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B88" w14:textId="61E9F45D" w:rsidR="005E483F" w:rsidRPr="000524E7" w:rsidRDefault="005E483F" w:rsidP="000524E7">
      <w:pPr>
        <w:spacing w:line="360" w:lineRule="auto"/>
        <w:jc w:val="both"/>
        <w:rPr>
          <w:rFonts w:ascii="Palatino Linotype" w:hAnsi="Palatino Linotype"/>
        </w:rPr>
      </w:pPr>
      <w:r w:rsidRPr="000524E7">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2458E7" w:rsidRPr="000524E7">
        <w:rPr>
          <w:rFonts w:ascii="Palatino Linotype" w:hAnsi="Palatino Linotype"/>
        </w:rPr>
        <w:t>de</w:t>
      </w:r>
      <w:r w:rsidR="009E1A20" w:rsidRPr="000524E7">
        <w:rPr>
          <w:rFonts w:ascii="Palatino Linotype" w:hAnsi="Palatino Linotype"/>
        </w:rPr>
        <w:t xml:space="preserve">l </w:t>
      </w:r>
      <w:r w:rsidR="00421513" w:rsidRPr="000524E7">
        <w:rPr>
          <w:rFonts w:ascii="Palatino Linotype" w:hAnsi="Palatino Linotype"/>
        </w:rPr>
        <w:t>diecisiete</w:t>
      </w:r>
      <w:r w:rsidR="009E1A20" w:rsidRPr="000524E7">
        <w:rPr>
          <w:rFonts w:ascii="Palatino Linotype" w:hAnsi="Palatino Linotype"/>
        </w:rPr>
        <w:t xml:space="preserve"> de </w:t>
      </w:r>
      <w:r w:rsidR="00421513" w:rsidRPr="000524E7">
        <w:rPr>
          <w:rFonts w:ascii="Palatino Linotype" w:hAnsi="Palatino Linotype"/>
        </w:rPr>
        <w:t>mayo</w:t>
      </w:r>
      <w:r w:rsidR="009E1A20" w:rsidRPr="000524E7">
        <w:rPr>
          <w:rFonts w:ascii="Palatino Linotype" w:hAnsi="Palatino Linotype"/>
        </w:rPr>
        <w:t xml:space="preserve"> de dos mil veintitrés.</w:t>
      </w:r>
    </w:p>
    <w:p w14:paraId="57CA25AC" w14:textId="77777777" w:rsidR="003253C6" w:rsidRPr="000524E7" w:rsidRDefault="003253C6" w:rsidP="000524E7">
      <w:pPr>
        <w:spacing w:line="360" w:lineRule="auto"/>
        <w:jc w:val="both"/>
        <w:rPr>
          <w:rFonts w:ascii="Palatino Linotype" w:hAnsi="Palatino Linotype" w:cs="Arial"/>
        </w:rPr>
      </w:pPr>
    </w:p>
    <w:p w14:paraId="58F29E02" w14:textId="49645E82" w:rsidR="0018518A" w:rsidRPr="000524E7" w:rsidRDefault="0018518A" w:rsidP="000524E7">
      <w:pPr>
        <w:spacing w:line="360" w:lineRule="auto"/>
        <w:jc w:val="both"/>
        <w:rPr>
          <w:rFonts w:ascii="Palatino Linotype" w:eastAsia="Palatino Linotype" w:hAnsi="Palatino Linotype" w:cs="Palatino Linotype"/>
        </w:rPr>
      </w:pPr>
      <w:r w:rsidRPr="000524E7">
        <w:rPr>
          <w:rFonts w:ascii="Palatino Linotype" w:eastAsia="Palatino Linotype" w:hAnsi="Palatino Linotype" w:cs="Palatino Linotype"/>
          <w:b/>
          <w:sz w:val="28"/>
          <w:szCs w:val="28"/>
        </w:rPr>
        <w:t>VISTO</w:t>
      </w:r>
      <w:r w:rsidRPr="000524E7">
        <w:rPr>
          <w:rFonts w:ascii="Palatino Linotype" w:eastAsia="Palatino Linotype" w:hAnsi="Palatino Linotype" w:cs="Palatino Linotype"/>
        </w:rPr>
        <w:t xml:space="preserve"> el expediente formado con motivo del Recurso de Revisión </w:t>
      </w:r>
      <w:r w:rsidR="00A037D9" w:rsidRPr="000524E7">
        <w:rPr>
          <w:rFonts w:ascii="Palatino Linotype" w:eastAsia="Palatino Linotype" w:hAnsi="Palatino Linotype" w:cs="Palatino Linotype"/>
          <w:b/>
        </w:rPr>
        <w:t>01227</w:t>
      </w:r>
      <w:r w:rsidR="00421513" w:rsidRPr="000524E7">
        <w:rPr>
          <w:rFonts w:ascii="Palatino Linotype" w:eastAsia="Palatino Linotype" w:hAnsi="Palatino Linotype" w:cs="Palatino Linotype"/>
          <w:b/>
        </w:rPr>
        <w:t>/INFOEM/IP/RR/2023</w:t>
      </w:r>
      <w:r w:rsidR="00F82CAC" w:rsidRPr="000524E7">
        <w:rPr>
          <w:rFonts w:ascii="Palatino Linotype" w:eastAsia="Palatino Linotype" w:hAnsi="Palatino Linotype" w:cs="Palatino Linotype"/>
          <w:b/>
        </w:rPr>
        <w:t xml:space="preserve"> </w:t>
      </w:r>
      <w:r w:rsidRPr="000524E7">
        <w:rPr>
          <w:rFonts w:ascii="Palatino Linotype" w:eastAsia="Palatino Linotype" w:hAnsi="Palatino Linotype" w:cs="Palatino Linotype"/>
        </w:rPr>
        <w:t xml:space="preserve">promovido por </w:t>
      </w:r>
      <w:bookmarkStart w:id="0" w:name="_GoBack"/>
      <w:r w:rsidR="00F11012">
        <w:rPr>
          <w:rFonts w:ascii="Palatino Linotype" w:eastAsia="Palatino Linotype" w:hAnsi="Palatino Linotype" w:cs="Palatino Linotype"/>
        </w:rPr>
        <w:t>XXXXXXXXXXXX XXXXXXXX XXXXXX</w:t>
      </w:r>
      <w:bookmarkEnd w:id="0"/>
      <w:r w:rsidRPr="000524E7">
        <w:rPr>
          <w:rFonts w:ascii="Palatino Linotype" w:eastAsia="Palatino Linotype" w:hAnsi="Palatino Linotype" w:cs="Palatino Linotype"/>
        </w:rPr>
        <w:t xml:space="preserve">, a quien en lo sucesivo se le denominará como </w:t>
      </w:r>
      <w:r w:rsidR="00F82CAC" w:rsidRPr="000524E7">
        <w:rPr>
          <w:rFonts w:ascii="Palatino Linotype" w:eastAsia="Palatino Linotype" w:hAnsi="Palatino Linotype" w:cs="Palatino Linotype"/>
          <w:b/>
        </w:rPr>
        <w:t>EL</w:t>
      </w:r>
      <w:r w:rsidRPr="000524E7">
        <w:rPr>
          <w:rFonts w:ascii="Palatino Linotype" w:eastAsia="Palatino Linotype" w:hAnsi="Palatino Linotype" w:cs="Palatino Linotype"/>
          <w:b/>
        </w:rPr>
        <w:t xml:space="preserve"> RECURRENTE,</w:t>
      </w:r>
      <w:r w:rsidRPr="000524E7">
        <w:rPr>
          <w:rFonts w:ascii="Palatino Linotype" w:eastAsia="Palatino Linotype" w:hAnsi="Palatino Linotype" w:cs="Palatino Linotype"/>
        </w:rPr>
        <w:t xml:space="preserve"> </w:t>
      </w:r>
      <w:r w:rsidR="009F0946" w:rsidRPr="000524E7">
        <w:rPr>
          <w:rFonts w:ascii="Palatino Linotype" w:eastAsia="Palatino Linotype" w:hAnsi="Palatino Linotype" w:cs="Palatino Linotype"/>
        </w:rPr>
        <w:t xml:space="preserve">ante la </w:t>
      </w:r>
      <w:r w:rsidRPr="000524E7">
        <w:rPr>
          <w:rFonts w:ascii="Palatino Linotype" w:eastAsia="Palatino Linotype" w:hAnsi="Palatino Linotype" w:cs="Palatino Linotype"/>
        </w:rPr>
        <w:t xml:space="preserve">respuesta del </w:t>
      </w:r>
      <w:r w:rsidR="004C2C08" w:rsidRPr="000524E7">
        <w:rPr>
          <w:rFonts w:ascii="Palatino Linotype" w:eastAsia="Palatino Linotype" w:hAnsi="Palatino Linotype" w:cs="Palatino Linotype"/>
          <w:b/>
        </w:rPr>
        <w:t xml:space="preserve">Ayuntamiento de </w:t>
      </w:r>
      <w:r w:rsidR="00A037D9" w:rsidRPr="000524E7">
        <w:rPr>
          <w:rFonts w:ascii="Palatino Linotype" w:eastAsia="Palatino Linotype" w:hAnsi="Palatino Linotype" w:cs="Palatino Linotype"/>
          <w:b/>
        </w:rPr>
        <w:t>Tonatico</w:t>
      </w:r>
      <w:r w:rsidRPr="000524E7">
        <w:rPr>
          <w:rFonts w:ascii="Palatino Linotype" w:eastAsia="Palatino Linotype" w:hAnsi="Palatino Linotype" w:cs="Palatino Linotype"/>
          <w:b/>
        </w:rPr>
        <w:t xml:space="preserve">, </w:t>
      </w:r>
      <w:r w:rsidRPr="000524E7">
        <w:rPr>
          <w:rFonts w:ascii="Palatino Linotype" w:eastAsia="Palatino Linotype" w:hAnsi="Palatino Linotype" w:cs="Palatino Linotype"/>
        </w:rPr>
        <w:t xml:space="preserve">en lo subsecuente se le denominará </w:t>
      </w:r>
      <w:r w:rsidRPr="000524E7">
        <w:rPr>
          <w:rFonts w:ascii="Palatino Linotype" w:eastAsia="Palatino Linotype" w:hAnsi="Palatino Linotype" w:cs="Palatino Linotype"/>
          <w:b/>
        </w:rPr>
        <w:t xml:space="preserve">EL SUJETO OBLIGADO, </w:t>
      </w:r>
      <w:r w:rsidRPr="000524E7">
        <w:rPr>
          <w:rFonts w:ascii="Palatino Linotype" w:eastAsia="Palatino Linotype" w:hAnsi="Palatino Linotype" w:cs="Palatino Linotype"/>
        </w:rPr>
        <w:t>se procede a dictar la presente resolución con base en lo siguiente:</w:t>
      </w:r>
    </w:p>
    <w:p w14:paraId="6EA49089" w14:textId="77777777" w:rsidR="0018518A" w:rsidRPr="000524E7" w:rsidRDefault="0018518A" w:rsidP="000524E7">
      <w:pPr>
        <w:spacing w:line="360" w:lineRule="auto"/>
        <w:jc w:val="both"/>
        <w:rPr>
          <w:rFonts w:ascii="Palatino Linotype" w:eastAsia="Palatino Linotype" w:hAnsi="Palatino Linotype" w:cs="Palatino Linotype"/>
          <w:b/>
        </w:rPr>
      </w:pPr>
    </w:p>
    <w:p w14:paraId="3A49C17E" w14:textId="77777777" w:rsidR="0018518A" w:rsidRPr="000524E7" w:rsidRDefault="0018518A" w:rsidP="000524E7">
      <w:pPr>
        <w:jc w:val="center"/>
        <w:rPr>
          <w:rFonts w:ascii="Palatino Linotype" w:eastAsia="Palatino Linotype" w:hAnsi="Palatino Linotype" w:cs="Palatino Linotype"/>
          <w:b/>
          <w:sz w:val="28"/>
          <w:szCs w:val="28"/>
        </w:rPr>
      </w:pPr>
      <w:r w:rsidRPr="000524E7">
        <w:rPr>
          <w:rFonts w:ascii="Palatino Linotype" w:eastAsia="Palatino Linotype" w:hAnsi="Palatino Linotype" w:cs="Palatino Linotype"/>
          <w:b/>
          <w:sz w:val="28"/>
          <w:szCs w:val="28"/>
        </w:rPr>
        <w:t>A N T E C E D E N T E S</w:t>
      </w:r>
    </w:p>
    <w:p w14:paraId="3A90E401" w14:textId="77777777" w:rsidR="0018518A" w:rsidRPr="000524E7" w:rsidRDefault="0018518A" w:rsidP="000524E7">
      <w:pPr>
        <w:rPr>
          <w:rFonts w:ascii="Palatino Linotype" w:eastAsia="Palatino Linotype" w:hAnsi="Palatino Linotype" w:cs="Palatino Linotype"/>
          <w:b/>
        </w:rPr>
      </w:pPr>
    </w:p>
    <w:p w14:paraId="6387BD0C" w14:textId="4E93946F" w:rsidR="0018518A" w:rsidRPr="000524E7" w:rsidRDefault="0018518A" w:rsidP="000524E7">
      <w:pPr>
        <w:spacing w:line="360" w:lineRule="auto"/>
        <w:jc w:val="both"/>
        <w:rPr>
          <w:rFonts w:ascii="Palatino Linotype" w:eastAsia="Palatino Linotype" w:hAnsi="Palatino Linotype" w:cs="Palatino Linotype"/>
          <w:b/>
          <w:sz w:val="28"/>
          <w:szCs w:val="28"/>
        </w:rPr>
      </w:pPr>
      <w:bookmarkStart w:id="1" w:name="_heading=h.gjdgxs" w:colFirst="0" w:colLast="0"/>
      <w:bookmarkEnd w:id="1"/>
      <w:r w:rsidRPr="000524E7">
        <w:rPr>
          <w:rFonts w:ascii="Palatino Linotype" w:eastAsia="Palatino Linotype" w:hAnsi="Palatino Linotype" w:cs="Palatino Linotype"/>
          <w:b/>
          <w:sz w:val="28"/>
          <w:szCs w:val="28"/>
        </w:rPr>
        <w:t>I.</w:t>
      </w:r>
      <w:r w:rsidRPr="000524E7">
        <w:rPr>
          <w:rFonts w:ascii="Palatino Linotype" w:eastAsia="Palatino Linotype" w:hAnsi="Palatino Linotype" w:cs="Palatino Linotype"/>
          <w:b/>
        </w:rPr>
        <w:t xml:space="preserve"> </w:t>
      </w:r>
      <w:r w:rsidRPr="000524E7">
        <w:rPr>
          <w:rFonts w:ascii="Palatino Linotype" w:eastAsia="Palatino Linotype" w:hAnsi="Palatino Linotype" w:cs="Palatino Linotype"/>
          <w:b/>
          <w:sz w:val="28"/>
          <w:szCs w:val="28"/>
        </w:rPr>
        <w:t>De la Solicitud de Información</w:t>
      </w:r>
    </w:p>
    <w:p w14:paraId="696C6886" w14:textId="06572520" w:rsidR="0018518A" w:rsidRPr="000524E7" w:rsidRDefault="0018518A" w:rsidP="000524E7">
      <w:pPr>
        <w:spacing w:line="360" w:lineRule="auto"/>
        <w:jc w:val="both"/>
        <w:rPr>
          <w:rFonts w:ascii="Palatino Linotype" w:eastAsia="Palatino Linotype" w:hAnsi="Palatino Linotype" w:cs="Palatino Linotype"/>
          <w:i/>
          <w:sz w:val="20"/>
          <w:szCs w:val="20"/>
        </w:rPr>
      </w:pPr>
      <w:bookmarkStart w:id="2" w:name="_heading=h.ifuj3wtxm21l" w:colFirst="0" w:colLast="0"/>
      <w:bookmarkEnd w:id="2"/>
      <w:r w:rsidRPr="000524E7">
        <w:rPr>
          <w:rFonts w:ascii="Palatino Linotype" w:eastAsia="Palatino Linotype" w:hAnsi="Palatino Linotype" w:cs="Palatino Linotype"/>
        </w:rPr>
        <w:t>El</w:t>
      </w:r>
      <w:r w:rsidRPr="000524E7">
        <w:rPr>
          <w:rFonts w:ascii="Palatino Linotype" w:eastAsia="Palatino Linotype" w:hAnsi="Palatino Linotype" w:cs="Palatino Linotype"/>
          <w:b/>
        </w:rPr>
        <w:t xml:space="preserve"> </w:t>
      </w:r>
      <w:r w:rsidR="00A037D9" w:rsidRPr="000524E7">
        <w:rPr>
          <w:rFonts w:ascii="Palatino Linotype" w:eastAsia="Palatino Linotype" w:hAnsi="Palatino Linotype" w:cs="Palatino Linotype"/>
          <w:b/>
        </w:rPr>
        <w:t>veintitrés</w:t>
      </w:r>
      <w:r w:rsidR="004C2C08" w:rsidRPr="000524E7">
        <w:rPr>
          <w:rFonts w:ascii="Palatino Linotype" w:eastAsia="Palatino Linotype" w:hAnsi="Palatino Linotype" w:cs="Palatino Linotype"/>
          <w:b/>
        </w:rPr>
        <w:t xml:space="preserve"> </w:t>
      </w:r>
      <w:r w:rsidRPr="000524E7">
        <w:rPr>
          <w:rFonts w:ascii="Palatino Linotype" w:eastAsia="Palatino Linotype" w:hAnsi="Palatino Linotype" w:cs="Palatino Linotype"/>
          <w:b/>
        </w:rPr>
        <w:t xml:space="preserve">de </w:t>
      </w:r>
      <w:r w:rsidR="00A037D9" w:rsidRPr="000524E7">
        <w:rPr>
          <w:rFonts w:ascii="Palatino Linotype" w:eastAsia="Palatino Linotype" w:hAnsi="Palatino Linotype" w:cs="Palatino Linotype"/>
          <w:b/>
        </w:rPr>
        <w:t>febrero</w:t>
      </w:r>
      <w:r w:rsidR="002F1D86" w:rsidRPr="000524E7">
        <w:rPr>
          <w:rFonts w:ascii="Palatino Linotype" w:eastAsia="Palatino Linotype" w:hAnsi="Palatino Linotype" w:cs="Palatino Linotype"/>
          <w:b/>
        </w:rPr>
        <w:t xml:space="preserve"> </w:t>
      </w:r>
      <w:r w:rsidRPr="000524E7">
        <w:rPr>
          <w:rFonts w:ascii="Palatino Linotype" w:eastAsia="Palatino Linotype" w:hAnsi="Palatino Linotype" w:cs="Palatino Linotype"/>
          <w:b/>
        </w:rPr>
        <w:t xml:space="preserve">de dos mil </w:t>
      </w:r>
      <w:r w:rsidR="00421513" w:rsidRPr="000524E7">
        <w:rPr>
          <w:rFonts w:ascii="Palatino Linotype" w:eastAsia="Palatino Linotype" w:hAnsi="Palatino Linotype" w:cs="Palatino Linotype"/>
          <w:b/>
        </w:rPr>
        <w:t>veintitrés</w:t>
      </w:r>
      <w:r w:rsidRPr="000524E7">
        <w:rPr>
          <w:rFonts w:ascii="Palatino Linotype" w:eastAsia="Palatino Linotype" w:hAnsi="Palatino Linotype" w:cs="Palatino Linotype"/>
        </w:rPr>
        <w:t xml:space="preserve">, </w:t>
      </w:r>
      <w:r w:rsidRPr="000524E7">
        <w:rPr>
          <w:rFonts w:ascii="Palatino Linotype" w:eastAsia="Palatino Linotype" w:hAnsi="Palatino Linotype" w:cs="Palatino Linotype"/>
          <w:b/>
        </w:rPr>
        <w:t>EL RECURRENTE</w:t>
      </w:r>
      <w:r w:rsidRPr="000524E7">
        <w:rPr>
          <w:rFonts w:ascii="Palatino Linotype" w:eastAsia="Palatino Linotype" w:hAnsi="Palatino Linotype" w:cs="Palatino Linotype"/>
        </w:rPr>
        <w:t xml:space="preserve"> presentó a través del Sistema de Acceso a la Información Mexiquense, en lo subsecuente </w:t>
      </w:r>
      <w:r w:rsidRPr="000524E7">
        <w:rPr>
          <w:rFonts w:ascii="Palatino Linotype" w:eastAsia="Palatino Linotype" w:hAnsi="Palatino Linotype" w:cs="Palatino Linotype"/>
          <w:b/>
        </w:rPr>
        <w:t>EL SAIMEX</w:t>
      </w:r>
      <w:r w:rsidRPr="000524E7">
        <w:rPr>
          <w:rFonts w:ascii="Palatino Linotype" w:eastAsia="Palatino Linotype" w:hAnsi="Palatino Linotype" w:cs="Palatino Linotype"/>
        </w:rPr>
        <w:t xml:space="preserve"> ante </w:t>
      </w:r>
      <w:r w:rsidRPr="000524E7">
        <w:rPr>
          <w:rFonts w:ascii="Palatino Linotype" w:eastAsia="Palatino Linotype" w:hAnsi="Palatino Linotype" w:cs="Palatino Linotype"/>
          <w:b/>
        </w:rPr>
        <w:t>EL SUJETO OBLIGADO</w:t>
      </w:r>
      <w:r w:rsidRPr="000524E7">
        <w:rPr>
          <w:rFonts w:ascii="Palatino Linotype" w:eastAsia="Palatino Linotype" w:hAnsi="Palatino Linotype" w:cs="Palatino Linotype"/>
        </w:rPr>
        <w:t xml:space="preserve">, la solicitud de acceso a la información pública, a la que se le asignó el número de expediente </w:t>
      </w:r>
      <w:r w:rsidR="00A037D9" w:rsidRPr="000524E7">
        <w:rPr>
          <w:rFonts w:ascii="Palatino Linotype" w:eastAsia="Palatino Linotype" w:hAnsi="Palatino Linotype" w:cs="Palatino Linotype"/>
          <w:b/>
        </w:rPr>
        <w:t>00024/TONATICO/IP/2023</w:t>
      </w:r>
      <w:r w:rsidR="00161CA4" w:rsidRPr="000524E7">
        <w:rPr>
          <w:rFonts w:ascii="Palatino Linotype" w:eastAsia="Palatino Linotype" w:hAnsi="Palatino Linotype" w:cs="Palatino Linotype"/>
          <w:b/>
        </w:rPr>
        <w:t xml:space="preserve">, </w:t>
      </w:r>
      <w:r w:rsidR="00161CA4" w:rsidRPr="000524E7">
        <w:rPr>
          <w:rFonts w:ascii="Palatino Linotype" w:eastAsia="Palatino Linotype" w:hAnsi="Palatino Linotype" w:cs="Palatino Linotype"/>
        </w:rPr>
        <w:t xml:space="preserve">mediante la cual </w:t>
      </w:r>
      <w:r w:rsidRPr="000524E7">
        <w:rPr>
          <w:rFonts w:ascii="Palatino Linotype" w:eastAsia="Palatino Linotype" w:hAnsi="Palatino Linotype" w:cs="Palatino Linotype"/>
        </w:rPr>
        <w:t>requirió, lo siguiente:</w:t>
      </w:r>
    </w:p>
    <w:p w14:paraId="7EF2BD7C" w14:textId="29260B6A" w:rsidR="0018518A" w:rsidRPr="000524E7" w:rsidRDefault="0018518A" w:rsidP="000524E7">
      <w:pPr>
        <w:ind w:left="850" w:right="899"/>
        <w:jc w:val="both"/>
        <w:rPr>
          <w:rFonts w:ascii="Palatino Linotype" w:eastAsia="Palatino Linotype" w:hAnsi="Palatino Linotype" w:cs="Palatino Linotype"/>
          <w:i/>
          <w:sz w:val="22"/>
          <w:szCs w:val="22"/>
        </w:rPr>
      </w:pPr>
    </w:p>
    <w:p w14:paraId="11D43F4D" w14:textId="5CF93357" w:rsidR="004C2C08" w:rsidRPr="000524E7" w:rsidRDefault="004C2C08" w:rsidP="000524E7">
      <w:pPr>
        <w:ind w:left="850" w:right="899"/>
        <w:jc w:val="both"/>
        <w:rPr>
          <w:rFonts w:ascii="Palatino Linotype" w:eastAsia="Palatino Linotype" w:hAnsi="Palatino Linotype" w:cs="Palatino Linotype"/>
          <w:sz w:val="22"/>
          <w:szCs w:val="22"/>
        </w:rPr>
      </w:pPr>
      <w:r w:rsidRPr="000524E7">
        <w:rPr>
          <w:rFonts w:ascii="Palatino Linotype" w:eastAsia="Palatino Linotype" w:hAnsi="Palatino Linotype" w:cs="Palatino Linotype"/>
          <w:i/>
          <w:sz w:val="22"/>
          <w:szCs w:val="22"/>
        </w:rPr>
        <w:t>“</w:t>
      </w:r>
      <w:r w:rsidR="00A037D9" w:rsidRPr="000524E7">
        <w:rPr>
          <w:rFonts w:ascii="Palatino Linotype" w:eastAsia="Palatino Linotype" w:hAnsi="Palatino Linotype" w:cs="Palatino Linotype"/>
          <w:i/>
          <w:sz w:val="22"/>
          <w:szCs w:val="22"/>
        </w:rPr>
        <w:t xml:space="preserve">DOCUMENTAL EN EL QUE SE REFLEJEN </w:t>
      </w:r>
      <w:r w:rsidR="00A037D9" w:rsidRPr="000524E7">
        <w:rPr>
          <w:rFonts w:ascii="Palatino Linotype" w:eastAsia="Palatino Linotype" w:hAnsi="Palatino Linotype" w:cs="Palatino Linotype"/>
          <w:b/>
          <w:i/>
          <w:sz w:val="22"/>
          <w:szCs w:val="22"/>
        </w:rPr>
        <w:t>LOS NÚMERO DE OFICIO,</w:t>
      </w:r>
      <w:r w:rsidR="00A037D9" w:rsidRPr="000524E7">
        <w:rPr>
          <w:rFonts w:ascii="Palatino Linotype" w:eastAsia="Palatino Linotype" w:hAnsi="Palatino Linotype" w:cs="Palatino Linotype"/>
          <w:i/>
          <w:sz w:val="22"/>
          <w:szCs w:val="22"/>
        </w:rPr>
        <w:t xml:space="preserve"> </w:t>
      </w:r>
      <w:r w:rsidR="00A037D9" w:rsidRPr="000524E7">
        <w:rPr>
          <w:rFonts w:ascii="Palatino Linotype" w:eastAsia="Palatino Linotype" w:hAnsi="Palatino Linotype" w:cs="Palatino Linotype"/>
          <w:sz w:val="22"/>
          <w:szCs w:val="22"/>
          <w:u w:val="single"/>
        </w:rPr>
        <w:t>FECHA DE SUSCRIPCIÓN</w:t>
      </w:r>
      <w:r w:rsidR="00A037D9" w:rsidRPr="000524E7">
        <w:rPr>
          <w:rFonts w:ascii="Palatino Linotype" w:eastAsia="Palatino Linotype" w:hAnsi="Palatino Linotype" w:cs="Palatino Linotype"/>
          <w:i/>
          <w:sz w:val="22"/>
          <w:szCs w:val="22"/>
        </w:rPr>
        <w:t xml:space="preserve">, </w:t>
      </w:r>
      <w:r w:rsidR="00A037D9" w:rsidRPr="000524E7">
        <w:rPr>
          <w:rFonts w:ascii="Palatino Linotype" w:eastAsia="Palatino Linotype" w:hAnsi="Palatino Linotype" w:cs="Palatino Linotype"/>
          <w:b/>
          <w:i/>
          <w:sz w:val="22"/>
          <w:szCs w:val="22"/>
        </w:rPr>
        <w:t>ÀREA ADMINISTRATIVA Y/O PERSONA A QUIEN FUERON DIRIJIDOS,</w:t>
      </w:r>
      <w:r w:rsidR="00A037D9" w:rsidRPr="000524E7">
        <w:rPr>
          <w:rFonts w:ascii="Palatino Linotype" w:eastAsia="Palatino Linotype" w:hAnsi="Palatino Linotype" w:cs="Palatino Linotype"/>
          <w:i/>
          <w:sz w:val="22"/>
          <w:szCs w:val="22"/>
        </w:rPr>
        <w:t xml:space="preserve"> Y </w:t>
      </w:r>
      <w:r w:rsidR="00A037D9" w:rsidRPr="000524E7">
        <w:rPr>
          <w:rFonts w:ascii="Palatino Linotype" w:eastAsia="Palatino Linotype" w:hAnsi="Palatino Linotype" w:cs="Palatino Linotype"/>
          <w:b/>
          <w:i/>
          <w:sz w:val="22"/>
          <w:szCs w:val="22"/>
        </w:rPr>
        <w:t>EL ASUNTO DEL OCURSO</w:t>
      </w:r>
      <w:r w:rsidR="00A037D9" w:rsidRPr="000524E7">
        <w:rPr>
          <w:rFonts w:ascii="Palatino Linotype" w:eastAsia="Palatino Linotype" w:hAnsi="Palatino Linotype" w:cs="Palatino Linotype"/>
          <w:i/>
          <w:sz w:val="22"/>
          <w:szCs w:val="22"/>
        </w:rPr>
        <w:t xml:space="preserve">; </w:t>
      </w:r>
      <w:r w:rsidR="00A037D9" w:rsidRPr="000524E7">
        <w:rPr>
          <w:rFonts w:ascii="Palatino Linotype" w:eastAsia="Palatino Linotype" w:hAnsi="Palatino Linotype" w:cs="Palatino Linotype"/>
          <w:b/>
          <w:sz w:val="22"/>
          <w:szCs w:val="22"/>
          <w:u w:val="single"/>
        </w:rPr>
        <w:t>POR EL PERIODO COMPRENDIDO DEL 01 DE ENERO DE 2022 AL 31 DE DICIEMBRE DE 2022</w:t>
      </w:r>
      <w:r w:rsidR="00A037D9" w:rsidRPr="000524E7">
        <w:rPr>
          <w:rFonts w:ascii="Palatino Linotype" w:eastAsia="Palatino Linotype" w:hAnsi="Palatino Linotype" w:cs="Palatino Linotype"/>
          <w:i/>
          <w:sz w:val="22"/>
          <w:szCs w:val="22"/>
        </w:rPr>
        <w:t xml:space="preserve">, EMITIDOS POR LA C. EVELIA MARLEM AYALA SANCHEZ, EN SU CARÁCTER DE PRESIDENTA MUNICIPAL DE TONATICO, ESTADO DE MÉXICO. INFORMACIÓN PÚBLICA, QUE </w:t>
      </w:r>
      <w:r w:rsidR="00A037D9" w:rsidRPr="000524E7">
        <w:rPr>
          <w:rFonts w:ascii="Palatino Linotype" w:eastAsia="Palatino Linotype" w:hAnsi="Palatino Linotype" w:cs="Palatino Linotype"/>
          <w:i/>
          <w:sz w:val="22"/>
          <w:szCs w:val="22"/>
        </w:rPr>
        <w:lastRenderedPageBreak/>
        <w:t>RADICA EN LOS EXPEDIENTES TANTO FÍSICOS COMO ELECTRÓNICOS DE LA PRESIDENCIA MUNICIPAL DE TONATICO, ESTADO DE MEXICO. DOCUMENTOS QUE SE REQUIEREN DE FORMA ESCANEADA, EN FORMATO PDF.</w:t>
      </w:r>
      <w:r w:rsidRPr="000524E7">
        <w:rPr>
          <w:rFonts w:ascii="Palatino Linotype" w:eastAsia="Palatino Linotype" w:hAnsi="Palatino Linotype" w:cs="Palatino Linotype"/>
          <w:i/>
          <w:sz w:val="22"/>
          <w:szCs w:val="22"/>
        </w:rPr>
        <w:t>” (</w:t>
      </w:r>
      <w:proofErr w:type="gramStart"/>
      <w:r w:rsidRPr="000524E7">
        <w:rPr>
          <w:rFonts w:ascii="Palatino Linotype" w:eastAsia="Palatino Linotype" w:hAnsi="Palatino Linotype" w:cs="Palatino Linotype"/>
          <w:i/>
          <w:sz w:val="22"/>
          <w:szCs w:val="22"/>
        </w:rPr>
        <w:t>sic</w:t>
      </w:r>
      <w:proofErr w:type="gramEnd"/>
      <w:r w:rsidRPr="000524E7">
        <w:rPr>
          <w:rFonts w:ascii="Palatino Linotype" w:eastAsia="Palatino Linotype" w:hAnsi="Palatino Linotype" w:cs="Palatino Linotype"/>
          <w:i/>
          <w:sz w:val="22"/>
          <w:szCs w:val="22"/>
        </w:rPr>
        <w:t xml:space="preserve">) </w:t>
      </w:r>
    </w:p>
    <w:p w14:paraId="6359DB50" w14:textId="77777777" w:rsidR="004C2C08" w:rsidRPr="000524E7" w:rsidRDefault="004C2C08" w:rsidP="000524E7">
      <w:pPr>
        <w:ind w:left="850" w:right="899"/>
        <w:jc w:val="both"/>
        <w:rPr>
          <w:rFonts w:ascii="Palatino Linotype" w:eastAsia="Palatino Linotype" w:hAnsi="Palatino Linotype" w:cs="Palatino Linotype"/>
          <w:b/>
        </w:rPr>
      </w:pPr>
    </w:p>
    <w:p w14:paraId="40A94556" w14:textId="77777777" w:rsidR="004C2C08" w:rsidRPr="000524E7" w:rsidRDefault="004C2C08" w:rsidP="000524E7">
      <w:pPr>
        <w:ind w:left="850" w:right="899"/>
        <w:jc w:val="both"/>
        <w:rPr>
          <w:rFonts w:ascii="Palatino Linotype" w:eastAsia="Palatino Linotype" w:hAnsi="Palatino Linotype" w:cs="Palatino Linotype"/>
          <w:b/>
        </w:rPr>
      </w:pPr>
    </w:p>
    <w:p w14:paraId="4DDDB6ED" w14:textId="1287F9FF" w:rsidR="0018518A" w:rsidRPr="000524E7" w:rsidRDefault="0018518A" w:rsidP="000524E7">
      <w:pPr>
        <w:widowControl w:val="0"/>
        <w:spacing w:line="360" w:lineRule="auto"/>
        <w:jc w:val="both"/>
        <w:rPr>
          <w:rFonts w:ascii="Palatino Linotype" w:eastAsia="Palatino Linotype" w:hAnsi="Palatino Linotype" w:cs="Palatino Linotype"/>
          <w:b/>
        </w:rPr>
      </w:pPr>
      <w:r w:rsidRPr="000524E7">
        <w:rPr>
          <w:rFonts w:ascii="Palatino Linotype" w:eastAsia="Palatino Linotype" w:hAnsi="Palatino Linotype" w:cs="Palatino Linotype"/>
          <w:b/>
        </w:rPr>
        <w:t xml:space="preserve">MODALIDAD DE ENTREGA: </w:t>
      </w:r>
      <w:r w:rsidRPr="000524E7">
        <w:rPr>
          <w:rFonts w:ascii="Palatino Linotype" w:eastAsia="Palatino Linotype" w:hAnsi="Palatino Linotype" w:cs="Palatino Linotype"/>
        </w:rPr>
        <w:t xml:space="preserve">Vía </w:t>
      </w:r>
      <w:r w:rsidRPr="000524E7">
        <w:rPr>
          <w:rFonts w:ascii="Palatino Linotype" w:eastAsia="Palatino Linotype" w:hAnsi="Palatino Linotype" w:cs="Palatino Linotype"/>
          <w:b/>
        </w:rPr>
        <w:t>SAIMEX.</w:t>
      </w:r>
    </w:p>
    <w:p w14:paraId="058E6350" w14:textId="77777777" w:rsidR="00A037D9" w:rsidRPr="000524E7" w:rsidRDefault="00A037D9" w:rsidP="000524E7">
      <w:pPr>
        <w:widowControl w:val="0"/>
        <w:spacing w:line="360" w:lineRule="auto"/>
        <w:jc w:val="both"/>
        <w:rPr>
          <w:rFonts w:ascii="Palatino Linotype" w:eastAsia="Palatino Linotype" w:hAnsi="Palatino Linotype" w:cs="Palatino Linotype"/>
          <w:b/>
        </w:rPr>
      </w:pPr>
    </w:p>
    <w:p w14:paraId="3ABF7B76" w14:textId="77777777" w:rsidR="00A037D9" w:rsidRPr="000524E7" w:rsidRDefault="00A037D9" w:rsidP="000524E7">
      <w:pPr>
        <w:spacing w:line="360" w:lineRule="auto"/>
        <w:jc w:val="both"/>
        <w:rPr>
          <w:rFonts w:ascii="Palatino Linotype" w:hAnsi="Palatino Linotype"/>
          <w:b/>
        </w:rPr>
      </w:pPr>
      <w:r w:rsidRPr="000524E7">
        <w:rPr>
          <w:rFonts w:ascii="Palatino Linotype" w:hAnsi="Palatino Linotype"/>
          <w:b/>
        </w:rPr>
        <w:t>II. Turno de requerimiento del Sujeto Obligado</w:t>
      </w:r>
    </w:p>
    <w:p w14:paraId="5EF029C5" w14:textId="7D1E146E" w:rsidR="00A037D9" w:rsidRPr="000524E7" w:rsidRDefault="00A037D9" w:rsidP="000524E7">
      <w:pPr>
        <w:spacing w:line="360" w:lineRule="auto"/>
        <w:jc w:val="both"/>
        <w:rPr>
          <w:rFonts w:ascii="Palatino Linotype" w:hAnsi="Palatino Linotype"/>
          <w:bCs/>
        </w:rPr>
      </w:pPr>
      <w:r w:rsidRPr="000524E7">
        <w:rPr>
          <w:rFonts w:ascii="Palatino Linotype" w:hAnsi="Palatino Linotype"/>
        </w:rPr>
        <w:t xml:space="preserve">En cumplimiento al artículo 162 de la Ley de Transparencia y Acceso a la Información Pública del Estado de México y Municipios, el </w:t>
      </w:r>
      <w:r w:rsidR="00CE7824" w:rsidRPr="000524E7">
        <w:rPr>
          <w:rFonts w:ascii="Palatino Linotype" w:hAnsi="Palatino Linotype"/>
          <w:b/>
        </w:rPr>
        <w:t>veinticuatro</w:t>
      </w:r>
      <w:r w:rsidRPr="000524E7">
        <w:rPr>
          <w:rFonts w:ascii="Palatino Linotype" w:hAnsi="Palatino Linotype"/>
          <w:b/>
        </w:rPr>
        <w:t xml:space="preserve"> de </w:t>
      </w:r>
      <w:r w:rsidR="00CE7824" w:rsidRPr="000524E7">
        <w:rPr>
          <w:rFonts w:ascii="Palatino Linotype" w:hAnsi="Palatino Linotype"/>
          <w:b/>
        </w:rPr>
        <w:t>febrero</w:t>
      </w:r>
      <w:r w:rsidRPr="000524E7">
        <w:rPr>
          <w:rFonts w:ascii="Palatino Linotype" w:hAnsi="Palatino Linotype"/>
          <w:b/>
        </w:rPr>
        <w:t xml:space="preserve"> de dos mil </w:t>
      </w:r>
      <w:r w:rsidR="00CE7824" w:rsidRPr="000524E7">
        <w:rPr>
          <w:rFonts w:ascii="Palatino Linotype" w:hAnsi="Palatino Linotype"/>
          <w:b/>
        </w:rPr>
        <w:t>veintitrés</w:t>
      </w:r>
      <w:r w:rsidRPr="000524E7">
        <w:rPr>
          <w:rFonts w:ascii="Palatino Linotype" w:hAnsi="Palatino Linotype"/>
        </w:rPr>
        <w:t xml:space="preserve">, el Titular de la Unidad de Transparencia del </w:t>
      </w:r>
      <w:r w:rsidRPr="000524E7">
        <w:rPr>
          <w:rFonts w:ascii="Palatino Linotype" w:hAnsi="Palatino Linotype"/>
          <w:b/>
        </w:rPr>
        <w:t>SUJETO OBLIGADO</w:t>
      </w:r>
      <w:r w:rsidRPr="000524E7">
        <w:rPr>
          <w:rFonts w:ascii="Palatino Linotype" w:hAnsi="Palatino Linotype"/>
        </w:rPr>
        <w:t xml:space="preserve">, turnó </w:t>
      </w:r>
      <w:r w:rsidR="004550BB" w:rsidRPr="000524E7">
        <w:rPr>
          <w:rFonts w:ascii="Palatino Linotype" w:hAnsi="Palatino Linotype"/>
        </w:rPr>
        <w:t>el</w:t>
      </w:r>
      <w:r w:rsidRPr="000524E7">
        <w:rPr>
          <w:rFonts w:ascii="Palatino Linotype" w:hAnsi="Palatino Linotype"/>
        </w:rPr>
        <w:t xml:space="preserve"> requerimiento de información a</w:t>
      </w:r>
      <w:r w:rsidR="004550BB" w:rsidRPr="000524E7">
        <w:rPr>
          <w:rFonts w:ascii="Palatino Linotype" w:hAnsi="Palatino Linotype"/>
        </w:rPr>
        <w:t xml:space="preserve">l servidor </w:t>
      </w:r>
      <w:r w:rsidRPr="000524E7">
        <w:rPr>
          <w:rFonts w:ascii="Palatino Linotype" w:hAnsi="Palatino Linotype"/>
        </w:rPr>
        <w:t xml:space="preserve">público habilitado que estimó pertinente, a fin de colmar la solicitud de acceso a la información; </w:t>
      </w:r>
      <w:r w:rsidRPr="000524E7">
        <w:rPr>
          <w:rFonts w:ascii="Palatino Linotype" w:hAnsi="Palatino Linotype"/>
          <w:bCs/>
        </w:rPr>
        <w:t>tal y como, se aprecia en la siguiente imagen:</w:t>
      </w:r>
    </w:p>
    <w:p w14:paraId="739F1646" w14:textId="708D62FC" w:rsidR="00357DD6" w:rsidRPr="000524E7" w:rsidRDefault="00357DD6" w:rsidP="000524E7">
      <w:pPr>
        <w:widowControl w:val="0"/>
        <w:spacing w:line="360" w:lineRule="auto"/>
        <w:jc w:val="both"/>
        <w:rPr>
          <w:rFonts w:ascii="Palatino Linotype" w:eastAsia="Palatino Linotype" w:hAnsi="Palatino Linotype" w:cs="Palatino Linotype"/>
          <w:b/>
        </w:rPr>
      </w:pPr>
    </w:p>
    <w:p w14:paraId="7ED1B9F6" w14:textId="5C8B52D9" w:rsidR="00357DD6" w:rsidRPr="000524E7" w:rsidRDefault="00357DD6" w:rsidP="000524E7">
      <w:pPr>
        <w:spacing w:line="360" w:lineRule="auto"/>
        <w:jc w:val="both"/>
        <w:rPr>
          <w:rFonts w:ascii="Palatino Linotype" w:eastAsia="Palatino Linotype" w:hAnsi="Palatino Linotype" w:cs="Palatino Linotype"/>
          <w:b/>
          <w:sz w:val="28"/>
          <w:szCs w:val="28"/>
        </w:rPr>
      </w:pPr>
      <w:r w:rsidRPr="000524E7">
        <w:rPr>
          <w:rFonts w:ascii="Palatino Linotype" w:eastAsia="Palatino Linotype" w:hAnsi="Palatino Linotype" w:cs="Palatino Linotype"/>
          <w:b/>
          <w:sz w:val="28"/>
          <w:szCs w:val="28"/>
        </w:rPr>
        <w:t>I</w:t>
      </w:r>
      <w:r w:rsidR="001F4007" w:rsidRPr="000524E7">
        <w:rPr>
          <w:rFonts w:ascii="Palatino Linotype" w:eastAsia="Palatino Linotype" w:hAnsi="Palatino Linotype" w:cs="Palatino Linotype"/>
          <w:b/>
          <w:sz w:val="28"/>
          <w:szCs w:val="28"/>
        </w:rPr>
        <w:t>II</w:t>
      </w:r>
      <w:r w:rsidRPr="000524E7">
        <w:rPr>
          <w:rFonts w:ascii="Palatino Linotype" w:eastAsia="Palatino Linotype" w:hAnsi="Palatino Linotype" w:cs="Palatino Linotype"/>
          <w:b/>
          <w:sz w:val="28"/>
          <w:szCs w:val="28"/>
        </w:rPr>
        <w:t>. Respuesta del Sujeto Obligado</w:t>
      </w:r>
    </w:p>
    <w:p w14:paraId="1FDDD573" w14:textId="2A13D611" w:rsidR="001F4007" w:rsidRPr="000524E7" w:rsidRDefault="001F4007" w:rsidP="000524E7">
      <w:pPr>
        <w:spacing w:line="360" w:lineRule="auto"/>
        <w:jc w:val="both"/>
        <w:rPr>
          <w:rFonts w:ascii="Palatino Linotype" w:hAnsi="Palatino Linotype" w:cs="Arial"/>
        </w:rPr>
      </w:pPr>
      <w:r w:rsidRPr="000524E7">
        <w:rPr>
          <w:rFonts w:ascii="Palatino Linotype" w:hAnsi="Palatino Linotype" w:cs="Arial"/>
        </w:rPr>
        <w:t xml:space="preserve">De las constancias que integran el expediente electrónico del </w:t>
      </w:r>
      <w:r w:rsidRPr="000524E7">
        <w:rPr>
          <w:rFonts w:ascii="Palatino Linotype" w:hAnsi="Palatino Linotype" w:cs="Arial"/>
          <w:b/>
        </w:rPr>
        <w:t>SAIMEX</w:t>
      </w:r>
      <w:r w:rsidRPr="000524E7">
        <w:rPr>
          <w:rFonts w:ascii="Palatino Linotype" w:hAnsi="Palatino Linotype" w:cs="Arial"/>
        </w:rPr>
        <w:t xml:space="preserve"> se advierte que </w:t>
      </w:r>
      <w:r w:rsidRPr="000524E7">
        <w:rPr>
          <w:rFonts w:ascii="Palatino Linotype" w:hAnsi="Palatino Linotype" w:cs="Arial"/>
          <w:b/>
        </w:rPr>
        <w:t>EL SUJETO OBLIGADO</w:t>
      </w:r>
      <w:r w:rsidRPr="000524E7">
        <w:rPr>
          <w:rFonts w:ascii="Palatino Linotype" w:hAnsi="Palatino Linotype" w:cs="Arial"/>
        </w:rPr>
        <w:t xml:space="preserve"> dio respuesta a la Solicitud de Acceso a la Información, el </w:t>
      </w:r>
      <w:r w:rsidR="00CE7824" w:rsidRPr="000524E7">
        <w:rPr>
          <w:rFonts w:ascii="Palatino Linotype" w:hAnsi="Palatino Linotype" w:cs="Arial"/>
          <w:b/>
        </w:rPr>
        <w:t>tres</w:t>
      </w:r>
      <w:r w:rsidRPr="000524E7">
        <w:rPr>
          <w:rFonts w:ascii="Palatino Linotype" w:hAnsi="Palatino Linotype" w:cs="Arial"/>
          <w:b/>
        </w:rPr>
        <w:t xml:space="preserve"> de </w:t>
      </w:r>
      <w:r w:rsidR="00CE7824" w:rsidRPr="000524E7">
        <w:rPr>
          <w:rFonts w:ascii="Palatino Linotype" w:hAnsi="Palatino Linotype" w:cs="Arial"/>
          <w:b/>
        </w:rPr>
        <w:t>marzo</w:t>
      </w:r>
      <w:r w:rsidRPr="000524E7">
        <w:rPr>
          <w:rFonts w:ascii="Palatino Linotype" w:hAnsi="Palatino Linotype" w:cs="Arial"/>
          <w:b/>
        </w:rPr>
        <w:t xml:space="preserve"> de dos mil </w:t>
      </w:r>
      <w:r w:rsidR="00421513" w:rsidRPr="000524E7">
        <w:rPr>
          <w:rFonts w:ascii="Palatino Linotype" w:hAnsi="Palatino Linotype" w:cs="Arial"/>
          <w:b/>
        </w:rPr>
        <w:t>veintitrés</w:t>
      </w:r>
      <w:r w:rsidRPr="000524E7">
        <w:rPr>
          <w:rFonts w:ascii="Palatino Linotype" w:hAnsi="Palatino Linotype" w:cs="Arial"/>
        </w:rPr>
        <w:t>, en los términos que a continuación se citan:</w:t>
      </w:r>
    </w:p>
    <w:p w14:paraId="1C52599F" w14:textId="77777777" w:rsidR="001F4007" w:rsidRPr="000524E7" w:rsidRDefault="001F4007" w:rsidP="000524E7">
      <w:pPr>
        <w:pStyle w:val="Prrafodelista"/>
        <w:spacing w:line="360" w:lineRule="auto"/>
        <w:ind w:left="851" w:right="899"/>
        <w:jc w:val="both"/>
        <w:rPr>
          <w:rFonts w:ascii="Palatino Linotype" w:hAnsi="Palatino Linotype" w:cs="Arial"/>
          <w:i/>
        </w:rPr>
      </w:pPr>
    </w:p>
    <w:p w14:paraId="69382BB0" w14:textId="77777777" w:rsidR="00CE7824" w:rsidRPr="000524E7" w:rsidRDefault="00421513" w:rsidP="000524E7">
      <w:pPr>
        <w:pStyle w:val="Prrafodelista"/>
        <w:spacing w:line="360" w:lineRule="auto"/>
        <w:ind w:left="851" w:right="899"/>
        <w:jc w:val="both"/>
        <w:rPr>
          <w:rFonts w:ascii="Palatino Linotype" w:hAnsi="Palatino Linotype" w:cs="Arial"/>
          <w:i/>
        </w:rPr>
      </w:pPr>
      <w:r w:rsidRPr="000524E7">
        <w:rPr>
          <w:rFonts w:ascii="Palatino Linotype" w:hAnsi="Palatino Linotype" w:cs="Arial"/>
          <w:i/>
        </w:rPr>
        <w:t>“</w:t>
      </w:r>
      <w:r w:rsidR="00CE7824" w:rsidRPr="000524E7">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596413E" w14:textId="03B85FB1" w:rsidR="001F4007" w:rsidRPr="000524E7" w:rsidRDefault="00CE7824" w:rsidP="000524E7">
      <w:pPr>
        <w:pStyle w:val="Prrafodelista"/>
        <w:spacing w:line="360" w:lineRule="auto"/>
        <w:ind w:left="851" w:right="899"/>
        <w:jc w:val="both"/>
        <w:rPr>
          <w:rFonts w:ascii="Palatino Linotype" w:hAnsi="Palatino Linotype" w:cs="Arial"/>
          <w:i/>
        </w:rPr>
      </w:pPr>
      <w:r w:rsidRPr="000524E7">
        <w:rPr>
          <w:rFonts w:ascii="Palatino Linotype" w:hAnsi="Palatino Linotype" w:cs="Arial"/>
          <w:i/>
        </w:rPr>
        <w:lastRenderedPageBreak/>
        <w:t>En atención a la solicitud de información presentada y con fundamento en los artículos 3 fracción XLIV, 12, 19, 23 fracción IV, 50, 52, 53 de la Ley de Transparencia y Acceso a la Información Pública del Estado de México y Municipios; adjunto PDF donde obra la información solicitada. Haciendo de su conocimiento que el derecho de acceso a la información es limitado por lo que de no estar conforme con la respuesta al presente tiene derecho a ejercer su garantía secundaria interponiendo así el recurso de revisión para el cual tendrá un plazo de 15 días hábiles a partir del día siguiente de la notificación de la presente. Es menester de esta Unidad de Transparencia informar que se encuentra a sus órdenes para cualquier aclaración o duda, en la oficina que ocupa dentro del edificio administrativo de este Sujeto Obligado, con domicilio en Hermenegildo Galeana #2.</w:t>
      </w:r>
      <w:r w:rsidR="001F4007" w:rsidRPr="000524E7">
        <w:rPr>
          <w:rFonts w:ascii="Palatino Linotype" w:hAnsi="Palatino Linotype" w:cs="Arial"/>
          <w:i/>
        </w:rPr>
        <w:t>”</w:t>
      </w:r>
      <w:r w:rsidR="00421513" w:rsidRPr="000524E7">
        <w:rPr>
          <w:rFonts w:ascii="Palatino Linotype" w:hAnsi="Palatino Linotype" w:cs="Arial"/>
          <w:i/>
        </w:rPr>
        <w:t xml:space="preserve"> </w:t>
      </w:r>
      <w:r w:rsidR="001F4007" w:rsidRPr="000524E7">
        <w:rPr>
          <w:rFonts w:ascii="Palatino Linotype" w:hAnsi="Palatino Linotype" w:cs="Arial"/>
          <w:i/>
        </w:rPr>
        <w:t>(</w:t>
      </w:r>
      <w:proofErr w:type="gramStart"/>
      <w:r w:rsidR="001F4007" w:rsidRPr="000524E7">
        <w:rPr>
          <w:rFonts w:ascii="Palatino Linotype" w:hAnsi="Palatino Linotype" w:cs="Arial"/>
          <w:i/>
        </w:rPr>
        <w:t>sic</w:t>
      </w:r>
      <w:proofErr w:type="gramEnd"/>
      <w:r w:rsidR="001F4007" w:rsidRPr="000524E7">
        <w:rPr>
          <w:rFonts w:ascii="Palatino Linotype" w:hAnsi="Palatino Linotype" w:cs="Arial"/>
          <w:i/>
        </w:rPr>
        <w:t xml:space="preserve">) </w:t>
      </w:r>
    </w:p>
    <w:p w14:paraId="533BACF7" w14:textId="77777777" w:rsidR="009A5E0A" w:rsidRPr="000524E7" w:rsidRDefault="009A5E0A" w:rsidP="000524E7">
      <w:pPr>
        <w:pStyle w:val="Prrafodelista"/>
        <w:spacing w:line="360" w:lineRule="auto"/>
        <w:ind w:left="851" w:right="899"/>
        <w:jc w:val="both"/>
        <w:rPr>
          <w:rFonts w:ascii="Palatino Linotype" w:hAnsi="Palatino Linotype" w:cs="Arial"/>
          <w:i/>
        </w:rPr>
      </w:pPr>
    </w:p>
    <w:p w14:paraId="155B087A" w14:textId="57ADD4F3" w:rsidR="00421513" w:rsidRPr="000524E7" w:rsidRDefault="00421513" w:rsidP="000524E7">
      <w:pPr>
        <w:spacing w:line="360" w:lineRule="auto"/>
        <w:jc w:val="both"/>
        <w:rPr>
          <w:rFonts w:ascii="Palatino Linotype" w:eastAsia="Palatino Linotype" w:hAnsi="Palatino Linotype" w:cs="Palatino Linotype"/>
        </w:rPr>
      </w:pPr>
      <w:r w:rsidRPr="000524E7">
        <w:rPr>
          <w:rFonts w:ascii="Palatino Linotype" w:eastAsia="Palatino Linotype" w:hAnsi="Palatino Linotype" w:cs="Palatino Linotype"/>
        </w:rPr>
        <w:t xml:space="preserve">Adjunto a la respuesta el </w:t>
      </w:r>
      <w:r w:rsidRPr="000524E7">
        <w:rPr>
          <w:rFonts w:ascii="Palatino Linotype" w:eastAsia="Palatino Linotype" w:hAnsi="Palatino Linotype" w:cs="Palatino Linotype"/>
          <w:b/>
        </w:rPr>
        <w:t xml:space="preserve">SUJETO OBLIGADO </w:t>
      </w:r>
      <w:r w:rsidRPr="000524E7">
        <w:rPr>
          <w:rFonts w:ascii="Palatino Linotype" w:eastAsia="Palatino Linotype" w:hAnsi="Palatino Linotype" w:cs="Palatino Linotype"/>
        </w:rPr>
        <w:t xml:space="preserve">anexó </w:t>
      </w:r>
      <w:r w:rsidR="00CE7824" w:rsidRPr="000524E7">
        <w:rPr>
          <w:rFonts w:ascii="Palatino Linotype" w:eastAsia="Palatino Linotype" w:hAnsi="Palatino Linotype" w:cs="Palatino Linotype"/>
        </w:rPr>
        <w:t>los</w:t>
      </w:r>
      <w:r w:rsidRPr="000524E7">
        <w:rPr>
          <w:rFonts w:ascii="Palatino Linotype" w:eastAsia="Palatino Linotype" w:hAnsi="Palatino Linotype" w:cs="Palatino Linotype"/>
        </w:rPr>
        <w:t xml:space="preserve"> archivo</w:t>
      </w:r>
      <w:r w:rsidR="00CE7824" w:rsidRPr="000524E7">
        <w:rPr>
          <w:rFonts w:ascii="Palatino Linotype" w:eastAsia="Palatino Linotype" w:hAnsi="Palatino Linotype" w:cs="Palatino Linotype"/>
        </w:rPr>
        <w:t>s</w:t>
      </w:r>
      <w:r w:rsidRPr="000524E7">
        <w:rPr>
          <w:rFonts w:ascii="Palatino Linotype" w:eastAsia="Palatino Linotype" w:hAnsi="Palatino Linotype" w:cs="Palatino Linotype"/>
        </w:rPr>
        <w:t xml:space="preserve"> denominado</w:t>
      </w:r>
      <w:r w:rsidR="00CE7824" w:rsidRPr="000524E7">
        <w:rPr>
          <w:rFonts w:ascii="Palatino Linotype" w:eastAsia="Palatino Linotype" w:hAnsi="Palatino Linotype" w:cs="Palatino Linotype"/>
        </w:rPr>
        <w:t>s</w:t>
      </w:r>
      <w:r w:rsidRPr="000524E7">
        <w:rPr>
          <w:rFonts w:ascii="Palatino Linotype" w:eastAsia="Palatino Linotype" w:hAnsi="Palatino Linotype" w:cs="Palatino Linotype"/>
        </w:rPr>
        <w:t xml:space="preserve"> “</w:t>
      </w:r>
      <w:r w:rsidR="00CE7824" w:rsidRPr="000524E7">
        <w:rPr>
          <w:rFonts w:ascii="Palatino Linotype" w:eastAsia="Palatino Linotype" w:hAnsi="Palatino Linotype" w:cs="Palatino Linotype"/>
        </w:rPr>
        <w:t>OFICIOS DE PRESIDENCIA.pdf</w:t>
      </w:r>
      <w:r w:rsidRPr="000524E7">
        <w:rPr>
          <w:rFonts w:ascii="Palatino Linotype" w:eastAsia="Palatino Linotype" w:hAnsi="Palatino Linotype" w:cs="Palatino Linotype"/>
        </w:rPr>
        <w:t>”</w:t>
      </w:r>
      <w:r w:rsidR="00CE7824" w:rsidRPr="000524E7">
        <w:rPr>
          <w:rFonts w:ascii="Palatino Linotype" w:eastAsia="Palatino Linotype" w:hAnsi="Palatino Linotype" w:cs="Palatino Linotype"/>
        </w:rPr>
        <w:t xml:space="preserve">, “acta de número de oficios.pdf”, “RELACION DE OFICIOS 2022.pdf”  y “OFICIO DE PRESIDENCIA.pdf” </w:t>
      </w:r>
      <w:r w:rsidRPr="000524E7">
        <w:rPr>
          <w:rFonts w:ascii="Palatino Linotype" w:eastAsia="Palatino Linotype" w:hAnsi="Palatino Linotype" w:cs="Palatino Linotype"/>
        </w:rPr>
        <w:t>mismo</w:t>
      </w:r>
      <w:r w:rsidR="00CE7824" w:rsidRPr="000524E7">
        <w:rPr>
          <w:rFonts w:ascii="Palatino Linotype" w:eastAsia="Palatino Linotype" w:hAnsi="Palatino Linotype" w:cs="Palatino Linotype"/>
        </w:rPr>
        <w:t>s</w:t>
      </w:r>
      <w:r w:rsidRPr="000524E7">
        <w:rPr>
          <w:rFonts w:ascii="Palatino Linotype" w:eastAsia="Palatino Linotype" w:hAnsi="Palatino Linotype" w:cs="Palatino Linotype"/>
        </w:rPr>
        <w:t xml:space="preserve"> que se </w:t>
      </w:r>
      <w:r w:rsidR="00CE7824" w:rsidRPr="000524E7">
        <w:rPr>
          <w:rFonts w:ascii="Palatino Linotype" w:eastAsia="Palatino Linotype" w:hAnsi="Palatino Linotype" w:cs="Palatino Linotype"/>
        </w:rPr>
        <w:t>describen</w:t>
      </w:r>
      <w:r w:rsidRPr="000524E7">
        <w:rPr>
          <w:rFonts w:ascii="Palatino Linotype" w:eastAsia="Palatino Linotype" w:hAnsi="Palatino Linotype" w:cs="Palatino Linotype"/>
        </w:rPr>
        <w:t xml:space="preserve"> a continuación:</w:t>
      </w:r>
    </w:p>
    <w:p w14:paraId="42CF62A4" w14:textId="7F00DBAD" w:rsidR="00CE7824" w:rsidRPr="000524E7" w:rsidRDefault="00CE7824" w:rsidP="000524E7">
      <w:pPr>
        <w:spacing w:line="360" w:lineRule="auto"/>
        <w:jc w:val="both"/>
        <w:rPr>
          <w:rFonts w:ascii="Palatino Linotype" w:eastAsia="Palatino Linotype" w:hAnsi="Palatino Linotype" w:cs="Palatino Linotype"/>
        </w:rPr>
      </w:pPr>
    </w:p>
    <w:p w14:paraId="5EF866C5" w14:textId="0E5B1A7C" w:rsidR="00CE7824" w:rsidRPr="000524E7" w:rsidRDefault="00CE7824" w:rsidP="000524E7">
      <w:pPr>
        <w:spacing w:line="360" w:lineRule="auto"/>
        <w:jc w:val="both"/>
        <w:rPr>
          <w:rFonts w:ascii="Palatino Linotype" w:eastAsia="Palatino Linotype" w:hAnsi="Palatino Linotype" w:cs="Palatino Linotype"/>
        </w:rPr>
      </w:pPr>
      <w:r w:rsidRPr="000524E7">
        <w:rPr>
          <w:rFonts w:ascii="Palatino Linotype" w:eastAsia="Palatino Linotype" w:hAnsi="Palatino Linotype" w:cs="Palatino Linotype"/>
        </w:rPr>
        <w:t>OFICIO DE PRESIDENCIA.pdf</w:t>
      </w:r>
      <w:r w:rsidR="007F0B74" w:rsidRPr="000524E7">
        <w:rPr>
          <w:rFonts w:ascii="Palatino Linotype" w:eastAsia="Palatino Linotype" w:hAnsi="Palatino Linotype" w:cs="Palatino Linotype"/>
        </w:rPr>
        <w:t>. Documento</w:t>
      </w:r>
      <w:r w:rsidRPr="000524E7">
        <w:rPr>
          <w:rFonts w:ascii="Palatino Linotype" w:eastAsia="Palatino Linotype" w:hAnsi="Palatino Linotype" w:cs="Palatino Linotype"/>
        </w:rPr>
        <w:t xml:space="preserve"> </w:t>
      </w:r>
      <w:r w:rsidR="007F0B74" w:rsidRPr="000524E7">
        <w:rPr>
          <w:rFonts w:ascii="Palatino Linotype" w:eastAsia="Palatino Linotype" w:hAnsi="Palatino Linotype" w:cs="Palatino Linotype"/>
        </w:rPr>
        <w:t>consistente</w:t>
      </w:r>
      <w:r w:rsidRPr="000524E7">
        <w:rPr>
          <w:rFonts w:ascii="Palatino Linotype" w:eastAsia="Palatino Linotype" w:hAnsi="Palatino Linotype" w:cs="Palatino Linotype"/>
        </w:rPr>
        <w:t xml:space="preserve"> de una foja útil mediante el cual la Presidenta Municipal remite respuesta a la Directora de Transparencia.</w:t>
      </w:r>
    </w:p>
    <w:p w14:paraId="2E3D4E9A" w14:textId="22B3DEEB" w:rsidR="00CE7824" w:rsidRPr="000524E7" w:rsidRDefault="00CE7824" w:rsidP="000524E7">
      <w:pPr>
        <w:spacing w:line="360" w:lineRule="auto"/>
        <w:jc w:val="both"/>
        <w:rPr>
          <w:rFonts w:ascii="Palatino Linotype" w:eastAsia="Palatino Linotype" w:hAnsi="Palatino Linotype" w:cs="Palatino Linotype"/>
        </w:rPr>
      </w:pPr>
    </w:p>
    <w:p w14:paraId="697BB376" w14:textId="31D5258B" w:rsidR="00CE7824" w:rsidRPr="000524E7" w:rsidRDefault="004550BB" w:rsidP="000524E7">
      <w:pPr>
        <w:spacing w:line="360" w:lineRule="auto"/>
        <w:jc w:val="both"/>
        <w:rPr>
          <w:rFonts w:ascii="Palatino Linotype" w:eastAsia="Palatino Linotype" w:hAnsi="Palatino Linotype" w:cs="Palatino Linotype"/>
        </w:rPr>
      </w:pPr>
      <w:r w:rsidRPr="000524E7">
        <w:rPr>
          <w:rFonts w:ascii="Palatino Linotype" w:eastAsia="Palatino Linotype" w:hAnsi="Palatino Linotype" w:cs="Palatino Linotype"/>
        </w:rPr>
        <w:t>A</w:t>
      </w:r>
      <w:r w:rsidR="00CE7824" w:rsidRPr="000524E7">
        <w:rPr>
          <w:rFonts w:ascii="Palatino Linotype" w:eastAsia="Palatino Linotype" w:hAnsi="Palatino Linotype" w:cs="Palatino Linotype"/>
        </w:rPr>
        <w:t xml:space="preserve">cta de número de oficios.pdf. Documento celebrado entre el Área de Presidencia y la Contraloría Municipal denominada “ACTA CIRCUNSTANCIADA DE HECHOS” </w:t>
      </w:r>
      <w:r w:rsidR="00CE7824" w:rsidRPr="000524E7">
        <w:rPr>
          <w:rFonts w:ascii="Palatino Linotype" w:eastAsia="Palatino Linotype" w:hAnsi="Palatino Linotype" w:cs="Palatino Linotype"/>
        </w:rPr>
        <w:lastRenderedPageBreak/>
        <w:t xml:space="preserve">mediante el cual se </w:t>
      </w:r>
      <w:r w:rsidR="007F0B74" w:rsidRPr="000524E7">
        <w:rPr>
          <w:rFonts w:ascii="Palatino Linotype" w:eastAsia="Palatino Linotype" w:hAnsi="Palatino Linotype" w:cs="Palatino Linotype"/>
        </w:rPr>
        <w:t>especifica que los oficios del 37 al 86 quedan sin efectos debido a un error administrativo.</w:t>
      </w:r>
    </w:p>
    <w:p w14:paraId="5C3D9133" w14:textId="4EBBB83F" w:rsidR="007F0B74" w:rsidRPr="000524E7" w:rsidRDefault="007F0B74" w:rsidP="000524E7">
      <w:pPr>
        <w:spacing w:line="360" w:lineRule="auto"/>
        <w:jc w:val="both"/>
        <w:rPr>
          <w:rFonts w:ascii="Palatino Linotype" w:eastAsia="Palatino Linotype" w:hAnsi="Palatino Linotype" w:cs="Palatino Linotype"/>
        </w:rPr>
      </w:pPr>
    </w:p>
    <w:p w14:paraId="12983A8E" w14:textId="028B9C81" w:rsidR="007F0B74" w:rsidRPr="000524E7" w:rsidRDefault="007F0B74" w:rsidP="000524E7">
      <w:pPr>
        <w:spacing w:line="360" w:lineRule="auto"/>
        <w:jc w:val="both"/>
        <w:rPr>
          <w:rFonts w:ascii="Palatino Linotype" w:eastAsia="Palatino Linotype" w:hAnsi="Palatino Linotype" w:cs="Palatino Linotype"/>
        </w:rPr>
      </w:pPr>
      <w:r w:rsidRPr="000524E7">
        <w:rPr>
          <w:rFonts w:ascii="Palatino Linotype" w:eastAsia="Palatino Linotype" w:hAnsi="Palatino Linotype" w:cs="Palatino Linotype"/>
        </w:rPr>
        <w:t>RELACION DE OFICIOS 2022.pdf. Archivo consistente en 14 fojas útiles de cuyo contenido se advierte una tabla con 345 números consecutivos que se advierte corresponden a 345 oficios, mismos que contienen fecha de elaboración, dependencia a quien se envía, asunto y área que solicita el número.</w:t>
      </w:r>
    </w:p>
    <w:p w14:paraId="40FFA5CE" w14:textId="5924EF63" w:rsidR="007F0B74" w:rsidRPr="000524E7" w:rsidRDefault="007F0B74" w:rsidP="000524E7">
      <w:pPr>
        <w:spacing w:line="360" w:lineRule="auto"/>
        <w:jc w:val="both"/>
        <w:rPr>
          <w:rFonts w:ascii="Palatino Linotype" w:eastAsia="Palatino Linotype" w:hAnsi="Palatino Linotype" w:cs="Palatino Linotype"/>
        </w:rPr>
      </w:pPr>
    </w:p>
    <w:p w14:paraId="79008C77" w14:textId="617DA60C" w:rsidR="007F0B74" w:rsidRPr="000524E7" w:rsidRDefault="007F0B74" w:rsidP="000524E7">
      <w:pPr>
        <w:spacing w:line="360" w:lineRule="auto"/>
        <w:jc w:val="both"/>
        <w:rPr>
          <w:rFonts w:ascii="Palatino Linotype" w:eastAsia="Palatino Linotype" w:hAnsi="Palatino Linotype" w:cs="Palatino Linotype"/>
        </w:rPr>
      </w:pPr>
      <w:r w:rsidRPr="000524E7">
        <w:rPr>
          <w:rFonts w:ascii="Palatino Linotype" w:eastAsia="Palatino Linotype" w:hAnsi="Palatino Linotype" w:cs="Palatino Linotype"/>
        </w:rPr>
        <w:t xml:space="preserve">OFICIOS DE PRESIDENCIA.pdf. </w:t>
      </w:r>
      <w:proofErr w:type="gramStart"/>
      <w:r w:rsidRPr="000524E7">
        <w:rPr>
          <w:rFonts w:ascii="Palatino Linotype" w:eastAsia="Palatino Linotype" w:hAnsi="Palatino Linotype" w:cs="Palatino Linotype"/>
        </w:rPr>
        <w:t>oficios</w:t>
      </w:r>
      <w:proofErr w:type="gramEnd"/>
      <w:r w:rsidRPr="000524E7">
        <w:rPr>
          <w:rFonts w:ascii="Palatino Linotype" w:eastAsia="Palatino Linotype" w:hAnsi="Palatino Linotype" w:cs="Palatino Linotype"/>
        </w:rPr>
        <w:t xml:space="preserve"> escaneados correspondientes a los números 10, 29, 134, 159, 179, 220, 222, 229, 276, 298, 308 y 331.</w:t>
      </w:r>
    </w:p>
    <w:p w14:paraId="27295ADB" w14:textId="77777777" w:rsidR="007F0B74" w:rsidRPr="000524E7" w:rsidRDefault="007F0B74" w:rsidP="000524E7">
      <w:pPr>
        <w:spacing w:line="360" w:lineRule="auto"/>
        <w:jc w:val="both"/>
        <w:rPr>
          <w:rFonts w:ascii="Palatino Linotype" w:eastAsia="Palatino Linotype" w:hAnsi="Palatino Linotype" w:cs="Palatino Linotype"/>
          <w:b/>
          <w:sz w:val="28"/>
          <w:szCs w:val="28"/>
        </w:rPr>
      </w:pPr>
    </w:p>
    <w:p w14:paraId="66EE8AE4" w14:textId="6D37026D" w:rsidR="0018518A" w:rsidRPr="000524E7" w:rsidRDefault="00421513" w:rsidP="000524E7">
      <w:pPr>
        <w:spacing w:line="360" w:lineRule="auto"/>
        <w:jc w:val="both"/>
        <w:rPr>
          <w:rFonts w:ascii="Palatino Linotype" w:eastAsia="Palatino Linotype" w:hAnsi="Palatino Linotype" w:cs="Palatino Linotype"/>
          <w:b/>
          <w:sz w:val="28"/>
          <w:szCs w:val="28"/>
        </w:rPr>
      </w:pPr>
      <w:r w:rsidRPr="000524E7">
        <w:rPr>
          <w:rFonts w:ascii="Palatino Linotype" w:eastAsia="Palatino Linotype" w:hAnsi="Palatino Linotype" w:cs="Palatino Linotype"/>
          <w:b/>
          <w:sz w:val="28"/>
          <w:szCs w:val="28"/>
        </w:rPr>
        <w:t>I</w:t>
      </w:r>
      <w:r w:rsidR="007F0B74" w:rsidRPr="000524E7">
        <w:rPr>
          <w:rFonts w:ascii="Palatino Linotype" w:eastAsia="Palatino Linotype" w:hAnsi="Palatino Linotype" w:cs="Palatino Linotype"/>
          <w:b/>
          <w:sz w:val="28"/>
          <w:szCs w:val="28"/>
        </w:rPr>
        <w:t>V</w:t>
      </w:r>
      <w:r w:rsidR="00D96700" w:rsidRPr="000524E7">
        <w:rPr>
          <w:rFonts w:ascii="Palatino Linotype" w:eastAsia="Palatino Linotype" w:hAnsi="Palatino Linotype" w:cs="Palatino Linotype"/>
          <w:b/>
          <w:sz w:val="28"/>
          <w:szCs w:val="28"/>
        </w:rPr>
        <w:t>.</w:t>
      </w:r>
      <w:r w:rsidR="0018518A" w:rsidRPr="000524E7">
        <w:rPr>
          <w:rFonts w:ascii="Palatino Linotype" w:eastAsia="Palatino Linotype" w:hAnsi="Palatino Linotype" w:cs="Palatino Linotype"/>
          <w:b/>
          <w:sz w:val="28"/>
          <w:szCs w:val="28"/>
        </w:rPr>
        <w:t xml:space="preserve"> Del Recurso de Revisión.</w:t>
      </w:r>
    </w:p>
    <w:p w14:paraId="68533E44" w14:textId="7433D469" w:rsidR="0018518A" w:rsidRPr="000524E7" w:rsidRDefault="0018518A" w:rsidP="000524E7">
      <w:pPr>
        <w:widowControl w:val="0"/>
        <w:spacing w:line="360" w:lineRule="auto"/>
        <w:jc w:val="both"/>
        <w:rPr>
          <w:rFonts w:ascii="Palatino Linotype" w:eastAsia="Palatino Linotype" w:hAnsi="Palatino Linotype" w:cs="Palatino Linotype"/>
        </w:rPr>
      </w:pPr>
      <w:r w:rsidRPr="000524E7">
        <w:rPr>
          <w:rFonts w:ascii="Palatino Linotype" w:eastAsia="Palatino Linotype" w:hAnsi="Palatino Linotype" w:cs="Palatino Linotype"/>
        </w:rPr>
        <w:t xml:space="preserve">El </w:t>
      </w:r>
      <w:r w:rsidR="004550BB" w:rsidRPr="000524E7">
        <w:rPr>
          <w:rFonts w:ascii="Palatino Linotype" w:eastAsia="Palatino Linotype" w:hAnsi="Palatino Linotype" w:cs="Palatino Linotype"/>
          <w:b/>
        </w:rPr>
        <w:t xml:space="preserve">tres </w:t>
      </w:r>
      <w:r w:rsidR="00421513" w:rsidRPr="000524E7">
        <w:rPr>
          <w:rFonts w:ascii="Palatino Linotype" w:eastAsia="Palatino Linotype" w:hAnsi="Palatino Linotype" w:cs="Palatino Linotype"/>
          <w:b/>
        </w:rPr>
        <w:t xml:space="preserve">de </w:t>
      </w:r>
      <w:r w:rsidR="007F0B74" w:rsidRPr="000524E7">
        <w:rPr>
          <w:rFonts w:ascii="Palatino Linotype" w:eastAsia="Palatino Linotype" w:hAnsi="Palatino Linotype" w:cs="Palatino Linotype"/>
          <w:b/>
        </w:rPr>
        <w:t>marzo</w:t>
      </w:r>
      <w:r w:rsidR="00421513" w:rsidRPr="000524E7">
        <w:rPr>
          <w:rFonts w:ascii="Palatino Linotype" w:eastAsia="Palatino Linotype" w:hAnsi="Palatino Linotype" w:cs="Palatino Linotype"/>
          <w:b/>
        </w:rPr>
        <w:t xml:space="preserve"> de dos mil veintitrés</w:t>
      </w:r>
      <w:r w:rsidRPr="000524E7">
        <w:rPr>
          <w:rFonts w:ascii="Palatino Linotype" w:eastAsia="Palatino Linotype" w:hAnsi="Palatino Linotype" w:cs="Palatino Linotype"/>
        </w:rPr>
        <w:t xml:space="preserve">, </w:t>
      </w:r>
      <w:r w:rsidRPr="000524E7">
        <w:rPr>
          <w:rFonts w:ascii="Palatino Linotype" w:eastAsia="Palatino Linotype" w:hAnsi="Palatino Linotype" w:cs="Palatino Linotype"/>
          <w:b/>
        </w:rPr>
        <w:t>EL RECURRENTE</w:t>
      </w:r>
      <w:r w:rsidRPr="000524E7">
        <w:rPr>
          <w:rFonts w:ascii="Palatino Linotype" w:eastAsia="Palatino Linotype" w:hAnsi="Palatino Linotype" w:cs="Palatino Linotype"/>
        </w:rPr>
        <w:t xml:space="preserve"> interpuso </w:t>
      </w:r>
      <w:r w:rsidR="007C5315" w:rsidRPr="000524E7">
        <w:rPr>
          <w:rFonts w:ascii="Palatino Linotype" w:eastAsia="Palatino Linotype" w:hAnsi="Palatino Linotype" w:cs="Palatino Linotype"/>
        </w:rPr>
        <w:t>el Recurso</w:t>
      </w:r>
      <w:r w:rsidRPr="000524E7">
        <w:rPr>
          <w:rFonts w:ascii="Palatino Linotype" w:eastAsia="Palatino Linotype" w:hAnsi="Palatino Linotype" w:cs="Palatino Linotype"/>
        </w:rPr>
        <w:t xml:space="preserve"> de Revisión. </w:t>
      </w:r>
      <w:r w:rsidR="00D96700" w:rsidRPr="000524E7">
        <w:rPr>
          <w:rFonts w:ascii="Palatino Linotype" w:eastAsia="Palatino Linotype" w:hAnsi="Palatino Linotype" w:cs="Palatino Linotype"/>
        </w:rPr>
        <w:t xml:space="preserve">El </w:t>
      </w:r>
      <w:r w:rsidRPr="000524E7">
        <w:rPr>
          <w:rFonts w:ascii="Palatino Linotype" w:eastAsia="Palatino Linotype" w:hAnsi="Palatino Linotype" w:cs="Palatino Linotype"/>
        </w:rPr>
        <w:t xml:space="preserve">cual fue registrado en </w:t>
      </w:r>
      <w:r w:rsidRPr="000524E7">
        <w:rPr>
          <w:rFonts w:ascii="Palatino Linotype" w:eastAsia="Palatino Linotype" w:hAnsi="Palatino Linotype" w:cs="Palatino Linotype"/>
          <w:b/>
        </w:rPr>
        <w:t>EL SAIMEX</w:t>
      </w:r>
      <w:r w:rsidR="00730771" w:rsidRPr="000524E7">
        <w:rPr>
          <w:rFonts w:ascii="Palatino Linotype" w:eastAsia="Palatino Linotype" w:hAnsi="Palatino Linotype" w:cs="Palatino Linotype"/>
        </w:rPr>
        <w:t xml:space="preserve"> y se </w:t>
      </w:r>
      <w:r w:rsidR="007C5315" w:rsidRPr="000524E7">
        <w:rPr>
          <w:rFonts w:ascii="Palatino Linotype" w:eastAsia="Palatino Linotype" w:hAnsi="Palatino Linotype" w:cs="Palatino Linotype"/>
        </w:rPr>
        <w:t xml:space="preserve">le asignó el número de expediente </w:t>
      </w:r>
      <w:r w:rsidR="007F0B74" w:rsidRPr="000524E7">
        <w:rPr>
          <w:rFonts w:ascii="Palatino Linotype" w:eastAsia="Palatino Linotype" w:hAnsi="Palatino Linotype" w:cs="Palatino Linotype"/>
          <w:b/>
        </w:rPr>
        <w:t>01227</w:t>
      </w:r>
      <w:r w:rsidR="00421513" w:rsidRPr="000524E7">
        <w:rPr>
          <w:rFonts w:ascii="Palatino Linotype" w:eastAsia="Palatino Linotype" w:hAnsi="Palatino Linotype" w:cs="Palatino Linotype"/>
          <w:b/>
        </w:rPr>
        <w:t>/INFOEM/IP/RR/2023</w:t>
      </w:r>
      <w:r w:rsidRPr="000524E7">
        <w:rPr>
          <w:rFonts w:ascii="Palatino Linotype" w:eastAsia="Palatino Linotype" w:hAnsi="Palatino Linotype" w:cs="Palatino Linotype"/>
          <w:b/>
        </w:rPr>
        <w:t xml:space="preserve"> </w:t>
      </w:r>
      <w:r w:rsidRPr="000524E7">
        <w:rPr>
          <w:rFonts w:ascii="Palatino Linotype" w:eastAsia="Palatino Linotype" w:hAnsi="Palatino Linotype" w:cs="Palatino Linotype"/>
        </w:rPr>
        <w:t xml:space="preserve">donde los motivos de agravio del </w:t>
      </w:r>
      <w:r w:rsidRPr="000524E7">
        <w:rPr>
          <w:rFonts w:ascii="Palatino Linotype" w:eastAsia="Palatino Linotype" w:hAnsi="Palatino Linotype" w:cs="Palatino Linotype"/>
          <w:b/>
        </w:rPr>
        <w:t xml:space="preserve">RECURRENTE </w:t>
      </w:r>
      <w:r w:rsidRPr="000524E7">
        <w:rPr>
          <w:rFonts w:ascii="Palatino Linotype" w:eastAsia="Palatino Linotype" w:hAnsi="Palatino Linotype" w:cs="Palatino Linotype"/>
        </w:rPr>
        <w:t>fueron los siguientes:</w:t>
      </w:r>
    </w:p>
    <w:p w14:paraId="5C88B70E" w14:textId="6B29819F" w:rsidR="0018518A" w:rsidRPr="000524E7" w:rsidRDefault="0018518A" w:rsidP="000524E7">
      <w:pPr>
        <w:spacing w:line="360" w:lineRule="auto"/>
        <w:ind w:left="-57" w:right="-57"/>
        <w:jc w:val="both"/>
        <w:rPr>
          <w:rFonts w:ascii="Palatino Linotype" w:eastAsia="Palatino Linotype" w:hAnsi="Palatino Linotype" w:cs="Palatino Linotype"/>
        </w:rPr>
      </w:pPr>
    </w:p>
    <w:p w14:paraId="03E373B3" w14:textId="77777777" w:rsidR="0018518A" w:rsidRPr="000524E7" w:rsidRDefault="0018518A" w:rsidP="000524E7">
      <w:pPr>
        <w:spacing w:line="360" w:lineRule="auto"/>
        <w:ind w:left="-57" w:right="-57"/>
        <w:jc w:val="both"/>
        <w:rPr>
          <w:rFonts w:ascii="Palatino Linotype" w:eastAsia="Palatino Linotype" w:hAnsi="Palatino Linotype" w:cs="Palatino Linotype"/>
          <w:b/>
          <w:u w:val="single"/>
        </w:rPr>
      </w:pPr>
      <w:r w:rsidRPr="000524E7">
        <w:rPr>
          <w:rFonts w:ascii="Palatino Linotype" w:eastAsia="Palatino Linotype" w:hAnsi="Palatino Linotype" w:cs="Palatino Linotype"/>
          <w:b/>
          <w:u w:val="single"/>
        </w:rPr>
        <w:t>Acto Impugnado:</w:t>
      </w:r>
      <w:r w:rsidRPr="000524E7">
        <w:rPr>
          <w:rFonts w:ascii="Palatino Linotype" w:hAnsi="Palatino Linotype"/>
          <w:b/>
          <w:u w:val="single"/>
        </w:rPr>
        <w:t xml:space="preserve"> </w:t>
      </w:r>
    </w:p>
    <w:p w14:paraId="47DA44D0" w14:textId="16F903FE" w:rsidR="0018518A" w:rsidRPr="000524E7" w:rsidRDefault="0018518A" w:rsidP="000524E7">
      <w:pPr>
        <w:tabs>
          <w:tab w:val="left" w:pos="709"/>
        </w:tabs>
        <w:spacing w:before="66"/>
        <w:ind w:left="850" w:right="899"/>
        <w:jc w:val="both"/>
        <w:rPr>
          <w:rFonts w:ascii="Palatino Linotype" w:eastAsia="Palatino Linotype" w:hAnsi="Palatino Linotype" w:cs="Palatino Linotype"/>
          <w:i/>
        </w:rPr>
      </w:pPr>
      <w:r w:rsidRPr="000524E7">
        <w:rPr>
          <w:rFonts w:ascii="Palatino Linotype" w:eastAsia="Palatino Linotype" w:hAnsi="Palatino Linotype" w:cs="Palatino Linotype"/>
          <w:i/>
        </w:rPr>
        <w:t>“</w:t>
      </w:r>
      <w:r w:rsidR="007F0B74" w:rsidRPr="000524E7">
        <w:rPr>
          <w:rFonts w:ascii="Palatino Linotype" w:hAnsi="Palatino Linotype"/>
          <w:i/>
        </w:rPr>
        <w:t xml:space="preserve">EN EL DOCUMENTO EMITIDO POR PARTE DE LA C. PRESIDENTA MUNICIPAL DE TONATICO, C. EVELIA MARLEM AYALA SÁNCHEZ, DENOMINADO "RELACIÓN DE OFICIOS", </w:t>
      </w:r>
      <w:r w:rsidR="007F0B74" w:rsidRPr="000524E7">
        <w:rPr>
          <w:rFonts w:ascii="Palatino Linotype" w:hAnsi="Palatino Linotype"/>
          <w:b/>
          <w:i/>
        </w:rPr>
        <w:t>SE DENOTA FALTA DE LLENADO DEL OFICIO TOMADO, SIENDO ESTOS LOS NUMERO 3, 8, 9, 13, 14, 24, 86, 110, 111, 118, 129, 130, 140, 152, 153, 176, 180, 182, 189, 223, 249, 288, 326, 327, 334, Y 335</w:t>
      </w:r>
      <w:r w:rsidR="007F0B74" w:rsidRPr="000524E7">
        <w:rPr>
          <w:rFonts w:ascii="Palatino Linotype" w:hAnsi="Palatino Linotype"/>
          <w:i/>
        </w:rPr>
        <w:t>; LUEGO ENTONCES, SE REQUIERE EL LLENADO TOTAL DE LOS CITADOS.</w:t>
      </w:r>
      <w:r w:rsidRPr="000524E7">
        <w:rPr>
          <w:rFonts w:ascii="Palatino Linotype" w:eastAsia="Palatino Linotype" w:hAnsi="Palatino Linotype" w:cs="Palatino Linotype"/>
          <w:i/>
        </w:rPr>
        <w:t>”</w:t>
      </w:r>
      <w:r w:rsidR="002251FC" w:rsidRPr="000524E7">
        <w:rPr>
          <w:rFonts w:ascii="Palatino Linotype" w:eastAsia="Palatino Linotype" w:hAnsi="Palatino Linotype" w:cs="Palatino Linotype"/>
          <w:i/>
        </w:rPr>
        <w:t xml:space="preserve"> </w:t>
      </w:r>
      <w:r w:rsidRPr="000524E7">
        <w:rPr>
          <w:rFonts w:ascii="Palatino Linotype" w:eastAsia="Palatino Linotype" w:hAnsi="Palatino Linotype" w:cs="Palatino Linotype"/>
          <w:i/>
        </w:rPr>
        <w:t>(</w:t>
      </w:r>
      <w:proofErr w:type="gramStart"/>
      <w:r w:rsidRPr="000524E7">
        <w:rPr>
          <w:rFonts w:ascii="Palatino Linotype" w:eastAsia="Palatino Linotype" w:hAnsi="Palatino Linotype" w:cs="Palatino Linotype"/>
          <w:i/>
        </w:rPr>
        <w:t>sic</w:t>
      </w:r>
      <w:proofErr w:type="gramEnd"/>
      <w:r w:rsidRPr="000524E7">
        <w:rPr>
          <w:rFonts w:ascii="Palatino Linotype" w:eastAsia="Palatino Linotype" w:hAnsi="Palatino Linotype" w:cs="Palatino Linotype"/>
          <w:i/>
        </w:rPr>
        <w:t>)</w:t>
      </w:r>
    </w:p>
    <w:p w14:paraId="4BCAA8D7" w14:textId="77777777" w:rsidR="0018518A" w:rsidRPr="000524E7" w:rsidRDefault="0018518A" w:rsidP="000524E7">
      <w:pPr>
        <w:tabs>
          <w:tab w:val="left" w:pos="709"/>
        </w:tabs>
        <w:spacing w:before="66"/>
        <w:rPr>
          <w:rFonts w:ascii="Palatino Linotype" w:eastAsia="Palatino Linotype" w:hAnsi="Palatino Linotype" w:cs="Palatino Linotype"/>
          <w:b/>
          <w:u w:val="single"/>
        </w:rPr>
      </w:pPr>
      <w:r w:rsidRPr="000524E7">
        <w:rPr>
          <w:rFonts w:ascii="Palatino Linotype" w:eastAsia="Palatino Linotype" w:hAnsi="Palatino Linotype" w:cs="Palatino Linotype"/>
          <w:b/>
          <w:u w:val="single"/>
        </w:rPr>
        <w:lastRenderedPageBreak/>
        <w:t>Razones o motivos de la inconformidad:</w:t>
      </w:r>
    </w:p>
    <w:p w14:paraId="38BC2F99" w14:textId="77777777" w:rsidR="0018518A" w:rsidRPr="000524E7" w:rsidRDefault="0018518A" w:rsidP="000524E7">
      <w:pPr>
        <w:tabs>
          <w:tab w:val="left" w:pos="709"/>
        </w:tabs>
        <w:spacing w:before="66"/>
        <w:rPr>
          <w:rFonts w:ascii="Palatino Linotype" w:eastAsia="Palatino Linotype" w:hAnsi="Palatino Linotype" w:cs="Palatino Linotype"/>
        </w:rPr>
      </w:pPr>
    </w:p>
    <w:p w14:paraId="267AE536" w14:textId="589226A2" w:rsidR="0018518A" w:rsidRPr="000524E7" w:rsidRDefault="0018518A" w:rsidP="000524E7">
      <w:pPr>
        <w:tabs>
          <w:tab w:val="left" w:pos="709"/>
        </w:tabs>
        <w:spacing w:before="66"/>
        <w:ind w:left="850" w:right="899"/>
        <w:jc w:val="both"/>
        <w:rPr>
          <w:rFonts w:ascii="Palatino Linotype" w:eastAsia="Palatino Linotype" w:hAnsi="Palatino Linotype" w:cs="Palatino Linotype"/>
          <w:i/>
        </w:rPr>
      </w:pPr>
      <w:r w:rsidRPr="000524E7">
        <w:rPr>
          <w:rFonts w:ascii="Palatino Linotype" w:eastAsia="Palatino Linotype" w:hAnsi="Palatino Linotype" w:cs="Palatino Linotype"/>
          <w:b/>
          <w:i/>
        </w:rPr>
        <w:t>“</w:t>
      </w:r>
      <w:r w:rsidR="007F0B74" w:rsidRPr="000524E7">
        <w:rPr>
          <w:rFonts w:ascii="Palatino Linotype" w:hAnsi="Palatino Linotype"/>
          <w:b/>
          <w:i/>
        </w:rPr>
        <w:t>LA TABLA EXCEL PROPORCIONADA POR LA C. EVELIA MARLEM AYALA SÁNCHEZ, PRESIDENTA MUNICIPAL DE TONATICO, PRESENTA NÚMEROS DE OFICIO CON ESPACIOS EN BLANCO</w:t>
      </w:r>
      <w:r w:rsidR="007F0B74" w:rsidRPr="000524E7">
        <w:rPr>
          <w:rFonts w:ascii="Palatino Linotype" w:hAnsi="Palatino Linotype"/>
          <w:i/>
        </w:rPr>
        <w:t xml:space="preserve">, EN LOS CUALES NO SE SABE SI 1 FUERON CANCELADOS, 2 A LAS PERSONAS O INSTITUCIONES A QUIENES FUERON ENVÍADOS, EL ASUNTO O MOTIVO POR EL CUAL SE REQUIRIERON LOS OCURSOS, Y 3 LA FALTA DE FORMALIDAD Y OFICIOCIDAD EXISTENTE. LACERANDO ENTONCES LA SOLICITUD REQUERIDA, Y POR LO TANTO SE ENCUENTRA PARCIALMENTE INCOMPLETA. </w:t>
      </w:r>
      <w:r w:rsidR="007F0B74" w:rsidRPr="000524E7">
        <w:rPr>
          <w:rFonts w:ascii="Palatino Linotype" w:hAnsi="Palatino Linotype"/>
          <w:i/>
          <w:u w:val="single"/>
        </w:rPr>
        <w:t>POR ÚLTIMO, LA VERSÓN FUE REMITIDA SIN LOGOTIPOS OFICIALES, LOS CUALES DENOTAN UN POSIBLE ACTO ADMINISTRATIVO CON VICIOS EN LA CREACIÓN</w:t>
      </w:r>
      <w:r w:rsidR="007F0B74" w:rsidRPr="000524E7">
        <w:rPr>
          <w:rFonts w:ascii="Palatino Linotype" w:hAnsi="Palatino Linotype"/>
          <w:i/>
        </w:rPr>
        <w:t>.</w:t>
      </w:r>
      <w:r w:rsidRPr="000524E7">
        <w:rPr>
          <w:rFonts w:ascii="Palatino Linotype" w:eastAsia="Palatino Linotype" w:hAnsi="Palatino Linotype" w:cs="Palatino Linotype"/>
          <w:i/>
        </w:rPr>
        <w:t>”</w:t>
      </w:r>
      <w:r w:rsidR="002251FC" w:rsidRPr="000524E7">
        <w:rPr>
          <w:rFonts w:ascii="Palatino Linotype" w:eastAsia="Palatino Linotype" w:hAnsi="Palatino Linotype" w:cs="Palatino Linotype"/>
          <w:i/>
        </w:rPr>
        <w:t xml:space="preserve"> </w:t>
      </w:r>
      <w:r w:rsidRPr="000524E7">
        <w:rPr>
          <w:rFonts w:ascii="Palatino Linotype" w:eastAsia="Palatino Linotype" w:hAnsi="Palatino Linotype" w:cs="Palatino Linotype"/>
          <w:i/>
        </w:rPr>
        <w:t>(</w:t>
      </w:r>
      <w:proofErr w:type="gramStart"/>
      <w:r w:rsidRPr="000524E7">
        <w:rPr>
          <w:rFonts w:ascii="Palatino Linotype" w:eastAsia="Palatino Linotype" w:hAnsi="Palatino Linotype" w:cs="Palatino Linotype"/>
          <w:i/>
        </w:rPr>
        <w:t>sic</w:t>
      </w:r>
      <w:proofErr w:type="gramEnd"/>
      <w:r w:rsidRPr="000524E7">
        <w:rPr>
          <w:rFonts w:ascii="Palatino Linotype" w:eastAsia="Palatino Linotype" w:hAnsi="Palatino Linotype" w:cs="Palatino Linotype"/>
          <w:i/>
        </w:rPr>
        <w:t>)</w:t>
      </w:r>
    </w:p>
    <w:p w14:paraId="53B82048" w14:textId="7353EE34" w:rsidR="0018518A" w:rsidRPr="000524E7" w:rsidRDefault="0018518A" w:rsidP="000524E7">
      <w:pPr>
        <w:spacing w:line="360" w:lineRule="auto"/>
        <w:jc w:val="both"/>
        <w:rPr>
          <w:rFonts w:ascii="Palatino Linotype" w:eastAsia="Palatino Linotype" w:hAnsi="Palatino Linotype" w:cs="Palatino Linotype"/>
        </w:rPr>
      </w:pPr>
    </w:p>
    <w:p w14:paraId="5D8B6CEE" w14:textId="0E8E2B07" w:rsidR="00911051" w:rsidRPr="000524E7" w:rsidRDefault="00911051" w:rsidP="000524E7">
      <w:pPr>
        <w:spacing w:line="360" w:lineRule="auto"/>
        <w:jc w:val="both"/>
        <w:rPr>
          <w:rFonts w:ascii="Palatino Linotype" w:eastAsia="Palatino Linotype" w:hAnsi="Palatino Linotype" w:cs="Palatino Linotype"/>
        </w:rPr>
      </w:pPr>
      <w:r w:rsidRPr="000524E7">
        <w:rPr>
          <w:rFonts w:ascii="Palatino Linotype" w:eastAsia="Palatino Linotype" w:hAnsi="Palatino Linotype" w:cs="Palatino Linotype"/>
        </w:rPr>
        <w:t xml:space="preserve">Adjunto al presente medio de defensa el </w:t>
      </w:r>
      <w:r w:rsidRPr="000524E7">
        <w:rPr>
          <w:rFonts w:ascii="Palatino Linotype" w:eastAsia="Palatino Linotype" w:hAnsi="Palatino Linotype" w:cs="Palatino Linotype"/>
          <w:b/>
        </w:rPr>
        <w:t xml:space="preserve">RECURRENTE </w:t>
      </w:r>
      <w:r w:rsidRPr="000524E7">
        <w:rPr>
          <w:rFonts w:ascii="Palatino Linotype" w:eastAsia="Palatino Linotype" w:hAnsi="Palatino Linotype" w:cs="Palatino Linotype"/>
        </w:rPr>
        <w:t>anexó como acto impugnado el archivo “RELACION DE OFICIOS 2022.pdf” el cual fue remitido por parte del Sujeto Obligado y mismo que fue descrito en el antecedente previo.</w:t>
      </w:r>
    </w:p>
    <w:p w14:paraId="75E62E95" w14:textId="77777777" w:rsidR="00911051" w:rsidRPr="000524E7" w:rsidRDefault="00911051" w:rsidP="000524E7">
      <w:pPr>
        <w:spacing w:line="360" w:lineRule="auto"/>
        <w:jc w:val="both"/>
        <w:rPr>
          <w:rFonts w:ascii="Palatino Linotype" w:eastAsia="Palatino Linotype" w:hAnsi="Palatino Linotype" w:cs="Palatino Linotype"/>
        </w:rPr>
      </w:pPr>
    </w:p>
    <w:p w14:paraId="59BB57ED" w14:textId="7FB6C316" w:rsidR="0018518A" w:rsidRPr="000524E7" w:rsidRDefault="00A9597E" w:rsidP="000524E7">
      <w:pPr>
        <w:spacing w:line="360" w:lineRule="auto"/>
        <w:jc w:val="both"/>
        <w:rPr>
          <w:rFonts w:ascii="Palatino Linotype" w:eastAsia="Palatino Linotype" w:hAnsi="Palatino Linotype" w:cs="Palatino Linotype"/>
          <w:b/>
          <w:sz w:val="28"/>
          <w:szCs w:val="28"/>
        </w:rPr>
      </w:pPr>
      <w:r w:rsidRPr="000524E7">
        <w:rPr>
          <w:rFonts w:ascii="Palatino Linotype" w:eastAsia="Palatino Linotype" w:hAnsi="Palatino Linotype" w:cs="Palatino Linotype"/>
          <w:b/>
          <w:sz w:val="28"/>
          <w:szCs w:val="28"/>
        </w:rPr>
        <w:t>V</w:t>
      </w:r>
      <w:r w:rsidR="0018518A" w:rsidRPr="000524E7">
        <w:rPr>
          <w:rFonts w:ascii="Palatino Linotype" w:eastAsia="Palatino Linotype" w:hAnsi="Palatino Linotype" w:cs="Palatino Linotype"/>
          <w:b/>
          <w:sz w:val="28"/>
          <w:szCs w:val="28"/>
        </w:rPr>
        <w:t xml:space="preserve">. Del turno del Recurso de Revisión. </w:t>
      </w:r>
    </w:p>
    <w:p w14:paraId="0328FCE9" w14:textId="13F4A035" w:rsidR="0018518A" w:rsidRPr="000524E7" w:rsidRDefault="0018518A" w:rsidP="000524E7">
      <w:pPr>
        <w:spacing w:line="360" w:lineRule="auto"/>
        <w:jc w:val="both"/>
        <w:rPr>
          <w:rFonts w:ascii="Palatino Linotype" w:eastAsia="Palatino Linotype" w:hAnsi="Palatino Linotype" w:cs="Palatino Linotype"/>
        </w:rPr>
      </w:pPr>
      <w:r w:rsidRPr="000524E7">
        <w:rPr>
          <w:rFonts w:ascii="Palatino Linotype" w:eastAsia="Palatino Linotype" w:hAnsi="Palatino Linotype" w:cs="Palatino Linotype"/>
        </w:rPr>
        <w:t xml:space="preserve">El </w:t>
      </w:r>
      <w:r w:rsidR="00911051" w:rsidRPr="000524E7">
        <w:rPr>
          <w:rFonts w:ascii="Palatino Linotype" w:eastAsia="Palatino Linotype" w:hAnsi="Palatino Linotype" w:cs="Palatino Linotype"/>
          <w:b/>
        </w:rPr>
        <w:t>tres</w:t>
      </w:r>
      <w:r w:rsidR="00421513" w:rsidRPr="000524E7">
        <w:rPr>
          <w:rFonts w:ascii="Palatino Linotype" w:eastAsia="Palatino Linotype" w:hAnsi="Palatino Linotype" w:cs="Palatino Linotype"/>
          <w:b/>
        </w:rPr>
        <w:t xml:space="preserve"> de </w:t>
      </w:r>
      <w:r w:rsidR="00911051" w:rsidRPr="000524E7">
        <w:rPr>
          <w:rFonts w:ascii="Palatino Linotype" w:eastAsia="Palatino Linotype" w:hAnsi="Palatino Linotype" w:cs="Palatino Linotype"/>
          <w:b/>
        </w:rPr>
        <w:t>marzo</w:t>
      </w:r>
      <w:r w:rsidR="00421513" w:rsidRPr="000524E7">
        <w:rPr>
          <w:rFonts w:ascii="Palatino Linotype" w:eastAsia="Palatino Linotype" w:hAnsi="Palatino Linotype" w:cs="Palatino Linotype"/>
          <w:b/>
        </w:rPr>
        <w:t xml:space="preserve"> de dos mil veintitrés</w:t>
      </w:r>
      <w:r w:rsidRPr="000524E7">
        <w:rPr>
          <w:rFonts w:ascii="Palatino Linotype" w:eastAsia="Palatino Linotype" w:hAnsi="Palatino Linotype" w:cs="Palatino Linotype"/>
        </w:rPr>
        <w:t xml:space="preserve">, </w:t>
      </w:r>
      <w:r w:rsidR="006B563C" w:rsidRPr="000524E7">
        <w:rPr>
          <w:rFonts w:ascii="Palatino Linotype" w:eastAsia="Palatino Linotype" w:hAnsi="Palatino Linotype" w:cs="Palatino Linotype"/>
        </w:rPr>
        <w:t>el</w:t>
      </w:r>
      <w:r w:rsidRPr="000524E7">
        <w:rPr>
          <w:rFonts w:ascii="Palatino Linotype" w:eastAsia="Palatino Linotype" w:hAnsi="Palatino Linotype" w:cs="Palatino Linotype"/>
        </w:rPr>
        <w:t xml:space="preserve"> recurso</w:t>
      </w:r>
      <w:r w:rsidR="006B563C" w:rsidRPr="000524E7">
        <w:rPr>
          <w:rFonts w:ascii="Palatino Linotype" w:eastAsia="Palatino Linotype" w:hAnsi="Palatino Linotype" w:cs="Palatino Linotype"/>
        </w:rPr>
        <w:t xml:space="preserve"> de que se trata se envió</w:t>
      </w:r>
      <w:r w:rsidRPr="000524E7">
        <w:rPr>
          <w:rFonts w:ascii="Palatino Linotype" w:eastAsia="Palatino Linotype" w:hAnsi="Palatino Linotype" w:cs="Palatino Linotype"/>
        </w:rPr>
        <w:t xml:space="preserve">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w:t>
      </w:r>
      <w:r w:rsidR="001434F3" w:rsidRPr="000524E7">
        <w:rPr>
          <w:rFonts w:ascii="Palatino Linotype" w:eastAsia="Palatino Linotype" w:hAnsi="Palatino Linotype" w:cs="Palatino Linotype"/>
        </w:rPr>
        <w:t xml:space="preserve"> la</w:t>
      </w:r>
      <w:r w:rsidRPr="000524E7">
        <w:rPr>
          <w:rFonts w:ascii="Palatino Linotype" w:eastAsia="Palatino Linotype" w:hAnsi="Palatino Linotype" w:cs="Palatino Linotype"/>
        </w:rPr>
        <w:t xml:space="preserve"> </w:t>
      </w:r>
      <w:r w:rsidRPr="000524E7">
        <w:rPr>
          <w:rFonts w:ascii="Palatino Linotype" w:eastAsia="Palatino Linotype" w:hAnsi="Palatino Linotype" w:cs="Palatino Linotype"/>
          <w:b/>
        </w:rPr>
        <w:t>Comisionad</w:t>
      </w:r>
      <w:r w:rsidR="001434F3" w:rsidRPr="000524E7">
        <w:rPr>
          <w:rFonts w:ascii="Palatino Linotype" w:eastAsia="Palatino Linotype" w:hAnsi="Palatino Linotype" w:cs="Palatino Linotype"/>
          <w:b/>
        </w:rPr>
        <w:t>a</w:t>
      </w:r>
      <w:r w:rsidRPr="000524E7">
        <w:rPr>
          <w:rFonts w:ascii="Palatino Linotype" w:eastAsia="Palatino Linotype" w:hAnsi="Palatino Linotype" w:cs="Palatino Linotype"/>
          <w:b/>
        </w:rPr>
        <w:t xml:space="preserve"> Sharon Cristina Morales Martínez</w:t>
      </w:r>
      <w:r w:rsidRPr="000524E7">
        <w:rPr>
          <w:rFonts w:ascii="Palatino Linotype" w:eastAsia="Palatino Linotype" w:hAnsi="Palatino Linotype" w:cs="Palatino Linotype"/>
        </w:rPr>
        <w:t>; a efecto de decretar su admisión o desechamiento.</w:t>
      </w:r>
    </w:p>
    <w:p w14:paraId="567B3A01" w14:textId="77777777" w:rsidR="0018518A" w:rsidRPr="000524E7" w:rsidRDefault="0018518A" w:rsidP="000524E7">
      <w:pPr>
        <w:spacing w:line="360" w:lineRule="auto"/>
        <w:jc w:val="both"/>
        <w:rPr>
          <w:rFonts w:ascii="Palatino Linotype" w:eastAsia="Palatino Linotype" w:hAnsi="Palatino Linotype" w:cs="Palatino Linotype"/>
        </w:rPr>
      </w:pPr>
    </w:p>
    <w:p w14:paraId="506D1D85" w14:textId="77777777" w:rsidR="0018518A" w:rsidRPr="000524E7" w:rsidRDefault="0018518A" w:rsidP="000524E7">
      <w:pPr>
        <w:tabs>
          <w:tab w:val="center" w:pos="4252"/>
          <w:tab w:val="right" w:pos="8504"/>
        </w:tabs>
        <w:spacing w:line="360" w:lineRule="auto"/>
        <w:jc w:val="both"/>
        <w:rPr>
          <w:rFonts w:ascii="Palatino Linotype" w:eastAsia="Palatino Linotype" w:hAnsi="Palatino Linotype" w:cs="Palatino Linotype"/>
          <w:b/>
        </w:rPr>
      </w:pPr>
      <w:r w:rsidRPr="000524E7">
        <w:rPr>
          <w:rFonts w:ascii="Palatino Linotype" w:eastAsia="Palatino Linotype" w:hAnsi="Palatino Linotype" w:cs="Palatino Linotype"/>
          <w:b/>
        </w:rPr>
        <w:lastRenderedPageBreak/>
        <w:t>a) Admisión del Recurso de Revisión</w:t>
      </w:r>
    </w:p>
    <w:p w14:paraId="05124A0B" w14:textId="55A7545D" w:rsidR="0018518A" w:rsidRPr="000524E7" w:rsidRDefault="0018518A" w:rsidP="000524E7">
      <w:pPr>
        <w:tabs>
          <w:tab w:val="center" w:pos="4252"/>
          <w:tab w:val="right" w:pos="8504"/>
        </w:tabs>
        <w:spacing w:line="360" w:lineRule="auto"/>
        <w:jc w:val="both"/>
        <w:rPr>
          <w:rFonts w:ascii="Palatino Linotype" w:eastAsia="Palatino Linotype" w:hAnsi="Palatino Linotype" w:cs="Palatino Linotype"/>
        </w:rPr>
      </w:pPr>
      <w:r w:rsidRPr="000524E7">
        <w:rPr>
          <w:rFonts w:ascii="Palatino Linotype" w:eastAsia="Palatino Linotype" w:hAnsi="Palatino Linotype" w:cs="Palatino Linotype"/>
        </w:rPr>
        <w:t>De las constancias que obran en el expediente electrónico del</w:t>
      </w:r>
      <w:r w:rsidRPr="000524E7">
        <w:rPr>
          <w:rFonts w:ascii="Palatino Linotype" w:eastAsia="Palatino Linotype" w:hAnsi="Palatino Linotype" w:cs="Palatino Linotype"/>
          <w:b/>
        </w:rPr>
        <w:t xml:space="preserve"> SAIMEX</w:t>
      </w:r>
      <w:r w:rsidRPr="000524E7">
        <w:rPr>
          <w:rFonts w:ascii="Palatino Linotype" w:eastAsia="Palatino Linotype" w:hAnsi="Palatino Linotype" w:cs="Palatino Linotype"/>
        </w:rPr>
        <w:t xml:space="preserve">, se advierte que el </w:t>
      </w:r>
      <w:r w:rsidR="00911051" w:rsidRPr="000524E7">
        <w:rPr>
          <w:rFonts w:ascii="Palatino Linotype" w:eastAsia="Palatino Linotype" w:hAnsi="Palatino Linotype" w:cs="Palatino Linotype"/>
          <w:b/>
        </w:rPr>
        <w:t>dieciséis de marzo de dos mil veintitrés</w:t>
      </w:r>
      <w:r w:rsidRPr="000524E7">
        <w:rPr>
          <w:rFonts w:ascii="Palatino Linotype" w:eastAsia="Palatino Linotype" w:hAnsi="Palatino Linotype" w:cs="Palatino Linotype"/>
        </w:rPr>
        <w:t>, se</w:t>
      </w:r>
      <w:r w:rsidR="001434F3" w:rsidRPr="000524E7">
        <w:rPr>
          <w:rFonts w:ascii="Palatino Linotype" w:eastAsia="Palatino Linotype" w:hAnsi="Palatino Linotype" w:cs="Palatino Linotype"/>
        </w:rPr>
        <w:t xml:space="preserve"> acordó la admisión a trámite del</w:t>
      </w:r>
      <w:r w:rsidRPr="000524E7">
        <w:rPr>
          <w:rFonts w:ascii="Palatino Linotype" w:eastAsia="Palatino Linotype" w:hAnsi="Palatino Linotype" w:cs="Palatino Linotype"/>
        </w:rPr>
        <w:t xml:space="preserve"> Recurso de Revisión que nos ocupa; así como la integración del expediente respectivo, mismo que se puso a disposición de las partes, para que en un plazo máximo de siete días hábiles </w:t>
      </w:r>
      <w:r w:rsidRPr="000524E7">
        <w:rPr>
          <w:rFonts w:ascii="Palatino Linotype" w:eastAsia="Palatino Linotype" w:hAnsi="Palatino Linotype" w:cs="Palatino Linotype"/>
          <w:b/>
        </w:rPr>
        <w:t xml:space="preserve">EL RECURRENTE </w:t>
      </w:r>
      <w:r w:rsidRPr="000524E7">
        <w:rPr>
          <w:rFonts w:ascii="Palatino Linotype" w:eastAsia="Palatino Linotype" w:hAnsi="Palatino Linotype" w:cs="Palatino Linotype"/>
        </w:rPr>
        <w:t xml:space="preserve">manifestara lo que a su derecho conviniera, a efecto de presentar pruebas y alegatos; así como, para que </w:t>
      </w:r>
      <w:r w:rsidRPr="000524E7">
        <w:rPr>
          <w:rFonts w:ascii="Palatino Linotype" w:eastAsia="Palatino Linotype" w:hAnsi="Palatino Linotype" w:cs="Palatino Linotype"/>
          <w:b/>
        </w:rPr>
        <w:t xml:space="preserve">EL SUJETO OBLIGADO </w:t>
      </w:r>
      <w:r w:rsidRPr="000524E7">
        <w:rPr>
          <w:rFonts w:ascii="Palatino Linotype" w:eastAsia="Palatino Linotype" w:hAnsi="Palatino Linotype" w:cs="Palatino Linotype"/>
        </w:rPr>
        <w:t>rindiera el correspondiente</w:t>
      </w:r>
      <w:r w:rsidRPr="000524E7">
        <w:rPr>
          <w:rFonts w:ascii="Palatino Linotype" w:eastAsia="Palatino Linotype" w:hAnsi="Palatino Linotype" w:cs="Palatino Linotype"/>
          <w:b/>
        </w:rPr>
        <w:t xml:space="preserve"> </w:t>
      </w:r>
      <w:r w:rsidRPr="000524E7">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29AF297E" w14:textId="77777777" w:rsidR="0018518A" w:rsidRPr="000524E7" w:rsidRDefault="0018518A" w:rsidP="000524E7">
      <w:pPr>
        <w:tabs>
          <w:tab w:val="center" w:pos="4252"/>
          <w:tab w:val="right" w:pos="8504"/>
        </w:tabs>
        <w:spacing w:line="360" w:lineRule="auto"/>
        <w:jc w:val="both"/>
        <w:rPr>
          <w:rFonts w:ascii="Palatino Linotype" w:eastAsia="Palatino Linotype" w:hAnsi="Palatino Linotype" w:cs="Palatino Linotype"/>
        </w:rPr>
      </w:pPr>
    </w:p>
    <w:p w14:paraId="3FD781AB" w14:textId="77777777" w:rsidR="0018518A" w:rsidRPr="000524E7" w:rsidRDefault="0018518A" w:rsidP="000524E7">
      <w:pPr>
        <w:spacing w:line="360" w:lineRule="auto"/>
        <w:jc w:val="both"/>
        <w:rPr>
          <w:rFonts w:ascii="Palatino Linotype" w:eastAsia="Palatino Linotype" w:hAnsi="Palatino Linotype" w:cs="Palatino Linotype"/>
          <w:b/>
        </w:rPr>
      </w:pPr>
      <w:r w:rsidRPr="000524E7">
        <w:rPr>
          <w:rFonts w:ascii="Palatino Linotype" w:eastAsia="Palatino Linotype" w:hAnsi="Palatino Linotype" w:cs="Palatino Linotype"/>
          <w:b/>
        </w:rPr>
        <w:t>b) Informe Justificado</w:t>
      </w:r>
    </w:p>
    <w:p w14:paraId="68A97C6F" w14:textId="242883E1" w:rsidR="001D71D4" w:rsidRPr="000524E7" w:rsidRDefault="0018518A" w:rsidP="000524E7">
      <w:pPr>
        <w:spacing w:line="360" w:lineRule="auto"/>
        <w:jc w:val="both"/>
        <w:rPr>
          <w:rFonts w:ascii="Palatino Linotype" w:hAnsi="Palatino Linotype" w:cs="Arial"/>
        </w:rPr>
      </w:pPr>
      <w:r w:rsidRPr="000524E7">
        <w:rPr>
          <w:rFonts w:ascii="Palatino Linotype" w:eastAsia="Palatino Linotype" w:hAnsi="Palatino Linotype" w:cs="Palatino Linotype"/>
        </w:rPr>
        <w:t xml:space="preserve">Conforme a las constancias que obran en el expediente del </w:t>
      </w:r>
      <w:r w:rsidRPr="000524E7">
        <w:rPr>
          <w:rFonts w:ascii="Palatino Linotype" w:eastAsia="Palatino Linotype" w:hAnsi="Palatino Linotype" w:cs="Palatino Linotype"/>
          <w:b/>
        </w:rPr>
        <w:t>SAIMEX,</w:t>
      </w:r>
      <w:r w:rsidRPr="000524E7">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 </w:t>
      </w:r>
      <w:r w:rsidRPr="000524E7">
        <w:rPr>
          <w:rFonts w:ascii="Palatino Linotype" w:eastAsia="Palatino Linotype" w:hAnsi="Palatino Linotype" w:cs="Palatino Linotype"/>
          <w:b/>
        </w:rPr>
        <w:t>EL</w:t>
      </w:r>
      <w:r w:rsidRPr="000524E7">
        <w:rPr>
          <w:rFonts w:ascii="Palatino Linotype" w:eastAsia="Palatino Linotype" w:hAnsi="Palatino Linotype" w:cs="Palatino Linotype"/>
        </w:rPr>
        <w:t xml:space="preserve"> </w:t>
      </w:r>
      <w:r w:rsidRPr="000524E7">
        <w:rPr>
          <w:rFonts w:ascii="Palatino Linotype" w:eastAsia="Palatino Linotype" w:hAnsi="Palatino Linotype" w:cs="Palatino Linotype"/>
          <w:b/>
        </w:rPr>
        <w:t>RECURRENTE</w:t>
      </w:r>
      <w:r w:rsidRPr="000524E7">
        <w:rPr>
          <w:rFonts w:ascii="Palatino Linotype" w:eastAsia="Palatino Linotype" w:hAnsi="Palatino Linotype" w:cs="Palatino Linotype"/>
        </w:rPr>
        <w:t xml:space="preserve"> presentó </w:t>
      </w:r>
      <w:r w:rsidR="00911051" w:rsidRPr="000524E7">
        <w:rPr>
          <w:rFonts w:ascii="Palatino Linotype" w:eastAsia="Palatino Linotype" w:hAnsi="Palatino Linotype" w:cs="Palatino Linotype"/>
        </w:rPr>
        <w:t xml:space="preserve">como </w:t>
      </w:r>
      <w:r w:rsidRPr="000524E7">
        <w:rPr>
          <w:rFonts w:ascii="Palatino Linotype" w:eastAsia="Palatino Linotype" w:hAnsi="Palatino Linotype" w:cs="Palatino Linotype"/>
        </w:rPr>
        <w:t>manifestaciones</w:t>
      </w:r>
      <w:r w:rsidR="00911051" w:rsidRPr="000524E7">
        <w:rPr>
          <w:rFonts w:ascii="Palatino Linotype" w:eastAsia="Palatino Linotype" w:hAnsi="Palatino Linotype" w:cs="Palatino Linotype"/>
        </w:rPr>
        <w:t xml:space="preserve"> el archivo denominado “RELACION DE OFICIOS 2022.pdf”, mismo que fue el que remitió </w:t>
      </w:r>
      <w:r w:rsidR="00911051" w:rsidRPr="000524E7">
        <w:rPr>
          <w:rFonts w:ascii="Palatino Linotype" w:eastAsia="Palatino Linotype" w:hAnsi="Palatino Linotype" w:cs="Palatino Linotype"/>
          <w:b/>
        </w:rPr>
        <w:t xml:space="preserve">EL SUJETO OBLIGADO </w:t>
      </w:r>
      <w:r w:rsidR="00911051" w:rsidRPr="000524E7">
        <w:rPr>
          <w:rFonts w:ascii="Palatino Linotype" w:eastAsia="Palatino Linotype" w:hAnsi="Palatino Linotype" w:cs="Palatino Linotype"/>
        </w:rPr>
        <w:t xml:space="preserve">como respuesta. </w:t>
      </w:r>
      <w:r w:rsidRPr="000524E7">
        <w:rPr>
          <w:rFonts w:ascii="Palatino Linotype" w:eastAsia="Palatino Linotype" w:hAnsi="Palatino Linotype" w:cs="Palatino Linotype"/>
        </w:rPr>
        <w:t xml:space="preserve">Por su parte, </w:t>
      </w:r>
      <w:r w:rsidRPr="000524E7">
        <w:rPr>
          <w:rFonts w:ascii="Palatino Linotype" w:eastAsia="Palatino Linotype" w:hAnsi="Palatino Linotype" w:cs="Palatino Linotype"/>
          <w:b/>
        </w:rPr>
        <w:t>EL SUJETO OBLIGADO</w:t>
      </w:r>
      <w:r w:rsidRPr="000524E7">
        <w:rPr>
          <w:rFonts w:ascii="Palatino Linotype" w:eastAsia="Palatino Linotype" w:hAnsi="Palatino Linotype" w:cs="Palatino Linotype"/>
        </w:rPr>
        <w:t xml:space="preserve"> </w:t>
      </w:r>
      <w:r w:rsidR="00911051" w:rsidRPr="000524E7">
        <w:rPr>
          <w:rFonts w:ascii="Palatino Linotype" w:eastAsia="Palatino Linotype" w:hAnsi="Palatino Linotype" w:cs="Palatino Linotype"/>
        </w:rPr>
        <w:t>no</w:t>
      </w:r>
      <w:r w:rsidR="0049317C" w:rsidRPr="000524E7">
        <w:rPr>
          <w:rFonts w:ascii="Palatino Linotype" w:eastAsia="Palatino Linotype" w:hAnsi="Palatino Linotype" w:cs="Palatino Linotype"/>
        </w:rPr>
        <w:t xml:space="preserve"> </w:t>
      </w:r>
      <w:r w:rsidRPr="000524E7">
        <w:rPr>
          <w:rFonts w:ascii="Palatino Linotype" w:eastAsia="Palatino Linotype" w:hAnsi="Palatino Linotype" w:cs="Palatino Linotype"/>
        </w:rPr>
        <w:t>remitió Informe Justificado</w:t>
      </w:r>
      <w:r w:rsidR="00911051" w:rsidRPr="000524E7">
        <w:rPr>
          <w:rFonts w:ascii="Palatino Linotype" w:hAnsi="Palatino Linotype" w:cs="Arial"/>
        </w:rPr>
        <w:t>.</w:t>
      </w:r>
    </w:p>
    <w:p w14:paraId="4158238F" w14:textId="77777777" w:rsidR="00B919DC" w:rsidRPr="000524E7" w:rsidRDefault="00B919DC" w:rsidP="000524E7">
      <w:pPr>
        <w:spacing w:line="360" w:lineRule="auto"/>
        <w:jc w:val="both"/>
        <w:rPr>
          <w:rFonts w:ascii="Palatino Linotype" w:hAnsi="Palatino Linotype" w:cs="Arial"/>
        </w:rPr>
      </w:pPr>
    </w:p>
    <w:p w14:paraId="0B66FE63" w14:textId="52392925" w:rsidR="00B919DC" w:rsidRPr="000524E7" w:rsidRDefault="00B919DC" w:rsidP="000524E7">
      <w:pPr>
        <w:spacing w:line="360" w:lineRule="auto"/>
        <w:jc w:val="both"/>
        <w:rPr>
          <w:rFonts w:ascii="Palatino Linotype" w:hAnsi="Palatino Linotype" w:cs="Arial"/>
          <w:b/>
        </w:rPr>
      </w:pPr>
      <w:r w:rsidRPr="000524E7">
        <w:rPr>
          <w:rFonts w:ascii="Palatino Linotype" w:hAnsi="Palatino Linotype" w:cs="Arial"/>
          <w:b/>
        </w:rPr>
        <w:t>c) De ampliación plazo para resolver</w:t>
      </w:r>
    </w:p>
    <w:p w14:paraId="53347BD6" w14:textId="4C564A70" w:rsidR="00B919DC" w:rsidRPr="000524E7" w:rsidRDefault="00B919DC" w:rsidP="000524E7">
      <w:pPr>
        <w:spacing w:line="360" w:lineRule="auto"/>
        <w:jc w:val="both"/>
        <w:rPr>
          <w:rFonts w:ascii="Palatino Linotype" w:hAnsi="Palatino Linotype" w:cs="Arial"/>
          <w:lang w:eastAsia="es-MX"/>
        </w:rPr>
      </w:pPr>
      <w:r w:rsidRPr="000524E7">
        <w:rPr>
          <w:rFonts w:ascii="Palatino Linotype" w:hAnsi="Palatino Linotype" w:cs="Arial"/>
          <w:lang w:eastAsia="es-MX"/>
        </w:rPr>
        <w:t xml:space="preserve">El </w:t>
      </w:r>
      <w:r w:rsidRPr="000524E7">
        <w:rPr>
          <w:rFonts w:ascii="Palatino Linotype" w:hAnsi="Palatino Linotype" w:cs="Arial"/>
          <w:b/>
        </w:rPr>
        <w:t xml:space="preserve">nueve de mayo </w:t>
      </w:r>
      <w:r w:rsidRPr="000524E7">
        <w:rPr>
          <w:rFonts w:ascii="Palatino Linotype" w:hAnsi="Palatino Linotype" w:cs="Arial"/>
          <w:b/>
          <w:lang w:eastAsia="es-MX"/>
        </w:rPr>
        <w:t>de dos mil veintitrés</w:t>
      </w:r>
      <w:r w:rsidRPr="000524E7">
        <w:rPr>
          <w:rFonts w:ascii="Palatino Linotype" w:hAnsi="Palatino Linotype" w:cs="Arial"/>
          <w:lang w:eastAsia="es-MX"/>
        </w:rPr>
        <w:t xml:space="preserve">, se notificó a las partes el Acuerdo de ampliación del plazo para resolver </w:t>
      </w:r>
      <w:r w:rsidRPr="000524E7">
        <w:rPr>
          <w:rFonts w:ascii="Palatino Linotype" w:hAnsi="Palatino Linotype" w:cs="Arial"/>
          <w:lang w:val="es-419" w:eastAsia="es-MX"/>
        </w:rPr>
        <w:t>los</w:t>
      </w:r>
      <w:r w:rsidRPr="000524E7">
        <w:rPr>
          <w:rFonts w:ascii="Palatino Linotype" w:hAnsi="Palatino Linotype" w:cs="Arial"/>
          <w:lang w:eastAsia="es-MX"/>
        </w:rPr>
        <w:t xml:space="preserve"> Recursos de Revisión </w:t>
      </w:r>
      <w:r w:rsidRPr="000524E7">
        <w:rPr>
          <w:rFonts w:ascii="Palatino Linotype" w:hAnsi="Palatino Linotype" w:cs="Arial"/>
          <w:lang w:val="es-419" w:eastAsia="es-MX"/>
        </w:rPr>
        <w:t>en estudio</w:t>
      </w:r>
      <w:r w:rsidRPr="000524E7">
        <w:rPr>
          <w:rFonts w:ascii="Palatino Linotype" w:hAnsi="Palatino Linotype" w:cs="Arial"/>
          <w:lang w:eastAsia="es-MX"/>
        </w:rPr>
        <w:t xml:space="preserve">, por un periodo de hasta quince días hábiles, de conformidad con el artículo 181, tercer párrafo de la </w:t>
      </w:r>
      <w:r w:rsidRPr="000524E7">
        <w:rPr>
          <w:rFonts w:ascii="Palatino Linotype" w:hAnsi="Palatino Linotype" w:cs="Arial"/>
          <w:lang w:eastAsia="es-MX"/>
        </w:rPr>
        <w:lastRenderedPageBreak/>
        <w:t>Ley de Transparencia y Acceso a la Información Pública del Estado de México y Municipios.</w:t>
      </w:r>
    </w:p>
    <w:p w14:paraId="1F7FA539" w14:textId="7DF0DEA9" w:rsidR="00B919DC" w:rsidRPr="000524E7" w:rsidRDefault="00B919DC" w:rsidP="000524E7">
      <w:pPr>
        <w:spacing w:before="100" w:beforeAutospacing="1" w:after="100" w:afterAutospacing="1" w:line="360" w:lineRule="auto"/>
        <w:jc w:val="both"/>
        <w:rPr>
          <w:rFonts w:ascii="Palatino Linotype" w:eastAsiaTheme="minorHAnsi" w:hAnsi="Palatino Linotype" w:cstheme="minorBidi"/>
          <w:lang w:eastAsia="en-US"/>
        </w:rPr>
      </w:pPr>
      <w:r w:rsidRPr="000524E7">
        <w:rPr>
          <w:rFonts w:ascii="Palatino Linotype" w:eastAsiaTheme="minorHAnsi" w:hAnsi="Palatino Linotype" w:cstheme="minorBidi"/>
          <w:lang w:eastAsia="en-US"/>
        </w:rPr>
        <w:t xml:space="preserve">Este </w:t>
      </w:r>
      <w:r w:rsidR="00537470" w:rsidRPr="000524E7">
        <w:rPr>
          <w:rFonts w:ascii="Palatino Linotype" w:eastAsiaTheme="minorHAnsi" w:hAnsi="Palatino Linotype" w:cstheme="minorBidi"/>
          <w:lang w:eastAsia="en-US"/>
        </w:rPr>
        <w:t xml:space="preserve">Órgano Garante </w:t>
      </w:r>
      <w:r w:rsidRPr="000524E7">
        <w:rPr>
          <w:rFonts w:ascii="Palatino Linotype" w:eastAsiaTheme="minorHAnsi" w:hAnsi="Palatino Linotype" w:cstheme="minorBidi"/>
          <w:lang w:eastAsia="en-US"/>
        </w:rPr>
        <w:t>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7EF2456F" w14:textId="77777777" w:rsidR="00B919DC" w:rsidRPr="000524E7" w:rsidRDefault="00B919DC" w:rsidP="000524E7">
      <w:pPr>
        <w:spacing w:line="360" w:lineRule="auto"/>
        <w:jc w:val="both"/>
        <w:rPr>
          <w:rFonts w:ascii="Palatino Linotype" w:eastAsiaTheme="minorHAnsi" w:hAnsi="Palatino Linotype" w:cstheme="minorBidi"/>
          <w:lang w:eastAsia="en-US"/>
        </w:rPr>
      </w:pPr>
      <w:r w:rsidRPr="000524E7">
        <w:rPr>
          <w:rFonts w:ascii="Palatino Linotype" w:eastAsiaTheme="minorHAnsi" w:hAnsi="Palatino Linotype" w:cstheme="minorBidi"/>
          <w:lang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2F5EA956" w14:textId="77777777" w:rsidR="00B919DC" w:rsidRPr="000524E7" w:rsidRDefault="00B919DC" w:rsidP="000524E7">
      <w:pPr>
        <w:spacing w:line="360" w:lineRule="auto"/>
        <w:jc w:val="both"/>
        <w:rPr>
          <w:rFonts w:ascii="Palatino Linotype" w:eastAsiaTheme="minorHAnsi" w:hAnsi="Palatino Linotype" w:cstheme="minorBidi"/>
          <w:lang w:eastAsia="en-US"/>
        </w:rPr>
      </w:pPr>
    </w:p>
    <w:p w14:paraId="5D932560" w14:textId="77777777" w:rsidR="00B919DC" w:rsidRPr="000524E7" w:rsidRDefault="00B919DC" w:rsidP="000524E7">
      <w:pPr>
        <w:spacing w:line="360" w:lineRule="auto"/>
        <w:jc w:val="both"/>
        <w:rPr>
          <w:rFonts w:ascii="Palatino Linotype" w:eastAsiaTheme="minorHAnsi" w:hAnsi="Palatino Linotype" w:cstheme="minorBidi"/>
          <w:lang w:eastAsia="en-US"/>
        </w:rPr>
      </w:pPr>
      <w:r w:rsidRPr="000524E7">
        <w:rPr>
          <w:rFonts w:ascii="Palatino Linotype" w:eastAsiaTheme="minorHAnsi" w:hAnsi="Palatino Linotype" w:cstheme="minorBidi"/>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10DCB9C" w14:textId="77777777" w:rsidR="00B919DC" w:rsidRPr="000524E7" w:rsidRDefault="00B919DC" w:rsidP="000524E7">
      <w:pPr>
        <w:spacing w:line="360" w:lineRule="auto"/>
        <w:jc w:val="both"/>
        <w:rPr>
          <w:rFonts w:ascii="Palatino Linotype" w:eastAsiaTheme="minorHAnsi" w:hAnsi="Palatino Linotype" w:cstheme="minorBidi"/>
          <w:lang w:eastAsia="en-US"/>
        </w:rPr>
      </w:pPr>
    </w:p>
    <w:p w14:paraId="3949038D" w14:textId="77777777" w:rsidR="00B919DC" w:rsidRPr="000524E7" w:rsidRDefault="00B919DC" w:rsidP="000524E7">
      <w:pPr>
        <w:spacing w:line="360" w:lineRule="auto"/>
        <w:jc w:val="both"/>
        <w:rPr>
          <w:rFonts w:ascii="Palatino Linotype" w:eastAsiaTheme="minorHAnsi" w:hAnsi="Palatino Linotype" w:cstheme="minorBidi"/>
          <w:lang w:eastAsia="en-US"/>
        </w:rPr>
      </w:pPr>
      <w:r w:rsidRPr="000524E7">
        <w:rPr>
          <w:rFonts w:ascii="Palatino Linotype" w:eastAsiaTheme="minorHAnsi" w:hAnsi="Palatino Linotype" w:cstheme="minorBidi"/>
          <w:lang w:eastAsia="en-US"/>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11A1702" w14:textId="77777777" w:rsidR="00B919DC" w:rsidRPr="000524E7" w:rsidRDefault="00B919DC" w:rsidP="000524E7">
      <w:pPr>
        <w:spacing w:line="360" w:lineRule="auto"/>
        <w:jc w:val="both"/>
        <w:rPr>
          <w:rFonts w:ascii="Palatino Linotype" w:eastAsiaTheme="minorHAnsi" w:hAnsi="Palatino Linotype" w:cstheme="minorBidi"/>
          <w:lang w:eastAsia="en-US"/>
        </w:rPr>
      </w:pPr>
    </w:p>
    <w:p w14:paraId="20F178F3" w14:textId="77777777" w:rsidR="00B919DC" w:rsidRPr="000524E7" w:rsidRDefault="00B919DC" w:rsidP="000524E7">
      <w:pPr>
        <w:spacing w:line="360" w:lineRule="auto"/>
        <w:jc w:val="both"/>
        <w:rPr>
          <w:rFonts w:ascii="Palatino Linotype" w:eastAsiaTheme="minorHAnsi" w:hAnsi="Palatino Linotype" w:cstheme="minorBidi"/>
          <w:lang w:eastAsia="en-US"/>
        </w:rPr>
      </w:pPr>
      <w:r w:rsidRPr="000524E7">
        <w:rPr>
          <w:rFonts w:ascii="Palatino Linotype" w:eastAsiaTheme="minorHAnsi" w:hAnsi="Palatino Linotype" w:cstheme="minorBidi"/>
          <w:lang w:eastAsia="en-US"/>
        </w:rPr>
        <w:t xml:space="preserve">Por ello, excepcionalmente, si un asunto es resuelto con posterioridad a los plazos señalados por la norma debe analizarse la razonabilidad de dicha dilación atendiendo a los siguientes criterios:   </w:t>
      </w:r>
    </w:p>
    <w:p w14:paraId="6AB9D838" w14:textId="77777777" w:rsidR="00B919DC" w:rsidRPr="000524E7" w:rsidRDefault="00B919DC" w:rsidP="000524E7">
      <w:pPr>
        <w:spacing w:after="160" w:line="360" w:lineRule="auto"/>
        <w:jc w:val="both"/>
        <w:rPr>
          <w:rFonts w:ascii="Palatino Linotype" w:eastAsiaTheme="minorHAnsi" w:hAnsi="Palatino Linotype" w:cstheme="minorBidi"/>
          <w:lang w:eastAsia="en-US"/>
        </w:rPr>
      </w:pPr>
    </w:p>
    <w:p w14:paraId="76A8C34B" w14:textId="77777777" w:rsidR="00B919DC" w:rsidRPr="000524E7" w:rsidRDefault="00B919DC" w:rsidP="000524E7">
      <w:pPr>
        <w:numPr>
          <w:ilvl w:val="0"/>
          <w:numId w:val="3"/>
        </w:numPr>
        <w:spacing w:after="160" w:line="360" w:lineRule="auto"/>
        <w:contextualSpacing/>
        <w:jc w:val="both"/>
        <w:rPr>
          <w:rFonts w:ascii="Palatino Linotype" w:hAnsi="Palatino Linotype"/>
          <w:lang w:val="es-ES"/>
        </w:rPr>
      </w:pPr>
      <w:r w:rsidRPr="000524E7">
        <w:rPr>
          <w:rFonts w:ascii="Palatino Linotype" w:hAnsi="Palatino Linotype"/>
          <w:lang w:val="es-ES"/>
        </w:rPr>
        <w:t xml:space="preserve">Complejidad del Asunto: La complejidad de la prueba, la pluralidad de sujetos procesales, el tiempo transcurrido, las características y contexto del Recurso. </w:t>
      </w:r>
    </w:p>
    <w:p w14:paraId="4359041D" w14:textId="77777777" w:rsidR="00B919DC" w:rsidRPr="000524E7" w:rsidRDefault="00B919DC" w:rsidP="000524E7">
      <w:pPr>
        <w:spacing w:line="360" w:lineRule="auto"/>
        <w:ind w:left="927"/>
        <w:jc w:val="both"/>
        <w:rPr>
          <w:rFonts w:ascii="Palatino Linotype" w:hAnsi="Palatino Linotype"/>
          <w:lang w:val="es-ES"/>
        </w:rPr>
      </w:pPr>
    </w:p>
    <w:p w14:paraId="48FFADB8" w14:textId="77777777" w:rsidR="00B919DC" w:rsidRPr="000524E7" w:rsidRDefault="00B919DC" w:rsidP="000524E7">
      <w:pPr>
        <w:numPr>
          <w:ilvl w:val="0"/>
          <w:numId w:val="3"/>
        </w:numPr>
        <w:spacing w:after="160" w:line="360" w:lineRule="auto"/>
        <w:contextualSpacing/>
        <w:jc w:val="both"/>
        <w:rPr>
          <w:rFonts w:ascii="Palatino Linotype" w:hAnsi="Palatino Linotype"/>
          <w:lang w:val="es-ES"/>
        </w:rPr>
      </w:pPr>
      <w:r w:rsidRPr="000524E7">
        <w:rPr>
          <w:rFonts w:ascii="Palatino Linotype" w:hAnsi="Palatino Linotype"/>
          <w:lang w:val="es-ES"/>
        </w:rPr>
        <w:t>Actividad Procesal del interesado. Acciones u omisiones del interesado.</w:t>
      </w:r>
    </w:p>
    <w:p w14:paraId="13B835E0" w14:textId="77777777" w:rsidR="00B919DC" w:rsidRPr="000524E7" w:rsidRDefault="00B919DC" w:rsidP="000524E7">
      <w:pPr>
        <w:spacing w:after="160" w:line="360" w:lineRule="auto"/>
        <w:jc w:val="both"/>
        <w:rPr>
          <w:rFonts w:ascii="Palatino Linotype" w:eastAsiaTheme="minorHAnsi" w:hAnsi="Palatino Linotype" w:cstheme="minorBidi"/>
          <w:lang w:eastAsia="en-US"/>
        </w:rPr>
      </w:pPr>
    </w:p>
    <w:p w14:paraId="1CF79789" w14:textId="77777777" w:rsidR="00B919DC" w:rsidRPr="000524E7" w:rsidRDefault="00B919DC" w:rsidP="000524E7">
      <w:pPr>
        <w:numPr>
          <w:ilvl w:val="0"/>
          <w:numId w:val="3"/>
        </w:numPr>
        <w:spacing w:after="160" w:line="360" w:lineRule="auto"/>
        <w:contextualSpacing/>
        <w:jc w:val="both"/>
        <w:rPr>
          <w:rFonts w:ascii="Palatino Linotype" w:hAnsi="Palatino Linotype"/>
          <w:lang w:val="es-ES"/>
        </w:rPr>
      </w:pPr>
      <w:r w:rsidRPr="000524E7">
        <w:rPr>
          <w:rFonts w:ascii="Palatino Linotype" w:hAnsi="Palatino Linotype"/>
          <w:lang w:val="es-ES"/>
        </w:rPr>
        <w:t>Conducta de la Autoridad: Las Acciones u omisiones realizadas en el procedimiento. Así como si la autoridad actuó con la debida diligencia.</w:t>
      </w:r>
    </w:p>
    <w:p w14:paraId="617D2F58" w14:textId="77777777" w:rsidR="00B919DC" w:rsidRPr="000524E7" w:rsidRDefault="00B919DC" w:rsidP="000524E7">
      <w:pPr>
        <w:spacing w:line="360" w:lineRule="auto"/>
        <w:ind w:left="708"/>
        <w:rPr>
          <w:rFonts w:ascii="Palatino Linotype" w:hAnsi="Palatino Linotype"/>
          <w:lang w:val="es-ES"/>
        </w:rPr>
      </w:pPr>
    </w:p>
    <w:p w14:paraId="1A8E353D" w14:textId="77777777" w:rsidR="00B919DC" w:rsidRPr="000524E7" w:rsidRDefault="00B919DC" w:rsidP="000524E7">
      <w:pPr>
        <w:spacing w:after="160" w:line="360" w:lineRule="auto"/>
        <w:ind w:left="567"/>
        <w:jc w:val="both"/>
        <w:rPr>
          <w:rFonts w:ascii="Palatino Linotype" w:eastAsiaTheme="minorHAnsi" w:hAnsi="Palatino Linotype" w:cstheme="minorBidi"/>
          <w:lang w:eastAsia="en-US"/>
        </w:rPr>
      </w:pPr>
      <w:r w:rsidRPr="000524E7">
        <w:rPr>
          <w:rFonts w:ascii="Palatino Linotype" w:eastAsiaTheme="minorHAnsi" w:hAnsi="Palatino Linotype" w:cstheme="minorBidi"/>
          <w:lang w:eastAsia="en-US"/>
        </w:rPr>
        <w:t>d) La afectación generada en la situación jurídica de la persona involucrada en el proceso: Violación a sus derechos humanos.</w:t>
      </w:r>
    </w:p>
    <w:p w14:paraId="5C9D18B6" w14:textId="77777777" w:rsidR="00B919DC" w:rsidRPr="000524E7" w:rsidRDefault="00B919DC" w:rsidP="000524E7">
      <w:pPr>
        <w:spacing w:after="160" w:line="360" w:lineRule="auto"/>
        <w:jc w:val="both"/>
        <w:rPr>
          <w:rFonts w:ascii="Palatino Linotype" w:eastAsiaTheme="minorHAnsi" w:hAnsi="Palatino Linotype" w:cstheme="minorBidi"/>
          <w:lang w:eastAsia="en-US"/>
        </w:rPr>
      </w:pPr>
    </w:p>
    <w:p w14:paraId="11C9D6C3" w14:textId="77777777" w:rsidR="00B919DC" w:rsidRPr="000524E7" w:rsidRDefault="00B919DC" w:rsidP="000524E7">
      <w:pPr>
        <w:spacing w:line="360" w:lineRule="auto"/>
        <w:jc w:val="both"/>
        <w:rPr>
          <w:rFonts w:ascii="Palatino Linotype" w:eastAsiaTheme="minorHAnsi" w:hAnsi="Palatino Linotype" w:cstheme="minorBidi"/>
          <w:lang w:eastAsia="en-US"/>
        </w:rPr>
      </w:pPr>
      <w:r w:rsidRPr="000524E7">
        <w:rPr>
          <w:rFonts w:ascii="Palatino Linotype" w:eastAsiaTheme="minorHAnsi" w:hAnsi="Palatino Linotype" w:cstheme="minorBidi"/>
          <w:lang w:eastAsia="en-US"/>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740A5C0" w14:textId="77777777" w:rsidR="00B919DC" w:rsidRPr="000524E7" w:rsidRDefault="00B919DC" w:rsidP="000524E7">
      <w:pPr>
        <w:spacing w:line="360" w:lineRule="auto"/>
        <w:jc w:val="both"/>
        <w:rPr>
          <w:rFonts w:ascii="Palatino Linotype" w:eastAsiaTheme="minorHAnsi" w:hAnsi="Palatino Linotype" w:cstheme="minorBidi"/>
          <w:lang w:eastAsia="en-US"/>
        </w:rPr>
      </w:pPr>
    </w:p>
    <w:p w14:paraId="56235EFC" w14:textId="77777777" w:rsidR="00B919DC" w:rsidRPr="000524E7" w:rsidRDefault="00B919DC" w:rsidP="000524E7">
      <w:pPr>
        <w:spacing w:line="360" w:lineRule="auto"/>
        <w:jc w:val="both"/>
        <w:rPr>
          <w:rFonts w:ascii="Palatino Linotype" w:eastAsiaTheme="minorHAnsi" w:hAnsi="Palatino Linotype" w:cstheme="minorBidi"/>
          <w:b/>
          <w:lang w:eastAsia="en-US"/>
        </w:rPr>
      </w:pPr>
      <w:r w:rsidRPr="000524E7">
        <w:rPr>
          <w:rFonts w:ascii="Palatino Linotype" w:eastAsiaTheme="minorHAnsi" w:hAnsi="Palatino Linotype" w:cstheme="minorBidi"/>
          <w:lang w:eastAsia="en-US"/>
        </w:rPr>
        <w:t>Argumento que encuentra sustento en la jurisprudencia P</w:t>
      </w:r>
      <w:proofErr w:type="gramStart"/>
      <w:r w:rsidRPr="000524E7">
        <w:rPr>
          <w:rFonts w:ascii="Palatino Linotype" w:eastAsiaTheme="minorHAnsi" w:hAnsi="Palatino Linotype" w:cstheme="minorBidi"/>
          <w:lang w:eastAsia="en-US"/>
        </w:rPr>
        <w:t>./</w:t>
      </w:r>
      <w:proofErr w:type="gramEnd"/>
      <w:r w:rsidRPr="000524E7">
        <w:rPr>
          <w:rFonts w:ascii="Palatino Linotype" w:eastAsiaTheme="minorHAnsi" w:hAnsi="Palatino Linotype" w:cstheme="minorBidi"/>
          <w:lang w:eastAsia="en-US"/>
        </w:rPr>
        <w:t xml:space="preserve">J. 32/92 emitida por el Pleno de la Suprema Corte de Justicia de la Nación de rubro </w:t>
      </w:r>
      <w:r w:rsidRPr="000524E7">
        <w:rPr>
          <w:rFonts w:ascii="Palatino Linotype" w:eastAsiaTheme="minorHAnsi" w:hAnsi="Palatino Linotype" w:cstheme="minorBidi"/>
          <w:i/>
          <w:lang w:eastAsia="en-US"/>
        </w:rPr>
        <w:t>“TÉRMINOS PROCESALES. PARA DETERMINAR SI UN FUNCIONARIO JUDICIAL ACTUÓ INDEBIDAMENTE POR NO RESPETARLOS SE DEBE ATENDER AL PRESUPUESTO QUE CONSIDERÓ EL LEGISLADOR AL FIJARLOS Y LAS CARACTERÍSTICAS DEL CASO.”</w:t>
      </w:r>
      <w:r w:rsidRPr="000524E7">
        <w:rPr>
          <w:rFonts w:ascii="Palatino Linotype" w:eastAsiaTheme="minorHAnsi" w:hAnsi="Palatino Linotype" w:cstheme="minorBidi"/>
          <w:lang w:eastAsia="en-US"/>
        </w:rPr>
        <w:t>, visible en la Gaceta del Seminario Judicial de la Federación con el registro digital 205635.</w:t>
      </w:r>
    </w:p>
    <w:p w14:paraId="25FFD825" w14:textId="77777777" w:rsidR="00B919DC" w:rsidRPr="000524E7" w:rsidRDefault="00B919DC" w:rsidP="000524E7">
      <w:pPr>
        <w:spacing w:after="160" w:line="360" w:lineRule="auto"/>
        <w:jc w:val="both"/>
        <w:rPr>
          <w:rFonts w:ascii="Palatino Linotype" w:eastAsiaTheme="minorHAnsi" w:hAnsi="Palatino Linotype" w:cstheme="minorBidi"/>
          <w:lang w:eastAsia="en-US"/>
        </w:rPr>
      </w:pPr>
    </w:p>
    <w:p w14:paraId="6313BAD0" w14:textId="77777777" w:rsidR="00B919DC" w:rsidRPr="000524E7" w:rsidRDefault="00B919DC" w:rsidP="000524E7">
      <w:pPr>
        <w:spacing w:line="360" w:lineRule="auto"/>
        <w:jc w:val="both"/>
        <w:rPr>
          <w:rFonts w:ascii="Palatino Linotype" w:eastAsiaTheme="minorHAnsi" w:hAnsi="Palatino Linotype" w:cstheme="minorBidi"/>
          <w:lang w:eastAsia="en-US"/>
        </w:rPr>
      </w:pPr>
      <w:r w:rsidRPr="000524E7">
        <w:rPr>
          <w:rFonts w:ascii="Palatino Linotype" w:eastAsiaTheme="minorHAnsi" w:hAnsi="Palatino Linotype" w:cstheme="minorBidi"/>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4FD2CB4" w14:textId="77777777" w:rsidR="00B919DC" w:rsidRPr="000524E7" w:rsidRDefault="00B919DC" w:rsidP="000524E7">
      <w:pPr>
        <w:spacing w:line="360" w:lineRule="auto"/>
        <w:jc w:val="both"/>
        <w:rPr>
          <w:rFonts w:ascii="Palatino Linotype" w:eastAsiaTheme="minorHAnsi" w:hAnsi="Palatino Linotype" w:cstheme="minorBidi"/>
          <w:lang w:eastAsia="en-US"/>
        </w:rPr>
      </w:pPr>
      <w:r w:rsidRPr="000524E7">
        <w:rPr>
          <w:rFonts w:ascii="Palatino Linotype" w:eastAsiaTheme="minorHAnsi" w:hAnsi="Palatino Linotype" w:cstheme="minorBidi"/>
          <w:lang w:eastAsia="en-US"/>
        </w:rPr>
        <w:lastRenderedPageBreak/>
        <w:t>Por ello, este organismo garante comprometido con la tutela de los derechos humanos confiados, señala que este exceso del plazo legal para resolver el presente asunto, resulta de carácter excepcional.</w:t>
      </w:r>
    </w:p>
    <w:p w14:paraId="1FA8B0BC" w14:textId="77777777" w:rsidR="00B919DC" w:rsidRPr="000524E7" w:rsidRDefault="00B919DC" w:rsidP="000524E7">
      <w:pPr>
        <w:spacing w:line="360" w:lineRule="auto"/>
        <w:jc w:val="both"/>
        <w:rPr>
          <w:rFonts w:ascii="Palatino Linotype" w:eastAsiaTheme="minorHAnsi" w:hAnsi="Palatino Linotype" w:cstheme="minorBidi"/>
          <w:lang w:eastAsia="en-US"/>
        </w:rPr>
      </w:pPr>
    </w:p>
    <w:p w14:paraId="2590F0BE" w14:textId="77777777" w:rsidR="00B919DC" w:rsidRPr="000524E7" w:rsidRDefault="00B919DC" w:rsidP="000524E7">
      <w:pPr>
        <w:spacing w:line="360" w:lineRule="auto"/>
        <w:jc w:val="both"/>
        <w:rPr>
          <w:rFonts w:ascii="Palatino Linotype" w:eastAsiaTheme="minorHAnsi" w:hAnsi="Palatino Linotype" w:cstheme="minorBidi"/>
          <w:lang w:eastAsia="en-US"/>
        </w:rPr>
      </w:pPr>
      <w:r w:rsidRPr="000524E7">
        <w:rPr>
          <w:rFonts w:ascii="Palatino Linotype" w:eastAsiaTheme="minorHAnsi" w:hAnsi="Palatino Linotype" w:cstheme="minorBidi"/>
          <w:lang w:eastAsia="en-US"/>
        </w:rPr>
        <w:t>Al respecto, también son de considerar los criterios sostenidos por el Cuarto Tribunal Colegiado en Materia Administrativa del Primer Circuito, cuyos rubros y datos de identificación son los siguientes:</w:t>
      </w:r>
    </w:p>
    <w:p w14:paraId="447077B3" w14:textId="77777777" w:rsidR="00B919DC" w:rsidRPr="000524E7" w:rsidRDefault="00B919DC" w:rsidP="000524E7">
      <w:pPr>
        <w:spacing w:line="360" w:lineRule="auto"/>
        <w:jc w:val="both"/>
        <w:rPr>
          <w:rFonts w:ascii="Palatino Linotype" w:eastAsiaTheme="minorHAnsi" w:hAnsi="Palatino Linotype" w:cstheme="minorBidi"/>
          <w:lang w:eastAsia="en-US"/>
        </w:rPr>
      </w:pPr>
    </w:p>
    <w:p w14:paraId="29ACDD3A" w14:textId="77777777" w:rsidR="00B919DC" w:rsidRPr="000524E7" w:rsidRDefault="00B919DC" w:rsidP="000524E7">
      <w:pPr>
        <w:spacing w:line="360" w:lineRule="auto"/>
        <w:jc w:val="both"/>
        <w:rPr>
          <w:rFonts w:ascii="Palatino Linotype" w:eastAsiaTheme="minorHAnsi" w:hAnsi="Palatino Linotype" w:cstheme="minorBidi"/>
          <w:lang w:eastAsia="en-US"/>
        </w:rPr>
      </w:pPr>
      <w:r w:rsidRPr="000524E7">
        <w:rPr>
          <w:rFonts w:ascii="Palatino Linotype" w:eastAsiaTheme="minorHAnsi" w:hAnsi="Palatino Linotype" w:cstheme="minorBidi"/>
          <w:lang w:eastAsia="en-US"/>
        </w:rPr>
        <w:t xml:space="preserve"> </w:t>
      </w:r>
      <w:r w:rsidRPr="000524E7">
        <w:rPr>
          <w:rFonts w:ascii="Palatino Linotype" w:eastAsiaTheme="minorHAnsi" w:hAnsi="Palatino Linotype" w:cstheme="minorBidi"/>
          <w:i/>
          <w:lang w:eastAsia="en-US"/>
        </w:rPr>
        <w:t>“PLAZO RAZONABLE PARA RESOLVER. DIMENSIÓN Y EFECTOS DE ESTE CONCEPTO CUANDO SE ADUCE EXCESIVA CARGA DE TRABAJO.”</w:t>
      </w:r>
      <w:r w:rsidRPr="000524E7">
        <w:rPr>
          <w:rFonts w:ascii="Palatino Linotype" w:eastAsiaTheme="minorHAnsi" w:hAnsi="Palatino Linotype" w:cstheme="minorBidi"/>
          <w:lang w:eastAsia="en-US"/>
        </w:rPr>
        <w:t xml:space="preserve"> consultable en el Seminario Judicial de la Federación y su gaceta, con el registro digital 2002351.</w:t>
      </w:r>
    </w:p>
    <w:p w14:paraId="67AFD3AF" w14:textId="77777777" w:rsidR="00B919DC" w:rsidRPr="000524E7" w:rsidRDefault="00B919DC" w:rsidP="000524E7">
      <w:pPr>
        <w:spacing w:line="360" w:lineRule="auto"/>
        <w:jc w:val="both"/>
        <w:rPr>
          <w:rFonts w:ascii="Palatino Linotype" w:eastAsiaTheme="minorHAnsi" w:hAnsi="Palatino Linotype" w:cstheme="minorBidi"/>
          <w:b/>
          <w:lang w:eastAsia="en-US"/>
        </w:rPr>
      </w:pPr>
    </w:p>
    <w:p w14:paraId="5F58C3B4" w14:textId="77777777" w:rsidR="00B919DC" w:rsidRPr="000524E7" w:rsidRDefault="00B919DC" w:rsidP="000524E7">
      <w:pPr>
        <w:spacing w:line="360" w:lineRule="auto"/>
        <w:jc w:val="both"/>
        <w:rPr>
          <w:rFonts w:ascii="Palatino Linotype" w:eastAsiaTheme="minorHAnsi" w:hAnsi="Palatino Linotype" w:cstheme="minorBidi"/>
          <w:lang w:eastAsia="en-US"/>
        </w:rPr>
      </w:pPr>
      <w:r w:rsidRPr="000524E7">
        <w:rPr>
          <w:rFonts w:ascii="Palatino Linotype" w:eastAsiaTheme="minorHAnsi" w:hAnsi="Palatino Linotype" w:cstheme="minorBidi"/>
          <w:i/>
          <w:lang w:eastAsia="en-US"/>
        </w:rPr>
        <w:t>“PLAZO RAZONABLE PARA RESOLVER. CONCEPTO Y ELEMENTOS QUE LO INTEGRAN A LA LUZ DEL DERECHO INTERNACIONAL DE LOS DERECHOS HUMANOS.”</w:t>
      </w:r>
      <w:r w:rsidRPr="000524E7">
        <w:rPr>
          <w:rFonts w:ascii="Palatino Linotype" w:eastAsiaTheme="minorHAnsi" w:hAnsi="Palatino Linotype" w:cstheme="minorBidi"/>
          <w:lang w:eastAsia="en-US"/>
        </w:rPr>
        <w:t>, visible en el Seminario Judicial de la Federación y su gaceta, con el registro digital 2002350.</w:t>
      </w:r>
    </w:p>
    <w:p w14:paraId="06045E69" w14:textId="77777777" w:rsidR="001D71D4" w:rsidRPr="000524E7" w:rsidRDefault="001D71D4" w:rsidP="000524E7">
      <w:pPr>
        <w:widowControl w:val="0"/>
        <w:tabs>
          <w:tab w:val="left" w:pos="0"/>
        </w:tabs>
        <w:spacing w:line="360" w:lineRule="auto"/>
        <w:jc w:val="both"/>
        <w:rPr>
          <w:rFonts w:ascii="Palatino Linotype" w:eastAsia="Palatino Linotype" w:hAnsi="Palatino Linotype" w:cs="Palatino Linotype"/>
          <w:b/>
        </w:rPr>
      </w:pPr>
    </w:p>
    <w:p w14:paraId="438AE406" w14:textId="15B4771F" w:rsidR="0018518A" w:rsidRPr="000524E7" w:rsidRDefault="00B919DC" w:rsidP="000524E7">
      <w:pPr>
        <w:spacing w:line="360" w:lineRule="auto"/>
        <w:jc w:val="both"/>
        <w:rPr>
          <w:rFonts w:ascii="Palatino Linotype" w:eastAsia="Palatino Linotype" w:hAnsi="Palatino Linotype" w:cs="Palatino Linotype"/>
          <w:b/>
        </w:rPr>
      </w:pPr>
      <w:r w:rsidRPr="000524E7">
        <w:rPr>
          <w:rFonts w:ascii="Palatino Linotype" w:eastAsia="Palatino Linotype" w:hAnsi="Palatino Linotype" w:cs="Palatino Linotype"/>
          <w:b/>
        </w:rPr>
        <w:t>d</w:t>
      </w:r>
      <w:r w:rsidR="0018518A" w:rsidRPr="000524E7">
        <w:rPr>
          <w:rFonts w:ascii="Palatino Linotype" w:eastAsia="Palatino Linotype" w:hAnsi="Palatino Linotype" w:cs="Palatino Linotype"/>
          <w:b/>
        </w:rPr>
        <w:t>) Cierre de Instrucción</w:t>
      </w:r>
    </w:p>
    <w:p w14:paraId="425A8ACD" w14:textId="0D79BC97" w:rsidR="0018518A" w:rsidRPr="000524E7" w:rsidRDefault="0018518A" w:rsidP="000524E7">
      <w:pPr>
        <w:spacing w:line="360" w:lineRule="auto"/>
        <w:jc w:val="both"/>
        <w:rPr>
          <w:rFonts w:ascii="Palatino Linotype" w:eastAsia="Palatino Linotype" w:hAnsi="Palatino Linotype" w:cs="Palatino Linotype"/>
        </w:rPr>
      </w:pPr>
      <w:r w:rsidRPr="000524E7">
        <w:rPr>
          <w:rFonts w:ascii="Palatino Linotype" w:eastAsia="Palatino Linotype" w:hAnsi="Palatino Linotype" w:cs="Palatino Linotype"/>
        </w:rPr>
        <w:t xml:space="preserve">Por lo que, una vez analizado el estado procesal que guarda el expediente, </w:t>
      </w:r>
      <w:r w:rsidRPr="000524E7">
        <w:rPr>
          <w:rFonts w:ascii="Palatino Linotype" w:eastAsia="Palatino Linotype" w:hAnsi="Palatino Linotype" w:cs="Palatino Linotype"/>
          <w:b/>
        </w:rPr>
        <w:t xml:space="preserve">el </w:t>
      </w:r>
      <w:r w:rsidR="004E6E9E" w:rsidRPr="000524E7">
        <w:rPr>
          <w:rFonts w:ascii="Palatino Linotype" w:eastAsia="Palatino Linotype" w:hAnsi="Palatino Linotype" w:cs="Palatino Linotype"/>
          <w:b/>
        </w:rPr>
        <w:t>dieciséis</w:t>
      </w:r>
      <w:r w:rsidRPr="000524E7">
        <w:rPr>
          <w:rFonts w:ascii="Palatino Linotype" w:eastAsia="Palatino Linotype" w:hAnsi="Palatino Linotype" w:cs="Palatino Linotype"/>
          <w:b/>
        </w:rPr>
        <w:t xml:space="preserve"> de </w:t>
      </w:r>
      <w:r w:rsidR="004E6E9E" w:rsidRPr="000524E7">
        <w:rPr>
          <w:rFonts w:ascii="Palatino Linotype" w:eastAsia="Palatino Linotype" w:hAnsi="Palatino Linotype" w:cs="Palatino Linotype"/>
          <w:b/>
        </w:rPr>
        <w:t>mayo</w:t>
      </w:r>
      <w:r w:rsidR="002F6AE4" w:rsidRPr="000524E7">
        <w:rPr>
          <w:rFonts w:ascii="Palatino Linotype" w:eastAsia="Palatino Linotype" w:hAnsi="Palatino Linotype" w:cs="Palatino Linotype"/>
          <w:b/>
        </w:rPr>
        <w:t xml:space="preserve"> </w:t>
      </w:r>
      <w:r w:rsidRPr="000524E7">
        <w:rPr>
          <w:rFonts w:ascii="Palatino Linotype" w:eastAsia="Palatino Linotype" w:hAnsi="Palatino Linotype" w:cs="Palatino Linotype"/>
          <w:b/>
        </w:rPr>
        <w:t xml:space="preserve">de dos mil </w:t>
      </w:r>
      <w:r w:rsidR="009D3948" w:rsidRPr="000524E7">
        <w:rPr>
          <w:rFonts w:ascii="Palatino Linotype" w:eastAsia="Palatino Linotype" w:hAnsi="Palatino Linotype" w:cs="Palatino Linotype"/>
          <w:b/>
        </w:rPr>
        <w:t>veintitrés</w:t>
      </w:r>
      <w:r w:rsidRPr="000524E7">
        <w:rPr>
          <w:rFonts w:ascii="Palatino Linotype" w:eastAsia="Palatino Linotype" w:hAnsi="Palatino Linotype" w:cs="Palatino Linotype"/>
          <w:b/>
        </w:rPr>
        <w:t>,</w:t>
      </w:r>
      <w:r w:rsidRPr="000524E7">
        <w:rPr>
          <w:rFonts w:ascii="Palatino Linotype" w:eastAsia="Palatino Linotype" w:hAnsi="Palatino Linotype" w:cs="Palatino Linotype"/>
        </w:rPr>
        <w:t xml:space="preserve"> la </w:t>
      </w:r>
      <w:r w:rsidRPr="000524E7">
        <w:rPr>
          <w:rFonts w:ascii="Palatino Linotype" w:eastAsia="Palatino Linotype" w:hAnsi="Palatino Linotype" w:cs="Palatino Linotype"/>
          <w:b/>
        </w:rPr>
        <w:t xml:space="preserve">Comisionada Sharon Cristina Morales Martínez </w:t>
      </w:r>
      <w:r w:rsidRPr="000524E7">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631D1B0B" w14:textId="77777777" w:rsidR="009B6459" w:rsidRPr="000524E7" w:rsidRDefault="009B6459" w:rsidP="000524E7">
      <w:pPr>
        <w:jc w:val="center"/>
        <w:rPr>
          <w:rFonts w:ascii="Palatino Linotype" w:eastAsia="Palatino Linotype" w:hAnsi="Palatino Linotype" w:cs="Palatino Linotype"/>
          <w:b/>
          <w:sz w:val="28"/>
          <w:szCs w:val="28"/>
        </w:rPr>
      </w:pPr>
    </w:p>
    <w:p w14:paraId="5B20953F" w14:textId="39EA0DB8" w:rsidR="0018518A" w:rsidRPr="000524E7" w:rsidRDefault="0018518A" w:rsidP="000524E7">
      <w:pPr>
        <w:jc w:val="center"/>
        <w:rPr>
          <w:rFonts w:ascii="Palatino Linotype" w:eastAsia="Palatino Linotype" w:hAnsi="Palatino Linotype" w:cs="Palatino Linotype"/>
          <w:b/>
          <w:sz w:val="28"/>
          <w:szCs w:val="28"/>
        </w:rPr>
      </w:pPr>
      <w:r w:rsidRPr="000524E7">
        <w:rPr>
          <w:rFonts w:ascii="Palatino Linotype" w:eastAsia="Palatino Linotype" w:hAnsi="Palatino Linotype" w:cs="Palatino Linotype"/>
          <w:b/>
          <w:sz w:val="28"/>
          <w:szCs w:val="28"/>
        </w:rPr>
        <w:lastRenderedPageBreak/>
        <w:t>CONSIDERANDO</w:t>
      </w:r>
    </w:p>
    <w:p w14:paraId="0C0A7EC3" w14:textId="77777777" w:rsidR="0018518A" w:rsidRPr="000524E7" w:rsidRDefault="0018518A" w:rsidP="000524E7">
      <w:pPr>
        <w:jc w:val="center"/>
        <w:rPr>
          <w:rFonts w:ascii="Palatino Linotype" w:eastAsia="Palatino Linotype" w:hAnsi="Palatino Linotype" w:cs="Palatino Linotype"/>
          <w:b/>
          <w:sz w:val="28"/>
          <w:szCs w:val="28"/>
        </w:rPr>
      </w:pPr>
    </w:p>
    <w:p w14:paraId="09ADAF66" w14:textId="77777777" w:rsidR="0018518A" w:rsidRPr="000524E7" w:rsidRDefault="0018518A" w:rsidP="000524E7">
      <w:pPr>
        <w:widowControl w:val="0"/>
        <w:tabs>
          <w:tab w:val="left" w:pos="1701"/>
        </w:tabs>
        <w:spacing w:line="360" w:lineRule="auto"/>
        <w:jc w:val="both"/>
        <w:rPr>
          <w:rFonts w:ascii="Palatino Linotype" w:eastAsia="Palatino Linotype" w:hAnsi="Palatino Linotype" w:cs="Palatino Linotype"/>
        </w:rPr>
      </w:pPr>
      <w:r w:rsidRPr="000524E7">
        <w:rPr>
          <w:rFonts w:ascii="Palatino Linotype" w:eastAsia="Palatino Linotype" w:hAnsi="Palatino Linotype" w:cs="Palatino Linotype"/>
          <w:b/>
          <w:sz w:val="28"/>
          <w:szCs w:val="28"/>
        </w:rPr>
        <w:t>PRIMERO.</w:t>
      </w:r>
      <w:r w:rsidRPr="000524E7">
        <w:rPr>
          <w:rFonts w:ascii="Palatino Linotype" w:eastAsia="Palatino Linotype" w:hAnsi="Palatino Linotype" w:cs="Palatino Linotype"/>
          <w:b/>
        </w:rPr>
        <w:t xml:space="preserve"> Competencia</w:t>
      </w:r>
      <w:r w:rsidRPr="000524E7">
        <w:rPr>
          <w:rFonts w:ascii="Palatino Linotype" w:eastAsia="Palatino Linotype" w:hAnsi="Palatino Linotype" w:cs="Palatino Linotype"/>
        </w:rPr>
        <w:t>.</w:t>
      </w:r>
      <w:r w:rsidRPr="000524E7">
        <w:rPr>
          <w:rFonts w:ascii="Palatino Linotype" w:eastAsia="Palatino Linotype" w:hAnsi="Palatino Linotype" w:cs="Palatino Linotype"/>
          <w:b/>
        </w:rPr>
        <w:t xml:space="preserve"> </w:t>
      </w:r>
    </w:p>
    <w:p w14:paraId="672E8424" w14:textId="0D68F4C0" w:rsidR="0018518A" w:rsidRPr="000524E7" w:rsidRDefault="0018518A" w:rsidP="000524E7">
      <w:pPr>
        <w:widowControl w:val="0"/>
        <w:tabs>
          <w:tab w:val="left" w:pos="1701"/>
        </w:tabs>
        <w:spacing w:line="360" w:lineRule="auto"/>
        <w:jc w:val="both"/>
        <w:rPr>
          <w:rFonts w:ascii="Palatino Linotype" w:eastAsia="Palatino Linotype" w:hAnsi="Palatino Linotype" w:cs="Palatino Linotype"/>
        </w:rPr>
      </w:pPr>
      <w:bookmarkStart w:id="3" w:name="_heading=h.3znysh7" w:colFirst="0" w:colLast="0"/>
      <w:bookmarkEnd w:id="3"/>
      <w:r w:rsidRPr="000524E7">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w:t>
      </w:r>
      <w:r w:rsidR="004E6E9E" w:rsidRPr="000524E7">
        <w:rPr>
          <w:rFonts w:ascii="Palatino Linotype" w:eastAsia="Palatino Linotype" w:hAnsi="Palatino Linotype" w:cs="Palatino Linotype"/>
        </w:rPr>
        <w:t>XXIII</w:t>
      </w:r>
      <w:r w:rsidRPr="000524E7">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7E9039BB" w14:textId="77777777" w:rsidR="0018518A" w:rsidRPr="000524E7" w:rsidRDefault="0018518A" w:rsidP="000524E7">
      <w:pPr>
        <w:widowControl w:val="0"/>
        <w:tabs>
          <w:tab w:val="left" w:pos="1701"/>
          <w:tab w:val="left" w:pos="2977"/>
        </w:tabs>
        <w:spacing w:line="360" w:lineRule="auto"/>
        <w:jc w:val="both"/>
        <w:rPr>
          <w:rFonts w:ascii="Palatino Linotype" w:eastAsia="Palatino Linotype" w:hAnsi="Palatino Linotype" w:cs="Palatino Linotype"/>
        </w:rPr>
      </w:pPr>
    </w:p>
    <w:p w14:paraId="7E03C745" w14:textId="77777777" w:rsidR="0018518A" w:rsidRPr="000524E7" w:rsidRDefault="0018518A" w:rsidP="000524E7">
      <w:pPr>
        <w:spacing w:line="360" w:lineRule="auto"/>
        <w:jc w:val="both"/>
        <w:rPr>
          <w:rFonts w:ascii="Palatino Linotype" w:eastAsia="Palatino Linotype" w:hAnsi="Palatino Linotype" w:cs="Palatino Linotype"/>
          <w:b/>
        </w:rPr>
      </w:pPr>
      <w:r w:rsidRPr="000524E7">
        <w:rPr>
          <w:rFonts w:ascii="Palatino Linotype" w:eastAsia="Palatino Linotype" w:hAnsi="Palatino Linotype" w:cs="Palatino Linotype"/>
          <w:b/>
          <w:sz w:val="28"/>
          <w:szCs w:val="28"/>
        </w:rPr>
        <w:t>SEGUNDO</w:t>
      </w:r>
      <w:r w:rsidRPr="000524E7">
        <w:rPr>
          <w:rFonts w:ascii="Palatino Linotype" w:eastAsia="Palatino Linotype" w:hAnsi="Palatino Linotype" w:cs="Palatino Linotype"/>
          <w:b/>
        </w:rPr>
        <w:t xml:space="preserve">. Interés. </w:t>
      </w:r>
    </w:p>
    <w:p w14:paraId="7200AA82" w14:textId="77777777" w:rsidR="0018518A" w:rsidRPr="000524E7" w:rsidRDefault="0018518A" w:rsidP="000524E7">
      <w:pPr>
        <w:spacing w:line="360" w:lineRule="auto"/>
        <w:jc w:val="both"/>
        <w:rPr>
          <w:rFonts w:ascii="Palatino Linotype" w:eastAsia="Palatino Linotype" w:hAnsi="Palatino Linotype" w:cs="Palatino Linotype"/>
        </w:rPr>
      </w:pPr>
      <w:r w:rsidRPr="000524E7">
        <w:rPr>
          <w:rFonts w:ascii="Palatino Linotype" w:eastAsia="Palatino Linotype" w:hAnsi="Palatino Linotype" w:cs="Palatino Linotype"/>
        </w:rPr>
        <w:t xml:space="preserve">El Recurso de Revisión materia del presente estudio fue interpuesto por parte legítima, en atención a que se presentó por </w:t>
      </w:r>
      <w:r w:rsidRPr="000524E7">
        <w:rPr>
          <w:rFonts w:ascii="Palatino Linotype" w:eastAsia="Palatino Linotype" w:hAnsi="Palatino Linotype" w:cs="Palatino Linotype"/>
          <w:b/>
        </w:rPr>
        <w:t>EL RECURRENTE,</w:t>
      </w:r>
      <w:r w:rsidRPr="000524E7">
        <w:rPr>
          <w:rFonts w:ascii="Palatino Linotype" w:eastAsia="Palatino Linotype" w:hAnsi="Palatino Linotype" w:cs="Palatino Linotype"/>
        </w:rPr>
        <w:t xml:space="preserve"> quien es la misma persona que formuló la solicitud de acceso a la información pública al </w:t>
      </w:r>
      <w:r w:rsidRPr="000524E7">
        <w:rPr>
          <w:rFonts w:ascii="Palatino Linotype" w:eastAsia="Palatino Linotype" w:hAnsi="Palatino Linotype" w:cs="Palatino Linotype"/>
          <w:b/>
        </w:rPr>
        <w:t xml:space="preserve">SUJETO OBLIGADO, </w:t>
      </w:r>
      <w:r w:rsidRPr="000524E7">
        <w:rPr>
          <w:rFonts w:ascii="Palatino Linotype" w:eastAsia="Palatino Linotype" w:hAnsi="Palatino Linotype" w:cs="Palatino Linotype"/>
        </w:rPr>
        <w:t xml:space="preserve">pues para ello, es necesario que el particular ingrese al </w:t>
      </w:r>
      <w:r w:rsidRPr="000524E7">
        <w:rPr>
          <w:rFonts w:ascii="Palatino Linotype" w:eastAsia="Palatino Linotype" w:hAnsi="Palatino Linotype" w:cs="Palatino Linotype"/>
          <w:b/>
        </w:rPr>
        <w:t xml:space="preserve">SAIMEX </w:t>
      </w:r>
      <w:r w:rsidRPr="000524E7">
        <w:rPr>
          <w:rFonts w:ascii="Palatino Linotype" w:eastAsia="Palatino Linotype" w:hAnsi="Palatino Linotype" w:cs="Palatino Linotype"/>
        </w:rPr>
        <w:t>mediante la utilización de su clave de usuario y contraseña.</w:t>
      </w:r>
    </w:p>
    <w:p w14:paraId="6B3376B7" w14:textId="77777777" w:rsidR="00A64F19" w:rsidRPr="000524E7" w:rsidRDefault="00A64F19" w:rsidP="000524E7">
      <w:pPr>
        <w:spacing w:line="360" w:lineRule="auto"/>
        <w:jc w:val="both"/>
        <w:rPr>
          <w:rFonts w:ascii="Palatino Linotype" w:eastAsia="Palatino Linotype" w:hAnsi="Palatino Linotype" w:cs="Palatino Linotype"/>
        </w:rPr>
      </w:pPr>
    </w:p>
    <w:p w14:paraId="1CE045F8" w14:textId="77777777" w:rsidR="0018518A" w:rsidRPr="000524E7" w:rsidRDefault="0018518A" w:rsidP="000524E7">
      <w:pPr>
        <w:tabs>
          <w:tab w:val="center" w:pos="4252"/>
          <w:tab w:val="right" w:pos="8504"/>
        </w:tabs>
        <w:spacing w:line="360" w:lineRule="auto"/>
        <w:ind w:left="-57"/>
        <w:jc w:val="both"/>
        <w:rPr>
          <w:rFonts w:ascii="Palatino Linotype" w:eastAsia="Palatino Linotype" w:hAnsi="Palatino Linotype" w:cs="Palatino Linotype"/>
        </w:rPr>
      </w:pPr>
      <w:r w:rsidRPr="000524E7">
        <w:rPr>
          <w:rFonts w:ascii="Palatino Linotype" w:eastAsia="Palatino Linotype" w:hAnsi="Palatino Linotype" w:cs="Palatino Linotype"/>
          <w:b/>
          <w:sz w:val="28"/>
          <w:szCs w:val="28"/>
        </w:rPr>
        <w:t>TERCERO.</w:t>
      </w:r>
      <w:r w:rsidRPr="000524E7">
        <w:rPr>
          <w:rFonts w:ascii="Palatino Linotype" w:eastAsia="Palatino Linotype" w:hAnsi="Palatino Linotype" w:cs="Palatino Linotype"/>
        </w:rPr>
        <w:t xml:space="preserve"> </w:t>
      </w:r>
      <w:r w:rsidRPr="000524E7">
        <w:rPr>
          <w:rFonts w:ascii="Palatino Linotype" w:eastAsia="Palatino Linotype" w:hAnsi="Palatino Linotype" w:cs="Palatino Linotype"/>
          <w:b/>
        </w:rPr>
        <w:t>Oportunidad</w:t>
      </w:r>
      <w:r w:rsidRPr="000524E7">
        <w:rPr>
          <w:rFonts w:ascii="Palatino Linotype" w:eastAsia="Palatino Linotype" w:hAnsi="Palatino Linotype" w:cs="Palatino Linotype"/>
        </w:rPr>
        <w:t xml:space="preserve">. </w:t>
      </w:r>
    </w:p>
    <w:p w14:paraId="55C6A747" w14:textId="77777777" w:rsidR="0049317C" w:rsidRPr="000524E7" w:rsidRDefault="0049317C" w:rsidP="000524E7">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0524E7">
        <w:rPr>
          <w:rFonts w:ascii="Palatino Linotype" w:hAnsi="Palatino Linotype" w:cs="Arial"/>
        </w:rPr>
        <w:t xml:space="preserve">El Recurso de Revisión se interpuso dentro del plazo de quince días hábiles contados a partir del día siguiente en que </w:t>
      </w:r>
      <w:r w:rsidRPr="000524E7">
        <w:rPr>
          <w:rFonts w:ascii="Palatino Linotype" w:hAnsi="Palatino Linotype" w:cs="Arial"/>
          <w:b/>
        </w:rPr>
        <w:t xml:space="preserve">EL RECURRENTE </w:t>
      </w:r>
      <w:r w:rsidRPr="000524E7">
        <w:rPr>
          <w:rFonts w:ascii="Palatino Linotype" w:hAnsi="Palatino Linotype" w:cs="Arial"/>
        </w:rPr>
        <w:t xml:space="preserve">tuvo conocimiento de la respuesta </w:t>
      </w:r>
      <w:r w:rsidRPr="000524E7">
        <w:rPr>
          <w:rFonts w:ascii="Palatino Linotype" w:hAnsi="Palatino Linotype" w:cs="Arial"/>
        </w:rPr>
        <w:lastRenderedPageBreak/>
        <w:t xml:space="preserve">impugnada, tal y como lo prevé el artículo 178 de la Ley de Transparencia y Acceso a la Información Pública del Estado de México y Municipios, que establece: </w:t>
      </w:r>
    </w:p>
    <w:p w14:paraId="410C2B2E" w14:textId="77777777" w:rsidR="0049317C" w:rsidRPr="000524E7" w:rsidRDefault="0049317C" w:rsidP="000524E7">
      <w:pPr>
        <w:spacing w:line="360" w:lineRule="auto"/>
        <w:ind w:left="851" w:right="902"/>
        <w:jc w:val="both"/>
        <w:rPr>
          <w:rFonts w:ascii="Palatino Linotype" w:eastAsiaTheme="minorEastAsia" w:hAnsi="Palatino Linotype" w:cs="Arial"/>
        </w:rPr>
      </w:pPr>
    </w:p>
    <w:p w14:paraId="0AE15C21" w14:textId="77777777" w:rsidR="0049317C" w:rsidRPr="000524E7" w:rsidRDefault="0049317C" w:rsidP="000524E7">
      <w:pPr>
        <w:tabs>
          <w:tab w:val="left" w:pos="851"/>
        </w:tabs>
        <w:spacing w:line="360" w:lineRule="auto"/>
        <w:ind w:left="851" w:right="901"/>
        <w:jc w:val="both"/>
        <w:rPr>
          <w:rFonts w:ascii="Palatino Linotype" w:eastAsiaTheme="minorEastAsia" w:hAnsi="Palatino Linotype" w:cs="Arial"/>
          <w:i/>
        </w:rPr>
      </w:pPr>
      <w:r w:rsidRPr="000524E7">
        <w:rPr>
          <w:rFonts w:ascii="Palatino Linotype" w:eastAsiaTheme="minorEastAsia" w:hAnsi="Palatino Linotype" w:cs="Arial"/>
          <w:b/>
          <w:i/>
        </w:rPr>
        <w:t>“Artículo 178.</w:t>
      </w:r>
      <w:r w:rsidRPr="000524E7">
        <w:rPr>
          <w:rFonts w:ascii="Palatino Linotype" w:eastAsiaTheme="minorEastAsia" w:hAnsi="Palatino Linotype" w:cs="Arial"/>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2981E5B" w14:textId="77777777" w:rsidR="0049317C" w:rsidRPr="000524E7" w:rsidRDefault="0049317C" w:rsidP="000524E7">
      <w:pPr>
        <w:tabs>
          <w:tab w:val="left" w:pos="851"/>
        </w:tabs>
        <w:spacing w:line="360" w:lineRule="auto"/>
        <w:ind w:left="851" w:right="901"/>
        <w:jc w:val="both"/>
        <w:rPr>
          <w:rFonts w:ascii="Palatino Linotype" w:eastAsiaTheme="minorEastAsia" w:hAnsi="Palatino Linotype" w:cs="Arial"/>
          <w:i/>
        </w:rPr>
      </w:pPr>
    </w:p>
    <w:p w14:paraId="20D13DA9" w14:textId="77777777" w:rsidR="0049317C" w:rsidRPr="000524E7" w:rsidRDefault="0049317C" w:rsidP="000524E7">
      <w:pPr>
        <w:tabs>
          <w:tab w:val="left" w:pos="851"/>
        </w:tabs>
        <w:spacing w:line="360" w:lineRule="auto"/>
        <w:ind w:left="851" w:right="901"/>
        <w:jc w:val="both"/>
        <w:rPr>
          <w:rFonts w:ascii="Palatino Linotype" w:eastAsiaTheme="minorEastAsia" w:hAnsi="Palatino Linotype" w:cs="Arial"/>
          <w:i/>
        </w:rPr>
      </w:pPr>
      <w:r w:rsidRPr="000524E7">
        <w:rPr>
          <w:rFonts w:ascii="Palatino Linotype" w:eastAsiaTheme="minorEastAsia" w:hAnsi="Palatino Linotype" w:cs="Arial"/>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6374382" w14:textId="77777777" w:rsidR="0049317C" w:rsidRPr="000524E7" w:rsidRDefault="0049317C" w:rsidP="000524E7">
      <w:pPr>
        <w:tabs>
          <w:tab w:val="left" w:pos="851"/>
        </w:tabs>
        <w:spacing w:line="360" w:lineRule="auto"/>
        <w:ind w:left="851" w:right="901"/>
        <w:jc w:val="both"/>
        <w:rPr>
          <w:rFonts w:ascii="Palatino Linotype" w:eastAsiaTheme="minorEastAsia" w:hAnsi="Palatino Linotype" w:cs="Arial"/>
          <w:i/>
        </w:rPr>
      </w:pPr>
    </w:p>
    <w:p w14:paraId="612584CD" w14:textId="77777777" w:rsidR="0049317C" w:rsidRPr="000524E7" w:rsidRDefault="0049317C" w:rsidP="000524E7">
      <w:pPr>
        <w:tabs>
          <w:tab w:val="left" w:pos="851"/>
        </w:tabs>
        <w:spacing w:line="360" w:lineRule="auto"/>
        <w:ind w:left="851" w:right="901"/>
        <w:jc w:val="both"/>
        <w:rPr>
          <w:rFonts w:ascii="Palatino Linotype" w:eastAsiaTheme="minorEastAsia" w:hAnsi="Palatino Linotype" w:cs="Arial"/>
          <w:i/>
        </w:rPr>
      </w:pPr>
      <w:r w:rsidRPr="000524E7">
        <w:rPr>
          <w:rFonts w:ascii="Palatino Linotype" w:eastAsiaTheme="minorEastAsia" w:hAnsi="Palatino Linotype" w:cs="Arial"/>
          <w:i/>
        </w:rPr>
        <w:t>En el caso de que se interponga ante la Unidad de Transparencia, ésta deberá remitir el Recurso de Revisión al Instituto a más tardar al día siguiente de haberlo recibido.</w:t>
      </w:r>
      <w:r w:rsidRPr="000524E7">
        <w:rPr>
          <w:rFonts w:ascii="Palatino Linotype" w:eastAsiaTheme="minorEastAsia" w:hAnsi="Palatino Linotype" w:cs="Arial"/>
          <w:b/>
          <w:i/>
        </w:rPr>
        <w:t>”</w:t>
      </w:r>
    </w:p>
    <w:p w14:paraId="77649D9C" w14:textId="77777777" w:rsidR="0049317C" w:rsidRPr="000524E7" w:rsidRDefault="0049317C" w:rsidP="000524E7">
      <w:pPr>
        <w:spacing w:line="360" w:lineRule="auto"/>
        <w:ind w:left="851" w:right="902"/>
        <w:jc w:val="both"/>
        <w:rPr>
          <w:rFonts w:ascii="Palatino Linotype" w:eastAsiaTheme="minorEastAsia" w:hAnsi="Palatino Linotype" w:cs="Arial"/>
        </w:rPr>
      </w:pPr>
    </w:p>
    <w:p w14:paraId="69FF7483" w14:textId="7FF2B240" w:rsidR="0049317C" w:rsidRPr="000524E7" w:rsidRDefault="0049317C" w:rsidP="000524E7">
      <w:pPr>
        <w:spacing w:line="360" w:lineRule="auto"/>
        <w:jc w:val="both"/>
        <w:rPr>
          <w:rFonts w:ascii="Palatino Linotype" w:hAnsi="Palatino Linotype"/>
        </w:rPr>
      </w:pPr>
      <w:r w:rsidRPr="000524E7">
        <w:rPr>
          <w:rFonts w:ascii="Palatino Linotype" w:eastAsiaTheme="minorEastAsia" w:hAnsi="Palatino Linotype" w:cs="Arial"/>
        </w:rPr>
        <w:t xml:space="preserve">En esa tesitura, atendiendo a que </w:t>
      </w:r>
      <w:r w:rsidRPr="000524E7">
        <w:rPr>
          <w:rFonts w:ascii="Palatino Linotype" w:eastAsiaTheme="minorEastAsia" w:hAnsi="Palatino Linotype" w:cs="Arial"/>
          <w:b/>
        </w:rPr>
        <w:t>EL SUJETO OBLIGADO</w:t>
      </w:r>
      <w:r w:rsidRPr="000524E7">
        <w:rPr>
          <w:rFonts w:ascii="Palatino Linotype" w:eastAsiaTheme="minorEastAsia" w:hAnsi="Palatino Linotype" w:cs="Arial"/>
        </w:rPr>
        <w:t xml:space="preserve"> notificó la respuesta a la solicitud de información pública el </w:t>
      </w:r>
      <w:r w:rsidR="009A5E0A" w:rsidRPr="000524E7">
        <w:rPr>
          <w:rFonts w:ascii="Palatino Linotype" w:eastAsia="Palatino Linotype" w:hAnsi="Palatino Linotype" w:cs="Palatino Linotype"/>
          <w:b/>
        </w:rPr>
        <w:t>tres</w:t>
      </w:r>
      <w:r w:rsidR="004E6E9E" w:rsidRPr="000524E7">
        <w:rPr>
          <w:rFonts w:ascii="Palatino Linotype" w:eastAsia="Palatino Linotype" w:hAnsi="Palatino Linotype" w:cs="Palatino Linotype"/>
          <w:b/>
        </w:rPr>
        <w:t xml:space="preserve"> de </w:t>
      </w:r>
      <w:r w:rsidR="009A5E0A" w:rsidRPr="000524E7">
        <w:rPr>
          <w:rFonts w:ascii="Palatino Linotype" w:eastAsia="Palatino Linotype" w:hAnsi="Palatino Linotype" w:cs="Palatino Linotype"/>
          <w:b/>
        </w:rPr>
        <w:t>marzo</w:t>
      </w:r>
      <w:r w:rsidR="004E6E9E" w:rsidRPr="000524E7">
        <w:rPr>
          <w:rFonts w:ascii="Palatino Linotype" w:eastAsia="Palatino Linotype" w:hAnsi="Palatino Linotype" w:cs="Palatino Linotype"/>
          <w:b/>
        </w:rPr>
        <w:t xml:space="preserve"> de dos mil veintitrés</w:t>
      </w:r>
      <w:r w:rsidRPr="000524E7">
        <w:rPr>
          <w:rFonts w:ascii="Palatino Linotype" w:eastAsiaTheme="minorEastAsia" w:hAnsi="Palatino Linotype" w:cs="Arial"/>
        </w:rPr>
        <w:t>;</w:t>
      </w:r>
      <w:r w:rsidRPr="000524E7">
        <w:rPr>
          <w:rFonts w:ascii="Palatino Linotype" w:eastAsiaTheme="minorEastAsia" w:hAnsi="Palatino Linotype" w:cs="Arial"/>
          <w:b/>
        </w:rPr>
        <w:t xml:space="preserve"> </w:t>
      </w:r>
      <w:r w:rsidRPr="000524E7">
        <w:rPr>
          <w:rFonts w:ascii="Palatino Linotype" w:eastAsiaTheme="minorEastAsia" w:hAnsi="Palatino Linotype" w:cs="Arial"/>
        </w:rPr>
        <w:t xml:space="preserve">el plazo de quince días hábiles que prevé el artículo 178 de la Ley de la materia el cual otorga al </w:t>
      </w:r>
      <w:r w:rsidRPr="000524E7">
        <w:rPr>
          <w:rFonts w:ascii="Palatino Linotype" w:eastAsiaTheme="minorEastAsia" w:hAnsi="Palatino Linotype" w:cs="Arial"/>
          <w:b/>
        </w:rPr>
        <w:t>RECURRENTE</w:t>
      </w:r>
      <w:r w:rsidRPr="000524E7">
        <w:rPr>
          <w:rFonts w:ascii="Palatino Linotype" w:eastAsiaTheme="minorEastAsia" w:hAnsi="Palatino Linotype" w:cs="Arial"/>
        </w:rPr>
        <w:t xml:space="preserve"> para presentar el Recurso de Revisión, transcurrió del </w:t>
      </w:r>
      <w:r w:rsidR="009A5E0A" w:rsidRPr="000524E7">
        <w:rPr>
          <w:rFonts w:ascii="Palatino Linotype" w:eastAsiaTheme="minorEastAsia" w:hAnsi="Palatino Linotype" w:cs="Arial"/>
          <w:b/>
        </w:rPr>
        <w:t>seis de marzo al diez</w:t>
      </w:r>
      <w:r w:rsidR="004E6E9E" w:rsidRPr="000524E7">
        <w:rPr>
          <w:rFonts w:ascii="Palatino Linotype" w:eastAsiaTheme="minorEastAsia" w:hAnsi="Palatino Linotype" w:cs="Arial"/>
          <w:b/>
        </w:rPr>
        <w:t xml:space="preserve"> de abril de dos mil veintitrés</w:t>
      </w:r>
      <w:r w:rsidRPr="000524E7">
        <w:rPr>
          <w:rFonts w:ascii="Palatino Linotype" w:eastAsiaTheme="minorEastAsia" w:hAnsi="Palatino Linotype" w:cs="Arial"/>
        </w:rPr>
        <w:t xml:space="preserve">, </w:t>
      </w:r>
      <w:r w:rsidRPr="000524E7">
        <w:rPr>
          <w:rFonts w:ascii="Palatino Linotype" w:hAnsi="Palatino Linotype" w:cs="Arial"/>
        </w:rPr>
        <w:t xml:space="preserve">sin contemplar en el cómputo los días </w:t>
      </w:r>
      <w:r w:rsidR="009A5E0A" w:rsidRPr="000524E7">
        <w:rPr>
          <w:rFonts w:ascii="Palatino Linotype" w:hAnsi="Palatino Linotype" w:cs="Arial"/>
        </w:rPr>
        <w:t xml:space="preserve">once, doce, dieciocho, diecinueve, veinticinco y veintiséis de marzo de dos mil veintitrés; así como </w:t>
      </w:r>
      <w:r w:rsidR="009A5E0A" w:rsidRPr="000524E7">
        <w:rPr>
          <w:rFonts w:ascii="Palatino Linotype" w:hAnsi="Palatino Linotype" w:cs="Arial"/>
        </w:rPr>
        <w:lastRenderedPageBreak/>
        <w:t>el uno y dos de abril de dos mil veintitrés</w:t>
      </w:r>
      <w:r w:rsidRPr="000524E7">
        <w:rPr>
          <w:rFonts w:ascii="Palatino Linotype" w:hAnsi="Palatino Linotype" w:cs="Arial"/>
        </w:rPr>
        <w:t xml:space="preserve">, por corresponder a sábados y domingos, considerados como días inhábiles; en términos del artículo 3, fracción X de la </w:t>
      </w:r>
      <w:r w:rsidRPr="000524E7">
        <w:rPr>
          <w:rFonts w:ascii="Palatino Linotype" w:hAnsi="Palatino Linotype"/>
        </w:rPr>
        <w:t xml:space="preserve">Ley de Transparencia y Acceso a la Información Pública del Estado de México y Municipios. </w:t>
      </w:r>
    </w:p>
    <w:p w14:paraId="0825B5C3" w14:textId="77777777" w:rsidR="0049317C" w:rsidRPr="000524E7" w:rsidRDefault="0049317C" w:rsidP="000524E7">
      <w:pPr>
        <w:spacing w:line="360" w:lineRule="auto"/>
        <w:jc w:val="both"/>
        <w:rPr>
          <w:rFonts w:ascii="Palatino Linotype" w:eastAsiaTheme="minorEastAsia" w:hAnsi="Palatino Linotype" w:cs="Arial"/>
        </w:rPr>
      </w:pPr>
    </w:p>
    <w:p w14:paraId="29BAAA18" w14:textId="33E6299B" w:rsidR="0049317C" w:rsidRPr="000524E7" w:rsidRDefault="0049317C" w:rsidP="000524E7">
      <w:pPr>
        <w:spacing w:line="360" w:lineRule="auto"/>
        <w:jc w:val="both"/>
        <w:rPr>
          <w:rFonts w:ascii="Palatino Linotype" w:eastAsiaTheme="minorEastAsia" w:hAnsi="Palatino Linotype" w:cs="Arial"/>
        </w:rPr>
      </w:pPr>
      <w:r w:rsidRPr="000524E7">
        <w:rPr>
          <w:rFonts w:ascii="Palatino Linotype" w:eastAsiaTheme="minorEastAsia" w:hAnsi="Palatino Linotype" w:cs="Arial"/>
        </w:rPr>
        <w:t xml:space="preserve">En ese tenor, si el Recurso de Revisión materia del presente estudio, se tuvo por interpuesto el </w:t>
      </w:r>
      <w:r w:rsidR="009A5E0A" w:rsidRPr="000524E7">
        <w:rPr>
          <w:rFonts w:ascii="Palatino Linotype" w:eastAsiaTheme="minorEastAsia" w:hAnsi="Palatino Linotype" w:cs="Arial"/>
          <w:b/>
        </w:rPr>
        <w:t>tres</w:t>
      </w:r>
      <w:r w:rsidRPr="000524E7">
        <w:rPr>
          <w:rFonts w:ascii="Palatino Linotype" w:eastAsiaTheme="minorEastAsia" w:hAnsi="Palatino Linotype" w:cs="Arial"/>
          <w:b/>
        </w:rPr>
        <w:t xml:space="preserve"> de </w:t>
      </w:r>
      <w:r w:rsidR="009A5E0A" w:rsidRPr="000524E7">
        <w:rPr>
          <w:rFonts w:ascii="Palatino Linotype" w:eastAsiaTheme="minorEastAsia" w:hAnsi="Palatino Linotype" w:cs="Arial"/>
          <w:b/>
        </w:rPr>
        <w:t>marzo</w:t>
      </w:r>
      <w:r w:rsidRPr="000524E7">
        <w:rPr>
          <w:rFonts w:ascii="Palatino Linotype" w:eastAsiaTheme="minorEastAsia" w:hAnsi="Palatino Linotype" w:cs="Arial"/>
          <w:b/>
        </w:rPr>
        <w:t xml:space="preserve"> de dos mil </w:t>
      </w:r>
      <w:r w:rsidR="004E6E9E" w:rsidRPr="000524E7">
        <w:rPr>
          <w:rFonts w:ascii="Palatino Linotype" w:eastAsia="Palatino Linotype" w:hAnsi="Palatino Linotype" w:cs="Palatino Linotype"/>
          <w:b/>
        </w:rPr>
        <w:t>veintitrés</w:t>
      </w:r>
      <w:r w:rsidRPr="000524E7">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2DD0AE30" w14:textId="77777777" w:rsidR="0018518A" w:rsidRPr="000524E7" w:rsidRDefault="0018518A" w:rsidP="000524E7">
      <w:pPr>
        <w:spacing w:line="360" w:lineRule="auto"/>
        <w:jc w:val="both"/>
        <w:rPr>
          <w:rFonts w:ascii="Palatino Linotype" w:hAnsi="Palatino Linotype" w:cs="Arial"/>
          <w:lang w:val="es-ES"/>
        </w:rPr>
      </w:pPr>
    </w:p>
    <w:p w14:paraId="39B72B40" w14:textId="77777777" w:rsidR="0018518A" w:rsidRPr="000524E7" w:rsidRDefault="0018518A" w:rsidP="000524E7">
      <w:pPr>
        <w:spacing w:line="360" w:lineRule="auto"/>
        <w:ind w:right="49"/>
        <w:jc w:val="both"/>
        <w:rPr>
          <w:rFonts w:ascii="Palatino Linotype" w:eastAsia="Palatino Linotype" w:hAnsi="Palatino Linotype" w:cs="Palatino Linotype"/>
          <w:b/>
        </w:rPr>
      </w:pPr>
      <w:r w:rsidRPr="000524E7">
        <w:rPr>
          <w:rFonts w:ascii="Palatino Linotype" w:eastAsia="Palatino Linotype" w:hAnsi="Palatino Linotype" w:cs="Palatino Linotype"/>
          <w:b/>
          <w:sz w:val="28"/>
          <w:szCs w:val="28"/>
        </w:rPr>
        <w:t>CUARTO</w:t>
      </w:r>
      <w:r w:rsidRPr="000524E7">
        <w:rPr>
          <w:rFonts w:ascii="Palatino Linotype" w:eastAsia="Palatino Linotype" w:hAnsi="Palatino Linotype" w:cs="Palatino Linotype"/>
          <w:b/>
        </w:rPr>
        <w:t xml:space="preserve">. Procedibilidad. </w:t>
      </w:r>
    </w:p>
    <w:p w14:paraId="4302F87D" w14:textId="1012D4C1" w:rsidR="0018518A" w:rsidRPr="000524E7" w:rsidRDefault="00537470" w:rsidP="000524E7">
      <w:pPr>
        <w:spacing w:line="360" w:lineRule="auto"/>
        <w:ind w:right="49"/>
        <w:jc w:val="both"/>
        <w:rPr>
          <w:rFonts w:ascii="Palatino Linotype" w:eastAsia="Palatino Linotype" w:hAnsi="Palatino Linotype" w:cs="Palatino Linotype"/>
        </w:rPr>
      </w:pPr>
      <w:r w:rsidRPr="000524E7">
        <w:rPr>
          <w:rFonts w:ascii="Palatino Linotype" w:eastAsia="Palatino Linotype" w:hAnsi="Palatino Linotype" w:cs="Palatino Linotype"/>
        </w:rPr>
        <w:t xml:space="preserve">Este Órgano Garante </w:t>
      </w:r>
      <w:r w:rsidR="0018518A" w:rsidRPr="000524E7">
        <w:rPr>
          <w:rFonts w:ascii="Palatino Linotype" w:eastAsia="Palatino Linotype" w:hAnsi="Palatino Linotype" w:cs="Palatino Linotype"/>
        </w:rPr>
        <w:t xml:space="preserve">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64039CC3" w14:textId="77777777" w:rsidR="0018518A" w:rsidRPr="000524E7" w:rsidRDefault="0018518A" w:rsidP="000524E7">
      <w:pPr>
        <w:spacing w:line="360" w:lineRule="auto"/>
        <w:ind w:right="49"/>
        <w:jc w:val="both"/>
        <w:rPr>
          <w:rFonts w:ascii="Palatino Linotype" w:eastAsia="Palatino Linotype" w:hAnsi="Palatino Linotype" w:cs="Palatino Linotype"/>
          <w:sz w:val="10"/>
          <w:szCs w:val="10"/>
        </w:rPr>
      </w:pPr>
    </w:p>
    <w:p w14:paraId="79A1DE5F" w14:textId="77777777" w:rsidR="0018518A" w:rsidRPr="000524E7" w:rsidRDefault="0018518A" w:rsidP="000524E7">
      <w:pPr>
        <w:tabs>
          <w:tab w:val="left" w:pos="851"/>
        </w:tabs>
        <w:ind w:left="851" w:right="901"/>
        <w:jc w:val="both"/>
        <w:rPr>
          <w:rFonts w:ascii="Palatino Linotype" w:eastAsia="Palatino Linotype" w:hAnsi="Palatino Linotype" w:cs="Palatino Linotype"/>
          <w:b/>
          <w:i/>
          <w:sz w:val="22"/>
          <w:szCs w:val="22"/>
        </w:rPr>
      </w:pPr>
      <w:r w:rsidRPr="000524E7">
        <w:rPr>
          <w:rFonts w:ascii="Palatino Linotype" w:eastAsia="Palatino Linotype" w:hAnsi="Palatino Linotype" w:cs="Palatino Linotype"/>
          <w:b/>
          <w:i/>
          <w:sz w:val="22"/>
          <w:szCs w:val="22"/>
        </w:rPr>
        <w:t xml:space="preserve">“Artículo 180. </w:t>
      </w:r>
      <w:r w:rsidRPr="000524E7">
        <w:rPr>
          <w:rFonts w:ascii="Palatino Linotype" w:eastAsia="Palatino Linotype" w:hAnsi="Palatino Linotype" w:cs="Palatino Linotype"/>
          <w:i/>
          <w:sz w:val="22"/>
          <w:szCs w:val="22"/>
        </w:rPr>
        <w:t>El recurso de revisión contendrá:</w:t>
      </w:r>
      <w:r w:rsidRPr="000524E7">
        <w:rPr>
          <w:rFonts w:ascii="Palatino Linotype" w:eastAsia="Palatino Linotype" w:hAnsi="Palatino Linotype" w:cs="Palatino Linotype"/>
          <w:b/>
          <w:i/>
          <w:sz w:val="22"/>
          <w:szCs w:val="22"/>
        </w:rPr>
        <w:t xml:space="preserve"> </w:t>
      </w:r>
    </w:p>
    <w:p w14:paraId="51DCD42D" w14:textId="77777777" w:rsidR="0018518A" w:rsidRPr="000524E7" w:rsidRDefault="0018518A" w:rsidP="000524E7">
      <w:pPr>
        <w:tabs>
          <w:tab w:val="left" w:pos="851"/>
        </w:tabs>
        <w:ind w:left="851" w:right="901"/>
        <w:jc w:val="both"/>
        <w:rPr>
          <w:rFonts w:ascii="Palatino Linotype" w:eastAsia="Palatino Linotype" w:hAnsi="Palatino Linotype" w:cs="Palatino Linotype"/>
          <w:b/>
          <w:i/>
          <w:sz w:val="22"/>
          <w:szCs w:val="22"/>
        </w:rPr>
      </w:pPr>
      <w:r w:rsidRPr="000524E7">
        <w:rPr>
          <w:rFonts w:ascii="Palatino Linotype" w:eastAsia="Palatino Linotype" w:hAnsi="Palatino Linotype" w:cs="Palatino Linotype"/>
          <w:b/>
          <w:i/>
          <w:sz w:val="22"/>
          <w:szCs w:val="22"/>
        </w:rPr>
        <w:t>…</w:t>
      </w:r>
    </w:p>
    <w:p w14:paraId="1FC4B152" w14:textId="77777777" w:rsidR="0018518A" w:rsidRPr="000524E7" w:rsidRDefault="0018518A" w:rsidP="000524E7">
      <w:pPr>
        <w:tabs>
          <w:tab w:val="left" w:pos="851"/>
        </w:tabs>
        <w:ind w:left="851" w:right="901"/>
        <w:jc w:val="both"/>
        <w:rPr>
          <w:rFonts w:ascii="Palatino Linotype" w:eastAsia="Palatino Linotype" w:hAnsi="Palatino Linotype" w:cs="Palatino Linotype"/>
          <w:i/>
          <w:sz w:val="22"/>
          <w:szCs w:val="22"/>
        </w:rPr>
      </w:pPr>
      <w:r w:rsidRPr="000524E7">
        <w:rPr>
          <w:rFonts w:ascii="Palatino Linotype" w:eastAsia="Palatino Linotype" w:hAnsi="Palatino Linotype" w:cs="Palatino Linotype"/>
          <w:b/>
          <w:i/>
          <w:sz w:val="22"/>
          <w:szCs w:val="22"/>
        </w:rPr>
        <w:t xml:space="preserve">II. El nombre del solicitante que recurre </w:t>
      </w:r>
      <w:r w:rsidRPr="000524E7">
        <w:rPr>
          <w:rFonts w:ascii="Palatino Linotype" w:eastAsia="Palatino Linotype" w:hAnsi="Palatino Linotype" w:cs="Palatino Linotype"/>
          <w:i/>
          <w:sz w:val="22"/>
          <w:szCs w:val="22"/>
        </w:rPr>
        <w:t>o de su representante y, en su caso</w:t>
      </w:r>
      <w:proofErr w:type="gramStart"/>
      <w:r w:rsidRPr="000524E7">
        <w:rPr>
          <w:rFonts w:ascii="Palatino Linotype" w:eastAsia="Palatino Linotype" w:hAnsi="Palatino Linotype" w:cs="Palatino Linotype"/>
          <w:i/>
          <w:sz w:val="22"/>
          <w:szCs w:val="22"/>
        </w:rPr>
        <w:t>, …</w:t>
      </w:r>
      <w:proofErr w:type="gramEnd"/>
    </w:p>
    <w:p w14:paraId="57D34AA3" w14:textId="77777777" w:rsidR="0018518A" w:rsidRPr="000524E7" w:rsidRDefault="0018518A" w:rsidP="000524E7">
      <w:pPr>
        <w:tabs>
          <w:tab w:val="left" w:pos="851"/>
        </w:tabs>
        <w:ind w:left="851" w:right="901"/>
        <w:jc w:val="both"/>
        <w:rPr>
          <w:rFonts w:ascii="Palatino Linotype" w:eastAsia="Palatino Linotype" w:hAnsi="Palatino Linotype" w:cs="Palatino Linotype"/>
          <w:b/>
          <w:i/>
          <w:sz w:val="22"/>
          <w:szCs w:val="22"/>
        </w:rPr>
      </w:pPr>
      <w:r w:rsidRPr="000524E7">
        <w:rPr>
          <w:rFonts w:ascii="Palatino Linotype" w:eastAsia="Palatino Linotype" w:hAnsi="Palatino Linotype" w:cs="Palatino Linotype"/>
          <w:b/>
          <w:i/>
          <w:sz w:val="22"/>
          <w:szCs w:val="22"/>
        </w:rPr>
        <w:t>En caso de que el recurso se interponga de manera electrónica no será indispensable que contengan los requisitos establecidos en las fracciones II</w:t>
      </w:r>
      <w:r w:rsidRPr="000524E7">
        <w:rPr>
          <w:rFonts w:ascii="Palatino Linotype" w:eastAsia="Palatino Linotype" w:hAnsi="Palatino Linotype" w:cs="Palatino Linotype"/>
          <w:i/>
          <w:sz w:val="22"/>
          <w:szCs w:val="22"/>
        </w:rPr>
        <w:t>, IV, VII y VIII.</w:t>
      </w:r>
      <w:r w:rsidRPr="000524E7">
        <w:rPr>
          <w:rFonts w:ascii="Palatino Linotype" w:eastAsia="Palatino Linotype" w:hAnsi="Palatino Linotype" w:cs="Palatino Linotype"/>
          <w:b/>
          <w:i/>
          <w:sz w:val="22"/>
          <w:szCs w:val="22"/>
        </w:rPr>
        <w:t>”</w:t>
      </w:r>
    </w:p>
    <w:p w14:paraId="5FE343BA" w14:textId="77777777" w:rsidR="0018518A" w:rsidRPr="000524E7" w:rsidRDefault="0018518A" w:rsidP="000524E7">
      <w:pPr>
        <w:tabs>
          <w:tab w:val="left" w:pos="851"/>
        </w:tabs>
        <w:ind w:left="851" w:right="901"/>
        <w:jc w:val="both"/>
        <w:rPr>
          <w:rFonts w:ascii="Palatino Linotype" w:eastAsia="Palatino Linotype" w:hAnsi="Palatino Linotype" w:cs="Palatino Linotype"/>
          <w:i/>
          <w:sz w:val="22"/>
          <w:szCs w:val="22"/>
        </w:rPr>
      </w:pPr>
      <w:r w:rsidRPr="000524E7">
        <w:rPr>
          <w:rFonts w:ascii="Palatino Linotype" w:eastAsia="Palatino Linotype" w:hAnsi="Palatino Linotype" w:cs="Palatino Linotype"/>
          <w:i/>
          <w:sz w:val="22"/>
          <w:szCs w:val="22"/>
        </w:rPr>
        <w:t>(Énfasis añadido)</w:t>
      </w:r>
    </w:p>
    <w:p w14:paraId="2CAA21B8" w14:textId="77777777" w:rsidR="0018518A" w:rsidRPr="000524E7" w:rsidRDefault="0018518A" w:rsidP="000524E7">
      <w:pPr>
        <w:tabs>
          <w:tab w:val="left" w:pos="851"/>
        </w:tabs>
        <w:ind w:right="901"/>
        <w:jc w:val="both"/>
        <w:rPr>
          <w:rFonts w:ascii="Palatino Linotype" w:eastAsia="Palatino Linotype" w:hAnsi="Palatino Linotype" w:cs="Palatino Linotype"/>
          <w:i/>
          <w:sz w:val="22"/>
          <w:szCs w:val="22"/>
        </w:rPr>
      </w:pPr>
    </w:p>
    <w:p w14:paraId="15DC5FF2" w14:textId="270AB359" w:rsidR="0018518A" w:rsidRPr="000524E7" w:rsidRDefault="00E865FE" w:rsidP="000524E7">
      <w:pPr>
        <w:spacing w:line="360" w:lineRule="auto"/>
        <w:jc w:val="both"/>
        <w:rPr>
          <w:rFonts w:ascii="Palatino Linotype" w:eastAsia="Palatino Linotype" w:hAnsi="Palatino Linotype" w:cs="Palatino Linotype"/>
        </w:rPr>
      </w:pPr>
      <w:r w:rsidRPr="000524E7">
        <w:rPr>
          <w:rFonts w:ascii="Palatino Linotype" w:eastAsia="Palatino Linotype" w:hAnsi="Palatino Linotype" w:cs="Palatino Linotype"/>
        </w:rPr>
        <w:t>Es así que, derivado que el Recurso de R</w:t>
      </w:r>
      <w:r w:rsidR="0018518A" w:rsidRPr="000524E7">
        <w:rPr>
          <w:rFonts w:ascii="Palatino Linotype" w:eastAsia="Palatino Linotype" w:hAnsi="Palatino Linotype" w:cs="Palatino Linotype"/>
        </w:rPr>
        <w:t xml:space="preserve">evisión materia del presente asunto, se interpuso de manera electrónica, no es necesario que contenga determinados </w:t>
      </w:r>
      <w:r w:rsidR="0018518A" w:rsidRPr="000524E7">
        <w:rPr>
          <w:rFonts w:ascii="Palatino Linotype" w:eastAsia="Palatino Linotype" w:hAnsi="Palatino Linotype" w:cs="Palatino Linotype"/>
        </w:rPr>
        <w:lastRenderedPageBreak/>
        <w:t>requisitos, entre ellos, el nombre</w:t>
      </w:r>
      <w:r w:rsidR="0018518A" w:rsidRPr="000524E7">
        <w:rPr>
          <w:rFonts w:ascii="Palatino Linotype" w:eastAsia="Palatino Linotype" w:hAnsi="Palatino Linotype" w:cs="Palatino Linotype"/>
          <w:b/>
        </w:rPr>
        <w:t>;</w:t>
      </w:r>
      <w:r w:rsidR="0018518A" w:rsidRPr="000524E7">
        <w:rPr>
          <w:rFonts w:ascii="Palatino Linotype" w:eastAsia="Palatino Linotype" w:hAnsi="Palatino Linotype" w:cs="Palatino Linotype"/>
        </w:rPr>
        <w:t xml:space="preserve"> por lo que, en el presente caso, al haber sido presentado vía </w:t>
      </w:r>
      <w:r w:rsidR="0018518A" w:rsidRPr="000524E7">
        <w:rPr>
          <w:rFonts w:ascii="Palatino Linotype" w:eastAsia="Palatino Linotype" w:hAnsi="Palatino Linotype" w:cs="Palatino Linotype"/>
          <w:b/>
        </w:rPr>
        <w:t>SAIMEX</w:t>
      </w:r>
      <w:r w:rsidR="0018518A" w:rsidRPr="000524E7">
        <w:rPr>
          <w:rFonts w:ascii="Palatino Linotype" w:eastAsia="Palatino Linotype" w:hAnsi="Palatino Linotype" w:cs="Palatino Linotype"/>
        </w:rPr>
        <w:t>, dicho requisito resulta innecesario.</w:t>
      </w:r>
    </w:p>
    <w:p w14:paraId="4259810F" w14:textId="77777777" w:rsidR="0018518A" w:rsidRPr="000524E7" w:rsidRDefault="0018518A" w:rsidP="000524E7">
      <w:pPr>
        <w:spacing w:line="360" w:lineRule="auto"/>
        <w:jc w:val="both"/>
        <w:rPr>
          <w:rFonts w:ascii="Palatino Linotype" w:eastAsia="Palatino Linotype" w:hAnsi="Palatino Linotype" w:cs="Palatino Linotype"/>
          <w:b/>
        </w:rPr>
      </w:pPr>
    </w:p>
    <w:p w14:paraId="7EB8F47D" w14:textId="77777777" w:rsidR="0018518A" w:rsidRPr="000524E7" w:rsidRDefault="0018518A" w:rsidP="000524E7">
      <w:pPr>
        <w:spacing w:line="360" w:lineRule="auto"/>
        <w:jc w:val="both"/>
        <w:rPr>
          <w:rFonts w:ascii="Palatino Linotype" w:eastAsia="Palatino Linotype" w:hAnsi="Palatino Linotype" w:cs="Palatino Linotype"/>
        </w:rPr>
      </w:pPr>
      <w:r w:rsidRPr="000524E7">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0524E7">
        <w:rPr>
          <w:rFonts w:ascii="Palatino Linotype" w:eastAsia="Palatino Linotype" w:hAnsi="Palatino Linotype" w:cs="Palatino Linotype"/>
          <w:b/>
          <w:u w:val="single"/>
        </w:rPr>
        <w:t xml:space="preserve">el nombre no es un requisito </w:t>
      </w:r>
      <w:r w:rsidRPr="000524E7">
        <w:rPr>
          <w:rFonts w:ascii="Palatino Linotype" w:eastAsia="Palatino Linotype" w:hAnsi="Palatino Linotype" w:cs="Palatino Linotype"/>
          <w:b/>
          <w:i/>
          <w:u w:val="single"/>
        </w:rPr>
        <w:t>sine qua non</w:t>
      </w:r>
      <w:r w:rsidRPr="000524E7">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188849A9" w14:textId="77777777" w:rsidR="0018518A" w:rsidRPr="000524E7" w:rsidRDefault="0018518A" w:rsidP="000524E7">
      <w:pPr>
        <w:spacing w:line="360" w:lineRule="auto"/>
        <w:jc w:val="both"/>
        <w:rPr>
          <w:rFonts w:ascii="Palatino Linotype" w:eastAsia="Palatino Linotype" w:hAnsi="Palatino Linotype" w:cs="Palatino Linotype"/>
        </w:rPr>
      </w:pPr>
    </w:p>
    <w:p w14:paraId="3F7EA1C0" w14:textId="77777777" w:rsidR="0018518A" w:rsidRPr="000524E7" w:rsidRDefault="0018518A" w:rsidP="000524E7">
      <w:pPr>
        <w:spacing w:line="360" w:lineRule="auto"/>
        <w:jc w:val="both"/>
        <w:rPr>
          <w:rFonts w:ascii="Palatino Linotype" w:eastAsia="Palatino Linotype" w:hAnsi="Palatino Linotype" w:cs="Palatino Linotype"/>
          <w:sz w:val="22"/>
          <w:szCs w:val="22"/>
        </w:rPr>
      </w:pPr>
      <w:r w:rsidRPr="000524E7">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781015EB" w14:textId="77777777" w:rsidR="0018518A" w:rsidRPr="000524E7" w:rsidRDefault="0018518A" w:rsidP="000524E7">
      <w:pPr>
        <w:tabs>
          <w:tab w:val="left" w:pos="851"/>
        </w:tabs>
        <w:ind w:left="851" w:right="901"/>
        <w:jc w:val="both"/>
        <w:rPr>
          <w:rFonts w:ascii="Palatino Linotype" w:eastAsia="Palatino Linotype" w:hAnsi="Palatino Linotype" w:cs="Palatino Linotype"/>
          <w:sz w:val="22"/>
          <w:szCs w:val="22"/>
        </w:rPr>
      </w:pPr>
    </w:p>
    <w:p w14:paraId="1C25CA0A" w14:textId="77777777" w:rsidR="0018518A" w:rsidRPr="000524E7" w:rsidRDefault="0018518A" w:rsidP="000524E7">
      <w:pPr>
        <w:spacing w:line="360" w:lineRule="auto"/>
        <w:jc w:val="both"/>
        <w:rPr>
          <w:rFonts w:ascii="Palatino Linotype" w:eastAsia="Palatino Linotype" w:hAnsi="Palatino Linotype" w:cs="Palatino Linotype"/>
        </w:rPr>
      </w:pPr>
      <w:r w:rsidRPr="000524E7">
        <w:rPr>
          <w:rFonts w:ascii="Palatino Linotype" w:eastAsia="Palatino Linotype" w:hAnsi="Palatino Linotype" w:cs="Palatino Linotype"/>
        </w:rPr>
        <w:t>Asimismo, se estima que el requisito relativo al nombre del</w:t>
      </w:r>
      <w:r w:rsidRPr="000524E7">
        <w:rPr>
          <w:rFonts w:ascii="Palatino Linotype" w:eastAsia="Palatino Linotype" w:hAnsi="Palatino Linotype" w:cs="Palatino Linotype"/>
          <w:b/>
        </w:rPr>
        <w:t xml:space="preserve"> RECURRENTE</w:t>
      </w:r>
      <w:r w:rsidRPr="000524E7">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w:t>
      </w:r>
      <w:r w:rsidRPr="000524E7">
        <w:rPr>
          <w:rFonts w:ascii="Palatino Linotype" w:eastAsia="Palatino Linotype" w:hAnsi="Palatino Linotype" w:cs="Palatino Linotype"/>
        </w:rPr>
        <w:lastRenderedPageBreak/>
        <w:t xml:space="preserve">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0524E7">
        <w:rPr>
          <w:rFonts w:ascii="Palatino Linotype" w:eastAsia="Palatino Linotype" w:hAnsi="Palatino Linotype" w:cs="Palatino Linotype"/>
          <w:b/>
        </w:rPr>
        <w:t xml:space="preserve">EL RECURRENTE </w:t>
      </w:r>
      <w:r w:rsidRPr="000524E7">
        <w:rPr>
          <w:rFonts w:ascii="Palatino Linotype" w:eastAsia="Palatino Linotype" w:hAnsi="Palatino Linotype" w:cs="Palatino Linotype"/>
        </w:rPr>
        <w:t xml:space="preserve"> es la misma persona que realizó la solicitud de acceso a la información pública que ahora se impugna.</w:t>
      </w:r>
    </w:p>
    <w:p w14:paraId="70C4AA3C" w14:textId="77777777" w:rsidR="0018518A" w:rsidRPr="000524E7" w:rsidRDefault="0018518A" w:rsidP="000524E7">
      <w:pPr>
        <w:tabs>
          <w:tab w:val="left" w:pos="851"/>
        </w:tabs>
        <w:ind w:left="851" w:right="901"/>
        <w:jc w:val="both"/>
        <w:rPr>
          <w:rFonts w:ascii="Palatino Linotype" w:eastAsia="Palatino Linotype" w:hAnsi="Palatino Linotype" w:cs="Palatino Linotype"/>
          <w:sz w:val="22"/>
          <w:szCs w:val="22"/>
        </w:rPr>
      </w:pPr>
    </w:p>
    <w:p w14:paraId="43C3C060" w14:textId="77777777" w:rsidR="0018518A" w:rsidRPr="000524E7" w:rsidRDefault="0018518A" w:rsidP="000524E7">
      <w:pPr>
        <w:spacing w:line="360" w:lineRule="auto"/>
        <w:jc w:val="both"/>
        <w:rPr>
          <w:rFonts w:ascii="Palatino Linotype" w:eastAsia="Palatino Linotype" w:hAnsi="Palatino Linotype" w:cs="Palatino Linotype"/>
        </w:rPr>
      </w:pPr>
      <w:r w:rsidRPr="000524E7">
        <w:rPr>
          <w:rFonts w:ascii="Palatino Linotype" w:eastAsia="Palatino Linotype" w:hAnsi="Palatino Linotype" w:cs="Palatino Linotype"/>
        </w:rPr>
        <w:t xml:space="preserve">Es así que, para el estudio de la materia sobre la que se resuelven los presentes Recursos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47B7F106" w14:textId="77777777" w:rsidR="0018518A" w:rsidRPr="000524E7" w:rsidRDefault="0018518A" w:rsidP="000524E7">
      <w:pPr>
        <w:spacing w:line="360" w:lineRule="auto"/>
        <w:ind w:right="49"/>
        <w:jc w:val="both"/>
        <w:rPr>
          <w:rFonts w:ascii="Palatino Linotype" w:eastAsia="Palatino Linotype" w:hAnsi="Palatino Linotype" w:cs="Palatino Linotype"/>
          <w:b/>
        </w:rPr>
      </w:pPr>
    </w:p>
    <w:p w14:paraId="76A65E53" w14:textId="77777777" w:rsidR="0018518A" w:rsidRPr="000524E7" w:rsidRDefault="0018518A" w:rsidP="000524E7">
      <w:pPr>
        <w:spacing w:line="360" w:lineRule="auto"/>
        <w:jc w:val="both"/>
        <w:rPr>
          <w:rFonts w:ascii="Palatino Linotype" w:eastAsia="Palatino Linotype" w:hAnsi="Palatino Linotype" w:cs="Palatino Linotype"/>
          <w:b/>
        </w:rPr>
      </w:pPr>
      <w:r w:rsidRPr="000524E7">
        <w:rPr>
          <w:rFonts w:ascii="Palatino Linotype" w:eastAsia="Palatino Linotype" w:hAnsi="Palatino Linotype" w:cs="Palatino Linotype"/>
          <w:b/>
          <w:sz w:val="28"/>
          <w:szCs w:val="28"/>
        </w:rPr>
        <w:t>QUINTO</w:t>
      </w:r>
      <w:r w:rsidRPr="000524E7">
        <w:rPr>
          <w:rFonts w:ascii="Palatino Linotype" w:eastAsia="Palatino Linotype" w:hAnsi="Palatino Linotype" w:cs="Palatino Linotype"/>
          <w:b/>
        </w:rPr>
        <w:t xml:space="preserve">. Estudio y resolución del asunto. </w:t>
      </w:r>
    </w:p>
    <w:p w14:paraId="50C236DD" w14:textId="4E409E21" w:rsidR="00D16EFB" w:rsidRPr="000524E7" w:rsidRDefault="00D16EFB" w:rsidP="000524E7">
      <w:pPr>
        <w:spacing w:line="360" w:lineRule="auto"/>
        <w:jc w:val="both"/>
        <w:rPr>
          <w:rFonts w:ascii="Palatino Linotype" w:hAnsi="Palatino Linotype" w:cs="Arial"/>
          <w:lang w:val="es-ES"/>
        </w:rPr>
      </w:pPr>
      <w:r w:rsidRPr="000524E7">
        <w:rPr>
          <w:rFonts w:ascii="Palatino Linotype" w:hAnsi="Palatino Linotype" w:cs="Arial"/>
        </w:rPr>
        <w:t xml:space="preserve">Una vez determinada la vía sobre la que versará el presente recurso, y previa revisión del expediente electrónico formado en </w:t>
      </w:r>
      <w:r w:rsidRPr="000524E7">
        <w:rPr>
          <w:rFonts w:ascii="Palatino Linotype" w:hAnsi="Palatino Linotype" w:cs="Arial"/>
          <w:b/>
        </w:rPr>
        <w:t>EL SAIMEX</w:t>
      </w:r>
      <w:r w:rsidRPr="000524E7">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w:t>
      </w:r>
      <w:r w:rsidR="004E6E9E" w:rsidRPr="000524E7">
        <w:rPr>
          <w:rFonts w:ascii="Palatino Linotype" w:hAnsi="Palatino Linotype" w:cs="Arial"/>
        </w:rPr>
        <w:t>este Órgano Garante</w:t>
      </w:r>
      <w:r w:rsidRPr="000524E7">
        <w:rPr>
          <w:rFonts w:ascii="Palatino Linotype" w:hAnsi="Palatino Linotype" w:cs="Arial"/>
        </w:rPr>
        <w:t xml:space="preserve"> de dictar el fallo </w:t>
      </w:r>
      <w:r w:rsidRPr="000524E7">
        <w:rPr>
          <w:rFonts w:ascii="Palatino Linotype" w:hAnsi="Palatino Linotype" w:cs="Arial"/>
        </w:rPr>
        <w:lastRenderedPageBreak/>
        <w:t xml:space="preserve">correspondiente conforme a derecho, tomando en consideración los elementos aportados por las partes y respetando en todo momento al principio de máxima publicidad consagrado en la </w:t>
      </w:r>
      <w:r w:rsidRPr="000524E7">
        <w:rPr>
          <w:rFonts w:ascii="Palatino Linotype" w:hAnsi="Palatino Linotype"/>
          <w:lang w:val="es-ES"/>
        </w:rPr>
        <w:t>Constitución Política de los Estados Unidos Mexicanos, en la Constitución Política del Estado Libre y Soberano de México</w:t>
      </w:r>
      <w:r w:rsidRPr="000524E7">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0524E7">
        <w:rPr>
          <w:rFonts w:ascii="Palatino Linotype" w:hAnsi="Palatino Linotype"/>
          <w:lang w:val="es-ES"/>
        </w:rPr>
        <w:t>Constitución Política de los Estados Unidos Mexicanos</w:t>
      </w:r>
      <w:r w:rsidRPr="000524E7">
        <w:rPr>
          <w:rFonts w:ascii="Palatino Linotype" w:hAnsi="Palatino Linotype" w:cs="Arial"/>
        </w:rPr>
        <w:t xml:space="preserve"> y los numerales 8 y 9 de la </w:t>
      </w:r>
      <w:r w:rsidRPr="000524E7">
        <w:rPr>
          <w:rFonts w:ascii="Palatino Linotype" w:hAnsi="Palatino Linotype" w:cs="Arial"/>
          <w:lang w:val="es-ES"/>
        </w:rPr>
        <w:t>Ley de Transparencia y Acceso a la Información Pública del Estado de México y Municipios.</w:t>
      </w:r>
    </w:p>
    <w:p w14:paraId="45BF9C31" w14:textId="77777777" w:rsidR="00D16EFB" w:rsidRPr="000524E7" w:rsidRDefault="00D16EFB" w:rsidP="000524E7">
      <w:pPr>
        <w:spacing w:line="360" w:lineRule="auto"/>
        <w:jc w:val="both"/>
        <w:rPr>
          <w:rFonts w:ascii="Palatino Linotype" w:hAnsi="Palatino Linotype" w:cs="Arial"/>
          <w:lang w:val="es-ES"/>
        </w:rPr>
      </w:pPr>
    </w:p>
    <w:p w14:paraId="62D7F0D2" w14:textId="77777777" w:rsidR="00D16EFB" w:rsidRPr="000524E7" w:rsidRDefault="00D16EFB" w:rsidP="000524E7">
      <w:pPr>
        <w:spacing w:line="360" w:lineRule="auto"/>
        <w:jc w:val="both"/>
        <w:rPr>
          <w:rFonts w:ascii="Palatino Linotype" w:hAnsi="Palatino Linotype"/>
        </w:rPr>
      </w:pPr>
      <w:r w:rsidRPr="000524E7">
        <w:rPr>
          <w:rFonts w:ascii="Palatino Linotype" w:eastAsia="Arial Unicode MS" w:hAnsi="Palatino Linotype" w:cs="Arial"/>
        </w:rPr>
        <w:t>Es</w:t>
      </w:r>
      <w:r w:rsidRPr="000524E7">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113E8D25" w14:textId="77777777" w:rsidR="00D16EFB" w:rsidRPr="000524E7" w:rsidRDefault="00D16EFB" w:rsidP="000524E7">
      <w:pPr>
        <w:spacing w:line="360" w:lineRule="auto"/>
        <w:jc w:val="both"/>
        <w:rPr>
          <w:rFonts w:ascii="Palatino Linotype" w:hAnsi="Palatino Linotype"/>
        </w:rPr>
      </w:pPr>
    </w:p>
    <w:p w14:paraId="27B98AA7" w14:textId="77777777" w:rsidR="00D16EFB" w:rsidRPr="000524E7" w:rsidRDefault="00D16EFB" w:rsidP="000524E7">
      <w:pPr>
        <w:ind w:left="851" w:right="901"/>
        <w:jc w:val="both"/>
        <w:rPr>
          <w:rFonts w:ascii="Palatino Linotype" w:hAnsi="Palatino Linotype" w:cs="Arial"/>
          <w:i/>
          <w:sz w:val="22"/>
        </w:rPr>
      </w:pPr>
      <w:r w:rsidRPr="000524E7">
        <w:rPr>
          <w:rFonts w:ascii="Palatino Linotype" w:hAnsi="Palatino Linotype" w:cs="Arial"/>
          <w:i/>
          <w:sz w:val="22"/>
        </w:rPr>
        <w:t xml:space="preserve"> “</w:t>
      </w:r>
      <w:r w:rsidRPr="000524E7">
        <w:rPr>
          <w:rFonts w:ascii="Palatino Linotype" w:hAnsi="Palatino Linotype" w:cs="Arial"/>
          <w:b/>
          <w:i/>
          <w:sz w:val="22"/>
        </w:rPr>
        <w:t>Artículo 6o…</w:t>
      </w:r>
    </w:p>
    <w:p w14:paraId="1408E3B7" w14:textId="77777777" w:rsidR="00D16EFB" w:rsidRPr="000524E7" w:rsidRDefault="00D16EFB" w:rsidP="000524E7">
      <w:pPr>
        <w:ind w:left="851" w:right="901"/>
        <w:jc w:val="both"/>
        <w:rPr>
          <w:rFonts w:ascii="Palatino Linotype" w:hAnsi="Palatino Linotype" w:cs="Arial"/>
          <w:i/>
          <w:sz w:val="22"/>
          <w:lang w:eastAsia="es-MX"/>
        </w:rPr>
      </w:pPr>
      <w:r w:rsidRPr="000524E7">
        <w:rPr>
          <w:rFonts w:ascii="Palatino Linotype" w:hAnsi="Palatino Linotype" w:cs="Arial"/>
          <w:b/>
          <w:bCs/>
          <w:i/>
          <w:sz w:val="22"/>
          <w:lang w:eastAsia="es-MX"/>
        </w:rPr>
        <w:t>A.</w:t>
      </w:r>
      <w:r w:rsidRPr="000524E7">
        <w:rPr>
          <w:rFonts w:ascii="Palatino Linotype" w:hAnsi="Palatino Linotype" w:cs="Arial"/>
          <w:i/>
          <w:sz w:val="22"/>
          <w:lang w:eastAsia="es-MX"/>
        </w:rPr>
        <w:t xml:space="preserve"> Para el ejercicio del </w:t>
      </w:r>
      <w:r w:rsidRPr="000524E7">
        <w:rPr>
          <w:rFonts w:ascii="Palatino Linotype" w:hAnsi="Palatino Linotype" w:cs="Arial"/>
          <w:bCs/>
          <w:i/>
          <w:sz w:val="22"/>
        </w:rPr>
        <w:t>derecho</w:t>
      </w:r>
      <w:r w:rsidRPr="000524E7">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34149C0D" w14:textId="77777777" w:rsidR="00D16EFB" w:rsidRPr="000524E7" w:rsidRDefault="00D16EFB" w:rsidP="000524E7">
      <w:pPr>
        <w:ind w:left="851" w:right="901"/>
        <w:jc w:val="both"/>
        <w:rPr>
          <w:rFonts w:ascii="Palatino Linotype" w:hAnsi="Palatino Linotype" w:cs="Arial"/>
          <w:i/>
          <w:sz w:val="22"/>
        </w:rPr>
      </w:pPr>
      <w:r w:rsidRPr="000524E7">
        <w:rPr>
          <w:rFonts w:ascii="Palatino Linotype" w:hAnsi="Palatino Linotype" w:cs="Arial"/>
          <w:b/>
          <w:bCs/>
          <w:i/>
          <w:sz w:val="22"/>
          <w:lang w:eastAsia="es-MX"/>
        </w:rPr>
        <w:t xml:space="preserve">I. </w:t>
      </w:r>
      <w:r w:rsidRPr="000524E7">
        <w:rPr>
          <w:rFonts w:ascii="Palatino Linotype" w:hAnsi="Palatino Linotype" w:cs="Arial"/>
          <w:i/>
          <w:sz w:val="22"/>
          <w:lang w:eastAsia="es-MX"/>
        </w:rPr>
        <w:t xml:space="preserve">Toda la información en posesión de cualquier autoridad, entidad, órgano y organismo de los Poderes Ejecutivo, </w:t>
      </w:r>
      <w:r w:rsidRPr="000524E7">
        <w:rPr>
          <w:rFonts w:ascii="Palatino Linotype" w:hAnsi="Palatino Linotype" w:cs="Arial"/>
          <w:i/>
          <w:sz w:val="22"/>
        </w:rPr>
        <w:t>Legislativo</w:t>
      </w:r>
      <w:r w:rsidRPr="000524E7">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0524E7">
        <w:rPr>
          <w:rFonts w:ascii="Palatino Linotype" w:hAnsi="Palatino Linotype" w:cs="Arial"/>
          <w:i/>
          <w:sz w:val="22"/>
        </w:rPr>
        <w:t xml:space="preserve"> </w:t>
      </w:r>
      <w:r w:rsidRPr="000524E7">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5B37DE2" w14:textId="77777777" w:rsidR="00D16EFB" w:rsidRPr="000524E7" w:rsidRDefault="00D16EFB" w:rsidP="000524E7">
      <w:pPr>
        <w:ind w:left="851" w:right="901"/>
        <w:jc w:val="both"/>
        <w:rPr>
          <w:rFonts w:ascii="Palatino Linotype" w:hAnsi="Palatino Linotype" w:cs="Arial"/>
          <w:i/>
          <w:sz w:val="22"/>
          <w:lang w:eastAsia="es-MX"/>
        </w:rPr>
      </w:pPr>
      <w:r w:rsidRPr="000524E7">
        <w:rPr>
          <w:rFonts w:ascii="Palatino Linotype" w:hAnsi="Palatino Linotype" w:cs="Arial"/>
          <w:b/>
          <w:bCs/>
          <w:i/>
          <w:sz w:val="22"/>
          <w:lang w:eastAsia="es-MX"/>
        </w:rPr>
        <w:lastRenderedPageBreak/>
        <w:t xml:space="preserve">II. </w:t>
      </w:r>
      <w:r w:rsidRPr="000524E7">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21F114CE" w14:textId="77777777" w:rsidR="00D16EFB" w:rsidRPr="000524E7" w:rsidRDefault="00D16EFB" w:rsidP="000524E7">
      <w:pPr>
        <w:ind w:left="851" w:right="901"/>
        <w:jc w:val="both"/>
        <w:rPr>
          <w:rFonts w:ascii="Palatino Linotype" w:hAnsi="Palatino Linotype" w:cs="Arial"/>
          <w:i/>
          <w:sz w:val="22"/>
          <w:lang w:eastAsia="es-MX"/>
        </w:rPr>
      </w:pPr>
      <w:r w:rsidRPr="000524E7">
        <w:rPr>
          <w:rFonts w:ascii="Palatino Linotype" w:hAnsi="Palatino Linotype" w:cs="Arial"/>
          <w:b/>
          <w:bCs/>
          <w:i/>
          <w:sz w:val="22"/>
          <w:lang w:eastAsia="es-MX"/>
        </w:rPr>
        <w:t xml:space="preserve">III. </w:t>
      </w:r>
      <w:r w:rsidRPr="000524E7">
        <w:rPr>
          <w:rFonts w:ascii="Palatino Linotype" w:hAnsi="Palatino Linotype" w:cs="Arial"/>
          <w:i/>
          <w:sz w:val="22"/>
          <w:lang w:eastAsia="es-MX"/>
        </w:rPr>
        <w:t xml:space="preserve">Toda persona, sin necesidad de </w:t>
      </w:r>
      <w:r w:rsidRPr="000524E7">
        <w:rPr>
          <w:rFonts w:ascii="Palatino Linotype" w:hAnsi="Palatino Linotype" w:cs="Arial"/>
          <w:i/>
          <w:sz w:val="22"/>
        </w:rPr>
        <w:t>acreditar</w:t>
      </w:r>
      <w:r w:rsidRPr="000524E7">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38B7E42D" w14:textId="77777777" w:rsidR="00D16EFB" w:rsidRPr="000524E7" w:rsidRDefault="00D16EFB" w:rsidP="000524E7">
      <w:pPr>
        <w:ind w:left="851" w:right="901"/>
        <w:jc w:val="both"/>
        <w:rPr>
          <w:rFonts w:ascii="Palatino Linotype" w:hAnsi="Palatino Linotype" w:cs="Arial"/>
          <w:i/>
          <w:sz w:val="22"/>
          <w:lang w:eastAsia="es-MX"/>
        </w:rPr>
      </w:pPr>
      <w:r w:rsidRPr="000524E7">
        <w:rPr>
          <w:rFonts w:ascii="Palatino Linotype" w:hAnsi="Palatino Linotype" w:cs="Arial"/>
          <w:b/>
          <w:bCs/>
          <w:i/>
          <w:sz w:val="22"/>
          <w:lang w:eastAsia="es-MX"/>
        </w:rPr>
        <w:t xml:space="preserve">IV. </w:t>
      </w:r>
      <w:r w:rsidRPr="000524E7">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01B954D0" w14:textId="77777777" w:rsidR="00D16EFB" w:rsidRPr="000524E7" w:rsidRDefault="00D16EFB" w:rsidP="000524E7">
      <w:pPr>
        <w:ind w:left="851" w:right="901"/>
        <w:jc w:val="both"/>
        <w:rPr>
          <w:rFonts w:ascii="Palatino Linotype" w:hAnsi="Palatino Linotype" w:cs="Arial"/>
          <w:i/>
          <w:sz w:val="22"/>
          <w:lang w:eastAsia="es-MX"/>
        </w:rPr>
      </w:pPr>
      <w:r w:rsidRPr="000524E7">
        <w:rPr>
          <w:rFonts w:ascii="Palatino Linotype" w:hAnsi="Palatino Linotype" w:cs="Arial"/>
          <w:b/>
          <w:bCs/>
          <w:i/>
          <w:sz w:val="22"/>
          <w:lang w:eastAsia="es-MX"/>
        </w:rPr>
        <w:t xml:space="preserve">V. </w:t>
      </w:r>
      <w:r w:rsidRPr="000524E7">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DF76776" w14:textId="77777777" w:rsidR="00D16EFB" w:rsidRPr="000524E7" w:rsidRDefault="00D16EFB" w:rsidP="000524E7">
      <w:pPr>
        <w:ind w:left="851" w:right="901"/>
        <w:jc w:val="both"/>
        <w:rPr>
          <w:rFonts w:ascii="Palatino Linotype" w:hAnsi="Palatino Linotype" w:cs="Arial"/>
          <w:i/>
          <w:sz w:val="22"/>
          <w:lang w:eastAsia="es-MX"/>
        </w:rPr>
      </w:pPr>
      <w:r w:rsidRPr="000524E7">
        <w:rPr>
          <w:rFonts w:ascii="Palatino Linotype" w:hAnsi="Palatino Linotype" w:cs="Arial"/>
          <w:b/>
          <w:bCs/>
          <w:i/>
          <w:sz w:val="22"/>
          <w:lang w:eastAsia="es-MX"/>
        </w:rPr>
        <w:t xml:space="preserve">VI. </w:t>
      </w:r>
      <w:r w:rsidRPr="000524E7">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5748E0AD" w14:textId="77777777" w:rsidR="00D16EFB" w:rsidRPr="000524E7" w:rsidRDefault="00D16EFB" w:rsidP="000524E7">
      <w:pPr>
        <w:ind w:left="851" w:right="901"/>
        <w:jc w:val="both"/>
        <w:rPr>
          <w:rFonts w:ascii="Palatino Linotype" w:hAnsi="Palatino Linotype" w:cs="Arial"/>
          <w:i/>
          <w:sz w:val="22"/>
        </w:rPr>
      </w:pPr>
      <w:r w:rsidRPr="000524E7">
        <w:rPr>
          <w:rFonts w:ascii="Palatino Linotype" w:hAnsi="Palatino Linotype" w:cs="Arial"/>
          <w:b/>
          <w:bCs/>
          <w:i/>
          <w:sz w:val="22"/>
          <w:lang w:eastAsia="es-MX"/>
        </w:rPr>
        <w:t xml:space="preserve">VII. </w:t>
      </w:r>
      <w:r w:rsidRPr="000524E7">
        <w:rPr>
          <w:rFonts w:ascii="Palatino Linotype" w:hAnsi="Palatino Linotype" w:cs="Arial"/>
          <w:i/>
          <w:sz w:val="22"/>
          <w:lang w:eastAsia="es-MX"/>
        </w:rPr>
        <w:t>La inobservancia a las disposiciones en materia de acceso a la Información Pública será sancionada en los términos que dispongan las leyes.</w:t>
      </w:r>
      <w:r w:rsidRPr="000524E7">
        <w:rPr>
          <w:rFonts w:ascii="Palatino Linotype" w:hAnsi="Palatino Linotype" w:cs="Arial"/>
          <w:i/>
          <w:sz w:val="22"/>
        </w:rPr>
        <w:t xml:space="preserve">” </w:t>
      </w:r>
    </w:p>
    <w:p w14:paraId="21E03048" w14:textId="77777777" w:rsidR="00D16EFB" w:rsidRPr="000524E7" w:rsidRDefault="00D16EFB" w:rsidP="000524E7">
      <w:pPr>
        <w:ind w:left="851" w:right="901"/>
        <w:jc w:val="both"/>
        <w:rPr>
          <w:rFonts w:ascii="Palatino Linotype" w:hAnsi="Palatino Linotype"/>
          <w:i/>
          <w:sz w:val="22"/>
        </w:rPr>
      </w:pPr>
    </w:p>
    <w:p w14:paraId="30A8EF0F" w14:textId="77777777" w:rsidR="00D16EFB" w:rsidRPr="000524E7" w:rsidRDefault="00D16EFB" w:rsidP="000524E7">
      <w:pPr>
        <w:spacing w:before="100" w:beforeAutospacing="1" w:line="360" w:lineRule="auto"/>
        <w:jc w:val="both"/>
        <w:rPr>
          <w:rFonts w:ascii="Palatino Linotype" w:hAnsi="Palatino Linotype"/>
        </w:rPr>
      </w:pPr>
      <w:r w:rsidRPr="000524E7">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5BE7CF11" w14:textId="77777777" w:rsidR="00D16EFB" w:rsidRPr="000524E7" w:rsidRDefault="00D16EFB" w:rsidP="000524E7">
      <w:pPr>
        <w:ind w:left="851" w:right="901"/>
        <w:jc w:val="both"/>
        <w:rPr>
          <w:rFonts w:ascii="Palatino Linotype" w:hAnsi="Palatino Linotype" w:cs="Arial"/>
          <w:b/>
          <w:i/>
          <w:sz w:val="22"/>
          <w:szCs w:val="22"/>
        </w:rPr>
      </w:pPr>
      <w:r w:rsidRPr="000524E7">
        <w:rPr>
          <w:rFonts w:ascii="Palatino Linotype" w:hAnsi="Palatino Linotype" w:cs="Arial"/>
          <w:i/>
          <w:sz w:val="22"/>
          <w:szCs w:val="22"/>
        </w:rPr>
        <w:t>“</w:t>
      </w:r>
      <w:r w:rsidRPr="000524E7">
        <w:rPr>
          <w:rFonts w:ascii="Palatino Linotype" w:hAnsi="Palatino Linotype" w:cs="Arial"/>
          <w:b/>
          <w:i/>
          <w:sz w:val="22"/>
          <w:szCs w:val="22"/>
        </w:rPr>
        <w:t>Artículo 5…</w:t>
      </w:r>
    </w:p>
    <w:p w14:paraId="66FF96FD" w14:textId="77777777" w:rsidR="00D16EFB" w:rsidRPr="000524E7" w:rsidRDefault="00D16EFB" w:rsidP="000524E7">
      <w:pPr>
        <w:ind w:left="851" w:right="901"/>
        <w:jc w:val="both"/>
        <w:rPr>
          <w:rFonts w:ascii="Palatino Linotype" w:hAnsi="Palatino Linotype" w:cs="Arial"/>
          <w:i/>
          <w:sz w:val="22"/>
          <w:szCs w:val="22"/>
        </w:rPr>
      </w:pPr>
      <w:r w:rsidRPr="000524E7">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7650639D" w14:textId="77777777" w:rsidR="00D16EFB" w:rsidRPr="000524E7" w:rsidRDefault="00D16EFB" w:rsidP="000524E7">
      <w:pPr>
        <w:ind w:left="851" w:right="901"/>
        <w:jc w:val="both"/>
        <w:rPr>
          <w:rFonts w:ascii="Palatino Linotype" w:hAnsi="Palatino Linotype" w:cs="Arial"/>
          <w:i/>
          <w:sz w:val="22"/>
          <w:szCs w:val="22"/>
        </w:rPr>
      </w:pPr>
    </w:p>
    <w:p w14:paraId="050A79F8" w14:textId="77777777" w:rsidR="00D16EFB" w:rsidRPr="000524E7" w:rsidRDefault="00D16EFB" w:rsidP="000524E7">
      <w:pPr>
        <w:ind w:left="851" w:right="901"/>
        <w:jc w:val="both"/>
        <w:rPr>
          <w:rFonts w:ascii="Palatino Linotype" w:hAnsi="Palatino Linotype" w:cs="Arial"/>
          <w:i/>
          <w:sz w:val="22"/>
          <w:szCs w:val="22"/>
        </w:rPr>
      </w:pPr>
      <w:r w:rsidRPr="000524E7">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DF5E35A" w14:textId="77777777" w:rsidR="00D16EFB" w:rsidRPr="000524E7" w:rsidRDefault="00D16EFB" w:rsidP="000524E7">
      <w:pPr>
        <w:ind w:left="851" w:right="901"/>
        <w:jc w:val="both"/>
        <w:rPr>
          <w:rFonts w:ascii="Palatino Linotype" w:hAnsi="Palatino Linotype" w:cs="Arial"/>
          <w:i/>
          <w:sz w:val="22"/>
          <w:szCs w:val="22"/>
        </w:rPr>
      </w:pPr>
      <w:r w:rsidRPr="000524E7">
        <w:rPr>
          <w:rFonts w:ascii="Palatino Linotype" w:hAnsi="Palatino Linotype" w:cs="Arial"/>
          <w:i/>
          <w:sz w:val="22"/>
          <w:szCs w:val="22"/>
        </w:rPr>
        <w:t>Este derecho se regirá por los principios y bases siguientes:</w:t>
      </w:r>
    </w:p>
    <w:p w14:paraId="5D1FDFBE" w14:textId="77777777" w:rsidR="00D16EFB" w:rsidRPr="000524E7" w:rsidRDefault="00D16EFB" w:rsidP="000524E7">
      <w:pPr>
        <w:ind w:left="851" w:right="901"/>
        <w:jc w:val="both"/>
        <w:rPr>
          <w:rFonts w:ascii="Palatino Linotype" w:hAnsi="Palatino Linotype" w:cs="Arial"/>
          <w:i/>
          <w:sz w:val="22"/>
          <w:szCs w:val="22"/>
        </w:rPr>
      </w:pPr>
    </w:p>
    <w:p w14:paraId="2AD7532B" w14:textId="77777777" w:rsidR="00D16EFB" w:rsidRPr="000524E7" w:rsidRDefault="00D16EFB" w:rsidP="000524E7">
      <w:pPr>
        <w:ind w:left="851" w:right="901"/>
        <w:jc w:val="both"/>
        <w:rPr>
          <w:rFonts w:ascii="Palatino Linotype" w:hAnsi="Palatino Linotype"/>
          <w:sz w:val="22"/>
          <w:szCs w:val="22"/>
        </w:rPr>
      </w:pPr>
      <w:r w:rsidRPr="000524E7">
        <w:rPr>
          <w:rFonts w:ascii="Palatino Linotype" w:hAnsi="Palatino Linotype" w:cs="Arial"/>
          <w:b/>
          <w:i/>
          <w:sz w:val="22"/>
          <w:szCs w:val="22"/>
          <w:u w:val="single"/>
        </w:rPr>
        <w:t xml:space="preserve">Toda la información en posesión de cualquier autoridad, entidad, órgano y organismos de los Poderes Ejecutivo, Legislativo y Judicial, órganos autónomos, partidos políticos, fideicomisos y fondos públicos estatales y </w:t>
      </w:r>
      <w:r w:rsidRPr="000524E7">
        <w:rPr>
          <w:rFonts w:ascii="Palatino Linotype" w:hAnsi="Palatino Linotype" w:cs="Arial"/>
          <w:b/>
          <w:i/>
          <w:sz w:val="22"/>
          <w:szCs w:val="22"/>
          <w:u w:val="single"/>
        </w:rPr>
        <w:lastRenderedPageBreak/>
        <w:t>municipales</w:t>
      </w:r>
      <w:r w:rsidRPr="000524E7">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0524E7">
        <w:rPr>
          <w:rFonts w:ascii="Palatino Linotype" w:hAnsi="Palatino Linotype"/>
          <w:sz w:val="22"/>
          <w:szCs w:val="22"/>
        </w:rPr>
        <w:t xml:space="preserve"> </w:t>
      </w:r>
    </w:p>
    <w:p w14:paraId="219E559D" w14:textId="77777777" w:rsidR="00D16EFB" w:rsidRPr="000524E7" w:rsidRDefault="00D16EFB" w:rsidP="000524E7">
      <w:pPr>
        <w:pStyle w:val="Prrafodelista"/>
        <w:ind w:left="1571" w:right="901"/>
        <w:jc w:val="both"/>
        <w:rPr>
          <w:rFonts w:ascii="Palatino Linotype" w:hAnsi="Palatino Linotype"/>
          <w:sz w:val="22"/>
          <w:szCs w:val="22"/>
        </w:rPr>
      </w:pPr>
    </w:p>
    <w:p w14:paraId="52473C54" w14:textId="77777777" w:rsidR="00D16EFB" w:rsidRPr="000524E7" w:rsidRDefault="00D16EFB" w:rsidP="000524E7">
      <w:pPr>
        <w:spacing w:line="360" w:lineRule="auto"/>
        <w:jc w:val="both"/>
        <w:rPr>
          <w:rFonts w:ascii="Palatino Linotype" w:hAnsi="Palatino Linotype"/>
        </w:rPr>
      </w:pPr>
      <w:r w:rsidRPr="000524E7">
        <w:rPr>
          <w:rFonts w:ascii="Palatino Linotype" w:hAnsi="Palatino Linotype"/>
        </w:rPr>
        <w:t>Así mismo, se tiene que la Ley de Transparencia y Acceso a la Información Pública del Estado de México y Municipios, prevé en su artículo 23, lo siguiente:</w:t>
      </w:r>
    </w:p>
    <w:p w14:paraId="11E2499F" w14:textId="77777777" w:rsidR="00D16EFB" w:rsidRPr="000524E7" w:rsidRDefault="00D16EFB" w:rsidP="000524E7">
      <w:pPr>
        <w:spacing w:line="360" w:lineRule="auto"/>
        <w:jc w:val="both"/>
        <w:rPr>
          <w:rFonts w:ascii="Palatino Linotype" w:hAnsi="Palatino Linotype"/>
        </w:rPr>
      </w:pPr>
    </w:p>
    <w:p w14:paraId="312F09D7" w14:textId="77777777" w:rsidR="00D16EFB" w:rsidRPr="000524E7" w:rsidRDefault="00D16EFB" w:rsidP="000524E7">
      <w:pPr>
        <w:ind w:left="851" w:right="901"/>
        <w:jc w:val="both"/>
        <w:rPr>
          <w:rFonts w:ascii="Palatino Linotype" w:hAnsi="Palatino Linotype" w:cs="Arial"/>
          <w:i/>
          <w:sz w:val="22"/>
        </w:rPr>
      </w:pPr>
      <w:r w:rsidRPr="000524E7">
        <w:rPr>
          <w:rFonts w:ascii="Palatino Linotype" w:hAnsi="Palatino Linotype" w:cs="Arial"/>
          <w:i/>
          <w:sz w:val="22"/>
        </w:rPr>
        <w:t>“</w:t>
      </w:r>
      <w:r w:rsidRPr="000524E7">
        <w:rPr>
          <w:rFonts w:ascii="Palatino Linotype" w:hAnsi="Palatino Linotype" w:cs="Arial"/>
          <w:b/>
          <w:i/>
          <w:sz w:val="22"/>
        </w:rPr>
        <w:t>Artículo 23.</w:t>
      </w:r>
      <w:r w:rsidRPr="000524E7">
        <w:rPr>
          <w:rFonts w:ascii="Palatino Linotype" w:hAnsi="Palatino Linotype" w:cs="Arial"/>
          <w:i/>
          <w:sz w:val="22"/>
        </w:rPr>
        <w:t xml:space="preserve"> Son sujetos obligados a transparentar y permitir el acceso a su información y proteger los datos personales que obren en su poder:</w:t>
      </w:r>
    </w:p>
    <w:p w14:paraId="749955F8" w14:textId="77777777" w:rsidR="00D16EFB" w:rsidRPr="000524E7" w:rsidRDefault="00D16EFB" w:rsidP="000524E7">
      <w:pPr>
        <w:ind w:left="851" w:right="901"/>
        <w:jc w:val="both"/>
        <w:rPr>
          <w:rFonts w:ascii="Palatino Linotype" w:hAnsi="Palatino Linotype" w:cs="Arial"/>
          <w:i/>
          <w:sz w:val="22"/>
        </w:rPr>
      </w:pPr>
    </w:p>
    <w:p w14:paraId="3983F545" w14:textId="77777777" w:rsidR="00D16EFB" w:rsidRPr="000524E7" w:rsidRDefault="00D16EFB" w:rsidP="000524E7">
      <w:pPr>
        <w:ind w:left="851" w:right="901"/>
        <w:jc w:val="both"/>
        <w:rPr>
          <w:rFonts w:ascii="Palatino Linotype" w:hAnsi="Palatino Linotype" w:cs="Arial"/>
          <w:i/>
          <w:sz w:val="22"/>
        </w:rPr>
      </w:pPr>
      <w:r w:rsidRPr="000524E7">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16651A61" w14:textId="77777777" w:rsidR="00D16EFB" w:rsidRPr="000524E7" w:rsidRDefault="00D16EFB" w:rsidP="000524E7">
      <w:pPr>
        <w:ind w:left="851" w:right="901"/>
        <w:jc w:val="both"/>
        <w:rPr>
          <w:rFonts w:ascii="Palatino Linotype" w:hAnsi="Palatino Linotype" w:cs="Arial"/>
          <w:i/>
          <w:sz w:val="22"/>
        </w:rPr>
      </w:pPr>
      <w:r w:rsidRPr="000524E7">
        <w:rPr>
          <w:rFonts w:ascii="Palatino Linotype" w:hAnsi="Palatino Linotype" w:cs="Arial"/>
          <w:i/>
          <w:sz w:val="22"/>
        </w:rPr>
        <w:t>II. El Poder Legislativo del Estado, los organismos, órganos y entidades de la Legislatura y sus dependencias;</w:t>
      </w:r>
    </w:p>
    <w:p w14:paraId="3FB1CB90" w14:textId="77777777" w:rsidR="00D16EFB" w:rsidRPr="000524E7" w:rsidRDefault="00D16EFB" w:rsidP="000524E7">
      <w:pPr>
        <w:ind w:left="851" w:right="901"/>
        <w:jc w:val="both"/>
        <w:rPr>
          <w:rFonts w:ascii="Palatino Linotype" w:hAnsi="Palatino Linotype" w:cs="Arial"/>
          <w:i/>
          <w:sz w:val="22"/>
        </w:rPr>
      </w:pPr>
      <w:r w:rsidRPr="000524E7">
        <w:rPr>
          <w:rFonts w:ascii="Palatino Linotype" w:hAnsi="Palatino Linotype" w:cs="Arial"/>
          <w:i/>
          <w:sz w:val="22"/>
        </w:rPr>
        <w:t>III. El Poder Judicial, sus organismos, órganos y entidades, así como el Consejo de la Judicatura del Estado;</w:t>
      </w:r>
    </w:p>
    <w:p w14:paraId="22DB225D" w14:textId="77777777" w:rsidR="00D16EFB" w:rsidRPr="000524E7" w:rsidRDefault="00D16EFB" w:rsidP="000524E7">
      <w:pPr>
        <w:ind w:left="851" w:right="901"/>
        <w:jc w:val="both"/>
        <w:rPr>
          <w:rFonts w:ascii="Palatino Linotype" w:hAnsi="Palatino Linotype" w:cs="Arial"/>
          <w:b/>
          <w:i/>
          <w:sz w:val="22"/>
        </w:rPr>
      </w:pPr>
      <w:r w:rsidRPr="000524E7">
        <w:rPr>
          <w:rFonts w:ascii="Palatino Linotype" w:hAnsi="Palatino Linotype" w:cs="Arial"/>
          <w:b/>
          <w:i/>
          <w:sz w:val="22"/>
        </w:rPr>
        <w:t>IV. Los ayuntamientos y las dependencias, organismos, órganos y entidades de la administración municipal;</w:t>
      </w:r>
    </w:p>
    <w:p w14:paraId="4BC21576" w14:textId="77777777" w:rsidR="00D16EFB" w:rsidRPr="000524E7" w:rsidRDefault="00D16EFB" w:rsidP="000524E7">
      <w:pPr>
        <w:ind w:left="851" w:right="901"/>
        <w:jc w:val="both"/>
        <w:rPr>
          <w:rFonts w:ascii="Palatino Linotype" w:hAnsi="Palatino Linotype" w:cs="Arial"/>
          <w:i/>
          <w:sz w:val="22"/>
        </w:rPr>
      </w:pPr>
      <w:r w:rsidRPr="000524E7">
        <w:rPr>
          <w:rFonts w:ascii="Palatino Linotype" w:hAnsi="Palatino Linotype" w:cs="Arial"/>
          <w:i/>
          <w:sz w:val="22"/>
        </w:rPr>
        <w:t>V. Los órganos autónomos;</w:t>
      </w:r>
    </w:p>
    <w:p w14:paraId="6FBE3B3D" w14:textId="77777777" w:rsidR="00D16EFB" w:rsidRPr="000524E7" w:rsidRDefault="00D16EFB" w:rsidP="000524E7">
      <w:pPr>
        <w:ind w:left="851" w:right="901"/>
        <w:jc w:val="both"/>
        <w:rPr>
          <w:rFonts w:ascii="Palatino Linotype" w:hAnsi="Palatino Linotype" w:cs="Arial"/>
          <w:i/>
          <w:sz w:val="22"/>
        </w:rPr>
      </w:pPr>
      <w:r w:rsidRPr="000524E7">
        <w:rPr>
          <w:rFonts w:ascii="Palatino Linotype" w:hAnsi="Palatino Linotype" w:cs="Arial"/>
          <w:i/>
          <w:sz w:val="22"/>
        </w:rPr>
        <w:t>VI. Los tribunales administrativos y autoridades jurisdiccionales en materia laboral;</w:t>
      </w:r>
    </w:p>
    <w:p w14:paraId="6FF37829" w14:textId="77777777" w:rsidR="00D16EFB" w:rsidRPr="000524E7" w:rsidRDefault="00D16EFB" w:rsidP="000524E7">
      <w:pPr>
        <w:ind w:left="851" w:right="901"/>
        <w:jc w:val="both"/>
        <w:rPr>
          <w:rFonts w:ascii="Palatino Linotype" w:hAnsi="Palatino Linotype" w:cs="Arial"/>
          <w:i/>
          <w:sz w:val="22"/>
        </w:rPr>
      </w:pPr>
      <w:r w:rsidRPr="000524E7">
        <w:rPr>
          <w:rFonts w:ascii="Palatino Linotype" w:hAnsi="Palatino Linotype" w:cs="Arial"/>
          <w:i/>
          <w:sz w:val="22"/>
        </w:rPr>
        <w:t>VII. Los partidos políticos y agrupaciones políticas, en los términos de las disposiciones aplicables;</w:t>
      </w:r>
    </w:p>
    <w:p w14:paraId="6A55B766" w14:textId="77777777" w:rsidR="00D16EFB" w:rsidRPr="000524E7" w:rsidRDefault="00D16EFB" w:rsidP="000524E7">
      <w:pPr>
        <w:ind w:left="851" w:right="901"/>
        <w:jc w:val="both"/>
        <w:rPr>
          <w:rFonts w:ascii="Palatino Linotype" w:hAnsi="Palatino Linotype" w:cs="Arial"/>
          <w:i/>
          <w:sz w:val="22"/>
        </w:rPr>
      </w:pPr>
      <w:r w:rsidRPr="000524E7">
        <w:rPr>
          <w:rFonts w:ascii="Palatino Linotype" w:hAnsi="Palatino Linotype" w:cs="Arial"/>
          <w:i/>
          <w:sz w:val="22"/>
        </w:rPr>
        <w:t>VIII. Los fideicomisos y fondos públicos que cuenten con financiamiento público, parcial o total, o con participación de entidades de gobierno;</w:t>
      </w:r>
    </w:p>
    <w:p w14:paraId="7569C3A8" w14:textId="77777777" w:rsidR="00D16EFB" w:rsidRPr="000524E7" w:rsidRDefault="00D16EFB" w:rsidP="000524E7">
      <w:pPr>
        <w:ind w:left="851" w:right="901"/>
        <w:jc w:val="both"/>
        <w:rPr>
          <w:rFonts w:ascii="Palatino Linotype" w:hAnsi="Palatino Linotype" w:cs="Arial"/>
          <w:i/>
          <w:sz w:val="22"/>
        </w:rPr>
      </w:pPr>
      <w:r w:rsidRPr="000524E7">
        <w:rPr>
          <w:rFonts w:ascii="Palatino Linotype" w:hAnsi="Palatino Linotype" w:cs="Arial"/>
          <w:i/>
          <w:sz w:val="22"/>
        </w:rPr>
        <w:t>IX. Los sindicatos que reciban y/o ejerzan recursos públicos en el ámbito estatal y municipal;</w:t>
      </w:r>
    </w:p>
    <w:p w14:paraId="7583EAAE" w14:textId="77777777" w:rsidR="00D16EFB" w:rsidRPr="000524E7" w:rsidRDefault="00D16EFB" w:rsidP="000524E7">
      <w:pPr>
        <w:ind w:left="851" w:right="901"/>
        <w:jc w:val="both"/>
        <w:rPr>
          <w:rFonts w:ascii="Palatino Linotype" w:hAnsi="Palatino Linotype" w:cs="Arial"/>
          <w:i/>
          <w:sz w:val="22"/>
        </w:rPr>
      </w:pPr>
      <w:r w:rsidRPr="000524E7">
        <w:rPr>
          <w:rFonts w:ascii="Palatino Linotype" w:hAnsi="Palatino Linotype" w:cs="Arial"/>
          <w:i/>
          <w:sz w:val="22"/>
        </w:rPr>
        <w:t>X. Cualquier persona física o jurídico colectiva que reciba y ejerza recursos públicos en el ámbito estatal o municipal; y</w:t>
      </w:r>
    </w:p>
    <w:p w14:paraId="60CF0FB8" w14:textId="77777777" w:rsidR="00D16EFB" w:rsidRPr="000524E7" w:rsidRDefault="00D16EFB" w:rsidP="000524E7">
      <w:pPr>
        <w:ind w:left="851" w:right="901"/>
        <w:jc w:val="both"/>
        <w:rPr>
          <w:rFonts w:ascii="Palatino Linotype" w:hAnsi="Palatino Linotype" w:cs="Arial"/>
          <w:i/>
          <w:sz w:val="22"/>
        </w:rPr>
      </w:pPr>
      <w:r w:rsidRPr="000524E7">
        <w:rPr>
          <w:rFonts w:ascii="Palatino Linotype" w:hAnsi="Palatino Linotype" w:cs="Arial"/>
          <w:i/>
          <w:sz w:val="22"/>
        </w:rPr>
        <w:lastRenderedPageBreak/>
        <w:t>XI. Cualquier otra autoridad, entidad, órgano u organismo de los poderes estatal o municipal, que reciba recursos públicos.</w:t>
      </w:r>
    </w:p>
    <w:p w14:paraId="029ADF16" w14:textId="77777777" w:rsidR="00D16EFB" w:rsidRPr="000524E7" w:rsidRDefault="00D16EFB" w:rsidP="000524E7">
      <w:pPr>
        <w:ind w:left="851" w:right="901"/>
        <w:jc w:val="both"/>
        <w:rPr>
          <w:rFonts w:ascii="Palatino Linotype" w:hAnsi="Palatino Linotype" w:cs="Arial"/>
          <w:b/>
          <w:i/>
          <w:sz w:val="22"/>
        </w:rPr>
      </w:pPr>
      <w:r w:rsidRPr="000524E7">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A6D0F49" w14:textId="77777777" w:rsidR="00D16EFB" w:rsidRPr="000524E7" w:rsidRDefault="00D16EFB" w:rsidP="000524E7">
      <w:pPr>
        <w:ind w:left="851" w:right="901"/>
        <w:jc w:val="both"/>
        <w:rPr>
          <w:rFonts w:ascii="Palatino Linotype" w:hAnsi="Palatino Linotype" w:cs="Arial"/>
          <w:b/>
          <w:i/>
          <w:sz w:val="22"/>
        </w:rPr>
      </w:pPr>
      <w:r w:rsidRPr="000524E7">
        <w:rPr>
          <w:rFonts w:ascii="Palatino Linotype" w:hAnsi="Palatino Linotype" w:cs="Arial"/>
          <w:b/>
          <w:i/>
          <w:sz w:val="22"/>
        </w:rPr>
        <w:t>Los servidores públicos deberán transparentar sus acciones así como garantizar y respetar el derecho de acceso a la Información Pública.</w:t>
      </w:r>
    </w:p>
    <w:p w14:paraId="14F01128" w14:textId="77777777" w:rsidR="00D16EFB" w:rsidRPr="000524E7" w:rsidRDefault="00D16EFB" w:rsidP="000524E7">
      <w:pPr>
        <w:ind w:left="851" w:right="901"/>
        <w:jc w:val="both"/>
        <w:rPr>
          <w:rFonts w:ascii="Palatino Linotype" w:hAnsi="Palatino Linotype" w:cs="Arial"/>
          <w:i/>
        </w:rPr>
      </w:pPr>
    </w:p>
    <w:p w14:paraId="58CEE763" w14:textId="061C7D56" w:rsidR="00D16EFB" w:rsidRPr="000524E7" w:rsidRDefault="00D16EFB" w:rsidP="000524E7">
      <w:pPr>
        <w:spacing w:line="360" w:lineRule="auto"/>
        <w:ind w:right="49"/>
        <w:jc w:val="both"/>
        <w:rPr>
          <w:rFonts w:ascii="Palatino Linotype" w:hAnsi="Palatino Linotype" w:cs="Arial"/>
        </w:rPr>
      </w:pPr>
      <w:r w:rsidRPr="000524E7">
        <w:rPr>
          <w:rFonts w:ascii="Palatino Linotype" w:hAnsi="Palatino Linotype" w:cs="Arial"/>
        </w:rPr>
        <w:t>Ahora bien, atendiendo a los preceptos legales a los cuales se hizo referencia, es preciso mencionar que, el</w:t>
      </w:r>
      <w:r w:rsidRPr="000524E7">
        <w:rPr>
          <w:rFonts w:ascii="Palatino Linotype" w:hAnsi="Palatino Linotype" w:cs="Arial"/>
          <w:u w:val="single"/>
        </w:rPr>
        <w:t xml:space="preserve"> </w:t>
      </w:r>
      <w:r w:rsidRPr="000524E7">
        <w:rPr>
          <w:rFonts w:ascii="Palatino Linotype" w:hAnsi="Palatino Linotype" w:cs="Arial"/>
          <w:b/>
          <w:bCs/>
          <w:u w:val="single"/>
        </w:rPr>
        <w:t xml:space="preserve">Ayuntamiento de </w:t>
      </w:r>
      <w:r w:rsidR="009A5E0A" w:rsidRPr="000524E7">
        <w:rPr>
          <w:rFonts w:ascii="Palatino Linotype" w:hAnsi="Palatino Linotype" w:cs="Arial"/>
          <w:b/>
          <w:bCs/>
          <w:u w:val="single"/>
        </w:rPr>
        <w:t>Tonatico</w:t>
      </w:r>
      <w:r w:rsidRPr="000524E7">
        <w:rPr>
          <w:rFonts w:ascii="Palatino Linotype" w:hAnsi="Palatino Linotype" w:cs="Arial"/>
        </w:rPr>
        <w:t>, se encuentra dentro de los supuestos de obligatoriedad a transparentar y garantizar el Acceso a la Información Pública.</w:t>
      </w:r>
    </w:p>
    <w:p w14:paraId="148FB6F1" w14:textId="77777777" w:rsidR="00D16EFB" w:rsidRPr="000524E7" w:rsidRDefault="00D16EFB" w:rsidP="000524E7">
      <w:pPr>
        <w:spacing w:line="360" w:lineRule="auto"/>
        <w:ind w:right="49"/>
        <w:jc w:val="both"/>
        <w:rPr>
          <w:rFonts w:ascii="Palatino Linotype" w:hAnsi="Palatino Linotype" w:cs="Arial"/>
        </w:rPr>
      </w:pPr>
    </w:p>
    <w:p w14:paraId="686A01FB" w14:textId="77777777" w:rsidR="00D16EFB" w:rsidRPr="000524E7" w:rsidRDefault="00D16EFB" w:rsidP="000524E7">
      <w:pPr>
        <w:spacing w:line="360" w:lineRule="auto"/>
        <w:ind w:right="49"/>
        <w:jc w:val="both"/>
        <w:rPr>
          <w:rFonts w:ascii="Palatino Linotype" w:hAnsi="Palatino Linotype" w:cs="Arial"/>
        </w:rPr>
      </w:pPr>
      <w:r w:rsidRPr="000524E7">
        <w:rPr>
          <w:rFonts w:ascii="Palatino Linotype" w:hAnsi="Palatino Linotype" w:cs="Arial"/>
        </w:rPr>
        <w:t>Lo que se concatena a que las autoridades locales se encuentran constreñidas a la observancia de que toda la información que generen, administren o bien posean los 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45DAF07F" w14:textId="77777777" w:rsidR="00D16EFB" w:rsidRPr="000524E7" w:rsidRDefault="00D16EFB" w:rsidP="000524E7">
      <w:pPr>
        <w:spacing w:line="360" w:lineRule="auto"/>
        <w:ind w:right="49"/>
        <w:jc w:val="both"/>
        <w:rPr>
          <w:rFonts w:ascii="Palatino Linotype" w:hAnsi="Palatino Linotype" w:cs="Arial"/>
        </w:rPr>
      </w:pPr>
    </w:p>
    <w:p w14:paraId="7B490AB4" w14:textId="77777777" w:rsidR="00D16EFB" w:rsidRPr="000524E7" w:rsidRDefault="00D16EFB" w:rsidP="000524E7">
      <w:pPr>
        <w:spacing w:line="360" w:lineRule="auto"/>
        <w:ind w:right="49"/>
        <w:jc w:val="both"/>
        <w:rPr>
          <w:rFonts w:ascii="Palatino Linotype" w:eastAsia="Palatino Linotype" w:hAnsi="Palatino Linotype" w:cs="Palatino Linotype"/>
        </w:rPr>
      </w:pPr>
      <w:r w:rsidRPr="000524E7">
        <w:rPr>
          <w:rFonts w:ascii="Palatino Linotype" w:eastAsia="Palatino Linotype" w:hAnsi="Palatino Linotype" w:cs="Palatino Linotype"/>
        </w:rPr>
        <w:t xml:space="preserve">En ese tenor, para un mejor estudio y comprensión del asunto que se resuelve, es preciso recordar que, </w:t>
      </w:r>
      <w:r w:rsidRPr="000524E7">
        <w:rPr>
          <w:rFonts w:ascii="Palatino Linotype" w:eastAsia="Palatino Linotype" w:hAnsi="Palatino Linotype" w:cs="Palatino Linotype"/>
          <w:b/>
        </w:rPr>
        <w:t>EL RECURRENTE</w:t>
      </w:r>
      <w:r w:rsidRPr="000524E7">
        <w:rPr>
          <w:rFonts w:ascii="Palatino Linotype" w:eastAsia="Palatino Linotype" w:hAnsi="Palatino Linotype" w:cs="Palatino Linotype"/>
        </w:rPr>
        <w:t xml:space="preserve"> requirió al </w:t>
      </w:r>
      <w:r w:rsidRPr="000524E7">
        <w:rPr>
          <w:rFonts w:ascii="Palatino Linotype" w:eastAsia="Palatino Linotype" w:hAnsi="Palatino Linotype" w:cs="Palatino Linotype"/>
          <w:b/>
        </w:rPr>
        <w:t xml:space="preserve">SUJETO OBLIGADO </w:t>
      </w:r>
      <w:r w:rsidRPr="000524E7">
        <w:rPr>
          <w:rFonts w:ascii="Palatino Linotype" w:eastAsia="Palatino Linotype" w:hAnsi="Palatino Linotype" w:cs="Palatino Linotype"/>
        </w:rPr>
        <w:t>lo siguiente:</w:t>
      </w:r>
    </w:p>
    <w:p w14:paraId="3C2CA20A" w14:textId="32150E59" w:rsidR="00D16EFB" w:rsidRPr="000524E7" w:rsidRDefault="00D16EFB" w:rsidP="000524E7">
      <w:pPr>
        <w:spacing w:line="360" w:lineRule="auto"/>
        <w:jc w:val="both"/>
        <w:rPr>
          <w:rFonts w:ascii="Palatino Linotype" w:hAnsi="Palatino Linotype" w:cs="Arial"/>
          <w:lang w:val="es-ES"/>
        </w:rPr>
      </w:pPr>
    </w:p>
    <w:p w14:paraId="0B24CEE6" w14:textId="0B42C7FA" w:rsidR="009B3EC7" w:rsidRPr="000524E7" w:rsidRDefault="009A5E0A" w:rsidP="000524E7">
      <w:pPr>
        <w:ind w:left="850" w:right="899"/>
        <w:jc w:val="both"/>
        <w:rPr>
          <w:rFonts w:ascii="Palatino Linotype" w:eastAsia="Palatino Linotype" w:hAnsi="Palatino Linotype" w:cs="Palatino Linotype"/>
          <w:szCs w:val="22"/>
        </w:rPr>
      </w:pPr>
      <w:r w:rsidRPr="000524E7">
        <w:rPr>
          <w:rFonts w:ascii="Palatino Linotype" w:eastAsia="Palatino Linotype" w:hAnsi="Palatino Linotype" w:cs="Palatino Linotype"/>
          <w:i/>
          <w:sz w:val="22"/>
          <w:szCs w:val="22"/>
        </w:rPr>
        <w:lastRenderedPageBreak/>
        <w:t xml:space="preserve">“DOCUMENTAL EN EL QUE SE REFLEJEN </w:t>
      </w:r>
      <w:r w:rsidRPr="000524E7">
        <w:rPr>
          <w:rFonts w:ascii="Palatino Linotype" w:eastAsia="Palatino Linotype" w:hAnsi="Palatino Linotype" w:cs="Palatino Linotype"/>
          <w:b/>
          <w:i/>
          <w:sz w:val="22"/>
          <w:szCs w:val="22"/>
        </w:rPr>
        <w:t>LOS NÚMERO DE OFICIO,</w:t>
      </w:r>
      <w:r w:rsidRPr="000524E7">
        <w:rPr>
          <w:rFonts w:ascii="Palatino Linotype" w:eastAsia="Palatino Linotype" w:hAnsi="Palatino Linotype" w:cs="Palatino Linotype"/>
          <w:i/>
          <w:sz w:val="22"/>
          <w:szCs w:val="22"/>
        </w:rPr>
        <w:t xml:space="preserve"> </w:t>
      </w:r>
      <w:r w:rsidRPr="000524E7">
        <w:rPr>
          <w:rFonts w:ascii="Palatino Linotype" w:eastAsia="Palatino Linotype" w:hAnsi="Palatino Linotype" w:cs="Palatino Linotype"/>
          <w:sz w:val="22"/>
          <w:szCs w:val="22"/>
          <w:u w:val="single"/>
        </w:rPr>
        <w:t>FECHA DE SUSCRIPCIÓN</w:t>
      </w:r>
      <w:r w:rsidRPr="000524E7">
        <w:rPr>
          <w:rFonts w:ascii="Palatino Linotype" w:eastAsia="Palatino Linotype" w:hAnsi="Palatino Linotype" w:cs="Palatino Linotype"/>
          <w:i/>
          <w:sz w:val="22"/>
          <w:szCs w:val="22"/>
        </w:rPr>
        <w:t xml:space="preserve">, </w:t>
      </w:r>
      <w:r w:rsidRPr="000524E7">
        <w:rPr>
          <w:rFonts w:ascii="Palatino Linotype" w:eastAsia="Palatino Linotype" w:hAnsi="Palatino Linotype" w:cs="Palatino Linotype"/>
          <w:b/>
          <w:i/>
          <w:sz w:val="22"/>
          <w:szCs w:val="22"/>
        </w:rPr>
        <w:t>ÀREA ADMINISTRATIVA Y/O PERSONA A QUIEN FUERON DIRIJIDOS,</w:t>
      </w:r>
      <w:r w:rsidRPr="000524E7">
        <w:rPr>
          <w:rFonts w:ascii="Palatino Linotype" w:eastAsia="Palatino Linotype" w:hAnsi="Palatino Linotype" w:cs="Palatino Linotype"/>
          <w:i/>
          <w:sz w:val="22"/>
          <w:szCs w:val="22"/>
        </w:rPr>
        <w:t xml:space="preserve"> Y </w:t>
      </w:r>
      <w:r w:rsidRPr="000524E7">
        <w:rPr>
          <w:rFonts w:ascii="Palatino Linotype" w:eastAsia="Palatino Linotype" w:hAnsi="Palatino Linotype" w:cs="Palatino Linotype"/>
          <w:b/>
          <w:i/>
          <w:sz w:val="22"/>
          <w:szCs w:val="22"/>
        </w:rPr>
        <w:t>EL ASUNTO DEL OCURSO</w:t>
      </w:r>
      <w:r w:rsidRPr="000524E7">
        <w:rPr>
          <w:rFonts w:ascii="Palatino Linotype" w:eastAsia="Palatino Linotype" w:hAnsi="Palatino Linotype" w:cs="Palatino Linotype"/>
          <w:i/>
          <w:sz w:val="22"/>
          <w:szCs w:val="22"/>
        </w:rPr>
        <w:t xml:space="preserve">; </w:t>
      </w:r>
      <w:r w:rsidRPr="000524E7">
        <w:rPr>
          <w:rFonts w:ascii="Palatino Linotype" w:eastAsia="Palatino Linotype" w:hAnsi="Palatino Linotype" w:cs="Palatino Linotype"/>
          <w:b/>
          <w:sz w:val="22"/>
          <w:szCs w:val="22"/>
          <w:u w:val="single"/>
        </w:rPr>
        <w:t>POR EL PERIODO COMPRENDIDO DEL 01 DE ENERO DE 2022 AL 31 DE DICIEMBRE DE 2022</w:t>
      </w:r>
      <w:r w:rsidRPr="000524E7">
        <w:rPr>
          <w:rFonts w:ascii="Palatino Linotype" w:eastAsia="Palatino Linotype" w:hAnsi="Palatino Linotype" w:cs="Palatino Linotype"/>
          <w:i/>
          <w:sz w:val="22"/>
          <w:szCs w:val="22"/>
        </w:rPr>
        <w:t xml:space="preserve">, EMITIDOS POR LA C. EVELIA MARLEM AYALA SANCHEZ, EN SU CARÁCTER DE PRESIDENTA MUNICIPAL DE TONATICO, ESTADO DE MÉXICO. INFORMACIÓN PÚBLICA, QUE RADICA EN LOS EXPEDIENTES TANTO FÍSICOS COMO ELECTRÓNICOS DE LA PRESIDENCIA MUNICIPAL DE TONATICO, ESTADO DE MEXICO. DOCUMENTOS QUE SE REQUIEREN DE FORMA ESCANEADA, EN FORMATO PDF.” </w:t>
      </w:r>
      <w:r w:rsidR="00F235E4" w:rsidRPr="000524E7">
        <w:rPr>
          <w:rFonts w:ascii="Palatino Linotype" w:eastAsia="Palatino Linotype" w:hAnsi="Palatino Linotype" w:cs="Palatino Linotype"/>
          <w:i/>
          <w:szCs w:val="22"/>
        </w:rPr>
        <w:t>(</w:t>
      </w:r>
      <w:proofErr w:type="gramStart"/>
      <w:r w:rsidR="00F235E4" w:rsidRPr="000524E7">
        <w:rPr>
          <w:rFonts w:ascii="Palatino Linotype" w:eastAsia="Palatino Linotype" w:hAnsi="Palatino Linotype" w:cs="Palatino Linotype"/>
          <w:i/>
          <w:szCs w:val="22"/>
        </w:rPr>
        <w:t>sic</w:t>
      </w:r>
      <w:proofErr w:type="gramEnd"/>
      <w:r w:rsidR="00F235E4" w:rsidRPr="000524E7">
        <w:rPr>
          <w:rFonts w:ascii="Palatino Linotype" w:eastAsia="Palatino Linotype" w:hAnsi="Palatino Linotype" w:cs="Palatino Linotype"/>
          <w:i/>
          <w:szCs w:val="22"/>
        </w:rPr>
        <w:t>)</w:t>
      </w:r>
      <w:r w:rsidR="00E37BCD" w:rsidRPr="000524E7">
        <w:rPr>
          <w:rFonts w:ascii="Palatino Linotype" w:eastAsia="Palatino Linotype" w:hAnsi="Palatino Linotype" w:cs="Palatino Linotype"/>
          <w:i/>
          <w:szCs w:val="22"/>
        </w:rPr>
        <w:t xml:space="preserve"> (Énfasis añadido)</w:t>
      </w:r>
    </w:p>
    <w:p w14:paraId="1E21F3EC" w14:textId="77777777" w:rsidR="009B3EC7" w:rsidRPr="000524E7" w:rsidRDefault="009B3EC7" w:rsidP="000524E7">
      <w:pPr>
        <w:ind w:left="850" w:right="899"/>
        <w:jc w:val="both"/>
        <w:rPr>
          <w:rFonts w:ascii="Palatino Linotype" w:eastAsia="Palatino Linotype" w:hAnsi="Palatino Linotype" w:cs="Palatino Linotype"/>
          <w:b/>
        </w:rPr>
      </w:pPr>
    </w:p>
    <w:p w14:paraId="17975837" w14:textId="77777777" w:rsidR="009B3EC7" w:rsidRPr="000524E7" w:rsidRDefault="009B3EC7" w:rsidP="000524E7">
      <w:pPr>
        <w:ind w:left="850" w:right="899"/>
        <w:jc w:val="both"/>
        <w:rPr>
          <w:rFonts w:ascii="Palatino Linotype" w:eastAsia="Palatino Linotype" w:hAnsi="Palatino Linotype" w:cs="Palatino Linotype"/>
          <w:b/>
        </w:rPr>
      </w:pPr>
    </w:p>
    <w:p w14:paraId="72A1024A" w14:textId="73FE9A3E" w:rsidR="009A5E0A" w:rsidRPr="000524E7" w:rsidRDefault="00D16EFB" w:rsidP="000524E7">
      <w:pPr>
        <w:spacing w:line="360" w:lineRule="auto"/>
        <w:jc w:val="both"/>
        <w:rPr>
          <w:rFonts w:ascii="Palatino Linotype" w:eastAsia="Palatino Linotype" w:hAnsi="Palatino Linotype" w:cs="Palatino Linotype"/>
        </w:rPr>
      </w:pPr>
      <w:r w:rsidRPr="000524E7">
        <w:rPr>
          <w:rFonts w:ascii="Palatino Linotype" w:eastAsia="Palatino Linotype" w:hAnsi="Palatino Linotype" w:cs="Palatino Linotype"/>
        </w:rPr>
        <w:t xml:space="preserve">Al respecto el </w:t>
      </w:r>
      <w:r w:rsidRPr="000524E7">
        <w:rPr>
          <w:rFonts w:ascii="Palatino Linotype" w:eastAsia="Palatino Linotype" w:hAnsi="Palatino Linotype" w:cs="Palatino Linotype"/>
          <w:b/>
        </w:rPr>
        <w:t xml:space="preserve">SUJETO OBLIGADO </w:t>
      </w:r>
      <w:r w:rsidR="00E37BCD" w:rsidRPr="000524E7">
        <w:rPr>
          <w:rFonts w:ascii="Palatino Linotype" w:eastAsia="Palatino Linotype" w:hAnsi="Palatino Linotype" w:cs="Palatino Linotype"/>
        </w:rPr>
        <w:t xml:space="preserve">emitió su respuesta </w:t>
      </w:r>
      <w:r w:rsidR="009A5E0A" w:rsidRPr="000524E7">
        <w:rPr>
          <w:rFonts w:ascii="Palatino Linotype" w:eastAsia="Palatino Linotype" w:hAnsi="Palatino Linotype" w:cs="Palatino Linotype"/>
        </w:rPr>
        <w:t>mediante los archivos denominados “OFICIOS DE PRESIDENCIA.pdf”, “acta de número de oficios.pdf”, “RELACION DE OFICIOS 2022.pdf”  y “OFICIO DE PRESIDENCIA.pdf” mismos que se describen a continuación:</w:t>
      </w:r>
    </w:p>
    <w:p w14:paraId="25E1B789" w14:textId="77777777" w:rsidR="009A5E0A" w:rsidRPr="000524E7" w:rsidRDefault="009A5E0A" w:rsidP="000524E7">
      <w:pPr>
        <w:spacing w:line="360" w:lineRule="auto"/>
        <w:jc w:val="both"/>
        <w:rPr>
          <w:rFonts w:ascii="Palatino Linotype" w:eastAsia="Palatino Linotype" w:hAnsi="Palatino Linotype" w:cs="Palatino Linotype"/>
        </w:rPr>
      </w:pPr>
    </w:p>
    <w:p w14:paraId="5F4AD6EA" w14:textId="77777777" w:rsidR="009A5E0A" w:rsidRPr="000524E7" w:rsidRDefault="009A5E0A" w:rsidP="000524E7">
      <w:pPr>
        <w:spacing w:line="360" w:lineRule="auto"/>
        <w:jc w:val="both"/>
        <w:rPr>
          <w:rFonts w:ascii="Palatino Linotype" w:eastAsia="Palatino Linotype" w:hAnsi="Palatino Linotype" w:cs="Palatino Linotype"/>
        </w:rPr>
      </w:pPr>
      <w:r w:rsidRPr="000524E7">
        <w:rPr>
          <w:rFonts w:ascii="Palatino Linotype" w:eastAsia="Palatino Linotype" w:hAnsi="Palatino Linotype" w:cs="Palatino Linotype"/>
        </w:rPr>
        <w:t>OFICIO DE PRESIDENCIA.pdf. Documento consistente de una foja útil mediante el cual la Presidenta Municipal remite respuesta a la Directora de Transparencia.</w:t>
      </w:r>
    </w:p>
    <w:p w14:paraId="5523A82C" w14:textId="77777777" w:rsidR="009A5E0A" w:rsidRPr="000524E7" w:rsidRDefault="009A5E0A" w:rsidP="000524E7">
      <w:pPr>
        <w:spacing w:line="360" w:lineRule="auto"/>
        <w:jc w:val="both"/>
        <w:rPr>
          <w:rFonts w:ascii="Palatino Linotype" w:eastAsia="Palatino Linotype" w:hAnsi="Palatino Linotype" w:cs="Palatino Linotype"/>
        </w:rPr>
      </w:pPr>
    </w:p>
    <w:p w14:paraId="53F77FAB" w14:textId="5A4AD0F4" w:rsidR="009A5E0A" w:rsidRPr="000524E7" w:rsidRDefault="00537470" w:rsidP="000524E7">
      <w:pPr>
        <w:spacing w:line="360" w:lineRule="auto"/>
        <w:jc w:val="both"/>
        <w:rPr>
          <w:rFonts w:ascii="Palatino Linotype" w:eastAsia="Palatino Linotype" w:hAnsi="Palatino Linotype" w:cs="Palatino Linotype"/>
        </w:rPr>
      </w:pPr>
      <w:r w:rsidRPr="000524E7">
        <w:rPr>
          <w:rFonts w:ascii="Palatino Linotype" w:eastAsia="Palatino Linotype" w:hAnsi="Palatino Linotype" w:cs="Palatino Linotype"/>
        </w:rPr>
        <w:t>A</w:t>
      </w:r>
      <w:r w:rsidR="009A5E0A" w:rsidRPr="000524E7">
        <w:rPr>
          <w:rFonts w:ascii="Palatino Linotype" w:eastAsia="Palatino Linotype" w:hAnsi="Palatino Linotype" w:cs="Palatino Linotype"/>
        </w:rPr>
        <w:t>cta de número de oficios.pdf. Documento celebrado entre el Área de Presidencia y la Contraloría Municipal denominada “ACTA CIRCUNSTANCIADA DE HECHOS” mediante el cual se especifica que los oficios del 37 al 86 quedan sin efectos debido a un error administrativo.</w:t>
      </w:r>
    </w:p>
    <w:p w14:paraId="58E99B3C" w14:textId="77777777" w:rsidR="009A5E0A" w:rsidRPr="000524E7" w:rsidRDefault="009A5E0A" w:rsidP="000524E7">
      <w:pPr>
        <w:spacing w:line="360" w:lineRule="auto"/>
        <w:jc w:val="both"/>
        <w:rPr>
          <w:rFonts w:ascii="Palatino Linotype" w:eastAsia="Palatino Linotype" w:hAnsi="Palatino Linotype" w:cs="Palatino Linotype"/>
        </w:rPr>
      </w:pPr>
    </w:p>
    <w:p w14:paraId="14F53E04" w14:textId="77777777" w:rsidR="009A5E0A" w:rsidRPr="000524E7" w:rsidRDefault="009A5E0A" w:rsidP="000524E7">
      <w:pPr>
        <w:spacing w:line="360" w:lineRule="auto"/>
        <w:jc w:val="both"/>
        <w:rPr>
          <w:rFonts w:ascii="Palatino Linotype" w:eastAsia="Palatino Linotype" w:hAnsi="Palatino Linotype" w:cs="Palatino Linotype"/>
        </w:rPr>
      </w:pPr>
      <w:r w:rsidRPr="000524E7">
        <w:rPr>
          <w:rFonts w:ascii="Palatino Linotype" w:eastAsia="Palatino Linotype" w:hAnsi="Palatino Linotype" w:cs="Palatino Linotype"/>
        </w:rPr>
        <w:t xml:space="preserve">RELACION DE OFICIOS 2022.pdf. Archivo consistente en 14 fojas útiles de cuyo contenido se advierte una tabla con 345 números consecutivos que se advierte </w:t>
      </w:r>
      <w:r w:rsidRPr="000524E7">
        <w:rPr>
          <w:rFonts w:ascii="Palatino Linotype" w:eastAsia="Palatino Linotype" w:hAnsi="Palatino Linotype" w:cs="Palatino Linotype"/>
        </w:rPr>
        <w:lastRenderedPageBreak/>
        <w:t>corresponden a 345 oficios, mismos que contienen fecha de elaboración, dependencia a quien se envía, asunto y área que solicita el número.</w:t>
      </w:r>
    </w:p>
    <w:p w14:paraId="1F58E48A" w14:textId="77777777" w:rsidR="009A5E0A" w:rsidRPr="000524E7" w:rsidRDefault="009A5E0A" w:rsidP="000524E7">
      <w:pPr>
        <w:spacing w:line="360" w:lineRule="auto"/>
        <w:jc w:val="both"/>
        <w:rPr>
          <w:rFonts w:ascii="Palatino Linotype" w:eastAsia="Palatino Linotype" w:hAnsi="Palatino Linotype" w:cs="Palatino Linotype"/>
        </w:rPr>
      </w:pPr>
    </w:p>
    <w:p w14:paraId="304447BE" w14:textId="77777777" w:rsidR="009A5E0A" w:rsidRPr="000524E7" w:rsidRDefault="009A5E0A" w:rsidP="000524E7">
      <w:pPr>
        <w:spacing w:line="360" w:lineRule="auto"/>
        <w:jc w:val="both"/>
        <w:rPr>
          <w:rFonts w:ascii="Palatino Linotype" w:eastAsia="Palatino Linotype" w:hAnsi="Palatino Linotype" w:cs="Palatino Linotype"/>
        </w:rPr>
      </w:pPr>
      <w:r w:rsidRPr="000524E7">
        <w:rPr>
          <w:rFonts w:ascii="Palatino Linotype" w:eastAsia="Palatino Linotype" w:hAnsi="Palatino Linotype" w:cs="Palatino Linotype"/>
        </w:rPr>
        <w:t xml:space="preserve">OFICIOS DE PRESIDENCIA.pdf. </w:t>
      </w:r>
      <w:proofErr w:type="gramStart"/>
      <w:r w:rsidRPr="000524E7">
        <w:rPr>
          <w:rFonts w:ascii="Palatino Linotype" w:eastAsia="Palatino Linotype" w:hAnsi="Palatino Linotype" w:cs="Palatino Linotype"/>
        </w:rPr>
        <w:t>oficios</w:t>
      </w:r>
      <w:proofErr w:type="gramEnd"/>
      <w:r w:rsidRPr="000524E7">
        <w:rPr>
          <w:rFonts w:ascii="Palatino Linotype" w:eastAsia="Palatino Linotype" w:hAnsi="Palatino Linotype" w:cs="Palatino Linotype"/>
        </w:rPr>
        <w:t xml:space="preserve"> escaneados correspondientes a los números 10, 29, 134, 159, 179, 220, 222, 229, 276, 298, 308 y 331.</w:t>
      </w:r>
    </w:p>
    <w:p w14:paraId="49A3C3FD" w14:textId="64BD3433" w:rsidR="009A5E0A" w:rsidRPr="000524E7" w:rsidRDefault="009A5E0A" w:rsidP="000524E7">
      <w:pPr>
        <w:spacing w:line="360" w:lineRule="auto"/>
        <w:ind w:right="51"/>
        <w:jc w:val="both"/>
        <w:rPr>
          <w:rFonts w:ascii="Palatino Linotype" w:eastAsia="Palatino Linotype" w:hAnsi="Palatino Linotype" w:cs="Palatino Linotype"/>
        </w:rPr>
      </w:pPr>
    </w:p>
    <w:p w14:paraId="215BC8AF" w14:textId="256EEC14" w:rsidR="00E37BCD" w:rsidRPr="000524E7" w:rsidRDefault="00E37BCD" w:rsidP="000524E7">
      <w:pPr>
        <w:spacing w:line="360" w:lineRule="auto"/>
        <w:ind w:right="51"/>
        <w:jc w:val="both"/>
        <w:rPr>
          <w:rFonts w:ascii="Palatino Linotype" w:eastAsia="Palatino Linotype" w:hAnsi="Palatino Linotype" w:cs="Palatino Linotype"/>
        </w:rPr>
      </w:pPr>
      <w:r w:rsidRPr="000524E7">
        <w:rPr>
          <w:rFonts w:ascii="Palatino Linotype" w:eastAsia="Palatino Linotype" w:hAnsi="Palatino Linotype" w:cs="Palatino Linotype"/>
        </w:rPr>
        <w:t xml:space="preserve">En un acto posterior </w:t>
      </w:r>
      <w:r w:rsidRPr="000524E7">
        <w:rPr>
          <w:rFonts w:ascii="Palatino Linotype" w:eastAsia="Palatino Linotype" w:hAnsi="Palatino Linotype" w:cs="Palatino Linotype"/>
          <w:b/>
        </w:rPr>
        <w:t xml:space="preserve">EL RECURRENTE </w:t>
      </w:r>
      <w:r w:rsidRPr="000524E7">
        <w:rPr>
          <w:rFonts w:ascii="Palatino Linotype" w:eastAsia="Palatino Linotype" w:hAnsi="Palatino Linotype" w:cs="Palatino Linotype"/>
        </w:rPr>
        <w:t>impugn</w:t>
      </w:r>
      <w:r w:rsidR="00537470" w:rsidRPr="000524E7">
        <w:rPr>
          <w:rFonts w:ascii="Palatino Linotype" w:eastAsia="Palatino Linotype" w:hAnsi="Palatino Linotype" w:cs="Palatino Linotype"/>
        </w:rPr>
        <w:t>ó</w:t>
      </w:r>
      <w:r w:rsidRPr="000524E7">
        <w:rPr>
          <w:rFonts w:ascii="Palatino Linotype" w:eastAsia="Palatino Linotype" w:hAnsi="Palatino Linotype" w:cs="Palatino Linotype"/>
        </w:rPr>
        <w:t xml:space="preserve"> la respuesta emitida por </w:t>
      </w:r>
      <w:r w:rsidRPr="000524E7">
        <w:rPr>
          <w:rFonts w:ascii="Palatino Linotype" w:eastAsia="Palatino Linotype" w:hAnsi="Palatino Linotype" w:cs="Palatino Linotype"/>
          <w:b/>
        </w:rPr>
        <w:t>EL SUJETO OBLIGADO</w:t>
      </w:r>
      <w:r w:rsidRPr="000524E7">
        <w:rPr>
          <w:rFonts w:ascii="Palatino Linotype" w:eastAsia="Palatino Linotype" w:hAnsi="Palatino Linotype" w:cs="Palatino Linotype"/>
        </w:rPr>
        <w:t xml:space="preserve"> en los términos que se detallan a continuación:</w:t>
      </w:r>
    </w:p>
    <w:p w14:paraId="2E6DF021" w14:textId="5AF098AE" w:rsidR="00E37BCD" w:rsidRPr="000524E7" w:rsidRDefault="00E37BCD" w:rsidP="000524E7">
      <w:pPr>
        <w:spacing w:line="360" w:lineRule="auto"/>
        <w:ind w:right="51"/>
        <w:jc w:val="both"/>
        <w:rPr>
          <w:rFonts w:ascii="Palatino Linotype" w:eastAsia="Palatino Linotype" w:hAnsi="Palatino Linotype" w:cs="Palatino Linotype"/>
        </w:rPr>
      </w:pPr>
    </w:p>
    <w:p w14:paraId="0B7EF05A" w14:textId="77777777" w:rsidR="009A5E0A" w:rsidRPr="000524E7" w:rsidRDefault="009A5E0A" w:rsidP="000524E7">
      <w:pPr>
        <w:spacing w:line="360" w:lineRule="auto"/>
        <w:ind w:left="-57" w:right="-57"/>
        <w:jc w:val="both"/>
        <w:rPr>
          <w:rFonts w:ascii="Palatino Linotype" w:eastAsia="Palatino Linotype" w:hAnsi="Palatino Linotype" w:cs="Palatino Linotype"/>
          <w:b/>
          <w:u w:val="single"/>
        </w:rPr>
      </w:pPr>
      <w:r w:rsidRPr="000524E7">
        <w:rPr>
          <w:rFonts w:ascii="Palatino Linotype" w:eastAsia="Palatino Linotype" w:hAnsi="Palatino Linotype" w:cs="Palatino Linotype"/>
          <w:b/>
          <w:u w:val="single"/>
        </w:rPr>
        <w:t>Acto Impugnado:</w:t>
      </w:r>
      <w:r w:rsidRPr="000524E7">
        <w:rPr>
          <w:rFonts w:ascii="Palatino Linotype" w:hAnsi="Palatino Linotype"/>
          <w:b/>
          <w:u w:val="single"/>
        </w:rPr>
        <w:t xml:space="preserve"> </w:t>
      </w:r>
    </w:p>
    <w:p w14:paraId="1FD7547C" w14:textId="77777777" w:rsidR="009A5E0A" w:rsidRPr="000524E7" w:rsidRDefault="009A5E0A" w:rsidP="000524E7">
      <w:pPr>
        <w:tabs>
          <w:tab w:val="left" w:pos="709"/>
        </w:tabs>
        <w:spacing w:before="66"/>
        <w:ind w:left="850" w:right="899"/>
        <w:jc w:val="both"/>
        <w:rPr>
          <w:rFonts w:ascii="Palatino Linotype" w:eastAsia="Palatino Linotype" w:hAnsi="Palatino Linotype" w:cs="Palatino Linotype"/>
          <w:i/>
        </w:rPr>
      </w:pPr>
      <w:r w:rsidRPr="000524E7">
        <w:rPr>
          <w:rFonts w:ascii="Palatino Linotype" w:eastAsia="Palatino Linotype" w:hAnsi="Palatino Linotype" w:cs="Palatino Linotype"/>
          <w:i/>
        </w:rPr>
        <w:t>“</w:t>
      </w:r>
      <w:r w:rsidRPr="000524E7">
        <w:rPr>
          <w:rFonts w:ascii="Palatino Linotype" w:hAnsi="Palatino Linotype"/>
          <w:i/>
        </w:rPr>
        <w:t xml:space="preserve">EN EL DOCUMENTO EMITIDO POR PARTE DE LA C. PRESIDENTA MUNICIPAL DE TONATICO, C. EVELIA MARLEM AYALA SÁNCHEZ, DENOMINADO "RELACIÓN DE OFICIOS", </w:t>
      </w:r>
      <w:r w:rsidRPr="000524E7">
        <w:rPr>
          <w:rFonts w:ascii="Palatino Linotype" w:hAnsi="Palatino Linotype"/>
          <w:b/>
          <w:i/>
        </w:rPr>
        <w:t>SE DENOTA FALTA DE LLENADO DEL OFICIO TOMADO, SIENDO ESTOS LOS NUMERO 3, 8, 9, 13, 14, 24, 86, 110, 111, 118, 129, 130, 140, 152, 153, 176, 180, 182, 189, 223, 249, 288, 326, 327, 334, Y 335</w:t>
      </w:r>
      <w:r w:rsidRPr="000524E7">
        <w:rPr>
          <w:rFonts w:ascii="Palatino Linotype" w:hAnsi="Palatino Linotype"/>
          <w:i/>
        </w:rPr>
        <w:t>; LUEGO ENTONCES, SE REQUIERE EL LLENADO TOTAL DE LOS CITADOS.</w:t>
      </w:r>
      <w:r w:rsidRPr="000524E7">
        <w:rPr>
          <w:rFonts w:ascii="Palatino Linotype" w:eastAsia="Palatino Linotype" w:hAnsi="Palatino Linotype" w:cs="Palatino Linotype"/>
          <w:i/>
        </w:rPr>
        <w:t>” (</w:t>
      </w:r>
      <w:proofErr w:type="gramStart"/>
      <w:r w:rsidRPr="000524E7">
        <w:rPr>
          <w:rFonts w:ascii="Palatino Linotype" w:eastAsia="Palatino Linotype" w:hAnsi="Palatino Linotype" w:cs="Palatino Linotype"/>
          <w:i/>
        </w:rPr>
        <w:t>sic</w:t>
      </w:r>
      <w:proofErr w:type="gramEnd"/>
      <w:r w:rsidRPr="000524E7">
        <w:rPr>
          <w:rFonts w:ascii="Palatino Linotype" w:eastAsia="Palatino Linotype" w:hAnsi="Palatino Linotype" w:cs="Palatino Linotype"/>
          <w:i/>
        </w:rPr>
        <w:t>)</w:t>
      </w:r>
    </w:p>
    <w:p w14:paraId="22D0DDD5" w14:textId="77777777" w:rsidR="009A5E0A" w:rsidRPr="000524E7" w:rsidRDefault="009A5E0A" w:rsidP="000524E7">
      <w:pPr>
        <w:tabs>
          <w:tab w:val="left" w:pos="709"/>
        </w:tabs>
        <w:spacing w:before="66"/>
        <w:ind w:left="850" w:right="899"/>
        <w:rPr>
          <w:rFonts w:ascii="Palatino Linotype" w:eastAsia="Palatino Linotype" w:hAnsi="Palatino Linotype" w:cs="Palatino Linotype"/>
          <w:i/>
          <w:sz w:val="20"/>
          <w:szCs w:val="20"/>
        </w:rPr>
      </w:pPr>
    </w:p>
    <w:p w14:paraId="41DB047A" w14:textId="77777777" w:rsidR="009A5E0A" w:rsidRPr="000524E7" w:rsidRDefault="009A5E0A" w:rsidP="000524E7">
      <w:pPr>
        <w:tabs>
          <w:tab w:val="left" w:pos="709"/>
        </w:tabs>
        <w:spacing w:before="66"/>
        <w:rPr>
          <w:rFonts w:ascii="Palatino Linotype" w:eastAsia="Palatino Linotype" w:hAnsi="Palatino Linotype" w:cs="Palatino Linotype"/>
          <w:b/>
          <w:u w:val="single"/>
        </w:rPr>
      </w:pPr>
      <w:r w:rsidRPr="000524E7">
        <w:rPr>
          <w:rFonts w:ascii="Palatino Linotype" w:eastAsia="Palatino Linotype" w:hAnsi="Palatino Linotype" w:cs="Palatino Linotype"/>
          <w:b/>
          <w:u w:val="single"/>
        </w:rPr>
        <w:t>Razones o motivos de la inconformidad:</w:t>
      </w:r>
    </w:p>
    <w:p w14:paraId="0A479CD5" w14:textId="77777777" w:rsidR="009A5E0A" w:rsidRPr="000524E7" w:rsidRDefault="009A5E0A" w:rsidP="000524E7">
      <w:pPr>
        <w:tabs>
          <w:tab w:val="left" w:pos="709"/>
        </w:tabs>
        <w:spacing w:before="66"/>
        <w:rPr>
          <w:rFonts w:ascii="Palatino Linotype" w:eastAsia="Palatino Linotype" w:hAnsi="Palatino Linotype" w:cs="Palatino Linotype"/>
        </w:rPr>
      </w:pPr>
    </w:p>
    <w:p w14:paraId="7858490E" w14:textId="77777777" w:rsidR="009A5E0A" w:rsidRPr="000524E7" w:rsidRDefault="009A5E0A" w:rsidP="000524E7">
      <w:pPr>
        <w:tabs>
          <w:tab w:val="left" w:pos="709"/>
        </w:tabs>
        <w:spacing w:before="66"/>
        <w:ind w:left="850" w:right="899"/>
        <w:jc w:val="both"/>
        <w:rPr>
          <w:rFonts w:ascii="Palatino Linotype" w:eastAsia="Palatino Linotype" w:hAnsi="Palatino Linotype" w:cs="Palatino Linotype"/>
          <w:i/>
        </w:rPr>
      </w:pPr>
      <w:r w:rsidRPr="000524E7">
        <w:rPr>
          <w:rFonts w:ascii="Palatino Linotype" w:eastAsia="Palatino Linotype" w:hAnsi="Palatino Linotype" w:cs="Palatino Linotype"/>
          <w:b/>
          <w:i/>
        </w:rPr>
        <w:t>“</w:t>
      </w:r>
      <w:r w:rsidRPr="000524E7">
        <w:rPr>
          <w:rFonts w:ascii="Palatino Linotype" w:hAnsi="Palatino Linotype"/>
          <w:b/>
          <w:i/>
        </w:rPr>
        <w:t>LA TABLA EXCEL PROPORCIONADA POR LA C. EVELIA MARLEM AYALA SÁNCHEZ, PRESIDENTA MUNICIPAL DE TONATICO, PRESENTA NÚMEROS DE OFICIO CON ESPACIOS EN BLANCO</w:t>
      </w:r>
      <w:r w:rsidRPr="000524E7">
        <w:rPr>
          <w:rFonts w:ascii="Palatino Linotype" w:hAnsi="Palatino Linotype"/>
          <w:i/>
        </w:rPr>
        <w:t xml:space="preserve">, EN LOS CUALES NO SE SABE SI 1 FUERON CANCELADOS, 2 A LAS PERSONAS O INSTITUCIONES A QUIENES FUERON ENVÍADOS, EL ASUNTO O MOTIVO POR EL CUAL SE REQUIRIERON LOS OCURSOS, Y 3 LA FALTA DE FORMALIDAD Y OFICIOCIDAD EXISTENTE. LACERANDO ENTONCES LA SOLICITUD REQUERIDA, Y POR LO TANTO SE ENCUENTRA </w:t>
      </w:r>
      <w:r w:rsidRPr="000524E7">
        <w:rPr>
          <w:rFonts w:ascii="Palatino Linotype" w:hAnsi="Palatino Linotype"/>
          <w:i/>
        </w:rPr>
        <w:lastRenderedPageBreak/>
        <w:t xml:space="preserve">PARCIALMENTE INCOMPLETA. </w:t>
      </w:r>
      <w:r w:rsidRPr="000524E7">
        <w:rPr>
          <w:rFonts w:ascii="Palatino Linotype" w:hAnsi="Palatino Linotype"/>
          <w:i/>
          <w:u w:val="single"/>
        </w:rPr>
        <w:t>POR ÚLTIMO, LA VERSÓN FUE REMITIDA SIN LOGOTIPOS OFICIALES, LOS CUALES DENOTAN UN POSIBLE ACTO ADMINISTRATIVO CON VICIOS EN LA CREACIÓN</w:t>
      </w:r>
      <w:r w:rsidRPr="000524E7">
        <w:rPr>
          <w:rFonts w:ascii="Palatino Linotype" w:hAnsi="Palatino Linotype"/>
          <w:i/>
        </w:rPr>
        <w:t>.</w:t>
      </w:r>
      <w:r w:rsidRPr="000524E7">
        <w:rPr>
          <w:rFonts w:ascii="Palatino Linotype" w:eastAsia="Palatino Linotype" w:hAnsi="Palatino Linotype" w:cs="Palatino Linotype"/>
          <w:i/>
        </w:rPr>
        <w:t>” (</w:t>
      </w:r>
      <w:proofErr w:type="gramStart"/>
      <w:r w:rsidRPr="000524E7">
        <w:rPr>
          <w:rFonts w:ascii="Palatino Linotype" w:eastAsia="Palatino Linotype" w:hAnsi="Palatino Linotype" w:cs="Palatino Linotype"/>
          <w:i/>
        </w:rPr>
        <w:t>sic</w:t>
      </w:r>
      <w:proofErr w:type="gramEnd"/>
      <w:r w:rsidRPr="000524E7">
        <w:rPr>
          <w:rFonts w:ascii="Palatino Linotype" w:eastAsia="Palatino Linotype" w:hAnsi="Palatino Linotype" w:cs="Palatino Linotype"/>
          <w:i/>
        </w:rPr>
        <w:t>)</w:t>
      </w:r>
    </w:p>
    <w:p w14:paraId="6DF78855" w14:textId="77777777" w:rsidR="009A5E0A" w:rsidRPr="000524E7" w:rsidRDefault="009A5E0A" w:rsidP="000524E7">
      <w:pPr>
        <w:spacing w:line="360" w:lineRule="auto"/>
        <w:jc w:val="both"/>
        <w:rPr>
          <w:rFonts w:ascii="Palatino Linotype" w:eastAsia="Palatino Linotype" w:hAnsi="Palatino Linotype" w:cs="Palatino Linotype"/>
        </w:rPr>
      </w:pPr>
    </w:p>
    <w:p w14:paraId="012D045B" w14:textId="2AFFB725" w:rsidR="002F75C6" w:rsidRPr="000524E7" w:rsidRDefault="00181040" w:rsidP="000524E7">
      <w:pPr>
        <w:spacing w:line="360" w:lineRule="auto"/>
        <w:jc w:val="both"/>
        <w:rPr>
          <w:rFonts w:ascii="Palatino Linotype" w:hAnsi="Palatino Linotype"/>
          <w:lang w:val="es-ES_tradnl"/>
        </w:rPr>
      </w:pPr>
      <w:r w:rsidRPr="000524E7">
        <w:rPr>
          <w:rFonts w:ascii="Palatino Linotype" w:hAnsi="Palatino Linotype"/>
          <w:lang w:val="es-ES_tradnl"/>
        </w:rPr>
        <w:t>En primera instancia</w:t>
      </w:r>
      <w:r w:rsidR="002F75C6" w:rsidRPr="000524E7">
        <w:rPr>
          <w:rFonts w:ascii="Palatino Linotype" w:hAnsi="Palatino Linotype"/>
        </w:rPr>
        <w:t xml:space="preserve">, es necesario señalar que al haber existido un pronunciamiento por parte del </w:t>
      </w:r>
      <w:r w:rsidR="002F75C6" w:rsidRPr="000524E7">
        <w:rPr>
          <w:rFonts w:ascii="Palatino Linotype" w:hAnsi="Palatino Linotype"/>
          <w:b/>
        </w:rPr>
        <w:t>SUJETO OBLIGADO</w:t>
      </w:r>
      <w:r w:rsidR="002F75C6" w:rsidRPr="000524E7">
        <w:rPr>
          <w:rFonts w:ascii="Palatino Linotype" w:hAnsi="Palatino Linotype"/>
        </w:rPr>
        <w:t xml:space="preserve">, a fin de dar respuesta a la solicitud planteada, este Órgano Garante no está facultado para manifestarse sobre la veracidad de la información proporcionada, pues, de conformidad con el artículo 36 de la Ley de la Materia, no se encuentra facultado para pronunciarse acerca de la autenticidad de dicho pronunciamiento, aunado al análisis de la normatividad en la materia aplicable al presente caso, se logra acreditar que el </w:t>
      </w:r>
      <w:r w:rsidR="002F75C6" w:rsidRPr="000524E7">
        <w:rPr>
          <w:rFonts w:ascii="Palatino Linotype" w:hAnsi="Palatino Linotype"/>
          <w:b/>
        </w:rPr>
        <w:t xml:space="preserve">SUJETO OBLIGADO </w:t>
      </w:r>
      <w:r w:rsidR="002F75C6" w:rsidRPr="000524E7">
        <w:rPr>
          <w:rFonts w:ascii="Palatino Linotype" w:hAnsi="Palatino Linotype"/>
        </w:rPr>
        <w:t xml:space="preserve">cumplió con lo regulado en la misma puesto que es </w:t>
      </w:r>
      <w:r w:rsidRPr="000524E7">
        <w:rPr>
          <w:rFonts w:ascii="Palatino Linotype" w:hAnsi="Palatino Linotype"/>
        </w:rPr>
        <w:t>la Presidenta Municipal</w:t>
      </w:r>
      <w:r w:rsidR="002F75C6" w:rsidRPr="000524E7">
        <w:rPr>
          <w:rFonts w:ascii="Palatino Linotype" w:hAnsi="Palatino Linotype"/>
        </w:rPr>
        <w:t xml:space="preserve"> quien responde la solicitud en cuestión.</w:t>
      </w:r>
    </w:p>
    <w:p w14:paraId="370CC0DF" w14:textId="77777777" w:rsidR="002F75C6" w:rsidRPr="000524E7" w:rsidRDefault="002F75C6" w:rsidP="000524E7">
      <w:pPr>
        <w:spacing w:line="360" w:lineRule="auto"/>
        <w:jc w:val="both"/>
        <w:rPr>
          <w:rFonts w:ascii="Palatino Linotype" w:hAnsi="Palatino Linotype"/>
        </w:rPr>
      </w:pPr>
    </w:p>
    <w:p w14:paraId="69980B33" w14:textId="77777777" w:rsidR="002F75C6" w:rsidRPr="000524E7" w:rsidRDefault="002F75C6" w:rsidP="000524E7">
      <w:pPr>
        <w:spacing w:line="360" w:lineRule="auto"/>
        <w:jc w:val="both"/>
        <w:rPr>
          <w:rFonts w:ascii="Palatino Linotype" w:hAnsi="Palatino Linotype" w:cs="Arial"/>
        </w:rPr>
      </w:pPr>
      <w:r w:rsidRPr="000524E7">
        <w:rPr>
          <w:rFonts w:ascii="Palatino Linotype" w:hAnsi="Palatino Linotype" w:cs="Arial"/>
        </w:rPr>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14:paraId="08F2A1A3" w14:textId="77777777" w:rsidR="002F75C6" w:rsidRPr="000524E7" w:rsidRDefault="002F75C6" w:rsidP="000524E7">
      <w:pPr>
        <w:spacing w:line="360" w:lineRule="auto"/>
        <w:jc w:val="both"/>
        <w:rPr>
          <w:rFonts w:ascii="Palatino Linotype" w:hAnsi="Palatino Linotype" w:cs="Arial"/>
        </w:rPr>
      </w:pPr>
    </w:p>
    <w:p w14:paraId="5F2F923A" w14:textId="77777777" w:rsidR="002F75C6" w:rsidRPr="000524E7" w:rsidRDefault="002F75C6" w:rsidP="000524E7">
      <w:pPr>
        <w:tabs>
          <w:tab w:val="left" w:pos="851"/>
        </w:tabs>
        <w:spacing w:line="360" w:lineRule="auto"/>
        <w:ind w:left="851" w:right="901"/>
        <w:jc w:val="both"/>
        <w:rPr>
          <w:rFonts w:ascii="Palatino Linotype" w:hAnsi="Palatino Linotype" w:cs="Arial"/>
          <w:i/>
        </w:rPr>
      </w:pPr>
      <w:r w:rsidRPr="000524E7">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0524E7">
        <w:rPr>
          <w:rFonts w:ascii="Palatino Linotype" w:hAnsi="Palatino Linotype" w:cs="Arial"/>
          <w:i/>
        </w:rPr>
        <w:t xml:space="preserve">. El Instituto Federal de Acceso a la Información y Protección de Datos es un órgano de la Administración Pública Federal con autonomía </w:t>
      </w:r>
      <w:r w:rsidRPr="000524E7">
        <w:rPr>
          <w:rFonts w:ascii="Palatino Linotype" w:hAnsi="Palatino Linotype" w:cs="Arial"/>
          <w:i/>
        </w:rPr>
        <w:lastRenderedPageBreak/>
        <w:t>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0524E7">
        <w:rPr>
          <w:rFonts w:ascii="Palatino Linotype" w:hAnsi="Palatino Linotype" w:cs="Arial"/>
          <w:b/>
          <w:i/>
        </w:rPr>
        <w:t>”</w:t>
      </w:r>
      <w:r w:rsidRPr="000524E7">
        <w:rPr>
          <w:rFonts w:ascii="Palatino Linotype" w:hAnsi="Palatino Linotype" w:cs="Arial"/>
          <w:i/>
        </w:rPr>
        <w:t xml:space="preserve"> (</w:t>
      </w:r>
      <w:proofErr w:type="gramStart"/>
      <w:r w:rsidRPr="000524E7">
        <w:rPr>
          <w:rFonts w:ascii="Palatino Linotype" w:hAnsi="Palatino Linotype" w:cs="Arial"/>
          <w:i/>
        </w:rPr>
        <w:t>sic</w:t>
      </w:r>
      <w:proofErr w:type="gramEnd"/>
      <w:r w:rsidRPr="000524E7">
        <w:rPr>
          <w:rFonts w:ascii="Palatino Linotype" w:hAnsi="Palatino Linotype" w:cs="Arial"/>
          <w:i/>
        </w:rPr>
        <w:t>)</w:t>
      </w:r>
    </w:p>
    <w:p w14:paraId="3F0994C3" w14:textId="77777777" w:rsidR="002F75C6" w:rsidRPr="000524E7" w:rsidRDefault="002F75C6" w:rsidP="000524E7">
      <w:pPr>
        <w:tabs>
          <w:tab w:val="left" w:pos="851"/>
        </w:tabs>
        <w:spacing w:line="360" w:lineRule="auto"/>
        <w:ind w:left="851" w:right="901"/>
        <w:jc w:val="both"/>
        <w:rPr>
          <w:rFonts w:ascii="Palatino Linotype" w:hAnsi="Palatino Linotype" w:cs="Arial"/>
          <w:b/>
          <w:i/>
        </w:rPr>
      </w:pPr>
    </w:p>
    <w:p w14:paraId="6D9CC093" w14:textId="77777777" w:rsidR="002F75C6" w:rsidRPr="000524E7" w:rsidRDefault="002F75C6" w:rsidP="000524E7">
      <w:pPr>
        <w:spacing w:line="360" w:lineRule="auto"/>
        <w:jc w:val="both"/>
        <w:rPr>
          <w:rFonts w:ascii="Palatino Linotype" w:hAnsi="Palatino Linotype" w:cs="Arial"/>
        </w:rPr>
      </w:pPr>
      <w:r w:rsidRPr="000524E7">
        <w:rPr>
          <w:rFonts w:ascii="Palatino Linotype" w:hAnsi="Palatino Linotype" w:cs="Arial"/>
        </w:rPr>
        <w:t xml:space="preserve">Es así que, del análisis realizado a las documentales que integran el expediente electrónico se advierte que el Titular de la Unidad de Transparencia turnó a los servidores públicos habilitados que estimo pertinentes a fin de </w:t>
      </w:r>
      <w:r w:rsidRPr="000524E7">
        <w:rPr>
          <w:rFonts w:ascii="Palatino Linotype" w:hAnsi="Palatino Linotype"/>
          <w:bCs/>
        </w:rPr>
        <w:t>colmar la solicitud de acceso a la información</w:t>
      </w:r>
    </w:p>
    <w:p w14:paraId="3194A909" w14:textId="77777777" w:rsidR="002F75C6" w:rsidRPr="000524E7" w:rsidRDefault="002F75C6" w:rsidP="000524E7">
      <w:pPr>
        <w:spacing w:line="360" w:lineRule="auto"/>
        <w:jc w:val="both"/>
        <w:rPr>
          <w:rFonts w:ascii="Palatino Linotype" w:hAnsi="Palatino Linotype" w:cs="Arial"/>
        </w:rPr>
      </w:pPr>
    </w:p>
    <w:p w14:paraId="2F258BD2" w14:textId="014BE3BE" w:rsidR="002F75C6" w:rsidRPr="000524E7" w:rsidRDefault="002F75C6" w:rsidP="000524E7">
      <w:pPr>
        <w:spacing w:line="360" w:lineRule="auto"/>
        <w:jc w:val="both"/>
        <w:rPr>
          <w:rFonts w:ascii="Palatino Linotype" w:hAnsi="Palatino Linotype"/>
        </w:rPr>
      </w:pPr>
      <w:r w:rsidRPr="000524E7">
        <w:rPr>
          <w:rFonts w:ascii="Palatino Linotype" w:hAnsi="Palatino Linotype"/>
        </w:rPr>
        <w:t xml:space="preserve">De lo anterior, se puede advierte que el titular de la Unidad de Transparencia cumplió la normatividad aplicable a la materia, puesto que turno la solicitud al servidor público habilitado y dio respuesta a la solicitud de acceso a la información. </w:t>
      </w:r>
    </w:p>
    <w:p w14:paraId="576C950A" w14:textId="77777777" w:rsidR="00181040" w:rsidRPr="000524E7" w:rsidRDefault="00181040" w:rsidP="000524E7">
      <w:pPr>
        <w:spacing w:line="360" w:lineRule="auto"/>
        <w:jc w:val="both"/>
        <w:rPr>
          <w:rFonts w:ascii="Palatino Linotype" w:hAnsi="Palatino Linotype"/>
        </w:rPr>
      </w:pPr>
    </w:p>
    <w:p w14:paraId="5CA07347" w14:textId="016D620A" w:rsidR="00181040" w:rsidRPr="000524E7" w:rsidRDefault="007F14A2" w:rsidP="000524E7">
      <w:pPr>
        <w:spacing w:line="360" w:lineRule="auto"/>
        <w:jc w:val="both"/>
        <w:rPr>
          <w:rFonts w:ascii="Palatino Linotype" w:hAnsi="Palatino Linotype"/>
        </w:rPr>
      </w:pPr>
      <w:r w:rsidRPr="000524E7">
        <w:rPr>
          <w:rFonts w:ascii="Palatino Linotype" w:hAnsi="Palatino Linotype"/>
        </w:rPr>
        <w:t>Determinado lo anterior, en relación a la</w:t>
      </w:r>
      <w:r w:rsidR="00181040" w:rsidRPr="000524E7">
        <w:rPr>
          <w:rFonts w:ascii="Palatino Linotype" w:hAnsi="Palatino Linotype"/>
        </w:rPr>
        <w:t xml:space="preserve"> información solicitada correlacionada con la entregada y el acto impugnado se tiene lo siguiente:</w:t>
      </w:r>
    </w:p>
    <w:p w14:paraId="5C56C337" w14:textId="5F67DF84" w:rsidR="00181040" w:rsidRPr="000524E7" w:rsidRDefault="00181040" w:rsidP="000524E7">
      <w:pPr>
        <w:spacing w:line="360" w:lineRule="auto"/>
        <w:jc w:val="both"/>
        <w:rPr>
          <w:rFonts w:ascii="Palatino Linotype" w:hAnsi="Palatino Linotype"/>
        </w:rPr>
      </w:pPr>
    </w:p>
    <w:p w14:paraId="2EF6C730" w14:textId="07B232CA" w:rsidR="00181040" w:rsidRPr="000524E7" w:rsidRDefault="00181040" w:rsidP="000524E7">
      <w:pPr>
        <w:spacing w:line="360" w:lineRule="auto"/>
        <w:jc w:val="both"/>
        <w:rPr>
          <w:rFonts w:ascii="Palatino Linotype" w:hAnsi="Palatino Linotype"/>
        </w:rPr>
      </w:pPr>
    </w:p>
    <w:tbl>
      <w:tblPr>
        <w:tblStyle w:val="Tablaconcuadrcula"/>
        <w:tblW w:w="0" w:type="auto"/>
        <w:tblLook w:val="04A0" w:firstRow="1" w:lastRow="0" w:firstColumn="1" w:lastColumn="0" w:noHBand="0" w:noVBand="1"/>
      </w:tblPr>
      <w:tblGrid>
        <w:gridCol w:w="3037"/>
        <w:gridCol w:w="3037"/>
        <w:gridCol w:w="3037"/>
      </w:tblGrid>
      <w:tr w:rsidR="000524E7" w:rsidRPr="000524E7" w14:paraId="5AB7DBC3" w14:textId="77777777" w:rsidTr="00181040">
        <w:tc>
          <w:tcPr>
            <w:tcW w:w="3037" w:type="dxa"/>
          </w:tcPr>
          <w:p w14:paraId="46648F1A" w14:textId="03B786B8" w:rsidR="00181040" w:rsidRPr="000524E7" w:rsidRDefault="00181040" w:rsidP="000524E7">
            <w:pPr>
              <w:spacing w:line="360" w:lineRule="auto"/>
              <w:jc w:val="both"/>
              <w:rPr>
                <w:rFonts w:ascii="Palatino Linotype" w:hAnsi="Palatino Linotype"/>
              </w:rPr>
            </w:pPr>
            <w:r w:rsidRPr="000524E7">
              <w:rPr>
                <w:rFonts w:ascii="Palatino Linotype" w:hAnsi="Palatino Linotype"/>
              </w:rPr>
              <w:lastRenderedPageBreak/>
              <w:t>INFORMACIÓN SOLICITADA</w:t>
            </w:r>
          </w:p>
        </w:tc>
        <w:tc>
          <w:tcPr>
            <w:tcW w:w="3037" w:type="dxa"/>
          </w:tcPr>
          <w:p w14:paraId="1AD2A9AC" w14:textId="65E25C43" w:rsidR="00181040" w:rsidRPr="000524E7" w:rsidRDefault="00181040" w:rsidP="000524E7">
            <w:pPr>
              <w:spacing w:line="360" w:lineRule="auto"/>
              <w:jc w:val="both"/>
              <w:rPr>
                <w:rFonts w:ascii="Palatino Linotype" w:hAnsi="Palatino Linotype"/>
              </w:rPr>
            </w:pPr>
            <w:r w:rsidRPr="000524E7">
              <w:rPr>
                <w:rFonts w:ascii="Palatino Linotype" w:hAnsi="Palatino Linotype"/>
              </w:rPr>
              <w:t>INFORMACIÓN ENTREGADA</w:t>
            </w:r>
          </w:p>
        </w:tc>
        <w:tc>
          <w:tcPr>
            <w:tcW w:w="3037" w:type="dxa"/>
          </w:tcPr>
          <w:p w14:paraId="1EC3DB11" w14:textId="2A06A148" w:rsidR="00181040" w:rsidRPr="000524E7" w:rsidRDefault="00181040" w:rsidP="000524E7">
            <w:pPr>
              <w:spacing w:line="360" w:lineRule="auto"/>
              <w:jc w:val="both"/>
              <w:rPr>
                <w:rFonts w:ascii="Palatino Linotype" w:hAnsi="Palatino Linotype"/>
              </w:rPr>
            </w:pPr>
            <w:r w:rsidRPr="000524E7">
              <w:rPr>
                <w:rFonts w:ascii="Palatino Linotype" w:hAnsi="Palatino Linotype"/>
              </w:rPr>
              <w:t>ACTO IMPUGNADO</w:t>
            </w:r>
          </w:p>
        </w:tc>
      </w:tr>
      <w:tr w:rsidR="00181040" w:rsidRPr="000524E7" w14:paraId="7CDC6F9C" w14:textId="77777777" w:rsidTr="00181040">
        <w:tc>
          <w:tcPr>
            <w:tcW w:w="3037" w:type="dxa"/>
          </w:tcPr>
          <w:p w14:paraId="5A76B7B5" w14:textId="2C9E3FA6" w:rsidR="00181040" w:rsidRPr="000524E7" w:rsidRDefault="00181040" w:rsidP="000524E7">
            <w:pPr>
              <w:spacing w:line="360" w:lineRule="auto"/>
              <w:jc w:val="both"/>
              <w:rPr>
                <w:rFonts w:ascii="Palatino Linotype" w:hAnsi="Palatino Linotype"/>
              </w:rPr>
            </w:pPr>
            <w:r w:rsidRPr="000524E7">
              <w:rPr>
                <w:rFonts w:ascii="Palatino Linotype" w:eastAsia="Palatino Linotype" w:hAnsi="Palatino Linotype" w:cs="Palatino Linotype"/>
                <w:i/>
              </w:rPr>
              <w:t xml:space="preserve">“DOCUMENTAL EN EL QUE SE REFLEJEN </w:t>
            </w:r>
            <w:r w:rsidRPr="000524E7">
              <w:rPr>
                <w:rFonts w:ascii="Palatino Linotype" w:eastAsia="Palatino Linotype" w:hAnsi="Palatino Linotype" w:cs="Palatino Linotype"/>
                <w:b/>
                <w:i/>
              </w:rPr>
              <w:t>LOS NÚMERO DE OFICIO,</w:t>
            </w:r>
            <w:r w:rsidRPr="000524E7">
              <w:rPr>
                <w:rFonts w:ascii="Palatino Linotype" w:eastAsia="Palatino Linotype" w:hAnsi="Palatino Linotype" w:cs="Palatino Linotype"/>
                <w:i/>
              </w:rPr>
              <w:t xml:space="preserve"> </w:t>
            </w:r>
            <w:r w:rsidRPr="000524E7">
              <w:rPr>
                <w:rFonts w:ascii="Palatino Linotype" w:eastAsia="Palatino Linotype" w:hAnsi="Palatino Linotype" w:cs="Palatino Linotype"/>
                <w:u w:val="single"/>
              </w:rPr>
              <w:t>FECHA DE SUSCRIPCIÓN</w:t>
            </w:r>
            <w:r w:rsidRPr="000524E7">
              <w:rPr>
                <w:rFonts w:ascii="Palatino Linotype" w:eastAsia="Palatino Linotype" w:hAnsi="Palatino Linotype" w:cs="Palatino Linotype"/>
                <w:i/>
              </w:rPr>
              <w:t xml:space="preserve">, </w:t>
            </w:r>
            <w:r w:rsidRPr="000524E7">
              <w:rPr>
                <w:rFonts w:ascii="Palatino Linotype" w:eastAsia="Palatino Linotype" w:hAnsi="Palatino Linotype" w:cs="Palatino Linotype"/>
                <w:b/>
                <w:i/>
              </w:rPr>
              <w:t>ÀREA ADMINISTRATIVA Y/O PERSONA A QUIEN FUERON DIRIJIDOS,</w:t>
            </w:r>
            <w:r w:rsidRPr="000524E7">
              <w:rPr>
                <w:rFonts w:ascii="Palatino Linotype" w:eastAsia="Palatino Linotype" w:hAnsi="Palatino Linotype" w:cs="Palatino Linotype"/>
                <w:i/>
              </w:rPr>
              <w:t xml:space="preserve"> Y </w:t>
            </w:r>
            <w:r w:rsidRPr="000524E7">
              <w:rPr>
                <w:rFonts w:ascii="Palatino Linotype" w:eastAsia="Palatino Linotype" w:hAnsi="Palatino Linotype" w:cs="Palatino Linotype"/>
                <w:b/>
                <w:i/>
              </w:rPr>
              <w:t>EL ASUNTO DEL OCURSO</w:t>
            </w:r>
            <w:r w:rsidRPr="000524E7">
              <w:rPr>
                <w:rFonts w:ascii="Palatino Linotype" w:eastAsia="Palatino Linotype" w:hAnsi="Palatino Linotype" w:cs="Palatino Linotype"/>
                <w:i/>
              </w:rPr>
              <w:t xml:space="preserve">; </w:t>
            </w:r>
            <w:r w:rsidRPr="000524E7">
              <w:rPr>
                <w:rFonts w:ascii="Palatino Linotype" w:eastAsia="Palatino Linotype" w:hAnsi="Palatino Linotype" w:cs="Palatino Linotype"/>
                <w:b/>
                <w:u w:val="single"/>
              </w:rPr>
              <w:t>POR EL PERIODO COMPRENDIDO DEL 01 DE ENERO DE 2022 AL 31 DE DICIEMBRE DE 2022</w:t>
            </w:r>
            <w:r w:rsidRPr="000524E7">
              <w:rPr>
                <w:rFonts w:ascii="Palatino Linotype" w:eastAsia="Palatino Linotype" w:hAnsi="Palatino Linotype" w:cs="Palatino Linotype"/>
                <w:i/>
              </w:rPr>
              <w:t>.</w:t>
            </w:r>
          </w:p>
        </w:tc>
        <w:tc>
          <w:tcPr>
            <w:tcW w:w="3037" w:type="dxa"/>
          </w:tcPr>
          <w:p w14:paraId="17727BDD" w14:textId="2F8EA2FE" w:rsidR="00181040" w:rsidRPr="000524E7" w:rsidRDefault="00181040" w:rsidP="000524E7">
            <w:pPr>
              <w:spacing w:line="360" w:lineRule="auto"/>
              <w:jc w:val="both"/>
              <w:rPr>
                <w:rFonts w:ascii="Palatino Linotype" w:hAnsi="Palatino Linotype"/>
              </w:rPr>
            </w:pPr>
            <w:r w:rsidRPr="000524E7">
              <w:rPr>
                <w:rFonts w:ascii="Palatino Linotype" w:hAnsi="Palatino Linotype"/>
              </w:rPr>
              <w:t>Tabla que contiene la relación de 345 oficios con su fecha de elaboración, dependencia a quien se envía, asunto y área que solicita el oficio.</w:t>
            </w:r>
          </w:p>
        </w:tc>
        <w:tc>
          <w:tcPr>
            <w:tcW w:w="3037" w:type="dxa"/>
          </w:tcPr>
          <w:p w14:paraId="1E069059" w14:textId="479C5BB5" w:rsidR="00181040" w:rsidRPr="000524E7" w:rsidRDefault="00181040" w:rsidP="000524E7">
            <w:pPr>
              <w:spacing w:line="360" w:lineRule="auto"/>
              <w:jc w:val="both"/>
              <w:rPr>
                <w:rFonts w:ascii="Palatino Linotype" w:hAnsi="Palatino Linotype"/>
              </w:rPr>
            </w:pPr>
            <w:r w:rsidRPr="000524E7">
              <w:rPr>
                <w:rFonts w:ascii="Palatino Linotype" w:hAnsi="Palatino Linotype"/>
                <w:b/>
                <w:i/>
              </w:rPr>
              <w:t>SE DENOTA FALTA DE LLENADO DEL OFICIO TOMADO, SIENDO ESTOS LOS NUMERO 3, 8, 9, 13, 14, 24, 86, 110, 111, 118, 129, 130, 140, 152, 153, 176, 180, 182, 189, 223, 249, 288, 326, 327, 334, Y 335</w:t>
            </w:r>
          </w:p>
        </w:tc>
      </w:tr>
    </w:tbl>
    <w:p w14:paraId="5A532E3F" w14:textId="221D97F7" w:rsidR="00181040" w:rsidRPr="000524E7" w:rsidRDefault="00181040" w:rsidP="000524E7">
      <w:pPr>
        <w:spacing w:line="360" w:lineRule="auto"/>
        <w:jc w:val="both"/>
        <w:rPr>
          <w:rFonts w:ascii="Palatino Linotype" w:hAnsi="Palatino Linotype"/>
        </w:rPr>
      </w:pPr>
    </w:p>
    <w:p w14:paraId="64CB7A17" w14:textId="13FB381D" w:rsidR="00ED6B1E" w:rsidRPr="000524E7" w:rsidRDefault="00ED6B1E" w:rsidP="000524E7">
      <w:pPr>
        <w:spacing w:before="100" w:beforeAutospacing="1" w:after="100" w:afterAutospacing="1" w:line="360" w:lineRule="auto"/>
        <w:jc w:val="both"/>
        <w:rPr>
          <w:rFonts w:ascii="Palatino Linotype" w:hAnsi="Palatino Linotype"/>
          <w:lang w:val="es-ES_tradnl"/>
        </w:rPr>
      </w:pPr>
      <w:r w:rsidRPr="000524E7">
        <w:rPr>
          <w:rFonts w:ascii="Palatino Linotype" w:hAnsi="Palatino Linotype"/>
          <w:lang w:val="es-ES_tradnl"/>
        </w:rPr>
        <w:t xml:space="preserve">Ante tal situación </w:t>
      </w:r>
      <w:r w:rsidRPr="000524E7">
        <w:rPr>
          <w:rFonts w:ascii="Palatino Linotype" w:hAnsi="Palatino Linotype"/>
          <w:b/>
          <w:lang w:val="es-ES_tradnl"/>
        </w:rPr>
        <w:t xml:space="preserve">EL RECURRENTE </w:t>
      </w:r>
      <w:r w:rsidRPr="000524E7">
        <w:rPr>
          <w:rFonts w:ascii="Palatino Linotype" w:hAnsi="Palatino Linotype"/>
          <w:lang w:val="es-ES_tradnl"/>
        </w:rPr>
        <w:t>únicamente se adolece respecto a la falta de información de los oficios “</w:t>
      </w:r>
      <w:r w:rsidRPr="000524E7">
        <w:rPr>
          <w:rFonts w:ascii="Palatino Linotype" w:hAnsi="Palatino Linotype"/>
          <w:b/>
          <w:i/>
        </w:rPr>
        <w:t>3, 8, 9, 13, 14, 24, 86, 110, 111, 118, 129, 130, 140, 152, 153, 176, 180, 182, 189, 223, 249, 288, 326, 327, 334, Y 335”</w:t>
      </w:r>
      <w:r w:rsidRPr="000524E7">
        <w:rPr>
          <w:rFonts w:ascii="Palatino Linotype" w:hAnsi="Palatino Linotype"/>
          <w:lang w:val="es-ES_tradnl"/>
        </w:rPr>
        <w:t xml:space="preserve"> dentro del archivo remitido por parte del </w:t>
      </w:r>
      <w:r w:rsidRPr="000524E7">
        <w:rPr>
          <w:rFonts w:ascii="Palatino Linotype" w:hAnsi="Palatino Linotype"/>
          <w:b/>
          <w:lang w:val="es-ES_tradnl"/>
        </w:rPr>
        <w:t xml:space="preserve">SUJETO OBLIGADO </w:t>
      </w:r>
      <w:r w:rsidRPr="000524E7">
        <w:rPr>
          <w:rFonts w:ascii="Palatino Linotype" w:hAnsi="Palatino Linotype"/>
          <w:lang w:val="es-ES_tradnl"/>
        </w:rPr>
        <w:t xml:space="preserve">denominado </w:t>
      </w:r>
      <w:r w:rsidRPr="000524E7">
        <w:rPr>
          <w:rFonts w:ascii="Palatino Linotype" w:hAnsi="Palatino Linotype"/>
          <w:i/>
          <w:lang w:val="es-ES_tradnl"/>
        </w:rPr>
        <w:t>“</w:t>
      </w:r>
      <w:r w:rsidRPr="000524E7">
        <w:rPr>
          <w:rFonts w:ascii="Palatino Linotype" w:eastAsia="Palatino Linotype" w:hAnsi="Palatino Linotype" w:cs="Palatino Linotype"/>
          <w:i/>
        </w:rPr>
        <w:t>RELACION DE OFICIOS 2022.pdf”.</w:t>
      </w:r>
    </w:p>
    <w:p w14:paraId="6818C1D1" w14:textId="1C5484BB" w:rsidR="00ED6B1E" w:rsidRPr="000524E7" w:rsidRDefault="00ED6B1E" w:rsidP="000524E7">
      <w:pPr>
        <w:spacing w:before="100" w:beforeAutospacing="1" w:after="100" w:afterAutospacing="1" w:line="360" w:lineRule="auto"/>
        <w:jc w:val="both"/>
        <w:rPr>
          <w:rFonts w:ascii="Palatino Linotype" w:hAnsi="Palatino Linotype" w:cs="Arial"/>
          <w:i/>
        </w:rPr>
      </w:pPr>
      <w:r w:rsidRPr="000524E7">
        <w:rPr>
          <w:rFonts w:ascii="Palatino Linotype" w:hAnsi="Palatino Linotype"/>
          <w:lang w:val="es-ES_tradnl"/>
        </w:rPr>
        <w:t xml:space="preserve">Por tal circunstancia, no se hará pronunciamiento sobre la información entregada por </w:t>
      </w:r>
      <w:r w:rsidRPr="000524E7">
        <w:rPr>
          <w:rFonts w:ascii="Palatino Linotype" w:hAnsi="Palatino Linotype"/>
          <w:b/>
          <w:lang w:val="es-ES_tradnl"/>
        </w:rPr>
        <w:t xml:space="preserve">EL SUJETO OBLIGADO </w:t>
      </w:r>
      <w:r w:rsidRPr="000524E7">
        <w:rPr>
          <w:rFonts w:ascii="Palatino Linotype" w:hAnsi="Palatino Linotype"/>
          <w:lang w:val="es-ES_tradnl"/>
        </w:rPr>
        <w:t xml:space="preserve">referente a los oficios con número 1, 2, 4, 5, 6, 7, 10, 11, 12, 15, 16, 17, 18, 19, 20, 21, 22, 23, 25, 26, 27, 28, 29, 30, 31, 32, 33, 34, 35, 36, 37, 38, 39, 40, 41, 42, 43, 44, 45, 46, 47, 48, 49, 50, 51, 52, 53, 54, 55, 56, 57, 58, 59, 60, 61, 62, 63, 64, 65, 66, 67, 68, 69, 70, 71, 72, 73, 74, 75, 76, 77, 78, 79, 80, 81, 82, 83, 84, 85, 87, 88, 89, 90, 91, 92, </w:t>
      </w:r>
      <w:r w:rsidRPr="000524E7">
        <w:rPr>
          <w:rFonts w:ascii="Palatino Linotype" w:hAnsi="Palatino Linotype"/>
          <w:lang w:val="es-ES_tradnl"/>
        </w:rPr>
        <w:lastRenderedPageBreak/>
        <w:t xml:space="preserve">93, 94, 95, 96, 97, 98, 99, 100, 101, 102, 103, 104, 105, 106, 107, 108, 109, 112, 113, 114, 115, 116, 117, 119, 120, 121, 122, 123, 124, 125, 126, 127, 128, 131, 132, 133, 134, 135, 136, 137, 138, 139, 141, 142, 143, 144, 145, 146, 147, 148, 149, 150, 151, 154, 155, 156, 157, 158, 159, 160, 161, 162, 163, 164, 165, 166, 167, 168, 169, 170, 171, 172, 173, 174, 175, 177, 178, 179, 181, 183, 184, 185, 186, 187, 188, 190, 191, 192, 193, 194, 195, 196, 197, 198, 199, 200, 201, 202, 203, 204, 205, 206, 207, 208, 209, 210, 211, 212, 213, 214, 215, 216, 217, 218, 219, 220, 221, 222, 224, 225, 226, 227, 228, 229, 230, 231, 232, 233, 234, 235, 236, 237, 238, 239, 240, 241, 242, 243, 244, 245, 246, 247, 248, 250, 251, 252, 253, 254, 255, 256, 257, 258, 259, 260, 261, 262, 263, 264, 265, 266, 267, 268, 269, 270, 271, 272, 273, 274, 275, 276, 277, 278, 279, 280, 281, 282, 283, 284, 285, 286, 287, 289, 290, 291, 292, 293, 294, 295, 296, 297, 298, 299, 300, 301, 302, 303, 304, 305, 306, 307, 308, 309, 310, 311, 312, 313, 314, 315, 316, 317, 318, 319, 320, 321, 322, 323, 324, 325, 328, 329, 330, 331, 332, 333, 336, 337, 338, 339, 340, 341, 342, 343, 344, 345, por no ser materia de impugnación, lo anterior de conformidad con el artículo 195 de la Ley de Transparencia y Acceso a la Información Pública del Estado de México y Municipios, en relación con el diverso 195, fracción IV, de Código de Procedimientos Administrativos del Estado de México, que establece que será improcedente el Recurso contra los actos que se hayan consentido tácitamente, entendiéndose por estos cuando el agravio no se haya promovido en el plazo señalado para el efecto, o como fue en el caso que nos ocupa, la omisión de exposición de motivos de inconformidad mismos que no fueron vertidos en su totalidad dentro del formato de Recurso de Revisión. </w:t>
      </w:r>
    </w:p>
    <w:p w14:paraId="18D06AB6" w14:textId="77777777" w:rsidR="00ED6B1E" w:rsidRPr="000524E7" w:rsidRDefault="00ED6B1E" w:rsidP="000524E7">
      <w:pPr>
        <w:spacing w:before="100" w:beforeAutospacing="1" w:after="100" w:afterAutospacing="1" w:line="360" w:lineRule="auto"/>
        <w:jc w:val="both"/>
        <w:rPr>
          <w:rFonts w:ascii="Palatino Linotype" w:hAnsi="Palatino Linotype"/>
          <w:lang w:val="es-ES_tradnl"/>
        </w:rPr>
      </w:pPr>
      <w:r w:rsidRPr="000524E7">
        <w:rPr>
          <w:rFonts w:ascii="Palatino Linotype" w:hAnsi="Palatino Linotype"/>
          <w:lang w:val="es-ES_tradnl"/>
        </w:rPr>
        <w:lastRenderedPageBreak/>
        <w:t>Sirve de sustento, la tesis jurisprudencial número VI.3o.C. J/60, publicada en el Semanario Judicial de la Federación y su Gaceta bajo el número de registro 176,608 que a la letra dice:</w:t>
      </w:r>
    </w:p>
    <w:p w14:paraId="0E9A7E4B" w14:textId="77777777" w:rsidR="00ED6B1E" w:rsidRPr="000524E7" w:rsidRDefault="00ED6B1E" w:rsidP="000524E7">
      <w:pPr>
        <w:ind w:left="851" w:right="616"/>
        <w:jc w:val="both"/>
        <w:rPr>
          <w:rFonts w:ascii="Palatino Linotype" w:hAnsi="Palatino Linotype"/>
          <w:i/>
          <w:lang w:val="es-ES_tradnl"/>
        </w:rPr>
      </w:pPr>
      <w:r w:rsidRPr="000524E7">
        <w:rPr>
          <w:rFonts w:ascii="Palatino Linotype" w:hAnsi="Palatino Linotype"/>
          <w:b/>
          <w:bCs/>
          <w:i/>
          <w:lang w:val="es-ES_tradnl"/>
        </w:rPr>
        <w:t xml:space="preserve">“ACTOS CONSENTIDOS. SON LOS QUE NO SE IMPUGNAN MEDIANTE EL RECURSO IDÓNEO. </w:t>
      </w:r>
      <w:r w:rsidRPr="000524E7">
        <w:rPr>
          <w:rFonts w:ascii="Palatino Linotype" w:hAnsi="Palatino Linotype"/>
          <w:i/>
          <w:lang w:val="es-ES_tradnl"/>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7EBC33C" w14:textId="77777777" w:rsidR="00ED6B1E" w:rsidRPr="000524E7" w:rsidRDefault="00ED6B1E" w:rsidP="000524E7">
      <w:pPr>
        <w:rPr>
          <w:rFonts w:ascii="Palatino Linotype" w:hAnsi="Palatino Linotype"/>
          <w:i/>
          <w:lang w:val="es-ES_tradnl"/>
        </w:rPr>
      </w:pPr>
    </w:p>
    <w:p w14:paraId="0AADB349" w14:textId="77777777" w:rsidR="00ED6B1E" w:rsidRPr="000524E7" w:rsidRDefault="00ED6B1E" w:rsidP="000524E7">
      <w:pPr>
        <w:spacing w:before="100" w:beforeAutospacing="1" w:after="100" w:afterAutospacing="1" w:line="360" w:lineRule="auto"/>
        <w:jc w:val="both"/>
        <w:rPr>
          <w:rFonts w:ascii="Palatino Linotype" w:hAnsi="Palatino Linotype"/>
          <w:lang w:val="es-ES_tradnl"/>
        </w:rPr>
      </w:pPr>
      <w:r w:rsidRPr="000524E7">
        <w:rPr>
          <w:rFonts w:ascii="Palatino Linotype" w:hAnsi="Palatino Linotype"/>
          <w:lang w:val="es-ES_tradnl"/>
        </w:rPr>
        <w:t>Lo anterior es así, debido a que cuando el particular</w:t>
      </w:r>
      <w:r w:rsidRPr="000524E7">
        <w:rPr>
          <w:rFonts w:ascii="Palatino Linotype" w:hAnsi="Palatino Linotype"/>
          <w:b/>
          <w:lang w:val="es-ES_tradnl"/>
        </w:rPr>
        <w:t xml:space="preserve"> </w:t>
      </w:r>
      <w:r w:rsidRPr="000524E7">
        <w:rPr>
          <w:rFonts w:ascii="Palatino Linotype" w:hAnsi="Palatino Linotype"/>
          <w:lang w:val="es-ES_tradnl"/>
        </w:rPr>
        <w:t xml:space="preserve">impugnó la respuesta del </w:t>
      </w:r>
      <w:r w:rsidRPr="000524E7">
        <w:rPr>
          <w:rFonts w:ascii="Palatino Linotype" w:hAnsi="Palatino Linotype"/>
          <w:b/>
          <w:lang w:val="es-ES_tradnl"/>
        </w:rPr>
        <w:t>SUJETO OBLIGADO</w:t>
      </w:r>
      <w:r w:rsidRPr="000524E7">
        <w:rPr>
          <w:rFonts w:ascii="Palatino Linotype" w:hAnsi="Palatino Linotype"/>
          <w:lang w:val="es-ES_tradnl"/>
        </w:rPr>
        <w:t xml:space="preserve">, y no expresó razón o motivo de inconformidad en contra de todos los rubros solicitados, dichos rubros deben declararse atendidos, pues se entiende que </w:t>
      </w:r>
      <w:r w:rsidRPr="000524E7">
        <w:rPr>
          <w:rFonts w:ascii="Palatino Linotype" w:hAnsi="Palatino Linotype"/>
          <w:b/>
          <w:lang w:val="es-ES_tradnl"/>
        </w:rPr>
        <w:t>EL RECURRENTE</w:t>
      </w:r>
      <w:r w:rsidRPr="000524E7">
        <w:rPr>
          <w:rFonts w:ascii="Palatino Linotype" w:hAnsi="Palatino Linotype"/>
          <w:lang w:val="es-ES_tradnl"/>
        </w:rPr>
        <w:t xml:space="preserve"> está conforme con la respuesta proporcionada por </w:t>
      </w:r>
      <w:r w:rsidRPr="000524E7">
        <w:rPr>
          <w:rFonts w:ascii="Palatino Linotype" w:hAnsi="Palatino Linotype"/>
          <w:b/>
          <w:lang w:val="es-ES_tradnl"/>
        </w:rPr>
        <w:t>EL SUJETO OBLIGADO,</w:t>
      </w:r>
      <w:r w:rsidRPr="000524E7">
        <w:rPr>
          <w:rFonts w:ascii="Palatino Linotype" w:hAnsi="Palatino Linotype"/>
          <w:lang w:val="es-ES_tradnl"/>
        </w:rPr>
        <w:t xml:space="preserve"> al no contravenir la misma. </w:t>
      </w:r>
    </w:p>
    <w:p w14:paraId="44C3ACDE" w14:textId="77777777" w:rsidR="00ED6B1E" w:rsidRPr="000524E7" w:rsidRDefault="00ED6B1E" w:rsidP="000524E7">
      <w:pPr>
        <w:spacing w:before="100" w:beforeAutospacing="1" w:after="100" w:afterAutospacing="1" w:line="360" w:lineRule="auto"/>
        <w:jc w:val="both"/>
        <w:rPr>
          <w:rFonts w:ascii="Palatino Linotype" w:hAnsi="Palatino Linotype"/>
          <w:lang w:val="es-ES_tradnl"/>
        </w:rPr>
      </w:pPr>
      <w:r w:rsidRPr="000524E7">
        <w:rPr>
          <w:rFonts w:ascii="Palatino Linotype" w:hAnsi="Palatino Linotype"/>
          <w:lang w:val="es-ES_tradnl"/>
        </w:rPr>
        <w:t>Atento a ello, es importante traer a contexto la Tesis Jurisprudencial Número 3ª./J.7/91, Publicada en el Semanario Judicial de la Federación y su Gaceta bajo el número de registro 174,177, que establece lo siguiente:</w:t>
      </w:r>
    </w:p>
    <w:p w14:paraId="21CBA714" w14:textId="77777777" w:rsidR="00ED6B1E" w:rsidRPr="000524E7" w:rsidRDefault="00ED6B1E" w:rsidP="000524E7">
      <w:pPr>
        <w:ind w:left="851" w:right="616"/>
        <w:jc w:val="both"/>
        <w:rPr>
          <w:rFonts w:ascii="Palatino Linotype" w:hAnsi="Palatino Linotype"/>
          <w:bCs/>
          <w:i/>
          <w:iCs/>
          <w:lang w:val="es-ES_tradnl"/>
        </w:rPr>
      </w:pPr>
      <w:r w:rsidRPr="000524E7">
        <w:rPr>
          <w:rFonts w:ascii="Palatino Linotype" w:hAnsi="Palatino Linotype"/>
          <w:b/>
          <w:i/>
          <w:lang w:val="es-ES_tradnl"/>
        </w:rPr>
        <w:t xml:space="preserve">“REVISIÓN EN AMPARO. LOS RESOLUTIVOS NO COMBATIDOS DEBEN DECLARARSE FIRMES. </w:t>
      </w:r>
      <w:r w:rsidRPr="000524E7">
        <w:rPr>
          <w:rFonts w:ascii="Palatino Linotype" w:hAnsi="Palatino Linotype"/>
          <w:bCs/>
          <w:i/>
          <w:iCs/>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0524E7">
        <w:rPr>
          <w:rFonts w:ascii="Palatino Linotype" w:hAnsi="Palatino Linotype"/>
          <w:i/>
          <w:lang w:val="es-ES_tradnl"/>
        </w:rPr>
        <w:t>todos</w:t>
      </w:r>
      <w:r w:rsidRPr="000524E7">
        <w:rPr>
          <w:rFonts w:ascii="Palatino Linotype" w:hAnsi="Palatino Linotype"/>
          <w:bCs/>
          <w:i/>
          <w:iCs/>
          <w:lang w:val="es-ES_tradnl"/>
        </w:rPr>
        <w:t xml:space="preserve"> los resolutivos que afectan a la recurrente, deben declararse firmes aquéllos en contra de los cuales no se formuló agravio y dicha declaración de firmeza debe </w:t>
      </w:r>
      <w:r w:rsidRPr="000524E7">
        <w:rPr>
          <w:rFonts w:ascii="Palatino Linotype" w:hAnsi="Palatino Linotype"/>
          <w:bCs/>
          <w:i/>
          <w:iCs/>
          <w:lang w:val="es-ES_tradnl"/>
        </w:rPr>
        <w:lastRenderedPageBreak/>
        <w:t>reflejarse en la parte considerativa y en los resolutivos debe confirmarse la sentencia recurrida en la parte correspondiente.”</w:t>
      </w:r>
    </w:p>
    <w:p w14:paraId="1CD5695C" w14:textId="77777777" w:rsidR="00ED6B1E" w:rsidRPr="000524E7" w:rsidRDefault="00ED6B1E" w:rsidP="000524E7">
      <w:pPr>
        <w:ind w:left="851" w:right="616"/>
        <w:jc w:val="both"/>
        <w:rPr>
          <w:rFonts w:ascii="Palatino Linotype" w:hAnsi="Palatino Linotype"/>
          <w:bCs/>
          <w:i/>
          <w:iCs/>
          <w:lang w:val="es-ES_tradnl"/>
        </w:rPr>
      </w:pPr>
    </w:p>
    <w:p w14:paraId="42379FA6" w14:textId="2B637617" w:rsidR="00ED6B1E" w:rsidRPr="000524E7" w:rsidRDefault="00ED6B1E" w:rsidP="000524E7">
      <w:pPr>
        <w:spacing w:before="100" w:beforeAutospacing="1" w:after="100" w:afterAutospacing="1" w:line="360" w:lineRule="auto"/>
        <w:jc w:val="both"/>
        <w:rPr>
          <w:rFonts w:ascii="Palatino Linotype" w:hAnsi="Palatino Linotype"/>
          <w:lang w:val="es-ES_tradnl"/>
        </w:rPr>
      </w:pPr>
      <w:r w:rsidRPr="000524E7">
        <w:rPr>
          <w:rFonts w:ascii="Palatino Linotype" w:hAnsi="Palatino Linotype"/>
          <w:lang w:val="es-ES_tradnl"/>
        </w:rPr>
        <w:t xml:space="preserve">Para mayor precisión, lo anterior guarda relación toda vez que en el caso de que </w:t>
      </w:r>
      <w:r w:rsidRPr="000524E7">
        <w:rPr>
          <w:rFonts w:ascii="Palatino Linotype" w:hAnsi="Palatino Linotype"/>
          <w:b/>
          <w:lang w:val="es-ES_tradnl"/>
        </w:rPr>
        <w:t>EL RECURRENTE</w:t>
      </w:r>
      <w:r w:rsidRPr="000524E7">
        <w:rPr>
          <w:rFonts w:ascii="Palatino Linotype" w:hAnsi="Palatino Linotype"/>
          <w:lang w:val="es-ES_tradnl"/>
        </w:rPr>
        <w:t xml:space="preserv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Situación, que se robustece con el Criterio 01/20, emitido por el Instituto Nacional de Transparencia, Acceso a la Información y Protección de Datos Personales, que establece lo siguiente:</w:t>
      </w:r>
    </w:p>
    <w:p w14:paraId="6AF48A1B" w14:textId="77777777" w:rsidR="00ED6B1E" w:rsidRPr="000524E7" w:rsidRDefault="00ED6B1E" w:rsidP="000524E7">
      <w:pPr>
        <w:rPr>
          <w:rFonts w:ascii="Palatino Linotype" w:hAnsi="Palatino Linotype"/>
          <w:bCs/>
        </w:rPr>
      </w:pPr>
    </w:p>
    <w:p w14:paraId="42630FBD" w14:textId="77777777" w:rsidR="00ED6B1E" w:rsidRPr="000524E7" w:rsidRDefault="00ED6B1E" w:rsidP="000524E7">
      <w:pPr>
        <w:ind w:left="851" w:right="618"/>
        <w:jc w:val="both"/>
        <w:rPr>
          <w:rFonts w:ascii="Palatino Linotype" w:hAnsi="Palatino Linotype"/>
          <w:bCs/>
          <w:i/>
        </w:rPr>
      </w:pPr>
      <w:r w:rsidRPr="000524E7">
        <w:rPr>
          <w:rFonts w:ascii="Palatino Linotype" w:hAnsi="Palatino Linotype"/>
          <w:b/>
          <w:bCs/>
          <w:i/>
        </w:rPr>
        <w:t xml:space="preserve">“Actos consentidos tácitamente. Improcedencia de su análisis. </w:t>
      </w:r>
      <w:r w:rsidRPr="000524E7">
        <w:rPr>
          <w:rFonts w:ascii="Palatino Linotype" w:hAnsi="Palatino Linotype"/>
          <w:bCs/>
          <w:i/>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6D5FAF15" w14:textId="77777777" w:rsidR="00ED6B1E" w:rsidRPr="000524E7" w:rsidRDefault="00ED6B1E" w:rsidP="000524E7">
      <w:pPr>
        <w:rPr>
          <w:rFonts w:ascii="Palatino Linotype" w:hAnsi="Palatino Linotype"/>
          <w:bCs/>
          <w:iCs/>
        </w:rPr>
      </w:pPr>
    </w:p>
    <w:p w14:paraId="0ACCA847" w14:textId="5B82DAAF" w:rsidR="00ED6B1E" w:rsidRPr="000524E7" w:rsidRDefault="00ED6B1E" w:rsidP="000524E7">
      <w:pPr>
        <w:spacing w:before="100" w:beforeAutospacing="1" w:after="100" w:afterAutospacing="1" w:line="360" w:lineRule="auto"/>
        <w:jc w:val="both"/>
        <w:rPr>
          <w:rFonts w:ascii="Palatino Linotype" w:hAnsi="Palatino Linotype"/>
          <w:bCs/>
        </w:rPr>
      </w:pPr>
      <w:r w:rsidRPr="000524E7">
        <w:rPr>
          <w:rFonts w:ascii="Palatino Linotype" w:hAnsi="Palatino Linotype"/>
        </w:rPr>
        <w:t xml:space="preserve">Conforme al Criterio establecido y a todo lo antes expuesto, este Órgano Garante no entra al análisis de las partes de la respuesta del </w:t>
      </w:r>
      <w:r w:rsidRPr="000524E7">
        <w:rPr>
          <w:rFonts w:ascii="Palatino Linotype" w:hAnsi="Palatino Linotype"/>
          <w:b/>
        </w:rPr>
        <w:t>SUJETO OBLIGADO</w:t>
      </w:r>
      <w:r w:rsidRPr="000524E7">
        <w:rPr>
          <w:rFonts w:ascii="Palatino Linotype" w:hAnsi="Palatino Linotype"/>
        </w:rPr>
        <w:t xml:space="preserve"> que no fueron impugnadas por el Recurrente</w:t>
      </w:r>
      <w:r w:rsidRPr="000524E7">
        <w:rPr>
          <w:rFonts w:ascii="Palatino Linotype" w:hAnsi="Palatino Linotype"/>
          <w:bCs/>
        </w:rPr>
        <w:t xml:space="preserve">; por lo que, en el presente caso, se tiene por consentida la información </w:t>
      </w:r>
      <w:r w:rsidR="0040604D" w:rsidRPr="000524E7">
        <w:rPr>
          <w:rFonts w:ascii="Palatino Linotype" w:hAnsi="Palatino Linotype"/>
          <w:bCs/>
        </w:rPr>
        <w:t xml:space="preserve">de los oficios </w:t>
      </w:r>
      <w:r w:rsidR="0040604D" w:rsidRPr="000524E7">
        <w:rPr>
          <w:rFonts w:ascii="Palatino Linotype" w:hAnsi="Palatino Linotype"/>
          <w:lang w:val="es-ES_tradnl"/>
        </w:rPr>
        <w:t xml:space="preserve">1, 2, 4, 5, 6, 7, 10, 11, 12, 15, 16, 17, 18, 19, 20, 21, 22, 23, 25, 26, 27, 28, 29, 30, 31, 32, 33, 34, 35, 36, 37, 38, 39, 40, 41, 42, 43, 44, 45, 46, 47, 48, 49, 50, 51, 52, 53, 54, 55, 56, 57, 58, 59, 60, 61, 62, 63, 64, 65, 66, 67, 68, 69, 70, 71, 72, 73, 74, 75, 76, 77, 78, 79, 80, 81, 82, 83, 84, 85, 87, 88, 89, 90, 91, 92, 93, 94, 95, 96, 97, 98, 99, 100, 101, </w:t>
      </w:r>
      <w:r w:rsidR="0040604D" w:rsidRPr="000524E7">
        <w:rPr>
          <w:rFonts w:ascii="Palatino Linotype" w:hAnsi="Palatino Linotype"/>
          <w:lang w:val="es-ES_tradnl"/>
        </w:rPr>
        <w:lastRenderedPageBreak/>
        <w:t xml:space="preserve">102, 103, 104, 105, 106, 107, 108, 109, 112, 113, 114, 115, 116, 117, 119, 120, 121, 122, 123, 124, 125, 126, 127, 128, 131, 132, 133, 134, 135, 136, 137, 138, 139, 141, 142, 143, 144, 145, 146, 147, 148, 149, 150, 151, 154, 155, 156, 157, 158, 159, 160, 161, 162, 163, 164, 165, 166, 167, 168, 169, 170, 171, 172, 173, 174, 175, 177, 178, 179, 181, 183, 184, 185, 186, 187, 188, 190, 191, 192, 193, 194, 195, 196, 197, 198, 199, 200, 201, 202, 203, 204, 205, 206, 207, 208, 209, 210, 211, 212, 213, 214, 215, 216, 217, 218, 219, 220, 221, 222, 224, 225, 226, 227, 228, 229, 230, 231, 232, 233, 234, 235, 236, 237, 238, 239, 240, 241, 242, 243, 244, 245, 246, 247, 248, 250, 251, 252, 253, 254, 255, 256, 257, 258, 259, 260, 261, 262, 263, 264, 265, 266, 267, 268, 269, 270, 271, 272, 273, 274, 275, 276, 277, 278, 279, 280, 281, 282, 283, 284, 285, 286, 287, 289, 290, 291, 292, 293, 294, 295, 296, 297, 298, 299, 300, 301, 302, 303, 304, 305, 306, 307, 308, 309, 310, 311, 312, 313, 314, 315, 316, 317, 318, 319, 320, 321, 322, 323, 324, 325, 328, 329, 330, 331, 332, 333, 336, 337, 338, 339, 340, 341, 342, 343, 344, 345 </w:t>
      </w:r>
      <w:r w:rsidR="0040604D" w:rsidRPr="000524E7">
        <w:rPr>
          <w:rFonts w:ascii="Palatino Linotype" w:hAnsi="Palatino Linotype"/>
          <w:bCs/>
        </w:rPr>
        <w:t>solicitada.</w:t>
      </w:r>
    </w:p>
    <w:p w14:paraId="686051C8" w14:textId="3B9A451F" w:rsidR="00ED6B1E" w:rsidRPr="000524E7" w:rsidRDefault="00ED6B1E" w:rsidP="000524E7">
      <w:pPr>
        <w:spacing w:before="100" w:beforeAutospacing="1" w:after="100" w:afterAutospacing="1" w:line="360" w:lineRule="auto"/>
        <w:jc w:val="both"/>
        <w:rPr>
          <w:rFonts w:ascii="Palatino Linotype" w:hAnsi="Palatino Linotype"/>
          <w:bCs/>
        </w:rPr>
      </w:pPr>
      <w:r w:rsidRPr="000524E7">
        <w:rPr>
          <w:rFonts w:ascii="Palatino Linotype" w:hAnsi="Palatino Linotype"/>
          <w:bCs/>
        </w:rPr>
        <w:t xml:space="preserve">En </w:t>
      </w:r>
      <w:r w:rsidR="0040604D" w:rsidRPr="000524E7">
        <w:rPr>
          <w:rFonts w:ascii="Palatino Linotype" w:hAnsi="Palatino Linotype"/>
          <w:bCs/>
        </w:rPr>
        <w:t>consecuencia,</w:t>
      </w:r>
      <w:r w:rsidRPr="000524E7">
        <w:rPr>
          <w:rFonts w:ascii="Palatino Linotype" w:hAnsi="Palatino Linotype"/>
          <w:bCs/>
        </w:rPr>
        <w:t xml:space="preserve"> el estudio únicamente se realizará respecto </w:t>
      </w:r>
      <w:r w:rsidR="0040604D" w:rsidRPr="000524E7">
        <w:rPr>
          <w:rFonts w:ascii="Palatino Linotype" w:hAnsi="Palatino Linotype"/>
          <w:bCs/>
        </w:rPr>
        <w:t xml:space="preserve">a la falta de información respecto de los oficios </w:t>
      </w:r>
      <w:r w:rsidR="0040604D" w:rsidRPr="000524E7">
        <w:rPr>
          <w:rFonts w:ascii="Palatino Linotype" w:hAnsi="Palatino Linotype"/>
          <w:b/>
          <w:i/>
        </w:rPr>
        <w:t>3, 8, 9, 13, 14, 24, 86, 110, 111, 118, 129, 130, 140, 152, 153, 176, 180, 182, 189, 223, 249, 288, 326, 327, 334, Y 335.</w:t>
      </w:r>
    </w:p>
    <w:p w14:paraId="7DBFC3CB" w14:textId="790683B0" w:rsidR="00181040" w:rsidRPr="000524E7" w:rsidRDefault="0040604D" w:rsidP="000524E7">
      <w:pPr>
        <w:spacing w:line="360" w:lineRule="auto"/>
        <w:jc w:val="both"/>
        <w:rPr>
          <w:rFonts w:ascii="Palatino Linotype" w:hAnsi="Palatino Linotype"/>
        </w:rPr>
      </w:pPr>
      <w:r w:rsidRPr="000524E7">
        <w:rPr>
          <w:rFonts w:ascii="Palatino Linotype" w:hAnsi="Palatino Linotype"/>
        </w:rPr>
        <w:t>En primera instancia es de destacar que por lo que hace al oficio 86</w:t>
      </w:r>
      <w:r w:rsidR="00ED18E0" w:rsidRPr="000524E7">
        <w:rPr>
          <w:rFonts w:ascii="Palatino Linotype" w:hAnsi="Palatino Linotype"/>
        </w:rPr>
        <w:t xml:space="preserve"> y que forma parte de la falta de información que se adolece </w:t>
      </w:r>
      <w:r w:rsidR="00ED18E0" w:rsidRPr="000524E7">
        <w:rPr>
          <w:rFonts w:ascii="Palatino Linotype" w:hAnsi="Palatino Linotype"/>
          <w:b/>
        </w:rPr>
        <w:t xml:space="preserve">EL RECURRENTE, </w:t>
      </w:r>
      <w:r w:rsidR="00ED18E0" w:rsidRPr="000524E7">
        <w:rPr>
          <w:rFonts w:ascii="Palatino Linotype" w:hAnsi="Palatino Linotype"/>
        </w:rPr>
        <w:t>se tiene por improcedente ello en razón de que mediante archivo denominado “</w:t>
      </w:r>
      <w:r w:rsidR="00ED18E0" w:rsidRPr="000524E7">
        <w:rPr>
          <w:rFonts w:ascii="Palatino Linotype" w:eastAsia="Palatino Linotype" w:hAnsi="Palatino Linotype" w:cs="Palatino Linotype"/>
        </w:rPr>
        <w:t xml:space="preserve">acta de número de oficios.pdf.” </w:t>
      </w:r>
      <w:r w:rsidR="00ED18E0" w:rsidRPr="000524E7">
        <w:rPr>
          <w:rFonts w:ascii="Palatino Linotype" w:eastAsia="Palatino Linotype" w:hAnsi="Palatino Linotype" w:cs="Palatino Linotype"/>
          <w:b/>
        </w:rPr>
        <w:t xml:space="preserve">EL SUJETO OBLIGADO </w:t>
      </w:r>
      <w:r w:rsidR="00ED18E0" w:rsidRPr="000524E7">
        <w:rPr>
          <w:rFonts w:ascii="Palatino Linotype" w:eastAsia="Palatino Linotype" w:hAnsi="Palatino Linotype" w:cs="Palatino Linotype"/>
        </w:rPr>
        <w:t>remitió un ACTA CIRCUNSTANCIADA celebrada entre el Área de Presidencia y la Contraloría Municipal, mediante la cual se especifica que los oficios del 37 al 86 quedan sin efectos debido a que por un error administrativo éstos no se generaron.</w:t>
      </w:r>
    </w:p>
    <w:p w14:paraId="2C1964BC" w14:textId="5E55A950" w:rsidR="00181040" w:rsidRPr="000524E7" w:rsidRDefault="00181040" w:rsidP="000524E7">
      <w:pPr>
        <w:spacing w:line="360" w:lineRule="auto"/>
        <w:jc w:val="both"/>
        <w:rPr>
          <w:rFonts w:ascii="Palatino Linotype" w:hAnsi="Palatino Linotype"/>
        </w:rPr>
      </w:pPr>
    </w:p>
    <w:p w14:paraId="174D5AED" w14:textId="1539CA85" w:rsidR="00181040" w:rsidRPr="000524E7" w:rsidRDefault="00ED18E0" w:rsidP="000524E7">
      <w:pPr>
        <w:spacing w:line="360" w:lineRule="auto"/>
        <w:jc w:val="both"/>
        <w:rPr>
          <w:rFonts w:ascii="Palatino Linotype" w:hAnsi="Palatino Linotype"/>
        </w:rPr>
      </w:pPr>
      <w:r w:rsidRPr="000524E7">
        <w:rPr>
          <w:rFonts w:ascii="Palatino Linotype" w:hAnsi="Palatino Linotype"/>
        </w:rPr>
        <w:lastRenderedPageBreak/>
        <w:t xml:space="preserve">Ahora bien, por lo que hace a los oficios </w:t>
      </w:r>
      <w:r w:rsidRPr="000524E7">
        <w:rPr>
          <w:rFonts w:ascii="Palatino Linotype" w:hAnsi="Palatino Linotype"/>
          <w:b/>
          <w:i/>
        </w:rPr>
        <w:t xml:space="preserve">3, 8, 9, 13, 14, 24, 110, 111, 118, 129, 130, 140, 152, 153, 176, 180, 182, 189, 223, 249, 288, 326, 327, 334, y 335 </w:t>
      </w:r>
      <w:r w:rsidRPr="000524E7">
        <w:rPr>
          <w:rFonts w:ascii="Palatino Linotype" w:hAnsi="Palatino Linotype"/>
        </w:rPr>
        <w:t>se advierte lo siguiente:</w:t>
      </w:r>
    </w:p>
    <w:p w14:paraId="651B0EBB" w14:textId="720E6B08" w:rsidR="00ED18E0" w:rsidRPr="000524E7" w:rsidRDefault="00ED18E0" w:rsidP="000524E7">
      <w:pPr>
        <w:spacing w:line="360" w:lineRule="auto"/>
        <w:jc w:val="both"/>
        <w:rPr>
          <w:rFonts w:ascii="Palatino Linotype" w:hAnsi="Palatino Linotype"/>
        </w:rPr>
      </w:pPr>
    </w:p>
    <w:p w14:paraId="2E2CFFE7" w14:textId="7B8056DE" w:rsidR="00ED18E0" w:rsidRPr="000524E7" w:rsidRDefault="00C4394C" w:rsidP="000524E7">
      <w:pPr>
        <w:spacing w:line="360" w:lineRule="auto"/>
        <w:jc w:val="both"/>
        <w:rPr>
          <w:rFonts w:ascii="Palatino Linotype" w:hAnsi="Palatino Linotype"/>
        </w:rPr>
      </w:pPr>
      <w:r w:rsidRPr="000524E7">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059180E8" wp14:editId="04128582">
                <wp:simplePos x="0" y="0"/>
                <wp:positionH relativeFrom="margin">
                  <wp:align>right</wp:align>
                </wp:positionH>
                <wp:positionV relativeFrom="paragraph">
                  <wp:posOffset>3169154</wp:posOffset>
                </wp:positionV>
                <wp:extent cx="5641675" cy="232913"/>
                <wp:effectExtent l="57150" t="38100" r="73660" b="91440"/>
                <wp:wrapNone/>
                <wp:docPr id="8" name="Rectángulo 8"/>
                <wp:cNvGraphicFramePr/>
                <a:graphic xmlns:a="http://schemas.openxmlformats.org/drawingml/2006/main">
                  <a:graphicData uri="http://schemas.microsoft.com/office/word/2010/wordprocessingShape">
                    <wps:wsp>
                      <wps:cNvSpPr/>
                      <wps:spPr>
                        <a:xfrm>
                          <a:off x="0" y="0"/>
                          <a:ext cx="5641675" cy="232913"/>
                        </a:xfrm>
                        <a:prstGeom prst="rect">
                          <a:avLst/>
                        </a:prstGeom>
                        <a:noFill/>
                        <a:ln w="38100">
                          <a:solidFill>
                            <a:schemeClr val="accent6"/>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9AEB050" id="Rectángulo 8" o:spid="_x0000_s1026" style="position:absolute;margin-left:393.05pt;margin-top:249.55pt;width:444.25pt;height:18.35pt;z-index:25166336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" filled="f" strokecolor="#f79646 [3209]" strokeweight="3pt">
                <v:shadow on="t" color="black" opacity="22937f" origin=",.5" offset="0,.63889mm"/>
                <w10:wrap anchorx="margin"/>
              </v:rect>
            </w:pict>
          </mc:Fallback>
        </mc:AlternateContent>
      </w:r>
      <w:r w:rsidRPr="000524E7">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4614C3D9" wp14:editId="2058E3B8">
                <wp:simplePos x="0" y="0"/>
                <wp:positionH relativeFrom="margin">
                  <wp:posOffset>75805</wp:posOffset>
                </wp:positionH>
                <wp:positionV relativeFrom="paragraph">
                  <wp:posOffset>1869704</wp:posOffset>
                </wp:positionV>
                <wp:extent cx="5641675" cy="232913"/>
                <wp:effectExtent l="57150" t="38100" r="73660" b="91440"/>
                <wp:wrapNone/>
                <wp:docPr id="7" name="Rectángulo 7"/>
                <wp:cNvGraphicFramePr/>
                <a:graphic xmlns:a="http://schemas.openxmlformats.org/drawingml/2006/main">
                  <a:graphicData uri="http://schemas.microsoft.com/office/word/2010/wordprocessingShape">
                    <wps:wsp>
                      <wps:cNvSpPr/>
                      <wps:spPr>
                        <a:xfrm>
                          <a:off x="0" y="0"/>
                          <a:ext cx="5641675" cy="232913"/>
                        </a:xfrm>
                        <a:prstGeom prst="rect">
                          <a:avLst/>
                        </a:prstGeom>
                        <a:noFill/>
                        <a:ln w="38100">
                          <a:solidFill>
                            <a:schemeClr val="accent6"/>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46C8A43" id="Rectángulo 7" o:spid="_x0000_s1026" style="position:absolute;margin-left:5.95pt;margin-top:147.2pt;width:444.25pt;height:18.3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" filled="f" strokecolor="#f79646 [3209]" strokeweight="3pt">
                <v:shadow on="t" color="black" opacity="22937f" origin=",.5" offset="0,.63889mm"/>
                <w10:wrap anchorx="margin"/>
              </v:rect>
            </w:pict>
          </mc:Fallback>
        </mc:AlternateContent>
      </w:r>
      <w:r w:rsidRPr="000524E7">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34BCD202" wp14:editId="4E626987">
                <wp:simplePos x="0" y="0"/>
                <wp:positionH relativeFrom="column">
                  <wp:posOffset>75805</wp:posOffset>
                </wp:positionH>
                <wp:positionV relativeFrom="paragraph">
                  <wp:posOffset>644753</wp:posOffset>
                </wp:positionV>
                <wp:extent cx="5641675" cy="138022"/>
                <wp:effectExtent l="57150" t="38100" r="73660" b="90805"/>
                <wp:wrapNone/>
                <wp:docPr id="6" name="Rectángulo 6"/>
                <wp:cNvGraphicFramePr/>
                <a:graphic xmlns:a="http://schemas.openxmlformats.org/drawingml/2006/main">
                  <a:graphicData uri="http://schemas.microsoft.com/office/word/2010/wordprocessingShape">
                    <wps:wsp>
                      <wps:cNvSpPr/>
                      <wps:spPr>
                        <a:xfrm>
                          <a:off x="0" y="0"/>
                          <a:ext cx="5641675" cy="138022"/>
                        </a:xfrm>
                        <a:prstGeom prst="rect">
                          <a:avLst/>
                        </a:prstGeom>
                        <a:noFill/>
                        <a:ln w="38100">
                          <a:solidFill>
                            <a:schemeClr val="accent6"/>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F8A28F0" id="Rectángulo 6" o:spid="_x0000_s1026" style="position:absolute;margin-left:5.95pt;margin-top:50.75pt;width:444.25pt;height:10.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" filled="f" strokecolor="#f79646 [3209]" strokeweight="3pt">
                <v:shadow on="t" color="black" opacity="22937f" origin=",.5" offset="0,.63889mm"/>
              </v:rect>
            </w:pict>
          </mc:Fallback>
        </mc:AlternateContent>
      </w:r>
      <w:r w:rsidR="00ED18E0" w:rsidRPr="000524E7">
        <w:rPr>
          <w:rFonts w:ascii="Palatino Linotype" w:hAnsi="Palatino Linotype"/>
          <w:noProof/>
          <w:lang w:eastAsia="es-MX"/>
        </w:rPr>
        <w:drawing>
          <wp:inline distT="0" distB="0" distL="0" distR="0" wp14:anchorId="68C31F83" wp14:editId="35D6BCF7">
            <wp:extent cx="5791835" cy="38481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3848100"/>
                    </a:xfrm>
                    <a:prstGeom prst="rect">
                      <a:avLst/>
                    </a:prstGeom>
                  </pic:spPr>
                </pic:pic>
              </a:graphicData>
            </a:graphic>
          </wp:inline>
        </w:drawing>
      </w:r>
    </w:p>
    <w:p w14:paraId="0905F859" w14:textId="2EAF739C" w:rsidR="00ED18E0" w:rsidRPr="000524E7" w:rsidRDefault="00C4394C" w:rsidP="000524E7">
      <w:pPr>
        <w:spacing w:line="360" w:lineRule="auto"/>
        <w:jc w:val="both"/>
        <w:rPr>
          <w:rFonts w:ascii="Palatino Linotype" w:hAnsi="Palatino Linotype"/>
        </w:rPr>
      </w:pPr>
      <w:r w:rsidRPr="000524E7">
        <w:rPr>
          <w:rFonts w:ascii="Palatino Linotype" w:hAnsi="Palatino Linotype"/>
          <w:noProof/>
          <w:lang w:eastAsia="es-MX"/>
        </w:rPr>
        <w:drawing>
          <wp:inline distT="0" distB="0" distL="0" distR="0" wp14:anchorId="1BF2E976" wp14:editId="21863234">
            <wp:extent cx="5791835" cy="13716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7160"/>
                    </a:xfrm>
                    <a:prstGeom prst="rect">
                      <a:avLst/>
                    </a:prstGeom>
                  </pic:spPr>
                </pic:pic>
              </a:graphicData>
            </a:graphic>
          </wp:inline>
        </w:drawing>
      </w:r>
    </w:p>
    <w:p w14:paraId="2FA8F1EE" w14:textId="540318E3" w:rsidR="00ED18E0" w:rsidRPr="000524E7" w:rsidRDefault="00C4394C" w:rsidP="000524E7">
      <w:pPr>
        <w:spacing w:line="360" w:lineRule="auto"/>
        <w:jc w:val="both"/>
        <w:rPr>
          <w:rFonts w:ascii="Palatino Linotype" w:hAnsi="Palatino Linotype"/>
        </w:rPr>
      </w:pPr>
      <w:r w:rsidRPr="000524E7">
        <w:rPr>
          <w:rFonts w:ascii="Palatino Linotype" w:hAnsi="Palatino Linotype"/>
          <w:noProof/>
          <w:lang w:eastAsia="es-MX"/>
        </w:rPr>
        <w:drawing>
          <wp:inline distT="0" distB="0" distL="0" distR="0" wp14:anchorId="15DEAE82" wp14:editId="27362291">
            <wp:extent cx="5791835" cy="188595"/>
            <wp:effectExtent l="0" t="0" r="0" b="190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88595"/>
                    </a:xfrm>
                    <a:prstGeom prst="rect">
                      <a:avLst/>
                    </a:prstGeom>
                  </pic:spPr>
                </pic:pic>
              </a:graphicData>
            </a:graphic>
          </wp:inline>
        </w:drawing>
      </w:r>
    </w:p>
    <w:p w14:paraId="3C9B426D" w14:textId="12935A59" w:rsidR="00ED18E0" w:rsidRPr="000524E7" w:rsidRDefault="00440E37" w:rsidP="000524E7">
      <w:pPr>
        <w:spacing w:line="360" w:lineRule="auto"/>
        <w:jc w:val="both"/>
        <w:rPr>
          <w:rFonts w:ascii="Palatino Linotype" w:hAnsi="Palatino Linotype"/>
        </w:rPr>
      </w:pPr>
      <w:r w:rsidRPr="000524E7">
        <w:rPr>
          <w:rFonts w:ascii="Palatino Linotype" w:hAnsi="Palatino Linotype"/>
          <w:noProof/>
          <w:lang w:eastAsia="es-MX"/>
        </w:rPr>
        <w:lastRenderedPageBreak/>
        <mc:AlternateContent>
          <mc:Choice Requires="wps">
            <w:drawing>
              <wp:anchor distT="0" distB="0" distL="114300" distR="114300" simplePos="0" relativeHeight="251671552" behindDoc="0" locked="0" layoutInCell="1" allowOverlap="1" wp14:anchorId="2ED69B91" wp14:editId="0C6C5A98">
                <wp:simplePos x="0" y="0"/>
                <wp:positionH relativeFrom="margin">
                  <wp:posOffset>6793</wp:posOffset>
                </wp:positionH>
                <wp:positionV relativeFrom="paragraph">
                  <wp:posOffset>3752431</wp:posOffset>
                </wp:positionV>
                <wp:extent cx="5641675" cy="465826"/>
                <wp:effectExtent l="57150" t="38100" r="73660" b="86995"/>
                <wp:wrapNone/>
                <wp:docPr id="19" name="Rectángulo 19"/>
                <wp:cNvGraphicFramePr/>
                <a:graphic xmlns:a="http://schemas.openxmlformats.org/drawingml/2006/main">
                  <a:graphicData uri="http://schemas.microsoft.com/office/word/2010/wordprocessingShape">
                    <wps:wsp>
                      <wps:cNvSpPr/>
                      <wps:spPr>
                        <a:xfrm>
                          <a:off x="0" y="0"/>
                          <a:ext cx="5641675" cy="465826"/>
                        </a:xfrm>
                        <a:prstGeom prst="rect">
                          <a:avLst/>
                        </a:prstGeom>
                        <a:noFill/>
                        <a:ln w="38100">
                          <a:solidFill>
                            <a:schemeClr val="accent6"/>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636E29F" id="Rectángulo 19" o:spid="_x0000_s1026" style="position:absolute;margin-left:.55pt;margin-top:295.45pt;width:444.25pt;height:36.7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" filled="f" strokecolor="#f79646 [3209]" strokeweight="3pt">
                <v:shadow on="t" color="black" opacity="22937f" origin=",.5" offset="0,.63889mm"/>
                <w10:wrap anchorx="margin"/>
              </v:rect>
            </w:pict>
          </mc:Fallback>
        </mc:AlternateContent>
      </w:r>
      <w:r w:rsidR="00C4394C" w:rsidRPr="000524E7">
        <w:rPr>
          <w:rFonts w:ascii="Palatino Linotype" w:hAnsi="Palatino Linotype"/>
          <w:noProof/>
          <w:lang w:eastAsia="es-MX"/>
        </w:rPr>
        <mc:AlternateContent>
          <mc:Choice Requires="wps">
            <w:drawing>
              <wp:anchor distT="0" distB="0" distL="114300" distR="114300" simplePos="0" relativeHeight="251665408" behindDoc="0" locked="0" layoutInCell="1" allowOverlap="1" wp14:anchorId="3105D2E1" wp14:editId="6D1FA07A">
                <wp:simplePos x="0" y="0"/>
                <wp:positionH relativeFrom="margin">
                  <wp:align>left</wp:align>
                </wp:positionH>
                <wp:positionV relativeFrom="paragraph">
                  <wp:posOffset>370624</wp:posOffset>
                </wp:positionV>
                <wp:extent cx="5641675" cy="172025"/>
                <wp:effectExtent l="57150" t="38100" r="73660" b="95250"/>
                <wp:wrapNone/>
                <wp:docPr id="14" name="Rectángulo 14"/>
                <wp:cNvGraphicFramePr/>
                <a:graphic xmlns:a="http://schemas.openxmlformats.org/drawingml/2006/main">
                  <a:graphicData uri="http://schemas.microsoft.com/office/word/2010/wordprocessingShape">
                    <wps:wsp>
                      <wps:cNvSpPr/>
                      <wps:spPr>
                        <a:xfrm>
                          <a:off x="0" y="0"/>
                          <a:ext cx="5641675" cy="172025"/>
                        </a:xfrm>
                        <a:prstGeom prst="rect">
                          <a:avLst/>
                        </a:prstGeom>
                        <a:noFill/>
                        <a:ln w="38100">
                          <a:solidFill>
                            <a:schemeClr val="accent6"/>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453749B" id="Rectángulo 14" o:spid="_x0000_s1026" style="position:absolute;margin-left:0;margin-top:29.2pt;width:444.25pt;height:13.55pt;z-index:25166540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" filled="f" strokecolor="#f79646 [3209]" strokeweight="3pt">
                <v:shadow on="t" color="black" opacity="22937f" origin=",.5" offset="0,.63889mm"/>
                <w10:wrap anchorx="margin"/>
              </v:rect>
            </w:pict>
          </mc:Fallback>
        </mc:AlternateContent>
      </w:r>
      <w:r w:rsidR="00C4394C" w:rsidRPr="000524E7">
        <w:rPr>
          <w:rFonts w:ascii="Palatino Linotype" w:hAnsi="Palatino Linotype"/>
          <w:noProof/>
          <w:lang w:eastAsia="es-MX"/>
        </w:rPr>
        <mc:AlternateContent>
          <mc:Choice Requires="wps">
            <w:drawing>
              <wp:anchor distT="0" distB="0" distL="114300" distR="114300" simplePos="0" relativeHeight="251667456" behindDoc="0" locked="0" layoutInCell="1" allowOverlap="1" wp14:anchorId="763789B5" wp14:editId="798C49CB">
                <wp:simplePos x="0" y="0"/>
                <wp:positionH relativeFrom="margin">
                  <wp:posOffset>75805</wp:posOffset>
                </wp:positionH>
                <wp:positionV relativeFrom="paragraph">
                  <wp:posOffset>3476384</wp:posOffset>
                </wp:positionV>
                <wp:extent cx="5641675" cy="172025"/>
                <wp:effectExtent l="57150" t="38100" r="73660" b="95250"/>
                <wp:wrapNone/>
                <wp:docPr id="15" name="Rectángulo 15"/>
                <wp:cNvGraphicFramePr/>
                <a:graphic xmlns:a="http://schemas.openxmlformats.org/drawingml/2006/main">
                  <a:graphicData uri="http://schemas.microsoft.com/office/word/2010/wordprocessingShape">
                    <wps:wsp>
                      <wps:cNvSpPr/>
                      <wps:spPr>
                        <a:xfrm>
                          <a:off x="0" y="0"/>
                          <a:ext cx="5641675" cy="172025"/>
                        </a:xfrm>
                        <a:prstGeom prst="rect">
                          <a:avLst/>
                        </a:prstGeom>
                        <a:noFill/>
                        <a:ln w="38100">
                          <a:solidFill>
                            <a:schemeClr val="accent6"/>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73E0F0B" id="Rectángulo 15" o:spid="_x0000_s1026" style="position:absolute;margin-left:5.95pt;margin-top:273.75pt;width:444.25pt;height:13.55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" filled="f" strokecolor="#f79646 [3209]" strokeweight="3pt">
                <v:shadow on="t" color="black" opacity="22937f" origin=",.5" offset="0,.63889mm"/>
                <w10:wrap anchorx="margin"/>
              </v:rect>
            </w:pict>
          </mc:Fallback>
        </mc:AlternateContent>
      </w:r>
      <w:r w:rsidR="00C4394C" w:rsidRPr="000524E7">
        <w:rPr>
          <w:rFonts w:ascii="Palatino Linotype" w:hAnsi="Palatino Linotype"/>
          <w:noProof/>
          <w:lang w:eastAsia="es-MX"/>
        </w:rPr>
        <mc:AlternateContent>
          <mc:Choice Requires="wps">
            <w:drawing>
              <wp:anchor distT="0" distB="0" distL="114300" distR="114300" simplePos="0" relativeHeight="251669504" behindDoc="0" locked="0" layoutInCell="1" allowOverlap="1" wp14:anchorId="7CEBFE07" wp14:editId="1FFD546E">
                <wp:simplePos x="0" y="0"/>
                <wp:positionH relativeFrom="margin">
                  <wp:posOffset>89774</wp:posOffset>
                </wp:positionH>
                <wp:positionV relativeFrom="paragraph">
                  <wp:posOffset>2204888</wp:posOffset>
                </wp:positionV>
                <wp:extent cx="5641675" cy="232913"/>
                <wp:effectExtent l="57150" t="38100" r="73660" b="91440"/>
                <wp:wrapNone/>
                <wp:docPr id="16" name="Rectángulo 16"/>
                <wp:cNvGraphicFramePr/>
                <a:graphic xmlns:a="http://schemas.openxmlformats.org/drawingml/2006/main">
                  <a:graphicData uri="http://schemas.microsoft.com/office/word/2010/wordprocessingShape">
                    <wps:wsp>
                      <wps:cNvSpPr/>
                      <wps:spPr>
                        <a:xfrm>
                          <a:off x="0" y="0"/>
                          <a:ext cx="5641675" cy="232913"/>
                        </a:xfrm>
                        <a:prstGeom prst="rect">
                          <a:avLst/>
                        </a:prstGeom>
                        <a:noFill/>
                        <a:ln w="38100">
                          <a:solidFill>
                            <a:schemeClr val="accent6"/>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84E2688" id="Rectángulo 16" o:spid="_x0000_s1026" style="position:absolute;margin-left:7.05pt;margin-top:173.6pt;width:444.25pt;height:18.35pt;z-index:2516695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" filled="f" strokecolor="#f79646 [3209]" strokeweight="3pt">
                <v:shadow on="t" color="black" opacity="22937f" origin=",.5" offset="0,.63889mm"/>
                <w10:wrap anchorx="margin"/>
              </v:rect>
            </w:pict>
          </mc:Fallback>
        </mc:AlternateContent>
      </w:r>
      <w:r w:rsidR="00C4394C" w:rsidRPr="000524E7">
        <w:rPr>
          <w:rFonts w:ascii="Palatino Linotype" w:hAnsi="Palatino Linotype"/>
          <w:noProof/>
          <w:lang w:eastAsia="es-MX"/>
        </w:rPr>
        <w:drawing>
          <wp:inline distT="0" distB="0" distL="0" distR="0" wp14:anchorId="33AB50A3" wp14:editId="0B7DDACE">
            <wp:extent cx="5791835" cy="3674745"/>
            <wp:effectExtent l="0" t="0" r="0" b="190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3674745"/>
                    </a:xfrm>
                    <a:prstGeom prst="rect">
                      <a:avLst/>
                    </a:prstGeom>
                  </pic:spPr>
                </pic:pic>
              </a:graphicData>
            </a:graphic>
          </wp:inline>
        </w:drawing>
      </w:r>
    </w:p>
    <w:p w14:paraId="499DC08A" w14:textId="54BF33E5" w:rsidR="00ED18E0" w:rsidRPr="000524E7" w:rsidRDefault="00440E37" w:rsidP="000524E7">
      <w:pPr>
        <w:spacing w:line="360" w:lineRule="auto"/>
        <w:jc w:val="both"/>
        <w:rPr>
          <w:rFonts w:ascii="Palatino Linotype" w:hAnsi="Palatino Linotype"/>
        </w:rPr>
      </w:pPr>
      <w:r w:rsidRPr="000524E7">
        <w:rPr>
          <w:rFonts w:ascii="Palatino Linotype" w:hAnsi="Palatino Linotype"/>
          <w:noProof/>
          <w:lang w:eastAsia="es-MX"/>
        </w:rPr>
        <w:drawing>
          <wp:inline distT="0" distB="0" distL="0" distR="0" wp14:anchorId="0305B47C" wp14:editId="6E052B6C">
            <wp:extent cx="5791835" cy="21653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216535"/>
                    </a:xfrm>
                    <a:prstGeom prst="rect">
                      <a:avLst/>
                    </a:prstGeom>
                  </pic:spPr>
                </pic:pic>
              </a:graphicData>
            </a:graphic>
          </wp:inline>
        </w:drawing>
      </w:r>
    </w:p>
    <w:p w14:paraId="10125606" w14:textId="499905DD" w:rsidR="00440E37" w:rsidRPr="000524E7" w:rsidRDefault="00440E37" w:rsidP="000524E7">
      <w:pPr>
        <w:spacing w:line="360" w:lineRule="auto"/>
        <w:jc w:val="both"/>
        <w:rPr>
          <w:rFonts w:ascii="Palatino Linotype" w:hAnsi="Palatino Linotype"/>
        </w:rPr>
      </w:pPr>
      <w:r w:rsidRPr="000524E7">
        <w:rPr>
          <w:rFonts w:ascii="Palatino Linotype" w:hAnsi="Palatino Linotype"/>
          <w:noProof/>
          <w:lang w:eastAsia="es-MX"/>
        </w:rPr>
        <mc:AlternateContent>
          <mc:Choice Requires="wps">
            <w:drawing>
              <wp:anchor distT="0" distB="0" distL="114300" distR="114300" simplePos="0" relativeHeight="251675648" behindDoc="0" locked="0" layoutInCell="1" allowOverlap="1" wp14:anchorId="07B89B3B" wp14:editId="0538DEAD">
                <wp:simplePos x="0" y="0"/>
                <wp:positionH relativeFrom="margin">
                  <wp:align>left</wp:align>
                </wp:positionH>
                <wp:positionV relativeFrom="paragraph">
                  <wp:posOffset>1905802</wp:posOffset>
                </wp:positionV>
                <wp:extent cx="5641675" cy="172025"/>
                <wp:effectExtent l="57150" t="38100" r="73660" b="95250"/>
                <wp:wrapNone/>
                <wp:docPr id="21" name="Rectángulo 21"/>
                <wp:cNvGraphicFramePr/>
                <a:graphic xmlns:a="http://schemas.openxmlformats.org/drawingml/2006/main">
                  <a:graphicData uri="http://schemas.microsoft.com/office/word/2010/wordprocessingShape">
                    <wps:wsp>
                      <wps:cNvSpPr/>
                      <wps:spPr>
                        <a:xfrm>
                          <a:off x="0" y="0"/>
                          <a:ext cx="5641675" cy="172025"/>
                        </a:xfrm>
                        <a:prstGeom prst="rect">
                          <a:avLst/>
                        </a:prstGeom>
                        <a:noFill/>
                        <a:ln w="38100">
                          <a:solidFill>
                            <a:schemeClr val="accent6"/>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6CF4F60" id="Rectángulo 21" o:spid="_x0000_s1026" style="position:absolute;margin-left:0;margin-top:150.05pt;width:444.25pt;height:13.55pt;z-index:25167564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" filled="f" strokecolor="#f79646 [3209]" strokeweight="3pt">
                <v:shadow on="t" color="black" opacity="22937f" origin=",.5" offset="0,.63889mm"/>
                <w10:wrap anchorx="margin"/>
              </v:rect>
            </w:pict>
          </mc:Fallback>
        </mc:AlternateContent>
      </w:r>
      <w:r w:rsidRPr="000524E7">
        <w:rPr>
          <w:rFonts w:ascii="Palatino Linotype" w:hAnsi="Palatino Linotype"/>
          <w:noProof/>
          <w:lang w:eastAsia="es-MX"/>
        </w:rPr>
        <mc:AlternateContent>
          <mc:Choice Requires="wps">
            <w:drawing>
              <wp:anchor distT="0" distB="0" distL="114300" distR="114300" simplePos="0" relativeHeight="251673600" behindDoc="0" locked="0" layoutInCell="1" allowOverlap="1" wp14:anchorId="2AAC8DD9" wp14:editId="67C74787">
                <wp:simplePos x="0" y="0"/>
                <wp:positionH relativeFrom="margin">
                  <wp:align>left</wp:align>
                </wp:positionH>
                <wp:positionV relativeFrom="paragraph">
                  <wp:posOffset>603214</wp:posOffset>
                </wp:positionV>
                <wp:extent cx="5641675" cy="172025"/>
                <wp:effectExtent l="57150" t="38100" r="73660" b="95250"/>
                <wp:wrapNone/>
                <wp:docPr id="20" name="Rectángulo 20"/>
                <wp:cNvGraphicFramePr/>
                <a:graphic xmlns:a="http://schemas.openxmlformats.org/drawingml/2006/main">
                  <a:graphicData uri="http://schemas.microsoft.com/office/word/2010/wordprocessingShape">
                    <wps:wsp>
                      <wps:cNvSpPr/>
                      <wps:spPr>
                        <a:xfrm>
                          <a:off x="0" y="0"/>
                          <a:ext cx="5641675" cy="172025"/>
                        </a:xfrm>
                        <a:prstGeom prst="rect">
                          <a:avLst/>
                        </a:prstGeom>
                        <a:noFill/>
                        <a:ln w="38100">
                          <a:solidFill>
                            <a:schemeClr val="accent6"/>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302CBBC" id="Rectángulo 20" o:spid="_x0000_s1026" style="position:absolute;margin-left:0;margin-top:47.5pt;width:444.25pt;height:13.55pt;z-index:25167360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" filled="f" strokecolor="#f79646 [3209]" strokeweight="3pt">
                <v:shadow on="t" color="black" opacity="22937f" origin=",.5" offset="0,.63889mm"/>
                <w10:wrap anchorx="margin"/>
              </v:rect>
            </w:pict>
          </mc:Fallback>
        </mc:AlternateContent>
      </w:r>
      <w:r w:rsidRPr="000524E7">
        <w:rPr>
          <w:rFonts w:ascii="Palatino Linotype" w:hAnsi="Palatino Linotype"/>
          <w:noProof/>
          <w:lang w:eastAsia="es-MX"/>
        </w:rPr>
        <w:drawing>
          <wp:inline distT="0" distB="0" distL="0" distR="0" wp14:anchorId="109A917F" wp14:editId="4356AA9D">
            <wp:extent cx="5791835" cy="202692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2026920"/>
                    </a:xfrm>
                    <a:prstGeom prst="rect">
                      <a:avLst/>
                    </a:prstGeom>
                  </pic:spPr>
                </pic:pic>
              </a:graphicData>
            </a:graphic>
          </wp:inline>
        </w:drawing>
      </w:r>
      <w:r w:rsidRPr="000524E7">
        <w:rPr>
          <w:rFonts w:ascii="Palatino Linotype" w:hAnsi="Palatino Linotype"/>
          <w:noProof/>
          <w:lang w:eastAsia="es-MX"/>
        </w:rPr>
        <w:drawing>
          <wp:inline distT="0" distB="0" distL="0" distR="0" wp14:anchorId="51DEA30C" wp14:editId="7D05C06F">
            <wp:extent cx="5791835" cy="93345"/>
            <wp:effectExtent l="0" t="0" r="0" b="190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91835" cy="93345"/>
                    </a:xfrm>
                    <a:prstGeom prst="rect">
                      <a:avLst/>
                    </a:prstGeom>
                  </pic:spPr>
                </pic:pic>
              </a:graphicData>
            </a:graphic>
          </wp:inline>
        </w:drawing>
      </w:r>
      <w:r w:rsidRPr="000524E7">
        <w:rPr>
          <w:rFonts w:ascii="Palatino Linotype" w:hAnsi="Palatino Linotype"/>
          <w:noProof/>
          <w:lang w:eastAsia="es-MX"/>
        </w:rPr>
        <w:drawing>
          <wp:inline distT="0" distB="0" distL="0" distR="0" wp14:anchorId="1251234E" wp14:editId="305C450F">
            <wp:extent cx="5791835" cy="127635"/>
            <wp:effectExtent l="0" t="0" r="0" b="571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91835" cy="127635"/>
                    </a:xfrm>
                    <a:prstGeom prst="rect">
                      <a:avLst/>
                    </a:prstGeom>
                  </pic:spPr>
                </pic:pic>
              </a:graphicData>
            </a:graphic>
          </wp:inline>
        </w:drawing>
      </w:r>
    </w:p>
    <w:p w14:paraId="0083C0CF" w14:textId="68E27FFF" w:rsidR="00181040" w:rsidRPr="000524E7" w:rsidRDefault="00440E37" w:rsidP="000524E7">
      <w:pPr>
        <w:spacing w:line="360" w:lineRule="auto"/>
        <w:jc w:val="both"/>
        <w:rPr>
          <w:rFonts w:ascii="Palatino Linotype" w:hAnsi="Palatino Linotype"/>
        </w:rPr>
      </w:pPr>
      <w:r w:rsidRPr="000524E7">
        <w:rPr>
          <w:rFonts w:ascii="Palatino Linotype" w:hAnsi="Palatino Linotype"/>
          <w:noProof/>
          <w:lang w:eastAsia="es-MX"/>
        </w:rPr>
        <w:drawing>
          <wp:inline distT="0" distB="0" distL="0" distR="0" wp14:anchorId="545542C3" wp14:editId="26050A94">
            <wp:extent cx="5791835" cy="133985"/>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91835" cy="133985"/>
                    </a:xfrm>
                    <a:prstGeom prst="rect">
                      <a:avLst/>
                    </a:prstGeom>
                  </pic:spPr>
                </pic:pic>
              </a:graphicData>
            </a:graphic>
          </wp:inline>
        </w:drawing>
      </w:r>
    </w:p>
    <w:p w14:paraId="582192AE" w14:textId="4837A629" w:rsidR="00181040" w:rsidRPr="000524E7" w:rsidRDefault="00440E37" w:rsidP="000524E7">
      <w:pPr>
        <w:spacing w:line="360" w:lineRule="auto"/>
        <w:jc w:val="both"/>
        <w:rPr>
          <w:rFonts w:ascii="Palatino Linotype" w:hAnsi="Palatino Linotype"/>
        </w:rPr>
      </w:pPr>
      <w:r w:rsidRPr="000524E7">
        <w:rPr>
          <w:rFonts w:ascii="Palatino Linotype" w:hAnsi="Palatino Linotype"/>
          <w:noProof/>
          <w:lang w:eastAsia="es-MX"/>
        </w:rPr>
        <w:drawing>
          <wp:inline distT="0" distB="0" distL="0" distR="0" wp14:anchorId="1B4890FB" wp14:editId="6A3E9C64">
            <wp:extent cx="5791835" cy="208915"/>
            <wp:effectExtent l="0" t="0" r="0" b="63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91835" cy="208915"/>
                    </a:xfrm>
                    <a:prstGeom prst="rect">
                      <a:avLst/>
                    </a:prstGeom>
                  </pic:spPr>
                </pic:pic>
              </a:graphicData>
            </a:graphic>
          </wp:inline>
        </w:drawing>
      </w:r>
    </w:p>
    <w:p w14:paraId="19EE54D4" w14:textId="66198C1B" w:rsidR="00440E37" w:rsidRPr="000524E7" w:rsidRDefault="00440E37" w:rsidP="000524E7">
      <w:pPr>
        <w:spacing w:line="360" w:lineRule="auto"/>
        <w:jc w:val="both"/>
        <w:rPr>
          <w:rFonts w:ascii="Palatino Linotype" w:hAnsi="Palatino Linotype"/>
        </w:rPr>
      </w:pPr>
      <w:r w:rsidRPr="000524E7">
        <w:rPr>
          <w:rFonts w:ascii="Palatino Linotype" w:hAnsi="Palatino Linotype"/>
          <w:noProof/>
          <w:lang w:eastAsia="es-MX"/>
        </w:rPr>
        <w:lastRenderedPageBreak/>
        <w:drawing>
          <wp:inline distT="0" distB="0" distL="0" distR="0" wp14:anchorId="7D20DFD7" wp14:editId="6B3884AF">
            <wp:extent cx="5791835" cy="215265"/>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91835" cy="215265"/>
                    </a:xfrm>
                    <a:prstGeom prst="rect">
                      <a:avLst/>
                    </a:prstGeom>
                  </pic:spPr>
                </pic:pic>
              </a:graphicData>
            </a:graphic>
          </wp:inline>
        </w:drawing>
      </w:r>
    </w:p>
    <w:p w14:paraId="4D13AF65" w14:textId="6E82E594" w:rsidR="00230201" w:rsidRPr="000524E7" w:rsidRDefault="00230201" w:rsidP="000524E7">
      <w:pPr>
        <w:spacing w:line="360" w:lineRule="auto"/>
        <w:jc w:val="both"/>
        <w:rPr>
          <w:rFonts w:ascii="Palatino Linotype" w:hAnsi="Palatino Linotype"/>
        </w:rPr>
      </w:pPr>
      <w:r w:rsidRPr="000524E7">
        <w:rPr>
          <w:rFonts w:ascii="Palatino Linotype" w:hAnsi="Palatino Linotype"/>
        </w:rPr>
        <w:t xml:space="preserve">De las imágenes insertas se advierte que las razones y motivos de inconformidad expuestos por el </w:t>
      </w:r>
      <w:r w:rsidRPr="000524E7">
        <w:rPr>
          <w:rFonts w:ascii="Palatino Linotype" w:hAnsi="Palatino Linotype"/>
          <w:b/>
        </w:rPr>
        <w:t xml:space="preserve">RECURRENTE </w:t>
      </w:r>
      <w:r w:rsidRPr="000524E7">
        <w:rPr>
          <w:rFonts w:ascii="Palatino Linotype" w:hAnsi="Palatino Linotype"/>
        </w:rPr>
        <w:t>devienen fundados puesto que no se encuentra la información completa.</w:t>
      </w:r>
    </w:p>
    <w:p w14:paraId="2EAE5BF9" w14:textId="37BA1D00" w:rsidR="00230201" w:rsidRPr="000524E7" w:rsidRDefault="00230201" w:rsidP="000524E7">
      <w:pPr>
        <w:spacing w:line="360" w:lineRule="auto"/>
        <w:jc w:val="both"/>
        <w:rPr>
          <w:rFonts w:ascii="Palatino Linotype" w:hAnsi="Palatino Linotype"/>
        </w:rPr>
      </w:pPr>
    </w:p>
    <w:p w14:paraId="79F75559" w14:textId="632947FB" w:rsidR="00230201" w:rsidRPr="000524E7" w:rsidRDefault="00230201" w:rsidP="000524E7">
      <w:pPr>
        <w:spacing w:line="360" w:lineRule="auto"/>
        <w:jc w:val="both"/>
        <w:rPr>
          <w:rFonts w:ascii="Palatino Linotype" w:hAnsi="Palatino Linotype"/>
        </w:rPr>
      </w:pPr>
      <w:r w:rsidRPr="000524E7">
        <w:rPr>
          <w:rFonts w:ascii="Palatino Linotype" w:hAnsi="Palatino Linotype"/>
        </w:rPr>
        <w:t xml:space="preserve">Cabe destacar que </w:t>
      </w:r>
      <w:r w:rsidR="00F831C8" w:rsidRPr="000524E7">
        <w:rPr>
          <w:rFonts w:ascii="Palatino Linotype" w:hAnsi="Palatino Linotype"/>
        </w:rPr>
        <w:t xml:space="preserve">el </w:t>
      </w:r>
      <w:r w:rsidR="00F831C8" w:rsidRPr="000524E7">
        <w:rPr>
          <w:rFonts w:ascii="Palatino Linotype" w:hAnsi="Palatino Linotype"/>
          <w:b/>
          <w:bCs/>
        </w:rPr>
        <w:t xml:space="preserve">SUJETO OBLIGADO, </w:t>
      </w:r>
      <w:r w:rsidR="00F831C8" w:rsidRPr="000524E7">
        <w:rPr>
          <w:rFonts w:ascii="Palatino Linotype" w:hAnsi="Palatino Linotype"/>
        </w:rPr>
        <w:t xml:space="preserve">asumió contar con la información, sin embargo en caso de que la información faltante no la tenga al grado de desagregación solicitado por </w:t>
      </w:r>
      <w:r w:rsidR="00F831C8" w:rsidRPr="000524E7">
        <w:rPr>
          <w:rFonts w:ascii="Palatino Linotype" w:hAnsi="Palatino Linotype"/>
          <w:b/>
          <w:bCs/>
        </w:rPr>
        <w:t xml:space="preserve">EL RECURRENTE, </w:t>
      </w:r>
      <w:r w:rsidRPr="000524E7">
        <w:rPr>
          <w:rFonts w:ascii="Palatino Linotype" w:hAnsi="Palatino Linotype"/>
        </w:rPr>
        <w:t>bastará con que se envíen los oficios donde se advierta la información solicitada.</w:t>
      </w:r>
    </w:p>
    <w:p w14:paraId="6E6CCAAC" w14:textId="49EC31C8" w:rsidR="00230201" w:rsidRPr="000524E7" w:rsidRDefault="00230201" w:rsidP="000524E7">
      <w:pPr>
        <w:spacing w:line="360" w:lineRule="auto"/>
        <w:jc w:val="both"/>
        <w:rPr>
          <w:rFonts w:ascii="Palatino Linotype" w:hAnsi="Palatino Linotype"/>
        </w:rPr>
      </w:pPr>
    </w:p>
    <w:p w14:paraId="604E1797" w14:textId="274E3FEC" w:rsidR="00230201" w:rsidRPr="000524E7" w:rsidRDefault="00230201" w:rsidP="000524E7">
      <w:pPr>
        <w:spacing w:line="360" w:lineRule="auto"/>
        <w:jc w:val="both"/>
        <w:rPr>
          <w:rFonts w:ascii="Palatino Linotype" w:hAnsi="Palatino Linotype"/>
          <w:b/>
          <w:bCs/>
        </w:rPr>
      </w:pPr>
      <w:r w:rsidRPr="000524E7">
        <w:rPr>
          <w:rFonts w:ascii="Palatino Linotype" w:hAnsi="Palatino Linotype"/>
        </w:rPr>
        <w:t xml:space="preserve">Por último y no menos importante respecto al argumento vertido por </w:t>
      </w:r>
      <w:r w:rsidRPr="000524E7">
        <w:rPr>
          <w:rFonts w:ascii="Palatino Linotype" w:hAnsi="Palatino Linotype"/>
          <w:b/>
        </w:rPr>
        <w:t xml:space="preserve">EL RECURRENTE </w:t>
      </w:r>
      <w:r w:rsidRPr="000524E7">
        <w:rPr>
          <w:rFonts w:ascii="Palatino Linotype" w:hAnsi="Palatino Linotype"/>
        </w:rPr>
        <w:t xml:space="preserve">respecto a </w:t>
      </w:r>
    </w:p>
    <w:p w14:paraId="27A6B564" w14:textId="77777777" w:rsidR="00230201" w:rsidRPr="000524E7" w:rsidRDefault="00230201" w:rsidP="000524E7">
      <w:pPr>
        <w:spacing w:line="360" w:lineRule="auto"/>
        <w:jc w:val="both"/>
        <w:rPr>
          <w:rFonts w:ascii="Palatino Linotype" w:hAnsi="Palatino Linotype"/>
        </w:rPr>
      </w:pPr>
    </w:p>
    <w:p w14:paraId="0C0641C6" w14:textId="5EBEBFA1" w:rsidR="00A017D0" w:rsidRPr="000524E7" w:rsidRDefault="00A017D0" w:rsidP="000524E7">
      <w:pPr>
        <w:spacing w:line="360" w:lineRule="auto"/>
        <w:jc w:val="both"/>
        <w:rPr>
          <w:rFonts w:ascii="Palatino Linotype" w:hAnsi="Palatino Linotype" w:cs="Arial"/>
          <w:bCs/>
        </w:rPr>
      </w:pPr>
      <w:r w:rsidRPr="000524E7">
        <w:rPr>
          <w:rFonts w:ascii="Palatino Linotype" w:hAnsi="Palatino Linotype"/>
        </w:rPr>
        <w:t xml:space="preserve">Por lo anterior, no </w:t>
      </w:r>
      <w:r w:rsidRPr="000524E7">
        <w:rPr>
          <w:rFonts w:ascii="Palatino Linotype" w:hAnsi="Palatino Linotype" w:cs="Arial"/>
        </w:rPr>
        <w:t xml:space="preserve">se omite comentar que para el caso de que el o los documentos de los cuales se ordena su entrega, </w:t>
      </w:r>
      <w:r w:rsidR="00F831C8" w:rsidRPr="000524E7">
        <w:rPr>
          <w:rFonts w:ascii="Palatino Linotype" w:hAnsi="Palatino Linotype" w:cs="Arial"/>
        </w:rPr>
        <w:t xml:space="preserve">contengan </w:t>
      </w:r>
      <w:r w:rsidRPr="000524E7">
        <w:rPr>
          <w:rFonts w:ascii="Palatino Linotype" w:hAnsi="Palatino Linotype" w:cs="Arial"/>
        </w:rPr>
        <w:t xml:space="preserve">datos personales susceptibles de ser testados, deberán ser entregados en </w:t>
      </w:r>
      <w:r w:rsidRPr="000524E7">
        <w:rPr>
          <w:rFonts w:ascii="Palatino Linotype" w:hAnsi="Palatino Linotype" w:cs="Arial"/>
          <w:b/>
        </w:rPr>
        <w:t>versión pública</w:t>
      </w:r>
      <w:r w:rsidRPr="000524E7">
        <w:rPr>
          <w:rFonts w:ascii="Palatino Linotype" w:hAnsi="Palatino Linotype" w:cs="Arial"/>
        </w:rPr>
        <w:t>; pues, el</w:t>
      </w:r>
      <w:r w:rsidRPr="000524E7">
        <w:rPr>
          <w:rFonts w:ascii="Palatino Linotype" w:hAnsi="Palatino Linotype" w:cs="Arial"/>
          <w:bCs/>
        </w:rPr>
        <w:t xml:space="preserve"> derecho de acceso a la información pública tiene como limitante el respeto a la intimidad y a la vida privada de las personas, es por ello que este </w:t>
      </w:r>
      <w:r w:rsidR="00F831C8" w:rsidRPr="000524E7">
        <w:rPr>
          <w:rFonts w:ascii="Palatino Linotype" w:hAnsi="Palatino Linotype" w:cs="Arial"/>
          <w:bCs/>
        </w:rPr>
        <w:t>Órgano Garante</w:t>
      </w:r>
      <w:r w:rsidRPr="000524E7">
        <w:rPr>
          <w:rFonts w:ascii="Palatino Linotype" w:hAnsi="Palatino Linotype" w:cs="Arial"/>
          <w:bCs/>
        </w:rPr>
        <w:t xml:space="preserve">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4EACC23" w14:textId="77777777" w:rsidR="00A017D0" w:rsidRPr="000524E7" w:rsidRDefault="00A017D0" w:rsidP="000524E7">
      <w:pPr>
        <w:spacing w:line="360" w:lineRule="auto"/>
        <w:jc w:val="both"/>
        <w:rPr>
          <w:rFonts w:ascii="Palatino Linotype" w:hAnsi="Palatino Linotype" w:cs="Arial"/>
          <w:bCs/>
        </w:rPr>
      </w:pPr>
      <w:r w:rsidRPr="000524E7">
        <w:rPr>
          <w:rFonts w:ascii="Palatino Linotype" w:hAnsi="Palatino Linotype" w:cs="Arial"/>
          <w:bCs/>
        </w:rPr>
        <w:lastRenderedPageBreak/>
        <w:t>A este respecto, los artículos 3, fracciones IX, XX, XXI y XLV; 51 y 52 de la Ley de Transparencia y Acceso a la Información Pública del Estado de México y Municipios establecen:</w:t>
      </w:r>
    </w:p>
    <w:p w14:paraId="4EA6414B" w14:textId="77777777" w:rsidR="00A017D0" w:rsidRPr="000524E7" w:rsidRDefault="00A017D0" w:rsidP="000524E7">
      <w:pPr>
        <w:autoSpaceDE w:val="0"/>
        <w:autoSpaceDN w:val="0"/>
        <w:adjustRightInd w:val="0"/>
        <w:ind w:right="899"/>
        <w:jc w:val="both"/>
        <w:rPr>
          <w:rFonts w:ascii="Palatino Linotype" w:hAnsi="Palatino Linotype" w:cs="Arial"/>
        </w:rPr>
      </w:pPr>
    </w:p>
    <w:p w14:paraId="5B23A745" w14:textId="77777777" w:rsidR="00A017D0" w:rsidRPr="000524E7" w:rsidRDefault="00A017D0" w:rsidP="000524E7">
      <w:pPr>
        <w:ind w:left="851" w:right="901"/>
        <w:jc w:val="both"/>
        <w:rPr>
          <w:rFonts w:ascii="Palatino Linotype" w:hAnsi="Palatino Linotype"/>
          <w:i/>
          <w:sz w:val="22"/>
          <w:szCs w:val="22"/>
        </w:rPr>
      </w:pPr>
      <w:r w:rsidRPr="000524E7">
        <w:rPr>
          <w:rFonts w:ascii="Palatino Linotype" w:hAnsi="Palatino Linotype" w:cs="Arial"/>
          <w:b/>
          <w:bCs/>
          <w:i/>
          <w:noProof/>
          <w:sz w:val="22"/>
          <w:szCs w:val="22"/>
        </w:rPr>
        <w:t>“</w:t>
      </w:r>
      <w:r w:rsidRPr="000524E7">
        <w:rPr>
          <w:rFonts w:ascii="Palatino Linotype" w:hAnsi="Palatino Linotype" w:cs="Arial"/>
          <w:b/>
          <w:bCs/>
          <w:i/>
          <w:sz w:val="22"/>
          <w:szCs w:val="22"/>
        </w:rPr>
        <w:t xml:space="preserve">Artículo 3. </w:t>
      </w:r>
      <w:r w:rsidRPr="000524E7">
        <w:rPr>
          <w:rFonts w:ascii="Palatino Linotype" w:hAnsi="Palatino Linotype"/>
          <w:i/>
          <w:sz w:val="22"/>
          <w:szCs w:val="22"/>
        </w:rPr>
        <w:t xml:space="preserve">Para los efectos de la presente Ley se entenderá por: </w:t>
      </w:r>
    </w:p>
    <w:p w14:paraId="01D4F7C8" w14:textId="77777777" w:rsidR="00A017D0" w:rsidRPr="000524E7" w:rsidRDefault="00A017D0" w:rsidP="000524E7">
      <w:pPr>
        <w:ind w:left="851" w:right="899"/>
        <w:jc w:val="both"/>
        <w:rPr>
          <w:rFonts w:ascii="Palatino Linotype" w:hAnsi="Palatino Linotype" w:cs="Arial"/>
          <w:i/>
          <w:sz w:val="22"/>
          <w:szCs w:val="22"/>
        </w:rPr>
      </w:pPr>
      <w:r w:rsidRPr="000524E7">
        <w:rPr>
          <w:rFonts w:ascii="Palatino Linotype" w:hAnsi="Palatino Linotype" w:cs="Arial"/>
          <w:b/>
          <w:i/>
          <w:sz w:val="22"/>
          <w:szCs w:val="22"/>
        </w:rPr>
        <w:t>IX.</w:t>
      </w:r>
      <w:r w:rsidRPr="000524E7">
        <w:rPr>
          <w:rFonts w:ascii="Palatino Linotype" w:hAnsi="Palatino Linotype" w:cs="Arial"/>
          <w:i/>
          <w:sz w:val="22"/>
          <w:szCs w:val="22"/>
        </w:rPr>
        <w:t xml:space="preserve"> </w:t>
      </w:r>
      <w:r w:rsidRPr="000524E7">
        <w:rPr>
          <w:rFonts w:ascii="Palatino Linotype" w:hAnsi="Palatino Linotype" w:cs="Arial"/>
          <w:b/>
          <w:i/>
          <w:sz w:val="22"/>
          <w:szCs w:val="22"/>
        </w:rPr>
        <w:t xml:space="preserve">Datos personales: </w:t>
      </w:r>
      <w:r w:rsidRPr="000524E7">
        <w:rPr>
          <w:rFonts w:ascii="Palatino Linotype" w:hAnsi="Palatino Linotype" w:cs="Arial"/>
          <w:i/>
          <w:sz w:val="22"/>
          <w:szCs w:val="22"/>
        </w:rPr>
        <w:t xml:space="preserve">La información concerniente a una persona, identificada o identificable según lo dispuesto por la Ley de </w:t>
      </w:r>
      <w:r w:rsidRPr="000524E7">
        <w:rPr>
          <w:rFonts w:ascii="Palatino Linotype" w:hAnsi="Palatino Linotype"/>
          <w:i/>
          <w:sz w:val="22"/>
          <w:szCs w:val="22"/>
        </w:rPr>
        <w:t>Protección</w:t>
      </w:r>
      <w:r w:rsidRPr="000524E7">
        <w:rPr>
          <w:rFonts w:ascii="Palatino Linotype" w:hAnsi="Palatino Linotype" w:cs="Arial"/>
          <w:i/>
          <w:sz w:val="22"/>
          <w:szCs w:val="22"/>
        </w:rPr>
        <w:t xml:space="preserve"> de Datos Personales del Estado de México; </w:t>
      </w:r>
    </w:p>
    <w:p w14:paraId="623274D8" w14:textId="77777777" w:rsidR="00A017D0" w:rsidRPr="000524E7" w:rsidRDefault="00A017D0" w:rsidP="000524E7">
      <w:pPr>
        <w:ind w:left="851" w:right="899"/>
        <w:jc w:val="both"/>
        <w:rPr>
          <w:rFonts w:ascii="Palatino Linotype" w:hAnsi="Palatino Linotype" w:cs="Arial"/>
          <w:i/>
          <w:sz w:val="22"/>
          <w:szCs w:val="22"/>
        </w:rPr>
      </w:pPr>
      <w:r w:rsidRPr="000524E7">
        <w:rPr>
          <w:rFonts w:ascii="Palatino Linotype" w:hAnsi="Palatino Linotype" w:cs="Arial"/>
          <w:b/>
          <w:i/>
          <w:sz w:val="22"/>
          <w:szCs w:val="22"/>
        </w:rPr>
        <w:t>XX.</w:t>
      </w:r>
      <w:r w:rsidRPr="000524E7">
        <w:rPr>
          <w:rFonts w:ascii="Palatino Linotype" w:hAnsi="Palatino Linotype" w:cs="Arial"/>
          <w:i/>
          <w:sz w:val="22"/>
          <w:szCs w:val="22"/>
        </w:rPr>
        <w:t xml:space="preserve"> </w:t>
      </w:r>
      <w:r w:rsidRPr="000524E7">
        <w:rPr>
          <w:rFonts w:ascii="Palatino Linotype" w:hAnsi="Palatino Linotype" w:cs="Arial"/>
          <w:b/>
          <w:i/>
          <w:sz w:val="22"/>
          <w:szCs w:val="22"/>
        </w:rPr>
        <w:t>Información clasificada:</w:t>
      </w:r>
      <w:r w:rsidRPr="000524E7">
        <w:rPr>
          <w:rFonts w:ascii="Palatino Linotype" w:hAnsi="Palatino Linotype" w:cs="Arial"/>
          <w:i/>
          <w:sz w:val="22"/>
          <w:szCs w:val="22"/>
        </w:rPr>
        <w:t xml:space="preserve"> Aquella considerada por la presente Ley como reservada o confidencial; </w:t>
      </w:r>
    </w:p>
    <w:p w14:paraId="44B95D5C" w14:textId="77777777" w:rsidR="00A017D0" w:rsidRPr="000524E7" w:rsidRDefault="00A017D0" w:rsidP="000524E7">
      <w:pPr>
        <w:ind w:left="851" w:right="899"/>
        <w:jc w:val="both"/>
        <w:rPr>
          <w:rFonts w:ascii="Palatino Linotype" w:hAnsi="Palatino Linotype" w:cs="Arial"/>
          <w:i/>
          <w:sz w:val="22"/>
          <w:szCs w:val="22"/>
        </w:rPr>
      </w:pPr>
      <w:r w:rsidRPr="000524E7">
        <w:rPr>
          <w:rFonts w:ascii="Palatino Linotype" w:hAnsi="Palatino Linotype" w:cs="Arial"/>
          <w:b/>
          <w:i/>
          <w:sz w:val="22"/>
          <w:szCs w:val="22"/>
        </w:rPr>
        <w:t>XXI.</w:t>
      </w:r>
      <w:r w:rsidRPr="000524E7">
        <w:rPr>
          <w:rFonts w:ascii="Palatino Linotype" w:hAnsi="Palatino Linotype" w:cs="Arial"/>
          <w:i/>
          <w:sz w:val="22"/>
          <w:szCs w:val="22"/>
        </w:rPr>
        <w:t xml:space="preserve"> </w:t>
      </w:r>
      <w:r w:rsidRPr="000524E7">
        <w:rPr>
          <w:rFonts w:ascii="Palatino Linotype" w:hAnsi="Palatino Linotype" w:cs="Arial"/>
          <w:b/>
          <w:i/>
          <w:sz w:val="22"/>
          <w:szCs w:val="22"/>
        </w:rPr>
        <w:t>Información confidencial</w:t>
      </w:r>
      <w:r w:rsidRPr="000524E7">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63F6991" w14:textId="77777777" w:rsidR="00A017D0" w:rsidRPr="000524E7" w:rsidRDefault="00A017D0" w:rsidP="000524E7">
      <w:pPr>
        <w:ind w:left="851" w:right="899"/>
        <w:jc w:val="both"/>
        <w:rPr>
          <w:rFonts w:ascii="Palatino Linotype" w:hAnsi="Palatino Linotype" w:cs="Arial"/>
          <w:i/>
          <w:sz w:val="22"/>
          <w:szCs w:val="22"/>
        </w:rPr>
      </w:pPr>
      <w:r w:rsidRPr="000524E7">
        <w:rPr>
          <w:rFonts w:ascii="Palatino Linotype" w:hAnsi="Palatino Linotype" w:cs="Arial"/>
          <w:b/>
          <w:i/>
          <w:sz w:val="22"/>
          <w:szCs w:val="22"/>
        </w:rPr>
        <w:t>XLV. Versión pública:</w:t>
      </w:r>
      <w:r w:rsidRPr="000524E7">
        <w:rPr>
          <w:rFonts w:ascii="Palatino Linotype" w:hAnsi="Palatino Linotype" w:cs="Arial"/>
          <w:i/>
          <w:sz w:val="22"/>
          <w:szCs w:val="22"/>
        </w:rPr>
        <w:t xml:space="preserve"> Documento en el que se elimine, suprime o borra la información clasificada como reservada o confidencial para permitir su acceso. </w:t>
      </w:r>
    </w:p>
    <w:p w14:paraId="19C19CAC" w14:textId="77777777" w:rsidR="00A017D0" w:rsidRPr="000524E7" w:rsidRDefault="00A017D0" w:rsidP="000524E7">
      <w:pPr>
        <w:ind w:left="851" w:right="899"/>
        <w:jc w:val="both"/>
        <w:rPr>
          <w:rFonts w:ascii="Palatino Linotype" w:hAnsi="Palatino Linotype" w:cs="Arial"/>
          <w:i/>
          <w:sz w:val="22"/>
          <w:szCs w:val="22"/>
        </w:rPr>
      </w:pPr>
      <w:r w:rsidRPr="000524E7">
        <w:rPr>
          <w:rFonts w:ascii="Palatino Linotype" w:hAnsi="Palatino Linotype" w:cs="Arial"/>
          <w:b/>
          <w:i/>
          <w:sz w:val="22"/>
          <w:szCs w:val="22"/>
        </w:rPr>
        <w:t>Artículo 51.</w:t>
      </w:r>
      <w:r w:rsidRPr="000524E7">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0524E7">
        <w:rPr>
          <w:rFonts w:ascii="Palatino Linotype" w:hAnsi="Palatino Linotype" w:cs="Arial"/>
          <w:b/>
          <w:i/>
          <w:sz w:val="22"/>
          <w:szCs w:val="22"/>
        </w:rPr>
        <w:t xml:space="preserve">y tendrá la responsabilidad de verificar en cada caso que la misma no sea confidencial o reservada. </w:t>
      </w:r>
      <w:r w:rsidRPr="000524E7">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33A4206B" w14:textId="77777777" w:rsidR="00A017D0" w:rsidRPr="000524E7" w:rsidRDefault="00A017D0" w:rsidP="000524E7">
      <w:pPr>
        <w:ind w:left="851" w:right="899"/>
        <w:jc w:val="both"/>
        <w:rPr>
          <w:rFonts w:ascii="Palatino Linotype" w:hAnsi="Palatino Linotype" w:cs="Arial"/>
          <w:i/>
          <w:sz w:val="22"/>
          <w:szCs w:val="22"/>
        </w:rPr>
      </w:pPr>
      <w:r w:rsidRPr="000524E7">
        <w:rPr>
          <w:rFonts w:ascii="Palatino Linotype" w:hAnsi="Palatino Linotype" w:cs="Arial"/>
          <w:b/>
          <w:i/>
          <w:sz w:val="22"/>
          <w:szCs w:val="22"/>
        </w:rPr>
        <w:t>Artículo 52.</w:t>
      </w:r>
      <w:r w:rsidRPr="000524E7">
        <w:rPr>
          <w:rFonts w:ascii="Palatino Linotype" w:hAnsi="Palatino Linotype" w:cs="Arial"/>
          <w:i/>
          <w:sz w:val="22"/>
          <w:szCs w:val="22"/>
        </w:rPr>
        <w:t xml:space="preserve"> Las solicitudes de acceso a la información y las respuestas que se les dé, incluyendo, en su caso, </w:t>
      </w:r>
      <w:r w:rsidRPr="000524E7">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0524E7">
        <w:rPr>
          <w:rFonts w:ascii="Palatino Linotype" w:hAnsi="Palatino Linotype" w:cs="Arial"/>
          <w:i/>
          <w:sz w:val="22"/>
          <w:szCs w:val="22"/>
        </w:rPr>
        <w:t>, siempre y cuando la resolución de referencia se someta a un proceso de disociación, es decir, no haga identificable al titular de tales datos personales.</w:t>
      </w:r>
      <w:r w:rsidRPr="000524E7">
        <w:rPr>
          <w:rFonts w:ascii="Palatino Linotype" w:hAnsi="Palatino Linotype" w:cs="Arial"/>
          <w:bCs/>
          <w:i/>
          <w:noProof/>
          <w:sz w:val="22"/>
          <w:szCs w:val="22"/>
        </w:rPr>
        <w:t>”</w:t>
      </w:r>
    </w:p>
    <w:p w14:paraId="3A7C699C" w14:textId="77777777" w:rsidR="00A017D0" w:rsidRPr="000524E7" w:rsidRDefault="00A017D0" w:rsidP="000524E7">
      <w:pPr>
        <w:ind w:right="899" w:firstLine="708"/>
        <w:jc w:val="both"/>
        <w:rPr>
          <w:rFonts w:ascii="Palatino Linotype" w:hAnsi="Palatino Linotype" w:cs="Arial"/>
          <w:sz w:val="22"/>
          <w:szCs w:val="22"/>
        </w:rPr>
      </w:pPr>
      <w:r w:rsidRPr="000524E7">
        <w:rPr>
          <w:rFonts w:ascii="Palatino Linotype" w:hAnsi="Palatino Linotype" w:cs="Arial"/>
          <w:sz w:val="22"/>
          <w:szCs w:val="22"/>
        </w:rPr>
        <w:t>(Énfasis añadido)</w:t>
      </w:r>
    </w:p>
    <w:p w14:paraId="51EC5D1D" w14:textId="77777777" w:rsidR="00A017D0" w:rsidRPr="000524E7" w:rsidRDefault="00A017D0" w:rsidP="000524E7">
      <w:pPr>
        <w:ind w:right="899" w:firstLine="708"/>
        <w:jc w:val="both"/>
        <w:rPr>
          <w:rFonts w:ascii="Palatino Linotype" w:hAnsi="Palatino Linotype" w:cs="Arial"/>
        </w:rPr>
      </w:pPr>
    </w:p>
    <w:p w14:paraId="73BCFA66" w14:textId="77777777" w:rsidR="00A017D0" w:rsidRPr="000524E7" w:rsidRDefault="00A017D0" w:rsidP="000524E7">
      <w:pPr>
        <w:spacing w:line="360" w:lineRule="auto"/>
        <w:jc w:val="both"/>
        <w:rPr>
          <w:rFonts w:ascii="Palatino Linotype" w:hAnsi="Palatino Linotype" w:cs="Arial"/>
        </w:rPr>
      </w:pPr>
      <w:r w:rsidRPr="000524E7">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w:t>
      </w:r>
      <w:r w:rsidRPr="000524E7">
        <w:rPr>
          <w:rFonts w:ascii="Palatino Linotype" w:hAnsi="Palatino Linotype" w:cs="Arial"/>
        </w:rPr>
        <w:lastRenderedPageBreak/>
        <w:t xml:space="preserve">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33DF053B" w14:textId="77777777" w:rsidR="00A017D0" w:rsidRPr="000524E7" w:rsidRDefault="00A017D0" w:rsidP="000524E7">
      <w:pPr>
        <w:jc w:val="both"/>
        <w:rPr>
          <w:rFonts w:ascii="Palatino Linotype" w:hAnsi="Palatino Linotype" w:cs="Arial"/>
        </w:rPr>
      </w:pPr>
    </w:p>
    <w:p w14:paraId="0DD86AC0" w14:textId="77777777" w:rsidR="00A017D0" w:rsidRPr="000524E7" w:rsidRDefault="00A017D0" w:rsidP="000524E7">
      <w:pPr>
        <w:ind w:left="851" w:right="902"/>
        <w:jc w:val="both"/>
        <w:rPr>
          <w:rFonts w:ascii="Palatino Linotype" w:eastAsia="Arial Unicode MS" w:hAnsi="Palatino Linotype" w:cs="Arial"/>
          <w:i/>
          <w:sz w:val="22"/>
          <w:szCs w:val="22"/>
        </w:rPr>
      </w:pPr>
      <w:r w:rsidRPr="000524E7">
        <w:rPr>
          <w:rFonts w:ascii="Palatino Linotype" w:eastAsia="Arial Unicode MS" w:hAnsi="Palatino Linotype" w:cs="Arial"/>
          <w:b/>
          <w:i/>
          <w:sz w:val="22"/>
          <w:szCs w:val="22"/>
        </w:rPr>
        <w:t>“Artículo 22.</w:t>
      </w:r>
      <w:r w:rsidRPr="000524E7">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4283F1B6" w14:textId="77777777" w:rsidR="00A017D0" w:rsidRPr="000524E7" w:rsidRDefault="00A017D0" w:rsidP="000524E7">
      <w:pPr>
        <w:ind w:left="851" w:right="902"/>
        <w:jc w:val="both"/>
        <w:rPr>
          <w:rFonts w:ascii="Palatino Linotype" w:eastAsia="Arial Unicode MS" w:hAnsi="Palatino Linotype" w:cs="Arial"/>
          <w:i/>
          <w:sz w:val="22"/>
          <w:szCs w:val="22"/>
        </w:rPr>
      </w:pPr>
      <w:r w:rsidRPr="000524E7">
        <w:rPr>
          <w:rFonts w:ascii="Palatino Linotype" w:eastAsia="Arial Unicode MS" w:hAnsi="Palatino Linotype" w:cs="Arial"/>
          <w:b/>
          <w:i/>
          <w:sz w:val="22"/>
          <w:szCs w:val="22"/>
        </w:rPr>
        <w:t>Artículo 38.</w:t>
      </w:r>
      <w:r w:rsidRPr="000524E7">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0524E7">
        <w:rPr>
          <w:rFonts w:ascii="Palatino Linotype" w:eastAsia="Arial Unicode MS" w:hAnsi="Palatino Linotype" w:cs="Arial"/>
          <w:b/>
          <w:i/>
          <w:sz w:val="22"/>
          <w:szCs w:val="22"/>
        </w:rPr>
        <w:t>”</w:t>
      </w:r>
      <w:r w:rsidRPr="000524E7">
        <w:rPr>
          <w:rFonts w:ascii="Palatino Linotype" w:eastAsia="Arial Unicode MS" w:hAnsi="Palatino Linotype" w:cs="Arial"/>
          <w:i/>
          <w:sz w:val="22"/>
          <w:szCs w:val="22"/>
        </w:rPr>
        <w:t xml:space="preserve"> </w:t>
      </w:r>
    </w:p>
    <w:p w14:paraId="5ADCA22A" w14:textId="77777777" w:rsidR="00A017D0" w:rsidRPr="000524E7" w:rsidRDefault="00A017D0" w:rsidP="000524E7">
      <w:pPr>
        <w:ind w:left="851" w:right="850"/>
        <w:jc w:val="both"/>
        <w:rPr>
          <w:rFonts w:ascii="Palatino Linotype" w:eastAsia="Arial Unicode MS" w:hAnsi="Palatino Linotype" w:cs="Arial"/>
          <w:i/>
          <w:sz w:val="22"/>
          <w:szCs w:val="22"/>
        </w:rPr>
      </w:pPr>
    </w:p>
    <w:p w14:paraId="5D46174C" w14:textId="77777777" w:rsidR="00A017D0" w:rsidRPr="000524E7" w:rsidRDefault="00A017D0" w:rsidP="000524E7">
      <w:pPr>
        <w:spacing w:line="360" w:lineRule="auto"/>
        <w:jc w:val="both"/>
        <w:rPr>
          <w:rFonts w:ascii="Palatino Linotype" w:hAnsi="Palatino Linotype" w:cs="Arial"/>
        </w:rPr>
      </w:pPr>
      <w:r w:rsidRPr="000524E7">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4F8A9FB" w14:textId="77777777" w:rsidR="00A017D0" w:rsidRPr="000524E7" w:rsidRDefault="00A017D0" w:rsidP="000524E7">
      <w:pPr>
        <w:spacing w:line="360" w:lineRule="auto"/>
        <w:jc w:val="both"/>
        <w:rPr>
          <w:rFonts w:ascii="Palatino Linotype" w:hAnsi="Palatino Linotype" w:cs="Arial"/>
        </w:rPr>
      </w:pPr>
    </w:p>
    <w:p w14:paraId="329DE730" w14:textId="77777777" w:rsidR="00A017D0" w:rsidRPr="000524E7" w:rsidRDefault="00A017D0" w:rsidP="000524E7">
      <w:pPr>
        <w:spacing w:line="360" w:lineRule="auto"/>
        <w:jc w:val="both"/>
        <w:rPr>
          <w:rFonts w:ascii="Palatino Linotype" w:hAnsi="Palatino Linotype" w:cs="Arial"/>
        </w:rPr>
      </w:pPr>
      <w:r w:rsidRPr="000524E7">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0524E7">
        <w:rPr>
          <w:rFonts w:ascii="Palatino Linotype" w:eastAsia="Arial Unicode MS" w:hAnsi="Palatino Linotype" w:cs="Arial"/>
        </w:rPr>
        <w:t xml:space="preserve"> que debe ser protegida por </w:t>
      </w:r>
      <w:r w:rsidRPr="000524E7">
        <w:rPr>
          <w:rFonts w:ascii="Palatino Linotype" w:eastAsia="Arial Unicode MS" w:hAnsi="Palatino Linotype" w:cs="Arial"/>
          <w:b/>
        </w:rPr>
        <w:t xml:space="preserve">EL </w:t>
      </w:r>
      <w:r w:rsidRPr="000524E7">
        <w:rPr>
          <w:rFonts w:ascii="Palatino Linotype" w:eastAsia="Arial Unicode MS" w:hAnsi="Palatino Linotype" w:cs="Arial"/>
          <w:b/>
        </w:rPr>
        <w:lastRenderedPageBreak/>
        <w:t>SUJETO OBLIGADO,</w:t>
      </w:r>
      <w:r w:rsidRPr="000524E7">
        <w:rPr>
          <w:rFonts w:ascii="Palatino Linotype" w:eastAsia="Arial Unicode MS" w:hAnsi="Palatino Linotype" w:cs="Arial"/>
        </w:rPr>
        <w:t xml:space="preserve"> por lo </w:t>
      </w:r>
      <w:r w:rsidRPr="000524E7">
        <w:rPr>
          <w:rFonts w:ascii="Palatino Linotype" w:hAnsi="Palatino Linotype" w:cs="Arial"/>
        </w:rPr>
        <w:t>que, todo dato personal susceptible de clasificación debe ser protegido.</w:t>
      </w:r>
    </w:p>
    <w:p w14:paraId="6EBAF094" w14:textId="77777777" w:rsidR="00A017D0" w:rsidRPr="000524E7" w:rsidRDefault="00A017D0" w:rsidP="000524E7">
      <w:pPr>
        <w:spacing w:line="360" w:lineRule="auto"/>
        <w:jc w:val="both"/>
        <w:rPr>
          <w:rFonts w:ascii="Palatino Linotype" w:hAnsi="Palatino Linotype" w:cs="Arial"/>
        </w:rPr>
      </w:pPr>
    </w:p>
    <w:p w14:paraId="14AC5D4C" w14:textId="77777777" w:rsidR="00A017D0" w:rsidRPr="000524E7" w:rsidRDefault="00A017D0" w:rsidP="000524E7">
      <w:pPr>
        <w:spacing w:line="360" w:lineRule="auto"/>
        <w:jc w:val="both"/>
        <w:rPr>
          <w:rFonts w:ascii="Palatino Linotype" w:hAnsi="Palatino Linotype" w:cs="Arial"/>
        </w:rPr>
      </w:pPr>
      <w:r w:rsidRPr="000524E7">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3383E615" w14:textId="77777777" w:rsidR="00A017D0" w:rsidRPr="000524E7" w:rsidRDefault="00A017D0" w:rsidP="000524E7">
      <w:pPr>
        <w:spacing w:line="360" w:lineRule="auto"/>
        <w:jc w:val="both"/>
        <w:rPr>
          <w:rFonts w:ascii="Palatino Linotype" w:hAnsi="Palatino Linotype" w:cs="Arial"/>
        </w:rPr>
      </w:pPr>
    </w:p>
    <w:p w14:paraId="661E7351" w14:textId="77777777" w:rsidR="00A017D0" w:rsidRPr="000524E7" w:rsidRDefault="00A017D0" w:rsidP="000524E7">
      <w:pPr>
        <w:spacing w:line="360" w:lineRule="auto"/>
        <w:jc w:val="both"/>
        <w:rPr>
          <w:rFonts w:ascii="Palatino Linotype" w:hAnsi="Palatino Linotype" w:cs="Arial"/>
        </w:rPr>
      </w:pPr>
      <w:r w:rsidRPr="000524E7">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93AD367" w14:textId="77777777" w:rsidR="00A017D0" w:rsidRPr="000524E7" w:rsidRDefault="00A017D0" w:rsidP="000524E7">
      <w:pPr>
        <w:spacing w:line="360" w:lineRule="auto"/>
        <w:jc w:val="both"/>
        <w:rPr>
          <w:rFonts w:ascii="Palatino Linotype" w:hAnsi="Palatino Linotype" w:cs="Arial"/>
        </w:rPr>
      </w:pPr>
    </w:p>
    <w:p w14:paraId="20CCDC41" w14:textId="77777777" w:rsidR="00A017D0" w:rsidRPr="000524E7" w:rsidRDefault="00A017D0" w:rsidP="000524E7">
      <w:pPr>
        <w:spacing w:line="360" w:lineRule="auto"/>
        <w:ind w:left="851" w:right="902"/>
        <w:jc w:val="both"/>
        <w:rPr>
          <w:rFonts w:ascii="Palatino Linotype" w:hAnsi="Palatino Linotype" w:cs="Arial"/>
          <w:i/>
          <w:sz w:val="22"/>
          <w:szCs w:val="22"/>
        </w:rPr>
      </w:pPr>
      <w:r w:rsidRPr="000524E7">
        <w:rPr>
          <w:rFonts w:ascii="Palatino Linotype" w:hAnsi="Palatino Linotype" w:cs="Arial"/>
          <w:b/>
          <w:i/>
          <w:sz w:val="22"/>
          <w:szCs w:val="22"/>
        </w:rPr>
        <w:t xml:space="preserve">“Artículo 49. </w:t>
      </w:r>
      <w:r w:rsidRPr="000524E7">
        <w:rPr>
          <w:rFonts w:ascii="Palatino Linotype" w:hAnsi="Palatino Linotype" w:cs="Arial"/>
          <w:i/>
          <w:sz w:val="22"/>
          <w:szCs w:val="22"/>
        </w:rPr>
        <w:t>Los Comités de Transparencia tendrán las siguientes atribuciones:</w:t>
      </w:r>
    </w:p>
    <w:p w14:paraId="6E2A682D" w14:textId="77777777" w:rsidR="00A017D0" w:rsidRPr="000524E7" w:rsidRDefault="00A017D0" w:rsidP="000524E7">
      <w:pPr>
        <w:spacing w:line="360" w:lineRule="auto"/>
        <w:ind w:left="851" w:right="902"/>
        <w:jc w:val="both"/>
        <w:rPr>
          <w:rFonts w:ascii="Palatino Linotype" w:hAnsi="Palatino Linotype" w:cs="Arial"/>
          <w:i/>
          <w:sz w:val="22"/>
          <w:szCs w:val="22"/>
        </w:rPr>
      </w:pPr>
      <w:r w:rsidRPr="000524E7">
        <w:rPr>
          <w:rFonts w:ascii="Palatino Linotype" w:hAnsi="Palatino Linotype" w:cs="Arial"/>
          <w:i/>
          <w:sz w:val="22"/>
          <w:szCs w:val="22"/>
        </w:rPr>
        <w:t>VIII. Aprobar, modificar o revocar la clasificación de la información;</w:t>
      </w:r>
    </w:p>
    <w:p w14:paraId="6BEB79E2" w14:textId="77777777" w:rsidR="00A017D0" w:rsidRPr="000524E7" w:rsidRDefault="00A017D0" w:rsidP="000524E7">
      <w:pPr>
        <w:spacing w:line="360" w:lineRule="auto"/>
        <w:ind w:left="851" w:right="902"/>
        <w:jc w:val="both"/>
        <w:rPr>
          <w:rFonts w:ascii="Palatino Linotype" w:hAnsi="Palatino Linotype" w:cs="Arial"/>
          <w:i/>
          <w:sz w:val="22"/>
          <w:szCs w:val="22"/>
        </w:rPr>
      </w:pPr>
      <w:r w:rsidRPr="000524E7">
        <w:rPr>
          <w:rFonts w:ascii="Palatino Linotype" w:hAnsi="Palatino Linotype" w:cs="Arial"/>
          <w:b/>
          <w:i/>
          <w:sz w:val="22"/>
          <w:szCs w:val="22"/>
        </w:rPr>
        <w:t xml:space="preserve">Artículo 132. </w:t>
      </w:r>
      <w:r w:rsidRPr="000524E7">
        <w:rPr>
          <w:rFonts w:ascii="Palatino Linotype" w:hAnsi="Palatino Linotype" w:cs="Arial"/>
          <w:i/>
          <w:sz w:val="22"/>
          <w:szCs w:val="22"/>
        </w:rPr>
        <w:t>La clasificación de la información se llevará a cabo en el momento en que:</w:t>
      </w:r>
    </w:p>
    <w:p w14:paraId="43AFD6E7" w14:textId="77777777" w:rsidR="00A017D0" w:rsidRPr="000524E7" w:rsidRDefault="00A017D0" w:rsidP="000524E7">
      <w:pPr>
        <w:spacing w:line="360" w:lineRule="auto"/>
        <w:ind w:left="851" w:right="899"/>
        <w:jc w:val="both"/>
        <w:rPr>
          <w:rFonts w:ascii="Palatino Linotype" w:hAnsi="Palatino Linotype" w:cs="Arial"/>
          <w:i/>
          <w:sz w:val="22"/>
          <w:szCs w:val="22"/>
        </w:rPr>
      </w:pPr>
      <w:r w:rsidRPr="000524E7">
        <w:rPr>
          <w:rFonts w:ascii="Palatino Linotype" w:hAnsi="Palatino Linotype" w:cs="Arial"/>
          <w:i/>
          <w:sz w:val="22"/>
          <w:szCs w:val="22"/>
        </w:rPr>
        <w:t>I. Se reciba una solicitud de acceso a la información;</w:t>
      </w:r>
    </w:p>
    <w:p w14:paraId="4BD422E0" w14:textId="77777777" w:rsidR="00A017D0" w:rsidRPr="000524E7" w:rsidRDefault="00A017D0" w:rsidP="000524E7">
      <w:pPr>
        <w:spacing w:line="360" w:lineRule="auto"/>
        <w:ind w:left="851" w:right="899"/>
        <w:jc w:val="both"/>
        <w:rPr>
          <w:rFonts w:ascii="Palatino Linotype" w:hAnsi="Palatino Linotype" w:cs="Arial"/>
          <w:i/>
          <w:sz w:val="22"/>
          <w:szCs w:val="22"/>
        </w:rPr>
      </w:pPr>
      <w:r w:rsidRPr="000524E7">
        <w:rPr>
          <w:rFonts w:ascii="Palatino Linotype" w:hAnsi="Palatino Linotype" w:cs="Arial"/>
          <w:i/>
          <w:sz w:val="22"/>
          <w:szCs w:val="22"/>
        </w:rPr>
        <w:t>II. Se determine mediante resolución de autoridad competente; o</w:t>
      </w:r>
    </w:p>
    <w:p w14:paraId="244AC5BE" w14:textId="77777777" w:rsidR="00A017D0" w:rsidRPr="000524E7" w:rsidRDefault="00A017D0" w:rsidP="000524E7">
      <w:pPr>
        <w:spacing w:line="360" w:lineRule="auto"/>
        <w:ind w:left="851" w:right="899"/>
        <w:jc w:val="both"/>
        <w:rPr>
          <w:rFonts w:ascii="Palatino Linotype" w:hAnsi="Palatino Linotype" w:cs="Arial"/>
          <w:i/>
          <w:sz w:val="22"/>
          <w:szCs w:val="22"/>
        </w:rPr>
      </w:pPr>
      <w:r w:rsidRPr="000524E7">
        <w:rPr>
          <w:rFonts w:ascii="Palatino Linotype" w:hAnsi="Palatino Linotype" w:cs="Arial"/>
          <w:i/>
          <w:sz w:val="22"/>
          <w:szCs w:val="22"/>
        </w:rPr>
        <w:lastRenderedPageBreak/>
        <w:t>III. Se generen versiones públicas para dar cumplimiento a las obligaciones de transparencia previstas en esta Ley.</w:t>
      </w:r>
    </w:p>
    <w:p w14:paraId="6390BFBF" w14:textId="77777777" w:rsidR="00A017D0" w:rsidRPr="000524E7" w:rsidRDefault="00A017D0" w:rsidP="000524E7">
      <w:pPr>
        <w:spacing w:line="360" w:lineRule="auto"/>
        <w:ind w:left="851" w:right="899"/>
        <w:jc w:val="both"/>
        <w:rPr>
          <w:rFonts w:ascii="Palatino Linotype" w:hAnsi="Palatino Linotype" w:cs="Arial"/>
          <w:i/>
          <w:sz w:val="22"/>
          <w:szCs w:val="22"/>
        </w:rPr>
      </w:pPr>
      <w:r w:rsidRPr="000524E7">
        <w:rPr>
          <w:rFonts w:ascii="Palatino Linotype" w:hAnsi="Palatino Linotype" w:cs="Arial"/>
          <w:b/>
          <w:i/>
          <w:sz w:val="22"/>
          <w:szCs w:val="22"/>
        </w:rPr>
        <w:t>Segundo</w:t>
      </w:r>
      <w:r w:rsidRPr="000524E7">
        <w:rPr>
          <w:rFonts w:ascii="Palatino Linotype" w:hAnsi="Palatino Linotype" w:cs="Arial"/>
          <w:i/>
          <w:sz w:val="22"/>
          <w:szCs w:val="22"/>
        </w:rPr>
        <w:t>.- Para efectos de los presentes Lineamientos Generales, se entenderá por:</w:t>
      </w:r>
    </w:p>
    <w:p w14:paraId="4318E54B" w14:textId="77777777" w:rsidR="00A017D0" w:rsidRPr="000524E7" w:rsidRDefault="00A017D0" w:rsidP="000524E7">
      <w:pPr>
        <w:spacing w:line="360" w:lineRule="auto"/>
        <w:ind w:left="851" w:right="899"/>
        <w:jc w:val="both"/>
        <w:rPr>
          <w:rFonts w:ascii="Palatino Linotype" w:hAnsi="Palatino Linotype" w:cs="Arial"/>
          <w:i/>
          <w:sz w:val="22"/>
          <w:szCs w:val="22"/>
        </w:rPr>
      </w:pPr>
      <w:r w:rsidRPr="000524E7">
        <w:rPr>
          <w:rFonts w:ascii="Palatino Linotype" w:hAnsi="Palatino Linotype" w:cs="Arial"/>
          <w:i/>
          <w:sz w:val="22"/>
          <w:szCs w:val="22"/>
        </w:rPr>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D213F18" w14:textId="77777777" w:rsidR="00A017D0" w:rsidRPr="000524E7" w:rsidRDefault="00A017D0" w:rsidP="000524E7">
      <w:pPr>
        <w:spacing w:line="360" w:lineRule="auto"/>
        <w:ind w:left="851" w:right="899"/>
        <w:jc w:val="both"/>
        <w:rPr>
          <w:rFonts w:ascii="Palatino Linotype" w:hAnsi="Palatino Linotype" w:cs="Arial"/>
          <w:i/>
          <w:sz w:val="22"/>
          <w:szCs w:val="22"/>
        </w:rPr>
      </w:pPr>
      <w:r w:rsidRPr="000524E7">
        <w:rPr>
          <w:rFonts w:ascii="Palatino Linotype" w:hAnsi="Palatino Linotype" w:cs="Arial"/>
          <w:b/>
          <w:i/>
          <w:sz w:val="22"/>
          <w:szCs w:val="22"/>
        </w:rPr>
        <w:t>Cuarto</w:t>
      </w:r>
      <w:r w:rsidRPr="000524E7">
        <w:rPr>
          <w:rFonts w:ascii="Palatino Linotype" w:hAnsi="Palatino Linotype" w:cs="Arial"/>
          <w:i/>
          <w:sz w:val="22"/>
          <w:szCs w:val="22"/>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F7E552E" w14:textId="77777777" w:rsidR="00A017D0" w:rsidRPr="000524E7" w:rsidRDefault="00A017D0" w:rsidP="000524E7">
      <w:pPr>
        <w:spacing w:line="360" w:lineRule="auto"/>
        <w:ind w:left="851" w:right="899"/>
        <w:jc w:val="both"/>
        <w:rPr>
          <w:rFonts w:ascii="Palatino Linotype" w:hAnsi="Palatino Linotype" w:cs="Arial"/>
          <w:i/>
          <w:sz w:val="22"/>
          <w:szCs w:val="22"/>
        </w:rPr>
      </w:pPr>
      <w:r w:rsidRPr="000524E7">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5C96C144" w14:textId="77777777" w:rsidR="00A017D0" w:rsidRPr="000524E7" w:rsidRDefault="00A017D0" w:rsidP="000524E7">
      <w:pPr>
        <w:spacing w:line="360" w:lineRule="auto"/>
        <w:ind w:left="851" w:right="899"/>
        <w:jc w:val="both"/>
        <w:rPr>
          <w:rFonts w:ascii="Palatino Linotype" w:hAnsi="Palatino Linotype" w:cs="Arial"/>
          <w:i/>
          <w:sz w:val="22"/>
          <w:szCs w:val="22"/>
        </w:rPr>
      </w:pPr>
      <w:r w:rsidRPr="000524E7">
        <w:rPr>
          <w:rFonts w:ascii="Palatino Linotype" w:hAnsi="Palatino Linotype" w:cs="Arial"/>
          <w:b/>
          <w:i/>
          <w:sz w:val="22"/>
          <w:szCs w:val="22"/>
        </w:rPr>
        <w:t>Quinto</w:t>
      </w:r>
      <w:r w:rsidRPr="000524E7">
        <w:rPr>
          <w:rFonts w:ascii="Palatino Linotype" w:hAnsi="Palatino Linotype" w:cs="Arial"/>
          <w:i/>
          <w:sz w:val="22"/>
          <w:szCs w:val="22"/>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E813BC6" w14:textId="77777777" w:rsidR="00A017D0" w:rsidRPr="000524E7" w:rsidRDefault="00A017D0" w:rsidP="000524E7">
      <w:pPr>
        <w:spacing w:line="360" w:lineRule="auto"/>
        <w:ind w:left="851" w:right="899"/>
        <w:jc w:val="both"/>
        <w:rPr>
          <w:rFonts w:ascii="Palatino Linotype" w:hAnsi="Palatino Linotype" w:cs="Arial"/>
          <w:i/>
          <w:sz w:val="22"/>
          <w:szCs w:val="22"/>
        </w:rPr>
      </w:pPr>
      <w:r w:rsidRPr="000524E7">
        <w:rPr>
          <w:rFonts w:ascii="Palatino Linotype" w:hAnsi="Palatino Linotype" w:cs="Arial"/>
          <w:b/>
          <w:i/>
          <w:sz w:val="22"/>
          <w:szCs w:val="22"/>
        </w:rPr>
        <w:t>Séptimo</w:t>
      </w:r>
      <w:r w:rsidRPr="000524E7">
        <w:rPr>
          <w:rFonts w:ascii="Palatino Linotype" w:hAnsi="Palatino Linotype" w:cs="Arial"/>
          <w:i/>
          <w:sz w:val="22"/>
          <w:szCs w:val="22"/>
        </w:rPr>
        <w:t>. La clasificaci6n de la informaci6n se llevara a cabo en el momento en que:</w:t>
      </w:r>
    </w:p>
    <w:p w14:paraId="5EDEEE40" w14:textId="77777777" w:rsidR="00A017D0" w:rsidRPr="000524E7" w:rsidRDefault="00A017D0" w:rsidP="000524E7">
      <w:pPr>
        <w:spacing w:line="360" w:lineRule="auto"/>
        <w:ind w:left="851" w:right="899"/>
        <w:jc w:val="both"/>
        <w:rPr>
          <w:rFonts w:ascii="Palatino Linotype" w:hAnsi="Palatino Linotype" w:cs="Arial"/>
          <w:i/>
          <w:sz w:val="22"/>
          <w:szCs w:val="22"/>
        </w:rPr>
      </w:pPr>
      <w:r w:rsidRPr="000524E7">
        <w:rPr>
          <w:rFonts w:ascii="Palatino Linotype" w:hAnsi="Palatino Linotype" w:cs="Arial"/>
          <w:i/>
          <w:sz w:val="22"/>
          <w:szCs w:val="22"/>
        </w:rPr>
        <w:t>I. Se reciba una solicitud de acceso a la información;</w:t>
      </w:r>
    </w:p>
    <w:p w14:paraId="2966E67E" w14:textId="77777777" w:rsidR="00A017D0" w:rsidRPr="000524E7" w:rsidRDefault="00A017D0" w:rsidP="000524E7">
      <w:pPr>
        <w:spacing w:line="360" w:lineRule="auto"/>
        <w:ind w:left="851" w:right="899"/>
        <w:jc w:val="both"/>
        <w:rPr>
          <w:rFonts w:ascii="Palatino Linotype" w:hAnsi="Palatino Linotype" w:cs="Arial"/>
          <w:i/>
          <w:sz w:val="22"/>
          <w:szCs w:val="22"/>
        </w:rPr>
      </w:pPr>
      <w:r w:rsidRPr="000524E7">
        <w:rPr>
          <w:rFonts w:ascii="Palatino Linotype" w:hAnsi="Palatino Linotype" w:cs="Arial"/>
          <w:i/>
          <w:sz w:val="22"/>
          <w:szCs w:val="22"/>
        </w:rPr>
        <w:t>II. Se determine mediante resolución del Comité de Transparencia, el Órgano</w:t>
      </w:r>
    </w:p>
    <w:p w14:paraId="6BA5300F" w14:textId="77777777" w:rsidR="00A017D0" w:rsidRPr="000524E7" w:rsidRDefault="00A017D0" w:rsidP="000524E7">
      <w:pPr>
        <w:spacing w:line="360" w:lineRule="auto"/>
        <w:ind w:left="851" w:right="899"/>
        <w:jc w:val="both"/>
        <w:rPr>
          <w:rFonts w:ascii="Palatino Linotype" w:hAnsi="Palatino Linotype" w:cs="Arial"/>
          <w:i/>
          <w:sz w:val="22"/>
          <w:szCs w:val="22"/>
        </w:rPr>
      </w:pPr>
      <w:r w:rsidRPr="000524E7">
        <w:rPr>
          <w:rFonts w:ascii="Palatino Linotype" w:hAnsi="Palatino Linotype" w:cs="Arial"/>
          <w:i/>
          <w:sz w:val="22"/>
          <w:szCs w:val="22"/>
        </w:rPr>
        <w:t>Garante competente, o en cumplimiento a una sentencia del Poder</w:t>
      </w:r>
    </w:p>
    <w:p w14:paraId="3B31A9CF" w14:textId="77777777" w:rsidR="00A017D0" w:rsidRPr="000524E7" w:rsidRDefault="00A017D0" w:rsidP="000524E7">
      <w:pPr>
        <w:spacing w:line="360" w:lineRule="auto"/>
        <w:ind w:left="851" w:right="899"/>
        <w:jc w:val="both"/>
        <w:rPr>
          <w:rFonts w:ascii="Palatino Linotype" w:hAnsi="Palatino Linotype" w:cs="Arial"/>
          <w:i/>
          <w:sz w:val="22"/>
          <w:szCs w:val="22"/>
        </w:rPr>
      </w:pPr>
      <w:r w:rsidRPr="000524E7">
        <w:rPr>
          <w:rFonts w:ascii="Palatino Linotype" w:hAnsi="Palatino Linotype" w:cs="Arial"/>
          <w:i/>
          <w:sz w:val="22"/>
          <w:szCs w:val="22"/>
        </w:rPr>
        <w:lastRenderedPageBreak/>
        <w:t>Judicial; o</w:t>
      </w:r>
    </w:p>
    <w:p w14:paraId="7B4C3580" w14:textId="77777777" w:rsidR="00A017D0" w:rsidRPr="000524E7" w:rsidRDefault="00A017D0" w:rsidP="000524E7">
      <w:pPr>
        <w:spacing w:line="360" w:lineRule="auto"/>
        <w:ind w:left="851" w:right="899"/>
        <w:jc w:val="both"/>
        <w:rPr>
          <w:rFonts w:ascii="Palatino Linotype" w:hAnsi="Palatino Linotype" w:cs="Arial"/>
          <w:i/>
          <w:sz w:val="22"/>
          <w:szCs w:val="22"/>
        </w:rPr>
      </w:pPr>
      <w:r w:rsidRPr="000524E7">
        <w:rPr>
          <w:rFonts w:ascii="Palatino Linotype" w:hAnsi="Palatino Linotype" w:cs="Arial"/>
          <w:i/>
          <w:sz w:val="22"/>
          <w:szCs w:val="22"/>
        </w:rPr>
        <w:t>III. Se generen versiones públicas para dar cumplimiento a las obligaciones de transparencia previstas en la Ley General, la Ley Federal y las correspondientes de las entidades federativas.</w:t>
      </w:r>
    </w:p>
    <w:p w14:paraId="35AD5E65" w14:textId="77777777" w:rsidR="00A017D0" w:rsidRPr="000524E7" w:rsidRDefault="00A017D0" w:rsidP="000524E7">
      <w:pPr>
        <w:spacing w:line="360" w:lineRule="auto"/>
        <w:ind w:left="851" w:right="899"/>
        <w:jc w:val="both"/>
        <w:rPr>
          <w:rFonts w:ascii="Palatino Linotype" w:hAnsi="Palatino Linotype" w:cs="Arial"/>
          <w:i/>
          <w:sz w:val="22"/>
          <w:szCs w:val="22"/>
        </w:rPr>
      </w:pPr>
      <w:r w:rsidRPr="000524E7">
        <w:rPr>
          <w:rFonts w:ascii="Palatino Linotype" w:hAnsi="Palatino Linotype" w:cs="Arial"/>
          <w:i/>
          <w:sz w:val="22"/>
          <w:szCs w:val="22"/>
        </w:rPr>
        <w:t>Los titulares de las áreas deberán revisar la informaci6n requerida al momento de la recepci6n de una solicitud de acceso, para verificar, conforme a su naturaleza, si encuadra en una causal de reserva o de confidencialidad   Octavo. Para fundar la clasificaci6n de la información se debe señalar el artículo, fracci6n, inciso, párrafo o numeral de la ley o tratado internacional suscrito por el Estado mexicano que expresamente le otorga el carácter de reservada o confidencial.</w:t>
      </w:r>
    </w:p>
    <w:p w14:paraId="570B1BF0" w14:textId="77777777" w:rsidR="00A017D0" w:rsidRPr="000524E7" w:rsidRDefault="00A017D0" w:rsidP="000524E7">
      <w:pPr>
        <w:spacing w:line="360" w:lineRule="auto"/>
        <w:ind w:left="851" w:right="899"/>
        <w:jc w:val="both"/>
        <w:rPr>
          <w:rFonts w:ascii="Palatino Linotype" w:hAnsi="Palatino Linotype" w:cs="Arial"/>
          <w:i/>
          <w:sz w:val="22"/>
          <w:szCs w:val="22"/>
        </w:rPr>
      </w:pPr>
      <w:r w:rsidRPr="000524E7">
        <w:rPr>
          <w:rFonts w:ascii="Palatino Linotype" w:hAnsi="Palatino Linotype" w:cs="Arial"/>
          <w:i/>
          <w:sz w:val="22"/>
          <w:szCs w:val="22"/>
        </w:rPr>
        <w:t>Para motivar la clasificaci6n se deberán señalar las razones o circunstancias especiales que lo llevaron a concluir que el caso particular se ajusta al supuesto previsto por la norma legal invocada como fundamento.</w:t>
      </w:r>
    </w:p>
    <w:p w14:paraId="603B9875" w14:textId="77777777" w:rsidR="00A017D0" w:rsidRPr="000524E7" w:rsidRDefault="00A017D0" w:rsidP="000524E7">
      <w:pPr>
        <w:spacing w:line="360" w:lineRule="auto"/>
        <w:ind w:left="851" w:right="899"/>
        <w:jc w:val="both"/>
        <w:rPr>
          <w:rFonts w:ascii="Palatino Linotype" w:hAnsi="Palatino Linotype" w:cs="Arial"/>
          <w:i/>
          <w:sz w:val="22"/>
          <w:szCs w:val="22"/>
        </w:rPr>
      </w:pPr>
      <w:r w:rsidRPr="000524E7">
        <w:rPr>
          <w:rFonts w:ascii="Palatino Linotype" w:hAnsi="Palatino Linotype" w:cs="Arial"/>
          <w:i/>
          <w:sz w:val="22"/>
          <w:szCs w:val="22"/>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6954AB46" w14:textId="77777777" w:rsidR="00A017D0" w:rsidRPr="000524E7" w:rsidRDefault="00A017D0" w:rsidP="000524E7">
      <w:pPr>
        <w:spacing w:line="360" w:lineRule="auto"/>
        <w:ind w:left="851" w:right="899"/>
        <w:jc w:val="both"/>
        <w:rPr>
          <w:rFonts w:ascii="Palatino Linotype" w:hAnsi="Palatino Linotype" w:cs="Arial"/>
          <w:i/>
          <w:sz w:val="22"/>
          <w:szCs w:val="22"/>
        </w:rPr>
      </w:pPr>
      <w:r w:rsidRPr="000524E7">
        <w:rPr>
          <w:rFonts w:ascii="Palatino Linotype" w:hAnsi="Palatino Linotype" w:cs="Arial"/>
          <w:b/>
          <w:i/>
          <w:sz w:val="22"/>
          <w:szCs w:val="22"/>
        </w:rPr>
        <w:t>Noveno</w:t>
      </w:r>
      <w:r w:rsidRPr="000524E7">
        <w:rPr>
          <w:rFonts w:ascii="Palatino Linotype" w:hAnsi="Palatino Linotype" w:cs="Arial"/>
          <w:i/>
          <w:sz w:val="22"/>
          <w:szCs w:val="22"/>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03B9669" w14:textId="77777777" w:rsidR="00A017D0" w:rsidRPr="000524E7" w:rsidRDefault="00A017D0" w:rsidP="000524E7">
      <w:pPr>
        <w:spacing w:line="360" w:lineRule="auto"/>
        <w:ind w:left="851" w:right="899"/>
        <w:jc w:val="both"/>
        <w:rPr>
          <w:rFonts w:ascii="Palatino Linotype" w:hAnsi="Palatino Linotype" w:cs="Arial"/>
          <w:i/>
          <w:sz w:val="22"/>
          <w:szCs w:val="22"/>
        </w:rPr>
      </w:pPr>
      <w:r w:rsidRPr="000524E7">
        <w:rPr>
          <w:rFonts w:ascii="Palatino Linotype" w:hAnsi="Palatino Linotype" w:cs="Arial"/>
          <w:b/>
          <w:i/>
          <w:sz w:val="22"/>
          <w:szCs w:val="22"/>
        </w:rPr>
        <w:t>Decimo</w:t>
      </w:r>
      <w:r w:rsidRPr="000524E7">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w:t>
      </w:r>
      <w:r w:rsidRPr="000524E7">
        <w:rPr>
          <w:rFonts w:ascii="Palatino Linotype" w:hAnsi="Palatino Linotype" w:cs="Arial"/>
          <w:i/>
          <w:sz w:val="22"/>
          <w:szCs w:val="22"/>
        </w:rPr>
        <w:lastRenderedPageBreak/>
        <w:t>conocimientos técnicos y legales que le permitan manejar adecuadamente la información clasificada, en los términos de la Ley General de Archivos, Lineamientos para la Organización y Conservación de Archivos y demás normatividad aplicable.</w:t>
      </w:r>
    </w:p>
    <w:p w14:paraId="39062F42" w14:textId="77777777" w:rsidR="00A017D0" w:rsidRPr="000524E7" w:rsidRDefault="00A017D0" w:rsidP="000524E7">
      <w:pPr>
        <w:spacing w:line="360" w:lineRule="auto"/>
        <w:ind w:left="851" w:right="899"/>
        <w:jc w:val="both"/>
        <w:rPr>
          <w:rFonts w:ascii="Palatino Linotype" w:hAnsi="Palatino Linotype" w:cs="Arial"/>
          <w:i/>
          <w:sz w:val="22"/>
          <w:szCs w:val="22"/>
        </w:rPr>
      </w:pPr>
      <w:r w:rsidRPr="000524E7">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 Décimo primero.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3D4FCD38" w14:textId="77777777" w:rsidR="00A017D0" w:rsidRPr="000524E7" w:rsidRDefault="00A017D0" w:rsidP="000524E7">
      <w:pPr>
        <w:jc w:val="both"/>
        <w:rPr>
          <w:rFonts w:ascii="Palatino Linotype" w:hAnsi="Palatino Linotype" w:cs="Arial"/>
        </w:rPr>
      </w:pPr>
    </w:p>
    <w:p w14:paraId="1A64F339" w14:textId="77777777" w:rsidR="00A017D0" w:rsidRPr="000524E7" w:rsidRDefault="00A017D0" w:rsidP="000524E7">
      <w:pPr>
        <w:spacing w:line="360" w:lineRule="auto"/>
        <w:jc w:val="both"/>
        <w:rPr>
          <w:rFonts w:ascii="Palatino Linotype" w:hAnsi="Palatino Linotype" w:cs="Arial"/>
        </w:rPr>
      </w:pPr>
      <w:r w:rsidRPr="000524E7">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DD38DF3" w14:textId="77777777" w:rsidR="00A017D0" w:rsidRPr="000524E7" w:rsidRDefault="00A017D0" w:rsidP="000524E7">
      <w:pPr>
        <w:spacing w:line="360" w:lineRule="auto"/>
        <w:ind w:right="-93"/>
        <w:jc w:val="both"/>
        <w:rPr>
          <w:rFonts w:ascii="Palatino Linotype" w:hAnsi="Palatino Linotype" w:cs="Arial"/>
          <w:lang w:eastAsia="es-MX"/>
        </w:rPr>
      </w:pPr>
    </w:p>
    <w:p w14:paraId="27F97E9E" w14:textId="77777777" w:rsidR="00A017D0" w:rsidRPr="000524E7" w:rsidRDefault="00A017D0" w:rsidP="000524E7">
      <w:pPr>
        <w:autoSpaceDE w:val="0"/>
        <w:autoSpaceDN w:val="0"/>
        <w:adjustRightInd w:val="0"/>
        <w:spacing w:line="360" w:lineRule="auto"/>
        <w:ind w:right="-91"/>
        <w:jc w:val="both"/>
        <w:rPr>
          <w:rFonts w:ascii="Palatino Linotype" w:hAnsi="Palatino Linotype" w:cs="Arial"/>
          <w:lang w:eastAsia="es-CO"/>
        </w:rPr>
      </w:pPr>
      <w:r w:rsidRPr="000524E7">
        <w:rPr>
          <w:rFonts w:ascii="Palatino Linotype" w:hAnsi="Palatino Linotype" w:cs="Arial"/>
        </w:rPr>
        <w:t xml:space="preserve">Consecuentemente, se destaca que la versión pública que elabore </w:t>
      </w:r>
      <w:r w:rsidRPr="000524E7">
        <w:rPr>
          <w:rFonts w:ascii="Palatino Linotype" w:hAnsi="Palatino Linotype" w:cs="Arial"/>
          <w:b/>
        </w:rPr>
        <w:t>EL SUJETO OBLIGADO</w:t>
      </w:r>
      <w:r w:rsidRPr="000524E7">
        <w:rPr>
          <w:rFonts w:ascii="Palatino Linotype" w:hAnsi="Palatino Linotype" w:cs="Arial"/>
        </w:rPr>
        <w:t xml:space="preserve"> debe cumplir con las formalidades exigidas en la Ley, por lo que para tal efecto emitirá el </w:t>
      </w:r>
      <w:r w:rsidRPr="000524E7">
        <w:rPr>
          <w:rFonts w:ascii="Palatino Linotype" w:hAnsi="Palatino Linotype" w:cs="Arial"/>
          <w:b/>
        </w:rPr>
        <w:t>Acuerdo del Comité de Transparencia</w:t>
      </w:r>
      <w:r w:rsidRPr="000524E7">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0524E7">
        <w:rPr>
          <w:rFonts w:ascii="Palatino Linotype" w:hAnsi="Palatino Linotype" w:cs="Arial"/>
          <w:lang w:eastAsia="es-CO"/>
        </w:rPr>
        <w:t xml:space="preserve">,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w:t>
      </w:r>
      <w:r w:rsidRPr="000524E7">
        <w:rPr>
          <w:rFonts w:ascii="Palatino Linotype" w:hAnsi="Palatino Linotype" w:cs="Arial"/>
          <w:lang w:eastAsia="es-CO"/>
        </w:rPr>
        <w:lastRenderedPageBreak/>
        <w:t>en la documentación respectiva, es decir, si no se exponen de manera puntual las razones de ello se estaría violentando desde un inicio el derecho de acceso a la información del solicitante.</w:t>
      </w:r>
    </w:p>
    <w:p w14:paraId="0DC8A698" w14:textId="77777777" w:rsidR="002503A0" w:rsidRPr="000524E7" w:rsidRDefault="002503A0" w:rsidP="000524E7">
      <w:pPr>
        <w:autoSpaceDE w:val="0"/>
        <w:autoSpaceDN w:val="0"/>
        <w:adjustRightInd w:val="0"/>
        <w:spacing w:line="360" w:lineRule="auto"/>
        <w:ind w:right="-91"/>
        <w:jc w:val="both"/>
        <w:rPr>
          <w:rFonts w:ascii="Palatino Linotype" w:hAnsi="Palatino Linotype" w:cs="Arial"/>
          <w:lang w:eastAsia="es-CO"/>
        </w:rPr>
      </w:pPr>
    </w:p>
    <w:p w14:paraId="3BB43E84" w14:textId="0DA8FF06" w:rsidR="002503A0" w:rsidRPr="000524E7" w:rsidRDefault="002503A0" w:rsidP="000524E7">
      <w:pPr>
        <w:spacing w:line="360" w:lineRule="auto"/>
        <w:contextualSpacing/>
        <w:jc w:val="both"/>
        <w:rPr>
          <w:rFonts w:ascii="Palatino Linotype" w:eastAsia="Calibri" w:hAnsi="Palatino Linotype" w:cs="Tahoma"/>
          <w:bCs/>
          <w:iCs/>
          <w:sz w:val="22"/>
          <w:szCs w:val="22"/>
          <w:lang w:val="es-ES" w:eastAsia="en-US"/>
        </w:rPr>
      </w:pPr>
      <w:r w:rsidRPr="000524E7">
        <w:rPr>
          <w:rFonts w:ascii="Palatino Linotype" w:eastAsia="Calibri" w:hAnsi="Palatino Linotype" w:cs="Tahoma"/>
          <w:bCs/>
          <w:iCs/>
          <w:sz w:val="22"/>
          <w:szCs w:val="22"/>
          <w:lang w:val="es-ES" w:eastAsia="en-US"/>
        </w:rPr>
        <w:t>Aunado a lo anterior, derivado de las funciones que realizan las unidades administrativas mencionadas es posible que haya documentos que contengan partes o secciones que deban ser clasificadas como reservados por tratarse de asuntos directamente vinculados con procedimientos en trámite, así como oficios que sean clasificados en su totalidad porque su contenido forme parte de expedientes, cuya publicidad pueda afectar el debido proceso, de acuerdo con lo siguiente:</w:t>
      </w:r>
    </w:p>
    <w:p w14:paraId="0CCF1C2F" w14:textId="77777777" w:rsidR="002503A0" w:rsidRPr="000524E7" w:rsidRDefault="002503A0" w:rsidP="000524E7">
      <w:pPr>
        <w:spacing w:line="360" w:lineRule="auto"/>
        <w:contextualSpacing/>
        <w:jc w:val="both"/>
        <w:rPr>
          <w:rFonts w:ascii="Palatino Linotype" w:hAnsi="Palatino Linotype" w:cs="Tahoma"/>
          <w:bCs/>
          <w:sz w:val="22"/>
          <w:szCs w:val="22"/>
          <w:lang w:val="es-ES"/>
        </w:rPr>
      </w:pPr>
    </w:p>
    <w:p w14:paraId="0078DC78" w14:textId="77777777" w:rsidR="002503A0" w:rsidRPr="000524E7" w:rsidRDefault="002503A0" w:rsidP="000524E7">
      <w:pPr>
        <w:spacing w:line="360" w:lineRule="auto"/>
        <w:jc w:val="both"/>
        <w:rPr>
          <w:rFonts w:ascii="Palatino Linotype" w:hAnsi="Palatino Linotype" w:cs="Tahoma"/>
          <w:sz w:val="22"/>
          <w:szCs w:val="22"/>
          <w:lang w:val="es-ES"/>
        </w:rPr>
      </w:pPr>
      <w:r w:rsidRPr="000524E7">
        <w:rPr>
          <w:rFonts w:ascii="Palatino Linotype" w:hAnsi="Palatino Linotype" w:cs="Tahoma"/>
          <w:sz w:val="22"/>
          <w:szCs w:val="22"/>
          <w:lang w:val="es-ES"/>
        </w:rPr>
        <w:t>Al respecto, el artículo 140, fracción VIII, de la Ley de Transparencia y Acceso a la Información Pública del Estado de México y Municipios (homólogo al 113, fracción XI, de la Ley General de Transparencia y Acceso a la Información Pública), establece que será información reservada, aquella que vulnere la conducción de los expedientes judiciales o de los procedimientos administrativos seguidos en forma de juicio, en tanto no hayan causado estado.</w:t>
      </w:r>
    </w:p>
    <w:p w14:paraId="37AE8D35" w14:textId="77777777" w:rsidR="002503A0" w:rsidRPr="000524E7" w:rsidRDefault="002503A0" w:rsidP="000524E7">
      <w:pPr>
        <w:spacing w:line="360" w:lineRule="auto"/>
        <w:jc w:val="both"/>
        <w:rPr>
          <w:rFonts w:ascii="Palatino Linotype" w:hAnsi="Palatino Linotype" w:cs="Tahoma"/>
          <w:sz w:val="22"/>
          <w:szCs w:val="22"/>
          <w:lang w:val="es-ES"/>
        </w:rPr>
      </w:pPr>
    </w:p>
    <w:p w14:paraId="3E6C0B23" w14:textId="77777777" w:rsidR="002503A0" w:rsidRPr="000524E7" w:rsidRDefault="002503A0" w:rsidP="000524E7">
      <w:pPr>
        <w:spacing w:line="360" w:lineRule="auto"/>
        <w:jc w:val="both"/>
        <w:rPr>
          <w:rFonts w:ascii="Palatino Linotype" w:hAnsi="Palatino Linotype" w:cs="Tahoma"/>
          <w:sz w:val="22"/>
          <w:szCs w:val="22"/>
          <w:lang w:val="es-ES"/>
        </w:rPr>
      </w:pPr>
      <w:r w:rsidRPr="000524E7">
        <w:rPr>
          <w:rFonts w:ascii="Palatino Linotype" w:hAnsi="Palatino Linotype" w:cs="Tahoma"/>
          <w:sz w:val="22"/>
          <w:szCs w:val="22"/>
          <w:lang w:val="es-ES"/>
        </w:rPr>
        <w:t>En ese sentido, los Lineamientos Generales prevén lo siguiente:</w:t>
      </w:r>
    </w:p>
    <w:p w14:paraId="51F41DB2" w14:textId="77777777" w:rsidR="002503A0" w:rsidRPr="000524E7" w:rsidRDefault="002503A0" w:rsidP="000524E7">
      <w:pPr>
        <w:spacing w:line="360" w:lineRule="auto"/>
        <w:jc w:val="both"/>
        <w:rPr>
          <w:rFonts w:ascii="Palatino Linotype" w:hAnsi="Palatino Linotype" w:cs="Tahoma"/>
          <w:sz w:val="22"/>
          <w:szCs w:val="22"/>
          <w:lang w:val="es-ES"/>
        </w:rPr>
      </w:pPr>
    </w:p>
    <w:p w14:paraId="1D2429A8" w14:textId="77777777" w:rsidR="002503A0" w:rsidRPr="000524E7" w:rsidRDefault="002503A0" w:rsidP="000524E7">
      <w:pPr>
        <w:spacing w:line="360" w:lineRule="auto"/>
        <w:ind w:left="567" w:right="539"/>
        <w:jc w:val="both"/>
        <w:rPr>
          <w:rFonts w:ascii="Palatino Linotype" w:hAnsi="Palatino Linotype" w:cs="Arial"/>
          <w:i/>
          <w:iCs/>
          <w:lang w:val="es-ES"/>
        </w:rPr>
      </w:pPr>
      <w:r w:rsidRPr="000524E7">
        <w:rPr>
          <w:rFonts w:ascii="Palatino Linotype" w:hAnsi="Palatino Linotype" w:cs="Arial"/>
          <w:b/>
          <w:i/>
          <w:iCs/>
          <w:lang w:val="es-ES"/>
        </w:rPr>
        <w:t>Trigésimo.</w:t>
      </w:r>
      <w:r w:rsidRPr="000524E7">
        <w:rPr>
          <w:rFonts w:ascii="Palatino Linotype" w:hAnsi="Palatino Linotype" w:cs="Arial"/>
          <w:i/>
          <w:iCs/>
          <w:lang w:val="es-ES"/>
        </w:rPr>
        <w:t xml:space="preserve"> De conformidad con el artículo 113, fracción XI de la Ley General, podrá considerarse como información reservada, aquella que vulnere la conducción de los expedientes judiciales o de los procedimientos administrativos seguidos en forma de juicio, siempre y cuando se acrediten los siguientes elementos: </w:t>
      </w:r>
    </w:p>
    <w:p w14:paraId="0F5ECC67" w14:textId="77777777" w:rsidR="002503A0" w:rsidRPr="000524E7" w:rsidRDefault="002503A0" w:rsidP="000524E7">
      <w:pPr>
        <w:spacing w:line="360" w:lineRule="auto"/>
        <w:ind w:left="567" w:right="539"/>
        <w:jc w:val="both"/>
        <w:rPr>
          <w:rFonts w:ascii="Palatino Linotype" w:hAnsi="Palatino Linotype" w:cs="Arial"/>
          <w:i/>
          <w:iCs/>
          <w:lang w:val="es-ES"/>
        </w:rPr>
      </w:pPr>
    </w:p>
    <w:p w14:paraId="42D45200" w14:textId="77777777" w:rsidR="002503A0" w:rsidRPr="000524E7" w:rsidRDefault="002503A0" w:rsidP="000524E7">
      <w:pPr>
        <w:spacing w:line="360" w:lineRule="auto"/>
        <w:ind w:left="567" w:right="539"/>
        <w:jc w:val="both"/>
        <w:rPr>
          <w:rFonts w:ascii="Palatino Linotype" w:hAnsi="Palatino Linotype" w:cs="Arial"/>
          <w:i/>
          <w:iCs/>
          <w:lang w:val="es-ES"/>
        </w:rPr>
      </w:pPr>
      <w:r w:rsidRPr="000524E7">
        <w:rPr>
          <w:rFonts w:ascii="Palatino Linotype" w:hAnsi="Palatino Linotype" w:cs="Arial"/>
          <w:b/>
          <w:i/>
          <w:iCs/>
          <w:lang w:val="es-ES"/>
        </w:rPr>
        <w:lastRenderedPageBreak/>
        <w:t>I.</w:t>
      </w:r>
      <w:r w:rsidRPr="000524E7">
        <w:rPr>
          <w:rFonts w:ascii="Palatino Linotype" w:hAnsi="Palatino Linotype" w:cs="Arial"/>
          <w:i/>
          <w:iCs/>
          <w:lang w:val="es-ES"/>
        </w:rPr>
        <w:t xml:space="preserve"> La existencia de un juicio o procedimiento administrativo materialmente jurisdiccional, que se encuentre en trámite, y </w:t>
      </w:r>
    </w:p>
    <w:p w14:paraId="665AA7E2" w14:textId="77777777" w:rsidR="002503A0" w:rsidRPr="000524E7" w:rsidRDefault="002503A0" w:rsidP="000524E7">
      <w:pPr>
        <w:spacing w:line="360" w:lineRule="auto"/>
        <w:ind w:left="567" w:right="539"/>
        <w:jc w:val="both"/>
        <w:rPr>
          <w:rFonts w:ascii="Palatino Linotype" w:hAnsi="Palatino Linotype" w:cs="Arial"/>
          <w:i/>
          <w:iCs/>
          <w:lang w:val="es-ES"/>
        </w:rPr>
      </w:pPr>
      <w:r w:rsidRPr="000524E7">
        <w:rPr>
          <w:rFonts w:ascii="Palatino Linotype" w:hAnsi="Palatino Linotype" w:cs="Arial"/>
          <w:b/>
          <w:i/>
          <w:iCs/>
          <w:lang w:val="es-ES"/>
        </w:rPr>
        <w:t>II.</w:t>
      </w:r>
      <w:r w:rsidRPr="000524E7">
        <w:rPr>
          <w:rFonts w:ascii="Palatino Linotype" w:hAnsi="Palatino Linotype" w:cs="Arial"/>
          <w:i/>
          <w:iCs/>
          <w:lang w:val="es-ES"/>
        </w:rPr>
        <w:t xml:space="preserve"> Que la información solicitada se refiera a actuaciones, diligencias o constancias propias del procedimiento. </w:t>
      </w:r>
    </w:p>
    <w:p w14:paraId="3EE779CB" w14:textId="77777777" w:rsidR="002503A0" w:rsidRPr="000524E7" w:rsidRDefault="002503A0" w:rsidP="000524E7">
      <w:pPr>
        <w:spacing w:line="360" w:lineRule="auto"/>
        <w:ind w:left="567" w:right="539"/>
        <w:jc w:val="both"/>
        <w:rPr>
          <w:rFonts w:ascii="Palatino Linotype" w:hAnsi="Palatino Linotype" w:cs="Arial"/>
          <w:i/>
          <w:iCs/>
          <w:lang w:val="es-ES"/>
        </w:rPr>
      </w:pPr>
      <w:r w:rsidRPr="000524E7">
        <w:rPr>
          <w:rFonts w:ascii="Palatino Linotype" w:hAnsi="Palatino Linotype" w:cs="Arial"/>
          <w:i/>
          <w:iCs/>
          <w:lang w:val="es-ES"/>
        </w:rPr>
        <w:t xml:space="preserve">Para los efectos del primer párrafo de este numeral, se considera procedimiento seguido en forma de juicio a aquel formalmente administrativo, pero materialmente jurisdiccional; esto es, en el que concurran los siguientes elementos: </w:t>
      </w:r>
    </w:p>
    <w:p w14:paraId="513841C7" w14:textId="77777777" w:rsidR="002503A0" w:rsidRPr="000524E7" w:rsidRDefault="002503A0" w:rsidP="000524E7">
      <w:pPr>
        <w:spacing w:line="360" w:lineRule="auto"/>
        <w:ind w:left="567" w:right="539"/>
        <w:jc w:val="both"/>
        <w:rPr>
          <w:rFonts w:ascii="Palatino Linotype" w:hAnsi="Palatino Linotype" w:cs="Arial"/>
          <w:i/>
          <w:iCs/>
          <w:lang w:val="es-ES"/>
        </w:rPr>
      </w:pPr>
      <w:r w:rsidRPr="000524E7">
        <w:rPr>
          <w:rFonts w:ascii="Palatino Linotype" w:hAnsi="Palatino Linotype" w:cs="Arial"/>
          <w:b/>
          <w:i/>
          <w:iCs/>
          <w:lang w:val="es-ES"/>
        </w:rPr>
        <w:t>1.</w:t>
      </w:r>
      <w:r w:rsidRPr="000524E7">
        <w:rPr>
          <w:rFonts w:ascii="Palatino Linotype" w:hAnsi="Palatino Linotype" w:cs="Arial"/>
          <w:i/>
          <w:iCs/>
          <w:lang w:val="es-ES"/>
        </w:rPr>
        <w:t xml:space="preserve"> Que se trate de un procedimiento en el que la autoridad dirima una controversia entre partes contendientes, así como los procedimientos en que la autoridad, frente al particular, prepare su resolución definitiva, aunque sólo sea un trámite para cumplir con la garantía de audiencia, y </w:t>
      </w:r>
    </w:p>
    <w:p w14:paraId="764051BF" w14:textId="77777777" w:rsidR="002503A0" w:rsidRPr="000524E7" w:rsidRDefault="002503A0" w:rsidP="000524E7">
      <w:pPr>
        <w:spacing w:line="360" w:lineRule="auto"/>
        <w:ind w:left="567" w:right="539"/>
        <w:jc w:val="both"/>
        <w:rPr>
          <w:rFonts w:ascii="Palatino Linotype" w:hAnsi="Palatino Linotype" w:cs="Arial"/>
          <w:i/>
          <w:iCs/>
          <w:lang w:val="es-ES"/>
        </w:rPr>
      </w:pPr>
      <w:r w:rsidRPr="000524E7">
        <w:rPr>
          <w:rFonts w:ascii="Palatino Linotype" w:hAnsi="Palatino Linotype" w:cs="Arial"/>
          <w:b/>
          <w:i/>
          <w:iCs/>
          <w:lang w:val="es-ES"/>
        </w:rPr>
        <w:t>2.</w:t>
      </w:r>
      <w:r w:rsidRPr="000524E7">
        <w:rPr>
          <w:rFonts w:ascii="Palatino Linotype" w:hAnsi="Palatino Linotype" w:cs="Arial"/>
          <w:i/>
          <w:iCs/>
          <w:lang w:val="es-ES"/>
        </w:rPr>
        <w:t xml:space="preserve"> Que se cumplan las formalidades esenciales del procedimiento. </w:t>
      </w:r>
    </w:p>
    <w:p w14:paraId="1C8D0027" w14:textId="77777777" w:rsidR="002503A0" w:rsidRPr="000524E7" w:rsidRDefault="002503A0" w:rsidP="000524E7">
      <w:pPr>
        <w:spacing w:line="360" w:lineRule="auto"/>
        <w:ind w:left="567" w:right="539"/>
        <w:jc w:val="both"/>
        <w:rPr>
          <w:rFonts w:ascii="Palatino Linotype" w:hAnsi="Palatino Linotype" w:cs="Arial"/>
          <w:i/>
          <w:iCs/>
          <w:lang w:val="es-ES"/>
        </w:rPr>
      </w:pPr>
      <w:r w:rsidRPr="000524E7">
        <w:rPr>
          <w:rFonts w:ascii="Palatino Linotype" w:hAnsi="Palatino Linotype" w:cs="Arial"/>
          <w:i/>
          <w:iCs/>
          <w:lang w:val="es-ES"/>
        </w:rPr>
        <w:t>No serán objeto de reserva las resoluciones interlocutorias o definitivas que se dicten dentro de los procedimientos o con las que se concluya el mismo. En estos casos deberá otorgarse acceso a la resolución en versión pública, testando la información clasificada.</w:t>
      </w:r>
    </w:p>
    <w:p w14:paraId="684BA411" w14:textId="77777777" w:rsidR="002503A0" w:rsidRPr="000524E7" w:rsidRDefault="002503A0" w:rsidP="000524E7">
      <w:pPr>
        <w:spacing w:line="360" w:lineRule="auto"/>
        <w:jc w:val="both"/>
        <w:rPr>
          <w:rFonts w:ascii="Palatino Linotype" w:hAnsi="Palatino Linotype" w:cs="Tahoma"/>
          <w:sz w:val="22"/>
          <w:szCs w:val="22"/>
          <w:lang w:val="es-ES"/>
        </w:rPr>
      </w:pPr>
    </w:p>
    <w:p w14:paraId="38E22074" w14:textId="77777777" w:rsidR="002503A0" w:rsidRPr="000524E7" w:rsidRDefault="002503A0" w:rsidP="000524E7">
      <w:pPr>
        <w:spacing w:line="360" w:lineRule="auto"/>
        <w:jc w:val="both"/>
        <w:rPr>
          <w:rFonts w:ascii="Palatino Linotype" w:hAnsi="Palatino Linotype" w:cs="Tahoma"/>
          <w:sz w:val="22"/>
          <w:szCs w:val="22"/>
          <w:lang w:val="es-ES"/>
        </w:rPr>
      </w:pPr>
      <w:r w:rsidRPr="000524E7">
        <w:rPr>
          <w:rFonts w:ascii="Palatino Linotype" w:hAnsi="Palatino Linotype" w:cs="Tahoma"/>
          <w:sz w:val="22"/>
          <w:szCs w:val="22"/>
          <w:lang w:val="es-ES"/>
        </w:rPr>
        <w:t>De la normatividad citada, se desprende que el supuesto de clasificación invocado por el sujeto obligado, prevé que como información reservada podrá clasificarse aquella que vulnere la conducción de los expedientes judiciales o de los procedimientos administrativos seguidos en forma de juicio, en tanto no hayan causado estado. Por lo cual, para considerar que se actualiza dicha causal es necesario que se configuren los siguientes elementos:</w:t>
      </w:r>
    </w:p>
    <w:p w14:paraId="5603DAC8" w14:textId="77777777" w:rsidR="002503A0" w:rsidRPr="000524E7" w:rsidRDefault="002503A0" w:rsidP="000524E7">
      <w:pPr>
        <w:spacing w:line="360" w:lineRule="auto"/>
        <w:jc w:val="both"/>
        <w:rPr>
          <w:rFonts w:ascii="Palatino Linotype" w:hAnsi="Palatino Linotype" w:cs="Tahoma"/>
          <w:sz w:val="22"/>
          <w:szCs w:val="22"/>
          <w:lang w:val="es-ES"/>
        </w:rPr>
      </w:pPr>
    </w:p>
    <w:p w14:paraId="6CECFFEC" w14:textId="77777777" w:rsidR="002503A0" w:rsidRPr="000524E7" w:rsidRDefault="002503A0" w:rsidP="000524E7">
      <w:pPr>
        <w:numPr>
          <w:ilvl w:val="0"/>
          <w:numId w:val="23"/>
        </w:numPr>
        <w:spacing w:line="360" w:lineRule="auto"/>
        <w:jc w:val="both"/>
        <w:rPr>
          <w:rFonts w:ascii="Palatino Linotype" w:hAnsi="Palatino Linotype" w:cs="Tahoma"/>
          <w:sz w:val="22"/>
          <w:szCs w:val="22"/>
        </w:rPr>
      </w:pPr>
      <w:r w:rsidRPr="000524E7">
        <w:rPr>
          <w:rFonts w:ascii="Palatino Linotype" w:hAnsi="Palatino Linotype" w:cs="Tahoma"/>
          <w:sz w:val="22"/>
          <w:szCs w:val="22"/>
        </w:rPr>
        <w:t>La existencia de un juicio o procedimiento administrativo materialmente jurisdiccional, que se encuentre en trámite, y</w:t>
      </w:r>
    </w:p>
    <w:p w14:paraId="5B22F5B2" w14:textId="77777777" w:rsidR="002503A0" w:rsidRPr="000524E7" w:rsidRDefault="002503A0" w:rsidP="000524E7">
      <w:pPr>
        <w:numPr>
          <w:ilvl w:val="0"/>
          <w:numId w:val="23"/>
        </w:numPr>
        <w:spacing w:line="360" w:lineRule="auto"/>
        <w:jc w:val="both"/>
        <w:rPr>
          <w:rFonts w:ascii="Palatino Linotype" w:hAnsi="Palatino Linotype" w:cs="Tahoma"/>
          <w:sz w:val="22"/>
          <w:szCs w:val="22"/>
        </w:rPr>
      </w:pPr>
      <w:r w:rsidRPr="000524E7">
        <w:rPr>
          <w:rFonts w:ascii="Palatino Linotype" w:hAnsi="Palatino Linotype" w:cs="Tahoma"/>
          <w:sz w:val="22"/>
          <w:szCs w:val="22"/>
        </w:rPr>
        <w:lastRenderedPageBreak/>
        <w:t>Que la información solicitada se refiera a actuaciones, diligencias o constancias propias del procedimiento.</w:t>
      </w:r>
    </w:p>
    <w:p w14:paraId="67389C55" w14:textId="77777777" w:rsidR="002503A0" w:rsidRPr="000524E7" w:rsidRDefault="002503A0" w:rsidP="000524E7">
      <w:pPr>
        <w:spacing w:line="360" w:lineRule="auto"/>
        <w:jc w:val="both"/>
        <w:rPr>
          <w:rFonts w:ascii="Palatino Linotype" w:hAnsi="Palatino Linotype" w:cs="Tahoma"/>
          <w:sz w:val="22"/>
          <w:szCs w:val="22"/>
          <w:lang w:val="es-ES"/>
        </w:rPr>
      </w:pPr>
    </w:p>
    <w:p w14:paraId="01D24D96" w14:textId="77777777" w:rsidR="002503A0" w:rsidRPr="000524E7" w:rsidRDefault="002503A0" w:rsidP="000524E7">
      <w:pPr>
        <w:spacing w:line="360" w:lineRule="auto"/>
        <w:jc w:val="both"/>
        <w:rPr>
          <w:rFonts w:ascii="Palatino Linotype" w:hAnsi="Palatino Linotype" w:cs="Tahoma"/>
          <w:sz w:val="22"/>
          <w:szCs w:val="22"/>
          <w:lang w:val="es-ES"/>
        </w:rPr>
      </w:pPr>
      <w:r w:rsidRPr="000524E7">
        <w:rPr>
          <w:rFonts w:ascii="Palatino Linotype" w:hAnsi="Palatino Linotype" w:cs="Tahoma"/>
          <w:sz w:val="22"/>
          <w:szCs w:val="22"/>
          <w:lang w:val="es-ES"/>
        </w:rPr>
        <w:t>Con base en lo expuesto, se advierte que la información susceptible de clasificarse como reservada bajo el supuesto aludido por el sujeto obligado, es aquella cuya difusión vulnere la conducción de los expedientes judiciales o procedimientos administrativos seguidos en forma de juicio, en tanto no hayan causado estado.</w:t>
      </w:r>
    </w:p>
    <w:p w14:paraId="7BF72BC3" w14:textId="77777777" w:rsidR="002503A0" w:rsidRPr="000524E7" w:rsidRDefault="002503A0" w:rsidP="000524E7">
      <w:pPr>
        <w:spacing w:line="360" w:lineRule="auto"/>
        <w:jc w:val="both"/>
        <w:rPr>
          <w:rFonts w:ascii="Palatino Linotype" w:hAnsi="Palatino Linotype" w:cs="Tahoma"/>
          <w:sz w:val="22"/>
          <w:szCs w:val="22"/>
          <w:lang w:val="es-ES"/>
        </w:rPr>
      </w:pPr>
    </w:p>
    <w:p w14:paraId="5456C17D" w14:textId="77777777" w:rsidR="002503A0" w:rsidRPr="000524E7" w:rsidRDefault="002503A0" w:rsidP="000524E7">
      <w:pPr>
        <w:spacing w:line="360" w:lineRule="auto"/>
        <w:jc w:val="both"/>
        <w:rPr>
          <w:rFonts w:ascii="Palatino Linotype" w:hAnsi="Palatino Linotype" w:cs="Tahoma"/>
          <w:sz w:val="22"/>
          <w:szCs w:val="22"/>
          <w:lang w:val="es-ES"/>
        </w:rPr>
      </w:pPr>
      <w:r w:rsidRPr="000524E7">
        <w:rPr>
          <w:rFonts w:ascii="Palatino Linotype" w:hAnsi="Palatino Linotype" w:cs="Tahoma"/>
          <w:sz w:val="22"/>
          <w:szCs w:val="22"/>
          <w:lang w:val="es-ES"/>
        </w:rPr>
        <w:t>Por lo cual, se procede analizar cada uno de los requisitos señalados en los Lineamientos Generales, con la finalidad de verificar si se configura la hipótesis de reserva en estudio:</w:t>
      </w:r>
    </w:p>
    <w:p w14:paraId="1F49CDAD" w14:textId="77777777" w:rsidR="002503A0" w:rsidRPr="000524E7" w:rsidRDefault="002503A0" w:rsidP="000524E7">
      <w:pPr>
        <w:spacing w:line="360" w:lineRule="auto"/>
        <w:jc w:val="both"/>
        <w:rPr>
          <w:rFonts w:ascii="Palatino Linotype" w:hAnsi="Palatino Linotype" w:cs="Tahoma"/>
          <w:sz w:val="22"/>
          <w:szCs w:val="22"/>
          <w:lang w:val="es-ES"/>
        </w:rPr>
      </w:pPr>
    </w:p>
    <w:p w14:paraId="6D642396" w14:textId="77777777" w:rsidR="002503A0" w:rsidRPr="000524E7" w:rsidRDefault="002503A0" w:rsidP="000524E7">
      <w:pPr>
        <w:numPr>
          <w:ilvl w:val="0"/>
          <w:numId w:val="24"/>
        </w:numPr>
        <w:spacing w:line="360" w:lineRule="auto"/>
        <w:jc w:val="both"/>
        <w:rPr>
          <w:rFonts w:ascii="Palatino Linotype" w:hAnsi="Palatino Linotype" w:cs="Tahoma"/>
          <w:b/>
          <w:sz w:val="22"/>
          <w:szCs w:val="22"/>
        </w:rPr>
      </w:pPr>
      <w:r w:rsidRPr="000524E7">
        <w:rPr>
          <w:rFonts w:ascii="Palatino Linotype" w:hAnsi="Palatino Linotype" w:cs="Tahoma"/>
          <w:b/>
          <w:sz w:val="22"/>
          <w:szCs w:val="22"/>
        </w:rPr>
        <w:t>La existencia de un juicio o procedimiento administrativo materialmente jurisdiccional, que se encuentre en trámite.</w:t>
      </w:r>
    </w:p>
    <w:p w14:paraId="35B6251C" w14:textId="77777777" w:rsidR="002503A0" w:rsidRPr="000524E7" w:rsidRDefault="002503A0" w:rsidP="000524E7">
      <w:pPr>
        <w:spacing w:line="360" w:lineRule="auto"/>
        <w:jc w:val="both"/>
        <w:rPr>
          <w:rFonts w:ascii="Palatino Linotype" w:hAnsi="Palatino Linotype" w:cs="Tahoma"/>
          <w:b/>
          <w:sz w:val="22"/>
          <w:szCs w:val="22"/>
        </w:rPr>
      </w:pPr>
    </w:p>
    <w:p w14:paraId="27BA6124" w14:textId="77777777" w:rsidR="002503A0" w:rsidRPr="000524E7" w:rsidRDefault="002503A0" w:rsidP="000524E7">
      <w:pPr>
        <w:spacing w:line="360" w:lineRule="auto"/>
        <w:jc w:val="both"/>
        <w:rPr>
          <w:rFonts w:ascii="Palatino Linotype" w:eastAsia="Calibri" w:hAnsi="Palatino Linotype" w:cs="Tahoma"/>
          <w:iCs/>
          <w:sz w:val="22"/>
          <w:szCs w:val="22"/>
          <w:lang w:val="es-ES" w:eastAsia="es-ES_tradnl"/>
        </w:rPr>
      </w:pPr>
      <w:r w:rsidRPr="000524E7">
        <w:rPr>
          <w:rFonts w:ascii="Palatino Linotype" w:eastAsia="Calibri" w:hAnsi="Palatino Linotype" w:cs="Tahoma"/>
          <w:iCs/>
          <w:sz w:val="22"/>
          <w:szCs w:val="22"/>
          <w:lang w:val="es-ES" w:eastAsia="es-ES_tradnl"/>
        </w:rPr>
        <w:t>Al respecto, este Instituto advierte que si el Sujeto Obligado cuenta con algún oficio que se relacione con un procedimiento administrativo, por ejemplo de responsabilidades administrativas, seguido en forma de juicio, en trámite, de la fecha solicitada, podrá acreditar el primero de los elementos para actualizar la reserva de la información.</w:t>
      </w:r>
    </w:p>
    <w:p w14:paraId="342D5DDF" w14:textId="77777777" w:rsidR="002503A0" w:rsidRPr="000524E7" w:rsidRDefault="002503A0" w:rsidP="000524E7">
      <w:pPr>
        <w:spacing w:line="360" w:lineRule="auto"/>
        <w:jc w:val="both"/>
        <w:rPr>
          <w:rFonts w:ascii="Palatino Linotype" w:hAnsi="Palatino Linotype" w:cs="Tahoma"/>
          <w:b/>
          <w:sz w:val="22"/>
          <w:szCs w:val="22"/>
        </w:rPr>
      </w:pPr>
    </w:p>
    <w:p w14:paraId="4B770BE7" w14:textId="77777777" w:rsidR="002503A0" w:rsidRPr="000524E7" w:rsidRDefault="002503A0" w:rsidP="000524E7">
      <w:pPr>
        <w:numPr>
          <w:ilvl w:val="0"/>
          <w:numId w:val="24"/>
        </w:numPr>
        <w:spacing w:line="360" w:lineRule="auto"/>
        <w:contextualSpacing/>
        <w:rPr>
          <w:rFonts w:ascii="Palatino Linotype" w:hAnsi="Palatino Linotype" w:cs="Tahoma"/>
          <w:b/>
          <w:sz w:val="22"/>
          <w:szCs w:val="22"/>
        </w:rPr>
      </w:pPr>
      <w:r w:rsidRPr="000524E7">
        <w:rPr>
          <w:rFonts w:ascii="Palatino Linotype" w:hAnsi="Palatino Linotype" w:cs="Tahoma"/>
          <w:b/>
          <w:sz w:val="22"/>
          <w:szCs w:val="22"/>
        </w:rPr>
        <w:t>Que la información solicitada se refiera a actuaciones, diligencias o constancias propias del procedimiento.</w:t>
      </w:r>
    </w:p>
    <w:p w14:paraId="3110793B" w14:textId="77777777" w:rsidR="002503A0" w:rsidRPr="000524E7" w:rsidRDefault="002503A0" w:rsidP="000524E7">
      <w:pPr>
        <w:spacing w:line="360" w:lineRule="auto"/>
        <w:jc w:val="both"/>
        <w:rPr>
          <w:rFonts w:ascii="Palatino Linotype" w:hAnsi="Palatino Linotype" w:cs="Tahoma"/>
          <w:sz w:val="22"/>
          <w:szCs w:val="22"/>
          <w:lang w:val="es-ES"/>
        </w:rPr>
      </w:pPr>
    </w:p>
    <w:p w14:paraId="60079DE1" w14:textId="77777777" w:rsidR="002503A0" w:rsidRPr="000524E7" w:rsidRDefault="002503A0" w:rsidP="000524E7">
      <w:pPr>
        <w:spacing w:line="360" w:lineRule="auto"/>
        <w:jc w:val="both"/>
        <w:rPr>
          <w:rFonts w:ascii="Palatino Linotype" w:hAnsi="Palatino Linotype" w:cs="Tahoma"/>
          <w:bCs/>
          <w:sz w:val="22"/>
          <w:szCs w:val="22"/>
        </w:rPr>
      </w:pPr>
      <w:r w:rsidRPr="000524E7">
        <w:rPr>
          <w:rFonts w:ascii="Palatino Linotype" w:hAnsi="Palatino Linotype" w:cs="Tahoma"/>
          <w:sz w:val="22"/>
          <w:szCs w:val="22"/>
          <w:lang w:val="es-ES"/>
        </w:rPr>
        <w:t xml:space="preserve">Ahora bien, por lo que hace a que la información se refiera a actuaciones, diligencias o constancias propias del procedimiento, es de recordar que, en el presente caso, el ahora Recurrente es obtener oficios, entre ellos de la Contraloría Interna Municipal, que lleva a cabo procedimientos de responsabilidad administrativa; </w:t>
      </w:r>
      <w:r w:rsidRPr="000524E7">
        <w:rPr>
          <w:rFonts w:ascii="Palatino Linotype" w:hAnsi="Palatino Linotype" w:cs="Tahoma"/>
          <w:bCs/>
          <w:sz w:val="22"/>
          <w:szCs w:val="22"/>
        </w:rPr>
        <w:t xml:space="preserve">por lo que, en primera instancia se podría </w:t>
      </w:r>
      <w:r w:rsidRPr="000524E7">
        <w:rPr>
          <w:rFonts w:ascii="Palatino Linotype" w:hAnsi="Palatino Linotype" w:cs="Tahoma"/>
          <w:bCs/>
          <w:sz w:val="22"/>
          <w:szCs w:val="22"/>
        </w:rPr>
        <w:lastRenderedPageBreak/>
        <w:t>decir que dichos oficios pueden formar parte de los procedimientos; por tal razón, acreditan el presente requisito, pues corresponden a constancias propias del procedimiento.</w:t>
      </w:r>
    </w:p>
    <w:p w14:paraId="1F40AB97" w14:textId="77777777" w:rsidR="002503A0" w:rsidRPr="000524E7" w:rsidRDefault="002503A0" w:rsidP="000524E7">
      <w:pPr>
        <w:spacing w:line="360" w:lineRule="auto"/>
        <w:jc w:val="both"/>
        <w:rPr>
          <w:rFonts w:ascii="Palatino Linotype" w:hAnsi="Palatino Linotype" w:cs="Tahoma"/>
          <w:sz w:val="22"/>
          <w:szCs w:val="22"/>
          <w:lang w:val="es-ES"/>
        </w:rPr>
      </w:pPr>
    </w:p>
    <w:p w14:paraId="0F037415" w14:textId="77777777" w:rsidR="002503A0" w:rsidRPr="000524E7" w:rsidRDefault="002503A0" w:rsidP="000524E7">
      <w:pPr>
        <w:spacing w:line="360" w:lineRule="auto"/>
        <w:jc w:val="both"/>
        <w:rPr>
          <w:rFonts w:ascii="Palatino Linotype" w:eastAsia="Calibri" w:hAnsi="Palatino Linotype" w:cs="Tahoma"/>
          <w:iCs/>
          <w:sz w:val="22"/>
          <w:szCs w:val="22"/>
          <w:lang w:val="es-ES" w:eastAsia="es-ES_tradnl"/>
        </w:rPr>
      </w:pPr>
      <w:r w:rsidRPr="000524E7">
        <w:rPr>
          <w:rFonts w:ascii="Palatino Linotype" w:eastAsia="Calibri" w:hAnsi="Palatino Linotype" w:cs="Tahoma"/>
          <w:iCs/>
          <w:sz w:val="22"/>
          <w:szCs w:val="22"/>
          <w:lang w:val="es-ES" w:eastAsia="es-ES_tradnl"/>
        </w:rPr>
        <w:t>Por tales circunstancias, se considera que los oficios que se relacionen con procedimientos administrativos en trámite, en caso de existir, actualizan la causal de reserva establecida en el artículo 140, fracción VIII, Ley de Transparencia y Acceso a la Información Pública del Estado de México y Municipios.</w:t>
      </w:r>
    </w:p>
    <w:p w14:paraId="12891443" w14:textId="77777777" w:rsidR="002503A0" w:rsidRPr="000524E7" w:rsidRDefault="002503A0" w:rsidP="000524E7">
      <w:pPr>
        <w:spacing w:line="360" w:lineRule="auto"/>
        <w:jc w:val="both"/>
        <w:rPr>
          <w:rFonts w:ascii="Palatino Linotype" w:hAnsi="Palatino Linotype" w:cs="Tahoma"/>
          <w:sz w:val="22"/>
          <w:szCs w:val="22"/>
          <w:lang w:val="es-ES"/>
        </w:rPr>
      </w:pPr>
    </w:p>
    <w:p w14:paraId="2FDAFE85" w14:textId="77777777" w:rsidR="002503A0" w:rsidRPr="000524E7" w:rsidRDefault="002503A0" w:rsidP="000524E7">
      <w:pPr>
        <w:tabs>
          <w:tab w:val="left" w:pos="4962"/>
        </w:tabs>
        <w:spacing w:line="360" w:lineRule="auto"/>
        <w:jc w:val="both"/>
        <w:rPr>
          <w:rFonts w:ascii="Palatino Linotype" w:eastAsia="Calibri" w:hAnsi="Palatino Linotype" w:cs="Tahoma"/>
          <w:iCs/>
          <w:sz w:val="22"/>
          <w:szCs w:val="22"/>
          <w:lang w:val="es-ES" w:eastAsia="es-ES_tradnl"/>
        </w:rPr>
      </w:pPr>
      <w:r w:rsidRPr="000524E7">
        <w:rPr>
          <w:rFonts w:ascii="Palatino Linotype" w:eastAsia="Calibri" w:hAnsi="Palatino Linotype" w:cs="Tahoma"/>
          <w:iCs/>
          <w:sz w:val="22"/>
          <w:szCs w:val="22"/>
          <w:lang w:val="es-ES" w:eastAsia="es-ES_tradnl"/>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7F630649" w14:textId="77777777" w:rsidR="002503A0" w:rsidRPr="000524E7" w:rsidRDefault="002503A0" w:rsidP="000524E7">
      <w:pPr>
        <w:tabs>
          <w:tab w:val="left" w:pos="4962"/>
        </w:tabs>
        <w:spacing w:line="360" w:lineRule="auto"/>
        <w:jc w:val="both"/>
        <w:rPr>
          <w:rFonts w:ascii="Palatino Linotype" w:eastAsia="Calibri" w:hAnsi="Palatino Linotype" w:cs="Tahoma"/>
          <w:iCs/>
          <w:sz w:val="22"/>
          <w:szCs w:val="22"/>
          <w:lang w:val="es-ES" w:eastAsia="es-ES_tradnl"/>
        </w:rPr>
      </w:pPr>
    </w:p>
    <w:p w14:paraId="14F513C9" w14:textId="77777777" w:rsidR="002503A0" w:rsidRPr="000524E7" w:rsidRDefault="002503A0" w:rsidP="000524E7">
      <w:pPr>
        <w:numPr>
          <w:ilvl w:val="0"/>
          <w:numId w:val="25"/>
        </w:numPr>
        <w:tabs>
          <w:tab w:val="left" w:pos="4962"/>
        </w:tabs>
        <w:spacing w:line="360" w:lineRule="auto"/>
        <w:ind w:left="851" w:hanging="437"/>
        <w:jc w:val="both"/>
        <w:rPr>
          <w:rFonts w:ascii="Palatino Linotype" w:eastAsia="Calibri" w:hAnsi="Palatino Linotype" w:cs="Tahoma"/>
          <w:iCs/>
          <w:sz w:val="22"/>
          <w:szCs w:val="22"/>
          <w:lang w:eastAsia="es-ES_tradnl"/>
        </w:rPr>
      </w:pPr>
      <w:r w:rsidRPr="000524E7">
        <w:rPr>
          <w:rFonts w:ascii="Palatino Linotype" w:eastAsia="Calibri" w:hAnsi="Palatino Linotype" w:cs="Tahoma"/>
          <w:iCs/>
          <w:sz w:val="22"/>
          <w:szCs w:val="22"/>
          <w:lang w:eastAsia="es-ES_tradnl"/>
        </w:rPr>
        <w:t>La divulgación de la información representa un riesgo real, demostrable e identificable de perjuicio significativo al interés público o a la seguridad nacional.</w:t>
      </w:r>
    </w:p>
    <w:p w14:paraId="1904C3D7" w14:textId="77777777" w:rsidR="002503A0" w:rsidRPr="000524E7" w:rsidRDefault="002503A0" w:rsidP="000524E7">
      <w:pPr>
        <w:numPr>
          <w:ilvl w:val="0"/>
          <w:numId w:val="25"/>
        </w:numPr>
        <w:tabs>
          <w:tab w:val="left" w:pos="4962"/>
        </w:tabs>
        <w:spacing w:line="360" w:lineRule="auto"/>
        <w:ind w:left="851" w:hanging="437"/>
        <w:jc w:val="both"/>
        <w:rPr>
          <w:rFonts w:ascii="Palatino Linotype" w:eastAsia="Calibri" w:hAnsi="Palatino Linotype" w:cs="Tahoma"/>
          <w:iCs/>
          <w:sz w:val="22"/>
          <w:szCs w:val="22"/>
          <w:lang w:eastAsia="es-ES_tradnl"/>
        </w:rPr>
      </w:pPr>
      <w:r w:rsidRPr="000524E7">
        <w:rPr>
          <w:rFonts w:ascii="Palatino Linotype" w:eastAsia="Calibri" w:hAnsi="Palatino Linotype" w:cs="Tahoma"/>
          <w:iCs/>
          <w:sz w:val="22"/>
          <w:szCs w:val="22"/>
          <w:lang w:eastAsia="es-ES_tradnl"/>
        </w:rPr>
        <w:t>El riesgo de perjuicio supera el interés público general de que se difunda.</w:t>
      </w:r>
    </w:p>
    <w:p w14:paraId="66D9BCF6" w14:textId="77777777" w:rsidR="002503A0" w:rsidRPr="000524E7" w:rsidRDefault="002503A0" w:rsidP="000524E7">
      <w:pPr>
        <w:numPr>
          <w:ilvl w:val="0"/>
          <w:numId w:val="25"/>
        </w:numPr>
        <w:tabs>
          <w:tab w:val="left" w:pos="4962"/>
        </w:tabs>
        <w:spacing w:line="360" w:lineRule="auto"/>
        <w:ind w:left="851" w:hanging="437"/>
        <w:jc w:val="both"/>
        <w:rPr>
          <w:rFonts w:ascii="Palatino Linotype" w:eastAsia="Calibri" w:hAnsi="Palatino Linotype" w:cs="Tahoma"/>
          <w:iCs/>
          <w:sz w:val="22"/>
          <w:szCs w:val="22"/>
          <w:lang w:eastAsia="es-ES_tradnl"/>
        </w:rPr>
      </w:pPr>
      <w:r w:rsidRPr="000524E7">
        <w:rPr>
          <w:rFonts w:ascii="Palatino Linotype" w:eastAsia="Calibri" w:hAnsi="Palatino Linotype" w:cs="Tahoma"/>
          <w:iCs/>
          <w:sz w:val="22"/>
          <w:szCs w:val="22"/>
          <w:lang w:eastAsia="es-ES_tradnl"/>
        </w:rPr>
        <w:t>Que la limitación se adecua al principio de proporcionalidad y representa el medio menos restrictivo disponible para evitar el perjuicio.</w:t>
      </w:r>
    </w:p>
    <w:p w14:paraId="4A330980" w14:textId="77777777" w:rsidR="002503A0" w:rsidRPr="000524E7" w:rsidRDefault="002503A0" w:rsidP="000524E7">
      <w:pPr>
        <w:spacing w:line="360" w:lineRule="auto"/>
        <w:jc w:val="both"/>
        <w:rPr>
          <w:rFonts w:ascii="Palatino Linotype" w:hAnsi="Palatino Linotype" w:cs="Tahoma"/>
          <w:sz w:val="22"/>
          <w:szCs w:val="22"/>
          <w:lang w:val="es-ES"/>
        </w:rPr>
      </w:pPr>
    </w:p>
    <w:p w14:paraId="23004F11" w14:textId="77777777" w:rsidR="002503A0" w:rsidRPr="000524E7" w:rsidRDefault="002503A0" w:rsidP="000524E7">
      <w:pPr>
        <w:spacing w:line="360" w:lineRule="auto"/>
        <w:jc w:val="both"/>
        <w:rPr>
          <w:rFonts w:ascii="Palatino Linotype" w:hAnsi="Palatino Linotype" w:cs="Tahoma"/>
          <w:sz w:val="22"/>
          <w:szCs w:val="22"/>
          <w:lang w:val="es-ES"/>
        </w:rPr>
      </w:pPr>
      <w:r w:rsidRPr="000524E7">
        <w:rPr>
          <w:rFonts w:ascii="Palatino Linotype" w:hAnsi="Palatino Linotype" w:cs="Tahoma"/>
          <w:sz w:val="22"/>
          <w:szCs w:val="22"/>
          <w:lang w:val="es-ES"/>
        </w:rPr>
        <w:t>Al respecto este Instituto advierte lo siguiente:</w:t>
      </w:r>
    </w:p>
    <w:p w14:paraId="5DE5F14D" w14:textId="77777777" w:rsidR="002503A0" w:rsidRPr="000524E7" w:rsidRDefault="002503A0" w:rsidP="000524E7">
      <w:pPr>
        <w:spacing w:line="360" w:lineRule="auto"/>
        <w:jc w:val="both"/>
        <w:rPr>
          <w:rFonts w:ascii="Palatino Linotype" w:hAnsi="Palatino Linotype" w:cs="Tahoma"/>
          <w:sz w:val="22"/>
          <w:szCs w:val="22"/>
          <w:lang w:val="es-ES"/>
        </w:rPr>
      </w:pPr>
    </w:p>
    <w:p w14:paraId="596704AB" w14:textId="77777777" w:rsidR="002503A0" w:rsidRPr="000524E7" w:rsidRDefault="002503A0" w:rsidP="000524E7">
      <w:pPr>
        <w:numPr>
          <w:ilvl w:val="0"/>
          <w:numId w:val="22"/>
        </w:numPr>
        <w:spacing w:line="360" w:lineRule="auto"/>
        <w:contextualSpacing/>
        <w:jc w:val="both"/>
        <w:rPr>
          <w:rFonts w:ascii="Palatino Linotype" w:eastAsia="Calibri" w:hAnsi="Palatino Linotype" w:cs="Tahoma"/>
          <w:bCs/>
          <w:sz w:val="22"/>
          <w:szCs w:val="22"/>
          <w:lang w:eastAsia="en-US"/>
        </w:rPr>
      </w:pPr>
      <w:r w:rsidRPr="000524E7">
        <w:rPr>
          <w:rFonts w:ascii="Palatino Linotype" w:eastAsia="Calibri" w:hAnsi="Palatino Linotype" w:cs="Tahoma"/>
          <w:bCs/>
          <w:sz w:val="22"/>
          <w:szCs w:val="22"/>
          <w:lang w:eastAsia="en-US"/>
        </w:rPr>
        <w:t xml:space="preserve">Que existe un </w:t>
      </w:r>
      <w:r w:rsidRPr="000524E7">
        <w:rPr>
          <w:rFonts w:ascii="Palatino Linotype" w:eastAsia="Calibri" w:hAnsi="Palatino Linotype" w:cs="Tahoma"/>
          <w:b/>
          <w:bCs/>
          <w:sz w:val="22"/>
          <w:szCs w:val="22"/>
          <w:lang w:eastAsia="en-US"/>
        </w:rPr>
        <w:t xml:space="preserve">riesgo real, demostrable e identificable, </w:t>
      </w:r>
      <w:r w:rsidRPr="000524E7">
        <w:rPr>
          <w:rFonts w:ascii="Palatino Linotype" w:eastAsia="Calibri" w:hAnsi="Palatino Linotype" w:cs="Tahoma"/>
          <w:bCs/>
          <w:sz w:val="22"/>
          <w:szCs w:val="22"/>
          <w:lang w:eastAsia="en-US"/>
        </w:rPr>
        <w:t xml:space="preserve">toda vez que dar a conocer los documentos que se encuentran dentro de los expedientes de procedimientos en trámite, contienen datos que dan cuenta de la estrategia procesal de las partes, así como circunstancias específicas propias de los Juicios o procedimientos, por lo que, su entrega podría afectar la conducción de estos, ya que se podría usar para poder comprobar </w:t>
      </w:r>
      <w:r w:rsidRPr="000524E7">
        <w:rPr>
          <w:rFonts w:ascii="Palatino Linotype" w:eastAsia="Calibri" w:hAnsi="Palatino Linotype" w:cs="Tahoma"/>
          <w:bCs/>
          <w:sz w:val="22"/>
          <w:szCs w:val="22"/>
          <w:lang w:eastAsia="en-US"/>
        </w:rPr>
        <w:lastRenderedPageBreak/>
        <w:t>circunstancias que se dirimen, otorgándole ventaja a la contraparte, evitando la equidad procesal.</w:t>
      </w:r>
    </w:p>
    <w:p w14:paraId="602AEAF6" w14:textId="77777777" w:rsidR="002503A0" w:rsidRPr="000524E7" w:rsidRDefault="002503A0" w:rsidP="000524E7">
      <w:pPr>
        <w:numPr>
          <w:ilvl w:val="0"/>
          <w:numId w:val="22"/>
        </w:numPr>
        <w:spacing w:line="360" w:lineRule="auto"/>
        <w:contextualSpacing/>
        <w:jc w:val="both"/>
        <w:rPr>
          <w:rFonts w:ascii="Palatino Linotype" w:eastAsia="Calibri" w:hAnsi="Palatino Linotype" w:cs="Tahoma"/>
          <w:b/>
          <w:bCs/>
          <w:sz w:val="22"/>
          <w:szCs w:val="22"/>
          <w:lang w:eastAsia="en-US"/>
        </w:rPr>
      </w:pPr>
      <w:r w:rsidRPr="000524E7">
        <w:rPr>
          <w:rFonts w:ascii="Palatino Linotype" w:eastAsia="Calibri" w:hAnsi="Palatino Linotype" w:cs="Tahoma"/>
          <w:b/>
          <w:bCs/>
          <w:sz w:val="22"/>
          <w:szCs w:val="22"/>
          <w:lang w:eastAsia="en-US"/>
        </w:rPr>
        <w:t>Que el riesgo de perjuicio que supone la divulgación de la información supera el interés público general</w:t>
      </w:r>
      <w:r w:rsidRPr="000524E7">
        <w:rPr>
          <w:rFonts w:ascii="Palatino Linotype" w:eastAsia="Calibri" w:hAnsi="Palatino Linotype" w:cs="Tahoma"/>
          <w:bCs/>
          <w:sz w:val="22"/>
          <w:szCs w:val="22"/>
          <w:lang w:eastAsia="en-US"/>
        </w:rPr>
        <w:t>, pues con dicha documentación, se daría a conocer la estrategia procesal de las partes, lo cual podría alterar el derecho al debido proceso de las partes.</w:t>
      </w:r>
    </w:p>
    <w:p w14:paraId="6984CD36" w14:textId="77777777" w:rsidR="002503A0" w:rsidRPr="000524E7" w:rsidRDefault="002503A0" w:rsidP="000524E7">
      <w:pPr>
        <w:numPr>
          <w:ilvl w:val="0"/>
          <w:numId w:val="22"/>
        </w:numPr>
        <w:spacing w:line="360" w:lineRule="auto"/>
        <w:contextualSpacing/>
        <w:jc w:val="both"/>
        <w:rPr>
          <w:rFonts w:ascii="Palatino Linotype" w:eastAsia="Calibri" w:hAnsi="Palatino Linotype" w:cs="Tahoma"/>
          <w:bCs/>
          <w:sz w:val="22"/>
          <w:szCs w:val="22"/>
          <w:lang w:eastAsia="en-US"/>
        </w:rPr>
      </w:pPr>
      <w:r w:rsidRPr="000524E7">
        <w:rPr>
          <w:rFonts w:ascii="Palatino Linotype" w:eastAsia="Calibri" w:hAnsi="Palatino Linotype" w:cs="Tahoma"/>
          <w:b/>
          <w:bCs/>
          <w:sz w:val="22"/>
          <w:szCs w:val="22"/>
          <w:lang w:eastAsia="en-US"/>
        </w:rPr>
        <w:t xml:space="preserve">Que la reserva no se traduzca en un medio restrictivo al derecho de acceso a la información, </w:t>
      </w:r>
      <w:r w:rsidRPr="000524E7">
        <w:rPr>
          <w:rFonts w:ascii="Palatino Linotype" w:eastAsia="Calibri" w:hAnsi="Palatino Linotype" w:cs="Tahoma"/>
          <w:bCs/>
          <w:sz w:val="22"/>
          <w:szCs w:val="22"/>
          <w:lang w:eastAsia="en-US"/>
        </w:rPr>
        <w:t xml:space="preserve">en virtud, de que se trata de una </w:t>
      </w:r>
      <w:r w:rsidRPr="000524E7">
        <w:rPr>
          <w:rFonts w:ascii="Palatino Linotype" w:eastAsia="Calibri" w:hAnsi="Palatino Linotype" w:cs="Tahoma"/>
          <w:b/>
          <w:bCs/>
          <w:sz w:val="22"/>
          <w:szCs w:val="22"/>
          <w:lang w:eastAsia="en-US"/>
        </w:rPr>
        <w:t>medida temporal,</w:t>
      </w:r>
      <w:r w:rsidRPr="000524E7">
        <w:rPr>
          <w:rFonts w:ascii="Palatino Linotype" w:eastAsia="Calibri" w:hAnsi="Palatino Linotype" w:cs="Tahoma"/>
          <w:bCs/>
          <w:sz w:val="22"/>
          <w:szCs w:val="22"/>
          <w:lang w:eastAsia="en-US"/>
        </w:rPr>
        <w:t xml:space="preserve"> cuya finalidad es salvaguardar la conducción de juicios o procedimientos y la equidad procesal, por lo que, no se trata de una medida desproporcional, ni excesiva.</w:t>
      </w:r>
    </w:p>
    <w:p w14:paraId="26C17566" w14:textId="77777777" w:rsidR="002503A0" w:rsidRPr="000524E7" w:rsidRDefault="002503A0" w:rsidP="000524E7">
      <w:pPr>
        <w:spacing w:line="360" w:lineRule="auto"/>
        <w:contextualSpacing/>
        <w:jc w:val="both"/>
        <w:rPr>
          <w:rFonts w:ascii="Palatino Linotype" w:hAnsi="Palatino Linotype" w:cs="Tahoma"/>
          <w:bCs/>
          <w:sz w:val="22"/>
          <w:szCs w:val="22"/>
          <w:lang w:val="es-ES"/>
        </w:rPr>
      </w:pPr>
    </w:p>
    <w:p w14:paraId="66C1894B" w14:textId="77777777" w:rsidR="002503A0" w:rsidRPr="000524E7" w:rsidRDefault="002503A0" w:rsidP="000524E7">
      <w:pPr>
        <w:spacing w:line="360" w:lineRule="auto"/>
        <w:jc w:val="both"/>
        <w:rPr>
          <w:rFonts w:ascii="Palatino Linotype" w:eastAsia="Calibri" w:hAnsi="Palatino Linotype" w:cs="Tahoma"/>
          <w:b/>
          <w:iCs/>
          <w:sz w:val="22"/>
          <w:szCs w:val="22"/>
          <w:lang w:val="es-ES" w:eastAsia="es-ES_tradnl"/>
        </w:rPr>
      </w:pPr>
      <w:r w:rsidRPr="000524E7">
        <w:rPr>
          <w:rFonts w:ascii="Palatino Linotype" w:eastAsia="Calibri" w:hAnsi="Palatino Linotype" w:cs="Tahoma"/>
          <w:bCs/>
          <w:sz w:val="22"/>
          <w:szCs w:val="22"/>
          <w:lang w:eastAsia="en-US"/>
        </w:rPr>
        <w:t xml:space="preserve">Por tales consideraciones, en caso de que los oficios ordenados formen parte de los procedimientos o juicios en trámite, </w:t>
      </w:r>
      <w:r w:rsidRPr="000524E7">
        <w:rPr>
          <w:rFonts w:ascii="Palatino Linotype" w:eastAsia="Calibri" w:hAnsi="Palatino Linotype" w:cs="Tahoma"/>
          <w:b/>
          <w:bCs/>
          <w:sz w:val="22"/>
          <w:szCs w:val="22"/>
          <w:lang w:eastAsia="en-US"/>
        </w:rPr>
        <w:t xml:space="preserve">resulta procedente su reserva, en términos del artículo 140, fracción VIII, de </w:t>
      </w:r>
      <w:r w:rsidRPr="000524E7">
        <w:rPr>
          <w:rFonts w:ascii="Palatino Linotype" w:eastAsia="Calibri" w:hAnsi="Palatino Linotype" w:cs="Tahoma"/>
          <w:b/>
          <w:iCs/>
          <w:sz w:val="22"/>
          <w:szCs w:val="22"/>
          <w:lang w:val="es-ES" w:eastAsia="es-ES_tradnl"/>
        </w:rPr>
        <w:t>de la Ley de Transparencia y Acceso a la Información Pública del Estado de México y Municipios.</w:t>
      </w:r>
    </w:p>
    <w:p w14:paraId="29BCE7C7" w14:textId="77777777" w:rsidR="002503A0" w:rsidRPr="000524E7" w:rsidRDefault="002503A0" w:rsidP="000524E7">
      <w:pPr>
        <w:spacing w:line="360" w:lineRule="auto"/>
        <w:jc w:val="both"/>
        <w:rPr>
          <w:rFonts w:ascii="Palatino Linotype" w:eastAsia="Calibri" w:hAnsi="Palatino Linotype" w:cs="Tahoma"/>
          <w:b/>
          <w:iCs/>
          <w:sz w:val="22"/>
          <w:szCs w:val="22"/>
          <w:lang w:val="es-ES" w:eastAsia="es-ES_tradnl"/>
        </w:rPr>
      </w:pPr>
    </w:p>
    <w:p w14:paraId="4F14757D" w14:textId="77777777" w:rsidR="002503A0" w:rsidRPr="000524E7" w:rsidRDefault="002503A0" w:rsidP="000524E7">
      <w:pPr>
        <w:autoSpaceDE w:val="0"/>
        <w:autoSpaceDN w:val="0"/>
        <w:spacing w:line="360" w:lineRule="auto"/>
        <w:jc w:val="both"/>
        <w:rPr>
          <w:rFonts w:ascii="Palatino Linotype" w:hAnsi="Palatino Linotype" w:cs="Tahoma"/>
          <w:bCs/>
          <w:sz w:val="22"/>
          <w:szCs w:val="22"/>
        </w:rPr>
      </w:pPr>
      <w:r w:rsidRPr="000524E7">
        <w:rPr>
          <w:rFonts w:ascii="Palatino Linotype" w:eastAsia="Calibri" w:hAnsi="Palatino Linotype" w:cs="Tahoma"/>
          <w:iCs/>
          <w:sz w:val="22"/>
          <w:szCs w:val="22"/>
          <w:lang w:val="es-ES" w:eastAsia="es-ES_tradnl"/>
        </w:rPr>
        <w:t>Finalmente,</w:t>
      </w:r>
      <w:r w:rsidRPr="000524E7">
        <w:rPr>
          <w:rFonts w:ascii="Palatino Linotype" w:eastAsia="Calibri" w:hAnsi="Palatino Linotype" w:cs="Tahoma"/>
          <w:b/>
          <w:iCs/>
          <w:sz w:val="22"/>
          <w:szCs w:val="22"/>
          <w:lang w:val="es-ES" w:eastAsia="es-ES_tradnl"/>
        </w:rPr>
        <w:t xml:space="preserve"> </w:t>
      </w:r>
      <w:r w:rsidRPr="000524E7">
        <w:rPr>
          <w:rFonts w:ascii="Palatino Linotype" w:eastAsia="Calibri" w:hAnsi="Palatino Linotype" w:cs="Tahoma"/>
          <w:bCs/>
          <w:sz w:val="22"/>
          <w:szCs w:val="22"/>
          <w:lang w:eastAsia="en-US"/>
        </w:rPr>
        <w:t xml:space="preserve">respecto al plazo de reserva, el artículo 125 de la Ley de la materia, establece </w:t>
      </w:r>
      <w:r w:rsidRPr="000524E7">
        <w:rPr>
          <w:rFonts w:ascii="Palatino Linotype" w:hAnsi="Palatino Linotype" w:cs="Tahoma"/>
          <w:bCs/>
          <w:sz w:val="22"/>
          <w:szCs w:val="22"/>
        </w:rPr>
        <w:t xml:space="preserve">que la información clasificada como reservada según el artículo 140 de la Ley Federal de Transparencia y Acceso a la Información Pública,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w:t>
      </w:r>
    </w:p>
    <w:p w14:paraId="5EEC1F17" w14:textId="77777777" w:rsidR="002503A0" w:rsidRPr="000524E7" w:rsidRDefault="002503A0" w:rsidP="000524E7">
      <w:pPr>
        <w:spacing w:line="360" w:lineRule="auto"/>
        <w:contextualSpacing/>
        <w:jc w:val="both"/>
        <w:rPr>
          <w:rFonts w:ascii="Palatino Linotype" w:eastAsia="Calibri" w:hAnsi="Palatino Linotype" w:cs="Tahoma"/>
          <w:bCs/>
          <w:iCs/>
          <w:sz w:val="22"/>
          <w:szCs w:val="22"/>
          <w:lang w:val="es-ES" w:eastAsia="en-US"/>
        </w:rPr>
      </w:pPr>
    </w:p>
    <w:p w14:paraId="237197AA" w14:textId="77777777" w:rsidR="002503A0" w:rsidRPr="000524E7" w:rsidRDefault="002503A0" w:rsidP="000524E7">
      <w:pPr>
        <w:spacing w:line="360" w:lineRule="auto"/>
        <w:contextualSpacing/>
        <w:jc w:val="both"/>
        <w:rPr>
          <w:rFonts w:ascii="Palatino Linotype" w:eastAsia="Calibri" w:hAnsi="Palatino Linotype" w:cs="Tahoma"/>
          <w:bCs/>
          <w:iCs/>
          <w:sz w:val="22"/>
          <w:szCs w:val="22"/>
          <w:lang w:val="es-ES" w:eastAsia="en-US"/>
        </w:rPr>
      </w:pPr>
      <w:r w:rsidRPr="000524E7">
        <w:rPr>
          <w:rFonts w:ascii="Palatino Linotype" w:eastAsia="Calibri" w:hAnsi="Palatino Linotype" w:cs="Tahoma"/>
          <w:bCs/>
          <w:iCs/>
          <w:sz w:val="22"/>
          <w:szCs w:val="22"/>
          <w:lang w:val="es-ES" w:eastAsia="en-US"/>
        </w:rPr>
        <w:lastRenderedPageBreak/>
        <w:t xml:space="preserve">De igual forma, derivado de las actividades del Órgano Interno de Control, esta área puede notificar a los servidores públicos de las sanciones que derivaron de procedimientos administrativos de responsabilidades administrativas; por lo que, para el caso de que, en los oficios solicitados, existan notificaciones a servidores públicos en el que se les sancione por faltas no graves, el nombre del servidor público debe ser clasificado como confidencial de conformidad con lo dispuesto en el artículo 143 fracción I de la </w:t>
      </w:r>
      <w:r w:rsidRPr="000524E7">
        <w:rPr>
          <w:rFonts w:ascii="Palatino Linotype" w:eastAsia="Calibri" w:hAnsi="Palatino Linotype" w:cs="Tahoma"/>
          <w:bCs/>
          <w:iCs/>
          <w:sz w:val="22"/>
          <w:szCs w:val="22"/>
          <w:lang w:eastAsia="en-US"/>
        </w:rPr>
        <w:t>Ley de Transparencia y Acceso a la Información Pública del Estado de México y Municipios</w:t>
      </w:r>
      <w:r w:rsidRPr="000524E7">
        <w:rPr>
          <w:rFonts w:ascii="Palatino Linotype" w:eastAsia="Calibri" w:hAnsi="Palatino Linotype" w:cs="Tahoma"/>
          <w:bCs/>
          <w:iCs/>
          <w:sz w:val="22"/>
          <w:szCs w:val="22"/>
          <w:lang w:val="es-ES" w:eastAsia="en-US"/>
        </w:rPr>
        <w:t xml:space="preserve">; </w:t>
      </w:r>
      <w:r w:rsidRPr="000524E7">
        <w:rPr>
          <w:rFonts w:ascii="Palatino Linotype" w:eastAsia="Calibri" w:hAnsi="Palatino Linotype" w:cs="Tahoma"/>
          <w:b/>
          <w:iCs/>
          <w:sz w:val="22"/>
          <w:szCs w:val="22"/>
          <w:lang w:val="es-ES" w:eastAsia="en-US"/>
        </w:rPr>
        <w:t>si las sanciones son por faltas graves, entonces, los nombres deberán ser públicos.</w:t>
      </w:r>
    </w:p>
    <w:p w14:paraId="57D41439" w14:textId="77777777" w:rsidR="002503A0" w:rsidRPr="000524E7" w:rsidRDefault="002503A0" w:rsidP="000524E7">
      <w:pPr>
        <w:spacing w:line="360" w:lineRule="auto"/>
        <w:contextualSpacing/>
        <w:jc w:val="both"/>
        <w:rPr>
          <w:rFonts w:ascii="Palatino Linotype" w:eastAsia="Calibri" w:hAnsi="Palatino Linotype" w:cs="Tahoma"/>
          <w:bCs/>
          <w:iCs/>
          <w:sz w:val="22"/>
          <w:szCs w:val="22"/>
          <w:lang w:val="es-ES" w:eastAsia="en-US"/>
        </w:rPr>
      </w:pPr>
    </w:p>
    <w:p w14:paraId="7E18A2C6" w14:textId="77777777" w:rsidR="002503A0" w:rsidRPr="000524E7" w:rsidRDefault="002503A0" w:rsidP="000524E7">
      <w:pPr>
        <w:spacing w:line="360" w:lineRule="auto"/>
        <w:contextualSpacing/>
        <w:jc w:val="both"/>
        <w:rPr>
          <w:rFonts w:ascii="Palatino Linotype" w:eastAsia="Calibri" w:hAnsi="Palatino Linotype" w:cs="Tahoma"/>
          <w:bCs/>
          <w:iCs/>
          <w:sz w:val="22"/>
          <w:szCs w:val="22"/>
          <w:lang w:val="es-ES" w:eastAsia="en-US"/>
        </w:rPr>
      </w:pPr>
      <w:r w:rsidRPr="000524E7">
        <w:rPr>
          <w:rFonts w:ascii="Palatino Linotype" w:eastAsia="Calibri" w:hAnsi="Palatino Linotype" w:cs="Tahoma"/>
          <w:bCs/>
          <w:iCs/>
          <w:sz w:val="22"/>
          <w:szCs w:val="22"/>
          <w:lang w:val="es-ES" w:eastAsia="en-US"/>
        </w:rPr>
        <w:t xml:space="preserve">En caso de que se cuente con oficios que se relacionen con la notificación de procedimientos administrativos de responsabilidad, en los que se determine que lo servidores públicos fueron absueltos, el nombre deberá clasificarse con información confidencial, por considerar que se actualiza el supuesto previsto en el artículo 143 fracción I de la </w:t>
      </w:r>
      <w:r w:rsidRPr="000524E7">
        <w:rPr>
          <w:rFonts w:ascii="Palatino Linotype" w:eastAsia="Calibri" w:hAnsi="Palatino Linotype" w:cs="Tahoma"/>
          <w:bCs/>
          <w:iCs/>
          <w:sz w:val="22"/>
          <w:szCs w:val="22"/>
          <w:lang w:eastAsia="en-US"/>
        </w:rPr>
        <w:t>Ley de Transparencia y Acceso a la Información Pública del Estado de México y Municipios</w:t>
      </w:r>
      <w:r w:rsidRPr="000524E7">
        <w:rPr>
          <w:rFonts w:ascii="Palatino Linotype" w:eastAsia="Calibri" w:hAnsi="Palatino Linotype" w:cs="Tahoma"/>
          <w:bCs/>
          <w:iCs/>
          <w:sz w:val="22"/>
          <w:szCs w:val="22"/>
          <w:lang w:val="es-ES" w:eastAsia="en-US"/>
        </w:rPr>
        <w:t>.</w:t>
      </w:r>
    </w:p>
    <w:p w14:paraId="12297E7E" w14:textId="77777777" w:rsidR="002503A0" w:rsidRPr="000524E7" w:rsidRDefault="002503A0" w:rsidP="000524E7">
      <w:pPr>
        <w:spacing w:line="360" w:lineRule="auto"/>
        <w:contextualSpacing/>
        <w:jc w:val="both"/>
        <w:rPr>
          <w:rFonts w:ascii="Palatino Linotype" w:eastAsia="Calibri" w:hAnsi="Palatino Linotype" w:cs="Tahoma"/>
          <w:bCs/>
          <w:iCs/>
          <w:sz w:val="22"/>
          <w:szCs w:val="22"/>
          <w:lang w:val="es-ES" w:eastAsia="en-US"/>
        </w:rPr>
      </w:pPr>
    </w:p>
    <w:p w14:paraId="2EC89875" w14:textId="5CE6654A" w:rsidR="00A017D0" w:rsidRPr="000524E7" w:rsidRDefault="002503A0" w:rsidP="000524E7">
      <w:pPr>
        <w:spacing w:line="360" w:lineRule="auto"/>
        <w:jc w:val="both"/>
        <w:rPr>
          <w:rFonts w:ascii="Palatino Linotype" w:eastAsia="Calibri" w:hAnsi="Palatino Linotype" w:cs="Tahoma"/>
          <w:bCs/>
          <w:iCs/>
          <w:sz w:val="22"/>
          <w:szCs w:val="22"/>
          <w:lang w:eastAsia="es-ES_tradnl"/>
        </w:rPr>
      </w:pPr>
      <w:r w:rsidRPr="000524E7">
        <w:rPr>
          <w:rFonts w:ascii="Palatino Linotype" w:eastAsia="Calibri" w:hAnsi="Palatino Linotype" w:cs="Tahoma"/>
          <w:bCs/>
          <w:iCs/>
          <w:sz w:val="22"/>
          <w:szCs w:val="22"/>
          <w:lang w:val="es-ES" w:eastAsia="en-US"/>
        </w:rPr>
        <w:t xml:space="preserve">Para el supuesto de actualizar alguno de los puntos anteriores el Sujeto Obligado deberá emitir </w:t>
      </w:r>
      <w:r w:rsidRPr="000524E7">
        <w:rPr>
          <w:rFonts w:ascii="Palatino Linotype" w:eastAsia="Calibri" w:hAnsi="Palatino Linotype" w:cs="Tahoma"/>
          <w:bCs/>
          <w:iCs/>
          <w:sz w:val="22"/>
          <w:szCs w:val="22"/>
          <w:lang w:eastAsia="es-ES_tradnl"/>
        </w:rPr>
        <w:t>el acuerdo que para tales efectos emita su Comité de Transparencia de conformidad con los artículos 49, fracciones II y VIII, 143, fracción I y 149 de la Ley de Transparencia y Acceso a la Información Pública del Estado de México y Municipios, y demás aplicables.</w:t>
      </w:r>
    </w:p>
    <w:p w14:paraId="274C4965" w14:textId="77777777" w:rsidR="002503A0" w:rsidRPr="000524E7" w:rsidRDefault="002503A0" w:rsidP="000524E7">
      <w:pPr>
        <w:spacing w:line="360" w:lineRule="auto"/>
        <w:jc w:val="both"/>
        <w:rPr>
          <w:rFonts w:ascii="Palatino Linotype" w:hAnsi="Palatino Linotype" w:cs="Arial"/>
        </w:rPr>
      </w:pPr>
    </w:p>
    <w:p w14:paraId="17C5D18D" w14:textId="4C9FF00A" w:rsidR="007F14A2" w:rsidRPr="000524E7" w:rsidRDefault="007F14A2" w:rsidP="000524E7">
      <w:pPr>
        <w:spacing w:line="360" w:lineRule="auto"/>
        <w:jc w:val="both"/>
        <w:rPr>
          <w:rFonts w:ascii="Palatino Linotype" w:hAnsi="Palatino Linotype" w:cs="Arial"/>
        </w:rPr>
      </w:pPr>
      <w:r w:rsidRPr="000524E7">
        <w:rPr>
          <w:rFonts w:ascii="Palatino Linotype" w:hAnsi="Palatino Linotype" w:cs="Arial"/>
        </w:rPr>
        <w:t xml:space="preserve">Por lo </w:t>
      </w:r>
      <w:r w:rsidRPr="000524E7">
        <w:rPr>
          <w:rFonts w:ascii="Palatino Linotype" w:hAnsi="Palatino Linotype" w:cs="Arial"/>
          <w:lang w:eastAsia="es-CO"/>
        </w:rPr>
        <w:t>hasta aquí</w:t>
      </w:r>
      <w:r w:rsidRPr="000524E7">
        <w:rPr>
          <w:rFonts w:ascii="Palatino Linotype" w:hAnsi="Palatino Linotype" w:cs="Arial"/>
        </w:rPr>
        <w:t xml:space="preserve"> expuesto, este Instituto estima que las razones o motivos de inconformidad hechos valer por </w:t>
      </w:r>
      <w:r w:rsidRPr="000524E7">
        <w:rPr>
          <w:rFonts w:ascii="Palatino Linotype" w:hAnsi="Palatino Linotype" w:cs="Arial"/>
          <w:b/>
        </w:rPr>
        <w:t>EL RECURRENTE</w:t>
      </w:r>
      <w:r w:rsidRPr="000524E7">
        <w:rPr>
          <w:rFonts w:ascii="Palatino Linotype" w:hAnsi="Palatino Linotype" w:cs="Arial"/>
        </w:rPr>
        <w:t xml:space="preserve"> devienen </w:t>
      </w:r>
      <w:r w:rsidRPr="000524E7">
        <w:rPr>
          <w:rFonts w:ascii="Palatino Linotype" w:hAnsi="Palatino Linotype" w:cs="Arial"/>
          <w:b/>
        </w:rPr>
        <w:t>fundadas</w:t>
      </w:r>
      <w:r w:rsidRPr="000524E7">
        <w:rPr>
          <w:rFonts w:ascii="Palatino Linotype" w:hAnsi="Palatino Linotype" w:cs="Arial"/>
        </w:rPr>
        <w:t xml:space="preserve"> y suficientes para </w:t>
      </w:r>
      <w:r w:rsidRPr="000524E7">
        <w:rPr>
          <w:rFonts w:ascii="Palatino Linotype" w:hAnsi="Palatino Linotype" w:cs="Arial"/>
          <w:b/>
        </w:rPr>
        <w:t xml:space="preserve">MODIFICAR </w:t>
      </w:r>
      <w:r w:rsidRPr="000524E7">
        <w:rPr>
          <w:rFonts w:ascii="Palatino Linotype" w:hAnsi="Palatino Linotype" w:cs="Arial"/>
        </w:rPr>
        <w:t xml:space="preserve">la respuesta del </w:t>
      </w:r>
      <w:r w:rsidRPr="000524E7">
        <w:rPr>
          <w:rFonts w:ascii="Palatino Linotype" w:hAnsi="Palatino Linotype" w:cs="Arial"/>
          <w:b/>
        </w:rPr>
        <w:t>SUJETO OBLIGADO</w:t>
      </w:r>
      <w:r w:rsidRPr="000524E7">
        <w:rPr>
          <w:rFonts w:ascii="Palatino Linotype" w:hAnsi="Palatino Linotype" w:cs="Arial"/>
        </w:rPr>
        <w:t xml:space="preserve"> y ordenarle haga entrega de la información descrita en el presente Considerando.</w:t>
      </w:r>
    </w:p>
    <w:p w14:paraId="34A874B8" w14:textId="77777777" w:rsidR="002503A0" w:rsidRPr="000524E7" w:rsidRDefault="002503A0" w:rsidP="000524E7">
      <w:pPr>
        <w:spacing w:line="360" w:lineRule="auto"/>
        <w:jc w:val="both"/>
        <w:rPr>
          <w:rFonts w:ascii="Palatino Linotype" w:hAnsi="Palatino Linotype" w:cs="Arial"/>
        </w:rPr>
      </w:pPr>
    </w:p>
    <w:p w14:paraId="51FF62E4" w14:textId="1A9F0EBE" w:rsidR="00E70265" w:rsidRPr="000524E7" w:rsidRDefault="00E70265" w:rsidP="000524E7">
      <w:pPr>
        <w:spacing w:line="360" w:lineRule="auto"/>
        <w:jc w:val="both"/>
        <w:rPr>
          <w:rFonts w:ascii="Palatino Linotype" w:eastAsia="Calibri" w:hAnsi="Palatino Linotype" w:cs="Arial"/>
        </w:rPr>
      </w:pPr>
      <w:r w:rsidRPr="000524E7">
        <w:rPr>
          <w:rFonts w:ascii="Palatino Linotype" w:eastAsia="Calibri" w:hAnsi="Palatino Linotype" w:cs="Arial"/>
        </w:rPr>
        <w:lastRenderedPageBreak/>
        <w:t xml:space="preserve">Así, con fundamento en lo previsto en los artículos 5, </w:t>
      </w:r>
      <w:r w:rsidR="00F831C8" w:rsidRPr="000524E7">
        <w:rPr>
          <w:rFonts w:ascii="Palatino Linotype" w:eastAsia="Calibri" w:hAnsi="Palatino Linotype" w:cs="Arial"/>
        </w:rPr>
        <w:t xml:space="preserve">párrafos </w:t>
      </w:r>
      <w:r w:rsidR="00F831C8" w:rsidRPr="000524E7">
        <w:rPr>
          <w:rFonts w:ascii="Palatino Linotype" w:hAnsi="Palatino Linotype"/>
        </w:rPr>
        <w:t>trigésimos, trigésimos primero y trigésimos segundos</w:t>
      </w:r>
      <w:r w:rsidRPr="000524E7">
        <w:rPr>
          <w:rFonts w:ascii="Palatino Linotype" w:eastAsia="Calibri" w:hAnsi="Palatino Linotype" w:cs="Arial"/>
        </w:rPr>
        <w:t xml:space="preserve">, fracciones IV y V de la Constitución Política del Estado Libre y Soberano de México; </w:t>
      </w:r>
      <w:r w:rsidRPr="000524E7">
        <w:rPr>
          <w:rFonts w:ascii="Palatino Linotype" w:hAnsi="Palatino Linotype" w:cs="Arial"/>
        </w:rPr>
        <w:t>2, fracción II, 29, 36, fracciones I y II, 176, 178, 179, 181, 185 fracción I, 186 y 188</w:t>
      </w:r>
      <w:r w:rsidRPr="000524E7">
        <w:rPr>
          <w:rFonts w:ascii="Palatino Linotype" w:eastAsia="Calibri" w:hAnsi="Palatino Linotype" w:cs="Arial"/>
        </w:rPr>
        <w:t xml:space="preserve"> de la Ley de Transparencia y Acceso a la Información Pública del Estado de México y Municipios, este Pleno: </w:t>
      </w:r>
    </w:p>
    <w:p w14:paraId="4D81AC14" w14:textId="77777777" w:rsidR="00E70265" w:rsidRPr="000524E7" w:rsidRDefault="00E70265" w:rsidP="000524E7">
      <w:pPr>
        <w:widowControl w:val="0"/>
        <w:autoSpaceDE w:val="0"/>
        <w:autoSpaceDN w:val="0"/>
        <w:adjustRightInd w:val="0"/>
        <w:spacing w:line="360" w:lineRule="auto"/>
        <w:jc w:val="both"/>
        <w:rPr>
          <w:rFonts w:ascii="Palatino Linotype" w:eastAsiaTheme="minorHAnsi" w:hAnsi="Palatino Linotype"/>
          <w:lang w:eastAsia="es-ES_tradnl"/>
        </w:rPr>
      </w:pPr>
    </w:p>
    <w:p w14:paraId="02B360A6" w14:textId="77777777" w:rsidR="00E70265" w:rsidRPr="000524E7" w:rsidRDefault="00E70265" w:rsidP="000524E7">
      <w:pPr>
        <w:spacing w:line="360" w:lineRule="auto"/>
        <w:jc w:val="center"/>
        <w:rPr>
          <w:rFonts w:ascii="Palatino Linotype" w:hAnsi="Palatino Linotype"/>
          <w:b/>
          <w:sz w:val="32"/>
        </w:rPr>
      </w:pPr>
      <w:r w:rsidRPr="000524E7">
        <w:rPr>
          <w:rFonts w:ascii="Palatino Linotype" w:hAnsi="Palatino Linotype"/>
          <w:b/>
          <w:sz w:val="32"/>
        </w:rPr>
        <w:t>R E S U E L V E</w:t>
      </w:r>
    </w:p>
    <w:p w14:paraId="79D489F9" w14:textId="4E01214E" w:rsidR="00E70265" w:rsidRPr="000524E7" w:rsidRDefault="00E70265" w:rsidP="000524E7">
      <w:pPr>
        <w:spacing w:line="360" w:lineRule="auto"/>
        <w:jc w:val="both"/>
        <w:rPr>
          <w:rFonts w:ascii="Palatino Linotype" w:eastAsia="Palatino Linotype" w:hAnsi="Palatino Linotype" w:cs="Palatino Linotype"/>
        </w:rPr>
      </w:pPr>
    </w:p>
    <w:p w14:paraId="6A75CC92" w14:textId="641706D3" w:rsidR="00296AFD" w:rsidRPr="000524E7" w:rsidRDefault="00296AFD" w:rsidP="000524E7">
      <w:pPr>
        <w:spacing w:line="360" w:lineRule="auto"/>
        <w:ind w:right="49"/>
        <w:jc w:val="both"/>
        <w:rPr>
          <w:rFonts w:ascii="Palatino Linotype" w:eastAsia="Palatino Linotype" w:hAnsi="Palatino Linotype" w:cs="Palatino Linotype"/>
        </w:rPr>
      </w:pPr>
      <w:bookmarkStart w:id="4" w:name="_heading=h.1ksv4uv" w:colFirst="0" w:colLast="0"/>
      <w:bookmarkEnd w:id="4"/>
      <w:r w:rsidRPr="000524E7">
        <w:rPr>
          <w:rFonts w:ascii="Palatino Linotype" w:eastAsia="Palatino Linotype" w:hAnsi="Palatino Linotype" w:cs="Palatino Linotype"/>
          <w:b/>
        </w:rPr>
        <w:t>PRIMERO.</w:t>
      </w:r>
      <w:r w:rsidRPr="000524E7">
        <w:rPr>
          <w:rFonts w:ascii="Palatino Linotype" w:eastAsia="Palatino Linotype" w:hAnsi="Palatino Linotype" w:cs="Palatino Linotype"/>
        </w:rPr>
        <w:t xml:space="preserve"> Resultan </w:t>
      </w:r>
      <w:r w:rsidRPr="000524E7">
        <w:rPr>
          <w:rFonts w:ascii="Palatino Linotype" w:eastAsia="Palatino Linotype" w:hAnsi="Palatino Linotype" w:cs="Palatino Linotype"/>
          <w:b/>
        </w:rPr>
        <w:t>parcialmente fundados</w:t>
      </w:r>
      <w:r w:rsidRPr="000524E7">
        <w:rPr>
          <w:rFonts w:ascii="Palatino Linotype" w:eastAsia="Palatino Linotype" w:hAnsi="Palatino Linotype" w:cs="Palatino Linotype"/>
        </w:rPr>
        <w:t xml:space="preserve"> los motivos de inconformidad hechos valer por </w:t>
      </w:r>
      <w:r w:rsidRPr="000524E7">
        <w:rPr>
          <w:rFonts w:ascii="Palatino Linotype" w:eastAsia="Palatino Linotype" w:hAnsi="Palatino Linotype" w:cs="Palatino Linotype"/>
          <w:b/>
        </w:rPr>
        <w:t>EL RECURRENTE</w:t>
      </w:r>
      <w:r w:rsidRPr="000524E7">
        <w:rPr>
          <w:rFonts w:ascii="Palatino Linotype" w:eastAsia="Palatino Linotype" w:hAnsi="Palatino Linotype" w:cs="Palatino Linotype"/>
        </w:rPr>
        <w:t xml:space="preserve"> en el recurso de revisión </w:t>
      </w:r>
      <w:r w:rsidR="00CE367A" w:rsidRPr="000524E7">
        <w:rPr>
          <w:rFonts w:ascii="Palatino Linotype" w:eastAsia="Palatino Linotype" w:hAnsi="Palatino Linotype" w:cs="Palatino Linotype"/>
          <w:b/>
        </w:rPr>
        <w:t>01227</w:t>
      </w:r>
      <w:r w:rsidRPr="000524E7">
        <w:rPr>
          <w:rFonts w:ascii="Palatino Linotype" w:eastAsia="Palatino Linotype" w:hAnsi="Palatino Linotype" w:cs="Palatino Linotype"/>
          <w:b/>
        </w:rPr>
        <w:t>/INFOEM/IP/RR/2023</w:t>
      </w:r>
      <w:r w:rsidRPr="000524E7">
        <w:rPr>
          <w:rFonts w:ascii="Palatino Linotype" w:eastAsia="Palatino Linotype" w:hAnsi="Palatino Linotype" w:cs="Palatino Linotype"/>
        </w:rPr>
        <w:t xml:space="preserve">, en términos del considerando </w:t>
      </w:r>
      <w:r w:rsidRPr="000524E7">
        <w:rPr>
          <w:rFonts w:ascii="Palatino Linotype" w:eastAsia="Palatino Linotype" w:hAnsi="Palatino Linotype" w:cs="Palatino Linotype"/>
          <w:b/>
        </w:rPr>
        <w:t>QUINTO</w:t>
      </w:r>
      <w:r w:rsidRPr="000524E7">
        <w:rPr>
          <w:rFonts w:ascii="Palatino Linotype" w:eastAsia="Palatino Linotype" w:hAnsi="Palatino Linotype" w:cs="Palatino Linotype"/>
        </w:rPr>
        <w:t>.</w:t>
      </w:r>
    </w:p>
    <w:p w14:paraId="4435F24D" w14:textId="77777777" w:rsidR="00296AFD" w:rsidRPr="000524E7" w:rsidRDefault="00296AFD" w:rsidP="000524E7">
      <w:pPr>
        <w:spacing w:line="360" w:lineRule="auto"/>
        <w:ind w:right="49"/>
        <w:jc w:val="both"/>
        <w:rPr>
          <w:rFonts w:ascii="Palatino Linotype" w:eastAsia="Palatino Linotype" w:hAnsi="Palatino Linotype" w:cs="Palatino Linotype"/>
        </w:rPr>
      </w:pPr>
    </w:p>
    <w:p w14:paraId="649D5813" w14:textId="048A58AB" w:rsidR="00296AFD" w:rsidRPr="000524E7" w:rsidRDefault="00296AFD" w:rsidP="000524E7">
      <w:pPr>
        <w:spacing w:line="360" w:lineRule="auto"/>
        <w:contextualSpacing/>
        <w:jc w:val="both"/>
        <w:rPr>
          <w:rFonts w:ascii="Palatino Linotype" w:hAnsi="Palatino Linotype" w:cs="Tahoma"/>
          <w:lang w:val="es-ES"/>
        </w:rPr>
      </w:pPr>
      <w:r w:rsidRPr="000524E7">
        <w:rPr>
          <w:rFonts w:ascii="Palatino Linotype" w:eastAsia="Palatino Linotype" w:hAnsi="Palatino Linotype" w:cs="Palatino Linotype"/>
          <w:b/>
        </w:rPr>
        <w:t xml:space="preserve">SEGUNDO. </w:t>
      </w:r>
      <w:r w:rsidRPr="000524E7">
        <w:rPr>
          <w:rFonts w:ascii="Palatino Linotype" w:eastAsia="Palatino Linotype" w:hAnsi="Palatino Linotype" w:cs="Palatino Linotype"/>
        </w:rPr>
        <w:t xml:space="preserve">Se </w:t>
      </w:r>
      <w:r w:rsidRPr="000524E7">
        <w:rPr>
          <w:rFonts w:ascii="Palatino Linotype" w:eastAsia="Palatino Linotype" w:hAnsi="Palatino Linotype" w:cs="Palatino Linotype"/>
          <w:b/>
        </w:rPr>
        <w:t>MODIFICA</w:t>
      </w:r>
      <w:r w:rsidRPr="000524E7">
        <w:rPr>
          <w:rFonts w:ascii="Palatino Linotype" w:eastAsia="Palatino Linotype" w:hAnsi="Palatino Linotype" w:cs="Palatino Linotype"/>
        </w:rPr>
        <w:t xml:space="preserve"> la respuesta del </w:t>
      </w:r>
      <w:r w:rsidRPr="000524E7">
        <w:rPr>
          <w:rFonts w:ascii="Palatino Linotype" w:eastAsia="Palatino Linotype" w:hAnsi="Palatino Linotype" w:cs="Palatino Linotype"/>
          <w:b/>
        </w:rPr>
        <w:t>SUJETO OBLIGADO,</w:t>
      </w:r>
      <w:r w:rsidRPr="000524E7">
        <w:rPr>
          <w:rFonts w:ascii="Palatino Linotype" w:eastAsia="Palatino Linotype" w:hAnsi="Palatino Linotype" w:cs="Palatino Linotype"/>
        </w:rPr>
        <w:t xml:space="preserve"> para que en términos del Considerando </w:t>
      </w:r>
      <w:r w:rsidR="000524E7" w:rsidRPr="000524E7">
        <w:rPr>
          <w:rFonts w:ascii="Palatino Linotype" w:eastAsia="Palatino Linotype" w:hAnsi="Palatino Linotype" w:cs="Palatino Linotype"/>
          <w:b/>
        </w:rPr>
        <w:t>QUINTO</w:t>
      </w:r>
      <w:r w:rsidRPr="000524E7">
        <w:rPr>
          <w:rFonts w:ascii="Palatino Linotype" w:eastAsia="Palatino Linotype" w:hAnsi="Palatino Linotype" w:cs="Palatino Linotype"/>
        </w:rPr>
        <w:t xml:space="preserve"> haga entrega al Recurrente mediante el Sistema de Acceso a la Información Mexiquense (SAIMEX)</w:t>
      </w:r>
      <w:r w:rsidRPr="000524E7">
        <w:rPr>
          <w:rFonts w:ascii="Palatino Linotype" w:hAnsi="Palatino Linotype" w:cs="Tahoma"/>
          <w:lang w:val="es-ES"/>
        </w:rPr>
        <w:t>, en versión pública</w:t>
      </w:r>
      <w:r w:rsidR="00274B6C" w:rsidRPr="000524E7">
        <w:rPr>
          <w:rFonts w:ascii="Palatino Linotype" w:hAnsi="Palatino Linotype" w:cs="Tahoma"/>
          <w:lang w:val="es-ES"/>
        </w:rPr>
        <w:t xml:space="preserve">, </w:t>
      </w:r>
      <w:r w:rsidRPr="000524E7">
        <w:rPr>
          <w:rFonts w:ascii="Palatino Linotype" w:hAnsi="Palatino Linotype" w:cs="Tahoma"/>
          <w:lang w:val="es-ES"/>
        </w:rPr>
        <w:t>lo siguiente:</w:t>
      </w:r>
    </w:p>
    <w:p w14:paraId="0348C485" w14:textId="77777777" w:rsidR="00296AFD" w:rsidRPr="000524E7" w:rsidRDefault="00296AFD" w:rsidP="000524E7">
      <w:pPr>
        <w:spacing w:line="360" w:lineRule="auto"/>
        <w:contextualSpacing/>
        <w:jc w:val="both"/>
        <w:rPr>
          <w:rFonts w:ascii="Palatino Linotype" w:hAnsi="Palatino Linotype" w:cs="Tahoma"/>
          <w:sz w:val="22"/>
          <w:szCs w:val="22"/>
          <w:lang w:val="es-ES"/>
        </w:rPr>
      </w:pPr>
    </w:p>
    <w:p w14:paraId="1BB6B83C" w14:textId="78EC5C63" w:rsidR="00296AFD" w:rsidRPr="000524E7" w:rsidRDefault="00CE367A" w:rsidP="000524E7">
      <w:pPr>
        <w:pStyle w:val="Prrafodelista"/>
        <w:numPr>
          <w:ilvl w:val="0"/>
          <w:numId w:val="21"/>
        </w:numPr>
        <w:spacing w:line="360" w:lineRule="auto"/>
        <w:contextualSpacing/>
        <w:jc w:val="both"/>
        <w:rPr>
          <w:rFonts w:ascii="Palatino Linotype" w:hAnsi="Palatino Linotype" w:cs="Tahoma"/>
          <w:i/>
          <w:szCs w:val="22"/>
          <w:lang w:val="es-ES"/>
        </w:rPr>
      </w:pPr>
      <w:r w:rsidRPr="000524E7">
        <w:rPr>
          <w:rFonts w:ascii="Palatino Linotype" w:hAnsi="Palatino Linotype" w:cs="Tahoma"/>
          <w:i/>
          <w:szCs w:val="22"/>
          <w:lang w:val="es-ES"/>
        </w:rPr>
        <w:t xml:space="preserve">El o los documentos en donde conste la información de los oficios </w:t>
      </w:r>
      <w:r w:rsidRPr="000524E7">
        <w:rPr>
          <w:rFonts w:ascii="Palatino Linotype" w:hAnsi="Palatino Linotype"/>
          <w:b/>
          <w:i/>
        </w:rPr>
        <w:t xml:space="preserve">3, 8, 9, 13, 14, 24, 110, 111, 118, 129, 130, 140, 152, 153, 176, 180, 182, 189, 223, 249, 288, 326, 327, 334, Y 335 </w:t>
      </w:r>
      <w:r w:rsidRPr="000524E7">
        <w:rPr>
          <w:rFonts w:ascii="Palatino Linotype" w:hAnsi="Palatino Linotype"/>
          <w:i/>
        </w:rPr>
        <w:t>donde se advierta el</w:t>
      </w:r>
      <w:r w:rsidRPr="000524E7">
        <w:rPr>
          <w:rFonts w:ascii="Palatino Linotype" w:hAnsi="Palatino Linotype" w:cs="Tahoma"/>
          <w:i/>
          <w:szCs w:val="22"/>
          <w:lang w:val="es-ES"/>
        </w:rPr>
        <w:t xml:space="preserve"> área administrativa y/o persona a quien fueron dirigidos y el asunto de los mismos.</w:t>
      </w:r>
    </w:p>
    <w:p w14:paraId="03FD1BB2" w14:textId="77777777" w:rsidR="00B17462" w:rsidRPr="000524E7" w:rsidRDefault="00B17462" w:rsidP="000524E7">
      <w:pPr>
        <w:spacing w:line="360" w:lineRule="auto"/>
        <w:contextualSpacing/>
        <w:jc w:val="both"/>
        <w:rPr>
          <w:rFonts w:ascii="Palatino Linotype" w:eastAsia="Palatino Linotype" w:hAnsi="Palatino Linotype" w:cs="Palatino Linotype"/>
          <w:i/>
          <w:sz w:val="22"/>
          <w:szCs w:val="22"/>
        </w:rPr>
      </w:pPr>
    </w:p>
    <w:p w14:paraId="515D17BB" w14:textId="603C9E00" w:rsidR="00CB26FD" w:rsidRPr="000524E7" w:rsidRDefault="00CB26FD" w:rsidP="000524E7">
      <w:pPr>
        <w:spacing w:line="360" w:lineRule="auto"/>
        <w:jc w:val="both"/>
        <w:rPr>
          <w:rFonts w:ascii="Palatino Linotype" w:eastAsia="Calibri" w:hAnsi="Palatino Linotype" w:cs="Arial"/>
        </w:rPr>
      </w:pPr>
      <w:r w:rsidRPr="000524E7">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w:t>
      </w:r>
      <w:r w:rsidRPr="000524E7">
        <w:rPr>
          <w:rFonts w:ascii="Palatino Linotype" w:eastAsia="Calibri" w:hAnsi="Palatino Linotype" w:cs="Arial"/>
        </w:rPr>
        <w:lastRenderedPageBreak/>
        <w:t>motive las razones sobre los datos que se supriman o eliminen dentro del soporte documental respectivo objeto de las versiones públicas que se formulen y se ponga a disposición de la parte recurrente.</w:t>
      </w:r>
    </w:p>
    <w:p w14:paraId="2FE89B14" w14:textId="77777777" w:rsidR="003B034D" w:rsidRPr="000524E7" w:rsidRDefault="003B034D" w:rsidP="000524E7">
      <w:pPr>
        <w:spacing w:line="360" w:lineRule="auto"/>
        <w:jc w:val="both"/>
        <w:rPr>
          <w:rFonts w:ascii="Palatino Linotype" w:eastAsia="Calibri" w:hAnsi="Palatino Linotype" w:cs="Arial"/>
        </w:rPr>
      </w:pPr>
    </w:p>
    <w:p w14:paraId="7B6453B8" w14:textId="77777777" w:rsidR="00CB26FD" w:rsidRPr="000524E7" w:rsidRDefault="00CB26FD" w:rsidP="000524E7">
      <w:pPr>
        <w:spacing w:line="360" w:lineRule="auto"/>
        <w:jc w:val="both"/>
        <w:rPr>
          <w:rFonts w:ascii="Palatino Linotype" w:eastAsia="Calibri" w:hAnsi="Palatino Linotype" w:cs="Arial"/>
        </w:rPr>
      </w:pPr>
      <w:r w:rsidRPr="000524E7">
        <w:rPr>
          <w:rFonts w:ascii="Palatino Linotype" w:eastAsia="Calibri" w:hAnsi="Palatino Linotype" w:cs="Arial"/>
        </w:rPr>
        <w:t>De ser el caso de que alguno de los documentos requeridos actualice alguna causal de reserva, el Sujeto Obligado deberá emitir el acuerdo de clasificación como información reservada.</w:t>
      </w:r>
    </w:p>
    <w:p w14:paraId="52ECC489" w14:textId="77777777" w:rsidR="00CB26FD" w:rsidRPr="000524E7" w:rsidRDefault="00CB26FD" w:rsidP="000524E7">
      <w:pPr>
        <w:spacing w:line="360" w:lineRule="auto"/>
        <w:jc w:val="both"/>
        <w:rPr>
          <w:rFonts w:ascii="Palatino Linotype" w:eastAsia="Calibri" w:hAnsi="Palatino Linotype" w:cs="Arial"/>
        </w:rPr>
      </w:pPr>
    </w:p>
    <w:p w14:paraId="18047328" w14:textId="4CBB55BA" w:rsidR="00296AFD" w:rsidRPr="000524E7" w:rsidRDefault="00296AFD" w:rsidP="000524E7">
      <w:pPr>
        <w:spacing w:line="360" w:lineRule="auto"/>
        <w:jc w:val="both"/>
        <w:rPr>
          <w:rFonts w:ascii="Palatino Linotype" w:hAnsi="Palatino Linotype" w:cs="Arial"/>
          <w:szCs w:val="28"/>
          <w:lang w:val="es-ES_tradnl"/>
        </w:rPr>
      </w:pPr>
      <w:r w:rsidRPr="000524E7">
        <w:rPr>
          <w:rFonts w:ascii="Palatino Linotype" w:hAnsi="Palatino Linotype" w:cs="Arial"/>
          <w:b/>
          <w:sz w:val="28"/>
          <w:szCs w:val="28"/>
          <w:lang w:val="es-ES_tradnl"/>
        </w:rPr>
        <w:t xml:space="preserve">TERCERO. </w:t>
      </w:r>
      <w:r w:rsidRPr="000524E7">
        <w:rPr>
          <w:rFonts w:ascii="Palatino Linotype" w:hAnsi="Palatino Linotype" w:cs="Arial"/>
          <w:b/>
          <w:szCs w:val="28"/>
          <w:lang w:val="es-ES_tradnl"/>
        </w:rPr>
        <w:t xml:space="preserve">NOTIFÍQUESE </w:t>
      </w:r>
      <w:r w:rsidRPr="000524E7">
        <w:rPr>
          <w:rFonts w:ascii="Palatino Linotype" w:hAnsi="Palatino Linotype" w:cs="Arial"/>
          <w:szCs w:val="28"/>
          <w:lang w:val="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w:t>
      </w:r>
      <w:r w:rsidR="00F831C8" w:rsidRPr="000524E7">
        <w:rPr>
          <w:rFonts w:ascii="Palatino Linotype" w:hAnsi="Palatino Linotype" w:cs="Arial"/>
          <w:szCs w:val="28"/>
          <w:lang w:val="es-ES_tradnl"/>
        </w:rPr>
        <w:t xml:space="preserve"> </w:t>
      </w:r>
      <w:r w:rsidRPr="000524E7">
        <w:rPr>
          <w:rFonts w:ascii="Palatino Linotype" w:hAnsi="Palatino Linotype" w:cs="Arial"/>
          <w:szCs w:val="28"/>
          <w:lang w:val="es-ES_tradnl"/>
        </w:rPr>
        <w:t>de la Ley  de Transparencia y Acceso a la Información Pública del Estado de México y Municipios.</w:t>
      </w:r>
    </w:p>
    <w:p w14:paraId="7DC27841" w14:textId="77777777" w:rsidR="00296AFD" w:rsidRPr="000524E7" w:rsidRDefault="00296AFD" w:rsidP="000524E7">
      <w:pPr>
        <w:spacing w:line="360" w:lineRule="auto"/>
        <w:jc w:val="both"/>
        <w:rPr>
          <w:rFonts w:ascii="Palatino Linotype" w:eastAsia="Palatino Linotype" w:hAnsi="Palatino Linotype" w:cs="Palatino Linotype"/>
        </w:rPr>
      </w:pPr>
    </w:p>
    <w:p w14:paraId="288C54B2" w14:textId="77777777" w:rsidR="00296AFD" w:rsidRPr="000524E7" w:rsidRDefault="00296AFD" w:rsidP="000524E7">
      <w:pPr>
        <w:spacing w:line="360" w:lineRule="auto"/>
        <w:jc w:val="both"/>
        <w:rPr>
          <w:rFonts w:ascii="Palatino Linotype" w:eastAsia="Palatino Linotype" w:hAnsi="Palatino Linotype" w:cs="Palatino Linotype"/>
        </w:rPr>
      </w:pPr>
      <w:r w:rsidRPr="000524E7">
        <w:rPr>
          <w:rFonts w:ascii="Palatino Linotype" w:eastAsia="Palatino Linotype" w:hAnsi="Palatino Linotype" w:cs="Palatino Linotype"/>
          <w:b/>
        </w:rPr>
        <w:t xml:space="preserve">CUARTO. </w:t>
      </w:r>
      <w:r w:rsidRPr="000524E7">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A99E68A" w14:textId="77777777" w:rsidR="00296AFD" w:rsidRPr="000524E7" w:rsidRDefault="00296AFD" w:rsidP="000524E7">
      <w:pPr>
        <w:spacing w:line="360" w:lineRule="auto"/>
        <w:jc w:val="both"/>
        <w:rPr>
          <w:rFonts w:ascii="Palatino Linotype" w:eastAsia="Palatino Linotype" w:hAnsi="Palatino Linotype" w:cs="Palatino Linotype"/>
          <w:b/>
        </w:rPr>
      </w:pPr>
    </w:p>
    <w:p w14:paraId="6D2E069C" w14:textId="77777777" w:rsidR="00296AFD" w:rsidRPr="000524E7" w:rsidRDefault="00296AFD" w:rsidP="000524E7">
      <w:pPr>
        <w:spacing w:line="360" w:lineRule="auto"/>
        <w:jc w:val="both"/>
        <w:rPr>
          <w:rFonts w:ascii="Palatino Linotype" w:eastAsia="Palatino Linotype" w:hAnsi="Palatino Linotype" w:cs="Palatino Linotype"/>
        </w:rPr>
      </w:pPr>
      <w:r w:rsidRPr="000524E7">
        <w:rPr>
          <w:rFonts w:ascii="Palatino Linotype" w:eastAsia="Palatino Linotype" w:hAnsi="Palatino Linotype" w:cs="Palatino Linotype"/>
          <w:b/>
        </w:rPr>
        <w:lastRenderedPageBreak/>
        <w:t xml:space="preserve">QUINTO. Notifíquese </w:t>
      </w:r>
      <w:r w:rsidRPr="000524E7">
        <w:rPr>
          <w:rFonts w:ascii="Palatino Linotype" w:eastAsia="Palatino Linotype" w:hAnsi="Palatino Linotype" w:cs="Palatino Linotype"/>
        </w:rPr>
        <w:t>la presente resolución al Recurrente mediante el Sistema de Acceso a la Información Mexiquense (SAIMEX) y hágase de su conocimiento que, de conformidad con lo establecido en el artículo 196 de la Ley de Transparencia y Acceso a la Información Pública del Estado de México y Municipios, podrá promover el Juicio de Amparo en los términos de las leyes aplicables.</w:t>
      </w:r>
    </w:p>
    <w:p w14:paraId="19C07DA5" w14:textId="77777777" w:rsidR="00296AFD" w:rsidRPr="000524E7" w:rsidRDefault="00296AFD" w:rsidP="000524E7">
      <w:pPr>
        <w:spacing w:line="360" w:lineRule="auto"/>
        <w:jc w:val="both"/>
        <w:rPr>
          <w:rFonts w:ascii="Palatino Linotype" w:eastAsia="Palatino Linotype" w:hAnsi="Palatino Linotype" w:cs="Palatino Linotype"/>
        </w:rPr>
      </w:pPr>
    </w:p>
    <w:p w14:paraId="701DC5CA" w14:textId="288A987D" w:rsidR="00D16EFB" w:rsidRPr="000524E7" w:rsidRDefault="00D16EFB" w:rsidP="000524E7">
      <w:pPr>
        <w:widowControl w:val="0"/>
        <w:autoSpaceDE w:val="0"/>
        <w:autoSpaceDN w:val="0"/>
        <w:adjustRightInd w:val="0"/>
        <w:spacing w:line="360" w:lineRule="auto"/>
        <w:jc w:val="both"/>
        <w:rPr>
          <w:rFonts w:ascii="Palatino Linotype" w:hAnsi="Palatino Linotype" w:cs="Arial"/>
        </w:rPr>
      </w:pPr>
      <w:r w:rsidRPr="000524E7">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0827D2">
        <w:rPr>
          <w:rFonts w:ascii="Palatino Linotype" w:hAnsi="Palatino Linotype"/>
        </w:rPr>
        <w:t xml:space="preserve">EMITIENDO VOTO PARTICULAR </w:t>
      </w:r>
      <w:r w:rsidRPr="000524E7">
        <w:rPr>
          <w:rFonts w:ascii="Palatino Linotype" w:hAnsi="Palatino Linotype" w:cs="Arial"/>
        </w:rPr>
        <w:t xml:space="preserve">Y GUADALUPE RAMÍREZ PEÑA; EN LA </w:t>
      </w:r>
      <w:r w:rsidR="004A5DCC" w:rsidRPr="000524E7">
        <w:rPr>
          <w:rFonts w:ascii="Palatino Linotype" w:hAnsi="Palatino Linotype" w:cs="Arial"/>
        </w:rPr>
        <w:t>DÉCIMA</w:t>
      </w:r>
      <w:r w:rsidR="00217E00" w:rsidRPr="000524E7">
        <w:rPr>
          <w:rFonts w:ascii="Palatino Linotype" w:hAnsi="Palatino Linotype" w:cs="Arial"/>
        </w:rPr>
        <w:t xml:space="preserve"> </w:t>
      </w:r>
      <w:r w:rsidR="008F21F9" w:rsidRPr="000524E7">
        <w:rPr>
          <w:rFonts w:ascii="Palatino Linotype" w:hAnsi="Palatino Linotype" w:cs="Arial"/>
        </w:rPr>
        <w:t>OCTAVA</w:t>
      </w:r>
      <w:r w:rsidRPr="000524E7">
        <w:rPr>
          <w:rFonts w:ascii="Palatino Linotype" w:hAnsi="Palatino Linotype" w:cs="Arial"/>
        </w:rPr>
        <w:t xml:space="preserve"> SESIÓN ORDINARIA CELEBRADA EL </w:t>
      </w:r>
      <w:r w:rsidR="008F21F9" w:rsidRPr="000524E7">
        <w:rPr>
          <w:rFonts w:ascii="Palatino Linotype" w:hAnsi="Palatino Linotype" w:cs="Arial"/>
        </w:rPr>
        <w:t>DIECISIETE</w:t>
      </w:r>
      <w:r w:rsidR="00632D02" w:rsidRPr="000524E7">
        <w:rPr>
          <w:rFonts w:ascii="Palatino Linotype" w:hAnsi="Palatino Linotype" w:cs="Arial"/>
        </w:rPr>
        <w:t xml:space="preserve"> </w:t>
      </w:r>
      <w:r w:rsidRPr="000524E7">
        <w:rPr>
          <w:rFonts w:ascii="Palatino Linotype" w:hAnsi="Palatino Linotype" w:cs="Arial"/>
        </w:rPr>
        <w:t xml:space="preserve">DE </w:t>
      </w:r>
      <w:r w:rsidR="008F21F9" w:rsidRPr="000524E7">
        <w:rPr>
          <w:rFonts w:ascii="Palatino Linotype" w:hAnsi="Palatino Linotype" w:cs="Arial"/>
        </w:rPr>
        <w:t>MAYO</w:t>
      </w:r>
      <w:r w:rsidR="00632D02" w:rsidRPr="000524E7">
        <w:rPr>
          <w:rFonts w:ascii="Palatino Linotype" w:hAnsi="Palatino Linotype" w:cs="Arial"/>
        </w:rPr>
        <w:t xml:space="preserve"> </w:t>
      </w:r>
      <w:r w:rsidRPr="000524E7">
        <w:rPr>
          <w:rFonts w:ascii="Palatino Linotype" w:hAnsi="Palatino Linotype" w:cs="Arial"/>
        </w:rPr>
        <w:t xml:space="preserve">DE DOS MIL VEINTITRÉS, ANTE EL SECRETARIO TÉCNICO DEL PLENO, ALEXIS TAPIA RAMÍREZ. </w:t>
      </w:r>
    </w:p>
    <w:p w14:paraId="4139D5FC" w14:textId="77777777" w:rsidR="00D16EFB" w:rsidRPr="000524E7" w:rsidRDefault="00D16EFB" w:rsidP="000524E7">
      <w:pPr>
        <w:widowControl w:val="0"/>
        <w:autoSpaceDE w:val="0"/>
        <w:autoSpaceDN w:val="0"/>
        <w:adjustRightInd w:val="0"/>
        <w:spacing w:line="360" w:lineRule="auto"/>
        <w:jc w:val="both"/>
        <w:rPr>
          <w:rFonts w:ascii="Palatino Linotype" w:eastAsiaTheme="minorEastAsia" w:hAnsi="Palatino Linotype"/>
          <w:sz w:val="20"/>
          <w:lang w:val="es-419"/>
        </w:rPr>
      </w:pPr>
      <w:r w:rsidRPr="000524E7">
        <w:rPr>
          <w:rFonts w:ascii="Palatino Linotype" w:eastAsiaTheme="minorEastAsia" w:hAnsi="Palatino Linotype"/>
          <w:sz w:val="20"/>
          <w:lang w:val="es-ES_tradnl"/>
        </w:rPr>
        <w:t>SCMM/BLA/DEMF/</w:t>
      </w:r>
      <w:r w:rsidRPr="000524E7">
        <w:rPr>
          <w:rFonts w:ascii="Palatino Linotype" w:eastAsiaTheme="minorEastAsia" w:hAnsi="Palatino Linotype"/>
          <w:sz w:val="20"/>
          <w:lang w:val="es-419"/>
        </w:rPr>
        <w:t>JMMO</w:t>
      </w:r>
    </w:p>
    <w:p w14:paraId="3452CD3C" w14:textId="77777777" w:rsidR="00632D02" w:rsidRPr="000524E7" w:rsidRDefault="00632D02" w:rsidP="000524E7">
      <w:pPr>
        <w:widowControl w:val="0"/>
        <w:autoSpaceDE w:val="0"/>
        <w:autoSpaceDN w:val="0"/>
        <w:adjustRightInd w:val="0"/>
        <w:spacing w:line="360" w:lineRule="auto"/>
        <w:jc w:val="both"/>
        <w:rPr>
          <w:rFonts w:ascii="Palatino Linotype" w:eastAsiaTheme="minorEastAsia" w:hAnsi="Palatino Linotype"/>
          <w:sz w:val="20"/>
          <w:lang w:val="es-419"/>
        </w:rPr>
      </w:pPr>
    </w:p>
    <w:p w14:paraId="67985787" w14:textId="77777777" w:rsidR="00632D02" w:rsidRPr="000524E7" w:rsidRDefault="00632D02" w:rsidP="000524E7">
      <w:pPr>
        <w:widowControl w:val="0"/>
        <w:autoSpaceDE w:val="0"/>
        <w:autoSpaceDN w:val="0"/>
        <w:adjustRightInd w:val="0"/>
        <w:spacing w:line="360" w:lineRule="auto"/>
        <w:jc w:val="both"/>
        <w:rPr>
          <w:rFonts w:ascii="Palatino Linotype" w:eastAsiaTheme="minorEastAsia" w:hAnsi="Palatino Linotype"/>
          <w:sz w:val="20"/>
          <w:lang w:val="es-419"/>
        </w:rPr>
      </w:pPr>
    </w:p>
    <w:p w14:paraId="5A62C2FD" w14:textId="77777777" w:rsidR="00632D02" w:rsidRPr="000524E7" w:rsidRDefault="00632D02" w:rsidP="000524E7">
      <w:pPr>
        <w:widowControl w:val="0"/>
        <w:autoSpaceDE w:val="0"/>
        <w:autoSpaceDN w:val="0"/>
        <w:adjustRightInd w:val="0"/>
        <w:spacing w:line="360" w:lineRule="auto"/>
        <w:jc w:val="both"/>
        <w:rPr>
          <w:rFonts w:ascii="Palatino Linotype" w:eastAsiaTheme="minorEastAsia" w:hAnsi="Palatino Linotype"/>
          <w:sz w:val="20"/>
          <w:lang w:val="es-419"/>
        </w:rPr>
      </w:pPr>
    </w:p>
    <w:p w14:paraId="19DF41CC" w14:textId="77777777" w:rsidR="00632D02" w:rsidRPr="000524E7" w:rsidRDefault="00632D02" w:rsidP="000524E7">
      <w:pPr>
        <w:widowControl w:val="0"/>
        <w:autoSpaceDE w:val="0"/>
        <w:autoSpaceDN w:val="0"/>
        <w:adjustRightInd w:val="0"/>
        <w:spacing w:line="360" w:lineRule="auto"/>
        <w:jc w:val="both"/>
        <w:rPr>
          <w:rFonts w:ascii="Palatino Linotype" w:eastAsiaTheme="minorEastAsia" w:hAnsi="Palatino Linotype"/>
          <w:sz w:val="20"/>
          <w:lang w:val="es-419"/>
        </w:rPr>
      </w:pPr>
    </w:p>
    <w:p w14:paraId="24EBF971" w14:textId="77777777" w:rsidR="00632D02" w:rsidRPr="000524E7" w:rsidRDefault="00632D02" w:rsidP="000524E7">
      <w:pPr>
        <w:widowControl w:val="0"/>
        <w:autoSpaceDE w:val="0"/>
        <w:autoSpaceDN w:val="0"/>
        <w:adjustRightInd w:val="0"/>
        <w:spacing w:line="360" w:lineRule="auto"/>
        <w:jc w:val="both"/>
        <w:rPr>
          <w:rFonts w:ascii="Palatino Linotype" w:eastAsiaTheme="minorEastAsia" w:hAnsi="Palatino Linotype"/>
          <w:sz w:val="20"/>
          <w:lang w:val="es-419"/>
        </w:rPr>
      </w:pPr>
    </w:p>
    <w:p w14:paraId="0BCD1EB9" w14:textId="77777777" w:rsidR="00632D02" w:rsidRPr="000524E7" w:rsidRDefault="00632D02" w:rsidP="000524E7">
      <w:pPr>
        <w:widowControl w:val="0"/>
        <w:autoSpaceDE w:val="0"/>
        <w:autoSpaceDN w:val="0"/>
        <w:adjustRightInd w:val="0"/>
        <w:spacing w:line="360" w:lineRule="auto"/>
        <w:jc w:val="both"/>
        <w:rPr>
          <w:rFonts w:ascii="Palatino Linotype" w:eastAsiaTheme="minorEastAsia" w:hAnsi="Palatino Linotype"/>
          <w:sz w:val="20"/>
          <w:lang w:val="es-419"/>
        </w:rPr>
      </w:pPr>
    </w:p>
    <w:p w14:paraId="57205B4C" w14:textId="77777777" w:rsidR="00632D02" w:rsidRPr="000524E7" w:rsidRDefault="00632D02" w:rsidP="000524E7">
      <w:pPr>
        <w:widowControl w:val="0"/>
        <w:autoSpaceDE w:val="0"/>
        <w:autoSpaceDN w:val="0"/>
        <w:adjustRightInd w:val="0"/>
        <w:spacing w:line="360" w:lineRule="auto"/>
        <w:jc w:val="both"/>
        <w:rPr>
          <w:rFonts w:ascii="Palatino Linotype" w:eastAsiaTheme="minorEastAsia" w:hAnsi="Palatino Linotype"/>
          <w:sz w:val="20"/>
          <w:lang w:val="es-419"/>
        </w:rPr>
      </w:pPr>
    </w:p>
    <w:p w14:paraId="0F5B6660" w14:textId="77777777" w:rsidR="00632D02" w:rsidRPr="000524E7" w:rsidRDefault="00632D02" w:rsidP="000524E7">
      <w:pPr>
        <w:widowControl w:val="0"/>
        <w:autoSpaceDE w:val="0"/>
        <w:autoSpaceDN w:val="0"/>
        <w:adjustRightInd w:val="0"/>
        <w:spacing w:line="360" w:lineRule="auto"/>
        <w:jc w:val="both"/>
        <w:rPr>
          <w:rFonts w:ascii="Palatino Linotype" w:eastAsiaTheme="minorEastAsia" w:hAnsi="Palatino Linotype"/>
          <w:sz w:val="20"/>
          <w:lang w:val="es-419"/>
        </w:rPr>
      </w:pPr>
    </w:p>
    <w:p w14:paraId="40733CB4" w14:textId="77777777" w:rsidR="00632D02" w:rsidRPr="000524E7" w:rsidRDefault="00632D02" w:rsidP="000524E7">
      <w:pPr>
        <w:widowControl w:val="0"/>
        <w:autoSpaceDE w:val="0"/>
        <w:autoSpaceDN w:val="0"/>
        <w:adjustRightInd w:val="0"/>
        <w:spacing w:line="360" w:lineRule="auto"/>
        <w:jc w:val="both"/>
        <w:rPr>
          <w:rFonts w:ascii="Palatino Linotype" w:eastAsiaTheme="minorEastAsia" w:hAnsi="Palatino Linotype"/>
          <w:sz w:val="20"/>
          <w:lang w:val="es-419"/>
        </w:rPr>
      </w:pPr>
    </w:p>
    <w:p w14:paraId="1FEC9857" w14:textId="77777777" w:rsidR="00632D02" w:rsidRPr="000524E7" w:rsidRDefault="00632D02" w:rsidP="000524E7">
      <w:pPr>
        <w:widowControl w:val="0"/>
        <w:autoSpaceDE w:val="0"/>
        <w:autoSpaceDN w:val="0"/>
        <w:adjustRightInd w:val="0"/>
        <w:spacing w:line="360" w:lineRule="auto"/>
        <w:jc w:val="both"/>
        <w:rPr>
          <w:rFonts w:ascii="Palatino Linotype" w:eastAsiaTheme="minorEastAsia" w:hAnsi="Palatino Linotype"/>
          <w:sz w:val="20"/>
          <w:lang w:val="es-419"/>
        </w:rPr>
      </w:pPr>
    </w:p>
    <w:p w14:paraId="529CF801" w14:textId="77777777" w:rsidR="00632D02" w:rsidRPr="000524E7" w:rsidRDefault="00632D02" w:rsidP="000524E7">
      <w:pPr>
        <w:widowControl w:val="0"/>
        <w:autoSpaceDE w:val="0"/>
        <w:autoSpaceDN w:val="0"/>
        <w:adjustRightInd w:val="0"/>
        <w:spacing w:line="360" w:lineRule="auto"/>
        <w:jc w:val="both"/>
        <w:rPr>
          <w:rFonts w:ascii="Palatino Linotype" w:eastAsiaTheme="minorEastAsia" w:hAnsi="Palatino Linotype"/>
          <w:sz w:val="20"/>
          <w:lang w:val="es-419"/>
        </w:rPr>
      </w:pPr>
    </w:p>
    <w:p w14:paraId="6AE31341" w14:textId="77777777" w:rsidR="00632D02" w:rsidRPr="000524E7" w:rsidRDefault="00632D02" w:rsidP="000524E7">
      <w:pPr>
        <w:widowControl w:val="0"/>
        <w:autoSpaceDE w:val="0"/>
        <w:autoSpaceDN w:val="0"/>
        <w:adjustRightInd w:val="0"/>
        <w:spacing w:line="360" w:lineRule="auto"/>
        <w:jc w:val="both"/>
        <w:rPr>
          <w:rFonts w:ascii="Palatino Linotype" w:eastAsiaTheme="minorEastAsia" w:hAnsi="Palatino Linotype"/>
          <w:sz w:val="20"/>
          <w:lang w:val="es-419"/>
        </w:rPr>
      </w:pPr>
    </w:p>
    <w:p w14:paraId="24669D1A" w14:textId="77777777" w:rsidR="00632D02" w:rsidRPr="000524E7" w:rsidRDefault="00632D02" w:rsidP="000524E7">
      <w:pPr>
        <w:widowControl w:val="0"/>
        <w:autoSpaceDE w:val="0"/>
        <w:autoSpaceDN w:val="0"/>
        <w:adjustRightInd w:val="0"/>
        <w:spacing w:line="360" w:lineRule="auto"/>
        <w:jc w:val="both"/>
        <w:rPr>
          <w:rFonts w:ascii="Palatino Linotype" w:eastAsiaTheme="minorEastAsia" w:hAnsi="Palatino Linotype"/>
          <w:sz w:val="20"/>
          <w:lang w:val="es-419"/>
        </w:rPr>
      </w:pPr>
    </w:p>
    <w:p w14:paraId="0FA5A4EC" w14:textId="77777777" w:rsidR="00632D02" w:rsidRPr="000524E7" w:rsidRDefault="00632D02" w:rsidP="000524E7">
      <w:pPr>
        <w:widowControl w:val="0"/>
        <w:autoSpaceDE w:val="0"/>
        <w:autoSpaceDN w:val="0"/>
        <w:adjustRightInd w:val="0"/>
        <w:spacing w:line="360" w:lineRule="auto"/>
        <w:jc w:val="both"/>
        <w:rPr>
          <w:rFonts w:ascii="Palatino Linotype" w:eastAsiaTheme="minorEastAsia" w:hAnsi="Palatino Linotype"/>
          <w:sz w:val="20"/>
          <w:lang w:val="es-419"/>
        </w:rPr>
      </w:pPr>
    </w:p>
    <w:sectPr w:rsidR="00632D02" w:rsidRPr="000524E7" w:rsidSect="006957B1">
      <w:headerReference w:type="even" r:id="rId19"/>
      <w:headerReference w:type="default" r:id="rId20"/>
      <w:footerReference w:type="default" r:id="rId21"/>
      <w:headerReference w:type="first" r:id="rId22"/>
      <w:footerReference w:type="first" r:id="rId2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5EC215" w14:textId="77777777" w:rsidR="0063369C" w:rsidRDefault="0063369C" w:rsidP="00C80F8C">
      <w:r>
        <w:separator/>
      </w:r>
    </w:p>
  </w:endnote>
  <w:endnote w:type="continuationSeparator" w:id="0">
    <w:p w14:paraId="480FFD4B" w14:textId="77777777" w:rsidR="0063369C" w:rsidRDefault="0063369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CAE19C1" w:rsidR="00CE7824" w:rsidRPr="0010196A" w:rsidRDefault="00CE782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11012">
      <w:rPr>
        <w:rFonts w:ascii="Palatino Linotype" w:hAnsi="Palatino Linotype" w:cs="Arial"/>
        <w:bCs/>
        <w:noProof/>
        <w:sz w:val="22"/>
        <w:szCs w:val="22"/>
      </w:rPr>
      <w:t>45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11012">
      <w:rPr>
        <w:rFonts w:ascii="Palatino Linotype" w:hAnsi="Palatino Linotype" w:cs="Arial"/>
        <w:bCs/>
        <w:noProof/>
        <w:sz w:val="22"/>
        <w:szCs w:val="22"/>
      </w:rPr>
      <w:t>47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BC5F57A" w:rsidR="00CE7824" w:rsidRPr="0010196A" w:rsidRDefault="00CE782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1101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11012">
      <w:rPr>
        <w:rFonts w:ascii="Palatino Linotype" w:hAnsi="Palatino Linotype" w:cs="Arial"/>
        <w:bCs/>
        <w:noProof/>
        <w:sz w:val="22"/>
        <w:szCs w:val="22"/>
      </w:rPr>
      <w:t>47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9BEFF3" w14:textId="77777777" w:rsidR="0063369C" w:rsidRDefault="0063369C" w:rsidP="00C80F8C">
      <w:r>
        <w:separator/>
      </w:r>
    </w:p>
  </w:footnote>
  <w:footnote w:type="continuationSeparator" w:id="0">
    <w:p w14:paraId="66C22B1C" w14:textId="77777777" w:rsidR="0063369C" w:rsidRDefault="0063369C"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E7824" w:rsidRDefault="0063369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CE7824" w:rsidRPr="0010196A" w:rsidRDefault="0063369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CE7824" w:rsidRPr="008F2CCC" w14:paraId="1F097D8A" w14:textId="77777777" w:rsidTr="00625FD4">
      <w:tc>
        <w:tcPr>
          <w:tcW w:w="3261" w:type="dxa"/>
          <w:vMerge w:val="restart"/>
        </w:tcPr>
        <w:p w14:paraId="1F780A0C" w14:textId="1EFF25F4" w:rsidR="00CE7824" w:rsidRPr="008F2CCC" w:rsidRDefault="00CE7824"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CE7824" w:rsidRPr="00664658" w:rsidRDefault="00CE7824"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702B6CD6" w:rsidR="00CE7824" w:rsidRPr="00664658" w:rsidRDefault="00CE7824" w:rsidP="002458E7">
          <w:pPr>
            <w:rPr>
              <w:rFonts w:ascii="Palatino Linotype" w:hAnsi="Palatino Linotype"/>
              <w:b/>
              <w:sz w:val="22"/>
              <w:szCs w:val="22"/>
              <w:lang w:val="es-ES_tradnl"/>
            </w:rPr>
          </w:pPr>
          <w:r>
            <w:rPr>
              <w:rFonts w:ascii="Palatino Linotype" w:hAnsi="Palatino Linotype"/>
              <w:b/>
              <w:bCs/>
              <w:sz w:val="22"/>
              <w:szCs w:val="22"/>
            </w:rPr>
            <w:t>01227/INFOEM/IP/RR/2023</w:t>
          </w:r>
        </w:p>
      </w:tc>
    </w:tr>
    <w:tr w:rsidR="00CE7824" w:rsidRPr="008F2CCC" w14:paraId="049677A3" w14:textId="77777777" w:rsidTr="00625FD4">
      <w:tc>
        <w:tcPr>
          <w:tcW w:w="3261" w:type="dxa"/>
          <w:vMerge/>
        </w:tcPr>
        <w:p w14:paraId="4A21EAC1" w14:textId="5C1F145E" w:rsidR="00CE7824" w:rsidRPr="008F2CCC" w:rsidRDefault="00CE7824" w:rsidP="00200BFC">
          <w:pPr>
            <w:rPr>
              <w:rFonts w:ascii="Palatino Linotype" w:hAnsi="Palatino Linotype"/>
              <w:b/>
              <w:sz w:val="22"/>
              <w:szCs w:val="22"/>
              <w:lang w:val="es-ES_tradnl"/>
            </w:rPr>
          </w:pPr>
        </w:p>
      </w:tc>
      <w:tc>
        <w:tcPr>
          <w:tcW w:w="2551" w:type="dxa"/>
          <w:shd w:val="clear" w:color="auto" w:fill="auto"/>
        </w:tcPr>
        <w:p w14:paraId="1237BCDE" w14:textId="77777777" w:rsidR="00CE7824" w:rsidRPr="00664658" w:rsidRDefault="00CE7824"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986D81F" w:rsidR="00CE7824" w:rsidRPr="00D41D47" w:rsidRDefault="00CE7824" w:rsidP="00A037D9">
          <w:pPr>
            <w:jc w:val="both"/>
            <w:rPr>
              <w:rFonts w:ascii="Palatino Linotype" w:hAnsi="Palatino Linotype"/>
              <w:b/>
              <w:sz w:val="22"/>
              <w:szCs w:val="22"/>
              <w:lang w:val="es-ES_tradnl"/>
            </w:rPr>
          </w:pPr>
          <w:r w:rsidRPr="00E5765D">
            <w:rPr>
              <w:rFonts w:ascii="Palatino Linotype" w:hAnsi="Palatino Linotype"/>
              <w:b/>
              <w:bCs/>
              <w:sz w:val="22"/>
              <w:szCs w:val="22"/>
            </w:rPr>
            <w:t xml:space="preserve">Ayuntamiento de </w:t>
          </w:r>
          <w:r>
            <w:rPr>
              <w:rFonts w:ascii="Palatino Linotype" w:hAnsi="Palatino Linotype"/>
              <w:b/>
              <w:bCs/>
              <w:sz w:val="22"/>
              <w:szCs w:val="22"/>
            </w:rPr>
            <w:t>Tonatico</w:t>
          </w:r>
        </w:p>
      </w:tc>
    </w:tr>
    <w:tr w:rsidR="00CE7824" w:rsidRPr="008F2CCC" w14:paraId="72CD087D" w14:textId="77777777" w:rsidTr="00625FD4">
      <w:trPr>
        <w:trHeight w:val="228"/>
      </w:trPr>
      <w:tc>
        <w:tcPr>
          <w:tcW w:w="3261" w:type="dxa"/>
          <w:vMerge/>
        </w:tcPr>
        <w:p w14:paraId="1B78656F" w14:textId="01E6F6F6" w:rsidR="00CE7824" w:rsidRPr="008F2CCC" w:rsidRDefault="00CE7824" w:rsidP="00200BFC">
          <w:pPr>
            <w:rPr>
              <w:rFonts w:ascii="Palatino Linotype" w:hAnsi="Palatino Linotype"/>
              <w:b/>
              <w:sz w:val="22"/>
              <w:szCs w:val="22"/>
              <w:lang w:val="es-ES_tradnl"/>
            </w:rPr>
          </w:pPr>
        </w:p>
      </w:tc>
      <w:tc>
        <w:tcPr>
          <w:tcW w:w="2551" w:type="dxa"/>
          <w:shd w:val="clear" w:color="auto" w:fill="auto"/>
        </w:tcPr>
        <w:p w14:paraId="74D81628" w14:textId="4EE3E604" w:rsidR="00CE7824" w:rsidRPr="00664658" w:rsidRDefault="00CE7824"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CE7824" w:rsidRPr="00664658" w:rsidRDefault="00CE7824"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CE7824" w:rsidRPr="0010196A" w:rsidRDefault="00CE7824"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CE7824" w:rsidRPr="0010196A" w:rsidRDefault="00CE7824">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CE7824" w:rsidRPr="008F2CCC" w14:paraId="6ABABA57" w14:textId="77777777" w:rsidTr="00EB19F2">
      <w:tc>
        <w:tcPr>
          <w:tcW w:w="3805" w:type="dxa"/>
          <w:vMerge w:val="restart"/>
          <w:shd w:val="clear" w:color="auto" w:fill="auto"/>
        </w:tcPr>
        <w:p w14:paraId="6AA376CC" w14:textId="778B7F54" w:rsidR="00CE7824" w:rsidRPr="008F2CCC" w:rsidRDefault="0063369C"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1.75pt;margin-top:34.55pt;width:540pt;height:10in;z-index:-251657728;mso-position-horizontal-relative:margin;mso-position-vertical-relative:margin" o:allowincell="f">
                <v:imagedata r:id="rId1" o:title="RESOLUCIÓN"/>
                <w10:wrap anchorx="margin" anchory="margin"/>
              </v:shape>
            </w:pict>
          </w:r>
          <w:r w:rsidR="00CE7824">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CE7824" w:rsidRPr="008F2CCC" w:rsidRDefault="00CE782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4DC02257" w:rsidR="00CE7824" w:rsidRPr="00E535C2" w:rsidRDefault="00CE7824" w:rsidP="00A037D9">
          <w:pPr>
            <w:jc w:val="both"/>
            <w:rPr>
              <w:rFonts w:ascii="Palatino Linotype" w:hAnsi="Palatino Linotype"/>
              <w:b/>
              <w:bCs/>
              <w:sz w:val="22"/>
              <w:szCs w:val="22"/>
            </w:rPr>
          </w:pPr>
          <w:r>
            <w:rPr>
              <w:rFonts w:ascii="Palatino Linotype" w:hAnsi="Palatino Linotype"/>
              <w:b/>
              <w:bCs/>
              <w:sz w:val="22"/>
              <w:szCs w:val="22"/>
            </w:rPr>
            <w:t>01227/INFOEM/IP/RR/2023</w:t>
          </w:r>
        </w:p>
      </w:tc>
    </w:tr>
    <w:tr w:rsidR="00CE7824" w:rsidRPr="008F2CCC" w14:paraId="3B45FB53" w14:textId="77777777" w:rsidTr="00EB19F2">
      <w:tc>
        <w:tcPr>
          <w:tcW w:w="3805" w:type="dxa"/>
          <w:vMerge/>
          <w:shd w:val="clear" w:color="auto" w:fill="auto"/>
        </w:tcPr>
        <w:p w14:paraId="188B82EF" w14:textId="77777777" w:rsidR="00CE7824" w:rsidRPr="008F2CCC" w:rsidRDefault="00CE7824" w:rsidP="00200BFC">
          <w:pPr>
            <w:rPr>
              <w:rFonts w:ascii="Palatino Linotype" w:hAnsi="Palatino Linotype"/>
              <w:b/>
              <w:sz w:val="22"/>
              <w:szCs w:val="22"/>
              <w:lang w:val="es-ES_tradnl"/>
            </w:rPr>
          </w:pPr>
          <w:bookmarkStart w:id="5" w:name="_Hlk80706940"/>
        </w:p>
      </w:tc>
      <w:tc>
        <w:tcPr>
          <w:tcW w:w="3000" w:type="dxa"/>
          <w:shd w:val="clear" w:color="auto" w:fill="auto"/>
        </w:tcPr>
        <w:p w14:paraId="3B2AD0CF" w14:textId="77777777" w:rsidR="00CE7824" w:rsidRPr="008F2CCC" w:rsidRDefault="00CE7824"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316CD0B0" w:rsidR="00CE7824" w:rsidRPr="008F2CCC" w:rsidRDefault="00F11012" w:rsidP="00200BFC">
          <w:pPr>
            <w:jc w:val="both"/>
            <w:rPr>
              <w:rFonts w:ascii="Palatino Linotype" w:hAnsi="Palatino Linotype"/>
              <w:b/>
              <w:sz w:val="22"/>
              <w:szCs w:val="22"/>
              <w:lang w:val="es-ES_tradnl"/>
            </w:rPr>
          </w:pPr>
          <w:r>
            <w:rPr>
              <w:rFonts w:ascii="Palatino Linotype" w:hAnsi="Palatino Linotype"/>
              <w:b/>
              <w:sz w:val="22"/>
              <w:szCs w:val="22"/>
              <w:lang w:val="es-ES_tradnl"/>
            </w:rPr>
            <w:t>XXXXXXXXXXXX XXXXXXXX XXXXXX</w:t>
          </w:r>
        </w:p>
      </w:tc>
    </w:tr>
    <w:bookmarkEnd w:id="5"/>
    <w:tr w:rsidR="00CE7824" w:rsidRPr="008F2CCC" w14:paraId="28A493EB" w14:textId="77777777" w:rsidTr="00EB19F2">
      <w:trPr>
        <w:trHeight w:val="228"/>
      </w:trPr>
      <w:tc>
        <w:tcPr>
          <w:tcW w:w="3805" w:type="dxa"/>
          <w:vMerge/>
          <w:shd w:val="clear" w:color="auto" w:fill="auto"/>
        </w:tcPr>
        <w:p w14:paraId="06C77D31" w14:textId="77777777" w:rsidR="00CE7824" w:rsidRPr="008F2CCC" w:rsidRDefault="00CE7824" w:rsidP="00200BFC">
          <w:pPr>
            <w:rPr>
              <w:rFonts w:ascii="Palatino Linotype" w:hAnsi="Palatino Linotype"/>
              <w:b/>
              <w:sz w:val="22"/>
              <w:szCs w:val="22"/>
              <w:lang w:val="es-ES_tradnl"/>
            </w:rPr>
          </w:pPr>
        </w:p>
      </w:tc>
      <w:tc>
        <w:tcPr>
          <w:tcW w:w="3000" w:type="dxa"/>
          <w:shd w:val="clear" w:color="auto" w:fill="auto"/>
        </w:tcPr>
        <w:p w14:paraId="2E1A72B4" w14:textId="77777777" w:rsidR="00CE7824" w:rsidRPr="008F2CCC" w:rsidRDefault="00CE7824"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4EDD1FC5" w:rsidR="00CE7824" w:rsidRPr="00DC41C8" w:rsidRDefault="00CE7824" w:rsidP="00A037D9">
          <w:pPr>
            <w:jc w:val="both"/>
            <w:rPr>
              <w:rFonts w:ascii="Palatino Linotype" w:hAnsi="Palatino Linotype"/>
              <w:b/>
              <w:sz w:val="22"/>
              <w:szCs w:val="22"/>
            </w:rPr>
          </w:pPr>
          <w:r>
            <w:rPr>
              <w:rFonts w:ascii="Palatino Linotype" w:hAnsi="Palatino Linotype"/>
              <w:b/>
              <w:bCs/>
              <w:sz w:val="22"/>
              <w:szCs w:val="22"/>
            </w:rPr>
            <w:t>Ayuntamiento de Tonatico</w:t>
          </w:r>
        </w:p>
      </w:tc>
    </w:tr>
    <w:tr w:rsidR="00CE7824" w:rsidRPr="008F2CCC" w14:paraId="0F114FF0" w14:textId="77777777" w:rsidTr="00EB19F2">
      <w:tc>
        <w:tcPr>
          <w:tcW w:w="3805" w:type="dxa"/>
          <w:vMerge/>
          <w:shd w:val="clear" w:color="auto" w:fill="auto"/>
        </w:tcPr>
        <w:p w14:paraId="4CCB64BA" w14:textId="77777777" w:rsidR="00CE7824" w:rsidRPr="008F2CCC" w:rsidRDefault="00CE7824" w:rsidP="00200BFC">
          <w:pPr>
            <w:rPr>
              <w:rFonts w:ascii="Palatino Linotype" w:hAnsi="Palatino Linotype"/>
              <w:b/>
              <w:sz w:val="22"/>
              <w:szCs w:val="22"/>
              <w:lang w:val="es-ES_tradnl"/>
            </w:rPr>
          </w:pPr>
        </w:p>
      </w:tc>
      <w:tc>
        <w:tcPr>
          <w:tcW w:w="3000" w:type="dxa"/>
          <w:shd w:val="clear" w:color="auto" w:fill="auto"/>
        </w:tcPr>
        <w:p w14:paraId="31E422EA" w14:textId="06DD5192" w:rsidR="00CE7824" w:rsidRPr="008F2CCC" w:rsidRDefault="00CE7824"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CE7824" w:rsidRPr="008F2CCC" w:rsidRDefault="00CE7824"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CE7824" w:rsidRPr="0010196A" w:rsidRDefault="00CE782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858D6"/>
    <w:multiLevelType w:val="hybridMultilevel"/>
    <w:tmpl w:val="C9DA438C"/>
    <w:lvl w:ilvl="0" w:tplc="7E109A4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14E53C1F"/>
    <w:multiLevelType w:val="hybridMultilevel"/>
    <w:tmpl w:val="7CE040E6"/>
    <w:lvl w:ilvl="0" w:tplc="EE76E2F6">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AA142FA"/>
    <w:multiLevelType w:val="hybridMultilevel"/>
    <w:tmpl w:val="4204ECF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1DB96DFE"/>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39F4BC0"/>
    <w:multiLevelType w:val="hybridMultilevel"/>
    <w:tmpl w:val="A84AAC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50802C8"/>
    <w:multiLevelType w:val="hybridMultilevel"/>
    <w:tmpl w:val="A21A33B8"/>
    <w:lvl w:ilvl="0" w:tplc="3AF2C2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9840A6D"/>
    <w:multiLevelType w:val="hybridMultilevel"/>
    <w:tmpl w:val="87C415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A9C76F4"/>
    <w:multiLevelType w:val="hybridMultilevel"/>
    <w:tmpl w:val="88C21F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7A93DDD"/>
    <w:multiLevelType w:val="hybridMultilevel"/>
    <w:tmpl w:val="09100C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AC21B5F"/>
    <w:multiLevelType w:val="hybridMultilevel"/>
    <w:tmpl w:val="3EDCFA40"/>
    <w:lvl w:ilvl="0" w:tplc="939407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10E1E68"/>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6B295CDC"/>
    <w:multiLevelType w:val="hybridMultilevel"/>
    <w:tmpl w:val="7FB26CF0"/>
    <w:lvl w:ilvl="0" w:tplc="5F34E1C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26C5900"/>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43204EE"/>
    <w:multiLevelType w:val="hybridMultilevel"/>
    <w:tmpl w:val="576E7878"/>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75050FDE"/>
    <w:multiLevelType w:val="hybridMultilevel"/>
    <w:tmpl w:val="DC50965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5FF032B"/>
    <w:multiLevelType w:val="hybridMultilevel"/>
    <w:tmpl w:val="81DAFA8C"/>
    <w:lvl w:ilvl="0" w:tplc="080A000F">
      <w:start w:val="1"/>
      <w:numFmt w:val="decimal"/>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3"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8"/>
  </w:num>
  <w:num w:numId="2">
    <w:abstractNumId w:val="5"/>
  </w:num>
  <w:num w:numId="3">
    <w:abstractNumId w:val="23"/>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4"/>
  </w:num>
  <w:num w:numId="10">
    <w:abstractNumId w:val="20"/>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3"/>
  </w:num>
  <w:num w:numId="14">
    <w:abstractNumId w:val="1"/>
  </w:num>
  <w:num w:numId="15">
    <w:abstractNumId w:val="11"/>
  </w:num>
  <w:num w:numId="16">
    <w:abstractNumId w:val="12"/>
  </w:num>
  <w:num w:numId="17">
    <w:abstractNumId w:val="18"/>
  </w:num>
  <w:num w:numId="18">
    <w:abstractNumId w:val="22"/>
  </w:num>
  <w:num w:numId="19">
    <w:abstractNumId w:val="21"/>
  </w:num>
  <w:num w:numId="20">
    <w:abstractNumId w:val="0"/>
  </w:num>
  <w:num w:numId="21">
    <w:abstractNumId w:val="4"/>
  </w:num>
  <w:num w:numId="22">
    <w:abstractNumId w:val="7"/>
  </w:num>
  <w:num w:numId="23">
    <w:abstractNumId w:val="2"/>
    <w:lvlOverride w:ilvl="0">
      <w:startOverride w:val="1"/>
    </w:lvlOverride>
    <w:lvlOverride w:ilvl="1"/>
    <w:lvlOverride w:ilvl="2"/>
    <w:lvlOverride w:ilvl="3"/>
    <w:lvlOverride w:ilvl="4"/>
    <w:lvlOverride w:ilvl="5"/>
    <w:lvlOverride w:ilvl="6"/>
    <w:lvlOverride w:ilvl="7"/>
    <w:lvlOverride w:ilvl="8"/>
  </w:num>
  <w:num w:numId="24">
    <w:abstractNumId w:val="16"/>
    <w:lvlOverride w:ilvl="0">
      <w:startOverride w:val="1"/>
    </w:lvlOverride>
    <w:lvlOverride w:ilvl="1"/>
    <w:lvlOverride w:ilvl="2"/>
    <w:lvlOverride w:ilvl="3"/>
    <w:lvlOverride w:ilvl="4"/>
    <w:lvlOverride w:ilvl="5"/>
    <w:lvlOverride w:ilvl="6"/>
    <w:lvlOverride w:ilvl="7"/>
    <w:lvlOverride w:ilvl="8"/>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271"/>
    <w:rsid w:val="000018B7"/>
    <w:rsid w:val="00001ADA"/>
    <w:rsid w:val="0000258A"/>
    <w:rsid w:val="000025F0"/>
    <w:rsid w:val="0000265E"/>
    <w:rsid w:val="0000267C"/>
    <w:rsid w:val="000026CD"/>
    <w:rsid w:val="00002897"/>
    <w:rsid w:val="00002A00"/>
    <w:rsid w:val="00002E83"/>
    <w:rsid w:val="0000328A"/>
    <w:rsid w:val="00003693"/>
    <w:rsid w:val="000041B5"/>
    <w:rsid w:val="000046A7"/>
    <w:rsid w:val="00004C7A"/>
    <w:rsid w:val="000054EA"/>
    <w:rsid w:val="000055AE"/>
    <w:rsid w:val="0000588F"/>
    <w:rsid w:val="0000595B"/>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AD2"/>
    <w:rsid w:val="00011EDE"/>
    <w:rsid w:val="000122AB"/>
    <w:rsid w:val="000123CB"/>
    <w:rsid w:val="00012718"/>
    <w:rsid w:val="00012A00"/>
    <w:rsid w:val="00013023"/>
    <w:rsid w:val="0001348F"/>
    <w:rsid w:val="00013537"/>
    <w:rsid w:val="00013986"/>
    <w:rsid w:val="00013EBF"/>
    <w:rsid w:val="000142C0"/>
    <w:rsid w:val="00014452"/>
    <w:rsid w:val="00014764"/>
    <w:rsid w:val="0001491A"/>
    <w:rsid w:val="00014E91"/>
    <w:rsid w:val="000159A4"/>
    <w:rsid w:val="00015DDC"/>
    <w:rsid w:val="00016006"/>
    <w:rsid w:val="000160C6"/>
    <w:rsid w:val="0001612D"/>
    <w:rsid w:val="000164B0"/>
    <w:rsid w:val="00016631"/>
    <w:rsid w:val="00016A2B"/>
    <w:rsid w:val="000170F4"/>
    <w:rsid w:val="00017410"/>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5F07"/>
    <w:rsid w:val="000260C7"/>
    <w:rsid w:val="000266B6"/>
    <w:rsid w:val="0002685C"/>
    <w:rsid w:val="0002690E"/>
    <w:rsid w:val="00026A3C"/>
    <w:rsid w:val="00026C73"/>
    <w:rsid w:val="00026D5F"/>
    <w:rsid w:val="00026FD0"/>
    <w:rsid w:val="00027195"/>
    <w:rsid w:val="000272F4"/>
    <w:rsid w:val="00027B0A"/>
    <w:rsid w:val="00027BB8"/>
    <w:rsid w:val="0003033D"/>
    <w:rsid w:val="00030B10"/>
    <w:rsid w:val="00030D1C"/>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C4F"/>
    <w:rsid w:val="00034C95"/>
    <w:rsid w:val="00035676"/>
    <w:rsid w:val="00035C89"/>
    <w:rsid w:val="00035CDF"/>
    <w:rsid w:val="00036439"/>
    <w:rsid w:val="000364B0"/>
    <w:rsid w:val="00036B1A"/>
    <w:rsid w:val="00036B67"/>
    <w:rsid w:val="00037C6C"/>
    <w:rsid w:val="00037DDE"/>
    <w:rsid w:val="00037FDC"/>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7111"/>
    <w:rsid w:val="00047949"/>
    <w:rsid w:val="00047A25"/>
    <w:rsid w:val="00047AFE"/>
    <w:rsid w:val="00047B88"/>
    <w:rsid w:val="00047E38"/>
    <w:rsid w:val="00047E9E"/>
    <w:rsid w:val="0005069C"/>
    <w:rsid w:val="00050C19"/>
    <w:rsid w:val="00050FE1"/>
    <w:rsid w:val="00051ADD"/>
    <w:rsid w:val="00051B43"/>
    <w:rsid w:val="00051D2A"/>
    <w:rsid w:val="000524E7"/>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3D7"/>
    <w:rsid w:val="0006590C"/>
    <w:rsid w:val="00065B50"/>
    <w:rsid w:val="00066116"/>
    <w:rsid w:val="000668F7"/>
    <w:rsid w:val="00066A54"/>
    <w:rsid w:val="00066B22"/>
    <w:rsid w:val="00066CF4"/>
    <w:rsid w:val="00066D71"/>
    <w:rsid w:val="0006715F"/>
    <w:rsid w:val="00067477"/>
    <w:rsid w:val="00067C7D"/>
    <w:rsid w:val="000700AE"/>
    <w:rsid w:val="000703DE"/>
    <w:rsid w:val="000706A0"/>
    <w:rsid w:val="00070856"/>
    <w:rsid w:val="000710D2"/>
    <w:rsid w:val="00071771"/>
    <w:rsid w:val="00071FC4"/>
    <w:rsid w:val="0007221D"/>
    <w:rsid w:val="000725D3"/>
    <w:rsid w:val="0007261F"/>
    <w:rsid w:val="00072866"/>
    <w:rsid w:val="000728B7"/>
    <w:rsid w:val="00072954"/>
    <w:rsid w:val="00072CB3"/>
    <w:rsid w:val="00072F99"/>
    <w:rsid w:val="0007327E"/>
    <w:rsid w:val="000734E9"/>
    <w:rsid w:val="0007367D"/>
    <w:rsid w:val="00073A2F"/>
    <w:rsid w:val="00073CC8"/>
    <w:rsid w:val="00073F98"/>
    <w:rsid w:val="0007436D"/>
    <w:rsid w:val="0007450E"/>
    <w:rsid w:val="00074CF8"/>
    <w:rsid w:val="00075283"/>
    <w:rsid w:val="00075615"/>
    <w:rsid w:val="0007587F"/>
    <w:rsid w:val="00075B41"/>
    <w:rsid w:val="00075CEB"/>
    <w:rsid w:val="00075EA3"/>
    <w:rsid w:val="0007612A"/>
    <w:rsid w:val="00076528"/>
    <w:rsid w:val="00077737"/>
    <w:rsid w:val="000779C1"/>
    <w:rsid w:val="00077AC1"/>
    <w:rsid w:val="00077B79"/>
    <w:rsid w:val="00077BB8"/>
    <w:rsid w:val="00077BC0"/>
    <w:rsid w:val="0008043B"/>
    <w:rsid w:val="00081337"/>
    <w:rsid w:val="0008139C"/>
    <w:rsid w:val="00081B66"/>
    <w:rsid w:val="00081F35"/>
    <w:rsid w:val="000825DF"/>
    <w:rsid w:val="000827D2"/>
    <w:rsid w:val="0008338D"/>
    <w:rsid w:val="0008386E"/>
    <w:rsid w:val="00083958"/>
    <w:rsid w:val="00084079"/>
    <w:rsid w:val="00084080"/>
    <w:rsid w:val="0008420F"/>
    <w:rsid w:val="000847B2"/>
    <w:rsid w:val="00084A97"/>
    <w:rsid w:val="00085229"/>
    <w:rsid w:val="0008542A"/>
    <w:rsid w:val="00085585"/>
    <w:rsid w:val="00085973"/>
    <w:rsid w:val="00085A8A"/>
    <w:rsid w:val="000861FF"/>
    <w:rsid w:val="0008668D"/>
    <w:rsid w:val="00086980"/>
    <w:rsid w:val="0008710F"/>
    <w:rsid w:val="00087913"/>
    <w:rsid w:val="00087D47"/>
    <w:rsid w:val="00090260"/>
    <w:rsid w:val="000905E7"/>
    <w:rsid w:val="00090790"/>
    <w:rsid w:val="00090ACA"/>
    <w:rsid w:val="00090C67"/>
    <w:rsid w:val="00090CC8"/>
    <w:rsid w:val="00091C47"/>
    <w:rsid w:val="000922B0"/>
    <w:rsid w:val="00092385"/>
    <w:rsid w:val="00092543"/>
    <w:rsid w:val="00092789"/>
    <w:rsid w:val="00092893"/>
    <w:rsid w:val="00092F37"/>
    <w:rsid w:val="0009390B"/>
    <w:rsid w:val="000946DC"/>
    <w:rsid w:val="00094BF0"/>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8AC"/>
    <w:rsid w:val="000A7958"/>
    <w:rsid w:val="000A7B48"/>
    <w:rsid w:val="000B0D9B"/>
    <w:rsid w:val="000B11B2"/>
    <w:rsid w:val="000B126F"/>
    <w:rsid w:val="000B13D3"/>
    <w:rsid w:val="000B17C5"/>
    <w:rsid w:val="000B17FD"/>
    <w:rsid w:val="000B1C78"/>
    <w:rsid w:val="000B1F89"/>
    <w:rsid w:val="000B20AC"/>
    <w:rsid w:val="000B21B8"/>
    <w:rsid w:val="000B2F55"/>
    <w:rsid w:val="000B3238"/>
    <w:rsid w:val="000B33E7"/>
    <w:rsid w:val="000B3DC6"/>
    <w:rsid w:val="000B3EF0"/>
    <w:rsid w:val="000B3FFD"/>
    <w:rsid w:val="000B4067"/>
    <w:rsid w:val="000B432B"/>
    <w:rsid w:val="000B4D3D"/>
    <w:rsid w:val="000B5041"/>
    <w:rsid w:val="000B5051"/>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C9A"/>
    <w:rsid w:val="000D1F3E"/>
    <w:rsid w:val="000D21C4"/>
    <w:rsid w:val="000D2977"/>
    <w:rsid w:val="000D2BC0"/>
    <w:rsid w:val="000D3194"/>
    <w:rsid w:val="000D3E87"/>
    <w:rsid w:val="000D447F"/>
    <w:rsid w:val="000D4572"/>
    <w:rsid w:val="000D4C88"/>
    <w:rsid w:val="000D5436"/>
    <w:rsid w:val="000D58EC"/>
    <w:rsid w:val="000D5B7F"/>
    <w:rsid w:val="000D5D68"/>
    <w:rsid w:val="000D5DB8"/>
    <w:rsid w:val="000D6ADD"/>
    <w:rsid w:val="000D6BA3"/>
    <w:rsid w:val="000D70F7"/>
    <w:rsid w:val="000D72D0"/>
    <w:rsid w:val="000D75A0"/>
    <w:rsid w:val="000D7A98"/>
    <w:rsid w:val="000D7B2D"/>
    <w:rsid w:val="000E063E"/>
    <w:rsid w:val="000E06D1"/>
    <w:rsid w:val="000E07B7"/>
    <w:rsid w:val="000E0B02"/>
    <w:rsid w:val="000E0D35"/>
    <w:rsid w:val="000E100D"/>
    <w:rsid w:val="000E1359"/>
    <w:rsid w:val="000E1C5E"/>
    <w:rsid w:val="000E1C6A"/>
    <w:rsid w:val="000E22EF"/>
    <w:rsid w:val="000E255A"/>
    <w:rsid w:val="000E318D"/>
    <w:rsid w:val="000E35FF"/>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070"/>
    <w:rsid w:val="000F54D4"/>
    <w:rsid w:val="000F55B8"/>
    <w:rsid w:val="000F55EC"/>
    <w:rsid w:val="000F5B87"/>
    <w:rsid w:val="000F62F8"/>
    <w:rsid w:val="000F641C"/>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B9B"/>
    <w:rsid w:val="001049BA"/>
    <w:rsid w:val="00104A6F"/>
    <w:rsid w:val="00104BFE"/>
    <w:rsid w:val="00104E56"/>
    <w:rsid w:val="00104FA3"/>
    <w:rsid w:val="0010553A"/>
    <w:rsid w:val="00106114"/>
    <w:rsid w:val="00106268"/>
    <w:rsid w:val="001063BB"/>
    <w:rsid w:val="00106A20"/>
    <w:rsid w:val="00106B41"/>
    <w:rsid w:val="00106FBF"/>
    <w:rsid w:val="00107838"/>
    <w:rsid w:val="00107FBF"/>
    <w:rsid w:val="00110405"/>
    <w:rsid w:val="00110414"/>
    <w:rsid w:val="00110588"/>
    <w:rsid w:val="00110599"/>
    <w:rsid w:val="00111746"/>
    <w:rsid w:val="00111BBA"/>
    <w:rsid w:val="00111DBB"/>
    <w:rsid w:val="00111F07"/>
    <w:rsid w:val="00112173"/>
    <w:rsid w:val="0011287C"/>
    <w:rsid w:val="001128DE"/>
    <w:rsid w:val="00112988"/>
    <w:rsid w:val="00113015"/>
    <w:rsid w:val="001131FD"/>
    <w:rsid w:val="00113629"/>
    <w:rsid w:val="00113647"/>
    <w:rsid w:val="001136D3"/>
    <w:rsid w:val="00113AB3"/>
    <w:rsid w:val="00113F76"/>
    <w:rsid w:val="0011401F"/>
    <w:rsid w:val="001149CC"/>
    <w:rsid w:val="00114CC0"/>
    <w:rsid w:val="0011502F"/>
    <w:rsid w:val="0011507B"/>
    <w:rsid w:val="00115499"/>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1773"/>
    <w:rsid w:val="001218D3"/>
    <w:rsid w:val="00121BB3"/>
    <w:rsid w:val="00121CB5"/>
    <w:rsid w:val="00121F77"/>
    <w:rsid w:val="00121FAE"/>
    <w:rsid w:val="00122866"/>
    <w:rsid w:val="001237D8"/>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0E6"/>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4F3"/>
    <w:rsid w:val="00143729"/>
    <w:rsid w:val="00143B3F"/>
    <w:rsid w:val="0014409A"/>
    <w:rsid w:val="00144423"/>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49E4"/>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54B"/>
    <w:rsid w:val="00160AB4"/>
    <w:rsid w:val="00160C20"/>
    <w:rsid w:val="00160CAC"/>
    <w:rsid w:val="0016129C"/>
    <w:rsid w:val="00161318"/>
    <w:rsid w:val="00161607"/>
    <w:rsid w:val="00161664"/>
    <w:rsid w:val="00161908"/>
    <w:rsid w:val="00161CA4"/>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A3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31"/>
    <w:rsid w:val="00170EDE"/>
    <w:rsid w:val="0017152E"/>
    <w:rsid w:val="0017174F"/>
    <w:rsid w:val="00171E23"/>
    <w:rsid w:val="0017227B"/>
    <w:rsid w:val="00172612"/>
    <w:rsid w:val="00172EC4"/>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58A"/>
    <w:rsid w:val="00176755"/>
    <w:rsid w:val="001769F3"/>
    <w:rsid w:val="001779E0"/>
    <w:rsid w:val="00177BBD"/>
    <w:rsid w:val="00177E7F"/>
    <w:rsid w:val="00177F5F"/>
    <w:rsid w:val="00180098"/>
    <w:rsid w:val="001802A0"/>
    <w:rsid w:val="00181040"/>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18A"/>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0F85"/>
    <w:rsid w:val="0019130A"/>
    <w:rsid w:val="00191B16"/>
    <w:rsid w:val="001924B9"/>
    <w:rsid w:val="0019287A"/>
    <w:rsid w:val="00192B47"/>
    <w:rsid w:val="00192EEF"/>
    <w:rsid w:val="00193107"/>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D0F"/>
    <w:rsid w:val="001A23EC"/>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62FB"/>
    <w:rsid w:val="001A7555"/>
    <w:rsid w:val="001A78D9"/>
    <w:rsid w:val="001A79CC"/>
    <w:rsid w:val="001B0393"/>
    <w:rsid w:val="001B0793"/>
    <w:rsid w:val="001B0B6F"/>
    <w:rsid w:val="001B1253"/>
    <w:rsid w:val="001B125C"/>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5D0A"/>
    <w:rsid w:val="001B626B"/>
    <w:rsid w:val="001B6521"/>
    <w:rsid w:val="001B6EFE"/>
    <w:rsid w:val="001B713E"/>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2B7F"/>
    <w:rsid w:val="001C3B4D"/>
    <w:rsid w:val="001C3FB7"/>
    <w:rsid w:val="001C3FC5"/>
    <w:rsid w:val="001C40A4"/>
    <w:rsid w:val="001C4310"/>
    <w:rsid w:val="001C45B4"/>
    <w:rsid w:val="001C4E80"/>
    <w:rsid w:val="001C55E0"/>
    <w:rsid w:val="001C6036"/>
    <w:rsid w:val="001C60DC"/>
    <w:rsid w:val="001C6347"/>
    <w:rsid w:val="001C64CB"/>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1D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619"/>
    <w:rsid w:val="001E5710"/>
    <w:rsid w:val="001E6266"/>
    <w:rsid w:val="001E6314"/>
    <w:rsid w:val="001E644B"/>
    <w:rsid w:val="001E666C"/>
    <w:rsid w:val="001E66C8"/>
    <w:rsid w:val="001E6975"/>
    <w:rsid w:val="001E6CE5"/>
    <w:rsid w:val="001E6D9A"/>
    <w:rsid w:val="001E6DCB"/>
    <w:rsid w:val="001E6DD1"/>
    <w:rsid w:val="001E6DEF"/>
    <w:rsid w:val="001E70C8"/>
    <w:rsid w:val="001E7550"/>
    <w:rsid w:val="001E7B88"/>
    <w:rsid w:val="001E7F57"/>
    <w:rsid w:val="001F0129"/>
    <w:rsid w:val="001F01FC"/>
    <w:rsid w:val="001F0238"/>
    <w:rsid w:val="001F0755"/>
    <w:rsid w:val="001F0CAB"/>
    <w:rsid w:val="001F0D27"/>
    <w:rsid w:val="001F15D8"/>
    <w:rsid w:val="001F1C5B"/>
    <w:rsid w:val="001F1EC5"/>
    <w:rsid w:val="001F1F43"/>
    <w:rsid w:val="001F26EF"/>
    <w:rsid w:val="001F2A8A"/>
    <w:rsid w:val="001F3670"/>
    <w:rsid w:val="001F3BCC"/>
    <w:rsid w:val="001F4007"/>
    <w:rsid w:val="001F429F"/>
    <w:rsid w:val="001F4B32"/>
    <w:rsid w:val="001F4BE7"/>
    <w:rsid w:val="001F4EAA"/>
    <w:rsid w:val="001F5124"/>
    <w:rsid w:val="001F529F"/>
    <w:rsid w:val="001F5AC5"/>
    <w:rsid w:val="001F5B1C"/>
    <w:rsid w:val="001F6409"/>
    <w:rsid w:val="001F6D6E"/>
    <w:rsid w:val="001F6EC4"/>
    <w:rsid w:val="001F6F43"/>
    <w:rsid w:val="001F6F8E"/>
    <w:rsid w:val="001F721B"/>
    <w:rsid w:val="001F7C05"/>
    <w:rsid w:val="001F7EE8"/>
    <w:rsid w:val="001F7F0F"/>
    <w:rsid w:val="001F7FB1"/>
    <w:rsid w:val="00200BFC"/>
    <w:rsid w:val="00200E18"/>
    <w:rsid w:val="00200E9B"/>
    <w:rsid w:val="002011E1"/>
    <w:rsid w:val="00201538"/>
    <w:rsid w:val="002015C4"/>
    <w:rsid w:val="002018F0"/>
    <w:rsid w:val="00201D37"/>
    <w:rsid w:val="00201EFA"/>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E0"/>
    <w:rsid w:val="002055F2"/>
    <w:rsid w:val="0020564A"/>
    <w:rsid w:val="00205684"/>
    <w:rsid w:val="00205BDE"/>
    <w:rsid w:val="002064B3"/>
    <w:rsid w:val="00206BB0"/>
    <w:rsid w:val="00206EF4"/>
    <w:rsid w:val="00206FE6"/>
    <w:rsid w:val="0020772A"/>
    <w:rsid w:val="00207FC6"/>
    <w:rsid w:val="00210956"/>
    <w:rsid w:val="00210AF1"/>
    <w:rsid w:val="00210BCB"/>
    <w:rsid w:val="00210CBA"/>
    <w:rsid w:val="00210F03"/>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41DB"/>
    <w:rsid w:val="00214839"/>
    <w:rsid w:val="00214E35"/>
    <w:rsid w:val="00215064"/>
    <w:rsid w:val="0021511B"/>
    <w:rsid w:val="002153E5"/>
    <w:rsid w:val="002156E0"/>
    <w:rsid w:val="00215701"/>
    <w:rsid w:val="002159F8"/>
    <w:rsid w:val="00215B43"/>
    <w:rsid w:val="00215C9B"/>
    <w:rsid w:val="00215D98"/>
    <w:rsid w:val="00215DCB"/>
    <w:rsid w:val="00215E36"/>
    <w:rsid w:val="00216055"/>
    <w:rsid w:val="00216EF2"/>
    <w:rsid w:val="002176D1"/>
    <w:rsid w:val="00217725"/>
    <w:rsid w:val="002178DB"/>
    <w:rsid w:val="0021793F"/>
    <w:rsid w:val="00217E00"/>
    <w:rsid w:val="0022012C"/>
    <w:rsid w:val="0022077F"/>
    <w:rsid w:val="0022088C"/>
    <w:rsid w:val="002208FC"/>
    <w:rsid w:val="00220940"/>
    <w:rsid w:val="00220B7B"/>
    <w:rsid w:val="00220CE7"/>
    <w:rsid w:val="00220EA0"/>
    <w:rsid w:val="002213DB"/>
    <w:rsid w:val="00221482"/>
    <w:rsid w:val="00221A3D"/>
    <w:rsid w:val="00221B6B"/>
    <w:rsid w:val="00221CBB"/>
    <w:rsid w:val="002223CE"/>
    <w:rsid w:val="0022282F"/>
    <w:rsid w:val="002228CE"/>
    <w:rsid w:val="00222A16"/>
    <w:rsid w:val="00222DA0"/>
    <w:rsid w:val="00222E6E"/>
    <w:rsid w:val="00222E7B"/>
    <w:rsid w:val="002235D2"/>
    <w:rsid w:val="00223A8C"/>
    <w:rsid w:val="00223E52"/>
    <w:rsid w:val="00224575"/>
    <w:rsid w:val="0022458E"/>
    <w:rsid w:val="00224633"/>
    <w:rsid w:val="002248D9"/>
    <w:rsid w:val="00224D65"/>
    <w:rsid w:val="00224F53"/>
    <w:rsid w:val="002251FC"/>
    <w:rsid w:val="0022532E"/>
    <w:rsid w:val="002255E0"/>
    <w:rsid w:val="00225A03"/>
    <w:rsid w:val="00225B69"/>
    <w:rsid w:val="00225C73"/>
    <w:rsid w:val="00226145"/>
    <w:rsid w:val="00226147"/>
    <w:rsid w:val="00226CD8"/>
    <w:rsid w:val="00227081"/>
    <w:rsid w:val="00227335"/>
    <w:rsid w:val="0022780C"/>
    <w:rsid w:val="00227F49"/>
    <w:rsid w:val="00227FFD"/>
    <w:rsid w:val="00230127"/>
    <w:rsid w:val="00230201"/>
    <w:rsid w:val="00230439"/>
    <w:rsid w:val="00230597"/>
    <w:rsid w:val="0023085B"/>
    <w:rsid w:val="00230952"/>
    <w:rsid w:val="00230CB8"/>
    <w:rsid w:val="00231113"/>
    <w:rsid w:val="002312F9"/>
    <w:rsid w:val="002315FB"/>
    <w:rsid w:val="00231655"/>
    <w:rsid w:val="00231AC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3CC"/>
    <w:rsid w:val="0023574C"/>
    <w:rsid w:val="00235CDE"/>
    <w:rsid w:val="00235E84"/>
    <w:rsid w:val="002362D3"/>
    <w:rsid w:val="002366F9"/>
    <w:rsid w:val="00236C1D"/>
    <w:rsid w:val="00237083"/>
    <w:rsid w:val="002373B0"/>
    <w:rsid w:val="002401C1"/>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49AD"/>
    <w:rsid w:val="002453C0"/>
    <w:rsid w:val="0024567F"/>
    <w:rsid w:val="002458E7"/>
    <w:rsid w:val="002460C9"/>
    <w:rsid w:val="002460DC"/>
    <w:rsid w:val="002460FF"/>
    <w:rsid w:val="002467A3"/>
    <w:rsid w:val="0024682A"/>
    <w:rsid w:val="0024732B"/>
    <w:rsid w:val="002475F7"/>
    <w:rsid w:val="0024785C"/>
    <w:rsid w:val="00247ADF"/>
    <w:rsid w:val="00247D2B"/>
    <w:rsid w:val="00247FF9"/>
    <w:rsid w:val="002503A0"/>
    <w:rsid w:val="00250F99"/>
    <w:rsid w:val="00251009"/>
    <w:rsid w:val="00251448"/>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ABE"/>
    <w:rsid w:val="00263BFE"/>
    <w:rsid w:val="002651AD"/>
    <w:rsid w:val="002653BD"/>
    <w:rsid w:val="00265BDA"/>
    <w:rsid w:val="00265CEC"/>
    <w:rsid w:val="00265D9D"/>
    <w:rsid w:val="00265F1F"/>
    <w:rsid w:val="002660D2"/>
    <w:rsid w:val="00267BC7"/>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B6C"/>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2C98"/>
    <w:rsid w:val="00282F6C"/>
    <w:rsid w:val="00283424"/>
    <w:rsid w:val="002843D9"/>
    <w:rsid w:val="00284A02"/>
    <w:rsid w:val="00284B37"/>
    <w:rsid w:val="0028546D"/>
    <w:rsid w:val="002864B2"/>
    <w:rsid w:val="00286B88"/>
    <w:rsid w:val="00286DE5"/>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CC"/>
    <w:rsid w:val="0029397F"/>
    <w:rsid w:val="00293AC3"/>
    <w:rsid w:val="00293F4A"/>
    <w:rsid w:val="00294127"/>
    <w:rsid w:val="00294BD2"/>
    <w:rsid w:val="00294EE7"/>
    <w:rsid w:val="0029525F"/>
    <w:rsid w:val="002959EB"/>
    <w:rsid w:val="002965E4"/>
    <w:rsid w:val="002966ED"/>
    <w:rsid w:val="00296AFD"/>
    <w:rsid w:val="00296F09"/>
    <w:rsid w:val="00297165"/>
    <w:rsid w:val="00297453"/>
    <w:rsid w:val="00297A56"/>
    <w:rsid w:val="002A0866"/>
    <w:rsid w:val="002A0A30"/>
    <w:rsid w:val="002A0D34"/>
    <w:rsid w:val="002A0DD8"/>
    <w:rsid w:val="002A1156"/>
    <w:rsid w:val="002A1348"/>
    <w:rsid w:val="002A157A"/>
    <w:rsid w:val="002A16E7"/>
    <w:rsid w:val="002A1D6C"/>
    <w:rsid w:val="002A2197"/>
    <w:rsid w:val="002A2745"/>
    <w:rsid w:val="002A27CA"/>
    <w:rsid w:val="002A2814"/>
    <w:rsid w:val="002A2AC2"/>
    <w:rsid w:val="002A3240"/>
    <w:rsid w:val="002A3253"/>
    <w:rsid w:val="002A3502"/>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28"/>
    <w:rsid w:val="002A707F"/>
    <w:rsid w:val="002A716F"/>
    <w:rsid w:val="002A7ADC"/>
    <w:rsid w:val="002B0232"/>
    <w:rsid w:val="002B040B"/>
    <w:rsid w:val="002B097F"/>
    <w:rsid w:val="002B0E2D"/>
    <w:rsid w:val="002B0E32"/>
    <w:rsid w:val="002B1211"/>
    <w:rsid w:val="002B128D"/>
    <w:rsid w:val="002B1EFF"/>
    <w:rsid w:val="002B1F09"/>
    <w:rsid w:val="002B2608"/>
    <w:rsid w:val="002B285A"/>
    <w:rsid w:val="002B29D7"/>
    <w:rsid w:val="002B2AF8"/>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4D5D"/>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2EA8"/>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6A"/>
    <w:rsid w:val="002F0350"/>
    <w:rsid w:val="002F0740"/>
    <w:rsid w:val="002F0A76"/>
    <w:rsid w:val="002F0C82"/>
    <w:rsid w:val="002F0E24"/>
    <w:rsid w:val="002F0E65"/>
    <w:rsid w:val="002F13F4"/>
    <w:rsid w:val="002F15FC"/>
    <w:rsid w:val="002F17AD"/>
    <w:rsid w:val="002F18E7"/>
    <w:rsid w:val="002F1A03"/>
    <w:rsid w:val="002F1A28"/>
    <w:rsid w:val="002F1A7D"/>
    <w:rsid w:val="002F1D86"/>
    <w:rsid w:val="002F1FA3"/>
    <w:rsid w:val="002F21D6"/>
    <w:rsid w:val="002F2653"/>
    <w:rsid w:val="002F274B"/>
    <w:rsid w:val="002F281F"/>
    <w:rsid w:val="002F2934"/>
    <w:rsid w:val="002F29AD"/>
    <w:rsid w:val="002F2B1C"/>
    <w:rsid w:val="002F35AB"/>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AE4"/>
    <w:rsid w:val="002F6E11"/>
    <w:rsid w:val="002F7564"/>
    <w:rsid w:val="002F75C6"/>
    <w:rsid w:val="002F7A42"/>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4C1"/>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6C42"/>
    <w:rsid w:val="00316C86"/>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CA7"/>
    <w:rsid w:val="00323F80"/>
    <w:rsid w:val="00324215"/>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A9E"/>
    <w:rsid w:val="00330C3B"/>
    <w:rsid w:val="00330D04"/>
    <w:rsid w:val="0033134C"/>
    <w:rsid w:val="0033148E"/>
    <w:rsid w:val="00331783"/>
    <w:rsid w:val="00331A1A"/>
    <w:rsid w:val="00331D23"/>
    <w:rsid w:val="00331F1D"/>
    <w:rsid w:val="0033214C"/>
    <w:rsid w:val="003328F2"/>
    <w:rsid w:val="00332BD1"/>
    <w:rsid w:val="00332DB8"/>
    <w:rsid w:val="00333541"/>
    <w:rsid w:val="0033371A"/>
    <w:rsid w:val="0033392B"/>
    <w:rsid w:val="00334014"/>
    <w:rsid w:val="003341A1"/>
    <w:rsid w:val="003343F4"/>
    <w:rsid w:val="003347AD"/>
    <w:rsid w:val="00334840"/>
    <w:rsid w:val="00334D75"/>
    <w:rsid w:val="00335A01"/>
    <w:rsid w:val="00335D6D"/>
    <w:rsid w:val="00335EB8"/>
    <w:rsid w:val="00336188"/>
    <w:rsid w:val="00336276"/>
    <w:rsid w:val="0033635E"/>
    <w:rsid w:val="0033796E"/>
    <w:rsid w:val="00337A9A"/>
    <w:rsid w:val="00337AB4"/>
    <w:rsid w:val="003402BA"/>
    <w:rsid w:val="003405E7"/>
    <w:rsid w:val="003405E8"/>
    <w:rsid w:val="003416A0"/>
    <w:rsid w:val="0034196C"/>
    <w:rsid w:val="00341CFE"/>
    <w:rsid w:val="00341E01"/>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6CD"/>
    <w:rsid w:val="003478EC"/>
    <w:rsid w:val="00347A55"/>
    <w:rsid w:val="00350911"/>
    <w:rsid w:val="00350FCE"/>
    <w:rsid w:val="00351CDC"/>
    <w:rsid w:val="00351F0F"/>
    <w:rsid w:val="003524B2"/>
    <w:rsid w:val="003526CF"/>
    <w:rsid w:val="00352A42"/>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57DD6"/>
    <w:rsid w:val="0036004B"/>
    <w:rsid w:val="003604BD"/>
    <w:rsid w:val="003604F7"/>
    <w:rsid w:val="003605BA"/>
    <w:rsid w:val="00360675"/>
    <w:rsid w:val="003606D8"/>
    <w:rsid w:val="00360A70"/>
    <w:rsid w:val="00361489"/>
    <w:rsid w:val="003622CB"/>
    <w:rsid w:val="003628F4"/>
    <w:rsid w:val="0036299D"/>
    <w:rsid w:val="0036306A"/>
    <w:rsid w:val="00363F36"/>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AC"/>
    <w:rsid w:val="0037676A"/>
    <w:rsid w:val="003769E5"/>
    <w:rsid w:val="00376B00"/>
    <w:rsid w:val="00376D86"/>
    <w:rsid w:val="0037703B"/>
    <w:rsid w:val="00377100"/>
    <w:rsid w:val="003776C9"/>
    <w:rsid w:val="0037796A"/>
    <w:rsid w:val="003801C2"/>
    <w:rsid w:val="00380236"/>
    <w:rsid w:val="003807A8"/>
    <w:rsid w:val="00380A53"/>
    <w:rsid w:val="00380C9E"/>
    <w:rsid w:val="003815E1"/>
    <w:rsid w:val="00382A1D"/>
    <w:rsid w:val="00383658"/>
    <w:rsid w:val="00383839"/>
    <w:rsid w:val="00383898"/>
    <w:rsid w:val="0038391D"/>
    <w:rsid w:val="00383ACB"/>
    <w:rsid w:val="00384274"/>
    <w:rsid w:val="00385020"/>
    <w:rsid w:val="003850EC"/>
    <w:rsid w:val="003852EA"/>
    <w:rsid w:val="00386564"/>
    <w:rsid w:val="0038692F"/>
    <w:rsid w:val="003869E4"/>
    <w:rsid w:val="0038708D"/>
    <w:rsid w:val="003874E5"/>
    <w:rsid w:val="0038767F"/>
    <w:rsid w:val="00387DDE"/>
    <w:rsid w:val="003907F7"/>
    <w:rsid w:val="003908D3"/>
    <w:rsid w:val="00391021"/>
    <w:rsid w:val="0039141C"/>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F0B"/>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6B8"/>
    <w:rsid w:val="003A3FBF"/>
    <w:rsid w:val="003A41C5"/>
    <w:rsid w:val="003A468A"/>
    <w:rsid w:val="003A4D9E"/>
    <w:rsid w:val="003A4E64"/>
    <w:rsid w:val="003A52A9"/>
    <w:rsid w:val="003A546B"/>
    <w:rsid w:val="003A5A1B"/>
    <w:rsid w:val="003A5B77"/>
    <w:rsid w:val="003A5BF1"/>
    <w:rsid w:val="003A6DCE"/>
    <w:rsid w:val="003A6FC4"/>
    <w:rsid w:val="003A711A"/>
    <w:rsid w:val="003A71DD"/>
    <w:rsid w:val="003A73F9"/>
    <w:rsid w:val="003A79AE"/>
    <w:rsid w:val="003A7A3C"/>
    <w:rsid w:val="003A7F6E"/>
    <w:rsid w:val="003B0016"/>
    <w:rsid w:val="003B034D"/>
    <w:rsid w:val="003B0756"/>
    <w:rsid w:val="003B0C64"/>
    <w:rsid w:val="003B0C9E"/>
    <w:rsid w:val="003B211C"/>
    <w:rsid w:val="003B231F"/>
    <w:rsid w:val="003B2660"/>
    <w:rsid w:val="003B28B7"/>
    <w:rsid w:val="003B32CB"/>
    <w:rsid w:val="003B3B43"/>
    <w:rsid w:val="003B3F9D"/>
    <w:rsid w:val="003B40CF"/>
    <w:rsid w:val="003B443B"/>
    <w:rsid w:val="003B4C16"/>
    <w:rsid w:val="003B4DF9"/>
    <w:rsid w:val="003B5491"/>
    <w:rsid w:val="003B5504"/>
    <w:rsid w:val="003B5716"/>
    <w:rsid w:val="003B59E4"/>
    <w:rsid w:val="003B5C26"/>
    <w:rsid w:val="003B5C9D"/>
    <w:rsid w:val="003B5CEB"/>
    <w:rsid w:val="003B60D1"/>
    <w:rsid w:val="003B677B"/>
    <w:rsid w:val="003B6C49"/>
    <w:rsid w:val="003B712D"/>
    <w:rsid w:val="003B7471"/>
    <w:rsid w:val="003B7AA0"/>
    <w:rsid w:val="003C02C3"/>
    <w:rsid w:val="003C0396"/>
    <w:rsid w:val="003C04E5"/>
    <w:rsid w:val="003C0544"/>
    <w:rsid w:val="003C0560"/>
    <w:rsid w:val="003C0C03"/>
    <w:rsid w:val="003C0C4B"/>
    <w:rsid w:val="003C0D32"/>
    <w:rsid w:val="003C0F0A"/>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1F76"/>
    <w:rsid w:val="003E22B7"/>
    <w:rsid w:val="003E22CB"/>
    <w:rsid w:val="003E2402"/>
    <w:rsid w:val="003E2C19"/>
    <w:rsid w:val="003E2EA7"/>
    <w:rsid w:val="003E349B"/>
    <w:rsid w:val="003E3627"/>
    <w:rsid w:val="003E3832"/>
    <w:rsid w:val="003E3AFA"/>
    <w:rsid w:val="003E446F"/>
    <w:rsid w:val="003E4810"/>
    <w:rsid w:val="003E4896"/>
    <w:rsid w:val="003E67AD"/>
    <w:rsid w:val="003E6C51"/>
    <w:rsid w:val="003E6CF3"/>
    <w:rsid w:val="003E7169"/>
    <w:rsid w:val="003E728E"/>
    <w:rsid w:val="003E75CF"/>
    <w:rsid w:val="003E77DB"/>
    <w:rsid w:val="003E7BF9"/>
    <w:rsid w:val="003E7D00"/>
    <w:rsid w:val="003F012C"/>
    <w:rsid w:val="003F01CE"/>
    <w:rsid w:val="003F03BC"/>
    <w:rsid w:val="003F05FB"/>
    <w:rsid w:val="003F0756"/>
    <w:rsid w:val="003F0AD8"/>
    <w:rsid w:val="003F0DE1"/>
    <w:rsid w:val="003F14A0"/>
    <w:rsid w:val="003F157B"/>
    <w:rsid w:val="003F1991"/>
    <w:rsid w:val="003F1D20"/>
    <w:rsid w:val="003F1D4C"/>
    <w:rsid w:val="003F1FF7"/>
    <w:rsid w:val="003F216F"/>
    <w:rsid w:val="003F25FD"/>
    <w:rsid w:val="003F2B44"/>
    <w:rsid w:val="003F30AD"/>
    <w:rsid w:val="003F343F"/>
    <w:rsid w:val="003F38D6"/>
    <w:rsid w:val="003F3E30"/>
    <w:rsid w:val="003F48AF"/>
    <w:rsid w:val="003F4BAB"/>
    <w:rsid w:val="003F4DDF"/>
    <w:rsid w:val="003F4F0B"/>
    <w:rsid w:val="003F614E"/>
    <w:rsid w:val="003F623D"/>
    <w:rsid w:val="003F6CF0"/>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85D"/>
    <w:rsid w:val="00404893"/>
    <w:rsid w:val="00404ADC"/>
    <w:rsid w:val="00404E42"/>
    <w:rsid w:val="0040561A"/>
    <w:rsid w:val="004057A1"/>
    <w:rsid w:val="0040599D"/>
    <w:rsid w:val="00405E19"/>
    <w:rsid w:val="00406028"/>
    <w:rsid w:val="0040604D"/>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A16"/>
    <w:rsid w:val="00412A3C"/>
    <w:rsid w:val="00412BC2"/>
    <w:rsid w:val="00412D1A"/>
    <w:rsid w:val="004130E0"/>
    <w:rsid w:val="00413200"/>
    <w:rsid w:val="00413462"/>
    <w:rsid w:val="00413BB7"/>
    <w:rsid w:val="00413DA0"/>
    <w:rsid w:val="00414689"/>
    <w:rsid w:val="00414A19"/>
    <w:rsid w:val="004151F9"/>
    <w:rsid w:val="004153BE"/>
    <w:rsid w:val="0041542A"/>
    <w:rsid w:val="004156EC"/>
    <w:rsid w:val="0041623F"/>
    <w:rsid w:val="00416281"/>
    <w:rsid w:val="00416835"/>
    <w:rsid w:val="00416A79"/>
    <w:rsid w:val="004178B9"/>
    <w:rsid w:val="00417988"/>
    <w:rsid w:val="0041799F"/>
    <w:rsid w:val="00417DEC"/>
    <w:rsid w:val="00420280"/>
    <w:rsid w:val="00420E57"/>
    <w:rsid w:val="00420F39"/>
    <w:rsid w:val="0042113C"/>
    <w:rsid w:val="00421513"/>
    <w:rsid w:val="0042151A"/>
    <w:rsid w:val="00421CA9"/>
    <w:rsid w:val="004222D4"/>
    <w:rsid w:val="00422477"/>
    <w:rsid w:val="0042247B"/>
    <w:rsid w:val="004224F4"/>
    <w:rsid w:val="00422715"/>
    <w:rsid w:val="00422DFD"/>
    <w:rsid w:val="00423153"/>
    <w:rsid w:val="004234DA"/>
    <w:rsid w:val="00423941"/>
    <w:rsid w:val="00423AA1"/>
    <w:rsid w:val="00423F82"/>
    <w:rsid w:val="004242F0"/>
    <w:rsid w:val="004246A4"/>
    <w:rsid w:val="00424B8C"/>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8F6"/>
    <w:rsid w:val="00430DA8"/>
    <w:rsid w:val="00430DCA"/>
    <w:rsid w:val="004310FE"/>
    <w:rsid w:val="0043123F"/>
    <w:rsid w:val="00431370"/>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72F3"/>
    <w:rsid w:val="00437A9D"/>
    <w:rsid w:val="00440391"/>
    <w:rsid w:val="00440475"/>
    <w:rsid w:val="00440705"/>
    <w:rsid w:val="00440840"/>
    <w:rsid w:val="004408BE"/>
    <w:rsid w:val="00440E37"/>
    <w:rsid w:val="004411B8"/>
    <w:rsid w:val="00441237"/>
    <w:rsid w:val="0044166E"/>
    <w:rsid w:val="00441A1C"/>
    <w:rsid w:val="00441D14"/>
    <w:rsid w:val="0044223C"/>
    <w:rsid w:val="004426FE"/>
    <w:rsid w:val="004429A8"/>
    <w:rsid w:val="00442CA8"/>
    <w:rsid w:val="00443475"/>
    <w:rsid w:val="004435D7"/>
    <w:rsid w:val="004438C4"/>
    <w:rsid w:val="00443B11"/>
    <w:rsid w:val="00443F98"/>
    <w:rsid w:val="00443FDB"/>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64B"/>
    <w:rsid w:val="00454B3A"/>
    <w:rsid w:val="00454BCD"/>
    <w:rsid w:val="00455095"/>
    <w:rsid w:val="004550BB"/>
    <w:rsid w:val="00455213"/>
    <w:rsid w:val="00455350"/>
    <w:rsid w:val="00455ACC"/>
    <w:rsid w:val="0045617C"/>
    <w:rsid w:val="004565D2"/>
    <w:rsid w:val="004566E6"/>
    <w:rsid w:val="00456A46"/>
    <w:rsid w:val="00456B3B"/>
    <w:rsid w:val="00456EDA"/>
    <w:rsid w:val="0045772E"/>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23"/>
    <w:rsid w:val="004672B1"/>
    <w:rsid w:val="0046736E"/>
    <w:rsid w:val="00467784"/>
    <w:rsid w:val="004678F1"/>
    <w:rsid w:val="00467BB5"/>
    <w:rsid w:val="00467D65"/>
    <w:rsid w:val="004703AC"/>
    <w:rsid w:val="004703EF"/>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BE6"/>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3FC1"/>
    <w:rsid w:val="00484100"/>
    <w:rsid w:val="004841A7"/>
    <w:rsid w:val="00484642"/>
    <w:rsid w:val="0048473B"/>
    <w:rsid w:val="004854BD"/>
    <w:rsid w:val="004855BC"/>
    <w:rsid w:val="004857CA"/>
    <w:rsid w:val="0048603B"/>
    <w:rsid w:val="004864D1"/>
    <w:rsid w:val="0048694F"/>
    <w:rsid w:val="004873C3"/>
    <w:rsid w:val="00487B16"/>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17C"/>
    <w:rsid w:val="004933C9"/>
    <w:rsid w:val="004935D2"/>
    <w:rsid w:val="00493DAC"/>
    <w:rsid w:val="00493E3D"/>
    <w:rsid w:val="00493E71"/>
    <w:rsid w:val="00493F71"/>
    <w:rsid w:val="00494322"/>
    <w:rsid w:val="00494D8E"/>
    <w:rsid w:val="0049515D"/>
    <w:rsid w:val="00495278"/>
    <w:rsid w:val="00495455"/>
    <w:rsid w:val="00495796"/>
    <w:rsid w:val="00495809"/>
    <w:rsid w:val="00495E84"/>
    <w:rsid w:val="00496AB3"/>
    <w:rsid w:val="00497562"/>
    <w:rsid w:val="00497D47"/>
    <w:rsid w:val="00497FC5"/>
    <w:rsid w:val="004A04DD"/>
    <w:rsid w:val="004A0528"/>
    <w:rsid w:val="004A087A"/>
    <w:rsid w:val="004A088B"/>
    <w:rsid w:val="004A0B2B"/>
    <w:rsid w:val="004A101A"/>
    <w:rsid w:val="004A1261"/>
    <w:rsid w:val="004A1423"/>
    <w:rsid w:val="004A148B"/>
    <w:rsid w:val="004A2B4D"/>
    <w:rsid w:val="004A2D8A"/>
    <w:rsid w:val="004A40F2"/>
    <w:rsid w:val="004A45F9"/>
    <w:rsid w:val="004A4A3B"/>
    <w:rsid w:val="004A4F4D"/>
    <w:rsid w:val="004A506A"/>
    <w:rsid w:val="004A54EF"/>
    <w:rsid w:val="004A5DCC"/>
    <w:rsid w:val="004A5FA9"/>
    <w:rsid w:val="004A61CA"/>
    <w:rsid w:val="004A6217"/>
    <w:rsid w:val="004A62D6"/>
    <w:rsid w:val="004A6BB5"/>
    <w:rsid w:val="004A6CD2"/>
    <w:rsid w:val="004A6D90"/>
    <w:rsid w:val="004A7031"/>
    <w:rsid w:val="004A72F7"/>
    <w:rsid w:val="004A746B"/>
    <w:rsid w:val="004A74F1"/>
    <w:rsid w:val="004A7AEE"/>
    <w:rsid w:val="004B090C"/>
    <w:rsid w:val="004B168C"/>
    <w:rsid w:val="004B1A91"/>
    <w:rsid w:val="004B2086"/>
    <w:rsid w:val="004B2305"/>
    <w:rsid w:val="004B2B07"/>
    <w:rsid w:val="004B2C2F"/>
    <w:rsid w:val="004B2E59"/>
    <w:rsid w:val="004B3947"/>
    <w:rsid w:val="004B3B51"/>
    <w:rsid w:val="004B3DAC"/>
    <w:rsid w:val="004B4B0A"/>
    <w:rsid w:val="004B4CB8"/>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1950"/>
    <w:rsid w:val="004C1AE2"/>
    <w:rsid w:val="004C1E08"/>
    <w:rsid w:val="004C202E"/>
    <w:rsid w:val="004C2719"/>
    <w:rsid w:val="004C2746"/>
    <w:rsid w:val="004C2A68"/>
    <w:rsid w:val="004C2B1F"/>
    <w:rsid w:val="004C2C08"/>
    <w:rsid w:val="004C3015"/>
    <w:rsid w:val="004C35E6"/>
    <w:rsid w:val="004C3F8B"/>
    <w:rsid w:val="004C4245"/>
    <w:rsid w:val="004C45EE"/>
    <w:rsid w:val="004C46E3"/>
    <w:rsid w:val="004C4989"/>
    <w:rsid w:val="004C4C91"/>
    <w:rsid w:val="004C597A"/>
    <w:rsid w:val="004C5DF9"/>
    <w:rsid w:val="004C61E8"/>
    <w:rsid w:val="004C64C2"/>
    <w:rsid w:val="004C652E"/>
    <w:rsid w:val="004C6F47"/>
    <w:rsid w:val="004C7286"/>
    <w:rsid w:val="004C771C"/>
    <w:rsid w:val="004C7A1F"/>
    <w:rsid w:val="004C7DD4"/>
    <w:rsid w:val="004D062E"/>
    <w:rsid w:val="004D06D1"/>
    <w:rsid w:val="004D0752"/>
    <w:rsid w:val="004D0806"/>
    <w:rsid w:val="004D0934"/>
    <w:rsid w:val="004D0A26"/>
    <w:rsid w:val="004D0E38"/>
    <w:rsid w:val="004D0F05"/>
    <w:rsid w:val="004D14B9"/>
    <w:rsid w:val="004D1ACE"/>
    <w:rsid w:val="004D220E"/>
    <w:rsid w:val="004D2241"/>
    <w:rsid w:val="004D227C"/>
    <w:rsid w:val="004D22A2"/>
    <w:rsid w:val="004D22AD"/>
    <w:rsid w:val="004D2465"/>
    <w:rsid w:val="004D251F"/>
    <w:rsid w:val="004D2AAD"/>
    <w:rsid w:val="004D3C67"/>
    <w:rsid w:val="004D424C"/>
    <w:rsid w:val="004D44C8"/>
    <w:rsid w:val="004D4829"/>
    <w:rsid w:val="004D4EEC"/>
    <w:rsid w:val="004D5214"/>
    <w:rsid w:val="004D546C"/>
    <w:rsid w:val="004D5B01"/>
    <w:rsid w:val="004D5D80"/>
    <w:rsid w:val="004D5EF3"/>
    <w:rsid w:val="004D6483"/>
    <w:rsid w:val="004D6B55"/>
    <w:rsid w:val="004D6D52"/>
    <w:rsid w:val="004D6EDE"/>
    <w:rsid w:val="004D7DAE"/>
    <w:rsid w:val="004E049F"/>
    <w:rsid w:val="004E0611"/>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606C"/>
    <w:rsid w:val="004E6445"/>
    <w:rsid w:val="004E66B3"/>
    <w:rsid w:val="004E6AF7"/>
    <w:rsid w:val="004E6C22"/>
    <w:rsid w:val="004E6E9E"/>
    <w:rsid w:val="004E7738"/>
    <w:rsid w:val="004E7DED"/>
    <w:rsid w:val="004E7E86"/>
    <w:rsid w:val="004E7F4E"/>
    <w:rsid w:val="004F00D5"/>
    <w:rsid w:val="004F02D5"/>
    <w:rsid w:val="004F033F"/>
    <w:rsid w:val="004F08E9"/>
    <w:rsid w:val="004F09FF"/>
    <w:rsid w:val="004F0AA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47A8"/>
    <w:rsid w:val="004F4901"/>
    <w:rsid w:val="004F4C74"/>
    <w:rsid w:val="004F542F"/>
    <w:rsid w:val="004F5C0F"/>
    <w:rsid w:val="004F73AD"/>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5F9"/>
    <w:rsid w:val="00505D0E"/>
    <w:rsid w:val="00505E67"/>
    <w:rsid w:val="00505E88"/>
    <w:rsid w:val="00506111"/>
    <w:rsid w:val="00506349"/>
    <w:rsid w:val="00506518"/>
    <w:rsid w:val="0050674F"/>
    <w:rsid w:val="00506FF8"/>
    <w:rsid w:val="005071D8"/>
    <w:rsid w:val="005072B6"/>
    <w:rsid w:val="005076BE"/>
    <w:rsid w:val="00507CD8"/>
    <w:rsid w:val="00507ED8"/>
    <w:rsid w:val="00510359"/>
    <w:rsid w:val="0051056F"/>
    <w:rsid w:val="005107B7"/>
    <w:rsid w:val="00510993"/>
    <w:rsid w:val="00510A39"/>
    <w:rsid w:val="00510C13"/>
    <w:rsid w:val="00510DE0"/>
    <w:rsid w:val="00511443"/>
    <w:rsid w:val="00511C3F"/>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86D"/>
    <w:rsid w:val="00517F2B"/>
    <w:rsid w:val="00517F8D"/>
    <w:rsid w:val="0052012C"/>
    <w:rsid w:val="00520B16"/>
    <w:rsid w:val="00520CA8"/>
    <w:rsid w:val="005210FA"/>
    <w:rsid w:val="00521291"/>
    <w:rsid w:val="0052136D"/>
    <w:rsid w:val="005215F0"/>
    <w:rsid w:val="00521CC2"/>
    <w:rsid w:val="005221E0"/>
    <w:rsid w:val="0052232E"/>
    <w:rsid w:val="00522397"/>
    <w:rsid w:val="00522A1D"/>
    <w:rsid w:val="00523570"/>
    <w:rsid w:val="00523636"/>
    <w:rsid w:val="0052391C"/>
    <w:rsid w:val="00524246"/>
    <w:rsid w:val="00524307"/>
    <w:rsid w:val="00524E5E"/>
    <w:rsid w:val="005251DD"/>
    <w:rsid w:val="00525242"/>
    <w:rsid w:val="0052578D"/>
    <w:rsid w:val="00525D52"/>
    <w:rsid w:val="00525ED0"/>
    <w:rsid w:val="00526CD3"/>
    <w:rsid w:val="005271AC"/>
    <w:rsid w:val="0052736F"/>
    <w:rsid w:val="00527D00"/>
    <w:rsid w:val="00530750"/>
    <w:rsid w:val="00530785"/>
    <w:rsid w:val="00530AD1"/>
    <w:rsid w:val="00530EFE"/>
    <w:rsid w:val="005313A1"/>
    <w:rsid w:val="005314EA"/>
    <w:rsid w:val="005319F2"/>
    <w:rsid w:val="00531D6E"/>
    <w:rsid w:val="0053206A"/>
    <w:rsid w:val="00532191"/>
    <w:rsid w:val="005321B3"/>
    <w:rsid w:val="00532293"/>
    <w:rsid w:val="00532323"/>
    <w:rsid w:val="00532734"/>
    <w:rsid w:val="0053312C"/>
    <w:rsid w:val="00533289"/>
    <w:rsid w:val="00533C9B"/>
    <w:rsid w:val="005342F7"/>
    <w:rsid w:val="00534597"/>
    <w:rsid w:val="0053469A"/>
    <w:rsid w:val="005347A7"/>
    <w:rsid w:val="00534847"/>
    <w:rsid w:val="005349EA"/>
    <w:rsid w:val="0053543F"/>
    <w:rsid w:val="005356F6"/>
    <w:rsid w:val="0053596E"/>
    <w:rsid w:val="00535997"/>
    <w:rsid w:val="005363B1"/>
    <w:rsid w:val="00536915"/>
    <w:rsid w:val="00536A9C"/>
    <w:rsid w:val="00536B5A"/>
    <w:rsid w:val="00536B6B"/>
    <w:rsid w:val="00537422"/>
    <w:rsid w:val="00537470"/>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6E"/>
    <w:rsid w:val="00551C93"/>
    <w:rsid w:val="00551ECF"/>
    <w:rsid w:val="0055235E"/>
    <w:rsid w:val="005529BF"/>
    <w:rsid w:val="00552FCF"/>
    <w:rsid w:val="00553081"/>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C2"/>
    <w:rsid w:val="0057266C"/>
    <w:rsid w:val="00572D72"/>
    <w:rsid w:val="0057305F"/>
    <w:rsid w:val="00573141"/>
    <w:rsid w:val="00573C04"/>
    <w:rsid w:val="00574031"/>
    <w:rsid w:val="005743E7"/>
    <w:rsid w:val="00574774"/>
    <w:rsid w:val="00574A7B"/>
    <w:rsid w:val="005755A0"/>
    <w:rsid w:val="00575B2B"/>
    <w:rsid w:val="00575F20"/>
    <w:rsid w:val="00576213"/>
    <w:rsid w:val="00576B1B"/>
    <w:rsid w:val="00576BEF"/>
    <w:rsid w:val="00576C21"/>
    <w:rsid w:val="00576EBA"/>
    <w:rsid w:val="005774A6"/>
    <w:rsid w:val="005774DB"/>
    <w:rsid w:val="00577656"/>
    <w:rsid w:val="00577849"/>
    <w:rsid w:val="00577F5C"/>
    <w:rsid w:val="005806E5"/>
    <w:rsid w:val="00581899"/>
    <w:rsid w:val="00581D21"/>
    <w:rsid w:val="00581EB4"/>
    <w:rsid w:val="00581F80"/>
    <w:rsid w:val="0058283F"/>
    <w:rsid w:val="00583151"/>
    <w:rsid w:val="005838F1"/>
    <w:rsid w:val="00583C42"/>
    <w:rsid w:val="00583CBF"/>
    <w:rsid w:val="00583E44"/>
    <w:rsid w:val="00583FFA"/>
    <w:rsid w:val="005843B8"/>
    <w:rsid w:val="00584500"/>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0BF1"/>
    <w:rsid w:val="00591517"/>
    <w:rsid w:val="00591DA9"/>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0B2"/>
    <w:rsid w:val="0059512E"/>
    <w:rsid w:val="0059570E"/>
    <w:rsid w:val="005962DF"/>
    <w:rsid w:val="0059663D"/>
    <w:rsid w:val="00596747"/>
    <w:rsid w:val="00596A7D"/>
    <w:rsid w:val="00596BF0"/>
    <w:rsid w:val="00596DF4"/>
    <w:rsid w:val="00597AC2"/>
    <w:rsid w:val="005A0144"/>
    <w:rsid w:val="005A0399"/>
    <w:rsid w:val="005A070A"/>
    <w:rsid w:val="005A0B26"/>
    <w:rsid w:val="005A0DD9"/>
    <w:rsid w:val="005A14E6"/>
    <w:rsid w:val="005A16A4"/>
    <w:rsid w:val="005A1BA8"/>
    <w:rsid w:val="005A1F9F"/>
    <w:rsid w:val="005A2186"/>
    <w:rsid w:val="005A2851"/>
    <w:rsid w:val="005A34E3"/>
    <w:rsid w:val="005A350C"/>
    <w:rsid w:val="005A3535"/>
    <w:rsid w:val="005A3909"/>
    <w:rsid w:val="005A3E44"/>
    <w:rsid w:val="005A4B84"/>
    <w:rsid w:val="005A4D1B"/>
    <w:rsid w:val="005A523C"/>
    <w:rsid w:val="005A5BB3"/>
    <w:rsid w:val="005A5D7B"/>
    <w:rsid w:val="005A618C"/>
    <w:rsid w:val="005A66ED"/>
    <w:rsid w:val="005A6B81"/>
    <w:rsid w:val="005A6B8F"/>
    <w:rsid w:val="005A7195"/>
    <w:rsid w:val="005A7546"/>
    <w:rsid w:val="005A76DC"/>
    <w:rsid w:val="005A7DB7"/>
    <w:rsid w:val="005A7E33"/>
    <w:rsid w:val="005B0786"/>
    <w:rsid w:val="005B12C5"/>
    <w:rsid w:val="005B1384"/>
    <w:rsid w:val="005B1571"/>
    <w:rsid w:val="005B1809"/>
    <w:rsid w:val="005B1BAB"/>
    <w:rsid w:val="005B1DCF"/>
    <w:rsid w:val="005B23C8"/>
    <w:rsid w:val="005B297A"/>
    <w:rsid w:val="005B29CF"/>
    <w:rsid w:val="005B2EFA"/>
    <w:rsid w:val="005B2FF1"/>
    <w:rsid w:val="005B331F"/>
    <w:rsid w:val="005B3AC0"/>
    <w:rsid w:val="005B3CF4"/>
    <w:rsid w:val="005B3E0D"/>
    <w:rsid w:val="005B442E"/>
    <w:rsid w:val="005B6571"/>
    <w:rsid w:val="005B68B3"/>
    <w:rsid w:val="005B6AFF"/>
    <w:rsid w:val="005B6C71"/>
    <w:rsid w:val="005B70A2"/>
    <w:rsid w:val="005B7AD1"/>
    <w:rsid w:val="005C0DCA"/>
    <w:rsid w:val="005C1875"/>
    <w:rsid w:val="005C1F8F"/>
    <w:rsid w:val="005C1FEE"/>
    <w:rsid w:val="005C21E7"/>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A5A"/>
    <w:rsid w:val="005E1D28"/>
    <w:rsid w:val="005E1E77"/>
    <w:rsid w:val="005E2992"/>
    <w:rsid w:val="005E2AF7"/>
    <w:rsid w:val="005E30EC"/>
    <w:rsid w:val="005E336C"/>
    <w:rsid w:val="005E3AB6"/>
    <w:rsid w:val="005E483F"/>
    <w:rsid w:val="005E4AF2"/>
    <w:rsid w:val="005E4DDB"/>
    <w:rsid w:val="005E534F"/>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46E"/>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0F9"/>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4D4F"/>
    <w:rsid w:val="0061565A"/>
    <w:rsid w:val="00615999"/>
    <w:rsid w:val="00615AA6"/>
    <w:rsid w:val="00615B13"/>
    <w:rsid w:val="00615CD0"/>
    <w:rsid w:val="0061607B"/>
    <w:rsid w:val="006160FE"/>
    <w:rsid w:val="00616539"/>
    <w:rsid w:val="00616CDA"/>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7C5"/>
    <w:rsid w:val="00622C67"/>
    <w:rsid w:val="00622FD8"/>
    <w:rsid w:val="00623272"/>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2C35"/>
    <w:rsid w:val="00632D02"/>
    <w:rsid w:val="0063355C"/>
    <w:rsid w:val="0063369C"/>
    <w:rsid w:val="006339FF"/>
    <w:rsid w:val="00633A1F"/>
    <w:rsid w:val="00633A73"/>
    <w:rsid w:val="006340C7"/>
    <w:rsid w:val="00634138"/>
    <w:rsid w:val="00634485"/>
    <w:rsid w:val="00634511"/>
    <w:rsid w:val="006347CC"/>
    <w:rsid w:val="00634890"/>
    <w:rsid w:val="00634D79"/>
    <w:rsid w:val="00634E48"/>
    <w:rsid w:val="00635154"/>
    <w:rsid w:val="006359A6"/>
    <w:rsid w:val="00635BBA"/>
    <w:rsid w:val="00635E0E"/>
    <w:rsid w:val="00636140"/>
    <w:rsid w:val="00636448"/>
    <w:rsid w:val="00637057"/>
    <w:rsid w:val="00637086"/>
    <w:rsid w:val="00637B99"/>
    <w:rsid w:val="00637D80"/>
    <w:rsid w:val="00640222"/>
    <w:rsid w:val="006404C5"/>
    <w:rsid w:val="00640727"/>
    <w:rsid w:val="00640A7B"/>
    <w:rsid w:val="00640AF2"/>
    <w:rsid w:val="0064155A"/>
    <w:rsid w:val="00641BB8"/>
    <w:rsid w:val="006433AB"/>
    <w:rsid w:val="00643431"/>
    <w:rsid w:val="00643765"/>
    <w:rsid w:val="00643801"/>
    <w:rsid w:val="00643C5E"/>
    <w:rsid w:val="00644195"/>
    <w:rsid w:val="00644293"/>
    <w:rsid w:val="006457A5"/>
    <w:rsid w:val="00645BC8"/>
    <w:rsid w:val="00645EEE"/>
    <w:rsid w:val="00646958"/>
    <w:rsid w:val="00646DD0"/>
    <w:rsid w:val="006471FC"/>
    <w:rsid w:val="00647210"/>
    <w:rsid w:val="006473A5"/>
    <w:rsid w:val="0064794B"/>
    <w:rsid w:val="00647D9F"/>
    <w:rsid w:val="00647F42"/>
    <w:rsid w:val="00650174"/>
    <w:rsid w:val="0065059F"/>
    <w:rsid w:val="006505CC"/>
    <w:rsid w:val="006509D6"/>
    <w:rsid w:val="0065161E"/>
    <w:rsid w:val="006516AF"/>
    <w:rsid w:val="00651AEC"/>
    <w:rsid w:val="00651C21"/>
    <w:rsid w:val="0065218E"/>
    <w:rsid w:val="00652354"/>
    <w:rsid w:val="00652941"/>
    <w:rsid w:val="006533C5"/>
    <w:rsid w:val="006536FA"/>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4E1D"/>
    <w:rsid w:val="006650BA"/>
    <w:rsid w:val="006650E0"/>
    <w:rsid w:val="00665723"/>
    <w:rsid w:val="00665A47"/>
    <w:rsid w:val="0066688F"/>
    <w:rsid w:val="00666CC4"/>
    <w:rsid w:val="00666DA9"/>
    <w:rsid w:val="00666FED"/>
    <w:rsid w:val="006673CA"/>
    <w:rsid w:val="00667975"/>
    <w:rsid w:val="006679BC"/>
    <w:rsid w:val="00667C46"/>
    <w:rsid w:val="00667C5C"/>
    <w:rsid w:val="00670240"/>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5F3B"/>
    <w:rsid w:val="0067612B"/>
    <w:rsid w:val="00676933"/>
    <w:rsid w:val="00676D9E"/>
    <w:rsid w:val="00676DE3"/>
    <w:rsid w:val="0067733E"/>
    <w:rsid w:val="0067797F"/>
    <w:rsid w:val="00677D71"/>
    <w:rsid w:val="0068007F"/>
    <w:rsid w:val="006801D4"/>
    <w:rsid w:val="006808E7"/>
    <w:rsid w:val="00680D81"/>
    <w:rsid w:val="00680F1D"/>
    <w:rsid w:val="00680F91"/>
    <w:rsid w:val="0068120B"/>
    <w:rsid w:val="00681AC4"/>
    <w:rsid w:val="00681BBD"/>
    <w:rsid w:val="00681C81"/>
    <w:rsid w:val="00681D62"/>
    <w:rsid w:val="00682357"/>
    <w:rsid w:val="0068241F"/>
    <w:rsid w:val="0068264A"/>
    <w:rsid w:val="00682BE9"/>
    <w:rsid w:val="00682EA5"/>
    <w:rsid w:val="00683050"/>
    <w:rsid w:val="006836CA"/>
    <w:rsid w:val="00683916"/>
    <w:rsid w:val="00683E40"/>
    <w:rsid w:val="00684125"/>
    <w:rsid w:val="00684A1C"/>
    <w:rsid w:val="00684A94"/>
    <w:rsid w:val="00684D32"/>
    <w:rsid w:val="00684DCD"/>
    <w:rsid w:val="006852FD"/>
    <w:rsid w:val="00686102"/>
    <w:rsid w:val="0068633E"/>
    <w:rsid w:val="00686504"/>
    <w:rsid w:val="00686869"/>
    <w:rsid w:val="006868B0"/>
    <w:rsid w:val="00686A66"/>
    <w:rsid w:val="00686FEE"/>
    <w:rsid w:val="0068701C"/>
    <w:rsid w:val="0069069F"/>
    <w:rsid w:val="00690B17"/>
    <w:rsid w:val="00691830"/>
    <w:rsid w:val="00691932"/>
    <w:rsid w:val="00691B81"/>
    <w:rsid w:val="0069268F"/>
    <w:rsid w:val="00692F64"/>
    <w:rsid w:val="006930D5"/>
    <w:rsid w:val="00693490"/>
    <w:rsid w:val="00693878"/>
    <w:rsid w:val="006939DA"/>
    <w:rsid w:val="00693A79"/>
    <w:rsid w:val="00693E86"/>
    <w:rsid w:val="00694012"/>
    <w:rsid w:val="006941E8"/>
    <w:rsid w:val="0069473D"/>
    <w:rsid w:val="00694B3C"/>
    <w:rsid w:val="00694FA3"/>
    <w:rsid w:val="0069511F"/>
    <w:rsid w:val="0069534E"/>
    <w:rsid w:val="006957B1"/>
    <w:rsid w:val="00695E15"/>
    <w:rsid w:val="00696111"/>
    <w:rsid w:val="006961B7"/>
    <w:rsid w:val="0069687F"/>
    <w:rsid w:val="00696FB2"/>
    <w:rsid w:val="00697028"/>
    <w:rsid w:val="006975E8"/>
    <w:rsid w:val="00697C3B"/>
    <w:rsid w:val="00697E10"/>
    <w:rsid w:val="006A0157"/>
    <w:rsid w:val="006A02F2"/>
    <w:rsid w:val="006A0478"/>
    <w:rsid w:val="006A0514"/>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A33"/>
    <w:rsid w:val="006B1DBD"/>
    <w:rsid w:val="006B1DC7"/>
    <w:rsid w:val="006B1EEB"/>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63C"/>
    <w:rsid w:val="006B5DAA"/>
    <w:rsid w:val="006B5EC8"/>
    <w:rsid w:val="006B6680"/>
    <w:rsid w:val="006B6852"/>
    <w:rsid w:val="006B689F"/>
    <w:rsid w:val="006B6B26"/>
    <w:rsid w:val="006B7467"/>
    <w:rsid w:val="006B77AD"/>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5F19"/>
    <w:rsid w:val="006C69FF"/>
    <w:rsid w:val="006C6A74"/>
    <w:rsid w:val="006C6E05"/>
    <w:rsid w:val="006C7581"/>
    <w:rsid w:val="006C767D"/>
    <w:rsid w:val="006C770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4392"/>
    <w:rsid w:val="006D475D"/>
    <w:rsid w:val="006D4A76"/>
    <w:rsid w:val="006D4D7E"/>
    <w:rsid w:val="006D5009"/>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3D2"/>
    <w:rsid w:val="006E55AA"/>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35F"/>
    <w:rsid w:val="006F3599"/>
    <w:rsid w:val="006F3D42"/>
    <w:rsid w:val="006F3D60"/>
    <w:rsid w:val="006F3F86"/>
    <w:rsid w:val="006F4369"/>
    <w:rsid w:val="006F4D1A"/>
    <w:rsid w:val="006F534F"/>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C34"/>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5EEA"/>
    <w:rsid w:val="00716124"/>
    <w:rsid w:val="007161A6"/>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4F5"/>
    <w:rsid w:val="00730771"/>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6EE"/>
    <w:rsid w:val="00736B73"/>
    <w:rsid w:val="00736C06"/>
    <w:rsid w:val="00737040"/>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837"/>
    <w:rsid w:val="00743F63"/>
    <w:rsid w:val="00744446"/>
    <w:rsid w:val="00744BA4"/>
    <w:rsid w:val="00745354"/>
    <w:rsid w:val="00745421"/>
    <w:rsid w:val="007458B3"/>
    <w:rsid w:val="00745E8C"/>
    <w:rsid w:val="00746074"/>
    <w:rsid w:val="007465F0"/>
    <w:rsid w:val="00746708"/>
    <w:rsid w:val="00747261"/>
    <w:rsid w:val="00747331"/>
    <w:rsid w:val="007478D8"/>
    <w:rsid w:val="00747F64"/>
    <w:rsid w:val="00747F83"/>
    <w:rsid w:val="00750098"/>
    <w:rsid w:val="00750C89"/>
    <w:rsid w:val="00750D6F"/>
    <w:rsid w:val="00750EDD"/>
    <w:rsid w:val="00750F1A"/>
    <w:rsid w:val="00751099"/>
    <w:rsid w:val="00752248"/>
    <w:rsid w:val="007523AA"/>
    <w:rsid w:val="007523B1"/>
    <w:rsid w:val="0075265C"/>
    <w:rsid w:val="00752A67"/>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0B0"/>
    <w:rsid w:val="0077027E"/>
    <w:rsid w:val="00770379"/>
    <w:rsid w:val="00770433"/>
    <w:rsid w:val="007707A0"/>
    <w:rsid w:val="00770A6A"/>
    <w:rsid w:val="00770B63"/>
    <w:rsid w:val="00770E25"/>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6C8"/>
    <w:rsid w:val="00782C2E"/>
    <w:rsid w:val="00782CD2"/>
    <w:rsid w:val="007833B1"/>
    <w:rsid w:val="007835F2"/>
    <w:rsid w:val="007836C3"/>
    <w:rsid w:val="00784081"/>
    <w:rsid w:val="0078460E"/>
    <w:rsid w:val="00784B31"/>
    <w:rsid w:val="00784D2F"/>
    <w:rsid w:val="00784FE3"/>
    <w:rsid w:val="0078534B"/>
    <w:rsid w:val="007855DB"/>
    <w:rsid w:val="007856ED"/>
    <w:rsid w:val="00785735"/>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74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322"/>
    <w:rsid w:val="00795800"/>
    <w:rsid w:val="007958A2"/>
    <w:rsid w:val="00795DB8"/>
    <w:rsid w:val="00795DC0"/>
    <w:rsid w:val="00796094"/>
    <w:rsid w:val="0079635B"/>
    <w:rsid w:val="00796797"/>
    <w:rsid w:val="00796A1F"/>
    <w:rsid w:val="00797456"/>
    <w:rsid w:val="00797B84"/>
    <w:rsid w:val="00797B98"/>
    <w:rsid w:val="007A059E"/>
    <w:rsid w:val="007A0972"/>
    <w:rsid w:val="007A09B0"/>
    <w:rsid w:val="007A0ABE"/>
    <w:rsid w:val="007A0F1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17C"/>
    <w:rsid w:val="007C46D7"/>
    <w:rsid w:val="007C4AA6"/>
    <w:rsid w:val="007C500D"/>
    <w:rsid w:val="007C5315"/>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D94"/>
    <w:rsid w:val="007D2170"/>
    <w:rsid w:val="007D2616"/>
    <w:rsid w:val="007D2836"/>
    <w:rsid w:val="007D29F5"/>
    <w:rsid w:val="007D2BC3"/>
    <w:rsid w:val="007D3437"/>
    <w:rsid w:val="007D382E"/>
    <w:rsid w:val="007D3CE4"/>
    <w:rsid w:val="007D44BA"/>
    <w:rsid w:val="007D4601"/>
    <w:rsid w:val="007D46F7"/>
    <w:rsid w:val="007D4A47"/>
    <w:rsid w:val="007D4FF9"/>
    <w:rsid w:val="007D506C"/>
    <w:rsid w:val="007D5250"/>
    <w:rsid w:val="007D52CA"/>
    <w:rsid w:val="007D5937"/>
    <w:rsid w:val="007D59C9"/>
    <w:rsid w:val="007D5E62"/>
    <w:rsid w:val="007D5FCF"/>
    <w:rsid w:val="007D6583"/>
    <w:rsid w:val="007D66DD"/>
    <w:rsid w:val="007D684A"/>
    <w:rsid w:val="007D6867"/>
    <w:rsid w:val="007D6C89"/>
    <w:rsid w:val="007D6D1F"/>
    <w:rsid w:val="007D6E4E"/>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79E"/>
    <w:rsid w:val="007F0B74"/>
    <w:rsid w:val="007F1457"/>
    <w:rsid w:val="007F14A2"/>
    <w:rsid w:val="007F1CB7"/>
    <w:rsid w:val="007F1D88"/>
    <w:rsid w:val="007F21DA"/>
    <w:rsid w:val="007F21F8"/>
    <w:rsid w:val="007F2232"/>
    <w:rsid w:val="007F223C"/>
    <w:rsid w:val="007F245F"/>
    <w:rsid w:val="007F28C5"/>
    <w:rsid w:val="007F2E0E"/>
    <w:rsid w:val="007F3971"/>
    <w:rsid w:val="007F414D"/>
    <w:rsid w:val="007F41D1"/>
    <w:rsid w:val="007F4247"/>
    <w:rsid w:val="007F4D6F"/>
    <w:rsid w:val="007F4DA5"/>
    <w:rsid w:val="007F4DFE"/>
    <w:rsid w:val="007F502F"/>
    <w:rsid w:val="007F53AA"/>
    <w:rsid w:val="007F581A"/>
    <w:rsid w:val="007F632A"/>
    <w:rsid w:val="007F75A8"/>
    <w:rsid w:val="0080087A"/>
    <w:rsid w:val="00800B69"/>
    <w:rsid w:val="00801018"/>
    <w:rsid w:val="008011A7"/>
    <w:rsid w:val="008014D3"/>
    <w:rsid w:val="00801A6C"/>
    <w:rsid w:val="00802406"/>
    <w:rsid w:val="00802451"/>
    <w:rsid w:val="0080273A"/>
    <w:rsid w:val="00802E93"/>
    <w:rsid w:val="00803682"/>
    <w:rsid w:val="00803C89"/>
    <w:rsid w:val="00804080"/>
    <w:rsid w:val="00804212"/>
    <w:rsid w:val="00804442"/>
    <w:rsid w:val="00804B03"/>
    <w:rsid w:val="008057B8"/>
    <w:rsid w:val="008059FF"/>
    <w:rsid w:val="00805A5B"/>
    <w:rsid w:val="00805CAE"/>
    <w:rsid w:val="00805E83"/>
    <w:rsid w:val="00806B04"/>
    <w:rsid w:val="00806C71"/>
    <w:rsid w:val="00806D9B"/>
    <w:rsid w:val="00807701"/>
    <w:rsid w:val="0080775D"/>
    <w:rsid w:val="008079A9"/>
    <w:rsid w:val="00807DA0"/>
    <w:rsid w:val="0081030C"/>
    <w:rsid w:val="00810766"/>
    <w:rsid w:val="00810BA4"/>
    <w:rsid w:val="00810BFE"/>
    <w:rsid w:val="008117CC"/>
    <w:rsid w:val="00811E51"/>
    <w:rsid w:val="00812866"/>
    <w:rsid w:val="00812B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3DAC"/>
    <w:rsid w:val="00824389"/>
    <w:rsid w:val="00824392"/>
    <w:rsid w:val="008245DA"/>
    <w:rsid w:val="00824BC0"/>
    <w:rsid w:val="008250F6"/>
    <w:rsid w:val="008256C5"/>
    <w:rsid w:val="008256D6"/>
    <w:rsid w:val="0082576A"/>
    <w:rsid w:val="00825860"/>
    <w:rsid w:val="00825FD3"/>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361F"/>
    <w:rsid w:val="00843E93"/>
    <w:rsid w:val="00843F27"/>
    <w:rsid w:val="00844279"/>
    <w:rsid w:val="0084429F"/>
    <w:rsid w:val="008448E0"/>
    <w:rsid w:val="00844916"/>
    <w:rsid w:val="00844B07"/>
    <w:rsid w:val="00844B34"/>
    <w:rsid w:val="00844C6C"/>
    <w:rsid w:val="00845238"/>
    <w:rsid w:val="00845969"/>
    <w:rsid w:val="00845A61"/>
    <w:rsid w:val="008465C6"/>
    <w:rsid w:val="008467B8"/>
    <w:rsid w:val="008469EE"/>
    <w:rsid w:val="00847359"/>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5CC"/>
    <w:rsid w:val="00856645"/>
    <w:rsid w:val="00856747"/>
    <w:rsid w:val="0085683B"/>
    <w:rsid w:val="008569F0"/>
    <w:rsid w:val="00856A1E"/>
    <w:rsid w:val="00857082"/>
    <w:rsid w:val="008570AA"/>
    <w:rsid w:val="00857307"/>
    <w:rsid w:val="00857340"/>
    <w:rsid w:val="00857699"/>
    <w:rsid w:val="008577A8"/>
    <w:rsid w:val="00857C48"/>
    <w:rsid w:val="008602B6"/>
    <w:rsid w:val="008603DA"/>
    <w:rsid w:val="0086079C"/>
    <w:rsid w:val="00860DBC"/>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A56"/>
    <w:rsid w:val="00876B6F"/>
    <w:rsid w:val="00876E10"/>
    <w:rsid w:val="00876E5C"/>
    <w:rsid w:val="00877DA5"/>
    <w:rsid w:val="00877F14"/>
    <w:rsid w:val="00880852"/>
    <w:rsid w:val="008814C5"/>
    <w:rsid w:val="00881598"/>
    <w:rsid w:val="00881F95"/>
    <w:rsid w:val="00882229"/>
    <w:rsid w:val="00882F26"/>
    <w:rsid w:val="008831C0"/>
    <w:rsid w:val="0088321F"/>
    <w:rsid w:val="0088335C"/>
    <w:rsid w:val="00883415"/>
    <w:rsid w:val="00883602"/>
    <w:rsid w:val="008838AA"/>
    <w:rsid w:val="00883C9C"/>
    <w:rsid w:val="00883E45"/>
    <w:rsid w:val="008842F0"/>
    <w:rsid w:val="00884B2B"/>
    <w:rsid w:val="008851BF"/>
    <w:rsid w:val="008854F0"/>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2B8"/>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446"/>
    <w:rsid w:val="008A6AD5"/>
    <w:rsid w:val="008A783E"/>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34C"/>
    <w:rsid w:val="008B34DD"/>
    <w:rsid w:val="008B39BD"/>
    <w:rsid w:val="008B3A34"/>
    <w:rsid w:val="008B42B3"/>
    <w:rsid w:val="008B5001"/>
    <w:rsid w:val="008B540E"/>
    <w:rsid w:val="008B59EE"/>
    <w:rsid w:val="008B63C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1B87"/>
    <w:rsid w:val="008D2354"/>
    <w:rsid w:val="008D2763"/>
    <w:rsid w:val="008D2B26"/>
    <w:rsid w:val="008D326D"/>
    <w:rsid w:val="008D420E"/>
    <w:rsid w:val="008D48AF"/>
    <w:rsid w:val="008D4B3D"/>
    <w:rsid w:val="008D4CA9"/>
    <w:rsid w:val="008D535D"/>
    <w:rsid w:val="008D564E"/>
    <w:rsid w:val="008D589C"/>
    <w:rsid w:val="008D5C72"/>
    <w:rsid w:val="008D5D05"/>
    <w:rsid w:val="008D5E09"/>
    <w:rsid w:val="008D6050"/>
    <w:rsid w:val="008D657F"/>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B8C"/>
    <w:rsid w:val="008E7DAF"/>
    <w:rsid w:val="008E7E58"/>
    <w:rsid w:val="008F02C3"/>
    <w:rsid w:val="008F02CF"/>
    <w:rsid w:val="008F05DF"/>
    <w:rsid w:val="008F0748"/>
    <w:rsid w:val="008F0CD9"/>
    <w:rsid w:val="008F1368"/>
    <w:rsid w:val="008F1686"/>
    <w:rsid w:val="008F16AC"/>
    <w:rsid w:val="008F1EC6"/>
    <w:rsid w:val="008F21F9"/>
    <w:rsid w:val="008F2521"/>
    <w:rsid w:val="008F278C"/>
    <w:rsid w:val="008F2858"/>
    <w:rsid w:val="008F2A72"/>
    <w:rsid w:val="008F2E31"/>
    <w:rsid w:val="008F2E51"/>
    <w:rsid w:val="008F3108"/>
    <w:rsid w:val="008F318C"/>
    <w:rsid w:val="008F35D8"/>
    <w:rsid w:val="008F3609"/>
    <w:rsid w:val="008F38CF"/>
    <w:rsid w:val="008F3C5B"/>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289"/>
    <w:rsid w:val="0090491B"/>
    <w:rsid w:val="00904D1D"/>
    <w:rsid w:val="009054F7"/>
    <w:rsid w:val="00905581"/>
    <w:rsid w:val="009055D3"/>
    <w:rsid w:val="00905693"/>
    <w:rsid w:val="00905B09"/>
    <w:rsid w:val="00905B13"/>
    <w:rsid w:val="00905B9C"/>
    <w:rsid w:val="00906418"/>
    <w:rsid w:val="00906A95"/>
    <w:rsid w:val="0090705B"/>
    <w:rsid w:val="00907166"/>
    <w:rsid w:val="009074AD"/>
    <w:rsid w:val="00910BF0"/>
    <w:rsid w:val="00910E32"/>
    <w:rsid w:val="00910EFB"/>
    <w:rsid w:val="00910FAF"/>
    <w:rsid w:val="00911033"/>
    <w:rsid w:val="00911051"/>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BC6"/>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C7F"/>
    <w:rsid w:val="00916DDD"/>
    <w:rsid w:val="0091758F"/>
    <w:rsid w:val="009179AC"/>
    <w:rsid w:val="00917A4C"/>
    <w:rsid w:val="00917A67"/>
    <w:rsid w:val="00920678"/>
    <w:rsid w:val="00920947"/>
    <w:rsid w:val="00920DAF"/>
    <w:rsid w:val="009211B2"/>
    <w:rsid w:val="00921C21"/>
    <w:rsid w:val="00922191"/>
    <w:rsid w:val="0092226E"/>
    <w:rsid w:val="00922B7D"/>
    <w:rsid w:val="00922BAC"/>
    <w:rsid w:val="00923009"/>
    <w:rsid w:val="00923591"/>
    <w:rsid w:val="00923640"/>
    <w:rsid w:val="00923900"/>
    <w:rsid w:val="00923E33"/>
    <w:rsid w:val="00923E4E"/>
    <w:rsid w:val="00923E89"/>
    <w:rsid w:val="00924162"/>
    <w:rsid w:val="009246E5"/>
    <w:rsid w:val="00924CBD"/>
    <w:rsid w:val="00925660"/>
    <w:rsid w:val="00925B6A"/>
    <w:rsid w:val="00926554"/>
    <w:rsid w:val="00926C88"/>
    <w:rsid w:val="00926DDC"/>
    <w:rsid w:val="00927525"/>
    <w:rsid w:val="00927577"/>
    <w:rsid w:val="00927999"/>
    <w:rsid w:val="00927AFB"/>
    <w:rsid w:val="00927BD5"/>
    <w:rsid w:val="00930203"/>
    <w:rsid w:val="00931031"/>
    <w:rsid w:val="00931194"/>
    <w:rsid w:val="0093124D"/>
    <w:rsid w:val="009314FE"/>
    <w:rsid w:val="009317DB"/>
    <w:rsid w:val="00931A1C"/>
    <w:rsid w:val="0093204F"/>
    <w:rsid w:val="009321B1"/>
    <w:rsid w:val="00932BF2"/>
    <w:rsid w:val="009332D9"/>
    <w:rsid w:val="00933F8F"/>
    <w:rsid w:val="00934084"/>
    <w:rsid w:val="00934200"/>
    <w:rsid w:val="0093427C"/>
    <w:rsid w:val="009348FC"/>
    <w:rsid w:val="00935004"/>
    <w:rsid w:val="0093504F"/>
    <w:rsid w:val="0093517B"/>
    <w:rsid w:val="00935943"/>
    <w:rsid w:val="00935A72"/>
    <w:rsid w:val="00936631"/>
    <w:rsid w:val="00936BBC"/>
    <w:rsid w:val="00936C1A"/>
    <w:rsid w:val="00936C33"/>
    <w:rsid w:val="00936EED"/>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6FE"/>
    <w:rsid w:val="00942844"/>
    <w:rsid w:val="00942B5A"/>
    <w:rsid w:val="0094327C"/>
    <w:rsid w:val="0094364A"/>
    <w:rsid w:val="00943778"/>
    <w:rsid w:val="009437EF"/>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D2"/>
    <w:rsid w:val="00955FE5"/>
    <w:rsid w:val="00956D75"/>
    <w:rsid w:val="009577C2"/>
    <w:rsid w:val="009579DF"/>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808"/>
    <w:rsid w:val="00964260"/>
    <w:rsid w:val="00964447"/>
    <w:rsid w:val="00964876"/>
    <w:rsid w:val="00964919"/>
    <w:rsid w:val="00964DF5"/>
    <w:rsid w:val="00964F6A"/>
    <w:rsid w:val="009650C3"/>
    <w:rsid w:val="00965337"/>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10"/>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7D3"/>
    <w:rsid w:val="0097580B"/>
    <w:rsid w:val="00975EB9"/>
    <w:rsid w:val="009776B8"/>
    <w:rsid w:val="00977934"/>
    <w:rsid w:val="00977935"/>
    <w:rsid w:val="00977EBC"/>
    <w:rsid w:val="009805B5"/>
    <w:rsid w:val="009805DC"/>
    <w:rsid w:val="00980C1D"/>
    <w:rsid w:val="00980E78"/>
    <w:rsid w:val="009813F7"/>
    <w:rsid w:val="009817A4"/>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5AC"/>
    <w:rsid w:val="00990AF2"/>
    <w:rsid w:val="00990BC0"/>
    <w:rsid w:val="00990E33"/>
    <w:rsid w:val="00990FB1"/>
    <w:rsid w:val="00991261"/>
    <w:rsid w:val="0099157D"/>
    <w:rsid w:val="0099177D"/>
    <w:rsid w:val="00991904"/>
    <w:rsid w:val="0099268C"/>
    <w:rsid w:val="009928CB"/>
    <w:rsid w:val="00992BE5"/>
    <w:rsid w:val="00992DDD"/>
    <w:rsid w:val="00993500"/>
    <w:rsid w:val="00993770"/>
    <w:rsid w:val="00993C81"/>
    <w:rsid w:val="009941A8"/>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A0097"/>
    <w:rsid w:val="009A0245"/>
    <w:rsid w:val="009A05D8"/>
    <w:rsid w:val="009A0628"/>
    <w:rsid w:val="009A0EE3"/>
    <w:rsid w:val="009A19AF"/>
    <w:rsid w:val="009A1C6B"/>
    <w:rsid w:val="009A274E"/>
    <w:rsid w:val="009A2B68"/>
    <w:rsid w:val="009A2B79"/>
    <w:rsid w:val="009A30EF"/>
    <w:rsid w:val="009A3759"/>
    <w:rsid w:val="009A386B"/>
    <w:rsid w:val="009A3CAE"/>
    <w:rsid w:val="009A415B"/>
    <w:rsid w:val="009A5187"/>
    <w:rsid w:val="009A5892"/>
    <w:rsid w:val="009A5A47"/>
    <w:rsid w:val="009A5B2A"/>
    <w:rsid w:val="009A5CAE"/>
    <w:rsid w:val="009A5E0A"/>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3EC7"/>
    <w:rsid w:val="009B40F6"/>
    <w:rsid w:val="009B4827"/>
    <w:rsid w:val="009B4982"/>
    <w:rsid w:val="009B4D74"/>
    <w:rsid w:val="009B506E"/>
    <w:rsid w:val="009B5169"/>
    <w:rsid w:val="009B5BC1"/>
    <w:rsid w:val="009B5F7F"/>
    <w:rsid w:val="009B61CA"/>
    <w:rsid w:val="009B6459"/>
    <w:rsid w:val="009B756F"/>
    <w:rsid w:val="009B7C7B"/>
    <w:rsid w:val="009C0DF7"/>
    <w:rsid w:val="009C0E48"/>
    <w:rsid w:val="009C1CDE"/>
    <w:rsid w:val="009C2525"/>
    <w:rsid w:val="009C2718"/>
    <w:rsid w:val="009C2BF8"/>
    <w:rsid w:val="009C2DCB"/>
    <w:rsid w:val="009C34D3"/>
    <w:rsid w:val="009C3504"/>
    <w:rsid w:val="009C36D2"/>
    <w:rsid w:val="009C44F7"/>
    <w:rsid w:val="009C4EB4"/>
    <w:rsid w:val="009C4FA6"/>
    <w:rsid w:val="009C5165"/>
    <w:rsid w:val="009C53F8"/>
    <w:rsid w:val="009C5630"/>
    <w:rsid w:val="009C5F29"/>
    <w:rsid w:val="009C622E"/>
    <w:rsid w:val="009C6744"/>
    <w:rsid w:val="009C68A3"/>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948"/>
    <w:rsid w:val="009D3D2E"/>
    <w:rsid w:val="009D3EC7"/>
    <w:rsid w:val="009D4AB6"/>
    <w:rsid w:val="009D513A"/>
    <w:rsid w:val="009D5552"/>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1A20"/>
    <w:rsid w:val="009E2354"/>
    <w:rsid w:val="009E23CA"/>
    <w:rsid w:val="009E29D0"/>
    <w:rsid w:val="009E2D3E"/>
    <w:rsid w:val="009E2D79"/>
    <w:rsid w:val="009E37B2"/>
    <w:rsid w:val="009E3AFE"/>
    <w:rsid w:val="009E3EB1"/>
    <w:rsid w:val="009E44AB"/>
    <w:rsid w:val="009E4748"/>
    <w:rsid w:val="009E4C12"/>
    <w:rsid w:val="009E4E1F"/>
    <w:rsid w:val="009E4FB8"/>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46"/>
    <w:rsid w:val="009F0961"/>
    <w:rsid w:val="009F0B42"/>
    <w:rsid w:val="009F0D06"/>
    <w:rsid w:val="009F0DE1"/>
    <w:rsid w:val="009F0EA8"/>
    <w:rsid w:val="009F150F"/>
    <w:rsid w:val="009F17D5"/>
    <w:rsid w:val="009F19D4"/>
    <w:rsid w:val="009F1AB6"/>
    <w:rsid w:val="009F1CCE"/>
    <w:rsid w:val="009F2046"/>
    <w:rsid w:val="009F232B"/>
    <w:rsid w:val="009F23C2"/>
    <w:rsid w:val="009F2705"/>
    <w:rsid w:val="009F2CCB"/>
    <w:rsid w:val="009F37E6"/>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62A"/>
    <w:rsid w:val="009F7B41"/>
    <w:rsid w:val="00A00B3D"/>
    <w:rsid w:val="00A00BC6"/>
    <w:rsid w:val="00A00DAB"/>
    <w:rsid w:val="00A00E64"/>
    <w:rsid w:val="00A01032"/>
    <w:rsid w:val="00A01199"/>
    <w:rsid w:val="00A017D0"/>
    <w:rsid w:val="00A01E11"/>
    <w:rsid w:val="00A0253F"/>
    <w:rsid w:val="00A02787"/>
    <w:rsid w:val="00A028E4"/>
    <w:rsid w:val="00A033DA"/>
    <w:rsid w:val="00A037D9"/>
    <w:rsid w:val="00A04476"/>
    <w:rsid w:val="00A04CFA"/>
    <w:rsid w:val="00A05730"/>
    <w:rsid w:val="00A057B8"/>
    <w:rsid w:val="00A059B7"/>
    <w:rsid w:val="00A059CF"/>
    <w:rsid w:val="00A060F8"/>
    <w:rsid w:val="00A065CB"/>
    <w:rsid w:val="00A06F52"/>
    <w:rsid w:val="00A0756F"/>
    <w:rsid w:val="00A07627"/>
    <w:rsid w:val="00A077A7"/>
    <w:rsid w:val="00A07B1A"/>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53D0"/>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37DED"/>
    <w:rsid w:val="00A40452"/>
    <w:rsid w:val="00A40899"/>
    <w:rsid w:val="00A41149"/>
    <w:rsid w:val="00A414A3"/>
    <w:rsid w:val="00A41626"/>
    <w:rsid w:val="00A417FC"/>
    <w:rsid w:val="00A41A00"/>
    <w:rsid w:val="00A41CEF"/>
    <w:rsid w:val="00A41F73"/>
    <w:rsid w:val="00A42334"/>
    <w:rsid w:val="00A430EB"/>
    <w:rsid w:val="00A435B3"/>
    <w:rsid w:val="00A43791"/>
    <w:rsid w:val="00A43ED6"/>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76EF"/>
    <w:rsid w:val="00A50508"/>
    <w:rsid w:val="00A506A9"/>
    <w:rsid w:val="00A50948"/>
    <w:rsid w:val="00A51621"/>
    <w:rsid w:val="00A51681"/>
    <w:rsid w:val="00A516D3"/>
    <w:rsid w:val="00A51815"/>
    <w:rsid w:val="00A51C9B"/>
    <w:rsid w:val="00A525BF"/>
    <w:rsid w:val="00A525E0"/>
    <w:rsid w:val="00A526C9"/>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4F19"/>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08"/>
    <w:rsid w:val="00A7281A"/>
    <w:rsid w:val="00A72C07"/>
    <w:rsid w:val="00A72DEC"/>
    <w:rsid w:val="00A72FE9"/>
    <w:rsid w:val="00A7327B"/>
    <w:rsid w:val="00A7350D"/>
    <w:rsid w:val="00A7354B"/>
    <w:rsid w:val="00A73C1E"/>
    <w:rsid w:val="00A74074"/>
    <w:rsid w:val="00A7482E"/>
    <w:rsid w:val="00A74C7C"/>
    <w:rsid w:val="00A74CE1"/>
    <w:rsid w:val="00A75182"/>
    <w:rsid w:val="00A75489"/>
    <w:rsid w:val="00A75EE0"/>
    <w:rsid w:val="00A76244"/>
    <w:rsid w:val="00A766B4"/>
    <w:rsid w:val="00A76DA1"/>
    <w:rsid w:val="00A770A2"/>
    <w:rsid w:val="00A7772C"/>
    <w:rsid w:val="00A77A85"/>
    <w:rsid w:val="00A77E90"/>
    <w:rsid w:val="00A77F8A"/>
    <w:rsid w:val="00A8057D"/>
    <w:rsid w:val="00A80B6E"/>
    <w:rsid w:val="00A81140"/>
    <w:rsid w:val="00A81414"/>
    <w:rsid w:val="00A81A4A"/>
    <w:rsid w:val="00A821AC"/>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019"/>
    <w:rsid w:val="00A87719"/>
    <w:rsid w:val="00A8775B"/>
    <w:rsid w:val="00A903D4"/>
    <w:rsid w:val="00A905D7"/>
    <w:rsid w:val="00A90A3C"/>
    <w:rsid w:val="00A90B2C"/>
    <w:rsid w:val="00A91156"/>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7E"/>
    <w:rsid w:val="00A959F4"/>
    <w:rsid w:val="00A95AF4"/>
    <w:rsid w:val="00A95B57"/>
    <w:rsid w:val="00A966B6"/>
    <w:rsid w:val="00A966C1"/>
    <w:rsid w:val="00A97A6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8CC"/>
    <w:rsid w:val="00AA390E"/>
    <w:rsid w:val="00AA3944"/>
    <w:rsid w:val="00AA3C87"/>
    <w:rsid w:val="00AA44D3"/>
    <w:rsid w:val="00AA474F"/>
    <w:rsid w:val="00AA48A5"/>
    <w:rsid w:val="00AA4926"/>
    <w:rsid w:val="00AA4B82"/>
    <w:rsid w:val="00AA4EB2"/>
    <w:rsid w:val="00AA5389"/>
    <w:rsid w:val="00AA53AA"/>
    <w:rsid w:val="00AA5466"/>
    <w:rsid w:val="00AA564D"/>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5F7"/>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987"/>
    <w:rsid w:val="00AC0A0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1C3"/>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C7D4A"/>
    <w:rsid w:val="00AD028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AF1"/>
    <w:rsid w:val="00AD5D99"/>
    <w:rsid w:val="00AD6316"/>
    <w:rsid w:val="00AD65CD"/>
    <w:rsid w:val="00AD66B5"/>
    <w:rsid w:val="00AD6AAF"/>
    <w:rsid w:val="00AD7176"/>
    <w:rsid w:val="00AD743B"/>
    <w:rsid w:val="00AD7DE8"/>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01B"/>
    <w:rsid w:val="00AE4585"/>
    <w:rsid w:val="00AE45DB"/>
    <w:rsid w:val="00AE4AE5"/>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4A2"/>
    <w:rsid w:val="00AF06A3"/>
    <w:rsid w:val="00AF1159"/>
    <w:rsid w:val="00AF13DC"/>
    <w:rsid w:val="00AF156F"/>
    <w:rsid w:val="00AF19C5"/>
    <w:rsid w:val="00AF1B03"/>
    <w:rsid w:val="00AF2340"/>
    <w:rsid w:val="00AF2575"/>
    <w:rsid w:val="00AF2BAE"/>
    <w:rsid w:val="00AF320B"/>
    <w:rsid w:val="00AF42BB"/>
    <w:rsid w:val="00AF47D8"/>
    <w:rsid w:val="00AF5032"/>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BA9"/>
    <w:rsid w:val="00B057A7"/>
    <w:rsid w:val="00B05946"/>
    <w:rsid w:val="00B05EC2"/>
    <w:rsid w:val="00B0677A"/>
    <w:rsid w:val="00B06D88"/>
    <w:rsid w:val="00B073C8"/>
    <w:rsid w:val="00B07510"/>
    <w:rsid w:val="00B07B4E"/>
    <w:rsid w:val="00B07E37"/>
    <w:rsid w:val="00B10086"/>
    <w:rsid w:val="00B107AE"/>
    <w:rsid w:val="00B10989"/>
    <w:rsid w:val="00B11109"/>
    <w:rsid w:val="00B11130"/>
    <w:rsid w:val="00B111FA"/>
    <w:rsid w:val="00B1168D"/>
    <w:rsid w:val="00B117F2"/>
    <w:rsid w:val="00B11864"/>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43EA"/>
    <w:rsid w:val="00B14439"/>
    <w:rsid w:val="00B1458C"/>
    <w:rsid w:val="00B14AC4"/>
    <w:rsid w:val="00B14DE5"/>
    <w:rsid w:val="00B1579E"/>
    <w:rsid w:val="00B15EF9"/>
    <w:rsid w:val="00B15F43"/>
    <w:rsid w:val="00B162E4"/>
    <w:rsid w:val="00B169B5"/>
    <w:rsid w:val="00B16F0A"/>
    <w:rsid w:val="00B1715E"/>
    <w:rsid w:val="00B172FD"/>
    <w:rsid w:val="00B17371"/>
    <w:rsid w:val="00B17462"/>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746"/>
    <w:rsid w:val="00B32C28"/>
    <w:rsid w:val="00B32CB6"/>
    <w:rsid w:val="00B32F8F"/>
    <w:rsid w:val="00B32FE2"/>
    <w:rsid w:val="00B331A3"/>
    <w:rsid w:val="00B3328C"/>
    <w:rsid w:val="00B33EC7"/>
    <w:rsid w:val="00B34C7B"/>
    <w:rsid w:val="00B35A38"/>
    <w:rsid w:val="00B35AE6"/>
    <w:rsid w:val="00B3615B"/>
    <w:rsid w:val="00B36189"/>
    <w:rsid w:val="00B36708"/>
    <w:rsid w:val="00B36DCE"/>
    <w:rsid w:val="00B3735D"/>
    <w:rsid w:val="00B37745"/>
    <w:rsid w:val="00B401CD"/>
    <w:rsid w:val="00B403B0"/>
    <w:rsid w:val="00B40B8E"/>
    <w:rsid w:val="00B40B99"/>
    <w:rsid w:val="00B411D6"/>
    <w:rsid w:val="00B411E6"/>
    <w:rsid w:val="00B41D98"/>
    <w:rsid w:val="00B41F2A"/>
    <w:rsid w:val="00B4208D"/>
    <w:rsid w:val="00B42281"/>
    <w:rsid w:val="00B422AF"/>
    <w:rsid w:val="00B424CE"/>
    <w:rsid w:val="00B425E0"/>
    <w:rsid w:val="00B4296F"/>
    <w:rsid w:val="00B429D5"/>
    <w:rsid w:val="00B42B94"/>
    <w:rsid w:val="00B42EEC"/>
    <w:rsid w:val="00B43081"/>
    <w:rsid w:val="00B4329E"/>
    <w:rsid w:val="00B43884"/>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04C1"/>
    <w:rsid w:val="00B60DEC"/>
    <w:rsid w:val="00B61C6C"/>
    <w:rsid w:val="00B61EB7"/>
    <w:rsid w:val="00B621C6"/>
    <w:rsid w:val="00B6248E"/>
    <w:rsid w:val="00B62604"/>
    <w:rsid w:val="00B626DA"/>
    <w:rsid w:val="00B62A7E"/>
    <w:rsid w:val="00B62B07"/>
    <w:rsid w:val="00B63374"/>
    <w:rsid w:val="00B633D4"/>
    <w:rsid w:val="00B6347F"/>
    <w:rsid w:val="00B636C1"/>
    <w:rsid w:val="00B6377B"/>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671F2"/>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C5F"/>
    <w:rsid w:val="00B72EFD"/>
    <w:rsid w:val="00B7314B"/>
    <w:rsid w:val="00B73700"/>
    <w:rsid w:val="00B7396A"/>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92"/>
    <w:rsid w:val="00B807F8"/>
    <w:rsid w:val="00B80AEA"/>
    <w:rsid w:val="00B81A5E"/>
    <w:rsid w:val="00B81BCE"/>
    <w:rsid w:val="00B81C6A"/>
    <w:rsid w:val="00B820BE"/>
    <w:rsid w:val="00B82286"/>
    <w:rsid w:val="00B82511"/>
    <w:rsid w:val="00B82550"/>
    <w:rsid w:val="00B827DF"/>
    <w:rsid w:val="00B827F4"/>
    <w:rsid w:val="00B82F91"/>
    <w:rsid w:val="00B83357"/>
    <w:rsid w:val="00B8359B"/>
    <w:rsid w:val="00B83895"/>
    <w:rsid w:val="00B83A91"/>
    <w:rsid w:val="00B83EF6"/>
    <w:rsid w:val="00B84311"/>
    <w:rsid w:val="00B8484A"/>
    <w:rsid w:val="00B84998"/>
    <w:rsid w:val="00B849A7"/>
    <w:rsid w:val="00B84BC3"/>
    <w:rsid w:val="00B8508B"/>
    <w:rsid w:val="00B8513C"/>
    <w:rsid w:val="00B85167"/>
    <w:rsid w:val="00B85A5E"/>
    <w:rsid w:val="00B85D72"/>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9DC"/>
    <w:rsid w:val="00B91B9B"/>
    <w:rsid w:val="00B91DB5"/>
    <w:rsid w:val="00B92710"/>
    <w:rsid w:val="00B931AC"/>
    <w:rsid w:val="00B93790"/>
    <w:rsid w:val="00B93A62"/>
    <w:rsid w:val="00B93B76"/>
    <w:rsid w:val="00B93C07"/>
    <w:rsid w:val="00B94045"/>
    <w:rsid w:val="00B9423B"/>
    <w:rsid w:val="00B9484F"/>
    <w:rsid w:val="00B94C04"/>
    <w:rsid w:val="00B94C91"/>
    <w:rsid w:val="00B94EB1"/>
    <w:rsid w:val="00B955DF"/>
    <w:rsid w:val="00B95A11"/>
    <w:rsid w:val="00B95F4B"/>
    <w:rsid w:val="00B95F6F"/>
    <w:rsid w:val="00B95FBB"/>
    <w:rsid w:val="00B96406"/>
    <w:rsid w:val="00B9650D"/>
    <w:rsid w:val="00B966F1"/>
    <w:rsid w:val="00B968D1"/>
    <w:rsid w:val="00B97192"/>
    <w:rsid w:val="00B97419"/>
    <w:rsid w:val="00B97504"/>
    <w:rsid w:val="00B97505"/>
    <w:rsid w:val="00B97883"/>
    <w:rsid w:val="00B97944"/>
    <w:rsid w:val="00B97A0D"/>
    <w:rsid w:val="00B97F06"/>
    <w:rsid w:val="00BA0A3E"/>
    <w:rsid w:val="00BA0ADD"/>
    <w:rsid w:val="00BA11A9"/>
    <w:rsid w:val="00BA1C82"/>
    <w:rsid w:val="00BA20C4"/>
    <w:rsid w:val="00BA2445"/>
    <w:rsid w:val="00BA2582"/>
    <w:rsid w:val="00BA2714"/>
    <w:rsid w:val="00BA354D"/>
    <w:rsid w:val="00BA35C1"/>
    <w:rsid w:val="00BA3809"/>
    <w:rsid w:val="00BA3EB9"/>
    <w:rsid w:val="00BA4D5E"/>
    <w:rsid w:val="00BA5B1E"/>
    <w:rsid w:val="00BA631E"/>
    <w:rsid w:val="00BA6B29"/>
    <w:rsid w:val="00BA7149"/>
    <w:rsid w:val="00BA723D"/>
    <w:rsid w:val="00BA7298"/>
    <w:rsid w:val="00BA76B6"/>
    <w:rsid w:val="00BA76D9"/>
    <w:rsid w:val="00BB093D"/>
    <w:rsid w:val="00BB0A85"/>
    <w:rsid w:val="00BB13AD"/>
    <w:rsid w:val="00BB1655"/>
    <w:rsid w:val="00BB17AB"/>
    <w:rsid w:val="00BB1CAD"/>
    <w:rsid w:val="00BB1EE1"/>
    <w:rsid w:val="00BB1FFB"/>
    <w:rsid w:val="00BB2364"/>
    <w:rsid w:val="00BB3186"/>
    <w:rsid w:val="00BB35EE"/>
    <w:rsid w:val="00BB3823"/>
    <w:rsid w:val="00BB3883"/>
    <w:rsid w:val="00BB3C9D"/>
    <w:rsid w:val="00BB3CE9"/>
    <w:rsid w:val="00BB445A"/>
    <w:rsid w:val="00BB46DF"/>
    <w:rsid w:val="00BB4778"/>
    <w:rsid w:val="00BB4878"/>
    <w:rsid w:val="00BB499D"/>
    <w:rsid w:val="00BB4D21"/>
    <w:rsid w:val="00BB5218"/>
    <w:rsid w:val="00BB57A0"/>
    <w:rsid w:val="00BB5DCD"/>
    <w:rsid w:val="00BB6D44"/>
    <w:rsid w:val="00BB79AB"/>
    <w:rsid w:val="00BB79B4"/>
    <w:rsid w:val="00BC0183"/>
    <w:rsid w:val="00BC07E0"/>
    <w:rsid w:val="00BC0A60"/>
    <w:rsid w:val="00BC0EA3"/>
    <w:rsid w:val="00BC1900"/>
    <w:rsid w:val="00BC1BB3"/>
    <w:rsid w:val="00BC224A"/>
    <w:rsid w:val="00BC22E3"/>
    <w:rsid w:val="00BC2720"/>
    <w:rsid w:val="00BC275E"/>
    <w:rsid w:val="00BC27D4"/>
    <w:rsid w:val="00BC2A6E"/>
    <w:rsid w:val="00BC2A90"/>
    <w:rsid w:val="00BC3A8A"/>
    <w:rsid w:val="00BC3F7E"/>
    <w:rsid w:val="00BC45B2"/>
    <w:rsid w:val="00BC45D8"/>
    <w:rsid w:val="00BC4729"/>
    <w:rsid w:val="00BC5257"/>
    <w:rsid w:val="00BC5979"/>
    <w:rsid w:val="00BC5AB5"/>
    <w:rsid w:val="00BC60E4"/>
    <w:rsid w:val="00BC60FD"/>
    <w:rsid w:val="00BC6562"/>
    <w:rsid w:val="00BC6735"/>
    <w:rsid w:val="00BC6D17"/>
    <w:rsid w:val="00BC770A"/>
    <w:rsid w:val="00BC7721"/>
    <w:rsid w:val="00BC7855"/>
    <w:rsid w:val="00BD0542"/>
    <w:rsid w:val="00BD05CA"/>
    <w:rsid w:val="00BD0F19"/>
    <w:rsid w:val="00BD13F2"/>
    <w:rsid w:val="00BD1E82"/>
    <w:rsid w:val="00BD22CE"/>
    <w:rsid w:val="00BD23E1"/>
    <w:rsid w:val="00BD24F5"/>
    <w:rsid w:val="00BD2733"/>
    <w:rsid w:val="00BD2AE7"/>
    <w:rsid w:val="00BD2EE1"/>
    <w:rsid w:val="00BD3126"/>
    <w:rsid w:val="00BD3A1B"/>
    <w:rsid w:val="00BD3D97"/>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187"/>
    <w:rsid w:val="00BD7483"/>
    <w:rsid w:val="00BD7C51"/>
    <w:rsid w:val="00BD7CBB"/>
    <w:rsid w:val="00BE0399"/>
    <w:rsid w:val="00BE04C1"/>
    <w:rsid w:val="00BE067D"/>
    <w:rsid w:val="00BE0740"/>
    <w:rsid w:val="00BE0940"/>
    <w:rsid w:val="00BE09FF"/>
    <w:rsid w:val="00BE0F05"/>
    <w:rsid w:val="00BE173C"/>
    <w:rsid w:val="00BE1AB3"/>
    <w:rsid w:val="00BE214A"/>
    <w:rsid w:val="00BE215C"/>
    <w:rsid w:val="00BE26D8"/>
    <w:rsid w:val="00BE28B0"/>
    <w:rsid w:val="00BE297F"/>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1A"/>
    <w:rsid w:val="00BF0AE0"/>
    <w:rsid w:val="00BF11BC"/>
    <w:rsid w:val="00BF14F6"/>
    <w:rsid w:val="00BF198B"/>
    <w:rsid w:val="00BF1DF2"/>
    <w:rsid w:val="00BF1EDB"/>
    <w:rsid w:val="00BF242E"/>
    <w:rsid w:val="00BF26E9"/>
    <w:rsid w:val="00BF272C"/>
    <w:rsid w:val="00BF2D9F"/>
    <w:rsid w:val="00BF2E72"/>
    <w:rsid w:val="00BF2FAB"/>
    <w:rsid w:val="00BF3E26"/>
    <w:rsid w:val="00BF402A"/>
    <w:rsid w:val="00BF4087"/>
    <w:rsid w:val="00BF4466"/>
    <w:rsid w:val="00BF4931"/>
    <w:rsid w:val="00BF49C6"/>
    <w:rsid w:val="00BF4C9B"/>
    <w:rsid w:val="00BF520E"/>
    <w:rsid w:val="00BF5514"/>
    <w:rsid w:val="00BF564F"/>
    <w:rsid w:val="00BF6B1B"/>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901"/>
    <w:rsid w:val="00C0098D"/>
    <w:rsid w:val="00C00D51"/>
    <w:rsid w:val="00C01545"/>
    <w:rsid w:val="00C0161D"/>
    <w:rsid w:val="00C01E4D"/>
    <w:rsid w:val="00C02182"/>
    <w:rsid w:val="00C02451"/>
    <w:rsid w:val="00C0248D"/>
    <w:rsid w:val="00C02547"/>
    <w:rsid w:val="00C0343B"/>
    <w:rsid w:val="00C03747"/>
    <w:rsid w:val="00C03F7A"/>
    <w:rsid w:val="00C0486E"/>
    <w:rsid w:val="00C0499F"/>
    <w:rsid w:val="00C04CCB"/>
    <w:rsid w:val="00C04E78"/>
    <w:rsid w:val="00C052B7"/>
    <w:rsid w:val="00C057BF"/>
    <w:rsid w:val="00C0585D"/>
    <w:rsid w:val="00C058AC"/>
    <w:rsid w:val="00C05C01"/>
    <w:rsid w:val="00C06F89"/>
    <w:rsid w:val="00C07011"/>
    <w:rsid w:val="00C07031"/>
    <w:rsid w:val="00C07EF1"/>
    <w:rsid w:val="00C07FC5"/>
    <w:rsid w:val="00C10812"/>
    <w:rsid w:val="00C108DF"/>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22"/>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26C"/>
    <w:rsid w:val="00C2731F"/>
    <w:rsid w:val="00C27990"/>
    <w:rsid w:val="00C30DCA"/>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2F2"/>
    <w:rsid w:val="00C4230D"/>
    <w:rsid w:val="00C4239F"/>
    <w:rsid w:val="00C423FC"/>
    <w:rsid w:val="00C42E82"/>
    <w:rsid w:val="00C436AB"/>
    <w:rsid w:val="00C43937"/>
    <w:rsid w:val="00C4394C"/>
    <w:rsid w:val="00C43A32"/>
    <w:rsid w:val="00C43D02"/>
    <w:rsid w:val="00C43E19"/>
    <w:rsid w:val="00C441CD"/>
    <w:rsid w:val="00C44BC8"/>
    <w:rsid w:val="00C44E4F"/>
    <w:rsid w:val="00C44F4E"/>
    <w:rsid w:val="00C4548E"/>
    <w:rsid w:val="00C45C4C"/>
    <w:rsid w:val="00C4630A"/>
    <w:rsid w:val="00C46524"/>
    <w:rsid w:val="00C4700C"/>
    <w:rsid w:val="00C507F4"/>
    <w:rsid w:val="00C50D9B"/>
    <w:rsid w:val="00C51A3E"/>
    <w:rsid w:val="00C51BDD"/>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6F0"/>
    <w:rsid w:val="00C60F50"/>
    <w:rsid w:val="00C61127"/>
    <w:rsid w:val="00C6133E"/>
    <w:rsid w:val="00C6151D"/>
    <w:rsid w:val="00C61D1F"/>
    <w:rsid w:val="00C61F59"/>
    <w:rsid w:val="00C62385"/>
    <w:rsid w:val="00C6241E"/>
    <w:rsid w:val="00C62B05"/>
    <w:rsid w:val="00C6338C"/>
    <w:rsid w:val="00C63735"/>
    <w:rsid w:val="00C649F1"/>
    <w:rsid w:val="00C64BBB"/>
    <w:rsid w:val="00C65555"/>
    <w:rsid w:val="00C65CC3"/>
    <w:rsid w:val="00C65CD5"/>
    <w:rsid w:val="00C661A0"/>
    <w:rsid w:val="00C66C21"/>
    <w:rsid w:val="00C66D34"/>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95"/>
    <w:rsid w:val="00C778B4"/>
    <w:rsid w:val="00C779D8"/>
    <w:rsid w:val="00C77AAA"/>
    <w:rsid w:val="00C77CC1"/>
    <w:rsid w:val="00C80035"/>
    <w:rsid w:val="00C801B1"/>
    <w:rsid w:val="00C804BE"/>
    <w:rsid w:val="00C80F8C"/>
    <w:rsid w:val="00C812AE"/>
    <w:rsid w:val="00C813CF"/>
    <w:rsid w:val="00C81748"/>
    <w:rsid w:val="00C81E4A"/>
    <w:rsid w:val="00C8219A"/>
    <w:rsid w:val="00C8266C"/>
    <w:rsid w:val="00C83386"/>
    <w:rsid w:val="00C835BF"/>
    <w:rsid w:val="00C83685"/>
    <w:rsid w:val="00C83961"/>
    <w:rsid w:val="00C842E4"/>
    <w:rsid w:val="00C8430A"/>
    <w:rsid w:val="00C843CE"/>
    <w:rsid w:val="00C844C1"/>
    <w:rsid w:val="00C8477B"/>
    <w:rsid w:val="00C84D0D"/>
    <w:rsid w:val="00C857D8"/>
    <w:rsid w:val="00C85944"/>
    <w:rsid w:val="00C85EF1"/>
    <w:rsid w:val="00C85FDE"/>
    <w:rsid w:val="00C86682"/>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51F6"/>
    <w:rsid w:val="00C9571F"/>
    <w:rsid w:val="00C95979"/>
    <w:rsid w:val="00C95B7B"/>
    <w:rsid w:val="00C967C2"/>
    <w:rsid w:val="00CA06E0"/>
    <w:rsid w:val="00CA0A5C"/>
    <w:rsid w:val="00CA0B82"/>
    <w:rsid w:val="00CA0E4C"/>
    <w:rsid w:val="00CA0FFF"/>
    <w:rsid w:val="00CA1AF4"/>
    <w:rsid w:val="00CA217B"/>
    <w:rsid w:val="00CA2D89"/>
    <w:rsid w:val="00CA321A"/>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6FD"/>
    <w:rsid w:val="00CB2734"/>
    <w:rsid w:val="00CB28A0"/>
    <w:rsid w:val="00CB294E"/>
    <w:rsid w:val="00CB2C47"/>
    <w:rsid w:val="00CB3007"/>
    <w:rsid w:val="00CB314D"/>
    <w:rsid w:val="00CB3156"/>
    <w:rsid w:val="00CB3319"/>
    <w:rsid w:val="00CB3426"/>
    <w:rsid w:val="00CB3573"/>
    <w:rsid w:val="00CB38EF"/>
    <w:rsid w:val="00CB4447"/>
    <w:rsid w:val="00CB47F1"/>
    <w:rsid w:val="00CB4D3F"/>
    <w:rsid w:val="00CB519A"/>
    <w:rsid w:val="00CB51FB"/>
    <w:rsid w:val="00CB5833"/>
    <w:rsid w:val="00CB6118"/>
    <w:rsid w:val="00CB6497"/>
    <w:rsid w:val="00CB6556"/>
    <w:rsid w:val="00CB6F38"/>
    <w:rsid w:val="00CB70A1"/>
    <w:rsid w:val="00CB71A5"/>
    <w:rsid w:val="00CB74B8"/>
    <w:rsid w:val="00CB75B4"/>
    <w:rsid w:val="00CB77B0"/>
    <w:rsid w:val="00CB7A9F"/>
    <w:rsid w:val="00CB7BD0"/>
    <w:rsid w:val="00CC055A"/>
    <w:rsid w:val="00CC099B"/>
    <w:rsid w:val="00CC0BEF"/>
    <w:rsid w:val="00CC0C98"/>
    <w:rsid w:val="00CC10A9"/>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412"/>
    <w:rsid w:val="00CC6AB2"/>
    <w:rsid w:val="00CC7574"/>
    <w:rsid w:val="00CC7596"/>
    <w:rsid w:val="00CC7872"/>
    <w:rsid w:val="00CC7BDB"/>
    <w:rsid w:val="00CC7D0C"/>
    <w:rsid w:val="00CC7DB8"/>
    <w:rsid w:val="00CD00B2"/>
    <w:rsid w:val="00CD0754"/>
    <w:rsid w:val="00CD0E76"/>
    <w:rsid w:val="00CD121D"/>
    <w:rsid w:val="00CD18E8"/>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DA"/>
    <w:rsid w:val="00CD4BF1"/>
    <w:rsid w:val="00CD4CD7"/>
    <w:rsid w:val="00CD4F46"/>
    <w:rsid w:val="00CD522C"/>
    <w:rsid w:val="00CD53B1"/>
    <w:rsid w:val="00CD53BE"/>
    <w:rsid w:val="00CD546C"/>
    <w:rsid w:val="00CD5C5E"/>
    <w:rsid w:val="00CD5EA2"/>
    <w:rsid w:val="00CD5F74"/>
    <w:rsid w:val="00CD6266"/>
    <w:rsid w:val="00CD6357"/>
    <w:rsid w:val="00CD66E6"/>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67A"/>
    <w:rsid w:val="00CE377F"/>
    <w:rsid w:val="00CE37E4"/>
    <w:rsid w:val="00CE386D"/>
    <w:rsid w:val="00CE393E"/>
    <w:rsid w:val="00CE3CAA"/>
    <w:rsid w:val="00CE4338"/>
    <w:rsid w:val="00CE48C4"/>
    <w:rsid w:val="00CE495A"/>
    <w:rsid w:val="00CE4AFB"/>
    <w:rsid w:val="00CE4ED8"/>
    <w:rsid w:val="00CE560D"/>
    <w:rsid w:val="00CE577F"/>
    <w:rsid w:val="00CE587F"/>
    <w:rsid w:val="00CE5CFC"/>
    <w:rsid w:val="00CE6672"/>
    <w:rsid w:val="00CE7163"/>
    <w:rsid w:val="00CE720B"/>
    <w:rsid w:val="00CE779B"/>
    <w:rsid w:val="00CE7824"/>
    <w:rsid w:val="00CE79A0"/>
    <w:rsid w:val="00CE7A2C"/>
    <w:rsid w:val="00CE7B1E"/>
    <w:rsid w:val="00CE7C6E"/>
    <w:rsid w:val="00CF012F"/>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4F24"/>
    <w:rsid w:val="00CF5A72"/>
    <w:rsid w:val="00CF5B6A"/>
    <w:rsid w:val="00CF6421"/>
    <w:rsid w:val="00CF66AF"/>
    <w:rsid w:val="00CF70B6"/>
    <w:rsid w:val="00CF70FE"/>
    <w:rsid w:val="00CF7515"/>
    <w:rsid w:val="00D0060D"/>
    <w:rsid w:val="00D00664"/>
    <w:rsid w:val="00D00A64"/>
    <w:rsid w:val="00D00B6E"/>
    <w:rsid w:val="00D010DB"/>
    <w:rsid w:val="00D014AE"/>
    <w:rsid w:val="00D01CC9"/>
    <w:rsid w:val="00D01D8E"/>
    <w:rsid w:val="00D01E6E"/>
    <w:rsid w:val="00D023BF"/>
    <w:rsid w:val="00D02850"/>
    <w:rsid w:val="00D02D65"/>
    <w:rsid w:val="00D02F53"/>
    <w:rsid w:val="00D03075"/>
    <w:rsid w:val="00D0320A"/>
    <w:rsid w:val="00D034AE"/>
    <w:rsid w:val="00D03C07"/>
    <w:rsid w:val="00D03D86"/>
    <w:rsid w:val="00D03FD8"/>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422D"/>
    <w:rsid w:val="00D14572"/>
    <w:rsid w:val="00D148A0"/>
    <w:rsid w:val="00D14A1A"/>
    <w:rsid w:val="00D159D4"/>
    <w:rsid w:val="00D15E8B"/>
    <w:rsid w:val="00D16391"/>
    <w:rsid w:val="00D16559"/>
    <w:rsid w:val="00D16B40"/>
    <w:rsid w:val="00D16CAB"/>
    <w:rsid w:val="00D16EF4"/>
    <w:rsid w:val="00D16EFB"/>
    <w:rsid w:val="00D1790E"/>
    <w:rsid w:val="00D17EAC"/>
    <w:rsid w:val="00D17ECD"/>
    <w:rsid w:val="00D201B4"/>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2B7"/>
    <w:rsid w:val="00D31705"/>
    <w:rsid w:val="00D31BB0"/>
    <w:rsid w:val="00D31DB2"/>
    <w:rsid w:val="00D321CA"/>
    <w:rsid w:val="00D32349"/>
    <w:rsid w:val="00D334D6"/>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799"/>
    <w:rsid w:val="00D418AC"/>
    <w:rsid w:val="00D41D47"/>
    <w:rsid w:val="00D422A1"/>
    <w:rsid w:val="00D428AB"/>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504"/>
    <w:rsid w:val="00D50658"/>
    <w:rsid w:val="00D50AE3"/>
    <w:rsid w:val="00D50AFF"/>
    <w:rsid w:val="00D50C8F"/>
    <w:rsid w:val="00D511C9"/>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625A"/>
    <w:rsid w:val="00D566DF"/>
    <w:rsid w:val="00D56E22"/>
    <w:rsid w:val="00D57CB6"/>
    <w:rsid w:val="00D60074"/>
    <w:rsid w:val="00D60251"/>
    <w:rsid w:val="00D607A2"/>
    <w:rsid w:val="00D60E3C"/>
    <w:rsid w:val="00D611EE"/>
    <w:rsid w:val="00D61478"/>
    <w:rsid w:val="00D61554"/>
    <w:rsid w:val="00D618FA"/>
    <w:rsid w:val="00D61DE5"/>
    <w:rsid w:val="00D62461"/>
    <w:rsid w:val="00D62890"/>
    <w:rsid w:val="00D62A02"/>
    <w:rsid w:val="00D62B91"/>
    <w:rsid w:val="00D62CD2"/>
    <w:rsid w:val="00D632B7"/>
    <w:rsid w:val="00D64204"/>
    <w:rsid w:val="00D642C4"/>
    <w:rsid w:val="00D6540E"/>
    <w:rsid w:val="00D65AEB"/>
    <w:rsid w:val="00D6610B"/>
    <w:rsid w:val="00D66DEF"/>
    <w:rsid w:val="00D66EEC"/>
    <w:rsid w:val="00D67464"/>
    <w:rsid w:val="00D67770"/>
    <w:rsid w:val="00D67B93"/>
    <w:rsid w:val="00D71480"/>
    <w:rsid w:val="00D71517"/>
    <w:rsid w:val="00D71739"/>
    <w:rsid w:val="00D7177B"/>
    <w:rsid w:val="00D71AEC"/>
    <w:rsid w:val="00D71F23"/>
    <w:rsid w:val="00D7223A"/>
    <w:rsid w:val="00D72581"/>
    <w:rsid w:val="00D72689"/>
    <w:rsid w:val="00D7271E"/>
    <w:rsid w:val="00D72A1B"/>
    <w:rsid w:val="00D72A7D"/>
    <w:rsid w:val="00D72E90"/>
    <w:rsid w:val="00D72E97"/>
    <w:rsid w:val="00D72FC7"/>
    <w:rsid w:val="00D730A4"/>
    <w:rsid w:val="00D7388B"/>
    <w:rsid w:val="00D739C6"/>
    <w:rsid w:val="00D73F30"/>
    <w:rsid w:val="00D73FD7"/>
    <w:rsid w:val="00D7433B"/>
    <w:rsid w:val="00D74836"/>
    <w:rsid w:val="00D748BB"/>
    <w:rsid w:val="00D74944"/>
    <w:rsid w:val="00D75113"/>
    <w:rsid w:val="00D756C2"/>
    <w:rsid w:val="00D758D1"/>
    <w:rsid w:val="00D75992"/>
    <w:rsid w:val="00D75F1C"/>
    <w:rsid w:val="00D75F5E"/>
    <w:rsid w:val="00D76259"/>
    <w:rsid w:val="00D774E5"/>
    <w:rsid w:val="00D77693"/>
    <w:rsid w:val="00D776AF"/>
    <w:rsid w:val="00D77927"/>
    <w:rsid w:val="00D77A5E"/>
    <w:rsid w:val="00D77A78"/>
    <w:rsid w:val="00D80912"/>
    <w:rsid w:val="00D80A8D"/>
    <w:rsid w:val="00D812BF"/>
    <w:rsid w:val="00D816D4"/>
    <w:rsid w:val="00D8180F"/>
    <w:rsid w:val="00D821A6"/>
    <w:rsid w:val="00D8224F"/>
    <w:rsid w:val="00D8259E"/>
    <w:rsid w:val="00D8274D"/>
    <w:rsid w:val="00D83353"/>
    <w:rsid w:val="00D83396"/>
    <w:rsid w:val="00D8363F"/>
    <w:rsid w:val="00D836DC"/>
    <w:rsid w:val="00D83902"/>
    <w:rsid w:val="00D8432A"/>
    <w:rsid w:val="00D849A5"/>
    <w:rsid w:val="00D84ABB"/>
    <w:rsid w:val="00D84F12"/>
    <w:rsid w:val="00D84FE4"/>
    <w:rsid w:val="00D85434"/>
    <w:rsid w:val="00D8682D"/>
    <w:rsid w:val="00D869A7"/>
    <w:rsid w:val="00D86B82"/>
    <w:rsid w:val="00D86DB5"/>
    <w:rsid w:val="00D87A8E"/>
    <w:rsid w:val="00D87D7D"/>
    <w:rsid w:val="00D90021"/>
    <w:rsid w:val="00D9016A"/>
    <w:rsid w:val="00D90A8B"/>
    <w:rsid w:val="00D90F34"/>
    <w:rsid w:val="00D91026"/>
    <w:rsid w:val="00D91286"/>
    <w:rsid w:val="00D91438"/>
    <w:rsid w:val="00D9186C"/>
    <w:rsid w:val="00D91BFC"/>
    <w:rsid w:val="00D91C96"/>
    <w:rsid w:val="00D91E6A"/>
    <w:rsid w:val="00D91F4E"/>
    <w:rsid w:val="00D9206C"/>
    <w:rsid w:val="00D920E3"/>
    <w:rsid w:val="00D9217D"/>
    <w:rsid w:val="00D9246C"/>
    <w:rsid w:val="00D92984"/>
    <w:rsid w:val="00D92BBD"/>
    <w:rsid w:val="00D92BD7"/>
    <w:rsid w:val="00D93427"/>
    <w:rsid w:val="00D9389A"/>
    <w:rsid w:val="00D93976"/>
    <w:rsid w:val="00D93CAF"/>
    <w:rsid w:val="00D93E84"/>
    <w:rsid w:val="00D942F7"/>
    <w:rsid w:val="00D9480A"/>
    <w:rsid w:val="00D94B2E"/>
    <w:rsid w:val="00D95268"/>
    <w:rsid w:val="00D952FA"/>
    <w:rsid w:val="00D9541E"/>
    <w:rsid w:val="00D95981"/>
    <w:rsid w:val="00D95D7F"/>
    <w:rsid w:val="00D96700"/>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C70"/>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38F"/>
    <w:rsid w:val="00DA7675"/>
    <w:rsid w:val="00DA7A26"/>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34F"/>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22A"/>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77E"/>
    <w:rsid w:val="00DE1D5C"/>
    <w:rsid w:val="00DE2D4A"/>
    <w:rsid w:val="00DE3177"/>
    <w:rsid w:val="00DE3A77"/>
    <w:rsid w:val="00DE3E34"/>
    <w:rsid w:val="00DE3FAE"/>
    <w:rsid w:val="00DE43CA"/>
    <w:rsid w:val="00DE47B5"/>
    <w:rsid w:val="00DE4856"/>
    <w:rsid w:val="00DE4868"/>
    <w:rsid w:val="00DE491E"/>
    <w:rsid w:val="00DE5140"/>
    <w:rsid w:val="00DE5A70"/>
    <w:rsid w:val="00DE5DA6"/>
    <w:rsid w:val="00DE6529"/>
    <w:rsid w:val="00DE699C"/>
    <w:rsid w:val="00DE6DC2"/>
    <w:rsid w:val="00DE6F0F"/>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62"/>
    <w:rsid w:val="00E0257F"/>
    <w:rsid w:val="00E02794"/>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673"/>
    <w:rsid w:val="00E12769"/>
    <w:rsid w:val="00E12B9D"/>
    <w:rsid w:val="00E12C0A"/>
    <w:rsid w:val="00E13542"/>
    <w:rsid w:val="00E13B19"/>
    <w:rsid w:val="00E149E9"/>
    <w:rsid w:val="00E14FC1"/>
    <w:rsid w:val="00E15A4A"/>
    <w:rsid w:val="00E15BE0"/>
    <w:rsid w:val="00E15C58"/>
    <w:rsid w:val="00E15F30"/>
    <w:rsid w:val="00E16208"/>
    <w:rsid w:val="00E16513"/>
    <w:rsid w:val="00E166CA"/>
    <w:rsid w:val="00E16896"/>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97C"/>
    <w:rsid w:val="00E34C8A"/>
    <w:rsid w:val="00E34EF4"/>
    <w:rsid w:val="00E3533C"/>
    <w:rsid w:val="00E36139"/>
    <w:rsid w:val="00E36260"/>
    <w:rsid w:val="00E37269"/>
    <w:rsid w:val="00E3749A"/>
    <w:rsid w:val="00E378BD"/>
    <w:rsid w:val="00E37BCD"/>
    <w:rsid w:val="00E37C88"/>
    <w:rsid w:val="00E37D1E"/>
    <w:rsid w:val="00E4075E"/>
    <w:rsid w:val="00E41222"/>
    <w:rsid w:val="00E4127D"/>
    <w:rsid w:val="00E41454"/>
    <w:rsid w:val="00E4192D"/>
    <w:rsid w:val="00E41A1C"/>
    <w:rsid w:val="00E41CAF"/>
    <w:rsid w:val="00E41DC4"/>
    <w:rsid w:val="00E422A0"/>
    <w:rsid w:val="00E42905"/>
    <w:rsid w:val="00E42F0C"/>
    <w:rsid w:val="00E42F1E"/>
    <w:rsid w:val="00E43258"/>
    <w:rsid w:val="00E433F5"/>
    <w:rsid w:val="00E43B50"/>
    <w:rsid w:val="00E44599"/>
    <w:rsid w:val="00E44AD4"/>
    <w:rsid w:val="00E44C26"/>
    <w:rsid w:val="00E45292"/>
    <w:rsid w:val="00E452CD"/>
    <w:rsid w:val="00E4572A"/>
    <w:rsid w:val="00E45A0A"/>
    <w:rsid w:val="00E45BFD"/>
    <w:rsid w:val="00E45EB3"/>
    <w:rsid w:val="00E463ED"/>
    <w:rsid w:val="00E46459"/>
    <w:rsid w:val="00E468BF"/>
    <w:rsid w:val="00E468CD"/>
    <w:rsid w:val="00E46C91"/>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937"/>
    <w:rsid w:val="00E56CF7"/>
    <w:rsid w:val="00E56E8D"/>
    <w:rsid w:val="00E56EE0"/>
    <w:rsid w:val="00E573F7"/>
    <w:rsid w:val="00E5765D"/>
    <w:rsid w:val="00E6045D"/>
    <w:rsid w:val="00E606C6"/>
    <w:rsid w:val="00E60C8B"/>
    <w:rsid w:val="00E612B9"/>
    <w:rsid w:val="00E6162E"/>
    <w:rsid w:val="00E61659"/>
    <w:rsid w:val="00E61672"/>
    <w:rsid w:val="00E61783"/>
    <w:rsid w:val="00E61932"/>
    <w:rsid w:val="00E62222"/>
    <w:rsid w:val="00E622BA"/>
    <w:rsid w:val="00E622C9"/>
    <w:rsid w:val="00E6340C"/>
    <w:rsid w:val="00E6345F"/>
    <w:rsid w:val="00E6350C"/>
    <w:rsid w:val="00E636BB"/>
    <w:rsid w:val="00E63C21"/>
    <w:rsid w:val="00E63C30"/>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265"/>
    <w:rsid w:val="00E7065A"/>
    <w:rsid w:val="00E70A61"/>
    <w:rsid w:val="00E70D08"/>
    <w:rsid w:val="00E71060"/>
    <w:rsid w:val="00E71075"/>
    <w:rsid w:val="00E71201"/>
    <w:rsid w:val="00E71341"/>
    <w:rsid w:val="00E714FC"/>
    <w:rsid w:val="00E7163C"/>
    <w:rsid w:val="00E71A52"/>
    <w:rsid w:val="00E72105"/>
    <w:rsid w:val="00E7294F"/>
    <w:rsid w:val="00E72B1C"/>
    <w:rsid w:val="00E72C63"/>
    <w:rsid w:val="00E72CA4"/>
    <w:rsid w:val="00E72EFD"/>
    <w:rsid w:val="00E73552"/>
    <w:rsid w:val="00E736AA"/>
    <w:rsid w:val="00E73A3B"/>
    <w:rsid w:val="00E74030"/>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32D"/>
    <w:rsid w:val="00E865FE"/>
    <w:rsid w:val="00E8663E"/>
    <w:rsid w:val="00E8666F"/>
    <w:rsid w:val="00E8669A"/>
    <w:rsid w:val="00E86E4F"/>
    <w:rsid w:val="00E87645"/>
    <w:rsid w:val="00E87716"/>
    <w:rsid w:val="00E9151F"/>
    <w:rsid w:val="00E91588"/>
    <w:rsid w:val="00E915CC"/>
    <w:rsid w:val="00E91D9A"/>
    <w:rsid w:val="00E91EE0"/>
    <w:rsid w:val="00E9246E"/>
    <w:rsid w:val="00E92585"/>
    <w:rsid w:val="00E925FB"/>
    <w:rsid w:val="00E9364E"/>
    <w:rsid w:val="00E9369B"/>
    <w:rsid w:val="00E93DDF"/>
    <w:rsid w:val="00E947D0"/>
    <w:rsid w:val="00E94D77"/>
    <w:rsid w:val="00E94F26"/>
    <w:rsid w:val="00E954FF"/>
    <w:rsid w:val="00E95629"/>
    <w:rsid w:val="00E958A5"/>
    <w:rsid w:val="00E96568"/>
    <w:rsid w:val="00E965A2"/>
    <w:rsid w:val="00E9696D"/>
    <w:rsid w:val="00E96AC5"/>
    <w:rsid w:val="00E96BE8"/>
    <w:rsid w:val="00E96CDD"/>
    <w:rsid w:val="00E96E8B"/>
    <w:rsid w:val="00E96EA4"/>
    <w:rsid w:val="00E97DA6"/>
    <w:rsid w:val="00EA052C"/>
    <w:rsid w:val="00EA0692"/>
    <w:rsid w:val="00EA06E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B70"/>
    <w:rsid w:val="00EA43AB"/>
    <w:rsid w:val="00EA4949"/>
    <w:rsid w:val="00EA4B56"/>
    <w:rsid w:val="00EA4ECC"/>
    <w:rsid w:val="00EA50AB"/>
    <w:rsid w:val="00EA52F7"/>
    <w:rsid w:val="00EA57A9"/>
    <w:rsid w:val="00EA5899"/>
    <w:rsid w:val="00EA5992"/>
    <w:rsid w:val="00EA601B"/>
    <w:rsid w:val="00EA63F2"/>
    <w:rsid w:val="00EA652B"/>
    <w:rsid w:val="00EA66BB"/>
    <w:rsid w:val="00EA6EDA"/>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456A"/>
    <w:rsid w:val="00EB4810"/>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70"/>
    <w:rsid w:val="00EC04CF"/>
    <w:rsid w:val="00EC04D8"/>
    <w:rsid w:val="00EC056A"/>
    <w:rsid w:val="00EC1280"/>
    <w:rsid w:val="00EC17F1"/>
    <w:rsid w:val="00EC26E1"/>
    <w:rsid w:val="00EC296F"/>
    <w:rsid w:val="00EC298C"/>
    <w:rsid w:val="00EC2C26"/>
    <w:rsid w:val="00EC3861"/>
    <w:rsid w:val="00EC4F9F"/>
    <w:rsid w:val="00EC509C"/>
    <w:rsid w:val="00EC5249"/>
    <w:rsid w:val="00EC5301"/>
    <w:rsid w:val="00EC5CA8"/>
    <w:rsid w:val="00EC6160"/>
    <w:rsid w:val="00EC64B5"/>
    <w:rsid w:val="00EC685F"/>
    <w:rsid w:val="00EC69A8"/>
    <w:rsid w:val="00EC6DB6"/>
    <w:rsid w:val="00EC715C"/>
    <w:rsid w:val="00EC761D"/>
    <w:rsid w:val="00EC7D1A"/>
    <w:rsid w:val="00ED082D"/>
    <w:rsid w:val="00ED098C"/>
    <w:rsid w:val="00ED0A62"/>
    <w:rsid w:val="00ED0EFD"/>
    <w:rsid w:val="00ED13A2"/>
    <w:rsid w:val="00ED18E0"/>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B1E"/>
    <w:rsid w:val="00ED6D3A"/>
    <w:rsid w:val="00ED72CB"/>
    <w:rsid w:val="00ED73CC"/>
    <w:rsid w:val="00ED7438"/>
    <w:rsid w:val="00ED7560"/>
    <w:rsid w:val="00ED7A08"/>
    <w:rsid w:val="00ED7E79"/>
    <w:rsid w:val="00EE0085"/>
    <w:rsid w:val="00EE00FB"/>
    <w:rsid w:val="00EE0888"/>
    <w:rsid w:val="00EE0CD9"/>
    <w:rsid w:val="00EE0FBD"/>
    <w:rsid w:val="00EE1B24"/>
    <w:rsid w:val="00EE1C12"/>
    <w:rsid w:val="00EE1C1E"/>
    <w:rsid w:val="00EE1EE0"/>
    <w:rsid w:val="00EE2260"/>
    <w:rsid w:val="00EE27EE"/>
    <w:rsid w:val="00EE2AB3"/>
    <w:rsid w:val="00EE2B23"/>
    <w:rsid w:val="00EE3398"/>
    <w:rsid w:val="00EE38FB"/>
    <w:rsid w:val="00EE3CB6"/>
    <w:rsid w:val="00EE4414"/>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6BF"/>
    <w:rsid w:val="00EF06C6"/>
    <w:rsid w:val="00EF101D"/>
    <w:rsid w:val="00EF17F8"/>
    <w:rsid w:val="00EF1C96"/>
    <w:rsid w:val="00EF1DAE"/>
    <w:rsid w:val="00EF1F1B"/>
    <w:rsid w:val="00EF23AF"/>
    <w:rsid w:val="00EF377C"/>
    <w:rsid w:val="00EF3D86"/>
    <w:rsid w:val="00EF3DC2"/>
    <w:rsid w:val="00EF3E64"/>
    <w:rsid w:val="00EF3EB6"/>
    <w:rsid w:val="00EF405E"/>
    <w:rsid w:val="00EF4240"/>
    <w:rsid w:val="00EF4624"/>
    <w:rsid w:val="00EF4C23"/>
    <w:rsid w:val="00EF4DD2"/>
    <w:rsid w:val="00EF5FD3"/>
    <w:rsid w:val="00EF5FEF"/>
    <w:rsid w:val="00EF6383"/>
    <w:rsid w:val="00EF645D"/>
    <w:rsid w:val="00EF682A"/>
    <w:rsid w:val="00EF68C0"/>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25F"/>
    <w:rsid w:val="00F043D1"/>
    <w:rsid w:val="00F045AF"/>
    <w:rsid w:val="00F045B2"/>
    <w:rsid w:val="00F048AB"/>
    <w:rsid w:val="00F04CB4"/>
    <w:rsid w:val="00F04D0B"/>
    <w:rsid w:val="00F04D59"/>
    <w:rsid w:val="00F04F22"/>
    <w:rsid w:val="00F05007"/>
    <w:rsid w:val="00F05412"/>
    <w:rsid w:val="00F05839"/>
    <w:rsid w:val="00F05E36"/>
    <w:rsid w:val="00F05FE2"/>
    <w:rsid w:val="00F067FC"/>
    <w:rsid w:val="00F06B31"/>
    <w:rsid w:val="00F06D75"/>
    <w:rsid w:val="00F071B6"/>
    <w:rsid w:val="00F0738E"/>
    <w:rsid w:val="00F075AA"/>
    <w:rsid w:val="00F076B0"/>
    <w:rsid w:val="00F1005B"/>
    <w:rsid w:val="00F10540"/>
    <w:rsid w:val="00F108C6"/>
    <w:rsid w:val="00F10D2B"/>
    <w:rsid w:val="00F11012"/>
    <w:rsid w:val="00F114C2"/>
    <w:rsid w:val="00F11623"/>
    <w:rsid w:val="00F11808"/>
    <w:rsid w:val="00F11E14"/>
    <w:rsid w:val="00F11E66"/>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7345"/>
    <w:rsid w:val="00F17AC9"/>
    <w:rsid w:val="00F209F0"/>
    <w:rsid w:val="00F212DD"/>
    <w:rsid w:val="00F218FF"/>
    <w:rsid w:val="00F21C9A"/>
    <w:rsid w:val="00F2244C"/>
    <w:rsid w:val="00F235BC"/>
    <w:rsid w:val="00F235E4"/>
    <w:rsid w:val="00F238F9"/>
    <w:rsid w:val="00F23A32"/>
    <w:rsid w:val="00F23B1C"/>
    <w:rsid w:val="00F246DF"/>
    <w:rsid w:val="00F25009"/>
    <w:rsid w:val="00F256BD"/>
    <w:rsid w:val="00F25738"/>
    <w:rsid w:val="00F261E6"/>
    <w:rsid w:val="00F26592"/>
    <w:rsid w:val="00F265EC"/>
    <w:rsid w:val="00F266B1"/>
    <w:rsid w:val="00F26BB9"/>
    <w:rsid w:val="00F26CDA"/>
    <w:rsid w:val="00F27831"/>
    <w:rsid w:val="00F278F5"/>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4CB"/>
    <w:rsid w:val="00F3460E"/>
    <w:rsid w:val="00F3473A"/>
    <w:rsid w:val="00F35074"/>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8C"/>
    <w:rsid w:val="00F41917"/>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1628"/>
    <w:rsid w:val="00F62034"/>
    <w:rsid w:val="00F6229F"/>
    <w:rsid w:val="00F62AAE"/>
    <w:rsid w:val="00F62AF0"/>
    <w:rsid w:val="00F6315F"/>
    <w:rsid w:val="00F631AD"/>
    <w:rsid w:val="00F63352"/>
    <w:rsid w:val="00F63F5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145"/>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2CAC"/>
    <w:rsid w:val="00F831C8"/>
    <w:rsid w:val="00F836BA"/>
    <w:rsid w:val="00F83D41"/>
    <w:rsid w:val="00F83D96"/>
    <w:rsid w:val="00F83EA1"/>
    <w:rsid w:val="00F8420E"/>
    <w:rsid w:val="00F842A4"/>
    <w:rsid w:val="00F84869"/>
    <w:rsid w:val="00F8531B"/>
    <w:rsid w:val="00F8561A"/>
    <w:rsid w:val="00F85E1E"/>
    <w:rsid w:val="00F85FB2"/>
    <w:rsid w:val="00F862A0"/>
    <w:rsid w:val="00F86A17"/>
    <w:rsid w:val="00F86B2F"/>
    <w:rsid w:val="00F86CB4"/>
    <w:rsid w:val="00F8715B"/>
    <w:rsid w:val="00F87384"/>
    <w:rsid w:val="00F8760C"/>
    <w:rsid w:val="00F879E5"/>
    <w:rsid w:val="00F87BD0"/>
    <w:rsid w:val="00F90BE1"/>
    <w:rsid w:val="00F9126A"/>
    <w:rsid w:val="00F913D6"/>
    <w:rsid w:val="00F915EF"/>
    <w:rsid w:val="00F91A00"/>
    <w:rsid w:val="00F92094"/>
    <w:rsid w:val="00F9238B"/>
    <w:rsid w:val="00F9273F"/>
    <w:rsid w:val="00F93087"/>
    <w:rsid w:val="00F930EF"/>
    <w:rsid w:val="00F9354C"/>
    <w:rsid w:val="00F9402A"/>
    <w:rsid w:val="00F9454F"/>
    <w:rsid w:val="00F94593"/>
    <w:rsid w:val="00F94629"/>
    <w:rsid w:val="00F9477D"/>
    <w:rsid w:val="00F94865"/>
    <w:rsid w:val="00F94A55"/>
    <w:rsid w:val="00F94DB9"/>
    <w:rsid w:val="00F95E33"/>
    <w:rsid w:val="00F960EC"/>
    <w:rsid w:val="00F967C3"/>
    <w:rsid w:val="00F969DB"/>
    <w:rsid w:val="00F96A5D"/>
    <w:rsid w:val="00F96C31"/>
    <w:rsid w:val="00F96E7D"/>
    <w:rsid w:val="00F96EF1"/>
    <w:rsid w:val="00F97398"/>
    <w:rsid w:val="00F973D7"/>
    <w:rsid w:val="00FA041E"/>
    <w:rsid w:val="00FA05F4"/>
    <w:rsid w:val="00FA0690"/>
    <w:rsid w:val="00FA06A8"/>
    <w:rsid w:val="00FA0DB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80F"/>
    <w:rsid w:val="00FB08E2"/>
    <w:rsid w:val="00FB0FB2"/>
    <w:rsid w:val="00FB123E"/>
    <w:rsid w:val="00FB1331"/>
    <w:rsid w:val="00FB1993"/>
    <w:rsid w:val="00FB238F"/>
    <w:rsid w:val="00FB271D"/>
    <w:rsid w:val="00FB28BB"/>
    <w:rsid w:val="00FB29DB"/>
    <w:rsid w:val="00FB2B3B"/>
    <w:rsid w:val="00FB2EBA"/>
    <w:rsid w:val="00FB3456"/>
    <w:rsid w:val="00FB34B7"/>
    <w:rsid w:val="00FB3596"/>
    <w:rsid w:val="00FB3ECF"/>
    <w:rsid w:val="00FB3ED2"/>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B3E"/>
    <w:rsid w:val="00FC2D98"/>
    <w:rsid w:val="00FC2F5D"/>
    <w:rsid w:val="00FC306C"/>
    <w:rsid w:val="00FC3263"/>
    <w:rsid w:val="00FC4A02"/>
    <w:rsid w:val="00FC4A45"/>
    <w:rsid w:val="00FC52D9"/>
    <w:rsid w:val="00FC559F"/>
    <w:rsid w:val="00FC5804"/>
    <w:rsid w:val="00FC586E"/>
    <w:rsid w:val="00FC5C23"/>
    <w:rsid w:val="00FC62C5"/>
    <w:rsid w:val="00FC63D5"/>
    <w:rsid w:val="00FC6581"/>
    <w:rsid w:val="00FC675E"/>
    <w:rsid w:val="00FC682F"/>
    <w:rsid w:val="00FC6BD0"/>
    <w:rsid w:val="00FC6F04"/>
    <w:rsid w:val="00FC7DF3"/>
    <w:rsid w:val="00FD0744"/>
    <w:rsid w:val="00FD0953"/>
    <w:rsid w:val="00FD0A99"/>
    <w:rsid w:val="00FD12BD"/>
    <w:rsid w:val="00FD15D9"/>
    <w:rsid w:val="00FD22CB"/>
    <w:rsid w:val="00FD2608"/>
    <w:rsid w:val="00FD290A"/>
    <w:rsid w:val="00FD2E61"/>
    <w:rsid w:val="00FD3044"/>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D14"/>
    <w:rsid w:val="00FE135A"/>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051"/>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6concolores">
    <w:name w:val="Grid Table 6 Colorful"/>
    <w:basedOn w:val="Tablanormal"/>
    <w:uiPriority w:val="51"/>
    <w:rsid w:val="00E7026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7630794">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449703">
      <w:bodyDiv w:val="1"/>
      <w:marLeft w:val="0"/>
      <w:marRight w:val="0"/>
      <w:marTop w:val="0"/>
      <w:marBottom w:val="0"/>
      <w:divBdr>
        <w:top w:val="none" w:sz="0" w:space="0" w:color="auto"/>
        <w:left w:val="none" w:sz="0" w:space="0" w:color="auto"/>
        <w:bottom w:val="none" w:sz="0" w:space="0" w:color="auto"/>
        <w:right w:val="none" w:sz="0" w:space="0" w:color="auto"/>
      </w:divBdr>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8594418">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1676264">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037392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2257815">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8956001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66035331">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598638181">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89989455">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9549570">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6973023">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674583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8323286">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144582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457251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3571938">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26009828">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007170">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105692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4950607">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8519925">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16611303">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90702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_rels/header2.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jpeg"/></Relationships>
</file>

<file path=word/_rels/header3.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82DF9-091E-4787-9689-C122364E3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47</Pages>
  <Words>10884</Words>
  <Characters>59862</Characters>
  <Application>Microsoft Office Word</Application>
  <DocSecurity>0</DocSecurity>
  <Lines>498</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2023-05-22T16:03:00Z</cp:lastPrinted>
  <dcterms:created xsi:type="dcterms:W3CDTF">2023-05-11T19:47:00Z</dcterms:created>
  <dcterms:modified xsi:type="dcterms:W3CDTF">2023-05-25T20:08:00Z</dcterms:modified>
</cp:coreProperties>
</file>