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4C65" w14:textId="1FBB5A1B"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3F6E8D">
        <w:rPr>
          <w:rFonts w:ascii="Palatino Linotype" w:eastAsia="Palatino Linotype" w:hAnsi="Palatino Linotype" w:cs="Palatino Linotype"/>
        </w:rPr>
        <w:t xml:space="preserve">n Metepec, Estado de México, a </w:t>
      </w:r>
      <w:r w:rsidR="00983E26" w:rsidRPr="003F6E8D">
        <w:rPr>
          <w:rFonts w:ascii="Palatino Linotype" w:eastAsia="Palatino Linotype" w:hAnsi="Palatino Linotype" w:cs="Palatino Linotype"/>
        </w:rPr>
        <w:t>veinticuatro</w:t>
      </w:r>
      <w:r w:rsidR="00B03E13" w:rsidRPr="003F6E8D">
        <w:rPr>
          <w:rFonts w:ascii="Palatino Linotype" w:eastAsia="Palatino Linotype" w:hAnsi="Palatino Linotype" w:cs="Palatino Linotype"/>
        </w:rPr>
        <w:t xml:space="preserve"> de mayo de dos mil veintitrés. </w:t>
      </w:r>
      <w:r w:rsidR="006C30DB" w:rsidRPr="003F6E8D">
        <w:rPr>
          <w:rFonts w:ascii="Palatino Linotype" w:eastAsia="Palatino Linotype" w:hAnsi="Palatino Linotype" w:cs="Palatino Linotype"/>
        </w:rPr>
        <w:t xml:space="preserve"> </w:t>
      </w:r>
      <w:r w:rsidRPr="003F6E8D">
        <w:rPr>
          <w:rFonts w:ascii="Palatino Linotype" w:eastAsia="Palatino Linotype" w:hAnsi="Palatino Linotype" w:cs="Palatino Linotype"/>
        </w:rPr>
        <w:t xml:space="preserve"> </w:t>
      </w:r>
    </w:p>
    <w:p w14:paraId="3B82850D" w14:textId="77777777" w:rsidR="0009530B" w:rsidRPr="003F6E8D" w:rsidRDefault="0009530B" w:rsidP="0009530B">
      <w:pPr>
        <w:spacing w:line="360" w:lineRule="auto"/>
        <w:jc w:val="both"/>
        <w:rPr>
          <w:rFonts w:ascii="Palatino Linotype" w:eastAsia="Palatino Linotype" w:hAnsi="Palatino Linotype" w:cs="Palatino Linotype"/>
        </w:rPr>
      </w:pPr>
    </w:p>
    <w:p w14:paraId="19370CB5" w14:textId="2BEFB141"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t>VISTO</w:t>
      </w:r>
      <w:r w:rsidRPr="003F6E8D">
        <w:rPr>
          <w:rFonts w:ascii="Palatino Linotype" w:eastAsia="Palatino Linotype" w:hAnsi="Palatino Linotype" w:cs="Palatino Linotype"/>
        </w:rPr>
        <w:t xml:space="preserve"> el expediente formado con motivo del recurso de revisión </w:t>
      </w:r>
      <w:r w:rsidR="00983E26" w:rsidRPr="003F6E8D">
        <w:rPr>
          <w:rFonts w:ascii="Palatino Linotype" w:eastAsia="Palatino Linotype" w:hAnsi="Palatino Linotype" w:cs="Palatino Linotype"/>
          <w:b/>
        </w:rPr>
        <w:t>02124</w:t>
      </w:r>
      <w:r w:rsidR="00DE0032" w:rsidRPr="003F6E8D">
        <w:rPr>
          <w:rFonts w:ascii="Palatino Linotype" w:eastAsia="Palatino Linotype" w:hAnsi="Palatino Linotype" w:cs="Palatino Linotype"/>
          <w:b/>
        </w:rPr>
        <w:t>/</w:t>
      </w:r>
      <w:r w:rsidRPr="003F6E8D">
        <w:rPr>
          <w:rFonts w:ascii="Palatino Linotype" w:eastAsia="Palatino Linotype" w:hAnsi="Palatino Linotype" w:cs="Palatino Linotype"/>
          <w:b/>
        </w:rPr>
        <w:t>INFOEM/IP/RR/202</w:t>
      </w:r>
      <w:r w:rsidR="00045686" w:rsidRPr="003F6E8D">
        <w:rPr>
          <w:rFonts w:ascii="Palatino Linotype" w:eastAsia="Palatino Linotype" w:hAnsi="Palatino Linotype" w:cs="Palatino Linotype"/>
          <w:b/>
        </w:rPr>
        <w:t>3</w:t>
      </w:r>
      <w:r w:rsidRPr="003F6E8D">
        <w:rPr>
          <w:rFonts w:ascii="Palatino Linotype" w:eastAsia="Palatino Linotype" w:hAnsi="Palatino Linotype" w:cs="Palatino Linotype"/>
        </w:rPr>
        <w:t xml:space="preserve">, interpuesto por </w:t>
      </w:r>
      <w:r w:rsidR="00BA04A4">
        <w:rPr>
          <w:rFonts w:ascii="Palatino Linotype" w:eastAsia="Palatino Linotype" w:hAnsi="Palatino Linotype" w:cs="Palatino Linotype"/>
          <w:b/>
        </w:rPr>
        <w:t>XXXXXXX XXXX XX,</w:t>
      </w:r>
      <w:r w:rsidRPr="003F6E8D">
        <w:rPr>
          <w:rFonts w:ascii="Palatino Linotype" w:eastAsia="Palatino Linotype" w:hAnsi="Palatino Linotype" w:cs="Palatino Linotype"/>
        </w:rPr>
        <w:t xml:space="preserve"> en lo sucesivo</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la parte </w:t>
      </w:r>
      <w:r w:rsidRPr="003F6E8D">
        <w:rPr>
          <w:rFonts w:ascii="Palatino Linotype" w:eastAsia="Palatino Linotype" w:hAnsi="Palatino Linotype" w:cs="Palatino Linotype"/>
          <w:b/>
        </w:rPr>
        <w:t>Recurrente</w:t>
      </w:r>
      <w:r w:rsidRPr="003F6E8D">
        <w:rPr>
          <w:rFonts w:ascii="Palatino Linotype" w:eastAsia="Palatino Linotype" w:hAnsi="Palatino Linotype" w:cs="Palatino Linotype"/>
          <w:bCs/>
        </w:rPr>
        <w:t>,</w:t>
      </w:r>
      <w:r w:rsidRPr="003F6E8D">
        <w:rPr>
          <w:rFonts w:ascii="Palatino Linotype" w:eastAsia="Palatino Linotype" w:hAnsi="Palatino Linotype" w:cs="Palatino Linotype"/>
        </w:rPr>
        <w:t xml:space="preserve"> en contra de la falta de respuesta a su solicitud por parte del </w:t>
      </w:r>
      <w:r w:rsidR="00C64A9E" w:rsidRPr="003F6E8D">
        <w:rPr>
          <w:rFonts w:ascii="Palatino Linotype" w:eastAsia="Palatino Linotype" w:hAnsi="Palatino Linotype" w:cs="Palatino Linotype"/>
          <w:b/>
        </w:rPr>
        <w:t>Ayun</w:t>
      </w:r>
      <w:r w:rsidR="0009530B" w:rsidRPr="003F6E8D">
        <w:rPr>
          <w:rFonts w:ascii="Palatino Linotype" w:eastAsia="Palatino Linotype" w:hAnsi="Palatino Linotype" w:cs="Palatino Linotype"/>
          <w:b/>
        </w:rPr>
        <w:t>tamiento de</w:t>
      </w:r>
      <w:r w:rsidR="00045686" w:rsidRPr="003F6E8D">
        <w:rPr>
          <w:rFonts w:ascii="Palatino Linotype" w:eastAsia="Palatino Linotype" w:hAnsi="Palatino Linotype" w:cs="Palatino Linotype"/>
          <w:b/>
        </w:rPr>
        <w:t xml:space="preserve"> </w:t>
      </w:r>
      <w:r w:rsidR="00983E26" w:rsidRPr="003F6E8D">
        <w:rPr>
          <w:rFonts w:ascii="Palatino Linotype" w:eastAsia="Palatino Linotype" w:hAnsi="Palatino Linotype" w:cs="Palatino Linotype"/>
          <w:b/>
        </w:rPr>
        <w:t>Ecatepec de Morelos</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en lo sucesivo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bCs/>
        </w:rPr>
        <w:t>,</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se procede a dictar la presente resolución con base en los siguientes: </w:t>
      </w:r>
    </w:p>
    <w:p w14:paraId="6FEF2C14" w14:textId="77777777" w:rsidR="0009530B" w:rsidRPr="003F6E8D" w:rsidRDefault="0009530B" w:rsidP="0009530B">
      <w:pPr>
        <w:spacing w:line="360" w:lineRule="auto"/>
        <w:jc w:val="both"/>
        <w:rPr>
          <w:rFonts w:ascii="Palatino Linotype" w:eastAsia="Palatino Linotype" w:hAnsi="Palatino Linotype" w:cs="Palatino Linotype"/>
        </w:rPr>
      </w:pPr>
    </w:p>
    <w:p w14:paraId="457B018A" w14:textId="77777777" w:rsidR="00EB7EF4" w:rsidRPr="003F6E8D" w:rsidRDefault="003743C7" w:rsidP="0009530B">
      <w:pPr>
        <w:spacing w:line="360" w:lineRule="auto"/>
        <w:jc w:val="center"/>
        <w:rPr>
          <w:rFonts w:ascii="Palatino Linotype" w:eastAsia="Palatino Linotype" w:hAnsi="Palatino Linotype" w:cs="Palatino Linotype"/>
          <w:b/>
        </w:rPr>
      </w:pPr>
      <w:r w:rsidRPr="003F6E8D">
        <w:rPr>
          <w:rFonts w:ascii="Palatino Linotype" w:eastAsia="Palatino Linotype" w:hAnsi="Palatino Linotype" w:cs="Palatino Linotype"/>
          <w:b/>
        </w:rPr>
        <w:t>I. A N T E C E D E N T E S</w:t>
      </w:r>
    </w:p>
    <w:p w14:paraId="1AF6D1CB" w14:textId="77777777" w:rsidR="0009530B" w:rsidRPr="003F6E8D" w:rsidRDefault="0009530B" w:rsidP="0009530B">
      <w:pPr>
        <w:spacing w:line="360" w:lineRule="auto"/>
        <w:jc w:val="center"/>
        <w:rPr>
          <w:rFonts w:ascii="Palatino Linotype" w:eastAsia="Palatino Linotype" w:hAnsi="Palatino Linotype" w:cs="Palatino Linotype"/>
          <w:b/>
        </w:rPr>
      </w:pPr>
    </w:p>
    <w:p w14:paraId="09DB173D" w14:textId="2C362B59" w:rsidR="00EB7EF4" w:rsidRPr="003F6E8D" w:rsidRDefault="003743C7" w:rsidP="007F1E47">
      <w:pPr>
        <w:pStyle w:val="Prrafodelista"/>
        <w:numPr>
          <w:ilvl w:val="0"/>
          <w:numId w:val="14"/>
        </w:numPr>
        <w:tabs>
          <w:tab w:val="left" w:pos="142"/>
          <w:tab w:val="left" w:pos="426"/>
        </w:tabs>
        <w:spacing w:line="360" w:lineRule="auto"/>
        <w:ind w:left="0"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t>Solicitud de acceso a la información.</w:t>
      </w:r>
      <w:r w:rsidRPr="003F6E8D">
        <w:rPr>
          <w:rFonts w:ascii="Palatino Linotype" w:eastAsia="Palatino Linotype" w:hAnsi="Palatino Linotype" w:cs="Palatino Linotype"/>
        </w:rPr>
        <w:t xml:space="preserve"> Con fecha </w:t>
      </w:r>
      <w:r w:rsidR="00983E26" w:rsidRPr="003F6E8D">
        <w:rPr>
          <w:rFonts w:ascii="Palatino Linotype" w:eastAsia="Palatino Linotype" w:hAnsi="Palatino Linotype" w:cs="Palatino Linotype"/>
          <w:b/>
        </w:rPr>
        <w:t>veintidós de marzo</w:t>
      </w:r>
      <w:r w:rsidR="00B03E13" w:rsidRPr="003F6E8D">
        <w:rPr>
          <w:rFonts w:ascii="Palatino Linotype" w:eastAsia="Palatino Linotype" w:hAnsi="Palatino Linotype" w:cs="Palatino Linotype"/>
          <w:b/>
        </w:rPr>
        <w:t xml:space="preserve"> </w:t>
      </w:r>
      <w:r w:rsidR="00DE0032" w:rsidRPr="003F6E8D">
        <w:rPr>
          <w:rFonts w:ascii="Palatino Linotype" w:eastAsia="Palatino Linotype" w:hAnsi="Palatino Linotype" w:cs="Palatino Linotype"/>
          <w:b/>
        </w:rPr>
        <w:t>de dos mil veintitrés</w:t>
      </w:r>
      <w:r w:rsidR="0009530B" w:rsidRPr="003F6E8D">
        <w:rPr>
          <w:rFonts w:ascii="Palatino Linotype" w:eastAsia="Palatino Linotype" w:hAnsi="Palatino Linotype" w:cs="Palatino Linotype"/>
        </w:rPr>
        <w:t>,</w:t>
      </w:r>
      <w:r w:rsidRPr="003F6E8D">
        <w:rPr>
          <w:rFonts w:ascii="Palatino Linotype" w:eastAsia="Palatino Linotype" w:hAnsi="Palatino Linotype" w:cs="Palatino Linotype"/>
        </w:rPr>
        <w:t xml:space="preserve"> </w:t>
      </w:r>
      <w:r w:rsidR="0009530B" w:rsidRPr="003F6E8D">
        <w:rPr>
          <w:rFonts w:ascii="Palatino Linotype" w:eastAsia="Palatino Linotype" w:hAnsi="Palatino Linotype" w:cs="Palatino Linotype"/>
        </w:rPr>
        <w:t xml:space="preserve">se </w:t>
      </w:r>
      <w:r w:rsidR="00B03E13" w:rsidRPr="003F6E8D">
        <w:rPr>
          <w:rFonts w:ascii="Palatino Linotype" w:eastAsia="Palatino Linotype" w:hAnsi="Palatino Linotype" w:cs="Palatino Linotype"/>
        </w:rPr>
        <w:t xml:space="preserve">presentó ante </w:t>
      </w:r>
      <w:r w:rsidR="007F1E47" w:rsidRPr="003F6E8D">
        <w:rPr>
          <w:rFonts w:ascii="Palatino Linotype" w:eastAsia="Palatino Linotype" w:hAnsi="Palatino Linotype" w:cs="Palatino Linotype"/>
        </w:rPr>
        <w:t xml:space="preserve">el </w:t>
      </w:r>
      <w:r w:rsidRPr="003F6E8D">
        <w:rPr>
          <w:rFonts w:ascii="Palatino Linotype" w:eastAsia="Palatino Linotype" w:hAnsi="Palatino Linotype" w:cs="Palatino Linotype"/>
        </w:rPr>
        <w:t xml:space="preserve">Sistema de Acceso a la Información Mexiquense, en lo subsecuente el </w:t>
      </w:r>
      <w:r w:rsidRPr="003F6E8D">
        <w:rPr>
          <w:rFonts w:ascii="Palatino Linotype" w:eastAsia="Palatino Linotype" w:hAnsi="Palatino Linotype" w:cs="Palatino Linotype"/>
          <w:b/>
        </w:rPr>
        <w:t>SAIMEX</w:t>
      </w:r>
      <w:r w:rsidRPr="003F6E8D">
        <w:rPr>
          <w:rFonts w:ascii="Palatino Linotype" w:eastAsia="Palatino Linotype" w:hAnsi="Palatino Linotype" w:cs="Palatino Linotype"/>
          <w:bCs/>
        </w:rPr>
        <w:t xml:space="preserve">, </w:t>
      </w:r>
      <w:r w:rsidRPr="003F6E8D">
        <w:rPr>
          <w:rFonts w:ascii="Palatino Linotype" w:eastAsia="Palatino Linotype" w:hAnsi="Palatino Linotype" w:cs="Palatino Linotype"/>
        </w:rPr>
        <w:t xml:space="preserve">ante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la solicitud de a</w:t>
      </w:r>
      <w:r w:rsidR="0009530B" w:rsidRPr="003F6E8D">
        <w:rPr>
          <w:rFonts w:ascii="Palatino Linotype" w:eastAsia="Palatino Linotype" w:hAnsi="Palatino Linotype" w:cs="Palatino Linotype"/>
        </w:rPr>
        <w:t xml:space="preserve">cceso a la información pública </w:t>
      </w:r>
      <w:r w:rsidRPr="003F6E8D">
        <w:rPr>
          <w:rFonts w:ascii="Palatino Linotype" w:eastAsia="Palatino Linotype" w:hAnsi="Palatino Linotype" w:cs="Palatino Linotype"/>
        </w:rPr>
        <w:t>a la que se le asignó el número</w:t>
      </w:r>
      <w:r w:rsidRPr="003F6E8D">
        <w:rPr>
          <w:rFonts w:ascii="Palatino Linotype" w:eastAsia="Palatino Linotype" w:hAnsi="Palatino Linotype" w:cs="Palatino Linotype"/>
          <w:b/>
        </w:rPr>
        <w:t xml:space="preserve"> </w:t>
      </w:r>
      <w:r w:rsidR="0009530B" w:rsidRPr="003F6E8D">
        <w:rPr>
          <w:rFonts w:ascii="Palatino Linotype" w:eastAsia="Palatino Linotype" w:hAnsi="Palatino Linotype" w:cs="Palatino Linotype"/>
          <w:b/>
        </w:rPr>
        <w:t>00</w:t>
      </w:r>
      <w:r w:rsidR="00983E26" w:rsidRPr="003F6E8D">
        <w:rPr>
          <w:rFonts w:ascii="Palatino Linotype" w:eastAsia="Palatino Linotype" w:hAnsi="Palatino Linotype" w:cs="Palatino Linotype"/>
          <w:b/>
        </w:rPr>
        <w:t>305</w:t>
      </w:r>
      <w:r w:rsidR="00C64A9E" w:rsidRPr="003F6E8D">
        <w:rPr>
          <w:rFonts w:ascii="Palatino Linotype" w:eastAsia="Palatino Linotype" w:hAnsi="Palatino Linotype" w:cs="Palatino Linotype"/>
          <w:b/>
        </w:rPr>
        <w:t>/</w:t>
      </w:r>
      <w:r w:rsidR="00983E26" w:rsidRPr="003F6E8D">
        <w:rPr>
          <w:rFonts w:ascii="Palatino Linotype" w:eastAsia="Palatino Linotype" w:hAnsi="Palatino Linotype" w:cs="Palatino Linotype"/>
          <w:b/>
        </w:rPr>
        <w:t>ECATEPEC/</w:t>
      </w:r>
      <w:r w:rsidR="00704203" w:rsidRPr="003F6E8D">
        <w:rPr>
          <w:rFonts w:ascii="Palatino Linotype" w:eastAsia="Palatino Linotype" w:hAnsi="Palatino Linotype" w:cs="Palatino Linotype"/>
          <w:b/>
        </w:rPr>
        <w:t>IP/2023</w:t>
      </w:r>
      <w:r w:rsidRPr="003F6E8D">
        <w:rPr>
          <w:rFonts w:ascii="Palatino Linotype" w:eastAsia="Palatino Linotype" w:hAnsi="Palatino Linotype" w:cs="Palatino Linotype"/>
        </w:rPr>
        <w:t xml:space="preserve">, mediante la cual requirió la información siguiente: </w:t>
      </w:r>
    </w:p>
    <w:p w14:paraId="3517455E" w14:textId="77777777" w:rsidR="0009530B" w:rsidRPr="003F6E8D" w:rsidRDefault="0009530B" w:rsidP="0009530B">
      <w:pPr>
        <w:spacing w:line="360" w:lineRule="auto"/>
        <w:jc w:val="both"/>
        <w:rPr>
          <w:rFonts w:ascii="Palatino Linotype" w:eastAsia="Palatino Linotype" w:hAnsi="Palatino Linotype" w:cs="Palatino Linotype"/>
        </w:rPr>
      </w:pPr>
    </w:p>
    <w:p w14:paraId="2D4A4401" w14:textId="58C8751E" w:rsidR="00DE0032" w:rsidRPr="003F6E8D" w:rsidRDefault="00D20CE1" w:rsidP="008543DC">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3F6E8D">
        <w:rPr>
          <w:rFonts w:ascii="Palatino Linotype" w:eastAsia="Palatino Linotype" w:hAnsi="Palatino Linotype" w:cs="Palatino Linotype"/>
          <w:i/>
          <w:sz w:val="22"/>
          <w:szCs w:val="22"/>
        </w:rPr>
        <w:t>“</w:t>
      </w:r>
      <w:r w:rsidR="00983E26" w:rsidRPr="003F6E8D">
        <w:rPr>
          <w:rFonts w:ascii="Palatino Linotype" w:eastAsia="Palatino Linotype" w:hAnsi="Palatino Linotype" w:cs="Palatino Linotype"/>
          <w:i/>
          <w:sz w:val="22"/>
          <w:szCs w:val="22"/>
        </w:rPr>
        <w:t xml:space="preserve">Se me entregue la información siguiente, correspondiente al año 2023: Personal adscrito a cada una de las regidurías del Ayuntamiento de Ecatepec de Morelos, así como a las Sindicaturas, Presidencia Municipal y </w:t>
      </w:r>
      <w:proofErr w:type="gramStart"/>
      <w:r w:rsidR="00983E26" w:rsidRPr="003F6E8D">
        <w:rPr>
          <w:rFonts w:ascii="Palatino Linotype" w:eastAsia="Palatino Linotype" w:hAnsi="Palatino Linotype" w:cs="Palatino Linotype"/>
          <w:i/>
          <w:sz w:val="22"/>
          <w:szCs w:val="22"/>
        </w:rPr>
        <w:t>Secretaria</w:t>
      </w:r>
      <w:proofErr w:type="gramEnd"/>
      <w:r w:rsidR="00983E26" w:rsidRPr="003F6E8D">
        <w:rPr>
          <w:rFonts w:ascii="Palatino Linotype" w:eastAsia="Palatino Linotype" w:hAnsi="Palatino Linotype" w:cs="Palatino Linotype"/>
          <w:i/>
          <w:sz w:val="22"/>
          <w:szCs w:val="22"/>
        </w:rPr>
        <w:t xml:space="preserve"> del ayuntamiento, incluyendo nombre completo de la persona, salario bruto y neto que perciben e incluir la copia de los últimos recibos de pago del año 2023. En la información se deberá incluir a los empleados de confianza, honorarios, sindicalizados o cualquier otro rubro o identificación que se les </w:t>
      </w:r>
      <w:proofErr w:type="spellStart"/>
      <w:r w:rsidR="00983E26" w:rsidRPr="003F6E8D">
        <w:rPr>
          <w:rFonts w:ascii="Palatino Linotype" w:eastAsia="Palatino Linotype" w:hAnsi="Palatino Linotype" w:cs="Palatino Linotype"/>
          <w:i/>
          <w:sz w:val="22"/>
          <w:szCs w:val="22"/>
        </w:rPr>
        <w:t>de</w:t>
      </w:r>
      <w:proofErr w:type="spellEnd"/>
      <w:r w:rsidR="00983E26" w:rsidRPr="003F6E8D">
        <w:rPr>
          <w:rFonts w:ascii="Palatino Linotype" w:eastAsia="Palatino Linotype" w:hAnsi="Palatino Linotype" w:cs="Palatino Linotype"/>
          <w:i/>
          <w:sz w:val="22"/>
          <w:szCs w:val="22"/>
        </w:rPr>
        <w:t>.</w:t>
      </w:r>
      <w:r w:rsidRPr="003F6E8D">
        <w:rPr>
          <w:rFonts w:ascii="Palatino Linotype" w:eastAsia="Palatino Linotype" w:hAnsi="Palatino Linotype" w:cs="Palatino Linotype"/>
          <w:i/>
          <w:sz w:val="22"/>
          <w:szCs w:val="22"/>
        </w:rPr>
        <w:t xml:space="preserve">”. </w:t>
      </w:r>
    </w:p>
    <w:p w14:paraId="57874151" w14:textId="77777777" w:rsidR="00D20CE1" w:rsidRPr="003F6E8D" w:rsidRDefault="00D20CE1" w:rsidP="0009530B">
      <w:pPr>
        <w:spacing w:line="360" w:lineRule="auto"/>
        <w:ind w:left="567" w:right="616"/>
        <w:jc w:val="both"/>
        <w:rPr>
          <w:rFonts w:ascii="Palatino Linotype" w:eastAsia="Palatino Linotype" w:hAnsi="Palatino Linotype" w:cs="Palatino Linotype"/>
          <w:b/>
          <w:i/>
          <w:sz w:val="22"/>
          <w:szCs w:val="22"/>
        </w:rPr>
      </w:pPr>
    </w:p>
    <w:p w14:paraId="20E2C739" w14:textId="0E98CF29" w:rsidR="00D20CE1" w:rsidRPr="003F6E8D" w:rsidRDefault="003743C7" w:rsidP="00B03E13">
      <w:pPr>
        <w:spacing w:line="360" w:lineRule="auto"/>
        <w:ind w:right="49"/>
        <w:jc w:val="both"/>
        <w:rPr>
          <w:rFonts w:ascii="Palatino Linotype" w:eastAsia="Palatino Linotype" w:hAnsi="Palatino Linotype" w:cs="Palatino Linotype"/>
          <w:strike/>
          <w:sz w:val="22"/>
        </w:rPr>
      </w:pPr>
      <w:r w:rsidRPr="003F6E8D">
        <w:rPr>
          <w:rFonts w:ascii="Palatino Linotype" w:eastAsia="Palatino Linotype" w:hAnsi="Palatino Linotype" w:cs="Palatino Linotype"/>
          <w:b/>
          <w:sz w:val="22"/>
        </w:rPr>
        <w:t>Modalidad de Entrega:</w:t>
      </w:r>
      <w:r w:rsidRPr="003F6E8D">
        <w:rPr>
          <w:rFonts w:ascii="Palatino Linotype" w:eastAsia="Palatino Linotype" w:hAnsi="Palatino Linotype" w:cs="Palatino Linotype"/>
          <w:sz w:val="22"/>
        </w:rPr>
        <w:t xml:space="preserve"> A través de S</w:t>
      </w:r>
      <w:r w:rsidR="0009530B" w:rsidRPr="003F6E8D">
        <w:rPr>
          <w:rFonts w:ascii="Palatino Linotype" w:eastAsia="Palatino Linotype" w:hAnsi="Palatino Linotype" w:cs="Palatino Linotype"/>
          <w:sz w:val="22"/>
        </w:rPr>
        <w:t xml:space="preserve">istema de </w:t>
      </w:r>
      <w:r w:rsidRPr="003F6E8D">
        <w:rPr>
          <w:rFonts w:ascii="Palatino Linotype" w:eastAsia="Palatino Linotype" w:hAnsi="Palatino Linotype" w:cs="Palatino Linotype"/>
          <w:sz w:val="22"/>
        </w:rPr>
        <w:t>A</w:t>
      </w:r>
      <w:r w:rsidR="0009530B" w:rsidRPr="003F6E8D">
        <w:rPr>
          <w:rFonts w:ascii="Palatino Linotype" w:eastAsia="Palatino Linotype" w:hAnsi="Palatino Linotype" w:cs="Palatino Linotype"/>
          <w:sz w:val="22"/>
        </w:rPr>
        <w:t xml:space="preserve">cceso a la </w:t>
      </w:r>
      <w:r w:rsidRPr="003F6E8D">
        <w:rPr>
          <w:rFonts w:ascii="Palatino Linotype" w:eastAsia="Palatino Linotype" w:hAnsi="Palatino Linotype" w:cs="Palatino Linotype"/>
          <w:sz w:val="22"/>
        </w:rPr>
        <w:t>I</w:t>
      </w:r>
      <w:r w:rsidR="0009530B" w:rsidRPr="003F6E8D">
        <w:rPr>
          <w:rFonts w:ascii="Palatino Linotype" w:eastAsia="Palatino Linotype" w:hAnsi="Palatino Linotype" w:cs="Palatino Linotype"/>
          <w:sz w:val="22"/>
        </w:rPr>
        <w:t>nformación Mexiquense (SAIMEX</w:t>
      </w:r>
      <w:r w:rsidR="00FE4E99" w:rsidRPr="003F6E8D">
        <w:rPr>
          <w:rFonts w:ascii="Palatino Linotype" w:eastAsia="Palatino Linotype" w:hAnsi="Palatino Linotype" w:cs="Palatino Linotype"/>
          <w:sz w:val="22"/>
        </w:rPr>
        <w:t>).</w:t>
      </w:r>
      <w:r w:rsidR="007F1E47" w:rsidRPr="003F6E8D">
        <w:rPr>
          <w:rFonts w:ascii="Palatino Linotype" w:eastAsia="Palatino Linotype" w:hAnsi="Palatino Linotype" w:cs="Palatino Linotype"/>
          <w:strike/>
          <w:sz w:val="22"/>
        </w:rPr>
        <w:t xml:space="preserve"> </w:t>
      </w:r>
    </w:p>
    <w:p w14:paraId="1D41F3F7" w14:textId="77777777" w:rsidR="00983E26" w:rsidRPr="003F6E8D" w:rsidRDefault="00983E26" w:rsidP="00B03E13">
      <w:pPr>
        <w:spacing w:line="360" w:lineRule="auto"/>
        <w:ind w:right="49"/>
        <w:jc w:val="both"/>
        <w:rPr>
          <w:rFonts w:ascii="Palatino Linotype" w:eastAsia="Palatino Linotype" w:hAnsi="Palatino Linotype" w:cs="Palatino Linotype"/>
          <w:strike/>
          <w:sz w:val="22"/>
        </w:rPr>
      </w:pPr>
    </w:p>
    <w:p w14:paraId="45F33A46" w14:textId="77777777" w:rsidR="007F1E47" w:rsidRPr="003F6E8D"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t xml:space="preserve">Respuesta. </w:t>
      </w:r>
      <w:r w:rsidRPr="003F6E8D">
        <w:rPr>
          <w:rFonts w:ascii="Palatino Linotype" w:eastAsia="Palatino Linotype" w:hAnsi="Palatino Linotype" w:cs="Palatino Linotype"/>
        </w:rPr>
        <w:t xml:space="preserve">De las constancias que obran en </w:t>
      </w:r>
      <w:r w:rsidR="0009530B" w:rsidRPr="003F6E8D">
        <w:rPr>
          <w:rFonts w:ascii="Palatino Linotype" w:eastAsia="Palatino Linotype" w:hAnsi="Palatino Linotype" w:cs="Palatino Linotype"/>
        </w:rPr>
        <w:t>Sistema de Acceso a la Información Mexiquense</w:t>
      </w:r>
      <w:r w:rsidRPr="003F6E8D">
        <w:rPr>
          <w:rFonts w:ascii="Palatino Linotype" w:eastAsia="Palatino Linotype" w:hAnsi="Palatino Linotype" w:cs="Palatino Linotype"/>
        </w:rPr>
        <w:t xml:space="preserve">, se observa que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no emitió respuesta a la solicitud de información formulada por la persona solicitante.</w:t>
      </w:r>
    </w:p>
    <w:p w14:paraId="5B94DCE5" w14:textId="77777777" w:rsidR="007F1E47" w:rsidRPr="003F6E8D" w:rsidRDefault="007F1E47" w:rsidP="007F1E47">
      <w:pPr>
        <w:pStyle w:val="Prrafodelista"/>
        <w:tabs>
          <w:tab w:val="left" w:pos="284"/>
        </w:tabs>
        <w:spacing w:line="360" w:lineRule="auto"/>
        <w:ind w:left="0"/>
        <w:jc w:val="both"/>
        <w:rPr>
          <w:rFonts w:ascii="Palatino Linotype" w:eastAsia="Palatino Linotype" w:hAnsi="Palatino Linotype" w:cs="Palatino Linotype"/>
        </w:rPr>
      </w:pPr>
    </w:p>
    <w:p w14:paraId="192E10C8" w14:textId="5590D100" w:rsidR="00EB7EF4" w:rsidRPr="003F6E8D" w:rsidRDefault="007F1E4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t>I</w:t>
      </w:r>
      <w:r w:rsidR="003743C7" w:rsidRPr="003F6E8D">
        <w:rPr>
          <w:rFonts w:ascii="Palatino Linotype" w:eastAsia="Palatino Linotype" w:hAnsi="Palatino Linotype" w:cs="Palatino Linotype"/>
          <w:b/>
        </w:rPr>
        <w:t>nterposición del recurso de revisión</w:t>
      </w:r>
      <w:r w:rsidR="003743C7" w:rsidRPr="003F6E8D">
        <w:rPr>
          <w:rFonts w:ascii="Palatino Linotype" w:eastAsia="Palatino Linotype" w:hAnsi="Palatino Linotype" w:cs="Palatino Linotype"/>
        </w:rPr>
        <w:t xml:space="preserve">. Inconforme la persona solicitante con la falta de respuesta del </w:t>
      </w:r>
      <w:r w:rsidR="003743C7" w:rsidRPr="003F6E8D">
        <w:rPr>
          <w:rFonts w:ascii="Palatino Linotype" w:eastAsia="Palatino Linotype" w:hAnsi="Palatino Linotype" w:cs="Palatino Linotype"/>
          <w:b/>
        </w:rPr>
        <w:t>Sujeto Obligado</w:t>
      </w:r>
      <w:r w:rsidR="003743C7" w:rsidRPr="003F6E8D">
        <w:rPr>
          <w:rFonts w:ascii="Palatino Linotype" w:eastAsia="Palatino Linotype" w:hAnsi="Palatino Linotype" w:cs="Palatino Linotype"/>
        </w:rPr>
        <w:t xml:space="preserve">, en fecha </w:t>
      </w:r>
      <w:r w:rsidR="00983E26" w:rsidRPr="003F6E8D">
        <w:rPr>
          <w:rFonts w:ascii="Palatino Linotype" w:eastAsia="Palatino Linotype" w:hAnsi="Palatino Linotype" w:cs="Palatino Linotype"/>
          <w:b/>
        </w:rPr>
        <w:t>veintiuno de abril</w:t>
      </w:r>
      <w:r w:rsidR="0009530B" w:rsidRPr="003F6E8D">
        <w:rPr>
          <w:rFonts w:ascii="Palatino Linotype" w:eastAsia="Palatino Linotype" w:hAnsi="Palatino Linotype" w:cs="Palatino Linotype"/>
          <w:b/>
        </w:rPr>
        <w:t xml:space="preserve"> de dos mil veinti</w:t>
      </w:r>
      <w:r w:rsidR="00045686" w:rsidRPr="003F6E8D">
        <w:rPr>
          <w:rFonts w:ascii="Palatino Linotype" w:eastAsia="Palatino Linotype" w:hAnsi="Palatino Linotype" w:cs="Palatino Linotype"/>
          <w:b/>
        </w:rPr>
        <w:t>trés</w:t>
      </w:r>
      <w:r w:rsidR="003743C7" w:rsidRPr="003F6E8D">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3F6E8D" w:rsidRDefault="0009530B" w:rsidP="0009530B">
      <w:pPr>
        <w:spacing w:line="360" w:lineRule="auto"/>
        <w:jc w:val="both"/>
        <w:rPr>
          <w:rFonts w:ascii="Palatino Linotype" w:eastAsia="Palatino Linotype" w:hAnsi="Palatino Linotype" w:cs="Palatino Linotype"/>
        </w:rPr>
      </w:pPr>
    </w:p>
    <w:p w14:paraId="59C27278" w14:textId="289708E5" w:rsidR="00DB06F9" w:rsidRPr="003F6E8D" w:rsidRDefault="003743C7" w:rsidP="00DB06F9">
      <w:pPr>
        <w:pStyle w:val="Prrafodelista"/>
        <w:spacing w:line="360" w:lineRule="auto"/>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rPr>
        <w:t xml:space="preserve">Acto impugnado: </w:t>
      </w:r>
      <w:r w:rsidR="00B03E13" w:rsidRPr="003F6E8D">
        <w:rPr>
          <w:rFonts w:ascii="Palatino Linotype" w:eastAsia="Palatino Linotype" w:hAnsi="Palatino Linotype" w:cs="Palatino Linotype"/>
        </w:rPr>
        <w:t>“</w:t>
      </w:r>
      <w:r w:rsidR="00983E26" w:rsidRPr="003F6E8D">
        <w:rPr>
          <w:rFonts w:ascii="Palatino Linotype" w:eastAsia="Palatino Linotype" w:hAnsi="Palatino Linotype" w:cs="Palatino Linotype"/>
          <w:i/>
          <w:sz w:val="22"/>
          <w:szCs w:val="22"/>
        </w:rPr>
        <w:t>falta de respuesta</w:t>
      </w:r>
      <w:r w:rsidR="00B03E13" w:rsidRPr="003F6E8D">
        <w:rPr>
          <w:rFonts w:ascii="Palatino Linotype" w:eastAsia="Palatino Linotype" w:hAnsi="Palatino Linotype" w:cs="Palatino Linotype"/>
          <w:i/>
          <w:sz w:val="22"/>
          <w:szCs w:val="22"/>
        </w:rPr>
        <w:t>”.</w:t>
      </w:r>
    </w:p>
    <w:p w14:paraId="6F33114C" w14:textId="77777777" w:rsidR="00B03E13" w:rsidRPr="003F6E8D" w:rsidRDefault="00B03E13" w:rsidP="00DB06F9">
      <w:pPr>
        <w:pStyle w:val="Prrafodelista"/>
        <w:spacing w:line="360" w:lineRule="auto"/>
        <w:jc w:val="both"/>
        <w:rPr>
          <w:rFonts w:ascii="Palatino Linotype" w:eastAsia="Palatino Linotype" w:hAnsi="Palatino Linotype" w:cs="Palatino Linotype"/>
          <w:i/>
          <w:sz w:val="22"/>
          <w:szCs w:val="22"/>
        </w:rPr>
      </w:pPr>
    </w:p>
    <w:p w14:paraId="1B07B3C8" w14:textId="071E8D00" w:rsidR="00DE0032" w:rsidRPr="003F6E8D" w:rsidRDefault="003743C7" w:rsidP="00D20CE1">
      <w:pPr>
        <w:pStyle w:val="Prrafodelista"/>
        <w:spacing w:line="360" w:lineRule="auto"/>
        <w:jc w:val="both"/>
        <w:rPr>
          <w:rFonts w:ascii="Palatino Linotype" w:eastAsia="Palatino Linotype" w:hAnsi="Palatino Linotype" w:cs="Palatino Linotype"/>
          <w:sz w:val="22"/>
          <w:szCs w:val="22"/>
        </w:rPr>
      </w:pPr>
      <w:r w:rsidRPr="003F6E8D">
        <w:rPr>
          <w:rFonts w:ascii="Palatino Linotype" w:eastAsia="Palatino Linotype" w:hAnsi="Palatino Linotype" w:cs="Palatino Linotype"/>
          <w:b/>
          <w:szCs w:val="22"/>
        </w:rPr>
        <w:t>Razones o motivos de inconformidad</w:t>
      </w:r>
      <w:bookmarkStart w:id="1" w:name="_heading=h.30j0zll" w:colFirst="0" w:colLast="0"/>
      <w:bookmarkEnd w:id="1"/>
      <w:r w:rsidR="0009530B" w:rsidRPr="003F6E8D">
        <w:rPr>
          <w:rFonts w:ascii="Palatino Linotype" w:eastAsia="Palatino Linotype" w:hAnsi="Palatino Linotype" w:cs="Palatino Linotype"/>
          <w:szCs w:val="22"/>
        </w:rPr>
        <w:t xml:space="preserve">: </w:t>
      </w:r>
      <w:r w:rsidR="00B03E13" w:rsidRPr="003F6E8D">
        <w:rPr>
          <w:rFonts w:ascii="Palatino Linotype" w:eastAsia="Palatino Linotype" w:hAnsi="Palatino Linotype" w:cs="Palatino Linotype"/>
          <w:i/>
          <w:sz w:val="22"/>
          <w:szCs w:val="22"/>
        </w:rPr>
        <w:t>“</w:t>
      </w:r>
      <w:r w:rsidR="00983E26" w:rsidRPr="003F6E8D">
        <w:rPr>
          <w:rFonts w:ascii="Palatino Linotype" w:eastAsia="Palatino Linotype" w:hAnsi="Palatino Linotype" w:cs="Palatino Linotype"/>
          <w:i/>
          <w:sz w:val="22"/>
          <w:szCs w:val="22"/>
        </w:rPr>
        <w:t>falta de respuesta</w:t>
      </w:r>
      <w:r w:rsidR="00B03E13" w:rsidRPr="003F6E8D">
        <w:rPr>
          <w:rFonts w:ascii="Palatino Linotype" w:eastAsia="Palatino Linotype" w:hAnsi="Palatino Linotype" w:cs="Palatino Linotype"/>
          <w:i/>
          <w:sz w:val="22"/>
          <w:szCs w:val="22"/>
        </w:rPr>
        <w:t>”</w:t>
      </w:r>
    </w:p>
    <w:p w14:paraId="12DFB4E9" w14:textId="77777777" w:rsidR="007F1E47" w:rsidRPr="003F6E8D" w:rsidRDefault="007F1E47" w:rsidP="0009530B">
      <w:pPr>
        <w:spacing w:line="360" w:lineRule="auto"/>
        <w:ind w:right="51"/>
        <w:jc w:val="both"/>
        <w:rPr>
          <w:rFonts w:ascii="Palatino Linotype" w:eastAsia="Palatino Linotype" w:hAnsi="Palatino Linotype" w:cs="Palatino Linotype"/>
        </w:rPr>
      </w:pPr>
    </w:p>
    <w:p w14:paraId="5D2D8F6C" w14:textId="77777777" w:rsidR="007F1E47" w:rsidRPr="003F6E8D"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t xml:space="preserve">Turno. </w:t>
      </w:r>
      <w:r w:rsidRPr="003F6E8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3F6E8D">
        <w:rPr>
          <w:rFonts w:ascii="Palatino Linotype" w:eastAsia="Palatino Linotype" w:hAnsi="Palatino Linotype" w:cs="Palatino Linotype"/>
          <w:b/>
          <w:bCs/>
        </w:rPr>
        <w:t>Comisionada</w:t>
      </w:r>
      <w:r w:rsidRPr="003F6E8D">
        <w:rPr>
          <w:rFonts w:ascii="Palatino Linotype" w:eastAsia="Palatino Linotype" w:hAnsi="Palatino Linotype" w:cs="Palatino Linotype"/>
        </w:rPr>
        <w:t xml:space="preserve"> </w:t>
      </w:r>
      <w:r w:rsidRPr="003F6E8D">
        <w:rPr>
          <w:rFonts w:ascii="Palatino Linotype" w:eastAsia="Palatino Linotype" w:hAnsi="Palatino Linotype" w:cs="Palatino Linotype"/>
          <w:b/>
        </w:rPr>
        <w:t xml:space="preserve">Guadalupe Ramírez Peña, </w:t>
      </w:r>
      <w:r w:rsidRPr="003F6E8D">
        <w:rPr>
          <w:rFonts w:ascii="Palatino Linotype" w:eastAsia="Palatino Linotype" w:hAnsi="Palatino Linotype" w:cs="Palatino Linotype"/>
        </w:rPr>
        <w:t xml:space="preserve">a efecto de que analizara sobre su admisión o su </w:t>
      </w:r>
      <w:proofErr w:type="spellStart"/>
      <w:r w:rsidRPr="003F6E8D">
        <w:rPr>
          <w:rFonts w:ascii="Palatino Linotype" w:eastAsia="Palatino Linotype" w:hAnsi="Palatino Linotype" w:cs="Palatino Linotype"/>
        </w:rPr>
        <w:t>desechamiento</w:t>
      </w:r>
      <w:proofErr w:type="spellEnd"/>
      <w:r w:rsidRPr="003F6E8D">
        <w:rPr>
          <w:rFonts w:ascii="Palatino Linotype" w:eastAsia="Palatino Linotype" w:hAnsi="Palatino Linotype" w:cs="Palatino Linotype"/>
        </w:rPr>
        <w:t>.</w:t>
      </w:r>
    </w:p>
    <w:p w14:paraId="42669E43" w14:textId="77777777" w:rsidR="007F1E47" w:rsidRPr="003F6E8D"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D65301E" w14:textId="7C274E2C" w:rsidR="007F1E47" w:rsidRPr="003F6E8D"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lastRenderedPageBreak/>
        <w:t xml:space="preserve"> Admisión del Recurso de revisión.</w:t>
      </w:r>
      <w:r w:rsidRPr="003F6E8D">
        <w:rPr>
          <w:rFonts w:ascii="Palatino Linotype" w:eastAsia="Palatino Linotype" w:hAnsi="Palatino Linotype" w:cs="Palatino Linotype"/>
        </w:rPr>
        <w:t xml:space="preserve"> Con fecha</w:t>
      </w:r>
      <w:r w:rsidRPr="003F6E8D">
        <w:rPr>
          <w:rFonts w:ascii="Palatino Linotype" w:eastAsia="Palatino Linotype" w:hAnsi="Palatino Linotype" w:cs="Palatino Linotype"/>
          <w:b/>
        </w:rPr>
        <w:t xml:space="preserve"> </w:t>
      </w:r>
      <w:r w:rsidR="00983E26" w:rsidRPr="003F6E8D">
        <w:rPr>
          <w:rFonts w:ascii="Palatino Linotype" w:eastAsia="Palatino Linotype" w:hAnsi="Palatino Linotype" w:cs="Palatino Linotype"/>
          <w:b/>
        </w:rPr>
        <w:t>veintiséis</w:t>
      </w:r>
      <w:r w:rsidR="00B03E13" w:rsidRPr="003F6E8D">
        <w:rPr>
          <w:rFonts w:ascii="Palatino Linotype" w:eastAsia="Palatino Linotype" w:hAnsi="Palatino Linotype" w:cs="Palatino Linotype"/>
          <w:b/>
        </w:rPr>
        <w:t xml:space="preserve"> de abril</w:t>
      </w:r>
      <w:r w:rsidR="0009530B" w:rsidRPr="003F6E8D">
        <w:rPr>
          <w:rFonts w:ascii="Palatino Linotype" w:eastAsia="Palatino Linotype" w:hAnsi="Palatino Linotype" w:cs="Palatino Linotype"/>
          <w:b/>
        </w:rPr>
        <w:t xml:space="preserve"> de dos mil veinti</w:t>
      </w:r>
      <w:r w:rsidR="00045686" w:rsidRPr="003F6E8D">
        <w:rPr>
          <w:rFonts w:ascii="Palatino Linotype" w:eastAsia="Palatino Linotype" w:hAnsi="Palatino Linotype" w:cs="Palatino Linotype"/>
          <w:b/>
        </w:rPr>
        <w:t>trés</w:t>
      </w:r>
      <w:r w:rsidR="0009530B" w:rsidRPr="003F6E8D">
        <w:rPr>
          <w:rFonts w:ascii="Palatino Linotype" w:eastAsia="Palatino Linotype" w:hAnsi="Palatino Linotype" w:cs="Palatino Linotype"/>
        </w:rPr>
        <w:t>,</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F6E8D">
        <w:rPr>
          <w:rFonts w:ascii="Palatino Linotype" w:eastAsia="Palatino Linotype" w:hAnsi="Palatino Linotype" w:cs="Palatino Linotype"/>
          <w:b/>
        </w:rPr>
        <w:t xml:space="preserve">Sujeto Obligado </w:t>
      </w:r>
      <w:r w:rsidRPr="003F6E8D">
        <w:rPr>
          <w:rFonts w:ascii="Palatino Linotype" w:eastAsia="Palatino Linotype" w:hAnsi="Palatino Linotype" w:cs="Palatino Linotype"/>
        </w:rPr>
        <w:t>presentara su informe justificado.</w:t>
      </w:r>
      <w:bookmarkStart w:id="2" w:name="_heading=h.2s8eyo1" w:colFirst="0" w:colLast="0"/>
      <w:bookmarkEnd w:id="2"/>
    </w:p>
    <w:p w14:paraId="029B8506" w14:textId="77777777" w:rsidR="007F1E47" w:rsidRPr="003F6E8D"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2DF3F219" w:rsidR="00EB7EF4" w:rsidRPr="003F6E8D"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3F6E8D">
        <w:rPr>
          <w:rFonts w:ascii="Palatino Linotype" w:eastAsia="Palatino Linotype" w:hAnsi="Palatino Linotype" w:cs="Palatino Linotype"/>
          <w:b/>
        </w:rPr>
        <w:t>Manifestaciones</w:t>
      </w:r>
      <w:r w:rsidRPr="003F6E8D">
        <w:rPr>
          <w:rFonts w:ascii="Palatino Linotype" w:eastAsia="Palatino Linotype" w:hAnsi="Palatino Linotype" w:cs="Palatino Linotype"/>
        </w:rPr>
        <w:t xml:space="preserve">. </w:t>
      </w:r>
      <w:r w:rsidR="0009530B" w:rsidRPr="003F6E8D">
        <w:rPr>
          <w:rFonts w:ascii="Palatino Linotype" w:eastAsia="Palatino Linotype" w:hAnsi="Palatino Linotype" w:cs="Palatino Linotype"/>
        </w:rPr>
        <w:t xml:space="preserve">Las partes fueron omisas en rendir manifestaciones: </w:t>
      </w:r>
    </w:p>
    <w:p w14:paraId="6B4C57B4" w14:textId="77777777" w:rsidR="00045686" w:rsidRPr="003F6E8D" w:rsidRDefault="00045686" w:rsidP="0009530B">
      <w:pPr>
        <w:spacing w:line="360" w:lineRule="auto"/>
        <w:jc w:val="both"/>
        <w:rPr>
          <w:rFonts w:ascii="Palatino Linotype" w:eastAsia="Palatino Linotype" w:hAnsi="Palatino Linotype" w:cs="Palatino Linotype"/>
        </w:rPr>
      </w:pPr>
    </w:p>
    <w:p w14:paraId="2B26AA69" w14:textId="64B8B94D" w:rsidR="00EB7EF4" w:rsidRPr="003F6E8D" w:rsidRDefault="00983E26" w:rsidP="00DB06F9">
      <w:pPr>
        <w:spacing w:line="360" w:lineRule="auto"/>
        <w:jc w:val="center"/>
        <w:rPr>
          <w:rFonts w:ascii="Palatino Linotype" w:eastAsia="Palatino Linotype" w:hAnsi="Palatino Linotype" w:cs="Palatino Linotype"/>
        </w:rPr>
      </w:pPr>
      <w:r w:rsidRPr="003F6E8D">
        <w:rPr>
          <w:rFonts w:ascii="Palatino Linotype" w:eastAsia="Palatino Linotype" w:hAnsi="Palatino Linotype" w:cs="Palatino Linotype"/>
          <w:noProof/>
        </w:rPr>
        <w:drawing>
          <wp:inline distT="0" distB="0" distL="0" distR="0" wp14:anchorId="1DA9BAD5" wp14:editId="5783B22F">
            <wp:extent cx="5612130" cy="15195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19555"/>
                    </a:xfrm>
                    <a:prstGeom prst="rect">
                      <a:avLst/>
                    </a:prstGeom>
                  </pic:spPr>
                </pic:pic>
              </a:graphicData>
            </a:graphic>
          </wp:inline>
        </w:drawing>
      </w:r>
    </w:p>
    <w:p w14:paraId="05644D7F" w14:textId="77777777" w:rsidR="0009530B" w:rsidRPr="003F6E8D" w:rsidRDefault="0009530B" w:rsidP="0009530B">
      <w:pPr>
        <w:spacing w:line="360" w:lineRule="auto"/>
        <w:jc w:val="both"/>
        <w:rPr>
          <w:rFonts w:ascii="Palatino Linotype" w:eastAsia="Palatino Linotype" w:hAnsi="Palatino Linotype" w:cs="Palatino Linotype"/>
        </w:rPr>
      </w:pPr>
    </w:p>
    <w:p w14:paraId="215C52A4" w14:textId="24F86E56" w:rsidR="00DB06F9" w:rsidRPr="003F6E8D" w:rsidRDefault="00D20CE1"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t>9</w:t>
      </w:r>
      <w:r w:rsidR="006C30DB" w:rsidRPr="003F6E8D">
        <w:rPr>
          <w:rFonts w:ascii="Palatino Linotype" w:eastAsia="Palatino Linotype" w:hAnsi="Palatino Linotype" w:cs="Palatino Linotype"/>
          <w:b/>
        </w:rPr>
        <w:t xml:space="preserve">. </w:t>
      </w:r>
      <w:r w:rsidR="003743C7" w:rsidRPr="003F6E8D">
        <w:rPr>
          <w:rFonts w:ascii="Palatino Linotype" w:eastAsia="Palatino Linotype" w:hAnsi="Palatino Linotype" w:cs="Palatino Linotype"/>
          <w:b/>
        </w:rPr>
        <w:t xml:space="preserve">Cierre de instrucción. </w:t>
      </w:r>
      <w:r w:rsidR="003743C7" w:rsidRPr="003F6E8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83E26" w:rsidRPr="003F6E8D">
        <w:rPr>
          <w:rFonts w:ascii="Palatino Linotype" w:eastAsia="Palatino Linotype" w:hAnsi="Palatino Linotype" w:cs="Palatino Linotype"/>
          <w:b/>
        </w:rPr>
        <w:t>dieciocho</w:t>
      </w:r>
      <w:r w:rsidR="00B03E13" w:rsidRPr="003F6E8D">
        <w:rPr>
          <w:rFonts w:ascii="Palatino Linotype" w:eastAsia="Palatino Linotype" w:hAnsi="Palatino Linotype" w:cs="Palatino Linotype"/>
          <w:b/>
        </w:rPr>
        <w:t xml:space="preserve"> de mayo de dos mil veintitrés</w:t>
      </w:r>
      <w:r w:rsidR="003743C7" w:rsidRPr="003F6E8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3F6E8D" w:rsidRDefault="00E64503" w:rsidP="0009530B">
      <w:pPr>
        <w:spacing w:line="360" w:lineRule="auto"/>
        <w:jc w:val="both"/>
        <w:rPr>
          <w:rFonts w:ascii="Palatino Linotype" w:eastAsia="Palatino Linotype" w:hAnsi="Palatino Linotype" w:cs="Palatino Linotype"/>
        </w:rPr>
      </w:pPr>
    </w:p>
    <w:p w14:paraId="6914C50A"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85206E5" w14:textId="77777777" w:rsidR="00B03E13" w:rsidRPr="003F6E8D" w:rsidRDefault="00B03E13" w:rsidP="0009530B">
      <w:pPr>
        <w:spacing w:line="360" w:lineRule="auto"/>
        <w:jc w:val="both"/>
        <w:rPr>
          <w:rFonts w:ascii="Palatino Linotype" w:eastAsia="Palatino Linotype" w:hAnsi="Palatino Linotype" w:cs="Palatino Linotype"/>
        </w:rPr>
      </w:pPr>
    </w:p>
    <w:p w14:paraId="64339FA4" w14:textId="77777777" w:rsidR="00EB7EF4" w:rsidRPr="003F6E8D" w:rsidRDefault="003743C7" w:rsidP="0009530B">
      <w:pPr>
        <w:widowControl w:val="0"/>
        <w:spacing w:line="360" w:lineRule="auto"/>
        <w:jc w:val="center"/>
        <w:rPr>
          <w:rFonts w:ascii="Palatino Linotype" w:eastAsia="Palatino Linotype" w:hAnsi="Palatino Linotype" w:cs="Palatino Linotype"/>
          <w:b/>
        </w:rPr>
      </w:pPr>
      <w:r w:rsidRPr="003F6E8D">
        <w:rPr>
          <w:rFonts w:ascii="Palatino Linotype" w:eastAsia="Palatino Linotype" w:hAnsi="Palatino Linotype" w:cs="Palatino Linotype"/>
          <w:b/>
        </w:rPr>
        <w:t>II. C O N S I D E R A N D O S</w:t>
      </w:r>
    </w:p>
    <w:p w14:paraId="2B804C4B" w14:textId="77777777" w:rsidR="0009530B" w:rsidRPr="003F6E8D"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t>Primero. Competencia.</w:t>
      </w:r>
      <w:r w:rsidRPr="003F6E8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3F6E8D">
        <w:rPr>
          <w:rFonts w:ascii="Palatino Linotype" w:eastAsia="Palatino Linotype" w:hAnsi="Palatino Linotype" w:cs="Palatino Linotype"/>
        </w:rPr>
        <w:t>nicipios; 9, fracciones I y XXIII</w:t>
      </w:r>
      <w:r w:rsidRPr="003F6E8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3F6E8D" w:rsidRDefault="00AA04D9" w:rsidP="0009530B">
      <w:pPr>
        <w:spacing w:line="360" w:lineRule="auto"/>
        <w:jc w:val="both"/>
        <w:rPr>
          <w:rFonts w:ascii="Palatino Linotype" w:eastAsia="Palatino Linotype" w:hAnsi="Palatino Linotype" w:cs="Palatino Linotype"/>
        </w:rPr>
      </w:pPr>
    </w:p>
    <w:p w14:paraId="0C975133" w14:textId="77777777" w:rsidR="00EB7EF4" w:rsidRPr="003F6E8D" w:rsidRDefault="003743C7" w:rsidP="0009530B">
      <w:pPr>
        <w:spacing w:line="360" w:lineRule="auto"/>
        <w:jc w:val="both"/>
        <w:rPr>
          <w:rFonts w:ascii="Palatino Linotype" w:eastAsia="Palatino Linotype" w:hAnsi="Palatino Linotype" w:cs="Palatino Linotype"/>
        </w:rPr>
      </w:pPr>
      <w:bookmarkStart w:id="3" w:name="_heading=h.q9a5pqst6so" w:colFirst="0" w:colLast="0"/>
      <w:bookmarkEnd w:id="3"/>
      <w:r w:rsidRPr="003F6E8D">
        <w:rPr>
          <w:rFonts w:ascii="Palatino Linotype" w:eastAsia="Palatino Linotype" w:hAnsi="Palatino Linotype" w:cs="Palatino Linotype"/>
          <w:b/>
        </w:rPr>
        <w:t xml:space="preserve">Segundo. Oportunidad y Procedibilidad. </w:t>
      </w:r>
      <w:r w:rsidRPr="003F6E8D">
        <w:rPr>
          <w:rFonts w:ascii="Palatino Linotype" w:eastAsia="Palatino Linotype" w:hAnsi="Palatino Linotype" w:cs="Palatino Linotype"/>
        </w:rPr>
        <w:t>Es de precisar que la</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3F6E8D" w:rsidRDefault="0009530B" w:rsidP="0009530B">
      <w:pPr>
        <w:spacing w:line="360" w:lineRule="auto"/>
        <w:jc w:val="both"/>
        <w:rPr>
          <w:rFonts w:ascii="Palatino Linotype" w:eastAsia="Palatino Linotype" w:hAnsi="Palatino Linotype" w:cs="Palatino Linotype"/>
        </w:rPr>
      </w:pPr>
    </w:p>
    <w:p w14:paraId="7D30FF25" w14:textId="77777777" w:rsidR="00EB7EF4" w:rsidRPr="003F6E8D" w:rsidRDefault="003743C7" w:rsidP="00DE0032">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i/>
          <w:sz w:val="22"/>
          <w:szCs w:val="22"/>
        </w:rPr>
        <w:lastRenderedPageBreak/>
        <w:t>“</w:t>
      </w:r>
      <w:r w:rsidRPr="003F6E8D">
        <w:rPr>
          <w:rFonts w:ascii="Palatino Linotype" w:eastAsia="Palatino Linotype" w:hAnsi="Palatino Linotype" w:cs="Palatino Linotype"/>
          <w:b/>
          <w:i/>
          <w:sz w:val="22"/>
          <w:szCs w:val="22"/>
        </w:rPr>
        <w:t xml:space="preserve">Artículo 163. </w:t>
      </w:r>
      <w:r w:rsidRPr="003F6E8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3F6E8D" w:rsidRDefault="003743C7" w:rsidP="00DE0032">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i/>
          <w:sz w:val="22"/>
          <w:szCs w:val="22"/>
        </w:rPr>
        <w:t>…</w:t>
      </w:r>
    </w:p>
    <w:p w14:paraId="6C4D4A18" w14:textId="77777777" w:rsidR="00EB7EF4" w:rsidRPr="003F6E8D" w:rsidRDefault="003743C7" w:rsidP="00DE0032">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b/>
          <w:i/>
          <w:sz w:val="22"/>
          <w:szCs w:val="22"/>
        </w:rPr>
        <w:t>Artículo 166.</w:t>
      </w:r>
      <w:r w:rsidRPr="003F6E8D">
        <w:rPr>
          <w:rFonts w:ascii="Palatino Linotype" w:eastAsia="Palatino Linotype" w:hAnsi="Palatino Linotype" w:cs="Palatino Linotype"/>
          <w:i/>
          <w:sz w:val="22"/>
          <w:szCs w:val="22"/>
        </w:rPr>
        <w:t xml:space="preserve"> […]</w:t>
      </w:r>
    </w:p>
    <w:p w14:paraId="6C206F28" w14:textId="77777777" w:rsidR="00EB7EF4" w:rsidRPr="003F6E8D" w:rsidRDefault="003743C7" w:rsidP="00DE0032">
      <w:pPr>
        <w:spacing w:line="276" w:lineRule="auto"/>
        <w:ind w:left="851"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3F6E8D"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3F6E8D">
        <w:rPr>
          <w:rFonts w:ascii="Palatino Linotype" w:eastAsia="Palatino Linotype" w:hAnsi="Palatino Linotype" w:cs="Palatino Linotype"/>
        </w:rPr>
        <w:t>e</w:t>
      </w:r>
      <w:r w:rsidRPr="003F6E8D">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3F6E8D" w:rsidRDefault="00BD3920" w:rsidP="0009530B">
      <w:pPr>
        <w:spacing w:line="360" w:lineRule="auto"/>
        <w:jc w:val="both"/>
        <w:rPr>
          <w:rFonts w:ascii="Palatino Linotype" w:eastAsia="Palatino Linotype" w:hAnsi="Palatino Linotype" w:cs="Palatino Linotype"/>
        </w:rPr>
      </w:pPr>
    </w:p>
    <w:p w14:paraId="500892BC"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3F6E8D" w:rsidRDefault="0009530B" w:rsidP="0009530B">
      <w:pPr>
        <w:spacing w:line="360" w:lineRule="auto"/>
        <w:jc w:val="both"/>
        <w:rPr>
          <w:rFonts w:ascii="Palatino Linotype" w:eastAsia="Palatino Linotype" w:hAnsi="Palatino Linotype" w:cs="Palatino Linotype"/>
        </w:rPr>
      </w:pPr>
    </w:p>
    <w:p w14:paraId="367BCD21" w14:textId="69AD9C00"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Por su parte, el artículo 178 del citado ordenamiento, establece:</w:t>
      </w:r>
    </w:p>
    <w:p w14:paraId="4FBBDBEB" w14:textId="77777777" w:rsidR="005F51F5" w:rsidRPr="003F6E8D" w:rsidRDefault="005F51F5" w:rsidP="0009530B">
      <w:pPr>
        <w:spacing w:line="360" w:lineRule="auto"/>
        <w:jc w:val="both"/>
        <w:rPr>
          <w:rFonts w:ascii="Palatino Linotype" w:eastAsia="Palatino Linotype" w:hAnsi="Palatino Linotype" w:cs="Palatino Linotype"/>
        </w:rPr>
      </w:pPr>
    </w:p>
    <w:p w14:paraId="3D7256A2" w14:textId="77777777" w:rsidR="00FE4E99" w:rsidRPr="003F6E8D" w:rsidRDefault="003743C7" w:rsidP="00DE0032">
      <w:pPr>
        <w:spacing w:line="276" w:lineRule="auto"/>
        <w:ind w:left="851" w:right="851"/>
        <w:jc w:val="both"/>
        <w:rPr>
          <w:rFonts w:ascii="Palatino Linotype" w:eastAsia="Palatino Linotype" w:hAnsi="Palatino Linotype" w:cs="Palatino Linotype"/>
          <w:b/>
          <w:i/>
          <w:sz w:val="22"/>
          <w:szCs w:val="22"/>
        </w:rPr>
      </w:pPr>
      <w:r w:rsidRPr="003F6E8D">
        <w:rPr>
          <w:rFonts w:ascii="Palatino Linotype" w:eastAsia="Palatino Linotype" w:hAnsi="Palatino Linotype" w:cs="Palatino Linotype"/>
          <w:i/>
          <w:sz w:val="22"/>
          <w:szCs w:val="22"/>
        </w:rPr>
        <w:t>“</w:t>
      </w:r>
      <w:r w:rsidRPr="003F6E8D">
        <w:rPr>
          <w:rFonts w:ascii="Palatino Linotype" w:eastAsia="Palatino Linotype" w:hAnsi="Palatino Linotype" w:cs="Palatino Linotype"/>
          <w:b/>
          <w:i/>
          <w:sz w:val="22"/>
          <w:szCs w:val="22"/>
        </w:rPr>
        <w:t xml:space="preserve">Artículo 178. </w:t>
      </w:r>
      <w:r w:rsidRPr="003F6E8D">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3F6E8D">
        <w:rPr>
          <w:rFonts w:ascii="Palatino Linotype" w:eastAsia="Palatino Linotype" w:hAnsi="Palatino Linotype" w:cs="Palatino Linotype"/>
          <w:i/>
          <w:sz w:val="22"/>
          <w:szCs w:val="22"/>
        </w:rPr>
        <w:lastRenderedPageBreak/>
        <w:t>solicitud dentro de los quince días hábiles, siguientes a la fecha de la notificación de la respuesta</w:t>
      </w:r>
      <w:r w:rsidRPr="003F6E8D">
        <w:rPr>
          <w:rFonts w:ascii="Palatino Linotype" w:eastAsia="Palatino Linotype" w:hAnsi="Palatino Linotype" w:cs="Palatino Linotype"/>
          <w:b/>
          <w:i/>
          <w:sz w:val="22"/>
          <w:szCs w:val="22"/>
        </w:rPr>
        <w:t>.</w:t>
      </w:r>
    </w:p>
    <w:p w14:paraId="4C31A346" w14:textId="77777777" w:rsidR="00FE4E99" w:rsidRPr="003F6E8D" w:rsidRDefault="00FE4E99" w:rsidP="00DE0032">
      <w:pPr>
        <w:spacing w:line="276" w:lineRule="auto"/>
        <w:ind w:left="851" w:right="851"/>
        <w:jc w:val="both"/>
        <w:rPr>
          <w:rFonts w:ascii="Palatino Linotype" w:eastAsia="Palatino Linotype" w:hAnsi="Palatino Linotype" w:cs="Palatino Linotype"/>
          <w:b/>
          <w:i/>
          <w:sz w:val="22"/>
          <w:szCs w:val="22"/>
        </w:rPr>
      </w:pPr>
    </w:p>
    <w:p w14:paraId="3A98B305" w14:textId="77777777" w:rsidR="00FE4E99" w:rsidRPr="003F6E8D" w:rsidRDefault="00FE4E99" w:rsidP="00DE0032">
      <w:pPr>
        <w:spacing w:line="276" w:lineRule="auto"/>
        <w:ind w:left="851" w:right="851"/>
        <w:jc w:val="both"/>
        <w:rPr>
          <w:rFonts w:ascii="Palatino Linotype" w:hAnsi="Palatino Linotype"/>
          <w:i/>
          <w:sz w:val="22"/>
          <w:szCs w:val="22"/>
        </w:rPr>
      </w:pPr>
      <w:r w:rsidRPr="003F6E8D">
        <w:rPr>
          <w:rFonts w:ascii="Palatino Linotype" w:hAnsi="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3FC0F43A" w14:textId="77777777" w:rsidR="00FE4E99" w:rsidRPr="003F6E8D" w:rsidRDefault="00FE4E99" w:rsidP="00DE0032">
      <w:pPr>
        <w:spacing w:line="276" w:lineRule="auto"/>
        <w:ind w:left="851" w:right="851"/>
        <w:jc w:val="both"/>
        <w:rPr>
          <w:rFonts w:ascii="Palatino Linotype" w:hAnsi="Palatino Linotype"/>
          <w:i/>
          <w:sz w:val="22"/>
          <w:szCs w:val="22"/>
        </w:rPr>
      </w:pPr>
    </w:p>
    <w:p w14:paraId="46793E75" w14:textId="0F18A6BA" w:rsidR="00EB7EF4" w:rsidRPr="003F6E8D" w:rsidRDefault="00FE4E99" w:rsidP="00DE0032">
      <w:pPr>
        <w:spacing w:line="276" w:lineRule="auto"/>
        <w:ind w:left="851" w:right="851"/>
        <w:jc w:val="both"/>
        <w:rPr>
          <w:rFonts w:ascii="Palatino Linotype" w:eastAsia="Palatino Linotype" w:hAnsi="Palatino Linotype" w:cs="Palatino Linotype"/>
          <w:b/>
          <w:i/>
          <w:sz w:val="22"/>
          <w:szCs w:val="22"/>
        </w:rPr>
      </w:pPr>
      <w:r w:rsidRPr="003F6E8D">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3743C7" w:rsidRPr="003F6E8D">
        <w:rPr>
          <w:rFonts w:ascii="Palatino Linotype" w:eastAsia="Palatino Linotype" w:hAnsi="Palatino Linotype" w:cs="Palatino Linotype"/>
          <w:b/>
          <w:i/>
          <w:sz w:val="22"/>
          <w:szCs w:val="22"/>
        </w:rPr>
        <w:t>”</w:t>
      </w:r>
    </w:p>
    <w:p w14:paraId="345DF5AE" w14:textId="77777777" w:rsidR="0009530B" w:rsidRPr="003F6E8D"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De lo anterior, se advierte que el recurso de revisión </w:t>
      </w:r>
      <w:r w:rsidR="0009530B" w:rsidRPr="003F6E8D">
        <w:rPr>
          <w:rFonts w:ascii="Palatino Linotype" w:eastAsia="Palatino Linotype" w:hAnsi="Palatino Linotype" w:cs="Palatino Linotype"/>
        </w:rPr>
        <w:t xml:space="preserve">no </w:t>
      </w:r>
      <w:r w:rsidRPr="003F6E8D">
        <w:rPr>
          <w:rFonts w:ascii="Palatino Linotype" w:eastAsia="Palatino Linotype" w:hAnsi="Palatino Linotype" w:cs="Palatino Linotype"/>
        </w:rPr>
        <w:t xml:space="preserve">se ha de interponer dentro del plazo de quince días hábiles, a partir de la fecha en que el </w:t>
      </w:r>
      <w:r w:rsidRPr="003F6E8D">
        <w:rPr>
          <w:rFonts w:ascii="Palatino Linotype" w:eastAsia="Palatino Linotype" w:hAnsi="Palatino Linotype" w:cs="Palatino Linotype"/>
          <w:b/>
        </w:rPr>
        <w:t xml:space="preserve">Sujeto Obligado </w:t>
      </w:r>
      <w:r w:rsidRPr="003F6E8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F6E8D">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3F6E8D" w:rsidRDefault="0009530B" w:rsidP="0009530B">
      <w:pPr>
        <w:spacing w:line="360" w:lineRule="auto"/>
        <w:jc w:val="both"/>
        <w:rPr>
          <w:rFonts w:ascii="Palatino Linotype" w:eastAsia="Palatino Linotype" w:hAnsi="Palatino Linotype" w:cs="Palatino Linotype"/>
        </w:rPr>
      </w:pPr>
    </w:p>
    <w:p w14:paraId="251F496A"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La negativa ficta constituye una presunción legal, en el entendido de que donde no hubo respuesta por parte del </w:t>
      </w:r>
      <w:r w:rsidRPr="003F6E8D">
        <w:rPr>
          <w:rFonts w:ascii="Palatino Linotype" w:eastAsia="Palatino Linotype" w:hAnsi="Palatino Linotype" w:cs="Palatino Linotype"/>
          <w:b/>
        </w:rPr>
        <w:t xml:space="preserve">Sujeto Obligado </w:t>
      </w:r>
      <w:r w:rsidRPr="003F6E8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3F6E8D" w:rsidRDefault="0009530B" w:rsidP="0009530B">
      <w:pPr>
        <w:spacing w:line="360" w:lineRule="auto"/>
        <w:jc w:val="both"/>
        <w:rPr>
          <w:rFonts w:ascii="Palatino Linotype" w:eastAsia="Palatino Linotype" w:hAnsi="Palatino Linotype" w:cs="Palatino Linotype"/>
        </w:rPr>
      </w:pPr>
    </w:p>
    <w:p w14:paraId="69D733D1"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F6E8D">
        <w:rPr>
          <w:rFonts w:ascii="Palatino Linotype" w:eastAsia="Palatino Linotype" w:hAnsi="Palatino Linotype" w:cs="Palatino Linotype"/>
        </w:rPr>
        <w:t>desechamiento</w:t>
      </w:r>
      <w:proofErr w:type="spellEnd"/>
      <w:r w:rsidRPr="003F6E8D">
        <w:rPr>
          <w:rFonts w:ascii="Palatino Linotype" w:eastAsia="Palatino Linotype" w:hAnsi="Palatino Linotype" w:cs="Palatino Linotype"/>
        </w:rPr>
        <w:t xml:space="preserve"> del mismo.</w:t>
      </w:r>
    </w:p>
    <w:p w14:paraId="7FEBD454" w14:textId="77777777" w:rsidR="0009530B" w:rsidRPr="003F6E8D" w:rsidRDefault="0009530B" w:rsidP="0009530B">
      <w:pPr>
        <w:spacing w:line="360" w:lineRule="auto"/>
        <w:jc w:val="both"/>
        <w:rPr>
          <w:rFonts w:ascii="Palatino Linotype" w:eastAsia="Palatino Linotype" w:hAnsi="Palatino Linotype" w:cs="Palatino Linotype"/>
        </w:rPr>
      </w:pPr>
    </w:p>
    <w:p w14:paraId="153DA0F1"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3F6E8D" w:rsidRDefault="0009530B" w:rsidP="0009530B">
      <w:pPr>
        <w:spacing w:line="276" w:lineRule="auto"/>
        <w:jc w:val="both"/>
        <w:rPr>
          <w:rFonts w:ascii="Palatino Linotype" w:eastAsia="Palatino Linotype" w:hAnsi="Palatino Linotype" w:cs="Palatino Linotype"/>
          <w:i/>
        </w:rPr>
      </w:pPr>
    </w:p>
    <w:p w14:paraId="468EF402" w14:textId="77777777" w:rsidR="00EB7EF4" w:rsidRPr="003F6E8D"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3F6E8D">
        <w:rPr>
          <w:rFonts w:ascii="Palatino Linotype" w:eastAsia="Palatino Linotype" w:hAnsi="Palatino Linotype" w:cs="Palatino Linotype"/>
          <w:b/>
          <w:i/>
          <w:sz w:val="22"/>
          <w:szCs w:val="22"/>
        </w:rPr>
        <w:t>“CRITERIO 0001-15. NEGATIVA FICTA. PLAZO PARA INTERPONER EL RECURSO DE REVISIÓN TRATÁNDOSE DE</w:t>
      </w:r>
      <w:r w:rsidRPr="003F6E8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w:t>
      </w:r>
      <w:r w:rsidRPr="003F6E8D">
        <w:rPr>
          <w:rFonts w:ascii="Palatino Linotype" w:eastAsia="Palatino Linotype" w:hAnsi="Palatino Linotype" w:cs="Palatino Linotype"/>
          <w:i/>
          <w:sz w:val="22"/>
          <w:szCs w:val="22"/>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F6E8D">
        <w:rPr>
          <w:rFonts w:ascii="Palatino Linotype" w:eastAsia="Palatino Linotype" w:hAnsi="Palatino Linotype" w:cs="Palatino Linotype"/>
          <w:i/>
        </w:rPr>
        <w:t xml:space="preserve"> </w:t>
      </w:r>
    </w:p>
    <w:p w14:paraId="4F244473" w14:textId="77777777" w:rsidR="00BD3920" w:rsidRPr="003F6E8D" w:rsidRDefault="00BD3920" w:rsidP="0009530B">
      <w:pPr>
        <w:spacing w:line="360" w:lineRule="auto"/>
        <w:jc w:val="both"/>
        <w:rPr>
          <w:rFonts w:ascii="Palatino Linotype" w:eastAsia="Palatino Linotype" w:hAnsi="Palatino Linotype" w:cs="Palatino Linotype"/>
        </w:rPr>
      </w:pPr>
    </w:p>
    <w:p w14:paraId="317439FE" w14:textId="59537741" w:rsidR="00DE0032" w:rsidRPr="003F6E8D" w:rsidRDefault="00DE0032" w:rsidP="00DE0032">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Es de suma importancia mencionar que si bien, la parte</w:t>
      </w:r>
      <w:r w:rsidR="0052354E" w:rsidRPr="003F6E8D">
        <w:rPr>
          <w:rFonts w:ascii="Palatino Linotype" w:eastAsia="Palatino Linotype" w:hAnsi="Palatino Linotype" w:cs="Palatino Linotype"/>
        </w:rPr>
        <w:t xml:space="preserve"> </w:t>
      </w:r>
      <w:r w:rsidR="00F4342C" w:rsidRPr="003F6E8D">
        <w:rPr>
          <w:rFonts w:ascii="Palatino Linotype" w:eastAsia="Palatino Linotype" w:hAnsi="Palatino Linotype" w:cs="Palatino Linotype"/>
        </w:rPr>
        <w:t xml:space="preserve">proporcionó </w:t>
      </w:r>
      <w:r w:rsidR="0052354E" w:rsidRPr="003F6E8D">
        <w:rPr>
          <w:rFonts w:ascii="Palatino Linotype" w:eastAsia="Palatino Linotype" w:hAnsi="Palatino Linotype" w:cs="Palatino Linotype"/>
        </w:rPr>
        <w:t>un seudónimo</w:t>
      </w:r>
      <w:r w:rsidR="00B03E13" w:rsidRPr="003F6E8D">
        <w:rPr>
          <w:rFonts w:ascii="Palatino Linotype" w:eastAsia="Palatino Linotype" w:hAnsi="Palatino Linotype" w:cs="Palatino Linotype"/>
        </w:rPr>
        <w:t xml:space="preserve"> </w:t>
      </w:r>
      <w:r w:rsidRPr="003F6E8D">
        <w:rPr>
          <w:rFonts w:ascii="Palatino Linotype" w:eastAsia="Palatino Linotype" w:hAnsi="Palatino Linotype" w:cs="Palatino Linotype"/>
        </w:rPr>
        <w:t xml:space="preserve">mediante el cual ser identificado como se advierte en el detalle de seguimiento del SAIMEX, </w:t>
      </w:r>
      <w:r w:rsidR="0052354E" w:rsidRPr="003F6E8D">
        <w:rPr>
          <w:rFonts w:ascii="Palatino Linotype" w:eastAsia="Palatino Linotype" w:hAnsi="Palatino Linotype" w:cs="Palatino Linotype"/>
        </w:rPr>
        <w:t xml:space="preserve">lo cual </w:t>
      </w:r>
      <w:r w:rsidRPr="003F6E8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3F6E8D" w:rsidRDefault="00DE0032" w:rsidP="00DE0032">
      <w:pPr>
        <w:spacing w:line="360" w:lineRule="auto"/>
        <w:jc w:val="both"/>
        <w:rPr>
          <w:rFonts w:ascii="Palatino Linotype" w:eastAsia="Palatino Linotype" w:hAnsi="Palatino Linotype" w:cs="Palatino Linotype"/>
        </w:rPr>
      </w:pPr>
    </w:p>
    <w:p w14:paraId="34AED027" w14:textId="672CC9FD" w:rsidR="00DE0032" w:rsidRPr="003F6E8D" w:rsidRDefault="00DE0032" w:rsidP="00DE0032">
      <w:pPr>
        <w:spacing w:line="276" w:lineRule="auto"/>
        <w:ind w:left="567" w:right="843"/>
        <w:jc w:val="both"/>
        <w:rPr>
          <w:rFonts w:ascii="Palatino Linotype" w:eastAsia="Palatino Linotype" w:hAnsi="Palatino Linotype" w:cs="Palatino Linotype"/>
          <w:i/>
          <w:sz w:val="22"/>
        </w:rPr>
      </w:pPr>
      <w:r w:rsidRPr="003F6E8D">
        <w:rPr>
          <w:rFonts w:ascii="Palatino Linotype" w:eastAsia="Palatino Linotype" w:hAnsi="Palatino Linotype" w:cs="Palatino Linotype"/>
          <w:i/>
          <w:sz w:val="22"/>
        </w:rPr>
        <w:t xml:space="preserve">"Las solicitudes anónimas, con nombre incompleto o </w:t>
      </w:r>
      <w:r w:rsidRPr="003F6E8D">
        <w:rPr>
          <w:rFonts w:ascii="Palatino Linotype" w:eastAsia="Palatino Linotype" w:hAnsi="Palatino Linotype" w:cs="Palatino Linotype"/>
          <w:b/>
          <w:i/>
          <w:sz w:val="22"/>
        </w:rPr>
        <w:t>seudónimo</w:t>
      </w:r>
      <w:r w:rsidRPr="003F6E8D">
        <w:rPr>
          <w:rFonts w:ascii="Palatino Linotype" w:eastAsia="Palatino Linotype" w:hAnsi="Palatino Linotype" w:cs="Palatino Linotype"/>
          <w:i/>
          <w:sz w:val="22"/>
        </w:rPr>
        <w:t xml:space="preserve"> serán procedentes para su trámite por parte del sujeto obligado ante quien se presente. No podrá requerirse información adicional con motivo del nombre proporcionado por el solicitante."</w:t>
      </w:r>
    </w:p>
    <w:p w14:paraId="7C135F83" w14:textId="77777777" w:rsidR="00D20CE1" w:rsidRPr="003F6E8D"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3F6E8D">
        <w:rPr>
          <w:rFonts w:ascii="Palatino Linotype" w:eastAsia="Palatino Linotype" w:hAnsi="Palatino Linotype" w:cs="Palatino Linotype"/>
        </w:rPr>
        <w:lastRenderedPageBreak/>
        <w:t>Municipios, en atención a que fue presentado mediante el formato visible en el SAIMEX.</w:t>
      </w:r>
    </w:p>
    <w:p w14:paraId="09098541" w14:textId="77777777" w:rsidR="0009530B" w:rsidRPr="003F6E8D" w:rsidRDefault="0009530B" w:rsidP="0009530B">
      <w:pPr>
        <w:spacing w:line="360" w:lineRule="auto"/>
        <w:jc w:val="both"/>
        <w:rPr>
          <w:rFonts w:ascii="Palatino Linotype" w:eastAsia="Palatino Linotype" w:hAnsi="Palatino Linotype" w:cs="Palatino Linotype"/>
        </w:rPr>
      </w:pPr>
    </w:p>
    <w:p w14:paraId="4D49D6FE"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3F6E8D" w:rsidRDefault="0009530B" w:rsidP="0009530B">
      <w:pPr>
        <w:spacing w:line="360" w:lineRule="auto"/>
        <w:jc w:val="both"/>
        <w:rPr>
          <w:rFonts w:ascii="Palatino Linotype" w:eastAsia="Palatino Linotype" w:hAnsi="Palatino Linotype" w:cs="Palatino Linotype"/>
        </w:rPr>
      </w:pPr>
    </w:p>
    <w:p w14:paraId="0AFB06E1" w14:textId="77777777" w:rsidR="00DB06F9" w:rsidRPr="003F6E8D" w:rsidRDefault="003743C7" w:rsidP="00DB06F9">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i/>
          <w:sz w:val="22"/>
          <w:szCs w:val="22"/>
        </w:rPr>
        <w:t>“</w:t>
      </w:r>
      <w:r w:rsidRPr="003F6E8D">
        <w:rPr>
          <w:rFonts w:ascii="Palatino Linotype" w:eastAsia="Palatino Linotype" w:hAnsi="Palatino Linotype" w:cs="Palatino Linotype"/>
          <w:b/>
          <w:i/>
          <w:sz w:val="22"/>
          <w:szCs w:val="22"/>
        </w:rPr>
        <w:t xml:space="preserve">Artículo 179. </w:t>
      </w:r>
      <w:r w:rsidRPr="003F6E8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3F6E8D" w:rsidRDefault="003743C7" w:rsidP="00DB06F9">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i/>
        </w:rPr>
        <w:t>…</w:t>
      </w:r>
    </w:p>
    <w:p w14:paraId="164DBC6E" w14:textId="4C0EBC81" w:rsidR="00EB7EF4" w:rsidRPr="003F6E8D" w:rsidRDefault="003743C7" w:rsidP="00DB06F9">
      <w:pPr>
        <w:spacing w:line="276" w:lineRule="auto"/>
        <w:ind w:left="851" w:right="851"/>
        <w:jc w:val="both"/>
        <w:rPr>
          <w:rFonts w:ascii="Palatino Linotype" w:eastAsia="Palatino Linotype" w:hAnsi="Palatino Linotype" w:cs="Palatino Linotype"/>
          <w:i/>
        </w:rPr>
      </w:pPr>
      <w:r w:rsidRPr="003F6E8D">
        <w:rPr>
          <w:rFonts w:ascii="Palatino Linotype" w:eastAsia="Palatino Linotype" w:hAnsi="Palatino Linotype" w:cs="Palatino Linotype"/>
          <w:b/>
          <w:i/>
          <w:sz w:val="22"/>
          <w:szCs w:val="22"/>
        </w:rPr>
        <w:t xml:space="preserve">VII. </w:t>
      </w:r>
      <w:r w:rsidRPr="003F6E8D">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3F6E8D"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3F6E8D" w:rsidRDefault="0009530B" w:rsidP="0009530B">
      <w:pPr>
        <w:spacing w:line="360" w:lineRule="auto"/>
        <w:jc w:val="both"/>
        <w:rPr>
          <w:rFonts w:ascii="Palatino Linotype" w:eastAsia="Palatino Linotype" w:hAnsi="Palatino Linotype" w:cs="Palatino Linotype"/>
        </w:rPr>
      </w:pPr>
    </w:p>
    <w:p w14:paraId="156EAE90" w14:textId="77777777" w:rsidR="00EB7EF4" w:rsidRPr="003F6E8D" w:rsidRDefault="003743C7" w:rsidP="0009530B">
      <w:pPr>
        <w:tabs>
          <w:tab w:val="left" w:pos="8647"/>
        </w:tabs>
        <w:spacing w:line="360" w:lineRule="auto"/>
        <w:jc w:val="both"/>
        <w:rPr>
          <w:rFonts w:ascii="Palatino Linotype" w:eastAsia="Palatino Linotype" w:hAnsi="Palatino Linotype" w:cs="Palatino Linotype"/>
        </w:rPr>
      </w:pPr>
      <w:bookmarkStart w:id="4" w:name="_heading=h.2et92p0" w:colFirst="0" w:colLast="0"/>
      <w:bookmarkEnd w:id="4"/>
      <w:r w:rsidRPr="003F6E8D">
        <w:rPr>
          <w:rFonts w:ascii="Palatino Linotype" w:eastAsia="Palatino Linotype" w:hAnsi="Palatino Linotype" w:cs="Palatino Linotype"/>
          <w:b/>
        </w:rPr>
        <w:t xml:space="preserve">Tercero. Materia de la revisión. </w:t>
      </w:r>
      <w:r w:rsidRPr="003F6E8D">
        <w:rPr>
          <w:rFonts w:ascii="Palatino Linotype" w:eastAsia="Palatino Linotype" w:hAnsi="Palatino Linotype" w:cs="Palatino Linotype"/>
        </w:rPr>
        <w:t xml:space="preserve">Este Organismo Garante procede del análisis de los agravios hechos valer por la parte </w:t>
      </w:r>
      <w:r w:rsidRPr="003F6E8D">
        <w:rPr>
          <w:rFonts w:ascii="Palatino Linotype" w:eastAsia="Palatino Linotype" w:hAnsi="Palatino Linotype" w:cs="Palatino Linotype"/>
          <w:b/>
        </w:rPr>
        <w:t>Recurrente</w:t>
      </w:r>
      <w:r w:rsidRPr="003F6E8D">
        <w:rPr>
          <w:rFonts w:ascii="Palatino Linotype" w:eastAsia="Palatino Linotype" w:hAnsi="Palatino Linotype" w:cs="Palatino Linotype"/>
        </w:rPr>
        <w:t xml:space="preserve">, a fin de determinar si se violenta en perjuicio de este, el derecho de acceso a la información previsto en la Constitución </w:t>
      </w:r>
      <w:r w:rsidRPr="003F6E8D">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522B7A7E" w14:textId="77777777" w:rsidR="0009530B" w:rsidRPr="003F6E8D"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t xml:space="preserve">Cuarto. Estudio del asunto. </w:t>
      </w:r>
      <w:r w:rsidRPr="003F6E8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F6E8D">
        <w:rPr>
          <w:rFonts w:ascii="Palatino Linotype" w:eastAsia="Palatino Linotype" w:hAnsi="Palatino Linotype" w:cs="Palatino Linotype"/>
          <w:b/>
        </w:rPr>
        <w:t xml:space="preserve">Sujeto Obligado </w:t>
      </w:r>
      <w:r w:rsidRPr="003F6E8D">
        <w:rPr>
          <w:rFonts w:ascii="Palatino Linotype" w:eastAsia="Palatino Linotype" w:hAnsi="Palatino Linotype" w:cs="Palatino Linotype"/>
        </w:rPr>
        <w:t xml:space="preserve">no dio respuesta a la solicitud de información planteada por la parte </w:t>
      </w:r>
      <w:r w:rsidRPr="003F6E8D">
        <w:rPr>
          <w:rFonts w:ascii="Palatino Linotype" w:eastAsia="Palatino Linotype" w:hAnsi="Palatino Linotype" w:cs="Palatino Linotype"/>
          <w:b/>
        </w:rPr>
        <w:t>Recurrente</w:t>
      </w:r>
      <w:r w:rsidRPr="003F6E8D">
        <w:rPr>
          <w:rFonts w:ascii="Palatino Linotype" w:eastAsia="Palatino Linotype" w:hAnsi="Palatino Linotype" w:cs="Palatino Linotype"/>
        </w:rPr>
        <w:t xml:space="preserve">, lo que se traduce como la configuración de la </w:t>
      </w:r>
      <w:r w:rsidR="0009530B" w:rsidRPr="003F6E8D">
        <w:rPr>
          <w:rFonts w:ascii="Palatino Linotype" w:eastAsia="Palatino Linotype" w:hAnsi="Palatino Linotype" w:cs="Palatino Linotype"/>
          <w:b/>
        </w:rPr>
        <w:t>negativa f</w:t>
      </w:r>
      <w:r w:rsidRPr="003F6E8D">
        <w:rPr>
          <w:rFonts w:ascii="Palatino Linotype" w:eastAsia="Palatino Linotype" w:hAnsi="Palatino Linotype" w:cs="Palatino Linotype"/>
          <w:b/>
        </w:rPr>
        <w:t>icta</w:t>
      </w:r>
      <w:r w:rsidRPr="003F6E8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3F6E8D" w:rsidRDefault="0009530B" w:rsidP="0009530B">
      <w:pPr>
        <w:spacing w:line="360" w:lineRule="auto"/>
        <w:jc w:val="both"/>
        <w:rPr>
          <w:rFonts w:ascii="Palatino Linotype" w:eastAsia="Palatino Linotype" w:hAnsi="Palatino Linotype" w:cs="Palatino Linotype"/>
        </w:rPr>
      </w:pPr>
    </w:p>
    <w:p w14:paraId="34CE2C23" w14:textId="35CDD831" w:rsidR="00B03E13" w:rsidRPr="003F6E8D" w:rsidRDefault="003743C7" w:rsidP="00B03E13">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Previo a exponer los argumentos que justifiquen la afirmación que antecede, es necesario precisar que, del análisis realizado a </w:t>
      </w:r>
      <w:r w:rsidR="00983E26" w:rsidRPr="003F6E8D">
        <w:rPr>
          <w:rFonts w:ascii="Palatino Linotype" w:eastAsia="Palatino Linotype" w:hAnsi="Palatino Linotype" w:cs="Palatino Linotype"/>
        </w:rPr>
        <w:t>la solicitud</w:t>
      </w:r>
      <w:r w:rsidRPr="003F6E8D">
        <w:rPr>
          <w:rFonts w:ascii="Palatino Linotype" w:eastAsia="Palatino Linotype" w:hAnsi="Palatino Linotype" w:cs="Palatino Linotype"/>
        </w:rPr>
        <w:t xml:space="preserve"> formulada por la parte Recurrente, se advierte que requirió al Sujeto Obligado le proporcionara, información consistente en lo siguiente:</w:t>
      </w:r>
    </w:p>
    <w:p w14:paraId="2095DDC7" w14:textId="77777777" w:rsidR="00B03E13" w:rsidRPr="003F6E8D" w:rsidRDefault="00B03E13" w:rsidP="00B03E13">
      <w:pPr>
        <w:spacing w:line="360" w:lineRule="auto"/>
        <w:jc w:val="both"/>
        <w:rPr>
          <w:rFonts w:ascii="Palatino Linotype" w:eastAsia="Palatino Linotype" w:hAnsi="Palatino Linotype" w:cs="Palatino Linotype"/>
        </w:rPr>
      </w:pPr>
    </w:p>
    <w:p w14:paraId="5B2CF2C1" w14:textId="04EE6087" w:rsidR="00983E26" w:rsidRPr="003F6E8D" w:rsidRDefault="00983E26" w:rsidP="00983E26">
      <w:pPr>
        <w:pStyle w:val="Prrafodelista"/>
        <w:numPr>
          <w:ilvl w:val="0"/>
          <w:numId w:val="18"/>
        </w:numPr>
        <w:spacing w:line="360" w:lineRule="auto"/>
        <w:jc w:val="both"/>
        <w:rPr>
          <w:rFonts w:ascii="Palatino Linotype" w:eastAsia="Palatino Linotype" w:hAnsi="Palatino Linotype" w:cs="Palatino Linotype"/>
        </w:rPr>
      </w:pPr>
      <w:r w:rsidRPr="003F6E8D">
        <w:rPr>
          <w:rFonts w:ascii="Palatino Linotype" w:hAnsi="Palatino Linotype"/>
          <w:bCs/>
          <w:sz w:val="22"/>
          <w:szCs w:val="22"/>
        </w:rPr>
        <w:t xml:space="preserve">Personal adscrito a cada una de las Regidurías, Sindicaturas, Presidencia Municipal y </w:t>
      </w:r>
      <w:proofErr w:type="gramStart"/>
      <w:r w:rsidRPr="003F6E8D">
        <w:rPr>
          <w:rFonts w:ascii="Palatino Linotype" w:hAnsi="Palatino Linotype"/>
          <w:bCs/>
          <w:sz w:val="22"/>
          <w:szCs w:val="22"/>
        </w:rPr>
        <w:t>Secretaria</w:t>
      </w:r>
      <w:proofErr w:type="gramEnd"/>
      <w:r w:rsidRPr="003F6E8D">
        <w:rPr>
          <w:rFonts w:ascii="Palatino Linotype" w:hAnsi="Palatino Linotype"/>
          <w:bCs/>
          <w:sz w:val="22"/>
          <w:szCs w:val="22"/>
        </w:rPr>
        <w:t xml:space="preserve"> del ayuntamiento, incluyendo nombre completo de la persona, salario bruto y neto que perciben e incluir la copia de los últimos recibos de pago del año dos mil veintitrés.  </w:t>
      </w:r>
    </w:p>
    <w:p w14:paraId="27547B69" w14:textId="53EA0AE4" w:rsidR="00B03E13" w:rsidRPr="003F6E8D" w:rsidRDefault="00983E26" w:rsidP="00983E26">
      <w:pPr>
        <w:pStyle w:val="Prrafodelista"/>
        <w:spacing w:line="360" w:lineRule="auto"/>
        <w:jc w:val="both"/>
        <w:rPr>
          <w:rFonts w:ascii="Palatino Linotype" w:hAnsi="Palatino Linotype"/>
          <w:bCs/>
          <w:sz w:val="22"/>
          <w:szCs w:val="22"/>
        </w:rPr>
      </w:pPr>
      <w:r w:rsidRPr="003F6E8D">
        <w:rPr>
          <w:rFonts w:ascii="Palatino Linotype" w:hAnsi="Palatino Linotype"/>
          <w:bCs/>
          <w:sz w:val="22"/>
          <w:szCs w:val="22"/>
        </w:rPr>
        <w:t>Se deberá incluir a los empleados de confianza, honorarios, sindicalizados o cualquier otro rubro o identificación que se les dé.</w:t>
      </w:r>
    </w:p>
    <w:p w14:paraId="7212D752" w14:textId="77777777" w:rsidR="0052354E" w:rsidRPr="003F6E8D" w:rsidRDefault="0052354E" w:rsidP="00983E26">
      <w:pPr>
        <w:pStyle w:val="Prrafodelista"/>
        <w:spacing w:line="360" w:lineRule="auto"/>
        <w:jc w:val="both"/>
        <w:rPr>
          <w:rFonts w:ascii="Palatino Linotype" w:eastAsia="Palatino Linotype" w:hAnsi="Palatino Linotype" w:cs="Palatino Linotype"/>
        </w:rPr>
      </w:pPr>
    </w:p>
    <w:p w14:paraId="7024F07A"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3F6E8D" w:rsidRDefault="0009530B" w:rsidP="0009530B">
      <w:pPr>
        <w:spacing w:line="360" w:lineRule="auto"/>
        <w:jc w:val="both"/>
        <w:rPr>
          <w:rFonts w:ascii="Palatino Linotype" w:eastAsia="Palatino Linotype" w:hAnsi="Palatino Linotype" w:cs="Palatino Linotype"/>
        </w:rPr>
      </w:pPr>
    </w:p>
    <w:p w14:paraId="7AC930BC" w14:textId="77777777" w:rsidR="00EB7EF4" w:rsidRPr="003F6E8D" w:rsidRDefault="003743C7" w:rsidP="0009530B">
      <w:pPr>
        <w:tabs>
          <w:tab w:val="left" w:pos="709"/>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3F6E8D"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3F6E8D"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F6E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3F6E8D"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3F6E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3F6E8D"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w:t>
      </w:r>
      <w:r w:rsidRPr="003F6E8D">
        <w:rPr>
          <w:rFonts w:ascii="Palatino Linotype" w:eastAsia="Palatino Linotype" w:hAnsi="Palatino Linotype" w:cs="Palatino Linotype"/>
          <w:b/>
          <w:i/>
          <w:sz w:val="22"/>
          <w:szCs w:val="22"/>
          <w:u w:val="single"/>
        </w:rPr>
        <w:lastRenderedPageBreak/>
        <w:t>conformidad con los principios de universalidad, interdependencia, indivisibilidad y progresividad.</w:t>
      </w:r>
      <w:r w:rsidRPr="003F6E8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3F6E8D"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w:t>
      </w:r>
    </w:p>
    <w:p w14:paraId="41665B4A" w14:textId="77777777"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“Artículo 6o.</w:t>
      </w:r>
    </w:p>
    <w:p w14:paraId="0EC8EEDE" w14:textId="77777777"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w:t>
      </w:r>
    </w:p>
    <w:p w14:paraId="5294D8BA" w14:textId="7CCA3E2C"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A. Para el ejercicio del derecho de acceso a la información, la Federación y </w:t>
      </w:r>
      <w:r w:rsidRPr="003F6E8D">
        <w:rPr>
          <w:rFonts w:ascii="Palatino Linotype" w:eastAsia="Palatino Linotype" w:hAnsi="Palatino Linotype" w:cs="Palatino Linotype"/>
          <w:b/>
          <w:i/>
          <w:sz w:val="22"/>
          <w:szCs w:val="22"/>
          <w:u w:val="single"/>
        </w:rPr>
        <w:t>las entidades federativas</w:t>
      </w:r>
      <w:r w:rsidRPr="003F6E8D">
        <w:rPr>
          <w:rFonts w:ascii="Palatino Linotype" w:eastAsia="Palatino Linotype" w:hAnsi="Palatino Linotype" w:cs="Palatino Linotype"/>
          <w:b/>
          <w:i/>
          <w:sz w:val="22"/>
          <w:szCs w:val="22"/>
        </w:rPr>
        <w:t>,</w:t>
      </w:r>
      <w:r w:rsidRPr="003F6E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699339B5" w14:textId="0BE43C34"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 </w:t>
      </w:r>
      <w:r w:rsidRPr="003F6E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F6E8D">
        <w:rPr>
          <w:rFonts w:ascii="Palatino Linotype" w:eastAsia="Palatino Linotype" w:hAnsi="Palatino Linotype" w:cs="Palatino Linotype"/>
          <w:i/>
          <w:sz w:val="22"/>
          <w:szCs w:val="22"/>
        </w:rPr>
        <w:t xml:space="preserve"> Ejecutivo, Legislativo </w:t>
      </w:r>
      <w:r w:rsidRPr="003F6E8D">
        <w:rPr>
          <w:rFonts w:ascii="Palatino Linotype" w:eastAsia="Palatino Linotype" w:hAnsi="Palatino Linotype" w:cs="Palatino Linotype"/>
          <w:b/>
          <w:i/>
          <w:sz w:val="22"/>
          <w:szCs w:val="22"/>
          <w:u w:val="single"/>
        </w:rPr>
        <w:t>y Judicial</w:t>
      </w:r>
      <w:r w:rsidRPr="003F6E8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F6E8D">
        <w:rPr>
          <w:rFonts w:ascii="Palatino Linotype" w:eastAsia="Palatino Linotype" w:hAnsi="Palatino Linotype" w:cs="Palatino Linotype"/>
          <w:b/>
          <w:i/>
          <w:sz w:val="22"/>
          <w:szCs w:val="22"/>
        </w:rPr>
        <w:t>es pública y sólo podrá ser reservada temporalmente por razones de interés público y seguridad nacional,</w:t>
      </w:r>
      <w:r w:rsidRPr="003F6E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1A6E90" w14:textId="1774E1AD" w:rsidR="00EB7EF4" w:rsidRPr="003F6E8D" w:rsidRDefault="003743C7" w:rsidP="0009530B">
      <w:pPr>
        <w:spacing w:line="276" w:lineRule="auto"/>
        <w:ind w:left="567" w:right="851"/>
        <w:jc w:val="both"/>
        <w:rPr>
          <w:rFonts w:ascii="Palatino Linotype" w:eastAsia="Palatino Linotype" w:hAnsi="Palatino Linotype" w:cs="Palatino Linotype"/>
          <w:b/>
          <w:i/>
          <w:sz w:val="22"/>
          <w:szCs w:val="22"/>
        </w:rPr>
      </w:pPr>
      <w:r w:rsidRPr="003F6E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E2B743" w14:textId="4907DC36"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III. </w:t>
      </w:r>
      <w:r w:rsidRPr="003F6E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F6E8D">
        <w:rPr>
          <w:rFonts w:ascii="Palatino Linotype" w:eastAsia="Palatino Linotype" w:hAnsi="Palatino Linotype" w:cs="Palatino Linotype"/>
          <w:i/>
          <w:sz w:val="22"/>
          <w:szCs w:val="22"/>
        </w:rPr>
        <w:t xml:space="preserve"> a sus datos personales o a la rectificación de éstos.</w:t>
      </w:r>
    </w:p>
    <w:p w14:paraId="58878E55" w14:textId="26F45F0C"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IV. </w:t>
      </w:r>
      <w:r w:rsidRPr="003F6E8D">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w:t>
      </w:r>
      <w:r w:rsidR="00B03E13" w:rsidRPr="003F6E8D">
        <w:rPr>
          <w:rFonts w:ascii="Palatino Linotype" w:eastAsia="Palatino Linotype" w:hAnsi="Palatino Linotype" w:cs="Palatino Linotype"/>
          <w:i/>
          <w:sz w:val="22"/>
          <w:szCs w:val="22"/>
        </w:rPr>
        <w:t>que establece esta Constitución</w:t>
      </w:r>
    </w:p>
    <w:p w14:paraId="4A3B46A6" w14:textId="6336AD15"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V. </w:t>
      </w:r>
      <w:r w:rsidRPr="003F6E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8083BF" w14:textId="27103E06"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lastRenderedPageBreak/>
        <w:t xml:space="preserve">VI. </w:t>
      </w:r>
      <w:r w:rsidRPr="003F6E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4B1AB8" w14:textId="77777777" w:rsidR="00EB7EF4" w:rsidRPr="003F6E8D" w:rsidRDefault="003743C7" w:rsidP="0009530B">
      <w:pPr>
        <w:spacing w:line="276" w:lineRule="auto"/>
        <w:ind w:left="567" w:right="851"/>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VII. </w:t>
      </w:r>
      <w:r w:rsidRPr="003F6E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3F6E8D"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3F6E8D" w:rsidRDefault="003743C7" w:rsidP="0009530B">
      <w:pPr>
        <w:tabs>
          <w:tab w:val="left" w:pos="709"/>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3F6E8D"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3F6E8D"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w:t>
      </w:r>
      <w:r w:rsidRPr="003F6E8D">
        <w:rPr>
          <w:rFonts w:ascii="Palatino Linotype" w:eastAsia="Palatino Linotype" w:hAnsi="Palatino Linotype" w:cs="Palatino Linotype"/>
          <w:b/>
          <w:i/>
          <w:sz w:val="22"/>
          <w:szCs w:val="22"/>
        </w:rPr>
        <w:t>Artículo</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23.</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Son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sujetos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obligados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transparentar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y</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permitir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el</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acceso</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su</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información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y</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proteger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los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datos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personales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que</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obren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en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su</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poder</w:t>
      </w:r>
      <w:r w:rsidRPr="003F6E8D">
        <w:rPr>
          <w:rFonts w:ascii="Palatino Linotype" w:eastAsia="Palatino Linotype" w:hAnsi="Palatino Linotype" w:cs="Palatino Linotype"/>
          <w:i/>
          <w:sz w:val="22"/>
          <w:szCs w:val="22"/>
        </w:rPr>
        <w:t>:</w:t>
      </w:r>
    </w:p>
    <w:p w14:paraId="07D1D38A"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3F6E8D">
        <w:rPr>
          <w:rFonts w:ascii="Palatino Linotype" w:eastAsia="Palatino Linotype" w:hAnsi="Palatino Linotype" w:cs="Palatino Linotype"/>
          <w:b/>
          <w:i/>
          <w:sz w:val="22"/>
          <w:szCs w:val="22"/>
        </w:rPr>
        <w:t>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Poder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Ejecutivo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Estado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México,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dependencias,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organismos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auxiliares,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i/>
          <w:sz w:val="22"/>
          <w:szCs w:val="22"/>
        </w:rPr>
        <w:t>órganos,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entidades,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fideicomisos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fondos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así</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como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Procuraduría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General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Justicia;</w:t>
      </w:r>
    </w:p>
    <w:p w14:paraId="17ACF967"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II.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Poder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Legislativo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Estado,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organismos,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órganos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entidades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Legislatura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sus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dependencias;</w:t>
      </w:r>
    </w:p>
    <w:p w14:paraId="61E89498"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III.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Poder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Judicial,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sus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organismos,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órganos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entidades,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así</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como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Consejo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Judicatura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Estado;</w:t>
      </w:r>
    </w:p>
    <w:p w14:paraId="3299838E"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3F6E8D">
        <w:rPr>
          <w:rFonts w:ascii="Palatino Linotype" w:eastAsia="Palatino Linotype" w:hAnsi="Palatino Linotype" w:cs="Palatino Linotype"/>
          <w:b/>
          <w:i/>
          <w:sz w:val="22"/>
          <w:szCs w:val="22"/>
        </w:rPr>
        <w:t>IV.</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Los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ayuntamientos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y</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las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dependencias,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organismos,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órganos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y</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entidades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de</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la</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administración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municipal;</w:t>
      </w:r>
    </w:p>
    <w:p w14:paraId="4658AD7C"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V.</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órganos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autónomos;</w:t>
      </w:r>
    </w:p>
    <w:p w14:paraId="53045226"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lastRenderedPageBreak/>
        <w:t>VI.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tribunales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administrativos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autoridades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jurisdiccionales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materia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laboral;</w:t>
      </w:r>
    </w:p>
    <w:p w14:paraId="67D06F6B"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VII.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partidos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políticos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agrupaciones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políticas,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términos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disposiciones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aplicables;</w:t>
      </w:r>
    </w:p>
    <w:p w14:paraId="424F4020"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VIII.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fideicomisos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fondos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cuenten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financiamiento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parcial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total,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participación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entidades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gobierno;</w:t>
      </w:r>
    </w:p>
    <w:p w14:paraId="755BE6CF"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IX.</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sindicatos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reciban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ejerzan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recursos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ámbito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estatal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municipal;</w:t>
      </w:r>
    </w:p>
    <w:p w14:paraId="61B29593"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X.</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Cualquier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persona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física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jurídico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colectiva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reciba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ejerza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recursos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ámbito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estatal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municipal;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p>
    <w:p w14:paraId="1B210458"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XI.</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Cualquier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otra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autoridad,</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entidad,</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órgano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u</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organismo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poderes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estatal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municipal,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reciba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recursos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p>
    <w:p w14:paraId="5CB05293" w14:textId="77777777" w:rsidR="00EB7EF4" w:rsidRPr="003F6E8D"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sujetos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obligados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deberán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hacer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toda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aquella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información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relativa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montos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personas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quienes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entreguen,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por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cualquier</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motivo,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recursos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públicos,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así</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como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informes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que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dichas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personas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les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entreguen</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sobre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el</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uso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y</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destino</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de</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dichos</w:t>
      </w:r>
      <w:r w:rsidRPr="003F6E8D">
        <w:rPr>
          <w:rFonts w:ascii="Palatino Linotype" w:eastAsia="Palatino Linotype" w:hAnsi="Palatino Linotype" w:cs="Palatino Linotype"/>
          <w:i/>
        </w:rPr>
        <w:t xml:space="preserve"> </w:t>
      </w:r>
      <w:r w:rsidRPr="003F6E8D">
        <w:rPr>
          <w:rFonts w:ascii="Palatino Linotype" w:eastAsia="Palatino Linotype" w:hAnsi="Palatino Linotype" w:cs="Palatino Linotype"/>
          <w:i/>
          <w:sz w:val="22"/>
          <w:szCs w:val="22"/>
        </w:rPr>
        <w:t>recursos.</w:t>
      </w:r>
    </w:p>
    <w:p w14:paraId="25705281" w14:textId="5ED424FB" w:rsidR="00F4342C" w:rsidRPr="003F6E8D"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Los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servidores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públicos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deberán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transparentar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sus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acciones,</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así</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como</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garantizar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y</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respetar</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el</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derecho</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de</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acceso</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a</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la</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información</w:t>
      </w:r>
      <w:r w:rsidRPr="003F6E8D">
        <w:rPr>
          <w:rFonts w:ascii="Palatino Linotype" w:eastAsia="Palatino Linotype" w:hAnsi="Palatino Linotype" w:cs="Palatino Linotype"/>
          <w:b/>
          <w:i/>
        </w:rPr>
        <w:t xml:space="preserve"> </w:t>
      </w:r>
      <w:r w:rsidRPr="003F6E8D">
        <w:rPr>
          <w:rFonts w:ascii="Palatino Linotype" w:eastAsia="Palatino Linotype" w:hAnsi="Palatino Linotype" w:cs="Palatino Linotype"/>
          <w:b/>
          <w:i/>
          <w:sz w:val="22"/>
          <w:szCs w:val="22"/>
        </w:rPr>
        <w:t>pública</w:t>
      </w:r>
      <w:r w:rsidRPr="003F6E8D">
        <w:rPr>
          <w:rFonts w:ascii="Palatino Linotype" w:eastAsia="Palatino Linotype" w:hAnsi="Palatino Linotype" w:cs="Palatino Linotype"/>
          <w:i/>
          <w:sz w:val="22"/>
          <w:szCs w:val="22"/>
        </w:rPr>
        <w:t>.”</w:t>
      </w:r>
    </w:p>
    <w:p w14:paraId="5EA42620" w14:textId="77777777" w:rsidR="00727272" w:rsidRPr="003F6E8D" w:rsidRDefault="00727272" w:rsidP="00B03E13">
      <w:pPr>
        <w:tabs>
          <w:tab w:val="left" w:pos="7655"/>
        </w:tabs>
        <w:spacing w:line="360" w:lineRule="auto"/>
        <w:ind w:left="567" w:right="616"/>
        <w:jc w:val="both"/>
        <w:rPr>
          <w:rFonts w:ascii="Palatino Linotype" w:eastAsia="Palatino Linotype" w:hAnsi="Palatino Linotype" w:cs="Palatino Linotype"/>
          <w:i/>
          <w:sz w:val="22"/>
          <w:szCs w:val="22"/>
        </w:rPr>
      </w:pPr>
    </w:p>
    <w:p w14:paraId="45057C7D" w14:textId="0075608A"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3F6E8D" w:rsidRDefault="0009530B" w:rsidP="0009530B">
      <w:pPr>
        <w:spacing w:line="360" w:lineRule="auto"/>
        <w:jc w:val="both"/>
        <w:rPr>
          <w:rFonts w:ascii="Palatino Linotype" w:eastAsia="Palatino Linotype" w:hAnsi="Palatino Linotype" w:cs="Palatino Linotype"/>
        </w:rPr>
      </w:pPr>
    </w:p>
    <w:p w14:paraId="74693E30" w14:textId="1E5DE918" w:rsidR="00045686"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6132815" w14:textId="77777777" w:rsidR="00EB7EF4" w:rsidRPr="003F6E8D" w:rsidRDefault="003743C7" w:rsidP="0009530B">
      <w:pPr>
        <w:widowControl w:val="0"/>
        <w:tabs>
          <w:tab w:val="left" w:pos="1276"/>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3F6E8D" w:rsidRDefault="003743C7" w:rsidP="0009530B">
      <w:pPr>
        <w:widowControl w:val="0"/>
        <w:tabs>
          <w:tab w:val="left" w:pos="1276"/>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3F6E8D" w:rsidRDefault="00DB06F9" w:rsidP="0009530B">
      <w:pPr>
        <w:spacing w:line="360" w:lineRule="auto"/>
        <w:jc w:val="both"/>
        <w:rPr>
          <w:rFonts w:ascii="Palatino Linotype" w:eastAsia="Palatino Linotype" w:hAnsi="Palatino Linotype" w:cs="Palatino Linotype"/>
        </w:rPr>
      </w:pPr>
    </w:p>
    <w:p w14:paraId="0E5E3AAB" w14:textId="11002BD5"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3F6E8D" w:rsidRDefault="0009530B" w:rsidP="0009530B">
      <w:pPr>
        <w:spacing w:line="360" w:lineRule="auto"/>
        <w:jc w:val="both"/>
        <w:rPr>
          <w:rFonts w:ascii="Palatino Linotype" w:eastAsia="Palatino Linotype" w:hAnsi="Palatino Linotype" w:cs="Palatino Linotype"/>
        </w:rPr>
      </w:pPr>
    </w:p>
    <w:p w14:paraId="11296784" w14:textId="13C4002F" w:rsidR="0009530B" w:rsidRPr="003F6E8D" w:rsidRDefault="003743C7" w:rsidP="0009530B">
      <w:pPr>
        <w:widowControl w:val="0"/>
        <w:tabs>
          <w:tab w:val="left" w:pos="1276"/>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EA719E1" w14:textId="352844F8"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B98A4C7"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Sirve de sustento a lo anterior, el precepto legal en cita:</w:t>
      </w:r>
    </w:p>
    <w:p w14:paraId="09F6508B" w14:textId="77777777" w:rsidR="0009530B" w:rsidRPr="003F6E8D" w:rsidRDefault="0009530B" w:rsidP="0009530B">
      <w:pPr>
        <w:spacing w:line="360" w:lineRule="auto"/>
        <w:jc w:val="both"/>
        <w:rPr>
          <w:rFonts w:ascii="Palatino Linotype" w:eastAsia="Palatino Linotype" w:hAnsi="Palatino Linotype" w:cs="Palatino Linotype"/>
        </w:rPr>
      </w:pPr>
    </w:p>
    <w:p w14:paraId="497CADB3" w14:textId="77777777" w:rsidR="00EB7EF4" w:rsidRPr="003F6E8D" w:rsidRDefault="003743C7" w:rsidP="006C30DB">
      <w:pPr>
        <w:spacing w:line="276" w:lineRule="auto"/>
        <w:ind w:left="567" w:right="902"/>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w:t>
      </w:r>
      <w:r w:rsidRPr="003F6E8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F6E8D">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3F6E8D" w:rsidRDefault="003743C7" w:rsidP="006C30DB">
      <w:pPr>
        <w:spacing w:line="276" w:lineRule="auto"/>
        <w:ind w:left="567" w:right="902"/>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3F6E8D"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mérito de lo expuesto, es claro que en este caso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3F6E8D" w:rsidRDefault="0009530B" w:rsidP="0009530B">
      <w:pPr>
        <w:spacing w:line="360" w:lineRule="auto"/>
        <w:jc w:val="both"/>
        <w:rPr>
          <w:rFonts w:ascii="Palatino Linotype" w:eastAsia="Palatino Linotype" w:hAnsi="Palatino Linotype" w:cs="Palatino Linotype"/>
        </w:rPr>
      </w:pPr>
    </w:p>
    <w:p w14:paraId="6D654D64"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w:t>
      </w:r>
      <w:r w:rsidRPr="003F6E8D">
        <w:rPr>
          <w:rFonts w:ascii="Palatino Linotype" w:eastAsia="Palatino Linotype" w:hAnsi="Palatino Linotype" w:cs="Palatino Linotype"/>
        </w:rPr>
        <w:lastRenderedPageBreak/>
        <w:t xml:space="preserve">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3F6E8D" w:rsidRDefault="0009530B" w:rsidP="0009530B">
      <w:pPr>
        <w:spacing w:line="360" w:lineRule="auto"/>
        <w:jc w:val="both"/>
        <w:rPr>
          <w:rFonts w:ascii="Palatino Linotype" w:eastAsia="Palatino Linotype" w:hAnsi="Palatino Linotype" w:cs="Palatino Linotype"/>
        </w:rPr>
      </w:pPr>
    </w:p>
    <w:p w14:paraId="39505F9B"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6E8D">
        <w:rPr>
          <w:rFonts w:ascii="Palatino Linotype" w:eastAsia="Palatino Linotype" w:hAnsi="Palatino Linotype" w:cs="Palatino Linotype"/>
          <w:b/>
        </w:rPr>
        <w:t>el Sujeto Obligado</w:t>
      </w:r>
      <w:r w:rsidRPr="003F6E8D">
        <w:rPr>
          <w:rFonts w:ascii="Palatino Linotype" w:eastAsia="Palatino Linotype" w:hAnsi="Palatino Linotype" w:cs="Palatino Linotype"/>
        </w:rPr>
        <w:t>; por lo que, en caso de no atender de manera positiva</w:t>
      </w:r>
      <w:r w:rsidRPr="003F6E8D">
        <w:rPr>
          <w:rFonts w:ascii="Palatino Linotype" w:eastAsia="Palatino Linotype" w:hAnsi="Palatino Linotype" w:cs="Palatino Linotype"/>
          <w:vertAlign w:val="superscript"/>
        </w:rPr>
        <w:footnoteReference w:id="1"/>
      </w:r>
      <w:r w:rsidRPr="003F6E8D">
        <w:rPr>
          <w:rFonts w:ascii="Palatino Linotype" w:eastAsia="Palatino Linotype" w:hAnsi="Palatino Linotype" w:cs="Palatino Linotype"/>
        </w:rPr>
        <w:t>, el requerimiento de información deberá manifestarse al respecto.</w:t>
      </w:r>
    </w:p>
    <w:p w14:paraId="5B70A143" w14:textId="77777777" w:rsidR="0009530B" w:rsidRPr="003F6E8D" w:rsidRDefault="0009530B" w:rsidP="0009530B">
      <w:pPr>
        <w:spacing w:line="360" w:lineRule="auto"/>
        <w:jc w:val="both"/>
        <w:rPr>
          <w:rFonts w:ascii="Palatino Linotype" w:eastAsia="Palatino Linotype" w:hAnsi="Palatino Linotype" w:cs="Palatino Linotype"/>
        </w:rPr>
      </w:pPr>
    </w:p>
    <w:p w14:paraId="0AE76D05" w14:textId="77777777" w:rsidR="00EB7EF4" w:rsidRPr="003F6E8D"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3F6E8D">
        <w:rPr>
          <w:rFonts w:ascii="Palatino Linotype" w:eastAsia="Palatino Linotype" w:hAnsi="Palatino Linotype" w:cs="Palatino Linotype"/>
          <w:b/>
        </w:rPr>
        <w:t>De la clasificación de la información.</w:t>
      </w:r>
    </w:p>
    <w:p w14:paraId="6B4E1EF2" w14:textId="77777777" w:rsidR="0009530B" w:rsidRPr="003F6E8D" w:rsidRDefault="0009530B" w:rsidP="0009530B">
      <w:pPr>
        <w:spacing w:line="360" w:lineRule="auto"/>
        <w:jc w:val="both"/>
        <w:rPr>
          <w:rFonts w:ascii="Palatino Linotype" w:eastAsia="Palatino Linotype" w:hAnsi="Palatino Linotype" w:cs="Palatino Linotype"/>
          <w:b/>
        </w:rPr>
      </w:pPr>
    </w:p>
    <w:p w14:paraId="1AA1919D" w14:textId="5F774B8A" w:rsidR="0009530B" w:rsidRPr="003F6E8D" w:rsidRDefault="003743C7" w:rsidP="0009530B">
      <w:pPr>
        <w:spacing w:line="360" w:lineRule="auto"/>
        <w:ind w:right="51"/>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3F6E8D">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64EAC14C" w14:textId="77777777" w:rsidR="00B03E13" w:rsidRPr="003F6E8D" w:rsidRDefault="00B03E13" w:rsidP="0009530B">
      <w:pPr>
        <w:spacing w:line="360" w:lineRule="auto"/>
        <w:ind w:right="51"/>
        <w:jc w:val="both"/>
        <w:rPr>
          <w:rFonts w:ascii="Palatino Linotype" w:eastAsia="Palatino Linotype" w:hAnsi="Palatino Linotype" w:cs="Palatino Linotype"/>
        </w:rPr>
      </w:pPr>
    </w:p>
    <w:p w14:paraId="435BF36D" w14:textId="77777777" w:rsidR="00EB7EF4" w:rsidRPr="003F6E8D" w:rsidRDefault="003743C7" w:rsidP="00B03E13">
      <w:pPr>
        <w:spacing w:line="276" w:lineRule="auto"/>
        <w:ind w:left="851" w:right="900"/>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“Artículo 91. </w:t>
      </w:r>
      <w:r w:rsidRPr="003F6E8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3F6E8D"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3F6E8D" w:rsidRDefault="003743C7" w:rsidP="0009530B">
      <w:pPr>
        <w:spacing w:line="360" w:lineRule="auto"/>
        <w:jc w:val="both"/>
        <w:rPr>
          <w:rFonts w:ascii="Palatino Linotype" w:eastAsia="Palatino Linotype" w:hAnsi="Palatino Linotype" w:cs="Palatino Linotype"/>
          <w:sz w:val="18"/>
          <w:szCs w:val="18"/>
        </w:rPr>
      </w:pPr>
      <w:r w:rsidRPr="003F6E8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F6E8D">
        <w:rPr>
          <w:rFonts w:ascii="Palatino Linotype" w:eastAsia="Palatino Linotype" w:hAnsi="Palatino Linotype" w:cs="Palatino Linotype"/>
          <w:sz w:val="18"/>
          <w:szCs w:val="18"/>
        </w:rPr>
        <w:t xml:space="preserve">. </w:t>
      </w:r>
    </w:p>
    <w:p w14:paraId="7535E965" w14:textId="77777777" w:rsidR="0009530B" w:rsidRPr="003F6E8D" w:rsidRDefault="0009530B" w:rsidP="0009530B">
      <w:pPr>
        <w:spacing w:line="360" w:lineRule="auto"/>
        <w:jc w:val="both"/>
        <w:rPr>
          <w:rFonts w:ascii="Palatino Linotype" w:eastAsia="Palatino Linotype" w:hAnsi="Palatino Linotype" w:cs="Palatino Linotype"/>
        </w:rPr>
      </w:pPr>
    </w:p>
    <w:p w14:paraId="3047C952"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3F6E8D" w:rsidRDefault="0009530B" w:rsidP="007F1E47">
      <w:pPr>
        <w:tabs>
          <w:tab w:val="left" w:pos="567"/>
        </w:tabs>
        <w:spacing w:line="276" w:lineRule="auto"/>
        <w:ind w:left="567" w:right="616"/>
        <w:jc w:val="both"/>
        <w:rPr>
          <w:rFonts w:ascii="Palatino Linotype" w:eastAsia="Palatino Linotype" w:hAnsi="Palatino Linotype" w:cs="Palatino Linotype"/>
        </w:rPr>
      </w:pPr>
    </w:p>
    <w:p w14:paraId="08DF2C58"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“Artículo 140. </w:t>
      </w:r>
      <w:r w:rsidRPr="003F6E8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 </w:t>
      </w:r>
      <w:r w:rsidRPr="003F6E8D">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II. </w:t>
      </w:r>
      <w:r w:rsidRPr="003F6E8D">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III. </w:t>
      </w:r>
      <w:r w:rsidRPr="003F6E8D">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cuando se trate de violaciones </w:t>
      </w:r>
      <w:r w:rsidRPr="003F6E8D">
        <w:rPr>
          <w:rFonts w:ascii="Palatino Linotype" w:eastAsia="Palatino Linotype" w:hAnsi="Palatino Linotype" w:cs="Palatino Linotype"/>
          <w:i/>
          <w:sz w:val="22"/>
          <w:szCs w:val="22"/>
        </w:rPr>
        <w:lastRenderedPageBreak/>
        <w:t>graves de derechos humanos o delitos de lesa humanidad de conformidad con el derecho internacional;</w:t>
      </w:r>
    </w:p>
    <w:p w14:paraId="3E8F665B"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IV. </w:t>
      </w:r>
      <w:r w:rsidRPr="003F6E8D">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V. </w:t>
      </w:r>
      <w:r w:rsidRPr="003F6E8D">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1. </w:t>
      </w:r>
      <w:r w:rsidRPr="003F6E8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2. </w:t>
      </w:r>
      <w:r w:rsidRPr="003F6E8D">
        <w:rPr>
          <w:rFonts w:ascii="Palatino Linotype" w:eastAsia="Palatino Linotype" w:hAnsi="Palatino Linotype" w:cs="Palatino Linotype"/>
          <w:i/>
          <w:sz w:val="22"/>
          <w:szCs w:val="22"/>
        </w:rPr>
        <w:t>La recaudación de las contribuciones.</w:t>
      </w:r>
    </w:p>
    <w:p w14:paraId="6051DAE7"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VI. </w:t>
      </w:r>
      <w:r w:rsidRPr="003F6E8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VII. </w:t>
      </w:r>
      <w:r w:rsidRPr="003F6E8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VIII</w:t>
      </w:r>
      <w:r w:rsidRPr="003F6E8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F6E8D">
        <w:rPr>
          <w:rFonts w:ascii="Palatino Linotype" w:eastAsia="Palatino Linotype" w:hAnsi="Palatino Linotype" w:cs="Palatino Linotype"/>
          <w:b/>
          <w:i/>
          <w:sz w:val="22"/>
          <w:szCs w:val="22"/>
        </w:rPr>
        <w:t>;</w:t>
      </w:r>
    </w:p>
    <w:p w14:paraId="0FCF5BC2"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IX. </w:t>
      </w:r>
      <w:r w:rsidRPr="003F6E8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X. </w:t>
      </w:r>
      <w:r w:rsidRPr="003F6E8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XI. </w:t>
      </w:r>
      <w:r w:rsidRPr="003F6E8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w:t>
      </w:r>
    </w:p>
    <w:p w14:paraId="777DBF18"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lastRenderedPageBreak/>
        <w:t xml:space="preserve">Artículo 143. </w:t>
      </w:r>
      <w:r w:rsidRPr="003F6E8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 </w:t>
      </w:r>
      <w:r w:rsidRPr="003F6E8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II. </w:t>
      </w:r>
      <w:r w:rsidRPr="003F6E8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III. </w:t>
      </w:r>
      <w:r w:rsidRPr="003F6E8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9298F0" w14:textId="78EDF85D" w:rsidR="0009530B" w:rsidRPr="003F6E8D"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5DFF380" w14:textId="77777777" w:rsidR="00B03E13" w:rsidRPr="003F6E8D" w:rsidRDefault="00B03E13" w:rsidP="007F1E47">
      <w:pPr>
        <w:tabs>
          <w:tab w:val="left" w:pos="567"/>
        </w:tabs>
        <w:spacing w:line="276" w:lineRule="auto"/>
        <w:ind w:left="567" w:right="616"/>
        <w:jc w:val="both"/>
        <w:rPr>
          <w:rFonts w:ascii="Palatino Linotype" w:eastAsia="Palatino Linotype" w:hAnsi="Palatino Linotype" w:cs="Palatino Linotype"/>
          <w:i/>
          <w:sz w:val="22"/>
          <w:szCs w:val="22"/>
        </w:rPr>
      </w:pPr>
    </w:p>
    <w:p w14:paraId="0F1D954F" w14:textId="3234768D"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3F6E8D" w:rsidRDefault="00F4342C" w:rsidP="0009530B">
      <w:pPr>
        <w:spacing w:line="360" w:lineRule="auto"/>
        <w:jc w:val="both"/>
        <w:rPr>
          <w:rFonts w:ascii="Palatino Linotype" w:eastAsia="Palatino Linotype" w:hAnsi="Palatino Linotype" w:cs="Palatino Linotype"/>
        </w:rPr>
      </w:pPr>
    </w:p>
    <w:p w14:paraId="7CF5A58D" w14:textId="77777777" w:rsidR="00EB7EF4" w:rsidRPr="003F6E8D"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F6E8D">
        <w:rPr>
          <w:rFonts w:ascii="Palatino Linotype" w:eastAsia="Palatino Linotype" w:hAnsi="Palatino Linotype" w:cs="Palatino Linotype"/>
        </w:rPr>
        <w:t>Se reciba una solicitud de acceso a la información;</w:t>
      </w:r>
    </w:p>
    <w:p w14:paraId="76DD18B7" w14:textId="77777777" w:rsidR="00EB7EF4" w:rsidRPr="003F6E8D"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F6E8D">
        <w:rPr>
          <w:rFonts w:ascii="Palatino Linotype" w:eastAsia="Palatino Linotype" w:hAnsi="Palatino Linotype" w:cs="Palatino Linotype"/>
        </w:rPr>
        <w:t>Se determine mediante resolución de autoridad competente; y/o</w:t>
      </w:r>
    </w:p>
    <w:p w14:paraId="1B0A267C" w14:textId="77777777" w:rsidR="00EB7EF4" w:rsidRPr="003F6E8D"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3F6E8D">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3F6E8D"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3F6E8D" w:rsidRDefault="003743C7" w:rsidP="0009530B">
      <w:pPr>
        <w:spacing w:line="360" w:lineRule="auto"/>
        <w:ind w:right="51"/>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cuando </w:t>
      </w:r>
      <w:r w:rsidRPr="003F6E8D">
        <w:rPr>
          <w:rFonts w:ascii="Palatino Linotype" w:eastAsia="Palatino Linotype" w:hAnsi="Palatino Linotype" w:cs="Palatino Linotype"/>
        </w:rPr>
        <w:lastRenderedPageBreak/>
        <w:t xml:space="preserve">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F6E8D">
        <w:rPr>
          <w:rFonts w:ascii="Palatino Linotype" w:eastAsia="Palatino Linotype" w:hAnsi="Palatino Linotype" w:cs="Palatino Linotype"/>
          <w:vertAlign w:val="superscript"/>
        </w:rPr>
        <w:footnoteReference w:id="2"/>
      </w:r>
      <w:r w:rsidRPr="003F6E8D">
        <w:rPr>
          <w:rFonts w:ascii="Palatino Linotype" w:eastAsia="Palatino Linotype" w:hAnsi="Palatino Linotype" w:cs="Palatino Linotype"/>
        </w:rPr>
        <w:t>, 53 fracción X</w:t>
      </w:r>
      <w:r w:rsidRPr="003F6E8D">
        <w:rPr>
          <w:rFonts w:ascii="Palatino Linotype" w:eastAsia="Palatino Linotype" w:hAnsi="Palatino Linotype" w:cs="Palatino Linotype"/>
          <w:vertAlign w:val="superscript"/>
        </w:rPr>
        <w:footnoteReference w:id="3"/>
      </w:r>
      <w:r w:rsidRPr="003F6E8D">
        <w:rPr>
          <w:rFonts w:ascii="Palatino Linotype" w:eastAsia="Palatino Linotype" w:hAnsi="Palatino Linotype" w:cs="Palatino Linotype"/>
        </w:rPr>
        <w:t>, y 49 fracciones II y VIII</w:t>
      </w:r>
      <w:r w:rsidRPr="003F6E8D">
        <w:rPr>
          <w:rFonts w:ascii="Palatino Linotype" w:eastAsia="Palatino Linotype" w:hAnsi="Palatino Linotype" w:cs="Palatino Linotype"/>
          <w:vertAlign w:val="superscript"/>
        </w:rPr>
        <w:footnoteReference w:id="4"/>
      </w:r>
      <w:r w:rsidRPr="003F6E8D">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3F6E8D"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Bajo tales consideraciones, este Organismo Garante no omite señalar que, si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advierte que la información solicitada contiene </w:t>
      </w:r>
      <w:r w:rsidRPr="003F6E8D">
        <w:rPr>
          <w:rFonts w:ascii="Palatino Linotype" w:eastAsia="Palatino Linotype" w:hAnsi="Palatino Linotype" w:cs="Palatino Linotype"/>
          <w:b/>
        </w:rPr>
        <w:t>datos personales</w:t>
      </w:r>
      <w:r w:rsidRPr="003F6E8D">
        <w:rPr>
          <w:rFonts w:ascii="Palatino Linotype" w:eastAsia="Palatino Linotype" w:hAnsi="Palatino Linotype" w:cs="Palatino Linotype"/>
        </w:rPr>
        <w:t xml:space="preserve"> que sean susceptibles de ser </w:t>
      </w:r>
      <w:r w:rsidRPr="003F6E8D">
        <w:rPr>
          <w:rFonts w:ascii="Palatino Linotype" w:eastAsia="Palatino Linotype" w:hAnsi="Palatino Linotype" w:cs="Palatino Linotype"/>
          <w:b/>
        </w:rPr>
        <w:t xml:space="preserve">clasificados como confidenciales, </w:t>
      </w:r>
      <w:r w:rsidRPr="003F6E8D">
        <w:rPr>
          <w:rFonts w:ascii="Palatino Linotype" w:eastAsia="Palatino Linotype" w:hAnsi="Palatino Linotype" w:cs="Palatino Linotype"/>
        </w:rPr>
        <w:t>o, si por otro lado</w:t>
      </w:r>
      <w:r w:rsidRPr="003F6E8D">
        <w:rPr>
          <w:rFonts w:ascii="Palatino Linotype" w:eastAsia="Palatino Linotype" w:hAnsi="Palatino Linotype" w:cs="Palatino Linotype"/>
          <w:b/>
        </w:rPr>
        <w:t>, por su propia y especial naturaleza,</w:t>
      </w:r>
      <w:r w:rsidRPr="003F6E8D">
        <w:rPr>
          <w:rFonts w:ascii="Palatino Linotype" w:eastAsia="Palatino Linotype" w:hAnsi="Palatino Linotype" w:cs="Palatino Linotype"/>
        </w:rPr>
        <w:t xml:space="preserve"> encuadra en alguno de los </w:t>
      </w:r>
      <w:r w:rsidRPr="003F6E8D">
        <w:rPr>
          <w:rFonts w:ascii="Palatino Linotype" w:eastAsia="Palatino Linotype" w:hAnsi="Palatino Linotype" w:cs="Palatino Linotype"/>
          <w:b/>
        </w:rPr>
        <w:t>supuestos de reserva o de confidencialidad en su totalidad</w:t>
      </w:r>
      <w:r w:rsidRPr="003F6E8D">
        <w:rPr>
          <w:rFonts w:ascii="Palatino Linotype" w:eastAsia="Palatino Linotype" w:hAnsi="Palatino Linotype" w:cs="Palatino Linotype"/>
        </w:rPr>
        <w:t>, deberá emitir, un</w:t>
      </w:r>
      <w:r w:rsidRPr="003F6E8D">
        <w:rPr>
          <w:rFonts w:ascii="Palatino Linotype" w:eastAsia="Palatino Linotype" w:hAnsi="Palatino Linotype" w:cs="Palatino Linotype"/>
          <w:b/>
        </w:rPr>
        <w:t xml:space="preserve"> Acuerdo de Clasificación </w:t>
      </w:r>
      <w:r w:rsidRPr="003F6E8D">
        <w:rPr>
          <w:rFonts w:ascii="Palatino Linotype" w:eastAsia="Palatino Linotype" w:hAnsi="Palatino Linotype" w:cs="Palatino Linotype"/>
        </w:rPr>
        <w:t>debidamente fundado y motivado que</w:t>
      </w:r>
      <w:r w:rsidRPr="003F6E8D">
        <w:rPr>
          <w:rFonts w:ascii="Palatino Linotype" w:eastAsia="Palatino Linotype" w:hAnsi="Palatino Linotype" w:cs="Palatino Linotype"/>
          <w:b/>
        </w:rPr>
        <w:t xml:space="preserve"> sustente la clasificación parcial, a través de </w:t>
      </w:r>
      <w:r w:rsidRPr="003F6E8D">
        <w:rPr>
          <w:rFonts w:ascii="Palatino Linotype" w:eastAsia="Palatino Linotype" w:hAnsi="Palatino Linotype" w:cs="Palatino Linotype"/>
          <w:b/>
        </w:rPr>
        <w:lastRenderedPageBreak/>
        <w:t>la versión pública que emita,</w:t>
      </w:r>
      <w:r w:rsidRPr="003F6E8D">
        <w:rPr>
          <w:rFonts w:ascii="Palatino Linotype" w:eastAsia="Palatino Linotype" w:hAnsi="Palatino Linotype" w:cs="Palatino Linotype"/>
        </w:rPr>
        <w:t xml:space="preserve"> o bien, la restricción total del derecho de acceso a la información.  </w:t>
      </w:r>
    </w:p>
    <w:p w14:paraId="63666012" w14:textId="77777777" w:rsidR="0009530B" w:rsidRPr="003F6E8D" w:rsidRDefault="0009530B" w:rsidP="0009530B">
      <w:pPr>
        <w:spacing w:line="360" w:lineRule="auto"/>
        <w:jc w:val="both"/>
        <w:rPr>
          <w:rFonts w:ascii="Palatino Linotype" w:eastAsia="Palatino Linotype" w:hAnsi="Palatino Linotype" w:cs="Palatino Linotype"/>
        </w:rPr>
      </w:pPr>
    </w:p>
    <w:p w14:paraId="69807418" w14:textId="77777777" w:rsidR="00EB7EF4" w:rsidRPr="003F6E8D"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6E8D">
        <w:rPr>
          <w:rFonts w:ascii="Palatino Linotype" w:eastAsia="Palatino Linotype" w:hAnsi="Palatino Linotype" w:cs="Palatino Linotype"/>
          <w:b/>
          <w:sz w:val="22"/>
          <w:szCs w:val="22"/>
        </w:rPr>
        <w:t>De la clasificación parcial de la información.</w:t>
      </w:r>
    </w:p>
    <w:p w14:paraId="7FF2A996" w14:textId="77777777" w:rsidR="0009530B" w:rsidRPr="003F6E8D"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3F6E8D" w:rsidRDefault="00704203" w:rsidP="0009530B">
      <w:pPr>
        <w:spacing w:line="360" w:lineRule="auto"/>
        <w:jc w:val="both"/>
        <w:rPr>
          <w:rFonts w:ascii="Palatino Linotype" w:eastAsia="Palatino Linotype" w:hAnsi="Palatino Linotype" w:cs="Palatino Linotype"/>
        </w:rPr>
      </w:pPr>
    </w:p>
    <w:p w14:paraId="6D1E77E5" w14:textId="77777777" w:rsidR="00EB7EF4" w:rsidRPr="003F6E8D"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F6E8D">
        <w:rPr>
          <w:rFonts w:ascii="Palatino Linotype" w:eastAsia="Palatino Linotype" w:hAnsi="Palatino Linotype" w:cs="Palatino Linotype"/>
          <w:b/>
          <w:sz w:val="22"/>
          <w:szCs w:val="22"/>
        </w:rPr>
        <w:t>De la clasificación de información como reservada.</w:t>
      </w:r>
    </w:p>
    <w:p w14:paraId="44EA7252" w14:textId="77777777" w:rsidR="0009530B" w:rsidRPr="003F6E8D"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3F6E8D" w:rsidRDefault="003743C7" w:rsidP="0009530B">
      <w:pPr>
        <w:spacing w:line="360" w:lineRule="auto"/>
        <w:ind w:right="51"/>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sidRPr="003F6E8D">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3F6E8D"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3F6E8D" w:rsidRDefault="0009530B" w:rsidP="0009530B">
      <w:pPr>
        <w:spacing w:line="360" w:lineRule="auto"/>
        <w:jc w:val="both"/>
        <w:rPr>
          <w:rFonts w:ascii="Palatino Linotype" w:eastAsia="Palatino Linotype" w:hAnsi="Palatino Linotype" w:cs="Palatino Linotype"/>
        </w:rPr>
      </w:pPr>
    </w:p>
    <w:p w14:paraId="736DB216" w14:textId="77777777" w:rsidR="00EB7EF4" w:rsidRPr="003F6E8D"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F6E8D">
        <w:rPr>
          <w:rFonts w:ascii="Palatino Linotype" w:eastAsia="Palatino Linotype" w:hAnsi="Palatino Linotype" w:cs="Palatino Linotype"/>
          <w:sz w:val="22"/>
          <w:szCs w:val="22"/>
        </w:rPr>
        <w:t xml:space="preserve">La divulgación de la información representa un </w:t>
      </w:r>
      <w:r w:rsidRPr="003F6E8D">
        <w:rPr>
          <w:rFonts w:ascii="Palatino Linotype" w:eastAsia="Palatino Linotype" w:hAnsi="Palatino Linotype" w:cs="Palatino Linotype"/>
          <w:b/>
          <w:sz w:val="22"/>
          <w:szCs w:val="22"/>
        </w:rPr>
        <w:t>riesgo real, demostrable e identificable del perjuicio significativo al interés público o a la seguridad pública</w:t>
      </w:r>
      <w:r w:rsidRPr="003F6E8D">
        <w:rPr>
          <w:rFonts w:ascii="Palatino Linotype" w:eastAsia="Palatino Linotype" w:hAnsi="Palatino Linotype" w:cs="Palatino Linotype"/>
          <w:sz w:val="22"/>
          <w:szCs w:val="22"/>
        </w:rPr>
        <w:t>;</w:t>
      </w:r>
    </w:p>
    <w:p w14:paraId="5255E5B6" w14:textId="77777777" w:rsidR="00EB7EF4" w:rsidRPr="003F6E8D"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F6E8D">
        <w:rPr>
          <w:rFonts w:ascii="Palatino Linotype" w:eastAsia="Palatino Linotype" w:hAnsi="Palatino Linotype" w:cs="Palatino Linotype"/>
          <w:sz w:val="22"/>
          <w:szCs w:val="22"/>
        </w:rPr>
        <w:t>El riesgo de perjuicio que supondría la divulgación supera el interés público general de que se difunda; y,</w:t>
      </w:r>
    </w:p>
    <w:p w14:paraId="445A4A5D" w14:textId="77777777" w:rsidR="00EB7EF4" w:rsidRPr="003F6E8D"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F6E8D">
        <w:rPr>
          <w:rFonts w:ascii="Palatino Linotype" w:eastAsia="Palatino Linotype" w:hAnsi="Palatino Linotype" w:cs="Palatino Linotype"/>
          <w:sz w:val="22"/>
          <w:szCs w:val="22"/>
        </w:rPr>
        <w:t>La limitación se adecua al principio de proporcionalidad y representa el medio menos restrictivo disponible para evitar el perjuicio</w:t>
      </w:r>
      <w:r w:rsidRPr="003F6E8D">
        <w:rPr>
          <w:rFonts w:ascii="Palatino Linotype" w:eastAsia="Palatino Linotype" w:hAnsi="Palatino Linotype" w:cs="Palatino Linotype"/>
        </w:rPr>
        <w:t xml:space="preserve">. </w:t>
      </w:r>
    </w:p>
    <w:p w14:paraId="56E3A40E" w14:textId="77777777" w:rsidR="0009530B" w:rsidRPr="003F6E8D"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Siendo pertinente aclarar que, la información que se clasifica bajo la premisa de reservada, </w:t>
      </w:r>
      <w:r w:rsidRPr="003F6E8D">
        <w:rPr>
          <w:rFonts w:ascii="Palatino Linotype" w:eastAsia="Palatino Linotype" w:hAnsi="Palatino Linotype" w:cs="Palatino Linotype"/>
          <w:b/>
        </w:rPr>
        <w:t>no pierde el carácter de pública</w:t>
      </w:r>
      <w:r w:rsidRPr="003F6E8D">
        <w:rPr>
          <w:rFonts w:ascii="Palatino Linotype" w:eastAsia="Palatino Linotype" w:hAnsi="Palatino Linotype" w:cs="Palatino Linotype"/>
        </w:rPr>
        <w:t xml:space="preserve">, sino que </w:t>
      </w:r>
      <w:r w:rsidRPr="003F6E8D">
        <w:rPr>
          <w:rFonts w:ascii="Palatino Linotype" w:eastAsia="Palatino Linotype" w:hAnsi="Palatino Linotype" w:cs="Palatino Linotype"/>
          <w:b/>
        </w:rPr>
        <w:t>se reserva temporalmente</w:t>
      </w:r>
      <w:r w:rsidRPr="003F6E8D">
        <w:rPr>
          <w:rFonts w:ascii="Palatino Linotype" w:eastAsia="Palatino Linotype" w:hAnsi="Palatino Linotype" w:cs="Palatino Linotype"/>
        </w:rPr>
        <w:t xml:space="preserve"> </w:t>
      </w:r>
      <w:r w:rsidRPr="003F6E8D">
        <w:rPr>
          <w:rFonts w:ascii="Palatino Linotype" w:eastAsia="Palatino Linotype" w:hAnsi="Palatino Linotype" w:cs="Palatino Linotype"/>
          <w:b/>
        </w:rPr>
        <w:t>del conocimiento público</w:t>
      </w:r>
      <w:r w:rsidRPr="003F6E8D">
        <w:rPr>
          <w:rFonts w:ascii="Palatino Linotype" w:eastAsia="Palatino Linotype" w:hAnsi="Palatino Linotype" w:cs="Palatino Linotype"/>
        </w:rPr>
        <w:t xml:space="preserve">, es decir, que, </w:t>
      </w:r>
      <w:r w:rsidRPr="003F6E8D">
        <w:rPr>
          <w:rFonts w:ascii="Palatino Linotype" w:eastAsia="Palatino Linotype" w:hAnsi="Palatino Linotype" w:cs="Palatino Linotype"/>
          <w:b/>
        </w:rPr>
        <w:t>por un tiempo determinado</w:t>
      </w:r>
      <w:r w:rsidRPr="003F6E8D">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3F6E8D" w:rsidRDefault="0009530B" w:rsidP="0009530B">
      <w:pPr>
        <w:spacing w:line="360" w:lineRule="auto"/>
        <w:jc w:val="both"/>
        <w:rPr>
          <w:rFonts w:ascii="Palatino Linotype" w:eastAsia="Palatino Linotype" w:hAnsi="Palatino Linotype" w:cs="Palatino Linotype"/>
        </w:rPr>
      </w:pPr>
    </w:p>
    <w:p w14:paraId="1A9D1EDD" w14:textId="6147C2F8" w:rsidR="00B03E13"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8B5B49E" w14:textId="77777777" w:rsidR="00B03E13" w:rsidRPr="003F6E8D" w:rsidRDefault="00B03E13" w:rsidP="0009530B">
      <w:pPr>
        <w:spacing w:line="360" w:lineRule="auto"/>
        <w:jc w:val="both"/>
        <w:rPr>
          <w:rFonts w:ascii="Palatino Linotype" w:eastAsia="Palatino Linotype" w:hAnsi="Palatino Linotype" w:cs="Palatino Linotype"/>
        </w:rPr>
      </w:pPr>
    </w:p>
    <w:p w14:paraId="3692F294" w14:textId="77777777" w:rsidR="00EB7EF4" w:rsidRPr="003F6E8D"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F6E8D">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3F6E8D"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3F6E8D" w:rsidRDefault="003743C7" w:rsidP="0009530B">
      <w:pPr>
        <w:tabs>
          <w:tab w:val="left" w:pos="709"/>
        </w:tabs>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3F6E8D"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3F6E8D" w:rsidRDefault="003743C7" w:rsidP="0009530B">
      <w:pPr>
        <w:spacing w:line="360" w:lineRule="auto"/>
        <w:ind w:right="51"/>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w:t>
      </w:r>
      <w:r w:rsidRPr="003F6E8D">
        <w:rPr>
          <w:rFonts w:ascii="Palatino Linotype" w:eastAsia="Palatino Linotype" w:hAnsi="Palatino Linotype" w:cs="Palatino Linotype"/>
        </w:rPr>
        <w:lastRenderedPageBreak/>
        <w:t>de Transparencia y Acceso a la Información Pública del Estado de México y en los Lineamientos Generales en Materia de Clasificación y Desclasificación de la Información, así como para la Elaboración de Versiones Públicas</w:t>
      </w:r>
      <w:r w:rsidRPr="003F6E8D">
        <w:rPr>
          <w:rFonts w:ascii="Palatino Linotype" w:eastAsia="Palatino Linotype" w:hAnsi="Palatino Linotype" w:cs="Palatino Linotype"/>
          <w:vertAlign w:val="superscript"/>
        </w:rPr>
        <w:footnoteReference w:id="5"/>
      </w:r>
      <w:r w:rsidRPr="003F6E8D">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3F6E8D" w:rsidRDefault="00704203" w:rsidP="0009530B">
      <w:pPr>
        <w:spacing w:line="360" w:lineRule="auto"/>
        <w:ind w:right="51"/>
        <w:jc w:val="both"/>
        <w:rPr>
          <w:rFonts w:ascii="Palatino Linotype" w:eastAsia="Palatino Linotype" w:hAnsi="Palatino Linotype" w:cs="Palatino Linotype"/>
        </w:rPr>
      </w:pPr>
    </w:p>
    <w:p w14:paraId="6BAB71D7" w14:textId="77777777" w:rsidR="00EB7EF4" w:rsidRPr="003F6E8D"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3F6E8D">
        <w:rPr>
          <w:rFonts w:ascii="Palatino Linotype" w:eastAsia="Palatino Linotype" w:hAnsi="Palatino Linotype" w:cs="Palatino Linotype"/>
          <w:b/>
        </w:rPr>
        <w:t>De la declaratoria de inexistencia de la información</w:t>
      </w:r>
      <w:r w:rsidRPr="003F6E8D">
        <w:rPr>
          <w:rFonts w:ascii="Palatino Linotype" w:eastAsia="Palatino Linotype" w:hAnsi="Palatino Linotype" w:cs="Palatino Linotype"/>
        </w:rPr>
        <w:t>.</w:t>
      </w:r>
    </w:p>
    <w:p w14:paraId="2B3B2C6F" w14:textId="77777777" w:rsidR="0009530B" w:rsidRPr="003F6E8D"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Por otro lado, estima prudente señalar al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3F6E8D" w:rsidRDefault="0009530B" w:rsidP="0009530B">
      <w:pPr>
        <w:spacing w:line="360" w:lineRule="auto"/>
        <w:jc w:val="both"/>
        <w:rPr>
          <w:rFonts w:ascii="Palatino Linotype" w:eastAsia="Palatino Linotype" w:hAnsi="Palatino Linotype" w:cs="Palatino Linotype"/>
        </w:rPr>
      </w:pPr>
    </w:p>
    <w:p w14:paraId="68AFAEE3" w14:textId="190F9144"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6D53593"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3F6E8D" w:rsidRDefault="0009530B" w:rsidP="0009530B">
      <w:pPr>
        <w:spacing w:line="360" w:lineRule="auto"/>
        <w:jc w:val="both"/>
        <w:rPr>
          <w:rFonts w:ascii="Palatino Linotype" w:eastAsia="Palatino Linotype" w:hAnsi="Palatino Linotype" w:cs="Palatino Linotype"/>
        </w:rPr>
      </w:pPr>
    </w:p>
    <w:p w14:paraId="2170BB93" w14:textId="77777777"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3F6E8D" w:rsidRDefault="0009530B" w:rsidP="0009530B">
      <w:pPr>
        <w:spacing w:line="360" w:lineRule="auto"/>
        <w:jc w:val="both"/>
        <w:rPr>
          <w:rFonts w:ascii="Palatino Linotype" w:eastAsia="Palatino Linotype" w:hAnsi="Palatino Linotype" w:cs="Palatino Linotype"/>
        </w:rPr>
      </w:pPr>
    </w:p>
    <w:p w14:paraId="1F2ACC37" w14:textId="77777777" w:rsidR="00EB7EF4" w:rsidRPr="003F6E8D" w:rsidRDefault="003743C7" w:rsidP="00B03E13">
      <w:pPr>
        <w:spacing w:line="276" w:lineRule="auto"/>
        <w:ind w:left="567" w:right="902"/>
        <w:jc w:val="both"/>
        <w:rPr>
          <w:rFonts w:ascii="Palatino Linotype" w:eastAsia="Palatino Linotype" w:hAnsi="Palatino Linotype" w:cs="Palatino Linotype"/>
          <w:i/>
          <w:sz w:val="22"/>
          <w:szCs w:val="22"/>
        </w:rPr>
      </w:pPr>
      <w:r w:rsidRPr="003F6E8D">
        <w:rPr>
          <w:rFonts w:ascii="Palatino Linotype" w:eastAsia="Palatino Linotype" w:hAnsi="Palatino Linotype" w:cs="Palatino Linotype"/>
          <w:b/>
          <w:i/>
          <w:sz w:val="22"/>
          <w:szCs w:val="22"/>
        </w:rPr>
        <w:t xml:space="preserve">“INEXISTENCIA DE LA INFORMACIÓN. SUPUESTOS PARA EMITIR LA RESOLUCIÓN DE LA. </w:t>
      </w:r>
      <w:r w:rsidRPr="003F6E8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3F6E8D">
        <w:rPr>
          <w:rFonts w:ascii="Palatino Linotype" w:eastAsia="Palatino Linotype" w:hAnsi="Palatino Linotype" w:cs="Palatino Linotype"/>
          <w:i/>
          <w:sz w:val="22"/>
          <w:szCs w:val="22"/>
        </w:rPr>
        <w:lastRenderedPageBreak/>
        <w:t>de que se realizó un criterio de búsqueda exhaustivo y razonable con la debida justificación de la falta de información y en su caso, las consecuencias de ello.”</w:t>
      </w:r>
    </w:p>
    <w:p w14:paraId="47E913C0" w14:textId="77777777" w:rsidR="0009530B" w:rsidRPr="003F6E8D"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rPr>
        <w:t xml:space="preserve">En mérito de todo lo expuesto, ante lo </w:t>
      </w:r>
      <w:r w:rsidR="00704203" w:rsidRPr="003F6E8D">
        <w:rPr>
          <w:rFonts w:ascii="Palatino Linotype" w:eastAsia="Palatino Linotype" w:hAnsi="Palatino Linotype" w:cs="Palatino Linotype"/>
          <w:b/>
        </w:rPr>
        <w:t>FUNDADO</w:t>
      </w:r>
      <w:r w:rsidRPr="003F6E8D">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3F6E8D">
        <w:rPr>
          <w:rFonts w:ascii="Palatino Linotype" w:eastAsia="Palatino Linotype" w:hAnsi="Palatino Linotype" w:cs="Palatino Linotype"/>
          <w:b/>
        </w:rPr>
        <w:t>ORDENAR</w:t>
      </w:r>
      <w:r w:rsidRPr="003F6E8D">
        <w:rPr>
          <w:rFonts w:ascii="Palatino Linotype" w:eastAsia="Palatino Linotype" w:hAnsi="Palatino Linotype" w:cs="Palatino Linotype"/>
        </w:rPr>
        <w:t xml:space="preserve"> al Sujeto Obligado dé respuesta</w:t>
      </w:r>
      <w:r w:rsidR="00704203" w:rsidRPr="003F6E8D">
        <w:rPr>
          <w:rFonts w:ascii="Palatino Linotype" w:eastAsia="Palatino Linotype" w:hAnsi="Palatino Linotype" w:cs="Palatino Linotype"/>
        </w:rPr>
        <w:t xml:space="preserve"> a la solicitud</w:t>
      </w:r>
      <w:r w:rsidRPr="003F6E8D">
        <w:rPr>
          <w:rFonts w:ascii="Palatino Linotype" w:eastAsia="Palatino Linotype" w:hAnsi="Palatino Linotype" w:cs="Palatino Linotype"/>
        </w:rPr>
        <w:t xml:space="preserve"> de acceso a la información, atendiendo lo señalado en el presente Considerando.</w:t>
      </w:r>
    </w:p>
    <w:p w14:paraId="6D44CC1E" w14:textId="77777777" w:rsidR="007F1E47" w:rsidRPr="003F6E8D" w:rsidRDefault="007F1E47" w:rsidP="0009530B">
      <w:pPr>
        <w:spacing w:line="360" w:lineRule="auto"/>
        <w:jc w:val="both"/>
        <w:rPr>
          <w:rFonts w:ascii="Palatino Linotype" w:eastAsia="Palatino Linotype" w:hAnsi="Palatino Linotype" w:cs="Palatino Linotype"/>
        </w:rPr>
      </w:pPr>
    </w:p>
    <w:p w14:paraId="363F9851" w14:textId="3410CFB6" w:rsidR="00983E26" w:rsidRPr="003F6E8D" w:rsidRDefault="003743C7" w:rsidP="0009530B">
      <w:pPr>
        <w:spacing w:line="360" w:lineRule="auto"/>
        <w:ind w:right="49"/>
        <w:jc w:val="both"/>
        <w:rPr>
          <w:rFonts w:ascii="Palatino Linotype" w:eastAsia="Palatino Linotype" w:hAnsi="Palatino Linotype" w:cs="Palatino Linotype"/>
        </w:rPr>
      </w:pPr>
      <w:r w:rsidRPr="003F6E8D">
        <w:rPr>
          <w:rFonts w:ascii="Palatino Linotype" w:eastAsia="Palatino Linotype" w:hAnsi="Palatino Linotype" w:cs="Palatino Linotype"/>
        </w:rPr>
        <w:t>Finalmente, es de señalar que, como ya se mencionó el</w:t>
      </w:r>
      <w:r w:rsidRPr="003F6E8D">
        <w:rPr>
          <w:rFonts w:ascii="Palatino Linotype" w:eastAsia="Palatino Linotype" w:hAnsi="Palatino Linotype" w:cs="Palatino Linotype"/>
          <w:b/>
        </w:rPr>
        <w:t xml:space="preserve"> Sujeto Obligado</w:t>
      </w:r>
      <w:r w:rsidRPr="003F6E8D">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00B03E13" w:rsidRPr="003F6E8D">
        <w:rPr>
          <w:rFonts w:ascii="Palatino Linotype" w:eastAsia="Palatino Linotype" w:hAnsi="Palatino Linotype" w:cs="Palatino Linotype"/>
        </w:rPr>
        <w:t>se ordena dar vista</w:t>
      </w:r>
      <w:r w:rsidR="00B03E13" w:rsidRPr="003F6E8D">
        <w:rPr>
          <w:rFonts w:ascii="Palatino Linotype" w:eastAsia="Palatino Linotype" w:hAnsi="Palatino Linotype" w:cs="Palatino Linotype"/>
          <w:b/>
        </w:rPr>
        <w:t xml:space="preserve"> </w:t>
      </w:r>
      <w:r w:rsidR="00983E26" w:rsidRPr="003F6E8D">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73ED0726" w14:textId="77777777" w:rsidR="00983E26" w:rsidRPr="003F6E8D" w:rsidRDefault="00983E26" w:rsidP="0009530B">
      <w:pPr>
        <w:spacing w:line="360" w:lineRule="auto"/>
        <w:ind w:right="49"/>
        <w:jc w:val="both"/>
        <w:rPr>
          <w:rFonts w:ascii="Palatino Linotype" w:eastAsia="Palatino Linotype" w:hAnsi="Palatino Linotype" w:cs="Palatino Linotype"/>
        </w:rPr>
      </w:pPr>
    </w:p>
    <w:p w14:paraId="32134A8A" w14:textId="77777777" w:rsidR="00EB7EF4" w:rsidRPr="003F6E8D" w:rsidRDefault="003743C7" w:rsidP="0009530B">
      <w:pPr>
        <w:spacing w:line="360" w:lineRule="auto"/>
        <w:jc w:val="both"/>
        <w:rPr>
          <w:rFonts w:ascii="Palatino Linotype" w:eastAsia="Palatino Linotype" w:hAnsi="Palatino Linotype" w:cs="Palatino Linotype"/>
        </w:rPr>
      </w:pPr>
      <w:bookmarkStart w:id="5" w:name="_heading=h.1fob9te" w:colFirst="0" w:colLast="0"/>
      <w:bookmarkEnd w:id="5"/>
      <w:r w:rsidRPr="003F6E8D">
        <w:rPr>
          <w:rFonts w:ascii="Palatino Linotype" w:eastAsia="Palatino Linotype" w:hAnsi="Palatino Linotype" w:cs="Palatino Linotype"/>
        </w:rPr>
        <w:t>Así, con fundamento en lo prescrito en los</w:t>
      </w:r>
      <w:r w:rsidRPr="003F6E8D">
        <w:t xml:space="preserve"> </w:t>
      </w:r>
      <w:r w:rsidRPr="003F6E8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7AC5AF4" w14:textId="77777777" w:rsidR="00983E26" w:rsidRPr="003F6E8D" w:rsidRDefault="00983E26" w:rsidP="0009530B">
      <w:pPr>
        <w:spacing w:line="360" w:lineRule="auto"/>
        <w:jc w:val="both"/>
        <w:rPr>
          <w:rFonts w:ascii="Palatino Linotype" w:eastAsia="Palatino Linotype" w:hAnsi="Palatino Linotype" w:cs="Palatino Linotype"/>
        </w:rPr>
      </w:pPr>
    </w:p>
    <w:p w14:paraId="74F0B2F0" w14:textId="77777777" w:rsidR="005F51F5" w:rsidRPr="003F6E8D" w:rsidRDefault="005F51F5" w:rsidP="0009530B">
      <w:pPr>
        <w:spacing w:line="360" w:lineRule="auto"/>
        <w:jc w:val="both"/>
        <w:rPr>
          <w:rFonts w:ascii="Palatino Linotype" w:eastAsia="Palatino Linotype" w:hAnsi="Palatino Linotype" w:cs="Palatino Linotype"/>
        </w:rPr>
      </w:pPr>
    </w:p>
    <w:p w14:paraId="510DA8F5" w14:textId="77777777" w:rsidR="005F51F5" w:rsidRPr="003F6E8D" w:rsidRDefault="005F51F5" w:rsidP="0009530B">
      <w:pPr>
        <w:spacing w:line="360" w:lineRule="auto"/>
        <w:jc w:val="both"/>
        <w:rPr>
          <w:rFonts w:ascii="Palatino Linotype" w:eastAsia="Palatino Linotype" w:hAnsi="Palatino Linotype" w:cs="Palatino Linotype"/>
        </w:rPr>
      </w:pPr>
    </w:p>
    <w:p w14:paraId="32208A70" w14:textId="77777777" w:rsidR="00EB7EF4" w:rsidRPr="003F6E8D"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3F6E8D">
        <w:rPr>
          <w:rFonts w:ascii="Palatino Linotype" w:eastAsia="Palatino Linotype" w:hAnsi="Palatino Linotype" w:cs="Palatino Linotype"/>
          <w:b/>
        </w:rPr>
        <w:lastRenderedPageBreak/>
        <w:t>III. R E S U E L V E</w:t>
      </w:r>
    </w:p>
    <w:p w14:paraId="256BAA3B" w14:textId="77777777" w:rsidR="0009530B" w:rsidRPr="003F6E8D"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5A578F56" w14:textId="0DDECAF2" w:rsidR="00727272" w:rsidRPr="003F6E8D" w:rsidRDefault="003743C7" w:rsidP="0009530B">
      <w:pPr>
        <w:spacing w:line="360" w:lineRule="auto"/>
        <w:ind w:right="49"/>
        <w:jc w:val="both"/>
        <w:rPr>
          <w:rFonts w:ascii="Palatino Linotype" w:eastAsia="Palatino Linotype" w:hAnsi="Palatino Linotype" w:cs="Palatino Linotype"/>
        </w:rPr>
      </w:pPr>
      <w:r w:rsidRPr="003F6E8D">
        <w:rPr>
          <w:rFonts w:ascii="Palatino Linotype" w:eastAsia="Palatino Linotype" w:hAnsi="Palatino Linotype" w:cs="Palatino Linotype"/>
          <w:b/>
        </w:rPr>
        <w:t xml:space="preserve">Primero. </w:t>
      </w:r>
      <w:r w:rsidRPr="003F6E8D">
        <w:rPr>
          <w:rFonts w:ascii="Palatino Linotype" w:eastAsia="Palatino Linotype" w:hAnsi="Palatino Linotype" w:cs="Palatino Linotype"/>
        </w:rPr>
        <w:t xml:space="preserve">Resultan </w:t>
      </w:r>
      <w:r w:rsidR="00704203" w:rsidRPr="003F6E8D">
        <w:rPr>
          <w:rFonts w:ascii="Palatino Linotype" w:eastAsia="Palatino Linotype" w:hAnsi="Palatino Linotype" w:cs="Palatino Linotype"/>
          <w:b/>
        </w:rPr>
        <w:t>FUNDADOS</w:t>
      </w:r>
      <w:r w:rsidRPr="003F6E8D">
        <w:rPr>
          <w:rFonts w:ascii="Palatino Linotype" w:eastAsia="Palatino Linotype" w:hAnsi="Palatino Linotype" w:cs="Palatino Linotype"/>
        </w:rPr>
        <w:t xml:space="preserve"> los motivos de inconformidad de la parte </w:t>
      </w:r>
      <w:r w:rsidRPr="003F6E8D">
        <w:rPr>
          <w:rFonts w:ascii="Palatino Linotype" w:eastAsia="Palatino Linotype" w:hAnsi="Palatino Linotype" w:cs="Palatino Linotype"/>
          <w:b/>
        </w:rPr>
        <w:t>Recurrente</w:t>
      </w:r>
      <w:r w:rsidRPr="003F6E8D">
        <w:rPr>
          <w:rFonts w:ascii="Palatino Linotype" w:eastAsia="Palatino Linotype" w:hAnsi="Palatino Linotype" w:cs="Palatino Linotype"/>
        </w:rPr>
        <w:t xml:space="preserve">, en términos del </w:t>
      </w:r>
      <w:r w:rsidRPr="003F6E8D">
        <w:rPr>
          <w:rFonts w:ascii="Palatino Linotype" w:eastAsia="Palatino Linotype" w:hAnsi="Palatino Linotype" w:cs="Palatino Linotype"/>
          <w:b/>
        </w:rPr>
        <w:t>Considerando Cuarto</w:t>
      </w:r>
      <w:r w:rsidRPr="003F6E8D">
        <w:rPr>
          <w:rFonts w:ascii="Palatino Linotype" w:eastAsia="Palatino Linotype" w:hAnsi="Palatino Linotype" w:cs="Palatino Linotype"/>
        </w:rPr>
        <w:t xml:space="preserve"> de la presente resolución.</w:t>
      </w:r>
    </w:p>
    <w:p w14:paraId="1A2A173D" w14:textId="77777777" w:rsidR="00983E26" w:rsidRPr="003F6E8D" w:rsidRDefault="00983E26" w:rsidP="0009530B">
      <w:pPr>
        <w:spacing w:line="360" w:lineRule="auto"/>
        <w:ind w:right="49"/>
        <w:jc w:val="both"/>
        <w:rPr>
          <w:rFonts w:ascii="Palatino Linotype" w:eastAsia="Palatino Linotype" w:hAnsi="Palatino Linotype" w:cs="Palatino Linotype"/>
        </w:rPr>
      </w:pPr>
    </w:p>
    <w:p w14:paraId="6F3AC765" w14:textId="03D76E02" w:rsidR="0009530B" w:rsidRPr="003F6E8D" w:rsidRDefault="003743C7" w:rsidP="0009530B">
      <w:pPr>
        <w:spacing w:line="360" w:lineRule="auto"/>
        <w:jc w:val="both"/>
        <w:rPr>
          <w:rFonts w:ascii="Palatino Linotype" w:eastAsia="Palatino Linotype" w:hAnsi="Palatino Linotype" w:cs="Palatino Linotype"/>
        </w:rPr>
      </w:pPr>
      <w:bookmarkStart w:id="6" w:name="_heading=h.3dy6vkm" w:colFirst="0" w:colLast="0"/>
      <w:bookmarkEnd w:id="6"/>
      <w:r w:rsidRPr="003F6E8D">
        <w:rPr>
          <w:rFonts w:ascii="Palatino Linotype" w:eastAsia="Palatino Linotype" w:hAnsi="Palatino Linotype" w:cs="Palatino Linotype"/>
          <w:b/>
        </w:rPr>
        <w:t>Segundo.</w:t>
      </w:r>
      <w:r w:rsidRPr="003F6E8D">
        <w:rPr>
          <w:rFonts w:ascii="Palatino Linotype" w:eastAsia="Palatino Linotype" w:hAnsi="Palatino Linotype" w:cs="Palatino Linotype"/>
        </w:rPr>
        <w:t xml:space="preserve"> Se</w:t>
      </w:r>
      <w:r w:rsidRPr="003F6E8D">
        <w:rPr>
          <w:rFonts w:ascii="Palatino Linotype" w:eastAsia="Palatino Linotype" w:hAnsi="Palatino Linotype" w:cs="Palatino Linotype"/>
          <w:b/>
        </w:rPr>
        <w:t xml:space="preserve"> Ordena </w:t>
      </w:r>
      <w:r w:rsidRPr="003F6E8D">
        <w:rPr>
          <w:rFonts w:ascii="Palatino Linotype" w:eastAsia="Palatino Linotype" w:hAnsi="Palatino Linotype" w:cs="Palatino Linotype"/>
        </w:rPr>
        <w:t xml:space="preserve">al </w:t>
      </w:r>
      <w:r w:rsidRPr="003F6E8D">
        <w:rPr>
          <w:rFonts w:ascii="Palatino Linotype" w:eastAsia="Palatino Linotype" w:hAnsi="Palatino Linotype" w:cs="Palatino Linotype"/>
          <w:b/>
        </w:rPr>
        <w:t xml:space="preserve">Sujeto Obligado </w:t>
      </w:r>
      <w:r w:rsidRPr="003F6E8D">
        <w:rPr>
          <w:rFonts w:ascii="Palatino Linotype" w:eastAsia="Palatino Linotype" w:hAnsi="Palatino Linotype" w:cs="Palatino Linotype"/>
        </w:rPr>
        <w:t xml:space="preserve">dé trámite, vía </w:t>
      </w:r>
      <w:r w:rsidRPr="003F6E8D">
        <w:rPr>
          <w:rFonts w:ascii="Palatino Linotype" w:eastAsia="Palatino Linotype" w:hAnsi="Palatino Linotype" w:cs="Palatino Linotype"/>
          <w:b/>
        </w:rPr>
        <w:t>Sistema de Acceso a la Información Mexiquense</w:t>
      </w:r>
      <w:r w:rsidR="0009530B" w:rsidRPr="003F6E8D">
        <w:rPr>
          <w:rFonts w:ascii="Palatino Linotype" w:eastAsia="Palatino Linotype" w:hAnsi="Palatino Linotype" w:cs="Palatino Linotype"/>
          <w:b/>
        </w:rPr>
        <w:t xml:space="preserve"> (SAIMEX)</w:t>
      </w:r>
      <w:r w:rsidRPr="003F6E8D">
        <w:rPr>
          <w:rFonts w:ascii="Palatino Linotype" w:eastAsia="Palatino Linotype" w:hAnsi="Palatino Linotype" w:cs="Palatino Linotype"/>
        </w:rPr>
        <w:t xml:space="preserve"> a la solicitud de acceso a la información pública </w:t>
      </w:r>
      <w:r w:rsidR="0009530B" w:rsidRPr="003F6E8D">
        <w:rPr>
          <w:rFonts w:ascii="Palatino Linotype" w:eastAsia="Palatino Linotype" w:hAnsi="Palatino Linotype" w:cs="Palatino Linotype"/>
          <w:b/>
        </w:rPr>
        <w:t>00</w:t>
      </w:r>
      <w:r w:rsidR="00983E26" w:rsidRPr="003F6E8D">
        <w:rPr>
          <w:rFonts w:ascii="Palatino Linotype" w:eastAsia="Palatino Linotype" w:hAnsi="Palatino Linotype" w:cs="Palatino Linotype"/>
          <w:b/>
        </w:rPr>
        <w:t>305</w:t>
      </w:r>
      <w:r w:rsidR="00AA0EF7" w:rsidRPr="003F6E8D">
        <w:rPr>
          <w:rFonts w:ascii="Palatino Linotype" w:eastAsia="Palatino Linotype" w:hAnsi="Palatino Linotype" w:cs="Palatino Linotype"/>
          <w:b/>
        </w:rPr>
        <w:t>/</w:t>
      </w:r>
      <w:r w:rsidR="00983E26" w:rsidRPr="003F6E8D">
        <w:rPr>
          <w:rFonts w:ascii="Palatino Linotype" w:eastAsia="Palatino Linotype" w:hAnsi="Palatino Linotype" w:cs="Palatino Linotype"/>
          <w:b/>
        </w:rPr>
        <w:t>ECATEPEC</w:t>
      </w:r>
      <w:r w:rsidR="00704203" w:rsidRPr="003F6E8D">
        <w:rPr>
          <w:rFonts w:ascii="Palatino Linotype" w:eastAsia="Palatino Linotype" w:hAnsi="Palatino Linotype" w:cs="Palatino Linotype"/>
          <w:b/>
        </w:rPr>
        <w:t>/IP/2023</w:t>
      </w:r>
      <w:r w:rsidR="00D82DFF"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que dio origen al recurso de revisión </w:t>
      </w:r>
      <w:r w:rsidR="00983E26" w:rsidRPr="003F6E8D">
        <w:rPr>
          <w:rFonts w:ascii="Palatino Linotype" w:eastAsia="Palatino Linotype" w:hAnsi="Palatino Linotype" w:cs="Palatino Linotype"/>
          <w:b/>
        </w:rPr>
        <w:t>02124</w:t>
      </w:r>
      <w:r w:rsidR="00D310BE" w:rsidRPr="003F6E8D">
        <w:rPr>
          <w:rFonts w:ascii="Palatino Linotype" w:eastAsia="Palatino Linotype" w:hAnsi="Palatino Linotype" w:cs="Palatino Linotype"/>
          <w:b/>
        </w:rPr>
        <w:t>/INFOEM/IP/RR/2023</w:t>
      </w:r>
      <w:r w:rsidRPr="003F6E8D">
        <w:rPr>
          <w:rFonts w:ascii="Palatino Linotype" w:eastAsia="Palatino Linotype" w:hAnsi="Palatino Linotype" w:cs="Palatino Linotype"/>
        </w:rPr>
        <w:t>,</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en términos del </w:t>
      </w:r>
      <w:r w:rsidRPr="003F6E8D">
        <w:rPr>
          <w:rFonts w:ascii="Palatino Linotype" w:eastAsia="Palatino Linotype" w:hAnsi="Palatino Linotype" w:cs="Palatino Linotype"/>
          <w:b/>
        </w:rPr>
        <w:t>Considerando Cuarto</w:t>
      </w:r>
      <w:r w:rsidRPr="003F6E8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3F6E8D" w:rsidRDefault="00F4342C" w:rsidP="0009530B">
      <w:pPr>
        <w:spacing w:line="360" w:lineRule="auto"/>
        <w:jc w:val="both"/>
        <w:rPr>
          <w:rFonts w:ascii="Palatino Linotype" w:eastAsia="Palatino Linotype" w:hAnsi="Palatino Linotype" w:cs="Palatino Linotype"/>
        </w:rPr>
      </w:pPr>
    </w:p>
    <w:p w14:paraId="15994AA9" w14:textId="14179DF1" w:rsidR="00156092" w:rsidRPr="003F6E8D" w:rsidRDefault="00B03E13" w:rsidP="00B03E13">
      <w:pPr>
        <w:spacing w:line="360" w:lineRule="auto"/>
        <w:ind w:right="49"/>
        <w:jc w:val="both"/>
        <w:rPr>
          <w:rFonts w:ascii="Palatino Linotype" w:eastAsia="Palatino Linotype" w:hAnsi="Palatino Linotype" w:cs="Palatino Linotype"/>
        </w:rPr>
      </w:pPr>
      <w:bookmarkStart w:id="7" w:name="_heading=h.3znysh7" w:colFirst="0" w:colLast="0"/>
      <w:bookmarkEnd w:id="7"/>
      <w:r w:rsidRPr="003F6E8D">
        <w:rPr>
          <w:rFonts w:ascii="Palatino Linotype" w:eastAsia="Palatino Linotype" w:hAnsi="Palatino Linotype" w:cs="Palatino Linotype"/>
          <w:b/>
        </w:rPr>
        <w:t>Tercero.</w:t>
      </w:r>
      <w:r w:rsidRPr="003F6E8D">
        <w:rPr>
          <w:rFonts w:ascii="Palatino Linotype" w:eastAsia="Palatino Linotype" w:hAnsi="Palatino Linotype" w:cs="Palatino Linotype"/>
        </w:rPr>
        <w:t xml:space="preserve"> </w:t>
      </w:r>
      <w:r w:rsidRPr="003F6E8D">
        <w:rPr>
          <w:rFonts w:ascii="Palatino Linotype" w:eastAsia="Palatino Linotype" w:hAnsi="Palatino Linotype" w:cs="Palatino Linotype"/>
          <w:b/>
        </w:rPr>
        <w:t xml:space="preserve">Notifíquese </w:t>
      </w:r>
      <w:r w:rsidRPr="003F6E8D">
        <w:rPr>
          <w:rFonts w:ascii="Palatino Linotype" w:eastAsia="Palatino Linotype" w:hAnsi="Palatino Linotype" w:cs="Palatino Linotype"/>
        </w:rPr>
        <w:t>la presente resolución al T</w:t>
      </w:r>
      <w:r w:rsidRPr="003F6E8D">
        <w:rPr>
          <w:rFonts w:ascii="Palatino Linotype" w:eastAsia="Palatino Linotype" w:hAnsi="Palatino Linotype" w:cs="Palatino Linotype"/>
          <w:b/>
        </w:rPr>
        <w:t xml:space="preserve">itular de la Unidad de Transparencia </w:t>
      </w:r>
      <w:r w:rsidRPr="003F6E8D">
        <w:rPr>
          <w:rFonts w:ascii="Palatino Linotype" w:eastAsia="Palatino Linotype" w:hAnsi="Palatino Linotype" w:cs="Palatino Linotype"/>
        </w:rPr>
        <w:t xml:space="preserve">del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71BD58" w14:textId="1BE243C8"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lastRenderedPageBreak/>
        <w:t>Cuarto. Notifíquese</w:t>
      </w:r>
      <w:r w:rsidR="00704203" w:rsidRPr="003F6E8D">
        <w:rPr>
          <w:rFonts w:ascii="Palatino Linotype" w:eastAsia="Palatino Linotype" w:hAnsi="Palatino Linotype" w:cs="Palatino Linotype"/>
        </w:rPr>
        <w:t>,</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 xml:space="preserve">vía </w:t>
      </w:r>
      <w:r w:rsidRPr="003F6E8D">
        <w:rPr>
          <w:rFonts w:ascii="Palatino Linotype" w:eastAsia="Palatino Linotype" w:hAnsi="Palatino Linotype" w:cs="Palatino Linotype"/>
          <w:b/>
        </w:rPr>
        <w:t>SAIMEX</w:t>
      </w:r>
      <w:r w:rsidR="007F1E47" w:rsidRPr="003F6E8D">
        <w:rPr>
          <w:rFonts w:ascii="Palatino Linotype" w:eastAsia="Palatino Linotype" w:hAnsi="Palatino Linotype" w:cs="Palatino Linotype"/>
          <w:bCs/>
        </w:rPr>
        <w:t xml:space="preserve">, </w:t>
      </w:r>
      <w:r w:rsidRPr="003F6E8D">
        <w:rPr>
          <w:rFonts w:ascii="Palatino Linotype" w:eastAsia="Palatino Linotype" w:hAnsi="Palatino Linotype" w:cs="Palatino Linotype"/>
        </w:rPr>
        <w:t xml:space="preserve">a la parte </w:t>
      </w:r>
      <w:r w:rsidRPr="003F6E8D">
        <w:rPr>
          <w:rFonts w:ascii="Palatino Linotype" w:eastAsia="Palatino Linotype" w:hAnsi="Palatino Linotype" w:cs="Palatino Linotype"/>
          <w:b/>
        </w:rPr>
        <w:t xml:space="preserve">Recurrente </w:t>
      </w:r>
      <w:r w:rsidRPr="003F6E8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7799C2F" w14:textId="77777777" w:rsidR="0009530B" w:rsidRPr="003F6E8D" w:rsidRDefault="0009530B" w:rsidP="0009530B">
      <w:pPr>
        <w:spacing w:line="360" w:lineRule="auto"/>
        <w:jc w:val="both"/>
        <w:rPr>
          <w:rFonts w:ascii="Palatino Linotype" w:eastAsia="Palatino Linotype" w:hAnsi="Palatino Linotype" w:cs="Palatino Linotype"/>
        </w:rPr>
      </w:pPr>
    </w:p>
    <w:p w14:paraId="2F6967EE" w14:textId="037CBF7A" w:rsidR="00EB7EF4" w:rsidRPr="003F6E8D" w:rsidRDefault="003743C7" w:rsidP="0009530B">
      <w:pPr>
        <w:spacing w:line="360" w:lineRule="auto"/>
        <w:jc w:val="both"/>
        <w:rPr>
          <w:rFonts w:ascii="Palatino Linotype" w:eastAsia="Palatino Linotype" w:hAnsi="Palatino Linotype" w:cs="Palatino Linotype"/>
        </w:rPr>
      </w:pPr>
      <w:r w:rsidRPr="003F6E8D">
        <w:rPr>
          <w:rFonts w:ascii="Palatino Linotype" w:eastAsia="Palatino Linotype" w:hAnsi="Palatino Linotype" w:cs="Palatino Linotype"/>
          <w:b/>
        </w:rPr>
        <w:t xml:space="preserve">Quinto. Notifíquese </w:t>
      </w:r>
      <w:r w:rsidRPr="003F6E8D">
        <w:rPr>
          <w:rFonts w:ascii="Palatino Linotype" w:eastAsia="Palatino Linotype" w:hAnsi="Palatino Linotype" w:cs="Palatino Linotype"/>
        </w:rPr>
        <w:t xml:space="preserve">a la parte </w:t>
      </w:r>
      <w:r w:rsidRPr="003F6E8D">
        <w:rPr>
          <w:rFonts w:ascii="Palatino Linotype" w:eastAsia="Palatino Linotype" w:hAnsi="Palatino Linotype" w:cs="Palatino Linotype"/>
          <w:b/>
        </w:rPr>
        <w:t xml:space="preserve">Recurrente </w:t>
      </w:r>
      <w:r w:rsidRPr="003F6E8D">
        <w:rPr>
          <w:rFonts w:ascii="Palatino Linotype" w:eastAsia="Palatino Linotype" w:hAnsi="Palatino Linotype" w:cs="Palatino Linotype"/>
        </w:rPr>
        <w:t xml:space="preserve">que la respuesta que dé el </w:t>
      </w:r>
      <w:r w:rsidRPr="003F6E8D">
        <w:rPr>
          <w:rFonts w:ascii="Palatino Linotype" w:eastAsia="Palatino Linotype" w:hAnsi="Palatino Linotype" w:cs="Palatino Linotype"/>
          <w:b/>
        </w:rPr>
        <w:t>Sujeto Obligado</w:t>
      </w:r>
      <w:r w:rsidRPr="003F6E8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3F6E8D" w:rsidRDefault="0009530B" w:rsidP="0009530B">
      <w:pPr>
        <w:spacing w:line="360" w:lineRule="auto"/>
        <w:jc w:val="both"/>
        <w:rPr>
          <w:rFonts w:ascii="Palatino Linotype" w:eastAsia="Palatino Linotype" w:hAnsi="Palatino Linotype" w:cs="Palatino Linotype"/>
          <w:b/>
        </w:rPr>
      </w:pPr>
    </w:p>
    <w:p w14:paraId="1B3ED8EB" w14:textId="23DF7C1A" w:rsidR="00B03E13" w:rsidRPr="003F6E8D" w:rsidRDefault="00983E26" w:rsidP="00B03E13">
      <w:pPr>
        <w:spacing w:line="360" w:lineRule="auto"/>
        <w:jc w:val="both"/>
        <w:rPr>
          <w:rFonts w:ascii="Palatino Linotype" w:eastAsia="Palatino Linotype" w:hAnsi="Palatino Linotype" w:cs="Palatino Linotype"/>
          <w:b/>
        </w:rPr>
      </w:pPr>
      <w:r w:rsidRPr="003F6E8D">
        <w:rPr>
          <w:rFonts w:ascii="Palatino Linotype" w:eastAsia="Palatino Linotype" w:hAnsi="Palatino Linotype" w:cs="Palatino Linotype"/>
          <w:b/>
        </w:rPr>
        <w:t xml:space="preserve">Sexto. Gírese </w:t>
      </w:r>
      <w:r w:rsidRPr="003F6E8D">
        <w:rPr>
          <w:rFonts w:ascii="Palatino Linotype" w:eastAsia="Palatino Linotype" w:hAnsi="Palatino Linotype" w:cs="Palatino Linotype"/>
        </w:rPr>
        <w:t xml:space="preserve">oficio a la </w:t>
      </w:r>
      <w:r w:rsidRPr="003F6E8D">
        <w:rPr>
          <w:rFonts w:ascii="Palatino Linotype" w:eastAsia="Palatino Linotype" w:hAnsi="Palatino Linotype" w:cs="Palatino Linotype"/>
          <w:b/>
        </w:rPr>
        <w:t>Secretaría Técnica del Pleno</w:t>
      </w:r>
      <w:r w:rsidRPr="003F6E8D">
        <w:rPr>
          <w:rFonts w:ascii="Palatino Linotype" w:eastAsia="Palatino Linotype" w:hAnsi="Palatino Linotype" w:cs="Palatino Linotype"/>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F6E8D">
        <w:rPr>
          <w:rFonts w:ascii="Palatino Linotype" w:eastAsia="Palatino Linotype" w:hAnsi="Palatino Linotype" w:cs="Palatino Linotype"/>
          <w:b/>
        </w:rPr>
        <w:t xml:space="preserve"> </w:t>
      </w:r>
      <w:r w:rsidRPr="003F6E8D">
        <w:rPr>
          <w:rFonts w:ascii="Palatino Linotype" w:eastAsia="Palatino Linotype" w:hAnsi="Palatino Linotype" w:cs="Palatino Linotype"/>
        </w:rPr>
        <w:t>de la presente resolución.</w:t>
      </w:r>
      <w:r w:rsidR="00B03E13" w:rsidRPr="003F6E8D">
        <w:rPr>
          <w:rFonts w:ascii="Palatino Linotype" w:eastAsia="Palatino Linotype" w:hAnsi="Palatino Linotype" w:cs="Palatino Linotype"/>
          <w:b/>
        </w:rPr>
        <w:t xml:space="preserve"> </w:t>
      </w:r>
    </w:p>
    <w:p w14:paraId="19428169" w14:textId="77777777" w:rsidR="0009530B" w:rsidRPr="003F6E8D" w:rsidRDefault="0009530B" w:rsidP="0009530B">
      <w:pPr>
        <w:spacing w:line="360" w:lineRule="auto"/>
        <w:jc w:val="both"/>
        <w:rPr>
          <w:rFonts w:ascii="Palatino Linotype" w:eastAsia="Palatino Linotype" w:hAnsi="Palatino Linotype" w:cs="Palatino Linotype"/>
          <w:b/>
        </w:rPr>
      </w:pPr>
    </w:p>
    <w:p w14:paraId="3D8FD0D9" w14:textId="5B17AC07" w:rsidR="00EB7EF4" w:rsidRDefault="003743C7" w:rsidP="0009530B">
      <w:pPr>
        <w:spacing w:line="360" w:lineRule="auto"/>
        <w:jc w:val="both"/>
        <w:rPr>
          <w:rFonts w:ascii="Palatino Linotype" w:eastAsia="Palatino Linotype" w:hAnsi="Palatino Linotype" w:cs="Palatino Linotype"/>
        </w:rPr>
      </w:pPr>
      <w:bookmarkStart w:id="8" w:name="_heading=h.17dp8vu" w:colFirst="0" w:colLast="0"/>
      <w:bookmarkEnd w:id="8"/>
      <w:r w:rsidRPr="003F6E8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3F6E8D">
        <w:rPr>
          <w:rFonts w:ascii="Palatino Linotype" w:eastAsia="Palatino Linotype" w:hAnsi="Palatino Linotype" w:cs="Palatino Linotype"/>
        </w:rPr>
        <w:lastRenderedPageBreak/>
        <w:t>MORALES MARTÍNEZ, LUIS GUSTAVO PARRA NORIEGA Y GUADALU</w:t>
      </w:r>
      <w:r w:rsidR="00D82DFF" w:rsidRPr="003F6E8D">
        <w:rPr>
          <w:rFonts w:ascii="Palatino Linotype" w:eastAsia="Palatino Linotype" w:hAnsi="Palatino Linotype" w:cs="Palatino Linotype"/>
        </w:rPr>
        <w:t xml:space="preserve">PE RAMÍREZ PEÑA; EN LA </w:t>
      </w:r>
      <w:r w:rsidR="00F4342C" w:rsidRPr="003F6E8D">
        <w:rPr>
          <w:rFonts w:ascii="Palatino Linotype" w:eastAsia="Palatino Linotype" w:hAnsi="Palatino Linotype" w:cs="Palatino Linotype"/>
        </w:rPr>
        <w:t xml:space="preserve">DÉCIMA </w:t>
      </w:r>
      <w:r w:rsidR="00983E26" w:rsidRPr="003F6E8D">
        <w:rPr>
          <w:rFonts w:ascii="Palatino Linotype" w:eastAsia="Palatino Linotype" w:hAnsi="Palatino Linotype" w:cs="Palatino Linotype"/>
        </w:rPr>
        <w:t>NOVENA</w:t>
      </w:r>
      <w:r w:rsidR="00B03E13" w:rsidRPr="003F6E8D">
        <w:rPr>
          <w:rFonts w:ascii="Palatino Linotype" w:eastAsia="Palatino Linotype" w:hAnsi="Palatino Linotype" w:cs="Palatino Linotype"/>
        </w:rPr>
        <w:t xml:space="preserve"> SESIÓN</w:t>
      </w:r>
      <w:r w:rsidRPr="003F6E8D">
        <w:rPr>
          <w:rFonts w:ascii="Palatino Linotype" w:eastAsia="Palatino Linotype" w:hAnsi="Palatino Linotype" w:cs="Palatino Linotype"/>
        </w:rPr>
        <w:t xml:space="preserve"> ORDINARIA CELEBRADA </w:t>
      </w:r>
      <w:r w:rsidR="00322722" w:rsidRPr="003F6E8D">
        <w:rPr>
          <w:rFonts w:ascii="Palatino Linotype" w:eastAsia="Palatino Linotype" w:hAnsi="Palatino Linotype" w:cs="Palatino Linotype"/>
        </w:rPr>
        <w:t xml:space="preserve">EL </w:t>
      </w:r>
      <w:r w:rsidR="00983E26" w:rsidRPr="003F6E8D">
        <w:rPr>
          <w:rFonts w:ascii="Palatino Linotype" w:eastAsia="Palatino Linotype" w:hAnsi="Palatino Linotype" w:cs="Palatino Linotype"/>
        </w:rPr>
        <w:t xml:space="preserve">VEINTICUATRO </w:t>
      </w:r>
      <w:r w:rsidR="00B03E13" w:rsidRPr="003F6E8D">
        <w:rPr>
          <w:rFonts w:ascii="Palatino Linotype" w:eastAsia="Palatino Linotype" w:hAnsi="Palatino Linotype" w:cs="Palatino Linotype"/>
        </w:rPr>
        <w:t>DE MAYO</w:t>
      </w:r>
      <w:r w:rsidRPr="003F6E8D">
        <w:rPr>
          <w:rFonts w:ascii="Palatino Linotype" w:eastAsia="Palatino Linotype" w:hAnsi="Palatino Linotype" w:cs="Palatino Linotype"/>
        </w:rPr>
        <w:t xml:space="preserve"> DE DOS MIL </w:t>
      </w:r>
      <w:r w:rsidR="00322722" w:rsidRPr="003F6E8D">
        <w:rPr>
          <w:rFonts w:ascii="Palatino Linotype" w:eastAsia="Palatino Linotype" w:hAnsi="Palatino Linotype" w:cs="Palatino Linotype"/>
        </w:rPr>
        <w:t>VEINTITRÉS</w:t>
      </w:r>
      <w:r w:rsidRPr="003F6E8D">
        <w:rPr>
          <w:rFonts w:ascii="Palatino Linotype" w:eastAsia="Palatino Linotype" w:hAnsi="Palatino Linotype" w:cs="Palatino Linotype"/>
        </w:rPr>
        <w:t>, ANTE EL SECRETARIO TÉCNICO DEL PLENO ALEXIS TAPIA RAMÍREZ.</w:t>
      </w:r>
      <w:bookmarkStart w:id="9" w:name="_heading=h.1t3h5sf" w:colFirst="0" w:colLast="0"/>
      <w:bookmarkEnd w:id="9"/>
    </w:p>
    <w:p w14:paraId="34A4237F" w14:textId="77777777" w:rsidR="0046660B" w:rsidRDefault="0046660B" w:rsidP="0009530B">
      <w:pPr>
        <w:spacing w:line="360" w:lineRule="auto"/>
        <w:jc w:val="both"/>
        <w:rPr>
          <w:rFonts w:ascii="Palatino Linotype" w:eastAsia="Palatino Linotype" w:hAnsi="Palatino Linotype" w:cs="Palatino Linotype"/>
        </w:rPr>
      </w:pPr>
    </w:p>
    <w:p w14:paraId="18562810" w14:textId="5A6A9CD2" w:rsidR="0046660B" w:rsidRDefault="0046660B" w:rsidP="0009530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70F06E5" wp14:editId="3FD27586">
                <wp:simplePos x="0" y="0"/>
                <wp:positionH relativeFrom="column">
                  <wp:posOffset>185138</wp:posOffset>
                </wp:positionH>
                <wp:positionV relativeFrom="paragraph">
                  <wp:posOffset>182214</wp:posOffset>
                </wp:positionV>
                <wp:extent cx="5422605" cy="5571461"/>
                <wp:effectExtent l="0" t="0" r="26035" b="29845"/>
                <wp:wrapNone/>
                <wp:docPr id="2" name="Conector recto 2"/>
                <wp:cNvGraphicFramePr/>
                <a:graphic xmlns:a="http://schemas.openxmlformats.org/drawingml/2006/main">
                  <a:graphicData uri="http://schemas.microsoft.com/office/word/2010/wordprocessingShape">
                    <wps:wsp>
                      <wps:cNvCnPr/>
                      <wps:spPr>
                        <a:xfrm>
                          <a:off x="0" y="0"/>
                          <a:ext cx="5422605" cy="5571461"/>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7B9209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pt,14.35pt" to="441.6pt,4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" strokecolor="#f68c36 [3049]"/>
            </w:pict>
          </mc:Fallback>
        </mc:AlternateContent>
      </w:r>
    </w:p>
    <w:p w14:paraId="3C4BA3E9" w14:textId="77777777" w:rsidR="0046660B" w:rsidRDefault="0046660B" w:rsidP="0009530B">
      <w:pPr>
        <w:spacing w:line="360" w:lineRule="auto"/>
        <w:jc w:val="both"/>
        <w:rPr>
          <w:rFonts w:ascii="Palatino Linotype" w:eastAsia="Palatino Linotype" w:hAnsi="Palatino Linotype" w:cs="Palatino Linotype"/>
        </w:rPr>
      </w:pPr>
    </w:p>
    <w:p w14:paraId="3CDC0107" w14:textId="77777777" w:rsidR="0046660B" w:rsidRDefault="0046660B" w:rsidP="0009530B">
      <w:pPr>
        <w:spacing w:line="360" w:lineRule="auto"/>
        <w:jc w:val="both"/>
        <w:rPr>
          <w:rFonts w:ascii="Palatino Linotype" w:eastAsia="Palatino Linotype" w:hAnsi="Palatino Linotype" w:cs="Palatino Linotype"/>
        </w:rPr>
      </w:pPr>
    </w:p>
    <w:p w14:paraId="5F204C26" w14:textId="77777777" w:rsidR="0046660B" w:rsidRDefault="0046660B" w:rsidP="0009530B">
      <w:pPr>
        <w:spacing w:line="360" w:lineRule="auto"/>
        <w:jc w:val="both"/>
        <w:rPr>
          <w:rFonts w:ascii="Palatino Linotype" w:eastAsia="Palatino Linotype" w:hAnsi="Palatino Linotype" w:cs="Palatino Linotype"/>
        </w:rPr>
      </w:pPr>
    </w:p>
    <w:p w14:paraId="75162924" w14:textId="77777777" w:rsidR="0046660B" w:rsidRDefault="0046660B" w:rsidP="0009530B">
      <w:pPr>
        <w:spacing w:line="360" w:lineRule="auto"/>
        <w:jc w:val="both"/>
        <w:rPr>
          <w:rFonts w:ascii="Palatino Linotype" w:eastAsia="Palatino Linotype" w:hAnsi="Palatino Linotype" w:cs="Palatino Linotype"/>
        </w:rPr>
      </w:pPr>
    </w:p>
    <w:p w14:paraId="6E353406" w14:textId="77777777" w:rsidR="0046660B" w:rsidRDefault="0046660B" w:rsidP="0009530B">
      <w:pPr>
        <w:spacing w:line="360" w:lineRule="auto"/>
        <w:jc w:val="both"/>
        <w:rPr>
          <w:rFonts w:ascii="Palatino Linotype" w:eastAsia="Palatino Linotype" w:hAnsi="Palatino Linotype" w:cs="Palatino Linotype"/>
        </w:rPr>
      </w:pPr>
    </w:p>
    <w:p w14:paraId="0A19C464" w14:textId="77777777" w:rsidR="0046660B" w:rsidRDefault="0046660B" w:rsidP="0009530B">
      <w:pPr>
        <w:spacing w:line="360" w:lineRule="auto"/>
        <w:jc w:val="both"/>
        <w:rPr>
          <w:rFonts w:ascii="Palatino Linotype" w:eastAsia="Palatino Linotype" w:hAnsi="Palatino Linotype" w:cs="Palatino Linotype"/>
        </w:rPr>
      </w:pPr>
    </w:p>
    <w:p w14:paraId="198FEDB2" w14:textId="77777777" w:rsidR="0046660B" w:rsidRDefault="0046660B" w:rsidP="0009530B">
      <w:pPr>
        <w:spacing w:line="360" w:lineRule="auto"/>
        <w:jc w:val="both"/>
        <w:rPr>
          <w:rFonts w:ascii="Palatino Linotype" w:eastAsia="Palatino Linotype" w:hAnsi="Palatino Linotype" w:cs="Palatino Linotype"/>
        </w:rPr>
      </w:pPr>
    </w:p>
    <w:p w14:paraId="419E9670" w14:textId="77777777" w:rsidR="0046660B" w:rsidRDefault="0046660B" w:rsidP="0009530B">
      <w:pPr>
        <w:spacing w:line="360" w:lineRule="auto"/>
        <w:jc w:val="both"/>
        <w:rPr>
          <w:rFonts w:ascii="Palatino Linotype" w:eastAsia="Palatino Linotype" w:hAnsi="Palatino Linotype" w:cs="Palatino Linotype"/>
        </w:rPr>
      </w:pPr>
    </w:p>
    <w:p w14:paraId="7BFE192E" w14:textId="77777777" w:rsidR="0046660B" w:rsidRDefault="0046660B" w:rsidP="0009530B">
      <w:pPr>
        <w:spacing w:line="360" w:lineRule="auto"/>
        <w:jc w:val="both"/>
        <w:rPr>
          <w:rFonts w:ascii="Palatino Linotype" w:eastAsia="Palatino Linotype" w:hAnsi="Palatino Linotype" w:cs="Palatino Linotype"/>
        </w:rPr>
      </w:pPr>
    </w:p>
    <w:p w14:paraId="5E18F963" w14:textId="77777777" w:rsidR="0046660B" w:rsidRDefault="0046660B" w:rsidP="0009530B">
      <w:pPr>
        <w:spacing w:line="360" w:lineRule="auto"/>
        <w:jc w:val="both"/>
        <w:rPr>
          <w:rFonts w:ascii="Palatino Linotype" w:eastAsia="Palatino Linotype" w:hAnsi="Palatino Linotype" w:cs="Palatino Linotype"/>
        </w:rPr>
      </w:pPr>
    </w:p>
    <w:p w14:paraId="7F243895" w14:textId="77777777" w:rsidR="0046660B" w:rsidRDefault="0046660B" w:rsidP="0009530B">
      <w:pPr>
        <w:spacing w:line="360" w:lineRule="auto"/>
        <w:jc w:val="both"/>
        <w:rPr>
          <w:rFonts w:ascii="Palatino Linotype" w:eastAsia="Palatino Linotype" w:hAnsi="Palatino Linotype" w:cs="Palatino Linotype"/>
        </w:rPr>
      </w:pPr>
    </w:p>
    <w:p w14:paraId="2B9BA25E" w14:textId="77777777" w:rsidR="0046660B" w:rsidRDefault="0046660B" w:rsidP="0009530B">
      <w:pPr>
        <w:spacing w:line="360" w:lineRule="auto"/>
        <w:jc w:val="both"/>
        <w:rPr>
          <w:rFonts w:ascii="Palatino Linotype" w:eastAsia="Palatino Linotype" w:hAnsi="Palatino Linotype" w:cs="Palatino Linotype"/>
        </w:rPr>
      </w:pPr>
    </w:p>
    <w:p w14:paraId="0CB0BBE8" w14:textId="77777777" w:rsidR="0046660B" w:rsidRDefault="0046660B" w:rsidP="0009530B">
      <w:pPr>
        <w:spacing w:line="360" w:lineRule="auto"/>
        <w:jc w:val="both"/>
        <w:rPr>
          <w:rFonts w:ascii="Palatino Linotype" w:eastAsia="Palatino Linotype" w:hAnsi="Palatino Linotype" w:cs="Palatino Linotype"/>
        </w:rPr>
      </w:pPr>
    </w:p>
    <w:p w14:paraId="732558E4" w14:textId="77777777" w:rsidR="0046660B" w:rsidRDefault="0046660B" w:rsidP="0009530B">
      <w:pPr>
        <w:spacing w:line="360" w:lineRule="auto"/>
        <w:jc w:val="both"/>
        <w:rPr>
          <w:rFonts w:ascii="Palatino Linotype" w:eastAsia="Palatino Linotype" w:hAnsi="Palatino Linotype" w:cs="Palatino Linotype"/>
        </w:rPr>
      </w:pPr>
    </w:p>
    <w:p w14:paraId="7AD02A12" w14:textId="77777777" w:rsidR="0046660B" w:rsidRDefault="0046660B" w:rsidP="0009530B">
      <w:pPr>
        <w:spacing w:line="360" w:lineRule="auto"/>
        <w:jc w:val="both"/>
        <w:rPr>
          <w:rFonts w:ascii="Palatino Linotype" w:eastAsia="Palatino Linotype" w:hAnsi="Palatino Linotype" w:cs="Palatino Linotype"/>
        </w:rPr>
      </w:pPr>
    </w:p>
    <w:p w14:paraId="1EEAEF80" w14:textId="77777777" w:rsidR="0046660B" w:rsidRDefault="0046660B" w:rsidP="0009530B">
      <w:pPr>
        <w:spacing w:line="360" w:lineRule="auto"/>
        <w:jc w:val="both"/>
        <w:rPr>
          <w:rFonts w:ascii="Palatino Linotype" w:eastAsia="Palatino Linotype" w:hAnsi="Palatino Linotype" w:cs="Palatino Linotype"/>
        </w:rPr>
      </w:pPr>
    </w:p>
    <w:p w14:paraId="35F2B7D3" w14:textId="77777777" w:rsidR="0046660B" w:rsidRDefault="0046660B" w:rsidP="0009530B">
      <w:pPr>
        <w:spacing w:line="360" w:lineRule="auto"/>
        <w:jc w:val="both"/>
        <w:rPr>
          <w:rFonts w:ascii="Palatino Linotype" w:eastAsia="Palatino Linotype" w:hAnsi="Palatino Linotype" w:cs="Palatino Linotype"/>
        </w:rPr>
      </w:pPr>
    </w:p>
    <w:p w14:paraId="3B82E794" w14:textId="77777777" w:rsidR="0046660B" w:rsidRDefault="0046660B" w:rsidP="0009530B">
      <w:pPr>
        <w:spacing w:line="360" w:lineRule="auto"/>
        <w:jc w:val="both"/>
        <w:rPr>
          <w:rFonts w:ascii="Palatino Linotype" w:eastAsia="Palatino Linotype" w:hAnsi="Palatino Linotype" w:cs="Palatino Linotype"/>
        </w:rPr>
      </w:pPr>
    </w:p>
    <w:p w14:paraId="27FAEF03" w14:textId="77777777" w:rsidR="0046660B" w:rsidRPr="003F6E8D" w:rsidRDefault="0046660B" w:rsidP="0009530B">
      <w:pPr>
        <w:spacing w:line="360" w:lineRule="auto"/>
        <w:jc w:val="both"/>
        <w:rPr>
          <w:rFonts w:ascii="Palatino Linotype" w:eastAsia="Palatino Linotype" w:hAnsi="Palatino Linotype" w:cs="Palatino Linotype"/>
        </w:rPr>
      </w:pPr>
    </w:p>
    <w:sectPr w:rsidR="0046660B" w:rsidRPr="003F6E8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2B4E" w14:textId="77777777" w:rsidR="005D07C9" w:rsidRDefault="005D07C9">
      <w:r>
        <w:separator/>
      </w:r>
    </w:p>
  </w:endnote>
  <w:endnote w:type="continuationSeparator" w:id="0">
    <w:p w14:paraId="422BE605" w14:textId="77777777" w:rsidR="005D07C9" w:rsidRDefault="005D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6E3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6E3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6E3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6E3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B7E6" w14:textId="77777777" w:rsidR="005D07C9" w:rsidRDefault="005D07C9">
      <w:r>
        <w:separator/>
      </w:r>
    </w:p>
  </w:footnote>
  <w:footnote w:type="continuationSeparator" w:id="0">
    <w:p w14:paraId="207E0A28" w14:textId="77777777" w:rsidR="005D07C9" w:rsidRDefault="005D07C9">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3F9DA8B4">
          <wp:simplePos x="0" y="0"/>
          <wp:positionH relativeFrom="column">
            <wp:posOffset>-736600</wp:posOffset>
          </wp:positionH>
          <wp:positionV relativeFrom="paragraph">
            <wp:posOffset>-449580</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4E74313E" w:rsidR="00EB7EF4" w:rsidRDefault="00983E26"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02124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0D6739B0"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907F21" w14:textId="77777777" w:rsidR="00DE0032" w:rsidRDefault="00DE0032">
          <w:pPr>
            <w:rPr>
              <w:rFonts w:ascii="Palatino Linotype" w:eastAsia="Palatino Linotype" w:hAnsi="Palatino Linotype" w:cs="Palatino Linotype"/>
              <w:b/>
              <w:sz w:val="22"/>
              <w:szCs w:val="22"/>
            </w:rPr>
          </w:pPr>
        </w:p>
      </w:tc>
      <w:tc>
        <w:tcPr>
          <w:tcW w:w="3464" w:type="dxa"/>
          <w:shd w:val="clear" w:color="auto" w:fill="auto"/>
          <w:vAlign w:val="center"/>
        </w:tcPr>
        <w:p w14:paraId="2B69FF50" w14:textId="691C6A61" w:rsidR="00EB7EF4" w:rsidRDefault="00D20CE1" w:rsidP="00983E2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83E26">
            <w:rPr>
              <w:rFonts w:ascii="Palatino Linotype" w:eastAsia="Palatino Linotype" w:hAnsi="Palatino Linotype" w:cs="Palatino Linotype"/>
              <w:b/>
              <w:sz w:val="22"/>
              <w:szCs w:val="22"/>
            </w:rPr>
            <w:t xml:space="preserve">Ecatepec de Morelos </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7BDD2DCD">
          <wp:simplePos x="0" y="0"/>
          <wp:positionH relativeFrom="column">
            <wp:posOffset>-774700</wp:posOffset>
          </wp:positionH>
          <wp:positionV relativeFrom="paragraph">
            <wp:posOffset>-148590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4FF8CAA5" w:rsidR="00EB7EF4" w:rsidRDefault="00983E2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02124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Pr="005F51F5" w:rsidRDefault="003743C7">
          <w:pPr>
            <w:rPr>
              <w:rFonts w:ascii="Palatino Linotype" w:eastAsia="Palatino Linotype" w:hAnsi="Palatino Linotype" w:cs="Palatino Linotype"/>
              <w:b/>
              <w:sz w:val="22"/>
              <w:szCs w:val="22"/>
            </w:rPr>
          </w:pPr>
          <w:r w:rsidRPr="005F51F5">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096623F7" w:rsidR="00EB7EF4" w:rsidRDefault="00BA04A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w:t>
          </w: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57BED9A8" w:rsidR="00EB7EF4" w:rsidRDefault="0009530B" w:rsidP="00983E2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983E26">
            <w:rPr>
              <w:rFonts w:ascii="Palatino Linotype" w:eastAsia="Palatino Linotype" w:hAnsi="Palatino Linotype" w:cs="Palatino Linotype"/>
              <w:b/>
              <w:sz w:val="22"/>
              <w:szCs w:val="22"/>
            </w:rPr>
            <w:t>Ecatepec de Morelos</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7945C4"/>
    <w:multiLevelType w:val="hybridMultilevel"/>
    <w:tmpl w:val="5D8AF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696894"/>
    <w:multiLevelType w:val="hybridMultilevel"/>
    <w:tmpl w:val="86CC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7A2C66"/>
    <w:multiLevelType w:val="hybridMultilevel"/>
    <w:tmpl w:val="F3DC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596913"/>
    <w:multiLevelType w:val="hybridMultilevel"/>
    <w:tmpl w:val="867A9EF6"/>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0E613A"/>
    <w:multiLevelType w:val="hybridMultilevel"/>
    <w:tmpl w:val="624EC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5"/>
  </w:num>
  <w:num w:numId="4">
    <w:abstractNumId w:val="10"/>
  </w:num>
  <w:num w:numId="5">
    <w:abstractNumId w:val="2"/>
  </w:num>
  <w:num w:numId="6">
    <w:abstractNumId w:val="11"/>
  </w:num>
  <w:num w:numId="7">
    <w:abstractNumId w:val="4"/>
  </w:num>
  <w:num w:numId="8">
    <w:abstractNumId w:val="6"/>
  </w:num>
  <w:num w:numId="9">
    <w:abstractNumId w:val="14"/>
  </w:num>
  <w:num w:numId="10">
    <w:abstractNumId w:val="9"/>
  </w:num>
  <w:num w:numId="11">
    <w:abstractNumId w:val="15"/>
  </w:num>
  <w:num w:numId="12">
    <w:abstractNumId w:val="13"/>
  </w:num>
  <w:num w:numId="13">
    <w:abstractNumId w:val="12"/>
  </w:num>
  <w:num w:numId="14">
    <w:abstractNumId w:val="16"/>
  </w:num>
  <w:num w:numId="15">
    <w:abstractNumId w:val="8"/>
  </w:num>
  <w:num w:numId="16">
    <w:abstractNumId w:val="7"/>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F4"/>
    <w:rsid w:val="00045686"/>
    <w:rsid w:val="00086346"/>
    <w:rsid w:val="0009530B"/>
    <w:rsid w:val="00156092"/>
    <w:rsid w:val="001E0FDB"/>
    <w:rsid w:val="0021162D"/>
    <w:rsid w:val="00322722"/>
    <w:rsid w:val="003743C7"/>
    <w:rsid w:val="003F6E8D"/>
    <w:rsid w:val="00441053"/>
    <w:rsid w:val="0046660B"/>
    <w:rsid w:val="00490AB1"/>
    <w:rsid w:val="004A54CE"/>
    <w:rsid w:val="004F2932"/>
    <w:rsid w:val="005066CE"/>
    <w:rsid w:val="0052354E"/>
    <w:rsid w:val="005D07C9"/>
    <w:rsid w:val="005F51F5"/>
    <w:rsid w:val="0066727B"/>
    <w:rsid w:val="00696573"/>
    <w:rsid w:val="006C30DB"/>
    <w:rsid w:val="007038A6"/>
    <w:rsid w:val="00704203"/>
    <w:rsid w:val="00727272"/>
    <w:rsid w:val="007F1E47"/>
    <w:rsid w:val="008543DC"/>
    <w:rsid w:val="00983E26"/>
    <w:rsid w:val="009A437E"/>
    <w:rsid w:val="00A8369B"/>
    <w:rsid w:val="00AA04D9"/>
    <w:rsid w:val="00AA0EF7"/>
    <w:rsid w:val="00B03E13"/>
    <w:rsid w:val="00BA04A4"/>
    <w:rsid w:val="00BB6D80"/>
    <w:rsid w:val="00BD3920"/>
    <w:rsid w:val="00C27D9F"/>
    <w:rsid w:val="00C33FCA"/>
    <w:rsid w:val="00C64A9E"/>
    <w:rsid w:val="00C76E3B"/>
    <w:rsid w:val="00D20CE1"/>
    <w:rsid w:val="00D310BE"/>
    <w:rsid w:val="00D625CD"/>
    <w:rsid w:val="00D82DFF"/>
    <w:rsid w:val="00D907D2"/>
    <w:rsid w:val="00DB06F9"/>
    <w:rsid w:val="00DE0032"/>
    <w:rsid w:val="00E64503"/>
    <w:rsid w:val="00EB7EF4"/>
    <w:rsid w:val="00F4342C"/>
    <w:rsid w:val="00F57CFB"/>
    <w:rsid w:val="00FE4E99"/>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072887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40526236">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484276238">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845754240">
      <w:bodyDiv w:val="1"/>
      <w:marLeft w:val="0"/>
      <w:marRight w:val="0"/>
      <w:marTop w:val="0"/>
      <w:marBottom w:val="0"/>
      <w:divBdr>
        <w:top w:val="none" w:sz="0" w:space="0" w:color="auto"/>
        <w:left w:val="none" w:sz="0" w:space="0" w:color="auto"/>
        <w:bottom w:val="none" w:sz="0" w:space="0" w:color="auto"/>
        <w:right w:val="none" w:sz="0" w:space="0" w:color="auto"/>
      </w:divBdr>
    </w:div>
    <w:div w:id="1024020809">
      <w:bodyDiv w:val="1"/>
      <w:marLeft w:val="0"/>
      <w:marRight w:val="0"/>
      <w:marTop w:val="0"/>
      <w:marBottom w:val="0"/>
      <w:divBdr>
        <w:top w:val="none" w:sz="0" w:space="0" w:color="auto"/>
        <w:left w:val="none" w:sz="0" w:space="0" w:color="auto"/>
        <w:bottom w:val="none" w:sz="0" w:space="0" w:color="auto"/>
        <w:right w:val="none" w:sz="0" w:space="0" w:color="auto"/>
      </w:divBdr>
    </w:div>
    <w:div w:id="1218858677">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33815267">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678755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6378809">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53973136">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5885436">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697EACE9-AB7D-4453-B87E-9C807F3000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7214</Words>
  <Characters>39679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2023-05-26T15:55:00Z</cp:lastPrinted>
  <dcterms:created xsi:type="dcterms:W3CDTF">2023-06-05T21:00:00Z</dcterms:created>
  <dcterms:modified xsi:type="dcterms:W3CDTF">2023-06-05T21:00:00Z</dcterms:modified>
</cp:coreProperties>
</file>