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3636FA" w14:textId="77777777" w:rsidR="005925AA" w:rsidRPr="001C4AA0" w:rsidRDefault="005925AA" w:rsidP="005925AA">
      <w:pPr>
        <w:shd w:val="clear" w:color="auto" w:fill="FFFFFF"/>
        <w:spacing w:after="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 xml:space="preserve">                                                                                                                                                                                                                                                                                                                                                                                                                                                                                                                                                                                                                                                                                                                                                                                                                                                                                                                                                                                                                                                                                                                </w:t>
      </w:r>
      <w:r w:rsidRPr="001C4AA0">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 a nueve de agosto de dos mil veintitrés.</w:t>
      </w:r>
    </w:p>
    <w:p w14:paraId="6DE7EA76" w14:textId="77777777" w:rsidR="005925AA" w:rsidRPr="001C4AA0" w:rsidRDefault="005925AA" w:rsidP="005925AA">
      <w:pPr>
        <w:shd w:val="clear" w:color="auto" w:fill="FFFFFF"/>
        <w:spacing w:after="0" w:line="360" w:lineRule="auto"/>
        <w:jc w:val="both"/>
        <w:rPr>
          <w:rFonts w:ascii="Palatino Linotype" w:eastAsia="Times New Roman" w:hAnsi="Palatino Linotype" w:cs="Arial"/>
          <w:color w:val="000000"/>
          <w:sz w:val="2"/>
          <w:szCs w:val="24"/>
          <w:lang w:eastAsia="es-MX"/>
        </w:rPr>
      </w:pPr>
    </w:p>
    <w:p w14:paraId="751AA24E" w14:textId="77777777" w:rsidR="005925AA" w:rsidRPr="001C4AA0" w:rsidRDefault="005925AA" w:rsidP="005925AA">
      <w:pPr>
        <w:tabs>
          <w:tab w:val="left" w:pos="1701"/>
        </w:tabs>
        <w:spacing w:after="0" w:line="360" w:lineRule="auto"/>
        <w:jc w:val="both"/>
        <w:rPr>
          <w:rFonts w:ascii="Palatino Linotype" w:hAnsi="Palatino Linotype" w:cs="Arial"/>
          <w:b/>
          <w:sz w:val="24"/>
        </w:rPr>
      </w:pPr>
    </w:p>
    <w:p w14:paraId="19D18AD7" w14:textId="30E00AFB" w:rsidR="005925AA" w:rsidRPr="001C4AA0" w:rsidRDefault="005925AA" w:rsidP="005925AA">
      <w:pPr>
        <w:tabs>
          <w:tab w:val="left" w:pos="1701"/>
        </w:tabs>
        <w:spacing w:after="0" w:line="360" w:lineRule="auto"/>
        <w:jc w:val="both"/>
        <w:rPr>
          <w:rFonts w:ascii="Palatino Linotype" w:hAnsi="Palatino Linotype" w:cs="Arial"/>
          <w:sz w:val="24"/>
        </w:rPr>
      </w:pPr>
      <w:r w:rsidRPr="001C4AA0">
        <w:rPr>
          <w:rFonts w:ascii="Palatino Linotype" w:hAnsi="Palatino Linotype" w:cs="Arial"/>
          <w:b/>
          <w:sz w:val="24"/>
        </w:rPr>
        <w:t>VISTO</w:t>
      </w:r>
      <w:r w:rsidRPr="001C4AA0">
        <w:rPr>
          <w:rFonts w:ascii="Palatino Linotype" w:hAnsi="Palatino Linotype" w:cs="Arial"/>
          <w:sz w:val="24"/>
        </w:rPr>
        <w:t xml:space="preserve"> el expediente electrónico formado con motivo del recurso de revisión número </w:t>
      </w:r>
      <w:r w:rsidRPr="001C4AA0">
        <w:rPr>
          <w:rFonts w:ascii="Palatino Linotype" w:hAnsi="Palatino Linotype" w:cs="Arial"/>
          <w:b/>
          <w:sz w:val="24"/>
        </w:rPr>
        <w:t>03715</w:t>
      </w:r>
      <w:r w:rsidRPr="001C4AA0">
        <w:rPr>
          <w:rFonts w:ascii="Palatino Linotype" w:hAnsi="Palatino Linotype" w:cs="Arial"/>
          <w:b/>
          <w:bCs/>
          <w:sz w:val="24"/>
          <w:lang w:eastAsia="es-MX"/>
        </w:rPr>
        <w:t>/INFOEM/IP/RR/2023</w:t>
      </w:r>
      <w:r w:rsidRPr="001C4AA0">
        <w:rPr>
          <w:rFonts w:ascii="Palatino Linotype" w:hAnsi="Palatino Linotype" w:cs="Arial"/>
          <w:sz w:val="24"/>
        </w:rPr>
        <w:t xml:space="preserve">, </w:t>
      </w:r>
      <w:r w:rsidRPr="001C4AA0">
        <w:rPr>
          <w:rFonts w:ascii="Palatino Linotype" w:hAnsi="Palatino Linotype" w:cs="Arial"/>
          <w:sz w:val="24"/>
          <w:szCs w:val="24"/>
        </w:rPr>
        <w:t xml:space="preserve">interpuesto </w:t>
      </w:r>
      <w:r w:rsidRPr="001C4AA0">
        <w:rPr>
          <w:rFonts w:ascii="Palatino Linotype" w:hAnsi="Palatino Linotype" w:cs="Arial"/>
          <w:bCs/>
          <w:sz w:val="24"/>
          <w:szCs w:val="24"/>
        </w:rPr>
        <w:t>por</w:t>
      </w:r>
      <w:r w:rsidRPr="001C4AA0">
        <w:rPr>
          <w:rFonts w:ascii="Palatino Linotype" w:hAnsi="Palatino Linotype" w:cs="Arial"/>
          <w:b/>
          <w:bCs/>
          <w:sz w:val="24"/>
          <w:szCs w:val="24"/>
        </w:rPr>
        <w:t xml:space="preserve"> “</w:t>
      </w:r>
      <w:r w:rsidR="00CA3E10" w:rsidRPr="001C4AA0">
        <w:rPr>
          <w:rFonts w:ascii="Palatino Linotype" w:hAnsi="Palatino Linotype" w:cs="Arial"/>
          <w:b/>
          <w:bCs/>
          <w:sz w:val="24"/>
          <w:szCs w:val="24"/>
        </w:rPr>
        <w:t>XXXXXXXXXXXXXXXXXXXX</w:t>
      </w:r>
      <w:r w:rsidRPr="001C4AA0">
        <w:rPr>
          <w:rFonts w:ascii="Palatino Linotype" w:hAnsi="Palatino Linotype" w:cs="Arial"/>
          <w:b/>
          <w:bCs/>
          <w:sz w:val="24"/>
          <w:szCs w:val="24"/>
        </w:rPr>
        <w:t xml:space="preserve"> </w:t>
      </w:r>
      <w:r w:rsidR="00CA3E10" w:rsidRPr="001C4AA0">
        <w:rPr>
          <w:rFonts w:ascii="Palatino Linotype" w:hAnsi="Palatino Linotype" w:cs="Arial"/>
          <w:b/>
          <w:bCs/>
          <w:sz w:val="24"/>
          <w:szCs w:val="24"/>
        </w:rPr>
        <w:t>XXXXXXX</w:t>
      </w:r>
      <w:r w:rsidRPr="001C4AA0">
        <w:rPr>
          <w:rFonts w:ascii="Palatino Linotype" w:hAnsi="Palatino Linotype" w:cs="Arial"/>
          <w:b/>
          <w:bCs/>
          <w:sz w:val="24"/>
          <w:szCs w:val="24"/>
        </w:rPr>
        <w:t>”,</w:t>
      </w:r>
      <w:r w:rsidRPr="001C4AA0">
        <w:rPr>
          <w:rFonts w:ascii="Palatino Linotype" w:hAnsi="Palatino Linotype" w:cs="Arial"/>
          <w:b/>
          <w:sz w:val="24"/>
          <w:szCs w:val="24"/>
        </w:rPr>
        <w:t xml:space="preserve"> </w:t>
      </w:r>
      <w:r w:rsidRPr="001C4AA0">
        <w:rPr>
          <w:rFonts w:ascii="Palatino Linotype" w:hAnsi="Palatino Linotype" w:cs="Arial"/>
          <w:sz w:val="24"/>
          <w:szCs w:val="24"/>
        </w:rPr>
        <w:t xml:space="preserve">en lo sucesivo </w:t>
      </w:r>
      <w:r w:rsidRPr="001C4AA0">
        <w:rPr>
          <w:rFonts w:ascii="Palatino Linotype" w:hAnsi="Palatino Linotype" w:cs="Arial"/>
          <w:b/>
          <w:bCs/>
          <w:sz w:val="24"/>
          <w:szCs w:val="24"/>
        </w:rPr>
        <w:t>el Recurrente</w:t>
      </w:r>
      <w:r w:rsidRPr="001C4AA0">
        <w:rPr>
          <w:rFonts w:ascii="Palatino Linotype" w:hAnsi="Palatino Linotype" w:cs="Arial"/>
          <w:sz w:val="24"/>
          <w:szCs w:val="24"/>
        </w:rPr>
        <w:t xml:space="preserve">, en contra de la falta de respuesta del </w:t>
      </w:r>
      <w:r w:rsidRPr="001C4AA0">
        <w:rPr>
          <w:rFonts w:ascii="Palatino Linotype" w:hAnsi="Palatino Linotype" w:cs="Arial"/>
          <w:b/>
          <w:sz w:val="24"/>
          <w:szCs w:val="24"/>
        </w:rPr>
        <w:t>Ayuntamiento de Ixtapaluca</w:t>
      </w:r>
      <w:r w:rsidRPr="001C4AA0">
        <w:rPr>
          <w:rFonts w:ascii="Palatino Linotype" w:hAnsi="Palatino Linotype" w:cs="Arial"/>
          <w:sz w:val="24"/>
          <w:szCs w:val="24"/>
        </w:rPr>
        <w:t>, en lo subsecuente</w:t>
      </w:r>
      <w:r w:rsidRPr="001C4AA0">
        <w:rPr>
          <w:rFonts w:ascii="Palatino Linotype" w:hAnsi="Palatino Linotype" w:cs="Arial"/>
          <w:b/>
          <w:sz w:val="24"/>
          <w:szCs w:val="24"/>
        </w:rPr>
        <w:t xml:space="preserve"> </w:t>
      </w:r>
      <w:r w:rsidRPr="001C4AA0">
        <w:rPr>
          <w:rFonts w:ascii="Palatino Linotype" w:hAnsi="Palatino Linotype" w:cs="Arial"/>
          <w:sz w:val="24"/>
          <w:szCs w:val="24"/>
        </w:rPr>
        <w:t xml:space="preserve">el </w:t>
      </w:r>
      <w:r w:rsidRPr="001C4AA0">
        <w:rPr>
          <w:rFonts w:ascii="Palatino Linotype" w:hAnsi="Palatino Linotype" w:cs="Arial"/>
          <w:b/>
          <w:sz w:val="24"/>
          <w:szCs w:val="24"/>
        </w:rPr>
        <w:t>Sujeto Obligado</w:t>
      </w:r>
      <w:r w:rsidRPr="001C4AA0">
        <w:rPr>
          <w:rFonts w:ascii="Palatino Linotype" w:hAnsi="Palatino Linotype" w:cs="Arial"/>
          <w:sz w:val="24"/>
          <w:szCs w:val="24"/>
        </w:rPr>
        <w:t>,</w:t>
      </w:r>
      <w:r w:rsidRPr="001C4AA0">
        <w:rPr>
          <w:rFonts w:ascii="Palatino Linotype" w:hAnsi="Palatino Linotype" w:cs="Arial"/>
          <w:b/>
          <w:sz w:val="24"/>
          <w:szCs w:val="24"/>
        </w:rPr>
        <w:t xml:space="preserve"> </w:t>
      </w:r>
      <w:r w:rsidRPr="001C4AA0">
        <w:rPr>
          <w:rFonts w:ascii="Palatino Linotype" w:hAnsi="Palatino Linotype" w:cs="Arial"/>
          <w:sz w:val="24"/>
          <w:szCs w:val="24"/>
        </w:rPr>
        <w:t>se procede a</w:t>
      </w:r>
      <w:r w:rsidRPr="001C4AA0">
        <w:rPr>
          <w:rFonts w:ascii="Palatino Linotype" w:hAnsi="Palatino Linotype" w:cs="Arial"/>
          <w:sz w:val="24"/>
        </w:rPr>
        <w:t xml:space="preserve"> dictar la presente resolución.</w:t>
      </w:r>
    </w:p>
    <w:p w14:paraId="16C8215D" w14:textId="77777777" w:rsidR="005925AA" w:rsidRPr="001C4AA0" w:rsidRDefault="005925AA" w:rsidP="005925AA">
      <w:pPr>
        <w:tabs>
          <w:tab w:val="left" w:pos="1701"/>
        </w:tabs>
        <w:spacing w:after="0" w:line="360" w:lineRule="auto"/>
        <w:jc w:val="both"/>
        <w:rPr>
          <w:rFonts w:ascii="Palatino Linotype" w:hAnsi="Palatino Linotype" w:cs="Arial"/>
          <w:sz w:val="24"/>
        </w:rPr>
      </w:pPr>
    </w:p>
    <w:p w14:paraId="16B4BCA9" w14:textId="77777777" w:rsidR="005925AA" w:rsidRPr="001C4AA0" w:rsidRDefault="005925AA" w:rsidP="005925AA">
      <w:pPr>
        <w:spacing w:after="0" w:line="360" w:lineRule="auto"/>
        <w:jc w:val="center"/>
        <w:rPr>
          <w:rFonts w:ascii="Palatino Linotype" w:hAnsi="Palatino Linotype"/>
          <w:b/>
          <w:sz w:val="28"/>
        </w:rPr>
      </w:pPr>
      <w:r w:rsidRPr="001C4AA0">
        <w:rPr>
          <w:rFonts w:ascii="Palatino Linotype" w:hAnsi="Palatino Linotype"/>
          <w:b/>
          <w:sz w:val="28"/>
        </w:rPr>
        <w:t>A N T E C E D E N T E S   D E L   A S U N T O</w:t>
      </w:r>
    </w:p>
    <w:p w14:paraId="2EB66B00" w14:textId="77777777" w:rsidR="005925AA" w:rsidRPr="001C4AA0" w:rsidRDefault="005925AA" w:rsidP="005925AA">
      <w:pPr>
        <w:spacing w:after="0" w:line="360" w:lineRule="auto"/>
        <w:jc w:val="center"/>
        <w:rPr>
          <w:rFonts w:ascii="Palatino Linotype" w:hAnsi="Palatino Linotype"/>
          <w:b/>
          <w:sz w:val="24"/>
        </w:rPr>
      </w:pPr>
    </w:p>
    <w:p w14:paraId="27339D0B" w14:textId="77777777" w:rsidR="005925AA" w:rsidRPr="001C4AA0" w:rsidRDefault="005925AA" w:rsidP="005925AA">
      <w:pPr>
        <w:spacing w:after="0" w:line="360" w:lineRule="auto"/>
        <w:jc w:val="both"/>
        <w:rPr>
          <w:rFonts w:ascii="Palatino Linotype" w:hAnsi="Palatino Linotype"/>
        </w:rPr>
      </w:pPr>
      <w:r w:rsidRPr="001C4AA0">
        <w:rPr>
          <w:rFonts w:ascii="Palatino Linotype" w:hAnsi="Palatino Linotype" w:cs="Arial"/>
          <w:b/>
          <w:sz w:val="28"/>
        </w:rPr>
        <w:t>PRIMERO.</w:t>
      </w:r>
      <w:r w:rsidRPr="001C4AA0">
        <w:rPr>
          <w:rFonts w:ascii="Palatino Linotype" w:hAnsi="Palatino Linotype" w:cs="Arial"/>
        </w:rPr>
        <w:t xml:space="preserve"> </w:t>
      </w:r>
      <w:r w:rsidRPr="001C4AA0">
        <w:rPr>
          <w:rFonts w:ascii="Palatino Linotype" w:hAnsi="Palatino Linotype"/>
          <w:b/>
          <w:sz w:val="28"/>
          <w:szCs w:val="28"/>
        </w:rPr>
        <w:t>De la Solicitud de Información.</w:t>
      </w:r>
    </w:p>
    <w:p w14:paraId="021C71C3" w14:textId="77777777" w:rsidR="005925AA" w:rsidRPr="001C4AA0" w:rsidRDefault="005925AA" w:rsidP="005925AA">
      <w:pPr>
        <w:spacing w:after="0" w:line="360" w:lineRule="auto"/>
        <w:jc w:val="both"/>
        <w:rPr>
          <w:rFonts w:ascii="Palatino Linotype" w:hAnsi="Palatino Linotype" w:cs="Arial"/>
          <w:sz w:val="24"/>
        </w:rPr>
      </w:pPr>
      <w:r w:rsidRPr="001C4AA0">
        <w:rPr>
          <w:rFonts w:ascii="Palatino Linotype" w:hAnsi="Palatino Linotype" w:cs="Arial"/>
          <w:sz w:val="24"/>
        </w:rPr>
        <w:t xml:space="preserve">En fecha cinco de junio de dos mil veintitrés, el </w:t>
      </w:r>
      <w:r w:rsidRPr="001C4AA0">
        <w:rPr>
          <w:rFonts w:ascii="Palatino Linotype" w:hAnsi="Palatino Linotype" w:cs="Arial"/>
          <w:b/>
          <w:sz w:val="24"/>
        </w:rPr>
        <w:t>Recurrente</w:t>
      </w:r>
      <w:r w:rsidRPr="001C4AA0">
        <w:rPr>
          <w:rFonts w:ascii="Palatino Linotype" w:hAnsi="Palatino Linotype" w:cs="Arial"/>
          <w:sz w:val="24"/>
        </w:rPr>
        <w:t xml:space="preserve">, presentó a través del Sistema de Acceso a la Información Mexiquense, en lo subsecuente el </w:t>
      </w:r>
      <w:r w:rsidRPr="001C4AA0">
        <w:rPr>
          <w:rFonts w:ascii="Palatino Linotype" w:hAnsi="Palatino Linotype" w:cs="Arial"/>
          <w:b/>
          <w:sz w:val="24"/>
        </w:rPr>
        <w:t>SAIMEX</w:t>
      </w:r>
      <w:r w:rsidRPr="001C4AA0">
        <w:rPr>
          <w:rFonts w:ascii="Palatino Linotype" w:hAnsi="Palatino Linotype" w:cs="Arial"/>
          <w:sz w:val="24"/>
        </w:rPr>
        <w:t xml:space="preserve"> ante el </w:t>
      </w:r>
      <w:r w:rsidRPr="001C4AA0">
        <w:rPr>
          <w:rFonts w:ascii="Palatino Linotype" w:hAnsi="Palatino Linotype" w:cs="Arial"/>
          <w:b/>
          <w:sz w:val="24"/>
        </w:rPr>
        <w:t>Sujeto Obligado</w:t>
      </w:r>
      <w:r w:rsidRPr="001C4AA0">
        <w:rPr>
          <w:rFonts w:ascii="Palatino Linotype" w:hAnsi="Palatino Linotype" w:cs="Arial"/>
          <w:sz w:val="24"/>
        </w:rPr>
        <w:t xml:space="preserve">, la solicitud de acceso a la información pública, a la que se le asignó el número de expediente </w:t>
      </w:r>
      <w:r w:rsidRPr="001C4AA0">
        <w:rPr>
          <w:rFonts w:ascii="Palatino Linotype" w:hAnsi="Palatino Linotype"/>
          <w:b/>
          <w:bCs/>
          <w:sz w:val="24"/>
          <w:szCs w:val="24"/>
        </w:rPr>
        <w:t>00226/IXTAPALU/IP/2023</w:t>
      </w:r>
      <w:r w:rsidRPr="001C4AA0">
        <w:rPr>
          <w:rFonts w:ascii="Palatino Linotype" w:hAnsi="Palatino Linotype" w:cs="Arial"/>
          <w:sz w:val="24"/>
        </w:rPr>
        <w:t>, mediante la cual solicitó lo siguiente:</w:t>
      </w:r>
    </w:p>
    <w:p w14:paraId="1844F340" w14:textId="77777777" w:rsidR="005925AA" w:rsidRPr="001C4AA0" w:rsidRDefault="005925AA" w:rsidP="005925AA">
      <w:pPr>
        <w:spacing w:after="0" w:line="360" w:lineRule="auto"/>
        <w:jc w:val="both"/>
        <w:rPr>
          <w:rFonts w:ascii="Palatino Linotype" w:hAnsi="Palatino Linotype" w:cs="Arial"/>
          <w:sz w:val="24"/>
        </w:rPr>
      </w:pPr>
    </w:p>
    <w:p w14:paraId="28349494" w14:textId="77777777" w:rsidR="005925AA" w:rsidRPr="001C4AA0" w:rsidRDefault="005925AA" w:rsidP="005925AA">
      <w:pPr>
        <w:spacing w:line="360" w:lineRule="auto"/>
        <w:ind w:left="567"/>
        <w:jc w:val="both"/>
        <w:rPr>
          <w:rFonts w:ascii="Palatino Linotype" w:hAnsi="Palatino Linotype" w:cs="Arial"/>
          <w:i/>
          <w:sz w:val="24"/>
        </w:rPr>
      </w:pPr>
      <w:bookmarkStart w:id="0" w:name="_Hlk82038186"/>
      <w:r w:rsidRPr="001C4AA0">
        <w:rPr>
          <w:rFonts w:ascii="Palatino Linotype" w:hAnsi="Palatino Linotype" w:cs="Arial"/>
          <w:i/>
          <w:sz w:val="24"/>
        </w:rPr>
        <w:t>“</w:t>
      </w:r>
      <w:r w:rsidRPr="001C4AA0">
        <w:rPr>
          <w:rFonts w:ascii="Palatino Linotype" w:hAnsi="Palatino Linotype"/>
          <w:i/>
          <w:color w:val="000000"/>
        </w:rPr>
        <w:t>Solcito el nombre de la persona que ocupa la Secretaria Particular, dependiente de la Oficina de la Presidencia, su sueldo y prestaciones , horario de trabajo, y la versión pública de su curriculum</w:t>
      </w:r>
      <w:r w:rsidRPr="001C4AA0">
        <w:rPr>
          <w:rFonts w:ascii="Verdana" w:hAnsi="Verdana"/>
          <w:color w:val="000000"/>
          <w:sz w:val="14"/>
          <w:szCs w:val="14"/>
        </w:rPr>
        <w:t>.</w:t>
      </w:r>
      <w:r w:rsidRPr="001C4AA0">
        <w:rPr>
          <w:rFonts w:ascii="Palatino Linotype" w:hAnsi="Palatino Linotype" w:cs="Arial"/>
          <w:i/>
          <w:sz w:val="24"/>
        </w:rPr>
        <w:t>” (Sic).</w:t>
      </w:r>
    </w:p>
    <w:bookmarkEnd w:id="0"/>
    <w:p w14:paraId="0434B056" w14:textId="77777777" w:rsidR="005925AA" w:rsidRPr="001C4AA0" w:rsidRDefault="005925AA" w:rsidP="005925AA">
      <w:pPr>
        <w:tabs>
          <w:tab w:val="left" w:pos="6570"/>
        </w:tabs>
        <w:spacing w:after="0" w:line="360" w:lineRule="auto"/>
        <w:ind w:right="850"/>
        <w:jc w:val="both"/>
        <w:rPr>
          <w:rFonts w:ascii="Palatino Linotype" w:hAnsi="Palatino Linotype" w:cs="Arial"/>
          <w:b/>
          <w:sz w:val="2"/>
        </w:rPr>
      </w:pPr>
      <w:r w:rsidRPr="001C4AA0">
        <w:rPr>
          <w:rFonts w:ascii="Palatino Linotype" w:hAnsi="Palatino Linotype" w:cs="Arial"/>
          <w:b/>
          <w:sz w:val="2"/>
        </w:rPr>
        <w:tab/>
      </w:r>
    </w:p>
    <w:p w14:paraId="745D7A0D" w14:textId="77777777" w:rsidR="005925AA" w:rsidRPr="001C4AA0" w:rsidRDefault="005925AA" w:rsidP="005925AA">
      <w:pPr>
        <w:spacing w:after="0" w:line="360" w:lineRule="auto"/>
        <w:ind w:right="850"/>
        <w:jc w:val="both"/>
        <w:rPr>
          <w:rFonts w:ascii="Palatino Linotype" w:hAnsi="Palatino Linotype" w:cs="Arial"/>
          <w:b/>
          <w:sz w:val="2"/>
        </w:rPr>
      </w:pPr>
    </w:p>
    <w:p w14:paraId="4120485F" w14:textId="77777777" w:rsidR="005925AA" w:rsidRPr="001C4AA0" w:rsidRDefault="005925AA" w:rsidP="005925AA">
      <w:pPr>
        <w:spacing w:after="0" w:line="360" w:lineRule="auto"/>
        <w:ind w:right="850"/>
        <w:jc w:val="both"/>
        <w:rPr>
          <w:rFonts w:ascii="Palatino Linotype" w:hAnsi="Palatino Linotype" w:cs="Arial"/>
          <w:b/>
          <w:sz w:val="2"/>
        </w:rPr>
      </w:pPr>
    </w:p>
    <w:p w14:paraId="0E8543E6" w14:textId="77777777" w:rsidR="005925AA" w:rsidRPr="001C4AA0" w:rsidRDefault="005925AA" w:rsidP="005925AA">
      <w:pPr>
        <w:spacing w:after="0" w:line="360" w:lineRule="auto"/>
        <w:ind w:right="850"/>
        <w:jc w:val="both"/>
        <w:rPr>
          <w:rFonts w:ascii="Palatino Linotype" w:hAnsi="Palatino Linotype" w:cs="Arial"/>
          <w:b/>
          <w:sz w:val="2"/>
        </w:rPr>
      </w:pPr>
    </w:p>
    <w:p w14:paraId="298A8ACC" w14:textId="77777777" w:rsidR="005925AA" w:rsidRPr="001C4AA0" w:rsidRDefault="005925AA" w:rsidP="005925AA">
      <w:pPr>
        <w:spacing w:after="0" w:line="360" w:lineRule="auto"/>
        <w:ind w:right="850"/>
        <w:jc w:val="both"/>
        <w:rPr>
          <w:rFonts w:ascii="Palatino Linotype" w:hAnsi="Palatino Linotype" w:cs="Arial"/>
          <w:b/>
          <w:sz w:val="2"/>
        </w:rPr>
      </w:pPr>
    </w:p>
    <w:p w14:paraId="42FB8F72" w14:textId="77777777" w:rsidR="005925AA" w:rsidRPr="001C4AA0" w:rsidRDefault="005925AA" w:rsidP="005925AA">
      <w:pPr>
        <w:spacing w:after="0" w:line="360" w:lineRule="auto"/>
        <w:ind w:right="850"/>
        <w:jc w:val="both"/>
        <w:rPr>
          <w:rFonts w:ascii="Palatino Linotype" w:hAnsi="Palatino Linotype" w:cs="Arial"/>
          <w:b/>
          <w:sz w:val="2"/>
        </w:rPr>
      </w:pPr>
    </w:p>
    <w:p w14:paraId="47BAF25D" w14:textId="77777777" w:rsidR="005925AA" w:rsidRPr="001C4AA0" w:rsidRDefault="005925AA" w:rsidP="005925AA">
      <w:pPr>
        <w:spacing w:after="0" w:line="360" w:lineRule="auto"/>
        <w:ind w:right="850"/>
        <w:jc w:val="both"/>
        <w:rPr>
          <w:rFonts w:ascii="Palatino Linotype" w:hAnsi="Palatino Linotype" w:cs="Arial"/>
          <w:b/>
          <w:sz w:val="2"/>
        </w:rPr>
      </w:pPr>
    </w:p>
    <w:p w14:paraId="69F0AD7A" w14:textId="77777777" w:rsidR="005925AA" w:rsidRPr="001C4AA0" w:rsidRDefault="005925AA" w:rsidP="005925AA">
      <w:pPr>
        <w:spacing w:after="0" w:line="360" w:lineRule="auto"/>
        <w:jc w:val="both"/>
        <w:rPr>
          <w:rFonts w:ascii="Palatino Linotype" w:hAnsi="Palatino Linotype" w:cs="Arial"/>
          <w:b/>
          <w:sz w:val="24"/>
        </w:rPr>
      </w:pPr>
    </w:p>
    <w:p w14:paraId="513C1D67" w14:textId="77777777" w:rsidR="005925AA" w:rsidRPr="001C4AA0" w:rsidRDefault="005925AA" w:rsidP="005925AA">
      <w:pPr>
        <w:spacing w:after="0" w:line="360" w:lineRule="auto"/>
        <w:jc w:val="both"/>
        <w:rPr>
          <w:rFonts w:ascii="Palatino Linotype" w:hAnsi="Palatino Linotype" w:cs="Arial"/>
          <w:b/>
          <w:sz w:val="24"/>
        </w:rPr>
      </w:pPr>
      <w:r w:rsidRPr="001C4AA0">
        <w:rPr>
          <w:rFonts w:ascii="Palatino Linotype" w:hAnsi="Palatino Linotype" w:cs="Arial"/>
          <w:b/>
          <w:sz w:val="24"/>
        </w:rPr>
        <w:t xml:space="preserve">Modalidad de entrega: </w:t>
      </w:r>
      <w:r w:rsidRPr="001C4AA0">
        <w:rPr>
          <w:rFonts w:ascii="Palatino Linotype" w:hAnsi="Palatino Linotype" w:cs="Arial"/>
          <w:sz w:val="24"/>
        </w:rPr>
        <w:t>A través del Sistema de Acceso a la Información Mexiquense</w:t>
      </w:r>
      <w:r w:rsidRPr="001C4AA0">
        <w:rPr>
          <w:rFonts w:ascii="Palatino Linotype" w:hAnsi="Palatino Linotype" w:cs="Arial"/>
          <w:b/>
          <w:sz w:val="24"/>
        </w:rPr>
        <w:t xml:space="preserve"> (SAIMEX).</w:t>
      </w:r>
    </w:p>
    <w:p w14:paraId="0A40CA78" w14:textId="77777777" w:rsidR="005925AA" w:rsidRPr="001C4AA0" w:rsidRDefault="005925AA" w:rsidP="005925AA">
      <w:pPr>
        <w:pStyle w:val="Ttulo2"/>
        <w:rPr>
          <w:rFonts w:eastAsia="Palatino Linotype"/>
          <w:sz w:val="28"/>
        </w:rPr>
      </w:pPr>
    </w:p>
    <w:p w14:paraId="72A40D18" w14:textId="77777777" w:rsidR="005925AA" w:rsidRPr="001C4AA0" w:rsidRDefault="005925AA" w:rsidP="005925AA">
      <w:pPr>
        <w:pStyle w:val="Ttulo2"/>
        <w:rPr>
          <w:rFonts w:cs="Arial"/>
          <w:b w:val="0"/>
          <w:sz w:val="28"/>
          <w:szCs w:val="20"/>
        </w:rPr>
      </w:pPr>
      <w:r w:rsidRPr="001C4AA0">
        <w:rPr>
          <w:rFonts w:eastAsia="Palatino Linotype"/>
          <w:sz w:val="28"/>
        </w:rPr>
        <w:t xml:space="preserve">SEGUNDO. De </w:t>
      </w:r>
      <w:r w:rsidRPr="001C4AA0">
        <w:rPr>
          <w:rFonts w:cs="Arial"/>
          <w:sz w:val="28"/>
          <w:szCs w:val="20"/>
        </w:rPr>
        <w:t>la falta de respuesta del Sujeto Obligado.</w:t>
      </w:r>
    </w:p>
    <w:p w14:paraId="1A975811" w14:textId="77777777" w:rsidR="005925AA" w:rsidRPr="001C4AA0" w:rsidRDefault="005925AA" w:rsidP="005925AA">
      <w:pPr>
        <w:spacing w:before="240" w:line="360" w:lineRule="auto"/>
        <w:jc w:val="both"/>
        <w:rPr>
          <w:rFonts w:ascii="Palatino Linotype" w:hAnsi="Palatino Linotype" w:cs="Arial"/>
          <w:sz w:val="24"/>
          <w:szCs w:val="24"/>
        </w:rPr>
      </w:pPr>
      <w:r w:rsidRPr="001C4AA0">
        <w:rPr>
          <w:rFonts w:ascii="Palatino Linotype" w:hAnsi="Palatino Linotype" w:cs="Arial"/>
          <w:sz w:val="24"/>
          <w:szCs w:val="24"/>
        </w:rPr>
        <w:t xml:space="preserve">En el expediente electrónico </w:t>
      </w:r>
      <w:r w:rsidRPr="001C4AA0">
        <w:rPr>
          <w:rFonts w:ascii="Palatino Linotype" w:hAnsi="Palatino Linotype" w:cs="Arial"/>
          <w:b/>
          <w:sz w:val="24"/>
          <w:szCs w:val="24"/>
        </w:rPr>
        <w:t>SAIMEX</w:t>
      </w:r>
      <w:r w:rsidRPr="001C4AA0">
        <w:rPr>
          <w:rFonts w:ascii="Palatino Linotype" w:hAnsi="Palatino Linotype" w:cs="Arial"/>
          <w:sz w:val="24"/>
          <w:szCs w:val="24"/>
        </w:rPr>
        <w:t xml:space="preserve">, se aprecia que </w:t>
      </w:r>
      <w:r w:rsidRPr="001C4AA0">
        <w:rPr>
          <w:rFonts w:ascii="Palatino Linotype" w:hAnsi="Palatino Linotype" w:cs="Arial"/>
          <w:b/>
          <w:sz w:val="24"/>
          <w:szCs w:val="24"/>
        </w:rPr>
        <w:t xml:space="preserve">El Sujeto Obligado </w:t>
      </w:r>
      <w:r w:rsidRPr="001C4AA0">
        <w:rPr>
          <w:rFonts w:ascii="Palatino Linotype" w:hAnsi="Palatino Linotype" w:cs="Arial"/>
          <w:sz w:val="24"/>
          <w:szCs w:val="24"/>
        </w:rPr>
        <w:t xml:space="preserve">fue omiso en dar respuesta a la solicitud de información presentada por </w:t>
      </w:r>
      <w:r w:rsidRPr="001C4AA0">
        <w:rPr>
          <w:rFonts w:ascii="Palatino Linotype" w:hAnsi="Palatino Linotype" w:cs="Arial"/>
          <w:b/>
          <w:sz w:val="24"/>
          <w:szCs w:val="24"/>
        </w:rPr>
        <w:t xml:space="preserve">el Recurrente, </w:t>
      </w:r>
      <w:r w:rsidRPr="001C4AA0">
        <w:rPr>
          <w:rFonts w:ascii="Palatino Linotype" w:hAnsi="Palatino Linotype" w:cs="Arial"/>
          <w:sz w:val="24"/>
          <w:szCs w:val="24"/>
        </w:rPr>
        <w:t xml:space="preserve">derivado de lo anterior, se constituye la figura de la </w:t>
      </w:r>
      <w:r w:rsidRPr="001C4AA0">
        <w:rPr>
          <w:rFonts w:ascii="Palatino Linotype" w:hAnsi="Palatino Linotype" w:cs="Arial"/>
          <w:b/>
          <w:sz w:val="24"/>
          <w:szCs w:val="24"/>
        </w:rPr>
        <w:t xml:space="preserve">NEGATIVA FICTA, </w:t>
      </w:r>
      <w:r w:rsidRPr="001C4AA0">
        <w:rPr>
          <w:rFonts w:ascii="Palatino Linotype" w:hAnsi="Palatino Linotype" w:cs="Arial"/>
          <w:sz w:val="24"/>
          <w:szCs w:val="24"/>
        </w:rPr>
        <w:t xml:space="preserve">cuya esencia consiste en atribuir un efecto negativo de la autoridad administrativa frente a las instancias y solicitudes que hagan los particulares. </w:t>
      </w:r>
    </w:p>
    <w:p w14:paraId="3B1A51E1" w14:textId="77777777" w:rsidR="005925AA" w:rsidRPr="001C4AA0" w:rsidRDefault="005925AA" w:rsidP="005925AA">
      <w:pPr>
        <w:spacing w:before="240" w:line="360" w:lineRule="auto"/>
        <w:jc w:val="both"/>
        <w:rPr>
          <w:rFonts w:ascii="Palatino Linotype" w:hAnsi="Palatino Linotype" w:cs="Arial"/>
          <w:sz w:val="24"/>
          <w:szCs w:val="24"/>
        </w:rPr>
      </w:pPr>
    </w:p>
    <w:p w14:paraId="7BC3E613" w14:textId="77777777" w:rsidR="005925AA" w:rsidRPr="001C4AA0" w:rsidRDefault="005925AA" w:rsidP="005925AA">
      <w:pPr>
        <w:spacing w:after="0" w:line="360" w:lineRule="auto"/>
        <w:jc w:val="both"/>
        <w:rPr>
          <w:rFonts w:ascii="Palatino Linotype" w:hAnsi="Palatino Linotype" w:cs="Arial"/>
          <w:b/>
          <w:sz w:val="28"/>
        </w:rPr>
      </w:pPr>
      <w:r w:rsidRPr="001C4AA0">
        <w:rPr>
          <w:rFonts w:ascii="Palatino Linotype" w:hAnsi="Palatino Linotype" w:cs="Arial"/>
          <w:b/>
          <w:sz w:val="28"/>
        </w:rPr>
        <w:t xml:space="preserve">TERCERO. </w:t>
      </w:r>
      <w:r w:rsidRPr="001C4AA0">
        <w:rPr>
          <w:rFonts w:ascii="Palatino Linotype" w:hAnsi="Palatino Linotype"/>
          <w:b/>
          <w:sz w:val="28"/>
        </w:rPr>
        <w:t>Del recurso de revisión.</w:t>
      </w:r>
    </w:p>
    <w:p w14:paraId="255E4FBB" w14:textId="77777777" w:rsidR="005925AA" w:rsidRPr="001C4AA0" w:rsidRDefault="00FF4212" w:rsidP="005925AA">
      <w:pPr>
        <w:spacing w:after="0" w:line="360" w:lineRule="auto"/>
        <w:jc w:val="both"/>
        <w:rPr>
          <w:rFonts w:ascii="Palatino Linotype" w:hAnsi="Palatino Linotype" w:cs="Arial"/>
          <w:sz w:val="24"/>
        </w:rPr>
      </w:pPr>
      <w:r w:rsidRPr="001C4AA0">
        <w:rPr>
          <w:rFonts w:ascii="Palatino Linotype" w:hAnsi="Palatino Linotype" w:cs="Arial"/>
          <w:sz w:val="24"/>
          <w:szCs w:val="24"/>
        </w:rPr>
        <w:t xml:space="preserve">Inconforme de la falta de respuesta </w:t>
      </w:r>
      <w:r w:rsidR="005925AA" w:rsidRPr="001C4AA0">
        <w:rPr>
          <w:rFonts w:ascii="Palatino Linotype" w:hAnsi="Palatino Linotype" w:cs="Arial"/>
          <w:sz w:val="24"/>
          <w:szCs w:val="24"/>
        </w:rPr>
        <w:t>por el</w:t>
      </w:r>
      <w:r w:rsidR="005925AA" w:rsidRPr="001C4AA0">
        <w:rPr>
          <w:rFonts w:ascii="Palatino Linotype" w:hAnsi="Palatino Linotype" w:cs="Arial"/>
          <w:b/>
          <w:sz w:val="24"/>
          <w:szCs w:val="24"/>
        </w:rPr>
        <w:t xml:space="preserve"> Sujeto Obligado</w:t>
      </w:r>
      <w:r w:rsidR="005925AA" w:rsidRPr="001C4AA0">
        <w:rPr>
          <w:rFonts w:ascii="Palatino Linotype" w:hAnsi="Palatino Linotype" w:cs="Arial"/>
          <w:sz w:val="24"/>
          <w:szCs w:val="24"/>
        </w:rPr>
        <w:t>, el Recurrente</w:t>
      </w:r>
      <w:r w:rsidR="005925AA" w:rsidRPr="001C4AA0">
        <w:rPr>
          <w:rFonts w:ascii="Palatino Linotype" w:hAnsi="Palatino Linotype" w:cs="Arial"/>
          <w:b/>
          <w:sz w:val="24"/>
          <w:szCs w:val="24"/>
        </w:rPr>
        <w:t xml:space="preserve"> </w:t>
      </w:r>
      <w:r w:rsidR="005925AA" w:rsidRPr="001C4AA0">
        <w:rPr>
          <w:rFonts w:ascii="Palatino Linotype" w:hAnsi="Palatino Linotype" w:cs="Arial"/>
          <w:sz w:val="24"/>
          <w:szCs w:val="24"/>
        </w:rPr>
        <w:t xml:space="preserve">interpuso el presente recurso de revisión, en fecha </w:t>
      </w:r>
      <w:r w:rsidR="00FA2347" w:rsidRPr="001C4AA0">
        <w:rPr>
          <w:rFonts w:ascii="Palatino Linotype" w:hAnsi="Palatino Linotype"/>
          <w:sz w:val="24"/>
        </w:rPr>
        <w:t xml:space="preserve">veintisiete de junio </w:t>
      </w:r>
      <w:r w:rsidR="005925AA" w:rsidRPr="001C4AA0">
        <w:rPr>
          <w:rFonts w:ascii="Palatino Linotype" w:hAnsi="Palatino Linotype"/>
          <w:sz w:val="24"/>
        </w:rPr>
        <w:t>de dos mil veintitrés</w:t>
      </w:r>
      <w:r w:rsidR="005925AA" w:rsidRPr="001C4AA0">
        <w:rPr>
          <w:rFonts w:ascii="Palatino Linotype" w:hAnsi="Palatino Linotype" w:cs="Arial"/>
          <w:sz w:val="24"/>
          <w:szCs w:val="24"/>
        </w:rPr>
        <w:t>, el cual fue registrado</w:t>
      </w:r>
      <w:r w:rsidR="005925AA" w:rsidRPr="001C4AA0">
        <w:rPr>
          <w:rFonts w:ascii="Palatino Linotype" w:hAnsi="Palatino Linotype" w:cs="Arial"/>
          <w:b/>
          <w:sz w:val="24"/>
          <w:szCs w:val="24"/>
        </w:rPr>
        <w:t xml:space="preserve"> </w:t>
      </w:r>
      <w:r w:rsidR="005925AA" w:rsidRPr="001C4AA0">
        <w:rPr>
          <w:rFonts w:ascii="Palatino Linotype" w:hAnsi="Palatino Linotype" w:cs="Arial"/>
          <w:sz w:val="24"/>
          <w:szCs w:val="24"/>
        </w:rPr>
        <w:t xml:space="preserve">en el sistema electrónico con el expediente número </w:t>
      </w:r>
      <w:r w:rsidR="005925AA" w:rsidRPr="001C4AA0">
        <w:rPr>
          <w:rFonts w:ascii="Palatino Linotype" w:hAnsi="Palatino Linotype" w:cs="Arial"/>
          <w:b/>
          <w:sz w:val="24"/>
          <w:szCs w:val="24"/>
        </w:rPr>
        <w:t>03715</w:t>
      </w:r>
      <w:r w:rsidR="005925AA" w:rsidRPr="001C4AA0">
        <w:rPr>
          <w:rFonts w:ascii="Palatino Linotype" w:hAnsi="Palatino Linotype" w:cs="Arial"/>
          <w:b/>
          <w:bCs/>
          <w:sz w:val="24"/>
          <w:szCs w:val="24"/>
          <w:lang w:eastAsia="es-MX"/>
        </w:rPr>
        <w:t>/INFOEM/IP/RR/2023</w:t>
      </w:r>
      <w:r w:rsidR="005925AA" w:rsidRPr="001C4AA0">
        <w:rPr>
          <w:rFonts w:ascii="Palatino Linotype" w:hAnsi="Palatino Linotype" w:cs="Arial"/>
          <w:sz w:val="24"/>
          <w:szCs w:val="24"/>
        </w:rPr>
        <w:t xml:space="preserve">, en el cual </w:t>
      </w:r>
      <w:r w:rsidR="005925AA" w:rsidRPr="001C4AA0">
        <w:rPr>
          <w:rFonts w:ascii="Palatino Linotype" w:hAnsi="Palatino Linotype" w:cs="Arial"/>
          <w:sz w:val="24"/>
        </w:rPr>
        <w:t>arguye, las siguientes manifestaciones:</w:t>
      </w:r>
    </w:p>
    <w:p w14:paraId="2E2570E8" w14:textId="77777777" w:rsidR="005925AA" w:rsidRPr="001C4AA0" w:rsidRDefault="005925AA" w:rsidP="005925AA">
      <w:pPr>
        <w:spacing w:after="0" w:line="360" w:lineRule="auto"/>
        <w:jc w:val="both"/>
        <w:rPr>
          <w:rFonts w:ascii="Palatino Linotype" w:hAnsi="Palatino Linotype" w:cs="Arial"/>
          <w:sz w:val="24"/>
        </w:rPr>
      </w:pPr>
    </w:p>
    <w:p w14:paraId="6D69420E" w14:textId="77777777" w:rsidR="005925AA" w:rsidRPr="001C4AA0" w:rsidRDefault="005925AA" w:rsidP="005925AA">
      <w:pPr>
        <w:pStyle w:val="Prrafodelista"/>
        <w:numPr>
          <w:ilvl w:val="0"/>
          <w:numId w:val="1"/>
        </w:numPr>
        <w:jc w:val="both"/>
        <w:rPr>
          <w:rFonts w:ascii="Palatino Linotype" w:hAnsi="Palatino Linotype" w:cs="Arial"/>
        </w:rPr>
      </w:pPr>
      <w:r w:rsidRPr="001C4AA0">
        <w:rPr>
          <w:rFonts w:ascii="Palatino Linotype" w:hAnsi="Palatino Linotype" w:cs="Arial"/>
          <w:b/>
        </w:rPr>
        <w:t>Acto Impugnado y Razones o Motivos de Inconformidad</w:t>
      </w:r>
      <w:r w:rsidRPr="001C4AA0">
        <w:rPr>
          <w:rFonts w:ascii="Palatino Linotype" w:hAnsi="Palatino Linotype" w:cs="Arial"/>
        </w:rPr>
        <w:t xml:space="preserve">: </w:t>
      </w:r>
    </w:p>
    <w:p w14:paraId="7A1801C0" w14:textId="77777777" w:rsidR="005925AA" w:rsidRPr="001C4AA0" w:rsidRDefault="005925AA" w:rsidP="005925AA">
      <w:pPr>
        <w:pStyle w:val="Prrafodelista"/>
        <w:ind w:left="720"/>
        <w:jc w:val="both"/>
        <w:rPr>
          <w:rFonts w:ascii="Palatino Linotype" w:hAnsi="Palatino Linotype" w:cs="Arial"/>
          <w:b/>
        </w:rPr>
      </w:pPr>
    </w:p>
    <w:p w14:paraId="06082DE5" w14:textId="77777777" w:rsidR="005925AA" w:rsidRPr="001C4AA0" w:rsidRDefault="005925AA" w:rsidP="005925AA">
      <w:pPr>
        <w:tabs>
          <w:tab w:val="left" w:pos="8364"/>
        </w:tabs>
        <w:spacing w:after="0" w:line="240" w:lineRule="auto"/>
        <w:ind w:left="709" w:right="851"/>
        <w:jc w:val="both"/>
        <w:rPr>
          <w:rFonts w:ascii="Palatino Linotype" w:hAnsi="Palatino Linotype" w:cs="Arial"/>
          <w:i/>
        </w:rPr>
      </w:pPr>
      <w:r w:rsidRPr="001C4AA0">
        <w:rPr>
          <w:rFonts w:ascii="Palatino Linotype" w:hAnsi="Palatino Linotype" w:cs="Arial"/>
          <w:i/>
        </w:rPr>
        <w:t>"</w:t>
      </w:r>
      <w:r w:rsidRPr="001C4AA0">
        <w:rPr>
          <w:rFonts w:ascii="Palatino Linotype" w:hAnsi="Palatino Linotype"/>
          <w:i/>
          <w:color w:val="000000"/>
          <w:sz w:val="24"/>
          <w:szCs w:val="24"/>
        </w:rPr>
        <w:t xml:space="preserve">La Ley de Ley de Transparencia y Acceso a la Información Pública del Estado de México y Municipios, señala que el procedimiento de acceso a la información es la garantía primaria del derecho en cuestión y se rige por los principios de simplicidad, rapidez gratuidad del procedimiento, auxilio y orientación a los particulares. Por lo anterior, y de acuerdo con lo que establece dicho ordenamiento jurídico, por este medio se hace efectiva la garantía por la </w:t>
      </w:r>
      <w:r w:rsidRPr="001C4AA0">
        <w:rPr>
          <w:rFonts w:ascii="Palatino Linotype" w:hAnsi="Palatino Linotype"/>
          <w:i/>
          <w:color w:val="000000"/>
          <w:sz w:val="24"/>
          <w:szCs w:val="24"/>
        </w:rPr>
        <w:lastRenderedPageBreak/>
        <w:t>afectación al derecho de acceso a la información pública, a través de la interposición del presente recurso de revisión. TÍTULO OCTAVO DE LA IMPUGNACIÓN EN MATERIA DE ACCESO A LA INFORMACIÓN PÚBLICA Capítulo I Del Recurso de Revisión ante el Instituto Artículo 176. El recurso de revisión es la garantía secundaria mediante la cual se pretende reparar cualquier posible afectación al derecho de acceso a la información pública en términos del presente y del siguiente Capítulo. Lo anterior, en razón de que el sujeto obligado Ayuntamiento de Ixtapaluca, no dio respuesta a la solicitud de información. Al respecto el artículo 179 fracción Artículo 179. El recurso de revisión es un medio de protección que la Ley otorga a los particulares, para hacer valer su derecho de acceso a la información pública: (…) VII. La falta de respuesta a una solicitud de acceso a la información; En este sentido, nos encontramos ante un supuesto de responsabilidad administrativa, toda vez que como establece el ordenamiento jurídico citado, la Unidad de Transparencia deberá notificar la respuesta a la solicitud al interesado en el menor tiempo posible, que no podrá exceder de quince días hábiles, contados a partir del día siguiente a la presentación de aquélla, y la obligación de acceso a la información pública se tendrá por cumplida cuando el solicitante tenga a su disposición la información requerida. En este caso se solicita igualmente que el Instituto de vista al Órgano Interno de Control en términos de la Ley de Responsabilidades Administrativas del Estado de México y Municipios, para que determine el grado de responsabilidad por la vulneración al derecho de acceso a la información.</w:t>
      </w:r>
      <w:r w:rsidRPr="001C4AA0">
        <w:rPr>
          <w:rFonts w:ascii="Verdana" w:hAnsi="Verdana"/>
          <w:i/>
          <w:color w:val="000000"/>
          <w:sz w:val="14"/>
          <w:szCs w:val="14"/>
        </w:rPr>
        <w:t>.</w:t>
      </w:r>
      <w:r w:rsidRPr="001C4AA0">
        <w:rPr>
          <w:rFonts w:ascii="Palatino Linotype" w:hAnsi="Palatino Linotype" w:cs="Arial"/>
          <w:i/>
        </w:rPr>
        <w:t>” [Sic].</w:t>
      </w:r>
    </w:p>
    <w:p w14:paraId="02D56983" w14:textId="77777777" w:rsidR="005925AA" w:rsidRPr="001C4AA0" w:rsidRDefault="005925AA" w:rsidP="005925AA">
      <w:pPr>
        <w:spacing w:after="0" w:line="240" w:lineRule="auto"/>
        <w:ind w:left="851" w:right="851"/>
        <w:jc w:val="both"/>
        <w:rPr>
          <w:rFonts w:ascii="Palatino Linotype" w:hAnsi="Palatino Linotype" w:cs="Arial"/>
          <w:i/>
          <w:sz w:val="24"/>
        </w:rPr>
      </w:pPr>
    </w:p>
    <w:p w14:paraId="503D665C" w14:textId="77777777" w:rsidR="005925AA" w:rsidRPr="001C4AA0" w:rsidRDefault="005925AA" w:rsidP="005925AA">
      <w:pPr>
        <w:pStyle w:val="Sinespaciado"/>
      </w:pPr>
    </w:p>
    <w:p w14:paraId="5E8CB1DC" w14:textId="77777777" w:rsidR="005925AA" w:rsidRPr="001C4AA0" w:rsidRDefault="005925AA" w:rsidP="005925AA">
      <w:pPr>
        <w:spacing w:after="0" w:line="360" w:lineRule="auto"/>
        <w:jc w:val="both"/>
        <w:rPr>
          <w:rFonts w:ascii="Palatino Linotype" w:hAnsi="Palatino Linotype" w:cs="Arial"/>
          <w:b/>
          <w:sz w:val="24"/>
          <w:szCs w:val="24"/>
        </w:rPr>
      </w:pPr>
      <w:r w:rsidRPr="001C4AA0">
        <w:rPr>
          <w:rFonts w:ascii="Palatino Linotype" w:hAnsi="Palatino Linotype" w:cs="Arial"/>
          <w:b/>
          <w:sz w:val="28"/>
        </w:rPr>
        <w:t>CUARTO.</w:t>
      </w:r>
      <w:r w:rsidRPr="001C4AA0">
        <w:rPr>
          <w:rFonts w:ascii="Palatino Linotype" w:hAnsi="Palatino Linotype" w:cs="Arial"/>
          <w:b/>
          <w:sz w:val="24"/>
          <w:szCs w:val="24"/>
        </w:rPr>
        <w:t xml:space="preserve"> </w:t>
      </w:r>
      <w:r w:rsidRPr="001C4AA0">
        <w:rPr>
          <w:rFonts w:ascii="Palatino Linotype" w:hAnsi="Palatino Linotype" w:cs="Arial"/>
          <w:b/>
          <w:sz w:val="28"/>
          <w:szCs w:val="28"/>
        </w:rPr>
        <w:t>Del turno y admisión del recurso de revisión.</w:t>
      </w:r>
    </w:p>
    <w:p w14:paraId="56903EFB" w14:textId="77777777" w:rsidR="005925AA" w:rsidRPr="001C4AA0" w:rsidRDefault="005925AA" w:rsidP="005925AA">
      <w:pPr>
        <w:spacing w:after="0" w:line="360" w:lineRule="auto"/>
        <w:jc w:val="both"/>
        <w:rPr>
          <w:rFonts w:ascii="Palatino Linotype" w:hAnsi="Palatino Linotype" w:cs="Arial"/>
          <w:sz w:val="24"/>
          <w:szCs w:val="24"/>
        </w:rPr>
      </w:pPr>
      <w:r w:rsidRPr="001C4AA0">
        <w:rPr>
          <w:rFonts w:ascii="Palatino Linotype" w:hAnsi="Palatino Linotype" w:cs="Arial"/>
          <w:sz w:val="24"/>
          <w:szCs w:val="24"/>
        </w:rPr>
        <w:t xml:space="preserve">El medio de impugnación le fue turnado al Comisionado Presidente </w:t>
      </w:r>
      <w:r w:rsidRPr="001C4AA0">
        <w:rPr>
          <w:rFonts w:ascii="Palatino Linotype" w:hAnsi="Palatino Linotype" w:cs="Arial"/>
          <w:b/>
          <w:sz w:val="24"/>
          <w:szCs w:val="24"/>
        </w:rPr>
        <w:t>José Martínez Vilchis</w:t>
      </w:r>
      <w:r w:rsidRPr="001C4AA0">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el </w:t>
      </w:r>
      <w:r w:rsidRPr="001C4AA0">
        <w:rPr>
          <w:rFonts w:ascii="Palatino Linotype" w:hAnsi="Palatino Linotype" w:cs="Arial"/>
          <w:b/>
          <w:sz w:val="24"/>
          <w:szCs w:val="24"/>
        </w:rPr>
        <w:t>acuerdo de admisión</w:t>
      </w:r>
      <w:r w:rsidRPr="001C4AA0">
        <w:rPr>
          <w:rFonts w:ascii="Palatino Linotype" w:hAnsi="Palatino Linotype" w:cs="Arial"/>
          <w:sz w:val="24"/>
          <w:szCs w:val="24"/>
        </w:rPr>
        <w:t xml:space="preserve"> en fecha </w:t>
      </w:r>
      <w:r w:rsidRPr="001C4AA0">
        <w:rPr>
          <w:rFonts w:ascii="Palatino Linotype" w:hAnsi="Palatino Linotype"/>
          <w:b/>
          <w:sz w:val="24"/>
        </w:rPr>
        <w:t>veintinueve de junio</w:t>
      </w:r>
      <w:r w:rsidRPr="001C4AA0">
        <w:rPr>
          <w:rFonts w:ascii="Palatino Linotype" w:hAnsi="Palatino Linotype"/>
          <w:sz w:val="24"/>
        </w:rPr>
        <w:t xml:space="preserve"> de dos mil veintitrés</w:t>
      </w:r>
      <w:r w:rsidRPr="001C4AA0">
        <w:rPr>
          <w:rFonts w:ascii="Palatino Linotype" w:hAnsi="Palatino Linotype" w:cs="Arial"/>
          <w:sz w:val="24"/>
          <w:szCs w:val="24"/>
        </w:rPr>
        <w:t>, determinándose en él, un plazo de siete días para que las partes manifestaran lo que a su derecho corresponda en términos del numeral ya citado.</w:t>
      </w:r>
    </w:p>
    <w:p w14:paraId="76CCF8E6" w14:textId="77777777" w:rsidR="005925AA" w:rsidRPr="001C4AA0" w:rsidRDefault="005925AA" w:rsidP="005925AA">
      <w:pPr>
        <w:spacing w:after="0" w:line="360" w:lineRule="auto"/>
        <w:jc w:val="both"/>
        <w:rPr>
          <w:rFonts w:ascii="Palatino Linotype" w:hAnsi="Palatino Linotype" w:cs="Arial"/>
          <w:sz w:val="24"/>
          <w:szCs w:val="24"/>
        </w:rPr>
      </w:pPr>
    </w:p>
    <w:p w14:paraId="307587F7" w14:textId="77777777" w:rsidR="005925AA" w:rsidRPr="001C4AA0" w:rsidRDefault="005925AA" w:rsidP="005925AA">
      <w:pPr>
        <w:spacing w:after="0" w:line="360" w:lineRule="auto"/>
        <w:jc w:val="both"/>
        <w:rPr>
          <w:rFonts w:ascii="Palatino Linotype" w:hAnsi="Palatino Linotype" w:cs="Arial"/>
          <w:b/>
          <w:sz w:val="28"/>
          <w:szCs w:val="28"/>
        </w:rPr>
      </w:pPr>
      <w:r w:rsidRPr="001C4AA0">
        <w:rPr>
          <w:rFonts w:ascii="Palatino Linotype" w:hAnsi="Palatino Linotype" w:cs="Arial"/>
          <w:b/>
          <w:sz w:val="28"/>
        </w:rPr>
        <w:lastRenderedPageBreak/>
        <w:t xml:space="preserve">QUINTO. </w:t>
      </w:r>
      <w:r w:rsidRPr="001C4AA0">
        <w:rPr>
          <w:rFonts w:ascii="Palatino Linotype" w:hAnsi="Palatino Linotype" w:cs="Arial"/>
          <w:b/>
          <w:sz w:val="28"/>
          <w:szCs w:val="28"/>
        </w:rPr>
        <w:t>De la etapa de instrucción.</w:t>
      </w:r>
    </w:p>
    <w:p w14:paraId="27EDE4AD" w14:textId="77777777" w:rsidR="005925AA" w:rsidRPr="001C4AA0" w:rsidRDefault="005925AA" w:rsidP="005925AA">
      <w:pPr>
        <w:spacing w:after="0" w:line="360" w:lineRule="auto"/>
        <w:jc w:val="both"/>
        <w:rPr>
          <w:rFonts w:ascii="Palatino Linotype" w:hAnsi="Palatino Linotype"/>
          <w:sz w:val="24"/>
          <w:szCs w:val="24"/>
        </w:rPr>
      </w:pPr>
      <w:r w:rsidRPr="001C4AA0">
        <w:rPr>
          <w:rFonts w:ascii="Palatino Linotype" w:hAnsi="Palatino Linotype" w:cs="Arial"/>
          <w:sz w:val="24"/>
          <w:szCs w:val="24"/>
        </w:rPr>
        <w:t>De las constancias que obran en el expediente electrónico del SAIMEX, se advierte que el Sujeto Obligado fue omiso al rendir su informe justificado. Por su parte, el Recurrente anexo los documento</w:t>
      </w:r>
      <w:r w:rsidR="000127C1" w:rsidRPr="001C4AA0">
        <w:rPr>
          <w:rFonts w:ascii="Palatino Linotype" w:hAnsi="Palatino Linotype" w:cs="Arial"/>
          <w:sz w:val="24"/>
          <w:szCs w:val="24"/>
        </w:rPr>
        <w:t>s</w:t>
      </w:r>
      <w:r w:rsidRPr="001C4AA0">
        <w:rPr>
          <w:rFonts w:ascii="Palatino Linotype" w:hAnsi="Palatino Linotype" w:cs="Arial"/>
          <w:sz w:val="24"/>
          <w:szCs w:val="24"/>
        </w:rPr>
        <w:t xml:space="preserve"> electrónicos denominado</w:t>
      </w:r>
      <w:r w:rsidR="000127C1" w:rsidRPr="001C4AA0">
        <w:rPr>
          <w:rFonts w:ascii="Palatino Linotype" w:hAnsi="Palatino Linotype" w:cs="Arial"/>
          <w:sz w:val="24"/>
          <w:szCs w:val="24"/>
        </w:rPr>
        <w:t>s:</w:t>
      </w:r>
    </w:p>
    <w:p w14:paraId="6C6A816F" w14:textId="77777777" w:rsidR="005925AA" w:rsidRPr="001C4AA0" w:rsidRDefault="005925AA" w:rsidP="005925AA">
      <w:pPr>
        <w:spacing w:after="0" w:line="360" w:lineRule="auto"/>
        <w:jc w:val="both"/>
        <w:rPr>
          <w:rFonts w:ascii="Palatino Linotype" w:hAnsi="Palatino Linotype"/>
          <w:sz w:val="24"/>
          <w:szCs w:val="24"/>
        </w:rPr>
      </w:pPr>
    </w:p>
    <w:p w14:paraId="4CF46F31" w14:textId="77777777" w:rsidR="005925AA" w:rsidRPr="001C4AA0" w:rsidRDefault="005925AA" w:rsidP="000127C1">
      <w:pPr>
        <w:pStyle w:val="Prrafodelista"/>
        <w:numPr>
          <w:ilvl w:val="0"/>
          <w:numId w:val="7"/>
        </w:numPr>
        <w:spacing w:line="360" w:lineRule="auto"/>
        <w:jc w:val="both"/>
        <w:rPr>
          <w:rStyle w:val="Hipervnculo"/>
          <w:rFonts w:ascii="Palatino Linotype" w:hAnsi="Palatino Linotype"/>
          <w:b/>
          <w:i/>
          <w:color w:val="auto"/>
          <w:u w:val="none"/>
        </w:rPr>
      </w:pPr>
      <w:r w:rsidRPr="001C4AA0">
        <w:rPr>
          <w:rStyle w:val="Hipervnculo"/>
          <w:rFonts w:ascii="Palatino Linotype" w:hAnsi="Palatino Linotype" w:cs="Arial"/>
          <w:b/>
          <w:bCs/>
          <w:i/>
          <w:color w:val="auto"/>
          <w:u w:val="none"/>
        </w:rPr>
        <w:t>ALEGATOS 226 falta de respuesta.pdf</w:t>
      </w:r>
      <w:r w:rsidR="000127C1" w:rsidRPr="001C4AA0">
        <w:rPr>
          <w:rStyle w:val="Hipervnculo"/>
          <w:rFonts w:ascii="Palatino Linotype" w:hAnsi="Palatino Linotype" w:cs="Arial"/>
          <w:b/>
          <w:bCs/>
          <w:i/>
          <w:color w:val="auto"/>
          <w:u w:val="none"/>
        </w:rPr>
        <w:t xml:space="preserve">: </w:t>
      </w:r>
      <w:r w:rsidR="000127C1" w:rsidRPr="001C4AA0">
        <w:rPr>
          <w:rStyle w:val="Hipervnculo"/>
          <w:rFonts w:ascii="Palatino Linotype" w:hAnsi="Palatino Linotype" w:cs="Arial"/>
          <w:bCs/>
          <w:color w:val="auto"/>
          <w:u w:val="none"/>
        </w:rPr>
        <w:t>constante de tres fojas, en formato pdf, mismo que contiene los alegatos del Recurrente, en los siguientes términos:</w:t>
      </w:r>
    </w:p>
    <w:p w14:paraId="585A8BFB" w14:textId="77777777" w:rsidR="000127C1" w:rsidRPr="001C4AA0" w:rsidRDefault="000127C1" w:rsidP="000127C1">
      <w:pPr>
        <w:pStyle w:val="Citas"/>
      </w:pPr>
      <w:r w:rsidRPr="001C4AA0">
        <w:t>“(…)</w:t>
      </w:r>
    </w:p>
    <w:p w14:paraId="24B90C94" w14:textId="77777777" w:rsidR="000127C1" w:rsidRPr="001C4AA0" w:rsidRDefault="000127C1" w:rsidP="000127C1">
      <w:pPr>
        <w:pStyle w:val="Citas"/>
      </w:pPr>
      <w:r w:rsidRPr="001C4AA0">
        <w:t xml:space="preserve">Lo anterior, en razón de que el sujeto obligado Ayuntamiento de Ixtapaluca, </w:t>
      </w:r>
      <w:r w:rsidRPr="001C4AA0">
        <w:rPr>
          <w:b/>
          <w:u w:val="single"/>
        </w:rPr>
        <w:t>no dio respuesta a la solicitud de información.</w:t>
      </w:r>
      <w:r w:rsidRPr="001C4AA0">
        <w:t xml:space="preserve"> Al respecto el artículo 179 fracción VII, establece:</w:t>
      </w:r>
    </w:p>
    <w:p w14:paraId="6A244EEC" w14:textId="77777777" w:rsidR="000127C1" w:rsidRPr="001C4AA0" w:rsidRDefault="000127C1" w:rsidP="000127C1">
      <w:pPr>
        <w:pStyle w:val="Citas"/>
      </w:pPr>
      <w:r w:rsidRPr="001C4AA0">
        <w:rPr>
          <w:b/>
        </w:rPr>
        <w:t>Artículo 179.</w:t>
      </w:r>
      <w:r w:rsidRPr="001C4AA0">
        <w:t xml:space="preserve"> El recurso de revisión es un medio de protección que la Ley otorga a los particulares, para hacer valer su derecho de acceso a la información pública:</w:t>
      </w:r>
    </w:p>
    <w:p w14:paraId="0DF4A6AE" w14:textId="77777777" w:rsidR="000127C1" w:rsidRPr="001C4AA0" w:rsidRDefault="000127C1" w:rsidP="000127C1">
      <w:pPr>
        <w:pStyle w:val="Citas"/>
      </w:pPr>
      <w:r w:rsidRPr="001C4AA0">
        <w:t>(…)</w:t>
      </w:r>
    </w:p>
    <w:p w14:paraId="7DAB06BF" w14:textId="77777777" w:rsidR="000127C1" w:rsidRPr="001C4AA0" w:rsidRDefault="000127C1" w:rsidP="000127C1">
      <w:pPr>
        <w:pStyle w:val="Citas"/>
        <w:rPr>
          <w:b/>
        </w:rPr>
      </w:pPr>
      <w:r w:rsidRPr="001C4AA0">
        <w:t xml:space="preserve">VII. </w:t>
      </w:r>
      <w:r w:rsidRPr="001C4AA0">
        <w:rPr>
          <w:b/>
        </w:rPr>
        <w:t>La falta de respuesta a una solicitud de acceso a la información;</w:t>
      </w:r>
    </w:p>
    <w:p w14:paraId="252ECDAA" w14:textId="77777777" w:rsidR="000127C1" w:rsidRPr="001C4AA0" w:rsidRDefault="000127C1" w:rsidP="000127C1">
      <w:pPr>
        <w:pStyle w:val="Citas"/>
      </w:pPr>
      <w:r w:rsidRPr="001C4AA0">
        <w:t>Por las consideraciones vertidas se solicita que en el momento procedimental oportuno el órgano garante se manifieste por ordenar la entrega inmediata de la información solicitada</w:t>
      </w:r>
    </w:p>
    <w:p w14:paraId="0F94CB67" w14:textId="77777777" w:rsidR="000127C1" w:rsidRPr="001C4AA0" w:rsidRDefault="000127C1" w:rsidP="000127C1">
      <w:pPr>
        <w:pStyle w:val="Citas"/>
      </w:pPr>
      <w:r w:rsidRPr="001C4AA0">
        <w:t xml:space="preserve">En virtud de lo anterior y de conformidad con lo dispuesto por el artículo 185 fracción IV Ley de Transparencia y Acceso a la Información Pública del Estado de México y Municipios; se ofrecen desde este momento las siguientes pruebas: </w:t>
      </w:r>
    </w:p>
    <w:p w14:paraId="5A4BDD52" w14:textId="77777777" w:rsidR="000127C1" w:rsidRPr="001C4AA0" w:rsidRDefault="000127C1" w:rsidP="000127C1">
      <w:pPr>
        <w:pStyle w:val="Citas"/>
        <w:numPr>
          <w:ilvl w:val="0"/>
          <w:numId w:val="8"/>
        </w:numPr>
      </w:pPr>
      <w:r w:rsidRPr="001C4AA0">
        <w:lastRenderedPageBreak/>
        <w:t xml:space="preserve">La documental, consistente en el presente documento que desahoga y da cumplimiento al trámite del expediente 03715/INFOEM/IP/RR/2023. </w:t>
      </w:r>
    </w:p>
    <w:p w14:paraId="2B7687C1" w14:textId="77777777" w:rsidR="000127C1" w:rsidRPr="001C4AA0" w:rsidRDefault="000127C1" w:rsidP="000127C1">
      <w:pPr>
        <w:pStyle w:val="Citas"/>
        <w:numPr>
          <w:ilvl w:val="0"/>
          <w:numId w:val="8"/>
        </w:numPr>
      </w:pPr>
      <w:r w:rsidRPr="001C4AA0">
        <w:t xml:space="preserve">La presuncional, en su doble aspecto legal y humano, en todo lo que favorezca a mis intereses. </w:t>
      </w:r>
    </w:p>
    <w:p w14:paraId="7D42BF57" w14:textId="77777777" w:rsidR="000127C1" w:rsidRPr="001C4AA0" w:rsidRDefault="000127C1" w:rsidP="000127C1">
      <w:pPr>
        <w:pStyle w:val="Citas"/>
        <w:numPr>
          <w:ilvl w:val="0"/>
          <w:numId w:val="8"/>
        </w:numPr>
      </w:pPr>
      <w:r w:rsidRPr="001C4AA0">
        <w:t xml:space="preserve">La instrumental de actuaciones, en todo lo que favorezca a los intereses de los solicitantes. Por lo expuesto a Usted, atentamente solicito se sirva: </w:t>
      </w:r>
    </w:p>
    <w:p w14:paraId="04B370B5" w14:textId="77777777" w:rsidR="000127C1" w:rsidRPr="001C4AA0" w:rsidRDefault="000127C1" w:rsidP="000127C1">
      <w:pPr>
        <w:pStyle w:val="Citas"/>
      </w:pPr>
      <w:r w:rsidRPr="001C4AA0">
        <w:rPr>
          <w:b/>
        </w:rPr>
        <w:t xml:space="preserve">Primero.- </w:t>
      </w:r>
      <w:r w:rsidRPr="001C4AA0">
        <w:t xml:space="preserve">Se me tengan por presentados y admitidos los alegatos vertidos en favor del recurrente. </w:t>
      </w:r>
    </w:p>
    <w:p w14:paraId="72F78C38" w14:textId="77777777" w:rsidR="000127C1" w:rsidRPr="001C4AA0" w:rsidRDefault="000127C1" w:rsidP="000127C1">
      <w:pPr>
        <w:pStyle w:val="Citas"/>
      </w:pPr>
      <w:r w:rsidRPr="001C4AA0">
        <w:rPr>
          <w:b/>
        </w:rPr>
        <w:t>Segundo.-</w:t>
      </w:r>
      <w:r w:rsidRPr="001C4AA0">
        <w:t xml:space="preserve"> Previo los trámites de ley correspondientes ordenar la entrega de la información. </w:t>
      </w:r>
    </w:p>
    <w:p w14:paraId="1DCB3097" w14:textId="77777777" w:rsidR="000127C1" w:rsidRPr="001C4AA0" w:rsidRDefault="000127C1" w:rsidP="000127C1">
      <w:pPr>
        <w:pStyle w:val="Citas"/>
      </w:pPr>
      <w:r w:rsidRPr="001C4AA0">
        <w:rPr>
          <w:b/>
        </w:rPr>
        <w:t>Tercero.-</w:t>
      </w:r>
      <w:r w:rsidRPr="001C4AA0">
        <w:t xml:space="preserve"> </w:t>
      </w:r>
      <w:r w:rsidRPr="001C4AA0">
        <w:rPr>
          <w:b/>
          <w:u w:val="single"/>
        </w:rPr>
        <w:t>Dar vista al Órgano Interno de Control</w:t>
      </w:r>
      <w:r w:rsidRPr="001C4AA0">
        <w:t xml:space="preserve"> en términos de la Ley de Responsabilidades Administrativas del Estado de México y Municipios, para que determine el grado de responsabilidad por la vulneración al derecho de acceso a la información, pues la presente solicitud forma parte de un cúmulo de solicitudes que el sujeto obligado no atendió en tiempo y forma. </w:t>
      </w:r>
    </w:p>
    <w:p w14:paraId="1713C83B" w14:textId="77777777" w:rsidR="000127C1" w:rsidRPr="001C4AA0" w:rsidRDefault="000127C1" w:rsidP="000127C1">
      <w:pPr>
        <w:pStyle w:val="Citas"/>
      </w:pPr>
      <w:r w:rsidRPr="001C4AA0">
        <w:t>Lo anterior, para los efectos legales y administrativos a que haya lugar.”</w:t>
      </w:r>
    </w:p>
    <w:p w14:paraId="6CF53BD3" w14:textId="77777777" w:rsidR="005925AA" w:rsidRPr="001C4AA0" w:rsidRDefault="005925AA" w:rsidP="000127C1">
      <w:pPr>
        <w:pStyle w:val="Prrafodelista"/>
        <w:numPr>
          <w:ilvl w:val="0"/>
          <w:numId w:val="7"/>
        </w:numPr>
        <w:spacing w:line="360" w:lineRule="auto"/>
        <w:jc w:val="both"/>
        <w:rPr>
          <w:rFonts w:ascii="Palatino Linotype" w:hAnsi="Palatino Linotype"/>
          <w:b/>
          <w:i/>
        </w:rPr>
      </w:pPr>
      <w:r w:rsidRPr="001C4AA0">
        <w:rPr>
          <w:rFonts w:ascii="Palatino Linotype" w:hAnsi="Palatino Linotype"/>
          <w:b/>
          <w:i/>
        </w:rPr>
        <w:t>Solicitud 226.pdf</w:t>
      </w:r>
      <w:r w:rsidR="000127C1" w:rsidRPr="001C4AA0">
        <w:rPr>
          <w:rFonts w:ascii="Palatino Linotype" w:hAnsi="Palatino Linotype"/>
          <w:b/>
          <w:i/>
        </w:rPr>
        <w:t xml:space="preserve">: </w:t>
      </w:r>
      <w:r w:rsidR="000127C1" w:rsidRPr="001C4AA0">
        <w:rPr>
          <w:rFonts w:ascii="Palatino Linotype" w:hAnsi="Palatino Linotype"/>
        </w:rPr>
        <w:t xml:space="preserve">constante de una foja, en formato pdf, contiene el Acuse de la Solicitud de Información Pública número </w:t>
      </w:r>
      <w:r w:rsidR="000127C1" w:rsidRPr="001C4AA0">
        <w:rPr>
          <w:rFonts w:ascii="Palatino Linotype" w:hAnsi="Palatino Linotype"/>
          <w:b/>
        </w:rPr>
        <w:t>00226/IXTAPALU/IP/2023.</w:t>
      </w:r>
    </w:p>
    <w:p w14:paraId="1704F6EE" w14:textId="77777777" w:rsidR="005925AA" w:rsidRPr="001C4AA0" w:rsidRDefault="005925AA" w:rsidP="005925AA">
      <w:pPr>
        <w:spacing w:after="0" w:line="360" w:lineRule="auto"/>
        <w:jc w:val="both"/>
        <w:rPr>
          <w:rFonts w:ascii="Palatino Linotype" w:hAnsi="Palatino Linotype"/>
          <w:b/>
          <w:i/>
          <w:sz w:val="24"/>
          <w:szCs w:val="24"/>
        </w:rPr>
      </w:pPr>
    </w:p>
    <w:p w14:paraId="3481C3E1" w14:textId="77777777" w:rsidR="005925AA" w:rsidRPr="001C4AA0" w:rsidRDefault="005925AA" w:rsidP="005925AA">
      <w:pPr>
        <w:spacing w:after="0" w:line="360" w:lineRule="auto"/>
        <w:jc w:val="both"/>
        <w:rPr>
          <w:rFonts w:ascii="Palatino Linotype" w:hAnsi="Palatino Linotype" w:cs="Arial"/>
          <w:sz w:val="24"/>
          <w:szCs w:val="24"/>
        </w:rPr>
      </w:pPr>
    </w:p>
    <w:p w14:paraId="71446A26" w14:textId="77777777" w:rsidR="000127C1" w:rsidRPr="001C4AA0" w:rsidRDefault="000127C1" w:rsidP="000127C1">
      <w:pPr>
        <w:spacing w:after="0" w:line="360" w:lineRule="auto"/>
        <w:jc w:val="both"/>
        <w:rPr>
          <w:rFonts w:ascii="Palatino Linotype" w:hAnsi="Palatino Linotype" w:cs="Arial"/>
          <w:sz w:val="24"/>
          <w:szCs w:val="24"/>
        </w:rPr>
      </w:pPr>
      <w:r w:rsidRPr="001C4AA0">
        <w:rPr>
          <w:rFonts w:ascii="Palatino Linotype" w:hAnsi="Palatino Linotype" w:cs="Arial"/>
          <w:sz w:val="24"/>
          <w:szCs w:val="24"/>
        </w:rPr>
        <w:t xml:space="preserve">Así mismo, se aprecia que no se llevaron a cabo audiencias durante la sustanciación del recurso de revisión, ni se ofrecieron pruebas por parte del </w:t>
      </w:r>
      <w:r w:rsidRPr="001C4AA0">
        <w:rPr>
          <w:rFonts w:ascii="Palatino Linotype" w:hAnsi="Palatino Linotype" w:cs="Arial"/>
          <w:b/>
          <w:sz w:val="24"/>
          <w:szCs w:val="24"/>
        </w:rPr>
        <w:t>Recurrente</w:t>
      </w:r>
      <w:r w:rsidRPr="001C4AA0">
        <w:rPr>
          <w:rFonts w:ascii="Palatino Linotype" w:hAnsi="Palatino Linotype" w:cs="Arial"/>
          <w:sz w:val="24"/>
          <w:szCs w:val="24"/>
        </w:rPr>
        <w:t xml:space="preserve">; todo lo anterior </w:t>
      </w:r>
      <w:r w:rsidRPr="001C4AA0">
        <w:rPr>
          <w:rFonts w:ascii="Palatino Linotype" w:hAnsi="Palatino Linotype" w:cs="Arial"/>
          <w:sz w:val="24"/>
          <w:szCs w:val="24"/>
        </w:rPr>
        <w:lastRenderedPageBreak/>
        <w:t>en términos de los artículos 185 fracciones II y IV, y 195 de la Ley de Transparencia y Acceso a la Información Pública del Estado de México y Municipios.</w:t>
      </w:r>
    </w:p>
    <w:p w14:paraId="68A924B8" w14:textId="77777777" w:rsidR="005925AA" w:rsidRPr="001C4AA0" w:rsidRDefault="005925AA" w:rsidP="000127C1">
      <w:pPr>
        <w:spacing w:after="0" w:line="360" w:lineRule="auto"/>
        <w:jc w:val="center"/>
        <w:rPr>
          <w:rFonts w:ascii="Palatino Linotype" w:hAnsi="Palatino Linotype" w:cs="Arial"/>
          <w:sz w:val="24"/>
          <w:szCs w:val="24"/>
        </w:rPr>
      </w:pPr>
    </w:p>
    <w:p w14:paraId="3BF29CDB" w14:textId="77777777" w:rsidR="005925AA" w:rsidRPr="001C4AA0" w:rsidRDefault="005925AA" w:rsidP="005925AA">
      <w:pPr>
        <w:spacing w:after="0" w:line="360" w:lineRule="auto"/>
        <w:jc w:val="both"/>
        <w:rPr>
          <w:rFonts w:ascii="Palatino Linotype" w:hAnsi="Palatino Linotype" w:cs="Arial"/>
          <w:b/>
          <w:sz w:val="28"/>
          <w:szCs w:val="28"/>
        </w:rPr>
      </w:pPr>
      <w:r w:rsidRPr="001C4AA0">
        <w:rPr>
          <w:rFonts w:ascii="Palatino Linotype" w:hAnsi="Palatino Linotype" w:cs="Arial"/>
          <w:b/>
          <w:sz w:val="28"/>
        </w:rPr>
        <w:t xml:space="preserve">SEXTO. </w:t>
      </w:r>
      <w:r w:rsidRPr="001C4AA0">
        <w:rPr>
          <w:rFonts w:ascii="Palatino Linotype" w:hAnsi="Palatino Linotype" w:cs="Arial"/>
          <w:b/>
          <w:sz w:val="28"/>
          <w:szCs w:val="28"/>
        </w:rPr>
        <w:t>Del cierre de la etapa de instrucción.</w:t>
      </w:r>
    </w:p>
    <w:p w14:paraId="65785A9E" w14:textId="77777777" w:rsidR="005925AA" w:rsidRPr="001C4AA0" w:rsidRDefault="005925AA" w:rsidP="005925AA">
      <w:pPr>
        <w:spacing w:after="0" w:line="360" w:lineRule="auto"/>
        <w:jc w:val="both"/>
        <w:rPr>
          <w:rFonts w:ascii="Palatino Linotype" w:hAnsi="Palatino Linotype" w:cs="Arial"/>
          <w:sz w:val="24"/>
          <w:szCs w:val="24"/>
        </w:rPr>
      </w:pPr>
      <w:r w:rsidRPr="001C4AA0">
        <w:rPr>
          <w:rFonts w:ascii="Palatino Linotype" w:hAnsi="Palatino Linotype" w:cs="Arial"/>
          <w:sz w:val="24"/>
          <w:szCs w:val="24"/>
        </w:rPr>
        <w:t xml:space="preserve">En fecha </w:t>
      </w:r>
      <w:r w:rsidR="000127C1" w:rsidRPr="001C4AA0">
        <w:rPr>
          <w:rFonts w:ascii="Palatino Linotype" w:hAnsi="Palatino Linotype"/>
          <w:sz w:val="24"/>
        </w:rPr>
        <w:t>doce de julio</w:t>
      </w:r>
      <w:r w:rsidRPr="001C4AA0">
        <w:rPr>
          <w:rFonts w:ascii="Palatino Linotype" w:hAnsi="Palatino Linotype"/>
          <w:sz w:val="24"/>
        </w:rPr>
        <w:t xml:space="preserve"> de dos mil veintitrés</w:t>
      </w:r>
      <w:r w:rsidRPr="001C4AA0">
        <w:rPr>
          <w:rFonts w:ascii="Palatino Linotype" w:hAnsi="Palatino Linotype" w:cs="Arial"/>
          <w:sz w:val="24"/>
          <w:szCs w:val="24"/>
        </w:rPr>
        <w:t>, se decretó el cierre de la misma del expediente electrónico formado con motivo de la interposición del presente recurso de revisión, a fin de que el Comisionado Ponente presentara el proyecto de resolución correspondiente.</w:t>
      </w:r>
    </w:p>
    <w:p w14:paraId="5539502A" w14:textId="77777777" w:rsidR="005925AA" w:rsidRPr="001C4AA0" w:rsidRDefault="005925AA" w:rsidP="005925AA">
      <w:pPr>
        <w:spacing w:after="0" w:line="360" w:lineRule="auto"/>
        <w:jc w:val="both"/>
        <w:rPr>
          <w:rFonts w:ascii="Palatino Linotype" w:hAnsi="Palatino Linotype" w:cs="Arial"/>
          <w:sz w:val="24"/>
          <w:szCs w:val="24"/>
        </w:rPr>
      </w:pPr>
    </w:p>
    <w:p w14:paraId="12C54343" w14:textId="77777777" w:rsidR="005925AA" w:rsidRPr="001C4AA0" w:rsidRDefault="005925AA" w:rsidP="005925AA">
      <w:pPr>
        <w:spacing w:after="0" w:line="360" w:lineRule="auto"/>
        <w:jc w:val="both"/>
        <w:rPr>
          <w:rFonts w:ascii="Palatino Linotype" w:hAnsi="Palatino Linotype" w:cs="Arial"/>
          <w:sz w:val="24"/>
          <w:szCs w:val="24"/>
        </w:rPr>
      </w:pPr>
    </w:p>
    <w:p w14:paraId="34B21950" w14:textId="77777777" w:rsidR="005925AA" w:rsidRPr="001C4AA0" w:rsidRDefault="005925AA" w:rsidP="005925AA">
      <w:pPr>
        <w:spacing w:after="0" w:line="360" w:lineRule="auto"/>
        <w:jc w:val="center"/>
        <w:rPr>
          <w:rFonts w:ascii="Palatino Linotype" w:hAnsi="Palatino Linotype" w:cs="Arial"/>
          <w:b/>
          <w:sz w:val="28"/>
        </w:rPr>
      </w:pPr>
      <w:r w:rsidRPr="001C4AA0">
        <w:rPr>
          <w:rFonts w:ascii="Palatino Linotype" w:hAnsi="Palatino Linotype" w:cs="Arial"/>
          <w:b/>
          <w:sz w:val="28"/>
        </w:rPr>
        <w:t xml:space="preserve">C O N S I D E R A N D O </w:t>
      </w:r>
    </w:p>
    <w:p w14:paraId="2F81DFD7" w14:textId="77777777" w:rsidR="005925AA" w:rsidRPr="001C4AA0" w:rsidRDefault="005925AA" w:rsidP="005925AA">
      <w:pPr>
        <w:pStyle w:val="Sinespaciado"/>
        <w:rPr>
          <w:rFonts w:ascii="Palatino Linotype" w:hAnsi="Palatino Linotype"/>
        </w:rPr>
      </w:pPr>
    </w:p>
    <w:p w14:paraId="2475036A" w14:textId="77777777" w:rsidR="005925AA" w:rsidRPr="001C4AA0" w:rsidRDefault="005925AA" w:rsidP="005925AA">
      <w:pPr>
        <w:spacing w:after="0" w:line="360" w:lineRule="auto"/>
        <w:jc w:val="both"/>
        <w:rPr>
          <w:rFonts w:ascii="Palatino Linotype" w:hAnsi="Palatino Linotype" w:cs="Arial"/>
          <w:sz w:val="24"/>
        </w:rPr>
      </w:pPr>
      <w:r w:rsidRPr="001C4AA0">
        <w:rPr>
          <w:rFonts w:ascii="Palatino Linotype" w:hAnsi="Palatino Linotype" w:cs="Arial"/>
          <w:b/>
          <w:sz w:val="28"/>
        </w:rPr>
        <w:t>PRIMERO.</w:t>
      </w:r>
      <w:r w:rsidRPr="001C4AA0">
        <w:rPr>
          <w:rFonts w:ascii="Palatino Linotype" w:hAnsi="Palatino Linotype" w:cs="Arial"/>
          <w:b/>
        </w:rPr>
        <w:t xml:space="preserve"> </w:t>
      </w:r>
      <w:r w:rsidRPr="001C4AA0">
        <w:rPr>
          <w:rFonts w:ascii="Palatino Linotype" w:hAnsi="Palatino Linotype" w:cs="Arial"/>
          <w:b/>
          <w:sz w:val="28"/>
          <w:szCs w:val="28"/>
        </w:rPr>
        <w:t>De la competencia</w:t>
      </w:r>
      <w:r w:rsidRPr="001C4AA0">
        <w:rPr>
          <w:rFonts w:ascii="Palatino Linotype" w:hAnsi="Palatino Linotype" w:cs="Arial"/>
          <w:sz w:val="28"/>
          <w:szCs w:val="28"/>
        </w:rPr>
        <w:t>.</w:t>
      </w:r>
    </w:p>
    <w:p w14:paraId="3810B7D9" w14:textId="77777777" w:rsidR="005925AA" w:rsidRPr="001C4AA0" w:rsidRDefault="005925AA" w:rsidP="005925AA">
      <w:pPr>
        <w:pStyle w:val="Sinespaciado"/>
        <w:spacing w:line="360" w:lineRule="auto"/>
        <w:jc w:val="both"/>
        <w:rPr>
          <w:rFonts w:ascii="Palatino Linotype" w:hAnsi="Palatino Linotype"/>
        </w:rPr>
      </w:pPr>
      <w:r w:rsidRPr="001C4AA0">
        <w:rPr>
          <w:rFonts w:ascii="Palatino Linotype" w:hAnsi="Palatino Linotype"/>
        </w:rPr>
        <w:t>Este Instituto de Transparencia, Acceso a la Información Pública y Protección de Datos Personales del Estado de México y Municipios es competente para conocer y resolver el presente recurso de revisión, de conformidad con los artículos: 6, apartado A, fracción IV de la Constitución Política de los Estados Unidos Mexicanos; 5, párrafos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7469DE77" w14:textId="77777777" w:rsidR="005925AA" w:rsidRPr="001C4AA0" w:rsidRDefault="005925AA" w:rsidP="005925AA">
      <w:pPr>
        <w:pStyle w:val="Prrafodelista"/>
        <w:autoSpaceDE w:val="0"/>
        <w:autoSpaceDN w:val="0"/>
        <w:adjustRightInd w:val="0"/>
        <w:spacing w:line="360" w:lineRule="auto"/>
        <w:ind w:left="0"/>
        <w:jc w:val="both"/>
        <w:rPr>
          <w:rFonts w:ascii="Palatino Linotype" w:hAnsi="Palatino Linotype" w:cs="Arial"/>
          <w:b/>
          <w:sz w:val="28"/>
        </w:rPr>
      </w:pPr>
    </w:p>
    <w:p w14:paraId="1C8864E2" w14:textId="77777777" w:rsidR="005925AA" w:rsidRPr="001C4AA0" w:rsidRDefault="005925AA" w:rsidP="005925AA">
      <w:pPr>
        <w:pStyle w:val="Prrafodelista"/>
        <w:autoSpaceDE w:val="0"/>
        <w:autoSpaceDN w:val="0"/>
        <w:adjustRightInd w:val="0"/>
        <w:spacing w:line="360" w:lineRule="auto"/>
        <w:ind w:left="0"/>
        <w:jc w:val="both"/>
        <w:rPr>
          <w:rFonts w:ascii="Palatino Linotype" w:hAnsi="Palatino Linotype" w:cs="Arial"/>
          <w:b/>
        </w:rPr>
      </w:pPr>
      <w:r w:rsidRPr="001C4AA0">
        <w:rPr>
          <w:rFonts w:ascii="Palatino Linotype" w:hAnsi="Palatino Linotype" w:cs="Arial"/>
          <w:b/>
          <w:sz w:val="28"/>
        </w:rPr>
        <w:lastRenderedPageBreak/>
        <w:t>SEGUNDO</w:t>
      </w:r>
      <w:r w:rsidRPr="001C4AA0">
        <w:rPr>
          <w:rFonts w:ascii="Palatino Linotype" w:hAnsi="Palatino Linotype" w:cs="Arial"/>
          <w:b/>
        </w:rPr>
        <w:t xml:space="preserve">. </w:t>
      </w:r>
      <w:r w:rsidRPr="001C4AA0">
        <w:rPr>
          <w:rFonts w:ascii="Palatino Linotype" w:hAnsi="Palatino Linotype" w:cs="Arial"/>
          <w:b/>
          <w:sz w:val="28"/>
          <w:szCs w:val="28"/>
        </w:rPr>
        <w:t>Sobre los alcances del recurso de revisión.</w:t>
      </w:r>
      <w:r w:rsidRPr="001C4AA0">
        <w:rPr>
          <w:rFonts w:ascii="Palatino Linotype" w:hAnsi="Palatino Linotype" w:cs="Arial"/>
          <w:b/>
        </w:rPr>
        <w:t xml:space="preserve"> </w:t>
      </w:r>
    </w:p>
    <w:p w14:paraId="3792EA13" w14:textId="77777777" w:rsidR="005925AA" w:rsidRPr="001C4AA0" w:rsidRDefault="005925AA" w:rsidP="005925AA">
      <w:pPr>
        <w:autoSpaceDE w:val="0"/>
        <w:autoSpaceDN w:val="0"/>
        <w:adjustRightInd w:val="0"/>
        <w:spacing w:after="0" w:line="360" w:lineRule="auto"/>
        <w:jc w:val="both"/>
        <w:rPr>
          <w:rFonts w:ascii="Palatino Linotype" w:hAnsi="Palatino Linotype" w:cs="Arial"/>
          <w:sz w:val="24"/>
          <w:szCs w:val="24"/>
        </w:rPr>
      </w:pPr>
      <w:r w:rsidRPr="001C4AA0">
        <w:rPr>
          <w:rFonts w:ascii="Palatino Linotype" w:hAnsi="Palatino Linotype" w:cs="Arial"/>
          <w:sz w:val="24"/>
          <w:szCs w:val="24"/>
        </w:rPr>
        <w:t>Anterior a todo debe destacarse que el recurso de revisión tiene el fin y alcance que señalan los numerales 176, 179 fracción V,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1A2AA8AE" w14:textId="77777777" w:rsidR="005925AA" w:rsidRPr="001C4AA0" w:rsidRDefault="005925AA" w:rsidP="005925AA">
      <w:pPr>
        <w:autoSpaceDE w:val="0"/>
        <w:autoSpaceDN w:val="0"/>
        <w:adjustRightInd w:val="0"/>
        <w:spacing w:after="0" w:line="360" w:lineRule="auto"/>
        <w:jc w:val="both"/>
        <w:rPr>
          <w:rFonts w:ascii="Palatino Linotype" w:hAnsi="Palatino Linotype" w:cs="Arial"/>
          <w:sz w:val="24"/>
          <w:szCs w:val="24"/>
        </w:rPr>
      </w:pPr>
    </w:p>
    <w:p w14:paraId="7195E384" w14:textId="77777777" w:rsidR="005925AA" w:rsidRPr="001C4AA0" w:rsidRDefault="005925AA" w:rsidP="005925AA">
      <w:pPr>
        <w:autoSpaceDE w:val="0"/>
        <w:autoSpaceDN w:val="0"/>
        <w:adjustRightInd w:val="0"/>
        <w:spacing w:after="0" w:line="360" w:lineRule="auto"/>
        <w:jc w:val="both"/>
        <w:rPr>
          <w:rFonts w:ascii="Palatino Linotype" w:hAnsi="Palatino Linotype" w:cs="Arial"/>
          <w:sz w:val="24"/>
          <w:szCs w:val="24"/>
        </w:rPr>
      </w:pPr>
      <w:r w:rsidRPr="001C4AA0">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14:paraId="1E4623A9" w14:textId="77777777" w:rsidR="005925AA" w:rsidRPr="001C4AA0" w:rsidRDefault="005925AA" w:rsidP="005925AA">
      <w:pPr>
        <w:autoSpaceDE w:val="0"/>
        <w:autoSpaceDN w:val="0"/>
        <w:adjustRightInd w:val="0"/>
        <w:spacing w:after="0" w:line="360" w:lineRule="auto"/>
        <w:jc w:val="both"/>
        <w:rPr>
          <w:rFonts w:ascii="Palatino Linotype" w:hAnsi="Palatino Linotype" w:cs="Arial"/>
          <w:sz w:val="24"/>
          <w:szCs w:val="24"/>
        </w:rPr>
      </w:pPr>
    </w:p>
    <w:p w14:paraId="03D2C2AB" w14:textId="77777777" w:rsidR="005925AA" w:rsidRPr="001C4AA0" w:rsidRDefault="005925AA" w:rsidP="005925AA">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1C4AA0">
        <w:rPr>
          <w:rFonts w:ascii="Palatino Linotype" w:eastAsia="Times New Roman" w:hAnsi="Palatino Linotype" w:cs="Arial"/>
          <w:i/>
          <w:lang w:val="es-ES" w:eastAsia="es-ES"/>
        </w:rPr>
        <w:t>“</w:t>
      </w:r>
      <w:r w:rsidRPr="001C4AA0">
        <w:rPr>
          <w:rFonts w:ascii="Palatino Linotype" w:eastAsia="Times New Roman" w:hAnsi="Palatino Linotype" w:cs="Arial"/>
          <w:b/>
          <w:i/>
          <w:lang w:val="es-ES" w:eastAsia="es-ES"/>
        </w:rPr>
        <w:t>Artículo 163.</w:t>
      </w:r>
      <w:r w:rsidRPr="001C4AA0">
        <w:rPr>
          <w:rFonts w:ascii="Palatino Linotype" w:eastAsia="Times New Roman" w:hAnsi="Palatino Linotype" w:cs="Arial"/>
          <w:i/>
          <w:lang w:val="es-ES" w:eastAsia="es-ES"/>
        </w:rPr>
        <w:t xml:space="preserve"> </w:t>
      </w:r>
      <w:r w:rsidRPr="001C4AA0">
        <w:rPr>
          <w:rFonts w:ascii="Palatino Linotype" w:eastAsia="Times New Roman" w:hAnsi="Palatino Linotype" w:cs="Arial"/>
          <w:i/>
          <w:u w:val="single"/>
          <w:lang w:val="es-ES" w:eastAsia="es-ES"/>
        </w:rPr>
        <w:t>La Unidad de Transparencia deberá notificar la respuesta a la solicitud al interesado en el menor tiempo posible, que no podrá exceder de quince días hábiles, contados a partir del día siguiente a la presentación de aquélla.</w:t>
      </w:r>
    </w:p>
    <w:p w14:paraId="4782DD68" w14:textId="77777777" w:rsidR="005925AA" w:rsidRPr="001C4AA0" w:rsidRDefault="005925AA" w:rsidP="005925AA">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1C4AA0">
        <w:rPr>
          <w:rFonts w:ascii="Palatino Linotype" w:eastAsia="Times New Roman" w:hAnsi="Palatino Linotype" w:cs="Arial"/>
          <w:i/>
          <w:lang w:val="es-ES" w:eastAsia="es-ES"/>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0274BCF8" w14:textId="77777777" w:rsidR="005925AA" w:rsidRPr="001C4AA0" w:rsidRDefault="005925AA" w:rsidP="005925AA">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1C4AA0">
        <w:rPr>
          <w:rFonts w:ascii="Palatino Linotype" w:eastAsia="Times New Roman" w:hAnsi="Palatino Linotype" w:cs="Arial"/>
          <w:lang w:val="es-ES" w:eastAsia="es-ES"/>
        </w:rPr>
        <w:t>(Énfasis añadido)</w:t>
      </w:r>
    </w:p>
    <w:p w14:paraId="538235EF" w14:textId="77777777" w:rsidR="005925AA" w:rsidRPr="001C4AA0" w:rsidRDefault="005925AA" w:rsidP="005925AA">
      <w:pPr>
        <w:autoSpaceDE w:val="0"/>
        <w:autoSpaceDN w:val="0"/>
        <w:adjustRightInd w:val="0"/>
        <w:spacing w:after="0" w:line="360" w:lineRule="auto"/>
        <w:jc w:val="both"/>
        <w:rPr>
          <w:rFonts w:ascii="Palatino Linotype" w:hAnsi="Palatino Linotype" w:cs="Arial"/>
          <w:sz w:val="24"/>
          <w:szCs w:val="24"/>
        </w:rPr>
      </w:pPr>
    </w:p>
    <w:p w14:paraId="455BE260" w14:textId="77777777" w:rsidR="005925AA" w:rsidRPr="001C4AA0" w:rsidRDefault="005925AA" w:rsidP="005925AA">
      <w:pPr>
        <w:autoSpaceDE w:val="0"/>
        <w:autoSpaceDN w:val="0"/>
        <w:adjustRightInd w:val="0"/>
        <w:spacing w:after="0" w:line="360" w:lineRule="auto"/>
        <w:jc w:val="both"/>
        <w:rPr>
          <w:rFonts w:ascii="Palatino Linotype" w:hAnsi="Palatino Linotype" w:cs="Arial"/>
          <w:sz w:val="24"/>
          <w:szCs w:val="24"/>
        </w:rPr>
      </w:pPr>
      <w:r w:rsidRPr="001C4AA0">
        <w:rPr>
          <w:rFonts w:ascii="Palatino Linotype" w:hAnsi="Palatino Linotype" w:cs="Arial"/>
          <w:sz w:val="24"/>
          <w:szCs w:val="24"/>
        </w:rPr>
        <w:t xml:space="preserve">De la interpretación al precepto legal inserto, se advierte que el plazo que les asiste a los </w:t>
      </w:r>
      <w:r w:rsidRPr="001C4AA0">
        <w:rPr>
          <w:rFonts w:ascii="Palatino Linotype" w:hAnsi="Palatino Linotype" w:cs="Arial"/>
          <w:b/>
          <w:sz w:val="24"/>
          <w:szCs w:val="24"/>
        </w:rPr>
        <w:t>sujetos</w:t>
      </w:r>
      <w:r w:rsidRPr="001C4AA0">
        <w:rPr>
          <w:rFonts w:ascii="Palatino Linotype" w:hAnsi="Palatino Linotype" w:cs="Arial"/>
          <w:sz w:val="24"/>
          <w:szCs w:val="24"/>
        </w:rPr>
        <w:t xml:space="preserve"> </w:t>
      </w:r>
      <w:r w:rsidRPr="001C4AA0">
        <w:rPr>
          <w:rFonts w:ascii="Palatino Linotype" w:hAnsi="Palatino Linotype" w:cs="Arial"/>
          <w:b/>
          <w:sz w:val="24"/>
          <w:szCs w:val="24"/>
        </w:rPr>
        <w:t>obligados</w:t>
      </w:r>
      <w:r w:rsidRPr="001C4AA0">
        <w:rPr>
          <w:rFonts w:ascii="Palatino Linotype" w:hAnsi="Palatino Linotype" w:cs="Arial"/>
          <w:sz w:val="24"/>
          <w:szCs w:val="24"/>
        </w:rPr>
        <w:t xml:space="preserve"> para notificar la respuesta a una solicitud de información pública, es de quince días hábiles posteriores a la presentación de ésta. En esa tesitura, en aquellos casos en que transcurra el referido plazo de quince días hábiles, sin que los sujetos </w:t>
      </w:r>
      <w:r w:rsidRPr="001C4AA0">
        <w:rPr>
          <w:rFonts w:ascii="Palatino Linotype" w:hAnsi="Palatino Linotype" w:cs="Arial"/>
          <w:sz w:val="24"/>
          <w:szCs w:val="24"/>
        </w:rPr>
        <w:lastRenderedPageBreak/>
        <w:t>obligados entreguen la respuesta a la solicitud de información, ésta debe considerarse como negada; por lo que al solicitante le asiste el derecho para poder presentar el recurso de revisión correspondiente.</w:t>
      </w:r>
    </w:p>
    <w:p w14:paraId="71085177" w14:textId="77777777" w:rsidR="005925AA" w:rsidRPr="001C4AA0" w:rsidRDefault="005925AA" w:rsidP="005925AA">
      <w:pPr>
        <w:autoSpaceDE w:val="0"/>
        <w:autoSpaceDN w:val="0"/>
        <w:adjustRightInd w:val="0"/>
        <w:spacing w:after="0" w:line="360" w:lineRule="auto"/>
        <w:jc w:val="both"/>
        <w:rPr>
          <w:rFonts w:ascii="Palatino Linotype" w:hAnsi="Palatino Linotype" w:cs="Arial"/>
          <w:sz w:val="24"/>
          <w:szCs w:val="24"/>
        </w:rPr>
      </w:pPr>
    </w:p>
    <w:p w14:paraId="672A4534" w14:textId="77777777" w:rsidR="005925AA" w:rsidRPr="001C4AA0" w:rsidRDefault="005925AA" w:rsidP="005925AA">
      <w:pPr>
        <w:autoSpaceDE w:val="0"/>
        <w:autoSpaceDN w:val="0"/>
        <w:adjustRightInd w:val="0"/>
        <w:spacing w:after="0" w:line="360" w:lineRule="auto"/>
        <w:jc w:val="both"/>
        <w:rPr>
          <w:rFonts w:ascii="Palatino Linotype" w:hAnsi="Palatino Linotype" w:cs="Arial"/>
          <w:sz w:val="24"/>
          <w:szCs w:val="24"/>
        </w:rPr>
      </w:pPr>
      <w:r w:rsidRPr="001C4AA0">
        <w:rPr>
          <w:rFonts w:ascii="Palatino Linotype" w:hAnsi="Palatino Linotype" w:cs="Arial"/>
          <w:sz w:val="24"/>
          <w:szCs w:val="24"/>
        </w:rPr>
        <w:t xml:space="preserve">Se constituye la figura jurídica de la </w:t>
      </w:r>
      <w:r w:rsidRPr="001C4AA0">
        <w:rPr>
          <w:rFonts w:ascii="Palatino Linotype" w:hAnsi="Palatino Linotype" w:cs="Arial"/>
          <w:b/>
          <w:i/>
          <w:sz w:val="24"/>
          <w:szCs w:val="24"/>
        </w:rPr>
        <w:t>NEGATIVA FICTA</w:t>
      </w:r>
      <w:r w:rsidRPr="001C4AA0">
        <w:rPr>
          <w:rFonts w:ascii="Palatino Linotype" w:hAnsi="Palatino Linotype" w:cs="Arial"/>
          <w:sz w:val="24"/>
          <w:szCs w:val="24"/>
        </w:rPr>
        <w:t>, cuya esencia consiste en atribuir un efecto negativo al silencio de la autoridad administrativa frente a las instancias y solicitudes que hagan los particulares. Por su parte el artículo 178 de la Ley de Transparencia y Acceso a la Información Pública del Estado de México y Municipios, establece:</w:t>
      </w:r>
    </w:p>
    <w:p w14:paraId="5BADC936" w14:textId="77777777" w:rsidR="005925AA" w:rsidRPr="001C4AA0" w:rsidRDefault="005925AA" w:rsidP="005925AA">
      <w:pPr>
        <w:spacing w:after="0" w:line="240" w:lineRule="auto"/>
        <w:rPr>
          <w:rFonts w:ascii="Palatino Linotype" w:hAnsi="Palatino Linotype"/>
        </w:rPr>
      </w:pPr>
    </w:p>
    <w:p w14:paraId="350CF6FB" w14:textId="77777777" w:rsidR="005925AA" w:rsidRPr="001C4AA0" w:rsidRDefault="005925AA" w:rsidP="005925AA">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1C4AA0">
        <w:rPr>
          <w:rFonts w:ascii="Palatino Linotype" w:eastAsia="Times New Roman" w:hAnsi="Palatino Linotype" w:cs="Arial"/>
          <w:i/>
          <w:lang w:val="es-ES" w:eastAsia="es-ES"/>
        </w:rPr>
        <w:t>“</w:t>
      </w:r>
      <w:r w:rsidRPr="001C4AA0">
        <w:rPr>
          <w:rFonts w:ascii="Palatino Linotype" w:eastAsia="Times New Roman" w:hAnsi="Palatino Linotype" w:cs="Arial"/>
          <w:b/>
          <w:i/>
          <w:lang w:val="es-ES" w:eastAsia="es-ES"/>
        </w:rPr>
        <w:t>Artículo 178.</w:t>
      </w:r>
      <w:r w:rsidRPr="001C4AA0">
        <w:rPr>
          <w:rFonts w:ascii="Palatino Linotype" w:eastAsia="Times New Roman" w:hAnsi="Palatino Linotype" w:cs="Arial"/>
          <w:i/>
          <w:lang w:val="es-ES" w:eastAsia="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4D6BD745" w14:textId="77777777" w:rsidR="005925AA" w:rsidRPr="001C4AA0" w:rsidRDefault="005925AA" w:rsidP="005925AA">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3D2E54F9" w14:textId="77777777" w:rsidR="005925AA" w:rsidRPr="001C4AA0" w:rsidRDefault="005925AA" w:rsidP="005925AA">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1C4AA0">
        <w:rPr>
          <w:rFonts w:ascii="Palatino Linotype" w:eastAsia="Times New Roman" w:hAnsi="Palatino Linotype" w:cs="Arial"/>
          <w:b/>
          <w:i/>
          <w:lang w:val="es-ES" w:eastAsia="es-ES"/>
        </w:rPr>
        <w:t>A falta de respuesta del Sujeto Obligado, dentro de los plazos establecidos en esta Ley, a una solicitud de acceso a la información pública, el recurso podrá ser interpuesto en cualquier momento</w:t>
      </w:r>
      <w:r w:rsidRPr="001C4AA0">
        <w:rPr>
          <w:rFonts w:ascii="Palatino Linotype" w:eastAsia="Times New Roman" w:hAnsi="Palatino Linotype" w:cs="Arial"/>
          <w:i/>
          <w:lang w:val="es-ES" w:eastAsia="es-ES"/>
        </w:rPr>
        <w:t>, acompañado con el documento que pruebe la fecha en que presentó la solicitud.</w:t>
      </w:r>
    </w:p>
    <w:p w14:paraId="357EA54E" w14:textId="77777777" w:rsidR="005925AA" w:rsidRPr="001C4AA0" w:rsidRDefault="005925AA" w:rsidP="005925AA">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56987ACD" w14:textId="77777777" w:rsidR="005925AA" w:rsidRPr="001C4AA0" w:rsidRDefault="005925AA" w:rsidP="005925AA">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1C4AA0">
        <w:rPr>
          <w:rFonts w:ascii="Palatino Linotype" w:eastAsia="Times New Roman" w:hAnsi="Palatino Linotype" w:cs="Arial"/>
          <w:i/>
          <w:lang w:val="es-ES" w:eastAsia="es-ES"/>
        </w:rPr>
        <w:t>En el caso de que se interponga ante la Unidad de Transparencia, ésta deberá remitir el recurso de revisión al Instituto a más tardar al día siguiente de haberlo recibido.”</w:t>
      </w:r>
    </w:p>
    <w:p w14:paraId="32ABDFAB" w14:textId="77777777" w:rsidR="005925AA" w:rsidRPr="001C4AA0" w:rsidRDefault="005925AA" w:rsidP="005925AA">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06B06AC2" w14:textId="77777777" w:rsidR="005925AA" w:rsidRPr="001C4AA0" w:rsidRDefault="005925AA" w:rsidP="005925AA">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1C4AA0">
        <w:rPr>
          <w:rFonts w:ascii="Palatino Linotype" w:eastAsia="Times New Roman" w:hAnsi="Palatino Linotype" w:cs="Arial"/>
          <w:lang w:val="es-ES" w:eastAsia="es-ES"/>
        </w:rPr>
        <w:t>(Énfasis añadido)</w:t>
      </w:r>
    </w:p>
    <w:p w14:paraId="38FC3A77" w14:textId="77777777" w:rsidR="005925AA" w:rsidRPr="001C4AA0" w:rsidRDefault="005925AA" w:rsidP="005925AA">
      <w:pPr>
        <w:autoSpaceDE w:val="0"/>
        <w:autoSpaceDN w:val="0"/>
        <w:adjustRightInd w:val="0"/>
        <w:spacing w:after="0" w:line="360" w:lineRule="auto"/>
        <w:jc w:val="both"/>
        <w:rPr>
          <w:rFonts w:ascii="Palatino Linotype" w:hAnsi="Palatino Linotype" w:cs="Arial"/>
          <w:sz w:val="24"/>
          <w:szCs w:val="24"/>
        </w:rPr>
      </w:pPr>
    </w:p>
    <w:p w14:paraId="3F5BC497" w14:textId="77777777" w:rsidR="005925AA" w:rsidRPr="001C4AA0" w:rsidRDefault="005925AA" w:rsidP="005925AA">
      <w:pPr>
        <w:autoSpaceDE w:val="0"/>
        <w:autoSpaceDN w:val="0"/>
        <w:adjustRightInd w:val="0"/>
        <w:spacing w:after="0" w:line="360" w:lineRule="auto"/>
        <w:jc w:val="both"/>
        <w:rPr>
          <w:rFonts w:ascii="Palatino Linotype" w:hAnsi="Palatino Linotype" w:cs="Arial"/>
          <w:sz w:val="24"/>
          <w:szCs w:val="24"/>
        </w:rPr>
      </w:pPr>
      <w:r w:rsidRPr="001C4AA0">
        <w:rPr>
          <w:rFonts w:ascii="Palatino Linotype" w:hAnsi="Palatino Linotype" w:cs="Arial"/>
          <w:sz w:val="24"/>
          <w:szCs w:val="24"/>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al no existir respuesta a la solicitud de información por parte del </w:t>
      </w:r>
      <w:r w:rsidRPr="001C4AA0">
        <w:rPr>
          <w:rFonts w:ascii="Palatino Linotype" w:hAnsi="Palatino Linotype" w:cs="Arial"/>
          <w:b/>
          <w:sz w:val="24"/>
          <w:szCs w:val="24"/>
        </w:rPr>
        <w:t>Sujeto Obligado</w:t>
      </w:r>
      <w:r w:rsidRPr="001C4AA0">
        <w:rPr>
          <w:rFonts w:ascii="Palatino Linotype" w:hAnsi="Palatino Linotype" w:cs="Arial"/>
          <w:sz w:val="24"/>
          <w:szCs w:val="24"/>
        </w:rPr>
        <w:t xml:space="preserve">, a partir de la cual pudiera computarse dicho plazo, por </w:t>
      </w:r>
      <w:r w:rsidRPr="001C4AA0">
        <w:rPr>
          <w:rFonts w:ascii="Palatino Linotype" w:hAnsi="Palatino Linotype" w:cs="Arial"/>
          <w:sz w:val="24"/>
          <w:szCs w:val="24"/>
        </w:rPr>
        <w:lastRenderedPageBreak/>
        <w:t>tal motivo es pertinente establecer que no existe plazo específico para la interposición del recurso de revisión, y este puede ser presentado en cualquier momento, por lo que la interposición del presente recurso de revisión resulta oportuna.</w:t>
      </w:r>
    </w:p>
    <w:p w14:paraId="3E91BB22" w14:textId="77777777" w:rsidR="005925AA" w:rsidRPr="001C4AA0" w:rsidRDefault="005925AA" w:rsidP="005925AA">
      <w:pPr>
        <w:pStyle w:val="Prrafodelista"/>
        <w:autoSpaceDE w:val="0"/>
        <w:autoSpaceDN w:val="0"/>
        <w:adjustRightInd w:val="0"/>
        <w:spacing w:line="360" w:lineRule="auto"/>
        <w:ind w:left="0"/>
        <w:jc w:val="both"/>
        <w:rPr>
          <w:rFonts w:ascii="Palatino Linotype" w:hAnsi="Palatino Linotype" w:cs="Arial"/>
          <w:b/>
        </w:rPr>
      </w:pPr>
    </w:p>
    <w:p w14:paraId="77C4DEDD" w14:textId="77777777" w:rsidR="005925AA" w:rsidRPr="001C4AA0" w:rsidRDefault="005925AA" w:rsidP="005925AA">
      <w:pPr>
        <w:pStyle w:val="Prrafodelista"/>
        <w:autoSpaceDE w:val="0"/>
        <w:autoSpaceDN w:val="0"/>
        <w:adjustRightInd w:val="0"/>
        <w:spacing w:line="360" w:lineRule="auto"/>
        <w:ind w:left="0"/>
        <w:jc w:val="both"/>
        <w:rPr>
          <w:rFonts w:ascii="Palatino Linotype" w:hAnsi="Palatino Linotype" w:cs="Arial"/>
          <w:b/>
          <w:sz w:val="28"/>
        </w:rPr>
      </w:pPr>
      <w:r w:rsidRPr="001C4AA0">
        <w:rPr>
          <w:rFonts w:ascii="Palatino Linotype" w:hAnsi="Palatino Linotype" w:cs="Arial"/>
          <w:b/>
          <w:sz w:val="28"/>
        </w:rPr>
        <w:t>TERCERO. De las causas de improcedencia.</w:t>
      </w:r>
    </w:p>
    <w:p w14:paraId="56A6CA7B" w14:textId="77777777" w:rsidR="005925AA" w:rsidRPr="001C4AA0" w:rsidRDefault="005925AA" w:rsidP="005925AA">
      <w:pPr>
        <w:pStyle w:val="Prrafodelista"/>
        <w:autoSpaceDE w:val="0"/>
        <w:autoSpaceDN w:val="0"/>
        <w:adjustRightInd w:val="0"/>
        <w:spacing w:line="360" w:lineRule="auto"/>
        <w:ind w:left="0"/>
        <w:jc w:val="both"/>
        <w:rPr>
          <w:rFonts w:ascii="Palatino Linotype" w:hAnsi="Palatino Linotype" w:cs="Arial"/>
        </w:rPr>
      </w:pPr>
      <w:r w:rsidRPr="001C4AA0">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7B2B6CF" w14:textId="77777777" w:rsidR="005925AA" w:rsidRPr="001C4AA0" w:rsidRDefault="005925AA" w:rsidP="005925AA">
      <w:pPr>
        <w:pStyle w:val="Prrafodelista"/>
        <w:autoSpaceDE w:val="0"/>
        <w:autoSpaceDN w:val="0"/>
        <w:adjustRightInd w:val="0"/>
        <w:spacing w:line="360" w:lineRule="auto"/>
        <w:ind w:left="0"/>
        <w:jc w:val="both"/>
        <w:rPr>
          <w:rFonts w:ascii="Palatino Linotype" w:hAnsi="Palatino Linotype" w:cs="Arial"/>
        </w:rPr>
      </w:pPr>
    </w:p>
    <w:p w14:paraId="7E1C1323" w14:textId="77777777" w:rsidR="005925AA" w:rsidRPr="001C4AA0" w:rsidRDefault="005925AA" w:rsidP="005925AA">
      <w:pPr>
        <w:pStyle w:val="Prrafodelista"/>
        <w:autoSpaceDE w:val="0"/>
        <w:autoSpaceDN w:val="0"/>
        <w:adjustRightInd w:val="0"/>
        <w:spacing w:line="360" w:lineRule="auto"/>
        <w:ind w:left="0"/>
        <w:jc w:val="both"/>
        <w:rPr>
          <w:rFonts w:ascii="Palatino Linotype" w:hAnsi="Palatino Linotype" w:cs="Arial"/>
        </w:rPr>
      </w:pPr>
      <w:r w:rsidRPr="001C4AA0">
        <w:rPr>
          <w:rFonts w:ascii="Palatino Linotype" w:hAnsi="Palatino Linotype" w:cs="Arial"/>
        </w:rPr>
        <w:t>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1C4AA0">
        <w:rPr>
          <w:rStyle w:val="Refdenotaalpie"/>
          <w:rFonts w:ascii="Palatino Linotype" w:hAnsi="Palatino Linotype" w:cs="Arial"/>
        </w:rPr>
        <w:footnoteReference w:id="1"/>
      </w:r>
      <w:r w:rsidRPr="001C4AA0">
        <w:rPr>
          <w:rFonts w:ascii="Palatino Linotype" w:hAnsi="Palatino Linotype" w:cs="Arial"/>
        </w:rPr>
        <w:t>.</w:t>
      </w:r>
    </w:p>
    <w:p w14:paraId="16173428" w14:textId="77777777" w:rsidR="005925AA" w:rsidRPr="001C4AA0" w:rsidRDefault="005925AA" w:rsidP="005925AA">
      <w:pPr>
        <w:pStyle w:val="Prrafodelista"/>
        <w:autoSpaceDE w:val="0"/>
        <w:autoSpaceDN w:val="0"/>
        <w:adjustRightInd w:val="0"/>
        <w:spacing w:line="360" w:lineRule="auto"/>
        <w:ind w:left="0"/>
        <w:jc w:val="both"/>
        <w:rPr>
          <w:rFonts w:ascii="Palatino Linotype" w:hAnsi="Palatino Linotype" w:cs="Arial"/>
        </w:rPr>
      </w:pPr>
    </w:p>
    <w:p w14:paraId="1338A18D" w14:textId="77777777" w:rsidR="005925AA" w:rsidRPr="001C4AA0" w:rsidRDefault="005925AA" w:rsidP="005925AA">
      <w:pPr>
        <w:pStyle w:val="Prrafodelista"/>
        <w:autoSpaceDE w:val="0"/>
        <w:autoSpaceDN w:val="0"/>
        <w:adjustRightInd w:val="0"/>
        <w:spacing w:line="360" w:lineRule="auto"/>
        <w:ind w:left="0"/>
        <w:jc w:val="both"/>
        <w:rPr>
          <w:rFonts w:ascii="Palatino Linotype" w:hAnsi="Palatino Linotype" w:cs="Arial"/>
          <w:b/>
          <w:sz w:val="28"/>
        </w:rPr>
      </w:pPr>
      <w:r w:rsidRPr="001C4AA0">
        <w:rPr>
          <w:rFonts w:ascii="Palatino Linotype" w:hAnsi="Palatino Linotype" w:cs="Arial"/>
        </w:rPr>
        <w:t xml:space="preserve">Así las cosas, en la especie, no se actualiza ninguna causa de improcedencia de las referidas en el artículo 191 de la Ley de Transparencia y Acceso a la Información Pública del Estado de México y Municipios, encontrándose actualizados todos los supuestos procesales para atender el fondo del asunto, en los términos del considerando posterior. </w:t>
      </w:r>
    </w:p>
    <w:p w14:paraId="7E9A487B" w14:textId="77777777" w:rsidR="005925AA" w:rsidRPr="001C4AA0" w:rsidRDefault="005925AA" w:rsidP="005925AA">
      <w:pPr>
        <w:pStyle w:val="Prrafodelista"/>
        <w:autoSpaceDE w:val="0"/>
        <w:autoSpaceDN w:val="0"/>
        <w:adjustRightInd w:val="0"/>
        <w:spacing w:line="360" w:lineRule="auto"/>
        <w:ind w:left="0"/>
        <w:jc w:val="both"/>
        <w:rPr>
          <w:rFonts w:ascii="Palatino Linotype" w:hAnsi="Palatino Linotype" w:cs="Arial"/>
        </w:rPr>
      </w:pPr>
    </w:p>
    <w:p w14:paraId="7FDB819A" w14:textId="77777777" w:rsidR="005925AA" w:rsidRPr="001C4AA0" w:rsidRDefault="005925AA" w:rsidP="005925AA">
      <w:pPr>
        <w:pStyle w:val="Prrafodelista"/>
        <w:autoSpaceDE w:val="0"/>
        <w:autoSpaceDN w:val="0"/>
        <w:adjustRightInd w:val="0"/>
        <w:spacing w:line="360" w:lineRule="auto"/>
        <w:ind w:left="0"/>
        <w:jc w:val="both"/>
        <w:rPr>
          <w:rFonts w:ascii="Palatino Linotype" w:hAnsi="Palatino Linotype" w:cs="Arial"/>
          <w:b/>
          <w:sz w:val="28"/>
        </w:rPr>
      </w:pPr>
      <w:r w:rsidRPr="001C4AA0">
        <w:rPr>
          <w:rFonts w:ascii="Palatino Linotype" w:hAnsi="Palatino Linotype" w:cs="Arial"/>
          <w:b/>
          <w:sz w:val="28"/>
        </w:rPr>
        <w:t>CUARTO. Estudio y resolución del asunto.</w:t>
      </w:r>
    </w:p>
    <w:p w14:paraId="2307F8F1" w14:textId="77777777" w:rsidR="005925AA" w:rsidRPr="001C4AA0" w:rsidRDefault="005925AA" w:rsidP="005925AA">
      <w:pPr>
        <w:pStyle w:val="Prrafodelista"/>
        <w:autoSpaceDE w:val="0"/>
        <w:autoSpaceDN w:val="0"/>
        <w:adjustRightInd w:val="0"/>
        <w:spacing w:line="360" w:lineRule="auto"/>
        <w:ind w:left="0"/>
        <w:jc w:val="both"/>
        <w:rPr>
          <w:rFonts w:ascii="Palatino Linotype" w:hAnsi="Palatino Linotype" w:cs="Arial"/>
          <w:b/>
          <w:sz w:val="28"/>
        </w:rPr>
      </w:pPr>
    </w:p>
    <w:p w14:paraId="03E6031B" w14:textId="77777777" w:rsidR="005925AA" w:rsidRPr="001C4AA0" w:rsidRDefault="005925AA" w:rsidP="005925AA">
      <w:pPr>
        <w:pStyle w:val="Prrafodelista"/>
        <w:autoSpaceDE w:val="0"/>
        <w:autoSpaceDN w:val="0"/>
        <w:adjustRightInd w:val="0"/>
        <w:spacing w:line="360" w:lineRule="auto"/>
        <w:ind w:left="0"/>
        <w:jc w:val="both"/>
        <w:rPr>
          <w:rFonts w:ascii="Palatino Linotype" w:hAnsi="Palatino Linotype" w:cs="Arial"/>
        </w:rPr>
      </w:pPr>
      <w:r w:rsidRPr="001C4AA0">
        <w:rPr>
          <w:rFonts w:ascii="Palatino Linotype" w:hAnsi="Palatino Linotype" w:cs="Arial"/>
        </w:rPr>
        <w:t xml:space="preserve">Ahora bien, se procede al análisis del presente recurso, así como el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w:t>
      </w:r>
      <w:r w:rsidRPr="001C4AA0">
        <w:rPr>
          <w:rFonts w:ascii="Palatino Linotype" w:hAnsi="Palatino Linotype" w:cs="Arial"/>
        </w:rPr>
        <w:lastRenderedPageBreak/>
        <w:t>que el Estado Mexicano sea parte, en concordancia con el párrafo tercero del artículo 1 de la Constitución Federal y el diverso 8, de la Ley de Transparencia local.</w:t>
      </w:r>
    </w:p>
    <w:p w14:paraId="2A11D636" w14:textId="77777777" w:rsidR="005925AA" w:rsidRPr="001C4AA0" w:rsidRDefault="005925AA" w:rsidP="005925AA">
      <w:pPr>
        <w:pStyle w:val="Prrafodelista"/>
        <w:autoSpaceDE w:val="0"/>
        <w:autoSpaceDN w:val="0"/>
        <w:adjustRightInd w:val="0"/>
        <w:spacing w:line="360" w:lineRule="auto"/>
        <w:ind w:left="0"/>
        <w:jc w:val="both"/>
        <w:rPr>
          <w:rFonts w:ascii="Palatino Linotype" w:hAnsi="Palatino Linotype" w:cs="Arial"/>
        </w:rPr>
      </w:pPr>
    </w:p>
    <w:p w14:paraId="0953A053" w14:textId="77777777" w:rsidR="005925AA" w:rsidRPr="001C4AA0" w:rsidRDefault="005925AA" w:rsidP="005925AA">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C4AA0">
        <w:rPr>
          <w:rFonts w:ascii="Palatino Linotype" w:eastAsia="Times New Roman" w:hAnsi="Palatino Linotype" w:cs="Arial"/>
          <w:sz w:val="24"/>
          <w:szCs w:val="24"/>
          <w:lang w:val="es-ES" w:eastAsia="es-ES"/>
        </w:rPr>
        <w:t xml:space="preserve">En primera instancia, al referirnos a los actos impugnados por la </w:t>
      </w:r>
      <w:r w:rsidRPr="001C4AA0">
        <w:rPr>
          <w:rFonts w:ascii="Palatino Linotype" w:eastAsia="Times New Roman" w:hAnsi="Palatino Linotype" w:cs="Arial"/>
          <w:b/>
          <w:sz w:val="24"/>
          <w:szCs w:val="24"/>
          <w:lang w:val="es-ES" w:eastAsia="es-ES"/>
        </w:rPr>
        <w:t>Recurrente</w:t>
      </w:r>
      <w:r w:rsidRPr="001C4AA0">
        <w:rPr>
          <w:rFonts w:ascii="Palatino Linotype" w:eastAsia="Times New Roman" w:hAnsi="Palatino Linotype" w:cs="Arial"/>
          <w:sz w:val="24"/>
          <w:szCs w:val="24"/>
          <w:lang w:val="es-ES" w:eastAsia="es-ES"/>
        </w:rPr>
        <w:t xml:space="preserve">, concatenados con los motivos o razones de inconformidad emitidos, se distingue que se adolece, de forma toral, de la negativa y falta de respuesta a la solicitud de acceso a la información formulada, actualizando con ello lo </w:t>
      </w:r>
      <w:r w:rsidRPr="001C4AA0">
        <w:rPr>
          <w:rFonts w:ascii="Palatino Linotype" w:eastAsia="Calibri" w:hAnsi="Palatino Linotype" w:cs="Arial"/>
          <w:color w:val="000000" w:themeColor="text1"/>
          <w:sz w:val="24"/>
          <w:szCs w:val="24"/>
          <w:lang w:val="es-ES" w:eastAsia="es-ES"/>
        </w:rPr>
        <w:t xml:space="preserve">establecido en la fracciones I y VII del artículo 179 de la </w:t>
      </w:r>
      <w:r w:rsidRPr="001C4AA0">
        <w:rPr>
          <w:rFonts w:ascii="Palatino Linotype" w:eastAsia="Calibri" w:hAnsi="Palatino Linotype" w:cs="Arial"/>
          <w:b/>
          <w:color w:val="000000" w:themeColor="text1"/>
          <w:sz w:val="24"/>
          <w:szCs w:val="24"/>
          <w:lang w:val="es-ES" w:eastAsia="es-ES"/>
        </w:rPr>
        <w:t>Ley de Transparencia y Acceso a la Información Pública del Estado de México y Municipios</w:t>
      </w:r>
      <w:r w:rsidRPr="001C4AA0">
        <w:rPr>
          <w:rFonts w:ascii="Palatino Linotype" w:eastAsia="Calibri" w:hAnsi="Palatino Linotype" w:cs="Arial"/>
          <w:color w:val="000000" w:themeColor="text1"/>
          <w:sz w:val="24"/>
          <w:szCs w:val="24"/>
          <w:lang w:val="es-ES" w:eastAsia="es-ES"/>
        </w:rPr>
        <w:t>,</w:t>
      </w:r>
      <w:r w:rsidRPr="001C4AA0">
        <w:rPr>
          <w:rFonts w:ascii="Palatino Linotype" w:eastAsia="Calibri" w:hAnsi="Palatino Linotype" w:cs="Arial"/>
          <w:b/>
          <w:color w:val="000000" w:themeColor="text1"/>
          <w:sz w:val="24"/>
          <w:szCs w:val="24"/>
          <w:lang w:val="es-ES" w:eastAsia="es-ES"/>
        </w:rPr>
        <w:t xml:space="preserve"> </w:t>
      </w:r>
      <w:r w:rsidRPr="001C4AA0">
        <w:rPr>
          <w:rFonts w:ascii="Palatino Linotype" w:eastAsia="Times New Roman" w:hAnsi="Palatino Linotype" w:cs="Arial"/>
          <w:sz w:val="24"/>
          <w:szCs w:val="24"/>
          <w:lang w:val="es-ES" w:eastAsia="es-ES"/>
        </w:rPr>
        <w:t>resultando procedente la interposición del recurso de revisión cuando no se dé respuesta a una solicitud de información.</w:t>
      </w:r>
    </w:p>
    <w:p w14:paraId="683A474C" w14:textId="77777777" w:rsidR="005925AA" w:rsidRPr="001C4AA0" w:rsidRDefault="005925AA" w:rsidP="005925AA">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ECE22D3" w14:textId="77777777" w:rsidR="005925AA" w:rsidRPr="001C4AA0" w:rsidRDefault="005925AA" w:rsidP="005925AA">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C4AA0">
        <w:rPr>
          <w:rFonts w:ascii="Palatino Linotype" w:eastAsia="Times New Roman" w:hAnsi="Palatino Linotype" w:cs="Arial"/>
          <w:sz w:val="24"/>
          <w:szCs w:val="24"/>
          <w:lang w:val="es-ES" w:eastAsia="es-ES"/>
        </w:rPr>
        <w:t xml:space="preserve">Establecido lo anterior, resulta evidente que las razones o motivos de </w:t>
      </w:r>
      <w:r w:rsidRPr="001C4AA0">
        <w:rPr>
          <w:rFonts w:ascii="Palatino Linotype" w:eastAsia="Times New Roman" w:hAnsi="Palatino Linotype" w:cs="Times New Roman"/>
          <w:sz w:val="24"/>
          <w:szCs w:val="24"/>
          <w:lang w:val="es-ES" w:eastAsia="es-ES"/>
        </w:rPr>
        <w:t xml:space="preserve">inconformidad hechos valer, resultan </w:t>
      </w:r>
      <w:r w:rsidRPr="001C4AA0">
        <w:rPr>
          <w:rFonts w:ascii="Palatino Linotype" w:eastAsia="Times New Roman" w:hAnsi="Palatino Linotype" w:cs="Times New Roman"/>
          <w:b/>
          <w:sz w:val="24"/>
          <w:szCs w:val="24"/>
          <w:lang w:val="es-ES" w:eastAsia="es-ES"/>
        </w:rPr>
        <w:t>fundadas y procedentes</w:t>
      </w:r>
      <w:r w:rsidRPr="001C4AA0">
        <w:rPr>
          <w:rFonts w:ascii="Palatino Linotype" w:eastAsia="Times New Roman" w:hAnsi="Palatino Linotype" w:cs="Times New Roman"/>
          <w:sz w:val="24"/>
          <w:szCs w:val="24"/>
          <w:lang w:val="es-ES" w:eastAsia="es-ES"/>
        </w:rPr>
        <w:t xml:space="preserve">, en virtud de las constancias que obran en el expediente electrónico SAIMEX, se acredita que el </w:t>
      </w:r>
      <w:r w:rsidRPr="001C4AA0">
        <w:rPr>
          <w:rFonts w:ascii="Palatino Linotype" w:eastAsia="Times New Roman" w:hAnsi="Palatino Linotype" w:cs="Arial"/>
          <w:b/>
          <w:sz w:val="24"/>
          <w:szCs w:val="24"/>
          <w:lang w:val="es-ES" w:eastAsia="es-MX"/>
        </w:rPr>
        <w:t>Sujeto Obligado</w:t>
      </w:r>
      <w:r w:rsidRPr="001C4AA0">
        <w:rPr>
          <w:rFonts w:ascii="Palatino Linotype" w:eastAsia="Times New Roman" w:hAnsi="Palatino Linotype" w:cs="Arial"/>
          <w:sz w:val="24"/>
          <w:szCs w:val="24"/>
          <w:lang w:val="es-ES" w:eastAsia="es-MX"/>
        </w:rPr>
        <w:t xml:space="preserve"> fue omiso en responder la solicitud de información hecha por </w:t>
      </w:r>
      <w:r w:rsidRPr="001C4AA0">
        <w:rPr>
          <w:rFonts w:ascii="Palatino Linotype" w:eastAsia="Times New Roman" w:hAnsi="Palatino Linotype" w:cs="Arial"/>
          <w:b/>
          <w:sz w:val="24"/>
          <w:szCs w:val="24"/>
          <w:lang w:val="es-ES" w:eastAsia="es-MX"/>
        </w:rPr>
        <w:t>el Recurrente</w:t>
      </w:r>
      <w:r w:rsidRPr="001C4AA0">
        <w:rPr>
          <w:rFonts w:ascii="Palatino Linotype" w:eastAsia="Times New Roman" w:hAnsi="Palatino Linotype" w:cs="Arial"/>
          <w:sz w:val="24"/>
          <w:szCs w:val="24"/>
          <w:lang w:val="es-ES" w:eastAsia="es-MX"/>
        </w:rPr>
        <w:t>.</w:t>
      </w:r>
    </w:p>
    <w:p w14:paraId="651AC7ED" w14:textId="77777777" w:rsidR="005925AA" w:rsidRPr="001C4AA0" w:rsidRDefault="005925AA" w:rsidP="005925AA">
      <w:pPr>
        <w:spacing w:after="0" w:line="360" w:lineRule="auto"/>
        <w:jc w:val="both"/>
        <w:rPr>
          <w:rFonts w:ascii="Palatino Linotype" w:hAnsi="Palatino Linotype"/>
          <w:sz w:val="24"/>
          <w:szCs w:val="24"/>
        </w:rPr>
      </w:pPr>
    </w:p>
    <w:p w14:paraId="4F74AFAE" w14:textId="77777777" w:rsidR="005925AA" w:rsidRPr="001C4AA0" w:rsidRDefault="005925AA" w:rsidP="005925AA">
      <w:pPr>
        <w:tabs>
          <w:tab w:val="left" w:pos="709"/>
        </w:tabs>
        <w:spacing w:after="0" w:line="360" w:lineRule="auto"/>
        <w:jc w:val="both"/>
        <w:rPr>
          <w:rFonts w:ascii="Palatino Linotype" w:hAnsi="Palatino Linotype" w:cs="Arial"/>
          <w:sz w:val="24"/>
          <w:szCs w:val="24"/>
        </w:rPr>
      </w:pPr>
      <w:r w:rsidRPr="001C4AA0">
        <w:rPr>
          <w:rFonts w:ascii="Palatino Linotype" w:hAnsi="Palatino Linotype" w:cs="Arial"/>
          <w:sz w:val="24"/>
          <w:szCs w:val="24"/>
        </w:rPr>
        <w:t>El estudio del presente recurso de revisión tiene como antecedentes, que el hoy Recurrente</w:t>
      </w:r>
      <w:r w:rsidRPr="001C4AA0">
        <w:rPr>
          <w:rFonts w:ascii="Palatino Linotype" w:hAnsi="Palatino Linotype" w:cs="Arial"/>
          <w:b/>
          <w:sz w:val="24"/>
          <w:szCs w:val="24"/>
        </w:rPr>
        <w:t xml:space="preserve"> </w:t>
      </w:r>
      <w:r w:rsidRPr="001C4AA0">
        <w:rPr>
          <w:rFonts w:ascii="Palatino Linotype" w:hAnsi="Palatino Linotype" w:cs="Arial"/>
          <w:sz w:val="24"/>
          <w:szCs w:val="24"/>
        </w:rPr>
        <w:t>solicitó al Ayuntamiento de Ixtapaluca,</w:t>
      </w:r>
      <w:r w:rsidRPr="001C4AA0">
        <w:rPr>
          <w:rFonts w:ascii="Palatino Linotype" w:hAnsi="Palatino Linotype" w:cs="Arial"/>
          <w:b/>
          <w:sz w:val="24"/>
          <w:szCs w:val="24"/>
        </w:rPr>
        <w:t xml:space="preserve"> </w:t>
      </w:r>
      <w:r w:rsidRPr="001C4AA0">
        <w:rPr>
          <w:rFonts w:ascii="Palatino Linotype" w:hAnsi="Palatino Linotype" w:cs="Arial"/>
          <w:sz w:val="24"/>
          <w:szCs w:val="24"/>
        </w:rPr>
        <w:t>la siguiente</w:t>
      </w:r>
      <w:r w:rsidRPr="001C4AA0">
        <w:rPr>
          <w:rFonts w:ascii="Palatino Linotype" w:hAnsi="Palatino Linotype" w:cs="Arial"/>
          <w:b/>
          <w:sz w:val="24"/>
          <w:szCs w:val="24"/>
        </w:rPr>
        <w:t xml:space="preserve"> </w:t>
      </w:r>
      <w:r w:rsidRPr="001C4AA0">
        <w:rPr>
          <w:rFonts w:ascii="Palatino Linotype" w:hAnsi="Palatino Linotype" w:cs="Arial"/>
          <w:sz w:val="24"/>
          <w:szCs w:val="24"/>
        </w:rPr>
        <w:t>información:</w:t>
      </w:r>
    </w:p>
    <w:p w14:paraId="4A848538" w14:textId="77777777" w:rsidR="005925AA" w:rsidRPr="001C4AA0" w:rsidRDefault="000127C1" w:rsidP="000127C1">
      <w:pPr>
        <w:pStyle w:val="Prrafodelista"/>
        <w:numPr>
          <w:ilvl w:val="0"/>
          <w:numId w:val="10"/>
        </w:numPr>
        <w:tabs>
          <w:tab w:val="left" w:pos="709"/>
        </w:tabs>
        <w:spacing w:line="360" w:lineRule="auto"/>
        <w:jc w:val="both"/>
        <w:rPr>
          <w:rFonts w:ascii="Palatino Linotype" w:hAnsi="Palatino Linotype" w:cs="Arial"/>
        </w:rPr>
      </w:pPr>
      <w:r w:rsidRPr="001C4AA0">
        <w:rPr>
          <w:rFonts w:ascii="Palatino Linotype" w:hAnsi="Palatino Linotype" w:cs="Arial"/>
        </w:rPr>
        <w:t>De la persona que ocupa la Secretaria Particular:</w:t>
      </w:r>
    </w:p>
    <w:p w14:paraId="58F79B78" w14:textId="77777777" w:rsidR="000127C1" w:rsidRPr="001C4AA0" w:rsidRDefault="000127C1" w:rsidP="000127C1">
      <w:pPr>
        <w:pStyle w:val="Prrafodelista"/>
        <w:numPr>
          <w:ilvl w:val="0"/>
          <w:numId w:val="9"/>
        </w:numPr>
        <w:autoSpaceDE w:val="0"/>
        <w:autoSpaceDN w:val="0"/>
        <w:adjustRightInd w:val="0"/>
        <w:spacing w:line="360" w:lineRule="auto"/>
        <w:jc w:val="both"/>
        <w:rPr>
          <w:rFonts w:ascii="Palatino Linotype" w:hAnsi="Palatino Linotype" w:cs="Arial"/>
        </w:rPr>
      </w:pPr>
      <w:r w:rsidRPr="001C4AA0">
        <w:rPr>
          <w:rFonts w:ascii="Palatino Linotype" w:hAnsi="Palatino Linotype"/>
        </w:rPr>
        <w:t>Nombre</w:t>
      </w:r>
    </w:p>
    <w:p w14:paraId="2E143A8A" w14:textId="77777777" w:rsidR="000127C1" w:rsidRPr="001C4AA0" w:rsidRDefault="000127C1" w:rsidP="000127C1">
      <w:pPr>
        <w:pStyle w:val="Prrafodelista"/>
        <w:numPr>
          <w:ilvl w:val="0"/>
          <w:numId w:val="9"/>
        </w:numPr>
        <w:autoSpaceDE w:val="0"/>
        <w:autoSpaceDN w:val="0"/>
        <w:adjustRightInd w:val="0"/>
        <w:spacing w:line="360" w:lineRule="auto"/>
        <w:jc w:val="both"/>
        <w:rPr>
          <w:rFonts w:ascii="Palatino Linotype" w:hAnsi="Palatino Linotype" w:cs="Arial"/>
        </w:rPr>
      </w:pPr>
      <w:r w:rsidRPr="001C4AA0">
        <w:rPr>
          <w:rFonts w:ascii="Palatino Linotype" w:hAnsi="Palatino Linotype"/>
        </w:rPr>
        <w:t xml:space="preserve">Sueldo y prestaciones </w:t>
      </w:r>
    </w:p>
    <w:p w14:paraId="591681D8" w14:textId="77777777" w:rsidR="000127C1" w:rsidRPr="001C4AA0" w:rsidRDefault="000127C1" w:rsidP="000127C1">
      <w:pPr>
        <w:pStyle w:val="Prrafodelista"/>
        <w:numPr>
          <w:ilvl w:val="0"/>
          <w:numId w:val="9"/>
        </w:numPr>
        <w:autoSpaceDE w:val="0"/>
        <w:autoSpaceDN w:val="0"/>
        <w:adjustRightInd w:val="0"/>
        <w:spacing w:line="360" w:lineRule="auto"/>
        <w:jc w:val="both"/>
        <w:rPr>
          <w:rFonts w:ascii="Palatino Linotype" w:hAnsi="Palatino Linotype" w:cs="Arial"/>
        </w:rPr>
      </w:pPr>
      <w:r w:rsidRPr="001C4AA0">
        <w:rPr>
          <w:rFonts w:ascii="Palatino Linotype" w:hAnsi="Palatino Linotype"/>
        </w:rPr>
        <w:t>Horario de trabajo</w:t>
      </w:r>
    </w:p>
    <w:p w14:paraId="4F8020C5" w14:textId="77777777" w:rsidR="005925AA" w:rsidRPr="001C4AA0" w:rsidRDefault="000127C1" w:rsidP="000127C1">
      <w:pPr>
        <w:pStyle w:val="Prrafodelista"/>
        <w:numPr>
          <w:ilvl w:val="0"/>
          <w:numId w:val="9"/>
        </w:numPr>
        <w:autoSpaceDE w:val="0"/>
        <w:autoSpaceDN w:val="0"/>
        <w:adjustRightInd w:val="0"/>
        <w:spacing w:line="360" w:lineRule="auto"/>
        <w:jc w:val="both"/>
        <w:rPr>
          <w:rFonts w:ascii="Palatino Linotype" w:hAnsi="Palatino Linotype" w:cs="Arial"/>
        </w:rPr>
      </w:pPr>
      <w:r w:rsidRPr="001C4AA0">
        <w:rPr>
          <w:rFonts w:ascii="Palatino Linotype" w:hAnsi="Palatino Linotype"/>
        </w:rPr>
        <w:t>Versión pública de su curriculum.</w:t>
      </w:r>
    </w:p>
    <w:p w14:paraId="01761597" w14:textId="77777777" w:rsidR="005925AA" w:rsidRPr="001C4AA0" w:rsidRDefault="005925AA" w:rsidP="005925AA">
      <w:pPr>
        <w:autoSpaceDE w:val="0"/>
        <w:autoSpaceDN w:val="0"/>
        <w:adjustRightInd w:val="0"/>
        <w:spacing w:line="360" w:lineRule="auto"/>
        <w:jc w:val="both"/>
        <w:rPr>
          <w:rFonts w:ascii="Palatino Linotype" w:hAnsi="Palatino Linotype" w:cs="Arial"/>
          <w:sz w:val="24"/>
          <w:szCs w:val="24"/>
        </w:rPr>
      </w:pPr>
      <w:r w:rsidRPr="001C4AA0">
        <w:rPr>
          <w:rFonts w:ascii="Palatino Linotype" w:hAnsi="Palatino Linotype" w:cs="Arial"/>
          <w:sz w:val="24"/>
          <w:szCs w:val="24"/>
        </w:rPr>
        <w:lastRenderedPageBreak/>
        <w:t xml:space="preserve">De conformidad con las constancias que obran en el expediente electrónico, se observa que el </w:t>
      </w:r>
      <w:r w:rsidRPr="001C4AA0">
        <w:rPr>
          <w:rFonts w:ascii="Palatino Linotype" w:hAnsi="Palatino Linotype" w:cs="Arial"/>
          <w:b/>
          <w:sz w:val="24"/>
          <w:szCs w:val="24"/>
        </w:rPr>
        <w:t>Sujeto Obligado</w:t>
      </w:r>
      <w:r w:rsidRPr="001C4AA0">
        <w:rPr>
          <w:rFonts w:ascii="Palatino Linotype" w:hAnsi="Palatino Linotype" w:cs="Arial"/>
          <w:sz w:val="24"/>
          <w:szCs w:val="24"/>
        </w:rPr>
        <w:t xml:space="preserve"> fue omiso en dar respuesta a la solicitud de información por lo que se constituye la figura jurídica de la </w:t>
      </w:r>
      <w:r w:rsidRPr="001C4AA0">
        <w:rPr>
          <w:rFonts w:ascii="Palatino Linotype" w:hAnsi="Palatino Linotype" w:cs="Arial"/>
          <w:b/>
          <w:i/>
          <w:sz w:val="24"/>
          <w:szCs w:val="24"/>
        </w:rPr>
        <w:t>NEGATIVA FICTA</w:t>
      </w:r>
      <w:r w:rsidRPr="001C4AA0">
        <w:rPr>
          <w:rFonts w:ascii="Palatino Linotype" w:hAnsi="Palatino Linotype" w:cs="Arial"/>
          <w:sz w:val="24"/>
          <w:szCs w:val="24"/>
        </w:rPr>
        <w:t>, cuya esencia consiste en atribuir un efecto negativo al silencio de la autoridad administrativa frente a las instancias y solicitudes que hagan los particulares. Por su parte el artículo 178 de la Ley de Transparencia y Acceso a la Información Pública del Estado de México y Municipios, establece:</w:t>
      </w:r>
    </w:p>
    <w:p w14:paraId="2A26E42D" w14:textId="77777777" w:rsidR="005925AA" w:rsidRPr="001C4AA0" w:rsidRDefault="005925AA" w:rsidP="005925AA">
      <w:pPr>
        <w:pStyle w:val="Prrafodelista"/>
        <w:ind w:left="1440"/>
        <w:rPr>
          <w:rFonts w:ascii="Palatino Linotype" w:hAnsi="Palatino Linotype"/>
        </w:rPr>
      </w:pPr>
    </w:p>
    <w:p w14:paraId="310C4D2B" w14:textId="77777777" w:rsidR="005925AA" w:rsidRPr="001C4AA0" w:rsidRDefault="005925AA" w:rsidP="005925AA">
      <w:pPr>
        <w:autoSpaceDE w:val="0"/>
        <w:autoSpaceDN w:val="0"/>
        <w:adjustRightInd w:val="0"/>
        <w:ind w:left="567" w:right="567"/>
        <w:jc w:val="both"/>
        <w:rPr>
          <w:rFonts w:ascii="Palatino Linotype" w:hAnsi="Palatino Linotype" w:cs="Arial"/>
          <w:i/>
        </w:rPr>
      </w:pPr>
      <w:r w:rsidRPr="001C4AA0">
        <w:rPr>
          <w:rFonts w:ascii="Palatino Linotype" w:hAnsi="Palatino Linotype" w:cs="Arial"/>
          <w:i/>
        </w:rPr>
        <w:t>“</w:t>
      </w:r>
      <w:r w:rsidRPr="001C4AA0">
        <w:rPr>
          <w:rFonts w:ascii="Palatino Linotype" w:hAnsi="Palatino Linotype" w:cs="Arial"/>
          <w:b/>
          <w:i/>
        </w:rPr>
        <w:t>Artículo 178.</w:t>
      </w:r>
      <w:r w:rsidRPr="001C4AA0">
        <w:rPr>
          <w:rFonts w:ascii="Palatino Linotype" w:hAnsi="Palatino Linotype" w:cs="Arial"/>
          <w:i/>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3FF94027" w14:textId="77777777" w:rsidR="005925AA" w:rsidRPr="001C4AA0" w:rsidRDefault="005925AA" w:rsidP="005925AA">
      <w:pPr>
        <w:pStyle w:val="Prrafodelista"/>
        <w:autoSpaceDE w:val="0"/>
        <w:autoSpaceDN w:val="0"/>
        <w:adjustRightInd w:val="0"/>
        <w:ind w:left="567" w:right="567"/>
        <w:jc w:val="both"/>
        <w:rPr>
          <w:rFonts w:ascii="Palatino Linotype" w:hAnsi="Palatino Linotype" w:cs="Arial"/>
          <w:i/>
        </w:rPr>
      </w:pPr>
    </w:p>
    <w:p w14:paraId="581EEBF9" w14:textId="77777777" w:rsidR="005925AA" w:rsidRPr="001C4AA0" w:rsidRDefault="005925AA" w:rsidP="005925AA">
      <w:pPr>
        <w:autoSpaceDE w:val="0"/>
        <w:autoSpaceDN w:val="0"/>
        <w:adjustRightInd w:val="0"/>
        <w:ind w:left="567" w:right="567"/>
        <w:jc w:val="both"/>
        <w:rPr>
          <w:rFonts w:ascii="Palatino Linotype" w:hAnsi="Palatino Linotype" w:cs="Arial"/>
          <w:i/>
        </w:rPr>
      </w:pPr>
      <w:r w:rsidRPr="001C4AA0">
        <w:rPr>
          <w:rFonts w:ascii="Palatino Linotype" w:hAnsi="Palatino Linotype" w:cs="Arial"/>
          <w:b/>
          <w:i/>
        </w:rPr>
        <w:t>A falta de respuesta del Sujeto Obligado, dentro de los plazos establecidos en esta Ley, a una solicitud de acceso a la información pública, el recurso podrá ser interpuesto en cualquier momento</w:t>
      </w:r>
      <w:r w:rsidRPr="001C4AA0">
        <w:rPr>
          <w:rFonts w:ascii="Palatino Linotype" w:hAnsi="Palatino Linotype" w:cs="Arial"/>
          <w:i/>
        </w:rPr>
        <w:t>, acompañado con el documento que pruebe la fecha en que presentó la solicitud.</w:t>
      </w:r>
    </w:p>
    <w:p w14:paraId="354FA2D9" w14:textId="77777777" w:rsidR="005925AA" w:rsidRPr="001C4AA0" w:rsidRDefault="005925AA" w:rsidP="005925AA">
      <w:pPr>
        <w:autoSpaceDE w:val="0"/>
        <w:autoSpaceDN w:val="0"/>
        <w:adjustRightInd w:val="0"/>
        <w:ind w:left="567" w:right="567"/>
        <w:jc w:val="both"/>
        <w:rPr>
          <w:rFonts w:ascii="Palatino Linotype" w:hAnsi="Palatino Linotype" w:cs="Arial"/>
          <w:i/>
        </w:rPr>
      </w:pPr>
    </w:p>
    <w:p w14:paraId="4B272E2E" w14:textId="77777777" w:rsidR="005925AA" w:rsidRPr="001C4AA0" w:rsidRDefault="005925AA" w:rsidP="005925AA">
      <w:pPr>
        <w:autoSpaceDE w:val="0"/>
        <w:autoSpaceDN w:val="0"/>
        <w:adjustRightInd w:val="0"/>
        <w:ind w:left="567" w:right="567"/>
        <w:jc w:val="both"/>
        <w:rPr>
          <w:rFonts w:ascii="Palatino Linotype" w:hAnsi="Palatino Linotype" w:cs="Arial"/>
          <w:i/>
        </w:rPr>
      </w:pPr>
      <w:r w:rsidRPr="001C4AA0">
        <w:rPr>
          <w:rFonts w:ascii="Palatino Linotype" w:hAnsi="Palatino Linotype" w:cs="Arial"/>
          <w:i/>
        </w:rPr>
        <w:t>En el caso de que se interponga ante la Unidad de Transparencia, ésta deberá remitir el recurso de revisión al Instituto a más tardar al día siguiente de haberlo recibido.”</w:t>
      </w:r>
    </w:p>
    <w:p w14:paraId="39238243" w14:textId="77777777" w:rsidR="005925AA" w:rsidRPr="001C4AA0" w:rsidRDefault="005925AA" w:rsidP="005925AA">
      <w:pPr>
        <w:autoSpaceDE w:val="0"/>
        <w:autoSpaceDN w:val="0"/>
        <w:adjustRightInd w:val="0"/>
        <w:ind w:left="360" w:right="567"/>
        <w:jc w:val="both"/>
        <w:rPr>
          <w:rFonts w:ascii="Palatino Linotype" w:hAnsi="Palatino Linotype" w:cs="Arial"/>
          <w:i/>
        </w:rPr>
      </w:pPr>
    </w:p>
    <w:p w14:paraId="22491F3B" w14:textId="77777777" w:rsidR="005925AA" w:rsidRPr="001C4AA0" w:rsidRDefault="005925AA" w:rsidP="005925AA">
      <w:pPr>
        <w:autoSpaceDE w:val="0"/>
        <w:autoSpaceDN w:val="0"/>
        <w:adjustRightInd w:val="0"/>
        <w:ind w:left="360" w:right="567"/>
        <w:jc w:val="right"/>
        <w:rPr>
          <w:rFonts w:ascii="Palatino Linotype" w:hAnsi="Palatino Linotype" w:cs="Arial"/>
        </w:rPr>
      </w:pPr>
      <w:r w:rsidRPr="001C4AA0">
        <w:rPr>
          <w:rFonts w:ascii="Palatino Linotype" w:hAnsi="Palatino Linotype" w:cs="Arial"/>
        </w:rPr>
        <w:t>(Énfasis añadido)</w:t>
      </w:r>
    </w:p>
    <w:p w14:paraId="6A3FDA92" w14:textId="77777777" w:rsidR="005925AA" w:rsidRPr="001C4AA0" w:rsidRDefault="005925AA" w:rsidP="005925AA">
      <w:pPr>
        <w:pStyle w:val="INFOEM"/>
        <w:ind w:left="0" w:right="0"/>
        <w:rPr>
          <w:i w:val="0"/>
          <w:sz w:val="24"/>
        </w:rPr>
      </w:pPr>
      <w:r w:rsidRPr="001C4AA0">
        <w:rPr>
          <w:rFonts w:eastAsia="Palatino Linotype" w:cs="Palatino Linotype"/>
          <w:i w:val="0"/>
          <w:color w:val="000000"/>
          <w:sz w:val="24"/>
          <w:szCs w:val="24"/>
        </w:rPr>
        <w:t xml:space="preserve">Ante la falta de respuesta por parte del </w:t>
      </w:r>
      <w:r w:rsidRPr="001C4AA0">
        <w:rPr>
          <w:rFonts w:eastAsia="Palatino Linotype" w:cs="Palatino Linotype"/>
          <w:b/>
          <w:i w:val="0"/>
          <w:color w:val="000000"/>
          <w:sz w:val="24"/>
          <w:szCs w:val="24"/>
        </w:rPr>
        <w:t>Sujeto Obligado</w:t>
      </w:r>
      <w:r w:rsidRPr="001C4AA0">
        <w:rPr>
          <w:rFonts w:eastAsia="Palatino Linotype" w:cs="Palatino Linotype"/>
          <w:i w:val="0"/>
          <w:color w:val="000000"/>
          <w:sz w:val="24"/>
          <w:szCs w:val="24"/>
        </w:rPr>
        <w:t xml:space="preserve">, el </w:t>
      </w:r>
      <w:r w:rsidRPr="001C4AA0">
        <w:rPr>
          <w:rFonts w:eastAsia="Palatino Linotype" w:cs="Palatino Linotype"/>
          <w:b/>
          <w:i w:val="0"/>
          <w:color w:val="000000"/>
          <w:sz w:val="24"/>
          <w:szCs w:val="24"/>
        </w:rPr>
        <w:t>Recurrente</w:t>
      </w:r>
      <w:r w:rsidRPr="001C4AA0">
        <w:rPr>
          <w:rFonts w:eastAsia="Palatino Linotype" w:cs="Palatino Linotype"/>
          <w:i w:val="0"/>
          <w:color w:val="000000"/>
          <w:sz w:val="24"/>
          <w:szCs w:val="24"/>
        </w:rPr>
        <w:t xml:space="preserve"> consideró que su derecho a la información pública había sido conculcado, por lo que interpuso el recurso de revisión al rubro citado</w:t>
      </w:r>
      <w:r w:rsidRPr="001C4AA0">
        <w:rPr>
          <w:rFonts w:cs="Arial"/>
          <w:bCs/>
          <w:i w:val="0"/>
          <w:sz w:val="24"/>
        </w:rPr>
        <w:t>, señalando sustancialmente como sus razones o motivos de inconformidad, lo siguiente:</w:t>
      </w:r>
      <w:r w:rsidRPr="001C4AA0" w:rsidDel="00107C3B">
        <w:rPr>
          <w:b/>
          <w:i w:val="0"/>
          <w:sz w:val="24"/>
        </w:rPr>
        <w:t xml:space="preserve"> </w:t>
      </w:r>
      <w:r w:rsidRPr="001C4AA0">
        <w:rPr>
          <w:i w:val="0"/>
          <w:sz w:val="24"/>
        </w:rPr>
        <w:t>“</w:t>
      </w:r>
      <w:r w:rsidR="000127C1" w:rsidRPr="001C4AA0">
        <w:rPr>
          <w:i w:val="0"/>
          <w:sz w:val="24"/>
        </w:rPr>
        <w:t xml:space="preserve">… </w:t>
      </w:r>
      <w:r w:rsidR="000127C1" w:rsidRPr="001C4AA0">
        <w:rPr>
          <w:sz w:val="24"/>
          <w:szCs w:val="24"/>
        </w:rPr>
        <w:t xml:space="preserve">En este sentido, nos encontramos ante un supuesto de responsabilidad administrativa, toda vez que como establece el ordenamiento jurídico </w:t>
      </w:r>
      <w:r w:rsidR="000127C1" w:rsidRPr="001C4AA0">
        <w:rPr>
          <w:sz w:val="24"/>
          <w:szCs w:val="24"/>
        </w:rPr>
        <w:lastRenderedPageBreak/>
        <w:t>citado, la Unidad de Transparencia deberá notificar la respuesta a la solicitud al interesado en el menor tiempo posible, que no podrá exceder de quince días hábiles, contados a partir del día siguiente a la presentación de aquélla, y la obligación de acceso a la información pública se tendrá por cumplida cuando el solicitante tenga a su disposición la información requerida. En este caso se solicita igualmente que el Instituto de vista al Órgano Interno de Control en términos de la Ley de Responsabilidades Administrativas del Estado de México y Municipios, para que determine el grado de responsabilidad por la vulneración al derecho de acceso a la información.</w:t>
      </w:r>
      <w:r w:rsidRPr="001C4AA0">
        <w:rPr>
          <w:sz w:val="24"/>
        </w:rPr>
        <w:t>” (Sic)</w:t>
      </w:r>
      <w:r w:rsidRPr="001C4AA0">
        <w:rPr>
          <w:i w:val="0"/>
          <w:sz w:val="24"/>
        </w:rPr>
        <w:t xml:space="preserve">. </w:t>
      </w:r>
    </w:p>
    <w:p w14:paraId="2EB0FF76" w14:textId="77777777" w:rsidR="005925AA" w:rsidRPr="001C4AA0" w:rsidRDefault="005925AA" w:rsidP="005925AA">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rPr>
      </w:pPr>
    </w:p>
    <w:p w14:paraId="57452556" w14:textId="77777777" w:rsidR="005925AA" w:rsidRPr="001C4AA0" w:rsidRDefault="005925AA" w:rsidP="005925AA">
      <w:pPr>
        <w:pStyle w:val="Sinespaciado"/>
        <w:spacing w:line="360" w:lineRule="auto"/>
        <w:jc w:val="both"/>
        <w:rPr>
          <w:rFonts w:ascii="Palatino Linotype" w:hAnsi="Palatino Linotype" w:cs="Arial"/>
          <w:bCs/>
        </w:rPr>
      </w:pPr>
      <w:r w:rsidRPr="001C4AA0">
        <w:rPr>
          <w:rFonts w:ascii="Palatino Linotype" w:hAnsi="Palatino Linotype"/>
        </w:rPr>
        <w:t xml:space="preserve">Bajo este contexto, a efecto de identificar a las unidades administrativas competentes para atender la solicitud de información, resulta oportuno traer a colación el Bando Municipal de Ixtapaluca, en sus artículos: </w:t>
      </w:r>
    </w:p>
    <w:p w14:paraId="12B63B6C" w14:textId="77777777" w:rsidR="005925AA" w:rsidRPr="001C4AA0" w:rsidRDefault="005925AA" w:rsidP="005925AA">
      <w:pPr>
        <w:shd w:val="clear" w:color="auto" w:fill="FFFFFF"/>
        <w:spacing w:after="0" w:line="240" w:lineRule="auto"/>
        <w:ind w:firstLine="708"/>
        <w:jc w:val="center"/>
        <w:rPr>
          <w:rFonts w:ascii="Palatino Linotype" w:eastAsia="Times New Roman" w:hAnsi="Palatino Linotype" w:cs="Arial"/>
          <w:i/>
          <w:iCs/>
          <w:sz w:val="24"/>
          <w:szCs w:val="24"/>
          <w:lang w:eastAsia="es-MX"/>
        </w:rPr>
      </w:pPr>
      <w:r w:rsidRPr="001C4AA0">
        <w:rPr>
          <w:rFonts w:ascii="Palatino Linotype" w:eastAsia="Times New Roman" w:hAnsi="Palatino Linotype" w:cs="Arial"/>
          <w:i/>
          <w:iCs/>
          <w:sz w:val="24"/>
          <w:szCs w:val="24"/>
          <w:lang w:eastAsia="es-MX"/>
        </w:rPr>
        <w:t>“DE LA INTEGRACIÓN DEL AYUNTAMIENTO.</w:t>
      </w:r>
    </w:p>
    <w:p w14:paraId="74125647" w14:textId="77777777" w:rsidR="005925AA" w:rsidRPr="001C4AA0" w:rsidRDefault="005925AA" w:rsidP="005925AA">
      <w:pPr>
        <w:shd w:val="clear" w:color="auto" w:fill="FFFFFF"/>
        <w:spacing w:after="0" w:line="240" w:lineRule="auto"/>
        <w:ind w:firstLine="708"/>
        <w:rPr>
          <w:rFonts w:ascii="Palatino Linotype" w:eastAsia="Times New Roman" w:hAnsi="Palatino Linotype" w:cs="Arial"/>
          <w:i/>
          <w:iCs/>
          <w:sz w:val="24"/>
          <w:szCs w:val="24"/>
          <w:lang w:eastAsia="es-MX"/>
        </w:rPr>
      </w:pPr>
    </w:p>
    <w:p w14:paraId="7E84DCE6" w14:textId="77777777" w:rsidR="005925AA" w:rsidRPr="001C4AA0" w:rsidRDefault="005925AA" w:rsidP="005925AA">
      <w:pPr>
        <w:pStyle w:val="Citas"/>
        <w:spacing w:line="276" w:lineRule="auto"/>
        <w:rPr>
          <w:lang w:eastAsia="es-MX"/>
        </w:rPr>
      </w:pPr>
      <w:r w:rsidRPr="001C4AA0">
        <w:rPr>
          <w:b/>
          <w:lang w:eastAsia="es-MX"/>
        </w:rPr>
        <w:t>ARTÍCULO  59.-</w:t>
      </w:r>
      <w:r w:rsidRPr="001C4AA0">
        <w:rPr>
          <w:lang w:eastAsia="es-MX"/>
        </w:rPr>
        <w:t xml:space="preserve">   El   Ayuntamiento   está   compuesto   por   un   Presidente Municipal, un Síndico, siete Regidores y Regidoras electos por el principio de mayoría relativa; un Síndico y cinco Regidores y Regidoras de representación proporcional,  tal  como  lo  establece  la  Ley  Orgánica  Municipal  y  el  Código  Electoral del Estado de México”</w:t>
      </w:r>
    </w:p>
    <w:p w14:paraId="4A1B4E2D" w14:textId="77777777" w:rsidR="005925AA" w:rsidRPr="001C4AA0" w:rsidRDefault="005925AA" w:rsidP="005925AA">
      <w:pPr>
        <w:pStyle w:val="Citas"/>
        <w:spacing w:line="276" w:lineRule="auto"/>
      </w:pPr>
      <w:r w:rsidRPr="001C4AA0">
        <w:tab/>
      </w:r>
    </w:p>
    <w:p w14:paraId="14930079" w14:textId="77777777" w:rsidR="005925AA" w:rsidRPr="001C4AA0" w:rsidRDefault="005925AA" w:rsidP="005925AA">
      <w:pPr>
        <w:pStyle w:val="Citas"/>
        <w:spacing w:line="240" w:lineRule="auto"/>
        <w:jc w:val="center"/>
        <w:rPr>
          <w:b/>
        </w:rPr>
      </w:pPr>
      <w:r w:rsidRPr="001C4AA0">
        <w:t>“</w:t>
      </w:r>
      <w:r w:rsidRPr="001C4AA0">
        <w:rPr>
          <w:b/>
        </w:rPr>
        <w:t>CAPÍTULO II. DE LA ADMINISTRACIÓN PÚBLICA MUNICIPAL.</w:t>
      </w:r>
    </w:p>
    <w:p w14:paraId="6685D98D" w14:textId="77777777" w:rsidR="005925AA" w:rsidRPr="001C4AA0" w:rsidRDefault="005925AA" w:rsidP="005925AA">
      <w:pPr>
        <w:pStyle w:val="Citas"/>
        <w:spacing w:line="240" w:lineRule="auto"/>
        <w:jc w:val="center"/>
        <w:rPr>
          <w:b/>
        </w:rPr>
      </w:pPr>
      <w:r w:rsidRPr="001C4AA0">
        <w:rPr>
          <w:b/>
        </w:rPr>
        <w:t>SECCIÓN PRIMERA.</w:t>
      </w:r>
    </w:p>
    <w:p w14:paraId="37F7EDE2" w14:textId="77777777" w:rsidR="005925AA" w:rsidRPr="001C4AA0" w:rsidRDefault="005925AA" w:rsidP="005925AA">
      <w:pPr>
        <w:pStyle w:val="Citas"/>
        <w:spacing w:line="240" w:lineRule="auto"/>
        <w:jc w:val="center"/>
        <w:rPr>
          <w:b/>
          <w:i w:val="0"/>
        </w:rPr>
      </w:pPr>
      <w:r w:rsidRPr="001C4AA0">
        <w:rPr>
          <w:b/>
        </w:rPr>
        <w:t>DE LA ADMINISTRACIÓN PÚBLICA CENTRALIZADA</w:t>
      </w:r>
    </w:p>
    <w:p w14:paraId="3D6DD403" w14:textId="77777777" w:rsidR="005925AA" w:rsidRPr="001C4AA0" w:rsidRDefault="005925AA" w:rsidP="005925AA">
      <w:pPr>
        <w:pStyle w:val="Citas"/>
        <w:spacing w:line="276" w:lineRule="auto"/>
      </w:pPr>
      <w:r w:rsidRPr="001C4AA0">
        <w:rPr>
          <w:b/>
        </w:rPr>
        <w:t>ARTÍCULO 71.</w:t>
      </w:r>
      <w:r w:rsidRPr="001C4AA0">
        <w:t xml:space="preserve">- Para el despacho de los asuntos de la Administración Pública Municipal, el Presidente Municipal, se auxiliará de las dependencias de la </w:t>
      </w:r>
      <w:r w:rsidRPr="001C4AA0">
        <w:lastRenderedPageBreak/>
        <w:t>administración pública municipal centralizada, mismas que estarán subordinadas directamente a ella, y son las siguientes:</w:t>
      </w:r>
    </w:p>
    <w:p w14:paraId="396B59EC" w14:textId="77777777" w:rsidR="005925AA" w:rsidRPr="001C4AA0" w:rsidRDefault="005925AA" w:rsidP="005925AA">
      <w:pPr>
        <w:pStyle w:val="Citas"/>
        <w:spacing w:line="276" w:lineRule="auto"/>
      </w:pPr>
      <w:r w:rsidRPr="001C4AA0">
        <w:t xml:space="preserve"> I.Direcciones: </w:t>
      </w:r>
    </w:p>
    <w:p w14:paraId="66657C9D" w14:textId="77777777" w:rsidR="005925AA" w:rsidRPr="001C4AA0" w:rsidRDefault="005925AA" w:rsidP="005925AA">
      <w:pPr>
        <w:pStyle w:val="Citas"/>
        <w:spacing w:line="276" w:lineRule="auto"/>
        <w:rPr>
          <w:b/>
        </w:rPr>
      </w:pPr>
      <w:r w:rsidRPr="001C4AA0">
        <w:rPr>
          <w:b/>
        </w:rPr>
        <w:t xml:space="preserve">A.La Oficina de la Presidencia; </w:t>
      </w:r>
    </w:p>
    <w:p w14:paraId="5E6A709E" w14:textId="77777777" w:rsidR="005925AA" w:rsidRPr="001C4AA0" w:rsidRDefault="005925AA" w:rsidP="005925AA">
      <w:pPr>
        <w:pStyle w:val="Citas"/>
        <w:spacing w:line="276" w:lineRule="auto"/>
      </w:pPr>
      <w:r w:rsidRPr="001C4AA0">
        <w:t xml:space="preserve">B.La Secretaría del Ayuntamiento (en su función administrativa); </w:t>
      </w:r>
    </w:p>
    <w:p w14:paraId="346F5895" w14:textId="77777777" w:rsidR="005925AA" w:rsidRPr="001C4AA0" w:rsidRDefault="005925AA" w:rsidP="005925AA">
      <w:pPr>
        <w:pStyle w:val="Citas"/>
        <w:spacing w:line="276" w:lineRule="auto"/>
      </w:pPr>
      <w:r w:rsidRPr="001C4AA0">
        <w:t>C.La Dirección de Gobierno.</w:t>
      </w:r>
    </w:p>
    <w:p w14:paraId="2EA61749" w14:textId="77777777" w:rsidR="005925AA" w:rsidRPr="001C4AA0" w:rsidRDefault="005925AA" w:rsidP="005925AA">
      <w:pPr>
        <w:pStyle w:val="Citas"/>
        <w:spacing w:line="276" w:lineRule="auto"/>
        <w:rPr>
          <w:b/>
          <w:i w:val="0"/>
        </w:rPr>
      </w:pPr>
      <w:r w:rsidRPr="001C4AA0">
        <w:t xml:space="preserve"> </w:t>
      </w:r>
      <w:r w:rsidRPr="001C4AA0">
        <w:rPr>
          <w:b/>
        </w:rPr>
        <w:t xml:space="preserve">D.La Dirección de Administración y Finanzas. (atribuciones de Tesorería); </w:t>
      </w:r>
    </w:p>
    <w:p w14:paraId="34D8061D" w14:textId="77777777" w:rsidR="005925AA" w:rsidRPr="001C4AA0" w:rsidRDefault="00D673C1" w:rsidP="005925AA">
      <w:pPr>
        <w:pStyle w:val="Citas"/>
        <w:spacing w:line="276" w:lineRule="auto"/>
      </w:pPr>
      <w:r w:rsidRPr="001C4AA0">
        <w:t>(…)”</w:t>
      </w:r>
    </w:p>
    <w:p w14:paraId="5E6F6205" w14:textId="77777777" w:rsidR="005925AA" w:rsidRPr="001C4AA0" w:rsidRDefault="005925AA" w:rsidP="005925AA">
      <w:pPr>
        <w:pStyle w:val="Citas"/>
        <w:spacing w:line="276" w:lineRule="auto"/>
      </w:pPr>
    </w:p>
    <w:p w14:paraId="721051B3" w14:textId="77777777" w:rsidR="005925AA" w:rsidRPr="001C4AA0" w:rsidRDefault="005925AA" w:rsidP="005925AA">
      <w:pPr>
        <w:pStyle w:val="Citas"/>
        <w:spacing w:line="276" w:lineRule="auto"/>
      </w:pPr>
    </w:p>
    <w:p w14:paraId="771B31D7" w14:textId="77777777" w:rsidR="005925AA" w:rsidRPr="001C4AA0" w:rsidRDefault="005925AA" w:rsidP="005925AA">
      <w:pPr>
        <w:shd w:val="clear" w:color="auto" w:fill="FFFFFF"/>
        <w:spacing w:line="360" w:lineRule="auto"/>
        <w:jc w:val="both"/>
        <w:rPr>
          <w:rFonts w:ascii="Palatino Linotype" w:hAnsi="Palatino Linotype" w:cs="Arial"/>
          <w:sz w:val="24"/>
        </w:rPr>
      </w:pPr>
      <w:r w:rsidRPr="001C4AA0">
        <w:rPr>
          <w:rFonts w:ascii="Palatino Linotype" w:hAnsi="Palatino Linotype" w:cs="Arial"/>
          <w:sz w:val="24"/>
        </w:rPr>
        <w:t>Ahora bien,</w:t>
      </w:r>
      <w:r w:rsidRPr="001C4AA0">
        <w:rPr>
          <w:rFonts w:ascii="Palatino Linotype" w:hAnsi="Palatino Linotype"/>
          <w:color w:val="000000"/>
          <w:sz w:val="24"/>
          <w:szCs w:val="24"/>
        </w:rPr>
        <w:t xml:space="preserve"> el artículo 74 del Bando Municipal del Municipio de Ixtapaluca establece lo siguiente:</w:t>
      </w:r>
    </w:p>
    <w:p w14:paraId="69540202" w14:textId="77777777" w:rsidR="005925AA" w:rsidRPr="001C4AA0" w:rsidRDefault="005925AA" w:rsidP="005925AA">
      <w:pPr>
        <w:shd w:val="clear" w:color="auto" w:fill="FFFFFF"/>
        <w:spacing w:after="0" w:line="240" w:lineRule="auto"/>
        <w:ind w:left="708"/>
        <w:jc w:val="both"/>
        <w:rPr>
          <w:rFonts w:ascii="Arial" w:eastAsia="Times New Roman" w:hAnsi="Arial" w:cs="Arial"/>
          <w:sz w:val="30"/>
          <w:szCs w:val="30"/>
          <w:lang w:eastAsia="es-MX"/>
        </w:rPr>
      </w:pPr>
      <w:r w:rsidRPr="001C4AA0">
        <w:rPr>
          <w:rFonts w:ascii="Palatino Linotype" w:eastAsia="Times New Roman" w:hAnsi="Palatino Linotype" w:cs="Arial"/>
          <w:i/>
          <w:iCs/>
          <w:sz w:val="24"/>
          <w:szCs w:val="24"/>
          <w:lang w:eastAsia="es-MX"/>
        </w:rPr>
        <w:t>“ARTÍCULO  74.- El Ayuntamiento podrá modificar, en cualquier momento, el Reglamento   Orgánico   de   la   Administración   Pública   Municipal, los   Reglamentos de las Dependencias y  los  manuales  de  organización.  Al efecto expedirá los acuerdos, circulares y otras disposiciones que tiendan a regular el funcionamiento de las dependencias de la administración pública municipal</w:t>
      </w:r>
      <w:r w:rsidRPr="001C4AA0">
        <w:rPr>
          <w:rFonts w:ascii="Arial" w:eastAsia="Times New Roman" w:hAnsi="Arial" w:cs="Arial"/>
          <w:sz w:val="30"/>
          <w:szCs w:val="30"/>
          <w:lang w:eastAsia="es-MX"/>
        </w:rPr>
        <w:t>.”</w:t>
      </w:r>
    </w:p>
    <w:p w14:paraId="56DDFF23" w14:textId="77777777" w:rsidR="005925AA" w:rsidRPr="001C4AA0" w:rsidRDefault="005925AA" w:rsidP="005925AA">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rPr>
      </w:pPr>
    </w:p>
    <w:p w14:paraId="1D91B796" w14:textId="77777777" w:rsidR="005925AA" w:rsidRPr="001C4AA0" w:rsidRDefault="005925AA" w:rsidP="00D673C1">
      <w:pPr>
        <w:spacing w:line="360" w:lineRule="auto"/>
        <w:jc w:val="both"/>
        <w:rPr>
          <w:rFonts w:ascii="Palatino Linotype" w:eastAsia="Palatino Linotype" w:hAnsi="Palatino Linotype" w:cs="Palatino Linotype"/>
          <w:color w:val="000000"/>
          <w:sz w:val="24"/>
        </w:rPr>
      </w:pPr>
      <w:r w:rsidRPr="001C4AA0">
        <w:rPr>
          <w:rFonts w:ascii="Palatino Linotype" w:hAnsi="Palatino Linotype"/>
          <w:bCs/>
          <w:sz w:val="24"/>
        </w:rPr>
        <w:t xml:space="preserve">En primer término, </w:t>
      </w:r>
      <w:r w:rsidRPr="001C4AA0">
        <w:rPr>
          <w:rFonts w:ascii="Palatino Linotype" w:eastAsia="Palatino Linotype" w:hAnsi="Palatino Linotype" w:cs="Palatino Linotype"/>
          <w:color w:val="000000"/>
          <w:sz w:val="24"/>
        </w:rPr>
        <w:t xml:space="preserve">los documentos que den cuenta del sueldo </w:t>
      </w:r>
      <w:r w:rsidR="00D673C1" w:rsidRPr="001C4AA0">
        <w:rPr>
          <w:rFonts w:ascii="Palatino Linotype" w:eastAsia="Palatino Linotype" w:hAnsi="Palatino Linotype" w:cs="Palatino Linotype"/>
          <w:color w:val="000000"/>
          <w:sz w:val="24"/>
        </w:rPr>
        <w:t>y prestaciones del servidor público referido en la solicitud</w:t>
      </w:r>
      <w:r w:rsidRPr="001C4AA0">
        <w:rPr>
          <w:rFonts w:ascii="Palatino Linotype" w:eastAsia="Palatino Linotype" w:hAnsi="Palatino Linotype" w:cs="Palatino Linotype"/>
          <w:color w:val="000000"/>
          <w:sz w:val="24"/>
        </w:rPr>
        <w:t>, de manera enunciativa más no limitativa, son la Conciliación de Nómina o los comprobantes fiscales digitales por concepto de nómina (CFDI).</w:t>
      </w:r>
    </w:p>
    <w:p w14:paraId="7A3CAF1C" w14:textId="77777777" w:rsidR="005925AA" w:rsidRPr="001C4AA0" w:rsidRDefault="005925AA" w:rsidP="005925AA">
      <w:pPr>
        <w:spacing w:line="360" w:lineRule="auto"/>
        <w:jc w:val="both"/>
        <w:rPr>
          <w:rFonts w:ascii="Palatino Linotype" w:hAnsi="Palatino Linotype" w:cs="Arial"/>
          <w:sz w:val="24"/>
        </w:rPr>
      </w:pPr>
      <w:r w:rsidRPr="001C4AA0">
        <w:rPr>
          <w:rFonts w:ascii="Palatino Linotype" w:hAnsi="Palatino Linotype" w:cs="Arial"/>
          <w:sz w:val="24"/>
        </w:rPr>
        <w:t xml:space="preserve"> </w:t>
      </w:r>
    </w:p>
    <w:p w14:paraId="0516B92A" w14:textId="77777777" w:rsidR="005925AA" w:rsidRPr="001C4AA0" w:rsidRDefault="005925AA" w:rsidP="005925AA">
      <w:pPr>
        <w:spacing w:line="360" w:lineRule="auto"/>
        <w:jc w:val="both"/>
        <w:rPr>
          <w:rFonts w:ascii="Palatino Linotype" w:hAnsi="Palatino Linotype"/>
          <w:sz w:val="24"/>
        </w:rPr>
      </w:pPr>
      <w:r w:rsidRPr="001C4AA0">
        <w:rPr>
          <w:rFonts w:ascii="Palatino Linotype" w:hAnsi="Palatino Linotype" w:cs="Arial"/>
          <w:sz w:val="24"/>
        </w:rPr>
        <w:lastRenderedPageBreak/>
        <w:t>Robustece lo anterior, lo estipulado en los</w:t>
      </w:r>
      <w:r w:rsidRPr="001C4AA0">
        <w:rPr>
          <w:rFonts w:ascii="Palatino Linotype" w:hAnsi="Palatino Linotype"/>
          <w:sz w:val="24"/>
        </w:rPr>
        <w:t xml:space="preserve"> artículos 87, 93, 94 y 95, fracciones I, IV, V, XVI y XVII de la Ley Orgánica Municipal del Estado de México; porciones normativas que disponen a la literalidad lo siguiente: </w:t>
      </w:r>
    </w:p>
    <w:p w14:paraId="53CA3AA0" w14:textId="77777777" w:rsidR="005925AA" w:rsidRPr="001C4AA0" w:rsidRDefault="005925AA" w:rsidP="005925AA">
      <w:pPr>
        <w:spacing w:line="360" w:lineRule="auto"/>
        <w:jc w:val="both"/>
        <w:rPr>
          <w:rFonts w:ascii="Palatino Linotype" w:hAnsi="Palatino Linotype"/>
        </w:rPr>
      </w:pPr>
    </w:p>
    <w:p w14:paraId="1037F913" w14:textId="77777777" w:rsidR="005925AA" w:rsidRPr="001C4AA0" w:rsidRDefault="005925AA" w:rsidP="005925AA">
      <w:pPr>
        <w:ind w:left="567" w:right="567"/>
        <w:jc w:val="center"/>
        <w:rPr>
          <w:rFonts w:ascii="Palatino Linotype" w:hAnsi="Palatino Linotype"/>
          <w:b/>
          <w:i/>
        </w:rPr>
      </w:pPr>
      <w:r w:rsidRPr="001C4AA0">
        <w:rPr>
          <w:rFonts w:ascii="Palatino Linotype" w:hAnsi="Palatino Linotype"/>
          <w:b/>
          <w:i/>
        </w:rPr>
        <w:t>LEY ORGÁNICA MUNICIPAL DEL ESTADO DE MÉXICO</w:t>
      </w:r>
    </w:p>
    <w:p w14:paraId="4E5B056C" w14:textId="77777777" w:rsidR="005925AA" w:rsidRPr="001C4AA0" w:rsidRDefault="005925AA" w:rsidP="005925AA">
      <w:pPr>
        <w:ind w:left="567" w:right="567"/>
        <w:jc w:val="both"/>
        <w:rPr>
          <w:rFonts w:ascii="Palatino Linotype" w:hAnsi="Palatino Linotype"/>
          <w:i/>
        </w:rPr>
      </w:pPr>
    </w:p>
    <w:p w14:paraId="14EBF0EE" w14:textId="77777777" w:rsidR="005925AA" w:rsidRPr="001C4AA0" w:rsidRDefault="005925AA" w:rsidP="005925AA">
      <w:pPr>
        <w:ind w:left="567" w:right="567"/>
        <w:jc w:val="both"/>
        <w:rPr>
          <w:rFonts w:ascii="Palatino Linotype" w:hAnsi="Palatino Linotype"/>
          <w:i/>
        </w:rPr>
      </w:pPr>
      <w:r w:rsidRPr="001C4AA0">
        <w:rPr>
          <w:rFonts w:ascii="Palatino Linotype" w:hAnsi="Palatino Linotype"/>
          <w:i/>
        </w:rPr>
        <w:t>“</w:t>
      </w:r>
      <w:r w:rsidRPr="001C4AA0">
        <w:rPr>
          <w:rFonts w:ascii="Palatino Linotype" w:hAnsi="Palatino Linotype"/>
          <w:b/>
          <w:i/>
        </w:rPr>
        <w:t xml:space="preserve">Artículo 87.- </w:t>
      </w:r>
      <w:r w:rsidRPr="001C4AA0">
        <w:rPr>
          <w:rFonts w:ascii="Palatino Linotype" w:hAnsi="Palatino Linotype"/>
          <w:i/>
        </w:rPr>
        <w:t>Para el despacho, estudio y planeación de los diversos asuntos de la administración municipal, el ayuntamiento contará por lo menos con las siguientes Dependencias:</w:t>
      </w:r>
    </w:p>
    <w:p w14:paraId="3A869521" w14:textId="77777777" w:rsidR="005925AA" w:rsidRPr="001C4AA0" w:rsidRDefault="005925AA" w:rsidP="005925AA">
      <w:pPr>
        <w:ind w:left="567" w:right="567"/>
        <w:jc w:val="both"/>
        <w:rPr>
          <w:rFonts w:ascii="Palatino Linotype" w:hAnsi="Palatino Linotype"/>
          <w:i/>
        </w:rPr>
      </w:pPr>
      <w:r w:rsidRPr="001C4AA0">
        <w:rPr>
          <w:rFonts w:ascii="Palatino Linotype" w:hAnsi="Palatino Linotype"/>
          <w:i/>
        </w:rPr>
        <w:t>I. La secretaría del ayuntamiento;</w:t>
      </w:r>
    </w:p>
    <w:p w14:paraId="5813F571" w14:textId="77777777" w:rsidR="005925AA" w:rsidRPr="001C4AA0" w:rsidRDefault="005925AA" w:rsidP="005925AA">
      <w:pPr>
        <w:ind w:left="567" w:right="567"/>
        <w:jc w:val="both"/>
        <w:rPr>
          <w:rFonts w:ascii="Palatino Linotype" w:hAnsi="Palatino Linotype"/>
          <w:b/>
          <w:i/>
        </w:rPr>
      </w:pPr>
      <w:r w:rsidRPr="001C4AA0">
        <w:rPr>
          <w:rFonts w:ascii="Palatino Linotype" w:hAnsi="Palatino Linotype"/>
          <w:b/>
          <w:i/>
          <w:u w:val="single"/>
        </w:rPr>
        <w:t>II. La tesorería municipal</w:t>
      </w:r>
      <w:r w:rsidRPr="001C4AA0">
        <w:rPr>
          <w:rFonts w:ascii="Palatino Linotype" w:hAnsi="Palatino Linotype"/>
          <w:b/>
          <w:i/>
        </w:rPr>
        <w:t>.</w:t>
      </w:r>
    </w:p>
    <w:p w14:paraId="10BBE3D1" w14:textId="77777777" w:rsidR="005925AA" w:rsidRPr="001C4AA0" w:rsidRDefault="005925AA" w:rsidP="005925AA">
      <w:pPr>
        <w:ind w:left="567" w:right="567"/>
        <w:jc w:val="both"/>
        <w:rPr>
          <w:rFonts w:ascii="Palatino Linotype" w:hAnsi="Palatino Linotype"/>
          <w:i/>
        </w:rPr>
      </w:pPr>
      <w:r w:rsidRPr="001C4AA0">
        <w:rPr>
          <w:rFonts w:ascii="Palatino Linotype" w:hAnsi="Palatino Linotype"/>
          <w:i/>
        </w:rPr>
        <w:t>III. La Dirección de Obras Públicas o equivalente.</w:t>
      </w:r>
    </w:p>
    <w:p w14:paraId="131F94C2" w14:textId="77777777" w:rsidR="005925AA" w:rsidRPr="001C4AA0" w:rsidRDefault="005925AA" w:rsidP="005925AA">
      <w:pPr>
        <w:ind w:left="567" w:right="567"/>
        <w:jc w:val="both"/>
        <w:rPr>
          <w:rFonts w:ascii="Palatino Linotype" w:hAnsi="Palatino Linotype"/>
          <w:i/>
        </w:rPr>
      </w:pPr>
      <w:r w:rsidRPr="001C4AA0">
        <w:rPr>
          <w:rFonts w:ascii="Palatino Linotype" w:hAnsi="Palatino Linotype"/>
          <w:i/>
        </w:rPr>
        <w:t>IV. La Dirección de Desarrollo Económico o equivalente.</w:t>
      </w:r>
    </w:p>
    <w:p w14:paraId="3D9A830F" w14:textId="77777777" w:rsidR="005925AA" w:rsidRPr="001C4AA0" w:rsidRDefault="005925AA" w:rsidP="005925AA">
      <w:pPr>
        <w:ind w:left="567" w:right="567"/>
        <w:jc w:val="both"/>
        <w:rPr>
          <w:rFonts w:ascii="Palatino Linotype" w:hAnsi="Palatino Linotype"/>
          <w:i/>
        </w:rPr>
      </w:pPr>
      <w:r w:rsidRPr="001C4AA0">
        <w:rPr>
          <w:rFonts w:ascii="Palatino Linotype" w:hAnsi="Palatino Linotype"/>
          <w:i/>
        </w:rPr>
        <w:t>V. La Dirección de Desarrollo Urbano o equivalente;</w:t>
      </w:r>
    </w:p>
    <w:p w14:paraId="6BA2B335" w14:textId="77777777" w:rsidR="005925AA" w:rsidRPr="001C4AA0" w:rsidRDefault="005925AA" w:rsidP="005925AA">
      <w:pPr>
        <w:ind w:left="567" w:right="567"/>
        <w:jc w:val="both"/>
        <w:rPr>
          <w:rFonts w:ascii="Palatino Linotype" w:hAnsi="Palatino Linotype"/>
          <w:i/>
        </w:rPr>
      </w:pPr>
      <w:r w:rsidRPr="001C4AA0">
        <w:rPr>
          <w:rFonts w:ascii="Palatino Linotype" w:hAnsi="Palatino Linotype"/>
          <w:i/>
        </w:rPr>
        <w:t>VI. La Dirección de Ecología o equivalente.</w:t>
      </w:r>
    </w:p>
    <w:p w14:paraId="5BC1F382" w14:textId="77777777" w:rsidR="005925AA" w:rsidRPr="001C4AA0" w:rsidRDefault="005925AA" w:rsidP="005925AA">
      <w:pPr>
        <w:ind w:left="567" w:right="567"/>
        <w:jc w:val="both"/>
        <w:rPr>
          <w:rFonts w:ascii="Palatino Linotype" w:hAnsi="Palatino Linotype"/>
          <w:i/>
        </w:rPr>
      </w:pPr>
      <w:r w:rsidRPr="001C4AA0">
        <w:rPr>
          <w:rFonts w:ascii="Palatino Linotype" w:hAnsi="Palatino Linotype"/>
          <w:i/>
        </w:rPr>
        <w:t>VII. La Dirección de Desarrollo Social o equivalente.</w:t>
      </w:r>
    </w:p>
    <w:p w14:paraId="3AA7BAC9" w14:textId="77777777" w:rsidR="005925AA" w:rsidRPr="001C4AA0" w:rsidRDefault="005925AA" w:rsidP="005925AA">
      <w:pPr>
        <w:ind w:left="567" w:right="567"/>
        <w:jc w:val="both"/>
        <w:rPr>
          <w:rFonts w:ascii="Palatino Linotype" w:hAnsi="Palatino Linotype"/>
          <w:i/>
        </w:rPr>
      </w:pPr>
      <w:r w:rsidRPr="001C4AA0">
        <w:rPr>
          <w:rFonts w:ascii="Palatino Linotype" w:hAnsi="Palatino Linotype"/>
          <w:i/>
        </w:rPr>
        <w:t>VIII. La Coordinación Municipal de Protección Civil o equivalente.</w:t>
      </w:r>
    </w:p>
    <w:p w14:paraId="4FB594D3" w14:textId="77777777" w:rsidR="005925AA" w:rsidRPr="001C4AA0" w:rsidRDefault="005925AA" w:rsidP="005925AA">
      <w:pPr>
        <w:ind w:left="567" w:right="567"/>
        <w:jc w:val="both"/>
        <w:rPr>
          <w:rFonts w:ascii="Palatino Linotype" w:hAnsi="Palatino Linotype"/>
          <w:i/>
        </w:rPr>
      </w:pPr>
      <w:r w:rsidRPr="001C4AA0">
        <w:rPr>
          <w:rFonts w:ascii="Palatino Linotype" w:hAnsi="Palatino Linotype"/>
          <w:i/>
        </w:rPr>
        <w:t>IX. La Dirección de las Mujeres o equivalente.”</w:t>
      </w:r>
    </w:p>
    <w:p w14:paraId="041B3A66" w14:textId="77777777" w:rsidR="005925AA" w:rsidRPr="001C4AA0" w:rsidRDefault="005925AA" w:rsidP="005925AA">
      <w:pPr>
        <w:ind w:left="567" w:right="567"/>
        <w:jc w:val="both"/>
        <w:rPr>
          <w:rFonts w:ascii="Palatino Linotype" w:hAnsi="Palatino Linotype"/>
          <w:i/>
        </w:rPr>
      </w:pPr>
    </w:p>
    <w:p w14:paraId="239C0312" w14:textId="77777777" w:rsidR="005925AA" w:rsidRPr="001C4AA0" w:rsidRDefault="005925AA" w:rsidP="005925AA">
      <w:pPr>
        <w:ind w:left="567" w:right="567"/>
        <w:jc w:val="both"/>
        <w:rPr>
          <w:rFonts w:ascii="Palatino Linotype" w:eastAsia="Calibri" w:hAnsi="Palatino Linotype" w:cs="Arial"/>
          <w:i/>
          <w:lang w:val="es-ES_tradnl"/>
        </w:rPr>
      </w:pPr>
      <w:r w:rsidRPr="001C4AA0">
        <w:rPr>
          <w:rFonts w:ascii="Palatino Linotype" w:eastAsia="Calibri" w:hAnsi="Palatino Linotype" w:cs="Arial"/>
          <w:b/>
          <w:i/>
          <w:lang w:val="es-ES_tradnl"/>
        </w:rPr>
        <w:t>Artículo 93</w:t>
      </w:r>
      <w:r w:rsidRPr="001C4AA0">
        <w:rPr>
          <w:rFonts w:ascii="Palatino Linotype" w:eastAsia="Calibri" w:hAnsi="Palatino Linotype" w:cs="Arial"/>
          <w:i/>
          <w:lang w:val="es-ES_tradnl"/>
        </w:rPr>
        <w:t xml:space="preserve">.- </w:t>
      </w:r>
      <w:r w:rsidRPr="001C4AA0">
        <w:rPr>
          <w:rFonts w:ascii="Palatino Linotype" w:eastAsia="Calibri" w:hAnsi="Palatino Linotype" w:cs="Arial"/>
          <w:b/>
          <w:bCs/>
          <w:i/>
          <w:lang w:val="es-ES_tradnl"/>
        </w:rPr>
        <w:t>La tesorería municipal es el órgano encargado de la recaudación de los ingresos municipales y responsable de realizar las erogaciones que haga el ayuntamiento</w:t>
      </w:r>
      <w:r w:rsidRPr="001C4AA0">
        <w:rPr>
          <w:rFonts w:ascii="Palatino Linotype" w:eastAsia="Calibri" w:hAnsi="Palatino Linotype" w:cs="Arial"/>
          <w:i/>
          <w:lang w:val="es-ES_tradnl"/>
        </w:rPr>
        <w:t>.</w:t>
      </w:r>
    </w:p>
    <w:p w14:paraId="332E7CDE" w14:textId="77777777" w:rsidR="005925AA" w:rsidRPr="001C4AA0" w:rsidRDefault="005925AA" w:rsidP="005925AA">
      <w:pPr>
        <w:ind w:left="567" w:right="567"/>
        <w:jc w:val="both"/>
        <w:rPr>
          <w:rFonts w:ascii="Palatino Linotype" w:eastAsia="Calibri" w:hAnsi="Palatino Linotype" w:cs="Arial"/>
          <w:i/>
          <w:lang w:val="es-ES_tradnl"/>
        </w:rPr>
      </w:pPr>
    </w:p>
    <w:p w14:paraId="19791463" w14:textId="77777777" w:rsidR="005925AA" w:rsidRPr="001C4AA0" w:rsidRDefault="005925AA" w:rsidP="005925AA">
      <w:pPr>
        <w:ind w:left="567" w:right="567"/>
        <w:jc w:val="both"/>
        <w:rPr>
          <w:rFonts w:ascii="Palatino Linotype" w:eastAsia="Calibri" w:hAnsi="Palatino Linotype" w:cs="Arial"/>
          <w:i/>
          <w:lang w:val="es-ES_tradnl"/>
        </w:rPr>
      </w:pPr>
      <w:r w:rsidRPr="001C4AA0">
        <w:rPr>
          <w:rFonts w:ascii="Palatino Linotype" w:eastAsia="Calibri" w:hAnsi="Palatino Linotype" w:cs="Arial"/>
          <w:b/>
          <w:bCs/>
          <w:i/>
          <w:lang w:val="es-ES_tradnl"/>
        </w:rPr>
        <w:t>Artículo 94.-</w:t>
      </w:r>
      <w:r w:rsidRPr="001C4AA0">
        <w:rPr>
          <w:rFonts w:ascii="Palatino Linotype" w:eastAsia="Calibri" w:hAnsi="Palatino Linotype" w:cs="Arial"/>
          <w:i/>
          <w:lang w:val="es-ES_tradnl"/>
        </w:rPr>
        <w:t xml:space="preserve"> El tesorero municipal, al tomar posesión de su cargo, recibirá la hacienda pública de acuerdo con las previsiones a que se refiere el artículo 19 de esta Ley y remitirá un </w:t>
      </w:r>
      <w:r w:rsidRPr="001C4AA0">
        <w:rPr>
          <w:rFonts w:ascii="Palatino Linotype" w:eastAsia="Calibri" w:hAnsi="Palatino Linotype" w:cs="Arial"/>
          <w:i/>
          <w:lang w:val="es-ES_tradnl"/>
        </w:rPr>
        <w:lastRenderedPageBreak/>
        <w:t>ejemplar de dicha documentación al ayuntamiento, al Órgano Superior de Fiscalización del Estado de México y al archivo de la tesorería.</w:t>
      </w:r>
    </w:p>
    <w:p w14:paraId="550FD53B" w14:textId="77777777" w:rsidR="005925AA" w:rsidRPr="001C4AA0" w:rsidRDefault="005925AA" w:rsidP="005925AA">
      <w:pPr>
        <w:ind w:left="567" w:right="567"/>
        <w:jc w:val="both"/>
        <w:rPr>
          <w:rFonts w:ascii="Palatino Linotype" w:hAnsi="Palatino Linotype"/>
          <w:i/>
        </w:rPr>
      </w:pPr>
    </w:p>
    <w:p w14:paraId="5B742C45" w14:textId="77777777" w:rsidR="005925AA" w:rsidRPr="001C4AA0" w:rsidRDefault="005925AA" w:rsidP="005925AA">
      <w:pPr>
        <w:ind w:left="567" w:right="567"/>
        <w:jc w:val="both"/>
        <w:rPr>
          <w:rFonts w:ascii="Palatino Linotype" w:hAnsi="Palatino Linotype"/>
          <w:i/>
        </w:rPr>
      </w:pPr>
      <w:r w:rsidRPr="001C4AA0">
        <w:rPr>
          <w:rFonts w:ascii="Palatino Linotype" w:hAnsi="Palatino Linotype"/>
          <w:i/>
        </w:rPr>
        <w:t>“</w:t>
      </w:r>
      <w:r w:rsidRPr="001C4AA0">
        <w:rPr>
          <w:rFonts w:ascii="Palatino Linotype" w:hAnsi="Palatino Linotype"/>
          <w:b/>
          <w:i/>
        </w:rPr>
        <w:t>Artículo 95.-</w:t>
      </w:r>
      <w:r w:rsidRPr="001C4AA0">
        <w:rPr>
          <w:rFonts w:ascii="Palatino Linotype" w:hAnsi="Palatino Linotype"/>
          <w:i/>
        </w:rPr>
        <w:t xml:space="preserve"> Son atribuciones del </w:t>
      </w:r>
      <w:r w:rsidRPr="001C4AA0">
        <w:rPr>
          <w:rFonts w:ascii="Palatino Linotype" w:hAnsi="Palatino Linotype"/>
          <w:b/>
          <w:i/>
          <w:u w:val="single"/>
        </w:rPr>
        <w:t>tesorero municipal</w:t>
      </w:r>
      <w:r w:rsidRPr="001C4AA0">
        <w:rPr>
          <w:rFonts w:ascii="Palatino Linotype" w:hAnsi="Palatino Linotype"/>
          <w:i/>
        </w:rPr>
        <w:t xml:space="preserve">: </w:t>
      </w:r>
    </w:p>
    <w:p w14:paraId="12D34C3B" w14:textId="77777777" w:rsidR="005925AA" w:rsidRPr="001C4AA0" w:rsidRDefault="005925AA" w:rsidP="005925AA">
      <w:pPr>
        <w:ind w:left="567" w:right="567"/>
        <w:jc w:val="both"/>
        <w:rPr>
          <w:rFonts w:ascii="Palatino Linotype" w:hAnsi="Palatino Linotype"/>
          <w:i/>
        </w:rPr>
      </w:pPr>
      <w:r w:rsidRPr="001C4AA0">
        <w:rPr>
          <w:rFonts w:ascii="Palatino Linotype" w:hAnsi="Palatino Linotype"/>
          <w:i/>
        </w:rPr>
        <w:t>I. Administrar la hacienda pública municipal, de conformidad con las disposiciones legales aplicables;</w:t>
      </w:r>
    </w:p>
    <w:p w14:paraId="4F201BE5" w14:textId="77777777" w:rsidR="005925AA" w:rsidRPr="001C4AA0" w:rsidRDefault="005925AA" w:rsidP="005925AA">
      <w:pPr>
        <w:ind w:left="567" w:right="567"/>
        <w:jc w:val="both"/>
        <w:rPr>
          <w:rFonts w:ascii="Palatino Linotype" w:hAnsi="Palatino Linotype"/>
          <w:i/>
        </w:rPr>
      </w:pPr>
      <w:r w:rsidRPr="001C4AA0">
        <w:rPr>
          <w:rFonts w:ascii="Palatino Linotype" w:hAnsi="Palatino Linotype"/>
          <w:i/>
        </w:rPr>
        <w:t>(…)</w:t>
      </w:r>
    </w:p>
    <w:p w14:paraId="1DDAFD54" w14:textId="77777777" w:rsidR="005925AA" w:rsidRPr="001C4AA0" w:rsidRDefault="005925AA" w:rsidP="005925AA">
      <w:pPr>
        <w:ind w:left="567" w:right="567"/>
        <w:jc w:val="both"/>
        <w:rPr>
          <w:rFonts w:ascii="Palatino Linotype" w:hAnsi="Palatino Linotype"/>
          <w:i/>
          <w:u w:val="single"/>
        </w:rPr>
      </w:pPr>
      <w:r w:rsidRPr="001C4AA0">
        <w:rPr>
          <w:rFonts w:ascii="Palatino Linotype" w:hAnsi="Palatino Linotype"/>
          <w:i/>
        </w:rPr>
        <w:t>IV</w:t>
      </w:r>
      <w:r w:rsidRPr="001C4AA0">
        <w:rPr>
          <w:rFonts w:ascii="Palatino Linotype" w:hAnsi="Palatino Linotype"/>
          <w:b/>
          <w:i/>
          <w:u w:val="single"/>
        </w:rPr>
        <w:t>. Llevar los registros contables, financieros y administrativos de los ingresos, egresos, e inventarios;</w:t>
      </w:r>
    </w:p>
    <w:p w14:paraId="753550E3" w14:textId="77777777" w:rsidR="005925AA" w:rsidRPr="001C4AA0" w:rsidRDefault="005925AA" w:rsidP="005925AA">
      <w:pPr>
        <w:ind w:left="567" w:right="567"/>
        <w:jc w:val="both"/>
        <w:rPr>
          <w:rFonts w:ascii="Palatino Linotype" w:hAnsi="Palatino Linotype"/>
          <w:i/>
        </w:rPr>
      </w:pPr>
      <w:r w:rsidRPr="001C4AA0">
        <w:rPr>
          <w:rFonts w:ascii="Palatino Linotype" w:hAnsi="Palatino Linotype"/>
          <w:i/>
        </w:rPr>
        <w:t>V. Proporcionar oportunamente al ayuntamiento todos los datos o informes que sean necesarios para la formulación del Presupuesto de Egresos Municipales, vigilando que se ajuste a las disposiciones de esta Ley y otros ordenamientos aplicables;</w:t>
      </w:r>
    </w:p>
    <w:p w14:paraId="196CF859" w14:textId="77777777" w:rsidR="005925AA" w:rsidRPr="001C4AA0" w:rsidRDefault="005925AA" w:rsidP="005925AA">
      <w:pPr>
        <w:ind w:left="567" w:right="567"/>
        <w:jc w:val="both"/>
        <w:rPr>
          <w:rFonts w:ascii="Palatino Linotype" w:hAnsi="Palatino Linotype"/>
          <w:i/>
        </w:rPr>
      </w:pPr>
      <w:r w:rsidRPr="001C4AA0">
        <w:rPr>
          <w:rFonts w:ascii="Palatino Linotype" w:hAnsi="Palatino Linotype"/>
          <w:i/>
        </w:rPr>
        <w:t>(…)</w:t>
      </w:r>
    </w:p>
    <w:p w14:paraId="048026C2" w14:textId="77777777" w:rsidR="005925AA" w:rsidRPr="001C4AA0" w:rsidRDefault="005925AA" w:rsidP="005925AA">
      <w:pPr>
        <w:ind w:left="567" w:right="567"/>
        <w:jc w:val="both"/>
        <w:rPr>
          <w:rFonts w:ascii="Palatino Linotype" w:hAnsi="Palatino Linotype"/>
          <w:i/>
        </w:rPr>
      </w:pPr>
      <w:r w:rsidRPr="001C4AA0">
        <w:rPr>
          <w:rFonts w:ascii="Palatino Linotype" w:hAnsi="Palatino Linotype"/>
          <w:i/>
        </w:rPr>
        <w:t xml:space="preserve">XVI. Glosar oportunamente las cuentas del ayuntamiento; </w:t>
      </w:r>
    </w:p>
    <w:p w14:paraId="435B8B56" w14:textId="77777777" w:rsidR="005925AA" w:rsidRPr="001C4AA0" w:rsidRDefault="005925AA" w:rsidP="005925AA">
      <w:pPr>
        <w:ind w:left="567" w:right="567"/>
        <w:jc w:val="both"/>
        <w:rPr>
          <w:rFonts w:ascii="Palatino Linotype" w:hAnsi="Palatino Linotype"/>
          <w:i/>
        </w:rPr>
      </w:pPr>
      <w:r w:rsidRPr="001C4AA0">
        <w:rPr>
          <w:rFonts w:ascii="Palatino Linotype" w:hAnsi="Palatino Linotype"/>
          <w:i/>
        </w:rPr>
        <w:t>XVII. Contestar oportunamente los pliegos de observaciones y responsabilidad que haga el Órgano Superior de Fiscalización del Estado de México, así como atender en tiempo y forma las solicitudes de información que éste requiera, informando al Ayuntamiento;</w:t>
      </w:r>
    </w:p>
    <w:p w14:paraId="29FD3830" w14:textId="77777777" w:rsidR="005925AA" w:rsidRPr="001C4AA0" w:rsidRDefault="005925AA" w:rsidP="005925AA">
      <w:pPr>
        <w:ind w:left="567" w:right="567"/>
        <w:jc w:val="both"/>
        <w:rPr>
          <w:rFonts w:ascii="Palatino Linotype" w:hAnsi="Palatino Linotype"/>
          <w:i/>
        </w:rPr>
      </w:pPr>
      <w:r w:rsidRPr="001C4AA0">
        <w:rPr>
          <w:rFonts w:ascii="Palatino Linotype" w:hAnsi="Palatino Linotype"/>
          <w:i/>
        </w:rPr>
        <w:t>(…)” (Sic)</w:t>
      </w:r>
    </w:p>
    <w:p w14:paraId="72614A06" w14:textId="77777777" w:rsidR="005925AA" w:rsidRPr="001C4AA0" w:rsidRDefault="005925AA" w:rsidP="005925AA">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1961B80D" w14:textId="77777777" w:rsidR="005925AA" w:rsidRPr="001C4AA0" w:rsidRDefault="005925AA" w:rsidP="005925AA">
      <w:pPr>
        <w:pStyle w:val="Prrafodelista"/>
        <w:spacing w:line="360" w:lineRule="auto"/>
        <w:ind w:left="0" w:right="49"/>
        <w:contextualSpacing/>
        <w:jc w:val="both"/>
        <w:rPr>
          <w:rFonts w:ascii="Palatino Linotype" w:hAnsi="Palatino Linotype" w:cs="Arial"/>
        </w:rPr>
      </w:pPr>
      <w:r w:rsidRPr="001C4AA0">
        <w:rPr>
          <w:rFonts w:ascii="Palatino Linotype" w:hAnsi="Palatino Linotype" w:cs="Arial"/>
        </w:rPr>
        <w:t xml:space="preserve">De lo anterior se advierte que los Ayuntamientos tienen la atribución de administrar libremente su hacienda y controlar la aplicación del presupuesto de egresos aprobado por dicho cuerpo colegiado, </w:t>
      </w:r>
      <w:r w:rsidRPr="001C4AA0">
        <w:rPr>
          <w:rFonts w:ascii="Palatino Linotype" w:hAnsi="Palatino Linotype" w:cs="Arial"/>
          <w:b/>
        </w:rPr>
        <w:t>siendo atribución del Tesorero Municipal la de llevar los registros contables, financieros y administrativos de los ingresos, egresos e inventarios</w:t>
      </w:r>
      <w:r w:rsidRPr="001C4AA0">
        <w:rPr>
          <w:rFonts w:ascii="Palatino Linotype" w:hAnsi="Palatino Linotype" w:cs="Arial"/>
        </w:rPr>
        <w:t>.</w:t>
      </w:r>
    </w:p>
    <w:p w14:paraId="54DE858A" w14:textId="77777777" w:rsidR="005925AA" w:rsidRPr="001C4AA0" w:rsidRDefault="005925AA" w:rsidP="005925AA">
      <w:pPr>
        <w:spacing w:before="240" w:after="240" w:line="360" w:lineRule="auto"/>
        <w:ind w:right="49"/>
        <w:jc w:val="both"/>
        <w:rPr>
          <w:rFonts w:ascii="Palatino Linotype" w:hAnsi="Palatino Linotype" w:cs="Arial"/>
          <w:sz w:val="24"/>
          <w:szCs w:val="24"/>
        </w:rPr>
      </w:pPr>
      <w:r w:rsidRPr="001C4AA0">
        <w:rPr>
          <w:rFonts w:ascii="Palatino Linotype" w:hAnsi="Palatino Linotype" w:cs="Arial"/>
          <w:sz w:val="24"/>
          <w:szCs w:val="24"/>
        </w:rPr>
        <w:t xml:space="preserve">El artículo 220-K, fracciones II y IV, de la Ley del Trabajo de los Servidores Públicos del Estado y Municipios, establece que toda institución o dependencia pública del Estado </w:t>
      </w:r>
      <w:r w:rsidRPr="001C4AA0">
        <w:rPr>
          <w:rFonts w:ascii="Palatino Linotype" w:hAnsi="Palatino Linotype" w:cs="Arial"/>
          <w:sz w:val="24"/>
          <w:szCs w:val="24"/>
        </w:rPr>
        <w:lastRenderedPageBreak/>
        <w:t>de México debe conservar las constancias documentales del pago de salario cuando sea por depósito o mediante información electrónica, debiendo conservar dicha documentación durante el último año y un año después de que se extinga la relación laboral a través de los sistemas de digitalización o de información magnética o electrónica, precepto legal que dispone a la literalidad siguiente:</w:t>
      </w:r>
    </w:p>
    <w:p w14:paraId="77B5EF86" w14:textId="77777777" w:rsidR="005925AA" w:rsidRPr="001C4AA0" w:rsidRDefault="005925AA" w:rsidP="005925AA">
      <w:pPr>
        <w:spacing w:after="0" w:line="240" w:lineRule="auto"/>
        <w:ind w:left="851" w:right="992"/>
        <w:jc w:val="both"/>
        <w:rPr>
          <w:rFonts w:ascii="Palatino Linotype" w:hAnsi="Palatino Linotype"/>
          <w:bCs/>
          <w:i/>
          <w:sz w:val="24"/>
          <w:szCs w:val="24"/>
        </w:rPr>
      </w:pPr>
      <w:r w:rsidRPr="001C4AA0">
        <w:rPr>
          <w:rFonts w:ascii="Palatino Linotype" w:hAnsi="Palatino Linotype"/>
          <w:b/>
          <w:bCs/>
          <w:i/>
          <w:sz w:val="24"/>
          <w:szCs w:val="24"/>
        </w:rPr>
        <w:t>ARTÍCULO 220 K.-</w:t>
      </w:r>
      <w:r w:rsidRPr="001C4AA0">
        <w:rPr>
          <w:rFonts w:ascii="Palatino Linotype" w:hAnsi="Palatino Linotype"/>
          <w:bCs/>
          <w:i/>
          <w:sz w:val="24"/>
          <w:szCs w:val="24"/>
        </w:rPr>
        <w:t xml:space="preserve"> La institución o dependencia pública tiene la obligación de conservar y exhibir en el proceso los documentos que a continuación se precisan:</w:t>
      </w:r>
    </w:p>
    <w:p w14:paraId="19B2D334" w14:textId="77777777" w:rsidR="005925AA" w:rsidRPr="001C4AA0" w:rsidRDefault="005925AA" w:rsidP="005925AA">
      <w:pPr>
        <w:spacing w:after="0" w:line="240" w:lineRule="auto"/>
        <w:ind w:left="851" w:right="992"/>
        <w:jc w:val="both"/>
        <w:rPr>
          <w:rFonts w:ascii="Palatino Linotype" w:hAnsi="Palatino Linotype"/>
          <w:bCs/>
          <w:i/>
          <w:sz w:val="24"/>
          <w:szCs w:val="24"/>
        </w:rPr>
      </w:pPr>
      <w:r w:rsidRPr="001C4AA0">
        <w:rPr>
          <w:rFonts w:ascii="Palatino Linotype" w:hAnsi="Palatino Linotype"/>
          <w:b/>
          <w:bCs/>
          <w:i/>
          <w:sz w:val="24"/>
          <w:szCs w:val="24"/>
        </w:rPr>
        <w:t>II.</w:t>
      </w:r>
      <w:r w:rsidRPr="001C4AA0">
        <w:rPr>
          <w:rFonts w:ascii="Palatino Linotype" w:hAnsi="Palatino Linotype"/>
          <w:bCs/>
          <w:i/>
          <w:sz w:val="24"/>
          <w:szCs w:val="24"/>
        </w:rPr>
        <w:t xml:space="preserve"> </w:t>
      </w:r>
      <w:r w:rsidRPr="001C4AA0">
        <w:rPr>
          <w:rFonts w:ascii="Palatino Linotype" w:hAnsi="Palatino Linotype"/>
          <w:b/>
          <w:bCs/>
          <w:i/>
          <w:sz w:val="24"/>
          <w:szCs w:val="24"/>
        </w:rPr>
        <w:t>Recibos de pagos de salarios</w:t>
      </w:r>
      <w:r w:rsidRPr="001C4AA0">
        <w:rPr>
          <w:rFonts w:ascii="Palatino Linotype" w:hAnsi="Palatino Linotype"/>
          <w:bCs/>
          <w:i/>
          <w:sz w:val="24"/>
          <w:szCs w:val="24"/>
        </w:rPr>
        <w:t xml:space="preserve"> o las constancias documentales del pago de salario cuando sea por depósito o mediante información electrónica;</w:t>
      </w:r>
    </w:p>
    <w:p w14:paraId="7C5D3E8A" w14:textId="77777777" w:rsidR="005925AA" w:rsidRPr="001C4AA0" w:rsidRDefault="005925AA" w:rsidP="005925AA">
      <w:pPr>
        <w:spacing w:after="0" w:line="240" w:lineRule="auto"/>
        <w:ind w:left="851" w:right="992"/>
        <w:jc w:val="both"/>
        <w:rPr>
          <w:rFonts w:ascii="Palatino Linotype" w:hAnsi="Palatino Linotype"/>
          <w:b/>
          <w:bCs/>
          <w:i/>
          <w:sz w:val="24"/>
          <w:szCs w:val="24"/>
        </w:rPr>
      </w:pPr>
      <w:r w:rsidRPr="001C4AA0">
        <w:rPr>
          <w:rFonts w:ascii="Palatino Linotype" w:hAnsi="Palatino Linotype"/>
          <w:b/>
          <w:bCs/>
          <w:i/>
          <w:sz w:val="24"/>
          <w:szCs w:val="24"/>
        </w:rPr>
        <w:t>(…)</w:t>
      </w:r>
    </w:p>
    <w:p w14:paraId="20352D5E" w14:textId="77777777" w:rsidR="005925AA" w:rsidRPr="001C4AA0" w:rsidRDefault="005925AA" w:rsidP="005925AA">
      <w:pPr>
        <w:spacing w:after="0" w:line="240" w:lineRule="auto"/>
        <w:ind w:left="851" w:right="992"/>
        <w:jc w:val="both"/>
        <w:rPr>
          <w:rFonts w:ascii="Palatino Linotype" w:hAnsi="Palatino Linotype"/>
          <w:b/>
          <w:bCs/>
          <w:i/>
          <w:sz w:val="24"/>
          <w:szCs w:val="24"/>
        </w:rPr>
      </w:pPr>
      <w:r w:rsidRPr="001C4AA0">
        <w:rPr>
          <w:rFonts w:ascii="Palatino Linotype" w:hAnsi="Palatino Linotype"/>
          <w:b/>
          <w:bCs/>
          <w:i/>
          <w:sz w:val="24"/>
          <w:szCs w:val="24"/>
        </w:rPr>
        <w:t>IV.</w:t>
      </w:r>
      <w:r w:rsidRPr="001C4AA0">
        <w:rPr>
          <w:rFonts w:ascii="Palatino Linotype" w:hAnsi="Palatino Linotype"/>
          <w:bCs/>
          <w:i/>
          <w:sz w:val="24"/>
          <w:szCs w:val="24"/>
        </w:rPr>
        <w:t xml:space="preserve"> </w:t>
      </w:r>
      <w:r w:rsidRPr="001C4AA0">
        <w:rPr>
          <w:rFonts w:ascii="Palatino Linotype" w:hAnsi="Palatino Linotype"/>
          <w:b/>
          <w:bCs/>
          <w:i/>
          <w:sz w:val="24"/>
          <w:szCs w:val="24"/>
        </w:rPr>
        <w:t>Recibos o las constancias de depósito o del medio de información magnética o electrónica que sean utilizadas para el pago de salarios, prima vacacional, aguinaldo y demás prestaciones establecidas en la presente ley; y</w:t>
      </w:r>
    </w:p>
    <w:p w14:paraId="331A4518" w14:textId="77777777" w:rsidR="005925AA" w:rsidRPr="001C4AA0" w:rsidRDefault="005925AA" w:rsidP="005925AA">
      <w:pPr>
        <w:pStyle w:val="Prrafodelista"/>
        <w:ind w:left="851" w:right="992"/>
        <w:jc w:val="both"/>
        <w:rPr>
          <w:rFonts w:ascii="Palatino Linotype" w:hAnsi="Palatino Linotype"/>
          <w:bCs/>
          <w:i/>
        </w:rPr>
      </w:pPr>
      <w:r w:rsidRPr="001C4AA0">
        <w:rPr>
          <w:rFonts w:ascii="Palatino Linotype" w:hAnsi="Palatino Linotype"/>
          <w:b/>
          <w:bCs/>
          <w:i/>
        </w:rPr>
        <w:t>Los documentos señalados en la fracción I de este artículo, deberán conservarse mientras dure la relación laboral y hasta un año después;</w:t>
      </w:r>
      <w:r w:rsidRPr="001C4AA0">
        <w:rPr>
          <w:rFonts w:ascii="Palatino Linotype" w:hAnsi="Palatino Linotype"/>
          <w:bCs/>
          <w:i/>
        </w:rPr>
        <w:t xml:space="preserve"> los señalados por las fracciones II, III, IV durante el último año y un año después de que se extinga la relación laboral, y los mencionados en la fracción V, conforme lo señalen las leyes que los rijan.</w:t>
      </w:r>
    </w:p>
    <w:p w14:paraId="11D96A4F" w14:textId="77777777" w:rsidR="005925AA" w:rsidRPr="001C4AA0" w:rsidRDefault="005925AA" w:rsidP="005925AA">
      <w:pPr>
        <w:pStyle w:val="Prrafodelista"/>
        <w:ind w:left="851" w:right="992"/>
        <w:jc w:val="both"/>
        <w:rPr>
          <w:rFonts w:ascii="Palatino Linotype" w:hAnsi="Palatino Linotype"/>
          <w:bCs/>
          <w:i/>
        </w:rPr>
      </w:pPr>
      <w:r w:rsidRPr="001C4AA0">
        <w:rPr>
          <w:rFonts w:ascii="Palatino Linotype" w:hAnsi="Palatino Linotype"/>
          <w:b/>
          <w:bCs/>
          <w:i/>
        </w:rPr>
        <w:t>Los documentos y constancias aquí señalados, la institución o dependencia</w:t>
      </w:r>
      <w:r w:rsidRPr="001C4AA0">
        <w:rPr>
          <w:rFonts w:ascii="Palatino Linotype" w:hAnsi="Palatino Linotype"/>
          <w:b/>
          <w:bCs/>
          <w:i/>
          <w:u w:val="single"/>
        </w:rPr>
        <w:t xml:space="preserve"> podrá conservarlos por medio de los sistemas de digitalización o de información magnética o electrónica o cualquier medio descubierto por la ciencia y las constancias expedidas por el encargado del área de personal de éstas</w:t>
      </w:r>
      <w:r w:rsidRPr="001C4AA0">
        <w:rPr>
          <w:rFonts w:ascii="Palatino Linotype" w:hAnsi="Palatino Linotype"/>
          <w:bCs/>
          <w:i/>
        </w:rPr>
        <w:t>, harán prueba plena.</w:t>
      </w:r>
    </w:p>
    <w:p w14:paraId="5CD02234" w14:textId="77777777" w:rsidR="005925AA" w:rsidRPr="001C4AA0" w:rsidRDefault="005925AA" w:rsidP="005925AA">
      <w:pPr>
        <w:pStyle w:val="Prrafodelista"/>
        <w:ind w:left="851" w:right="992"/>
        <w:jc w:val="both"/>
        <w:rPr>
          <w:rFonts w:ascii="Palatino Linotype" w:hAnsi="Palatino Linotype"/>
          <w:bCs/>
          <w:i/>
        </w:rPr>
      </w:pPr>
      <w:r w:rsidRPr="001C4AA0">
        <w:rPr>
          <w:rFonts w:ascii="Palatino Linotype" w:hAnsi="Palatino Linotype"/>
          <w:bCs/>
          <w:i/>
        </w:rPr>
        <w:t>El incumplimiento por lo dispuesto por este artículo, establecerá la presunción de ser ciertos los hechos que el actor exprese en su demanda, en relación con tales documentos, salvo prueba en contrario.</w:t>
      </w:r>
    </w:p>
    <w:p w14:paraId="37BD0600" w14:textId="77777777" w:rsidR="005925AA" w:rsidRPr="001C4AA0" w:rsidRDefault="005925AA" w:rsidP="005925AA">
      <w:pPr>
        <w:pStyle w:val="Prrafodelista"/>
        <w:spacing w:line="360" w:lineRule="auto"/>
        <w:ind w:left="0"/>
        <w:jc w:val="both"/>
        <w:rPr>
          <w:rFonts w:ascii="Palatino Linotype" w:hAnsi="Palatino Linotype" w:cs="Arial"/>
        </w:rPr>
      </w:pPr>
    </w:p>
    <w:p w14:paraId="699BF10F" w14:textId="77777777" w:rsidR="005925AA" w:rsidRPr="001C4AA0" w:rsidRDefault="005925AA" w:rsidP="005925AA">
      <w:pPr>
        <w:pStyle w:val="Prrafodelista"/>
        <w:spacing w:line="360" w:lineRule="auto"/>
        <w:ind w:left="0"/>
        <w:jc w:val="both"/>
        <w:rPr>
          <w:rFonts w:ascii="Palatino Linotype" w:hAnsi="Palatino Linotype" w:cs="Arial"/>
        </w:rPr>
      </w:pPr>
    </w:p>
    <w:p w14:paraId="1E7BBC18" w14:textId="77777777" w:rsidR="005925AA" w:rsidRPr="001C4AA0" w:rsidRDefault="005925AA" w:rsidP="005925AA">
      <w:pPr>
        <w:pStyle w:val="Prrafodelista"/>
        <w:spacing w:line="360" w:lineRule="auto"/>
        <w:ind w:left="0"/>
        <w:jc w:val="both"/>
        <w:rPr>
          <w:rFonts w:ascii="Palatino Linotype" w:hAnsi="Palatino Linotype" w:cs="Arial"/>
        </w:rPr>
      </w:pPr>
      <w:r w:rsidRPr="001C4AA0">
        <w:rPr>
          <w:rFonts w:ascii="Palatino Linotype" w:hAnsi="Palatino Linotype" w:cs="Arial"/>
        </w:rPr>
        <w:lastRenderedPageBreak/>
        <w:t xml:space="preserve">De lo anterior, se advierte que toda institución pública o dependencia pública del Estado de México debe conservar las </w:t>
      </w:r>
      <w:r w:rsidRPr="001C4AA0">
        <w:rPr>
          <w:rFonts w:ascii="Palatino Linotype" w:hAnsi="Palatino Linotype" w:cs="Arial"/>
          <w:b/>
        </w:rPr>
        <w:t>constancias de pago de salarios</w:t>
      </w:r>
      <w:r w:rsidRPr="001C4AA0">
        <w:rPr>
          <w:rFonts w:ascii="Palatino Linotype" w:hAnsi="Palatino Linotype" w:cs="Arial"/>
        </w:rPr>
        <w:t xml:space="preserve">, prima vacacional, </w:t>
      </w:r>
      <w:r w:rsidRPr="001C4AA0">
        <w:rPr>
          <w:rFonts w:ascii="Palatino Linotype" w:hAnsi="Palatino Linotype" w:cs="Arial"/>
          <w:b/>
        </w:rPr>
        <w:t xml:space="preserve">aguinaldo </w:t>
      </w:r>
      <w:r w:rsidRPr="001C4AA0">
        <w:rPr>
          <w:rFonts w:ascii="Palatino Linotype" w:hAnsi="Palatino Linotype" w:cs="Arial"/>
        </w:rPr>
        <w:t>y demás prestaciones legales de acuerdo con la forma en que se haya realizado el pago; así como, los recibos de pago por honorarios; es decir, en efectivo, cheque, depósito, transferencia u otra, debiendo conservar dicha documentación durante el último año y un año después de que se extingue la relación laboral a través de los sistemas de digitalización o de información magnética o electrónica.</w:t>
      </w:r>
    </w:p>
    <w:p w14:paraId="0BEBB0ED" w14:textId="77777777" w:rsidR="005925AA" w:rsidRPr="001C4AA0" w:rsidRDefault="005925AA" w:rsidP="005925AA">
      <w:pPr>
        <w:pStyle w:val="Prrafodelista"/>
        <w:spacing w:line="360" w:lineRule="auto"/>
        <w:ind w:left="0"/>
        <w:jc w:val="both"/>
        <w:rPr>
          <w:rFonts w:ascii="Palatino Linotype" w:hAnsi="Palatino Linotype" w:cs="Arial"/>
        </w:rPr>
      </w:pPr>
    </w:p>
    <w:p w14:paraId="6BEF1D28" w14:textId="77777777" w:rsidR="005925AA" w:rsidRPr="001C4AA0" w:rsidRDefault="005925AA" w:rsidP="005925AA">
      <w:pPr>
        <w:spacing w:after="0" w:line="360" w:lineRule="auto"/>
        <w:jc w:val="both"/>
        <w:rPr>
          <w:rFonts w:ascii="Palatino Linotype" w:hAnsi="Palatino Linotype" w:cs="Arial"/>
          <w:i/>
          <w:sz w:val="24"/>
          <w:szCs w:val="24"/>
          <w:lang w:eastAsia="es-MX"/>
        </w:rPr>
      </w:pPr>
      <w:r w:rsidRPr="001C4AA0">
        <w:rPr>
          <w:rFonts w:ascii="Palatino Linotype" w:hAnsi="Palatino Linotype" w:cs="Arial"/>
          <w:sz w:val="24"/>
          <w:szCs w:val="24"/>
        </w:rPr>
        <w:t xml:space="preserve">Además, la </w:t>
      </w:r>
      <w:r w:rsidRPr="001C4AA0">
        <w:rPr>
          <w:rFonts w:ascii="Palatino Linotype" w:hAnsi="Palatino Linotype" w:cs="Arial"/>
          <w:b/>
          <w:sz w:val="24"/>
          <w:szCs w:val="24"/>
        </w:rPr>
        <w:t>Ley Orgánica Municipal del Estado de México</w:t>
      </w:r>
      <w:r w:rsidRPr="001C4AA0">
        <w:rPr>
          <w:rFonts w:ascii="Palatino Linotype" w:hAnsi="Palatino Linotype" w:cs="Arial"/>
          <w:sz w:val="24"/>
          <w:szCs w:val="24"/>
        </w:rPr>
        <w:t xml:space="preserve"> en el artículo 31 fracción XIX establece como atribución de los Ayuntamientos aprobar su </w:t>
      </w:r>
      <w:r w:rsidRPr="001C4AA0">
        <w:rPr>
          <w:rFonts w:ascii="Palatino Linotype" w:hAnsi="Palatino Linotype" w:cs="Arial"/>
          <w:b/>
          <w:sz w:val="24"/>
          <w:szCs w:val="24"/>
          <w:u w:val="single"/>
        </w:rPr>
        <w:t>Presupuesto de Egresos</w:t>
      </w:r>
      <w:r w:rsidRPr="001C4AA0">
        <w:rPr>
          <w:rFonts w:ascii="Palatino Linotype" w:hAnsi="Palatino Linotype" w:cs="Arial"/>
          <w:sz w:val="24"/>
          <w:szCs w:val="24"/>
        </w:rPr>
        <w:t>, y al hacerlo deberán señalar “</w:t>
      </w:r>
      <w:r w:rsidRPr="001C4AA0">
        <w:rPr>
          <w:rFonts w:ascii="Palatino Linotype" w:hAnsi="Palatino Linotype"/>
          <w:b/>
          <w:i/>
          <w:sz w:val="24"/>
          <w:szCs w:val="24"/>
          <w:u w:val="single"/>
        </w:rPr>
        <w:t>la remuneración</w:t>
      </w:r>
      <w:r w:rsidRPr="001C4AA0">
        <w:rPr>
          <w:rFonts w:ascii="Palatino Linotype" w:hAnsi="Palatino Linotype"/>
          <w:i/>
          <w:sz w:val="24"/>
          <w:szCs w:val="24"/>
        </w:rPr>
        <w:t xml:space="preserve"> de todo tipo que corresponda a un empleo, cargo o comisión de cualquier naturaleza, determinada conforme a principios de racionalidad, austeridad, disciplina financiera, equidad, legalidad, igualdad y transparencia, sujetándose a lo dispuesto por el Código Financiero y demás disposiciones legales aplicables</w:t>
      </w:r>
      <w:r w:rsidRPr="001C4AA0">
        <w:rPr>
          <w:rFonts w:ascii="Palatino Linotype" w:hAnsi="Palatino Linotype"/>
          <w:sz w:val="24"/>
          <w:szCs w:val="24"/>
        </w:rPr>
        <w:t>“ y además</w:t>
      </w:r>
      <w:r w:rsidRPr="001C4AA0">
        <w:rPr>
          <w:rFonts w:ascii="Palatino Linotype" w:hAnsi="Palatino Linotype" w:cs="Arial"/>
          <w:sz w:val="24"/>
          <w:szCs w:val="24"/>
        </w:rPr>
        <w:t xml:space="preserve"> “</w:t>
      </w:r>
      <w:r w:rsidRPr="001C4AA0">
        <w:rPr>
          <w:rFonts w:ascii="Palatino Linotype" w:hAnsi="Palatino Linotype"/>
          <w:i/>
          <w:sz w:val="24"/>
          <w:szCs w:val="24"/>
        </w:rPr>
        <w:t xml:space="preserve">las remuneraciones de todo tipo del Presidente Municipal, Síndicos, Regidores y servidores públicos en general, incluyendo mandos medios y superiores de la administración municipal, </w:t>
      </w:r>
      <w:r w:rsidRPr="001C4AA0">
        <w:rPr>
          <w:rFonts w:ascii="Palatino Linotype" w:hAnsi="Palatino Linotype"/>
          <w:b/>
          <w:i/>
          <w:sz w:val="24"/>
          <w:szCs w:val="24"/>
        </w:rPr>
        <w:t>serán determinadas anualmente en el presupuesto de egresos</w:t>
      </w:r>
      <w:r w:rsidRPr="001C4AA0">
        <w:rPr>
          <w:rFonts w:ascii="Palatino Linotype" w:hAnsi="Palatino Linotype"/>
          <w:i/>
          <w:sz w:val="24"/>
          <w:szCs w:val="24"/>
        </w:rPr>
        <w:t xml:space="preserve"> correspondiente y se sujetarán a los lineamientos legales establecidos para todos los servidores públicos municipales</w:t>
      </w:r>
      <w:r w:rsidRPr="001C4AA0">
        <w:rPr>
          <w:rFonts w:ascii="Palatino Linotype" w:hAnsi="Palatino Linotype"/>
          <w:sz w:val="24"/>
          <w:szCs w:val="24"/>
        </w:rPr>
        <w:t>”.</w:t>
      </w:r>
      <w:r w:rsidRPr="001C4AA0">
        <w:rPr>
          <w:rFonts w:ascii="Palatino Linotype" w:hAnsi="Palatino Linotype"/>
          <w:i/>
          <w:sz w:val="24"/>
          <w:szCs w:val="24"/>
        </w:rPr>
        <w:t>(…)</w:t>
      </w:r>
    </w:p>
    <w:p w14:paraId="4F3E760D" w14:textId="77777777" w:rsidR="005925AA" w:rsidRPr="001C4AA0" w:rsidRDefault="005925AA" w:rsidP="005925AA">
      <w:pPr>
        <w:autoSpaceDE w:val="0"/>
        <w:autoSpaceDN w:val="0"/>
        <w:adjustRightInd w:val="0"/>
        <w:spacing w:after="0" w:line="360" w:lineRule="auto"/>
        <w:jc w:val="both"/>
        <w:rPr>
          <w:rFonts w:ascii="Palatino Linotype" w:hAnsi="Palatino Linotype" w:cs="Arial"/>
          <w:sz w:val="24"/>
          <w:szCs w:val="24"/>
        </w:rPr>
      </w:pPr>
    </w:p>
    <w:p w14:paraId="2A43A791" w14:textId="77777777" w:rsidR="005925AA" w:rsidRPr="001C4AA0" w:rsidRDefault="005925AA" w:rsidP="005925AA">
      <w:pPr>
        <w:autoSpaceDE w:val="0"/>
        <w:autoSpaceDN w:val="0"/>
        <w:adjustRightInd w:val="0"/>
        <w:spacing w:before="240" w:line="360" w:lineRule="auto"/>
        <w:jc w:val="both"/>
        <w:rPr>
          <w:rFonts w:ascii="Palatino Linotype" w:hAnsi="Palatino Linotype" w:cs="Arial"/>
          <w:sz w:val="24"/>
          <w:szCs w:val="24"/>
        </w:rPr>
      </w:pPr>
      <w:r w:rsidRPr="001C4AA0">
        <w:rPr>
          <w:rFonts w:ascii="Palatino Linotype" w:hAnsi="Palatino Linotype" w:cs="Arial"/>
          <w:sz w:val="24"/>
          <w:szCs w:val="24"/>
        </w:rPr>
        <w:t>De manera complementaria, resulta oportuno traer a colación los artículo</w:t>
      </w:r>
      <w:r w:rsidR="004B6D8C" w:rsidRPr="001C4AA0">
        <w:rPr>
          <w:rFonts w:ascii="Palatino Linotype" w:hAnsi="Palatino Linotype" w:cs="Arial"/>
          <w:sz w:val="24"/>
          <w:szCs w:val="24"/>
        </w:rPr>
        <w:t>s 24 fracción XII y 92, fracciones II,</w:t>
      </w:r>
      <w:r w:rsidRPr="001C4AA0">
        <w:rPr>
          <w:rFonts w:ascii="Palatino Linotype" w:hAnsi="Palatino Linotype" w:cs="Arial"/>
          <w:sz w:val="24"/>
          <w:szCs w:val="24"/>
        </w:rPr>
        <w:t xml:space="preserve"> VIII </w:t>
      </w:r>
      <w:r w:rsidR="004B6D8C" w:rsidRPr="001C4AA0">
        <w:rPr>
          <w:rFonts w:ascii="Palatino Linotype" w:hAnsi="Palatino Linotype" w:cs="Arial"/>
          <w:sz w:val="24"/>
          <w:szCs w:val="24"/>
        </w:rPr>
        <w:t xml:space="preserve">y XXI </w:t>
      </w:r>
      <w:r w:rsidRPr="001C4AA0">
        <w:rPr>
          <w:rFonts w:ascii="Palatino Linotype" w:hAnsi="Palatino Linotype" w:cs="Arial"/>
          <w:sz w:val="24"/>
          <w:szCs w:val="24"/>
        </w:rPr>
        <w:t xml:space="preserve">de la Ley de Transparencia y Acceso a la Información Pública del Estado de México y Municipios, cuyo contenido literal es el siguiente: </w:t>
      </w:r>
    </w:p>
    <w:p w14:paraId="00802D29" w14:textId="77777777" w:rsidR="005925AA" w:rsidRPr="001C4AA0" w:rsidRDefault="005925AA" w:rsidP="005925AA">
      <w:pPr>
        <w:pStyle w:val="Default"/>
        <w:spacing w:before="240" w:after="160" w:line="360" w:lineRule="auto"/>
        <w:ind w:left="851" w:right="851"/>
        <w:jc w:val="both"/>
        <w:rPr>
          <w:rFonts w:ascii="Palatino Linotype" w:hAnsi="Palatino Linotype"/>
          <w:b/>
          <w:bCs/>
          <w:i/>
          <w:sz w:val="22"/>
          <w:szCs w:val="22"/>
        </w:rPr>
      </w:pPr>
      <w:r w:rsidRPr="001C4AA0">
        <w:rPr>
          <w:rFonts w:ascii="Palatino Linotype" w:hAnsi="Palatino Linotype"/>
          <w:b/>
          <w:bCs/>
          <w:i/>
          <w:sz w:val="22"/>
          <w:szCs w:val="22"/>
        </w:rPr>
        <w:lastRenderedPageBreak/>
        <w:t xml:space="preserve">“Artículo 24. </w:t>
      </w:r>
      <w:r w:rsidRPr="001C4AA0">
        <w:rPr>
          <w:rFonts w:ascii="Palatino Linotype" w:hAnsi="Palatino Linotype"/>
          <w:i/>
          <w:sz w:val="22"/>
          <w:szCs w:val="22"/>
        </w:rPr>
        <w:t>Para el cumplimiento de los objetivos de esta Ley, los sujetos obligados deberán cumplir con las siguientes obligaciones, según corresponda, de acuerdo a su naturaleza:</w:t>
      </w:r>
    </w:p>
    <w:p w14:paraId="50513C4F" w14:textId="77777777" w:rsidR="005925AA" w:rsidRPr="001C4AA0" w:rsidRDefault="005925AA" w:rsidP="005925AA">
      <w:pPr>
        <w:pStyle w:val="Default"/>
        <w:spacing w:before="240" w:after="160" w:line="360" w:lineRule="auto"/>
        <w:ind w:left="851" w:right="851"/>
        <w:jc w:val="both"/>
        <w:rPr>
          <w:rFonts w:ascii="Palatino Linotype" w:hAnsi="Palatino Linotype"/>
          <w:b/>
          <w:bCs/>
          <w:i/>
          <w:sz w:val="22"/>
          <w:szCs w:val="22"/>
        </w:rPr>
      </w:pPr>
      <w:r w:rsidRPr="001C4AA0">
        <w:rPr>
          <w:rFonts w:ascii="Palatino Linotype" w:hAnsi="Palatino Linotype"/>
          <w:b/>
          <w:bCs/>
          <w:i/>
          <w:sz w:val="22"/>
          <w:szCs w:val="22"/>
        </w:rPr>
        <w:t xml:space="preserve">XII. </w:t>
      </w:r>
      <w:r w:rsidRPr="001C4AA0">
        <w:rPr>
          <w:rFonts w:ascii="Palatino Linotype" w:hAnsi="Palatino Linotype"/>
          <w:b/>
          <w:i/>
          <w:sz w:val="22"/>
          <w:szCs w:val="22"/>
          <w:u w:val="single"/>
        </w:rPr>
        <w:t>Publicar y mantener actualizada la información relativa a las obligaciones generales de transparencia</w:t>
      </w:r>
      <w:r w:rsidRPr="001C4AA0">
        <w:rPr>
          <w:rFonts w:ascii="Palatino Linotype" w:hAnsi="Palatino Linotype"/>
          <w:i/>
          <w:sz w:val="22"/>
          <w:szCs w:val="22"/>
        </w:rPr>
        <w:t xml:space="preserve"> previstas en la presente Ley o determinadas así por el Instituto, y en general aquella que sea de interés público;</w:t>
      </w:r>
    </w:p>
    <w:p w14:paraId="5783884D" w14:textId="77777777" w:rsidR="005925AA" w:rsidRPr="001C4AA0" w:rsidRDefault="005925AA" w:rsidP="005925AA">
      <w:pPr>
        <w:pStyle w:val="Default"/>
        <w:spacing w:before="240" w:after="160" w:line="360" w:lineRule="auto"/>
        <w:ind w:left="851" w:right="851"/>
        <w:jc w:val="both"/>
        <w:rPr>
          <w:rFonts w:ascii="Palatino Linotype" w:hAnsi="Palatino Linotype"/>
          <w:i/>
          <w:sz w:val="22"/>
          <w:szCs w:val="22"/>
        </w:rPr>
      </w:pPr>
      <w:r w:rsidRPr="001C4AA0">
        <w:rPr>
          <w:rFonts w:ascii="Palatino Linotype" w:hAnsi="Palatino Linotype"/>
          <w:b/>
          <w:bCs/>
          <w:i/>
          <w:sz w:val="22"/>
          <w:szCs w:val="22"/>
        </w:rPr>
        <w:t xml:space="preserve">Artículo 92. </w:t>
      </w:r>
      <w:r w:rsidRPr="001C4AA0">
        <w:rPr>
          <w:rFonts w:ascii="Palatino Linotype" w:hAnsi="Palatino Linotype"/>
          <w:i/>
          <w:sz w:val="22"/>
          <w:szCs w:val="22"/>
        </w:rPr>
        <w:t xml:space="preserve">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6C10E2F6" w14:textId="77777777" w:rsidR="004B6D8C" w:rsidRPr="001C4AA0" w:rsidRDefault="004B6D8C" w:rsidP="004B6D8C">
      <w:pPr>
        <w:pStyle w:val="Default"/>
        <w:spacing w:before="240" w:after="160" w:line="360" w:lineRule="auto"/>
        <w:ind w:left="851" w:right="851"/>
        <w:jc w:val="both"/>
        <w:rPr>
          <w:rFonts w:ascii="Palatino Linotype" w:hAnsi="Palatino Linotype"/>
          <w:b/>
          <w:bCs/>
          <w:i/>
          <w:sz w:val="22"/>
          <w:szCs w:val="22"/>
        </w:rPr>
      </w:pPr>
      <w:r w:rsidRPr="001C4AA0">
        <w:rPr>
          <w:rFonts w:ascii="Palatino Linotype" w:hAnsi="Palatino Linotype"/>
          <w:b/>
          <w:bCs/>
          <w:i/>
          <w:sz w:val="22"/>
          <w:szCs w:val="22"/>
        </w:rPr>
        <w:t>(…)</w:t>
      </w:r>
    </w:p>
    <w:p w14:paraId="5EDFF445" w14:textId="77777777" w:rsidR="004B6D8C" w:rsidRPr="001C4AA0" w:rsidRDefault="004B6D8C" w:rsidP="004B6D8C">
      <w:pPr>
        <w:pStyle w:val="Default"/>
        <w:spacing w:before="240" w:line="360" w:lineRule="auto"/>
        <w:ind w:left="851" w:right="851"/>
        <w:jc w:val="both"/>
        <w:rPr>
          <w:rFonts w:ascii="Palatino Linotype" w:hAnsi="Palatino Linotype"/>
          <w:bCs/>
          <w:i/>
          <w:sz w:val="22"/>
          <w:szCs w:val="22"/>
        </w:rPr>
      </w:pPr>
      <w:r w:rsidRPr="001C4AA0">
        <w:rPr>
          <w:rFonts w:ascii="Palatino Linotype" w:hAnsi="Palatino Linotype"/>
          <w:b/>
          <w:bCs/>
          <w:i/>
          <w:sz w:val="22"/>
          <w:szCs w:val="22"/>
        </w:rPr>
        <w:t>II.</w:t>
      </w:r>
      <w:r w:rsidRPr="001C4AA0">
        <w:rPr>
          <w:rFonts w:ascii="Palatino Linotype" w:hAnsi="Palatino Linotype"/>
          <w:b/>
          <w:bCs/>
          <w:i/>
          <w:sz w:val="22"/>
          <w:szCs w:val="22"/>
        </w:rPr>
        <w:tab/>
      </w:r>
      <w:r w:rsidRPr="001C4AA0">
        <w:rPr>
          <w:rFonts w:ascii="Palatino Linotype" w:hAnsi="Palatino Linotype"/>
          <w:bCs/>
          <w:i/>
          <w:sz w:val="22"/>
          <w:szCs w:val="22"/>
        </w:rPr>
        <w:t>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p>
    <w:p w14:paraId="50AAF37A" w14:textId="77777777" w:rsidR="005925AA" w:rsidRPr="001C4AA0" w:rsidRDefault="004B6D8C" w:rsidP="005925AA">
      <w:pPr>
        <w:pStyle w:val="Default"/>
        <w:spacing w:before="240" w:after="160" w:line="360" w:lineRule="auto"/>
        <w:ind w:left="851" w:right="851"/>
        <w:jc w:val="both"/>
        <w:rPr>
          <w:rFonts w:ascii="Palatino Linotype" w:hAnsi="Palatino Linotype"/>
          <w:i/>
          <w:sz w:val="22"/>
          <w:szCs w:val="22"/>
        </w:rPr>
      </w:pPr>
      <w:r w:rsidRPr="001C4AA0">
        <w:rPr>
          <w:rFonts w:ascii="Palatino Linotype" w:hAnsi="Palatino Linotype"/>
          <w:b/>
          <w:bCs/>
          <w:i/>
          <w:sz w:val="22"/>
          <w:szCs w:val="22"/>
        </w:rPr>
        <w:t xml:space="preserve"> </w:t>
      </w:r>
      <w:r w:rsidR="005925AA" w:rsidRPr="001C4AA0">
        <w:rPr>
          <w:rFonts w:ascii="Palatino Linotype" w:hAnsi="Palatino Linotype"/>
          <w:b/>
          <w:bCs/>
          <w:i/>
          <w:sz w:val="22"/>
          <w:szCs w:val="22"/>
        </w:rPr>
        <w:t>(…</w:t>
      </w:r>
      <w:r w:rsidR="005925AA" w:rsidRPr="001C4AA0">
        <w:rPr>
          <w:rFonts w:ascii="Palatino Linotype" w:hAnsi="Palatino Linotype"/>
          <w:i/>
          <w:sz w:val="22"/>
          <w:szCs w:val="22"/>
        </w:rPr>
        <w:t>)</w:t>
      </w:r>
    </w:p>
    <w:p w14:paraId="494B6530" w14:textId="77777777" w:rsidR="005925AA" w:rsidRPr="001C4AA0" w:rsidRDefault="005925AA" w:rsidP="005925AA">
      <w:pPr>
        <w:autoSpaceDE w:val="0"/>
        <w:autoSpaceDN w:val="0"/>
        <w:adjustRightInd w:val="0"/>
        <w:spacing w:before="240" w:line="360" w:lineRule="auto"/>
        <w:ind w:left="851" w:right="851"/>
        <w:jc w:val="both"/>
        <w:rPr>
          <w:rFonts w:ascii="Palatino Linotype" w:hAnsi="Palatino Linotype"/>
          <w:b/>
          <w:i/>
          <w:u w:val="single"/>
        </w:rPr>
      </w:pPr>
      <w:r w:rsidRPr="001C4AA0">
        <w:rPr>
          <w:rFonts w:ascii="Palatino Linotype" w:hAnsi="Palatino Linotype"/>
          <w:b/>
          <w:bCs/>
          <w:i/>
          <w:u w:val="single"/>
        </w:rPr>
        <w:t xml:space="preserve">VIII. </w:t>
      </w:r>
      <w:r w:rsidRPr="001C4AA0">
        <w:rPr>
          <w:rFonts w:ascii="Palatino Linotype" w:hAnsi="Palatino Linotype"/>
          <w:b/>
          <w:i/>
          <w:u w:val="single"/>
        </w:rPr>
        <w:t>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6C75C26B" w14:textId="77777777" w:rsidR="004B6D8C" w:rsidRPr="001C4AA0" w:rsidRDefault="004B6D8C" w:rsidP="004B6D8C">
      <w:pPr>
        <w:autoSpaceDE w:val="0"/>
        <w:autoSpaceDN w:val="0"/>
        <w:adjustRightInd w:val="0"/>
        <w:spacing w:before="240" w:line="360" w:lineRule="auto"/>
        <w:ind w:left="851" w:right="851"/>
        <w:jc w:val="both"/>
        <w:rPr>
          <w:rFonts w:ascii="Palatino Linotype" w:hAnsi="Palatino Linotype"/>
          <w:b/>
          <w:i/>
          <w:u w:val="single"/>
        </w:rPr>
      </w:pPr>
      <w:r w:rsidRPr="001C4AA0">
        <w:rPr>
          <w:rFonts w:ascii="Palatino Linotype" w:hAnsi="Palatino Linotype"/>
          <w:b/>
          <w:i/>
          <w:u w:val="single"/>
        </w:rPr>
        <w:lastRenderedPageBreak/>
        <w:t>XXI.</w:t>
      </w:r>
      <w:r w:rsidRPr="001C4AA0">
        <w:rPr>
          <w:rFonts w:ascii="Palatino Linotype" w:hAnsi="Palatino Linotype"/>
          <w:b/>
          <w:i/>
          <w:u w:val="single"/>
        </w:rPr>
        <w:tab/>
        <w:t>La información curricular, desde el nivel de jefe de departamento o equivalente, hasta el titular del sujeto obligado, así como, en su caso, las sanciones administrativas de que haya sido objeto;</w:t>
      </w:r>
    </w:p>
    <w:p w14:paraId="7CB076DB" w14:textId="77777777" w:rsidR="004B6D8C" w:rsidRPr="001C4AA0" w:rsidRDefault="004B6D8C" w:rsidP="005925AA">
      <w:pPr>
        <w:autoSpaceDE w:val="0"/>
        <w:autoSpaceDN w:val="0"/>
        <w:adjustRightInd w:val="0"/>
        <w:spacing w:before="240" w:line="360" w:lineRule="auto"/>
        <w:ind w:left="851" w:right="851"/>
        <w:jc w:val="both"/>
        <w:rPr>
          <w:rFonts w:ascii="Palatino Linotype" w:hAnsi="Palatino Linotype"/>
          <w:i/>
        </w:rPr>
      </w:pPr>
      <w:r w:rsidRPr="001C4AA0">
        <w:rPr>
          <w:rFonts w:ascii="Palatino Linotype" w:hAnsi="Palatino Linotype"/>
          <w:b/>
          <w:i/>
        </w:rPr>
        <w:t xml:space="preserve"> </w:t>
      </w:r>
      <w:r w:rsidR="005925AA" w:rsidRPr="001C4AA0">
        <w:rPr>
          <w:rFonts w:ascii="Palatino Linotype" w:hAnsi="Palatino Linotype"/>
          <w:b/>
          <w:i/>
        </w:rPr>
        <w:t>(…)”</w:t>
      </w:r>
      <w:r w:rsidR="005925AA" w:rsidRPr="001C4AA0">
        <w:rPr>
          <w:rFonts w:ascii="Palatino Linotype" w:hAnsi="Palatino Linotype"/>
          <w:i/>
        </w:rPr>
        <w:t xml:space="preserve"> </w:t>
      </w:r>
    </w:p>
    <w:p w14:paraId="18CCB6A8" w14:textId="77777777" w:rsidR="005925AA" w:rsidRPr="001C4AA0" w:rsidRDefault="005925AA" w:rsidP="005925AA">
      <w:pPr>
        <w:autoSpaceDE w:val="0"/>
        <w:autoSpaceDN w:val="0"/>
        <w:adjustRightInd w:val="0"/>
        <w:spacing w:before="240" w:line="360" w:lineRule="auto"/>
        <w:ind w:left="851" w:right="851"/>
        <w:jc w:val="both"/>
        <w:rPr>
          <w:rFonts w:ascii="Palatino Linotype" w:hAnsi="Palatino Linotype"/>
          <w:b/>
          <w:i/>
        </w:rPr>
      </w:pPr>
      <w:r w:rsidRPr="001C4AA0">
        <w:rPr>
          <w:rFonts w:ascii="Palatino Linotype" w:hAnsi="Palatino Linotype"/>
          <w:b/>
          <w:i/>
        </w:rPr>
        <w:t>[Sic]</w:t>
      </w:r>
    </w:p>
    <w:p w14:paraId="008811B1" w14:textId="77777777" w:rsidR="005925AA" w:rsidRPr="001C4AA0" w:rsidRDefault="005925AA" w:rsidP="005925AA">
      <w:pPr>
        <w:autoSpaceDE w:val="0"/>
        <w:autoSpaceDN w:val="0"/>
        <w:adjustRightInd w:val="0"/>
        <w:spacing w:before="240" w:line="360" w:lineRule="auto"/>
        <w:ind w:right="851"/>
        <w:jc w:val="both"/>
        <w:rPr>
          <w:rFonts w:ascii="Palatino Linotype" w:hAnsi="Palatino Linotype"/>
          <w:b/>
          <w:i/>
        </w:rPr>
      </w:pPr>
    </w:p>
    <w:p w14:paraId="7F1B71CA" w14:textId="77777777" w:rsidR="005925AA" w:rsidRPr="001C4AA0" w:rsidRDefault="005925AA" w:rsidP="005925AA">
      <w:pPr>
        <w:spacing w:line="360" w:lineRule="auto"/>
        <w:contextualSpacing/>
        <w:jc w:val="both"/>
        <w:rPr>
          <w:rFonts w:ascii="Palatino Linotype" w:eastAsia="MS Mincho" w:hAnsi="Palatino Linotype" w:cs="Times New Roman"/>
          <w:sz w:val="24"/>
          <w:szCs w:val="24"/>
        </w:rPr>
      </w:pPr>
      <w:r w:rsidRPr="001C4AA0">
        <w:rPr>
          <w:rFonts w:ascii="Palatino Linotype" w:eastAsia="MS Mincho" w:hAnsi="Palatino Linotype" w:cs="Tahoma"/>
          <w:sz w:val="24"/>
          <w:szCs w:val="24"/>
        </w:rPr>
        <w:t xml:space="preserve">Así, la Ley de Transparencia y Acceso a la Información Pública del Estado de México y Municipios </w:t>
      </w:r>
      <w:r w:rsidRPr="001C4AA0">
        <w:rPr>
          <w:rFonts w:ascii="Palatino Linotype" w:eastAsia="Arial Unicode MS" w:hAnsi="Palatino Linotype" w:cs="Arial"/>
          <w:sz w:val="24"/>
          <w:szCs w:val="24"/>
        </w:rPr>
        <w:t xml:space="preserve">en el artículo 92 </w:t>
      </w:r>
      <w:r w:rsidR="004B6D8C" w:rsidRPr="001C4AA0">
        <w:rPr>
          <w:rFonts w:ascii="Palatino Linotype" w:eastAsia="Arial Unicode MS" w:hAnsi="Palatino Linotype" w:cs="Times New Roman"/>
          <w:sz w:val="24"/>
          <w:szCs w:val="24"/>
        </w:rPr>
        <w:t>fracciones</w:t>
      </w:r>
      <w:r w:rsidRPr="001C4AA0">
        <w:rPr>
          <w:rFonts w:ascii="Palatino Linotype" w:eastAsia="Arial Unicode MS" w:hAnsi="Palatino Linotype" w:cs="Times New Roman"/>
          <w:sz w:val="24"/>
          <w:szCs w:val="24"/>
        </w:rPr>
        <w:t xml:space="preserve"> VIII</w:t>
      </w:r>
      <w:r w:rsidR="004B6D8C" w:rsidRPr="001C4AA0">
        <w:rPr>
          <w:rFonts w:ascii="Palatino Linotype" w:eastAsia="Arial Unicode MS" w:hAnsi="Palatino Linotype" w:cs="Times New Roman"/>
          <w:sz w:val="24"/>
          <w:szCs w:val="24"/>
        </w:rPr>
        <w:t xml:space="preserve"> y XXI</w:t>
      </w:r>
      <w:r w:rsidRPr="001C4AA0">
        <w:rPr>
          <w:rFonts w:ascii="Palatino Linotype" w:eastAsia="Arial Unicode MS" w:hAnsi="Palatino Linotype" w:cs="Times New Roman"/>
          <w:sz w:val="24"/>
          <w:szCs w:val="24"/>
        </w:rPr>
        <w:t>, señala que</w:t>
      </w:r>
      <w:r w:rsidRPr="001C4AA0">
        <w:rPr>
          <w:rFonts w:ascii="Palatino Linotype" w:eastAsia="MS Mincho" w:hAnsi="Palatino Linotype" w:cs="Tahoma"/>
          <w:sz w:val="24"/>
          <w:szCs w:val="24"/>
        </w:rPr>
        <w:t xml:space="preserve"> la </w:t>
      </w:r>
      <w:r w:rsidRPr="001C4AA0">
        <w:rPr>
          <w:rFonts w:ascii="Palatino Linotype" w:eastAsia="Times New Roman" w:hAnsi="Palatino Linotype" w:cs="Arial"/>
          <w:sz w:val="24"/>
          <w:szCs w:val="24"/>
        </w:rPr>
        <w:t xml:space="preserve">información solicitada respecto de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 </w:t>
      </w:r>
      <w:r w:rsidRPr="001C4AA0">
        <w:rPr>
          <w:rFonts w:ascii="Palatino Linotype" w:eastAsia="Arial Unicode MS" w:hAnsi="Palatino Linotype" w:cs="Arial"/>
          <w:sz w:val="24"/>
          <w:szCs w:val="24"/>
        </w:rPr>
        <w:t xml:space="preserve">se trata de las obligaciones de transparencia comunes, esto es, información que por su naturaleza es pública y que los </w:t>
      </w:r>
      <w:r w:rsidRPr="001C4AA0">
        <w:rPr>
          <w:rFonts w:ascii="Palatino Linotype" w:eastAsia="MS Mincho" w:hAnsi="Palatino Linotype" w:cs="Times New Roman"/>
          <w:sz w:val="24"/>
          <w:szCs w:val="24"/>
        </w:rPr>
        <w:t xml:space="preserve">sujetos obligados deben poner a disposición del público de manera permanente y por tanto deberán mantenerla actualizada, en los respectivos medios electrónicos, de acuerdo con sus facultades, atribuciones, funciones u objeto social. </w:t>
      </w:r>
    </w:p>
    <w:p w14:paraId="5AE93EF4" w14:textId="77777777" w:rsidR="005925AA" w:rsidRPr="001C4AA0" w:rsidRDefault="005925AA" w:rsidP="005925AA">
      <w:pPr>
        <w:spacing w:after="0" w:line="360" w:lineRule="auto"/>
        <w:jc w:val="both"/>
        <w:rPr>
          <w:rFonts w:ascii="Palatino Linotype" w:hAnsi="Palatino Linotype" w:cs="Arial"/>
          <w:sz w:val="24"/>
          <w:szCs w:val="24"/>
        </w:rPr>
      </w:pPr>
    </w:p>
    <w:p w14:paraId="412103A9" w14:textId="77777777" w:rsidR="005925AA" w:rsidRPr="001C4AA0" w:rsidRDefault="005925AA" w:rsidP="005925AA">
      <w:pPr>
        <w:spacing w:after="0" w:line="360" w:lineRule="auto"/>
        <w:jc w:val="both"/>
        <w:rPr>
          <w:rFonts w:ascii="Palatino Linotype" w:hAnsi="Palatino Linotype"/>
          <w:b/>
          <w:bCs/>
          <w:sz w:val="24"/>
          <w:szCs w:val="24"/>
        </w:rPr>
      </w:pPr>
      <w:r w:rsidRPr="001C4AA0">
        <w:rPr>
          <w:rFonts w:ascii="Palatino Linotype" w:hAnsi="Palatino Linotype"/>
          <w:bCs/>
          <w:sz w:val="24"/>
          <w:szCs w:val="24"/>
        </w:rPr>
        <w:t xml:space="preserve">En virtud de lo anterior, es de destacar que la información requerida es susceptible de ser generada, poseída y administrada por </w:t>
      </w:r>
      <w:r w:rsidRPr="001C4AA0">
        <w:rPr>
          <w:rFonts w:ascii="Palatino Linotype" w:hAnsi="Palatino Linotype"/>
          <w:b/>
          <w:bCs/>
          <w:sz w:val="24"/>
          <w:szCs w:val="24"/>
        </w:rPr>
        <w:t xml:space="preserve">El Sujeto Obligado. </w:t>
      </w:r>
    </w:p>
    <w:p w14:paraId="2A964F40" w14:textId="77777777" w:rsidR="005925AA" w:rsidRPr="001C4AA0" w:rsidRDefault="005925AA" w:rsidP="005925AA">
      <w:pPr>
        <w:spacing w:after="0" w:line="360" w:lineRule="auto"/>
        <w:contextualSpacing/>
        <w:jc w:val="both"/>
        <w:rPr>
          <w:rFonts w:ascii="Palatino Linotype" w:eastAsia="Palatino Linotype" w:hAnsi="Palatino Linotype" w:cs="Palatino Linotype"/>
          <w:sz w:val="24"/>
          <w:szCs w:val="24"/>
        </w:rPr>
      </w:pPr>
    </w:p>
    <w:p w14:paraId="636B1075" w14:textId="77777777" w:rsidR="005925AA" w:rsidRPr="001C4AA0" w:rsidRDefault="005925AA" w:rsidP="005925AA">
      <w:pPr>
        <w:spacing w:after="0" w:line="360" w:lineRule="auto"/>
        <w:contextualSpacing/>
        <w:jc w:val="both"/>
        <w:rPr>
          <w:rFonts w:ascii="Palatino Linotype" w:eastAsia="Palatino Linotype" w:hAnsi="Palatino Linotype" w:cs="Palatino Linotype"/>
          <w:sz w:val="24"/>
          <w:szCs w:val="24"/>
        </w:rPr>
      </w:pPr>
      <w:r w:rsidRPr="001C4AA0">
        <w:rPr>
          <w:rFonts w:ascii="Palatino Linotype" w:eastAsia="Palatino Linotype" w:hAnsi="Palatino Linotype" w:cs="Palatino Linotype"/>
          <w:sz w:val="24"/>
          <w:szCs w:val="24"/>
        </w:rPr>
        <w:t xml:space="preserve">Por lo señalado anteriormente y en virtud de que las pretensiones del Recurrente no fueron, este Órgano Garante estima que las razones o motivos de inconformidad </w:t>
      </w:r>
      <w:r w:rsidRPr="001C4AA0">
        <w:rPr>
          <w:rFonts w:ascii="Palatino Linotype" w:eastAsia="Palatino Linotype" w:hAnsi="Palatino Linotype" w:cs="Palatino Linotype"/>
          <w:sz w:val="24"/>
          <w:szCs w:val="24"/>
        </w:rPr>
        <w:lastRenderedPageBreak/>
        <w:t>planteados en el recurso de revisión devienen fundados, por lo que es procedente ordenar al Sujeto Obligado atienda la solicitud de información.</w:t>
      </w:r>
    </w:p>
    <w:p w14:paraId="1D6339EA" w14:textId="77777777" w:rsidR="005925AA" w:rsidRPr="001C4AA0" w:rsidRDefault="005925AA" w:rsidP="005925AA">
      <w:pPr>
        <w:shd w:val="clear" w:color="auto" w:fill="FFFFFF"/>
        <w:spacing w:after="0" w:line="240" w:lineRule="auto"/>
        <w:jc w:val="both"/>
        <w:rPr>
          <w:rFonts w:ascii="Palatino Linotype" w:eastAsia="Times New Roman" w:hAnsi="Palatino Linotype" w:cs="Arial"/>
          <w:iCs/>
          <w:sz w:val="24"/>
          <w:szCs w:val="24"/>
          <w:lang w:eastAsia="es-MX"/>
        </w:rPr>
      </w:pPr>
    </w:p>
    <w:p w14:paraId="02B17E95" w14:textId="77777777" w:rsidR="005925AA" w:rsidRPr="001C4AA0" w:rsidRDefault="005925AA" w:rsidP="005925AA">
      <w:pPr>
        <w:spacing w:after="0" w:line="360" w:lineRule="auto"/>
        <w:ind w:right="51"/>
        <w:jc w:val="both"/>
        <w:rPr>
          <w:rFonts w:ascii="Palatino Linotype" w:eastAsiaTheme="minorEastAsia" w:hAnsi="Palatino Linotype" w:cs="Arial"/>
          <w:sz w:val="24"/>
          <w:szCs w:val="24"/>
          <w:lang w:val="es-ES_tradnl" w:eastAsia="es-ES"/>
        </w:rPr>
      </w:pPr>
    </w:p>
    <w:p w14:paraId="6E51D2EC" w14:textId="77777777" w:rsidR="005925AA" w:rsidRPr="001C4AA0" w:rsidRDefault="005925AA" w:rsidP="005925AA">
      <w:pPr>
        <w:pStyle w:val="Prrafodelista"/>
        <w:numPr>
          <w:ilvl w:val="0"/>
          <w:numId w:val="6"/>
        </w:numPr>
        <w:spacing w:line="360" w:lineRule="auto"/>
        <w:ind w:right="51"/>
        <w:jc w:val="both"/>
        <w:rPr>
          <w:rFonts w:ascii="Palatino Linotype" w:hAnsi="Palatino Linotype"/>
          <w:b/>
          <w:iCs/>
        </w:rPr>
      </w:pPr>
      <w:r w:rsidRPr="001C4AA0">
        <w:rPr>
          <w:rFonts w:ascii="Palatino Linotype" w:hAnsi="Palatino Linotype"/>
          <w:b/>
          <w:iCs/>
        </w:rPr>
        <w:t>Vista a los Órganos Interno</w:t>
      </w:r>
      <w:r w:rsidR="000515CD" w:rsidRPr="001C4AA0">
        <w:rPr>
          <w:rFonts w:ascii="Palatino Linotype" w:hAnsi="Palatino Linotype"/>
          <w:b/>
          <w:iCs/>
        </w:rPr>
        <w:t>s</w:t>
      </w:r>
      <w:r w:rsidRPr="001C4AA0">
        <w:rPr>
          <w:rFonts w:ascii="Palatino Linotype" w:hAnsi="Palatino Linotype"/>
          <w:b/>
          <w:iCs/>
        </w:rPr>
        <w:t xml:space="preserve"> </w:t>
      </w:r>
      <w:r w:rsidR="000515CD" w:rsidRPr="001C4AA0">
        <w:rPr>
          <w:rFonts w:ascii="Palatino Linotype" w:hAnsi="Palatino Linotype"/>
          <w:b/>
          <w:iCs/>
        </w:rPr>
        <w:t xml:space="preserve">de Control </w:t>
      </w:r>
      <w:r w:rsidRPr="001C4AA0">
        <w:rPr>
          <w:rFonts w:ascii="Palatino Linotype" w:hAnsi="Palatino Linotype"/>
          <w:b/>
          <w:iCs/>
        </w:rPr>
        <w:t xml:space="preserve">Competentes </w:t>
      </w:r>
    </w:p>
    <w:p w14:paraId="54159BCD" w14:textId="77777777" w:rsidR="005925AA" w:rsidRPr="001C4AA0" w:rsidRDefault="005925AA" w:rsidP="005925AA">
      <w:pPr>
        <w:spacing w:after="0" w:line="360" w:lineRule="auto"/>
        <w:ind w:right="51"/>
        <w:jc w:val="both"/>
        <w:rPr>
          <w:rFonts w:ascii="Palatino Linotype" w:eastAsia="Times New Roman" w:hAnsi="Palatino Linotype" w:cs="Times New Roman"/>
          <w:b/>
          <w:iCs/>
          <w:sz w:val="24"/>
          <w:szCs w:val="24"/>
          <w:lang w:val="es-ES" w:eastAsia="es-ES"/>
        </w:rPr>
      </w:pPr>
    </w:p>
    <w:p w14:paraId="5C06DFD0" w14:textId="77777777" w:rsidR="005925AA" w:rsidRPr="001C4AA0" w:rsidRDefault="005925AA" w:rsidP="005925AA">
      <w:pPr>
        <w:spacing w:after="0" w:line="360" w:lineRule="auto"/>
        <w:ind w:right="51"/>
        <w:jc w:val="both"/>
        <w:rPr>
          <w:rFonts w:ascii="Palatino Linotype" w:eastAsia="Times New Roman" w:hAnsi="Palatino Linotype" w:cs="Times New Roman"/>
          <w:iCs/>
          <w:sz w:val="24"/>
          <w:szCs w:val="24"/>
          <w:lang w:val="es-ES" w:eastAsia="es-ES"/>
        </w:rPr>
      </w:pPr>
      <w:r w:rsidRPr="001C4AA0">
        <w:rPr>
          <w:rFonts w:ascii="Palatino Linotype" w:eastAsia="Times New Roman" w:hAnsi="Palatino Linotype" w:cs="Times New Roman"/>
          <w:iCs/>
          <w:sz w:val="24"/>
          <w:szCs w:val="24"/>
          <w:lang w:val="es-ES" w:eastAsia="es-ES"/>
        </w:rPr>
        <w:t xml:space="preserve">Finalmente, resulta imprescindible denotar que el recurso de revisión previsto en la Ley de transparencia local no es la vía idónea para investigar y sancionar a servidores públicos con motivo de la falta de respuesta a solicitudes de acceso a la información, no obstante, ante la flagrante violación al multicitado derecho constitucional y de conformidad con las razones o motivos de inconformidad expuestos al momento de interponer la garantía secundaria, resulta conducente dar vista a la Secretaría Técnica del Pleno, para que en el ejercicio de las competencias reservadas integre y remita al Órgano Interno de Control competente, un expediente formado con motivo de las presuntas infracciones de carácter omisivo cometidas en detrimento al derecho de acceso a la información.  </w:t>
      </w:r>
    </w:p>
    <w:p w14:paraId="0EC50E53" w14:textId="77777777" w:rsidR="005925AA" w:rsidRPr="001C4AA0" w:rsidRDefault="005925AA" w:rsidP="005925AA">
      <w:pPr>
        <w:spacing w:after="0" w:line="360" w:lineRule="auto"/>
        <w:ind w:right="51"/>
        <w:jc w:val="both"/>
        <w:rPr>
          <w:rFonts w:ascii="Palatino Linotype" w:eastAsia="Times New Roman" w:hAnsi="Palatino Linotype" w:cs="Times New Roman"/>
          <w:iCs/>
          <w:sz w:val="24"/>
          <w:szCs w:val="24"/>
          <w:lang w:val="es-ES" w:eastAsia="es-ES"/>
        </w:rPr>
      </w:pPr>
    </w:p>
    <w:p w14:paraId="38C33EE0" w14:textId="77777777" w:rsidR="005925AA" w:rsidRPr="001C4AA0" w:rsidRDefault="005925AA" w:rsidP="005925AA">
      <w:pPr>
        <w:spacing w:after="0" w:line="360" w:lineRule="auto"/>
        <w:ind w:right="51"/>
        <w:jc w:val="both"/>
        <w:rPr>
          <w:rFonts w:ascii="Palatino Linotype" w:eastAsia="Times New Roman" w:hAnsi="Palatino Linotype" w:cs="Times New Roman"/>
          <w:iCs/>
          <w:sz w:val="24"/>
          <w:szCs w:val="24"/>
          <w:lang w:val="es-ES" w:eastAsia="es-ES"/>
        </w:rPr>
      </w:pPr>
      <w:r w:rsidRPr="001C4AA0">
        <w:rPr>
          <w:rFonts w:ascii="Palatino Linotype" w:eastAsia="Times New Roman" w:hAnsi="Palatino Linotype" w:cs="Times New Roman"/>
          <w:iCs/>
          <w:sz w:val="24"/>
          <w:szCs w:val="24"/>
          <w:lang w:val="es-ES" w:eastAsia="es-ES"/>
        </w:rPr>
        <w:t xml:space="preserve">En efecto, la Secretaría Técnica del Pleno hará del conocimiento del </w:t>
      </w:r>
      <w:r w:rsidR="000515CD" w:rsidRPr="001C4AA0">
        <w:rPr>
          <w:rFonts w:ascii="Palatino Linotype" w:eastAsia="Times New Roman" w:hAnsi="Palatino Linotype" w:cs="Times New Roman"/>
          <w:iCs/>
          <w:sz w:val="24"/>
          <w:szCs w:val="24"/>
          <w:lang w:val="es-ES" w:eastAsia="es-ES"/>
        </w:rPr>
        <w:t>Órgano Interno de C</w:t>
      </w:r>
      <w:r w:rsidRPr="001C4AA0">
        <w:rPr>
          <w:rFonts w:ascii="Palatino Linotype" w:eastAsia="Times New Roman" w:hAnsi="Palatino Linotype" w:cs="Times New Roman"/>
          <w:iCs/>
          <w:sz w:val="24"/>
          <w:szCs w:val="24"/>
          <w:lang w:val="es-ES" w:eastAsia="es-ES"/>
        </w:rPr>
        <w:t>ontrol competente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y 222, que señalan lo siguiente:</w:t>
      </w:r>
    </w:p>
    <w:p w14:paraId="354FDE1C" w14:textId="77777777" w:rsidR="005925AA" w:rsidRPr="001C4AA0" w:rsidRDefault="005925AA" w:rsidP="005925AA">
      <w:pPr>
        <w:spacing w:after="0" w:line="360" w:lineRule="auto"/>
        <w:ind w:right="51"/>
        <w:jc w:val="both"/>
        <w:rPr>
          <w:rFonts w:ascii="Palatino Linotype" w:eastAsia="Times New Roman" w:hAnsi="Palatino Linotype" w:cs="Times New Roman"/>
          <w:iCs/>
          <w:sz w:val="24"/>
          <w:szCs w:val="24"/>
          <w:lang w:val="es-ES" w:eastAsia="es-ES"/>
        </w:rPr>
      </w:pPr>
    </w:p>
    <w:p w14:paraId="54089DA1" w14:textId="77777777" w:rsidR="005925AA" w:rsidRPr="001C4AA0" w:rsidRDefault="005925AA" w:rsidP="005925AA">
      <w:pPr>
        <w:spacing w:after="0" w:line="360" w:lineRule="auto"/>
        <w:ind w:left="708" w:right="51"/>
        <w:jc w:val="both"/>
        <w:rPr>
          <w:rFonts w:ascii="Palatino Linotype" w:eastAsia="Times New Roman" w:hAnsi="Palatino Linotype" w:cs="Times New Roman"/>
          <w:i/>
          <w:iCs/>
          <w:sz w:val="24"/>
          <w:szCs w:val="24"/>
          <w:lang w:val="es-ES" w:eastAsia="es-ES"/>
        </w:rPr>
      </w:pPr>
      <w:r w:rsidRPr="001C4AA0">
        <w:rPr>
          <w:rFonts w:ascii="Palatino Linotype" w:eastAsia="Times New Roman" w:hAnsi="Palatino Linotype" w:cs="Times New Roman"/>
          <w:iCs/>
          <w:sz w:val="24"/>
          <w:szCs w:val="24"/>
          <w:lang w:val="es-ES" w:eastAsia="es-ES"/>
        </w:rPr>
        <w:lastRenderedPageBreak/>
        <w:t>“</w:t>
      </w:r>
      <w:r w:rsidRPr="001C4AA0">
        <w:rPr>
          <w:rFonts w:ascii="Palatino Linotype" w:eastAsia="Times New Roman" w:hAnsi="Palatino Linotype" w:cs="Times New Roman"/>
          <w:i/>
          <w:iCs/>
          <w:sz w:val="24"/>
          <w:szCs w:val="24"/>
          <w:lang w:val="es-ES" w:eastAsia="es-ES"/>
        </w:rPr>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699411F0" w14:textId="77777777" w:rsidR="005925AA" w:rsidRPr="001C4AA0" w:rsidRDefault="005925AA" w:rsidP="005925AA">
      <w:pPr>
        <w:spacing w:after="0" w:line="360" w:lineRule="auto"/>
        <w:ind w:left="708" w:right="51"/>
        <w:jc w:val="both"/>
        <w:rPr>
          <w:rFonts w:ascii="Palatino Linotype" w:eastAsia="Times New Roman" w:hAnsi="Palatino Linotype" w:cs="Times New Roman"/>
          <w:i/>
          <w:iCs/>
          <w:sz w:val="24"/>
          <w:szCs w:val="24"/>
          <w:lang w:val="es-ES" w:eastAsia="es-ES"/>
        </w:rPr>
      </w:pPr>
    </w:p>
    <w:p w14:paraId="708105F7" w14:textId="77777777" w:rsidR="005925AA" w:rsidRPr="001C4AA0" w:rsidRDefault="005925AA" w:rsidP="005925AA">
      <w:pPr>
        <w:spacing w:after="0" w:line="360" w:lineRule="auto"/>
        <w:ind w:left="708" w:right="51"/>
        <w:jc w:val="both"/>
        <w:rPr>
          <w:rFonts w:ascii="Palatino Linotype" w:eastAsia="Times New Roman" w:hAnsi="Palatino Linotype" w:cs="Times New Roman"/>
          <w:i/>
          <w:iCs/>
          <w:sz w:val="24"/>
          <w:szCs w:val="24"/>
          <w:lang w:val="es-ES" w:eastAsia="es-ES"/>
        </w:rPr>
      </w:pPr>
      <w:r w:rsidRPr="001C4AA0">
        <w:rPr>
          <w:rFonts w:ascii="Palatino Linotype" w:eastAsia="Times New Roman" w:hAnsi="Palatino Linotype" w:cs="Times New Roman"/>
          <w:i/>
          <w:iCs/>
          <w:sz w:val="24"/>
          <w:szCs w:val="24"/>
          <w:lang w:val="es-ES" w:eastAsia="es-ES"/>
        </w:rPr>
        <w:t>Artículo 222. Son causas de responsabilidad administrativa de los servidores públicos de los sujetos obligados, por incumplimiento de las obligaciones establecidas en la materia de la presente Ley, las siguientes:</w:t>
      </w:r>
    </w:p>
    <w:p w14:paraId="20CED682" w14:textId="77777777" w:rsidR="005925AA" w:rsidRPr="001C4AA0" w:rsidRDefault="005925AA" w:rsidP="005925AA">
      <w:pPr>
        <w:spacing w:after="0" w:line="360" w:lineRule="auto"/>
        <w:ind w:right="51" w:firstLine="708"/>
        <w:jc w:val="both"/>
        <w:rPr>
          <w:rFonts w:ascii="Palatino Linotype" w:eastAsia="Times New Roman" w:hAnsi="Palatino Linotype" w:cs="Times New Roman"/>
          <w:i/>
          <w:iCs/>
          <w:sz w:val="24"/>
          <w:szCs w:val="24"/>
          <w:lang w:val="es-ES" w:eastAsia="es-ES"/>
        </w:rPr>
      </w:pPr>
      <w:r w:rsidRPr="001C4AA0">
        <w:rPr>
          <w:rFonts w:ascii="Palatino Linotype" w:eastAsia="Times New Roman" w:hAnsi="Palatino Linotype" w:cs="Times New Roman"/>
          <w:i/>
          <w:iCs/>
          <w:sz w:val="24"/>
          <w:szCs w:val="24"/>
          <w:lang w:val="es-ES" w:eastAsia="es-ES"/>
        </w:rPr>
        <w:t>(…)</w:t>
      </w:r>
    </w:p>
    <w:p w14:paraId="3A0803C8" w14:textId="77777777" w:rsidR="005925AA" w:rsidRPr="001C4AA0" w:rsidRDefault="005925AA" w:rsidP="005925AA">
      <w:pPr>
        <w:spacing w:after="0" w:line="360" w:lineRule="auto"/>
        <w:ind w:left="708" w:right="51"/>
        <w:jc w:val="both"/>
        <w:rPr>
          <w:rFonts w:ascii="Palatino Linotype" w:eastAsia="Times New Roman" w:hAnsi="Palatino Linotype" w:cs="Times New Roman"/>
          <w:i/>
          <w:iCs/>
          <w:sz w:val="24"/>
          <w:szCs w:val="24"/>
          <w:lang w:val="es-ES" w:eastAsia="es-ES"/>
        </w:rPr>
      </w:pPr>
      <w:r w:rsidRPr="001C4AA0">
        <w:rPr>
          <w:rFonts w:ascii="Palatino Linotype" w:eastAsia="Times New Roman" w:hAnsi="Palatino Linotype" w:cs="Times New Roman"/>
          <w:i/>
          <w:iCs/>
          <w:sz w:val="24"/>
          <w:szCs w:val="24"/>
          <w:lang w:val="es-ES" w:eastAsia="es-ES"/>
        </w:rPr>
        <w:t>I. Cualquier acto u omisión que provoque la suspensión o deficiencia en la atención de las solicitudes de información;</w:t>
      </w:r>
    </w:p>
    <w:p w14:paraId="6085DF3A" w14:textId="77777777" w:rsidR="005925AA" w:rsidRPr="001C4AA0" w:rsidRDefault="005925AA" w:rsidP="005925AA">
      <w:pPr>
        <w:spacing w:after="0" w:line="360" w:lineRule="auto"/>
        <w:ind w:left="708" w:right="51"/>
        <w:jc w:val="both"/>
        <w:rPr>
          <w:rFonts w:ascii="Palatino Linotype" w:eastAsia="Times New Roman" w:hAnsi="Palatino Linotype" w:cs="Times New Roman"/>
          <w:iCs/>
          <w:sz w:val="24"/>
          <w:szCs w:val="24"/>
          <w:lang w:val="es-ES" w:eastAsia="es-ES"/>
        </w:rPr>
      </w:pPr>
      <w:r w:rsidRPr="001C4AA0">
        <w:rPr>
          <w:rFonts w:ascii="Palatino Linotype" w:eastAsia="Times New Roman" w:hAnsi="Palatino Linotype" w:cs="Times New Roman"/>
          <w:i/>
          <w:iCs/>
          <w:sz w:val="24"/>
          <w:szCs w:val="24"/>
          <w:lang w:val="es-ES" w:eastAsia="es-ES"/>
        </w:rPr>
        <w:t>II. La falta de respuesta a las solicitudes de información en los plazos señalados en la normatividad aplicable</w:t>
      </w:r>
      <w:r w:rsidRPr="001C4AA0">
        <w:rPr>
          <w:rFonts w:ascii="Palatino Linotype" w:eastAsia="Times New Roman" w:hAnsi="Palatino Linotype" w:cs="Times New Roman"/>
          <w:iCs/>
          <w:sz w:val="24"/>
          <w:szCs w:val="24"/>
          <w:lang w:val="es-ES" w:eastAsia="es-ES"/>
        </w:rPr>
        <w:t>;</w:t>
      </w:r>
    </w:p>
    <w:p w14:paraId="0AD1B088" w14:textId="77777777" w:rsidR="005925AA" w:rsidRPr="001C4AA0" w:rsidRDefault="005925AA" w:rsidP="005925AA">
      <w:pPr>
        <w:spacing w:after="0" w:line="360" w:lineRule="auto"/>
        <w:ind w:right="51" w:firstLine="708"/>
        <w:jc w:val="both"/>
        <w:rPr>
          <w:rFonts w:ascii="Palatino Linotype" w:eastAsia="Times New Roman" w:hAnsi="Palatino Linotype" w:cs="Times New Roman"/>
          <w:i/>
          <w:iCs/>
          <w:sz w:val="24"/>
          <w:szCs w:val="24"/>
          <w:lang w:val="es-ES" w:eastAsia="es-ES"/>
        </w:rPr>
      </w:pPr>
      <w:r w:rsidRPr="001C4AA0">
        <w:rPr>
          <w:rFonts w:ascii="Palatino Linotype" w:eastAsia="Times New Roman" w:hAnsi="Palatino Linotype" w:cs="Times New Roman"/>
          <w:i/>
          <w:iCs/>
          <w:sz w:val="24"/>
          <w:szCs w:val="24"/>
          <w:lang w:val="es-ES" w:eastAsia="es-ES"/>
        </w:rPr>
        <w:t>(…)” (Sic)</w:t>
      </w:r>
    </w:p>
    <w:p w14:paraId="296DF992" w14:textId="77777777" w:rsidR="005925AA" w:rsidRPr="001C4AA0" w:rsidRDefault="005925AA" w:rsidP="005925AA">
      <w:pPr>
        <w:spacing w:after="0" w:line="360" w:lineRule="auto"/>
        <w:ind w:right="51"/>
        <w:jc w:val="both"/>
        <w:rPr>
          <w:rFonts w:ascii="Palatino Linotype" w:eastAsia="Times New Roman" w:hAnsi="Palatino Linotype" w:cs="Times New Roman"/>
          <w:iCs/>
          <w:sz w:val="24"/>
          <w:szCs w:val="24"/>
          <w:lang w:val="es-ES" w:eastAsia="es-ES"/>
        </w:rPr>
      </w:pPr>
    </w:p>
    <w:p w14:paraId="7B0C174C" w14:textId="77777777" w:rsidR="005925AA" w:rsidRPr="001C4AA0" w:rsidRDefault="005925AA" w:rsidP="005925AA">
      <w:pPr>
        <w:spacing w:after="0" w:line="360" w:lineRule="auto"/>
        <w:ind w:right="51"/>
        <w:jc w:val="both"/>
        <w:rPr>
          <w:rFonts w:ascii="Palatino Linotype" w:eastAsia="Times New Roman" w:hAnsi="Palatino Linotype" w:cs="Times New Roman"/>
          <w:iCs/>
          <w:sz w:val="24"/>
          <w:szCs w:val="24"/>
          <w:lang w:val="es-ES" w:eastAsia="es-ES"/>
        </w:rPr>
      </w:pPr>
      <w:r w:rsidRPr="001C4AA0">
        <w:rPr>
          <w:rFonts w:ascii="Palatino Linotype" w:eastAsia="Times New Roman" w:hAnsi="Palatino Linotype" w:cs="Times New Roman"/>
          <w:iCs/>
          <w:sz w:val="24"/>
          <w:szCs w:val="24"/>
          <w:lang w:val="es-ES" w:eastAsia="es-ES"/>
        </w:rPr>
        <w:t>De manera complementaria a lo anterior, es conveniente señalar que la fracción XXVII, del artículo 19, del Reglamento Interior del Instituto de Transparencia, Acceso a la Información y Protección de Datos Personales, porción normativa que dispone a la literalidad lo siguiente:</w:t>
      </w:r>
    </w:p>
    <w:p w14:paraId="19E6C6D5" w14:textId="77777777" w:rsidR="005925AA" w:rsidRPr="001C4AA0" w:rsidRDefault="005925AA" w:rsidP="005925AA">
      <w:pPr>
        <w:spacing w:after="0" w:line="360" w:lineRule="auto"/>
        <w:ind w:right="51"/>
        <w:jc w:val="both"/>
        <w:rPr>
          <w:rFonts w:ascii="Palatino Linotype" w:eastAsia="Times New Roman" w:hAnsi="Palatino Linotype" w:cs="Times New Roman"/>
          <w:i/>
          <w:iCs/>
          <w:sz w:val="24"/>
          <w:szCs w:val="24"/>
          <w:lang w:val="es-ES" w:eastAsia="es-ES"/>
        </w:rPr>
      </w:pPr>
      <w:r w:rsidRPr="001C4AA0">
        <w:rPr>
          <w:rFonts w:ascii="Palatino Linotype" w:eastAsia="Times New Roman" w:hAnsi="Palatino Linotype" w:cs="Times New Roman"/>
          <w:i/>
          <w:iCs/>
          <w:sz w:val="24"/>
          <w:szCs w:val="24"/>
          <w:lang w:val="es-ES" w:eastAsia="es-ES"/>
        </w:rPr>
        <w:t>“Artículo 19. Corresponde a la Secretaría Técnica del Pleno ejercer las atribuciones siguientes:</w:t>
      </w:r>
    </w:p>
    <w:p w14:paraId="4566958C" w14:textId="77777777" w:rsidR="005925AA" w:rsidRPr="001C4AA0" w:rsidRDefault="005925AA" w:rsidP="005925AA">
      <w:pPr>
        <w:spacing w:after="0" w:line="360" w:lineRule="auto"/>
        <w:ind w:right="51"/>
        <w:jc w:val="both"/>
        <w:rPr>
          <w:rFonts w:ascii="Palatino Linotype" w:eastAsia="Times New Roman" w:hAnsi="Palatino Linotype" w:cs="Times New Roman"/>
          <w:i/>
          <w:iCs/>
          <w:sz w:val="24"/>
          <w:szCs w:val="24"/>
          <w:lang w:val="es-ES" w:eastAsia="es-ES"/>
        </w:rPr>
      </w:pPr>
      <w:r w:rsidRPr="001C4AA0">
        <w:rPr>
          <w:rFonts w:ascii="Palatino Linotype" w:eastAsia="Times New Roman" w:hAnsi="Palatino Linotype" w:cs="Times New Roman"/>
          <w:i/>
          <w:iCs/>
          <w:sz w:val="24"/>
          <w:szCs w:val="24"/>
          <w:lang w:val="es-ES" w:eastAsia="es-ES"/>
        </w:rPr>
        <w:t>(…)</w:t>
      </w:r>
    </w:p>
    <w:p w14:paraId="0B83F03B" w14:textId="77777777" w:rsidR="005925AA" w:rsidRPr="001C4AA0" w:rsidRDefault="005925AA" w:rsidP="005925AA">
      <w:pPr>
        <w:spacing w:after="0" w:line="360" w:lineRule="auto"/>
        <w:ind w:right="51"/>
        <w:jc w:val="both"/>
        <w:rPr>
          <w:rFonts w:ascii="Palatino Linotype" w:eastAsia="Times New Roman" w:hAnsi="Palatino Linotype" w:cs="Times New Roman"/>
          <w:i/>
          <w:iCs/>
          <w:sz w:val="24"/>
          <w:szCs w:val="24"/>
          <w:lang w:val="es-ES" w:eastAsia="es-ES"/>
        </w:rPr>
      </w:pPr>
      <w:r w:rsidRPr="001C4AA0">
        <w:rPr>
          <w:rFonts w:ascii="Palatino Linotype" w:eastAsia="Times New Roman" w:hAnsi="Palatino Linotype" w:cs="Times New Roman"/>
          <w:i/>
          <w:iCs/>
          <w:sz w:val="24"/>
          <w:szCs w:val="24"/>
          <w:lang w:val="es-ES" w:eastAsia="es-ES"/>
        </w:rPr>
        <w:lastRenderedPageBreak/>
        <w:t>XXVII. Remitir al Órgano Interno de Control de los Sujetos Obligados o, en su caso, a la autoridad que corresponda, el expediente que contenga las presuntas infracciones cometidas en el marco de la Ley de Transparencia, para la promoción de responsabilidades y sanciones, así como dar seguimiento al resultado de los procedimientos instaurados;” (Sic)</w:t>
      </w:r>
    </w:p>
    <w:p w14:paraId="5FA3CF23" w14:textId="77777777" w:rsidR="005925AA" w:rsidRPr="001C4AA0" w:rsidRDefault="005925AA" w:rsidP="005925AA">
      <w:pPr>
        <w:spacing w:after="0" w:line="360" w:lineRule="auto"/>
        <w:ind w:right="51"/>
        <w:jc w:val="both"/>
        <w:rPr>
          <w:rFonts w:ascii="Palatino Linotype" w:eastAsia="Times New Roman" w:hAnsi="Palatino Linotype" w:cs="Times New Roman"/>
          <w:iCs/>
          <w:sz w:val="24"/>
          <w:szCs w:val="24"/>
          <w:lang w:val="es-ES" w:eastAsia="es-ES"/>
        </w:rPr>
      </w:pPr>
    </w:p>
    <w:p w14:paraId="2A4E6B66" w14:textId="77777777" w:rsidR="005925AA" w:rsidRPr="001C4AA0" w:rsidRDefault="005925AA" w:rsidP="005925AA">
      <w:pPr>
        <w:spacing w:after="0" w:line="360" w:lineRule="auto"/>
        <w:ind w:right="51"/>
        <w:jc w:val="both"/>
        <w:rPr>
          <w:rFonts w:ascii="Palatino Linotype" w:eastAsia="Times New Roman" w:hAnsi="Palatino Linotype" w:cs="Times New Roman"/>
          <w:iCs/>
          <w:sz w:val="24"/>
          <w:szCs w:val="24"/>
          <w:lang w:val="es-ES" w:eastAsia="es-ES"/>
        </w:rPr>
      </w:pPr>
      <w:r w:rsidRPr="001C4AA0">
        <w:rPr>
          <w:rFonts w:ascii="Palatino Linotype" w:eastAsia="Times New Roman" w:hAnsi="Palatino Linotype" w:cs="Times New Roman"/>
          <w:iCs/>
          <w:sz w:val="24"/>
          <w:szCs w:val="24"/>
          <w:lang w:val="es-ES" w:eastAsia="es-ES"/>
        </w:rPr>
        <w:t xml:space="preserve">Por lo que es menester en este asunto, dar vista a la Secretaría Técnica del Pleno a efecto de que ejerza las atribuciones previstas en la normatividad aplicable y comunique al  Órgano Interno </w:t>
      </w:r>
      <w:r w:rsidR="00C95CCA" w:rsidRPr="001C4AA0">
        <w:rPr>
          <w:rFonts w:ascii="Palatino Linotype" w:eastAsia="Times New Roman" w:hAnsi="Palatino Linotype" w:cs="Times New Roman"/>
          <w:iCs/>
          <w:sz w:val="24"/>
          <w:szCs w:val="24"/>
          <w:lang w:val="es-ES" w:eastAsia="es-ES"/>
        </w:rPr>
        <w:t xml:space="preserve">de Control </w:t>
      </w:r>
      <w:r w:rsidRPr="001C4AA0">
        <w:rPr>
          <w:rFonts w:ascii="Palatino Linotype" w:eastAsia="Times New Roman" w:hAnsi="Palatino Linotype" w:cs="Times New Roman"/>
          <w:iCs/>
          <w:sz w:val="24"/>
          <w:szCs w:val="24"/>
          <w:lang w:val="es-ES" w:eastAsia="es-ES"/>
        </w:rPr>
        <w:t>competente para que éste último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1D7B014C" w14:textId="77777777" w:rsidR="005925AA" w:rsidRPr="001C4AA0" w:rsidRDefault="005925AA" w:rsidP="005925AA">
      <w:pPr>
        <w:spacing w:after="0" w:line="360" w:lineRule="auto"/>
        <w:ind w:right="51"/>
        <w:jc w:val="both"/>
        <w:rPr>
          <w:rFonts w:ascii="Palatino Linotype" w:eastAsiaTheme="minorEastAsia" w:hAnsi="Palatino Linotype" w:cs="Arial"/>
          <w:sz w:val="24"/>
          <w:szCs w:val="24"/>
          <w:lang w:val="es-ES_tradnl" w:eastAsia="es-ES"/>
        </w:rPr>
      </w:pPr>
    </w:p>
    <w:p w14:paraId="12ED80E7" w14:textId="77777777" w:rsidR="005925AA" w:rsidRPr="001C4AA0" w:rsidRDefault="005925AA" w:rsidP="005925AA">
      <w:pPr>
        <w:numPr>
          <w:ilvl w:val="0"/>
          <w:numId w:val="2"/>
        </w:numPr>
        <w:spacing w:after="0" w:line="360" w:lineRule="auto"/>
        <w:jc w:val="both"/>
        <w:rPr>
          <w:rFonts w:ascii="Palatino Linotype" w:eastAsia="Times New Roman" w:hAnsi="Palatino Linotype" w:cs="Arial"/>
          <w:b/>
          <w:i/>
          <w:sz w:val="28"/>
          <w:szCs w:val="24"/>
          <w:lang w:val="es-ES" w:eastAsia="es-ES"/>
        </w:rPr>
      </w:pPr>
      <w:r w:rsidRPr="001C4AA0">
        <w:rPr>
          <w:rFonts w:ascii="Palatino Linotype" w:eastAsia="Times New Roman" w:hAnsi="Palatino Linotype" w:cs="Arial"/>
          <w:b/>
          <w:i/>
          <w:sz w:val="28"/>
          <w:szCs w:val="24"/>
          <w:lang w:val="es-ES" w:eastAsia="es-ES"/>
        </w:rPr>
        <w:t>De la Versión pública</w:t>
      </w:r>
    </w:p>
    <w:p w14:paraId="3C76CB8D" w14:textId="77777777" w:rsidR="005925AA" w:rsidRPr="001C4AA0" w:rsidRDefault="005925AA" w:rsidP="005925AA">
      <w:pPr>
        <w:spacing w:after="0" w:line="360" w:lineRule="auto"/>
        <w:jc w:val="both"/>
        <w:rPr>
          <w:rFonts w:ascii="Palatino Linotype" w:eastAsia="Times New Roman" w:hAnsi="Palatino Linotype" w:cs="Times New Roman"/>
          <w:sz w:val="24"/>
          <w:szCs w:val="24"/>
          <w:lang w:eastAsia="es-ES"/>
        </w:rPr>
      </w:pPr>
      <w:r w:rsidRPr="001C4AA0">
        <w:rPr>
          <w:rFonts w:ascii="Palatino Linotype" w:eastAsia="Times New Roman" w:hAnsi="Palatino Linotype" w:cs="Times New Roman"/>
          <w:bCs/>
          <w:sz w:val="24"/>
          <w:szCs w:val="24"/>
          <w:lang w:eastAsia="es-ES"/>
        </w:rPr>
        <w:t>A este respecto, los</w:t>
      </w:r>
      <w:r w:rsidRPr="001C4AA0">
        <w:rPr>
          <w:rFonts w:ascii="Palatino Linotype" w:eastAsia="Times New Roman" w:hAnsi="Palatino Linotype" w:cs="Times New Roman"/>
          <w:sz w:val="24"/>
          <w:szCs w:val="24"/>
          <w:lang w:eastAsia="es-ES"/>
        </w:rPr>
        <w:t xml:space="preserve"> artículos 3, fracciones IX, XX, XXI y XLV; 51 y 52 de la Ley de Transparencia y Acceso a la Información Pública del Estado de México y Municipios establecen:</w:t>
      </w:r>
    </w:p>
    <w:p w14:paraId="346BAB74" w14:textId="77777777" w:rsidR="005925AA" w:rsidRPr="001C4AA0" w:rsidRDefault="005925AA" w:rsidP="005925AA">
      <w:pPr>
        <w:spacing w:after="0" w:line="360" w:lineRule="auto"/>
        <w:jc w:val="both"/>
        <w:rPr>
          <w:rFonts w:ascii="Palatino Linotype" w:eastAsia="Times New Roman" w:hAnsi="Palatino Linotype" w:cs="Times New Roman"/>
          <w:b/>
          <w:bCs/>
          <w:i/>
          <w:noProof/>
          <w:sz w:val="24"/>
          <w:szCs w:val="24"/>
          <w:lang w:eastAsia="es-ES"/>
        </w:rPr>
      </w:pPr>
    </w:p>
    <w:p w14:paraId="219D42B4" w14:textId="77777777" w:rsidR="005925AA" w:rsidRPr="001C4AA0" w:rsidRDefault="005925AA" w:rsidP="005925AA">
      <w:pPr>
        <w:spacing w:after="0" w:line="240" w:lineRule="auto"/>
        <w:ind w:left="567" w:right="567"/>
        <w:jc w:val="both"/>
        <w:rPr>
          <w:rFonts w:ascii="Palatino Linotype" w:eastAsia="Times New Roman" w:hAnsi="Palatino Linotype" w:cs="Times New Roman"/>
          <w:i/>
          <w:lang w:eastAsia="es-ES"/>
        </w:rPr>
      </w:pPr>
      <w:r w:rsidRPr="001C4AA0">
        <w:rPr>
          <w:rFonts w:ascii="Palatino Linotype" w:eastAsia="Times New Roman" w:hAnsi="Palatino Linotype" w:cs="Arial"/>
          <w:b/>
          <w:bCs/>
          <w:i/>
          <w:noProof/>
          <w:lang w:eastAsia="es-ES"/>
        </w:rPr>
        <w:t>“</w:t>
      </w:r>
      <w:r w:rsidRPr="001C4AA0">
        <w:rPr>
          <w:rFonts w:ascii="Palatino Linotype" w:eastAsia="Times New Roman" w:hAnsi="Palatino Linotype" w:cs="Arial"/>
          <w:b/>
          <w:bCs/>
          <w:i/>
          <w:lang w:eastAsia="es-MX"/>
        </w:rPr>
        <w:t>Artículo</w:t>
      </w:r>
      <w:r w:rsidRPr="001C4AA0">
        <w:rPr>
          <w:rFonts w:ascii="Palatino Linotype" w:eastAsia="Times New Roman" w:hAnsi="Palatino Linotype" w:cs="Arial"/>
          <w:b/>
          <w:bCs/>
          <w:i/>
          <w:lang w:eastAsia="es-ES"/>
        </w:rPr>
        <w:t xml:space="preserve"> 3. </w:t>
      </w:r>
      <w:r w:rsidRPr="001C4AA0">
        <w:rPr>
          <w:rFonts w:ascii="Palatino Linotype" w:eastAsia="Times New Roman" w:hAnsi="Palatino Linotype" w:cs="Times New Roman"/>
          <w:i/>
          <w:lang w:eastAsia="es-ES"/>
        </w:rPr>
        <w:t xml:space="preserve">Para los efectos de la presente Ley se entenderá por: </w:t>
      </w:r>
    </w:p>
    <w:p w14:paraId="2914CAC2" w14:textId="77777777" w:rsidR="005925AA" w:rsidRPr="001C4AA0" w:rsidRDefault="005925AA" w:rsidP="005925AA">
      <w:pPr>
        <w:spacing w:after="0" w:line="240" w:lineRule="auto"/>
        <w:ind w:left="567" w:right="567"/>
        <w:jc w:val="both"/>
        <w:rPr>
          <w:rFonts w:ascii="Palatino Linotype" w:eastAsia="Times New Roman" w:hAnsi="Palatino Linotype" w:cs="Times New Roman"/>
          <w:i/>
          <w:lang w:eastAsia="es-ES"/>
        </w:rPr>
      </w:pPr>
    </w:p>
    <w:p w14:paraId="1DB34660" w14:textId="77777777" w:rsidR="005925AA" w:rsidRPr="001C4AA0" w:rsidRDefault="005925AA" w:rsidP="005925AA">
      <w:pPr>
        <w:spacing w:after="0" w:line="240" w:lineRule="auto"/>
        <w:ind w:left="567" w:right="567"/>
        <w:jc w:val="both"/>
        <w:rPr>
          <w:rFonts w:ascii="Palatino Linotype" w:eastAsia="Times New Roman" w:hAnsi="Palatino Linotype" w:cs="Arial"/>
          <w:i/>
          <w:lang w:eastAsia="es-ES"/>
        </w:rPr>
      </w:pPr>
      <w:r w:rsidRPr="001C4AA0">
        <w:rPr>
          <w:rFonts w:ascii="Palatino Linotype" w:eastAsia="Times New Roman" w:hAnsi="Palatino Linotype" w:cs="Arial"/>
          <w:b/>
          <w:i/>
          <w:lang w:eastAsia="es-ES"/>
        </w:rPr>
        <w:lastRenderedPageBreak/>
        <w:t>IX.</w:t>
      </w:r>
      <w:r w:rsidRPr="001C4AA0">
        <w:rPr>
          <w:rFonts w:ascii="Palatino Linotype" w:eastAsia="Times New Roman" w:hAnsi="Palatino Linotype" w:cs="Arial"/>
          <w:i/>
          <w:lang w:eastAsia="es-ES"/>
        </w:rPr>
        <w:t xml:space="preserve"> </w:t>
      </w:r>
      <w:r w:rsidRPr="001C4AA0">
        <w:rPr>
          <w:rFonts w:ascii="Palatino Linotype" w:eastAsia="Times New Roman" w:hAnsi="Palatino Linotype" w:cs="Arial"/>
          <w:b/>
          <w:i/>
          <w:lang w:eastAsia="es-ES"/>
        </w:rPr>
        <w:t xml:space="preserve">Datos personales: </w:t>
      </w:r>
      <w:r w:rsidRPr="001C4AA0">
        <w:rPr>
          <w:rFonts w:ascii="Palatino Linotype" w:eastAsia="Times New Roman" w:hAnsi="Palatino Linotype" w:cs="Arial"/>
          <w:i/>
          <w:lang w:eastAsia="es-ES"/>
        </w:rPr>
        <w:t xml:space="preserve">La información concerniente a una persona, identificada o identificable según lo dispuesto por la Ley de Protección de Datos Personales del Estado de México; </w:t>
      </w:r>
    </w:p>
    <w:p w14:paraId="019F98CF" w14:textId="77777777" w:rsidR="005925AA" w:rsidRPr="001C4AA0" w:rsidRDefault="005925AA" w:rsidP="005925AA">
      <w:pPr>
        <w:spacing w:after="0" w:line="240" w:lineRule="auto"/>
        <w:ind w:left="567" w:right="567"/>
        <w:jc w:val="both"/>
        <w:rPr>
          <w:rFonts w:ascii="Palatino Linotype" w:eastAsia="Times New Roman" w:hAnsi="Palatino Linotype" w:cs="Arial"/>
          <w:i/>
          <w:lang w:eastAsia="es-ES"/>
        </w:rPr>
      </w:pPr>
    </w:p>
    <w:p w14:paraId="62B5FF0F" w14:textId="77777777" w:rsidR="005925AA" w:rsidRPr="001C4AA0" w:rsidRDefault="005925AA" w:rsidP="005925AA">
      <w:pPr>
        <w:spacing w:after="0" w:line="240" w:lineRule="auto"/>
        <w:ind w:left="567" w:right="567"/>
        <w:jc w:val="both"/>
        <w:rPr>
          <w:rFonts w:ascii="Palatino Linotype" w:eastAsia="Times New Roman" w:hAnsi="Palatino Linotype" w:cs="Arial"/>
          <w:i/>
          <w:lang w:eastAsia="es-ES"/>
        </w:rPr>
      </w:pPr>
      <w:r w:rsidRPr="001C4AA0">
        <w:rPr>
          <w:rFonts w:ascii="Palatino Linotype" w:eastAsia="Times New Roman" w:hAnsi="Palatino Linotype" w:cs="Arial"/>
          <w:b/>
          <w:i/>
          <w:lang w:eastAsia="es-ES"/>
        </w:rPr>
        <w:t>XX.</w:t>
      </w:r>
      <w:r w:rsidRPr="001C4AA0">
        <w:rPr>
          <w:rFonts w:ascii="Palatino Linotype" w:eastAsia="Times New Roman" w:hAnsi="Palatino Linotype" w:cs="Arial"/>
          <w:i/>
          <w:lang w:eastAsia="es-ES"/>
        </w:rPr>
        <w:t xml:space="preserve"> </w:t>
      </w:r>
      <w:r w:rsidRPr="001C4AA0">
        <w:rPr>
          <w:rFonts w:ascii="Palatino Linotype" w:eastAsia="Times New Roman" w:hAnsi="Palatino Linotype" w:cs="Arial"/>
          <w:b/>
          <w:i/>
          <w:lang w:eastAsia="es-ES"/>
        </w:rPr>
        <w:t>Información clasificada:</w:t>
      </w:r>
      <w:r w:rsidRPr="001C4AA0">
        <w:rPr>
          <w:rFonts w:ascii="Palatino Linotype" w:eastAsia="Times New Roman" w:hAnsi="Palatino Linotype" w:cs="Arial"/>
          <w:i/>
          <w:lang w:eastAsia="es-ES"/>
        </w:rPr>
        <w:t xml:space="preserve"> Aquella considerada por la presente Ley como reservada o confidencial; </w:t>
      </w:r>
    </w:p>
    <w:p w14:paraId="7B06D5B0" w14:textId="77777777" w:rsidR="005925AA" w:rsidRPr="001C4AA0" w:rsidRDefault="005925AA" w:rsidP="005925AA">
      <w:pPr>
        <w:spacing w:after="0" w:line="240" w:lineRule="auto"/>
        <w:ind w:left="567" w:right="567"/>
        <w:jc w:val="both"/>
        <w:rPr>
          <w:rFonts w:ascii="Palatino Linotype" w:eastAsia="Times New Roman" w:hAnsi="Palatino Linotype" w:cs="Arial"/>
          <w:i/>
          <w:lang w:eastAsia="es-ES"/>
        </w:rPr>
      </w:pPr>
    </w:p>
    <w:p w14:paraId="5040B42D" w14:textId="77777777" w:rsidR="005925AA" w:rsidRPr="001C4AA0" w:rsidRDefault="005925AA" w:rsidP="005925AA">
      <w:pPr>
        <w:spacing w:after="0" w:line="240" w:lineRule="auto"/>
        <w:ind w:left="567" w:right="567"/>
        <w:jc w:val="both"/>
        <w:rPr>
          <w:rFonts w:ascii="Palatino Linotype" w:eastAsia="Times New Roman" w:hAnsi="Palatino Linotype" w:cs="Arial"/>
          <w:i/>
          <w:lang w:eastAsia="es-ES"/>
        </w:rPr>
      </w:pPr>
      <w:r w:rsidRPr="001C4AA0">
        <w:rPr>
          <w:rFonts w:ascii="Palatino Linotype" w:eastAsia="Times New Roman" w:hAnsi="Palatino Linotype" w:cs="Arial"/>
          <w:b/>
          <w:i/>
          <w:lang w:eastAsia="es-ES"/>
        </w:rPr>
        <w:t>XXI.</w:t>
      </w:r>
      <w:r w:rsidRPr="001C4AA0">
        <w:rPr>
          <w:rFonts w:ascii="Palatino Linotype" w:eastAsia="Times New Roman" w:hAnsi="Palatino Linotype" w:cs="Arial"/>
          <w:i/>
          <w:lang w:eastAsia="es-ES"/>
        </w:rPr>
        <w:t xml:space="preserve"> </w:t>
      </w:r>
      <w:r w:rsidRPr="001C4AA0">
        <w:rPr>
          <w:rFonts w:ascii="Palatino Linotype" w:eastAsia="Times New Roman" w:hAnsi="Palatino Linotype" w:cs="Arial"/>
          <w:b/>
          <w:i/>
          <w:lang w:eastAsia="es-ES"/>
        </w:rPr>
        <w:t>Información confidencial</w:t>
      </w:r>
      <w:r w:rsidRPr="001C4AA0">
        <w:rPr>
          <w:rFonts w:ascii="Palatino Linotype" w:eastAsia="Times New Roman" w:hAnsi="Palatino Linotype" w:cs="Arial"/>
          <w:i/>
          <w:lang w:eastAsia="es-E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5D4D0A46" w14:textId="77777777" w:rsidR="005925AA" w:rsidRPr="001C4AA0" w:rsidRDefault="005925AA" w:rsidP="005925AA">
      <w:pPr>
        <w:spacing w:after="0" w:line="240" w:lineRule="auto"/>
        <w:ind w:left="567" w:right="567"/>
        <w:jc w:val="both"/>
        <w:rPr>
          <w:rFonts w:ascii="Palatino Linotype" w:eastAsia="Times New Roman" w:hAnsi="Palatino Linotype" w:cs="Arial"/>
          <w:i/>
          <w:lang w:eastAsia="es-ES"/>
        </w:rPr>
      </w:pPr>
      <w:r w:rsidRPr="001C4AA0">
        <w:rPr>
          <w:rFonts w:ascii="Palatino Linotype" w:eastAsia="Times New Roman" w:hAnsi="Palatino Linotype" w:cs="Arial"/>
          <w:b/>
          <w:i/>
          <w:lang w:eastAsia="es-ES"/>
        </w:rPr>
        <w:t>XLV. Versión pública:</w:t>
      </w:r>
      <w:r w:rsidRPr="001C4AA0">
        <w:rPr>
          <w:rFonts w:ascii="Palatino Linotype" w:eastAsia="Times New Roman" w:hAnsi="Palatino Linotype" w:cs="Arial"/>
          <w:i/>
          <w:lang w:eastAsia="es-ES"/>
        </w:rPr>
        <w:t xml:space="preserve"> Documento en el que se elimine, suprime o borra la información clasificada como reservada o confidencial para permitir su acceso. </w:t>
      </w:r>
    </w:p>
    <w:p w14:paraId="6F8FF6CB" w14:textId="77777777" w:rsidR="005925AA" w:rsidRPr="001C4AA0" w:rsidRDefault="005925AA" w:rsidP="005925AA">
      <w:pPr>
        <w:spacing w:after="0" w:line="240" w:lineRule="auto"/>
        <w:ind w:left="567" w:right="567"/>
        <w:jc w:val="both"/>
        <w:rPr>
          <w:rFonts w:ascii="Palatino Linotype" w:eastAsia="Times New Roman" w:hAnsi="Palatino Linotype" w:cs="Arial"/>
          <w:i/>
          <w:lang w:eastAsia="es-ES"/>
        </w:rPr>
      </w:pPr>
    </w:p>
    <w:p w14:paraId="00FBC203" w14:textId="77777777" w:rsidR="005925AA" w:rsidRPr="001C4AA0" w:rsidRDefault="005925AA" w:rsidP="005925AA">
      <w:pPr>
        <w:spacing w:after="0" w:line="240" w:lineRule="auto"/>
        <w:ind w:left="567" w:right="567"/>
        <w:jc w:val="both"/>
        <w:rPr>
          <w:rFonts w:ascii="Palatino Linotype" w:eastAsia="Times New Roman" w:hAnsi="Palatino Linotype" w:cs="Arial"/>
          <w:i/>
          <w:lang w:eastAsia="es-ES"/>
        </w:rPr>
      </w:pPr>
      <w:r w:rsidRPr="001C4AA0">
        <w:rPr>
          <w:rFonts w:ascii="Palatino Linotype" w:eastAsia="Times New Roman" w:hAnsi="Palatino Linotype" w:cs="Arial"/>
          <w:b/>
          <w:i/>
          <w:lang w:eastAsia="es-ES"/>
        </w:rPr>
        <w:t>Artículo 51.</w:t>
      </w:r>
      <w:r w:rsidRPr="001C4AA0">
        <w:rPr>
          <w:rFonts w:ascii="Palatino Linotype" w:eastAsia="Times New Roman" w:hAnsi="Palatino Linotype" w:cs="Arial"/>
          <w:i/>
          <w:lang w:eastAsia="es-ES"/>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1C4AA0">
        <w:rPr>
          <w:rFonts w:ascii="Palatino Linotype" w:eastAsia="Times New Roman" w:hAnsi="Palatino Linotype" w:cs="Arial"/>
          <w:b/>
          <w:i/>
          <w:lang w:eastAsia="es-ES"/>
        </w:rPr>
        <w:t xml:space="preserve">y tendrá la responsabilidad de verificar en cada caso que la misma no sea confidencial o reservada. </w:t>
      </w:r>
      <w:r w:rsidRPr="001C4AA0">
        <w:rPr>
          <w:rFonts w:ascii="Palatino Linotype" w:eastAsia="Times New Roman" w:hAnsi="Palatino Linotype" w:cs="Arial"/>
          <w:i/>
          <w:lang w:eastAsia="es-ES"/>
        </w:rPr>
        <w:t xml:space="preserve">Dicha Unidad contará con las facultades internas necesarias para gestionar la atención a las solicitudes de información en los términos de la Ley General y la presente Ley. </w:t>
      </w:r>
    </w:p>
    <w:p w14:paraId="554E8EBB" w14:textId="77777777" w:rsidR="005925AA" w:rsidRPr="001C4AA0" w:rsidRDefault="005925AA" w:rsidP="005925AA">
      <w:pPr>
        <w:spacing w:after="0" w:line="240" w:lineRule="auto"/>
        <w:ind w:left="567" w:right="567"/>
        <w:jc w:val="both"/>
        <w:rPr>
          <w:rFonts w:ascii="Palatino Linotype" w:eastAsia="Times New Roman" w:hAnsi="Palatino Linotype" w:cs="Arial"/>
          <w:i/>
          <w:lang w:eastAsia="es-ES"/>
        </w:rPr>
      </w:pPr>
    </w:p>
    <w:p w14:paraId="41C68B21" w14:textId="77777777" w:rsidR="005925AA" w:rsidRPr="001C4AA0" w:rsidRDefault="005925AA" w:rsidP="005925AA">
      <w:pPr>
        <w:spacing w:after="0" w:line="240" w:lineRule="auto"/>
        <w:ind w:left="567" w:right="567"/>
        <w:jc w:val="both"/>
        <w:rPr>
          <w:rFonts w:ascii="Palatino Linotype" w:eastAsia="Times New Roman" w:hAnsi="Palatino Linotype" w:cs="Arial"/>
          <w:bCs/>
          <w:noProof/>
          <w:sz w:val="24"/>
          <w:szCs w:val="24"/>
          <w:lang w:eastAsia="es-ES"/>
        </w:rPr>
      </w:pPr>
      <w:r w:rsidRPr="001C4AA0">
        <w:rPr>
          <w:rFonts w:ascii="Palatino Linotype" w:eastAsia="Times New Roman" w:hAnsi="Palatino Linotype" w:cs="Arial"/>
          <w:b/>
          <w:i/>
          <w:lang w:eastAsia="es-ES"/>
        </w:rPr>
        <w:t>Artículo 52.</w:t>
      </w:r>
      <w:r w:rsidRPr="001C4AA0">
        <w:rPr>
          <w:rFonts w:ascii="Palatino Linotype" w:eastAsia="Times New Roman" w:hAnsi="Palatino Linotype" w:cs="Arial"/>
          <w:i/>
          <w:lang w:eastAsia="es-ES"/>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r w:rsidRPr="001C4AA0">
        <w:rPr>
          <w:rFonts w:ascii="Palatino Linotype" w:eastAsia="Times New Roman" w:hAnsi="Palatino Linotype" w:cs="Arial"/>
          <w:bCs/>
          <w:i/>
          <w:noProof/>
          <w:lang w:eastAsia="es-ES"/>
        </w:rPr>
        <w:t>”</w:t>
      </w:r>
    </w:p>
    <w:p w14:paraId="78D44534" w14:textId="77777777" w:rsidR="005925AA" w:rsidRPr="001C4AA0" w:rsidRDefault="005925AA" w:rsidP="005925AA">
      <w:pPr>
        <w:spacing w:after="0" w:line="360" w:lineRule="auto"/>
        <w:jc w:val="both"/>
        <w:rPr>
          <w:rFonts w:ascii="Palatino Linotype" w:eastAsia="Times New Roman" w:hAnsi="Palatino Linotype" w:cs="Times New Roman"/>
          <w:sz w:val="24"/>
          <w:szCs w:val="24"/>
          <w:lang w:eastAsia="es-ES"/>
        </w:rPr>
      </w:pPr>
    </w:p>
    <w:p w14:paraId="026FE264" w14:textId="77777777" w:rsidR="005925AA" w:rsidRPr="001C4AA0" w:rsidRDefault="005925AA" w:rsidP="005925AA">
      <w:pPr>
        <w:spacing w:after="0" w:line="360" w:lineRule="auto"/>
        <w:jc w:val="both"/>
        <w:rPr>
          <w:rFonts w:ascii="Palatino Linotype" w:eastAsia="Arial Unicode MS" w:hAnsi="Palatino Linotype" w:cs="Arial"/>
          <w:i/>
          <w:szCs w:val="24"/>
          <w:lang w:eastAsia="es-ES"/>
        </w:rPr>
      </w:pPr>
      <w:r w:rsidRPr="001C4AA0">
        <w:rPr>
          <w:rFonts w:ascii="Palatino Linotype" w:eastAsia="Times New Roman" w:hAnsi="Palatino Linotype" w:cs="Times New Roman"/>
          <w:sz w:val="24"/>
          <w:szCs w:val="24"/>
          <w:lang w:eastAsia="es-ES"/>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w:t>
      </w:r>
    </w:p>
    <w:p w14:paraId="194CCB9B" w14:textId="77777777" w:rsidR="005925AA" w:rsidRPr="001C4AA0" w:rsidRDefault="005925AA" w:rsidP="005925AA">
      <w:pPr>
        <w:spacing w:after="0" w:line="360" w:lineRule="auto"/>
        <w:jc w:val="both"/>
        <w:rPr>
          <w:rFonts w:ascii="Palatino Linotype" w:eastAsia="Arial Unicode MS" w:hAnsi="Palatino Linotype"/>
        </w:rPr>
      </w:pPr>
    </w:p>
    <w:p w14:paraId="322BB268" w14:textId="77777777" w:rsidR="005925AA" w:rsidRPr="001C4AA0" w:rsidRDefault="005925AA" w:rsidP="005925AA">
      <w:pPr>
        <w:spacing w:after="0" w:line="360" w:lineRule="auto"/>
        <w:jc w:val="both"/>
        <w:rPr>
          <w:rFonts w:ascii="Palatino Linotype" w:hAnsi="Palatino Linotype"/>
          <w:sz w:val="24"/>
        </w:rPr>
      </w:pPr>
      <w:r w:rsidRPr="001C4AA0">
        <w:rPr>
          <w:rFonts w:ascii="Palatino Linotype" w:hAnsi="Palatino Linotype"/>
          <w:sz w:val="24"/>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w:t>
      </w:r>
    </w:p>
    <w:p w14:paraId="516819FF" w14:textId="77777777" w:rsidR="005925AA" w:rsidRPr="001C4AA0" w:rsidRDefault="005925AA" w:rsidP="005925AA">
      <w:pPr>
        <w:spacing w:after="0" w:line="360" w:lineRule="auto"/>
        <w:jc w:val="both"/>
        <w:rPr>
          <w:rFonts w:ascii="Palatino Linotype" w:hAnsi="Palatino Linotype"/>
          <w:sz w:val="24"/>
        </w:rPr>
      </w:pPr>
    </w:p>
    <w:p w14:paraId="21BA19CA" w14:textId="77777777" w:rsidR="005925AA" w:rsidRPr="001C4AA0" w:rsidRDefault="005925AA" w:rsidP="005925AA">
      <w:pPr>
        <w:spacing w:after="0" w:line="360" w:lineRule="auto"/>
        <w:jc w:val="both"/>
        <w:rPr>
          <w:rFonts w:ascii="Palatino Linotype" w:eastAsia="Arial Unicode MS" w:hAnsi="Palatino Linotype"/>
          <w:sz w:val="24"/>
          <w:lang w:val="es-ES"/>
        </w:rPr>
      </w:pPr>
      <w:r w:rsidRPr="001C4AA0">
        <w:rPr>
          <w:rFonts w:ascii="Palatino Linotype" w:eastAsia="Arial Unicode MS" w:hAnsi="Palatino Linotype"/>
          <w:sz w:val="24"/>
          <w:lang w:val="es-ES"/>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1C4AA0">
        <w:rPr>
          <w:rFonts w:ascii="Palatino Linotype" w:eastAsia="Arial Unicode MS" w:hAnsi="Palatino Linotype"/>
          <w:color w:val="000000"/>
          <w:sz w:val="24"/>
          <w:lang w:eastAsia="es-MX"/>
        </w:rPr>
        <w:t>el Sujeto Obligado</w:t>
      </w:r>
      <w:r w:rsidRPr="001C4AA0">
        <w:rPr>
          <w:rFonts w:ascii="Palatino Linotype" w:eastAsia="Arial Unicode MS" w:hAnsi="Palatino Linotype"/>
          <w:sz w:val="24"/>
          <w:lang w:val="es-ES"/>
        </w:rPr>
        <w:t xml:space="preserve">, en ese contexto, todo dato personal susceptible de clasificación debe ser protegido. </w:t>
      </w:r>
    </w:p>
    <w:p w14:paraId="7B7C1F2A" w14:textId="77777777" w:rsidR="005925AA" w:rsidRPr="001C4AA0" w:rsidRDefault="005925AA" w:rsidP="005925AA">
      <w:pPr>
        <w:spacing w:after="0" w:line="360" w:lineRule="auto"/>
        <w:jc w:val="both"/>
        <w:rPr>
          <w:rFonts w:ascii="Palatino Linotype" w:eastAsia="Arial Unicode MS" w:hAnsi="Palatino Linotype"/>
          <w:sz w:val="24"/>
          <w:lang w:val="es-ES"/>
        </w:rPr>
      </w:pPr>
    </w:p>
    <w:p w14:paraId="63C484B8" w14:textId="77777777" w:rsidR="005925AA" w:rsidRPr="001C4AA0" w:rsidRDefault="005925AA" w:rsidP="005925AA">
      <w:pPr>
        <w:spacing w:after="0" w:line="360" w:lineRule="auto"/>
        <w:jc w:val="both"/>
        <w:rPr>
          <w:rFonts w:ascii="Palatino Linotype" w:eastAsia="Times New Roman" w:hAnsi="Palatino Linotype" w:cs="Times New Roman"/>
          <w:sz w:val="24"/>
          <w:szCs w:val="24"/>
          <w:lang w:val="es-ES" w:eastAsia="es-ES"/>
        </w:rPr>
      </w:pPr>
      <w:r w:rsidRPr="001C4AA0">
        <w:rPr>
          <w:rFonts w:ascii="Palatino Linotype" w:eastAsia="Times New Roman" w:hAnsi="Palatino Linotype" w:cs="Times New Roman"/>
          <w:sz w:val="24"/>
          <w:szCs w:val="24"/>
          <w:lang w:val="es-ES_tradnl" w:eastAsia="es-ES"/>
        </w:rPr>
        <w:t xml:space="preserve">Clasificación que tiene que efectuar mediante las formalidades que la Ley impone, es decir, </w:t>
      </w:r>
      <w:r w:rsidRPr="001C4AA0">
        <w:rPr>
          <w:rFonts w:ascii="Palatino Linotype" w:eastAsia="Times New Roman" w:hAnsi="Palatino Linotype" w:cs="Times New Roman"/>
          <w:sz w:val="24"/>
          <w:szCs w:val="24"/>
          <w:lang w:val="es-ES" w:eastAsia="es-ES"/>
        </w:rPr>
        <w:t>resulta necesario que el Comité de Transparencia d</w:t>
      </w:r>
      <w:r w:rsidRPr="001C4AA0">
        <w:rPr>
          <w:rFonts w:ascii="Palatino Linotype" w:eastAsia="Times New Roman" w:hAnsi="Palatino Linotype" w:cs="Times New Roman"/>
          <w:sz w:val="24"/>
          <w:szCs w:val="24"/>
          <w:lang w:val="es-ES_tradnl" w:eastAsia="es-ES"/>
        </w:rPr>
        <w:t xml:space="preserve">el </w:t>
      </w:r>
      <w:r w:rsidRPr="001C4AA0">
        <w:rPr>
          <w:rFonts w:ascii="Palatino Linotype" w:eastAsia="Times New Roman" w:hAnsi="Palatino Linotype" w:cs="Times New Roman"/>
          <w:b/>
          <w:sz w:val="24"/>
          <w:szCs w:val="24"/>
          <w:lang w:val="es-ES_tradnl" w:eastAsia="es-ES"/>
        </w:rPr>
        <w:t>sujeto obligado</w:t>
      </w:r>
      <w:r w:rsidRPr="001C4AA0">
        <w:rPr>
          <w:rFonts w:ascii="Palatino Linotype" w:eastAsia="Times New Roman" w:hAnsi="Palatino Linotype" w:cs="Times New Roman"/>
          <w:sz w:val="24"/>
          <w:szCs w:val="24"/>
          <w:lang w:val="es-ES_tradnl" w:eastAsia="es-ES"/>
        </w:rPr>
        <w:t xml:space="preserve"> </w:t>
      </w:r>
      <w:r w:rsidRPr="001C4AA0">
        <w:rPr>
          <w:rFonts w:ascii="Palatino Linotype" w:eastAsia="Times New Roman" w:hAnsi="Palatino Linotype" w:cs="Times New Roman"/>
          <w:sz w:val="24"/>
          <w:szCs w:val="24"/>
          <w:lang w:val="es-ES" w:eastAsia="es-ES"/>
        </w:rPr>
        <w:t>emita el Acuerdo de Clasificación correspondiente</w:t>
      </w:r>
      <w:r w:rsidRPr="001C4AA0">
        <w:rPr>
          <w:rFonts w:ascii="Palatino Linotype" w:eastAsia="Times New Roman" w:hAnsi="Palatino Linotype" w:cs="Times New Roman"/>
          <w:sz w:val="24"/>
          <w:szCs w:val="24"/>
          <w:lang w:val="es-ES_tradnl" w:eastAsia="es-ES"/>
        </w:rPr>
        <w:t xml:space="preserve"> debidamente fundado y motivado, </w:t>
      </w:r>
      <w:r w:rsidRPr="001C4AA0">
        <w:rPr>
          <w:rFonts w:ascii="Palatino Linotype" w:eastAsia="Times New Roman" w:hAnsi="Palatino Linotype" w:cs="Times New Roman"/>
          <w:sz w:val="24"/>
          <w:szCs w:val="24"/>
          <w:lang w:val="es-ES" w:eastAsia="es-ES"/>
        </w:rPr>
        <w:t xml:space="preserve">que sustente la versión pública, el cual deberá cumplir cabalmente con las formalidades previstas en el artículo 137 de la Ley de Transparencia y Acceso a la Información Pública del Estado de México y Municipios, así como con los numerales aplicables de los Lineamientos Generales en materia de Clasificación y Desclasificación de la Información, así como para la Elaboración de Versiones Públicas, publicados en el Diario Oficial de la Federación en fecha quince de abril del año dos mil dieciséis, </w:t>
      </w:r>
      <w:r w:rsidRPr="001C4AA0">
        <w:rPr>
          <w:rFonts w:ascii="Palatino Linotype" w:eastAsia="Times New Roman" w:hAnsi="Palatino Linotype" w:cs="Times New Roman"/>
          <w:sz w:val="24"/>
          <w:szCs w:val="24"/>
          <w:lang w:val="es-ES" w:eastAsia="es-ES"/>
        </w:rPr>
        <w:lastRenderedPageBreak/>
        <w:t>mediante Acuerdo del Consejo Nacional del Sistema Nacional de Transparencia, Acceso a la Información Pública y Protección de Datos Personales.</w:t>
      </w:r>
    </w:p>
    <w:p w14:paraId="0524676E" w14:textId="77777777" w:rsidR="005925AA" w:rsidRPr="001C4AA0" w:rsidRDefault="005925AA" w:rsidP="005925AA">
      <w:pPr>
        <w:spacing w:after="0" w:line="360" w:lineRule="auto"/>
        <w:jc w:val="both"/>
        <w:rPr>
          <w:rFonts w:ascii="Palatino Linotype" w:eastAsia="Times New Roman" w:hAnsi="Palatino Linotype" w:cs="Times New Roman"/>
          <w:sz w:val="24"/>
          <w:szCs w:val="24"/>
          <w:lang w:val="es-ES" w:eastAsia="es-ES"/>
        </w:rPr>
      </w:pPr>
    </w:p>
    <w:p w14:paraId="60A09F9B" w14:textId="77777777" w:rsidR="005925AA" w:rsidRPr="001C4AA0" w:rsidRDefault="005925AA" w:rsidP="005925AA">
      <w:pPr>
        <w:spacing w:after="0" w:line="360" w:lineRule="auto"/>
        <w:jc w:val="both"/>
        <w:rPr>
          <w:rFonts w:ascii="Palatino Linotype" w:eastAsia="Times New Roman" w:hAnsi="Palatino Linotype" w:cs="Times New Roman"/>
          <w:sz w:val="24"/>
          <w:szCs w:val="24"/>
          <w:lang w:val="es-ES" w:eastAsia="es-ES"/>
        </w:rPr>
      </w:pPr>
      <w:r w:rsidRPr="001C4AA0">
        <w:rPr>
          <w:rFonts w:ascii="Palatino Linotype" w:eastAsia="Times New Roman" w:hAnsi="Palatino Linotype" w:cs="Times New Roman"/>
          <w:sz w:val="24"/>
          <w:szCs w:val="24"/>
          <w:lang w:val="es-ES" w:eastAsia="es-ES"/>
        </w:rPr>
        <w:t xml:space="preserve">En caso específico, de los documentos solicitados pudieran obrar datos que son considerados confidenciales, cuyo acceso debe ser restringido, los cuales deben testarse al momento de la elaboración de versiones públicas, como es el caso del </w:t>
      </w:r>
      <w:r w:rsidRPr="001C4AA0">
        <w:rPr>
          <w:rFonts w:ascii="Palatino Linotype" w:eastAsia="Times New Roman" w:hAnsi="Palatino Linotype" w:cs="Times New Roman"/>
          <w:b/>
          <w:sz w:val="24"/>
          <w:szCs w:val="24"/>
          <w:lang w:val="es-ES" w:eastAsia="es-ES"/>
        </w:rPr>
        <w:t>Registro Federal de Contribuyentes</w:t>
      </w:r>
      <w:r w:rsidRPr="001C4AA0">
        <w:rPr>
          <w:rFonts w:ascii="Palatino Linotype" w:eastAsia="Times New Roman" w:hAnsi="Palatino Linotype" w:cs="Times New Roman"/>
          <w:sz w:val="24"/>
          <w:szCs w:val="24"/>
          <w:lang w:val="es-ES" w:eastAsia="es-ES"/>
        </w:rPr>
        <w:t xml:space="preserve"> (RFC) y la </w:t>
      </w:r>
      <w:r w:rsidRPr="001C4AA0">
        <w:rPr>
          <w:rFonts w:ascii="Palatino Linotype" w:eastAsia="Times New Roman" w:hAnsi="Palatino Linotype" w:cs="Times New Roman"/>
          <w:b/>
          <w:sz w:val="24"/>
          <w:szCs w:val="24"/>
          <w:lang w:val="es-ES" w:eastAsia="es-ES"/>
        </w:rPr>
        <w:t>Clave Única de Registro de Población</w:t>
      </w:r>
      <w:r w:rsidRPr="001C4AA0">
        <w:rPr>
          <w:rFonts w:ascii="Palatino Linotype" w:eastAsia="Times New Roman" w:hAnsi="Palatino Linotype" w:cs="Times New Roman"/>
          <w:sz w:val="24"/>
          <w:szCs w:val="24"/>
          <w:lang w:val="es-ES" w:eastAsia="es-ES"/>
        </w:rPr>
        <w:t xml:space="preserve"> (CURP).</w:t>
      </w:r>
      <w:r w:rsidRPr="001C4AA0">
        <w:rPr>
          <w:rFonts w:ascii="Palatino Linotype" w:eastAsia="Times New Roman" w:hAnsi="Palatino Linotype" w:cs="Times New Roman"/>
          <w:b/>
          <w:sz w:val="24"/>
          <w:szCs w:val="24"/>
          <w:lang w:val="es-ES" w:eastAsia="es-ES"/>
        </w:rPr>
        <w:t>.</w:t>
      </w:r>
    </w:p>
    <w:p w14:paraId="0D17E370" w14:textId="77777777" w:rsidR="005925AA" w:rsidRPr="001C4AA0" w:rsidRDefault="005925AA" w:rsidP="005925AA">
      <w:pPr>
        <w:spacing w:after="0" w:line="360" w:lineRule="auto"/>
        <w:jc w:val="both"/>
        <w:rPr>
          <w:rFonts w:ascii="Palatino Linotype" w:eastAsia="Times New Roman" w:hAnsi="Palatino Linotype" w:cs="Times New Roman"/>
          <w:sz w:val="24"/>
          <w:szCs w:val="24"/>
        </w:rPr>
      </w:pPr>
    </w:p>
    <w:p w14:paraId="687D0944" w14:textId="77777777" w:rsidR="005925AA" w:rsidRPr="001C4AA0" w:rsidRDefault="005925AA" w:rsidP="005925AA">
      <w:pPr>
        <w:autoSpaceDE w:val="0"/>
        <w:autoSpaceDN w:val="0"/>
        <w:adjustRightInd w:val="0"/>
        <w:spacing w:after="0" w:line="360" w:lineRule="auto"/>
        <w:ind w:right="-91"/>
        <w:jc w:val="both"/>
        <w:rPr>
          <w:rFonts w:ascii="Palatino Linotype" w:eastAsia="Times New Roman" w:hAnsi="Palatino Linotype" w:cs="Arial"/>
          <w:sz w:val="24"/>
          <w:szCs w:val="24"/>
          <w:lang w:eastAsia="es-MX"/>
        </w:rPr>
      </w:pPr>
      <w:r w:rsidRPr="001C4AA0">
        <w:rPr>
          <w:rFonts w:ascii="Palatino Linotype" w:eastAsia="Times New Roman" w:hAnsi="Palatino Linotype" w:cs="Arial"/>
          <w:sz w:val="24"/>
          <w:szCs w:val="24"/>
          <w:lang w:eastAsia="es-MX"/>
        </w:rPr>
        <w:t>En cuanto al Registro Federal de Contribuyentes (RFC) de las personas físicas constituye un dato personal, ya que para su obtención es necesario acreditar ante la autoridad fiscal previamente la identidad de la persona, su fecha de nacimiento, entre otros aspectos, cuyo trámite de inscripción en el registro, lo hacen con el propósito de realizar (mediante esa clave de identificación) operaciones o actividades de naturaleza fiscal, la cual, les permite hacer identificable respecto de una situación fiscal determinada.</w:t>
      </w:r>
    </w:p>
    <w:p w14:paraId="1FD95DC8" w14:textId="77777777" w:rsidR="005925AA" w:rsidRPr="001C4AA0" w:rsidRDefault="005925AA" w:rsidP="005925AA">
      <w:pPr>
        <w:autoSpaceDE w:val="0"/>
        <w:autoSpaceDN w:val="0"/>
        <w:adjustRightInd w:val="0"/>
        <w:spacing w:after="0" w:line="360" w:lineRule="auto"/>
        <w:ind w:right="-91"/>
        <w:jc w:val="both"/>
        <w:rPr>
          <w:rFonts w:ascii="Palatino Linotype" w:eastAsia="Times New Roman" w:hAnsi="Palatino Linotype" w:cs="Arial"/>
          <w:sz w:val="24"/>
          <w:szCs w:val="24"/>
          <w:lang w:eastAsia="es-MX"/>
        </w:rPr>
      </w:pPr>
    </w:p>
    <w:p w14:paraId="70EF8098" w14:textId="77777777" w:rsidR="005925AA" w:rsidRPr="001C4AA0" w:rsidRDefault="005925AA" w:rsidP="005925AA">
      <w:pPr>
        <w:spacing w:after="0" w:line="360" w:lineRule="auto"/>
        <w:ind w:right="-91"/>
        <w:jc w:val="both"/>
        <w:rPr>
          <w:rFonts w:ascii="Palatino Linotype" w:eastAsia="Times New Roman" w:hAnsi="Palatino Linotype" w:cs="Arial"/>
          <w:sz w:val="24"/>
          <w:szCs w:val="24"/>
          <w:lang w:eastAsia="es-MX"/>
        </w:rPr>
      </w:pPr>
      <w:r w:rsidRPr="001C4AA0">
        <w:rPr>
          <w:rFonts w:ascii="Palatino Linotype" w:eastAsia="Times New Roman" w:hAnsi="Palatino Linotype" w:cs="Arial"/>
          <w:sz w:val="24"/>
          <w:szCs w:val="24"/>
          <w:lang w:eastAsia="es-MX"/>
        </w:rPr>
        <w:t>Lo anterior, es compartido por el Instituto Nacional de Transparencia, Acceso a la Información Pública y Protección de Datos Personales (INAI), a través del Criterio 19/17, de la segunda época, el cual es del tenor literal siguiente:</w:t>
      </w:r>
    </w:p>
    <w:p w14:paraId="2F25373D" w14:textId="77777777" w:rsidR="005925AA" w:rsidRPr="001C4AA0" w:rsidRDefault="005925AA" w:rsidP="005925AA">
      <w:pPr>
        <w:spacing w:after="0" w:line="360" w:lineRule="auto"/>
        <w:ind w:right="-91"/>
        <w:jc w:val="both"/>
        <w:rPr>
          <w:rFonts w:ascii="Palatino Linotype" w:eastAsia="Times New Roman" w:hAnsi="Palatino Linotype" w:cs="Arial"/>
          <w:sz w:val="24"/>
          <w:szCs w:val="24"/>
          <w:lang w:eastAsia="es-MX"/>
        </w:rPr>
      </w:pPr>
    </w:p>
    <w:p w14:paraId="41C4E7EA" w14:textId="77777777" w:rsidR="005925AA" w:rsidRPr="001C4AA0" w:rsidRDefault="005925AA" w:rsidP="005925AA">
      <w:pPr>
        <w:spacing w:after="0" w:line="240" w:lineRule="auto"/>
        <w:ind w:left="567" w:right="567"/>
        <w:jc w:val="both"/>
        <w:rPr>
          <w:rFonts w:ascii="Palatino Linotype" w:eastAsia="Times New Roman" w:hAnsi="Palatino Linotype" w:cs="Arial"/>
          <w:b/>
          <w:bCs/>
          <w:i/>
        </w:rPr>
      </w:pPr>
      <w:r w:rsidRPr="001C4AA0">
        <w:rPr>
          <w:rFonts w:ascii="Palatino Linotype" w:eastAsia="Times New Roman" w:hAnsi="Palatino Linotype" w:cs="Arial"/>
          <w:bCs/>
          <w:i/>
        </w:rPr>
        <w:t>“</w:t>
      </w:r>
      <w:r w:rsidRPr="001C4AA0">
        <w:rPr>
          <w:rFonts w:ascii="Palatino Linotype" w:eastAsia="Times New Roman" w:hAnsi="Palatino Linotype" w:cs="Arial"/>
          <w:b/>
          <w:bCs/>
          <w:i/>
        </w:rPr>
        <w:t xml:space="preserve">Registro Federal de Contribuyentes (RFC) de personas físicas. </w:t>
      </w:r>
      <w:r w:rsidRPr="001C4AA0">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14:paraId="3A01E429" w14:textId="77777777" w:rsidR="005925AA" w:rsidRPr="001C4AA0" w:rsidRDefault="005925AA" w:rsidP="005925AA">
      <w:pPr>
        <w:spacing w:after="0" w:line="240" w:lineRule="auto"/>
        <w:ind w:left="567" w:right="567"/>
        <w:jc w:val="both"/>
        <w:rPr>
          <w:rFonts w:ascii="Palatino Linotype" w:eastAsia="Times New Roman" w:hAnsi="Palatino Linotype" w:cs="Arial"/>
          <w:bCs/>
          <w:i/>
          <w:sz w:val="20"/>
        </w:rPr>
      </w:pPr>
      <w:r w:rsidRPr="001C4AA0">
        <w:rPr>
          <w:rFonts w:ascii="Palatino Linotype" w:eastAsia="Times New Roman" w:hAnsi="Palatino Linotype" w:cs="Arial"/>
          <w:bCs/>
          <w:i/>
          <w:sz w:val="20"/>
        </w:rPr>
        <w:t>Resoluciones:</w:t>
      </w:r>
    </w:p>
    <w:p w14:paraId="759ABECD" w14:textId="77777777" w:rsidR="005925AA" w:rsidRPr="001C4AA0" w:rsidRDefault="005925AA" w:rsidP="005925AA">
      <w:pPr>
        <w:spacing w:after="0" w:line="240" w:lineRule="auto"/>
        <w:ind w:left="567" w:right="567"/>
        <w:jc w:val="both"/>
        <w:rPr>
          <w:rFonts w:ascii="Palatino Linotype" w:eastAsia="Times New Roman" w:hAnsi="Palatino Linotype" w:cs="Arial"/>
          <w:bCs/>
          <w:i/>
          <w:sz w:val="20"/>
        </w:rPr>
      </w:pPr>
      <w:r w:rsidRPr="001C4AA0">
        <w:rPr>
          <w:rFonts w:ascii="Palatino Linotype" w:eastAsia="Times New Roman" w:hAnsi="Palatino Linotype" w:cs="Arial"/>
          <w:bCs/>
          <w:i/>
          <w:sz w:val="20"/>
        </w:rPr>
        <w:t>•</w:t>
      </w:r>
      <w:r w:rsidRPr="001C4AA0">
        <w:rPr>
          <w:rFonts w:ascii="Palatino Linotype" w:eastAsia="Times New Roman" w:hAnsi="Palatino Linotype" w:cs="Arial"/>
          <w:bCs/>
          <w:i/>
          <w:sz w:val="20"/>
        </w:rPr>
        <w:tab/>
        <w:t>RRA 0189/17. Morena. 08 de febrero de 2017. Por unanimidad. Comisionado Ponente Joel Salas Suárez.</w:t>
      </w:r>
    </w:p>
    <w:p w14:paraId="4C96AA5E" w14:textId="77777777" w:rsidR="005925AA" w:rsidRPr="001C4AA0" w:rsidRDefault="005925AA" w:rsidP="005925AA">
      <w:pPr>
        <w:spacing w:after="0" w:line="240" w:lineRule="auto"/>
        <w:ind w:left="567" w:right="567"/>
        <w:jc w:val="both"/>
        <w:rPr>
          <w:rFonts w:ascii="Palatino Linotype" w:eastAsia="Times New Roman" w:hAnsi="Palatino Linotype" w:cs="Arial"/>
          <w:bCs/>
          <w:i/>
          <w:sz w:val="20"/>
        </w:rPr>
      </w:pPr>
      <w:r w:rsidRPr="001C4AA0">
        <w:rPr>
          <w:rFonts w:ascii="Palatino Linotype" w:eastAsia="Times New Roman" w:hAnsi="Palatino Linotype" w:cs="Arial"/>
          <w:bCs/>
          <w:i/>
          <w:sz w:val="20"/>
        </w:rPr>
        <w:t>•</w:t>
      </w:r>
      <w:r w:rsidRPr="001C4AA0">
        <w:rPr>
          <w:rFonts w:ascii="Palatino Linotype" w:eastAsia="Times New Roman" w:hAnsi="Palatino Linotype" w:cs="Arial"/>
          <w:bCs/>
          <w:i/>
          <w:sz w:val="20"/>
        </w:rPr>
        <w:tab/>
        <w:t xml:space="preserve">RRA 0677/17. Universidad Nacional Autónoma de México. 08 de marzo de 2017. Por unanimidad. Comisionado Ponente Rosendoevgueni Monterrey Chepov. </w:t>
      </w:r>
    </w:p>
    <w:p w14:paraId="4B12C791" w14:textId="77777777" w:rsidR="005925AA" w:rsidRPr="001C4AA0" w:rsidRDefault="005925AA" w:rsidP="005925AA">
      <w:pPr>
        <w:spacing w:after="0" w:line="240" w:lineRule="auto"/>
        <w:ind w:left="567" w:right="567"/>
        <w:jc w:val="both"/>
        <w:rPr>
          <w:rFonts w:ascii="Palatino Linotype" w:eastAsia="Times New Roman" w:hAnsi="Palatino Linotype" w:cs="Arial"/>
          <w:i/>
          <w:sz w:val="20"/>
        </w:rPr>
      </w:pPr>
      <w:r w:rsidRPr="001C4AA0">
        <w:rPr>
          <w:rFonts w:ascii="Palatino Linotype" w:eastAsia="Times New Roman" w:hAnsi="Palatino Linotype" w:cs="Arial"/>
          <w:bCs/>
          <w:i/>
          <w:sz w:val="20"/>
        </w:rPr>
        <w:lastRenderedPageBreak/>
        <w:t>•</w:t>
      </w:r>
      <w:r w:rsidRPr="001C4AA0">
        <w:rPr>
          <w:rFonts w:ascii="Palatino Linotype" w:eastAsia="Times New Roman" w:hAnsi="Palatino Linotype" w:cs="Arial"/>
          <w:bCs/>
          <w:i/>
          <w:sz w:val="20"/>
        </w:rPr>
        <w:tab/>
        <w:t>RRA 1564/17. Tribunal Electoral del Poder Judicial de la Federación. 26 de abril de 2017. Por unanimidad. Comisionado Ponente Oscar Mauricio Guerra Ford.</w:t>
      </w:r>
      <w:r w:rsidRPr="001C4AA0">
        <w:rPr>
          <w:rFonts w:ascii="Palatino Linotype" w:eastAsia="Times New Roman" w:hAnsi="Palatino Linotype" w:cs="Arial"/>
          <w:i/>
          <w:sz w:val="20"/>
        </w:rPr>
        <w:t>”</w:t>
      </w:r>
    </w:p>
    <w:p w14:paraId="2A7EE356" w14:textId="77777777" w:rsidR="005925AA" w:rsidRPr="001C4AA0" w:rsidRDefault="005925AA" w:rsidP="005925AA">
      <w:pPr>
        <w:spacing w:after="0" w:line="360" w:lineRule="auto"/>
        <w:jc w:val="both"/>
        <w:rPr>
          <w:rFonts w:ascii="Palatino Linotype" w:eastAsia="Times New Roman" w:hAnsi="Palatino Linotype" w:cs="Arial"/>
          <w:sz w:val="24"/>
          <w:szCs w:val="24"/>
          <w:lang w:eastAsia="es-MX"/>
        </w:rPr>
      </w:pPr>
    </w:p>
    <w:p w14:paraId="60E43607" w14:textId="77777777" w:rsidR="005925AA" w:rsidRPr="001C4AA0" w:rsidRDefault="005925AA" w:rsidP="005925AA">
      <w:pPr>
        <w:spacing w:after="0" w:line="360" w:lineRule="auto"/>
        <w:jc w:val="both"/>
        <w:rPr>
          <w:rFonts w:ascii="Palatino Linotype" w:eastAsia="Times New Roman" w:hAnsi="Palatino Linotype" w:cs="Arial"/>
          <w:sz w:val="24"/>
          <w:szCs w:val="24"/>
          <w:lang w:eastAsia="es-MX"/>
        </w:rPr>
      </w:pPr>
      <w:r w:rsidRPr="001C4AA0">
        <w:rPr>
          <w:rFonts w:ascii="Palatino Linotype" w:eastAsia="Times New Roman" w:hAnsi="Palatino Linotype" w:cs="Arial"/>
          <w:sz w:val="24"/>
          <w:szCs w:val="24"/>
          <w:lang w:eastAsia="es-MX"/>
        </w:rPr>
        <w:t>Así, el RFC se vincula al nombre de su titular, permite identificar la edad de la persona, su fecha de nacimiento, así como su homoclave, la cual es única e irrepetible y determina justamente la identificación de dicha persona para efectos fiscales, por lo que éste constituye un dato personal que concierne a una persona física identificada e identificable.</w:t>
      </w:r>
    </w:p>
    <w:p w14:paraId="2DF997F1" w14:textId="77777777" w:rsidR="005925AA" w:rsidRPr="001C4AA0" w:rsidRDefault="005925AA" w:rsidP="005925AA">
      <w:pPr>
        <w:spacing w:after="0" w:line="360" w:lineRule="auto"/>
        <w:jc w:val="both"/>
        <w:rPr>
          <w:rFonts w:ascii="Palatino Linotype" w:eastAsia="Times New Roman" w:hAnsi="Palatino Linotype" w:cs="Arial"/>
          <w:sz w:val="24"/>
          <w:szCs w:val="24"/>
          <w:lang w:eastAsia="es-MX"/>
        </w:rPr>
      </w:pPr>
    </w:p>
    <w:p w14:paraId="5B46B385" w14:textId="77777777" w:rsidR="005925AA" w:rsidRPr="001C4AA0" w:rsidRDefault="005925AA" w:rsidP="005925AA">
      <w:pPr>
        <w:spacing w:after="0" w:line="360" w:lineRule="auto"/>
        <w:jc w:val="both"/>
        <w:rPr>
          <w:rFonts w:ascii="Palatino Linotype" w:eastAsia="Times New Roman" w:hAnsi="Palatino Linotype" w:cs="Times New Roman"/>
          <w:sz w:val="24"/>
          <w:szCs w:val="24"/>
          <w:lang w:val="es-ES" w:eastAsia="es-MX"/>
        </w:rPr>
      </w:pPr>
      <w:r w:rsidRPr="001C4AA0">
        <w:rPr>
          <w:rFonts w:ascii="Palatino Linotype" w:eastAsia="Times New Roman" w:hAnsi="Palatino Linotype" w:cs="Times New Roman"/>
          <w:sz w:val="24"/>
          <w:szCs w:val="24"/>
          <w:lang w:val="es-ES" w:eastAsia="es-MX"/>
        </w:rPr>
        <w:t xml:space="preserve">Por cuanto hace a la </w:t>
      </w:r>
      <w:r w:rsidRPr="001C4AA0">
        <w:rPr>
          <w:rFonts w:ascii="Palatino Linotype" w:eastAsia="Times New Roman" w:hAnsi="Palatino Linotype" w:cs="Times New Roman"/>
          <w:b/>
          <w:sz w:val="24"/>
          <w:szCs w:val="24"/>
          <w:lang w:val="es-ES" w:eastAsia="es-ES"/>
        </w:rPr>
        <w:t xml:space="preserve">Clave Única de Registro de Población, </w:t>
      </w:r>
      <w:r w:rsidRPr="001C4AA0">
        <w:rPr>
          <w:rFonts w:ascii="Palatino Linotype" w:eastAsia="Times New Roman" w:hAnsi="Palatino Linotype" w:cs="Times New Roman"/>
          <w:sz w:val="24"/>
          <w:szCs w:val="24"/>
          <w:lang w:val="es-ES"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4261CD48" w14:textId="77777777" w:rsidR="005925AA" w:rsidRPr="001C4AA0" w:rsidRDefault="005925AA" w:rsidP="005925AA">
      <w:pPr>
        <w:spacing w:after="0" w:line="360" w:lineRule="auto"/>
        <w:jc w:val="both"/>
        <w:rPr>
          <w:rFonts w:ascii="Palatino Linotype" w:eastAsia="Times New Roman" w:hAnsi="Palatino Linotype" w:cs="Times New Roman"/>
          <w:sz w:val="24"/>
          <w:szCs w:val="24"/>
          <w:lang w:val="es-ES" w:eastAsia="es-MX"/>
        </w:rPr>
      </w:pPr>
    </w:p>
    <w:p w14:paraId="3D0D2670" w14:textId="77777777" w:rsidR="005925AA" w:rsidRPr="001C4AA0" w:rsidRDefault="005925AA" w:rsidP="005925AA">
      <w:pPr>
        <w:spacing w:after="0" w:line="360" w:lineRule="auto"/>
        <w:jc w:val="both"/>
        <w:rPr>
          <w:rFonts w:ascii="Palatino Linotype" w:eastAsia="Times New Roman" w:hAnsi="Palatino Linotype" w:cs="Times New Roman"/>
          <w:sz w:val="24"/>
          <w:szCs w:val="24"/>
          <w:lang w:val="es-ES" w:eastAsia="es-MX"/>
        </w:rPr>
      </w:pPr>
    </w:p>
    <w:p w14:paraId="3C886404" w14:textId="77777777" w:rsidR="005925AA" w:rsidRPr="001C4AA0" w:rsidRDefault="005925AA" w:rsidP="005925AA">
      <w:pPr>
        <w:spacing w:after="0" w:line="360" w:lineRule="auto"/>
        <w:jc w:val="both"/>
        <w:rPr>
          <w:rFonts w:ascii="Palatino Linotype" w:eastAsia="Times New Roman" w:hAnsi="Palatino Linotype" w:cs="Times New Roman"/>
          <w:sz w:val="24"/>
          <w:szCs w:val="24"/>
          <w:lang w:val="es-ES" w:eastAsia="es-MX"/>
        </w:rPr>
      </w:pPr>
    </w:p>
    <w:p w14:paraId="5771B250" w14:textId="77777777" w:rsidR="005925AA" w:rsidRPr="001C4AA0" w:rsidRDefault="005925AA" w:rsidP="005925AA">
      <w:pPr>
        <w:spacing w:after="0" w:line="360" w:lineRule="auto"/>
        <w:jc w:val="both"/>
        <w:rPr>
          <w:rFonts w:ascii="Palatino Linotype" w:eastAsia="Times New Roman" w:hAnsi="Palatino Linotype" w:cs="Times New Roman"/>
          <w:sz w:val="24"/>
          <w:szCs w:val="24"/>
          <w:lang w:val="es-ES" w:eastAsia="es-MX"/>
        </w:rPr>
      </w:pPr>
      <w:r w:rsidRPr="001C4AA0">
        <w:rPr>
          <w:rFonts w:ascii="Palatino Linotype" w:eastAsia="Times New Roman" w:hAnsi="Palatino Linotype" w:cs="Times New Roman"/>
          <w:sz w:val="24"/>
          <w:szCs w:val="24"/>
          <w:lang w:val="es-ES" w:eastAsia="es-MX"/>
        </w:rPr>
        <w:t>Lo anterior, tiene sustento en los artículos 86 y 91 de la Ley General de Población, la cual señala lo siguiente:</w:t>
      </w:r>
    </w:p>
    <w:p w14:paraId="3FD27E21" w14:textId="77777777" w:rsidR="005925AA" w:rsidRPr="001C4AA0" w:rsidRDefault="005925AA" w:rsidP="005925AA">
      <w:pPr>
        <w:spacing w:after="0" w:line="360" w:lineRule="auto"/>
        <w:jc w:val="both"/>
        <w:rPr>
          <w:rFonts w:ascii="Palatino Linotype" w:eastAsia="Times New Roman" w:hAnsi="Palatino Linotype" w:cs="Times New Roman"/>
          <w:sz w:val="24"/>
          <w:szCs w:val="24"/>
          <w:lang w:val="es-ES" w:eastAsia="es-MX"/>
        </w:rPr>
      </w:pPr>
    </w:p>
    <w:p w14:paraId="093D9461" w14:textId="77777777" w:rsidR="005925AA" w:rsidRPr="001C4AA0" w:rsidRDefault="005925AA" w:rsidP="005925AA">
      <w:pPr>
        <w:spacing w:after="0"/>
        <w:ind w:left="567" w:right="567"/>
        <w:jc w:val="both"/>
        <w:rPr>
          <w:rFonts w:ascii="Palatino Linotype" w:hAnsi="Palatino Linotype" w:cs="Arial"/>
          <w:i/>
          <w:lang w:val="es-ES" w:eastAsia="es-MX"/>
        </w:rPr>
      </w:pPr>
      <w:r w:rsidRPr="001C4AA0">
        <w:rPr>
          <w:rFonts w:ascii="Palatino Linotype" w:hAnsi="Palatino Linotype" w:cs="Arial,Bold"/>
          <w:b/>
          <w:bCs/>
          <w:i/>
          <w:lang w:val="es-ES" w:eastAsia="es-MX"/>
        </w:rPr>
        <w:t xml:space="preserve">“Artículo 86. </w:t>
      </w:r>
      <w:r w:rsidRPr="001C4AA0">
        <w:rPr>
          <w:rFonts w:ascii="Palatino Linotype" w:hAnsi="Palatino Linotype" w:cs="Arial"/>
          <w:i/>
          <w:lang w:val="es-ES" w:eastAsia="es-MX"/>
        </w:rPr>
        <w:t>El Registro Nacional de Población tiene como finalidad registrar a cada una de las personas que integran la población del país, con los datos que permitan certificar y acreditar fehacientemente su identidad.</w:t>
      </w:r>
    </w:p>
    <w:p w14:paraId="1A71FF4B" w14:textId="77777777" w:rsidR="005925AA" w:rsidRPr="001C4AA0" w:rsidRDefault="005925AA" w:rsidP="005925AA">
      <w:pPr>
        <w:spacing w:after="0"/>
        <w:ind w:left="567" w:right="567"/>
        <w:jc w:val="both"/>
        <w:rPr>
          <w:rFonts w:ascii="Palatino Linotype" w:hAnsi="Palatino Linotype" w:cs="Arial"/>
          <w:i/>
          <w:lang w:val="es-ES" w:eastAsia="es-MX"/>
        </w:rPr>
      </w:pPr>
    </w:p>
    <w:p w14:paraId="225BA09D" w14:textId="77777777" w:rsidR="005925AA" w:rsidRPr="001C4AA0" w:rsidRDefault="005925AA" w:rsidP="005925AA">
      <w:pPr>
        <w:spacing w:after="0"/>
        <w:ind w:left="567" w:right="567"/>
        <w:jc w:val="both"/>
        <w:rPr>
          <w:rFonts w:ascii="Palatino Linotype" w:hAnsi="Palatino Linotype" w:cs="Arial"/>
          <w:i/>
          <w:lang w:val="es-ES" w:eastAsia="es-MX"/>
        </w:rPr>
      </w:pPr>
      <w:r w:rsidRPr="001C4AA0">
        <w:rPr>
          <w:rFonts w:ascii="Palatino Linotype" w:hAnsi="Palatino Linotype" w:cs="Arial,Bold"/>
          <w:b/>
          <w:bCs/>
          <w:i/>
          <w:lang w:val="es-ES" w:eastAsia="es-MX"/>
        </w:rPr>
        <w:t xml:space="preserve">Artículo 91. </w:t>
      </w:r>
      <w:r w:rsidRPr="001C4AA0">
        <w:rPr>
          <w:rFonts w:ascii="Palatino Linotype" w:hAnsi="Palatino Linotype" w:cs="Arial"/>
          <w:i/>
          <w:lang w:val="es-ES" w:eastAsia="es-MX"/>
        </w:rPr>
        <w:t>Al incorporar a una persona en el Registro Nacional de Población, se le asignará una clave que se denominará Clave Única de Registro de Población. Esta servirá para registrarla e identificarla en forma individual.”</w:t>
      </w:r>
    </w:p>
    <w:p w14:paraId="302D5BA3" w14:textId="77777777" w:rsidR="005925AA" w:rsidRPr="001C4AA0" w:rsidRDefault="005925AA" w:rsidP="005925AA">
      <w:pPr>
        <w:spacing w:after="0" w:line="360" w:lineRule="auto"/>
        <w:jc w:val="both"/>
        <w:rPr>
          <w:rFonts w:ascii="Palatino Linotype" w:eastAsia="Times New Roman" w:hAnsi="Palatino Linotype" w:cs="Times New Roman"/>
          <w:sz w:val="24"/>
          <w:szCs w:val="24"/>
          <w:lang w:val="es-ES" w:eastAsia="es-MX"/>
        </w:rPr>
      </w:pPr>
    </w:p>
    <w:p w14:paraId="57214352" w14:textId="77777777" w:rsidR="005925AA" w:rsidRPr="001C4AA0" w:rsidRDefault="005925AA" w:rsidP="005925AA">
      <w:pPr>
        <w:spacing w:after="0" w:line="360" w:lineRule="auto"/>
        <w:jc w:val="both"/>
        <w:rPr>
          <w:rFonts w:ascii="Palatino Linotype" w:eastAsia="Times New Roman" w:hAnsi="Palatino Linotype" w:cs="Times New Roman"/>
          <w:sz w:val="24"/>
          <w:szCs w:val="24"/>
          <w:lang w:val="es-ES" w:eastAsia="es-MX"/>
        </w:rPr>
      </w:pPr>
      <w:r w:rsidRPr="001C4AA0">
        <w:rPr>
          <w:rFonts w:ascii="Palatino Linotype" w:eastAsia="Times New Roman" w:hAnsi="Palatino Linotype" w:cs="Times New Roman"/>
          <w:sz w:val="24"/>
          <w:szCs w:val="24"/>
          <w:lang w:val="es-ES" w:eastAsia="es-MX"/>
        </w:rPr>
        <w:lastRenderedPageBreak/>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14:paraId="32208917" w14:textId="77777777" w:rsidR="005925AA" w:rsidRPr="001C4AA0" w:rsidRDefault="005925AA" w:rsidP="005925AA">
      <w:pPr>
        <w:spacing w:after="0" w:line="360" w:lineRule="auto"/>
        <w:jc w:val="both"/>
        <w:rPr>
          <w:rFonts w:ascii="Palatino Linotype" w:eastAsia="Times New Roman" w:hAnsi="Palatino Linotype" w:cs="Times New Roman"/>
          <w:sz w:val="24"/>
          <w:szCs w:val="24"/>
          <w:lang w:val="es-ES" w:eastAsia="es-MX"/>
        </w:rPr>
      </w:pPr>
    </w:p>
    <w:p w14:paraId="25380B34" w14:textId="77777777" w:rsidR="005925AA" w:rsidRPr="001C4AA0" w:rsidRDefault="005925AA" w:rsidP="005925AA">
      <w:pPr>
        <w:spacing w:after="0" w:line="360" w:lineRule="auto"/>
        <w:jc w:val="both"/>
        <w:rPr>
          <w:rFonts w:ascii="Palatino Linotype" w:eastAsia="Times New Roman" w:hAnsi="Palatino Linotype" w:cs="Times New Roman"/>
          <w:sz w:val="24"/>
          <w:szCs w:val="24"/>
          <w:lang w:val="es-ES" w:eastAsia="es-MX"/>
        </w:rPr>
      </w:pPr>
      <w:r w:rsidRPr="001C4AA0">
        <w:rPr>
          <w:rFonts w:ascii="Palatino Linotype" w:eastAsia="Times New Roman" w:hAnsi="Palatino Linotype" w:cs="Times New Roman"/>
          <w:sz w:val="24"/>
          <w:szCs w:val="24"/>
          <w:lang w:val="es-ES" w:eastAsia="es-MX"/>
        </w:rPr>
        <w:t>Al respecto, el Instituto Nacional de Transparencia, Acceso a la Información y Protección de Datos Personales (INAI) a través del Criterio 18/17, señala literalmente lo siguiente:</w:t>
      </w:r>
    </w:p>
    <w:p w14:paraId="7212872E" w14:textId="77777777" w:rsidR="005925AA" w:rsidRPr="001C4AA0" w:rsidRDefault="005925AA" w:rsidP="005925AA">
      <w:pPr>
        <w:spacing w:after="0" w:line="360" w:lineRule="auto"/>
        <w:jc w:val="both"/>
        <w:rPr>
          <w:rFonts w:ascii="Palatino Linotype" w:hAnsi="Palatino Linotype" w:cs="Arial"/>
          <w:lang w:val="es-ES" w:eastAsia="es-MX"/>
        </w:rPr>
      </w:pPr>
    </w:p>
    <w:p w14:paraId="4BD8DFE1" w14:textId="77777777" w:rsidR="005925AA" w:rsidRPr="001C4AA0" w:rsidRDefault="005925AA" w:rsidP="005925AA">
      <w:pPr>
        <w:spacing w:after="0" w:line="240" w:lineRule="auto"/>
        <w:ind w:left="567" w:right="567"/>
        <w:jc w:val="both"/>
        <w:rPr>
          <w:rFonts w:ascii="Palatino Linotype" w:eastAsia="Times New Roman" w:hAnsi="Palatino Linotype" w:cs="Times New Roman"/>
          <w:b/>
          <w:i/>
          <w:lang w:val="es-ES" w:eastAsia="es-MX"/>
        </w:rPr>
      </w:pPr>
    </w:p>
    <w:p w14:paraId="5A11916E" w14:textId="77777777" w:rsidR="005925AA" w:rsidRPr="001C4AA0" w:rsidRDefault="005925AA" w:rsidP="005925AA">
      <w:pPr>
        <w:spacing w:after="0" w:line="240" w:lineRule="auto"/>
        <w:ind w:left="567" w:right="567"/>
        <w:jc w:val="both"/>
        <w:rPr>
          <w:rFonts w:ascii="Palatino Linotype" w:eastAsia="Times New Roman" w:hAnsi="Palatino Linotype" w:cs="Times New Roman"/>
          <w:i/>
          <w:lang w:val="es-ES" w:eastAsia="es-MX"/>
        </w:rPr>
      </w:pPr>
      <w:r w:rsidRPr="001C4AA0">
        <w:rPr>
          <w:rFonts w:ascii="Palatino Linotype" w:eastAsia="Times New Roman" w:hAnsi="Palatino Linotype" w:cs="Times New Roman"/>
          <w:b/>
          <w:i/>
          <w:lang w:val="es-ES" w:eastAsia="es-MX"/>
        </w:rPr>
        <w:t>Clave Única de Registro de Población (CURP)</w:t>
      </w:r>
      <w:r w:rsidRPr="001C4AA0">
        <w:rPr>
          <w:rFonts w:ascii="Palatino Linotype" w:eastAsia="Times New Roman" w:hAnsi="Palatino Linotype" w:cs="Times New Roman"/>
          <w:i/>
          <w:lang w:val="es-ES"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6F0508DE" w14:textId="77777777" w:rsidR="005925AA" w:rsidRPr="001C4AA0" w:rsidRDefault="005925AA" w:rsidP="005925AA">
      <w:pPr>
        <w:spacing w:after="0" w:line="360" w:lineRule="auto"/>
        <w:ind w:right="616"/>
        <w:jc w:val="both"/>
        <w:rPr>
          <w:rFonts w:ascii="Palatino Linotype" w:hAnsi="Palatino Linotype" w:cs="Arial"/>
          <w:bCs/>
          <w:lang w:val="es-ES" w:eastAsia="es-MX"/>
        </w:rPr>
      </w:pPr>
    </w:p>
    <w:p w14:paraId="2F3219AC" w14:textId="77777777" w:rsidR="005925AA" w:rsidRPr="001C4AA0" w:rsidRDefault="005925AA" w:rsidP="005925AA">
      <w:pPr>
        <w:spacing w:after="0" w:line="360" w:lineRule="auto"/>
        <w:jc w:val="both"/>
        <w:rPr>
          <w:rFonts w:ascii="Palatino Linotype" w:eastAsia="Times New Roman" w:hAnsi="Palatino Linotype" w:cs="Times New Roman"/>
          <w:sz w:val="24"/>
          <w:szCs w:val="24"/>
          <w:lang w:val="es-ES" w:eastAsia="es-MX"/>
        </w:rPr>
      </w:pPr>
      <w:r w:rsidRPr="001C4AA0">
        <w:rPr>
          <w:rFonts w:ascii="Palatino Linotype" w:eastAsia="Times New Roman" w:hAnsi="Palatino Linotype" w:cs="Times New Roman"/>
          <w:sz w:val="24"/>
          <w:szCs w:val="24"/>
          <w:lang w:val="es-ES" w:eastAsia="es-MX"/>
        </w:rPr>
        <w:t xml:space="preserve">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w:t>
      </w:r>
      <w:r w:rsidRPr="001C4AA0">
        <w:rPr>
          <w:rFonts w:ascii="Palatino Linotype" w:eastAsia="Times New Roman" w:hAnsi="Palatino Linotype" w:cs="Times New Roman"/>
          <w:sz w:val="24"/>
          <w:szCs w:val="24"/>
          <w:lang w:val="es-ES" w:eastAsia="es-MX"/>
        </w:rPr>
        <w:lastRenderedPageBreak/>
        <w:t>México y Municipios y  4 fracción XI de la Ley de Protección de Datos Personales en Posesión de Sujetos Obligados del Estado de México y Municipios.</w:t>
      </w:r>
    </w:p>
    <w:p w14:paraId="300F9A0D" w14:textId="77777777" w:rsidR="005925AA" w:rsidRPr="001C4AA0" w:rsidRDefault="005925AA" w:rsidP="005925AA">
      <w:pPr>
        <w:spacing w:after="0" w:line="360" w:lineRule="auto"/>
        <w:jc w:val="both"/>
        <w:rPr>
          <w:rFonts w:ascii="Palatino Linotype" w:eastAsia="Arial Unicode MS" w:hAnsi="Palatino Linotype" w:cs="Times New Roman"/>
          <w:sz w:val="24"/>
          <w:szCs w:val="24"/>
          <w:lang w:eastAsia="es-ES"/>
        </w:rPr>
      </w:pPr>
    </w:p>
    <w:p w14:paraId="6195B1E6" w14:textId="77777777" w:rsidR="005925AA" w:rsidRPr="001C4AA0" w:rsidRDefault="005925AA" w:rsidP="005925AA">
      <w:pPr>
        <w:spacing w:after="0" w:line="360" w:lineRule="auto"/>
        <w:jc w:val="both"/>
        <w:rPr>
          <w:rFonts w:ascii="Palatino Linotype" w:eastAsia="Times New Roman" w:hAnsi="Palatino Linotype" w:cs="Times New Roman"/>
          <w:sz w:val="24"/>
          <w:szCs w:val="24"/>
          <w:lang w:eastAsia="es-MX"/>
        </w:rPr>
      </w:pPr>
      <w:r w:rsidRPr="001C4AA0">
        <w:rPr>
          <w:rFonts w:ascii="Palatino Linotype" w:eastAsia="Times New Roman" w:hAnsi="Palatino Linotype" w:cs="Times New Roman"/>
          <w:sz w:val="24"/>
          <w:szCs w:val="24"/>
          <w:lang w:val="es-ES_tradnl" w:eastAsia="es-ES"/>
        </w:rPr>
        <w:t xml:space="preserve">Por ende, en el presente caso el Sujeto Obligado debe </w:t>
      </w:r>
      <w:r w:rsidRPr="001C4AA0">
        <w:rPr>
          <w:rFonts w:ascii="Palatino Linotype" w:eastAsia="Times New Roman" w:hAnsi="Palatino Linotype" w:cs="Times New Roman"/>
          <w:sz w:val="24"/>
          <w:szCs w:val="24"/>
          <w:lang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1C4AA0">
        <w:rPr>
          <w:rFonts w:ascii="Palatino Linotype" w:eastAsia="Times New Roman" w:hAnsi="Palatino Linotype" w:cs="Times New Roman"/>
          <w:sz w:val="24"/>
          <w:szCs w:val="24"/>
          <w:lang w:val="es-ES_tradnl" w:eastAsia="es-ES"/>
        </w:rPr>
        <w:t xml:space="preserve">el Sujeto Obligado </w:t>
      </w:r>
      <w:r w:rsidRPr="001C4AA0">
        <w:rPr>
          <w:rFonts w:ascii="Palatino Linotype" w:eastAsia="Times New Roman" w:hAnsi="Palatino Linotype" w:cs="Times New Roman"/>
          <w:sz w:val="24"/>
          <w:szCs w:val="24"/>
          <w:lang w:eastAsia="es-MX"/>
        </w:rPr>
        <w:t>cuando clasifique un documento, ya sea en todo o en parte, debe atender lo dispuesto por la Ley de la materia, siendo que dicha clasificación es un trabajo en conjunto tanto de los Servidores Públicos Habilitados, de las Unidades de Transparencia y del Comité de Transparencia d</w:t>
      </w:r>
      <w:r w:rsidRPr="001C4AA0">
        <w:rPr>
          <w:rFonts w:ascii="Palatino Linotype" w:eastAsia="Times New Roman" w:hAnsi="Palatino Linotype" w:cs="Times New Roman"/>
          <w:sz w:val="24"/>
          <w:szCs w:val="24"/>
          <w:lang w:val="es-ES_tradnl" w:eastAsia="es-ES"/>
        </w:rPr>
        <w:t>el Sujeto Obligado</w:t>
      </w:r>
      <w:r w:rsidRPr="001C4AA0">
        <w:rPr>
          <w:rFonts w:ascii="Palatino Linotype" w:eastAsia="Times New Roman" w:hAnsi="Palatino Linotype" w:cs="Times New Roman"/>
          <w:sz w:val="24"/>
          <w:szCs w:val="24"/>
          <w:lang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46D6A1D7" w14:textId="77777777" w:rsidR="005925AA" w:rsidRPr="001C4AA0" w:rsidRDefault="005925AA" w:rsidP="005925AA">
      <w:pPr>
        <w:spacing w:after="0" w:line="360" w:lineRule="auto"/>
        <w:jc w:val="both"/>
        <w:rPr>
          <w:rFonts w:ascii="Palatino Linotype" w:eastAsia="Times New Roman" w:hAnsi="Palatino Linotype" w:cs="Times New Roman"/>
          <w:sz w:val="24"/>
          <w:szCs w:val="24"/>
          <w:lang w:eastAsia="es-MX"/>
        </w:rPr>
      </w:pPr>
    </w:p>
    <w:p w14:paraId="330B946A" w14:textId="77777777" w:rsidR="005925AA" w:rsidRPr="001C4AA0" w:rsidRDefault="005925AA" w:rsidP="005925AA">
      <w:pPr>
        <w:spacing w:after="0" w:line="360" w:lineRule="auto"/>
        <w:jc w:val="both"/>
        <w:rPr>
          <w:rFonts w:ascii="Palatino Linotype" w:eastAsia="Calibri" w:hAnsi="Palatino Linotype" w:cs="Times New Roman"/>
          <w:sz w:val="24"/>
          <w:szCs w:val="24"/>
          <w:lang w:eastAsia="es-ES"/>
        </w:rPr>
      </w:pPr>
      <w:r w:rsidRPr="001C4AA0">
        <w:rPr>
          <w:rFonts w:ascii="Palatino Linotype" w:eastAsia="Calibri" w:hAnsi="Palatino Linotype" w:cs="Times New Roman"/>
          <w:sz w:val="24"/>
          <w:szCs w:val="24"/>
          <w:lang w:eastAsia="es-ES"/>
        </w:rPr>
        <w:t xml:space="preserve">Así, es que </w:t>
      </w:r>
      <w:r w:rsidRPr="001C4AA0">
        <w:rPr>
          <w:rFonts w:ascii="Palatino Linotype" w:eastAsia="Times New Roman" w:hAnsi="Palatino Linotype" w:cs="Times New Roman"/>
          <w:sz w:val="24"/>
          <w:szCs w:val="24"/>
          <w:lang w:val="es-ES_tradnl" w:eastAsia="es-ES"/>
        </w:rPr>
        <w:t xml:space="preserve">el Sujeto Obligado </w:t>
      </w:r>
      <w:r w:rsidRPr="001C4AA0">
        <w:rPr>
          <w:rFonts w:ascii="Palatino Linotype" w:eastAsia="Calibri" w:hAnsi="Palatino Linotype" w:cs="Times New Roman"/>
          <w:sz w:val="24"/>
          <w:szCs w:val="24"/>
          <w:lang w:eastAsia="es-ES"/>
        </w:rPr>
        <w:t xml:space="preserve">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w:t>
      </w:r>
      <w:r w:rsidRPr="001C4AA0">
        <w:rPr>
          <w:rFonts w:ascii="Palatino Linotype" w:eastAsia="Calibri" w:hAnsi="Palatino Linotype" w:cs="Times New Roman"/>
          <w:sz w:val="24"/>
          <w:szCs w:val="24"/>
          <w:lang w:eastAsia="es-ES"/>
        </w:rPr>
        <w:lastRenderedPageBreak/>
        <w:t>información se debe señalar el artículo, fracción, inciso, párrafo o numeral de la Ley que expresamente le otorga el carácter de confidencial.</w:t>
      </w:r>
    </w:p>
    <w:p w14:paraId="5E498225" w14:textId="77777777" w:rsidR="005925AA" w:rsidRPr="001C4AA0" w:rsidRDefault="005925AA" w:rsidP="005925AA">
      <w:pPr>
        <w:spacing w:after="0" w:line="360" w:lineRule="auto"/>
        <w:jc w:val="both"/>
        <w:rPr>
          <w:rFonts w:ascii="Palatino Linotype" w:eastAsia="Calibri" w:hAnsi="Palatino Linotype" w:cs="Times New Roman"/>
          <w:sz w:val="24"/>
          <w:szCs w:val="24"/>
          <w:lang w:eastAsia="es-ES"/>
        </w:rPr>
      </w:pPr>
    </w:p>
    <w:p w14:paraId="4512A4E6" w14:textId="77777777" w:rsidR="005925AA" w:rsidRPr="001C4AA0" w:rsidRDefault="005925AA" w:rsidP="005925AA">
      <w:pPr>
        <w:spacing w:after="0" w:line="360" w:lineRule="auto"/>
        <w:jc w:val="both"/>
        <w:rPr>
          <w:rFonts w:ascii="Palatino Linotype" w:eastAsia="Times New Roman" w:hAnsi="Palatino Linotype" w:cs="Times New Roman"/>
          <w:sz w:val="24"/>
          <w:szCs w:val="24"/>
          <w:lang w:eastAsia="es-ES"/>
        </w:rPr>
      </w:pPr>
      <w:r w:rsidRPr="001C4AA0">
        <w:rPr>
          <w:rFonts w:ascii="Palatino Linotype" w:eastAsia="Times New Roman" w:hAnsi="Palatino Linotype" w:cs="Times New Roman"/>
          <w:sz w:val="24"/>
          <w:szCs w:val="24"/>
          <w:lang w:eastAsia="es-ES"/>
        </w:rPr>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774CF520" w14:textId="77777777" w:rsidR="005925AA" w:rsidRPr="001C4AA0" w:rsidRDefault="005925AA" w:rsidP="005925AA">
      <w:pPr>
        <w:spacing w:after="0" w:line="360" w:lineRule="auto"/>
        <w:jc w:val="both"/>
        <w:rPr>
          <w:rFonts w:ascii="Palatino Linotype" w:eastAsia="Times New Roman" w:hAnsi="Palatino Linotype" w:cs="Times New Roman"/>
          <w:sz w:val="24"/>
          <w:szCs w:val="24"/>
          <w:lang w:eastAsia="es-ES"/>
        </w:rPr>
      </w:pPr>
    </w:p>
    <w:p w14:paraId="5E64CA34" w14:textId="77777777" w:rsidR="005925AA" w:rsidRPr="001C4AA0" w:rsidRDefault="005925AA" w:rsidP="005925AA">
      <w:pPr>
        <w:spacing w:after="0" w:line="240" w:lineRule="auto"/>
        <w:ind w:left="567" w:right="567"/>
        <w:jc w:val="both"/>
        <w:rPr>
          <w:rFonts w:ascii="Palatino Linotype" w:eastAsia="Times New Roman" w:hAnsi="Palatino Linotype" w:cs="Times New Roman"/>
          <w:i/>
          <w:lang w:eastAsia="es-MX"/>
        </w:rPr>
      </w:pPr>
      <w:r w:rsidRPr="001C4AA0">
        <w:rPr>
          <w:rFonts w:ascii="Palatino Linotype" w:eastAsia="Times New Roman" w:hAnsi="Palatino Linotype" w:cs="Times New Roman"/>
          <w:b/>
          <w:i/>
          <w:lang w:eastAsia="es-MX"/>
        </w:rPr>
        <w:t xml:space="preserve">“Artículo 49. </w:t>
      </w:r>
      <w:r w:rsidRPr="001C4AA0">
        <w:rPr>
          <w:rFonts w:ascii="Palatino Linotype" w:eastAsia="Times New Roman" w:hAnsi="Palatino Linotype" w:cs="Times New Roman"/>
          <w:i/>
          <w:lang w:eastAsia="es-MX"/>
        </w:rPr>
        <w:t>Los Comités de Transparencia tendrán las siguientes atribuciones:</w:t>
      </w:r>
    </w:p>
    <w:p w14:paraId="5BAE1736" w14:textId="77777777" w:rsidR="005925AA" w:rsidRPr="001C4AA0" w:rsidRDefault="005925AA" w:rsidP="005925AA">
      <w:pPr>
        <w:spacing w:after="0" w:line="240" w:lineRule="auto"/>
        <w:ind w:left="567" w:right="567"/>
        <w:jc w:val="both"/>
        <w:rPr>
          <w:rFonts w:ascii="Palatino Linotype" w:eastAsia="Times New Roman" w:hAnsi="Palatino Linotype" w:cs="Times New Roman"/>
          <w:i/>
          <w:lang w:eastAsia="es-MX"/>
        </w:rPr>
      </w:pPr>
      <w:r w:rsidRPr="001C4AA0">
        <w:rPr>
          <w:rFonts w:ascii="Palatino Linotype" w:eastAsia="Times New Roman" w:hAnsi="Palatino Linotype" w:cs="Times New Roman"/>
          <w:b/>
          <w:i/>
          <w:lang w:eastAsia="es-MX"/>
        </w:rPr>
        <w:t>VIII.</w:t>
      </w:r>
      <w:r w:rsidRPr="001C4AA0">
        <w:rPr>
          <w:rFonts w:ascii="Palatino Linotype" w:eastAsia="Times New Roman" w:hAnsi="Palatino Linotype" w:cs="Times New Roman"/>
          <w:i/>
          <w:lang w:eastAsia="es-MX"/>
        </w:rPr>
        <w:t xml:space="preserve"> Aprobar, modificar o revocar la clasificación de la información;</w:t>
      </w:r>
    </w:p>
    <w:p w14:paraId="40BD6927" w14:textId="77777777" w:rsidR="005925AA" w:rsidRPr="001C4AA0" w:rsidRDefault="005925AA" w:rsidP="005925AA">
      <w:pPr>
        <w:spacing w:after="0" w:line="240" w:lineRule="auto"/>
        <w:ind w:left="567" w:right="567"/>
        <w:jc w:val="both"/>
        <w:rPr>
          <w:rFonts w:ascii="Palatino Linotype" w:eastAsia="Times New Roman" w:hAnsi="Palatino Linotype" w:cs="Times New Roman"/>
          <w:i/>
          <w:lang w:eastAsia="es-MX"/>
        </w:rPr>
      </w:pPr>
    </w:p>
    <w:p w14:paraId="3D77E4A5" w14:textId="77777777" w:rsidR="005925AA" w:rsidRPr="001C4AA0" w:rsidRDefault="005925AA" w:rsidP="005925AA">
      <w:pPr>
        <w:spacing w:after="0" w:line="240" w:lineRule="auto"/>
        <w:ind w:left="567" w:right="567"/>
        <w:jc w:val="both"/>
        <w:rPr>
          <w:rFonts w:ascii="Palatino Linotype" w:eastAsia="Times New Roman" w:hAnsi="Palatino Linotype" w:cs="Times New Roman"/>
          <w:i/>
          <w:lang w:eastAsia="es-MX"/>
        </w:rPr>
      </w:pPr>
      <w:r w:rsidRPr="001C4AA0">
        <w:rPr>
          <w:rFonts w:ascii="Palatino Linotype" w:eastAsia="Times New Roman" w:hAnsi="Palatino Linotype" w:cs="Times New Roman"/>
          <w:b/>
          <w:i/>
          <w:lang w:eastAsia="es-MX"/>
        </w:rPr>
        <w:t>Artículo 132.</w:t>
      </w:r>
      <w:r w:rsidRPr="001C4AA0">
        <w:rPr>
          <w:rFonts w:ascii="Palatino Linotype" w:eastAsia="Times New Roman" w:hAnsi="Palatino Linotype" w:cs="Times New Roman"/>
          <w:i/>
          <w:lang w:eastAsia="es-MX"/>
        </w:rPr>
        <w:t xml:space="preserve"> La clasificación de la información se llevará a cabo en el momento en que:</w:t>
      </w:r>
    </w:p>
    <w:p w14:paraId="3B8B61DD" w14:textId="77777777" w:rsidR="005925AA" w:rsidRPr="001C4AA0" w:rsidRDefault="005925AA" w:rsidP="005925AA">
      <w:pPr>
        <w:spacing w:after="0" w:line="240" w:lineRule="auto"/>
        <w:ind w:left="567" w:right="567"/>
        <w:jc w:val="both"/>
        <w:rPr>
          <w:rFonts w:ascii="Palatino Linotype" w:eastAsia="Times New Roman" w:hAnsi="Palatino Linotype" w:cs="Times New Roman"/>
          <w:i/>
          <w:lang w:eastAsia="es-MX"/>
        </w:rPr>
      </w:pPr>
      <w:r w:rsidRPr="001C4AA0">
        <w:rPr>
          <w:rFonts w:ascii="Palatino Linotype" w:eastAsia="Times New Roman" w:hAnsi="Palatino Linotype" w:cs="Times New Roman"/>
          <w:b/>
          <w:i/>
          <w:lang w:eastAsia="es-MX"/>
        </w:rPr>
        <w:t>I.</w:t>
      </w:r>
      <w:r w:rsidRPr="001C4AA0">
        <w:rPr>
          <w:rFonts w:ascii="Palatino Linotype" w:eastAsia="Times New Roman" w:hAnsi="Palatino Linotype" w:cs="Times New Roman"/>
          <w:i/>
          <w:lang w:eastAsia="es-MX"/>
        </w:rPr>
        <w:t xml:space="preserve"> Se reciba una solicitud de acceso a la información;</w:t>
      </w:r>
    </w:p>
    <w:p w14:paraId="6D361F8B" w14:textId="77777777" w:rsidR="005925AA" w:rsidRPr="001C4AA0" w:rsidRDefault="005925AA" w:rsidP="005925AA">
      <w:pPr>
        <w:spacing w:after="0" w:line="240" w:lineRule="auto"/>
        <w:ind w:left="567" w:right="567"/>
        <w:jc w:val="both"/>
        <w:rPr>
          <w:rFonts w:ascii="Palatino Linotype" w:eastAsia="Times New Roman" w:hAnsi="Palatino Linotype" w:cs="Times New Roman"/>
          <w:i/>
          <w:lang w:eastAsia="es-MX"/>
        </w:rPr>
      </w:pPr>
      <w:r w:rsidRPr="001C4AA0">
        <w:rPr>
          <w:rFonts w:ascii="Palatino Linotype" w:eastAsia="Times New Roman" w:hAnsi="Palatino Linotype" w:cs="Times New Roman"/>
          <w:b/>
          <w:i/>
          <w:lang w:eastAsia="es-MX"/>
        </w:rPr>
        <w:t>II.</w:t>
      </w:r>
      <w:r w:rsidRPr="001C4AA0">
        <w:rPr>
          <w:rFonts w:ascii="Palatino Linotype" w:eastAsia="Times New Roman" w:hAnsi="Palatino Linotype" w:cs="Times New Roman"/>
          <w:i/>
          <w:lang w:eastAsia="es-MX"/>
        </w:rPr>
        <w:t xml:space="preserve"> Se determine mediante resolución de autoridad competente; o</w:t>
      </w:r>
    </w:p>
    <w:p w14:paraId="5065038B" w14:textId="77777777" w:rsidR="005925AA" w:rsidRPr="001C4AA0" w:rsidRDefault="005925AA" w:rsidP="005925AA">
      <w:pPr>
        <w:spacing w:after="0" w:line="240" w:lineRule="auto"/>
        <w:ind w:left="567" w:right="567"/>
        <w:jc w:val="both"/>
        <w:rPr>
          <w:rFonts w:ascii="Palatino Linotype" w:eastAsia="Times New Roman" w:hAnsi="Palatino Linotype" w:cs="Times New Roman"/>
          <w:b/>
          <w:i/>
          <w:lang w:eastAsia="es-MX"/>
        </w:rPr>
      </w:pPr>
      <w:r w:rsidRPr="001C4AA0">
        <w:rPr>
          <w:rFonts w:ascii="Palatino Linotype" w:eastAsia="Times New Roman" w:hAnsi="Palatino Linotype" w:cs="Times New Roman"/>
          <w:b/>
          <w:i/>
          <w:lang w:eastAsia="es-MX"/>
        </w:rPr>
        <w:t>III.</w:t>
      </w:r>
      <w:r w:rsidRPr="001C4AA0">
        <w:rPr>
          <w:rFonts w:ascii="Palatino Linotype" w:eastAsia="Times New Roman" w:hAnsi="Palatino Linotype" w:cs="Times New Roman"/>
          <w:i/>
          <w:lang w:eastAsia="es-MX"/>
        </w:rPr>
        <w:t xml:space="preserve"> Se generen versiones públicas para dar cumplimiento a las obligaciones de transparencia previstas en esta Ley.</w:t>
      </w:r>
      <w:r w:rsidRPr="001C4AA0">
        <w:rPr>
          <w:rFonts w:ascii="Palatino Linotype" w:eastAsia="Times New Roman" w:hAnsi="Palatino Linotype" w:cs="Times New Roman"/>
          <w:b/>
          <w:i/>
          <w:lang w:eastAsia="es-MX"/>
        </w:rPr>
        <w:t>”</w:t>
      </w:r>
    </w:p>
    <w:p w14:paraId="4E45C2A3" w14:textId="77777777" w:rsidR="005925AA" w:rsidRPr="001C4AA0" w:rsidRDefault="005925AA" w:rsidP="005925AA">
      <w:pPr>
        <w:spacing w:after="0" w:line="240" w:lineRule="auto"/>
        <w:ind w:left="567" w:right="567"/>
        <w:jc w:val="both"/>
        <w:rPr>
          <w:rFonts w:ascii="Palatino Linotype" w:eastAsia="Times New Roman" w:hAnsi="Palatino Linotype" w:cs="Times New Roman"/>
          <w:b/>
          <w:i/>
          <w:lang w:eastAsia="es-MX"/>
        </w:rPr>
      </w:pPr>
    </w:p>
    <w:p w14:paraId="6548CA91" w14:textId="77777777" w:rsidR="005925AA" w:rsidRPr="001C4AA0" w:rsidRDefault="005925AA" w:rsidP="005925AA">
      <w:pPr>
        <w:spacing w:after="0" w:line="240" w:lineRule="auto"/>
        <w:ind w:left="567" w:right="567"/>
        <w:jc w:val="both"/>
        <w:rPr>
          <w:rFonts w:ascii="Palatino Linotype" w:eastAsia="Times New Roman" w:hAnsi="Palatino Linotype" w:cs="Times New Roman"/>
          <w:b/>
          <w:i/>
          <w:lang w:eastAsia="es-MX"/>
        </w:rPr>
      </w:pPr>
    </w:p>
    <w:p w14:paraId="34901756" w14:textId="77777777" w:rsidR="005925AA" w:rsidRPr="001C4AA0" w:rsidRDefault="005925AA" w:rsidP="005925AA">
      <w:pPr>
        <w:spacing w:after="0" w:line="240" w:lineRule="auto"/>
        <w:ind w:left="567" w:right="567"/>
        <w:jc w:val="both"/>
        <w:rPr>
          <w:rFonts w:ascii="Palatino Linotype" w:eastAsia="Times New Roman" w:hAnsi="Palatino Linotype" w:cs="Times New Roman"/>
          <w:i/>
          <w:lang w:eastAsia="es-MX"/>
        </w:rPr>
      </w:pPr>
      <w:r w:rsidRPr="001C4AA0">
        <w:rPr>
          <w:rFonts w:ascii="Palatino Linotype" w:eastAsia="Times New Roman" w:hAnsi="Palatino Linotype" w:cs="Times New Roman"/>
          <w:b/>
          <w:i/>
          <w:lang w:eastAsia="es-MX"/>
        </w:rPr>
        <w:t>“Segundo.-</w:t>
      </w:r>
      <w:r w:rsidRPr="001C4AA0">
        <w:rPr>
          <w:rFonts w:ascii="Palatino Linotype" w:eastAsia="Times New Roman" w:hAnsi="Palatino Linotype" w:cs="Times New Roman"/>
          <w:i/>
          <w:lang w:eastAsia="es-MX"/>
        </w:rPr>
        <w:t xml:space="preserve"> Para efectos de los presentes Lineamientos Generales, se entenderá por:</w:t>
      </w:r>
    </w:p>
    <w:p w14:paraId="16DBFEFC" w14:textId="77777777" w:rsidR="005925AA" w:rsidRPr="001C4AA0" w:rsidRDefault="005925AA" w:rsidP="005925AA">
      <w:pPr>
        <w:spacing w:after="0" w:line="240" w:lineRule="auto"/>
        <w:ind w:left="567" w:right="567"/>
        <w:jc w:val="both"/>
        <w:rPr>
          <w:rFonts w:ascii="Palatino Linotype" w:eastAsia="Times New Roman" w:hAnsi="Palatino Linotype" w:cs="Times New Roman"/>
          <w:i/>
          <w:lang w:eastAsia="es-MX"/>
        </w:rPr>
      </w:pPr>
      <w:r w:rsidRPr="001C4AA0">
        <w:rPr>
          <w:rFonts w:ascii="Palatino Linotype" w:eastAsia="Times New Roman" w:hAnsi="Palatino Linotype" w:cs="Times New Roman"/>
          <w:i/>
          <w:lang w:eastAsia="es-MX"/>
        </w:rPr>
        <w:t>…</w:t>
      </w:r>
    </w:p>
    <w:p w14:paraId="10D1BAA1" w14:textId="77777777" w:rsidR="005925AA" w:rsidRPr="001C4AA0" w:rsidRDefault="005925AA" w:rsidP="005925AA">
      <w:pPr>
        <w:spacing w:after="0" w:line="240" w:lineRule="auto"/>
        <w:ind w:left="567" w:right="567"/>
        <w:jc w:val="both"/>
        <w:rPr>
          <w:rFonts w:ascii="Palatino Linotype" w:eastAsia="Times New Roman" w:hAnsi="Palatino Linotype" w:cs="Times New Roman"/>
          <w:i/>
          <w:lang w:eastAsia="es-MX"/>
        </w:rPr>
      </w:pPr>
      <w:r w:rsidRPr="001C4AA0">
        <w:rPr>
          <w:rFonts w:ascii="Palatino Linotype" w:eastAsia="Times New Roman" w:hAnsi="Palatino Linotype" w:cs="Times New Roman"/>
          <w:b/>
          <w:i/>
          <w:lang w:eastAsia="es-MX"/>
        </w:rPr>
        <w:t>XVIII.</w:t>
      </w:r>
      <w:r w:rsidRPr="001C4AA0">
        <w:rPr>
          <w:rFonts w:ascii="Palatino Linotype" w:eastAsia="Times New Roman" w:hAnsi="Palatino Linotype" w:cs="Times New Roman"/>
          <w:i/>
          <w:lang w:eastAsia="es-MX"/>
        </w:rPr>
        <w:t xml:space="preserve"> </w:t>
      </w:r>
      <w:r w:rsidRPr="001C4AA0">
        <w:rPr>
          <w:rFonts w:ascii="Palatino Linotype" w:eastAsia="Times New Roman" w:hAnsi="Palatino Linotype" w:cs="Times New Roman"/>
          <w:b/>
          <w:i/>
          <w:lang w:eastAsia="es-MX"/>
        </w:rPr>
        <w:t>Versión pública:</w:t>
      </w:r>
      <w:r w:rsidRPr="001C4AA0">
        <w:rPr>
          <w:rFonts w:ascii="Palatino Linotype" w:eastAsia="Times New Roman" w:hAnsi="Palatino Linotype" w:cs="Times New Roman"/>
          <w:i/>
          <w:lang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58F164FD" w14:textId="77777777" w:rsidR="005925AA" w:rsidRPr="001C4AA0" w:rsidRDefault="005925AA" w:rsidP="005925AA">
      <w:pPr>
        <w:spacing w:after="0" w:line="240" w:lineRule="auto"/>
        <w:ind w:left="567" w:right="567"/>
        <w:jc w:val="both"/>
        <w:rPr>
          <w:rFonts w:ascii="Palatino Linotype" w:eastAsia="Times New Roman" w:hAnsi="Palatino Linotype" w:cs="Times New Roman"/>
          <w:b/>
          <w:i/>
          <w:lang w:eastAsia="es-MX"/>
        </w:rPr>
      </w:pPr>
    </w:p>
    <w:p w14:paraId="3FBC2815" w14:textId="77777777" w:rsidR="005925AA" w:rsidRPr="001C4AA0" w:rsidRDefault="005925AA" w:rsidP="005925AA">
      <w:pPr>
        <w:spacing w:after="0" w:line="240" w:lineRule="auto"/>
        <w:ind w:left="567" w:right="567"/>
        <w:jc w:val="both"/>
        <w:rPr>
          <w:rFonts w:ascii="Palatino Linotype" w:eastAsia="Times New Roman" w:hAnsi="Palatino Linotype" w:cs="Times New Roman"/>
          <w:i/>
          <w:lang w:eastAsia="es-MX"/>
        </w:rPr>
      </w:pPr>
      <w:r w:rsidRPr="001C4AA0">
        <w:rPr>
          <w:rFonts w:ascii="Palatino Linotype" w:eastAsia="Times New Roman" w:hAnsi="Palatino Linotype" w:cs="Times New Roman"/>
          <w:b/>
          <w:i/>
          <w:lang w:eastAsia="es-MX"/>
        </w:rPr>
        <w:t>Cuarto.</w:t>
      </w:r>
      <w:r w:rsidRPr="001C4AA0">
        <w:rPr>
          <w:rFonts w:ascii="Palatino Linotype" w:eastAsia="Times New Roman" w:hAnsi="Palatino Linotype" w:cs="Times New Roman"/>
          <w:i/>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w:t>
      </w:r>
      <w:r w:rsidRPr="001C4AA0">
        <w:rPr>
          <w:rFonts w:ascii="Palatino Linotype" w:eastAsia="Times New Roman" w:hAnsi="Palatino Linotype" w:cs="Times New Roman"/>
          <w:i/>
          <w:lang w:eastAsia="es-MX"/>
        </w:rPr>
        <w:lastRenderedPageBreak/>
        <w:t>así como en aquellas disposiciones legales aplicables a la materia en el ámbito de sus respectivas competencias, en tanto estas últimas no contravengan lo dispuesto en la Ley General.</w:t>
      </w:r>
    </w:p>
    <w:p w14:paraId="305A963B" w14:textId="77777777" w:rsidR="005925AA" w:rsidRPr="001C4AA0" w:rsidRDefault="005925AA" w:rsidP="005925AA">
      <w:pPr>
        <w:spacing w:after="0" w:line="240" w:lineRule="auto"/>
        <w:ind w:left="567" w:right="567"/>
        <w:jc w:val="both"/>
        <w:rPr>
          <w:rFonts w:ascii="Palatino Linotype" w:eastAsia="Times New Roman" w:hAnsi="Palatino Linotype" w:cs="Times New Roman"/>
          <w:i/>
          <w:lang w:eastAsia="es-MX"/>
        </w:rPr>
      </w:pPr>
      <w:r w:rsidRPr="001C4AA0">
        <w:rPr>
          <w:rFonts w:ascii="Palatino Linotype" w:eastAsia="Times New Roman" w:hAnsi="Palatino Linotype" w:cs="Times New Roman"/>
          <w:i/>
          <w:lang w:eastAsia="es-MX"/>
        </w:rPr>
        <w:t>Los Sujetos Obligados deberán aplicar, de manera estricta, las excepciones al derecho de acceso a la información y sólo podrán invocarlas cuando acrediten su procedencia.</w:t>
      </w:r>
    </w:p>
    <w:p w14:paraId="1E421ECA" w14:textId="77777777" w:rsidR="005925AA" w:rsidRPr="001C4AA0" w:rsidRDefault="005925AA" w:rsidP="005925AA">
      <w:pPr>
        <w:spacing w:after="0" w:line="240" w:lineRule="auto"/>
        <w:ind w:left="567" w:right="567"/>
        <w:jc w:val="both"/>
        <w:rPr>
          <w:rFonts w:ascii="Palatino Linotype" w:eastAsia="Times New Roman" w:hAnsi="Palatino Linotype" w:cs="Times New Roman"/>
          <w:b/>
          <w:i/>
          <w:lang w:eastAsia="es-MX"/>
        </w:rPr>
      </w:pPr>
    </w:p>
    <w:p w14:paraId="69A3FE8D" w14:textId="77777777" w:rsidR="005925AA" w:rsidRPr="001C4AA0" w:rsidRDefault="005925AA" w:rsidP="005925AA">
      <w:pPr>
        <w:spacing w:after="0" w:line="240" w:lineRule="auto"/>
        <w:ind w:left="567" w:right="567"/>
        <w:jc w:val="both"/>
        <w:rPr>
          <w:rFonts w:ascii="Palatino Linotype" w:eastAsia="Times New Roman" w:hAnsi="Palatino Linotype" w:cs="Times New Roman"/>
          <w:i/>
          <w:lang w:eastAsia="es-MX"/>
        </w:rPr>
      </w:pPr>
      <w:r w:rsidRPr="001C4AA0">
        <w:rPr>
          <w:rFonts w:ascii="Palatino Linotype" w:eastAsia="Times New Roman" w:hAnsi="Palatino Linotype" w:cs="Times New Roman"/>
          <w:b/>
          <w:i/>
          <w:lang w:eastAsia="es-MX"/>
        </w:rPr>
        <w:t>Quinto.</w:t>
      </w:r>
      <w:r w:rsidRPr="001C4AA0">
        <w:rPr>
          <w:rFonts w:ascii="Palatino Linotype" w:eastAsia="Times New Roman" w:hAnsi="Palatino Linotype" w:cs="Times New Roman"/>
          <w:i/>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536958E3" w14:textId="77777777" w:rsidR="005925AA" w:rsidRPr="001C4AA0" w:rsidRDefault="005925AA" w:rsidP="005925AA">
      <w:pPr>
        <w:spacing w:after="0" w:line="240" w:lineRule="auto"/>
        <w:ind w:left="567" w:right="567"/>
        <w:jc w:val="both"/>
        <w:rPr>
          <w:rFonts w:ascii="Palatino Linotype" w:eastAsia="Times New Roman" w:hAnsi="Palatino Linotype" w:cs="Times New Roman"/>
          <w:b/>
          <w:i/>
          <w:lang w:eastAsia="es-MX"/>
        </w:rPr>
      </w:pPr>
    </w:p>
    <w:p w14:paraId="0B83EB5D" w14:textId="77777777" w:rsidR="005925AA" w:rsidRPr="001C4AA0" w:rsidRDefault="005925AA" w:rsidP="005925AA">
      <w:pPr>
        <w:spacing w:after="0" w:line="240" w:lineRule="auto"/>
        <w:ind w:left="567" w:right="567"/>
        <w:jc w:val="both"/>
        <w:rPr>
          <w:rFonts w:ascii="Palatino Linotype" w:eastAsia="Times New Roman" w:hAnsi="Palatino Linotype" w:cs="Times New Roman"/>
          <w:i/>
          <w:lang w:eastAsia="es-MX"/>
        </w:rPr>
      </w:pPr>
      <w:r w:rsidRPr="001C4AA0">
        <w:rPr>
          <w:rFonts w:ascii="Palatino Linotype" w:eastAsia="Times New Roman" w:hAnsi="Palatino Linotype" w:cs="Times New Roman"/>
          <w:b/>
          <w:i/>
          <w:lang w:eastAsia="es-MX"/>
        </w:rPr>
        <w:t>Sexto.</w:t>
      </w:r>
      <w:r w:rsidRPr="001C4AA0">
        <w:rPr>
          <w:rFonts w:ascii="Palatino Linotype" w:eastAsia="Times New Roman" w:hAnsi="Palatino Linotype" w:cs="Times New Roman"/>
          <w:i/>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5EE8FBAA" w14:textId="77777777" w:rsidR="005925AA" w:rsidRPr="001C4AA0" w:rsidRDefault="005925AA" w:rsidP="005925AA">
      <w:pPr>
        <w:spacing w:after="0" w:line="240" w:lineRule="auto"/>
        <w:ind w:left="567" w:right="567"/>
        <w:jc w:val="both"/>
        <w:rPr>
          <w:rFonts w:ascii="Palatino Linotype" w:eastAsia="Times New Roman" w:hAnsi="Palatino Linotype" w:cs="Times New Roman"/>
          <w:i/>
          <w:lang w:eastAsia="es-MX"/>
        </w:rPr>
      </w:pPr>
      <w:r w:rsidRPr="001C4AA0">
        <w:rPr>
          <w:rFonts w:ascii="Palatino Linotype" w:eastAsia="Times New Roman" w:hAnsi="Palatino Linotype" w:cs="Times New Roman"/>
          <w:i/>
          <w:lang w:eastAsia="es-MX"/>
        </w:rPr>
        <w:t>La clasificación de información se realizará conforme a un análisis caso por caso, mediante la aplicación de la prueba de daño y de interés público.</w:t>
      </w:r>
    </w:p>
    <w:p w14:paraId="2B0BA165" w14:textId="77777777" w:rsidR="005925AA" w:rsidRPr="001C4AA0" w:rsidRDefault="005925AA" w:rsidP="005925AA">
      <w:pPr>
        <w:spacing w:after="0" w:line="240" w:lineRule="auto"/>
        <w:ind w:left="567" w:right="567"/>
        <w:jc w:val="both"/>
        <w:rPr>
          <w:rFonts w:ascii="Palatino Linotype" w:eastAsia="Times New Roman" w:hAnsi="Palatino Linotype" w:cs="Times New Roman"/>
          <w:i/>
          <w:lang w:eastAsia="es-MX"/>
        </w:rPr>
      </w:pPr>
      <w:r w:rsidRPr="001C4AA0">
        <w:rPr>
          <w:rFonts w:ascii="Palatino Linotype" w:eastAsia="Times New Roman" w:hAnsi="Palatino Linotype" w:cs="Times New Roman"/>
          <w:b/>
          <w:i/>
          <w:lang w:eastAsia="es-MX"/>
        </w:rPr>
        <w:t>Séptimo.</w:t>
      </w:r>
      <w:r w:rsidRPr="001C4AA0">
        <w:rPr>
          <w:rFonts w:ascii="Palatino Linotype" w:eastAsia="Times New Roman" w:hAnsi="Palatino Linotype" w:cs="Times New Roman"/>
          <w:i/>
          <w:lang w:eastAsia="es-MX"/>
        </w:rPr>
        <w:t xml:space="preserve"> La clasificación de la información se llevará a cabo en el momento en que:</w:t>
      </w:r>
    </w:p>
    <w:p w14:paraId="783B6419" w14:textId="77777777" w:rsidR="005925AA" w:rsidRPr="001C4AA0" w:rsidRDefault="005925AA" w:rsidP="005925AA">
      <w:pPr>
        <w:spacing w:after="0" w:line="240" w:lineRule="auto"/>
        <w:ind w:left="567" w:right="567"/>
        <w:jc w:val="both"/>
        <w:rPr>
          <w:rFonts w:ascii="Palatino Linotype" w:eastAsia="Times New Roman" w:hAnsi="Palatino Linotype" w:cs="Times New Roman"/>
          <w:i/>
          <w:lang w:eastAsia="es-MX"/>
        </w:rPr>
      </w:pPr>
      <w:r w:rsidRPr="001C4AA0">
        <w:rPr>
          <w:rFonts w:ascii="Palatino Linotype" w:eastAsia="Times New Roman" w:hAnsi="Palatino Linotype" w:cs="Times New Roman"/>
          <w:b/>
          <w:i/>
          <w:lang w:eastAsia="es-MX"/>
        </w:rPr>
        <w:t>I.</w:t>
      </w:r>
      <w:r w:rsidRPr="001C4AA0">
        <w:rPr>
          <w:rFonts w:ascii="Palatino Linotype" w:eastAsia="Times New Roman" w:hAnsi="Palatino Linotype" w:cs="Times New Roman"/>
          <w:i/>
          <w:lang w:eastAsia="es-MX"/>
        </w:rPr>
        <w:t xml:space="preserve"> Se reciba una solicitud de acceso a la información;</w:t>
      </w:r>
    </w:p>
    <w:p w14:paraId="197C0D11" w14:textId="77777777" w:rsidR="005925AA" w:rsidRPr="001C4AA0" w:rsidRDefault="005925AA" w:rsidP="005925AA">
      <w:pPr>
        <w:spacing w:after="0" w:line="240" w:lineRule="auto"/>
        <w:ind w:left="567" w:right="567"/>
        <w:jc w:val="both"/>
        <w:rPr>
          <w:rFonts w:ascii="Palatino Linotype" w:eastAsia="Times New Roman" w:hAnsi="Palatino Linotype" w:cs="Times New Roman"/>
          <w:i/>
          <w:lang w:eastAsia="es-MX"/>
        </w:rPr>
      </w:pPr>
      <w:r w:rsidRPr="001C4AA0">
        <w:rPr>
          <w:rFonts w:ascii="Palatino Linotype" w:eastAsia="Times New Roman" w:hAnsi="Palatino Linotype" w:cs="Times New Roman"/>
          <w:b/>
          <w:i/>
          <w:lang w:eastAsia="es-MX"/>
        </w:rPr>
        <w:t>II.</w:t>
      </w:r>
      <w:r w:rsidRPr="001C4AA0">
        <w:rPr>
          <w:rFonts w:ascii="Palatino Linotype" w:eastAsia="Times New Roman" w:hAnsi="Palatino Linotype" w:cs="Times New Roman"/>
          <w:i/>
          <w:lang w:eastAsia="es-MX"/>
        </w:rPr>
        <w:t xml:space="preserve"> Se determine mediante resolución de autoridad competente, o</w:t>
      </w:r>
    </w:p>
    <w:p w14:paraId="470E13ED" w14:textId="77777777" w:rsidR="005925AA" w:rsidRPr="001C4AA0" w:rsidRDefault="005925AA" w:rsidP="005925AA">
      <w:pPr>
        <w:spacing w:after="0" w:line="240" w:lineRule="auto"/>
        <w:ind w:left="567" w:right="567"/>
        <w:jc w:val="both"/>
        <w:rPr>
          <w:rFonts w:ascii="Palatino Linotype" w:eastAsia="Times New Roman" w:hAnsi="Palatino Linotype" w:cs="Times New Roman"/>
          <w:i/>
          <w:lang w:eastAsia="es-MX"/>
        </w:rPr>
      </w:pPr>
      <w:r w:rsidRPr="001C4AA0">
        <w:rPr>
          <w:rFonts w:ascii="Palatino Linotype" w:eastAsia="Times New Roman" w:hAnsi="Palatino Linotype" w:cs="Times New Roman"/>
          <w:b/>
          <w:i/>
          <w:lang w:eastAsia="es-MX"/>
        </w:rPr>
        <w:t>III.</w:t>
      </w:r>
      <w:r w:rsidRPr="001C4AA0">
        <w:rPr>
          <w:rFonts w:ascii="Palatino Linotype" w:eastAsia="Times New Roman" w:hAnsi="Palatino Linotype" w:cs="Times New Roman"/>
          <w:i/>
          <w:lang w:eastAsia="es-MX"/>
        </w:rPr>
        <w:t xml:space="preserve"> Se generen versiones públicas para dar cumplimiento a las obligaciones de transparencia previstas en la Ley General, la Ley Federal y las correspondientes de las entidades federativas.</w:t>
      </w:r>
    </w:p>
    <w:p w14:paraId="021F4145" w14:textId="77777777" w:rsidR="005925AA" w:rsidRPr="001C4AA0" w:rsidRDefault="005925AA" w:rsidP="005925AA">
      <w:pPr>
        <w:spacing w:after="0" w:line="240" w:lineRule="auto"/>
        <w:ind w:left="567" w:right="567"/>
        <w:jc w:val="both"/>
        <w:rPr>
          <w:rFonts w:ascii="Palatino Linotype" w:eastAsia="Times New Roman" w:hAnsi="Palatino Linotype" w:cs="Times New Roman"/>
          <w:i/>
          <w:lang w:eastAsia="es-MX"/>
        </w:rPr>
      </w:pPr>
      <w:r w:rsidRPr="001C4AA0">
        <w:rPr>
          <w:rFonts w:ascii="Palatino Linotype" w:eastAsia="Times New Roman" w:hAnsi="Palatino Linotype" w:cs="Times New Roman"/>
          <w:i/>
          <w:lang w:eastAsia="es-MX"/>
        </w:rPr>
        <w:t>Los titulares de las áreas deberán revisar la clasificación al momento de la recepción de una solicitud de acceso a la información, para verificar si encuadra en una causal de reserva o de confidencialidad.</w:t>
      </w:r>
    </w:p>
    <w:p w14:paraId="0417A333" w14:textId="77777777" w:rsidR="005925AA" w:rsidRPr="001C4AA0" w:rsidRDefault="005925AA" w:rsidP="005925AA">
      <w:pPr>
        <w:spacing w:after="0" w:line="240" w:lineRule="auto"/>
        <w:ind w:left="567" w:right="567"/>
        <w:jc w:val="both"/>
        <w:rPr>
          <w:rFonts w:ascii="Palatino Linotype" w:eastAsia="Times New Roman" w:hAnsi="Palatino Linotype" w:cs="Times New Roman"/>
          <w:b/>
          <w:i/>
          <w:lang w:eastAsia="es-MX"/>
        </w:rPr>
      </w:pPr>
    </w:p>
    <w:p w14:paraId="19DC98AC" w14:textId="77777777" w:rsidR="005925AA" w:rsidRPr="001C4AA0" w:rsidRDefault="005925AA" w:rsidP="005925AA">
      <w:pPr>
        <w:spacing w:after="0" w:line="240" w:lineRule="auto"/>
        <w:ind w:left="567" w:right="567"/>
        <w:jc w:val="both"/>
        <w:rPr>
          <w:rFonts w:ascii="Palatino Linotype" w:eastAsia="Times New Roman" w:hAnsi="Palatino Linotype" w:cs="Times New Roman"/>
          <w:i/>
          <w:lang w:eastAsia="es-MX"/>
        </w:rPr>
      </w:pPr>
      <w:r w:rsidRPr="001C4AA0">
        <w:rPr>
          <w:rFonts w:ascii="Palatino Linotype" w:eastAsia="Times New Roman" w:hAnsi="Palatino Linotype" w:cs="Times New Roman"/>
          <w:b/>
          <w:i/>
          <w:lang w:eastAsia="es-MX"/>
        </w:rPr>
        <w:t>Octavo.</w:t>
      </w:r>
      <w:r w:rsidRPr="001C4AA0">
        <w:rPr>
          <w:rFonts w:ascii="Palatino Linotype" w:eastAsia="Times New Roman" w:hAnsi="Palatino Linotype" w:cs="Times New Roman"/>
          <w:i/>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3ED9D159" w14:textId="77777777" w:rsidR="005925AA" w:rsidRPr="001C4AA0" w:rsidRDefault="005925AA" w:rsidP="005925AA">
      <w:pPr>
        <w:spacing w:after="0" w:line="240" w:lineRule="auto"/>
        <w:ind w:left="567" w:right="567"/>
        <w:jc w:val="both"/>
        <w:rPr>
          <w:rFonts w:ascii="Palatino Linotype" w:eastAsia="Times New Roman" w:hAnsi="Palatino Linotype" w:cs="Times New Roman"/>
          <w:i/>
          <w:lang w:eastAsia="es-MX"/>
        </w:rPr>
      </w:pPr>
      <w:r w:rsidRPr="001C4AA0">
        <w:rPr>
          <w:rFonts w:ascii="Palatino Linotype" w:eastAsia="Times New Roman" w:hAnsi="Palatino Linotype" w:cs="Times New Roman"/>
          <w:i/>
          <w:lang w:eastAsia="es-MX"/>
        </w:rPr>
        <w:t>Para motivar la clasificación se deberán señalar las razones o circunstancias especiales que lo llevaron a concluir que el caso particular se ajusta al supuesto previsto por la norma legal invocada como fundamento.</w:t>
      </w:r>
    </w:p>
    <w:p w14:paraId="454109E1" w14:textId="77777777" w:rsidR="005925AA" w:rsidRPr="001C4AA0" w:rsidRDefault="005925AA" w:rsidP="005925AA">
      <w:pPr>
        <w:spacing w:after="0" w:line="240" w:lineRule="auto"/>
        <w:ind w:left="567" w:right="567"/>
        <w:jc w:val="both"/>
        <w:rPr>
          <w:rFonts w:ascii="Palatino Linotype" w:eastAsia="Times New Roman" w:hAnsi="Palatino Linotype" w:cs="Times New Roman"/>
          <w:i/>
          <w:lang w:eastAsia="es-MX"/>
        </w:rPr>
      </w:pPr>
      <w:r w:rsidRPr="001C4AA0">
        <w:rPr>
          <w:rFonts w:ascii="Palatino Linotype" w:eastAsia="Times New Roman" w:hAnsi="Palatino Linotype" w:cs="Times New Roman"/>
          <w:i/>
          <w:lang w:eastAsia="es-MX"/>
        </w:rPr>
        <w:t>En caso de referirse a información reservada, la motivación de la clasificación también deberá comprender las circunstancias que justifican el establecimiento de determinado plazo de reserva.</w:t>
      </w:r>
    </w:p>
    <w:p w14:paraId="6B24C3EB" w14:textId="77777777" w:rsidR="005925AA" w:rsidRPr="001C4AA0" w:rsidRDefault="005925AA" w:rsidP="005925AA">
      <w:pPr>
        <w:spacing w:after="0" w:line="240" w:lineRule="auto"/>
        <w:ind w:left="567" w:right="567"/>
        <w:jc w:val="both"/>
        <w:rPr>
          <w:rFonts w:ascii="Palatino Linotype" w:eastAsia="Times New Roman" w:hAnsi="Palatino Linotype" w:cs="Times New Roman"/>
          <w:i/>
          <w:lang w:eastAsia="es-MX"/>
        </w:rPr>
      </w:pPr>
    </w:p>
    <w:p w14:paraId="7C7CFDA3" w14:textId="77777777" w:rsidR="005925AA" w:rsidRPr="001C4AA0" w:rsidRDefault="005925AA" w:rsidP="005925AA">
      <w:pPr>
        <w:spacing w:after="0" w:line="240" w:lineRule="auto"/>
        <w:ind w:left="567" w:right="567"/>
        <w:jc w:val="both"/>
        <w:rPr>
          <w:rFonts w:ascii="Palatino Linotype" w:eastAsia="Times New Roman" w:hAnsi="Palatino Linotype" w:cs="Times New Roman"/>
          <w:i/>
          <w:lang w:eastAsia="es-MX"/>
        </w:rPr>
      </w:pPr>
      <w:r w:rsidRPr="001C4AA0">
        <w:rPr>
          <w:rFonts w:ascii="Palatino Linotype" w:eastAsia="Times New Roman" w:hAnsi="Palatino Linotype" w:cs="Times New Roman"/>
          <w:i/>
          <w:lang w:eastAsia="es-MX"/>
        </w:rPr>
        <w:lastRenderedPageBreak/>
        <w:t>Tratándose de información clasificada como confidencial respecto de la cual se haya determinado su conservación permanente por tener valor histórico, ésta conservará tal carácter de conformidad con la normativa aplicable en materia de archivos.</w:t>
      </w:r>
    </w:p>
    <w:p w14:paraId="621B4C60" w14:textId="77777777" w:rsidR="005925AA" w:rsidRPr="001C4AA0" w:rsidRDefault="005925AA" w:rsidP="005925AA">
      <w:pPr>
        <w:spacing w:after="0" w:line="240" w:lineRule="auto"/>
        <w:ind w:left="567" w:right="567"/>
        <w:jc w:val="both"/>
        <w:rPr>
          <w:rFonts w:ascii="Palatino Linotype" w:eastAsia="Times New Roman" w:hAnsi="Palatino Linotype" w:cs="Times New Roman"/>
          <w:i/>
          <w:lang w:eastAsia="es-MX"/>
        </w:rPr>
      </w:pPr>
      <w:r w:rsidRPr="001C4AA0">
        <w:rPr>
          <w:rFonts w:ascii="Palatino Linotype" w:eastAsia="Times New Roman" w:hAnsi="Palatino Linotype" w:cs="Times New Roman"/>
          <w:i/>
          <w:lang w:eastAsia="es-MX"/>
        </w:rPr>
        <w:t>Los documentos contenidos en los archivos históricos y los identificados como históricos confidenciales no serán susceptibles de clasificación como reservados.</w:t>
      </w:r>
    </w:p>
    <w:p w14:paraId="4C4DE9F2" w14:textId="77777777" w:rsidR="005925AA" w:rsidRPr="001C4AA0" w:rsidRDefault="005925AA" w:rsidP="005925AA">
      <w:pPr>
        <w:spacing w:after="0" w:line="240" w:lineRule="auto"/>
        <w:ind w:left="567" w:right="567"/>
        <w:jc w:val="both"/>
        <w:rPr>
          <w:rFonts w:ascii="Palatino Linotype" w:eastAsia="Times New Roman" w:hAnsi="Palatino Linotype" w:cs="Times New Roman"/>
          <w:b/>
          <w:i/>
          <w:lang w:eastAsia="es-MX"/>
        </w:rPr>
      </w:pPr>
    </w:p>
    <w:p w14:paraId="6414D868" w14:textId="77777777" w:rsidR="005925AA" w:rsidRPr="001C4AA0" w:rsidRDefault="005925AA" w:rsidP="005925AA">
      <w:pPr>
        <w:spacing w:after="0" w:line="240" w:lineRule="auto"/>
        <w:ind w:left="567" w:right="567"/>
        <w:jc w:val="both"/>
        <w:rPr>
          <w:rFonts w:ascii="Palatino Linotype" w:eastAsia="Times New Roman" w:hAnsi="Palatino Linotype" w:cs="Times New Roman"/>
          <w:i/>
          <w:lang w:eastAsia="es-MX"/>
        </w:rPr>
      </w:pPr>
      <w:r w:rsidRPr="001C4AA0">
        <w:rPr>
          <w:rFonts w:ascii="Palatino Linotype" w:eastAsia="Times New Roman" w:hAnsi="Palatino Linotype" w:cs="Times New Roman"/>
          <w:b/>
          <w:i/>
          <w:lang w:eastAsia="es-MX"/>
        </w:rPr>
        <w:t>Noveno.</w:t>
      </w:r>
      <w:r w:rsidRPr="001C4AA0">
        <w:rPr>
          <w:rFonts w:ascii="Palatino Linotype" w:eastAsia="Times New Roman" w:hAnsi="Palatino Linotype" w:cs="Times New Roman"/>
          <w:i/>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EBEF26A" w14:textId="77777777" w:rsidR="005925AA" w:rsidRPr="001C4AA0" w:rsidRDefault="005925AA" w:rsidP="005925AA">
      <w:pPr>
        <w:spacing w:after="0" w:line="240" w:lineRule="auto"/>
        <w:ind w:left="567" w:right="567"/>
        <w:jc w:val="both"/>
        <w:rPr>
          <w:rFonts w:ascii="Palatino Linotype" w:eastAsia="Times New Roman" w:hAnsi="Palatino Linotype" w:cs="Times New Roman"/>
          <w:b/>
          <w:i/>
          <w:lang w:eastAsia="es-MX"/>
        </w:rPr>
      </w:pPr>
    </w:p>
    <w:p w14:paraId="4E667DCF" w14:textId="77777777" w:rsidR="005925AA" w:rsidRPr="001C4AA0" w:rsidRDefault="005925AA" w:rsidP="005925AA">
      <w:pPr>
        <w:spacing w:after="0" w:line="240" w:lineRule="auto"/>
        <w:ind w:left="567" w:right="567"/>
        <w:jc w:val="both"/>
        <w:rPr>
          <w:rFonts w:ascii="Palatino Linotype" w:eastAsia="Times New Roman" w:hAnsi="Palatino Linotype" w:cs="Times New Roman"/>
          <w:i/>
          <w:lang w:eastAsia="es-MX"/>
        </w:rPr>
      </w:pPr>
      <w:r w:rsidRPr="001C4AA0">
        <w:rPr>
          <w:rFonts w:ascii="Palatino Linotype" w:eastAsia="Times New Roman" w:hAnsi="Palatino Linotype" w:cs="Times New Roman"/>
          <w:b/>
          <w:i/>
          <w:lang w:eastAsia="es-MX"/>
        </w:rPr>
        <w:t>Décimo.</w:t>
      </w:r>
      <w:r w:rsidRPr="001C4AA0">
        <w:rPr>
          <w:rFonts w:ascii="Palatino Linotype" w:eastAsia="Times New Roman" w:hAnsi="Palatino Linotype" w:cs="Times New Roman"/>
          <w:i/>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4CF55BF8" w14:textId="77777777" w:rsidR="005925AA" w:rsidRPr="001C4AA0" w:rsidRDefault="005925AA" w:rsidP="005925AA">
      <w:pPr>
        <w:spacing w:after="0" w:line="240" w:lineRule="auto"/>
        <w:ind w:left="567" w:right="567"/>
        <w:jc w:val="both"/>
        <w:rPr>
          <w:rFonts w:ascii="Palatino Linotype" w:eastAsia="Times New Roman" w:hAnsi="Palatino Linotype" w:cs="Times New Roman"/>
          <w:i/>
          <w:lang w:eastAsia="es-MX"/>
        </w:rPr>
      </w:pPr>
    </w:p>
    <w:p w14:paraId="7BD616E7" w14:textId="77777777" w:rsidR="005925AA" w:rsidRPr="001C4AA0" w:rsidRDefault="005925AA" w:rsidP="005925AA">
      <w:pPr>
        <w:spacing w:after="0" w:line="240" w:lineRule="auto"/>
        <w:ind w:left="567" w:right="567"/>
        <w:jc w:val="both"/>
        <w:rPr>
          <w:rFonts w:ascii="Palatino Linotype" w:eastAsia="Times New Roman" w:hAnsi="Palatino Linotype" w:cs="Times New Roman"/>
          <w:i/>
          <w:lang w:eastAsia="es-MX"/>
        </w:rPr>
      </w:pPr>
      <w:r w:rsidRPr="001C4AA0">
        <w:rPr>
          <w:rFonts w:ascii="Palatino Linotype" w:eastAsia="Times New Roman" w:hAnsi="Palatino Linotype" w:cs="Times New Roman"/>
          <w:i/>
          <w:lang w:eastAsia="es-MX"/>
        </w:rPr>
        <w:t>En ausencia de los titulares de las áreas, la información será clasificada o desclasificada por la persona que lo supla, en términos de la normativa que rija la actuación del sujeto obligado.</w:t>
      </w:r>
    </w:p>
    <w:p w14:paraId="5F3985A4" w14:textId="77777777" w:rsidR="005925AA" w:rsidRPr="001C4AA0" w:rsidRDefault="005925AA" w:rsidP="005925AA">
      <w:pPr>
        <w:spacing w:after="0" w:line="240" w:lineRule="auto"/>
        <w:ind w:left="567" w:right="567"/>
        <w:jc w:val="both"/>
        <w:rPr>
          <w:rFonts w:ascii="Palatino Linotype" w:eastAsia="Times New Roman" w:hAnsi="Palatino Linotype" w:cs="Times New Roman"/>
          <w:b/>
          <w:i/>
          <w:lang w:eastAsia="es-MX"/>
        </w:rPr>
      </w:pPr>
    </w:p>
    <w:p w14:paraId="3CC8C9CF" w14:textId="77777777" w:rsidR="005925AA" w:rsidRPr="001C4AA0" w:rsidRDefault="005925AA" w:rsidP="005925AA">
      <w:pPr>
        <w:spacing w:after="0" w:line="240" w:lineRule="auto"/>
        <w:ind w:left="567" w:right="567"/>
        <w:jc w:val="both"/>
        <w:rPr>
          <w:rFonts w:ascii="Palatino Linotype" w:eastAsia="Times New Roman" w:hAnsi="Palatino Linotype" w:cs="Times New Roman"/>
          <w:b/>
          <w:sz w:val="24"/>
          <w:szCs w:val="24"/>
          <w:lang w:eastAsia="es-MX"/>
        </w:rPr>
      </w:pPr>
      <w:r w:rsidRPr="001C4AA0">
        <w:rPr>
          <w:rFonts w:ascii="Palatino Linotype" w:eastAsia="Times New Roman" w:hAnsi="Palatino Linotype" w:cs="Times New Roman"/>
          <w:b/>
          <w:i/>
          <w:lang w:eastAsia="es-MX"/>
        </w:rPr>
        <w:t>Décimo primero.</w:t>
      </w:r>
      <w:r w:rsidRPr="001C4AA0">
        <w:rPr>
          <w:rFonts w:ascii="Palatino Linotype" w:eastAsia="Times New Roman" w:hAnsi="Palatino Linotype" w:cs="Times New Roman"/>
          <w:i/>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1C4AA0">
        <w:rPr>
          <w:rFonts w:ascii="Palatino Linotype" w:eastAsia="Times New Roman" w:hAnsi="Palatino Linotype" w:cs="Times New Roman"/>
          <w:b/>
          <w:i/>
          <w:lang w:eastAsia="es-MX"/>
        </w:rPr>
        <w:t>”</w:t>
      </w:r>
    </w:p>
    <w:p w14:paraId="7DF2CCE2" w14:textId="77777777" w:rsidR="005925AA" w:rsidRPr="001C4AA0" w:rsidRDefault="005925AA" w:rsidP="005925AA">
      <w:pPr>
        <w:spacing w:after="0" w:line="360" w:lineRule="auto"/>
        <w:jc w:val="both"/>
        <w:rPr>
          <w:rFonts w:ascii="Palatino Linotype" w:hAnsi="Palatino Linotype" w:cs="Arial"/>
          <w:i/>
          <w:lang w:eastAsia="es-MX"/>
        </w:rPr>
      </w:pPr>
    </w:p>
    <w:p w14:paraId="66AAED44" w14:textId="77777777" w:rsidR="005925AA" w:rsidRPr="001C4AA0" w:rsidRDefault="005925AA" w:rsidP="005925AA">
      <w:pPr>
        <w:spacing w:after="0" w:line="360" w:lineRule="auto"/>
        <w:jc w:val="both"/>
        <w:rPr>
          <w:rFonts w:ascii="Palatino Linotype" w:eastAsia="Times New Roman" w:hAnsi="Palatino Linotype" w:cs="Times New Roman"/>
          <w:sz w:val="24"/>
          <w:szCs w:val="24"/>
          <w:lang w:eastAsia="es-ES"/>
        </w:rPr>
      </w:pPr>
      <w:r w:rsidRPr="001C4AA0">
        <w:rPr>
          <w:rFonts w:ascii="Palatino Linotype" w:eastAsia="Times New Roman" w:hAnsi="Palatino Linotype" w:cs="Times New Roman"/>
          <w:sz w:val="24"/>
          <w:szCs w:val="24"/>
          <w:lang w:eastAsia="es-ES"/>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w:t>
      </w:r>
      <w:r w:rsidRPr="001C4AA0">
        <w:rPr>
          <w:rFonts w:ascii="Palatino Linotype" w:eastAsia="Times New Roman" w:hAnsi="Palatino Linotype" w:cs="Times New Roman"/>
          <w:sz w:val="24"/>
          <w:szCs w:val="24"/>
          <w:lang w:val="es-ES_tradnl" w:eastAsia="es-ES"/>
        </w:rPr>
        <w:t>el Sujeto Obligado</w:t>
      </w:r>
      <w:r w:rsidRPr="001C4AA0">
        <w:rPr>
          <w:rFonts w:ascii="Palatino Linotype" w:eastAsia="Times New Roman" w:hAnsi="Palatino Linotype" w:cs="Times New Roman"/>
          <w:sz w:val="24"/>
          <w:szCs w:val="24"/>
          <w:lang w:eastAsia="es-ES"/>
        </w:rPr>
        <w:t xml:space="preserve"> precise las razones objetivas por las que la apertura de la información generaría una afectación, asimismo, es claro que el mismo debe aplicar de manera restrictiva y limitada las hipótesis de clasificación </w:t>
      </w:r>
      <w:r w:rsidRPr="001C4AA0">
        <w:rPr>
          <w:rFonts w:ascii="Palatino Linotype" w:eastAsia="Times New Roman" w:hAnsi="Palatino Linotype" w:cs="Times New Roman"/>
          <w:sz w:val="24"/>
          <w:szCs w:val="24"/>
          <w:lang w:eastAsia="es-ES"/>
        </w:rPr>
        <w:lastRenderedPageBreak/>
        <w:t>y no hacerlas valer de manera general. Es importante señalar que, para acreditar dichos supuestos jurídicos se debe fundar y motivar correctamente la categorización de la información.</w:t>
      </w:r>
    </w:p>
    <w:p w14:paraId="465D2A96" w14:textId="77777777" w:rsidR="005925AA" w:rsidRPr="001C4AA0" w:rsidRDefault="005925AA" w:rsidP="005925AA">
      <w:pPr>
        <w:spacing w:after="0" w:line="360" w:lineRule="auto"/>
        <w:jc w:val="both"/>
        <w:rPr>
          <w:rFonts w:ascii="Palatino Linotype" w:eastAsia="Times New Roman" w:hAnsi="Palatino Linotype" w:cs="Times New Roman"/>
          <w:sz w:val="24"/>
          <w:szCs w:val="24"/>
          <w:lang w:eastAsia="es-ES"/>
        </w:rPr>
      </w:pPr>
    </w:p>
    <w:p w14:paraId="7F379102" w14:textId="77777777" w:rsidR="005925AA" w:rsidRPr="001C4AA0" w:rsidRDefault="005925AA" w:rsidP="005925AA">
      <w:pPr>
        <w:spacing w:after="0" w:line="360" w:lineRule="auto"/>
        <w:jc w:val="both"/>
        <w:rPr>
          <w:rFonts w:ascii="Palatino Linotype" w:eastAsia="Times New Roman" w:hAnsi="Palatino Linotype" w:cs="Times New Roman"/>
          <w:sz w:val="24"/>
          <w:szCs w:val="24"/>
          <w:lang w:eastAsia="es-ES"/>
        </w:rPr>
      </w:pPr>
      <w:r w:rsidRPr="001C4AA0">
        <w:rPr>
          <w:rFonts w:ascii="Palatino Linotype" w:eastAsia="Times New Roman" w:hAnsi="Palatino Linotype" w:cs="Times New Roman"/>
          <w:sz w:val="24"/>
          <w:szCs w:val="24"/>
          <w:lang w:eastAsia="es-ES"/>
        </w:rPr>
        <w:t>Por tanto, la fundamentación y motivación consiste en la obligación que tiene todo ente público de expresar los preceptos jurídicos aplicables al asunto motivo del acto y las razones o argumentos de su actuar.</w:t>
      </w:r>
    </w:p>
    <w:p w14:paraId="11C2F5BC" w14:textId="77777777" w:rsidR="005925AA" w:rsidRPr="001C4AA0" w:rsidRDefault="005925AA" w:rsidP="005925AA">
      <w:pPr>
        <w:spacing w:after="0" w:line="360" w:lineRule="auto"/>
        <w:jc w:val="both"/>
        <w:rPr>
          <w:rFonts w:ascii="Palatino Linotype" w:eastAsia="Times New Roman" w:hAnsi="Palatino Linotype" w:cs="Times New Roman"/>
          <w:sz w:val="24"/>
          <w:szCs w:val="24"/>
          <w:lang w:eastAsia="es-ES"/>
        </w:rPr>
      </w:pPr>
    </w:p>
    <w:p w14:paraId="7F59F872" w14:textId="77777777" w:rsidR="005925AA" w:rsidRPr="001C4AA0" w:rsidRDefault="005925AA" w:rsidP="005925AA">
      <w:pPr>
        <w:spacing w:after="0" w:line="360" w:lineRule="auto"/>
        <w:jc w:val="both"/>
        <w:rPr>
          <w:rFonts w:ascii="Palatino Linotype" w:eastAsia="Times New Roman" w:hAnsi="Palatino Linotype" w:cs="Times New Roman"/>
          <w:sz w:val="24"/>
          <w:szCs w:val="24"/>
          <w:lang w:eastAsia="es-ES"/>
        </w:rPr>
      </w:pPr>
      <w:r w:rsidRPr="001C4AA0">
        <w:rPr>
          <w:rFonts w:ascii="Palatino Linotype" w:eastAsia="Times New Roman" w:hAnsi="Palatino Linotype" w:cs="Times New Roman"/>
          <w:sz w:val="24"/>
          <w:szCs w:val="24"/>
          <w:lang w:eastAsia="es-ES"/>
        </w:rPr>
        <w:t>Al respecto, el máximo tribunal del país ha establecido jurisprudencia respecto a qué debe entenderse por fundamentación y motivación, en los siguientes términos:</w:t>
      </w:r>
    </w:p>
    <w:p w14:paraId="399D34BC" w14:textId="77777777" w:rsidR="005925AA" w:rsidRPr="001C4AA0" w:rsidRDefault="005925AA" w:rsidP="005925AA">
      <w:pPr>
        <w:spacing w:after="0" w:line="240" w:lineRule="auto"/>
        <w:ind w:left="567" w:right="567"/>
        <w:jc w:val="both"/>
        <w:rPr>
          <w:rFonts w:ascii="Palatino Linotype" w:eastAsia="Times New Roman" w:hAnsi="Palatino Linotype" w:cs="Times New Roman"/>
          <w:i/>
          <w:lang w:eastAsia="es-ES"/>
        </w:rPr>
      </w:pPr>
      <w:r w:rsidRPr="001C4AA0">
        <w:rPr>
          <w:rFonts w:ascii="Palatino Linotype" w:eastAsia="Times New Roman" w:hAnsi="Palatino Linotype" w:cs="Times New Roman"/>
          <w:b/>
          <w:i/>
          <w:lang w:eastAsia="es-ES"/>
        </w:rPr>
        <w:t xml:space="preserve">FUNDAMENTACIÓN Y MOTIVACIÓN. </w:t>
      </w:r>
      <w:r w:rsidRPr="001C4AA0">
        <w:rPr>
          <w:rFonts w:ascii="Palatino Linotype" w:eastAsia="Times New Roman" w:hAnsi="Palatino Linotype" w:cs="Times New Roman"/>
          <w:i/>
          <w:lang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5EFCEBEF" w14:textId="77777777" w:rsidR="005925AA" w:rsidRPr="001C4AA0" w:rsidRDefault="005925AA" w:rsidP="005925AA">
      <w:pPr>
        <w:spacing w:after="0" w:line="360" w:lineRule="auto"/>
        <w:jc w:val="both"/>
        <w:rPr>
          <w:rFonts w:ascii="Palatino Linotype" w:eastAsia="Times New Roman" w:hAnsi="Palatino Linotype" w:cs="Times New Roman"/>
          <w:sz w:val="24"/>
          <w:szCs w:val="24"/>
          <w:lang w:eastAsia="es-ES"/>
        </w:rPr>
      </w:pPr>
    </w:p>
    <w:p w14:paraId="27F40F49" w14:textId="77777777" w:rsidR="005925AA" w:rsidRPr="001C4AA0" w:rsidRDefault="005925AA" w:rsidP="005925AA">
      <w:pPr>
        <w:spacing w:after="0" w:line="360" w:lineRule="auto"/>
        <w:jc w:val="both"/>
        <w:rPr>
          <w:rFonts w:ascii="Palatino Linotype" w:eastAsia="Times New Roman" w:hAnsi="Palatino Linotype" w:cs="Times New Roman"/>
          <w:sz w:val="24"/>
          <w:szCs w:val="24"/>
          <w:lang w:eastAsia="es-ES"/>
        </w:rPr>
      </w:pPr>
      <w:r w:rsidRPr="001C4AA0">
        <w:rPr>
          <w:rFonts w:ascii="Palatino Linotype" w:eastAsia="Times New Roman" w:hAnsi="Palatino Linotype" w:cs="Times New Roman"/>
          <w:sz w:val="24"/>
          <w:szCs w:val="24"/>
          <w:lang w:eastAsia="es-ES"/>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58FB26BB" w14:textId="77777777" w:rsidR="005925AA" w:rsidRPr="001C4AA0" w:rsidRDefault="005925AA" w:rsidP="005925AA">
      <w:pPr>
        <w:spacing w:after="0" w:line="360" w:lineRule="auto"/>
        <w:jc w:val="both"/>
        <w:rPr>
          <w:rFonts w:ascii="Palatino Linotype" w:eastAsia="Times New Roman" w:hAnsi="Palatino Linotype" w:cs="Times New Roman"/>
          <w:sz w:val="24"/>
          <w:szCs w:val="24"/>
          <w:lang w:eastAsia="es-ES"/>
        </w:rPr>
      </w:pPr>
    </w:p>
    <w:p w14:paraId="3609AB27" w14:textId="77777777" w:rsidR="005925AA" w:rsidRPr="001C4AA0" w:rsidRDefault="005925AA" w:rsidP="005925AA">
      <w:pPr>
        <w:spacing w:after="0" w:line="360" w:lineRule="auto"/>
        <w:jc w:val="both"/>
        <w:rPr>
          <w:rFonts w:ascii="Palatino Linotype" w:eastAsia="Times New Roman" w:hAnsi="Palatino Linotype" w:cs="Times New Roman"/>
          <w:sz w:val="24"/>
          <w:szCs w:val="24"/>
          <w:lang w:eastAsia="es-ES"/>
        </w:rPr>
      </w:pPr>
      <w:r w:rsidRPr="001C4AA0">
        <w:rPr>
          <w:rFonts w:ascii="Palatino Linotype" w:eastAsia="Times New Roman" w:hAnsi="Palatino Linotype" w:cs="Times New Roman"/>
          <w:sz w:val="24"/>
          <w:szCs w:val="24"/>
          <w:lang w:eastAsia="es-ES"/>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2BF7BB21" w14:textId="77777777" w:rsidR="005925AA" w:rsidRPr="001C4AA0" w:rsidRDefault="005925AA" w:rsidP="005925AA">
      <w:pPr>
        <w:spacing w:after="0" w:line="360" w:lineRule="auto"/>
        <w:jc w:val="both"/>
        <w:rPr>
          <w:rFonts w:ascii="Palatino Linotype" w:eastAsia="Times New Roman" w:hAnsi="Palatino Linotype" w:cs="Times New Roman"/>
          <w:sz w:val="24"/>
          <w:szCs w:val="24"/>
          <w:lang w:eastAsia="es-ES"/>
        </w:rPr>
      </w:pPr>
    </w:p>
    <w:p w14:paraId="59D2B129" w14:textId="77777777" w:rsidR="005925AA" w:rsidRPr="001C4AA0" w:rsidRDefault="005925AA" w:rsidP="005925AA">
      <w:pPr>
        <w:spacing w:after="0" w:line="240" w:lineRule="auto"/>
        <w:ind w:left="567" w:right="567"/>
        <w:jc w:val="both"/>
        <w:rPr>
          <w:rFonts w:ascii="Palatino Linotype" w:eastAsia="Times New Roman" w:hAnsi="Palatino Linotype" w:cs="Times New Roman"/>
          <w:i/>
          <w:lang w:eastAsia="es-ES"/>
        </w:rPr>
      </w:pPr>
      <w:r w:rsidRPr="001C4AA0">
        <w:rPr>
          <w:rFonts w:ascii="Palatino Linotype" w:eastAsia="Times New Roman" w:hAnsi="Palatino Linotype" w:cs="Times New Roman"/>
          <w:b/>
          <w:i/>
          <w:lang w:eastAsia="es-ES"/>
        </w:rPr>
        <w:t xml:space="preserve">FUNDAMENTACIÓN Y MOTIVACIÓN. EL ASPECTO FORMAL DE LA GARANTÍA Y SU FINALIDAD SE TRADUCEN EN EXPLICAR, JUSTIFICAR, </w:t>
      </w:r>
      <w:r w:rsidRPr="001C4AA0">
        <w:rPr>
          <w:rFonts w:ascii="Palatino Linotype" w:eastAsia="Times New Roman" w:hAnsi="Palatino Linotype" w:cs="Times New Roman"/>
          <w:b/>
          <w:i/>
          <w:lang w:eastAsia="es-ES"/>
        </w:rPr>
        <w:lastRenderedPageBreak/>
        <w:t>POSIBILITAR LA DEFENSA Y COMUNICAR LA DECISIÓN</w:t>
      </w:r>
      <w:r w:rsidRPr="001C4AA0">
        <w:rPr>
          <w:rFonts w:ascii="Palatino Linotype" w:eastAsia="Times New Roman" w:hAnsi="Palatino Linotype" w:cs="Times New Roman"/>
          <w:i/>
          <w:lang w:eastAsia="es-ES"/>
        </w:rPr>
        <w:t>.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02E35960" w14:textId="77777777" w:rsidR="005925AA" w:rsidRPr="001C4AA0" w:rsidRDefault="005925AA" w:rsidP="005925AA">
      <w:pPr>
        <w:spacing w:after="0" w:line="240" w:lineRule="auto"/>
        <w:ind w:left="567" w:right="567"/>
        <w:jc w:val="both"/>
        <w:rPr>
          <w:rFonts w:ascii="Palatino Linotype" w:eastAsia="Times New Roman" w:hAnsi="Palatino Linotype" w:cs="Times New Roman"/>
          <w:i/>
          <w:lang w:eastAsia="es-ES"/>
        </w:rPr>
      </w:pPr>
    </w:p>
    <w:p w14:paraId="66E8656E" w14:textId="77777777" w:rsidR="005925AA" w:rsidRPr="001C4AA0" w:rsidRDefault="005925AA" w:rsidP="005925AA">
      <w:pPr>
        <w:spacing w:after="0" w:line="360" w:lineRule="auto"/>
        <w:jc w:val="both"/>
        <w:rPr>
          <w:rFonts w:ascii="Palatino Linotype" w:eastAsia="Times New Roman" w:hAnsi="Palatino Linotype" w:cs="Times New Roman"/>
          <w:sz w:val="24"/>
          <w:szCs w:val="24"/>
          <w:lang w:eastAsia="es-ES"/>
        </w:rPr>
      </w:pPr>
      <w:r w:rsidRPr="001C4AA0">
        <w:rPr>
          <w:rFonts w:ascii="Palatino Linotype" w:eastAsia="Times New Roman" w:hAnsi="Palatino Linotype" w:cs="Times New Roman"/>
          <w:sz w:val="24"/>
          <w:szCs w:val="24"/>
          <w:lang w:eastAsia="es-ES"/>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7C881795" w14:textId="77777777" w:rsidR="005925AA" w:rsidRPr="001C4AA0" w:rsidRDefault="005925AA" w:rsidP="005925AA">
      <w:pPr>
        <w:spacing w:after="0" w:line="360" w:lineRule="auto"/>
        <w:jc w:val="both"/>
        <w:rPr>
          <w:rFonts w:ascii="Palatino Linotype" w:eastAsia="Times New Roman" w:hAnsi="Palatino Linotype" w:cs="Times New Roman"/>
          <w:sz w:val="24"/>
          <w:szCs w:val="24"/>
          <w:lang w:eastAsia="es-ES"/>
        </w:rPr>
      </w:pPr>
    </w:p>
    <w:p w14:paraId="0BFDB22F" w14:textId="77777777" w:rsidR="005925AA" w:rsidRPr="001C4AA0" w:rsidRDefault="005925AA" w:rsidP="005925AA">
      <w:pPr>
        <w:spacing w:after="0" w:line="360" w:lineRule="auto"/>
        <w:jc w:val="both"/>
        <w:rPr>
          <w:rFonts w:ascii="Palatino Linotype" w:eastAsia="Times New Roman" w:hAnsi="Palatino Linotype" w:cs="Times New Roman"/>
          <w:sz w:val="24"/>
          <w:szCs w:val="24"/>
          <w:lang w:val="es-ES" w:eastAsia="es-ES"/>
        </w:rPr>
      </w:pPr>
      <w:r w:rsidRPr="001C4AA0">
        <w:rPr>
          <w:rFonts w:ascii="Palatino Linotype" w:eastAsia="Times New Roman" w:hAnsi="Palatino Linotype" w:cs="Times New Roman"/>
          <w:sz w:val="24"/>
          <w:szCs w:val="24"/>
          <w:lang w:val="es-ES" w:eastAsia="es-ES"/>
        </w:rPr>
        <w:t>Por lo tanto, la entrega de documentos en su versión pública debe acompañarse necesariamente del Acuerdo del Comité de Transparencia del Sujeto Obligado</w:t>
      </w:r>
      <w:r w:rsidRPr="001C4AA0">
        <w:rPr>
          <w:rFonts w:ascii="Palatino Linotype" w:eastAsia="Times New Roman" w:hAnsi="Palatino Linotype" w:cs="Times New Roman"/>
          <w:b/>
          <w:sz w:val="24"/>
          <w:szCs w:val="24"/>
          <w:lang w:val="es-ES" w:eastAsia="es-ES"/>
        </w:rPr>
        <w:t xml:space="preserve"> </w:t>
      </w:r>
      <w:r w:rsidRPr="001C4AA0">
        <w:rPr>
          <w:rFonts w:ascii="Palatino Linotype" w:eastAsia="Times New Roman" w:hAnsi="Palatino Linotype" w:cs="Times New Roman"/>
          <w:sz w:val="24"/>
          <w:szCs w:val="24"/>
          <w:lang w:val="es-ES" w:eastAsia="es-ES"/>
        </w:rPr>
        <w:t>que la sustente, en el que se expongan los fundamentos y razones que llevaron a la autoridad a testar, suprimir o eliminar datos de dicho soporte documental, ya que el no hacerlo implica que lo entregado no es legal ni fo</w:t>
      </w:r>
      <w:r w:rsidR="000515CD" w:rsidRPr="001C4AA0">
        <w:rPr>
          <w:rFonts w:ascii="Palatino Linotype" w:eastAsia="Times New Roman" w:hAnsi="Palatino Linotype" w:cs="Times New Roman"/>
          <w:sz w:val="24"/>
          <w:szCs w:val="24"/>
          <w:lang w:val="es-ES" w:eastAsia="es-ES"/>
        </w:rPr>
        <w:t>rmalmente una versi</w:t>
      </w:r>
      <w:r w:rsidRPr="001C4AA0">
        <w:rPr>
          <w:rFonts w:ascii="Palatino Linotype" w:eastAsia="Times New Roman" w:hAnsi="Palatino Linotype" w:cs="Times New Roman"/>
          <w:sz w:val="24"/>
          <w:szCs w:val="24"/>
          <w:lang w:val="es-ES" w:eastAsia="es-ES"/>
        </w:rPr>
        <w:t xml:space="preserve">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w:t>
      </w:r>
      <w:r w:rsidRPr="001C4AA0">
        <w:rPr>
          <w:rFonts w:ascii="Palatino Linotype" w:eastAsia="Times New Roman" w:hAnsi="Palatino Linotype" w:cs="Times New Roman"/>
          <w:sz w:val="24"/>
          <w:szCs w:val="24"/>
          <w:lang w:val="es-ES" w:eastAsia="es-ES"/>
        </w:rPr>
        <w:lastRenderedPageBreak/>
        <w:t>en la documentación respectiva, es decir, si no se exponen de manera puntual las razones de ello se estaría violentando desde un inicio el derecho de acceso a la información del solicitante.</w:t>
      </w:r>
    </w:p>
    <w:p w14:paraId="1EA95CB7" w14:textId="77777777" w:rsidR="005925AA" w:rsidRPr="001C4AA0" w:rsidRDefault="005925AA" w:rsidP="005925AA">
      <w:pPr>
        <w:autoSpaceDE w:val="0"/>
        <w:autoSpaceDN w:val="0"/>
        <w:adjustRightInd w:val="0"/>
        <w:spacing w:after="0" w:line="360" w:lineRule="auto"/>
        <w:jc w:val="both"/>
        <w:rPr>
          <w:rFonts w:ascii="Palatino Linotype" w:hAnsi="Palatino Linotype" w:cs="Arial"/>
          <w:sz w:val="24"/>
          <w:szCs w:val="24"/>
        </w:rPr>
      </w:pPr>
    </w:p>
    <w:p w14:paraId="62568F54" w14:textId="77777777" w:rsidR="005925AA" w:rsidRPr="001C4AA0" w:rsidRDefault="005925AA" w:rsidP="005925AA">
      <w:pPr>
        <w:autoSpaceDE w:val="0"/>
        <w:autoSpaceDN w:val="0"/>
        <w:adjustRightInd w:val="0"/>
        <w:spacing w:after="0" w:line="360" w:lineRule="auto"/>
        <w:jc w:val="both"/>
        <w:rPr>
          <w:rFonts w:ascii="Palatino Linotype" w:hAnsi="Palatino Linotype" w:cs="Arial"/>
          <w:sz w:val="24"/>
          <w:szCs w:val="24"/>
        </w:rPr>
      </w:pPr>
      <w:r w:rsidRPr="001C4AA0">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1C4AA0">
        <w:rPr>
          <w:rFonts w:ascii="Palatino Linotype" w:hAnsi="Palatino Linotype" w:cs="Arial"/>
          <w:b/>
          <w:sz w:val="24"/>
          <w:szCs w:val="24"/>
        </w:rPr>
        <w:t>ORDENA</w:t>
      </w:r>
      <w:r w:rsidRPr="001C4AA0">
        <w:rPr>
          <w:rFonts w:ascii="Palatino Linotype" w:hAnsi="Palatino Linotype" w:cs="Arial"/>
          <w:sz w:val="24"/>
          <w:szCs w:val="24"/>
        </w:rPr>
        <w:t xml:space="preserve"> al </w:t>
      </w:r>
      <w:r w:rsidRPr="001C4AA0">
        <w:rPr>
          <w:rFonts w:ascii="Palatino Linotype" w:hAnsi="Palatino Linotype" w:cs="Arial"/>
          <w:b/>
          <w:sz w:val="24"/>
          <w:szCs w:val="24"/>
        </w:rPr>
        <w:t>Sujeto Obligado</w:t>
      </w:r>
      <w:r w:rsidRPr="001C4AA0">
        <w:rPr>
          <w:rFonts w:ascii="Palatino Linotype" w:hAnsi="Palatino Linotype" w:cs="Arial"/>
          <w:sz w:val="24"/>
          <w:szCs w:val="24"/>
        </w:rPr>
        <w:t xml:space="preserve">, atienda la solicitud de información </w:t>
      </w:r>
      <w:r w:rsidRPr="001C4AA0">
        <w:rPr>
          <w:rFonts w:ascii="Palatino Linotype" w:hAnsi="Palatino Linotype"/>
          <w:b/>
          <w:bCs/>
          <w:sz w:val="24"/>
          <w:szCs w:val="24"/>
        </w:rPr>
        <w:t>00226/IXTAPALU/IP/2023</w:t>
      </w:r>
      <w:r w:rsidRPr="001C4AA0">
        <w:rPr>
          <w:rFonts w:ascii="Palatino Linotype" w:eastAsia="Times New Roman" w:hAnsi="Palatino Linotype" w:cs="Times New Roman"/>
          <w:b/>
          <w:bCs/>
          <w:sz w:val="24"/>
          <w:szCs w:val="24"/>
          <w:lang w:val="es-ES" w:eastAsia="es-ES"/>
        </w:rPr>
        <w:t>,</w:t>
      </w:r>
      <w:r w:rsidRPr="001C4AA0">
        <w:rPr>
          <w:rFonts w:ascii="Palatino Linotype" w:hAnsi="Palatino Linotype" w:cs="Arial"/>
          <w:sz w:val="24"/>
          <w:szCs w:val="24"/>
        </w:rPr>
        <w:t xml:space="preserve"> que ha sido materia del presente fallo.</w:t>
      </w:r>
    </w:p>
    <w:p w14:paraId="2DC561DC" w14:textId="77777777" w:rsidR="005925AA" w:rsidRPr="001C4AA0" w:rsidRDefault="005925AA" w:rsidP="005925AA">
      <w:pPr>
        <w:autoSpaceDE w:val="0"/>
        <w:autoSpaceDN w:val="0"/>
        <w:adjustRightInd w:val="0"/>
        <w:spacing w:after="0" w:line="360" w:lineRule="auto"/>
        <w:jc w:val="both"/>
        <w:rPr>
          <w:rFonts w:ascii="Palatino Linotype" w:hAnsi="Palatino Linotype" w:cs="Arial"/>
          <w:sz w:val="24"/>
          <w:szCs w:val="24"/>
        </w:rPr>
      </w:pPr>
    </w:p>
    <w:p w14:paraId="0847EE52" w14:textId="77777777" w:rsidR="005925AA" w:rsidRPr="001C4AA0" w:rsidRDefault="005925AA" w:rsidP="005925AA">
      <w:pPr>
        <w:autoSpaceDE w:val="0"/>
        <w:autoSpaceDN w:val="0"/>
        <w:adjustRightInd w:val="0"/>
        <w:spacing w:after="0" w:line="360" w:lineRule="auto"/>
        <w:jc w:val="both"/>
        <w:rPr>
          <w:rFonts w:ascii="Palatino Linotype" w:hAnsi="Palatino Linotype" w:cs="Arial"/>
          <w:sz w:val="24"/>
          <w:szCs w:val="24"/>
        </w:rPr>
      </w:pPr>
      <w:r w:rsidRPr="001C4AA0">
        <w:rPr>
          <w:rFonts w:ascii="Palatino Linotype" w:hAnsi="Palatino Linotype" w:cs="Arial"/>
          <w:sz w:val="24"/>
          <w:szCs w:val="24"/>
        </w:rPr>
        <w:t>Por lo antes expuesto y fundado es de resolverse y,</w:t>
      </w:r>
    </w:p>
    <w:p w14:paraId="4A8E7882" w14:textId="77777777" w:rsidR="005925AA" w:rsidRPr="001C4AA0" w:rsidRDefault="005925AA" w:rsidP="005925AA">
      <w:pPr>
        <w:autoSpaceDE w:val="0"/>
        <w:autoSpaceDN w:val="0"/>
        <w:adjustRightInd w:val="0"/>
        <w:spacing w:after="0" w:line="360" w:lineRule="auto"/>
        <w:jc w:val="both"/>
        <w:rPr>
          <w:rFonts w:ascii="Palatino Linotype" w:hAnsi="Palatino Linotype" w:cs="Arial"/>
          <w:sz w:val="24"/>
          <w:szCs w:val="24"/>
        </w:rPr>
      </w:pPr>
    </w:p>
    <w:p w14:paraId="56B20052" w14:textId="77777777" w:rsidR="005925AA" w:rsidRPr="001C4AA0" w:rsidRDefault="005925AA" w:rsidP="005925AA">
      <w:pPr>
        <w:spacing w:after="0" w:line="360" w:lineRule="auto"/>
        <w:ind w:left="426"/>
        <w:jc w:val="center"/>
        <w:rPr>
          <w:rFonts w:ascii="Palatino Linotype" w:eastAsia="Times New Roman" w:hAnsi="Palatino Linotype" w:cs="Times New Roman"/>
          <w:b/>
          <w:color w:val="000000"/>
          <w:sz w:val="28"/>
          <w:szCs w:val="24"/>
          <w:lang w:val="es-ES" w:eastAsia="es-ES"/>
        </w:rPr>
      </w:pPr>
      <w:r w:rsidRPr="001C4AA0">
        <w:rPr>
          <w:rFonts w:ascii="Palatino Linotype" w:eastAsia="Times New Roman" w:hAnsi="Palatino Linotype" w:cs="Times New Roman"/>
          <w:b/>
          <w:color w:val="000000"/>
          <w:sz w:val="28"/>
          <w:szCs w:val="24"/>
          <w:lang w:val="es-ES" w:eastAsia="es-ES"/>
        </w:rPr>
        <w:t>SE    RESUELVE</w:t>
      </w:r>
    </w:p>
    <w:p w14:paraId="05C3359D" w14:textId="77777777" w:rsidR="005925AA" w:rsidRPr="001C4AA0" w:rsidRDefault="005925AA" w:rsidP="005925AA">
      <w:pPr>
        <w:tabs>
          <w:tab w:val="left" w:pos="8647"/>
        </w:tabs>
        <w:spacing w:after="0" w:line="360" w:lineRule="auto"/>
        <w:ind w:right="51"/>
        <w:jc w:val="both"/>
        <w:rPr>
          <w:rFonts w:ascii="Palatino Linotype" w:hAnsi="Palatino Linotype" w:cs="Arial"/>
          <w:sz w:val="24"/>
          <w:szCs w:val="24"/>
        </w:rPr>
      </w:pPr>
    </w:p>
    <w:p w14:paraId="2CEC8A20" w14:textId="77777777" w:rsidR="005925AA" w:rsidRPr="001C4AA0" w:rsidRDefault="005925AA" w:rsidP="005925AA">
      <w:pPr>
        <w:tabs>
          <w:tab w:val="left" w:pos="8647"/>
        </w:tabs>
        <w:spacing w:after="0" w:line="360" w:lineRule="auto"/>
        <w:ind w:right="51"/>
        <w:jc w:val="both"/>
        <w:rPr>
          <w:rFonts w:ascii="Palatino Linotype" w:hAnsi="Palatino Linotype" w:cs="Arial"/>
          <w:sz w:val="24"/>
          <w:szCs w:val="24"/>
        </w:rPr>
      </w:pPr>
      <w:r w:rsidRPr="001C4AA0">
        <w:rPr>
          <w:rFonts w:ascii="Palatino Linotype" w:hAnsi="Palatino Linotype" w:cs="Arial"/>
          <w:b/>
          <w:sz w:val="28"/>
          <w:szCs w:val="24"/>
        </w:rPr>
        <w:t>PRIMERO.</w:t>
      </w:r>
      <w:r w:rsidRPr="001C4AA0">
        <w:rPr>
          <w:rFonts w:ascii="Palatino Linotype" w:hAnsi="Palatino Linotype" w:cs="Arial"/>
          <w:sz w:val="24"/>
          <w:szCs w:val="24"/>
        </w:rPr>
        <w:t xml:space="preserve"> Resultan fundadas las razones o motivos de inconformidad hechos valer por el </w:t>
      </w:r>
      <w:r w:rsidRPr="001C4AA0">
        <w:rPr>
          <w:rFonts w:ascii="Palatino Linotype" w:hAnsi="Palatino Linotype" w:cs="Arial"/>
          <w:b/>
          <w:sz w:val="24"/>
          <w:szCs w:val="24"/>
        </w:rPr>
        <w:t>Recurrente,</w:t>
      </w:r>
      <w:r w:rsidRPr="001C4AA0">
        <w:rPr>
          <w:rFonts w:ascii="Palatino Linotype" w:hAnsi="Palatino Linotype" w:cs="Arial"/>
          <w:sz w:val="24"/>
          <w:szCs w:val="24"/>
        </w:rPr>
        <w:t xml:space="preserve"> en términos del considerando </w:t>
      </w:r>
      <w:r w:rsidRPr="001C4AA0">
        <w:rPr>
          <w:rFonts w:ascii="Palatino Linotype" w:hAnsi="Palatino Linotype" w:cs="Arial"/>
          <w:b/>
          <w:sz w:val="24"/>
          <w:szCs w:val="24"/>
        </w:rPr>
        <w:t>CUARTO</w:t>
      </w:r>
      <w:r w:rsidRPr="001C4AA0">
        <w:rPr>
          <w:rFonts w:ascii="Palatino Linotype" w:hAnsi="Palatino Linotype" w:cs="Arial"/>
          <w:sz w:val="24"/>
          <w:szCs w:val="24"/>
        </w:rPr>
        <w:t>, de la presente resolución.</w:t>
      </w:r>
    </w:p>
    <w:p w14:paraId="097BA90C" w14:textId="77777777" w:rsidR="005925AA" w:rsidRPr="001C4AA0" w:rsidRDefault="005925AA" w:rsidP="005925AA">
      <w:pPr>
        <w:tabs>
          <w:tab w:val="left" w:pos="8647"/>
        </w:tabs>
        <w:spacing w:after="0" w:line="360" w:lineRule="auto"/>
        <w:ind w:right="51"/>
        <w:jc w:val="both"/>
        <w:rPr>
          <w:rFonts w:ascii="Palatino Linotype" w:hAnsi="Palatino Linotype" w:cs="Arial"/>
          <w:sz w:val="24"/>
          <w:szCs w:val="24"/>
        </w:rPr>
      </w:pPr>
    </w:p>
    <w:p w14:paraId="6810E668" w14:textId="77777777" w:rsidR="005925AA" w:rsidRPr="001C4AA0" w:rsidRDefault="005925AA" w:rsidP="005925AA">
      <w:pPr>
        <w:spacing w:line="360" w:lineRule="auto"/>
        <w:ind w:right="49"/>
        <w:jc w:val="both"/>
        <w:rPr>
          <w:rFonts w:ascii="Palatino Linotype" w:hAnsi="Palatino Linotype"/>
          <w:bCs/>
          <w:sz w:val="24"/>
          <w:szCs w:val="24"/>
        </w:rPr>
      </w:pPr>
      <w:r w:rsidRPr="001C4AA0">
        <w:rPr>
          <w:rFonts w:ascii="Palatino Linotype" w:hAnsi="Palatino Linotype" w:cstheme="minorHAnsi"/>
          <w:b/>
          <w:sz w:val="28"/>
        </w:rPr>
        <w:t>SEGUNDO</w:t>
      </w:r>
      <w:r w:rsidRPr="001C4AA0">
        <w:rPr>
          <w:rFonts w:ascii="Palatino Linotype" w:hAnsi="Palatino Linotype" w:cstheme="minorHAnsi"/>
          <w:b/>
        </w:rPr>
        <w:t xml:space="preserve">. </w:t>
      </w:r>
      <w:r w:rsidRPr="001C4AA0">
        <w:rPr>
          <w:rFonts w:ascii="Palatino Linotype" w:hAnsi="Palatino Linotype"/>
          <w:bCs/>
          <w:sz w:val="24"/>
          <w:lang w:eastAsia="es-MX"/>
        </w:rPr>
        <w:t xml:space="preserve">Se </w:t>
      </w:r>
      <w:r w:rsidRPr="001C4AA0">
        <w:rPr>
          <w:rFonts w:ascii="Palatino Linotype" w:hAnsi="Palatino Linotype"/>
          <w:b/>
          <w:bCs/>
          <w:sz w:val="24"/>
          <w:lang w:eastAsia="es-MX"/>
        </w:rPr>
        <w:t xml:space="preserve">ORDENA </w:t>
      </w:r>
      <w:r w:rsidRPr="001C4AA0">
        <w:rPr>
          <w:rFonts w:ascii="Palatino Linotype" w:hAnsi="Palatino Linotype"/>
          <w:bCs/>
          <w:sz w:val="24"/>
          <w:lang w:eastAsia="es-MX"/>
        </w:rPr>
        <w:t>al</w:t>
      </w:r>
      <w:r w:rsidRPr="001C4AA0">
        <w:rPr>
          <w:rFonts w:ascii="Palatino Linotype" w:hAnsi="Palatino Linotype"/>
          <w:b/>
          <w:sz w:val="24"/>
          <w:lang w:eastAsia="es-MX"/>
        </w:rPr>
        <w:t xml:space="preserve"> SUJETO</w:t>
      </w:r>
      <w:r w:rsidRPr="001C4AA0">
        <w:rPr>
          <w:rFonts w:ascii="Palatino Linotype" w:hAnsi="Palatino Linotype"/>
          <w:b/>
          <w:lang w:eastAsia="es-MX"/>
        </w:rPr>
        <w:t xml:space="preserve"> </w:t>
      </w:r>
      <w:r w:rsidRPr="001C4AA0">
        <w:rPr>
          <w:rFonts w:ascii="Palatino Linotype" w:hAnsi="Palatino Linotype"/>
          <w:b/>
          <w:sz w:val="24"/>
          <w:lang w:eastAsia="es-MX"/>
        </w:rPr>
        <w:t xml:space="preserve">OBLIGADO </w:t>
      </w:r>
      <w:r w:rsidRPr="001C4AA0">
        <w:rPr>
          <w:rFonts w:ascii="Palatino Linotype" w:hAnsi="Palatino Linotype"/>
          <w:bCs/>
          <w:sz w:val="24"/>
          <w:lang w:eastAsia="es-MX"/>
        </w:rPr>
        <w:t xml:space="preserve">atienda la solicitud de información número </w:t>
      </w:r>
      <w:r w:rsidRPr="001C4AA0">
        <w:rPr>
          <w:rFonts w:ascii="Palatino Linotype" w:hAnsi="Palatino Linotype"/>
          <w:b/>
          <w:bCs/>
          <w:sz w:val="24"/>
          <w:szCs w:val="24"/>
        </w:rPr>
        <w:t>00226/IXTAPALU/IP/2023</w:t>
      </w:r>
      <w:r w:rsidRPr="001C4AA0">
        <w:rPr>
          <w:rFonts w:ascii="Palatino Linotype" w:eastAsia="Times New Roman" w:hAnsi="Palatino Linotype" w:cs="Times New Roman"/>
          <w:b/>
          <w:bCs/>
          <w:sz w:val="24"/>
          <w:szCs w:val="24"/>
          <w:lang w:val="es-ES" w:eastAsia="es-ES"/>
        </w:rPr>
        <w:t>,</w:t>
      </w:r>
      <w:r w:rsidRPr="001C4AA0">
        <w:rPr>
          <w:rFonts w:ascii="Palatino Linotype" w:hAnsi="Palatino Linotype" w:cs="Arial"/>
          <w:sz w:val="24"/>
          <w:szCs w:val="24"/>
        </w:rPr>
        <w:t xml:space="preserve"> </w:t>
      </w:r>
      <w:r w:rsidRPr="001C4AA0">
        <w:rPr>
          <w:rFonts w:ascii="Palatino Linotype" w:hAnsi="Palatino Linotype"/>
          <w:bCs/>
          <w:sz w:val="24"/>
          <w:lang w:eastAsia="es-MX"/>
        </w:rPr>
        <w:t xml:space="preserve">en términos del Considerando </w:t>
      </w:r>
      <w:r w:rsidRPr="001C4AA0">
        <w:rPr>
          <w:rFonts w:ascii="Palatino Linotype" w:hAnsi="Palatino Linotype"/>
          <w:b/>
          <w:bCs/>
          <w:sz w:val="24"/>
          <w:szCs w:val="24"/>
          <w:lang w:eastAsia="es-MX"/>
        </w:rPr>
        <w:t>CUARTO</w:t>
      </w:r>
      <w:r w:rsidRPr="001C4AA0">
        <w:rPr>
          <w:rFonts w:ascii="Palatino Linotype" w:hAnsi="Palatino Linotype"/>
          <w:bCs/>
          <w:sz w:val="24"/>
          <w:szCs w:val="24"/>
          <w:lang w:eastAsia="es-MX"/>
        </w:rPr>
        <w:t xml:space="preserve"> de esta resolución; vía Sistema de Acceso a la Información Mexiquense (SAIMEX).</w:t>
      </w:r>
    </w:p>
    <w:p w14:paraId="6B6414B2" w14:textId="77777777" w:rsidR="005925AA" w:rsidRPr="001C4AA0" w:rsidRDefault="005925AA" w:rsidP="005925AA">
      <w:pPr>
        <w:pStyle w:val="Sinespaciado"/>
        <w:spacing w:line="360" w:lineRule="auto"/>
        <w:jc w:val="both"/>
        <w:rPr>
          <w:rFonts w:ascii="Palatino Linotype" w:hAnsi="Palatino Linotype"/>
          <w:b/>
          <w:bCs/>
          <w:color w:val="222222"/>
          <w:lang w:eastAsia="es-MX"/>
        </w:rPr>
      </w:pPr>
    </w:p>
    <w:p w14:paraId="797AE699" w14:textId="77777777" w:rsidR="005925AA" w:rsidRPr="001C4AA0" w:rsidRDefault="005925AA" w:rsidP="005925AA">
      <w:pPr>
        <w:tabs>
          <w:tab w:val="left" w:pos="8647"/>
        </w:tabs>
        <w:spacing w:after="0" w:line="360" w:lineRule="auto"/>
        <w:ind w:right="51"/>
        <w:jc w:val="both"/>
        <w:rPr>
          <w:rFonts w:ascii="Palatino Linotype" w:hAnsi="Palatino Linotype" w:cs="Arial"/>
          <w:sz w:val="24"/>
          <w:szCs w:val="24"/>
        </w:rPr>
      </w:pPr>
      <w:r w:rsidRPr="001C4AA0">
        <w:rPr>
          <w:rFonts w:ascii="Palatino Linotype" w:hAnsi="Palatino Linotype" w:cs="Arial"/>
          <w:b/>
          <w:sz w:val="28"/>
          <w:szCs w:val="24"/>
        </w:rPr>
        <w:t>TERCERO</w:t>
      </w:r>
      <w:r w:rsidRPr="001C4AA0">
        <w:rPr>
          <w:rFonts w:ascii="Palatino Linotype" w:hAnsi="Palatino Linotype" w:cs="Arial"/>
          <w:b/>
          <w:sz w:val="24"/>
          <w:szCs w:val="24"/>
        </w:rPr>
        <w:t>.</w:t>
      </w:r>
      <w:r w:rsidRPr="001C4AA0">
        <w:rPr>
          <w:rFonts w:ascii="Palatino Linotype" w:hAnsi="Palatino Linotype" w:cs="Arial"/>
          <w:sz w:val="24"/>
          <w:szCs w:val="24"/>
        </w:rPr>
        <w:t xml:space="preserve"> </w:t>
      </w:r>
      <w:r w:rsidRPr="001C4AA0">
        <w:rPr>
          <w:rFonts w:ascii="Palatino Linotype" w:hAnsi="Palatino Linotype" w:cs="Arial"/>
          <w:b/>
          <w:sz w:val="24"/>
          <w:szCs w:val="24"/>
        </w:rPr>
        <w:t>Notifíquese</w:t>
      </w:r>
      <w:r w:rsidRPr="001C4AA0">
        <w:rPr>
          <w:rFonts w:ascii="Palatino Linotype" w:hAnsi="Palatino Linotype" w:cs="Arial"/>
          <w:b/>
          <w:i/>
          <w:sz w:val="24"/>
          <w:szCs w:val="24"/>
        </w:rPr>
        <w:t xml:space="preserve"> </w:t>
      </w:r>
      <w:r w:rsidRPr="001C4AA0">
        <w:rPr>
          <w:rFonts w:ascii="Palatino Linotype" w:hAnsi="Palatino Linotype" w:cs="Arial"/>
          <w:sz w:val="24"/>
          <w:szCs w:val="24"/>
        </w:rPr>
        <w:t>al Titular de la Unidad de Transparencia del</w:t>
      </w:r>
      <w:r w:rsidRPr="001C4AA0">
        <w:rPr>
          <w:rFonts w:ascii="Palatino Linotype" w:hAnsi="Palatino Linotype" w:cs="Arial"/>
          <w:b/>
          <w:sz w:val="24"/>
          <w:szCs w:val="24"/>
        </w:rPr>
        <w:t xml:space="preserve"> Sujeto Obligado</w:t>
      </w:r>
      <w:r w:rsidRPr="001C4AA0">
        <w:rPr>
          <w:rFonts w:ascii="Palatino Linotype" w:hAnsi="Palatino Linotype" w:cs="Arial"/>
          <w:sz w:val="24"/>
          <w:szCs w:val="24"/>
        </w:rPr>
        <w:t xml:space="preserve"> la presente resolución, para que conforme al artículo 186 último párrafo y 189 </w:t>
      </w:r>
      <w:r w:rsidRPr="001C4AA0">
        <w:rPr>
          <w:rFonts w:ascii="Palatino Linotype" w:hAnsi="Palatino Linotype" w:cs="Arial"/>
          <w:sz w:val="24"/>
          <w:szCs w:val="24"/>
        </w:rPr>
        <w:lastRenderedPageBreak/>
        <w:t xml:space="preserve">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w:t>
      </w:r>
      <w:r w:rsidRPr="001C4AA0">
        <w:rPr>
          <w:rFonts w:ascii="Palatino Linotype" w:hAnsi="Palatino Linotype" w:cs="Arial"/>
          <w:b/>
          <w:sz w:val="24"/>
          <w:szCs w:val="32"/>
          <w:lang w:val="es-ES_tradnl"/>
        </w:rPr>
        <w:t>y</w:t>
      </w:r>
      <w:r w:rsidRPr="001C4AA0">
        <w:rPr>
          <w:rFonts w:ascii="Palatino Linotype" w:hAnsi="Palatino Linotype" w:cs="Arial"/>
          <w:sz w:val="24"/>
          <w:szCs w:val="32"/>
          <w:lang w:val="es-ES_tradnl"/>
        </w:rPr>
        <w:t xml:space="preserve"> </w:t>
      </w:r>
      <w:r w:rsidRPr="001C4AA0">
        <w:rPr>
          <w:rFonts w:ascii="Palatino Linotype" w:eastAsia="Palatino Linotype" w:hAnsi="Palatino Linotype" w:cs="Palatino Linotype"/>
          <w:b/>
          <w:color w:val="000000"/>
          <w:sz w:val="24"/>
          <w:lang w:val="es-ES_tradnl" w:eastAsia="es-MX"/>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AED782F" w14:textId="77777777" w:rsidR="005925AA" w:rsidRPr="001C4AA0" w:rsidRDefault="005925AA" w:rsidP="005925AA">
      <w:pPr>
        <w:tabs>
          <w:tab w:val="left" w:pos="8647"/>
        </w:tabs>
        <w:spacing w:after="0" w:line="360" w:lineRule="auto"/>
        <w:ind w:right="51"/>
        <w:jc w:val="both"/>
        <w:rPr>
          <w:rFonts w:ascii="Palatino Linotype" w:hAnsi="Palatino Linotype" w:cs="Arial"/>
          <w:sz w:val="24"/>
          <w:szCs w:val="24"/>
        </w:rPr>
      </w:pPr>
    </w:p>
    <w:p w14:paraId="0328A5FA" w14:textId="77777777" w:rsidR="005925AA" w:rsidRPr="001C4AA0" w:rsidRDefault="005925AA" w:rsidP="005925AA">
      <w:pPr>
        <w:spacing w:after="0" w:line="360" w:lineRule="auto"/>
        <w:jc w:val="both"/>
        <w:rPr>
          <w:rFonts w:ascii="Palatino Linotype" w:eastAsia="Times New Roman" w:hAnsi="Palatino Linotype" w:cs="Arial"/>
          <w:sz w:val="24"/>
          <w:szCs w:val="24"/>
          <w:lang w:val="es-ES" w:eastAsia="es-ES"/>
        </w:rPr>
      </w:pPr>
      <w:r w:rsidRPr="001C4AA0">
        <w:rPr>
          <w:rFonts w:ascii="Palatino Linotype" w:eastAsia="Times New Roman" w:hAnsi="Palatino Linotype" w:cs="Arial"/>
          <w:b/>
          <w:sz w:val="28"/>
          <w:szCs w:val="24"/>
          <w:lang w:val="es-ES" w:eastAsia="es-ES"/>
        </w:rPr>
        <w:t>CUARTO</w:t>
      </w:r>
      <w:r w:rsidRPr="001C4AA0">
        <w:rPr>
          <w:rFonts w:ascii="Palatino Linotype" w:eastAsia="Times New Roman" w:hAnsi="Palatino Linotype" w:cs="Arial"/>
          <w:b/>
          <w:sz w:val="24"/>
          <w:szCs w:val="24"/>
          <w:lang w:val="es-ES" w:eastAsia="es-ES"/>
        </w:rPr>
        <w:t>. Notifíquese</w:t>
      </w:r>
      <w:r w:rsidRPr="001C4AA0">
        <w:rPr>
          <w:rFonts w:ascii="Palatino Linotype" w:eastAsia="Times New Roman" w:hAnsi="Palatino Linotype" w:cs="Arial"/>
          <w:sz w:val="24"/>
          <w:szCs w:val="24"/>
          <w:lang w:val="es-ES" w:eastAsia="es-ES"/>
        </w:rPr>
        <w:t xml:space="preserve"> </w:t>
      </w:r>
      <w:r w:rsidRPr="001C4AA0">
        <w:rPr>
          <w:rFonts w:ascii="Palatino Linotype" w:eastAsia="Times New Roman" w:hAnsi="Palatino Linotype" w:cs="Arial"/>
          <w:b/>
          <w:sz w:val="24"/>
          <w:szCs w:val="24"/>
          <w:lang w:val="es-ES" w:eastAsia="es-ES"/>
        </w:rPr>
        <w:t>a la Recurrente</w:t>
      </w:r>
      <w:r w:rsidRPr="001C4AA0">
        <w:rPr>
          <w:rFonts w:ascii="Palatino Linotype" w:eastAsia="Times New Roman" w:hAnsi="Palatino Linotype" w:cs="Arial"/>
          <w:sz w:val="24"/>
          <w:szCs w:val="24"/>
          <w:lang w:val="es-ES" w:eastAsia="es-ES"/>
        </w:rPr>
        <w:t xml:space="preserve"> a través del SAIMEX, la presente resolución, y hágase de su conocimiento que en caso de considerar que la presente resolución le causa algún perjuicio, podrá interponer el juicio de amparo, en los términos de las leyes aplicables de acuerdo con lo estipulado en el artículo 196 de la Ley de Transparencia y Acceso a la Información Pública del Estado de México y Municipios.</w:t>
      </w:r>
    </w:p>
    <w:p w14:paraId="497427E2" w14:textId="77777777" w:rsidR="005925AA" w:rsidRPr="001C4AA0" w:rsidRDefault="005925AA" w:rsidP="005925AA">
      <w:pPr>
        <w:spacing w:after="0" w:line="360" w:lineRule="auto"/>
        <w:jc w:val="both"/>
        <w:rPr>
          <w:rFonts w:ascii="Palatino Linotype" w:hAnsi="Palatino Linotype"/>
          <w:sz w:val="24"/>
          <w:szCs w:val="24"/>
          <w:lang w:eastAsia="es-ES_tradnl"/>
        </w:rPr>
      </w:pPr>
    </w:p>
    <w:p w14:paraId="082AEE8F" w14:textId="77777777" w:rsidR="005925AA" w:rsidRPr="001C4AA0" w:rsidRDefault="005925AA" w:rsidP="005925AA">
      <w:pPr>
        <w:spacing w:after="0" w:line="360" w:lineRule="auto"/>
        <w:jc w:val="both"/>
        <w:rPr>
          <w:rFonts w:ascii="Palatino Linotype" w:eastAsia="Calibri" w:hAnsi="Palatino Linotype" w:cs="Times New Roman"/>
          <w:sz w:val="24"/>
          <w:szCs w:val="24"/>
          <w:lang w:eastAsia="es-ES_tradnl"/>
        </w:rPr>
      </w:pPr>
      <w:r w:rsidRPr="001C4AA0">
        <w:rPr>
          <w:rFonts w:ascii="Palatino Linotype" w:eastAsia="Calibri" w:hAnsi="Palatino Linotype" w:cs="Times New Roman"/>
          <w:b/>
          <w:sz w:val="28"/>
          <w:szCs w:val="24"/>
          <w:lang w:eastAsia="es-ES_tradnl"/>
        </w:rPr>
        <w:t>QUINTO</w:t>
      </w:r>
      <w:r w:rsidRPr="001C4AA0">
        <w:rPr>
          <w:rFonts w:ascii="Palatino Linotype" w:eastAsia="Calibri" w:hAnsi="Palatino Linotype" w:cs="Times New Roman"/>
          <w:b/>
          <w:sz w:val="24"/>
          <w:szCs w:val="24"/>
          <w:lang w:eastAsia="es-ES_tradnl"/>
        </w:rPr>
        <w:t>.</w:t>
      </w:r>
      <w:r w:rsidRPr="001C4AA0">
        <w:rPr>
          <w:rFonts w:ascii="Palatino Linotype" w:eastAsia="Calibri" w:hAnsi="Palatino Linotype" w:cs="Times New Roman"/>
          <w:sz w:val="24"/>
          <w:szCs w:val="24"/>
          <w:lang w:eastAsia="es-ES_tradnl"/>
        </w:rPr>
        <w:t xml:space="preserve"> </w:t>
      </w:r>
      <w:r w:rsidRPr="001C4AA0">
        <w:rPr>
          <w:rFonts w:ascii="Palatino Linotype" w:eastAsia="Calibri" w:hAnsi="Palatino Linotype" w:cs="Times New Roman"/>
          <w:b/>
          <w:sz w:val="24"/>
          <w:szCs w:val="24"/>
          <w:lang w:eastAsia="es-ES_tradnl"/>
        </w:rPr>
        <w:t>Notifíquese</w:t>
      </w:r>
      <w:r w:rsidRPr="001C4AA0">
        <w:rPr>
          <w:rFonts w:ascii="Palatino Linotype" w:eastAsia="Calibri" w:hAnsi="Palatino Linotype" w:cs="Times New Roman"/>
          <w:sz w:val="24"/>
          <w:szCs w:val="24"/>
          <w:lang w:eastAsia="es-ES_tradnl"/>
        </w:rPr>
        <w:t xml:space="preserve"> al </w:t>
      </w:r>
      <w:r w:rsidRPr="001C4AA0">
        <w:rPr>
          <w:rFonts w:ascii="Palatino Linotype" w:eastAsia="Calibri" w:hAnsi="Palatino Linotype" w:cs="Times New Roman"/>
          <w:b/>
          <w:sz w:val="24"/>
          <w:szCs w:val="24"/>
          <w:lang w:eastAsia="es-ES_tradnl"/>
        </w:rPr>
        <w:t>Recurrente</w:t>
      </w:r>
      <w:r w:rsidRPr="001C4AA0">
        <w:rPr>
          <w:rFonts w:ascii="Palatino Linotype" w:eastAsia="Calibri"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1C4AA0">
        <w:rPr>
          <w:rFonts w:ascii="Palatino Linotype" w:eastAsia="Calibri" w:hAnsi="Palatino Linotype" w:cs="Times New Roman"/>
          <w:b/>
          <w:sz w:val="24"/>
          <w:szCs w:val="24"/>
          <w:lang w:eastAsia="es-ES_tradnl"/>
        </w:rPr>
        <w:t>Sujeto Obligado</w:t>
      </w:r>
      <w:r w:rsidRPr="001C4AA0">
        <w:rPr>
          <w:rFonts w:ascii="Palatino Linotype" w:eastAsia="Calibri" w:hAnsi="Palatino Linotype" w:cs="Times New Roman"/>
          <w:sz w:val="24"/>
          <w:szCs w:val="24"/>
          <w:lang w:eastAsia="es-ES_tradnl"/>
        </w:rPr>
        <w:t>, en cumplimiento a esta Resolución.</w:t>
      </w:r>
    </w:p>
    <w:p w14:paraId="720EAC2D" w14:textId="77777777" w:rsidR="005925AA" w:rsidRPr="001C4AA0" w:rsidRDefault="005925AA" w:rsidP="005925AA">
      <w:pPr>
        <w:spacing w:after="0" w:line="360" w:lineRule="auto"/>
        <w:jc w:val="both"/>
        <w:rPr>
          <w:rFonts w:ascii="Palatino Linotype" w:eastAsia="Calibri" w:hAnsi="Palatino Linotype" w:cs="Times New Roman"/>
          <w:sz w:val="24"/>
          <w:szCs w:val="24"/>
          <w:lang w:eastAsia="es-ES_tradnl"/>
        </w:rPr>
      </w:pPr>
    </w:p>
    <w:p w14:paraId="37F03E72" w14:textId="77777777" w:rsidR="005925AA" w:rsidRPr="001C4AA0" w:rsidRDefault="005925AA" w:rsidP="005925AA">
      <w:pPr>
        <w:spacing w:after="0" w:line="360" w:lineRule="auto"/>
        <w:jc w:val="both"/>
        <w:rPr>
          <w:rFonts w:ascii="Palatino Linotype" w:hAnsi="Palatino Linotype"/>
          <w:sz w:val="24"/>
          <w:szCs w:val="24"/>
          <w:lang w:eastAsia="es-ES_tradnl"/>
        </w:rPr>
      </w:pPr>
      <w:r w:rsidRPr="001C4AA0">
        <w:rPr>
          <w:rFonts w:ascii="Palatino Linotype" w:eastAsia="Calibri" w:hAnsi="Palatino Linotype" w:cs="Times New Roman"/>
          <w:b/>
          <w:sz w:val="28"/>
          <w:szCs w:val="24"/>
          <w:lang w:eastAsia="es-ES_tradnl"/>
        </w:rPr>
        <w:t>SEXTO</w:t>
      </w:r>
      <w:r w:rsidRPr="001C4AA0">
        <w:rPr>
          <w:rFonts w:ascii="Palatino Linotype" w:eastAsia="Calibri" w:hAnsi="Palatino Linotype" w:cs="Times New Roman"/>
          <w:b/>
          <w:sz w:val="24"/>
          <w:szCs w:val="24"/>
          <w:lang w:eastAsia="es-ES_tradnl"/>
        </w:rPr>
        <w:t xml:space="preserve">. - </w:t>
      </w:r>
      <w:r w:rsidRPr="001C4AA0">
        <w:rPr>
          <w:rFonts w:ascii="Palatino Linotype" w:hAnsi="Palatino Linotype"/>
          <w:b/>
          <w:sz w:val="24"/>
          <w:szCs w:val="24"/>
          <w:lang w:eastAsia="es-ES_tradnl"/>
        </w:rPr>
        <w:t xml:space="preserve">Gírese </w:t>
      </w:r>
      <w:r w:rsidRPr="001C4AA0">
        <w:rPr>
          <w:rFonts w:ascii="Palatino Linotype" w:hAnsi="Palatino Linotype"/>
          <w:sz w:val="24"/>
          <w:szCs w:val="24"/>
          <w:lang w:eastAsia="es-ES_tradnl"/>
        </w:rPr>
        <w:t xml:space="preserve">oficio a la Secretaría Técnica del Pleno de este Instituto para hacer del conocimiento del Órgano Interno de Control competente la presente resolución, a fin de que de conformidad con el artículo 190 de la Ley de Transparencia y Acceso a la </w:t>
      </w:r>
      <w:r w:rsidRPr="001C4AA0">
        <w:rPr>
          <w:rFonts w:ascii="Palatino Linotype" w:hAnsi="Palatino Linotype"/>
          <w:sz w:val="24"/>
          <w:szCs w:val="24"/>
          <w:lang w:eastAsia="es-ES_tradnl"/>
        </w:rPr>
        <w:lastRenderedPageBreak/>
        <w:t xml:space="preserve">Información Pública del Estado de México y Municipios se determine lo conducente, en términos de lo señalado en el Considerando </w:t>
      </w:r>
      <w:r w:rsidRPr="001C4AA0">
        <w:rPr>
          <w:rFonts w:ascii="Palatino Linotype" w:hAnsi="Palatino Linotype"/>
          <w:b/>
          <w:bCs/>
          <w:sz w:val="24"/>
          <w:szCs w:val="24"/>
          <w:lang w:eastAsia="es-ES_tradnl"/>
        </w:rPr>
        <w:t>CUARTO</w:t>
      </w:r>
      <w:r w:rsidRPr="001C4AA0">
        <w:rPr>
          <w:rFonts w:ascii="Palatino Linotype" w:hAnsi="Palatino Linotype"/>
          <w:sz w:val="24"/>
          <w:szCs w:val="24"/>
          <w:lang w:eastAsia="es-ES_tradnl"/>
        </w:rPr>
        <w:t xml:space="preserve"> de la presente resolución.</w:t>
      </w:r>
    </w:p>
    <w:p w14:paraId="16987E3F" w14:textId="77777777" w:rsidR="005925AA" w:rsidRPr="001C4AA0" w:rsidRDefault="005925AA" w:rsidP="005925AA">
      <w:pPr>
        <w:spacing w:after="0" w:line="360" w:lineRule="auto"/>
        <w:jc w:val="both"/>
        <w:rPr>
          <w:rFonts w:ascii="Palatino Linotype" w:hAnsi="Palatino Linotype"/>
          <w:sz w:val="24"/>
          <w:szCs w:val="24"/>
          <w:lang w:eastAsia="es-ES_tradnl"/>
        </w:rPr>
      </w:pPr>
    </w:p>
    <w:p w14:paraId="733000C3" w14:textId="77777777" w:rsidR="005925AA" w:rsidRPr="001C4AA0" w:rsidRDefault="005925AA" w:rsidP="005925AA">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sidRPr="001C4AA0">
        <w:rPr>
          <w:rFonts w:ascii="Palatino Linotype" w:eastAsiaTheme="minorEastAsia" w:hAnsi="Palatino Linotype"/>
          <w:color w:val="000000" w:themeColor="text1"/>
          <w:sz w:val="24"/>
          <w:szCs w:val="24"/>
          <w:lang w:val="es-ES_tradnl" w:eastAsia="es-ES"/>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RAMIREZ PEÑA; EN LA VIGÉSIMA OCTAVA SESIÓN ORDINARIA CELEBRADA EL NUEVE DE AGOSTO DE DOS MIL VEINTITRÉS, ANTE EL SECRETARIO TÉCNICO DEL PLENO ALEXIS TAPIA RAMÍREZ.------------------------------------------------------------------------------------------------------------------------------------------------------------------------------------------------------------------------------------------------------------------------------------------------------------------------------------------------------------------------------------------------------------------------------------------------------------------------------------------------------------------------------------------------------------------------------------------------------------------------------------------------------------------------------------------------------------------------------------------------------------------------------------------------------------------------------------------------------------------------------------------------------------------------------------------------------------------------------------------------------------------------------------------------------------------------------------------------------------------------------------------------------------------------------</w:t>
      </w:r>
      <w:r w:rsidR="00952181" w:rsidRPr="001C4AA0">
        <w:rPr>
          <w:rFonts w:ascii="Palatino Linotype" w:eastAsiaTheme="minorEastAsia" w:hAnsi="Palatino Linotype"/>
          <w:color w:val="000000" w:themeColor="text1"/>
          <w:sz w:val="24"/>
          <w:szCs w:val="24"/>
          <w:lang w:val="es-ES_tradnl" w:eastAsia="es-ES"/>
        </w:rPr>
        <w:t xml:space="preserve"> --------------------------------------------------------------------------------------------------------------------------------------------------------------------------------------------------------------------------------------</w:t>
      </w:r>
    </w:p>
    <w:p w14:paraId="139A3CCB" w14:textId="77777777" w:rsidR="005925AA" w:rsidRPr="00E11432" w:rsidRDefault="005925AA" w:rsidP="005925AA">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sidRPr="001C4AA0">
        <w:rPr>
          <w:rFonts w:ascii="Palatino Linotype" w:hAnsi="Palatino Linotype"/>
          <w:sz w:val="16"/>
          <w:szCs w:val="18"/>
        </w:rPr>
        <w:t>JMV/CCR/LMST</w:t>
      </w:r>
      <w:bookmarkStart w:id="1" w:name="_GoBack"/>
      <w:bookmarkEnd w:id="1"/>
    </w:p>
    <w:p w14:paraId="1F1AE647" w14:textId="77777777" w:rsidR="005925AA" w:rsidRDefault="005925AA" w:rsidP="005925AA"/>
    <w:p w14:paraId="660103EA" w14:textId="77777777" w:rsidR="005925AA" w:rsidRDefault="005925AA" w:rsidP="005925AA"/>
    <w:p w14:paraId="500004D8" w14:textId="77777777" w:rsidR="005925AA" w:rsidRDefault="005925AA" w:rsidP="005925AA"/>
    <w:p w14:paraId="2BC6AE55" w14:textId="77777777" w:rsidR="005925AA" w:rsidRDefault="005925AA" w:rsidP="005925AA"/>
    <w:p w14:paraId="001AC0E2" w14:textId="77777777" w:rsidR="005925AA" w:rsidRDefault="005925AA" w:rsidP="005925AA"/>
    <w:p w14:paraId="1D6654F4" w14:textId="77777777" w:rsidR="005925AA" w:rsidRDefault="005925AA" w:rsidP="005925AA"/>
    <w:p w14:paraId="79D5C69E" w14:textId="77777777" w:rsidR="005925AA" w:rsidRDefault="005925AA" w:rsidP="005925AA"/>
    <w:p w14:paraId="1931898C" w14:textId="77777777" w:rsidR="005925AA" w:rsidRDefault="005925AA" w:rsidP="005925AA"/>
    <w:p w14:paraId="1C7673F0" w14:textId="77777777" w:rsidR="005925AA" w:rsidRDefault="005925AA" w:rsidP="005925AA"/>
    <w:p w14:paraId="074A7AE2" w14:textId="77777777" w:rsidR="005925AA" w:rsidRDefault="005925AA" w:rsidP="005925AA"/>
    <w:p w14:paraId="4F58E886" w14:textId="77777777" w:rsidR="005925AA" w:rsidRDefault="005925AA" w:rsidP="005925AA"/>
    <w:p w14:paraId="20DD2DE7" w14:textId="77777777" w:rsidR="005925AA" w:rsidRDefault="005925AA" w:rsidP="005925AA"/>
    <w:p w14:paraId="6036CCDC" w14:textId="77777777" w:rsidR="005925AA" w:rsidRDefault="005925AA" w:rsidP="005925AA"/>
    <w:p w14:paraId="315DFAE0" w14:textId="77777777" w:rsidR="005925AA" w:rsidRDefault="005925AA" w:rsidP="005925AA"/>
    <w:p w14:paraId="7D6E2CE0" w14:textId="77777777" w:rsidR="005925AA" w:rsidRDefault="005925AA" w:rsidP="005925AA"/>
    <w:p w14:paraId="06BC94D9" w14:textId="77777777" w:rsidR="005925AA" w:rsidRDefault="005925AA" w:rsidP="005925AA"/>
    <w:p w14:paraId="0BA70BE5" w14:textId="77777777" w:rsidR="005925AA" w:rsidRDefault="005925AA" w:rsidP="005925AA"/>
    <w:p w14:paraId="22801979" w14:textId="77777777" w:rsidR="005925AA" w:rsidRDefault="005925AA" w:rsidP="005925AA"/>
    <w:p w14:paraId="275E0329" w14:textId="77777777" w:rsidR="005925AA" w:rsidRDefault="005925AA" w:rsidP="005925AA"/>
    <w:p w14:paraId="5CAC0B51" w14:textId="77777777" w:rsidR="005925AA" w:rsidRDefault="005925AA" w:rsidP="005925AA"/>
    <w:p w14:paraId="4F3B10F2" w14:textId="77777777" w:rsidR="005925AA" w:rsidRDefault="005925AA" w:rsidP="005925AA"/>
    <w:p w14:paraId="2805EAAF" w14:textId="77777777" w:rsidR="005925AA" w:rsidRDefault="005925AA" w:rsidP="005925AA"/>
    <w:p w14:paraId="0608FC17" w14:textId="77777777" w:rsidR="00A154B8" w:rsidRDefault="001C4AA0"/>
    <w:sectPr w:rsidR="00A154B8" w:rsidSect="000E42C9">
      <w:headerReference w:type="even" r:id="rId7"/>
      <w:headerReference w:type="default" r:id="rId8"/>
      <w:footerReference w:type="default" r:id="rId9"/>
      <w:headerReference w:type="first" r:id="rId10"/>
      <w:footerReference w:type="first" r:id="rId11"/>
      <w:pgSz w:w="12240" w:h="15840"/>
      <w:pgMar w:top="1418" w:right="1325"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8649C4" w14:textId="77777777" w:rsidR="005925AA" w:rsidRDefault="005925AA" w:rsidP="005925AA">
      <w:pPr>
        <w:spacing w:after="0" w:line="240" w:lineRule="auto"/>
      </w:pPr>
      <w:r>
        <w:separator/>
      </w:r>
    </w:p>
  </w:endnote>
  <w:endnote w:type="continuationSeparator" w:id="0">
    <w:p w14:paraId="3A985518" w14:textId="77777777" w:rsidR="005925AA" w:rsidRDefault="005925AA" w:rsidP="00592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Bold">
    <w:charset w:val="00"/>
    <w:family w:val="swiss"/>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6BEB63" w14:textId="77777777" w:rsidR="003461B7" w:rsidRPr="000B69FA" w:rsidRDefault="004B6D8C" w:rsidP="000E42C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C4AA0">
      <w:rPr>
        <w:rFonts w:ascii="Palatino Linotype" w:hAnsi="Palatino Linotype"/>
        <w:bCs/>
        <w:noProof/>
        <w:sz w:val="20"/>
      </w:rPr>
      <w:t>27</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1C4AA0">
      <w:rPr>
        <w:rFonts w:ascii="Palatino Linotype" w:hAnsi="Palatino Linotype"/>
        <w:bCs/>
        <w:noProof/>
        <w:sz w:val="20"/>
      </w:rPr>
      <w:t>38</w:t>
    </w:r>
    <w:r>
      <w:rPr>
        <w:rFonts w:ascii="Palatino Linotype" w:hAnsi="Palatino Linotype"/>
        <w:bCs/>
        <w:noProof/>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A72D3B" w14:textId="77777777" w:rsidR="003461B7" w:rsidRPr="000B69FA" w:rsidRDefault="004B6D8C" w:rsidP="000E42C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C4AA0">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1C4AA0">
      <w:rPr>
        <w:rFonts w:ascii="Palatino Linotype" w:hAnsi="Palatino Linotype"/>
        <w:bCs/>
        <w:noProof/>
        <w:sz w:val="20"/>
      </w:rPr>
      <w:t>38</w:t>
    </w:r>
    <w:r>
      <w:rPr>
        <w:rFonts w:ascii="Palatino Linotype" w:hAnsi="Palatino Linotype"/>
        <w:bCs/>
        <w:noProof/>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BBC0E5" w14:textId="77777777" w:rsidR="005925AA" w:rsidRDefault="005925AA" w:rsidP="005925AA">
      <w:pPr>
        <w:spacing w:after="0" w:line="240" w:lineRule="auto"/>
      </w:pPr>
      <w:r>
        <w:separator/>
      </w:r>
    </w:p>
  </w:footnote>
  <w:footnote w:type="continuationSeparator" w:id="0">
    <w:p w14:paraId="50B19222" w14:textId="77777777" w:rsidR="005925AA" w:rsidRDefault="005925AA" w:rsidP="005925AA">
      <w:pPr>
        <w:spacing w:after="0" w:line="240" w:lineRule="auto"/>
      </w:pPr>
      <w:r>
        <w:continuationSeparator/>
      </w:r>
    </w:p>
  </w:footnote>
  <w:footnote w:id="1">
    <w:p w14:paraId="6ED4BB6E" w14:textId="77777777" w:rsidR="005925AA" w:rsidRPr="00481AAF" w:rsidRDefault="005925AA" w:rsidP="005925AA">
      <w:pPr>
        <w:spacing w:after="0" w:line="240"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w:t>
      </w:r>
      <w:r w:rsidRPr="00481AAF">
        <w:rPr>
          <w:rFonts w:ascii="Palatino Linotype" w:hAnsi="Palatino Linotype"/>
          <w:b/>
          <w:bCs/>
          <w:i/>
          <w:sz w:val="20"/>
          <w:szCs w:val="20"/>
        </w:rPr>
        <w:t>DERECHOS HUMANOS.</w:t>
      </w:r>
    </w:p>
    <w:p w14:paraId="722760F8" w14:textId="77777777" w:rsidR="005925AA" w:rsidRPr="00946E1F" w:rsidRDefault="005925AA" w:rsidP="005925AA">
      <w:pPr>
        <w:spacing w:after="0" w:line="240" w:lineRule="auto"/>
        <w:jc w:val="both"/>
        <w:rPr>
          <w:rFonts w:ascii="Palatino Linotype" w:hAnsi="Palatino Linotype"/>
          <w:i/>
          <w:sz w:val="20"/>
          <w:szCs w:val="20"/>
        </w:rPr>
      </w:pPr>
      <w:r w:rsidRPr="00481AAF">
        <w:rPr>
          <w:rFonts w:ascii="Palatino Linotype" w:hAnsi="Palatino Linotype"/>
          <w:i/>
          <w:sz w:val="20"/>
          <w:szCs w:val="20"/>
        </w:rPr>
        <w:t>Del examen de compatibilidad de los artículos</w:t>
      </w:r>
      <w:r w:rsidRPr="00481AAF">
        <w:rPr>
          <w:rStyle w:val="apple-converted-space"/>
          <w:rFonts w:ascii="Palatino Linotype" w:hAnsi="Palatino Linotype"/>
          <w:i/>
          <w:sz w:val="20"/>
          <w:szCs w:val="20"/>
        </w:rPr>
        <w:t> </w:t>
      </w:r>
      <w:hyperlink r:id="rId1" w:history="1">
        <w:r w:rsidRPr="00481AAF">
          <w:rPr>
            <w:rStyle w:val="Hipervnculo"/>
            <w:rFonts w:ascii="Palatino Linotype" w:hAnsi="Palatino Linotype"/>
            <w:i/>
            <w:sz w:val="20"/>
            <w:szCs w:val="20"/>
          </w:rPr>
          <w:t>73 y 74 de la Ley de Amparo</w:t>
        </w:r>
      </w:hyperlink>
      <w:r w:rsidRPr="00481AAF">
        <w:rPr>
          <w:rStyle w:val="apple-converted-space"/>
          <w:rFonts w:ascii="Palatino Linotype" w:hAnsi="Palatino Linotype"/>
          <w:i/>
          <w:sz w:val="20"/>
          <w:szCs w:val="20"/>
        </w:rPr>
        <w:t> </w:t>
      </w:r>
      <w:r w:rsidRPr="00481AAF">
        <w:rPr>
          <w:rFonts w:ascii="Palatino Linotype" w:hAnsi="Palatino Linotype"/>
          <w:i/>
          <w:sz w:val="20"/>
          <w:szCs w:val="20"/>
        </w:rPr>
        <w:t>con el artículo</w:t>
      </w:r>
      <w:r w:rsidRPr="00481AAF">
        <w:rPr>
          <w:rStyle w:val="apple-converted-space"/>
          <w:rFonts w:ascii="Palatino Linotype" w:hAnsi="Palatino Linotype"/>
          <w:i/>
          <w:sz w:val="20"/>
          <w:szCs w:val="20"/>
        </w:rPr>
        <w:t> </w:t>
      </w:r>
      <w:hyperlink r:id="rId2" w:history="1">
        <w:r w:rsidRPr="00481AAF">
          <w:rPr>
            <w:rStyle w:val="Hipervnculo"/>
            <w:rFonts w:ascii="Palatino Linotype" w:hAnsi="Palatino Linotype"/>
            <w:i/>
            <w:sz w:val="20"/>
            <w:szCs w:val="20"/>
          </w:rPr>
          <w:t>25.1 de la Convención Americana sobre Derechos Humanos</w:t>
        </w:r>
      </w:hyperlink>
      <w:r w:rsidRPr="00481AAF">
        <w:rPr>
          <w:rStyle w:val="apple-converted-space"/>
          <w:rFonts w:ascii="Palatino Linotype" w:hAnsi="Palatino Linotype"/>
          <w:i/>
          <w:sz w:val="20"/>
          <w:szCs w:val="20"/>
        </w:rPr>
        <w:t> </w:t>
      </w:r>
      <w:r w:rsidRPr="00481AAF">
        <w:rPr>
          <w:rFonts w:ascii="Palatino Linotype" w:hAnsi="Palatino Linotype"/>
          <w:b/>
          <w:i/>
          <w:sz w:val="20"/>
          <w:szCs w:val="20"/>
          <w:u w:val="single"/>
        </w:rPr>
        <w:t xml:space="preserve">no se advierte que el derecho interno desatienda los estándares que pretenden proteger los derechos humanos en dicho tratado, por regular causas de improcedencia y sobreseimiento que impiden abordar el estudio de fondo del asunto en el juicio </w:t>
      </w:r>
      <w:r w:rsidRPr="00946E1F">
        <w:rPr>
          <w:rFonts w:ascii="Palatino Linotype" w:hAnsi="Palatino Linotype"/>
          <w:b/>
          <w:i/>
          <w:sz w:val="20"/>
          <w:szCs w:val="20"/>
          <w:u w:val="single"/>
        </w:rPr>
        <w:t>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D68CF5" w14:textId="77777777" w:rsidR="003461B7" w:rsidRDefault="001C4AA0">
    <w:pPr>
      <w:pStyle w:val="Encabezado"/>
    </w:pPr>
    <w:r>
      <w:rPr>
        <w:noProof/>
      </w:rPr>
      <w:pict w14:anchorId="6E4A2E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4" o:spid="_x0000_s1025" type="#_x0000_t75" style="position:absolute;margin-left:0;margin-top:0;width:736.5pt;height:960pt;z-index:-251657216;mso-position-horizontal:center;mso-position-horizontal-relative:margin;mso-position-vertical:center;mso-position-vertical-relative:margin" o:allowincell="f">
          <v:imagedata r:id="rId1" o:title="HOJA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D146EB" w14:textId="77777777" w:rsidR="003461B7" w:rsidRDefault="001C4AA0">
    <w:pPr>
      <w:pStyle w:val="Encabezado"/>
    </w:pPr>
    <w:r>
      <w:rPr>
        <w:noProof/>
      </w:rPr>
      <w:pict w14:anchorId="2EEB55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5" o:spid="_x0000_s1026" type="#_x0000_t75" style="position:absolute;margin-left:-92.15pt;margin-top:-128.35pt;width:736.5pt;height:960pt;z-index:-251656192;mso-position-horizontal-relative:margin;mso-position-vertical-relative:margin" o:allowincell="f">
          <v:imagedata r:id="rId1" o:title="HOJA RESOLUCIÓN"/>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949"/>
      <w:gridCol w:w="4116"/>
    </w:tblGrid>
    <w:tr w:rsidR="003461B7" w14:paraId="602D689C" w14:textId="77777777" w:rsidTr="000E42C9">
      <w:trPr>
        <w:trHeight w:val="227"/>
      </w:trPr>
      <w:tc>
        <w:tcPr>
          <w:tcW w:w="5949" w:type="dxa"/>
          <w:hideMark/>
        </w:tcPr>
        <w:p w14:paraId="789AA293" w14:textId="77777777" w:rsidR="003461B7" w:rsidRDefault="004B6D8C" w:rsidP="000E42C9">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14:paraId="5F5BCF52" w14:textId="77777777" w:rsidR="003461B7" w:rsidRPr="00B4142F" w:rsidRDefault="005925AA" w:rsidP="000E42C9">
          <w:pPr>
            <w:spacing w:after="120" w:line="256" w:lineRule="auto"/>
            <w:ind w:left="639" w:right="214"/>
            <w:jc w:val="right"/>
            <w:rPr>
              <w:rFonts w:ascii="Palatino Linotype" w:hAnsi="Palatino Linotype" w:cs="Arial"/>
              <w:szCs w:val="20"/>
            </w:rPr>
          </w:pPr>
          <w:r>
            <w:rPr>
              <w:rFonts w:ascii="Palatino Linotype" w:hAnsi="Palatino Linotype" w:cs="Arial"/>
              <w:bCs/>
              <w:sz w:val="24"/>
              <w:lang w:eastAsia="es-MX"/>
            </w:rPr>
            <w:t>3715</w:t>
          </w:r>
          <w:r w:rsidR="004B6D8C">
            <w:rPr>
              <w:rFonts w:ascii="Palatino Linotype" w:hAnsi="Palatino Linotype" w:cs="Arial"/>
              <w:bCs/>
              <w:sz w:val="24"/>
              <w:lang w:eastAsia="es-MX"/>
            </w:rPr>
            <w:t>/INFOEM/IP/RR/2023</w:t>
          </w:r>
        </w:p>
      </w:tc>
    </w:tr>
    <w:tr w:rsidR="003461B7" w14:paraId="2CFBE569" w14:textId="77777777" w:rsidTr="000E42C9">
      <w:trPr>
        <w:trHeight w:val="242"/>
      </w:trPr>
      <w:tc>
        <w:tcPr>
          <w:tcW w:w="5949" w:type="dxa"/>
          <w:hideMark/>
        </w:tcPr>
        <w:p w14:paraId="4913111F" w14:textId="77777777" w:rsidR="003461B7" w:rsidRDefault="004B6D8C" w:rsidP="000E42C9">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14:paraId="7B84B40A" w14:textId="77777777" w:rsidR="003461B7" w:rsidRPr="00F06FED" w:rsidRDefault="004B6D8C" w:rsidP="00C17DA3">
          <w:pPr>
            <w:spacing w:after="120" w:line="256" w:lineRule="auto"/>
            <w:ind w:right="214"/>
            <w:jc w:val="right"/>
            <w:rPr>
              <w:rFonts w:ascii="Palatino Linotype" w:hAnsi="Palatino Linotype" w:cs="Arial"/>
            </w:rPr>
          </w:pPr>
          <w:r w:rsidRPr="00AD361C">
            <w:rPr>
              <w:rFonts w:ascii="Palatino Linotype" w:hAnsi="Palatino Linotype" w:cs="Arial"/>
              <w:szCs w:val="20"/>
            </w:rPr>
            <w:t xml:space="preserve">Ayuntamiento de </w:t>
          </w:r>
          <w:r>
            <w:rPr>
              <w:rFonts w:ascii="Palatino Linotype" w:hAnsi="Palatino Linotype" w:cs="Arial"/>
              <w:szCs w:val="20"/>
            </w:rPr>
            <w:t>Ixtapaluca</w:t>
          </w:r>
        </w:p>
      </w:tc>
    </w:tr>
    <w:tr w:rsidR="003461B7" w14:paraId="17BC730A" w14:textId="77777777" w:rsidTr="000E42C9">
      <w:trPr>
        <w:trHeight w:val="342"/>
      </w:trPr>
      <w:tc>
        <w:tcPr>
          <w:tcW w:w="5949" w:type="dxa"/>
          <w:hideMark/>
        </w:tcPr>
        <w:p w14:paraId="569CB7B2" w14:textId="77777777" w:rsidR="003461B7" w:rsidRDefault="004B6D8C" w:rsidP="000E42C9">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116" w:type="dxa"/>
          <w:hideMark/>
        </w:tcPr>
        <w:p w14:paraId="55401D9A" w14:textId="77777777" w:rsidR="003461B7" w:rsidRDefault="004B6D8C" w:rsidP="000E42C9">
          <w:pPr>
            <w:spacing w:after="120" w:line="256" w:lineRule="auto"/>
            <w:ind w:left="497" w:right="214" w:firstLine="142"/>
            <w:jc w:val="right"/>
            <w:rPr>
              <w:rFonts w:ascii="Palatino Linotype" w:hAnsi="Palatino Linotype" w:cs="Arial"/>
              <w:szCs w:val="20"/>
            </w:rPr>
          </w:pPr>
          <w:r>
            <w:rPr>
              <w:rFonts w:ascii="Palatino Linotype" w:hAnsi="Palatino Linotype" w:cs="Arial"/>
              <w:szCs w:val="20"/>
            </w:rPr>
            <w:t>José Martínez Vilchis</w:t>
          </w:r>
        </w:p>
      </w:tc>
    </w:tr>
  </w:tbl>
  <w:p w14:paraId="33961529" w14:textId="77777777" w:rsidR="003461B7" w:rsidRDefault="001C4AA0">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6091"/>
      <w:gridCol w:w="3974"/>
    </w:tblGrid>
    <w:tr w:rsidR="003461B7" w14:paraId="617E2CBD" w14:textId="77777777" w:rsidTr="000E42C9">
      <w:trPr>
        <w:trHeight w:val="227"/>
      </w:trPr>
      <w:tc>
        <w:tcPr>
          <w:tcW w:w="6091" w:type="dxa"/>
          <w:hideMark/>
        </w:tcPr>
        <w:p w14:paraId="5FB677C3" w14:textId="77777777" w:rsidR="003461B7" w:rsidRDefault="004B6D8C" w:rsidP="000E42C9">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974" w:type="dxa"/>
          <w:hideMark/>
        </w:tcPr>
        <w:p w14:paraId="761D6A26" w14:textId="77777777" w:rsidR="003461B7" w:rsidRPr="00B4142F" w:rsidRDefault="004B6D8C" w:rsidP="005925AA">
          <w:pPr>
            <w:spacing w:after="120" w:line="256" w:lineRule="auto"/>
            <w:ind w:right="214"/>
            <w:jc w:val="right"/>
            <w:rPr>
              <w:rFonts w:ascii="Palatino Linotype" w:hAnsi="Palatino Linotype" w:cs="Arial"/>
              <w:szCs w:val="20"/>
            </w:rPr>
          </w:pPr>
          <w:r>
            <w:rPr>
              <w:rFonts w:ascii="Palatino Linotype" w:hAnsi="Palatino Linotype" w:cs="Arial"/>
              <w:bCs/>
              <w:sz w:val="24"/>
              <w:lang w:eastAsia="es-MX"/>
            </w:rPr>
            <w:t>0</w:t>
          </w:r>
          <w:r w:rsidR="005925AA">
            <w:rPr>
              <w:rFonts w:ascii="Palatino Linotype" w:hAnsi="Palatino Linotype" w:cs="Arial"/>
              <w:bCs/>
              <w:sz w:val="24"/>
              <w:lang w:eastAsia="es-MX"/>
            </w:rPr>
            <w:t>3715</w:t>
          </w:r>
          <w:r>
            <w:rPr>
              <w:rFonts w:ascii="Palatino Linotype" w:hAnsi="Palatino Linotype" w:cs="Arial"/>
              <w:bCs/>
              <w:sz w:val="24"/>
              <w:lang w:eastAsia="es-MX"/>
            </w:rPr>
            <w:t>/INFOEM/IP/RR/2023</w:t>
          </w:r>
        </w:p>
      </w:tc>
    </w:tr>
    <w:tr w:rsidR="003461B7" w14:paraId="688E3FC0" w14:textId="77777777" w:rsidTr="000E42C9">
      <w:trPr>
        <w:trHeight w:val="196"/>
      </w:trPr>
      <w:tc>
        <w:tcPr>
          <w:tcW w:w="6091" w:type="dxa"/>
          <w:hideMark/>
        </w:tcPr>
        <w:p w14:paraId="40872F18" w14:textId="77777777" w:rsidR="003461B7" w:rsidRDefault="004B6D8C" w:rsidP="000E42C9">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974" w:type="dxa"/>
          <w:hideMark/>
        </w:tcPr>
        <w:p w14:paraId="1D267CCB" w14:textId="6369184A" w:rsidR="003461B7" w:rsidRPr="00F06FED" w:rsidRDefault="00CA3E10" w:rsidP="000E42C9">
          <w:pPr>
            <w:spacing w:after="120" w:line="256" w:lineRule="auto"/>
            <w:ind w:right="214"/>
            <w:jc w:val="right"/>
            <w:rPr>
              <w:rFonts w:ascii="Palatino Linotype" w:hAnsi="Palatino Linotype" w:cs="Arial"/>
            </w:rPr>
          </w:pPr>
          <w:r>
            <w:rPr>
              <w:rFonts w:ascii="Palatino Linotype" w:hAnsi="Palatino Linotype" w:cs="Arial"/>
            </w:rPr>
            <w:t>XXXXXXXXXXXXXXXXXX</w:t>
          </w:r>
          <w:r w:rsidR="005925AA" w:rsidRPr="005925AA">
            <w:rPr>
              <w:rFonts w:ascii="Palatino Linotype" w:hAnsi="Palatino Linotype" w:cs="Arial"/>
            </w:rPr>
            <w:t xml:space="preserve"> </w:t>
          </w:r>
          <w:r>
            <w:rPr>
              <w:rFonts w:ascii="Palatino Linotype" w:hAnsi="Palatino Linotype" w:cs="Arial"/>
            </w:rPr>
            <w:t>XXXXXXX</w:t>
          </w:r>
        </w:p>
      </w:tc>
    </w:tr>
    <w:tr w:rsidR="003461B7" w14:paraId="46617345" w14:textId="77777777" w:rsidTr="000E42C9">
      <w:trPr>
        <w:trHeight w:val="242"/>
      </w:trPr>
      <w:tc>
        <w:tcPr>
          <w:tcW w:w="6091" w:type="dxa"/>
          <w:hideMark/>
        </w:tcPr>
        <w:p w14:paraId="343097F2" w14:textId="77777777" w:rsidR="003461B7" w:rsidRDefault="004B6D8C" w:rsidP="000E42C9">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974" w:type="dxa"/>
          <w:hideMark/>
        </w:tcPr>
        <w:p w14:paraId="4741E7AB" w14:textId="77777777" w:rsidR="003461B7" w:rsidRDefault="004B6D8C" w:rsidP="000E42C9">
          <w:pPr>
            <w:spacing w:after="120" w:line="256" w:lineRule="auto"/>
            <w:ind w:right="214"/>
            <w:jc w:val="right"/>
            <w:rPr>
              <w:rFonts w:ascii="Palatino Linotype" w:hAnsi="Palatino Linotype" w:cs="Arial"/>
              <w:szCs w:val="20"/>
            </w:rPr>
          </w:pPr>
          <w:r>
            <w:rPr>
              <w:rFonts w:ascii="Palatino Linotype" w:hAnsi="Palatino Linotype" w:cs="Arial"/>
              <w:szCs w:val="20"/>
            </w:rPr>
            <w:t>Ayuntamiento de Ixtapaluca</w:t>
          </w:r>
        </w:p>
      </w:tc>
    </w:tr>
    <w:tr w:rsidR="003461B7" w14:paraId="01A63B23" w14:textId="77777777" w:rsidTr="000E42C9">
      <w:trPr>
        <w:trHeight w:val="342"/>
      </w:trPr>
      <w:tc>
        <w:tcPr>
          <w:tcW w:w="6091" w:type="dxa"/>
          <w:hideMark/>
        </w:tcPr>
        <w:p w14:paraId="23900A57" w14:textId="77777777" w:rsidR="003461B7" w:rsidRDefault="004B6D8C" w:rsidP="000E42C9">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3974" w:type="dxa"/>
          <w:hideMark/>
        </w:tcPr>
        <w:p w14:paraId="67E97123" w14:textId="77777777" w:rsidR="003461B7" w:rsidRDefault="004B6D8C" w:rsidP="00B509D4">
          <w:pPr>
            <w:spacing w:after="120" w:line="256" w:lineRule="auto"/>
            <w:ind w:right="214"/>
            <w:jc w:val="right"/>
            <w:rPr>
              <w:rFonts w:ascii="Palatino Linotype" w:hAnsi="Palatino Linotype" w:cs="Arial"/>
              <w:szCs w:val="20"/>
            </w:rPr>
          </w:pPr>
          <w:r>
            <w:rPr>
              <w:rFonts w:ascii="Palatino Linotype" w:hAnsi="Palatino Linotype" w:cs="Arial"/>
              <w:szCs w:val="20"/>
            </w:rPr>
            <w:t xml:space="preserve">José Martínez Vilchis </w:t>
          </w:r>
        </w:p>
      </w:tc>
    </w:tr>
  </w:tbl>
  <w:p w14:paraId="61376503" w14:textId="77777777" w:rsidR="003461B7" w:rsidRDefault="001C4AA0">
    <w:pPr>
      <w:pStyle w:val="Encabezado"/>
    </w:pPr>
    <w:r>
      <w:rPr>
        <w:noProof/>
      </w:rPr>
      <w:pict w14:anchorId="1536B5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3" o:spid="_x0000_s1027" type="#_x0000_t75" style="position:absolute;margin-left:-85.4pt;margin-top:-136.7pt;width:736.5pt;height:960pt;z-index:-251655168;mso-position-horizontal-relative:margin;mso-position-vertical-relative:margin" o:allowincell="f">
          <v:imagedata r:id="rId1" o:title="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F907F6"/>
    <w:multiLevelType w:val="hybridMultilevel"/>
    <w:tmpl w:val="BC8CBC84"/>
    <w:lvl w:ilvl="0" w:tplc="C70A65EE">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 w15:restartNumberingAfterBreak="0">
    <w:nsid w:val="14B75C02"/>
    <w:multiLevelType w:val="hybridMultilevel"/>
    <w:tmpl w:val="0A2695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C971569"/>
    <w:multiLevelType w:val="hybridMultilevel"/>
    <w:tmpl w:val="9A145D92"/>
    <w:lvl w:ilvl="0" w:tplc="080A000F">
      <w:start w:val="1"/>
      <w:numFmt w:val="decimal"/>
      <w:lvlText w:val="%1."/>
      <w:lvlJc w:val="left"/>
      <w:pPr>
        <w:ind w:left="720" w:hanging="360"/>
      </w:pPr>
      <w:rPr>
        <w:rFonts w:eastAsia="Times New Roman"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FAA0599"/>
    <w:multiLevelType w:val="hybridMultilevel"/>
    <w:tmpl w:val="D16833AA"/>
    <w:lvl w:ilvl="0" w:tplc="43EADB98">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15:restartNumberingAfterBreak="0">
    <w:nsid w:val="26472F2B"/>
    <w:multiLevelType w:val="hybridMultilevel"/>
    <w:tmpl w:val="DB9A283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F6E41B1"/>
    <w:multiLevelType w:val="hybridMultilevel"/>
    <w:tmpl w:val="DC0C6D3E"/>
    <w:lvl w:ilvl="0" w:tplc="7884DB18">
      <w:numFmt w:val="bullet"/>
      <w:lvlText w:val=""/>
      <w:lvlJc w:val="left"/>
      <w:pPr>
        <w:ind w:left="720" w:hanging="360"/>
      </w:pPr>
      <w:rPr>
        <w:rFonts w:ascii="Symbol" w:eastAsiaTheme="minorHAnsi" w:hAnsi="Symbol" w:cstheme="minorBidi" w:hint="default"/>
        <w:b w:val="0"/>
        <w:i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BD901CE"/>
    <w:multiLevelType w:val="hybridMultilevel"/>
    <w:tmpl w:val="E71CAD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2B90590"/>
    <w:multiLevelType w:val="hybridMultilevel"/>
    <w:tmpl w:val="292E3984"/>
    <w:lvl w:ilvl="0" w:tplc="E940C8FC">
      <w:start w:val="1"/>
      <w:numFmt w:val="bullet"/>
      <w:lvlText w:val="-"/>
      <w:lvlJc w:val="left"/>
      <w:pPr>
        <w:ind w:left="720" w:hanging="360"/>
      </w:pPr>
      <w:rPr>
        <w:rFonts w:ascii="Palatino Linotype" w:eastAsiaTheme="minorHAns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39156C4"/>
    <w:multiLevelType w:val="hybridMultilevel"/>
    <w:tmpl w:val="AEA2F6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4"/>
  </w:num>
  <w:num w:numId="4">
    <w:abstractNumId w:val="5"/>
  </w:num>
  <w:num w:numId="5">
    <w:abstractNumId w:val="3"/>
  </w:num>
  <w:num w:numId="6">
    <w:abstractNumId w:val="9"/>
  </w:num>
  <w:num w:numId="7">
    <w:abstractNumId w:val="7"/>
  </w:num>
  <w:num w:numId="8">
    <w:abstractNumId w:val="0"/>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5AA"/>
    <w:rsid w:val="000127C1"/>
    <w:rsid w:val="000515CD"/>
    <w:rsid w:val="000C5E3D"/>
    <w:rsid w:val="001C4AA0"/>
    <w:rsid w:val="004B6D8C"/>
    <w:rsid w:val="005925AA"/>
    <w:rsid w:val="006B4D7E"/>
    <w:rsid w:val="008067C9"/>
    <w:rsid w:val="00952181"/>
    <w:rsid w:val="00C95CCA"/>
    <w:rsid w:val="00CA3E10"/>
    <w:rsid w:val="00D673C1"/>
    <w:rsid w:val="00F142A8"/>
    <w:rsid w:val="00FA2347"/>
    <w:rsid w:val="00FF421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07D1AE"/>
  <w15:chartTrackingRefBased/>
  <w15:docId w15:val="{15FF6F07-2090-4D5B-8BF2-E7163AD62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25AA"/>
  </w:style>
  <w:style w:type="paragraph" w:styleId="Ttulo2">
    <w:name w:val="heading 2"/>
    <w:aliases w:val="Subtítulos"/>
    <w:basedOn w:val="Normal"/>
    <w:next w:val="Normal"/>
    <w:link w:val="Ttulo2Car"/>
    <w:uiPriority w:val="9"/>
    <w:unhideWhenUsed/>
    <w:qFormat/>
    <w:rsid w:val="005925AA"/>
    <w:pPr>
      <w:keepNext/>
      <w:keepLines/>
      <w:spacing w:after="0" w:line="360" w:lineRule="auto"/>
      <w:jc w:val="both"/>
      <w:outlineLvl w:val="1"/>
    </w:pPr>
    <w:rPr>
      <w:rFonts w:ascii="Palatino Linotype" w:eastAsiaTheme="majorEastAsia" w:hAnsi="Palatino Linotype" w:cstheme="majorBidi"/>
      <w:b/>
      <w:color w:val="000000" w:themeColor="text1"/>
      <w:sz w:val="26"/>
      <w:szCs w:val="26"/>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aliases w:val="Subtítulos Car"/>
    <w:basedOn w:val="Fuentedeprrafopredeter"/>
    <w:link w:val="Ttulo2"/>
    <w:uiPriority w:val="9"/>
    <w:rsid w:val="005925AA"/>
    <w:rPr>
      <w:rFonts w:ascii="Palatino Linotype" w:eastAsiaTheme="majorEastAsia" w:hAnsi="Palatino Linotype" w:cstheme="majorBidi"/>
      <w:b/>
      <w:color w:val="000000" w:themeColor="text1"/>
      <w:sz w:val="26"/>
      <w:szCs w:val="26"/>
      <w:lang w:val="es-ES_tradnl" w:eastAsia="es-MX"/>
    </w:rPr>
  </w:style>
  <w:style w:type="paragraph" w:styleId="Encabezado">
    <w:name w:val="header"/>
    <w:basedOn w:val="Normal"/>
    <w:link w:val="EncabezadoCar"/>
    <w:uiPriority w:val="99"/>
    <w:unhideWhenUsed/>
    <w:rsid w:val="005925A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5925AA"/>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5925A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5925AA"/>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25AA"/>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25AA"/>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5925A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5925AA"/>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1"/>
    <w:unhideWhenUsed/>
    <w:qFormat/>
    <w:rsid w:val="005925AA"/>
    <w:pPr>
      <w:spacing w:after="120"/>
    </w:pPr>
  </w:style>
  <w:style w:type="character" w:customStyle="1" w:styleId="TextoindependienteCar">
    <w:name w:val="Texto independiente Car"/>
    <w:basedOn w:val="Fuentedeprrafopredeter"/>
    <w:link w:val="Textoindependiente"/>
    <w:uiPriority w:val="1"/>
    <w:rsid w:val="005925AA"/>
  </w:style>
  <w:style w:type="character" w:customStyle="1" w:styleId="apple-converted-space">
    <w:name w:val="apple-converted-space"/>
    <w:basedOn w:val="Fuentedeprrafopredeter"/>
    <w:rsid w:val="005925AA"/>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5925AA"/>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5925AA"/>
    <w:rPr>
      <w:color w:val="0563C1" w:themeColor="hyperlink"/>
      <w:u w:val="single"/>
    </w:rPr>
  </w:style>
  <w:style w:type="paragraph" w:customStyle="1" w:styleId="INFOEM">
    <w:name w:val="INFOEM"/>
    <w:basedOn w:val="Normal"/>
    <w:qFormat/>
    <w:rsid w:val="005925AA"/>
    <w:pPr>
      <w:spacing w:before="240" w:line="360" w:lineRule="auto"/>
      <w:ind w:left="851" w:right="851"/>
      <w:jc w:val="both"/>
    </w:pPr>
    <w:rPr>
      <w:rFonts w:ascii="Palatino Linotype" w:hAnsi="Palatino Linotype"/>
      <w:i/>
      <w:szCs w:val="14"/>
    </w:rPr>
  </w:style>
  <w:style w:type="paragraph" w:customStyle="1" w:styleId="Citas">
    <w:name w:val="Citas"/>
    <w:basedOn w:val="Normal"/>
    <w:qFormat/>
    <w:rsid w:val="005925AA"/>
    <w:pPr>
      <w:spacing w:before="240" w:line="360" w:lineRule="auto"/>
      <w:ind w:left="851" w:right="851"/>
      <w:jc w:val="both"/>
    </w:pPr>
    <w:rPr>
      <w:rFonts w:ascii="Palatino Linotype" w:hAnsi="Palatino Linotype" w:cs="Arial"/>
      <w:i/>
    </w:rPr>
  </w:style>
  <w:style w:type="paragraph" w:customStyle="1" w:styleId="Default">
    <w:name w:val="Default"/>
    <w:rsid w:val="005925AA"/>
    <w:pPr>
      <w:autoSpaceDE w:val="0"/>
      <w:autoSpaceDN w:val="0"/>
      <w:adjustRightInd w:val="0"/>
      <w:spacing w:after="0" w:line="240" w:lineRule="auto"/>
    </w:pPr>
    <w:rPr>
      <w:rFonts w:ascii="Arial" w:hAnsi="Arial" w:cs="Arial"/>
      <w:color w:val="000000"/>
      <w:sz w:val="24"/>
      <w:szCs w:val="24"/>
    </w:rPr>
  </w:style>
  <w:style w:type="paragraph" w:customStyle="1" w:styleId="infoemcitas">
    <w:name w:val="infoem citas"/>
    <w:basedOn w:val="Normal"/>
    <w:qFormat/>
    <w:rsid w:val="005925AA"/>
    <w:pPr>
      <w:spacing w:before="240" w:line="360" w:lineRule="auto"/>
      <w:ind w:left="851" w:right="851"/>
      <w:jc w:val="both"/>
    </w:pPr>
    <w:rPr>
      <w:rFonts w:ascii="Palatino Linotype" w:hAnsi="Palatino Linotype"/>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38</Pages>
  <Words>9485</Words>
  <Characters>52170</Characters>
  <Application>Microsoft Office Word</Application>
  <DocSecurity>0</DocSecurity>
  <Lines>434</Lines>
  <Paragraphs>123</Paragraphs>
  <ScaleCrop>false</ScaleCrop>
  <HeadingPairs>
    <vt:vector size="4" baseType="variant">
      <vt:variant>
        <vt:lpstr>Título</vt:lpstr>
      </vt:variant>
      <vt:variant>
        <vt:i4>1</vt:i4>
      </vt:variant>
      <vt:variant>
        <vt:lpstr>Títulos</vt:lpstr>
      </vt:variant>
      <vt:variant>
        <vt:i4>2</vt:i4>
      </vt:variant>
    </vt:vector>
  </HeadingPairs>
  <TitlesOfParts>
    <vt:vector size="3" baseType="lpstr">
      <vt:lpstr/>
      <vt:lpstr>    </vt:lpstr>
      <vt:lpstr>    SEGUNDO. De la falta de respuesta del Sujeto Obligado.</vt:lpstr>
    </vt:vector>
  </TitlesOfParts>
  <Company/>
  <LinksUpToDate>false</LinksUpToDate>
  <CharactersWithSpaces>61532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10</cp:revision>
  <dcterms:created xsi:type="dcterms:W3CDTF">2023-07-31T16:35:00Z</dcterms:created>
  <dcterms:modified xsi:type="dcterms:W3CDTF">2023-10-17T18:18:00Z</dcterms:modified>
</cp:coreProperties>
</file>