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5625BB89" w:rsidR="004E7632" w:rsidRPr="00923DCE"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923DCE">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6713E" w:rsidRPr="00923DCE">
        <w:rPr>
          <w:rFonts w:ascii="Palatino Linotype" w:eastAsia="Times New Roman" w:hAnsi="Palatino Linotype" w:cs="Arial"/>
          <w:sz w:val="24"/>
          <w:szCs w:val="24"/>
          <w:lang w:eastAsia="es-MX"/>
        </w:rPr>
        <w:t>veintinueve</w:t>
      </w:r>
      <w:r w:rsidR="001D7B3F" w:rsidRPr="00923DCE">
        <w:rPr>
          <w:rFonts w:ascii="Palatino Linotype" w:eastAsia="Times New Roman" w:hAnsi="Palatino Linotype" w:cs="Arial"/>
          <w:sz w:val="24"/>
          <w:szCs w:val="24"/>
          <w:lang w:eastAsia="es-MX"/>
        </w:rPr>
        <w:t xml:space="preserve"> de </w:t>
      </w:r>
      <w:r w:rsidR="008079BD" w:rsidRPr="00923DCE">
        <w:rPr>
          <w:rFonts w:ascii="Palatino Linotype" w:eastAsia="Times New Roman" w:hAnsi="Palatino Linotype" w:cs="Arial"/>
          <w:sz w:val="24"/>
          <w:szCs w:val="24"/>
          <w:lang w:eastAsia="es-MX"/>
        </w:rPr>
        <w:t>marz</w:t>
      </w:r>
      <w:r w:rsidR="001D7B3F" w:rsidRPr="00923DCE">
        <w:rPr>
          <w:rFonts w:ascii="Palatino Linotype" w:eastAsia="Times New Roman" w:hAnsi="Palatino Linotype" w:cs="Arial"/>
          <w:sz w:val="24"/>
          <w:szCs w:val="24"/>
          <w:lang w:eastAsia="es-MX"/>
        </w:rPr>
        <w:t>o de dos mil veintitrés</w:t>
      </w:r>
      <w:r w:rsidRPr="00923DCE">
        <w:rPr>
          <w:rFonts w:ascii="Palatino Linotype" w:eastAsia="Times New Roman" w:hAnsi="Palatino Linotype" w:cs="Arial"/>
          <w:sz w:val="24"/>
          <w:szCs w:val="24"/>
          <w:lang w:eastAsia="es-MX"/>
        </w:rPr>
        <w:t>.</w:t>
      </w:r>
    </w:p>
    <w:p w14:paraId="3FA032C4" w14:textId="77777777" w:rsidR="004E7632" w:rsidRPr="00923DCE"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6A7A03A0" w14:textId="7D976647" w:rsidR="004E7632" w:rsidRPr="00923DCE" w:rsidRDefault="004E7632" w:rsidP="004E7632">
      <w:pPr>
        <w:tabs>
          <w:tab w:val="left" w:pos="1701"/>
        </w:tabs>
        <w:spacing w:after="0" w:line="360" w:lineRule="auto"/>
        <w:jc w:val="both"/>
        <w:rPr>
          <w:rFonts w:ascii="Palatino Linotype" w:hAnsi="Palatino Linotype" w:cs="Arial"/>
          <w:sz w:val="24"/>
          <w:szCs w:val="24"/>
        </w:rPr>
      </w:pPr>
      <w:r w:rsidRPr="00923DCE">
        <w:rPr>
          <w:rFonts w:ascii="Palatino Linotype" w:hAnsi="Palatino Linotype" w:cs="Arial"/>
          <w:b/>
          <w:sz w:val="24"/>
          <w:szCs w:val="24"/>
        </w:rPr>
        <w:t>VISTOS</w:t>
      </w:r>
      <w:r w:rsidRPr="00923DCE">
        <w:rPr>
          <w:rFonts w:ascii="Palatino Linotype" w:hAnsi="Palatino Linotype" w:cs="Arial"/>
          <w:sz w:val="24"/>
          <w:szCs w:val="24"/>
        </w:rPr>
        <w:t xml:space="preserve"> los expedientes electrónicos formados con motivo de los recursos de revisión números </w:t>
      </w:r>
      <w:r w:rsidR="00292D41" w:rsidRPr="00923DCE">
        <w:rPr>
          <w:rFonts w:ascii="Palatino Linotype" w:hAnsi="Palatino Linotype" w:cs="Arial"/>
          <w:b/>
          <w:bCs/>
          <w:sz w:val="23"/>
          <w:szCs w:val="23"/>
          <w:lang w:eastAsia="es-MX"/>
        </w:rPr>
        <w:t>1</w:t>
      </w:r>
      <w:r w:rsidR="0000121B" w:rsidRPr="00923DCE">
        <w:rPr>
          <w:rFonts w:ascii="Palatino Linotype" w:hAnsi="Palatino Linotype" w:cs="Arial"/>
          <w:b/>
          <w:bCs/>
          <w:sz w:val="23"/>
          <w:szCs w:val="23"/>
          <w:lang w:eastAsia="es-MX"/>
        </w:rPr>
        <w:t>5655</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6102</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6103</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6104</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6105</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6106</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6107</w:t>
      </w:r>
      <w:r w:rsidR="00292D41"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6108</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6109</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6110</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6111</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6112</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6115</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6116/INFOEM/IP/RR/2022, 16117</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6118</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6119</w:t>
      </w:r>
      <w:r w:rsidR="00A75A08" w:rsidRPr="00923DCE">
        <w:rPr>
          <w:rFonts w:ascii="Palatino Linotype" w:hAnsi="Palatino Linotype" w:cs="Arial"/>
          <w:b/>
          <w:bCs/>
          <w:sz w:val="23"/>
          <w:szCs w:val="23"/>
          <w:lang w:eastAsia="es-MX"/>
        </w:rPr>
        <w:t>/INFOEM/IP/RR/2022, 1</w:t>
      </w:r>
      <w:r w:rsidR="0000121B" w:rsidRPr="00923DCE">
        <w:rPr>
          <w:rFonts w:ascii="Palatino Linotype" w:hAnsi="Palatino Linotype" w:cs="Arial"/>
          <w:b/>
          <w:bCs/>
          <w:sz w:val="23"/>
          <w:szCs w:val="23"/>
          <w:lang w:eastAsia="es-MX"/>
        </w:rPr>
        <w:t>6120</w:t>
      </w:r>
      <w:r w:rsidR="00292D41" w:rsidRPr="00923DCE">
        <w:rPr>
          <w:rFonts w:ascii="Palatino Linotype" w:hAnsi="Palatino Linotype" w:cs="Arial"/>
          <w:b/>
          <w:bCs/>
          <w:sz w:val="23"/>
          <w:szCs w:val="23"/>
          <w:lang w:eastAsia="es-MX"/>
        </w:rPr>
        <w:t>/I</w:t>
      </w:r>
      <w:r w:rsidR="0000121B" w:rsidRPr="00923DCE">
        <w:rPr>
          <w:rFonts w:ascii="Palatino Linotype" w:hAnsi="Palatino Linotype" w:cs="Arial"/>
          <w:b/>
          <w:bCs/>
          <w:sz w:val="23"/>
          <w:szCs w:val="23"/>
          <w:lang w:eastAsia="es-MX"/>
        </w:rPr>
        <w:t xml:space="preserve">NFOEM/IP/RR/2022 </w:t>
      </w:r>
      <w:r w:rsidR="007E193C" w:rsidRPr="00923DCE">
        <w:rPr>
          <w:rFonts w:ascii="Palatino Linotype" w:hAnsi="Palatino Linotype" w:cs="Arial"/>
          <w:bCs/>
          <w:sz w:val="23"/>
          <w:szCs w:val="23"/>
          <w:lang w:eastAsia="es-MX"/>
        </w:rPr>
        <w:t>y</w:t>
      </w:r>
      <w:r w:rsidR="0000121B" w:rsidRPr="00923DCE">
        <w:rPr>
          <w:rFonts w:ascii="Palatino Linotype" w:hAnsi="Palatino Linotype" w:cs="Arial"/>
          <w:b/>
          <w:bCs/>
          <w:sz w:val="23"/>
          <w:szCs w:val="23"/>
          <w:lang w:eastAsia="es-MX"/>
        </w:rPr>
        <w:t xml:space="preserve"> 16121</w:t>
      </w:r>
      <w:r w:rsidR="007E193C" w:rsidRPr="00923DCE">
        <w:rPr>
          <w:rFonts w:ascii="Palatino Linotype" w:hAnsi="Palatino Linotype" w:cs="Arial"/>
          <w:b/>
          <w:bCs/>
          <w:sz w:val="23"/>
          <w:szCs w:val="23"/>
          <w:lang w:eastAsia="es-MX"/>
        </w:rPr>
        <w:t>/INFOEM/IP/RR/2022</w:t>
      </w:r>
      <w:r w:rsidR="004B4B45" w:rsidRPr="00923DCE">
        <w:rPr>
          <w:rFonts w:ascii="Palatino Linotype" w:hAnsi="Palatino Linotype" w:cs="Arial"/>
          <w:sz w:val="24"/>
          <w:szCs w:val="24"/>
        </w:rPr>
        <w:t xml:space="preserve">, </w:t>
      </w:r>
      <w:r w:rsidRPr="00923DCE">
        <w:rPr>
          <w:rFonts w:ascii="Palatino Linotype" w:hAnsi="Palatino Linotype" w:cs="Arial"/>
          <w:sz w:val="24"/>
          <w:szCs w:val="24"/>
        </w:rPr>
        <w:t xml:space="preserve"> interpuestos </w:t>
      </w:r>
      <w:r w:rsidR="009C342E" w:rsidRPr="00923DCE">
        <w:rPr>
          <w:rFonts w:ascii="Palatino Linotype" w:hAnsi="Palatino Linotype" w:cs="Arial"/>
          <w:sz w:val="24"/>
          <w:szCs w:val="24"/>
        </w:rPr>
        <w:t xml:space="preserve">por </w:t>
      </w:r>
      <w:r w:rsidR="0000121B" w:rsidRPr="00923DCE">
        <w:rPr>
          <w:rFonts w:ascii="Palatino Linotype" w:hAnsi="Palatino Linotype" w:cs="Arial"/>
          <w:sz w:val="24"/>
          <w:szCs w:val="24"/>
        </w:rPr>
        <w:t xml:space="preserve">el </w:t>
      </w:r>
      <w:r w:rsidR="0000121B" w:rsidRPr="00923DCE">
        <w:rPr>
          <w:rFonts w:ascii="Palatino Linotype" w:hAnsi="Palatino Linotype" w:cs="Arial"/>
          <w:b/>
          <w:sz w:val="24"/>
          <w:szCs w:val="24"/>
        </w:rPr>
        <w:t xml:space="preserve">C. </w:t>
      </w:r>
      <w:r w:rsidR="00AF553F">
        <w:rPr>
          <w:rFonts w:ascii="Palatino Linotype" w:hAnsi="Palatino Linotype" w:cs="Arial"/>
          <w:b/>
          <w:sz w:val="24"/>
          <w:szCs w:val="24"/>
        </w:rPr>
        <w:t>XXXXXXXXXXXXXXXXX XXXXXXXXXXXXXXXXX</w:t>
      </w:r>
      <w:r w:rsidR="009C342E" w:rsidRPr="00923DCE">
        <w:rPr>
          <w:rFonts w:ascii="Palatino Linotype" w:hAnsi="Palatino Linotype" w:cs="Arial"/>
          <w:sz w:val="24"/>
          <w:szCs w:val="24"/>
        </w:rPr>
        <w:t>, en lo sucesivo el</w:t>
      </w:r>
      <w:r w:rsidR="009C342E" w:rsidRPr="00923DCE">
        <w:rPr>
          <w:rFonts w:ascii="Palatino Linotype" w:hAnsi="Palatino Linotype" w:cs="Arial"/>
          <w:b/>
          <w:sz w:val="24"/>
          <w:szCs w:val="24"/>
        </w:rPr>
        <w:t xml:space="preserve"> Recurrente</w:t>
      </w:r>
      <w:r w:rsidRPr="00923DCE">
        <w:rPr>
          <w:rFonts w:ascii="Palatino Linotype" w:hAnsi="Palatino Linotype" w:cs="Arial"/>
          <w:sz w:val="24"/>
          <w:szCs w:val="24"/>
        </w:rPr>
        <w:t>,</w:t>
      </w:r>
      <w:r w:rsidR="0000121B" w:rsidRPr="00923DCE">
        <w:rPr>
          <w:rFonts w:ascii="Palatino Linotype" w:hAnsi="Palatino Linotype" w:cs="Arial"/>
          <w:sz w:val="24"/>
          <w:szCs w:val="24"/>
        </w:rPr>
        <w:t xml:space="preserve"> en contra de las respuestas de los</w:t>
      </w:r>
      <w:r w:rsidRPr="00923DCE">
        <w:rPr>
          <w:rFonts w:ascii="Palatino Linotype" w:hAnsi="Palatino Linotype" w:cs="Arial"/>
          <w:sz w:val="24"/>
          <w:szCs w:val="24"/>
        </w:rPr>
        <w:t xml:space="preserve"> </w:t>
      </w:r>
      <w:r w:rsidR="0000121B" w:rsidRPr="00923DCE">
        <w:rPr>
          <w:rFonts w:ascii="Palatino Linotype" w:hAnsi="Palatino Linotype" w:cs="Arial"/>
          <w:b/>
          <w:sz w:val="24"/>
          <w:szCs w:val="24"/>
        </w:rPr>
        <w:t>Servicios Educativos Integrados al Estado de México</w:t>
      </w:r>
      <w:r w:rsidR="0000121B" w:rsidRPr="00923DCE">
        <w:rPr>
          <w:rFonts w:ascii="Palatino Linotype" w:hAnsi="Palatino Linotype" w:cs="Arial"/>
          <w:sz w:val="24"/>
          <w:szCs w:val="24"/>
        </w:rPr>
        <w:t>,</w:t>
      </w:r>
      <w:r w:rsidRPr="00923DCE">
        <w:rPr>
          <w:rFonts w:ascii="Palatino Linotype" w:hAnsi="Palatino Linotype" w:cs="Arial"/>
          <w:sz w:val="24"/>
          <w:szCs w:val="24"/>
        </w:rPr>
        <w:t xml:space="preserve"> en lo subsecuente</w:t>
      </w:r>
      <w:r w:rsidRPr="00923DCE">
        <w:rPr>
          <w:rFonts w:ascii="Palatino Linotype" w:hAnsi="Palatino Linotype" w:cs="Arial"/>
          <w:b/>
          <w:sz w:val="24"/>
          <w:szCs w:val="24"/>
        </w:rPr>
        <w:t xml:space="preserve"> </w:t>
      </w:r>
      <w:r w:rsidR="009C342E" w:rsidRPr="00923DCE">
        <w:rPr>
          <w:rFonts w:ascii="Palatino Linotype" w:hAnsi="Palatino Linotype" w:cs="Arial"/>
          <w:sz w:val="24"/>
          <w:szCs w:val="24"/>
        </w:rPr>
        <w:t>el</w:t>
      </w:r>
      <w:r w:rsidRPr="00923DCE">
        <w:rPr>
          <w:rFonts w:ascii="Palatino Linotype" w:hAnsi="Palatino Linotype" w:cs="Arial"/>
          <w:b/>
          <w:sz w:val="24"/>
          <w:szCs w:val="24"/>
        </w:rPr>
        <w:t xml:space="preserve"> Sujeto Obligado</w:t>
      </w:r>
      <w:r w:rsidRPr="00923DCE">
        <w:rPr>
          <w:rFonts w:ascii="Palatino Linotype" w:hAnsi="Palatino Linotype" w:cs="Arial"/>
          <w:sz w:val="24"/>
          <w:szCs w:val="24"/>
        </w:rPr>
        <w:t>,</w:t>
      </w:r>
      <w:r w:rsidRPr="00923DCE">
        <w:rPr>
          <w:rFonts w:ascii="Palatino Linotype" w:hAnsi="Palatino Linotype" w:cs="Arial"/>
          <w:b/>
          <w:sz w:val="24"/>
          <w:szCs w:val="24"/>
        </w:rPr>
        <w:t xml:space="preserve"> </w:t>
      </w:r>
      <w:r w:rsidRPr="00923DCE">
        <w:rPr>
          <w:rFonts w:ascii="Palatino Linotype" w:hAnsi="Palatino Linotype" w:cs="Arial"/>
          <w:sz w:val="24"/>
          <w:szCs w:val="24"/>
        </w:rPr>
        <w:t>se procede a dictar la presente resolución.</w:t>
      </w:r>
    </w:p>
    <w:p w14:paraId="2E02EA05" w14:textId="77777777" w:rsidR="00292D41" w:rsidRPr="00923DCE" w:rsidRDefault="00292D41" w:rsidP="004E7632">
      <w:pPr>
        <w:pStyle w:val="Sinespaciado"/>
        <w:jc w:val="both"/>
        <w:rPr>
          <w:rFonts w:ascii="Palatino Linotype" w:hAnsi="Palatino Linotype"/>
          <w:sz w:val="24"/>
        </w:rPr>
      </w:pPr>
    </w:p>
    <w:p w14:paraId="5FB314AB" w14:textId="77777777" w:rsidR="004E7632" w:rsidRPr="00923DCE" w:rsidRDefault="004E7632" w:rsidP="004E7632">
      <w:pPr>
        <w:spacing w:after="0" w:line="360" w:lineRule="auto"/>
        <w:jc w:val="center"/>
        <w:rPr>
          <w:rFonts w:ascii="Palatino Linotype" w:hAnsi="Palatino Linotype"/>
          <w:b/>
          <w:sz w:val="28"/>
        </w:rPr>
      </w:pPr>
      <w:r w:rsidRPr="00923DCE">
        <w:rPr>
          <w:rFonts w:ascii="Palatino Linotype" w:hAnsi="Palatino Linotype"/>
          <w:b/>
          <w:sz w:val="28"/>
        </w:rPr>
        <w:t>A N T E C E D E N T E S   D E L   A S U N T O</w:t>
      </w:r>
    </w:p>
    <w:p w14:paraId="742CD363" w14:textId="77777777" w:rsidR="004E7632" w:rsidRPr="00923DCE" w:rsidRDefault="004E7632" w:rsidP="004E7632">
      <w:pPr>
        <w:spacing w:after="0" w:line="360" w:lineRule="auto"/>
        <w:jc w:val="both"/>
        <w:rPr>
          <w:rFonts w:ascii="Palatino Linotype" w:hAnsi="Palatino Linotype" w:cs="Arial"/>
          <w:b/>
          <w:sz w:val="14"/>
        </w:rPr>
      </w:pPr>
    </w:p>
    <w:p w14:paraId="76B6730C" w14:textId="77777777" w:rsidR="004E7632" w:rsidRPr="00923DCE" w:rsidRDefault="004E7632" w:rsidP="004E7632">
      <w:pPr>
        <w:spacing w:after="0" w:line="360" w:lineRule="auto"/>
        <w:jc w:val="both"/>
        <w:rPr>
          <w:rFonts w:ascii="Palatino Linotype" w:hAnsi="Palatino Linotype"/>
        </w:rPr>
      </w:pPr>
      <w:r w:rsidRPr="00923DCE">
        <w:rPr>
          <w:rFonts w:ascii="Palatino Linotype" w:hAnsi="Palatino Linotype" w:cs="Arial"/>
          <w:b/>
          <w:sz w:val="28"/>
        </w:rPr>
        <w:t>PRIMERO.</w:t>
      </w:r>
      <w:r w:rsidRPr="00923DCE">
        <w:rPr>
          <w:rFonts w:ascii="Palatino Linotype" w:hAnsi="Palatino Linotype" w:cs="Arial"/>
        </w:rPr>
        <w:t xml:space="preserve"> </w:t>
      </w:r>
      <w:r w:rsidRPr="00923DCE">
        <w:rPr>
          <w:rFonts w:ascii="Palatino Linotype" w:hAnsi="Palatino Linotype"/>
          <w:b/>
          <w:sz w:val="28"/>
          <w:szCs w:val="28"/>
        </w:rPr>
        <w:t>De las Solicitudes de Información.</w:t>
      </w:r>
    </w:p>
    <w:p w14:paraId="5878BB78" w14:textId="75470A03" w:rsidR="004E7632" w:rsidRPr="00923DCE" w:rsidRDefault="004E7632" w:rsidP="00F44AAE">
      <w:pPr>
        <w:spacing w:after="0" w:line="360" w:lineRule="auto"/>
        <w:jc w:val="both"/>
        <w:rPr>
          <w:rFonts w:ascii="Palatino Linotype" w:hAnsi="Palatino Linotype" w:cs="Arial"/>
          <w:b/>
          <w:sz w:val="24"/>
        </w:rPr>
      </w:pPr>
      <w:r w:rsidRPr="00923DCE">
        <w:rPr>
          <w:rFonts w:ascii="Palatino Linotype" w:hAnsi="Palatino Linotype" w:cs="Arial"/>
          <w:sz w:val="24"/>
        </w:rPr>
        <w:t xml:space="preserve">Con fecha </w:t>
      </w:r>
      <w:r w:rsidR="0000121B" w:rsidRPr="00923DCE">
        <w:rPr>
          <w:rFonts w:ascii="Palatino Linotype" w:hAnsi="Palatino Linotype" w:cs="Arial"/>
          <w:sz w:val="24"/>
        </w:rPr>
        <w:t>veintiocho</w:t>
      </w:r>
      <w:r w:rsidR="00885DB9" w:rsidRPr="00923DCE">
        <w:rPr>
          <w:rFonts w:ascii="Palatino Linotype" w:hAnsi="Palatino Linotype" w:cs="Arial"/>
          <w:sz w:val="24"/>
        </w:rPr>
        <w:t xml:space="preserve"> y veintinueve</w:t>
      </w:r>
      <w:r w:rsidR="0000121B" w:rsidRPr="00923DCE">
        <w:rPr>
          <w:rFonts w:ascii="Palatino Linotype" w:hAnsi="Palatino Linotype" w:cs="Arial"/>
          <w:sz w:val="24"/>
        </w:rPr>
        <w:t xml:space="preserve"> de septiembre</w:t>
      </w:r>
      <w:r w:rsidR="00041FF2" w:rsidRPr="00923DCE">
        <w:rPr>
          <w:rFonts w:ascii="Palatino Linotype" w:hAnsi="Palatino Linotype" w:cs="Arial"/>
          <w:sz w:val="24"/>
        </w:rPr>
        <w:t xml:space="preserve">, </w:t>
      </w:r>
      <w:r w:rsidR="00885DB9" w:rsidRPr="00923DCE">
        <w:rPr>
          <w:rFonts w:ascii="Palatino Linotype" w:hAnsi="Palatino Linotype" w:cs="Arial"/>
          <w:sz w:val="24"/>
        </w:rPr>
        <w:t>tres</w:t>
      </w:r>
      <w:r w:rsidR="00041FF2" w:rsidRPr="00923DCE">
        <w:rPr>
          <w:rFonts w:ascii="Palatino Linotype" w:hAnsi="Palatino Linotype" w:cs="Arial"/>
          <w:sz w:val="24"/>
        </w:rPr>
        <w:t xml:space="preserve"> y cuatro</w:t>
      </w:r>
      <w:r w:rsidR="00885DB9" w:rsidRPr="00923DCE">
        <w:rPr>
          <w:rFonts w:ascii="Palatino Linotype" w:hAnsi="Palatino Linotype" w:cs="Arial"/>
          <w:sz w:val="24"/>
        </w:rPr>
        <w:t xml:space="preserve"> de octubre</w:t>
      </w:r>
      <w:r w:rsidR="00AF12FB" w:rsidRPr="00923DCE">
        <w:rPr>
          <w:rFonts w:ascii="Palatino Linotype" w:hAnsi="Palatino Linotype" w:cs="Arial"/>
          <w:sz w:val="24"/>
        </w:rPr>
        <w:t xml:space="preserve"> de</w:t>
      </w:r>
      <w:r w:rsidRPr="00923DCE">
        <w:rPr>
          <w:rFonts w:ascii="Palatino Linotype" w:hAnsi="Palatino Linotype" w:cs="Arial"/>
          <w:sz w:val="24"/>
        </w:rPr>
        <w:t xml:space="preserve"> dos mil </w:t>
      </w:r>
      <w:r w:rsidR="00F50781" w:rsidRPr="00923DCE">
        <w:rPr>
          <w:rFonts w:ascii="Palatino Linotype" w:hAnsi="Palatino Linotype" w:cs="Arial"/>
          <w:sz w:val="24"/>
        </w:rPr>
        <w:t>veintidós</w:t>
      </w:r>
      <w:r w:rsidRPr="00923DCE">
        <w:rPr>
          <w:rFonts w:ascii="Palatino Linotype" w:hAnsi="Palatino Linotype" w:cs="Arial"/>
          <w:sz w:val="24"/>
        </w:rPr>
        <w:t xml:space="preserve">, </w:t>
      </w:r>
      <w:r w:rsidR="00F50781" w:rsidRPr="00923DCE">
        <w:rPr>
          <w:rFonts w:ascii="Palatino Linotype" w:hAnsi="Palatino Linotype" w:cs="Arial"/>
          <w:b/>
          <w:sz w:val="24"/>
        </w:rPr>
        <w:t>El</w:t>
      </w:r>
      <w:r w:rsidRPr="00923DCE">
        <w:rPr>
          <w:rFonts w:ascii="Palatino Linotype" w:hAnsi="Palatino Linotype" w:cs="Arial"/>
          <w:b/>
          <w:sz w:val="24"/>
        </w:rPr>
        <w:t xml:space="preserve"> Recurrente</w:t>
      </w:r>
      <w:r w:rsidRPr="00923DCE">
        <w:rPr>
          <w:rFonts w:ascii="Palatino Linotype" w:hAnsi="Palatino Linotype" w:cs="Arial"/>
          <w:sz w:val="24"/>
        </w:rPr>
        <w:t xml:space="preserve">, presentó a través del Sistema de Acceso a la Información Mexiquense </w:t>
      </w:r>
      <w:r w:rsidRPr="00923DCE">
        <w:rPr>
          <w:rFonts w:ascii="Palatino Linotype" w:hAnsi="Palatino Linotype" w:cs="Arial"/>
          <w:b/>
          <w:sz w:val="24"/>
        </w:rPr>
        <w:t>(SAIMEX)</w:t>
      </w:r>
      <w:r w:rsidRPr="00923DCE">
        <w:rPr>
          <w:rFonts w:ascii="Palatino Linotype" w:hAnsi="Palatino Linotype" w:cs="Arial"/>
          <w:sz w:val="24"/>
        </w:rPr>
        <w:t xml:space="preserve"> ante </w:t>
      </w:r>
      <w:r w:rsidRPr="00923DCE">
        <w:rPr>
          <w:rFonts w:ascii="Palatino Linotype" w:hAnsi="Palatino Linotype" w:cs="Arial"/>
          <w:b/>
          <w:sz w:val="24"/>
        </w:rPr>
        <w:t>El Sujeto Obligado</w:t>
      </w:r>
      <w:r w:rsidRPr="00923DCE">
        <w:rPr>
          <w:rFonts w:ascii="Palatino Linotype" w:hAnsi="Palatino Linotype" w:cs="Arial"/>
          <w:sz w:val="24"/>
        </w:rPr>
        <w:t>, las solicitudes de acceso a la información pública, registradas bajo los números de expediente</w:t>
      </w:r>
      <w:r w:rsidR="00F50781" w:rsidRPr="00923DCE">
        <w:rPr>
          <w:rFonts w:ascii="Palatino Linotype" w:hAnsi="Palatino Linotype" w:cs="Arial"/>
          <w:b/>
          <w:sz w:val="24"/>
        </w:rPr>
        <w:t xml:space="preserve"> </w:t>
      </w:r>
      <w:bookmarkStart w:id="0" w:name="_Hlk99020054"/>
      <w:r w:rsidR="005130B4" w:rsidRPr="00923DCE">
        <w:rPr>
          <w:rFonts w:ascii="Palatino Linotype" w:hAnsi="Palatino Linotype" w:cs="Arial"/>
          <w:b/>
        </w:rPr>
        <w:t>00521/SEIEM/IP/2022</w:t>
      </w:r>
      <w:r w:rsidR="00FC2C20" w:rsidRPr="00923DCE">
        <w:rPr>
          <w:rFonts w:ascii="Palatino Linotype" w:hAnsi="Palatino Linotype" w:cs="Arial"/>
          <w:b/>
        </w:rPr>
        <w:t xml:space="preserve">, </w:t>
      </w:r>
      <w:r w:rsidR="005130B4" w:rsidRPr="00923DCE">
        <w:rPr>
          <w:rFonts w:ascii="Palatino Linotype" w:hAnsi="Palatino Linotype" w:cs="Arial"/>
          <w:b/>
        </w:rPr>
        <w:t>00523/SEIEM/IP/2022</w:t>
      </w:r>
      <w:r w:rsidR="00FC2C20" w:rsidRPr="00923DCE">
        <w:rPr>
          <w:rFonts w:ascii="Palatino Linotype" w:hAnsi="Palatino Linotype" w:cs="Arial"/>
          <w:b/>
        </w:rPr>
        <w:t xml:space="preserve">, </w:t>
      </w:r>
      <w:r w:rsidR="005130B4" w:rsidRPr="00923DCE">
        <w:rPr>
          <w:rFonts w:ascii="Palatino Linotype" w:hAnsi="Palatino Linotype" w:cs="Arial"/>
          <w:b/>
        </w:rPr>
        <w:t>00522/SEIEM/IP/2022</w:t>
      </w:r>
      <w:r w:rsidR="00FC2C20" w:rsidRPr="00923DCE">
        <w:rPr>
          <w:rFonts w:ascii="Palatino Linotype" w:hAnsi="Palatino Linotype" w:cs="Arial"/>
          <w:b/>
        </w:rPr>
        <w:t xml:space="preserve">, </w:t>
      </w:r>
      <w:r w:rsidR="004E52AC" w:rsidRPr="00923DCE">
        <w:rPr>
          <w:rFonts w:ascii="Palatino Linotype" w:hAnsi="Palatino Linotype" w:cs="Arial"/>
          <w:b/>
        </w:rPr>
        <w:t>00524/SEIEM/IP/2022</w:t>
      </w:r>
      <w:r w:rsidR="00FC2C20" w:rsidRPr="00923DCE">
        <w:rPr>
          <w:rFonts w:ascii="Palatino Linotype" w:hAnsi="Palatino Linotype" w:cs="Arial"/>
          <w:b/>
        </w:rPr>
        <w:t xml:space="preserve">, </w:t>
      </w:r>
      <w:r w:rsidR="004E52AC" w:rsidRPr="00923DCE">
        <w:rPr>
          <w:rFonts w:ascii="Palatino Linotype" w:hAnsi="Palatino Linotype" w:cs="Arial"/>
          <w:b/>
        </w:rPr>
        <w:t>00551/SEIEM/IP/2022</w:t>
      </w:r>
      <w:r w:rsidR="00FC2C20" w:rsidRPr="00923DCE">
        <w:rPr>
          <w:rFonts w:ascii="Palatino Linotype" w:hAnsi="Palatino Linotype" w:cs="Arial"/>
          <w:b/>
        </w:rPr>
        <w:t xml:space="preserve">, </w:t>
      </w:r>
      <w:r w:rsidR="00885DB9" w:rsidRPr="00923DCE">
        <w:rPr>
          <w:rFonts w:ascii="Palatino Linotype" w:hAnsi="Palatino Linotype" w:cs="Arial"/>
          <w:b/>
        </w:rPr>
        <w:lastRenderedPageBreak/>
        <w:t>00531/SEIEM/IP/2022</w:t>
      </w:r>
      <w:r w:rsidR="00FC2C20" w:rsidRPr="00923DCE">
        <w:rPr>
          <w:rFonts w:ascii="Palatino Linotype" w:hAnsi="Palatino Linotype" w:cs="Arial"/>
          <w:b/>
        </w:rPr>
        <w:t xml:space="preserve">, </w:t>
      </w:r>
      <w:r w:rsidR="00885DB9" w:rsidRPr="00923DCE">
        <w:rPr>
          <w:rFonts w:ascii="Palatino Linotype" w:hAnsi="Palatino Linotype" w:cs="Arial"/>
          <w:b/>
        </w:rPr>
        <w:t>00552/SEIEM/IP/2022</w:t>
      </w:r>
      <w:r w:rsidR="00FC2C20" w:rsidRPr="00923DCE">
        <w:rPr>
          <w:rFonts w:ascii="Palatino Linotype" w:hAnsi="Palatino Linotype" w:cs="Arial"/>
          <w:b/>
        </w:rPr>
        <w:t xml:space="preserve">, </w:t>
      </w:r>
      <w:r w:rsidR="00885DB9" w:rsidRPr="00923DCE">
        <w:rPr>
          <w:rFonts w:ascii="Palatino Linotype" w:hAnsi="Palatino Linotype" w:cs="Arial"/>
          <w:b/>
        </w:rPr>
        <w:t>00553/SEIEM/IP/2022</w:t>
      </w:r>
      <w:r w:rsidR="00FC2C20" w:rsidRPr="00923DCE">
        <w:rPr>
          <w:rFonts w:ascii="Palatino Linotype" w:hAnsi="Palatino Linotype" w:cs="Arial"/>
          <w:b/>
        </w:rPr>
        <w:t xml:space="preserve">, </w:t>
      </w:r>
      <w:r w:rsidR="00885DB9" w:rsidRPr="00923DCE">
        <w:rPr>
          <w:rFonts w:ascii="Palatino Linotype" w:hAnsi="Palatino Linotype" w:cs="Arial"/>
          <w:b/>
        </w:rPr>
        <w:t>00554/SEIEM/IP/2022</w:t>
      </w:r>
      <w:r w:rsidR="00FC2C20" w:rsidRPr="00923DCE">
        <w:rPr>
          <w:rFonts w:ascii="Palatino Linotype" w:hAnsi="Palatino Linotype" w:cs="Arial"/>
          <w:b/>
        </w:rPr>
        <w:t xml:space="preserve">, </w:t>
      </w:r>
      <w:r w:rsidR="00885DB9" w:rsidRPr="00923DCE">
        <w:rPr>
          <w:rFonts w:ascii="Palatino Linotype" w:hAnsi="Palatino Linotype" w:cs="Arial"/>
          <w:b/>
        </w:rPr>
        <w:t>00555/SEIEM/IP/2022</w:t>
      </w:r>
      <w:r w:rsidR="00FC2C20" w:rsidRPr="00923DCE">
        <w:rPr>
          <w:rFonts w:ascii="Palatino Linotype" w:hAnsi="Palatino Linotype" w:cs="Arial"/>
          <w:b/>
        </w:rPr>
        <w:t xml:space="preserve">, </w:t>
      </w:r>
      <w:r w:rsidR="00041FF2" w:rsidRPr="00923DCE">
        <w:rPr>
          <w:rFonts w:ascii="Palatino Linotype" w:hAnsi="Palatino Linotype" w:cs="Arial"/>
          <w:b/>
        </w:rPr>
        <w:t>00556/SEIEM/IP/2022</w:t>
      </w:r>
      <w:r w:rsidR="00FC2C20" w:rsidRPr="00923DCE">
        <w:rPr>
          <w:rFonts w:ascii="Palatino Linotype" w:hAnsi="Palatino Linotype" w:cs="Arial"/>
          <w:b/>
        </w:rPr>
        <w:t xml:space="preserve">, </w:t>
      </w:r>
      <w:r w:rsidR="00041FF2" w:rsidRPr="00923DCE">
        <w:rPr>
          <w:rFonts w:ascii="Palatino Linotype" w:hAnsi="Palatino Linotype" w:cs="Arial"/>
          <w:b/>
        </w:rPr>
        <w:t>00557/SEIEM/IP/2022</w:t>
      </w:r>
      <w:r w:rsidR="00FC2C20" w:rsidRPr="00923DCE">
        <w:rPr>
          <w:rFonts w:ascii="Palatino Linotype" w:hAnsi="Palatino Linotype" w:cs="Arial"/>
          <w:b/>
        </w:rPr>
        <w:t xml:space="preserve">, </w:t>
      </w:r>
      <w:r w:rsidR="00041FF2" w:rsidRPr="00923DCE">
        <w:rPr>
          <w:rFonts w:ascii="Palatino Linotype" w:hAnsi="Palatino Linotype" w:cs="Arial"/>
          <w:b/>
        </w:rPr>
        <w:t>00570/SEIEM/IP/2022</w:t>
      </w:r>
      <w:r w:rsidR="00FC2C20" w:rsidRPr="00923DCE">
        <w:rPr>
          <w:rFonts w:ascii="Palatino Linotype" w:hAnsi="Palatino Linotype" w:cs="Arial"/>
          <w:b/>
        </w:rPr>
        <w:t xml:space="preserve">, </w:t>
      </w:r>
      <w:r w:rsidR="00041FF2" w:rsidRPr="00923DCE">
        <w:rPr>
          <w:rFonts w:ascii="Palatino Linotype" w:hAnsi="Palatino Linotype" w:cs="Arial"/>
          <w:b/>
        </w:rPr>
        <w:t>00571/SEIEM/IP/2022</w:t>
      </w:r>
      <w:r w:rsidR="00FC2C20" w:rsidRPr="00923DCE">
        <w:rPr>
          <w:rFonts w:ascii="Palatino Linotype" w:hAnsi="Palatino Linotype" w:cs="Arial"/>
          <w:b/>
        </w:rPr>
        <w:t xml:space="preserve">, </w:t>
      </w:r>
      <w:r w:rsidR="00041FF2" w:rsidRPr="00923DCE">
        <w:rPr>
          <w:rFonts w:ascii="Palatino Linotype" w:hAnsi="Palatino Linotype" w:cs="Arial"/>
          <w:b/>
        </w:rPr>
        <w:t>00572/SEIEM/IP/2022</w:t>
      </w:r>
      <w:r w:rsidR="00FC2C20" w:rsidRPr="00923DCE">
        <w:rPr>
          <w:rFonts w:ascii="Palatino Linotype" w:hAnsi="Palatino Linotype" w:cs="Arial"/>
          <w:b/>
        </w:rPr>
        <w:t xml:space="preserve">, </w:t>
      </w:r>
      <w:r w:rsidR="00041FF2" w:rsidRPr="00923DCE">
        <w:rPr>
          <w:rFonts w:ascii="Palatino Linotype" w:hAnsi="Palatino Linotype" w:cs="Arial"/>
          <w:b/>
        </w:rPr>
        <w:t>00573/SEIEM/IP/2022</w:t>
      </w:r>
      <w:r w:rsidR="00FC2C20" w:rsidRPr="00923DCE">
        <w:rPr>
          <w:rFonts w:ascii="Palatino Linotype" w:hAnsi="Palatino Linotype" w:cs="Arial"/>
          <w:b/>
        </w:rPr>
        <w:t xml:space="preserve">, </w:t>
      </w:r>
      <w:r w:rsidR="00041FF2" w:rsidRPr="00923DCE">
        <w:rPr>
          <w:rFonts w:ascii="Palatino Linotype" w:hAnsi="Palatino Linotype" w:cs="Arial"/>
          <w:b/>
        </w:rPr>
        <w:t>00574/SEIEM/IP/2022</w:t>
      </w:r>
      <w:r w:rsidR="00FC2C20" w:rsidRPr="00923DCE">
        <w:rPr>
          <w:rFonts w:ascii="Palatino Linotype" w:hAnsi="Palatino Linotype" w:cs="Arial"/>
          <w:b/>
        </w:rPr>
        <w:t xml:space="preserve">, </w:t>
      </w:r>
      <w:bookmarkEnd w:id="0"/>
      <w:r w:rsidR="00041FF2" w:rsidRPr="00923DCE">
        <w:rPr>
          <w:rFonts w:ascii="Palatino Linotype" w:hAnsi="Palatino Linotype" w:cs="Arial"/>
          <w:b/>
        </w:rPr>
        <w:t>00575/SEIEM/IP/2022</w:t>
      </w:r>
      <w:r w:rsidR="00885DB9" w:rsidRPr="00923DCE">
        <w:rPr>
          <w:rFonts w:ascii="Palatino Linotype" w:hAnsi="Palatino Linotype" w:cs="Arial"/>
          <w:b/>
        </w:rPr>
        <w:t xml:space="preserve"> </w:t>
      </w:r>
      <w:r w:rsidR="007E193C" w:rsidRPr="00923DCE">
        <w:rPr>
          <w:rFonts w:ascii="Palatino Linotype" w:hAnsi="Palatino Linotype" w:cs="Arial"/>
        </w:rPr>
        <w:t xml:space="preserve">y </w:t>
      </w:r>
      <w:r w:rsidR="00041FF2" w:rsidRPr="00923DCE">
        <w:rPr>
          <w:rFonts w:ascii="Palatino Linotype" w:hAnsi="Palatino Linotype" w:cs="Arial"/>
          <w:b/>
        </w:rPr>
        <w:t>00576/SEIEM/IP/2022</w:t>
      </w:r>
      <w:r w:rsidR="00A75A08" w:rsidRPr="00923DCE">
        <w:rPr>
          <w:rFonts w:ascii="Palatino Linotype" w:hAnsi="Palatino Linotype" w:cs="Arial"/>
        </w:rPr>
        <w:t>,</w:t>
      </w:r>
      <w:r w:rsidRPr="00923DCE">
        <w:rPr>
          <w:rFonts w:ascii="Palatino Linotype" w:hAnsi="Palatino Linotype" w:cs="Arial"/>
          <w:b/>
          <w:sz w:val="24"/>
          <w:lang w:eastAsia="es-MX"/>
        </w:rPr>
        <w:t xml:space="preserve"> </w:t>
      </w:r>
      <w:r w:rsidRPr="00923DCE">
        <w:rPr>
          <w:rFonts w:ascii="Palatino Linotype" w:hAnsi="Palatino Linotype" w:cs="Arial"/>
          <w:sz w:val="24"/>
        </w:rPr>
        <w:t>mediante las cuales solicitó información en el tenor siguiente:</w:t>
      </w:r>
    </w:p>
    <w:p w14:paraId="2B3264B5" w14:textId="77777777" w:rsidR="00AF12FB" w:rsidRPr="00923DCE" w:rsidRDefault="00AF12FB" w:rsidP="00F44AAE">
      <w:pPr>
        <w:spacing w:after="0" w:line="360" w:lineRule="auto"/>
        <w:jc w:val="both"/>
        <w:rPr>
          <w:rFonts w:ascii="Palatino Linotype" w:hAnsi="Palatino Linotype" w:cs="Arial"/>
          <w:sz w:val="4"/>
        </w:rPr>
      </w:pPr>
    </w:p>
    <w:p w14:paraId="54757F5A" w14:textId="77777777" w:rsidR="00F44AAE" w:rsidRPr="00923DCE" w:rsidRDefault="00F44AAE" w:rsidP="009C342E">
      <w:pPr>
        <w:pStyle w:val="Sinespaciado"/>
        <w:rPr>
          <w:rFonts w:ascii="Palatino Linotype" w:hAnsi="Palatino Linotype"/>
          <w:sz w:val="4"/>
        </w:rPr>
      </w:pPr>
    </w:p>
    <w:tbl>
      <w:tblPr>
        <w:tblStyle w:val="Tablaconcuadrcula"/>
        <w:tblW w:w="0" w:type="auto"/>
        <w:tblLook w:val="04A0" w:firstRow="1" w:lastRow="0" w:firstColumn="1" w:lastColumn="0" w:noHBand="0" w:noVBand="1"/>
      </w:tblPr>
      <w:tblGrid>
        <w:gridCol w:w="2136"/>
        <w:gridCol w:w="6926"/>
      </w:tblGrid>
      <w:tr w:rsidR="00181AD6" w:rsidRPr="00923DCE" w14:paraId="7300FC90" w14:textId="77777777" w:rsidTr="00A8079D">
        <w:trPr>
          <w:trHeight w:val="696"/>
          <w:tblHeader/>
        </w:trPr>
        <w:tc>
          <w:tcPr>
            <w:tcW w:w="2136" w:type="dxa"/>
            <w:shd w:val="clear" w:color="auto" w:fill="D9D9D9" w:themeFill="background1" w:themeFillShade="D9"/>
            <w:vAlign w:val="center"/>
          </w:tcPr>
          <w:p w14:paraId="4680DE6E" w14:textId="15D89847" w:rsidR="00F44AAE" w:rsidRPr="00923DCE" w:rsidRDefault="00F44AAE" w:rsidP="00236580">
            <w:pPr>
              <w:jc w:val="center"/>
              <w:rPr>
                <w:rFonts w:ascii="Palatino Linotype" w:hAnsi="Palatino Linotype" w:cs="Arial"/>
                <w:b/>
                <w:i/>
              </w:rPr>
            </w:pPr>
            <w:r w:rsidRPr="00923DCE">
              <w:rPr>
                <w:rFonts w:ascii="Palatino Linotype" w:hAnsi="Palatino Linotype" w:cs="Arial"/>
                <w:b/>
                <w:i/>
              </w:rPr>
              <w:t xml:space="preserve">Número de </w:t>
            </w:r>
            <w:r w:rsidR="0089782A" w:rsidRPr="00923DCE">
              <w:rPr>
                <w:rFonts w:ascii="Palatino Linotype" w:hAnsi="Palatino Linotype" w:cs="Arial"/>
                <w:b/>
                <w:i/>
              </w:rPr>
              <w:t>folio de la solicitud</w:t>
            </w:r>
          </w:p>
        </w:tc>
        <w:tc>
          <w:tcPr>
            <w:tcW w:w="6926" w:type="dxa"/>
            <w:shd w:val="clear" w:color="auto" w:fill="D9D9D9" w:themeFill="background1" w:themeFillShade="D9"/>
            <w:vAlign w:val="center"/>
          </w:tcPr>
          <w:p w14:paraId="58E20C5C" w14:textId="2B95FBC0" w:rsidR="00F44AAE" w:rsidRPr="00923DCE" w:rsidRDefault="00F44AAE" w:rsidP="00236580">
            <w:pPr>
              <w:jc w:val="center"/>
              <w:rPr>
                <w:rFonts w:ascii="Palatino Linotype" w:hAnsi="Palatino Linotype" w:cs="Arial"/>
                <w:b/>
                <w:i/>
              </w:rPr>
            </w:pPr>
            <w:r w:rsidRPr="00923DCE">
              <w:rPr>
                <w:rFonts w:ascii="Palatino Linotype" w:hAnsi="Palatino Linotype" w:cs="Arial"/>
                <w:b/>
                <w:i/>
              </w:rPr>
              <w:t>Descripción clara y precisa de la información solicitada</w:t>
            </w:r>
          </w:p>
        </w:tc>
      </w:tr>
      <w:tr w:rsidR="00181AD6" w:rsidRPr="00923DCE" w14:paraId="6E220859" w14:textId="77777777" w:rsidTr="00A8079D">
        <w:trPr>
          <w:trHeight w:val="460"/>
        </w:trPr>
        <w:tc>
          <w:tcPr>
            <w:tcW w:w="2136" w:type="dxa"/>
            <w:vAlign w:val="center"/>
          </w:tcPr>
          <w:p w14:paraId="07E603AC" w14:textId="10A79200" w:rsidR="00FC2C20" w:rsidRPr="00923DCE" w:rsidRDefault="005130B4" w:rsidP="00FC2C20">
            <w:pPr>
              <w:jc w:val="center"/>
              <w:rPr>
                <w:rFonts w:ascii="Palatino Linotype" w:hAnsi="Palatino Linotype" w:cs="Arial"/>
                <w:b/>
                <w:i/>
                <w:sz w:val="20"/>
              </w:rPr>
            </w:pPr>
            <w:bookmarkStart w:id="1" w:name="_Hlk99021051"/>
            <w:r w:rsidRPr="00923DCE">
              <w:rPr>
                <w:rFonts w:ascii="Palatino Linotype" w:hAnsi="Palatino Linotype"/>
                <w:b/>
                <w:sz w:val="20"/>
              </w:rPr>
              <w:t>00521/SEIEM/IP/2022</w:t>
            </w:r>
          </w:p>
        </w:tc>
        <w:tc>
          <w:tcPr>
            <w:tcW w:w="6926" w:type="dxa"/>
            <w:vAlign w:val="center"/>
          </w:tcPr>
          <w:p w14:paraId="1E278B91" w14:textId="40A2E451"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5130B4" w:rsidRPr="00923DCE">
              <w:rPr>
                <w:rFonts w:ascii="Palatino Linotype" w:hAnsi="Palatino Linotype" w:cs="Arial"/>
                <w:i/>
                <w:sz w:val="18"/>
              </w:rPr>
              <w:t>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además de que la información solicitada en la solicitud de fecha 01/08/2022 está dirigida al servidor público ADRIÁN DE LA ROSA NOLASCO JEFE DEL SECTOR 15FTS0001H DE TELESECUNDARIA EN EL VALLE DE MÉXICO.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2018- 2019 2.- Fecha especificando (día, mes y año) del momento u instante que se nombró u designó a un servidor público con clave presupuestal de maestro frente a grupo con la responsabilidad, deber, cargo, tarea u comisión de subdirector de todos y cada uno de los centros de trajo que están subordinados al sector educativo que está bajo su responsabilidad durante el ciclo escolar 2018- 2019. 3.- Nombre y cargo del servidor público que nombró u designó a un servidor público con clave presupuestal de maestro frente a grupo con la responsabilidad, deber, cargo, tarea u comisión de subdirector de todos y cada uno de los centros de trajo que están subordinados al sector educativo que está bajo su responsabilidad durante el ciclo escolar 2018- 2019.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767AEED5" w14:textId="77777777" w:rsidTr="00A8079D">
        <w:trPr>
          <w:trHeight w:val="410"/>
        </w:trPr>
        <w:tc>
          <w:tcPr>
            <w:tcW w:w="2136" w:type="dxa"/>
            <w:vAlign w:val="center"/>
          </w:tcPr>
          <w:p w14:paraId="2AA733E5" w14:textId="7D59690C" w:rsidR="00FC2C20" w:rsidRPr="00923DCE" w:rsidRDefault="005130B4" w:rsidP="00FC2C20">
            <w:pPr>
              <w:jc w:val="center"/>
              <w:rPr>
                <w:rFonts w:ascii="Palatino Linotype" w:hAnsi="Palatino Linotype" w:cs="Arial"/>
                <w:b/>
                <w:i/>
                <w:sz w:val="20"/>
              </w:rPr>
            </w:pPr>
            <w:r w:rsidRPr="00923DCE">
              <w:rPr>
                <w:rFonts w:ascii="Palatino Linotype" w:hAnsi="Palatino Linotype"/>
                <w:b/>
                <w:sz w:val="20"/>
              </w:rPr>
              <w:lastRenderedPageBreak/>
              <w:t>00523/SEIEM/IP/2022</w:t>
            </w:r>
          </w:p>
        </w:tc>
        <w:tc>
          <w:tcPr>
            <w:tcW w:w="6926" w:type="dxa"/>
            <w:vAlign w:val="center"/>
          </w:tcPr>
          <w:p w14:paraId="6B7EB1E1" w14:textId="34D5AADA"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5130B4"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además de que la información solicitada de fecha 01/08/2022 y registrada con número de folio de la solicitud </w:t>
            </w:r>
            <w:r w:rsidR="005130B4" w:rsidRPr="00923DCE">
              <w:rPr>
                <w:rFonts w:ascii="Palatino Linotype" w:hAnsi="Palatino Linotype" w:cs="Arial"/>
                <w:b/>
                <w:i/>
                <w:sz w:val="18"/>
              </w:rPr>
              <w:t>00420/SEIEM/IP/2022</w:t>
            </w:r>
            <w:r w:rsidR="005130B4" w:rsidRPr="00923DCE">
              <w:rPr>
                <w:rFonts w:ascii="Palatino Linotype" w:hAnsi="Palatino Linotype" w:cs="Arial"/>
                <w:i/>
                <w:sz w:val="18"/>
              </w:rPr>
              <w:t xml:space="preserve"> está dirigida al servidor público ADRIÁN DE LA ROSA NOLASCO JEFE DEL SECTOR 15FTS0001H DE TELESECUNDARIA EN EL VALLE DE MÉXICO; además de que como ciudadanos sabemos, tenemos conocimiento y estamos informados que la “Plaza de Subdirector de Telesecundaria no está autorizada para este nivel educativo”..(Sic). Como lo refiere en su RESPUESTA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2021- 2022. 2.- Fecha especificando (día, mes y año) del momento u instante que se nombró u designó a un servidor público con clave presupuestal de maestro frente a grupo con la responsabilidad, deber, cargo, tarea u comisión de SUBDIRECTOR de todos y cada uno de los centros de trajo que están subordinados al sector educativo que está bajo su responsabilidad durante el ciclo escolar 2021- 2022. 3.- Nombre y cargo del servidor público que nombró u designó a un servidor público con clave presupuestal de maestro frente a grupo con la responsabilidad, deber, cargo, tarea u comisión de SUBDIRECTOR de todos y cada uno de los centros de trajo que están subordinados al sector educativo que está bajo su responsabilidad durante el ciclo escolar 2021- 2022. 4.- Copia del documento u oficio que le entregaron al servidor público con clave presupuestal de maestro frente a grupo al nombrarlo con la responsabilidad, deber, cargo, tarea u comisión de SUBDIRECTOR de todos y cada uno de los centros de trajo que están subordinados al sector educativo que está bajo su responsabilidad durante el ciclo escolar 2021- 2022.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w:t>
            </w:r>
            <w:r w:rsidR="005130B4" w:rsidRPr="00923DCE">
              <w:rPr>
                <w:rFonts w:ascii="Palatino Linotype" w:hAnsi="Palatino Linotype" w:cs="Arial"/>
                <w:i/>
                <w:sz w:val="18"/>
              </w:rPr>
              <w:lastRenderedPageBreak/>
              <w:t>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5CEC1124" w14:textId="77777777" w:rsidTr="00A8079D">
        <w:trPr>
          <w:trHeight w:val="410"/>
        </w:trPr>
        <w:tc>
          <w:tcPr>
            <w:tcW w:w="2136" w:type="dxa"/>
            <w:vAlign w:val="center"/>
          </w:tcPr>
          <w:p w14:paraId="29BAC633" w14:textId="7EB5C6B2" w:rsidR="00FC2C20" w:rsidRPr="00923DCE" w:rsidRDefault="005130B4" w:rsidP="00FC2C20">
            <w:pPr>
              <w:jc w:val="center"/>
              <w:rPr>
                <w:rFonts w:ascii="Palatino Linotype" w:hAnsi="Palatino Linotype" w:cs="Arial"/>
                <w:b/>
                <w:sz w:val="20"/>
              </w:rPr>
            </w:pPr>
            <w:r w:rsidRPr="00923DCE">
              <w:rPr>
                <w:rFonts w:ascii="Palatino Linotype" w:hAnsi="Palatino Linotype"/>
                <w:b/>
                <w:sz w:val="20"/>
              </w:rPr>
              <w:lastRenderedPageBreak/>
              <w:t>00522/SEIEM/IP/2022</w:t>
            </w:r>
          </w:p>
        </w:tc>
        <w:tc>
          <w:tcPr>
            <w:tcW w:w="6926" w:type="dxa"/>
            <w:vAlign w:val="center"/>
          </w:tcPr>
          <w:p w14:paraId="7D5264A5" w14:textId="1B8295DB"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5130B4"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además de que la información solicitada de fecha 01/08/2022 y registrada con número de folio de la solicitud </w:t>
            </w:r>
            <w:r w:rsidR="005130B4" w:rsidRPr="00923DCE">
              <w:rPr>
                <w:rFonts w:ascii="Palatino Linotype" w:hAnsi="Palatino Linotype" w:cs="Arial"/>
                <w:b/>
                <w:i/>
                <w:sz w:val="18"/>
              </w:rPr>
              <w:t>00419/SEIEM/IP/2022</w:t>
            </w:r>
            <w:r w:rsidR="005130B4" w:rsidRPr="00923DCE">
              <w:rPr>
                <w:rFonts w:ascii="Palatino Linotype" w:hAnsi="Palatino Linotype" w:cs="Arial"/>
                <w:i/>
                <w:sz w:val="18"/>
              </w:rPr>
              <w:t xml:space="preserve"> está dirigida al servidor público ADRIÁN DE LA ROSA NOLASCO JEFE DEL SECTOR 15FTS0001H DE TELESECUNDARIA EN EL VALLE DE MÉXICO.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2019- 2020. 2.- Fecha especificando (día, mes y año) del momento u instante que se nombró u designó a un servidor público con clave presupuestal de maestro frente a grupo con la responsabilidad, deber, cargo, tarea u comisión de SUBDIRECTOR de todos y cada uno de los centros de trajo que están subordinados al sector educativo que está bajo su responsabilidad durante el ciclo escolar 2019- 2020. 3.- Nombre y cargo del servidor público que nombró u designó a un servidor público con clave presupuestal de maestro frente a grupo con la responsabilidad, deber, cargo, tarea u comisión de SUBDIRECTOR de todos y cada uno de los centros de trajo que están subordinados al sector educativo que está bajo su responsabilidad durante el ciclo escolar 2019- 2020. 4.- Copia del documento u oficio que le entregaron al servidor público con clave presupuestal de maestro frente a grupo al nombrarlo con la responsabilidad, deber, cargo, tarea u comisión de SUBDIRECTOR de todos y cada uno de los centros de trajo que están subordinados al sector educativo que está bajo su responsabilidad durante el ciclo escolar 2019- 2020.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350C8CFE" w14:textId="77777777" w:rsidTr="00A8079D">
        <w:trPr>
          <w:trHeight w:val="410"/>
        </w:trPr>
        <w:tc>
          <w:tcPr>
            <w:tcW w:w="2136" w:type="dxa"/>
            <w:vAlign w:val="center"/>
          </w:tcPr>
          <w:p w14:paraId="2E74ADFD" w14:textId="331E155C" w:rsidR="00FC2C20" w:rsidRPr="00923DCE" w:rsidRDefault="004E52AC" w:rsidP="00FC2C20">
            <w:pPr>
              <w:jc w:val="center"/>
              <w:rPr>
                <w:rFonts w:ascii="Palatino Linotype" w:hAnsi="Palatino Linotype" w:cs="Arial"/>
                <w:b/>
                <w:sz w:val="20"/>
              </w:rPr>
            </w:pPr>
            <w:r w:rsidRPr="00923DCE">
              <w:rPr>
                <w:rFonts w:ascii="Palatino Linotype" w:hAnsi="Palatino Linotype"/>
                <w:b/>
                <w:sz w:val="20"/>
              </w:rPr>
              <w:t>00524/SEIEM/IP/2022</w:t>
            </w:r>
          </w:p>
        </w:tc>
        <w:tc>
          <w:tcPr>
            <w:tcW w:w="6926" w:type="dxa"/>
            <w:vAlign w:val="center"/>
          </w:tcPr>
          <w:p w14:paraId="4D439734" w14:textId="676183FE"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4E52AC"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w:t>
            </w:r>
            <w:r w:rsidR="004E52AC" w:rsidRPr="00923DCE">
              <w:rPr>
                <w:rFonts w:ascii="Palatino Linotype" w:hAnsi="Palatino Linotype" w:cs="Arial"/>
                <w:i/>
                <w:sz w:val="18"/>
              </w:rPr>
              <w:lastRenderedPageBreak/>
              <w:t xml:space="preserve">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además de que la información solicitada de fecha 01/08/2022 y registrada con número de folio de la solicitud </w:t>
            </w:r>
            <w:r w:rsidR="004E52AC" w:rsidRPr="00923DCE">
              <w:rPr>
                <w:rFonts w:ascii="Palatino Linotype" w:hAnsi="Palatino Linotype" w:cs="Arial"/>
                <w:b/>
                <w:i/>
                <w:sz w:val="18"/>
              </w:rPr>
              <w:t>00421/SEIEM/IP/2022</w:t>
            </w:r>
            <w:r w:rsidR="004E52AC" w:rsidRPr="00923DCE">
              <w:rPr>
                <w:rFonts w:ascii="Palatino Linotype" w:hAnsi="Palatino Linotype" w:cs="Arial"/>
                <w:i/>
                <w:sz w:val="18"/>
              </w:rPr>
              <w:t xml:space="preserve"> está dirigida al servidor público ADRIÁN DE LA ROSA NOLASCO JEFE DEL SECTOR 15FTS0001H DE TELESECUNDARIA EN EL VALLE DE MÉXICO;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además de que como ciudadanos sabemos, tenemos conocimiento y estamos informados que la “Plaza de Subdirector de Telesecundaria no está autorizada para este nivel educativo”..(Sic). Como lo refiere en su RESPUESTA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Nombre, clave presupuestal, centro de trabajo u unidad administrativa de adscripción de todos y cada uno de los servidores públicos que le asignaron la responsabilidad, deber, cargo, tarea u comisión de SUBDIRECTOR de todos y cada uno de los centros de trajo que están subordinados al sector educativo que está bajo su responsabilidad durante el ciclo escolar 2020- 2021. 2.- Fecha especificando (día, mes y año) del momento u instante que se nombró u designó a un servidor público con clave presupuestal de maestro frente a grupo con la responsabilidad, deber, cargo, tarea u comisión de SUBDIRECTOR de todos y cada uno de los centros de trajo que están subordinados al sector educativo que está bajo su responsabilidad durante el ciclo escolar 2020- </w:t>
            </w:r>
            <w:r w:rsidR="004E52AC" w:rsidRPr="00923DCE">
              <w:rPr>
                <w:rFonts w:ascii="Palatino Linotype" w:hAnsi="Palatino Linotype" w:cs="Arial"/>
                <w:i/>
                <w:sz w:val="18"/>
              </w:rPr>
              <w:lastRenderedPageBreak/>
              <w:t>2021. 3.- Nombre y cargo del servidor público que nombró u designó a un servidor público con clave presupuestal de maestro frente a grupo con la responsabilidad, deber, cargo, tarea u comisión de SUBDIRECTOR de todos y cada uno de los centros de trajo que están subordinados al sector educativo que está bajo su responsabilidad durante el ciclo escolar 2020- 2021. 4.- Copia del documento u oficio que le entregaron al servidor público con clave presupuestal de maestro frente a grupo al nombrarlo con la responsabilidad, deber, cargo, tarea u comisión de SUBDIRECTOR de todos y cada uno de los centros de trajo que están subordinados al sector educativo que está bajo su responsabilidad durante el ciclo escolar 2020- 2021.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29FD4467" w14:textId="77777777" w:rsidTr="00A8079D">
        <w:trPr>
          <w:trHeight w:val="410"/>
        </w:trPr>
        <w:tc>
          <w:tcPr>
            <w:tcW w:w="2136" w:type="dxa"/>
            <w:vAlign w:val="center"/>
          </w:tcPr>
          <w:p w14:paraId="0ACF748C" w14:textId="13C7F8DF" w:rsidR="00FC2C20" w:rsidRPr="00923DCE" w:rsidRDefault="004E52AC" w:rsidP="00FC2C20">
            <w:pPr>
              <w:jc w:val="center"/>
              <w:rPr>
                <w:rFonts w:ascii="Palatino Linotype" w:hAnsi="Palatino Linotype" w:cs="Arial"/>
                <w:b/>
                <w:sz w:val="20"/>
              </w:rPr>
            </w:pPr>
            <w:r w:rsidRPr="00923DCE">
              <w:rPr>
                <w:rFonts w:ascii="Palatino Linotype" w:hAnsi="Palatino Linotype"/>
                <w:b/>
                <w:sz w:val="20"/>
              </w:rPr>
              <w:lastRenderedPageBreak/>
              <w:t>00551/SEIEM/IP/2022</w:t>
            </w:r>
          </w:p>
        </w:tc>
        <w:tc>
          <w:tcPr>
            <w:tcW w:w="6926" w:type="dxa"/>
            <w:vAlign w:val="center"/>
          </w:tcPr>
          <w:p w14:paraId="53B6E1B2" w14:textId="60FD0551"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4E52AC"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w:t>
            </w:r>
            <w:r w:rsidR="004E52AC" w:rsidRPr="00923DCE">
              <w:rPr>
                <w:rFonts w:ascii="Palatino Linotype" w:hAnsi="Palatino Linotype" w:cs="Arial"/>
                <w:b/>
                <w:i/>
                <w:sz w:val="18"/>
              </w:rPr>
              <w:t>00435/SEIEM/IP/2022</w:t>
            </w:r>
            <w:r w:rsidR="004E52AC"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w:t>
            </w:r>
            <w:r w:rsidR="004E52AC" w:rsidRPr="00923DCE">
              <w:rPr>
                <w:rFonts w:ascii="Palatino Linotype" w:hAnsi="Palatino Linotype" w:cs="Arial"/>
                <w:i/>
                <w:sz w:val="18"/>
              </w:rPr>
              <w:lastRenderedPageBreak/>
              <w:t>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2018- 2019.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2018- 2019.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2018- 2019.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r w:rsidRPr="00923DCE">
              <w:rPr>
                <w:rFonts w:ascii="Palatino Linotype" w:hAnsi="Palatino Linotype" w:cs="Arial"/>
                <w:i/>
                <w:sz w:val="18"/>
              </w:rPr>
              <w:t>” (Sic).</w:t>
            </w:r>
          </w:p>
        </w:tc>
      </w:tr>
      <w:tr w:rsidR="00181AD6" w:rsidRPr="00923DCE" w14:paraId="5BC317A0" w14:textId="77777777" w:rsidTr="00A8079D">
        <w:trPr>
          <w:trHeight w:val="410"/>
        </w:trPr>
        <w:tc>
          <w:tcPr>
            <w:tcW w:w="2136" w:type="dxa"/>
            <w:vAlign w:val="center"/>
          </w:tcPr>
          <w:p w14:paraId="7435FBFB" w14:textId="5C21E3DC" w:rsidR="00FC2C20" w:rsidRPr="00923DCE" w:rsidRDefault="00885DB9" w:rsidP="00FC2C20">
            <w:pPr>
              <w:jc w:val="center"/>
              <w:rPr>
                <w:rFonts w:ascii="Palatino Linotype" w:hAnsi="Palatino Linotype" w:cs="Arial"/>
                <w:b/>
                <w:sz w:val="20"/>
              </w:rPr>
            </w:pPr>
            <w:r w:rsidRPr="00923DCE">
              <w:rPr>
                <w:rFonts w:ascii="Palatino Linotype" w:hAnsi="Palatino Linotype"/>
                <w:b/>
                <w:sz w:val="20"/>
              </w:rPr>
              <w:lastRenderedPageBreak/>
              <w:t>00531/SEIEM/IP/2022</w:t>
            </w:r>
          </w:p>
        </w:tc>
        <w:tc>
          <w:tcPr>
            <w:tcW w:w="6926" w:type="dxa"/>
            <w:vAlign w:val="center"/>
          </w:tcPr>
          <w:p w14:paraId="5610C0D9" w14:textId="242CDA95"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885DB9"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w:t>
            </w:r>
            <w:r w:rsidR="00885DB9" w:rsidRPr="00923DCE">
              <w:rPr>
                <w:rFonts w:ascii="Palatino Linotype" w:hAnsi="Palatino Linotype" w:cs="Arial"/>
                <w:b/>
                <w:i/>
                <w:sz w:val="18"/>
              </w:rPr>
              <w:t>00434/SEIEM/IP/2022</w:t>
            </w:r>
            <w:r w:rsidR="00885DB9"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w:t>
            </w:r>
            <w:r w:rsidR="00885DB9" w:rsidRPr="00923DCE">
              <w:rPr>
                <w:rFonts w:ascii="Palatino Linotype" w:hAnsi="Palatino Linotype" w:cs="Arial"/>
                <w:i/>
                <w:sz w:val="18"/>
              </w:rPr>
              <w:lastRenderedPageBreak/>
              <w:t>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2021- 2022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2021- 2022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2021-2022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2021- 2022.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r w:rsidRPr="00923DCE">
              <w:rPr>
                <w:rFonts w:ascii="Palatino Linotype" w:hAnsi="Palatino Linotype" w:cs="Arial"/>
                <w:i/>
                <w:sz w:val="18"/>
              </w:rPr>
              <w:t>” (Sic).</w:t>
            </w:r>
          </w:p>
        </w:tc>
      </w:tr>
      <w:tr w:rsidR="00181AD6" w:rsidRPr="00923DCE" w14:paraId="0289CB92" w14:textId="77777777" w:rsidTr="00A8079D">
        <w:trPr>
          <w:trHeight w:val="410"/>
        </w:trPr>
        <w:tc>
          <w:tcPr>
            <w:tcW w:w="2136" w:type="dxa"/>
            <w:vAlign w:val="center"/>
          </w:tcPr>
          <w:p w14:paraId="761A4624" w14:textId="3A2C6C10" w:rsidR="00FC2C20" w:rsidRPr="00923DCE" w:rsidRDefault="00885DB9" w:rsidP="00885DB9">
            <w:pPr>
              <w:jc w:val="center"/>
              <w:rPr>
                <w:rFonts w:ascii="Palatino Linotype" w:hAnsi="Palatino Linotype" w:cs="Arial"/>
                <w:b/>
                <w:sz w:val="20"/>
              </w:rPr>
            </w:pPr>
            <w:r w:rsidRPr="00923DCE">
              <w:rPr>
                <w:rFonts w:ascii="Palatino Linotype" w:hAnsi="Palatino Linotype"/>
                <w:b/>
                <w:sz w:val="20"/>
              </w:rPr>
              <w:lastRenderedPageBreak/>
              <w:t>00552/SEIEM/IP/2022</w:t>
            </w:r>
          </w:p>
        </w:tc>
        <w:tc>
          <w:tcPr>
            <w:tcW w:w="6926" w:type="dxa"/>
            <w:vAlign w:val="center"/>
          </w:tcPr>
          <w:p w14:paraId="6901BBAD" w14:textId="78882027"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885DB9"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w:t>
            </w:r>
            <w:r w:rsidR="00885DB9" w:rsidRPr="00923DCE">
              <w:rPr>
                <w:rFonts w:ascii="Palatino Linotype" w:hAnsi="Palatino Linotype" w:cs="Arial"/>
                <w:b/>
                <w:i/>
                <w:sz w:val="18"/>
              </w:rPr>
              <w:t>00435/SEIEM/IP/2022</w:t>
            </w:r>
            <w:r w:rsidR="00885DB9"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w:t>
            </w:r>
            <w:r w:rsidR="00885DB9" w:rsidRPr="00923DCE">
              <w:rPr>
                <w:rFonts w:ascii="Palatino Linotype" w:hAnsi="Palatino Linotype" w:cs="Arial"/>
                <w:i/>
                <w:sz w:val="18"/>
              </w:rPr>
              <w:lastRenderedPageBreak/>
              <w:t>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2019- 2020.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2019- 2020.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2019-2020. Cuarto. - 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2019- 2020.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r w:rsidRPr="00923DCE">
              <w:rPr>
                <w:rFonts w:ascii="Palatino Linotype" w:hAnsi="Palatino Linotype" w:cs="Arial"/>
                <w:i/>
                <w:sz w:val="18"/>
              </w:rPr>
              <w:t>” (Sic).</w:t>
            </w:r>
          </w:p>
        </w:tc>
      </w:tr>
      <w:tr w:rsidR="00181AD6" w:rsidRPr="00923DCE" w14:paraId="58FBB60E" w14:textId="77777777" w:rsidTr="00A8079D">
        <w:trPr>
          <w:trHeight w:val="410"/>
        </w:trPr>
        <w:tc>
          <w:tcPr>
            <w:tcW w:w="2136" w:type="dxa"/>
            <w:vAlign w:val="center"/>
          </w:tcPr>
          <w:p w14:paraId="3BEADA40" w14:textId="4177A137" w:rsidR="00FC2C20" w:rsidRPr="00923DCE" w:rsidRDefault="00885DB9" w:rsidP="00FC2C20">
            <w:pPr>
              <w:jc w:val="center"/>
              <w:rPr>
                <w:rFonts w:ascii="Palatino Linotype" w:hAnsi="Palatino Linotype" w:cs="Arial"/>
                <w:b/>
                <w:sz w:val="20"/>
              </w:rPr>
            </w:pPr>
            <w:r w:rsidRPr="00923DCE">
              <w:rPr>
                <w:rFonts w:ascii="Palatino Linotype" w:hAnsi="Palatino Linotype"/>
                <w:b/>
                <w:sz w:val="20"/>
              </w:rPr>
              <w:lastRenderedPageBreak/>
              <w:t>00553/SEIEM/IP/2022</w:t>
            </w:r>
          </w:p>
        </w:tc>
        <w:tc>
          <w:tcPr>
            <w:tcW w:w="6926" w:type="dxa"/>
            <w:vAlign w:val="center"/>
          </w:tcPr>
          <w:p w14:paraId="3BC3936E" w14:textId="611DFF1B"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885DB9"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w:t>
            </w:r>
            <w:r w:rsidR="00885DB9" w:rsidRPr="00923DCE">
              <w:rPr>
                <w:rFonts w:ascii="Palatino Linotype" w:hAnsi="Palatino Linotype" w:cs="Arial"/>
                <w:i/>
                <w:sz w:val="18"/>
              </w:rPr>
              <w:lastRenderedPageBreak/>
              <w:t xml:space="preserve">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w:t>
            </w:r>
            <w:r w:rsidR="00885DB9" w:rsidRPr="00923DCE">
              <w:rPr>
                <w:rFonts w:ascii="Palatino Linotype" w:hAnsi="Palatino Linotype" w:cs="Arial"/>
                <w:b/>
                <w:i/>
                <w:sz w:val="18"/>
              </w:rPr>
              <w:t>00435/SEIEM/IP/2022</w:t>
            </w:r>
            <w:r w:rsidR="00885DB9"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Primero. - Unidades Administrativas o clave de centros de trabajo que presentaron, exhibieron u revelaron vacantes de servidores públicos con clave presupuestal de maestros frente a grupo por razones de jubilación de todos y cada uno de los centros de trabajo que dependen de ese sector educativo bajo su responsabilidad durante el ciclo escolar 2020- 2021. Segundo. - Nombre del servidor público, calve presupuestal y clave de centro de trabajo de los servidores públicos con clave presupuestal de maestro frente a grupo que se jubilaron en todos y cada uno de los centros de trabajo que dependen de ese sector educativo bajo su responsabilidad durante el ciclo escolar 2020- 2021. Tercero. - 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2020-2021. Cuarto. - Nombre del servidor público, calve presupuestal y clave de centro de trabajo de los servidores públicos con (clave presupuestal de maestro frente a </w:t>
            </w:r>
            <w:r w:rsidR="00885DB9" w:rsidRPr="00923DCE">
              <w:rPr>
                <w:rFonts w:ascii="Palatino Linotype" w:hAnsi="Palatino Linotype" w:cs="Arial"/>
                <w:i/>
                <w:sz w:val="18"/>
              </w:rPr>
              <w:lastRenderedPageBreak/>
              <w:t>grupo) que fallecieron u murieron de todos y cada uno de los centros de trabajo que dependen de ese sector educativo bajo su responsabilidad durante el ciclo escolar 2020- 2021.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una cordial salud</w:t>
            </w:r>
            <w:r w:rsidRPr="00923DCE">
              <w:rPr>
                <w:rFonts w:ascii="Palatino Linotype" w:hAnsi="Palatino Linotype" w:cs="Arial"/>
                <w:i/>
                <w:sz w:val="18"/>
              </w:rPr>
              <w:t>” (Sic).</w:t>
            </w:r>
          </w:p>
        </w:tc>
      </w:tr>
      <w:tr w:rsidR="00181AD6" w:rsidRPr="00923DCE" w14:paraId="0972C537" w14:textId="77777777" w:rsidTr="00A8079D">
        <w:trPr>
          <w:trHeight w:val="410"/>
        </w:trPr>
        <w:tc>
          <w:tcPr>
            <w:tcW w:w="2136" w:type="dxa"/>
            <w:vAlign w:val="center"/>
          </w:tcPr>
          <w:p w14:paraId="4EBAE15B" w14:textId="7679D548" w:rsidR="00FC2C20" w:rsidRPr="00923DCE" w:rsidRDefault="00885DB9" w:rsidP="00FC2C20">
            <w:pPr>
              <w:jc w:val="center"/>
              <w:rPr>
                <w:rFonts w:ascii="Palatino Linotype" w:hAnsi="Palatino Linotype" w:cs="Arial"/>
                <w:b/>
                <w:sz w:val="20"/>
              </w:rPr>
            </w:pPr>
            <w:r w:rsidRPr="00923DCE">
              <w:rPr>
                <w:rFonts w:ascii="Palatino Linotype" w:hAnsi="Palatino Linotype"/>
                <w:b/>
                <w:sz w:val="20"/>
              </w:rPr>
              <w:lastRenderedPageBreak/>
              <w:t>00554/SEIEM/IP/2022</w:t>
            </w:r>
          </w:p>
        </w:tc>
        <w:tc>
          <w:tcPr>
            <w:tcW w:w="6926" w:type="dxa"/>
            <w:vAlign w:val="center"/>
          </w:tcPr>
          <w:p w14:paraId="726435D9" w14:textId="7EDE9DA1"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885DB9"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w:t>
            </w:r>
            <w:r w:rsidR="00885DB9" w:rsidRPr="00923DCE">
              <w:rPr>
                <w:rFonts w:ascii="Palatino Linotype" w:hAnsi="Palatino Linotype" w:cs="Arial"/>
                <w:b/>
                <w:i/>
                <w:sz w:val="18"/>
              </w:rPr>
              <w:t>00435/SEIEM/IP/2022</w:t>
            </w:r>
            <w:r w:rsidR="00885DB9"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 Periodo de tiempo especificando (años, Meses y días) QUE LABORARON U TRABAJARON EN EL MUNICIPIO DE TEXCOCO la servidora pública MA. DE LOURDES MUÑOS ARAUJO y el servidor público MARCELINO REYES RAMÍREZ. 2.- Cargo, actividad u función que </w:t>
            </w:r>
            <w:r w:rsidR="00885DB9" w:rsidRPr="00923DCE">
              <w:rPr>
                <w:rFonts w:ascii="Palatino Linotype" w:hAnsi="Palatino Linotype" w:cs="Arial"/>
                <w:i/>
                <w:sz w:val="18"/>
              </w:rPr>
              <w:lastRenderedPageBreak/>
              <w:t>desarrollaba la servidora pública MA. DE LOURDES MUÑOS ARAUJO en el periodo de tiempo que laboro al mismo tiempo que el servidor público MARCELINO REYES RAMÍREZ en el municipio de Texcoco. 3. - Periodo de tiempo especificando (años, Meses y días) QUE LABORARON U TRABAJARON EN EL MUNICIPIO DE NEZAHUALCÓYOTL el servidor público JOSÉ SÁNCHEZ HUIPIO y el servidor público MARCELINO REYES RAMÍREZ. 4.- Cargo, actividad u función que desarrollaba el servidor público JOSÉ SÁNCHEZ HUIPIO en el periodo de tiempo que laboro al mismo tiempo que el servidor público MARCELINO REYES RAMÍREZ en el municipio de Nezahualcóyotl. 5. – Periodo de tiempo especificando (años, Meses y días) QUE LABORARON U TRABAJARON EN EL MUNICIPIO DE NAUCALPAN la servidora pública MA. DE LOURDES MUÑOS ARAUJO y el servidor público Mario Martínez Vargas. 6. - Periodo de tiempo especificando (años, Meses y días) QUE LABORARON U TRABAJARON EN EL MUNICIPIO DE NAUCALPAN el servidor público JOSÉ SÁNCHEZ HUIPIO y el servidor público Mario Martínez Vargas. 7.- Cargo, actividad u función que desarrollaba en la sección 36 de SNTE la servidora pública MA. DE LOURDES MUÑOS ARAUJO en el periodo de tiempo que laboro al mismo tiempo que el servidor público MARCELINO REYES RAMÍREZ en el municipio de Texcoco. 9.- Cargo, actividad u función que desarrollaba el servidor público JOSÉ SÁNCHEZ HUIPIO en el periodo de tiempo que laboro al mismo tiempo que el servidor público MARCELINO REYES RAMÍREZ en el municipio de Nezahualcóyotl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2CC5075E" w14:textId="77777777" w:rsidTr="00A8079D">
        <w:trPr>
          <w:trHeight w:val="410"/>
        </w:trPr>
        <w:tc>
          <w:tcPr>
            <w:tcW w:w="2136" w:type="dxa"/>
            <w:vAlign w:val="center"/>
          </w:tcPr>
          <w:p w14:paraId="3145AF8C" w14:textId="5A9C294D" w:rsidR="00FC2C20" w:rsidRPr="00923DCE" w:rsidRDefault="00885DB9" w:rsidP="00FC2C20">
            <w:pPr>
              <w:jc w:val="center"/>
              <w:rPr>
                <w:rFonts w:ascii="Palatino Linotype" w:hAnsi="Palatino Linotype" w:cs="Arial"/>
                <w:b/>
                <w:sz w:val="20"/>
              </w:rPr>
            </w:pPr>
            <w:r w:rsidRPr="00923DCE">
              <w:rPr>
                <w:rFonts w:ascii="Palatino Linotype" w:hAnsi="Palatino Linotype"/>
                <w:b/>
                <w:sz w:val="20"/>
              </w:rPr>
              <w:lastRenderedPageBreak/>
              <w:t>00555/SEIEM/IP/2022</w:t>
            </w:r>
          </w:p>
        </w:tc>
        <w:tc>
          <w:tcPr>
            <w:tcW w:w="6926" w:type="dxa"/>
            <w:vAlign w:val="center"/>
          </w:tcPr>
          <w:p w14:paraId="596C59FC" w14:textId="7CD35F8C"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885DB9"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03/08/2022 y registrada con número de folio de la solicitud </w:t>
            </w:r>
            <w:r w:rsidR="00885DB9" w:rsidRPr="00923DCE">
              <w:rPr>
                <w:rFonts w:ascii="Palatino Linotype" w:hAnsi="Palatino Linotype" w:cs="Arial"/>
                <w:b/>
                <w:i/>
                <w:sz w:val="18"/>
              </w:rPr>
              <w:t>00435/SEIEM/IP/2022</w:t>
            </w:r>
            <w:r w:rsidR="00885DB9"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w:t>
            </w:r>
            <w:r w:rsidR="00885DB9" w:rsidRPr="00923DCE">
              <w:rPr>
                <w:rFonts w:ascii="Palatino Linotype" w:hAnsi="Palatino Linotype" w:cs="Arial"/>
                <w:i/>
                <w:sz w:val="18"/>
              </w:rPr>
              <w:lastRenderedPageBreak/>
              <w:t>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Clave de la Unidad Administrativa o centro de trabajo de adscripción del servidor público Rafael Martínez Bernal durante el ciclo escolar 2015-2016. 3.- Dirección de la Unidad Administrativa o centro de trabajo de adscripción del servidor público Rafael Martínez Bernal durante el ciclo escolar 2015-2016. 4.- Actividad, acción, tarea, labor, función, trabajo, u ocupación que le asignaron al servidor público Rafael Martínez Bernal durante el ciclo escolar 2015-2016. 5.- Copia del documento u oficio en el que le asignaron la actividad, acción, tarea, labor, función, trabajo, u ocupación que le asignaron al servidor público Rafael Martínez Bernal durante el ciclo escolar 2015-2016.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03D43C77" w14:textId="77777777" w:rsidTr="00A8079D">
        <w:trPr>
          <w:trHeight w:val="410"/>
        </w:trPr>
        <w:tc>
          <w:tcPr>
            <w:tcW w:w="2136" w:type="dxa"/>
            <w:vAlign w:val="center"/>
          </w:tcPr>
          <w:p w14:paraId="1A740850" w14:textId="6B8BBE67" w:rsidR="00FC2C20" w:rsidRPr="00923DCE" w:rsidRDefault="00885DB9" w:rsidP="00FC2C20">
            <w:pPr>
              <w:jc w:val="center"/>
              <w:rPr>
                <w:rFonts w:ascii="Palatino Linotype" w:hAnsi="Palatino Linotype" w:cs="Arial"/>
                <w:b/>
                <w:sz w:val="20"/>
              </w:rPr>
            </w:pPr>
            <w:r w:rsidRPr="00923DCE">
              <w:rPr>
                <w:rFonts w:ascii="Palatino Linotype" w:hAnsi="Palatino Linotype"/>
                <w:b/>
                <w:sz w:val="20"/>
              </w:rPr>
              <w:lastRenderedPageBreak/>
              <w:t>00556/SEIEM/IP/2022</w:t>
            </w:r>
          </w:p>
        </w:tc>
        <w:tc>
          <w:tcPr>
            <w:tcW w:w="6926" w:type="dxa"/>
            <w:vAlign w:val="center"/>
          </w:tcPr>
          <w:p w14:paraId="706F95D7" w14:textId="5F1C4191"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885DB9"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w:t>
            </w:r>
            <w:r w:rsidR="00885DB9" w:rsidRPr="00923DCE">
              <w:rPr>
                <w:rFonts w:ascii="Palatino Linotype" w:hAnsi="Palatino Linotype" w:cs="Arial"/>
                <w:i/>
                <w:sz w:val="18"/>
              </w:rPr>
              <w:lastRenderedPageBreak/>
              <w:t xml:space="preserve">JUSTIFICAR LA NEGATIVA DE ENTREGAR LA INFORMACIÓN SOLICITADA Y EMITE Y MANIFIESTA RESPUESTAS QUE NO TIENE NINGUNA RELACIÓN CON LA INFORMACIÓN SOLICITADA; la información solicitada de fecha 16/08/2022 y registrada con número de folio de la solicitud </w:t>
            </w:r>
            <w:r w:rsidR="00885DB9" w:rsidRPr="00923DCE">
              <w:rPr>
                <w:rFonts w:ascii="Palatino Linotype" w:hAnsi="Palatino Linotype" w:cs="Arial"/>
                <w:b/>
                <w:i/>
                <w:sz w:val="18"/>
              </w:rPr>
              <w:t>00469/SEIEM/IP/2022</w:t>
            </w:r>
            <w:r w:rsidR="00885DB9"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Clave de la Unidad Administrativa o centro de trabajo de adscripción del servidor público Rafael Martínez Bernal durante el ciclo escolar 2016-2017. 3.- Dirección de la Unidad Administrativa o centro de trabajo de adscripción del servidor público Rafael Martínez Bernal durante el ciclo escolar 2016-2017. 4.- Actividad, acción, tarea, labor, función, trabajo, u ocupación que le asignaron al servidor público Rafael Martínez Bernal durante el ciclo escolar 2016-2017. 5.- Copia del documento u oficio en el que le asignaron la actividad, acción, tarea, labor, función, trabajo, u ocupación que le asignaron al servidor público Rafael Martínez Bernal durante el ciclo escolar 2016-2017. Por la importancia de la información solicitada, le solicitó al servidor público habilitado me dé respuesta a cada una de las interrogantes en el mismo orden en el que plantearon; de no entregarme la información solicitada ya sea porque el servidor público no </w:t>
            </w:r>
            <w:r w:rsidR="00885DB9" w:rsidRPr="00923DCE">
              <w:rPr>
                <w:rFonts w:ascii="Palatino Linotype" w:hAnsi="Palatino Linotype" w:cs="Arial"/>
                <w:i/>
                <w:sz w:val="18"/>
              </w:rPr>
              <w:lastRenderedPageBreak/>
              <w:t>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4ADC7DF0" w14:textId="77777777" w:rsidTr="00A8079D">
        <w:trPr>
          <w:trHeight w:val="410"/>
        </w:trPr>
        <w:tc>
          <w:tcPr>
            <w:tcW w:w="2136" w:type="dxa"/>
            <w:vAlign w:val="center"/>
          </w:tcPr>
          <w:p w14:paraId="05FDE7DD" w14:textId="1FE8AB48" w:rsidR="00FC2C20" w:rsidRPr="00923DCE" w:rsidRDefault="00041FF2" w:rsidP="00FC2C20">
            <w:pPr>
              <w:jc w:val="center"/>
              <w:rPr>
                <w:rFonts w:ascii="Palatino Linotype" w:hAnsi="Palatino Linotype" w:cs="Arial"/>
                <w:b/>
                <w:sz w:val="20"/>
              </w:rPr>
            </w:pPr>
            <w:r w:rsidRPr="00923DCE">
              <w:rPr>
                <w:rFonts w:ascii="Palatino Linotype" w:hAnsi="Palatino Linotype"/>
                <w:b/>
                <w:sz w:val="20"/>
              </w:rPr>
              <w:lastRenderedPageBreak/>
              <w:t>00557/SEIEM/IP/2022</w:t>
            </w:r>
          </w:p>
        </w:tc>
        <w:tc>
          <w:tcPr>
            <w:tcW w:w="6926" w:type="dxa"/>
            <w:vAlign w:val="center"/>
          </w:tcPr>
          <w:p w14:paraId="78B4CAFE" w14:textId="420578CD"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041FF2"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16/08/2022 y registrada con número de folio de la solicitud </w:t>
            </w:r>
            <w:r w:rsidR="00041FF2" w:rsidRPr="00923DCE">
              <w:rPr>
                <w:rFonts w:ascii="Palatino Linotype" w:hAnsi="Palatino Linotype" w:cs="Arial"/>
                <w:b/>
                <w:i/>
                <w:sz w:val="18"/>
              </w:rPr>
              <w:t>00470/SEIEM/IP/2022</w:t>
            </w:r>
            <w:r w:rsidR="00041FF2"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COPIA DEL PERMISO, OFICIO O DOCUMENTO que le permitió separase del Servicio en la clave 071508 E 278130.0100129 “Docente Telesecundaria Foráneo” de la servidora pública Ma. De Lourdes </w:t>
            </w:r>
            <w:r w:rsidR="00041FF2" w:rsidRPr="00923DCE">
              <w:rPr>
                <w:rFonts w:ascii="Palatino Linotype" w:hAnsi="Palatino Linotype" w:cs="Arial"/>
                <w:i/>
                <w:sz w:val="18"/>
              </w:rPr>
              <w:lastRenderedPageBreak/>
              <w:t>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 C. Enrique Peña Nieto. 2.- Clave de la Unidad Administrativa o centro de trabajo de adscripción del servidor público Rafael Martínez Bernal durante el ciclo escolar 2017-2018. 3.- Dirección de la Unidad Administrativa o centro de trabajo de adscripción del servidor público Rafael Martínez Bernal durante el ciclo escolar 2017-2018. 4.- Actividad, acción, tarea, labor, función, trabajo, u ocupación que le asignaron al servidor público Rafael Martínez Bernal durante el ciclo escolar 2017-2018. 5.- Copia del documento u oficio en el que le asignaron la actividad, acción, tarea, labor, función, trabajo, u ocupación que le asignaron al servidor público Rafael Martínez Bernal durante el ciclo escolar 2017-2018.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1D8D84A3" w14:textId="77777777" w:rsidTr="00A8079D">
        <w:trPr>
          <w:trHeight w:val="410"/>
        </w:trPr>
        <w:tc>
          <w:tcPr>
            <w:tcW w:w="2136" w:type="dxa"/>
            <w:vAlign w:val="center"/>
          </w:tcPr>
          <w:p w14:paraId="1114B702" w14:textId="1D820476" w:rsidR="00FC2C20" w:rsidRPr="00923DCE" w:rsidRDefault="00041FF2" w:rsidP="00FC2C20">
            <w:pPr>
              <w:jc w:val="center"/>
              <w:rPr>
                <w:rFonts w:ascii="Palatino Linotype" w:hAnsi="Palatino Linotype" w:cs="Arial"/>
                <w:b/>
                <w:sz w:val="20"/>
              </w:rPr>
            </w:pPr>
            <w:r w:rsidRPr="00923DCE">
              <w:rPr>
                <w:rFonts w:ascii="Palatino Linotype" w:hAnsi="Palatino Linotype"/>
                <w:b/>
                <w:sz w:val="20"/>
              </w:rPr>
              <w:lastRenderedPageBreak/>
              <w:t>00570/SEIEM/IP/2022</w:t>
            </w:r>
          </w:p>
        </w:tc>
        <w:tc>
          <w:tcPr>
            <w:tcW w:w="6926" w:type="dxa"/>
            <w:vAlign w:val="center"/>
          </w:tcPr>
          <w:p w14:paraId="62BD91C1" w14:textId="6714B70E"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041FF2"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17/08/2022 y registrada con número de folio de la solicitud </w:t>
            </w:r>
            <w:r w:rsidR="00041FF2" w:rsidRPr="00923DCE">
              <w:rPr>
                <w:rFonts w:ascii="Palatino Linotype" w:hAnsi="Palatino Linotype" w:cs="Arial"/>
                <w:b/>
                <w:i/>
                <w:sz w:val="18"/>
              </w:rPr>
              <w:t>00474/SEIEM/IP/2022</w:t>
            </w:r>
            <w:r w:rsidR="00041FF2"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w:t>
            </w:r>
            <w:r w:rsidR="00041FF2" w:rsidRPr="00923DCE">
              <w:rPr>
                <w:rFonts w:ascii="Palatino Linotype" w:hAnsi="Palatino Linotype" w:cs="Arial"/>
                <w:i/>
                <w:sz w:val="18"/>
              </w:rPr>
              <w:lastRenderedPageBreak/>
              <w:t>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Clave de la Unidad Administrativa o centro de trabajo de adscripción del servidor público JOSÉ SÁNCHEZ HUIPIO durante el ciclo escolar 2015-2016. 2.- Dirección de la Unidad Administrativa o centro de trabajo de adscripción del servidor público JOSÉ SÁNCHEZ HUIPIO durante el ciclo escolar 2015-2016. 3.- Actividad, acción, tarea, labor, función, trabajo, u ocupación que le asignaron el servidor público JOSÉ SÁNCHEZ HUIPIO durante el ciclo escolar 2015-2016. 4.- Copia del documento u oficio en el que le asignaron la actividad, acción, tarea, labor, función, trabajo, u ocupación que le asignaron el servidor público JOSÉ SÁNCHEZ HUIPIO durante el ciclo escolar 2015-2016.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6D9CA4C1" w14:textId="77777777" w:rsidTr="00A8079D">
        <w:trPr>
          <w:trHeight w:val="410"/>
        </w:trPr>
        <w:tc>
          <w:tcPr>
            <w:tcW w:w="2136" w:type="dxa"/>
            <w:vAlign w:val="center"/>
          </w:tcPr>
          <w:p w14:paraId="040C23D8" w14:textId="00836C51" w:rsidR="00FC2C20" w:rsidRPr="00923DCE" w:rsidRDefault="00041FF2" w:rsidP="00FC2C20">
            <w:pPr>
              <w:jc w:val="center"/>
              <w:rPr>
                <w:rFonts w:ascii="Palatino Linotype" w:hAnsi="Palatino Linotype" w:cs="Arial"/>
                <w:b/>
                <w:sz w:val="20"/>
              </w:rPr>
            </w:pPr>
            <w:r w:rsidRPr="00923DCE">
              <w:rPr>
                <w:rFonts w:ascii="Palatino Linotype" w:hAnsi="Palatino Linotype"/>
                <w:b/>
                <w:sz w:val="20"/>
              </w:rPr>
              <w:lastRenderedPageBreak/>
              <w:t>00571/SEIEM/IP/2022</w:t>
            </w:r>
          </w:p>
        </w:tc>
        <w:tc>
          <w:tcPr>
            <w:tcW w:w="6926" w:type="dxa"/>
            <w:vAlign w:val="center"/>
          </w:tcPr>
          <w:p w14:paraId="60C7D754" w14:textId="2E59D7D6"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041FF2"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17/08/2022 y registrada con número de folio de la solicitud </w:t>
            </w:r>
            <w:r w:rsidR="00041FF2" w:rsidRPr="00923DCE">
              <w:rPr>
                <w:rFonts w:ascii="Palatino Linotype" w:hAnsi="Palatino Linotype" w:cs="Arial"/>
                <w:b/>
                <w:i/>
                <w:sz w:val="18"/>
              </w:rPr>
              <w:t>00475/SEIEM/IP/2022</w:t>
            </w:r>
            <w:r w:rsidR="00041FF2"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w:t>
            </w:r>
            <w:r w:rsidR="00041FF2" w:rsidRPr="00923DCE">
              <w:rPr>
                <w:rFonts w:ascii="Palatino Linotype" w:hAnsi="Palatino Linotype" w:cs="Arial"/>
                <w:i/>
                <w:sz w:val="18"/>
              </w:rPr>
              <w:lastRenderedPageBreak/>
              <w:t>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Clave de la Unidad Administrativa o centro de trabajo de adscripción del servidor público JOSÉ SÁNCHEZ HUIPIO durante el ciclo escolar 2016-2017. 2.- Dirección de la Unidad Administrativa o centro de trabajo de adscripción del servidor público JOSÉ SÁNCHEZ HUIPIO durante el ciclo escolar 2016-2017. 3.- Actividad, acción, tarea, labor, función, trabajo, u ocupación que le asignaron el servidor público JOSÉ SÁNCHEZ HUIPIO durante el ciclo escolar 2016-2017. 4.- Copia del documento u oficio en el que le asignaron la actividad, acción, tarea, labor, función, trabajo, u ocupación que le asignaron el servidor público JOSÉ SÁNCHEZ HUIPIO durante el ciclo escolar 2016-2017.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0330B5BE" w14:textId="77777777" w:rsidTr="00A8079D">
        <w:trPr>
          <w:trHeight w:val="410"/>
        </w:trPr>
        <w:tc>
          <w:tcPr>
            <w:tcW w:w="2136" w:type="dxa"/>
            <w:vAlign w:val="center"/>
          </w:tcPr>
          <w:p w14:paraId="452D20FC" w14:textId="57CC7E0A" w:rsidR="00FC2C20" w:rsidRPr="00923DCE" w:rsidRDefault="00041FF2" w:rsidP="00FC2C20">
            <w:pPr>
              <w:jc w:val="center"/>
              <w:rPr>
                <w:rFonts w:ascii="Palatino Linotype" w:hAnsi="Palatino Linotype" w:cs="Arial"/>
                <w:b/>
                <w:sz w:val="20"/>
              </w:rPr>
            </w:pPr>
            <w:r w:rsidRPr="00923DCE">
              <w:rPr>
                <w:rFonts w:ascii="Palatino Linotype" w:hAnsi="Palatino Linotype"/>
                <w:b/>
                <w:sz w:val="20"/>
              </w:rPr>
              <w:lastRenderedPageBreak/>
              <w:t>00572/SEIEM/IP/2022</w:t>
            </w:r>
          </w:p>
        </w:tc>
        <w:tc>
          <w:tcPr>
            <w:tcW w:w="6926" w:type="dxa"/>
            <w:vAlign w:val="center"/>
          </w:tcPr>
          <w:p w14:paraId="6F574CF8" w14:textId="57FFBBE9"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041FF2"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w:t>
            </w:r>
            <w:r w:rsidR="00041FF2" w:rsidRPr="00923DCE">
              <w:rPr>
                <w:rFonts w:ascii="Palatino Linotype" w:hAnsi="Palatino Linotype" w:cs="Arial"/>
                <w:i/>
                <w:sz w:val="18"/>
              </w:rPr>
              <w:lastRenderedPageBreak/>
              <w:t xml:space="preserve">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17/08/2022 y registrada con número de folio de la solicitud </w:t>
            </w:r>
            <w:r w:rsidR="00041FF2" w:rsidRPr="00923DCE">
              <w:rPr>
                <w:rFonts w:ascii="Palatino Linotype" w:hAnsi="Palatino Linotype" w:cs="Arial"/>
                <w:b/>
                <w:i/>
                <w:sz w:val="18"/>
              </w:rPr>
              <w:t>00476/SEIEM/IP/2022</w:t>
            </w:r>
            <w:r w:rsidR="00041FF2"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Clave de la Unidad Administrativa o centro de trabajo de adscripción del servidor público JOSÉ SÁNCHEZ HUIPIO durante el ciclo escolar 2017-2018. 2.- Dirección de la Unidad Administrativa o centro de trabajo de adscripción del servidor público JOSÉ SÁNCHEZ HUIPIO durante el ciclo escolar 2017-2018. 3.- Actividad, acción, tarea, labor, función, trabajo, u ocupación que le asignaron el servidor público JOSÉ SÁNCHEZ HUIPIO durante el ciclo escolar 2017-2018. 4.- Copia del documento u oficio en el que le asignaron la actividad, acción, tarea, labor, función, trabajo, u ocupación que le asignaron el servidor público JOSÉ SÁNCHEZ HUIPIO durante el ciclo escolar 2017-2018.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w:t>
            </w:r>
            <w:r w:rsidR="00041FF2" w:rsidRPr="00923DCE">
              <w:rPr>
                <w:rFonts w:ascii="Palatino Linotype" w:hAnsi="Palatino Linotype" w:cs="Arial"/>
                <w:i/>
                <w:sz w:val="18"/>
              </w:rPr>
              <w:lastRenderedPageBreak/>
              <w:t>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707CAC1A" w14:textId="77777777" w:rsidTr="00A8079D">
        <w:trPr>
          <w:trHeight w:val="410"/>
        </w:trPr>
        <w:tc>
          <w:tcPr>
            <w:tcW w:w="2136" w:type="dxa"/>
            <w:vAlign w:val="center"/>
          </w:tcPr>
          <w:p w14:paraId="055C2923" w14:textId="51E900F9" w:rsidR="00FC2C20" w:rsidRPr="00923DCE" w:rsidRDefault="00041FF2" w:rsidP="00FC2C20">
            <w:pPr>
              <w:jc w:val="center"/>
              <w:rPr>
                <w:rFonts w:ascii="Palatino Linotype" w:hAnsi="Palatino Linotype" w:cs="Arial"/>
                <w:b/>
                <w:sz w:val="20"/>
              </w:rPr>
            </w:pPr>
            <w:r w:rsidRPr="00923DCE">
              <w:rPr>
                <w:rFonts w:ascii="Palatino Linotype" w:hAnsi="Palatino Linotype"/>
                <w:b/>
                <w:sz w:val="20"/>
              </w:rPr>
              <w:lastRenderedPageBreak/>
              <w:t>00573/SEIEM/IP/2022</w:t>
            </w:r>
          </w:p>
        </w:tc>
        <w:tc>
          <w:tcPr>
            <w:tcW w:w="6926" w:type="dxa"/>
            <w:vAlign w:val="center"/>
          </w:tcPr>
          <w:p w14:paraId="3BA2D2C5" w14:textId="5B778272"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041FF2"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17/08/2022 y registrada con número de folio de la solicitud </w:t>
            </w:r>
            <w:r w:rsidR="00041FF2" w:rsidRPr="00923DCE">
              <w:rPr>
                <w:rFonts w:ascii="Palatino Linotype" w:hAnsi="Palatino Linotype" w:cs="Arial"/>
                <w:b/>
                <w:i/>
                <w:sz w:val="18"/>
              </w:rPr>
              <w:t>00477/SEIEM/IP/2022</w:t>
            </w:r>
            <w:r w:rsidR="00041FF2"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Clave de la Unidad Administrativa o centro de trabajo de adscripción del servidor público JOSÉ SÁNCHEZ HUIPIO durante el ciclo escolar 2018-2019. 2.- Dirección de la Unidad Administrativa o centro de trabajo de adscripción del servidor público JOSÉ SÁNCHEZ HUIPIO durante el ciclo escolar 2018-2019. 3.- Actividad, acción, tarea, labor, función, trabajo, u ocupación que le asignaron el servidor público JOSÉ SÁNCHEZ HUIPIO durante el ciclo escolar 2018-2019. 4.- Copia del documento u oficio en el que le asignaron la actividad, acción, tarea, labor, </w:t>
            </w:r>
            <w:r w:rsidR="00041FF2" w:rsidRPr="00923DCE">
              <w:rPr>
                <w:rFonts w:ascii="Palatino Linotype" w:hAnsi="Palatino Linotype" w:cs="Arial"/>
                <w:i/>
                <w:sz w:val="18"/>
              </w:rPr>
              <w:lastRenderedPageBreak/>
              <w:t>función, trabajo, u ocupación que le asignaron el servidor público JOSÉ SÁNCHEZ HUIPIO durante el ciclo escolar 2018-2019.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3D1D9D37" w14:textId="77777777" w:rsidTr="00A8079D">
        <w:trPr>
          <w:trHeight w:val="410"/>
        </w:trPr>
        <w:tc>
          <w:tcPr>
            <w:tcW w:w="2136" w:type="dxa"/>
            <w:vAlign w:val="center"/>
          </w:tcPr>
          <w:p w14:paraId="646ED1BF" w14:textId="7B2681F6" w:rsidR="00FC2C20" w:rsidRPr="00923DCE" w:rsidRDefault="00041FF2" w:rsidP="00FC2C20">
            <w:pPr>
              <w:jc w:val="center"/>
              <w:rPr>
                <w:rFonts w:ascii="Palatino Linotype" w:hAnsi="Palatino Linotype" w:cs="Arial"/>
                <w:b/>
                <w:sz w:val="20"/>
              </w:rPr>
            </w:pPr>
            <w:r w:rsidRPr="00923DCE">
              <w:rPr>
                <w:rFonts w:ascii="Palatino Linotype" w:hAnsi="Palatino Linotype"/>
                <w:b/>
                <w:sz w:val="20"/>
              </w:rPr>
              <w:lastRenderedPageBreak/>
              <w:t>00574/SEIEM/IP/2022</w:t>
            </w:r>
          </w:p>
        </w:tc>
        <w:tc>
          <w:tcPr>
            <w:tcW w:w="6926" w:type="dxa"/>
            <w:vAlign w:val="center"/>
          </w:tcPr>
          <w:p w14:paraId="0A71718B" w14:textId="586D0386"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041FF2"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17/08/2022 y registrada con número de folio de la solicitud </w:t>
            </w:r>
            <w:r w:rsidR="00041FF2" w:rsidRPr="00923DCE">
              <w:rPr>
                <w:rFonts w:ascii="Palatino Linotype" w:hAnsi="Palatino Linotype" w:cs="Arial"/>
                <w:b/>
                <w:i/>
                <w:sz w:val="18"/>
              </w:rPr>
              <w:t>00478/SEIEM/IP/2022</w:t>
            </w:r>
            <w:r w:rsidR="00041FF2"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w:t>
            </w:r>
            <w:r w:rsidR="00041FF2" w:rsidRPr="00923DCE">
              <w:rPr>
                <w:rFonts w:ascii="Palatino Linotype" w:hAnsi="Palatino Linotype" w:cs="Arial"/>
                <w:i/>
                <w:sz w:val="18"/>
              </w:rPr>
              <w:lastRenderedPageBreak/>
              <w:t>LA UNIDAD ADMINISTRATIVA DEPARTAMENTO DE TELESECUNDARIA VALLE DE MÉXICO Y SUBORDINADO AL ORGANISMO DESCENTRALIZADO SEIEM. Nos proporcione la siguiente información en su versión pública 1.- Clave de la Unidad Administrativa o centro de trabajo de adscripción del servidor público JOSÉ SÁNCHEZ HUIPIO durante el ciclo escolar 2019-2020. 2.- Dirección de la Unidad Administrativa o centro de trabajo de adscripción del servidor público JOSÉ SÁNCHEZ HUIPIO durante el ciclo escolar 2019-2020. 3.- Actividad, acción, tarea, labor, función, trabajo, u ocupación que le asignaron el servidor público JOSÉ SÁNCHEZ HUIPIO durante el ciclo escolar 2019-2020. 4.- Copia del documento u oficio en el que le asignaron la actividad, acción, tarea, labor, función, trabajo, u ocupación que le asignaron el servidor público JOSÉ SÁNCHEZ HUIPIO durante el ciclo escolar 2019-2020.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181AD6" w:rsidRPr="00923DCE" w14:paraId="41547B3C" w14:textId="77777777" w:rsidTr="00A8079D">
        <w:trPr>
          <w:trHeight w:val="410"/>
        </w:trPr>
        <w:tc>
          <w:tcPr>
            <w:tcW w:w="2136" w:type="dxa"/>
            <w:vAlign w:val="center"/>
          </w:tcPr>
          <w:p w14:paraId="042922C6" w14:textId="0CED2F37" w:rsidR="00FC2C20" w:rsidRPr="00923DCE" w:rsidRDefault="00041FF2" w:rsidP="00FC2C20">
            <w:pPr>
              <w:jc w:val="center"/>
              <w:rPr>
                <w:rFonts w:ascii="Palatino Linotype" w:hAnsi="Palatino Linotype" w:cs="Arial"/>
                <w:b/>
                <w:sz w:val="20"/>
              </w:rPr>
            </w:pPr>
            <w:r w:rsidRPr="00923DCE">
              <w:rPr>
                <w:rFonts w:ascii="Palatino Linotype" w:hAnsi="Palatino Linotype"/>
                <w:b/>
                <w:sz w:val="20"/>
              </w:rPr>
              <w:lastRenderedPageBreak/>
              <w:t>00575/SEIEM/IP/2022</w:t>
            </w:r>
          </w:p>
        </w:tc>
        <w:tc>
          <w:tcPr>
            <w:tcW w:w="6926" w:type="dxa"/>
            <w:vAlign w:val="center"/>
          </w:tcPr>
          <w:p w14:paraId="3927A793" w14:textId="216BCA78"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041FF2"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17/08/2022 y registrada con número de folio de la solicitud </w:t>
            </w:r>
            <w:r w:rsidR="00041FF2" w:rsidRPr="00923DCE">
              <w:rPr>
                <w:rFonts w:ascii="Palatino Linotype" w:hAnsi="Palatino Linotype" w:cs="Arial"/>
                <w:b/>
                <w:i/>
                <w:sz w:val="18"/>
              </w:rPr>
              <w:t>00480/SEIEM/IP/2022</w:t>
            </w:r>
            <w:r w:rsidR="00041FF2"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w:t>
            </w:r>
            <w:r w:rsidR="00041FF2" w:rsidRPr="00923DCE">
              <w:rPr>
                <w:rFonts w:ascii="Palatino Linotype" w:hAnsi="Palatino Linotype" w:cs="Arial"/>
                <w:i/>
                <w:sz w:val="18"/>
              </w:rPr>
              <w:lastRenderedPageBreak/>
              <w:t>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Clave de la Unidad Administrativa o centro de trabajo de adscripción del servidor público JOSÉ SÁNCHEZ HUIPIO durante el ciclo escolar 2020-2021. 2.- Dirección de la Unidad Administrativa o centro de trabajo de adscripción del servidor público JOSÉ SÁNCHEZ HUIPIO durante el ciclo escolar 2020-2021. 3.- Actividad, acción, tarea, labor, función, trabajo, u ocupación que le asignaron el servidor público JOSÉ SÁNCHEZ HUIPIO durante el ciclo escolar 2020-2021. 4.- Copia del documento u oficio en el que le asignaron la actividad, acción, tarea, labor, función, trabajo, u ocupación que le asignaron el servidor público JOSÉ SÁNCHEZ HUIPIO durante el ciclo escolar 2020-2021.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tr w:rsidR="00FC2C20" w:rsidRPr="00923DCE" w14:paraId="4D15FEA4" w14:textId="77777777" w:rsidTr="00A8079D">
        <w:trPr>
          <w:trHeight w:val="410"/>
        </w:trPr>
        <w:tc>
          <w:tcPr>
            <w:tcW w:w="2136" w:type="dxa"/>
            <w:vAlign w:val="center"/>
          </w:tcPr>
          <w:p w14:paraId="3CD34AC9" w14:textId="2722781C" w:rsidR="00FC2C20" w:rsidRPr="00923DCE" w:rsidRDefault="00041FF2" w:rsidP="00FC2C20">
            <w:pPr>
              <w:jc w:val="center"/>
              <w:rPr>
                <w:rFonts w:ascii="Palatino Linotype" w:hAnsi="Palatino Linotype" w:cs="Arial"/>
                <w:b/>
                <w:sz w:val="20"/>
              </w:rPr>
            </w:pPr>
            <w:r w:rsidRPr="00923DCE">
              <w:rPr>
                <w:rFonts w:ascii="Palatino Linotype" w:hAnsi="Palatino Linotype"/>
                <w:b/>
                <w:sz w:val="20"/>
              </w:rPr>
              <w:lastRenderedPageBreak/>
              <w:t>00576/SEIEM/IP/2022</w:t>
            </w:r>
          </w:p>
        </w:tc>
        <w:tc>
          <w:tcPr>
            <w:tcW w:w="6926" w:type="dxa"/>
            <w:vAlign w:val="center"/>
          </w:tcPr>
          <w:p w14:paraId="10E8C68E" w14:textId="064669EE" w:rsidR="00FC2C20" w:rsidRPr="00923DCE" w:rsidRDefault="00FC2C20" w:rsidP="00FC2C20">
            <w:pPr>
              <w:jc w:val="both"/>
              <w:rPr>
                <w:rFonts w:ascii="Palatino Linotype" w:hAnsi="Palatino Linotype" w:cs="Arial"/>
                <w:i/>
                <w:sz w:val="18"/>
              </w:rPr>
            </w:pPr>
            <w:r w:rsidRPr="00923DCE">
              <w:rPr>
                <w:rFonts w:ascii="Palatino Linotype" w:hAnsi="Palatino Linotype" w:cs="Arial"/>
                <w:i/>
                <w:sz w:val="18"/>
              </w:rPr>
              <w:t>“</w:t>
            </w:r>
            <w:r w:rsidR="00041FF2" w:rsidRPr="00923DCE">
              <w:rPr>
                <w:rFonts w:ascii="Palatino Linotype" w:hAnsi="Palatino Linotype" w:cs="Arial"/>
                <w:i/>
                <w:sz w:val="18"/>
              </w:rPr>
              <w:t xml:space="preserve">Es importante destacar que la servidora pública MA. DE LOURDES MUÑOS ARAUJO EX DELEGADA SINDICAL DE LA (DELEGACIÓN SINDICAL D-II-211 DE LA ZONA ESCOLAR 3 DE TEXCOCO) DE LA SECCIÓN 36 DEL SNTE Y ACTUAL ENCARGADA DEL DESPACHO DE LA UNIDAD ADMINISTRATIVA DEPARTAMENTO DE TELESECUNDARIA VALLE DE MÉXICO UTILIZA EL PODER QUE LE HA CONFERIDO EL SERVICIO PÚBLICO, LA ARGUCIA, EL ARDID, LA ARTIMAÑA, LA TRIQUIÑUELA Y EL FINGIMIENTO PARA JUSTIFICAR LA NEGATIVA DE ENTREGAR LA INFORMACIÓN SOLICITADA Y EMITE Y MANIFIESTA RESPUESTAS QUE NO TIENE NINGUNA RELACIÓN CON LA INFORMACIÓN SOLICITADA; la información solicitada de fecha 17/08/2022 y registrada con número de folio de la solicitud </w:t>
            </w:r>
            <w:r w:rsidR="00041FF2" w:rsidRPr="00923DCE">
              <w:rPr>
                <w:rFonts w:ascii="Palatino Linotype" w:hAnsi="Palatino Linotype" w:cs="Arial"/>
                <w:b/>
                <w:i/>
                <w:sz w:val="18"/>
              </w:rPr>
              <w:t>00478/SEIEM/IP/2022</w:t>
            </w:r>
            <w:r w:rsidR="00041FF2" w:rsidRPr="00923DCE">
              <w:rPr>
                <w:rFonts w:ascii="Palatino Linotype" w:hAnsi="Palatino Linotype" w:cs="Arial"/>
                <w:i/>
                <w:sz w:val="18"/>
              </w:rPr>
              <w:t xml:space="preserve"> está dirigida al servidor público ADRIÁN DE LA ROSA NOLASCO JEFE DEL SECTOR 15FTS0001H DE TELESECUNDARIA EN EL VALLE DE MÉXICO y no a la Servidora pública MA. DE LOURDES MUÑOS ARAUJO; LA OBSTRUCCIÓN, OBSTÁCULO U IMPEDIMENTO DE LA SERVIDORA PÚBLICA MA. DE LOURDES MUÑOS ARAUJO EX </w:t>
            </w:r>
            <w:r w:rsidR="00041FF2" w:rsidRPr="00923DCE">
              <w:rPr>
                <w:rFonts w:ascii="Palatino Linotype" w:hAnsi="Palatino Linotype" w:cs="Arial"/>
                <w:i/>
                <w:sz w:val="18"/>
              </w:rPr>
              <w:lastRenderedPageBreak/>
              <w:t>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Por todo lo descrito y expuesto en los párrafos anteriores por este medio le solicitamos al servidor público ADRIÁN DE LA ROSA NOLASCO JEFE DEL SECTOR 15FTS0001H DE TELESECUNDARIA EN EL VALLE DE MÉXICO DEPENDIENTE DE LA UNIDAD ADMINISTRATIVA DEPARTAMENTO DE TELESECUNDARIA VALLE DE MÉXICO Y SUBORDINADO AL ORGANISMO DESCENTRALIZADO SEIEM. Nos proporcione la siguiente información en su versión pública 1.- Clave de la Unidad Administrativa o centro de trabajo de adscripción del servidor público JOSÉ SÁNCHEZ HUIPIO durante el ciclo escolar 2021-2022. 2.- Dirección de la Unidad Administrativa o centro de trabajo de adscripción del servidor público JOSÉ SÁNCHEZ HUIPIO durante el ciclo escolar 2021-2022. 3.- Actividad, acción, tarea, labor, función, trabajo, u ocupación que le asignaron el servidor público JOSÉ SÁNCHEZ HUIPIO durante el ciclo escolar 2021-2022. 4.- Copia del documento u oficio en el que le asignaron la actividad, acción, tarea, labor, función, trabajo, u ocupación que le asignaron el servidor público JOSÉ SÁNCHEZ HUIPIO durante el ciclo escolar 2021-2022. Por la importancia de la información solicitada, le solicitó al servidor público habilitado me dé respuesta a cada una de las interrogantes en el mismo orden en el que plantearon; de no entregarme la información solicitada ya sea porque el servidor público no encontró el documento después de realizar una búsqueda exhaustiva o porque no es competencia de esa unidad administrativa o por alguna otra razón. solicito amablemente todos y cada uno de los nombres de los servidores públicos responsables e involucrados en esta solicitud.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923DCE">
              <w:rPr>
                <w:rFonts w:ascii="Palatino Linotype" w:hAnsi="Palatino Linotype" w:cs="Arial"/>
                <w:i/>
                <w:sz w:val="18"/>
              </w:rPr>
              <w:t>” (Sic).</w:t>
            </w:r>
          </w:p>
        </w:tc>
      </w:tr>
      <w:bookmarkEnd w:id="1"/>
    </w:tbl>
    <w:p w14:paraId="413BE430" w14:textId="77777777" w:rsidR="00881F3A" w:rsidRPr="00923DCE" w:rsidRDefault="00881F3A" w:rsidP="000B462C">
      <w:pPr>
        <w:rPr>
          <w:rFonts w:ascii="Palatino Linotype" w:hAnsi="Palatino Linotype"/>
          <w:sz w:val="18"/>
          <w:lang w:val="es-ES_tradnl"/>
        </w:rPr>
      </w:pPr>
    </w:p>
    <w:p w14:paraId="46EB056C" w14:textId="71F182D7" w:rsidR="00881F3A" w:rsidRPr="00923DCE" w:rsidRDefault="00BA610B" w:rsidP="00881F3A">
      <w:pPr>
        <w:pStyle w:val="Prrafodelista"/>
        <w:numPr>
          <w:ilvl w:val="0"/>
          <w:numId w:val="1"/>
        </w:numPr>
        <w:rPr>
          <w:rFonts w:ascii="Palatino Linotype" w:hAnsi="Palatino Linotype"/>
          <w:lang w:val="es-ES_tradnl"/>
        </w:rPr>
      </w:pPr>
      <w:r w:rsidRPr="00923DCE">
        <w:rPr>
          <w:rFonts w:ascii="Palatino Linotype" w:hAnsi="Palatino Linotype"/>
          <w:b/>
          <w:lang w:val="es-ES_tradnl"/>
        </w:rPr>
        <w:t>MODALIDAD DE ENTREGA:</w:t>
      </w:r>
      <w:r w:rsidRPr="00923DCE">
        <w:rPr>
          <w:rFonts w:ascii="Palatino Linotype" w:hAnsi="Palatino Linotype"/>
          <w:lang w:val="es-ES_tradnl"/>
        </w:rPr>
        <w:t xml:space="preserve"> A través del </w:t>
      </w:r>
      <w:r w:rsidRPr="00923DCE">
        <w:rPr>
          <w:rFonts w:ascii="Palatino Linotype" w:hAnsi="Palatino Linotype"/>
          <w:b/>
          <w:lang w:val="es-ES_tradnl"/>
        </w:rPr>
        <w:t>SAIMEX</w:t>
      </w:r>
      <w:r w:rsidRPr="00923DCE">
        <w:rPr>
          <w:rFonts w:ascii="Palatino Linotype" w:hAnsi="Palatino Linotype"/>
          <w:lang w:val="es-ES_tradnl"/>
        </w:rPr>
        <w:t xml:space="preserve">, en </w:t>
      </w:r>
      <w:r w:rsidR="004B4B45" w:rsidRPr="00923DCE">
        <w:rPr>
          <w:rFonts w:ascii="Palatino Linotype" w:hAnsi="Palatino Linotype"/>
          <w:lang w:val="es-ES_tradnl"/>
        </w:rPr>
        <w:t>todos los</w:t>
      </w:r>
      <w:r w:rsidR="000B462C" w:rsidRPr="00923DCE">
        <w:rPr>
          <w:rFonts w:ascii="Palatino Linotype" w:hAnsi="Palatino Linotype"/>
          <w:lang w:val="es-ES_tradnl"/>
        </w:rPr>
        <w:t xml:space="preserve"> </w:t>
      </w:r>
      <w:r w:rsidRPr="00923DCE">
        <w:rPr>
          <w:rFonts w:ascii="Palatino Linotype" w:hAnsi="Palatino Linotype"/>
          <w:lang w:val="es-ES_tradnl"/>
        </w:rPr>
        <w:t>casos.</w:t>
      </w:r>
    </w:p>
    <w:p w14:paraId="59356EDC" w14:textId="77777777" w:rsidR="00881F3A" w:rsidRPr="00923DCE" w:rsidRDefault="00881F3A" w:rsidP="00881F3A">
      <w:pPr>
        <w:rPr>
          <w:rFonts w:ascii="Palatino Linotype" w:hAnsi="Palatino Linotype"/>
          <w:lang w:val="es-ES_tradnl"/>
        </w:rPr>
      </w:pPr>
    </w:p>
    <w:p w14:paraId="765C9C93" w14:textId="77777777" w:rsidR="00881F3A" w:rsidRPr="00923DCE" w:rsidRDefault="00881F3A" w:rsidP="00881F3A">
      <w:pPr>
        <w:rPr>
          <w:rFonts w:ascii="Palatino Linotype" w:hAnsi="Palatino Linotype"/>
          <w:lang w:val="es-ES_tradnl"/>
        </w:rPr>
      </w:pPr>
    </w:p>
    <w:p w14:paraId="38B807D1" w14:textId="3F553B61" w:rsidR="004E7632" w:rsidRPr="00923DCE" w:rsidRDefault="00347D7E" w:rsidP="004E7632">
      <w:pPr>
        <w:spacing w:after="0" w:line="360" w:lineRule="auto"/>
        <w:jc w:val="both"/>
        <w:rPr>
          <w:rFonts w:ascii="Palatino Linotype" w:hAnsi="Palatino Linotype" w:cs="Arial"/>
          <w:b/>
          <w:sz w:val="28"/>
        </w:rPr>
      </w:pPr>
      <w:r w:rsidRPr="00923DCE">
        <w:rPr>
          <w:rFonts w:ascii="Palatino Linotype" w:hAnsi="Palatino Linotype" w:cs="Arial"/>
          <w:b/>
          <w:sz w:val="28"/>
        </w:rPr>
        <w:lastRenderedPageBreak/>
        <w:t>SEGUND</w:t>
      </w:r>
      <w:r w:rsidR="004E7632" w:rsidRPr="00923DCE">
        <w:rPr>
          <w:rFonts w:ascii="Palatino Linotype" w:hAnsi="Palatino Linotype" w:cs="Arial"/>
          <w:b/>
          <w:sz w:val="28"/>
        </w:rPr>
        <w:t xml:space="preserve">O. </w:t>
      </w:r>
      <w:r w:rsidR="004E7632" w:rsidRPr="00923DCE">
        <w:rPr>
          <w:rFonts w:ascii="Palatino Linotype" w:hAnsi="Palatino Linotype" w:cs="Arial"/>
          <w:b/>
          <w:sz w:val="28"/>
          <w:szCs w:val="20"/>
        </w:rPr>
        <w:t>De las respuestas del Sujeto Obligado.</w:t>
      </w:r>
    </w:p>
    <w:p w14:paraId="3E16C67A" w14:textId="6E933179" w:rsidR="00C35A3E" w:rsidRPr="00923DCE" w:rsidRDefault="004E7632" w:rsidP="001A79B4">
      <w:pPr>
        <w:spacing w:after="0" w:line="360" w:lineRule="auto"/>
        <w:jc w:val="both"/>
        <w:rPr>
          <w:rFonts w:ascii="Palatino Linotype" w:hAnsi="Palatino Linotype" w:cs="Arial"/>
          <w:sz w:val="24"/>
        </w:rPr>
      </w:pPr>
      <w:r w:rsidRPr="00923DCE">
        <w:rPr>
          <w:rFonts w:ascii="Palatino Linotype" w:hAnsi="Palatino Linotype" w:cs="Arial"/>
          <w:sz w:val="24"/>
        </w:rPr>
        <w:t xml:space="preserve">En el expediente electrónico </w:t>
      </w:r>
      <w:r w:rsidRPr="00923DCE">
        <w:rPr>
          <w:rFonts w:ascii="Palatino Linotype" w:hAnsi="Palatino Linotype" w:cs="Arial"/>
          <w:b/>
          <w:sz w:val="24"/>
        </w:rPr>
        <w:t>SAIMEX</w:t>
      </w:r>
      <w:r w:rsidRPr="00923DCE">
        <w:rPr>
          <w:rFonts w:ascii="Palatino Linotype" w:hAnsi="Palatino Linotype" w:cs="Arial"/>
          <w:sz w:val="24"/>
        </w:rPr>
        <w:t xml:space="preserve">, se aprecia que </w:t>
      </w:r>
      <w:r w:rsidR="00881F3A" w:rsidRPr="00923DCE">
        <w:rPr>
          <w:rFonts w:ascii="Palatino Linotype" w:hAnsi="Palatino Linotype" w:cs="Arial"/>
          <w:sz w:val="24"/>
        </w:rPr>
        <w:t>los</w:t>
      </w:r>
      <w:r w:rsidR="007A1105" w:rsidRPr="00923DCE">
        <w:rPr>
          <w:rFonts w:ascii="Palatino Linotype" w:hAnsi="Palatino Linotype" w:cs="Arial"/>
          <w:sz w:val="24"/>
        </w:rPr>
        <w:t xml:space="preserve"> día</w:t>
      </w:r>
      <w:r w:rsidR="00881F3A" w:rsidRPr="00923DCE">
        <w:rPr>
          <w:rFonts w:ascii="Palatino Linotype" w:hAnsi="Palatino Linotype" w:cs="Arial"/>
          <w:sz w:val="24"/>
        </w:rPr>
        <w:t>s</w:t>
      </w:r>
      <w:r w:rsidR="007A1105" w:rsidRPr="00923DCE">
        <w:rPr>
          <w:rFonts w:ascii="Palatino Linotype" w:hAnsi="Palatino Linotype" w:cs="Arial"/>
          <w:sz w:val="24"/>
        </w:rPr>
        <w:t xml:space="preserve"> </w:t>
      </w:r>
      <w:r w:rsidR="00881F3A" w:rsidRPr="00923DCE">
        <w:rPr>
          <w:rFonts w:ascii="Palatino Linotype" w:hAnsi="Palatino Linotype" w:cs="Arial"/>
          <w:sz w:val="24"/>
        </w:rPr>
        <w:t>dieciocho de octubre</w:t>
      </w:r>
      <w:r w:rsidR="001A79B4" w:rsidRPr="00923DCE">
        <w:rPr>
          <w:rFonts w:ascii="Palatino Linotype" w:hAnsi="Palatino Linotype" w:cs="Arial"/>
          <w:sz w:val="24"/>
        </w:rPr>
        <w:t xml:space="preserve"> </w:t>
      </w:r>
      <w:r w:rsidRPr="00923DCE">
        <w:rPr>
          <w:rFonts w:ascii="Palatino Linotype" w:hAnsi="Palatino Linotype" w:cs="Arial"/>
          <w:sz w:val="24"/>
        </w:rPr>
        <w:t xml:space="preserve">de dos mil </w:t>
      </w:r>
      <w:r w:rsidR="004D3848" w:rsidRPr="00923DCE">
        <w:rPr>
          <w:rFonts w:ascii="Palatino Linotype" w:hAnsi="Palatino Linotype" w:cs="Arial"/>
          <w:sz w:val="24"/>
        </w:rPr>
        <w:t>veintidós</w:t>
      </w:r>
      <w:r w:rsidRPr="00923DCE">
        <w:rPr>
          <w:rFonts w:ascii="Palatino Linotype" w:hAnsi="Palatino Linotype" w:cs="Arial"/>
          <w:sz w:val="24"/>
        </w:rPr>
        <w:t xml:space="preserve">, </w:t>
      </w:r>
      <w:r w:rsidRPr="00923DCE">
        <w:rPr>
          <w:rFonts w:ascii="Palatino Linotype" w:hAnsi="Palatino Linotype" w:cs="Arial"/>
          <w:b/>
          <w:sz w:val="24"/>
        </w:rPr>
        <w:t>El Sujeto Obligado</w:t>
      </w:r>
      <w:r w:rsidRPr="00923DCE">
        <w:rPr>
          <w:rFonts w:ascii="Palatino Linotype" w:hAnsi="Palatino Linotype" w:cs="Arial"/>
          <w:sz w:val="24"/>
        </w:rPr>
        <w:t xml:space="preserve"> dio respuesta a las solicitudes de información señalando lo siguiente: </w:t>
      </w:r>
    </w:p>
    <w:p w14:paraId="1FDDD1CA" w14:textId="77777777" w:rsidR="00881F3A" w:rsidRPr="00923DCE" w:rsidRDefault="00881F3A" w:rsidP="00881F3A">
      <w:pPr>
        <w:pStyle w:val="Sinespaciado"/>
      </w:pPr>
    </w:p>
    <w:tbl>
      <w:tblPr>
        <w:tblStyle w:val="Tablaconcuadrcula"/>
        <w:tblW w:w="0" w:type="auto"/>
        <w:tblLook w:val="04A0" w:firstRow="1" w:lastRow="0" w:firstColumn="1" w:lastColumn="0" w:noHBand="0" w:noVBand="1"/>
      </w:tblPr>
      <w:tblGrid>
        <w:gridCol w:w="2136"/>
        <w:gridCol w:w="6926"/>
      </w:tblGrid>
      <w:tr w:rsidR="00181AD6" w:rsidRPr="00923DCE" w14:paraId="4A83929E" w14:textId="77777777" w:rsidTr="00A8079D">
        <w:trPr>
          <w:trHeight w:val="696"/>
          <w:tblHeader/>
        </w:trPr>
        <w:tc>
          <w:tcPr>
            <w:tcW w:w="2136" w:type="dxa"/>
            <w:shd w:val="clear" w:color="auto" w:fill="D9D9D9" w:themeFill="background1" w:themeFillShade="D9"/>
            <w:vAlign w:val="center"/>
          </w:tcPr>
          <w:p w14:paraId="4A7A5A16" w14:textId="77777777" w:rsidR="00D13DEC" w:rsidRPr="00923DCE" w:rsidRDefault="00D13DEC" w:rsidP="00B65AFB">
            <w:pPr>
              <w:jc w:val="center"/>
              <w:rPr>
                <w:rFonts w:ascii="Palatino Linotype" w:hAnsi="Palatino Linotype" w:cs="Arial"/>
                <w:b/>
                <w:i/>
              </w:rPr>
            </w:pPr>
            <w:r w:rsidRPr="00923DCE">
              <w:rPr>
                <w:rFonts w:ascii="Palatino Linotype" w:hAnsi="Palatino Linotype" w:cs="Arial"/>
                <w:b/>
                <w:i/>
              </w:rPr>
              <w:t>Número de folio de la solicitud</w:t>
            </w:r>
          </w:p>
        </w:tc>
        <w:tc>
          <w:tcPr>
            <w:tcW w:w="6926" w:type="dxa"/>
            <w:shd w:val="clear" w:color="auto" w:fill="D9D9D9" w:themeFill="background1" w:themeFillShade="D9"/>
            <w:vAlign w:val="center"/>
          </w:tcPr>
          <w:p w14:paraId="52DEDAFA" w14:textId="3B90EBA2" w:rsidR="00D13DEC" w:rsidRPr="00923DCE" w:rsidRDefault="00C35A3E" w:rsidP="00B65AFB">
            <w:pPr>
              <w:jc w:val="center"/>
              <w:rPr>
                <w:rFonts w:ascii="Palatino Linotype" w:hAnsi="Palatino Linotype" w:cs="Arial"/>
                <w:b/>
                <w:i/>
              </w:rPr>
            </w:pPr>
            <w:r w:rsidRPr="00923DCE">
              <w:rPr>
                <w:rFonts w:ascii="Palatino Linotype" w:hAnsi="Palatino Linotype" w:cs="Arial"/>
                <w:b/>
                <w:i/>
              </w:rPr>
              <w:t>Respuesta del Sujeto Obligado</w:t>
            </w:r>
          </w:p>
        </w:tc>
      </w:tr>
      <w:tr w:rsidR="00181AD6" w:rsidRPr="00923DCE" w14:paraId="649C8C17" w14:textId="77777777" w:rsidTr="00A8079D">
        <w:trPr>
          <w:trHeight w:val="460"/>
        </w:trPr>
        <w:tc>
          <w:tcPr>
            <w:tcW w:w="2136" w:type="dxa"/>
            <w:vAlign w:val="center"/>
          </w:tcPr>
          <w:p w14:paraId="349CA385" w14:textId="1866DCBF" w:rsidR="00881F3A" w:rsidRPr="00923DCE" w:rsidRDefault="00881F3A" w:rsidP="00881F3A">
            <w:pPr>
              <w:jc w:val="center"/>
              <w:rPr>
                <w:rFonts w:ascii="Palatino Linotype" w:hAnsi="Palatino Linotype" w:cs="Arial"/>
                <w:b/>
                <w:i/>
                <w:sz w:val="20"/>
              </w:rPr>
            </w:pPr>
            <w:r w:rsidRPr="00923DCE">
              <w:rPr>
                <w:rFonts w:ascii="Palatino Linotype" w:hAnsi="Palatino Linotype"/>
                <w:b/>
                <w:sz w:val="20"/>
              </w:rPr>
              <w:t>00521/SEIEM/IP/2022</w:t>
            </w:r>
          </w:p>
        </w:tc>
        <w:tc>
          <w:tcPr>
            <w:tcW w:w="6926" w:type="dxa"/>
            <w:vAlign w:val="center"/>
          </w:tcPr>
          <w:p w14:paraId="64CE5997" w14:textId="77777777" w:rsidR="00881F3A" w:rsidRPr="00923DCE" w:rsidRDefault="00881F3A" w:rsidP="00881F3A">
            <w:pPr>
              <w:jc w:val="both"/>
              <w:rPr>
                <w:rFonts w:ascii="Palatino Linotype" w:hAnsi="Palatino Linotype" w:cs="Arial"/>
                <w:i/>
                <w:sz w:val="20"/>
              </w:rPr>
            </w:pPr>
            <w:r w:rsidRPr="00923DCE">
              <w:rPr>
                <w:rFonts w:ascii="Palatino Linotype" w:hAnsi="Palatino Linotype" w:cs="Arial"/>
                <w:i/>
                <w:sz w:val="20"/>
              </w:rPr>
              <w:t>“SE REMITE INFORMACION PROPORCIONADA POR EL SERVIDOR PUBLICO HABILITADO DE LA DIRECCION DE EDUCACION SECUNDARIA.” (Sic).</w:t>
            </w:r>
          </w:p>
          <w:p w14:paraId="5B4FD28A" w14:textId="77777777" w:rsidR="006D5A4C" w:rsidRPr="00923DCE" w:rsidRDefault="006D5A4C" w:rsidP="00881F3A">
            <w:pPr>
              <w:jc w:val="both"/>
              <w:rPr>
                <w:rFonts w:ascii="Palatino Linotype" w:hAnsi="Palatino Linotype" w:cs="Arial"/>
                <w:sz w:val="20"/>
              </w:rPr>
            </w:pPr>
          </w:p>
          <w:p w14:paraId="783A0346" w14:textId="4641792A" w:rsidR="006D5A4C" w:rsidRPr="00923DCE" w:rsidRDefault="006D5A4C" w:rsidP="00881F3A">
            <w:pPr>
              <w:jc w:val="both"/>
              <w:rPr>
                <w:rFonts w:ascii="Palatino Linotype" w:hAnsi="Palatino Linotype" w:cs="Arial"/>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los archivos electrónicos denominados </w:t>
            </w:r>
            <w:r w:rsidRPr="00923DCE">
              <w:rPr>
                <w:rFonts w:ascii="Palatino Linotype" w:hAnsi="Palatino Linotype" w:cs="Arial"/>
                <w:i/>
                <w:sz w:val="20"/>
              </w:rPr>
              <w:t>“OFI, RESP, CIUDADANO T521-22.pdf”</w:t>
            </w:r>
            <w:r w:rsidRPr="00923DCE">
              <w:rPr>
                <w:rFonts w:ascii="Palatino Linotype" w:hAnsi="Palatino Linotype" w:cs="Arial"/>
                <w:sz w:val="20"/>
              </w:rPr>
              <w:t xml:space="preserve"> y </w:t>
            </w:r>
            <w:r w:rsidRPr="00923DCE">
              <w:rPr>
                <w:rFonts w:ascii="Palatino Linotype" w:hAnsi="Palatino Linotype" w:cs="Arial"/>
                <w:i/>
                <w:sz w:val="20"/>
              </w:rPr>
              <w:t>“ANEXO RESP. T-521-22.pdf”</w:t>
            </w:r>
            <w:r w:rsidRPr="00923DCE">
              <w:rPr>
                <w:rFonts w:ascii="Palatino Linotype" w:hAnsi="Palatino Linotype" w:cs="Arial"/>
                <w:sz w:val="20"/>
              </w:rPr>
              <w:t xml:space="preserve">, los cuales, por economía procesal no se insertan por ser del conocimiento de las partes, sin embargo, serán motivo de estudio en el Considerando respectivo. </w:t>
            </w:r>
          </w:p>
        </w:tc>
      </w:tr>
      <w:tr w:rsidR="00181AD6" w:rsidRPr="00923DCE" w14:paraId="312B658A" w14:textId="77777777" w:rsidTr="00A8079D">
        <w:trPr>
          <w:trHeight w:val="410"/>
        </w:trPr>
        <w:tc>
          <w:tcPr>
            <w:tcW w:w="2136" w:type="dxa"/>
            <w:vAlign w:val="center"/>
          </w:tcPr>
          <w:p w14:paraId="64B72B57" w14:textId="3D2F59E9" w:rsidR="00881F3A" w:rsidRPr="00923DCE" w:rsidRDefault="00881F3A" w:rsidP="00881F3A">
            <w:pPr>
              <w:jc w:val="center"/>
              <w:rPr>
                <w:rFonts w:ascii="Palatino Linotype" w:hAnsi="Palatino Linotype" w:cs="Arial"/>
                <w:b/>
                <w:i/>
                <w:sz w:val="20"/>
              </w:rPr>
            </w:pPr>
            <w:r w:rsidRPr="00923DCE">
              <w:rPr>
                <w:rFonts w:ascii="Palatino Linotype" w:hAnsi="Palatino Linotype"/>
                <w:b/>
                <w:sz w:val="20"/>
              </w:rPr>
              <w:t>00523/SEIEM/IP/2022</w:t>
            </w:r>
          </w:p>
        </w:tc>
        <w:tc>
          <w:tcPr>
            <w:tcW w:w="6926" w:type="dxa"/>
            <w:vAlign w:val="center"/>
          </w:tcPr>
          <w:p w14:paraId="62B39411" w14:textId="77777777" w:rsidR="00881F3A" w:rsidRPr="00923DCE" w:rsidRDefault="00881F3A" w:rsidP="00881F3A">
            <w:pPr>
              <w:jc w:val="both"/>
              <w:rPr>
                <w:rFonts w:ascii="Palatino Linotype" w:hAnsi="Palatino Linotype" w:cs="Arial"/>
                <w:i/>
                <w:sz w:val="20"/>
              </w:rPr>
            </w:pPr>
            <w:r w:rsidRPr="00923DCE">
              <w:rPr>
                <w:rFonts w:ascii="Palatino Linotype" w:hAnsi="Palatino Linotype" w:cs="Arial"/>
                <w:i/>
                <w:sz w:val="20"/>
              </w:rPr>
              <w:t>“</w:t>
            </w:r>
            <w:r w:rsidR="006D5A4C" w:rsidRPr="00923DCE">
              <w:rPr>
                <w:rFonts w:ascii="Palatino Linotype" w:hAnsi="Palatino Linotype" w:cs="Arial"/>
                <w:i/>
                <w:sz w:val="20"/>
              </w:rPr>
              <w:t>SE REMITE RESPUESTA</w:t>
            </w:r>
            <w:r w:rsidRPr="00923DCE">
              <w:rPr>
                <w:rFonts w:ascii="Palatino Linotype" w:hAnsi="Palatino Linotype" w:cs="Arial"/>
                <w:i/>
                <w:sz w:val="20"/>
              </w:rPr>
              <w:t>” (Sic).</w:t>
            </w:r>
          </w:p>
          <w:p w14:paraId="13DE9537" w14:textId="77777777" w:rsidR="006D5A4C" w:rsidRPr="00923DCE" w:rsidRDefault="006D5A4C" w:rsidP="00881F3A">
            <w:pPr>
              <w:jc w:val="both"/>
              <w:rPr>
                <w:rFonts w:ascii="Palatino Linotype" w:hAnsi="Palatino Linotype" w:cs="Arial"/>
                <w:i/>
                <w:sz w:val="20"/>
              </w:rPr>
            </w:pPr>
          </w:p>
          <w:p w14:paraId="62069267" w14:textId="4E4CBBF6" w:rsidR="006D5A4C" w:rsidRPr="00923DCE" w:rsidRDefault="006D5A4C" w:rsidP="006D5A4C">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“OFI, RESP, CIUDADANO T521-22.pdf”</w:t>
            </w:r>
            <w:r w:rsidRPr="00923DCE">
              <w:rPr>
                <w:rFonts w:ascii="Palatino Linotype" w:hAnsi="Palatino Linotype" w:cs="Arial"/>
                <w:sz w:val="20"/>
              </w:rPr>
              <w:t>, el cual, por economía procesal no se inserta por ser del conocimiento d</w:t>
            </w:r>
            <w:r w:rsidR="00125DF5" w:rsidRPr="00923DCE">
              <w:rPr>
                <w:rFonts w:ascii="Palatino Linotype" w:hAnsi="Palatino Linotype" w:cs="Arial"/>
                <w:sz w:val="20"/>
              </w:rPr>
              <w:t>e las partes, sin embargo, será</w:t>
            </w:r>
            <w:r w:rsidRPr="00923DCE">
              <w:rPr>
                <w:rFonts w:ascii="Palatino Linotype" w:hAnsi="Palatino Linotype" w:cs="Arial"/>
                <w:sz w:val="20"/>
              </w:rPr>
              <w:t xml:space="preserve"> motivo de estudio en el Considerando respectivo.</w:t>
            </w:r>
          </w:p>
        </w:tc>
      </w:tr>
      <w:tr w:rsidR="00181AD6" w:rsidRPr="00923DCE" w14:paraId="0133DD5E" w14:textId="77777777" w:rsidTr="00A8079D">
        <w:trPr>
          <w:trHeight w:val="410"/>
        </w:trPr>
        <w:tc>
          <w:tcPr>
            <w:tcW w:w="2136" w:type="dxa"/>
            <w:vAlign w:val="center"/>
          </w:tcPr>
          <w:p w14:paraId="68E33D17" w14:textId="5C992745"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00522/SEIEM/IP/2022</w:t>
            </w:r>
          </w:p>
        </w:tc>
        <w:tc>
          <w:tcPr>
            <w:tcW w:w="6926" w:type="dxa"/>
            <w:vAlign w:val="center"/>
          </w:tcPr>
          <w:p w14:paraId="3B514353"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REMITE RESPUESTA” (Sic).</w:t>
            </w:r>
          </w:p>
          <w:p w14:paraId="37909FF1" w14:textId="77777777" w:rsidR="00125DF5" w:rsidRPr="00923DCE" w:rsidRDefault="00125DF5" w:rsidP="00125DF5">
            <w:pPr>
              <w:jc w:val="both"/>
              <w:rPr>
                <w:rFonts w:ascii="Palatino Linotype" w:hAnsi="Palatino Linotype" w:cs="Arial"/>
                <w:i/>
                <w:sz w:val="20"/>
              </w:rPr>
            </w:pPr>
          </w:p>
          <w:p w14:paraId="70AB9303" w14:textId="0287E812" w:rsidR="00125DF5" w:rsidRPr="00923DCE" w:rsidRDefault="00125DF5"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“ANEXO SOL 522IP2022.pdf” </w:t>
            </w:r>
            <w:r w:rsidRPr="00923DCE">
              <w:rPr>
                <w:rFonts w:ascii="Palatino Linotype" w:hAnsi="Palatino Linotype" w:cs="Arial"/>
                <w:sz w:val="20"/>
              </w:rPr>
              <w:t>y</w:t>
            </w:r>
            <w:r w:rsidRPr="00923DCE">
              <w:rPr>
                <w:rFonts w:ascii="Palatino Linotype" w:hAnsi="Palatino Linotype" w:cs="Arial"/>
                <w:i/>
                <w:sz w:val="20"/>
              </w:rPr>
              <w:t xml:space="preserve"> “SOL 522SEIEMIP2022.pdf”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55C4FAD7" w14:textId="77777777" w:rsidTr="00A8079D">
        <w:trPr>
          <w:trHeight w:val="410"/>
        </w:trPr>
        <w:tc>
          <w:tcPr>
            <w:tcW w:w="2136" w:type="dxa"/>
            <w:vAlign w:val="center"/>
          </w:tcPr>
          <w:p w14:paraId="3DC01B9E" w14:textId="7A8463EB"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00524/SEIEM/IP/2022</w:t>
            </w:r>
          </w:p>
        </w:tc>
        <w:tc>
          <w:tcPr>
            <w:tcW w:w="6926" w:type="dxa"/>
            <w:vAlign w:val="center"/>
          </w:tcPr>
          <w:p w14:paraId="11B3CC88"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adjunta oficio de respuesta y anexo” (Sic).</w:t>
            </w:r>
          </w:p>
          <w:p w14:paraId="396D6331" w14:textId="77777777" w:rsidR="00125DF5" w:rsidRPr="00923DCE" w:rsidRDefault="00125DF5" w:rsidP="00125DF5">
            <w:pPr>
              <w:jc w:val="both"/>
              <w:rPr>
                <w:rFonts w:ascii="Palatino Linotype" w:hAnsi="Palatino Linotype" w:cs="Arial"/>
                <w:sz w:val="20"/>
              </w:rPr>
            </w:pPr>
          </w:p>
          <w:p w14:paraId="0DF04648" w14:textId="2153C5B2" w:rsidR="00125DF5" w:rsidRPr="00923DCE" w:rsidRDefault="00125DF5"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“ANEXO 524.pdf” </w:t>
            </w:r>
            <w:r w:rsidRPr="00923DCE">
              <w:rPr>
                <w:rFonts w:ascii="Palatino Linotype" w:hAnsi="Palatino Linotype" w:cs="Arial"/>
                <w:sz w:val="20"/>
              </w:rPr>
              <w:t>y</w:t>
            </w:r>
            <w:r w:rsidRPr="00923DCE">
              <w:rPr>
                <w:rFonts w:ascii="Palatino Linotype" w:hAnsi="Palatino Linotype" w:cs="Arial"/>
                <w:i/>
                <w:sz w:val="20"/>
              </w:rPr>
              <w:t xml:space="preserve"> “RESPUESTA 524.pdf”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4725FEED" w14:textId="77777777" w:rsidTr="00A8079D">
        <w:trPr>
          <w:trHeight w:val="410"/>
        </w:trPr>
        <w:tc>
          <w:tcPr>
            <w:tcW w:w="2136" w:type="dxa"/>
            <w:vAlign w:val="center"/>
          </w:tcPr>
          <w:p w14:paraId="00D7FD46" w14:textId="43FA371E"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00551/SEIEM/IP/2022</w:t>
            </w:r>
          </w:p>
        </w:tc>
        <w:tc>
          <w:tcPr>
            <w:tcW w:w="6926" w:type="dxa"/>
            <w:vAlign w:val="center"/>
          </w:tcPr>
          <w:p w14:paraId="08E364BE" w14:textId="39280C62"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REMITE RESPUESTA PROPORCIONADA POR LA DIRECCION DE RECUSSOS MATERIALES Y FINANCIEROS.” (Sic).</w:t>
            </w:r>
          </w:p>
          <w:p w14:paraId="169C9555" w14:textId="77777777" w:rsidR="00125DF5" w:rsidRPr="00923DCE" w:rsidRDefault="00125DF5" w:rsidP="00125DF5">
            <w:pPr>
              <w:jc w:val="both"/>
              <w:rPr>
                <w:rFonts w:ascii="Palatino Linotype" w:hAnsi="Palatino Linotype" w:cs="Arial"/>
                <w:i/>
                <w:sz w:val="20"/>
              </w:rPr>
            </w:pPr>
          </w:p>
          <w:p w14:paraId="791C20DF" w14:textId="22E8AEF4" w:rsidR="00125DF5" w:rsidRPr="00923DCE" w:rsidRDefault="00125DF5"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“ANEXO CIUD T-551-22.pdf” </w:t>
            </w:r>
            <w:r w:rsidRPr="00923DCE">
              <w:rPr>
                <w:rFonts w:ascii="Palatino Linotype" w:hAnsi="Palatino Linotype" w:cs="Arial"/>
                <w:sz w:val="20"/>
              </w:rPr>
              <w:t>y</w:t>
            </w:r>
            <w:r w:rsidRPr="00923DCE">
              <w:rPr>
                <w:rFonts w:ascii="Palatino Linotype" w:hAnsi="Palatino Linotype" w:cs="Arial"/>
                <w:i/>
                <w:sz w:val="20"/>
              </w:rPr>
              <w:t xml:space="preserve"> “OFI.RESP.CIUDADANO T-551-22.pdf”</w:t>
            </w:r>
            <w:r w:rsidRPr="00923DCE">
              <w:rPr>
                <w:rFonts w:ascii="Palatino Linotype" w:hAnsi="Palatino Linotype" w:cs="Arial"/>
                <w:sz w:val="20"/>
              </w:rPr>
              <w:t xml:space="preserve">, los cuales, por economía procesal no se insertan por ser del </w:t>
            </w:r>
            <w:r w:rsidRPr="00923DCE">
              <w:rPr>
                <w:rFonts w:ascii="Palatino Linotype" w:hAnsi="Palatino Linotype" w:cs="Arial"/>
                <w:sz w:val="20"/>
              </w:rPr>
              <w:lastRenderedPageBreak/>
              <w:t>conocimiento de las partes, sin embargo, serán motivo de estudio en el Considerando respectivo.</w:t>
            </w:r>
          </w:p>
        </w:tc>
      </w:tr>
      <w:tr w:rsidR="00181AD6" w:rsidRPr="00923DCE" w14:paraId="6CC22779" w14:textId="77777777" w:rsidTr="00A8079D">
        <w:trPr>
          <w:trHeight w:val="410"/>
        </w:trPr>
        <w:tc>
          <w:tcPr>
            <w:tcW w:w="2136" w:type="dxa"/>
            <w:vAlign w:val="center"/>
          </w:tcPr>
          <w:p w14:paraId="17B1AF7A" w14:textId="71214067"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lastRenderedPageBreak/>
              <w:t>00531/SEIEM/IP/2022</w:t>
            </w:r>
          </w:p>
        </w:tc>
        <w:tc>
          <w:tcPr>
            <w:tcW w:w="6926" w:type="dxa"/>
            <w:vAlign w:val="center"/>
          </w:tcPr>
          <w:p w14:paraId="6B01EA87"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REMITE INFORMACION PROPORCIONADA POR EL SERVIDOR PUBLICO HABILITADO DE LA DIRECCION DE EDUCACION SECUNDARIA.” (Sic).</w:t>
            </w:r>
          </w:p>
          <w:p w14:paraId="438F2545" w14:textId="77777777" w:rsidR="00125DF5" w:rsidRPr="00923DCE" w:rsidRDefault="00125DF5" w:rsidP="00125DF5">
            <w:pPr>
              <w:jc w:val="both"/>
              <w:rPr>
                <w:rFonts w:ascii="Palatino Linotype" w:hAnsi="Palatino Linotype" w:cs="Arial"/>
                <w:i/>
                <w:sz w:val="20"/>
              </w:rPr>
            </w:pPr>
          </w:p>
          <w:p w14:paraId="16A5ABF2" w14:textId="4D866D9D" w:rsidR="00125DF5" w:rsidRPr="00923DCE" w:rsidRDefault="00125DF5"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“OFI, RESP. T-531-22.pdf” </w:t>
            </w:r>
            <w:r w:rsidRPr="00923DCE">
              <w:rPr>
                <w:rFonts w:ascii="Palatino Linotype" w:hAnsi="Palatino Linotype" w:cs="Arial"/>
                <w:sz w:val="20"/>
              </w:rPr>
              <w:t>y</w:t>
            </w:r>
            <w:r w:rsidRPr="00923DCE">
              <w:rPr>
                <w:rFonts w:ascii="Palatino Linotype" w:hAnsi="Palatino Linotype" w:cs="Arial"/>
                <w:i/>
                <w:sz w:val="20"/>
              </w:rPr>
              <w:t xml:space="preserve"> “ANEXO RESP. T-531-22.pdf”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2BDEF99A" w14:textId="77777777" w:rsidTr="00A8079D">
        <w:trPr>
          <w:trHeight w:val="410"/>
        </w:trPr>
        <w:tc>
          <w:tcPr>
            <w:tcW w:w="2136" w:type="dxa"/>
            <w:vAlign w:val="center"/>
          </w:tcPr>
          <w:p w14:paraId="6F712E83" w14:textId="23B0ACB3"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00552/SEIEM/IP/2022</w:t>
            </w:r>
          </w:p>
        </w:tc>
        <w:tc>
          <w:tcPr>
            <w:tcW w:w="6926" w:type="dxa"/>
            <w:vAlign w:val="center"/>
          </w:tcPr>
          <w:p w14:paraId="2D223BD9"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adjunta respuesta a la solicitud.” (Sic).</w:t>
            </w:r>
          </w:p>
          <w:p w14:paraId="5A966724" w14:textId="77777777" w:rsidR="00125DF5" w:rsidRPr="00923DCE" w:rsidRDefault="00125DF5" w:rsidP="00125DF5">
            <w:pPr>
              <w:jc w:val="both"/>
              <w:rPr>
                <w:rFonts w:ascii="Palatino Linotype" w:hAnsi="Palatino Linotype" w:cs="Arial"/>
                <w:sz w:val="20"/>
              </w:rPr>
            </w:pPr>
          </w:p>
          <w:p w14:paraId="6412449C" w14:textId="0269FA21" w:rsidR="00125DF5" w:rsidRPr="00923DCE" w:rsidRDefault="00125DF5"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“Sol 552SEIEMIP2022.pdf” </w:t>
            </w:r>
            <w:r w:rsidRPr="00923DCE">
              <w:rPr>
                <w:rFonts w:ascii="Palatino Linotype" w:hAnsi="Palatino Linotype" w:cs="Arial"/>
                <w:sz w:val="20"/>
              </w:rPr>
              <w:t>y</w:t>
            </w:r>
            <w:r w:rsidRPr="00923DCE">
              <w:rPr>
                <w:rFonts w:ascii="Palatino Linotype" w:hAnsi="Palatino Linotype" w:cs="Arial"/>
                <w:i/>
                <w:sz w:val="20"/>
              </w:rPr>
              <w:t xml:space="preserve"> “Anexo Sol 552IP2022.pdf”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7DF59A2A" w14:textId="77777777" w:rsidTr="00A8079D">
        <w:trPr>
          <w:trHeight w:val="410"/>
        </w:trPr>
        <w:tc>
          <w:tcPr>
            <w:tcW w:w="2136" w:type="dxa"/>
            <w:vAlign w:val="center"/>
          </w:tcPr>
          <w:p w14:paraId="241A5620" w14:textId="4BDE1D7A"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00553/SEIEM/IP/2022</w:t>
            </w:r>
          </w:p>
        </w:tc>
        <w:tc>
          <w:tcPr>
            <w:tcW w:w="6926" w:type="dxa"/>
            <w:vAlign w:val="center"/>
          </w:tcPr>
          <w:p w14:paraId="0901E774"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REMITE RESPUESTA” (Sic).</w:t>
            </w:r>
          </w:p>
          <w:p w14:paraId="2919129A" w14:textId="77777777" w:rsidR="00125DF5" w:rsidRPr="00923DCE" w:rsidRDefault="00125DF5" w:rsidP="00125DF5">
            <w:pPr>
              <w:jc w:val="both"/>
              <w:rPr>
                <w:rFonts w:ascii="Palatino Linotype" w:hAnsi="Palatino Linotype" w:cs="Arial"/>
                <w:i/>
                <w:sz w:val="20"/>
              </w:rPr>
            </w:pPr>
          </w:p>
          <w:p w14:paraId="2166C08D" w14:textId="2C32E226" w:rsidR="00125DF5" w:rsidRPr="00923DCE" w:rsidRDefault="00125DF5"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“RESP. CIUD 0553 (2022).pdf”</w:t>
            </w:r>
            <w:r w:rsidRPr="00923DCE">
              <w:rPr>
                <w:rFonts w:ascii="Palatino Linotype" w:hAnsi="Palatino Linotype" w:cs="Arial"/>
                <w:sz w:val="20"/>
              </w:rPr>
              <w:t>, el cual, por economía procesal no se inserta por ser del conocimiento de las partes, sin embargo, será motivo de estudio en el Considerando respectivo.</w:t>
            </w:r>
          </w:p>
        </w:tc>
      </w:tr>
      <w:tr w:rsidR="00181AD6" w:rsidRPr="00923DCE" w14:paraId="0C73B9C6" w14:textId="77777777" w:rsidTr="00A8079D">
        <w:trPr>
          <w:trHeight w:val="410"/>
        </w:trPr>
        <w:tc>
          <w:tcPr>
            <w:tcW w:w="2136" w:type="dxa"/>
            <w:vAlign w:val="center"/>
          </w:tcPr>
          <w:p w14:paraId="52283F42" w14:textId="231DB1FB"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00554/SEIEM/IP/2022</w:t>
            </w:r>
          </w:p>
        </w:tc>
        <w:tc>
          <w:tcPr>
            <w:tcW w:w="6926" w:type="dxa"/>
            <w:vAlign w:val="center"/>
          </w:tcPr>
          <w:p w14:paraId="148ED5F4" w14:textId="4E34951A"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adjunta oficio de respuesta y anexo” (Sic).</w:t>
            </w:r>
          </w:p>
          <w:p w14:paraId="5248D5CB" w14:textId="77777777" w:rsidR="00125DF5" w:rsidRPr="00923DCE" w:rsidRDefault="00125DF5" w:rsidP="00125DF5">
            <w:pPr>
              <w:jc w:val="both"/>
              <w:rPr>
                <w:rFonts w:ascii="Palatino Linotype" w:hAnsi="Palatino Linotype" w:cs="Arial"/>
                <w:i/>
                <w:sz w:val="20"/>
              </w:rPr>
            </w:pPr>
          </w:p>
          <w:p w14:paraId="6D0FA682" w14:textId="219100FB" w:rsidR="00125DF5" w:rsidRPr="00923DCE" w:rsidRDefault="00125DF5"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“ANEXO 554.pdf” </w:t>
            </w:r>
            <w:r w:rsidRPr="00923DCE">
              <w:rPr>
                <w:rFonts w:ascii="Palatino Linotype" w:hAnsi="Palatino Linotype" w:cs="Arial"/>
                <w:sz w:val="20"/>
              </w:rPr>
              <w:t>y</w:t>
            </w:r>
            <w:r w:rsidRPr="00923DCE">
              <w:rPr>
                <w:rFonts w:ascii="Palatino Linotype" w:hAnsi="Palatino Linotype" w:cs="Arial"/>
                <w:i/>
                <w:sz w:val="20"/>
              </w:rPr>
              <w:t xml:space="preserve"> “RESPUESTA 554.pdf”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62B77426" w14:textId="77777777" w:rsidTr="00A8079D">
        <w:trPr>
          <w:trHeight w:val="410"/>
        </w:trPr>
        <w:tc>
          <w:tcPr>
            <w:tcW w:w="2136" w:type="dxa"/>
            <w:vAlign w:val="center"/>
          </w:tcPr>
          <w:p w14:paraId="4EAA8DD0" w14:textId="4541A9CC"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00555/SEIEM/IP/2022</w:t>
            </w:r>
          </w:p>
        </w:tc>
        <w:tc>
          <w:tcPr>
            <w:tcW w:w="6926" w:type="dxa"/>
            <w:vAlign w:val="center"/>
          </w:tcPr>
          <w:p w14:paraId="0DB9BA7B"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w:t>
            </w:r>
            <w:r w:rsidR="00341C51" w:rsidRPr="00923DCE">
              <w:rPr>
                <w:rFonts w:ascii="Palatino Linotype" w:hAnsi="Palatino Linotype" w:cs="Arial"/>
                <w:i/>
                <w:sz w:val="20"/>
              </w:rPr>
              <w:t>Se adjunta oficio.</w:t>
            </w:r>
            <w:r w:rsidRPr="00923DCE">
              <w:rPr>
                <w:rFonts w:ascii="Palatino Linotype" w:hAnsi="Palatino Linotype" w:cs="Arial"/>
                <w:i/>
                <w:sz w:val="20"/>
              </w:rPr>
              <w:t>” (Sic).</w:t>
            </w:r>
          </w:p>
          <w:p w14:paraId="2933C312" w14:textId="77777777" w:rsidR="00341C51" w:rsidRPr="00923DCE" w:rsidRDefault="00341C51" w:rsidP="00125DF5">
            <w:pPr>
              <w:jc w:val="both"/>
              <w:rPr>
                <w:rFonts w:ascii="Palatino Linotype" w:hAnsi="Palatino Linotype" w:cs="Arial"/>
                <w:i/>
                <w:sz w:val="20"/>
              </w:rPr>
            </w:pPr>
          </w:p>
          <w:p w14:paraId="000F36D7" w14:textId="1D12212F" w:rsidR="00341C51" w:rsidRPr="00923DCE" w:rsidRDefault="00341C51" w:rsidP="00341C51">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“Anexo secu 555-22.pdf” </w:t>
            </w:r>
            <w:r w:rsidRPr="00923DCE">
              <w:rPr>
                <w:rFonts w:ascii="Palatino Linotype" w:hAnsi="Palatino Linotype" w:cs="Arial"/>
                <w:sz w:val="20"/>
              </w:rPr>
              <w:t>y</w:t>
            </w:r>
            <w:r w:rsidRPr="00923DCE">
              <w:rPr>
                <w:rFonts w:ascii="Palatino Linotype" w:hAnsi="Palatino Linotype" w:cs="Arial"/>
                <w:i/>
                <w:sz w:val="20"/>
              </w:rPr>
              <w:t xml:space="preserve"> “resp ciudadano 555-22.pdf”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5BD7E1FB" w14:textId="77777777" w:rsidTr="00A8079D">
        <w:trPr>
          <w:trHeight w:val="410"/>
        </w:trPr>
        <w:tc>
          <w:tcPr>
            <w:tcW w:w="2136" w:type="dxa"/>
            <w:vAlign w:val="center"/>
          </w:tcPr>
          <w:p w14:paraId="32EFCFCA" w14:textId="031BD91F"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00556/SEIEM/IP/2022</w:t>
            </w:r>
          </w:p>
        </w:tc>
        <w:tc>
          <w:tcPr>
            <w:tcW w:w="6926" w:type="dxa"/>
            <w:vAlign w:val="center"/>
          </w:tcPr>
          <w:p w14:paraId="19B80BD6"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w:t>
            </w:r>
            <w:r w:rsidR="00341C51" w:rsidRPr="00923DCE">
              <w:rPr>
                <w:rFonts w:ascii="Palatino Linotype" w:hAnsi="Palatino Linotype" w:cs="Arial"/>
                <w:i/>
                <w:sz w:val="20"/>
              </w:rPr>
              <w:t>Se adjunta respuesta a la solicitud.</w:t>
            </w:r>
            <w:r w:rsidRPr="00923DCE">
              <w:rPr>
                <w:rFonts w:ascii="Palatino Linotype" w:hAnsi="Palatino Linotype" w:cs="Arial"/>
                <w:i/>
                <w:sz w:val="20"/>
              </w:rPr>
              <w:t>” (Sic).</w:t>
            </w:r>
          </w:p>
          <w:p w14:paraId="44AAD5E7" w14:textId="77777777" w:rsidR="00341C51" w:rsidRPr="00923DCE" w:rsidRDefault="00341C51" w:rsidP="00125DF5">
            <w:pPr>
              <w:jc w:val="both"/>
              <w:rPr>
                <w:rFonts w:ascii="Palatino Linotype" w:hAnsi="Palatino Linotype" w:cs="Arial"/>
                <w:i/>
                <w:sz w:val="20"/>
              </w:rPr>
            </w:pPr>
          </w:p>
          <w:p w14:paraId="350354C5" w14:textId="4971054B" w:rsidR="00341C51" w:rsidRPr="00923DCE" w:rsidRDefault="00341C51" w:rsidP="00341C51">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“Sol 556SEIEMIP2022.pdf” y “Anexo Sol 556IP2022.pdf”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5B1BF8C7" w14:textId="77777777" w:rsidTr="00A8079D">
        <w:trPr>
          <w:trHeight w:val="410"/>
        </w:trPr>
        <w:tc>
          <w:tcPr>
            <w:tcW w:w="2136" w:type="dxa"/>
            <w:vAlign w:val="center"/>
          </w:tcPr>
          <w:p w14:paraId="040540EA" w14:textId="5E651DDA"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lastRenderedPageBreak/>
              <w:t>00557/SEIEM/IP/2022</w:t>
            </w:r>
          </w:p>
        </w:tc>
        <w:tc>
          <w:tcPr>
            <w:tcW w:w="6926" w:type="dxa"/>
            <w:vAlign w:val="center"/>
          </w:tcPr>
          <w:p w14:paraId="2670103D"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w:t>
            </w:r>
            <w:r w:rsidR="00341C51" w:rsidRPr="00923DCE">
              <w:rPr>
                <w:rFonts w:ascii="Palatino Linotype" w:hAnsi="Palatino Linotype" w:cs="Arial"/>
                <w:i/>
                <w:sz w:val="20"/>
              </w:rPr>
              <w:t>SE REMITE RESPUESTA A SU SOLICITUD DE INFORMACIÓN</w:t>
            </w:r>
            <w:r w:rsidRPr="00923DCE">
              <w:rPr>
                <w:rFonts w:ascii="Palatino Linotype" w:hAnsi="Palatino Linotype" w:cs="Arial"/>
                <w:i/>
                <w:sz w:val="20"/>
              </w:rPr>
              <w:t>” (Sic).</w:t>
            </w:r>
          </w:p>
          <w:p w14:paraId="342BB7F9" w14:textId="77777777" w:rsidR="00341C51" w:rsidRPr="00923DCE" w:rsidRDefault="00341C51" w:rsidP="00125DF5">
            <w:pPr>
              <w:jc w:val="both"/>
              <w:rPr>
                <w:rFonts w:ascii="Palatino Linotype" w:hAnsi="Palatino Linotype" w:cs="Arial"/>
                <w:i/>
                <w:sz w:val="20"/>
              </w:rPr>
            </w:pPr>
          </w:p>
          <w:p w14:paraId="5898059B" w14:textId="6541249F" w:rsidR="00341C51" w:rsidRPr="00923DCE" w:rsidRDefault="00341C51"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“RESP. DIRECC.PERSONAL0001.pdf”</w:t>
            </w:r>
            <w:r w:rsidRPr="00923DCE">
              <w:rPr>
                <w:rFonts w:ascii="Palatino Linotype" w:hAnsi="Palatino Linotype" w:cs="Arial"/>
                <w:sz w:val="20"/>
              </w:rPr>
              <w:t>,</w:t>
            </w:r>
            <w:r w:rsidRPr="00923DCE">
              <w:rPr>
                <w:rFonts w:ascii="Palatino Linotype" w:hAnsi="Palatino Linotype" w:cs="Arial"/>
                <w:i/>
                <w:sz w:val="20"/>
              </w:rPr>
              <w:t xml:space="preserve"> “RESP. DIRECC.SECUND.0001.pdf” </w:t>
            </w:r>
            <w:r w:rsidRPr="00923DCE">
              <w:rPr>
                <w:rFonts w:ascii="Palatino Linotype" w:hAnsi="Palatino Linotype" w:cs="Arial"/>
                <w:sz w:val="20"/>
              </w:rPr>
              <w:t>y</w:t>
            </w:r>
            <w:r w:rsidRPr="00923DCE">
              <w:rPr>
                <w:rFonts w:ascii="Palatino Linotype" w:hAnsi="Palatino Linotype" w:cs="Arial"/>
                <w:i/>
                <w:sz w:val="20"/>
              </w:rPr>
              <w:t xml:space="preserve"> “RESP.CIUD. 557-220001.pdf”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6F2A7A77" w14:textId="77777777" w:rsidTr="00A8079D">
        <w:trPr>
          <w:trHeight w:val="410"/>
        </w:trPr>
        <w:tc>
          <w:tcPr>
            <w:tcW w:w="2136" w:type="dxa"/>
            <w:vAlign w:val="center"/>
          </w:tcPr>
          <w:p w14:paraId="5B23D298" w14:textId="683718C0"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00570/SEIEM/IP/2022</w:t>
            </w:r>
          </w:p>
        </w:tc>
        <w:tc>
          <w:tcPr>
            <w:tcW w:w="6926" w:type="dxa"/>
            <w:vAlign w:val="center"/>
          </w:tcPr>
          <w:p w14:paraId="5A9939B4"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w:t>
            </w:r>
            <w:r w:rsidR="00341C51" w:rsidRPr="00923DCE">
              <w:rPr>
                <w:rFonts w:ascii="Palatino Linotype" w:hAnsi="Palatino Linotype" w:cs="Arial"/>
                <w:i/>
                <w:sz w:val="20"/>
              </w:rPr>
              <w:t>Se adjunta oficio de repuesta y anexo remitido por el Servidor Público Habilitado en formato PDF.</w:t>
            </w:r>
            <w:r w:rsidRPr="00923DCE">
              <w:rPr>
                <w:rFonts w:ascii="Palatino Linotype" w:hAnsi="Palatino Linotype" w:cs="Arial"/>
                <w:i/>
                <w:sz w:val="20"/>
              </w:rPr>
              <w:t>” (Sic).</w:t>
            </w:r>
          </w:p>
          <w:p w14:paraId="0C3D8DB2" w14:textId="77777777" w:rsidR="00341C51" w:rsidRPr="00923DCE" w:rsidRDefault="00341C51" w:rsidP="00125DF5">
            <w:pPr>
              <w:jc w:val="both"/>
              <w:rPr>
                <w:rFonts w:ascii="Palatino Linotype" w:hAnsi="Palatino Linotype" w:cs="Arial"/>
                <w:sz w:val="20"/>
              </w:rPr>
            </w:pPr>
          </w:p>
          <w:p w14:paraId="0852E511" w14:textId="0399E8EA" w:rsidR="00341C51" w:rsidRPr="00923DCE" w:rsidRDefault="00341C51"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“Anexo 570-22.pdf” </w:t>
            </w:r>
            <w:r w:rsidRPr="00923DCE">
              <w:rPr>
                <w:rFonts w:ascii="Palatino Linotype" w:hAnsi="Palatino Linotype" w:cs="Arial"/>
                <w:sz w:val="20"/>
              </w:rPr>
              <w:t>y</w:t>
            </w:r>
            <w:r w:rsidRPr="00923DCE">
              <w:rPr>
                <w:rFonts w:ascii="Palatino Linotype" w:hAnsi="Palatino Linotype" w:cs="Arial"/>
                <w:i/>
                <w:sz w:val="20"/>
              </w:rPr>
              <w:t xml:space="preserve"> “Ciudadano 570-22.pdf”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07B8D14C" w14:textId="77777777" w:rsidTr="00A8079D">
        <w:trPr>
          <w:trHeight w:val="410"/>
        </w:trPr>
        <w:tc>
          <w:tcPr>
            <w:tcW w:w="2136" w:type="dxa"/>
            <w:vAlign w:val="center"/>
          </w:tcPr>
          <w:p w14:paraId="4BA91766" w14:textId="24BD6574"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00571/SEIEM/IP/2022</w:t>
            </w:r>
          </w:p>
        </w:tc>
        <w:tc>
          <w:tcPr>
            <w:tcW w:w="6926" w:type="dxa"/>
            <w:vAlign w:val="center"/>
          </w:tcPr>
          <w:p w14:paraId="1235AC28"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w:t>
            </w:r>
            <w:r w:rsidR="00341C51" w:rsidRPr="00923DCE">
              <w:rPr>
                <w:rFonts w:ascii="Palatino Linotype" w:hAnsi="Palatino Linotype" w:cs="Arial"/>
                <w:i/>
                <w:sz w:val="20"/>
              </w:rPr>
              <w:t>SE REMITE INFORMACION PROPORCIONADA POR EL SERVIDOR PUBLICO HABILITADO DE LA DIRECCION DE EDUCACION SECUNDARIA.</w:t>
            </w:r>
            <w:r w:rsidRPr="00923DCE">
              <w:rPr>
                <w:rFonts w:ascii="Palatino Linotype" w:hAnsi="Palatino Linotype" w:cs="Arial"/>
                <w:i/>
                <w:sz w:val="20"/>
              </w:rPr>
              <w:t>” (Sic).</w:t>
            </w:r>
          </w:p>
          <w:p w14:paraId="301A3799" w14:textId="77777777" w:rsidR="00341C51" w:rsidRPr="00923DCE" w:rsidRDefault="00341C51" w:rsidP="00125DF5">
            <w:pPr>
              <w:jc w:val="both"/>
              <w:rPr>
                <w:rFonts w:ascii="Palatino Linotype" w:hAnsi="Palatino Linotype" w:cs="Arial"/>
                <w:i/>
                <w:sz w:val="20"/>
              </w:rPr>
            </w:pPr>
          </w:p>
          <w:p w14:paraId="30F37ABF" w14:textId="42AF26FE" w:rsidR="00341C51" w:rsidRPr="00923DCE" w:rsidRDefault="00341C51"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OFI.RESP. CIUDADANO T-571-22.pdf” </w:t>
            </w:r>
            <w:r w:rsidRPr="00923DCE">
              <w:rPr>
                <w:rFonts w:ascii="Palatino Linotype" w:hAnsi="Palatino Linotype" w:cs="Arial"/>
                <w:sz w:val="20"/>
              </w:rPr>
              <w:t>y</w:t>
            </w:r>
            <w:r w:rsidRPr="00923DCE">
              <w:rPr>
                <w:rFonts w:ascii="Palatino Linotype" w:hAnsi="Palatino Linotype" w:cs="Arial"/>
                <w:i/>
                <w:sz w:val="20"/>
              </w:rPr>
              <w:t xml:space="preserve"> “ANEXO RESP T-571-22.pdf”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1F81E429" w14:textId="77777777" w:rsidTr="00A8079D">
        <w:trPr>
          <w:trHeight w:val="410"/>
        </w:trPr>
        <w:tc>
          <w:tcPr>
            <w:tcW w:w="2136" w:type="dxa"/>
            <w:vAlign w:val="center"/>
          </w:tcPr>
          <w:p w14:paraId="58421744" w14:textId="10E9D59B"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00572/SEIEM/IP/2022</w:t>
            </w:r>
          </w:p>
        </w:tc>
        <w:tc>
          <w:tcPr>
            <w:tcW w:w="6926" w:type="dxa"/>
            <w:vAlign w:val="center"/>
          </w:tcPr>
          <w:p w14:paraId="0343FB38"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w:t>
            </w:r>
            <w:r w:rsidR="00341C51" w:rsidRPr="00923DCE">
              <w:rPr>
                <w:rFonts w:ascii="Palatino Linotype" w:hAnsi="Palatino Linotype" w:cs="Arial"/>
                <w:i/>
                <w:sz w:val="20"/>
              </w:rPr>
              <w:t>SE REMITE RESPUESTA DEL SERVIDOR PÚBLICO HABILITADO.</w:t>
            </w:r>
            <w:r w:rsidRPr="00923DCE">
              <w:rPr>
                <w:rFonts w:ascii="Palatino Linotype" w:hAnsi="Palatino Linotype" w:cs="Arial"/>
                <w:i/>
                <w:sz w:val="20"/>
              </w:rPr>
              <w:t>” (Sic).</w:t>
            </w:r>
          </w:p>
          <w:p w14:paraId="5DDF6052" w14:textId="77777777" w:rsidR="00341C51" w:rsidRPr="00923DCE" w:rsidRDefault="00341C51" w:rsidP="00125DF5">
            <w:pPr>
              <w:jc w:val="both"/>
              <w:rPr>
                <w:rFonts w:ascii="Palatino Linotype" w:hAnsi="Palatino Linotype" w:cs="Arial"/>
                <w:i/>
                <w:sz w:val="20"/>
              </w:rPr>
            </w:pPr>
          </w:p>
          <w:p w14:paraId="7A83708E" w14:textId="50D33044" w:rsidR="00341C51" w:rsidRPr="00923DCE" w:rsidRDefault="00341C51"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“RESP CIUD SOL 572 IP 2022.pdf”</w:t>
            </w:r>
            <w:r w:rsidRPr="00923DCE">
              <w:rPr>
                <w:rFonts w:ascii="Palatino Linotype" w:hAnsi="Palatino Linotype" w:cs="Arial"/>
                <w:sz w:val="20"/>
              </w:rPr>
              <w:t>, el cual, por economía procesal no se inserta por ser del conocimiento de las partes, sin embargo, será motivo de estudio en el Considerando respectivo.</w:t>
            </w:r>
          </w:p>
        </w:tc>
      </w:tr>
      <w:tr w:rsidR="00181AD6" w:rsidRPr="00923DCE" w14:paraId="3EF73750" w14:textId="77777777" w:rsidTr="00A8079D">
        <w:trPr>
          <w:trHeight w:val="410"/>
        </w:trPr>
        <w:tc>
          <w:tcPr>
            <w:tcW w:w="2136" w:type="dxa"/>
            <w:vAlign w:val="center"/>
          </w:tcPr>
          <w:p w14:paraId="551AB403" w14:textId="75B45334"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00573/SEIEM/IP/2022</w:t>
            </w:r>
          </w:p>
        </w:tc>
        <w:tc>
          <w:tcPr>
            <w:tcW w:w="6926" w:type="dxa"/>
            <w:vAlign w:val="center"/>
          </w:tcPr>
          <w:p w14:paraId="57E247B2"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REMITE RESPUESTA” (Sic).</w:t>
            </w:r>
          </w:p>
          <w:p w14:paraId="189E3B96" w14:textId="77777777" w:rsidR="00341C51" w:rsidRPr="00923DCE" w:rsidRDefault="00341C51" w:rsidP="00125DF5">
            <w:pPr>
              <w:jc w:val="both"/>
              <w:rPr>
                <w:rFonts w:ascii="Palatino Linotype" w:hAnsi="Palatino Linotype" w:cs="Arial"/>
                <w:i/>
                <w:sz w:val="20"/>
              </w:rPr>
            </w:pPr>
          </w:p>
          <w:p w14:paraId="7C78BCFD" w14:textId="260179C9" w:rsidR="00341C51" w:rsidRPr="00923DCE" w:rsidRDefault="00341C51"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“resp. ciudadano 0573 (2022)10-25-2022-164252.pdf”</w:t>
            </w:r>
            <w:r w:rsidRPr="00923DCE">
              <w:rPr>
                <w:rFonts w:ascii="Palatino Linotype" w:hAnsi="Palatino Linotype" w:cs="Arial"/>
                <w:sz w:val="20"/>
              </w:rPr>
              <w:t>, el cual, por economía procesal no se inserta por ser del conocimiento de las partes, sin embargo, será motivo de estudio en el Considerando respectivo.</w:t>
            </w:r>
          </w:p>
        </w:tc>
      </w:tr>
      <w:tr w:rsidR="00181AD6" w:rsidRPr="00923DCE" w14:paraId="4C3A5F4D" w14:textId="77777777" w:rsidTr="00A8079D">
        <w:trPr>
          <w:trHeight w:val="410"/>
        </w:trPr>
        <w:tc>
          <w:tcPr>
            <w:tcW w:w="2136" w:type="dxa"/>
            <w:vAlign w:val="center"/>
          </w:tcPr>
          <w:p w14:paraId="2D11C637" w14:textId="21E8DF10"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00574/SEIEM/IP/2022</w:t>
            </w:r>
          </w:p>
        </w:tc>
        <w:tc>
          <w:tcPr>
            <w:tcW w:w="6926" w:type="dxa"/>
            <w:vAlign w:val="center"/>
          </w:tcPr>
          <w:p w14:paraId="719B00FB"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adjunta oficio de respuesta y anexo” (Sic).</w:t>
            </w:r>
          </w:p>
          <w:p w14:paraId="62818BC7" w14:textId="77777777" w:rsidR="00125DF5" w:rsidRPr="00923DCE" w:rsidRDefault="00125DF5" w:rsidP="00125DF5">
            <w:pPr>
              <w:jc w:val="both"/>
              <w:rPr>
                <w:rFonts w:ascii="Palatino Linotype" w:hAnsi="Palatino Linotype" w:cs="Arial"/>
                <w:i/>
                <w:sz w:val="20"/>
              </w:rPr>
            </w:pPr>
          </w:p>
          <w:p w14:paraId="1DEDF0C4" w14:textId="60F6AD3A" w:rsidR="00125DF5" w:rsidRPr="00923DCE" w:rsidRDefault="00125DF5"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“RESPUESTA 574.pdf” </w:t>
            </w:r>
            <w:r w:rsidRPr="00923DCE">
              <w:rPr>
                <w:rFonts w:ascii="Palatino Linotype" w:hAnsi="Palatino Linotype" w:cs="Arial"/>
                <w:sz w:val="20"/>
              </w:rPr>
              <w:t>y</w:t>
            </w:r>
            <w:r w:rsidRPr="00923DCE">
              <w:rPr>
                <w:rFonts w:ascii="Palatino Linotype" w:hAnsi="Palatino Linotype" w:cs="Arial"/>
                <w:i/>
                <w:sz w:val="20"/>
              </w:rPr>
              <w:t xml:space="preserve"> “ANEXO 574.pdf”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81AD6" w:rsidRPr="00923DCE" w14:paraId="60B22687" w14:textId="77777777" w:rsidTr="00A8079D">
        <w:trPr>
          <w:trHeight w:val="410"/>
        </w:trPr>
        <w:tc>
          <w:tcPr>
            <w:tcW w:w="2136" w:type="dxa"/>
            <w:vAlign w:val="center"/>
          </w:tcPr>
          <w:p w14:paraId="7666ED7A" w14:textId="7DC23550"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lastRenderedPageBreak/>
              <w:t>00575/SEIEM/IP/2022</w:t>
            </w:r>
          </w:p>
        </w:tc>
        <w:tc>
          <w:tcPr>
            <w:tcW w:w="6926" w:type="dxa"/>
            <w:vAlign w:val="center"/>
          </w:tcPr>
          <w:p w14:paraId="7346BC2C"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adjunta oficio.” (Sic).</w:t>
            </w:r>
          </w:p>
          <w:p w14:paraId="7BADD6C5" w14:textId="77777777" w:rsidR="00125DF5" w:rsidRPr="00923DCE" w:rsidRDefault="00125DF5" w:rsidP="00125DF5">
            <w:pPr>
              <w:jc w:val="both"/>
              <w:rPr>
                <w:rFonts w:ascii="Palatino Linotype" w:hAnsi="Palatino Linotype" w:cs="Arial"/>
                <w:i/>
                <w:sz w:val="20"/>
              </w:rPr>
            </w:pPr>
          </w:p>
          <w:p w14:paraId="65B15FB9" w14:textId="5CAD4C9E" w:rsidR="00125DF5" w:rsidRPr="00923DCE" w:rsidRDefault="00125DF5"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“Anexo 1 sol 575-22.pdf”</w:t>
            </w:r>
            <w:r w:rsidRPr="00923DCE">
              <w:rPr>
                <w:rFonts w:ascii="Palatino Linotype" w:hAnsi="Palatino Linotype" w:cs="Arial"/>
                <w:sz w:val="20"/>
              </w:rPr>
              <w:t>,</w:t>
            </w:r>
            <w:r w:rsidRPr="00923DCE">
              <w:rPr>
                <w:rFonts w:ascii="Palatino Linotype" w:hAnsi="Palatino Linotype" w:cs="Arial"/>
                <w:i/>
                <w:sz w:val="20"/>
              </w:rPr>
              <w:t xml:space="preserve"> “resp ciudadano sol 575-22.pdf” </w:t>
            </w:r>
            <w:r w:rsidRPr="00923DCE">
              <w:rPr>
                <w:rFonts w:ascii="Palatino Linotype" w:hAnsi="Palatino Linotype" w:cs="Arial"/>
                <w:sz w:val="20"/>
              </w:rPr>
              <w:t>y</w:t>
            </w:r>
            <w:r w:rsidRPr="00923DCE">
              <w:rPr>
                <w:rFonts w:ascii="Palatino Linotype" w:hAnsi="Palatino Linotype" w:cs="Arial"/>
                <w:i/>
                <w:sz w:val="20"/>
              </w:rPr>
              <w:t xml:space="preserve"> “Anexo 2 sol 575-222.pdf”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r w:rsidR="00125DF5" w:rsidRPr="00923DCE" w14:paraId="6C59F671" w14:textId="77777777" w:rsidTr="00A8079D">
        <w:trPr>
          <w:trHeight w:val="410"/>
        </w:trPr>
        <w:tc>
          <w:tcPr>
            <w:tcW w:w="2136" w:type="dxa"/>
            <w:vAlign w:val="center"/>
          </w:tcPr>
          <w:p w14:paraId="2D7CFF95" w14:textId="1E84295D" w:rsidR="00125DF5" w:rsidRPr="00923DCE" w:rsidRDefault="00125DF5" w:rsidP="00125DF5">
            <w:pPr>
              <w:jc w:val="center"/>
              <w:rPr>
                <w:rFonts w:ascii="Palatino Linotype" w:hAnsi="Palatino Linotype" w:cs="Arial"/>
                <w:b/>
                <w:sz w:val="20"/>
              </w:rPr>
            </w:pPr>
            <w:r w:rsidRPr="00923DCE">
              <w:rPr>
                <w:rFonts w:ascii="Palatino Linotype" w:hAnsi="Palatino Linotype"/>
                <w:b/>
                <w:sz w:val="20"/>
              </w:rPr>
              <w:t>00576/SEIEM/IP/2022</w:t>
            </w:r>
          </w:p>
        </w:tc>
        <w:tc>
          <w:tcPr>
            <w:tcW w:w="6926" w:type="dxa"/>
            <w:vAlign w:val="center"/>
          </w:tcPr>
          <w:p w14:paraId="71AABB86" w14:textId="77777777" w:rsidR="00125DF5" w:rsidRPr="00923DCE" w:rsidRDefault="00125DF5" w:rsidP="00125DF5">
            <w:pPr>
              <w:jc w:val="both"/>
              <w:rPr>
                <w:rFonts w:ascii="Palatino Linotype" w:hAnsi="Palatino Linotype" w:cs="Arial"/>
                <w:i/>
                <w:sz w:val="20"/>
              </w:rPr>
            </w:pPr>
            <w:r w:rsidRPr="00923DCE">
              <w:rPr>
                <w:rFonts w:ascii="Palatino Linotype" w:hAnsi="Palatino Linotype" w:cs="Arial"/>
                <w:i/>
                <w:sz w:val="20"/>
              </w:rPr>
              <w:t>“Se adjunta respuesta a la solicitud. “ (Sic).</w:t>
            </w:r>
          </w:p>
          <w:p w14:paraId="3DE900E3" w14:textId="77777777" w:rsidR="00125DF5" w:rsidRPr="00923DCE" w:rsidRDefault="00125DF5" w:rsidP="00125DF5">
            <w:pPr>
              <w:jc w:val="both"/>
              <w:rPr>
                <w:rFonts w:ascii="Palatino Linotype" w:hAnsi="Palatino Linotype" w:cs="Arial"/>
                <w:i/>
                <w:sz w:val="20"/>
              </w:rPr>
            </w:pPr>
          </w:p>
          <w:p w14:paraId="2F65B83E" w14:textId="54F94A2B" w:rsidR="00125DF5" w:rsidRPr="00923DCE" w:rsidRDefault="00125DF5" w:rsidP="00125DF5">
            <w:pPr>
              <w:jc w:val="both"/>
              <w:rPr>
                <w:rFonts w:ascii="Palatino Linotype" w:hAnsi="Palatino Linotype" w:cs="Arial"/>
                <w:i/>
                <w:sz w:val="20"/>
              </w:rPr>
            </w:pPr>
            <w:r w:rsidRPr="00923DCE">
              <w:rPr>
                <w:rFonts w:ascii="Palatino Linotype" w:hAnsi="Palatino Linotype" w:cs="Arial"/>
                <w:sz w:val="20"/>
              </w:rPr>
              <w:t xml:space="preserve">El </w:t>
            </w:r>
            <w:r w:rsidRPr="00923DCE">
              <w:rPr>
                <w:rFonts w:ascii="Palatino Linotype" w:hAnsi="Palatino Linotype" w:cs="Arial"/>
                <w:b/>
                <w:sz w:val="20"/>
              </w:rPr>
              <w:t>Sujeto Obligado</w:t>
            </w:r>
            <w:r w:rsidRPr="00923DCE">
              <w:rPr>
                <w:rFonts w:ascii="Palatino Linotype" w:hAnsi="Palatino Linotype" w:cs="Arial"/>
                <w:sz w:val="20"/>
              </w:rPr>
              <w:t xml:space="preserve"> adjuntó a su respuesta, el archivo electrónico denominado </w:t>
            </w:r>
            <w:r w:rsidRPr="00923DCE">
              <w:rPr>
                <w:rFonts w:ascii="Palatino Linotype" w:hAnsi="Palatino Linotype" w:cs="Arial"/>
                <w:i/>
                <w:sz w:val="20"/>
              </w:rPr>
              <w:t xml:space="preserve">“Sol 576SEIEMIP2022.pdf” </w:t>
            </w:r>
            <w:r w:rsidRPr="00923DCE">
              <w:rPr>
                <w:rFonts w:ascii="Palatino Linotype" w:hAnsi="Palatino Linotype" w:cs="Arial"/>
                <w:sz w:val="20"/>
              </w:rPr>
              <w:t>y</w:t>
            </w:r>
            <w:r w:rsidRPr="00923DCE">
              <w:rPr>
                <w:rFonts w:ascii="Palatino Linotype" w:hAnsi="Palatino Linotype" w:cs="Arial"/>
                <w:i/>
                <w:sz w:val="20"/>
              </w:rPr>
              <w:t xml:space="preserve"> “Anexo Sol 576IP2022.pdf”</w:t>
            </w:r>
            <w:r w:rsidRPr="00923DCE">
              <w:rPr>
                <w:rFonts w:ascii="Palatino Linotype" w:hAnsi="Palatino Linotype" w:cs="Arial"/>
                <w:sz w:val="20"/>
              </w:rPr>
              <w:t>, los cuales, por economía procesal no se insertan por ser del conocimiento de las partes, sin embargo, serán motivo de estudio en el Considerando respectivo.</w:t>
            </w:r>
          </w:p>
        </w:tc>
      </w:tr>
    </w:tbl>
    <w:p w14:paraId="250A4AE9" w14:textId="77777777" w:rsidR="00D13DEC" w:rsidRPr="00923DCE" w:rsidRDefault="00D13DEC" w:rsidP="001A79B4">
      <w:pPr>
        <w:spacing w:after="0" w:line="360" w:lineRule="auto"/>
        <w:jc w:val="both"/>
        <w:rPr>
          <w:rFonts w:ascii="Palatino Linotype" w:hAnsi="Palatino Linotype" w:cs="Arial"/>
          <w:b/>
          <w:sz w:val="24"/>
        </w:rPr>
      </w:pPr>
    </w:p>
    <w:p w14:paraId="510DE64A" w14:textId="77777777" w:rsidR="00C76E1B" w:rsidRPr="00923DCE" w:rsidRDefault="00C76E1B" w:rsidP="0025170A">
      <w:pPr>
        <w:pStyle w:val="Sinespaciado"/>
        <w:rPr>
          <w:rFonts w:ascii="Palatino Linotype" w:hAnsi="Palatino Linotype"/>
          <w:sz w:val="12"/>
        </w:rPr>
      </w:pPr>
    </w:p>
    <w:p w14:paraId="56F200D0" w14:textId="71016A2A" w:rsidR="004E7632" w:rsidRPr="00923DCE" w:rsidRDefault="00347D7E" w:rsidP="004E7632">
      <w:pPr>
        <w:spacing w:after="0" w:line="360" w:lineRule="auto"/>
        <w:jc w:val="both"/>
        <w:rPr>
          <w:rFonts w:ascii="Palatino Linotype" w:hAnsi="Palatino Linotype" w:cs="Arial"/>
          <w:b/>
          <w:sz w:val="28"/>
        </w:rPr>
      </w:pPr>
      <w:r w:rsidRPr="00923DCE">
        <w:rPr>
          <w:rFonts w:ascii="Palatino Linotype" w:hAnsi="Palatino Linotype" w:cs="Arial"/>
          <w:b/>
          <w:sz w:val="28"/>
        </w:rPr>
        <w:t>TERCERO</w:t>
      </w:r>
      <w:r w:rsidR="004E7632" w:rsidRPr="00923DCE">
        <w:rPr>
          <w:rFonts w:ascii="Palatino Linotype" w:hAnsi="Palatino Linotype" w:cs="Arial"/>
          <w:b/>
          <w:sz w:val="28"/>
        </w:rPr>
        <w:t xml:space="preserve">. </w:t>
      </w:r>
      <w:r w:rsidR="004E7632" w:rsidRPr="00923DCE">
        <w:rPr>
          <w:rFonts w:ascii="Palatino Linotype" w:hAnsi="Palatino Linotype"/>
          <w:b/>
          <w:sz w:val="28"/>
        </w:rPr>
        <w:t>Del recurso de revisión.</w:t>
      </w:r>
    </w:p>
    <w:p w14:paraId="18E68859" w14:textId="77777777" w:rsidR="00540B69" w:rsidRPr="00923DCE" w:rsidRDefault="004E7632" w:rsidP="004E7632">
      <w:pPr>
        <w:spacing w:after="0" w:line="360" w:lineRule="auto"/>
        <w:jc w:val="both"/>
        <w:rPr>
          <w:rFonts w:ascii="Palatino Linotype" w:hAnsi="Palatino Linotype" w:cs="Arial"/>
          <w:sz w:val="24"/>
          <w:szCs w:val="24"/>
        </w:rPr>
      </w:pPr>
      <w:r w:rsidRPr="00923DCE">
        <w:rPr>
          <w:rFonts w:ascii="Palatino Linotype" w:hAnsi="Palatino Linotype" w:cs="Arial"/>
          <w:sz w:val="24"/>
          <w:szCs w:val="24"/>
        </w:rPr>
        <w:t xml:space="preserve">Inconforme con las respuestas notificadas por </w:t>
      </w:r>
      <w:r w:rsidRPr="00923DCE">
        <w:rPr>
          <w:rFonts w:ascii="Palatino Linotype" w:hAnsi="Palatino Linotype" w:cs="Arial"/>
          <w:b/>
          <w:sz w:val="24"/>
          <w:szCs w:val="24"/>
        </w:rPr>
        <w:t>El Sujeto Obligado</w:t>
      </w:r>
      <w:r w:rsidRPr="00923DCE">
        <w:rPr>
          <w:rFonts w:ascii="Palatino Linotype" w:hAnsi="Palatino Linotype" w:cs="Arial"/>
          <w:sz w:val="24"/>
          <w:szCs w:val="24"/>
        </w:rPr>
        <w:t xml:space="preserve">, </w:t>
      </w:r>
      <w:r w:rsidR="00F50781" w:rsidRPr="00923DCE">
        <w:rPr>
          <w:rFonts w:ascii="Palatino Linotype" w:hAnsi="Palatino Linotype" w:cs="Arial"/>
          <w:b/>
          <w:sz w:val="24"/>
          <w:szCs w:val="24"/>
        </w:rPr>
        <w:t>El</w:t>
      </w:r>
      <w:r w:rsidRPr="00923DCE">
        <w:rPr>
          <w:rFonts w:ascii="Palatino Linotype" w:hAnsi="Palatino Linotype" w:cs="Arial"/>
          <w:b/>
          <w:sz w:val="24"/>
          <w:szCs w:val="24"/>
        </w:rPr>
        <w:t xml:space="preserve"> Recurrente </w:t>
      </w:r>
      <w:r w:rsidRPr="00923DCE">
        <w:rPr>
          <w:rFonts w:ascii="Palatino Linotype" w:hAnsi="Palatino Linotype" w:cs="Arial"/>
          <w:sz w:val="24"/>
          <w:szCs w:val="24"/>
        </w:rPr>
        <w:t xml:space="preserve">interpuso los recursos de revisión, en fecha </w:t>
      </w:r>
      <w:r w:rsidR="00242645" w:rsidRPr="00923DCE">
        <w:rPr>
          <w:rFonts w:ascii="Palatino Linotype" w:hAnsi="Palatino Linotype" w:cs="Arial"/>
          <w:sz w:val="24"/>
          <w:szCs w:val="24"/>
        </w:rPr>
        <w:t>dieciocho de octubre</w:t>
      </w:r>
      <w:r w:rsidRPr="00923DCE">
        <w:rPr>
          <w:rFonts w:ascii="Palatino Linotype" w:hAnsi="Palatino Linotype" w:cs="Arial"/>
          <w:sz w:val="24"/>
          <w:szCs w:val="24"/>
        </w:rPr>
        <w:t xml:space="preserve"> </w:t>
      </w:r>
      <w:r w:rsidR="00540B69" w:rsidRPr="00923DCE">
        <w:rPr>
          <w:rFonts w:ascii="Palatino Linotype" w:hAnsi="Palatino Linotype" w:cs="Arial"/>
          <w:sz w:val="24"/>
          <w:szCs w:val="24"/>
        </w:rPr>
        <w:t xml:space="preserve">y cuatro de noviembre </w:t>
      </w:r>
      <w:r w:rsidRPr="00923DCE">
        <w:rPr>
          <w:rFonts w:ascii="Palatino Linotype" w:hAnsi="Palatino Linotype" w:cs="Arial"/>
          <w:sz w:val="24"/>
          <w:szCs w:val="24"/>
        </w:rPr>
        <w:t xml:space="preserve">de dos mil </w:t>
      </w:r>
      <w:r w:rsidR="00C76E1B" w:rsidRPr="00923DCE">
        <w:rPr>
          <w:rFonts w:ascii="Palatino Linotype" w:hAnsi="Palatino Linotype" w:cs="Arial"/>
          <w:sz w:val="24"/>
          <w:szCs w:val="24"/>
        </w:rPr>
        <w:t>veintidós</w:t>
      </w:r>
      <w:r w:rsidRPr="00923DCE">
        <w:rPr>
          <w:rFonts w:ascii="Palatino Linotype" w:hAnsi="Palatino Linotype" w:cs="Arial"/>
          <w:sz w:val="24"/>
          <w:szCs w:val="24"/>
        </w:rPr>
        <w:t>, los cuales fueron registrados</w:t>
      </w:r>
      <w:r w:rsidRPr="00923DCE">
        <w:rPr>
          <w:rFonts w:ascii="Palatino Linotype" w:hAnsi="Palatino Linotype" w:cs="Arial"/>
          <w:b/>
          <w:sz w:val="24"/>
          <w:szCs w:val="24"/>
        </w:rPr>
        <w:t xml:space="preserve"> </w:t>
      </w:r>
      <w:r w:rsidRPr="00923DCE">
        <w:rPr>
          <w:rFonts w:ascii="Palatino Linotype" w:hAnsi="Palatino Linotype" w:cs="Arial"/>
          <w:sz w:val="24"/>
          <w:szCs w:val="24"/>
        </w:rPr>
        <w:t>en el sistema electrónico con los expedientes números</w:t>
      </w:r>
      <w:r w:rsidR="00540B69" w:rsidRPr="00923DCE">
        <w:rPr>
          <w:rFonts w:ascii="Palatino Linotype" w:hAnsi="Palatino Linotype" w:cs="Arial"/>
          <w:sz w:val="24"/>
          <w:szCs w:val="24"/>
        </w:rPr>
        <w:t xml:space="preserve">: </w:t>
      </w:r>
    </w:p>
    <w:p w14:paraId="7A9F7179" w14:textId="786A8A5F" w:rsidR="004E7632" w:rsidRPr="00923DCE" w:rsidRDefault="00B65AFB" w:rsidP="004E7632">
      <w:pPr>
        <w:spacing w:after="0" w:line="360" w:lineRule="auto"/>
        <w:jc w:val="both"/>
        <w:rPr>
          <w:rFonts w:ascii="Palatino Linotype" w:hAnsi="Palatino Linotype" w:cs="Arial"/>
          <w:sz w:val="24"/>
        </w:rPr>
      </w:pP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5655</w:t>
      </w:r>
      <w:r w:rsidR="004E7632" w:rsidRPr="00923DCE">
        <w:rPr>
          <w:rFonts w:ascii="Palatino Linotype" w:hAnsi="Palatino Linotype" w:cs="Arial"/>
          <w:b/>
          <w:bCs/>
          <w:sz w:val="24"/>
          <w:szCs w:val="24"/>
          <w:lang w:eastAsia="es-MX"/>
        </w:rPr>
        <w:t>/INFOEM/IP/RR/202</w:t>
      </w:r>
      <w:r w:rsidR="00C76E1B" w:rsidRPr="00923DCE">
        <w:rPr>
          <w:rFonts w:ascii="Palatino Linotype" w:hAnsi="Palatino Linotype" w:cs="Arial"/>
          <w:b/>
          <w:bCs/>
          <w:sz w:val="24"/>
          <w:szCs w:val="24"/>
          <w:lang w:eastAsia="es-MX"/>
        </w:rPr>
        <w:t>2</w:t>
      </w:r>
      <w:r w:rsidR="004E7632" w:rsidRPr="00923DCE">
        <w:rPr>
          <w:rFonts w:ascii="Palatino Linotype" w:hAnsi="Palatino Linotype" w:cs="Arial"/>
          <w:b/>
          <w:bCs/>
          <w:sz w:val="24"/>
          <w:szCs w:val="24"/>
          <w:lang w:eastAsia="es-MX"/>
        </w:rPr>
        <w:t xml:space="preserve"> </w:t>
      </w:r>
      <w:r w:rsidR="004E7632"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00521/SEIEM/IP/2022</w:t>
      </w:r>
      <w:r w:rsidR="004E7632" w:rsidRPr="00923DCE">
        <w:rPr>
          <w:rFonts w:ascii="Palatino Linotype" w:hAnsi="Palatino Linotype" w:cs="Arial"/>
          <w:i/>
          <w:sz w:val="24"/>
        </w:rPr>
        <w:t>)</w:t>
      </w:r>
      <w:r w:rsidR="00682789" w:rsidRPr="00923DCE">
        <w:rPr>
          <w:rFonts w:ascii="Palatino Linotype" w:hAnsi="Palatino Linotype" w:cs="Arial"/>
          <w:i/>
          <w:sz w:val="24"/>
        </w:rPr>
        <w:t xml:space="preserve">, </w:t>
      </w: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6102</w:t>
      </w:r>
      <w:r w:rsidR="00682789" w:rsidRPr="00923DCE">
        <w:rPr>
          <w:rFonts w:ascii="Palatino Linotype" w:hAnsi="Palatino Linotype" w:cs="Arial"/>
          <w:b/>
          <w:bCs/>
          <w:sz w:val="24"/>
          <w:szCs w:val="24"/>
          <w:lang w:eastAsia="es-MX"/>
        </w:rPr>
        <w:t xml:space="preserve">/INFOEM/IP/RR/2022 </w:t>
      </w:r>
      <w:r w:rsidR="00682789"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00523/SEIEM/IP/2022</w:t>
      </w:r>
      <w:r w:rsidR="00682789" w:rsidRPr="00923DCE">
        <w:rPr>
          <w:rFonts w:ascii="Palatino Linotype" w:hAnsi="Palatino Linotype" w:cs="Arial"/>
          <w:i/>
          <w:sz w:val="24"/>
        </w:rPr>
        <w:t>),</w:t>
      </w:r>
      <w:r w:rsidR="00682789" w:rsidRPr="00923DCE">
        <w:rPr>
          <w:rFonts w:ascii="Palatino Linotype" w:hAnsi="Palatino Linotype" w:cs="Arial"/>
          <w:b/>
          <w:bCs/>
          <w:sz w:val="24"/>
          <w:szCs w:val="24"/>
          <w:lang w:eastAsia="es-MX"/>
        </w:rPr>
        <w:t xml:space="preserve"> </w:t>
      </w: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6103</w:t>
      </w:r>
      <w:r w:rsidR="00682789" w:rsidRPr="00923DCE">
        <w:rPr>
          <w:rFonts w:ascii="Palatino Linotype" w:hAnsi="Palatino Linotype" w:cs="Arial"/>
          <w:b/>
          <w:bCs/>
          <w:sz w:val="24"/>
          <w:szCs w:val="24"/>
          <w:lang w:eastAsia="es-MX"/>
        </w:rPr>
        <w:t xml:space="preserve">/INFOEM/IP/RR/2022 </w:t>
      </w:r>
      <w:r w:rsidR="00682789"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00522/SEIEM/IP/2022</w:t>
      </w:r>
      <w:r w:rsidR="00682789" w:rsidRPr="00923DCE">
        <w:rPr>
          <w:rFonts w:ascii="Palatino Linotype" w:hAnsi="Palatino Linotype" w:cs="Arial"/>
          <w:i/>
          <w:sz w:val="24"/>
        </w:rPr>
        <w:t>),</w:t>
      </w:r>
      <w:r w:rsidR="00682789" w:rsidRPr="00923DCE">
        <w:rPr>
          <w:rFonts w:ascii="Palatino Linotype" w:hAnsi="Palatino Linotype" w:cs="Arial"/>
          <w:b/>
          <w:bCs/>
          <w:sz w:val="24"/>
          <w:szCs w:val="24"/>
          <w:lang w:eastAsia="es-MX"/>
        </w:rPr>
        <w:t xml:space="preserve"> </w:t>
      </w: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610</w:t>
      </w:r>
      <w:r w:rsidRPr="00923DCE">
        <w:rPr>
          <w:rFonts w:ascii="Palatino Linotype" w:hAnsi="Palatino Linotype" w:cs="Arial"/>
          <w:b/>
          <w:bCs/>
          <w:sz w:val="24"/>
          <w:szCs w:val="24"/>
          <w:lang w:eastAsia="es-MX"/>
        </w:rPr>
        <w:t>4</w:t>
      </w:r>
      <w:r w:rsidR="00682789" w:rsidRPr="00923DCE">
        <w:rPr>
          <w:rFonts w:ascii="Palatino Linotype" w:hAnsi="Palatino Linotype" w:cs="Arial"/>
          <w:b/>
          <w:bCs/>
          <w:sz w:val="24"/>
          <w:szCs w:val="24"/>
          <w:lang w:eastAsia="es-MX"/>
        </w:rPr>
        <w:t xml:space="preserve">/INFOEM/IP/RR/2022 </w:t>
      </w:r>
      <w:r w:rsidR="00682789"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00524/SEIEM/IP/2022</w:t>
      </w:r>
      <w:r w:rsidR="00682789" w:rsidRPr="00923DCE">
        <w:rPr>
          <w:rFonts w:ascii="Palatino Linotype" w:hAnsi="Palatino Linotype" w:cs="Arial"/>
          <w:i/>
          <w:sz w:val="24"/>
        </w:rPr>
        <w:t>),</w:t>
      </w:r>
      <w:r w:rsidR="00682789" w:rsidRPr="00923DCE">
        <w:rPr>
          <w:rFonts w:ascii="Palatino Linotype" w:hAnsi="Palatino Linotype" w:cs="Arial"/>
          <w:b/>
          <w:bCs/>
          <w:sz w:val="24"/>
          <w:szCs w:val="24"/>
          <w:lang w:eastAsia="es-MX"/>
        </w:rPr>
        <w:t xml:space="preserve"> </w:t>
      </w: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6105</w:t>
      </w:r>
      <w:r w:rsidR="00682789" w:rsidRPr="00923DCE">
        <w:rPr>
          <w:rFonts w:ascii="Palatino Linotype" w:hAnsi="Palatino Linotype" w:cs="Arial"/>
          <w:b/>
          <w:bCs/>
          <w:sz w:val="24"/>
          <w:szCs w:val="24"/>
          <w:lang w:eastAsia="es-MX"/>
        </w:rPr>
        <w:t xml:space="preserve">/INFOEM/IP/RR/2022 </w:t>
      </w:r>
      <w:r w:rsidR="00682789"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00551/SEIEM/IP/2022</w:t>
      </w:r>
      <w:r w:rsidR="00682789" w:rsidRPr="00923DCE">
        <w:rPr>
          <w:rFonts w:ascii="Palatino Linotype" w:hAnsi="Palatino Linotype" w:cs="Arial"/>
          <w:i/>
          <w:sz w:val="24"/>
        </w:rPr>
        <w:t>),</w:t>
      </w:r>
      <w:r w:rsidR="00682789" w:rsidRPr="00923DCE">
        <w:rPr>
          <w:rFonts w:ascii="Palatino Linotype" w:hAnsi="Palatino Linotype" w:cs="Arial"/>
          <w:b/>
          <w:bCs/>
          <w:sz w:val="24"/>
          <w:szCs w:val="24"/>
          <w:lang w:eastAsia="es-MX"/>
        </w:rPr>
        <w:t xml:space="preserve"> </w:t>
      </w: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6106</w:t>
      </w:r>
      <w:r w:rsidR="00682789" w:rsidRPr="00923DCE">
        <w:rPr>
          <w:rFonts w:ascii="Palatino Linotype" w:hAnsi="Palatino Linotype" w:cs="Arial"/>
          <w:b/>
          <w:bCs/>
          <w:sz w:val="24"/>
          <w:szCs w:val="24"/>
          <w:lang w:eastAsia="es-MX"/>
        </w:rPr>
        <w:t xml:space="preserve">/INFOEM/IP/RR/2022 </w:t>
      </w:r>
      <w:r w:rsidR="00682789"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00531/SEIEM/IP/2022</w:t>
      </w:r>
      <w:r w:rsidR="00682789" w:rsidRPr="00923DCE">
        <w:rPr>
          <w:rFonts w:ascii="Palatino Linotype" w:hAnsi="Palatino Linotype" w:cs="Arial"/>
          <w:i/>
          <w:sz w:val="24"/>
        </w:rPr>
        <w:t>),</w:t>
      </w:r>
      <w:r w:rsidR="00682789" w:rsidRPr="00923DCE">
        <w:rPr>
          <w:rFonts w:ascii="Palatino Linotype" w:hAnsi="Palatino Linotype" w:cs="Arial"/>
          <w:b/>
          <w:bCs/>
          <w:sz w:val="24"/>
          <w:szCs w:val="24"/>
          <w:lang w:eastAsia="es-MX"/>
        </w:rPr>
        <w:t xml:space="preserve"> </w:t>
      </w: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6107</w:t>
      </w:r>
      <w:r w:rsidR="00682789" w:rsidRPr="00923DCE">
        <w:rPr>
          <w:rFonts w:ascii="Palatino Linotype" w:hAnsi="Palatino Linotype" w:cs="Arial"/>
          <w:b/>
          <w:bCs/>
          <w:sz w:val="24"/>
          <w:szCs w:val="24"/>
          <w:lang w:eastAsia="es-MX"/>
        </w:rPr>
        <w:t xml:space="preserve">/INFOEM/IP/RR/2022 </w:t>
      </w:r>
      <w:r w:rsidR="00682789"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00552/SEIEM/IP/2022</w:t>
      </w:r>
      <w:r w:rsidR="00682789" w:rsidRPr="00923DCE">
        <w:rPr>
          <w:rFonts w:ascii="Palatino Linotype" w:hAnsi="Palatino Linotype" w:cs="Arial"/>
          <w:i/>
          <w:sz w:val="24"/>
        </w:rPr>
        <w:t>),</w:t>
      </w:r>
      <w:r w:rsidR="00682789" w:rsidRPr="00923DCE">
        <w:rPr>
          <w:rFonts w:ascii="Palatino Linotype" w:hAnsi="Palatino Linotype" w:cs="Arial"/>
          <w:b/>
          <w:bCs/>
          <w:sz w:val="24"/>
          <w:szCs w:val="24"/>
          <w:lang w:eastAsia="es-MX"/>
        </w:rPr>
        <w:t xml:space="preserve"> </w:t>
      </w: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6108</w:t>
      </w:r>
      <w:r w:rsidR="00682789" w:rsidRPr="00923DCE">
        <w:rPr>
          <w:rFonts w:ascii="Palatino Linotype" w:hAnsi="Palatino Linotype" w:cs="Arial"/>
          <w:b/>
          <w:bCs/>
          <w:sz w:val="24"/>
          <w:szCs w:val="24"/>
          <w:lang w:eastAsia="es-MX"/>
        </w:rPr>
        <w:t xml:space="preserve">/INFOEM/IP/RR/2022 </w:t>
      </w:r>
      <w:r w:rsidR="00682789"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00553/SEIEM/IP/2022</w:t>
      </w:r>
      <w:r w:rsidR="00682789" w:rsidRPr="00923DCE">
        <w:rPr>
          <w:rFonts w:ascii="Palatino Linotype" w:hAnsi="Palatino Linotype" w:cs="Arial"/>
          <w:i/>
          <w:sz w:val="24"/>
        </w:rPr>
        <w:t>),</w:t>
      </w:r>
      <w:r w:rsidR="00682789" w:rsidRPr="00923DCE">
        <w:rPr>
          <w:rFonts w:ascii="Palatino Linotype" w:hAnsi="Palatino Linotype" w:cs="Arial"/>
          <w:b/>
          <w:bCs/>
          <w:sz w:val="24"/>
          <w:szCs w:val="24"/>
          <w:lang w:eastAsia="es-MX"/>
        </w:rPr>
        <w:t xml:space="preserve"> </w:t>
      </w: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6109</w:t>
      </w:r>
      <w:r w:rsidR="00682789" w:rsidRPr="00923DCE">
        <w:rPr>
          <w:rFonts w:ascii="Palatino Linotype" w:hAnsi="Palatino Linotype" w:cs="Arial"/>
          <w:b/>
          <w:bCs/>
          <w:sz w:val="24"/>
          <w:szCs w:val="24"/>
          <w:lang w:eastAsia="es-MX"/>
        </w:rPr>
        <w:t xml:space="preserve">/INFOEM/IP/RR/2022 </w:t>
      </w:r>
      <w:r w:rsidR="00682789"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00554/SEIEM/IP/2022</w:t>
      </w:r>
      <w:r w:rsidR="00682789" w:rsidRPr="00923DCE">
        <w:rPr>
          <w:rFonts w:ascii="Palatino Linotype" w:hAnsi="Palatino Linotype" w:cs="Arial"/>
          <w:i/>
          <w:sz w:val="24"/>
        </w:rPr>
        <w:t>)</w:t>
      </w:r>
      <w:r w:rsidR="001A79B4" w:rsidRPr="00923DCE">
        <w:rPr>
          <w:rFonts w:ascii="Palatino Linotype" w:hAnsi="Palatino Linotype" w:cs="Arial"/>
          <w:i/>
          <w:sz w:val="24"/>
        </w:rPr>
        <w:t xml:space="preserve">, </w:t>
      </w:r>
      <w:r w:rsidRPr="00923DCE">
        <w:rPr>
          <w:rFonts w:ascii="Palatino Linotype" w:hAnsi="Palatino Linotype" w:cs="Arial"/>
          <w:b/>
          <w:bCs/>
          <w:sz w:val="24"/>
          <w:szCs w:val="24"/>
          <w:lang w:eastAsia="es-MX"/>
        </w:rPr>
        <w:lastRenderedPageBreak/>
        <w:t>1</w:t>
      </w:r>
      <w:r w:rsidR="00341C51" w:rsidRPr="00923DCE">
        <w:rPr>
          <w:rFonts w:ascii="Palatino Linotype" w:hAnsi="Palatino Linotype" w:cs="Arial"/>
          <w:b/>
          <w:bCs/>
          <w:sz w:val="24"/>
          <w:szCs w:val="24"/>
          <w:lang w:eastAsia="es-MX"/>
        </w:rPr>
        <w:t>6110</w:t>
      </w:r>
      <w:r w:rsidR="001A79B4" w:rsidRPr="00923DCE">
        <w:rPr>
          <w:rFonts w:ascii="Palatino Linotype" w:hAnsi="Palatino Linotype" w:cs="Arial"/>
          <w:b/>
          <w:bCs/>
          <w:sz w:val="24"/>
          <w:szCs w:val="24"/>
          <w:lang w:eastAsia="es-MX"/>
        </w:rPr>
        <w:t xml:space="preserve">/INFOEM/IP/RR/2022 </w:t>
      </w:r>
      <w:r w:rsidR="001A79B4"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00555/SEIEM/IP/2022</w:t>
      </w:r>
      <w:r w:rsidR="001A79B4" w:rsidRPr="00923DCE">
        <w:rPr>
          <w:rFonts w:ascii="Palatino Linotype" w:hAnsi="Palatino Linotype" w:cs="Arial"/>
          <w:i/>
          <w:sz w:val="24"/>
        </w:rPr>
        <w:t xml:space="preserve">), </w:t>
      </w: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6111</w:t>
      </w:r>
      <w:r w:rsidR="001A79B4" w:rsidRPr="00923DCE">
        <w:rPr>
          <w:rFonts w:ascii="Palatino Linotype" w:hAnsi="Palatino Linotype" w:cs="Arial"/>
          <w:b/>
          <w:bCs/>
          <w:sz w:val="24"/>
          <w:szCs w:val="24"/>
          <w:lang w:eastAsia="es-MX"/>
        </w:rPr>
        <w:t xml:space="preserve">/INFOEM/IP/RR/2022 </w:t>
      </w:r>
      <w:r w:rsidR="001A79B4"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00556/SEIEM/IP/2022</w:t>
      </w:r>
      <w:r w:rsidR="001A79B4" w:rsidRPr="00923DCE">
        <w:rPr>
          <w:rFonts w:ascii="Palatino Linotype" w:hAnsi="Palatino Linotype" w:cs="Arial"/>
          <w:i/>
          <w:sz w:val="24"/>
        </w:rPr>
        <w:t>),</w:t>
      </w:r>
      <w:r w:rsidRPr="00923DCE">
        <w:rPr>
          <w:rFonts w:ascii="Palatino Linotype" w:hAnsi="Palatino Linotype" w:cs="Arial"/>
          <w:b/>
          <w:bCs/>
          <w:sz w:val="24"/>
          <w:szCs w:val="24"/>
          <w:lang w:eastAsia="es-MX"/>
        </w:rPr>
        <w:t xml:space="preserve"> 1</w:t>
      </w:r>
      <w:r w:rsidR="00341C51" w:rsidRPr="00923DCE">
        <w:rPr>
          <w:rFonts w:ascii="Palatino Linotype" w:hAnsi="Palatino Linotype" w:cs="Arial"/>
          <w:b/>
          <w:bCs/>
          <w:sz w:val="24"/>
          <w:szCs w:val="24"/>
          <w:lang w:eastAsia="es-MX"/>
        </w:rPr>
        <w:t>6112</w:t>
      </w:r>
      <w:r w:rsidR="001A79B4" w:rsidRPr="00923DCE">
        <w:rPr>
          <w:rFonts w:ascii="Palatino Linotype" w:hAnsi="Palatino Linotype" w:cs="Arial"/>
          <w:b/>
          <w:bCs/>
          <w:sz w:val="24"/>
          <w:szCs w:val="24"/>
          <w:lang w:eastAsia="es-MX"/>
        </w:rPr>
        <w:t xml:space="preserve">/INFOEM/IP/RR/2022 </w:t>
      </w:r>
      <w:r w:rsidR="001A79B4"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00557/SEIEM/IP/2022</w:t>
      </w:r>
      <w:r w:rsidR="001A79B4" w:rsidRPr="00923DCE">
        <w:rPr>
          <w:rFonts w:ascii="Palatino Linotype" w:hAnsi="Palatino Linotype" w:cs="Arial"/>
          <w:i/>
          <w:sz w:val="24"/>
        </w:rPr>
        <w:t>),</w:t>
      </w:r>
      <w:r w:rsidRPr="00923DCE">
        <w:rPr>
          <w:rFonts w:ascii="Palatino Linotype" w:hAnsi="Palatino Linotype" w:cs="Arial"/>
          <w:b/>
          <w:bCs/>
          <w:sz w:val="24"/>
          <w:szCs w:val="24"/>
          <w:lang w:eastAsia="es-MX"/>
        </w:rPr>
        <w:t xml:space="preserve"> 1</w:t>
      </w:r>
      <w:r w:rsidR="00341C51" w:rsidRPr="00923DCE">
        <w:rPr>
          <w:rFonts w:ascii="Palatino Linotype" w:hAnsi="Palatino Linotype" w:cs="Arial"/>
          <w:b/>
          <w:bCs/>
          <w:sz w:val="24"/>
          <w:szCs w:val="24"/>
          <w:lang w:eastAsia="es-MX"/>
        </w:rPr>
        <w:t>6115</w:t>
      </w:r>
      <w:r w:rsidR="001A79B4" w:rsidRPr="00923DCE">
        <w:rPr>
          <w:rFonts w:ascii="Palatino Linotype" w:hAnsi="Palatino Linotype" w:cs="Arial"/>
          <w:b/>
          <w:bCs/>
          <w:sz w:val="24"/>
          <w:szCs w:val="24"/>
          <w:lang w:eastAsia="es-MX"/>
        </w:rPr>
        <w:t xml:space="preserve">/INFOEM/IP/RR/2022 </w:t>
      </w:r>
      <w:r w:rsidR="001A79B4"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00570/SEIEM/IP/2022</w:t>
      </w:r>
      <w:r w:rsidR="001A79B4" w:rsidRPr="00923DCE">
        <w:rPr>
          <w:rFonts w:ascii="Palatino Linotype" w:hAnsi="Palatino Linotype" w:cs="Arial"/>
          <w:i/>
          <w:sz w:val="24"/>
        </w:rPr>
        <w:t>),</w:t>
      </w:r>
      <w:r w:rsidRPr="00923DCE">
        <w:rPr>
          <w:rFonts w:ascii="Palatino Linotype" w:hAnsi="Palatino Linotype" w:cs="Arial"/>
          <w:b/>
          <w:bCs/>
          <w:sz w:val="24"/>
          <w:szCs w:val="24"/>
          <w:lang w:eastAsia="es-MX"/>
        </w:rPr>
        <w:t xml:space="preserve"> 1</w:t>
      </w:r>
      <w:r w:rsidR="00341C51" w:rsidRPr="00923DCE">
        <w:rPr>
          <w:rFonts w:ascii="Palatino Linotype" w:hAnsi="Palatino Linotype" w:cs="Arial"/>
          <w:b/>
          <w:bCs/>
          <w:sz w:val="24"/>
          <w:szCs w:val="24"/>
          <w:lang w:eastAsia="es-MX"/>
        </w:rPr>
        <w:t>611</w:t>
      </w:r>
      <w:r w:rsidRPr="00923DCE">
        <w:rPr>
          <w:rFonts w:ascii="Palatino Linotype" w:hAnsi="Palatino Linotype" w:cs="Arial"/>
          <w:b/>
          <w:bCs/>
          <w:sz w:val="24"/>
          <w:szCs w:val="24"/>
          <w:lang w:eastAsia="es-MX"/>
        </w:rPr>
        <w:t>6</w:t>
      </w:r>
      <w:r w:rsidR="001A79B4" w:rsidRPr="00923DCE">
        <w:rPr>
          <w:rFonts w:ascii="Palatino Linotype" w:hAnsi="Palatino Linotype" w:cs="Arial"/>
          <w:b/>
          <w:bCs/>
          <w:sz w:val="24"/>
          <w:szCs w:val="24"/>
          <w:lang w:eastAsia="es-MX"/>
        </w:rPr>
        <w:t xml:space="preserve">/INFOEM/IP/RR/2022 </w:t>
      </w:r>
      <w:r w:rsidR="001A79B4"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00571/SEIEM/IP/2022</w:t>
      </w:r>
      <w:r w:rsidR="001A79B4" w:rsidRPr="00923DCE">
        <w:rPr>
          <w:rFonts w:ascii="Palatino Linotype" w:hAnsi="Palatino Linotype" w:cs="Arial"/>
          <w:i/>
          <w:sz w:val="24"/>
        </w:rPr>
        <w:t>),</w:t>
      </w:r>
      <w:r w:rsidR="001A79B4" w:rsidRPr="00923DCE">
        <w:rPr>
          <w:rFonts w:ascii="Palatino Linotype" w:hAnsi="Palatino Linotype" w:cs="Arial"/>
          <w:b/>
          <w:bCs/>
          <w:sz w:val="24"/>
          <w:szCs w:val="24"/>
          <w:lang w:eastAsia="es-MX"/>
        </w:rPr>
        <w:t xml:space="preserve"> </w:t>
      </w:r>
      <w:r w:rsidRPr="00923DCE">
        <w:rPr>
          <w:rFonts w:ascii="Palatino Linotype" w:hAnsi="Palatino Linotype" w:cs="Arial"/>
          <w:b/>
          <w:bCs/>
          <w:sz w:val="24"/>
          <w:szCs w:val="24"/>
          <w:lang w:eastAsia="es-MX"/>
        </w:rPr>
        <w:t>1</w:t>
      </w:r>
      <w:bookmarkStart w:id="2" w:name="_GoBack"/>
      <w:bookmarkEnd w:id="2"/>
      <w:r w:rsidR="00341C51" w:rsidRPr="00923DCE">
        <w:rPr>
          <w:rFonts w:ascii="Palatino Linotype" w:hAnsi="Palatino Linotype" w:cs="Arial"/>
          <w:b/>
          <w:bCs/>
          <w:sz w:val="24"/>
          <w:szCs w:val="24"/>
          <w:lang w:eastAsia="es-MX"/>
        </w:rPr>
        <w:t>6117</w:t>
      </w:r>
      <w:r w:rsidR="001A79B4" w:rsidRPr="00923DCE">
        <w:rPr>
          <w:rFonts w:ascii="Palatino Linotype" w:hAnsi="Palatino Linotype" w:cs="Arial"/>
          <w:b/>
          <w:bCs/>
          <w:sz w:val="24"/>
          <w:szCs w:val="24"/>
          <w:lang w:eastAsia="es-MX"/>
        </w:rPr>
        <w:t xml:space="preserve">/INFOEM/IP/RR/2022 </w:t>
      </w:r>
      <w:r w:rsidR="001A79B4"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00572/SEIEM/IP/2022</w:t>
      </w:r>
      <w:r w:rsidR="001A79B4" w:rsidRPr="00923DCE">
        <w:rPr>
          <w:rFonts w:ascii="Palatino Linotype" w:hAnsi="Palatino Linotype" w:cs="Arial"/>
          <w:i/>
          <w:sz w:val="24"/>
        </w:rPr>
        <w:t>),</w:t>
      </w:r>
      <w:r w:rsidRPr="00923DCE">
        <w:rPr>
          <w:rFonts w:ascii="Palatino Linotype" w:hAnsi="Palatino Linotype" w:cs="Arial"/>
          <w:b/>
          <w:bCs/>
          <w:sz w:val="24"/>
          <w:szCs w:val="24"/>
          <w:lang w:eastAsia="es-MX"/>
        </w:rPr>
        <w:t xml:space="preserve"> 1</w:t>
      </w:r>
      <w:r w:rsidR="00341C51" w:rsidRPr="00923DCE">
        <w:rPr>
          <w:rFonts w:ascii="Palatino Linotype" w:hAnsi="Palatino Linotype" w:cs="Arial"/>
          <w:b/>
          <w:bCs/>
          <w:sz w:val="24"/>
          <w:szCs w:val="24"/>
          <w:lang w:eastAsia="es-MX"/>
        </w:rPr>
        <w:t>6118</w:t>
      </w:r>
      <w:r w:rsidR="001A79B4" w:rsidRPr="00923DCE">
        <w:rPr>
          <w:rFonts w:ascii="Palatino Linotype" w:hAnsi="Palatino Linotype" w:cs="Arial"/>
          <w:b/>
          <w:bCs/>
          <w:sz w:val="24"/>
          <w:szCs w:val="24"/>
          <w:lang w:eastAsia="es-MX"/>
        </w:rPr>
        <w:t xml:space="preserve">/INFOEM/IP/RR/2022 </w:t>
      </w:r>
      <w:r w:rsidR="001A79B4"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00573/SEIEM/IP/2022</w:t>
      </w:r>
      <w:r w:rsidR="001A79B4" w:rsidRPr="00923DCE">
        <w:rPr>
          <w:rFonts w:ascii="Palatino Linotype" w:hAnsi="Palatino Linotype" w:cs="Arial"/>
          <w:i/>
          <w:sz w:val="24"/>
        </w:rPr>
        <w:t>),</w:t>
      </w:r>
      <w:r w:rsidRPr="00923DCE">
        <w:rPr>
          <w:rFonts w:ascii="Palatino Linotype" w:hAnsi="Palatino Linotype" w:cs="Arial"/>
          <w:b/>
          <w:bCs/>
          <w:sz w:val="24"/>
          <w:szCs w:val="24"/>
          <w:lang w:eastAsia="es-MX"/>
        </w:rPr>
        <w:t xml:space="preserve"> 1</w:t>
      </w:r>
      <w:r w:rsidR="00341C51" w:rsidRPr="00923DCE">
        <w:rPr>
          <w:rFonts w:ascii="Palatino Linotype" w:hAnsi="Palatino Linotype" w:cs="Arial"/>
          <w:b/>
          <w:bCs/>
          <w:sz w:val="24"/>
          <w:szCs w:val="24"/>
          <w:lang w:eastAsia="es-MX"/>
        </w:rPr>
        <w:t>6119</w:t>
      </w:r>
      <w:r w:rsidR="001A79B4" w:rsidRPr="00923DCE">
        <w:rPr>
          <w:rFonts w:ascii="Palatino Linotype" w:hAnsi="Palatino Linotype" w:cs="Arial"/>
          <w:b/>
          <w:bCs/>
          <w:sz w:val="24"/>
          <w:szCs w:val="24"/>
          <w:lang w:eastAsia="es-MX"/>
        </w:rPr>
        <w:t xml:space="preserve">/INFOEM/IP/RR/2022 </w:t>
      </w:r>
      <w:r w:rsidR="001A79B4"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00574/SEIEM/IP/2022</w:t>
      </w:r>
      <w:r w:rsidR="001A79B4" w:rsidRPr="00923DCE">
        <w:rPr>
          <w:rFonts w:ascii="Palatino Linotype" w:hAnsi="Palatino Linotype" w:cs="Arial"/>
          <w:i/>
          <w:sz w:val="24"/>
        </w:rPr>
        <w:t>),</w:t>
      </w:r>
      <w:r w:rsidR="001A79B4" w:rsidRPr="00923DCE">
        <w:rPr>
          <w:rFonts w:ascii="Palatino Linotype" w:hAnsi="Palatino Linotype" w:cs="Arial"/>
          <w:b/>
          <w:bCs/>
          <w:sz w:val="24"/>
          <w:szCs w:val="24"/>
          <w:lang w:eastAsia="es-MX"/>
        </w:rPr>
        <w:t xml:space="preserve"> </w:t>
      </w:r>
      <w:r w:rsidRPr="00923DCE">
        <w:rPr>
          <w:rFonts w:ascii="Palatino Linotype" w:hAnsi="Palatino Linotype" w:cs="Arial"/>
          <w:b/>
          <w:bCs/>
          <w:sz w:val="24"/>
          <w:szCs w:val="24"/>
          <w:lang w:eastAsia="es-MX"/>
        </w:rPr>
        <w:t>1</w:t>
      </w:r>
      <w:r w:rsidR="00341C51" w:rsidRPr="00923DCE">
        <w:rPr>
          <w:rFonts w:ascii="Palatino Linotype" w:hAnsi="Palatino Linotype" w:cs="Arial"/>
          <w:b/>
          <w:bCs/>
          <w:sz w:val="24"/>
          <w:szCs w:val="24"/>
          <w:lang w:eastAsia="es-MX"/>
        </w:rPr>
        <w:t>6120</w:t>
      </w:r>
      <w:r w:rsidR="001A79B4" w:rsidRPr="00923DCE">
        <w:rPr>
          <w:rFonts w:ascii="Palatino Linotype" w:hAnsi="Palatino Linotype" w:cs="Arial"/>
          <w:b/>
          <w:bCs/>
          <w:sz w:val="24"/>
          <w:szCs w:val="24"/>
          <w:lang w:eastAsia="es-MX"/>
        </w:rPr>
        <w:t xml:space="preserve">/INFOEM/IP/RR/2022 </w:t>
      </w:r>
      <w:r w:rsidR="001A79B4"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00575/SEIEM/IP/2022</w:t>
      </w:r>
      <w:r w:rsidR="00341C51" w:rsidRPr="00923DCE">
        <w:rPr>
          <w:rFonts w:ascii="Palatino Linotype" w:hAnsi="Palatino Linotype" w:cs="Arial"/>
          <w:i/>
          <w:sz w:val="24"/>
        </w:rPr>
        <w:t xml:space="preserve">) </w:t>
      </w:r>
      <w:r w:rsidR="007E193C" w:rsidRPr="00923DCE">
        <w:rPr>
          <w:rFonts w:ascii="Palatino Linotype" w:hAnsi="Palatino Linotype" w:cs="Arial"/>
          <w:sz w:val="24"/>
        </w:rPr>
        <w:t xml:space="preserve">y </w:t>
      </w:r>
      <w:r w:rsidR="00341C51" w:rsidRPr="00923DCE">
        <w:rPr>
          <w:rFonts w:ascii="Palatino Linotype" w:hAnsi="Palatino Linotype" w:cs="Arial"/>
          <w:b/>
          <w:bCs/>
          <w:sz w:val="24"/>
          <w:szCs w:val="24"/>
          <w:lang w:eastAsia="es-MX"/>
        </w:rPr>
        <w:t>16121</w:t>
      </w:r>
      <w:r w:rsidR="007E193C" w:rsidRPr="00923DCE">
        <w:rPr>
          <w:rFonts w:ascii="Palatino Linotype" w:hAnsi="Palatino Linotype" w:cs="Arial"/>
          <w:b/>
          <w:bCs/>
          <w:sz w:val="24"/>
          <w:szCs w:val="24"/>
          <w:lang w:eastAsia="es-MX"/>
        </w:rPr>
        <w:t xml:space="preserve">/INFOEM/IP/RR/2022 </w:t>
      </w:r>
      <w:r w:rsidR="007E193C" w:rsidRPr="00923DCE">
        <w:rPr>
          <w:rFonts w:ascii="Palatino Linotype" w:hAnsi="Palatino Linotype" w:cs="Arial"/>
          <w:bCs/>
          <w:i/>
          <w:sz w:val="24"/>
          <w:szCs w:val="24"/>
          <w:lang w:eastAsia="es-MX"/>
        </w:rPr>
        <w:t xml:space="preserve">(para la solicitud </w:t>
      </w:r>
      <w:r w:rsidR="00242645" w:rsidRPr="00923DCE">
        <w:rPr>
          <w:rFonts w:ascii="Palatino Linotype" w:hAnsi="Palatino Linotype" w:cs="Arial"/>
          <w:i/>
          <w:sz w:val="24"/>
        </w:rPr>
        <w:t>00576/SEIEM/IP/202</w:t>
      </w:r>
      <w:r w:rsidR="007E193C" w:rsidRPr="00923DCE">
        <w:rPr>
          <w:rFonts w:ascii="Palatino Linotype" w:hAnsi="Palatino Linotype" w:cs="Arial"/>
          <w:i/>
          <w:sz w:val="24"/>
        </w:rPr>
        <w:t>)</w:t>
      </w:r>
      <w:r w:rsidR="00BA610B" w:rsidRPr="00923DCE">
        <w:rPr>
          <w:rFonts w:ascii="Palatino Linotype" w:hAnsi="Palatino Linotype" w:cs="Arial"/>
          <w:sz w:val="24"/>
          <w:szCs w:val="24"/>
        </w:rPr>
        <w:t>;</w:t>
      </w:r>
      <w:r w:rsidR="004E7632" w:rsidRPr="00923DCE">
        <w:rPr>
          <w:rFonts w:ascii="Palatino Linotype" w:hAnsi="Palatino Linotype" w:cs="Arial"/>
          <w:sz w:val="24"/>
          <w:szCs w:val="24"/>
        </w:rPr>
        <w:t xml:space="preserve"> en los cuales </w:t>
      </w:r>
      <w:r w:rsidR="004E7632" w:rsidRPr="00923DCE">
        <w:rPr>
          <w:rFonts w:ascii="Palatino Linotype" w:hAnsi="Palatino Linotype" w:cs="Arial"/>
          <w:sz w:val="24"/>
        </w:rPr>
        <w:t>arguye, las siguientes manifestaciones:</w:t>
      </w:r>
    </w:p>
    <w:p w14:paraId="75E4C548" w14:textId="77777777" w:rsidR="00DD748F" w:rsidRPr="00923DCE" w:rsidRDefault="00DD748F" w:rsidP="004E7632">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2736"/>
        <w:gridCol w:w="2221"/>
        <w:gridCol w:w="4105"/>
      </w:tblGrid>
      <w:tr w:rsidR="00181AD6" w:rsidRPr="00923DCE" w14:paraId="30FFA92C" w14:textId="67846920" w:rsidTr="00A8079D">
        <w:trPr>
          <w:trHeight w:val="696"/>
          <w:tblHeader/>
        </w:trPr>
        <w:tc>
          <w:tcPr>
            <w:tcW w:w="2736" w:type="dxa"/>
            <w:shd w:val="clear" w:color="auto" w:fill="D9D9D9" w:themeFill="background1" w:themeFillShade="D9"/>
            <w:vAlign w:val="center"/>
          </w:tcPr>
          <w:p w14:paraId="67A03A12" w14:textId="1C26CE49" w:rsidR="00DD748F" w:rsidRPr="00923DCE" w:rsidRDefault="00DD748F" w:rsidP="00DD748F">
            <w:pPr>
              <w:jc w:val="center"/>
              <w:rPr>
                <w:rFonts w:ascii="Palatino Linotype" w:hAnsi="Palatino Linotype" w:cs="Arial"/>
                <w:b/>
                <w:i/>
              </w:rPr>
            </w:pPr>
            <w:r w:rsidRPr="00923DCE">
              <w:rPr>
                <w:rFonts w:ascii="Palatino Linotype" w:hAnsi="Palatino Linotype" w:cs="Arial"/>
                <w:b/>
                <w:i/>
              </w:rPr>
              <w:t>Número de folio del recurso de revisión</w:t>
            </w:r>
          </w:p>
        </w:tc>
        <w:tc>
          <w:tcPr>
            <w:tcW w:w="2221" w:type="dxa"/>
            <w:shd w:val="clear" w:color="auto" w:fill="D9D9D9" w:themeFill="background1" w:themeFillShade="D9"/>
            <w:vAlign w:val="center"/>
          </w:tcPr>
          <w:p w14:paraId="08E0BEAD" w14:textId="13ACC24A" w:rsidR="00DD748F" w:rsidRPr="00923DCE" w:rsidRDefault="00DD748F" w:rsidP="00F60AD7">
            <w:pPr>
              <w:jc w:val="center"/>
              <w:rPr>
                <w:rFonts w:ascii="Palatino Linotype" w:hAnsi="Palatino Linotype" w:cs="Arial"/>
                <w:b/>
                <w:i/>
              </w:rPr>
            </w:pPr>
            <w:r w:rsidRPr="00923DCE">
              <w:rPr>
                <w:rFonts w:ascii="Palatino Linotype" w:hAnsi="Palatino Linotype" w:cs="Arial"/>
                <w:b/>
                <w:i/>
              </w:rPr>
              <w:t>Acto Impugnado</w:t>
            </w:r>
          </w:p>
        </w:tc>
        <w:tc>
          <w:tcPr>
            <w:tcW w:w="4105" w:type="dxa"/>
            <w:shd w:val="clear" w:color="auto" w:fill="D9D9D9" w:themeFill="background1" w:themeFillShade="D9"/>
          </w:tcPr>
          <w:p w14:paraId="5DC1EBE1" w14:textId="24EE3BDA" w:rsidR="00DD748F" w:rsidRPr="00923DCE" w:rsidRDefault="00DD748F" w:rsidP="00DD748F">
            <w:pPr>
              <w:jc w:val="center"/>
              <w:rPr>
                <w:rFonts w:ascii="Palatino Linotype" w:hAnsi="Palatino Linotype" w:cs="Arial"/>
                <w:b/>
                <w:i/>
              </w:rPr>
            </w:pPr>
            <w:r w:rsidRPr="00923DCE">
              <w:rPr>
                <w:rFonts w:ascii="Palatino Linotype" w:hAnsi="Palatino Linotype" w:cs="Arial"/>
                <w:b/>
                <w:i/>
              </w:rPr>
              <w:t>Razones o Motivos de la Inconformidad</w:t>
            </w:r>
          </w:p>
        </w:tc>
      </w:tr>
      <w:tr w:rsidR="00181AD6" w:rsidRPr="00923DCE" w14:paraId="7CD93AEC" w14:textId="73830F38" w:rsidTr="00A8079D">
        <w:trPr>
          <w:trHeight w:val="460"/>
        </w:trPr>
        <w:tc>
          <w:tcPr>
            <w:tcW w:w="2736" w:type="dxa"/>
            <w:vAlign w:val="center"/>
          </w:tcPr>
          <w:p w14:paraId="5B09CAE9" w14:textId="4C713F27" w:rsidR="00DD748F" w:rsidRPr="00923DCE" w:rsidRDefault="00242645" w:rsidP="00F60AD7">
            <w:pPr>
              <w:jc w:val="center"/>
              <w:rPr>
                <w:rFonts w:ascii="Palatino Linotype" w:hAnsi="Palatino Linotype" w:cs="Arial"/>
                <w:b/>
                <w:i/>
                <w:sz w:val="20"/>
              </w:rPr>
            </w:pPr>
            <w:r w:rsidRPr="00923DCE">
              <w:rPr>
                <w:rFonts w:ascii="Palatino Linotype" w:hAnsi="Palatino Linotype"/>
                <w:b/>
                <w:sz w:val="20"/>
              </w:rPr>
              <w:t>15655</w:t>
            </w:r>
            <w:r w:rsidR="00DD748F" w:rsidRPr="00923DCE">
              <w:rPr>
                <w:rFonts w:ascii="Palatino Linotype" w:hAnsi="Palatino Linotype"/>
                <w:b/>
                <w:sz w:val="20"/>
              </w:rPr>
              <w:t>/INFOEM/IP/RR/2022</w:t>
            </w:r>
          </w:p>
        </w:tc>
        <w:tc>
          <w:tcPr>
            <w:tcW w:w="2221" w:type="dxa"/>
            <w:vAlign w:val="center"/>
          </w:tcPr>
          <w:p w14:paraId="21BA22E4" w14:textId="1B4E7326" w:rsidR="00DD748F" w:rsidRPr="00923DCE" w:rsidRDefault="00DD748F" w:rsidP="00242645">
            <w:pPr>
              <w:jc w:val="both"/>
              <w:rPr>
                <w:rFonts w:ascii="Palatino Linotype" w:hAnsi="Palatino Linotype" w:cs="Arial"/>
                <w:i/>
                <w:sz w:val="16"/>
              </w:rPr>
            </w:pPr>
            <w:r w:rsidRPr="00923DCE">
              <w:rPr>
                <w:rFonts w:ascii="Palatino Linotype" w:hAnsi="Palatino Linotype" w:cs="Arial"/>
                <w:i/>
                <w:sz w:val="16"/>
              </w:rPr>
              <w:t>“</w:t>
            </w:r>
            <w:r w:rsidR="00540B69" w:rsidRPr="00923DCE">
              <w:rPr>
                <w:rFonts w:ascii="Palatino Linotype" w:hAnsi="Palatino Linotype" w:cs="Arial"/>
                <w:i/>
                <w:sz w:val="16"/>
              </w:rPr>
              <w:t>LA ENCARGADA DEL DESPACHO DE LA UNIDAD ADMINISTRATIVA DEL DEPARTAMENTO DE TELESECUNDARIA VALLE DE MÉXICO LA SERVIDORA PÚBLICA MA. DE LOURDES MUÑOS ARAUJO SUBORDINADA AL ORGANISMO DESCENTRALIZADO SEIEM UTILIZA EL PODER QUE LE HA CONFERIDO EL SERVICIO PÚBLICO, LA ARGUCIA, EL ARDID, LA ARTIMAÑA, LA TRIQUIÑUELA Y EL FINGIMIENTO PARA JUSTIFICAR LA NEGATIVA DE ENTREGAR LA INFORMACIÓN SOLICITADA.</w:t>
            </w:r>
            <w:r w:rsidRPr="00923DCE">
              <w:rPr>
                <w:rFonts w:ascii="Palatino Linotype" w:hAnsi="Palatino Linotype" w:cs="Arial"/>
                <w:i/>
                <w:sz w:val="16"/>
              </w:rPr>
              <w:t>” (Sic).</w:t>
            </w:r>
          </w:p>
        </w:tc>
        <w:tc>
          <w:tcPr>
            <w:tcW w:w="4105" w:type="dxa"/>
            <w:vAlign w:val="center"/>
          </w:tcPr>
          <w:p w14:paraId="05EBDA8C" w14:textId="56682F2E" w:rsidR="00DD748F" w:rsidRPr="00923DCE" w:rsidRDefault="00DD748F" w:rsidP="00242645">
            <w:pPr>
              <w:jc w:val="both"/>
              <w:rPr>
                <w:rFonts w:ascii="Palatino Linotype" w:hAnsi="Palatino Linotype" w:cs="Arial"/>
                <w:i/>
                <w:sz w:val="16"/>
              </w:rPr>
            </w:pPr>
            <w:r w:rsidRPr="00923DCE">
              <w:rPr>
                <w:rFonts w:ascii="Palatino Linotype" w:hAnsi="Palatino Linotype" w:cs="Arial"/>
                <w:i/>
                <w:sz w:val="16"/>
              </w:rPr>
              <w:t>“</w:t>
            </w:r>
            <w:r w:rsidR="00540B69" w:rsidRPr="00923DCE">
              <w:rPr>
                <w:rFonts w:ascii="Palatino Linotype" w:hAnsi="Palatino Linotype" w:cs="Arial"/>
                <w:i/>
                <w:sz w:val="16"/>
              </w:rPr>
              <w:t xml:space="preserve">LA OBSTRUCCIÓN, OBSTÁCULO U IMPEDIMENTO DE LA SERVIDORA PÚBLICA MA. DE LOURDES MUÑOS ARAUJO EX DELEGADA SINDICAL DE LA (DELEGACIÓN SINDICAL D-II-211 DE LA ZONA ESCOLAR 3 DE TEXCOCO) DE LA SECCIÓN 36 DEL SNTE Y ACTUAL ENCARGADA DEL DESPACHO DE LA UNIDAD ADMINISTRATIVA DEPARTAMENTO DE TELESECUNDARIA VALLE DE MÉXICO PARA QUE EL SERVIDOR PÚBLICO SUBORDINADO A ELLA NOS PROPORCIONE LA INFORMACIÓN SOLICITADA. 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como lo establece y lo </w:t>
            </w:r>
            <w:r w:rsidR="00540B69" w:rsidRPr="00923DCE">
              <w:rPr>
                <w:rFonts w:ascii="Palatino Linotype" w:hAnsi="Palatino Linotype" w:cs="Arial"/>
                <w:i/>
                <w:sz w:val="16"/>
              </w:rPr>
              <w:lastRenderedPageBreak/>
              <w:t>mandata la ley: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w:t>
            </w:r>
            <w:r w:rsidRPr="00923DCE">
              <w:rPr>
                <w:rFonts w:ascii="Palatino Linotype" w:hAnsi="Palatino Linotype" w:cs="Arial"/>
                <w:i/>
                <w:sz w:val="16"/>
              </w:rPr>
              <w:t>” (Sic).</w:t>
            </w:r>
          </w:p>
        </w:tc>
      </w:tr>
      <w:tr w:rsidR="00181AD6" w:rsidRPr="00923DCE" w14:paraId="7E241C16" w14:textId="442BE26F" w:rsidTr="00A8079D">
        <w:trPr>
          <w:trHeight w:val="410"/>
        </w:trPr>
        <w:tc>
          <w:tcPr>
            <w:tcW w:w="2736" w:type="dxa"/>
            <w:vAlign w:val="center"/>
          </w:tcPr>
          <w:p w14:paraId="34B6757B" w14:textId="5877C1FC" w:rsidR="00242645" w:rsidRPr="00923DCE" w:rsidRDefault="00242645" w:rsidP="00242645">
            <w:pPr>
              <w:jc w:val="center"/>
              <w:rPr>
                <w:rFonts w:ascii="Palatino Linotype" w:hAnsi="Palatino Linotype" w:cs="Arial"/>
                <w:b/>
                <w:i/>
                <w:sz w:val="20"/>
              </w:rPr>
            </w:pPr>
            <w:r w:rsidRPr="00923DCE">
              <w:rPr>
                <w:rFonts w:ascii="Palatino Linotype" w:hAnsi="Palatino Linotype" w:cs="Arial"/>
                <w:b/>
                <w:bCs/>
                <w:sz w:val="20"/>
                <w:szCs w:val="24"/>
                <w:lang w:eastAsia="es-MX"/>
              </w:rPr>
              <w:lastRenderedPageBreak/>
              <w:t>16102/INFOEM/IP/RR/2022</w:t>
            </w:r>
          </w:p>
        </w:tc>
        <w:tc>
          <w:tcPr>
            <w:tcW w:w="2221" w:type="dxa"/>
            <w:vAlign w:val="center"/>
          </w:tcPr>
          <w:p w14:paraId="56C5D25D" w14:textId="0123C105"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540B69" w:rsidRPr="00923DCE">
              <w:rPr>
                <w:rFonts w:ascii="Palatino Linotype" w:hAnsi="Palatino Linotype" w:cs="Arial"/>
                <w:i/>
                <w:sz w:val="16"/>
              </w:rPr>
              <w:t>la negativa de la información solicitada.</w:t>
            </w:r>
            <w:r w:rsidRPr="00923DCE">
              <w:rPr>
                <w:rFonts w:ascii="Palatino Linotype" w:hAnsi="Palatino Linotype" w:cs="Arial"/>
                <w:i/>
                <w:sz w:val="16"/>
              </w:rPr>
              <w:t>” (Sic).</w:t>
            </w:r>
          </w:p>
        </w:tc>
        <w:tc>
          <w:tcPr>
            <w:tcW w:w="4105" w:type="dxa"/>
            <w:vAlign w:val="center"/>
          </w:tcPr>
          <w:p w14:paraId="629A914B" w14:textId="35C06E6F"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540B69"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w:t>
            </w:r>
            <w:r w:rsidR="00540B69" w:rsidRPr="00923DCE">
              <w:rPr>
                <w:rFonts w:ascii="Palatino Linotype" w:hAnsi="Palatino Linotype" w:cs="Arial"/>
                <w:i/>
                <w:sz w:val="16"/>
              </w:rPr>
              <w:lastRenderedPageBreak/>
              <w:t>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1DC8E483" w14:textId="5EC4C356" w:rsidTr="00A8079D">
        <w:trPr>
          <w:trHeight w:val="410"/>
        </w:trPr>
        <w:tc>
          <w:tcPr>
            <w:tcW w:w="2736" w:type="dxa"/>
            <w:vAlign w:val="center"/>
          </w:tcPr>
          <w:p w14:paraId="4A56842F" w14:textId="5F197095"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16103/INFOEM/IP/RR/2022</w:t>
            </w:r>
          </w:p>
        </w:tc>
        <w:tc>
          <w:tcPr>
            <w:tcW w:w="2221" w:type="dxa"/>
            <w:vAlign w:val="center"/>
          </w:tcPr>
          <w:p w14:paraId="7419D337" w14:textId="27266EAF"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540B69" w:rsidRPr="00923DCE">
              <w:rPr>
                <w:rFonts w:ascii="Palatino Linotype" w:hAnsi="Palatino Linotype" w:cs="Arial"/>
                <w:i/>
                <w:sz w:val="16"/>
              </w:rPr>
              <w:t>La negativa a la información solicitada.</w:t>
            </w:r>
            <w:r w:rsidRPr="00923DCE">
              <w:rPr>
                <w:rFonts w:ascii="Palatino Linotype" w:hAnsi="Palatino Linotype" w:cs="Arial"/>
                <w:i/>
                <w:sz w:val="16"/>
              </w:rPr>
              <w:t>” (Sic).</w:t>
            </w:r>
          </w:p>
        </w:tc>
        <w:tc>
          <w:tcPr>
            <w:tcW w:w="4105" w:type="dxa"/>
            <w:vAlign w:val="center"/>
          </w:tcPr>
          <w:p w14:paraId="3D8692F5" w14:textId="4E74A66A"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540B69" w:rsidRPr="00923DCE">
              <w:rPr>
                <w:rFonts w:ascii="Palatino Linotype" w:hAnsi="Palatino Linotype" w:cs="Arial"/>
                <w:i/>
                <w:sz w:val="16"/>
              </w:rPr>
              <w:t xml:space="preserve">ENTENDEMOS CLARAMENTE QUE EL SERVIDOR PÚBLICO ADRIÁN DE LA ROSA NOLASCO JEFE DE SECTOR 15FTS0001H GUARDA UNA SUBORDINACIÓN LABORAL DENTRO DE LA </w:t>
            </w:r>
            <w:r w:rsidR="00540B69" w:rsidRPr="00923DCE">
              <w:rPr>
                <w:rFonts w:ascii="Palatino Linotype" w:hAnsi="Palatino Linotype" w:cs="Arial"/>
                <w:i/>
                <w:sz w:val="16"/>
              </w:rPr>
              <w:lastRenderedPageBreak/>
              <w:t xml:space="preserve">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w:t>
            </w:r>
            <w:r w:rsidR="00540B69" w:rsidRPr="00923DCE">
              <w:rPr>
                <w:rFonts w:ascii="Palatino Linotype" w:hAnsi="Palatino Linotype" w:cs="Arial"/>
                <w:i/>
                <w:sz w:val="16"/>
              </w:rPr>
              <w:lastRenderedPageBreak/>
              <w:t>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36C16F7A" w14:textId="6EC09D3D" w:rsidTr="00A8079D">
        <w:trPr>
          <w:trHeight w:val="410"/>
        </w:trPr>
        <w:tc>
          <w:tcPr>
            <w:tcW w:w="2736" w:type="dxa"/>
            <w:vAlign w:val="center"/>
          </w:tcPr>
          <w:p w14:paraId="3EF32F0F" w14:textId="350225BA"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16104/INFOEM/IP/RR/2022</w:t>
            </w:r>
          </w:p>
        </w:tc>
        <w:tc>
          <w:tcPr>
            <w:tcW w:w="2221" w:type="dxa"/>
            <w:vAlign w:val="center"/>
          </w:tcPr>
          <w:p w14:paraId="12613881" w14:textId="57E21C9F"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1A7C80" w:rsidRPr="00923DCE">
              <w:rPr>
                <w:rFonts w:ascii="Palatino Linotype" w:hAnsi="Palatino Linotype" w:cs="Arial"/>
                <w:i/>
                <w:sz w:val="16"/>
              </w:rPr>
              <w:t>la negativa a la información solicitada.</w:t>
            </w:r>
            <w:r w:rsidRPr="00923DCE">
              <w:rPr>
                <w:rFonts w:ascii="Palatino Linotype" w:hAnsi="Palatino Linotype" w:cs="Arial"/>
                <w:i/>
                <w:sz w:val="16"/>
              </w:rPr>
              <w:t>” (Sic).</w:t>
            </w:r>
          </w:p>
        </w:tc>
        <w:tc>
          <w:tcPr>
            <w:tcW w:w="4105" w:type="dxa"/>
            <w:vAlign w:val="center"/>
          </w:tcPr>
          <w:p w14:paraId="6E5D1E00" w14:textId="48A4C453"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1A7C80"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w:t>
            </w:r>
            <w:r w:rsidR="001A7C80" w:rsidRPr="00923DCE">
              <w:rPr>
                <w:rFonts w:ascii="Palatino Linotype" w:hAnsi="Palatino Linotype" w:cs="Arial"/>
                <w:i/>
                <w:sz w:val="16"/>
              </w:rPr>
              <w:lastRenderedPageBreak/>
              <w:t>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11245E43" w14:textId="0554D51F" w:rsidTr="00A8079D">
        <w:trPr>
          <w:trHeight w:val="410"/>
        </w:trPr>
        <w:tc>
          <w:tcPr>
            <w:tcW w:w="2736" w:type="dxa"/>
            <w:vAlign w:val="center"/>
          </w:tcPr>
          <w:p w14:paraId="35DE6128" w14:textId="549441D9"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16105/INFOEM/IP/RR/2022</w:t>
            </w:r>
          </w:p>
        </w:tc>
        <w:tc>
          <w:tcPr>
            <w:tcW w:w="2221" w:type="dxa"/>
            <w:vAlign w:val="center"/>
          </w:tcPr>
          <w:p w14:paraId="2F41FA19" w14:textId="74D5CDAD"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F91584" w:rsidRPr="00923DCE">
              <w:rPr>
                <w:rFonts w:ascii="Palatino Linotype" w:hAnsi="Palatino Linotype" w:cs="Arial"/>
                <w:i/>
                <w:sz w:val="16"/>
              </w:rPr>
              <w:t>La negativa a la información solicitada.</w:t>
            </w:r>
            <w:r w:rsidRPr="00923DCE">
              <w:rPr>
                <w:rFonts w:ascii="Palatino Linotype" w:hAnsi="Palatino Linotype" w:cs="Arial"/>
                <w:i/>
                <w:sz w:val="16"/>
              </w:rPr>
              <w:t>” (Sic).</w:t>
            </w:r>
          </w:p>
        </w:tc>
        <w:tc>
          <w:tcPr>
            <w:tcW w:w="4105" w:type="dxa"/>
            <w:vAlign w:val="center"/>
          </w:tcPr>
          <w:p w14:paraId="2280C820" w14:textId="2ED338D2"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F91584"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w:t>
            </w:r>
            <w:r w:rsidR="00F91584" w:rsidRPr="00923DCE">
              <w:rPr>
                <w:rFonts w:ascii="Palatino Linotype" w:hAnsi="Palatino Linotype" w:cs="Arial"/>
                <w:i/>
                <w:sz w:val="16"/>
              </w:rPr>
              <w:lastRenderedPageBreak/>
              <w:t>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228EBFF2" w14:textId="418A4080" w:rsidTr="00A8079D">
        <w:trPr>
          <w:trHeight w:val="410"/>
        </w:trPr>
        <w:tc>
          <w:tcPr>
            <w:tcW w:w="2736" w:type="dxa"/>
            <w:vAlign w:val="center"/>
          </w:tcPr>
          <w:p w14:paraId="3B40E743" w14:textId="1432ED8D"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16106/INFOEM/IP/RR/2022</w:t>
            </w:r>
          </w:p>
        </w:tc>
        <w:tc>
          <w:tcPr>
            <w:tcW w:w="2221" w:type="dxa"/>
            <w:vAlign w:val="center"/>
          </w:tcPr>
          <w:p w14:paraId="43F4D4A6" w14:textId="0B2C53AC"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a la información solicitada.</w:t>
            </w:r>
            <w:r w:rsidRPr="00923DCE">
              <w:rPr>
                <w:rFonts w:ascii="Palatino Linotype" w:hAnsi="Palatino Linotype" w:cs="Arial"/>
                <w:i/>
                <w:sz w:val="16"/>
              </w:rPr>
              <w:t>” (Sic).</w:t>
            </w:r>
          </w:p>
        </w:tc>
        <w:tc>
          <w:tcPr>
            <w:tcW w:w="4105" w:type="dxa"/>
            <w:vAlign w:val="center"/>
          </w:tcPr>
          <w:p w14:paraId="6FD95646" w14:textId="7E5907DD"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w:t>
            </w:r>
            <w:r w:rsidR="00A8079D" w:rsidRPr="00923DCE">
              <w:rPr>
                <w:rFonts w:ascii="Palatino Linotype" w:hAnsi="Palatino Linotype" w:cs="Arial"/>
                <w:i/>
                <w:sz w:val="16"/>
              </w:rPr>
              <w:lastRenderedPageBreak/>
              <w:t>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4B2A5F30" w14:textId="7FCFAB38" w:rsidTr="00A8079D">
        <w:trPr>
          <w:trHeight w:val="410"/>
        </w:trPr>
        <w:tc>
          <w:tcPr>
            <w:tcW w:w="2736" w:type="dxa"/>
            <w:vAlign w:val="center"/>
          </w:tcPr>
          <w:p w14:paraId="59666002" w14:textId="48008E1B"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16107/INFOEM/IP/RR/2022</w:t>
            </w:r>
          </w:p>
        </w:tc>
        <w:tc>
          <w:tcPr>
            <w:tcW w:w="2221" w:type="dxa"/>
            <w:vAlign w:val="center"/>
          </w:tcPr>
          <w:p w14:paraId="477E164D" w14:textId="5143289E"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a l entregar la información solicitada.</w:t>
            </w:r>
            <w:r w:rsidRPr="00923DCE">
              <w:rPr>
                <w:rFonts w:ascii="Palatino Linotype" w:hAnsi="Palatino Linotype" w:cs="Arial"/>
                <w:i/>
                <w:sz w:val="16"/>
              </w:rPr>
              <w:t>” (Sic).</w:t>
            </w:r>
          </w:p>
        </w:tc>
        <w:tc>
          <w:tcPr>
            <w:tcW w:w="4105" w:type="dxa"/>
            <w:vAlign w:val="center"/>
          </w:tcPr>
          <w:p w14:paraId="5CE883D8" w14:textId="5E67D4B0"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w:t>
            </w:r>
            <w:r w:rsidR="00A8079D" w:rsidRPr="00923DCE">
              <w:rPr>
                <w:rFonts w:ascii="Palatino Linotype" w:hAnsi="Palatino Linotype" w:cs="Arial"/>
                <w:i/>
                <w:sz w:val="16"/>
              </w:rPr>
              <w:lastRenderedPageBreak/>
              <w:t>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556CAD91" w14:textId="5F16E316" w:rsidTr="00A8079D">
        <w:trPr>
          <w:trHeight w:val="410"/>
        </w:trPr>
        <w:tc>
          <w:tcPr>
            <w:tcW w:w="2736" w:type="dxa"/>
            <w:vAlign w:val="center"/>
          </w:tcPr>
          <w:p w14:paraId="33929EC3" w14:textId="582D0E2D"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16108/INFOEM/IP/RR/2022</w:t>
            </w:r>
          </w:p>
        </w:tc>
        <w:tc>
          <w:tcPr>
            <w:tcW w:w="2221" w:type="dxa"/>
            <w:vAlign w:val="center"/>
          </w:tcPr>
          <w:p w14:paraId="1AE16F04" w14:textId="214C4A86"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para entregar la información solicitada</w:t>
            </w:r>
            <w:r w:rsidRPr="00923DCE">
              <w:rPr>
                <w:rFonts w:ascii="Palatino Linotype" w:hAnsi="Palatino Linotype" w:cs="Arial"/>
                <w:i/>
                <w:sz w:val="16"/>
              </w:rPr>
              <w:t>” (Sic).</w:t>
            </w:r>
          </w:p>
        </w:tc>
        <w:tc>
          <w:tcPr>
            <w:tcW w:w="4105" w:type="dxa"/>
            <w:vAlign w:val="center"/>
          </w:tcPr>
          <w:p w14:paraId="0C12B93C" w14:textId="6DFE55A3"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w:t>
            </w:r>
            <w:r w:rsidR="00A8079D" w:rsidRPr="00923DCE">
              <w:rPr>
                <w:rFonts w:ascii="Palatino Linotype" w:hAnsi="Palatino Linotype" w:cs="Arial"/>
                <w:i/>
                <w:sz w:val="16"/>
              </w:rPr>
              <w:lastRenderedPageBreak/>
              <w:t>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2FA95027" w14:textId="4558D809" w:rsidTr="00A8079D">
        <w:trPr>
          <w:trHeight w:val="410"/>
        </w:trPr>
        <w:tc>
          <w:tcPr>
            <w:tcW w:w="2736" w:type="dxa"/>
            <w:vAlign w:val="center"/>
          </w:tcPr>
          <w:p w14:paraId="454B6798" w14:textId="4E29EE90"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16109/INFOEM/IP/RR/2022</w:t>
            </w:r>
          </w:p>
        </w:tc>
        <w:tc>
          <w:tcPr>
            <w:tcW w:w="2221" w:type="dxa"/>
            <w:vAlign w:val="center"/>
          </w:tcPr>
          <w:p w14:paraId="78D21CD7" w14:textId="5D329EF2"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a entregar la información solicitada</w:t>
            </w:r>
            <w:r w:rsidRPr="00923DCE">
              <w:rPr>
                <w:rFonts w:ascii="Palatino Linotype" w:hAnsi="Palatino Linotype" w:cs="Arial"/>
                <w:i/>
                <w:sz w:val="16"/>
              </w:rPr>
              <w:t>” (Sic).</w:t>
            </w:r>
          </w:p>
        </w:tc>
        <w:tc>
          <w:tcPr>
            <w:tcW w:w="4105" w:type="dxa"/>
            <w:vAlign w:val="center"/>
          </w:tcPr>
          <w:p w14:paraId="7C64B5AC" w14:textId="68F9D8D4"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w:t>
            </w:r>
            <w:r w:rsidR="00A8079D" w:rsidRPr="00923DCE">
              <w:rPr>
                <w:rFonts w:ascii="Palatino Linotype" w:hAnsi="Palatino Linotype" w:cs="Arial"/>
                <w:i/>
                <w:sz w:val="16"/>
              </w:rPr>
              <w:lastRenderedPageBreak/>
              <w:t xml:space="preserve">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w:t>
            </w:r>
            <w:r w:rsidR="00A8079D" w:rsidRPr="00923DCE">
              <w:rPr>
                <w:rFonts w:ascii="Palatino Linotype" w:hAnsi="Palatino Linotype" w:cs="Arial"/>
                <w:i/>
                <w:sz w:val="16"/>
              </w:rPr>
              <w:lastRenderedPageBreak/>
              <w:t>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61537661" w14:textId="3E9A709C" w:rsidTr="00A8079D">
        <w:trPr>
          <w:trHeight w:val="410"/>
        </w:trPr>
        <w:tc>
          <w:tcPr>
            <w:tcW w:w="2736" w:type="dxa"/>
            <w:vAlign w:val="center"/>
          </w:tcPr>
          <w:p w14:paraId="0D74BF50" w14:textId="7682353F"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16110/INFOEM/IP/RR/2022</w:t>
            </w:r>
          </w:p>
        </w:tc>
        <w:tc>
          <w:tcPr>
            <w:tcW w:w="2221" w:type="dxa"/>
            <w:vAlign w:val="center"/>
          </w:tcPr>
          <w:p w14:paraId="52DC1D0E" w14:textId="1BB57FA6"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´para entregar la información solicitada.</w:t>
            </w:r>
            <w:r w:rsidRPr="00923DCE">
              <w:rPr>
                <w:rFonts w:ascii="Palatino Linotype" w:hAnsi="Palatino Linotype" w:cs="Arial"/>
                <w:i/>
                <w:sz w:val="16"/>
              </w:rPr>
              <w:t>” (Sic).</w:t>
            </w:r>
          </w:p>
        </w:tc>
        <w:tc>
          <w:tcPr>
            <w:tcW w:w="4105" w:type="dxa"/>
            <w:vAlign w:val="center"/>
          </w:tcPr>
          <w:p w14:paraId="45DEE484" w14:textId="7F558D11"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w:t>
            </w:r>
            <w:r w:rsidR="00A8079D" w:rsidRPr="00923DCE">
              <w:rPr>
                <w:rFonts w:ascii="Palatino Linotype" w:hAnsi="Palatino Linotype" w:cs="Arial"/>
                <w:i/>
                <w:sz w:val="16"/>
              </w:rPr>
              <w:lastRenderedPageBreak/>
              <w:t>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41E7A039" w14:textId="12F17F9C" w:rsidTr="00A8079D">
        <w:trPr>
          <w:trHeight w:val="410"/>
        </w:trPr>
        <w:tc>
          <w:tcPr>
            <w:tcW w:w="2736" w:type="dxa"/>
            <w:vAlign w:val="center"/>
          </w:tcPr>
          <w:p w14:paraId="59F14E57" w14:textId="7C1573A8"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16111/INFOEM/IP/RR/2022</w:t>
            </w:r>
          </w:p>
        </w:tc>
        <w:tc>
          <w:tcPr>
            <w:tcW w:w="2221" w:type="dxa"/>
            <w:vAlign w:val="center"/>
          </w:tcPr>
          <w:p w14:paraId="1957370D" w14:textId="51A2AA30"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para entregar la información solicitada</w:t>
            </w:r>
            <w:r w:rsidRPr="00923DCE">
              <w:rPr>
                <w:rFonts w:ascii="Palatino Linotype" w:hAnsi="Palatino Linotype" w:cs="Arial"/>
                <w:i/>
                <w:sz w:val="16"/>
              </w:rPr>
              <w:t>” (Sic).</w:t>
            </w:r>
          </w:p>
        </w:tc>
        <w:tc>
          <w:tcPr>
            <w:tcW w:w="4105" w:type="dxa"/>
            <w:vAlign w:val="center"/>
          </w:tcPr>
          <w:p w14:paraId="55B94D7A" w14:textId="7CFEDE29"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w:t>
            </w:r>
            <w:r w:rsidR="00A8079D" w:rsidRPr="00923DCE">
              <w:rPr>
                <w:rFonts w:ascii="Palatino Linotype" w:hAnsi="Palatino Linotype" w:cs="Arial"/>
                <w:i/>
                <w:sz w:val="16"/>
              </w:rPr>
              <w:lastRenderedPageBreak/>
              <w:t>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2BCC26F6" w14:textId="40DE17F0" w:rsidTr="00A8079D">
        <w:trPr>
          <w:trHeight w:val="410"/>
        </w:trPr>
        <w:tc>
          <w:tcPr>
            <w:tcW w:w="2736" w:type="dxa"/>
            <w:vAlign w:val="center"/>
          </w:tcPr>
          <w:p w14:paraId="6DFA94E1" w14:textId="33D062FE"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16112/INFOEM/IP/RR/2022</w:t>
            </w:r>
          </w:p>
        </w:tc>
        <w:tc>
          <w:tcPr>
            <w:tcW w:w="2221" w:type="dxa"/>
            <w:vAlign w:val="center"/>
          </w:tcPr>
          <w:p w14:paraId="412E6457" w14:textId="20F2C7D1"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para entregar la información solicitada.</w:t>
            </w:r>
            <w:r w:rsidRPr="00923DCE">
              <w:rPr>
                <w:rFonts w:ascii="Palatino Linotype" w:hAnsi="Palatino Linotype" w:cs="Arial"/>
                <w:i/>
                <w:sz w:val="16"/>
              </w:rPr>
              <w:t>” (Sic).</w:t>
            </w:r>
          </w:p>
        </w:tc>
        <w:tc>
          <w:tcPr>
            <w:tcW w:w="4105" w:type="dxa"/>
            <w:vAlign w:val="center"/>
          </w:tcPr>
          <w:p w14:paraId="23492B21" w14:textId="052FF9BB"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w:t>
            </w:r>
            <w:r w:rsidR="00A8079D" w:rsidRPr="00923DCE">
              <w:rPr>
                <w:rFonts w:ascii="Palatino Linotype" w:hAnsi="Palatino Linotype" w:cs="Arial"/>
                <w:i/>
                <w:sz w:val="16"/>
              </w:rPr>
              <w:lastRenderedPageBreak/>
              <w:t>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71DC7437" w14:textId="49085BC4" w:rsidTr="00A8079D">
        <w:trPr>
          <w:trHeight w:val="410"/>
        </w:trPr>
        <w:tc>
          <w:tcPr>
            <w:tcW w:w="2736" w:type="dxa"/>
            <w:vAlign w:val="center"/>
          </w:tcPr>
          <w:p w14:paraId="51FF7E89" w14:textId="2CED649E"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16115/INFOEM/IP/RR/2022</w:t>
            </w:r>
          </w:p>
        </w:tc>
        <w:tc>
          <w:tcPr>
            <w:tcW w:w="2221" w:type="dxa"/>
            <w:vAlign w:val="center"/>
          </w:tcPr>
          <w:p w14:paraId="51A63F6F" w14:textId="10078BD6"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a entregar la información solicitada</w:t>
            </w:r>
            <w:r w:rsidRPr="00923DCE">
              <w:rPr>
                <w:rFonts w:ascii="Palatino Linotype" w:hAnsi="Palatino Linotype" w:cs="Arial"/>
                <w:i/>
                <w:sz w:val="16"/>
              </w:rPr>
              <w:t>” (Sic).</w:t>
            </w:r>
          </w:p>
        </w:tc>
        <w:tc>
          <w:tcPr>
            <w:tcW w:w="4105" w:type="dxa"/>
            <w:vAlign w:val="center"/>
          </w:tcPr>
          <w:p w14:paraId="60B552AE" w14:textId="57D0D5CE"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w:t>
            </w:r>
            <w:r w:rsidR="00A8079D" w:rsidRPr="00923DCE">
              <w:rPr>
                <w:rFonts w:ascii="Palatino Linotype" w:hAnsi="Palatino Linotype" w:cs="Arial"/>
                <w:i/>
                <w:sz w:val="16"/>
              </w:rPr>
              <w:lastRenderedPageBreak/>
              <w:t>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4038D045" w14:textId="2731CD4E" w:rsidTr="00A8079D">
        <w:trPr>
          <w:trHeight w:val="410"/>
        </w:trPr>
        <w:tc>
          <w:tcPr>
            <w:tcW w:w="2736" w:type="dxa"/>
            <w:vAlign w:val="center"/>
          </w:tcPr>
          <w:p w14:paraId="31635B97" w14:textId="07FE6BF3"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16116/INFOEM/IP/RR/2022</w:t>
            </w:r>
          </w:p>
        </w:tc>
        <w:tc>
          <w:tcPr>
            <w:tcW w:w="2221" w:type="dxa"/>
            <w:vAlign w:val="center"/>
          </w:tcPr>
          <w:p w14:paraId="4BBD8234" w14:textId="585BBDA4"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a entregar la información solicitada.</w:t>
            </w:r>
            <w:r w:rsidRPr="00923DCE">
              <w:rPr>
                <w:rFonts w:ascii="Palatino Linotype" w:hAnsi="Palatino Linotype" w:cs="Arial"/>
                <w:i/>
                <w:sz w:val="16"/>
              </w:rPr>
              <w:t>” (Sic).</w:t>
            </w:r>
          </w:p>
        </w:tc>
        <w:tc>
          <w:tcPr>
            <w:tcW w:w="4105" w:type="dxa"/>
            <w:vAlign w:val="center"/>
          </w:tcPr>
          <w:p w14:paraId="3C9DF8FC" w14:textId="1B5D8DD3"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w:t>
            </w:r>
            <w:r w:rsidR="00A8079D" w:rsidRPr="00923DCE">
              <w:rPr>
                <w:rFonts w:ascii="Palatino Linotype" w:hAnsi="Palatino Linotype" w:cs="Arial"/>
                <w:i/>
                <w:sz w:val="16"/>
              </w:rPr>
              <w:lastRenderedPageBreak/>
              <w:t>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60E4361E" w14:textId="1365B89C" w:rsidTr="00A8079D">
        <w:trPr>
          <w:trHeight w:val="410"/>
        </w:trPr>
        <w:tc>
          <w:tcPr>
            <w:tcW w:w="2736" w:type="dxa"/>
            <w:vAlign w:val="center"/>
          </w:tcPr>
          <w:p w14:paraId="5E9AB690" w14:textId="3677F0A4"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16117/INFOEM/IP/RR/2022</w:t>
            </w:r>
          </w:p>
        </w:tc>
        <w:tc>
          <w:tcPr>
            <w:tcW w:w="2221" w:type="dxa"/>
            <w:vAlign w:val="center"/>
          </w:tcPr>
          <w:p w14:paraId="705AA7CC" w14:textId="077AFF77"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para entregar la información solicitada</w:t>
            </w:r>
            <w:r w:rsidRPr="00923DCE">
              <w:rPr>
                <w:rFonts w:ascii="Palatino Linotype" w:hAnsi="Palatino Linotype" w:cs="Arial"/>
                <w:i/>
                <w:sz w:val="16"/>
              </w:rPr>
              <w:t>” (Sic).</w:t>
            </w:r>
          </w:p>
        </w:tc>
        <w:tc>
          <w:tcPr>
            <w:tcW w:w="4105" w:type="dxa"/>
            <w:vAlign w:val="center"/>
          </w:tcPr>
          <w:p w14:paraId="40680313" w14:textId="3BBD0CE5"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w:t>
            </w:r>
            <w:r w:rsidR="00A8079D" w:rsidRPr="00923DCE">
              <w:rPr>
                <w:rFonts w:ascii="Palatino Linotype" w:hAnsi="Palatino Linotype" w:cs="Arial"/>
                <w:i/>
                <w:sz w:val="16"/>
              </w:rPr>
              <w:lastRenderedPageBreak/>
              <w:t>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05214497" w14:textId="714AD7E6" w:rsidTr="00A8079D">
        <w:trPr>
          <w:trHeight w:val="410"/>
        </w:trPr>
        <w:tc>
          <w:tcPr>
            <w:tcW w:w="2736" w:type="dxa"/>
            <w:vAlign w:val="center"/>
          </w:tcPr>
          <w:p w14:paraId="2DFD043A" w14:textId="646A589F"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16118/INFOEM/IP/RR/2022</w:t>
            </w:r>
          </w:p>
        </w:tc>
        <w:tc>
          <w:tcPr>
            <w:tcW w:w="2221" w:type="dxa"/>
            <w:vAlign w:val="center"/>
          </w:tcPr>
          <w:p w14:paraId="5E97EB0D" w14:textId="3F09A12C"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para entregar la información solicitada</w:t>
            </w:r>
            <w:r w:rsidRPr="00923DCE">
              <w:rPr>
                <w:rFonts w:ascii="Palatino Linotype" w:hAnsi="Palatino Linotype" w:cs="Arial"/>
                <w:i/>
                <w:sz w:val="16"/>
              </w:rPr>
              <w:t>” (Sic).</w:t>
            </w:r>
          </w:p>
        </w:tc>
        <w:tc>
          <w:tcPr>
            <w:tcW w:w="4105" w:type="dxa"/>
            <w:vAlign w:val="center"/>
          </w:tcPr>
          <w:p w14:paraId="5F499740" w14:textId="2ACAF70F"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00A8079D" w:rsidRPr="00923DCE">
              <w:rPr>
                <w:rFonts w:ascii="Palatino Linotype" w:hAnsi="Palatino Linotype" w:cs="Arial"/>
                <w:i/>
                <w:sz w:val="16"/>
              </w:rPr>
              <w:lastRenderedPageBreak/>
              <w:t>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4F1C3923" w14:textId="253C6677" w:rsidTr="00A8079D">
        <w:trPr>
          <w:trHeight w:val="410"/>
        </w:trPr>
        <w:tc>
          <w:tcPr>
            <w:tcW w:w="2736" w:type="dxa"/>
            <w:vAlign w:val="center"/>
          </w:tcPr>
          <w:p w14:paraId="685119CA" w14:textId="6E78D5A3"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16119/INFOEM/IP/RR/2022</w:t>
            </w:r>
          </w:p>
        </w:tc>
        <w:tc>
          <w:tcPr>
            <w:tcW w:w="2221" w:type="dxa"/>
            <w:vAlign w:val="center"/>
          </w:tcPr>
          <w:p w14:paraId="0A57386C" w14:textId="127ADC08"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para entregar la información solicitada</w:t>
            </w:r>
            <w:r w:rsidRPr="00923DCE">
              <w:rPr>
                <w:rFonts w:ascii="Palatino Linotype" w:hAnsi="Palatino Linotype" w:cs="Arial"/>
                <w:i/>
                <w:sz w:val="16"/>
              </w:rPr>
              <w:t>” (Sic).</w:t>
            </w:r>
          </w:p>
        </w:tc>
        <w:tc>
          <w:tcPr>
            <w:tcW w:w="4105" w:type="dxa"/>
            <w:vAlign w:val="center"/>
          </w:tcPr>
          <w:p w14:paraId="1933B282" w14:textId="10C5CE3E"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w:t>
            </w:r>
            <w:r w:rsidR="00A8079D" w:rsidRPr="00923DCE">
              <w:rPr>
                <w:rFonts w:ascii="Palatino Linotype" w:hAnsi="Palatino Linotype" w:cs="Arial"/>
                <w:i/>
                <w:sz w:val="16"/>
              </w:rPr>
              <w:lastRenderedPageBreak/>
              <w:t>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181AD6" w:rsidRPr="00923DCE" w14:paraId="1657FCE6" w14:textId="6F53DF71" w:rsidTr="00A8079D">
        <w:trPr>
          <w:trHeight w:val="410"/>
        </w:trPr>
        <w:tc>
          <w:tcPr>
            <w:tcW w:w="2736" w:type="dxa"/>
            <w:vAlign w:val="center"/>
          </w:tcPr>
          <w:p w14:paraId="08C8CC82" w14:textId="60B0AB50"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16120/INFOEM/IP/RR/2022</w:t>
            </w:r>
          </w:p>
        </w:tc>
        <w:tc>
          <w:tcPr>
            <w:tcW w:w="2221" w:type="dxa"/>
            <w:vAlign w:val="center"/>
          </w:tcPr>
          <w:p w14:paraId="1A5A5412" w14:textId="7C8A650B"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para entregar la información solicitada</w:t>
            </w:r>
            <w:r w:rsidRPr="00923DCE">
              <w:rPr>
                <w:rFonts w:ascii="Palatino Linotype" w:hAnsi="Palatino Linotype" w:cs="Arial"/>
                <w:i/>
                <w:sz w:val="16"/>
              </w:rPr>
              <w:t>” (Sic).</w:t>
            </w:r>
          </w:p>
        </w:tc>
        <w:tc>
          <w:tcPr>
            <w:tcW w:w="4105" w:type="dxa"/>
            <w:vAlign w:val="center"/>
          </w:tcPr>
          <w:p w14:paraId="7FAFF76B" w14:textId="0FF96B9A"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w:t>
            </w:r>
            <w:r w:rsidR="00A8079D" w:rsidRPr="00923DCE">
              <w:rPr>
                <w:rFonts w:ascii="Palatino Linotype" w:hAnsi="Palatino Linotype" w:cs="Arial"/>
                <w:i/>
                <w:sz w:val="16"/>
              </w:rPr>
              <w:lastRenderedPageBreak/>
              <w:t>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r w:rsidR="00242645" w:rsidRPr="00923DCE" w14:paraId="4522E0C7" w14:textId="1CB3D05D" w:rsidTr="00A8079D">
        <w:trPr>
          <w:trHeight w:val="410"/>
        </w:trPr>
        <w:tc>
          <w:tcPr>
            <w:tcW w:w="2736" w:type="dxa"/>
            <w:vAlign w:val="center"/>
          </w:tcPr>
          <w:p w14:paraId="488DCC89" w14:textId="3003BBBF" w:rsidR="00242645" w:rsidRPr="00923DCE" w:rsidRDefault="00242645" w:rsidP="00242645">
            <w:pPr>
              <w:jc w:val="center"/>
              <w:rPr>
                <w:rFonts w:ascii="Palatino Linotype" w:hAnsi="Palatino Linotype" w:cs="Arial"/>
                <w:b/>
                <w:sz w:val="20"/>
              </w:rPr>
            </w:pPr>
            <w:r w:rsidRPr="00923DCE">
              <w:rPr>
                <w:rFonts w:ascii="Palatino Linotype" w:hAnsi="Palatino Linotype" w:cs="Arial"/>
                <w:b/>
                <w:bCs/>
                <w:sz w:val="20"/>
                <w:szCs w:val="24"/>
                <w:lang w:eastAsia="es-MX"/>
              </w:rPr>
              <w:lastRenderedPageBreak/>
              <w:t>16121/INFOEM/IP/RR/2022</w:t>
            </w:r>
          </w:p>
        </w:tc>
        <w:tc>
          <w:tcPr>
            <w:tcW w:w="2221" w:type="dxa"/>
            <w:vAlign w:val="center"/>
          </w:tcPr>
          <w:p w14:paraId="02EC7A77" w14:textId="06BA1D22" w:rsidR="00242645" w:rsidRPr="00923DCE" w:rsidRDefault="00242645" w:rsidP="00242645">
            <w:pPr>
              <w:jc w:val="both"/>
              <w:rPr>
                <w:rFonts w:ascii="Palatino Linotype" w:hAnsi="Palatino Linotype" w:cs="Arial"/>
                <w:i/>
                <w:sz w:val="16"/>
              </w:rPr>
            </w:pPr>
            <w:r w:rsidRPr="00923DCE">
              <w:rPr>
                <w:rFonts w:ascii="Palatino Linotype" w:hAnsi="Palatino Linotype" w:cs="Arial"/>
                <w:i/>
                <w:sz w:val="16"/>
              </w:rPr>
              <w:t>“</w:t>
            </w:r>
            <w:r w:rsidR="00A8079D" w:rsidRPr="00923DCE">
              <w:rPr>
                <w:rFonts w:ascii="Palatino Linotype" w:hAnsi="Palatino Linotype" w:cs="Arial"/>
                <w:i/>
                <w:sz w:val="16"/>
              </w:rPr>
              <w:t>La negativa a entregar la información solicitada.</w:t>
            </w:r>
            <w:r w:rsidRPr="00923DCE">
              <w:rPr>
                <w:rFonts w:ascii="Palatino Linotype" w:hAnsi="Palatino Linotype" w:cs="Arial"/>
                <w:i/>
                <w:sz w:val="16"/>
              </w:rPr>
              <w:t>” (Sic).</w:t>
            </w:r>
          </w:p>
        </w:tc>
        <w:tc>
          <w:tcPr>
            <w:tcW w:w="4105" w:type="dxa"/>
            <w:vAlign w:val="center"/>
          </w:tcPr>
          <w:p w14:paraId="394D4971" w14:textId="5FE5C7FD" w:rsidR="00242645" w:rsidRPr="00923DCE" w:rsidRDefault="00242645" w:rsidP="00242645">
            <w:pPr>
              <w:jc w:val="both"/>
              <w:rPr>
                <w:rFonts w:ascii="Palatino Linotype" w:hAnsi="Palatino Linotype" w:cs="Arial"/>
                <w:i/>
                <w:sz w:val="20"/>
              </w:rPr>
            </w:pPr>
            <w:r w:rsidRPr="00923DCE">
              <w:rPr>
                <w:rFonts w:ascii="Palatino Linotype" w:hAnsi="Palatino Linotype" w:cs="Arial"/>
                <w:i/>
                <w:sz w:val="16"/>
              </w:rPr>
              <w:t>“</w:t>
            </w:r>
            <w:r w:rsidR="00A8079D" w:rsidRPr="00923DCE">
              <w:rPr>
                <w:rFonts w:ascii="Palatino Linotype" w:hAnsi="Palatino Linotype" w:cs="Arial"/>
                <w:i/>
                <w:sz w:val="16"/>
              </w:rPr>
              <w:t xml:space="preserve">ENTENDEMOS CLARAMENTE QUE EL SERVIDOR PÚBLICO ADRIÁN DE LA ROSA NOLASCO JEFE DE SECTOR 15FTS0001H GUARDA UNA SUBORDINACIÓN LABORAL DENTRO DE LA ESTRUCTURA DE ESE DEPARTAMENTO, PERO ESO NO LO EXIME NI MUCHO MENOS LO LIBRA DE LA OBLIGACIÓN QUE TIENE ÉL COMO SERVIDOR PÚBLICO DE PROPORCIONARNOS LA RESPUESTA A NUESTRA SOLICITUD DE INFORMACIÓN, DICHO ESTO SOLICITAMOS QUE EL SERVIDOR PÚBLICO ADRIÁN DE LA ROSA NOLASCO JEFE DEL SECTOR 15FTS0001H DE TELESECUNDARIA EN EL VALLE DE MÉXICO CUMPLA COMO LA MARCA Y ESTIPULA LA LEY Y SEA ÉL EL QUE NOS PROPORCIONE LA INFORMACIÓN SOLICITADA: XLI. Sujetos obligados: Cualquier autoridad, entidad, órgano y organismo de los </w:t>
            </w:r>
            <w:r w:rsidR="00A8079D" w:rsidRPr="00923DCE">
              <w:rPr>
                <w:rFonts w:ascii="Palatino Linotype" w:hAnsi="Palatino Linotype" w:cs="Arial"/>
                <w:i/>
                <w:sz w:val="16"/>
              </w:rPr>
              <w:lastRenderedPageBreak/>
              <w:t>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 POR LO DESCRITO Y EXPUESTO ANTERIORMENTE REAFIRMAMOS NUESTRA SOLICITUD DE INFORMACIÓN y sea el SERVIDOR PÚBLICO ADRIÁN DE LA ROSA NOLASCO JEFE DEL SECTOR 15FTS0001H DE TELESECUNDARIA EN EL VALLE DE MÉXICO CUMPLA COMO LA MARCA Y ESTIPULA LA LEY Y SEA ÉL EL QUE NOS PROPORCIONE LA INFORMACIÓN SOLICITADA.</w:t>
            </w:r>
            <w:r w:rsidRPr="00923DCE">
              <w:rPr>
                <w:rFonts w:ascii="Palatino Linotype" w:hAnsi="Palatino Linotype" w:cs="Arial"/>
                <w:i/>
                <w:sz w:val="16"/>
              </w:rPr>
              <w:t>” (Sic).</w:t>
            </w:r>
          </w:p>
        </w:tc>
      </w:tr>
    </w:tbl>
    <w:p w14:paraId="1A46684E" w14:textId="77777777" w:rsidR="00242645" w:rsidRPr="00923DCE" w:rsidRDefault="00242645" w:rsidP="00242645"/>
    <w:p w14:paraId="5DF70287" w14:textId="77777777" w:rsidR="00CC59DF" w:rsidRPr="00923DCE" w:rsidRDefault="00CC59DF" w:rsidP="004E7632">
      <w:pPr>
        <w:spacing w:after="0" w:line="360" w:lineRule="auto"/>
        <w:jc w:val="both"/>
        <w:rPr>
          <w:rFonts w:ascii="Palatino Linotype" w:hAnsi="Palatino Linotype" w:cs="Arial"/>
          <w:b/>
          <w:sz w:val="28"/>
        </w:rPr>
      </w:pPr>
    </w:p>
    <w:p w14:paraId="6828EEB9" w14:textId="77777777" w:rsidR="00CC59DF" w:rsidRPr="00923DCE" w:rsidRDefault="00CC59DF" w:rsidP="004E7632">
      <w:pPr>
        <w:spacing w:after="0" w:line="360" w:lineRule="auto"/>
        <w:jc w:val="both"/>
        <w:rPr>
          <w:rFonts w:ascii="Palatino Linotype" w:hAnsi="Palatino Linotype" w:cs="Arial"/>
          <w:b/>
          <w:sz w:val="28"/>
        </w:rPr>
      </w:pPr>
    </w:p>
    <w:p w14:paraId="51D11921" w14:textId="608C0F9B" w:rsidR="004E7632" w:rsidRPr="00923DCE" w:rsidRDefault="00347D7E" w:rsidP="004E7632">
      <w:pPr>
        <w:spacing w:after="0" w:line="360" w:lineRule="auto"/>
        <w:jc w:val="both"/>
        <w:rPr>
          <w:rFonts w:ascii="Palatino Linotype" w:hAnsi="Palatino Linotype" w:cs="Arial"/>
          <w:b/>
          <w:sz w:val="24"/>
          <w:szCs w:val="24"/>
        </w:rPr>
      </w:pPr>
      <w:r w:rsidRPr="00923DCE">
        <w:rPr>
          <w:rFonts w:ascii="Palatino Linotype" w:hAnsi="Palatino Linotype" w:cs="Arial"/>
          <w:b/>
          <w:sz w:val="28"/>
        </w:rPr>
        <w:lastRenderedPageBreak/>
        <w:t>CUAR</w:t>
      </w:r>
      <w:r w:rsidR="003A3917" w:rsidRPr="00923DCE">
        <w:rPr>
          <w:rFonts w:ascii="Palatino Linotype" w:hAnsi="Palatino Linotype" w:cs="Arial"/>
          <w:b/>
          <w:sz w:val="28"/>
        </w:rPr>
        <w:t>T</w:t>
      </w:r>
      <w:r w:rsidR="009C4E53" w:rsidRPr="00923DCE">
        <w:rPr>
          <w:rFonts w:ascii="Palatino Linotype" w:hAnsi="Palatino Linotype" w:cs="Arial"/>
          <w:b/>
          <w:sz w:val="28"/>
        </w:rPr>
        <w:t>O.</w:t>
      </w:r>
      <w:r w:rsidR="004E7632" w:rsidRPr="00923DCE">
        <w:rPr>
          <w:rFonts w:ascii="Palatino Linotype" w:hAnsi="Palatino Linotype" w:cs="Arial"/>
          <w:b/>
          <w:sz w:val="24"/>
          <w:szCs w:val="24"/>
        </w:rPr>
        <w:t xml:space="preserve"> </w:t>
      </w:r>
      <w:r w:rsidR="0089782A" w:rsidRPr="00923DCE">
        <w:rPr>
          <w:rFonts w:ascii="Palatino Linotype" w:hAnsi="Palatino Linotype" w:cs="Arial"/>
          <w:b/>
          <w:sz w:val="28"/>
          <w:szCs w:val="28"/>
        </w:rPr>
        <w:t>Del turno de los</w:t>
      </w:r>
      <w:r w:rsidR="004E7632" w:rsidRPr="00923DCE">
        <w:rPr>
          <w:rFonts w:ascii="Palatino Linotype" w:hAnsi="Palatino Linotype" w:cs="Arial"/>
          <w:b/>
          <w:sz w:val="28"/>
          <w:szCs w:val="28"/>
        </w:rPr>
        <w:t xml:space="preserve"> recurso</w:t>
      </w:r>
      <w:r w:rsidR="0089782A" w:rsidRPr="00923DCE">
        <w:rPr>
          <w:rFonts w:ascii="Palatino Linotype" w:hAnsi="Palatino Linotype" w:cs="Arial"/>
          <w:b/>
          <w:sz w:val="28"/>
          <w:szCs w:val="28"/>
        </w:rPr>
        <w:t>s</w:t>
      </w:r>
      <w:r w:rsidR="004E7632" w:rsidRPr="00923DCE">
        <w:rPr>
          <w:rFonts w:ascii="Palatino Linotype" w:hAnsi="Palatino Linotype" w:cs="Arial"/>
          <w:b/>
          <w:sz w:val="28"/>
          <w:szCs w:val="28"/>
        </w:rPr>
        <w:t xml:space="preserve"> de revisión.</w:t>
      </w:r>
    </w:p>
    <w:p w14:paraId="4B887DAE" w14:textId="3ACB3453" w:rsidR="004E7632" w:rsidRPr="00923DCE" w:rsidRDefault="004E7632" w:rsidP="009012A4">
      <w:pPr>
        <w:spacing w:after="0" w:line="360" w:lineRule="auto"/>
        <w:jc w:val="both"/>
        <w:rPr>
          <w:rFonts w:ascii="Palatino Linotype" w:hAnsi="Palatino Linotype" w:cs="Arial"/>
          <w:sz w:val="24"/>
          <w:szCs w:val="24"/>
        </w:rPr>
      </w:pPr>
      <w:r w:rsidRPr="00923DCE">
        <w:rPr>
          <w:rFonts w:ascii="Palatino Linotype" w:hAnsi="Palatino Linotype" w:cs="Arial"/>
          <w:sz w:val="24"/>
          <w:szCs w:val="24"/>
        </w:rPr>
        <w:t xml:space="preserve">Los medios de impugnación le fueron turnados a los Comisionados </w:t>
      </w:r>
      <w:r w:rsidR="0089782A" w:rsidRPr="00923DCE">
        <w:rPr>
          <w:rFonts w:ascii="Palatino Linotype" w:hAnsi="Palatino Linotype" w:cs="Arial"/>
          <w:b/>
          <w:sz w:val="24"/>
          <w:szCs w:val="24"/>
        </w:rPr>
        <w:t>José Martínez Vilchis</w:t>
      </w:r>
      <w:r w:rsidR="005803FC" w:rsidRPr="00923DCE">
        <w:rPr>
          <w:rFonts w:ascii="Palatino Linotype" w:hAnsi="Palatino Linotype" w:cs="Arial"/>
          <w:sz w:val="24"/>
          <w:szCs w:val="24"/>
        </w:rPr>
        <w:t xml:space="preserve">, </w:t>
      </w:r>
      <w:r w:rsidR="005803FC" w:rsidRPr="00923DCE">
        <w:rPr>
          <w:rFonts w:ascii="Palatino Linotype" w:hAnsi="Palatino Linotype" w:cs="Arial"/>
          <w:b/>
          <w:sz w:val="24"/>
          <w:szCs w:val="24"/>
        </w:rPr>
        <w:t>Luis Gustavo Parra Noriega</w:t>
      </w:r>
      <w:r w:rsidR="005803FC" w:rsidRPr="00923DCE">
        <w:rPr>
          <w:rFonts w:ascii="Palatino Linotype" w:hAnsi="Palatino Linotype" w:cs="Arial"/>
          <w:sz w:val="24"/>
          <w:szCs w:val="24"/>
        </w:rPr>
        <w:t xml:space="preserve">, </w:t>
      </w:r>
      <w:r w:rsidR="005803FC" w:rsidRPr="00923DCE">
        <w:rPr>
          <w:rFonts w:ascii="Palatino Linotype" w:hAnsi="Palatino Linotype" w:cs="Arial"/>
          <w:b/>
          <w:sz w:val="24"/>
          <w:szCs w:val="24"/>
        </w:rPr>
        <w:t>Sharon Cristina Morales Martínez</w:t>
      </w:r>
      <w:r w:rsidR="005803FC" w:rsidRPr="00923DCE">
        <w:rPr>
          <w:rFonts w:ascii="Palatino Linotype" w:hAnsi="Palatino Linotype" w:cs="Arial"/>
          <w:sz w:val="24"/>
          <w:szCs w:val="24"/>
        </w:rPr>
        <w:t>,</w:t>
      </w:r>
      <w:r w:rsidR="0089782A" w:rsidRPr="00923DCE">
        <w:rPr>
          <w:rFonts w:ascii="Palatino Linotype" w:hAnsi="Palatino Linotype" w:cs="Arial"/>
          <w:sz w:val="24"/>
          <w:szCs w:val="24"/>
        </w:rPr>
        <w:t xml:space="preserve"> </w:t>
      </w:r>
      <w:r w:rsidR="007063B2" w:rsidRPr="00923DCE">
        <w:rPr>
          <w:rFonts w:ascii="Palatino Linotype" w:hAnsi="Palatino Linotype" w:cs="Arial"/>
          <w:b/>
          <w:sz w:val="24"/>
          <w:szCs w:val="24"/>
        </w:rPr>
        <w:t>María del Rosario Mejía Ayala</w:t>
      </w:r>
      <w:r w:rsidR="005803FC" w:rsidRPr="00923DCE">
        <w:rPr>
          <w:rFonts w:ascii="Palatino Linotype" w:hAnsi="Palatino Linotype" w:cs="Arial"/>
          <w:sz w:val="24"/>
          <w:szCs w:val="24"/>
        </w:rPr>
        <w:t xml:space="preserve"> y </w:t>
      </w:r>
      <w:r w:rsidR="005803FC" w:rsidRPr="00923DCE">
        <w:rPr>
          <w:rFonts w:ascii="Palatino Linotype" w:hAnsi="Palatino Linotype" w:cs="Arial"/>
          <w:b/>
          <w:sz w:val="24"/>
          <w:szCs w:val="24"/>
        </w:rPr>
        <w:t>Guadalupe Ramírez Peña</w:t>
      </w:r>
      <w:r w:rsidR="005803FC" w:rsidRPr="00923DCE">
        <w:rPr>
          <w:rFonts w:ascii="Palatino Linotype" w:hAnsi="Palatino Linotype" w:cs="Arial"/>
          <w:sz w:val="24"/>
          <w:szCs w:val="24"/>
        </w:rPr>
        <w:t>;</w:t>
      </w:r>
      <w:r w:rsidRPr="00923DCE">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w:t>
      </w:r>
      <w:r w:rsidR="00E346D9" w:rsidRPr="00923DCE">
        <w:rPr>
          <w:rFonts w:ascii="Palatino Linotype" w:hAnsi="Palatino Linotype" w:cs="Arial"/>
          <w:sz w:val="24"/>
          <w:szCs w:val="24"/>
        </w:rPr>
        <w:t xml:space="preserve">n acuerdos de admisión en fecha </w:t>
      </w:r>
      <w:r w:rsidR="0031001B" w:rsidRPr="00923DCE">
        <w:rPr>
          <w:rFonts w:ascii="Palatino Linotype" w:hAnsi="Palatino Linotype" w:cs="Arial"/>
          <w:sz w:val="24"/>
          <w:szCs w:val="24"/>
        </w:rPr>
        <w:t xml:space="preserve">siete, ocho, nueve y quince de noviembre </w:t>
      </w:r>
      <w:r w:rsidRPr="00923DCE">
        <w:rPr>
          <w:rFonts w:ascii="Palatino Linotype" w:hAnsi="Palatino Linotype" w:cs="Arial"/>
          <w:sz w:val="24"/>
          <w:szCs w:val="24"/>
        </w:rPr>
        <w:t xml:space="preserve">de dos mil </w:t>
      </w:r>
      <w:r w:rsidR="00C76E1B" w:rsidRPr="00923DCE">
        <w:rPr>
          <w:rFonts w:ascii="Palatino Linotype" w:hAnsi="Palatino Linotype" w:cs="Arial"/>
          <w:sz w:val="24"/>
          <w:szCs w:val="24"/>
        </w:rPr>
        <w:t>veintidós</w:t>
      </w:r>
      <w:r w:rsidRPr="00923DCE">
        <w:rPr>
          <w:rFonts w:ascii="Palatino Linotype" w:hAnsi="Palatino Linotype" w:cs="Arial"/>
          <w:sz w:val="24"/>
          <w:szCs w:val="24"/>
        </w:rPr>
        <w:t>, determinándose en ellos, un plazo de siete días para que las partes manifestaran lo que a su derecho corresponda en términos del numeral ya citado.</w:t>
      </w:r>
    </w:p>
    <w:p w14:paraId="63AD15F4" w14:textId="77777777" w:rsidR="00294345" w:rsidRPr="00923DCE" w:rsidRDefault="00294345" w:rsidP="009012A4">
      <w:pPr>
        <w:spacing w:after="0" w:line="360" w:lineRule="auto"/>
        <w:jc w:val="both"/>
        <w:rPr>
          <w:rFonts w:ascii="Palatino Linotype" w:hAnsi="Palatino Linotype" w:cs="Arial"/>
          <w:sz w:val="24"/>
          <w:szCs w:val="24"/>
        </w:rPr>
      </w:pPr>
    </w:p>
    <w:p w14:paraId="4E4A47E3" w14:textId="52EDA3EF" w:rsidR="004E7632" w:rsidRPr="00923DCE" w:rsidRDefault="00347D7E" w:rsidP="004E7632">
      <w:pPr>
        <w:pStyle w:val="Prrafodelista"/>
        <w:spacing w:line="360" w:lineRule="auto"/>
        <w:ind w:left="0"/>
        <w:jc w:val="both"/>
        <w:rPr>
          <w:rFonts w:ascii="Palatino Linotype" w:hAnsi="Palatino Linotype" w:cs="Arial"/>
          <w:b/>
          <w:sz w:val="28"/>
          <w:szCs w:val="28"/>
        </w:rPr>
      </w:pPr>
      <w:r w:rsidRPr="00923DCE">
        <w:rPr>
          <w:rFonts w:ascii="Palatino Linotype" w:hAnsi="Palatino Linotype" w:cs="Arial"/>
          <w:b/>
          <w:sz w:val="28"/>
        </w:rPr>
        <w:t>QUIN</w:t>
      </w:r>
      <w:r w:rsidR="003A3917" w:rsidRPr="00923DCE">
        <w:rPr>
          <w:rFonts w:ascii="Palatino Linotype" w:hAnsi="Palatino Linotype" w:cs="Arial"/>
          <w:b/>
          <w:sz w:val="28"/>
        </w:rPr>
        <w:t>T</w:t>
      </w:r>
      <w:r w:rsidR="009C4E53" w:rsidRPr="00923DCE">
        <w:rPr>
          <w:rFonts w:ascii="Palatino Linotype" w:hAnsi="Palatino Linotype" w:cs="Arial"/>
          <w:b/>
          <w:sz w:val="28"/>
        </w:rPr>
        <w:t>O</w:t>
      </w:r>
      <w:r w:rsidR="004E7632" w:rsidRPr="00923DCE">
        <w:rPr>
          <w:rFonts w:ascii="Palatino Linotype" w:hAnsi="Palatino Linotype" w:cs="Arial"/>
          <w:b/>
          <w:sz w:val="28"/>
          <w:szCs w:val="28"/>
        </w:rPr>
        <w:t>. De la acumulación.</w:t>
      </w:r>
    </w:p>
    <w:p w14:paraId="3A7088BF" w14:textId="4C86198A" w:rsidR="004E7632" w:rsidRPr="00923DCE" w:rsidRDefault="004E7632" w:rsidP="00291AA2">
      <w:pPr>
        <w:pStyle w:val="Prrafodelista"/>
        <w:spacing w:line="360" w:lineRule="auto"/>
        <w:ind w:left="0"/>
        <w:jc w:val="both"/>
        <w:rPr>
          <w:rFonts w:ascii="Palatino Linotype" w:hAnsi="Palatino Linotype" w:cs="Arial"/>
        </w:rPr>
      </w:pPr>
      <w:r w:rsidRPr="00923DCE">
        <w:rPr>
          <w:rFonts w:ascii="Palatino Linotype" w:hAnsi="Palatino Linotype" w:cs="Arial"/>
        </w:rPr>
        <w:t xml:space="preserve">Posteriormente por acuerdo del Pleno del Instituto, en la </w:t>
      </w:r>
      <w:r w:rsidR="0031001B" w:rsidRPr="00923DCE">
        <w:rPr>
          <w:rFonts w:ascii="Palatino Linotype" w:hAnsi="Palatino Linotype" w:cs="Arial"/>
          <w:b/>
        </w:rPr>
        <w:t>Cuadra</w:t>
      </w:r>
      <w:r w:rsidR="00DD748F" w:rsidRPr="00923DCE">
        <w:rPr>
          <w:rFonts w:ascii="Palatino Linotype" w:hAnsi="Palatino Linotype" w:cs="Arial"/>
          <w:b/>
        </w:rPr>
        <w:t>gésima Tercera</w:t>
      </w:r>
      <w:r w:rsidR="005803FC" w:rsidRPr="00923DCE">
        <w:rPr>
          <w:rFonts w:ascii="Palatino Linotype" w:hAnsi="Palatino Linotype" w:cs="Arial"/>
          <w:b/>
        </w:rPr>
        <w:t xml:space="preserve"> </w:t>
      </w:r>
      <w:r w:rsidRPr="00923DCE">
        <w:rPr>
          <w:rFonts w:ascii="Palatino Linotype" w:hAnsi="Palatino Linotype" w:cs="Arial"/>
        </w:rPr>
        <w:t>Sesión</w:t>
      </w:r>
      <w:r w:rsidR="009012A4" w:rsidRPr="00923DCE">
        <w:rPr>
          <w:rFonts w:ascii="Palatino Linotype" w:hAnsi="Palatino Linotype" w:cs="Arial"/>
        </w:rPr>
        <w:t xml:space="preserve"> Ordinaria</w:t>
      </w:r>
      <w:r w:rsidRPr="00923DCE">
        <w:rPr>
          <w:rFonts w:ascii="Palatino Linotype" w:hAnsi="Palatino Linotype" w:cs="Arial"/>
        </w:rPr>
        <w:t xml:space="preserve"> de Pleno</w:t>
      </w:r>
      <w:r w:rsidR="009012A4" w:rsidRPr="00923DCE">
        <w:rPr>
          <w:rFonts w:ascii="Palatino Linotype" w:hAnsi="Palatino Linotype" w:cs="Arial"/>
        </w:rPr>
        <w:t>,</w:t>
      </w:r>
      <w:r w:rsidRPr="00923DCE">
        <w:rPr>
          <w:rFonts w:ascii="Palatino Linotype" w:hAnsi="Palatino Linotype" w:cs="Arial"/>
        </w:rPr>
        <w:t xml:space="preserve"> de fecha </w:t>
      </w:r>
      <w:r w:rsidR="0031001B" w:rsidRPr="00923DCE">
        <w:rPr>
          <w:rFonts w:ascii="Palatino Linotype" w:hAnsi="Palatino Linotype" w:cs="Arial"/>
          <w:b/>
        </w:rPr>
        <w:t>treinta de noviembre</w:t>
      </w:r>
      <w:r w:rsidRPr="00923DCE">
        <w:rPr>
          <w:rFonts w:ascii="Palatino Linotype" w:hAnsi="Palatino Linotype" w:cs="Arial"/>
          <w:b/>
        </w:rPr>
        <w:t xml:space="preserve"> del año </w:t>
      </w:r>
      <w:r w:rsidR="00291AA2" w:rsidRPr="00923DCE">
        <w:rPr>
          <w:rFonts w:ascii="Palatino Linotype" w:hAnsi="Palatino Linotype" w:cs="Arial"/>
          <w:b/>
        </w:rPr>
        <w:t>do</w:t>
      </w:r>
      <w:r w:rsidR="00C76E1B" w:rsidRPr="00923DCE">
        <w:rPr>
          <w:rFonts w:ascii="Palatino Linotype" w:hAnsi="Palatino Linotype" w:cs="Arial"/>
          <w:b/>
        </w:rPr>
        <w:t>s mil veintidós</w:t>
      </w:r>
      <w:r w:rsidRPr="00923DCE">
        <w:rPr>
          <w:rFonts w:ascii="Palatino Linotype" w:hAnsi="Palatino Linotype" w:cs="Arial"/>
        </w:rPr>
        <w:t xml:space="preserve">, se determinó acumular los recursos de revisión en estudio, ya que existe identidad del solicitante, del </w:t>
      </w:r>
      <w:r w:rsidR="00C76E1B" w:rsidRPr="00923DCE">
        <w:rPr>
          <w:rFonts w:ascii="Palatino Linotype" w:hAnsi="Palatino Linotype" w:cs="Arial"/>
          <w:b/>
        </w:rPr>
        <w:t>Sujeto Obligado</w:t>
      </w:r>
      <w:r w:rsidR="00C76E1B" w:rsidRPr="00923DCE">
        <w:rPr>
          <w:rFonts w:ascii="Palatino Linotype" w:hAnsi="Palatino Linotype" w:cs="Arial"/>
        </w:rPr>
        <w:t xml:space="preserve"> </w:t>
      </w:r>
      <w:r w:rsidRPr="00923DCE">
        <w:rPr>
          <w:rFonts w:ascii="Palatino Linotype" w:hAnsi="Palatino Linotype" w:cs="Arial"/>
        </w:rPr>
        <w:t>y similitud de causas y objeto de solicitud.</w:t>
      </w:r>
    </w:p>
    <w:p w14:paraId="69F326AE" w14:textId="77777777" w:rsidR="00291AA2" w:rsidRPr="00923DCE" w:rsidRDefault="00291AA2" w:rsidP="00291AA2">
      <w:pPr>
        <w:pStyle w:val="Prrafodelista"/>
        <w:spacing w:line="360" w:lineRule="auto"/>
        <w:ind w:left="0"/>
        <w:jc w:val="both"/>
        <w:rPr>
          <w:rFonts w:ascii="Palatino Linotype" w:hAnsi="Palatino Linotype" w:cs="Arial"/>
        </w:rPr>
      </w:pPr>
    </w:p>
    <w:p w14:paraId="0A3ADB89" w14:textId="77777777" w:rsidR="004E7632" w:rsidRPr="00923DCE" w:rsidRDefault="004E7632" w:rsidP="004E7632">
      <w:pPr>
        <w:spacing w:after="0" w:line="360" w:lineRule="auto"/>
        <w:jc w:val="both"/>
        <w:rPr>
          <w:rFonts w:ascii="Palatino Linotype" w:hAnsi="Palatino Linotype"/>
          <w:sz w:val="24"/>
          <w:szCs w:val="24"/>
        </w:rPr>
      </w:pPr>
      <w:r w:rsidRPr="00923DCE">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923DCE" w:rsidRDefault="004E7632" w:rsidP="004E7632">
      <w:pPr>
        <w:pStyle w:val="Sinespaciado"/>
        <w:rPr>
          <w:rFonts w:ascii="Palatino Linotype" w:hAnsi="Palatino Linotype"/>
          <w:sz w:val="18"/>
        </w:rPr>
      </w:pPr>
    </w:p>
    <w:p w14:paraId="45B5C5B9" w14:textId="77777777" w:rsidR="004E7632" w:rsidRPr="00923DCE" w:rsidRDefault="004E7632" w:rsidP="004E7632">
      <w:pPr>
        <w:spacing w:after="0" w:line="240" w:lineRule="auto"/>
        <w:ind w:left="851" w:right="851"/>
        <w:jc w:val="both"/>
        <w:rPr>
          <w:rFonts w:ascii="Palatino Linotype" w:hAnsi="Palatino Linotype"/>
          <w:i/>
          <w:szCs w:val="24"/>
        </w:rPr>
      </w:pPr>
      <w:r w:rsidRPr="00923DCE">
        <w:rPr>
          <w:rFonts w:ascii="Palatino Linotype" w:hAnsi="Palatino Linotype"/>
          <w:i/>
          <w:szCs w:val="24"/>
        </w:rPr>
        <w:t>“</w:t>
      </w:r>
      <w:r w:rsidRPr="00923DCE">
        <w:rPr>
          <w:rFonts w:ascii="Palatino Linotype" w:hAnsi="Palatino Linotype"/>
          <w:b/>
          <w:i/>
          <w:szCs w:val="24"/>
        </w:rPr>
        <w:t>Artículo 195.</w:t>
      </w:r>
      <w:r w:rsidRPr="00923DCE">
        <w:rPr>
          <w:rFonts w:ascii="Palatino Linotype" w:hAnsi="Palatino Linotype"/>
          <w:i/>
          <w:szCs w:val="24"/>
        </w:rPr>
        <w:t xml:space="preserve"> En la tramitación del recurso de revisión se aplicarán supletoriamente las disposiciones contenidas en el </w:t>
      </w:r>
      <w:r w:rsidRPr="00923DCE">
        <w:rPr>
          <w:rFonts w:ascii="Palatino Linotype" w:hAnsi="Palatino Linotype"/>
          <w:b/>
          <w:i/>
          <w:szCs w:val="24"/>
          <w:u w:val="single"/>
        </w:rPr>
        <w:t>Código de Procedimientos Administrativos del Estado de México</w:t>
      </w:r>
      <w:r w:rsidRPr="00923DCE">
        <w:rPr>
          <w:rFonts w:ascii="Palatino Linotype" w:hAnsi="Palatino Linotype"/>
          <w:i/>
          <w:szCs w:val="24"/>
        </w:rPr>
        <w:t>.”</w:t>
      </w:r>
    </w:p>
    <w:p w14:paraId="696F2252" w14:textId="77777777" w:rsidR="004E7632" w:rsidRPr="00923DCE" w:rsidRDefault="004E7632" w:rsidP="004E7632">
      <w:pPr>
        <w:spacing w:after="0" w:line="240" w:lineRule="auto"/>
        <w:ind w:left="851" w:right="851"/>
        <w:jc w:val="both"/>
        <w:rPr>
          <w:rFonts w:ascii="Palatino Linotype" w:hAnsi="Palatino Linotype"/>
          <w:i/>
          <w:szCs w:val="24"/>
        </w:rPr>
      </w:pPr>
    </w:p>
    <w:p w14:paraId="67849501" w14:textId="77777777" w:rsidR="004E7632" w:rsidRPr="00923DCE" w:rsidRDefault="004E7632" w:rsidP="004E7632">
      <w:pPr>
        <w:spacing w:after="0" w:line="240" w:lineRule="auto"/>
        <w:ind w:left="851" w:right="851"/>
        <w:jc w:val="both"/>
        <w:rPr>
          <w:rFonts w:ascii="Palatino Linotype" w:hAnsi="Palatino Linotype"/>
          <w:i/>
          <w:szCs w:val="24"/>
        </w:rPr>
      </w:pPr>
      <w:r w:rsidRPr="00923DCE">
        <w:rPr>
          <w:rFonts w:ascii="Palatino Linotype" w:hAnsi="Palatino Linotype"/>
          <w:i/>
          <w:szCs w:val="24"/>
        </w:rPr>
        <w:t>“</w:t>
      </w:r>
      <w:r w:rsidRPr="00923DCE">
        <w:rPr>
          <w:rFonts w:ascii="Palatino Linotype" w:hAnsi="Palatino Linotype"/>
          <w:b/>
          <w:i/>
          <w:szCs w:val="24"/>
        </w:rPr>
        <w:t>Artículo 18.</w:t>
      </w:r>
      <w:r w:rsidRPr="00923DCE">
        <w:rPr>
          <w:rFonts w:ascii="Palatino Linotype" w:hAnsi="Palatino Linotype"/>
          <w:i/>
          <w:szCs w:val="24"/>
        </w:rPr>
        <w:t xml:space="preserve"> </w:t>
      </w:r>
      <w:r w:rsidRPr="00923DCE">
        <w:rPr>
          <w:rFonts w:ascii="Palatino Linotype" w:hAnsi="Palatino Linotype"/>
          <w:b/>
          <w:i/>
          <w:szCs w:val="24"/>
          <w:u w:val="single"/>
        </w:rPr>
        <w:t>La autoridad administrativa</w:t>
      </w:r>
      <w:r w:rsidRPr="00923DCE">
        <w:rPr>
          <w:rFonts w:ascii="Palatino Linotype" w:hAnsi="Palatino Linotype"/>
          <w:i/>
          <w:szCs w:val="24"/>
        </w:rPr>
        <w:t xml:space="preserve"> o el Tribunal </w:t>
      </w:r>
      <w:r w:rsidRPr="00923DCE">
        <w:rPr>
          <w:rFonts w:ascii="Palatino Linotype" w:hAnsi="Palatino Linotype"/>
          <w:b/>
          <w:i/>
          <w:szCs w:val="24"/>
          <w:u w:val="single"/>
        </w:rPr>
        <w:t>acordarán la acumulación</w:t>
      </w:r>
      <w:r w:rsidRPr="00923DCE">
        <w:rPr>
          <w:rFonts w:ascii="Palatino Linotype" w:hAnsi="Palatino Linotype"/>
          <w:i/>
          <w:szCs w:val="24"/>
        </w:rPr>
        <w:t xml:space="preserve"> de los expedientes del procedimiento y proceso administrativo que </w:t>
      </w:r>
      <w:r w:rsidRPr="00923DCE">
        <w:rPr>
          <w:rFonts w:ascii="Palatino Linotype" w:hAnsi="Palatino Linotype"/>
          <w:i/>
          <w:szCs w:val="24"/>
        </w:rPr>
        <w:lastRenderedPageBreak/>
        <w:t>ante ellos se sigan</w:t>
      </w:r>
      <w:r w:rsidRPr="00923DCE">
        <w:rPr>
          <w:rFonts w:ascii="Palatino Linotype" w:hAnsi="Palatino Linotype"/>
          <w:b/>
          <w:i/>
          <w:szCs w:val="24"/>
          <w:u w:val="single"/>
        </w:rPr>
        <w:t>, de oficio</w:t>
      </w:r>
      <w:r w:rsidRPr="00923DCE">
        <w:rPr>
          <w:rFonts w:ascii="Palatino Linotype" w:hAnsi="Palatino Linotype"/>
          <w:i/>
          <w:szCs w:val="24"/>
        </w:rPr>
        <w:t xml:space="preserve"> o a petición de parte, </w:t>
      </w:r>
      <w:r w:rsidRPr="00923DCE">
        <w:rPr>
          <w:rFonts w:ascii="Palatino Linotype" w:hAnsi="Palatino Linotype"/>
          <w:b/>
          <w:i/>
          <w:szCs w:val="24"/>
          <w:u w:val="single"/>
        </w:rPr>
        <w:t>cuando las partes o los actos administrativos sean iguales, se trate de actos conexos o resulte conveniente el trámite unificado de los asuntos</w:t>
      </w:r>
      <w:r w:rsidRPr="00923DCE">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923DCE" w:rsidRDefault="004E7632" w:rsidP="004B6127">
      <w:pPr>
        <w:spacing w:after="0" w:line="240" w:lineRule="auto"/>
        <w:ind w:right="851"/>
        <w:jc w:val="both"/>
        <w:rPr>
          <w:rFonts w:ascii="Palatino Linotype" w:hAnsi="Palatino Linotype"/>
          <w:i/>
          <w:sz w:val="18"/>
          <w:szCs w:val="24"/>
        </w:rPr>
      </w:pPr>
    </w:p>
    <w:p w14:paraId="6F8092D6" w14:textId="77777777" w:rsidR="005803FC" w:rsidRPr="00923DCE" w:rsidRDefault="005803FC" w:rsidP="004B6127">
      <w:pPr>
        <w:spacing w:after="0" w:line="240" w:lineRule="auto"/>
        <w:ind w:right="851"/>
        <w:jc w:val="both"/>
        <w:rPr>
          <w:rFonts w:ascii="Palatino Linotype" w:hAnsi="Palatino Linotype"/>
          <w:i/>
          <w:sz w:val="18"/>
          <w:szCs w:val="24"/>
        </w:rPr>
      </w:pPr>
    </w:p>
    <w:p w14:paraId="7A9E3701" w14:textId="1199A4DA" w:rsidR="004E7632" w:rsidRPr="00923DCE" w:rsidRDefault="00347D7E" w:rsidP="004E7632">
      <w:pPr>
        <w:spacing w:after="0" w:line="360" w:lineRule="auto"/>
        <w:jc w:val="both"/>
        <w:rPr>
          <w:rFonts w:ascii="Palatino Linotype" w:hAnsi="Palatino Linotype" w:cs="Arial"/>
          <w:b/>
          <w:sz w:val="24"/>
          <w:szCs w:val="24"/>
        </w:rPr>
      </w:pPr>
      <w:r w:rsidRPr="00923DCE">
        <w:rPr>
          <w:rFonts w:ascii="Palatino Linotype" w:hAnsi="Palatino Linotype" w:cs="Arial"/>
          <w:b/>
          <w:sz w:val="28"/>
        </w:rPr>
        <w:t>SEXT</w:t>
      </w:r>
      <w:r w:rsidR="004E7632" w:rsidRPr="00923DCE">
        <w:rPr>
          <w:rFonts w:ascii="Palatino Linotype" w:hAnsi="Palatino Linotype" w:cs="Arial"/>
          <w:b/>
          <w:sz w:val="28"/>
        </w:rPr>
        <w:t>O</w:t>
      </w:r>
      <w:r w:rsidR="004E7632" w:rsidRPr="00923DCE">
        <w:rPr>
          <w:rFonts w:ascii="Palatino Linotype" w:hAnsi="Palatino Linotype" w:cs="Arial"/>
          <w:b/>
          <w:sz w:val="24"/>
          <w:szCs w:val="24"/>
        </w:rPr>
        <w:t xml:space="preserve">. </w:t>
      </w:r>
      <w:r w:rsidR="004E7632" w:rsidRPr="00923DCE">
        <w:rPr>
          <w:rFonts w:ascii="Palatino Linotype" w:hAnsi="Palatino Linotype" w:cs="Arial"/>
          <w:b/>
          <w:sz w:val="28"/>
          <w:szCs w:val="28"/>
        </w:rPr>
        <w:t>De la etapa de instrucción.</w:t>
      </w:r>
    </w:p>
    <w:p w14:paraId="383EBD1E" w14:textId="22131719" w:rsidR="00291AA2" w:rsidRPr="00923DCE" w:rsidRDefault="004E7632" w:rsidP="004E7632">
      <w:pPr>
        <w:spacing w:after="0" w:line="360" w:lineRule="auto"/>
        <w:jc w:val="both"/>
        <w:rPr>
          <w:rFonts w:ascii="Palatino Linotype" w:hAnsi="Palatino Linotype" w:cs="Arial"/>
          <w:sz w:val="24"/>
          <w:szCs w:val="24"/>
        </w:rPr>
      </w:pPr>
      <w:r w:rsidRPr="00923DCE">
        <w:rPr>
          <w:rFonts w:ascii="Palatino Linotype" w:hAnsi="Palatino Linotype" w:cs="Arial"/>
          <w:sz w:val="24"/>
          <w:szCs w:val="24"/>
        </w:rPr>
        <w:t xml:space="preserve">De las constancias que obran en el expediente electrónico del SAIMEX se desprende que </w:t>
      </w:r>
      <w:r w:rsidRPr="00923DCE">
        <w:rPr>
          <w:rFonts w:ascii="Palatino Linotype" w:hAnsi="Palatino Linotype" w:cs="Arial"/>
          <w:b/>
          <w:sz w:val="24"/>
          <w:szCs w:val="24"/>
        </w:rPr>
        <w:t>El Sujeto Obligado</w:t>
      </w:r>
      <w:r w:rsidR="00EC7FE7" w:rsidRPr="00923DCE">
        <w:rPr>
          <w:rFonts w:ascii="Palatino Linotype" w:hAnsi="Palatino Linotype" w:cs="Arial"/>
          <w:sz w:val="24"/>
          <w:szCs w:val="24"/>
        </w:rPr>
        <w:t xml:space="preserve"> remitió</w:t>
      </w:r>
      <w:r w:rsidR="00C76E1B" w:rsidRPr="00923DCE">
        <w:rPr>
          <w:rFonts w:ascii="Palatino Linotype" w:hAnsi="Palatino Linotype" w:cs="Arial"/>
          <w:sz w:val="24"/>
          <w:szCs w:val="24"/>
        </w:rPr>
        <w:t xml:space="preserve"> su informe justificado</w:t>
      </w:r>
      <w:r w:rsidR="00EC7FE7" w:rsidRPr="00923DCE">
        <w:rPr>
          <w:rFonts w:ascii="Palatino Linotype" w:hAnsi="Palatino Linotype" w:cs="Arial"/>
          <w:sz w:val="24"/>
          <w:szCs w:val="24"/>
        </w:rPr>
        <w:t xml:space="preserve"> los días</w:t>
      </w:r>
      <w:r w:rsidR="00F33FF3" w:rsidRPr="00923DCE">
        <w:rPr>
          <w:rFonts w:ascii="Palatino Linotype" w:hAnsi="Palatino Linotype" w:cs="Arial"/>
          <w:sz w:val="24"/>
          <w:szCs w:val="24"/>
        </w:rPr>
        <w:t xml:space="preserve"> veinticinco de octubre, así como el</w:t>
      </w:r>
      <w:r w:rsidR="00EC7FE7" w:rsidRPr="00923DCE">
        <w:rPr>
          <w:rFonts w:ascii="Palatino Linotype" w:hAnsi="Palatino Linotype" w:cs="Arial"/>
          <w:sz w:val="24"/>
          <w:szCs w:val="24"/>
        </w:rPr>
        <w:t xml:space="preserve"> </w:t>
      </w:r>
      <w:r w:rsidR="00F33FF3" w:rsidRPr="00923DCE">
        <w:rPr>
          <w:rFonts w:ascii="Palatino Linotype" w:hAnsi="Palatino Linotype" w:cs="Arial"/>
          <w:sz w:val="24"/>
          <w:szCs w:val="24"/>
        </w:rPr>
        <w:t>diez</w:t>
      </w:r>
      <w:r w:rsidR="00EC7FE7" w:rsidRPr="00923DCE">
        <w:rPr>
          <w:rFonts w:ascii="Palatino Linotype" w:hAnsi="Palatino Linotype" w:cs="Arial"/>
          <w:sz w:val="24"/>
          <w:szCs w:val="24"/>
        </w:rPr>
        <w:t>, quince</w:t>
      </w:r>
      <w:r w:rsidR="00F33FF3" w:rsidRPr="00923DCE">
        <w:rPr>
          <w:rFonts w:ascii="Palatino Linotype" w:hAnsi="Palatino Linotype" w:cs="Arial"/>
          <w:sz w:val="24"/>
          <w:szCs w:val="24"/>
        </w:rPr>
        <w:t>, dieciséis, diecisiete, dieciocho y veintitrés de noviembre de dos mil veintidós</w:t>
      </w:r>
      <w:r w:rsidR="005A7C8D" w:rsidRPr="00923DCE">
        <w:rPr>
          <w:rFonts w:ascii="Palatino Linotype" w:hAnsi="Palatino Linotype" w:cs="Arial"/>
          <w:sz w:val="24"/>
          <w:szCs w:val="24"/>
        </w:rPr>
        <w:t xml:space="preserve">, mediante los archivos electrónicos denominados </w:t>
      </w:r>
      <w:r w:rsidR="005A7C8D" w:rsidRPr="00923DCE">
        <w:rPr>
          <w:rFonts w:ascii="Palatino Linotype" w:hAnsi="Palatino Linotype" w:cs="Arial"/>
          <w:i/>
          <w:sz w:val="24"/>
          <w:szCs w:val="24"/>
        </w:rPr>
        <w:t>“INF COMIS. RR-15655 T-521.pdf”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“ANEXO RESP RR-15655 T-521.pdf”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“inf de just 052311-10-2022-164018.pdf”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“Informe de Justiticación 16103INFOEMIPRR2022.pdf”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“INFORME DE JUSTIFICACION 524.pdf”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“ANEXO 524.pdf”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5A7C8D" w:rsidRPr="00923DCE">
        <w:rPr>
          <w:rFonts w:ascii="Palatino Linotype" w:hAnsi="Palatino Linotype" w:cs="Arial"/>
          <w:i/>
          <w:sz w:val="24"/>
          <w:szCs w:val="24"/>
        </w:rPr>
        <w:tab/>
        <w:t>OF RESP INF-JUST RR-16105.pdf”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“INF-JUST-COM-RR-16105.pdf”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“INF. JUST. COMIS, RR16106 T-531.pdf”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“OFI. RESP. INF JUST, RR16106.pdf”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5A7C8D" w:rsidRPr="00923DCE">
        <w:rPr>
          <w:rFonts w:ascii="Palatino Linotype" w:hAnsi="Palatino Linotype" w:cs="Arial"/>
          <w:i/>
          <w:sz w:val="24"/>
          <w:szCs w:val="24"/>
        </w:rPr>
        <w:tab/>
        <w:t>Informe de Justiticación 16107INFOEMIPRR2022.pdf”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“INFORME DE JUSTIFICACION 554.pdf”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“ANEXO 554_0001.pdf”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 Just RR 16110-22(</w:t>
      </w:r>
      <w:r w:rsidR="005A7C8D" w:rsidRPr="00923DCE">
        <w:rPr>
          <w:rFonts w:ascii="Palatino Linotype" w:hAnsi="Palatino Linotype" w:cs="Arial"/>
          <w:i/>
          <w:sz w:val="24"/>
          <w:szCs w:val="24"/>
        </w:rPr>
        <w:t>sol 555-22).pdf”</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Anexo RR 555-22.pdf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Anexo 16111IPRR2022.pdf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InfJust16111INFOEMIPRR2022.pdf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ARCHIVO ADJUNTO (OF. 1060)0001.pdf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INFORME DE JUSTIF. 557-220001.pdf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Informe Jut.sol.570-22.pdf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w:t>
      </w:r>
      <w:r w:rsidR="00FA125E"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Anexo 570-22.pdf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ANEXO OFICIO RR16116 SOL-571.pdf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 DE JUST.COMISI T- 571-RR 16116-22.docx</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Informe de Justiticación 16117INFOEMIPRR2022.pdf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informe de justif. 057311-23-2022-135639.pdf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 just. 0573 (anexos)11-23-2022-155817.pdf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 just 057311-23-2022-161933.pdf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INFORME DE JUSTIFICACION 574.pdf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ANEXO 574.pdf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w:t>
      </w:r>
      <w:r w:rsidR="00FA125E"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INFORME DE JUSTIFICACION 574_0001.pdf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9C2A75" w:rsidRPr="00923DCE">
        <w:rPr>
          <w:rFonts w:ascii="Palatino Linotype" w:hAnsi="Palatino Linotype" w:cs="Arial"/>
          <w:i/>
          <w:sz w:val="24"/>
          <w:szCs w:val="24"/>
        </w:rPr>
        <w:t>Inf Just RR 16120-22 (</w:t>
      </w:r>
      <w:r w:rsidR="00FA125E" w:rsidRPr="00923DCE">
        <w:rPr>
          <w:rFonts w:ascii="Palatino Linotype" w:hAnsi="Palatino Linotype" w:cs="Arial"/>
          <w:i/>
          <w:sz w:val="24"/>
          <w:szCs w:val="24"/>
        </w:rPr>
        <w:t>sol 575-22).pdf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9C2A75" w:rsidRPr="00923DCE">
        <w:rPr>
          <w:rFonts w:ascii="Palatino Linotype" w:hAnsi="Palatino Linotype" w:cs="Arial"/>
          <w:i/>
          <w:sz w:val="24"/>
          <w:szCs w:val="24"/>
        </w:rPr>
        <w:t>Anexo RR 16120-22 (</w:t>
      </w:r>
      <w:r w:rsidR="00FA125E" w:rsidRPr="00923DCE">
        <w:rPr>
          <w:rFonts w:ascii="Palatino Linotype" w:hAnsi="Palatino Linotype" w:cs="Arial"/>
          <w:i/>
          <w:sz w:val="24"/>
          <w:szCs w:val="24"/>
        </w:rPr>
        <w:t>sol 575-22).pdf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xml:space="preserve">, </w:t>
      </w:r>
      <w:r w:rsidR="005A7C8D" w:rsidRPr="00923DCE">
        <w:rPr>
          <w:rFonts w:ascii="Palatino Linotype" w:hAnsi="Palatino Linotype" w:cs="Arial"/>
          <w:i/>
          <w:sz w:val="24"/>
          <w:szCs w:val="24"/>
        </w:rPr>
        <w:t>“</w:t>
      </w:r>
      <w:r w:rsidR="00FA125E" w:rsidRPr="00923DCE">
        <w:rPr>
          <w:rFonts w:ascii="Palatino Linotype" w:hAnsi="Palatino Linotype" w:cs="Arial"/>
          <w:i/>
          <w:sz w:val="24"/>
          <w:szCs w:val="24"/>
        </w:rPr>
        <w:t>Inf Just 16121INFOEMIPRR2022.pdf</w:t>
      </w:r>
      <w:r w:rsidR="005A7C8D" w:rsidRPr="00923DCE">
        <w:rPr>
          <w:rFonts w:ascii="Palatino Linotype" w:hAnsi="Palatino Linotype" w:cs="Arial"/>
          <w:i/>
          <w:sz w:val="24"/>
          <w:szCs w:val="24"/>
        </w:rPr>
        <w:t>”</w:t>
      </w:r>
      <w:r w:rsidR="00FA125E" w:rsidRPr="00923DCE">
        <w:rPr>
          <w:rFonts w:ascii="Palatino Linotype" w:hAnsi="Palatino Linotype" w:cs="Arial"/>
          <w:sz w:val="24"/>
          <w:szCs w:val="24"/>
        </w:rPr>
        <w:t xml:space="preserve"> y </w:t>
      </w:r>
      <w:r w:rsidR="005A7C8D" w:rsidRPr="00923DCE">
        <w:rPr>
          <w:rFonts w:ascii="Palatino Linotype" w:hAnsi="Palatino Linotype" w:cs="Arial"/>
          <w:i/>
          <w:sz w:val="24"/>
          <w:szCs w:val="24"/>
        </w:rPr>
        <w:lastRenderedPageBreak/>
        <w:t>“</w:t>
      </w:r>
      <w:r w:rsidR="00FA125E" w:rsidRPr="00923DCE">
        <w:rPr>
          <w:rFonts w:ascii="Palatino Linotype" w:hAnsi="Palatino Linotype" w:cs="Arial"/>
          <w:i/>
          <w:sz w:val="24"/>
          <w:szCs w:val="24"/>
        </w:rPr>
        <w:t>Anexo 16121IPRR2022.pdf</w:t>
      </w:r>
      <w:r w:rsidR="005A7C8D" w:rsidRPr="00923DCE">
        <w:rPr>
          <w:rFonts w:ascii="Palatino Linotype" w:hAnsi="Palatino Linotype" w:cs="Arial"/>
          <w:i/>
          <w:sz w:val="24"/>
          <w:szCs w:val="24"/>
        </w:rPr>
        <w:t>”</w:t>
      </w:r>
      <w:r w:rsidR="005A7C8D" w:rsidRPr="00923DCE">
        <w:rPr>
          <w:rFonts w:ascii="Palatino Linotype" w:hAnsi="Palatino Linotype" w:cs="Arial"/>
          <w:sz w:val="24"/>
          <w:szCs w:val="24"/>
        </w:rPr>
        <w:t>; mismos que fueron puestos a la vista del particular, mediante los acuerdos de fecha tres</w:t>
      </w:r>
      <w:r w:rsidR="00CC59DF" w:rsidRPr="00923DCE">
        <w:rPr>
          <w:rFonts w:ascii="Palatino Linotype" w:hAnsi="Palatino Linotype" w:cs="Arial"/>
          <w:sz w:val="24"/>
          <w:szCs w:val="24"/>
        </w:rPr>
        <w:t xml:space="preserve"> y veinticuatro</w:t>
      </w:r>
      <w:r w:rsidR="005A7C8D" w:rsidRPr="00923DCE">
        <w:rPr>
          <w:rFonts w:ascii="Palatino Linotype" w:hAnsi="Palatino Linotype" w:cs="Arial"/>
          <w:sz w:val="24"/>
          <w:szCs w:val="24"/>
        </w:rPr>
        <w:t xml:space="preserve"> de noviembre y nueve de diciembre del mismo año</w:t>
      </w:r>
      <w:r w:rsidR="0058278C" w:rsidRPr="00923DCE">
        <w:rPr>
          <w:rFonts w:ascii="Palatino Linotype" w:hAnsi="Palatino Linotype" w:cs="Arial"/>
          <w:sz w:val="24"/>
          <w:szCs w:val="24"/>
        </w:rPr>
        <w:t>, en los que medularmente ratificó todas sus respuestas emitidas</w:t>
      </w:r>
      <w:r w:rsidRPr="00923DCE">
        <w:rPr>
          <w:rFonts w:ascii="Palatino Linotype" w:hAnsi="Palatino Linotype" w:cs="Arial"/>
          <w:sz w:val="24"/>
          <w:szCs w:val="24"/>
        </w:rPr>
        <w:t xml:space="preserve">; por su parte, </w:t>
      </w:r>
      <w:r w:rsidR="00F50781" w:rsidRPr="00923DCE">
        <w:rPr>
          <w:rFonts w:ascii="Palatino Linotype" w:hAnsi="Palatino Linotype" w:cs="Arial"/>
          <w:b/>
          <w:sz w:val="24"/>
          <w:szCs w:val="24"/>
        </w:rPr>
        <w:t>El</w:t>
      </w:r>
      <w:r w:rsidRPr="00923DCE">
        <w:rPr>
          <w:rFonts w:ascii="Palatino Linotype" w:hAnsi="Palatino Linotype" w:cs="Arial"/>
          <w:b/>
          <w:sz w:val="24"/>
          <w:szCs w:val="24"/>
        </w:rPr>
        <w:t xml:space="preserve"> Recurrente</w:t>
      </w:r>
      <w:r w:rsidRPr="00923DCE">
        <w:rPr>
          <w:rFonts w:ascii="Palatino Linotype" w:hAnsi="Palatino Linotype" w:cs="Arial"/>
          <w:sz w:val="24"/>
          <w:szCs w:val="24"/>
        </w:rPr>
        <w:t xml:space="preserve">, </w:t>
      </w:r>
      <w:r w:rsidR="005A7C8D" w:rsidRPr="00923DCE">
        <w:rPr>
          <w:rFonts w:ascii="Palatino Linotype" w:hAnsi="Palatino Linotype" w:cs="Arial"/>
          <w:sz w:val="24"/>
          <w:szCs w:val="24"/>
        </w:rPr>
        <w:t>no</w:t>
      </w:r>
      <w:r w:rsidR="00C76E1B" w:rsidRPr="00923DCE">
        <w:rPr>
          <w:rFonts w:ascii="Palatino Linotype" w:hAnsi="Palatino Linotype" w:cs="Arial"/>
          <w:sz w:val="24"/>
          <w:szCs w:val="24"/>
        </w:rPr>
        <w:t xml:space="preserve"> realizó alegatos, ni remitió </w:t>
      </w:r>
      <w:r w:rsidRPr="00923DCE">
        <w:rPr>
          <w:rFonts w:ascii="Palatino Linotype" w:hAnsi="Palatino Linotype" w:cs="Arial"/>
          <w:sz w:val="24"/>
          <w:szCs w:val="24"/>
        </w:rPr>
        <w:t>pruebas o manifestaciones.</w:t>
      </w:r>
    </w:p>
    <w:p w14:paraId="477A22DD" w14:textId="77777777" w:rsidR="000A7E59" w:rsidRPr="00923DCE" w:rsidRDefault="000A7E59" w:rsidP="004E7632">
      <w:pPr>
        <w:spacing w:after="0" w:line="360" w:lineRule="auto"/>
        <w:jc w:val="both"/>
        <w:rPr>
          <w:rFonts w:ascii="Palatino Linotype" w:hAnsi="Palatino Linotype" w:cs="Arial"/>
          <w:sz w:val="24"/>
          <w:szCs w:val="24"/>
        </w:rPr>
      </w:pPr>
    </w:p>
    <w:p w14:paraId="3BD24A51" w14:textId="3A73AE15" w:rsidR="00291AA2" w:rsidRPr="00923DCE" w:rsidRDefault="00347D7E" w:rsidP="004E7632">
      <w:pPr>
        <w:spacing w:after="0" w:line="360" w:lineRule="auto"/>
        <w:jc w:val="both"/>
        <w:rPr>
          <w:rFonts w:ascii="Palatino Linotype" w:hAnsi="Palatino Linotype" w:cs="Arial"/>
          <w:b/>
          <w:sz w:val="28"/>
          <w:szCs w:val="24"/>
        </w:rPr>
      </w:pPr>
      <w:r w:rsidRPr="00923DCE">
        <w:rPr>
          <w:rFonts w:ascii="Palatino Linotype" w:hAnsi="Palatino Linotype" w:cs="Arial"/>
          <w:b/>
          <w:sz w:val="28"/>
          <w:szCs w:val="24"/>
        </w:rPr>
        <w:t>SÉPTIM</w:t>
      </w:r>
      <w:r w:rsidR="00C76E1B" w:rsidRPr="00923DCE">
        <w:rPr>
          <w:rFonts w:ascii="Palatino Linotype" w:hAnsi="Palatino Linotype" w:cs="Arial"/>
          <w:b/>
          <w:sz w:val="28"/>
          <w:szCs w:val="24"/>
        </w:rPr>
        <w:t>O. Del cierre de instrucción.</w:t>
      </w:r>
    </w:p>
    <w:p w14:paraId="607E18B0" w14:textId="79312251" w:rsidR="004E7632" w:rsidRPr="00923DCE" w:rsidRDefault="00C76E1B" w:rsidP="004E7632">
      <w:pPr>
        <w:spacing w:after="0" w:line="360" w:lineRule="auto"/>
        <w:jc w:val="both"/>
        <w:rPr>
          <w:rFonts w:ascii="Palatino Linotype" w:hAnsi="Palatino Linotype" w:cs="Arial"/>
          <w:sz w:val="24"/>
          <w:szCs w:val="24"/>
        </w:rPr>
      </w:pPr>
      <w:r w:rsidRPr="00923DCE">
        <w:rPr>
          <w:rFonts w:ascii="Palatino Linotype" w:hAnsi="Palatino Linotype" w:cs="Arial"/>
          <w:sz w:val="24"/>
          <w:szCs w:val="24"/>
        </w:rPr>
        <w:t>E</w:t>
      </w:r>
      <w:r w:rsidR="004E7632" w:rsidRPr="00923DCE">
        <w:rPr>
          <w:rFonts w:ascii="Palatino Linotype" w:hAnsi="Palatino Linotype" w:cs="Arial"/>
          <w:sz w:val="24"/>
          <w:szCs w:val="24"/>
        </w:rPr>
        <w:t xml:space="preserve">n fecha </w:t>
      </w:r>
      <w:r w:rsidR="009C2A75" w:rsidRPr="00923DCE">
        <w:rPr>
          <w:rFonts w:ascii="Palatino Linotype" w:hAnsi="Palatino Linotype" w:cs="Arial"/>
          <w:sz w:val="24"/>
          <w:szCs w:val="24"/>
        </w:rPr>
        <w:t>nueve de noviembre y quince de diciembre</w:t>
      </w:r>
      <w:r w:rsidR="004E7632" w:rsidRPr="00923DCE">
        <w:rPr>
          <w:rFonts w:ascii="Palatino Linotype" w:hAnsi="Palatino Linotype" w:cs="Arial"/>
          <w:sz w:val="24"/>
          <w:szCs w:val="24"/>
        </w:rPr>
        <w:t xml:space="preserve"> del año </w:t>
      </w:r>
      <w:r w:rsidR="009C2A75" w:rsidRPr="00923DCE">
        <w:rPr>
          <w:rFonts w:ascii="Palatino Linotype" w:hAnsi="Palatino Linotype" w:cs="Arial"/>
          <w:sz w:val="24"/>
          <w:szCs w:val="24"/>
        </w:rPr>
        <w:t>dos mil veintidós</w:t>
      </w:r>
      <w:r w:rsidR="004E7632" w:rsidRPr="00923DCE">
        <w:rPr>
          <w:rFonts w:ascii="Palatino Linotype" w:hAnsi="Palatino Linotype" w:cs="Arial"/>
          <w:sz w:val="24"/>
          <w:szCs w:val="24"/>
        </w:rPr>
        <w:t>, en términos del artículo 185, fracción VI, de la Ley de Transparencia y Acceso a la Información Pública del Estado de México y Municipios,</w:t>
      </w:r>
      <w:r w:rsidRPr="00923DCE">
        <w:rPr>
          <w:rFonts w:ascii="Palatino Linotype" w:hAnsi="Palatino Linotype" w:cs="Arial"/>
          <w:sz w:val="24"/>
          <w:szCs w:val="24"/>
        </w:rPr>
        <w:t xml:space="preserve"> se decretó el cierre de las mismas,</w:t>
      </w:r>
      <w:r w:rsidR="004E7632" w:rsidRPr="00923DCE">
        <w:rPr>
          <w:rFonts w:ascii="Palatino Linotype" w:hAnsi="Palatino Linotype" w:cs="Arial"/>
          <w:sz w:val="24"/>
          <w:szCs w:val="24"/>
        </w:rPr>
        <w:t xml:space="preserve"> iniciando el término legal para dictar resolución definitiva del asunto.</w:t>
      </w:r>
    </w:p>
    <w:p w14:paraId="1D5CC80E" w14:textId="77777777" w:rsidR="00587C29" w:rsidRPr="00923DCE" w:rsidRDefault="00587C29" w:rsidP="004E7632">
      <w:pPr>
        <w:spacing w:after="0" w:line="360" w:lineRule="auto"/>
        <w:jc w:val="both"/>
        <w:rPr>
          <w:rFonts w:ascii="Palatino Linotype" w:hAnsi="Palatino Linotype" w:cs="Arial"/>
          <w:sz w:val="24"/>
          <w:szCs w:val="24"/>
        </w:rPr>
      </w:pPr>
    </w:p>
    <w:p w14:paraId="46DCE244" w14:textId="036815CE" w:rsidR="005803FC" w:rsidRPr="00923DCE" w:rsidRDefault="00347D7E" w:rsidP="005803FC">
      <w:pPr>
        <w:spacing w:after="0" w:line="360" w:lineRule="auto"/>
        <w:jc w:val="both"/>
        <w:rPr>
          <w:rFonts w:ascii="Palatino Linotype" w:hAnsi="Palatino Linotype" w:cs="Arial"/>
          <w:b/>
        </w:rPr>
      </w:pPr>
      <w:r w:rsidRPr="00923DCE">
        <w:rPr>
          <w:rFonts w:ascii="Palatino Linotype" w:hAnsi="Palatino Linotype" w:cs="Arial"/>
          <w:b/>
          <w:sz w:val="28"/>
        </w:rPr>
        <w:t>OCTAVO</w:t>
      </w:r>
      <w:r w:rsidR="005803FC" w:rsidRPr="00923DCE">
        <w:rPr>
          <w:rFonts w:ascii="Palatino Linotype" w:hAnsi="Palatino Linotype" w:cs="Arial"/>
          <w:b/>
        </w:rPr>
        <w:t xml:space="preserve">. </w:t>
      </w:r>
      <w:r w:rsidR="005803FC" w:rsidRPr="00923DCE">
        <w:rPr>
          <w:rFonts w:ascii="Palatino Linotype" w:hAnsi="Palatino Linotype" w:cs="Arial"/>
          <w:b/>
          <w:sz w:val="28"/>
          <w:szCs w:val="28"/>
        </w:rPr>
        <w:t>De la ampliación de plazo para resolver.</w:t>
      </w:r>
    </w:p>
    <w:p w14:paraId="32A855A5" w14:textId="77B78238"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 xml:space="preserve">En fecha </w:t>
      </w:r>
      <w:r w:rsidR="009C2A75" w:rsidRPr="00923DCE">
        <w:rPr>
          <w:rFonts w:ascii="Palatino Linotype" w:hAnsi="Palatino Linotype"/>
          <w:sz w:val="24"/>
        </w:rPr>
        <w:t>trece de enero del año en curso</w:t>
      </w:r>
      <w:r w:rsidRPr="00923DCE">
        <w:rPr>
          <w:rFonts w:ascii="Palatino Linotype" w:hAnsi="Palatino Linotype"/>
          <w:sz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1A720650" w14:textId="77777777" w:rsidR="005803FC" w:rsidRPr="00923DCE" w:rsidRDefault="005803FC" w:rsidP="005803FC">
      <w:pPr>
        <w:spacing w:after="0" w:line="360" w:lineRule="auto"/>
        <w:jc w:val="both"/>
        <w:rPr>
          <w:rFonts w:ascii="Palatino Linotype" w:hAnsi="Palatino Linotype"/>
          <w:sz w:val="24"/>
        </w:rPr>
      </w:pPr>
    </w:p>
    <w:p w14:paraId="7F1F8169" w14:textId="635A11F8"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 xml:space="preserve">Este organismo garante no pasa por alto justificar, </w:t>
      </w:r>
      <w:r w:rsidRPr="00923DCE">
        <w:rPr>
          <w:rFonts w:ascii="Palatino Linotype" w:hAnsi="Palatino Linotype"/>
          <w:bCs/>
          <w:sz w:val="24"/>
        </w:rPr>
        <w:t xml:space="preserve">que el plazo para emitir resolución en el presente asunto </w:t>
      </w:r>
      <w:r w:rsidRPr="00923DCE">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01A3E9" w14:textId="77777777"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lastRenderedPageBreak/>
        <w:t xml:space="preserve">Por ello, es menester precisar que si bien se ha excedido el plazo para resolver el presente medio de impugnación, de conformidad con la ley de la materia, </w:t>
      </w:r>
      <w:r w:rsidRPr="00923DCE">
        <w:rPr>
          <w:rFonts w:ascii="Palatino Linotype" w:hAnsi="Palatino Linotype"/>
          <w:bCs/>
          <w:sz w:val="24"/>
        </w:rPr>
        <w:t>el plazo para emitir resolución</w:t>
      </w:r>
      <w:r w:rsidRPr="00923DCE">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18E35D" w14:textId="30F9F5A4"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 xml:space="preserve"> </w:t>
      </w:r>
    </w:p>
    <w:p w14:paraId="6DE95014" w14:textId="1C2C1CD0"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515FCF" w14:textId="77777777" w:rsidR="005803FC" w:rsidRPr="00923DCE" w:rsidRDefault="005803FC" w:rsidP="005803FC">
      <w:pPr>
        <w:spacing w:after="0" w:line="360" w:lineRule="auto"/>
        <w:jc w:val="both"/>
        <w:rPr>
          <w:rFonts w:ascii="Palatino Linotype" w:hAnsi="Palatino Linotype"/>
          <w:sz w:val="24"/>
        </w:rPr>
      </w:pPr>
    </w:p>
    <w:p w14:paraId="0A5913BE" w14:textId="33989FC7"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923DCE" w:rsidRDefault="005803FC" w:rsidP="005803FC">
      <w:pPr>
        <w:spacing w:after="0" w:line="360" w:lineRule="auto"/>
        <w:jc w:val="both"/>
        <w:rPr>
          <w:rFonts w:ascii="Palatino Linotype" w:hAnsi="Palatino Linotype"/>
          <w:sz w:val="24"/>
        </w:rPr>
      </w:pPr>
    </w:p>
    <w:p w14:paraId="2734B46C" w14:textId="00748939"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923DCE" w:rsidRDefault="005803FC" w:rsidP="005803FC">
      <w:pPr>
        <w:pStyle w:val="Sinespaciado"/>
        <w:rPr>
          <w:rFonts w:ascii="Palatino Linotype" w:hAnsi="Palatino Linotype"/>
        </w:rPr>
      </w:pPr>
    </w:p>
    <w:p w14:paraId="2BFA5686" w14:textId="77777777"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b)     Actividad Procesal del interesado: Acciones u omisiones del interesado.</w:t>
      </w:r>
    </w:p>
    <w:p w14:paraId="575DB6B3" w14:textId="77777777"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lastRenderedPageBreak/>
        <w:t>c)  Conducta de la Autoridad: Las Acciones u omisiones realizadas en el procedimiento. Así como si la autoridad actuó con la debida diligencia.</w:t>
      </w:r>
    </w:p>
    <w:p w14:paraId="4136E7F0" w14:textId="77777777"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d) La afectación generada en la situación jurídica de la persona involucrada en el proceso: Violación a sus derechos humanos.</w:t>
      </w:r>
    </w:p>
    <w:p w14:paraId="726CC624" w14:textId="77777777" w:rsidR="005803FC" w:rsidRPr="00923DCE" w:rsidRDefault="005803FC" w:rsidP="005803FC">
      <w:pPr>
        <w:spacing w:after="0" w:line="360" w:lineRule="auto"/>
        <w:jc w:val="both"/>
        <w:rPr>
          <w:rFonts w:ascii="Palatino Linotype" w:hAnsi="Palatino Linotype"/>
        </w:rPr>
      </w:pPr>
    </w:p>
    <w:p w14:paraId="0A0979A2" w14:textId="0B7389D8"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389E1E" w14:textId="6EC750D4"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 xml:space="preserve">Argumento que encuentra sustento en la jurisprudencia P./J. 32/92 emitida por el Pleno de la Suprema Corte de Justicia de la Nación de rubro </w:t>
      </w:r>
      <w:r w:rsidRPr="00923DCE">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923DCE">
        <w:rPr>
          <w:rFonts w:ascii="Palatino Linotype" w:hAnsi="Palatino Linotype"/>
          <w:sz w:val="24"/>
        </w:rPr>
        <w:t>, visible en la Gaceta del Seminario Judicial de la Federación con el registro digital 205635.</w:t>
      </w:r>
    </w:p>
    <w:p w14:paraId="288BE8E3" w14:textId="77777777" w:rsidR="005803FC" w:rsidRPr="00923DCE" w:rsidRDefault="005803FC" w:rsidP="005803FC">
      <w:pPr>
        <w:spacing w:after="0" w:line="360" w:lineRule="auto"/>
        <w:jc w:val="both"/>
        <w:rPr>
          <w:rFonts w:ascii="Palatino Linotype" w:hAnsi="Palatino Linotype"/>
          <w:sz w:val="24"/>
        </w:rPr>
      </w:pPr>
    </w:p>
    <w:p w14:paraId="6B16C40E" w14:textId="77777777"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923DCE">
        <w:rPr>
          <w:rFonts w:ascii="Palatino Linotype" w:hAnsi="Palatino Linotype"/>
          <w:sz w:val="24"/>
        </w:rPr>
        <w:lastRenderedPageBreak/>
        <w:t>términos legales previamente establecidos por la Ley, por tratarse de causas de fuerza mayor.</w:t>
      </w:r>
    </w:p>
    <w:p w14:paraId="636C4126" w14:textId="77777777" w:rsidR="005803FC" w:rsidRPr="00923DCE" w:rsidRDefault="005803FC" w:rsidP="005803FC">
      <w:pPr>
        <w:spacing w:after="0" w:line="360" w:lineRule="auto"/>
        <w:jc w:val="both"/>
        <w:rPr>
          <w:rFonts w:ascii="Palatino Linotype" w:hAnsi="Palatino Linotype"/>
          <w:sz w:val="24"/>
        </w:rPr>
      </w:pPr>
    </w:p>
    <w:p w14:paraId="1CB4F418" w14:textId="239B83DF" w:rsidR="005803FC" w:rsidRPr="00923DCE" w:rsidRDefault="005803FC" w:rsidP="005803FC">
      <w:pPr>
        <w:spacing w:after="0" w:line="360" w:lineRule="auto"/>
        <w:jc w:val="both"/>
        <w:rPr>
          <w:rFonts w:ascii="Palatino Linotype" w:hAnsi="Palatino Linotype"/>
          <w:sz w:val="24"/>
        </w:rPr>
      </w:pPr>
      <w:r w:rsidRPr="00923DCE">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A46E770" w14:textId="77777777" w:rsidR="003A3917" w:rsidRPr="00923DCE" w:rsidRDefault="003A3917" w:rsidP="005803FC">
      <w:pPr>
        <w:spacing w:after="0" w:line="360" w:lineRule="auto"/>
        <w:jc w:val="both"/>
        <w:rPr>
          <w:rFonts w:ascii="Palatino Linotype" w:hAnsi="Palatino Linotype"/>
          <w:b/>
          <w:i/>
        </w:rPr>
      </w:pPr>
    </w:p>
    <w:p w14:paraId="6E9C3489" w14:textId="6504F3CA" w:rsidR="005803FC" w:rsidRPr="00923DCE" w:rsidRDefault="005803FC" w:rsidP="005803FC">
      <w:pPr>
        <w:spacing w:after="0" w:line="360" w:lineRule="auto"/>
        <w:jc w:val="both"/>
        <w:rPr>
          <w:rFonts w:ascii="Palatino Linotype" w:hAnsi="Palatino Linotype"/>
        </w:rPr>
      </w:pPr>
      <w:r w:rsidRPr="00923DCE">
        <w:rPr>
          <w:rFonts w:ascii="Palatino Linotype" w:hAnsi="Palatino Linotype"/>
          <w:b/>
          <w:i/>
        </w:rPr>
        <w:t>“PLAZO RAZONABLE PARA RESOLVER. DIMENSIÓN Y EFECTOS DE ESTE CONCEPTO CUANDO SE ADUCE EXCESIVA CARGA DE TRABAJO.”</w:t>
      </w:r>
      <w:r w:rsidRPr="00923DCE">
        <w:rPr>
          <w:rFonts w:ascii="Palatino Linotype" w:hAnsi="Palatino Linotype"/>
        </w:rPr>
        <w:t xml:space="preserve"> consultable en el Seminario Judicial de la Federación y su gaceta, con el registro digital 2002351.</w:t>
      </w:r>
    </w:p>
    <w:p w14:paraId="745930E0" w14:textId="77777777" w:rsidR="005803FC" w:rsidRPr="00923DCE" w:rsidRDefault="005803FC" w:rsidP="005803FC">
      <w:pPr>
        <w:spacing w:after="0" w:line="360" w:lineRule="auto"/>
        <w:jc w:val="both"/>
        <w:rPr>
          <w:rFonts w:ascii="Palatino Linotype" w:hAnsi="Palatino Linotype"/>
          <w:b/>
          <w:i/>
        </w:rPr>
      </w:pPr>
    </w:p>
    <w:p w14:paraId="79985B09" w14:textId="77777777" w:rsidR="005803FC" w:rsidRPr="00923DCE" w:rsidRDefault="005803FC" w:rsidP="005803FC">
      <w:pPr>
        <w:spacing w:after="0" w:line="360" w:lineRule="auto"/>
        <w:jc w:val="both"/>
        <w:rPr>
          <w:rFonts w:ascii="Palatino Linotype" w:hAnsi="Palatino Linotype"/>
        </w:rPr>
      </w:pPr>
      <w:r w:rsidRPr="00923DCE">
        <w:rPr>
          <w:rFonts w:ascii="Palatino Linotype" w:hAnsi="Palatino Linotype"/>
          <w:b/>
          <w:i/>
        </w:rPr>
        <w:t>“PLAZO RAZONABLE PARA RESOLVER. CONCEPTO Y ELEMENTOS QUE LO INTEGRAN A LA LUZ DEL DERECHO INTERNACIONAL DE LOS DERECHOS HUMANOS.”</w:t>
      </w:r>
      <w:r w:rsidRPr="00923DCE">
        <w:rPr>
          <w:rFonts w:ascii="Palatino Linotype" w:hAnsi="Palatino Linotype"/>
        </w:rPr>
        <w:t>, visible en el Seminario Judicial de la Federación y su gaceta, con el registro digital 2002350.</w:t>
      </w:r>
    </w:p>
    <w:p w14:paraId="64E95E6E" w14:textId="77777777" w:rsidR="005803FC" w:rsidRPr="00923DCE" w:rsidRDefault="005803FC" w:rsidP="005803FC">
      <w:pPr>
        <w:spacing w:after="0" w:line="360" w:lineRule="auto"/>
        <w:jc w:val="both"/>
        <w:rPr>
          <w:rFonts w:ascii="Palatino Linotype" w:hAnsi="Palatino Linotype"/>
        </w:rPr>
      </w:pPr>
    </w:p>
    <w:p w14:paraId="5B3B9DA9" w14:textId="79A75B65" w:rsidR="009C41CD" w:rsidRPr="00923DCE" w:rsidRDefault="005803FC" w:rsidP="005803FC">
      <w:pPr>
        <w:spacing w:after="0" w:line="360" w:lineRule="auto"/>
        <w:jc w:val="both"/>
        <w:rPr>
          <w:rFonts w:ascii="Palatino Linotype" w:hAnsi="Palatino Linotype"/>
          <w:sz w:val="24"/>
        </w:rPr>
      </w:pPr>
      <w:r w:rsidRPr="00923DCE">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46A3CAF" w14:textId="77777777" w:rsidR="005803FC" w:rsidRPr="00923DCE" w:rsidRDefault="005803FC" w:rsidP="005803FC">
      <w:pPr>
        <w:pStyle w:val="Sinespaciado"/>
        <w:rPr>
          <w:rFonts w:ascii="Palatino Linotype" w:hAnsi="Palatino Linotype"/>
        </w:rPr>
      </w:pPr>
    </w:p>
    <w:p w14:paraId="460DD313" w14:textId="77777777" w:rsidR="004E74D8" w:rsidRPr="00923DCE" w:rsidRDefault="004E74D8" w:rsidP="004E74D8">
      <w:pPr>
        <w:spacing w:after="0" w:line="360" w:lineRule="auto"/>
        <w:jc w:val="center"/>
        <w:rPr>
          <w:rFonts w:ascii="Palatino Linotype" w:hAnsi="Palatino Linotype" w:cs="Arial"/>
          <w:b/>
          <w:sz w:val="28"/>
        </w:rPr>
      </w:pPr>
      <w:r w:rsidRPr="00923DCE">
        <w:rPr>
          <w:rFonts w:ascii="Palatino Linotype" w:hAnsi="Palatino Linotype" w:cs="Arial"/>
          <w:b/>
          <w:sz w:val="28"/>
        </w:rPr>
        <w:t xml:space="preserve">C O N S I D E R A N D O </w:t>
      </w:r>
    </w:p>
    <w:p w14:paraId="1B676489" w14:textId="77777777" w:rsidR="004E74D8" w:rsidRPr="00923DCE" w:rsidRDefault="004E74D8" w:rsidP="004E74D8">
      <w:pPr>
        <w:spacing w:after="0" w:line="240" w:lineRule="auto"/>
        <w:rPr>
          <w:rFonts w:ascii="Palatino Linotype" w:eastAsia="Times New Roman" w:hAnsi="Palatino Linotype" w:cs="Times New Roman"/>
          <w:sz w:val="16"/>
          <w:szCs w:val="24"/>
          <w:lang w:eastAsia="es-ES"/>
        </w:rPr>
      </w:pPr>
    </w:p>
    <w:p w14:paraId="68888D12" w14:textId="77777777" w:rsidR="004E74D8" w:rsidRPr="00923DCE" w:rsidRDefault="004E74D8" w:rsidP="004E74D8">
      <w:pPr>
        <w:spacing w:after="0" w:line="360" w:lineRule="auto"/>
        <w:jc w:val="both"/>
        <w:rPr>
          <w:rFonts w:ascii="Palatino Linotype" w:hAnsi="Palatino Linotype" w:cs="Arial"/>
          <w:sz w:val="24"/>
        </w:rPr>
      </w:pPr>
      <w:r w:rsidRPr="00923DCE">
        <w:rPr>
          <w:rFonts w:ascii="Palatino Linotype" w:hAnsi="Palatino Linotype" w:cs="Arial"/>
          <w:b/>
          <w:sz w:val="28"/>
        </w:rPr>
        <w:t>PRIMERO.</w:t>
      </w:r>
      <w:r w:rsidRPr="00923DCE">
        <w:rPr>
          <w:rFonts w:ascii="Palatino Linotype" w:hAnsi="Palatino Linotype" w:cs="Arial"/>
          <w:b/>
        </w:rPr>
        <w:t xml:space="preserve"> </w:t>
      </w:r>
      <w:r w:rsidRPr="00923DCE">
        <w:rPr>
          <w:rFonts w:ascii="Palatino Linotype" w:hAnsi="Palatino Linotype" w:cs="Arial"/>
          <w:b/>
          <w:sz w:val="28"/>
          <w:szCs w:val="28"/>
        </w:rPr>
        <w:t>De la competencia</w:t>
      </w:r>
      <w:r w:rsidRPr="00923DCE">
        <w:rPr>
          <w:rFonts w:ascii="Palatino Linotype" w:hAnsi="Palatino Linotype" w:cs="Arial"/>
          <w:sz w:val="28"/>
          <w:szCs w:val="28"/>
        </w:rPr>
        <w:t>.</w:t>
      </w:r>
    </w:p>
    <w:p w14:paraId="189B346F" w14:textId="74A5066C" w:rsidR="004E74D8" w:rsidRPr="00923DCE" w:rsidRDefault="004E74D8" w:rsidP="00291AA2">
      <w:pPr>
        <w:spacing w:after="0" w:line="360" w:lineRule="auto"/>
        <w:jc w:val="both"/>
        <w:rPr>
          <w:rFonts w:ascii="Palatino Linotype" w:eastAsia="Times New Roman" w:hAnsi="Palatino Linotype" w:cs="Arial"/>
          <w:sz w:val="24"/>
          <w:szCs w:val="24"/>
          <w:shd w:val="clear" w:color="auto" w:fill="FFFFFF"/>
          <w:lang w:eastAsia="es-MX"/>
        </w:rPr>
      </w:pPr>
      <w:r w:rsidRPr="00923DCE">
        <w:rPr>
          <w:rFonts w:ascii="Palatino Linotype" w:eastAsia="Times New Roman" w:hAnsi="Palatino Linotype" w:cs="Arial"/>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923DCE">
        <w:rPr>
          <w:rFonts w:ascii="Palatino Linotype" w:eastAsia="Times New Roman" w:hAnsi="Palatino Linotype" w:cs="Arial"/>
          <w:sz w:val="24"/>
          <w:szCs w:val="24"/>
          <w:shd w:val="clear" w:color="auto" w:fill="FFFFFF"/>
          <w:lang w:eastAsia="es-MX"/>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923DCE" w:rsidRDefault="00291AA2"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923DCE"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23DCE">
        <w:rPr>
          <w:rFonts w:ascii="Palatino Linotype" w:eastAsia="Times New Roman" w:hAnsi="Palatino Linotype" w:cs="Arial"/>
          <w:b/>
          <w:sz w:val="28"/>
          <w:szCs w:val="24"/>
          <w:lang w:val="es-ES" w:eastAsia="es-ES"/>
        </w:rPr>
        <w:t>SEGUNDO</w:t>
      </w:r>
      <w:r w:rsidRPr="00923DCE">
        <w:rPr>
          <w:rFonts w:ascii="Palatino Linotype" w:eastAsia="Times New Roman" w:hAnsi="Palatino Linotype" w:cs="Arial"/>
          <w:b/>
          <w:sz w:val="24"/>
          <w:szCs w:val="24"/>
          <w:lang w:val="es-ES" w:eastAsia="es-ES"/>
        </w:rPr>
        <w:t xml:space="preserve">. </w:t>
      </w:r>
      <w:r w:rsidRPr="00923DCE">
        <w:rPr>
          <w:rFonts w:ascii="Palatino Linotype" w:eastAsia="Times New Roman" w:hAnsi="Palatino Linotype" w:cs="Arial"/>
          <w:b/>
          <w:sz w:val="28"/>
          <w:szCs w:val="28"/>
          <w:lang w:val="es-ES" w:eastAsia="es-ES"/>
        </w:rPr>
        <w:t>Sobre los alcances del recurso de revisión.</w:t>
      </w:r>
      <w:r w:rsidRPr="00923DCE">
        <w:rPr>
          <w:rFonts w:ascii="Palatino Linotype" w:eastAsia="Times New Roman" w:hAnsi="Palatino Linotype" w:cs="Arial"/>
          <w:b/>
          <w:sz w:val="24"/>
          <w:szCs w:val="24"/>
          <w:lang w:val="es-ES" w:eastAsia="es-ES"/>
        </w:rPr>
        <w:t xml:space="preserve"> </w:t>
      </w:r>
    </w:p>
    <w:p w14:paraId="2609FE6E" w14:textId="191C418D" w:rsidR="00F731A5" w:rsidRPr="00923DCE"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23DCE">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B1922FA" w14:textId="77777777" w:rsidR="00347D7E" w:rsidRPr="00923DCE" w:rsidRDefault="00347D7E" w:rsidP="00AA160F">
      <w:pPr>
        <w:spacing w:after="0" w:line="360" w:lineRule="auto"/>
        <w:jc w:val="both"/>
        <w:rPr>
          <w:rFonts w:ascii="Palatino Linotype" w:eastAsia="Calibri" w:hAnsi="Palatino Linotype" w:cs="Arial"/>
          <w:b/>
          <w:sz w:val="24"/>
          <w:szCs w:val="26"/>
          <w:lang w:val="es-ES" w:eastAsia="es-ES"/>
        </w:rPr>
      </w:pPr>
    </w:p>
    <w:p w14:paraId="6EDB7583" w14:textId="39B56FF6" w:rsidR="00291AA2" w:rsidRPr="00923DCE" w:rsidRDefault="00347D7E" w:rsidP="00AA160F">
      <w:pPr>
        <w:spacing w:after="0" w:line="360" w:lineRule="auto"/>
        <w:jc w:val="both"/>
        <w:rPr>
          <w:rFonts w:ascii="Palatino Linotype" w:hAnsi="Palatino Linotype" w:cs="Arial"/>
          <w:b/>
          <w:sz w:val="28"/>
          <w:szCs w:val="28"/>
        </w:rPr>
      </w:pPr>
      <w:r w:rsidRPr="00923DCE">
        <w:rPr>
          <w:rFonts w:ascii="Palatino Linotype" w:hAnsi="Palatino Linotype" w:cs="Arial"/>
          <w:b/>
          <w:sz w:val="28"/>
          <w:szCs w:val="28"/>
        </w:rPr>
        <w:t>TERCER</w:t>
      </w:r>
      <w:r w:rsidR="00291AA2" w:rsidRPr="00923DCE">
        <w:rPr>
          <w:rFonts w:ascii="Palatino Linotype" w:hAnsi="Palatino Linotype" w:cs="Arial"/>
          <w:b/>
          <w:sz w:val="28"/>
          <w:szCs w:val="28"/>
        </w:rPr>
        <w:t>O. De las causas de improcedencia.</w:t>
      </w:r>
    </w:p>
    <w:p w14:paraId="6E021F8C" w14:textId="767D76FC" w:rsidR="00CC7C72" w:rsidRPr="00923DCE"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23DCE">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923DCE">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23DCE">
        <w:rPr>
          <w:rStyle w:val="Refdenotaalpie"/>
          <w:rFonts w:ascii="Palatino Linotype" w:hAnsi="Palatino Linotype" w:cs="Arial"/>
        </w:rPr>
        <w:footnoteReference w:id="1"/>
      </w:r>
      <w:r w:rsidRPr="00923DCE">
        <w:rPr>
          <w:rFonts w:ascii="Palatino Linotype" w:hAnsi="Palatino Linotype" w:cs="Arial"/>
        </w:rPr>
        <w:t>.</w:t>
      </w:r>
    </w:p>
    <w:p w14:paraId="10F5ED2C" w14:textId="77777777" w:rsidR="004B6127" w:rsidRPr="00923DCE" w:rsidRDefault="004B6127"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Pr="00923DCE"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23DCE">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923DCE">
        <w:rPr>
          <w:rFonts w:ascii="Palatino Linotype" w:hAnsi="Palatino Linotype" w:cs="Arial"/>
        </w:rPr>
        <w:lastRenderedPageBreak/>
        <w:t>encontrándose actualizados todos los presupuestos procesales para atender el fondo del asunto, en los términos del considerando posterior.</w:t>
      </w:r>
    </w:p>
    <w:p w14:paraId="07982E8C" w14:textId="77777777" w:rsidR="00EA1432" w:rsidRPr="00923DCE" w:rsidRDefault="00EA1432" w:rsidP="00291AA2">
      <w:pPr>
        <w:pStyle w:val="Prrafodelista"/>
        <w:autoSpaceDE w:val="0"/>
        <w:autoSpaceDN w:val="0"/>
        <w:adjustRightInd w:val="0"/>
        <w:spacing w:line="360" w:lineRule="auto"/>
        <w:ind w:left="0"/>
        <w:jc w:val="both"/>
        <w:rPr>
          <w:rFonts w:ascii="Palatino Linotype" w:hAnsi="Palatino Linotype" w:cs="Arial"/>
        </w:rPr>
      </w:pPr>
    </w:p>
    <w:p w14:paraId="642F4336" w14:textId="13DE6964" w:rsidR="00291AA2" w:rsidRPr="00923DCE" w:rsidRDefault="00347D7E"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923DCE">
        <w:rPr>
          <w:rFonts w:ascii="Palatino Linotype" w:hAnsi="Palatino Linotype" w:cs="Arial"/>
          <w:b/>
          <w:sz w:val="28"/>
        </w:rPr>
        <w:t>CUAR</w:t>
      </w:r>
      <w:r w:rsidR="00291AA2" w:rsidRPr="00923DCE">
        <w:rPr>
          <w:rFonts w:ascii="Palatino Linotype" w:hAnsi="Palatino Linotype" w:cs="Arial"/>
          <w:b/>
          <w:sz w:val="28"/>
        </w:rPr>
        <w:t>TO</w:t>
      </w:r>
      <w:r w:rsidR="00291AA2" w:rsidRPr="00923DCE">
        <w:rPr>
          <w:rFonts w:ascii="Palatino Linotype" w:hAnsi="Palatino Linotype" w:cs="Arial"/>
          <w:b/>
          <w:sz w:val="28"/>
          <w:szCs w:val="28"/>
        </w:rPr>
        <w:t>.</w:t>
      </w:r>
      <w:r w:rsidR="00291AA2" w:rsidRPr="00923DCE">
        <w:rPr>
          <w:rFonts w:ascii="Palatino Linotype" w:hAnsi="Palatino Linotype" w:cs="Arial"/>
          <w:sz w:val="28"/>
          <w:szCs w:val="28"/>
        </w:rPr>
        <w:t xml:space="preserve"> </w:t>
      </w:r>
      <w:r w:rsidR="00291AA2" w:rsidRPr="00923DCE">
        <w:rPr>
          <w:rFonts w:ascii="Palatino Linotype" w:hAnsi="Palatino Linotype" w:cs="Arial"/>
          <w:b/>
          <w:sz w:val="28"/>
          <w:szCs w:val="28"/>
        </w:rPr>
        <w:t>Estudio y resolución del asunto.</w:t>
      </w:r>
    </w:p>
    <w:p w14:paraId="1B919748" w14:textId="77777777" w:rsidR="00AA160F" w:rsidRPr="00923DCE" w:rsidRDefault="00291AA2" w:rsidP="00AA160F">
      <w:pPr>
        <w:pStyle w:val="Prrafodelista"/>
        <w:autoSpaceDE w:val="0"/>
        <w:autoSpaceDN w:val="0"/>
        <w:adjustRightInd w:val="0"/>
        <w:spacing w:line="360" w:lineRule="auto"/>
        <w:ind w:left="0"/>
        <w:jc w:val="both"/>
        <w:rPr>
          <w:rFonts w:ascii="Palatino Linotype" w:hAnsi="Palatino Linotype" w:cs="Arial"/>
        </w:rPr>
      </w:pPr>
      <w:r w:rsidRPr="00923DCE">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923DCE"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2382C411" w14:textId="73D7BFD2" w:rsidR="0066713E" w:rsidRPr="00923DCE" w:rsidRDefault="00291AA2" w:rsidP="0066713E">
      <w:pPr>
        <w:pStyle w:val="Prrafodelista"/>
        <w:autoSpaceDE w:val="0"/>
        <w:autoSpaceDN w:val="0"/>
        <w:adjustRightInd w:val="0"/>
        <w:spacing w:line="360" w:lineRule="auto"/>
        <w:ind w:left="0"/>
        <w:jc w:val="both"/>
        <w:rPr>
          <w:rFonts w:ascii="Palatino Linotype" w:hAnsi="Palatino Linotype" w:cs="Arial"/>
        </w:rPr>
      </w:pPr>
      <w:r w:rsidRPr="00923DCE">
        <w:rPr>
          <w:rFonts w:ascii="Palatino Linotype" w:hAnsi="Palatino Linotype" w:cs="Arial"/>
        </w:rPr>
        <w:t xml:space="preserve">El estudio del presente recurso de revisión tiene como antecedentes, que </w:t>
      </w:r>
      <w:r w:rsidR="00AA160F" w:rsidRPr="00923DCE">
        <w:rPr>
          <w:rFonts w:ascii="Palatino Linotype" w:hAnsi="Palatino Linotype" w:cs="Arial"/>
        </w:rPr>
        <w:t>el</w:t>
      </w:r>
      <w:r w:rsidRPr="00923DCE">
        <w:rPr>
          <w:rFonts w:ascii="Palatino Linotype" w:hAnsi="Palatino Linotype" w:cs="Arial"/>
        </w:rPr>
        <w:t xml:space="preserve"> hoy </w:t>
      </w:r>
      <w:r w:rsidRPr="00923DCE">
        <w:rPr>
          <w:rFonts w:ascii="Palatino Linotype" w:hAnsi="Palatino Linotype" w:cs="Arial"/>
          <w:b/>
        </w:rPr>
        <w:t xml:space="preserve">Recurrente </w:t>
      </w:r>
      <w:r w:rsidR="0066713E" w:rsidRPr="00923DCE">
        <w:rPr>
          <w:rFonts w:ascii="Palatino Linotype" w:hAnsi="Palatino Linotype" w:cs="Arial"/>
        </w:rPr>
        <w:t>solicitó a los</w:t>
      </w:r>
      <w:r w:rsidRPr="00923DCE">
        <w:rPr>
          <w:rFonts w:ascii="Palatino Linotype" w:hAnsi="Palatino Linotype" w:cs="Arial"/>
        </w:rPr>
        <w:t xml:space="preserve"> </w:t>
      </w:r>
      <w:r w:rsidR="0066713E" w:rsidRPr="00923DCE">
        <w:rPr>
          <w:rFonts w:ascii="Palatino Linotype" w:hAnsi="Palatino Linotype" w:cs="Arial"/>
          <w:b/>
          <w:u w:val="single"/>
        </w:rPr>
        <w:t>Servicios Educativos Integrados al Estado de México</w:t>
      </w:r>
      <w:r w:rsidR="003C77E9" w:rsidRPr="00923DCE">
        <w:rPr>
          <w:rFonts w:ascii="Palatino Linotype" w:hAnsi="Palatino Linotype" w:cs="Arial"/>
        </w:rPr>
        <w:t>,</w:t>
      </w:r>
      <w:r w:rsidR="003C77E9" w:rsidRPr="00923DCE">
        <w:rPr>
          <w:rFonts w:ascii="Palatino Linotype" w:hAnsi="Palatino Linotype" w:cs="Arial"/>
          <w:b/>
        </w:rPr>
        <w:t xml:space="preserve"> </w:t>
      </w:r>
      <w:r w:rsidRPr="00923DCE">
        <w:rPr>
          <w:rFonts w:ascii="Palatino Linotype" w:hAnsi="Palatino Linotype" w:cs="Arial"/>
        </w:rPr>
        <w:t>la siguiente</w:t>
      </w:r>
      <w:r w:rsidRPr="00923DCE">
        <w:rPr>
          <w:rFonts w:ascii="Palatino Linotype" w:hAnsi="Palatino Linotype" w:cs="Arial"/>
          <w:b/>
        </w:rPr>
        <w:t xml:space="preserve"> </w:t>
      </w:r>
      <w:r w:rsidRPr="00923DCE">
        <w:rPr>
          <w:rFonts w:ascii="Palatino Linotype" w:hAnsi="Palatino Linotype" w:cs="Arial"/>
        </w:rPr>
        <w:t>información:</w:t>
      </w:r>
      <w:r w:rsidR="0066713E" w:rsidRPr="00923DCE">
        <w:rPr>
          <w:rFonts w:ascii="Palatino Linotype" w:hAnsi="Palatino Linotype" w:cs="Arial"/>
        </w:rPr>
        <w:t xml:space="preserve"> </w:t>
      </w:r>
      <w:r w:rsidR="0066713E" w:rsidRPr="00923DCE">
        <w:rPr>
          <w:rFonts w:ascii="Palatino Linotype" w:hAnsi="Palatino Linotype"/>
        </w:rPr>
        <w:t>Al Jefe del Sector de la Telesecundaria en el Valle de México, dependiente de la Unidad Administrativa Departamento de Telesecundaria, Valle de México y Subordinado al Organismo Descentralizado SEIEM, se proporcione la siguiente información en su versión pública:</w:t>
      </w:r>
    </w:p>
    <w:p w14:paraId="6AA87A3E" w14:textId="77777777" w:rsidR="0066713E" w:rsidRPr="00923DCE" w:rsidRDefault="0066713E" w:rsidP="0066713E">
      <w:pPr>
        <w:spacing w:after="0" w:line="360" w:lineRule="auto"/>
        <w:jc w:val="both"/>
        <w:rPr>
          <w:rFonts w:ascii="Palatino Linotype" w:hAnsi="Palatino Linotype"/>
          <w:sz w:val="24"/>
          <w:szCs w:val="24"/>
        </w:rPr>
      </w:pPr>
    </w:p>
    <w:p w14:paraId="5C6693F5" w14:textId="77777777" w:rsidR="0066713E" w:rsidRPr="00923DCE" w:rsidRDefault="0066713E" w:rsidP="0066713E">
      <w:pPr>
        <w:numPr>
          <w:ilvl w:val="0"/>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Nombre, clave presupuestal, centro de trabajo y unidad administrativa de adscripción de todos y cada uno de los servidores públicos que le asignaron la responsabilidad; así como deber, cargo, tarea o comisión de </w:t>
      </w:r>
      <w:r w:rsidRPr="00923DCE">
        <w:rPr>
          <w:rFonts w:ascii="Palatino Linotype" w:hAnsi="Palatino Linotype"/>
          <w:b/>
          <w:sz w:val="24"/>
          <w:szCs w:val="24"/>
        </w:rPr>
        <w:t xml:space="preserve">SUBDIRECTOR </w:t>
      </w:r>
      <w:r w:rsidRPr="00923DCE">
        <w:rPr>
          <w:rFonts w:ascii="Palatino Linotype" w:hAnsi="Palatino Linotype"/>
          <w:sz w:val="24"/>
          <w:szCs w:val="24"/>
        </w:rPr>
        <w:lastRenderedPageBreak/>
        <w:t>de todos y cada uno de los centros de trajo que están subordinados al sector educativo que está bajo su responsabilidad durante el ciclo escolar 2018-2019; 2019-2020; 2020-2021 y 2021-2022.</w:t>
      </w:r>
    </w:p>
    <w:p w14:paraId="66470C5F" w14:textId="77777777" w:rsidR="0066713E" w:rsidRPr="00923DCE" w:rsidRDefault="0066713E" w:rsidP="0066713E">
      <w:pPr>
        <w:spacing w:after="0" w:line="360" w:lineRule="auto"/>
        <w:ind w:left="720"/>
        <w:contextualSpacing/>
        <w:jc w:val="both"/>
        <w:rPr>
          <w:rFonts w:ascii="Palatino Linotype" w:hAnsi="Palatino Linotype"/>
          <w:sz w:val="24"/>
          <w:szCs w:val="24"/>
        </w:rPr>
      </w:pPr>
      <w:r w:rsidRPr="00923DCE">
        <w:rPr>
          <w:rFonts w:ascii="Palatino Linotype" w:hAnsi="Palatino Linotype"/>
          <w:sz w:val="24"/>
          <w:szCs w:val="24"/>
        </w:rPr>
        <w:t xml:space="preserve"> </w:t>
      </w:r>
    </w:p>
    <w:p w14:paraId="4EB287B4" w14:textId="77777777" w:rsidR="0066713E" w:rsidRPr="00923DCE" w:rsidRDefault="0066713E" w:rsidP="0066713E">
      <w:pPr>
        <w:numPr>
          <w:ilvl w:val="0"/>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Fecha especificando (día, mes y año) del momento u instante que se nombró o designó a un servidor público con clave presupuestal de maestro frente a grupo con la responsabilidad; así como deber, cargo, tarea u comisión de </w:t>
      </w:r>
      <w:r w:rsidRPr="00923DCE">
        <w:rPr>
          <w:rFonts w:ascii="Palatino Linotype" w:hAnsi="Palatino Linotype"/>
          <w:b/>
          <w:sz w:val="24"/>
          <w:szCs w:val="24"/>
        </w:rPr>
        <w:t xml:space="preserve">SUBDIRECTOR </w:t>
      </w:r>
      <w:r w:rsidRPr="00923DCE">
        <w:rPr>
          <w:rFonts w:ascii="Palatino Linotype" w:hAnsi="Palatino Linotype"/>
          <w:sz w:val="24"/>
          <w:szCs w:val="24"/>
        </w:rPr>
        <w:t>de todos y cada uno de los centros de trajo que están subordinados al sector educativo que está bajo su responsabilidad durante el ciclo escolar 2018-2019; 2019-2020; 2020-2021 y 2021-2022.</w:t>
      </w:r>
    </w:p>
    <w:p w14:paraId="320CF383" w14:textId="77777777" w:rsidR="0066713E" w:rsidRPr="00923DCE" w:rsidRDefault="0066713E" w:rsidP="0066713E">
      <w:pPr>
        <w:spacing w:after="0" w:line="360" w:lineRule="auto"/>
        <w:jc w:val="both"/>
        <w:rPr>
          <w:rFonts w:ascii="Palatino Linotype" w:hAnsi="Palatino Linotype"/>
          <w:sz w:val="24"/>
          <w:szCs w:val="24"/>
        </w:rPr>
      </w:pPr>
    </w:p>
    <w:p w14:paraId="35E6AA61" w14:textId="77777777" w:rsidR="0066713E" w:rsidRPr="00923DCE" w:rsidRDefault="0066713E" w:rsidP="0066713E">
      <w:pPr>
        <w:numPr>
          <w:ilvl w:val="0"/>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Nombre y cargo del servidor público que nombró o designó a un servidor público con clave presupuestal de maestro frente a grupo con la responsabilidad; así como, deber, cargo, tarea u comisión de </w:t>
      </w:r>
      <w:r w:rsidRPr="00923DCE">
        <w:rPr>
          <w:rFonts w:ascii="Palatino Linotype" w:hAnsi="Palatino Linotype"/>
          <w:b/>
          <w:sz w:val="24"/>
          <w:szCs w:val="24"/>
        </w:rPr>
        <w:t>SUBDIRECTOR</w:t>
      </w:r>
      <w:r w:rsidRPr="00923DCE">
        <w:rPr>
          <w:rFonts w:ascii="Palatino Linotype" w:hAnsi="Palatino Linotype"/>
          <w:sz w:val="24"/>
          <w:szCs w:val="24"/>
        </w:rPr>
        <w:t xml:space="preserve"> de todos y cada uno de los centros de trajo que están subordinados al sector educativo que está bajo su responsabilidad durante el ciclo escolar 2018-2019; 2019-2020; 2020-2021 y 2021-2022.</w:t>
      </w:r>
    </w:p>
    <w:p w14:paraId="6D231125" w14:textId="77777777" w:rsidR="0066713E" w:rsidRPr="00923DCE" w:rsidRDefault="0066713E" w:rsidP="0066713E">
      <w:pPr>
        <w:rPr>
          <w:rFonts w:ascii="Palatino Linotype" w:hAnsi="Palatino Linotype"/>
          <w:sz w:val="24"/>
          <w:szCs w:val="24"/>
        </w:rPr>
      </w:pPr>
    </w:p>
    <w:p w14:paraId="7555A456" w14:textId="77777777" w:rsidR="0066713E" w:rsidRPr="00923DCE" w:rsidRDefault="0066713E" w:rsidP="0066713E">
      <w:pPr>
        <w:numPr>
          <w:ilvl w:val="0"/>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Copia del documento u oficio que le entregaron al servidor público con clave presupuestal de maestro frente a grupo al nombrarlo con la responsabilidad, deber, cargo, tarea o comisión de </w:t>
      </w:r>
      <w:r w:rsidRPr="00923DCE">
        <w:rPr>
          <w:rFonts w:ascii="Palatino Linotype" w:hAnsi="Palatino Linotype"/>
          <w:b/>
          <w:sz w:val="24"/>
          <w:szCs w:val="24"/>
        </w:rPr>
        <w:t xml:space="preserve">SUBDIRECTOR </w:t>
      </w:r>
      <w:r w:rsidRPr="00923DCE">
        <w:rPr>
          <w:rFonts w:ascii="Palatino Linotype" w:hAnsi="Palatino Linotype"/>
          <w:sz w:val="24"/>
          <w:szCs w:val="24"/>
        </w:rPr>
        <w:t>de todos y cada uno de los centros de trajo que están subordinados al sector educativo que está bajo su responsabilidad durante el ciclo escolar 2019-2020; 2020-2021 y 2021-2022.</w:t>
      </w:r>
    </w:p>
    <w:p w14:paraId="718E66A8" w14:textId="77777777" w:rsidR="0066713E" w:rsidRPr="00923DCE" w:rsidRDefault="0066713E" w:rsidP="0066713E">
      <w:pPr>
        <w:ind w:left="720"/>
        <w:contextualSpacing/>
        <w:rPr>
          <w:rFonts w:ascii="Palatino Linotype" w:hAnsi="Palatino Linotype"/>
          <w:sz w:val="24"/>
          <w:szCs w:val="24"/>
        </w:rPr>
      </w:pPr>
    </w:p>
    <w:p w14:paraId="7F053F20" w14:textId="77777777" w:rsidR="0066713E" w:rsidRPr="00923DCE" w:rsidRDefault="0066713E" w:rsidP="0066713E">
      <w:pPr>
        <w:numPr>
          <w:ilvl w:val="0"/>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lastRenderedPageBreak/>
        <w:t xml:space="preserve">Unidades Administrativas o clave de centros de trabajo que presentaron, exhibieron o revelaron vacantes de servidores públicos con clave presupuestal de maestros frente a grupo por razones de jubilación de todos y cada uno de los centros de trabajo que dependen de ese sector educativo bajo su responsabilidad durante el ciclo escolar 2018-2019; 2019-2020; 2020-2021; 2021-2022. </w:t>
      </w:r>
    </w:p>
    <w:p w14:paraId="0753B7D3" w14:textId="77777777" w:rsidR="0066713E" w:rsidRPr="00923DCE" w:rsidRDefault="0066713E" w:rsidP="0066713E">
      <w:pPr>
        <w:ind w:left="720"/>
        <w:contextualSpacing/>
        <w:rPr>
          <w:rFonts w:ascii="Palatino Linotype" w:hAnsi="Palatino Linotype"/>
          <w:sz w:val="24"/>
          <w:szCs w:val="24"/>
        </w:rPr>
      </w:pPr>
    </w:p>
    <w:p w14:paraId="31BFBD3F" w14:textId="77777777" w:rsidR="0066713E" w:rsidRPr="00923DCE" w:rsidRDefault="0066713E" w:rsidP="0066713E">
      <w:pPr>
        <w:numPr>
          <w:ilvl w:val="0"/>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Nombre del servidor público, clave presupuestal y clave de centro de trabajo de los servidores públicos con clave presupuestal de maestro frente a grupo que se jubilaron en todos y cada uno de los centros de trabajo que dependen de ese sector educativo bajo su responsabilidad durante el ciclo escolar 2018- 2019; 2019- 2020; 2020- 2021; 2021- 2022. </w:t>
      </w:r>
    </w:p>
    <w:p w14:paraId="23CBD814" w14:textId="77777777" w:rsidR="0066713E" w:rsidRPr="00923DCE" w:rsidRDefault="0066713E" w:rsidP="0066713E">
      <w:pPr>
        <w:ind w:left="720"/>
        <w:contextualSpacing/>
        <w:rPr>
          <w:rFonts w:ascii="Palatino Linotype" w:hAnsi="Palatino Linotype"/>
          <w:sz w:val="24"/>
          <w:szCs w:val="24"/>
        </w:rPr>
      </w:pPr>
    </w:p>
    <w:p w14:paraId="5E2D47F6" w14:textId="77777777" w:rsidR="0066713E" w:rsidRPr="00923DCE" w:rsidRDefault="0066713E" w:rsidP="0066713E">
      <w:pPr>
        <w:numPr>
          <w:ilvl w:val="0"/>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Unidades Administrativas o clave de centros de trabajo que 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2019-2020;</w:t>
      </w:r>
      <w:r w:rsidRPr="00923DCE">
        <w:t xml:space="preserve"> </w:t>
      </w:r>
      <w:r w:rsidRPr="00923DCE">
        <w:rPr>
          <w:rFonts w:ascii="Palatino Linotype" w:hAnsi="Palatino Linotype"/>
          <w:sz w:val="24"/>
          <w:szCs w:val="24"/>
        </w:rPr>
        <w:t xml:space="preserve">2020- 2021; 2021- 2022. </w:t>
      </w:r>
    </w:p>
    <w:p w14:paraId="0A2E9A43" w14:textId="77777777" w:rsidR="0066713E" w:rsidRPr="00923DCE" w:rsidRDefault="0066713E" w:rsidP="0066713E">
      <w:pPr>
        <w:ind w:left="720"/>
        <w:contextualSpacing/>
        <w:rPr>
          <w:rFonts w:ascii="Palatino Linotype" w:hAnsi="Palatino Linotype"/>
          <w:sz w:val="24"/>
          <w:szCs w:val="24"/>
        </w:rPr>
      </w:pPr>
    </w:p>
    <w:p w14:paraId="38E0B36A" w14:textId="77777777" w:rsidR="0066713E" w:rsidRPr="00923DCE" w:rsidRDefault="0066713E" w:rsidP="0066713E">
      <w:pPr>
        <w:numPr>
          <w:ilvl w:val="0"/>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Nombre del servidor público, calve presupuestal y clave de centro de trabajo de los servidores públicos con </w:t>
      </w:r>
      <w:r w:rsidRPr="00923DCE">
        <w:rPr>
          <w:rFonts w:ascii="Palatino Linotype" w:hAnsi="Palatino Linotype"/>
          <w:i/>
          <w:sz w:val="24"/>
          <w:szCs w:val="24"/>
        </w:rPr>
        <w:t>(clave presupuestal de maestro frente a grupo)</w:t>
      </w:r>
      <w:r w:rsidRPr="00923DCE">
        <w:rPr>
          <w:rFonts w:ascii="Palatino Linotype" w:hAnsi="Palatino Linotype"/>
          <w:sz w:val="24"/>
          <w:szCs w:val="24"/>
        </w:rPr>
        <w:t xml:space="preserve"> que fallecieron u murieron de todos y cada uno de los centros de trabajo que dependen de ese sector educativo bajo su responsabilidad durante el ciclo escolar 2018- 2019; 2019- 2020; 2020- 2021; 2021- 2022.</w:t>
      </w:r>
    </w:p>
    <w:p w14:paraId="1F4FB064" w14:textId="77777777" w:rsidR="0066713E" w:rsidRPr="00923DCE" w:rsidRDefault="0066713E" w:rsidP="0066713E">
      <w:pPr>
        <w:ind w:left="720"/>
        <w:contextualSpacing/>
        <w:rPr>
          <w:rFonts w:ascii="Palatino Linotype" w:hAnsi="Palatino Linotype"/>
          <w:sz w:val="24"/>
          <w:szCs w:val="24"/>
        </w:rPr>
      </w:pPr>
    </w:p>
    <w:p w14:paraId="4F2EBFB9" w14:textId="77777777" w:rsidR="0066713E" w:rsidRPr="00923DCE" w:rsidRDefault="0066713E" w:rsidP="0066713E">
      <w:pPr>
        <w:numPr>
          <w:ilvl w:val="0"/>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Periodo de tiempo especificando </w:t>
      </w:r>
      <w:r w:rsidRPr="00923DCE">
        <w:rPr>
          <w:rFonts w:ascii="Palatino Linotype" w:hAnsi="Palatino Linotype"/>
          <w:i/>
          <w:sz w:val="24"/>
          <w:szCs w:val="24"/>
        </w:rPr>
        <w:t>(años, meses y días)</w:t>
      </w:r>
      <w:r w:rsidRPr="00923DCE">
        <w:rPr>
          <w:rFonts w:ascii="Palatino Linotype" w:hAnsi="Palatino Linotype"/>
          <w:sz w:val="24"/>
          <w:szCs w:val="24"/>
        </w:rPr>
        <w:t xml:space="preserve"> que laboraron o trabajaron en el: </w:t>
      </w:r>
    </w:p>
    <w:p w14:paraId="4F7DFC6A" w14:textId="77777777" w:rsidR="0066713E" w:rsidRPr="00923DCE" w:rsidRDefault="0066713E" w:rsidP="0066713E">
      <w:pPr>
        <w:ind w:left="720"/>
        <w:contextualSpacing/>
        <w:rPr>
          <w:rFonts w:ascii="Palatino Linotype" w:hAnsi="Palatino Linotype"/>
          <w:sz w:val="24"/>
          <w:szCs w:val="24"/>
        </w:rPr>
      </w:pPr>
    </w:p>
    <w:p w14:paraId="2F49510A" w14:textId="77777777" w:rsidR="0066713E" w:rsidRPr="00923DCE" w:rsidRDefault="0066713E" w:rsidP="0066713E">
      <w:pPr>
        <w:numPr>
          <w:ilvl w:val="1"/>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Municipio de Texcoco los Servidores Públicos Ma. de Lourdes Muños Araujo y Marcelino Reyes Ramírez.</w:t>
      </w:r>
    </w:p>
    <w:p w14:paraId="2AB6C101" w14:textId="77777777" w:rsidR="0066713E" w:rsidRPr="00923DCE" w:rsidRDefault="0066713E" w:rsidP="0066713E">
      <w:pPr>
        <w:numPr>
          <w:ilvl w:val="1"/>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 Municipio de Nezahualcóyotl los Servidores Públicos José Sánchez Huipio y Marcelino Reyes Ramírez. </w:t>
      </w:r>
    </w:p>
    <w:p w14:paraId="40170B12" w14:textId="77777777" w:rsidR="0066713E" w:rsidRPr="00923DCE" w:rsidRDefault="0066713E" w:rsidP="0066713E">
      <w:pPr>
        <w:numPr>
          <w:ilvl w:val="1"/>
          <w:numId w:val="8"/>
        </w:numPr>
        <w:spacing w:after="0"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 Municipio de Naucalpan, los Servidores Públicos Ma. De Lourdes Muños Araujo, Mario Martínez Vargas y José Sánchez Huipio.</w:t>
      </w:r>
    </w:p>
    <w:p w14:paraId="4F1084DC" w14:textId="77777777" w:rsidR="0066713E" w:rsidRPr="00923DCE" w:rsidRDefault="0066713E" w:rsidP="0066713E">
      <w:pPr>
        <w:rPr>
          <w:rFonts w:ascii="Palatino Linotype" w:hAnsi="Palatino Linotype"/>
          <w:sz w:val="24"/>
          <w:szCs w:val="24"/>
        </w:rPr>
      </w:pPr>
    </w:p>
    <w:p w14:paraId="47C5C529" w14:textId="77777777" w:rsidR="0066713E" w:rsidRPr="00923DCE" w:rsidRDefault="0066713E" w:rsidP="0066713E">
      <w:pPr>
        <w:numPr>
          <w:ilvl w:val="0"/>
          <w:numId w:val="8"/>
        </w:numPr>
        <w:spacing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Cargo, actividad o función que desarrollaban los Servidores Públicos Ma. de Lourdes Muños Araujo; José Sánchez Huipio, en el periodo de tiempo que en el que coexistieron u convergieron con el Servidor Público Marcelino Reyes Ramírez, en los Municipios de Texcoco y Nezahualcóyotl y en la Sección 36 de la SNTE. </w:t>
      </w:r>
    </w:p>
    <w:p w14:paraId="09299C8D" w14:textId="77777777" w:rsidR="0066713E" w:rsidRPr="00923DCE" w:rsidRDefault="0066713E" w:rsidP="0066713E">
      <w:pPr>
        <w:spacing w:line="360" w:lineRule="auto"/>
        <w:ind w:left="720"/>
        <w:contextualSpacing/>
        <w:jc w:val="both"/>
        <w:rPr>
          <w:rFonts w:ascii="Palatino Linotype" w:hAnsi="Palatino Linotype"/>
          <w:sz w:val="24"/>
          <w:szCs w:val="24"/>
        </w:rPr>
      </w:pPr>
    </w:p>
    <w:p w14:paraId="1C677ADB" w14:textId="77777777" w:rsidR="0066713E" w:rsidRPr="00923DCE" w:rsidRDefault="0066713E" w:rsidP="0066713E">
      <w:pPr>
        <w:numPr>
          <w:ilvl w:val="0"/>
          <w:numId w:val="8"/>
        </w:numPr>
        <w:spacing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Copia del permiso, oficio o documento que le permitió separase del Servicio en la clave 071508 E 278130.0100129 </w:t>
      </w:r>
      <w:r w:rsidRPr="00923DCE">
        <w:rPr>
          <w:rFonts w:ascii="Palatino Linotype" w:hAnsi="Palatino Linotype"/>
          <w:i/>
          <w:sz w:val="24"/>
          <w:szCs w:val="24"/>
        </w:rPr>
        <w:t>“Docente Telesecundaria Foráneo”</w:t>
      </w:r>
      <w:r w:rsidRPr="00923DCE">
        <w:rPr>
          <w:rFonts w:ascii="Palatino Linotype" w:hAnsi="Palatino Linotype"/>
          <w:sz w:val="24"/>
          <w:szCs w:val="24"/>
        </w:rPr>
        <w:t xml:space="preserve">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w:t>
      </w:r>
      <w:r w:rsidRPr="00923DCE">
        <w:rPr>
          <w:rFonts w:ascii="Palatino Linotype" w:hAnsi="Palatino Linotype"/>
          <w:i/>
          <w:sz w:val="24"/>
          <w:szCs w:val="24"/>
        </w:rPr>
        <w:t>Ley General del Servicio Profesional Docente”</w:t>
      </w:r>
      <w:r w:rsidRPr="00923DCE">
        <w:rPr>
          <w:rFonts w:ascii="Palatino Linotype" w:hAnsi="Palatino Linotype"/>
          <w:sz w:val="24"/>
          <w:szCs w:val="24"/>
        </w:rPr>
        <w:t xml:space="preserve"> promulgada durante el periodo presidencial del C. Enrique Peña Nieto. </w:t>
      </w:r>
    </w:p>
    <w:p w14:paraId="48E0EEC9" w14:textId="77777777" w:rsidR="0066713E" w:rsidRPr="00923DCE" w:rsidRDefault="0066713E" w:rsidP="0066713E">
      <w:pPr>
        <w:ind w:left="720"/>
        <w:contextualSpacing/>
        <w:rPr>
          <w:rFonts w:ascii="Palatino Linotype" w:hAnsi="Palatino Linotype"/>
          <w:sz w:val="24"/>
          <w:szCs w:val="24"/>
        </w:rPr>
      </w:pPr>
    </w:p>
    <w:p w14:paraId="78357CF1" w14:textId="77777777" w:rsidR="0066713E" w:rsidRPr="00923DCE" w:rsidRDefault="0066713E" w:rsidP="0066713E">
      <w:pPr>
        <w:numPr>
          <w:ilvl w:val="0"/>
          <w:numId w:val="8"/>
        </w:numPr>
        <w:spacing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Del servidor público </w:t>
      </w:r>
      <w:r w:rsidRPr="00923DCE">
        <w:rPr>
          <w:rFonts w:ascii="Palatino Linotype" w:hAnsi="Palatino Linotype"/>
          <w:b/>
          <w:sz w:val="24"/>
          <w:szCs w:val="24"/>
        </w:rPr>
        <w:t>Rafael Martínez Bernal</w:t>
      </w:r>
      <w:r w:rsidRPr="00923DCE">
        <w:rPr>
          <w:rFonts w:ascii="Palatino Linotype" w:hAnsi="Palatino Linotype"/>
          <w:sz w:val="24"/>
          <w:szCs w:val="24"/>
        </w:rPr>
        <w:t>:</w:t>
      </w:r>
    </w:p>
    <w:p w14:paraId="37072748" w14:textId="77777777" w:rsidR="0066713E" w:rsidRPr="00923DCE" w:rsidRDefault="0066713E" w:rsidP="0066713E">
      <w:pPr>
        <w:numPr>
          <w:ilvl w:val="1"/>
          <w:numId w:val="8"/>
        </w:numPr>
        <w:spacing w:line="360" w:lineRule="auto"/>
        <w:contextualSpacing/>
        <w:jc w:val="both"/>
        <w:rPr>
          <w:rFonts w:ascii="Palatino Linotype" w:hAnsi="Palatino Linotype"/>
          <w:sz w:val="24"/>
          <w:szCs w:val="24"/>
        </w:rPr>
      </w:pPr>
      <w:r w:rsidRPr="00923DCE">
        <w:rPr>
          <w:rFonts w:ascii="Palatino Linotype" w:hAnsi="Palatino Linotype"/>
          <w:sz w:val="24"/>
          <w:szCs w:val="24"/>
        </w:rPr>
        <w:t>Clave de la Unidad Administrativa o centro de trabajo de adscripción, durante el Ciclo Escolar 2015-2016; 2016-2017; 2017-2018.</w:t>
      </w:r>
    </w:p>
    <w:p w14:paraId="287AC734" w14:textId="77777777" w:rsidR="0066713E" w:rsidRPr="00923DCE" w:rsidRDefault="0066713E" w:rsidP="0066713E">
      <w:pPr>
        <w:numPr>
          <w:ilvl w:val="1"/>
          <w:numId w:val="8"/>
        </w:numPr>
        <w:spacing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Dirección de la Unidad Administrativa o centro de trabajo de adscripción, durante el Ciclo Escolar 2015-2016; 2016-2017; 2017-2018. </w:t>
      </w:r>
    </w:p>
    <w:p w14:paraId="0938EBC3" w14:textId="77777777" w:rsidR="0066713E" w:rsidRPr="00923DCE" w:rsidRDefault="0066713E" w:rsidP="0066713E">
      <w:pPr>
        <w:numPr>
          <w:ilvl w:val="1"/>
          <w:numId w:val="8"/>
        </w:numPr>
        <w:spacing w:line="360" w:lineRule="auto"/>
        <w:contextualSpacing/>
        <w:jc w:val="both"/>
        <w:rPr>
          <w:rFonts w:ascii="Palatino Linotype" w:hAnsi="Palatino Linotype"/>
          <w:sz w:val="24"/>
          <w:szCs w:val="24"/>
        </w:rPr>
      </w:pPr>
      <w:r w:rsidRPr="00923DCE">
        <w:rPr>
          <w:rFonts w:ascii="Palatino Linotype" w:hAnsi="Palatino Linotype"/>
          <w:sz w:val="24"/>
          <w:szCs w:val="24"/>
        </w:rPr>
        <w:t>Copia del documento u oficio en el que le asignaron la actividad, acción, tarea, labor, función, trabajo, u ocupación que le asignaron, durante el Ciclo Escolar 2015-2016; 2016-2017; 2017-2018.</w:t>
      </w:r>
    </w:p>
    <w:p w14:paraId="67B95175" w14:textId="77777777" w:rsidR="0066713E" w:rsidRPr="00923DCE" w:rsidRDefault="0066713E" w:rsidP="0066713E">
      <w:pPr>
        <w:spacing w:after="0" w:line="240" w:lineRule="auto"/>
      </w:pPr>
    </w:p>
    <w:p w14:paraId="4B76E97E" w14:textId="77777777" w:rsidR="0066713E" w:rsidRPr="00923DCE" w:rsidRDefault="0066713E" w:rsidP="0066713E">
      <w:pPr>
        <w:numPr>
          <w:ilvl w:val="0"/>
          <w:numId w:val="8"/>
        </w:numPr>
        <w:spacing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Del servidor público </w:t>
      </w:r>
      <w:r w:rsidRPr="00923DCE">
        <w:rPr>
          <w:rFonts w:ascii="Palatino Linotype" w:hAnsi="Palatino Linotype"/>
          <w:b/>
          <w:sz w:val="24"/>
          <w:szCs w:val="24"/>
        </w:rPr>
        <w:t>José Sánchez Huipio</w:t>
      </w:r>
      <w:r w:rsidRPr="00923DCE">
        <w:rPr>
          <w:rFonts w:ascii="Palatino Linotype" w:hAnsi="Palatino Linotype"/>
          <w:sz w:val="24"/>
          <w:szCs w:val="24"/>
        </w:rPr>
        <w:t>:</w:t>
      </w:r>
    </w:p>
    <w:p w14:paraId="2BE86782" w14:textId="77777777" w:rsidR="0066713E" w:rsidRPr="00923DCE" w:rsidRDefault="0066713E" w:rsidP="0066713E">
      <w:pPr>
        <w:numPr>
          <w:ilvl w:val="1"/>
          <w:numId w:val="9"/>
        </w:numPr>
        <w:spacing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 </w:t>
      </w:r>
      <w:r w:rsidRPr="00923DCE">
        <w:rPr>
          <w:rFonts w:ascii="Palatino Linotype" w:hAnsi="Palatino Linotype"/>
          <w:sz w:val="24"/>
          <w:szCs w:val="24"/>
        </w:rPr>
        <w:tab/>
        <w:t xml:space="preserve">Clave de la Unidad Administrativa o centro de trabajo de adscripción, durante el ciclo escolar 2015-2016; 2016-2017; 2017-2018; 2018-2019; 2019-2020; 2020-2021 y 2021-2022. </w:t>
      </w:r>
    </w:p>
    <w:p w14:paraId="0DD7ACD0" w14:textId="77777777" w:rsidR="0066713E" w:rsidRPr="00923DCE" w:rsidRDefault="0066713E" w:rsidP="0066713E">
      <w:pPr>
        <w:numPr>
          <w:ilvl w:val="1"/>
          <w:numId w:val="9"/>
        </w:numPr>
        <w:spacing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 </w:t>
      </w:r>
      <w:r w:rsidRPr="00923DCE">
        <w:rPr>
          <w:rFonts w:ascii="Palatino Linotype" w:hAnsi="Palatino Linotype"/>
          <w:sz w:val="24"/>
          <w:szCs w:val="24"/>
        </w:rPr>
        <w:tab/>
        <w:t xml:space="preserve">Dirección de la Unidad Administrativa o centro de trabajo de adscripción, durante el ciclo escolar 2015-2016; 2016-2017; 2017-2018; 2018-2019; 2019-2020; 2020-2021 y 2021-2022. </w:t>
      </w:r>
    </w:p>
    <w:p w14:paraId="260D5F16" w14:textId="77777777" w:rsidR="0066713E" w:rsidRPr="00923DCE" w:rsidRDefault="0066713E" w:rsidP="0066713E">
      <w:pPr>
        <w:numPr>
          <w:ilvl w:val="1"/>
          <w:numId w:val="9"/>
        </w:numPr>
        <w:spacing w:line="360" w:lineRule="auto"/>
        <w:contextualSpacing/>
        <w:jc w:val="both"/>
        <w:rPr>
          <w:rFonts w:ascii="Palatino Linotype" w:hAnsi="Palatino Linotype"/>
          <w:sz w:val="24"/>
          <w:szCs w:val="24"/>
        </w:rPr>
      </w:pPr>
      <w:r w:rsidRPr="00923DCE">
        <w:rPr>
          <w:rFonts w:ascii="Palatino Linotype" w:hAnsi="Palatino Linotype"/>
          <w:sz w:val="24"/>
          <w:szCs w:val="24"/>
        </w:rPr>
        <w:t xml:space="preserve">. </w:t>
      </w:r>
      <w:r w:rsidRPr="00923DCE">
        <w:rPr>
          <w:rFonts w:ascii="Palatino Linotype" w:hAnsi="Palatino Linotype"/>
          <w:sz w:val="24"/>
          <w:szCs w:val="24"/>
        </w:rPr>
        <w:tab/>
        <w:t xml:space="preserve">Copia del documento u oficio en el que le asignaron la Actividad, acción, tarea, labor, función, trabajo u ocupación que le asignaron, durante el ciclo escolar 2015-2016; 2016-2017; 2017-2018; 2018-2019; 2019-2020; 2020-2021 y 2021-2022. </w:t>
      </w:r>
    </w:p>
    <w:p w14:paraId="13EAF0C8" w14:textId="77777777" w:rsidR="0066713E" w:rsidRPr="00923DCE" w:rsidRDefault="0066713E" w:rsidP="00601858">
      <w:pPr>
        <w:pStyle w:val="Sinespaciado"/>
        <w:rPr>
          <w:lang w:eastAsia="es-MX"/>
        </w:rPr>
      </w:pPr>
    </w:p>
    <w:p w14:paraId="00D6637E" w14:textId="4432A84E" w:rsidR="0052698B" w:rsidRPr="00923DCE" w:rsidRDefault="00A77280" w:rsidP="00EC4005">
      <w:pPr>
        <w:spacing w:after="0" w:line="360" w:lineRule="auto"/>
        <w:ind w:right="49"/>
        <w:jc w:val="both"/>
        <w:rPr>
          <w:rFonts w:ascii="Palatino Linotype" w:hAnsi="Palatino Linotype"/>
          <w:sz w:val="24"/>
          <w:lang w:val="es-ES_tradnl"/>
        </w:rPr>
      </w:pPr>
      <w:r w:rsidRPr="00923DCE">
        <w:rPr>
          <w:rFonts w:ascii="Palatino Linotype" w:hAnsi="Palatino Linotype"/>
          <w:sz w:val="24"/>
          <w:lang w:eastAsia="es-MX"/>
        </w:rPr>
        <w:t>Atento a la</w:t>
      </w:r>
      <w:r w:rsidR="003C77E9" w:rsidRPr="00923DCE">
        <w:rPr>
          <w:rFonts w:ascii="Palatino Linotype" w:hAnsi="Palatino Linotype"/>
          <w:sz w:val="24"/>
          <w:lang w:eastAsia="es-MX"/>
        </w:rPr>
        <w:t>s</w:t>
      </w:r>
      <w:r w:rsidRPr="00923DCE">
        <w:rPr>
          <w:rFonts w:ascii="Palatino Linotype" w:hAnsi="Palatino Linotype"/>
          <w:sz w:val="24"/>
          <w:lang w:eastAsia="es-MX"/>
        </w:rPr>
        <w:t xml:space="preserve"> solicitud</w:t>
      </w:r>
      <w:r w:rsidR="003C77E9" w:rsidRPr="00923DCE">
        <w:rPr>
          <w:rFonts w:ascii="Palatino Linotype" w:hAnsi="Palatino Linotype"/>
          <w:sz w:val="24"/>
          <w:lang w:eastAsia="es-MX"/>
        </w:rPr>
        <w:t>es</w:t>
      </w:r>
      <w:r w:rsidRPr="00923DCE">
        <w:rPr>
          <w:rFonts w:ascii="Palatino Linotype" w:hAnsi="Palatino Linotype"/>
          <w:sz w:val="24"/>
          <w:lang w:eastAsia="es-MX"/>
        </w:rPr>
        <w:t xml:space="preserve"> de información </w:t>
      </w:r>
      <w:r w:rsidRPr="00923DCE">
        <w:rPr>
          <w:rFonts w:ascii="Palatino Linotype" w:hAnsi="Palatino Linotype"/>
          <w:b/>
          <w:sz w:val="24"/>
          <w:lang w:eastAsia="es-MX"/>
        </w:rPr>
        <w:t>El Sujeto Obligado</w:t>
      </w:r>
      <w:r w:rsidRPr="00923DCE">
        <w:rPr>
          <w:rFonts w:ascii="Palatino Linotype" w:hAnsi="Palatino Linotype"/>
          <w:sz w:val="24"/>
          <w:lang w:eastAsia="es-MX"/>
        </w:rPr>
        <w:t>, emitió su</w:t>
      </w:r>
      <w:r w:rsidR="003C77E9" w:rsidRPr="00923DCE">
        <w:rPr>
          <w:rFonts w:ascii="Palatino Linotype" w:hAnsi="Palatino Linotype"/>
          <w:sz w:val="24"/>
          <w:lang w:eastAsia="es-MX"/>
        </w:rPr>
        <w:t>s</w:t>
      </w:r>
      <w:r w:rsidRPr="00923DCE">
        <w:rPr>
          <w:rFonts w:ascii="Palatino Linotype" w:hAnsi="Palatino Linotype"/>
          <w:sz w:val="24"/>
          <w:lang w:eastAsia="es-MX"/>
        </w:rPr>
        <w:t xml:space="preserve"> respuesta</w:t>
      </w:r>
      <w:r w:rsidR="003C77E9" w:rsidRPr="00923DCE">
        <w:rPr>
          <w:rFonts w:ascii="Palatino Linotype" w:hAnsi="Palatino Linotype"/>
          <w:sz w:val="24"/>
          <w:lang w:eastAsia="es-MX"/>
        </w:rPr>
        <w:t>s</w:t>
      </w:r>
      <w:r w:rsidR="00501937" w:rsidRPr="00923DCE">
        <w:rPr>
          <w:rFonts w:ascii="Palatino Linotype" w:hAnsi="Palatino Linotype"/>
          <w:sz w:val="24"/>
          <w:lang w:val="es-ES_tradnl"/>
        </w:rPr>
        <w:t>;</w:t>
      </w:r>
      <w:r w:rsidR="00015CF7" w:rsidRPr="00923DCE">
        <w:rPr>
          <w:rFonts w:ascii="Palatino Linotype" w:hAnsi="Palatino Linotype"/>
          <w:sz w:val="24"/>
          <w:lang w:val="es-ES_tradnl"/>
        </w:rPr>
        <w:t xml:space="preserve"> en</w:t>
      </w:r>
      <w:r w:rsidR="005C1668" w:rsidRPr="00923DCE">
        <w:rPr>
          <w:rFonts w:ascii="Palatino Linotype" w:hAnsi="Palatino Linotype"/>
          <w:sz w:val="24"/>
          <w:lang w:val="es-ES_tradnl"/>
        </w:rPr>
        <w:t xml:space="preserve"> donde sustancialmente </w:t>
      </w:r>
      <w:r w:rsidR="0052698B" w:rsidRPr="00923DCE">
        <w:rPr>
          <w:rFonts w:ascii="Palatino Linotype" w:hAnsi="Palatino Linotype"/>
          <w:sz w:val="24"/>
          <w:lang w:val="es-ES_tradnl"/>
        </w:rPr>
        <w:t xml:space="preserve">indicó </w:t>
      </w:r>
      <w:r w:rsidR="003C77E9" w:rsidRPr="00923DCE">
        <w:rPr>
          <w:rFonts w:ascii="Palatino Linotype" w:hAnsi="Palatino Linotype"/>
          <w:sz w:val="24"/>
          <w:lang w:val="es-ES_tradnl"/>
        </w:rPr>
        <w:t>lo siguiente:</w:t>
      </w:r>
    </w:p>
    <w:p w14:paraId="36E6BDBF" w14:textId="77777777" w:rsidR="0066713E" w:rsidRPr="00923DCE" w:rsidRDefault="0066713E" w:rsidP="00EC4005">
      <w:pPr>
        <w:spacing w:after="0" w:line="360" w:lineRule="auto"/>
        <w:ind w:right="49"/>
        <w:jc w:val="both"/>
        <w:rPr>
          <w:rFonts w:ascii="Palatino Linotype" w:hAnsi="Palatino Linotype"/>
          <w:sz w:val="24"/>
          <w:lang w:val="es-ES_tradnl"/>
        </w:rPr>
      </w:pPr>
    </w:p>
    <w:tbl>
      <w:tblPr>
        <w:tblStyle w:val="Tablaconcuadrcula"/>
        <w:tblW w:w="9298" w:type="dxa"/>
        <w:tblLook w:val="04A0" w:firstRow="1" w:lastRow="0" w:firstColumn="1" w:lastColumn="0" w:noHBand="0" w:noVBand="1"/>
      </w:tblPr>
      <w:tblGrid>
        <w:gridCol w:w="2285"/>
        <w:gridCol w:w="4759"/>
        <w:gridCol w:w="2254"/>
      </w:tblGrid>
      <w:tr w:rsidR="00181AD6" w:rsidRPr="00923DCE" w14:paraId="1BA70129" w14:textId="77777777" w:rsidTr="00B81AA8">
        <w:trPr>
          <w:tblHeader/>
        </w:trPr>
        <w:tc>
          <w:tcPr>
            <w:tcW w:w="2285" w:type="dxa"/>
            <w:shd w:val="clear" w:color="auto" w:fill="D9D9D9" w:themeFill="background1" w:themeFillShade="D9"/>
            <w:vAlign w:val="center"/>
          </w:tcPr>
          <w:p w14:paraId="4433083D" w14:textId="3B485DB5" w:rsidR="0066713E" w:rsidRPr="00923DCE" w:rsidRDefault="0066713E" w:rsidP="0066713E">
            <w:pPr>
              <w:ind w:right="49"/>
              <w:jc w:val="center"/>
              <w:rPr>
                <w:rFonts w:ascii="Palatino Linotype" w:hAnsi="Palatino Linotype"/>
                <w:b/>
                <w:sz w:val="24"/>
                <w:lang w:val="es-ES_tradnl"/>
              </w:rPr>
            </w:pPr>
            <w:r w:rsidRPr="00923DCE">
              <w:rPr>
                <w:rFonts w:ascii="Palatino Linotype" w:hAnsi="Palatino Linotype"/>
                <w:b/>
                <w:sz w:val="24"/>
                <w:lang w:val="es-ES_tradnl"/>
              </w:rPr>
              <w:lastRenderedPageBreak/>
              <w:t>Solicitud de información</w:t>
            </w:r>
          </w:p>
        </w:tc>
        <w:tc>
          <w:tcPr>
            <w:tcW w:w="4759" w:type="dxa"/>
            <w:shd w:val="clear" w:color="auto" w:fill="D9D9D9" w:themeFill="background1" w:themeFillShade="D9"/>
            <w:vAlign w:val="center"/>
          </w:tcPr>
          <w:p w14:paraId="74CFF38F" w14:textId="4A31017A" w:rsidR="0066713E" w:rsidRPr="00923DCE" w:rsidRDefault="0066713E" w:rsidP="0066713E">
            <w:pPr>
              <w:ind w:right="49"/>
              <w:jc w:val="center"/>
              <w:rPr>
                <w:rFonts w:ascii="Palatino Linotype" w:hAnsi="Palatino Linotype"/>
                <w:b/>
                <w:sz w:val="24"/>
                <w:lang w:val="es-ES_tradnl"/>
              </w:rPr>
            </w:pPr>
            <w:r w:rsidRPr="00923DCE">
              <w:rPr>
                <w:rFonts w:ascii="Palatino Linotype" w:hAnsi="Palatino Linotype"/>
                <w:b/>
                <w:sz w:val="24"/>
                <w:lang w:val="es-ES_tradnl"/>
              </w:rPr>
              <w:t>Respuesta del Sujeto Obligado</w:t>
            </w:r>
          </w:p>
        </w:tc>
        <w:tc>
          <w:tcPr>
            <w:tcW w:w="2254" w:type="dxa"/>
            <w:shd w:val="clear" w:color="auto" w:fill="D9D9D9" w:themeFill="background1" w:themeFillShade="D9"/>
            <w:vAlign w:val="center"/>
          </w:tcPr>
          <w:p w14:paraId="68BFA843" w14:textId="43B601C5" w:rsidR="0066713E" w:rsidRPr="00923DCE" w:rsidRDefault="0066713E" w:rsidP="0066713E">
            <w:pPr>
              <w:ind w:right="49"/>
              <w:jc w:val="center"/>
              <w:rPr>
                <w:rFonts w:ascii="Palatino Linotype" w:hAnsi="Palatino Linotype"/>
                <w:b/>
                <w:sz w:val="24"/>
                <w:lang w:val="es-ES_tradnl"/>
              </w:rPr>
            </w:pPr>
            <w:r w:rsidRPr="00923DCE">
              <w:rPr>
                <w:rFonts w:ascii="Palatino Linotype" w:hAnsi="Palatino Linotype"/>
                <w:b/>
                <w:sz w:val="24"/>
                <w:lang w:val="es-ES_tradnl"/>
              </w:rPr>
              <w:t>Cumplimiento</w:t>
            </w:r>
          </w:p>
        </w:tc>
      </w:tr>
      <w:tr w:rsidR="00181AD6" w:rsidRPr="00923DCE" w14:paraId="6BA1D030" w14:textId="77777777" w:rsidTr="00B81AA8">
        <w:tc>
          <w:tcPr>
            <w:tcW w:w="2285" w:type="dxa"/>
            <w:vAlign w:val="center"/>
          </w:tcPr>
          <w:p w14:paraId="0A73B109" w14:textId="0D329DF2" w:rsidR="00024065" w:rsidRPr="00923DCE" w:rsidRDefault="00024065" w:rsidP="00D7710F">
            <w:pPr>
              <w:ind w:right="49"/>
              <w:jc w:val="both"/>
              <w:rPr>
                <w:rFonts w:ascii="Palatino Linotype" w:hAnsi="Palatino Linotype"/>
                <w:sz w:val="16"/>
                <w:lang w:val="es-ES_tradnl"/>
              </w:rPr>
            </w:pPr>
            <w:r w:rsidRPr="00923DCE">
              <w:rPr>
                <w:rFonts w:ascii="Palatino Linotype" w:hAnsi="Palatino Linotype"/>
                <w:b/>
                <w:sz w:val="16"/>
                <w:lang w:val="es-ES_tradnl"/>
              </w:rPr>
              <w:t>1.</w:t>
            </w:r>
            <w:r w:rsidRPr="00923DCE">
              <w:rPr>
                <w:rFonts w:ascii="Palatino Linotype" w:hAnsi="Palatino Linotype"/>
                <w:sz w:val="16"/>
                <w:lang w:val="es-ES_tradnl"/>
              </w:rPr>
              <w:tab/>
              <w:t xml:space="preserve">Nombre, clave presupuestal, centro de trabajo y unidad administrativa de adscripción de todos y cada uno de los servidores públicos que le asignaron la responsabilidad; así como deber, cargo, tarea o comisión de </w:t>
            </w:r>
            <w:r w:rsidRPr="00923DCE">
              <w:rPr>
                <w:rFonts w:ascii="Palatino Linotype" w:hAnsi="Palatino Linotype"/>
                <w:b/>
                <w:sz w:val="16"/>
                <w:lang w:val="es-ES_tradnl"/>
              </w:rPr>
              <w:t>SUBDIRECTOR</w:t>
            </w:r>
            <w:r w:rsidRPr="00923DCE">
              <w:rPr>
                <w:rFonts w:ascii="Palatino Linotype" w:hAnsi="Palatino Linotype"/>
                <w:sz w:val="16"/>
                <w:lang w:val="es-ES_tradnl"/>
              </w:rPr>
              <w:t xml:space="preserve"> de todos y cada uno de los centros de trajo que están subordinados al sector educativo que está bajo su responsabilidad durante el ciclo escolar 2018-2019; 2019-2020; 2020-2021 y 2021-2022.</w:t>
            </w:r>
          </w:p>
        </w:tc>
        <w:tc>
          <w:tcPr>
            <w:tcW w:w="4759" w:type="dxa"/>
            <w:vMerge w:val="restart"/>
            <w:vAlign w:val="center"/>
          </w:tcPr>
          <w:p w14:paraId="4E094D42" w14:textId="06C1FE67" w:rsidR="00024065" w:rsidRPr="00923DCE" w:rsidRDefault="00024065" w:rsidP="002E4B0E">
            <w:pPr>
              <w:spacing w:line="276" w:lineRule="auto"/>
              <w:ind w:right="49"/>
              <w:jc w:val="both"/>
              <w:rPr>
                <w:rFonts w:ascii="Palatino Linotype" w:hAnsi="Palatino Linotype"/>
                <w:sz w:val="24"/>
                <w:lang w:val="es-ES_tradnl"/>
              </w:rPr>
            </w:pPr>
            <w:r w:rsidRPr="00923DCE">
              <w:rPr>
                <w:rFonts w:ascii="Palatino Linotype" w:hAnsi="Palatino Linotype"/>
                <w:sz w:val="24"/>
                <w:lang w:val="es-ES_tradnl"/>
              </w:rPr>
              <w:t xml:space="preserve">El </w:t>
            </w:r>
            <w:r w:rsidRPr="00923DCE">
              <w:rPr>
                <w:rFonts w:ascii="Palatino Linotype" w:hAnsi="Palatino Linotype"/>
                <w:b/>
                <w:sz w:val="24"/>
                <w:lang w:val="es-ES_tradnl"/>
              </w:rPr>
              <w:t>Sujeto Obligado</w:t>
            </w:r>
            <w:r w:rsidRPr="00923DCE">
              <w:rPr>
                <w:rFonts w:ascii="Palatino Linotype" w:hAnsi="Palatino Linotype"/>
                <w:sz w:val="24"/>
                <w:lang w:val="es-ES_tradnl"/>
              </w:rPr>
              <w:t xml:space="preserve">, informó que ratificaba sus respuestas que generó en tiempo y forma, mediante el oficio número </w:t>
            </w:r>
            <w:r w:rsidRPr="00923DCE">
              <w:rPr>
                <w:rFonts w:ascii="Palatino Linotype" w:hAnsi="Palatino Linotype"/>
                <w:b/>
                <w:sz w:val="24"/>
                <w:lang w:val="es-ES_tradnl"/>
              </w:rPr>
              <w:t>210C0101120106T/2732/2022</w:t>
            </w:r>
            <w:r w:rsidRPr="00923DCE">
              <w:rPr>
                <w:rFonts w:ascii="Palatino Linotype" w:hAnsi="Palatino Linotype"/>
                <w:sz w:val="24"/>
                <w:lang w:val="es-ES_tradnl"/>
              </w:rPr>
              <w:t xml:space="preserve">, en el que informó que se había realizado una búsqueda exhaustiva de la información en los archivos del Departamento de Telesecundarias Valle de México, y se obtuvo que la plaza de </w:t>
            </w:r>
            <w:r w:rsidRPr="00923DCE">
              <w:rPr>
                <w:rFonts w:ascii="Palatino Linotype" w:hAnsi="Palatino Linotype"/>
                <w:b/>
                <w:sz w:val="24"/>
                <w:lang w:val="es-ES_tradnl"/>
              </w:rPr>
              <w:t>Subdirector</w:t>
            </w:r>
            <w:r w:rsidRPr="00923DCE">
              <w:rPr>
                <w:rFonts w:ascii="Palatino Linotype" w:hAnsi="Palatino Linotype"/>
                <w:sz w:val="24"/>
                <w:lang w:val="es-ES_tradnl"/>
              </w:rPr>
              <w:t xml:space="preserve"> de Telesecundarias no está autorizada para este nivel educativo.</w:t>
            </w:r>
          </w:p>
          <w:p w14:paraId="07584773" w14:textId="77777777" w:rsidR="00024065" w:rsidRPr="00923DCE" w:rsidRDefault="00024065" w:rsidP="002E4B0E">
            <w:pPr>
              <w:spacing w:line="276" w:lineRule="auto"/>
              <w:ind w:right="49"/>
              <w:jc w:val="both"/>
              <w:rPr>
                <w:rFonts w:ascii="Palatino Linotype" w:hAnsi="Palatino Linotype"/>
                <w:sz w:val="24"/>
                <w:lang w:val="es-ES_tradnl"/>
              </w:rPr>
            </w:pPr>
          </w:p>
          <w:p w14:paraId="60B9BF1F" w14:textId="53D64272" w:rsidR="00024065" w:rsidRPr="00923DCE" w:rsidRDefault="00024065" w:rsidP="002E4B0E">
            <w:pPr>
              <w:spacing w:line="276" w:lineRule="auto"/>
              <w:ind w:right="49"/>
              <w:jc w:val="both"/>
              <w:rPr>
                <w:rFonts w:ascii="Palatino Linotype" w:hAnsi="Palatino Linotype"/>
                <w:sz w:val="24"/>
                <w:lang w:val="es-ES_tradnl"/>
              </w:rPr>
            </w:pPr>
            <w:r w:rsidRPr="00923DCE">
              <w:rPr>
                <w:rFonts w:ascii="Palatino Linotype" w:hAnsi="Palatino Linotype"/>
                <w:sz w:val="24"/>
                <w:lang w:val="es-ES"/>
              </w:rPr>
              <w:t>Por lo tanto, no existe información que cubra los requisitos de la solicitud.</w:t>
            </w:r>
          </w:p>
          <w:p w14:paraId="55E5B936" w14:textId="77777777" w:rsidR="00024065" w:rsidRPr="00923DCE" w:rsidRDefault="00024065" w:rsidP="002E4B0E">
            <w:pPr>
              <w:spacing w:line="276" w:lineRule="auto"/>
              <w:ind w:right="49"/>
              <w:jc w:val="both"/>
              <w:rPr>
                <w:rFonts w:ascii="Palatino Linotype" w:hAnsi="Palatino Linotype"/>
                <w:sz w:val="24"/>
                <w:lang w:val="es-ES_tradnl"/>
              </w:rPr>
            </w:pPr>
          </w:p>
          <w:p w14:paraId="135B4C7C" w14:textId="5AFC387D" w:rsidR="00024065" w:rsidRPr="00923DCE" w:rsidRDefault="00024065" w:rsidP="002E4B0E">
            <w:pPr>
              <w:spacing w:line="276" w:lineRule="auto"/>
              <w:ind w:right="49"/>
              <w:jc w:val="both"/>
              <w:rPr>
                <w:rFonts w:ascii="Palatino Linotype" w:hAnsi="Palatino Linotype"/>
                <w:sz w:val="24"/>
                <w:lang w:val="es-ES_tradnl"/>
              </w:rPr>
            </w:pPr>
            <w:r w:rsidRPr="00923DCE">
              <w:rPr>
                <w:rFonts w:ascii="Palatino Linotype" w:hAnsi="Palatino Linotype"/>
                <w:sz w:val="24"/>
                <w:lang w:val="es-ES_tradnl"/>
              </w:rPr>
              <w:t xml:space="preserve">Esto en relación a las solicitudes con folio </w:t>
            </w:r>
            <w:r w:rsidRPr="00923DCE">
              <w:rPr>
                <w:rFonts w:ascii="Palatino Linotype" w:hAnsi="Palatino Linotype"/>
                <w:b/>
                <w:sz w:val="20"/>
              </w:rPr>
              <w:t xml:space="preserve">00521/SEIEM/IP/2022 </w:t>
            </w:r>
            <w:r w:rsidRPr="00923DCE">
              <w:rPr>
                <w:rFonts w:ascii="Palatino Linotype" w:hAnsi="Palatino Linotype"/>
                <w:i/>
                <w:sz w:val="20"/>
              </w:rPr>
              <w:t>(15655/INFOEM/IP/RR/2022)</w:t>
            </w:r>
            <w:r w:rsidRPr="00923DCE">
              <w:rPr>
                <w:rFonts w:ascii="Palatino Linotype" w:hAnsi="Palatino Linotype"/>
                <w:sz w:val="24"/>
              </w:rPr>
              <w:t xml:space="preserve">, </w:t>
            </w:r>
            <w:r w:rsidRPr="00923DCE">
              <w:rPr>
                <w:rFonts w:ascii="Palatino Linotype" w:hAnsi="Palatino Linotype"/>
                <w:b/>
                <w:sz w:val="20"/>
              </w:rPr>
              <w:t xml:space="preserve">00523/SEIEM/IP/2022 </w:t>
            </w:r>
            <w:r w:rsidRPr="00923DCE">
              <w:rPr>
                <w:rFonts w:ascii="Palatino Linotype" w:hAnsi="Palatino Linotype"/>
                <w:i/>
                <w:sz w:val="20"/>
              </w:rPr>
              <w:t>(16102/INFOEM/IP/RR/2022)</w:t>
            </w:r>
            <w:r w:rsidRPr="00923DCE">
              <w:rPr>
                <w:rFonts w:ascii="Palatino Linotype" w:hAnsi="Palatino Linotype"/>
                <w:sz w:val="24"/>
              </w:rPr>
              <w:t>,</w:t>
            </w:r>
            <w:r w:rsidRPr="00923DCE">
              <w:rPr>
                <w:rFonts w:ascii="Palatino Linotype" w:hAnsi="Palatino Linotype"/>
                <w:b/>
                <w:sz w:val="24"/>
              </w:rPr>
              <w:t xml:space="preserve"> </w:t>
            </w:r>
            <w:r w:rsidRPr="00923DCE">
              <w:rPr>
                <w:rFonts w:ascii="Palatino Linotype" w:hAnsi="Palatino Linotype"/>
                <w:b/>
                <w:sz w:val="20"/>
              </w:rPr>
              <w:t xml:space="preserve">00522/SEIEM/IP/2022 </w:t>
            </w:r>
            <w:r w:rsidRPr="00923DCE">
              <w:rPr>
                <w:rFonts w:ascii="Palatino Linotype" w:hAnsi="Palatino Linotype"/>
                <w:i/>
                <w:sz w:val="20"/>
              </w:rPr>
              <w:t>(16103/INFOEM/IP/RR/2022)</w:t>
            </w:r>
            <w:r w:rsidRPr="00923DCE">
              <w:rPr>
                <w:rFonts w:ascii="Palatino Linotype" w:hAnsi="Palatino Linotype"/>
                <w:b/>
                <w:sz w:val="20"/>
              </w:rPr>
              <w:t xml:space="preserve"> </w:t>
            </w:r>
            <w:r w:rsidRPr="00923DCE">
              <w:rPr>
                <w:rFonts w:ascii="Palatino Linotype" w:hAnsi="Palatino Linotype"/>
                <w:sz w:val="24"/>
              </w:rPr>
              <w:t>y</w:t>
            </w:r>
            <w:r w:rsidRPr="00923DCE">
              <w:rPr>
                <w:rFonts w:ascii="Palatino Linotype" w:hAnsi="Palatino Linotype"/>
                <w:b/>
                <w:sz w:val="24"/>
              </w:rPr>
              <w:t xml:space="preserve"> </w:t>
            </w:r>
            <w:r w:rsidRPr="00923DCE">
              <w:rPr>
                <w:rFonts w:ascii="Palatino Linotype" w:hAnsi="Palatino Linotype"/>
                <w:b/>
                <w:sz w:val="20"/>
              </w:rPr>
              <w:t xml:space="preserve">00524/SEIEM/IP/2022 </w:t>
            </w:r>
            <w:r w:rsidRPr="00923DCE">
              <w:rPr>
                <w:rFonts w:ascii="Palatino Linotype" w:hAnsi="Palatino Linotype"/>
                <w:i/>
                <w:sz w:val="20"/>
              </w:rPr>
              <w:t>(16104/INFOEM/IP/RR/2022)</w:t>
            </w:r>
            <w:r w:rsidRPr="00923DCE">
              <w:rPr>
                <w:rFonts w:ascii="Palatino Linotype" w:hAnsi="Palatino Linotype"/>
                <w:sz w:val="24"/>
              </w:rPr>
              <w:t>.</w:t>
            </w:r>
          </w:p>
        </w:tc>
        <w:tc>
          <w:tcPr>
            <w:tcW w:w="2254" w:type="dxa"/>
            <w:vMerge w:val="restart"/>
            <w:vAlign w:val="center"/>
          </w:tcPr>
          <w:p w14:paraId="4979FB59" w14:textId="77777777" w:rsidR="00024065" w:rsidRPr="00923DCE" w:rsidRDefault="00024065" w:rsidP="00737D8E">
            <w:pPr>
              <w:spacing w:line="360" w:lineRule="auto"/>
              <w:ind w:right="49"/>
              <w:jc w:val="center"/>
              <w:rPr>
                <w:rFonts w:ascii="Palatino Linotype" w:hAnsi="Palatino Linotype"/>
                <w:b/>
                <w:sz w:val="24"/>
                <w:lang w:val="es-ES_tradnl"/>
              </w:rPr>
            </w:pPr>
            <w:r w:rsidRPr="00923DCE">
              <w:rPr>
                <w:rFonts w:ascii="Palatino Linotype" w:hAnsi="Palatino Linotype"/>
                <w:b/>
                <w:sz w:val="24"/>
                <w:lang w:val="es-ES_tradnl"/>
              </w:rPr>
              <w:t>Sí</w:t>
            </w:r>
          </w:p>
          <w:p w14:paraId="3091FCF3" w14:textId="2EC9DCF7" w:rsidR="00024065" w:rsidRPr="00923DCE" w:rsidRDefault="00024065" w:rsidP="00737D8E">
            <w:pPr>
              <w:ind w:right="49"/>
              <w:jc w:val="center"/>
              <w:rPr>
                <w:rFonts w:ascii="Palatino Linotype" w:hAnsi="Palatino Linotype"/>
                <w:i/>
                <w:sz w:val="24"/>
                <w:lang w:val="es-ES_tradnl"/>
              </w:rPr>
            </w:pPr>
            <w:r w:rsidRPr="00923DCE">
              <w:rPr>
                <w:rFonts w:ascii="Palatino Linotype" w:hAnsi="Palatino Linotype"/>
                <w:i/>
                <w:lang w:val="es-ES_tradnl"/>
              </w:rPr>
              <w:t>(Hechos Negativos)</w:t>
            </w:r>
          </w:p>
        </w:tc>
      </w:tr>
      <w:tr w:rsidR="00181AD6" w:rsidRPr="00923DCE" w14:paraId="71D28A72" w14:textId="77777777" w:rsidTr="00B81AA8">
        <w:tc>
          <w:tcPr>
            <w:tcW w:w="2285" w:type="dxa"/>
          </w:tcPr>
          <w:p w14:paraId="39BCC071" w14:textId="67AC63BD" w:rsidR="00024065" w:rsidRPr="00923DCE" w:rsidRDefault="00024065" w:rsidP="0066713E">
            <w:pPr>
              <w:ind w:right="49"/>
              <w:jc w:val="both"/>
              <w:rPr>
                <w:rFonts w:ascii="Palatino Linotype" w:hAnsi="Palatino Linotype"/>
                <w:sz w:val="16"/>
                <w:lang w:val="es-ES_tradnl"/>
              </w:rPr>
            </w:pPr>
            <w:r w:rsidRPr="00923DCE">
              <w:rPr>
                <w:rFonts w:ascii="Palatino Linotype" w:hAnsi="Palatino Linotype"/>
                <w:b/>
                <w:sz w:val="16"/>
                <w:lang w:val="es-ES_tradnl"/>
              </w:rPr>
              <w:t>2.</w:t>
            </w:r>
            <w:r w:rsidRPr="00923DCE">
              <w:rPr>
                <w:rFonts w:ascii="Palatino Linotype" w:hAnsi="Palatino Linotype"/>
                <w:sz w:val="16"/>
                <w:lang w:val="es-ES_tradnl"/>
              </w:rPr>
              <w:tab/>
              <w:t xml:space="preserve">Fecha especificando (día, mes y año) del momento u instante que se nombró o designó a un servidor público con clave presupuestal de maestro frente a grupo con la responsabilidad; así como deber, cargo, tarea u comisión de </w:t>
            </w:r>
            <w:r w:rsidRPr="00923DCE">
              <w:rPr>
                <w:rFonts w:ascii="Palatino Linotype" w:hAnsi="Palatino Linotype"/>
                <w:b/>
                <w:sz w:val="16"/>
                <w:lang w:val="es-ES_tradnl"/>
              </w:rPr>
              <w:t>SUBDIRECTOR</w:t>
            </w:r>
            <w:r w:rsidRPr="00923DCE">
              <w:rPr>
                <w:rFonts w:ascii="Palatino Linotype" w:hAnsi="Palatino Linotype"/>
                <w:sz w:val="16"/>
                <w:lang w:val="es-ES_tradnl"/>
              </w:rPr>
              <w:t xml:space="preserve"> de todos y cada uno de los centros de trajo que están subordinados al sector educativo que está bajo su responsabilidad durante el ciclo escolar 2018-2019; 2019-2020; 2020-2021 y 2021-2022.</w:t>
            </w:r>
          </w:p>
        </w:tc>
        <w:tc>
          <w:tcPr>
            <w:tcW w:w="4759" w:type="dxa"/>
            <w:vMerge/>
            <w:vAlign w:val="center"/>
          </w:tcPr>
          <w:p w14:paraId="192F8466" w14:textId="170B5AD6" w:rsidR="00024065" w:rsidRPr="00923DCE" w:rsidRDefault="00024065" w:rsidP="000C3FF4">
            <w:pPr>
              <w:spacing w:line="360" w:lineRule="auto"/>
              <w:ind w:right="49"/>
              <w:jc w:val="both"/>
              <w:rPr>
                <w:rFonts w:ascii="Palatino Linotype" w:hAnsi="Palatino Linotype"/>
                <w:sz w:val="20"/>
                <w:lang w:val="es-ES_tradnl"/>
              </w:rPr>
            </w:pPr>
          </w:p>
        </w:tc>
        <w:tc>
          <w:tcPr>
            <w:tcW w:w="2254" w:type="dxa"/>
            <w:vMerge/>
          </w:tcPr>
          <w:p w14:paraId="4EF6EC42" w14:textId="77777777" w:rsidR="00024065" w:rsidRPr="00923DCE" w:rsidRDefault="00024065" w:rsidP="00EC4005">
            <w:pPr>
              <w:spacing w:line="360" w:lineRule="auto"/>
              <w:ind w:right="49"/>
              <w:jc w:val="both"/>
              <w:rPr>
                <w:rFonts w:ascii="Palatino Linotype" w:hAnsi="Palatino Linotype"/>
                <w:sz w:val="24"/>
                <w:lang w:val="es-ES_tradnl"/>
              </w:rPr>
            </w:pPr>
          </w:p>
        </w:tc>
      </w:tr>
      <w:tr w:rsidR="00181AD6" w:rsidRPr="00923DCE" w14:paraId="36479D3F" w14:textId="77777777" w:rsidTr="00B81AA8">
        <w:tc>
          <w:tcPr>
            <w:tcW w:w="2285" w:type="dxa"/>
          </w:tcPr>
          <w:p w14:paraId="35163BE3" w14:textId="39023F48" w:rsidR="00024065" w:rsidRPr="00923DCE" w:rsidRDefault="00024065" w:rsidP="0066713E">
            <w:pPr>
              <w:ind w:right="49"/>
              <w:jc w:val="both"/>
              <w:rPr>
                <w:rFonts w:ascii="Palatino Linotype" w:hAnsi="Palatino Linotype"/>
                <w:sz w:val="16"/>
                <w:lang w:val="es-ES_tradnl"/>
              </w:rPr>
            </w:pPr>
            <w:r w:rsidRPr="00923DCE">
              <w:rPr>
                <w:rFonts w:ascii="Palatino Linotype" w:hAnsi="Palatino Linotype"/>
                <w:b/>
                <w:sz w:val="16"/>
                <w:lang w:val="es-ES_tradnl"/>
              </w:rPr>
              <w:t>3.</w:t>
            </w:r>
            <w:r w:rsidRPr="00923DCE">
              <w:rPr>
                <w:rFonts w:ascii="Palatino Linotype" w:hAnsi="Palatino Linotype"/>
                <w:sz w:val="16"/>
                <w:lang w:val="es-ES_tradnl"/>
              </w:rPr>
              <w:tab/>
              <w:t xml:space="preserve">Nombre y cargo del servidor público que nombró o designó a un servidor público con clave presupuestal de maestro frente a grupo con la responsabilidad; así como, deber, cargo, tarea u comisión de </w:t>
            </w:r>
            <w:r w:rsidRPr="00923DCE">
              <w:rPr>
                <w:rFonts w:ascii="Palatino Linotype" w:hAnsi="Palatino Linotype"/>
                <w:b/>
                <w:sz w:val="16"/>
                <w:lang w:val="es-ES_tradnl"/>
              </w:rPr>
              <w:t>SUBDIRECTOR</w:t>
            </w:r>
            <w:r w:rsidRPr="00923DCE">
              <w:rPr>
                <w:rFonts w:ascii="Palatino Linotype" w:hAnsi="Palatino Linotype"/>
                <w:sz w:val="16"/>
                <w:lang w:val="es-ES_tradnl"/>
              </w:rPr>
              <w:t xml:space="preserve"> de todos y cada uno de los centros de trajo que están subordinados al sector educativo que está bajo su responsabilidad durante el ciclo escolar 2018-</w:t>
            </w:r>
            <w:r w:rsidRPr="00923DCE">
              <w:rPr>
                <w:rFonts w:ascii="Palatino Linotype" w:hAnsi="Palatino Linotype"/>
                <w:sz w:val="16"/>
                <w:lang w:val="es-ES_tradnl"/>
              </w:rPr>
              <w:lastRenderedPageBreak/>
              <w:t>2019; 2019-2020; 2020-2021 y 2021-2022.</w:t>
            </w:r>
          </w:p>
        </w:tc>
        <w:tc>
          <w:tcPr>
            <w:tcW w:w="4759" w:type="dxa"/>
            <w:vMerge/>
          </w:tcPr>
          <w:p w14:paraId="310452B3" w14:textId="77777777" w:rsidR="00024065" w:rsidRPr="00923DCE" w:rsidRDefault="00024065" w:rsidP="00EC4005">
            <w:pPr>
              <w:spacing w:line="360" w:lineRule="auto"/>
              <w:ind w:right="49"/>
              <w:jc w:val="both"/>
              <w:rPr>
                <w:rFonts w:ascii="Palatino Linotype" w:hAnsi="Palatino Linotype"/>
                <w:sz w:val="24"/>
                <w:lang w:val="es-ES_tradnl"/>
              </w:rPr>
            </w:pPr>
          </w:p>
        </w:tc>
        <w:tc>
          <w:tcPr>
            <w:tcW w:w="2254" w:type="dxa"/>
            <w:vMerge/>
          </w:tcPr>
          <w:p w14:paraId="0DE571B3" w14:textId="77777777" w:rsidR="00024065" w:rsidRPr="00923DCE" w:rsidRDefault="00024065" w:rsidP="00EC4005">
            <w:pPr>
              <w:spacing w:line="360" w:lineRule="auto"/>
              <w:ind w:right="49"/>
              <w:jc w:val="both"/>
              <w:rPr>
                <w:rFonts w:ascii="Palatino Linotype" w:hAnsi="Palatino Linotype"/>
                <w:sz w:val="24"/>
                <w:lang w:val="es-ES_tradnl"/>
              </w:rPr>
            </w:pPr>
          </w:p>
        </w:tc>
      </w:tr>
      <w:tr w:rsidR="00181AD6" w:rsidRPr="00923DCE" w14:paraId="636CDFDA" w14:textId="77777777" w:rsidTr="00B81AA8">
        <w:tc>
          <w:tcPr>
            <w:tcW w:w="2285" w:type="dxa"/>
          </w:tcPr>
          <w:p w14:paraId="74683CB8" w14:textId="66B2557E" w:rsidR="00024065" w:rsidRPr="00923DCE" w:rsidRDefault="00024065" w:rsidP="0066713E">
            <w:pPr>
              <w:ind w:right="49"/>
              <w:jc w:val="both"/>
              <w:rPr>
                <w:rFonts w:ascii="Palatino Linotype" w:hAnsi="Palatino Linotype"/>
                <w:sz w:val="16"/>
                <w:lang w:val="es-ES_tradnl"/>
              </w:rPr>
            </w:pPr>
            <w:r w:rsidRPr="00923DCE">
              <w:rPr>
                <w:rFonts w:ascii="Palatino Linotype" w:hAnsi="Palatino Linotype"/>
                <w:b/>
                <w:sz w:val="16"/>
                <w:lang w:val="es-ES_tradnl"/>
              </w:rPr>
              <w:t>4.</w:t>
            </w:r>
            <w:r w:rsidRPr="00923DCE">
              <w:rPr>
                <w:rFonts w:ascii="Palatino Linotype" w:hAnsi="Palatino Linotype"/>
                <w:sz w:val="16"/>
                <w:lang w:val="es-ES_tradnl"/>
              </w:rPr>
              <w:tab/>
              <w:t xml:space="preserve">Copia del documento u oficio que le entregaron al servidor público con clave presupuestal de maestro frente a grupo al nombrarlo con la responsabilidad, deber, cargo, tarea o comisión de </w:t>
            </w:r>
            <w:r w:rsidRPr="00923DCE">
              <w:rPr>
                <w:rFonts w:ascii="Palatino Linotype" w:hAnsi="Palatino Linotype"/>
                <w:b/>
                <w:sz w:val="16"/>
                <w:lang w:val="es-ES_tradnl"/>
              </w:rPr>
              <w:t>SUBDIRECTOR</w:t>
            </w:r>
            <w:r w:rsidRPr="00923DCE">
              <w:rPr>
                <w:rFonts w:ascii="Palatino Linotype" w:hAnsi="Palatino Linotype"/>
                <w:sz w:val="16"/>
                <w:lang w:val="es-ES_tradnl"/>
              </w:rPr>
              <w:t xml:space="preserve"> de todos y cada uno de los centros de trajo que están subordinados al sector educativo que está bajo su responsabilidad durante el ciclo escolar 2019-2020; 2020-2021 y 2021-2022.</w:t>
            </w:r>
          </w:p>
        </w:tc>
        <w:tc>
          <w:tcPr>
            <w:tcW w:w="4759" w:type="dxa"/>
            <w:vMerge/>
          </w:tcPr>
          <w:p w14:paraId="5DEE5FF2" w14:textId="77777777" w:rsidR="00024065" w:rsidRPr="00923DCE" w:rsidRDefault="00024065" w:rsidP="00EC4005">
            <w:pPr>
              <w:spacing w:line="360" w:lineRule="auto"/>
              <w:ind w:right="49"/>
              <w:jc w:val="both"/>
              <w:rPr>
                <w:rFonts w:ascii="Palatino Linotype" w:hAnsi="Palatino Linotype"/>
                <w:sz w:val="24"/>
                <w:lang w:val="es-ES_tradnl"/>
              </w:rPr>
            </w:pPr>
          </w:p>
        </w:tc>
        <w:tc>
          <w:tcPr>
            <w:tcW w:w="2254" w:type="dxa"/>
            <w:vMerge/>
          </w:tcPr>
          <w:p w14:paraId="1CE39F8F" w14:textId="77777777" w:rsidR="00024065" w:rsidRPr="00923DCE" w:rsidRDefault="00024065" w:rsidP="00EC4005">
            <w:pPr>
              <w:spacing w:line="360" w:lineRule="auto"/>
              <w:ind w:right="49"/>
              <w:jc w:val="both"/>
              <w:rPr>
                <w:rFonts w:ascii="Palatino Linotype" w:hAnsi="Palatino Linotype"/>
                <w:sz w:val="24"/>
                <w:lang w:val="es-ES_tradnl"/>
              </w:rPr>
            </w:pPr>
          </w:p>
        </w:tc>
      </w:tr>
      <w:tr w:rsidR="00181AD6" w:rsidRPr="00923DCE" w14:paraId="41AD2CD2" w14:textId="77777777" w:rsidTr="00B81AA8">
        <w:tc>
          <w:tcPr>
            <w:tcW w:w="2285" w:type="dxa"/>
          </w:tcPr>
          <w:p w14:paraId="03EF552E" w14:textId="76EFCBD1" w:rsidR="00E77521" w:rsidRPr="00923DCE" w:rsidRDefault="00E77521" w:rsidP="0066713E">
            <w:pPr>
              <w:ind w:right="49"/>
              <w:jc w:val="both"/>
              <w:rPr>
                <w:rFonts w:ascii="Palatino Linotype" w:hAnsi="Palatino Linotype"/>
                <w:sz w:val="16"/>
                <w:lang w:val="es-ES_tradnl"/>
              </w:rPr>
            </w:pPr>
            <w:r w:rsidRPr="00923DCE">
              <w:rPr>
                <w:rFonts w:ascii="Palatino Linotype" w:hAnsi="Palatino Linotype"/>
                <w:b/>
                <w:sz w:val="16"/>
                <w:lang w:val="es-ES_tradnl"/>
              </w:rPr>
              <w:t>5.</w:t>
            </w:r>
            <w:r w:rsidRPr="00923DCE">
              <w:rPr>
                <w:rFonts w:ascii="Palatino Linotype" w:hAnsi="Palatino Linotype"/>
                <w:sz w:val="16"/>
                <w:lang w:val="es-ES_tradnl"/>
              </w:rPr>
              <w:tab/>
              <w:t>Unidades Administrativas o clave de centros de trabajo que presentaron, exhibieron o revelaron vacantes de servidores públicos con clave presupuestal de maestros frente a grupo por razones de jubilación de todos y cada uno de los centros de trabajo que dependen de ese sector educativo bajo su responsabilidad durante el ciclo escolar 2018-2019; 2019-2020; 2020-2021; 2021-2022.</w:t>
            </w:r>
          </w:p>
        </w:tc>
        <w:tc>
          <w:tcPr>
            <w:tcW w:w="4759" w:type="dxa"/>
            <w:vMerge w:val="restart"/>
            <w:vAlign w:val="center"/>
          </w:tcPr>
          <w:p w14:paraId="174A81C6" w14:textId="77777777" w:rsidR="00E77521" w:rsidRPr="00923DCE" w:rsidRDefault="00E77521" w:rsidP="00E77521">
            <w:pPr>
              <w:spacing w:line="276" w:lineRule="auto"/>
              <w:ind w:right="49"/>
              <w:jc w:val="both"/>
              <w:rPr>
                <w:rFonts w:ascii="Palatino Linotype" w:hAnsi="Palatino Linotype"/>
                <w:sz w:val="24"/>
                <w:lang w:val="es-ES_tradnl"/>
              </w:rPr>
            </w:pPr>
            <w:r w:rsidRPr="00923DCE">
              <w:rPr>
                <w:rFonts w:ascii="Palatino Linotype" w:hAnsi="Palatino Linotype"/>
                <w:sz w:val="24"/>
                <w:lang w:val="es-ES_tradnl"/>
              </w:rPr>
              <w:t xml:space="preserve">En relación a las solicitudes </w:t>
            </w:r>
            <w:r w:rsidRPr="00923DCE">
              <w:rPr>
                <w:rFonts w:ascii="Palatino Linotype" w:hAnsi="Palatino Linotype"/>
                <w:b/>
                <w:sz w:val="20"/>
                <w:lang w:val="es-ES_tradnl"/>
              </w:rPr>
              <w:t>00551/SEIEM/IP/2022</w:t>
            </w:r>
            <w:r w:rsidRPr="00923DCE">
              <w:rPr>
                <w:rFonts w:ascii="Palatino Linotype" w:hAnsi="Palatino Linotype"/>
                <w:sz w:val="20"/>
                <w:lang w:val="es-ES_tradnl"/>
              </w:rPr>
              <w:t xml:space="preserve"> </w:t>
            </w:r>
            <w:r w:rsidRPr="00923DCE">
              <w:rPr>
                <w:rFonts w:ascii="Palatino Linotype" w:hAnsi="Palatino Linotype"/>
                <w:i/>
                <w:sz w:val="20"/>
                <w:lang w:val="es-ES_tradnl"/>
              </w:rPr>
              <w:t>(16105/INFOEM/IP/RR/2022)</w:t>
            </w:r>
            <w:r w:rsidRPr="00923DCE">
              <w:rPr>
                <w:rFonts w:ascii="Palatino Linotype" w:hAnsi="Palatino Linotype"/>
                <w:sz w:val="24"/>
                <w:lang w:val="es-ES_tradnl"/>
              </w:rPr>
              <w:t xml:space="preserve">, </w:t>
            </w:r>
            <w:r w:rsidRPr="00923DCE">
              <w:rPr>
                <w:rFonts w:ascii="Palatino Linotype" w:hAnsi="Palatino Linotype"/>
                <w:b/>
                <w:sz w:val="20"/>
                <w:lang w:val="es-ES_tradnl"/>
              </w:rPr>
              <w:t xml:space="preserve">00531/SEIEM/IP/2022 </w:t>
            </w:r>
            <w:r w:rsidRPr="00923DCE">
              <w:rPr>
                <w:rFonts w:ascii="Palatino Linotype" w:hAnsi="Palatino Linotype"/>
                <w:i/>
                <w:sz w:val="20"/>
                <w:lang w:val="es-ES_tradnl"/>
              </w:rPr>
              <w:t>(16106/INFOEM/IP/RR/2022)</w:t>
            </w:r>
            <w:r w:rsidRPr="00923DCE">
              <w:rPr>
                <w:rFonts w:ascii="Palatino Linotype" w:hAnsi="Palatino Linotype"/>
                <w:sz w:val="24"/>
                <w:lang w:val="es-ES_tradnl"/>
              </w:rPr>
              <w:t xml:space="preserve">, </w:t>
            </w:r>
            <w:r w:rsidRPr="00923DCE">
              <w:rPr>
                <w:rFonts w:ascii="Palatino Linotype" w:hAnsi="Palatino Linotype"/>
                <w:b/>
                <w:sz w:val="20"/>
                <w:lang w:val="es-ES_tradnl"/>
              </w:rPr>
              <w:t xml:space="preserve">00552/SEIEM/IP/2022 </w:t>
            </w:r>
            <w:r w:rsidRPr="00923DCE">
              <w:rPr>
                <w:rFonts w:ascii="Palatino Linotype" w:hAnsi="Palatino Linotype"/>
                <w:i/>
                <w:sz w:val="20"/>
                <w:lang w:val="es-ES_tradnl"/>
              </w:rPr>
              <w:t>(16107/INFOEM/IP/RR/2022)</w:t>
            </w:r>
            <w:r w:rsidRPr="00923DCE">
              <w:rPr>
                <w:rFonts w:ascii="Palatino Linotype" w:hAnsi="Palatino Linotype"/>
                <w:sz w:val="24"/>
                <w:lang w:val="es-ES_tradnl"/>
              </w:rPr>
              <w:t xml:space="preserve"> y </w:t>
            </w:r>
            <w:r w:rsidRPr="00923DCE">
              <w:rPr>
                <w:rFonts w:ascii="Palatino Linotype" w:hAnsi="Palatino Linotype"/>
                <w:b/>
                <w:sz w:val="20"/>
                <w:lang w:val="es-ES_tradnl"/>
              </w:rPr>
              <w:t xml:space="preserve">00553/SEIEM/IP/2022 </w:t>
            </w:r>
            <w:r w:rsidRPr="00923DCE">
              <w:rPr>
                <w:rFonts w:ascii="Palatino Linotype" w:hAnsi="Palatino Linotype"/>
                <w:i/>
                <w:sz w:val="20"/>
                <w:lang w:val="es-ES_tradnl"/>
              </w:rPr>
              <w:t>(16108/INFOEM/IP/RR/2022)</w:t>
            </w:r>
            <w:r w:rsidRPr="00923DCE">
              <w:rPr>
                <w:rFonts w:ascii="Palatino Linotype" w:hAnsi="Palatino Linotype"/>
                <w:sz w:val="24"/>
                <w:lang w:val="es-ES_tradnl"/>
              </w:rPr>
              <w:t xml:space="preserve">, el </w:t>
            </w:r>
            <w:r w:rsidRPr="00923DCE">
              <w:rPr>
                <w:rFonts w:ascii="Palatino Linotype" w:hAnsi="Palatino Linotype"/>
                <w:b/>
                <w:sz w:val="24"/>
                <w:lang w:val="es-ES_tradnl"/>
              </w:rPr>
              <w:t>Sujeto Obligado</w:t>
            </w:r>
            <w:r w:rsidRPr="00923DCE">
              <w:rPr>
                <w:rFonts w:ascii="Palatino Linotype" w:hAnsi="Palatino Linotype"/>
                <w:sz w:val="24"/>
                <w:lang w:val="es-ES_tradnl"/>
              </w:rPr>
              <w:t xml:space="preserve"> informó que previa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w:t>
            </w:r>
            <w:r w:rsidRPr="00923DCE">
              <w:rPr>
                <w:rFonts w:ascii="Palatino Linotype" w:hAnsi="Palatino Linotype"/>
                <w:b/>
                <w:sz w:val="24"/>
                <w:u w:val="single"/>
                <w:lang w:val="es-ES_tradnl"/>
              </w:rPr>
              <w:t>jubilaron y/o fallecieron</w:t>
            </w:r>
            <w:r w:rsidRPr="00923DCE">
              <w:rPr>
                <w:rFonts w:ascii="Palatino Linotype" w:hAnsi="Palatino Linotype"/>
                <w:sz w:val="24"/>
                <w:lang w:val="es-ES_tradnl"/>
              </w:rPr>
              <w:t xml:space="preserve"> en el periodo comprendido </w:t>
            </w:r>
            <w:r w:rsidRPr="00923DCE">
              <w:rPr>
                <w:rFonts w:ascii="Palatino Linotype" w:hAnsi="Palatino Linotype"/>
                <w:sz w:val="24"/>
                <w:lang w:val="es-ES_tradnl"/>
              </w:rPr>
              <w:lastRenderedPageBreak/>
              <w:t>2018-2022, siendo importante mencionar que dichos trámites son de forma personal y/o por medio de quien acredite tener legitima personalidad para realizarlo.</w:t>
            </w:r>
          </w:p>
          <w:p w14:paraId="20613716" w14:textId="77777777" w:rsidR="00E77521" w:rsidRPr="00923DCE" w:rsidRDefault="00E77521" w:rsidP="00E77521">
            <w:pPr>
              <w:spacing w:line="276" w:lineRule="auto"/>
              <w:ind w:right="49"/>
              <w:jc w:val="both"/>
              <w:rPr>
                <w:rFonts w:ascii="Palatino Linotype" w:hAnsi="Palatino Linotype"/>
                <w:sz w:val="24"/>
                <w:lang w:val="es-ES_tradnl"/>
              </w:rPr>
            </w:pPr>
          </w:p>
          <w:p w14:paraId="4C8B1CA3" w14:textId="77777777" w:rsidR="00E77521" w:rsidRPr="00923DCE" w:rsidRDefault="00E77521" w:rsidP="00E77521">
            <w:pPr>
              <w:spacing w:line="276" w:lineRule="auto"/>
              <w:ind w:right="49"/>
              <w:jc w:val="both"/>
              <w:rPr>
                <w:rFonts w:ascii="Palatino Linotype" w:hAnsi="Palatino Linotype"/>
                <w:sz w:val="24"/>
                <w:lang w:val="es-ES_tradnl"/>
              </w:rPr>
            </w:pPr>
          </w:p>
          <w:p w14:paraId="0FD6644C" w14:textId="77777777" w:rsidR="00E77521" w:rsidRPr="00923DCE" w:rsidRDefault="00E77521" w:rsidP="00E77521">
            <w:pPr>
              <w:spacing w:line="276" w:lineRule="auto"/>
              <w:ind w:right="49"/>
              <w:jc w:val="both"/>
              <w:rPr>
                <w:rFonts w:ascii="Palatino Linotype" w:hAnsi="Palatino Linotype"/>
                <w:sz w:val="24"/>
                <w:lang w:val="es-ES_tradnl"/>
              </w:rPr>
            </w:pPr>
          </w:p>
          <w:p w14:paraId="2ED26B3D" w14:textId="77777777" w:rsidR="00E77521" w:rsidRPr="00923DCE" w:rsidRDefault="00E77521" w:rsidP="00E77521">
            <w:pPr>
              <w:spacing w:line="276" w:lineRule="auto"/>
              <w:ind w:right="49"/>
              <w:jc w:val="both"/>
              <w:rPr>
                <w:rFonts w:ascii="Palatino Linotype" w:hAnsi="Palatino Linotype"/>
                <w:sz w:val="24"/>
                <w:lang w:val="es-ES_tradnl"/>
              </w:rPr>
            </w:pPr>
          </w:p>
          <w:p w14:paraId="5968BC67" w14:textId="77777777" w:rsidR="00E77521" w:rsidRPr="00923DCE" w:rsidRDefault="00E77521" w:rsidP="00E77521">
            <w:pPr>
              <w:spacing w:line="276" w:lineRule="auto"/>
              <w:ind w:right="49"/>
              <w:jc w:val="both"/>
              <w:rPr>
                <w:rFonts w:ascii="Palatino Linotype" w:hAnsi="Palatino Linotype"/>
                <w:sz w:val="24"/>
                <w:lang w:val="es-ES_tradnl"/>
              </w:rPr>
            </w:pPr>
          </w:p>
          <w:p w14:paraId="2210B2EE" w14:textId="77777777" w:rsidR="00E77521" w:rsidRPr="00923DCE" w:rsidRDefault="00E77521" w:rsidP="00E77521">
            <w:pPr>
              <w:spacing w:line="276" w:lineRule="auto"/>
              <w:ind w:right="49"/>
              <w:jc w:val="both"/>
              <w:rPr>
                <w:rFonts w:ascii="Palatino Linotype" w:hAnsi="Palatino Linotype"/>
                <w:sz w:val="24"/>
                <w:lang w:val="es-ES_tradnl"/>
              </w:rPr>
            </w:pPr>
          </w:p>
          <w:p w14:paraId="75AD236F" w14:textId="77777777" w:rsidR="00E77521" w:rsidRPr="00923DCE" w:rsidRDefault="00E77521" w:rsidP="00E77521">
            <w:pPr>
              <w:spacing w:line="276" w:lineRule="auto"/>
              <w:ind w:right="49"/>
              <w:jc w:val="both"/>
              <w:rPr>
                <w:rFonts w:ascii="Palatino Linotype" w:hAnsi="Palatino Linotype"/>
                <w:sz w:val="24"/>
                <w:lang w:val="es-ES_tradnl"/>
              </w:rPr>
            </w:pPr>
          </w:p>
          <w:p w14:paraId="0E354466" w14:textId="77777777" w:rsidR="00E77521" w:rsidRPr="00923DCE" w:rsidRDefault="00E77521" w:rsidP="00E77521">
            <w:pPr>
              <w:spacing w:line="276" w:lineRule="auto"/>
              <w:ind w:right="49"/>
              <w:jc w:val="both"/>
              <w:rPr>
                <w:rFonts w:ascii="Palatino Linotype" w:hAnsi="Palatino Linotype"/>
                <w:sz w:val="24"/>
                <w:lang w:val="es-ES_tradnl"/>
              </w:rPr>
            </w:pPr>
          </w:p>
          <w:p w14:paraId="2C8DC643" w14:textId="77777777" w:rsidR="00E77521" w:rsidRPr="00923DCE" w:rsidRDefault="00E77521" w:rsidP="00E77521">
            <w:pPr>
              <w:spacing w:line="276" w:lineRule="auto"/>
              <w:ind w:right="49"/>
              <w:jc w:val="both"/>
              <w:rPr>
                <w:rFonts w:ascii="Palatino Linotype" w:hAnsi="Palatino Linotype"/>
                <w:sz w:val="24"/>
                <w:lang w:val="es-ES_tradnl"/>
              </w:rPr>
            </w:pPr>
          </w:p>
          <w:p w14:paraId="55FBBD93" w14:textId="77777777" w:rsidR="00E77521" w:rsidRPr="00923DCE" w:rsidRDefault="00E77521" w:rsidP="00E77521">
            <w:pPr>
              <w:spacing w:line="276" w:lineRule="auto"/>
              <w:ind w:right="49"/>
              <w:jc w:val="both"/>
              <w:rPr>
                <w:rFonts w:ascii="Palatino Linotype" w:hAnsi="Palatino Linotype"/>
                <w:sz w:val="24"/>
                <w:lang w:val="es-ES_tradnl"/>
              </w:rPr>
            </w:pPr>
          </w:p>
          <w:p w14:paraId="0FA388C6" w14:textId="3FB7DF56" w:rsidR="00E77521" w:rsidRPr="00923DCE" w:rsidRDefault="00E77521" w:rsidP="00E77521">
            <w:pPr>
              <w:spacing w:line="276" w:lineRule="auto"/>
              <w:ind w:right="49"/>
              <w:jc w:val="both"/>
              <w:rPr>
                <w:rFonts w:ascii="Palatino Linotype" w:hAnsi="Palatino Linotype"/>
                <w:sz w:val="24"/>
                <w:lang w:val="es-ES_tradnl"/>
              </w:rPr>
            </w:pPr>
          </w:p>
        </w:tc>
        <w:tc>
          <w:tcPr>
            <w:tcW w:w="2254" w:type="dxa"/>
            <w:vMerge w:val="restart"/>
            <w:vAlign w:val="center"/>
          </w:tcPr>
          <w:p w14:paraId="71587FC4" w14:textId="2E294BB6" w:rsidR="00E77521" w:rsidRPr="00923DCE" w:rsidRDefault="00E77521" w:rsidP="00E77521">
            <w:pPr>
              <w:spacing w:line="360" w:lineRule="auto"/>
              <w:ind w:right="49"/>
              <w:rPr>
                <w:rFonts w:ascii="Palatino Linotype" w:hAnsi="Palatino Linotype"/>
                <w:b/>
                <w:sz w:val="24"/>
                <w:lang w:val="es-ES_tradnl"/>
              </w:rPr>
            </w:pPr>
          </w:p>
          <w:p w14:paraId="6B2A7F42" w14:textId="77777777" w:rsidR="00E77521" w:rsidRPr="00923DCE" w:rsidRDefault="00E77521" w:rsidP="00E77521">
            <w:pPr>
              <w:spacing w:line="360" w:lineRule="auto"/>
              <w:ind w:right="49"/>
              <w:jc w:val="center"/>
              <w:rPr>
                <w:rFonts w:ascii="Palatino Linotype" w:hAnsi="Palatino Linotype"/>
                <w:b/>
                <w:sz w:val="24"/>
                <w:lang w:val="es-ES_tradnl"/>
              </w:rPr>
            </w:pPr>
          </w:p>
          <w:p w14:paraId="5860E6F5" w14:textId="77777777" w:rsidR="00E77521" w:rsidRPr="00923DCE" w:rsidRDefault="00E77521" w:rsidP="00E77521">
            <w:pPr>
              <w:spacing w:line="360" w:lineRule="auto"/>
              <w:ind w:right="49"/>
              <w:jc w:val="center"/>
              <w:rPr>
                <w:rFonts w:ascii="Palatino Linotype" w:hAnsi="Palatino Linotype"/>
                <w:b/>
                <w:sz w:val="24"/>
                <w:lang w:val="es-ES_tradnl"/>
              </w:rPr>
            </w:pPr>
          </w:p>
          <w:p w14:paraId="18893912" w14:textId="77777777" w:rsidR="00E77521" w:rsidRPr="00923DCE" w:rsidRDefault="00E77521" w:rsidP="00E77521">
            <w:pPr>
              <w:spacing w:line="360" w:lineRule="auto"/>
              <w:ind w:right="49"/>
              <w:jc w:val="center"/>
              <w:rPr>
                <w:rFonts w:ascii="Palatino Linotype" w:hAnsi="Palatino Linotype"/>
                <w:b/>
                <w:sz w:val="24"/>
                <w:lang w:val="es-ES_tradnl"/>
              </w:rPr>
            </w:pPr>
          </w:p>
          <w:p w14:paraId="635F28E0" w14:textId="77777777" w:rsidR="00E77521" w:rsidRPr="00923DCE" w:rsidRDefault="00E77521" w:rsidP="00E77521">
            <w:pPr>
              <w:spacing w:line="360" w:lineRule="auto"/>
              <w:ind w:right="49"/>
              <w:jc w:val="center"/>
              <w:rPr>
                <w:rFonts w:ascii="Palatino Linotype" w:hAnsi="Palatino Linotype"/>
                <w:b/>
                <w:sz w:val="24"/>
                <w:lang w:val="es-ES_tradnl"/>
              </w:rPr>
            </w:pPr>
          </w:p>
          <w:p w14:paraId="54B00233" w14:textId="77777777" w:rsidR="00E77521" w:rsidRPr="00923DCE" w:rsidRDefault="00E77521" w:rsidP="00E77521">
            <w:pPr>
              <w:spacing w:line="360" w:lineRule="auto"/>
              <w:ind w:right="49"/>
              <w:jc w:val="center"/>
              <w:rPr>
                <w:rFonts w:ascii="Palatino Linotype" w:hAnsi="Palatino Linotype"/>
                <w:b/>
                <w:sz w:val="24"/>
                <w:lang w:val="es-ES_tradnl"/>
              </w:rPr>
            </w:pPr>
          </w:p>
          <w:p w14:paraId="7F513CC9" w14:textId="77777777" w:rsidR="00E77521" w:rsidRPr="00923DCE" w:rsidRDefault="00E77521" w:rsidP="00E77521">
            <w:pPr>
              <w:spacing w:line="360" w:lineRule="auto"/>
              <w:ind w:right="49"/>
              <w:jc w:val="center"/>
              <w:rPr>
                <w:rFonts w:ascii="Palatino Linotype" w:hAnsi="Palatino Linotype"/>
                <w:b/>
                <w:sz w:val="24"/>
                <w:lang w:val="es-ES_tradnl"/>
              </w:rPr>
            </w:pPr>
          </w:p>
          <w:p w14:paraId="66E02145" w14:textId="4AD8737A" w:rsidR="00E77521" w:rsidRPr="00923DCE" w:rsidRDefault="00E77521" w:rsidP="00C9086F">
            <w:pPr>
              <w:spacing w:line="360" w:lineRule="auto"/>
              <w:ind w:right="49"/>
              <w:jc w:val="center"/>
              <w:rPr>
                <w:rFonts w:ascii="Palatino Linotype" w:hAnsi="Palatino Linotype"/>
                <w:b/>
                <w:sz w:val="24"/>
                <w:lang w:val="es-ES_tradnl"/>
              </w:rPr>
            </w:pPr>
            <w:r w:rsidRPr="00923DCE">
              <w:rPr>
                <w:rFonts w:ascii="Palatino Linotype" w:hAnsi="Palatino Linotype"/>
                <w:b/>
                <w:sz w:val="24"/>
                <w:lang w:val="es-ES_tradnl"/>
              </w:rPr>
              <w:t>No</w:t>
            </w:r>
          </w:p>
          <w:p w14:paraId="3F69321A" w14:textId="77777777" w:rsidR="00E77521" w:rsidRPr="00923DCE" w:rsidRDefault="00E77521" w:rsidP="00E77521">
            <w:pPr>
              <w:spacing w:line="360" w:lineRule="auto"/>
              <w:ind w:right="49"/>
              <w:jc w:val="center"/>
              <w:rPr>
                <w:rFonts w:ascii="Palatino Linotype" w:hAnsi="Palatino Linotype"/>
                <w:b/>
                <w:sz w:val="24"/>
                <w:lang w:val="es-ES_tradnl"/>
              </w:rPr>
            </w:pPr>
          </w:p>
          <w:p w14:paraId="41B3E7B6" w14:textId="77777777" w:rsidR="00E77521" w:rsidRPr="00923DCE" w:rsidRDefault="00E77521" w:rsidP="00E77521">
            <w:pPr>
              <w:spacing w:line="360" w:lineRule="auto"/>
              <w:ind w:right="49"/>
              <w:jc w:val="center"/>
              <w:rPr>
                <w:rFonts w:ascii="Palatino Linotype" w:hAnsi="Palatino Linotype"/>
                <w:b/>
                <w:sz w:val="24"/>
                <w:lang w:val="es-ES_tradnl"/>
              </w:rPr>
            </w:pPr>
          </w:p>
          <w:p w14:paraId="2DCD09E9" w14:textId="77777777" w:rsidR="00E77521" w:rsidRPr="00923DCE" w:rsidRDefault="00E77521" w:rsidP="00E77521">
            <w:pPr>
              <w:spacing w:line="360" w:lineRule="auto"/>
              <w:ind w:right="49"/>
              <w:jc w:val="center"/>
              <w:rPr>
                <w:rFonts w:ascii="Palatino Linotype" w:hAnsi="Palatino Linotype"/>
                <w:b/>
                <w:sz w:val="24"/>
                <w:lang w:val="es-ES_tradnl"/>
              </w:rPr>
            </w:pPr>
          </w:p>
          <w:p w14:paraId="0FC2DD36" w14:textId="6AD81590" w:rsidR="00E77521" w:rsidRPr="00923DCE" w:rsidRDefault="00E77521" w:rsidP="00E77521">
            <w:pPr>
              <w:spacing w:line="360" w:lineRule="auto"/>
              <w:ind w:right="49"/>
              <w:jc w:val="center"/>
              <w:rPr>
                <w:rFonts w:ascii="Palatino Linotype" w:hAnsi="Palatino Linotype"/>
                <w:b/>
                <w:sz w:val="24"/>
                <w:lang w:val="es-ES_tradnl"/>
              </w:rPr>
            </w:pPr>
          </w:p>
        </w:tc>
      </w:tr>
      <w:tr w:rsidR="00181AD6" w:rsidRPr="00923DCE" w14:paraId="4C8B2400" w14:textId="77777777" w:rsidTr="00B81AA8">
        <w:tc>
          <w:tcPr>
            <w:tcW w:w="2285" w:type="dxa"/>
          </w:tcPr>
          <w:p w14:paraId="3C0CFE10" w14:textId="7D4CF9CB" w:rsidR="00E77521" w:rsidRPr="00923DCE" w:rsidRDefault="00E77521" w:rsidP="0066713E">
            <w:pPr>
              <w:ind w:right="49"/>
              <w:jc w:val="both"/>
              <w:rPr>
                <w:rFonts w:ascii="Palatino Linotype" w:hAnsi="Palatino Linotype"/>
                <w:sz w:val="16"/>
                <w:lang w:val="es-ES_tradnl"/>
              </w:rPr>
            </w:pPr>
            <w:r w:rsidRPr="00923DCE">
              <w:rPr>
                <w:rFonts w:ascii="Palatino Linotype" w:hAnsi="Palatino Linotype"/>
                <w:b/>
                <w:sz w:val="16"/>
                <w:lang w:val="es-ES_tradnl"/>
              </w:rPr>
              <w:t>6.</w:t>
            </w:r>
            <w:r w:rsidRPr="00923DCE">
              <w:rPr>
                <w:rFonts w:ascii="Palatino Linotype" w:hAnsi="Palatino Linotype"/>
                <w:sz w:val="16"/>
                <w:lang w:val="es-ES_tradnl"/>
              </w:rPr>
              <w:tab/>
              <w:t>Nombre del servidor público, clave presupuestal y clave de centro de trabajo de los servidores públicos con clave presupuestal de maestro frente a grupo que se jubilaron en todos y cada uno de los centros de trabajo que dependen de ese sector educativo bajo su responsabilidad durante el ciclo escolar 2018- 2019; 2019- 2020; 2020- 2021; 2021- 2022.</w:t>
            </w:r>
          </w:p>
        </w:tc>
        <w:tc>
          <w:tcPr>
            <w:tcW w:w="4759" w:type="dxa"/>
            <w:vMerge/>
          </w:tcPr>
          <w:p w14:paraId="597B6E59" w14:textId="77777777" w:rsidR="00E77521" w:rsidRPr="00923DCE" w:rsidRDefault="00E77521" w:rsidP="00EC4005">
            <w:pPr>
              <w:spacing w:line="360" w:lineRule="auto"/>
              <w:ind w:right="49"/>
              <w:jc w:val="both"/>
              <w:rPr>
                <w:rFonts w:ascii="Palatino Linotype" w:hAnsi="Palatino Linotype"/>
                <w:sz w:val="24"/>
                <w:lang w:val="es-ES_tradnl"/>
              </w:rPr>
            </w:pPr>
          </w:p>
        </w:tc>
        <w:tc>
          <w:tcPr>
            <w:tcW w:w="2254" w:type="dxa"/>
            <w:vMerge/>
          </w:tcPr>
          <w:p w14:paraId="6F45318F" w14:textId="77777777" w:rsidR="00E77521" w:rsidRPr="00923DCE" w:rsidRDefault="00E77521" w:rsidP="00EC4005">
            <w:pPr>
              <w:spacing w:line="360" w:lineRule="auto"/>
              <w:ind w:right="49"/>
              <w:jc w:val="both"/>
              <w:rPr>
                <w:rFonts w:ascii="Palatino Linotype" w:hAnsi="Palatino Linotype"/>
                <w:sz w:val="24"/>
                <w:lang w:val="es-ES_tradnl"/>
              </w:rPr>
            </w:pPr>
          </w:p>
        </w:tc>
      </w:tr>
      <w:tr w:rsidR="00181AD6" w:rsidRPr="00923DCE" w14:paraId="475AD7AD" w14:textId="77777777" w:rsidTr="00B81AA8">
        <w:tc>
          <w:tcPr>
            <w:tcW w:w="2285" w:type="dxa"/>
          </w:tcPr>
          <w:p w14:paraId="49A0F5EC" w14:textId="61DB5282" w:rsidR="00E77521" w:rsidRPr="00923DCE" w:rsidRDefault="00E77521" w:rsidP="0066713E">
            <w:pPr>
              <w:ind w:right="49"/>
              <w:jc w:val="both"/>
              <w:rPr>
                <w:rFonts w:ascii="Palatino Linotype" w:hAnsi="Palatino Linotype"/>
                <w:sz w:val="16"/>
                <w:lang w:val="es-ES_tradnl"/>
              </w:rPr>
            </w:pPr>
            <w:r w:rsidRPr="00923DCE">
              <w:rPr>
                <w:rFonts w:ascii="Palatino Linotype" w:hAnsi="Palatino Linotype"/>
                <w:b/>
                <w:sz w:val="16"/>
                <w:lang w:val="es-ES_tradnl"/>
              </w:rPr>
              <w:t>7.</w:t>
            </w:r>
            <w:r w:rsidRPr="00923DCE">
              <w:rPr>
                <w:rFonts w:ascii="Palatino Linotype" w:hAnsi="Palatino Linotype"/>
                <w:sz w:val="16"/>
                <w:lang w:val="es-ES_tradnl"/>
              </w:rPr>
              <w:tab/>
              <w:t xml:space="preserve">Unidades Administrativas o clave de centros de trabajo que </w:t>
            </w:r>
            <w:r w:rsidRPr="00923DCE">
              <w:rPr>
                <w:rFonts w:ascii="Palatino Linotype" w:hAnsi="Palatino Linotype"/>
                <w:sz w:val="16"/>
                <w:lang w:val="es-ES_tradnl"/>
              </w:rPr>
              <w:lastRenderedPageBreak/>
              <w:t>presentaron, exhibieron u revelaron vacantes de servidores públicos con clave presupuestal de maestro frente a grupo por razones de defunción, fallecimiento u muerte de todos y cada uno de los centros de trabajo que dependen de ese sector educativo bajo su responsabilidad durante el ciclo escolar 2018-2019; 2019-2020; 2020- 2021; 2021- 2022.</w:t>
            </w:r>
          </w:p>
        </w:tc>
        <w:tc>
          <w:tcPr>
            <w:tcW w:w="4759" w:type="dxa"/>
            <w:vMerge/>
          </w:tcPr>
          <w:p w14:paraId="3F0748C2" w14:textId="77777777" w:rsidR="00E77521" w:rsidRPr="00923DCE" w:rsidRDefault="00E77521" w:rsidP="00EC4005">
            <w:pPr>
              <w:spacing w:line="360" w:lineRule="auto"/>
              <w:ind w:right="49"/>
              <w:jc w:val="both"/>
              <w:rPr>
                <w:rFonts w:ascii="Palatino Linotype" w:hAnsi="Palatino Linotype"/>
                <w:sz w:val="24"/>
                <w:lang w:val="es-ES_tradnl"/>
              </w:rPr>
            </w:pPr>
          </w:p>
        </w:tc>
        <w:tc>
          <w:tcPr>
            <w:tcW w:w="2254" w:type="dxa"/>
            <w:vMerge/>
          </w:tcPr>
          <w:p w14:paraId="157F1525" w14:textId="77777777" w:rsidR="00E77521" w:rsidRPr="00923DCE" w:rsidRDefault="00E77521" w:rsidP="00EC4005">
            <w:pPr>
              <w:spacing w:line="360" w:lineRule="auto"/>
              <w:ind w:right="49"/>
              <w:jc w:val="both"/>
              <w:rPr>
                <w:rFonts w:ascii="Palatino Linotype" w:hAnsi="Palatino Linotype"/>
                <w:sz w:val="24"/>
                <w:lang w:val="es-ES_tradnl"/>
              </w:rPr>
            </w:pPr>
          </w:p>
        </w:tc>
      </w:tr>
      <w:tr w:rsidR="00181AD6" w:rsidRPr="00923DCE" w14:paraId="0BC5F18B" w14:textId="77777777" w:rsidTr="00B81AA8">
        <w:tc>
          <w:tcPr>
            <w:tcW w:w="2285" w:type="dxa"/>
          </w:tcPr>
          <w:p w14:paraId="136036F8" w14:textId="7A5D98DC" w:rsidR="00E77521" w:rsidRPr="00923DCE" w:rsidRDefault="00E77521" w:rsidP="0066713E">
            <w:pPr>
              <w:ind w:right="49"/>
              <w:jc w:val="both"/>
              <w:rPr>
                <w:rFonts w:ascii="Palatino Linotype" w:hAnsi="Palatino Linotype"/>
                <w:sz w:val="16"/>
                <w:lang w:val="es-ES_tradnl"/>
              </w:rPr>
            </w:pPr>
            <w:r w:rsidRPr="00923DCE">
              <w:rPr>
                <w:rFonts w:ascii="Palatino Linotype" w:hAnsi="Palatino Linotype"/>
                <w:b/>
                <w:sz w:val="16"/>
                <w:lang w:val="es-ES_tradnl"/>
              </w:rPr>
              <w:t>8.</w:t>
            </w:r>
            <w:r w:rsidRPr="00923DCE">
              <w:rPr>
                <w:rFonts w:ascii="Palatino Linotype" w:hAnsi="Palatino Linotype"/>
                <w:sz w:val="16"/>
                <w:lang w:val="es-ES_tradnl"/>
              </w:rPr>
              <w:tab/>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2018- 2019; 2019- 2020; 2020- 2021; 2021- 2022.</w:t>
            </w:r>
          </w:p>
        </w:tc>
        <w:tc>
          <w:tcPr>
            <w:tcW w:w="4759" w:type="dxa"/>
            <w:vMerge/>
          </w:tcPr>
          <w:p w14:paraId="6D298E26" w14:textId="77777777" w:rsidR="00E77521" w:rsidRPr="00923DCE" w:rsidRDefault="00E77521" w:rsidP="00EC4005">
            <w:pPr>
              <w:spacing w:line="360" w:lineRule="auto"/>
              <w:ind w:right="49"/>
              <w:jc w:val="both"/>
              <w:rPr>
                <w:rFonts w:ascii="Palatino Linotype" w:hAnsi="Palatino Linotype"/>
                <w:sz w:val="24"/>
                <w:lang w:val="es-ES_tradnl"/>
              </w:rPr>
            </w:pPr>
          </w:p>
        </w:tc>
        <w:tc>
          <w:tcPr>
            <w:tcW w:w="2254" w:type="dxa"/>
            <w:vMerge/>
          </w:tcPr>
          <w:p w14:paraId="6E3F41A3" w14:textId="77777777" w:rsidR="00E77521" w:rsidRPr="00923DCE" w:rsidRDefault="00E77521" w:rsidP="00EC4005">
            <w:pPr>
              <w:spacing w:line="360" w:lineRule="auto"/>
              <w:ind w:right="49"/>
              <w:jc w:val="both"/>
              <w:rPr>
                <w:rFonts w:ascii="Palatino Linotype" w:hAnsi="Palatino Linotype"/>
                <w:sz w:val="24"/>
                <w:lang w:val="es-ES_tradnl"/>
              </w:rPr>
            </w:pPr>
          </w:p>
        </w:tc>
      </w:tr>
      <w:tr w:rsidR="00181AD6" w:rsidRPr="00923DCE" w14:paraId="69A68ADD" w14:textId="77777777" w:rsidTr="00B81AA8">
        <w:tc>
          <w:tcPr>
            <w:tcW w:w="2285" w:type="dxa"/>
          </w:tcPr>
          <w:p w14:paraId="5D70E065" w14:textId="77777777" w:rsidR="008309D0" w:rsidRPr="00923DCE" w:rsidRDefault="008309D0" w:rsidP="0066713E">
            <w:pPr>
              <w:ind w:right="49"/>
              <w:jc w:val="both"/>
              <w:rPr>
                <w:rFonts w:ascii="Palatino Linotype" w:hAnsi="Palatino Linotype"/>
                <w:sz w:val="16"/>
                <w:lang w:val="es-ES_tradnl"/>
              </w:rPr>
            </w:pPr>
            <w:r w:rsidRPr="00923DCE">
              <w:rPr>
                <w:rFonts w:ascii="Palatino Linotype" w:hAnsi="Palatino Linotype"/>
                <w:b/>
                <w:sz w:val="16"/>
                <w:lang w:val="es-ES_tradnl"/>
              </w:rPr>
              <w:t>9.</w:t>
            </w:r>
            <w:r w:rsidRPr="00923DCE">
              <w:rPr>
                <w:rFonts w:ascii="Palatino Linotype" w:hAnsi="Palatino Linotype"/>
                <w:sz w:val="16"/>
                <w:lang w:val="es-ES_tradnl"/>
              </w:rPr>
              <w:tab/>
              <w:t xml:space="preserve">Periodo de tiempo especificando (años, meses y días) que laboraron o trabajaron en el: </w:t>
            </w:r>
          </w:p>
          <w:p w14:paraId="4E5D5EC7" w14:textId="77777777" w:rsidR="008309D0" w:rsidRPr="00923DCE" w:rsidRDefault="008309D0" w:rsidP="0066713E">
            <w:pPr>
              <w:ind w:right="49"/>
              <w:jc w:val="both"/>
              <w:rPr>
                <w:rFonts w:ascii="Palatino Linotype" w:hAnsi="Palatino Linotype"/>
                <w:sz w:val="16"/>
                <w:lang w:val="es-ES_tradnl"/>
              </w:rPr>
            </w:pPr>
          </w:p>
          <w:p w14:paraId="6F09DB32" w14:textId="77777777" w:rsidR="008309D0" w:rsidRPr="00923DCE" w:rsidRDefault="008309D0" w:rsidP="0066713E">
            <w:pPr>
              <w:ind w:right="49"/>
              <w:jc w:val="both"/>
              <w:rPr>
                <w:rFonts w:ascii="Palatino Linotype" w:hAnsi="Palatino Linotype"/>
                <w:sz w:val="16"/>
                <w:lang w:val="es-ES_tradnl"/>
              </w:rPr>
            </w:pPr>
            <w:r w:rsidRPr="00923DCE">
              <w:rPr>
                <w:rFonts w:ascii="Palatino Linotype" w:hAnsi="Palatino Linotype"/>
                <w:sz w:val="16"/>
                <w:lang w:val="es-ES_tradnl"/>
              </w:rPr>
              <w:t>9.1.</w:t>
            </w:r>
            <w:r w:rsidRPr="00923DCE">
              <w:rPr>
                <w:rFonts w:ascii="Palatino Linotype" w:hAnsi="Palatino Linotype"/>
                <w:sz w:val="16"/>
                <w:lang w:val="es-ES_tradnl"/>
              </w:rPr>
              <w:tab/>
              <w:t>Municipio de Texcoco los Servidores Públicos Ma. de Lourdes Muños Araujo y Marcelino Reyes Ramírez.</w:t>
            </w:r>
          </w:p>
          <w:p w14:paraId="06A3AEAC" w14:textId="77777777" w:rsidR="008309D0" w:rsidRPr="00923DCE" w:rsidRDefault="008309D0" w:rsidP="0066713E">
            <w:pPr>
              <w:ind w:right="49"/>
              <w:jc w:val="both"/>
              <w:rPr>
                <w:rFonts w:ascii="Palatino Linotype" w:hAnsi="Palatino Linotype"/>
                <w:sz w:val="16"/>
                <w:lang w:val="es-ES_tradnl"/>
              </w:rPr>
            </w:pPr>
          </w:p>
          <w:p w14:paraId="682B045F" w14:textId="77777777" w:rsidR="008309D0" w:rsidRPr="00923DCE" w:rsidRDefault="008309D0" w:rsidP="0066713E">
            <w:pPr>
              <w:ind w:right="49"/>
              <w:jc w:val="both"/>
              <w:rPr>
                <w:rFonts w:ascii="Palatino Linotype" w:hAnsi="Palatino Linotype"/>
                <w:sz w:val="16"/>
                <w:lang w:val="es-ES_tradnl"/>
              </w:rPr>
            </w:pPr>
            <w:r w:rsidRPr="00923DCE">
              <w:rPr>
                <w:rFonts w:ascii="Palatino Linotype" w:hAnsi="Palatino Linotype"/>
                <w:sz w:val="16"/>
                <w:lang w:val="es-ES_tradnl"/>
              </w:rPr>
              <w:t>9.2.</w:t>
            </w:r>
            <w:r w:rsidRPr="00923DCE">
              <w:rPr>
                <w:rFonts w:ascii="Palatino Linotype" w:hAnsi="Palatino Linotype"/>
                <w:sz w:val="16"/>
                <w:lang w:val="es-ES_tradnl"/>
              </w:rPr>
              <w:tab/>
              <w:t xml:space="preserve"> Municipio de Nezahualcóyotl los Servidores Públicos José Sánchez Huipio y Marcelino Reyes Ramírez. </w:t>
            </w:r>
          </w:p>
          <w:p w14:paraId="5070BFFE" w14:textId="77777777" w:rsidR="008309D0" w:rsidRPr="00923DCE" w:rsidRDefault="008309D0" w:rsidP="0066713E">
            <w:pPr>
              <w:ind w:right="49"/>
              <w:jc w:val="both"/>
              <w:rPr>
                <w:rFonts w:ascii="Palatino Linotype" w:hAnsi="Palatino Linotype"/>
                <w:sz w:val="16"/>
                <w:lang w:val="es-ES_tradnl"/>
              </w:rPr>
            </w:pPr>
          </w:p>
          <w:p w14:paraId="60C8DEBF" w14:textId="5553B06A" w:rsidR="008309D0" w:rsidRPr="00923DCE" w:rsidRDefault="008309D0" w:rsidP="0066713E">
            <w:pPr>
              <w:ind w:right="49"/>
              <w:jc w:val="both"/>
              <w:rPr>
                <w:rFonts w:ascii="Palatino Linotype" w:hAnsi="Palatino Linotype"/>
                <w:sz w:val="16"/>
                <w:lang w:val="es-ES_tradnl"/>
              </w:rPr>
            </w:pPr>
            <w:r w:rsidRPr="00923DCE">
              <w:rPr>
                <w:rFonts w:ascii="Palatino Linotype" w:hAnsi="Palatino Linotype"/>
                <w:sz w:val="16"/>
                <w:lang w:val="es-ES_tradnl"/>
              </w:rPr>
              <w:t>9.3.</w:t>
            </w:r>
            <w:r w:rsidRPr="00923DCE">
              <w:rPr>
                <w:rFonts w:ascii="Palatino Linotype" w:hAnsi="Palatino Linotype"/>
                <w:sz w:val="16"/>
                <w:lang w:val="es-ES_tradnl"/>
              </w:rPr>
              <w:tab/>
              <w:t xml:space="preserve"> Municipio de Naucalpan, los Servidores Públicos Ma. De Lourdes Muños Araujo, Mario </w:t>
            </w:r>
            <w:r w:rsidRPr="00923DCE">
              <w:rPr>
                <w:rFonts w:ascii="Palatino Linotype" w:hAnsi="Palatino Linotype"/>
                <w:sz w:val="16"/>
                <w:lang w:val="es-ES_tradnl"/>
              </w:rPr>
              <w:lastRenderedPageBreak/>
              <w:t>Martínez Vargas y José Sánchez Huipio.</w:t>
            </w:r>
          </w:p>
        </w:tc>
        <w:tc>
          <w:tcPr>
            <w:tcW w:w="4759" w:type="dxa"/>
            <w:vMerge w:val="restart"/>
            <w:vAlign w:val="center"/>
          </w:tcPr>
          <w:p w14:paraId="1516407F" w14:textId="3E94F2F3" w:rsidR="008309D0" w:rsidRPr="00923DCE" w:rsidRDefault="008309D0" w:rsidP="00744B5D">
            <w:pPr>
              <w:spacing w:line="276" w:lineRule="auto"/>
              <w:ind w:right="49"/>
              <w:jc w:val="both"/>
              <w:rPr>
                <w:rFonts w:ascii="Palatino Linotype" w:hAnsi="Palatino Linotype"/>
                <w:sz w:val="24"/>
                <w:lang w:val="es-ES_tradnl"/>
              </w:rPr>
            </w:pPr>
            <w:r w:rsidRPr="00923DCE">
              <w:rPr>
                <w:rFonts w:ascii="Palatino Linotype" w:hAnsi="Palatino Linotype"/>
                <w:sz w:val="24"/>
                <w:lang w:val="es-ES_tradnl"/>
              </w:rPr>
              <w:lastRenderedPageBreak/>
              <w:t xml:space="preserve">En relación a la solicitud de información </w:t>
            </w:r>
            <w:r w:rsidRPr="00923DCE">
              <w:rPr>
                <w:rFonts w:ascii="Palatino Linotype" w:hAnsi="Palatino Linotype"/>
                <w:b/>
                <w:sz w:val="20"/>
                <w:lang w:val="es-ES_tradnl"/>
              </w:rPr>
              <w:t>00554/SEIEM/IP/2022</w:t>
            </w:r>
            <w:r w:rsidRPr="00923DCE">
              <w:rPr>
                <w:rFonts w:ascii="Palatino Linotype" w:hAnsi="Palatino Linotype"/>
                <w:sz w:val="20"/>
                <w:lang w:val="es-ES_tradnl"/>
              </w:rPr>
              <w:t xml:space="preserve"> </w:t>
            </w:r>
            <w:r w:rsidRPr="00923DCE">
              <w:rPr>
                <w:rFonts w:ascii="Palatino Linotype" w:hAnsi="Palatino Linotype"/>
                <w:i/>
                <w:sz w:val="20"/>
                <w:lang w:val="es-ES_tradnl"/>
              </w:rPr>
              <w:t>(16109INFOEM/IP/RR/2022)</w:t>
            </w:r>
            <w:r w:rsidRPr="00923DCE">
              <w:rPr>
                <w:rFonts w:ascii="Palatino Linotype" w:hAnsi="Palatino Linotype"/>
                <w:sz w:val="24"/>
                <w:lang w:val="es-ES_tradnl"/>
              </w:rPr>
              <w:t xml:space="preserve">, el  </w:t>
            </w:r>
            <w:r w:rsidRPr="00923DCE">
              <w:rPr>
                <w:rFonts w:ascii="Palatino Linotype" w:hAnsi="Palatino Linotype"/>
                <w:b/>
                <w:sz w:val="24"/>
                <w:lang w:val="es-ES_tradnl"/>
              </w:rPr>
              <w:t>Sujeto Obligado</w:t>
            </w:r>
            <w:r w:rsidRPr="00923DCE">
              <w:rPr>
                <w:rFonts w:ascii="Palatino Linotype" w:hAnsi="Palatino Linotype"/>
                <w:sz w:val="24"/>
                <w:lang w:val="es-ES_tradnl"/>
              </w:rPr>
              <w:t xml:space="preserve"> informó que previa búsqueda exhaustiva en los archivos del Departamento de Telesecundaria Valle de México, no se encontró documento alguno que cumpla con los requisitos señalados por el solicitante.</w:t>
            </w:r>
          </w:p>
        </w:tc>
        <w:tc>
          <w:tcPr>
            <w:tcW w:w="2254" w:type="dxa"/>
            <w:vMerge w:val="restart"/>
            <w:vAlign w:val="center"/>
          </w:tcPr>
          <w:p w14:paraId="3F5DD098" w14:textId="77777777" w:rsidR="008309D0" w:rsidRPr="00923DCE" w:rsidRDefault="008309D0" w:rsidP="00744B5D">
            <w:pPr>
              <w:spacing w:line="360" w:lineRule="auto"/>
              <w:ind w:right="49"/>
              <w:jc w:val="center"/>
              <w:rPr>
                <w:rFonts w:ascii="Palatino Linotype" w:hAnsi="Palatino Linotype"/>
                <w:b/>
                <w:sz w:val="24"/>
                <w:lang w:val="es-ES_tradnl"/>
              </w:rPr>
            </w:pPr>
            <w:r w:rsidRPr="00923DCE">
              <w:rPr>
                <w:rFonts w:ascii="Palatino Linotype" w:hAnsi="Palatino Linotype"/>
                <w:b/>
                <w:sz w:val="24"/>
                <w:lang w:val="es-ES_tradnl"/>
              </w:rPr>
              <w:t>Sí</w:t>
            </w:r>
          </w:p>
          <w:p w14:paraId="11B50C53" w14:textId="652F8B68" w:rsidR="008309D0" w:rsidRPr="00923DCE" w:rsidRDefault="008309D0" w:rsidP="00744B5D">
            <w:pPr>
              <w:ind w:right="49"/>
              <w:jc w:val="both"/>
              <w:rPr>
                <w:rFonts w:ascii="Palatino Linotype" w:hAnsi="Palatino Linotype"/>
                <w:sz w:val="24"/>
                <w:lang w:val="es-ES_tradnl"/>
              </w:rPr>
            </w:pPr>
            <w:r w:rsidRPr="00923DCE">
              <w:rPr>
                <w:rFonts w:ascii="Palatino Linotype" w:hAnsi="Palatino Linotype"/>
                <w:bCs/>
                <w:i/>
                <w:lang w:val="es-ES_tradnl"/>
              </w:rPr>
              <w:t>(</w:t>
            </w:r>
            <w:r w:rsidRPr="00923DCE">
              <w:rPr>
                <w:rFonts w:ascii="Palatino Linotype" w:hAnsi="Palatino Linotype"/>
                <w:i/>
                <w:lang w:val="es-ES_tradnl"/>
              </w:rPr>
              <w:t xml:space="preserve">No está obligado a generar documentos </w:t>
            </w:r>
            <w:r w:rsidRPr="00923DCE">
              <w:rPr>
                <w:rFonts w:ascii="Palatino Linotype" w:hAnsi="Palatino Linotype"/>
                <w:b/>
                <w:i/>
                <w:lang w:val="es-ES_tradnl"/>
              </w:rPr>
              <w:t>Ad Hoc</w:t>
            </w:r>
            <w:r w:rsidRPr="00923DCE">
              <w:rPr>
                <w:rFonts w:ascii="Palatino Linotype" w:hAnsi="Palatino Linotype"/>
                <w:i/>
                <w:lang w:val="es-ES_tradnl"/>
              </w:rPr>
              <w:t>)</w:t>
            </w:r>
          </w:p>
        </w:tc>
      </w:tr>
      <w:tr w:rsidR="00181AD6" w:rsidRPr="00923DCE" w14:paraId="7AAAA726" w14:textId="77777777" w:rsidTr="00B81AA8">
        <w:tc>
          <w:tcPr>
            <w:tcW w:w="2285" w:type="dxa"/>
          </w:tcPr>
          <w:p w14:paraId="1D7A797E" w14:textId="5F541A33" w:rsidR="008309D0" w:rsidRPr="00923DCE" w:rsidRDefault="008309D0" w:rsidP="0066713E">
            <w:pPr>
              <w:ind w:right="49"/>
              <w:jc w:val="both"/>
              <w:rPr>
                <w:rFonts w:ascii="Palatino Linotype" w:hAnsi="Palatino Linotype"/>
                <w:sz w:val="16"/>
                <w:lang w:val="es-ES_tradnl"/>
              </w:rPr>
            </w:pPr>
            <w:r w:rsidRPr="00923DCE">
              <w:rPr>
                <w:rFonts w:ascii="Palatino Linotype" w:hAnsi="Palatino Linotype"/>
                <w:b/>
                <w:sz w:val="16"/>
                <w:lang w:val="es-ES_tradnl"/>
              </w:rPr>
              <w:t>10.</w:t>
            </w:r>
            <w:r w:rsidRPr="00923DCE">
              <w:rPr>
                <w:rFonts w:ascii="Palatino Linotype" w:hAnsi="Palatino Linotype"/>
                <w:sz w:val="16"/>
                <w:lang w:val="es-ES_tradnl"/>
              </w:rPr>
              <w:tab/>
              <w:t>Cargo, actividad o función que desarrollaban los Servidores Públicos Ma. de Lourdes Muños Araujo; José Sánchez Huipio, en el periodo de tiempo que en el que coexistieron u convergieron con el Servidor Público Marcelino Reyes Ramírez, en los Municipios de Texcoco y Nezahualcóyotl y en la Sección 36 de la SNTE.</w:t>
            </w:r>
          </w:p>
        </w:tc>
        <w:tc>
          <w:tcPr>
            <w:tcW w:w="4759" w:type="dxa"/>
            <w:vMerge/>
          </w:tcPr>
          <w:p w14:paraId="7E938D05" w14:textId="77777777" w:rsidR="008309D0" w:rsidRPr="00923DCE" w:rsidRDefault="008309D0" w:rsidP="00EC4005">
            <w:pPr>
              <w:spacing w:line="360" w:lineRule="auto"/>
              <w:ind w:right="49"/>
              <w:jc w:val="both"/>
              <w:rPr>
                <w:rFonts w:ascii="Palatino Linotype" w:hAnsi="Palatino Linotype"/>
                <w:sz w:val="24"/>
                <w:lang w:val="es-ES_tradnl"/>
              </w:rPr>
            </w:pPr>
          </w:p>
        </w:tc>
        <w:tc>
          <w:tcPr>
            <w:tcW w:w="2254" w:type="dxa"/>
            <w:vMerge/>
          </w:tcPr>
          <w:p w14:paraId="7D95E622" w14:textId="77777777" w:rsidR="008309D0" w:rsidRPr="00923DCE" w:rsidRDefault="008309D0" w:rsidP="00EC4005">
            <w:pPr>
              <w:spacing w:line="360" w:lineRule="auto"/>
              <w:ind w:right="49"/>
              <w:jc w:val="both"/>
              <w:rPr>
                <w:rFonts w:ascii="Palatino Linotype" w:hAnsi="Palatino Linotype"/>
                <w:sz w:val="24"/>
                <w:lang w:val="es-ES_tradnl"/>
              </w:rPr>
            </w:pPr>
          </w:p>
        </w:tc>
      </w:tr>
      <w:tr w:rsidR="00181AD6" w:rsidRPr="00923DCE" w14:paraId="3AF1CABE" w14:textId="77777777" w:rsidTr="00B81AA8">
        <w:tc>
          <w:tcPr>
            <w:tcW w:w="2285" w:type="dxa"/>
          </w:tcPr>
          <w:p w14:paraId="7E05BF8A" w14:textId="1AB722FB" w:rsidR="0066713E" w:rsidRPr="00923DCE" w:rsidRDefault="0066713E" w:rsidP="0066713E">
            <w:pPr>
              <w:ind w:right="49"/>
              <w:jc w:val="both"/>
              <w:rPr>
                <w:rFonts w:ascii="Palatino Linotype" w:hAnsi="Palatino Linotype"/>
                <w:sz w:val="16"/>
                <w:lang w:val="es-ES_tradnl"/>
              </w:rPr>
            </w:pPr>
            <w:r w:rsidRPr="00923DCE">
              <w:rPr>
                <w:rFonts w:ascii="Palatino Linotype" w:hAnsi="Palatino Linotype"/>
                <w:b/>
                <w:sz w:val="16"/>
                <w:lang w:val="es-ES_tradnl"/>
              </w:rPr>
              <w:t>11.</w:t>
            </w:r>
            <w:r w:rsidRPr="00923DCE">
              <w:rPr>
                <w:rFonts w:ascii="Palatino Linotype" w:hAnsi="Palatino Linotype"/>
                <w:sz w:val="16"/>
                <w:lang w:val="es-ES_tradnl"/>
              </w:rPr>
              <w:tab/>
              <w:t>Copia del permiso, oficio o documento que le permitió separase del Servicio en la clave 071508 E 278130.0100129 “Docente Telesecundaria Foráneo” de la servidora pública Ma. De Lourdes Muños Araujo, al ser nombrada por el director general de los SEIEM como encargada del despacho de Telesecundaria Valle de México, en el periodo comprendido del 16 de marzo de 2019 al 15 de mayo de 2019, tal como lo estipulaba, ordenaba, mandataba, determinaba y decretaba la Ley “Ley General del Servicio Profesional Docente” promulgada durante el periodo presidencial del C. Enrique Peña Nieto.</w:t>
            </w:r>
          </w:p>
        </w:tc>
        <w:tc>
          <w:tcPr>
            <w:tcW w:w="4759" w:type="dxa"/>
            <w:vAlign w:val="center"/>
          </w:tcPr>
          <w:p w14:paraId="334BBF3B" w14:textId="77777777" w:rsidR="0066713E" w:rsidRPr="00923DCE" w:rsidRDefault="00106E2D" w:rsidP="00106E2D">
            <w:pPr>
              <w:spacing w:line="276" w:lineRule="auto"/>
              <w:ind w:right="49"/>
              <w:jc w:val="both"/>
              <w:rPr>
                <w:rFonts w:ascii="Palatino Linotype" w:hAnsi="Palatino Linotype"/>
                <w:sz w:val="24"/>
                <w:lang w:val="es-ES_tradnl"/>
              </w:rPr>
            </w:pPr>
            <w:r w:rsidRPr="00923DCE">
              <w:rPr>
                <w:rFonts w:ascii="Palatino Linotype" w:hAnsi="Palatino Linotype"/>
                <w:sz w:val="24"/>
                <w:lang w:val="es-ES_tradnl"/>
              </w:rPr>
              <w:t xml:space="preserve">El </w:t>
            </w:r>
            <w:r w:rsidRPr="00923DCE">
              <w:rPr>
                <w:rFonts w:ascii="Palatino Linotype" w:hAnsi="Palatino Linotype"/>
                <w:b/>
                <w:sz w:val="24"/>
                <w:lang w:val="es-ES_tradnl"/>
              </w:rPr>
              <w:t>Sujeto Obligado</w:t>
            </w:r>
            <w:r w:rsidRPr="00923DCE">
              <w:rPr>
                <w:rFonts w:ascii="Palatino Linotype" w:hAnsi="Palatino Linotype"/>
                <w:sz w:val="24"/>
                <w:lang w:val="es-ES_tradnl"/>
              </w:rPr>
              <w:t>, informó que derivado de la consulta del Sistema Analítico del Organismo, no se encontró que la C. Muñoz Araujo, haya tenido algún movimiento de permiso o licencia en la clave presupuestal y periodo solicitado.</w:t>
            </w:r>
          </w:p>
          <w:p w14:paraId="7BF4188A" w14:textId="77777777" w:rsidR="00106E2D" w:rsidRPr="00923DCE" w:rsidRDefault="00106E2D" w:rsidP="00106E2D">
            <w:pPr>
              <w:spacing w:line="276" w:lineRule="auto"/>
              <w:ind w:right="49"/>
              <w:jc w:val="both"/>
              <w:rPr>
                <w:rFonts w:ascii="Palatino Linotype" w:hAnsi="Palatino Linotype"/>
                <w:sz w:val="24"/>
                <w:lang w:val="es-ES_tradnl"/>
              </w:rPr>
            </w:pPr>
          </w:p>
          <w:p w14:paraId="3D92172E" w14:textId="46ABEB9D" w:rsidR="00106E2D" w:rsidRPr="00923DCE" w:rsidRDefault="00106E2D" w:rsidP="00106E2D">
            <w:pPr>
              <w:spacing w:line="276" w:lineRule="auto"/>
              <w:ind w:right="49"/>
              <w:jc w:val="both"/>
              <w:rPr>
                <w:rFonts w:ascii="Palatino Linotype" w:hAnsi="Palatino Linotype"/>
                <w:sz w:val="24"/>
                <w:lang w:val="es-ES_tradnl"/>
              </w:rPr>
            </w:pPr>
            <w:r w:rsidRPr="00923DCE">
              <w:rPr>
                <w:rFonts w:ascii="Palatino Linotype" w:hAnsi="Palatino Linotype"/>
                <w:sz w:val="24"/>
                <w:lang w:val="es-ES_tradnl"/>
              </w:rPr>
              <w:t xml:space="preserve">Esto en relación al punto </w:t>
            </w:r>
            <w:r w:rsidRPr="00923DCE">
              <w:rPr>
                <w:rFonts w:ascii="Palatino Linotype" w:hAnsi="Palatino Linotype"/>
                <w:b/>
                <w:sz w:val="24"/>
                <w:lang w:val="es-ES_tradnl"/>
              </w:rPr>
              <w:t>número 1)</w:t>
            </w:r>
            <w:r w:rsidRPr="00923DCE">
              <w:rPr>
                <w:rFonts w:ascii="Palatino Linotype" w:hAnsi="Palatino Linotype"/>
                <w:sz w:val="24"/>
                <w:lang w:val="es-ES_tradnl"/>
              </w:rPr>
              <w:t xml:space="preserve">, de las solicitudes de información con folio </w:t>
            </w:r>
            <w:r w:rsidRPr="00923DCE">
              <w:rPr>
                <w:rFonts w:ascii="Palatino Linotype" w:hAnsi="Palatino Linotype"/>
                <w:b/>
                <w:sz w:val="20"/>
              </w:rPr>
              <w:t xml:space="preserve">00555/SEIEM/IP/2022 </w:t>
            </w:r>
            <w:r w:rsidRPr="00923DCE">
              <w:rPr>
                <w:rFonts w:ascii="Palatino Linotype" w:hAnsi="Palatino Linotype"/>
                <w:i/>
                <w:sz w:val="20"/>
              </w:rPr>
              <w:t>(16110/INFOEM/IP/RR/2022)</w:t>
            </w:r>
            <w:r w:rsidRPr="00923DCE">
              <w:rPr>
                <w:rFonts w:ascii="Palatino Linotype" w:hAnsi="Palatino Linotype"/>
                <w:sz w:val="24"/>
              </w:rPr>
              <w:t xml:space="preserve">, </w:t>
            </w:r>
            <w:r w:rsidRPr="00923DCE">
              <w:rPr>
                <w:rFonts w:ascii="Palatino Linotype" w:hAnsi="Palatino Linotype"/>
                <w:b/>
                <w:sz w:val="20"/>
              </w:rPr>
              <w:t xml:space="preserve">00556/SEIEM/IP/2022 </w:t>
            </w:r>
            <w:r w:rsidRPr="00923DCE">
              <w:rPr>
                <w:rFonts w:ascii="Palatino Linotype" w:hAnsi="Palatino Linotype"/>
                <w:i/>
                <w:sz w:val="20"/>
              </w:rPr>
              <w:t>(16111/INFOEM/IP/RR/2022)</w:t>
            </w:r>
            <w:r w:rsidRPr="00923DCE">
              <w:rPr>
                <w:rFonts w:ascii="Palatino Linotype" w:hAnsi="Palatino Linotype"/>
                <w:sz w:val="24"/>
              </w:rPr>
              <w:t xml:space="preserve"> y</w:t>
            </w:r>
            <w:r w:rsidRPr="00923DCE">
              <w:rPr>
                <w:rFonts w:ascii="Palatino Linotype" w:hAnsi="Palatino Linotype"/>
                <w:b/>
                <w:sz w:val="24"/>
              </w:rPr>
              <w:t xml:space="preserve"> </w:t>
            </w:r>
            <w:r w:rsidRPr="00923DCE">
              <w:rPr>
                <w:rFonts w:ascii="Palatino Linotype" w:hAnsi="Palatino Linotype"/>
                <w:b/>
                <w:sz w:val="20"/>
              </w:rPr>
              <w:t xml:space="preserve">00557/SEIEM/IP/2022 </w:t>
            </w:r>
            <w:r w:rsidRPr="00923DCE">
              <w:rPr>
                <w:rFonts w:ascii="Palatino Linotype" w:hAnsi="Palatino Linotype"/>
                <w:i/>
                <w:sz w:val="20"/>
              </w:rPr>
              <w:t>(16112/INFOEM/IP/RR/2022)</w:t>
            </w:r>
            <w:r w:rsidRPr="00923DCE">
              <w:rPr>
                <w:rFonts w:ascii="Palatino Linotype" w:hAnsi="Palatino Linotype"/>
                <w:sz w:val="24"/>
              </w:rPr>
              <w:t>.</w:t>
            </w:r>
          </w:p>
        </w:tc>
        <w:tc>
          <w:tcPr>
            <w:tcW w:w="2254" w:type="dxa"/>
            <w:vAlign w:val="center"/>
          </w:tcPr>
          <w:p w14:paraId="247FDEC7" w14:textId="77777777" w:rsidR="00106E2D" w:rsidRPr="00923DCE" w:rsidRDefault="00106E2D" w:rsidP="00106E2D">
            <w:pPr>
              <w:spacing w:line="360" w:lineRule="auto"/>
              <w:ind w:right="49"/>
              <w:jc w:val="center"/>
              <w:rPr>
                <w:rFonts w:ascii="Palatino Linotype" w:hAnsi="Palatino Linotype"/>
                <w:b/>
                <w:sz w:val="24"/>
                <w:lang w:val="es-ES_tradnl"/>
              </w:rPr>
            </w:pPr>
            <w:r w:rsidRPr="00923DCE">
              <w:rPr>
                <w:rFonts w:ascii="Palatino Linotype" w:hAnsi="Palatino Linotype"/>
                <w:b/>
                <w:sz w:val="24"/>
                <w:lang w:val="es-ES_tradnl"/>
              </w:rPr>
              <w:t>Sí</w:t>
            </w:r>
          </w:p>
          <w:p w14:paraId="289017E7" w14:textId="5892332F" w:rsidR="00106E2D" w:rsidRPr="00923DCE" w:rsidRDefault="00106E2D" w:rsidP="00106E2D">
            <w:pPr>
              <w:ind w:right="49"/>
              <w:jc w:val="center"/>
              <w:rPr>
                <w:rFonts w:ascii="Palatino Linotype" w:hAnsi="Palatino Linotype"/>
                <w:sz w:val="24"/>
                <w:lang w:val="es-ES_tradnl"/>
              </w:rPr>
            </w:pPr>
            <w:r w:rsidRPr="00923DCE">
              <w:rPr>
                <w:rFonts w:ascii="Palatino Linotype" w:hAnsi="Palatino Linotype"/>
                <w:i/>
                <w:lang w:val="es-ES_tradnl"/>
              </w:rPr>
              <w:t>(Hechos Negativos)</w:t>
            </w:r>
          </w:p>
        </w:tc>
      </w:tr>
      <w:tr w:rsidR="00181AD6" w:rsidRPr="00923DCE" w14:paraId="63430E8C" w14:textId="77777777" w:rsidTr="00B81AA8">
        <w:tc>
          <w:tcPr>
            <w:tcW w:w="2285" w:type="dxa"/>
            <w:vAlign w:val="center"/>
          </w:tcPr>
          <w:p w14:paraId="5510FD79" w14:textId="27E89229" w:rsidR="0066713E" w:rsidRPr="00923DCE" w:rsidRDefault="0066713E" w:rsidP="000127F3">
            <w:pPr>
              <w:ind w:right="49"/>
              <w:jc w:val="both"/>
              <w:rPr>
                <w:rFonts w:ascii="Palatino Linotype" w:hAnsi="Palatino Linotype"/>
                <w:sz w:val="16"/>
                <w:lang w:val="es-ES_tradnl"/>
              </w:rPr>
            </w:pPr>
            <w:r w:rsidRPr="00923DCE">
              <w:rPr>
                <w:rFonts w:ascii="Palatino Linotype" w:hAnsi="Palatino Linotype"/>
                <w:b/>
                <w:sz w:val="16"/>
                <w:lang w:val="es-ES_tradnl"/>
              </w:rPr>
              <w:t>12.</w:t>
            </w:r>
            <w:r w:rsidRPr="00923DCE">
              <w:rPr>
                <w:rFonts w:ascii="Palatino Linotype" w:hAnsi="Palatino Linotype"/>
                <w:sz w:val="16"/>
                <w:lang w:val="es-ES_tradnl"/>
              </w:rPr>
              <w:tab/>
              <w:t>Del servidor público Rafael Martínez Bernal:</w:t>
            </w:r>
          </w:p>
          <w:p w14:paraId="2D64922A" w14:textId="77777777" w:rsidR="0066713E" w:rsidRPr="00923DCE" w:rsidRDefault="0066713E" w:rsidP="000127F3">
            <w:pPr>
              <w:ind w:right="49"/>
              <w:jc w:val="both"/>
              <w:rPr>
                <w:rFonts w:ascii="Palatino Linotype" w:hAnsi="Palatino Linotype"/>
                <w:sz w:val="16"/>
                <w:lang w:val="es-ES_tradnl"/>
              </w:rPr>
            </w:pPr>
          </w:p>
          <w:p w14:paraId="07D8FCDA" w14:textId="32060E6F" w:rsidR="0066713E" w:rsidRPr="00923DCE" w:rsidRDefault="0066713E" w:rsidP="000127F3">
            <w:pPr>
              <w:ind w:right="49"/>
              <w:jc w:val="both"/>
              <w:rPr>
                <w:rFonts w:ascii="Palatino Linotype" w:hAnsi="Palatino Linotype"/>
                <w:sz w:val="16"/>
                <w:lang w:val="es-ES_tradnl"/>
              </w:rPr>
            </w:pPr>
            <w:r w:rsidRPr="00923DCE">
              <w:rPr>
                <w:rFonts w:ascii="Palatino Linotype" w:hAnsi="Palatino Linotype"/>
                <w:sz w:val="16"/>
                <w:lang w:val="es-ES_tradnl"/>
              </w:rPr>
              <w:t>- Clave de la Unidad Administrativa o centro de trabajo de adscripción, durante el Ciclo Escolar 2015-2016; 2016-2017; 2017-2018.</w:t>
            </w:r>
          </w:p>
          <w:p w14:paraId="064826EF" w14:textId="77777777" w:rsidR="0066713E" w:rsidRPr="00923DCE" w:rsidRDefault="0066713E" w:rsidP="000127F3">
            <w:pPr>
              <w:ind w:right="49"/>
              <w:jc w:val="both"/>
              <w:rPr>
                <w:rFonts w:ascii="Palatino Linotype" w:hAnsi="Palatino Linotype"/>
                <w:sz w:val="16"/>
                <w:lang w:val="es-ES_tradnl"/>
              </w:rPr>
            </w:pPr>
          </w:p>
          <w:p w14:paraId="2A68F9BC" w14:textId="4A047B05" w:rsidR="0066713E" w:rsidRPr="00923DCE" w:rsidRDefault="0066713E" w:rsidP="000127F3">
            <w:pPr>
              <w:ind w:right="49"/>
              <w:jc w:val="both"/>
              <w:rPr>
                <w:rFonts w:ascii="Palatino Linotype" w:hAnsi="Palatino Linotype"/>
                <w:sz w:val="16"/>
                <w:lang w:val="es-ES_tradnl"/>
              </w:rPr>
            </w:pPr>
            <w:r w:rsidRPr="00923DCE">
              <w:rPr>
                <w:rFonts w:ascii="Palatino Linotype" w:hAnsi="Palatino Linotype"/>
                <w:sz w:val="16"/>
                <w:lang w:val="es-ES_tradnl"/>
              </w:rPr>
              <w:t xml:space="preserve">- Dirección de la Unidad Administrativa o centro de </w:t>
            </w:r>
            <w:r w:rsidRPr="00923DCE">
              <w:rPr>
                <w:rFonts w:ascii="Palatino Linotype" w:hAnsi="Palatino Linotype"/>
                <w:sz w:val="16"/>
                <w:lang w:val="es-ES_tradnl"/>
              </w:rPr>
              <w:lastRenderedPageBreak/>
              <w:t>trabajo de adscripción, durante el Ciclo Escolar 2015-2016; 2016-2017; 2017-2018.</w:t>
            </w:r>
          </w:p>
          <w:p w14:paraId="39396E7F" w14:textId="77777777" w:rsidR="0066713E" w:rsidRPr="00923DCE" w:rsidRDefault="0066713E" w:rsidP="000127F3">
            <w:pPr>
              <w:ind w:right="49"/>
              <w:jc w:val="both"/>
              <w:rPr>
                <w:rFonts w:ascii="Palatino Linotype" w:hAnsi="Palatino Linotype"/>
                <w:sz w:val="16"/>
                <w:lang w:val="es-ES_tradnl"/>
              </w:rPr>
            </w:pPr>
          </w:p>
          <w:p w14:paraId="2F936899" w14:textId="415A1DE3" w:rsidR="0066713E" w:rsidRPr="00923DCE" w:rsidRDefault="0066713E" w:rsidP="000127F3">
            <w:pPr>
              <w:ind w:right="49"/>
              <w:jc w:val="both"/>
              <w:rPr>
                <w:rFonts w:ascii="Palatino Linotype" w:hAnsi="Palatino Linotype"/>
                <w:sz w:val="16"/>
                <w:lang w:val="es-ES_tradnl"/>
              </w:rPr>
            </w:pPr>
            <w:r w:rsidRPr="00923DCE">
              <w:rPr>
                <w:rFonts w:ascii="Palatino Linotype" w:hAnsi="Palatino Linotype"/>
                <w:sz w:val="16"/>
                <w:lang w:val="es-ES_tradnl"/>
              </w:rPr>
              <w:t>- Copia del documento u oficio en el que le asignaron la actividad, acción, tarea, labor, función, trabajo, u ocupación que le asignaron, durante el Ciclo Escolar 2015-2016; 2016-2017; 2017-2018.</w:t>
            </w:r>
          </w:p>
        </w:tc>
        <w:tc>
          <w:tcPr>
            <w:tcW w:w="4759" w:type="dxa"/>
          </w:tcPr>
          <w:p w14:paraId="0650CD2E" w14:textId="77777777" w:rsidR="0066713E" w:rsidRPr="00923DCE" w:rsidRDefault="007A1C1C" w:rsidP="007A1C1C">
            <w:pPr>
              <w:ind w:right="49"/>
              <w:jc w:val="both"/>
              <w:rPr>
                <w:rFonts w:ascii="Palatino Linotype" w:hAnsi="Palatino Linotype"/>
                <w:sz w:val="20"/>
                <w:szCs w:val="20"/>
                <w:lang w:val="es-ES_tradnl"/>
              </w:rPr>
            </w:pPr>
            <w:r w:rsidRPr="00923DCE">
              <w:rPr>
                <w:rFonts w:ascii="Palatino Linotype" w:hAnsi="Palatino Linotype"/>
                <w:sz w:val="20"/>
                <w:szCs w:val="20"/>
                <w:lang w:val="es-ES_tradnl"/>
              </w:rPr>
              <w:lastRenderedPageBreak/>
              <w:t xml:space="preserve">Respecto de los puntos </w:t>
            </w:r>
            <w:r w:rsidRPr="00923DCE">
              <w:rPr>
                <w:rFonts w:ascii="Palatino Linotype" w:hAnsi="Palatino Linotype"/>
                <w:b/>
                <w:sz w:val="20"/>
                <w:szCs w:val="20"/>
                <w:lang w:val="es-ES_tradnl"/>
              </w:rPr>
              <w:t>2)</w:t>
            </w:r>
            <w:r w:rsidRPr="00923DCE">
              <w:rPr>
                <w:rFonts w:ascii="Palatino Linotype" w:hAnsi="Palatino Linotype"/>
                <w:sz w:val="20"/>
                <w:szCs w:val="20"/>
                <w:lang w:val="es-ES_tradnl"/>
              </w:rPr>
              <w:t xml:space="preserve">, </w:t>
            </w:r>
            <w:r w:rsidRPr="00923DCE">
              <w:rPr>
                <w:rFonts w:ascii="Palatino Linotype" w:hAnsi="Palatino Linotype"/>
                <w:b/>
                <w:sz w:val="20"/>
                <w:szCs w:val="20"/>
                <w:lang w:val="es-ES_tradnl"/>
              </w:rPr>
              <w:t>3)</w:t>
            </w:r>
            <w:r w:rsidRPr="00923DCE">
              <w:rPr>
                <w:rFonts w:ascii="Palatino Linotype" w:hAnsi="Palatino Linotype"/>
                <w:sz w:val="20"/>
                <w:szCs w:val="20"/>
                <w:lang w:val="es-ES_tradnl"/>
              </w:rPr>
              <w:t xml:space="preserve"> y </w:t>
            </w:r>
            <w:r w:rsidRPr="00923DCE">
              <w:rPr>
                <w:rFonts w:ascii="Palatino Linotype" w:hAnsi="Palatino Linotype"/>
                <w:b/>
                <w:sz w:val="20"/>
                <w:szCs w:val="20"/>
                <w:lang w:val="es-ES_tradnl"/>
              </w:rPr>
              <w:t>4)</w:t>
            </w:r>
            <w:r w:rsidRPr="00923DCE">
              <w:rPr>
                <w:rFonts w:ascii="Palatino Linotype" w:hAnsi="Palatino Linotype"/>
                <w:sz w:val="20"/>
                <w:szCs w:val="20"/>
                <w:lang w:val="es-ES_tradnl"/>
              </w:rPr>
              <w:t xml:space="preserve">, de las solicitudes de información con folio </w:t>
            </w:r>
            <w:r w:rsidRPr="00923DCE">
              <w:rPr>
                <w:rFonts w:ascii="Palatino Linotype" w:hAnsi="Palatino Linotype"/>
                <w:b/>
                <w:sz w:val="18"/>
                <w:szCs w:val="20"/>
              </w:rPr>
              <w:t xml:space="preserve">00555/SEIEM/IP/2022 </w:t>
            </w:r>
            <w:r w:rsidRPr="00923DCE">
              <w:rPr>
                <w:rFonts w:ascii="Palatino Linotype" w:hAnsi="Palatino Linotype"/>
                <w:i/>
                <w:sz w:val="18"/>
                <w:szCs w:val="20"/>
              </w:rPr>
              <w:t>(16110/INFOEM/IP/RR/2022)</w:t>
            </w:r>
            <w:r w:rsidRPr="00923DCE">
              <w:rPr>
                <w:rFonts w:ascii="Palatino Linotype" w:hAnsi="Palatino Linotype"/>
                <w:sz w:val="18"/>
                <w:szCs w:val="20"/>
              </w:rPr>
              <w:t xml:space="preserve">, </w:t>
            </w:r>
            <w:r w:rsidRPr="00923DCE">
              <w:rPr>
                <w:rFonts w:ascii="Palatino Linotype" w:hAnsi="Palatino Linotype"/>
                <w:b/>
                <w:sz w:val="18"/>
                <w:szCs w:val="20"/>
              </w:rPr>
              <w:t xml:space="preserve">00556/SEIEM/IP/2022 </w:t>
            </w:r>
            <w:r w:rsidRPr="00923DCE">
              <w:rPr>
                <w:rFonts w:ascii="Palatino Linotype" w:hAnsi="Palatino Linotype"/>
                <w:i/>
                <w:sz w:val="18"/>
                <w:szCs w:val="20"/>
              </w:rPr>
              <w:t>(16111/INFOEM/IP/RR/2022)</w:t>
            </w:r>
            <w:r w:rsidRPr="00923DCE">
              <w:rPr>
                <w:rFonts w:ascii="Palatino Linotype" w:hAnsi="Palatino Linotype"/>
                <w:sz w:val="20"/>
                <w:szCs w:val="20"/>
              </w:rPr>
              <w:t xml:space="preserve"> y</w:t>
            </w:r>
            <w:r w:rsidRPr="00923DCE">
              <w:rPr>
                <w:rFonts w:ascii="Palatino Linotype" w:hAnsi="Palatino Linotype"/>
                <w:b/>
                <w:sz w:val="20"/>
                <w:szCs w:val="20"/>
              </w:rPr>
              <w:t xml:space="preserve"> </w:t>
            </w:r>
            <w:r w:rsidRPr="00923DCE">
              <w:rPr>
                <w:rFonts w:ascii="Palatino Linotype" w:hAnsi="Palatino Linotype"/>
                <w:b/>
                <w:sz w:val="18"/>
                <w:szCs w:val="20"/>
              </w:rPr>
              <w:t xml:space="preserve">00557/SEIEM/IP/2022 </w:t>
            </w:r>
            <w:r w:rsidRPr="00923DCE">
              <w:rPr>
                <w:rFonts w:ascii="Palatino Linotype" w:hAnsi="Palatino Linotype"/>
                <w:i/>
                <w:sz w:val="18"/>
                <w:szCs w:val="20"/>
              </w:rPr>
              <w:t>(16112/INFOEM/IP/RR/2022)</w:t>
            </w:r>
            <w:r w:rsidRPr="00923DCE">
              <w:rPr>
                <w:rFonts w:ascii="Palatino Linotype" w:hAnsi="Palatino Linotype"/>
                <w:sz w:val="20"/>
                <w:szCs w:val="20"/>
              </w:rPr>
              <w:t xml:space="preserve">; el </w:t>
            </w:r>
            <w:r w:rsidRPr="00923DCE">
              <w:rPr>
                <w:rFonts w:ascii="Palatino Linotype" w:hAnsi="Palatino Linotype"/>
                <w:sz w:val="20"/>
                <w:szCs w:val="20"/>
                <w:lang w:val="es-ES_tradnl"/>
              </w:rPr>
              <w:t xml:space="preserve"> Jefe del Departamento de Registro y Archivo, informó lo siguiente:</w:t>
            </w:r>
          </w:p>
          <w:p w14:paraId="1330387C" w14:textId="77777777" w:rsidR="00435AE0" w:rsidRPr="00923DCE" w:rsidRDefault="00435AE0" w:rsidP="007A1C1C">
            <w:pPr>
              <w:ind w:right="49"/>
              <w:jc w:val="both"/>
              <w:rPr>
                <w:rFonts w:ascii="Palatino Linotype" w:hAnsi="Palatino Linotype"/>
                <w:sz w:val="20"/>
                <w:szCs w:val="20"/>
                <w:lang w:val="es-ES_tradnl"/>
              </w:rPr>
            </w:pPr>
          </w:p>
          <w:p w14:paraId="3BF3B6A1" w14:textId="00CA2A6C" w:rsidR="00435AE0" w:rsidRPr="00923DCE" w:rsidRDefault="00435AE0" w:rsidP="007A1C1C">
            <w:pPr>
              <w:ind w:right="49"/>
              <w:jc w:val="both"/>
              <w:rPr>
                <w:rFonts w:ascii="Palatino Linotype" w:hAnsi="Palatino Linotype"/>
                <w:sz w:val="20"/>
                <w:szCs w:val="20"/>
                <w:lang w:val="es-ES_tradnl"/>
              </w:rPr>
            </w:pPr>
            <w:r w:rsidRPr="00923DCE">
              <w:rPr>
                <w:rFonts w:ascii="Palatino Linotype" w:hAnsi="Palatino Linotype"/>
                <w:sz w:val="20"/>
                <w:szCs w:val="20"/>
                <w:lang w:val="es-ES_tradnl"/>
              </w:rPr>
              <w:t xml:space="preserve">Respecto de la información requerida del Servidor Público referido en las solicitudes de información, </w:t>
            </w:r>
            <w:r w:rsidRPr="00923DCE">
              <w:rPr>
                <w:rFonts w:ascii="Palatino Linotype" w:hAnsi="Palatino Linotype"/>
                <w:sz w:val="20"/>
                <w:szCs w:val="20"/>
                <w:lang w:val="es-ES_tradnl"/>
              </w:rPr>
              <w:lastRenderedPageBreak/>
              <w:t xml:space="preserve">comunicó que durante el </w:t>
            </w:r>
            <w:r w:rsidRPr="00923DCE">
              <w:rPr>
                <w:rFonts w:ascii="Palatino Linotype" w:hAnsi="Palatino Linotype"/>
                <w:b/>
                <w:sz w:val="20"/>
                <w:szCs w:val="20"/>
                <w:lang w:val="es-ES_tradnl"/>
              </w:rPr>
              <w:t>Ciclo Escolar 2017-2018</w:t>
            </w:r>
            <w:r w:rsidRPr="00923DCE">
              <w:rPr>
                <w:rFonts w:ascii="Palatino Linotype" w:hAnsi="Palatino Linotype"/>
                <w:sz w:val="20"/>
                <w:szCs w:val="20"/>
                <w:lang w:val="es-ES_tradnl"/>
              </w:rPr>
              <w:t xml:space="preserve">, lo siguiente: </w:t>
            </w:r>
          </w:p>
          <w:p w14:paraId="39AE0373" w14:textId="77777777" w:rsidR="00435AE0" w:rsidRPr="00923DCE" w:rsidRDefault="00435AE0" w:rsidP="007A1C1C">
            <w:pPr>
              <w:ind w:right="49"/>
              <w:jc w:val="both"/>
              <w:rPr>
                <w:rFonts w:ascii="Palatino Linotype" w:hAnsi="Palatino Linotype"/>
                <w:sz w:val="20"/>
                <w:szCs w:val="20"/>
                <w:lang w:val="es-ES_tradnl"/>
              </w:rPr>
            </w:pPr>
          </w:p>
          <w:p w14:paraId="63C73502" w14:textId="3008C9FF" w:rsidR="00435AE0" w:rsidRPr="00923DCE" w:rsidRDefault="00435AE0" w:rsidP="00435AE0">
            <w:pPr>
              <w:pStyle w:val="Prrafodelista"/>
              <w:numPr>
                <w:ilvl w:val="0"/>
                <w:numId w:val="10"/>
              </w:numPr>
              <w:ind w:left="317" w:right="49"/>
              <w:jc w:val="both"/>
              <w:rPr>
                <w:rFonts w:ascii="Palatino Linotype" w:hAnsi="Palatino Linotype"/>
                <w:sz w:val="20"/>
                <w:szCs w:val="20"/>
                <w:lang w:val="es-ES_tradnl"/>
              </w:rPr>
            </w:pPr>
            <w:r w:rsidRPr="00923DCE">
              <w:rPr>
                <w:rFonts w:ascii="Palatino Linotype" w:hAnsi="Palatino Linotype"/>
                <w:sz w:val="20"/>
                <w:szCs w:val="20"/>
                <w:lang w:val="es-ES_tradnl"/>
              </w:rPr>
              <w:t xml:space="preserve">Clave de la Unidad Administrativa o centro de trabajo de adscripción: </w:t>
            </w:r>
            <w:r w:rsidRPr="00923DCE">
              <w:rPr>
                <w:rFonts w:ascii="Palatino Linotype" w:hAnsi="Palatino Linotype"/>
                <w:b/>
                <w:sz w:val="20"/>
                <w:szCs w:val="20"/>
                <w:lang w:val="es-ES_tradnl"/>
              </w:rPr>
              <w:t>15DTV0037L</w:t>
            </w:r>
            <w:r w:rsidRPr="00923DCE">
              <w:rPr>
                <w:rFonts w:ascii="Palatino Linotype" w:hAnsi="Palatino Linotype"/>
                <w:sz w:val="20"/>
                <w:szCs w:val="20"/>
                <w:lang w:val="es-ES_tradnl"/>
              </w:rPr>
              <w:t>.</w:t>
            </w:r>
          </w:p>
          <w:p w14:paraId="250F90CF" w14:textId="77777777" w:rsidR="00435AE0" w:rsidRPr="00923DCE" w:rsidRDefault="00435AE0" w:rsidP="00435AE0">
            <w:pPr>
              <w:ind w:left="317" w:right="49"/>
              <w:jc w:val="both"/>
              <w:rPr>
                <w:rFonts w:ascii="Palatino Linotype" w:hAnsi="Palatino Linotype"/>
                <w:sz w:val="20"/>
                <w:szCs w:val="20"/>
                <w:lang w:val="es-ES_tradnl"/>
              </w:rPr>
            </w:pPr>
          </w:p>
          <w:p w14:paraId="0C2CA946" w14:textId="77777777" w:rsidR="00435AE0" w:rsidRPr="00923DCE" w:rsidRDefault="00435AE0" w:rsidP="007A1C1C">
            <w:pPr>
              <w:pStyle w:val="Prrafodelista"/>
              <w:numPr>
                <w:ilvl w:val="0"/>
                <w:numId w:val="10"/>
              </w:numPr>
              <w:ind w:left="317" w:right="49"/>
              <w:jc w:val="both"/>
              <w:rPr>
                <w:rFonts w:ascii="Palatino Linotype" w:hAnsi="Palatino Linotype"/>
                <w:sz w:val="20"/>
                <w:szCs w:val="20"/>
                <w:lang w:val="es-ES_tradnl"/>
              </w:rPr>
            </w:pPr>
            <w:r w:rsidRPr="00923DCE">
              <w:rPr>
                <w:rFonts w:ascii="Palatino Linotype" w:hAnsi="Palatino Linotype"/>
                <w:sz w:val="20"/>
                <w:szCs w:val="20"/>
                <w:lang w:val="es-ES_tradnl"/>
              </w:rPr>
              <w:t xml:space="preserve">Dirección de la Unidad Administrativa o centro de trabajo de adscripción: </w:t>
            </w:r>
            <w:r w:rsidRPr="00923DCE">
              <w:rPr>
                <w:rFonts w:ascii="Palatino Linotype" w:hAnsi="Palatino Linotype"/>
                <w:b/>
                <w:sz w:val="20"/>
                <w:szCs w:val="20"/>
                <w:lang w:val="es-ES_tradnl"/>
              </w:rPr>
              <w:t>Calle Bellas Artes, Colonia Evolución, Ciudad Nezahualcóyotl, México</w:t>
            </w:r>
            <w:r w:rsidRPr="00923DCE">
              <w:rPr>
                <w:rFonts w:ascii="Palatino Linotype" w:hAnsi="Palatino Linotype"/>
                <w:sz w:val="20"/>
                <w:szCs w:val="20"/>
                <w:lang w:val="es-ES_tradnl"/>
              </w:rPr>
              <w:t>.</w:t>
            </w:r>
          </w:p>
          <w:p w14:paraId="03F626EC" w14:textId="77777777" w:rsidR="00435AE0" w:rsidRPr="00923DCE" w:rsidRDefault="00435AE0" w:rsidP="00435AE0">
            <w:pPr>
              <w:pStyle w:val="Prrafodelista"/>
              <w:rPr>
                <w:rFonts w:ascii="Palatino Linotype" w:hAnsi="Palatino Linotype"/>
                <w:sz w:val="20"/>
                <w:szCs w:val="20"/>
                <w:lang w:val="es-ES_tradnl"/>
              </w:rPr>
            </w:pPr>
          </w:p>
          <w:p w14:paraId="4520939E" w14:textId="171341DA" w:rsidR="007A1C1C" w:rsidRPr="00923DCE" w:rsidRDefault="00435AE0" w:rsidP="007A1C1C">
            <w:pPr>
              <w:pStyle w:val="Prrafodelista"/>
              <w:numPr>
                <w:ilvl w:val="0"/>
                <w:numId w:val="10"/>
              </w:numPr>
              <w:ind w:left="317" w:right="49"/>
              <w:jc w:val="both"/>
              <w:rPr>
                <w:rFonts w:ascii="Palatino Linotype" w:hAnsi="Palatino Linotype"/>
                <w:sz w:val="20"/>
                <w:szCs w:val="20"/>
                <w:lang w:val="es-ES_tradnl"/>
              </w:rPr>
            </w:pPr>
            <w:r w:rsidRPr="00923DCE">
              <w:rPr>
                <w:rFonts w:ascii="Palatino Linotype" w:hAnsi="Palatino Linotype"/>
                <w:sz w:val="20"/>
                <w:szCs w:val="20"/>
                <w:lang w:val="es-ES_tradnl"/>
              </w:rPr>
              <w:t xml:space="preserve">Copia del documento u oficio en el que le asignaron la actividad, acción, tarea, labor, función, trabajo, u ocupación que le asignaron: </w:t>
            </w:r>
            <w:r w:rsidRPr="00923DCE">
              <w:rPr>
                <w:rFonts w:ascii="Palatino Linotype" w:hAnsi="Palatino Linotype"/>
                <w:b/>
                <w:sz w:val="20"/>
                <w:szCs w:val="20"/>
              </w:rPr>
              <w:t>Declara incompetencia del Departamento y Registro de Archivo</w:t>
            </w:r>
            <w:r w:rsidRPr="00923DCE">
              <w:rPr>
                <w:rFonts w:ascii="Palatino Linotype" w:hAnsi="Palatino Linotype"/>
                <w:sz w:val="20"/>
                <w:szCs w:val="20"/>
                <w:lang w:val="es-ES_tradnl"/>
              </w:rPr>
              <w:t>.</w:t>
            </w:r>
          </w:p>
        </w:tc>
        <w:tc>
          <w:tcPr>
            <w:tcW w:w="2254" w:type="dxa"/>
            <w:vAlign w:val="center"/>
          </w:tcPr>
          <w:p w14:paraId="6C0B6605" w14:textId="77777777" w:rsidR="000127F3" w:rsidRPr="00923DCE" w:rsidRDefault="000127F3" w:rsidP="000127F3">
            <w:pPr>
              <w:spacing w:line="360" w:lineRule="auto"/>
              <w:ind w:right="49"/>
              <w:jc w:val="center"/>
              <w:rPr>
                <w:rFonts w:ascii="Palatino Linotype" w:hAnsi="Palatino Linotype"/>
                <w:b/>
                <w:sz w:val="24"/>
                <w:lang w:val="es-ES_tradnl"/>
              </w:rPr>
            </w:pPr>
          </w:p>
          <w:p w14:paraId="0C55B333" w14:textId="77777777" w:rsidR="000127F3" w:rsidRPr="00923DCE" w:rsidRDefault="000127F3" w:rsidP="000127F3">
            <w:pPr>
              <w:spacing w:line="360" w:lineRule="auto"/>
              <w:ind w:right="49"/>
              <w:jc w:val="center"/>
              <w:rPr>
                <w:rFonts w:ascii="Palatino Linotype" w:hAnsi="Palatino Linotype"/>
                <w:b/>
                <w:sz w:val="24"/>
                <w:lang w:val="es-ES_tradnl"/>
              </w:rPr>
            </w:pPr>
          </w:p>
          <w:p w14:paraId="2456EFC2" w14:textId="12C05407" w:rsidR="0066713E" w:rsidRPr="00923DCE" w:rsidRDefault="000127F3" w:rsidP="000127F3">
            <w:pPr>
              <w:spacing w:line="360" w:lineRule="auto"/>
              <w:ind w:right="49"/>
              <w:jc w:val="center"/>
              <w:rPr>
                <w:rFonts w:ascii="Palatino Linotype" w:hAnsi="Palatino Linotype"/>
                <w:b/>
                <w:sz w:val="24"/>
                <w:lang w:val="es-ES_tradnl"/>
              </w:rPr>
            </w:pPr>
            <w:r w:rsidRPr="00923DCE">
              <w:rPr>
                <w:rFonts w:ascii="Palatino Linotype" w:hAnsi="Palatino Linotype"/>
                <w:b/>
                <w:sz w:val="24"/>
                <w:lang w:val="es-ES_tradnl"/>
              </w:rPr>
              <w:t>Parcialmente</w:t>
            </w:r>
          </w:p>
          <w:p w14:paraId="77644D15" w14:textId="16EDE76E" w:rsidR="000127F3" w:rsidRPr="00923DCE" w:rsidRDefault="000127F3" w:rsidP="000127F3">
            <w:pPr>
              <w:ind w:right="49"/>
              <w:jc w:val="both"/>
              <w:rPr>
                <w:rFonts w:ascii="Palatino Linotype" w:hAnsi="Palatino Linotype"/>
                <w:i/>
                <w:sz w:val="20"/>
                <w:szCs w:val="20"/>
                <w:lang w:val="es-ES_tradnl"/>
              </w:rPr>
            </w:pPr>
            <w:r w:rsidRPr="00923DCE">
              <w:rPr>
                <w:rFonts w:ascii="Palatino Linotype" w:hAnsi="Palatino Linotype"/>
                <w:i/>
                <w:sz w:val="20"/>
                <w:szCs w:val="20"/>
                <w:lang w:val="es-ES_tradnl"/>
              </w:rPr>
              <w:t>(Faltó indicar lo referente a los Ciclos Escolares 2015-2016 y 2016-2017)</w:t>
            </w:r>
          </w:p>
          <w:p w14:paraId="68576CD3" w14:textId="77777777" w:rsidR="000127F3" w:rsidRPr="00923DCE" w:rsidRDefault="000127F3" w:rsidP="000127F3">
            <w:pPr>
              <w:ind w:right="49"/>
              <w:jc w:val="center"/>
              <w:rPr>
                <w:rFonts w:ascii="Palatino Linotype" w:hAnsi="Palatino Linotype"/>
                <w:i/>
                <w:lang w:val="es-ES_tradnl"/>
              </w:rPr>
            </w:pPr>
          </w:p>
          <w:p w14:paraId="6D82E134" w14:textId="77777777" w:rsidR="000127F3" w:rsidRPr="00923DCE" w:rsidRDefault="000127F3" w:rsidP="000127F3">
            <w:pPr>
              <w:ind w:right="49"/>
              <w:jc w:val="center"/>
              <w:rPr>
                <w:rFonts w:ascii="Palatino Linotype" w:hAnsi="Palatino Linotype"/>
                <w:i/>
                <w:lang w:val="es-ES_tradnl"/>
              </w:rPr>
            </w:pPr>
          </w:p>
          <w:p w14:paraId="51067E34" w14:textId="77777777" w:rsidR="000127F3" w:rsidRPr="00923DCE" w:rsidRDefault="000127F3" w:rsidP="000127F3">
            <w:pPr>
              <w:ind w:right="49"/>
              <w:jc w:val="center"/>
              <w:rPr>
                <w:rFonts w:ascii="Palatino Linotype" w:hAnsi="Palatino Linotype"/>
                <w:i/>
                <w:lang w:val="es-ES_tradnl"/>
              </w:rPr>
            </w:pPr>
          </w:p>
          <w:p w14:paraId="0124638A" w14:textId="77777777" w:rsidR="000127F3" w:rsidRPr="00923DCE" w:rsidRDefault="000127F3" w:rsidP="000127F3">
            <w:pPr>
              <w:ind w:right="49"/>
              <w:jc w:val="center"/>
              <w:rPr>
                <w:rFonts w:ascii="Palatino Linotype" w:hAnsi="Palatino Linotype"/>
                <w:i/>
                <w:lang w:val="es-ES_tradnl"/>
              </w:rPr>
            </w:pPr>
          </w:p>
          <w:p w14:paraId="7CF6CCB1" w14:textId="23178DAD" w:rsidR="000127F3" w:rsidRPr="00923DCE" w:rsidRDefault="000127F3" w:rsidP="000127F3">
            <w:pPr>
              <w:ind w:right="49"/>
              <w:jc w:val="center"/>
              <w:rPr>
                <w:rFonts w:ascii="Palatino Linotype" w:hAnsi="Palatino Linotype"/>
                <w:b/>
                <w:sz w:val="24"/>
                <w:lang w:val="es-ES_tradnl"/>
              </w:rPr>
            </w:pPr>
            <w:r w:rsidRPr="00923DCE">
              <w:rPr>
                <w:rFonts w:ascii="Palatino Linotype" w:hAnsi="Palatino Linotype"/>
                <w:b/>
                <w:sz w:val="24"/>
                <w:lang w:val="es-ES_tradnl"/>
              </w:rPr>
              <w:t>Sí</w:t>
            </w:r>
          </w:p>
          <w:p w14:paraId="0B165DCE" w14:textId="1A2A8D7E" w:rsidR="000127F3" w:rsidRPr="00923DCE" w:rsidRDefault="000127F3" w:rsidP="000127F3">
            <w:pPr>
              <w:ind w:right="49"/>
              <w:jc w:val="both"/>
              <w:rPr>
                <w:rFonts w:ascii="Palatino Linotype" w:hAnsi="Palatino Linotype"/>
                <w:i/>
                <w:sz w:val="20"/>
                <w:szCs w:val="20"/>
                <w:lang w:val="es-ES_tradnl"/>
              </w:rPr>
            </w:pPr>
            <w:r w:rsidRPr="00923DCE">
              <w:rPr>
                <w:rFonts w:ascii="Palatino Linotype" w:hAnsi="Palatino Linotype"/>
                <w:i/>
                <w:sz w:val="20"/>
                <w:szCs w:val="20"/>
                <w:lang w:val="es-ES_tradnl"/>
              </w:rPr>
              <w:t xml:space="preserve">(Se da por colmado la respuesta a la solicitud con folio </w:t>
            </w:r>
            <w:r w:rsidRPr="00923DCE">
              <w:rPr>
                <w:rFonts w:ascii="Palatino Linotype" w:hAnsi="Palatino Linotype"/>
                <w:b/>
                <w:i/>
                <w:sz w:val="20"/>
                <w:szCs w:val="20"/>
                <w:lang w:val="es-ES_tradnl"/>
              </w:rPr>
              <w:t>00557/SEIEM/IP/2022</w:t>
            </w:r>
            <w:r w:rsidRPr="00923DCE">
              <w:rPr>
                <w:rFonts w:ascii="Palatino Linotype" w:hAnsi="Palatino Linotype"/>
                <w:i/>
                <w:sz w:val="20"/>
                <w:szCs w:val="20"/>
                <w:lang w:val="es-ES_tradnl"/>
              </w:rPr>
              <w:t>)</w:t>
            </w:r>
          </w:p>
          <w:p w14:paraId="424450A3" w14:textId="77777777" w:rsidR="000127F3" w:rsidRPr="00923DCE" w:rsidRDefault="000127F3" w:rsidP="000127F3">
            <w:pPr>
              <w:ind w:right="49"/>
              <w:jc w:val="center"/>
              <w:rPr>
                <w:rFonts w:ascii="Palatino Linotype" w:hAnsi="Palatino Linotype"/>
                <w:b/>
                <w:sz w:val="24"/>
                <w:lang w:val="es-ES_tradnl"/>
              </w:rPr>
            </w:pPr>
          </w:p>
          <w:p w14:paraId="59A2E490" w14:textId="77777777" w:rsidR="000127F3" w:rsidRPr="00923DCE" w:rsidRDefault="000127F3" w:rsidP="000127F3">
            <w:pPr>
              <w:ind w:right="49"/>
              <w:jc w:val="center"/>
              <w:rPr>
                <w:rFonts w:ascii="Palatino Linotype" w:hAnsi="Palatino Linotype"/>
                <w:i/>
                <w:lang w:val="es-ES_tradnl"/>
              </w:rPr>
            </w:pPr>
          </w:p>
          <w:p w14:paraId="525281A4" w14:textId="77777777" w:rsidR="000127F3" w:rsidRPr="00923DCE" w:rsidRDefault="000127F3" w:rsidP="000127F3">
            <w:pPr>
              <w:ind w:right="49"/>
              <w:jc w:val="center"/>
              <w:rPr>
                <w:rFonts w:ascii="Palatino Linotype" w:hAnsi="Palatino Linotype"/>
                <w:i/>
                <w:lang w:val="es-ES_tradnl"/>
              </w:rPr>
            </w:pPr>
          </w:p>
          <w:p w14:paraId="10940DCD" w14:textId="77777777" w:rsidR="000127F3" w:rsidRPr="00923DCE" w:rsidRDefault="000127F3" w:rsidP="000127F3">
            <w:pPr>
              <w:ind w:right="49"/>
              <w:jc w:val="center"/>
              <w:rPr>
                <w:rFonts w:ascii="Palatino Linotype" w:hAnsi="Palatino Linotype"/>
                <w:i/>
                <w:lang w:val="es-ES_tradnl"/>
              </w:rPr>
            </w:pPr>
          </w:p>
          <w:p w14:paraId="1AE2251A" w14:textId="1384CA73" w:rsidR="000127F3" w:rsidRPr="00923DCE" w:rsidRDefault="000127F3" w:rsidP="000127F3">
            <w:pPr>
              <w:ind w:right="49"/>
              <w:jc w:val="center"/>
              <w:rPr>
                <w:rFonts w:ascii="Palatino Linotype" w:hAnsi="Palatino Linotype"/>
                <w:lang w:val="es-ES_tradnl"/>
              </w:rPr>
            </w:pPr>
          </w:p>
          <w:p w14:paraId="0DCBECAB" w14:textId="28F0436A" w:rsidR="000127F3" w:rsidRPr="00923DCE" w:rsidRDefault="000127F3" w:rsidP="000127F3">
            <w:pPr>
              <w:spacing w:line="360" w:lineRule="auto"/>
              <w:ind w:right="49"/>
              <w:jc w:val="center"/>
              <w:rPr>
                <w:rFonts w:ascii="Palatino Linotype" w:hAnsi="Palatino Linotype"/>
                <w:sz w:val="24"/>
                <w:lang w:val="es-ES_tradnl"/>
              </w:rPr>
            </w:pPr>
          </w:p>
        </w:tc>
      </w:tr>
      <w:tr w:rsidR="00B81AA8" w:rsidRPr="00923DCE" w14:paraId="62E5371B" w14:textId="77777777" w:rsidTr="00B81AA8">
        <w:tc>
          <w:tcPr>
            <w:tcW w:w="2285" w:type="dxa"/>
          </w:tcPr>
          <w:p w14:paraId="70D0C63C" w14:textId="5927436D" w:rsidR="00B81AA8" w:rsidRPr="00923DCE" w:rsidRDefault="00B81AA8" w:rsidP="00B81AA8">
            <w:pPr>
              <w:ind w:right="49"/>
              <w:jc w:val="both"/>
              <w:rPr>
                <w:rFonts w:ascii="Palatino Linotype" w:hAnsi="Palatino Linotype"/>
                <w:sz w:val="16"/>
                <w:lang w:val="es-ES_tradnl"/>
              </w:rPr>
            </w:pPr>
            <w:r w:rsidRPr="00923DCE">
              <w:rPr>
                <w:rFonts w:ascii="Palatino Linotype" w:hAnsi="Palatino Linotype"/>
                <w:b/>
                <w:sz w:val="16"/>
                <w:lang w:val="es-ES_tradnl"/>
              </w:rPr>
              <w:lastRenderedPageBreak/>
              <w:t>13.</w:t>
            </w:r>
            <w:r w:rsidRPr="00923DCE">
              <w:rPr>
                <w:rFonts w:ascii="Palatino Linotype" w:hAnsi="Palatino Linotype"/>
                <w:sz w:val="16"/>
                <w:lang w:val="es-ES_tradnl"/>
              </w:rPr>
              <w:tab/>
              <w:t>Del servidor público José Sánchez Huipio:</w:t>
            </w:r>
          </w:p>
          <w:p w14:paraId="7928B3CD" w14:textId="77777777" w:rsidR="00B81AA8" w:rsidRPr="00923DCE" w:rsidRDefault="00B81AA8" w:rsidP="00B81AA8">
            <w:pPr>
              <w:ind w:right="49"/>
              <w:jc w:val="both"/>
              <w:rPr>
                <w:rFonts w:ascii="Palatino Linotype" w:hAnsi="Palatino Linotype"/>
                <w:sz w:val="16"/>
                <w:lang w:val="es-ES_tradnl"/>
              </w:rPr>
            </w:pPr>
          </w:p>
          <w:p w14:paraId="1451F1FF" w14:textId="12756383" w:rsidR="00B81AA8" w:rsidRPr="00923DCE" w:rsidRDefault="00B81AA8" w:rsidP="00B81AA8">
            <w:pPr>
              <w:ind w:right="49"/>
              <w:jc w:val="both"/>
              <w:rPr>
                <w:rFonts w:ascii="Palatino Linotype" w:hAnsi="Palatino Linotype"/>
                <w:sz w:val="16"/>
                <w:lang w:val="es-ES_tradnl"/>
              </w:rPr>
            </w:pPr>
            <w:r w:rsidRPr="00923DCE">
              <w:rPr>
                <w:rFonts w:ascii="Palatino Linotype" w:hAnsi="Palatino Linotype"/>
                <w:sz w:val="16"/>
                <w:lang w:val="es-ES_tradnl"/>
              </w:rPr>
              <w:t xml:space="preserve">- Clave de la Unidad Administrativa o centro de trabajo de adscripción, durante el ciclo escolar 2015-2016; 2016-2017; 2017-2018; 2018-2019; 2019-2020; 2020-2021 y 2021-2022. </w:t>
            </w:r>
          </w:p>
          <w:p w14:paraId="2F4B5C82" w14:textId="77777777" w:rsidR="00B81AA8" w:rsidRPr="00923DCE" w:rsidRDefault="00B81AA8" w:rsidP="00B81AA8">
            <w:pPr>
              <w:ind w:right="49"/>
              <w:jc w:val="both"/>
              <w:rPr>
                <w:rFonts w:ascii="Palatino Linotype" w:hAnsi="Palatino Linotype"/>
                <w:sz w:val="16"/>
                <w:lang w:val="es-ES_tradnl"/>
              </w:rPr>
            </w:pPr>
          </w:p>
          <w:p w14:paraId="26BD8367" w14:textId="48C7AD2C" w:rsidR="00B81AA8" w:rsidRPr="00923DCE" w:rsidRDefault="00B81AA8" w:rsidP="00B81AA8">
            <w:pPr>
              <w:ind w:right="49"/>
              <w:jc w:val="both"/>
              <w:rPr>
                <w:rFonts w:ascii="Palatino Linotype" w:hAnsi="Palatino Linotype"/>
                <w:sz w:val="16"/>
                <w:lang w:val="es-ES_tradnl"/>
              </w:rPr>
            </w:pPr>
            <w:r w:rsidRPr="00923DCE">
              <w:rPr>
                <w:rFonts w:ascii="Palatino Linotype" w:hAnsi="Palatino Linotype"/>
                <w:sz w:val="16"/>
                <w:lang w:val="es-ES_tradnl"/>
              </w:rPr>
              <w:t xml:space="preserve">- Dirección de la Unidad Administrativa o centro de trabajo de adscripción, durante el ciclo escolar 2015-2016; 2016-2017; 2017-2018; 2018-2019; 2019-2020; 2020-2021 y 2021-2022. </w:t>
            </w:r>
          </w:p>
          <w:p w14:paraId="56F0C310" w14:textId="77777777" w:rsidR="00B81AA8" w:rsidRPr="00923DCE" w:rsidRDefault="00B81AA8" w:rsidP="00B81AA8">
            <w:pPr>
              <w:ind w:right="49"/>
              <w:jc w:val="both"/>
              <w:rPr>
                <w:rFonts w:ascii="Palatino Linotype" w:hAnsi="Palatino Linotype"/>
                <w:sz w:val="16"/>
                <w:lang w:val="es-ES_tradnl"/>
              </w:rPr>
            </w:pPr>
          </w:p>
          <w:p w14:paraId="602ED271" w14:textId="343456C0" w:rsidR="00B81AA8" w:rsidRPr="00923DCE" w:rsidRDefault="00B81AA8" w:rsidP="00B81AA8">
            <w:pPr>
              <w:ind w:right="49"/>
              <w:jc w:val="both"/>
              <w:rPr>
                <w:rFonts w:ascii="Palatino Linotype" w:hAnsi="Palatino Linotype"/>
                <w:sz w:val="16"/>
                <w:lang w:val="es-ES_tradnl"/>
              </w:rPr>
            </w:pPr>
            <w:r w:rsidRPr="00923DCE">
              <w:rPr>
                <w:rFonts w:ascii="Palatino Linotype" w:hAnsi="Palatino Linotype"/>
                <w:sz w:val="16"/>
                <w:lang w:val="es-ES_tradnl"/>
              </w:rPr>
              <w:t>- Copia del documento u oficio en el que le asignaron la Actividad, acción, tarea, labor, función, trabajo u ocupación que le asignaron, durante el ciclo escolar 2015-2016; 2016-2017; 2017-2018; 2018-2019; 2019-2020; 2020-2021 y 2021-2022.</w:t>
            </w:r>
          </w:p>
        </w:tc>
        <w:tc>
          <w:tcPr>
            <w:tcW w:w="4759" w:type="dxa"/>
          </w:tcPr>
          <w:p w14:paraId="151CCCC2" w14:textId="6EA70B7F" w:rsidR="00B81AA8" w:rsidRPr="00923DCE" w:rsidRDefault="00B81AA8" w:rsidP="00B81AA8">
            <w:pPr>
              <w:ind w:right="49"/>
              <w:jc w:val="both"/>
              <w:rPr>
                <w:rFonts w:ascii="Palatino Linotype" w:hAnsi="Palatino Linotype"/>
                <w:sz w:val="20"/>
                <w:szCs w:val="20"/>
                <w:lang w:val="es-ES_tradnl"/>
              </w:rPr>
            </w:pPr>
            <w:r w:rsidRPr="00923DCE">
              <w:rPr>
                <w:rFonts w:ascii="Palatino Linotype" w:hAnsi="Palatino Linotype"/>
                <w:sz w:val="20"/>
                <w:szCs w:val="20"/>
                <w:lang w:val="es-ES_tradnl"/>
              </w:rPr>
              <w:t xml:space="preserve">Respecto de los puntos </w:t>
            </w:r>
            <w:r w:rsidRPr="00923DCE">
              <w:rPr>
                <w:rFonts w:ascii="Palatino Linotype" w:hAnsi="Palatino Linotype"/>
                <w:b/>
                <w:sz w:val="20"/>
                <w:szCs w:val="20"/>
                <w:lang w:val="es-ES_tradnl"/>
              </w:rPr>
              <w:t>1)</w:t>
            </w:r>
            <w:r w:rsidRPr="00923DCE">
              <w:rPr>
                <w:rFonts w:ascii="Palatino Linotype" w:hAnsi="Palatino Linotype"/>
                <w:sz w:val="20"/>
                <w:szCs w:val="20"/>
                <w:lang w:val="es-ES_tradnl"/>
              </w:rPr>
              <w:t xml:space="preserve">, </w:t>
            </w:r>
            <w:r w:rsidRPr="00923DCE">
              <w:rPr>
                <w:rFonts w:ascii="Palatino Linotype" w:hAnsi="Palatino Linotype"/>
                <w:b/>
                <w:sz w:val="20"/>
                <w:szCs w:val="20"/>
                <w:lang w:val="es-ES_tradnl"/>
              </w:rPr>
              <w:t>2)</w:t>
            </w:r>
            <w:r w:rsidRPr="00923DCE">
              <w:rPr>
                <w:rFonts w:ascii="Palatino Linotype" w:hAnsi="Palatino Linotype"/>
                <w:sz w:val="20"/>
                <w:szCs w:val="20"/>
                <w:lang w:val="es-ES_tradnl"/>
              </w:rPr>
              <w:t xml:space="preserve"> y </w:t>
            </w:r>
            <w:r w:rsidRPr="00923DCE">
              <w:rPr>
                <w:rFonts w:ascii="Palatino Linotype" w:hAnsi="Palatino Linotype"/>
                <w:b/>
                <w:sz w:val="20"/>
                <w:szCs w:val="20"/>
                <w:lang w:val="es-ES_tradnl"/>
              </w:rPr>
              <w:t>3)</w:t>
            </w:r>
            <w:r w:rsidRPr="00923DCE">
              <w:rPr>
                <w:rFonts w:ascii="Palatino Linotype" w:hAnsi="Palatino Linotype"/>
                <w:sz w:val="20"/>
                <w:szCs w:val="20"/>
                <w:lang w:val="es-ES_tradnl"/>
              </w:rPr>
              <w:t xml:space="preserve">, de las solicitudes de información con folio </w:t>
            </w:r>
            <w:r w:rsidRPr="00923DCE">
              <w:rPr>
                <w:rFonts w:ascii="Palatino Linotype" w:hAnsi="Palatino Linotype"/>
                <w:b/>
                <w:sz w:val="18"/>
                <w:szCs w:val="20"/>
              </w:rPr>
              <w:t xml:space="preserve">00570/SEIEM/IP/2022 </w:t>
            </w:r>
            <w:r w:rsidRPr="00923DCE">
              <w:rPr>
                <w:rFonts w:ascii="Palatino Linotype" w:hAnsi="Palatino Linotype"/>
                <w:i/>
                <w:sz w:val="18"/>
                <w:szCs w:val="20"/>
              </w:rPr>
              <w:t>(16115/INFOEM/IP/RR/2022)</w:t>
            </w:r>
            <w:r w:rsidRPr="00923DCE">
              <w:rPr>
                <w:rFonts w:ascii="Palatino Linotype" w:hAnsi="Palatino Linotype"/>
                <w:sz w:val="18"/>
                <w:szCs w:val="20"/>
              </w:rPr>
              <w:t xml:space="preserve">, </w:t>
            </w:r>
            <w:r w:rsidRPr="00923DCE">
              <w:rPr>
                <w:rFonts w:ascii="Palatino Linotype" w:hAnsi="Palatino Linotype"/>
                <w:b/>
                <w:sz w:val="18"/>
                <w:szCs w:val="20"/>
              </w:rPr>
              <w:t xml:space="preserve">00571/SEIEM/IP/2022 </w:t>
            </w:r>
            <w:r w:rsidRPr="00923DCE">
              <w:rPr>
                <w:rFonts w:ascii="Palatino Linotype" w:hAnsi="Palatino Linotype"/>
                <w:i/>
                <w:sz w:val="18"/>
                <w:szCs w:val="20"/>
              </w:rPr>
              <w:t>(16116/INFOEM/IP/RR/2022)</w:t>
            </w:r>
            <w:r w:rsidRPr="00923DCE">
              <w:rPr>
                <w:rFonts w:ascii="Palatino Linotype" w:hAnsi="Palatino Linotype"/>
                <w:sz w:val="20"/>
                <w:szCs w:val="20"/>
              </w:rPr>
              <w:t>,</w:t>
            </w:r>
            <w:r w:rsidRPr="00923DCE">
              <w:rPr>
                <w:rFonts w:ascii="Palatino Linotype" w:hAnsi="Palatino Linotype"/>
                <w:b/>
                <w:sz w:val="20"/>
                <w:szCs w:val="20"/>
              </w:rPr>
              <w:t xml:space="preserve"> </w:t>
            </w:r>
            <w:r w:rsidRPr="00923DCE">
              <w:rPr>
                <w:rFonts w:ascii="Palatino Linotype" w:hAnsi="Palatino Linotype"/>
                <w:b/>
                <w:sz w:val="18"/>
                <w:szCs w:val="20"/>
              </w:rPr>
              <w:t xml:space="preserve">00572/SEIEM/IP/2022 </w:t>
            </w:r>
            <w:r w:rsidRPr="00923DCE">
              <w:rPr>
                <w:rFonts w:ascii="Palatino Linotype" w:hAnsi="Palatino Linotype"/>
                <w:i/>
                <w:sz w:val="18"/>
                <w:szCs w:val="20"/>
              </w:rPr>
              <w:t>(16117/INFOEM/IP/RR/2022)</w:t>
            </w:r>
            <w:r w:rsidRPr="00923DCE">
              <w:rPr>
                <w:rFonts w:ascii="Palatino Linotype" w:hAnsi="Palatino Linotype"/>
                <w:sz w:val="20"/>
                <w:szCs w:val="20"/>
              </w:rPr>
              <w:t xml:space="preserve">, </w:t>
            </w:r>
            <w:r w:rsidRPr="00923DCE">
              <w:rPr>
                <w:rFonts w:ascii="Palatino Linotype" w:hAnsi="Palatino Linotype"/>
                <w:b/>
                <w:sz w:val="18"/>
                <w:szCs w:val="20"/>
              </w:rPr>
              <w:t xml:space="preserve">00573/SEIEM/IP/2022 </w:t>
            </w:r>
            <w:r w:rsidRPr="00923DCE">
              <w:rPr>
                <w:rFonts w:ascii="Palatino Linotype" w:hAnsi="Palatino Linotype"/>
                <w:i/>
                <w:sz w:val="18"/>
                <w:szCs w:val="20"/>
              </w:rPr>
              <w:t>(16118/INFOEM/IP/RR/2022)</w:t>
            </w:r>
            <w:r w:rsidRPr="00923DCE">
              <w:rPr>
                <w:rFonts w:ascii="Palatino Linotype" w:hAnsi="Palatino Linotype"/>
                <w:sz w:val="18"/>
                <w:szCs w:val="20"/>
              </w:rPr>
              <w:t xml:space="preserve">, </w:t>
            </w:r>
            <w:r w:rsidRPr="00923DCE">
              <w:rPr>
                <w:rFonts w:ascii="Palatino Linotype" w:hAnsi="Palatino Linotype"/>
                <w:b/>
                <w:sz w:val="18"/>
                <w:szCs w:val="20"/>
              </w:rPr>
              <w:t xml:space="preserve">00574/SEIEM/IP/2022 </w:t>
            </w:r>
            <w:r w:rsidRPr="00923DCE">
              <w:rPr>
                <w:rFonts w:ascii="Palatino Linotype" w:hAnsi="Palatino Linotype"/>
                <w:i/>
                <w:sz w:val="18"/>
                <w:szCs w:val="20"/>
              </w:rPr>
              <w:t>(16119/INFOEM/IP/RR/2022)</w:t>
            </w:r>
            <w:r w:rsidRPr="00923DCE">
              <w:rPr>
                <w:rFonts w:ascii="Palatino Linotype" w:hAnsi="Palatino Linotype"/>
                <w:sz w:val="20"/>
                <w:szCs w:val="20"/>
              </w:rPr>
              <w:t>,</w:t>
            </w:r>
            <w:r w:rsidRPr="00923DCE">
              <w:rPr>
                <w:rFonts w:ascii="Palatino Linotype" w:hAnsi="Palatino Linotype"/>
                <w:b/>
                <w:sz w:val="20"/>
                <w:szCs w:val="20"/>
              </w:rPr>
              <w:t xml:space="preserve"> </w:t>
            </w:r>
            <w:r w:rsidRPr="00923DCE">
              <w:rPr>
                <w:rFonts w:ascii="Palatino Linotype" w:hAnsi="Palatino Linotype"/>
                <w:b/>
                <w:sz w:val="18"/>
                <w:szCs w:val="20"/>
              </w:rPr>
              <w:t xml:space="preserve">00575/SEIEM/IP/2022 </w:t>
            </w:r>
            <w:r w:rsidRPr="00923DCE">
              <w:rPr>
                <w:rFonts w:ascii="Palatino Linotype" w:hAnsi="Palatino Linotype"/>
                <w:i/>
                <w:sz w:val="18"/>
                <w:szCs w:val="20"/>
              </w:rPr>
              <w:t xml:space="preserve">(16120/INFOEM/IP/RR/2022) </w:t>
            </w:r>
            <w:r w:rsidRPr="00923DCE">
              <w:rPr>
                <w:rFonts w:ascii="Palatino Linotype" w:hAnsi="Palatino Linotype"/>
                <w:sz w:val="18"/>
                <w:szCs w:val="20"/>
              </w:rPr>
              <w:t>y</w:t>
            </w:r>
            <w:r w:rsidRPr="00923DCE">
              <w:rPr>
                <w:rFonts w:ascii="Palatino Linotype" w:hAnsi="Palatino Linotype"/>
                <w:i/>
                <w:sz w:val="18"/>
                <w:szCs w:val="20"/>
              </w:rPr>
              <w:t xml:space="preserve"> </w:t>
            </w:r>
            <w:r w:rsidRPr="00923DCE">
              <w:rPr>
                <w:rFonts w:ascii="Palatino Linotype" w:hAnsi="Palatino Linotype"/>
                <w:b/>
                <w:i/>
                <w:sz w:val="18"/>
                <w:szCs w:val="20"/>
              </w:rPr>
              <w:t xml:space="preserve">00576/SEIEM/IP/2022 </w:t>
            </w:r>
            <w:r w:rsidRPr="00923DCE">
              <w:rPr>
                <w:rFonts w:ascii="Palatino Linotype" w:hAnsi="Palatino Linotype"/>
                <w:i/>
                <w:sz w:val="18"/>
                <w:szCs w:val="20"/>
              </w:rPr>
              <w:t xml:space="preserve">(16121/INFOEM/IP/RR/2022); </w:t>
            </w:r>
            <w:r w:rsidRPr="00923DCE">
              <w:rPr>
                <w:rFonts w:ascii="Palatino Linotype" w:hAnsi="Palatino Linotype"/>
                <w:sz w:val="20"/>
                <w:szCs w:val="20"/>
              </w:rPr>
              <w:t>la Encargada del Despacho del Departamento de Educación Telesecundaria Valle de México</w:t>
            </w:r>
            <w:r w:rsidRPr="00923DCE">
              <w:rPr>
                <w:rFonts w:ascii="Palatino Linotype" w:hAnsi="Palatino Linotype"/>
                <w:sz w:val="20"/>
                <w:szCs w:val="20"/>
                <w:lang w:val="es-ES_tradnl"/>
              </w:rPr>
              <w:t>, informó lo siguiente:</w:t>
            </w:r>
          </w:p>
          <w:p w14:paraId="0CE7F00B" w14:textId="77777777" w:rsidR="00B81AA8" w:rsidRPr="00923DCE" w:rsidRDefault="00B81AA8" w:rsidP="00B81AA8">
            <w:pPr>
              <w:ind w:right="49"/>
              <w:jc w:val="both"/>
              <w:rPr>
                <w:rFonts w:ascii="Palatino Linotype" w:hAnsi="Palatino Linotype"/>
                <w:sz w:val="20"/>
                <w:szCs w:val="20"/>
                <w:lang w:val="es-ES_tradnl"/>
              </w:rPr>
            </w:pPr>
          </w:p>
          <w:p w14:paraId="38F08700" w14:textId="147AE212" w:rsidR="00B81AA8" w:rsidRPr="00923DCE" w:rsidRDefault="00B81AA8" w:rsidP="00B81AA8">
            <w:pPr>
              <w:ind w:right="49"/>
              <w:jc w:val="both"/>
              <w:rPr>
                <w:rFonts w:ascii="Palatino Linotype" w:hAnsi="Palatino Linotype"/>
                <w:sz w:val="20"/>
                <w:szCs w:val="20"/>
                <w:lang w:val="es-ES_tradnl"/>
              </w:rPr>
            </w:pPr>
            <w:r w:rsidRPr="00923DCE">
              <w:rPr>
                <w:rFonts w:ascii="Palatino Linotype" w:hAnsi="Palatino Linotype"/>
                <w:sz w:val="20"/>
                <w:szCs w:val="20"/>
                <w:lang w:val="es-ES_tradnl"/>
              </w:rPr>
              <w:t xml:space="preserve">Respecto de la información requerida del Servidor Público referido en las solicitudes de información, comunicó que durante los </w:t>
            </w:r>
            <w:r w:rsidRPr="00923DCE">
              <w:rPr>
                <w:rFonts w:ascii="Palatino Linotype" w:hAnsi="Palatino Linotype"/>
                <w:b/>
                <w:sz w:val="20"/>
                <w:szCs w:val="20"/>
                <w:lang w:val="es-ES_tradnl"/>
              </w:rPr>
              <w:t>Ciclos Escolares 2015 al 2022</w:t>
            </w:r>
            <w:r w:rsidRPr="00923DCE">
              <w:rPr>
                <w:rFonts w:ascii="Palatino Linotype" w:hAnsi="Palatino Linotype"/>
                <w:sz w:val="20"/>
                <w:szCs w:val="20"/>
                <w:lang w:val="es-ES_tradnl"/>
              </w:rPr>
              <w:t xml:space="preserve">, lo siguiente: </w:t>
            </w:r>
          </w:p>
          <w:p w14:paraId="7E77DCE5" w14:textId="77777777" w:rsidR="00B81AA8" w:rsidRPr="00923DCE" w:rsidRDefault="00B81AA8" w:rsidP="00B81AA8">
            <w:pPr>
              <w:ind w:right="49"/>
              <w:jc w:val="both"/>
              <w:rPr>
                <w:rFonts w:ascii="Palatino Linotype" w:hAnsi="Palatino Linotype"/>
                <w:sz w:val="20"/>
                <w:szCs w:val="20"/>
                <w:lang w:val="es-ES_tradnl"/>
              </w:rPr>
            </w:pPr>
          </w:p>
          <w:p w14:paraId="57622B7C" w14:textId="63F18420" w:rsidR="00B81AA8" w:rsidRPr="00923DCE" w:rsidRDefault="00B81AA8" w:rsidP="00B81AA8">
            <w:pPr>
              <w:pStyle w:val="Prrafodelista"/>
              <w:numPr>
                <w:ilvl w:val="0"/>
                <w:numId w:val="10"/>
              </w:numPr>
              <w:ind w:left="317" w:right="49"/>
              <w:jc w:val="both"/>
              <w:rPr>
                <w:rFonts w:ascii="Palatino Linotype" w:hAnsi="Palatino Linotype"/>
                <w:sz w:val="20"/>
                <w:szCs w:val="20"/>
                <w:lang w:val="es-ES_tradnl"/>
              </w:rPr>
            </w:pPr>
            <w:r w:rsidRPr="00923DCE">
              <w:rPr>
                <w:rFonts w:ascii="Palatino Linotype" w:hAnsi="Palatino Linotype"/>
                <w:sz w:val="20"/>
                <w:szCs w:val="20"/>
                <w:lang w:val="es-ES_tradnl"/>
              </w:rPr>
              <w:t xml:space="preserve">Clave de la Unidad Administrativa o centro de trabajo de adscripción: </w:t>
            </w:r>
            <w:r w:rsidRPr="00923DCE">
              <w:rPr>
                <w:rFonts w:ascii="Palatino Linotype" w:hAnsi="Palatino Linotype"/>
                <w:b/>
                <w:sz w:val="20"/>
                <w:szCs w:val="20"/>
                <w:lang w:val="es-MX"/>
              </w:rPr>
              <w:t xml:space="preserve">15DVT0035N </w:t>
            </w:r>
            <w:r w:rsidRPr="00923DCE">
              <w:rPr>
                <w:rFonts w:ascii="Palatino Linotype" w:hAnsi="Palatino Linotype"/>
                <w:sz w:val="20"/>
                <w:szCs w:val="20"/>
                <w:lang w:val="es-MX"/>
              </w:rPr>
              <w:t>y</w:t>
            </w:r>
            <w:r w:rsidRPr="00923DCE">
              <w:rPr>
                <w:rFonts w:ascii="Palatino Linotype" w:hAnsi="Palatino Linotype"/>
                <w:b/>
                <w:sz w:val="20"/>
                <w:szCs w:val="20"/>
                <w:lang w:val="es-MX"/>
              </w:rPr>
              <w:t xml:space="preserve"> 15DVT0037L</w:t>
            </w:r>
            <w:r w:rsidRPr="00923DCE">
              <w:rPr>
                <w:rFonts w:ascii="Palatino Linotype" w:hAnsi="Palatino Linotype"/>
                <w:sz w:val="20"/>
                <w:szCs w:val="20"/>
                <w:lang w:val="es-ES_tradnl"/>
              </w:rPr>
              <w:t>.</w:t>
            </w:r>
          </w:p>
          <w:p w14:paraId="6C2B1C45" w14:textId="77777777" w:rsidR="00B81AA8" w:rsidRPr="00923DCE" w:rsidRDefault="00B81AA8" w:rsidP="00B81AA8">
            <w:pPr>
              <w:ind w:left="317" w:right="49"/>
              <w:jc w:val="both"/>
              <w:rPr>
                <w:rFonts w:ascii="Palatino Linotype" w:hAnsi="Palatino Linotype"/>
                <w:sz w:val="20"/>
                <w:szCs w:val="20"/>
                <w:lang w:val="es-ES_tradnl"/>
              </w:rPr>
            </w:pPr>
          </w:p>
          <w:p w14:paraId="4CE8764E" w14:textId="090290ED" w:rsidR="00B81AA8" w:rsidRPr="00923DCE" w:rsidRDefault="00B81AA8" w:rsidP="00B81AA8">
            <w:pPr>
              <w:pStyle w:val="Prrafodelista"/>
              <w:numPr>
                <w:ilvl w:val="0"/>
                <w:numId w:val="10"/>
              </w:numPr>
              <w:ind w:left="317" w:right="49"/>
              <w:jc w:val="both"/>
              <w:rPr>
                <w:rFonts w:ascii="Palatino Linotype" w:hAnsi="Palatino Linotype"/>
                <w:sz w:val="20"/>
                <w:szCs w:val="20"/>
                <w:lang w:val="es-ES_tradnl"/>
              </w:rPr>
            </w:pPr>
            <w:r w:rsidRPr="00923DCE">
              <w:rPr>
                <w:rFonts w:ascii="Palatino Linotype" w:hAnsi="Palatino Linotype"/>
                <w:sz w:val="20"/>
                <w:szCs w:val="20"/>
                <w:lang w:val="es-ES_tradnl"/>
              </w:rPr>
              <w:t xml:space="preserve">Dirección de la Unidad Administrativa o centro de trabajo de adscripción: </w:t>
            </w:r>
            <w:r w:rsidRPr="00923DCE">
              <w:rPr>
                <w:rFonts w:ascii="Palatino Linotype" w:hAnsi="Palatino Linotype"/>
                <w:b/>
                <w:sz w:val="20"/>
                <w:szCs w:val="20"/>
                <w:lang w:val="es-MX"/>
              </w:rPr>
              <w:t xml:space="preserve">Norte 1 y poniente 21, Colonia La Perla, Ciudad Nezahualcóyotl. </w:t>
            </w:r>
            <w:r w:rsidRPr="00923DCE">
              <w:rPr>
                <w:rFonts w:ascii="Palatino Linotype" w:hAnsi="Palatino Linotype"/>
                <w:b/>
                <w:sz w:val="20"/>
                <w:szCs w:val="20"/>
                <w:lang w:val="es-MX"/>
              </w:rPr>
              <w:lastRenderedPageBreak/>
              <w:t>Estado de México</w:t>
            </w:r>
            <w:r w:rsidRPr="00923DCE">
              <w:rPr>
                <w:rFonts w:ascii="Palatino Linotype" w:hAnsi="Palatino Linotype"/>
                <w:sz w:val="20"/>
                <w:szCs w:val="20"/>
                <w:lang w:val="es-MX"/>
              </w:rPr>
              <w:t xml:space="preserve"> y </w:t>
            </w:r>
            <w:r w:rsidRPr="00923DCE">
              <w:rPr>
                <w:rFonts w:ascii="Palatino Linotype" w:hAnsi="Palatino Linotype"/>
                <w:b/>
                <w:sz w:val="20"/>
                <w:szCs w:val="20"/>
                <w:lang w:val="es-ES_tradnl"/>
              </w:rPr>
              <w:t>Calle Bellas Artes, Colonia Evolución, Ciudad Nezahualcóyotl, México</w:t>
            </w:r>
            <w:r w:rsidRPr="00923DCE">
              <w:rPr>
                <w:rFonts w:ascii="Palatino Linotype" w:hAnsi="Palatino Linotype"/>
                <w:sz w:val="20"/>
                <w:szCs w:val="20"/>
                <w:lang w:val="es-ES_tradnl"/>
              </w:rPr>
              <w:t>.</w:t>
            </w:r>
          </w:p>
          <w:p w14:paraId="3BC85364" w14:textId="77777777" w:rsidR="00B81AA8" w:rsidRPr="00923DCE" w:rsidRDefault="00B81AA8" w:rsidP="00B81AA8">
            <w:pPr>
              <w:pStyle w:val="Prrafodelista"/>
              <w:rPr>
                <w:rFonts w:ascii="Palatino Linotype" w:hAnsi="Palatino Linotype"/>
                <w:sz w:val="20"/>
                <w:szCs w:val="20"/>
                <w:lang w:val="es-ES_tradnl"/>
              </w:rPr>
            </w:pPr>
          </w:p>
          <w:p w14:paraId="7F4C18F5" w14:textId="5439C6A3" w:rsidR="00B81AA8" w:rsidRPr="00923DCE" w:rsidRDefault="00B81AA8" w:rsidP="00B81AA8">
            <w:pPr>
              <w:pStyle w:val="Prrafodelista"/>
              <w:numPr>
                <w:ilvl w:val="0"/>
                <w:numId w:val="10"/>
              </w:numPr>
              <w:ind w:left="317" w:right="49"/>
              <w:jc w:val="both"/>
              <w:rPr>
                <w:rFonts w:ascii="Palatino Linotype" w:hAnsi="Palatino Linotype"/>
                <w:sz w:val="20"/>
                <w:szCs w:val="20"/>
                <w:lang w:val="es-ES_tradnl"/>
              </w:rPr>
            </w:pPr>
            <w:r w:rsidRPr="00923DCE">
              <w:rPr>
                <w:rFonts w:ascii="Palatino Linotype" w:hAnsi="Palatino Linotype"/>
                <w:sz w:val="20"/>
                <w:szCs w:val="20"/>
                <w:lang w:val="es-MX"/>
              </w:rPr>
              <w:t>La función de apoyar en las actividades académicas, acompañado del documento mediante el cual se le asignan sus funciones.</w:t>
            </w:r>
          </w:p>
        </w:tc>
        <w:tc>
          <w:tcPr>
            <w:tcW w:w="2254" w:type="dxa"/>
            <w:vAlign w:val="center"/>
          </w:tcPr>
          <w:p w14:paraId="25665C07" w14:textId="231C36C4" w:rsidR="00B81AA8" w:rsidRPr="00923DCE" w:rsidRDefault="00B81AA8" w:rsidP="00B81AA8">
            <w:pPr>
              <w:spacing w:line="360" w:lineRule="auto"/>
              <w:ind w:right="49"/>
              <w:jc w:val="center"/>
              <w:rPr>
                <w:rFonts w:ascii="Palatino Linotype" w:hAnsi="Palatino Linotype"/>
                <w:b/>
                <w:sz w:val="24"/>
                <w:lang w:val="es-ES_tradnl"/>
              </w:rPr>
            </w:pPr>
            <w:r w:rsidRPr="00923DCE">
              <w:rPr>
                <w:rFonts w:ascii="Palatino Linotype" w:hAnsi="Palatino Linotype"/>
                <w:b/>
                <w:sz w:val="24"/>
                <w:lang w:val="es-ES_tradnl"/>
              </w:rPr>
              <w:lastRenderedPageBreak/>
              <w:t>Sí</w:t>
            </w:r>
          </w:p>
        </w:tc>
      </w:tr>
    </w:tbl>
    <w:p w14:paraId="4D0A15F0" w14:textId="77777777" w:rsidR="0066713E" w:rsidRPr="00923DCE" w:rsidRDefault="0066713E" w:rsidP="00EC4005">
      <w:pPr>
        <w:spacing w:after="0" w:line="360" w:lineRule="auto"/>
        <w:ind w:right="49"/>
        <w:jc w:val="both"/>
        <w:rPr>
          <w:rFonts w:ascii="Palatino Linotype" w:hAnsi="Palatino Linotype"/>
          <w:sz w:val="24"/>
          <w:lang w:val="es-ES_tradnl"/>
        </w:rPr>
      </w:pPr>
    </w:p>
    <w:p w14:paraId="11B27D7A" w14:textId="29096BC7" w:rsidR="008506B8" w:rsidRPr="00923DCE" w:rsidRDefault="008506B8" w:rsidP="008506B8">
      <w:pPr>
        <w:spacing w:after="0" w:line="360" w:lineRule="auto"/>
        <w:jc w:val="both"/>
        <w:rPr>
          <w:rFonts w:ascii="Palatino Linotype" w:eastAsia="Calibri" w:hAnsi="Palatino Linotype" w:cs="Arial"/>
          <w:sz w:val="24"/>
          <w:szCs w:val="24"/>
          <w:lang w:val="es-ES_tradnl"/>
        </w:rPr>
      </w:pPr>
      <w:r w:rsidRPr="00923DCE">
        <w:rPr>
          <w:rFonts w:ascii="Palatino Linotype" w:eastAsia="Calibri" w:hAnsi="Palatino Linotype" w:cs="Arial"/>
          <w:sz w:val="24"/>
          <w:szCs w:val="24"/>
          <w:lang w:val="es-ES_tradnl"/>
        </w:rPr>
        <w:t xml:space="preserve">Por todo lo anterior, conviene subrayar que, al haber existido un pronunciamiento por parte del </w:t>
      </w:r>
      <w:r w:rsidRPr="00923DCE">
        <w:rPr>
          <w:rFonts w:ascii="Palatino Linotype" w:eastAsia="Calibri" w:hAnsi="Palatino Linotype" w:cs="Arial"/>
          <w:b/>
          <w:sz w:val="24"/>
          <w:szCs w:val="24"/>
          <w:lang w:val="es-ES_tradnl"/>
        </w:rPr>
        <w:t>Sujeto Obligado</w:t>
      </w:r>
      <w:r w:rsidRPr="00923DCE">
        <w:rPr>
          <w:rFonts w:ascii="Palatino Linotype" w:eastAsia="Calibri" w:hAnsi="Palatino Linotype" w:cs="Arial"/>
          <w:sz w:val="24"/>
          <w:szCs w:val="24"/>
          <w:lang w:val="es-ES_tradnl"/>
        </w:rPr>
        <w:t>, este Órgano Garante conforme al artículo 36, que otorga la Ley de la Materia, no se encuentra facultado para pronunciarse acerca de la veracidad de la información remitida por los Sujetos Obligados.</w:t>
      </w:r>
    </w:p>
    <w:p w14:paraId="6BCC7BE7" w14:textId="77777777" w:rsidR="008506B8" w:rsidRPr="00923DCE" w:rsidRDefault="008506B8" w:rsidP="008506B8">
      <w:pPr>
        <w:spacing w:after="0" w:line="360" w:lineRule="auto"/>
        <w:jc w:val="both"/>
        <w:rPr>
          <w:rFonts w:ascii="Palatino Linotype" w:eastAsia="Calibri" w:hAnsi="Palatino Linotype" w:cs="Arial"/>
          <w:sz w:val="24"/>
          <w:lang w:val="es-ES_tradnl"/>
        </w:rPr>
      </w:pPr>
    </w:p>
    <w:p w14:paraId="078468FF" w14:textId="77777777" w:rsidR="008506B8" w:rsidRPr="00923DCE" w:rsidRDefault="008506B8" w:rsidP="008506B8">
      <w:pPr>
        <w:spacing w:after="0" w:line="360" w:lineRule="auto"/>
        <w:jc w:val="both"/>
        <w:rPr>
          <w:rFonts w:ascii="Palatino Linotype" w:eastAsia="Calibri" w:hAnsi="Palatino Linotype" w:cs="Arial"/>
          <w:sz w:val="24"/>
          <w:lang w:val="es-ES_tradnl"/>
        </w:rPr>
      </w:pPr>
      <w:r w:rsidRPr="00923DCE">
        <w:rPr>
          <w:rFonts w:ascii="Palatino Linotype" w:eastAsia="Calibri" w:hAnsi="Palatino Linotype" w:cs="Arial"/>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1EBA3093" w14:textId="77777777" w:rsidR="008506B8" w:rsidRPr="00923DCE" w:rsidRDefault="008506B8" w:rsidP="008506B8">
      <w:pPr>
        <w:pStyle w:val="Sinespaciado"/>
        <w:rPr>
          <w:lang w:val="es-ES_tradnl"/>
        </w:rPr>
      </w:pPr>
    </w:p>
    <w:p w14:paraId="7DBCB089" w14:textId="77777777" w:rsidR="008506B8" w:rsidRPr="00923DCE" w:rsidRDefault="008506B8" w:rsidP="008506B8">
      <w:pPr>
        <w:ind w:left="851" w:right="1134"/>
        <w:jc w:val="both"/>
        <w:rPr>
          <w:rFonts w:ascii="Palatino Linotype" w:eastAsia="Calibri" w:hAnsi="Palatino Linotype" w:cs="Arial"/>
          <w:i/>
        </w:rPr>
      </w:pPr>
      <w:r w:rsidRPr="00923DCE">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923DCE">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w:t>
      </w:r>
      <w:r w:rsidRPr="00923DCE">
        <w:rPr>
          <w:rFonts w:ascii="Palatino Linotype" w:eastAsia="Calibri" w:hAnsi="Palatino Linotype" w:cs="Arial"/>
          <w:i/>
        </w:rPr>
        <w:lastRenderedPageBreak/>
        <w:t xml:space="preserve">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53122BBA" w14:textId="67E6415B" w:rsidR="0066713E" w:rsidRPr="00923DCE" w:rsidRDefault="008506B8" w:rsidP="008506B8">
      <w:pPr>
        <w:ind w:left="851" w:right="1134"/>
        <w:jc w:val="both"/>
        <w:rPr>
          <w:rFonts w:ascii="Palatino Linotype" w:eastAsia="Calibri" w:hAnsi="Palatino Linotype" w:cs="Arial"/>
          <w:i/>
        </w:rPr>
      </w:pPr>
      <w:r w:rsidRPr="00923DCE">
        <w:rPr>
          <w:rFonts w:ascii="Palatino Linotype" w:eastAsia="Calibri" w:hAnsi="Palatino Linotype" w:cs="Arial"/>
          <w:i/>
        </w:rPr>
        <w:t>Criterio 31/10</w:t>
      </w:r>
    </w:p>
    <w:p w14:paraId="0766249E" w14:textId="77777777" w:rsidR="008506B8" w:rsidRPr="00923DCE" w:rsidRDefault="008506B8" w:rsidP="008506B8">
      <w:pPr>
        <w:pStyle w:val="Sinespaciado"/>
      </w:pPr>
    </w:p>
    <w:p w14:paraId="71557FE3" w14:textId="6A92C3EA" w:rsidR="008506B8" w:rsidRPr="00923DCE" w:rsidRDefault="008506B8" w:rsidP="000C175F">
      <w:pPr>
        <w:autoSpaceDE w:val="0"/>
        <w:autoSpaceDN w:val="0"/>
        <w:adjustRightInd w:val="0"/>
        <w:spacing w:after="0" w:line="360" w:lineRule="auto"/>
        <w:jc w:val="both"/>
        <w:rPr>
          <w:rFonts w:ascii="Palatino Linotype" w:hAnsi="Palatino Linotype" w:cs="Arial"/>
          <w:bCs/>
          <w:sz w:val="24"/>
          <w:szCs w:val="24"/>
        </w:rPr>
      </w:pPr>
      <w:r w:rsidRPr="00923DCE">
        <w:rPr>
          <w:rFonts w:ascii="Palatino Linotype" w:hAnsi="Palatino Linotype" w:cs="Arial"/>
          <w:bCs/>
          <w:sz w:val="24"/>
          <w:szCs w:val="24"/>
        </w:rPr>
        <w:t xml:space="preserve">Por lo que, el ahora </w:t>
      </w:r>
      <w:r w:rsidRPr="00923DCE">
        <w:rPr>
          <w:rFonts w:ascii="Palatino Linotype" w:hAnsi="Palatino Linotype" w:cs="Arial"/>
          <w:b/>
          <w:bCs/>
          <w:sz w:val="24"/>
          <w:szCs w:val="24"/>
        </w:rPr>
        <w:t>Recurrente</w:t>
      </w:r>
      <w:r w:rsidRPr="00923DCE">
        <w:rPr>
          <w:rFonts w:ascii="Palatino Linotype" w:hAnsi="Palatino Linotype" w:cs="Arial"/>
          <w:bCs/>
          <w:sz w:val="24"/>
          <w:szCs w:val="24"/>
        </w:rPr>
        <w:t xml:space="preserve"> interpuso los presentes recursos de revisión, argumentando en general</w:t>
      </w:r>
      <w:r w:rsidR="0058278C" w:rsidRPr="00923DCE">
        <w:rPr>
          <w:rFonts w:ascii="Palatino Linotype" w:hAnsi="Palatino Linotype" w:cs="Arial"/>
          <w:bCs/>
          <w:sz w:val="24"/>
          <w:szCs w:val="24"/>
        </w:rPr>
        <w:t xml:space="preserve"> en sus </w:t>
      </w:r>
      <w:r w:rsidR="0058278C" w:rsidRPr="00923DCE">
        <w:rPr>
          <w:rFonts w:ascii="Palatino Linotype" w:hAnsi="Palatino Linotype" w:cs="Arial"/>
          <w:b/>
          <w:bCs/>
          <w:sz w:val="24"/>
          <w:szCs w:val="24"/>
        </w:rPr>
        <w:t>razones o motivos de la inconformidad</w:t>
      </w:r>
      <w:r w:rsidRPr="00923DCE">
        <w:rPr>
          <w:rFonts w:ascii="Palatino Linotype" w:hAnsi="Palatino Linotype" w:cs="Arial"/>
          <w:bCs/>
          <w:sz w:val="24"/>
          <w:szCs w:val="24"/>
        </w:rPr>
        <w:t xml:space="preserve">, </w:t>
      </w:r>
      <w:r w:rsidR="0058278C" w:rsidRPr="00923DCE">
        <w:rPr>
          <w:rFonts w:ascii="Palatino Linotype" w:hAnsi="Palatino Linotype" w:cs="Arial"/>
          <w:bCs/>
          <w:sz w:val="24"/>
          <w:szCs w:val="24"/>
        </w:rPr>
        <w:t xml:space="preserve">lo siguiente: </w:t>
      </w:r>
      <w:r w:rsidR="0058278C" w:rsidRPr="00923DCE">
        <w:rPr>
          <w:rFonts w:ascii="Palatino Linotype" w:hAnsi="Palatino Linotype" w:cs="Arial"/>
          <w:bCs/>
          <w:i/>
          <w:sz w:val="24"/>
          <w:szCs w:val="24"/>
        </w:rPr>
        <w:t xml:space="preserve">“QUE PROPORCIONE LA INFORMACIÓN SOLICITADA como lo establece y lo mandata la ley: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Artículo 12. Quienes generen, recopilen, administren, manejen, procesen, archiven o conserven información pública serán responsables de la misma en los términos de las disposiciones jurídicas aplicables.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w:t>
      </w:r>
      <w:r w:rsidR="0058278C" w:rsidRPr="00923DCE">
        <w:rPr>
          <w:rFonts w:ascii="Palatino Linotype" w:hAnsi="Palatino Linotype" w:cs="Arial"/>
          <w:bCs/>
          <w:i/>
          <w:sz w:val="24"/>
          <w:szCs w:val="24"/>
        </w:rPr>
        <w:lastRenderedPageBreak/>
        <w:t>deberá emitir un acuerdo de inexistencia, debidamente fundado y motivado, en el que detalle las razones del por qué no obra en sus archivos.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171. Las personas físicas y jurídicas colectivas que reciban y ejerzan recursos públicos o realicen actos de autoridad serán responsables del cumplimiento de los plazos y términos para otorgar el acceso a la información.”</w:t>
      </w:r>
      <w:r w:rsidR="0058278C" w:rsidRPr="00923DCE">
        <w:rPr>
          <w:rFonts w:ascii="Palatino Linotype" w:hAnsi="Palatino Linotype" w:cs="Arial"/>
          <w:bCs/>
          <w:sz w:val="24"/>
          <w:szCs w:val="24"/>
        </w:rPr>
        <w:t xml:space="preserve"> (Sic). </w:t>
      </w:r>
    </w:p>
    <w:p w14:paraId="50E4C662" w14:textId="77777777" w:rsidR="008506B8" w:rsidRPr="00923DCE" w:rsidRDefault="008506B8" w:rsidP="000C175F">
      <w:pPr>
        <w:autoSpaceDE w:val="0"/>
        <w:autoSpaceDN w:val="0"/>
        <w:adjustRightInd w:val="0"/>
        <w:spacing w:after="0" w:line="360" w:lineRule="auto"/>
        <w:jc w:val="both"/>
        <w:rPr>
          <w:rFonts w:ascii="Palatino Linotype" w:hAnsi="Palatino Linotype" w:cs="Arial"/>
          <w:bCs/>
          <w:sz w:val="24"/>
          <w:szCs w:val="24"/>
        </w:rPr>
      </w:pPr>
    </w:p>
    <w:p w14:paraId="0EE46229" w14:textId="77777777" w:rsidR="000C175F" w:rsidRPr="00923DCE" w:rsidRDefault="000C175F" w:rsidP="000C175F">
      <w:pPr>
        <w:autoSpaceDE w:val="0"/>
        <w:autoSpaceDN w:val="0"/>
        <w:adjustRightInd w:val="0"/>
        <w:spacing w:after="0" w:line="360" w:lineRule="auto"/>
        <w:jc w:val="both"/>
        <w:rPr>
          <w:rFonts w:ascii="Palatino Linotype" w:hAnsi="Palatino Linotype" w:cs="Arial"/>
          <w:sz w:val="24"/>
        </w:rPr>
      </w:pPr>
      <w:r w:rsidRPr="00923DCE">
        <w:rPr>
          <w:rFonts w:ascii="Palatino Linotype" w:hAnsi="Palatino Linotype" w:cs="Arial"/>
          <w:bCs/>
          <w:sz w:val="24"/>
          <w:szCs w:val="24"/>
        </w:rPr>
        <w:t xml:space="preserve">Atento a ello, primeramente es importante señalar que </w:t>
      </w:r>
      <w:r w:rsidRPr="00923DCE">
        <w:rPr>
          <w:rFonts w:ascii="Palatino Linotype" w:hAnsi="Palatino Linotype" w:cs="Arial"/>
          <w:sz w:val="24"/>
        </w:rPr>
        <w:t>el artículo 4, párrafo segundo, de la Ley de Transparencia y Acceso a la Información Pública del Estado de México y Municipios, dispone:</w:t>
      </w:r>
    </w:p>
    <w:p w14:paraId="6A966807" w14:textId="77777777" w:rsidR="000C175F" w:rsidRPr="00923DCE" w:rsidRDefault="000C175F" w:rsidP="000C175F">
      <w:pPr>
        <w:spacing w:after="0" w:line="240" w:lineRule="auto"/>
        <w:rPr>
          <w:rFonts w:ascii="Palatino Linotype" w:eastAsia="Times New Roman" w:hAnsi="Palatino Linotype" w:cs="Times New Roman"/>
          <w:sz w:val="24"/>
          <w:szCs w:val="24"/>
          <w:lang w:eastAsia="es-ES"/>
        </w:rPr>
      </w:pPr>
    </w:p>
    <w:p w14:paraId="2721CA08" w14:textId="77777777" w:rsidR="000C175F" w:rsidRPr="00923DCE" w:rsidRDefault="000C175F" w:rsidP="000C175F">
      <w:pPr>
        <w:spacing w:after="0" w:line="240" w:lineRule="auto"/>
        <w:rPr>
          <w:rFonts w:ascii="Palatino Linotype" w:eastAsia="Times New Roman" w:hAnsi="Palatino Linotype" w:cs="Times New Roman"/>
          <w:sz w:val="4"/>
          <w:szCs w:val="24"/>
          <w:lang w:eastAsia="es-ES"/>
        </w:rPr>
      </w:pPr>
    </w:p>
    <w:p w14:paraId="5650678D"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t>“</w:t>
      </w:r>
      <w:r w:rsidRPr="00923DCE">
        <w:rPr>
          <w:rFonts w:ascii="Palatino Linotype" w:hAnsi="Palatino Linotype" w:cs="Arial"/>
          <w:b/>
          <w:i/>
        </w:rPr>
        <w:t xml:space="preserve">Artículo 4. </w:t>
      </w:r>
      <w:r w:rsidRPr="00923DCE">
        <w:rPr>
          <w:rFonts w:ascii="Palatino Linotype" w:hAnsi="Palatino Linotype" w:cs="Arial"/>
          <w:i/>
        </w:rPr>
        <w:t xml:space="preserve">… </w:t>
      </w:r>
    </w:p>
    <w:p w14:paraId="65A17379"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D7CE55" w14:textId="77777777" w:rsidR="000C175F" w:rsidRPr="00923DCE" w:rsidRDefault="000C175F" w:rsidP="000C175F">
      <w:pPr>
        <w:spacing w:after="0" w:line="240" w:lineRule="auto"/>
        <w:ind w:left="567" w:right="567"/>
        <w:jc w:val="both"/>
        <w:rPr>
          <w:rFonts w:ascii="Palatino Linotype" w:hAnsi="Palatino Linotype" w:cs="Arial"/>
          <w:i/>
        </w:rPr>
      </w:pPr>
    </w:p>
    <w:p w14:paraId="5B1389DD"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179CCE36" w14:textId="77777777" w:rsidR="000C175F" w:rsidRPr="00923DCE" w:rsidRDefault="000C175F" w:rsidP="000C175F">
      <w:pPr>
        <w:spacing w:after="0" w:line="240" w:lineRule="auto"/>
        <w:rPr>
          <w:rFonts w:ascii="Palatino Linotype" w:eastAsia="Times New Roman" w:hAnsi="Palatino Linotype" w:cs="Times New Roman"/>
          <w:sz w:val="12"/>
          <w:szCs w:val="24"/>
          <w:lang w:eastAsia="es-ES"/>
        </w:rPr>
      </w:pPr>
    </w:p>
    <w:p w14:paraId="759FA8CF" w14:textId="77777777" w:rsidR="000C175F" w:rsidRPr="00923DCE" w:rsidRDefault="000C175F" w:rsidP="000C175F">
      <w:pPr>
        <w:pStyle w:val="Sinespaciado"/>
        <w:rPr>
          <w:rFonts w:ascii="Palatino Linotype" w:hAnsi="Palatino Linotype"/>
        </w:rPr>
      </w:pPr>
    </w:p>
    <w:p w14:paraId="091BFA13" w14:textId="77777777" w:rsidR="000C175F" w:rsidRPr="00923DCE" w:rsidRDefault="000C175F" w:rsidP="000C175F">
      <w:pPr>
        <w:spacing w:after="0" w:line="360" w:lineRule="auto"/>
        <w:jc w:val="both"/>
        <w:rPr>
          <w:rFonts w:ascii="Palatino Linotype" w:hAnsi="Palatino Linotype" w:cs="Arial"/>
          <w:i/>
          <w:sz w:val="24"/>
        </w:rPr>
      </w:pPr>
      <w:r w:rsidRPr="00923DCE">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2A545D4" w14:textId="77777777" w:rsidR="000C175F" w:rsidRPr="00923DCE" w:rsidRDefault="000C175F" w:rsidP="000C175F">
      <w:pPr>
        <w:spacing w:after="0" w:line="360" w:lineRule="auto"/>
        <w:jc w:val="both"/>
        <w:rPr>
          <w:rFonts w:ascii="Palatino Linotype" w:hAnsi="Palatino Linotype" w:cs="Arial"/>
          <w:i/>
          <w:sz w:val="24"/>
        </w:rPr>
      </w:pPr>
      <w:r w:rsidRPr="00923DCE">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9748C30" w14:textId="77777777" w:rsidR="000C175F" w:rsidRPr="00923DCE" w:rsidRDefault="000C175F" w:rsidP="000C175F">
      <w:pPr>
        <w:spacing w:after="0"/>
        <w:ind w:left="567" w:right="567"/>
        <w:jc w:val="both"/>
        <w:rPr>
          <w:rFonts w:ascii="Palatino Linotype" w:hAnsi="Palatino Linotype" w:cs="Arial"/>
          <w:i/>
        </w:rPr>
      </w:pPr>
    </w:p>
    <w:p w14:paraId="3732F3CA"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t>“</w:t>
      </w:r>
      <w:r w:rsidRPr="00923DCE">
        <w:rPr>
          <w:rFonts w:ascii="Palatino Linotype" w:hAnsi="Palatino Linotype" w:cs="Arial"/>
          <w:b/>
          <w:i/>
        </w:rPr>
        <w:t>Artículo 12.</w:t>
      </w:r>
      <w:r w:rsidRPr="00923DC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38BF6ADE" w14:textId="77777777" w:rsidR="000C175F" w:rsidRPr="00923DCE" w:rsidRDefault="000C175F" w:rsidP="000C175F">
      <w:pPr>
        <w:spacing w:after="0" w:line="240" w:lineRule="auto"/>
        <w:ind w:left="567" w:right="567"/>
        <w:jc w:val="both"/>
        <w:rPr>
          <w:rFonts w:ascii="Palatino Linotype" w:hAnsi="Palatino Linotype" w:cs="Arial"/>
          <w:b/>
          <w:i/>
          <w:u w:val="single"/>
        </w:rPr>
      </w:pPr>
    </w:p>
    <w:p w14:paraId="2273A25D"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23DCE">
        <w:rPr>
          <w:rFonts w:ascii="Palatino Linotype" w:hAnsi="Palatino Linotype" w:cs="Arial"/>
          <w:i/>
        </w:rPr>
        <w:t>”</w:t>
      </w:r>
    </w:p>
    <w:p w14:paraId="492889D9" w14:textId="77777777" w:rsidR="000C175F" w:rsidRPr="00923DCE" w:rsidRDefault="000C175F" w:rsidP="000C175F">
      <w:pPr>
        <w:spacing w:after="0" w:line="360" w:lineRule="auto"/>
        <w:jc w:val="both"/>
        <w:rPr>
          <w:rFonts w:ascii="Palatino Linotype" w:hAnsi="Palatino Linotype" w:cs="Arial"/>
          <w:sz w:val="24"/>
        </w:rPr>
      </w:pPr>
    </w:p>
    <w:p w14:paraId="333D2F49" w14:textId="77777777" w:rsidR="000C175F" w:rsidRPr="00923DCE" w:rsidRDefault="000C175F" w:rsidP="000C175F">
      <w:pPr>
        <w:spacing w:after="0" w:line="360" w:lineRule="auto"/>
        <w:jc w:val="both"/>
        <w:rPr>
          <w:rFonts w:ascii="Palatino Linotype" w:hAnsi="Palatino Linotype" w:cs="Arial"/>
          <w:sz w:val="24"/>
        </w:rPr>
      </w:pPr>
      <w:r w:rsidRPr="00923DCE">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923DCE">
        <w:rPr>
          <w:rFonts w:ascii="Palatino Linotype" w:hAnsi="Palatino Linotype" w:cs="Arial"/>
          <w:b/>
          <w:sz w:val="24"/>
        </w:rPr>
        <w:t xml:space="preserve"> </w:t>
      </w:r>
      <w:r w:rsidRPr="00923DCE">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923DCE">
        <w:rPr>
          <w:rFonts w:ascii="Palatino Linotype" w:hAnsi="Palatino Linotype" w:cs="Arial"/>
          <w:i/>
          <w:sz w:val="24"/>
        </w:rPr>
        <w:t>ad hoc</w:t>
      </w:r>
      <w:r w:rsidRPr="00923DCE">
        <w:rPr>
          <w:rFonts w:ascii="Palatino Linotype" w:hAnsi="Palatino Linotype" w:cs="Arial"/>
          <w:sz w:val="24"/>
        </w:rPr>
        <w:t>, para satisfacer el derecho de acceso a la información pública.</w:t>
      </w:r>
    </w:p>
    <w:p w14:paraId="4D4BDB1C" w14:textId="77777777" w:rsidR="000C175F" w:rsidRPr="00923DCE" w:rsidRDefault="000C175F" w:rsidP="000C175F">
      <w:pPr>
        <w:spacing w:after="0" w:line="360" w:lineRule="auto"/>
        <w:jc w:val="both"/>
        <w:rPr>
          <w:rFonts w:ascii="Palatino Linotype" w:hAnsi="Palatino Linotype" w:cs="Arial"/>
          <w:sz w:val="24"/>
        </w:rPr>
      </w:pPr>
    </w:p>
    <w:p w14:paraId="7221A7F9" w14:textId="77777777" w:rsidR="000C175F" w:rsidRPr="00923DCE" w:rsidRDefault="000C175F" w:rsidP="000C175F">
      <w:pPr>
        <w:spacing w:after="0" w:line="360" w:lineRule="auto"/>
        <w:jc w:val="both"/>
        <w:rPr>
          <w:rFonts w:ascii="Palatino Linotype" w:hAnsi="Palatino Linotype"/>
          <w:b/>
          <w:bCs/>
          <w:sz w:val="24"/>
        </w:rPr>
      </w:pPr>
      <w:r w:rsidRPr="00923DCE">
        <w:rPr>
          <w:rFonts w:ascii="Palatino Linotype" w:hAnsi="Palatino Linotype" w:cs="Arial"/>
          <w:sz w:val="24"/>
        </w:rPr>
        <w:t xml:space="preserve">Como apoyo a lo anterior, es aplicable el Criterio 03-17, emitido por </w:t>
      </w:r>
      <w:r w:rsidRPr="00923DCE">
        <w:rPr>
          <w:rFonts w:ascii="Palatino Linotype" w:eastAsia="Arial Unicode MS" w:hAnsi="Palatino Linotype" w:cs="Arial"/>
          <w:sz w:val="24"/>
        </w:rPr>
        <w:t>el Instituto Nacional de Transparencia, Acceso a la Información y Protección de Datos Personales,</w:t>
      </w:r>
      <w:r w:rsidRPr="00923DCE">
        <w:rPr>
          <w:rFonts w:ascii="Palatino Linotype" w:hAnsi="Palatino Linotype"/>
          <w:bCs/>
          <w:sz w:val="24"/>
        </w:rPr>
        <w:t xml:space="preserve"> que dice:</w:t>
      </w:r>
      <w:r w:rsidRPr="00923DCE">
        <w:rPr>
          <w:rFonts w:ascii="Palatino Linotype" w:hAnsi="Palatino Linotype"/>
          <w:b/>
          <w:bCs/>
          <w:sz w:val="24"/>
        </w:rPr>
        <w:t xml:space="preserve"> </w:t>
      </w:r>
    </w:p>
    <w:p w14:paraId="1035DD64" w14:textId="77777777" w:rsidR="000C175F" w:rsidRPr="00923DCE" w:rsidRDefault="000C175F" w:rsidP="000C175F">
      <w:pPr>
        <w:spacing w:after="0" w:line="240" w:lineRule="auto"/>
        <w:rPr>
          <w:rFonts w:ascii="Palatino Linotype" w:eastAsia="Times New Roman" w:hAnsi="Palatino Linotype" w:cs="Times New Roman"/>
          <w:sz w:val="24"/>
          <w:szCs w:val="24"/>
          <w:lang w:eastAsia="es-ES"/>
        </w:rPr>
      </w:pPr>
    </w:p>
    <w:p w14:paraId="7D7B0863" w14:textId="77777777" w:rsidR="000C175F" w:rsidRPr="00923DCE" w:rsidRDefault="000C175F" w:rsidP="000C175F">
      <w:pPr>
        <w:spacing w:after="0"/>
        <w:ind w:left="851" w:right="850"/>
        <w:jc w:val="both"/>
        <w:rPr>
          <w:rFonts w:ascii="Palatino Linotype" w:hAnsi="Palatino Linotype" w:cs="Arial"/>
          <w:sz w:val="2"/>
        </w:rPr>
      </w:pPr>
    </w:p>
    <w:p w14:paraId="73FDAD9B"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t>“</w:t>
      </w:r>
      <w:r w:rsidRPr="00923DCE">
        <w:rPr>
          <w:rFonts w:ascii="Palatino Linotype" w:hAnsi="Palatino Linotype" w:cs="Arial"/>
          <w:b/>
          <w:i/>
        </w:rPr>
        <w:t>No existe obligación de elaborar documentos ad hoc para atender las solicitudes de acceso a la información.</w:t>
      </w:r>
      <w:r w:rsidRPr="00923DCE">
        <w:rPr>
          <w:rFonts w:ascii="Palatino Linotype" w:hAnsi="Palatino Linotype" w:cs="Arial"/>
          <w:i/>
        </w:rPr>
        <w:t xml:space="preserve"> Los artículos 129 de la Ley General de Transparencia y </w:t>
      </w:r>
      <w:r w:rsidRPr="00923DCE">
        <w:rPr>
          <w:rFonts w:ascii="Palatino Linotype" w:hAnsi="Palatino Linotype" w:cs="Arial"/>
          <w:i/>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FA0606" w14:textId="77777777" w:rsidR="000C175F" w:rsidRPr="00923DCE" w:rsidRDefault="000C175F" w:rsidP="000C175F">
      <w:pPr>
        <w:spacing w:after="0" w:line="240" w:lineRule="auto"/>
        <w:ind w:left="567" w:right="567"/>
        <w:jc w:val="both"/>
        <w:rPr>
          <w:rFonts w:ascii="Palatino Linotype" w:hAnsi="Palatino Linotype" w:cs="Arial"/>
          <w:i/>
          <w:sz w:val="2"/>
        </w:rPr>
      </w:pPr>
    </w:p>
    <w:p w14:paraId="43C5F19E" w14:textId="77777777" w:rsidR="000C175F" w:rsidRPr="00923DCE" w:rsidRDefault="000C175F" w:rsidP="000C175F">
      <w:pPr>
        <w:spacing w:after="0" w:line="240" w:lineRule="auto"/>
        <w:ind w:left="567" w:right="567"/>
        <w:jc w:val="both"/>
        <w:rPr>
          <w:rFonts w:ascii="Palatino Linotype" w:hAnsi="Palatino Linotype" w:cs="Arial"/>
          <w:i/>
        </w:rPr>
      </w:pPr>
    </w:p>
    <w:p w14:paraId="1BD30148"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t xml:space="preserve">Resoluciones: </w:t>
      </w:r>
    </w:p>
    <w:p w14:paraId="08E4FA8E"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sym w:font="Symbol" w:char="F0B7"/>
      </w:r>
      <w:r w:rsidRPr="00923DCE">
        <w:rPr>
          <w:rFonts w:ascii="Palatino Linotype" w:hAnsi="Palatino Linotype" w:cs="Arial"/>
          <w:i/>
        </w:rPr>
        <w:t xml:space="preserve"> RRA 0050/16. Instituto Nacional para la Evaluación de la Educación. 13 julio de 2016. Por unanimidad. Comisionado Ponente: Francisco Javier Acuña Llamas.</w:t>
      </w:r>
    </w:p>
    <w:p w14:paraId="536CD36E"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sym w:font="Symbol" w:char="F0B7"/>
      </w:r>
      <w:r w:rsidRPr="00923DCE">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10F8057F"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sym w:font="Symbol" w:char="F0B7"/>
      </w:r>
      <w:r w:rsidRPr="00923DCE">
        <w:rPr>
          <w:rFonts w:ascii="Palatino Linotype" w:hAnsi="Palatino Linotype" w:cs="Arial"/>
          <w:i/>
        </w:rPr>
        <w:t xml:space="preserve"> RRA 1889/16. Secretaría de Hacienda y Crédito Público. 05 de octubre de 2016. Por unanimidad. Comisionada Ponente. Ximena Puente de la Mora.”</w:t>
      </w:r>
    </w:p>
    <w:p w14:paraId="15F78725" w14:textId="77777777" w:rsidR="000C175F" w:rsidRPr="00923DCE" w:rsidRDefault="000C175F" w:rsidP="000C175F">
      <w:pPr>
        <w:spacing w:after="0"/>
        <w:jc w:val="both"/>
        <w:rPr>
          <w:rFonts w:ascii="Palatino Linotype" w:hAnsi="Palatino Linotype" w:cs="Arial"/>
          <w:sz w:val="16"/>
        </w:rPr>
      </w:pPr>
    </w:p>
    <w:p w14:paraId="54085E26" w14:textId="77777777" w:rsidR="000C175F" w:rsidRPr="00923DCE" w:rsidRDefault="000C175F" w:rsidP="000C175F">
      <w:pPr>
        <w:spacing w:after="0" w:line="240" w:lineRule="auto"/>
        <w:rPr>
          <w:rFonts w:ascii="Palatino Linotype" w:eastAsia="Times New Roman" w:hAnsi="Palatino Linotype" w:cs="Times New Roman"/>
          <w:sz w:val="24"/>
          <w:szCs w:val="24"/>
          <w:lang w:eastAsia="es-ES"/>
        </w:rPr>
      </w:pPr>
    </w:p>
    <w:p w14:paraId="7A81C3DD" w14:textId="6018E0E9" w:rsidR="000C175F" w:rsidRPr="00923DCE" w:rsidRDefault="000C175F" w:rsidP="000C175F">
      <w:pPr>
        <w:spacing w:after="0" w:line="360" w:lineRule="auto"/>
        <w:jc w:val="both"/>
        <w:rPr>
          <w:rFonts w:ascii="Palatino Linotype" w:hAnsi="Palatino Linotype" w:cs="Arial"/>
          <w:sz w:val="24"/>
        </w:rPr>
      </w:pPr>
      <w:r w:rsidRPr="00923DCE">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7BE541" w14:textId="77777777" w:rsidR="00587C29" w:rsidRPr="00923DCE" w:rsidRDefault="00587C29" w:rsidP="000C175F">
      <w:pPr>
        <w:spacing w:after="0" w:line="360" w:lineRule="auto"/>
        <w:jc w:val="both"/>
        <w:rPr>
          <w:rFonts w:ascii="Palatino Linotype" w:hAnsi="Palatino Linotype" w:cs="Arial"/>
          <w:sz w:val="24"/>
        </w:rPr>
      </w:pPr>
    </w:p>
    <w:p w14:paraId="5F43DBEF" w14:textId="77777777" w:rsidR="000C175F" w:rsidRPr="00923DCE" w:rsidRDefault="000C175F" w:rsidP="000C175F">
      <w:pPr>
        <w:spacing w:after="0" w:line="360" w:lineRule="auto"/>
        <w:jc w:val="both"/>
        <w:rPr>
          <w:rFonts w:ascii="Palatino Linotype" w:hAnsi="Palatino Linotype" w:cs="Arial"/>
          <w:sz w:val="24"/>
        </w:rPr>
      </w:pPr>
      <w:r w:rsidRPr="00923DCE">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923DCE">
        <w:rPr>
          <w:rFonts w:ascii="Palatino Linotype" w:hAnsi="Palatino Linotype" w:cs="Arial"/>
          <w:sz w:val="24"/>
        </w:rPr>
        <w:lastRenderedPageBreak/>
        <w:t xml:space="preserve">visual, electrónico, informático u holográfico, de conformidad con el artículo 3, fracción XI, de la Ley de la materia, el cual dispone lo siguiente: </w:t>
      </w:r>
    </w:p>
    <w:p w14:paraId="49595A55" w14:textId="77777777" w:rsidR="000C175F" w:rsidRPr="00923DCE" w:rsidRDefault="000C175F" w:rsidP="000C175F">
      <w:pPr>
        <w:spacing w:after="0" w:line="240" w:lineRule="auto"/>
        <w:rPr>
          <w:rFonts w:ascii="Palatino Linotype" w:eastAsia="Times New Roman" w:hAnsi="Palatino Linotype" w:cs="Times New Roman"/>
          <w:sz w:val="24"/>
          <w:szCs w:val="24"/>
          <w:lang w:eastAsia="es-ES"/>
        </w:rPr>
      </w:pPr>
    </w:p>
    <w:p w14:paraId="03EB480C" w14:textId="77777777" w:rsidR="000C175F" w:rsidRPr="00923DCE" w:rsidRDefault="000C175F" w:rsidP="000C175F">
      <w:pPr>
        <w:spacing w:after="0"/>
        <w:ind w:left="851" w:right="902"/>
        <w:jc w:val="both"/>
        <w:rPr>
          <w:rFonts w:ascii="Palatino Linotype" w:hAnsi="Palatino Linotype" w:cs="Arial"/>
          <w:i/>
          <w:sz w:val="2"/>
        </w:rPr>
      </w:pPr>
    </w:p>
    <w:p w14:paraId="7437ADAD"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t>“</w:t>
      </w:r>
      <w:r w:rsidRPr="00923DCE">
        <w:rPr>
          <w:rFonts w:ascii="Palatino Linotype" w:hAnsi="Palatino Linotype" w:cs="Arial"/>
          <w:b/>
          <w:i/>
        </w:rPr>
        <w:t xml:space="preserve">Artículo 3. </w:t>
      </w:r>
      <w:r w:rsidRPr="00923DCE">
        <w:rPr>
          <w:rFonts w:ascii="Palatino Linotype" w:hAnsi="Palatino Linotype" w:cs="Arial"/>
          <w:i/>
        </w:rPr>
        <w:t>Para los efectos de la presente Ley se entenderá por:</w:t>
      </w:r>
    </w:p>
    <w:p w14:paraId="170EC454"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t>(…)</w:t>
      </w:r>
    </w:p>
    <w:p w14:paraId="2C8E955F"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b/>
          <w:i/>
        </w:rPr>
        <w:t>XI. Documento:</w:t>
      </w:r>
      <w:r w:rsidRPr="00923DCE">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23DCE">
        <w:rPr>
          <w:rFonts w:ascii="Palatino Linotype" w:hAnsi="Palatino Linotype" w:cs="Arial"/>
          <w:b/>
          <w:i/>
          <w:u w:val="single"/>
        </w:rPr>
        <w:t>Los documentos podrán estar en cualquier medio, sea escrito, impreso, sonoro, visual, electrónico, informático u holográfico</w:t>
      </w:r>
      <w:r w:rsidRPr="00923DCE">
        <w:rPr>
          <w:rFonts w:ascii="Palatino Linotype" w:hAnsi="Palatino Linotype" w:cs="Arial"/>
          <w:i/>
        </w:rPr>
        <w:t>;</w:t>
      </w:r>
    </w:p>
    <w:p w14:paraId="75052298" w14:textId="77777777" w:rsidR="000C175F" w:rsidRPr="00923DCE" w:rsidRDefault="000C175F" w:rsidP="000C175F">
      <w:pPr>
        <w:spacing w:after="0" w:line="240" w:lineRule="auto"/>
        <w:ind w:left="567" w:right="567"/>
        <w:jc w:val="both"/>
        <w:rPr>
          <w:rFonts w:ascii="Palatino Linotype" w:hAnsi="Palatino Linotype" w:cs="Arial"/>
          <w:i/>
        </w:rPr>
      </w:pPr>
      <w:r w:rsidRPr="00923DCE">
        <w:rPr>
          <w:rFonts w:ascii="Palatino Linotype" w:hAnsi="Palatino Linotype" w:cs="Arial"/>
          <w:i/>
        </w:rPr>
        <w:t>(…)”</w:t>
      </w:r>
    </w:p>
    <w:p w14:paraId="610D0D30" w14:textId="77777777" w:rsidR="000C175F" w:rsidRPr="00923DCE" w:rsidRDefault="000C175F" w:rsidP="000C175F">
      <w:pPr>
        <w:spacing w:after="0"/>
        <w:ind w:left="851" w:right="902"/>
        <w:jc w:val="both"/>
        <w:rPr>
          <w:rFonts w:ascii="Palatino Linotype" w:hAnsi="Palatino Linotype" w:cs="Arial"/>
          <w:sz w:val="10"/>
        </w:rPr>
      </w:pPr>
    </w:p>
    <w:p w14:paraId="4CBFE0E6" w14:textId="77777777" w:rsidR="000C175F" w:rsidRPr="00923DCE" w:rsidRDefault="000C175F" w:rsidP="000C175F">
      <w:pPr>
        <w:autoSpaceDE w:val="0"/>
        <w:autoSpaceDN w:val="0"/>
        <w:adjustRightInd w:val="0"/>
        <w:spacing w:after="0" w:line="360" w:lineRule="auto"/>
        <w:jc w:val="both"/>
        <w:rPr>
          <w:rFonts w:ascii="Palatino Linotype" w:hAnsi="Palatino Linotype" w:cs="Arial"/>
          <w:sz w:val="24"/>
        </w:rPr>
      </w:pPr>
    </w:p>
    <w:p w14:paraId="7823B80F" w14:textId="77777777" w:rsidR="000C175F" w:rsidRPr="00923DCE" w:rsidRDefault="000C175F" w:rsidP="000C175F">
      <w:pPr>
        <w:autoSpaceDE w:val="0"/>
        <w:autoSpaceDN w:val="0"/>
        <w:adjustRightInd w:val="0"/>
        <w:spacing w:after="0" w:line="360" w:lineRule="auto"/>
        <w:jc w:val="both"/>
        <w:rPr>
          <w:rFonts w:ascii="Palatino Linotype" w:hAnsi="Palatino Linotype" w:cs="Arial"/>
          <w:sz w:val="24"/>
        </w:rPr>
      </w:pPr>
      <w:r w:rsidRPr="00923DCE">
        <w:rPr>
          <w:rFonts w:ascii="Palatino Linotype" w:hAnsi="Palatino Linotype" w:cs="Arial"/>
          <w:sz w:val="24"/>
        </w:rPr>
        <w:t xml:space="preserve">Siendo aplicable el Criterio </w:t>
      </w:r>
      <w:r w:rsidRPr="00923DCE">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23DCE">
        <w:rPr>
          <w:rFonts w:ascii="Palatino Linotype" w:hAnsi="Palatino Linotype" w:cs="Arial"/>
          <w:sz w:val="24"/>
        </w:rPr>
        <w:t>cuyo rubro y texto dispone:</w:t>
      </w:r>
    </w:p>
    <w:p w14:paraId="29405C7E" w14:textId="77777777" w:rsidR="000C175F" w:rsidRPr="00923DCE" w:rsidRDefault="000C175F" w:rsidP="000C175F">
      <w:pPr>
        <w:spacing w:after="0" w:line="240" w:lineRule="auto"/>
        <w:rPr>
          <w:rFonts w:ascii="Palatino Linotype" w:eastAsia="Times New Roman" w:hAnsi="Palatino Linotype" w:cs="Times New Roman"/>
          <w:sz w:val="24"/>
          <w:szCs w:val="24"/>
          <w:lang w:eastAsia="es-ES"/>
        </w:rPr>
      </w:pPr>
    </w:p>
    <w:p w14:paraId="25290EE3" w14:textId="77777777" w:rsidR="000C175F" w:rsidRPr="00923DCE" w:rsidRDefault="000C175F" w:rsidP="000C175F">
      <w:pPr>
        <w:spacing w:after="0"/>
        <w:ind w:left="567" w:right="567"/>
        <w:jc w:val="both"/>
        <w:rPr>
          <w:rFonts w:ascii="Palatino Linotype" w:hAnsi="Palatino Linotype" w:cs="Arial"/>
          <w:sz w:val="2"/>
        </w:rPr>
      </w:pPr>
    </w:p>
    <w:p w14:paraId="332CEE63" w14:textId="77777777" w:rsidR="000C175F" w:rsidRPr="00923DCE" w:rsidRDefault="000C175F" w:rsidP="000C175F">
      <w:pPr>
        <w:spacing w:after="0" w:line="240" w:lineRule="auto"/>
        <w:ind w:left="567" w:right="567"/>
        <w:jc w:val="both"/>
        <w:rPr>
          <w:rFonts w:ascii="Palatino Linotype" w:hAnsi="Palatino Linotype" w:cs="Arial"/>
          <w:b/>
          <w:i/>
          <w:lang w:eastAsia="es-MX"/>
        </w:rPr>
      </w:pPr>
      <w:r w:rsidRPr="00923DCE">
        <w:rPr>
          <w:rFonts w:ascii="Palatino Linotype" w:hAnsi="Palatino Linotype" w:cs="Arial"/>
          <w:b/>
          <w:lang w:eastAsia="es-MX"/>
        </w:rPr>
        <w:t>“</w:t>
      </w:r>
      <w:r w:rsidRPr="00923DCE">
        <w:rPr>
          <w:rFonts w:ascii="Palatino Linotype" w:hAnsi="Palatino Linotype" w:cs="Arial"/>
          <w:b/>
          <w:i/>
          <w:lang w:eastAsia="es-MX"/>
        </w:rPr>
        <w:t>CRITERIO 0002-11</w:t>
      </w:r>
    </w:p>
    <w:p w14:paraId="5DC21039" w14:textId="77777777" w:rsidR="000C175F" w:rsidRPr="00923DCE" w:rsidRDefault="000C175F" w:rsidP="000C175F">
      <w:pPr>
        <w:spacing w:after="0" w:line="240" w:lineRule="auto"/>
        <w:ind w:left="567" w:right="567"/>
        <w:jc w:val="both"/>
        <w:rPr>
          <w:rFonts w:ascii="Palatino Linotype" w:hAnsi="Palatino Linotype" w:cs="Arial"/>
          <w:i/>
          <w:lang w:eastAsia="es-MX"/>
        </w:rPr>
      </w:pPr>
      <w:r w:rsidRPr="00923DCE">
        <w:rPr>
          <w:rFonts w:ascii="Palatino Linotype" w:hAnsi="Palatino Linotype" w:cs="Arial"/>
          <w:b/>
          <w:i/>
          <w:lang w:eastAsia="es-MX"/>
        </w:rPr>
        <w:t xml:space="preserve">INFORMACIÓN PÚBLICA, CONCEPTO DE, EN MATERIA DE TRANSPARENCIA. INTERPRETACIÓN SISTEMÁTICA DE LOS ARTÍCULOS 2°, FRACCIÓN </w:t>
      </w:r>
      <w:r w:rsidRPr="00923DCE">
        <w:rPr>
          <w:rFonts w:ascii="Palatino Linotype" w:hAnsi="Palatino Linotype" w:cs="Arial"/>
          <w:b/>
          <w:bCs/>
          <w:i/>
          <w:lang w:eastAsia="es-MX"/>
        </w:rPr>
        <w:t xml:space="preserve">V, XV, Y XVI, </w:t>
      </w:r>
      <w:r w:rsidRPr="00923DCE">
        <w:rPr>
          <w:rFonts w:ascii="Palatino Linotype" w:hAnsi="Palatino Linotype" w:cs="Arial"/>
          <w:b/>
          <w:i/>
          <w:lang w:eastAsia="es-MX"/>
        </w:rPr>
        <w:t>3°, 4°, 11 Y 41.</w:t>
      </w:r>
      <w:r w:rsidRPr="00923DCE">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F546C0" w14:textId="77777777" w:rsidR="000C175F" w:rsidRPr="00923DCE" w:rsidRDefault="000C175F" w:rsidP="000C175F">
      <w:pPr>
        <w:spacing w:after="0" w:line="240" w:lineRule="auto"/>
        <w:ind w:left="567" w:right="567"/>
        <w:jc w:val="both"/>
        <w:rPr>
          <w:rFonts w:ascii="Palatino Linotype" w:hAnsi="Palatino Linotype" w:cs="Arial"/>
          <w:i/>
          <w:lang w:eastAsia="es-MX"/>
        </w:rPr>
      </w:pPr>
      <w:r w:rsidRPr="00923DCE">
        <w:rPr>
          <w:rFonts w:ascii="Palatino Linotype" w:hAnsi="Palatino Linotype" w:cs="Arial"/>
          <w:i/>
          <w:lang w:eastAsia="es-MX"/>
        </w:rPr>
        <w:t>En consecuencia el acceso a la información se refiere a que se cumplan cualquiera de los siguientes tres supuestos:</w:t>
      </w:r>
    </w:p>
    <w:p w14:paraId="74A8311A" w14:textId="77777777" w:rsidR="000C175F" w:rsidRPr="00923DCE" w:rsidRDefault="000C175F" w:rsidP="000C175F">
      <w:pPr>
        <w:spacing w:after="0" w:line="240" w:lineRule="auto"/>
        <w:ind w:left="567" w:right="567"/>
        <w:jc w:val="both"/>
        <w:rPr>
          <w:rFonts w:ascii="Palatino Linotype" w:hAnsi="Palatino Linotype" w:cs="Arial"/>
          <w:b/>
          <w:i/>
          <w:lang w:eastAsia="es-MX"/>
        </w:rPr>
      </w:pPr>
    </w:p>
    <w:p w14:paraId="7370AE4D" w14:textId="77777777" w:rsidR="000C175F" w:rsidRPr="00923DCE" w:rsidRDefault="000C175F" w:rsidP="000C175F">
      <w:pPr>
        <w:spacing w:after="0" w:line="240" w:lineRule="auto"/>
        <w:ind w:left="567" w:right="567"/>
        <w:jc w:val="both"/>
        <w:rPr>
          <w:rFonts w:ascii="Palatino Linotype" w:hAnsi="Palatino Linotype" w:cs="Arial"/>
          <w:b/>
          <w:i/>
          <w:lang w:eastAsia="es-MX"/>
        </w:rPr>
      </w:pPr>
      <w:r w:rsidRPr="00923DCE">
        <w:rPr>
          <w:rFonts w:ascii="Palatino Linotype" w:hAnsi="Palatino Linotype" w:cs="Arial"/>
          <w:b/>
          <w:i/>
          <w:lang w:eastAsia="es-MX"/>
        </w:rPr>
        <w:t xml:space="preserve">1) </w:t>
      </w:r>
      <w:r w:rsidRPr="00923DCE">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DBA38D" w14:textId="77777777" w:rsidR="000C175F" w:rsidRPr="00923DCE" w:rsidRDefault="000C175F" w:rsidP="000C175F">
      <w:pPr>
        <w:spacing w:after="0" w:line="240" w:lineRule="auto"/>
        <w:ind w:left="567" w:right="567"/>
        <w:jc w:val="both"/>
        <w:rPr>
          <w:rFonts w:ascii="Palatino Linotype" w:hAnsi="Palatino Linotype" w:cs="Arial"/>
          <w:i/>
          <w:lang w:eastAsia="es-MX"/>
        </w:rPr>
      </w:pPr>
      <w:r w:rsidRPr="00923DCE">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391E417F" w14:textId="77777777" w:rsidR="000C175F" w:rsidRPr="00923DCE" w:rsidRDefault="000C175F" w:rsidP="000C175F">
      <w:pPr>
        <w:spacing w:after="0" w:line="240" w:lineRule="auto"/>
        <w:ind w:left="567" w:right="567"/>
        <w:jc w:val="both"/>
        <w:rPr>
          <w:rFonts w:ascii="Palatino Linotype" w:hAnsi="Palatino Linotype" w:cs="Arial"/>
          <w:i/>
          <w:lang w:eastAsia="es-MX"/>
        </w:rPr>
      </w:pPr>
      <w:r w:rsidRPr="00923DCE">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8C386D8" w14:textId="77777777" w:rsidR="000C175F" w:rsidRPr="00923DCE" w:rsidRDefault="000C175F" w:rsidP="000C175F">
      <w:pPr>
        <w:tabs>
          <w:tab w:val="left" w:pos="851"/>
        </w:tabs>
        <w:spacing w:after="0" w:line="240" w:lineRule="auto"/>
        <w:ind w:left="567" w:right="567"/>
        <w:jc w:val="right"/>
        <w:rPr>
          <w:rFonts w:ascii="Palatino Linotype" w:hAnsi="Palatino Linotype" w:cs="Arial"/>
          <w:i/>
          <w:sz w:val="18"/>
        </w:rPr>
      </w:pPr>
      <w:r w:rsidRPr="00923DCE">
        <w:rPr>
          <w:rFonts w:ascii="Palatino Linotype" w:hAnsi="Palatino Linotype" w:cs="Arial"/>
          <w:sz w:val="20"/>
          <w:lang w:eastAsia="es-MX"/>
        </w:rPr>
        <w:tab/>
      </w:r>
      <w:r w:rsidRPr="00923DCE">
        <w:rPr>
          <w:rFonts w:ascii="Palatino Linotype" w:hAnsi="Palatino Linotype" w:cs="Arial"/>
          <w:i/>
          <w:sz w:val="18"/>
          <w:lang w:eastAsia="es-MX"/>
        </w:rPr>
        <w:t>(Énfasis Añadido)</w:t>
      </w:r>
    </w:p>
    <w:p w14:paraId="6B9512FE" w14:textId="77777777" w:rsidR="000C175F" w:rsidRPr="00923DCE" w:rsidRDefault="000C175F" w:rsidP="009027AB">
      <w:pPr>
        <w:spacing w:after="0" w:line="360" w:lineRule="auto"/>
        <w:jc w:val="both"/>
        <w:rPr>
          <w:rFonts w:ascii="Palatino Linotype" w:hAnsi="Palatino Linotype" w:cs="Arial"/>
          <w:sz w:val="24"/>
          <w:szCs w:val="24"/>
        </w:rPr>
      </w:pPr>
    </w:p>
    <w:p w14:paraId="1D4A9B3E" w14:textId="1D02CA42" w:rsidR="008506B8" w:rsidRPr="00923DCE" w:rsidRDefault="000C175F" w:rsidP="008506B8">
      <w:pPr>
        <w:spacing w:after="0" w:line="360" w:lineRule="auto"/>
        <w:jc w:val="both"/>
        <w:rPr>
          <w:rFonts w:ascii="Palatino Linotype" w:eastAsia="Calibri" w:hAnsi="Palatino Linotype" w:cs="Times New Roman"/>
          <w:sz w:val="24"/>
          <w:szCs w:val="24"/>
          <w:lang w:eastAsia="es-MX"/>
        </w:rPr>
      </w:pPr>
      <w:r w:rsidRPr="00923DCE">
        <w:rPr>
          <w:rFonts w:ascii="Palatino Linotype" w:hAnsi="Palatino Linotype" w:cs="Arial"/>
          <w:sz w:val="24"/>
          <w:szCs w:val="24"/>
        </w:rPr>
        <w:t xml:space="preserve">Primeramente, abordaremos las respuestas emitidas por parte del </w:t>
      </w:r>
      <w:r w:rsidRPr="00923DCE">
        <w:rPr>
          <w:rFonts w:ascii="Palatino Linotype" w:hAnsi="Palatino Linotype" w:cs="Arial"/>
          <w:b/>
          <w:sz w:val="24"/>
          <w:szCs w:val="24"/>
        </w:rPr>
        <w:t>Sujeto Obligado</w:t>
      </w:r>
      <w:r w:rsidRPr="00923DCE">
        <w:rPr>
          <w:rFonts w:ascii="Palatino Linotype" w:hAnsi="Palatino Linotype" w:cs="Arial"/>
          <w:sz w:val="24"/>
          <w:szCs w:val="24"/>
        </w:rPr>
        <w:t xml:space="preserve">, en donde </w:t>
      </w:r>
      <w:r w:rsidR="008506B8" w:rsidRPr="00923DCE">
        <w:rPr>
          <w:rFonts w:ascii="Palatino Linotype" w:hAnsi="Palatino Linotype" w:cs="Arial"/>
          <w:sz w:val="24"/>
          <w:szCs w:val="24"/>
        </w:rPr>
        <w:t>d</w:t>
      </w:r>
      <w:r w:rsidR="008506B8" w:rsidRPr="00923DCE">
        <w:rPr>
          <w:rFonts w:ascii="Palatino Linotype" w:eastAsia="Calibri" w:hAnsi="Palatino Linotype" w:cs="Times New Roman"/>
          <w:sz w:val="24"/>
          <w:szCs w:val="24"/>
          <w:lang w:eastAsia="es-MX"/>
        </w:rPr>
        <w:t xml:space="preserve">el cuadro anterior, podemos concluir que fueron colmados los puntos requeridos en las solicitudes de información número, </w:t>
      </w:r>
      <w:r w:rsidR="008506B8" w:rsidRPr="00923DCE">
        <w:rPr>
          <w:rFonts w:ascii="Palatino Linotype" w:eastAsia="Calibri" w:hAnsi="Palatino Linotype" w:cs="Times New Roman"/>
          <w:b/>
          <w:sz w:val="24"/>
          <w:szCs w:val="24"/>
          <w:lang w:eastAsia="es-MX"/>
        </w:rPr>
        <w:t>00521/SEIEM/IP/2022</w:t>
      </w:r>
      <w:r w:rsidR="008506B8" w:rsidRPr="00923DCE">
        <w:rPr>
          <w:rFonts w:ascii="Palatino Linotype" w:eastAsia="Calibri" w:hAnsi="Palatino Linotype" w:cs="Times New Roman"/>
          <w:sz w:val="24"/>
          <w:szCs w:val="24"/>
          <w:lang w:eastAsia="es-MX"/>
        </w:rPr>
        <w:t xml:space="preserve">, </w:t>
      </w:r>
      <w:r w:rsidR="008506B8" w:rsidRPr="00923DCE">
        <w:rPr>
          <w:rFonts w:ascii="Palatino Linotype" w:eastAsia="Calibri" w:hAnsi="Palatino Linotype" w:cs="Times New Roman"/>
          <w:b/>
          <w:sz w:val="24"/>
          <w:szCs w:val="24"/>
          <w:lang w:eastAsia="es-MX"/>
        </w:rPr>
        <w:t>00522/SEIEM/IP/2022</w:t>
      </w:r>
      <w:r w:rsidR="008506B8" w:rsidRPr="00923DCE">
        <w:rPr>
          <w:rFonts w:ascii="Palatino Linotype" w:eastAsia="Calibri" w:hAnsi="Palatino Linotype" w:cs="Times New Roman"/>
          <w:sz w:val="24"/>
          <w:szCs w:val="24"/>
          <w:lang w:eastAsia="es-MX"/>
        </w:rPr>
        <w:t xml:space="preserve">, </w:t>
      </w:r>
      <w:r w:rsidR="008506B8" w:rsidRPr="00923DCE">
        <w:rPr>
          <w:rFonts w:ascii="Palatino Linotype" w:eastAsia="Calibri" w:hAnsi="Palatino Linotype" w:cs="Times New Roman"/>
          <w:b/>
          <w:sz w:val="24"/>
          <w:szCs w:val="24"/>
          <w:lang w:eastAsia="es-MX"/>
        </w:rPr>
        <w:t>00523/SEIEM/IP/2022</w:t>
      </w:r>
      <w:r w:rsidR="008506B8" w:rsidRPr="00923DCE">
        <w:rPr>
          <w:rFonts w:ascii="Palatino Linotype" w:eastAsia="Calibri" w:hAnsi="Palatino Linotype" w:cs="Times New Roman"/>
          <w:sz w:val="24"/>
          <w:szCs w:val="24"/>
          <w:lang w:eastAsia="es-MX"/>
        </w:rPr>
        <w:t xml:space="preserve">, </w:t>
      </w:r>
      <w:r w:rsidR="008506B8" w:rsidRPr="00923DCE">
        <w:rPr>
          <w:rFonts w:ascii="Palatino Linotype" w:eastAsia="Calibri" w:hAnsi="Palatino Linotype" w:cs="Times New Roman"/>
          <w:b/>
          <w:sz w:val="24"/>
          <w:szCs w:val="24"/>
          <w:lang w:eastAsia="es-MX"/>
        </w:rPr>
        <w:t>00524/SEIEM/IP/2022</w:t>
      </w:r>
      <w:r w:rsidR="00D17764" w:rsidRPr="00923DCE">
        <w:rPr>
          <w:rFonts w:ascii="Palatino Linotype" w:eastAsia="Calibri" w:hAnsi="Palatino Linotype" w:cs="Times New Roman"/>
          <w:sz w:val="24"/>
          <w:szCs w:val="24"/>
          <w:lang w:eastAsia="es-MX"/>
        </w:rPr>
        <w:t xml:space="preserve">, </w:t>
      </w:r>
      <w:r w:rsidR="00D17764" w:rsidRPr="00923DCE">
        <w:rPr>
          <w:rFonts w:ascii="Palatino Linotype" w:eastAsia="Calibri" w:hAnsi="Palatino Linotype" w:cs="Times New Roman"/>
          <w:b/>
          <w:sz w:val="24"/>
          <w:szCs w:val="24"/>
          <w:lang w:eastAsia="es-MX"/>
        </w:rPr>
        <w:t>00553/SEIEM/IP/2022</w:t>
      </w:r>
      <w:r w:rsidR="00D17764" w:rsidRPr="00923DCE">
        <w:rPr>
          <w:rFonts w:ascii="Palatino Linotype" w:eastAsia="Calibri" w:hAnsi="Palatino Linotype" w:cs="Times New Roman"/>
          <w:sz w:val="24"/>
          <w:szCs w:val="24"/>
          <w:lang w:eastAsia="es-MX"/>
        </w:rPr>
        <w:t xml:space="preserve">, </w:t>
      </w:r>
      <w:r w:rsidR="00D17764" w:rsidRPr="00923DCE">
        <w:rPr>
          <w:rFonts w:ascii="Palatino Linotype" w:eastAsia="Calibri" w:hAnsi="Palatino Linotype" w:cs="Times New Roman"/>
          <w:b/>
          <w:sz w:val="24"/>
          <w:szCs w:val="24"/>
          <w:lang w:eastAsia="es-MX"/>
        </w:rPr>
        <w:t>00554/SEIEM/IP/2022</w:t>
      </w:r>
      <w:r w:rsidR="00D17764" w:rsidRPr="00923DCE">
        <w:rPr>
          <w:rFonts w:ascii="Palatino Linotype" w:eastAsia="Calibri" w:hAnsi="Palatino Linotype" w:cs="Times New Roman"/>
          <w:sz w:val="24"/>
          <w:szCs w:val="24"/>
          <w:lang w:eastAsia="es-MX"/>
        </w:rPr>
        <w:t xml:space="preserve">, </w:t>
      </w:r>
      <w:r w:rsidR="00D17764" w:rsidRPr="00923DCE">
        <w:rPr>
          <w:rFonts w:ascii="Palatino Linotype" w:eastAsia="Calibri" w:hAnsi="Palatino Linotype" w:cs="Times New Roman"/>
          <w:b/>
          <w:sz w:val="24"/>
          <w:szCs w:val="24"/>
          <w:lang w:eastAsia="es-MX"/>
        </w:rPr>
        <w:t>00557/SEIEM/IP/2022</w:t>
      </w:r>
      <w:r w:rsidR="00D17764" w:rsidRPr="00923DCE">
        <w:rPr>
          <w:rFonts w:ascii="Palatino Linotype" w:eastAsia="Calibri" w:hAnsi="Palatino Linotype" w:cs="Times New Roman"/>
          <w:sz w:val="24"/>
          <w:szCs w:val="24"/>
          <w:lang w:eastAsia="es-MX"/>
        </w:rPr>
        <w:t xml:space="preserve">, </w:t>
      </w:r>
      <w:r w:rsidR="00D17764" w:rsidRPr="00923DCE">
        <w:rPr>
          <w:rFonts w:ascii="Palatino Linotype" w:eastAsia="Calibri" w:hAnsi="Palatino Linotype" w:cs="Times New Roman"/>
          <w:b/>
          <w:sz w:val="24"/>
          <w:szCs w:val="24"/>
          <w:lang w:eastAsia="es-MX"/>
        </w:rPr>
        <w:t>00570/SEIEM/IP/2022</w:t>
      </w:r>
      <w:r w:rsidR="00D17764" w:rsidRPr="00923DCE">
        <w:rPr>
          <w:rFonts w:ascii="Palatino Linotype" w:eastAsia="Calibri" w:hAnsi="Palatino Linotype" w:cs="Times New Roman"/>
          <w:sz w:val="24"/>
          <w:szCs w:val="24"/>
          <w:lang w:eastAsia="es-MX"/>
        </w:rPr>
        <w:t xml:space="preserve">, </w:t>
      </w:r>
      <w:r w:rsidR="00D17764" w:rsidRPr="00923DCE">
        <w:rPr>
          <w:rFonts w:ascii="Palatino Linotype" w:eastAsia="Calibri" w:hAnsi="Palatino Linotype" w:cs="Times New Roman"/>
          <w:b/>
          <w:sz w:val="24"/>
          <w:szCs w:val="24"/>
          <w:lang w:eastAsia="es-MX"/>
        </w:rPr>
        <w:t>00571/SEIEM/IP/2022</w:t>
      </w:r>
      <w:r w:rsidR="00D17764" w:rsidRPr="00923DCE">
        <w:rPr>
          <w:rFonts w:ascii="Palatino Linotype" w:eastAsia="Calibri" w:hAnsi="Palatino Linotype" w:cs="Times New Roman"/>
          <w:sz w:val="24"/>
          <w:szCs w:val="24"/>
          <w:lang w:eastAsia="es-MX"/>
        </w:rPr>
        <w:t xml:space="preserve">, </w:t>
      </w:r>
      <w:r w:rsidR="00D17764" w:rsidRPr="00923DCE">
        <w:rPr>
          <w:rFonts w:ascii="Palatino Linotype" w:eastAsia="Calibri" w:hAnsi="Palatino Linotype" w:cs="Times New Roman"/>
          <w:b/>
          <w:sz w:val="24"/>
          <w:szCs w:val="24"/>
          <w:lang w:eastAsia="es-MX"/>
        </w:rPr>
        <w:t>00572/SEIEM/IP/2022</w:t>
      </w:r>
      <w:r w:rsidR="00D17764" w:rsidRPr="00923DCE">
        <w:rPr>
          <w:rFonts w:ascii="Palatino Linotype" w:eastAsia="Calibri" w:hAnsi="Palatino Linotype" w:cs="Times New Roman"/>
          <w:sz w:val="24"/>
          <w:szCs w:val="24"/>
          <w:lang w:eastAsia="es-MX"/>
        </w:rPr>
        <w:t xml:space="preserve">, </w:t>
      </w:r>
      <w:r w:rsidR="00D17764" w:rsidRPr="00923DCE">
        <w:rPr>
          <w:rFonts w:ascii="Palatino Linotype" w:eastAsia="Calibri" w:hAnsi="Palatino Linotype" w:cs="Times New Roman"/>
          <w:b/>
          <w:sz w:val="24"/>
          <w:szCs w:val="24"/>
          <w:lang w:eastAsia="es-MX"/>
        </w:rPr>
        <w:t>00573/SEIEM/IP/2022</w:t>
      </w:r>
      <w:r w:rsidR="00D17764" w:rsidRPr="00923DCE">
        <w:rPr>
          <w:rFonts w:ascii="Palatino Linotype" w:eastAsia="Calibri" w:hAnsi="Palatino Linotype" w:cs="Times New Roman"/>
          <w:sz w:val="24"/>
          <w:szCs w:val="24"/>
          <w:lang w:eastAsia="es-MX"/>
        </w:rPr>
        <w:t xml:space="preserve">, </w:t>
      </w:r>
      <w:r w:rsidR="00D17764" w:rsidRPr="00923DCE">
        <w:rPr>
          <w:rFonts w:ascii="Palatino Linotype" w:eastAsia="Calibri" w:hAnsi="Palatino Linotype" w:cs="Times New Roman"/>
          <w:b/>
          <w:sz w:val="24"/>
          <w:szCs w:val="24"/>
          <w:lang w:eastAsia="es-MX"/>
        </w:rPr>
        <w:t>00574/SEIEM/IP/2022</w:t>
      </w:r>
      <w:r w:rsidR="00D17764" w:rsidRPr="00923DCE">
        <w:rPr>
          <w:rFonts w:ascii="Palatino Linotype" w:eastAsia="Calibri" w:hAnsi="Palatino Linotype" w:cs="Times New Roman"/>
          <w:sz w:val="24"/>
          <w:szCs w:val="24"/>
          <w:lang w:eastAsia="es-MX"/>
        </w:rPr>
        <w:t xml:space="preserve"> y</w:t>
      </w:r>
      <w:r w:rsidR="00D17764" w:rsidRPr="00923DCE">
        <w:rPr>
          <w:rFonts w:ascii="Palatino Linotype" w:eastAsia="Calibri" w:hAnsi="Palatino Linotype" w:cs="Times New Roman"/>
          <w:b/>
          <w:sz w:val="24"/>
          <w:szCs w:val="24"/>
          <w:lang w:eastAsia="es-MX"/>
        </w:rPr>
        <w:t xml:space="preserve"> 00575/SEIEM/IP/2022</w:t>
      </w:r>
      <w:r w:rsidR="008506B8" w:rsidRPr="00923DCE">
        <w:rPr>
          <w:rFonts w:ascii="Palatino Linotype" w:eastAsia="Calibri" w:hAnsi="Palatino Linotype" w:cs="Times New Roman"/>
          <w:sz w:val="24"/>
          <w:szCs w:val="24"/>
          <w:lang w:eastAsia="es-MX"/>
        </w:rPr>
        <w:t>, ello al remitir los documentos en donde consta la información requerida por el particular en las solicitudes de acceso a la información formuladas.</w:t>
      </w:r>
    </w:p>
    <w:p w14:paraId="5232613B" w14:textId="77777777" w:rsidR="008506B8" w:rsidRPr="00923DCE" w:rsidRDefault="008506B8" w:rsidP="008506B8">
      <w:pPr>
        <w:spacing w:after="0" w:line="360" w:lineRule="auto"/>
        <w:jc w:val="both"/>
        <w:rPr>
          <w:rFonts w:ascii="Palatino Linotype" w:eastAsia="Calibri" w:hAnsi="Palatino Linotype" w:cs="Times New Roman"/>
          <w:sz w:val="24"/>
          <w:szCs w:val="24"/>
          <w:lang w:eastAsia="es-MX"/>
        </w:rPr>
      </w:pPr>
    </w:p>
    <w:p w14:paraId="20D32638" w14:textId="17F59184" w:rsidR="00B52CE0" w:rsidRPr="00923DCE" w:rsidRDefault="00D17764" w:rsidP="00B52CE0">
      <w:pPr>
        <w:spacing w:after="0" w:line="360" w:lineRule="auto"/>
        <w:jc w:val="both"/>
        <w:rPr>
          <w:rFonts w:ascii="Palatino Linotype" w:eastAsia="Calibri" w:hAnsi="Palatino Linotype" w:cs="Arial"/>
          <w:sz w:val="24"/>
        </w:rPr>
      </w:pPr>
      <w:r w:rsidRPr="00923DCE">
        <w:rPr>
          <w:rFonts w:ascii="Palatino Linotype" w:eastAsia="Calibri" w:hAnsi="Palatino Linotype" w:cs="Times New Roman"/>
          <w:sz w:val="24"/>
          <w:szCs w:val="24"/>
          <w:lang w:eastAsia="es-MX"/>
        </w:rPr>
        <w:t>Asimismo</w:t>
      </w:r>
      <w:r w:rsidR="008506B8" w:rsidRPr="00923DCE">
        <w:rPr>
          <w:rFonts w:ascii="Palatino Linotype" w:eastAsia="Calibri" w:hAnsi="Palatino Linotype" w:cs="Times New Roman"/>
          <w:sz w:val="24"/>
          <w:szCs w:val="24"/>
          <w:lang w:eastAsia="es-MX"/>
        </w:rPr>
        <w:t xml:space="preserve">, en virtud de que el </w:t>
      </w:r>
      <w:r w:rsidR="008506B8" w:rsidRPr="00923DCE">
        <w:rPr>
          <w:rFonts w:ascii="Palatino Linotype" w:eastAsia="Calibri" w:hAnsi="Palatino Linotype" w:cs="Times New Roman"/>
          <w:b/>
          <w:sz w:val="24"/>
          <w:szCs w:val="24"/>
          <w:lang w:eastAsia="es-MX"/>
        </w:rPr>
        <w:t xml:space="preserve">Sujeto </w:t>
      </w:r>
      <w:r w:rsidRPr="00923DCE">
        <w:rPr>
          <w:rFonts w:ascii="Palatino Linotype" w:eastAsia="Calibri" w:hAnsi="Palatino Linotype" w:cs="Times New Roman"/>
          <w:b/>
          <w:sz w:val="24"/>
          <w:szCs w:val="24"/>
          <w:lang w:eastAsia="es-MX"/>
        </w:rPr>
        <w:t>Obligado</w:t>
      </w:r>
      <w:r w:rsidRPr="00923DCE">
        <w:rPr>
          <w:rFonts w:ascii="Palatino Linotype" w:eastAsia="Calibri" w:hAnsi="Palatino Linotype" w:cs="Times New Roman"/>
          <w:sz w:val="24"/>
          <w:szCs w:val="24"/>
          <w:lang w:eastAsia="es-MX"/>
        </w:rPr>
        <w:t xml:space="preserve"> </w:t>
      </w:r>
      <w:r w:rsidR="008506B8" w:rsidRPr="00923DCE">
        <w:rPr>
          <w:rFonts w:ascii="Palatino Linotype" w:eastAsia="Calibri" w:hAnsi="Palatino Linotype" w:cs="Times New Roman"/>
          <w:sz w:val="24"/>
          <w:szCs w:val="24"/>
          <w:lang w:eastAsia="es-MX"/>
        </w:rPr>
        <w:t xml:space="preserve">refirió que </w:t>
      </w:r>
      <w:r w:rsidR="008506B8" w:rsidRPr="00923DCE">
        <w:rPr>
          <w:rFonts w:ascii="Palatino Linotype" w:eastAsia="Calibri" w:hAnsi="Palatino Linotype" w:cs="Times New Roman"/>
          <w:sz w:val="24"/>
          <w:szCs w:val="24"/>
        </w:rPr>
        <w:t>no cuenta con la información solicitada por no haber sido generada por las unidades administrativas competentes</w:t>
      </w:r>
      <w:r w:rsidR="008506B8" w:rsidRPr="00923DCE">
        <w:rPr>
          <w:rFonts w:ascii="Palatino Linotype" w:eastAsia="Calibri" w:hAnsi="Palatino Linotype" w:cs="Times New Roman"/>
          <w:sz w:val="24"/>
          <w:szCs w:val="24"/>
          <w:lang w:eastAsia="es-MX"/>
        </w:rPr>
        <w:t xml:space="preserve">. </w:t>
      </w:r>
      <w:r w:rsidR="008506B8" w:rsidRPr="00923DCE">
        <w:rPr>
          <w:rFonts w:ascii="Palatino Linotype" w:eastAsia="Calibri" w:hAnsi="Palatino Linotype" w:cs="Arial"/>
          <w:sz w:val="24"/>
        </w:rPr>
        <w:t xml:space="preserve">En ese sentido, lo que manifiesta el </w:t>
      </w:r>
      <w:r w:rsidRPr="00923DCE">
        <w:rPr>
          <w:rFonts w:ascii="Palatino Linotype" w:eastAsia="Calibri" w:hAnsi="Palatino Linotype" w:cs="Arial"/>
          <w:b/>
          <w:sz w:val="24"/>
        </w:rPr>
        <w:t>Sujeto Obligado</w:t>
      </w:r>
      <w:r w:rsidR="008506B8" w:rsidRPr="00923DCE">
        <w:rPr>
          <w:rFonts w:ascii="Palatino Linotype" w:eastAsia="Calibri" w:hAnsi="Palatino Linotype" w:cs="Arial"/>
          <w:sz w:val="24"/>
        </w:rPr>
        <w:t>,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debido a que, al no haber generado dicha información, no la posee, no admin</w:t>
      </w:r>
      <w:r w:rsidR="00B52CE0" w:rsidRPr="00923DCE">
        <w:rPr>
          <w:rFonts w:ascii="Palatino Linotype" w:eastAsia="Calibri" w:hAnsi="Palatino Linotype" w:cs="Arial"/>
          <w:sz w:val="24"/>
        </w:rPr>
        <w:t xml:space="preserve">istra, y no cuenta con la misma; la cual, </w:t>
      </w:r>
      <w:r w:rsidR="00B52CE0" w:rsidRPr="00923DCE">
        <w:rPr>
          <w:rFonts w:ascii="Palatino Linotype" w:eastAsia="Calibri" w:hAnsi="Palatino Linotype" w:cs="Arial"/>
          <w:sz w:val="24"/>
          <w:lang w:val="es-ES_tradnl"/>
        </w:rPr>
        <w:t xml:space="preserve">mediante el oficio número </w:t>
      </w:r>
      <w:r w:rsidR="00B52CE0" w:rsidRPr="00923DCE">
        <w:rPr>
          <w:rFonts w:ascii="Palatino Linotype" w:eastAsia="Calibri" w:hAnsi="Palatino Linotype" w:cs="Arial"/>
          <w:b/>
          <w:sz w:val="24"/>
          <w:lang w:val="es-ES_tradnl"/>
        </w:rPr>
        <w:t>210C0101120106T/2732/2022</w:t>
      </w:r>
      <w:r w:rsidR="00B52CE0" w:rsidRPr="00923DCE">
        <w:rPr>
          <w:rFonts w:ascii="Palatino Linotype" w:eastAsia="Calibri" w:hAnsi="Palatino Linotype" w:cs="Arial"/>
          <w:sz w:val="24"/>
          <w:lang w:val="es-ES_tradnl"/>
        </w:rPr>
        <w:t xml:space="preserve">, en el que informó que se había realizado una búsqueda exhaustiva de la información en los archivos del Departamento de Telesecundarias Valle de México, y se obtuvo que la plaza de </w:t>
      </w:r>
      <w:r w:rsidR="00B52CE0" w:rsidRPr="00923DCE">
        <w:rPr>
          <w:rFonts w:ascii="Palatino Linotype" w:eastAsia="Calibri" w:hAnsi="Palatino Linotype" w:cs="Arial"/>
          <w:b/>
          <w:sz w:val="24"/>
          <w:lang w:val="es-ES_tradnl"/>
        </w:rPr>
        <w:t>Subdirector</w:t>
      </w:r>
      <w:r w:rsidR="00B52CE0" w:rsidRPr="00923DCE">
        <w:rPr>
          <w:rFonts w:ascii="Palatino Linotype" w:eastAsia="Calibri" w:hAnsi="Palatino Linotype" w:cs="Arial"/>
          <w:sz w:val="24"/>
          <w:lang w:val="es-ES_tradnl"/>
        </w:rPr>
        <w:t xml:space="preserve"> de Telesecundarias no está </w:t>
      </w:r>
      <w:r w:rsidR="00B52CE0" w:rsidRPr="00923DCE">
        <w:rPr>
          <w:rFonts w:ascii="Palatino Linotype" w:eastAsia="Calibri" w:hAnsi="Palatino Linotype" w:cs="Arial"/>
          <w:sz w:val="24"/>
          <w:lang w:val="es-ES_tradnl"/>
        </w:rPr>
        <w:lastRenderedPageBreak/>
        <w:t>autorizada para este nivel educativo.</w:t>
      </w:r>
      <w:r w:rsidR="00B52CE0" w:rsidRPr="00923DCE">
        <w:rPr>
          <w:rFonts w:ascii="Palatino Linotype" w:eastAsia="Calibri" w:hAnsi="Palatino Linotype" w:cs="Arial"/>
          <w:sz w:val="24"/>
        </w:rPr>
        <w:t xml:space="preserve"> </w:t>
      </w:r>
      <w:r w:rsidR="00B52CE0" w:rsidRPr="00923DCE">
        <w:rPr>
          <w:rFonts w:ascii="Palatino Linotype" w:eastAsia="Calibri" w:hAnsi="Palatino Linotype" w:cs="Arial"/>
          <w:sz w:val="24"/>
          <w:lang w:val="es-ES"/>
        </w:rPr>
        <w:t>Por lo tanto, no existe información que cubra los requisitos de la solicitud.</w:t>
      </w:r>
    </w:p>
    <w:p w14:paraId="7402B1D0" w14:textId="77777777" w:rsidR="00B52CE0" w:rsidRPr="00923DCE" w:rsidRDefault="00B52CE0" w:rsidP="00B52CE0">
      <w:pPr>
        <w:spacing w:after="0" w:line="360" w:lineRule="auto"/>
        <w:jc w:val="both"/>
        <w:rPr>
          <w:rFonts w:ascii="Palatino Linotype" w:eastAsia="Calibri" w:hAnsi="Palatino Linotype" w:cs="Arial"/>
          <w:sz w:val="24"/>
          <w:lang w:val="es-ES"/>
        </w:rPr>
      </w:pPr>
    </w:p>
    <w:p w14:paraId="266C62AA" w14:textId="41404B9D" w:rsidR="00B52CE0" w:rsidRPr="00923DCE" w:rsidRDefault="00B52CE0" w:rsidP="00B52CE0">
      <w:pPr>
        <w:spacing w:after="0" w:line="360" w:lineRule="auto"/>
        <w:jc w:val="both"/>
        <w:rPr>
          <w:rFonts w:ascii="Palatino Linotype" w:hAnsi="Palatino Linotype"/>
          <w:sz w:val="24"/>
          <w:szCs w:val="24"/>
          <w:lang w:val="es-ES_tradnl"/>
        </w:rPr>
      </w:pPr>
      <w:r w:rsidRPr="00923DCE">
        <w:rPr>
          <w:rFonts w:ascii="Palatino Linotype" w:hAnsi="Palatino Linotype"/>
          <w:sz w:val="24"/>
          <w:szCs w:val="24"/>
          <w:lang w:val="es-ES_tradnl"/>
        </w:rPr>
        <w:t xml:space="preserve">En relación a la solicitud de información </w:t>
      </w:r>
      <w:r w:rsidRPr="00923DCE">
        <w:rPr>
          <w:rFonts w:ascii="Palatino Linotype" w:hAnsi="Palatino Linotype"/>
          <w:b/>
          <w:sz w:val="24"/>
          <w:szCs w:val="24"/>
          <w:lang w:val="es-ES_tradnl"/>
        </w:rPr>
        <w:t>00554/SEIEM/IP/2022</w:t>
      </w:r>
      <w:r w:rsidRPr="00923DCE">
        <w:rPr>
          <w:rFonts w:ascii="Palatino Linotype" w:hAnsi="Palatino Linotype"/>
          <w:sz w:val="24"/>
          <w:szCs w:val="24"/>
          <w:lang w:val="es-ES_tradnl"/>
        </w:rPr>
        <w:t xml:space="preserve"> </w:t>
      </w:r>
      <w:r w:rsidRPr="00923DCE">
        <w:rPr>
          <w:rFonts w:ascii="Palatino Linotype" w:hAnsi="Palatino Linotype"/>
          <w:i/>
          <w:sz w:val="24"/>
          <w:szCs w:val="24"/>
          <w:lang w:val="es-ES_tradnl"/>
        </w:rPr>
        <w:t>(16109INFOEM/IP/RR/2022)</w:t>
      </w:r>
      <w:r w:rsidRPr="00923DCE">
        <w:rPr>
          <w:rFonts w:ascii="Palatino Linotype" w:hAnsi="Palatino Linotype"/>
          <w:sz w:val="24"/>
          <w:szCs w:val="24"/>
          <w:lang w:val="es-ES_tradnl"/>
        </w:rPr>
        <w:t xml:space="preserve">, el  </w:t>
      </w:r>
      <w:r w:rsidRPr="00923DCE">
        <w:rPr>
          <w:rFonts w:ascii="Palatino Linotype" w:hAnsi="Palatino Linotype"/>
          <w:b/>
          <w:sz w:val="24"/>
          <w:szCs w:val="24"/>
          <w:lang w:val="es-ES_tradnl"/>
        </w:rPr>
        <w:t>Sujeto Obligado</w:t>
      </w:r>
      <w:r w:rsidRPr="00923DCE">
        <w:rPr>
          <w:rFonts w:ascii="Palatino Linotype" w:hAnsi="Palatino Linotype"/>
          <w:sz w:val="24"/>
          <w:szCs w:val="24"/>
          <w:lang w:val="es-ES_tradnl"/>
        </w:rPr>
        <w:t xml:space="preserve"> informó que previa búsqueda exhaustiva en los archivos del Departamento de Telesecundaria Valle de México, no se encontró documento alguno que cumpla con los requisitos señalados por el solicitante.</w:t>
      </w:r>
    </w:p>
    <w:p w14:paraId="15BB0FB7" w14:textId="77777777" w:rsidR="00B52CE0" w:rsidRPr="00923DCE" w:rsidRDefault="00B52CE0" w:rsidP="00B52CE0">
      <w:pPr>
        <w:spacing w:after="0" w:line="360" w:lineRule="auto"/>
        <w:jc w:val="both"/>
        <w:rPr>
          <w:rFonts w:ascii="Palatino Linotype" w:hAnsi="Palatino Linotype"/>
          <w:sz w:val="24"/>
          <w:szCs w:val="24"/>
          <w:lang w:val="es-ES_tradnl"/>
        </w:rPr>
      </w:pPr>
    </w:p>
    <w:p w14:paraId="7C380BEB" w14:textId="41DEA418" w:rsidR="00B52CE0" w:rsidRPr="00923DCE" w:rsidRDefault="00B52CE0" w:rsidP="008506B8">
      <w:pPr>
        <w:spacing w:after="0" w:line="360" w:lineRule="auto"/>
        <w:jc w:val="both"/>
        <w:rPr>
          <w:rFonts w:ascii="Palatino Linotype" w:eastAsia="Calibri" w:hAnsi="Palatino Linotype" w:cs="Arial"/>
          <w:sz w:val="28"/>
        </w:rPr>
      </w:pPr>
      <w:r w:rsidRPr="00923DCE">
        <w:rPr>
          <w:rFonts w:ascii="Palatino Linotype" w:eastAsia="Calibri" w:hAnsi="Palatino Linotype" w:cs="Arial"/>
          <w:sz w:val="24"/>
        </w:rPr>
        <w:t xml:space="preserve">Referente al periodo en coexistieron especificando </w:t>
      </w:r>
      <w:r w:rsidRPr="00923DCE">
        <w:rPr>
          <w:rFonts w:ascii="Palatino Linotype" w:eastAsia="Calibri" w:hAnsi="Palatino Linotype" w:cs="Arial"/>
          <w:i/>
          <w:sz w:val="24"/>
        </w:rPr>
        <w:t>(años, Meses y días)</w:t>
      </w:r>
      <w:r w:rsidRPr="00923DCE">
        <w:rPr>
          <w:rFonts w:ascii="Palatino Linotype" w:eastAsia="Calibri" w:hAnsi="Palatino Linotype" w:cs="Arial"/>
          <w:sz w:val="24"/>
        </w:rPr>
        <w:t xml:space="preserve"> así como el cargo y funciones de diversos servidores públicos en diferentes sectores de Municipios de la educación adscritos al organismo descentralizado SEIEM; el </w:t>
      </w:r>
      <w:r w:rsidRPr="00923DCE">
        <w:rPr>
          <w:rFonts w:ascii="Palatino Linotype" w:hAnsi="Palatino Linotype" w:cs="Tahoma"/>
          <w:b/>
          <w:sz w:val="24"/>
        </w:rPr>
        <w:t>Sujeto Obligado</w:t>
      </w:r>
      <w:r w:rsidRPr="00923DCE">
        <w:rPr>
          <w:rFonts w:ascii="Palatino Linotype" w:hAnsi="Palatino Linotype" w:cs="Tahoma"/>
          <w:sz w:val="24"/>
        </w:rPr>
        <w:t xml:space="preserve"> señaló no haber encontrado documento que cumpla con los requisitos señalados por el Particular, por lo que es preciso referir </w:t>
      </w:r>
      <w:r w:rsidRPr="00923DCE">
        <w:rPr>
          <w:rFonts w:ascii="Palatino Linotype" w:eastAsia="Calibri" w:hAnsi="Palatino Linotype" w:cs="Tahoma"/>
          <w:iCs/>
          <w:sz w:val="24"/>
          <w:lang w:eastAsia="es-ES_tradnl"/>
        </w:rPr>
        <w:t xml:space="preserve">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 </w:t>
      </w:r>
      <w:r w:rsidRPr="00923DCE">
        <w:rPr>
          <w:rFonts w:ascii="Palatino Linotype" w:eastAsia="Calibri" w:hAnsi="Palatino Linotype" w:cs="Tahoma"/>
          <w:bCs/>
          <w:sz w:val="24"/>
        </w:rPr>
        <w:t>de</w:t>
      </w:r>
      <w:r w:rsidRPr="00923DCE">
        <w:rPr>
          <w:rFonts w:ascii="Palatino Linotype" w:eastAsia="Calibri" w:hAnsi="Palatino Linotype" w:cs="Tahoma"/>
          <w:iCs/>
          <w:sz w:val="24"/>
          <w:lang w:eastAsia="es-ES_tradnl"/>
        </w:rPr>
        <w:t xml:space="preserve"> tales circunstancias, los sujetos obligados únicamente deberán proporcionar la documentación que obre en sus archivos; por lo que, no están obligados a generar o elaborar documentos </w:t>
      </w:r>
      <w:r w:rsidRPr="00923DCE">
        <w:rPr>
          <w:rFonts w:ascii="Palatino Linotype" w:eastAsia="Calibri" w:hAnsi="Palatino Linotype" w:cs="Tahoma"/>
          <w:i/>
          <w:iCs/>
          <w:sz w:val="24"/>
          <w:lang w:eastAsia="es-ES_tradnl"/>
        </w:rPr>
        <w:t>Ad hoc.</w:t>
      </w:r>
    </w:p>
    <w:p w14:paraId="436FB05A" w14:textId="77777777" w:rsidR="008506B8" w:rsidRPr="00923DCE" w:rsidRDefault="008506B8" w:rsidP="008506B8">
      <w:pPr>
        <w:spacing w:after="0" w:line="360" w:lineRule="auto"/>
        <w:ind w:right="51"/>
        <w:jc w:val="both"/>
        <w:rPr>
          <w:rFonts w:ascii="Palatino Linotype" w:eastAsia="Times New Roman" w:hAnsi="Palatino Linotype" w:cs="Arial"/>
          <w:sz w:val="24"/>
          <w:szCs w:val="24"/>
          <w:lang w:val="es-ES" w:eastAsia="es-ES"/>
        </w:rPr>
      </w:pPr>
    </w:p>
    <w:p w14:paraId="2ECD536C" w14:textId="4F2BBDE6" w:rsidR="008506B8" w:rsidRPr="00923DCE" w:rsidRDefault="008506B8" w:rsidP="008506B8">
      <w:pPr>
        <w:autoSpaceDE w:val="0"/>
        <w:autoSpaceDN w:val="0"/>
        <w:adjustRightInd w:val="0"/>
        <w:spacing w:after="0" w:line="360" w:lineRule="auto"/>
        <w:jc w:val="both"/>
        <w:rPr>
          <w:rFonts w:ascii="Palatino Linotype" w:eastAsia="Calibri" w:hAnsi="Palatino Linotype" w:cs="Arial"/>
          <w:sz w:val="24"/>
        </w:rPr>
      </w:pPr>
      <w:r w:rsidRPr="00923DCE">
        <w:rPr>
          <w:rFonts w:ascii="Palatino Linotype" w:eastAsia="Calibri" w:hAnsi="Palatino Linotype" w:cs="Arial"/>
          <w:sz w:val="24"/>
        </w:rPr>
        <w:t xml:space="preserve">De lo anterior se coligue que el </w:t>
      </w:r>
      <w:r w:rsidR="00B52CE0" w:rsidRPr="00923DCE">
        <w:rPr>
          <w:rFonts w:ascii="Palatino Linotype" w:eastAsia="Calibri" w:hAnsi="Palatino Linotype" w:cs="Arial"/>
          <w:b/>
          <w:sz w:val="24"/>
        </w:rPr>
        <w:t>Sujeto Obligado</w:t>
      </w:r>
      <w:r w:rsidR="00B52CE0" w:rsidRPr="00923DCE">
        <w:rPr>
          <w:rFonts w:ascii="Palatino Linotype" w:eastAsia="Calibri" w:hAnsi="Palatino Linotype" w:cs="Arial"/>
          <w:sz w:val="24"/>
        </w:rPr>
        <w:t xml:space="preserve"> </w:t>
      </w:r>
      <w:r w:rsidRPr="00923DCE">
        <w:rPr>
          <w:rFonts w:ascii="Palatino Linotype" w:eastAsia="Calibri" w:hAnsi="Palatino Linotype" w:cs="Arial"/>
          <w:sz w:val="24"/>
        </w:rPr>
        <w:t xml:space="preserve">no está obligado a proporcionar información que no obre en sus archivos, siendo necesario referir puntualmente que </w:t>
      </w:r>
      <w:r w:rsidRPr="00923DCE">
        <w:rPr>
          <w:rFonts w:ascii="Palatino Linotype" w:eastAsia="Calibri" w:hAnsi="Palatino Linotype" w:cs="Arial"/>
          <w:sz w:val="24"/>
        </w:rPr>
        <w:lastRenderedPageBreak/>
        <w:t>la inexistencia de la información solicitada en el presente asunto, implica la acreditación de un hecho negativo, el cual no es susceptible de exigir su demostración.</w:t>
      </w:r>
    </w:p>
    <w:p w14:paraId="16063133" w14:textId="77777777" w:rsidR="008506B8" w:rsidRPr="00923DCE" w:rsidRDefault="008506B8" w:rsidP="008506B8">
      <w:pPr>
        <w:spacing w:after="0" w:line="360" w:lineRule="auto"/>
        <w:ind w:right="51"/>
        <w:jc w:val="both"/>
        <w:rPr>
          <w:rFonts w:ascii="Palatino Linotype" w:eastAsia="Times New Roman" w:hAnsi="Palatino Linotype" w:cs="Arial"/>
          <w:sz w:val="24"/>
          <w:szCs w:val="24"/>
          <w:lang w:val="es-ES" w:eastAsia="es-ES"/>
        </w:rPr>
      </w:pPr>
    </w:p>
    <w:p w14:paraId="069A38A3" w14:textId="77777777" w:rsidR="008506B8" w:rsidRPr="00923DCE" w:rsidRDefault="008506B8" w:rsidP="008506B8">
      <w:pPr>
        <w:autoSpaceDE w:val="0"/>
        <w:autoSpaceDN w:val="0"/>
        <w:adjustRightInd w:val="0"/>
        <w:spacing w:after="0" w:line="360" w:lineRule="auto"/>
        <w:jc w:val="both"/>
        <w:rPr>
          <w:rFonts w:ascii="Palatino Linotype" w:eastAsia="Calibri" w:hAnsi="Palatino Linotype" w:cs="Arial"/>
          <w:sz w:val="24"/>
        </w:rPr>
      </w:pPr>
      <w:r w:rsidRPr="00923DCE">
        <w:rPr>
          <w:rFonts w:ascii="Palatino Linotype" w:eastAsia="Calibri" w:hAnsi="Palatino Linotype" w:cs="Arial"/>
          <w:sz w:val="24"/>
        </w:rPr>
        <w:t>Por lo anterior sirve de sustento la Tesis Aislada 267287, emanada por el Máximo Juzgador de la Nación, la cual refiere lo siguiente:</w:t>
      </w:r>
    </w:p>
    <w:p w14:paraId="657B8726" w14:textId="77777777" w:rsidR="008506B8" w:rsidRPr="00923DCE" w:rsidRDefault="008506B8" w:rsidP="008506B8">
      <w:pPr>
        <w:spacing w:after="0" w:line="240" w:lineRule="auto"/>
        <w:rPr>
          <w:rFonts w:ascii="Times New Roman" w:eastAsia="Times New Roman" w:hAnsi="Times New Roman" w:cs="Times New Roman"/>
          <w:sz w:val="24"/>
          <w:szCs w:val="24"/>
          <w:lang w:eastAsia="es-ES"/>
        </w:rPr>
      </w:pPr>
    </w:p>
    <w:p w14:paraId="4EFCB703" w14:textId="77777777" w:rsidR="008506B8" w:rsidRPr="00923DCE" w:rsidRDefault="008506B8" w:rsidP="008506B8">
      <w:pPr>
        <w:shd w:val="clear" w:color="auto" w:fill="FFFFFF"/>
        <w:spacing w:before="120"/>
        <w:ind w:left="851" w:rightChars="386" w:right="849"/>
        <w:jc w:val="both"/>
        <w:rPr>
          <w:rFonts w:ascii="Palatino Linotype" w:eastAsia="Calibri" w:hAnsi="Palatino Linotype" w:cs="Times New Roman"/>
        </w:rPr>
      </w:pPr>
      <w:r w:rsidRPr="00923DCE">
        <w:rPr>
          <w:rFonts w:ascii="Palatino Linotype" w:eastAsia="Calibri" w:hAnsi="Palatino Linotype" w:cs="Times New Roman"/>
          <w:b/>
          <w:bCs/>
          <w:i/>
          <w:iCs/>
        </w:rPr>
        <w:t>HECHOS NEGATIVOS, NO SON SUSCEPTIBLES DE DEMOSTRACIÓN. ”</w:t>
      </w:r>
      <w:r w:rsidRPr="00923DCE">
        <w:rPr>
          <w:rFonts w:ascii="Palatino Linotype" w:eastAsia="Calibri" w:hAnsi="Palatino Linotype" w:cs="Times New Roman"/>
          <w:i/>
          <w:iCs/>
        </w:rPr>
        <w:t>Tratándose de un hecho negativo, el Juez no tiene por qué invocar prueba alguna de la que se desprenda, ya que es bien sabido que esta clase de hechos no son susceptibles de demostración.</w:t>
      </w:r>
    </w:p>
    <w:p w14:paraId="5005D1BE" w14:textId="77777777" w:rsidR="008506B8" w:rsidRPr="00923DCE" w:rsidRDefault="008506B8" w:rsidP="008506B8">
      <w:pPr>
        <w:shd w:val="clear" w:color="auto" w:fill="FFFFFF"/>
        <w:ind w:left="851" w:rightChars="386" w:right="849"/>
        <w:jc w:val="both"/>
        <w:rPr>
          <w:rFonts w:ascii="Palatino Linotype" w:eastAsia="Calibri" w:hAnsi="Palatino Linotype" w:cs="Times New Roman"/>
          <w:i/>
          <w:iCs/>
        </w:rPr>
      </w:pPr>
      <w:r w:rsidRPr="00923DCE">
        <w:rPr>
          <w:rFonts w:ascii="Palatino Linotype" w:eastAsia="Calibri" w:hAnsi="Palatino Linotype" w:cs="Times New Roman"/>
          <w:i/>
          <w:iCs/>
        </w:rPr>
        <w:t>Amparo en revisión 2022/61. José García Florín (Menor). 9 de octubre de 1961. Cinco votos. Ponente: José Rivera Pérez Campos.”</w:t>
      </w:r>
    </w:p>
    <w:p w14:paraId="0A4C5632" w14:textId="77777777" w:rsidR="008506B8" w:rsidRPr="00923DCE" w:rsidRDefault="008506B8" w:rsidP="008506B8">
      <w:pPr>
        <w:spacing w:after="0" w:line="240" w:lineRule="auto"/>
        <w:rPr>
          <w:rFonts w:ascii="Times New Roman" w:eastAsia="Times New Roman" w:hAnsi="Times New Roman" w:cs="Times New Roman"/>
          <w:sz w:val="14"/>
          <w:szCs w:val="24"/>
          <w:lang w:eastAsia="es-ES"/>
        </w:rPr>
      </w:pPr>
    </w:p>
    <w:p w14:paraId="2D936C6B" w14:textId="77777777" w:rsidR="008506B8" w:rsidRPr="00923DCE" w:rsidRDefault="008506B8" w:rsidP="008506B8">
      <w:pPr>
        <w:autoSpaceDE w:val="0"/>
        <w:autoSpaceDN w:val="0"/>
        <w:adjustRightInd w:val="0"/>
        <w:spacing w:before="240" w:line="360" w:lineRule="auto"/>
        <w:jc w:val="both"/>
        <w:rPr>
          <w:rFonts w:ascii="Palatino Linotype" w:eastAsia="Calibri" w:hAnsi="Palatino Linotype" w:cs="Arial"/>
          <w:sz w:val="24"/>
        </w:rPr>
      </w:pPr>
      <w:r w:rsidRPr="00923DCE">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0BB31DD1" w14:textId="77777777" w:rsidR="008506B8" w:rsidRPr="00923DCE" w:rsidRDefault="008506B8" w:rsidP="008506B8">
      <w:pPr>
        <w:tabs>
          <w:tab w:val="left" w:pos="851"/>
        </w:tabs>
        <w:spacing w:before="240" w:after="240" w:line="276" w:lineRule="auto"/>
        <w:ind w:left="851" w:right="850"/>
        <w:jc w:val="both"/>
        <w:rPr>
          <w:rFonts w:ascii="Times New Roman" w:eastAsia="Times New Roman" w:hAnsi="Times New Roman" w:cs="Times New Roman"/>
          <w:i/>
          <w:lang w:val="es-ES" w:eastAsia="es-ES"/>
        </w:rPr>
      </w:pPr>
      <w:r w:rsidRPr="00923DCE">
        <w:rPr>
          <w:rFonts w:ascii="Palatino Linotype" w:eastAsia="Times New Roman" w:hAnsi="Palatino Linotype" w:cs="Times New Roman"/>
          <w:b/>
          <w:i/>
          <w:lang w:val="es-ES" w:eastAsia="es-ES"/>
        </w:rPr>
        <w:t>Casos en los que no es necesario que el Comité de Transparencia confirme formalmente la inexistencia de la información.</w:t>
      </w:r>
      <w:r w:rsidRPr="00923DCE">
        <w:rPr>
          <w:rFonts w:ascii="Palatino Linotype" w:eastAsia="Times New Roman" w:hAnsi="Palatino Linotype" w:cs="Times New Roman"/>
          <w:i/>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923DCE">
        <w:rPr>
          <w:rFonts w:ascii="Times New Roman" w:eastAsia="Times New Roman" w:hAnsi="Times New Roman" w:cs="Times New Roman"/>
          <w:i/>
          <w:lang w:val="es-ES" w:eastAsia="es-ES"/>
        </w:rPr>
        <w:t>.</w:t>
      </w:r>
    </w:p>
    <w:p w14:paraId="1A3A15B0" w14:textId="77777777" w:rsidR="008506B8" w:rsidRPr="00923DCE" w:rsidRDefault="008506B8" w:rsidP="00B87899">
      <w:pPr>
        <w:pStyle w:val="Sinespaciado"/>
      </w:pPr>
    </w:p>
    <w:p w14:paraId="4A7816A2" w14:textId="77777777" w:rsidR="00B87899" w:rsidRPr="00923DCE" w:rsidRDefault="00B87899" w:rsidP="00B87899">
      <w:pPr>
        <w:tabs>
          <w:tab w:val="left" w:pos="4962"/>
        </w:tabs>
        <w:spacing w:after="0" w:line="360" w:lineRule="auto"/>
        <w:jc w:val="both"/>
        <w:rPr>
          <w:rFonts w:ascii="Palatino Linotype" w:eastAsia="Times New Roman" w:hAnsi="Palatino Linotype" w:cs="Tahoma"/>
          <w:sz w:val="24"/>
          <w:lang w:val="es-ES" w:eastAsia="es-ES"/>
        </w:rPr>
      </w:pPr>
      <w:r w:rsidRPr="00923DCE">
        <w:rPr>
          <w:rFonts w:ascii="Palatino Linotype" w:eastAsia="Times New Roman" w:hAnsi="Palatino Linotype" w:cs="Tahoma"/>
          <w:sz w:val="24"/>
          <w:lang w:val="es-ES" w:eastAsia="es-ES"/>
        </w:rPr>
        <w:t xml:space="preserve">Por lo que, se concluye que los sujetos obligados únicamente proporcionan los documentos que den cuenta de la información solicitada, como obren en sus archivos, sin tener que elaborarlos a las necesidades del </w:t>
      </w:r>
      <w:r w:rsidRPr="00923DCE">
        <w:rPr>
          <w:rFonts w:ascii="Palatino Linotype" w:eastAsia="Times New Roman" w:hAnsi="Palatino Linotype" w:cs="Tahoma"/>
          <w:b/>
          <w:sz w:val="24"/>
          <w:lang w:val="es-ES" w:eastAsia="es-ES"/>
        </w:rPr>
        <w:t>Recurrente</w:t>
      </w:r>
      <w:r w:rsidRPr="00923DCE">
        <w:rPr>
          <w:rFonts w:ascii="Palatino Linotype" w:eastAsia="Times New Roman" w:hAnsi="Palatino Linotype" w:cs="Tahoma"/>
          <w:sz w:val="24"/>
          <w:lang w:val="es-ES" w:eastAsia="es-ES"/>
        </w:rPr>
        <w:t xml:space="preserve">, razón por la cual el </w:t>
      </w:r>
      <w:r w:rsidRPr="00923DCE">
        <w:rPr>
          <w:rFonts w:ascii="Palatino Linotype" w:eastAsia="Times New Roman" w:hAnsi="Palatino Linotype" w:cs="Tahoma"/>
          <w:b/>
          <w:sz w:val="24"/>
          <w:lang w:val="es-ES" w:eastAsia="es-ES"/>
        </w:rPr>
        <w:t>Sujeto Obligado</w:t>
      </w:r>
      <w:r w:rsidRPr="00923DCE">
        <w:rPr>
          <w:rFonts w:ascii="Palatino Linotype" w:eastAsia="Times New Roman" w:hAnsi="Palatino Linotype" w:cs="Tahoma"/>
          <w:sz w:val="24"/>
          <w:lang w:val="es-ES" w:eastAsia="es-ES"/>
        </w:rPr>
        <w:t xml:space="preserve"> no tiene la obligación de generar un documento para atender los requerimientos formulados por el Particular, así resulta procedente confirmar la respuesta proporcionada a dichos requerimientos.</w:t>
      </w:r>
    </w:p>
    <w:p w14:paraId="2501B1BB" w14:textId="77777777" w:rsidR="0058278C" w:rsidRPr="00923DCE" w:rsidRDefault="0058278C" w:rsidP="00B87899">
      <w:pPr>
        <w:tabs>
          <w:tab w:val="left" w:pos="4962"/>
        </w:tabs>
        <w:spacing w:after="0" w:line="360" w:lineRule="auto"/>
        <w:jc w:val="both"/>
        <w:rPr>
          <w:rFonts w:ascii="Palatino Linotype" w:eastAsia="Times New Roman" w:hAnsi="Palatino Linotype" w:cs="Tahoma"/>
          <w:sz w:val="24"/>
          <w:lang w:val="es-ES" w:eastAsia="es-ES"/>
        </w:rPr>
      </w:pPr>
    </w:p>
    <w:p w14:paraId="5902D73E" w14:textId="4E871429" w:rsidR="007A773B" w:rsidRPr="00923DCE" w:rsidRDefault="0058278C" w:rsidP="00B87899">
      <w:pPr>
        <w:tabs>
          <w:tab w:val="left" w:pos="4962"/>
        </w:tabs>
        <w:spacing w:after="0" w:line="360" w:lineRule="auto"/>
        <w:jc w:val="both"/>
        <w:rPr>
          <w:rFonts w:ascii="Palatino Linotype" w:eastAsia="Times New Roman" w:hAnsi="Palatino Linotype" w:cs="Tahoma"/>
          <w:sz w:val="24"/>
          <w:lang w:val="es-ES" w:eastAsia="es-ES"/>
        </w:rPr>
      </w:pPr>
      <w:r w:rsidRPr="00923DCE">
        <w:rPr>
          <w:rFonts w:ascii="Palatino Linotype" w:eastAsia="Times New Roman" w:hAnsi="Palatino Linotype" w:cs="Tahoma"/>
          <w:sz w:val="24"/>
          <w:lang w:val="es-ES" w:eastAsia="es-ES"/>
        </w:rPr>
        <w:t xml:space="preserve">Siguiendo con el estudio de la presente resolución, no abocaremos en los puntos </w:t>
      </w:r>
      <w:r w:rsidRPr="00923DCE">
        <w:rPr>
          <w:rFonts w:ascii="Palatino Linotype" w:eastAsia="Times New Roman" w:hAnsi="Palatino Linotype" w:cs="Tahoma"/>
          <w:b/>
          <w:sz w:val="24"/>
          <w:lang w:val="es-ES" w:eastAsia="es-ES"/>
        </w:rPr>
        <w:t>5)</w:t>
      </w:r>
      <w:r w:rsidRPr="00923DCE">
        <w:rPr>
          <w:rFonts w:ascii="Palatino Linotype" w:eastAsia="Times New Roman" w:hAnsi="Palatino Linotype" w:cs="Tahoma"/>
          <w:sz w:val="24"/>
          <w:lang w:val="es-ES" w:eastAsia="es-ES"/>
        </w:rPr>
        <w:t xml:space="preserve">, </w:t>
      </w:r>
      <w:r w:rsidRPr="00923DCE">
        <w:rPr>
          <w:rFonts w:ascii="Palatino Linotype" w:eastAsia="Times New Roman" w:hAnsi="Palatino Linotype" w:cs="Tahoma"/>
          <w:b/>
          <w:sz w:val="24"/>
          <w:lang w:val="es-ES" w:eastAsia="es-ES"/>
        </w:rPr>
        <w:t>6)</w:t>
      </w:r>
      <w:r w:rsidRPr="00923DCE">
        <w:rPr>
          <w:rFonts w:ascii="Palatino Linotype" w:eastAsia="Times New Roman" w:hAnsi="Palatino Linotype" w:cs="Tahoma"/>
          <w:sz w:val="24"/>
          <w:lang w:val="es-ES" w:eastAsia="es-ES"/>
        </w:rPr>
        <w:t xml:space="preserve">, </w:t>
      </w:r>
      <w:r w:rsidRPr="00923DCE">
        <w:rPr>
          <w:rFonts w:ascii="Palatino Linotype" w:eastAsia="Times New Roman" w:hAnsi="Palatino Linotype" w:cs="Tahoma"/>
          <w:b/>
          <w:sz w:val="24"/>
          <w:lang w:val="es-ES" w:eastAsia="es-ES"/>
        </w:rPr>
        <w:t>7)</w:t>
      </w:r>
      <w:r w:rsidRPr="00923DCE">
        <w:rPr>
          <w:rFonts w:ascii="Palatino Linotype" w:eastAsia="Times New Roman" w:hAnsi="Palatino Linotype" w:cs="Tahoma"/>
          <w:sz w:val="24"/>
          <w:lang w:val="es-ES" w:eastAsia="es-ES"/>
        </w:rPr>
        <w:t xml:space="preserve"> y </w:t>
      </w:r>
      <w:r w:rsidRPr="00923DCE">
        <w:rPr>
          <w:rFonts w:ascii="Palatino Linotype" w:eastAsia="Times New Roman" w:hAnsi="Palatino Linotype" w:cs="Tahoma"/>
          <w:b/>
          <w:sz w:val="24"/>
          <w:lang w:val="es-ES" w:eastAsia="es-ES"/>
        </w:rPr>
        <w:t>8)</w:t>
      </w:r>
      <w:r w:rsidRPr="00923DCE">
        <w:rPr>
          <w:rFonts w:ascii="Palatino Linotype" w:eastAsia="Times New Roman" w:hAnsi="Palatino Linotype" w:cs="Tahoma"/>
          <w:sz w:val="24"/>
          <w:lang w:val="es-ES" w:eastAsia="es-ES"/>
        </w:rPr>
        <w:t>; de los cuales, el particular requirió</w:t>
      </w:r>
      <w:r w:rsidR="007A773B" w:rsidRPr="00923DCE">
        <w:rPr>
          <w:rFonts w:ascii="Palatino Linotype" w:eastAsia="Times New Roman" w:hAnsi="Palatino Linotype" w:cs="Tahoma"/>
          <w:sz w:val="24"/>
          <w:lang w:val="es-ES" w:eastAsia="es-ES"/>
        </w:rPr>
        <w:t xml:space="preserve"> la siguiente información:</w:t>
      </w:r>
    </w:p>
    <w:p w14:paraId="2073A476" w14:textId="77777777" w:rsidR="007A773B" w:rsidRPr="00923DCE" w:rsidRDefault="007A773B" w:rsidP="00B87899">
      <w:pPr>
        <w:tabs>
          <w:tab w:val="left" w:pos="4962"/>
        </w:tabs>
        <w:spacing w:after="0" w:line="360" w:lineRule="auto"/>
        <w:jc w:val="both"/>
        <w:rPr>
          <w:rFonts w:ascii="Palatino Linotype" w:eastAsia="Times New Roman" w:hAnsi="Palatino Linotype" w:cs="Tahoma"/>
          <w:sz w:val="24"/>
          <w:lang w:val="es-ES" w:eastAsia="es-ES"/>
        </w:rPr>
      </w:pPr>
    </w:p>
    <w:p w14:paraId="2318891D" w14:textId="77777777" w:rsidR="007A773B" w:rsidRPr="00923DCE" w:rsidRDefault="007A773B" w:rsidP="007A773B">
      <w:pPr>
        <w:pStyle w:val="Prrafodelista"/>
        <w:numPr>
          <w:ilvl w:val="0"/>
          <w:numId w:val="10"/>
        </w:numPr>
        <w:tabs>
          <w:tab w:val="left" w:pos="4962"/>
        </w:tabs>
        <w:spacing w:line="360" w:lineRule="auto"/>
        <w:jc w:val="both"/>
        <w:rPr>
          <w:rFonts w:ascii="Palatino Linotype" w:hAnsi="Palatino Linotype" w:cs="Tahoma"/>
        </w:rPr>
      </w:pPr>
      <w:r w:rsidRPr="00923DCE">
        <w:rPr>
          <w:rFonts w:ascii="Palatino Linotype" w:hAnsi="Palatino Linotype" w:cs="Tahoma"/>
        </w:rPr>
        <w:t xml:space="preserve">Unidades Administrativas o clave de centros de trabajo que presentaron, exhibieron o revelaron vacantes de servidores públicos con clave presupuestal de maestros frente a grupo por razones de jubilación de todos y cada uno de los centros de trabajo que dependen de ese sector educativo bajo su responsabilidad durante el ciclo escolar 2018-2019; 2019-2020; 2020-2021; 2021-2022. </w:t>
      </w:r>
    </w:p>
    <w:p w14:paraId="279EE2DB" w14:textId="77777777" w:rsidR="007A773B" w:rsidRPr="00923DCE" w:rsidRDefault="007A773B" w:rsidP="007A773B">
      <w:pPr>
        <w:pStyle w:val="Prrafodelista"/>
        <w:numPr>
          <w:ilvl w:val="0"/>
          <w:numId w:val="10"/>
        </w:numPr>
        <w:tabs>
          <w:tab w:val="left" w:pos="4962"/>
        </w:tabs>
        <w:spacing w:line="360" w:lineRule="auto"/>
        <w:jc w:val="both"/>
        <w:rPr>
          <w:rFonts w:ascii="Palatino Linotype" w:hAnsi="Palatino Linotype" w:cs="Tahoma"/>
        </w:rPr>
      </w:pPr>
      <w:r w:rsidRPr="00923DCE">
        <w:rPr>
          <w:rFonts w:ascii="Palatino Linotype" w:hAnsi="Palatino Linotype" w:cs="Tahoma"/>
        </w:rPr>
        <w:t xml:space="preserve">Nombre del servidor público, clave presupuestal y clave de centro de trabajo de los servidores públicos con clave presupuestal de maestro frente a grupo que se jubilaron en todos y cada uno de los centros de trabajo que dependen de ese sector educativo bajo su responsabilidad durante el ciclo escolar 2018- 2019; 2019- 2020; 2020- 2021; 2021- 2022. </w:t>
      </w:r>
    </w:p>
    <w:p w14:paraId="34C7ED35" w14:textId="77777777" w:rsidR="007A773B" w:rsidRPr="00923DCE" w:rsidRDefault="007A773B" w:rsidP="007A773B">
      <w:pPr>
        <w:pStyle w:val="Prrafodelista"/>
        <w:numPr>
          <w:ilvl w:val="0"/>
          <w:numId w:val="10"/>
        </w:numPr>
        <w:tabs>
          <w:tab w:val="left" w:pos="4962"/>
        </w:tabs>
        <w:spacing w:line="360" w:lineRule="auto"/>
        <w:jc w:val="both"/>
        <w:rPr>
          <w:rFonts w:ascii="Palatino Linotype" w:hAnsi="Palatino Linotype" w:cs="Tahoma"/>
        </w:rPr>
      </w:pPr>
      <w:r w:rsidRPr="00923DCE">
        <w:rPr>
          <w:rFonts w:ascii="Palatino Linotype" w:hAnsi="Palatino Linotype" w:cs="Tahoma"/>
        </w:rPr>
        <w:t xml:space="preserve">Unidades Administrativas o clave de centros de trabajo que presentaron, exhibieron u revelaron vacantes de servidores públicos con clave presupuestal de maestro frente a grupo por razones de defunción, fallecimiento u muerte de </w:t>
      </w:r>
      <w:r w:rsidRPr="00923DCE">
        <w:rPr>
          <w:rFonts w:ascii="Palatino Linotype" w:hAnsi="Palatino Linotype" w:cs="Tahoma"/>
        </w:rPr>
        <w:lastRenderedPageBreak/>
        <w:t xml:space="preserve">todos y cada uno de los centros de trabajo que dependen de ese sector educativo bajo su responsabilidad durante el ciclo escolar 2018-2019; 2019-2020; 2020- 2021; 2021- 2022. </w:t>
      </w:r>
    </w:p>
    <w:p w14:paraId="4D0C09A1" w14:textId="6F80CD76" w:rsidR="0058278C" w:rsidRPr="00923DCE" w:rsidRDefault="007A773B" w:rsidP="007A773B">
      <w:pPr>
        <w:pStyle w:val="Prrafodelista"/>
        <w:numPr>
          <w:ilvl w:val="0"/>
          <w:numId w:val="10"/>
        </w:numPr>
        <w:tabs>
          <w:tab w:val="left" w:pos="4962"/>
        </w:tabs>
        <w:spacing w:line="360" w:lineRule="auto"/>
        <w:jc w:val="both"/>
        <w:rPr>
          <w:rFonts w:ascii="Palatino Linotype" w:hAnsi="Palatino Linotype" w:cs="Tahoma"/>
        </w:rPr>
      </w:pPr>
      <w:r w:rsidRPr="00923DCE">
        <w:rPr>
          <w:rFonts w:ascii="Palatino Linotype" w:hAnsi="Palatino Linotype" w:cs="Tahoma"/>
        </w:rPr>
        <w:t>Nombre del servidor público, calve presupuestal y clave de centro de trabajo de los servidores públicos con (clave presupuestal de maestro frente a grupo) que fallecieron u murieron de todos y cada uno de los centros de trabajo que dependen de ese sector educativo bajo su responsabilidad durante el ciclo escolar 2018- 2019; 2019- 2020; 2020- 2021; 2021- 2022.</w:t>
      </w:r>
    </w:p>
    <w:p w14:paraId="44A1A4E2" w14:textId="77777777" w:rsidR="0044647E" w:rsidRPr="00923DCE" w:rsidRDefault="0044647E" w:rsidP="00B87899">
      <w:pPr>
        <w:tabs>
          <w:tab w:val="left" w:pos="4962"/>
        </w:tabs>
        <w:spacing w:after="0" w:line="360" w:lineRule="auto"/>
        <w:jc w:val="both"/>
        <w:rPr>
          <w:rFonts w:ascii="Palatino Linotype" w:eastAsia="Times New Roman" w:hAnsi="Palatino Linotype" w:cs="Tahoma"/>
          <w:sz w:val="24"/>
          <w:lang w:val="es-ES" w:eastAsia="es-ES"/>
        </w:rPr>
      </w:pPr>
    </w:p>
    <w:p w14:paraId="7A3BD51F" w14:textId="2B398405" w:rsidR="0058278C" w:rsidRPr="00923DCE" w:rsidRDefault="007A773B" w:rsidP="00B87899">
      <w:pPr>
        <w:tabs>
          <w:tab w:val="left" w:pos="4962"/>
        </w:tabs>
        <w:spacing w:after="0" w:line="360" w:lineRule="auto"/>
        <w:jc w:val="both"/>
        <w:rPr>
          <w:rFonts w:ascii="Palatino Linotype" w:eastAsia="Times New Roman" w:hAnsi="Palatino Linotype" w:cs="Tahoma"/>
          <w:sz w:val="24"/>
          <w:lang w:val="es-ES" w:eastAsia="es-ES"/>
        </w:rPr>
      </w:pPr>
      <w:r w:rsidRPr="00923DCE">
        <w:rPr>
          <w:rFonts w:ascii="Palatino Linotype" w:eastAsia="Times New Roman" w:hAnsi="Palatino Linotype" w:cs="Tahoma"/>
          <w:sz w:val="24"/>
          <w:lang w:val="es-ES" w:eastAsia="es-ES"/>
        </w:rPr>
        <w:t xml:space="preserve">Por lo que, el </w:t>
      </w:r>
      <w:r w:rsidRPr="00923DCE">
        <w:rPr>
          <w:rFonts w:ascii="Palatino Linotype" w:eastAsia="Times New Roman" w:hAnsi="Palatino Linotype" w:cs="Tahoma"/>
          <w:b/>
          <w:sz w:val="24"/>
          <w:lang w:val="es-ES" w:eastAsia="es-ES"/>
        </w:rPr>
        <w:t>Sujeto Obligado</w:t>
      </w:r>
      <w:r w:rsidRPr="00923DCE">
        <w:rPr>
          <w:rFonts w:ascii="Palatino Linotype" w:eastAsia="Times New Roman" w:hAnsi="Palatino Linotype" w:cs="Tahoma"/>
          <w:sz w:val="24"/>
          <w:lang w:val="es-ES" w:eastAsia="es-ES"/>
        </w:rPr>
        <w:t xml:space="preserve"> informó que p</w:t>
      </w:r>
      <w:r w:rsidR="0058278C" w:rsidRPr="00923DCE">
        <w:rPr>
          <w:rFonts w:ascii="Palatino Linotype" w:eastAsia="Times New Roman" w:hAnsi="Palatino Linotype" w:cs="Tahoma"/>
          <w:sz w:val="24"/>
          <w:lang w:val="es-ES" w:eastAsia="es-ES"/>
        </w:rPr>
        <w:t xml:space="preserve">revia búsqueda que se realizó en los archivos del Departamento de Telesecundarias Valle de México, se obtuvo que no existe documento en los términos que se solicitan, por lo cual se sugiere turnar la solicitud a la Dirección de Administración y Desarrollo de Personal, por ser la autoridad que pudiera tener la relación de los centros de trabajo, nombres de los servidores públicos que se jubilaron y/o fallecieron en el periodo comprendido del </w:t>
      </w:r>
      <w:r w:rsidRPr="00923DCE">
        <w:rPr>
          <w:rFonts w:ascii="Palatino Linotype" w:eastAsia="Times New Roman" w:hAnsi="Palatino Linotype" w:cs="Tahoma"/>
          <w:sz w:val="24"/>
          <w:lang w:val="es-ES" w:eastAsia="es-ES"/>
        </w:rPr>
        <w:t>Ciclo Escolar 2018 a la fecha (2022)</w:t>
      </w:r>
      <w:r w:rsidR="0058278C" w:rsidRPr="00923DCE">
        <w:rPr>
          <w:rFonts w:ascii="Palatino Linotype" w:eastAsia="Times New Roman" w:hAnsi="Palatino Linotype" w:cs="Tahoma"/>
          <w:sz w:val="24"/>
          <w:lang w:val="es-ES" w:eastAsia="es-ES"/>
        </w:rPr>
        <w:t xml:space="preserve">, </w:t>
      </w:r>
      <w:r w:rsidR="0058278C" w:rsidRPr="00923DCE">
        <w:rPr>
          <w:rFonts w:ascii="Palatino Linotype" w:eastAsia="Times New Roman" w:hAnsi="Palatino Linotype" w:cs="Tahoma"/>
          <w:b/>
          <w:sz w:val="24"/>
          <w:u w:val="single"/>
          <w:lang w:val="es-ES" w:eastAsia="es-ES"/>
        </w:rPr>
        <w:t>siendo importante mencionar que dichos trámites son de forma personal y/o por medio de quien acredite tener legitima personalidad para realizarlo</w:t>
      </w:r>
      <w:r w:rsidR="0058278C" w:rsidRPr="00923DCE">
        <w:rPr>
          <w:rFonts w:ascii="Palatino Linotype" w:eastAsia="Times New Roman" w:hAnsi="Palatino Linotype" w:cs="Tahoma"/>
          <w:sz w:val="24"/>
          <w:lang w:val="es-ES" w:eastAsia="es-ES"/>
        </w:rPr>
        <w:t>.</w:t>
      </w:r>
    </w:p>
    <w:p w14:paraId="083F553C" w14:textId="77777777" w:rsidR="0044647E" w:rsidRPr="00923DCE" w:rsidRDefault="0044647E" w:rsidP="00B87899">
      <w:pPr>
        <w:tabs>
          <w:tab w:val="left" w:pos="4962"/>
        </w:tabs>
        <w:spacing w:after="0" w:line="360" w:lineRule="auto"/>
        <w:jc w:val="both"/>
        <w:rPr>
          <w:rFonts w:ascii="Palatino Linotype" w:eastAsia="Times New Roman" w:hAnsi="Palatino Linotype" w:cs="Tahoma"/>
          <w:sz w:val="24"/>
          <w:lang w:val="es-ES" w:eastAsia="es-ES"/>
        </w:rPr>
      </w:pPr>
    </w:p>
    <w:p w14:paraId="53B14D24" w14:textId="1AC5CAC8" w:rsidR="0044647E" w:rsidRPr="00923DCE" w:rsidRDefault="0044647E" w:rsidP="0044647E">
      <w:pPr>
        <w:autoSpaceDE w:val="0"/>
        <w:autoSpaceDN w:val="0"/>
        <w:adjustRightInd w:val="0"/>
        <w:spacing w:after="0" w:line="360" w:lineRule="auto"/>
        <w:jc w:val="both"/>
        <w:rPr>
          <w:rFonts w:ascii="Palatino Linotype" w:eastAsia="Times New Roman" w:hAnsi="Palatino Linotype" w:cs="Tahoma"/>
          <w:iCs/>
          <w:sz w:val="24"/>
          <w:szCs w:val="24"/>
          <w:lang w:val="es-ES" w:eastAsia="es-ES_tradnl"/>
        </w:rPr>
      </w:pPr>
      <w:r w:rsidRPr="00923DCE">
        <w:rPr>
          <w:rFonts w:ascii="Palatino Linotype" w:eastAsia="Times New Roman" w:hAnsi="Palatino Linotype" w:cs="Arial"/>
          <w:bCs/>
          <w:sz w:val="24"/>
          <w:szCs w:val="24"/>
          <w:lang w:val="es-ES" w:eastAsia="es-ES"/>
        </w:rPr>
        <w:t xml:space="preserve">Ante ello, es de destacar </w:t>
      </w:r>
      <w:r w:rsidRPr="00923DCE">
        <w:rPr>
          <w:rFonts w:ascii="Palatino Linotype" w:eastAsia="Times New Roman" w:hAnsi="Palatino Linotype" w:cs="Tahoma"/>
          <w:iCs/>
          <w:sz w:val="24"/>
          <w:szCs w:val="24"/>
          <w:lang w:val="es-ES" w:eastAsia="es-ES_tradnl"/>
        </w:rPr>
        <w:t xml:space="preserve">que dichos requerimientos de información se vinculan con lo dispuesto en el artículo 92, fracciones VII y X, de la </w:t>
      </w:r>
      <w:r w:rsidRPr="00923DCE">
        <w:rPr>
          <w:rFonts w:ascii="Palatino Linotype" w:eastAsia="Times New Roman" w:hAnsi="Palatino Linotype" w:cs="Tahoma"/>
          <w:bCs/>
          <w:iCs/>
          <w:sz w:val="24"/>
          <w:szCs w:val="24"/>
          <w:lang w:val="es-ES_tradnl" w:eastAsia="es-ES_tradnl"/>
        </w:rPr>
        <w:t>Ley de Transparencia y Acceso a la Información Pública del Estado de México y Municipios</w:t>
      </w:r>
      <w:r w:rsidRPr="00923DCE">
        <w:rPr>
          <w:rFonts w:ascii="Palatino Linotype" w:eastAsia="Times New Roman" w:hAnsi="Palatino Linotype" w:cs="Tahoma"/>
          <w:iCs/>
          <w:sz w:val="24"/>
          <w:szCs w:val="24"/>
          <w:lang w:val="es-ES" w:eastAsia="es-ES_tradnl"/>
        </w:rPr>
        <w:t xml:space="preserve">; véase: </w:t>
      </w:r>
      <w:hyperlink r:id="rId8" w:history="1">
        <w:r w:rsidRPr="00923DCE">
          <w:rPr>
            <w:rFonts w:ascii="Palatino Linotype" w:eastAsia="Times New Roman" w:hAnsi="Palatino Linotype" w:cs="Tahoma"/>
            <w:iCs/>
            <w:sz w:val="24"/>
            <w:szCs w:val="24"/>
            <w:u w:val="single"/>
            <w:lang w:val="es-ES" w:eastAsia="es-ES_tradnl"/>
          </w:rPr>
          <w:t>https://legislacion.edomex.gob.mx/sites/legislacion.edomex.gob.mx/files/files/pdf/ley/vig/leyvig233.pdf</w:t>
        </w:r>
      </w:hyperlink>
      <w:r w:rsidRPr="00923DCE">
        <w:rPr>
          <w:rFonts w:ascii="Palatino Linotype" w:eastAsia="Times New Roman" w:hAnsi="Palatino Linotype" w:cs="Tahoma"/>
          <w:iCs/>
          <w:sz w:val="24"/>
          <w:szCs w:val="24"/>
          <w:lang w:val="es-ES" w:eastAsia="es-ES_tradnl"/>
        </w:rPr>
        <w:t>, que a la letra dispone:</w:t>
      </w:r>
    </w:p>
    <w:p w14:paraId="3E6BB084" w14:textId="77777777" w:rsidR="009B6C63" w:rsidRPr="00923DCE" w:rsidRDefault="009B6C63" w:rsidP="0044647E">
      <w:pPr>
        <w:spacing w:after="0" w:line="240" w:lineRule="auto"/>
        <w:ind w:left="567" w:right="539"/>
        <w:contextualSpacing/>
        <w:jc w:val="center"/>
        <w:rPr>
          <w:rFonts w:ascii="Palatino Linotype" w:eastAsia="Times New Roman" w:hAnsi="Palatino Linotype" w:cs="Times New Roman"/>
          <w:b/>
          <w:i/>
          <w:szCs w:val="24"/>
          <w:lang w:val="es-ES" w:eastAsia="es-ES"/>
        </w:rPr>
      </w:pPr>
    </w:p>
    <w:p w14:paraId="3501C4D2" w14:textId="77777777" w:rsidR="0044647E" w:rsidRPr="00923DCE" w:rsidRDefault="0044647E" w:rsidP="0044647E">
      <w:pPr>
        <w:spacing w:after="0" w:line="240" w:lineRule="auto"/>
        <w:ind w:left="567" w:right="539"/>
        <w:contextualSpacing/>
        <w:jc w:val="center"/>
        <w:rPr>
          <w:rFonts w:ascii="Palatino Linotype" w:eastAsia="Times New Roman" w:hAnsi="Palatino Linotype" w:cs="Times New Roman"/>
          <w:b/>
          <w:i/>
          <w:szCs w:val="24"/>
          <w:lang w:val="es-ES" w:eastAsia="es-ES"/>
        </w:rPr>
      </w:pPr>
      <w:r w:rsidRPr="00923DCE">
        <w:rPr>
          <w:rFonts w:ascii="Palatino Linotype" w:eastAsia="Times New Roman" w:hAnsi="Palatino Linotype" w:cs="Times New Roman"/>
          <w:b/>
          <w:i/>
          <w:szCs w:val="24"/>
          <w:lang w:val="es-ES" w:eastAsia="es-ES"/>
        </w:rPr>
        <w:lastRenderedPageBreak/>
        <w:t>Capítulo II</w:t>
      </w:r>
    </w:p>
    <w:p w14:paraId="1FE8780B" w14:textId="77777777" w:rsidR="0044647E" w:rsidRPr="00923DCE" w:rsidRDefault="0044647E" w:rsidP="0044647E">
      <w:pPr>
        <w:spacing w:after="0" w:line="240" w:lineRule="auto"/>
        <w:ind w:left="567" w:right="539"/>
        <w:contextualSpacing/>
        <w:jc w:val="center"/>
        <w:rPr>
          <w:rFonts w:ascii="Palatino Linotype" w:eastAsia="Times New Roman" w:hAnsi="Palatino Linotype" w:cs="Times New Roman"/>
          <w:b/>
          <w:i/>
          <w:szCs w:val="24"/>
          <w:lang w:val="es-ES" w:eastAsia="es-ES"/>
        </w:rPr>
      </w:pPr>
      <w:r w:rsidRPr="00923DCE">
        <w:rPr>
          <w:rFonts w:ascii="Palatino Linotype" w:eastAsia="Times New Roman" w:hAnsi="Palatino Linotype" w:cs="Times New Roman"/>
          <w:b/>
          <w:i/>
          <w:szCs w:val="24"/>
          <w:lang w:val="es-ES" w:eastAsia="es-ES"/>
        </w:rPr>
        <w:t>De las Obligaciones de Transparencia Comunes</w:t>
      </w:r>
    </w:p>
    <w:p w14:paraId="345209F9" w14:textId="77777777"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p>
    <w:p w14:paraId="4A557657" w14:textId="77777777"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r w:rsidRPr="00923DCE">
        <w:rPr>
          <w:rFonts w:ascii="Palatino Linotype" w:eastAsia="Times New Roman" w:hAnsi="Palatino Linotype" w:cs="Times New Roman"/>
          <w:b/>
          <w:i/>
          <w:szCs w:val="24"/>
          <w:lang w:val="es-ES" w:eastAsia="es-ES"/>
        </w:rPr>
        <w:t>Artículo 92</w:t>
      </w:r>
      <w:r w:rsidRPr="00923DCE">
        <w:rPr>
          <w:rFonts w:ascii="Palatino Linotype" w:eastAsia="Times New Roman" w:hAnsi="Palatino Linotype" w:cs="Times New Roman"/>
          <w:i/>
          <w:szCs w:val="24"/>
          <w:lang w:val="es-ES" w:eastAsia="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A9BC20" w14:textId="77777777"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p>
    <w:p w14:paraId="49A2ED45" w14:textId="51539F2E"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r w:rsidRPr="00923DCE">
        <w:rPr>
          <w:rFonts w:ascii="Palatino Linotype" w:eastAsia="Times New Roman" w:hAnsi="Palatino Linotype" w:cs="Times New Roman"/>
          <w:i/>
          <w:szCs w:val="24"/>
          <w:lang w:val="es-ES" w:eastAsia="es-ES"/>
        </w:rPr>
        <w:t>I al VI (…)</w:t>
      </w:r>
    </w:p>
    <w:p w14:paraId="0A753B26" w14:textId="77777777"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r w:rsidRPr="00923DCE">
        <w:rPr>
          <w:rFonts w:ascii="Palatino Linotype" w:eastAsia="Times New Roman" w:hAnsi="Palatino Linotype" w:cs="Times New Roman"/>
          <w:b/>
          <w:i/>
          <w:szCs w:val="24"/>
          <w:lang w:val="es-ES" w:eastAsia="es-ES"/>
        </w:rPr>
        <w:t>VII. El directorio de todos los servidores públicos</w:t>
      </w:r>
      <w:r w:rsidRPr="00923DCE">
        <w:rPr>
          <w:rFonts w:ascii="Palatino Linotype" w:eastAsia="Times New Roman" w:hAnsi="Palatino Linotype" w:cs="Times New Roman"/>
          <w:i/>
          <w:szCs w:val="24"/>
          <w:lang w:val="es-ES" w:eastAsia="es-ES"/>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CA3C29A" w14:textId="77777777"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p>
    <w:p w14:paraId="4E6AD46E" w14:textId="77777777"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r w:rsidRPr="00923DCE">
        <w:rPr>
          <w:rFonts w:ascii="Palatino Linotype" w:eastAsia="Times New Roman" w:hAnsi="Palatino Linotype" w:cs="Times New Roman"/>
          <w:i/>
          <w:szCs w:val="24"/>
          <w:lang w:val="es-ES" w:eastAsia="es-E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716D6E9A" w14:textId="77777777"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p>
    <w:p w14:paraId="73645F91" w14:textId="23661199"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r w:rsidRPr="00923DCE">
        <w:rPr>
          <w:rFonts w:ascii="Palatino Linotype" w:eastAsia="Times New Roman" w:hAnsi="Palatino Linotype" w:cs="Times New Roman"/>
          <w:i/>
          <w:szCs w:val="24"/>
          <w:lang w:val="es-ES" w:eastAsia="es-ES"/>
        </w:rPr>
        <w:t>VIII al IX (…)</w:t>
      </w:r>
    </w:p>
    <w:p w14:paraId="0E38EFED" w14:textId="77777777" w:rsidR="0044647E" w:rsidRPr="00923DCE" w:rsidRDefault="0044647E" w:rsidP="0044647E">
      <w:pPr>
        <w:spacing w:after="0" w:line="240" w:lineRule="auto"/>
        <w:ind w:left="567" w:right="539"/>
        <w:contextualSpacing/>
        <w:jc w:val="both"/>
        <w:rPr>
          <w:rFonts w:ascii="Palatino Linotype" w:eastAsia="Times New Roman" w:hAnsi="Palatino Linotype" w:cs="Times New Roman"/>
          <w:b/>
          <w:i/>
          <w:szCs w:val="24"/>
          <w:lang w:val="es-ES" w:eastAsia="es-ES"/>
        </w:rPr>
      </w:pPr>
    </w:p>
    <w:p w14:paraId="6CB3352F" w14:textId="77777777" w:rsidR="0044647E" w:rsidRPr="00923DCE" w:rsidRDefault="0044647E" w:rsidP="0044647E">
      <w:pPr>
        <w:spacing w:after="0" w:line="240" w:lineRule="auto"/>
        <w:ind w:left="567" w:right="539"/>
        <w:contextualSpacing/>
        <w:jc w:val="both"/>
        <w:rPr>
          <w:rFonts w:ascii="Palatino Linotype" w:eastAsia="Times New Roman" w:hAnsi="Palatino Linotype" w:cs="Times New Roman"/>
          <w:b/>
          <w:i/>
          <w:szCs w:val="24"/>
          <w:lang w:val="es-ES" w:eastAsia="es-ES"/>
        </w:rPr>
      </w:pPr>
      <w:r w:rsidRPr="00923DCE">
        <w:rPr>
          <w:rFonts w:ascii="Palatino Linotype" w:eastAsia="Times New Roman" w:hAnsi="Palatino Linotype" w:cs="Times New Roman"/>
          <w:b/>
          <w:i/>
          <w:szCs w:val="24"/>
          <w:lang w:val="es-ES" w:eastAsia="es-ES"/>
        </w:rPr>
        <w:t xml:space="preserve">X. El número total de las plazas y del personal de base y de confianza, especificando el total de las vacantes, por nivel de puesto, para cada unidad administrativa; </w:t>
      </w:r>
    </w:p>
    <w:p w14:paraId="395912D1" w14:textId="77777777"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p>
    <w:p w14:paraId="320C417D" w14:textId="0B20BEC7" w:rsidR="0044647E" w:rsidRPr="00923DCE" w:rsidRDefault="0044647E" w:rsidP="0044647E">
      <w:pPr>
        <w:spacing w:after="0" w:line="240" w:lineRule="auto"/>
        <w:ind w:left="567" w:right="539"/>
        <w:contextualSpacing/>
        <w:jc w:val="both"/>
        <w:rPr>
          <w:rFonts w:ascii="Palatino Linotype" w:eastAsia="Times New Roman" w:hAnsi="Palatino Linotype" w:cs="Times New Roman"/>
          <w:i/>
          <w:szCs w:val="24"/>
          <w:lang w:val="es-ES" w:eastAsia="es-ES"/>
        </w:rPr>
      </w:pPr>
      <w:r w:rsidRPr="00923DCE">
        <w:rPr>
          <w:rFonts w:ascii="Palatino Linotype" w:eastAsia="Times New Roman" w:hAnsi="Palatino Linotype" w:cs="Times New Roman"/>
          <w:i/>
          <w:szCs w:val="24"/>
          <w:lang w:val="es-ES" w:eastAsia="es-ES"/>
        </w:rPr>
        <w:t>XI al XLII (…)</w:t>
      </w:r>
    </w:p>
    <w:p w14:paraId="7A2D2B3B" w14:textId="77777777" w:rsidR="0044647E" w:rsidRPr="00923DCE" w:rsidRDefault="0044647E" w:rsidP="0044647E">
      <w:pPr>
        <w:autoSpaceDE w:val="0"/>
        <w:autoSpaceDN w:val="0"/>
        <w:adjustRightInd w:val="0"/>
        <w:spacing w:after="0" w:line="360" w:lineRule="auto"/>
        <w:jc w:val="both"/>
        <w:rPr>
          <w:rFonts w:ascii="Palatino Linotype" w:eastAsia="Times New Roman" w:hAnsi="Palatino Linotype" w:cs="Tahoma"/>
          <w:iCs/>
          <w:lang w:val="es-ES" w:eastAsia="es-ES_tradnl"/>
        </w:rPr>
      </w:pPr>
    </w:p>
    <w:p w14:paraId="31E07DAE" w14:textId="77777777" w:rsidR="0044647E" w:rsidRPr="00923DCE" w:rsidRDefault="0044647E" w:rsidP="0044647E">
      <w:pPr>
        <w:autoSpaceDE w:val="0"/>
        <w:autoSpaceDN w:val="0"/>
        <w:adjustRightInd w:val="0"/>
        <w:spacing w:after="0" w:line="360" w:lineRule="auto"/>
        <w:jc w:val="both"/>
        <w:rPr>
          <w:rFonts w:ascii="Palatino Linotype" w:eastAsia="Times New Roman" w:hAnsi="Palatino Linotype" w:cs="Tahoma"/>
          <w:iCs/>
          <w:sz w:val="24"/>
          <w:szCs w:val="24"/>
          <w:lang w:val="es-ES" w:eastAsia="es-ES_tradnl"/>
        </w:rPr>
      </w:pPr>
      <w:r w:rsidRPr="00923DCE">
        <w:rPr>
          <w:rFonts w:ascii="Palatino Linotype" w:eastAsia="Times New Roman" w:hAnsi="Palatino Linotype" w:cs="Tahoma"/>
          <w:iCs/>
          <w:sz w:val="24"/>
          <w:szCs w:val="24"/>
          <w:lang w:val="es-ES" w:eastAsia="es-ES_tradnl"/>
        </w:rPr>
        <w:t>Robustece lo anteriormente señalado, lo establecido en el Manual General de Organización de Servicios Educativos Integrados al Estado de México, que a la letra señala lo siguiente:</w:t>
      </w:r>
    </w:p>
    <w:p w14:paraId="0C4250CF" w14:textId="77777777" w:rsidR="0044647E" w:rsidRPr="00923DCE" w:rsidRDefault="0044647E" w:rsidP="0044647E">
      <w:pPr>
        <w:autoSpaceDE w:val="0"/>
        <w:autoSpaceDN w:val="0"/>
        <w:adjustRightInd w:val="0"/>
        <w:spacing w:after="0" w:line="360" w:lineRule="auto"/>
        <w:jc w:val="both"/>
        <w:rPr>
          <w:rFonts w:ascii="Palatino Linotype" w:eastAsia="Times New Roman" w:hAnsi="Palatino Linotype" w:cs="Tahoma"/>
          <w:iCs/>
          <w:lang w:val="es-ES" w:eastAsia="es-ES_tradnl"/>
        </w:rPr>
      </w:pPr>
    </w:p>
    <w:p w14:paraId="6722CB72" w14:textId="77777777" w:rsidR="0044647E" w:rsidRPr="00923DCE" w:rsidRDefault="0044647E" w:rsidP="0044647E">
      <w:pPr>
        <w:autoSpaceDE w:val="0"/>
        <w:autoSpaceDN w:val="0"/>
        <w:adjustRightInd w:val="0"/>
        <w:spacing w:after="0" w:line="240" w:lineRule="auto"/>
        <w:ind w:left="851" w:right="851"/>
        <w:contextualSpacing/>
        <w:jc w:val="both"/>
        <w:rPr>
          <w:rFonts w:ascii="Palatino Linotype" w:eastAsia="Times New Roman" w:hAnsi="Palatino Linotype" w:cs="Tahoma"/>
          <w:b/>
          <w:bCs/>
          <w:i/>
          <w:lang w:val="es-ES" w:eastAsia="es-ES_tradnl"/>
        </w:rPr>
      </w:pPr>
      <w:r w:rsidRPr="00923DCE">
        <w:rPr>
          <w:rFonts w:ascii="Palatino Linotype" w:eastAsia="Times New Roman" w:hAnsi="Palatino Linotype" w:cs="Tahoma"/>
          <w:b/>
          <w:bCs/>
          <w:i/>
          <w:lang w:val="es-ES" w:eastAsia="es-ES_tradnl"/>
        </w:rPr>
        <w:t xml:space="preserve">210C0101230102L DEPARTAMENTO DE PRESTACIONES </w:t>
      </w:r>
    </w:p>
    <w:p w14:paraId="3CE3C1BC" w14:textId="77777777" w:rsidR="0044647E" w:rsidRPr="00923DCE" w:rsidRDefault="0044647E" w:rsidP="0044647E">
      <w:pPr>
        <w:autoSpaceDE w:val="0"/>
        <w:autoSpaceDN w:val="0"/>
        <w:adjustRightInd w:val="0"/>
        <w:spacing w:after="0" w:line="240" w:lineRule="auto"/>
        <w:ind w:left="851" w:right="851"/>
        <w:contextualSpacing/>
        <w:jc w:val="both"/>
        <w:rPr>
          <w:rFonts w:ascii="Palatino Linotype" w:eastAsia="Times New Roman" w:hAnsi="Palatino Linotype" w:cs="Tahoma"/>
          <w:i/>
          <w:lang w:val="es-ES" w:eastAsia="es-ES_tradnl"/>
        </w:rPr>
      </w:pPr>
      <w:r w:rsidRPr="00923DCE">
        <w:rPr>
          <w:rFonts w:ascii="Palatino Linotype" w:eastAsia="Times New Roman" w:hAnsi="Palatino Linotype" w:cs="Tahoma"/>
          <w:b/>
          <w:bCs/>
          <w:i/>
          <w:lang w:val="es-ES" w:eastAsia="es-ES_tradnl"/>
        </w:rPr>
        <w:t>OBJETIVO</w:t>
      </w:r>
      <w:r w:rsidRPr="00923DCE">
        <w:rPr>
          <w:rFonts w:ascii="Palatino Linotype" w:eastAsia="Times New Roman" w:hAnsi="Palatino Linotype" w:cs="Tahoma"/>
          <w:i/>
          <w:lang w:val="es-ES" w:eastAsia="es-ES_tradnl"/>
        </w:rPr>
        <w:t xml:space="preserve">: </w:t>
      </w:r>
      <w:r w:rsidRPr="00923DCE">
        <w:rPr>
          <w:rFonts w:ascii="Palatino Linotype" w:eastAsia="Times New Roman" w:hAnsi="Palatino Linotype" w:cs="Tahoma"/>
          <w:bCs/>
          <w:i/>
          <w:u w:val="single"/>
          <w:lang w:val="es-ES" w:eastAsia="es-ES_tradnl"/>
        </w:rPr>
        <w:t>Organizar y operar los procedimientos relacionados con las prestaciones del personal docente, de apoyo y asistencia a la educación, así como del personal jubilado</w:t>
      </w:r>
      <w:r w:rsidRPr="00923DCE">
        <w:rPr>
          <w:rFonts w:ascii="Palatino Linotype" w:eastAsia="Times New Roman" w:hAnsi="Palatino Linotype" w:cs="Tahoma"/>
          <w:i/>
          <w:lang w:val="es-ES" w:eastAsia="es-ES_tradnl"/>
        </w:rPr>
        <w:t>, conforme a las disposiciones jurídicas aplicables.</w:t>
      </w:r>
    </w:p>
    <w:p w14:paraId="088C23AA" w14:textId="77777777" w:rsidR="0044647E" w:rsidRPr="00923DCE" w:rsidRDefault="0044647E" w:rsidP="0044647E">
      <w:pPr>
        <w:autoSpaceDE w:val="0"/>
        <w:autoSpaceDN w:val="0"/>
        <w:adjustRightInd w:val="0"/>
        <w:spacing w:after="0" w:line="240" w:lineRule="auto"/>
        <w:ind w:left="851" w:right="851"/>
        <w:contextualSpacing/>
        <w:jc w:val="both"/>
        <w:rPr>
          <w:rFonts w:ascii="Palatino Linotype" w:eastAsia="Times New Roman" w:hAnsi="Palatino Linotype" w:cs="Tahoma"/>
          <w:i/>
          <w:lang w:val="es-ES" w:eastAsia="es-ES_tradnl"/>
        </w:rPr>
      </w:pPr>
      <w:r w:rsidRPr="00923DCE">
        <w:rPr>
          <w:rFonts w:ascii="Palatino Linotype" w:eastAsia="Times New Roman" w:hAnsi="Palatino Linotype" w:cs="Tahoma"/>
          <w:i/>
          <w:lang w:val="es-ES" w:eastAsia="es-ES_tradnl"/>
        </w:rPr>
        <w:lastRenderedPageBreak/>
        <w:t>(…)</w:t>
      </w:r>
    </w:p>
    <w:p w14:paraId="0340E67C" w14:textId="77777777" w:rsidR="0044647E" w:rsidRPr="00923DCE" w:rsidRDefault="0044647E" w:rsidP="0044647E">
      <w:pPr>
        <w:autoSpaceDE w:val="0"/>
        <w:autoSpaceDN w:val="0"/>
        <w:adjustRightInd w:val="0"/>
        <w:spacing w:after="0" w:line="240" w:lineRule="auto"/>
        <w:ind w:left="851" w:right="851"/>
        <w:contextualSpacing/>
        <w:jc w:val="both"/>
        <w:rPr>
          <w:rFonts w:ascii="Palatino Linotype" w:eastAsia="Times New Roman" w:hAnsi="Palatino Linotype" w:cs="Tahoma"/>
          <w:i/>
          <w:lang w:val="es-ES" w:eastAsia="es-ES_tradnl"/>
        </w:rPr>
      </w:pPr>
      <w:r w:rsidRPr="00923DCE">
        <w:rPr>
          <w:rFonts w:ascii="Palatino Linotype" w:eastAsia="Times New Roman" w:hAnsi="Palatino Linotype" w:cs="Tahoma"/>
          <w:i/>
          <w:lang w:val="es-ES" w:eastAsia="es-ES_tradnl"/>
        </w:rPr>
        <w:t xml:space="preserve">− </w:t>
      </w:r>
      <w:r w:rsidRPr="00923DCE">
        <w:rPr>
          <w:rFonts w:ascii="Palatino Linotype" w:eastAsia="Times New Roman" w:hAnsi="Palatino Linotype" w:cs="Tahoma"/>
          <w:bCs/>
          <w:i/>
          <w:u w:val="single"/>
          <w:lang w:val="es-ES" w:eastAsia="es-ES_tradnl"/>
        </w:rPr>
        <w:t>Recibir, analizar y validar las solicitudes de prestaciones, relacionadas con premios, estímulos y recompensas al personal docente, de apoyo y asistencia a la educación, así como del personal jubilado e integrar y actualizar el banco de datos</w:t>
      </w:r>
      <w:r w:rsidRPr="00923DCE">
        <w:rPr>
          <w:rFonts w:ascii="Palatino Linotype" w:eastAsia="Times New Roman" w:hAnsi="Palatino Linotype" w:cs="Tahoma"/>
          <w:i/>
          <w:lang w:val="es-ES" w:eastAsia="es-ES_tradnl"/>
        </w:rPr>
        <w:t>.</w:t>
      </w:r>
    </w:p>
    <w:p w14:paraId="1D6CD42D" w14:textId="77777777" w:rsidR="0044647E" w:rsidRPr="00923DCE" w:rsidRDefault="0044647E" w:rsidP="0044647E">
      <w:pPr>
        <w:autoSpaceDE w:val="0"/>
        <w:autoSpaceDN w:val="0"/>
        <w:adjustRightInd w:val="0"/>
        <w:spacing w:after="0" w:line="240" w:lineRule="auto"/>
        <w:ind w:left="851" w:right="851"/>
        <w:contextualSpacing/>
        <w:jc w:val="both"/>
        <w:rPr>
          <w:rFonts w:ascii="Palatino Linotype" w:eastAsia="Times New Roman" w:hAnsi="Palatino Linotype" w:cs="Tahoma"/>
          <w:i/>
          <w:lang w:val="es-ES" w:eastAsia="es-ES_tradnl"/>
        </w:rPr>
      </w:pPr>
    </w:p>
    <w:p w14:paraId="6BD6DF96" w14:textId="77777777" w:rsidR="0044647E" w:rsidRPr="00923DCE" w:rsidRDefault="0044647E" w:rsidP="0044647E">
      <w:pPr>
        <w:autoSpaceDE w:val="0"/>
        <w:autoSpaceDN w:val="0"/>
        <w:adjustRightInd w:val="0"/>
        <w:spacing w:after="0" w:line="240" w:lineRule="auto"/>
        <w:ind w:left="851" w:right="851"/>
        <w:contextualSpacing/>
        <w:jc w:val="both"/>
        <w:rPr>
          <w:rFonts w:ascii="Palatino Linotype" w:eastAsia="Times New Roman" w:hAnsi="Palatino Linotype" w:cs="Tahoma"/>
          <w:i/>
          <w:lang w:val="es-ES" w:eastAsia="es-ES_tradnl"/>
        </w:rPr>
      </w:pPr>
      <w:r w:rsidRPr="00923DCE">
        <w:rPr>
          <w:rFonts w:ascii="Palatino Linotype" w:eastAsia="Times New Roman" w:hAnsi="Palatino Linotype" w:cs="Tahoma"/>
          <w:i/>
          <w:lang w:val="es-ES" w:eastAsia="es-ES_tradnl"/>
        </w:rPr>
        <w:t xml:space="preserve">− Solicitar, integrar, actualizar y emitir las plantillas de personal de las unidades administrativas y centros de trabajo. </w:t>
      </w:r>
    </w:p>
    <w:p w14:paraId="73148269" w14:textId="77777777" w:rsidR="0044647E" w:rsidRPr="00923DCE" w:rsidRDefault="0044647E" w:rsidP="0044647E">
      <w:pPr>
        <w:autoSpaceDE w:val="0"/>
        <w:autoSpaceDN w:val="0"/>
        <w:adjustRightInd w:val="0"/>
        <w:spacing w:after="0" w:line="240" w:lineRule="auto"/>
        <w:ind w:left="851" w:right="851"/>
        <w:contextualSpacing/>
        <w:jc w:val="both"/>
        <w:rPr>
          <w:rFonts w:ascii="Palatino Linotype" w:eastAsia="Times New Roman" w:hAnsi="Palatino Linotype" w:cs="Tahoma"/>
          <w:i/>
          <w:lang w:val="es-ES" w:eastAsia="es-ES_tradnl"/>
        </w:rPr>
      </w:pPr>
    </w:p>
    <w:p w14:paraId="2D4C74B5" w14:textId="77777777" w:rsidR="0044647E" w:rsidRPr="00923DCE" w:rsidRDefault="0044647E" w:rsidP="0044647E">
      <w:pPr>
        <w:autoSpaceDE w:val="0"/>
        <w:autoSpaceDN w:val="0"/>
        <w:adjustRightInd w:val="0"/>
        <w:spacing w:after="0" w:line="240" w:lineRule="auto"/>
        <w:ind w:left="851" w:right="851"/>
        <w:contextualSpacing/>
        <w:jc w:val="both"/>
        <w:rPr>
          <w:rFonts w:ascii="Palatino Linotype" w:eastAsia="Times New Roman" w:hAnsi="Palatino Linotype" w:cs="Tahoma"/>
          <w:i/>
          <w:lang w:val="es-ES" w:eastAsia="es-ES_tradnl"/>
        </w:rPr>
      </w:pPr>
      <w:r w:rsidRPr="00923DCE">
        <w:rPr>
          <w:rFonts w:ascii="Palatino Linotype" w:eastAsia="Times New Roman" w:hAnsi="Palatino Linotype" w:cs="Tahoma"/>
          <w:i/>
          <w:lang w:val="es-ES" w:eastAsia="es-ES_tradnl"/>
        </w:rPr>
        <w:t xml:space="preserve">− </w:t>
      </w:r>
      <w:r w:rsidRPr="00923DCE">
        <w:rPr>
          <w:rFonts w:ascii="Palatino Linotype" w:eastAsia="Times New Roman" w:hAnsi="Palatino Linotype" w:cs="Tahoma"/>
          <w:bCs/>
          <w:i/>
          <w:u w:val="single"/>
          <w:lang w:val="es-ES" w:eastAsia="es-ES_tradnl"/>
        </w:rPr>
        <w:t>Operar, gestionar, expedir y verificar los trámites solicitados por el personal docente y de apoyo y asistencia a la educación, así como el personal jubilado, relacionados con el ISSSTE, FOVISSSTE y Terceros Institucionales</w:t>
      </w:r>
      <w:r w:rsidRPr="00923DCE">
        <w:rPr>
          <w:rFonts w:ascii="Palatino Linotype" w:eastAsia="Times New Roman" w:hAnsi="Palatino Linotype" w:cs="Tahoma"/>
          <w:i/>
          <w:lang w:val="es-ES" w:eastAsia="es-ES_tradnl"/>
        </w:rPr>
        <w:t>.</w:t>
      </w:r>
    </w:p>
    <w:p w14:paraId="69260DDB" w14:textId="77777777" w:rsidR="0044647E" w:rsidRPr="00923DCE" w:rsidRDefault="0044647E" w:rsidP="0044647E">
      <w:pPr>
        <w:autoSpaceDE w:val="0"/>
        <w:autoSpaceDN w:val="0"/>
        <w:adjustRightInd w:val="0"/>
        <w:spacing w:after="0" w:line="360" w:lineRule="auto"/>
        <w:jc w:val="both"/>
        <w:rPr>
          <w:rFonts w:ascii="Palatino Linotype" w:eastAsia="Times New Roman" w:hAnsi="Palatino Linotype" w:cs="Tahoma"/>
          <w:iCs/>
          <w:lang w:val="es-ES" w:eastAsia="es-ES_tradnl"/>
        </w:rPr>
      </w:pPr>
    </w:p>
    <w:p w14:paraId="73EE7D0C" w14:textId="77777777" w:rsidR="0044647E" w:rsidRPr="00923DCE" w:rsidRDefault="0044647E" w:rsidP="0044647E">
      <w:pPr>
        <w:autoSpaceDE w:val="0"/>
        <w:autoSpaceDN w:val="0"/>
        <w:adjustRightInd w:val="0"/>
        <w:spacing w:after="0" w:line="360" w:lineRule="auto"/>
        <w:jc w:val="both"/>
        <w:rPr>
          <w:rFonts w:ascii="Palatino Linotype" w:eastAsia="Times New Roman" w:hAnsi="Palatino Linotype" w:cs="Tahoma"/>
          <w:iCs/>
          <w:sz w:val="24"/>
          <w:szCs w:val="24"/>
          <w:lang w:val="es-ES" w:eastAsia="es-ES_tradnl"/>
        </w:rPr>
      </w:pPr>
      <w:r w:rsidRPr="00923DCE">
        <w:rPr>
          <w:rFonts w:ascii="Palatino Linotype" w:eastAsia="Times New Roman" w:hAnsi="Palatino Linotype" w:cs="Tahoma"/>
          <w:iCs/>
          <w:sz w:val="24"/>
          <w:szCs w:val="24"/>
          <w:lang w:val="es-ES" w:eastAsia="es-ES_tradnl"/>
        </w:rPr>
        <w:t xml:space="preserve">De los artículos anteriores es dable considerar que lo solicitado por el Particular corresponde a información pública y que el </w:t>
      </w:r>
      <w:r w:rsidRPr="00923DCE">
        <w:rPr>
          <w:rFonts w:ascii="Palatino Linotype" w:eastAsia="Times New Roman" w:hAnsi="Palatino Linotype" w:cs="Tahoma"/>
          <w:b/>
          <w:iCs/>
          <w:sz w:val="24"/>
          <w:szCs w:val="24"/>
          <w:lang w:val="es-ES" w:eastAsia="es-ES_tradnl"/>
        </w:rPr>
        <w:t>Sujeto Obligado</w:t>
      </w:r>
      <w:r w:rsidRPr="00923DCE">
        <w:rPr>
          <w:rFonts w:ascii="Palatino Linotype" w:eastAsia="Times New Roman" w:hAnsi="Palatino Linotype" w:cs="Tahoma"/>
          <w:iCs/>
          <w:sz w:val="24"/>
          <w:szCs w:val="24"/>
          <w:lang w:val="es-ES" w:eastAsia="es-ES_tradnl"/>
        </w:rPr>
        <w:t xml:space="preserve"> es competente para conocer de la información solicitado y por lo tanto, resulta dable ordenar la entrega de los documentos en donde conste lo solicitado en los puntos referidos en el presente apartado.</w:t>
      </w:r>
    </w:p>
    <w:p w14:paraId="00B59E31" w14:textId="77777777" w:rsidR="0044647E" w:rsidRPr="00923DCE" w:rsidRDefault="0044647E" w:rsidP="00B87899">
      <w:pPr>
        <w:tabs>
          <w:tab w:val="left" w:pos="4962"/>
        </w:tabs>
        <w:spacing w:after="0" w:line="360" w:lineRule="auto"/>
        <w:jc w:val="both"/>
        <w:rPr>
          <w:rFonts w:ascii="Palatino Linotype" w:eastAsia="Times New Roman" w:hAnsi="Palatino Linotype" w:cs="Tahoma"/>
          <w:sz w:val="24"/>
          <w:lang w:val="es-ES" w:eastAsia="es-ES"/>
        </w:rPr>
      </w:pPr>
    </w:p>
    <w:p w14:paraId="58CD53AC" w14:textId="77777777" w:rsidR="009B6C63" w:rsidRPr="00923DCE" w:rsidRDefault="009B6C63" w:rsidP="009B6C63">
      <w:pPr>
        <w:spacing w:after="0" w:line="360" w:lineRule="auto"/>
        <w:ind w:right="-91"/>
        <w:jc w:val="both"/>
        <w:rPr>
          <w:rFonts w:ascii="Palatino Linotype" w:eastAsia="Calibri" w:hAnsi="Palatino Linotype" w:cs="Tahoma"/>
          <w:bCs/>
          <w:iCs/>
          <w:sz w:val="24"/>
          <w:szCs w:val="24"/>
          <w:lang w:val="es-ES"/>
        </w:rPr>
      </w:pPr>
      <w:r w:rsidRPr="00923DCE">
        <w:rPr>
          <w:rFonts w:ascii="Palatino Linotype" w:eastAsia="Times New Roman" w:hAnsi="Palatino Linotype" w:cs="Tahoma"/>
          <w:sz w:val="24"/>
          <w:szCs w:val="24"/>
          <w:lang w:val="es-ES" w:eastAsia="es-ES"/>
        </w:rPr>
        <w:t xml:space="preserve">De la normatividad referida, se advierte </w:t>
      </w:r>
      <w:r w:rsidRPr="00923DCE">
        <w:rPr>
          <w:rFonts w:ascii="Palatino Linotype" w:eastAsia="Calibri" w:hAnsi="Palatino Linotype" w:cs="Tahoma"/>
          <w:iCs/>
          <w:sz w:val="24"/>
          <w:szCs w:val="24"/>
          <w:lang w:val="es-ES" w:eastAsia="es-ES_tradnl"/>
        </w:rPr>
        <w:t xml:space="preserve">que el </w:t>
      </w:r>
      <w:r w:rsidRPr="00923DCE">
        <w:rPr>
          <w:rFonts w:ascii="Palatino Linotype" w:eastAsia="Calibri" w:hAnsi="Palatino Linotype" w:cs="Tahoma"/>
          <w:b/>
          <w:iCs/>
          <w:sz w:val="24"/>
          <w:szCs w:val="24"/>
          <w:lang w:val="es-ES" w:eastAsia="es-ES_tradnl"/>
        </w:rPr>
        <w:t>Sujeto Obligado</w:t>
      </w:r>
      <w:r w:rsidRPr="00923DCE">
        <w:rPr>
          <w:rFonts w:ascii="Palatino Linotype" w:eastAsia="Calibri" w:hAnsi="Palatino Linotype" w:cs="Tahoma"/>
          <w:iCs/>
          <w:sz w:val="24"/>
          <w:szCs w:val="24"/>
          <w:lang w:val="es-ES" w:eastAsia="es-ES_tradnl"/>
        </w:rPr>
        <w:t xml:space="preserve"> cuenta con la información solicitada por el Particular</w:t>
      </w:r>
      <w:r w:rsidRPr="00923DCE">
        <w:rPr>
          <w:rFonts w:ascii="Palatino Linotype" w:eastAsia="Calibri" w:hAnsi="Palatino Linotype" w:cs="Tahoma"/>
          <w:bCs/>
          <w:iCs/>
          <w:sz w:val="24"/>
          <w:szCs w:val="24"/>
          <w:lang w:val="es-ES"/>
        </w:rPr>
        <w:t>, por lo que resulta dable ordenar realice una búsqueda exhaustiva y razonable de la información requerida en todas las unidades administrativas que puedan contar con lo requerido y proporcionarlo a través del Sistema de Acceso a la Información Mexiquense.</w:t>
      </w:r>
    </w:p>
    <w:p w14:paraId="580FE525" w14:textId="77777777" w:rsidR="009B6C63" w:rsidRPr="00923DCE" w:rsidRDefault="009B6C63" w:rsidP="009B6C63">
      <w:pPr>
        <w:spacing w:after="0" w:line="360" w:lineRule="auto"/>
        <w:ind w:right="-91"/>
        <w:jc w:val="both"/>
        <w:rPr>
          <w:rFonts w:ascii="Palatino Linotype" w:eastAsia="Calibri" w:hAnsi="Palatino Linotype" w:cs="Tahoma"/>
          <w:bCs/>
          <w:iCs/>
          <w:sz w:val="24"/>
          <w:szCs w:val="24"/>
          <w:lang w:val="es-ES"/>
        </w:rPr>
      </w:pPr>
    </w:p>
    <w:p w14:paraId="588A850A" w14:textId="3042A900" w:rsidR="007A773B" w:rsidRPr="00923DCE" w:rsidRDefault="009B6C63" w:rsidP="009B6C63">
      <w:pPr>
        <w:tabs>
          <w:tab w:val="left" w:pos="4962"/>
        </w:tabs>
        <w:spacing w:after="0" w:line="360" w:lineRule="auto"/>
        <w:jc w:val="both"/>
        <w:rPr>
          <w:rFonts w:ascii="Palatino Linotype" w:eastAsia="Calibri" w:hAnsi="Palatino Linotype" w:cs="Tahoma"/>
          <w:bCs/>
          <w:iCs/>
          <w:sz w:val="24"/>
          <w:szCs w:val="24"/>
          <w:lang w:val="es-ES"/>
        </w:rPr>
      </w:pPr>
      <w:r w:rsidRPr="00923DCE">
        <w:rPr>
          <w:rFonts w:ascii="Palatino Linotype" w:eastAsia="Calibri" w:hAnsi="Palatino Linotype" w:cs="Tahoma"/>
          <w:bCs/>
          <w:iCs/>
          <w:sz w:val="24"/>
          <w:szCs w:val="24"/>
          <w:lang w:val="es-ES"/>
        </w:rPr>
        <w:t xml:space="preserve">En ese orden de ideas y en virtud de que el </w:t>
      </w:r>
      <w:r w:rsidRPr="00923DCE">
        <w:rPr>
          <w:rFonts w:ascii="Palatino Linotype" w:eastAsia="Calibri" w:hAnsi="Palatino Linotype" w:cs="Tahoma"/>
          <w:b/>
          <w:bCs/>
          <w:iCs/>
          <w:sz w:val="24"/>
          <w:szCs w:val="24"/>
          <w:lang w:val="es-ES"/>
        </w:rPr>
        <w:t>Sujeto Obligado</w:t>
      </w:r>
      <w:r w:rsidRPr="00923DCE">
        <w:rPr>
          <w:rFonts w:ascii="Palatino Linotype" w:eastAsia="Calibri" w:hAnsi="Palatino Linotype" w:cs="Tahoma"/>
          <w:bCs/>
          <w:iCs/>
          <w:sz w:val="24"/>
          <w:szCs w:val="24"/>
          <w:lang w:val="es-ES"/>
        </w:rPr>
        <w:t xml:space="preserve"> cuenta con la atribución de generar, administrar y poseer la información relativa a los catálogos de puestos y la plantilla de personal de SEIEM.</w:t>
      </w:r>
    </w:p>
    <w:p w14:paraId="67C5F486" w14:textId="77777777" w:rsidR="009B6C63" w:rsidRPr="00923DCE" w:rsidRDefault="009B6C63" w:rsidP="009B6C63">
      <w:pPr>
        <w:tabs>
          <w:tab w:val="left" w:pos="4962"/>
        </w:tabs>
        <w:spacing w:after="0" w:line="360" w:lineRule="auto"/>
        <w:jc w:val="both"/>
        <w:rPr>
          <w:rFonts w:ascii="Palatino Linotype" w:eastAsia="Times New Roman" w:hAnsi="Palatino Linotype" w:cs="Tahoma"/>
          <w:sz w:val="24"/>
          <w:lang w:val="es-ES" w:eastAsia="es-ES"/>
        </w:rPr>
      </w:pPr>
    </w:p>
    <w:p w14:paraId="10CE44E0" w14:textId="1F3DD2FB" w:rsidR="007A773B" w:rsidRPr="00923DCE" w:rsidRDefault="009B6C63" w:rsidP="007A773B">
      <w:pPr>
        <w:spacing w:after="0" w:line="360" w:lineRule="auto"/>
        <w:jc w:val="both"/>
        <w:rPr>
          <w:rFonts w:ascii="Palatino Linotype" w:eastAsia="Times New Roman" w:hAnsi="Palatino Linotype" w:cs="Arial"/>
          <w:sz w:val="24"/>
          <w:szCs w:val="24"/>
          <w:lang w:val="es-ES" w:eastAsia="es-ES"/>
        </w:rPr>
      </w:pPr>
      <w:r w:rsidRPr="00923DCE">
        <w:rPr>
          <w:rFonts w:ascii="Palatino Linotype" w:eastAsia="Times New Roman" w:hAnsi="Palatino Linotype" w:cs="Arial"/>
          <w:bCs/>
          <w:sz w:val="24"/>
          <w:szCs w:val="24"/>
          <w:lang w:val="es-ES" w:eastAsia="es-ES"/>
        </w:rPr>
        <w:lastRenderedPageBreak/>
        <w:t>Adicionalmente y</w:t>
      </w:r>
      <w:r w:rsidR="007A773B" w:rsidRPr="00923DCE">
        <w:rPr>
          <w:rFonts w:ascii="Palatino Linotype" w:eastAsia="Times New Roman" w:hAnsi="Palatino Linotype" w:cs="Arial"/>
          <w:bCs/>
          <w:sz w:val="24"/>
          <w:szCs w:val="24"/>
          <w:lang w:val="es-ES" w:eastAsia="es-ES"/>
        </w:rPr>
        <w:t xml:space="preserve"> toda vez que el </w:t>
      </w:r>
      <w:r w:rsidR="007A773B" w:rsidRPr="00923DCE">
        <w:rPr>
          <w:rFonts w:ascii="Palatino Linotype" w:eastAsia="Times New Roman" w:hAnsi="Palatino Linotype" w:cs="Arial"/>
          <w:b/>
          <w:sz w:val="24"/>
          <w:szCs w:val="24"/>
          <w:lang w:val="es-ES" w:eastAsia="es-ES"/>
        </w:rPr>
        <w:t>Sujeto Obligado</w:t>
      </w:r>
      <w:r w:rsidR="007A773B" w:rsidRPr="00923DCE">
        <w:rPr>
          <w:rFonts w:ascii="Palatino Linotype" w:eastAsia="Times New Roman" w:hAnsi="Palatino Linotype" w:cs="Arial"/>
          <w:sz w:val="24"/>
          <w:szCs w:val="24"/>
          <w:lang w:val="es-ES" w:eastAsia="es-ES"/>
        </w:rPr>
        <w:t xml:space="preserve"> aludió la omisión de proporcionar información relativa a los nombres de los servidores públicos que se jubilaron y/o </w:t>
      </w:r>
      <w:r w:rsidR="007A773B" w:rsidRPr="00923DCE">
        <w:rPr>
          <w:rFonts w:ascii="Palatino Linotype" w:eastAsia="Times New Roman" w:hAnsi="Palatino Linotype" w:cs="Arial"/>
          <w:b/>
          <w:sz w:val="24"/>
          <w:szCs w:val="24"/>
          <w:u w:val="single"/>
          <w:lang w:val="es-ES" w:eastAsia="es-ES"/>
        </w:rPr>
        <w:t>fallecieron</w:t>
      </w:r>
      <w:r w:rsidR="007A773B" w:rsidRPr="00923DCE">
        <w:rPr>
          <w:rFonts w:ascii="Palatino Linotype" w:eastAsia="Times New Roman" w:hAnsi="Palatino Linotype" w:cs="Arial"/>
          <w:sz w:val="24"/>
          <w:szCs w:val="24"/>
          <w:lang w:val="es-ES" w:eastAsia="es-ES"/>
        </w:rPr>
        <w:t xml:space="preserve">, con el objeto de salvaguardar la protección de datos personales, la información concerniente a personas fallecidas, el estudio del presente apartado se centrará en la información clasificada como </w:t>
      </w:r>
      <w:r w:rsidR="007A773B" w:rsidRPr="00923DCE">
        <w:rPr>
          <w:rFonts w:ascii="Palatino Linotype" w:eastAsia="Times New Roman" w:hAnsi="Palatino Linotype" w:cs="Arial"/>
          <w:b/>
          <w:sz w:val="24"/>
          <w:szCs w:val="24"/>
          <w:lang w:val="es-ES" w:eastAsia="es-ES"/>
        </w:rPr>
        <w:t>CONFIDENCIAL</w:t>
      </w:r>
      <w:r w:rsidR="007A773B" w:rsidRPr="00923DCE">
        <w:rPr>
          <w:rFonts w:ascii="Palatino Linotype" w:eastAsia="Times New Roman" w:hAnsi="Palatino Linotype" w:cs="Arial"/>
          <w:sz w:val="24"/>
          <w:szCs w:val="24"/>
          <w:lang w:val="es-ES" w:eastAsia="es-ES"/>
        </w:rPr>
        <w:t>.</w:t>
      </w:r>
    </w:p>
    <w:p w14:paraId="21D3AE11" w14:textId="77777777" w:rsidR="009B6C63" w:rsidRPr="00923DCE" w:rsidRDefault="009B6C63" w:rsidP="007A773B">
      <w:pPr>
        <w:spacing w:after="0" w:line="360" w:lineRule="auto"/>
        <w:jc w:val="both"/>
        <w:rPr>
          <w:rFonts w:ascii="Palatino Linotype" w:eastAsia="Times New Roman" w:hAnsi="Palatino Linotype" w:cs="Arial"/>
          <w:sz w:val="24"/>
          <w:szCs w:val="24"/>
          <w:lang w:val="es-ES" w:eastAsia="es-ES"/>
        </w:rPr>
      </w:pPr>
    </w:p>
    <w:p w14:paraId="0D80E8C9" w14:textId="593CD323" w:rsidR="007A773B" w:rsidRPr="00923DCE" w:rsidRDefault="007A773B" w:rsidP="007A773B">
      <w:pPr>
        <w:spacing w:after="0" w:line="360" w:lineRule="auto"/>
        <w:jc w:val="both"/>
        <w:rPr>
          <w:rFonts w:ascii="Palatino Linotype" w:eastAsia="Calibri" w:hAnsi="Palatino Linotype" w:cs="Arial"/>
          <w:sz w:val="24"/>
          <w:szCs w:val="24"/>
          <w:lang w:val="es-ES" w:eastAsia="es-CO"/>
        </w:rPr>
      </w:pPr>
      <w:r w:rsidRPr="00923DCE">
        <w:rPr>
          <w:rFonts w:ascii="Palatino Linotype" w:eastAsia="Calibri" w:hAnsi="Palatino Linotype" w:cs="Arial"/>
          <w:sz w:val="24"/>
          <w:szCs w:val="24"/>
          <w:lang w:val="es-ES" w:eastAsia="es-CO"/>
        </w:rPr>
        <w:t xml:space="preserve">Es así, que respecto a toda aquella información susceptible de clasificarse como </w:t>
      </w:r>
      <w:r w:rsidRPr="00923DCE">
        <w:rPr>
          <w:rFonts w:ascii="Palatino Linotype" w:eastAsia="Calibri" w:hAnsi="Palatino Linotype" w:cs="Arial"/>
          <w:b/>
          <w:sz w:val="24"/>
          <w:szCs w:val="24"/>
          <w:lang w:val="es-ES" w:eastAsia="es-CO"/>
        </w:rPr>
        <w:t xml:space="preserve">CONFIDENCIAL </w:t>
      </w:r>
      <w:r w:rsidRPr="00923DCE">
        <w:rPr>
          <w:rFonts w:ascii="Palatino Linotype" w:eastAsia="Calibri" w:hAnsi="Palatino Linotype" w:cs="Arial"/>
          <w:sz w:val="24"/>
          <w:szCs w:val="24"/>
          <w:lang w:val="es-ES" w:eastAsia="es-CO"/>
        </w:rPr>
        <w:t>deberá de encuadrar bajo los supuestos del artículo 143, de la Ley de Transparencia y Acceso a la Información Pública del Estado de México y Municipios, siendo el siguiente:</w:t>
      </w:r>
    </w:p>
    <w:p w14:paraId="256F2EE1" w14:textId="77777777" w:rsidR="007A773B" w:rsidRPr="00923DCE" w:rsidRDefault="007A773B" w:rsidP="007A773B">
      <w:pPr>
        <w:spacing w:after="0" w:line="360" w:lineRule="auto"/>
        <w:jc w:val="both"/>
        <w:rPr>
          <w:rFonts w:ascii="Palatino Linotype" w:eastAsia="Calibri" w:hAnsi="Palatino Linotype" w:cs="Arial"/>
          <w:sz w:val="24"/>
          <w:szCs w:val="24"/>
          <w:lang w:val="es-ES" w:eastAsia="es-CO"/>
        </w:rPr>
      </w:pPr>
    </w:p>
    <w:p w14:paraId="356628A2" w14:textId="77777777" w:rsidR="007A773B" w:rsidRPr="00923DCE" w:rsidRDefault="007A773B" w:rsidP="007A773B">
      <w:pPr>
        <w:autoSpaceDE w:val="0"/>
        <w:autoSpaceDN w:val="0"/>
        <w:adjustRightInd w:val="0"/>
        <w:spacing w:line="240" w:lineRule="auto"/>
        <w:ind w:left="851" w:right="851"/>
        <w:jc w:val="both"/>
        <w:rPr>
          <w:rFonts w:ascii="Palatino Linotype" w:eastAsia="Times New Roman" w:hAnsi="Palatino Linotype" w:cs="Bookman Old Style"/>
          <w:i/>
          <w:szCs w:val="20"/>
          <w:lang w:val="es-ES" w:eastAsia="es-ES"/>
        </w:rPr>
      </w:pPr>
      <w:r w:rsidRPr="00923DCE">
        <w:rPr>
          <w:rFonts w:ascii="Palatino Linotype" w:eastAsia="Times New Roman" w:hAnsi="Palatino Linotype" w:cs="Bookman Old Style,Bold"/>
          <w:b/>
          <w:bCs/>
          <w:i/>
          <w:szCs w:val="20"/>
          <w:lang w:val="es-ES" w:eastAsia="es-ES"/>
        </w:rPr>
        <w:t xml:space="preserve">Artículo 143. </w:t>
      </w:r>
      <w:r w:rsidRPr="00923DCE">
        <w:rPr>
          <w:rFonts w:ascii="Palatino Linotype" w:eastAsia="Times New Roman" w:hAnsi="Palatino Linotype" w:cs="Bookman Old Style"/>
          <w:i/>
          <w:szCs w:val="20"/>
          <w:lang w:val="es-ES" w:eastAsia="es-ES"/>
        </w:rPr>
        <w:t>Para los efectos de esta Ley se considera información confidencial, la clasificada como tal, de manera permanente, por su naturaleza, cuando:</w:t>
      </w:r>
    </w:p>
    <w:p w14:paraId="2B319FDA" w14:textId="77777777" w:rsidR="007A773B" w:rsidRPr="00923DCE" w:rsidRDefault="007A773B" w:rsidP="007A773B">
      <w:pPr>
        <w:autoSpaceDE w:val="0"/>
        <w:autoSpaceDN w:val="0"/>
        <w:adjustRightInd w:val="0"/>
        <w:spacing w:line="240" w:lineRule="auto"/>
        <w:ind w:left="851" w:right="851"/>
        <w:jc w:val="both"/>
        <w:rPr>
          <w:rFonts w:ascii="Palatino Linotype" w:eastAsia="Times New Roman" w:hAnsi="Palatino Linotype" w:cs="Bookman Old Style"/>
          <w:i/>
          <w:szCs w:val="20"/>
          <w:lang w:val="es-ES" w:eastAsia="es-ES"/>
        </w:rPr>
      </w:pPr>
      <w:r w:rsidRPr="00923DCE">
        <w:rPr>
          <w:rFonts w:ascii="Palatino Linotype" w:eastAsia="Times New Roman" w:hAnsi="Palatino Linotype" w:cs="Bookman Old Style,Bold"/>
          <w:b/>
          <w:bCs/>
          <w:i/>
          <w:szCs w:val="20"/>
          <w:lang w:val="es-ES" w:eastAsia="es-ES"/>
        </w:rPr>
        <w:t xml:space="preserve">I. </w:t>
      </w:r>
      <w:r w:rsidRPr="00923DCE">
        <w:rPr>
          <w:rFonts w:ascii="Palatino Linotype" w:eastAsia="Times New Roman" w:hAnsi="Palatino Linotype" w:cs="Bookman Old Style"/>
          <w:i/>
          <w:szCs w:val="20"/>
          <w:lang w:val="es-ES" w:eastAsia="es-ES"/>
        </w:rPr>
        <w:t>Se refiera a la información privada y los datos personales concernientes a una persona física o jurídico colectiva identificada o identificable;</w:t>
      </w:r>
    </w:p>
    <w:p w14:paraId="29CE2F3C" w14:textId="77777777" w:rsidR="007A773B" w:rsidRPr="00923DCE" w:rsidRDefault="007A773B" w:rsidP="007A773B">
      <w:pPr>
        <w:autoSpaceDE w:val="0"/>
        <w:autoSpaceDN w:val="0"/>
        <w:adjustRightInd w:val="0"/>
        <w:spacing w:line="240" w:lineRule="auto"/>
        <w:ind w:left="851" w:right="851"/>
        <w:jc w:val="both"/>
        <w:rPr>
          <w:rFonts w:ascii="Palatino Linotype" w:eastAsia="Times New Roman" w:hAnsi="Palatino Linotype" w:cs="Bookman Old Style"/>
          <w:i/>
          <w:szCs w:val="20"/>
          <w:lang w:val="es-ES" w:eastAsia="es-ES"/>
        </w:rPr>
      </w:pPr>
      <w:r w:rsidRPr="00923DCE">
        <w:rPr>
          <w:rFonts w:ascii="Palatino Linotype" w:eastAsia="Times New Roman" w:hAnsi="Palatino Linotype" w:cs="Bookman Old Style,Bold"/>
          <w:b/>
          <w:bCs/>
          <w:i/>
          <w:szCs w:val="20"/>
          <w:lang w:val="es-ES" w:eastAsia="es-ES"/>
        </w:rPr>
        <w:t xml:space="preserve">II. </w:t>
      </w:r>
      <w:r w:rsidRPr="00923DCE">
        <w:rPr>
          <w:rFonts w:ascii="Palatino Linotype" w:eastAsia="Times New Roman" w:hAnsi="Palatino Linotype" w:cs="Bookman Old Style"/>
          <w:i/>
          <w:szCs w:val="20"/>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65F6DDBF" w14:textId="77777777" w:rsidR="007A773B" w:rsidRPr="00923DCE" w:rsidRDefault="007A773B" w:rsidP="007A773B">
      <w:pPr>
        <w:autoSpaceDE w:val="0"/>
        <w:autoSpaceDN w:val="0"/>
        <w:adjustRightInd w:val="0"/>
        <w:spacing w:line="240" w:lineRule="auto"/>
        <w:ind w:left="851" w:right="851"/>
        <w:jc w:val="both"/>
        <w:rPr>
          <w:rFonts w:ascii="Palatino Linotype" w:eastAsia="Times New Roman" w:hAnsi="Palatino Linotype" w:cs="Bookman Old Style"/>
          <w:i/>
          <w:szCs w:val="20"/>
          <w:lang w:val="es-ES" w:eastAsia="es-ES"/>
        </w:rPr>
      </w:pPr>
      <w:r w:rsidRPr="00923DCE">
        <w:rPr>
          <w:rFonts w:ascii="Palatino Linotype" w:eastAsia="Times New Roman" w:hAnsi="Palatino Linotype" w:cs="Bookman Old Style,Bold"/>
          <w:b/>
          <w:bCs/>
          <w:i/>
          <w:szCs w:val="20"/>
          <w:lang w:val="es-ES" w:eastAsia="es-ES"/>
        </w:rPr>
        <w:t xml:space="preserve">III. </w:t>
      </w:r>
      <w:r w:rsidRPr="00923DCE">
        <w:rPr>
          <w:rFonts w:ascii="Palatino Linotype" w:eastAsia="Times New Roman" w:hAnsi="Palatino Linotype" w:cs="Bookman Old Style"/>
          <w:i/>
          <w:szCs w:val="20"/>
          <w:lang w:val="es-ES" w:eastAsia="es-ES"/>
        </w:rPr>
        <w:t>La que presenten los particulares a los sujetos obligados, de conformidad con lo dispuesto por las leyes o los tratados internacionales.</w:t>
      </w:r>
    </w:p>
    <w:p w14:paraId="4AA5D721" w14:textId="77777777" w:rsidR="007A773B" w:rsidRPr="00923DCE" w:rsidRDefault="007A773B" w:rsidP="007A773B">
      <w:pPr>
        <w:autoSpaceDE w:val="0"/>
        <w:autoSpaceDN w:val="0"/>
        <w:adjustRightInd w:val="0"/>
        <w:spacing w:line="240" w:lineRule="auto"/>
        <w:ind w:left="851" w:right="851"/>
        <w:jc w:val="both"/>
        <w:rPr>
          <w:rFonts w:ascii="Palatino Linotype" w:eastAsia="Times New Roman" w:hAnsi="Palatino Linotype" w:cs="Bookman Old Style"/>
          <w:i/>
          <w:szCs w:val="20"/>
          <w:lang w:val="es-ES" w:eastAsia="es-ES"/>
        </w:rPr>
      </w:pPr>
      <w:r w:rsidRPr="00923DCE">
        <w:rPr>
          <w:rFonts w:ascii="Palatino Linotype" w:eastAsia="Times New Roman" w:hAnsi="Palatino Linotype" w:cs="Bookman Old Style"/>
          <w:i/>
          <w:szCs w:val="20"/>
          <w:lang w:val="es-ES" w:eastAsia="es-ES"/>
        </w:rPr>
        <w:t xml:space="preserve">La información confidencial no estará sujeta a temporalidad alguna y sólo podrán tener acceso a ella los titulares de la misma, sus representantes y los servidores públicos facultados para ello. </w:t>
      </w:r>
    </w:p>
    <w:p w14:paraId="573AF8A9" w14:textId="77777777" w:rsidR="007A773B" w:rsidRPr="00923DCE" w:rsidRDefault="007A773B" w:rsidP="007A773B">
      <w:pPr>
        <w:autoSpaceDE w:val="0"/>
        <w:autoSpaceDN w:val="0"/>
        <w:adjustRightInd w:val="0"/>
        <w:spacing w:line="240" w:lineRule="auto"/>
        <w:ind w:left="851" w:right="851"/>
        <w:jc w:val="both"/>
        <w:rPr>
          <w:rFonts w:ascii="Palatino Linotype" w:eastAsia="Times New Roman" w:hAnsi="Palatino Linotype" w:cs="Bookman Old Style"/>
          <w:i/>
          <w:szCs w:val="20"/>
          <w:lang w:val="es-ES" w:eastAsia="es-ES"/>
        </w:rPr>
      </w:pPr>
      <w:r w:rsidRPr="00923DCE">
        <w:rPr>
          <w:rFonts w:ascii="Palatino Linotype" w:eastAsia="Times New Roman" w:hAnsi="Palatino Linotype" w:cs="Bookman Old Style"/>
          <w:i/>
          <w:szCs w:val="20"/>
          <w:lang w:val="es-ES" w:eastAsia="es-ES"/>
        </w:rPr>
        <w:t>No se considerará confidencial la información que se encuentre en los registros públicos o en fuentes de acceso público, ni tampoco la que sea considerada por la presente ley como información pública.</w:t>
      </w:r>
    </w:p>
    <w:p w14:paraId="0C6245E9" w14:textId="77777777" w:rsidR="007A773B" w:rsidRPr="00923DCE" w:rsidRDefault="007A773B" w:rsidP="007A773B">
      <w:pPr>
        <w:spacing w:after="0" w:line="240" w:lineRule="auto"/>
        <w:rPr>
          <w:rFonts w:ascii="Calibri" w:hAnsi="Calibri" w:cs="Times New Roman"/>
        </w:rPr>
      </w:pPr>
    </w:p>
    <w:p w14:paraId="3120BF4E" w14:textId="77777777" w:rsidR="007A773B" w:rsidRPr="00923DCE" w:rsidRDefault="007A773B" w:rsidP="007A773B">
      <w:pPr>
        <w:spacing w:before="240" w:after="240" w:line="360" w:lineRule="auto"/>
        <w:contextualSpacing/>
        <w:jc w:val="both"/>
        <w:rPr>
          <w:rFonts w:ascii="Palatino Linotype" w:eastAsia="Times New Roman" w:hAnsi="Palatino Linotype" w:cs="Arial"/>
          <w:sz w:val="24"/>
          <w:szCs w:val="24"/>
          <w:lang w:val="es-ES" w:eastAsia="es-MX"/>
        </w:rPr>
      </w:pPr>
      <w:r w:rsidRPr="00923DCE">
        <w:rPr>
          <w:rFonts w:ascii="Palatino Linotype" w:eastAsia="Times New Roman" w:hAnsi="Palatino Linotype" w:cs="Arial"/>
          <w:sz w:val="24"/>
          <w:szCs w:val="24"/>
          <w:lang w:val="es-ES" w:eastAsia="es-ES"/>
        </w:rPr>
        <w:t>De los preceptos legales se puede arribar a la conclusión de que</w:t>
      </w:r>
      <w:r w:rsidRPr="00923DCE">
        <w:rPr>
          <w:rFonts w:ascii="Palatino Linotype" w:eastAsia="Times New Roman" w:hAnsi="Palatino Linotype" w:cs="Times New Roman"/>
          <w:sz w:val="24"/>
          <w:szCs w:val="24"/>
          <w:lang w:val="es-ES" w:eastAsia="es-ES"/>
        </w:rPr>
        <w:t xml:space="preserve"> </w:t>
      </w:r>
      <w:r w:rsidRPr="00923DCE">
        <w:rPr>
          <w:rFonts w:ascii="Palatino Linotype" w:eastAsia="Times New Roman" w:hAnsi="Palatino Linotype" w:cs="Arial"/>
          <w:sz w:val="24"/>
          <w:szCs w:val="24"/>
          <w:lang w:val="es-ES" w:eastAsia="es-MX"/>
        </w:rPr>
        <w:t xml:space="preserve">el derecho de acceso a la información pública tiene como limitante el respeto a la intimidad y a la vida privada </w:t>
      </w:r>
      <w:r w:rsidRPr="00923DCE">
        <w:rPr>
          <w:rFonts w:ascii="Palatino Linotype" w:eastAsia="Times New Roman" w:hAnsi="Palatino Linotype" w:cs="Arial"/>
          <w:sz w:val="24"/>
          <w:szCs w:val="24"/>
          <w:lang w:val="es-ES" w:eastAsia="es-MX"/>
        </w:rPr>
        <w:lastRenderedPageBreak/>
        <w:t>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5057EE00" w14:textId="77777777" w:rsidR="007A773B" w:rsidRPr="00923DCE" w:rsidRDefault="007A773B" w:rsidP="007A773B">
      <w:pPr>
        <w:spacing w:before="240" w:after="240" w:line="360" w:lineRule="auto"/>
        <w:contextualSpacing/>
        <w:jc w:val="both"/>
        <w:rPr>
          <w:rFonts w:ascii="Palatino Linotype" w:eastAsia="Times New Roman" w:hAnsi="Palatino Linotype" w:cs="Arial"/>
          <w:sz w:val="24"/>
          <w:szCs w:val="24"/>
          <w:lang w:val="es-ES" w:eastAsia="es-MX"/>
        </w:rPr>
      </w:pPr>
    </w:p>
    <w:p w14:paraId="58524799" w14:textId="32DF07E6" w:rsidR="007A773B" w:rsidRPr="00923DCE" w:rsidRDefault="007A773B" w:rsidP="007A773B">
      <w:pPr>
        <w:spacing w:before="240" w:after="240" w:line="360" w:lineRule="auto"/>
        <w:contextualSpacing/>
        <w:jc w:val="both"/>
        <w:rPr>
          <w:rFonts w:ascii="Palatino Linotype" w:eastAsia="Times New Roman" w:hAnsi="Palatino Linotype" w:cs="Times New Roman"/>
          <w:sz w:val="24"/>
          <w:szCs w:val="24"/>
          <w:lang w:val="es-ES" w:eastAsia="es-ES"/>
        </w:rPr>
      </w:pPr>
      <w:r w:rsidRPr="00923DCE">
        <w:rPr>
          <w:rFonts w:ascii="Palatino Linotype" w:eastAsia="Times New Roman" w:hAnsi="Palatino Linotype" w:cs="Times New Roman"/>
          <w:sz w:val="24"/>
          <w:szCs w:val="24"/>
          <w:lang w:val="es-ES" w:eastAsia="es-ES"/>
        </w:rPr>
        <w:t xml:space="preserve">En ese sentido, se debe precisar, que conocer los datos personales de un particular, en el caso concreto de </w:t>
      </w:r>
      <w:r w:rsidRPr="00923DCE">
        <w:rPr>
          <w:rFonts w:ascii="Palatino Linotype" w:eastAsia="Times New Roman" w:hAnsi="Palatino Linotype" w:cs="Arial"/>
          <w:b/>
          <w:sz w:val="24"/>
          <w:szCs w:val="24"/>
          <w:u w:val="single"/>
          <w:lang w:val="es-ES" w:eastAsia="es-ES"/>
        </w:rPr>
        <w:t>personas fallecidas</w:t>
      </w:r>
      <w:r w:rsidRPr="00923DCE">
        <w:rPr>
          <w:rFonts w:ascii="Palatino Linotype" w:eastAsia="Times New Roman" w:hAnsi="Palatino Linotype" w:cs="Arial"/>
          <w:sz w:val="24"/>
          <w:szCs w:val="24"/>
          <w:lang w:val="es-ES" w:eastAsia="es-ES"/>
        </w:rPr>
        <w:t xml:space="preserve">, </w:t>
      </w:r>
      <w:r w:rsidRPr="00923DCE">
        <w:rPr>
          <w:rFonts w:ascii="Palatino Linotype" w:eastAsia="Times New Roman" w:hAnsi="Palatino Linotype" w:cs="Times New Roman"/>
          <w:sz w:val="24"/>
          <w:szCs w:val="24"/>
          <w:lang w:val="es-ES" w:eastAsia="es-ES"/>
        </w:rPr>
        <w:t>no abona a la rendición de cuentas o a la transparencia, toda vez que, se reitera, se trata eventualmente de datos correspondientes a particulares.</w:t>
      </w:r>
    </w:p>
    <w:p w14:paraId="67918B00" w14:textId="77777777" w:rsidR="007A773B" w:rsidRPr="00923DCE" w:rsidRDefault="007A773B" w:rsidP="007A773B">
      <w:pPr>
        <w:spacing w:before="240" w:after="240" w:line="360" w:lineRule="auto"/>
        <w:contextualSpacing/>
        <w:jc w:val="both"/>
        <w:rPr>
          <w:rFonts w:ascii="Palatino Linotype" w:eastAsia="Times New Roman" w:hAnsi="Palatino Linotype" w:cs="Times New Roman"/>
          <w:sz w:val="24"/>
          <w:szCs w:val="24"/>
          <w:lang w:val="es-ES" w:eastAsia="es-ES"/>
        </w:rPr>
      </w:pPr>
    </w:p>
    <w:p w14:paraId="55934C7E" w14:textId="26326CB4" w:rsidR="007A773B" w:rsidRPr="00923DCE" w:rsidRDefault="007A773B" w:rsidP="007A773B">
      <w:pPr>
        <w:spacing w:before="240" w:after="240" w:line="360" w:lineRule="auto"/>
        <w:contextualSpacing/>
        <w:jc w:val="both"/>
        <w:rPr>
          <w:rFonts w:ascii="Palatino Linotype" w:eastAsia="Times New Roman" w:hAnsi="Palatino Linotype" w:cs="Times New Roman"/>
          <w:sz w:val="28"/>
          <w:szCs w:val="24"/>
          <w:lang w:val="es-ES" w:eastAsia="es-ES"/>
        </w:rPr>
      </w:pPr>
      <w:r w:rsidRPr="00923DCE">
        <w:rPr>
          <w:rFonts w:ascii="Palatino Linotype" w:eastAsia="Times New Roman" w:hAnsi="Palatino Linotype" w:cs="Arial"/>
          <w:sz w:val="24"/>
          <w:szCs w:val="24"/>
          <w:lang w:val="es-ES" w:eastAsia="es-ES"/>
        </w:rPr>
        <w:t xml:space="preserve">Los anteriores datos deben ser clasificados como confidenciales conforme a lo establecido en el artículo 4 fracciones XI y XII de la Ley de Protección de Datos en Posesión de los Sujetos Obligados del Estado de México y Municipios. </w:t>
      </w:r>
    </w:p>
    <w:p w14:paraId="7780F4C7" w14:textId="77777777" w:rsidR="007A773B" w:rsidRPr="00923DCE" w:rsidRDefault="007A773B" w:rsidP="007A773B">
      <w:pPr>
        <w:pStyle w:val="Sinespaciado"/>
        <w:rPr>
          <w:sz w:val="14"/>
          <w:lang w:val="es-ES" w:eastAsia="es-ES"/>
        </w:rPr>
      </w:pPr>
    </w:p>
    <w:p w14:paraId="0EEA73A4" w14:textId="77777777" w:rsidR="007A773B" w:rsidRPr="00923DCE" w:rsidRDefault="007A773B" w:rsidP="007A773B">
      <w:pPr>
        <w:spacing w:after="120" w:line="276" w:lineRule="auto"/>
        <w:ind w:left="851" w:right="851"/>
        <w:jc w:val="both"/>
        <w:rPr>
          <w:rFonts w:ascii="Palatino Linotype" w:eastAsia="Times New Roman" w:hAnsi="Palatino Linotype" w:cs="Arial"/>
          <w:i/>
          <w:sz w:val="28"/>
          <w:szCs w:val="24"/>
          <w:lang w:val="es-ES" w:eastAsia="es-ES"/>
        </w:rPr>
      </w:pPr>
      <w:r w:rsidRPr="00923DCE">
        <w:rPr>
          <w:rFonts w:ascii="Palatino Linotype" w:eastAsia="Calibri" w:hAnsi="Palatino Linotype" w:cs="Arial"/>
          <w:b/>
          <w:bCs/>
          <w:i/>
          <w:sz w:val="20"/>
          <w:szCs w:val="18"/>
          <w:lang w:val="es-ES" w:eastAsia="es-ES"/>
        </w:rPr>
        <w:t xml:space="preserve">Artículo 4. </w:t>
      </w:r>
      <w:r w:rsidRPr="00923DCE">
        <w:rPr>
          <w:rFonts w:ascii="Palatino Linotype" w:eastAsia="Calibri" w:hAnsi="Palatino Linotype" w:cs="Arial"/>
          <w:i/>
          <w:sz w:val="20"/>
          <w:szCs w:val="18"/>
          <w:lang w:val="es-ES" w:eastAsia="es-ES"/>
        </w:rPr>
        <w:t>Para los efectos de esta Ley se entenderá por:</w:t>
      </w:r>
    </w:p>
    <w:p w14:paraId="53630357" w14:textId="77777777" w:rsidR="007A773B" w:rsidRPr="00923DCE" w:rsidRDefault="007A773B" w:rsidP="007A773B">
      <w:pPr>
        <w:autoSpaceDE w:val="0"/>
        <w:autoSpaceDN w:val="0"/>
        <w:adjustRightInd w:val="0"/>
        <w:spacing w:after="0" w:line="276" w:lineRule="auto"/>
        <w:ind w:left="851" w:right="851"/>
        <w:jc w:val="both"/>
        <w:rPr>
          <w:rFonts w:ascii="Palatino Linotype" w:eastAsia="Times New Roman" w:hAnsi="Palatino Linotype" w:cs="Arial"/>
          <w:i/>
          <w:szCs w:val="18"/>
          <w:lang w:val="es-ES" w:eastAsia="es-ES"/>
        </w:rPr>
      </w:pPr>
      <w:r w:rsidRPr="00923DCE">
        <w:rPr>
          <w:rFonts w:ascii="Palatino Linotype" w:eastAsia="Times New Roman" w:hAnsi="Palatino Linotype" w:cs="Arial"/>
          <w:b/>
          <w:bCs/>
          <w:i/>
          <w:szCs w:val="18"/>
          <w:lang w:val="es-ES" w:eastAsia="es-ES"/>
        </w:rPr>
        <w:t xml:space="preserve">XI. Datos personales: </w:t>
      </w:r>
      <w:r w:rsidRPr="00923DCE">
        <w:rPr>
          <w:rFonts w:ascii="Palatino Linotype" w:eastAsia="Times New Roman" w:hAnsi="Palatino Linotype" w:cs="Arial"/>
          <w:i/>
          <w:szCs w:val="18"/>
          <w:lang w:val="es-ES" w:eastAsia="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883F341" w14:textId="77777777" w:rsidR="007A773B" w:rsidRPr="00923DCE" w:rsidRDefault="007A773B" w:rsidP="007A773B">
      <w:pPr>
        <w:spacing w:after="0" w:line="276" w:lineRule="auto"/>
        <w:ind w:left="851" w:right="851"/>
        <w:rPr>
          <w:rFonts w:ascii="Calibri" w:hAnsi="Calibri" w:cs="Times New Roman"/>
          <w:sz w:val="20"/>
          <w:lang w:val="es-ES"/>
        </w:rPr>
      </w:pPr>
    </w:p>
    <w:p w14:paraId="1917C581" w14:textId="77777777" w:rsidR="007A773B" w:rsidRPr="00923DCE" w:rsidRDefault="007A773B" w:rsidP="007A773B">
      <w:pPr>
        <w:autoSpaceDE w:val="0"/>
        <w:autoSpaceDN w:val="0"/>
        <w:adjustRightInd w:val="0"/>
        <w:spacing w:after="0" w:line="276" w:lineRule="auto"/>
        <w:ind w:left="851" w:right="851"/>
        <w:jc w:val="both"/>
        <w:rPr>
          <w:rFonts w:ascii="Palatino Linotype" w:eastAsia="Times New Roman" w:hAnsi="Palatino Linotype" w:cs="Arial"/>
          <w:i/>
          <w:szCs w:val="18"/>
          <w:lang w:val="es-ES" w:eastAsia="es-ES"/>
        </w:rPr>
      </w:pPr>
      <w:r w:rsidRPr="00923DCE">
        <w:rPr>
          <w:rFonts w:ascii="Palatino Linotype" w:eastAsia="Times New Roman" w:hAnsi="Palatino Linotype" w:cs="Arial"/>
          <w:b/>
          <w:bCs/>
          <w:i/>
          <w:szCs w:val="18"/>
          <w:lang w:val="es-ES" w:eastAsia="es-ES"/>
        </w:rPr>
        <w:t xml:space="preserve">XII. Datos personales sensibles: </w:t>
      </w:r>
      <w:r w:rsidRPr="00923DCE">
        <w:rPr>
          <w:rFonts w:ascii="Palatino Linotype" w:eastAsia="Times New Roman" w:hAnsi="Palatino Linotype" w:cs="Arial"/>
          <w:i/>
          <w:szCs w:val="18"/>
          <w:lang w:val="es-ES" w:eastAsia="es-ES"/>
        </w:rPr>
        <w:t xml:space="preserve">a </w:t>
      </w:r>
      <w:r w:rsidRPr="00923DCE">
        <w:rPr>
          <w:rFonts w:ascii="Palatino Linotype" w:eastAsia="Times New Roman" w:hAnsi="Palatino Linotype" w:cs="Arial"/>
          <w:i/>
          <w:szCs w:val="18"/>
          <w:u w:val="single"/>
          <w:lang w:val="es-ES" w:eastAsia="es-ES"/>
        </w:rPr>
        <w:t>las referentes de la esfera de su titular cuya utilización indebida pueda dar origen a discriminación o conlleve un riesgo grave para éste</w:t>
      </w:r>
      <w:r w:rsidRPr="00923DCE">
        <w:rPr>
          <w:rFonts w:ascii="Palatino Linotype" w:eastAsia="Times New Roman" w:hAnsi="Palatino Linotype" w:cs="Arial"/>
          <w:i/>
          <w:szCs w:val="18"/>
          <w:lang w:val="es-ES" w:eastAsia="es-ES"/>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000A4E1" w14:textId="77777777" w:rsidR="007A773B" w:rsidRPr="00923DCE" w:rsidRDefault="007A773B" w:rsidP="007A773B">
      <w:pPr>
        <w:spacing w:after="0" w:line="240" w:lineRule="auto"/>
        <w:jc w:val="both"/>
        <w:rPr>
          <w:rFonts w:ascii="Palatino Linotype" w:eastAsia="Times New Roman" w:hAnsi="Palatino Linotype" w:cs="Arial"/>
          <w:sz w:val="24"/>
          <w:szCs w:val="24"/>
          <w:lang w:val="es-ES" w:eastAsia="es-ES"/>
        </w:rPr>
      </w:pPr>
    </w:p>
    <w:p w14:paraId="73C21C5C" w14:textId="77777777" w:rsidR="007A773B" w:rsidRPr="00923DCE" w:rsidRDefault="007A773B" w:rsidP="007A773B">
      <w:pPr>
        <w:spacing w:after="0" w:line="360" w:lineRule="auto"/>
        <w:jc w:val="both"/>
        <w:rPr>
          <w:rFonts w:ascii="Palatino Linotype" w:eastAsia="Times New Roman" w:hAnsi="Palatino Linotype" w:cs="Times New Roman"/>
          <w:b/>
          <w:i/>
          <w:sz w:val="24"/>
          <w:szCs w:val="24"/>
          <w:u w:val="single"/>
          <w:lang w:val="es-ES" w:eastAsia="es-ES"/>
        </w:rPr>
      </w:pPr>
      <w:r w:rsidRPr="00923DCE">
        <w:rPr>
          <w:rFonts w:ascii="Palatino Linotype" w:eastAsia="Times New Roman" w:hAnsi="Palatino Linotype" w:cs="Arial"/>
          <w:sz w:val="24"/>
          <w:szCs w:val="24"/>
          <w:lang w:val="es-ES" w:eastAsia="es-ES"/>
        </w:rPr>
        <w:lastRenderedPageBreak/>
        <w:t xml:space="preserve">Finalmente y no menos importante es señalar que la </w:t>
      </w:r>
      <w:r w:rsidRPr="00923DCE">
        <w:rPr>
          <w:rFonts w:ascii="Palatino Linotype" w:eastAsia="Times New Roman" w:hAnsi="Palatino Linotype" w:cs="Arial"/>
          <w:b/>
          <w:sz w:val="24"/>
          <w:szCs w:val="24"/>
          <w:lang w:val="es-ES" w:eastAsia="es-ES"/>
        </w:rPr>
        <w:t xml:space="preserve">Ley de Protección de Datos Personales </w:t>
      </w:r>
      <w:r w:rsidRPr="00923DCE">
        <w:rPr>
          <w:rFonts w:ascii="Palatino Linotype" w:eastAsia="Times New Roman" w:hAnsi="Palatino Linotype" w:cs="Arial"/>
          <w:sz w:val="24"/>
          <w:szCs w:val="24"/>
          <w:lang w:val="es-ES" w:eastAsia="es-ES"/>
        </w:rPr>
        <w:t>regula también el tratamiento de datos personales en posesión de los sujetos obligados al establecer en su artículo 8 que</w:t>
      </w:r>
      <w:r w:rsidRPr="00923DCE">
        <w:rPr>
          <w:rFonts w:ascii="Palatino Linotype" w:eastAsia="Times New Roman" w:hAnsi="Palatino Linotype" w:cs="Arial"/>
          <w:b/>
          <w:sz w:val="24"/>
          <w:szCs w:val="24"/>
          <w:u w:val="single"/>
          <w:lang w:val="es-ES" w:eastAsia="es-ES"/>
        </w:rPr>
        <w:t xml:space="preserve"> </w:t>
      </w:r>
      <w:r w:rsidRPr="00923DCE">
        <w:rPr>
          <w:rFonts w:ascii="Palatino Linotype" w:eastAsia="Times New Roman" w:hAnsi="Palatino Linotype" w:cs="Arial"/>
          <w:b/>
          <w:i/>
          <w:sz w:val="24"/>
          <w:szCs w:val="24"/>
          <w:u w:val="single"/>
          <w:lang w:val="es-ES" w:eastAsia="es-ES"/>
        </w:rPr>
        <w:t>“</w:t>
      </w:r>
      <w:r w:rsidRPr="00923DCE">
        <w:rPr>
          <w:rFonts w:ascii="Palatino Linotype" w:eastAsia="Times New Roman" w:hAnsi="Palatino Linotype" w:cs="Times New Roman"/>
          <w:b/>
          <w:i/>
          <w:sz w:val="24"/>
          <w:szCs w:val="24"/>
          <w:u w:val="single"/>
          <w:lang w:val="es-ES" w:eastAsia="es-ES"/>
        </w:rPr>
        <w:t>Todo tratamiento de datos personales en posesión de los sujetos obligados deberá contar con el consentimiento de su titular”.</w:t>
      </w:r>
    </w:p>
    <w:p w14:paraId="551EA693" w14:textId="77777777" w:rsidR="007A773B" w:rsidRPr="00923DCE" w:rsidRDefault="007A773B" w:rsidP="00B87899">
      <w:pPr>
        <w:tabs>
          <w:tab w:val="left" w:pos="4962"/>
        </w:tabs>
        <w:spacing w:after="0" w:line="360" w:lineRule="auto"/>
        <w:jc w:val="both"/>
        <w:rPr>
          <w:rFonts w:ascii="Palatino Linotype" w:eastAsia="Times New Roman" w:hAnsi="Palatino Linotype" w:cs="Tahoma"/>
          <w:sz w:val="24"/>
          <w:lang w:val="es-ES" w:eastAsia="es-ES"/>
        </w:rPr>
      </w:pPr>
    </w:p>
    <w:p w14:paraId="25A39672" w14:textId="395D26DA" w:rsidR="007A773B" w:rsidRPr="00923DCE" w:rsidRDefault="007A773B" w:rsidP="0044647E">
      <w:pPr>
        <w:pStyle w:val="Prrafodelista"/>
        <w:autoSpaceDE w:val="0"/>
        <w:autoSpaceDN w:val="0"/>
        <w:adjustRightInd w:val="0"/>
        <w:spacing w:line="360" w:lineRule="auto"/>
        <w:ind w:left="0"/>
        <w:jc w:val="both"/>
        <w:rPr>
          <w:rFonts w:ascii="Palatino Linotype" w:hAnsi="Palatino Linotype" w:cs="Arial"/>
          <w:lang w:eastAsia="es-MX"/>
        </w:rPr>
      </w:pPr>
      <w:r w:rsidRPr="00923DCE">
        <w:rPr>
          <w:rFonts w:ascii="Palatino Linotype" w:hAnsi="Palatino Linotype" w:cs="Arial"/>
          <w:lang w:eastAsia="es-MX"/>
        </w:rPr>
        <w:t xml:space="preserve">Por todo lo anterior, es dable ordenar al </w:t>
      </w:r>
      <w:r w:rsidRPr="00923DCE">
        <w:rPr>
          <w:rFonts w:ascii="Palatino Linotype" w:hAnsi="Palatino Linotype" w:cs="Arial"/>
          <w:b/>
          <w:lang w:eastAsia="es-MX"/>
        </w:rPr>
        <w:t>Sujeto obligado</w:t>
      </w:r>
      <w:r w:rsidRPr="00923DCE">
        <w:rPr>
          <w:rFonts w:ascii="Palatino Linotype" w:hAnsi="Palatino Linotype" w:cs="Arial"/>
          <w:lang w:eastAsia="es-MX"/>
        </w:rPr>
        <w:t>, haga entrega al</w:t>
      </w:r>
      <w:r w:rsidRPr="00923DCE">
        <w:rPr>
          <w:rFonts w:ascii="Palatino Linotype" w:hAnsi="Palatino Linotype" w:cs="Arial"/>
          <w:b/>
          <w:lang w:eastAsia="es-MX"/>
        </w:rPr>
        <w:t xml:space="preserve"> Recurrente </w:t>
      </w:r>
      <w:r w:rsidRPr="00923DCE">
        <w:rPr>
          <w:rFonts w:ascii="Palatino Linotype" w:hAnsi="Palatino Linotype" w:cs="Arial"/>
          <w:lang w:eastAsia="es-MX"/>
        </w:rPr>
        <w:t xml:space="preserve">del Acuerdo de Clasificación de Información como </w:t>
      </w:r>
      <w:r w:rsidRPr="00923DCE">
        <w:rPr>
          <w:rFonts w:ascii="Palatino Linotype" w:hAnsi="Palatino Linotype" w:cs="Arial"/>
          <w:b/>
          <w:lang w:eastAsia="es-MX"/>
        </w:rPr>
        <w:t xml:space="preserve">Confidencial </w:t>
      </w:r>
      <w:r w:rsidRPr="00923DCE">
        <w:rPr>
          <w:rFonts w:ascii="Palatino Linotype" w:hAnsi="Palatino Linotype" w:cs="Arial"/>
          <w:lang w:eastAsia="es-MX"/>
        </w:rPr>
        <w:t>del o los documentos en donde conste la relación o lista en donde aparezcan todos y cada uno de los datos correspondientes a los servidores públicos que fallecieron durante los ciclos escolares 2018-2019, 20</w:t>
      </w:r>
      <w:r w:rsidR="0044647E" w:rsidRPr="00923DCE">
        <w:rPr>
          <w:rFonts w:ascii="Palatino Linotype" w:hAnsi="Palatino Linotype" w:cs="Arial"/>
          <w:lang w:eastAsia="es-MX"/>
        </w:rPr>
        <w:t>19-2020, 2020-2021 y 2021-2022.</w:t>
      </w:r>
    </w:p>
    <w:p w14:paraId="45A84DCA" w14:textId="77777777" w:rsidR="0044647E" w:rsidRPr="00923DCE" w:rsidRDefault="0044647E" w:rsidP="0044647E">
      <w:pPr>
        <w:pStyle w:val="Prrafodelista"/>
        <w:autoSpaceDE w:val="0"/>
        <w:autoSpaceDN w:val="0"/>
        <w:adjustRightInd w:val="0"/>
        <w:spacing w:line="360" w:lineRule="auto"/>
        <w:ind w:left="0"/>
        <w:jc w:val="both"/>
        <w:rPr>
          <w:rFonts w:ascii="Palatino Linotype" w:hAnsi="Palatino Linotype" w:cs="Arial"/>
          <w:lang w:eastAsia="es-MX"/>
        </w:rPr>
      </w:pPr>
    </w:p>
    <w:p w14:paraId="240AC938" w14:textId="1C5BC7C1" w:rsidR="0044647E" w:rsidRPr="00923DCE" w:rsidRDefault="0044647E" w:rsidP="0044647E">
      <w:pPr>
        <w:spacing w:after="0" w:line="360" w:lineRule="auto"/>
        <w:jc w:val="both"/>
        <w:rPr>
          <w:rFonts w:ascii="Palatino Linotype" w:eastAsia="Times New Roman" w:hAnsi="Palatino Linotype" w:cs="Times New Roman"/>
          <w:sz w:val="24"/>
          <w:szCs w:val="24"/>
          <w:lang w:val="es-ES" w:eastAsia="es-ES"/>
        </w:rPr>
      </w:pPr>
      <w:r w:rsidRPr="00923DCE">
        <w:rPr>
          <w:rFonts w:ascii="Palatino Linotype" w:eastAsia="Times New Roman" w:hAnsi="Palatino Linotype" w:cs="Times New Roman"/>
          <w:sz w:val="24"/>
          <w:szCs w:val="24"/>
          <w:lang w:val="es-ES" w:eastAsia="es-ES"/>
        </w:rPr>
        <w:t xml:space="preserve">Así las cosas, al no haber precepto legal que constriña al </w:t>
      </w:r>
      <w:r w:rsidRPr="00923DCE">
        <w:rPr>
          <w:rFonts w:ascii="Palatino Linotype" w:eastAsia="Times New Roman" w:hAnsi="Palatino Linotype" w:cs="Times New Roman"/>
          <w:b/>
          <w:sz w:val="24"/>
          <w:szCs w:val="24"/>
          <w:lang w:val="es-ES" w:eastAsia="es-ES"/>
        </w:rPr>
        <w:t>Sujeto Obligado</w:t>
      </w:r>
      <w:r w:rsidRPr="00923DCE">
        <w:rPr>
          <w:rFonts w:ascii="Palatino Linotype" w:eastAsia="Times New Roman" w:hAnsi="Palatino Linotype" w:cs="Times New Roman"/>
          <w:sz w:val="24"/>
          <w:szCs w:val="24"/>
          <w:lang w:val="es-ES" w:eastAsia="es-ES"/>
        </w:rPr>
        <w:t xml:space="preserve"> para contar con la información peticionada a la fecha en que se formularon las solicitudes de información, para el caso de que el </w:t>
      </w:r>
      <w:r w:rsidRPr="00923DCE">
        <w:rPr>
          <w:rFonts w:ascii="Palatino Linotype" w:eastAsia="Times New Roman" w:hAnsi="Palatino Linotype" w:cs="Times New Roman"/>
          <w:b/>
          <w:sz w:val="24"/>
          <w:szCs w:val="24"/>
          <w:lang w:val="es-ES" w:eastAsia="es-ES"/>
        </w:rPr>
        <w:t>Sujeto Obligado</w:t>
      </w:r>
      <w:r w:rsidRPr="00923DCE">
        <w:rPr>
          <w:rFonts w:ascii="Palatino Linotype" w:eastAsia="Times New Roman" w:hAnsi="Palatino Linotype" w:cs="Times New Roman"/>
          <w:sz w:val="24"/>
          <w:szCs w:val="24"/>
          <w:lang w:val="es-ES" w:eastAsia="es-ES"/>
        </w:rPr>
        <w:t xml:space="preserve"> no haya poseído o administrado la información relativa a dicho documento, bastará con que lo haga del conocimiento de la Recurrente al momento de dar cumplimiento a la presente resolución.</w:t>
      </w:r>
    </w:p>
    <w:p w14:paraId="4CD630FA" w14:textId="77777777" w:rsidR="0044647E" w:rsidRPr="00923DCE" w:rsidRDefault="0044647E" w:rsidP="0044647E">
      <w:pPr>
        <w:spacing w:after="0" w:line="360" w:lineRule="auto"/>
        <w:jc w:val="both"/>
        <w:rPr>
          <w:rFonts w:ascii="Palatino Linotype" w:eastAsia="Times New Roman" w:hAnsi="Palatino Linotype" w:cs="Times New Roman"/>
          <w:sz w:val="24"/>
          <w:szCs w:val="24"/>
          <w:lang w:val="es-ES" w:eastAsia="es-ES"/>
        </w:rPr>
      </w:pPr>
    </w:p>
    <w:p w14:paraId="5021B32C" w14:textId="77777777" w:rsidR="0044647E" w:rsidRPr="00923DCE" w:rsidRDefault="0044647E" w:rsidP="0044647E">
      <w:pPr>
        <w:numPr>
          <w:ilvl w:val="0"/>
          <w:numId w:val="11"/>
        </w:numPr>
        <w:spacing w:before="240" w:after="240" w:line="360" w:lineRule="auto"/>
        <w:ind w:left="709" w:right="49"/>
        <w:contextualSpacing/>
        <w:jc w:val="both"/>
        <w:rPr>
          <w:rFonts w:ascii="Palatino Linotype" w:eastAsia="Times New Roman" w:hAnsi="Palatino Linotype" w:cs="Times New Roman"/>
          <w:b/>
          <w:sz w:val="24"/>
          <w:szCs w:val="24"/>
          <w:u w:val="single"/>
          <w:lang w:val="es-ES" w:eastAsia="es-ES"/>
        </w:rPr>
      </w:pPr>
      <w:r w:rsidRPr="00923DCE">
        <w:rPr>
          <w:rFonts w:ascii="Palatino Linotype" w:eastAsia="Times New Roman" w:hAnsi="Palatino Linotype" w:cs="Times New Roman"/>
          <w:b/>
          <w:i/>
          <w:sz w:val="24"/>
          <w:szCs w:val="24"/>
          <w:lang w:val="es-ES" w:eastAsia="es-ES"/>
        </w:rPr>
        <w:t>DEL ACUERDO DE CLASIFICACIÓN.</w:t>
      </w:r>
      <w:bookmarkStart w:id="3" w:name="_Toc514868040"/>
      <w:bookmarkStart w:id="4" w:name="_Toc496643629"/>
      <w:bookmarkStart w:id="5" w:name="_Toc485631704"/>
      <w:r w:rsidRPr="00923DCE">
        <w:rPr>
          <w:rFonts w:ascii="Palatino Linotype" w:eastAsia="Times New Roman" w:hAnsi="Palatino Linotype" w:cs="Times New Roman"/>
          <w:b/>
          <w:i/>
          <w:sz w:val="24"/>
          <w:szCs w:val="24"/>
          <w:lang w:val="es-ES" w:eastAsia="es-ES"/>
        </w:rPr>
        <w:t xml:space="preserve"> FORMALIDADES PARA EMITIR EL ACUERDO DE CLASIFICACIÓN.</w:t>
      </w:r>
      <w:bookmarkEnd w:id="3"/>
      <w:bookmarkEnd w:id="4"/>
      <w:bookmarkEnd w:id="5"/>
    </w:p>
    <w:p w14:paraId="37E37C59" w14:textId="77777777" w:rsidR="0044647E" w:rsidRPr="00923DCE" w:rsidRDefault="0044647E" w:rsidP="0044647E">
      <w:pPr>
        <w:tabs>
          <w:tab w:val="left" w:pos="7770"/>
        </w:tabs>
        <w:spacing w:after="0" w:line="360" w:lineRule="auto"/>
        <w:jc w:val="both"/>
        <w:rPr>
          <w:rFonts w:ascii="Palatino Linotype" w:eastAsia="Times New Roman" w:hAnsi="Palatino Linotype" w:cs="Arial"/>
          <w:sz w:val="2"/>
          <w:szCs w:val="24"/>
          <w:lang w:val="es-ES" w:eastAsia="es-ES"/>
        </w:rPr>
      </w:pPr>
    </w:p>
    <w:p w14:paraId="2D26223F" w14:textId="080B0079" w:rsidR="0044647E" w:rsidRPr="00923DCE" w:rsidRDefault="0044647E" w:rsidP="0044647E">
      <w:pPr>
        <w:spacing w:after="0" w:line="360" w:lineRule="auto"/>
        <w:jc w:val="both"/>
        <w:rPr>
          <w:rFonts w:ascii="Palatino Linotype" w:eastAsia="Times New Roman" w:hAnsi="Palatino Linotype" w:cs="Arial"/>
          <w:sz w:val="24"/>
          <w:szCs w:val="24"/>
          <w:lang w:val="es-ES" w:eastAsia="es-ES"/>
        </w:rPr>
      </w:pPr>
      <w:r w:rsidRPr="00923DCE">
        <w:rPr>
          <w:rFonts w:ascii="Palatino Linotype" w:eastAsia="Times New Roman" w:hAnsi="Palatino Linotype" w:cs="Arial"/>
          <w:sz w:val="24"/>
          <w:szCs w:val="24"/>
          <w:lang w:val="es-ES" w:eastAsia="es-ES"/>
        </w:rPr>
        <w:t xml:space="preserve">Los </w:t>
      </w:r>
      <w:r w:rsidRPr="00923DCE">
        <w:rPr>
          <w:rFonts w:ascii="Palatino Linotype" w:eastAsia="Times New Roman" w:hAnsi="Palatino Linotype" w:cs="Times New Roman"/>
          <w:sz w:val="24"/>
          <w:szCs w:val="24"/>
          <w:lang w:val="es-ES" w:eastAsia="es-ES"/>
        </w:rPr>
        <w:t>artículos</w:t>
      </w:r>
      <w:r w:rsidRPr="00923DCE">
        <w:rPr>
          <w:rFonts w:ascii="Palatino Linotype" w:eastAsia="Times New Roman" w:hAnsi="Palatino Linotype" w:cs="Arial"/>
          <w:sz w:val="24"/>
          <w:szCs w:val="24"/>
          <w:lang w:val="es-ES" w:eastAsia="es-ES"/>
        </w:rPr>
        <w:t xml:space="preserve"> 122 y 100, de la </w:t>
      </w:r>
      <w:r w:rsidRPr="00923DCE">
        <w:rPr>
          <w:rFonts w:ascii="Palatino Linotype" w:eastAsia="Times New Roman" w:hAnsi="Palatino Linotype" w:cs="Arial"/>
          <w:b/>
          <w:sz w:val="24"/>
          <w:szCs w:val="24"/>
          <w:lang w:val="es-ES" w:eastAsia="es-ES"/>
        </w:rPr>
        <w:t>Ley de Transparencia y Acceso a la Información Pública del Estado de México y Municipios</w:t>
      </w:r>
      <w:r w:rsidRPr="00923DCE">
        <w:rPr>
          <w:rFonts w:ascii="Palatino Linotype" w:eastAsia="Times New Roman" w:hAnsi="Palatino Linotype" w:cs="Arial"/>
          <w:sz w:val="24"/>
          <w:szCs w:val="24"/>
          <w:lang w:val="es-ES" w:eastAsia="es-ES"/>
        </w:rPr>
        <w:t xml:space="preserve"> y de la </w:t>
      </w:r>
      <w:r w:rsidRPr="00923DCE">
        <w:rPr>
          <w:rFonts w:ascii="Palatino Linotype" w:eastAsia="Times New Roman" w:hAnsi="Palatino Linotype" w:cs="Times New Roman"/>
          <w:b/>
          <w:sz w:val="24"/>
          <w:szCs w:val="24"/>
          <w:lang w:val="es-ES" w:eastAsia="es-ES"/>
        </w:rPr>
        <w:t>Ley General de Transparencia y Acceso a la Información Pública</w:t>
      </w:r>
      <w:r w:rsidRPr="00923DCE">
        <w:rPr>
          <w:rFonts w:ascii="Palatino Linotype" w:eastAsia="Times New Roman" w:hAnsi="Palatino Linotype" w:cs="Arial"/>
          <w:sz w:val="24"/>
          <w:szCs w:val="24"/>
          <w:lang w:val="es-ES" w:eastAsia="es-ES"/>
        </w:rPr>
        <w:t xml:space="preserve">, respectivamente, señalan que los sujetos obligados determinan que la información actualiza alguno de los supuestos de clasificación y que </w:t>
      </w:r>
      <w:r w:rsidRPr="00923DCE">
        <w:rPr>
          <w:rFonts w:ascii="Palatino Linotype" w:eastAsia="Times New Roman" w:hAnsi="Palatino Linotype" w:cs="Arial"/>
          <w:sz w:val="24"/>
          <w:szCs w:val="24"/>
          <w:lang w:val="es-ES" w:eastAsia="es-ES"/>
        </w:rPr>
        <w:lastRenderedPageBreak/>
        <w:t>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38EF2941" w14:textId="77777777" w:rsidR="0044647E" w:rsidRPr="00923DCE" w:rsidRDefault="0044647E" w:rsidP="0044647E">
      <w:pPr>
        <w:spacing w:after="0" w:line="360" w:lineRule="auto"/>
        <w:jc w:val="both"/>
        <w:rPr>
          <w:rFonts w:ascii="Palatino Linotype" w:eastAsia="Times New Roman" w:hAnsi="Palatino Linotype" w:cs="Arial"/>
          <w:sz w:val="24"/>
          <w:szCs w:val="24"/>
          <w:lang w:val="es-ES" w:eastAsia="es-ES"/>
        </w:rPr>
      </w:pPr>
      <w:r w:rsidRPr="00923DCE">
        <w:rPr>
          <w:rFonts w:ascii="Palatino Linotype" w:eastAsia="Times New Roman" w:hAnsi="Palatino Linotype" w:cs="Arial"/>
          <w:sz w:val="24"/>
          <w:szCs w:val="24"/>
          <w:lang w:val="es-ES"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A0E624D" w14:textId="77777777" w:rsidR="0044647E" w:rsidRPr="00923DCE" w:rsidRDefault="0044647E" w:rsidP="0044647E">
      <w:pPr>
        <w:spacing w:after="0" w:line="360" w:lineRule="auto"/>
        <w:jc w:val="both"/>
        <w:rPr>
          <w:rFonts w:ascii="Palatino Linotype" w:eastAsia="Times New Roman" w:hAnsi="Palatino Linotype" w:cs="Arial"/>
          <w:sz w:val="24"/>
          <w:szCs w:val="24"/>
          <w:lang w:val="es-ES" w:eastAsia="es-ES"/>
        </w:rPr>
      </w:pPr>
    </w:p>
    <w:p w14:paraId="24DE0CF3" w14:textId="291DCEC4" w:rsidR="0044647E" w:rsidRPr="00923DCE" w:rsidRDefault="0044647E" w:rsidP="0044647E">
      <w:pPr>
        <w:spacing w:after="0" w:line="360" w:lineRule="auto"/>
        <w:jc w:val="both"/>
        <w:rPr>
          <w:rFonts w:ascii="Palatino Linotype" w:eastAsia="Times New Roman" w:hAnsi="Palatino Linotype" w:cs="Arial"/>
          <w:sz w:val="24"/>
          <w:szCs w:val="24"/>
          <w:lang w:val="es-ES" w:eastAsia="es-ES"/>
        </w:rPr>
      </w:pPr>
      <w:r w:rsidRPr="00923DCE">
        <w:rPr>
          <w:rFonts w:ascii="Palatino Linotype" w:eastAsia="Times New Roman" w:hAnsi="Palatino Linotype" w:cs="Arial"/>
          <w:sz w:val="24"/>
          <w:szCs w:val="24"/>
          <w:lang w:val="es-ES"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5A38C1C" w14:textId="77777777" w:rsidR="0044647E" w:rsidRPr="00923DCE" w:rsidRDefault="0044647E" w:rsidP="0044647E">
      <w:pPr>
        <w:spacing w:after="0" w:line="360" w:lineRule="auto"/>
        <w:jc w:val="both"/>
        <w:rPr>
          <w:rFonts w:ascii="Palatino Linotype" w:eastAsia="Times New Roman" w:hAnsi="Palatino Linotype" w:cs="Arial"/>
          <w:sz w:val="24"/>
          <w:szCs w:val="24"/>
          <w:lang w:val="es-ES" w:eastAsia="es-ES"/>
        </w:rPr>
      </w:pPr>
    </w:p>
    <w:p w14:paraId="1E42F31A" w14:textId="77777777" w:rsidR="0044647E" w:rsidRPr="00923DCE" w:rsidRDefault="0044647E" w:rsidP="0044647E">
      <w:pPr>
        <w:spacing w:after="0" w:line="360" w:lineRule="auto"/>
        <w:jc w:val="both"/>
        <w:rPr>
          <w:rFonts w:ascii="Palatino Linotype" w:eastAsia="Times New Roman" w:hAnsi="Palatino Linotype" w:cs="Arial"/>
          <w:sz w:val="28"/>
          <w:szCs w:val="24"/>
          <w:lang w:val="es-ES" w:eastAsia="es-ES"/>
        </w:rPr>
      </w:pPr>
      <w:r w:rsidRPr="00923DCE">
        <w:rPr>
          <w:rFonts w:ascii="Palatino Linotype" w:eastAsia="Times New Roman" w:hAnsi="Palatino Linotype" w:cs="Arial"/>
          <w:sz w:val="24"/>
          <w:szCs w:val="24"/>
          <w:lang w:val="es-ES" w:eastAsia="es-ES"/>
        </w:rPr>
        <w:t xml:space="preserve">Por lo tanto el Comité de Transparencia, según lo dispuesto en los artículos 128 y 103 de la </w:t>
      </w:r>
      <w:r w:rsidRPr="00923DCE">
        <w:rPr>
          <w:rFonts w:ascii="Palatino Linotype" w:eastAsia="Times New Roman" w:hAnsi="Palatino Linotype" w:cs="Arial"/>
          <w:b/>
          <w:sz w:val="24"/>
          <w:szCs w:val="24"/>
          <w:lang w:val="es-ES" w:eastAsia="es-ES"/>
        </w:rPr>
        <w:t>Ley de Transparencia y Acceso a la Información Pública del Estado de México y Municipios</w:t>
      </w:r>
      <w:r w:rsidRPr="00923DCE">
        <w:rPr>
          <w:rFonts w:ascii="Palatino Linotype" w:eastAsia="Times New Roman" w:hAnsi="Palatino Linotype" w:cs="Arial"/>
          <w:sz w:val="24"/>
          <w:szCs w:val="24"/>
          <w:lang w:val="es-ES" w:eastAsia="es-ES"/>
        </w:rPr>
        <w:t xml:space="preserve"> y de la </w:t>
      </w:r>
      <w:r w:rsidRPr="00923DCE">
        <w:rPr>
          <w:rFonts w:ascii="Palatino Linotype" w:eastAsia="Times New Roman" w:hAnsi="Palatino Linotype" w:cs="Times New Roman"/>
          <w:b/>
          <w:sz w:val="24"/>
          <w:szCs w:val="24"/>
          <w:lang w:val="es-ES" w:eastAsia="es-ES"/>
        </w:rPr>
        <w:t>Ley General de Transparencia y Acceso a la Información Pública</w:t>
      </w:r>
      <w:r w:rsidRPr="00923DCE">
        <w:rPr>
          <w:rFonts w:ascii="Palatino Linotype" w:eastAsia="Times New Roman" w:hAnsi="Palatino Linotype" w:cs="Times New Roman"/>
          <w:sz w:val="24"/>
          <w:szCs w:val="24"/>
          <w:lang w:val="es-ES" w:eastAsia="es-ES"/>
        </w:rPr>
        <w:t>,</w:t>
      </w:r>
      <w:r w:rsidRPr="00923DCE">
        <w:rPr>
          <w:rFonts w:ascii="Palatino Linotype" w:eastAsia="Times New Roman" w:hAnsi="Palatino Linotype" w:cs="Arial"/>
          <w:sz w:val="24"/>
          <w:szCs w:val="24"/>
          <w:lang w:val="es-ES" w:eastAsia="es-ES"/>
        </w:rPr>
        <w:t xml:space="preserve"> respectivamente, y </w:t>
      </w:r>
      <w:r w:rsidRPr="00923DCE">
        <w:rPr>
          <w:rFonts w:ascii="Palatino Linotype" w:eastAsia="Times New Roman" w:hAnsi="Palatino Linotype" w:cs="Times New Roman"/>
          <w:sz w:val="24"/>
          <w:szCs w:val="24"/>
          <w:lang w:val="es-ES" w:eastAsia="es-ES"/>
        </w:rPr>
        <w:t xml:space="preserve">la fracción III del numeral Segundo de los </w:t>
      </w:r>
      <w:r w:rsidRPr="00923DCE">
        <w:rPr>
          <w:rFonts w:ascii="Palatino Linotype" w:eastAsia="Times New Roman" w:hAnsi="Palatino Linotype" w:cs="Arial"/>
          <w:b/>
          <w:sz w:val="24"/>
          <w:szCs w:val="24"/>
          <w:lang w:val="es-ES" w:eastAsia="es-ES"/>
        </w:rPr>
        <w:t xml:space="preserve">Lineamientos </w:t>
      </w:r>
      <w:r w:rsidRPr="00923DCE">
        <w:rPr>
          <w:rFonts w:ascii="Palatino Linotype" w:eastAsia="Times New Roman" w:hAnsi="Palatino Linotype" w:cs="Arial"/>
          <w:b/>
          <w:sz w:val="24"/>
          <w:szCs w:val="24"/>
          <w:lang w:val="es-ES" w:eastAsia="es-ES"/>
        </w:rPr>
        <w:lastRenderedPageBreak/>
        <w:t>generales en materia de clasificación y desclasificación de la información, así como para la elaboración de versiones públicas</w:t>
      </w:r>
      <w:r w:rsidRPr="00923DCE">
        <w:rPr>
          <w:rFonts w:ascii="Palatino Linotype" w:eastAsia="Times New Roman" w:hAnsi="Palatino Linotype" w:cs="Arial"/>
          <w:sz w:val="24"/>
          <w:szCs w:val="24"/>
          <w:lang w:val="es-ES" w:eastAsia="es-ES"/>
        </w:rPr>
        <w:t>, en adelante los Lineamientos Generales,</w:t>
      </w:r>
      <w:r w:rsidRPr="00923DCE">
        <w:rPr>
          <w:rFonts w:ascii="Palatino Linotype" w:eastAsia="Times New Roman" w:hAnsi="Palatino Linotype" w:cs="Times New Roman"/>
          <w:sz w:val="24"/>
          <w:szCs w:val="24"/>
          <w:lang w:val="es-ES" w:eastAsia="es-ES"/>
        </w:rPr>
        <w:t xml:space="preserve"> </w:t>
      </w:r>
      <w:r w:rsidRPr="00923DCE">
        <w:rPr>
          <w:rFonts w:ascii="Palatino Linotype" w:eastAsia="Times New Roman" w:hAnsi="Palatino Linotype" w:cs="Arial"/>
          <w:sz w:val="24"/>
          <w:szCs w:val="24"/>
          <w:lang w:val="es-ES"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974F9B3" w14:textId="77777777" w:rsidR="0044647E" w:rsidRPr="00923DCE" w:rsidRDefault="0044647E" w:rsidP="0044647E">
      <w:pPr>
        <w:spacing w:after="0" w:line="240" w:lineRule="auto"/>
        <w:rPr>
          <w:rFonts w:ascii="Calibri" w:hAnsi="Calibri" w:cs="Times New Roman"/>
        </w:rPr>
      </w:pPr>
    </w:p>
    <w:p w14:paraId="77920081" w14:textId="77777777" w:rsidR="0044647E" w:rsidRPr="00923DCE" w:rsidRDefault="0044647E" w:rsidP="0044647E">
      <w:pPr>
        <w:spacing w:after="0" w:line="360" w:lineRule="auto"/>
        <w:jc w:val="both"/>
        <w:rPr>
          <w:rFonts w:ascii="Palatino Linotype" w:eastAsia="Times New Roman" w:hAnsi="Palatino Linotype" w:cs="Arial"/>
          <w:sz w:val="24"/>
          <w:szCs w:val="24"/>
          <w:lang w:val="es-ES" w:eastAsia="es-ES"/>
        </w:rPr>
      </w:pPr>
      <w:r w:rsidRPr="00923DCE">
        <w:rPr>
          <w:rFonts w:ascii="Palatino Linotype" w:eastAsia="Times New Roman" w:hAnsi="Palatino Linotype" w:cs="Arial"/>
          <w:sz w:val="24"/>
          <w:szCs w:val="24"/>
          <w:lang w:val="es-ES"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923DCE">
        <w:rPr>
          <w:rFonts w:ascii="Palatino Linotype" w:eastAsia="Times New Roman" w:hAnsi="Palatino Linotype" w:cs="Arial"/>
          <w:b/>
          <w:sz w:val="24"/>
          <w:szCs w:val="24"/>
          <w:lang w:val="es-ES" w:eastAsia="es-ES"/>
        </w:rPr>
        <w:t>Ley de Transparencia y Acceso a la Información Pública del Estado de México y Municipios</w:t>
      </w:r>
      <w:r w:rsidRPr="00923DCE">
        <w:rPr>
          <w:rFonts w:ascii="Palatino Linotype" w:eastAsia="Times New Roman" w:hAnsi="Palatino Linotype" w:cs="Arial"/>
          <w:sz w:val="24"/>
          <w:szCs w:val="24"/>
          <w:lang w:val="es-ES" w:eastAsia="es-ES"/>
        </w:rPr>
        <w:t xml:space="preserve">,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w:t>
      </w:r>
    </w:p>
    <w:p w14:paraId="6B763CB8" w14:textId="77777777" w:rsidR="0044647E" w:rsidRPr="00923DCE" w:rsidRDefault="0044647E" w:rsidP="0044647E">
      <w:pPr>
        <w:spacing w:after="0" w:line="360" w:lineRule="auto"/>
        <w:jc w:val="both"/>
        <w:rPr>
          <w:rFonts w:ascii="Palatino Linotype" w:eastAsia="Times New Roman" w:hAnsi="Palatino Linotype" w:cs="Arial"/>
          <w:sz w:val="24"/>
          <w:szCs w:val="24"/>
          <w:lang w:val="es-ES" w:eastAsia="es-ES"/>
        </w:rPr>
      </w:pPr>
    </w:p>
    <w:p w14:paraId="679C05EB" w14:textId="372A43C2" w:rsidR="0044647E" w:rsidRPr="00923DCE" w:rsidRDefault="0044647E" w:rsidP="0044647E">
      <w:pPr>
        <w:spacing w:after="0" w:line="360" w:lineRule="auto"/>
        <w:jc w:val="both"/>
        <w:rPr>
          <w:rFonts w:ascii="Palatino Linotype" w:eastAsia="Times New Roman" w:hAnsi="Palatino Linotype" w:cs="Arial"/>
          <w:sz w:val="32"/>
          <w:szCs w:val="24"/>
          <w:lang w:val="es-ES" w:eastAsia="es-ES"/>
        </w:rPr>
      </w:pPr>
      <w:r w:rsidRPr="00923DCE">
        <w:rPr>
          <w:rFonts w:ascii="Palatino Linotype" w:eastAsia="Times New Roman" w:hAnsi="Palatino Linotype" w:cs="Arial"/>
          <w:sz w:val="24"/>
          <w:szCs w:val="24"/>
          <w:lang w:val="es-ES" w:eastAsia="es-ES"/>
        </w:rPr>
        <w:t>Cualquier otra composición del Comité puede generar vicios de legalidad de origen en el acto que restringe un derecho humano.</w:t>
      </w:r>
    </w:p>
    <w:p w14:paraId="679BE38F" w14:textId="77777777" w:rsidR="0044647E" w:rsidRPr="00923DCE" w:rsidRDefault="0044647E" w:rsidP="0044647E">
      <w:pPr>
        <w:spacing w:after="0" w:line="360" w:lineRule="auto"/>
        <w:jc w:val="both"/>
        <w:rPr>
          <w:rFonts w:ascii="Palatino Linotype" w:eastAsia="Times New Roman" w:hAnsi="Palatino Linotype" w:cs="Arial"/>
          <w:sz w:val="20"/>
          <w:szCs w:val="24"/>
          <w:lang w:val="es-ES" w:eastAsia="es-ES"/>
        </w:rPr>
      </w:pPr>
    </w:p>
    <w:p w14:paraId="6275C0F6" w14:textId="77777777" w:rsidR="0044647E" w:rsidRPr="00923DCE" w:rsidRDefault="0044647E" w:rsidP="0044647E">
      <w:pPr>
        <w:spacing w:after="0" w:line="360" w:lineRule="auto"/>
        <w:jc w:val="both"/>
        <w:rPr>
          <w:rFonts w:ascii="Palatino Linotype" w:eastAsia="Times New Roman" w:hAnsi="Palatino Linotype" w:cs="Times New Roman"/>
          <w:sz w:val="24"/>
          <w:szCs w:val="24"/>
          <w:lang w:val="es-ES" w:eastAsia="es-ES"/>
        </w:rPr>
      </w:pPr>
      <w:r w:rsidRPr="00923DCE">
        <w:rPr>
          <w:rFonts w:ascii="Palatino Linotype" w:eastAsia="Times New Roman" w:hAnsi="Palatino Linotype" w:cs="Times New Roman"/>
          <w:sz w:val="24"/>
          <w:szCs w:val="24"/>
          <w:lang w:val="es-ES"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w:t>
      </w:r>
      <w:r w:rsidRPr="00923DCE">
        <w:rPr>
          <w:rFonts w:ascii="Palatino Linotype" w:eastAsia="Times New Roman" w:hAnsi="Palatino Linotype" w:cs="Times New Roman"/>
          <w:sz w:val="24"/>
          <w:szCs w:val="24"/>
          <w:lang w:val="es-ES" w:eastAsia="es-ES"/>
        </w:rPr>
        <w:lastRenderedPageBreak/>
        <w:t xml:space="preserve">sesiones, se insiste, a partir de las decisiones adoptadas previamente por los titulares de áreas y que son sujetas a control, en primera instancia, por el Comité de Transparencia. </w:t>
      </w:r>
      <w:bookmarkStart w:id="6" w:name="_Toc516161530"/>
      <w:bookmarkStart w:id="7" w:name="_Toc514868041"/>
      <w:bookmarkStart w:id="8" w:name="_Toc496643630"/>
      <w:bookmarkStart w:id="9" w:name="_Toc485631705"/>
    </w:p>
    <w:p w14:paraId="5A78794E" w14:textId="77777777" w:rsidR="0044647E" w:rsidRPr="00923DCE" w:rsidRDefault="0044647E" w:rsidP="0044647E">
      <w:pPr>
        <w:spacing w:after="0" w:line="360" w:lineRule="auto"/>
        <w:jc w:val="both"/>
        <w:rPr>
          <w:rFonts w:ascii="Palatino Linotype" w:eastAsia="Times New Roman" w:hAnsi="Palatino Linotype" w:cs="Times New Roman"/>
          <w:sz w:val="20"/>
          <w:szCs w:val="24"/>
          <w:lang w:val="es-ES" w:eastAsia="es-ES"/>
        </w:rPr>
      </w:pPr>
    </w:p>
    <w:p w14:paraId="5AD27A4E" w14:textId="77777777" w:rsidR="0044647E" w:rsidRPr="00923DCE" w:rsidRDefault="0044647E" w:rsidP="0044647E">
      <w:pPr>
        <w:numPr>
          <w:ilvl w:val="0"/>
          <w:numId w:val="12"/>
        </w:numPr>
        <w:spacing w:after="0" w:line="360" w:lineRule="auto"/>
        <w:contextualSpacing/>
        <w:jc w:val="both"/>
        <w:rPr>
          <w:rFonts w:ascii="Palatino Linotype" w:eastAsia="Times New Roman" w:hAnsi="Palatino Linotype" w:cs="Arial"/>
          <w:b/>
          <w:i/>
          <w:sz w:val="36"/>
          <w:szCs w:val="24"/>
          <w:lang w:val="es-ES" w:eastAsia="es-ES"/>
        </w:rPr>
      </w:pPr>
      <w:r w:rsidRPr="00923DCE">
        <w:rPr>
          <w:rFonts w:ascii="Palatino Linotype" w:eastAsia="Times New Roman" w:hAnsi="Palatino Linotype" w:cs="Times New Roman"/>
          <w:b/>
          <w:i/>
          <w:sz w:val="24"/>
          <w:szCs w:val="24"/>
          <w:lang w:val="es-ES" w:eastAsia="es-ES"/>
        </w:rPr>
        <w:t>Requisitos de fondo del acuerdo de clasificación.</w:t>
      </w:r>
      <w:bookmarkEnd w:id="6"/>
      <w:bookmarkEnd w:id="7"/>
      <w:bookmarkEnd w:id="8"/>
      <w:bookmarkEnd w:id="9"/>
    </w:p>
    <w:p w14:paraId="28CD2373" w14:textId="77777777" w:rsidR="0044647E" w:rsidRPr="00923DCE" w:rsidRDefault="0044647E" w:rsidP="0044647E">
      <w:pPr>
        <w:spacing w:after="0" w:line="360" w:lineRule="auto"/>
        <w:jc w:val="both"/>
        <w:rPr>
          <w:rFonts w:ascii="Palatino Linotype" w:eastAsia="Times New Roman" w:hAnsi="Palatino Linotype" w:cs="Arial"/>
          <w:sz w:val="18"/>
          <w:szCs w:val="24"/>
          <w:lang w:val="es-ES" w:eastAsia="es-ES"/>
        </w:rPr>
      </w:pPr>
      <w:r w:rsidRPr="00923DCE">
        <w:rPr>
          <w:rFonts w:ascii="Palatino Linotype" w:eastAsia="Times New Roman" w:hAnsi="Palatino Linotype" w:cs="Arial"/>
          <w:sz w:val="24"/>
          <w:szCs w:val="24"/>
          <w:lang w:val="es-ES"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331D0EE" w14:textId="77777777" w:rsidR="0044647E" w:rsidRPr="00923DCE" w:rsidRDefault="0044647E" w:rsidP="0044647E">
      <w:pPr>
        <w:spacing w:after="0" w:line="360" w:lineRule="auto"/>
        <w:jc w:val="both"/>
        <w:rPr>
          <w:rFonts w:ascii="Palatino Linotype" w:eastAsia="Times New Roman" w:hAnsi="Palatino Linotype" w:cs="Arial"/>
          <w:szCs w:val="24"/>
          <w:lang w:val="es-ES" w:eastAsia="es-ES"/>
        </w:rPr>
      </w:pPr>
    </w:p>
    <w:p w14:paraId="6EE2B862" w14:textId="77777777" w:rsidR="0044647E" w:rsidRPr="00923DCE" w:rsidRDefault="0044647E" w:rsidP="0044647E">
      <w:pPr>
        <w:spacing w:after="0" w:line="360" w:lineRule="auto"/>
        <w:jc w:val="both"/>
        <w:rPr>
          <w:rFonts w:ascii="Palatino Linotype" w:eastAsia="Times New Roman" w:hAnsi="Palatino Linotype" w:cs="Arial"/>
          <w:sz w:val="18"/>
          <w:szCs w:val="24"/>
          <w:lang w:val="es-ES" w:eastAsia="es-ES"/>
        </w:rPr>
      </w:pPr>
      <w:r w:rsidRPr="00923DCE">
        <w:rPr>
          <w:rFonts w:ascii="Palatino Linotype" w:eastAsia="Times New Roman" w:hAnsi="Palatino Linotype" w:cs="Times New Roman"/>
          <w:sz w:val="24"/>
          <w:szCs w:val="24"/>
          <w:lang w:val="es-ES"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C9BEB0" w14:textId="77777777" w:rsidR="0044647E" w:rsidRPr="00923DCE" w:rsidRDefault="0044647E" w:rsidP="0044647E">
      <w:pPr>
        <w:spacing w:after="0" w:line="360" w:lineRule="auto"/>
        <w:jc w:val="both"/>
        <w:rPr>
          <w:rFonts w:ascii="Palatino Linotype" w:eastAsia="Times New Roman" w:hAnsi="Palatino Linotype" w:cs="Arial"/>
          <w:sz w:val="24"/>
          <w:szCs w:val="24"/>
          <w:lang w:val="es-ES" w:eastAsia="es-ES"/>
        </w:rPr>
      </w:pPr>
    </w:p>
    <w:p w14:paraId="3FD239AD" w14:textId="5BA5361C" w:rsidR="0044647E" w:rsidRPr="00923DCE" w:rsidRDefault="0044647E" w:rsidP="0044647E">
      <w:pPr>
        <w:spacing w:after="0" w:line="360" w:lineRule="auto"/>
        <w:jc w:val="both"/>
        <w:rPr>
          <w:rFonts w:ascii="Palatino Linotype" w:eastAsia="Times New Roman" w:hAnsi="Palatino Linotype" w:cs="Arial"/>
          <w:sz w:val="18"/>
          <w:szCs w:val="24"/>
          <w:lang w:val="es-ES" w:eastAsia="es-ES"/>
        </w:rPr>
      </w:pPr>
      <w:r w:rsidRPr="00923DCE">
        <w:rPr>
          <w:rFonts w:ascii="Palatino Linotype" w:eastAsia="Times New Roman" w:hAnsi="Palatino Linotype" w:cs="Arial"/>
          <w:sz w:val="24"/>
          <w:szCs w:val="24"/>
          <w:lang w:val="es-ES"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w:t>
      </w:r>
      <w:r w:rsidRPr="00923DCE">
        <w:rPr>
          <w:rFonts w:ascii="Palatino Linotype" w:eastAsia="Times New Roman" w:hAnsi="Palatino Linotype" w:cs="Arial"/>
          <w:sz w:val="24"/>
          <w:szCs w:val="24"/>
          <w:lang w:val="es-ES" w:eastAsia="es-MX"/>
        </w:rPr>
        <w:lastRenderedPageBreak/>
        <w:t>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23DCE">
        <w:rPr>
          <w:rFonts w:ascii="Palatino Linotype" w:eastAsia="Times New Roman" w:hAnsi="Palatino Linotype" w:cs="Arial"/>
          <w:sz w:val="24"/>
          <w:szCs w:val="24"/>
          <w:vertAlign w:val="superscript"/>
          <w:lang w:val="es-ES" w:eastAsia="es-MX"/>
        </w:rPr>
        <w:footnoteReference w:id="2"/>
      </w:r>
    </w:p>
    <w:p w14:paraId="6C19B7A5" w14:textId="77777777" w:rsidR="0044647E" w:rsidRPr="00923DCE" w:rsidRDefault="0044647E" w:rsidP="0044647E">
      <w:pPr>
        <w:spacing w:after="0" w:line="360" w:lineRule="auto"/>
        <w:jc w:val="both"/>
        <w:rPr>
          <w:rFonts w:ascii="Palatino Linotype" w:eastAsia="Times New Roman" w:hAnsi="Palatino Linotype" w:cs="Arial"/>
          <w:sz w:val="24"/>
          <w:szCs w:val="24"/>
          <w:lang w:val="es-ES" w:eastAsia="es-MX"/>
        </w:rPr>
      </w:pPr>
    </w:p>
    <w:p w14:paraId="7EFB76F7" w14:textId="77777777" w:rsidR="0044647E" w:rsidRPr="00923DCE" w:rsidRDefault="0044647E" w:rsidP="0044647E">
      <w:pPr>
        <w:spacing w:after="0" w:line="360" w:lineRule="auto"/>
        <w:jc w:val="both"/>
        <w:rPr>
          <w:rFonts w:ascii="Palatino Linotype" w:eastAsia="Times New Roman" w:hAnsi="Palatino Linotype" w:cs="Arial"/>
          <w:sz w:val="48"/>
          <w:szCs w:val="24"/>
          <w:lang w:val="es-ES" w:eastAsia="es-ES"/>
        </w:rPr>
      </w:pPr>
      <w:r w:rsidRPr="00923DCE">
        <w:rPr>
          <w:rFonts w:ascii="Palatino Linotype" w:eastAsia="Times New Roman" w:hAnsi="Palatino Linotype" w:cs="Arial"/>
          <w:sz w:val="24"/>
          <w:szCs w:val="24"/>
          <w:lang w:val="es-ES" w:eastAsia="es-MX"/>
        </w:rPr>
        <w:t>Por su parte, el intérprete judicial del país ha establecido una jurisprudencia respecto a qué debe entenderse por fundamentación y motivación, en los siguientes términos:</w:t>
      </w:r>
    </w:p>
    <w:p w14:paraId="100FDFC3" w14:textId="77777777" w:rsidR="0044647E" w:rsidRPr="00923DCE" w:rsidRDefault="0044647E" w:rsidP="0044647E">
      <w:pPr>
        <w:spacing w:after="0" w:line="360" w:lineRule="auto"/>
        <w:ind w:right="618"/>
        <w:contextualSpacing/>
        <w:jc w:val="both"/>
        <w:rPr>
          <w:rFonts w:ascii="Palatino Linotype" w:eastAsia="Times New Roman" w:hAnsi="Palatino Linotype" w:cs="Arial"/>
          <w:sz w:val="18"/>
          <w:szCs w:val="24"/>
          <w:lang w:val="es-ES" w:eastAsia="es-ES"/>
        </w:rPr>
      </w:pPr>
    </w:p>
    <w:p w14:paraId="4C080365" w14:textId="77777777" w:rsidR="0044647E" w:rsidRPr="00923DCE" w:rsidRDefault="0044647E" w:rsidP="0044647E">
      <w:pPr>
        <w:spacing w:after="0" w:line="240" w:lineRule="auto"/>
        <w:ind w:left="567" w:right="618"/>
        <w:contextualSpacing/>
        <w:jc w:val="both"/>
        <w:rPr>
          <w:rFonts w:ascii="Palatino Linotype" w:eastAsia="Times New Roman" w:hAnsi="Palatino Linotype" w:cs="Arial"/>
          <w:i/>
          <w:szCs w:val="24"/>
          <w:lang w:val="es-ES" w:eastAsia="es-ES"/>
        </w:rPr>
      </w:pPr>
      <w:r w:rsidRPr="00923DCE">
        <w:rPr>
          <w:rFonts w:ascii="Palatino Linotype" w:eastAsia="Times New Roman" w:hAnsi="Palatino Linotype" w:cs="Arial"/>
          <w:b/>
          <w:i/>
          <w:szCs w:val="24"/>
          <w:lang w:val="es-ES" w:eastAsia="es-ES"/>
        </w:rPr>
        <w:t>FUNDAMENTACIÓN Y MOTIVACIÓN.</w:t>
      </w:r>
      <w:r w:rsidRPr="00923DCE">
        <w:rPr>
          <w:rFonts w:ascii="Palatino Linotype" w:eastAsia="Times New Roman" w:hAnsi="Palatino Linotype" w:cs="Arial"/>
          <w:i/>
          <w:szCs w:val="24"/>
          <w:lang w:val="es-ES" w:eastAsia="es-ES"/>
        </w:rPr>
        <w:t xml:space="preserve"> La </w:t>
      </w:r>
      <w:r w:rsidRPr="00923DCE">
        <w:rPr>
          <w:rFonts w:ascii="Palatino Linotype" w:eastAsia="Times New Roman" w:hAnsi="Palatino Linotype" w:cs="Arial"/>
          <w:i/>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23DCE">
        <w:rPr>
          <w:rFonts w:ascii="Palatino Linotype" w:eastAsia="Times New Roman" w:hAnsi="Palatino Linotype" w:cs="Arial"/>
          <w:i/>
          <w:szCs w:val="24"/>
          <w:lang w:val="es-ES" w:eastAsia="es-ES"/>
        </w:rPr>
        <w:t>.</w:t>
      </w:r>
    </w:p>
    <w:p w14:paraId="6A772570" w14:textId="77777777" w:rsidR="0044647E" w:rsidRPr="00923DCE" w:rsidRDefault="0044647E" w:rsidP="0044647E">
      <w:pPr>
        <w:spacing w:after="0" w:line="240" w:lineRule="auto"/>
        <w:ind w:left="567" w:right="618"/>
        <w:contextualSpacing/>
        <w:jc w:val="both"/>
        <w:rPr>
          <w:rFonts w:ascii="Palatino Linotype" w:eastAsia="Times New Roman" w:hAnsi="Palatino Linotype" w:cs="Arial"/>
          <w:i/>
          <w:sz w:val="24"/>
          <w:szCs w:val="24"/>
          <w:lang w:val="es-ES" w:eastAsia="es-ES"/>
        </w:rPr>
      </w:pPr>
    </w:p>
    <w:p w14:paraId="77E41B2B" w14:textId="77777777" w:rsidR="0044647E" w:rsidRPr="00923DCE" w:rsidRDefault="0044647E" w:rsidP="0044647E">
      <w:pPr>
        <w:spacing w:after="0" w:line="240" w:lineRule="auto"/>
        <w:ind w:left="567" w:right="618"/>
        <w:contextualSpacing/>
        <w:jc w:val="both"/>
        <w:rPr>
          <w:rFonts w:ascii="Palatino Linotype" w:eastAsia="Times New Roman" w:hAnsi="Palatino Linotype" w:cs="Arial"/>
          <w:i/>
          <w:sz w:val="18"/>
          <w:szCs w:val="24"/>
          <w:lang w:val="es-ES" w:eastAsia="es-ES"/>
        </w:rPr>
      </w:pPr>
      <w:r w:rsidRPr="00923DCE">
        <w:rPr>
          <w:rFonts w:ascii="Palatino Linotype" w:eastAsia="Times New Roman" w:hAnsi="Palatino Linotype" w:cs="Arial"/>
          <w:i/>
          <w:sz w:val="18"/>
          <w:szCs w:val="24"/>
          <w:lang w:val="es-ES" w:eastAsia="es-ES"/>
        </w:rPr>
        <w:t>SEGUNDO TRIBUNAL COLEGIADO DEL SEXTO CIRCUITO.</w:t>
      </w:r>
    </w:p>
    <w:p w14:paraId="04F32687" w14:textId="77777777" w:rsidR="0044647E" w:rsidRPr="00923DCE" w:rsidRDefault="0044647E" w:rsidP="0044647E">
      <w:pPr>
        <w:spacing w:after="0" w:line="240" w:lineRule="auto"/>
        <w:ind w:left="567" w:right="618"/>
        <w:contextualSpacing/>
        <w:jc w:val="both"/>
        <w:rPr>
          <w:rFonts w:ascii="Palatino Linotype" w:eastAsia="Times New Roman" w:hAnsi="Palatino Linotype" w:cs="Arial"/>
          <w:i/>
          <w:sz w:val="18"/>
          <w:szCs w:val="24"/>
          <w:lang w:val="es-ES" w:eastAsia="es-ES"/>
        </w:rPr>
      </w:pPr>
      <w:r w:rsidRPr="00923DCE">
        <w:rPr>
          <w:rFonts w:ascii="Palatino Linotype" w:eastAsia="Times New Roman" w:hAnsi="Palatino Linotype" w:cs="Arial"/>
          <w:i/>
          <w:sz w:val="18"/>
          <w:szCs w:val="24"/>
          <w:lang w:val="es-ES" w:eastAsia="es-ES"/>
        </w:rPr>
        <w:t>Amparo directo 194/88. Bufete Industrial Construcciones, S.A. de C.V. 28 de junio de 1988. Unanimidad de votos. Ponente: Gustavo Calvillo Rangel. Secretario: Jorge Alberto González Álvarez.</w:t>
      </w:r>
    </w:p>
    <w:p w14:paraId="7F19BDB7" w14:textId="77777777" w:rsidR="0044647E" w:rsidRPr="00923DCE" w:rsidRDefault="0044647E" w:rsidP="0044647E">
      <w:pPr>
        <w:spacing w:after="0" w:line="240" w:lineRule="auto"/>
        <w:ind w:left="567" w:right="618"/>
        <w:contextualSpacing/>
        <w:jc w:val="both"/>
        <w:rPr>
          <w:rFonts w:ascii="Palatino Linotype" w:eastAsia="Times New Roman" w:hAnsi="Palatino Linotype" w:cs="Arial"/>
          <w:i/>
          <w:sz w:val="18"/>
          <w:szCs w:val="24"/>
          <w:lang w:val="es-ES" w:eastAsia="es-ES"/>
        </w:rPr>
      </w:pPr>
      <w:r w:rsidRPr="00923DCE">
        <w:rPr>
          <w:rFonts w:ascii="Palatino Linotype" w:eastAsia="Times New Roman" w:hAnsi="Palatino Linotype" w:cs="Arial"/>
          <w:i/>
          <w:sz w:val="18"/>
          <w:szCs w:val="24"/>
          <w:lang w:val="es-ES" w:eastAsia="es-ES"/>
        </w:rPr>
        <w:t>Revisión fiscal 103/88. Instituto Mexicano del Seguro Social. 18 de octubre de 1988. Unanimidad de votos. Ponente: Arnoldo Nájera Virgen. Secretario: Alejandro Esponda Rincón.</w:t>
      </w:r>
    </w:p>
    <w:p w14:paraId="199009EC" w14:textId="77777777" w:rsidR="0044647E" w:rsidRPr="00923DCE" w:rsidRDefault="0044647E" w:rsidP="0044647E">
      <w:pPr>
        <w:spacing w:after="0" w:line="240" w:lineRule="auto"/>
        <w:ind w:left="567" w:right="618"/>
        <w:contextualSpacing/>
        <w:jc w:val="both"/>
        <w:rPr>
          <w:rFonts w:ascii="Palatino Linotype" w:eastAsia="Times New Roman" w:hAnsi="Palatino Linotype" w:cs="Arial"/>
          <w:i/>
          <w:sz w:val="18"/>
          <w:szCs w:val="24"/>
          <w:lang w:val="es-ES" w:eastAsia="es-ES"/>
        </w:rPr>
      </w:pPr>
      <w:r w:rsidRPr="00923DCE">
        <w:rPr>
          <w:rFonts w:ascii="Palatino Linotype" w:eastAsia="Times New Roman" w:hAnsi="Palatino Linotype" w:cs="Arial"/>
          <w:i/>
          <w:sz w:val="18"/>
          <w:szCs w:val="24"/>
          <w:lang w:val="es-ES" w:eastAsia="es-ES"/>
        </w:rPr>
        <w:t>Amparo en revisión 333/88. Adilia Romero. 26 de octubre de 1988. Unanimidad de votos. Ponente: Arnoldo Nájera Virgen. Secretario: Enrique Crispín Campos Ramírez.</w:t>
      </w:r>
    </w:p>
    <w:p w14:paraId="45D960B3" w14:textId="77777777" w:rsidR="0044647E" w:rsidRPr="00923DCE" w:rsidRDefault="0044647E" w:rsidP="0044647E">
      <w:pPr>
        <w:spacing w:after="0" w:line="240" w:lineRule="auto"/>
        <w:ind w:left="567" w:right="618"/>
        <w:contextualSpacing/>
        <w:jc w:val="both"/>
        <w:rPr>
          <w:rFonts w:ascii="Palatino Linotype" w:eastAsia="Times New Roman" w:hAnsi="Palatino Linotype" w:cs="Arial"/>
          <w:i/>
          <w:sz w:val="18"/>
          <w:szCs w:val="24"/>
          <w:lang w:val="es-ES" w:eastAsia="es-ES"/>
        </w:rPr>
      </w:pPr>
      <w:r w:rsidRPr="00923DCE">
        <w:rPr>
          <w:rFonts w:ascii="Palatino Linotype" w:eastAsia="Times New Roman" w:hAnsi="Palatino Linotype" w:cs="Arial"/>
          <w:i/>
          <w:sz w:val="18"/>
          <w:szCs w:val="24"/>
          <w:lang w:val="es-ES" w:eastAsia="es-ES"/>
        </w:rPr>
        <w:t>Amparo en revisión 597/95. Emilio Maurer Bretón. 15 de noviembre de 1995. Unanimidad de votos. Ponente: Clementina Ramírez Moguel Goyzueta. Secretario: Gonzalo Carrera Molina.</w:t>
      </w:r>
    </w:p>
    <w:p w14:paraId="3F5F952F" w14:textId="77777777" w:rsidR="0044647E" w:rsidRPr="00923DCE" w:rsidRDefault="0044647E" w:rsidP="0044647E">
      <w:pPr>
        <w:spacing w:after="0" w:line="240" w:lineRule="auto"/>
        <w:ind w:left="567" w:right="618"/>
        <w:contextualSpacing/>
        <w:jc w:val="both"/>
        <w:rPr>
          <w:rFonts w:ascii="Palatino Linotype" w:eastAsia="Times New Roman" w:hAnsi="Palatino Linotype" w:cs="Arial"/>
          <w:i/>
          <w:sz w:val="18"/>
          <w:szCs w:val="24"/>
          <w:lang w:val="es-ES" w:eastAsia="es-ES"/>
        </w:rPr>
      </w:pPr>
      <w:r w:rsidRPr="00923DCE">
        <w:rPr>
          <w:rFonts w:ascii="Palatino Linotype" w:eastAsia="Times New Roman" w:hAnsi="Palatino Linotype" w:cs="Arial"/>
          <w:i/>
          <w:sz w:val="18"/>
          <w:szCs w:val="24"/>
          <w:lang w:val="es-ES" w:eastAsia="es-ES"/>
        </w:rPr>
        <w:t>Amparo directo 7/96. Pedro Vicente López Miro. 21 de febrero de 1996. Unanimidad de votos. Ponente: María Eugenia Estela Martínez Cardiel. Secretario: Enrique Baigts Muñoz.</w:t>
      </w:r>
      <w:r w:rsidRPr="00923DCE">
        <w:rPr>
          <w:rFonts w:ascii="Palatino Linotype" w:eastAsia="Times New Roman" w:hAnsi="Palatino Linotype" w:cs="Arial"/>
          <w:i/>
          <w:sz w:val="18"/>
          <w:szCs w:val="24"/>
          <w:vertAlign w:val="superscript"/>
          <w:lang w:val="es-ES" w:eastAsia="es-ES"/>
        </w:rPr>
        <w:footnoteReference w:id="3"/>
      </w:r>
    </w:p>
    <w:p w14:paraId="50EB03F7" w14:textId="77777777" w:rsidR="0044647E" w:rsidRPr="00923DCE" w:rsidRDefault="0044647E" w:rsidP="0044647E">
      <w:pPr>
        <w:spacing w:after="0" w:line="360" w:lineRule="auto"/>
        <w:ind w:left="567"/>
        <w:contextualSpacing/>
        <w:jc w:val="both"/>
        <w:rPr>
          <w:rFonts w:ascii="Palatino Linotype" w:eastAsia="Times New Roman" w:hAnsi="Palatino Linotype" w:cs="Arial"/>
          <w:i/>
          <w:sz w:val="20"/>
          <w:szCs w:val="24"/>
          <w:lang w:val="es-ES" w:eastAsia="es-ES"/>
        </w:rPr>
      </w:pPr>
    </w:p>
    <w:p w14:paraId="6303F70A" w14:textId="77777777" w:rsidR="0044647E" w:rsidRPr="00923DCE" w:rsidRDefault="0044647E" w:rsidP="0044647E">
      <w:pPr>
        <w:shd w:val="clear" w:color="auto" w:fill="FFFFFF"/>
        <w:spacing w:after="0" w:line="360" w:lineRule="auto"/>
        <w:jc w:val="both"/>
        <w:rPr>
          <w:rFonts w:ascii="Palatino Linotype" w:eastAsia="Times New Roman" w:hAnsi="Palatino Linotype" w:cs="Arial"/>
          <w:sz w:val="24"/>
          <w:szCs w:val="24"/>
          <w:lang w:val="es-ES" w:eastAsia="es-MX"/>
        </w:rPr>
      </w:pPr>
      <w:r w:rsidRPr="00923DCE">
        <w:rPr>
          <w:rFonts w:ascii="Palatino Linotype" w:eastAsia="Times New Roman" w:hAnsi="Palatino Linotype" w:cs="Arial"/>
          <w:sz w:val="24"/>
          <w:szCs w:val="24"/>
          <w:lang w:val="es-ES"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A293272" w14:textId="77777777" w:rsidR="0044647E" w:rsidRPr="00923DCE" w:rsidRDefault="0044647E" w:rsidP="0044647E">
      <w:pPr>
        <w:shd w:val="clear" w:color="auto" w:fill="FFFFFF"/>
        <w:spacing w:after="0" w:line="360" w:lineRule="auto"/>
        <w:jc w:val="both"/>
        <w:rPr>
          <w:rFonts w:ascii="Palatino Linotype" w:eastAsia="Times New Roman" w:hAnsi="Palatino Linotype" w:cs="Arial"/>
          <w:sz w:val="20"/>
          <w:szCs w:val="24"/>
          <w:lang w:val="es-ES" w:eastAsia="es-MX"/>
        </w:rPr>
      </w:pPr>
    </w:p>
    <w:p w14:paraId="098103E7" w14:textId="77777777" w:rsidR="0044647E" w:rsidRPr="00923DCE" w:rsidRDefault="0044647E" w:rsidP="0044647E">
      <w:pPr>
        <w:shd w:val="clear" w:color="auto" w:fill="FFFFFF"/>
        <w:spacing w:after="0" w:line="360" w:lineRule="auto"/>
        <w:jc w:val="both"/>
        <w:rPr>
          <w:rFonts w:ascii="Palatino Linotype" w:eastAsia="Times New Roman" w:hAnsi="Palatino Linotype" w:cs="Arial"/>
          <w:sz w:val="28"/>
          <w:szCs w:val="24"/>
          <w:lang w:val="es-ES" w:eastAsia="es-MX"/>
        </w:rPr>
      </w:pPr>
      <w:r w:rsidRPr="00923DCE">
        <w:rPr>
          <w:rFonts w:ascii="Palatino Linotype" w:eastAsia="Times New Roman" w:hAnsi="Palatino Linotype" w:cs="Arial"/>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57F6925" w14:textId="77777777" w:rsidR="0044647E" w:rsidRPr="00923DCE" w:rsidRDefault="0044647E" w:rsidP="0044647E">
      <w:pPr>
        <w:shd w:val="clear" w:color="auto" w:fill="FFFFFF"/>
        <w:spacing w:after="0" w:line="360" w:lineRule="auto"/>
        <w:jc w:val="both"/>
        <w:rPr>
          <w:rFonts w:ascii="Palatino Linotype" w:eastAsia="Times New Roman" w:hAnsi="Palatino Linotype" w:cs="Arial"/>
          <w:sz w:val="20"/>
          <w:szCs w:val="24"/>
          <w:lang w:val="es-ES" w:eastAsia="es-MX"/>
        </w:rPr>
      </w:pPr>
    </w:p>
    <w:p w14:paraId="120B3816" w14:textId="31A72F3A" w:rsidR="0044647E" w:rsidRPr="00923DCE" w:rsidRDefault="0044647E" w:rsidP="0044647E">
      <w:pPr>
        <w:shd w:val="clear" w:color="auto" w:fill="FFFFFF"/>
        <w:spacing w:after="0" w:line="360" w:lineRule="auto"/>
        <w:jc w:val="both"/>
        <w:rPr>
          <w:rFonts w:ascii="Palatino Linotype" w:eastAsia="Times New Roman" w:hAnsi="Palatino Linotype" w:cs="Times New Roman"/>
          <w:sz w:val="24"/>
          <w:szCs w:val="24"/>
          <w:lang w:val="es-ES" w:eastAsia="es-ES"/>
        </w:rPr>
      </w:pPr>
      <w:r w:rsidRPr="00923DCE">
        <w:rPr>
          <w:rFonts w:ascii="Palatino Linotype" w:eastAsia="Times New Roman" w:hAnsi="Palatino Linotype" w:cs="Arial"/>
          <w:sz w:val="24"/>
          <w:szCs w:val="24"/>
          <w:lang w:val="es-ES" w:eastAsia="es-MX"/>
        </w:rPr>
        <w:t xml:space="preserve">En otras palabras, </w:t>
      </w:r>
      <w:r w:rsidRPr="00923DCE">
        <w:rPr>
          <w:rFonts w:ascii="Palatino Linotype" w:eastAsia="Times New Roman" w:hAnsi="Palatino Linotype" w:cs="Times New Roman"/>
          <w:sz w:val="24"/>
          <w:szCs w:val="24"/>
          <w:lang w:val="es-ES" w:eastAsia="es-ES"/>
        </w:rPr>
        <w:t xml:space="preserve">la clasificación de la información, en cualquiera de sus modalidades, deberá de justificarse en un Acuerdo de Clasificación de Información emitido por el Comité del Transparencia del </w:t>
      </w:r>
      <w:r w:rsidRPr="00923DCE">
        <w:rPr>
          <w:rFonts w:ascii="Palatino Linotype" w:eastAsia="Times New Roman" w:hAnsi="Palatino Linotype" w:cs="Times New Roman"/>
          <w:b/>
          <w:sz w:val="24"/>
          <w:szCs w:val="24"/>
          <w:lang w:val="es-ES" w:eastAsia="es-ES"/>
        </w:rPr>
        <w:t>Sujeto Obligado</w:t>
      </w:r>
      <w:r w:rsidRPr="00923DCE">
        <w:rPr>
          <w:rFonts w:ascii="Palatino Linotype" w:eastAsia="Times New Roman" w:hAnsi="Palatino Linotype" w:cs="Times New Roman"/>
          <w:sz w:val="24"/>
          <w:szCs w:val="24"/>
          <w:lang w:val="es-ES" w:eastAsia="es-ES"/>
        </w:rPr>
        <w:t xml:space="preserve">. Dicho acuerdo deberá de contener los </w:t>
      </w:r>
      <w:r w:rsidRPr="00923DCE">
        <w:rPr>
          <w:rFonts w:ascii="Palatino Linotype" w:eastAsia="Times New Roman" w:hAnsi="Palatino Linotype" w:cs="Times New Roman"/>
          <w:b/>
          <w:sz w:val="24"/>
          <w:szCs w:val="24"/>
          <w:lang w:val="es-ES" w:eastAsia="es-ES"/>
        </w:rPr>
        <w:t>razonamientos lógicos</w:t>
      </w:r>
      <w:r w:rsidRPr="00923DCE">
        <w:rPr>
          <w:rFonts w:ascii="Palatino Linotype" w:eastAsia="Times New Roman" w:hAnsi="Palatino Linotype" w:cs="Times New Roman"/>
          <w:sz w:val="24"/>
          <w:szCs w:val="24"/>
          <w:lang w:val="es-ES" w:eastAsia="es-ES"/>
        </w:rPr>
        <w:t xml:space="preserve"> mediante los cuales se </w:t>
      </w:r>
      <w:r w:rsidRPr="00923DCE">
        <w:rPr>
          <w:rFonts w:ascii="Palatino Linotype" w:eastAsia="Times New Roman" w:hAnsi="Palatino Linotype" w:cs="Times New Roman"/>
          <w:b/>
          <w:sz w:val="24"/>
          <w:szCs w:val="24"/>
          <w:lang w:val="es-ES" w:eastAsia="es-ES"/>
        </w:rPr>
        <w:t xml:space="preserve">demuestre </w:t>
      </w:r>
      <w:r w:rsidRPr="00923DCE">
        <w:rPr>
          <w:rFonts w:ascii="Palatino Linotype" w:eastAsia="Times New Roman" w:hAnsi="Palatino Linotype" w:cs="Times New Roman"/>
          <w:sz w:val="24"/>
          <w:szCs w:val="24"/>
          <w:lang w:val="es-ES" w:eastAsia="es-ES"/>
        </w:rPr>
        <w:t>que la información corresponde a algunas de las hipótesis jurídicas previstas en los artículos 122 y 143 de la ley, explicando claramente las causas excepcionales que justifican la restricción al derecho.</w:t>
      </w:r>
    </w:p>
    <w:p w14:paraId="75CB8854" w14:textId="77777777" w:rsidR="0044647E" w:rsidRPr="00923DCE" w:rsidRDefault="0044647E" w:rsidP="0044647E">
      <w:pPr>
        <w:shd w:val="clear" w:color="auto" w:fill="FFFFFF"/>
        <w:spacing w:after="0" w:line="360" w:lineRule="auto"/>
        <w:jc w:val="both"/>
        <w:rPr>
          <w:rFonts w:ascii="Palatino Linotype" w:eastAsia="Times New Roman" w:hAnsi="Palatino Linotype" w:cs="Times New Roman"/>
          <w:sz w:val="24"/>
          <w:szCs w:val="24"/>
          <w:lang w:val="es-ES" w:eastAsia="es-ES"/>
        </w:rPr>
      </w:pPr>
    </w:p>
    <w:p w14:paraId="53734FAD" w14:textId="77777777" w:rsidR="0044647E" w:rsidRPr="00923DCE" w:rsidRDefault="0044647E" w:rsidP="0044647E">
      <w:pPr>
        <w:shd w:val="clear" w:color="auto" w:fill="FFFFFF"/>
        <w:spacing w:after="0" w:line="360" w:lineRule="auto"/>
        <w:jc w:val="both"/>
        <w:rPr>
          <w:rFonts w:ascii="Palatino Linotype" w:eastAsia="Times New Roman" w:hAnsi="Palatino Linotype" w:cs="Times New Roman"/>
          <w:sz w:val="24"/>
          <w:szCs w:val="24"/>
          <w:lang w:val="es-ES" w:eastAsia="es-ES"/>
        </w:rPr>
      </w:pPr>
      <w:r w:rsidRPr="00923DCE">
        <w:rPr>
          <w:rFonts w:ascii="Palatino Linotype" w:eastAsia="Times New Roman" w:hAnsi="Palatino Linotype" w:cs="Times New Roman"/>
          <w:sz w:val="24"/>
          <w:szCs w:val="24"/>
          <w:lang w:val="es-ES" w:eastAsia="es-ES"/>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w:t>
      </w:r>
      <w:r w:rsidRPr="00923DCE">
        <w:rPr>
          <w:rFonts w:ascii="Palatino Linotype" w:eastAsia="Times New Roman" w:hAnsi="Palatino Linotype" w:cs="Times New Roman"/>
          <w:sz w:val="24"/>
          <w:szCs w:val="24"/>
          <w:lang w:val="es-ES" w:eastAsia="es-ES"/>
        </w:rPr>
        <w:lastRenderedPageBreak/>
        <w:t>a su entrega al solicitante, de lo contrario los servidores públicos involucrados incurrirán en responsabilidad.</w:t>
      </w:r>
    </w:p>
    <w:p w14:paraId="13BBDE80" w14:textId="77777777" w:rsidR="0044647E" w:rsidRPr="00923DCE" w:rsidRDefault="0044647E" w:rsidP="0044647E">
      <w:pPr>
        <w:shd w:val="clear" w:color="auto" w:fill="FFFFFF"/>
        <w:spacing w:after="0" w:line="360" w:lineRule="auto"/>
        <w:jc w:val="both"/>
        <w:rPr>
          <w:rFonts w:ascii="Palatino Linotype" w:eastAsia="Times New Roman" w:hAnsi="Palatino Linotype" w:cs="Arial"/>
          <w:sz w:val="24"/>
          <w:szCs w:val="24"/>
          <w:lang w:val="es-ES" w:eastAsia="es-MX"/>
        </w:rPr>
      </w:pPr>
    </w:p>
    <w:p w14:paraId="50E4CD77" w14:textId="77777777" w:rsidR="0044647E" w:rsidRPr="00923DCE" w:rsidRDefault="0044647E" w:rsidP="0044647E">
      <w:pPr>
        <w:numPr>
          <w:ilvl w:val="0"/>
          <w:numId w:val="11"/>
        </w:numPr>
        <w:spacing w:after="0" w:line="360" w:lineRule="auto"/>
        <w:jc w:val="both"/>
        <w:rPr>
          <w:rFonts w:ascii="Palatino Linotype" w:eastAsia="Times New Roman" w:hAnsi="Palatino Linotype" w:cs="Arial"/>
          <w:b/>
          <w:i/>
          <w:sz w:val="26"/>
          <w:szCs w:val="26"/>
          <w:lang w:val="es-ES" w:eastAsia="es-ES"/>
        </w:rPr>
      </w:pPr>
      <w:r w:rsidRPr="00923DCE">
        <w:rPr>
          <w:rFonts w:ascii="Palatino Linotype" w:eastAsia="Times New Roman" w:hAnsi="Palatino Linotype" w:cs="Arial"/>
          <w:b/>
          <w:i/>
          <w:sz w:val="26"/>
          <w:szCs w:val="26"/>
          <w:lang w:val="es-ES" w:eastAsia="es-ES"/>
        </w:rPr>
        <w:t>DE LA VERSIÓN PÚBLICA.</w:t>
      </w:r>
    </w:p>
    <w:p w14:paraId="74AB1BDA" w14:textId="77777777" w:rsidR="0044647E" w:rsidRPr="00923DCE" w:rsidRDefault="0044647E" w:rsidP="0044647E">
      <w:pPr>
        <w:spacing w:after="0" w:line="360" w:lineRule="auto"/>
        <w:jc w:val="both"/>
        <w:rPr>
          <w:rFonts w:ascii="Palatino Linotype" w:eastAsia="Calibri" w:hAnsi="Palatino Linotype" w:cs="Arial"/>
          <w:sz w:val="24"/>
          <w:szCs w:val="24"/>
          <w:lang w:val="es-ES" w:eastAsia="es-ES"/>
        </w:rPr>
      </w:pPr>
      <w:r w:rsidRPr="00923DCE">
        <w:rPr>
          <w:rFonts w:ascii="Palatino Linotype" w:eastAsia="Calibri"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6358814A" w14:textId="77777777" w:rsidR="0044647E" w:rsidRPr="00923DCE" w:rsidRDefault="0044647E" w:rsidP="0044647E">
      <w:pPr>
        <w:spacing w:after="0" w:line="360" w:lineRule="auto"/>
        <w:jc w:val="both"/>
        <w:rPr>
          <w:rFonts w:ascii="Palatino Linotype" w:eastAsia="Calibri" w:hAnsi="Palatino Linotype" w:cs="Arial"/>
          <w:sz w:val="24"/>
          <w:szCs w:val="24"/>
          <w:lang w:val="es-ES" w:eastAsia="es-ES"/>
        </w:rPr>
      </w:pPr>
    </w:p>
    <w:p w14:paraId="5564E0E7"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Artículo 3.</w:t>
      </w:r>
      <w:r w:rsidRPr="00923DCE">
        <w:rPr>
          <w:rFonts w:ascii="Palatino Linotype" w:eastAsia="Calibri" w:hAnsi="Palatino Linotype" w:cs="Arial"/>
          <w:i/>
          <w:szCs w:val="24"/>
          <w:lang w:val="es-ES" w:eastAsia="es-ES"/>
        </w:rPr>
        <w:t xml:space="preserve"> Para los efectos de la presente Ley se entenderá por:</w:t>
      </w:r>
    </w:p>
    <w:p w14:paraId="1A14E2C6"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i/>
          <w:szCs w:val="24"/>
          <w:lang w:val="es-ES" w:eastAsia="es-ES"/>
        </w:rPr>
        <w:t>[…]</w:t>
      </w:r>
    </w:p>
    <w:p w14:paraId="2E4C8C24"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IX. Datos personales:</w:t>
      </w:r>
      <w:r w:rsidRPr="00923DCE">
        <w:rPr>
          <w:rFonts w:ascii="Palatino Linotype" w:eastAsia="Calibri"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49A8FC1F"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XX.</w:t>
      </w:r>
      <w:r w:rsidRPr="00923DCE">
        <w:rPr>
          <w:rFonts w:ascii="Palatino Linotype" w:eastAsia="Calibri" w:hAnsi="Palatino Linotype" w:cs="Arial"/>
          <w:i/>
          <w:szCs w:val="24"/>
          <w:lang w:val="es-ES" w:eastAsia="es-ES"/>
        </w:rPr>
        <w:t xml:space="preserve"> </w:t>
      </w:r>
      <w:r w:rsidRPr="00923DCE">
        <w:rPr>
          <w:rFonts w:ascii="Palatino Linotype" w:eastAsia="Calibri" w:hAnsi="Palatino Linotype" w:cs="Arial"/>
          <w:b/>
          <w:i/>
          <w:szCs w:val="24"/>
          <w:lang w:val="es-ES" w:eastAsia="es-ES"/>
        </w:rPr>
        <w:t>Información clasificada:</w:t>
      </w:r>
      <w:r w:rsidRPr="00923DCE">
        <w:rPr>
          <w:rFonts w:ascii="Palatino Linotype" w:eastAsia="Calibri" w:hAnsi="Palatino Linotype" w:cs="Arial"/>
          <w:i/>
          <w:szCs w:val="24"/>
          <w:lang w:val="es-ES" w:eastAsia="es-ES"/>
        </w:rPr>
        <w:t xml:space="preserve"> Aquella considerada por la presente Ley como reservada o confidencial;</w:t>
      </w:r>
    </w:p>
    <w:p w14:paraId="72DD1031"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XXI.</w:t>
      </w:r>
      <w:r w:rsidRPr="00923DCE">
        <w:rPr>
          <w:rFonts w:ascii="Palatino Linotype" w:eastAsia="Calibri" w:hAnsi="Palatino Linotype" w:cs="Arial"/>
          <w:i/>
          <w:szCs w:val="24"/>
          <w:lang w:val="es-ES" w:eastAsia="es-ES"/>
        </w:rPr>
        <w:t xml:space="preserve"> </w:t>
      </w:r>
      <w:r w:rsidRPr="00923DCE">
        <w:rPr>
          <w:rFonts w:ascii="Palatino Linotype" w:eastAsia="Calibri" w:hAnsi="Palatino Linotype" w:cs="Arial"/>
          <w:b/>
          <w:i/>
          <w:szCs w:val="24"/>
          <w:lang w:val="es-ES" w:eastAsia="es-ES"/>
        </w:rPr>
        <w:t>Información confidencial:</w:t>
      </w:r>
      <w:r w:rsidRPr="00923DCE">
        <w:rPr>
          <w:rFonts w:ascii="Palatino Linotype" w:eastAsia="Calibri"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5C32D53"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w:t>
      </w:r>
    </w:p>
    <w:p w14:paraId="4BAE9701"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XLV.</w:t>
      </w:r>
      <w:r w:rsidRPr="00923DCE">
        <w:rPr>
          <w:rFonts w:ascii="Palatino Linotype" w:eastAsia="Calibri" w:hAnsi="Palatino Linotype" w:cs="Arial"/>
          <w:i/>
          <w:szCs w:val="24"/>
          <w:lang w:val="es-ES" w:eastAsia="es-ES"/>
        </w:rPr>
        <w:t xml:space="preserve"> </w:t>
      </w:r>
      <w:r w:rsidRPr="00923DCE">
        <w:rPr>
          <w:rFonts w:ascii="Palatino Linotype" w:eastAsia="Calibri" w:hAnsi="Palatino Linotype" w:cs="Arial"/>
          <w:b/>
          <w:i/>
          <w:szCs w:val="24"/>
          <w:lang w:val="es-ES" w:eastAsia="es-ES"/>
        </w:rPr>
        <w:t>Versión pública:</w:t>
      </w:r>
      <w:r w:rsidRPr="00923DCE">
        <w:rPr>
          <w:rFonts w:ascii="Palatino Linotype" w:eastAsia="Calibri" w:hAnsi="Palatino Linotype" w:cs="Arial"/>
          <w:i/>
          <w:szCs w:val="24"/>
          <w:lang w:val="es-ES" w:eastAsia="es-ES"/>
        </w:rPr>
        <w:t xml:space="preserve"> Documento en el que se elimine, suprime o borra la información clasificada como reservada o confidencial para permitir su acceso.</w:t>
      </w:r>
    </w:p>
    <w:p w14:paraId="03E3D0A4"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i/>
          <w:szCs w:val="24"/>
          <w:lang w:val="es-ES" w:eastAsia="es-ES"/>
        </w:rPr>
        <w:t>[…]</w:t>
      </w:r>
    </w:p>
    <w:p w14:paraId="55C7DDCC"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 xml:space="preserve">Artículo 91. </w:t>
      </w:r>
      <w:r w:rsidRPr="00923DCE">
        <w:rPr>
          <w:rFonts w:ascii="Palatino Linotype" w:eastAsia="Calibri" w:hAnsi="Palatino Linotype" w:cs="Arial"/>
          <w:i/>
          <w:szCs w:val="24"/>
          <w:lang w:val="es-ES" w:eastAsia="es-ES"/>
        </w:rPr>
        <w:t>El acceso a la información pública será restringido excepcionalmente, cuando ésta sea clasificada como reservada o confidencial.</w:t>
      </w:r>
    </w:p>
    <w:p w14:paraId="6F94BA1E"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Artículo 132.</w:t>
      </w:r>
      <w:r w:rsidRPr="00923DCE">
        <w:rPr>
          <w:rFonts w:ascii="Palatino Linotype" w:eastAsia="Calibri" w:hAnsi="Palatino Linotype" w:cs="Arial"/>
          <w:i/>
          <w:szCs w:val="24"/>
          <w:lang w:val="es-ES" w:eastAsia="es-ES"/>
        </w:rPr>
        <w:t xml:space="preserve"> </w:t>
      </w:r>
      <w:r w:rsidRPr="00923DCE">
        <w:rPr>
          <w:rFonts w:ascii="Palatino Linotype" w:eastAsia="Calibri" w:hAnsi="Palatino Linotype" w:cs="Arial"/>
          <w:i/>
          <w:szCs w:val="24"/>
          <w:u w:val="single"/>
          <w:lang w:val="es-ES" w:eastAsia="es-ES"/>
        </w:rPr>
        <w:t>La clasificación de la información se llevará a cabo en el momento en que</w:t>
      </w:r>
      <w:r w:rsidRPr="00923DCE">
        <w:rPr>
          <w:rFonts w:ascii="Palatino Linotype" w:eastAsia="Calibri" w:hAnsi="Palatino Linotype" w:cs="Arial"/>
          <w:i/>
          <w:szCs w:val="24"/>
          <w:lang w:val="es-ES" w:eastAsia="es-ES"/>
        </w:rPr>
        <w:t>:</w:t>
      </w:r>
    </w:p>
    <w:p w14:paraId="37B4F707"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I.</w:t>
      </w:r>
      <w:r w:rsidRPr="00923DCE">
        <w:rPr>
          <w:rFonts w:ascii="Palatino Linotype" w:eastAsia="Calibri" w:hAnsi="Palatino Linotype" w:cs="Arial"/>
          <w:i/>
          <w:szCs w:val="24"/>
          <w:lang w:val="es-ES" w:eastAsia="es-ES"/>
        </w:rPr>
        <w:t xml:space="preserve"> Se reciba una solicitud de acceso a la información;</w:t>
      </w:r>
    </w:p>
    <w:p w14:paraId="34759133"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II.</w:t>
      </w:r>
      <w:r w:rsidRPr="00923DCE">
        <w:rPr>
          <w:rFonts w:ascii="Palatino Linotype" w:eastAsia="Calibri" w:hAnsi="Palatino Linotype" w:cs="Arial"/>
          <w:i/>
          <w:szCs w:val="24"/>
          <w:lang w:val="es-ES" w:eastAsia="es-ES"/>
        </w:rPr>
        <w:t xml:space="preserve"> </w:t>
      </w:r>
      <w:r w:rsidRPr="00923DCE">
        <w:rPr>
          <w:rFonts w:ascii="Palatino Linotype" w:eastAsia="Calibri" w:hAnsi="Palatino Linotype" w:cs="Arial"/>
          <w:i/>
          <w:szCs w:val="24"/>
          <w:u w:val="single"/>
          <w:lang w:val="es-ES" w:eastAsia="es-ES"/>
        </w:rPr>
        <w:t>Se determine mediante resolución de autoridad competente; o</w:t>
      </w:r>
    </w:p>
    <w:p w14:paraId="1D501A36" w14:textId="77777777" w:rsidR="0044647E" w:rsidRPr="00923DCE" w:rsidRDefault="0044647E" w:rsidP="0044647E">
      <w:pPr>
        <w:spacing w:after="0" w:line="240" w:lineRule="auto"/>
        <w:ind w:left="567" w:right="567"/>
        <w:jc w:val="both"/>
        <w:rPr>
          <w:rFonts w:ascii="Palatino Linotype" w:eastAsia="Calibri" w:hAnsi="Palatino Linotype" w:cs="Arial"/>
          <w:i/>
          <w:szCs w:val="24"/>
          <w:u w:val="single"/>
          <w:lang w:val="es-ES" w:eastAsia="es-ES"/>
        </w:rPr>
      </w:pPr>
      <w:r w:rsidRPr="00923DCE">
        <w:rPr>
          <w:rFonts w:ascii="Palatino Linotype" w:eastAsia="Calibri" w:hAnsi="Palatino Linotype" w:cs="Arial"/>
          <w:b/>
          <w:i/>
          <w:szCs w:val="24"/>
          <w:lang w:val="es-ES" w:eastAsia="es-ES"/>
        </w:rPr>
        <w:t>III.</w:t>
      </w:r>
      <w:r w:rsidRPr="00923DCE">
        <w:rPr>
          <w:rFonts w:ascii="Palatino Linotype" w:eastAsia="Calibri" w:hAnsi="Palatino Linotype" w:cs="Arial"/>
          <w:i/>
          <w:szCs w:val="24"/>
          <w:lang w:val="es-ES" w:eastAsia="es-ES"/>
        </w:rPr>
        <w:t xml:space="preserve"> </w:t>
      </w:r>
      <w:r w:rsidRPr="00923DCE">
        <w:rPr>
          <w:rFonts w:ascii="Palatino Linotype" w:eastAsia="Calibri" w:hAnsi="Palatino Linotype" w:cs="Arial"/>
          <w:i/>
          <w:szCs w:val="24"/>
          <w:u w:val="single"/>
          <w:lang w:val="es-ES" w:eastAsia="es-ES"/>
        </w:rPr>
        <w:t>Se generen versiones públicas para dar cumplimiento a las obligaciones de transparencia previstas en esta Ley.</w:t>
      </w:r>
    </w:p>
    <w:p w14:paraId="250A4470"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i/>
          <w:szCs w:val="24"/>
          <w:lang w:val="es-ES" w:eastAsia="es-ES"/>
        </w:rPr>
        <w:t>[…]</w:t>
      </w:r>
    </w:p>
    <w:p w14:paraId="15F046B8" w14:textId="77777777" w:rsidR="0044647E" w:rsidRPr="00923DCE" w:rsidRDefault="0044647E" w:rsidP="0044647E">
      <w:pPr>
        <w:spacing w:after="0" w:line="360" w:lineRule="auto"/>
        <w:jc w:val="both"/>
        <w:rPr>
          <w:rFonts w:ascii="Palatino Linotype" w:eastAsia="Calibri" w:hAnsi="Palatino Linotype" w:cs="Arial"/>
          <w:i/>
          <w:sz w:val="24"/>
          <w:szCs w:val="24"/>
          <w:lang w:val="es-ES" w:eastAsia="es-ES"/>
        </w:rPr>
      </w:pPr>
    </w:p>
    <w:p w14:paraId="4D19E0F1" w14:textId="29538295" w:rsidR="0044647E" w:rsidRPr="00923DCE" w:rsidRDefault="0044647E" w:rsidP="0044647E">
      <w:pPr>
        <w:spacing w:after="0" w:line="360" w:lineRule="auto"/>
        <w:jc w:val="both"/>
        <w:rPr>
          <w:rFonts w:ascii="Palatino Linotype" w:eastAsia="Calibri" w:hAnsi="Palatino Linotype" w:cs="Arial"/>
          <w:sz w:val="24"/>
          <w:szCs w:val="24"/>
          <w:lang w:val="es-ES" w:eastAsia="es-ES"/>
        </w:rPr>
      </w:pPr>
      <w:r w:rsidRPr="00923DCE">
        <w:rPr>
          <w:rFonts w:ascii="Palatino Linotype" w:eastAsia="Calibri" w:hAnsi="Palatino Linotype" w:cs="Arial"/>
          <w:sz w:val="24"/>
          <w:szCs w:val="24"/>
          <w:lang w:val="es-ES" w:eastAsia="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C99592" w14:textId="77777777" w:rsidR="009B6C63" w:rsidRPr="00923DCE" w:rsidRDefault="009B6C63" w:rsidP="0044647E">
      <w:pPr>
        <w:spacing w:after="0" w:line="360" w:lineRule="auto"/>
        <w:jc w:val="both"/>
        <w:rPr>
          <w:rFonts w:ascii="Palatino Linotype" w:eastAsia="Calibri" w:hAnsi="Palatino Linotype" w:cs="Arial"/>
          <w:sz w:val="24"/>
          <w:szCs w:val="24"/>
          <w:lang w:val="es-ES" w:eastAsia="es-ES"/>
        </w:rPr>
      </w:pPr>
    </w:p>
    <w:p w14:paraId="74D74973" w14:textId="77777777" w:rsidR="0044647E" w:rsidRPr="00923DCE" w:rsidRDefault="0044647E" w:rsidP="0044647E">
      <w:pPr>
        <w:spacing w:after="0" w:line="360" w:lineRule="auto"/>
        <w:jc w:val="both"/>
        <w:rPr>
          <w:rFonts w:ascii="Palatino Linotype" w:eastAsia="Calibri" w:hAnsi="Palatino Linotype" w:cs="Arial"/>
          <w:sz w:val="24"/>
          <w:szCs w:val="24"/>
          <w:lang w:val="es-ES" w:eastAsia="es-ES"/>
        </w:rPr>
      </w:pPr>
      <w:r w:rsidRPr="00923DCE">
        <w:rPr>
          <w:rFonts w:ascii="Palatino Linotype" w:eastAsia="Calibri" w:hAnsi="Palatino Linotype" w:cs="Arial"/>
          <w:sz w:val="24"/>
          <w:szCs w:val="24"/>
          <w:lang w:val="es-ES" w:eastAsia="es-ES"/>
        </w:rPr>
        <w:t xml:space="preserve">Por otro lado, los </w:t>
      </w:r>
      <w:r w:rsidRPr="00923DCE">
        <w:rPr>
          <w:rFonts w:ascii="Palatino Linotype" w:eastAsia="Calibri" w:hAnsi="Palatino Linotype" w:cs="Arial"/>
          <w:i/>
          <w:sz w:val="24"/>
          <w:szCs w:val="24"/>
          <w:lang w:val="es-ES" w:eastAsia="es-ES"/>
        </w:rPr>
        <w:t>Lineamientos Generales en Materia de Clasificación y Desclasificación de la Información, así como para la elaboración de Versiones Públicas</w:t>
      </w:r>
      <w:r w:rsidRPr="00923DCE">
        <w:rPr>
          <w:rFonts w:ascii="Palatino Linotype" w:eastAsia="Calibri"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29C10F" w14:textId="77777777" w:rsidR="0044647E" w:rsidRPr="00923DCE" w:rsidRDefault="0044647E" w:rsidP="0044647E">
      <w:pPr>
        <w:spacing w:after="0" w:line="360" w:lineRule="auto"/>
        <w:jc w:val="both"/>
        <w:rPr>
          <w:rFonts w:ascii="Palatino Linotype" w:eastAsia="Calibri" w:hAnsi="Palatino Linotype" w:cs="Arial"/>
          <w:sz w:val="24"/>
          <w:szCs w:val="24"/>
          <w:lang w:val="es-ES" w:eastAsia="es-ES"/>
        </w:rPr>
      </w:pPr>
    </w:p>
    <w:p w14:paraId="16E00EBB" w14:textId="77777777" w:rsidR="0044647E" w:rsidRPr="00923DCE" w:rsidRDefault="0044647E" w:rsidP="0044647E">
      <w:pPr>
        <w:spacing w:after="0" w:line="360" w:lineRule="auto"/>
        <w:jc w:val="both"/>
        <w:rPr>
          <w:rFonts w:ascii="Palatino Linotype" w:eastAsia="Calibri" w:hAnsi="Palatino Linotype" w:cs="Arial"/>
          <w:sz w:val="24"/>
          <w:szCs w:val="24"/>
          <w:lang w:val="es-ES" w:eastAsia="es-ES"/>
        </w:rPr>
      </w:pPr>
      <w:r w:rsidRPr="00923DCE">
        <w:rPr>
          <w:rFonts w:ascii="Palatino Linotype" w:eastAsia="Calibri" w:hAnsi="Palatino Linotype" w:cs="Arial"/>
          <w:sz w:val="24"/>
          <w:szCs w:val="24"/>
          <w:lang w:val="es-ES" w:eastAsia="es-ES"/>
        </w:rPr>
        <w:t>Entorno a lo que aquí nos interesa, los Lineamientos Quincuagésimo sexto, Quincuagésimo séptimo y Quincuagésimo octavo, establecen lo siguiente:</w:t>
      </w:r>
    </w:p>
    <w:p w14:paraId="2CA1CAD8" w14:textId="77777777" w:rsidR="0044647E" w:rsidRPr="00923DCE" w:rsidRDefault="0044647E" w:rsidP="0044647E">
      <w:pPr>
        <w:spacing w:after="0" w:line="240" w:lineRule="auto"/>
        <w:rPr>
          <w:rFonts w:ascii="Times New Roman" w:eastAsia="Times New Roman" w:hAnsi="Times New Roman" w:cs="Times New Roman"/>
          <w:sz w:val="24"/>
          <w:szCs w:val="24"/>
          <w:lang w:val="es-ES" w:eastAsia="es-ES"/>
        </w:rPr>
      </w:pPr>
    </w:p>
    <w:p w14:paraId="55EF7FB5"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Quincuagésimo sexto.</w:t>
      </w:r>
      <w:r w:rsidRPr="00923DCE">
        <w:rPr>
          <w:rFonts w:ascii="Palatino Linotype" w:eastAsia="Calibri"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0032848"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p>
    <w:p w14:paraId="742D30B7"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Quincuagésimo séptimo.</w:t>
      </w:r>
      <w:r w:rsidRPr="00923DCE">
        <w:rPr>
          <w:rFonts w:ascii="Palatino Linotype" w:eastAsia="Calibri" w:hAnsi="Palatino Linotype" w:cs="Arial"/>
          <w:i/>
          <w:szCs w:val="24"/>
          <w:lang w:val="es-ES" w:eastAsia="es-ES"/>
        </w:rPr>
        <w:t xml:space="preserve"> Se considera, en principio, como información pública y no podrá omitirse de las versiones públicas la siguiente:</w:t>
      </w:r>
    </w:p>
    <w:p w14:paraId="04B2BF2A"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i/>
          <w:szCs w:val="24"/>
          <w:lang w:val="es-ES" w:eastAsia="es-ES"/>
        </w:rPr>
        <w:t xml:space="preserve"> </w:t>
      </w:r>
    </w:p>
    <w:p w14:paraId="585C6A46"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i/>
          <w:szCs w:val="24"/>
          <w:lang w:val="es-ES" w:eastAsia="es-ES"/>
        </w:rPr>
        <w:t xml:space="preserve">I. La relativa a las Obligaciones de Transparencia que contempla el Título V de la Ley General y las demás disposiciones legales aplicables; </w:t>
      </w:r>
    </w:p>
    <w:p w14:paraId="6C65EC39"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1D243D05"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i/>
          <w:szCs w:val="24"/>
          <w:lang w:val="es-ES" w:eastAsia="es-ES"/>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245BB77"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p>
    <w:p w14:paraId="1835851F"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5840B546"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p>
    <w:p w14:paraId="4577356A" w14:textId="77777777" w:rsidR="0044647E" w:rsidRPr="00923DCE" w:rsidRDefault="0044647E" w:rsidP="0044647E">
      <w:pPr>
        <w:spacing w:after="0" w:line="240" w:lineRule="auto"/>
        <w:ind w:left="567" w:right="567"/>
        <w:jc w:val="both"/>
        <w:rPr>
          <w:rFonts w:ascii="Palatino Linotype" w:eastAsia="Calibri" w:hAnsi="Palatino Linotype" w:cs="Arial"/>
          <w:i/>
          <w:szCs w:val="24"/>
          <w:lang w:val="es-ES" w:eastAsia="es-ES"/>
        </w:rPr>
      </w:pPr>
      <w:r w:rsidRPr="00923DCE">
        <w:rPr>
          <w:rFonts w:ascii="Palatino Linotype" w:eastAsia="Calibri" w:hAnsi="Palatino Linotype" w:cs="Arial"/>
          <w:b/>
          <w:i/>
          <w:szCs w:val="24"/>
          <w:lang w:val="es-ES" w:eastAsia="es-ES"/>
        </w:rPr>
        <w:t>Quincuagésimo octavo.</w:t>
      </w:r>
      <w:r w:rsidRPr="00923DCE">
        <w:rPr>
          <w:rFonts w:ascii="Palatino Linotype" w:eastAsia="Calibri"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09490E6F" w14:textId="77777777" w:rsidR="0044647E" w:rsidRPr="00923DCE" w:rsidRDefault="0044647E" w:rsidP="0044647E">
      <w:pPr>
        <w:spacing w:after="0" w:line="360" w:lineRule="auto"/>
        <w:jc w:val="both"/>
        <w:rPr>
          <w:rFonts w:ascii="Palatino Linotype" w:eastAsia="Calibri" w:hAnsi="Palatino Linotype" w:cs="Arial"/>
          <w:i/>
          <w:sz w:val="24"/>
          <w:szCs w:val="24"/>
          <w:lang w:val="es-ES" w:eastAsia="es-ES"/>
        </w:rPr>
      </w:pPr>
    </w:p>
    <w:p w14:paraId="52BB7384" w14:textId="77777777" w:rsidR="0044647E" w:rsidRPr="00923DCE" w:rsidRDefault="0044647E" w:rsidP="0044647E">
      <w:pPr>
        <w:spacing w:after="0" w:line="360" w:lineRule="auto"/>
        <w:jc w:val="both"/>
        <w:rPr>
          <w:rFonts w:ascii="Palatino Linotype" w:eastAsia="Calibri" w:hAnsi="Palatino Linotype" w:cs="Arial"/>
          <w:sz w:val="24"/>
          <w:szCs w:val="24"/>
          <w:lang w:val="es-ES" w:eastAsia="es-ES"/>
        </w:rPr>
      </w:pPr>
      <w:r w:rsidRPr="00923DCE">
        <w:rPr>
          <w:rFonts w:ascii="Palatino Linotype" w:eastAsia="Calibri" w:hAnsi="Palatino Linotype" w:cs="Arial"/>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C4B7BD2" w14:textId="77777777" w:rsidR="0044647E" w:rsidRPr="00923DCE" w:rsidRDefault="0044647E" w:rsidP="0044647E">
      <w:pPr>
        <w:spacing w:after="0" w:line="360" w:lineRule="auto"/>
        <w:jc w:val="both"/>
        <w:rPr>
          <w:rFonts w:ascii="Palatino Linotype" w:eastAsia="Calibri" w:hAnsi="Palatino Linotype" w:cs="Arial"/>
          <w:sz w:val="24"/>
          <w:szCs w:val="24"/>
          <w:lang w:val="es-ES" w:eastAsia="es-ES"/>
        </w:rPr>
      </w:pPr>
    </w:p>
    <w:p w14:paraId="76DA2491" w14:textId="77777777" w:rsidR="0044647E" w:rsidRPr="00923DCE" w:rsidRDefault="0044647E" w:rsidP="0044647E">
      <w:pPr>
        <w:spacing w:after="0" w:line="360" w:lineRule="auto"/>
        <w:jc w:val="both"/>
        <w:rPr>
          <w:rFonts w:ascii="Palatino Linotype" w:eastAsia="Calibri" w:hAnsi="Palatino Linotype" w:cs="Arial"/>
          <w:sz w:val="24"/>
          <w:szCs w:val="24"/>
          <w:lang w:val="es-ES" w:eastAsia="es-ES"/>
        </w:rPr>
      </w:pPr>
      <w:r w:rsidRPr="00923DCE">
        <w:rPr>
          <w:rFonts w:ascii="Palatino Linotype" w:eastAsia="Calibri"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29B9C37E" w14:textId="77777777" w:rsidR="0044647E" w:rsidRPr="00923DCE" w:rsidRDefault="0044647E" w:rsidP="0044647E">
      <w:pPr>
        <w:spacing w:after="0" w:line="360" w:lineRule="auto"/>
        <w:jc w:val="both"/>
        <w:rPr>
          <w:rFonts w:ascii="Palatino Linotype" w:eastAsia="Calibri" w:hAnsi="Palatino Linotype" w:cs="Arial"/>
          <w:sz w:val="24"/>
          <w:szCs w:val="24"/>
          <w:lang w:val="es-ES" w:eastAsia="es-ES"/>
        </w:rPr>
      </w:pPr>
    </w:p>
    <w:p w14:paraId="568D7324" w14:textId="77777777" w:rsidR="0044647E" w:rsidRPr="00923DCE" w:rsidRDefault="0044647E" w:rsidP="0044647E">
      <w:pPr>
        <w:spacing w:after="0" w:line="360" w:lineRule="auto"/>
        <w:jc w:val="both"/>
        <w:rPr>
          <w:rFonts w:ascii="Palatino Linotype" w:eastAsia="Times New Roman" w:hAnsi="Palatino Linotype" w:cs="Times New Roman"/>
          <w:sz w:val="24"/>
          <w:szCs w:val="24"/>
          <w:lang w:val="es-ES" w:eastAsia="es-ES"/>
        </w:rPr>
      </w:pPr>
      <w:r w:rsidRPr="00923DCE">
        <w:rPr>
          <w:rFonts w:ascii="Palatino Linotype" w:eastAsia="Times New Roman" w:hAnsi="Palatino Linotype" w:cs="Arial"/>
          <w:bCs/>
          <w:sz w:val="24"/>
          <w:szCs w:val="24"/>
          <w:lang w:val="es-ES" w:eastAsia="es-ES"/>
        </w:rPr>
        <w:t xml:space="preserve">En ese tenor y de acuerdo a la interpretación en el orden administrativo que le da la Ley de la materia a este Instituto específicamente, en términos de su artículo 36, fracción I, </w:t>
      </w:r>
      <w:r w:rsidRPr="00923DCE">
        <w:rPr>
          <w:rFonts w:ascii="Palatino Linotype" w:eastAsia="Times New Roman" w:hAnsi="Palatino Linotype" w:cs="Arial"/>
          <w:sz w:val="24"/>
          <w:szCs w:val="24"/>
          <w:lang w:val="es-ES" w:eastAsia="es-ES"/>
        </w:rPr>
        <w:t xml:space="preserve">de la Ley de Transparencia y Acceso a la Información Pública del Estado de </w:t>
      </w:r>
      <w:r w:rsidRPr="00923DCE">
        <w:rPr>
          <w:rFonts w:ascii="Palatino Linotype" w:eastAsia="Times New Roman" w:hAnsi="Palatino Linotype" w:cs="Arial"/>
          <w:sz w:val="24"/>
          <w:szCs w:val="24"/>
          <w:lang w:val="es-ES" w:eastAsia="es-ES"/>
        </w:rPr>
        <w:lastRenderedPageBreak/>
        <w:t xml:space="preserve">México y Municipios, </w:t>
      </w:r>
      <w:r w:rsidRPr="00923DCE">
        <w:rPr>
          <w:rFonts w:ascii="Palatino Linotype" w:eastAsia="Times New Roman" w:hAnsi="Palatino Linotype" w:cs="Arial"/>
          <w:bCs/>
          <w:sz w:val="24"/>
          <w:szCs w:val="24"/>
          <w:lang w:val="es-ES" w:eastAsia="es-ES"/>
        </w:rPr>
        <w:t xml:space="preserve">a efecto de salvaguardar el derecho de acceso a la información pública consignado a favor del </w:t>
      </w:r>
      <w:r w:rsidRPr="00923DCE">
        <w:rPr>
          <w:rFonts w:ascii="Palatino Linotype" w:eastAsia="Times New Roman" w:hAnsi="Palatino Linotype" w:cs="Arial"/>
          <w:b/>
          <w:bCs/>
          <w:sz w:val="24"/>
          <w:szCs w:val="24"/>
          <w:lang w:val="es-ES" w:eastAsia="es-ES"/>
        </w:rPr>
        <w:t>Recurrente</w:t>
      </w:r>
      <w:r w:rsidRPr="00923DCE">
        <w:rPr>
          <w:rFonts w:ascii="Palatino Linotype" w:eastAsia="Times New Roman" w:hAnsi="Palatino Linotype" w:cs="Arial"/>
          <w:bCs/>
          <w:sz w:val="24"/>
          <w:szCs w:val="24"/>
          <w:lang w:val="es-ES" w:eastAsia="es-ES"/>
        </w:rPr>
        <w:t>.</w:t>
      </w:r>
    </w:p>
    <w:p w14:paraId="0FCF5727" w14:textId="77777777" w:rsidR="007A773B" w:rsidRPr="00923DCE" w:rsidRDefault="007A773B" w:rsidP="0044647E">
      <w:pPr>
        <w:tabs>
          <w:tab w:val="left" w:pos="4962"/>
        </w:tabs>
        <w:spacing w:after="0" w:line="360" w:lineRule="auto"/>
        <w:jc w:val="both"/>
        <w:rPr>
          <w:rFonts w:ascii="Palatino Linotype" w:eastAsia="Times New Roman" w:hAnsi="Palatino Linotype" w:cs="Tahoma"/>
          <w:sz w:val="24"/>
          <w:lang w:val="es-ES" w:eastAsia="es-ES"/>
        </w:rPr>
      </w:pPr>
    </w:p>
    <w:p w14:paraId="681F20C2" w14:textId="56C2035A" w:rsidR="00100B07" w:rsidRPr="00923DCE" w:rsidRDefault="00100B07" w:rsidP="00100B07">
      <w:pPr>
        <w:spacing w:after="0" w:line="360" w:lineRule="auto"/>
        <w:jc w:val="both"/>
        <w:rPr>
          <w:rFonts w:ascii="Palatino Linotype" w:eastAsia="Times New Roman" w:hAnsi="Palatino Linotype" w:cs="Times New Roman"/>
          <w:b/>
          <w:bCs/>
          <w:sz w:val="24"/>
          <w:szCs w:val="24"/>
          <w:lang w:val="es-ES" w:eastAsia="es-ES"/>
        </w:rPr>
      </w:pPr>
      <w:r w:rsidRPr="00923DCE">
        <w:rPr>
          <w:rFonts w:ascii="Palatino Linotype" w:eastAsia="Times New Roman" w:hAnsi="Palatino Linotype" w:cs="Times New Roman"/>
          <w:sz w:val="24"/>
          <w:szCs w:val="24"/>
          <w:lang w:val="es-ES" w:eastAsia="es-ES"/>
        </w:rPr>
        <w:t xml:space="preserve">En mérito de lo expuesto en líneas anteriores, resultan </w:t>
      </w:r>
      <w:r w:rsidRPr="00923DCE">
        <w:rPr>
          <w:rFonts w:ascii="Palatino Linotype" w:eastAsia="Times New Roman" w:hAnsi="Palatino Linotype" w:cs="Times New Roman"/>
          <w:b/>
          <w:sz w:val="24"/>
          <w:szCs w:val="24"/>
          <w:lang w:val="es-ES" w:eastAsia="es-ES"/>
        </w:rPr>
        <w:t>infundadas</w:t>
      </w:r>
      <w:r w:rsidRPr="00923DCE">
        <w:rPr>
          <w:rFonts w:ascii="Palatino Linotype" w:eastAsia="Times New Roman" w:hAnsi="Palatino Linotype" w:cs="Times New Roman"/>
          <w:sz w:val="24"/>
          <w:szCs w:val="24"/>
          <w:lang w:val="es-ES" w:eastAsia="es-ES"/>
        </w:rPr>
        <w:t xml:space="preserve"> las razones o motivos de inconformidad que arguye </w:t>
      </w:r>
      <w:r w:rsidRPr="00923DCE">
        <w:rPr>
          <w:rFonts w:ascii="Palatino Linotype" w:eastAsia="Times New Roman" w:hAnsi="Palatino Linotype" w:cs="Times New Roman"/>
          <w:b/>
          <w:sz w:val="24"/>
          <w:szCs w:val="24"/>
          <w:lang w:val="es-ES" w:eastAsia="es-ES"/>
        </w:rPr>
        <w:t>El Recurrente</w:t>
      </w:r>
      <w:r w:rsidRPr="00923DCE">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923DCE">
        <w:rPr>
          <w:rFonts w:ascii="Palatino Linotype" w:eastAsia="Times New Roman" w:hAnsi="Palatino Linotype" w:cs="Times New Roman"/>
          <w:b/>
          <w:sz w:val="24"/>
          <w:szCs w:val="24"/>
          <w:lang w:val="es-ES" w:eastAsia="es-ES"/>
        </w:rPr>
        <w:t>CONFIRMAN</w:t>
      </w:r>
      <w:r w:rsidRPr="00923DCE">
        <w:rPr>
          <w:rFonts w:ascii="Palatino Linotype" w:eastAsia="Times New Roman" w:hAnsi="Palatino Linotype" w:cs="Times New Roman"/>
          <w:sz w:val="24"/>
          <w:szCs w:val="24"/>
          <w:lang w:val="es-ES" w:eastAsia="es-ES"/>
        </w:rPr>
        <w:t xml:space="preserve"> las respuestas a la solicitudes de información pública </w:t>
      </w:r>
      <w:r w:rsidRPr="00923DCE">
        <w:rPr>
          <w:rFonts w:ascii="Palatino Linotype" w:eastAsia="Times New Roman" w:hAnsi="Palatino Linotype" w:cs="Arial"/>
          <w:b/>
          <w:sz w:val="24"/>
          <w:szCs w:val="24"/>
          <w:lang w:val="es-ES" w:eastAsia="es-ES"/>
        </w:rPr>
        <w:t>00</w:t>
      </w:r>
      <w:r w:rsidR="000569C7" w:rsidRPr="00923DCE">
        <w:rPr>
          <w:rFonts w:ascii="Palatino Linotype" w:eastAsia="Times New Roman" w:hAnsi="Palatino Linotype" w:cs="Arial"/>
          <w:b/>
          <w:sz w:val="24"/>
          <w:szCs w:val="24"/>
          <w:lang w:val="es-ES" w:eastAsia="es-ES"/>
        </w:rPr>
        <w:t>521</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522</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523</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524</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553</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554</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557</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570</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571</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572</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573</w:t>
      </w:r>
      <w:r w:rsidRPr="00923DCE">
        <w:rPr>
          <w:rFonts w:ascii="Palatino Linotype" w:eastAsia="Times New Roman" w:hAnsi="Palatino Linotype" w:cs="Arial"/>
          <w:b/>
          <w:sz w:val="24"/>
          <w:szCs w:val="24"/>
          <w:lang w:val="es-ES" w:eastAsia="es-ES"/>
        </w:rPr>
        <w:t>/SEIEM/IP/2022, 00</w:t>
      </w:r>
      <w:r w:rsidR="000569C7" w:rsidRPr="00923DCE">
        <w:rPr>
          <w:rFonts w:ascii="Palatino Linotype" w:eastAsia="Times New Roman" w:hAnsi="Palatino Linotype" w:cs="Arial"/>
          <w:b/>
          <w:sz w:val="24"/>
          <w:szCs w:val="24"/>
          <w:lang w:val="es-ES" w:eastAsia="es-ES"/>
        </w:rPr>
        <w:t>57</w:t>
      </w:r>
      <w:r w:rsidRPr="00923DCE">
        <w:rPr>
          <w:rFonts w:ascii="Palatino Linotype" w:eastAsia="Times New Roman" w:hAnsi="Palatino Linotype" w:cs="Arial"/>
          <w:b/>
          <w:sz w:val="24"/>
          <w:szCs w:val="24"/>
          <w:lang w:val="es-ES" w:eastAsia="es-ES"/>
        </w:rPr>
        <w:t>4/SEIEM/IP/2022, 00</w:t>
      </w:r>
      <w:r w:rsidR="000569C7" w:rsidRPr="00923DCE">
        <w:rPr>
          <w:rFonts w:ascii="Palatino Linotype" w:eastAsia="Times New Roman" w:hAnsi="Palatino Linotype" w:cs="Arial"/>
          <w:b/>
          <w:sz w:val="24"/>
          <w:szCs w:val="24"/>
          <w:lang w:val="es-ES" w:eastAsia="es-ES"/>
        </w:rPr>
        <w:t xml:space="preserve">575/SEIEM/IP/2022 </w:t>
      </w:r>
      <w:r w:rsidRPr="00923DCE">
        <w:rPr>
          <w:rFonts w:ascii="Palatino Linotype" w:eastAsia="Times New Roman" w:hAnsi="Palatino Linotype" w:cs="Arial"/>
          <w:sz w:val="24"/>
          <w:szCs w:val="24"/>
          <w:lang w:val="es-ES" w:eastAsia="es-ES"/>
        </w:rPr>
        <w:t>y</w:t>
      </w:r>
      <w:r w:rsidRPr="00923DCE">
        <w:rPr>
          <w:rFonts w:ascii="Palatino Linotype" w:eastAsia="Times New Roman" w:hAnsi="Palatino Linotype" w:cs="Arial"/>
          <w:b/>
          <w:sz w:val="24"/>
          <w:szCs w:val="24"/>
          <w:lang w:val="es-ES" w:eastAsia="es-ES"/>
        </w:rPr>
        <w:t xml:space="preserve"> 00</w:t>
      </w:r>
      <w:r w:rsidR="000569C7" w:rsidRPr="00923DCE">
        <w:rPr>
          <w:rFonts w:ascii="Palatino Linotype" w:eastAsia="Times New Roman" w:hAnsi="Palatino Linotype" w:cs="Arial"/>
          <w:b/>
          <w:sz w:val="24"/>
          <w:szCs w:val="24"/>
          <w:lang w:val="es-ES" w:eastAsia="es-ES"/>
        </w:rPr>
        <w:t>576</w:t>
      </w:r>
      <w:r w:rsidRPr="00923DCE">
        <w:rPr>
          <w:rFonts w:ascii="Palatino Linotype" w:eastAsia="Times New Roman" w:hAnsi="Palatino Linotype" w:cs="Arial"/>
          <w:b/>
          <w:sz w:val="24"/>
          <w:szCs w:val="24"/>
          <w:lang w:val="es-ES" w:eastAsia="es-ES"/>
        </w:rPr>
        <w:t>/SEIEM/IP/2022</w:t>
      </w:r>
      <w:r w:rsidRPr="00923DCE">
        <w:rPr>
          <w:rFonts w:ascii="Palatino Linotype" w:eastAsia="Times New Roman" w:hAnsi="Palatino Linotype" w:cs="Times New Roman"/>
          <w:sz w:val="24"/>
          <w:szCs w:val="24"/>
          <w:lang w:val="es-ES" w:eastAsia="es-ES"/>
        </w:rPr>
        <w:t>; asimismo</w:t>
      </w:r>
      <w:r w:rsidRPr="00923DCE">
        <w:rPr>
          <w:rFonts w:ascii="Palatino Linotype" w:eastAsia="Calibri" w:hAnsi="Palatino Linotype" w:cs="Times New Roman"/>
          <w:sz w:val="24"/>
          <w:szCs w:val="24"/>
          <w:lang w:val="es-ES" w:eastAsia="es-ES"/>
        </w:rPr>
        <w:t xml:space="preserve"> y con fundamento en la </w:t>
      </w:r>
      <w:r w:rsidRPr="00923DCE">
        <w:rPr>
          <w:rFonts w:ascii="Palatino Linotype" w:eastAsia="Calibri" w:hAnsi="Palatino Linotype" w:cs="Times New Roman"/>
          <w:i/>
          <w:sz w:val="24"/>
          <w:szCs w:val="24"/>
          <w:lang w:val="es-ES" w:eastAsia="es-ES"/>
        </w:rPr>
        <w:t>primera hipótesis</w:t>
      </w:r>
      <w:r w:rsidRPr="00923DCE">
        <w:rPr>
          <w:rFonts w:ascii="Palatino Linotype" w:eastAsia="Calibri" w:hAnsi="Palatino Linotype" w:cs="Times New Roman"/>
          <w:sz w:val="24"/>
          <w:szCs w:val="24"/>
          <w:lang w:val="es-ES" w:eastAsia="es-ES"/>
        </w:rPr>
        <w:t xml:space="preserve"> del artículo 186 fracción III, de la Ley de Transparencia y Acceso a la Información Pública del Estado de México y Municipios, se </w:t>
      </w:r>
      <w:r w:rsidRPr="00923DCE">
        <w:rPr>
          <w:rFonts w:ascii="Palatino Linotype" w:eastAsia="Calibri" w:hAnsi="Palatino Linotype" w:cs="Times New Roman"/>
          <w:b/>
          <w:sz w:val="24"/>
          <w:szCs w:val="24"/>
          <w:lang w:val="es-ES" w:eastAsia="es-ES"/>
        </w:rPr>
        <w:t xml:space="preserve">REVOCAN </w:t>
      </w:r>
      <w:r w:rsidRPr="00923DCE">
        <w:rPr>
          <w:rFonts w:ascii="Palatino Linotype" w:eastAsia="Calibri" w:hAnsi="Palatino Linotype" w:cs="Times New Roman"/>
          <w:sz w:val="24"/>
          <w:szCs w:val="24"/>
          <w:lang w:val="es-ES" w:eastAsia="es-ES"/>
        </w:rPr>
        <w:t xml:space="preserve">las respuestas emitidas a las solicitudes de información número </w:t>
      </w:r>
      <w:r w:rsidRPr="00923DCE">
        <w:rPr>
          <w:rFonts w:ascii="Palatino Linotype" w:eastAsia="Calibri" w:hAnsi="Palatino Linotype" w:cs="Times New Roman"/>
          <w:b/>
          <w:sz w:val="24"/>
          <w:szCs w:val="24"/>
          <w:lang w:val="es-ES" w:eastAsia="es-ES"/>
        </w:rPr>
        <w:t>00</w:t>
      </w:r>
      <w:r w:rsidR="000569C7" w:rsidRPr="00923DCE">
        <w:rPr>
          <w:rFonts w:ascii="Palatino Linotype" w:eastAsia="Calibri" w:hAnsi="Palatino Linotype" w:cs="Times New Roman"/>
          <w:b/>
          <w:sz w:val="24"/>
          <w:szCs w:val="24"/>
          <w:lang w:val="es-ES" w:eastAsia="es-ES"/>
        </w:rPr>
        <w:t>531</w:t>
      </w:r>
      <w:r w:rsidRPr="00923DCE">
        <w:rPr>
          <w:rFonts w:ascii="Palatino Linotype" w:eastAsia="Calibri" w:hAnsi="Palatino Linotype" w:cs="Times New Roman"/>
          <w:b/>
          <w:sz w:val="24"/>
          <w:szCs w:val="24"/>
          <w:lang w:val="es-ES" w:eastAsia="es-ES"/>
        </w:rPr>
        <w:t>/SEIEM/IP/2022, 00</w:t>
      </w:r>
      <w:r w:rsidR="000569C7" w:rsidRPr="00923DCE">
        <w:rPr>
          <w:rFonts w:ascii="Palatino Linotype" w:eastAsia="Calibri" w:hAnsi="Palatino Linotype" w:cs="Times New Roman"/>
          <w:b/>
          <w:sz w:val="24"/>
          <w:szCs w:val="24"/>
          <w:lang w:val="es-ES" w:eastAsia="es-ES"/>
        </w:rPr>
        <w:t xml:space="preserve">551/SEIEM/IP/2022 </w:t>
      </w:r>
      <w:r w:rsidRPr="00923DCE">
        <w:rPr>
          <w:rFonts w:ascii="Palatino Linotype" w:eastAsia="Calibri" w:hAnsi="Palatino Linotype" w:cs="Times New Roman"/>
          <w:sz w:val="24"/>
          <w:szCs w:val="24"/>
          <w:lang w:val="es-ES" w:eastAsia="es-ES"/>
        </w:rPr>
        <w:t>y</w:t>
      </w:r>
      <w:r w:rsidRPr="00923DCE">
        <w:rPr>
          <w:rFonts w:ascii="Palatino Linotype" w:eastAsia="Calibri" w:hAnsi="Palatino Linotype" w:cs="Times New Roman"/>
          <w:b/>
          <w:sz w:val="24"/>
          <w:szCs w:val="24"/>
          <w:lang w:val="es-ES" w:eastAsia="es-ES"/>
        </w:rPr>
        <w:t xml:space="preserve"> 00</w:t>
      </w:r>
      <w:r w:rsidR="000569C7" w:rsidRPr="00923DCE">
        <w:rPr>
          <w:rFonts w:ascii="Palatino Linotype" w:eastAsia="Calibri" w:hAnsi="Palatino Linotype" w:cs="Times New Roman"/>
          <w:b/>
          <w:sz w:val="24"/>
          <w:szCs w:val="24"/>
          <w:lang w:val="es-ES" w:eastAsia="es-ES"/>
        </w:rPr>
        <w:t>552</w:t>
      </w:r>
      <w:r w:rsidRPr="00923DCE">
        <w:rPr>
          <w:rFonts w:ascii="Palatino Linotype" w:eastAsia="Calibri" w:hAnsi="Palatino Linotype" w:cs="Times New Roman"/>
          <w:b/>
          <w:sz w:val="24"/>
          <w:szCs w:val="24"/>
          <w:lang w:val="es-ES" w:eastAsia="es-ES"/>
        </w:rPr>
        <w:t>/SEIEM/IP/2022</w:t>
      </w:r>
      <w:r w:rsidRPr="00923DCE">
        <w:rPr>
          <w:rFonts w:ascii="Palatino Linotype" w:eastAsia="Calibri" w:hAnsi="Palatino Linotype" w:cs="Arial"/>
          <w:sz w:val="24"/>
          <w:szCs w:val="24"/>
          <w:lang w:val="es-ES" w:eastAsia="es-ES"/>
        </w:rPr>
        <w:t xml:space="preserve">, </w:t>
      </w:r>
      <w:r w:rsidRPr="00923DCE">
        <w:rPr>
          <w:rFonts w:ascii="Palatino Linotype" w:eastAsia="Calibri" w:hAnsi="Palatino Linotype" w:cs="Times New Roman"/>
          <w:sz w:val="24"/>
          <w:szCs w:val="24"/>
          <w:lang w:val="es-ES" w:eastAsia="es-ES"/>
        </w:rPr>
        <w:t xml:space="preserve">por resultar fundados los motivos de inconformidad vertidos por </w:t>
      </w:r>
      <w:r w:rsidRPr="00923DCE">
        <w:rPr>
          <w:rFonts w:ascii="Palatino Linotype" w:eastAsia="Calibri" w:hAnsi="Palatino Linotype" w:cs="Times New Roman"/>
          <w:b/>
          <w:sz w:val="24"/>
          <w:szCs w:val="24"/>
          <w:lang w:val="es-ES" w:eastAsia="es-ES"/>
        </w:rPr>
        <w:t>El</w:t>
      </w:r>
      <w:r w:rsidRPr="00923DCE">
        <w:rPr>
          <w:rFonts w:ascii="Palatino Linotype" w:eastAsia="Calibri" w:hAnsi="Palatino Linotype" w:cs="Times New Roman"/>
          <w:sz w:val="24"/>
          <w:szCs w:val="24"/>
          <w:lang w:val="es-ES" w:eastAsia="es-ES"/>
        </w:rPr>
        <w:t xml:space="preserve"> </w:t>
      </w:r>
      <w:r w:rsidRPr="00923DCE">
        <w:rPr>
          <w:rFonts w:ascii="Palatino Linotype" w:eastAsia="Calibri" w:hAnsi="Palatino Linotype" w:cs="Times New Roman"/>
          <w:b/>
          <w:sz w:val="24"/>
          <w:szCs w:val="24"/>
          <w:lang w:val="es-ES" w:eastAsia="es-ES"/>
        </w:rPr>
        <w:t>Recurrente</w:t>
      </w:r>
      <w:r w:rsidRPr="00923DCE">
        <w:rPr>
          <w:rFonts w:ascii="Palatino Linotype" w:eastAsia="Calibri" w:hAnsi="Palatino Linotype" w:cs="Times New Roman"/>
          <w:sz w:val="24"/>
          <w:szCs w:val="24"/>
          <w:lang w:val="es-ES" w:eastAsia="es-ES"/>
        </w:rPr>
        <w:t xml:space="preserve">; </w:t>
      </w:r>
      <w:r w:rsidR="000569C7" w:rsidRPr="00923DCE">
        <w:rPr>
          <w:rFonts w:ascii="Palatino Linotype" w:eastAsia="Times New Roman" w:hAnsi="Palatino Linotype" w:cs="Times New Roman"/>
          <w:sz w:val="24"/>
          <w:szCs w:val="24"/>
          <w:lang w:val="es-ES" w:eastAsia="es-ES"/>
        </w:rPr>
        <w:t>y</w:t>
      </w:r>
      <w:r w:rsidRPr="00923DCE">
        <w:rPr>
          <w:rFonts w:ascii="Palatino Linotype" w:eastAsia="Times New Roman" w:hAnsi="Palatino Linotype" w:cs="Times New Roman"/>
          <w:sz w:val="24"/>
          <w:szCs w:val="24"/>
          <w:lang w:val="es-ES" w:eastAsia="es-ES"/>
        </w:rPr>
        <w:t xml:space="preserve"> resultan parcialmente fundados los motivos de inconformidad que arguye </w:t>
      </w:r>
      <w:r w:rsidRPr="00923DCE">
        <w:rPr>
          <w:rFonts w:ascii="Palatino Linotype" w:eastAsia="Times New Roman" w:hAnsi="Palatino Linotype" w:cs="Times New Roman"/>
          <w:b/>
          <w:sz w:val="24"/>
          <w:szCs w:val="24"/>
          <w:lang w:val="es-ES" w:eastAsia="es-ES"/>
        </w:rPr>
        <w:t>El Recurrente</w:t>
      </w:r>
      <w:r w:rsidRPr="00923DCE">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Pr="00923DCE">
        <w:rPr>
          <w:rFonts w:ascii="Palatino Linotype" w:eastAsia="Times New Roman" w:hAnsi="Palatino Linotype" w:cs="Times New Roman"/>
          <w:i/>
          <w:sz w:val="24"/>
          <w:szCs w:val="24"/>
          <w:lang w:val="es-ES" w:eastAsia="es-ES"/>
        </w:rPr>
        <w:t>segunda hipótesis</w:t>
      </w:r>
      <w:r w:rsidRPr="00923DCE">
        <w:rPr>
          <w:rFonts w:ascii="Palatino Linotype" w:eastAsia="Times New Roman" w:hAnsi="Palatino Linotype" w:cs="Times New Roman"/>
          <w:sz w:val="24"/>
          <w:szCs w:val="24"/>
          <w:lang w:val="es-ES" w:eastAsia="es-ES"/>
        </w:rPr>
        <w:t xml:space="preserve"> de la fracción III, del artículo 186,</w:t>
      </w:r>
      <w:r w:rsidRPr="00923DCE">
        <w:rPr>
          <w:rFonts w:ascii="Palatino Linotype" w:eastAsia="Times New Roman" w:hAnsi="Palatino Linotype" w:cs="Times New Roman"/>
          <w:b/>
          <w:sz w:val="24"/>
          <w:szCs w:val="24"/>
          <w:lang w:val="es-ES" w:eastAsia="es-ES"/>
        </w:rPr>
        <w:t xml:space="preserve"> </w:t>
      </w:r>
      <w:r w:rsidRPr="00923DCE">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Pr="00923DCE">
        <w:rPr>
          <w:rFonts w:ascii="Palatino Linotype" w:eastAsia="Times New Roman" w:hAnsi="Palatino Linotype" w:cs="Times New Roman"/>
          <w:b/>
          <w:sz w:val="24"/>
          <w:szCs w:val="24"/>
          <w:lang w:val="es-ES" w:eastAsia="es-ES"/>
        </w:rPr>
        <w:t xml:space="preserve">MODIFICAN </w:t>
      </w:r>
      <w:r w:rsidRPr="00923DCE">
        <w:rPr>
          <w:rFonts w:ascii="Palatino Linotype" w:eastAsia="Times New Roman" w:hAnsi="Palatino Linotype" w:cs="Times New Roman"/>
          <w:sz w:val="24"/>
          <w:szCs w:val="24"/>
          <w:lang w:val="es-ES" w:eastAsia="es-ES"/>
        </w:rPr>
        <w:t xml:space="preserve">las respuestas a las solicitudes de información número </w:t>
      </w:r>
      <w:r w:rsidR="000569C7" w:rsidRPr="00923DCE">
        <w:rPr>
          <w:rFonts w:ascii="Palatino Linotype" w:eastAsia="Times New Roman" w:hAnsi="Palatino Linotype" w:cs="Times New Roman"/>
          <w:b/>
          <w:bCs/>
          <w:sz w:val="24"/>
          <w:szCs w:val="24"/>
          <w:lang w:val="es-ES" w:eastAsia="es-ES"/>
        </w:rPr>
        <w:t xml:space="preserve">00555/SEIEM/IP/2022 </w:t>
      </w:r>
      <w:r w:rsidRPr="00923DCE">
        <w:rPr>
          <w:rFonts w:ascii="Palatino Linotype" w:eastAsia="Times New Roman" w:hAnsi="Palatino Linotype" w:cs="Times New Roman"/>
          <w:bCs/>
          <w:sz w:val="24"/>
          <w:szCs w:val="24"/>
          <w:lang w:val="es-ES" w:eastAsia="es-ES"/>
        </w:rPr>
        <w:t>y</w:t>
      </w:r>
      <w:r w:rsidRPr="00923DCE">
        <w:rPr>
          <w:rFonts w:ascii="Palatino Linotype" w:eastAsia="Times New Roman" w:hAnsi="Palatino Linotype" w:cs="Times New Roman"/>
          <w:b/>
          <w:bCs/>
          <w:sz w:val="24"/>
          <w:szCs w:val="24"/>
          <w:lang w:val="es-ES" w:eastAsia="es-ES"/>
        </w:rPr>
        <w:t xml:space="preserve"> 00</w:t>
      </w:r>
      <w:r w:rsidR="000569C7" w:rsidRPr="00923DCE">
        <w:rPr>
          <w:rFonts w:ascii="Palatino Linotype" w:eastAsia="Times New Roman" w:hAnsi="Palatino Linotype" w:cs="Times New Roman"/>
          <w:b/>
          <w:bCs/>
          <w:sz w:val="24"/>
          <w:szCs w:val="24"/>
          <w:lang w:val="es-ES" w:eastAsia="es-ES"/>
        </w:rPr>
        <w:t>556</w:t>
      </w:r>
      <w:r w:rsidRPr="00923DCE">
        <w:rPr>
          <w:rFonts w:ascii="Palatino Linotype" w:eastAsia="Times New Roman" w:hAnsi="Palatino Linotype" w:cs="Times New Roman"/>
          <w:b/>
          <w:bCs/>
          <w:sz w:val="24"/>
          <w:szCs w:val="24"/>
          <w:lang w:val="es-ES" w:eastAsia="es-ES"/>
        </w:rPr>
        <w:t>/SEIEM/IP/2022</w:t>
      </w:r>
      <w:r w:rsidRPr="00923DCE">
        <w:rPr>
          <w:rFonts w:ascii="Palatino Linotype" w:eastAsia="Times New Roman" w:hAnsi="Palatino Linotype" w:cs="Times New Roman"/>
          <w:sz w:val="24"/>
          <w:szCs w:val="24"/>
          <w:lang w:val="es-ES" w:eastAsia="es-ES"/>
        </w:rPr>
        <w:t>,</w:t>
      </w:r>
      <w:r w:rsidRPr="00923DCE">
        <w:rPr>
          <w:rFonts w:ascii="Palatino Linotype" w:eastAsia="Times New Roman" w:hAnsi="Palatino Linotype" w:cs="Times New Roman"/>
          <w:b/>
          <w:sz w:val="24"/>
          <w:szCs w:val="24"/>
          <w:lang w:val="es-ES" w:eastAsia="es-ES"/>
        </w:rPr>
        <w:t xml:space="preserve"> </w:t>
      </w:r>
      <w:r w:rsidRPr="00923DCE">
        <w:rPr>
          <w:rFonts w:ascii="Palatino Linotype" w:eastAsia="Times New Roman" w:hAnsi="Palatino Linotype" w:cs="Times New Roman"/>
          <w:bCs/>
          <w:sz w:val="24"/>
          <w:szCs w:val="24"/>
          <w:lang w:val="es-ES" w:eastAsia="es-ES"/>
        </w:rPr>
        <w:t>que han sido materia del presente fallo</w:t>
      </w:r>
      <w:r w:rsidRPr="00923DCE">
        <w:rPr>
          <w:rFonts w:ascii="Palatino Linotype" w:eastAsia="Times New Roman" w:hAnsi="Palatino Linotype" w:cs="Times New Roman"/>
          <w:sz w:val="24"/>
          <w:szCs w:val="24"/>
          <w:lang w:val="es-ES" w:eastAsia="es-ES"/>
        </w:rPr>
        <w:t>.</w:t>
      </w:r>
    </w:p>
    <w:p w14:paraId="0D38A5CB" w14:textId="77777777" w:rsidR="00100B07" w:rsidRPr="00923DCE" w:rsidRDefault="00100B07" w:rsidP="00100B07">
      <w:pPr>
        <w:spacing w:after="0" w:line="360" w:lineRule="auto"/>
        <w:jc w:val="both"/>
        <w:rPr>
          <w:rFonts w:ascii="Palatino Linotype" w:eastAsia="Times New Roman" w:hAnsi="Palatino Linotype" w:cs="Times New Roman"/>
          <w:sz w:val="24"/>
          <w:szCs w:val="24"/>
          <w:lang w:val="es-ES" w:eastAsia="es-ES"/>
        </w:rPr>
      </w:pPr>
    </w:p>
    <w:p w14:paraId="513D2520" w14:textId="77777777" w:rsidR="00100B07" w:rsidRPr="00923DCE" w:rsidRDefault="00100B07" w:rsidP="00100B07">
      <w:pPr>
        <w:spacing w:after="0" w:line="360" w:lineRule="auto"/>
        <w:jc w:val="both"/>
        <w:rPr>
          <w:rFonts w:ascii="Palatino Linotype" w:eastAsia="Times New Roman" w:hAnsi="Palatino Linotype" w:cs="Times New Roman"/>
          <w:sz w:val="24"/>
          <w:szCs w:val="24"/>
          <w:lang w:val="es-ES" w:eastAsia="es-ES"/>
        </w:rPr>
      </w:pPr>
      <w:r w:rsidRPr="00923DCE">
        <w:rPr>
          <w:rFonts w:ascii="Palatino Linotype" w:eastAsia="Times New Roman" w:hAnsi="Palatino Linotype" w:cs="Times New Roman"/>
          <w:sz w:val="24"/>
          <w:szCs w:val="24"/>
          <w:lang w:val="es-ES" w:eastAsia="es-ES"/>
        </w:rPr>
        <w:lastRenderedPageBreak/>
        <w:t>Por lo antes expuesto y fundado es de resolverse y,</w:t>
      </w:r>
    </w:p>
    <w:p w14:paraId="1A04C620" w14:textId="77777777" w:rsidR="00100B07" w:rsidRPr="00923DCE" w:rsidRDefault="00100B07" w:rsidP="00100B07">
      <w:pPr>
        <w:spacing w:after="0" w:line="360" w:lineRule="auto"/>
        <w:rPr>
          <w:rFonts w:ascii="Palatino Linotype" w:eastAsia="Times New Roman" w:hAnsi="Palatino Linotype" w:cs="Times New Roman"/>
          <w:b/>
          <w:sz w:val="28"/>
          <w:szCs w:val="24"/>
          <w:lang w:val="pt-BR" w:eastAsia="es-ES"/>
        </w:rPr>
      </w:pPr>
    </w:p>
    <w:p w14:paraId="44317D49" w14:textId="77777777" w:rsidR="00100B07" w:rsidRPr="00923DCE" w:rsidRDefault="00100B07" w:rsidP="00100B07">
      <w:pPr>
        <w:spacing w:after="0" w:line="360" w:lineRule="auto"/>
        <w:jc w:val="center"/>
        <w:rPr>
          <w:rFonts w:ascii="Palatino Linotype" w:eastAsia="Times New Roman" w:hAnsi="Palatino Linotype" w:cs="Times New Roman"/>
          <w:b/>
          <w:sz w:val="28"/>
          <w:szCs w:val="24"/>
          <w:lang w:val="pt-BR" w:eastAsia="es-ES"/>
        </w:rPr>
      </w:pPr>
      <w:r w:rsidRPr="00923DCE">
        <w:rPr>
          <w:rFonts w:ascii="Palatino Linotype" w:eastAsia="Times New Roman" w:hAnsi="Palatino Linotype" w:cs="Times New Roman"/>
          <w:b/>
          <w:sz w:val="28"/>
          <w:szCs w:val="24"/>
          <w:lang w:val="pt-BR" w:eastAsia="es-ES"/>
        </w:rPr>
        <w:t>S E   R E S U E L V E</w:t>
      </w:r>
    </w:p>
    <w:p w14:paraId="39A0342F" w14:textId="77777777" w:rsidR="00100B07" w:rsidRPr="00923DCE" w:rsidRDefault="00100B07" w:rsidP="00100B07">
      <w:pPr>
        <w:spacing w:after="0" w:line="240" w:lineRule="auto"/>
        <w:rPr>
          <w:rFonts w:ascii="Calibri" w:hAnsi="Calibri"/>
          <w:lang w:val="pt-BR" w:eastAsia="es-ES"/>
        </w:rPr>
      </w:pPr>
    </w:p>
    <w:p w14:paraId="51FEC0AC" w14:textId="763CE929" w:rsidR="00100B07" w:rsidRPr="00923DCE" w:rsidRDefault="00100B07" w:rsidP="00100B07">
      <w:pPr>
        <w:spacing w:after="0" w:line="360" w:lineRule="auto"/>
        <w:jc w:val="both"/>
        <w:rPr>
          <w:rFonts w:ascii="Palatino Linotype" w:eastAsia="Times New Roman" w:hAnsi="Palatino Linotype" w:cs="Times New Roman"/>
          <w:sz w:val="24"/>
          <w:szCs w:val="24"/>
          <w:lang w:val="es-ES" w:eastAsia="es-ES"/>
        </w:rPr>
      </w:pPr>
      <w:r w:rsidRPr="00923DCE">
        <w:rPr>
          <w:rFonts w:ascii="Palatino Linotype" w:eastAsia="Times New Roman" w:hAnsi="Palatino Linotype" w:cs="Times New Roman"/>
          <w:b/>
          <w:sz w:val="28"/>
          <w:szCs w:val="24"/>
          <w:lang w:val="es-ES" w:eastAsia="es-ES"/>
        </w:rPr>
        <w:t>PRIMERO.</w:t>
      </w:r>
      <w:r w:rsidRPr="00923DCE">
        <w:rPr>
          <w:rFonts w:ascii="Palatino Linotype" w:eastAsia="Times New Roman" w:hAnsi="Palatino Linotype" w:cs="Times New Roman"/>
          <w:b/>
          <w:sz w:val="24"/>
          <w:szCs w:val="24"/>
          <w:lang w:val="es-ES" w:eastAsia="es-ES"/>
        </w:rPr>
        <w:t xml:space="preserve"> </w:t>
      </w:r>
      <w:r w:rsidRPr="00923DCE">
        <w:rPr>
          <w:rFonts w:ascii="Palatino Linotype" w:eastAsia="Times New Roman" w:hAnsi="Palatino Linotype" w:cs="Times New Roman"/>
          <w:sz w:val="24"/>
          <w:szCs w:val="24"/>
          <w:lang w:val="es-ES" w:eastAsia="es-ES"/>
        </w:rPr>
        <w:t xml:space="preserve">Se </w:t>
      </w:r>
      <w:r w:rsidRPr="00923DCE">
        <w:rPr>
          <w:rFonts w:ascii="Palatino Linotype" w:eastAsia="Times New Roman" w:hAnsi="Palatino Linotype" w:cs="Times New Roman"/>
          <w:b/>
          <w:sz w:val="24"/>
          <w:szCs w:val="24"/>
          <w:lang w:val="es-ES" w:eastAsia="es-ES"/>
        </w:rPr>
        <w:t>CONFIRMAN</w:t>
      </w:r>
      <w:r w:rsidRPr="00923DCE">
        <w:rPr>
          <w:rFonts w:ascii="Palatino Linotype" w:eastAsia="Times New Roman" w:hAnsi="Palatino Linotype" w:cs="Times New Roman"/>
          <w:sz w:val="24"/>
          <w:szCs w:val="24"/>
          <w:lang w:val="es-ES" w:eastAsia="es-ES"/>
        </w:rPr>
        <w:t xml:space="preserve"> las respuestas del </w:t>
      </w:r>
      <w:r w:rsidRPr="00923DCE">
        <w:rPr>
          <w:rFonts w:ascii="Palatino Linotype" w:eastAsia="Times New Roman" w:hAnsi="Palatino Linotype" w:cs="Times New Roman"/>
          <w:b/>
          <w:sz w:val="24"/>
          <w:szCs w:val="24"/>
          <w:lang w:val="es-ES" w:eastAsia="es-ES"/>
        </w:rPr>
        <w:t xml:space="preserve">Sujeto Obligado </w:t>
      </w:r>
      <w:r w:rsidRPr="00923DCE">
        <w:rPr>
          <w:rFonts w:ascii="Palatino Linotype" w:eastAsia="Times New Roman" w:hAnsi="Palatino Linotype" w:cs="Times New Roman"/>
          <w:bCs/>
          <w:sz w:val="24"/>
          <w:szCs w:val="24"/>
          <w:lang w:val="es-ES" w:eastAsia="es-ES"/>
        </w:rPr>
        <w:t>a la solicitudes de información</w:t>
      </w:r>
      <w:r w:rsidR="000569C7" w:rsidRPr="00923DCE">
        <w:rPr>
          <w:rFonts w:ascii="Palatino Linotype" w:eastAsia="Times New Roman" w:hAnsi="Palatino Linotype" w:cs="Times New Roman"/>
          <w:bCs/>
          <w:sz w:val="24"/>
          <w:szCs w:val="24"/>
          <w:lang w:val="es-ES" w:eastAsia="es-ES"/>
        </w:rPr>
        <w:t xml:space="preserve"> </w:t>
      </w:r>
      <w:r w:rsidR="000569C7" w:rsidRPr="00923DCE">
        <w:rPr>
          <w:rFonts w:ascii="Palatino Linotype" w:eastAsia="Times New Roman" w:hAnsi="Palatino Linotype" w:cs="Arial"/>
          <w:b/>
          <w:sz w:val="24"/>
          <w:szCs w:val="24"/>
          <w:lang w:val="es-ES" w:eastAsia="es-ES"/>
        </w:rPr>
        <w:t>00521/SEIEM/IP/2022</w:t>
      </w:r>
      <w:r w:rsidR="000569C7" w:rsidRPr="00923DCE">
        <w:rPr>
          <w:rFonts w:ascii="Palatino Linotype" w:eastAsia="Times New Roman" w:hAnsi="Palatino Linotype" w:cs="Arial"/>
          <w:sz w:val="24"/>
          <w:szCs w:val="24"/>
          <w:lang w:val="es-ES" w:eastAsia="es-ES"/>
        </w:rPr>
        <w:t>,</w:t>
      </w:r>
      <w:r w:rsidR="000569C7" w:rsidRPr="00923DCE">
        <w:rPr>
          <w:rFonts w:ascii="Palatino Linotype" w:eastAsia="Times New Roman" w:hAnsi="Palatino Linotype" w:cs="Arial"/>
          <w:b/>
          <w:sz w:val="24"/>
          <w:szCs w:val="24"/>
          <w:lang w:val="es-ES" w:eastAsia="es-ES"/>
        </w:rPr>
        <w:t xml:space="preserve"> 00522/SEIEM/IP/2022</w:t>
      </w:r>
      <w:r w:rsidR="000569C7" w:rsidRPr="00923DCE">
        <w:rPr>
          <w:rFonts w:ascii="Palatino Linotype" w:eastAsia="Times New Roman" w:hAnsi="Palatino Linotype" w:cs="Arial"/>
          <w:sz w:val="24"/>
          <w:szCs w:val="24"/>
          <w:lang w:val="es-ES" w:eastAsia="es-ES"/>
        </w:rPr>
        <w:t>,</w:t>
      </w:r>
      <w:r w:rsidR="000569C7" w:rsidRPr="00923DCE">
        <w:rPr>
          <w:rFonts w:ascii="Palatino Linotype" w:eastAsia="Times New Roman" w:hAnsi="Palatino Linotype" w:cs="Arial"/>
          <w:b/>
          <w:sz w:val="24"/>
          <w:szCs w:val="24"/>
          <w:lang w:val="es-ES" w:eastAsia="es-ES"/>
        </w:rPr>
        <w:t xml:space="preserve"> 00523/SEIEM/IP/2022</w:t>
      </w:r>
      <w:r w:rsidR="000569C7" w:rsidRPr="00923DCE">
        <w:rPr>
          <w:rFonts w:ascii="Palatino Linotype" w:eastAsia="Times New Roman" w:hAnsi="Palatino Linotype" w:cs="Arial"/>
          <w:sz w:val="24"/>
          <w:szCs w:val="24"/>
          <w:lang w:val="es-ES" w:eastAsia="es-ES"/>
        </w:rPr>
        <w:t>,</w:t>
      </w:r>
      <w:r w:rsidR="000569C7" w:rsidRPr="00923DCE">
        <w:rPr>
          <w:rFonts w:ascii="Palatino Linotype" w:eastAsia="Times New Roman" w:hAnsi="Palatino Linotype" w:cs="Arial"/>
          <w:b/>
          <w:sz w:val="24"/>
          <w:szCs w:val="24"/>
          <w:lang w:val="es-ES" w:eastAsia="es-ES"/>
        </w:rPr>
        <w:t xml:space="preserve"> 00524/SEIEM/IP/2022</w:t>
      </w:r>
      <w:r w:rsidR="000569C7" w:rsidRPr="00923DCE">
        <w:rPr>
          <w:rFonts w:ascii="Palatino Linotype" w:eastAsia="Times New Roman" w:hAnsi="Palatino Linotype" w:cs="Arial"/>
          <w:sz w:val="24"/>
          <w:szCs w:val="24"/>
          <w:lang w:val="es-ES" w:eastAsia="es-ES"/>
        </w:rPr>
        <w:t>,</w:t>
      </w:r>
      <w:r w:rsidR="000569C7" w:rsidRPr="00923DCE">
        <w:rPr>
          <w:rFonts w:ascii="Palatino Linotype" w:eastAsia="Times New Roman" w:hAnsi="Palatino Linotype" w:cs="Arial"/>
          <w:b/>
          <w:sz w:val="24"/>
          <w:szCs w:val="24"/>
          <w:lang w:val="es-ES" w:eastAsia="es-ES"/>
        </w:rPr>
        <w:t xml:space="preserve"> 00554/SEIEM/IP/2022</w:t>
      </w:r>
      <w:r w:rsidR="000569C7" w:rsidRPr="00923DCE">
        <w:rPr>
          <w:rFonts w:ascii="Palatino Linotype" w:eastAsia="Times New Roman" w:hAnsi="Palatino Linotype" w:cs="Arial"/>
          <w:sz w:val="24"/>
          <w:szCs w:val="24"/>
          <w:lang w:val="es-ES" w:eastAsia="es-ES"/>
        </w:rPr>
        <w:t>,</w:t>
      </w:r>
      <w:r w:rsidR="000569C7" w:rsidRPr="00923DCE">
        <w:rPr>
          <w:rFonts w:ascii="Palatino Linotype" w:eastAsia="Times New Roman" w:hAnsi="Palatino Linotype" w:cs="Arial"/>
          <w:b/>
          <w:sz w:val="24"/>
          <w:szCs w:val="24"/>
          <w:lang w:val="es-ES" w:eastAsia="es-ES"/>
        </w:rPr>
        <w:t xml:space="preserve"> 00557/SEIEM/IP/2022</w:t>
      </w:r>
      <w:r w:rsidR="000569C7" w:rsidRPr="00923DCE">
        <w:rPr>
          <w:rFonts w:ascii="Palatino Linotype" w:eastAsia="Times New Roman" w:hAnsi="Palatino Linotype" w:cs="Arial"/>
          <w:sz w:val="24"/>
          <w:szCs w:val="24"/>
          <w:lang w:val="es-ES" w:eastAsia="es-ES"/>
        </w:rPr>
        <w:t>,</w:t>
      </w:r>
      <w:r w:rsidR="000569C7" w:rsidRPr="00923DCE">
        <w:rPr>
          <w:rFonts w:ascii="Palatino Linotype" w:eastAsia="Times New Roman" w:hAnsi="Palatino Linotype" w:cs="Arial"/>
          <w:b/>
          <w:sz w:val="24"/>
          <w:szCs w:val="24"/>
          <w:lang w:val="es-ES" w:eastAsia="es-ES"/>
        </w:rPr>
        <w:t xml:space="preserve"> 00570/SEIEM/IP/2022</w:t>
      </w:r>
      <w:r w:rsidR="000569C7" w:rsidRPr="00923DCE">
        <w:rPr>
          <w:rFonts w:ascii="Palatino Linotype" w:eastAsia="Times New Roman" w:hAnsi="Palatino Linotype" w:cs="Arial"/>
          <w:sz w:val="24"/>
          <w:szCs w:val="24"/>
          <w:lang w:val="es-ES" w:eastAsia="es-ES"/>
        </w:rPr>
        <w:t>,</w:t>
      </w:r>
      <w:r w:rsidR="000569C7" w:rsidRPr="00923DCE">
        <w:rPr>
          <w:rFonts w:ascii="Palatino Linotype" w:eastAsia="Times New Roman" w:hAnsi="Palatino Linotype" w:cs="Arial"/>
          <w:b/>
          <w:sz w:val="24"/>
          <w:szCs w:val="24"/>
          <w:lang w:val="es-ES" w:eastAsia="es-ES"/>
        </w:rPr>
        <w:t xml:space="preserve"> 00571/SEIEM/IP/2022</w:t>
      </w:r>
      <w:r w:rsidR="000569C7" w:rsidRPr="00923DCE">
        <w:rPr>
          <w:rFonts w:ascii="Palatino Linotype" w:eastAsia="Times New Roman" w:hAnsi="Palatino Linotype" w:cs="Arial"/>
          <w:sz w:val="24"/>
          <w:szCs w:val="24"/>
          <w:lang w:val="es-ES" w:eastAsia="es-ES"/>
        </w:rPr>
        <w:t xml:space="preserve">, </w:t>
      </w:r>
      <w:r w:rsidR="000569C7" w:rsidRPr="00923DCE">
        <w:rPr>
          <w:rFonts w:ascii="Palatino Linotype" w:eastAsia="Times New Roman" w:hAnsi="Palatino Linotype" w:cs="Arial"/>
          <w:b/>
          <w:sz w:val="24"/>
          <w:szCs w:val="24"/>
          <w:lang w:val="es-ES" w:eastAsia="es-ES"/>
        </w:rPr>
        <w:t>00572/SEIEM/IP/2022</w:t>
      </w:r>
      <w:r w:rsidR="000569C7" w:rsidRPr="00923DCE">
        <w:rPr>
          <w:rFonts w:ascii="Palatino Linotype" w:eastAsia="Times New Roman" w:hAnsi="Palatino Linotype" w:cs="Arial"/>
          <w:sz w:val="24"/>
          <w:szCs w:val="24"/>
          <w:lang w:val="es-ES" w:eastAsia="es-ES"/>
        </w:rPr>
        <w:t>,</w:t>
      </w:r>
      <w:r w:rsidR="000569C7" w:rsidRPr="00923DCE">
        <w:rPr>
          <w:rFonts w:ascii="Palatino Linotype" w:eastAsia="Times New Roman" w:hAnsi="Palatino Linotype" w:cs="Arial"/>
          <w:b/>
          <w:sz w:val="24"/>
          <w:szCs w:val="24"/>
          <w:lang w:val="es-ES" w:eastAsia="es-ES"/>
        </w:rPr>
        <w:t xml:space="preserve"> 00573/SEIEM/IP/2022</w:t>
      </w:r>
      <w:r w:rsidR="000569C7" w:rsidRPr="00923DCE">
        <w:rPr>
          <w:rFonts w:ascii="Palatino Linotype" w:eastAsia="Times New Roman" w:hAnsi="Palatino Linotype" w:cs="Arial"/>
          <w:sz w:val="24"/>
          <w:szCs w:val="24"/>
          <w:lang w:val="es-ES" w:eastAsia="es-ES"/>
        </w:rPr>
        <w:t>,</w:t>
      </w:r>
      <w:r w:rsidR="000569C7" w:rsidRPr="00923DCE">
        <w:rPr>
          <w:rFonts w:ascii="Palatino Linotype" w:eastAsia="Times New Roman" w:hAnsi="Palatino Linotype" w:cs="Arial"/>
          <w:b/>
          <w:sz w:val="24"/>
          <w:szCs w:val="24"/>
          <w:lang w:val="es-ES" w:eastAsia="es-ES"/>
        </w:rPr>
        <w:t xml:space="preserve"> 00574/SEIEM/IP/2022</w:t>
      </w:r>
      <w:r w:rsidR="000569C7" w:rsidRPr="00923DCE">
        <w:rPr>
          <w:rFonts w:ascii="Palatino Linotype" w:eastAsia="Times New Roman" w:hAnsi="Palatino Linotype" w:cs="Arial"/>
          <w:sz w:val="24"/>
          <w:szCs w:val="24"/>
          <w:lang w:val="es-ES" w:eastAsia="es-ES"/>
        </w:rPr>
        <w:t>,</w:t>
      </w:r>
      <w:r w:rsidR="000569C7" w:rsidRPr="00923DCE">
        <w:rPr>
          <w:rFonts w:ascii="Palatino Linotype" w:eastAsia="Times New Roman" w:hAnsi="Palatino Linotype" w:cs="Arial"/>
          <w:b/>
          <w:sz w:val="24"/>
          <w:szCs w:val="24"/>
          <w:lang w:val="es-ES" w:eastAsia="es-ES"/>
        </w:rPr>
        <w:t xml:space="preserve"> 00575/SEIEM/IP/2022 </w:t>
      </w:r>
      <w:r w:rsidR="000569C7" w:rsidRPr="00923DCE">
        <w:rPr>
          <w:rFonts w:ascii="Palatino Linotype" w:eastAsia="Times New Roman" w:hAnsi="Palatino Linotype" w:cs="Arial"/>
          <w:sz w:val="24"/>
          <w:szCs w:val="24"/>
          <w:lang w:val="es-ES" w:eastAsia="es-ES"/>
        </w:rPr>
        <w:t>y</w:t>
      </w:r>
      <w:r w:rsidR="000569C7" w:rsidRPr="00923DCE">
        <w:rPr>
          <w:rFonts w:ascii="Palatino Linotype" w:eastAsia="Times New Roman" w:hAnsi="Palatino Linotype" w:cs="Arial"/>
          <w:b/>
          <w:sz w:val="24"/>
          <w:szCs w:val="24"/>
          <w:lang w:val="es-ES" w:eastAsia="es-ES"/>
        </w:rPr>
        <w:t xml:space="preserve"> 00576/SEIEM/IP/2022</w:t>
      </w:r>
      <w:r w:rsidRPr="00923DCE">
        <w:rPr>
          <w:rFonts w:ascii="Palatino Linotype" w:eastAsia="Times New Roman" w:hAnsi="Palatino Linotype" w:cs="Times New Roman"/>
          <w:sz w:val="24"/>
          <w:szCs w:val="24"/>
          <w:lang w:val="es-ES" w:eastAsia="es-ES"/>
        </w:rPr>
        <w:t xml:space="preserve">, por resultar infundadas las razones o motivos de inconformidad hechos valer por el </w:t>
      </w:r>
      <w:r w:rsidRPr="00923DCE">
        <w:rPr>
          <w:rFonts w:ascii="Palatino Linotype" w:eastAsia="Times New Roman" w:hAnsi="Palatino Linotype" w:cs="Times New Roman"/>
          <w:b/>
          <w:sz w:val="24"/>
          <w:szCs w:val="24"/>
          <w:lang w:val="es-ES" w:eastAsia="es-ES"/>
        </w:rPr>
        <w:t>Recurrente</w:t>
      </w:r>
      <w:r w:rsidRPr="00923DCE">
        <w:rPr>
          <w:rFonts w:ascii="Palatino Linotype" w:eastAsia="Times New Roman" w:hAnsi="Palatino Linotype" w:cs="Times New Roman"/>
          <w:sz w:val="24"/>
          <w:szCs w:val="24"/>
          <w:lang w:val="es-ES" w:eastAsia="es-ES"/>
        </w:rPr>
        <w:t xml:space="preserve">, en términos del Considerando </w:t>
      </w:r>
      <w:r w:rsidRPr="00923DCE">
        <w:rPr>
          <w:rFonts w:ascii="Palatino Linotype" w:eastAsia="Times New Roman" w:hAnsi="Palatino Linotype" w:cs="Times New Roman"/>
          <w:b/>
          <w:sz w:val="24"/>
          <w:szCs w:val="24"/>
          <w:lang w:val="es-ES" w:eastAsia="es-ES"/>
        </w:rPr>
        <w:t xml:space="preserve">CUARTO </w:t>
      </w:r>
      <w:r w:rsidRPr="00923DCE">
        <w:rPr>
          <w:rFonts w:ascii="Palatino Linotype" w:eastAsia="Times New Roman" w:hAnsi="Palatino Linotype" w:cs="Times New Roman"/>
          <w:sz w:val="24"/>
          <w:szCs w:val="24"/>
          <w:lang w:val="es-ES" w:eastAsia="es-ES"/>
        </w:rPr>
        <w:t>de esta resolución.</w:t>
      </w:r>
    </w:p>
    <w:p w14:paraId="3EE30DEE" w14:textId="77777777" w:rsidR="00100B07" w:rsidRPr="00923DCE" w:rsidRDefault="00100B07" w:rsidP="00100B07">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279A361C" w14:textId="7CFDF09F" w:rsidR="00100B07" w:rsidRPr="00923DCE" w:rsidRDefault="00100B07" w:rsidP="00100B07">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23DCE">
        <w:rPr>
          <w:rFonts w:ascii="Palatino Linotype" w:eastAsia="Times New Roman" w:hAnsi="Palatino Linotype" w:cs="Arial"/>
          <w:b/>
          <w:sz w:val="28"/>
          <w:szCs w:val="28"/>
          <w:lang w:val="es-ES_tradnl" w:eastAsia="es-ES"/>
        </w:rPr>
        <w:t>SEGUNDO.</w:t>
      </w:r>
      <w:r w:rsidRPr="00923DCE">
        <w:rPr>
          <w:rFonts w:ascii="Palatino Linotype" w:eastAsia="Times New Roman" w:hAnsi="Palatino Linotype" w:cs="Arial"/>
          <w:sz w:val="24"/>
          <w:szCs w:val="24"/>
          <w:lang w:val="es-ES_tradnl" w:eastAsia="es-ES"/>
        </w:rPr>
        <w:t xml:space="preserve"> </w:t>
      </w:r>
      <w:r w:rsidRPr="00923DCE">
        <w:rPr>
          <w:rFonts w:ascii="Palatino Linotype" w:eastAsia="Times New Roman" w:hAnsi="Palatino Linotype" w:cs="Arial"/>
          <w:sz w:val="24"/>
          <w:szCs w:val="24"/>
          <w:lang w:val="es-ES" w:eastAsia="es-ES"/>
        </w:rPr>
        <w:t>Se</w:t>
      </w:r>
      <w:r w:rsidRPr="00923DCE">
        <w:rPr>
          <w:rFonts w:ascii="Palatino Linotype" w:eastAsia="Times New Roman" w:hAnsi="Palatino Linotype" w:cs="Arial"/>
          <w:b/>
          <w:sz w:val="24"/>
          <w:szCs w:val="24"/>
          <w:lang w:val="es-ES" w:eastAsia="es-ES"/>
        </w:rPr>
        <w:t xml:space="preserve"> REVOCAN </w:t>
      </w:r>
      <w:r w:rsidRPr="00923DCE">
        <w:rPr>
          <w:rFonts w:ascii="Palatino Linotype" w:eastAsia="Arial Unicode MS" w:hAnsi="Palatino Linotype" w:cs="Arial"/>
          <w:sz w:val="24"/>
          <w:szCs w:val="24"/>
          <w:lang w:val="es-ES" w:eastAsia="es-ES"/>
        </w:rPr>
        <w:t xml:space="preserve">las respuestas entregadas por </w:t>
      </w:r>
      <w:r w:rsidRPr="00923DCE">
        <w:rPr>
          <w:rFonts w:ascii="Palatino Linotype" w:eastAsia="Arial Unicode MS" w:hAnsi="Palatino Linotype" w:cs="Arial"/>
          <w:b/>
          <w:sz w:val="24"/>
          <w:szCs w:val="24"/>
          <w:lang w:val="es-ES" w:eastAsia="es-ES"/>
        </w:rPr>
        <w:t xml:space="preserve">El Sujeto Obligado </w:t>
      </w:r>
      <w:r w:rsidRPr="00923DCE">
        <w:rPr>
          <w:rFonts w:ascii="Palatino Linotype" w:eastAsia="Arial Unicode MS" w:hAnsi="Palatino Linotype" w:cs="Arial"/>
          <w:sz w:val="24"/>
          <w:szCs w:val="24"/>
          <w:lang w:val="es-ES" w:eastAsia="es-ES"/>
        </w:rPr>
        <w:t>a las solicitudes de información números</w:t>
      </w:r>
      <w:r w:rsidR="000569C7" w:rsidRPr="00923DCE">
        <w:rPr>
          <w:rFonts w:ascii="Palatino Linotype" w:eastAsia="Arial Unicode MS" w:hAnsi="Palatino Linotype" w:cs="Arial"/>
          <w:sz w:val="24"/>
          <w:szCs w:val="24"/>
          <w:lang w:val="es-ES" w:eastAsia="es-ES"/>
        </w:rPr>
        <w:t xml:space="preserve"> </w:t>
      </w:r>
      <w:r w:rsidR="000569C7" w:rsidRPr="00923DCE">
        <w:rPr>
          <w:rFonts w:ascii="Palatino Linotype" w:eastAsia="Calibri" w:hAnsi="Palatino Linotype" w:cs="Times New Roman"/>
          <w:b/>
          <w:sz w:val="24"/>
          <w:szCs w:val="24"/>
          <w:lang w:val="es-ES" w:eastAsia="es-ES"/>
        </w:rPr>
        <w:t>00531/SEIEM/IP/2022</w:t>
      </w:r>
      <w:r w:rsidR="000569C7" w:rsidRPr="00923DCE">
        <w:rPr>
          <w:rFonts w:ascii="Palatino Linotype" w:eastAsia="Calibri" w:hAnsi="Palatino Linotype" w:cs="Times New Roman"/>
          <w:sz w:val="24"/>
          <w:szCs w:val="24"/>
          <w:lang w:val="es-ES" w:eastAsia="es-ES"/>
        </w:rPr>
        <w:t>,</w:t>
      </w:r>
      <w:r w:rsidR="000569C7" w:rsidRPr="00923DCE">
        <w:rPr>
          <w:rFonts w:ascii="Palatino Linotype" w:eastAsia="Calibri" w:hAnsi="Palatino Linotype" w:cs="Times New Roman"/>
          <w:b/>
          <w:sz w:val="24"/>
          <w:szCs w:val="24"/>
          <w:lang w:val="es-ES" w:eastAsia="es-ES"/>
        </w:rPr>
        <w:t xml:space="preserve"> 00551/SEIEM/IP/2022</w:t>
      </w:r>
      <w:r w:rsidR="0004193F" w:rsidRPr="00923DCE">
        <w:rPr>
          <w:rFonts w:ascii="Palatino Linotype" w:eastAsia="Calibri" w:hAnsi="Palatino Linotype" w:cs="Times New Roman"/>
          <w:b/>
          <w:sz w:val="24"/>
          <w:szCs w:val="24"/>
          <w:lang w:val="es-ES" w:eastAsia="es-ES"/>
        </w:rPr>
        <w:t>,</w:t>
      </w:r>
      <w:r w:rsidR="000569C7" w:rsidRPr="00923DCE">
        <w:rPr>
          <w:rFonts w:ascii="Palatino Linotype" w:eastAsia="Calibri" w:hAnsi="Palatino Linotype" w:cs="Times New Roman"/>
          <w:b/>
          <w:sz w:val="24"/>
          <w:szCs w:val="24"/>
          <w:lang w:val="es-ES" w:eastAsia="es-ES"/>
        </w:rPr>
        <w:t xml:space="preserve"> 00552/SEIEM/IP/2022</w:t>
      </w:r>
      <w:r w:rsidR="0004193F" w:rsidRPr="00923DCE">
        <w:rPr>
          <w:rFonts w:ascii="Palatino Linotype" w:eastAsia="Calibri" w:hAnsi="Palatino Linotype" w:cs="Times New Roman"/>
          <w:b/>
          <w:sz w:val="24"/>
          <w:szCs w:val="24"/>
          <w:lang w:val="es-ES" w:eastAsia="es-ES"/>
        </w:rPr>
        <w:t xml:space="preserve"> </w:t>
      </w:r>
      <w:r w:rsidR="0004193F" w:rsidRPr="00923DCE">
        <w:rPr>
          <w:rFonts w:ascii="Palatino Linotype" w:eastAsia="Calibri" w:hAnsi="Palatino Linotype" w:cs="Times New Roman"/>
          <w:sz w:val="24"/>
          <w:szCs w:val="24"/>
          <w:lang w:val="es-ES" w:eastAsia="es-ES"/>
        </w:rPr>
        <w:t>y</w:t>
      </w:r>
      <w:r w:rsidR="0004193F" w:rsidRPr="00923DCE">
        <w:rPr>
          <w:rFonts w:ascii="Palatino Linotype" w:eastAsia="Calibri" w:hAnsi="Palatino Linotype" w:cs="Times New Roman"/>
          <w:b/>
          <w:sz w:val="24"/>
          <w:szCs w:val="24"/>
          <w:lang w:val="es-ES" w:eastAsia="es-ES"/>
        </w:rPr>
        <w:t xml:space="preserve"> </w:t>
      </w:r>
      <w:r w:rsidR="0004193F" w:rsidRPr="00923DCE">
        <w:rPr>
          <w:rFonts w:ascii="Palatino Linotype" w:eastAsia="Times New Roman" w:hAnsi="Palatino Linotype" w:cs="Arial"/>
          <w:b/>
          <w:sz w:val="24"/>
          <w:szCs w:val="24"/>
          <w:lang w:val="es-ES" w:eastAsia="es-ES"/>
        </w:rPr>
        <w:t>00553/SEIEM/IP/2022</w:t>
      </w:r>
      <w:r w:rsidRPr="00923DCE">
        <w:rPr>
          <w:rFonts w:ascii="Palatino Linotype" w:eastAsia="Times New Roman" w:hAnsi="Palatino Linotype" w:cs="Arial"/>
          <w:sz w:val="24"/>
          <w:szCs w:val="24"/>
          <w:lang w:val="es-ES" w:eastAsia="es-ES"/>
        </w:rPr>
        <w:t xml:space="preserve">, por resultar fundados los motivos de inconformidad vertidos por </w:t>
      </w:r>
      <w:r w:rsidRPr="00923DCE">
        <w:rPr>
          <w:rFonts w:ascii="Palatino Linotype" w:eastAsia="Times New Roman" w:hAnsi="Palatino Linotype" w:cs="Arial"/>
          <w:b/>
          <w:sz w:val="24"/>
          <w:szCs w:val="24"/>
          <w:lang w:val="es-ES" w:eastAsia="es-ES"/>
        </w:rPr>
        <w:t>El Recurrente</w:t>
      </w:r>
      <w:r w:rsidRPr="00923DCE">
        <w:rPr>
          <w:rFonts w:ascii="Palatino Linotype" w:eastAsia="Times New Roman" w:hAnsi="Palatino Linotype" w:cs="Arial"/>
          <w:sz w:val="24"/>
          <w:szCs w:val="24"/>
          <w:lang w:val="es-ES" w:eastAsia="es-ES"/>
        </w:rPr>
        <w:t xml:space="preserve">, en términos del Considerando </w:t>
      </w:r>
      <w:r w:rsidRPr="00923DCE">
        <w:rPr>
          <w:rFonts w:ascii="Palatino Linotype" w:eastAsia="Times New Roman" w:hAnsi="Palatino Linotype" w:cs="Arial"/>
          <w:b/>
          <w:sz w:val="24"/>
          <w:szCs w:val="24"/>
          <w:lang w:val="es-ES" w:eastAsia="es-ES"/>
        </w:rPr>
        <w:t>CUARTO</w:t>
      </w:r>
      <w:r w:rsidRPr="00923DCE">
        <w:rPr>
          <w:rFonts w:ascii="Palatino Linotype" w:eastAsia="Times New Roman" w:hAnsi="Palatino Linotype" w:cs="Arial"/>
          <w:sz w:val="24"/>
          <w:szCs w:val="24"/>
          <w:lang w:val="es-ES" w:eastAsia="es-ES"/>
        </w:rPr>
        <w:t xml:space="preserve"> de ésta resolución.</w:t>
      </w:r>
    </w:p>
    <w:p w14:paraId="621A910F" w14:textId="77777777" w:rsidR="00100B07" w:rsidRPr="00923DCE" w:rsidRDefault="00100B07" w:rsidP="00100B07">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03BD1D4" w14:textId="31E3E8C1" w:rsidR="00100B07" w:rsidRPr="00923DCE" w:rsidRDefault="00100B07" w:rsidP="00100B07">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23DCE">
        <w:rPr>
          <w:rFonts w:ascii="Palatino Linotype" w:eastAsia="Times New Roman" w:hAnsi="Palatino Linotype" w:cs="Arial"/>
          <w:b/>
          <w:sz w:val="28"/>
          <w:szCs w:val="28"/>
          <w:lang w:val="es-ES_tradnl" w:eastAsia="es-ES"/>
        </w:rPr>
        <w:t>TERCERO.</w:t>
      </w:r>
      <w:r w:rsidRPr="00923DCE">
        <w:rPr>
          <w:rFonts w:ascii="Palatino Linotype" w:eastAsia="Times New Roman" w:hAnsi="Palatino Linotype" w:cs="Arial"/>
          <w:sz w:val="24"/>
          <w:szCs w:val="24"/>
          <w:lang w:val="es-ES_tradnl" w:eastAsia="es-ES"/>
        </w:rPr>
        <w:t xml:space="preserve"> </w:t>
      </w:r>
      <w:r w:rsidRPr="00923DCE">
        <w:rPr>
          <w:rFonts w:ascii="Palatino Linotype" w:eastAsia="Times New Roman" w:hAnsi="Palatino Linotype" w:cs="Arial"/>
          <w:sz w:val="24"/>
          <w:szCs w:val="24"/>
          <w:lang w:val="es-ES" w:eastAsia="es-ES"/>
        </w:rPr>
        <w:t>Se</w:t>
      </w:r>
      <w:r w:rsidRPr="00923DCE">
        <w:rPr>
          <w:rFonts w:ascii="Palatino Linotype" w:eastAsia="Times New Roman" w:hAnsi="Palatino Linotype" w:cs="Arial"/>
          <w:b/>
          <w:sz w:val="24"/>
          <w:szCs w:val="24"/>
          <w:lang w:val="es-ES" w:eastAsia="es-ES"/>
        </w:rPr>
        <w:t xml:space="preserve"> MODIFICAN </w:t>
      </w:r>
      <w:r w:rsidRPr="00923DCE">
        <w:rPr>
          <w:rFonts w:ascii="Palatino Linotype" w:eastAsia="Arial Unicode MS" w:hAnsi="Palatino Linotype" w:cs="Arial"/>
          <w:sz w:val="24"/>
          <w:szCs w:val="24"/>
          <w:lang w:val="es-ES" w:eastAsia="es-ES"/>
        </w:rPr>
        <w:t xml:space="preserve">las respuestas entregadas por </w:t>
      </w:r>
      <w:r w:rsidRPr="00923DCE">
        <w:rPr>
          <w:rFonts w:ascii="Palatino Linotype" w:eastAsia="Arial Unicode MS" w:hAnsi="Palatino Linotype" w:cs="Arial"/>
          <w:b/>
          <w:sz w:val="24"/>
          <w:szCs w:val="24"/>
          <w:lang w:val="es-ES" w:eastAsia="es-ES"/>
        </w:rPr>
        <w:t xml:space="preserve">El Sujeto Obligado </w:t>
      </w:r>
      <w:r w:rsidRPr="00923DCE">
        <w:rPr>
          <w:rFonts w:ascii="Palatino Linotype" w:eastAsia="Arial Unicode MS" w:hAnsi="Palatino Linotype" w:cs="Arial"/>
          <w:sz w:val="24"/>
          <w:szCs w:val="24"/>
          <w:lang w:val="es-ES" w:eastAsia="es-ES"/>
        </w:rPr>
        <w:t>a las solicitudes de información números</w:t>
      </w:r>
      <w:r w:rsidR="000569C7" w:rsidRPr="00923DCE">
        <w:rPr>
          <w:rFonts w:ascii="Palatino Linotype" w:eastAsia="Arial Unicode MS" w:hAnsi="Palatino Linotype" w:cs="Arial"/>
          <w:sz w:val="24"/>
          <w:szCs w:val="24"/>
          <w:lang w:val="es-ES" w:eastAsia="es-ES"/>
        </w:rPr>
        <w:t xml:space="preserve"> </w:t>
      </w:r>
      <w:r w:rsidR="000569C7" w:rsidRPr="00923DCE">
        <w:rPr>
          <w:rFonts w:ascii="Palatino Linotype" w:eastAsia="Times New Roman" w:hAnsi="Palatino Linotype" w:cs="Times New Roman"/>
          <w:b/>
          <w:bCs/>
          <w:sz w:val="24"/>
          <w:szCs w:val="24"/>
          <w:lang w:val="es-ES" w:eastAsia="es-ES"/>
        </w:rPr>
        <w:t xml:space="preserve">00555/SEIEM/IP/2022 </w:t>
      </w:r>
      <w:r w:rsidR="000569C7" w:rsidRPr="00923DCE">
        <w:rPr>
          <w:rFonts w:ascii="Palatino Linotype" w:eastAsia="Times New Roman" w:hAnsi="Palatino Linotype" w:cs="Times New Roman"/>
          <w:bCs/>
          <w:sz w:val="24"/>
          <w:szCs w:val="24"/>
          <w:lang w:val="es-ES" w:eastAsia="es-ES"/>
        </w:rPr>
        <w:t>y</w:t>
      </w:r>
      <w:r w:rsidR="000569C7" w:rsidRPr="00923DCE">
        <w:rPr>
          <w:rFonts w:ascii="Palatino Linotype" w:eastAsia="Times New Roman" w:hAnsi="Palatino Linotype" w:cs="Times New Roman"/>
          <w:b/>
          <w:bCs/>
          <w:sz w:val="24"/>
          <w:szCs w:val="24"/>
          <w:lang w:val="es-ES" w:eastAsia="es-ES"/>
        </w:rPr>
        <w:t xml:space="preserve"> 00556/SEIEM/IP/2022</w:t>
      </w:r>
      <w:r w:rsidRPr="00923DCE">
        <w:rPr>
          <w:rFonts w:ascii="Palatino Linotype" w:eastAsia="Times New Roman" w:hAnsi="Palatino Linotype" w:cs="Arial"/>
          <w:sz w:val="24"/>
          <w:szCs w:val="24"/>
          <w:lang w:val="es-ES" w:eastAsia="es-ES"/>
        </w:rPr>
        <w:t xml:space="preserve">, por resultar parcialmente fundados los motivos de inconformidad vertidos por </w:t>
      </w:r>
      <w:r w:rsidRPr="00923DCE">
        <w:rPr>
          <w:rFonts w:ascii="Palatino Linotype" w:eastAsia="Times New Roman" w:hAnsi="Palatino Linotype" w:cs="Arial"/>
          <w:b/>
          <w:sz w:val="24"/>
          <w:szCs w:val="24"/>
          <w:lang w:val="es-ES" w:eastAsia="es-ES"/>
        </w:rPr>
        <w:t>El Recurrente</w:t>
      </w:r>
      <w:r w:rsidRPr="00923DCE">
        <w:rPr>
          <w:rFonts w:ascii="Palatino Linotype" w:eastAsia="Times New Roman" w:hAnsi="Palatino Linotype" w:cs="Arial"/>
          <w:sz w:val="24"/>
          <w:szCs w:val="24"/>
          <w:lang w:val="es-ES" w:eastAsia="es-ES"/>
        </w:rPr>
        <w:t xml:space="preserve">, en términos del Considerando </w:t>
      </w:r>
      <w:r w:rsidRPr="00923DCE">
        <w:rPr>
          <w:rFonts w:ascii="Palatino Linotype" w:eastAsia="Times New Roman" w:hAnsi="Palatino Linotype" w:cs="Arial"/>
          <w:b/>
          <w:sz w:val="24"/>
          <w:szCs w:val="24"/>
          <w:lang w:val="es-ES" w:eastAsia="es-ES"/>
        </w:rPr>
        <w:t>CUARTO</w:t>
      </w:r>
      <w:r w:rsidRPr="00923DCE">
        <w:rPr>
          <w:rFonts w:ascii="Palatino Linotype" w:eastAsia="Times New Roman" w:hAnsi="Palatino Linotype" w:cs="Arial"/>
          <w:sz w:val="24"/>
          <w:szCs w:val="24"/>
          <w:lang w:val="es-ES" w:eastAsia="es-ES"/>
        </w:rPr>
        <w:t xml:space="preserve"> de ésta resolución.</w:t>
      </w:r>
    </w:p>
    <w:p w14:paraId="477203F4" w14:textId="77777777" w:rsidR="00B81B2A" w:rsidRPr="00923DCE" w:rsidRDefault="00100B07" w:rsidP="00B81B2A">
      <w:pPr>
        <w:spacing w:after="0" w:line="360" w:lineRule="auto"/>
        <w:jc w:val="both"/>
        <w:rPr>
          <w:rFonts w:ascii="Palatino Linotype" w:eastAsia="Times New Roman" w:hAnsi="Palatino Linotype" w:cs="Arial"/>
          <w:sz w:val="24"/>
          <w:szCs w:val="24"/>
          <w:lang w:val="es-ES" w:eastAsia="es-ES"/>
        </w:rPr>
      </w:pPr>
      <w:r w:rsidRPr="00923DCE">
        <w:rPr>
          <w:rFonts w:ascii="Palatino Linotype" w:eastAsia="Times New Roman" w:hAnsi="Palatino Linotype" w:cs="Arial"/>
          <w:b/>
          <w:sz w:val="28"/>
          <w:szCs w:val="28"/>
          <w:lang w:val="es-ES" w:eastAsia="es-ES"/>
        </w:rPr>
        <w:lastRenderedPageBreak/>
        <w:t>CUARTO.</w:t>
      </w:r>
      <w:r w:rsidRPr="00923DCE">
        <w:rPr>
          <w:rFonts w:ascii="Palatino Linotype" w:eastAsia="Times New Roman" w:hAnsi="Palatino Linotype" w:cs="Arial"/>
          <w:sz w:val="24"/>
          <w:szCs w:val="24"/>
          <w:lang w:val="es-ES" w:eastAsia="es-ES"/>
        </w:rPr>
        <w:t xml:space="preserve"> Se </w:t>
      </w:r>
      <w:r w:rsidRPr="00923DCE">
        <w:rPr>
          <w:rFonts w:ascii="Palatino Linotype" w:eastAsia="Times New Roman" w:hAnsi="Palatino Linotype" w:cs="Arial"/>
          <w:b/>
          <w:sz w:val="24"/>
          <w:szCs w:val="24"/>
          <w:lang w:val="es-ES" w:eastAsia="es-ES"/>
        </w:rPr>
        <w:t>ORDENA</w:t>
      </w:r>
      <w:r w:rsidRPr="00923DCE">
        <w:rPr>
          <w:rFonts w:ascii="Palatino Linotype" w:eastAsia="Times New Roman" w:hAnsi="Palatino Linotype" w:cs="Arial"/>
          <w:sz w:val="24"/>
          <w:szCs w:val="24"/>
          <w:lang w:val="es-ES" w:eastAsia="es-ES"/>
        </w:rPr>
        <w:t xml:space="preserve"> al </w:t>
      </w:r>
      <w:r w:rsidRPr="00923DCE">
        <w:rPr>
          <w:rFonts w:ascii="Palatino Linotype" w:eastAsia="Times New Roman" w:hAnsi="Palatino Linotype" w:cs="Arial"/>
          <w:b/>
          <w:sz w:val="24"/>
          <w:szCs w:val="24"/>
          <w:lang w:val="es-ES" w:eastAsia="es-ES"/>
        </w:rPr>
        <w:t>Sujeto Obligado</w:t>
      </w:r>
      <w:r w:rsidRPr="00923DCE">
        <w:rPr>
          <w:rFonts w:ascii="Palatino Linotype" w:eastAsia="Times New Roman" w:hAnsi="Palatino Linotype" w:cs="Arial"/>
          <w:sz w:val="24"/>
          <w:szCs w:val="24"/>
          <w:lang w:val="es-ES" w:eastAsia="es-ES"/>
        </w:rPr>
        <w:t xml:space="preserve"> haga entrega al </w:t>
      </w:r>
      <w:r w:rsidRPr="00923DCE">
        <w:rPr>
          <w:rFonts w:ascii="Palatino Linotype" w:eastAsia="Times New Roman" w:hAnsi="Palatino Linotype" w:cs="Arial"/>
          <w:b/>
          <w:sz w:val="24"/>
          <w:szCs w:val="24"/>
          <w:lang w:val="es-ES" w:eastAsia="es-ES"/>
        </w:rPr>
        <w:t xml:space="preserve">Recurrente </w:t>
      </w:r>
      <w:r w:rsidRPr="00923DCE">
        <w:rPr>
          <w:rFonts w:ascii="Palatino Linotype" w:eastAsia="Times New Roman" w:hAnsi="Palatino Linotype" w:cs="Arial"/>
          <w:sz w:val="24"/>
          <w:szCs w:val="24"/>
          <w:lang w:val="es-ES" w:eastAsia="es-ES"/>
        </w:rPr>
        <w:t xml:space="preserve">en términos del Considerando </w:t>
      </w:r>
      <w:r w:rsidRPr="00923DCE">
        <w:rPr>
          <w:rFonts w:ascii="Palatino Linotype" w:eastAsia="Times New Roman" w:hAnsi="Palatino Linotype" w:cs="Arial"/>
          <w:b/>
          <w:sz w:val="24"/>
          <w:szCs w:val="24"/>
          <w:lang w:val="es-ES" w:eastAsia="es-ES"/>
        </w:rPr>
        <w:t xml:space="preserve">CUARTO </w:t>
      </w:r>
      <w:r w:rsidRPr="00923DCE">
        <w:rPr>
          <w:rFonts w:ascii="Palatino Linotype" w:eastAsia="Times New Roman" w:hAnsi="Palatino Linotype" w:cs="Arial"/>
          <w:sz w:val="24"/>
          <w:szCs w:val="24"/>
          <w:lang w:val="es-ES" w:eastAsia="es-ES"/>
        </w:rPr>
        <w:t xml:space="preserve">de esta resolución, a través del </w:t>
      </w:r>
      <w:r w:rsidRPr="00923DCE">
        <w:rPr>
          <w:rFonts w:ascii="Palatino Linotype" w:eastAsia="Times New Roman" w:hAnsi="Palatino Linotype" w:cs="Times New Roman"/>
          <w:sz w:val="24"/>
          <w:szCs w:val="24"/>
          <w:lang w:val="es-ES" w:eastAsia="es-ES"/>
        </w:rPr>
        <w:t>Sistema de Acceso a la Información Mexiquense</w:t>
      </w:r>
      <w:r w:rsidRPr="00923DCE">
        <w:rPr>
          <w:rFonts w:ascii="Palatino Linotype" w:eastAsia="Times New Roman" w:hAnsi="Palatino Linotype" w:cs="Arial"/>
          <w:sz w:val="24"/>
          <w:szCs w:val="24"/>
          <w:lang w:val="es-ES" w:eastAsia="es-ES"/>
        </w:rPr>
        <w:t xml:space="preserve"> </w:t>
      </w:r>
      <w:r w:rsidRPr="00923DCE">
        <w:rPr>
          <w:rFonts w:ascii="Palatino Linotype" w:eastAsia="Times New Roman" w:hAnsi="Palatino Linotype" w:cs="Arial"/>
          <w:b/>
          <w:sz w:val="24"/>
          <w:szCs w:val="24"/>
          <w:lang w:val="es-ES" w:eastAsia="es-ES"/>
        </w:rPr>
        <w:t>(SAIMEX)</w:t>
      </w:r>
      <w:r w:rsidRPr="00923DCE">
        <w:rPr>
          <w:rFonts w:ascii="Palatino Linotype" w:eastAsia="Times New Roman" w:hAnsi="Palatino Linotype" w:cs="Arial"/>
          <w:sz w:val="24"/>
          <w:szCs w:val="24"/>
          <w:lang w:val="es-ES" w:eastAsia="es-ES"/>
        </w:rPr>
        <w:t>, de ser procedente en versión pública, de lo siguiente:</w:t>
      </w:r>
    </w:p>
    <w:p w14:paraId="561C5FBD" w14:textId="77777777" w:rsidR="00B81B2A" w:rsidRPr="00923DCE" w:rsidRDefault="00B81B2A" w:rsidP="00B81B2A">
      <w:pPr>
        <w:spacing w:after="0" w:line="360" w:lineRule="auto"/>
        <w:jc w:val="both"/>
        <w:rPr>
          <w:rFonts w:ascii="Palatino Linotype" w:eastAsia="Times New Roman" w:hAnsi="Palatino Linotype" w:cs="Arial"/>
          <w:sz w:val="24"/>
          <w:szCs w:val="24"/>
          <w:lang w:val="es-ES" w:eastAsia="es-ES"/>
        </w:rPr>
      </w:pPr>
    </w:p>
    <w:p w14:paraId="2B6E0541" w14:textId="4A8B4A58" w:rsidR="00B81B2A" w:rsidRPr="00923DCE" w:rsidRDefault="00B81B2A" w:rsidP="00B81B2A">
      <w:pPr>
        <w:pStyle w:val="Prrafodelista"/>
        <w:numPr>
          <w:ilvl w:val="0"/>
          <w:numId w:val="13"/>
        </w:numPr>
        <w:spacing w:line="360" w:lineRule="auto"/>
        <w:jc w:val="both"/>
        <w:rPr>
          <w:rFonts w:ascii="Palatino Linotype" w:hAnsi="Palatino Linotype" w:cs="Arial"/>
        </w:rPr>
      </w:pPr>
      <w:r w:rsidRPr="00923DCE">
        <w:rPr>
          <w:rFonts w:ascii="Palatino Linotype" w:hAnsi="Palatino Linotype" w:cs="Arial"/>
        </w:rPr>
        <w:t>De la unidad administrativa o centro de trabajo del sector 15FTS0001H</w:t>
      </w:r>
      <w:r w:rsidR="00A57F07" w:rsidRPr="00923DCE">
        <w:rPr>
          <w:rFonts w:ascii="Palatino Linotype" w:hAnsi="Palatino Linotype" w:cs="Arial"/>
        </w:rPr>
        <w:t xml:space="preserve">, en los Ciclos Escolares </w:t>
      </w:r>
      <w:r w:rsidR="00A57F07" w:rsidRPr="00923DCE">
        <w:rPr>
          <w:rFonts w:ascii="Palatino Linotype" w:hAnsi="Palatino Linotype" w:cs="Arial"/>
          <w:b/>
        </w:rPr>
        <w:t>2018 – 2019</w:t>
      </w:r>
      <w:r w:rsidR="00A57F07" w:rsidRPr="00923DCE">
        <w:rPr>
          <w:rFonts w:ascii="Palatino Linotype" w:hAnsi="Palatino Linotype" w:cs="Arial"/>
        </w:rPr>
        <w:t xml:space="preserve">; </w:t>
      </w:r>
      <w:r w:rsidR="00A57F07" w:rsidRPr="00923DCE">
        <w:rPr>
          <w:rFonts w:ascii="Palatino Linotype" w:hAnsi="Palatino Linotype" w:cs="Arial"/>
          <w:b/>
        </w:rPr>
        <w:t>2019-2020</w:t>
      </w:r>
      <w:r w:rsidR="00A57F07" w:rsidRPr="00923DCE">
        <w:rPr>
          <w:rFonts w:ascii="Palatino Linotype" w:hAnsi="Palatino Linotype" w:cs="Arial"/>
        </w:rPr>
        <w:t xml:space="preserve"> y </w:t>
      </w:r>
      <w:r w:rsidR="00A57F07" w:rsidRPr="00923DCE">
        <w:rPr>
          <w:rFonts w:ascii="Palatino Linotype" w:hAnsi="Palatino Linotype" w:cs="Arial"/>
          <w:b/>
        </w:rPr>
        <w:t>2021-2022</w:t>
      </w:r>
      <w:r w:rsidR="00A57F07" w:rsidRPr="00923DCE">
        <w:rPr>
          <w:rFonts w:ascii="Palatino Linotype" w:hAnsi="Palatino Linotype" w:cs="Arial"/>
        </w:rPr>
        <w:t>, lo siguiente</w:t>
      </w:r>
      <w:r w:rsidRPr="00923DCE">
        <w:rPr>
          <w:rFonts w:ascii="Palatino Linotype" w:hAnsi="Palatino Linotype" w:cs="Arial"/>
        </w:rPr>
        <w:t xml:space="preserve">: </w:t>
      </w:r>
    </w:p>
    <w:p w14:paraId="1B5EBD7C" w14:textId="77777777" w:rsidR="00B81B2A" w:rsidRPr="00923DCE" w:rsidRDefault="00B81B2A" w:rsidP="00A57F07">
      <w:pPr>
        <w:pStyle w:val="Sinespaciado"/>
      </w:pPr>
    </w:p>
    <w:p w14:paraId="244133FB" w14:textId="77777777" w:rsidR="00B81B2A" w:rsidRPr="00923DCE" w:rsidRDefault="00B81B2A" w:rsidP="00B81B2A">
      <w:pPr>
        <w:pStyle w:val="Prrafodelista"/>
        <w:numPr>
          <w:ilvl w:val="1"/>
          <w:numId w:val="13"/>
        </w:numPr>
        <w:spacing w:line="360" w:lineRule="auto"/>
        <w:jc w:val="both"/>
        <w:rPr>
          <w:rFonts w:ascii="Palatino Linotype" w:hAnsi="Palatino Linotype" w:cs="Arial"/>
        </w:rPr>
      </w:pPr>
      <w:r w:rsidRPr="00923DCE">
        <w:rPr>
          <w:rFonts w:ascii="Palatino Linotype" w:hAnsi="Palatino Linotype" w:cs="Arial"/>
        </w:rPr>
        <w:t xml:space="preserve"> Unidades Administrativas o clave de centros de trabajo que quedaron vacantes por la jubilación y/o fallecimiento del titular, especificando el nombre, clave presupuestal, centro de trabajo y fecha del nombramiento del servidor público que ocupó dicha vacante.</w:t>
      </w:r>
    </w:p>
    <w:p w14:paraId="5CAFEE0E" w14:textId="77777777" w:rsidR="00A57F07" w:rsidRPr="00923DCE" w:rsidRDefault="00A57F07" w:rsidP="00A57F07">
      <w:pPr>
        <w:pStyle w:val="Sinespaciado"/>
      </w:pPr>
    </w:p>
    <w:p w14:paraId="57DEDDB2" w14:textId="7473D928" w:rsidR="00B81B2A" w:rsidRPr="00923DCE" w:rsidRDefault="00B81B2A" w:rsidP="00B81B2A">
      <w:pPr>
        <w:pStyle w:val="Prrafodelista"/>
        <w:numPr>
          <w:ilvl w:val="1"/>
          <w:numId w:val="13"/>
        </w:numPr>
        <w:spacing w:line="360" w:lineRule="auto"/>
        <w:jc w:val="both"/>
        <w:rPr>
          <w:rFonts w:ascii="Palatino Linotype" w:hAnsi="Palatino Linotype" w:cs="Arial"/>
        </w:rPr>
      </w:pPr>
      <w:r w:rsidRPr="00923DCE">
        <w:rPr>
          <w:rFonts w:ascii="Palatino Linotype" w:hAnsi="Palatino Linotype" w:cs="Arial"/>
        </w:rPr>
        <w:t>Nombre de los Titulares de las Unidad Administrativa o centros de trabajo que se jubilaron.</w:t>
      </w:r>
    </w:p>
    <w:p w14:paraId="6E3D1B6A" w14:textId="77777777" w:rsidR="00B81B2A" w:rsidRPr="00923DCE" w:rsidRDefault="00B81B2A" w:rsidP="00B81B2A">
      <w:pPr>
        <w:pStyle w:val="Prrafodelista"/>
        <w:spacing w:line="360" w:lineRule="auto"/>
        <w:ind w:left="1080"/>
        <w:jc w:val="both"/>
        <w:rPr>
          <w:rFonts w:ascii="Palatino Linotype" w:hAnsi="Palatino Linotype" w:cs="Arial"/>
        </w:rPr>
      </w:pPr>
    </w:p>
    <w:p w14:paraId="0864F4BB" w14:textId="7CFF788C" w:rsidR="00A57F07" w:rsidRPr="00923DCE" w:rsidRDefault="00A57F07" w:rsidP="00A57F07">
      <w:pPr>
        <w:pStyle w:val="Prrafodelista"/>
        <w:numPr>
          <w:ilvl w:val="0"/>
          <w:numId w:val="13"/>
        </w:numPr>
        <w:spacing w:line="360" w:lineRule="auto"/>
        <w:jc w:val="both"/>
        <w:rPr>
          <w:rFonts w:ascii="Palatino Linotype" w:hAnsi="Palatino Linotype" w:cs="Arial"/>
        </w:rPr>
      </w:pPr>
      <w:r w:rsidRPr="00923DCE">
        <w:rPr>
          <w:rFonts w:ascii="Palatino Linotype" w:hAnsi="Palatino Linotype" w:cs="Arial"/>
        </w:rPr>
        <w:t xml:space="preserve">El Acuerdo de Clasificación como información </w:t>
      </w:r>
      <w:r w:rsidRPr="00923DCE">
        <w:rPr>
          <w:rFonts w:ascii="Palatino Linotype" w:hAnsi="Palatino Linotype" w:cs="Arial"/>
          <w:b/>
        </w:rPr>
        <w:t>CONFIDENCIAL</w:t>
      </w:r>
      <w:r w:rsidRPr="00923DCE">
        <w:rPr>
          <w:rFonts w:ascii="Palatino Linotype" w:hAnsi="Palatino Linotype" w:cs="Arial"/>
        </w:rPr>
        <w:t xml:space="preserve"> que emita el Comité de Transparencia, en términos de los artículos 122 y 143, fracción I, de la Ley de Transparencia y Acceso a la Información Pública del Estado de México y Municipios, respecto del o los documentos en donde conste los datos correspondientes a los servidores públicos, de la unidad administrativa o centro de trabajo del sector 15FTS0001H, que fallecieron durante los ciclos escolares </w:t>
      </w:r>
      <w:r w:rsidRPr="00923DCE">
        <w:rPr>
          <w:rFonts w:ascii="Palatino Linotype" w:hAnsi="Palatino Linotype" w:cs="Arial"/>
          <w:b/>
        </w:rPr>
        <w:t>2018-2019</w:t>
      </w:r>
      <w:r w:rsidRPr="00923DCE">
        <w:rPr>
          <w:rFonts w:ascii="Palatino Linotype" w:hAnsi="Palatino Linotype" w:cs="Arial"/>
        </w:rPr>
        <w:t xml:space="preserve">, </w:t>
      </w:r>
      <w:r w:rsidRPr="00923DCE">
        <w:rPr>
          <w:rFonts w:ascii="Palatino Linotype" w:hAnsi="Palatino Linotype" w:cs="Arial"/>
          <w:b/>
        </w:rPr>
        <w:t>2019-2020</w:t>
      </w:r>
      <w:r w:rsidRPr="00923DCE">
        <w:rPr>
          <w:rFonts w:ascii="Palatino Linotype" w:hAnsi="Palatino Linotype" w:cs="Arial"/>
        </w:rPr>
        <w:t xml:space="preserve">, </w:t>
      </w:r>
      <w:r w:rsidRPr="00923DCE">
        <w:rPr>
          <w:rFonts w:ascii="Palatino Linotype" w:hAnsi="Palatino Linotype" w:cs="Arial"/>
          <w:b/>
        </w:rPr>
        <w:t>2020-2021</w:t>
      </w:r>
      <w:r w:rsidRPr="00923DCE">
        <w:rPr>
          <w:rFonts w:ascii="Palatino Linotype" w:hAnsi="Palatino Linotype" w:cs="Arial"/>
        </w:rPr>
        <w:t xml:space="preserve"> y </w:t>
      </w:r>
      <w:r w:rsidRPr="00923DCE">
        <w:rPr>
          <w:rFonts w:ascii="Palatino Linotype" w:hAnsi="Palatino Linotype" w:cs="Arial"/>
          <w:b/>
        </w:rPr>
        <w:t>2021-2022</w:t>
      </w:r>
      <w:r w:rsidRPr="00923DCE">
        <w:rPr>
          <w:rFonts w:ascii="Palatino Linotype" w:hAnsi="Palatino Linotype" w:cs="Arial"/>
        </w:rPr>
        <w:t>.</w:t>
      </w:r>
    </w:p>
    <w:p w14:paraId="644C71FD" w14:textId="77777777" w:rsidR="00A57F07" w:rsidRPr="00923DCE" w:rsidRDefault="00A57F07" w:rsidP="00A57F07">
      <w:pPr>
        <w:spacing w:line="360" w:lineRule="auto"/>
        <w:ind w:left="360"/>
        <w:jc w:val="both"/>
        <w:rPr>
          <w:rFonts w:ascii="Palatino Linotype" w:hAnsi="Palatino Linotype" w:cs="Arial"/>
        </w:rPr>
      </w:pPr>
    </w:p>
    <w:p w14:paraId="057F52CA" w14:textId="77777777" w:rsidR="00B81B2A" w:rsidRPr="00923DCE" w:rsidRDefault="00B81B2A" w:rsidP="00B81B2A">
      <w:pPr>
        <w:pStyle w:val="Prrafodelista"/>
        <w:numPr>
          <w:ilvl w:val="0"/>
          <w:numId w:val="13"/>
        </w:numPr>
        <w:spacing w:line="360" w:lineRule="auto"/>
        <w:jc w:val="both"/>
        <w:rPr>
          <w:rFonts w:ascii="Palatino Linotype" w:hAnsi="Palatino Linotype" w:cs="Arial"/>
        </w:rPr>
      </w:pPr>
      <w:r w:rsidRPr="00923DCE">
        <w:rPr>
          <w:rFonts w:ascii="Palatino Linotype" w:hAnsi="Palatino Linotype" w:cs="Arial"/>
        </w:rPr>
        <w:lastRenderedPageBreak/>
        <w:t xml:space="preserve">El o los documentos en donde conste, la </w:t>
      </w:r>
      <w:r w:rsidR="00100B07" w:rsidRPr="00923DCE">
        <w:rPr>
          <w:rFonts w:ascii="Palatino Linotype" w:hAnsi="Palatino Linotype" w:cs="Arial"/>
        </w:rPr>
        <w:t xml:space="preserve">Clave de la Unidad Administrativa o centro de trabajo de adscripción del </w:t>
      </w:r>
      <w:r w:rsidR="00B2748B" w:rsidRPr="00923DCE">
        <w:rPr>
          <w:rFonts w:ascii="Palatino Linotype" w:hAnsi="Palatino Linotype" w:cs="Arial"/>
        </w:rPr>
        <w:t xml:space="preserve">Servidor Público </w:t>
      </w:r>
      <w:r w:rsidR="00100B07" w:rsidRPr="00923DCE">
        <w:rPr>
          <w:rFonts w:ascii="Palatino Linotype" w:hAnsi="Palatino Linotype" w:cs="Arial"/>
        </w:rPr>
        <w:t xml:space="preserve">Rafael Martínez Bernal durante el Ciclo Escolar </w:t>
      </w:r>
      <w:r w:rsidR="00100B07" w:rsidRPr="00923DCE">
        <w:rPr>
          <w:rFonts w:ascii="Palatino Linotype" w:hAnsi="Palatino Linotype" w:cs="Arial"/>
          <w:b/>
        </w:rPr>
        <w:t>2015-2016</w:t>
      </w:r>
      <w:r w:rsidR="00100B07" w:rsidRPr="00923DCE">
        <w:rPr>
          <w:rFonts w:ascii="Palatino Linotype" w:hAnsi="Palatino Linotype" w:cs="Arial"/>
        </w:rPr>
        <w:t xml:space="preserve"> y </w:t>
      </w:r>
      <w:r w:rsidR="00100B07" w:rsidRPr="00923DCE">
        <w:rPr>
          <w:rFonts w:ascii="Palatino Linotype" w:hAnsi="Palatino Linotype" w:cs="Arial"/>
          <w:b/>
        </w:rPr>
        <w:t>2016-2017</w:t>
      </w:r>
      <w:r w:rsidR="00100B07" w:rsidRPr="00923DCE">
        <w:rPr>
          <w:rFonts w:ascii="Palatino Linotype" w:hAnsi="Palatino Linotype" w:cs="Arial"/>
        </w:rPr>
        <w:t>.</w:t>
      </w:r>
    </w:p>
    <w:p w14:paraId="2BEE5704" w14:textId="77777777" w:rsidR="00A57F07" w:rsidRPr="00923DCE" w:rsidRDefault="00A57F07" w:rsidP="00A57F07">
      <w:pPr>
        <w:pStyle w:val="Sinespaciado"/>
      </w:pPr>
    </w:p>
    <w:p w14:paraId="0E71F246" w14:textId="6C2FE1AC" w:rsidR="00B81B2A" w:rsidRPr="00923DCE" w:rsidRDefault="00B81B2A" w:rsidP="00B81B2A">
      <w:pPr>
        <w:pStyle w:val="Prrafodelista"/>
        <w:numPr>
          <w:ilvl w:val="0"/>
          <w:numId w:val="13"/>
        </w:numPr>
        <w:spacing w:line="360" w:lineRule="auto"/>
        <w:jc w:val="both"/>
        <w:rPr>
          <w:rFonts w:ascii="Palatino Linotype" w:hAnsi="Palatino Linotype" w:cs="Arial"/>
        </w:rPr>
      </w:pPr>
      <w:r w:rsidRPr="00923DCE">
        <w:rPr>
          <w:rFonts w:ascii="Palatino Linotype" w:hAnsi="Palatino Linotype" w:cs="Arial"/>
        </w:rPr>
        <w:t>El o los documentos en donde conste, la d</w:t>
      </w:r>
      <w:r w:rsidR="00100B07" w:rsidRPr="00923DCE">
        <w:rPr>
          <w:rFonts w:ascii="Palatino Linotype" w:hAnsi="Palatino Linotype" w:cs="Arial"/>
        </w:rPr>
        <w:t xml:space="preserve">irección de la Unidad Administrativa o centro de trabajo de adscripción del </w:t>
      </w:r>
      <w:r w:rsidR="00B2748B" w:rsidRPr="00923DCE">
        <w:rPr>
          <w:rFonts w:ascii="Palatino Linotype" w:hAnsi="Palatino Linotype" w:cs="Arial"/>
        </w:rPr>
        <w:t xml:space="preserve">Servidor Público </w:t>
      </w:r>
      <w:r w:rsidR="00100B07" w:rsidRPr="00923DCE">
        <w:rPr>
          <w:rFonts w:ascii="Palatino Linotype" w:hAnsi="Palatino Linotype" w:cs="Arial"/>
        </w:rPr>
        <w:t xml:space="preserve">Rafael Martínez Bernal durante el Ciclo Escolar </w:t>
      </w:r>
      <w:r w:rsidR="00100B07" w:rsidRPr="00923DCE">
        <w:rPr>
          <w:rFonts w:ascii="Palatino Linotype" w:hAnsi="Palatino Linotype" w:cs="Arial"/>
          <w:b/>
        </w:rPr>
        <w:t>2015-2016</w:t>
      </w:r>
      <w:r w:rsidR="00100B07" w:rsidRPr="00923DCE">
        <w:rPr>
          <w:rFonts w:ascii="Palatino Linotype" w:hAnsi="Palatino Linotype" w:cs="Arial"/>
        </w:rPr>
        <w:t xml:space="preserve"> y </w:t>
      </w:r>
      <w:r w:rsidR="00100B07" w:rsidRPr="00923DCE">
        <w:rPr>
          <w:rFonts w:ascii="Palatino Linotype" w:hAnsi="Palatino Linotype" w:cs="Arial"/>
          <w:b/>
        </w:rPr>
        <w:t>2016-2017</w:t>
      </w:r>
      <w:r w:rsidRPr="00923DCE">
        <w:rPr>
          <w:rFonts w:ascii="Palatino Linotype" w:hAnsi="Palatino Linotype" w:cs="Arial"/>
        </w:rPr>
        <w:t>.</w:t>
      </w:r>
    </w:p>
    <w:p w14:paraId="6F15E53C" w14:textId="77777777" w:rsidR="00A57F07" w:rsidRPr="00923DCE" w:rsidRDefault="00A57F07" w:rsidP="00A57F07">
      <w:pPr>
        <w:pStyle w:val="Sinespaciado"/>
      </w:pPr>
    </w:p>
    <w:p w14:paraId="5200D8F6" w14:textId="77777777" w:rsidR="00B81B2A" w:rsidRPr="00923DCE" w:rsidRDefault="00B81B2A" w:rsidP="00B81B2A">
      <w:pPr>
        <w:pStyle w:val="Prrafodelista"/>
        <w:numPr>
          <w:ilvl w:val="0"/>
          <w:numId w:val="13"/>
        </w:numPr>
        <w:spacing w:line="360" w:lineRule="auto"/>
        <w:jc w:val="both"/>
        <w:rPr>
          <w:rFonts w:ascii="Palatino Linotype" w:hAnsi="Palatino Linotype" w:cs="Arial"/>
        </w:rPr>
      </w:pPr>
      <w:r w:rsidRPr="00923DCE">
        <w:rPr>
          <w:rFonts w:ascii="Palatino Linotype" w:hAnsi="Palatino Linotype" w:cs="Arial"/>
        </w:rPr>
        <w:t>El o los documentos en donde conste, la a</w:t>
      </w:r>
      <w:r w:rsidR="00100B07" w:rsidRPr="00923DCE">
        <w:rPr>
          <w:rFonts w:ascii="Palatino Linotype" w:hAnsi="Palatino Linotype" w:cs="Arial"/>
        </w:rPr>
        <w:t xml:space="preserve">ctividad, acción, tarea, labor, función, trabajo, u ocupación que le asignaron al </w:t>
      </w:r>
      <w:r w:rsidR="00B2748B" w:rsidRPr="00923DCE">
        <w:rPr>
          <w:rFonts w:ascii="Palatino Linotype" w:hAnsi="Palatino Linotype" w:cs="Arial"/>
        </w:rPr>
        <w:t xml:space="preserve">Servidor Público </w:t>
      </w:r>
      <w:r w:rsidR="00100B07" w:rsidRPr="00923DCE">
        <w:rPr>
          <w:rFonts w:ascii="Palatino Linotype" w:hAnsi="Palatino Linotype" w:cs="Arial"/>
        </w:rPr>
        <w:t xml:space="preserve">Rafael Martínez Bernal durante el Ciclo Escolar </w:t>
      </w:r>
      <w:r w:rsidR="00100B07" w:rsidRPr="00923DCE">
        <w:rPr>
          <w:rFonts w:ascii="Palatino Linotype" w:hAnsi="Palatino Linotype" w:cs="Arial"/>
          <w:b/>
        </w:rPr>
        <w:t>2015-2016</w:t>
      </w:r>
      <w:r w:rsidR="00100B07" w:rsidRPr="00923DCE">
        <w:rPr>
          <w:rFonts w:ascii="Palatino Linotype" w:hAnsi="Palatino Linotype" w:cs="Arial"/>
        </w:rPr>
        <w:t xml:space="preserve"> y </w:t>
      </w:r>
      <w:r w:rsidR="00100B07" w:rsidRPr="00923DCE">
        <w:rPr>
          <w:rFonts w:ascii="Palatino Linotype" w:hAnsi="Palatino Linotype" w:cs="Arial"/>
          <w:b/>
        </w:rPr>
        <w:t>2016-2017</w:t>
      </w:r>
      <w:r w:rsidR="00100B07" w:rsidRPr="00923DCE">
        <w:rPr>
          <w:rFonts w:ascii="Palatino Linotype" w:hAnsi="Palatino Linotype" w:cs="Arial"/>
        </w:rPr>
        <w:t xml:space="preserve">. </w:t>
      </w:r>
    </w:p>
    <w:p w14:paraId="1F145A21" w14:textId="77777777" w:rsidR="00A57F07" w:rsidRPr="00923DCE" w:rsidRDefault="00A57F07" w:rsidP="00A57F07">
      <w:pPr>
        <w:pStyle w:val="Sinespaciado"/>
      </w:pPr>
    </w:p>
    <w:p w14:paraId="4A1CFFF3" w14:textId="0590374D" w:rsidR="0066713E" w:rsidRPr="00923DCE" w:rsidRDefault="00100B07" w:rsidP="00B81B2A">
      <w:pPr>
        <w:pStyle w:val="Prrafodelista"/>
        <w:numPr>
          <w:ilvl w:val="0"/>
          <w:numId w:val="13"/>
        </w:numPr>
        <w:spacing w:line="360" w:lineRule="auto"/>
        <w:jc w:val="both"/>
        <w:rPr>
          <w:rFonts w:ascii="Palatino Linotype" w:hAnsi="Palatino Linotype" w:cs="Arial"/>
        </w:rPr>
      </w:pPr>
      <w:r w:rsidRPr="00923DCE">
        <w:rPr>
          <w:rFonts w:ascii="Palatino Linotype" w:hAnsi="Palatino Linotype" w:cs="Arial"/>
        </w:rPr>
        <w:t xml:space="preserve">Copia del documento u oficio en el que le asignaron la actividad, acción, tarea, labor, función, trabajo, u ocupación que le asignaron al servidor público Rafael Martínez Bernal durante el Ciclo Escolar </w:t>
      </w:r>
      <w:r w:rsidRPr="00923DCE">
        <w:rPr>
          <w:rFonts w:ascii="Palatino Linotype" w:hAnsi="Palatino Linotype" w:cs="Arial"/>
          <w:b/>
        </w:rPr>
        <w:t>2015-2016</w:t>
      </w:r>
      <w:r w:rsidRPr="00923DCE">
        <w:rPr>
          <w:rFonts w:ascii="Palatino Linotype" w:hAnsi="Palatino Linotype" w:cs="Arial"/>
        </w:rPr>
        <w:t xml:space="preserve"> y </w:t>
      </w:r>
      <w:r w:rsidRPr="00923DCE">
        <w:rPr>
          <w:rFonts w:ascii="Palatino Linotype" w:hAnsi="Palatino Linotype" w:cs="Arial"/>
          <w:b/>
        </w:rPr>
        <w:t>2016-2017</w:t>
      </w:r>
      <w:r w:rsidRPr="00923DCE">
        <w:rPr>
          <w:rFonts w:ascii="Palatino Linotype" w:hAnsi="Palatino Linotype" w:cs="Arial"/>
        </w:rPr>
        <w:t xml:space="preserve">. </w:t>
      </w:r>
    </w:p>
    <w:p w14:paraId="5593F3EE" w14:textId="77777777" w:rsidR="0066713E" w:rsidRPr="00923DCE" w:rsidRDefault="0066713E" w:rsidP="00A57F07">
      <w:pPr>
        <w:pStyle w:val="Sinespaciado"/>
      </w:pPr>
    </w:p>
    <w:p w14:paraId="362EF751" w14:textId="6E903099" w:rsidR="00100B07" w:rsidRPr="00923DCE" w:rsidRDefault="00100B07" w:rsidP="00A57F07">
      <w:pPr>
        <w:spacing w:after="0" w:line="240" w:lineRule="auto"/>
        <w:ind w:left="709" w:right="283"/>
        <w:jc w:val="both"/>
        <w:rPr>
          <w:rFonts w:ascii="Palatino Linotype" w:hAnsi="Palatino Linotype" w:cs="Arial"/>
          <w:i/>
        </w:rPr>
      </w:pPr>
      <w:r w:rsidRPr="00923DCE">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923DCE">
        <w:rPr>
          <w:rFonts w:ascii="Palatino Linotype" w:hAnsi="Palatino Linotype" w:cs="Arial"/>
          <w:b/>
          <w:i/>
        </w:rPr>
        <w:t>Recurrente</w:t>
      </w:r>
      <w:r w:rsidR="00A57F07" w:rsidRPr="00923DCE">
        <w:rPr>
          <w:rFonts w:ascii="Palatino Linotype" w:hAnsi="Palatino Linotype" w:cs="Arial"/>
          <w:i/>
        </w:rPr>
        <w:t>.</w:t>
      </w:r>
    </w:p>
    <w:p w14:paraId="2A59ADB5" w14:textId="77777777" w:rsidR="00A57F07" w:rsidRPr="00923DCE" w:rsidRDefault="00A57F07" w:rsidP="00100B07">
      <w:pPr>
        <w:spacing w:after="0" w:line="360" w:lineRule="auto"/>
        <w:jc w:val="both"/>
        <w:rPr>
          <w:rFonts w:ascii="Palatino Linotype" w:hAnsi="Palatino Linotype" w:cs="Arial"/>
          <w:i/>
        </w:rPr>
      </w:pPr>
    </w:p>
    <w:p w14:paraId="4763A4F4" w14:textId="6FC0892B" w:rsidR="00100B07" w:rsidRPr="00923DCE" w:rsidRDefault="00100B07" w:rsidP="00100B07">
      <w:pPr>
        <w:spacing w:after="0" w:line="360" w:lineRule="auto"/>
        <w:jc w:val="both"/>
        <w:rPr>
          <w:rFonts w:ascii="Palatino Linotype" w:eastAsia="Palatino Linotype" w:hAnsi="Palatino Linotype" w:cs="Palatino Linotype"/>
          <w:sz w:val="24"/>
          <w:szCs w:val="24"/>
          <w:lang w:val="es-ES" w:eastAsia="es-ES"/>
        </w:rPr>
      </w:pPr>
      <w:r w:rsidRPr="00923DCE">
        <w:rPr>
          <w:rFonts w:ascii="Palatino Linotype" w:eastAsia="Times New Roman" w:hAnsi="Palatino Linotype" w:cs="Times New Roman"/>
          <w:b/>
          <w:sz w:val="28"/>
          <w:szCs w:val="24"/>
          <w:lang w:val="es-ES" w:eastAsia="es-ES"/>
        </w:rPr>
        <w:t>QUINTO.</w:t>
      </w:r>
      <w:r w:rsidRPr="00923DCE">
        <w:rPr>
          <w:rFonts w:ascii="Palatino Linotype" w:eastAsia="Times New Roman" w:hAnsi="Palatino Linotype" w:cs="Times New Roman"/>
          <w:sz w:val="28"/>
          <w:szCs w:val="24"/>
          <w:lang w:val="es-ES" w:eastAsia="es-ES"/>
        </w:rPr>
        <w:t xml:space="preserve"> </w:t>
      </w:r>
      <w:r w:rsidRPr="00923DCE">
        <w:rPr>
          <w:rFonts w:ascii="Palatino Linotype" w:eastAsia="Palatino Linotype" w:hAnsi="Palatino Linotype" w:cs="Palatino Linotype"/>
          <w:b/>
          <w:sz w:val="24"/>
          <w:szCs w:val="24"/>
          <w:lang w:val="es-ES" w:eastAsia="es-ES"/>
        </w:rPr>
        <w:t>NOTIFÍQUESE</w:t>
      </w:r>
      <w:r w:rsidRPr="00923DCE">
        <w:rPr>
          <w:rFonts w:ascii="Palatino Linotype" w:eastAsia="Palatino Linotype" w:hAnsi="Palatino Linotype" w:cs="Palatino Linotype"/>
          <w:b/>
          <w:i/>
          <w:sz w:val="24"/>
          <w:szCs w:val="24"/>
          <w:lang w:val="es-ES" w:eastAsia="es-ES"/>
        </w:rPr>
        <w:t xml:space="preserve"> </w:t>
      </w:r>
      <w:r w:rsidRPr="00923DCE">
        <w:rPr>
          <w:rFonts w:ascii="Palatino Linotype" w:eastAsia="Palatino Linotype" w:hAnsi="Palatino Linotype" w:cs="Palatino Linotype"/>
          <w:sz w:val="24"/>
          <w:szCs w:val="24"/>
          <w:lang w:val="es-ES" w:eastAsia="es-ES"/>
        </w:rPr>
        <w:t>al Titular de la Unidad de Transparencia del</w:t>
      </w:r>
      <w:r w:rsidRPr="00923DCE">
        <w:rPr>
          <w:rFonts w:ascii="Palatino Linotype" w:eastAsia="Palatino Linotype" w:hAnsi="Palatino Linotype" w:cs="Palatino Linotype"/>
          <w:b/>
          <w:sz w:val="24"/>
          <w:szCs w:val="24"/>
          <w:lang w:val="es-ES" w:eastAsia="es-ES"/>
        </w:rPr>
        <w:t xml:space="preserve"> </w:t>
      </w:r>
      <w:r w:rsidRPr="00923DCE">
        <w:rPr>
          <w:rFonts w:ascii="Palatino Linotype" w:eastAsia="Palatino Linotype" w:hAnsi="Palatino Linotype" w:cs="Palatino Linotype"/>
          <w:sz w:val="24"/>
          <w:szCs w:val="24"/>
          <w:lang w:val="es-ES" w:eastAsia="es-ES"/>
        </w:rPr>
        <w:t xml:space="preserve">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w:t>
      </w:r>
      <w:r w:rsidRPr="00923DCE">
        <w:rPr>
          <w:rFonts w:ascii="Palatino Linotype" w:eastAsia="Palatino Linotype" w:hAnsi="Palatino Linotype" w:cs="Palatino Linotype"/>
          <w:sz w:val="24"/>
          <w:szCs w:val="24"/>
          <w:lang w:val="es-ES" w:eastAsia="es-ES"/>
        </w:rPr>
        <w:lastRenderedPageBreak/>
        <w:t>informar a este Instituto en un plazo de tres días hábiles siguientes sobre el cumplimiento dado a la presente resolución.</w:t>
      </w:r>
    </w:p>
    <w:p w14:paraId="485B2FA1" w14:textId="77777777" w:rsidR="00A57F07" w:rsidRPr="00923DCE" w:rsidRDefault="00A57F07" w:rsidP="00100B07">
      <w:pPr>
        <w:spacing w:after="0" w:line="360" w:lineRule="auto"/>
        <w:jc w:val="both"/>
        <w:rPr>
          <w:rFonts w:ascii="Palatino Linotype" w:eastAsia="Palatino Linotype" w:hAnsi="Palatino Linotype" w:cs="Palatino Linotype"/>
          <w:sz w:val="24"/>
          <w:szCs w:val="24"/>
          <w:lang w:val="es-ES" w:eastAsia="es-ES"/>
        </w:rPr>
      </w:pPr>
    </w:p>
    <w:p w14:paraId="79EE7771" w14:textId="4B91812F" w:rsidR="00100B07" w:rsidRPr="00923DCE" w:rsidRDefault="00100B07" w:rsidP="00100B07">
      <w:pPr>
        <w:spacing w:after="0" w:line="360" w:lineRule="auto"/>
        <w:jc w:val="both"/>
        <w:rPr>
          <w:rFonts w:ascii="Palatino Linotype" w:eastAsia="Times New Roman" w:hAnsi="Palatino Linotype" w:cs="Times New Roman"/>
          <w:sz w:val="24"/>
          <w:szCs w:val="24"/>
          <w:lang w:val="es-ES" w:eastAsia="es-ES"/>
        </w:rPr>
      </w:pPr>
      <w:r w:rsidRPr="00923DCE">
        <w:rPr>
          <w:rFonts w:ascii="Palatino Linotype" w:eastAsia="Times New Roman" w:hAnsi="Palatino Linotype" w:cs="Arial"/>
          <w:b/>
          <w:bCs/>
          <w:sz w:val="28"/>
          <w:szCs w:val="28"/>
          <w:lang w:val="es-ES" w:eastAsia="es-ES"/>
        </w:rPr>
        <w:t xml:space="preserve">SEXTO. </w:t>
      </w:r>
      <w:r w:rsidRPr="00923DCE">
        <w:rPr>
          <w:rFonts w:ascii="Palatino Linotype" w:eastAsia="Times New Roman" w:hAnsi="Palatino Linotype" w:cs="Times New Roman"/>
          <w:b/>
          <w:sz w:val="24"/>
          <w:szCs w:val="24"/>
          <w:lang w:val="es-ES" w:eastAsia="es-ES"/>
        </w:rPr>
        <w:t>NOTIFÍQUESE</w:t>
      </w:r>
      <w:r w:rsidRPr="00923DCE">
        <w:rPr>
          <w:rFonts w:ascii="Palatino Linotype" w:eastAsia="Times New Roman" w:hAnsi="Palatino Linotype" w:cs="Times New Roman"/>
          <w:sz w:val="24"/>
          <w:szCs w:val="24"/>
          <w:lang w:val="es-ES" w:eastAsia="es-ES"/>
        </w:rPr>
        <w:t xml:space="preserve"> vía Sistema de Acceso a la Información Mexiquense </w:t>
      </w:r>
      <w:r w:rsidRPr="00923DCE">
        <w:rPr>
          <w:rFonts w:ascii="Palatino Linotype" w:eastAsia="Times New Roman" w:hAnsi="Palatino Linotype" w:cs="Times New Roman"/>
          <w:b/>
          <w:sz w:val="24"/>
          <w:szCs w:val="24"/>
          <w:lang w:val="es-ES" w:eastAsia="es-ES"/>
        </w:rPr>
        <w:t>(SAIMEX)</w:t>
      </w:r>
      <w:r w:rsidRPr="00923DCE">
        <w:rPr>
          <w:rFonts w:ascii="Palatino Linotype" w:eastAsia="Times New Roman" w:hAnsi="Palatino Linotype" w:cs="Times New Roman"/>
          <w:sz w:val="24"/>
          <w:szCs w:val="24"/>
          <w:lang w:val="es-ES" w:eastAsia="es-ES"/>
        </w:rPr>
        <w:t xml:space="preserve">, la presente resolución al Titular de la Unidad de Transparencia del </w:t>
      </w:r>
      <w:r w:rsidRPr="00923DCE">
        <w:rPr>
          <w:rFonts w:ascii="Palatino Linotype" w:eastAsia="Times New Roman" w:hAnsi="Palatino Linotype" w:cs="Times New Roman"/>
          <w:b/>
          <w:sz w:val="24"/>
          <w:szCs w:val="24"/>
          <w:lang w:val="es-ES" w:eastAsia="es-ES"/>
        </w:rPr>
        <w:t>Sujeto Obligado</w:t>
      </w:r>
      <w:r w:rsidRPr="00923DCE">
        <w:rPr>
          <w:rFonts w:ascii="Palatino Linotype" w:eastAsia="Times New Roman" w:hAnsi="Palatino Linotype" w:cs="Times New Roman"/>
          <w:sz w:val="24"/>
          <w:szCs w:val="24"/>
          <w:lang w:val="es-ES" w:eastAsia="es-ES"/>
        </w:rPr>
        <w:t>, para su conocimiento.</w:t>
      </w:r>
    </w:p>
    <w:p w14:paraId="4C69107A" w14:textId="77777777" w:rsidR="00100B07" w:rsidRPr="00923DCE" w:rsidRDefault="00100B07" w:rsidP="00100B07">
      <w:pPr>
        <w:spacing w:after="0" w:line="360" w:lineRule="auto"/>
        <w:jc w:val="both"/>
        <w:rPr>
          <w:rFonts w:ascii="Palatino Linotype" w:eastAsia="Times New Roman" w:hAnsi="Palatino Linotype" w:cs="Times New Roman"/>
          <w:sz w:val="24"/>
          <w:szCs w:val="24"/>
          <w:lang w:val="es-ES" w:eastAsia="es-ES"/>
        </w:rPr>
      </w:pPr>
    </w:p>
    <w:p w14:paraId="75A9FDD8" w14:textId="0F3434E1" w:rsidR="00100B07" w:rsidRPr="00923DCE" w:rsidRDefault="00100B07" w:rsidP="00100B07">
      <w:pPr>
        <w:spacing w:after="0" w:line="360" w:lineRule="auto"/>
        <w:jc w:val="both"/>
        <w:rPr>
          <w:rFonts w:ascii="Palatino Linotype" w:eastAsia="Times New Roman" w:hAnsi="Palatino Linotype" w:cs="Arial"/>
          <w:bCs/>
          <w:sz w:val="24"/>
          <w:szCs w:val="28"/>
          <w:lang w:val="es-ES" w:eastAsia="es-ES"/>
        </w:rPr>
      </w:pPr>
      <w:r w:rsidRPr="00923DCE">
        <w:rPr>
          <w:rFonts w:ascii="Palatino Linotype" w:eastAsia="Times New Roman" w:hAnsi="Palatino Linotype" w:cs="Arial"/>
          <w:b/>
          <w:bCs/>
          <w:sz w:val="28"/>
          <w:szCs w:val="28"/>
          <w:lang w:val="es-ES" w:eastAsia="es-ES"/>
        </w:rPr>
        <w:t>SÉPTIMO.</w:t>
      </w:r>
      <w:r w:rsidRPr="00923DCE">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923DCE">
        <w:rPr>
          <w:rFonts w:ascii="Palatino Linotype" w:eastAsia="Times New Roman" w:hAnsi="Palatino Linotype" w:cs="Arial"/>
          <w:b/>
          <w:bCs/>
          <w:sz w:val="24"/>
          <w:szCs w:val="28"/>
          <w:lang w:val="es-ES" w:eastAsia="es-ES"/>
        </w:rPr>
        <w:t>Sujeto Obligado</w:t>
      </w:r>
      <w:r w:rsidRPr="00923DCE">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157C4C65" w14:textId="77777777" w:rsidR="00100B07" w:rsidRPr="00923DCE" w:rsidRDefault="00100B07" w:rsidP="00100B07">
      <w:pPr>
        <w:spacing w:after="0" w:line="360" w:lineRule="auto"/>
        <w:jc w:val="both"/>
        <w:rPr>
          <w:rFonts w:ascii="Palatino Linotype" w:eastAsia="Times New Roman" w:hAnsi="Palatino Linotype" w:cs="Times New Roman"/>
          <w:b/>
          <w:sz w:val="28"/>
          <w:szCs w:val="24"/>
          <w:lang w:val="es-ES" w:eastAsia="es-ES"/>
        </w:rPr>
      </w:pPr>
    </w:p>
    <w:p w14:paraId="5C8B7B28" w14:textId="2617D870" w:rsidR="00100B07" w:rsidRPr="00923DCE" w:rsidRDefault="00100B07" w:rsidP="00100B07">
      <w:pPr>
        <w:spacing w:after="0" w:line="360" w:lineRule="auto"/>
        <w:jc w:val="both"/>
        <w:rPr>
          <w:rFonts w:ascii="Palatino Linotype" w:eastAsia="Times New Roman" w:hAnsi="Palatino Linotype" w:cs="Times New Roman"/>
          <w:sz w:val="24"/>
          <w:szCs w:val="24"/>
          <w:lang w:val="es-ES" w:eastAsia="es-ES"/>
        </w:rPr>
      </w:pPr>
      <w:r w:rsidRPr="00923DCE">
        <w:rPr>
          <w:rFonts w:ascii="Palatino Linotype" w:eastAsia="Times New Roman" w:hAnsi="Palatino Linotype" w:cs="Times New Roman"/>
          <w:b/>
          <w:sz w:val="28"/>
          <w:szCs w:val="24"/>
          <w:lang w:val="es-ES" w:eastAsia="es-ES"/>
        </w:rPr>
        <w:t>OCTAVO.</w:t>
      </w:r>
      <w:r w:rsidRPr="00923DCE">
        <w:rPr>
          <w:rFonts w:ascii="Palatino Linotype" w:eastAsia="Times New Roman" w:hAnsi="Palatino Linotype" w:cs="Times New Roman"/>
          <w:sz w:val="24"/>
          <w:szCs w:val="24"/>
          <w:lang w:val="es-ES" w:eastAsia="es-ES"/>
        </w:rPr>
        <w:t xml:space="preserve"> </w:t>
      </w:r>
      <w:r w:rsidRPr="00923DCE">
        <w:rPr>
          <w:rFonts w:ascii="Palatino Linotype" w:eastAsia="Times New Roman" w:hAnsi="Palatino Linotype" w:cs="Times New Roman"/>
          <w:b/>
          <w:sz w:val="24"/>
          <w:szCs w:val="24"/>
          <w:lang w:val="es-ES" w:eastAsia="es-ES"/>
        </w:rPr>
        <w:t>NOTIFÍQUESE</w:t>
      </w:r>
      <w:r w:rsidRPr="00923DCE">
        <w:rPr>
          <w:rFonts w:ascii="Palatino Linotype" w:eastAsia="Times New Roman" w:hAnsi="Palatino Linotype" w:cs="Times New Roman"/>
          <w:sz w:val="24"/>
          <w:szCs w:val="24"/>
          <w:lang w:val="es-ES" w:eastAsia="es-ES"/>
        </w:rPr>
        <w:t xml:space="preserve"> al </w:t>
      </w:r>
      <w:r w:rsidRPr="00923DCE">
        <w:rPr>
          <w:rFonts w:ascii="Palatino Linotype" w:eastAsia="Times New Roman" w:hAnsi="Palatino Linotype" w:cs="Times New Roman"/>
          <w:b/>
          <w:bCs/>
          <w:sz w:val="24"/>
          <w:szCs w:val="24"/>
          <w:lang w:val="es-ES" w:eastAsia="es-ES"/>
        </w:rPr>
        <w:t>Recurrente</w:t>
      </w:r>
      <w:r w:rsidRPr="00923DCE">
        <w:rPr>
          <w:rFonts w:ascii="Palatino Linotype" w:eastAsia="Times New Roman" w:hAnsi="Palatino Linotype" w:cs="Times New Roman"/>
          <w:b/>
          <w:sz w:val="24"/>
          <w:szCs w:val="24"/>
          <w:lang w:val="es-ES" w:eastAsia="es-ES"/>
        </w:rPr>
        <w:t xml:space="preserve"> </w:t>
      </w:r>
      <w:r w:rsidRPr="00923DCE">
        <w:rPr>
          <w:rFonts w:ascii="Palatino Linotype" w:eastAsia="Times New Roman" w:hAnsi="Palatino Linotype" w:cs="Times New Roman"/>
          <w:sz w:val="24"/>
          <w:szCs w:val="24"/>
          <w:lang w:val="es-ES" w:eastAsia="es-ES"/>
        </w:rPr>
        <w:t xml:space="preserve">la presente resolución a través del Sistema de Acceso a la Información Mexiquense </w:t>
      </w:r>
      <w:r w:rsidRPr="00923DCE">
        <w:rPr>
          <w:rFonts w:ascii="Palatino Linotype" w:eastAsia="Times New Roman" w:hAnsi="Palatino Linotype" w:cs="Times New Roman"/>
          <w:b/>
          <w:sz w:val="24"/>
          <w:szCs w:val="24"/>
          <w:lang w:val="es-ES" w:eastAsia="es-ES"/>
        </w:rPr>
        <w:t>(SAIMEX)</w:t>
      </w:r>
      <w:r w:rsidRPr="00923DCE">
        <w:rPr>
          <w:rFonts w:ascii="Palatino Linotype" w:eastAsia="Times New Roman" w:hAnsi="Palatino Linotype" w:cs="Times New Roman"/>
          <w:sz w:val="24"/>
          <w:szCs w:val="24"/>
          <w:lang w:val="es-ES" w:eastAsia="es-ES"/>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198CB6F5" w14:textId="77777777" w:rsidR="00892B4C" w:rsidRPr="00923DCE"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5EFB98C4" w14:textId="3D8C33D8" w:rsidR="000B61B4" w:rsidRPr="00923DCE" w:rsidRDefault="004E74D8" w:rsidP="000E5B1A">
      <w:pPr>
        <w:autoSpaceDE w:val="0"/>
        <w:autoSpaceDN w:val="0"/>
        <w:adjustRightInd w:val="0"/>
        <w:spacing w:after="0" w:line="360" w:lineRule="auto"/>
        <w:ind w:right="49"/>
        <w:jc w:val="both"/>
        <w:rPr>
          <w:rFonts w:ascii="Palatino Linotype" w:hAnsi="Palatino Linotype" w:cs="Arial"/>
        </w:rPr>
      </w:pPr>
      <w:r w:rsidRPr="00923DCE">
        <w:rPr>
          <w:rFonts w:ascii="Palatino Linotype" w:hAnsi="Palatino Linotype" w:cs="Arial"/>
          <w:sz w:val="24"/>
          <w:szCs w:val="24"/>
        </w:rPr>
        <w:t>ASÍ LO RESUELVE, POR UNANIMIDAD DE VOTOS EL PLENO DEL</w:t>
      </w:r>
      <w:r w:rsidRPr="00923DCE">
        <w:rPr>
          <w:rFonts w:ascii="Palatino Linotype" w:eastAsia="Arial Unicode MS" w:hAnsi="Palatino Linotype" w:cs="Arial"/>
          <w:sz w:val="24"/>
          <w:szCs w:val="24"/>
        </w:rPr>
        <w:t xml:space="preserve"> INSTITUTO DE TRANSPARENCIA, ACCESO A LA INFORMACIÓN PÚBLICA Y PROTECCIÓN </w:t>
      </w:r>
      <w:r w:rsidRPr="00923DCE">
        <w:rPr>
          <w:rFonts w:ascii="Palatino Linotype" w:eastAsia="Arial Unicode MS" w:hAnsi="Palatino Linotype" w:cs="Arial"/>
          <w:sz w:val="24"/>
          <w:szCs w:val="24"/>
        </w:rPr>
        <w:lastRenderedPageBreak/>
        <w:t>DE DATOS PERSONALES DEL ESTADO DE MÉXICO Y MUNICIPIOS</w:t>
      </w:r>
      <w:r w:rsidRPr="00923DCE">
        <w:rPr>
          <w:rFonts w:ascii="Palatino Linotype" w:hAnsi="Palatino Linotype" w:cs="Arial"/>
          <w:sz w:val="24"/>
          <w:szCs w:val="24"/>
        </w:rPr>
        <w:t>, CONFORMADO POR LOS COMISIONADOS JOSÉ MARTÍNEZ VILCHIS; MARÍA DEL ROSARIO MEJÍA AYALA; SHARON CRISTINA MORALES MARTÍNEZ</w:t>
      </w:r>
      <w:r w:rsidR="004879CA" w:rsidRPr="00923DCE">
        <w:rPr>
          <w:rFonts w:ascii="Palatino Linotype" w:hAnsi="Palatino Linotype" w:cs="Arial"/>
          <w:sz w:val="24"/>
          <w:szCs w:val="24"/>
        </w:rPr>
        <w:t>; LUIS GUSTAVO PARRA NORIEGA</w:t>
      </w:r>
      <w:r w:rsidR="00923DCE">
        <w:rPr>
          <w:rFonts w:ascii="Palatino Linotype" w:hAnsi="Palatino Linotype" w:cs="Arial"/>
          <w:sz w:val="24"/>
          <w:szCs w:val="24"/>
        </w:rPr>
        <w:t xml:space="preserve"> (EMITIENDO VOTO PARTICULAR)</w:t>
      </w:r>
      <w:r w:rsidR="00923DCE" w:rsidRPr="00923DCE">
        <w:rPr>
          <w:rFonts w:ascii="Palatino Linotype" w:hAnsi="Palatino Linotype" w:cs="Arial"/>
          <w:sz w:val="24"/>
          <w:szCs w:val="24"/>
        </w:rPr>
        <w:t xml:space="preserve"> </w:t>
      </w:r>
      <w:r w:rsidR="004879CA" w:rsidRPr="00923DCE">
        <w:rPr>
          <w:rFonts w:ascii="Palatino Linotype" w:hAnsi="Palatino Linotype" w:cs="Arial"/>
          <w:sz w:val="24"/>
          <w:szCs w:val="24"/>
        </w:rPr>
        <w:t xml:space="preserve">Y GUADALUPE RAMÍREZ PEÑA; EN LA </w:t>
      </w:r>
      <w:r w:rsidR="008079BD" w:rsidRPr="00923DCE">
        <w:rPr>
          <w:rFonts w:ascii="Palatino Linotype" w:hAnsi="Palatino Linotype" w:cs="Arial"/>
          <w:sz w:val="24"/>
          <w:szCs w:val="24"/>
        </w:rPr>
        <w:t>DÉCIM</w:t>
      </w:r>
      <w:r w:rsidR="001D7B3F" w:rsidRPr="00923DCE">
        <w:rPr>
          <w:rFonts w:ascii="Palatino Linotype" w:hAnsi="Palatino Linotype" w:cs="Arial"/>
          <w:sz w:val="24"/>
          <w:szCs w:val="24"/>
        </w:rPr>
        <w:t>A</w:t>
      </w:r>
      <w:r w:rsidR="008079BD" w:rsidRPr="00923DCE">
        <w:rPr>
          <w:rFonts w:ascii="Palatino Linotype" w:hAnsi="Palatino Linotype" w:cs="Arial"/>
          <w:sz w:val="24"/>
          <w:szCs w:val="24"/>
        </w:rPr>
        <w:t xml:space="preserve"> </w:t>
      </w:r>
      <w:r w:rsidR="0066713E" w:rsidRPr="00923DCE">
        <w:rPr>
          <w:rFonts w:ascii="Palatino Linotype" w:hAnsi="Palatino Linotype" w:cs="Arial"/>
          <w:sz w:val="24"/>
          <w:szCs w:val="24"/>
        </w:rPr>
        <w:t>SEGUND</w:t>
      </w:r>
      <w:r w:rsidR="008079BD" w:rsidRPr="00923DCE">
        <w:rPr>
          <w:rFonts w:ascii="Palatino Linotype" w:hAnsi="Palatino Linotype" w:cs="Arial"/>
          <w:sz w:val="24"/>
          <w:szCs w:val="24"/>
        </w:rPr>
        <w:t>A</w:t>
      </w:r>
      <w:r w:rsidR="004879CA" w:rsidRPr="00923DCE">
        <w:rPr>
          <w:rFonts w:ascii="Palatino Linotype" w:hAnsi="Palatino Linotype" w:cs="Arial"/>
          <w:sz w:val="24"/>
          <w:szCs w:val="24"/>
        </w:rPr>
        <w:t xml:space="preserve"> SESIÓN ORDINARIA CELEBRADA EL </w:t>
      </w:r>
      <w:r w:rsidR="008079BD" w:rsidRPr="00923DCE">
        <w:rPr>
          <w:rFonts w:ascii="Palatino Linotype" w:hAnsi="Palatino Linotype" w:cs="Arial"/>
          <w:sz w:val="24"/>
          <w:szCs w:val="24"/>
        </w:rPr>
        <w:t>VEINTI</w:t>
      </w:r>
      <w:r w:rsidR="0066713E" w:rsidRPr="00923DCE">
        <w:rPr>
          <w:rFonts w:ascii="Palatino Linotype" w:hAnsi="Palatino Linotype" w:cs="Arial"/>
          <w:sz w:val="24"/>
          <w:szCs w:val="24"/>
        </w:rPr>
        <w:t>NUEVE</w:t>
      </w:r>
      <w:r w:rsidR="001D7B3F" w:rsidRPr="00923DCE">
        <w:rPr>
          <w:rFonts w:ascii="Palatino Linotype" w:hAnsi="Palatino Linotype" w:cs="Arial"/>
          <w:sz w:val="24"/>
          <w:szCs w:val="24"/>
        </w:rPr>
        <w:t xml:space="preserve"> DE </w:t>
      </w:r>
      <w:r w:rsidR="008079BD" w:rsidRPr="00923DCE">
        <w:rPr>
          <w:rFonts w:ascii="Palatino Linotype" w:hAnsi="Palatino Linotype" w:cs="Arial"/>
          <w:sz w:val="24"/>
          <w:szCs w:val="24"/>
        </w:rPr>
        <w:t>MARZO</w:t>
      </w:r>
      <w:r w:rsidR="001D7B3F" w:rsidRPr="00923DCE">
        <w:rPr>
          <w:rFonts w:ascii="Palatino Linotype" w:hAnsi="Palatino Linotype" w:cs="Arial"/>
          <w:sz w:val="24"/>
          <w:szCs w:val="24"/>
        </w:rPr>
        <w:t xml:space="preserve"> DE DOS MIL VEINTITRÉS</w:t>
      </w:r>
      <w:r w:rsidR="004879CA" w:rsidRPr="00923DCE">
        <w:rPr>
          <w:rFonts w:ascii="Palatino Linotype" w:hAnsi="Palatino Linotype" w:cs="Arial"/>
          <w:sz w:val="24"/>
          <w:szCs w:val="24"/>
        </w:rPr>
        <w:t>, ANTE EL SECRETARIO TÉCNICO DEL PLENO, ALEXIS TAPIA RAMÍREZ</w:t>
      </w:r>
      <w:r w:rsidR="00896511" w:rsidRPr="00923DCE">
        <w:rPr>
          <w:rFonts w:ascii="Palatino Linotype" w:hAnsi="Palatino Linotype" w:cs="Arial"/>
          <w:sz w:val="24"/>
          <w:szCs w:val="24"/>
        </w:rPr>
        <w:t>.----------------------------------------------------------------------------------------</w:t>
      </w:r>
      <w:r w:rsidR="00A57F07" w:rsidRPr="00923DCE">
        <w:rPr>
          <w:rFonts w:ascii="Palatino Linotype" w:hAnsi="Palatino Linotype" w:cs="Arial"/>
          <w:sz w:val="24"/>
          <w:szCs w:val="24"/>
        </w:rPr>
        <w:t>---------------------------------------------------------------------------------------------------------------------------------------------------------------------------------------------------------------------------------------------------------------------------------------------------------------------------------------------------------------------------------------------------------------------------------------------------------------------------------------------------------------------------------------------------------------------------------------------------------------------------------------------------------------------------------------------------------------------------------------------------------------------------------------------------------------------------------------------------------------------------------------------------------------------------------------------------------------------------------------------------------------------------------------------------------------------------------------------------------------------------------------------------------------------------------------------------------------------------------------------------------------------------------------------------------------------------------------------------------------------------------------------------------------------------------------------------------------------------------------------------------------------------------------------------------------------------------------------------------------------------------------------------------------------------------------------------------------------------------------------------------------------------------------------------------------------------------------------------------------------------------</w:t>
      </w:r>
      <w:r w:rsidR="00923DCE">
        <w:rPr>
          <w:rFonts w:ascii="Palatino Linotype" w:hAnsi="Palatino Linotype" w:cs="Arial"/>
          <w:sz w:val="24"/>
          <w:szCs w:val="24"/>
        </w:rPr>
        <w:t>-------------------------------</w:t>
      </w:r>
    </w:p>
    <w:p w14:paraId="14E63B2D" w14:textId="75207755" w:rsidR="004D11F8" w:rsidRPr="00181AD6" w:rsidRDefault="004E74D8" w:rsidP="004E74D8">
      <w:pPr>
        <w:spacing w:after="0" w:line="360" w:lineRule="auto"/>
        <w:jc w:val="both"/>
        <w:rPr>
          <w:rFonts w:ascii="Palatino Linotype" w:hAnsi="Palatino Linotype" w:cs="Arial"/>
          <w:sz w:val="18"/>
          <w:szCs w:val="24"/>
        </w:rPr>
      </w:pPr>
      <w:r w:rsidRPr="00923DCE">
        <w:rPr>
          <w:rFonts w:ascii="Palatino Linotype" w:hAnsi="Palatino Linotype" w:cs="Arial"/>
          <w:sz w:val="18"/>
          <w:szCs w:val="24"/>
        </w:rPr>
        <w:t>JMV/CCR/jasm</w:t>
      </w:r>
    </w:p>
    <w:p w14:paraId="3BA61198" w14:textId="77777777" w:rsidR="004E74D8" w:rsidRPr="00181AD6" w:rsidRDefault="004E74D8" w:rsidP="004E74D8">
      <w:pPr>
        <w:spacing w:after="0" w:line="360" w:lineRule="auto"/>
        <w:jc w:val="both"/>
        <w:rPr>
          <w:rFonts w:ascii="Palatino Linotype" w:hAnsi="Palatino Linotype" w:cs="Arial"/>
          <w:sz w:val="32"/>
          <w:szCs w:val="24"/>
        </w:rPr>
      </w:pPr>
    </w:p>
    <w:p w14:paraId="6CFDC570" w14:textId="77777777" w:rsidR="004E74D8" w:rsidRPr="00181AD6" w:rsidRDefault="004E74D8" w:rsidP="004E74D8">
      <w:pPr>
        <w:spacing w:after="0" w:line="360" w:lineRule="auto"/>
        <w:jc w:val="both"/>
        <w:rPr>
          <w:rFonts w:ascii="Palatino Linotype" w:hAnsi="Palatino Linotype" w:cs="Arial"/>
          <w:sz w:val="24"/>
          <w:szCs w:val="24"/>
        </w:rPr>
      </w:pPr>
    </w:p>
    <w:p w14:paraId="5E8C55FE" w14:textId="77777777" w:rsidR="004E74D8" w:rsidRPr="00181AD6" w:rsidRDefault="004E74D8" w:rsidP="004E74D8">
      <w:pPr>
        <w:spacing w:after="0" w:line="360" w:lineRule="auto"/>
        <w:jc w:val="both"/>
        <w:rPr>
          <w:rFonts w:ascii="Palatino Linotype" w:hAnsi="Palatino Linotype" w:cs="Arial"/>
          <w:sz w:val="24"/>
          <w:szCs w:val="24"/>
        </w:rPr>
      </w:pPr>
    </w:p>
    <w:p w14:paraId="48CBD84D" w14:textId="77777777" w:rsidR="004E74D8" w:rsidRPr="00181AD6" w:rsidRDefault="004E74D8" w:rsidP="004E74D8">
      <w:pPr>
        <w:spacing w:after="0" w:line="360" w:lineRule="auto"/>
        <w:jc w:val="both"/>
        <w:rPr>
          <w:rFonts w:ascii="Palatino Linotype" w:hAnsi="Palatino Linotype" w:cs="Arial"/>
          <w:sz w:val="24"/>
          <w:szCs w:val="24"/>
        </w:rPr>
      </w:pPr>
    </w:p>
    <w:p w14:paraId="4F35D272" w14:textId="77777777" w:rsidR="004E74D8" w:rsidRPr="00181AD6"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81AD6"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81AD6"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81AD6"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81AD6" w:rsidRDefault="004E74D8" w:rsidP="004E74D8">
      <w:pPr>
        <w:autoSpaceDE w:val="0"/>
        <w:autoSpaceDN w:val="0"/>
        <w:adjustRightInd w:val="0"/>
        <w:spacing w:after="0" w:line="480" w:lineRule="auto"/>
        <w:jc w:val="both"/>
        <w:rPr>
          <w:rFonts w:ascii="Palatino Linotype" w:hAnsi="Palatino Linotype"/>
        </w:rPr>
      </w:pPr>
      <w:r w:rsidRPr="00181AD6">
        <w:rPr>
          <w:rFonts w:ascii="Palatino Linotype" w:hAnsi="Palatino Linotype" w:cs="Arial"/>
          <w:sz w:val="24"/>
          <w:szCs w:val="24"/>
        </w:rPr>
        <w:t xml:space="preserve"> </w:t>
      </w:r>
    </w:p>
    <w:p w14:paraId="1D16A044" w14:textId="77777777" w:rsidR="004E74D8" w:rsidRPr="00181AD6" w:rsidRDefault="004E74D8" w:rsidP="004E74D8">
      <w:pPr>
        <w:spacing w:after="0" w:line="480" w:lineRule="auto"/>
        <w:jc w:val="both"/>
        <w:rPr>
          <w:rFonts w:ascii="Palatino Linotype" w:hAnsi="Palatino Linotype"/>
        </w:rPr>
      </w:pPr>
    </w:p>
    <w:p w14:paraId="080F248D" w14:textId="77777777" w:rsidR="004E74D8" w:rsidRPr="00181AD6" w:rsidRDefault="004E74D8" w:rsidP="004E74D8">
      <w:pPr>
        <w:spacing w:after="0" w:line="480" w:lineRule="auto"/>
        <w:jc w:val="center"/>
        <w:rPr>
          <w:rFonts w:ascii="Palatino Linotype" w:hAnsi="Palatino Linotype"/>
        </w:rPr>
      </w:pPr>
    </w:p>
    <w:p w14:paraId="47F9F284" w14:textId="77777777" w:rsidR="004E74D8" w:rsidRPr="00181AD6" w:rsidRDefault="004E74D8" w:rsidP="004E74D8">
      <w:pPr>
        <w:spacing w:after="0" w:line="480" w:lineRule="auto"/>
        <w:rPr>
          <w:rFonts w:ascii="Palatino Linotype" w:hAnsi="Palatino Linotype"/>
          <w:b/>
        </w:rPr>
      </w:pPr>
    </w:p>
    <w:p w14:paraId="5AD97BC2" w14:textId="77777777" w:rsidR="004E74D8" w:rsidRPr="00181AD6" w:rsidRDefault="004E74D8" w:rsidP="004E74D8">
      <w:pPr>
        <w:spacing w:after="0" w:line="480" w:lineRule="auto"/>
        <w:rPr>
          <w:rFonts w:ascii="Palatino Linotype" w:hAnsi="Palatino Linotype"/>
          <w:b/>
        </w:rPr>
      </w:pPr>
    </w:p>
    <w:p w14:paraId="646D9817" w14:textId="77777777" w:rsidR="004E74D8" w:rsidRPr="00181AD6" w:rsidRDefault="004E74D8" w:rsidP="004E74D8">
      <w:pPr>
        <w:spacing w:after="0" w:line="480" w:lineRule="auto"/>
        <w:rPr>
          <w:rFonts w:ascii="Palatino Linotype" w:hAnsi="Palatino Linotype"/>
          <w:b/>
        </w:rPr>
      </w:pPr>
    </w:p>
    <w:p w14:paraId="5B70A9A8" w14:textId="77777777" w:rsidR="004E74D8" w:rsidRPr="00181AD6" w:rsidRDefault="004E74D8" w:rsidP="004E74D8">
      <w:pPr>
        <w:spacing w:after="0" w:line="480" w:lineRule="auto"/>
        <w:rPr>
          <w:rFonts w:ascii="Palatino Linotype" w:hAnsi="Palatino Linotype"/>
          <w:b/>
        </w:rPr>
      </w:pPr>
    </w:p>
    <w:p w14:paraId="0C29832D" w14:textId="77777777" w:rsidR="004E74D8" w:rsidRPr="00181AD6" w:rsidRDefault="004E74D8" w:rsidP="004E74D8">
      <w:pPr>
        <w:spacing w:after="0" w:line="480" w:lineRule="auto"/>
        <w:rPr>
          <w:rFonts w:ascii="Palatino Linotype" w:hAnsi="Palatino Linotype"/>
          <w:b/>
        </w:rPr>
      </w:pPr>
    </w:p>
    <w:p w14:paraId="2F9A1377" w14:textId="77777777" w:rsidR="004E74D8" w:rsidRPr="00181AD6" w:rsidRDefault="004E74D8" w:rsidP="004E74D8">
      <w:pPr>
        <w:spacing w:after="0" w:line="480" w:lineRule="auto"/>
        <w:rPr>
          <w:rFonts w:ascii="Palatino Linotype" w:hAnsi="Palatino Linotype"/>
          <w:b/>
        </w:rPr>
      </w:pPr>
    </w:p>
    <w:p w14:paraId="44E985F6" w14:textId="77777777" w:rsidR="004E74D8" w:rsidRPr="00181AD6" w:rsidRDefault="004E74D8" w:rsidP="004E74D8">
      <w:pPr>
        <w:spacing w:after="0" w:line="480" w:lineRule="auto"/>
        <w:rPr>
          <w:rFonts w:ascii="Palatino Linotype" w:hAnsi="Palatino Linotype"/>
          <w:b/>
        </w:rPr>
      </w:pPr>
    </w:p>
    <w:p w14:paraId="4DC4FE04" w14:textId="77777777" w:rsidR="004E74D8" w:rsidRPr="00181AD6"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Pr="00181AD6" w:rsidRDefault="00BF3F7B" w:rsidP="000B2724">
      <w:pPr>
        <w:spacing w:after="0"/>
        <w:rPr>
          <w:rFonts w:ascii="Palatino Linotype" w:hAnsi="Palatino Linotype"/>
        </w:rPr>
      </w:pPr>
    </w:p>
    <w:sectPr w:rsidR="00BF3F7B" w:rsidRPr="00181AD6"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B7DEE" w14:textId="77777777" w:rsidR="00AF553F" w:rsidRDefault="00AF553F" w:rsidP="00BF3F7B">
      <w:pPr>
        <w:spacing w:after="0" w:line="240" w:lineRule="auto"/>
      </w:pPr>
      <w:r>
        <w:separator/>
      </w:r>
    </w:p>
  </w:endnote>
  <w:endnote w:type="continuationSeparator" w:id="0">
    <w:p w14:paraId="51528956" w14:textId="77777777" w:rsidR="00AF553F" w:rsidRDefault="00AF553F"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AF553F" w:rsidRPr="002D6DD8" w:rsidRDefault="00AF553F"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609B">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609B">
              <w:rPr>
                <w:rFonts w:ascii="Palatino Linotype" w:hAnsi="Palatino Linotype"/>
                <w:bCs/>
                <w:noProof/>
                <w:sz w:val="20"/>
              </w:rPr>
              <w:t>100</w:t>
            </w:r>
            <w:r>
              <w:rPr>
                <w:rFonts w:ascii="Palatino Linotype" w:hAnsi="Palatino Linotype"/>
                <w:bCs/>
                <w:noProof/>
                <w:sz w:val="20"/>
              </w:rPr>
              <w:fldChar w:fldCharType="end"/>
            </w:r>
          </w:p>
        </w:sdtContent>
      </w:sdt>
    </w:sdtContent>
  </w:sdt>
  <w:p w14:paraId="5DF78F98" w14:textId="77777777" w:rsidR="00AF553F" w:rsidRDefault="00AF55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AF553F" w:rsidRPr="000B69FA" w:rsidRDefault="00AF553F"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60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609B">
      <w:rPr>
        <w:rFonts w:ascii="Palatino Linotype" w:hAnsi="Palatino Linotype"/>
        <w:bCs/>
        <w:noProof/>
        <w:sz w:val="20"/>
      </w:rPr>
      <w:t>100</w:t>
    </w:r>
    <w:r>
      <w:rPr>
        <w:rFonts w:ascii="Palatino Linotype" w:hAnsi="Palatino Linotype"/>
        <w:bCs/>
        <w:noProof/>
        <w:sz w:val="20"/>
      </w:rPr>
      <w:fldChar w:fldCharType="end"/>
    </w:r>
  </w:p>
  <w:p w14:paraId="259F31C4" w14:textId="77777777" w:rsidR="00AF553F" w:rsidRDefault="00AF55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CEBF0" w14:textId="77777777" w:rsidR="00AF553F" w:rsidRDefault="00AF553F" w:rsidP="00BF3F7B">
      <w:pPr>
        <w:spacing w:after="0" w:line="240" w:lineRule="auto"/>
      </w:pPr>
      <w:r>
        <w:separator/>
      </w:r>
    </w:p>
  </w:footnote>
  <w:footnote w:type="continuationSeparator" w:id="0">
    <w:p w14:paraId="56180ACB" w14:textId="77777777" w:rsidR="00AF553F" w:rsidRDefault="00AF553F" w:rsidP="00BF3F7B">
      <w:pPr>
        <w:spacing w:after="0" w:line="240" w:lineRule="auto"/>
      </w:pPr>
      <w:r>
        <w:continuationSeparator/>
      </w:r>
    </w:p>
  </w:footnote>
  <w:footnote w:id="1">
    <w:p w14:paraId="22C37593" w14:textId="77777777" w:rsidR="00AF553F" w:rsidRPr="00F07740" w:rsidRDefault="00AF553F"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AF553F" w:rsidRPr="00946E1F" w:rsidRDefault="00AF553F"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BAF2B81" w14:textId="77777777" w:rsidR="00AF553F" w:rsidRDefault="00AF553F" w:rsidP="0044647E">
      <w:pPr>
        <w:pStyle w:val="Textonotapie"/>
        <w:rPr>
          <w:color w:val="000000" w:themeColor="text1"/>
        </w:rPr>
      </w:pPr>
      <w:r>
        <w:rPr>
          <w:rStyle w:val="Refdenotaalpie"/>
        </w:rPr>
        <w:footnoteRef/>
      </w:r>
      <w:r>
        <w:t xml:space="preserve"> </w:t>
      </w:r>
      <w:r>
        <w:rPr>
          <w:bCs/>
          <w:color w:val="000000" w:themeColor="text1"/>
          <w:bdr w:val="none" w:sz="0" w:space="0" w:color="auto" w:frame="1"/>
          <w:shd w:val="clear" w:color="auto" w:fill="FFFFFF"/>
        </w:rPr>
        <w:t>OVALLE FAVELA, José,</w:t>
      </w:r>
      <w:r>
        <w:rPr>
          <w:rStyle w:val="apple-converted-space"/>
          <w:bCs/>
          <w:color w:val="000000" w:themeColor="text1"/>
          <w:bdr w:val="none" w:sz="0" w:space="0" w:color="auto" w:frame="1"/>
          <w:shd w:val="clear" w:color="auto" w:fill="FFFFFF"/>
        </w:rPr>
        <w:t xml:space="preserve"> “</w:t>
      </w:r>
      <w:r>
        <w:rPr>
          <w:bCs/>
          <w:i/>
          <w:iCs/>
          <w:color w:val="000000" w:themeColor="text1"/>
          <w:bdr w:val="none" w:sz="0" w:space="0" w:color="auto" w:frame="1"/>
          <w:shd w:val="clear" w:color="auto" w:fill="FFFFFF"/>
        </w:rPr>
        <w:t>Garantías constitucionales del proceso”</w:t>
      </w:r>
      <w:r>
        <w:rPr>
          <w:bCs/>
          <w:color w:val="000000" w:themeColor="text1"/>
          <w:bdr w:val="none" w:sz="0" w:space="0" w:color="auto" w:frame="1"/>
          <w:shd w:val="clear" w:color="auto" w:fill="FFFFFF"/>
        </w:rPr>
        <w:t>, 2a. ed., México, Oxford University Press, 2002, 474 pp.</w:t>
      </w:r>
    </w:p>
  </w:footnote>
  <w:footnote w:id="3">
    <w:p w14:paraId="3A24D4E5" w14:textId="77777777" w:rsidR="00AF553F" w:rsidRDefault="00AF553F" w:rsidP="0044647E">
      <w:pPr>
        <w:pStyle w:val="Textonotapie"/>
        <w:jc w:val="both"/>
        <w:rPr>
          <w:rFonts w:ascii="Calibri Light" w:hAnsi="Calibri Light"/>
        </w:rPr>
      </w:pPr>
      <w:r>
        <w:rPr>
          <w:rStyle w:val="Refdenotaalpie"/>
        </w:rPr>
        <w:footnoteRef/>
      </w:r>
      <w:r>
        <w:t xml:space="preserve"> </w:t>
      </w:r>
      <w:r>
        <w:rPr>
          <w:rFonts w:ascii="Calibri Light" w:hAnsi="Calibri Light"/>
        </w:rPr>
        <w:t>Tribunales Colegiados de Circuito. Novena Epoca. Semanario Judicial de la Federación y su Gaceta. Tomo III, marzo de 1996. Pág 769. Consultado en http://sjf.scjn.gob.mx/sjfsist/Documentos/Tesis/203/203143.pdf  el viernes 16 de junio de 2017.</w:t>
      </w:r>
    </w:p>
    <w:p w14:paraId="320837B9" w14:textId="77777777" w:rsidR="00AF553F" w:rsidRDefault="00AF553F" w:rsidP="0044647E">
      <w:pPr>
        <w:pStyle w:val="Textonotapie"/>
        <w:rPr>
          <w:rFonts w:ascii="Calibri Light" w:hAnsi="Calibri Ligh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AF553F" w14:paraId="7B7D63E7" w14:textId="77777777" w:rsidTr="00E77A29">
      <w:trPr>
        <w:trHeight w:val="227"/>
      </w:trPr>
      <w:tc>
        <w:tcPr>
          <w:tcW w:w="5916" w:type="dxa"/>
          <w:hideMark/>
        </w:tcPr>
        <w:p w14:paraId="34F4937E" w14:textId="2161835F" w:rsidR="00AF553F" w:rsidRPr="00641471" w:rsidRDefault="00AF553F"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02CF8B13">
                <wp:simplePos x="0" y="0"/>
                <wp:positionH relativeFrom="page">
                  <wp:posOffset>-759814</wp:posOffset>
                </wp:positionH>
                <wp:positionV relativeFrom="margin">
                  <wp:posOffset>-581274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2CBD5F79" w:rsidR="00AF553F" w:rsidRPr="007052BF" w:rsidRDefault="00AF553F" w:rsidP="001E309D">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15655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AF553F" w14:paraId="1EA8D7CD" w14:textId="77777777" w:rsidTr="00E77A29">
      <w:trPr>
        <w:trHeight w:val="242"/>
      </w:trPr>
      <w:tc>
        <w:tcPr>
          <w:tcW w:w="5916" w:type="dxa"/>
          <w:hideMark/>
        </w:tcPr>
        <w:p w14:paraId="146E9FB0" w14:textId="77777777" w:rsidR="00AF553F" w:rsidRPr="00641471" w:rsidRDefault="00AF553F"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476B503E" w14:textId="77777777" w:rsidR="00AF553F" w:rsidRDefault="00AF553F" w:rsidP="00E77FB5">
          <w:pPr>
            <w:spacing w:after="0" w:line="240" w:lineRule="auto"/>
            <w:jc w:val="right"/>
            <w:rPr>
              <w:rFonts w:ascii="Palatino Linotype" w:hAnsi="Palatino Linotype" w:cs="Arial"/>
              <w:szCs w:val="20"/>
            </w:rPr>
          </w:pPr>
          <w:r w:rsidRPr="001D7B3F">
            <w:rPr>
              <w:rFonts w:ascii="Palatino Linotype" w:hAnsi="Palatino Linotype" w:cs="Arial"/>
              <w:szCs w:val="20"/>
            </w:rPr>
            <w:t xml:space="preserve">Servicios Educativos Integrados </w:t>
          </w:r>
        </w:p>
        <w:p w14:paraId="72F0E5B2" w14:textId="7AF2485D" w:rsidR="00AF553F" w:rsidRPr="007052BF" w:rsidRDefault="00AF553F" w:rsidP="00E77FB5">
          <w:pPr>
            <w:spacing w:after="0" w:line="240" w:lineRule="auto"/>
            <w:jc w:val="right"/>
            <w:rPr>
              <w:rFonts w:ascii="Palatino Linotype" w:hAnsi="Palatino Linotype" w:cs="Arial"/>
              <w:szCs w:val="20"/>
            </w:rPr>
          </w:pPr>
          <w:r w:rsidRPr="001D7B3F">
            <w:rPr>
              <w:rFonts w:ascii="Palatino Linotype" w:hAnsi="Palatino Linotype" w:cs="Arial"/>
              <w:szCs w:val="20"/>
            </w:rPr>
            <w:t>al Estado de México</w:t>
          </w:r>
        </w:p>
      </w:tc>
    </w:tr>
    <w:tr w:rsidR="00AF553F" w14:paraId="7430744A" w14:textId="77777777" w:rsidTr="00E77A29">
      <w:trPr>
        <w:trHeight w:val="342"/>
      </w:trPr>
      <w:tc>
        <w:tcPr>
          <w:tcW w:w="5916" w:type="dxa"/>
          <w:hideMark/>
        </w:tcPr>
        <w:p w14:paraId="4E6B89F2" w14:textId="77777777" w:rsidR="00AF553F" w:rsidRPr="00641471" w:rsidRDefault="00AF553F"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AF553F" w:rsidRPr="007052BF" w:rsidRDefault="00AF553F"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AF553F" w:rsidRPr="00AE046A" w:rsidRDefault="00AF553F"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AF553F" w14:paraId="58899F3B" w14:textId="77777777" w:rsidTr="004E74D8">
      <w:trPr>
        <w:trHeight w:val="227"/>
      </w:trPr>
      <w:tc>
        <w:tcPr>
          <w:tcW w:w="2704" w:type="dxa"/>
          <w:hideMark/>
        </w:tcPr>
        <w:p w14:paraId="00067C09" w14:textId="77777777" w:rsidR="00AF553F" w:rsidRPr="00E77A29" w:rsidRDefault="00AF553F"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5114A1F4" w:rsidR="00AF553F" w:rsidRPr="00E77A29" w:rsidRDefault="00AF553F" w:rsidP="001D7B3F">
          <w:pPr>
            <w:spacing w:after="0" w:line="240" w:lineRule="auto"/>
            <w:ind w:left="-486" w:firstLine="1585"/>
            <w:jc w:val="right"/>
            <w:rPr>
              <w:rFonts w:ascii="Palatino Linotype" w:hAnsi="Palatino Linotype" w:cs="Arial"/>
            </w:rPr>
          </w:pPr>
          <w:r>
            <w:rPr>
              <w:rFonts w:ascii="Palatino Linotype" w:hAnsi="Palatino Linotype" w:cs="Arial"/>
              <w:bCs/>
              <w:lang w:eastAsia="es-MX"/>
            </w:rPr>
            <w:t>15655</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AF553F" w14:paraId="47BE7648" w14:textId="77777777" w:rsidTr="004E74D8">
      <w:trPr>
        <w:trHeight w:val="242"/>
      </w:trPr>
      <w:tc>
        <w:tcPr>
          <w:tcW w:w="2704" w:type="dxa"/>
          <w:hideMark/>
        </w:tcPr>
        <w:p w14:paraId="32AE7B30" w14:textId="77777777" w:rsidR="00AF553F" w:rsidRPr="00E77A29" w:rsidRDefault="00AF553F"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5A4C5E3" w14:textId="77777777" w:rsidR="00AF553F" w:rsidRDefault="00AF553F" w:rsidP="00E77FB5">
          <w:pPr>
            <w:spacing w:after="0" w:line="240" w:lineRule="auto"/>
            <w:ind w:left="-486" w:firstLine="977"/>
            <w:jc w:val="right"/>
            <w:rPr>
              <w:rFonts w:ascii="Palatino Linotype" w:hAnsi="Palatino Linotype" w:cs="Arial"/>
            </w:rPr>
          </w:pPr>
          <w:r w:rsidRPr="001D7B3F">
            <w:rPr>
              <w:rFonts w:ascii="Palatino Linotype" w:hAnsi="Palatino Linotype" w:cs="Arial"/>
            </w:rPr>
            <w:t xml:space="preserve">Servicios Educativos Integrados </w:t>
          </w:r>
        </w:p>
        <w:p w14:paraId="6AB89F26" w14:textId="7D4887BA" w:rsidR="00AF553F" w:rsidRPr="00E77A29" w:rsidRDefault="00AF553F" w:rsidP="00E77FB5">
          <w:pPr>
            <w:spacing w:after="0" w:line="240" w:lineRule="auto"/>
            <w:ind w:left="-486" w:firstLine="977"/>
            <w:jc w:val="right"/>
            <w:rPr>
              <w:rFonts w:ascii="Palatino Linotype" w:hAnsi="Palatino Linotype" w:cs="Arial"/>
            </w:rPr>
          </w:pPr>
          <w:r w:rsidRPr="001D7B3F">
            <w:rPr>
              <w:rFonts w:ascii="Palatino Linotype" w:hAnsi="Palatino Linotype" w:cs="Arial"/>
            </w:rPr>
            <w:t>al Estado de México</w:t>
          </w:r>
        </w:p>
      </w:tc>
    </w:tr>
    <w:tr w:rsidR="00AF553F" w14:paraId="4906683C" w14:textId="77777777" w:rsidTr="004E74D8">
      <w:trPr>
        <w:trHeight w:val="342"/>
      </w:trPr>
      <w:tc>
        <w:tcPr>
          <w:tcW w:w="2704" w:type="dxa"/>
        </w:tcPr>
        <w:p w14:paraId="70CC7D32" w14:textId="07F6302D" w:rsidR="00AF553F" w:rsidRPr="00E77A29" w:rsidRDefault="00AF553F"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27123DA8" w14:textId="0581474A" w:rsidR="00AF553F" w:rsidRDefault="00AF553F" w:rsidP="00E77FB5">
          <w:pPr>
            <w:spacing w:after="0" w:line="240" w:lineRule="auto"/>
            <w:ind w:left="-486" w:firstLine="567"/>
            <w:jc w:val="right"/>
            <w:rPr>
              <w:rFonts w:ascii="Palatino Linotype" w:hAnsi="Palatino Linotype" w:cs="Arial"/>
            </w:rPr>
          </w:pPr>
          <w:r>
            <w:rPr>
              <w:rFonts w:ascii="Palatino Linotype" w:hAnsi="Palatino Linotype" w:cs="Arial"/>
            </w:rPr>
            <w:t>XXXXXXXXXXXXXXXXXXXX</w:t>
          </w:r>
        </w:p>
        <w:p w14:paraId="6FEBED95" w14:textId="4013FB14" w:rsidR="00AF553F" w:rsidRPr="00E77A29" w:rsidRDefault="00AF553F" w:rsidP="00AF553F">
          <w:pPr>
            <w:spacing w:after="0" w:line="240" w:lineRule="auto"/>
            <w:ind w:left="-486" w:firstLine="567"/>
            <w:jc w:val="right"/>
            <w:rPr>
              <w:rFonts w:ascii="Palatino Linotype" w:hAnsi="Palatino Linotype" w:cs="Arial"/>
            </w:rPr>
          </w:pPr>
          <w:r>
            <w:rPr>
              <w:rFonts w:ascii="Palatino Linotype" w:hAnsi="Palatino Linotype" w:cs="Arial"/>
            </w:rPr>
            <w:t>XXXXXXXXXXXXX</w:t>
          </w:r>
        </w:p>
      </w:tc>
    </w:tr>
    <w:tr w:rsidR="00AF553F" w14:paraId="6FC7E25C" w14:textId="77777777" w:rsidTr="004E74D8">
      <w:trPr>
        <w:trHeight w:val="60"/>
      </w:trPr>
      <w:tc>
        <w:tcPr>
          <w:tcW w:w="2704" w:type="dxa"/>
        </w:tcPr>
        <w:p w14:paraId="15D9B06C" w14:textId="77777777" w:rsidR="00AF553F" w:rsidRPr="00E77A29" w:rsidRDefault="00AF553F"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AF553F" w:rsidRPr="00E77A29" w:rsidRDefault="00AF553F"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AF553F" w:rsidRPr="00C222C0" w:rsidRDefault="00AF553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7035CF8">
          <wp:simplePos x="0" y="0"/>
          <wp:positionH relativeFrom="margin">
            <wp:posOffset>-1317405</wp:posOffset>
          </wp:positionH>
          <wp:positionV relativeFrom="margin">
            <wp:posOffset>-1862565</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0245"/>
    <w:multiLevelType w:val="multilevel"/>
    <w:tmpl w:val="08E236D0"/>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4B613F"/>
    <w:multiLevelType w:val="multilevel"/>
    <w:tmpl w:val="A2D2D6D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C1A59D9"/>
    <w:multiLevelType w:val="hybridMultilevel"/>
    <w:tmpl w:val="06761926"/>
    <w:lvl w:ilvl="0" w:tplc="090C6A2A">
      <w:start w:val="1"/>
      <w:numFmt w:val="lowerLetter"/>
      <w:lvlText w:val="%1)"/>
      <w:lvlJc w:val="left"/>
      <w:pPr>
        <w:ind w:left="720" w:hanging="360"/>
      </w:pPr>
      <w:rPr>
        <w:rFonts w:cs="Times New Roman"/>
        <w:b/>
        <w:i/>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19B2797"/>
    <w:multiLevelType w:val="multilevel"/>
    <w:tmpl w:val="1A3486A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393B0E"/>
    <w:multiLevelType w:val="hybridMultilevel"/>
    <w:tmpl w:val="C58C0518"/>
    <w:lvl w:ilvl="0" w:tplc="DE3C5EB0">
      <w:numFmt w:val="bullet"/>
      <w:lvlText w:val="-"/>
      <w:lvlJc w:val="left"/>
      <w:pPr>
        <w:ind w:left="720" w:hanging="360"/>
      </w:pPr>
      <w:rPr>
        <w:rFonts w:ascii="Palatino Linotype" w:eastAsiaTheme="minorHAnsi" w:hAnsi="Palatino Linotype"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9E6948"/>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92C8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88746C"/>
    <w:multiLevelType w:val="hybridMultilevel"/>
    <w:tmpl w:val="B4B4EE1A"/>
    <w:lvl w:ilvl="0" w:tplc="EA0ED99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7E689A"/>
    <w:multiLevelType w:val="multilevel"/>
    <w:tmpl w:val="A9BAB9EC"/>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2"/>
  </w:num>
  <w:num w:numId="3">
    <w:abstractNumId w:val="7"/>
  </w:num>
  <w:num w:numId="4">
    <w:abstractNumId w:val="10"/>
  </w:num>
  <w:num w:numId="5">
    <w:abstractNumId w:val="11"/>
  </w:num>
  <w:num w:numId="6">
    <w:abstractNumId w:val="8"/>
  </w:num>
  <w:num w:numId="7">
    <w:abstractNumId w:val="9"/>
  </w:num>
  <w:num w:numId="8">
    <w:abstractNumId w:val="0"/>
  </w:num>
  <w:num w:numId="9">
    <w:abstractNumId w:val="13"/>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121B"/>
    <w:rsid w:val="00005B2F"/>
    <w:rsid w:val="000122F4"/>
    <w:rsid w:val="000127F3"/>
    <w:rsid w:val="00015CF7"/>
    <w:rsid w:val="00024065"/>
    <w:rsid w:val="0003350B"/>
    <w:rsid w:val="00033EA7"/>
    <w:rsid w:val="00036F8B"/>
    <w:rsid w:val="0003724D"/>
    <w:rsid w:val="0004193F"/>
    <w:rsid w:val="00041FF2"/>
    <w:rsid w:val="000569C7"/>
    <w:rsid w:val="00056B3F"/>
    <w:rsid w:val="00064DDA"/>
    <w:rsid w:val="0007032B"/>
    <w:rsid w:val="000847DF"/>
    <w:rsid w:val="000A1173"/>
    <w:rsid w:val="000A6199"/>
    <w:rsid w:val="000A7E59"/>
    <w:rsid w:val="000B2724"/>
    <w:rsid w:val="000B462C"/>
    <w:rsid w:val="000B61B4"/>
    <w:rsid w:val="000C175F"/>
    <w:rsid w:val="000C3FF4"/>
    <w:rsid w:val="000D0F10"/>
    <w:rsid w:val="000D14DC"/>
    <w:rsid w:val="000E5B1A"/>
    <w:rsid w:val="000E78A9"/>
    <w:rsid w:val="000F65A4"/>
    <w:rsid w:val="00100B07"/>
    <w:rsid w:val="00102650"/>
    <w:rsid w:val="00106557"/>
    <w:rsid w:val="00106E2D"/>
    <w:rsid w:val="00106EBC"/>
    <w:rsid w:val="00106F80"/>
    <w:rsid w:val="00123996"/>
    <w:rsid w:val="00125DF5"/>
    <w:rsid w:val="00135BDB"/>
    <w:rsid w:val="001516CF"/>
    <w:rsid w:val="00181AD6"/>
    <w:rsid w:val="001823F8"/>
    <w:rsid w:val="001A1576"/>
    <w:rsid w:val="001A51E4"/>
    <w:rsid w:val="001A79B4"/>
    <w:rsid w:val="001A7C80"/>
    <w:rsid w:val="001D7B3F"/>
    <w:rsid w:val="001E309D"/>
    <w:rsid w:val="001E5027"/>
    <w:rsid w:val="00202CA4"/>
    <w:rsid w:val="00217EA4"/>
    <w:rsid w:val="00231D18"/>
    <w:rsid w:val="00236580"/>
    <w:rsid w:val="002367D8"/>
    <w:rsid w:val="00240897"/>
    <w:rsid w:val="00242645"/>
    <w:rsid w:val="00242D19"/>
    <w:rsid w:val="0025170A"/>
    <w:rsid w:val="002812AA"/>
    <w:rsid w:val="00291AA2"/>
    <w:rsid w:val="00292D41"/>
    <w:rsid w:val="00294345"/>
    <w:rsid w:val="002A05C9"/>
    <w:rsid w:val="002A0EDD"/>
    <w:rsid w:val="002A5886"/>
    <w:rsid w:val="002B3F07"/>
    <w:rsid w:val="002B7985"/>
    <w:rsid w:val="002D7F66"/>
    <w:rsid w:val="002E4B0E"/>
    <w:rsid w:val="002F2038"/>
    <w:rsid w:val="002F4ED3"/>
    <w:rsid w:val="003066E3"/>
    <w:rsid w:val="00307CD9"/>
    <w:rsid w:val="0031001B"/>
    <w:rsid w:val="003163C5"/>
    <w:rsid w:val="00341C51"/>
    <w:rsid w:val="00347D7E"/>
    <w:rsid w:val="00364F71"/>
    <w:rsid w:val="00391AA2"/>
    <w:rsid w:val="00394482"/>
    <w:rsid w:val="003A3917"/>
    <w:rsid w:val="003A59D5"/>
    <w:rsid w:val="003B0CE4"/>
    <w:rsid w:val="003B24A5"/>
    <w:rsid w:val="003B55E0"/>
    <w:rsid w:val="003B6EA5"/>
    <w:rsid w:val="003C242A"/>
    <w:rsid w:val="003C77E9"/>
    <w:rsid w:val="003D2E48"/>
    <w:rsid w:val="003E15B3"/>
    <w:rsid w:val="00404350"/>
    <w:rsid w:val="004242DB"/>
    <w:rsid w:val="00435AE0"/>
    <w:rsid w:val="0044589E"/>
    <w:rsid w:val="0044647E"/>
    <w:rsid w:val="004516AA"/>
    <w:rsid w:val="00453F7B"/>
    <w:rsid w:val="00477701"/>
    <w:rsid w:val="004824F0"/>
    <w:rsid w:val="004879CA"/>
    <w:rsid w:val="004916AF"/>
    <w:rsid w:val="00492CAB"/>
    <w:rsid w:val="004B1228"/>
    <w:rsid w:val="004B4B45"/>
    <w:rsid w:val="004B6127"/>
    <w:rsid w:val="004D019A"/>
    <w:rsid w:val="004D11F8"/>
    <w:rsid w:val="004D3848"/>
    <w:rsid w:val="004D41CE"/>
    <w:rsid w:val="004E52AC"/>
    <w:rsid w:val="004E74D8"/>
    <w:rsid w:val="004E7632"/>
    <w:rsid w:val="004E7F1B"/>
    <w:rsid w:val="00501937"/>
    <w:rsid w:val="00502F83"/>
    <w:rsid w:val="0051123C"/>
    <w:rsid w:val="005130B4"/>
    <w:rsid w:val="0051761F"/>
    <w:rsid w:val="005227A0"/>
    <w:rsid w:val="0052698B"/>
    <w:rsid w:val="00536E53"/>
    <w:rsid w:val="005379D7"/>
    <w:rsid w:val="00540082"/>
    <w:rsid w:val="00540B69"/>
    <w:rsid w:val="00545540"/>
    <w:rsid w:val="005469C0"/>
    <w:rsid w:val="005502D3"/>
    <w:rsid w:val="0055139C"/>
    <w:rsid w:val="00552AB4"/>
    <w:rsid w:val="00555A18"/>
    <w:rsid w:val="00557807"/>
    <w:rsid w:val="005666ED"/>
    <w:rsid w:val="00572F07"/>
    <w:rsid w:val="0057548B"/>
    <w:rsid w:val="005803FC"/>
    <w:rsid w:val="0058278C"/>
    <w:rsid w:val="00587C29"/>
    <w:rsid w:val="00594B93"/>
    <w:rsid w:val="005A7C8D"/>
    <w:rsid w:val="005B609B"/>
    <w:rsid w:val="005C1668"/>
    <w:rsid w:val="005C226B"/>
    <w:rsid w:val="005D63EF"/>
    <w:rsid w:val="005F047D"/>
    <w:rsid w:val="005F1DD3"/>
    <w:rsid w:val="00601858"/>
    <w:rsid w:val="006061E7"/>
    <w:rsid w:val="006224FF"/>
    <w:rsid w:val="0066713E"/>
    <w:rsid w:val="00682789"/>
    <w:rsid w:val="006C2525"/>
    <w:rsid w:val="006D5A4C"/>
    <w:rsid w:val="006D670E"/>
    <w:rsid w:val="006F4760"/>
    <w:rsid w:val="007052BF"/>
    <w:rsid w:val="007052C5"/>
    <w:rsid w:val="007063B2"/>
    <w:rsid w:val="00712806"/>
    <w:rsid w:val="007340D3"/>
    <w:rsid w:val="0073655B"/>
    <w:rsid w:val="00737D8E"/>
    <w:rsid w:val="00743958"/>
    <w:rsid w:val="00744B5D"/>
    <w:rsid w:val="00756DA5"/>
    <w:rsid w:val="00763BAF"/>
    <w:rsid w:val="007730E7"/>
    <w:rsid w:val="00777288"/>
    <w:rsid w:val="0077739E"/>
    <w:rsid w:val="007921B9"/>
    <w:rsid w:val="007A1105"/>
    <w:rsid w:val="007A1C1C"/>
    <w:rsid w:val="007A2580"/>
    <w:rsid w:val="007A7245"/>
    <w:rsid w:val="007A773B"/>
    <w:rsid w:val="007C0DE3"/>
    <w:rsid w:val="007D550C"/>
    <w:rsid w:val="007D58F0"/>
    <w:rsid w:val="007E193C"/>
    <w:rsid w:val="007E2C27"/>
    <w:rsid w:val="00803C59"/>
    <w:rsid w:val="008079BD"/>
    <w:rsid w:val="00821A80"/>
    <w:rsid w:val="008300ED"/>
    <w:rsid w:val="008309D0"/>
    <w:rsid w:val="0083593E"/>
    <w:rsid w:val="00846E43"/>
    <w:rsid w:val="008506B8"/>
    <w:rsid w:val="0085256F"/>
    <w:rsid w:val="00861B34"/>
    <w:rsid w:val="008649E3"/>
    <w:rsid w:val="00864A8D"/>
    <w:rsid w:val="0086538B"/>
    <w:rsid w:val="00874F4E"/>
    <w:rsid w:val="00881F3A"/>
    <w:rsid w:val="00885DB9"/>
    <w:rsid w:val="00892B4C"/>
    <w:rsid w:val="00896511"/>
    <w:rsid w:val="0089782A"/>
    <w:rsid w:val="008C313B"/>
    <w:rsid w:val="008C4AA8"/>
    <w:rsid w:val="008C6598"/>
    <w:rsid w:val="008D51A5"/>
    <w:rsid w:val="008D59FD"/>
    <w:rsid w:val="008D67B3"/>
    <w:rsid w:val="008E0FA6"/>
    <w:rsid w:val="008F6317"/>
    <w:rsid w:val="008F7598"/>
    <w:rsid w:val="009012A4"/>
    <w:rsid w:val="009027AB"/>
    <w:rsid w:val="00905131"/>
    <w:rsid w:val="00923DCE"/>
    <w:rsid w:val="0092499F"/>
    <w:rsid w:val="00936F9E"/>
    <w:rsid w:val="009410E9"/>
    <w:rsid w:val="009707C9"/>
    <w:rsid w:val="00977258"/>
    <w:rsid w:val="00981D66"/>
    <w:rsid w:val="009927C8"/>
    <w:rsid w:val="009A55CD"/>
    <w:rsid w:val="009A658B"/>
    <w:rsid w:val="009B56D0"/>
    <w:rsid w:val="009B65E5"/>
    <w:rsid w:val="009B6C63"/>
    <w:rsid w:val="009C2A75"/>
    <w:rsid w:val="009C342E"/>
    <w:rsid w:val="009C41CD"/>
    <w:rsid w:val="009C4E53"/>
    <w:rsid w:val="009D1905"/>
    <w:rsid w:val="009E0E33"/>
    <w:rsid w:val="009F5ACA"/>
    <w:rsid w:val="009F6D30"/>
    <w:rsid w:val="00A125E9"/>
    <w:rsid w:val="00A13BFC"/>
    <w:rsid w:val="00A23018"/>
    <w:rsid w:val="00A27D00"/>
    <w:rsid w:val="00A3139D"/>
    <w:rsid w:val="00A57F07"/>
    <w:rsid w:val="00A702B3"/>
    <w:rsid w:val="00A75A08"/>
    <w:rsid w:val="00A77280"/>
    <w:rsid w:val="00A8079D"/>
    <w:rsid w:val="00A81E6C"/>
    <w:rsid w:val="00A8792B"/>
    <w:rsid w:val="00AA160F"/>
    <w:rsid w:val="00AA3BF5"/>
    <w:rsid w:val="00AB2EC2"/>
    <w:rsid w:val="00AB4470"/>
    <w:rsid w:val="00AC05DF"/>
    <w:rsid w:val="00AC60CF"/>
    <w:rsid w:val="00AC6A5F"/>
    <w:rsid w:val="00AC77FB"/>
    <w:rsid w:val="00AD0E19"/>
    <w:rsid w:val="00AE26C8"/>
    <w:rsid w:val="00AE69AF"/>
    <w:rsid w:val="00AF12FB"/>
    <w:rsid w:val="00AF553F"/>
    <w:rsid w:val="00B01708"/>
    <w:rsid w:val="00B136CE"/>
    <w:rsid w:val="00B2748B"/>
    <w:rsid w:val="00B40359"/>
    <w:rsid w:val="00B4043C"/>
    <w:rsid w:val="00B45F7E"/>
    <w:rsid w:val="00B52CE0"/>
    <w:rsid w:val="00B53479"/>
    <w:rsid w:val="00B5703B"/>
    <w:rsid w:val="00B61157"/>
    <w:rsid w:val="00B65AFB"/>
    <w:rsid w:val="00B66DDD"/>
    <w:rsid w:val="00B81AA8"/>
    <w:rsid w:val="00B81B2A"/>
    <w:rsid w:val="00B82FD1"/>
    <w:rsid w:val="00B86053"/>
    <w:rsid w:val="00B87899"/>
    <w:rsid w:val="00B925FA"/>
    <w:rsid w:val="00BA16D1"/>
    <w:rsid w:val="00BA610B"/>
    <w:rsid w:val="00BB445E"/>
    <w:rsid w:val="00BD048D"/>
    <w:rsid w:val="00BD70DB"/>
    <w:rsid w:val="00BF0A27"/>
    <w:rsid w:val="00BF3F7B"/>
    <w:rsid w:val="00C22C9F"/>
    <w:rsid w:val="00C33D26"/>
    <w:rsid w:val="00C35A3E"/>
    <w:rsid w:val="00C57C84"/>
    <w:rsid w:val="00C63EE7"/>
    <w:rsid w:val="00C70493"/>
    <w:rsid w:val="00C71091"/>
    <w:rsid w:val="00C76941"/>
    <w:rsid w:val="00C76E1B"/>
    <w:rsid w:val="00C807A5"/>
    <w:rsid w:val="00C9086F"/>
    <w:rsid w:val="00C93E70"/>
    <w:rsid w:val="00CA2FBC"/>
    <w:rsid w:val="00CA4264"/>
    <w:rsid w:val="00CB23C8"/>
    <w:rsid w:val="00CB5773"/>
    <w:rsid w:val="00CC59DF"/>
    <w:rsid w:val="00CC7C72"/>
    <w:rsid w:val="00CC7F82"/>
    <w:rsid w:val="00D02876"/>
    <w:rsid w:val="00D12795"/>
    <w:rsid w:val="00D13DEC"/>
    <w:rsid w:val="00D17764"/>
    <w:rsid w:val="00D216E7"/>
    <w:rsid w:val="00D272B3"/>
    <w:rsid w:val="00D305AB"/>
    <w:rsid w:val="00D3322C"/>
    <w:rsid w:val="00D351E4"/>
    <w:rsid w:val="00D461B2"/>
    <w:rsid w:val="00D57786"/>
    <w:rsid w:val="00D6065A"/>
    <w:rsid w:val="00D70AD7"/>
    <w:rsid w:val="00D7710F"/>
    <w:rsid w:val="00DA058F"/>
    <w:rsid w:val="00DA5167"/>
    <w:rsid w:val="00DB3D82"/>
    <w:rsid w:val="00DB40E7"/>
    <w:rsid w:val="00DD2FB7"/>
    <w:rsid w:val="00DD748F"/>
    <w:rsid w:val="00DE5F7C"/>
    <w:rsid w:val="00DF02A3"/>
    <w:rsid w:val="00DF033D"/>
    <w:rsid w:val="00DF11F8"/>
    <w:rsid w:val="00E12012"/>
    <w:rsid w:val="00E2117F"/>
    <w:rsid w:val="00E23A64"/>
    <w:rsid w:val="00E257CB"/>
    <w:rsid w:val="00E32AF9"/>
    <w:rsid w:val="00E346D9"/>
    <w:rsid w:val="00E458CD"/>
    <w:rsid w:val="00E5281D"/>
    <w:rsid w:val="00E62BC8"/>
    <w:rsid w:val="00E76820"/>
    <w:rsid w:val="00E77521"/>
    <w:rsid w:val="00E77A29"/>
    <w:rsid w:val="00E77FB5"/>
    <w:rsid w:val="00E86F9D"/>
    <w:rsid w:val="00E87C82"/>
    <w:rsid w:val="00EA1432"/>
    <w:rsid w:val="00EA449F"/>
    <w:rsid w:val="00EC0F11"/>
    <w:rsid w:val="00EC4005"/>
    <w:rsid w:val="00EC7FE7"/>
    <w:rsid w:val="00ED1A42"/>
    <w:rsid w:val="00F000C4"/>
    <w:rsid w:val="00F00A32"/>
    <w:rsid w:val="00F33FF3"/>
    <w:rsid w:val="00F44AAE"/>
    <w:rsid w:val="00F50781"/>
    <w:rsid w:val="00F54C7E"/>
    <w:rsid w:val="00F60AD7"/>
    <w:rsid w:val="00F63864"/>
    <w:rsid w:val="00F65B7D"/>
    <w:rsid w:val="00F731A5"/>
    <w:rsid w:val="00F82483"/>
    <w:rsid w:val="00F906BE"/>
    <w:rsid w:val="00F91584"/>
    <w:rsid w:val="00F9259D"/>
    <w:rsid w:val="00FA125E"/>
    <w:rsid w:val="00FB18DC"/>
    <w:rsid w:val="00FB6CD1"/>
    <w:rsid w:val="00FC2C20"/>
    <w:rsid w:val="00FC5405"/>
    <w:rsid w:val="00FD1FA8"/>
    <w:rsid w:val="00FE1757"/>
    <w:rsid w:val="00FE29BA"/>
    <w:rsid w:val="00FF61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A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1384">
      <w:bodyDiv w:val="1"/>
      <w:marLeft w:val="0"/>
      <w:marRight w:val="0"/>
      <w:marTop w:val="0"/>
      <w:marBottom w:val="0"/>
      <w:divBdr>
        <w:top w:val="none" w:sz="0" w:space="0" w:color="auto"/>
        <w:left w:val="none" w:sz="0" w:space="0" w:color="auto"/>
        <w:bottom w:val="none" w:sz="0" w:space="0" w:color="auto"/>
        <w:right w:val="none" w:sz="0" w:space="0" w:color="auto"/>
      </w:divBdr>
    </w:div>
    <w:div w:id="511651260">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862135990">
      <w:bodyDiv w:val="1"/>
      <w:marLeft w:val="0"/>
      <w:marRight w:val="0"/>
      <w:marTop w:val="0"/>
      <w:marBottom w:val="0"/>
      <w:divBdr>
        <w:top w:val="none" w:sz="0" w:space="0" w:color="auto"/>
        <w:left w:val="none" w:sz="0" w:space="0" w:color="auto"/>
        <w:bottom w:val="none" w:sz="0" w:space="0" w:color="auto"/>
        <w:right w:val="none" w:sz="0" w:space="0" w:color="auto"/>
      </w:divBdr>
    </w:div>
    <w:div w:id="895972185">
      <w:bodyDiv w:val="1"/>
      <w:marLeft w:val="0"/>
      <w:marRight w:val="0"/>
      <w:marTop w:val="0"/>
      <w:marBottom w:val="0"/>
      <w:divBdr>
        <w:top w:val="none" w:sz="0" w:space="0" w:color="auto"/>
        <w:left w:val="none" w:sz="0" w:space="0" w:color="auto"/>
        <w:bottom w:val="none" w:sz="0" w:space="0" w:color="auto"/>
        <w:right w:val="none" w:sz="0" w:space="0" w:color="auto"/>
      </w:divBdr>
    </w:div>
    <w:div w:id="1171332364">
      <w:bodyDiv w:val="1"/>
      <w:marLeft w:val="0"/>
      <w:marRight w:val="0"/>
      <w:marTop w:val="0"/>
      <w:marBottom w:val="0"/>
      <w:divBdr>
        <w:top w:val="none" w:sz="0" w:space="0" w:color="auto"/>
        <w:left w:val="none" w:sz="0" w:space="0" w:color="auto"/>
        <w:bottom w:val="none" w:sz="0" w:space="0" w:color="auto"/>
        <w:right w:val="none" w:sz="0" w:space="0" w:color="auto"/>
      </w:divBdr>
    </w:div>
    <w:div w:id="1527405379">
      <w:bodyDiv w:val="1"/>
      <w:marLeft w:val="0"/>
      <w:marRight w:val="0"/>
      <w:marTop w:val="0"/>
      <w:marBottom w:val="0"/>
      <w:divBdr>
        <w:top w:val="none" w:sz="0" w:space="0" w:color="auto"/>
        <w:left w:val="none" w:sz="0" w:space="0" w:color="auto"/>
        <w:bottom w:val="none" w:sz="0" w:space="0" w:color="auto"/>
        <w:right w:val="none" w:sz="0" w:space="0" w:color="auto"/>
      </w:divBdr>
    </w:div>
    <w:div w:id="19544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ley/vig/leyvig23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3D1A-5139-4EFD-B258-1965E40B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100</Pages>
  <Words>35518</Words>
  <Characters>195351</Characters>
  <Application>Microsoft Office Word</Application>
  <DocSecurity>0</DocSecurity>
  <Lines>1627</Lines>
  <Paragraphs>460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10</cp:revision>
  <dcterms:created xsi:type="dcterms:W3CDTF">2023-03-16T21:02:00Z</dcterms:created>
  <dcterms:modified xsi:type="dcterms:W3CDTF">2023-04-20T20:00:00Z</dcterms:modified>
</cp:coreProperties>
</file>