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2197E" w14:textId="77777777" w:rsidR="004C6C59" w:rsidRPr="00CE3DAE" w:rsidRDefault="004D78AD">
      <w:pPr>
        <w:spacing w:before="240" w:after="240"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w:t>
      </w:r>
      <w:r w:rsidR="005C53FA" w:rsidRPr="00CE3DAE">
        <w:rPr>
          <w:rFonts w:ascii="Palatino Linotype" w:eastAsia="Palatino Linotype" w:hAnsi="Palatino Linotype" w:cs="Palatino Linotype"/>
        </w:rPr>
        <w:t>etepec, E</w:t>
      </w:r>
      <w:r w:rsidR="003E6AAF" w:rsidRPr="00CE3DAE">
        <w:rPr>
          <w:rFonts w:ascii="Palatino Linotype" w:eastAsia="Palatino Linotype" w:hAnsi="Palatino Linotype" w:cs="Palatino Linotype"/>
        </w:rPr>
        <w:t>stado de México, a primero de febrero de dos mil veintitrés</w:t>
      </w:r>
      <w:r w:rsidRPr="00CE3DAE">
        <w:rPr>
          <w:rFonts w:ascii="Palatino Linotype" w:eastAsia="Palatino Linotype" w:hAnsi="Palatino Linotype" w:cs="Palatino Linotype"/>
        </w:rPr>
        <w:t xml:space="preserve">. </w:t>
      </w:r>
    </w:p>
    <w:p w14:paraId="4868D46F" w14:textId="50BE47D2" w:rsidR="004C6C59" w:rsidRPr="00CE3DAE" w:rsidRDefault="004D78AD">
      <w:pPr>
        <w:spacing w:before="240" w:after="240"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b/>
        </w:rPr>
        <w:t>VISTO</w:t>
      </w:r>
      <w:r w:rsidRPr="00CE3DAE">
        <w:rPr>
          <w:rFonts w:ascii="Palatino Linotype" w:eastAsia="Palatino Linotype" w:hAnsi="Palatino Linotype" w:cs="Palatino Linotype"/>
        </w:rPr>
        <w:t xml:space="preserve"> el expediente formado con motivo del recurso de revisión </w:t>
      </w:r>
      <w:r w:rsidR="003E6AAF" w:rsidRPr="00CE3DAE">
        <w:rPr>
          <w:rFonts w:ascii="Palatino Linotype" w:eastAsia="Palatino Linotype" w:hAnsi="Palatino Linotype" w:cs="Palatino Linotype"/>
          <w:b/>
        </w:rPr>
        <w:t>14604</w:t>
      </w:r>
      <w:r w:rsidRPr="00CE3DAE">
        <w:rPr>
          <w:rFonts w:ascii="Palatino Linotype" w:eastAsia="Palatino Linotype" w:hAnsi="Palatino Linotype" w:cs="Palatino Linotype"/>
          <w:b/>
        </w:rPr>
        <w:t>/INFOEM/IP/RR/2022</w:t>
      </w:r>
      <w:r w:rsidRPr="00CE3DAE">
        <w:rPr>
          <w:rFonts w:ascii="Palatino Linotype" w:eastAsia="Palatino Linotype" w:hAnsi="Palatino Linotype" w:cs="Palatino Linotype"/>
        </w:rPr>
        <w:t xml:space="preserve">, interpuesto por </w:t>
      </w:r>
      <w:r w:rsidR="009D10DE">
        <w:rPr>
          <w:rFonts w:ascii="Palatino Linotype" w:eastAsia="Palatino Linotype" w:hAnsi="Palatino Linotype" w:cs="Palatino Linotype"/>
          <w:b/>
        </w:rPr>
        <w:t>XXXXXXXX XXXXXXX</w:t>
      </w:r>
      <w:bookmarkStart w:id="0" w:name="_GoBack"/>
      <w:bookmarkEnd w:id="0"/>
      <w:r w:rsidRPr="00CE3DAE">
        <w:rPr>
          <w:rFonts w:ascii="Palatino Linotype" w:eastAsia="Palatino Linotype" w:hAnsi="Palatino Linotype" w:cs="Palatino Linotype"/>
          <w:b/>
        </w:rPr>
        <w:t>,</w:t>
      </w:r>
      <w:r w:rsidRPr="00CE3DAE">
        <w:rPr>
          <w:rFonts w:ascii="Palatino Linotype" w:eastAsia="Palatino Linotype" w:hAnsi="Palatino Linotype" w:cs="Palatino Linotype"/>
        </w:rPr>
        <w:t xml:space="preserve"> en lo sucesivo </w:t>
      </w:r>
      <w:r w:rsidR="005978AF" w:rsidRPr="00CE3DAE">
        <w:rPr>
          <w:rFonts w:ascii="Palatino Linotype" w:eastAsia="Palatino Linotype" w:hAnsi="Palatino Linotype" w:cs="Palatino Linotype"/>
        </w:rPr>
        <w:t>el</w:t>
      </w:r>
      <w:r w:rsidR="00866D4C" w:rsidRPr="00CE3DAE">
        <w:rPr>
          <w:rFonts w:ascii="Palatino Linotype" w:eastAsia="Palatino Linotype" w:hAnsi="Palatino Linotype" w:cs="Palatino Linotype"/>
        </w:rPr>
        <w:t xml:space="preserve"> </w:t>
      </w:r>
      <w:r w:rsidR="005C53FA" w:rsidRPr="00CE3DAE">
        <w:rPr>
          <w:rFonts w:ascii="Palatino Linotype" w:eastAsia="Palatino Linotype" w:hAnsi="Palatino Linotype" w:cs="Palatino Linotype"/>
          <w:b/>
        </w:rPr>
        <w:t>RECURRENTE</w:t>
      </w:r>
      <w:r w:rsidRPr="00CE3DAE">
        <w:rPr>
          <w:rFonts w:ascii="Palatino Linotype" w:eastAsia="Palatino Linotype" w:hAnsi="Palatino Linotype" w:cs="Palatino Linotype"/>
          <w:b/>
        </w:rPr>
        <w:t>,</w:t>
      </w:r>
      <w:r w:rsidRPr="00CE3DAE">
        <w:rPr>
          <w:rFonts w:ascii="Palatino Linotype" w:eastAsia="Palatino Linotype" w:hAnsi="Palatino Linotype" w:cs="Palatino Linotype"/>
        </w:rPr>
        <w:t xml:space="preserve"> en contra de la respuesta a su solicitud </w:t>
      </w:r>
      <w:r w:rsidR="003E6AAF" w:rsidRPr="00CE3DAE">
        <w:rPr>
          <w:rFonts w:ascii="Palatino Linotype" w:eastAsia="Palatino Linotype" w:hAnsi="Palatino Linotype" w:cs="Palatino Linotype"/>
        </w:rPr>
        <w:t>de información con número de folio</w:t>
      </w:r>
      <w:r w:rsidR="003E6AAF" w:rsidRPr="00CE3DAE">
        <w:rPr>
          <w:rFonts w:ascii="Palatino Linotype" w:eastAsia="Palatino Linotype" w:hAnsi="Palatino Linotype" w:cs="Palatino Linotype"/>
          <w:b/>
        </w:rPr>
        <w:t xml:space="preserve"> 00284/MELOCAM/IP/2022, </w:t>
      </w:r>
      <w:r w:rsidRPr="00CE3DAE">
        <w:rPr>
          <w:rFonts w:ascii="Palatino Linotype" w:eastAsia="Palatino Linotype" w:hAnsi="Palatino Linotype" w:cs="Palatino Linotype"/>
        </w:rPr>
        <w:t xml:space="preserve">por parte del </w:t>
      </w:r>
      <w:r w:rsidR="005C53FA" w:rsidRPr="00CE3DAE">
        <w:rPr>
          <w:rFonts w:ascii="Palatino Linotype" w:eastAsia="Palatino Linotype" w:hAnsi="Palatino Linotype" w:cs="Palatino Linotype"/>
          <w:b/>
        </w:rPr>
        <w:t xml:space="preserve">Ayuntamiento de </w:t>
      </w:r>
      <w:r w:rsidR="003E6AAF" w:rsidRPr="00CE3DAE">
        <w:rPr>
          <w:rFonts w:ascii="Palatino Linotype" w:eastAsia="Palatino Linotype" w:hAnsi="Palatino Linotype" w:cs="Palatino Linotype"/>
          <w:b/>
        </w:rPr>
        <w:t>Melchor Ocampo</w:t>
      </w:r>
      <w:r w:rsidRPr="00CE3DAE">
        <w:rPr>
          <w:rFonts w:ascii="Palatino Linotype" w:eastAsia="Palatino Linotype" w:hAnsi="Palatino Linotype" w:cs="Palatino Linotype"/>
          <w:b/>
        </w:rPr>
        <w:t xml:space="preserve">, </w:t>
      </w:r>
      <w:r w:rsidRPr="00CE3DAE">
        <w:rPr>
          <w:rFonts w:ascii="Palatino Linotype" w:eastAsia="Palatino Linotype" w:hAnsi="Palatino Linotype" w:cs="Palatino Linotype"/>
        </w:rPr>
        <w:t xml:space="preserve">en lo sucesivo el </w:t>
      </w:r>
      <w:r w:rsidRPr="00CE3DAE">
        <w:rPr>
          <w:rFonts w:ascii="Palatino Linotype" w:eastAsia="Palatino Linotype" w:hAnsi="Palatino Linotype" w:cs="Palatino Linotype"/>
          <w:b/>
        </w:rPr>
        <w:t xml:space="preserve">SUJETO OBLIGADO, </w:t>
      </w:r>
      <w:r w:rsidRPr="00CE3DAE">
        <w:rPr>
          <w:rFonts w:ascii="Palatino Linotype" w:eastAsia="Palatino Linotype" w:hAnsi="Palatino Linotype" w:cs="Palatino Linotype"/>
        </w:rPr>
        <w:t xml:space="preserve">se procede a dictar la presente resolución con base en los siguientes: </w:t>
      </w:r>
    </w:p>
    <w:p w14:paraId="78AA821C" w14:textId="77777777" w:rsidR="004C6C59" w:rsidRPr="00CE3DAE" w:rsidRDefault="004D78AD">
      <w:pPr>
        <w:spacing w:before="240" w:after="240" w:line="360" w:lineRule="auto"/>
        <w:jc w:val="center"/>
        <w:rPr>
          <w:rFonts w:ascii="Palatino Linotype" w:eastAsia="Palatino Linotype" w:hAnsi="Palatino Linotype" w:cs="Palatino Linotype"/>
          <w:b/>
        </w:rPr>
      </w:pPr>
      <w:r w:rsidRPr="00CE3DAE">
        <w:rPr>
          <w:rFonts w:ascii="Palatino Linotype" w:eastAsia="Palatino Linotype" w:hAnsi="Palatino Linotype" w:cs="Palatino Linotype"/>
          <w:b/>
        </w:rPr>
        <w:t>I. A N T E C E D E N T E S</w:t>
      </w:r>
    </w:p>
    <w:p w14:paraId="404E5991" w14:textId="77777777" w:rsidR="004C6C59" w:rsidRPr="00CE3DAE" w:rsidRDefault="004D78AD">
      <w:pPr>
        <w:spacing w:before="240" w:after="240"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b/>
        </w:rPr>
        <w:t>1. Solicitud de acceso a la información.</w:t>
      </w:r>
      <w:r w:rsidRPr="00CE3DAE">
        <w:rPr>
          <w:rFonts w:ascii="Palatino Linotype" w:eastAsia="Palatino Linotype" w:hAnsi="Palatino Linotype" w:cs="Palatino Linotype"/>
        </w:rPr>
        <w:t xml:space="preserve"> Con fecha </w:t>
      </w:r>
      <w:r w:rsidR="005978AF" w:rsidRPr="00CE3DAE">
        <w:rPr>
          <w:rFonts w:ascii="Palatino Linotype" w:eastAsia="Palatino Linotype" w:hAnsi="Palatino Linotype" w:cs="Palatino Linotype"/>
          <w:b/>
        </w:rPr>
        <w:t>cinco de agosto</w:t>
      </w:r>
      <w:r w:rsidRPr="00CE3DAE">
        <w:rPr>
          <w:rFonts w:ascii="Palatino Linotype" w:eastAsia="Palatino Linotype" w:hAnsi="Palatino Linotype" w:cs="Palatino Linotype"/>
          <w:b/>
        </w:rPr>
        <w:t xml:space="preserve"> de dos mil veintidós,</w:t>
      </w:r>
      <w:r w:rsidRPr="00CE3DAE">
        <w:rPr>
          <w:rFonts w:ascii="Palatino Linotype" w:eastAsia="Palatino Linotype" w:hAnsi="Palatino Linotype" w:cs="Palatino Linotype"/>
        </w:rPr>
        <w:t xml:space="preserve"> la parte </w:t>
      </w:r>
      <w:r w:rsidRPr="00CE3DAE">
        <w:rPr>
          <w:rFonts w:ascii="Palatino Linotype" w:eastAsia="Palatino Linotype" w:hAnsi="Palatino Linotype" w:cs="Palatino Linotype"/>
          <w:b/>
        </w:rPr>
        <w:t xml:space="preserve">RECURRENTE </w:t>
      </w:r>
      <w:r w:rsidRPr="00CE3DAE">
        <w:rPr>
          <w:rFonts w:ascii="Palatino Linotype" w:eastAsia="Palatino Linotype" w:hAnsi="Palatino Linotype" w:cs="Palatino Linotype"/>
        </w:rPr>
        <w:t>presentó,</w:t>
      </w:r>
      <w:r w:rsidR="005C53FA" w:rsidRPr="00CE3DAE">
        <w:rPr>
          <w:rFonts w:ascii="Palatino Linotype" w:eastAsia="Palatino Linotype" w:hAnsi="Palatino Linotype" w:cs="Palatino Linotype"/>
        </w:rPr>
        <w:t xml:space="preserve"> a </w:t>
      </w:r>
      <w:r w:rsidRPr="00CE3DAE">
        <w:rPr>
          <w:rFonts w:ascii="Palatino Linotype" w:eastAsia="Palatino Linotype" w:hAnsi="Palatino Linotype" w:cs="Palatino Linotype"/>
        </w:rPr>
        <w:t xml:space="preserve">través del Sistema de Acceso a la Información Mexiquense, en lo subsecuente el </w:t>
      </w:r>
      <w:r w:rsidRPr="00CE3DAE">
        <w:rPr>
          <w:rFonts w:ascii="Palatino Linotype" w:eastAsia="Palatino Linotype" w:hAnsi="Palatino Linotype" w:cs="Palatino Linotype"/>
          <w:b/>
        </w:rPr>
        <w:t>SAIMEX,</w:t>
      </w:r>
      <w:r w:rsidRPr="00CE3DAE">
        <w:rPr>
          <w:rFonts w:ascii="Palatino Linotype" w:eastAsia="Palatino Linotype" w:hAnsi="Palatino Linotype" w:cs="Palatino Linotype"/>
        </w:rPr>
        <w:t xml:space="preserve"> ante el </w:t>
      </w:r>
      <w:r w:rsidRPr="00CE3DAE">
        <w:rPr>
          <w:rFonts w:ascii="Palatino Linotype" w:eastAsia="Palatino Linotype" w:hAnsi="Palatino Linotype" w:cs="Palatino Linotype"/>
          <w:b/>
        </w:rPr>
        <w:t>SUJETO OBLIGADO</w:t>
      </w:r>
      <w:r w:rsidRPr="00CE3DAE">
        <w:rPr>
          <w:rFonts w:ascii="Palatino Linotype" w:eastAsia="Palatino Linotype" w:hAnsi="Palatino Linotype" w:cs="Palatino Linotype"/>
        </w:rPr>
        <w:t>, la solicitud de acceso a la información pública, a la que se le asignó el número</w:t>
      </w:r>
      <w:r w:rsidRPr="00CE3DAE">
        <w:rPr>
          <w:rFonts w:ascii="Palatino Linotype" w:eastAsia="Palatino Linotype" w:hAnsi="Palatino Linotype" w:cs="Palatino Linotype"/>
          <w:b/>
        </w:rPr>
        <w:t xml:space="preserve"> </w:t>
      </w:r>
      <w:r w:rsidR="005978AF" w:rsidRPr="00CE3DAE">
        <w:rPr>
          <w:rFonts w:ascii="Palatino Linotype" w:eastAsia="Palatino Linotype" w:hAnsi="Palatino Linotype" w:cs="Palatino Linotype"/>
          <w:b/>
        </w:rPr>
        <w:t>00284/MELOCAM/IP/2022</w:t>
      </w:r>
      <w:r w:rsidRPr="00CE3DAE">
        <w:rPr>
          <w:rFonts w:ascii="Palatino Linotype" w:eastAsia="Palatino Linotype" w:hAnsi="Palatino Linotype" w:cs="Palatino Linotype"/>
          <w:b/>
        </w:rPr>
        <w:t xml:space="preserve">, </w:t>
      </w:r>
      <w:r w:rsidRPr="00CE3DAE">
        <w:rPr>
          <w:rFonts w:ascii="Palatino Linotype" w:eastAsia="Palatino Linotype" w:hAnsi="Palatino Linotype" w:cs="Palatino Linotype"/>
        </w:rPr>
        <w:t xml:space="preserve">mediante la cual requirió la información siguiente: </w:t>
      </w:r>
    </w:p>
    <w:p w14:paraId="18CEF103" w14:textId="77777777" w:rsidR="004C6C59" w:rsidRPr="00CE3DAE" w:rsidRDefault="004D78AD">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CE3DAE">
        <w:rPr>
          <w:rFonts w:ascii="Palatino Linotype" w:eastAsia="Palatino Linotype" w:hAnsi="Palatino Linotype" w:cs="Palatino Linotype"/>
          <w:i/>
          <w:sz w:val="22"/>
          <w:szCs w:val="22"/>
        </w:rPr>
        <w:t>“</w:t>
      </w:r>
      <w:r w:rsidR="005978AF" w:rsidRPr="00CE3DAE">
        <w:rPr>
          <w:rFonts w:ascii="Palatino Linotype" w:eastAsia="Palatino Linotype" w:hAnsi="Palatino Linotype" w:cs="Palatino Linotype"/>
          <w:i/>
          <w:sz w:val="22"/>
          <w:szCs w:val="22"/>
        </w:rPr>
        <w:t xml:space="preserve">Me gustaría conocer las licitaciones y contratos de obra civil que tuvieron los ayuntamientos con el "GCS Grupo Corporativo </w:t>
      </w:r>
      <w:proofErr w:type="spellStart"/>
      <w:r w:rsidR="005978AF" w:rsidRPr="00CE3DAE">
        <w:rPr>
          <w:rFonts w:ascii="Palatino Linotype" w:eastAsia="Palatino Linotype" w:hAnsi="Palatino Linotype" w:cs="Palatino Linotype"/>
          <w:i/>
          <w:sz w:val="22"/>
          <w:szCs w:val="22"/>
        </w:rPr>
        <w:t>Seven</w:t>
      </w:r>
      <w:proofErr w:type="spellEnd"/>
      <w:r w:rsidR="005978AF" w:rsidRPr="00CE3DAE">
        <w:rPr>
          <w:rFonts w:ascii="Palatino Linotype" w:eastAsia="Palatino Linotype" w:hAnsi="Palatino Linotype" w:cs="Palatino Linotype"/>
          <w:i/>
          <w:sz w:val="22"/>
          <w:szCs w:val="22"/>
        </w:rPr>
        <w:t xml:space="preserve"> SA de CV" en los años 2018, 2019, 2020 y 2021.</w:t>
      </w:r>
      <w:r w:rsidRPr="00CE3DAE">
        <w:rPr>
          <w:rFonts w:ascii="Palatino Linotype" w:eastAsia="Palatino Linotype" w:hAnsi="Palatino Linotype" w:cs="Palatino Linotype"/>
          <w:i/>
          <w:sz w:val="22"/>
          <w:szCs w:val="22"/>
        </w:rPr>
        <w:t>” (Sic)</w:t>
      </w:r>
    </w:p>
    <w:p w14:paraId="5600B1B1" w14:textId="77777777" w:rsidR="004C6C59" w:rsidRPr="00CE3DAE" w:rsidRDefault="004C6C59" w:rsidP="005C53FA">
      <w:pPr>
        <w:spacing w:before="240"/>
        <w:ind w:left="851" w:right="902"/>
        <w:jc w:val="both"/>
        <w:rPr>
          <w:rFonts w:ascii="Palatino Linotype" w:eastAsia="Palatino Linotype" w:hAnsi="Palatino Linotype" w:cs="Palatino Linotype"/>
          <w:i/>
          <w:sz w:val="22"/>
          <w:szCs w:val="22"/>
        </w:rPr>
      </w:pPr>
    </w:p>
    <w:p w14:paraId="73ADB694" w14:textId="77777777" w:rsidR="004C6C59" w:rsidRPr="00CE3DAE" w:rsidRDefault="004D78AD">
      <w:pPr>
        <w:spacing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b/>
        </w:rPr>
        <w:t>Modalidad de Entrega:</w:t>
      </w:r>
      <w:r w:rsidRPr="00CE3DAE">
        <w:rPr>
          <w:rFonts w:ascii="Palatino Linotype" w:eastAsia="Palatino Linotype" w:hAnsi="Palatino Linotype" w:cs="Palatino Linotype"/>
        </w:rPr>
        <w:t xml:space="preserve"> A través de SAIMEX.</w:t>
      </w:r>
    </w:p>
    <w:p w14:paraId="6A423F74" w14:textId="77777777" w:rsidR="00CF0EC6" w:rsidRPr="00CE3DAE" w:rsidRDefault="00CF0EC6">
      <w:pPr>
        <w:spacing w:line="360" w:lineRule="auto"/>
        <w:jc w:val="both"/>
        <w:rPr>
          <w:rFonts w:ascii="Palatino Linotype" w:eastAsia="Palatino Linotype" w:hAnsi="Palatino Linotype" w:cs="Palatino Linotype"/>
        </w:rPr>
      </w:pPr>
    </w:p>
    <w:p w14:paraId="0A89305E" w14:textId="77777777" w:rsidR="004C6C59" w:rsidRPr="00CE3DAE" w:rsidRDefault="004D78AD" w:rsidP="005C53FA">
      <w:pPr>
        <w:spacing w:after="240" w:line="360" w:lineRule="auto"/>
        <w:jc w:val="both"/>
        <w:rPr>
          <w:rFonts w:ascii="Palatino Linotype" w:eastAsia="Palatino Linotype" w:hAnsi="Palatino Linotype" w:cs="Palatino Linotype"/>
          <w:b/>
        </w:rPr>
      </w:pPr>
      <w:r w:rsidRPr="00CE3DAE">
        <w:rPr>
          <w:rFonts w:ascii="Palatino Linotype" w:eastAsia="Palatino Linotype" w:hAnsi="Palatino Linotype" w:cs="Palatino Linotype"/>
          <w:b/>
        </w:rPr>
        <w:lastRenderedPageBreak/>
        <w:t xml:space="preserve">2. Respuesta. </w:t>
      </w:r>
      <w:r w:rsidRPr="00CE3DAE">
        <w:rPr>
          <w:rFonts w:ascii="Palatino Linotype" w:eastAsia="Palatino Linotype" w:hAnsi="Palatino Linotype" w:cs="Palatino Linotype"/>
        </w:rPr>
        <w:t xml:space="preserve">Con fecha </w:t>
      </w:r>
      <w:r w:rsidR="005978AF" w:rsidRPr="00CE3DAE">
        <w:rPr>
          <w:rFonts w:ascii="Palatino Linotype" w:eastAsia="Palatino Linotype" w:hAnsi="Palatino Linotype" w:cs="Palatino Linotype"/>
          <w:b/>
        </w:rPr>
        <w:t>veinticinco de agosto</w:t>
      </w:r>
      <w:r w:rsidRPr="00CE3DAE">
        <w:rPr>
          <w:rFonts w:ascii="Palatino Linotype" w:eastAsia="Palatino Linotype" w:hAnsi="Palatino Linotype" w:cs="Palatino Linotype"/>
          <w:b/>
        </w:rPr>
        <w:t xml:space="preserve"> de dos mil veintidós</w:t>
      </w:r>
      <w:r w:rsidRPr="00CE3DAE">
        <w:rPr>
          <w:rFonts w:ascii="Palatino Linotype" w:eastAsia="Palatino Linotype" w:hAnsi="Palatino Linotype" w:cs="Palatino Linotype"/>
        </w:rPr>
        <w:t xml:space="preserve">, el </w:t>
      </w:r>
      <w:r w:rsidRPr="00CE3DAE">
        <w:rPr>
          <w:rFonts w:ascii="Palatino Linotype" w:eastAsia="Palatino Linotype" w:hAnsi="Palatino Linotype" w:cs="Palatino Linotype"/>
          <w:b/>
        </w:rPr>
        <w:t xml:space="preserve">SUJETO OBLIGADO </w:t>
      </w:r>
      <w:r w:rsidRPr="00CE3DAE">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4C1136DA" w14:textId="77777777" w:rsidR="004C6C59" w:rsidRPr="00CE3DAE" w:rsidRDefault="004D78AD">
      <w:pPr>
        <w:spacing w:before="240" w:after="240"/>
        <w:ind w:left="851" w:right="902"/>
        <w:jc w:val="both"/>
        <w:rPr>
          <w:rFonts w:ascii="Palatino Linotype" w:eastAsia="Palatino Linotype" w:hAnsi="Palatino Linotype" w:cs="Palatino Linotype"/>
          <w:i/>
          <w:sz w:val="22"/>
          <w:szCs w:val="22"/>
        </w:rPr>
      </w:pPr>
      <w:r w:rsidRPr="00CE3DAE">
        <w:rPr>
          <w:rFonts w:ascii="Palatino Linotype" w:eastAsia="Palatino Linotype" w:hAnsi="Palatino Linotype" w:cs="Palatino Linotype"/>
          <w:i/>
          <w:sz w:val="22"/>
          <w:szCs w:val="22"/>
        </w:rPr>
        <w:t>“…</w:t>
      </w:r>
      <w:r w:rsidR="005978AF" w:rsidRPr="00CE3DAE">
        <w:rPr>
          <w:rFonts w:ascii="Palatino Linotype" w:eastAsia="Palatino Linotype" w:hAnsi="Palatino Linotype" w:cs="Palatino Linotype"/>
          <w:i/>
          <w:sz w:val="22"/>
          <w:szCs w:val="22"/>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de información pública, fue emitida por las siguientes Dependencias: (1) Dirección de Obras Públicas y Medio Ambiente; por lo que en ese orden se transcriben: 1.- “C. ESTIMADO SOLICITANTE P R E S E N T E Sobre el particular, hago de su conocimiento lo siguiente: “SOLICITUD: De la lectura integral de su solicitud se advierte que requiere: “Me gustaría conocer las licitaciones y contratos de obra civil que tuvieron los ayuntamientos con el “GCS Grupo Corporativo </w:t>
      </w:r>
      <w:proofErr w:type="spellStart"/>
      <w:r w:rsidR="005978AF" w:rsidRPr="00CE3DAE">
        <w:rPr>
          <w:rFonts w:ascii="Palatino Linotype" w:eastAsia="Palatino Linotype" w:hAnsi="Palatino Linotype" w:cs="Palatino Linotype"/>
          <w:i/>
          <w:sz w:val="22"/>
          <w:szCs w:val="22"/>
        </w:rPr>
        <w:t>Seven</w:t>
      </w:r>
      <w:proofErr w:type="spellEnd"/>
      <w:r w:rsidR="005978AF" w:rsidRPr="00CE3DAE">
        <w:rPr>
          <w:rFonts w:ascii="Palatino Linotype" w:eastAsia="Palatino Linotype" w:hAnsi="Palatino Linotype" w:cs="Palatino Linotype"/>
          <w:i/>
          <w:sz w:val="22"/>
          <w:szCs w:val="22"/>
        </w:rPr>
        <w:t xml:space="preserve"> SA de CV” en los años 2018, 2019, 2022 y 2021.” RESPUESTA: “Al respecto, hago de su conocimiento que después de realizar una búsqueda minuciosa y exhaustiva en los archivos con los que cuenta la Dirección de Obras Públicas y Medio Ambiente, no se encontró documentación relacionada de la que se desprenda que del periodo solicitado, esta Unidad Administrativa haya llevado a cabo licitaciones y celebrado contratos de obra civil con la empresa que refiere, razón por la cual esta Dirección se encuentra imposibilitada jurídicamente para atender su petición de manera favorable”. Sin más por el momento, le hago envío de un cordial saludo.” (Sic). Por lo anteriormente expuesto y fundado, solicito a Usted se sirva tener a esta Unidad de Transparencia por cumplimentada, en tiempo y forma, la respuesta a su solicitud de acceso a la información pública, a través del Sistema </w:t>
      </w:r>
      <w:proofErr w:type="spellStart"/>
      <w:r w:rsidR="005978AF" w:rsidRPr="00CE3DAE">
        <w:rPr>
          <w:rFonts w:ascii="Palatino Linotype" w:eastAsia="Palatino Linotype" w:hAnsi="Palatino Linotype" w:cs="Palatino Linotype"/>
          <w:i/>
          <w:sz w:val="22"/>
          <w:szCs w:val="22"/>
        </w:rPr>
        <w:t>Saimex</w:t>
      </w:r>
      <w:proofErr w:type="spellEnd"/>
      <w:r w:rsidR="005978AF" w:rsidRPr="00CE3DAE">
        <w:rPr>
          <w:rFonts w:ascii="Palatino Linotype" w:eastAsia="Palatino Linotype" w:hAnsi="Palatino Linotype" w:cs="Palatino Linotype"/>
          <w:i/>
          <w:sz w:val="22"/>
          <w:szCs w:val="22"/>
        </w:rPr>
        <w:t>; lo anterior, para los efectos legales a que haya lugar</w:t>
      </w:r>
      <w:r w:rsidR="003B72B5" w:rsidRPr="00CE3DAE">
        <w:rPr>
          <w:rFonts w:ascii="Palatino Linotype" w:eastAsia="Palatino Linotype" w:hAnsi="Palatino Linotype" w:cs="Palatino Linotype"/>
          <w:i/>
          <w:sz w:val="22"/>
          <w:szCs w:val="22"/>
        </w:rPr>
        <w:t>...</w:t>
      </w:r>
      <w:r w:rsidRPr="00CE3DAE">
        <w:rPr>
          <w:rFonts w:ascii="Palatino Linotype" w:eastAsia="Palatino Linotype" w:hAnsi="Palatino Linotype" w:cs="Palatino Linotype"/>
          <w:i/>
          <w:sz w:val="22"/>
          <w:szCs w:val="22"/>
        </w:rPr>
        <w:t>” (Sic)</w:t>
      </w:r>
    </w:p>
    <w:p w14:paraId="4B722595" w14:textId="77777777" w:rsidR="004C6C59" w:rsidRPr="00CE3DAE" w:rsidRDefault="004519DF">
      <w:pPr>
        <w:spacing w:before="240" w:after="240" w:line="360" w:lineRule="auto"/>
        <w:ind w:right="49"/>
        <w:jc w:val="both"/>
        <w:rPr>
          <w:rFonts w:ascii="Palatino Linotype" w:eastAsia="Palatino Linotype" w:hAnsi="Palatino Linotype" w:cs="Palatino Linotype"/>
        </w:rPr>
      </w:pPr>
      <w:r w:rsidRPr="00CE3DAE">
        <w:rPr>
          <w:rFonts w:ascii="Palatino Linotype" w:eastAsia="Palatino Linotype" w:hAnsi="Palatino Linotype" w:cs="Palatino Linotype"/>
          <w:b/>
        </w:rPr>
        <w:t>3</w:t>
      </w:r>
      <w:r w:rsidR="004D78AD" w:rsidRPr="00CE3DAE">
        <w:rPr>
          <w:rFonts w:ascii="Palatino Linotype" w:eastAsia="Palatino Linotype" w:hAnsi="Palatino Linotype" w:cs="Palatino Linotype"/>
          <w:b/>
        </w:rPr>
        <w:t xml:space="preserve">. Interposición del recurso de revisión. </w:t>
      </w:r>
      <w:r w:rsidR="004D78AD" w:rsidRPr="00CE3DAE">
        <w:rPr>
          <w:rFonts w:ascii="Palatino Linotype" w:eastAsia="Palatino Linotype" w:hAnsi="Palatino Linotype" w:cs="Palatino Linotype"/>
        </w:rPr>
        <w:t xml:space="preserve">Inconforme con los términos de la respuesta emitida por parte del </w:t>
      </w:r>
      <w:r w:rsidR="004D78AD" w:rsidRPr="00CE3DAE">
        <w:rPr>
          <w:rFonts w:ascii="Palatino Linotype" w:eastAsia="Palatino Linotype" w:hAnsi="Palatino Linotype" w:cs="Palatino Linotype"/>
          <w:b/>
        </w:rPr>
        <w:t>SUJETO OBLIGADO</w:t>
      </w:r>
      <w:r w:rsidR="004D78AD" w:rsidRPr="00CE3DAE">
        <w:rPr>
          <w:rFonts w:ascii="Palatino Linotype" w:eastAsia="Palatino Linotype" w:hAnsi="Palatino Linotype" w:cs="Palatino Linotype"/>
        </w:rPr>
        <w:t xml:space="preserve">, el </w:t>
      </w:r>
      <w:r w:rsidR="005978AF" w:rsidRPr="00CE3DAE">
        <w:rPr>
          <w:rFonts w:ascii="Palatino Linotype" w:eastAsia="Palatino Linotype" w:hAnsi="Palatino Linotype" w:cs="Palatino Linotype"/>
          <w:b/>
        </w:rPr>
        <w:t>ocho de septiembre</w:t>
      </w:r>
      <w:r w:rsidR="004D78AD" w:rsidRPr="00CE3DAE">
        <w:rPr>
          <w:rFonts w:ascii="Palatino Linotype" w:eastAsia="Palatino Linotype" w:hAnsi="Palatino Linotype" w:cs="Palatino Linotype"/>
          <w:b/>
        </w:rPr>
        <w:t xml:space="preserve"> de</w:t>
      </w:r>
      <w:r w:rsidR="008F49C6" w:rsidRPr="00CE3DAE">
        <w:rPr>
          <w:rFonts w:ascii="Palatino Linotype" w:eastAsia="Palatino Linotype" w:hAnsi="Palatino Linotype" w:cs="Palatino Linotype"/>
          <w:b/>
        </w:rPr>
        <w:t>l</w:t>
      </w:r>
      <w:r w:rsidR="004D78AD" w:rsidRPr="00CE3DAE">
        <w:rPr>
          <w:rFonts w:ascii="Palatino Linotype" w:eastAsia="Palatino Linotype" w:hAnsi="Palatino Linotype" w:cs="Palatino Linotype"/>
          <w:b/>
        </w:rPr>
        <w:t xml:space="preserve"> </w:t>
      </w:r>
      <w:r w:rsidR="004D78AD" w:rsidRPr="00CE3DAE">
        <w:rPr>
          <w:rFonts w:ascii="Palatino Linotype" w:eastAsia="Palatino Linotype" w:hAnsi="Palatino Linotype" w:cs="Palatino Linotype"/>
          <w:b/>
        </w:rPr>
        <w:lastRenderedPageBreak/>
        <w:t>dos mil veintidós,</w:t>
      </w:r>
      <w:r w:rsidR="004D78AD" w:rsidRPr="00CE3DAE">
        <w:rPr>
          <w:rFonts w:ascii="Palatino Linotype" w:eastAsia="Palatino Linotype" w:hAnsi="Palatino Linotype" w:cs="Palatino Linotype"/>
        </w:rPr>
        <w:t xml:space="preserve"> la parte recurrente interpuso el recurso de revisión a través de </w:t>
      </w:r>
      <w:r w:rsidR="004D78AD" w:rsidRPr="00CE3DAE">
        <w:rPr>
          <w:rFonts w:ascii="Palatino Linotype" w:eastAsia="Palatino Linotype" w:hAnsi="Palatino Linotype" w:cs="Palatino Linotype"/>
          <w:b/>
        </w:rPr>
        <w:t xml:space="preserve">SAIMEX, </w:t>
      </w:r>
      <w:r w:rsidR="004D78AD" w:rsidRPr="00CE3DAE">
        <w:rPr>
          <w:rFonts w:ascii="Palatino Linotype" w:eastAsia="Palatino Linotype" w:hAnsi="Palatino Linotype" w:cs="Palatino Linotype"/>
        </w:rPr>
        <w:t>en donde se manifestó de la siguiente manera:</w:t>
      </w:r>
    </w:p>
    <w:p w14:paraId="75189D8B" w14:textId="77777777" w:rsidR="004C6C59" w:rsidRPr="00CE3DAE" w:rsidRDefault="004D78AD">
      <w:pPr>
        <w:tabs>
          <w:tab w:val="left" w:pos="2745"/>
        </w:tabs>
        <w:spacing w:before="240" w:after="240" w:line="360" w:lineRule="auto"/>
        <w:jc w:val="both"/>
        <w:rPr>
          <w:rFonts w:ascii="Palatino Linotype" w:eastAsia="Palatino Linotype" w:hAnsi="Palatino Linotype" w:cs="Palatino Linotype"/>
          <w:b/>
        </w:rPr>
      </w:pPr>
      <w:r w:rsidRPr="00CE3DAE">
        <w:rPr>
          <w:rFonts w:ascii="Palatino Linotype" w:eastAsia="Palatino Linotype" w:hAnsi="Palatino Linotype" w:cs="Palatino Linotype"/>
          <w:b/>
        </w:rPr>
        <w:t xml:space="preserve">Acto impugnado: </w:t>
      </w:r>
      <w:r w:rsidRPr="00CE3DAE">
        <w:rPr>
          <w:rFonts w:ascii="Palatino Linotype" w:eastAsia="Palatino Linotype" w:hAnsi="Palatino Linotype" w:cs="Palatino Linotype"/>
          <w:b/>
        </w:rPr>
        <w:tab/>
      </w:r>
    </w:p>
    <w:p w14:paraId="4C60C439" w14:textId="77777777" w:rsidR="004C6C59" w:rsidRPr="00CE3DAE" w:rsidRDefault="004D78AD">
      <w:pPr>
        <w:spacing w:line="360" w:lineRule="auto"/>
        <w:ind w:left="851" w:right="900"/>
        <w:jc w:val="both"/>
        <w:rPr>
          <w:rFonts w:ascii="Palatino Linotype" w:eastAsia="Palatino Linotype" w:hAnsi="Palatino Linotype" w:cs="Palatino Linotype"/>
          <w:i/>
          <w:sz w:val="22"/>
          <w:szCs w:val="22"/>
        </w:rPr>
      </w:pPr>
      <w:r w:rsidRPr="00CE3DAE">
        <w:rPr>
          <w:rFonts w:ascii="Palatino Linotype" w:eastAsia="Palatino Linotype" w:hAnsi="Palatino Linotype" w:cs="Palatino Linotype"/>
          <w:i/>
          <w:sz w:val="22"/>
          <w:szCs w:val="22"/>
        </w:rPr>
        <w:t>“</w:t>
      </w:r>
      <w:r w:rsidR="005978AF" w:rsidRPr="00CE3DAE">
        <w:rPr>
          <w:rFonts w:ascii="Palatino Linotype" w:eastAsia="Palatino Linotype" w:hAnsi="Palatino Linotype" w:cs="Palatino Linotype"/>
          <w:i/>
          <w:sz w:val="22"/>
          <w:szCs w:val="22"/>
        </w:rPr>
        <w:t>No hay declaratoria de inexistencia</w:t>
      </w:r>
      <w:r w:rsidRPr="00CE3DAE">
        <w:rPr>
          <w:rFonts w:ascii="Palatino Linotype" w:eastAsia="Palatino Linotype" w:hAnsi="Palatino Linotype" w:cs="Palatino Linotype"/>
          <w:i/>
          <w:sz w:val="22"/>
          <w:szCs w:val="22"/>
        </w:rPr>
        <w:t>” (Sic)</w:t>
      </w:r>
    </w:p>
    <w:p w14:paraId="375499BF" w14:textId="77777777" w:rsidR="004C6C59" w:rsidRPr="00CE3DAE" w:rsidRDefault="004D78AD">
      <w:pPr>
        <w:spacing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b/>
        </w:rPr>
        <w:t>Y Razones o motivos de inconformidad</w:t>
      </w:r>
      <w:r w:rsidRPr="00CE3DAE">
        <w:rPr>
          <w:rFonts w:ascii="Palatino Linotype" w:eastAsia="Palatino Linotype" w:hAnsi="Palatino Linotype" w:cs="Palatino Linotype"/>
        </w:rPr>
        <w:t>:</w:t>
      </w:r>
    </w:p>
    <w:p w14:paraId="439B0276" w14:textId="77777777" w:rsidR="004C6C59" w:rsidRPr="00CE3DAE" w:rsidRDefault="004D78AD">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CE3DAE">
        <w:rPr>
          <w:rFonts w:ascii="Palatino Linotype" w:eastAsia="Palatino Linotype" w:hAnsi="Palatino Linotype" w:cs="Palatino Linotype"/>
          <w:i/>
          <w:sz w:val="22"/>
          <w:szCs w:val="22"/>
        </w:rPr>
        <w:t xml:space="preserve"> “</w:t>
      </w:r>
      <w:r w:rsidR="005978AF" w:rsidRPr="00CE3DAE">
        <w:rPr>
          <w:rFonts w:ascii="Palatino Linotype" w:eastAsia="Palatino Linotype" w:hAnsi="Palatino Linotype" w:cs="Palatino Linotype"/>
          <w:i/>
          <w:sz w:val="22"/>
          <w:szCs w:val="22"/>
        </w:rPr>
        <w:t>No hay declaratoria de inexistencia</w:t>
      </w:r>
      <w:r w:rsidRPr="00CE3DAE">
        <w:rPr>
          <w:rFonts w:ascii="Palatino Linotype" w:eastAsia="Palatino Linotype" w:hAnsi="Palatino Linotype" w:cs="Palatino Linotype"/>
          <w:i/>
          <w:sz w:val="22"/>
          <w:szCs w:val="22"/>
        </w:rPr>
        <w:t>” (Sic)</w:t>
      </w:r>
    </w:p>
    <w:p w14:paraId="2CBA4D0C" w14:textId="77777777" w:rsidR="004C6C59" w:rsidRPr="00CE3DAE" w:rsidRDefault="004C6C59" w:rsidP="004519DF">
      <w:pPr>
        <w:ind w:left="851" w:right="902"/>
        <w:jc w:val="both"/>
        <w:rPr>
          <w:rFonts w:ascii="Palatino Linotype" w:eastAsia="Palatino Linotype" w:hAnsi="Palatino Linotype" w:cs="Palatino Linotype"/>
          <w:i/>
          <w:sz w:val="22"/>
          <w:szCs w:val="22"/>
        </w:rPr>
      </w:pPr>
    </w:p>
    <w:p w14:paraId="022A9995" w14:textId="77777777" w:rsidR="004C6C59" w:rsidRPr="00CE3DAE" w:rsidRDefault="004519DF">
      <w:pPr>
        <w:spacing w:line="360" w:lineRule="auto"/>
        <w:ind w:right="51"/>
        <w:jc w:val="both"/>
        <w:rPr>
          <w:rFonts w:ascii="Palatino Linotype" w:eastAsia="Palatino Linotype" w:hAnsi="Palatino Linotype" w:cs="Palatino Linotype"/>
        </w:rPr>
      </w:pPr>
      <w:r w:rsidRPr="00CE3DAE">
        <w:rPr>
          <w:rFonts w:ascii="Palatino Linotype" w:eastAsia="Palatino Linotype" w:hAnsi="Palatino Linotype" w:cs="Palatino Linotype"/>
          <w:b/>
        </w:rPr>
        <w:t>4</w:t>
      </w:r>
      <w:r w:rsidR="004D78AD" w:rsidRPr="00CE3DAE">
        <w:rPr>
          <w:rFonts w:ascii="Palatino Linotype" w:eastAsia="Palatino Linotype" w:hAnsi="Palatino Linotype" w:cs="Palatino Linotype"/>
          <w:b/>
        </w:rPr>
        <w:t xml:space="preserve">. Turno. </w:t>
      </w:r>
      <w:r w:rsidR="004D78AD" w:rsidRPr="00CE3DA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4D78AD" w:rsidRPr="00CE3DAE">
        <w:rPr>
          <w:rFonts w:ascii="Palatino Linotype" w:eastAsia="Palatino Linotype" w:hAnsi="Palatino Linotype" w:cs="Palatino Linotype"/>
          <w:b/>
        </w:rPr>
        <w:t xml:space="preserve">Guadalupe Ramírez Peña, </w:t>
      </w:r>
      <w:r w:rsidR="004D78AD" w:rsidRPr="00CE3DAE">
        <w:rPr>
          <w:rFonts w:ascii="Palatino Linotype" w:eastAsia="Palatino Linotype" w:hAnsi="Palatino Linotype" w:cs="Palatino Linotype"/>
        </w:rPr>
        <w:t>a efecto de que analizara sobre su admisión o su desechamiento.</w:t>
      </w:r>
    </w:p>
    <w:p w14:paraId="3752A2E6" w14:textId="77777777" w:rsidR="004C6C59" w:rsidRPr="00CE3DAE" w:rsidRDefault="004C6C59">
      <w:pPr>
        <w:spacing w:line="360" w:lineRule="auto"/>
        <w:ind w:right="51"/>
        <w:jc w:val="both"/>
        <w:rPr>
          <w:rFonts w:ascii="Palatino Linotype" w:eastAsia="Palatino Linotype" w:hAnsi="Palatino Linotype" w:cs="Palatino Linotype"/>
        </w:rPr>
      </w:pPr>
    </w:p>
    <w:p w14:paraId="78402D1E" w14:textId="77777777" w:rsidR="004C6C59" w:rsidRPr="00CE3DAE" w:rsidRDefault="004519DF">
      <w:pPr>
        <w:spacing w:after="240"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b/>
        </w:rPr>
        <w:t>5</w:t>
      </w:r>
      <w:r w:rsidR="004D78AD" w:rsidRPr="00CE3DAE">
        <w:rPr>
          <w:rFonts w:ascii="Palatino Linotype" w:eastAsia="Palatino Linotype" w:hAnsi="Palatino Linotype" w:cs="Palatino Linotype"/>
          <w:b/>
        </w:rPr>
        <w:t>. Admisión del Recurso de revisión.</w:t>
      </w:r>
      <w:r w:rsidR="004D78AD" w:rsidRPr="00CE3DAE">
        <w:rPr>
          <w:rFonts w:ascii="Palatino Linotype" w:eastAsia="Palatino Linotype" w:hAnsi="Palatino Linotype" w:cs="Palatino Linotype"/>
        </w:rPr>
        <w:t xml:space="preserve"> Con fecha</w:t>
      </w:r>
      <w:r w:rsidR="005978AF" w:rsidRPr="00CE3DAE">
        <w:rPr>
          <w:rFonts w:ascii="Palatino Linotype" w:eastAsia="Palatino Linotype" w:hAnsi="Palatino Linotype" w:cs="Palatino Linotype"/>
          <w:b/>
        </w:rPr>
        <w:t xml:space="preserve"> trece de septiembre</w:t>
      </w:r>
      <w:r w:rsidR="004D78AD" w:rsidRPr="00CE3DAE">
        <w:rPr>
          <w:rFonts w:ascii="Palatino Linotype" w:eastAsia="Palatino Linotype" w:hAnsi="Palatino Linotype" w:cs="Palatino Linotype"/>
          <w:b/>
        </w:rPr>
        <w:t xml:space="preserve"> de dos mil veintidós, </w:t>
      </w:r>
      <w:r w:rsidR="004D78AD" w:rsidRPr="00CE3DA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4D78AD" w:rsidRPr="00CE3DAE">
        <w:rPr>
          <w:rFonts w:ascii="Palatino Linotype" w:eastAsia="Palatino Linotype" w:hAnsi="Palatino Linotype" w:cs="Palatino Linotype"/>
          <w:b/>
        </w:rPr>
        <w:t xml:space="preserve">SUJETO OBLIGADO </w:t>
      </w:r>
      <w:r w:rsidR="004D78AD" w:rsidRPr="00CE3DAE">
        <w:rPr>
          <w:rFonts w:ascii="Palatino Linotype" w:eastAsia="Palatino Linotype" w:hAnsi="Palatino Linotype" w:cs="Palatino Linotype"/>
        </w:rPr>
        <w:t>presentara su informe justificado.</w:t>
      </w:r>
    </w:p>
    <w:p w14:paraId="510FC764" w14:textId="77777777" w:rsidR="005978AF" w:rsidRPr="00CE3DAE" w:rsidRDefault="004519DF" w:rsidP="005978AF">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b/>
        </w:rPr>
        <w:t>6</w:t>
      </w:r>
      <w:r w:rsidR="004D78AD" w:rsidRPr="00CE3DAE">
        <w:rPr>
          <w:rFonts w:ascii="Palatino Linotype" w:eastAsia="Palatino Linotype" w:hAnsi="Palatino Linotype" w:cs="Palatino Linotype"/>
          <w:b/>
        </w:rPr>
        <w:t>. Manifestaciones</w:t>
      </w:r>
      <w:r w:rsidR="004D78AD" w:rsidRPr="00CE3DAE">
        <w:rPr>
          <w:rFonts w:ascii="Palatino Linotype" w:eastAsia="Palatino Linotype" w:hAnsi="Palatino Linotype" w:cs="Palatino Linotype"/>
        </w:rPr>
        <w:t xml:space="preserve">. </w:t>
      </w:r>
      <w:r w:rsidR="005978AF" w:rsidRPr="00CE3DAE">
        <w:rPr>
          <w:rFonts w:ascii="Palatino Linotype" w:eastAsia="Palatino Linotype" w:hAnsi="Palatino Linotype" w:cs="Palatino Linotype"/>
        </w:rPr>
        <w:t xml:space="preserve">De las constancias que integran el expediente en que se actúa se advierte que el </w:t>
      </w:r>
      <w:r w:rsidR="005978AF" w:rsidRPr="00CE3DAE">
        <w:rPr>
          <w:rFonts w:ascii="Palatino Linotype" w:eastAsia="Palatino Linotype" w:hAnsi="Palatino Linotype" w:cs="Palatino Linotype"/>
          <w:b/>
        </w:rPr>
        <w:t>RECURRENT</w:t>
      </w:r>
      <w:r w:rsidR="005978AF" w:rsidRPr="00CE3DAE">
        <w:rPr>
          <w:rFonts w:ascii="Palatino Linotype" w:eastAsia="Palatino Linotype" w:hAnsi="Palatino Linotype" w:cs="Palatino Linotype"/>
        </w:rPr>
        <w:t xml:space="preserve">E, fue omiso en presentar sus alegatos o manifestación </w:t>
      </w:r>
      <w:r w:rsidR="005978AF" w:rsidRPr="00CE3DAE">
        <w:rPr>
          <w:rFonts w:ascii="Palatino Linotype" w:eastAsia="Palatino Linotype" w:hAnsi="Palatino Linotype" w:cs="Palatino Linotype"/>
        </w:rPr>
        <w:lastRenderedPageBreak/>
        <w:t>alguna.</w:t>
      </w:r>
    </w:p>
    <w:p w14:paraId="65612BF4" w14:textId="77777777" w:rsidR="005978AF" w:rsidRPr="00CE3DAE" w:rsidRDefault="005978AF" w:rsidP="005978AF">
      <w:pPr>
        <w:spacing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 xml:space="preserve">Por su parte el </w:t>
      </w:r>
      <w:r w:rsidRPr="00CE3DAE">
        <w:rPr>
          <w:rFonts w:ascii="Palatino Linotype" w:eastAsia="Palatino Linotype" w:hAnsi="Palatino Linotype" w:cs="Palatino Linotype"/>
          <w:b/>
        </w:rPr>
        <w:t>SUJETO OBLIGADO</w:t>
      </w:r>
      <w:r w:rsidRPr="00CE3DAE">
        <w:rPr>
          <w:rFonts w:ascii="Palatino Linotype" w:eastAsia="Palatino Linotype" w:hAnsi="Palatino Linotype" w:cs="Palatino Linotype"/>
        </w:rPr>
        <w:t xml:space="preserve"> de igual forma fue omiso en rendir su informe justificado.</w:t>
      </w:r>
    </w:p>
    <w:p w14:paraId="5BE02DAB" w14:textId="77777777" w:rsidR="004519DF" w:rsidRPr="00CE3DAE" w:rsidRDefault="005978AF" w:rsidP="005978AF">
      <w:pPr>
        <w:spacing w:before="240" w:after="240" w:line="360" w:lineRule="auto"/>
        <w:ind w:right="49"/>
        <w:jc w:val="both"/>
        <w:rPr>
          <w:rFonts w:ascii="Palatino Linotype" w:eastAsia="Palatino Linotype" w:hAnsi="Palatino Linotype" w:cs="Palatino Linotype"/>
        </w:rPr>
      </w:pPr>
      <w:r w:rsidRPr="00CE3DAE">
        <w:rPr>
          <w:noProof/>
          <w:lang w:val="es-MX"/>
        </w:rPr>
        <w:drawing>
          <wp:inline distT="0" distB="0" distL="0" distR="0" wp14:anchorId="510DA78C" wp14:editId="13E177FC">
            <wp:extent cx="5547360" cy="161726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868" t="42605" r="14978" b="23634"/>
                    <a:stretch/>
                  </pic:blipFill>
                  <pic:spPr bwMode="auto">
                    <a:xfrm>
                      <a:off x="0" y="0"/>
                      <a:ext cx="5563789" cy="1622050"/>
                    </a:xfrm>
                    <a:prstGeom prst="rect">
                      <a:avLst/>
                    </a:prstGeom>
                    <a:ln>
                      <a:noFill/>
                    </a:ln>
                    <a:extLst>
                      <a:ext uri="{53640926-AAD7-44D8-BBD7-CCE9431645EC}">
                        <a14:shadowObscured xmlns:a14="http://schemas.microsoft.com/office/drawing/2010/main"/>
                      </a:ext>
                    </a:extLst>
                  </pic:spPr>
                </pic:pic>
              </a:graphicData>
            </a:graphic>
          </wp:inline>
        </w:drawing>
      </w:r>
    </w:p>
    <w:p w14:paraId="4244E6E4" w14:textId="77777777" w:rsidR="008F49C6" w:rsidRPr="00CE3DAE" w:rsidRDefault="00FD5810" w:rsidP="008F49C6">
      <w:pPr>
        <w:widowControl w:val="0"/>
        <w:spacing w:after="240"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7</w:t>
      </w:r>
      <w:r w:rsidR="008F49C6" w:rsidRPr="00CE3DAE">
        <w:rPr>
          <w:rFonts w:ascii="Palatino Linotype" w:eastAsia="Palatino Linotype" w:hAnsi="Palatino Linotype" w:cs="Palatino Linotype"/>
        </w:rPr>
        <w:t xml:space="preserve">. </w:t>
      </w:r>
      <w:r w:rsidR="008F49C6" w:rsidRPr="00CE3DAE">
        <w:rPr>
          <w:rFonts w:ascii="Palatino Linotype" w:eastAsia="Palatino Linotype" w:hAnsi="Palatino Linotype" w:cs="Palatino Linotype"/>
          <w:b/>
        </w:rPr>
        <w:t>Ampliación del plazo.</w:t>
      </w:r>
      <w:r w:rsidR="005978AF" w:rsidRPr="00CE3DAE">
        <w:rPr>
          <w:rFonts w:ascii="Palatino Linotype" w:eastAsia="Palatino Linotype" w:hAnsi="Palatino Linotype" w:cs="Palatino Linotype"/>
        </w:rPr>
        <w:t xml:space="preserve"> En fecha veinticuatro de enero</w:t>
      </w:r>
      <w:r w:rsidR="00880A1A" w:rsidRPr="00CE3DAE">
        <w:rPr>
          <w:rFonts w:ascii="Palatino Linotype" w:eastAsia="Palatino Linotype" w:hAnsi="Palatino Linotype" w:cs="Palatino Linotype"/>
        </w:rPr>
        <w:t xml:space="preserve"> del año dos mil veintitrés</w:t>
      </w:r>
      <w:r w:rsidR="008F49C6" w:rsidRPr="00CE3DAE">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685A96A3" w14:textId="77777777" w:rsidR="008F49C6" w:rsidRPr="00CE3DAE" w:rsidRDefault="008F49C6" w:rsidP="008F49C6">
      <w:pPr>
        <w:spacing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w:t>
      </w:r>
      <w:r w:rsidR="00880A1A" w:rsidRPr="00CE3DAE">
        <w:rPr>
          <w:rFonts w:ascii="Palatino Linotype" w:eastAsia="Palatino Linotype" w:hAnsi="Palatino Linotype" w:cs="Palatino Linotype"/>
        </w:rPr>
        <w:t>dos mil veintiuno</w:t>
      </w:r>
      <w:r w:rsidRPr="00CE3DAE">
        <w:rPr>
          <w:rFonts w:ascii="Palatino Linotype" w:eastAsia="Palatino Linotype" w:hAnsi="Palatino Linotype" w:cs="Palatino Linotype"/>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7651D4F0" w14:textId="77777777" w:rsidR="008F49C6" w:rsidRPr="00CE3DAE" w:rsidRDefault="008F49C6" w:rsidP="008F49C6">
      <w:pPr>
        <w:spacing w:line="360" w:lineRule="auto"/>
        <w:jc w:val="both"/>
        <w:rPr>
          <w:rFonts w:ascii="Palatino Linotype" w:eastAsia="Palatino Linotype" w:hAnsi="Palatino Linotype" w:cs="Palatino Linotype"/>
        </w:rPr>
      </w:pPr>
    </w:p>
    <w:p w14:paraId="3C62E057" w14:textId="77777777" w:rsidR="008F49C6" w:rsidRPr="00CE3DAE" w:rsidRDefault="008F49C6" w:rsidP="008F49C6">
      <w:pPr>
        <w:spacing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8454BD6" w14:textId="77777777" w:rsidR="008F49C6" w:rsidRPr="00CE3DAE" w:rsidRDefault="008F49C6" w:rsidP="008F49C6">
      <w:pPr>
        <w:spacing w:line="360" w:lineRule="auto"/>
        <w:jc w:val="both"/>
        <w:rPr>
          <w:rFonts w:ascii="Palatino Linotype" w:eastAsia="Palatino Linotype" w:hAnsi="Palatino Linotype" w:cs="Palatino Linotype"/>
        </w:rPr>
      </w:pPr>
    </w:p>
    <w:p w14:paraId="557B2F9A" w14:textId="77777777" w:rsidR="008F49C6" w:rsidRPr="00CE3DAE" w:rsidRDefault="008F49C6" w:rsidP="008F49C6">
      <w:pPr>
        <w:spacing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DDFF22" w14:textId="77777777" w:rsidR="008F49C6" w:rsidRPr="00CE3DAE" w:rsidRDefault="008F49C6" w:rsidP="008F49C6">
      <w:pPr>
        <w:spacing w:line="360" w:lineRule="auto"/>
        <w:jc w:val="both"/>
        <w:rPr>
          <w:rFonts w:ascii="Palatino Linotype" w:eastAsia="Palatino Linotype" w:hAnsi="Palatino Linotype" w:cs="Palatino Linotype"/>
        </w:rPr>
      </w:pPr>
    </w:p>
    <w:p w14:paraId="6C91B389" w14:textId="77777777" w:rsidR="008F49C6" w:rsidRPr="00CE3DAE" w:rsidRDefault="008F49C6" w:rsidP="008F49C6">
      <w:pPr>
        <w:spacing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CA17619" w14:textId="77777777" w:rsidR="008F49C6" w:rsidRPr="00CE3DAE" w:rsidRDefault="008F49C6" w:rsidP="008F49C6">
      <w:pPr>
        <w:spacing w:line="360" w:lineRule="auto"/>
        <w:jc w:val="both"/>
        <w:rPr>
          <w:rFonts w:ascii="Palatino Linotype" w:eastAsia="Palatino Linotype" w:hAnsi="Palatino Linotype" w:cs="Palatino Linotype"/>
        </w:rPr>
      </w:pPr>
    </w:p>
    <w:p w14:paraId="493C6324" w14:textId="77777777" w:rsidR="008F49C6" w:rsidRPr="00CE3DAE" w:rsidRDefault="008F49C6" w:rsidP="008F49C6">
      <w:pPr>
        <w:spacing w:line="360" w:lineRule="auto"/>
        <w:jc w:val="both"/>
        <w:rPr>
          <w:rFonts w:ascii="Palatino Linotype" w:eastAsia="Palatino Linotype" w:hAnsi="Palatino Linotype" w:cs="Palatino Linotype"/>
          <w:strike/>
        </w:rPr>
      </w:pPr>
      <w:r w:rsidRPr="00CE3DA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CB42F8D" w14:textId="77777777" w:rsidR="008F49C6" w:rsidRPr="00CE3DAE" w:rsidRDefault="008F49C6" w:rsidP="008F49C6">
      <w:pPr>
        <w:spacing w:line="360" w:lineRule="auto"/>
        <w:jc w:val="both"/>
        <w:rPr>
          <w:rFonts w:ascii="Palatino Linotype" w:eastAsia="Palatino Linotype" w:hAnsi="Palatino Linotype" w:cs="Palatino Linotype"/>
        </w:rPr>
      </w:pPr>
    </w:p>
    <w:p w14:paraId="1790F50A" w14:textId="77777777" w:rsidR="008F49C6" w:rsidRPr="00CE3DAE" w:rsidRDefault="008F49C6" w:rsidP="00ED3AC4">
      <w:pPr>
        <w:numPr>
          <w:ilvl w:val="0"/>
          <w:numId w:val="4"/>
        </w:numPr>
        <w:ind w:left="851"/>
        <w:contextualSpacing/>
        <w:jc w:val="both"/>
        <w:rPr>
          <w:rFonts w:ascii="Palatino Linotype" w:eastAsia="Palatino Linotype" w:hAnsi="Palatino Linotype" w:cs="Palatino Linotype"/>
        </w:rPr>
      </w:pPr>
      <w:r w:rsidRPr="00CE3DAE">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F1538AE" w14:textId="77777777" w:rsidR="008F49C6" w:rsidRPr="00CE3DAE" w:rsidRDefault="008F49C6" w:rsidP="00ED3AC4">
      <w:pPr>
        <w:ind w:left="851" w:hanging="360"/>
        <w:contextualSpacing/>
        <w:jc w:val="both"/>
        <w:rPr>
          <w:rFonts w:ascii="Palatino Linotype" w:eastAsia="Palatino Linotype" w:hAnsi="Palatino Linotype" w:cs="Palatino Linotype"/>
        </w:rPr>
      </w:pPr>
    </w:p>
    <w:p w14:paraId="5C2C3FF4" w14:textId="77777777" w:rsidR="008F49C6" w:rsidRPr="00CE3DAE" w:rsidRDefault="008F49C6" w:rsidP="00ED3AC4">
      <w:pPr>
        <w:numPr>
          <w:ilvl w:val="0"/>
          <w:numId w:val="4"/>
        </w:numPr>
        <w:ind w:left="851"/>
        <w:contextualSpacing/>
        <w:jc w:val="both"/>
        <w:rPr>
          <w:rFonts w:ascii="Palatino Linotype" w:eastAsia="Palatino Linotype" w:hAnsi="Palatino Linotype" w:cs="Palatino Linotype"/>
        </w:rPr>
      </w:pPr>
      <w:r w:rsidRPr="00CE3DAE">
        <w:rPr>
          <w:rFonts w:ascii="Palatino Linotype" w:eastAsia="Palatino Linotype" w:hAnsi="Palatino Linotype" w:cs="Palatino Linotype"/>
        </w:rPr>
        <w:lastRenderedPageBreak/>
        <w:t>Actividad Procesal del interesado. Acciones u omisiones del interesado.</w:t>
      </w:r>
    </w:p>
    <w:p w14:paraId="289E5E31" w14:textId="77777777" w:rsidR="008F49C6" w:rsidRPr="00CE3DAE" w:rsidRDefault="008F49C6" w:rsidP="00ED3AC4">
      <w:pPr>
        <w:ind w:left="851" w:hanging="360"/>
        <w:contextualSpacing/>
        <w:jc w:val="both"/>
        <w:rPr>
          <w:rFonts w:ascii="Palatino Linotype" w:eastAsia="Palatino Linotype" w:hAnsi="Palatino Linotype" w:cs="Palatino Linotype"/>
        </w:rPr>
      </w:pPr>
    </w:p>
    <w:p w14:paraId="5E903C84" w14:textId="77777777" w:rsidR="008F49C6" w:rsidRPr="00CE3DAE" w:rsidRDefault="008F49C6" w:rsidP="00ED3AC4">
      <w:pPr>
        <w:numPr>
          <w:ilvl w:val="0"/>
          <w:numId w:val="4"/>
        </w:numPr>
        <w:ind w:left="851"/>
        <w:contextualSpacing/>
        <w:jc w:val="both"/>
        <w:rPr>
          <w:rFonts w:ascii="Palatino Linotype" w:eastAsia="Palatino Linotype" w:hAnsi="Palatino Linotype" w:cs="Palatino Linotype"/>
        </w:rPr>
      </w:pPr>
      <w:r w:rsidRPr="00CE3DAE">
        <w:rPr>
          <w:rFonts w:ascii="Palatino Linotype" w:eastAsia="Palatino Linotype" w:hAnsi="Palatino Linotype" w:cs="Palatino Linotype"/>
        </w:rPr>
        <w:t>Conducta de la Autoridad: Las Acciones u omisiones realizadas en el procedimiento. Así como si la autoridad actuó con la debida diligencia.</w:t>
      </w:r>
    </w:p>
    <w:p w14:paraId="5E6E6F10" w14:textId="77777777" w:rsidR="008F49C6" w:rsidRPr="00CE3DAE" w:rsidRDefault="008F49C6" w:rsidP="00ED3AC4">
      <w:pPr>
        <w:ind w:left="851" w:hanging="360"/>
        <w:contextualSpacing/>
        <w:rPr>
          <w:rFonts w:ascii="Palatino Linotype" w:eastAsia="Palatino Linotype" w:hAnsi="Palatino Linotype" w:cs="Palatino Linotype"/>
        </w:rPr>
      </w:pPr>
    </w:p>
    <w:p w14:paraId="4DA7B438" w14:textId="77777777" w:rsidR="008F49C6" w:rsidRPr="00CE3DAE" w:rsidRDefault="008F49C6" w:rsidP="00ED3AC4">
      <w:pPr>
        <w:ind w:left="851" w:hanging="360"/>
        <w:contextualSpacing/>
        <w:jc w:val="both"/>
        <w:rPr>
          <w:rFonts w:ascii="Palatino Linotype" w:eastAsia="Palatino Linotype" w:hAnsi="Palatino Linotype" w:cs="Palatino Linotype"/>
        </w:rPr>
      </w:pPr>
      <w:r w:rsidRPr="00CE3DAE">
        <w:rPr>
          <w:rFonts w:ascii="Palatino Linotype" w:eastAsia="Palatino Linotype" w:hAnsi="Palatino Linotype" w:cs="Palatino Linotype"/>
        </w:rPr>
        <w:t>d) La afectación generada en la situación jurídica de la persona involucrada en el proceso: Violación a sus derechos humanos.</w:t>
      </w:r>
    </w:p>
    <w:p w14:paraId="35B9A867" w14:textId="77777777" w:rsidR="008F49C6" w:rsidRPr="00CE3DAE" w:rsidRDefault="008F49C6" w:rsidP="008F49C6">
      <w:pPr>
        <w:spacing w:line="360" w:lineRule="auto"/>
        <w:jc w:val="both"/>
        <w:rPr>
          <w:rFonts w:ascii="Palatino Linotype" w:eastAsia="Palatino Linotype" w:hAnsi="Palatino Linotype" w:cs="Palatino Linotype"/>
        </w:rPr>
      </w:pPr>
    </w:p>
    <w:p w14:paraId="2E7E4C03" w14:textId="77777777" w:rsidR="008F49C6" w:rsidRPr="00CE3DAE" w:rsidRDefault="008F49C6" w:rsidP="008F49C6">
      <w:pPr>
        <w:spacing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E36EBB4" w14:textId="77777777" w:rsidR="008F49C6" w:rsidRPr="00CE3DAE" w:rsidRDefault="008F49C6" w:rsidP="008F49C6">
      <w:pPr>
        <w:spacing w:line="360" w:lineRule="auto"/>
        <w:jc w:val="both"/>
        <w:rPr>
          <w:rFonts w:ascii="Palatino Linotype" w:eastAsia="Palatino Linotype" w:hAnsi="Palatino Linotype" w:cs="Palatino Linotype"/>
          <w:b/>
        </w:rPr>
      </w:pPr>
      <w:r w:rsidRPr="00CE3DAE">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E3DA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E3DAE">
        <w:rPr>
          <w:rFonts w:ascii="Palatino Linotype" w:eastAsia="Palatino Linotype" w:hAnsi="Palatino Linotype" w:cs="Palatino Linotype"/>
        </w:rPr>
        <w:t>, visible en la Gaceta del Seminario Judicial de la Federación con el registro digital 205635.</w:t>
      </w:r>
    </w:p>
    <w:p w14:paraId="5BFD1F59" w14:textId="77777777" w:rsidR="008F49C6" w:rsidRPr="00CE3DAE" w:rsidRDefault="008F49C6" w:rsidP="008F49C6">
      <w:pPr>
        <w:spacing w:line="360" w:lineRule="auto"/>
        <w:jc w:val="both"/>
        <w:rPr>
          <w:rFonts w:ascii="Palatino Linotype" w:eastAsia="Palatino Linotype" w:hAnsi="Palatino Linotype" w:cs="Palatino Linotype"/>
        </w:rPr>
      </w:pPr>
    </w:p>
    <w:p w14:paraId="18A873B3" w14:textId="77777777" w:rsidR="008F49C6" w:rsidRPr="00CE3DAE" w:rsidRDefault="008F49C6" w:rsidP="008F49C6">
      <w:pPr>
        <w:spacing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CE3DAE">
        <w:rPr>
          <w:rFonts w:ascii="Palatino Linotype" w:eastAsia="Palatino Linotype" w:hAnsi="Palatino Linotype" w:cs="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6B4FC1" w14:textId="77777777" w:rsidR="008F49C6" w:rsidRPr="00CE3DAE" w:rsidRDefault="008F49C6" w:rsidP="008F49C6">
      <w:pPr>
        <w:spacing w:line="360" w:lineRule="auto"/>
        <w:jc w:val="both"/>
        <w:rPr>
          <w:rFonts w:ascii="Palatino Linotype" w:eastAsia="Palatino Linotype" w:hAnsi="Palatino Linotype" w:cs="Palatino Linotype"/>
        </w:rPr>
      </w:pPr>
    </w:p>
    <w:p w14:paraId="5CDF5BA7" w14:textId="77777777" w:rsidR="008F49C6" w:rsidRPr="00CE3DAE" w:rsidRDefault="008F49C6" w:rsidP="008F49C6">
      <w:pPr>
        <w:spacing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FCC0CE0" w14:textId="77777777" w:rsidR="008F49C6" w:rsidRPr="00CE3DAE" w:rsidRDefault="008F49C6" w:rsidP="008F49C6">
      <w:pPr>
        <w:spacing w:line="360" w:lineRule="auto"/>
        <w:jc w:val="both"/>
        <w:rPr>
          <w:rFonts w:ascii="Palatino Linotype" w:eastAsia="Palatino Linotype" w:hAnsi="Palatino Linotype" w:cs="Palatino Linotype"/>
        </w:rPr>
      </w:pPr>
    </w:p>
    <w:p w14:paraId="5216ED34" w14:textId="77777777" w:rsidR="008F49C6" w:rsidRPr="00CE3DAE" w:rsidRDefault="008F49C6" w:rsidP="008F49C6">
      <w:pPr>
        <w:spacing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 xml:space="preserve"> </w:t>
      </w:r>
      <w:r w:rsidRPr="00CE3DAE">
        <w:rPr>
          <w:rFonts w:ascii="Palatino Linotype" w:eastAsia="Palatino Linotype" w:hAnsi="Palatino Linotype" w:cs="Palatino Linotype"/>
          <w:i/>
        </w:rPr>
        <w:t>“PLAZO RAZONABLE PARA RESOLVER. DIMENSIÓN Y EFECTOS DE ESTE CONCEPTO CUANDO SE ADUCE EXCESIVA CARGA DE TRABAJO.”</w:t>
      </w:r>
      <w:r w:rsidRPr="00CE3DAE">
        <w:rPr>
          <w:rFonts w:ascii="Palatino Linotype" w:eastAsia="Palatino Linotype" w:hAnsi="Palatino Linotype" w:cs="Palatino Linotype"/>
        </w:rPr>
        <w:t xml:space="preserve"> consultable en el Seminario Judicial de la Federación y su gaceta, con el registro digital 2002351.</w:t>
      </w:r>
    </w:p>
    <w:p w14:paraId="5496B93C" w14:textId="77777777" w:rsidR="008F49C6" w:rsidRPr="00CE3DAE" w:rsidRDefault="008F49C6" w:rsidP="008F49C6">
      <w:pPr>
        <w:spacing w:line="360" w:lineRule="auto"/>
        <w:jc w:val="both"/>
        <w:rPr>
          <w:rFonts w:ascii="Palatino Linotype" w:eastAsia="Palatino Linotype" w:hAnsi="Palatino Linotype" w:cs="Palatino Linotype"/>
          <w:b/>
        </w:rPr>
      </w:pPr>
    </w:p>
    <w:p w14:paraId="354D085E" w14:textId="77777777" w:rsidR="008F49C6" w:rsidRPr="00CE3DAE" w:rsidRDefault="008F49C6" w:rsidP="008F49C6">
      <w:pPr>
        <w:spacing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i/>
        </w:rPr>
        <w:t>“PLAZO RAZONABLE PARA RESOLVER. CONCEPTO Y ELEMENTOS QUE LO INTEGRAN A LA LUZ DEL DERECHO INTERNACIONAL DE LOS DERECHOS HUMANOS.”</w:t>
      </w:r>
      <w:r w:rsidRPr="00CE3DAE">
        <w:rPr>
          <w:rFonts w:ascii="Palatino Linotype" w:eastAsia="Palatino Linotype" w:hAnsi="Palatino Linotype" w:cs="Palatino Linotype"/>
        </w:rPr>
        <w:t>, visible en el Seminario Judicial de la Federación y su gaceta, con el registro digital 2002350.</w:t>
      </w:r>
    </w:p>
    <w:p w14:paraId="6746C242" w14:textId="77777777" w:rsidR="008F49C6" w:rsidRPr="00CE3DAE" w:rsidRDefault="008F49C6" w:rsidP="008F49C6">
      <w:pPr>
        <w:spacing w:line="360" w:lineRule="auto"/>
        <w:jc w:val="both"/>
        <w:rPr>
          <w:rFonts w:ascii="Palatino Linotype" w:eastAsia="Palatino Linotype" w:hAnsi="Palatino Linotype" w:cs="Palatino Linotype"/>
        </w:rPr>
      </w:pPr>
    </w:p>
    <w:p w14:paraId="20973C17" w14:textId="77777777" w:rsidR="008F49C6" w:rsidRPr="00CE3DAE" w:rsidRDefault="008F49C6" w:rsidP="008F49C6">
      <w:pPr>
        <w:spacing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64E8F739" w14:textId="77777777" w:rsidR="004C6C59" w:rsidRPr="00CE3DAE" w:rsidRDefault="00ED3AC4">
      <w:pPr>
        <w:spacing w:before="240" w:after="240"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b/>
        </w:rPr>
        <w:lastRenderedPageBreak/>
        <w:t>8</w:t>
      </w:r>
      <w:r w:rsidR="004D78AD" w:rsidRPr="00CE3DAE">
        <w:rPr>
          <w:rFonts w:ascii="Palatino Linotype" w:eastAsia="Palatino Linotype" w:hAnsi="Palatino Linotype" w:cs="Palatino Linotype"/>
          <w:b/>
        </w:rPr>
        <w:t xml:space="preserve">. Cierre de instrucción. </w:t>
      </w:r>
      <w:r w:rsidR="004D78AD" w:rsidRPr="00CE3DAE">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880A1A" w:rsidRPr="00CE3DAE">
        <w:rPr>
          <w:rFonts w:ascii="Palatino Linotype" w:eastAsia="Palatino Linotype" w:hAnsi="Palatino Linotype" w:cs="Palatino Linotype"/>
          <w:b/>
        </w:rPr>
        <w:t>veinticuatro de enero de dos mil veintitrés</w:t>
      </w:r>
      <w:r w:rsidR="004D78AD" w:rsidRPr="00CE3DA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86140BD" w14:textId="77777777" w:rsidR="004C6C59" w:rsidRPr="00CE3DAE" w:rsidRDefault="004D78AD">
      <w:pPr>
        <w:spacing w:before="240" w:after="240"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5FD763E" w14:textId="77777777" w:rsidR="004C6C59" w:rsidRPr="00CE3DAE" w:rsidRDefault="004D78AD">
      <w:pPr>
        <w:widowControl w:val="0"/>
        <w:spacing w:line="360" w:lineRule="auto"/>
        <w:jc w:val="center"/>
        <w:rPr>
          <w:rFonts w:ascii="Palatino Linotype" w:eastAsia="Palatino Linotype" w:hAnsi="Palatino Linotype" w:cs="Palatino Linotype"/>
          <w:b/>
        </w:rPr>
      </w:pPr>
      <w:r w:rsidRPr="00CE3DAE">
        <w:rPr>
          <w:rFonts w:ascii="Palatino Linotype" w:eastAsia="Palatino Linotype" w:hAnsi="Palatino Linotype" w:cs="Palatino Linotype"/>
          <w:b/>
        </w:rPr>
        <w:t>II. C O N S I D E R A N D O S</w:t>
      </w:r>
    </w:p>
    <w:p w14:paraId="07ADEB5D" w14:textId="77777777" w:rsidR="00866D4C" w:rsidRPr="00CE3DAE" w:rsidRDefault="00866D4C">
      <w:pPr>
        <w:widowControl w:val="0"/>
        <w:spacing w:line="360" w:lineRule="auto"/>
        <w:jc w:val="center"/>
        <w:rPr>
          <w:rFonts w:ascii="Palatino Linotype" w:eastAsia="Palatino Linotype" w:hAnsi="Palatino Linotype" w:cs="Palatino Linotype"/>
          <w:b/>
        </w:rPr>
      </w:pPr>
    </w:p>
    <w:p w14:paraId="362B0329" w14:textId="77777777" w:rsidR="004C6C59" w:rsidRPr="00CE3DAE" w:rsidRDefault="004D78AD">
      <w:pPr>
        <w:spacing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b/>
        </w:rPr>
        <w:t>Primero. Competencia.</w:t>
      </w:r>
      <w:r w:rsidRPr="00CE3DA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B251476" w14:textId="77777777" w:rsidR="00880A1A" w:rsidRPr="00CE3DAE" w:rsidRDefault="004D78AD" w:rsidP="00880A1A">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CE3DAE">
        <w:rPr>
          <w:rFonts w:ascii="Palatino Linotype" w:eastAsia="Palatino Linotype" w:hAnsi="Palatino Linotype" w:cs="Palatino Linotype"/>
          <w:b/>
        </w:rPr>
        <w:lastRenderedPageBreak/>
        <w:t xml:space="preserve">Segundo. Oportunidad y Procedibilidad del Recurso de Revisión. </w:t>
      </w:r>
      <w:r w:rsidR="008F49C6" w:rsidRPr="00CE3DAE">
        <w:rPr>
          <w:rFonts w:ascii="Palatino Linotype" w:eastAsia="Palatino Linotype" w:hAnsi="Palatino Linotype" w:cs="Palatino Linotype"/>
        </w:rPr>
        <w:t xml:space="preserve">De conformidad con los requisitos de Oportunidad y Procedibilidad que deben reunir </w:t>
      </w:r>
      <w:r w:rsidR="00F34ABE" w:rsidRPr="00CE3DAE">
        <w:rPr>
          <w:rFonts w:ascii="Palatino Linotype" w:eastAsia="Palatino Linotype" w:hAnsi="Palatino Linotype" w:cs="Palatino Linotype"/>
        </w:rPr>
        <w:t>el recurso</w:t>
      </w:r>
      <w:r w:rsidR="008F49C6" w:rsidRPr="00CE3DAE">
        <w:rPr>
          <w:rFonts w:ascii="Palatino Linotype" w:eastAsia="Palatino Linotype" w:hAnsi="Palatino Linotype" w:cs="Palatino Linotype"/>
        </w:rPr>
        <w:t xml:space="preserve"> de r</w:t>
      </w:r>
      <w:r w:rsidR="00F34ABE" w:rsidRPr="00CE3DAE">
        <w:rPr>
          <w:rFonts w:ascii="Palatino Linotype" w:eastAsia="Palatino Linotype" w:hAnsi="Palatino Linotype" w:cs="Palatino Linotype"/>
        </w:rPr>
        <w:t>evisión interpuesto</w:t>
      </w:r>
      <w:r w:rsidR="008F49C6" w:rsidRPr="00CE3DAE">
        <w:rPr>
          <w:rFonts w:ascii="Palatino Linotype" w:eastAsia="Palatino Linotype" w:hAnsi="Palatino Linotype" w:cs="Palatino Linotype"/>
        </w:rPr>
        <w:t xml:space="preserve">,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008F49C6" w:rsidRPr="00CE3DAE">
        <w:rPr>
          <w:rFonts w:ascii="Palatino Linotype" w:eastAsia="Palatino Linotype" w:hAnsi="Palatino Linotype" w:cs="Palatino Linotype"/>
          <w:b/>
        </w:rPr>
        <w:t>SUJETO OBLIGADO</w:t>
      </w:r>
      <w:r w:rsidR="008F49C6" w:rsidRPr="00CE3DAE">
        <w:rPr>
          <w:rFonts w:ascii="Palatino Linotype" w:eastAsia="Palatino Linotype" w:hAnsi="Palatino Linotype" w:cs="Palatino Linotype"/>
        </w:rPr>
        <w:t xml:space="preserve"> emitió su respuesta a la solicitud plantea</w:t>
      </w:r>
      <w:r w:rsidR="00804B40" w:rsidRPr="00CE3DAE">
        <w:rPr>
          <w:rFonts w:ascii="Palatino Linotype" w:eastAsia="Palatino Linotype" w:hAnsi="Palatino Linotype" w:cs="Palatino Linotype"/>
        </w:rPr>
        <w:t>da</w:t>
      </w:r>
      <w:r w:rsidR="00880A1A" w:rsidRPr="00CE3DAE">
        <w:rPr>
          <w:rFonts w:ascii="Palatino Linotype" w:eastAsia="Palatino Linotype" w:hAnsi="Palatino Linotype" w:cs="Palatino Linotype"/>
        </w:rPr>
        <w:t xml:space="preserve"> por</w:t>
      </w:r>
      <w:r w:rsidR="008C3030" w:rsidRPr="00CE3DAE">
        <w:rPr>
          <w:rFonts w:ascii="Palatino Linotype" w:eastAsia="Palatino Linotype" w:hAnsi="Palatino Linotype" w:cs="Palatino Linotype"/>
        </w:rPr>
        <w:t xml:space="preserve"> el </w:t>
      </w:r>
      <w:r w:rsidR="00880A1A" w:rsidRPr="00CE3DAE">
        <w:rPr>
          <w:rFonts w:ascii="Palatino Linotype" w:eastAsia="Palatino Linotype" w:hAnsi="Palatino Linotype" w:cs="Palatino Linotype"/>
        </w:rPr>
        <w:t>solicitante el veinticinco de agosto</w:t>
      </w:r>
      <w:r w:rsidR="008F49C6" w:rsidRPr="00CE3DAE">
        <w:rPr>
          <w:rFonts w:ascii="Palatino Linotype" w:eastAsia="Palatino Linotype" w:hAnsi="Palatino Linotype" w:cs="Palatino Linotype"/>
        </w:rPr>
        <w:t xml:space="preserve"> del año dos mil veintidós </w:t>
      </w:r>
      <w:r w:rsidR="00880A1A" w:rsidRPr="00CE3DAE">
        <w:rPr>
          <w:rFonts w:ascii="Palatino Linotype" w:eastAsia="Palatino Linotype" w:hAnsi="Palatino Linotype" w:cs="Palatino Linotype"/>
        </w:rPr>
        <w:t xml:space="preserve">y la parte </w:t>
      </w:r>
      <w:r w:rsidR="00880A1A" w:rsidRPr="00CE3DAE">
        <w:rPr>
          <w:rFonts w:ascii="Palatino Linotype" w:eastAsia="Palatino Linotype" w:hAnsi="Palatino Linotype" w:cs="Palatino Linotype"/>
          <w:b/>
        </w:rPr>
        <w:t>RECURRENTE</w:t>
      </w:r>
      <w:r w:rsidR="00880A1A" w:rsidRPr="00CE3DAE">
        <w:rPr>
          <w:rFonts w:ascii="Palatino Linotype" w:eastAsia="Palatino Linotype" w:hAnsi="Palatino Linotype" w:cs="Palatino Linotype"/>
        </w:rPr>
        <w:t xml:space="preserve"> presentó su recurso de revisión el ocho de septiembre del mismo año; esto es, al décimo día hábil siguiente de aquel en que tuvo conocimiento de la respuesta; evidenciándose que la interposición del recurso se encuentra dentro de los márgenes temporales previstos en el citado precepto legal.</w:t>
      </w:r>
    </w:p>
    <w:p w14:paraId="488EC12B" w14:textId="77777777" w:rsidR="002868FF" w:rsidRPr="00CE3DAE" w:rsidRDefault="002868FF" w:rsidP="002868FF">
      <w:pPr>
        <w:spacing w:before="240"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 xml:space="preserve">Al mismo tiempo, tras la revisión del formato de interposición del recurso, es de suma importancia señalar que la parte </w:t>
      </w:r>
      <w:r w:rsidRPr="00CE3DAE">
        <w:rPr>
          <w:rFonts w:ascii="Palatino Linotype" w:eastAsia="Palatino Linotype" w:hAnsi="Palatino Linotype" w:cs="Palatino Linotype"/>
          <w:b/>
        </w:rPr>
        <w:t>RECURRENTE</w:t>
      </w:r>
      <w:r w:rsidRPr="00CE3DAE">
        <w:rPr>
          <w:rFonts w:ascii="Palatino Linotype" w:eastAsia="Palatino Linotype" w:hAnsi="Palatino Linotype" w:cs="Palatino Linotype"/>
        </w:rPr>
        <w:t xml:space="preserve"> </w:t>
      </w:r>
      <w:r w:rsidR="008C3030" w:rsidRPr="00CE3DAE">
        <w:rPr>
          <w:rFonts w:ascii="Palatino Linotype" w:eastAsia="Palatino Linotype" w:hAnsi="Palatino Linotype" w:cs="Palatino Linotype"/>
        </w:rPr>
        <w:t xml:space="preserve">no proporcionó su nombre completo </w:t>
      </w:r>
      <w:r w:rsidRPr="00CE3DAE">
        <w:rPr>
          <w:rFonts w:ascii="Palatino Linotype" w:eastAsia="Palatino Linotype" w:hAnsi="Palatino Linotype" w:cs="Palatino Linotype"/>
        </w:rPr>
        <w:t xml:space="preserve">como se advierte en el detalle de seguimiento del SAIMEX, no obstante lo anterior, no proporcionar el nombre </w:t>
      </w:r>
      <w:r w:rsidR="004F2FCC" w:rsidRPr="00CE3DAE">
        <w:rPr>
          <w:rFonts w:ascii="Palatino Linotype" w:eastAsia="Palatino Linotype" w:hAnsi="Palatino Linotype" w:cs="Palatino Linotype"/>
        </w:rPr>
        <w:t xml:space="preserve">completo </w:t>
      </w:r>
      <w:r w:rsidRPr="00CE3DAE">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7956158" w14:textId="77777777" w:rsidR="002868FF" w:rsidRPr="00CE3DAE" w:rsidRDefault="002868FF" w:rsidP="002868FF">
      <w:pPr>
        <w:ind w:left="567" w:right="474"/>
        <w:jc w:val="both"/>
        <w:rPr>
          <w:rFonts w:ascii="Palatino Linotype" w:eastAsia="Palatino Linotype" w:hAnsi="Palatino Linotype" w:cs="Palatino Linotype"/>
          <w:i/>
        </w:rPr>
      </w:pPr>
    </w:p>
    <w:p w14:paraId="28C434D4" w14:textId="77777777" w:rsidR="002868FF" w:rsidRPr="00CE3DAE" w:rsidRDefault="002868FF" w:rsidP="002868FF">
      <w:pPr>
        <w:spacing w:after="240"/>
        <w:ind w:left="567" w:right="474"/>
        <w:jc w:val="both"/>
        <w:rPr>
          <w:rFonts w:ascii="Palatino Linotype" w:eastAsia="Palatino Linotype" w:hAnsi="Palatino Linotype" w:cs="Palatino Linotype"/>
          <w:i/>
          <w:sz w:val="22"/>
          <w:szCs w:val="22"/>
        </w:rPr>
      </w:pPr>
      <w:r w:rsidRPr="00CE3DAE">
        <w:rPr>
          <w:rFonts w:ascii="Palatino Linotype" w:eastAsia="Palatino Linotype" w:hAnsi="Palatino Linotype" w:cs="Palatino Linotype"/>
          <w:i/>
          <w:sz w:val="22"/>
          <w:szCs w:val="22"/>
        </w:rPr>
        <w:t>"</w:t>
      </w:r>
      <w:r w:rsidRPr="00CE3DAE">
        <w:rPr>
          <w:rFonts w:ascii="Palatino Linotype" w:eastAsia="Palatino Linotype" w:hAnsi="Palatino Linotype" w:cs="Palatino Linotype"/>
          <w:b/>
          <w:i/>
          <w:sz w:val="22"/>
          <w:szCs w:val="22"/>
        </w:rPr>
        <w:t>Las solicitudes anónimas</w:t>
      </w:r>
      <w:r w:rsidRPr="00CE3DAE">
        <w:rPr>
          <w:rFonts w:ascii="Palatino Linotype" w:eastAsia="Palatino Linotype" w:hAnsi="Palatino Linotype" w:cs="Palatino Linotype"/>
          <w:i/>
          <w:sz w:val="22"/>
          <w:szCs w:val="22"/>
        </w:rPr>
        <w:t xml:space="preserve">, con nombre incompleto o seudónimo </w:t>
      </w:r>
      <w:r w:rsidRPr="00CE3DAE">
        <w:rPr>
          <w:rFonts w:ascii="Palatino Linotype" w:eastAsia="Palatino Linotype" w:hAnsi="Palatino Linotype" w:cs="Palatino Linotype"/>
          <w:b/>
          <w:i/>
          <w:sz w:val="22"/>
          <w:szCs w:val="22"/>
        </w:rPr>
        <w:t>serán procedentes para su trámite por parte del sujeto obligado ante quien se presente</w:t>
      </w:r>
      <w:r w:rsidRPr="00CE3DAE">
        <w:rPr>
          <w:rFonts w:ascii="Palatino Linotype" w:eastAsia="Palatino Linotype" w:hAnsi="Palatino Linotype" w:cs="Palatino Linotype"/>
          <w:i/>
          <w:sz w:val="22"/>
          <w:szCs w:val="22"/>
        </w:rPr>
        <w:t>. No podrá requerirse información adicional con motivo del nombre proporcionado por el solicitante."(Sic)</w:t>
      </w:r>
    </w:p>
    <w:p w14:paraId="0A2B63EA" w14:textId="77777777" w:rsidR="002868FF" w:rsidRPr="00CE3DAE" w:rsidRDefault="002868FF" w:rsidP="008F49C6">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p>
    <w:p w14:paraId="3DA4B2A4" w14:textId="77777777" w:rsidR="008F49C6" w:rsidRPr="00CE3DAE" w:rsidRDefault="008F49C6" w:rsidP="008F49C6">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r w:rsidRPr="00CE3DAE">
        <w:rPr>
          <w:rFonts w:ascii="Palatino Linotype" w:eastAsia="Palatino Linotype" w:hAnsi="Palatino Linotype" w:cs="Palatino Linotype"/>
        </w:rPr>
        <w:lastRenderedPageBreak/>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CE3DAE">
        <w:rPr>
          <w:rFonts w:ascii="Palatino Linotype" w:eastAsia="Palatino Linotype" w:hAnsi="Palatino Linotype" w:cs="Palatino Linotype"/>
          <w:b/>
        </w:rPr>
        <w:t>EL</w:t>
      </w:r>
      <w:r w:rsidRPr="00CE3DAE">
        <w:rPr>
          <w:rFonts w:ascii="Palatino Linotype" w:eastAsia="Palatino Linotype" w:hAnsi="Palatino Linotype" w:cs="Palatino Linotype"/>
        </w:rPr>
        <w:t xml:space="preserve"> </w:t>
      </w:r>
      <w:r w:rsidRPr="00CE3DAE">
        <w:rPr>
          <w:rFonts w:ascii="Palatino Linotype" w:eastAsia="Palatino Linotype" w:hAnsi="Palatino Linotype" w:cs="Palatino Linotype"/>
          <w:b/>
        </w:rPr>
        <w:t>SAIMEX</w:t>
      </w:r>
      <w:r w:rsidRPr="00CE3DAE">
        <w:rPr>
          <w:rFonts w:ascii="Palatino Linotype" w:eastAsia="Palatino Linotype" w:hAnsi="Palatino Linotype" w:cs="Palatino Linotype"/>
        </w:rPr>
        <w:t>.</w:t>
      </w:r>
    </w:p>
    <w:p w14:paraId="726624FA" w14:textId="77777777" w:rsidR="002868FF" w:rsidRPr="00CE3DAE" w:rsidRDefault="002868FF" w:rsidP="008F49C6">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p>
    <w:p w14:paraId="53A57E22" w14:textId="77777777" w:rsidR="008F49C6" w:rsidRPr="00CE3DAE" w:rsidRDefault="008F49C6" w:rsidP="008F49C6">
      <w:pPr>
        <w:spacing w:before="240" w:after="240"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Asimismo, resulta pr</w:t>
      </w:r>
      <w:r w:rsidR="00804B40" w:rsidRPr="00CE3DAE">
        <w:rPr>
          <w:rFonts w:ascii="Palatino Linotype" w:eastAsia="Palatino Linotype" w:hAnsi="Palatino Linotype" w:cs="Palatino Linotype"/>
        </w:rPr>
        <w:t>ocedente la interposición del recurso de revisión al rubro anotado</w:t>
      </w:r>
      <w:r w:rsidRPr="00CE3DAE">
        <w:rPr>
          <w:rFonts w:ascii="Palatino Linotype" w:eastAsia="Palatino Linotype" w:hAnsi="Palatino Linotype" w:cs="Palatino Linotype"/>
        </w:rPr>
        <w:t>, toda vez que se actualiza las hipótesis previstas en el artículo 179, fra</w:t>
      </w:r>
      <w:r w:rsidR="008C3030" w:rsidRPr="00CE3DAE">
        <w:rPr>
          <w:rFonts w:ascii="Palatino Linotype" w:eastAsia="Palatino Linotype" w:hAnsi="Palatino Linotype" w:cs="Palatino Linotype"/>
        </w:rPr>
        <w:t>cción III</w:t>
      </w:r>
      <w:r w:rsidRPr="00CE3DAE">
        <w:rPr>
          <w:rFonts w:ascii="Palatino Linotype" w:eastAsia="Palatino Linotype" w:hAnsi="Palatino Linotype" w:cs="Palatino Linotype"/>
        </w:rPr>
        <w:t xml:space="preserve"> de la ley de la materia, que a la letra dice:</w:t>
      </w:r>
    </w:p>
    <w:p w14:paraId="0EE4CD2C" w14:textId="77777777" w:rsidR="008F49C6" w:rsidRPr="00CE3DAE" w:rsidRDefault="008F49C6" w:rsidP="008F49C6">
      <w:pPr>
        <w:ind w:left="1276" w:right="1752"/>
        <w:jc w:val="both"/>
        <w:rPr>
          <w:rFonts w:ascii="Palatino Linotype" w:eastAsia="Palatino Linotype" w:hAnsi="Palatino Linotype" w:cs="Palatino Linotype"/>
          <w:i/>
          <w:sz w:val="22"/>
          <w:szCs w:val="22"/>
        </w:rPr>
      </w:pPr>
      <w:r w:rsidRPr="00CE3DAE">
        <w:rPr>
          <w:rFonts w:ascii="Palatino Linotype" w:eastAsia="Palatino Linotype" w:hAnsi="Palatino Linotype" w:cs="Palatino Linotype"/>
          <w:i/>
          <w:sz w:val="22"/>
          <w:szCs w:val="22"/>
        </w:rPr>
        <w:t>“</w:t>
      </w:r>
      <w:r w:rsidRPr="00CE3DAE">
        <w:rPr>
          <w:rFonts w:ascii="Palatino Linotype" w:eastAsia="Palatino Linotype" w:hAnsi="Palatino Linotype" w:cs="Palatino Linotype"/>
          <w:b/>
          <w:i/>
          <w:sz w:val="22"/>
          <w:szCs w:val="22"/>
        </w:rPr>
        <w:t xml:space="preserve">Artículo 179. </w:t>
      </w:r>
      <w:r w:rsidRPr="00CE3DA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A9FDD42" w14:textId="77777777" w:rsidR="004E3601" w:rsidRPr="00CE3DAE" w:rsidRDefault="004E3601" w:rsidP="008F49C6">
      <w:pPr>
        <w:ind w:left="1276" w:right="1752"/>
        <w:jc w:val="both"/>
        <w:rPr>
          <w:rFonts w:ascii="Palatino Linotype" w:eastAsia="Palatino Linotype" w:hAnsi="Palatino Linotype" w:cs="Palatino Linotype"/>
          <w:i/>
          <w:sz w:val="22"/>
          <w:szCs w:val="22"/>
        </w:rPr>
      </w:pPr>
      <w:r w:rsidRPr="00CE3DAE">
        <w:rPr>
          <w:rFonts w:ascii="Palatino Linotype" w:eastAsia="Palatino Linotype" w:hAnsi="Palatino Linotype" w:cs="Palatino Linotype"/>
          <w:i/>
          <w:sz w:val="22"/>
          <w:szCs w:val="22"/>
        </w:rPr>
        <w:t>…</w:t>
      </w:r>
    </w:p>
    <w:p w14:paraId="61F829BB" w14:textId="77777777" w:rsidR="008F49C6" w:rsidRPr="00CE3DAE" w:rsidRDefault="008C3030" w:rsidP="004E3601">
      <w:pPr>
        <w:ind w:left="1276" w:right="1752"/>
        <w:jc w:val="both"/>
        <w:rPr>
          <w:rFonts w:ascii="Palatino Linotype" w:eastAsia="Palatino Linotype" w:hAnsi="Palatino Linotype" w:cs="Palatino Linotype"/>
          <w:i/>
          <w:sz w:val="22"/>
          <w:szCs w:val="22"/>
        </w:rPr>
      </w:pPr>
      <w:r w:rsidRPr="00CE3DAE">
        <w:rPr>
          <w:rFonts w:ascii="Palatino Linotype" w:eastAsia="Palatino Linotype" w:hAnsi="Palatino Linotype" w:cs="Palatino Linotype"/>
          <w:i/>
          <w:sz w:val="22"/>
          <w:szCs w:val="22"/>
        </w:rPr>
        <w:t>III. La declaración de inexistencia de la información…</w:t>
      </w:r>
      <w:r w:rsidR="008F49C6" w:rsidRPr="00CE3DAE">
        <w:rPr>
          <w:rFonts w:ascii="Palatino Linotype" w:eastAsia="Palatino Linotype" w:hAnsi="Palatino Linotype" w:cs="Palatino Linotype"/>
          <w:i/>
          <w:sz w:val="22"/>
          <w:szCs w:val="22"/>
        </w:rPr>
        <w:t>” (Sic)</w:t>
      </w:r>
    </w:p>
    <w:p w14:paraId="0865D569" w14:textId="77777777" w:rsidR="008F49C6" w:rsidRPr="00CE3DAE" w:rsidRDefault="008F49C6" w:rsidP="008F49C6">
      <w:pPr>
        <w:spacing w:before="280" w:after="280"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b/>
        </w:rPr>
        <w:t>Tercero. Materia de Revisión</w:t>
      </w:r>
      <w:r w:rsidRPr="00CE3DAE">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CE3DAE">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CE3DAE">
        <w:rPr>
          <w:rFonts w:ascii="Palatino Linotype" w:eastAsia="Palatino Linotype" w:hAnsi="Palatino Linotype" w:cs="Palatino Linotype"/>
        </w:rPr>
        <w:t xml:space="preserve">de la </w:t>
      </w:r>
      <w:r w:rsidRPr="00CE3DAE">
        <w:rPr>
          <w:rFonts w:ascii="Palatino Linotype" w:eastAsia="Palatino Linotype" w:hAnsi="Palatino Linotype" w:cs="Palatino Linotype"/>
          <w:b/>
        </w:rPr>
        <w:t>RECURRENTE</w:t>
      </w:r>
      <w:r w:rsidRPr="00CE3DAE">
        <w:rPr>
          <w:rFonts w:ascii="Palatino Linotype" w:eastAsia="Palatino Linotype" w:hAnsi="Palatino Linotype" w:cs="Palatino Linotype"/>
        </w:rPr>
        <w:t>, o en su defecto, en caso de ser procedente, ordenar la entrega de información.</w:t>
      </w:r>
    </w:p>
    <w:p w14:paraId="45B8D4E4" w14:textId="77777777" w:rsidR="00804B40" w:rsidRPr="00CE3DAE" w:rsidRDefault="004D78AD" w:rsidP="00804B40">
      <w:pPr>
        <w:spacing w:before="240" w:after="240"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b/>
        </w:rPr>
        <w:t xml:space="preserve">Cuarto. Estudio de fondo del asunto. </w:t>
      </w:r>
      <w:r w:rsidR="00804B40" w:rsidRPr="00CE3DAE">
        <w:rPr>
          <w:rFonts w:ascii="Palatino Linotype" w:eastAsia="Palatino Linotype" w:hAnsi="Palatino Linotype" w:cs="Palatino Linotype"/>
        </w:rPr>
        <w:t xml:space="preserve">es conveniente analizar si la respuesta del </w:t>
      </w:r>
      <w:r w:rsidR="00804B40" w:rsidRPr="00CE3DAE">
        <w:rPr>
          <w:rFonts w:ascii="Palatino Linotype" w:eastAsia="Palatino Linotype" w:hAnsi="Palatino Linotype" w:cs="Palatino Linotype"/>
          <w:b/>
        </w:rPr>
        <w:t>SUJETO OBLIGADO</w:t>
      </w:r>
      <w:r w:rsidR="00804B40" w:rsidRPr="00CE3DAE">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w:t>
      </w:r>
      <w:r w:rsidR="00804B40" w:rsidRPr="00CE3DAE">
        <w:rPr>
          <w:rFonts w:ascii="Palatino Linotype" w:eastAsia="Palatino Linotype" w:hAnsi="Palatino Linotype" w:cs="Palatino Linotype"/>
        </w:rPr>
        <w:lastRenderedPageBreak/>
        <w:t>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5ECC0E0F" w14:textId="77777777" w:rsidR="00804B40" w:rsidRPr="00CE3DAE" w:rsidRDefault="00804B40" w:rsidP="00804B40">
      <w:pPr>
        <w:spacing w:before="240"/>
        <w:ind w:left="709" w:right="760"/>
        <w:jc w:val="both"/>
        <w:rPr>
          <w:rFonts w:ascii="Palatino Linotype" w:eastAsia="Palatino Linotype" w:hAnsi="Palatino Linotype" w:cs="Palatino Linotype"/>
          <w:i/>
          <w:sz w:val="22"/>
          <w:szCs w:val="22"/>
        </w:rPr>
      </w:pPr>
      <w:r w:rsidRPr="00CE3DAE">
        <w:rPr>
          <w:rFonts w:ascii="Palatino Linotype" w:eastAsia="Palatino Linotype" w:hAnsi="Palatino Linotype" w:cs="Palatino Linotype"/>
          <w:i/>
          <w:sz w:val="22"/>
          <w:szCs w:val="22"/>
        </w:rPr>
        <w:t>“</w:t>
      </w:r>
      <w:r w:rsidRPr="00CE3DAE">
        <w:rPr>
          <w:rFonts w:ascii="Palatino Linotype" w:eastAsia="Palatino Linotype" w:hAnsi="Palatino Linotype" w:cs="Palatino Linotype"/>
          <w:b/>
          <w:i/>
          <w:sz w:val="22"/>
          <w:szCs w:val="22"/>
        </w:rPr>
        <w:t>Artículo 4.</w:t>
      </w:r>
      <w:r w:rsidRPr="00CE3DA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544507B" w14:textId="77777777" w:rsidR="00804B40" w:rsidRPr="00CE3DAE" w:rsidRDefault="00804B40" w:rsidP="00804B40">
      <w:pPr>
        <w:ind w:left="709" w:right="760"/>
        <w:jc w:val="both"/>
        <w:rPr>
          <w:rFonts w:ascii="Palatino Linotype" w:eastAsia="Palatino Linotype" w:hAnsi="Palatino Linotype" w:cs="Palatino Linotype"/>
          <w:i/>
          <w:sz w:val="22"/>
          <w:szCs w:val="22"/>
        </w:rPr>
      </w:pPr>
      <w:r w:rsidRPr="00CE3DA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E3DA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8D06244" w14:textId="77777777" w:rsidR="00804B40" w:rsidRPr="00CE3DAE" w:rsidRDefault="00804B40" w:rsidP="00804B40">
      <w:pPr>
        <w:ind w:left="709" w:right="760"/>
        <w:jc w:val="both"/>
        <w:rPr>
          <w:rFonts w:ascii="Palatino Linotype" w:eastAsia="Palatino Linotype" w:hAnsi="Palatino Linotype" w:cs="Palatino Linotype"/>
          <w:i/>
          <w:sz w:val="22"/>
          <w:szCs w:val="22"/>
        </w:rPr>
      </w:pPr>
      <w:r w:rsidRPr="00CE3DA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E3DAE">
        <w:rPr>
          <w:rFonts w:ascii="Palatino Linotype" w:eastAsia="Palatino Linotype" w:hAnsi="Palatino Linotype" w:cs="Palatino Linotype"/>
          <w:i/>
          <w:sz w:val="22"/>
          <w:szCs w:val="22"/>
        </w:rPr>
        <w:t>.”(Sic)</w:t>
      </w:r>
    </w:p>
    <w:p w14:paraId="2D568D8A" w14:textId="77777777" w:rsidR="00804B40" w:rsidRPr="00CE3DAE" w:rsidRDefault="00804B40" w:rsidP="00804B40">
      <w:pPr>
        <w:spacing w:before="240" w:after="240"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6C80C1DE" w14:textId="77777777" w:rsidR="00804B40" w:rsidRPr="00CE3DAE" w:rsidRDefault="00804B40" w:rsidP="00804B40">
      <w:pPr>
        <w:ind w:left="567" w:right="758"/>
        <w:jc w:val="both"/>
        <w:rPr>
          <w:rFonts w:ascii="Palatino Linotype" w:eastAsia="Palatino Linotype" w:hAnsi="Palatino Linotype" w:cs="Palatino Linotype"/>
          <w:i/>
          <w:sz w:val="22"/>
          <w:szCs w:val="22"/>
        </w:rPr>
      </w:pPr>
      <w:r w:rsidRPr="00CE3DAE">
        <w:rPr>
          <w:rFonts w:ascii="Palatino Linotype" w:eastAsia="Palatino Linotype" w:hAnsi="Palatino Linotype" w:cs="Palatino Linotype"/>
          <w:i/>
          <w:sz w:val="22"/>
          <w:szCs w:val="22"/>
        </w:rPr>
        <w:lastRenderedPageBreak/>
        <w:t>“</w:t>
      </w:r>
      <w:r w:rsidRPr="00CE3DAE">
        <w:rPr>
          <w:rFonts w:ascii="Palatino Linotype" w:eastAsia="Palatino Linotype" w:hAnsi="Palatino Linotype" w:cs="Palatino Linotype"/>
          <w:b/>
          <w:i/>
          <w:sz w:val="22"/>
          <w:szCs w:val="22"/>
        </w:rPr>
        <w:t>Artículo12.-</w:t>
      </w:r>
      <w:r w:rsidRPr="00CE3DA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29A6094" w14:textId="77777777" w:rsidR="00804B40" w:rsidRPr="00CE3DAE" w:rsidRDefault="00804B40" w:rsidP="00804B40">
      <w:pPr>
        <w:ind w:left="567" w:right="758"/>
        <w:jc w:val="both"/>
        <w:rPr>
          <w:rFonts w:ascii="Palatino Linotype" w:eastAsia="Palatino Linotype" w:hAnsi="Palatino Linotype" w:cs="Palatino Linotype"/>
          <w:i/>
          <w:sz w:val="22"/>
          <w:szCs w:val="22"/>
        </w:rPr>
      </w:pPr>
      <w:r w:rsidRPr="00CE3DA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E3DAE">
        <w:rPr>
          <w:rFonts w:ascii="Palatino Linotype" w:eastAsia="Palatino Linotype" w:hAnsi="Palatino Linotype" w:cs="Palatino Linotype"/>
          <w:i/>
          <w:sz w:val="22"/>
          <w:szCs w:val="22"/>
        </w:rPr>
        <w:t xml:space="preserve">. </w:t>
      </w:r>
      <w:r w:rsidRPr="00CE3DAE">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777DC38" w14:textId="77777777" w:rsidR="00804B40" w:rsidRPr="00CE3DAE" w:rsidRDefault="00804B40" w:rsidP="00804B40">
      <w:pPr>
        <w:spacing w:line="360" w:lineRule="auto"/>
        <w:ind w:right="-93"/>
        <w:jc w:val="both"/>
        <w:rPr>
          <w:rFonts w:ascii="Palatino Linotype" w:eastAsia="Palatino Linotype" w:hAnsi="Palatino Linotype" w:cs="Palatino Linotype"/>
        </w:rPr>
      </w:pPr>
    </w:p>
    <w:p w14:paraId="6C480AA3" w14:textId="77777777" w:rsidR="00804B40" w:rsidRPr="00CE3DAE" w:rsidRDefault="00804B40" w:rsidP="00804B40">
      <w:pPr>
        <w:spacing w:line="360" w:lineRule="auto"/>
        <w:ind w:right="-93"/>
        <w:jc w:val="both"/>
        <w:rPr>
          <w:rFonts w:ascii="Palatino Linotype" w:eastAsia="Palatino Linotype" w:hAnsi="Palatino Linotype" w:cs="Palatino Linotype"/>
        </w:rPr>
      </w:pPr>
      <w:r w:rsidRPr="00CE3DAE">
        <w:rPr>
          <w:rFonts w:ascii="Palatino Linotype" w:eastAsia="Palatino Linotype" w:hAnsi="Palatino Linotype" w:cs="Palatino Linotype"/>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22CCF532" w14:textId="77777777" w:rsidR="00804B40" w:rsidRPr="00CE3DAE" w:rsidRDefault="00804B40" w:rsidP="00804B40">
      <w:pPr>
        <w:spacing w:line="360" w:lineRule="auto"/>
        <w:ind w:right="-93"/>
        <w:jc w:val="both"/>
        <w:rPr>
          <w:rFonts w:ascii="Palatino Linotype" w:eastAsia="Palatino Linotype" w:hAnsi="Palatino Linotype" w:cs="Palatino Linotype"/>
        </w:rPr>
      </w:pPr>
    </w:p>
    <w:p w14:paraId="2BE73AE2" w14:textId="77777777" w:rsidR="00804B40" w:rsidRPr="00CE3DAE" w:rsidRDefault="00804B40" w:rsidP="00804B40">
      <w:pPr>
        <w:spacing w:line="360" w:lineRule="auto"/>
        <w:jc w:val="both"/>
        <w:rPr>
          <w:rFonts w:ascii="Palatino Linotype" w:hAnsi="Palatino Linotype"/>
          <w:b/>
          <w:bCs/>
        </w:rPr>
      </w:pPr>
      <w:r w:rsidRPr="00CE3DAE">
        <w:rPr>
          <w:rFonts w:ascii="Palatino Linotype" w:hAnsi="Palatino Linotype" w:cs="Arial"/>
        </w:rPr>
        <w:t xml:space="preserve">Sirve de apoyo a lo anterior, el criterio 03-17, expuesto por </w:t>
      </w:r>
      <w:r w:rsidRPr="00CE3DAE">
        <w:rPr>
          <w:rFonts w:ascii="Palatino Linotype" w:eastAsia="Arial Unicode MS" w:hAnsi="Palatino Linotype" w:cs="Arial"/>
        </w:rPr>
        <w:t>el Instituto Nacional de Transparencia, Acceso a la Información y Protección de Datos Personales,</w:t>
      </w:r>
      <w:r w:rsidRPr="00CE3DAE">
        <w:rPr>
          <w:rFonts w:ascii="Palatino Linotype" w:hAnsi="Palatino Linotype"/>
          <w:bCs/>
        </w:rPr>
        <w:t xml:space="preserve"> que dice:</w:t>
      </w:r>
      <w:r w:rsidRPr="00CE3DAE">
        <w:rPr>
          <w:rFonts w:ascii="Palatino Linotype" w:hAnsi="Palatino Linotype"/>
          <w:b/>
          <w:bCs/>
        </w:rPr>
        <w:t xml:space="preserve"> </w:t>
      </w:r>
    </w:p>
    <w:p w14:paraId="60CAC106" w14:textId="77777777" w:rsidR="00804B40" w:rsidRPr="00CE3DAE" w:rsidRDefault="00804B40" w:rsidP="00804B40">
      <w:pPr>
        <w:ind w:left="851" w:right="901"/>
        <w:jc w:val="both"/>
        <w:rPr>
          <w:rFonts w:ascii="Palatino Linotype" w:hAnsi="Palatino Linotype" w:cs="Arial"/>
          <w:i/>
          <w:sz w:val="22"/>
          <w:szCs w:val="22"/>
        </w:rPr>
      </w:pPr>
      <w:r w:rsidRPr="00CE3DAE">
        <w:rPr>
          <w:rFonts w:ascii="Palatino Linotype" w:hAnsi="Palatino Linotype" w:cs="Arial"/>
          <w:i/>
          <w:sz w:val="22"/>
          <w:szCs w:val="22"/>
        </w:rPr>
        <w:t>“</w:t>
      </w:r>
      <w:r w:rsidRPr="00CE3DAE">
        <w:rPr>
          <w:rFonts w:ascii="Palatino Linotype" w:hAnsi="Palatino Linotype" w:cs="Arial"/>
          <w:b/>
          <w:i/>
          <w:sz w:val="22"/>
          <w:szCs w:val="22"/>
        </w:rPr>
        <w:t>No existe obligación de elaborar documentos ad hoc para atender las solicitudes de acceso a la información.</w:t>
      </w:r>
      <w:r w:rsidRPr="00CE3DAE">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D5BE39C" w14:textId="77777777" w:rsidR="00804B40" w:rsidRPr="00CE3DAE" w:rsidRDefault="00804B40" w:rsidP="00804B40">
      <w:pPr>
        <w:ind w:left="851" w:right="901"/>
        <w:jc w:val="both"/>
        <w:rPr>
          <w:rFonts w:ascii="Palatino Linotype" w:hAnsi="Palatino Linotype" w:cs="Arial"/>
          <w:i/>
          <w:sz w:val="22"/>
          <w:szCs w:val="22"/>
        </w:rPr>
      </w:pPr>
      <w:r w:rsidRPr="00CE3DAE">
        <w:rPr>
          <w:rFonts w:ascii="Palatino Linotype" w:hAnsi="Palatino Linotype" w:cs="Arial"/>
          <w:i/>
          <w:sz w:val="22"/>
          <w:szCs w:val="22"/>
        </w:rPr>
        <w:lastRenderedPageBreak/>
        <w:t xml:space="preserve">Resoluciones: </w:t>
      </w:r>
    </w:p>
    <w:p w14:paraId="2937CF1C" w14:textId="77777777" w:rsidR="00804B40" w:rsidRPr="00CE3DAE" w:rsidRDefault="00804B40" w:rsidP="00804B40">
      <w:pPr>
        <w:ind w:left="851" w:right="901"/>
        <w:jc w:val="both"/>
        <w:rPr>
          <w:rFonts w:ascii="Palatino Linotype" w:hAnsi="Palatino Linotype" w:cs="Arial"/>
          <w:i/>
          <w:sz w:val="22"/>
          <w:szCs w:val="22"/>
        </w:rPr>
      </w:pPr>
      <w:r w:rsidRPr="00CE3DAE">
        <w:rPr>
          <w:rFonts w:ascii="Palatino Linotype" w:hAnsi="Palatino Linotype" w:cs="Arial"/>
          <w:i/>
          <w:sz w:val="22"/>
          <w:szCs w:val="22"/>
        </w:rPr>
        <w:sym w:font="Symbol" w:char="F0B7"/>
      </w:r>
      <w:r w:rsidRPr="00CE3DAE">
        <w:rPr>
          <w:rFonts w:ascii="Palatino Linotype" w:hAnsi="Palatino Linotype" w:cs="Arial"/>
          <w:i/>
          <w:sz w:val="22"/>
          <w:szCs w:val="22"/>
        </w:rPr>
        <w:t xml:space="preserve"> RRA 0050/16. Instituto Nacional para la Evaluación de la Educación. 13 julio de 2016. Por unanimidad. Comisionado Ponente: Francisco Javier Acuña Llamas.</w:t>
      </w:r>
    </w:p>
    <w:p w14:paraId="5D112D2D" w14:textId="77777777" w:rsidR="00804B40" w:rsidRPr="00CE3DAE" w:rsidRDefault="00804B40" w:rsidP="00804B40">
      <w:pPr>
        <w:ind w:left="851" w:right="901"/>
        <w:jc w:val="both"/>
        <w:rPr>
          <w:rFonts w:ascii="Palatino Linotype" w:hAnsi="Palatino Linotype" w:cs="Arial"/>
          <w:i/>
          <w:sz w:val="22"/>
          <w:szCs w:val="22"/>
        </w:rPr>
      </w:pPr>
      <w:r w:rsidRPr="00CE3DAE">
        <w:rPr>
          <w:rFonts w:ascii="Palatino Linotype" w:hAnsi="Palatino Linotype" w:cs="Arial"/>
          <w:i/>
          <w:sz w:val="22"/>
          <w:szCs w:val="22"/>
        </w:rPr>
        <w:sym w:font="Symbol" w:char="F0B7"/>
      </w:r>
      <w:r w:rsidRPr="00CE3DAE">
        <w:rPr>
          <w:rFonts w:ascii="Palatino Linotype" w:hAnsi="Palatino Linotype" w:cs="Arial"/>
          <w:i/>
          <w:sz w:val="22"/>
          <w:szCs w:val="22"/>
        </w:rPr>
        <w:t xml:space="preserve"> RRA 0310/16. Instituto Nacional de Transparencia, Acceso a la Información y Protección de Datos Personales. 10 de agosto de 2016. Por unanimidad. Comisionada Ponente. Areli Cano Guadiana. </w:t>
      </w:r>
    </w:p>
    <w:p w14:paraId="76FF068A" w14:textId="77777777" w:rsidR="00804B40" w:rsidRPr="00CE3DAE" w:rsidRDefault="00804B40" w:rsidP="00804B40">
      <w:pPr>
        <w:ind w:left="851" w:right="901"/>
        <w:jc w:val="both"/>
        <w:rPr>
          <w:rFonts w:ascii="Palatino Linotype" w:hAnsi="Palatino Linotype" w:cs="Arial"/>
          <w:i/>
          <w:sz w:val="22"/>
          <w:szCs w:val="22"/>
        </w:rPr>
      </w:pPr>
      <w:r w:rsidRPr="00CE3DAE">
        <w:rPr>
          <w:rFonts w:ascii="Palatino Linotype" w:hAnsi="Palatino Linotype" w:cs="Arial"/>
          <w:i/>
          <w:sz w:val="22"/>
          <w:szCs w:val="22"/>
        </w:rPr>
        <w:sym w:font="Symbol" w:char="F0B7"/>
      </w:r>
      <w:r w:rsidRPr="00CE3DAE">
        <w:rPr>
          <w:rFonts w:ascii="Palatino Linotype" w:hAnsi="Palatino Linotype" w:cs="Arial"/>
          <w:i/>
          <w:sz w:val="22"/>
          <w:szCs w:val="22"/>
        </w:rPr>
        <w:t xml:space="preserve"> RRA 1889/16. Secretaría de Hacienda y Crédito Público. 05 de octubre de 2016. Por unanimidad. Comisionada Ponente. Ximena Puente de la Mora.”(Sic)</w:t>
      </w:r>
    </w:p>
    <w:p w14:paraId="30AACB41" w14:textId="77777777" w:rsidR="00804B40" w:rsidRPr="00CE3DAE" w:rsidRDefault="00804B40" w:rsidP="00804B40">
      <w:pPr>
        <w:spacing w:line="360" w:lineRule="auto"/>
        <w:jc w:val="both"/>
        <w:rPr>
          <w:rFonts w:ascii="Palatino Linotype" w:hAnsi="Palatino Linotype" w:cs="Arial"/>
        </w:rPr>
      </w:pPr>
    </w:p>
    <w:p w14:paraId="23443E7A" w14:textId="77777777" w:rsidR="00804B40" w:rsidRPr="00CE3DAE" w:rsidRDefault="00804B40" w:rsidP="00804B40">
      <w:pPr>
        <w:spacing w:line="360" w:lineRule="auto"/>
        <w:jc w:val="both"/>
        <w:rPr>
          <w:rFonts w:ascii="Palatino Linotype" w:hAnsi="Palatino Linotype" w:cs="Arial"/>
        </w:rPr>
      </w:pPr>
      <w:r w:rsidRPr="00CE3DAE">
        <w:rPr>
          <w:rFonts w:ascii="Palatino Linotype" w:hAnsi="Palatino Linotype" w:cs="Arial"/>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0C1D9B33" w14:textId="77777777" w:rsidR="00804B40" w:rsidRPr="00CE3DAE" w:rsidRDefault="00804B40" w:rsidP="00804B40">
      <w:pPr>
        <w:spacing w:line="360" w:lineRule="auto"/>
        <w:jc w:val="both"/>
        <w:rPr>
          <w:rFonts w:ascii="Palatino Linotype" w:hAnsi="Palatino Linotype" w:cs="Arial"/>
        </w:rPr>
      </w:pPr>
    </w:p>
    <w:p w14:paraId="66D7B4F0" w14:textId="77777777" w:rsidR="00804B40" w:rsidRPr="00CE3DAE" w:rsidRDefault="00804B40" w:rsidP="00804B40">
      <w:pPr>
        <w:spacing w:before="240" w:after="240" w:line="360" w:lineRule="auto"/>
        <w:ind w:right="49"/>
        <w:contextualSpacing/>
        <w:jc w:val="both"/>
        <w:rPr>
          <w:rFonts w:ascii="Palatino Linotype" w:hAnsi="Palatino Linotype" w:cs="Arial"/>
        </w:rPr>
      </w:pPr>
      <w:r w:rsidRPr="00CE3DAE">
        <w:rPr>
          <w:rFonts w:ascii="Palatino Linotype" w:hAnsi="Palatino Linotype" w:cs="Arial"/>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C454AFA" w14:textId="77777777" w:rsidR="00804B40" w:rsidRPr="00CE3DAE" w:rsidRDefault="00804B40" w:rsidP="00804B40">
      <w:pPr>
        <w:spacing w:before="240" w:after="240" w:line="360" w:lineRule="auto"/>
        <w:ind w:right="49"/>
        <w:contextualSpacing/>
        <w:jc w:val="both"/>
        <w:rPr>
          <w:rFonts w:ascii="Palatino Linotype" w:hAnsi="Palatino Linotype" w:cs="Arial"/>
        </w:rPr>
      </w:pPr>
    </w:p>
    <w:p w14:paraId="095A5953" w14:textId="77777777" w:rsidR="00804B40" w:rsidRPr="00CE3DAE" w:rsidRDefault="00804B40" w:rsidP="00804B40">
      <w:pPr>
        <w:spacing w:line="360" w:lineRule="auto"/>
        <w:jc w:val="both"/>
        <w:rPr>
          <w:rFonts w:ascii="Palatino Linotype" w:hAnsi="Palatino Linotype" w:cs="Arial"/>
        </w:rPr>
      </w:pPr>
      <w:r w:rsidRPr="00CE3DAE">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w:t>
      </w:r>
      <w:r w:rsidRPr="00CE3DAE">
        <w:rPr>
          <w:rFonts w:ascii="Palatino Linotype" w:hAnsi="Palatino Linotype" w:cs="Arial"/>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A218C68" w14:textId="77777777" w:rsidR="00804B40" w:rsidRPr="00CE3DAE" w:rsidRDefault="00804B40" w:rsidP="00804B40">
      <w:pPr>
        <w:ind w:left="851" w:right="899"/>
        <w:jc w:val="both"/>
        <w:rPr>
          <w:rFonts w:ascii="Palatino Linotype" w:hAnsi="Palatino Linotype" w:cs="Arial"/>
          <w:i/>
          <w:sz w:val="22"/>
          <w:szCs w:val="22"/>
        </w:rPr>
      </w:pPr>
    </w:p>
    <w:p w14:paraId="24146805" w14:textId="77777777" w:rsidR="00804B40" w:rsidRPr="00CE3DAE" w:rsidRDefault="00804B40" w:rsidP="00804B40">
      <w:pPr>
        <w:ind w:left="851" w:right="899"/>
        <w:jc w:val="both"/>
        <w:rPr>
          <w:rFonts w:ascii="Palatino Linotype" w:hAnsi="Palatino Linotype" w:cs="Arial"/>
          <w:i/>
          <w:sz w:val="22"/>
          <w:szCs w:val="22"/>
        </w:rPr>
      </w:pPr>
      <w:r w:rsidRPr="00CE3DAE">
        <w:rPr>
          <w:rFonts w:ascii="Palatino Linotype" w:hAnsi="Palatino Linotype" w:cs="Arial"/>
          <w:i/>
          <w:sz w:val="22"/>
          <w:szCs w:val="22"/>
        </w:rPr>
        <w:t>“</w:t>
      </w:r>
      <w:r w:rsidRPr="00CE3DAE">
        <w:rPr>
          <w:rFonts w:ascii="Palatino Linotype" w:hAnsi="Palatino Linotype" w:cs="Arial"/>
          <w:b/>
          <w:i/>
          <w:sz w:val="22"/>
          <w:szCs w:val="22"/>
        </w:rPr>
        <w:t xml:space="preserve">Artículo 3. </w:t>
      </w:r>
      <w:r w:rsidRPr="00CE3DAE">
        <w:rPr>
          <w:rFonts w:ascii="Palatino Linotype" w:hAnsi="Palatino Linotype" w:cs="Arial"/>
          <w:i/>
          <w:sz w:val="22"/>
          <w:szCs w:val="22"/>
        </w:rPr>
        <w:t>Para los efectos de la presente Ley se entenderá por:</w:t>
      </w:r>
    </w:p>
    <w:p w14:paraId="3DE7536B" w14:textId="77777777" w:rsidR="00804B40" w:rsidRPr="00CE3DAE" w:rsidRDefault="00804B40" w:rsidP="00804B40">
      <w:pPr>
        <w:ind w:left="851" w:right="899"/>
        <w:jc w:val="both"/>
        <w:rPr>
          <w:rFonts w:ascii="Palatino Linotype" w:hAnsi="Palatino Linotype" w:cs="Arial"/>
          <w:i/>
          <w:sz w:val="22"/>
          <w:szCs w:val="22"/>
        </w:rPr>
      </w:pPr>
      <w:r w:rsidRPr="00CE3DAE">
        <w:rPr>
          <w:rFonts w:ascii="Palatino Linotype" w:hAnsi="Palatino Linotype" w:cs="Arial"/>
          <w:i/>
          <w:sz w:val="22"/>
          <w:szCs w:val="22"/>
        </w:rPr>
        <w:t>…</w:t>
      </w:r>
    </w:p>
    <w:p w14:paraId="6E781446" w14:textId="77777777" w:rsidR="00804B40" w:rsidRPr="00CE3DAE" w:rsidRDefault="00804B40" w:rsidP="00804B40">
      <w:pPr>
        <w:ind w:left="851" w:right="899"/>
        <w:jc w:val="both"/>
        <w:rPr>
          <w:rFonts w:ascii="Palatino Linotype" w:hAnsi="Palatino Linotype" w:cs="Arial"/>
          <w:i/>
          <w:sz w:val="22"/>
          <w:szCs w:val="22"/>
        </w:rPr>
      </w:pPr>
      <w:r w:rsidRPr="00CE3DAE">
        <w:rPr>
          <w:rFonts w:ascii="Palatino Linotype" w:hAnsi="Palatino Linotype" w:cs="Arial"/>
          <w:b/>
          <w:i/>
          <w:sz w:val="22"/>
          <w:szCs w:val="22"/>
        </w:rPr>
        <w:t>XI. Documento:</w:t>
      </w:r>
      <w:r w:rsidRPr="00CE3DAE">
        <w:rPr>
          <w:rFonts w:ascii="Palatino Linotype" w:hAnsi="Palatino Linotype" w:cs="Arial"/>
          <w:i/>
          <w:sz w:val="22"/>
          <w:szCs w:val="22"/>
        </w:rPr>
        <w:t xml:space="preserve"> Los expedientes, reportes, estudios, actas</w:t>
      </w:r>
      <w:r w:rsidRPr="00CE3DAE">
        <w:rPr>
          <w:rFonts w:ascii="Palatino Linotype" w:hAnsi="Palatino Linotype" w:cs="Arial"/>
          <w:b/>
          <w:i/>
          <w:sz w:val="22"/>
          <w:szCs w:val="22"/>
        </w:rPr>
        <w:t>,</w:t>
      </w:r>
      <w:r w:rsidRPr="00CE3DAE">
        <w:rPr>
          <w:rFonts w:ascii="Palatino Linotype" w:hAnsi="Palatino Linotype" w:cs="Arial"/>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FAEAA8F" w14:textId="77777777" w:rsidR="00804B40" w:rsidRPr="00CE3DAE" w:rsidRDefault="00804B40" w:rsidP="00804B40">
      <w:pPr>
        <w:ind w:left="851" w:right="899"/>
        <w:jc w:val="both"/>
        <w:rPr>
          <w:rFonts w:ascii="Palatino Linotype" w:hAnsi="Palatino Linotype" w:cs="Arial"/>
          <w:sz w:val="22"/>
          <w:szCs w:val="22"/>
        </w:rPr>
      </w:pPr>
    </w:p>
    <w:p w14:paraId="3AD1DD6E" w14:textId="77777777" w:rsidR="00804B40" w:rsidRPr="00CE3DAE" w:rsidRDefault="00804B40" w:rsidP="00804B40">
      <w:pPr>
        <w:autoSpaceDE w:val="0"/>
        <w:autoSpaceDN w:val="0"/>
        <w:adjustRightInd w:val="0"/>
        <w:spacing w:line="360" w:lineRule="auto"/>
        <w:jc w:val="both"/>
        <w:rPr>
          <w:rFonts w:ascii="Palatino Linotype" w:hAnsi="Palatino Linotype" w:cs="Arial"/>
        </w:rPr>
      </w:pPr>
      <w:r w:rsidRPr="00CE3DAE">
        <w:rPr>
          <w:rFonts w:ascii="Palatino Linotype" w:hAnsi="Palatino Linotype" w:cs="Arial"/>
        </w:rPr>
        <w:t xml:space="preserve">Siendo aplicable, el Criterio </w:t>
      </w:r>
      <w:r w:rsidRPr="00CE3DAE">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E3DAE">
        <w:rPr>
          <w:rFonts w:ascii="Palatino Linotype" w:hAnsi="Palatino Linotype" w:cs="Arial"/>
        </w:rPr>
        <w:t>cuyo rubro y texto refieren lo siguiente:</w:t>
      </w:r>
    </w:p>
    <w:p w14:paraId="2028A89E" w14:textId="77777777" w:rsidR="00804B40" w:rsidRPr="00CE3DAE" w:rsidRDefault="00804B40" w:rsidP="00804B40">
      <w:pPr>
        <w:ind w:left="851" w:right="899"/>
        <w:jc w:val="both"/>
        <w:rPr>
          <w:rFonts w:ascii="Palatino Linotype" w:hAnsi="Palatino Linotype" w:cs="Arial"/>
        </w:rPr>
      </w:pPr>
    </w:p>
    <w:p w14:paraId="52D97F34" w14:textId="77777777" w:rsidR="00804B40" w:rsidRPr="00CE3DAE" w:rsidRDefault="00804B40" w:rsidP="00804B40">
      <w:pPr>
        <w:ind w:left="851" w:right="899"/>
        <w:jc w:val="both"/>
        <w:rPr>
          <w:rFonts w:ascii="Palatino Linotype" w:hAnsi="Palatino Linotype" w:cs="Arial"/>
          <w:b/>
          <w:i/>
          <w:sz w:val="22"/>
          <w:szCs w:val="22"/>
        </w:rPr>
      </w:pPr>
      <w:r w:rsidRPr="00CE3DAE">
        <w:rPr>
          <w:rFonts w:ascii="Palatino Linotype" w:hAnsi="Palatino Linotype" w:cs="Arial"/>
          <w:b/>
          <w:sz w:val="22"/>
          <w:szCs w:val="22"/>
        </w:rPr>
        <w:t>“</w:t>
      </w:r>
      <w:r w:rsidRPr="00CE3DAE">
        <w:rPr>
          <w:rFonts w:ascii="Palatino Linotype" w:hAnsi="Palatino Linotype" w:cs="Arial"/>
          <w:b/>
          <w:i/>
          <w:sz w:val="22"/>
          <w:szCs w:val="22"/>
        </w:rPr>
        <w:t>CRITERIO 0002-11</w:t>
      </w:r>
    </w:p>
    <w:p w14:paraId="7CF1C481" w14:textId="77777777" w:rsidR="00804B40" w:rsidRPr="00CE3DAE" w:rsidRDefault="00804B40" w:rsidP="00804B40">
      <w:pPr>
        <w:ind w:left="851" w:right="899"/>
        <w:jc w:val="both"/>
        <w:rPr>
          <w:rFonts w:ascii="Palatino Linotype" w:hAnsi="Palatino Linotype" w:cs="Arial"/>
          <w:i/>
          <w:sz w:val="22"/>
          <w:szCs w:val="22"/>
        </w:rPr>
      </w:pPr>
      <w:r w:rsidRPr="00CE3DAE">
        <w:rPr>
          <w:rFonts w:ascii="Palatino Linotype" w:hAnsi="Palatino Linotype" w:cs="Arial"/>
          <w:b/>
          <w:i/>
          <w:sz w:val="22"/>
          <w:szCs w:val="22"/>
        </w:rPr>
        <w:t xml:space="preserve">INFORMACIÓN PÚBLICA, CONCEPTO DE, EN MATERIA DE TRANSPARENCIA. INTERPRETACIÓN SISTEMÁTICA DE LOS ARTÍCULOS 2°, FRACCIÓN </w:t>
      </w:r>
      <w:r w:rsidRPr="00CE3DAE">
        <w:rPr>
          <w:rFonts w:ascii="Palatino Linotype" w:hAnsi="Palatino Linotype" w:cs="Arial"/>
          <w:b/>
          <w:bCs/>
          <w:i/>
          <w:sz w:val="22"/>
          <w:szCs w:val="22"/>
        </w:rPr>
        <w:t xml:space="preserve">V, XV, Y XVI, </w:t>
      </w:r>
      <w:r w:rsidRPr="00CE3DAE">
        <w:rPr>
          <w:rFonts w:ascii="Palatino Linotype" w:hAnsi="Palatino Linotype" w:cs="Arial"/>
          <w:b/>
          <w:i/>
          <w:sz w:val="22"/>
          <w:szCs w:val="22"/>
        </w:rPr>
        <w:t>3°, 4°, 11 Y 41.</w:t>
      </w:r>
      <w:r w:rsidRPr="00CE3DAE">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20C882A" w14:textId="77777777" w:rsidR="00804B40" w:rsidRPr="00CE3DAE" w:rsidRDefault="00804B40" w:rsidP="00804B40">
      <w:pPr>
        <w:ind w:left="851" w:right="899"/>
        <w:jc w:val="both"/>
        <w:rPr>
          <w:rFonts w:ascii="Palatino Linotype" w:hAnsi="Palatino Linotype" w:cs="Arial"/>
          <w:i/>
          <w:sz w:val="22"/>
          <w:szCs w:val="22"/>
        </w:rPr>
      </w:pPr>
      <w:r w:rsidRPr="00CE3DAE">
        <w:rPr>
          <w:rFonts w:ascii="Palatino Linotype" w:hAnsi="Palatino Linotype" w:cs="Arial"/>
          <w:i/>
          <w:sz w:val="22"/>
          <w:szCs w:val="22"/>
        </w:rPr>
        <w:lastRenderedPageBreak/>
        <w:t>En consecuencia el acceso a la información se refiere a que se cumplan cualquiera de los siguientes tres supuestos:</w:t>
      </w:r>
    </w:p>
    <w:p w14:paraId="15D0A47A" w14:textId="77777777" w:rsidR="00804B40" w:rsidRPr="00CE3DAE" w:rsidRDefault="00804B40" w:rsidP="00804B40">
      <w:pPr>
        <w:ind w:left="851" w:right="899"/>
        <w:jc w:val="both"/>
        <w:rPr>
          <w:rFonts w:ascii="Palatino Linotype" w:hAnsi="Palatino Linotype" w:cs="Arial"/>
          <w:i/>
          <w:sz w:val="22"/>
          <w:szCs w:val="22"/>
        </w:rPr>
      </w:pPr>
      <w:r w:rsidRPr="00CE3DAE">
        <w:rPr>
          <w:rFonts w:ascii="Palatino Linotype" w:hAnsi="Palatino Linotype" w:cs="Arial"/>
          <w:i/>
          <w:sz w:val="22"/>
          <w:szCs w:val="22"/>
        </w:rPr>
        <w:t>1) Que se trate de información registrada en cualquier soporte documental, que en ejercicio de las atribuciones conferidas, sea generada por los Sujetos Obligados;</w:t>
      </w:r>
    </w:p>
    <w:p w14:paraId="0042A169" w14:textId="77777777" w:rsidR="00804B40" w:rsidRPr="00CE3DAE" w:rsidRDefault="00804B40" w:rsidP="00804B40">
      <w:pPr>
        <w:ind w:left="851" w:right="899"/>
        <w:jc w:val="both"/>
        <w:rPr>
          <w:rFonts w:ascii="Palatino Linotype" w:hAnsi="Palatino Linotype" w:cs="Arial"/>
          <w:b/>
          <w:i/>
          <w:sz w:val="22"/>
          <w:szCs w:val="22"/>
        </w:rPr>
      </w:pPr>
      <w:r w:rsidRPr="00CE3DAE">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14:paraId="1736D864" w14:textId="77777777" w:rsidR="00804B40" w:rsidRPr="00CE3DAE" w:rsidRDefault="00804B40" w:rsidP="00804B40">
      <w:pPr>
        <w:ind w:left="851" w:right="899"/>
        <w:jc w:val="both"/>
        <w:rPr>
          <w:rFonts w:ascii="Palatino Linotype" w:hAnsi="Palatino Linotype" w:cs="Arial"/>
          <w:b/>
          <w:i/>
          <w:sz w:val="22"/>
          <w:szCs w:val="22"/>
        </w:rPr>
      </w:pPr>
      <w:r w:rsidRPr="00CE3DAE">
        <w:rPr>
          <w:rFonts w:ascii="Palatino Linotype" w:hAnsi="Palatino Linotype" w:cs="Arial"/>
          <w:b/>
          <w:i/>
          <w:sz w:val="22"/>
          <w:szCs w:val="22"/>
        </w:rPr>
        <w:t>3) Que se trate de información registrada en cualquier soporte documental, que en ejercicio de las atribuciones conferidas, se encuentre en posesión de los Sujetos Obligados.”(Sic)</w:t>
      </w:r>
    </w:p>
    <w:p w14:paraId="2E18445B" w14:textId="77777777" w:rsidR="00804B40" w:rsidRPr="00CE3DAE" w:rsidRDefault="00804B40" w:rsidP="00804B40">
      <w:pPr>
        <w:spacing w:before="240" w:after="240" w:line="360" w:lineRule="auto"/>
        <w:jc w:val="both"/>
        <w:rPr>
          <w:rFonts w:ascii="Palatino Linotype" w:hAnsi="Palatino Linotype"/>
        </w:rPr>
      </w:pPr>
      <w:r w:rsidRPr="00CE3DAE">
        <w:rPr>
          <w:rFonts w:ascii="Palatino Linotype" w:hAnsi="Palatino Linotype"/>
        </w:rPr>
        <w:t xml:space="preserve">Ahora bien, del análisis de la solicitud de información pública que motivó el recurso de revisión que ahora se resuelve, se advierte que el particular requirió al Ayuntamiento de </w:t>
      </w:r>
      <w:r w:rsidR="00880A1A" w:rsidRPr="00CE3DAE">
        <w:rPr>
          <w:rFonts w:ascii="Palatino Linotype" w:hAnsi="Palatino Linotype"/>
        </w:rPr>
        <w:t>Melchor Ocampo</w:t>
      </w:r>
      <w:r w:rsidRPr="00CE3DAE">
        <w:rPr>
          <w:rFonts w:ascii="Palatino Linotype" w:hAnsi="Palatino Linotype"/>
        </w:rPr>
        <w:t>, lo siguiente</w:t>
      </w:r>
    </w:p>
    <w:p w14:paraId="74031899" w14:textId="77777777" w:rsidR="00880A1A" w:rsidRPr="00CE3DAE" w:rsidRDefault="00880A1A" w:rsidP="00880A1A">
      <w:pPr>
        <w:pStyle w:val="Prrafodelista"/>
        <w:numPr>
          <w:ilvl w:val="0"/>
          <w:numId w:val="10"/>
        </w:numPr>
        <w:spacing w:before="240" w:after="240" w:line="360" w:lineRule="auto"/>
        <w:ind w:right="49"/>
        <w:jc w:val="both"/>
        <w:rPr>
          <w:rFonts w:ascii="Palatino Linotype" w:eastAsia="Palatino Linotype" w:hAnsi="Palatino Linotype" w:cs="Palatino Linotype"/>
        </w:rPr>
      </w:pPr>
      <w:r w:rsidRPr="00CE3DAE">
        <w:rPr>
          <w:rFonts w:ascii="Palatino Linotype" w:eastAsia="Palatino Linotype" w:hAnsi="Palatino Linotype" w:cs="Palatino Linotype"/>
        </w:rPr>
        <w:t xml:space="preserve">Licitaciones y contratos de obra civil que tuvieron los ayuntamientos con el "GCS Grupo Corporativo </w:t>
      </w:r>
      <w:proofErr w:type="spellStart"/>
      <w:r w:rsidRPr="00CE3DAE">
        <w:rPr>
          <w:rFonts w:ascii="Palatino Linotype" w:eastAsia="Palatino Linotype" w:hAnsi="Palatino Linotype" w:cs="Palatino Linotype"/>
        </w:rPr>
        <w:t>Seven</w:t>
      </w:r>
      <w:proofErr w:type="spellEnd"/>
      <w:r w:rsidRPr="00CE3DAE">
        <w:rPr>
          <w:rFonts w:ascii="Palatino Linotype" w:eastAsia="Palatino Linotype" w:hAnsi="Palatino Linotype" w:cs="Palatino Linotype"/>
        </w:rPr>
        <w:t xml:space="preserve"> SA de CV" en los años 2018, 2019, 2020 y 2021.</w:t>
      </w:r>
    </w:p>
    <w:p w14:paraId="35D3AB2E" w14:textId="77777777" w:rsidR="00880A1A" w:rsidRPr="00CE3DAE" w:rsidRDefault="004D78AD" w:rsidP="00880A1A">
      <w:pPr>
        <w:spacing w:before="240" w:after="240" w:line="360" w:lineRule="auto"/>
        <w:ind w:right="49"/>
        <w:jc w:val="both"/>
        <w:rPr>
          <w:rFonts w:ascii="Palatino Linotype" w:eastAsia="Palatino Linotype" w:hAnsi="Palatino Linotype" w:cs="Palatino Linotype"/>
        </w:rPr>
      </w:pPr>
      <w:r w:rsidRPr="00CE3DAE">
        <w:rPr>
          <w:rFonts w:ascii="Palatino Linotype" w:eastAsia="Palatino Linotype" w:hAnsi="Palatino Linotype" w:cs="Palatino Linotype"/>
        </w:rPr>
        <w:t xml:space="preserve">En respuesta, el </w:t>
      </w:r>
      <w:r w:rsidRPr="00CE3DAE">
        <w:rPr>
          <w:rFonts w:ascii="Palatino Linotype" w:eastAsia="Palatino Linotype" w:hAnsi="Palatino Linotype" w:cs="Palatino Linotype"/>
          <w:b/>
        </w:rPr>
        <w:t xml:space="preserve">SUJETO OBLIGADO </w:t>
      </w:r>
      <w:r w:rsidR="00FC4196" w:rsidRPr="00CE3DAE">
        <w:rPr>
          <w:rFonts w:ascii="Palatino Linotype" w:eastAsia="Palatino Linotype" w:hAnsi="Palatino Linotype" w:cs="Palatino Linotype"/>
        </w:rPr>
        <w:t xml:space="preserve">señaló que después de realizar </w:t>
      </w:r>
      <w:r w:rsidR="00880A1A" w:rsidRPr="00CE3DAE">
        <w:rPr>
          <w:rFonts w:ascii="Palatino Linotype" w:eastAsia="Palatino Linotype" w:hAnsi="Palatino Linotype" w:cs="Palatino Linotype"/>
        </w:rPr>
        <w:t xml:space="preserve">una búsqueda minuciosa y exhaustiva en los archivos con los que cuenta la Dirección de Obras Públicas y Medio Ambiente, no se encontró documentación relacionada de la que se desprenda </w:t>
      </w:r>
      <w:r w:rsidR="008C3030" w:rsidRPr="00CE3DAE">
        <w:rPr>
          <w:rFonts w:ascii="Palatino Linotype" w:eastAsia="Palatino Linotype" w:hAnsi="Palatino Linotype" w:cs="Palatino Linotype"/>
        </w:rPr>
        <w:t>que del periodo solicitado, además que esa</w:t>
      </w:r>
      <w:r w:rsidR="00880A1A" w:rsidRPr="00CE3DAE">
        <w:rPr>
          <w:rFonts w:ascii="Palatino Linotype" w:eastAsia="Palatino Linotype" w:hAnsi="Palatino Linotype" w:cs="Palatino Linotype"/>
        </w:rPr>
        <w:t xml:space="preserve"> Unidad Administrativa haya llevado a cabo licitaciones y celebrado contratos de obra civil con la empresa que refiere, razón por la cual esta Dirección se encuentra imposibilitada jurídicamente para atender su petición de manera favorable</w:t>
      </w:r>
      <w:r w:rsidR="00BF6512" w:rsidRPr="00CE3DAE">
        <w:rPr>
          <w:rFonts w:ascii="Palatino Linotype" w:eastAsia="Palatino Linotype" w:hAnsi="Palatino Linotype" w:cs="Palatino Linotype"/>
        </w:rPr>
        <w:t>.</w:t>
      </w:r>
    </w:p>
    <w:p w14:paraId="145AD875" w14:textId="77777777" w:rsidR="002868FF" w:rsidRPr="00CE3DAE" w:rsidRDefault="004D78AD" w:rsidP="002868FF">
      <w:pPr>
        <w:spacing w:before="240" w:after="240"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 xml:space="preserve">No conforme con la respuesta </w:t>
      </w:r>
      <w:r w:rsidR="005C53FA" w:rsidRPr="00CE3DAE">
        <w:rPr>
          <w:rFonts w:ascii="Palatino Linotype" w:eastAsia="Palatino Linotype" w:hAnsi="Palatino Linotype" w:cs="Palatino Linotype"/>
        </w:rPr>
        <w:t xml:space="preserve">la </w:t>
      </w:r>
      <w:r w:rsidR="00EE1408" w:rsidRPr="00CE3DAE">
        <w:rPr>
          <w:rFonts w:ascii="Palatino Linotype" w:eastAsia="Palatino Linotype" w:hAnsi="Palatino Linotype" w:cs="Palatino Linotype"/>
        </w:rPr>
        <w:t xml:space="preserve">parte </w:t>
      </w:r>
      <w:r w:rsidR="005C53FA" w:rsidRPr="00CE3DAE">
        <w:rPr>
          <w:rFonts w:ascii="Palatino Linotype" w:eastAsia="Palatino Linotype" w:hAnsi="Palatino Linotype" w:cs="Palatino Linotype"/>
          <w:b/>
        </w:rPr>
        <w:t>RECURRENTE</w:t>
      </w:r>
      <w:r w:rsidRPr="00CE3DAE">
        <w:rPr>
          <w:rFonts w:ascii="Palatino Linotype" w:eastAsia="Palatino Linotype" w:hAnsi="Palatino Linotype" w:cs="Palatino Linotype"/>
        </w:rPr>
        <w:t xml:space="preserve"> interpuso el recurso de revisión que se analiza en el presente asunto, </w:t>
      </w:r>
      <w:r w:rsidR="002868FF" w:rsidRPr="00CE3DAE">
        <w:rPr>
          <w:rFonts w:ascii="Palatino Linotype" w:eastAsia="Palatino Linotype" w:hAnsi="Palatino Linotype" w:cs="Palatino Linotype"/>
        </w:rPr>
        <w:t>en los términos siguientes:</w:t>
      </w:r>
    </w:p>
    <w:p w14:paraId="7C2EC4AF" w14:textId="77777777" w:rsidR="002868FF" w:rsidRPr="00CE3DAE" w:rsidRDefault="002868FF" w:rsidP="002868FF">
      <w:pPr>
        <w:spacing w:before="240" w:after="240" w:line="360" w:lineRule="auto"/>
        <w:ind w:left="567" w:right="616"/>
        <w:jc w:val="both"/>
        <w:rPr>
          <w:rFonts w:ascii="Palatino Linotype" w:eastAsia="Palatino Linotype" w:hAnsi="Palatino Linotype" w:cs="Palatino Linotype"/>
          <w:sz w:val="22"/>
          <w:szCs w:val="22"/>
        </w:rPr>
      </w:pPr>
      <w:r w:rsidRPr="00CE3DAE">
        <w:rPr>
          <w:rFonts w:ascii="Palatino Linotype" w:eastAsia="Palatino Linotype" w:hAnsi="Palatino Linotype" w:cs="Palatino Linotype"/>
          <w:sz w:val="22"/>
          <w:szCs w:val="22"/>
        </w:rPr>
        <w:lastRenderedPageBreak/>
        <w:t>“</w:t>
      </w:r>
      <w:r w:rsidR="00BF6512" w:rsidRPr="00CE3DAE">
        <w:rPr>
          <w:rFonts w:ascii="Palatino Linotype" w:eastAsia="Palatino Linotype" w:hAnsi="Palatino Linotype" w:cs="Palatino Linotype"/>
          <w:sz w:val="22"/>
          <w:szCs w:val="22"/>
        </w:rPr>
        <w:t>No hay declaratoria de inexistencia</w:t>
      </w:r>
      <w:r w:rsidRPr="00CE3DAE">
        <w:rPr>
          <w:rFonts w:ascii="Palatino Linotype" w:eastAsia="Palatino Linotype" w:hAnsi="Palatino Linotype" w:cs="Palatino Linotype"/>
          <w:sz w:val="22"/>
          <w:szCs w:val="22"/>
        </w:rPr>
        <w:t>.” (Sic)</w:t>
      </w:r>
    </w:p>
    <w:p w14:paraId="293C7904" w14:textId="77777777" w:rsidR="002868FF" w:rsidRPr="00CE3DAE" w:rsidRDefault="004D78AD" w:rsidP="002868FF">
      <w:pPr>
        <w:spacing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 xml:space="preserve">Ante la interposición del recurso de revisión el </w:t>
      </w:r>
      <w:r w:rsidRPr="00CE3DAE">
        <w:rPr>
          <w:rFonts w:ascii="Palatino Linotype" w:eastAsia="Palatino Linotype" w:hAnsi="Palatino Linotype" w:cs="Palatino Linotype"/>
          <w:b/>
        </w:rPr>
        <w:t>SUJETO OBLIGADO</w:t>
      </w:r>
      <w:r w:rsidRPr="00CE3DAE">
        <w:rPr>
          <w:rFonts w:ascii="Palatino Linotype" w:eastAsia="Palatino Linotype" w:hAnsi="Palatino Linotype" w:cs="Palatino Linotype"/>
        </w:rPr>
        <w:t xml:space="preserve">, </w:t>
      </w:r>
      <w:r w:rsidR="00BF6512" w:rsidRPr="00CE3DAE">
        <w:rPr>
          <w:rFonts w:ascii="Palatino Linotype" w:eastAsia="Palatino Linotype" w:hAnsi="Palatino Linotype" w:cs="Palatino Linotype"/>
        </w:rPr>
        <w:t>fue omiso en rendir su informe justificado.</w:t>
      </w:r>
    </w:p>
    <w:p w14:paraId="0FFB69A5" w14:textId="77777777" w:rsidR="00A432F2" w:rsidRPr="00CE3DAE" w:rsidRDefault="00A432F2" w:rsidP="00F34ABE">
      <w:pPr>
        <w:spacing w:line="360" w:lineRule="auto"/>
        <w:ind w:right="-93"/>
        <w:jc w:val="both"/>
        <w:rPr>
          <w:rFonts w:ascii="Palatino Linotype" w:eastAsia="Palatino Linotype" w:hAnsi="Palatino Linotype" w:cs="Palatino Linotype"/>
        </w:rPr>
      </w:pPr>
    </w:p>
    <w:p w14:paraId="3B109497" w14:textId="77777777" w:rsidR="00BE3D7F" w:rsidRPr="00CE3DAE" w:rsidRDefault="00A432F2" w:rsidP="00BE3D7F">
      <w:pPr>
        <w:spacing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 xml:space="preserve">Ahora bien, </w:t>
      </w:r>
      <w:r w:rsidR="00BE3D7F" w:rsidRPr="00CE3DAE">
        <w:rPr>
          <w:rFonts w:ascii="Palatino Linotype" w:eastAsia="Palatino Linotype" w:hAnsi="Palatino Linotype" w:cs="Palatino Linotype"/>
        </w:rPr>
        <w:t>de la respuesta se informó que dentro de los archivos de la Dirección de Obras Públicas y Medio Ambiente, no se encontró documentación relacionada de la que se desprenda que del periodo solicitado, se haya llevado a cabo licitaciones y celebrado contratos de obra civil con la empresa que refiere, lo que se traduce como un hecho negativo y ante un hecho negativo debe decirse que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062140CC" w14:textId="77777777" w:rsidR="00BE3D7F" w:rsidRPr="00CE3DAE" w:rsidRDefault="00BE3D7F" w:rsidP="00BE3D7F">
      <w:pPr>
        <w:spacing w:before="120" w:after="120"/>
        <w:ind w:left="567" w:right="851"/>
        <w:jc w:val="center"/>
        <w:rPr>
          <w:rFonts w:ascii="Palatino Linotype" w:eastAsia="Palatino Linotype" w:hAnsi="Palatino Linotype" w:cs="Palatino Linotype"/>
          <w:i/>
          <w:sz w:val="22"/>
          <w:szCs w:val="22"/>
        </w:rPr>
      </w:pPr>
      <w:r w:rsidRPr="00CE3DAE">
        <w:rPr>
          <w:rFonts w:ascii="Palatino Linotype" w:eastAsia="Palatino Linotype" w:hAnsi="Palatino Linotype" w:cs="Palatino Linotype"/>
        </w:rPr>
        <w:t xml:space="preserve"> “</w:t>
      </w:r>
      <w:r w:rsidRPr="00CE3DAE">
        <w:rPr>
          <w:rFonts w:ascii="Palatino Linotype" w:eastAsia="Palatino Linotype" w:hAnsi="Palatino Linotype" w:cs="Palatino Linotype"/>
          <w:b/>
          <w:i/>
          <w:sz w:val="22"/>
          <w:szCs w:val="22"/>
        </w:rPr>
        <w:t>HECHOS NEGATIVOS, NO SON SUSCEPTIBLES DE DEMOSTRACIÓN</w:t>
      </w:r>
      <w:r w:rsidRPr="00CE3DAE">
        <w:rPr>
          <w:rFonts w:ascii="Palatino Linotype" w:eastAsia="Palatino Linotype" w:hAnsi="Palatino Linotype" w:cs="Palatino Linotype"/>
          <w:i/>
          <w:sz w:val="22"/>
          <w:szCs w:val="22"/>
        </w:rPr>
        <w:t>.</w:t>
      </w:r>
    </w:p>
    <w:p w14:paraId="44BF80B7" w14:textId="77777777" w:rsidR="00BE3D7F" w:rsidRPr="00CE3DAE" w:rsidRDefault="00BE3D7F" w:rsidP="00BE3D7F">
      <w:pPr>
        <w:ind w:left="851" w:right="851"/>
        <w:jc w:val="both"/>
        <w:rPr>
          <w:rFonts w:ascii="Palatino Linotype" w:eastAsia="Palatino Linotype" w:hAnsi="Palatino Linotype" w:cs="Palatino Linotype"/>
          <w:i/>
          <w:sz w:val="22"/>
          <w:szCs w:val="22"/>
        </w:rPr>
      </w:pPr>
      <w:r w:rsidRPr="00CE3DAE">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01B9C593" w14:textId="77777777" w:rsidR="00BE3D7F" w:rsidRPr="00CE3DAE" w:rsidRDefault="00BE3D7F" w:rsidP="00BE3D7F">
      <w:pPr>
        <w:ind w:left="851" w:right="851"/>
        <w:jc w:val="both"/>
        <w:rPr>
          <w:rFonts w:ascii="Palatino Linotype" w:eastAsia="Palatino Linotype" w:hAnsi="Palatino Linotype" w:cs="Palatino Linotype"/>
          <w:i/>
          <w:sz w:val="22"/>
          <w:szCs w:val="22"/>
        </w:rPr>
      </w:pPr>
    </w:p>
    <w:p w14:paraId="4EDD4AC1" w14:textId="77777777" w:rsidR="00BE3D7F" w:rsidRPr="00CE3DAE" w:rsidRDefault="00BE3D7F" w:rsidP="00BE3D7F">
      <w:pPr>
        <w:spacing w:before="120" w:after="120"/>
        <w:ind w:left="851" w:right="851"/>
        <w:jc w:val="both"/>
        <w:rPr>
          <w:rFonts w:ascii="Palatino Linotype" w:eastAsia="Palatino Linotype" w:hAnsi="Palatino Linotype" w:cs="Palatino Linotype"/>
          <w:i/>
          <w:sz w:val="22"/>
          <w:szCs w:val="22"/>
        </w:rPr>
      </w:pPr>
      <w:r w:rsidRPr="00CE3DAE">
        <w:rPr>
          <w:rFonts w:ascii="Palatino Linotype" w:eastAsia="Palatino Linotype" w:hAnsi="Palatino Linotype" w:cs="Palatino Linotype"/>
          <w:i/>
          <w:sz w:val="22"/>
          <w:szCs w:val="22"/>
        </w:rPr>
        <w:t>Amparo en revisión 2022/61. José García Florín (Menor). 9 de octubre de 1961. Cinco votos. Ponente: José Rivera Pérez Campos.” (Sic)</w:t>
      </w:r>
    </w:p>
    <w:p w14:paraId="1A89AA5B" w14:textId="77777777" w:rsidR="00BE3D7F" w:rsidRPr="00CE3DAE" w:rsidRDefault="00BE3D7F" w:rsidP="00BE3D7F">
      <w:pPr>
        <w:spacing w:line="360" w:lineRule="auto"/>
        <w:jc w:val="both"/>
        <w:rPr>
          <w:rFonts w:ascii="Palatino Linotype" w:eastAsia="Palatino Linotype" w:hAnsi="Palatino Linotype" w:cs="Palatino Linotype"/>
        </w:rPr>
      </w:pPr>
    </w:p>
    <w:p w14:paraId="2E59202E" w14:textId="77777777" w:rsidR="00BE3D7F" w:rsidRPr="00CE3DAE" w:rsidRDefault="00BE3D7F" w:rsidP="00BE3D7F">
      <w:pPr>
        <w:spacing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 xml:space="preserve">Ya que el área del </w:t>
      </w:r>
      <w:r w:rsidRPr="00CE3DAE">
        <w:rPr>
          <w:rFonts w:ascii="Palatino Linotype" w:eastAsia="Palatino Linotype" w:hAnsi="Palatino Linotype" w:cs="Palatino Linotype"/>
          <w:b/>
        </w:rPr>
        <w:t>SUJETO OBLIGADO</w:t>
      </w:r>
      <w:r w:rsidRPr="00CE3DAE">
        <w:rPr>
          <w:rFonts w:ascii="Palatino Linotype" w:eastAsia="Palatino Linotype" w:hAnsi="Palatino Linotype" w:cs="Palatino Linotype"/>
        </w:rPr>
        <w:t>, que se pronunció fueron la Dirección de Obras Públicas, Desarrollo Urbano y Medio Ambiente</w:t>
      </w:r>
      <w:r w:rsidRPr="00CE3DAE">
        <w:t xml:space="preserve"> </w:t>
      </w:r>
      <w:r w:rsidRPr="00CE3DAE">
        <w:rPr>
          <w:rFonts w:ascii="Palatino Linotype" w:eastAsia="Palatino Linotype" w:hAnsi="Palatino Linotype" w:cs="Palatino Linotype"/>
        </w:rPr>
        <w:t xml:space="preserve">de Melchor Ocampo, en razón de que en el apartado de requerimientos se observa que la solicitud fue turnada a la Arquitecta Ingeniera </w:t>
      </w:r>
      <w:r w:rsidR="005F63F1" w:rsidRPr="00CE3DAE">
        <w:rPr>
          <w:rFonts w:ascii="Palatino Linotype" w:eastAsia="Palatino Linotype" w:hAnsi="Palatino Linotype" w:cs="Palatino Linotype"/>
        </w:rPr>
        <w:t>Indira Guadalupe Pérez Ríos</w:t>
      </w:r>
      <w:r w:rsidRPr="00CE3DAE">
        <w:rPr>
          <w:rFonts w:ascii="Palatino Linotype" w:eastAsia="Palatino Linotype" w:hAnsi="Palatino Linotype" w:cs="Palatino Linotype"/>
        </w:rPr>
        <w:t xml:space="preserve">, como se advierte en </w:t>
      </w:r>
      <w:r w:rsidRPr="00CE3DAE">
        <w:rPr>
          <w:rFonts w:ascii="Palatino Linotype" w:eastAsia="Palatino Linotype" w:hAnsi="Palatino Linotype" w:cs="Palatino Linotype"/>
        </w:rPr>
        <w:lastRenderedPageBreak/>
        <w:t>la siguiente imagen de dicho apartado que se inserta a continuación de manera ilustrativa:</w:t>
      </w:r>
    </w:p>
    <w:p w14:paraId="2C344440" w14:textId="77777777" w:rsidR="00BE3D7F" w:rsidRPr="00CE3DAE" w:rsidRDefault="00BE3D7F" w:rsidP="00BE3D7F">
      <w:pPr>
        <w:spacing w:line="360" w:lineRule="auto"/>
        <w:jc w:val="both"/>
        <w:rPr>
          <w:noProof/>
          <w:lang w:val="es-MX" w:eastAsia="en-US"/>
        </w:rPr>
      </w:pPr>
    </w:p>
    <w:p w14:paraId="6C2B2649" w14:textId="77777777" w:rsidR="00BE3D7F" w:rsidRPr="00CE3DAE" w:rsidRDefault="00BE3D7F" w:rsidP="00BE3D7F">
      <w:pPr>
        <w:spacing w:line="360" w:lineRule="auto"/>
        <w:jc w:val="both"/>
        <w:rPr>
          <w:rFonts w:ascii="Palatino Linotype" w:eastAsia="Palatino Linotype" w:hAnsi="Palatino Linotype" w:cs="Palatino Linotype"/>
        </w:rPr>
      </w:pPr>
      <w:r w:rsidRPr="00CE3DAE">
        <w:rPr>
          <w:noProof/>
          <w:lang w:val="es-MX"/>
        </w:rPr>
        <w:drawing>
          <wp:inline distT="0" distB="0" distL="0" distR="0" wp14:anchorId="4BC4B505" wp14:editId="54615CAD">
            <wp:extent cx="5560159" cy="1153236"/>
            <wp:effectExtent l="0" t="0" r="254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891" t="43470" r="4429" b="35977"/>
                    <a:stretch/>
                  </pic:blipFill>
                  <pic:spPr bwMode="auto">
                    <a:xfrm>
                      <a:off x="0" y="0"/>
                      <a:ext cx="5584976" cy="1158383"/>
                    </a:xfrm>
                    <a:prstGeom prst="rect">
                      <a:avLst/>
                    </a:prstGeom>
                    <a:ln>
                      <a:noFill/>
                    </a:ln>
                    <a:extLst>
                      <a:ext uri="{53640926-AAD7-44D8-BBD7-CCE9431645EC}">
                        <a14:shadowObscured xmlns:a14="http://schemas.microsoft.com/office/drawing/2010/main"/>
                      </a:ext>
                    </a:extLst>
                  </pic:spPr>
                </pic:pic>
              </a:graphicData>
            </a:graphic>
          </wp:inline>
        </w:drawing>
      </w:r>
      <w:r w:rsidRPr="00CE3DAE">
        <w:rPr>
          <w:rFonts w:ascii="Palatino Linotype" w:eastAsia="Palatino Linotype" w:hAnsi="Palatino Linotype" w:cs="Palatino Linotype"/>
        </w:rPr>
        <w:t xml:space="preserve"> </w:t>
      </w:r>
    </w:p>
    <w:p w14:paraId="4E68B2F5" w14:textId="77777777" w:rsidR="00BE3D7F" w:rsidRPr="00CE3DAE" w:rsidRDefault="00BE3D7F" w:rsidP="00BE3D7F">
      <w:pPr>
        <w:spacing w:line="360" w:lineRule="auto"/>
        <w:jc w:val="both"/>
        <w:rPr>
          <w:rFonts w:ascii="Palatino Linotype" w:eastAsia="Palatino Linotype" w:hAnsi="Palatino Linotype" w:cs="Palatino Linotype"/>
        </w:rPr>
      </w:pPr>
    </w:p>
    <w:p w14:paraId="21A64556" w14:textId="77777777" w:rsidR="005F63F1" w:rsidRPr="00CE3DAE" w:rsidRDefault="00BE3D7F" w:rsidP="00BE3D7F">
      <w:pPr>
        <w:spacing w:line="360" w:lineRule="auto"/>
        <w:jc w:val="both"/>
        <w:rPr>
          <w:noProof/>
          <w:lang w:val="es-MX" w:eastAsia="en-US"/>
        </w:rPr>
      </w:pPr>
      <w:r w:rsidRPr="00CE3DAE">
        <w:rPr>
          <w:rFonts w:ascii="Palatino Linotype" w:eastAsia="Palatino Linotype" w:hAnsi="Palatino Linotype" w:cs="Palatino Linotype"/>
        </w:rPr>
        <w:t xml:space="preserve">Ahora bien, de una </w:t>
      </w:r>
      <w:r w:rsidR="005F63F1" w:rsidRPr="00CE3DAE">
        <w:rPr>
          <w:rFonts w:ascii="Palatino Linotype" w:eastAsia="Palatino Linotype" w:hAnsi="Palatino Linotype" w:cs="Palatino Linotype"/>
        </w:rPr>
        <w:t xml:space="preserve">revisión a su Directorio que tiene publicado el </w:t>
      </w:r>
      <w:r w:rsidR="005F63F1" w:rsidRPr="00CE3DAE">
        <w:rPr>
          <w:rFonts w:ascii="Palatino Linotype" w:eastAsia="Palatino Linotype" w:hAnsi="Palatino Linotype" w:cs="Palatino Linotype"/>
          <w:b/>
        </w:rPr>
        <w:t>SUJETO OBLIGADO</w:t>
      </w:r>
      <w:r w:rsidR="005F63F1" w:rsidRPr="00CE3DAE">
        <w:rPr>
          <w:rFonts w:ascii="Palatino Linotype" w:eastAsia="Palatino Linotype" w:hAnsi="Palatino Linotype" w:cs="Palatino Linotype"/>
        </w:rPr>
        <w:t xml:space="preserve"> en su IPOMEX (Información Pública de Oficio Mexiquense), se observa que dicha</w:t>
      </w:r>
      <w:r w:rsidRPr="00CE3DAE">
        <w:rPr>
          <w:rFonts w:ascii="Palatino Linotype" w:eastAsia="Palatino Linotype" w:hAnsi="Palatino Linotype" w:cs="Palatino Linotype"/>
        </w:rPr>
        <w:t xml:space="preserve"> </w:t>
      </w:r>
      <w:r w:rsidR="005F63F1" w:rsidRPr="00CE3DAE">
        <w:rPr>
          <w:rFonts w:ascii="Palatino Linotype" w:eastAsia="Palatino Linotype" w:hAnsi="Palatino Linotype" w:cs="Palatino Linotype"/>
        </w:rPr>
        <w:t>Arquitecta Ingeniera, efectivamente es la</w:t>
      </w:r>
      <w:r w:rsidRPr="00CE3DAE">
        <w:rPr>
          <w:rFonts w:ascii="Palatino Linotype" w:eastAsia="Palatino Linotype" w:hAnsi="Palatino Linotype" w:cs="Palatino Linotype"/>
        </w:rPr>
        <w:t xml:space="preserve"> </w:t>
      </w:r>
      <w:r w:rsidR="005F63F1" w:rsidRPr="00CE3DAE">
        <w:rPr>
          <w:rFonts w:ascii="Palatino Linotype" w:eastAsia="Palatino Linotype" w:hAnsi="Palatino Linotype" w:cs="Palatino Linotype"/>
        </w:rPr>
        <w:t>Directora de Obras Públicas, Desarrollo Urbano y Medio Ambiente</w:t>
      </w:r>
      <w:r w:rsidR="005F63F1" w:rsidRPr="00CE3DAE">
        <w:t xml:space="preserve"> </w:t>
      </w:r>
      <w:r w:rsidR="005F63F1" w:rsidRPr="00CE3DAE">
        <w:rPr>
          <w:rFonts w:ascii="Palatino Linotype" w:eastAsia="Palatino Linotype" w:hAnsi="Palatino Linotype" w:cs="Palatino Linotype"/>
        </w:rPr>
        <w:t>de Melchor Ocampo</w:t>
      </w:r>
      <w:r w:rsidRPr="00CE3DAE">
        <w:rPr>
          <w:rFonts w:ascii="Palatino Linotype" w:eastAsia="Palatino Linotype" w:hAnsi="Palatino Linotype" w:cs="Palatino Linotype"/>
        </w:rPr>
        <w:t>,</w:t>
      </w:r>
      <w:r w:rsidR="005F63F1" w:rsidRPr="00CE3DAE">
        <w:rPr>
          <w:rFonts w:ascii="Palatino Linotype" w:eastAsia="Palatino Linotype" w:hAnsi="Palatino Linotype" w:cs="Palatino Linotype"/>
        </w:rPr>
        <w:t xml:space="preserve"> como se observa en </w:t>
      </w:r>
    </w:p>
    <w:p w14:paraId="02BEB00A" w14:textId="77777777" w:rsidR="00BE3D7F" w:rsidRPr="00CE3DAE" w:rsidRDefault="005F63F1" w:rsidP="00BE3D7F">
      <w:pPr>
        <w:spacing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 xml:space="preserve"> </w:t>
      </w:r>
      <w:r w:rsidR="00BE3D7F" w:rsidRPr="00CE3DAE">
        <w:rPr>
          <w:rFonts w:ascii="Palatino Linotype" w:eastAsia="Palatino Linotype" w:hAnsi="Palatino Linotype" w:cs="Palatino Linotype"/>
        </w:rPr>
        <w:t>la siguiente imagen que se inserta a continuación de manera ilustrativa:</w:t>
      </w:r>
    </w:p>
    <w:p w14:paraId="68742129" w14:textId="77777777" w:rsidR="005F63F1" w:rsidRPr="00CE3DAE" w:rsidRDefault="005F63F1" w:rsidP="00BE3D7F">
      <w:pPr>
        <w:spacing w:line="360" w:lineRule="auto"/>
        <w:jc w:val="both"/>
        <w:rPr>
          <w:rFonts w:ascii="Palatino Linotype" w:eastAsia="Palatino Linotype" w:hAnsi="Palatino Linotype" w:cs="Palatino Linotype"/>
        </w:rPr>
      </w:pPr>
    </w:p>
    <w:p w14:paraId="4A28FE35" w14:textId="77777777" w:rsidR="00BE3D7F" w:rsidRPr="00CE3DAE" w:rsidRDefault="005F63F1" w:rsidP="00BE3D7F">
      <w:pPr>
        <w:spacing w:line="360" w:lineRule="auto"/>
        <w:jc w:val="both"/>
        <w:rPr>
          <w:rFonts w:ascii="Palatino Linotype" w:eastAsia="Palatino Linotype" w:hAnsi="Palatino Linotype" w:cs="Palatino Linotype"/>
        </w:rPr>
      </w:pPr>
      <w:r w:rsidRPr="00CE3DAE">
        <w:rPr>
          <w:noProof/>
          <w:lang w:val="es-MX"/>
        </w:rPr>
        <w:drawing>
          <wp:inline distT="0" distB="0" distL="0" distR="0" wp14:anchorId="362D4D36" wp14:editId="02F7EDD5">
            <wp:extent cx="5695487" cy="2920621"/>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730" t="23790" r="36880" b="6754"/>
                    <a:stretch/>
                  </pic:blipFill>
                  <pic:spPr bwMode="auto">
                    <a:xfrm>
                      <a:off x="0" y="0"/>
                      <a:ext cx="5721310" cy="2933863"/>
                    </a:xfrm>
                    <a:prstGeom prst="rect">
                      <a:avLst/>
                    </a:prstGeom>
                    <a:ln>
                      <a:noFill/>
                    </a:ln>
                    <a:extLst>
                      <a:ext uri="{53640926-AAD7-44D8-BBD7-CCE9431645EC}">
                        <a14:shadowObscured xmlns:a14="http://schemas.microsoft.com/office/drawing/2010/main"/>
                      </a:ext>
                    </a:extLst>
                  </pic:spPr>
                </pic:pic>
              </a:graphicData>
            </a:graphic>
          </wp:inline>
        </w:drawing>
      </w:r>
    </w:p>
    <w:p w14:paraId="21AD1FB5" w14:textId="77777777" w:rsidR="00BE3D7F" w:rsidRPr="00CE3DAE" w:rsidRDefault="005F63F1" w:rsidP="00BE3D7F">
      <w:pPr>
        <w:spacing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lastRenderedPageBreak/>
        <w:t>Siendo que la referida</w:t>
      </w:r>
      <w:r w:rsidR="00BE3D7F" w:rsidRPr="00CE3DAE">
        <w:rPr>
          <w:rFonts w:ascii="Palatino Linotype" w:eastAsia="Palatino Linotype" w:hAnsi="Palatino Linotype" w:cs="Palatino Linotype"/>
        </w:rPr>
        <w:t xml:space="preserve"> Director</w:t>
      </w:r>
      <w:r w:rsidRPr="00CE3DAE">
        <w:rPr>
          <w:rFonts w:ascii="Palatino Linotype" w:eastAsia="Palatino Linotype" w:hAnsi="Palatino Linotype" w:cs="Palatino Linotype"/>
        </w:rPr>
        <w:t>a</w:t>
      </w:r>
      <w:r w:rsidR="00BE3D7F" w:rsidRPr="00CE3DAE">
        <w:rPr>
          <w:rFonts w:ascii="Palatino Linotype" w:eastAsia="Palatino Linotype" w:hAnsi="Palatino Linotype" w:cs="Palatino Linotype"/>
        </w:rPr>
        <w:t xml:space="preserve"> tiene la</w:t>
      </w:r>
      <w:r w:rsidRPr="00CE3DAE">
        <w:rPr>
          <w:rFonts w:ascii="Palatino Linotype" w:eastAsia="Palatino Linotype" w:hAnsi="Palatino Linotype" w:cs="Palatino Linotype"/>
        </w:rPr>
        <w:t>s</w:t>
      </w:r>
      <w:r w:rsidR="00BE3D7F" w:rsidRPr="00CE3DAE">
        <w:rPr>
          <w:rFonts w:ascii="Palatino Linotype" w:eastAsia="Palatino Linotype" w:hAnsi="Palatino Linotype" w:cs="Palatino Linotype"/>
        </w:rPr>
        <w:t xml:space="preserve"> siguiente</w:t>
      </w:r>
      <w:r w:rsidRPr="00CE3DAE">
        <w:rPr>
          <w:rFonts w:ascii="Palatino Linotype" w:eastAsia="Palatino Linotype" w:hAnsi="Palatino Linotype" w:cs="Palatino Linotype"/>
        </w:rPr>
        <w:t>s</w:t>
      </w:r>
      <w:r w:rsidR="00BE3D7F" w:rsidRPr="00CE3DAE">
        <w:rPr>
          <w:rFonts w:ascii="Palatino Linotype" w:eastAsia="Palatino Linotype" w:hAnsi="Palatino Linotype" w:cs="Palatino Linotype"/>
        </w:rPr>
        <w:t xml:space="preserve"> </w:t>
      </w:r>
      <w:r w:rsidRPr="00CE3DAE">
        <w:rPr>
          <w:rFonts w:ascii="Palatino Linotype" w:eastAsia="Palatino Linotype" w:hAnsi="Palatino Linotype" w:cs="Palatino Linotype"/>
        </w:rPr>
        <w:t>atribuciones</w:t>
      </w:r>
      <w:r w:rsidR="00BE3D7F" w:rsidRPr="00CE3DAE">
        <w:rPr>
          <w:rFonts w:ascii="Palatino Linotype" w:eastAsia="Palatino Linotype" w:hAnsi="Palatino Linotype" w:cs="Palatino Linotype"/>
        </w:rPr>
        <w:t xml:space="preserve"> en términos d</w:t>
      </w:r>
      <w:r w:rsidRPr="00CE3DAE">
        <w:rPr>
          <w:rFonts w:ascii="Palatino Linotype" w:eastAsia="Palatino Linotype" w:hAnsi="Palatino Linotype" w:cs="Palatino Linotype"/>
        </w:rPr>
        <w:t>e lo señalado por los artículos 74</w:t>
      </w:r>
      <w:r w:rsidR="00BE3D7F" w:rsidRPr="00CE3DAE">
        <w:rPr>
          <w:rFonts w:ascii="Palatino Linotype" w:eastAsia="Palatino Linotype" w:hAnsi="Palatino Linotype" w:cs="Palatino Linotype"/>
        </w:rPr>
        <w:t xml:space="preserve"> </w:t>
      </w:r>
      <w:r w:rsidRPr="00CE3DAE">
        <w:rPr>
          <w:rFonts w:ascii="Palatino Linotype" w:eastAsia="Palatino Linotype" w:hAnsi="Palatino Linotype" w:cs="Palatino Linotype"/>
        </w:rPr>
        <w:t>y 75 del Bando Municipal del Ayuntamiento</w:t>
      </w:r>
      <w:r w:rsidR="00BE3D7F" w:rsidRPr="00CE3DAE">
        <w:rPr>
          <w:rFonts w:ascii="Palatino Linotype" w:eastAsia="Palatino Linotype" w:hAnsi="Palatino Linotype" w:cs="Palatino Linotype"/>
        </w:rPr>
        <w:t xml:space="preserve"> de Melchor Ocampo, que señala:</w:t>
      </w:r>
    </w:p>
    <w:p w14:paraId="09A61E2D" w14:textId="77777777" w:rsidR="00BE3D7F" w:rsidRPr="00CE3DAE" w:rsidRDefault="00BE3D7F" w:rsidP="00BE3D7F">
      <w:pPr>
        <w:spacing w:line="360" w:lineRule="auto"/>
        <w:jc w:val="both"/>
        <w:rPr>
          <w:rFonts w:ascii="Palatino Linotype" w:eastAsia="Palatino Linotype" w:hAnsi="Palatino Linotype" w:cs="Palatino Linotype"/>
        </w:rPr>
      </w:pPr>
    </w:p>
    <w:p w14:paraId="44E05966" w14:textId="77777777" w:rsidR="007B252E" w:rsidRPr="00CE3DAE" w:rsidRDefault="00BE3D7F" w:rsidP="005F63F1">
      <w:pPr>
        <w:ind w:left="851" w:right="851"/>
        <w:jc w:val="both"/>
        <w:rPr>
          <w:rFonts w:ascii="Palatino Linotype" w:hAnsi="Palatino Linotype"/>
          <w:i/>
          <w:sz w:val="22"/>
          <w:szCs w:val="22"/>
        </w:rPr>
      </w:pPr>
      <w:r w:rsidRPr="00CE3DAE">
        <w:rPr>
          <w:rFonts w:ascii="Palatino Linotype" w:eastAsia="Palatino Linotype" w:hAnsi="Palatino Linotype" w:cs="Palatino Linotype"/>
          <w:i/>
          <w:sz w:val="22"/>
          <w:szCs w:val="22"/>
        </w:rPr>
        <w:t>“</w:t>
      </w:r>
      <w:r w:rsidR="005F63F1" w:rsidRPr="00CE3DAE">
        <w:rPr>
          <w:rFonts w:ascii="Palatino Linotype" w:hAnsi="Palatino Linotype"/>
          <w:i/>
          <w:sz w:val="22"/>
          <w:szCs w:val="22"/>
        </w:rPr>
        <w:t xml:space="preserve">Artículo 74.- La Dirección de Obras Públicas, Desarrollo Urbano y Medio Ambiente, tendrá a su cargo establecer e implementar los lineamientos y estrategias alineados al Plan de Desarrollo Municipal que permitan direccionar los proyectos públicos y privados para el desarrollo del Territorio Municipal, promoviendo las políticas públicas pertinentes para propiciar el desarrollo urbano ordenado de los centros de población y de los asentamientos humanos, </w:t>
      </w:r>
      <w:r w:rsidR="005F63F1" w:rsidRPr="00CE3DAE">
        <w:rPr>
          <w:rFonts w:ascii="Palatino Linotype" w:hAnsi="Palatino Linotype"/>
          <w:b/>
          <w:i/>
          <w:sz w:val="22"/>
          <w:szCs w:val="22"/>
        </w:rPr>
        <w:t>ejecutando las Obras Públicas que redunden en mejorar la calidad de vida de los ciudadanos; así como planear, programar, presupuestar, adjudicar, contratar, ejecutar, vigilar, supervisar, recibir las obras públicas terminadas y entregarlas a las dependencias usuarias encargadas de conservarlas y mantenerlas</w:t>
      </w:r>
      <w:r w:rsidR="005F63F1" w:rsidRPr="00CE3DAE">
        <w:rPr>
          <w:rFonts w:ascii="Palatino Linotype" w:hAnsi="Palatino Linotype"/>
          <w:i/>
          <w:sz w:val="22"/>
          <w:szCs w:val="22"/>
        </w:rPr>
        <w:t xml:space="preserve">; promover la participación comunitaria en la Obra Social; así como la autorización de instalación, fijación y construcción de anuncios en vía pública o propiedad privada. </w:t>
      </w:r>
    </w:p>
    <w:p w14:paraId="6DD2689B" w14:textId="77777777" w:rsidR="007B252E" w:rsidRPr="00CE3DAE" w:rsidRDefault="005F63F1" w:rsidP="005F63F1">
      <w:pPr>
        <w:ind w:left="851" w:right="851"/>
        <w:jc w:val="both"/>
        <w:rPr>
          <w:rFonts w:ascii="Palatino Linotype" w:hAnsi="Palatino Linotype"/>
          <w:i/>
          <w:sz w:val="22"/>
          <w:szCs w:val="22"/>
        </w:rPr>
      </w:pPr>
      <w:r w:rsidRPr="00CE3DAE">
        <w:rPr>
          <w:rFonts w:ascii="Palatino Linotype" w:hAnsi="Palatino Linotype"/>
          <w:i/>
          <w:sz w:val="22"/>
          <w:szCs w:val="22"/>
        </w:rPr>
        <w:t xml:space="preserve">Tendrá a su cargo las acciones encaminadas a la protección, preservación, conservación y restauración del Equilibrio Ecológico, favoreciendo el mejoramiento del medio ambiente en el territorio municipal, para lo cual podrá concertar y acordar acciones con los sectores social y privado, así como con las autoridades competentes de la Federación, del Estado de México u otros municipios. </w:t>
      </w:r>
    </w:p>
    <w:p w14:paraId="3C03F83F" w14:textId="77777777" w:rsidR="007B252E" w:rsidRPr="00CE3DAE" w:rsidRDefault="005F63F1" w:rsidP="005F63F1">
      <w:pPr>
        <w:ind w:left="851" w:right="851"/>
        <w:jc w:val="both"/>
        <w:rPr>
          <w:rFonts w:ascii="Palatino Linotype" w:hAnsi="Palatino Linotype"/>
          <w:i/>
          <w:sz w:val="22"/>
          <w:szCs w:val="22"/>
        </w:rPr>
      </w:pPr>
      <w:r w:rsidRPr="00CE3DAE">
        <w:rPr>
          <w:rFonts w:ascii="Palatino Linotype" w:hAnsi="Palatino Linotype"/>
          <w:i/>
          <w:sz w:val="22"/>
          <w:szCs w:val="22"/>
        </w:rPr>
        <w:t xml:space="preserve">Para el cumplimiento de sus funciones se auxiliará de la Jefatura de Obras Públicas y la Jefatura de Medio Ambiente. </w:t>
      </w:r>
    </w:p>
    <w:p w14:paraId="7F575F20" w14:textId="77777777" w:rsidR="00BE3D7F" w:rsidRPr="00CE3DAE" w:rsidRDefault="005F63F1" w:rsidP="005F63F1">
      <w:pPr>
        <w:ind w:left="851" w:right="851"/>
        <w:jc w:val="both"/>
        <w:rPr>
          <w:rFonts w:ascii="Palatino Linotype" w:eastAsia="Palatino Linotype" w:hAnsi="Palatino Linotype" w:cs="Palatino Linotype"/>
          <w:i/>
          <w:sz w:val="22"/>
          <w:szCs w:val="22"/>
        </w:rPr>
      </w:pPr>
      <w:r w:rsidRPr="00CE3DAE">
        <w:rPr>
          <w:rFonts w:ascii="Palatino Linotype" w:hAnsi="Palatino Linotype"/>
          <w:b/>
          <w:i/>
          <w:sz w:val="22"/>
          <w:szCs w:val="22"/>
        </w:rPr>
        <w:t>Artículo 75.- El Ayuntamiento, a través de la Dirección de Obras Públicas, Desarrollo Urbano y Obras Públicas, planeará, controlará y vigilará, los proyectos de obra pública</w:t>
      </w:r>
      <w:r w:rsidRPr="00CE3DAE">
        <w:rPr>
          <w:rFonts w:ascii="Palatino Linotype" w:hAnsi="Palatino Linotype"/>
          <w:i/>
          <w:sz w:val="22"/>
          <w:szCs w:val="22"/>
        </w:rPr>
        <w:t xml:space="preserve"> y servicios relacionados que autorice el Ayuntamiento, concurrentemente con el gobierno del estado, el gobierno federal; realizará acciones que propicien el desarrollo del municipio con enfoque sustentable, favoreciendo la infraestructura, el equipamiento, los servicios, las vialidades, los límites territoriales, la tenencia de la tierra, la conservación y mejoramiento del ambiente de los asentamientos humanos </w:t>
      </w:r>
      <w:r w:rsidR="00BE3D7F" w:rsidRPr="00CE3DAE">
        <w:rPr>
          <w:rFonts w:ascii="Palatino Linotype" w:eastAsia="Palatino Linotype" w:hAnsi="Palatino Linotype" w:cs="Palatino Linotype"/>
          <w:i/>
          <w:sz w:val="22"/>
          <w:szCs w:val="22"/>
        </w:rPr>
        <w:t>” (Sic)</w:t>
      </w:r>
    </w:p>
    <w:p w14:paraId="55E95173" w14:textId="77777777" w:rsidR="00BE3D7F" w:rsidRPr="00CE3DAE" w:rsidRDefault="00BE3D7F" w:rsidP="00BE3D7F">
      <w:pPr>
        <w:spacing w:line="360" w:lineRule="auto"/>
        <w:jc w:val="both"/>
        <w:rPr>
          <w:rFonts w:ascii="Palatino Linotype" w:eastAsia="Palatino Linotype" w:hAnsi="Palatino Linotype" w:cs="Palatino Linotype"/>
        </w:rPr>
      </w:pPr>
    </w:p>
    <w:p w14:paraId="72E6884F" w14:textId="77777777" w:rsidR="007B252E" w:rsidRPr="00CE3DAE" w:rsidRDefault="007B252E" w:rsidP="00BE3D7F">
      <w:pPr>
        <w:spacing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lastRenderedPageBreak/>
        <w:t>Lo que se robustece con lo señalado por el artículo 96 Bis fracciones I, II, VIII y XVIII de la Ley Orgánica Municipal del Estado de México, que señala:</w:t>
      </w:r>
    </w:p>
    <w:p w14:paraId="11082F3F" w14:textId="77777777" w:rsidR="007B252E" w:rsidRPr="00CE3DAE" w:rsidRDefault="007B252E" w:rsidP="00BE3D7F">
      <w:pPr>
        <w:spacing w:line="360" w:lineRule="auto"/>
        <w:jc w:val="both"/>
        <w:rPr>
          <w:rFonts w:ascii="Palatino Linotype" w:eastAsia="Palatino Linotype" w:hAnsi="Palatino Linotype" w:cs="Palatino Linotype"/>
        </w:rPr>
      </w:pPr>
    </w:p>
    <w:p w14:paraId="020930C6" w14:textId="77777777" w:rsidR="007B252E" w:rsidRPr="00CE3DAE" w:rsidRDefault="007B252E" w:rsidP="007B252E">
      <w:pPr>
        <w:ind w:left="851" w:right="851"/>
        <w:jc w:val="both"/>
        <w:rPr>
          <w:rFonts w:ascii="Palatino Linotype" w:hAnsi="Palatino Linotype"/>
          <w:i/>
          <w:sz w:val="22"/>
          <w:szCs w:val="22"/>
        </w:rPr>
      </w:pPr>
      <w:r w:rsidRPr="00CE3DAE">
        <w:rPr>
          <w:rFonts w:ascii="Palatino Linotype" w:hAnsi="Palatino Linotype"/>
          <w:i/>
          <w:sz w:val="22"/>
          <w:szCs w:val="22"/>
        </w:rPr>
        <w:t xml:space="preserve">Artículo 96. Bis.- El Director de Obras Públicas o el Titular de la Unidad Administrativa equivalente, tiene las siguientes atribuciones: </w:t>
      </w:r>
    </w:p>
    <w:p w14:paraId="35A0C7D7" w14:textId="77777777" w:rsidR="007B252E" w:rsidRPr="00CE3DAE" w:rsidRDefault="007B252E" w:rsidP="007B252E">
      <w:pPr>
        <w:ind w:left="851" w:right="851"/>
        <w:jc w:val="both"/>
        <w:rPr>
          <w:rFonts w:ascii="Palatino Linotype" w:hAnsi="Palatino Linotype"/>
          <w:i/>
          <w:sz w:val="22"/>
          <w:szCs w:val="22"/>
        </w:rPr>
      </w:pPr>
      <w:r w:rsidRPr="00CE3DAE">
        <w:rPr>
          <w:rFonts w:ascii="Palatino Linotype" w:hAnsi="Palatino Linotype"/>
          <w:i/>
          <w:sz w:val="22"/>
          <w:szCs w:val="22"/>
        </w:rPr>
        <w:t xml:space="preserve">I. </w:t>
      </w:r>
      <w:r w:rsidRPr="00CE3DAE">
        <w:rPr>
          <w:rFonts w:ascii="Palatino Linotype" w:hAnsi="Palatino Linotype"/>
          <w:b/>
          <w:i/>
          <w:sz w:val="22"/>
          <w:szCs w:val="22"/>
        </w:rPr>
        <w:t>Realizar la programación y ejecución de las obras públicas</w:t>
      </w:r>
      <w:r w:rsidRPr="00CE3DAE">
        <w:rPr>
          <w:rFonts w:ascii="Palatino Linotype" w:hAnsi="Palatino Linotype"/>
          <w:i/>
          <w:sz w:val="22"/>
          <w:szCs w:val="22"/>
        </w:rPr>
        <w:t xml:space="preserve"> y servicios relacionados, que por orden expresa del Ayuntamiento requieran prioridad; </w:t>
      </w:r>
    </w:p>
    <w:p w14:paraId="741F4784" w14:textId="77777777" w:rsidR="007B252E" w:rsidRPr="00CE3DAE" w:rsidRDefault="007B252E" w:rsidP="007B252E">
      <w:pPr>
        <w:ind w:left="851" w:right="851"/>
        <w:jc w:val="both"/>
        <w:rPr>
          <w:rFonts w:ascii="Palatino Linotype" w:hAnsi="Palatino Linotype"/>
          <w:i/>
          <w:sz w:val="22"/>
          <w:szCs w:val="22"/>
        </w:rPr>
      </w:pPr>
      <w:r w:rsidRPr="00CE3DAE">
        <w:rPr>
          <w:rFonts w:ascii="Palatino Linotype" w:hAnsi="Palatino Linotype"/>
          <w:i/>
          <w:sz w:val="22"/>
          <w:szCs w:val="22"/>
        </w:rPr>
        <w:t xml:space="preserve">II. </w:t>
      </w:r>
      <w:r w:rsidRPr="00CE3DAE">
        <w:rPr>
          <w:rFonts w:ascii="Palatino Linotype" w:hAnsi="Palatino Linotype"/>
          <w:b/>
          <w:i/>
          <w:sz w:val="22"/>
          <w:szCs w:val="22"/>
        </w:rPr>
        <w:t>Planear y coordinar los proyectos de obras públicas</w:t>
      </w:r>
      <w:r w:rsidRPr="00CE3DAE">
        <w:rPr>
          <w:rFonts w:ascii="Palatino Linotype" w:hAnsi="Palatino Linotype"/>
          <w:i/>
          <w:sz w:val="22"/>
          <w:szCs w:val="22"/>
        </w:rPr>
        <w:t xml:space="preserve"> y servicios relacionados con las mismas que autorice el Ayuntamiento, </w:t>
      </w:r>
      <w:r w:rsidRPr="00CE3DAE">
        <w:rPr>
          <w:rFonts w:ascii="Palatino Linotype" w:hAnsi="Palatino Linotype"/>
          <w:b/>
          <w:i/>
          <w:sz w:val="22"/>
          <w:szCs w:val="22"/>
        </w:rPr>
        <w:t>una vez que se cumplan los requisitos de licitación</w:t>
      </w:r>
      <w:r w:rsidRPr="00CE3DAE">
        <w:rPr>
          <w:rFonts w:ascii="Palatino Linotype" w:hAnsi="Palatino Linotype"/>
          <w:i/>
          <w:sz w:val="22"/>
          <w:szCs w:val="22"/>
        </w:rPr>
        <w:t xml:space="preserve"> y otros que determine la ley de la materia; </w:t>
      </w:r>
    </w:p>
    <w:p w14:paraId="6F077D93" w14:textId="77777777" w:rsidR="007B252E" w:rsidRPr="00CE3DAE" w:rsidRDefault="007B252E" w:rsidP="007B252E">
      <w:pPr>
        <w:ind w:left="851" w:right="851"/>
        <w:jc w:val="both"/>
        <w:rPr>
          <w:rFonts w:ascii="Palatino Linotype" w:hAnsi="Palatino Linotype"/>
          <w:i/>
          <w:sz w:val="22"/>
          <w:szCs w:val="22"/>
        </w:rPr>
      </w:pPr>
      <w:r w:rsidRPr="00CE3DAE">
        <w:rPr>
          <w:rFonts w:ascii="Palatino Linotype" w:hAnsi="Palatino Linotype"/>
          <w:i/>
          <w:sz w:val="22"/>
          <w:szCs w:val="22"/>
        </w:rPr>
        <w:t>…</w:t>
      </w:r>
    </w:p>
    <w:p w14:paraId="0D695C87" w14:textId="77777777" w:rsidR="007B252E" w:rsidRPr="00CE3DAE" w:rsidRDefault="007B252E" w:rsidP="007B252E">
      <w:pPr>
        <w:ind w:left="851" w:right="851"/>
        <w:jc w:val="both"/>
        <w:rPr>
          <w:rFonts w:ascii="Palatino Linotype" w:hAnsi="Palatino Linotype"/>
          <w:b/>
          <w:i/>
          <w:sz w:val="22"/>
          <w:szCs w:val="22"/>
        </w:rPr>
      </w:pPr>
      <w:r w:rsidRPr="00CE3DAE">
        <w:rPr>
          <w:rFonts w:ascii="Palatino Linotype" w:hAnsi="Palatino Linotype"/>
          <w:b/>
          <w:i/>
          <w:sz w:val="22"/>
          <w:szCs w:val="22"/>
        </w:rPr>
        <w:t>VIII. Vigilar la construcción en las obras por contrato y por administración que hayan sido adjudicadas a los contratistas;</w:t>
      </w:r>
    </w:p>
    <w:p w14:paraId="1E0F5EB8" w14:textId="77777777" w:rsidR="007B252E" w:rsidRPr="00CE3DAE" w:rsidRDefault="007B252E" w:rsidP="007B252E">
      <w:pPr>
        <w:ind w:left="851" w:right="851"/>
        <w:jc w:val="both"/>
        <w:rPr>
          <w:rFonts w:ascii="Palatino Linotype" w:hAnsi="Palatino Linotype"/>
          <w:i/>
          <w:sz w:val="22"/>
          <w:szCs w:val="22"/>
        </w:rPr>
      </w:pPr>
      <w:r w:rsidRPr="00CE3DAE">
        <w:rPr>
          <w:rFonts w:ascii="Palatino Linotype" w:hAnsi="Palatino Linotype"/>
          <w:i/>
          <w:sz w:val="22"/>
          <w:szCs w:val="22"/>
        </w:rPr>
        <w:t>…</w:t>
      </w:r>
    </w:p>
    <w:p w14:paraId="4EB16ABF" w14:textId="77777777" w:rsidR="007B252E" w:rsidRPr="00CE3DAE" w:rsidRDefault="007B252E" w:rsidP="007B252E">
      <w:pPr>
        <w:ind w:left="851" w:right="851"/>
        <w:jc w:val="both"/>
        <w:rPr>
          <w:rFonts w:ascii="Palatino Linotype" w:hAnsi="Palatino Linotype"/>
          <w:i/>
          <w:sz w:val="22"/>
          <w:szCs w:val="22"/>
        </w:rPr>
      </w:pPr>
      <w:r w:rsidRPr="00CE3DAE">
        <w:rPr>
          <w:rFonts w:ascii="Palatino Linotype" w:hAnsi="Palatino Linotype"/>
          <w:b/>
          <w:i/>
          <w:sz w:val="22"/>
          <w:szCs w:val="22"/>
        </w:rPr>
        <w:t>XVIII. Vigilar que la ejecución de la obra pública adjudicada y los servicios relacionados con ésta, se sujeten a las condiciones contratadas</w:t>
      </w:r>
      <w:r w:rsidRPr="00CE3DAE">
        <w:rPr>
          <w:rFonts w:ascii="Palatino Linotype" w:hAnsi="Palatino Linotype"/>
          <w:i/>
          <w:sz w:val="22"/>
          <w:szCs w:val="22"/>
        </w:rPr>
        <w:t>…” (Sic)</w:t>
      </w:r>
    </w:p>
    <w:p w14:paraId="0758FA2E" w14:textId="77777777" w:rsidR="007B252E" w:rsidRPr="00CE3DAE" w:rsidRDefault="007B252E" w:rsidP="00BE3D7F">
      <w:pPr>
        <w:spacing w:line="360" w:lineRule="auto"/>
        <w:jc w:val="both"/>
        <w:rPr>
          <w:rFonts w:ascii="Palatino Linotype" w:eastAsia="Palatino Linotype" w:hAnsi="Palatino Linotype" w:cs="Palatino Linotype"/>
        </w:rPr>
      </w:pPr>
    </w:p>
    <w:p w14:paraId="7B82738D" w14:textId="77777777" w:rsidR="00BE3D7F" w:rsidRPr="00CE3DAE" w:rsidRDefault="00BE3D7F" w:rsidP="00BE3D7F">
      <w:pPr>
        <w:spacing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Siendo el área competente para conocer de la información solicitada por el particular, colmando con ello el derecho de acceso a la información del particular.</w:t>
      </w:r>
    </w:p>
    <w:p w14:paraId="5697D4F1" w14:textId="77777777" w:rsidR="00BE3D7F" w:rsidRPr="00CE3DAE" w:rsidRDefault="00BE3D7F" w:rsidP="00BE3D7F">
      <w:pPr>
        <w:spacing w:line="360" w:lineRule="auto"/>
        <w:jc w:val="both"/>
        <w:rPr>
          <w:rFonts w:ascii="Palatino Linotype" w:eastAsia="Palatino Linotype" w:hAnsi="Palatino Linotype" w:cs="Palatino Linotype"/>
        </w:rPr>
      </w:pPr>
    </w:p>
    <w:p w14:paraId="19D110F9" w14:textId="77777777" w:rsidR="00BE3D7F" w:rsidRPr="00CE3DAE" w:rsidRDefault="00BE3D7F" w:rsidP="00BE3D7F">
      <w:pPr>
        <w:spacing w:after="120"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Además, debe decirse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0484D7C2" w14:textId="77777777" w:rsidR="00BE3D7F" w:rsidRPr="00CE3DAE" w:rsidRDefault="00BE3D7F" w:rsidP="00BE3D7F">
      <w:pPr>
        <w:spacing w:before="120" w:after="120"/>
        <w:ind w:left="851" w:right="851"/>
        <w:jc w:val="both"/>
        <w:rPr>
          <w:rFonts w:ascii="Palatino Linotype" w:eastAsia="Palatino Linotype" w:hAnsi="Palatino Linotype" w:cs="Palatino Linotype"/>
          <w:i/>
          <w:sz w:val="22"/>
          <w:szCs w:val="22"/>
        </w:rPr>
      </w:pPr>
      <w:r w:rsidRPr="00CE3DAE">
        <w:rPr>
          <w:rFonts w:ascii="Palatino Linotype" w:eastAsia="Palatino Linotype" w:hAnsi="Palatino Linotype" w:cs="Palatino Linotype"/>
          <w:i/>
          <w:sz w:val="22"/>
          <w:szCs w:val="22"/>
        </w:rPr>
        <w:t>“</w:t>
      </w:r>
      <w:r w:rsidRPr="00CE3DAE">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CE3DAE">
        <w:rPr>
          <w:rFonts w:ascii="Palatino Linotype" w:eastAsia="Palatino Linotype" w:hAnsi="Palatino Linotype" w:cs="Palatino Linotype"/>
          <w:i/>
          <w:sz w:val="22"/>
          <w:szCs w:val="22"/>
        </w:rPr>
        <w:t xml:space="preserve"> El Instituto Federal </w:t>
      </w:r>
      <w:r w:rsidRPr="00CE3DAE">
        <w:rPr>
          <w:rFonts w:ascii="Palatino Linotype" w:eastAsia="Palatino Linotype" w:hAnsi="Palatino Linotype" w:cs="Palatino Linotype"/>
          <w:i/>
          <w:sz w:val="22"/>
          <w:szCs w:val="22"/>
        </w:rPr>
        <w:lastRenderedPageBreak/>
        <w:t>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14:paraId="7755E2E6" w14:textId="77777777" w:rsidR="00BE3D7F" w:rsidRPr="00CE3DAE" w:rsidRDefault="00BE3D7F" w:rsidP="00BE3D7F">
      <w:pPr>
        <w:spacing w:line="360" w:lineRule="auto"/>
        <w:jc w:val="both"/>
        <w:rPr>
          <w:rFonts w:ascii="Palatino Linotype" w:eastAsia="Palatino Linotype" w:hAnsi="Palatino Linotype" w:cs="Palatino Linotype"/>
        </w:rPr>
      </w:pPr>
    </w:p>
    <w:p w14:paraId="34EE7EF3" w14:textId="77777777" w:rsidR="00BE3D7F" w:rsidRPr="00CE3DAE" w:rsidRDefault="00BE3D7F" w:rsidP="00BE3D7F">
      <w:pPr>
        <w:spacing w:after="240"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3C89119C" w14:textId="77777777" w:rsidR="004C6C59" w:rsidRPr="00CE3DAE" w:rsidRDefault="004D78AD">
      <w:pPr>
        <w:spacing w:before="240" w:after="240" w:line="360" w:lineRule="auto"/>
        <w:ind w:right="51"/>
        <w:jc w:val="both"/>
        <w:rPr>
          <w:rFonts w:ascii="Palatino Linotype" w:eastAsia="Palatino Linotype" w:hAnsi="Palatino Linotype" w:cs="Palatino Linotype"/>
          <w:b/>
        </w:rPr>
      </w:pPr>
      <w:r w:rsidRPr="00CE3DAE">
        <w:rPr>
          <w:rFonts w:ascii="Palatino Linotype" w:eastAsia="Palatino Linotype" w:hAnsi="Palatino Linotype" w:cs="Palatino Linotype"/>
        </w:rPr>
        <w:t xml:space="preserve">De conformidad con todo lo anterior, y una vez analizada las constancias que integran el expediente en que se actúa, el motivo inconformidad vertidos en relación a la respuesta, devienen infundados, por lo que lo </w:t>
      </w:r>
      <w:r w:rsidRPr="00CE3DAE">
        <w:rPr>
          <w:rFonts w:ascii="Palatino Linotype" w:eastAsia="Palatino Linotype" w:hAnsi="Palatino Linotype" w:cs="Palatino Linotype"/>
          <w:b/>
        </w:rPr>
        <w:t>PROCEDENTE</w:t>
      </w:r>
      <w:r w:rsidR="0055373E" w:rsidRPr="00CE3DAE">
        <w:rPr>
          <w:rFonts w:ascii="Palatino Linotype" w:eastAsia="Palatino Linotype" w:hAnsi="Palatino Linotype" w:cs="Palatino Linotype"/>
        </w:rPr>
        <w:t xml:space="preserve"> es </w:t>
      </w:r>
      <w:r w:rsidRPr="00CE3DAE">
        <w:rPr>
          <w:rFonts w:ascii="Palatino Linotype" w:eastAsia="Palatino Linotype" w:hAnsi="Palatino Linotype" w:cs="Palatino Linotype"/>
          <w:b/>
        </w:rPr>
        <w:t>CONFIRMAR</w:t>
      </w:r>
      <w:r w:rsidRPr="00CE3DAE">
        <w:rPr>
          <w:rFonts w:ascii="Palatino Linotype" w:eastAsia="Palatino Linotype" w:hAnsi="Palatino Linotype" w:cs="Palatino Linotype"/>
        </w:rPr>
        <w:t xml:space="preserve"> la respuesta del </w:t>
      </w:r>
      <w:r w:rsidRPr="00CE3DAE">
        <w:rPr>
          <w:rFonts w:ascii="Palatino Linotype" w:eastAsia="Palatino Linotype" w:hAnsi="Palatino Linotype" w:cs="Palatino Linotype"/>
          <w:b/>
        </w:rPr>
        <w:t>SUJETO OBLIGADO.</w:t>
      </w:r>
    </w:p>
    <w:p w14:paraId="717565A3" w14:textId="77777777" w:rsidR="004C6C59" w:rsidRPr="00CE3DAE" w:rsidRDefault="004D78A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3FC9017F" w14:textId="77777777" w:rsidR="004C6C59" w:rsidRPr="00CE3DAE" w:rsidRDefault="004D78AD">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E3DAE">
        <w:rPr>
          <w:rFonts w:ascii="Palatino Linotype" w:eastAsia="Palatino Linotype" w:hAnsi="Palatino Linotype" w:cs="Palatino Linotype"/>
          <w:b/>
        </w:rPr>
        <w:lastRenderedPageBreak/>
        <w:t>III. R E S U E L V E:</w:t>
      </w:r>
    </w:p>
    <w:p w14:paraId="1D4B328A" w14:textId="77777777" w:rsidR="004C6C59" w:rsidRPr="00CE3DAE" w:rsidRDefault="004D78AD">
      <w:pPr>
        <w:pBdr>
          <w:top w:val="nil"/>
          <w:left w:val="nil"/>
          <w:bottom w:val="nil"/>
          <w:right w:val="nil"/>
          <w:between w:val="nil"/>
        </w:pBdr>
        <w:spacing w:after="120" w:line="405" w:lineRule="auto"/>
        <w:jc w:val="both"/>
        <w:rPr>
          <w:rFonts w:ascii="Palatino Linotype" w:eastAsia="Palatino Linotype" w:hAnsi="Palatino Linotype" w:cs="Palatino Linotype"/>
        </w:rPr>
      </w:pPr>
      <w:bookmarkStart w:id="4" w:name="_heading=h.3dy6vkm" w:colFirst="0" w:colLast="0"/>
      <w:bookmarkEnd w:id="4"/>
      <w:r w:rsidRPr="00CE3DAE">
        <w:rPr>
          <w:rFonts w:ascii="Palatino Linotype" w:eastAsia="Palatino Linotype" w:hAnsi="Palatino Linotype" w:cs="Palatino Linotype"/>
          <w:b/>
        </w:rPr>
        <w:t>Primero.</w:t>
      </w:r>
      <w:r w:rsidRPr="00CE3DAE">
        <w:rPr>
          <w:rFonts w:ascii="Palatino Linotype" w:eastAsia="Palatino Linotype" w:hAnsi="Palatino Linotype" w:cs="Palatino Linotype"/>
        </w:rPr>
        <w:t xml:space="preserve"> Resulta infundado el motivo de inconformidad aducido por la </w:t>
      </w:r>
      <w:r w:rsidRPr="00CE3DAE">
        <w:rPr>
          <w:rFonts w:ascii="Palatino Linotype" w:eastAsia="Palatino Linotype" w:hAnsi="Palatino Linotype" w:cs="Palatino Linotype"/>
          <w:b/>
        </w:rPr>
        <w:t>RECURRENTE</w:t>
      </w:r>
      <w:r w:rsidRPr="00CE3DAE">
        <w:rPr>
          <w:rFonts w:ascii="Palatino Linotype" w:eastAsia="Palatino Linotype" w:hAnsi="Palatino Linotype" w:cs="Palatino Linotype"/>
        </w:rPr>
        <w:t xml:space="preserve"> en el recurso de revisión </w:t>
      </w:r>
      <w:r w:rsidR="007B252E" w:rsidRPr="00CE3DAE">
        <w:rPr>
          <w:rFonts w:ascii="Palatino Linotype" w:eastAsia="Palatino Linotype" w:hAnsi="Palatino Linotype" w:cs="Palatino Linotype"/>
          <w:b/>
        </w:rPr>
        <w:t>14604</w:t>
      </w:r>
      <w:r w:rsidRPr="00CE3DAE">
        <w:rPr>
          <w:rFonts w:ascii="Palatino Linotype" w:eastAsia="Palatino Linotype" w:hAnsi="Palatino Linotype" w:cs="Palatino Linotype"/>
          <w:b/>
        </w:rPr>
        <w:t>/INFOEM/IP/RR/2022</w:t>
      </w:r>
      <w:r w:rsidRPr="00CE3DAE">
        <w:rPr>
          <w:rFonts w:ascii="Palatino Linotype" w:eastAsia="Palatino Linotype" w:hAnsi="Palatino Linotype" w:cs="Palatino Linotype"/>
        </w:rPr>
        <w:t xml:space="preserve">; por lo que, en términos de los argumentos señalados en el Considerando Cuarto se </w:t>
      </w:r>
      <w:r w:rsidRPr="00CE3DAE">
        <w:rPr>
          <w:rFonts w:ascii="Palatino Linotype" w:eastAsia="Palatino Linotype" w:hAnsi="Palatino Linotype" w:cs="Palatino Linotype"/>
          <w:b/>
        </w:rPr>
        <w:t>CONFIRMA</w:t>
      </w:r>
      <w:r w:rsidRPr="00CE3DAE">
        <w:rPr>
          <w:rFonts w:ascii="Palatino Linotype" w:eastAsia="Palatino Linotype" w:hAnsi="Palatino Linotype" w:cs="Palatino Linotype"/>
        </w:rPr>
        <w:t xml:space="preserve"> la respuesta emitida por el </w:t>
      </w:r>
      <w:r w:rsidRPr="00CE3DAE">
        <w:rPr>
          <w:rFonts w:ascii="Palatino Linotype" w:eastAsia="Palatino Linotype" w:hAnsi="Palatino Linotype" w:cs="Palatino Linotype"/>
          <w:b/>
        </w:rPr>
        <w:t>SUJETO OBLIGADO</w:t>
      </w:r>
      <w:r w:rsidRPr="00CE3DAE">
        <w:rPr>
          <w:rFonts w:ascii="Palatino Linotype" w:eastAsia="Palatino Linotype" w:hAnsi="Palatino Linotype" w:cs="Palatino Linotype"/>
        </w:rPr>
        <w:t>.</w:t>
      </w:r>
    </w:p>
    <w:p w14:paraId="68DEA3F5" w14:textId="77777777" w:rsidR="004C6C59" w:rsidRPr="00CE3DAE" w:rsidRDefault="004D78AD">
      <w:pPr>
        <w:spacing w:before="240" w:after="240"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b/>
        </w:rPr>
        <w:t>Segundo. Notifíquese</w:t>
      </w:r>
      <w:r w:rsidRPr="00CE3DAE">
        <w:rPr>
          <w:rFonts w:ascii="Palatino Linotype" w:eastAsia="Palatino Linotype" w:hAnsi="Palatino Linotype" w:cs="Palatino Linotype"/>
        </w:rPr>
        <w:t xml:space="preserve"> vía </w:t>
      </w:r>
      <w:r w:rsidRPr="00CE3DAE">
        <w:rPr>
          <w:rFonts w:ascii="Palatino Linotype" w:eastAsia="Palatino Linotype" w:hAnsi="Palatino Linotype" w:cs="Palatino Linotype"/>
          <w:b/>
        </w:rPr>
        <w:t xml:space="preserve">SAIMEX </w:t>
      </w:r>
      <w:r w:rsidRPr="00CE3DAE">
        <w:rPr>
          <w:rFonts w:ascii="Palatino Linotype" w:eastAsia="Palatino Linotype" w:hAnsi="Palatino Linotype" w:cs="Palatino Linotype"/>
        </w:rPr>
        <w:t xml:space="preserve">la presente resolución a la Titular de la Unidad de Transparencia del </w:t>
      </w:r>
      <w:r w:rsidRPr="00CE3DAE">
        <w:rPr>
          <w:rFonts w:ascii="Palatino Linotype" w:eastAsia="Palatino Linotype" w:hAnsi="Palatino Linotype" w:cs="Palatino Linotype"/>
          <w:b/>
        </w:rPr>
        <w:t>SUJETO OBLIGADO</w:t>
      </w:r>
      <w:r w:rsidRPr="00CE3DAE">
        <w:rPr>
          <w:rFonts w:ascii="Palatino Linotype" w:eastAsia="Palatino Linotype" w:hAnsi="Palatino Linotype" w:cs="Palatino Linotype"/>
        </w:rPr>
        <w:t>, para su conocimiento, lo anterior en términos del artículo 189 de la Ley de Transparencia y Acceso a la Información Pública del Estado de México y Municipios.</w:t>
      </w:r>
    </w:p>
    <w:p w14:paraId="4044E750" w14:textId="77777777" w:rsidR="004C6C59" w:rsidRPr="00CE3DAE" w:rsidRDefault="004D78AD">
      <w:pPr>
        <w:tabs>
          <w:tab w:val="left" w:pos="8647"/>
        </w:tabs>
        <w:spacing w:before="240" w:after="240" w:line="360" w:lineRule="auto"/>
        <w:ind w:right="51"/>
        <w:jc w:val="both"/>
        <w:rPr>
          <w:rFonts w:ascii="Palatino Linotype" w:eastAsia="Palatino Linotype" w:hAnsi="Palatino Linotype" w:cs="Palatino Linotype"/>
        </w:rPr>
      </w:pPr>
      <w:r w:rsidRPr="00CE3DAE">
        <w:rPr>
          <w:rFonts w:ascii="Palatino Linotype" w:eastAsia="Palatino Linotype" w:hAnsi="Palatino Linotype" w:cs="Palatino Linotype"/>
          <w:b/>
        </w:rPr>
        <w:t xml:space="preserve">Tercero. Notifíquese, vía SAIMEX </w:t>
      </w:r>
      <w:r w:rsidRPr="00CE3DAE">
        <w:rPr>
          <w:rFonts w:ascii="Palatino Linotype" w:eastAsia="Palatino Linotype" w:hAnsi="Palatino Linotype" w:cs="Palatino Linotype"/>
        </w:rPr>
        <w:t>a</w:t>
      </w:r>
      <w:r w:rsidRPr="00CE3DAE">
        <w:rPr>
          <w:rFonts w:ascii="Palatino Linotype" w:eastAsia="Palatino Linotype" w:hAnsi="Palatino Linotype" w:cs="Palatino Linotype"/>
          <w:b/>
        </w:rPr>
        <w:t xml:space="preserve"> </w:t>
      </w:r>
      <w:r w:rsidRPr="00CE3DAE">
        <w:rPr>
          <w:rFonts w:ascii="Palatino Linotype" w:eastAsia="Palatino Linotype" w:hAnsi="Palatino Linotype" w:cs="Palatino Linotype"/>
        </w:rPr>
        <w:t>la parte</w:t>
      </w:r>
      <w:r w:rsidRPr="00CE3DAE">
        <w:rPr>
          <w:rFonts w:ascii="Palatino Linotype" w:eastAsia="Palatino Linotype" w:hAnsi="Palatino Linotype" w:cs="Palatino Linotype"/>
          <w:b/>
        </w:rPr>
        <w:t xml:space="preserve"> RECURRENTE</w:t>
      </w:r>
      <w:r w:rsidRPr="00CE3DAE">
        <w:rPr>
          <w:rFonts w:ascii="Palatino Linotype" w:eastAsia="Palatino Linotype" w:hAnsi="Palatino Linotype" w:cs="Palatino Linotype"/>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2E6AC4D3" w14:textId="44FE05ED" w:rsidR="004C6C59" w:rsidRDefault="004D78AD">
      <w:pPr>
        <w:spacing w:before="240" w:after="240" w:line="360" w:lineRule="auto"/>
        <w:jc w:val="both"/>
        <w:rPr>
          <w:rFonts w:ascii="Palatino Linotype" w:eastAsia="Palatino Linotype" w:hAnsi="Palatino Linotype" w:cs="Palatino Linotype"/>
        </w:rPr>
      </w:pPr>
      <w:r w:rsidRPr="00CE3DA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CE3DAE">
        <w:rPr>
          <w:rFonts w:ascii="Palatino Linotype" w:eastAsia="Palatino Linotype" w:hAnsi="Palatino Linotype" w:cs="Palatino Linotype"/>
        </w:rPr>
        <w:lastRenderedPageBreak/>
        <w:t xml:space="preserve">RAMÍREZ PEÑA; EN LA </w:t>
      </w:r>
      <w:r w:rsidR="007B252E" w:rsidRPr="00CE3DAE">
        <w:rPr>
          <w:rFonts w:ascii="Palatino Linotype" w:eastAsia="Palatino Linotype" w:hAnsi="Palatino Linotype" w:cs="Palatino Linotype"/>
        </w:rPr>
        <w:t>CUARTA</w:t>
      </w:r>
      <w:r w:rsidR="003465BF" w:rsidRPr="00CE3DAE">
        <w:rPr>
          <w:rFonts w:ascii="Palatino Linotype" w:eastAsia="Palatino Linotype" w:hAnsi="Palatino Linotype" w:cs="Palatino Linotype"/>
        </w:rPr>
        <w:t xml:space="preserve"> </w:t>
      </w:r>
      <w:r w:rsidRPr="00CE3DAE">
        <w:rPr>
          <w:rFonts w:ascii="Palatino Linotype" w:eastAsia="Palatino Linotype" w:hAnsi="Palatino Linotype" w:cs="Palatino Linotype"/>
        </w:rPr>
        <w:t>SE</w:t>
      </w:r>
      <w:r w:rsidR="00990EBD" w:rsidRPr="00CE3DAE">
        <w:rPr>
          <w:rFonts w:ascii="Palatino Linotype" w:eastAsia="Palatino Linotype" w:hAnsi="Palatino Linotype" w:cs="Palatino Linotype"/>
        </w:rPr>
        <w:t>SIÓ</w:t>
      </w:r>
      <w:r w:rsidR="007B252E" w:rsidRPr="00CE3DAE">
        <w:rPr>
          <w:rFonts w:ascii="Palatino Linotype" w:eastAsia="Palatino Linotype" w:hAnsi="Palatino Linotype" w:cs="Palatino Linotype"/>
        </w:rPr>
        <w:t>N ORDINARIA CELEBRADA EL PRIMERO</w:t>
      </w:r>
      <w:r w:rsidR="00990EBD" w:rsidRPr="00CE3DAE">
        <w:rPr>
          <w:rFonts w:ascii="Palatino Linotype" w:eastAsia="Palatino Linotype" w:hAnsi="Palatino Linotype" w:cs="Palatino Linotype"/>
        </w:rPr>
        <w:t xml:space="preserve"> </w:t>
      </w:r>
      <w:r w:rsidR="007B252E" w:rsidRPr="00CE3DAE">
        <w:rPr>
          <w:rFonts w:ascii="Palatino Linotype" w:eastAsia="Palatino Linotype" w:hAnsi="Palatino Linotype" w:cs="Palatino Linotype"/>
        </w:rPr>
        <w:t>DE FEBRERO DE DOS MIL VEINTITRÉS</w:t>
      </w:r>
      <w:r w:rsidRPr="00CE3DAE">
        <w:rPr>
          <w:rFonts w:ascii="Palatino Linotype" w:eastAsia="Palatino Linotype" w:hAnsi="Palatino Linotype" w:cs="Palatino Linotype"/>
        </w:rPr>
        <w:t>, ANTE EL SECRETARIO TÉCNICO DEL PLENO ALEXIS TAPIA RAMÍREZ.</w:t>
      </w:r>
    </w:p>
    <w:p w14:paraId="60363035" w14:textId="08E83A77" w:rsidR="008C05F6" w:rsidRDefault="008C05F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50179336" wp14:editId="0DFC4F41">
                <wp:simplePos x="0" y="0"/>
                <wp:positionH relativeFrom="column">
                  <wp:posOffset>127562</wp:posOffset>
                </wp:positionH>
                <wp:positionV relativeFrom="paragraph">
                  <wp:posOffset>268042</wp:posOffset>
                </wp:positionV>
                <wp:extent cx="5339751" cy="5865962"/>
                <wp:effectExtent l="0" t="0" r="32385" b="20955"/>
                <wp:wrapNone/>
                <wp:docPr id="2" name="Conector recto 2"/>
                <wp:cNvGraphicFramePr/>
                <a:graphic xmlns:a="http://schemas.openxmlformats.org/drawingml/2006/main">
                  <a:graphicData uri="http://schemas.microsoft.com/office/word/2010/wordprocessingShape">
                    <wps:wsp>
                      <wps:cNvCnPr/>
                      <wps:spPr>
                        <a:xfrm>
                          <a:off x="0" y="0"/>
                          <a:ext cx="5339751" cy="5865962"/>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EC0A02"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05pt,21.1pt" to="430.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" strokecolor="black [3213]"/>
            </w:pict>
          </mc:Fallback>
        </mc:AlternateContent>
      </w:r>
    </w:p>
    <w:p w14:paraId="68C39F73" w14:textId="33C8F9BC" w:rsidR="008C05F6" w:rsidRDefault="008C05F6">
      <w:pPr>
        <w:spacing w:before="240" w:after="240" w:line="360" w:lineRule="auto"/>
        <w:jc w:val="both"/>
        <w:rPr>
          <w:rFonts w:ascii="Palatino Linotype" w:eastAsia="Palatino Linotype" w:hAnsi="Palatino Linotype" w:cs="Palatino Linotype"/>
        </w:rPr>
      </w:pPr>
    </w:p>
    <w:p w14:paraId="40217DE9" w14:textId="5FE81A9A" w:rsidR="008C05F6" w:rsidRDefault="008C05F6">
      <w:pPr>
        <w:spacing w:before="240" w:after="240" w:line="360" w:lineRule="auto"/>
        <w:jc w:val="both"/>
        <w:rPr>
          <w:rFonts w:ascii="Palatino Linotype" w:eastAsia="Palatino Linotype" w:hAnsi="Palatino Linotype" w:cs="Palatino Linotype"/>
        </w:rPr>
      </w:pPr>
    </w:p>
    <w:p w14:paraId="6651604F" w14:textId="5AE892C9" w:rsidR="008C05F6" w:rsidRDefault="008C05F6">
      <w:pPr>
        <w:spacing w:before="240" w:after="240" w:line="360" w:lineRule="auto"/>
        <w:jc w:val="both"/>
        <w:rPr>
          <w:rFonts w:ascii="Palatino Linotype" w:eastAsia="Palatino Linotype" w:hAnsi="Palatino Linotype" w:cs="Palatino Linotype"/>
        </w:rPr>
      </w:pPr>
    </w:p>
    <w:p w14:paraId="27540BED" w14:textId="5E5A53F2" w:rsidR="008C05F6" w:rsidRDefault="008C05F6">
      <w:pPr>
        <w:spacing w:before="240" w:after="240" w:line="360" w:lineRule="auto"/>
        <w:jc w:val="both"/>
        <w:rPr>
          <w:rFonts w:ascii="Palatino Linotype" w:eastAsia="Palatino Linotype" w:hAnsi="Palatino Linotype" w:cs="Palatino Linotype"/>
        </w:rPr>
      </w:pPr>
    </w:p>
    <w:p w14:paraId="4A534461" w14:textId="7773126E" w:rsidR="008C05F6" w:rsidRDefault="008C05F6">
      <w:pPr>
        <w:spacing w:before="240" w:after="240" w:line="360" w:lineRule="auto"/>
        <w:jc w:val="both"/>
        <w:rPr>
          <w:rFonts w:ascii="Palatino Linotype" w:eastAsia="Palatino Linotype" w:hAnsi="Palatino Linotype" w:cs="Palatino Linotype"/>
        </w:rPr>
      </w:pPr>
    </w:p>
    <w:p w14:paraId="1496F3F5" w14:textId="7E19CA5A" w:rsidR="008C05F6" w:rsidRDefault="008C05F6">
      <w:pPr>
        <w:spacing w:before="240" w:after="240" w:line="360" w:lineRule="auto"/>
        <w:jc w:val="both"/>
        <w:rPr>
          <w:rFonts w:ascii="Palatino Linotype" w:eastAsia="Palatino Linotype" w:hAnsi="Palatino Linotype" w:cs="Palatino Linotype"/>
        </w:rPr>
      </w:pPr>
    </w:p>
    <w:p w14:paraId="3E74E26B" w14:textId="251F094D" w:rsidR="008C05F6" w:rsidRDefault="008C05F6">
      <w:pPr>
        <w:spacing w:before="240" w:after="240" w:line="360" w:lineRule="auto"/>
        <w:jc w:val="both"/>
        <w:rPr>
          <w:rFonts w:ascii="Palatino Linotype" w:eastAsia="Palatino Linotype" w:hAnsi="Palatino Linotype" w:cs="Palatino Linotype"/>
        </w:rPr>
      </w:pPr>
    </w:p>
    <w:p w14:paraId="32B48E10" w14:textId="53BAD367" w:rsidR="008C05F6" w:rsidRDefault="008C05F6">
      <w:pPr>
        <w:spacing w:before="240" w:after="240" w:line="360" w:lineRule="auto"/>
        <w:jc w:val="both"/>
        <w:rPr>
          <w:rFonts w:ascii="Palatino Linotype" w:eastAsia="Palatino Linotype" w:hAnsi="Palatino Linotype" w:cs="Palatino Linotype"/>
        </w:rPr>
      </w:pPr>
    </w:p>
    <w:p w14:paraId="414CFD38" w14:textId="419B2F46" w:rsidR="008C05F6" w:rsidRDefault="008C05F6">
      <w:pPr>
        <w:spacing w:before="240" w:after="240" w:line="360" w:lineRule="auto"/>
        <w:jc w:val="both"/>
        <w:rPr>
          <w:rFonts w:ascii="Palatino Linotype" w:eastAsia="Palatino Linotype" w:hAnsi="Palatino Linotype" w:cs="Palatino Linotype"/>
        </w:rPr>
      </w:pPr>
    </w:p>
    <w:p w14:paraId="797179C7" w14:textId="1159AFF9" w:rsidR="008C05F6" w:rsidRDefault="008C05F6">
      <w:pPr>
        <w:spacing w:before="240" w:after="240" w:line="360" w:lineRule="auto"/>
        <w:jc w:val="both"/>
        <w:rPr>
          <w:rFonts w:ascii="Palatino Linotype" w:eastAsia="Palatino Linotype" w:hAnsi="Palatino Linotype" w:cs="Palatino Linotype"/>
        </w:rPr>
      </w:pPr>
    </w:p>
    <w:p w14:paraId="38C08D7E" w14:textId="4E00F0CA" w:rsidR="008C05F6" w:rsidRDefault="008C05F6">
      <w:pPr>
        <w:spacing w:before="240" w:after="240" w:line="360" w:lineRule="auto"/>
        <w:jc w:val="both"/>
        <w:rPr>
          <w:rFonts w:ascii="Palatino Linotype" w:eastAsia="Palatino Linotype" w:hAnsi="Palatino Linotype" w:cs="Palatino Linotype"/>
        </w:rPr>
      </w:pPr>
    </w:p>
    <w:p w14:paraId="1522634E" w14:textId="63486CB8" w:rsidR="008C05F6" w:rsidRDefault="008C05F6">
      <w:pPr>
        <w:spacing w:before="240" w:after="240" w:line="360" w:lineRule="auto"/>
        <w:jc w:val="both"/>
        <w:rPr>
          <w:rFonts w:ascii="Palatino Linotype" w:eastAsia="Palatino Linotype" w:hAnsi="Palatino Linotype" w:cs="Palatino Linotype"/>
        </w:rPr>
      </w:pPr>
    </w:p>
    <w:p w14:paraId="6C7FB053" w14:textId="799C460D" w:rsidR="008C05F6" w:rsidRDefault="008C05F6">
      <w:pPr>
        <w:spacing w:before="240" w:after="240" w:line="360" w:lineRule="auto"/>
        <w:jc w:val="both"/>
        <w:rPr>
          <w:rFonts w:ascii="Palatino Linotype" w:eastAsia="Palatino Linotype" w:hAnsi="Palatino Linotype" w:cs="Palatino Linotype"/>
        </w:rPr>
      </w:pPr>
    </w:p>
    <w:p w14:paraId="7B38621F" w14:textId="3D1933C7" w:rsidR="008C05F6" w:rsidRDefault="008C05F6">
      <w:pPr>
        <w:spacing w:before="240" w:after="240" w:line="360" w:lineRule="auto"/>
        <w:jc w:val="both"/>
        <w:rPr>
          <w:rFonts w:ascii="Palatino Linotype" w:eastAsia="Palatino Linotype" w:hAnsi="Palatino Linotype" w:cs="Palatino Linotype"/>
        </w:rPr>
      </w:pPr>
    </w:p>
    <w:p w14:paraId="0AE41E28" w14:textId="6C65953B" w:rsidR="008C05F6" w:rsidRDefault="008C05F6">
      <w:pPr>
        <w:spacing w:before="240" w:after="240" w:line="360" w:lineRule="auto"/>
        <w:jc w:val="both"/>
        <w:rPr>
          <w:rFonts w:ascii="Palatino Linotype" w:eastAsia="Palatino Linotype" w:hAnsi="Palatino Linotype" w:cs="Palatino Linotype"/>
        </w:rPr>
      </w:pPr>
    </w:p>
    <w:p w14:paraId="101AFB30" w14:textId="76231290" w:rsidR="008C05F6" w:rsidRDefault="008C05F6">
      <w:pPr>
        <w:spacing w:before="240" w:after="240" w:line="360" w:lineRule="auto"/>
        <w:jc w:val="both"/>
        <w:rPr>
          <w:rFonts w:ascii="Palatino Linotype" w:eastAsia="Palatino Linotype" w:hAnsi="Palatino Linotype" w:cs="Palatino Linotype"/>
        </w:rPr>
      </w:pPr>
    </w:p>
    <w:p w14:paraId="3A8C0C02" w14:textId="29B57F92" w:rsidR="008C05F6" w:rsidRDefault="008C05F6">
      <w:pPr>
        <w:spacing w:before="240" w:after="240" w:line="360" w:lineRule="auto"/>
        <w:jc w:val="both"/>
        <w:rPr>
          <w:rFonts w:ascii="Palatino Linotype" w:eastAsia="Palatino Linotype" w:hAnsi="Palatino Linotype" w:cs="Palatino Linotype"/>
        </w:rPr>
      </w:pPr>
    </w:p>
    <w:p w14:paraId="32EBCB86" w14:textId="1AEB9219" w:rsidR="008C05F6" w:rsidRDefault="008C05F6">
      <w:pPr>
        <w:spacing w:before="240" w:after="240" w:line="360" w:lineRule="auto"/>
        <w:jc w:val="both"/>
        <w:rPr>
          <w:rFonts w:ascii="Palatino Linotype" w:eastAsia="Palatino Linotype" w:hAnsi="Palatino Linotype" w:cs="Palatino Linotype"/>
        </w:rPr>
      </w:pPr>
    </w:p>
    <w:p w14:paraId="5A508852" w14:textId="5E8A9751" w:rsidR="008C05F6" w:rsidRDefault="008C05F6">
      <w:pPr>
        <w:spacing w:before="240" w:after="240" w:line="360" w:lineRule="auto"/>
        <w:jc w:val="both"/>
        <w:rPr>
          <w:rFonts w:ascii="Palatino Linotype" w:eastAsia="Palatino Linotype" w:hAnsi="Palatino Linotype" w:cs="Palatino Linotype"/>
        </w:rPr>
      </w:pPr>
    </w:p>
    <w:p w14:paraId="05DBDCFD" w14:textId="5EB9923A" w:rsidR="008C05F6" w:rsidRDefault="008C05F6">
      <w:pPr>
        <w:spacing w:before="240" w:after="240" w:line="360" w:lineRule="auto"/>
        <w:jc w:val="both"/>
        <w:rPr>
          <w:rFonts w:ascii="Palatino Linotype" w:eastAsia="Palatino Linotype" w:hAnsi="Palatino Linotype" w:cs="Palatino Linotype"/>
        </w:rPr>
      </w:pPr>
    </w:p>
    <w:p w14:paraId="102B9D61" w14:textId="77777777" w:rsidR="008C05F6" w:rsidRPr="00CE3DAE" w:rsidRDefault="008C05F6">
      <w:pPr>
        <w:spacing w:before="240" w:after="240" w:line="360" w:lineRule="auto"/>
        <w:jc w:val="both"/>
        <w:rPr>
          <w:rFonts w:ascii="Palatino Linotype" w:eastAsia="Palatino Linotype" w:hAnsi="Palatino Linotype" w:cs="Palatino Linotype"/>
        </w:rPr>
      </w:pPr>
    </w:p>
    <w:sectPr w:rsidR="008C05F6" w:rsidRPr="00CE3DAE">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B55B3" w14:textId="77777777" w:rsidR="001C4791" w:rsidRDefault="001C4791">
      <w:r>
        <w:separator/>
      </w:r>
    </w:p>
  </w:endnote>
  <w:endnote w:type="continuationSeparator" w:id="0">
    <w:p w14:paraId="7D4FBC2D" w14:textId="77777777" w:rsidR="001C4791" w:rsidRDefault="001C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4F513" w14:textId="77777777" w:rsidR="00DF4F8F" w:rsidRDefault="00DF4F8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74B8A">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74B8A">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78BAA248" w14:textId="77777777" w:rsidR="00DF4F8F" w:rsidRDefault="00DF4F8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C58AA" w14:textId="77777777" w:rsidR="00DF4F8F" w:rsidRDefault="00DF4F8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74B8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74B8A">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7BE24F1D" w14:textId="77777777" w:rsidR="00DF4F8F" w:rsidRDefault="00DF4F8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471D8" w14:textId="77777777" w:rsidR="001C4791" w:rsidRDefault="001C4791">
      <w:r>
        <w:separator/>
      </w:r>
    </w:p>
  </w:footnote>
  <w:footnote w:type="continuationSeparator" w:id="0">
    <w:p w14:paraId="0529DEAD" w14:textId="77777777" w:rsidR="001C4791" w:rsidRDefault="001C4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EB8FA" w14:textId="77777777" w:rsidR="00DF4F8F" w:rsidRDefault="00DF4F8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2C8D6FE" wp14:editId="0DEC89D8">
          <wp:simplePos x="0" y="0"/>
          <wp:positionH relativeFrom="column">
            <wp:posOffset>-1080133</wp:posOffset>
          </wp:positionH>
          <wp:positionV relativeFrom="paragraph">
            <wp:posOffset>-488313</wp:posOffset>
          </wp:positionV>
          <wp:extent cx="7809865" cy="10165715"/>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DF4F8F" w14:paraId="34B15F64" w14:textId="77777777">
      <w:tc>
        <w:tcPr>
          <w:tcW w:w="2489" w:type="dxa"/>
          <w:shd w:val="clear" w:color="auto" w:fill="auto"/>
        </w:tcPr>
        <w:p w14:paraId="79DB0CC8" w14:textId="77777777"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3865D2C" w14:textId="77777777" w:rsidR="00DF4F8F" w:rsidRDefault="005978A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14604</w:t>
          </w:r>
          <w:r w:rsidR="00DF4F8F">
            <w:rPr>
              <w:rFonts w:ascii="Palatino Linotype" w:eastAsia="Palatino Linotype" w:hAnsi="Palatino Linotype" w:cs="Palatino Linotype"/>
              <w:b/>
              <w:sz w:val="22"/>
              <w:szCs w:val="22"/>
            </w:rPr>
            <w:t>/INFOEM/IP/RR/2022</w:t>
          </w:r>
        </w:p>
      </w:tc>
    </w:tr>
    <w:tr w:rsidR="00DF4F8F" w14:paraId="7CFA1CAB" w14:textId="77777777">
      <w:trPr>
        <w:trHeight w:val="228"/>
      </w:trPr>
      <w:tc>
        <w:tcPr>
          <w:tcW w:w="2489" w:type="dxa"/>
          <w:shd w:val="clear" w:color="auto" w:fill="auto"/>
          <w:vAlign w:val="center"/>
        </w:tcPr>
        <w:p w14:paraId="13A54337" w14:textId="77777777"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6105E2F" w14:textId="77777777" w:rsidR="00DF4F8F" w:rsidRDefault="00DF4F8F" w:rsidP="005978AF">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5978AF">
            <w:rPr>
              <w:rFonts w:ascii="Palatino Linotype" w:eastAsia="Palatino Linotype" w:hAnsi="Palatino Linotype" w:cs="Palatino Linotype"/>
              <w:b/>
              <w:sz w:val="22"/>
              <w:szCs w:val="22"/>
            </w:rPr>
            <w:t>Melchor Ocampo.</w:t>
          </w:r>
        </w:p>
      </w:tc>
    </w:tr>
    <w:tr w:rsidR="00DF4F8F" w14:paraId="241D6219" w14:textId="77777777">
      <w:tc>
        <w:tcPr>
          <w:tcW w:w="2489" w:type="dxa"/>
          <w:shd w:val="clear" w:color="auto" w:fill="auto"/>
          <w:vAlign w:val="center"/>
        </w:tcPr>
        <w:p w14:paraId="222AC608" w14:textId="77777777" w:rsidR="00DF4F8F" w:rsidRDefault="00DF4F8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DFBE8C3" w14:textId="77777777" w:rsidR="00DF4F8F" w:rsidRDefault="00DF4F8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6492A15" w14:textId="77777777" w:rsidR="00DF4F8F" w:rsidRDefault="00DF4F8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A929A" w14:textId="77777777" w:rsidR="00DF4F8F" w:rsidRDefault="00DF4F8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5670" w:type="dxa"/>
      <w:tblInd w:w="3261" w:type="dxa"/>
      <w:tblLayout w:type="fixed"/>
      <w:tblLook w:val="0400" w:firstRow="0" w:lastRow="0" w:firstColumn="0" w:lastColumn="0" w:noHBand="0" w:noVBand="1"/>
    </w:tblPr>
    <w:tblGrid>
      <w:gridCol w:w="2551"/>
      <w:gridCol w:w="3119"/>
    </w:tblGrid>
    <w:tr w:rsidR="00DF4F8F" w14:paraId="45914EE8" w14:textId="77777777">
      <w:tc>
        <w:tcPr>
          <w:tcW w:w="2551" w:type="dxa"/>
          <w:shd w:val="clear" w:color="auto" w:fill="auto"/>
          <w:vAlign w:val="center"/>
        </w:tcPr>
        <w:p w14:paraId="1B670EF1" w14:textId="77777777"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BB4E3BA" w14:textId="77777777" w:rsidR="00DF4F8F" w:rsidRDefault="003E6AA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14604</w:t>
          </w:r>
          <w:r w:rsidR="00DF4F8F">
            <w:rPr>
              <w:rFonts w:ascii="Palatino Linotype" w:eastAsia="Palatino Linotype" w:hAnsi="Palatino Linotype" w:cs="Palatino Linotype"/>
              <w:b/>
              <w:sz w:val="22"/>
              <w:szCs w:val="22"/>
            </w:rPr>
            <w:t>/INFOEM/IP/RR/2022</w:t>
          </w:r>
        </w:p>
      </w:tc>
    </w:tr>
    <w:tr w:rsidR="00DF4F8F" w14:paraId="30B3B82E" w14:textId="77777777">
      <w:trPr>
        <w:trHeight w:val="130"/>
      </w:trPr>
      <w:tc>
        <w:tcPr>
          <w:tcW w:w="2551" w:type="dxa"/>
          <w:shd w:val="clear" w:color="auto" w:fill="auto"/>
          <w:vAlign w:val="center"/>
        </w:tcPr>
        <w:p w14:paraId="728CE92E" w14:textId="77777777"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2DA6DD1" w14:textId="69116FA9" w:rsidR="00DF4F8F" w:rsidRPr="008C3030" w:rsidRDefault="009D10DE" w:rsidP="009D10D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XXXXXXX</w:t>
          </w:r>
        </w:p>
      </w:tc>
    </w:tr>
    <w:tr w:rsidR="00DF4F8F" w14:paraId="6EE09170" w14:textId="77777777">
      <w:trPr>
        <w:trHeight w:val="228"/>
      </w:trPr>
      <w:tc>
        <w:tcPr>
          <w:tcW w:w="2551" w:type="dxa"/>
          <w:shd w:val="clear" w:color="auto" w:fill="auto"/>
          <w:vAlign w:val="center"/>
        </w:tcPr>
        <w:p w14:paraId="79AD7A99" w14:textId="77777777"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F454123" w14:textId="77777777" w:rsidR="00DF4F8F" w:rsidRPr="008C3030" w:rsidRDefault="00CF0EC6" w:rsidP="008C3030">
          <w:pPr>
            <w:tabs>
              <w:tab w:val="left" w:pos="3153"/>
            </w:tabs>
            <w:ind w:left="-45"/>
            <w:jc w:val="both"/>
            <w:rPr>
              <w:rFonts w:ascii="Palatino Linotype" w:eastAsia="Palatino Linotype" w:hAnsi="Palatino Linotype" w:cs="Palatino Linotype"/>
              <w:b/>
              <w:sz w:val="22"/>
              <w:szCs w:val="22"/>
            </w:rPr>
          </w:pPr>
          <w:r w:rsidRPr="008C3030">
            <w:rPr>
              <w:rFonts w:ascii="Palatino Linotype" w:eastAsia="Palatino Linotype" w:hAnsi="Palatino Linotype" w:cs="Palatino Linotype"/>
              <w:b/>
              <w:sz w:val="22"/>
              <w:szCs w:val="22"/>
            </w:rPr>
            <w:t xml:space="preserve">Ayuntamiento de </w:t>
          </w:r>
          <w:r w:rsidR="008C3030" w:rsidRPr="008C3030">
            <w:rPr>
              <w:rFonts w:ascii="Palatino Linotype" w:eastAsia="Palatino Linotype" w:hAnsi="Palatino Linotype" w:cs="Palatino Linotype"/>
              <w:b/>
              <w:sz w:val="22"/>
              <w:szCs w:val="22"/>
            </w:rPr>
            <w:t>Melchor Ocampo.</w:t>
          </w:r>
        </w:p>
      </w:tc>
    </w:tr>
    <w:tr w:rsidR="00DF4F8F" w14:paraId="24C2B5A4" w14:textId="77777777">
      <w:tc>
        <w:tcPr>
          <w:tcW w:w="2551" w:type="dxa"/>
          <w:shd w:val="clear" w:color="auto" w:fill="auto"/>
          <w:vAlign w:val="center"/>
        </w:tcPr>
        <w:p w14:paraId="38385898" w14:textId="77777777"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4AB9011" w14:textId="77777777" w:rsidR="00DF4F8F" w:rsidRDefault="00DF4F8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CBF29C5" w14:textId="77777777" w:rsidR="00DF4F8F" w:rsidRDefault="00DF4F8F">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4670E674" wp14:editId="7445D8D0">
          <wp:simplePos x="0" y="0"/>
          <wp:positionH relativeFrom="column">
            <wp:posOffset>-1089658</wp:posOffset>
          </wp:positionH>
          <wp:positionV relativeFrom="paragraph">
            <wp:posOffset>-1169668</wp:posOffset>
          </wp:positionV>
          <wp:extent cx="7809865" cy="10165715"/>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F4B42"/>
    <w:multiLevelType w:val="multilevel"/>
    <w:tmpl w:val="C95C5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C172C0"/>
    <w:multiLevelType w:val="multilevel"/>
    <w:tmpl w:val="E21022F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73168F6"/>
    <w:multiLevelType w:val="multilevel"/>
    <w:tmpl w:val="C73025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17C17D09"/>
    <w:multiLevelType w:val="hybridMultilevel"/>
    <w:tmpl w:val="3F1C5F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6430CEC"/>
    <w:multiLevelType w:val="hybridMultilevel"/>
    <w:tmpl w:val="A204E5BA"/>
    <w:lvl w:ilvl="0" w:tplc="5B30A7CA">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5">
    <w:nsid w:val="2FF870D2"/>
    <w:multiLevelType w:val="hybridMultilevel"/>
    <w:tmpl w:val="1722DCC2"/>
    <w:lvl w:ilvl="0" w:tplc="7FC8972C">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3E05DF5"/>
    <w:multiLevelType w:val="multilevel"/>
    <w:tmpl w:val="B4DA8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3D14BD6"/>
    <w:multiLevelType w:val="hybridMultilevel"/>
    <w:tmpl w:val="4F34E6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1C30946"/>
    <w:multiLevelType w:val="multilevel"/>
    <w:tmpl w:val="C6C4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5E1025"/>
    <w:multiLevelType w:val="hybridMultilevel"/>
    <w:tmpl w:val="9EB61B20"/>
    <w:lvl w:ilvl="0" w:tplc="5E4AC1C0">
      <w:start w:val="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4"/>
  </w:num>
  <w:num w:numId="6">
    <w:abstractNumId w:val="3"/>
  </w:num>
  <w:num w:numId="7">
    <w:abstractNumId w:val="8"/>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59"/>
    <w:rsid w:val="000236B3"/>
    <w:rsid w:val="00030777"/>
    <w:rsid w:val="00043289"/>
    <w:rsid w:val="00077657"/>
    <w:rsid w:val="000E4EB6"/>
    <w:rsid w:val="00182F68"/>
    <w:rsid w:val="001C4791"/>
    <w:rsid w:val="001F35F0"/>
    <w:rsid w:val="002868FF"/>
    <w:rsid w:val="002E7DB9"/>
    <w:rsid w:val="003465BF"/>
    <w:rsid w:val="003B72B5"/>
    <w:rsid w:val="003E6AAF"/>
    <w:rsid w:val="004519DF"/>
    <w:rsid w:val="00471980"/>
    <w:rsid w:val="004A6181"/>
    <w:rsid w:val="004C6C59"/>
    <w:rsid w:val="004D5672"/>
    <w:rsid w:val="004D78AD"/>
    <w:rsid w:val="004E3601"/>
    <w:rsid w:val="004F2FCC"/>
    <w:rsid w:val="004F343B"/>
    <w:rsid w:val="00525880"/>
    <w:rsid w:val="0055373E"/>
    <w:rsid w:val="00584C02"/>
    <w:rsid w:val="005978AF"/>
    <w:rsid w:val="005C53FA"/>
    <w:rsid w:val="005F63F1"/>
    <w:rsid w:val="006035B0"/>
    <w:rsid w:val="006311B6"/>
    <w:rsid w:val="00634F4A"/>
    <w:rsid w:val="00667BAB"/>
    <w:rsid w:val="006C7C55"/>
    <w:rsid w:val="006F29A1"/>
    <w:rsid w:val="006F73A1"/>
    <w:rsid w:val="0070128E"/>
    <w:rsid w:val="007160D1"/>
    <w:rsid w:val="00753451"/>
    <w:rsid w:val="007B252E"/>
    <w:rsid w:val="007C77C7"/>
    <w:rsid w:val="00804B40"/>
    <w:rsid w:val="0084453B"/>
    <w:rsid w:val="00866D4C"/>
    <w:rsid w:val="00880A1A"/>
    <w:rsid w:val="00895C31"/>
    <w:rsid w:val="008C05F6"/>
    <w:rsid w:val="008C3030"/>
    <w:rsid w:val="008F49C6"/>
    <w:rsid w:val="0091104B"/>
    <w:rsid w:val="00931AE2"/>
    <w:rsid w:val="00990EBD"/>
    <w:rsid w:val="009A6655"/>
    <w:rsid w:val="009D10DE"/>
    <w:rsid w:val="00A432F2"/>
    <w:rsid w:val="00A67513"/>
    <w:rsid w:val="00A96008"/>
    <w:rsid w:val="00BE3D7F"/>
    <w:rsid w:val="00BF6512"/>
    <w:rsid w:val="00C20086"/>
    <w:rsid w:val="00C74B8A"/>
    <w:rsid w:val="00CE3DAE"/>
    <w:rsid w:val="00CF0EC6"/>
    <w:rsid w:val="00CF0FE7"/>
    <w:rsid w:val="00DF30CF"/>
    <w:rsid w:val="00DF4F8F"/>
    <w:rsid w:val="00EC1E7B"/>
    <w:rsid w:val="00ED3AC4"/>
    <w:rsid w:val="00EE1408"/>
    <w:rsid w:val="00F02A5D"/>
    <w:rsid w:val="00F34ABE"/>
    <w:rsid w:val="00F57766"/>
    <w:rsid w:val="00F86E62"/>
    <w:rsid w:val="00FC4196"/>
    <w:rsid w:val="00FD5810"/>
    <w:rsid w:val="00FE6C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9584E"/>
  <w15:docId w15:val="{385B2884-E626-4283-B310-EA3E7C5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14779">
      <w:bodyDiv w:val="1"/>
      <w:marLeft w:val="0"/>
      <w:marRight w:val="0"/>
      <w:marTop w:val="0"/>
      <w:marBottom w:val="0"/>
      <w:divBdr>
        <w:top w:val="none" w:sz="0" w:space="0" w:color="auto"/>
        <w:left w:val="none" w:sz="0" w:space="0" w:color="auto"/>
        <w:bottom w:val="none" w:sz="0" w:space="0" w:color="auto"/>
        <w:right w:val="none" w:sz="0" w:space="0" w:color="auto"/>
      </w:divBdr>
      <w:divsChild>
        <w:div w:id="769741877">
          <w:marLeft w:val="720"/>
          <w:marRight w:val="0"/>
          <w:marTop w:val="0"/>
          <w:marBottom w:val="101"/>
          <w:divBdr>
            <w:top w:val="none" w:sz="0" w:space="0" w:color="auto"/>
            <w:left w:val="none" w:sz="0" w:space="0" w:color="auto"/>
            <w:bottom w:val="none" w:sz="0" w:space="0" w:color="auto"/>
            <w:right w:val="none" w:sz="0" w:space="0" w:color="auto"/>
          </w:divBdr>
        </w:div>
        <w:div w:id="65886588">
          <w:marLeft w:val="720"/>
          <w:marRight w:val="0"/>
          <w:marTop w:val="0"/>
          <w:marBottom w:val="101"/>
          <w:divBdr>
            <w:top w:val="none" w:sz="0" w:space="0" w:color="auto"/>
            <w:left w:val="none" w:sz="0" w:space="0" w:color="auto"/>
            <w:bottom w:val="none" w:sz="0" w:space="0" w:color="auto"/>
            <w:right w:val="none" w:sz="0" w:space="0" w:color="auto"/>
          </w:divBdr>
        </w:div>
      </w:divsChild>
    </w:div>
    <w:div w:id="544410021">
      <w:bodyDiv w:val="1"/>
      <w:marLeft w:val="0"/>
      <w:marRight w:val="0"/>
      <w:marTop w:val="0"/>
      <w:marBottom w:val="0"/>
      <w:divBdr>
        <w:top w:val="none" w:sz="0" w:space="0" w:color="auto"/>
        <w:left w:val="none" w:sz="0" w:space="0" w:color="auto"/>
        <w:bottom w:val="none" w:sz="0" w:space="0" w:color="auto"/>
        <w:right w:val="none" w:sz="0" w:space="0" w:color="auto"/>
      </w:divBdr>
    </w:div>
    <w:div w:id="603420326">
      <w:bodyDiv w:val="1"/>
      <w:marLeft w:val="0"/>
      <w:marRight w:val="0"/>
      <w:marTop w:val="0"/>
      <w:marBottom w:val="0"/>
      <w:divBdr>
        <w:top w:val="none" w:sz="0" w:space="0" w:color="auto"/>
        <w:left w:val="none" w:sz="0" w:space="0" w:color="auto"/>
        <w:bottom w:val="none" w:sz="0" w:space="0" w:color="auto"/>
        <w:right w:val="none" w:sz="0" w:space="0" w:color="auto"/>
      </w:divBdr>
      <w:divsChild>
        <w:div w:id="1998653775">
          <w:marLeft w:val="0"/>
          <w:marRight w:val="0"/>
          <w:marTop w:val="0"/>
          <w:marBottom w:val="101"/>
          <w:divBdr>
            <w:top w:val="none" w:sz="0" w:space="0" w:color="auto"/>
            <w:left w:val="none" w:sz="0" w:space="0" w:color="auto"/>
            <w:bottom w:val="none" w:sz="0" w:space="0" w:color="auto"/>
            <w:right w:val="none" w:sz="0" w:space="0" w:color="auto"/>
          </w:divBdr>
        </w:div>
        <w:div w:id="571938765">
          <w:marLeft w:val="0"/>
          <w:marRight w:val="0"/>
          <w:marTop w:val="0"/>
          <w:marBottom w:val="101"/>
          <w:divBdr>
            <w:top w:val="none" w:sz="0" w:space="0" w:color="auto"/>
            <w:left w:val="none" w:sz="0" w:space="0" w:color="auto"/>
            <w:bottom w:val="none" w:sz="0" w:space="0" w:color="auto"/>
            <w:right w:val="none" w:sz="0" w:space="0" w:color="auto"/>
          </w:divBdr>
        </w:div>
      </w:divsChild>
    </w:div>
    <w:div w:id="843742734">
      <w:bodyDiv w:val="1"/>
      <w:marLeft w:val="0"/>
      <w:marRight w:val="0"/>
      <w:marTop w:val="0"/>
      <w:marBottom w:val="0"/>
      <w:divBdr>
        <w:top w:val="none" w:sz="0" w:space="0" w:color="auto"/>
        <w:left w:val="none" w:sz="0" w:space="0" w:color="auto"/>
        <w:bottom w:val="none" w:sz="0" w:space="0" w:color="auto"/>
        <w:right w:val="none" w:sz="0" w:space="0" w:color="auto"/>
      </w:divBdr>
    </w:div>
    <w:div w:id="1849178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j7l2zcyK7/D5IlFEj9UIDY8+w==">AMUW2mWM0kkj8eLHo1K2CYCPDVTPSYsIzdW1NKhIpoUN2+oIlDKYA9GBLe/xkOPRNM9GMFypdepCCubWc0EE2YeRllhXdVCeoekwbtVyFvXQcY91gWZoYApLxfQ/L8d3Jyjv83T71CbCMwEOLvj0J5J0a0rR/Ci5nCDQeNpd6mZVEeyOQ90TCmE=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5289</Words>
  <Characters>29093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2023-02-03T18:37:00Z</cp:lastPrinted>
  <dcterms:created xsi:type="dcterms:W3CDTF">2023-02-09T20:11:00Z</dcterms:created>
  <dcterms:modified xsi:type="dcterms:W3CDTF">2023-02-09T20:11:00Z</dcterms:modified>
</cp:coreProperties>
</file>