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D58740A" w:rsidR="007A5836" w:rsidRPr="005B2554" w:rsidRDefault="00796F33" w:rsidP="005B2554">
      <w:pPr>
        <w:spacing w:line="360" w:lineRule="auto"/>
        <w:jc w:val="both"/>
        <w:rPr>
          <w:rFonts w:ascii="Palatino Linotype" w:hAnsi="Palatino Linotype"/>
        </w:rPr>
      </w:pPr>
      <w:r w:rsidRPr="005B2554">
        <w:rPr>
          <w:rFonts w:ascii="Palatino Linotype" w:hAnsi="Palatino Linotype"/>
        </w:rPr>
        <w:t>R</w:t>
      </w:r>
      <w:r w:rsidR="007A5836" w:rsidRPr="005B2554">
        <w:rPr>
          <w:rFonts w:ascii="Palatino Linotype" w:hAnsi="Palatino Linotype"/>
        </w:rPr>
        <w:t xml:space="preserve">esolución del Pleno del Instituto de Transparencia, </w:t>
      </w:r>
      <w:r w:rsidR="00AB4B44" w:rsidRPr="005B2554">
        <w:rPr>
          <w:rFonts w:ascii="Palatino Linotype" w:hAnsi="Palatino Linotype"/>
        </w:rPr>
        <w:t>Acceso a la Información</w:t>
      </w:r>
      <w:r w:rsidR="007A5836" w:rsidRPr="005B2554">
        <w:rPr>
          <w:rFonts w:ascii="Palatino Linotype" w:hAnsi="Palatino Linotype"/>
        </w:rPr>
        <w:t xml:space="preserve"> Pública y Protección de Datos Personales del Estado de México y Municipios, con domicilio en Metepec, Estado de México, </w:t>
      </w:r>
      <w:r w:rsidR="00C42EC3" w:rsidRPr="005B2554">
        <w:rPr>
          <w:rFonts w:ascii="Palatino Linotype" w:hAnsi="Palatino Linotype"/>
        </w:rPr>
        <w:t>del</w:t>
      </w:r>
      <w:r w:rsidR="007A5836" w:rsidRPr="005B2554">
        <w:rPr>
          <w:rFonts w:ascii="Palatino Linotype" w:hAnsi="Palatino Linotype"/>
        </w:rPr>
        <w:t xml:space="preserve"> </w:t>
      </w:r>
      <w:r w:rsidR="0083007C" w:rsidRPr="005B2554">
        <w:rPr>
          <w:rFonts w:ascii="Palatino Linotype" w:hAnsi="Palatino Linotype"/>
        </w:rPr>
        <w:t xml:space="preserve">veintiuno </w:t>
      </w:r>
      <w:r w:rsidR="00F94B79" w:rsidRPr="005B2554">
        <w:rPr>
          <w:rFonts w:ascii="Palatino Linotype" w:hAnsi="Palatino Linotype"/>
        </w:rPr>
        <w:t xml:space="preserve">de junio </w:t>
      </w:r>
      <w:r w:rsidR="00882073" w:rsidRPr="005B2554">
        <w:rPr>
          <w:rFonts w:ascii="Palatino Linotype" w:hAnsi="Palatino Linotype"/>
        </w:rPr>
        <w:t>d</w:t>
      </w:r>
      <w:r w:rsidR="000E2163" w:rsidRPr="005B2554">
        <w:rPr>
          <w:rFonts w:ascii="Palatino Linotype" w:hAnsi="Palatino Linotype"/>
        </w:rPr>
        <w:t>e dos mil veintitrés</w:t>
      </w:r>
      <w:r w:rsidR="003D6267" w:rsidRPr="005B2554">
        <w:rPr>
          <w:rFonts w:ascii="Palatino Linotype" w:hAnsi="Palatino Linotype"/>
        </w:rPr>
        <w:t xml:space="preserve">. </w:t>
      </w:r>
    </w:p>
    <w:p w14:paraId="03450F91" w14:textId="5C86D2ED" w:rsidR="007A5836" w:rsidRPr="005B2554" w:rsidRDefault="007A5836" w:rsidP="005B2554">
      <w:pPr>
        <w:spacing w:line="360" w:lineRule="auto"/>
        <w:jc w:val="both"/>
        <w:rPr>
          <w:rFonts w:ascii="Palatino Linotype" w:hAnsi="Palatino Linotype"/>
        </w:rPr>
      </w:pPr>
    </w:p>
    <w:p w14:paraId="0B72D996" w14:textId="1D83EBA6" w:rsidR="007A5836" w:rsidRPr="005B2554" w:rsidRDefault="007A5836" w:rsidP="005B2554">
      <w:pPr>
        <w:spacing w:line="360" w:lineRule="auto"/>
        <w:jc w:val="both"/>
        <w:rPr>
          <w:rFonts w:ascii="Palatino Linotype" w:hAnsi="Palatino Linotype"/>
        </w:rPr>
      </w:pPr>
      <w:r w:rsidRPr="005B2554">
        <w:rPr>
          <w:rFonts w:ascii="Palatino Linotype" w:hAnsi="Palatino Linotype"/>
          <w:b/>
        </w:rPr>
        <w:t>VISTO</w:t>
      </w:r>
      <w:r w:rsidRPr="005B2554">
        <w:rPr>
          <w:rFonts w:ascii="Palatino Linotype" w:hAnsi="Palatino Linotype"/>
        </w:rPr>
        <w:t xml:space="preserve"> el exp</w:t>
      </w:r>
      <w:r w:rsidR="00F872DB" w:rsidRPr="005B2554">
        <w:rPr>
          <w:rFonts w:ascii="Palatino Linotype" w:hAnsi="Palatino Linotype"/>
        </w:rPr>
        <w:t>ediente formado con motivo del R</w:t>
      </w:r>
      <w:r w:rsidRPr="005B2554">
        <w:rPr>
          <w:rFonts w:ascii="Palatino Linotype" w:hAnsi="Palatino Linotype"/>
        </w:rPr>
        <w:t xml:space="preserve">ecurso de </w:t>
      </w:r>
      <w:r w:rsidR="00F872DB" w:rsidRPr="005B2554">
        <w:rPr>
          <w:rFonts w:ascii="Palatino Linotype" w:hAnsi="Palatino Linotype"/>
        </w:rPr>
        <w:t>R</w:t>
      </w:r>
      <w:r w:rsidRPr="005B2554">
        <w:rPr>
          <w:rFonts w:ascii="Palatino Linotype" w:hAnsi="Palatino Linotype"/>
        </w:rPr>
        <w:t>evisión</w:t>
      </w:r>
      <w:r w:rsidRPr="005B2554">
        <w:rPr>
          <w:rFonts w:ascii="Palatino Linotype" w:hAnsi="Palatino Linotype"/>
          <w:b/>
          <w:bCs/>
        </w:rPr>
        <w:t xml:space="preserve"> </w:t>
      </w:r>
      <w:r w:rsidR="008515BE" w:rsidRPr="005B2554">
        <w:rPr>
          <w:rFonts w:ascii="Palatino Linotype" w:hAnsi="Palatino Linotype"/>
          <w:b/>
        </w:rPr>
        <w:t>0</w:t>
      </w:r>
      <w:r w:rsidR="00E0260F" w:rsidRPr="005B2554">
        <w:rPr>
          <w:rFonts w:ascii="Palatino Linotype" w:hAnsi="Palatino Linotype"/>
          <w:b/>
        </w:rPr>
        <w:t>1357</w:t>
      </w:r>
      <w:r w:rsidR="00A9204E" w:rsidRPr="005B2554">
        <w:rPr>
          <w:rFonts w:ascii="Palatino Linotype" w:hAnsi="Palatino Linotype"/>
          <w:b/>
        </w:rPr>
        <w:t>/INFOEM/IP/RR/202</w:t>
      </w:r>
      <w:r w:rsidR="000E2163" w:rsidRPr="005B2554">
        <w:rPr>
          <w:rFonts w:ascii="Palatino Linotype" w:hAnsi="Palatino Linotype"/>
          <w:b/>
        </w:rPr>
        <w:t>3</w:t>
      </w:r>
      <w:r w:rsidRPr="005B2554">
        <w:rPr>
          <w:rFonts w:ascii="Palatino Linotype" w:hAnsi="Palatino Linotype"/>
        </w:rPr>
        <w:t xml:space="preserve">, </w:t>
      </w:r>
      <w:r w:rsidR="00A612E2" w:rsidRPr="005B2554">
        <w:rPr>
          <w:rFonts w:ascii="Palatino Linotype" w:hAnsi="Palatino Linotype"/>
        </w:rPr>
        <w:t xml:space="preserve">promovido por </w:t>
      </w:r>
      <w:r w:rsidR="00882073" w:rsidRPr="005B2554">
        <w:rPr>
          <w:rFonts w:ascii="Palatino Linotype" w:hAnsi="Palatino Linotype"/>
          <w:b/>
        </w:rPr>
        <w:t>una persona de manera anónima</w:t>
      </w:r>
      <w:r w:rsidR="00A612E2" w:rsidRPr="005B2554">
        <w:rPr>
          <w:rFonts w:ascii="Palatino Linotype" w:hAnsi="Palatino Linotype" w:cs="Arial"/>
          <w:b/>
        </w:rPr>
        <w:t xml:space="preserve"> </w:t>
      </w:r>
      <w:r w:rsidR="00A612E2" w:rsidRPr="005B2554">
        <w:rPr>
          <w:rFonts w:ascii="Palatino Linotype" w:hAnsi="Palatino Linotype"/>
        </w:rPr>
        <w:t>que</w:t>
      </w:r>
      <w:r w:rsidR="00A612E2" w:rsidRPr="005B2554">
        <w:rPr>
          <w:rFonts w:ascii="Palatino Linotype" w:hAnsi="Palatino Linotype" w:cs="Arial"/>
          <w:b/>
        </w:rPr>
        <w:t xml:space="preserve"> </w:t>
      </w:r>
      <w:r w:rsidR="00A612E2" w:rsidRPr="005B2554">
        <w:rPr>
          <w:rFonts w:ascii="Palatino Linotype" w:hAnsi="Palatino Linotype"/>
        </w:rPr>
        <w:t xml:space="preserve">en lo sucesivo se denominará </w:t>
      </w:r>
      <w:r w:rsidR="00A612E2" w:rsidRPr="005B2554">
        <w:rPr>
          <w:rFonts w:ascii="Palatino Linotype" w:hAnsi="Palatino Linotype" w:cs="Arial"/>
          <w:b/>
        </w:rPr>
        <w:t>EL RECURRENTE</w:t>
      </w:r>
      <w:r w:rsidR="00A612E2" w:rsidRPr="005B2554">
        <w:rPr>
          <w:rFonts w:ascii="Palatino Linotype" w:hAnsi="Palatino Linotype"/>
        </w:rPr>
        <w:t>,</w:t>
      </w:r>
      <w:r w:rsidRPr="005B2554">
        <w:rPr>
          <w:rFonts w:ascii="Palatino Linotype" w:hAnsi="Palatino Linotype"/>
        </w:rPr>
        <w:t xml:space="preserve"> en contra de la respuesta emitida por </w:t>
      </w:r>
      <w:r w:rsidR="00CB6AE1" w:rsidRPr="005B2554">
        <w:rPr>
          <w:rFonts w:ascii="Palatino Linotype" w:hAnsi="Palatino Linotype"/>
        </w:rPr>
        <w:t xml:space="preserve">el </w:t>
      </w:r>
      <w:r w:rsidR="00E0260F" w:rsidRPr="005B2554">
        <w:rPr>
          <w:rFonts w:ascii="Palatino Linotype" w:hAnsi="Palatino Linotype" w:cs="Arial"/>
          <w:b/>
        </w:rPr>
        <w:t>Instituto de Transparencia, Acceso a la Información Pública y Protección de Datos Personales del Estado de México y Municipios</w:t>
      </w:r>
      <w:r w:rsidR="00020FB5" w:rsidRPr="005B2554">
        <w:rPr>
          <w:rFonts w:ascii="Palatino Linotype" w:hAnsi="Palatino Linotype" w:cs="Arial"/>
          <w:b/>
        </w:rPr>
        <w:t>,</w:t>
      </w:r>
      <w:r w:rsidRPr="005B2554">
        <w:rPr>
          <w:rFonts w:ascii="Palatino Linotype" w:hAnsi="Palatino Linotype"/>
        </w:rPr>
        <w:t xml:space="preserve"> </w:t>
      </w:r>
      <w:r w:rsidR="00062086" w:rsidRPr="005B2554">
        <w:rPr>
          <w:rFonts w:ascii="Palatino Linotype" w:hAnsi="Palatino Linotype"/>
        </w:rPr>
        <w:t xml:space="preserve">que </w:t>
      </w:r>
      <w:r w:rsidRPr="005B2554">
        <w:rPr>
          <w:rFonts w:ascii="Palatino Linotype" w:hAnsi="Palatino Linotype"/>
        </w:rPr>
        <w:t>en lo sucesivo</w:t>
      </w:r>
      <w:r w:rsidR="00EA33EA" w:rsidRPr="005B2554">
        <w:rPr>
          <w:rFonts w:ascii="Palatino Linotype" w:hAnsi="Palatino Linotype"/>
        </w:rPr>
        <w:t xml:space="preserve"> se denominará </w:t>
      </w:r>
      <w:r w:rsidRPr="005B2554">
        <w:rPr>
          <w:rFonts w:ascii="Palatino Linotype" w:hAnsi="Palatino Linotype"/>
          <w:b/>
        </w:rPr>
        <w:t>EL SUJETO OBLIGADO</w:t>
      </w:r>
      <w:r w:rsidRPr="005B2554">
        <w:rPr>
          <w:rFonts w:ascii="Palatino Linotype" w:hAnsi="Palatino Linotype"/>
        </w:rPr>
        <w:t xml:space="preserve">, se procede a dictar la presente resolución con base en lo siguiente: </w:t>
      </w:r>
    </w:p>
    <w:p w14:paraId="538071BA" w14:textId="77777777" w:rsidR="00DC12E5" w:rsidRPr="005B2554" w:rsidRDefault="00DC12E5" w:rsidP="005B2554">
      <w:pPr>
        <w:jc w:val="both"/>
        <w:rPr>
          <w:rFonts w:ascii="Palatino Linotype" w:hAnsi="Palatino Linotype"/>
        </w:rPr>
      </w:pPr>
    </w:p>
    <w:p w14:paraId="60926F88" w14:textId="778DB414" w:rsidR="007A5836" w:rsidRPr="005B2554" w:rsidRDefault="00AB4B44" w:rsidP="005B2554">
      <w:pPr>
        <w:jc w:val="center"/>
        <w:rPr>
          <w:rFonts w:ascii="Palatino Linotype" w:hAnsi="Palatino Linotype"/>
          <w:b/>
          <w:bCs/>
          <w:spacing w:val="60"/>
          <w:sz w:val="28"/>
        </w:rPr>
      </w:pPr>
      <w:r w:rsidRPr="005B2554">
        <w:rPr>
          <w:rFonts w:ascii="Palatino Linotype" w:hAnsi="Palatino Linotype"/>
          <w:b/>
          <w:bCs/>
          <w:spacing w:val="60"/>
          <w:sz w:val="28"/>
        </w:rPr>
        <w:t>ANTECEDENTES</w:t>
      </w:r>
    </w:p>
    <w:p w14:paraId="6CCD912A" w14:textId="77777777" w:rsidR="007A5836" w:rsidRPr="005B2554" w:rsidRDefault="007A5836" w:rsidP="005B2554">
      <w:pPr>
        <w:jc w:val="center"/>
        <w:rPr>
          <w:rFonts w:ascii="Palatino Linotype" w:hAnsi="Palatino Linotype"/>
          <w:b/>
          <w:bCs/>
          <w:spacing w:val="60"/>
        </w:rPr>
      </w:pPr>
    </w:p>
    <w:p w14:paraId="03CC829F" w14:textId="57FF9DB2" w:rsidR="00EA7FD8" w:rsidRPr="005B2554" w:rsidRDefault="00EA7FD8" w:rsidP="005B2554">
      <w:pPr>
        <w:spacing w:line="360" w:lineRule="auto"/>
        <w:jc w:val="both"/>
        <w:rPr>
          <w:rFonts w:ascii="Palatino Linotype" w:hAnsi="Palatino Linotype"/>
          <w:b/>
          <w:bCs/>
          <w:spacing w:val="60"/>
        </w:rPr>
      </w:pPr>
      <w:r w:rsidRPr="005B2554">
        <w:rPr>
          <w:rFonts w:ascii="Palatino Linotype" w:hAnsi="Palatino Linotype"/>
          <w:b/>
          <w:sz w:val="28"/>
          <w:szCs w:val="28"/>
        </w:rPr>
        <w:t>I. De la Solicitud de Información</w:t>
      </w:r>
    </w:p>
    <w:p w14:paraId="2546F384" w14:textId="36B85340" w:rsidR="007A5836" w:rsidRPr="005B2554" w:rsidRDefault="00E15A90" w:rsidP="005B2554">
      <w:pPr>
        <w:spacing w:line="360" w:lineRule="auto"/>
        <w:jc w:val="both"/>
        <w:rPr>
          <w:rFonts w:ascii="Palatino Linotype" w:hAnsi="Palatino Linotype" w:cs="Arial"/>
        </w:rPr>
      </w:pPr>
      <w:r w:rsidRPr="005B2554">
        <w:rPr>
          <w:rFonts w:ascii="Palatino Linotype" w:hAnsi="Palatino Linotype" w:cs="Arial"/>
        </w:rPr>
        <w:t>E</w:t>
      </w:r>
      <w:r w:rsidR="00346A78" w:rsidRPr="005B2554">
        <w:rPr>
          <w:rFonts w:ascii="Palatino Linotype" w:hAnsi="Palatino Linotype" w:cs="Arial"/>
        </w:rPr>
        <w:t>l</w:t>
      </w:r>
      <w:r w:rsidRPr="005B2554">
        <w:rPr>
          <w:rFonts w:ascii="Palatino Linotype" w:hAnsi="Palatino Linotype" w:cs="Arial"/>
        </w:rPr>
        <w:t xml:space="preserve"> </w:t>
      </w:r>
      <w:r w:rsidR="00E0260F" w:rsidRPr="005B2554">
        <w:rPr>
          <w:rFonts w:ascii="Palatino Linotype" w:hAnsi="Palatino Linotype" w:cs="Arial"/>
        </w:rPr>
        <w:t xml:space="preserve">veinticuatro de enero </w:t>
      </w:r>
      <w:r w:rsidR="000E2163" w:rsidRPr="005B2554">
        <w:rPr>
          <w:rFonts w:ascii="Palatino Linotype" w:hAnsi="Palatino Linotype" w:cs="Arial"/>
        </w:rPr>
        <w:t>d</w:t>
      </w:r>
      <w:r w:rsidR="006952D4" w:rsidRPr="005B2554">
        <w:rPr>
          <w:rFonts w:ascii="Palatino Linotype" w:hAnsi="Palatino Linotype" w:cs="Arial"/>
        </w:rPr>
        <w:t>e dos mil veinti</w:t>
      </w:r>
      <w:r w:rsidR="008456B9" w:rsidRPr="005B2554">
        <w:rPr>
          <w:rFonts w:ascii="Palatino Linotype" w:hAnsi="Palatino Linotype" w:cs="Arial"/>
        </w:rPr>
        <w:t>trés,</w:t>
      </w:r>
      <w:r w:rsidRPr="005B2554">
        <w:rPr>
          <w:rFonts w:ascii="Palatino Linotype" w:hAnsi="Palatino Linotype" w:cs="Arial"/>
        </w:rPr>
        <w:t xml:space="preserve"> </w:t>
      </w:r>
      <w:r w:rsidR="00A612E2" w:rsidRPr="005B2554">
        <w:rPr>
          <w:rFonts w:ascii="Palatino Linotype" w:hAnsi="Palatino Linotype"/>
          <w:b/>
        </w:rPr>
        <w:t>EL</w:t>
      </w:r>
      <w:r w:rsidRPr="005B2554">
        <w:rPr>
          <w:rFonts w:ascii="Palatino Linotype" w:hAnsi="Palatino Linotype"/>
          <w:b/>
        </w:rPr>
        <w:t xml:space="preserve"> RECURRE</w:t>
      </w:r>
      <w:r w:rsidR="005C4EFE" w:rsidRPr="005B2554">
        <w:rPr>
          <w:rFonts w:ascii="Palatino Linotype" w:hAnsi="Palatino Linotype"/>
          <w:b/>
        </w:rPr>
        <w:t>NTE</w:t>
      </w:r>
      <w:r w:rsidR="00A9204E" w:rsidRPr="005B2554">
        <w:rPr>
          <w:rFonts w:ascii="Palatino Linotype" w:hAnsi="Palatino Linotype" w:cs="Arial"/>
        </w:rPr>
        <w:t xml:space="preserve"> presentó a través </w:t>
      </w:r>
      <w:r w:rsidR="006952D4" w:rsidRPr="005B2554">
        <w:rPr>
          <w:rFonts w:ascii="Palatino Linotype" w:hAnsi="Palatino Linotype" w:cs="Arial"/>
        </w:rPr>
        <w:t>del</w:t>
      </w:r>
      <w:r w:rsidR="00A9204E" w:rsidRPr="005B2554">
        <w:rPr>
          <w:rFonts w:ascii="Palatino Linotype" w:hAnsi="Palatino Linotype" w:cs="Arial"/>
        </w:rPr>
        <w:t xml:space="preserve"> </w:t>
      </w:r>
      <w:r w:rsidRPr="005B2554">
        <w:rPr>
          <w:rFonts w:ascii="Palatino Linotype" w:hAnsi="Palatino Linotype" w:cs="Arial"/>
        </w:rPr>
        <w:t xml:space="preserve">Sistema de </w:t>
      </w:r>
      <w:r w:rsidR="00AB4B44" w:rsidRPr="005B2554">
        <w:rPr>
          <w:rFonts w:ascii="Palatino Linotype" w:hAnsi="Palatino Linotype" w:cs="Arial"/>
        </w:rPr>
        <w:t>Acceso a la Información</w:t>
      </w:r>
      <w:r w:rsidRPr="005B2554">
        <w:rPr>
          <w:rFonts w:ascii="Palatino Linotype" w:hAnsi="Palatino Linotype" w:cs="Arial"/>
        </w:rPr>
        <w:t xml:space="preserve"> Mexiquense, </w:t>
      </w:r>
      <w:r w:rsidR="005C4EFE" w:rsidRPr="005B2554">
        <w:rPr>
          <w:rFonts w:ascii="Palatino Linotype" w:hAnsi="Palatino Linotype" w:cs="Arial"/>
        </w:rPr>
        <w:t xml:space="preserve">que </w:t>
      </w:r>
      <w:r w:rsidRPr="005B2554">
        <w:rPr>
          <w:rFonts w:ascii="Palatino Linotype" w:hAnsi="Palatino Linotype" w:cs="Arial"/>
        </w:rPr>
        <w:t>en lo subsecuente</w:t>
      </w:r>
      <w:r w:rsidR="00EA33EA" w:rsidRPr="005B2554">
        <w:rPr>
          <w:rFonts w:ascii="Palatino Linotype" w:hAnsi="Palatino Linotype" w:cs="Arial"/>
        </w:rPr>
        <w:t xml:space="preserve"> se denominará</w:t>
      </w:r>
      <w:r w:rsidRPr="005B2554">
        <w:rPr>
          <w:rFonts w:ascii="Palatino Linotype" w:hAnsi="Palatino Linotype" w:cs="Arial"/>
        </w:rPr>
        <w:t xml:space="preserve"> </w:t>
      </w:r>
      <w:r w:rsidRPr="005B2554">
        <w:rPr>
          <w:rFonts w:ascii="Palatino Linotype" w:hAnsi="Palatino Linotype" w:cs="Arial"/>
          <w:b/>
        </w:rPr>
        <w:t>EL SAIMEX</w:t>
      </w:r>
      <w:r w:rsidRPr="005B2554">
        <w:rPr>
          <w:rFonts w:ascii="Palatino Linotype" w:hAnsi="Palatino Linotype" w:cs="Arial"/>
        </w:rPr>
        <w:t xml:space="preserve"> ante </w:t>
      </w:r>
      <w:r w:rsidRPr="005B2554">
        <w:rPr>
          <w:rFonts w:ascii="Palatino Linotype" w:hAnsi="Palatino Linotype" w:cs="Arial"/>
          <w:b/>
        </w:rPr>
        <w:t>EL SUJETO OBLIGADO</w:t>
      </w:r>
      <w:r w:rsidRPr="005B2554">
        <w:rPr>
          <w:rFonts w:ascii="Palatino Linotype" w:hAnsi="Palatino Linotype" w:cs="Arial"/>
        </w:rPr>
        <w:t xml:space="preserve">, la solicitud de </w:t>
      </w:r>
      <w:r w:rsidR="00AB4B44" w:rsidRPr="005B2554">
        <w:rPr>
          <w:rFonts w:ascii="Palatino Linotype" w:hAnsi="Palatino Linotype" w:cs="Arial"/>
        </w:rPr>
        <w:t>Acceso a la Información</w:t>
      </w:r>
      <w:r w:rsidRPr="005B2554">
        <w:rPr>
          <w:rFonts w:ascii="Palatino Linotype" w:hAnsi="Palatino Linotype" w:cs="Arial"/>
        </w:rPr>
        <w:t xml:space="preserve"> pública, a la que se le asignó el número de expediente</w:t>
      </w:r>
      <w:r w:rsidRPr="005B2554">
        <w:rPr>
          <w:rFonts w:ascii="Palatino Linotype" w:hAnsi="Palatino Linotype" w:cs="Arial"/>
          <w:b/>
        </w:rPr>
        <w:t xml:space="preserve"> </w:t>
      </w:r>
      <w:r w:rsidR="00E0260F" w:rsidRPr="005B2554">
        <w:rPr>
          <w:rFonts w:ascii="Palatino Linotype" w:hAnsi="Palatino Linotype"/>
          <w:b/>
        </w:rPr>
        <w:t>00069/INFOEM/IP/2023</w:t>
      </w:r>
      <w:r w:rsidR="007A5836" w:rsidRPr="005B2554">
        <w:rPr>
          <w:rFonts w:ascii="Palatino Linotype" w:hAnsi="Palatino Linotype" w:cs="Arial"/>
          <w:b/>
        </w:rPr>
        <w:t>,</w:t>
      </w:r>
      <w:r w:rsidR="007A5836" w:rsidRPr="005B2554">
        <w:rPr>
          <w:rFonts w:ascii="Palatino Linotype" w:hAnsi="Palatino Linotype"/>
        </w:rPr>
        <w:t xml:space="preserve"> mediante la cual </w:t>
      </w:r>
      <w:r w:rsidR="00F84FBE" w:rsidRPr="005B2554">
        <w:rPr>
          <w:rFonts w:ascii="Palatino Linotype" w:hAnsi="Palatino Linotype"/>
        </w:rPr>
        <w:t xml:space="preserve">requirió </w:t>
      </w:r>
      <w:r w:rsidR="007A5836" w:rsidRPr="005B2554">
        <w:rPr>
          <w:rFonts w:ascii="Palatino Linotype" w:hAnsi="Palatino Linotype"/>
        </w:rPr>
        <w:t xml:space="preserve">lo </w:t>
      </w:r>
      <w:r w:rsidR="007A5836" w:rsidRPr="005B2554">
        <w:rPr>
          <w:rFonts w:ascii="Palatino Linotype" w:hAnsi="Palatino Linotype" w:cs="Arial"/>
        </w:rPr>
        <w:t>siguiente</w:t>
      </w:r>
      <w:r w:rsidR="007A5836" w:rsidRPr="005B2554">
        <w:rPr>
          <w:rFonts w:ascii="Palatino Linotype" w:hAnsi="Palatino Linotype"/>
        </w:rPr>
        <w:t>:</w:t>
      </w:r>
    </w:p>
    <w:p w14:paraId="2DF8E127" w14:textId="77777777" w:rsidR="007A5836" w:rsidRPr="005B2554" w:rsidRDefault="007A5836" w:rsidP="005B2554">
      <w:pPr>
        <w:pStyle w:val="Prrafodelista"/>
        <w:ind w:left="851" w:right="899"/>
        <w:jc w:val="both"/>
        <w:rPr>
          <w:rFonts w:ascii="Palatino Linotype" w:hAnsi="Palatino Linotype" w:cs="Arial"/>
          <w:i/>
          <w:sz w:val="22"/>
        </w:rPr>
      </w:pPr>
    </w:p>
    <w:p w14:paraId="3FE2529C" w14:textId="624A00FF" w:rsidR="007A5836" w:rsidRPr="005B2554" w:rsidRDefault="007A5836" w:rsidP="005B2554">
      <w:pPr>
        <w:pStyle w:val="Prrafodelista"/>
        <w:ind w:left="851" w:right="899"/>
        <w:jc w:val="both"/>
        <w:rPr>
          <w:rFonts w:ascii="Palatino Linotype" w:hAnsi="Palatino Linotype" w:cs="Arial"/>
          <w:i/>
          <w:sz w:val="22"/>
        </w:rPr>
      </w:pPr>
      <w:bookmarkStart w:id="0" w:name="_Hlk96896517"/>
      <w:r w:rsidRPr="005B2554">
        <w:rPr>
          <w:rFonts w:ascii="Palatino Linotype" w:hAnsi="Palatino Linotype" w:cs="Arial"/>
          <w:i/>
          <w:sz w:val="22"/>
        </w:rPr>
        <w:t>“</w:t>
      </w:r>
      <w:r w:rsidR="00E0260F" w:rsidRPr="005B2554">
        <w:rPr>
          <w:rFonts w:ascii="Palatino Linotype" w:hAnsi="Palatino Linotype" w:cs="Arial"/>
          <w:i/>
          <w:sz w:val="22"/>
        </w:rPr>
        <w:t xml:space="preserve">solicito los avisos de privacidad de todas las áreas que integran al instituto, asimismo con sus respectivos documentos de seguridad, de igual manera requiero la guía para la elaboración de los documentos de seguridad y los avisos de privacidad o algún material de apoyo en el que expliquen </w:t>
      </w:r>
      <w:proofErr w:type="spellStart"/>
      <w:r w:rsidR="00E0260F" w:rsidRPr="005B2554">
        <w:rPr>
          <w:rFonts w:ascii="Palatino Linotype" w:hAnsi="Palatino Linotype" w:cs="Arial"/>
          <w:i/>
          <w:sz w:val="22"/>
        </w:rPr>
        <w:t>el</w:t>
      </w:r>
      <w:proofErr w:type="spellEnd"/>
      <w:r w:rsidR="00E0260F" w:rsidRPr="005B2554">
        <w:rPr>
          <w:rFonts w:ascii="Palatino Linotype" w:hAnsi="Palatino Linotype" w:cs="Arial"/>
          <w:i/>
          <w:sz w:val="22"/>
        </w:rPr>
        <w:t xml:space="preserve"> y/o los procedimientos para su </w:t>
      </w:r>
      <w:r w:rsidR="00E0260F" w:rsidRPr="005B2554">
        <w:rPr>
          <w:rFonts w:ascii="Palatino Linotype" w:hAnsi="Palatino Linotype" w:cs="Arial"/>
          <w:i/>
          <w:sz w:val="22"/>
        </w:rPr>
        <w:lastRenderedPageBreak/>
        <w:t>respectiva elaboración, además de enunciar la normatividad aplicable a este caso concreto</w:t>
      </w:r>
      <w:r w:rsidRPr="005B2554">
        <w:rPr>
          <w:rFonts w:ascii="Palatino Linotype" w:hAnsi="Palatino Linotype" w:cs="Arial"/>
          <w:i/>
          <w:sz w:val="22"/>
        </w:rPr>
        <w:t>”</w:t>
      </w:r>
      <w:r w:rsidR="00D27BA9" w:rsidRPr="005B2554">
        <w:rPr>
          <w:rFonts w:ascii="Palatino Linotype" w:hAnsi="Palatino Linotype" w:cs="Arial"/>
          <w:i/>
          <w:sz w:val="22"/>
        </w:rPr>
        <w:t xml:space="preserve"> </w:t>
      </w:r>
      <w:r w:rsidRPr="005B2554">
        <w:rPr>
          <w:rFonts w:ascii="Palatino Linotype" w:hAnsi="Palatino Linotype" w:cs="Arial"/>
          <w:i/>
          <w:sz w:val="22"/>
        </w:rPr>
        <w:t>(</w:t>
      </w:r>
      <w:r w:rsidR="00EE6A83" w:rsidRPr="005B2554">
        <w:rPr>
          <w:rFonts w:ascii="Palatino Linotype" w:hAnsi="Palatino Linotype" w:cs="Arial"/>
          <w:i/>
          <w:sz w:val="22"/>
        </w:rPr>
        <w:t>S</w:t>
      </w:r>
      <w:r w:rsidRPr="005B2554">
        <w:rPr>
          <w:rFonts w:ascii="Palatino Linotype" w:hAnsi="Palatino Linotype" w:cs="Arial"/>
          <w:i/>
          <w:sz w:val="22"/>
        </w:rPr>
        <w:t>ic).</w:t>
      </w:r>
    </w:p>
    <w:bookmarkEnd w:id="0"/>
    <w:p w14:paraId="6723CF9D" w14:textId="591DB86B" w:rsidR="00020FB5" w:rsidRPr="005B2554" w:rsidRDefault="00020FB5" w:rsidP="005B2554">
      <w:pPr>
        <w:pStyle w:val="Prrafodelista"/>
        <w:ind w:left="851" w:right="899"/>
        <w:jc w:val="both"/>
        <w:rPr>
          <w:rFonts w:ascii="Palatino Linotype" w:hAnsi="Palatino Linotype" w:cs="Arial"/>
          <w:i/>
          <w:sz w:val="16"/>
          <w:szCs w:val="16"/>
        </w:rPr>
      </w:pPr>
    </w:p>
    <w:p w14:paraId="1C1937D5" w14:textId="019FB063" w:rsidR="00F3446D" w:rsidRPr="005B2554" w:rsidRDefault="00F3446D" w:rsidP="005B2554">
      <w:pPr>
        <w:spacing w:line="360" w:lineRule="auto"/>
        <w:jc w:val="both"/>
        <w:rPr>
          <w:rFonts w:ascii="Palatino Linotype" w:hAnsi="Palatino Linotype" w:cs="Arial"/>
          <w:b/>
        </w:rPr>
      </w:pPr>
      <w:r w:rsidRPr="005B2554">
        <w:rPr>
          <w:rFonts w:ascii="Palatino Linotype" w:hAnsi="Palatino Linotype" w:cs="Arial"/>
          <w:b/>
        </w:rPr>
        <w:t>MODALIDAD DE ENTREGA:</w:t>
      </w:r>
      <w:r w:rsidRPr="005B2554">
        <w:rPr>
          <w:rFonts w:ascii="Palatino Linotype" w:hAnsi="Palatino Linotype" w:cs="Arial"/>
        </w:rPr>
        <w:t xml:space="preserve"> vía </w:t>
      </w:r>
      <w:r w:rsidRPr="005B2554">
        <w:rPr>
          <w:rFonts w:ascii="Palatino Linotype" w:hAnsi="Palatino Linotype" w:cs="Arial"/>
          <w:b/>
        </w:rPr>
        <w:t>SAIMEX.</w:t>
      </w:r>
      <w:r w:rsidR="005C4EFE" w:rsidRPr="005B2554">
        <w:rPr>
          <w:rFonts w:ascii="Palatino Linotype" w:hAnsi="Palatino Linotype" w:cs="Arial"/>
          <w:b/>
        </w:rPr>
        <w:t xml:space="preserve"> </w:t>
      </w:r>
    </w:p>
    <w:p w14:paraId="0AFEB257" w14:textId="77777777" w:rsidR="00EA7FD8" w:rsidRPr="005B2554" w:rsidRDefault="00EA7FD8" w:rsidP="005B2554">
      <w:pPr>
        <w:spacing w:line="360" w:lineRule="auto"/>
        <w:jc w:val="both"/>
        <w:rPr>
          <w:rFonts w:ascii="Palatino Linotype" w:hAnsi="Palatino Linotype" w:cs="Arial"/>
          <w:b/>
          <w:sz w:val="16"/>
          <w:szCs w:val="16"/>
        </w:rPr>
      </w:pPr>
    </w:p>
    <w:p w14:paraId="12AED82E" w14:textId="6CF07C90" w:rsidR="00882073" w:rsidRPr="005B2554" w:rsidRDefault="00882073" w:rsidP="005B2554">
      <w:pPr>
        <w:spacing w:line="360" w:lineRule="auto"/>
        <w:jc w:val="both"/>
        <w:rPr>
          <w:rFonts w:ascii="Palatino Linotype" w:hAnsi="Palatino Linotype"/>
          <w:b/>
          <w:sz w:val="28"/>
          <w:szCs w:val="28"/>
        </w:rPr>
      </w:pPr>
      <w:r w:rsidRPr="005B2554">
        <w:rPr>
          <w:rFonts w:ascii="Palatino Linotype" w:hAnsi="Palatino Linotype"/>
          <w:b/>
          <w:sz w:val="28"/>
          <w:szCs w:val="28"/>
        </w:rPr>
        <w:t>I</w:t>
      </w:r>
      <w:r w:rsidR="007D7AAD" w:rsidRPr="005B2554">
        <w:rPr>
          <w:rFonts w:ascii="Palatino Linotype" w:hAnsi="Palatino Linotype"/>
          <w:b/>
          <w:sz w:val="28"/>
          <w:szCs w:val="28"/>
        </w:rPr>
        <w:t>I</w:t>
      </w:r>
      <w:r w:rsidRPr="005B2554">
        <w:rPr>
          <w:rFonts w:ascii="Palatino Linotype" w:hAnsi="Palatino Linotype"/>
          <w:b/>
          <w:sz w:val="28"/>
          <w:szCs w:val="28"/>
        </w:rPr>
        <w:t>. Turno de requerimiento del Sujeto Obligado</w:t>
      </w:r>
    </w:p>
    <w:p w14:paraId="5A30C68A" w14:textId="77777777" w:rsidR="00E0260F" w:rsidRPr="005B2554" w:rsidRDefault="00882073" w:rsidP="005B2554">
      <w:pPr>
        <w:spacing w:line="360" w:lineRule="auto"/>
        <w:jc w:val="both"/>
        <w:rPr>
          <w:rFonts w:ascii="Palatino Linotype" w:hAnsi="Palatino Linotype"/>
          <w:bCs/>
        </w:rPr>
      </w:pPr>
      <w:r w:rsidRPr="005B2554">
        <w:rPr>
          <w:rFonts w:ascii="Palatino Linotype" w:hAnsi="Palatino Linotype" w:cs="Arial"/>
        </w:rPr>
        <w:t xml:space="preserve">Con la finalidad de dar cumplimiento al artículo 162 de la Ley de Transparencia y Acceso a la Información Pública del Estado de México y Municipios, el </w:t>
      </w:r>
      <w:r w:rsidR="00E0260F" w:rsidRPr="005B2554">
        <w:rPr>
          <w:rFonts w:ascii="Palatino Linotype" w:hAnsi="Palatino Linotype" w:cs="Arial"/>
        </w:rPr>
        <w:t>veinticuatro y veintiséis de enero d</w:t>
      </w:r>
      <w:r w:rsidRPr="005B2554">
        <w:rPr>
          <w:rFonts w:ascii="Palatino Linotype" w:hAnsi="Palatino Linotype" w:cs="Arial"/>
        </w:rPr>
        <w:t xml:space="preserve">e dos mil veintitrés, la Titular de la Unidad de Transparencia del </w:t>
      </w:r>
      <w:r w:rsidRPr="005B2554">
        <w:rPr>
          <w:rFonts w:ascii="Palatino Linotype" w:hAnsi="Palatino Linotype" w:cs="Arial"/>
          <w:b/>
        </w:rPr>
        <w:t>SUJETO OBLIGADO</w:t>
      </w:r>
      <w:r w:rsidRPr="005B2554">
        <w:rPr>
          <w:rFonts w:ascii="Palatino Linotype" w:hAnsi="Palatino Linotype" w:cs="Arial"/>
        </w:rPr>
        <w:t xml:space="preserve">, </w:t>
      </w:r>
      <w:r w:rsidRPr="005B2554">
        <w:rPr>
          <w:rFonts w:ascii="Palatino Linotype" w:hAnsi="Palatino Linotype"/>
          <w:bCs/>
        </w:rPr>
        <w:t>turnó el requerimiento de información a los servidores públicos habilitados que estimó pertinente</w:t>
      </w:r>
      <w:r w:rsidR="00E0260F" w:rsidRPr="005B2554">
        <w:rPr>
          <w:rFonts w:ascii="Palatino Linotype" w:hAnsi="Palatino Linotype"/>
          <w:bCs/>
        </w:rPr>
        <w:t>s</w:t>
      </w:r>
      <w:r w:rsidRPr="005B2554">
        <w:rPr>
          <w:rFonts w:ascii="Palatino Linotype" w:hAnsi="Palatino Linotype"/>
          <w:bCs/>
        </w:rPr>
        <w:t>, a fin de colmar la Solicitud de Acceso a la Información</w:t>
      </w:r>
      <w:r w:rsidR="00E0260F" w:rsidRPr="005B2554">
        <w:rPr>
          <w:rFonts w:ascii="Palatino Linotype" w:hAnsi="Palatino Linotype"/>
          <w:bCs/>
        </w:rPr>
        <w:t xml:space="preserve">. </w:t>
      </w:r>
    </w:p>
    <w:p w14:paraId="7EB54E2D" w14:textId="77777777" w:rsidR="00E0260F" w:rsidRPr="005B2554" w:rsidRDefault="00E0260F" w:rsidP="005B2554">
      <w:pPr>
        <w:spacing w:line="360" w:lineRule="auto"/>
        <w:jc w:val="both"/>
        <w:rPr>
          <w:rFonts w:ascii="Palatino Linotype" w:hAnsi="Palatino Linotype"/>
          <w:bCs/>
        </w:rPr>
      </w:pPr>
    </w:p>
    <w:p w14:paraId="7F072AAB" w14:textId="452716ED" w:rsidR="00882073" w:rsidRPr="005B2554" w:rsidRDefault="00882073" w:rsidP="005B2554">
      <w:pPr>
        <w:spacing w:line="360" w:lineRule="auto"/>
        <w:jc w:val="both"/>
        <w:rPr>
          <w:rFonts w:ascii="Palatino Linotype" w:hAnsi="Palatino Linotype" w:cs="Arial"/>
          <w:b/>
          <w:sz w:val="28"/>
          <w:szCs w:val="28"/>
        </w:rPr>
      </w:pPr>
      <w:r w:rsidRPr="005B2554">
        <w:rPr>
          <w:rFonts w:ascii="Palatino Linotype" w:hAnsi="Palatino Linotype"/>
          <w:b/>
          <w:sz w:val="28"/>
          <w:szCs w:val="28"/>
        </w:rPr>
        <w:t>III.</w:t>
      </w:r>
      <w:r w:rsidRPr="005B2554">
        <w:rPr>
          <w:rFonts w:ascii="Palatino Linotype" w:hAnsi="Palatino Linotype"/>
          <w:sz w:val="28"/>
          <w:szCs w:val="28"/>
        </w:rPr>
        <w:t xml:space="preserve"> </w:t>
      </w:r>
      <w:r w:rsidRPr="005B2554">
        <w:rPr>
          <w:rFonts w:ascii="Palatino Linotype" w:hAnsi="Palatino Linotype" w:cs="Arial"/>
          <w:b/>
          <w:sz w:val="28"/>
          <w:szCs w:val="28"/>
        </w:rPr>
        <w:t>Respuesta del Sujeto Obligado</w:t>
      </w:r>
    </w:p>
    <w:p w14:paraId="44D16AE2" w14:textId="6856F54E" w:rsidR="007A5836" w:rsidRPr="005B2554" w:rsidRDefault="007A5836" w:rsidP="005B2554">
      <w:pPr>
        <w:spacing w:line="360" w:lineRule="auto"/>
        <w:jc w:val="both"/>
        <w:rPr>
          <w:rFonts w:ascii="Palatino Linotype" w:hAnsi="Palatino Linotype" w:cs="Arial"/>
        </w:rPr>
      </w:pPr>
      <w:r w:rsidRPr="005B2554">
        <w:rPr>
          <w:rFonts w:ascii="Palatino Linotype" w:hAnsi="Palatino Linotype" w:cs="Arial"/>
        </w:rPr>
        <w:t xml:space="preserve">De las constancias que integran el expediente electrónico del </w:t>
      </w:r>
      <w:r w:rsidRPr="005B2554">
        <w:rPr>
          <w:rFonts w:ascii="Palatino Linotype" w:hAnsi="Palatino Linotype" w:cs="Arial"/>
          <w:b/>
        </w:rPr>
        <w:t>SAIMEX</w:t>
      </w:r>
      <w:r w:rsidRPr="005B2554">
        <w:rPr>
          <w:rFonts w:ascii="Palatino Linotype" w:hAnsi="Palatino Linotype" w:cs="Arial"/>
        </w:rPr>
        <w:t xml:space="preserve"> se advierte que </w:t>
      </w:r>
      <w:r w:rsidRPr="005B2554">
        <w:rPr>
          <w:rFonts w:ascii="Palatino Linotype" w:hAnsi="Palatino Linotype" w:cs="Arial"/>
          <w:b/>
        </w:rPr>
        <w:t>EL SUJETO OBLIGADO</w:t>
      </w:r>
      <w:r w:rsidRPr="005B2554">
        <w:rPr>
          <w:rFonts w:ascii="Palatino Linotype" w:hAnsi="Palatino Linotype" w:cs="Arial"/>
        </w:rPr>
        <w:t xml:space="preserve"> dio respuesta a la </w:t>
      </w:r>
      <w:r w:rsidR="0022743B" w:rsidRPr="005B2554">
        <w:rPr>
          <w:rFonts w:ascii="Palatino Linotype" w:hAnsi="Palatino Linotype" w:cs="Arial"/>
        </w:rPr>
        <w:t>S</w:t>
      </w:r>
      <w:r w:rsidRPr="005B2554">
        <w:rPr>
          <w:rFonts w:ascii="Palatino Linotype" w:hAnsi="Palatino Linotype" w:cs="Arial"/>
        </w:rPr>
        <w:t xml:space="preserve">olicitud de </w:t>
      </w:r>
      <w:r w:rsidR="00AB4B44" w:rsidRPr="005B2554">
        <w:rPr>
          <w:rFonts w:ascii="Palatino Linotype" w:hAnsi="Palatino Linotype" w:cs="Arial"/>
        </w:rPr>
        <w:t>Acceso a la Información</w:t>
      </w:r>
      <w:r w:rsidRPr="005B2554">
        <w:rPr>
          <w:rFonts w:ascii="Palatino Linotype" w:hAnsi="Palatino Linotype" w:cs="Arial"/>
        </w:rPr>
        <w:t xml:space="preserve">, </w:t>
      </w:r>
      <w:r w:rsidR="00B02255" w:rsidRPr="005B2554">
        <w:rPr>
          <w:rFonts w:ascii="Palatino Linotype" w:hAnsi="Palatino Linotype" w:cs="Arial"/>
        </w:rPr>
        <w:t xml:space="preserve">el </w:t>
      </w:r>
      <w:r w:rsidR="00E0260F" w:rsidRPr="005B2554">
        <w:rPr>
          <w:rFonts w:ascii="Palatino Linotype" w:hAnsi="Palatino Linotype" w:cs="Arial"/>
        </w:rPr>
        <w:t xml:space="preserve">quince de febrero </w:t>
      </w:r>
      <w:r w:rsidR="000E2163" w:rsidRPr="005B2554">
        <w:rPr>
          <w:rFonts w:ascii="Palatino Linotype" w:hAnsi="Palatino Linotype" w:cs="Arial"/>
        </w:rPr>
        <w:t>de dos mil veintitrés</w:t>
      </w:r>
      <w:r w:rsidRPr="005B2554">
        <w:rPr>
          <w:rFonts w:ascii="Palatino Linotype" w:hAnsi="Palatino Linotype" w:cs="Arial"/>
        </w:rPr>
        <w:t>, en los términos que a continuación se citan:</w:t>
      </w:r>
    </w:p>
    <w:p w14:paraId="021BF839" w14:textId="77777777" w:rsidR="003652DA" w:rsidRPr="005B2554" w:rsidRDefault="003652DA" w:rsidP="005B2554">
      <w:pPr>
        <w:pStyle w:val="Prrafodelista"/>
        <w:ind w:left="851" w:right="899"/>
        <w:jc w:val="both"/>
        <w:rPr>
          <w:rFonts w:ascii="Palatino Linotype" w:hAnsi="Palatino Linotype" w:cs="Arial"/>
          <w:i/>
          <w:sz w:val="16"/>
          <w:szCs w:val="16"/>
        </w:rPr>
      </w:pPr>
    </w:p>
    <w:p w14:paraId="680D828A" w14:textId="77777777" w:rsidR="00E0260F" w:rsidRPr="005B2554" w:rsidRDefault="007A5836" w:rsidP="005B2554">
      <w:pPr>
        <w:pStyle w:val="Prrafodelista"/>
        <w:ind w:left="851" w:right="899"/>
        <w:jc w:val="both"/>
        <w:rPr>
          <w:rFonts w:ascii="Palatino Linotype" w:hAnsi="Palatino Linotype" w:cs="Arial"/>
          <w:i/>
          <w:sz w:val="22"/>
        </w:rPr>
      </w:pPr>
      <w:r w:rsidRPr="005B2554">
        <w:rPr>
          <w:rFonts w:ascii="Palatino Linotype" w:hAnsi="Palatino Linotype" w:cs="Arial"/>
          <w:i/>
          <w:sz w:val="22"/>
        </w:rPr>
        <w:t>“</w:t>
      </w:r>
      <w:r w:rsidR="00860A24" w:rsidRPr="005B2554">
        <w:rPr>
          <w:rFonts w:ascii="Palatino Linotype" w:hAnsi="Palatino Linotype" w:cs="Arial"/>
          <w:i/>
          <w:sz w:val="22"/>
        </w:rPr>
        <w:t>…</w:t>
      </w:r>
      <w:r w:rsidR="00E0260F" w:rsidRPr="005B255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FF8578" w14:textId="77777777" w:rsidR="00E0260F" w:rsidRPr="005B2554" w:rsidRDefault="00E0260F" w:rsidP="005B2554">
      <w:pPr>
        <w:pStyle w:val="Prrafodelista"/>
        <w:ind w:left="851" w:right="899"/>
        <w:jc w:val="both"/>
        <w:rPr>
          <w:rFonts w:ascii="Palatino Linotype" w:hAnsi="Palatino Linotype" w:cs="Arial"/>
          <w:i/>
          <w:sz w:val="16"/>
          <w:szCs w:val="16"/>
        </w:rPr>
      </w:pPr>
    </w:p>
    <w:p w14:paraId="6955E27D" w14:textId="77777777" w:rsidR="00E0260F" w:rsidRPr="005B2554" w:rsidRDefault="00E0260F" w:rsidP="005B2554">
      <w:pPr>
        <w:pStyle w:val="Prrafodelista"/>
        <w:ind w:left="851" w:right="899"/>
        <w:jc w:val="both"/>
        <w:rPr>
          <w:rFonts w:ascii="Palatino Linotype" w:hAnsi="Palatino Linotype" w:cs="Arial"/>
          <w:i/>
          <w:sz w:val="22"/>
        </w:rPr>
      </w:pPr>
      <w:r w:rsidRPr="005B2554">
        <w:rPr>
          <w:rFonts w:ascii="Palatino Linotype" w:hAnsi="Palatino Linotype" w:cs="Arial"/>
          <w:i/>
          <w:sz w:val="22"/>
        </w:rPr>
        <w:t>Con fundamento en el artículo 53 fracción II de la Ley de Transparencia y Acceso a la Información Pública del Estado de México y Municipios, se adjunta la respuesta a su solicitud de información pública.</w:t>
      </w:r>
    </w:p>
    <w:p w14:paraId="70AFF820" w14:textId="77777777" w:rsidR="00E0260F" w:rsidRPr="005B2554" w:rsidRDefault="00E0260F" w:rsidP="005B2554">
      <w:pPr>
        <w:pStyle w:val="Prrafodelista"/>
        <w:ind w:left="851" w:right="899"/>
        <w:jc w:val="both"/>
        <w:rPr>
          <w:rFonts w:ascii="Palatino Linotype" w:hAnsi="Palatino Linotype" w:cs="Arial"/>
          <w:i/>
          <w:sz w:val="16"/>
          <w:szCs w:val="16"/>
        </w:rPr>
      </w:pPr>
    </w:p>
    <w:p w14:paraId="1EDEC701" w14:textId="77777777" w:rsidR="00E0260F" w:rsidRPr="005B2554" w:rsidRDefault="00E0260F" w:rsidP="005B2554">
      <w:pPr>
        <w:pStyle w:val="Prrafodelista"/>
        <w:ind w:left="851" w:right="899"/>
        <w:jc w:val="both"/>
        <w:rPr>
          <w:rFonts w:ascii="Palatino Linotype" w:hAnsi="Palatino Linotype" w:cs="Arial"/>
          <w:i/>
          <w:sz w:val="22"/>
        </w:rPr>
      </w:pPr>
      <w:r w:rsidRPr="005B2554">
        <w:rPr>
          <w:rFonts w:ascii="Palatino Linotype" w:hAnsi="Palatino Linotype" w:cs="Arial"/>
          <w:i/>
          <w:sz w:val="22"/>
        </w:rPr>
        <w:t>ATENTAMENTE</w:t>
      </w:r>
    </w:p>
    <w:p w14:paraId="29CED1EC" w14:textId="77777777" w:rsidR="00E0260F" w:rsidRPr="005B2554" w:rsidRDefault="00E0260F" w:rsidP="005B2554">
      <w:pPr>
        <w:pStyle w:val="Prrafodelista"/>
        <w:ind w:left="851" w:right="899"/>
        <w:jc w:val="both"/>
        <w:rPr>
          <w:rFonts w:ascii="Palatino Linotype" w:hAnsi="Palatino Linotype" w:cs="Arial"/>
          <w:i/>
          <w:sz w:val="16"/>
          <w:szCs w:val="16"/>
        </w:rPr>
      </w:pPr>
    </w:p>
    <w:p w14:paraId="6D460F61" w14:textId="4586832E" w:rsidR="007A5836" w:rsidRPr="005B2554" w:rsidRDefault="00E0260F" w:rsidP="005B2554">
      <w:pPr>
        <w:pStyle w:val="Prrafodelista"/>
        <w:ind w:left="851" w:right="899"/>
        <w:jc w:val="both"/>
        <w:rPr>
          <w:rFonts w:ascii="Palatino Linotype" w:hAnsi="Palatino Linotype" w:cs="Arial"/>
          <w:i/>
          <w:sz w:val="22"/>
        </w:rPr>
      </w:pPr>
      <w:r w:rsidRPr="005B2554">
        <w:rPr>
          <w:rFonts w:ascii="Palatino Linotype" w:hAnsi="Palatino Linotype" w:cs="Arial"/>
          <w:i/>
          <w:sz w:val="22"/>
        </w:rPr>
        <w:t>Mtro. Juan Salvador V. Hernández Flores</w:t>
      </w:r>
      <w:r w:rsidR="000F2231" w:rsidRPr="005B2554">
        <w:rPr>
          <w:rFonts w:ascii="Palatino Linotype" w:hAnsi="Palatino Linotype" w:cs="Arial"/>
          <w:i/>
          <w:sz w:val="22"/>
        </w:rPr>
        <w:t>.</w:t>
      </w:r>
      <w:r w:rsidR="007A5836" w:rsidRPr="005B2554">
        <w:rPr>
          <w:rFonts w:ascii="Palatino Linotype" w:hAnsi="Palatino Linotype" w:cs="Arial"/>
          <w:i/>
          <w:sz w:val="22"/>
        </w:rPr>
        <w:t>”</w:t>
      </w:r>
      <w:r w:rsidR="00F84FBE" w:rsidRPr="005B2554">
        <w:rPr>
          <w:rFonts w:ascii="Palatino Linotype" w:hAnsi="Palatino Linotype" w:cs="Arial"/>
          <w:i/>
          <w:sz w:val="22"/>
        </w:rPr>
        <w:t xml:space="preserve"> (sic) </w:t>
      </w:r>
    </w:p>
    <w:p w14:paraId="5109DC9A" w14:textId="77777777" w:rsidR="00E0260F" w:rsidRPr="005B2554" w:rsidRDefault="00A34E7D" w:rsidP="005B2554">
      <w:pPr>
        <w:spacing w:line="360" w:lineRule="auto"/>
        <w:jc w:val="both"/>
        <w:rPr>
          <w:rFonts w:ascii="Palatino Linotype" w:hAnsi="Palatino Linotype"/>
        </w:rPr>
      </w:pPr>
      <w:r w:rsidRPr="005B2554">
        <w:rPr>
          <w:rFonts w:ascii="Palatino Linotype" w:hAnsi="Palatino Linotype"/>
        </w:rPr>
        <w:lastRenderedPageBreak/>
        <w:t xml:space="preserve">De igual modo, </w:t>
      </w:r>
      <w:r w:rsidRPr="005B2554">
        <w:rPr>
          <w:rFonts w:ascii="Palatino Linotype" w:hAnsi="Palatino Linotype" w:cs="Arial"/>
          <w:b/>
        </w:rPr>
        <w:t>EL SUJETO OBLIGADO</w:t>
      </w:r>
      <w:r w:rsidRPr="005B2554">
        <w:rPr>
          <w:rFonts w:ascii="Palatino Linotype" w:hAnsi="Palatino Linotype"/>
        </w:rPr>
        <w:t xml:space="preserve"> acompañó a su respuesta</w:t>
      </w:r>
      <w:r w:rsidR="000F2231" w:rsidRPr="005B2554">
        <w:rPr>
          <w:rFonts w:ascii="Palatino Linotype" w:hAnsi="Palatino Linotype"/>
        </w:rPr>
        <w:t xml:space="preserve"> </w:t>
      </w:r>
      <w:r w:rsidR="00E0260F" w:rsidRPr="005B2554">
        <w:rPr>
          <w:rFonts w:ascii="Palatino Linotype" w:hAnsi="Palatino Linotype"/>
        </w:rPr>
        <w:t xml:space="preserve">los archivos electrónicos que a continuación se describen: </w:t>
      </w:r>
    </w:p>
    <w:p w14:paraId="5A5BB0FF" w14:textId="77777777" w:rsidR="00E0260F" w:rsidRPr="005B2554" w:rsidRDefault="00E0260F" w:rsidP="005B2554">
      <w:pPr>
        <w:spacing w:line="360" w:lineRule="auto"/>
        <w:jc w:val="both"/>
        <w:rPr>
          <w:rFonts w:ascii="Palatino Linotype" w:hAnsi="Palatino Linotype"/>
        </w:rPr>
      </w:pPr>
    </w:p>
    <w:p w14:paraId="1F5F7E4C" w14:textId="77777777" w:rsidR="00A562FB" w:rsidRPr="005B2554" w:rsidRDefault="00E0260F" w:rsidP="005B2554">
      <w:pPr>
        <w:pStyle w:val="Prrafodelista"/>
        <w:numPr>
          <w:ilvl w:val="0"/>
          <w:numId w:val="3"/>
        </w:numPr>
        <w:spacing w:line="360" w:lineRule="auto"/>
        <w:jc w:val="both"/>
        <w:rPr>
          <w:rFonts w:ascii="Palatino Linotype" w:hAnsi="Palatino Linotype" w:cs="Arial"/>
          <w:b/>
          <w:i/>
        </w:rPr>
      </w:pPr>
      <w:r w:rsidRPr="005B2554">
        <w:rPr>
          <w:rFonts w:ascii="Palatino Linotype" w:hAnsi="Palatino Linotype" w:cs="Arial"/>
          <w:b/>
          <w:i/>
        </w:rPr>
        <w:t xml:space="preserve">RespuestaResumen00069UT.pdf, </w:t>
      </w:r>
      <w:r w:rsidRPr="005B2554">
        <w:rPr>
          <w:rFonts w:ascii="Palatino Linotype" w:hAnsi="Palatino Linotype" w:cs="Arial"/>
        </w:rPr>
        <w:t xml:space="preserve">el cual contiene el resumen de la respuesta a la solicitud de acceso a la información materia de estudio. </w:t>
      </w:r>
    </w:p>
    <w:p w14:paraId="7484D14D" w14:textId="78F411AD" w:rsidR="00E0260F" w:rsidRPr="005B2554" w:rsidRDefault="00E0260F" w:rsidP="005B2554">
      <w:pPr>
        <w:pStyle w:val="Prrafodelista"/>
        <w:numPr>
          <w:ilvl w:val="0"/>
          <w:numId w:val="3"/>
        </w:numPr>
        <w:spacing w:line="360" w:lineRule="auto"/>
        <w:jc w:val="both"/>
        <w:rPr>
          <w:rFonts w:ascii="Palatino Linotype" w:hAnsi="Palatino Linotype" w:cs="Arial"/>
          <w:b/>
          <w:i/>
        </w:rPr>
      </w:pPr>
      <w:r w:rsidRPr="005B2554">
        <w:rPr>
          <w:rFonts w:ascii="Palatino Linotype" w:hAnsi="Palatino Linotype" w:cs="Arial"/>
          <w:b/>
          <w:i/>
        </w:rPr>
        <w:t>RespuestaSolicitud00069-2023.zip</w:t>
      </w:r>
      <w:r w:rsidR="00A562FB" w:rsidRPr="005B2554">
        <w:rPr>
          <w:rFonts w:ascii="Palatino Linotype" w:hAnsi="Palatino Linotype" w:cs="Arial"/>
          <w:b/>
          <w:i/>
        </w:rPr>
        <w:t xml:space="preserve">, </w:t>
      </w:r>
      <w:r w:rsidR="00A562FB" w:rsidRPr="005B2554">
        <w:rPr>
          <w:rFonts w:ascii="Palatino Linotype" w:hAnsi="Palatino Linotype" w:cs="Arial"/>
        </w:rPr>
        <w:t xml:space="preserve">carpeta comprimida que contiene lo siguiente: </w:t>
      </w:r>
    </w:p>
    <w:p w14:paraId="08DF48AF" w14:textId="77777777" w:rsidR="00A562FB" w:rsidRPr="005B2554" w:rsidRDefault="00A562FB" w:rsidP="005B2554">
      <w:pPr>
        <w:spacing w:line="360" w:lineRule="auto"/>
        <w:jc w:val="both"/>
        <w:rPr>
          <w:rFonts w:ascii="Palatino Linotype" w:hAnsi="Palatino Linotype" w:cs="Arial"/>
          <w:b/>
          <w:i/>
        </w:rPr>
      </w:pPr>
    </w:p>
    <w:p w14:paraId="7C7FB6EE" w14:textId="089734CD" w:rsidR="00A562FB" w:rsidRPr="005B2554" w:rsidRDefault="00A562FB" w:rsidP="005B2554">
      <w:pPr>
        <w:spacing w:line="360" w:lineRule="auto"/>
        <w:jc w:val="both"/>
        <w:rPr>
          <w:rFonts w:ascii="Palatino Linotype" w:hAnsi="Palatino Linotype" w:cs="Arial"/>
          <w:b/>
          <w:i/>
        </w:rPr>
      </w:pPr>
      <w:r w:rsidRPr="005B2554">
        <w:rPr>
          <w:rFonts w:ascii="Palatino Linotype" w:hAnsi="Palatino Linotype" w:cs="Arial"/>
          <w:b/>
          <w:i/>
        </w:rPr>
        <w:t xml:space="preserve">Carpetas denominadas </w:t>
      </w:r>
    </w:p>
    <w:p w14:paraId="4A99C7EA" w14:textId="77777777" w:rsidR="00A562FB" w:rsidRPr="005B2554" w:rsidRDefault="00A562FB" w:rsidP="005B2554">
      <w:pPr>
        <w:spacing w:line="360" w:lineRule="auto"/>
        <w:jc w:val="both"/>
        <w:rPr>
          <w:rFonts w:ascii="Palatino Linotype" w:hAnsi="Palatino Linotype" w:cs="Arial"/>
          <w:b/>
          <w:i/>
        </w:rPr>
      </w:pPr>
    </w:p>
    <w:p w14:paraId="2597FFBC" w14:textId="77777777" w:rsidR="00C16199" w:rsidRPr="005B2554" w:rsidRDefault="00A562FB" w:rsidP="005B2554">
      <w:pPr>
        <w:pStyle w:val="Prrafodelista"/>
        <w:numPr>
          <w:ilvl w:val="0"/>
          <w:numId w:val="3"/>
        </w:numPr>
        <w:spacing w:line="360" w:lineRule="auto"/>
        <w:jc w:val="both"/>
        <w:rPr>
          <w:rFonts w:ascii="Palatino Linotype" w:hAnsi="Palatino Linotype" w:cs="Arial"/>
          <w:b/>
          <w:i/>
        </w:rPr>
      </w:pPr>
      <w:r w:rsidRPr="005B2554">
        <w:rPr>
          <w:rFonts w:ascii="Palatino Linotype" w:hAnsi="Palatino Linotype" w:cs="Arial"/>
          <w:b/>
          <w:i/>
        </w:rPr>
        <w:t xml:space="preserve">CIOCV, </w:t>
      </w:r>
      <w:r w:rsidRPr="005B2554">
        <w:rPr>
          <w:rFonts w:ascii="Palatino Linotype" w:hAnsi="Palatino Linotype" w:cs="Arial"/>
        </w:rPr>
        <w:t>que contiene</w:t>
      </w:r>
      <w:r w:rsidR="00C16199" w:rsidRPr="005B2554">
        <w:rPr>
          <w:rFonts w:ascii="Palatino Linotype" w:hAnsi="Palatino Linotype" w:cs="Arial"/>
        </w:rPr>
        <w:t xml:space="preserve"> los siguientes a</w:t>
      </w:r>
      <w:r w:rsidRPr="005B2554">
        <w:rPr>
          <w:rFonts w:ascii="Palatino Linotype" w:hAnsi="Palatino Linotype" w:cs="Arial"/>
        </w:rPr>
        <w:t>rchivo</w:t>
      </w:r>
      <w:r w:rsidR="00C16199" w:rsidRPr="005B2554">
        <w:rPr>
          <w:rFonts w:ascii="Palatino Linotype" w:hAnsi="Palatino Linotype" w:cs="Arial"/>
        </w:rPr>
        <w:t>s</w:t>
      </w:r>
      <w:r w:rsidRPr="005B2554">
        <w:rPr>
          <w:rFonts w:ascii="Palatino Linotype" w:hAnsi="Palatino Linotype" w:cs="Arial"/>
        </w:rPr>
        <w:t xml:space="preserve"> electrónico</w:t>
      </w:r>
      <w:r w:rsidR="00C16199" w:rsidRPr="005B2554">
        <w:rPr>
          <w:rFonts w:ascii="Palatino Linotype" w:hAnsi="Palatino Linotype" w:cs="Arial"/>
        </w:rPr>
        <w:t>s:</w:t>
      </w:r>
    </w:p>
    <w:p w14:paraId="654165B1" w14:textId="44A53623" w:rsidR="00C16199" w:rsidRPr="005B2554" w:rsidRDefault="00A562FB"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Documento de Seguridad CI-OCV</w:t>
      </w:r>
      <w:r w:rsidR="00E87B84" w:rsidRPr="005B2554">
        <w:rPr>
          <w:rFonts w:ascii="Palatino Linotype" w:hAnsi="Palatino Linotype" w:cs="Arial"/>
          <w:b/>
          <w:i/>
        </w:rPr>
        <w:t>.pdf</w:t>
      </w:r>
      <w:r w:rsidRPr="005B2554">
        <w:rPr>
          <w:rFonts w:ascii="Palatino Linotype" w:hAnsi="Palatino Linotype" w:cs="Arial"/>
          <w:b/>
          <w:i/>
        </w:rPr>
        <w:t xml:space="preserve">, </w:t>
      </w:r>
      <w:r w:rsidRPr="005B2554">
        <w:rPr>
          <w:rFonts w:ascii="Palatino Linotype" w:hAnsi="Palatino Linotype" w:cs="Arial"/>
        </w:rPr>
        <w:t>el cual contiene el Documento de Seguridad de la Contraloría Interna y Órgano de Control y Vigilancia</w:t>
      </w:r>
      <w:r w:rsidR="00C16199" w:rsidRPr="005B2554">
        <w:rPr>
          <w:rFonts w:ascii="Palatino Linotype" w:hAnsi="Palatino Linotype" w:cs="Arial"/>
        </w:rPr>
        <w:t xml:space="preserve">. </w:t>
      </w:r>
    </w:p>
    <w:p w14:paraId="269F0E22" w14:textId="111ABC54" w:rsidR="00E0260F" w:rsidRPr="005B2554" w:rsidRDefault="00C16199"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RespuestaSolicitud00069CIOCV</w:t>
      </w:r>
      <w:r w:rsidR="00E87B84" w:rsidRPr="005B2554">
        <w:rPr>
          <w:rFonts w:ascii="Palatino Linotype" w:hAnsi="Palatino Linotype" w:cs="Arial"/>
          <w:b/>
          <w:i/>
        </w:rPr>
        <w:t>.pdf</w:t>
      </w:r>
      <w:r w:rsidRPr="005B2554">
        <w:rPr>
          <w:rFonts w:ascii="Palatino Linotype" w:hAnsi="Palatino Linotype" w:cs="Arial"/>
          <w:b/>
          <w:i/>
        </w:rPr>
        <w:t xml:space="preserve">, </w:t>
      </w:r>
      <w:r w:rsidRPr="005B2554">
        <w:rPr>
          <w:rFonts w:ascii="Palatino Linotype" w:hAnsi="Palatino Linotype" w:cs="Arial"/>
        </w:rPr>
        <w:t xml:space="preserve">el cual contiene el memorándum número INFOEM/CI-OCV/074/2023 del tres de febrero de dos mil veintitrés, por medio del cual el Contralor Interno y Titular del Órgano de Control y Vigilancia, refiere adjuntar los avisos de privacidad derivado de los tratamientos de datos personales y proporciona link electrónico donde pueden ser consultados los mismos; por otro lado, refiere que las medidas de seguridad contenidas en el documento de seguridad, es considera </w:t>
      </w:r>
      <w:r w:rsidRPr="005B2554">
        <w:rPr>
          <w:rFonts w:ascii="Palatino Linotype" w:hAnsi="Palatino Linotype" w:cs="Arial"/>
        </w:rPr>
        <w:lastRenderedPageBreak/>
        <w:t xml:space="preserve">información confidencial, </w:t>
      </w:r>
      <w:r w:rsidR="00E87B84" w:rsidRPr="005B2554">
        <w:rPr>
          <w:rFonts w:ascii="Palatino Linotype" w:hAnsi="Palatino Linotype" w:cs="Arial"/>
        </w:rPr>
        <w:t xml:space="preserve">motivo por el cual adjunta el documento de seguridad en versión pública. </w:t>
      </w:r>
    </w:p>
    <w:p w14:paraId="4BB71146" w14:textId="77777777" w:rsidR="00E87B84" w:rsidRPr="005B2554" w:rsidRDefault="00E87B84" w:rsidP="005B2554">
      <w:pPr>
        <w:pStyle w:val="Prrafodelista"/>
        <w:numPr>
          <w:ilvl w:val="0"/>
          <w:numId w:val="5"/>
        </w:numPr>
        <w:spacing w:line="360" w:lineRule="auto"/>
        <w:jc w:val="both"/>
        <w:rPr>
          <w:rFonts w:ascii="Palatino Linotype" w:hAnsi="Palatino Linotype" w:cs="Arial"/>
          <w:b/>
        </w:rPr>
      </w:pPr>
      <w:r w:rsidRPr="005B2554">
        <w:rPr>
          <w:rFonts w:ascii="Palatino Linotype" w:hAnsi="Palatino Linotype" w:cs="Arial"/>
          <w:b/>
          <w:i/>
        </w:rPr>
        <w:t xml:space="preserve">Avisos de Privacidad CIOCV.zip, </w:t>
      </w:r>
      <w:r w:rsidRPr="005B2554">
        <w:rPr>
          <w:rFonts w:ascii="Palatino Linotype" w:hAnsi="Palatino Linotype" w:cs="Arial"/>
        </w:rPr>
        <w:t>el cual contiene los siguientes documentos:</w:t>
      </w:r>
    </w:p>
    <w:p w14:paraId="0C602ABE" w14:textId="5DF8B061" w:rsidR="00A562FB" w:rsidRPr="005B2554" w:rsidRDefault="00E87B84" w:rsidP="005B2554">
      <w:pPr>
        <w:pStyle w:val="Prrafodelista"/>
        <w:numPr>
          <w:ilvl w:val="0"/>
          <w:numId w:val="6"/>
        </w:numPr>
        <w:spacing w:line="360" w:lineRule="auto"/>
        <w:jc w:val="both"/>
        <w:rPr>
          <w:rFonts w:ascii="Palatino Linotype" w:hAnsi="Palatino Linotype" w:cs="Arial"/>
          <w:b/>
          <w:i/>
        </w:rPr>
      </w:pPr>
      <w:r w:rsidRPr="005B2554">
        <w:rPr>
          <w:rFonts w:ascii="Palatino Linotype" w:hAnsi="Palatino Linotype" w:cs="Arial"/>
          <w:b/>
          <w:i/>
        </w:rPr>
        <w:t xml:space="preserve">CIOCV </w:t>
      </w:r>
      <w:proofErr w:type="spellStart"/>
      <w:r w:rsidRPr="005B2554">
        <w:rPr>
          <w:rFonts w:ascii="Palatino Linotype" w:hAnsi="Palatino Linotype" w:cs="Arial"/>
          <w:b/>
          <w:i/>
        </w:rPr>
        <w:t>Denuncias.dpf</w:t>
      </w:r>
      <w:proofErr w:type="spellEnd"/>
      <w:r w:rsidRPr="005B2554">
        <w:rPr>
          <w:rFonts w:ascii="Palatino Linotype" w:hAnsi="Palatino Linotype" w:cs="Arial"/>
          <w:b/>
          <w:i/>
        </w:rPr>
        <w:t xml:space="preserve">, </w:t>
      </w:r>
      <w:r w:rsidRPr="005B2554">
        <w:rPr>
          <w:rFonts w:ascii="Palatino Linotype" w:hAnsi="Palatino Linotype" w:cs="Arial"/>
        </w:rPr>
        <w:t xml:space="preserve">el cual contiene el </w:t>
      </w:r>
      <w:r w:rsidR="00214C50" w:rsidRPr="005B2554">
        <w:rPr>
          <w:rFonts w:ascii="Palatino Linotype" w:hAnsi="Palatino Linotype" w:cs="Arial"/>
        </w:rPr>
        <w:t xml:space="preserve">Aviso de Privacidad Integral para Denuncias. </w:t>
      </w:r>
    </w:p>
    <w:p w14:paraId="2893624A" w14:textId="0E83EE4A" w:rsidR="00214C50" w:rsidRPr="005B2554" w:rsidRDefault="00214C50" w:rsidP="005B2554">
      <w:pPr>
        <w:pStyle w:val="Prrafodelista"/>
        <w:numPr>
          <w:ilvl w:val="0"/>
          <w:numId w:val="6"/>
        </w:numPr>
        <w:spacing w:line="360" w:lineRule="auto"/>
        <w:jc w:val="both"/>
        <w:rPr>
          <w:rFonts w:ascii="Palatino Linotype" w:hAnsi="Palatino Linotype" w:cs="Arial"/>
          <w:b/>
          <w:i/>
        </w:rPr>
      </w:pPr>
      <w:r w:rsidRPr="005B2554">
        <w:rPr>
          <w:rFonts w:ascii="Palatino Linotype" w:hAnsi="Palatino Linotype" w:cs="Arial"/>
          <w:b/>
          <w:i/>
        </w:rPr>
        <w:t xml:space="preserve">CIOCV Expedientes de auditoria en sus diferentes modalidades.pdf, </w:t>
      </w:r>
      <w:r w:rsidRPr="005B2554">
        <w:rPr>
          <w:rFonts w:ascii="Palatino Linotype" w:hAnsi="Palatino Linotype" w:cs="Arial"/>
        </w:rPr>
        <w:t xml:space="preserve">el cual contiene el Aviso de Privacidad Integral para expedientes de Auditoría en sus Diferentes Modalidades. </w:t>
      </w:r>
    </w:p>
    <w:p w14:paraId="76594CA5" w14:textId="00B93395" w:rsidR="00214C50" w:rsidRPr="005B2554" w:rsidRDefault="00214C50" w:rsidP="005B2554">
      <w:pPr>
        <w:pStyle w:val="Prrafodelista"/>
        <w:numPr>
          <w:ilvl w:val="0"/>
          <w:numId w:val="6"/>
        </w:numPr>
        <w:spacing w:line="360" w:lineRule="auto"/>
        <w:jc w:val="both"/>
        <w:rPr>
          <w:rFonts w:ascii="Palatino Linotype" w:hAnsi="Palatino Linotype" w:cs="Arial"/>
          <w:b/>
          <w:i/>
        </w:rPr>
      </w:pPr>
      <w:r w:rsidRPr="005B2554">
        <w:rPr>
          <w:rFonts w:ascii="Palatino Linotype" w:hAnsi="Palatino Linotype" w:cs="Arial"/>
          <w:b/>
          <w:i/>
        </w:rPr>
        <w:t xml:space="preserve">CIOCV Procedimientos administrativos disciplinarios.pdf, </w:t>
      </w:r>
      <w:r w:rsidRPr="005B2554">
        <w:rPr>
          <w:rFonts w:ascii="Palatino Linotype" w:hAnsi="Palatino Linotype" w:cs="Arial"/>
        </w:rPr>
        <w:t xml:space="preserve">el cual contiene el Aviso de Privacidad Integral para Procedimientos Administrativos Disciplinarios. </w:t>
      </w:r>
    </w:p>
    <w:p w14:paraId="3EEDFD8D" w14:textId="1F07CA1E" w:rsidR="00E0260F" w:rsidRPr="005B2554" w:rsidRDefault="00214C50" w:rsidP="005B2554">
      <w:pPr>
        <w:pStyle w:val="Prrafodelista"/>
        <w:numPr>
          <w:ilvl w:val="0"/>
          <w:numId w:val="6"/>
        </w:numPr>
        <w:spacing w:line="360" w:lineRule="auto"/>
        <w:jc w:val="both"/>
        <w:rPr>
          <w:rFonts w:ascii="Palatino Linotype" w:hAnsi="Palatino Linotype" w:cs="Arial"/>
          <w:b/>
          <w:i/>
        </w:rPr>
      </w:pPr>
      <w:r w:rsidRPr="005B2554">
        <w:rPr>
          <w:rFonts w:ascii="Palatino Linotype" w:hAnsi="Palatino Linotype" w:cs="Arial"/>
          <w:b/>
          <w:i/>
        </w:rPr>
        <w:t xml:space="preserve">CIOCV Sistema de </w:t>
      </w:r>
      <w:proofErr w:type="spellStart"/>
      <w:r w:rsidRPr="005B2554">
        <w:rPr>
          <w:rFonts w:ascii="Palatino Linotype" w:hAnsi="Palatino Linotype" w:cs="Arial"/>
          <w:b/>
          <w:i/>
        </w:rPr>
        <w:t>Situacion</w:t>
      </w:r>
      <w:proofErr w:type="spellEnd"/>
      <w:r w:rsidRPr="005B2554">
        <w:rPr>
          <w:rFonts w:ascii="Palatino Linotype" w:hAnsi="Palatino Linotype" w:cs="Arial"/>
          <w:b/>
          <w:i/>
        </w:rPr>
        <w:t xml:space="preserve"> Patrimonial.pdf, </w:t>
      </w:r>
      <w:r w:rsidRPr="005B2554">
        <w:rPr>
          <w:rFonts w:ascii="Palatino Linotype" w:hAnsi="Palatino Linotype" w:cs="Arial"/>
        </w:rPr>
        <w:t xml:space="preserve">el cual contiene el Aviso de Privacidad Integral para el Sistema de Situación Patrimonial (SITPAT). </w:t>
      </w:r>
    </w:p>
    <w:p w14:paraId="08E1A8B0" w14:textId="77777777" w:rsidR="00214C50" w:rsidRPr="005B2554" w:rsidRDefault="00214C50" w:rsidP="005B2554">
      <w:pPr>
        <w:spacing w:line="360" w:lineRule="auto"/>
        <w:jc w:val="both"/>
        <w:rPr>
          <w:rFonts w:ascii="Palatino Linotype" w:hAnsi="Palatino Linotype" w:cs="Arial"/>
          <w:b/>
          <w:i/>
        </w:rPr>
      </w:pPr>
    </w:p>
    <w:p w14:paraId="1BAD6763" w14:textId="6A52D4D5" w:rsidR="00214C50" w:rsidRPr="005B2554" w:rsidRDefault="00214C50" w:rsidP="005B2554">
      <w:pPr>
        <w:pStyle w:val="Prrafodelista"/>
        <w:numPr>
          <w:ilvl w:val="0"/>
          <w:numId w:val="3"/>
        </w:numPr>
        <w:spacing w:line="360" w:lineRule="auto"/>
        <w:jc w:val="both"/>
        <w:rPr>
          <w:rFonts w:ascii="Palatino Linotype" w:hAnsi="Palatino Linotype" w:cs="Arial"/>
          <w:b/>
          <w:i/>
        </w:rPr>
      </w:pPr>
      <w:r w:rsidRPr="005B2554">
        <w:rPr>
          <w:rFonts w:ascii="Palatino Linotype" w:hAnsi="Palatino Linotype" w:cs="Arial"/>
          <w:b/>
          <w:i/>
        </w:rPr>
        <w:t xml:space="preserve">DAGD, </w:t>
      </w:r>
      <w:r w:rsidRPr="005B2554">
        <w:rPr>
          <w:rFonts w:ascii="Palatino Linotype" w:hAnsi="Palatino Linotype" w:cs="Arial"/>
        </w:rPr>
        <w:t>que contiene los siguientes archivos electrónicos:</w:t>
      </w:r>
    </w:p>
    <w:p w14:paraId="35E5FDAB" w14:textId="142B78AC" w:rsidR="00D24FAA" w:rsidRPr="005B2554" w:rsidRDefault="00467319"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RespuestaSolicitud00069DAGD</w:t>
      </w:r>
      <w:r w:rsidR="003B0045" w:rsidRPr="005B2554">
        <w:rPr>
          <w:rFonts w:ascii="Palatino Linotype" w:hAnsi="Palatino Linotype" w:cs="Arial"/>
          <w:b/>
          <w:i/>
        </w:rPr>
        <w:t>.pdf</w:t>
      </w:r>
      <w:r w:rsidR="00214C50" w:rsidRPr="005B2554">
        <w:rPr>
          <w:rFonts w:ascii="Palatino Linotype" w:hAnsi="Palatino Linotype" w:cs="Arial"/>
          <w:b/>
          <w:i/>
        </w:rPr>
        <w:t xml:space="preserve">, </w:t>
      </w:r>
      <w:r w:rsidR="00214C50" w:rsidRPr="005B2554">
        <w:rPr>
          <w:rFonts w:ascii="Palatino Linotype" w:hAnsi="Palatino Linotype" w:cs="Arial"/>
        </w:rPr>
        <w:t>el cual contiene el memorándum número INFOEM/</w:t>
      </w:r>
      <w:r w:rsidRPr="005B2554">
        <w:rPr>
          <w:rFonts w:ascii="Palatino Linotype" w:hAnsi="Palatino Linotype" w:cs="Arial"/>
        </w:rPr>
        <w:t>DAGD/013</w:t>
      </w:r>
      <w:r w:rsidR="00214C50" w:rsidRPr="005B2554">
        <w:rPr>
          <w:rFonts w:ascii="Palatino Linotype" w:hAnsi="Palatino Linotype" w:cs="Arial"/>
        </w:rPr>
        <w:t xml:space="preserve">/2023 del </w:t>
      </w:r>
      <w:r w:rsidRPr="005B2554">
        <w:rPr>
          <w:rFonts w:ascii="Palatino Linotype" w:hAnsi="Palatino Linotype" w:cs="Arial"/>
        </w:rPr>
        <w:t xml:space="preserve">siete </w:t>
      </w:r>
      <w:r w:rsidR="00214C50" w:rsidRPr="005B2554">
        <w:rPr>
          <w:rFonts w:ascii="Palatino Linotype" w:hAnsi="Palatino Linotype" w:cs="Arial"/>
        </w:rPr>
        <w:t xml:space="preserve">de febrero de dos mil veintitrés, por medio del cual </w:t>
      </w:r>
      <w:r w:rsidRPr="005B2554">
        <w:rPr>
          <w:rFonts w:ascii="Palatino Linotype" w:hAnsi="Palatino Linotype" w:cs="Arial"/>
        </w:rPr>
        <w:t xml:space="preserve">la Directora de Archivos y Gestión Documental, refiere contar con dos avisos de privacidad, los cuales hace entrega de los mismos; asimismo, </w:t>
      </w:r>
      <w:r w:rsidRPr="005B2554">
        <w:rPr>
          <w:rFonts w:ascii="Palatino Linotype" w:hAnsi="Palatino Linotype" w:cs="Arial"/>
        </w:rPr>
        <w:lastRenderedPageBreak/>
        <w:t>proporciona links electr</w:t>
      </w:r>
      <w:r w:rsidR="00D24FAA" w:rsidRPr="005B2554">
        <w:rPr>
          <w:rFonts w:ascii="Palatino Linotype" w:hAnsi="Palatino Linotype" w:cs="Arial"/>
        </w:rPr>
        <w:t xml:space="preserve">ónicos para ser consultados; por cuanto hace al Documento de Seguridad, solicita sea sometido al Comité de Transparencia, la clasificación con el carácter de confidencial del documento de seguridad. </w:t>
      </w:r>
    </w:p>
    <w:p w14:paraId="60155AF8" w14:textId="6A5AC6AE" w:rsidR="00214C50" w:rsidRPr="005B2554" w:rsidRDefault="00D24FAA" w:rsidP="005B2554">
      <w:pPr>
        <w:pStyle w:val="Prrafodelista"/>
        <w:numPr>
          <w:ilvl w:val="0"/>
          <w:numId w:val="5"/>
        </w:numPr>
        <w:spacing w:line="360" w:lineRule="auto"/>
        <w:jc w:val="both"/>
        <w:rPr>
          <w:rFonts w:ascii="Palatino Linotype" w:hAnsi="Palatino Linotype" w:cs="Arial"/>
          <w:b/>
        </w:rPr>
      </w:pPr>
      <w:r w:rsidRPr="005B2554">
        <w:rPr>
          <w:rFonts w:ascii="Palatino Linotype" w:hAnsi="Palatino Linotype" w:cs="Arial"/>
          <w:b/>
          <w:i/>
        </w:rPr>
        <w:t>69 DGJV</w:t>
      </w:r>
      <w:r w:rsidR="00214C50" w:rsidRPr="005B2554">
        <w:rPr>
          <w:rFonts w:ascii="Palatino Linotype" w:hAnsi="Palatino Linotype" w:cs="Arial"/>
          <w:b/>
          <w:i/>
        </w:rPr>
        <w:t xml:space="preserve">.zip, </w:t>
      </w:r>
      <w:r w:rsidR="00214C50" w:rsidRPr="005B2554">
        <w:rPr>
          <w:rFonts w:ascii="Palatino Linotype" w:hAnsi="Palatino Linotype" w:cs="Arial"/>
        </w:rPr>
        <w:t>el cual contiene los siguientes documentos:</w:t>
      </w:r>
    </w:p>
    <w:p w14:paraId="2977CCDD" w14:textId="0AB10DD0" w:rsidR="00D24FAA" w:rsidRPr="005B2554" w:rsidRDefault="00D24FAA" w:rsidP="005B2554">
      <w:pPr>
        <w:pStyle w:val="Prrafodelista"/>
        <w:numPr>
          <w:ilvl w:val="0"/>
          <w:numId w:val="6"/>
        </w:numPr>
        <w:spacing w:line="360" w:lineRule="auto"/>
        <w:jc w:val="both"/>
        <w:rPr>
          <w:rFonts w:ascii="Palatino Linotype" w:hAnsi="Palatino Linotype" w:cs="Arial"/>
          <w:b/>
          <w:i/>
        </w:rPr>
      </w:pPr>
      <w:r w:rsidRPr="005B2554">
        <w:rPr>
          <w:rFonts w:ascii="Palatino Linotype" w:hAnsi="Palatino Linotype" w:cs="Arial"/>
          <w:b/>
          <w:i/>
        </w:rPr>
        <w:t>RespuestaSolicitud00069DGJV.pdf</w:t>
      </w:r>
      <w:r w:rsidR="00214C50" w:rsidRPr="005B2554">
        <w:rPr>
          <w:rFonts w:ascii="Palatino Linotype" w:hAnsi="Palatino Linotype" w:cs="Arial"/>
          <w:b/>
          <w:i/>
        </w:rPr>
        <w:t xml:space="preserve">, </w:t>
      </w:r>
      <w:r w:rsidR="00214C50" w:rsidRPr="005B2554">
        <w:rPr>
          <w:rFonts w:ascii="Palatino Linotype" w:hAnsi="Palatino Linotype" w:cs="Arial"/>
        </w:rPr>
        <w:t xml:space="preserve">el cual contiene el </w:t>
      </w:r>
      <w:r w:rsidRPr="005B2554">
        <w:rPr>
          <w:rFonts w:ascii="Palatino Linotype" w:hAnsi="Palatino Linotype" w:cs="Arial"/>
        </w:rPr>
        <w:t xml:space="preserve">memorándum número MM/INFOEM/DFJV/0023/2023 del veinticinco de enero de dos mil veintitrés, por medio del cual el Director General Jurídico y de Verificación, </w:t>
      </w:r>
      <w:r w:rsidR="00FB2D2A" w:rsidRPr="005B2554">
        <w:rPr>
          <w:rFonts w:ascii="Palatino Linotype" w:hAnsi="Palatino Linotype" w:cs="Arial"/>
        </w:rPr>
        <w:t xml:space="preserve">pone a disposición la página web en donde se puede visualizar el Aviso de Privacidad para el “Sistema de Registro de Denuncias del Instituto de Transparencia, Acceso a la Información Pública y Protección de Datos Personales del Estado de México y Municipios </w:t>
      </w:r>
      <w:hyperlink r:id="rId8" w:history="1">
        <w:r w:rsidR="00FB2D2A" w:rsidRPr="005B2554">
          <w:rPr>
            <w:rStyle w:val="Hipervnculo"/>
            <w:rFonts w:ascii="Palatino Linotype" w:hAnsi="Palatino Linotype" w:cs="Arial"/>
            <w:i/>
            <w:color w:val="auto"/>
          </w:rPr>
          <w:t>https://www.infoem.org.mx/doc/avisosDePrivacidad/20220822/DGJV/Sistema_de_Registro_de_Denuncias_del_Infoem.pdf</w:t>
        </w:r>
      </w:hyperlink>
      <w:r w:rsidR="00FB2D2A" w:rsidRPr="005B2554">
        <w:rPr>
          <w:rFonts w:ascii="Palatino Linotype" w:hAnsi="Palatino Linotype" w:cs="Arial"/>
          <w:i/>
        </w:rPr>
        <w:t xml:space="preserve">. </w:t>
      </w:r>
      <w:r w:rsidR="00FB2D2A" w:rsidRPr="005B2554">
        <w:rPr>
          <w:rFonts w:ascii="Palatino Linotype" w:hAnsi="Palatino Linotype" w:cs="Arial"/>
        </w:rPr>
        <w:t xml:space="preserve">Ahora bien, respecto al Documento de Seguridad correspondiente a su Dirección, refiere que fue clasificado parcialmente como confidencial y adjunta el mismo. </w:t>
      </w:r>
    </w:p>
    <w:p w14:paraId="7D381B3B" w14:textId="3AA95CBA" w:rsidR="00D24FAA" w:rsidRPr="005B2554" w:rsidRDefault="00FB2D2A" w:rsidP="005B2554">
      <w:pPr>
        <w:pStyle w:val="Prrafodelista"/>
        <w:numPr>
          <w:ilvl w:val="0"/>
          <w:numId w:val="6"/>
        </w:numPr>
        <w:spacing w:line="360" w:lineRule="auto"/>
        <w:jc w:val="both"/>
        <w:rPr>
          <w:rFonts w:ascii="Palatino Linotype" w:hAnsi="Palatino Linotype" w:cs="Arial"/>
          <w:b/>
          <w:i/>
        </w:rPr>
      </w:pPr>
      <w:r w:rsidRPr="005B2554">
        <w:rPr>
          <w:rFonts w:ascii="Palatino Linotype" w:hAnsi="Palatino Linotype" w:cs="Arial"/>
        </w:rPr>
        <w:t>Carpeta denominado</w:t>
      </w:r>
      <w:r w:rsidRPr="005B2554">
        <w:rPr>
          <w:rFonts w:ascii="Palatino Linotype" w:hAnsi="Palatino Linotype" w:cs="Arial"/>
          <w:b/>
          <w:i/>
        </w:rPr>
        <w:t xml:space="preserve"> Anexos DGJV, </w:t>
      </w:r>
      <w:r w:rsidRPr="005B2554">
        <w:rPr>
          <w:rFonts w:ascii="Palatino Linotype" w:hAnsi="Palatino Linotype" w:cs="Arial"/>
        </w:rPr>
        <w:t xml:space="preserve">contiene lo siguiente: </w:t>
      </w:r>
    </w:p>
    <w:p w14:paraId="2A69DF54" w14:textId="04F04209" w:rsidR="00FB2D2A" w:rsidRPr="005B2554" w:rsidRDefault="00FB2D2A" w:rsidP="005B2554">
      <w:pPr>
        <w:pStyle w:val="Prrafodelista"/>
        <w:numPr>
          <w:ilvl w:val="0"/>
          <w:numId w:val="7"/>
        </w:numPr>
        <w:spacing w:line="360" w:lineRule="auto"/>
        <w:jc w:val="both"/>
        <w:rPr>
          <w:rFonts w:ascii="Palatino Linotype" w:hAnsi="Palatino Linotype" w:cs="Arial"/>
          <w:b/>
          <w:i/>
        </w:rPr>
      </w:pPr>
      <w:r w:rsidRPr="005B2554">
        <w:rPr>
          <w:rFonts w:ascii="Palatino Linotype" w:hAnsi="Palatino Linotype" w:cs="Arial"/>
          <w:b/>
          <w:i/>
        </w:rPr>
        <w:t xml:space="preserve">DocumentodeSeguridadDGJV.pdf, </w:t>
      </w:r>
      <w:r w:rsidRPr="005B2554">
        <w:rPr>
          <w:rFonts w:ascii="Palatino Linotype" w:hAnsi="Palatino Linotype" w:cs="Arial"/>
        </w:rPr>
        <w:t xml:space="preserve">el cual corresponde al Documento de Seguridad de la Dirección General Jurídica y de Verificación. </w:t>
      </w:r>
    </w:p>
    <w:p w14:paraId="37B31827" w14:textId="75F161A7" w:rsidR="00FB2D2A" w:rsidRPr="005B2554" w:rsidRDefault="00FB2D2A" w:rsidP="005B2554">
      <w:pPr>
        <w:pStyle w:val="Prrafodelista"/>
        <w:numPr>
          <w:ilvl w:val="0"/>
          <w:numId w:val="7"/>
        </w:numPr>
        <w:spacing w:line="360" w:lineRule="auto"/>
        <w:jc w:val="both"/>
        <w:rPr>
          <w:rFonts w:ascii="Palatino Linotype" w:hAnsi="Palatino Linotype" w:cs="Arial"/>
          <w:b/>
          <w:i/>
        </w:rPr>
      </w:pPr>
      <w:r w:rsidRPr="005B2554">
        <w:rPr>
          <w:rFonts w:ascii="Palatino Linotype" w:hAnsi="Palatino Linotype" w:cs="Arial"/>
          <w:b/>
          <w:i/>
        </w:rPr>
        <w:lastRenderedPageBreak/>
        <w:t xml:space="preserve">Resolución.pdf, </w:t>
      </w:r>
      <w:r w:rsidRPr="005B2554">
        <w:rPr>
          <w:rFonts w:ascii="Palatino Linotype" w:hAnsi="Palatino Linotype" w:cs="Arial"/>
        </w:rPr>
        <w:t>el cual contiene la Resolución número RES/03/INFOEM/EXT/COMT/23ª/2021 del nueve de julio de dos mil veintiuno, por medio del cual el Comit</w:t>
      </w:r>
      <w:r w:rsidR="004173D1" w:rsidRPr="005B2554">
        <w:rPr>
          <w:rFonts w:ascii="Palatino Linotype" w:hAnsi="Palatino Linotype" w:cs="Arial"/>
        </w:rPr>
        <w:t xml:space="preserve">é de Transparencia, en atención a diversa solicitud, clasifica como confidencial las medidas de seguridad, contenida en los Documentos de Seguridad de los Sistemas de Bases de Datos Personales.  </w:t>
      </w:r>
    </w:p>
    <w:p w14:paraId="06D2B69D" w14:textId="77777777" w:rsidR="004173D1" w:rsidRPr="005B2554" w:rsidRDefault="004173D1" w:rsidP="005B2554">
      <w:pPr>
        <w:spacing w:line="360" w:lineRule="auto"/>
        <w:jc w:val="both"/>
        <w:rPr>
          <w:rFonts w:ascii="Palatino Linotype" w:hAnsi="Palatino Linotype" w:cs="Arial"/>
          <w:b/>
          <w:i/>
        </w:rPr>
      </w:pPr>
    </w:p>
    <w:p w14:paraId="0B695F2F" w14:textId="1D132E91" w:rsidR="004173D1" w:rsidRPr="005B2554" w:rsidRDefault="004173D1" w:rsidP="005B2554">
      <w:pPr>
        <w:pStyle w:val="Prrafodelista"/>
        <w:numPr>
          <w:ilvl w:val="0"/>
          <w:numId w:val="3"/>
        </w:numPr>
        <w:spacing w:line="360" w:lineRule="auto"/>
        <w:jc w:val="both"/>
        <w:rPr>
          <w:rFonts w:ascii="Palatino Linotype" w:hAnsi="Palatino Linotype" w:cs="Arial"/>
          <w:b/>
          <w:i/>
        </w:rPr>
      </w:pPr>
      <w:r w:rsidRPr="005B2554">
        <w:rPr>
          <w:rFonts w:ascii="Palatino Linotype" w:hAnsi="Palatino Linotype" w:cs="Arial"/>
          <w:b/>
          <w:i/>
        </w:rPr>
        <w:t xml:space="preserve">DGAF, </w:t>
      </w:r>
      <w:r w:rsidRPr="005B2554">
        <w:rPr>
          <w:rFonts w:ascii="Palatino Linotype" w:hAnsi="Palatino Linotype" w:cs="Arial"/>
        </w:rPr>
        <w:t>que contiene los siguientes archivos electrónicos:</w:t>
      </w:r>
    </w:p>
    <w:p w14:paraId="21442500" w14:textId="2E3A5A6C" w:rsidR="003B0045" w:rsidRPr="005B2554" w:rsidRDefault="004173D1"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RespuestaSolicitud00069DGAF.pdf, </w:t>
      </w:r>
      <w:r w:rsidRPr="005B2554">
        <w:rPr>
          <w:rFonts w:ascii="Palatino Linotype" w:hAnsi="Palatino Linotype" w:cs="Arial"/>
        </w:rPr>
        <w:t xml:space="preserve">el cual contiene el </w:t>
      </w:r>
      <w:r w:rsidR="003B0045" w:rsidRPr="005B2554">
        <w:rPr>
          <w:rFonts w:ascii="Palatino Linotype" w:hAnsi="Palatino Linotype" w:cs="Arial"/>
        </w:rPr>
        <w:t xml:space="preserve">oficio </w:t>
      </w:r>
      <w:r w:rsidRPr="005B2554">
        <w:rPr>
          <w:rFonts w:ascii="Palatino Linotype" w:hAnsi="Palatino Linotype" w:cs="Arial"/>
        </w:rPr>
        <w:t>número INFOEM/D</w:t>
      </w:r>
      <w:r w:rsidR="003B0045" w:rsidRPr="005B2554">
        <w:rPr>
          <w:rFonts w:ascii="Palatino Linotype" w:hAnsi="Palatino Linotype" w:cs="Arial"/>
        </w:rPr>
        <w:t>FAF/</w:t>
      </w:r>
      <w:r w:rsidRPr="005B2554">
        <w:rPr>
          <w:rFonts w:ascii="Palatino Linotype" w:hAnsi="Palatino Linotype" w:cs="Arial"/>
        </w:rPr>
        <w:t>0</w:t>
      </w:r>
      <w:r w:rsidR="003B0045" w:rsidRPr="005B2554">
        <w:rPr>
          <w:rFonts w:ascii="Palatino Linotype" w:hAnsi="Palatino Linotype" w:cs="Arial"/>
        </w:rPr>
        <w:t>80</w:t>
      </w:r>
      <w:r w:rsidRPr="005B2554">
        <w:rPr>
          <w:rFonts w:ascii="Palatino Linotype" w:hAnsi="Palatino Linotype" w:cs="Arial"/>
        </w:rPr>
        <w:t xml:space="preserve">/2023 del </w:t>
      </w:r>
      <w:r w:rsidR="003B0045" w:rsidRPr="005B2554">
        <w:rPr>
          <w:rFonts w:ascii="Palatino Linotype" w:hAnsi="Palatino Linotype" w:cs="Arial"/>
        </w:rPr>
        <w:t xml:space="preserve">siete </w:t>
      </w:r>
      <w:r w:rsidRPr="005B2554">
        <w:rPr>
          <w:rFonts w:ascii="Palatino Linotype" w:hAnsi="Palatino Linotype" w:cs="Arial"/>
        </w:rPr>
        <w:t xml:space="preserve">de febrero de dos mil veintitrés, por medio del cual </w:t>
      </w:r>
      <w:r w:rsidR="003B0045" w:rsidRPr="005B2554">
        <w:rPr>
          <w:rFonts w:ascii="Palatino Linotype" w:hAnsi="Palatino Linotype" w:cs="Arial"/>
        </w:rPr>
        <w:t>el Director General de Administración y Finanzas</w:t>
      </w:r>
      <w:r w:rsidRPr="005B2554">
        <w:rPr>
          <w:rFonts w:ascii="Palatino Linotype" w:hAnsi="Palatino Linotype" w:cs="Arial"/>
        </w:rPr>
        <w:t>, refiere</w:t>
      </w:r>
      <w:r w:rsidR="003B0045" w:rsidRPr="005B2554">
        <w:rPr>
          <w:rFonts w:ascii="Palatino Linotype" w:hAnsi="Palatino Linotype" w:cs="Arial"/>
        </w:rPr>
        <w:t xml:space="preserve"> anexar el Aviso de Privacidad Integrales y Simplificado de la Dirección General de Administración y Finanzas; así como, el Documento de Seguridad. </w:t>
      </w:r>
    </w:p>
    <w:p w14:paraId="2FBFDBA5" w14:textId="0B14B708" w:rsidR="001069E8" w:rsidRPr="005B2554" w:rsidRDefault="001069E8" w:rsidP="005B2554">
      <w:pPr>
        <w:pStyle w:val="Prrafodelista"/>
        <w:numPr>
          <w:ilvl w:val="0"/>
          <w:numId w:val="5"/>
        </w:numPr>
        <w:spacing w:line="360" w:lineRule="auto"/>
        <w:jc w:val="both"/>
        <w:rPr>
          <w:rFonts w:ascii="Palatino Linotype" w:hAnsi="Palatino Linotype" w:cs="Arial"/>
          <w:b/>
        </w:rPr>
      </w:pPr>
      <w:r w:rsidRPr="005B2554">
        <w:rPr>
          <w:rFonts w:ascii="Palatino Linotype" w:hAnsi="Palatino Linotype" w:cs="Arial"/>
          <w:b/>
          <w:i/>
        </w:rPr>
        <w:t xml:space="preserve">ANEXO, </w:t>
      </w:r>
      <w:r w:rsidRPr="005B2554">
        <w:rPr>
          <w:rFonts w:ascii="Palatino Linotype" w:hAnsi="Palatino Linotype" w:cs="Arial"/>
        </w:rPr>
        <w:t>carpeta que contiene los siguientes documentos:</w:t>
      </w:r>
    </w:p>
    <w:p w14:paraId="7F746112" w14:textId="0B8D9339" w:rsidR="001069E8" w:rsidRPr="005B2554" w:rsidRDefault="001069E8" w:rsidP="005B2554">
      <w:pPr>
        <w:pStyle w:val="Prrafodelista"/>
        <w:numPr>
          <w:ilvl w:val="0"/>
          <w:numId w:val="8"/>
        </w:numPr>
        <w:spacing w:line="360" w:lineRule="auto"/>
        <w:jc w:val="both"/>
        <w:rPr>
          <w:rFonts w:ascii="Palatino Linotype" w:hAnsi="Palatino Linotype" w:cs="Arial"/>
          <w:b/>
        </w:rPr>
      </w:pPr>
      <w:r w:rsidRPr="005B2554">
        <w:rPr>
          <w:rFonts w:ascii="Palatino Linotype" w:hAnsi="Palatino Linotype" w:cs="Arial"/>
          <w:b/>
        </w:rPr>
        <w:t xml:space="preserve">INTREGALES </w:t>
      </w:r>
    </w:p>
    <w:p w14:paraId="46B4560B" w14:textId="75EF46E5" w:rsidR="001069E8" w:rsidRPr="005B2554" w:rsidRDefault="001069E8" w:rsidP="005B2554">
      <w:pPr>
        <w:pStyle w:val="Prrafodelista"/>
        <w:numPr>
          <w:ilvl w:val="0"/>
          <w:numId w:val="9"/>
        </w:numPr>
        <w:spacing w:line="360" w:lineRule="auto"/>
        <w:jc w:val="both"/>
        <w:rPr>
          <w:rFonts w:ascii="Palatino Linotype" w:hAnsi="Palatino Linotype" w:cs="Arial"/>
          <w:b/>
          <w:i/>
        </w:rPr>
      </w:pPr>
      <w:r w:rsidRPr="005B2554">
        <w:rPr>
          <w:rFonts w:ascii="Palatino Linotype" w:hAnsi="Palatino Linotype" w:cs="Arial"/>
          <w:b/>
          <w:i/>
        </w:rPr>
        <w:t xml:space="preserve">Control_de_Ingreso_a_las_Instalaciones_del_Infoem.pdf, </w:t>
      </w:r>
      <w:r w:rsidRPr="005B2554">
        <w:rPr>
          <w:rFonts w:ascii="Palatino Linotype" w:hAnsi="Palatino Linotype" w:cs="Arial"/>
        </w:rPr>
        <w:t xml:space="preserve">el cual contiene el Aviso de Privacidad Integral para Control de Ingreso a las Instalaciones del Infoem. </w:t>
      </w:r>
    </w:p>
    <w:p w14:paraId="6D5F23DA" w14:textId="78AE324B" w:rsidR="001069E8" w:rsidRPr="005B2554" w:rsidRDefault="001069E8" w:rsidP="005B2554">
      <w:pPr>
        <w:pStyle w:val="Prrafodelista"/>
        <w:numPr>
          <w:ilvl w:val="0"/>
          <w:numId w:val="9"/>
        </w:numPr>
        <w:spacing w:line="360" w:lineRule="auto"/>
        <w:jc w:val="both"/>
        <w:rPr>
          <w:rFonts w:ascii="Palatino Linotype" w:hAnsi="Palatino Linotype" w:cs="Arial"/>
          <w:b/>
          <w:i/>
        </w:rPr>
      </w:pPr>
      <w:r w:rsidRPr="005B2554">
        <w:rPr>
          <w:rFonts w:ascii="Palatino Linotype" w:hAnsi="Palatino Linotype" w:cs="Arial"/>
          <w:b/>
          <w:i/>
        </w:rPr>
        <w:t xml:space="preserve">DAF_Provedores_y_Contratistas.pdf, </w:t>
      </w:r>
      <w:r w:rsidRPr="005B2554">
        <w:rPr>
          <w:rFonts w:ascii="Palatino Linotype" w:hAnsi="Palatino Linotype" w:cs="Arial"/>
        </w:rPr>
        <w:t xml:space="preserve">el cual contiene el Aviso de Privacidad Integral para Proveedores y Contratistas. </w:t>
      </w:r>
    </w:p>
    <w:p w14:paraId="1EF64CA2" w14:textId="77777777" w:rsidR="001069E8" w:rsidRPr="005B2554" w:rsidRDefault="001069E8" w:rsidP="005B2554">
      <w:pPr>
        <w:pStyle w:val="Prrafodelista"/>
        <w:numPr>
          <w:ilvl w:val="0"/>
          <w:numId w:val="9"/>
        </w:numPr>
        <w:spacing w:line="360" w:lineRule="auto"/>
        <w:jc w:val="both"/>
        <w:rPr>
          <w:rFonts w:ascii="Palatino Linotype" w:hAnsi="Palatino Linotype" w:cs="Arial"/>
          <w:b/>
          <w:i/>
        </w:rPr>
      </w:pPr>
      <w:r w:rsidRPr="005B2554">
        <w:rPr>
          <w:rFonts w:ascii="Palatino Linotype" w:hAnsi="Palatino Linotype" w:cs="Arial"/>
          <w:b/>
          <w:i/>
        </w:rPr>
        <w:lastRenderedPageBreak/>
        <w:t xml:space="preserve">DGAF_Expediente_de_Personal.pdf, </w:t>
      </w:r>
      <w:r w:rsidRPr="005B2554">
        <w:rPr>
          <w:rFonts w:ascii="Palatino Linotype" w:hAnsi="Palatino Linotype" w:cs="Arial"/>
        </w:rPr>
        <w:t>cual contiene el Aviso de Privacidad Integral para Expediente Personal.</w:t>
      </w:r>
    </w:p>
    <w:p w14:paraId="2B0CFAC9" w14:textId="11184108" w:rsidR="001069E8" w:rsidRPr="005B2554" w:rsidRDefault="008D36D6" w:rsidP="005B2554">
      <w:pPr>
        <w:pStyle w:val="Prrafodelista"/>
        <w:numPr>
          <w:ilvl w:val="0"/>
          <w:numId w:val="9"/>
        </w:numPr>
        <w:spacing w:line="360" w:lineRule="auto"/>
        <w:jc w:val="both"/>
        <w:rPr>
          <w:rFonts w:ascii="Palatino Linotype" w:hAnsi="Palatino Linotype" w:cs="Arial"/>
          <w:b/>
          <w:i/>
        </w:rPr>
      </w:pPr>
      <w:r w:rsidRPr="005B2554">
        <w:rPr>
          <w:rFonts w:ascii="Palatino Linotype" w:hAnsi="Palatino Linotype" w:cs="Arial"/>
          <w:b/>
          <w:i/>
        </w:rPr>
        <w:t xml:space="preserve">Prestadores_de_Servicio_Social_y_Practicas_Profesionales.pdf,  </w:t>
      </w:r>
      <w:r w:rsidRPr="005B2554">
        <w:rPr>
          <w:rFonts w:ascii="Palatino Linotype" w:hAnsi="Palatino Linotype" w:cs="Arial"/>
        </w:rPr>
        <w:t xml:space="preserve">cual contiene el Aviso de Privacidad Integral para Prestadores de Servicio Social y Prácticas </w:t>
      </w:r>
      <w:proofErr w:type="spellStart"/>
      <w:r w:rsidRPr="005B2554">
        <w:rPr>
          <w:rFonts w:ascii="Palatino Linotype" w:hAnsi="Palatino Linotype" w:cs="Arial"/>
        </w:rPr>
        <w:t>Prfesionales</w:t>
      </w:r>
      <w:proofErr w:type="spellEnd"/>
      <w:r w:rsidRPr="005B2554">
        <w:rPr>
          <w:rFonts w:ascii="Palatino Linotype" w:hAnsi="Palatino Linotype" w:cs="Arial"/>
        </w:rPr>
        <w:t>.</w:t>
      </w:r>
    </w:p>
    <w:p w14:paraId="5776A60B" w14:textId="04EBF2DA" w:rsidR="008D36D6" w:rsidRPr="005B2554" w:rsidRDefault="008D36D6" w:rsidP="005B2554">
      <w:pPr>
        <w:pStyle w:val="Prrafodelista"/>
        <w:numPr>
          <w:ilvl w:val="0"/>
          <w:numId w:val="8"/>
        </w:numPr>
        <w:spacing w:line="360" w:lineRule="auto"/>
        <w:jc w:val="both"/>
        <w:rPr>
          <w:rFonts w:ascii="Palatino Linotype" w:hAnsi="Palatino Linotype" w:cs="Arial"/>
          <w:b/>
        </w:rPr>
      </w:pPr>
      <w:r w:rsidRPr="005B2554">
        <w:rPr>
          <w:rFonts w:ascii="Palatino Linotype" w:hAnsi="Palatino Linotype" w:cs="Arial"/>
          <w:b/>
        </w:rPr>
        <w:t>SIMPLIFICADOS</w:t>
      </w:r>
    </w:p>
    <w:p w14:paraId="1C6A886F" w14:textId="77777777" w:rsidR="000D3C3A" w:rsidRPr="005B2554" w:rsidRDefault="008D36D6" w:rsidP="005B2554">
      <w:pPr>
        <w:pStyle w:val="Prrafodelista"/>
        <w:numPr>
          <w:ilvl w:val="0"/>
          <w:numId w:val="9"/>
        </w:numPr>
        <w:spacing w:line="360" w:lineRule="auto"/>
        <w:jc w:val="both"/>
        <w:rPr>
          <w:rFonts w:ascii="Palatino Linotype" w:hAnsi="Palatino Linotype" w:cs="Arial"/>
          <w:b/>
        </w:rPr>
      </w:pPr>
      <w:r w:rsidRPr="005B2554">
        <w:rPr>
          <w:rFonts w:ascii="Palatino Linotype" w:hAnsi="Palatino Linotype" w:cs="Arial"/>
          <w:b/>
          <w:i/>
        </w:rPr>
        <w:t xml:space="preserve">avisos simplificados.pdf, </w:t>
      </w:r>
      <w:r w:rsidRPr="005B2554">
        <w:rPr>
          <w:rFonts w:ascii="Palatino Linotype" w:hAnsi="Palatino Linotype" w:cs="Arial"/>
        </w:rPr>
        <w:t>el cual contiene el Aviso de Privacidad Simplificado para el Control del Ingreso a las Instalaciones del Infoem, Aviso de Privacidad Simplificado para Expediente de Personal, Aviso de Privacidad Simplificado para Prestadores de Servicio Social y Prácticas Profesionales</w:t>
      </w:r>
      <w:r w:rsidR="000D3C3A" w:rsidRPr="005B2554">
        <w:rPr>
          <w:rFonts w:ascii="Palatino Linotype" w:hAnsi="Palatino Linotype" w:cs="Arial"/>
        </w:rPr>
        <w:t xml:space="preserve">; así como, el Aviso de Privacidad Simplificado para Proveedores y Contratistas. </w:t>
      </w:r>
    </w:p>
    <w:p w14:paraId="01EDF370" w14:textId="77777777" w:rsidR="000D3C3A" w:rsidRPr="005B2554" w:rsidRDefault="000D3C3A" w:rsidP="005B2554">
      <w:pPr>
        <w:pStyle w:val="Prrafodelista"/>
        <w:numPr>
          <w:ilvl w:val="0"/>
          <w:numId w:val="3"/>
        </w:numPr>
        <w:spacing w:line="360" w:lineRule="auto"/>
        <w:jc w:val="both"/>
        <w:rPr>
          <w:rFonts w:ascii="Palatino Linotype" w:hAnsi="Palatino Linotype" w:cs="Arial"/>
          <w:b/>
          <w:i/>
        </w:rPr>
      </w:pPr>
      <w:proofErr w:type="spellStart"/>
      <w:r w:rsidRPr="005B2554">
        <w:rPr>
          <w:rFonts w:ascii="Palatino Linotype" w:hAnsi="Palatino Linotype" w:cs="Arial"/>
          <w:b/>
          <w:i/>
        </w:rPr>
        <w:t>DGCyC</w:t>
      </w:r>
      <w:proofErr w:type="spellEnd"/>
      <w:r w:rsidRPr="005B2554">
        <w:rPr>
          <w:rFonts w:ascii="Palatino Linotype" w:hAnsi="Palatino Linotype" w:cs="Arial"/>
          <w:b/>
          <w:i/>
        </w:rPr>
        <w:t xml:space="preserve">, </w:t>
      </w:r>
      <w:r w:rsidRPr="005B2554">
        <w:rPr>
          <w:rFonts w:ascii="Palatino Linotype" w:hAnsi="Palatino Linotype" w:cs="Arial"/>
        </w:rPr>
        <w:t>que contiene los siguientes archivos electrónicos:</w:t>
      </w:r>
    </w:p>
    <w:p w14:paraId="332DF3BA" w14:textId="7E57240D" w:rsidR="008D36D6" w:rsidRPr="005B2554" w:rsidRDefault="00B40195" w:rsidP="005B2554">
      <w:pPr>
        <w:pStyle w:val="Prrafodelista"/>
        <w:numPr>
          <w:ilvl w:val="0"/>
          <w:numId w:val="5"/>
        </w:numPr>
        <w:spacing w:line="360" w:lineRule="auto"/>
        <w:jc w:val="both"/>
        <w:rPr>
          <w:rFonts w:ascii="Palatino Linotype" w:hAnsi="Palatino Linotype" w:cs="Arial"/>
          <w:b/>
          <w:i/>
        </w:rPr>
      </w:pPr>
      <w:proofErr w:type="spellStart"/>
      <w:r w:rsidRPr="005B2554">
        <w:rPr>
          <w:rFonts w:ascii="Palatino Linotype" w:hAnsi="Palatino Linotype" w:cs="Arial"/>
          <w:b/>
          <w:i/>
        </w:rPr>
        <w:t>APAulaVirtual</w:t>
      </w:r>
      <w:proofErr w:type="spellEnd"/>
      <w:r w:rsidRPr="005B2554">
        <w:rPr>
          <w:rFonts w:ascii="Palatino Linotype" w:hAnsi="Palatino Linotype" w:cs="Arial"/>
          <w:b/>
          <w:i/>
        </w:rPr>
        <w:t xml:space="preserve"> (1).</w:t>
      </w:r>
      <w:proofErr w:type="spellStart"/>
      <w:r w:rsidRPr="005B2554">
        <w:rPr>
          <w:rFonts w:ascii="Palatino Linotype" w:hAnsi="Palatino Linotype" w:cs="Arial"/>
          <w:b/>
          <w:i/>
        </w:rPr>
        <w:t>pdf</w:t>
      </w:r>
      <w:proofErr w:type="spellEnd"/>
      <w:r w:rsidRPr="005B2554">
        <w:rPr>
          <w:rFonts w:ascii="Palatino Linotype" w:hAnsi="Palatino Linotype" w:cs="Arial"/>
          <w:b/>
          <w:i/>
        </w:rPr>
        <w:t xml:space="preserve">, </w:t>
      </w:r>
      <w:r w:rsidRPr="005B2554">
        <w:rPr>
          <w:rFonts w:ascii="Palatino Linotype" w:hAnsi="Palatino Linotype" w:cs="Arial"/>
        </w:rPr>
        <w:t>el cual contiene el Aviso de Privacidad Integral para el Aula Virtual.</w:t>
      </w:r>
    </w:p>
    <w:p w14:paraId="6B7B902E" w14:textId="26EF3C69" w:rsidR="00B40195" w:rsidRPr="005B2554" w:rsidRDefault="00B40195" w:rsidP="005B2554">
      <w:pPr>
        <w:pStyle w:val="Prrafodelista"/>
        <w:numPr>
          <w:ilvl w:val="0"/>
          <w:numId w:val="5"/>
        </w:numPr>
        <w:spacing w:line="360" w:lineRule="auto"/>
        <w:jc w:val="both"/>
        <w:rPr>
          <w:rFonts w:ascii="Palatino Linotype" w:hAnsi="Palatino Linotype" w:cs="Arial"/>
          <w:b/>
          <w:i/>
        </w:rPr>
      </w:pPr>
      <w:proofErr w:type="spellStart"/>
      <w:r w:rsidRPr="005B2554">
        <w:rPr>
          <w:rFonts w:ascii="Palatino Linotype" w:hAnsi="Palatino Linotype" w:cs="Arial"/>
          <w:b/>
          <w:i/>
        </w:rPr>
        <w:t>APCertificacionesyEstandaresdeCompetencia</w:t>
      </w:r>
      <w:proofErr w:type="spellEnd"/>
      <w:r w:rsidRPr="005B2554">
        <w:rPr>
          <w:rFonts w:ascii="Palatino Linotype" w:hAnsi="Palatino Linotype" w:cs="Arial"/>
          <w:b/>
          <w:i/>
        </w:rPr>
        <w:t xml:space="preserve"> (1).</w:t>
      </w:r>
      <w:proofErr w:type="spellStart"/>
      <w:r w:rsidRPr="005B2554">
        <w:rPr>
          <w:rFonts w:ascii="Palatino Linotype" w:hAnsi="Palatino Linotype" w:cs="Arial"/>
          <w:b/>
          <w:i/>
        </w:rPr>
        <w:t>pdf</w:t>
      </w:r>
      <w:proofErr w:type="spellEnd"/>
      <w:r w:rsidRPr="005B2554">
        <w:rPr>
          <w:rFonts w:ascii="Palatino Linotype" w:hAnsi="Palatino Linotype" w:cs="Arial"/>
          <w:b/>
          <w:i/>
        </w:rPr>
        <w:t xml:space="preserve">, </w:t>
      </w:r>
      <w:r w:rsidRPr="005B2554">
        <w:rPr>
          <w:rFonts w:ascii="Palatino Linotype" w:hAnsi="Palatino Linotype" w:cs="Arial"/>
        </w:rPr>
        <w:t>el cual contiene el Aviso de Privacidad Integral de Certificaciones y Estándares de Competencia.</w:t>
      </w:r>
    </w:p>
    <w:p w14:paraId="4069DD8C" w14:textId="662A767A" w:rsidR="00B40195" w:rsidRPr="005B2554" w:rsidRDefault="00B40195" w:rsidP="005B2554">
      <w:pPr>
        <w:pStyle w:val="Prrafodelista"/>
        <w:numPr>
          <w:ilvl w:val="0"/>
          <w:numId w:val="5"/>
        </w:numPr>
        <w:spacing w:line="360" w:lineRule="auto"/>
        <w:jc w:val="both"/>
        <w:rPr>
          <w:rFonts w:ascii="Palatino Linotype" w:hAnsi="Palatino Linotype" w:cs="Arial"/>
          <w:b/>
          <w:i/>
        </w:rPr>
      </w:pPr>
      <w:proofErr w:type="spellStart"/>
      <w:r w:rsidRPr="005B2554">
        <w:rPr>
          <w:rFonts w:ascii="Palatino Linotype" w:hAnsi="Palatino Linotype" w:cs="Arial"/>
          <w:b/>
          <w:i/>
        </w:rPr>
        <w:t>APEventosCapacitacionesyPlaticasInformativas</w:t>
      </w:r>
      <w:proofErr w:type="spellEnd"/>
      <w:r w:rsidRPr="005B2554">
        <w:rPr>
          <w:rFonts w:ascii="Palatino Linotype" w:hAnsi="Palatino Linotype" w:cs="Arial"/>
          <w:b/>
          <w:i/>
        </w:rPr>
        <w:t xml:space="preserve"> (1).</w:t>
      </w:r>
      <w:proofErr w:type="spellStart"/>
      <w:r w:rsidRPr="005B2554">
        <w:rPr>
          <w:rFonts w:ascii="Palatino Linotype" w:hAnsi="Palatino Linotype" w:cs="Arial"/>
          <w:b/>
          <w:i/>
        </w:rPr>
        <w:t>pdf</w:t>
      </w:r>
      <w:proofErr w:type="spellEnd"/>
      <w:r w:rsidRPr="005B2554">
        <w:rPr>
          <w:rFonts w:ascii="Palatino Linotype" w:hAnsi="Palatino Linotype" w:cs="Arial"/>
          <w:b/>
          <w:i/>
        </w:rPr>
        <w:t xml:space="preserve">, </w:t>
      </w:r>
      <w:r w:rsidRPr="005B2554">
        <w:rPr>
          <w:rFonts w:ascii="Palatino Linotype" w:hAnsi="Palatino Linotype" w:cs="Arial"/>
        </w:rPr>
        <w:t>el cual contiene el Aviso de Privacidad Integral para Eventos, Capacitación y Certificación.</w:t>
      </w:r>
    </w:p>
    <w:p w14:paraId="67D15EB0" w14:textId="0711DDB5" w:rsidR="00B40195" w:rsidRPr="005B2554" w:rsidRDefault="00B40195" w:rsidP="005B2554">
      <w:pPr>
        <w:pStyle w:val="Prrafodelista"/>
        <w:numPr>
          <w:ilvl w:val="0"/>
          <w:numId w:val="5"/>
        </w:numPr>
        <w:spacing w:line="360" w:lineRule="auto"/>
        <w:jc w:val="both"/>
        <w:rPr>
          <w:rFonts w:ascii="Palatino Linotype" w:hAnsi="Palatino Linotype" w:cs="Arial"/>
          <w:b/>
          <w:i/>
        </w:rPr>
      </w:pPr>
      <w:proofErr w:type="spellStart"/>
      <w:r w:rsidRPr="005B2554">
        <w:rPr>
          <w:rFonts w:ascii="Palatino Linotype" w:hAnsi="Palatino Linotype" w:cs="Arial"/>
          <w:b/>
          <w:i/>
        </w:rPr>
        <w:lastRenderedPageBreak/>
        <w:t>APLogisticacoordinacionparaeventosnacionalesinternacionales</w:t>
      </w:r>
      <w:proofErr w:type="spellEnd"/>
      <w:r w:rsidRPr="005B2554">
        <w:rPr>
          <w:rFonts w:ascii="Palatino Linotype" w:hAnsi="Palatino Linotype" w:cs="Arial"/>
          <w:b/>
          <w:i/>
        </w:rPr>
        <w:t xml:space="preserve"> (1).</w:t>
      </w:r>
      <w:proofErr w:type="spellStart"/>
      <w:r w:rsidRPr="005B2554">
        <w:rPr>
          <w:rFonts w:ascii="Palatino Linotype" w:hAnsi="Palatino Linotype" w:cs="Arial"/>
          <w:b/>
          <w:i/>
        </w:rPr>
        <w:t>pdf</w:t>
      </w:r>
      <w:proofErr w:type="spellEnd"/>
      <w:r w:rsidRPr="005B2554">
        <w:rPr>
          <w:rFonts w:ascii="Palatino Linotype" w:hAnsi="Palatino Linotype" w:cs="Arial"/>
          <w:b/>
          <w:i/>
        </w:rPr>
        <w:t xml:space="preserve">, </w:t>
      </w:r>
      <w:r w:rsidRPr="005B2554">
        <w:rPr>
          <w:rFonts w:ascii="Palatino Linotype" w:hAnsi="Palatino Linotype" w:cs="Arial"/>
        </w:rPr>
        <w:t xml:space="preserve">el cual contiene el Aviso de Privacidad de Logística y Coordinación para la realización de Eventos Nacionales e Internacionales. </w:t>
      </w:r>
    </w:p>
    <w:p w14:paraId="069A81A2" w14:textId="6959056E" w:rsidR="005A711F" w:rsidRPr="005B2554" w:rsidRDefault="005A711F"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DocumentoseguridadversionpúblicaDGCyC.pdf, </w:t>
      </w:r>
      <w:r w:rsidRPr="005B2554">
        <w:rPr>
          <w:rFonts w:ascii="Palatino Linotype" w:hAnsi="Palatino Linotype" w:cs="Arial"/>
        </w:rPr>
        <w:t xml:space="preserve">el cual contiene el Documento de Seguridad de la Dirección General de Capacitación y Certificación. </w:t>
      </w:r>
    </w:p>
    <w:p w14:paraId="0665DD7C" w14:textId="14209DE8" w:rsidR="005A711F" w:rsidRPr="005B2554" w:rsidRDefault="005A711F" w:rsidP="005B2554">
      <w:pPr>
        <w:pStyle w:val="Prrafodelista"/>
        <w:numPr>
          <w:ilvl w:val="0"/>
          <w:numId w:val="5"/>
        </w:numPr>
        <w:spacing w:line="360" w:lineRule="auto"/>
        <w:jc w:val="both"/>
        <w:rPr>
          <w:rFonts w:ascii="Palatino Linotype" w:hAnsi="Palatino Linotype" w:cs="Arial"/>
        </w:rPr>
      </w:pPr>
      <w:r w:rsidRPr="005B2554">
        <w:rPr>
          <w:rFonts w:ascii="Palatino Linotype" w:hAnsi="Palatino Linotype" w:cs="Arial"/>
          <w:b/>
          <w:i/>
        </w:rPr>
        <w:t xml:space="preserve">RespuestaSolicitud00069DGCyC.pdf, </w:t>
      </w:r>
      <w:r w:rsidRPr="005B2554">
        <w:rPr>
          <w:rFonts w:ascii="Palatino Linotype" w:hAnsi="Palatino Linotype" w:cs="Arial"/>
        </w:rPr>
        <w:t>el cual contiene el memorándum número INFOEM/</w:t>
      </w:r>
      <w:proofErr w:type="spellStart"/>
      <w:r w:rsidRPr="005B2554">
        <w:rPr>
          <w:rFonts w:ascii="Palatino Linotype" w:hAnsi="Palatino Linotype" w:cs="Arial"/>
        </w:rPr>
        <w:t>DGCyC</w:t>
      </w:r>
      <w:proofErr w:type="spellEnd"/>
      <w:r w:rsidRPr="005B2554">
        <w:rPr>
          <w:rFonts w:ascii="Palatino Linotype" w:hAnsi="Palatino Linotype" w:cs="Arial"/>
        </w:rPr>
        <w:t xml:space="preserve">/013/2023 del tres de febrero de dos mil veintitrés, por medio del cual la Directora General de Capacitación y Certificación, refiere adjuntar cuatro avisos de privacidad; asimismo, hace del conocimiento que los mismos se encuentran en la página oficial del Instituto, proporcionando para ello los links electrónicos. Ahora bien, respecto al Documento de Seguridad, refiere adjuntar el mismo en versión pública. Finalmente refiere que no cuenta con la guía para la </w:t>
      </w:r>
      <w:r w:rsidR="00CA396A" w:rsidRPr="005B2554">
        <w:rPr>
          <w:rFonts w:ascii="Palatino Linotype" w:hAnsi="Palatino Linotype" w:cs="Arial"/>
        </w:rPr>
        <w:t xml:space="preserve">elaboración de los documentos de seguridad y los avisos de privacidad o algún material de apoyo en el que expliquen </w:t>
      </w:r>
      <w:proofErr w:type="spellStart"/>
      <w:r w:rsidR="00CA396A" w:rsidRPr="005B2554">
        <w:rPr>
          <w:rFonts w:ascii="Palatino Linotype" w:hAnsi="Palatino Linotype" w:cs="Arial"/>
        </w:rPr>
        <w:t>el</w:t>
      </w:r>
      <w:proofErr w:type="spellEnd"/>
      <w:r w:rsidR="00CA396A" w:rsidRPr="005B2554">
        <w:rPr>
          <w:rFonts w:ascii="Palatino Linotype" w:hAnsi="Palatino Linotype" w:cs="Arial"/>
        </w:rPr>
        <w:t xml:space="preserve"> y los procedimientos para la respectiva elaboración; sin embargo, para su elaboración se basan en la Ley de Protección de Datos Personales en Posesión de Sujetos Obligados del Estado de México y la Ley General de Protección de Datos Personales en Posesión de Sujetos Obligados. </w:t>
      </w:r>
    </w:p>
    <w:p w14:paraId="7AA4821D" w14:textId="77777777" w:rsidR="00CA396A" w:rsidRPr="005B2554" w:rsidRDefault="00CA396A" w:rsidP="005B2554">
      <w:pPr>
        <w:spacing w:line="360" w:lineRule="auto"/>
        <w:jc w:val="both"/>
        <w:rPr>
          <w:rFonts w:ascii="Palatino Linotype" w:hAnsi="Palatino Linotype" w:cs="Arial"/>
        </w:rPr>
      </w:pPr>
    </w:p>
    <w:p w14:paraId="77042030" w14:textId="698885D7" w:rsidR="00CA396A" w:rsidRPr="005B2554" w:rsidRDefault="00CA396A" w:rsidP="005B2554">
      <w:pPr>
        <w:pStyle w:val="Prrafodelista"/>
        <w:numPr>
          <w:ilvl w:val="0"/>
          <w:numId w:val="3"/>
        </w:numPr>
        <w:spacing w:line="360" w:lineRule="auto"/>
        <w:jc w:val="both"/>
        <w:rPr>
          <w:rFonts w:ascii="Palatino Linotype" w:hAnsi="Palatino Linotype" w:cs="Arial"/>
          <w:b/>
          <w:i/>
        </w:rPr>
      </w:pPr>
      <w:r w:rsidRPr="005B2554">
        <w:rPr>
          <w:rFonts w:ascii="Palatino Linotype" w:hAnsi="Palatino Linotype" w:cs="Arial"/>
          <w:b/>
          <w:i/>
        </w:rPr>
        <w:lastRenderedPageBreak/>
        <w:t xml:space="preserve">DGI, </w:t>
      </w:r>
      <w:r w:rsidRPr="005B2554">
        <w:rPr>
          <w:rFonts w:ascii="Palatino Linotype" w:hAnsi="Palatino Linotype" w:cs="Arial"/>
        </w:rPr>
        <w:t>que contiene los siguientes archivos electrónicos:</w:t>
      </w:r>
    </w:p>
    <w:p w14:paraId="61F35F55" w14:textId="1187A786" w:rsidR="00CA396A" w:rsidRPr="005B2554" w:rsidRDefault="00CA396A"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Documentodeseguridad00069DGI.pdf, </w:t>
      </w:r>
      <w:r w:rsidRPr="005B2554">
        <w:rPr>
          <w:rFonts w:ascii="Palatino Linotype" w:hAnsi="Palatino Linotype" w:cs="Arial"/>
        </w:rPr>
        <w:t>el cual contiene el Documento de Seguridad de la Dirección General de informática.</w:t>
      </w:r>
    </w:p>
    <w:p w14:paraId="0551B860" w14:textId="77777777" w:rsidR="00B57794" w:rsidRPr="005B2554" w:rsidRDefault="00CA396A" w:rsidP="005B2554">
      <w:pPr>
        <w:pStyle w:val="Prrafodelista"/>
        <w:numPr>
          <w:ilvl w:val="0"/>
          <w:numId w:val="5"/>
        </w:numPr>
        <w:spacing w:line="360" w:lineRule="auto"/>
        <w:jc w:val="both"/>
        <w:rPr>
          <w:rFonts w:ascii="Palatino Linotype" w:hAnsi="Palatino Linotype" w:cs="Arial"/>
        </w:rPr>
      </w:pPr>
      <w:r w:rsidRPr="005B2554">
        <w:rPr>
          <w:rFonts w:ascii="Palatino Linotype" w:hAnsi="Palatino Linotype" w:cs="Arial"/>
          <w:b/>
          <w:i/>
        </w:rPr>
        <w:t>RespuestaSolicitud00069DGI.pdf,</w:t>
      </w:r>
      <w:r w:rsidRPr="005B2554">
        <w:rPr>
          <w:rFonts w:ascii="Palatino Linotype" w:hAnsi="Palatino Linotype" w:cs="Arial"/>
        </w:rPr>
        <w:t xml:space="preserve"> el cual contiene el oficio número NFOEM/DGI/054/2023 del treinta de enero de dos mil veintitrés, por medio del cual el Director General de Informática, refiere adjunta los Avisos de Privacidad; asimismo, proporciona link electrónico para su consulta. </w:t>
      </w:r>
      <w:r w:rsidR="00B57794" w:rsidRPr="005B2554">
        <w:rPr>
          <w:rFonts w:ascii="Palatino Linotype" w:hAnsi="Palatino Linotype" w:cs="Arial"/>
        </w:rPr>
        <w:t xml:space="preserve">En relación al Documento de Seguridad refiere adjuntar la versión pública del mismo. </w:t>
      </w:r>
    </w:p>
    <w:p w14:paraId="34B21BB5" w14:textId="490376E7" w:rsidR="00CA396A" w:rsidRPr="005B2554" w:rsidRDefault="00B57794"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Avisos de privacidad00069DGI.zip, </w:t>
      </w:r>
      <w:r w:rsidRPr="005B2554">
        <w:rPr>
          <w:rFonts w:ascii="Palatino Linotype" w:hAnsi="Palatino Linotype" w:cs="Arial"/>
        </w:rPr>
        <w:t xml:space="preserve">el cual contiene los siguientes documentos: </w:t>
      </w:r>
    </w:p>
    <w:p w14:paraId="44FD6B20" w14:textId="3E86F0DD" w:rsidR="00B57794" w:rsidRPr="005B2554" w:rsidRDefault="00B57794" w:rsidP="005B2554">
      <w:pPr>
        <w:pStyle w:val="Prrafodelista"/>
        <w:numPr>
          <w:ilvl w:val="0"/>
          <w:numId w:val="8"/>
        </w:numPr>
        <w:spacing w:line="360" w:lineRule="auto"/>
        <w:jc w:val="both"/>
        <w:rPr>
          <w:rFonts w:ascii="Palatino Linotype" w:hAnsi="Palatino Linotype" w:cs="Arial"/>
          <w:b/>
          <w:i/>
        </w:rPr>
      </w:pPr>
      <w:r w:rsidRPr="005B2554">
        <w:rPr>
          <w:rFonts w:ascii="Palatino Linotype" w:hAnsi="Palatino Linotype" w:cs="Arial"/>
          <w:b/>
          <w:i/>
        </w:rPr>
        <w:t xml:space="preserve">DGI_Intranet.pdf, </w:t>
      </w:r>
      <w:r w:rsidRPr="005B2554">
        <w:rPr>
          <w:rFonts w:ascii="Palatino Linotype" w:hAnsi="Palatino Linotype" w:cs="Arial"/>
        </w:rPr>
        <w:t xml:space="preserve">el cual contiene el Aviso de Privacidad Integral para el Sistema Intranet. </w:t>
      </w:r>
    </w:p>
    <w:p w14:paraId="46074FD8" w14:textId="218EFBCB" w:rsidR="00B57794" w:rsidRPr="005B2554" w:rsidRDefault="00B57794" w:rsidP="005B2554">
      <w:pPr>
        <w:pStyle w:val="Prrafodelista"/>
        <w:numPr>
          <w:ilvl w:val="0"/>
          <w:numId w:val="8"/>
        </w:numPr>
        <w:spacing w:line="360" w:lineRule="auto"/>
        <w:jc w:val="both"/>
        <w:rPr>
          <w:rFonts w:ascii="Palatino Linotype" w:hAnsi="Palatino Linotype" w:cs="Arial"/>
          <w:b/>
          <w:i/>
        </w:rPr>
      </w:pPr>
      <w:r w:rsidRPr="005B2554">
        <w:rPr>
          <w:rFonts w:ascii="Palatino Linotype" w:hAnsi="Palatino Linotype" w:cs="Arial"/>
          <w:b/>
          <w:i/>
        </w:rPr>
        <w:t xml:space="preserve">DGI_Intranet_Institucional.pdf, </w:t>
      </w:r>
      <w:r w:rsidRPr="005B2554">
        <w:rPr>
          <w:rFonts w:ascii="Palatino Linotype" w:hAnsi="Palatino Linotype" w:cs="Arial"/>
        </w:rPr>
        <w:t xml:space="preserve">el cual contiene el Aviso de Privacidad Integral para el Sistema Intranet Institucional. </w:t>
      </w:r>
    </w:p>
    <w:p w14:paraId="692B55C9" w14:textId="3ED9A1DF" w:rsidR="00B57794" w:rsidRPr="005B2554" w:rsidRDefault="00B57794" w:rsidP="005B2554">
      <w:pPr>
        <w:pStyle w:val="Prrafodelista"/>
        <w:numPr>
          <w:ilvl w:val="0"/>
          <w:numId w:val="8"/>
        </w:numPr>
        <w:spacing w:line="360" w:lineRule="auto"/>
        <w:jc w:val="both"/>
        <w:rPr>
          <w:rFonts w:ascii="Palatino Linotype" w:hAnsi="Palatino Linotype" w:cs="Arial"/>
          <w:b/>
          <w:i/>
        </w:rPr>
      </w:pPr>
      <w:r w:rsidRPr="005B2554">
        <w:rPr>
          <w:rFonts w:ascii="Palatino Linotype" w:hAnsi="Palatino Linotype" w:cs="Arial"/>
          <w:b/>
          <w:i/>
        </w:rPr>
        <w:t xml:space="preserve">DGI_Ipomex.pdf, </w:t>
      </w:r>
      <w:r w:rsidRPr="005B2554">
        <w:rPr>
          <w:rFonts w:ascii="Palatino Linotype" w:hAnsi="Palatino Linotype" w:cs="Arial"/>
        </w:rPr>
        <w:t>el cual contiene el Aviso de Privacidad Integral para el Sistema de Información Pública de Oficio Mexiquense (</w:t>
      </w:r>
      <w:proofErr w:type="spellStart"/>
      <w:r w:rsidRPr="005B2554">
        <w:rPr>
          <w:rFonts w:ascii="Palatino Linotype" w:hAnsi="Palatino Linotype" w:cs="Arial"/>
        </w:rPr>
        <w:t>Ipomex</w:t>
      </w:r>
      <w:proofErr w:type="spellEnd"/>
      <w:r w:rsidRPr="005B2554">
        <w:rPr>
          <w:rFonts w:ascii="Palatino Linotype" w:hAnsi="Palatino Linotype" w:cs="Arial"/>
        </w:rPr>
        <w:t>).</w:t>
      </w:r>
    </w:p>
    <w:p w14:paraId="217F78C1" w14:textId="0BD32907" w:rsidR="00B57794" w:rsidRPr="005B2554" w:rsidRDefault="00B57794" w:rsidP="005B2554">
      <w:pPr>
        <w:pStyle w:val="Prrafodelista"/>
        <w:numPr>
          <w:ilvl w:val="0"/>
          <w:numId w:val="8"/>
        </w:numPr>
        <w:spacing w:line="360" w:lineRule="auto"/>
        <w:jc w:val="both"/>
        <w:rPr>
          <w:rFonts w:ascii="Palatino Linotype" w:hAnsi="Palatino Linotype" w:cs="Arial"/>
          <w:b/>
          <w:i/>
        </w:rPr>
      </w:pPr>
      <w:r w:rsidRPr="005B2554">
        <w:rPr>
          <w:rFonts w:ascii="Palatino Linotype" w:hAnsi="Palatino Linotype" w:cs="Arial"/>
          <w:b/>
          <w:i/>
        </w:rPr>
        <w:t xml:space="preserve">DGI_Sarcoem.pdf, </w:t>
      </w:r>
      <w:r w:rsidRPr="005B2554">
        <w:rPr>
          <w:rFonts w:ascii="Palatino Linotype" w:hAnsi="Palatino Linotype" w:cs="Arial"/>
        </w:rPr>
        <w:t>el cual contiene el Aviso de Privacidad Integral para el Sistema de Acceso, Rectificación, Cancelación y Oposición de Datos Personales del Estado de México (</w:t>
      </w:r>
      <w:proofErr w:type="spellStart"/>
      <w:r w:rsidRPr="005B2554">
        <w:rPr>
          <w:rFonts w:ascii="Palatino Linotype" w:hAnsi="Palatino Linotype" w:cs="Arial"/>
        </w:rPr>
        <w:t>Sarcoem</w:t>
      </w:r>
      <w:proofErr w:type="spellEnd"/>
      <w:r w:rsidRPr="005B2554">
        <w:rPr>
          <w:rFonts w:ascii="Palatino Linotype" w:hAnsi="Palatino Linotype" w:cs="Arial"/>
        </w:rPr>
        <w:t>).</w:t>
      </w:r>
    </w:p>
    <w:p w14:paraId="6C26DAD7" w14:textId="6FAE2C4D" w:rsidR="00B57794" w:rsidRPr="005B2554" w:rsidRDefault="00B57794" w:rsidP="005B2554">
      <w:pPr>
        <w:pStyle w:val="Prrafodelista"/>
        <w:numPr>
          <w:ilvl w:val="0"/>
          <w:numId w:val="8"/>
        </w:numPr>
        <w:spacing w:line="360" w:lineRule="auto"/>
        <w:jc w:val="both"/>
        <w:rPr>
          <w:rFonts w:ascii="Palatino Linotype" w:hAnsi="Palatino Linotype" w:cs="Arial"/>
          <w:b/>
          <w:i/>
        </w:rPr>
      </w:pPr>
      <w:proofErr w:type="spellStart"/>
      <w:r w:rsidRPr="005B2554">
        <w:rPr>
          <w:rFonts w:ascii="Palatino Linotype" w:hAnsi="Palatino Linotype" w:cs="Arial"/>
          <w:b/>
          <w:i/>
        </w:rPr>
        <w:lastRenderedPageBreak/>
        <w:t>Sistema_de_Acceso_a_la_Informacion_Mexiquense</w:t>
      </w:r>
      <w:proofErr w:type="spellEnd"/>
      <w:r w:rsidRPr="005B2554">
        <w:rPr>
          <w:rFonts w:ascii="Palatino Linotype" w:hAnsi="Palatino Linotype" w:cs="Arial"/>
          <w:b/>
          <w:i/>
        </w:rPr>
        <w:t xml:space="preserve"> (InfomexSaimexPlataformaNacionaldeTransparenciaFirmaElectronica).pdf, </w:t>
      </w:r>
      <w:r w:rsidRPr="005B2554">
        <w:rPr>
          <w:rFonts w:ascii="Palatino Linotype" w:hAnsi="Palatino Linotype" w:cs="Arial"/>
        </w:rPr>
        <w:t>el cual contiene el Aviso de Privacidad Integral para el Sistema de Acceso a la Información Mexiquense (</w:t>
      </w:r>
      <w:proofErr w:type="spellStart"/>
      <w:r w:rsidRPr="005B2554">
        <w:rPr>
          <w:rFonts w:ascii="Palatino Linotype" w:hAnsi="Palatino Linotype" w:cs="Arial"/>
        </w:rPr>
        <w:t>InfomexSaimex</w:t>
      </w:r>
      <w:proofErr w:type="spellEnd"/>
      <w:r w:rsidRPr="005B2554">
        <w:rPr>
          <w:rFonts w:ascii="Palatino Linotype" w:hAnsi="Palatino Linotype" w:cs="Arial"/>
        </w:rPr>
        <w:t>/Plataforma Nacional de Transparencia/Firma electrónica)</w:t>
      </w:r>
    </w:p>
    <w:p w14:paraId="67C49F27" w14:textId="77777777" w:rsidR="00CA396A" w:rsidRPr="005B2554" w:rsidRDefault="00CA396A" w:rsidP="005B2554">
      <w:pPr>
        <w:spacing w:line="360" w:lineRule="auto"/>
        <w:jc w:val="both"/>
        <w:rPr>
          <w:rFonts w:ascii="Palatino Linotype" w:hAnsi="Palatino Linotype" w:cs="Arial"/>
          <w:b/>
          <w:i/>
        </w:rPr>
      </w:pPr>
    </w:p>
    <w:p w14:paraId="3C818A72" w14:textId="4AAB49C5" w:rsidR="00B57794" w:rsidRPr="005B2554" w:rsidRDefault="00B57794" w:rsidP="005B2554">
      <w:pPr>
        <w:pStyle w:val="Prrafodelista"/>
        <w:numPr>
          <w:ilvl w:val="0"/>
          <w:numId w:val="3"/>
        </w:numPr>
        <w:spacing w:line="360" w:lineRule="auto"/>
        <w:jc w:val="both"/>
        <w:rPr>
          <w:rFonts w:ascii="Palatino Linotype" w:hAnsi="Palatino Linotype" w:cs="Arial"/>
          <w:b/>
          <w:i/>
        </w:rPr>
      </w:pPr>
      <w:r w:rsidRPr="005B2554">
        <w:rPr>
          <w:rFonts w:ascii="Palatino Linotype" w:hAnsi="Palatino Linotype" w:cs="Arial"/>
          <w:b/>
          <w:i/>
        </w:rPr>
        <w:t xml:space="preserve">DGJV, </w:t>
      </w:r>
      <w:r w:rsidRPr="005B2554">
        <w:rPr>
          <w:rFonts w:ascii="Palatino Linotype" w:hAnsi="Palatino Linotype" w:cs="Arial"/>
        </w:rPr>
        <w:t>que contiene los siguientes archivos electrónicos:</w:t>
      </w:r>
    </w:p>
    <w:p w14:paraId="48983EA1" w14:textId="53068E36" w:rsidR="004C593B" w:rsidRPr="005B2554" w:rsidRDefault="004C593B"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RespuestaSolicitud00069DGJV.pdf, </w:t>
      </w:r>
      <w:r w:rsidRPr="005B2554">
        <w:rPr>
          <w:rFonts w:ascii="Palatino Linotype" w:hAnsi="Palatino Linotype" w:cs="Arial"/>
        </w:rPr>
        <w:t xml:space="preserve">el cual contiene el memorándum número MM/INFOEM/DGJV/0023/2023 del veinticinco de enero de dos mil veintitrés, por medio del cual el Director General Jurídico y de Verificación, pone a disposición la página web en donde se puede visualizar el Aviso de Privacidad para el “Sistema de Registro de Denuncias del Instituto de Transparencia, Acceso a la Información Pública y Protección de Datos Personales del Estado de México y Municipios </w:t>
      </w:r>
      <w:hyperlink r:id="rId9" w:history="1">
        <w:r w:rsidRPr="005B2554">
          <w:rPr>
            <w:rStyle w:val="Hipervnculo"/>
            <w:rFonts w:ascii="Palatino Linotype" w:hAnsi="Palatino Linotype" w:cs="Arial"/>
            <w:i/>
            <w:color w:val="auto"/>
          </w:rPr>
          <w:t>https://www.infoem.org.mx/doc/avisosDePrivacidad/20220822/DGJV/Sistema_de_Registro_de_Denuncias_del_Infoem.pdf</w:t>
        </w:r>
      </w:hyperlink>
      <w:r w:rsidRPr="005B2554">
        <w:rPr>
          <w:rFonts w:ascii="Palatino Linotype" w:hAnsi="Palatino Linotype" w:cs="Arial"/>
          <w:i/>
        </w:rPr>
        <w:t xml:space="preserve">. </w:t>
      </w:r>
      <w:r w:rsidRPr="005B2554">
        <w:rPr>
          <w:rFonts w:ascii="Palatino Linotype" w:hAnsi="Palatino Linotype" w:cs="Arial"/>
        </w:rPr>
        <w:t xml:space="preserve">Ahora bien, respecto al Documento de Seguridad correspondiente a su Dirección, refiere que fue clasificado parcialmente como confidencial y adjunta el mismo. </w:t>
      </w:r>
    </w:p>
    <w:p w14:paraId="5DF4C8F5" w14:textId="68AF45E6" w:rsidR="004C593B" w:rsidRPr="005B2554" w:rsidRDefault="004C593B" w:rsidP="005B2554">
      <w:pPr>
        <w:pStyle w:val="Prrafodelista"/>
        <w:numPr>
          <w:ilvl w:val="0"/>
          <w:numId w:val="5"/>
        </w:numPr>
        <w:spacing w:line="360" w:lineRule="auto"/>
        <w:jc w:val="both"/>
        <w:rPr>
          <w:rFonts w:ascii="Palatino Linotype" w:hAnsi="Palatino Linotype" w:cs="Arial"/>
          <w:b/>
        </w:rPr>
      </w:pPr>
      <w:r w:rsidRPr="005B2554">
        <w:rPr>
          <w:rFonts w:ascii="Palatino Linotype" w:hAnsi="Palatino Linotype" w:cs="Arial"/>
          <w:b/>
          <w:i/>
        </w:rPr>
        <w:t xml:space="preserve">Anexos DGJV, </w:t>
      </w:r>
      <w:r w:rsidRPr="005B2554">
        <w:rPr>
          <w:rFonts w:ascii="Palatino Linotype" w:hAnsi="Palatino Linotype" w:cs="Arial"/>
        </w:rPr>
        <w:t>carpeta que contiene los siguientes documentos:</w:t>
      </w:r>
    </w:p>
    <w:p w14:paraId="12EFCDF9" w14:textId="77777777" w:rsidR="004C593B" w:rsidRPr="005B2554" w:rsidRDefault="004C593B" w:rsidP="005B2554">
      <w:pPr>
        <w:pStyle w:val="Prrafodelista"/>
        <w:numPr>
          <w:ilvl w:val="0"/>
          <w:numId w:val="10"/>
        </w:numPr>
        <w:spacing w:line="360" w:lineRule="auto"/>
        <w:jc w:val="both"/>
        <w:rPr>
          <w:rFonts w:ascii="Palatino Linotype" w:hAnsi="Palatino Linotype" w:cs="Arial"/>
          <w:b/>
          <w:i/>
        </w:rPr>
      </w:pPr>
      <w:r w:rsidRPr="005B2554">
        <w:rPr>
          <w:rFonts w:ascii="Palatino Linotype" w:hAnsi="Palatino Linotype" w:cs="Arial"/>
          <w:b/>
          <w:i/>
        </w:rPr>
        <w:lastRenderedPageBreak/>
        <w:t xml:space="preserve">DocumentodeSeguridadDGJV.pdf, </w:t>
      </w:r>
      <w:r w:rsidRPr="005B2554">
        <w:rPr>
          <w:rFonts w:ascii="Palatino Linotype" w:hAnsi="Palatino Linotype" w:cs="Arial"/>
        </w:rPr>
        <w:t xml:space="preserve">el cual contiene el Documento de Seguridad de la Dirección Jurídica y de Verificación. </w:t>
      </w:r>
    </w:p>
    <w:p w14:paraId="33C29008" w14:textId="77777777" w:rsidR="004C593B" w:rsidRPr="005B2554" w:rsidRDefault="004C593B" w:rsidP="005B2554">
      <w:pPr>
        <w:pStyle w:val="Prrafodelista"/>
        <w:numPr>
          <w:ilvl w:val="0"/>
          <w:numId w:val="10"/>
        </w:numPr>
        <w:spacing w:line="360" w:lineRule="auto"/>
        <w:jc w:val="both"/>
        <w:rPr>
          <w:rFonts w:ascii="Palatino Linotype" w:hAnsi="Palatino Linotype" w:cs="Arial"/>
          <w:b/>
          <w:i/>
        </w:rPr>
      </w:pPr>
      <w:r w:rsidRPr="005B2554">
        <w:rPr>
          <w:rFonts w:ascii="Palatino Linotype" w:hAnsi="Palatino Linotype" w:cs="Arial"/>
          <w:b/>
          <w:i/>
        </w:rPr>
        <w:t xml:space="preserve"> Resolución.pdf, </w:t>
      </w:r>
      <w:r w:rsidRPr="005B2554">
        <w:rPr>
          <w:rFonts w:ascii="Palatino Linotype" w:hAnsi="Palatino Linotype" w:cs="Arial"/>
        </w:rPr>
        <w:t xml:space="preserve">el cual contiene la Resolución número RES/03/INFOEM/EXT/COMT/23ª/2021 del nueve de julio de dos mil veintiuno, por medio del cual el Comité de Transparencia, en atención a diversa solicitud, clasifica como confidencial las medidas de seguridad, contenida en los Documentos de Seguridad de los Sistemas de Bases de Datos Personales.  </w:t>
      </w:r>
    </w:p>
    <w:p w14:paraId="3D8A8D00" w14:textId="14BD8148" w:rsidR="004C593B" w:rsidRPr="005B2554" w:rsidRDefault="004C593B" w:rsidP="005B2554">
      <w:pPr>
        <w:spacing w:line="360" w:lineRule="auto"/>
        <w:jc w:val="both"/>
        <w:rPr>
          <w:rFonts w:ascii="Palatino Linotype" w:hAnsi="Palatino Linotype" w:cs="Arial"/>
          <w:b/>
          <w:i/>
        </w:rPr>
      </w:pPr>
    </w:p>
    <w:p w14:paraId="01B670D3" w14:textId="49E3C645" w:rsidR="004C593B" w:rsidRPr="005B2554" w:rsidRDefault="004C593B" w:rsidP="005B2554">
      <w:pPr>
        <w:pStyle w:val="Prrafodelista"/>
        <w:numPr>
          <w:ilvl w:val="0"/>
          <w:numId w:val="3"/>
        </w:numPr>
        <w:spacing w:line="360" w:lineRule="auto"/>
        <w:jc w:val="both"/>
        <w:rPr>
          <w:rFonts w:ascii="Palatino Linotype" w:hAnsi="Palatino Linotype" w:cs="Arial"/>
          <w:b/>
          <w:i/>
        </w:rPr>
      </w:pPr>
      <w:r w:rsidRPr="005B2554">
        <w:rPr>
          <w:rFonts w:ascii="Palatino Linotype" w:hAnsi="Palatino Linotype" w:cs="Arial"/>
          <w:b/>
          <w:i/>
        </w:rPr>
        <w:t xml:space="preserve">DGPDP, </w:t>
      </w:r>
      <w:r w:rsidRPr="005B2554">
        <w:rPr>
          <w:rFonts w:ascii="Palatino Linotype" w:hAnsi="Palatino Linotype" w:cs="Arial"/>
        </w:rPr>
        <w:t>que contiene los siguientes archivos electrónicos:</w:t>
      </w:r>
    </w:p>
    <w:p w14:paraId="3DBF15F7" w14:textId="47C8A2FD" w:rsidR="00B57794" w:rsidRPr="005B2554" w:rsidRDefault="004C593B"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RespuestaSolicitud00069DGPDP.pdf, </w:t>
      </w:r>
      <w:r w:rsidRPr="005B2554">
        <w:rPr>
          <w:rFonts w:ascii="Palatino Linotype" w:hAnsi="Palatino Linotype" w:cs="Arial"/>
        </w:rPr>
        <w:t xml:space="preserve">el cual contiene el oficio número INFOEM/DGPDP/040/2023 del veinticuatro de enero de dos mil veintitrés, </w:t>
      </w:r>
      <w:r w:rsidR="00471E66" w:rsidRPr="005B2554">
        <w:rPr>
          <w:rFonts w:ascii="Palatino Linotype" w:hAnsi="Palatino Linotype" w:cs="Arial"/>
        </w:rPr>
        <w:t>por medio del cual el Director General de Protección de Datos Personales, solicita al Comité de Transparencia tenga a bien autorizar la práctica de la versión pública del documento de seguridad; asimismo, informa que cuenta con cinco avisos de privacidad los cuales pueden ser consultados y descargados en la página oficial del instituto. Finalmente respecto a la normatividad de apoyo para la elaboración de los referidos documentos proporciona los link electrónico</w:t>
      </w:r>
      <w:r w:rsidR="00F825EE" w:rsidRPr="005B2554">
        <w:rPr>
          <w:rFonts w:ascii="Palatino Linotype" w:hAnsi="Palatino Linotype" w:cs="Arial"/>
        </w:rPr>
        <w:t>s.</w:t>
      </w:r>
    </w:p>
    <w:p w14:paraId="10172BBB" w14:textId="77777777" w:rsidR="00F825EE" w:rsidRPr="005B2554" w:rsidRDefault="00F825EE"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lastRenderedPageBreak/>
        <w:t xml:space="preserve">OficioDGPDP402023_SIP69Anexo.zip, </w:t>
      </w:r>
      <w:r w:rsidRPr="005B2554">
        <w:rPr>
          <w:rFonts w:ascii="Palatino Linotype" w:hAnsi="Palatino Linotype" w:cs="Arial"/>
        </w:rPr>
        <w:t xml:space="preserve">el cual contiene los siguientes documentos: </w:t>
      </w:r>
    </w:p>
    <w:p w14:paraId="371585A5" w14:textId="0CABE84A" w:rsidR="004C593B" w:rsidRPr="005B2554" w:rsidRDefault="00F825EE" w:rsidP="005B2554">
      <w:pPr>
        <w:pStyle w:val="Prrafodelista"/>
        <w:numPr>
          <w:ilvl w:val="0"/>
          <w:numId w:val="10"/>
        </w:numPr>
        <w:spacing w:line="360" w:lineRule="auto"/>
        <w:jc w:val="both"/>
        <w:rPr>
          <w:rFonts w:ascii="Palatino Linotype" w:hAnsi="Palatino Linotype" w:cs="Arial"/>
          <w:b/>
          <w:i/>
        </w:rPr>
      </w:pPr>
      <w:r w:rsidRPr="005B2554">
        <w:rPr>
          <w:rFonts w:ascii="Palatino Linotype" w:hAnsi="Palatino Linotype" w:cs="Arial"/>
          <w:b/>
          <w:i/>
        </w:rPr>
        <w:t xml:space="preserve">Anexo1, </w:t>
      </w:r>
      <w:r w:rsidRPr="005B2554">
        <w:rPr>
          <w:rFonts w:ascii="Palatino Linotype" w:hAnsi="Palatino Linotype" w:cs="Arial"/>
        </w:rPr>
        <w:t xml:space="preserve">carpeta que </w:t>
      </w:r>
      <w:r w:rsidR="003D504D" w:rsidRPr="005B2554">
        <w:rPr>
          <w:rFonts w:ascii="Palatino Linotype" w:hAnsi="Palatino Linotype" w:cs="Arial"/>
        </w:rPr>
        <w:t>contiene</w:t>
      </w:r>
      <w:r w:rsidRPr="005B2554">
        <w:rPr>
          <w:rFonts w:ascii="Palatino Linotype" w:hAnsi="Palatino Linotype" w:cs="Arial"/>
        </w:rPr>
        <w:t xml:space="preserve"> lo siguiente:</w:t>
      </w:r>
    </w:p>
    <w:p w14:paraId="6AA80733" w14:textId="77777777" w:rsidR="003D504D" w:rsidRPr="005B2554" w:rsidRDefault="003D504D" w:rsidP="005B2554">
      <w:pPr>
        <w:pStyle w:val="Prrafodelista"/>
        <w:numPr>
          <w:ilvl w:val="0"/>
          <w:numId w:val="9"/>
        </w:numPr>
        <w:spacing w:line="360" w:lineRule="auto"/>
        <w:jc w:val="both"/>
        <w:rPr>
          <w:rFonts w:ascii="Palatino Linotype" w:hAnsi="Palatino Linotype" w:cs="Arial"/>
          <w:b/>
          <w:i/>
        </w:rPr>
      </w:pPr>
      <w:r w:rsidRPr="005B2554">
        <w:rPr>
          <w:rFonts w:ascii="Palatino Linotype" w:hAnsi="Palatino Linotype" w:cs="Arial"/>
          <w:b/>
          <w:i/>
        </w:rPr>
        <w:t xml:space="preserve">DGPDP_Asesoria_y_orientacion_en_proteccion_de_datos_personales.pdf, </w:t>
      </w:r>
      <w:r w:rsidRPr="005B2554">
        <w:rPr>
          <w:rFonts w:ascii="Palatino Linotype" w:hAnsi="Palatino Linotype" w:cs="Arial"/>
        </w:rPr>
        <w:t xml:space="preserve">cual contiene el Aviso de Privacidad Integral para la Asesoría y Orientación de Protección de Datos Personales. </w:t>
      </w:r>
    </w:p>
    <w:p w14:paraId="7C17D7E0" w14:textId="31622CB6" w:rsidR="003D504D" w:rsidRPr="005B2554" w:rsidRDefault="003D504D" w:rsidP="005B2554">
      <w:pPr>
        <w:pStyle w:val="Prrafodelista"/>
        <w:numPr>
          <w:ilvl w:val="0"/>
          <w:numId w:val="9"/>
        </w:numPr>
        <w:spacing w:line="360" w:lineRule="auto"/>
        <w:jc w:val="both"/>
        <w:rPr>
          <w:rFonts w:ascii="Palatino Linotype" w:hAnsi="Palatino Linotype" w:cs="Arial"/>
          <w:b/>
          <w:i/>
        </w:rPr>
      </w:pPr>
      <w:r w:rsidRPr="005B2554">
        <w:rPr>
          <w:rFonts w:ascii="Palatino Linotype" w:hAnsi="Palatino Linotype" w:cs="Arial"/>
          <w:b/>
          <w:i/>
        </w:rPr>
        <w:t xml:space="preserve">DGPDP_Atencion_de_asuntos_de_la_direccion_general_de_proteccion_de_datos_personales.pdf, </w:t>
      </w:r>
      <w:r w:rsidRPr="005B2554">
        <w:rPr>
          <w:rFonts w:ascii="Palatino Linotype" w:hAnsi="Palatino Linotype" w:cs="Arial"/>
        </w:rPr>
        <w:t xml:space="preserve">cual contiene el Aviso de Privacidad Integral para la Atención de Asuntos de la Dirección General de Protección de Datos Personales. </w:t>
      </w:r>
    </w:p>
    <w:p w14:paraId="35524D09" w14:textId="48E5AAFF" w:rsidR="003D504D" w:rsidRPr="005B2554" w:rsidRDefault="003D504D" w:rsidP="005B2554">
      <w:pPr>
        <w:pStyle w:val="Prrafodelista"/>
        <w:numPr>
          <w:ilvl w:val="0"/>
          <w:numId w:val="9"/>
        </w:numPr>
        <w:spacing w:line="360" w:lineRule="auto"/>
        <w:jc w:val="both"/>
        <w:rPr>
          <w:rFonts w:ascii="Palatino Linotype" w:hAnsi="Palatino Linotype" w:cs="Arial"/>
          <w:b/>
          <w:i/>
        </w:rPr>
      </w:pPr>
      <w:r w:rsidRPr="005B2554">
        <w:rPr>
          <w:rFonts w:ascii="Palatino Linotype" w:hAnsi="Palatino Linotype" w:cs="Arial"/>
          <w:b/>
          <w:i/>
        </w:rPr>
        <w:t xml:space="preserve">DGPDP_Investigacion_Verificacion_y_practica_de_Auditorias_Voluntarias_en_materia_de_Proteccion_de_Datos_Personales.pdf, </w:t>
      </w:r>
      <w:r w:rsidRPr="005B2554">
        <w:rPr>
          <w:rFonts w:ascii="Palatino Linotype" w:hAnsi="Palatino Linotype" w:cs="Arial"/>
        </w:rPr>
        <w:t xml:space="preserve">cual contiene el Aviso de Privacidad Integral para Investigación, Verificación y práctica de Auditorías Voluntarias en materia de Protección de Datos Personales. </w:t>
      </w:r>
    </w:p>
    <w:p w14:paraId="57C05082" w14:textId="59B46553" w:rsidR="003D504D" w:rsidRPr="005B2554" w:rsidRDefault="003D504D" w:rsidP="005B2554">
      <w:pPr>
        <w:pStyle w:val="Prrafodelista"/>
        <w:numPr>
          <w:ilvl w:val="0"/>
          <w:numId w:val="9"/>
        </w:numPr>
        <w:spacing w:line="360" w:lineRule="auto"/>
        <w:jc w:val="both"/>
        <w:rPr>
          <w:rFonts w:ascii="Palatino Linotype" w:hAnsi="Palatino Linotype" w:cs="Arial"/>
          <w:b/>
          <w:i/>
        </w:rPr>
      </w:pPr>
      <w:r w:rsidRPr="005B2554">
        <w:rPr>
          <w:rFonts w:ascii="Palatino Linotype" w:hAnsi="Palatino Linotype" w:cs="Arial"/>
          <w:b/>
          <w:i/>
        </w:rPr>
        <w:t xml:space="preserve">DGPDP_Registro_de_Sistemas_de_Datos_Personales_del_Estado_de_Mexico.pdf, </w:t>
      </w:r>
      <w:r w:rsidRPr="005B2554">
        <w:rPr>
          <w:rFonts w:ascii="Palatino Linotype" w:hAnsi="Palatino Linotype" w:cs="Arial"/>
        </w:rPr>
        <w:t>cual contiene el Aviso de Privacidad Integral para Registro de Sistema de Datos Personales del Estado de México (</w:t>
      </w:r>
      <w:proofErr w:type="spellStart"/>
      <w:r w:rsidRPr="005B2554">
        <w:rPr>
          <w:rFonts w:ascii="Palatino Linotype" w:hAnsi="Palatino Linotype" w:cs="Arial"/>
        </w:rPr>
        <w:t>Redatosem</w:t>
      </w:r>
      <w:proofErr w:type="spellEnd"/>
      <w:r w:rsidRPr="005B2554">
        <w:rPr>
          <w:rFonts w:ascii="Palatino Linotype" w:hAnsi="Palatino Linotype" w:cs="Arial"/>
        </w:rPr>
        <w:t>)</w:t>
      </w:r>
    </w:p>
    <w:p w14:paraId="6A50E226" w14:textId="14595FBB" w:rsidR="003D504D" w:rsidRPr="005B2554" w:rsidRDefault="003D504D" w:rsidP="005B2554">
      <w:pPr>
        <w:pStyle w:val="Prrafodelista"/>
        <w:numPr>
          <w:ilvl w:val="0"/>
          <w:numId w:val="9"/>
        </w:numPr>
        <w:spacing w:line="360" w:lineRule="auto"/>
        <w:jc w:val="both"/>
        <w:rPr>
          <w:rFonts w:ascii="Palatino Linotype" w:hAnsi="Palatino Linotype" w:cs="Arial"/>
          <w:b/>
          <w:i/>
        </w:rPr>
      </w:pPr>
      <w:r w:rsidRPr="005B2554">
        <w:rPr>
          <w:rFonts w:ascii="Palatino Linotype" w:hAnsi="Palatino Linotype" w:cs="Arial"/>
          <w:b/>
          <w:i/>
        </w:rPr>
        <w:lastRenderedPageBreak/>
        <w:t xml:space="preserve">DGPDP_Sistema_de_Gestion_de_Seguridad_de_la_Informacion.pdf, </w:t>
      </w:r>
      <w:r w:rsidRPr="005B2554">
        <w:rPr>
          <w:rFonts w:ascii="Palatino Linotype" w:hAnsi="Palatino Linotype" w:cs="Arial"/>
        </w:rPr>
        <w:t xml:space="preserve">cual contiene el Aviso de Privacidad Integral para el Sistema de Gestión de Seguridad de la Información. </w:t>
      </w:r>
    </w:p>
    <w:p w14:paraId="69CA6389" w14:textId="2D285D88" w:rsidR="003D504D" w:rsidRPr="005B2554" w:rsidRDefault="003D504D" w:rsidP="005B2554">
      <w:pPr>
        <w:pStyle w:val="Prrafodelista"/>
        <w:numPr>
          <w:ilvl w:val="0"/>
          <w:numId w:val="10"/>
        </w:numPr>
        <w:spacing w:line="360" w:lineRule="auto"/>
        <w:jc w:val="both"/>
        <w:rPr>
          <w:rFonts w:ascii="Palatino Linotype" w:hAnsi="Palatino Linotype" w:cs="Arial"/>
          <w:b/>
          <w:i/>
        </w:rPr>
      </w:pPr>
      <w:r w:rsidRPr="005B2554">
        <w:rPr>
          <w:rFonts w:ascii="Palatino Linotype" w:hAnsi="Palatino Linotype" w:cs="Arial"/>
          <w:b/>
          <w:i/>
        </w:rPr>
        <w:t xml:space="preserve">Guías, </w:t>
      </w:r>
      <w:r w:rsidRPr="005B2554">
        <w:rPr>
          <w:rFonts w:ascii="Palatino Linotype" w:hAnsi="Palatino Linotype" w:cs="Arial"/>
        </w:rPr>
        <w:t>carpeta que contiene lo siguiente:</w:t>
      </w:r>
    </w:p>
    <w:p w14:paraId="793E4346" w14:textId="54D5F1D0" w:rsidR="00A71069" w:rsidRPr="005B2554" w:rsidRDefault="003D504D" w:rsidP="005B2554">
      <w:pPr>
        <w:pStyle w:val="Prrafodelista"/>
        <w:numPr>
          <w:ilvl w:val="0"/>
          <w:numId w:val="9"/>
        </w:numPr>
        <w:spacing w:line="360" w:lineRule="auto"/>
        <w:jc w:val="both"/>
        <w:rPr>
          <w:rFonts w:ascii="Palatino Linotype" w:hAnsi="Palatino Linotype" w:cs="Arial"/>
        </w:rPr>
      </w:pPr>
      <w:r w:rsidRPr="005B2554">
        <w:rPr>
          <w:rFonts w:ascii="Palatino Linotype" w:hAnsi="Palatino Linotype" w:cs="Arial"/>
          <w:b/>
          <w:i/>
        </w:rPr>
        <w:t xml:space="preserve">_ABC-AP-SPublico.pdf, </w:t>
      </w:r>
      <w:r w:rsidRPr="005B2554">
        <w:rPr>
          <w:rFonts w:ascii="Palatino Linotype" w:hAnsi="Palatino Linotype" w:cs="Arial"/>
        </w:rPr>
        <w:t>el cual contiene el “</w:t>
      </w:r>
      <w:proofErr w:type="spellStart"/>
      <w:r w:rsidRPr="005B2554">
        <w:rPr>
          <w:rFonts w:ascii="Palatino Linotype" w:hAnsi="Palatino Linotype" w:cs="Arial"/>
        </w:rPr>
        <w:t>abc</w:t>
      </w:r>
      <w:proofErr w:type="spellEnd"/>
      <w:r w:rsidRPr="005B2554">
        <w:rPr>
          <w:rFonts w:ascii="Palatino Linotype" w:hAnsi="Palatino Linotype" w:cs="Arial"/>
        </w:rPr>
        <w:t xml:space="preserve"> del aviso de privacidad” Sector Público, expedido por el </w:t>
      </w:r>
      <w:r w:rsidR="00A71069" w:rsidRPr="005B2554">
        <w:rPr>
          <w:rFonts w:ascii="Palatino Linotype" w:hAnsi="Palatino Linotype" w:cs="Arial"/>
        </w:rPr>
        <w:t>Instituto Nacional de Transparencia, Acceso a la Información y Protección de Datos Personales.</w:t>
      </w:r>
    </w:p>
    <w:p w14:paraId="6168C6FB" w14:textId="28B0E0B4" w:rsidR="00A71069" w:rsidRPr="005B2554" w:rsidRDefault="003D504D" w:rsidP="005B2554">
      <w:pPr>
        <w:pStyle w:val="Prrafodelista"/>
        <w:numPr>
          <w:ilvl w:val="0"/>
          <w:numId w:val="9"/>
        </w:numPr>
        <w:spacing w:line="360" w:lineRule="auto"/>
        <w:jc w:val="both"/>
        <w:rPr>
          <w:rFonts w:ascii="Palatino Linotype" w:hAnsi="Palatino Linotype" w:cs="Arial"/>
        </w:rPr>
      </w:pPr>
      <w:r w:rsidRPr="005B2554">
        <w:rPr>
          <w:rFonts w:ascii="Palatino Linotype" w:hAnsi="Palatino Linotype" w:cs="Arial"/>
          <w:b/>
          <w:i/>
        </w:rPr>
        <w:t xml:space="preserve">_GuiaAP-RRHH.pdf, </w:t>
      </w:r>
      <w:r w:rsidR="00A71069" w:rsidRPr="005B2554">
        <w:rPr>
          <w:rFonts w:ascii="Palatino Linotype" w:hAnsi="Palatino Linotype" w:cs="Arial"/>
        </w:rPr>
        <w:t>el cual contiene la “Guía para la elaboración del Aviso de Privacidad en el Área de Recursos Humanos” Sector Público, expedido por el Instituto Nacional de Transparencia, Acceso a la Información y Protección de Datos Personales.</w:t>
      </w:r>
    </w:p>
    <w:p w14:paraId="0A981C2E" w14:textId="5896B52A" w:rsidR="00A71069" w:rsidRPr="005B2554" w:rsidRDefault="003D504D" w:rsidP="005B2554">
      <w:pPr>
        <w:pStyle w:val="Prrafodelista"/>
        <w:numPr>
          <w:ilvl w:val="0"/>
          <w:numId w:val="9"/>
        </w:numPr>
        <w:spacing w:line="360" w:lineRule="auto"/>
        <w:jc w:val="both"/>
        <w:rPr>
          <w:rFonts w:ascii="Palatino Linotype" w:hAnsi="Palatino Linotype" w:cs="Arial"/>
        </w:rPr>
      </w:pPr>
      <w:r w:rsidRPr="005B2554">
        <w:rPr>
          <w:rFonts w:ascii="Palatino Linotype" w:hAnsi="Palatino Linotype" w:cs="Arial"/>
          <w:b/>
          <w:i/>
        </w:rPr>
        <w:t xml:space="preserve">Guia-apoyo-DS.pdf, </w:t>
      </w:r>
      <w:r w:rsidR="00A71069" w:rsidRPr="005B2554">
        <w:rPr>
          <w:rFonts w:ascii="Palatino Linotype" w:hAnsi="Palatino Linotype" w:cs="Arial"/>
        </w:rPr>
        <w:t>el cual contiene la “Guía de Apoyo para la elaboración del Documento de Seguridad” expedido por el Instituto Nacional de Transparencia, Acceso a la Información y Protección de Datos Personales.</w:t>
      </w:r>
    </w:p>
    <w:p w14:paraId="52376B31" w14:textId="0C8A379E" w:rsidR="003D504D" w:rsidRPr="005B2554" w:rsidRDefault="003D504D" w:rsidP="005B2554">
      <w:pPr>
        <w:pStyle w:val="Prrafodelista"/>
        <w:numPr>
          <w:ilvl w:val="0"/>
          <w:numId w:val="9"/>
        </w:numPr>
        <w:spacing w:line="360" w:lineRule="auto"/>
        <w:jc w:val="both"/>
        <w:rPr>
          <w:rFonts w:ascii="Palatino Linotype" w:hAnsi="Palatino Linotype" w:cs="Arial"/>
          <w:b/>
          <w:i/>
        </w:rPr>
      </w:pPr>
      <w:r w:rsidRPr="005B2554">
        <w:rPr>
          <w:rFonts w:ascii="Palatino Linotype" w:hAnsi="Palatino Linotype" w:cs="Arial"/>
          <w:b/>
          <w:i/>
        </w:rPr>
        <w:t xml:space="preserve">GuiaElaboracion_AvisoPrivacidad_Area_RH.pdf, </w:t>
      </w:r>
      <w:r w:rsidR="00A71069" w:rsidRPr="005B2554">
        <w:rPr>
          <w:rFonts w:ascii="Palatino Linotype" w:hAnsi="Palatino Linotype" w:cs="Arial"/>
        </w:rPr>
        <w:t xml:space="preserve">cual contiene la “Guía para la elaboración del Aviso de Privacidad en el Área de Recursos Humanos” Sector Privado, expedido por el Instituto Nacional de </w:t>
      </w:r>
      <w:r w:rsidR="00A71069" w:rsidRPr="005B2554">
        <w:rPr>
          <w:rFonts w:ascii="Palatino Linotype" w:hAnsi="Palatino Linotype" w:cs="Arial"/>
        </w:rPr>
        <w:lastRenderedPageBreak/>
        <w:t>Transparencia, Acceso a la Información y Protección de Datos Personales.</w:t>
      </w:r>
    </w:p>
    <w:p w14:paraId="23A1CBC6" w14:textId="1E92D209" w:rsidR="00A71069" w:rsidRPr="005B2554" w:rsidRDefault="003D504D" w:rsidP="005B2554">
      <w:pPr>
        <w:pStyle w:val="Prrafodelista"/>
        <w:numPr>
          <w:ilvl w:val="0"/>
          <w:numId w:val="9"/>
        </w:numPr>
        <w:spacing w:line="360" w:lineRule="auto"/>
        <w:jc w:val="both"/>
        <w:rPr>
          <w:rFonts w:ascii="Palatino Linotype" w:hAnsi="Palatino Linotype" w:cs="Arial"/>
          <w:b/>
          <w:i/>
        </w:rPr>
      </w:pPr>
      <w:r w:rsidRPr="005B2554">
        <w:rPr>
          <w:rFonts w:ascii="Palatino Linotype" w:hAnsi="Palatino Linotype" w:cs="Arial"/>
          <w:b/>
          <w:i/>
        </w:rPr>
        <w:t>Recomendaciones_Manejo_IS_DP</w:t>
      </w:r>
      <w:r w:rsidR="00A71069" w:rsidRPr="005B2554">
        <w:rPr>
          <w:rFonts w:ascii="Palatino Linotype" w:hAnsi="Palatino Linotype" w:cs="Arial"/>
          <w:b/>
          <w:i/>
        </w:rPr>
        <w:t xml:space="preserve">.pdf, </w:t>
      </w:r>
      <w:r w:rsidR="00A71069" w:rsidRPr="005B2554">
        <w:rPr>
          <w:rFonts w:ascii="Palatino Linotype" w:hAnsi="Palatino Linotype" w:cs="Arial"/>
        </w:rPr>
        <w:t xml:space="preserve">el cual contiene las “Recomendaciones para el Manejo de Incidentes de Seguridad de Datos </w:t>
      </w:r>
      <w:proofErr w:type="spellStart"/>
      <w:r w:rsidR="00A71069" w:rsidRPr="005B2554">
        <w:rPr>
          <w:rFonts w:ascii="Palatino Linotype" w:hAnsi="Palatino Linotype" w:cs="Arial"/>
        </w:rPr>
        <w:t>Personales</w:t>
      </w:r>
      <w:r w:rsidR="00F80196" w:rsidRPr="005B2554">
        <w:rPr>
          <w:rFonts w:ascii="Palatino Linotype" w:hAnsi="Palatino Linotype" w:cs="Arial"/>
        </w:rPr>
        <w:t>“expedido</w:t>
      </w:r>
      <w:proofErr w:type="spellEnd"/>
      <w:r w:rsidR="00A71069" w:rsidRPr="005B2554">
        <w:rPr>
          <w:rFonts w:ascii="Palatino Linotype" w:hAnsi="Palatino Linotype" w:cs="Arial"/>
        </w:rPr>
        <w:t xml:space="preserve"> por el Instituto Nacional de Transparencia, Acceso a la Información y Protección de Datos Personales.</w:t>
      </w:r>
    </w:p>
    <w:p w14:paraId="4FB4D725" w14:textId="7A44EA32" w:rsidR="004C593B" w:rsidRPr="005B2554" w:rsidRDefault="00A71069" w:rsidP="005B2554">
      <w:pPr>
        <w:pStyle w:val="Prrafodelista"/>
        <w:numPr>
          <w:ilvl w:val="0"/>
          <w:numId w:val="10"/>
        </w:numPr>
        <w:spacing w:line="360" w:lineRule="auto"/>
        <w:jc w:val="both"/>
        <w:rPr>
          <w:rFonts w:ascii="Palatino Linotype" w:hAnsi="Palatino Linotype" w:cs="Arial"/>
          <w:b/>
          <w:i/>
        </w:rPr>
      </w:pPr>
      <w:r w:rsidRPr="005B2554">
        <w:rPr>
          <w:rFonts w:ascii="Palatino Linotype" w:hAnsi="Palatino Linotype" w:cs="Arial"/>
          <w:b/>
          <w:i/>
        </w:rPr>
        <w:t xml:space="preserve">Anexo 2.pdf, </w:t>
      </w:r>
      <w:r w:rsidRPr="005B2554">
        <w:rPr>
          <w:rFonts w:ascii="Palatino Linotype" w:hAnsi="Palatino Linotype" w:cs="Arial"/>
        </w:rPr>
        <w:t>el cual contiene el Documento de Seguridad de la Dirección General de Protección de Datos Personales.</w:t>
      </w:r>
    </w:p>
    <w:p w14:paraId="3A6CA6E1" w14:textId="77777777" w:rsidR="00A71069" w:rsidRPr="005B2554" w:rsidRDefault="00A71069" w:rsidP="005B2554">
      <w:pPr>
        <w:spacing w:line="360" w:lineRule="auto"/>
        <w:ind w:left="2291"/>
        <w:jc w:val="both"/>
        <w:rPr>
          <w:rFonts w:ascii="Palatino Linotype" w:hAnsi="Palatino Linotype" w:cs="Arial"/>
          <w:b/>
          <w:i/>
        </w:rPr>
      </w:pPr>
    </w:p>
    <w:p w14:paraId="436CE62B" w14:textId="77777777" w:rsidR="00A71069" w:rsidRPr="005B2554" w:rsidRDefault="00A71069" w:rsidP="005B2554">
      <w:pPr>
        <w:pStyle w:val="Prrafodelista"/>
        <w:numPr>
          <w:ilvl w:val="0"/>
          <w:numId w:val="3"/>
        </w:numPr>
        <w:spacing w:line="360" w:lineRule="auto"/>
        <w:jc w:val="both"/>
        <w:rPr>
          <w:rFonts w:ascii="Palatino Linotype" w:hAnsi="Palatino Linotype" w:cs="Arial"/>
          <w:b/>
          <w:i/>
        </w:rPr>
      </w:pPr>
      <w:r w:rsidRPr="005B2554">
        <w:rPr>
          <w:rFonts w:ascii="Palatino Linotype" w:hAnsi="Palatino Linotype" w:cs="Arial"/>
          <w:b/>
          <w:i/>
        </w:rPr>
        <w:t xml:space="preserve">DGPDP, </w:t>
      </w:r>
      <w:r w:rsidRPr="005B2554">
        <w:rPr>
          <w:rFonts w:ascii="Palatino Linotype" w:hAnsi="Palatino Linotype" w:cs="Arial"/>
        </w:rPr>
        <w:t>que contiene los siguientes archivos electrónicos:</w:t>
      </w:r>
    </w:p>
    <w:p w14:paraId="4D5FA566" w14:textId="28C28DDA" w:rsidR="005A711F" w:rsidRPr="005B2554" w:rsidRDefault="00FB4756" w:rsidP="005B2554">
      <w:pPr>
        <w:pStyle w:val="Prrafodelista"/>
        <w:numPr>
          <w:ilvl w:val="0"/>
          <w:numId w:val="5"/>
        </w:numPr>
        <w:spacing w:line="360" w:lineRule="auto"/>
        <w:jc w:val="both"/>
        <w:rPr>
          <w:rFonts w:ascii="Palatino Linotype" w:hAnsi="Palatino Linotype" w:cs="Arial"/>
        </w:rPr>
      </w:pPr>
      <w:r w:rsidRPr="005B2554">
        <w:rPr>
          <w:rFonts w:ascii="Palatino Linotype" w:hAnsi="Palatino Linotype" w:cs="Arial"/>
          <w:b/>
          <w:i/>
        </w:rPr>
        <w:t xml:space="preserve">AvidodePrivacidadIntegralparacursos,capacitaciones,sensibilizaciones,forosyeventos.pdf, </w:t>
      </w:r>
      <w:r w:rsidRPr="005B2554">
        <w:rPr>
          <w:rFonts w:ascii="Palatino Linotype" w:hAnsi="Palatino Linotype" w:cs="Arial"/>
        </w:rPr>
        <w:t xml:space="preserve">el cual contiene el Aviso de Privacidad Integral para Cursos, capacitaciones, sensibilizaciones, foros y eventos de difusión en materia de Transparencia, Acceso a la Información Pública, Gobierno Abierto y Transparencia Proactiva. </w:t>
      </w:r>
    </w:p>
    <w:p w14:paraId="1D22E91A" w14:textId="43799B68" w:rsidR="00FB4756" w:rsidRPr="005B2554" w:rsidRDefault="00FB4756"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AvisodePrivacidadIntegralparaasesoríastelefónicas</w:t>
      </w:r>
      <w:proofErr w:type="gramStart"/>
      <w:r w:rsidRPr="005B2554">
        <w:rPr>
          <w:rFonts w:ascii="Palatino Linotype" w:hAnsi="Palatino Linotype" w:cs="Arial"/>
          <w:b/>
          <w:i/>
        </w:rPr>
        <w:t>,presencialesoelectrónicasbrindadasalossujetosobligados.pdf</w:t>
      </w:r>
      <w:proofErr w:type="gramEnd"/>
      <w:r w:rsidRPr="005B2554">
        <w:rPr>
          <w:rFonts w:ascii="Palatino Linotype" w:hAnsi="Palatino Linotype" w:cs="Arial"/>
          <w:b/>
          <w:i/>
        </w:rPr>
        <w:t xml:space="preserve">, </w:t>
      </w:r>
      <w:r w:rsidRPr="005B2554">
        <w:rPr>
          <w:rFonts w:ascii="Palatino Linotype" w:hAnsi="Palatino Linotype" w:cs="Arial"/>
        </w:rPr>
        <w:t xml:space="preserve">cual contiene el Aviso de Privacidad Integral para asesorías telefónicas, presenciales o electrónicas brindadas a los Sujetos Obligados. </w:t>
      </w:r>
    </w:p>
    <w:p w14:paraId="39B085E9" w14:textId="12315376" w:rsidR="00FB4756" w:rsidRPr="005B2554" w:rsidRDefault="00FB4756"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AvisodePrivacidadIntegralparaGobiernoAbierto.pdf, </w:t>
      </w:r>
      <w:r w:rsidRPr="005B2554">
        <w:rPr>
          <w:rFonts w:ascii="Palatino Linotype" w:hAnsi="Palatino Linotype" w:cs="Arial"/>
        </w:rPr>
        <w:t xml:space="preserve">cual contiene el Aviso de Privacidad Integral para Gobierno Abierto del </w:t>
      </w:r>
      <w:r w:rsidR="00796F33" w:rsidRPr="005B2554">
        <w:rPr>
          <w:rFonts w:ascii="Palatino Linotype" w:hAnsi="Palatino Linotype" w:cs="Arial"/>
        </w:rPr>
        <w:t>Estado</w:t>
      </w:r>
      <w:r w:rsidRPr="005B2554">
        <w:rPr>
          <w:rFonts w:ascii="Palatino Linotype" w:hAnsi="Palatino Linotype" w:cs="Arial"/>
        </w:rPr>
        <w:t xml:space="preserve"> de México. </w:t>
      </w:r>
    </w:p>
    <w:p w14:paraId="349CF69D" w14:textId="279B86E7" w:rsidR="00FB4756" w:rsidRPr="005B2554" w:rsidRDefault="00FB4756"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lastRenderedPageBreak/>
        <w:t xml:space="preserve">AvisoIntegralparadirectoriodetitulares.pdf, </w:t>
      </w:r>
      <w:r w:rsidRPr="005B2554">
        <w:rPr>
          <w:rFonts w:ascii="Palatino Linotype" w:hAnsi="Palatino Linotype" w:cs="Arial"/>
        </w:rPr>
        <w:t xml:space="preserve">cual contiene el Aviso de Privacidad Integral para el Directorio de Titulares de la Unidades de Transparencia, integración de Comités de Transparencia y Servidores Públicos Habilitados. </w:t>
      </w:r>
    </w:p>
    <w:p w14:paraId="7C7109C0" w14:textId="310748AD" w:rsidR="00FB4756" w:rsidRPr="005B2554" w:rsidRDefault="00FB4756"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DocumentodeSeguridadDGTAIPGA.pdf, </w:t>
      </w:r>
      <w:r w:rsidRPr="005B2554">
        <w:rPr>
          <w:rFonts w:ascii="Palatino Linotype" w:hAnsi="Palatino Linotype" w:cs="Arial"/>
        </w:rPr>
        <w:t xml:space="preserve">el cual contiene el Documento de Seguridad de la Dirección General de Transparencia, Acceso a la Información Pública y Gobierno Abierto. </w:t>
      </w:r>
    </w:p>
    <w:p w14:paraId="0F7E967A" w14:textId="098DBD4B" w:rsidR="00FB4756" w:rsidRPr="005B2554" w:rsidRDefault="00FB4756"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LeydeTransparenciayAccesoalainformaciónpúblicadelestadodeméxicoymunicipios.pdf, </w:t>
      </w:r>
      <w:r w:rsidRPr="005B2554">
        <w:rPr>
          <w:rFonts w:ascii="Palatino Linotype" w:hAnsi="Palatino Linotype" w:cs="Arial"/>
        </w:rPr>
        <w:t xml:space="preserve">el cual contiene la Ley de Transparencia y Acceso a la Información Pública del Estado de México y Municipios. </w:t>
      </w:r>
    </w:p>
    <w:p w14:paraId="3EE1324F" w14:textId="77777777" w:rsidR="00FB4756" w:rsidRPr="005B2554" w:rsidRDefault="00FB4756"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RespuestaSolicitud00069DGTAIPGA.pdf, </w:t>
      </w:r>
      <w:r w:rsidRPr="005B2554">
        <w:rPr>
          <w:rFonts w:ascii="Palatino Linotype" w:hAnsi="Palatino Linotype" w:cs="Arial"/>
        </w:rPr>
        <w:t xml:space="preserve">el cual contiene el memorándum número INFOEM/DFTAIPGA/012/2023 del treinta de enero de dos mil veintitrés, por medio del cual la Directora General de Transparencia, Acceso a la Información Pública y Gobierno Abierto, refiere adjuntar los avisos de privacidad; así como, el </w:t>
      </w:r>
      <w:proofErr w:type="spellStart"/>
      <w:r w:rsidRPr="005B2554">
        <w:rPr>
          <w:rFonts w:ascii="Palatino Linotype" w:hAnsi="Palatino Linotype" w:cs="Arial"/>
        </w:rPr>
        <w:t>ling</w:t>
      </w:r>
      <w:proofErr w:type="spellEnd"/>
      <w:r w:rsidRPr="005B2554">
        <w:rPr>
          <w:rFonts w:ascii="Palatino Linotype" w:hAnsi="Palatino Linotype" w:cs="Arial"/>
        </w:rPr>
        <w:t xml:space="preserve"> electrónico donde pueden ser consultados, asimismo, refiere adjuntar el documento de seguridad.</w:t>
      </w:r>
    </w:p>
    <w:p w14:paraId="68918257" w14:textId="77777777" w:rsidR="00FB4756" w:rsidRPr="005B2554" w:rsidRDefault="00FB4756" w:rsidP="005B2554">
      <w:pPr>
        <w:spacing w:line="360" w:lineRule="auto"/>
        <w:jc w:val="both"/>
        <w:rPr>
          <w:rFonts w:ascii="Palatino Linotype" w:hAnsi="Palatino Linotype" w:cs="Arial"/>
        </w:rPr>
      </w:pPr>
    </w:p>
    <w:p w14:paraId="76AE6021" w14:textId="4E6508A6" w:rsidR="00A91A01" w:rsidRPr="005B2554" w:rsidRDefault="00FB4756" w:rsidP="005B2554">
      <w:pPr>
        <w:pStyle w:val="Prrafodelista"/>
        <w:numPr>
          <w:ilvl w:val="0"/>
          <w:numId w:val="3"/>
        </w:numPr>
        <w:spacing w:line="360" w:lineRule="auto"/>
        <w:jc w:val="both"/>
        <w:rPr>
          <w:rFonts w:ascii="Palatino Linotype" w:hAnsi="Palatino Linotype" w:cs="Arial"/>
          <w:b/>
          <w:i/>
        </w:rPr>
      </w:pPr>
      <w:r w:rsidRPr="005B2554">
        <w:rPr>
          <w:rFonts w:ascii="Palatino Linotype" w:hAnsi="Palatino Linotype" w:cs="Arial"/>
        </w:rPr>
        <w:t xml:space="preserve"> </w:t>
      </w:r>
      <w:r w:rsidR="00A91A01" w:rsidRPr="005B2554">
        <w:rPr>
          <w:rFonts w:ascii="Palatino Linotype" w:hAnsi="Palatino Linotype" w:cs="Arial"/>
          <w:b/>
          <w:i/>
        </w:rPr>
        <w:t xml:space="preserve">STP, </w:t>
      </w:r>
      <w:r w:rsidR="00A91A01" w:rsidRPr="005B2554">
        <w:rPr>
          <w:rFonts w:ascii="Palatino Linotype" w:hAnsi="Palatino Linotype" w:cs="Arial"/>
        </w:rPr>
        <w:t>que contiene los siguientes archivos electrónicos:</w:t>
      </w:r>
    </w:p>
    <w:p w14:paraId="24287740" w14:textId="77777777" w:rsidR="00A91A01" w:rsidRPr="005B2554" w:rsidRDefault="00A91A01"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Anexos STP.zip, </w:t>
      </w:r>
      <w:r w:rsidRPr="005B2554">
        <w:rPr>
          <w:rFonts w:ascii="Palatino Linotype" w:hAnsi="Palatino Linotype" w:cs="Arial"/>
        </w:rPr>
        <w:t xml:space="preserve">el cual contiene los siguientes archivos: </w:t>
      </w:r>
    </w:p>
    <w:p w14:paraId="4EBE3827" w14:textId="547065EC" w:rsidR="00A91A01" w:rsidRPr="005B2554" w:rsidRDefault="00A91A01" w:rsidP="005B2554">
      <w:pPr>
        <w:pStyle w:val="Prrafodelista"/>
        <w:numPr>
          <w:ilvl w:val="0"/>
          <w:numId w:val="10"/>
        </w:numPr>
        <w:spacing w:line="360" w:lineRule="auto"/>
        <w:jc w:val="both"/>
        <w:rPr>
          <w:rFonts w:ascii="Palatino Linotype" w:hAnsi="Palatino Linotype" w:cs="Arial"/>
          <w:b/>
          <w:i/>
        </w:rPr>
      </w:pPr>
      <w:r w:rsidRPr="005B2554">
        <w:rPr>
          <w:rFonts w:ascii="Palatino Linotype" w:hAnsi="Palatino Linotype" w:cs="Arial"/>
          <w:b/>
          <w:i/>
        </w:rPr>
        <w:t xml:space="preserve">Aviso de Privacidad Integral STP.pdf, </w:t>
      </w:r>
      <w:r w:rsidRPr="005B2554">
        <w:rPr>
          <w:rFonts w:ascii="Palatino Linotype" w:hAnsi="Palatino Linotype" w:cs="Arial"/>
        </w:rPr>
        <w:t>el cual contiene el Aviso de Privacidad para el Comité de Registro de Testigos Sociales del Estado de México (CRTSEM).</w:t>
      </w:r>
    </w:p>
    <w:p w14:paraId="0F807BA5" w14:textId="7702E5CC" w:rsidR="00A91A01" w:rsidRPr="005B2554" w:rsidRDefault="00A91A01" w:rsidP="005B2554">
      <w:pPr>
        <w:pStyle w:val="Prrafodelista"/>
        <w:numPr>
          <w:ilvl w:val="0"/>
          <w:numId w:val="10"/>
        </w:numPr>
        <w:spacing w:line="360" w:lineRule="auto"/>
        <w:jc w:val="both"/>
        <w:rPr>
          <w:rFonts w:ascii="Palatino Linotype" w:hAnsi="Palatino Linotype" w:cs="Arial"/>
          <w:b/>
          <w:i/>
        </w:rPr>
      </w:pPr>
      <w:r w:rsidRPr="005B2554">
        <w:rPr>
          <w:rFonts w:ascii="Palatino Linotype" w:hAnsi="Palatino Linotype" w:cs="Arial"/>
          <w:b/>
          <w:i/>
        </w:rPr>
        <w:lastRenderedPageBreak/>
        <w:t xml:space="preserve">Aviso de Privacidad Simplificado STP.pdf, </w:t>
      </w:r>
      <w:r w:rsidRPr="005B2554">
        <w:rPr>
          <w:rFonts w:ascii="Palatino Linotype" w:hAnsi="Palatino Linotype" w:cs="Arial"/>
        </w:rPr>
        <w:t xml:space="preserve">el cual contiene el Aviso de Privacidad Simplificado. </w:t>
      </w:r>
    </w:p>
    <w:p w14:paraId="0940AFBA" w14:textId="4694E337" w:rsidR="00A91A01" w:rsidRPr="005B2554" w:rsidRDefault="00A91A01" w:rsidP="005B2554">
      <w:pPr>
        <w:pStyle w:val="Prrafodelista"/>
        <w:numPr>
          <w:ilvl w:val="0"/>
          <w:numId w:val="10"/>
        </w:numPr>
        <w:spacing w:line="360" w:lineRule="auto"/>
        <w:jc w:val="both"/>
        <w:rPr>
          <w:rFonts w:ascii="Palatino Linotype" w:hAnsi="Palatino Linotype" w:cs="Arial"/>
          <w:b/>
          <w:i/>
        </w:rPr>
      </w:pPr>
      <w:r w:rsidRPr="005B2554">
        <w:rPr>
          <w:rFonts w:ascii="Palatino Linotype" w:hAnsi="Palatino Linotype" w:cs="Arial"/>
          <w:b/>
          <w:i/>
        </w:rPr>
        <w:t xml:space="preserve">VP DOCUMENTO DE SEGURIDAD STP.pdf, </w:t>
      </w:r>
      <w:r w:rsidRPr="005B2554">
        <w:rPr>
          <w:rFonts w:ascii="Palatino Linotype" w:hAnsi="Palatino Linotype" w:cs="Arial"/>
        </w:rPr>
        <w:t xml:space="preserve">el cual contiene el Documento de Seguridad de la Secretaría Técnica del Pleno. </w:t>
      </w:r>
    </w:p>
    <w:p w14:paraId="3BABF555" w14:textId="4578C4C7" w:rsidR="00A91A01" w:rsidRPr="005B2554" w:rsidRDefault="00A91A01"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RespuestaSolicitud00069STP.pdf, </w:t>
      </w:r>
      <w:r w:rsidRPr="005B2554">
        <w:rPr>
          <w:rFonts w:ascii="Palatino Linotype" w:hAnsi="Palatino Linotype" w:cs="Arial"/>
        </w:rPr>
        <w:t xml:space="preserve">el cual contiene el oficio número INFOEM/STP/012/2023 del treinta y uno de enero de dos mil veintitrés, por medio del cual el Secretario Técnico del Pleno, </w:t>
      </w:r>
      <w:r w:rsidR="00E97FC3" w:rsidRPr="005B2554">
        <w:rPr>
          <w:rFonts w:ascii="Palatino Linotype" w:hAnsi="Palatino Linotype" w:cs="Arial"/>
        </w:rPr>
        <w:t xml:space="preserve">refiere adjuntar los rubros del documento de seguridad que son públicos; así como, los avisos de privacidad integral y simplificado. </w:t>
      </w:r>
    </w:p>
    <w:p w14:paraId="5EAD9D4F" w14:textId="77777777" w:rsidR="00E97FC3" w:rsidRPr="005B2554" w:rsidRDefault="00E97FC3" w:rsidP="005B2554">
      <w:pPr>
        <w:spacing w:line="360" w:lineRule="auto"/>
        <w:jc w:val="both"/>
        <w:rPr>
          <w:rFonts w:ascii="Palatino Linotype" w:hAnsi="Palatino Linotype" w:cs="Arial"/>
          <w:b/>
          <w:i/>
        </w:rPr>
      </w:pPr>
    </w:p>
    <w:p w14:paraId="3B4B895C" w14:textId="3DC40BE5" w:rsidR="00E97FC3" w:rsidRPr="005B2554" w:rsidRDefault="00E97FC3" w:rsidP="005B2554">
      <w:pPr>
        <w:pStyle w:val="Prrafodelista"/>
        <w:numPr>
          <w:ilvl w:val="0"/>
          <w:numId w:val="3"/>
        </w:numPr>
        <w:spacing w:line="360" w:lineRule="auto"/>
        <w:jc w:val="both"/>
        <w:rPr>
          <w:rFonts w:ascii="Palatino Linotype" w:hAnsi="Palatino Linotype" w:cs="Arial"/>
          <w:b/>
          <w:i/>
        </w:rPr>
      </w:pPr>
      <w:r w:rsidRPr="005B2554">
        <w:rPr>
          <w:rFonts w:ascii="Palatino Linotype" w:hAnsi="Palatino Linotype" w:cs="Arial"/>
          <w:b/>
          <w:i/>
        </w:rPr>
        <w:t xml:space="preserve">UC, </w:t>
      </w:r>
      <w:r w:rsidRPr="005B2554">
        <w:rPr>
          <w:rFonts w:ascii="Palatino Linotype" w:hAnsi="Palatino Linotype" w:cs="Arial"/>
        </w:rPr>
        <w:t>que contiene los siguientes archivos electrónicos:</w:t>
      </w:r>
    </w:p>
    <w:p w14:paraId="25092D8E" w14:textId="52D3149B" w:rsidR="00E97FC3" w:rsidRPr="005B2554" w:rsidRDefault="00E97FC3"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AvisodeprivacidadIntegralparaimagenes</w:t>
      </w:r>
      <w:proofErr w:type="gramStart"/>
      <w:r w:rsidRPr="005B2554">
        <w:rPr>
          <w:rFonts w:ascii="Palatino Linotype" w:hAnsi="Palatino Linotype" w:cs="Arial"/>
          <w:b/>
          <w:i/>
        </w:rPr>
        <w:t>,fotografías,capturasdepantalla,audios,videoparadisfusión.pdf</w:t>
      </w:r>
      <w:proofErr w:type="gramEnd"/>
      <w:r w:rsidRPr="005B2554">
        <w:rPr>
          <w:rFonts w:ascii="Palatino Linotype" w:hAnsi="Palatino Linotype" w:cs="Arial"/>
          <w:b/>
          <w:i/>
        </w:rPr>
        <w:t xml:space="preserve">, </w:t>
      </w:r>
      <w:r w:rsidRPr="005B2554">
        <w:rPr>
          <w:rFonts w:ascii="Palatino Linotype" w:hAnsi="Palatino Linotype" w:cs="Arial"/>
        </w:rPr>
        <w:t>el cual contiene el Aviso de Privacidad Integral para Imágenes, fotografías, capturas de pantalla, audios y videos para Difusión.</w:t>
      </w:r>
    </w:p>
    <w:p w14:paraId="494061A6" w14:textId="7106A8E3" w:rsidR="00E97FC3" w:rsidRPr="005B2554" w:rsidRDefault="00E97FC3"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AvisoIntegraloaradirectoriodeperiodistasypersonasvinculadasaprensaycomunicaciónsocial.pdf, </w:t>
      </w:r>
      <w:r w:rsidRPr="005B2554">
        <w:rPr>
          <w:rFonts w:ascii="Palatino Linotype" w:hAnsi="Palatino Linotype" w:cs="Arial"/>
        </w:rPr>
        <w:t xml:space="preserve">el cual contiene el Aviso de Privacidad Integral para el Directorio de periodistas y personas vinculadas a prensa y comunicación social. </w:t>
      </w:r>
    </w:p>
    <w:p w14:paraId="2EA567D6" w14:textId="743D6313" w:rsidR="00E97FC3" w:rsidRPr="005B2554" w:rsidRDefault="00E97FC3"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DocumentodeSeguridadUC.pdf, </w:t>
      </w:r>
      <w:r w:rsidRPr="005B2554">
        <w:rPr>
          <w:rFonts w:ascii="Palatino Linotype" w:hAnsi="Palatino Linotype" w:cs="Arial"/>
        </w:rPr>
        <w:t xml:space="preserve">el cual contiene el Documento de Seguridad de la Unidad de Comunicación. </w:t>
      </w:r>
    </w:p>
    <w:p w14:paraId="208D4FD5" w14:textId="7278558C" w:rsidR="00E97FC3" w:rsidRPr="005B2554" w:rsidRDefault="00E97FC3"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lastRenderedPageBreak/>
        <w:t xml:space="preserve">RespuestaSolicitud00069UC.pdf, </w:t>
      </w:r>
      <w:r w:rsidRPr="005B2554">
        <w:rPr>
          <w:rFonts w:ascii="Palatino Linotype" w:hAnsi="Palatino Linotype" w:cs="Arial"/>
        </w:rPr>
        <w:t xml:space="preserve">el cual contiene el memorándum número INFOEM/UC/0011/2023 del dos de febrero de dos mil veintitrés, por medio del cual la Titular de la Unidad de Comunicación, proporciona link electrónico donde pueden ser consultados los avisos de privacidad; asimismo, refiere adjuntar el </w:t>
      </w:r>
      <w:r w:rsidR="00E031AA" w:rsidRPr="005B2554">
        <w:rPr>
          <w:rFonts w:ascii="Palatino Linotype" w:hAnsi="Palatino Linotype" w:cs="Arial"/>
        </w:rPr>
        <w:t>Documento</w:t>
      </w:r>
      <w:r w:rsidRPr="005B2554">
        <w:rPr>
          <w:rFonts w:ascii="Palatino Linotype" w:hAnsi="Palatino Linotype" w:cs="Arial"/>
        </w:rPr>
        <w:t xml:space="preserve"> de Seguridad en versión pública. </w:t>
      </w:r>
    </w:p>
    <w:p w14:paraId="0D76D8FE" w14:textId="77777777" w:rsidR="00E031AA" w:rsidRPr="005B2554" w:rsidRDefault="00E031AA" w:rsidP="005B2554">
      <w:pPr>
        <w:spacing w:line="360" w:lineRule="auto"/>
        <w:jc w:val="both"/>
        <w:rPr>
          <w:rFonts w:ascii="Palatino Linotype" w:hAnsi="Palatino Linotype" w:cs="Arial"/>
          <w:b/>
          <w:i/>
        </w:rPr>
      </w:pPr>
    </w:p>
    <w:p w14:paraId="2E96F0D1" w14:textId="59D83F5C" w:rsidR="00E031AA" w:rsidRPr="005B2554" w:rsidRDefault="00E031AA" w:rsidP="005B2554">
      <w:pPr>
        <w:pStyle w:val="Prrafodelista"/>
        <w:numPr>
          <w:ilvl w:val="0"/>
          <w:numId w:val="3"/>
        </w:numPr>
        <w:spacing w:line="360" w:lineRule="auto"/>
        <w:jc w:val="both"/>
        <w:rPr>
          <w:rFonts w:ascii="Palatino Linotype" w:hAnsi="Palatino Linotype" w:cs="Arial"/>
          <w:b/>
          <w:i/>
        </w:rPr>
      </w:pPr>
      <w:proofErr w:type="spellStart"/>
      <w:r w:rsidRPr="005B2554">
        <w:rPr>
          <w:rFonts w:ascii="Palatino Linotype" w:hAnsi="Palatino Linotype" w:cs="Arial"/>
          <w:b/>
          <w:i/>
        </w:rPr>
        <w:t>UIGyEV</w:t>
      </w:r>
      <w:proofErr w:type="spellEnd"/>
      <w:r w:rsidRPr="005B2554">
        <w:rPr>
          <w:rFonts w:ascii="Palatino Linotype" w:hAnsi="Palatino Linotype" w:cs="Arial"/>
          <w:b/>
          <w:i/>
        </w:rPr>
        <w:t xml:space="preserve">, </w:t>
      </w:r>
      <w:r w:rsidRPr="005B2554">
        <w:rPr>
          <w:rFonts w:ascii="Palatino Linotype" w:hAnsi="Palatino Linotype" w:cs="Arial"/>
        </w:rPr>
        <w:t>que contiene los siguientes archivos electrónicos:</w:t>
      </w:r>
    </w:p>
    <w:p w14:paraId="5803818A" w14:textId="2D3A80D4" w:rsidR="00E031AA" w:rsidRPr="005B2554" w:rsidRDefault="00E031AA"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DocumentodeSeguridad00069UIGyEV.pdf, </w:t>
      </w:r>
      <w:r w:rsidRPr="005B2554">
        <w:rPr>
          <w:rFonts w:ascii="Palatino Linotype" w:hAnsi="Palatino Linotype" w:cs="Arial"/>
        </w:rPr>
        <w:t xml:space="preserve">el cual contiene el Documento de Seguridad de la Unidad de Igualdad de Género y Erradicación de la Violencia. </w:t>
      </w:r>
    </w:p>
    <w:p w14:paraId="6297FDED" w14:textId="09D9A1CC" w:rsidR="00E031AA" w:rsidRPr="005B2554" w:rsidRDefault="00E031AA"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RespuestaSolicitud00069UIGyEV.pdf, </w:t>
      </w:r>
      <w:r w:rsidRPr="005B2554">
        <w:rPr>
          <w:rFonts w:ascii="Palatino Linotype" w:hAnsi="Palatino Linotype" w:cs="Arial"/>
        </w:rPr>
        <w:t>el cual contiene el oficio número INFOEM/</w:t>
      </w:r>
      <w:proofErr w:type="spellStart"/>
      <w:r w:rsidRPr="005B2554">
        <w:rPr>
          <w:rFonts w:ascii="Palatino Linotype" w:hAnsi="Palatino Linotype" w:cs="Arial"/>
        </w:rPr>
        <w:t>UIGyEV</w:t>
      </w:r>
      <w:proofErr w:type="spellEnd"/>
      <w:r w:rsidRPr="005B2554">
        <w:rPr>
          <w:rFonts w:ascii="Palatino Linotype" w:hAnsi="Palatino Linotype" w:cs="Arial"/>
        </w:rPr>
        <w:t xml:space="preserve">/007/2023 del veinticinco de enero de dos mil veintitrés, por medio del cual la Titular de la Unidad de Género y Erradicación de la Violencia, proporciona links electrónicos donde pueden ser consultados los avisos de privacidad; asimismo, refiere proporcionar el Documento de Seguridad en versión pública.  </w:t>
      </w:r>
    </w:p>
    <w:p w14:paraId="198D7229" w14:textId="77777777" w:rsidR="00E031AA" w:rsidRPr="005B2554" w:rsidRDefault="00E031AA" w:rsidP="005B2554">
      <w:pPr>
        <w:spacing w:line="360" w:lineRule="auto"/>
        <w:jc w:val="both"/>
        <w:rPr>
          <w:rFonts w:ascii="Palatino Linotype" w:hAnsi="Palatino Linotype" w:cs="Arial"/>
          <w:b/>
          <w:i/>
        </w:rPr>
      </w:pPr>
    </w:p>
    <w:p w14:paraId="54B3B961" w14:textId="63B0EB74" w:rsidR="00E031AA" w:rsidRPr="005B2554" w:rsidRDefault="00E031AA" w:rsidP="005B2554">
      <w:pPr>
        <w:pStyle w:val="Prrafodelista"/>
        <w:numPr>
          <w:ilvl w:val="0"/>
          <w:numId w:val="3"/>
        </w:numPr>
        <w:spacing w:line="360" w:lineRule="auto"/>
        <w:jc w:val="both"/>
        <w:rPr>
          <w:rFonts w:ascii="Palatino Linotype" w:hAnsi="Palatino Linotype" w:cs="Arial"/>
          <w:b/>
          <w:i/>
        </w:rPr>
      </w:pPr>
      <w:r w:rsidRPr="005B2554">
        <w:rPr>
          <w:rFonts w:ascii="Palatino Linotype" w:hAnsi="Palatino Linotype" w:cs="Arial"/>
          <w:b/>
          <w:i/>
        </w:rPr>
        <w:t xml:space="preserve">UT, </w:t>
      </w:r>
      <w:r w:rsidRPr="005B2554">
        <w:rPr>
          <w:rFonts w:ascii="Palatino Linotype" w:hAnsi="Palatino Linotype" w:cs="Arial"/>
        </w:rPr>
        <w:t>que contiene los siguientes archivos electrónicos:</w:t>
      </w:r>
    </w:p>
    <w:p w14:paraId="376A4F83" w14:textId="7373A832" w:rsidR="00E031AA" w:rsidRPr="005B2554" w:rsidRDefault="00E031AA"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Aviso de privacidad UT </w:t>
      </w:r>
      <w:proofErr w:type="spellStart"/>
      <w:r w:rsidRPr="005B2554">
        <w:rPr>
          <w:rFonts w:ascii="Palatino Linotype" w:hAnsi="Palatino Linotype" w:cs="Arial"/>
          <w:b/>
          <w:i/>
        </w:rPr>
        <w:t>Exp</w:t>
      </w:r>
      <w:proofErr w:type="spellEnd"/>
      <w:r w:rsidRPr="005B2554">
        <w:rPr>
          <w:rFonts w:ascii="Palatino Linotype" w:hAnsi="Palatino Linotype" w:cs="Arial"/>
          <w:b/>
          <w:i/>
        </w:rPr>
        <w:t xml:space="preserve">. Sol. ARCO.docx.pdf, </w:t>
      </w:r>
      <w:r w:rsidRPr="005B2554">
        <w:rPr>
          <w:rFonts w:ascii="Palatino Linotype" w:hAnsi="Palatino Linotype" w:cs="Arial"/>
        </w:rPr>
        <w:t>el cual contiene el Aviso de Privacidad Integral para Expedientes de Solicitudes de Derechos ARCO.</w:t>
      </w:r>
    </w:p>
    <w:p w14:paraId="4390C16A" w14:textId="58512D1A" w:rsidR="00E031AA" w:rsidRPr="005B2554" w:rsidRDefault="00E031AA"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lastRenderedPageBreak/>
        <w:t xml:space="preserve">Aviso de privacidad UT </w:t>
      </w:r>
      <w:proofErr w:type="spellStart"/>
      <w:r w:rsidRPr="005B2554">
        <w:rPr>
          <w:rFonts w:ascii="Palatino Linotype" w:hAnsi="Palatino Linotype" w:cs="Arial"/>
          <w:b/>
          <w:i/>
        </w:rPr>
        <w:t>Exp</w:t>
      </w:r>
      <w:proofErr w:type="spellEnd"/>
      <w:r w:rsidRPr="005B2554">
        <w:rPr>
          <w:rFonts w:ascii="Palatino Linotype" w:hAnsi="Palatino Linotype" w:cs="Arial"/>
          <w:b/>
          <w:i/>
        </w:rPr>
        <w:t xml:space="preserve">. Sol. Info.pdf, </w:t>
      </w:r>
      <w:r w:rsidRPr="005B2554">
        <w:rPr>
          <w:rFonts w:ascii="Palatino Linotype" w:hAnsi="Palatino Linotype" w:cs="Arial"/>
        </w:rPr>
        <w:t xml:space="preserve">el cual contiene el Aviso de Privacidad Integral para Expedientes de Solicitudes de </w:t>
      </w:r>
      <w:r w:rsidR="00443244" w:rsidRPr="005B2554">
        <w:rPr>
          <w:rFonts w:ascii="Palatino Linotype" w:hAnsi="Palatino Linotype" w:cs="Arial"/>
        </w:rPr>
        <w:t xml:space="preserve">Acceso a la Información Pública. </w:t>
      </w:r>
    </w:p>
    <w:p w14:paraId="586A58AA" w14:textId="77777777" w:rsidR="00443244" w:rsidRPr="005B2554" w:rsidRDefault="00E031AA"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Aviso_de_privacidad_UT_CAT.pdf, </w:t>
      </w:r>
      <w:r w:rsidR="00443244" w:rsidRPr="005B2554">
        <w:rPr>
          <w:rFonts w:ascii="Palatino Linotype" w:hAnsi="Palatino Linotype" w:cs="Arial"/>
        </w:rPr>
        <w:t>el cual contiene el Aviso de Privacidad Integral para Asesorías y consultas proporcionadas por el Centro de Atención Telefónica (CAT).</w:t>
      </w:r>
    </w:p>
    <w:p w14:paraId="3481AB77" w14:textId="6D12CD17" w:rsidR="00E031AA" w:rsidRPr="005B2554" w:rsidRDefault="00E031AA"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Documento de Seguridad UT (1).</w:t>
      </w:r>
      <w:proofErr w:type="spellStart"/>
      <w:r w:rsidRPr="005B2554">
        <w:rPr>
          <w:rFonts w:ascii="Palatino Linotype" w:hAnsi="Palatino Linotype" w:cs="Arial"/>
          <w:b/>
          <w:i/>
        </w:rPr>
        <w:t>pdf</w:t>
      </w:r>
      <w:proofErr w:type="spellEnd"/>
      <w:r w:rsidRPr="005B2554">
        <w:rPr>
          <w:rFonts w:ascii="Palatino Linotype" w:hAnsi="Palatino Linotype" w:cs="Arial"/>
          <w:b/>
          <w:i/>
        </w:rPr>
        <w:t xml:space="preserve">, </w:t>
      </w:r>
      <w:r w:rsidR="00443244" w:rsidRPr="005B2554">
        <w:rPr>
          <w:rFonts w:ascii="Palatino Linotype" w:hAnsi="Palatino Linotype" w:cs="Arial"/>
        </w:rPr>
        <w:t xml:space="preserve">el cual contiene el Documento de Seguridad de la Unidad de Transparencia. </w:t>
      </w:r>
    </w:p>
    <w:p w14:paraId="1A3A3D5F" w14:textId="2A9BDC62" w:rsidR="00E031AA" w:rsidRPr="005B2554" w:rsidRDefault="00E031AA" w:rsidP="005B2554">
      <w:pPr>
        <w:pStyle w:val="Prrafodelista"/>
        <w:numPr>
          <w:ilvl w:val="0"/>
          <w:numId w:val="5"/>
        </w:numPr>
        <w:spacing w:line="360" w:lineRule="auto"/>
        <w:jc w:val="both"/>
        <w:rPr>
          <w:rFonts w:ascii="Palatino Linotype" w:hAnsi="Palatino Linotype" w:cs="Arial"/>
          <w:b/>
          <w:i/>
        </w:rPr>
      </w:pPr>
      <w:r w:rsidRPr="005B2554">
        <w:rPr>
          <w:rFonts w:ascii="Palatino Linotype" w:hAnsi="Palatino Linotype" w:cs="Arial"/>
          <w:b/>
          <w:i/>
        </w:rPr>
        <w:t xml:space="preserve">RespuestaSolicitud00069UT.pdf, </w:t>
      </w:r>
      <w:r w:rsidR="00443244" w:rsidRPr="005B2554">
        <w:rPr>
          <w:rFonts w:ascii="Palatino Linotype" w:hAnsi="Palatino Linotype" w:cs="Arial"/>
        </w:rPr>
        <w:t xml:space="preserve">el cual contiene el memorándum número INFOEM/UT/022/2023 del tres de febrero de dos mil veintitrés, por medio del cual el Titular de la Unidad de Transparencia, refiere anexar los avisos de privacidad y proporciona link electrónico para su consulta; asimismo, proporciona el Documento de Seguridad en versión Pública. </w:t>
      </w:r>
    </w:p>
    <w:p w14:paraId="6D9BD0EA" w14:textId="77777777" w:rsidR="00E031AA" w:rsidRPr="005B2554" w:rsidRDefault="00E031AA" w:rsidP="005B2554">
      <w:pPr>
        <w:pStyle w:val="Prrafodelista"/>
        <w:spacing w:line="360" w:lineRule="auto"/>
        <w:ind w:left="1931"/>
        <w:jc w:val="both"/>
        <w:rPr>
          <w:rFonts w:ascii="Palatino Linotype" w:hAnsi="Palatino Linotype" w:cs="Arial"/>
          <w:b/>
          <w:i/>
        </w:rPr>
      </w:pPr>
    </w:p>
    <w:p w14:paraId="4C61B531" w14:textId="6E2C382F" w:rsidR="00E97FC3" w:rsidRPr="005B2554" w:rsidRDefault="00443244" w:rsidP="005B2554">
      <w:pPr>
        <w:pStyle w:val="Prrafodelista"/>
        <w:numPr>
          <w:ilvl w:val="0"/>
          <w:numId w:val="3"/>
        </w:numPr>
        <w:spacing w:line="360" w:lineRule="auto"/>
        <w:jc w:val="both"/>
        <w:rPr>
          <w:rFonts w:ascii="Palatino Linotype" w:hAnsi="Palatino Linotype" w:cs="Arial"/>
          <w:b/>
          <w:i/>
        </w:rPr>
      </w:pPr>
      <w:r w:rsidRPr="005B2554">
        <w:rPr>
          <w:rFonts w:ascii="Palatino Linotype" w:hAnsi="Palatino Linotype" w:cs="Arial"/>
          <w:b/>
          <w:i/>
        </w:rPr>
        <w:t xml:space="preserve">RES-08-INFOEM-ORD-COMT-03a-2023.pdf, </w:t>
      </w:r>
      <w:r w:rsidRPr="005B2554">
        <w:rPr>
          <w:rFonts w:ascii="Palatino Linotype" w:hAnsi="Palatino Linotype" w:cs="Arial"/>
        </w:rPr>
        <w:t xml:space="preserve">el cual contiene la Resolución número RES/08/INFOEM/ORD/COMT/03ª/2023, del siete de febrero de dos mil veintitrés, por medio del cual el Comité de Trasparencia, confirma la clasificación parcial como confidencial de la información relacionada con las medidas de seguridad y relativa a las medidas de seguridad descrita en los documentos de seguridad de los Sistemas de Bases de Datos de Infoem. </w:t>
      </w:r>
    </w:p>
    <w:p w14:paraId="7CCC8842" w14:textId="59A623F7" w:rsidR="00443244" w:rsidRPr="005B2554" w:rsidRDefault="00443244" w:rsidP="005B2554">
      <w:pPr>
        <w:pStyle w:val="Prrafodelista"/>
        <w:numPr>
          <w:ilvl w:val="0"/>
          <w:numId w:val="3"/>
        </w:numPr>
        <w:spacing w:line="360" w:lineRule="auto"/>
        <w:jc w:val="both"/>
        <w:rPr>
          <w:rFonts w:ascii="Palatino Linotype" w:hAnsi="Palatino Linotype" w:cs="Arial"/>
          <w:b/>
          <w:i/>
        </w:rPr>
      </w:pPr>
      <w:r w:rsidRPr="005B2554">
        <w:rPr>
          <w:rFonts w:ascii="Palatino Linotype" w:hAnsi="Palatino Linotype" w:cs="Arial"/>
          <w:b/>
          <w:i/>
        </w:rPr>
        <w:lastRenderedPageBreak/>
        <w:t xml:space="preserve">RespuestaSolicitud00069-2023.pdf, </w:t>
      </w:r>
      <w:r w:rsidRPr="005B2554">
        <w:rPr>
          <w:rFonts w:ascii="Palatino Linotype" w:hAnsi="Palatino Linotype" w:cs="Arial"/>
        </w:rPr>
        <w:t xml:space="preserve">el cual contiene el oficio número INFOEM/UT/073/2023 del quince de febrero de dos mil veintitrés, por medio del cual el Titular de la Unidad de Transparencia, refiere adjuntar las respuestas de los servidores públicos habilitados. </w:t>
      </w:r>
    </w:p>
    <w:p w14:paraId="2572AC5F" w14:textId="77777777" w:rsidR="00E97FC3" w:rsidRPr="005B2554" w:rsidRDefault="00E97FC3" w:rsidP="005B2554">
      <w:pPr>
        <w:spacing w:line="360" w:lineRule="auto"/>
        <w:jc w:val="both"/>
        <w:rPr>
          <w:rFonts w:ascii="Palatino Linotype" w:hAnsi="Palatino Linotype" w:cs="Arial"/>
          <w:b/>
          <w:i/>
        </w:rPr>
      </w:pPr>
    </w:p>
    <w:p w14:paraId="79C8E01C" w14:textId="60747399" w:rsidR="00E62E88" w:rsidRPr="005B2554" w:rsidRDefault="00FB1BBE" w:rsidP="005B2554">
      <w:pPr>
        <w:pStyle w:val="Prrafodelista"/>
        <w:tabs>
          <w:tab w:val="left" w:pos="709"/>
        </w:tabs>
        <w:spacing w:line="360" w:lineRule="auto"/>
        <w:ind w:left="0"/>
        <w:jc w:val="both"/>
        <w:rPr>
          <w:rFonts w:ascii="Palatino Linotype" w:hAnsi="Palatino Linotype" w:cs="Arial"/>
          <w:b/>
          <w:bCs/>
        </w:rPr>
      </w:pPr>
      <w:r w:rsidRPr="005B2554">
        <w:rPr>
          <w:rFonts w:ascii="Palatino Linotype" w:hAnsi="Palatino Linotype" w:cs="Arial"/>
          <w:b/>
          <w:sz w:val="28"/>
        </w:rPr>
        <w:t>I</w:t>
      </w:r>
      <w:r w:rsidR="00C55C73" w:rsidRPr="005B2554">
        <w:rPr>
          <w:rFonts w:ascii="Palatino Linotype" w:hAnsi="Palatino Linotype" w:cs="Arial"/>
          <w:b/>
          <w:sz w:val="28"/>
        </w:rPr>
        <w:t>V</w:t>
      </w:r>
      <w:r w:rsidR="00E62E88" w:rsidRPr="005B2554">
        <w:rPr>
          <w:rFonts w:ascii="Palatino Linotype" w:hAnsi="Palatino Linotype" w:cs="Arial"/>
          <w:b/>
          <w:sz w:val="28"/>
        </w:rPr>
        <w:t xml:space="preserve">. </w:t>
      </w:r>
      <w:r w:rsidR="00E62E88" w:rsidRPr="005B2554">
        <w:rPr>
          <w:rFonts w:ascii="Palatino Linotype" w:hAnsi="Palatino Linotype" w:cs="Arial"/>
          <w:b/>
          <w:bCs/>
          <w:sz w:val="28"/>
          <w:szCs w:val="28"/>
        </w:rPr>
        <w:t>Del Recurso de Revisión</w:t>
      </w:r>
    </w:p>
    <w:p w14:paraId="7CE05361" w14:textId="53740756" w:rsidR="007A5836" w:rsidRPr="005B2554" w:rsidRDefault="007A5836" w:rsidP="005B2554">
      <w:pPr>
        <w:pStyle w:val="Prrafodelista"/>
        <w:spacing w:line="360" w:lineRule="auto"/>
        <w:ind w:left="0"/>
        <w:jc w:val="both"/>
        <w:rPr>
          <w:rFonts w:ascii="Palatino Linotype" w:hAnsi="Palatino Linotype" w:cs="Arial"/>
        </w:rPr>
      </w:pPr>
      <w:r w:rsidRPr="005B2554">
        <w:rPr>
          <w:rFonts w:ascii="Palatino Linotype" w:hAnsi="Palatino Linotype"/>
        </w:rPr>
        <w:t xml:space="preserve">Inconforme con la </w:t>
      </w:r>
      <w:r w:rsidRPr="005B2554">
        <w:rPr>
          <w:rFonts w:ascii="Palatino Linotype" w:hAnsi="Palatino Linotype" w:cs="Arial"/>
        </w:rPr>
        <w:t xml:space="preserve">respuesta </w:t>
      </w:r>
      <w:r w:rsidRPr="005B2554">
        <w:rPr>
          <w:rFonts w:ascii="Palatino Linotype" w:hAnsi="Palatino Linotype"/>
        </w:rPr>
        <w:t xml:space="preserve">del </w:t>
      </w:r>
      <w:r w:rsidRPr="005B2554">
        <w:rPr>
          <w:rFonts w:ascii="Palatino Linotype" w:hAnsi="Palatino Linotype"/>
          <w:b/>
        </w:rPr>
        <w:t>SUJETO OBLIGADO</w:t>
      </w:r>
      <w:r w:rsidRPr="005B2554">
        <w:rPr>
          <w:rFonts w:ascii="Palatino Linotype" w:hAnsi="Palatino Linotype"/>
        </w:rPr>
        <w:t xml:space="preserve">, el </w:t>
      </w:r>
      <w:r w:rsidR="002077EF" w:rsidRPr="005B2554">
        <w:rPr>
          <w:rFonts w:ascii="Palatino Linotype" w:hAnsi="Palatino Linotype"/>
          <w:b/>
          <w:bCs/>
        </w:rPr>
        <w:t xml:space="preserve">diez de marzo </w:t>
      </w:r>
      <w:r w:rsidR="00FB1BBE" w:rsidRPr="005B2554">
        <w:rPr>
          <w:rFonts w:ascii="Palatino Linotype" w:hAnsi="Palatino Linotype"/>
          <w:b/>
          <w:bCs/>
        </w:rPr>
        <w:t>de</w:t>
      </w:r>
      <w:r w:rsidR="004814D1" w:rsidRPr="005B2554">
        <w:rPr>
          <w:rFonts w:ascii="Palatino Linotype" w:hAnsi="Palatino Linotype"/>
          <w:b/>
          <w:bCs/>
        </w:rPr>
        <w:t xml:space="preserve"> dos mil veintitrés</w:t>
      </w:r>
      <w:r w:rsidR="00A9204E" w:rsidRPr="005B2554">
        <w:rPr>
          <w:rFonts w:ascii="Palatino Linotype" w:hAnsi="Palatino Linotype"/>
        </w:rPr>
        <w:t xml:space="preserve">, </w:t>
      </w:r>
      <w:r w:rsidR="009F17CA" w:rsidRPr="005B2554">
        <w:rPr>
          <w:rFonts w:ascii="Palatino Linotype" w:hAnsi="Palatino Linotype"/>
          <w:b/>
        </w:rPr>
        <w:t>EL</w:t>
      </w:r>
      <w:r w:rsidRPr="005B2554">
        <w:rPr>
          <w:rFonts w:ascii="Palatino Linotype" w:hAnsi="Palatino Linotype"/>
          <w:b/>
        </w:rPr>
        <w:t xml:space="preserve"> RECURRENTE</w:t>
      </w:r>
      <w:r w:rsidR="000C7F93" w:rsidRPr="005B2554">
        <w:rPr>
          <w:rFonts w:ascii="Palatino Linotype" w:hAnsi="Palatino Linotype"/>
          <w:b/>
        </w:rPr>
        <w:t xml:space="preserve"> </w:t>
      </w:r>
      <w:r w:rsidRPr="005B2554">
        <w:rPr>
          <w:rFonts w:ascii="Palatino Linotype" w:hAnsi="Palatino Linotype"/>
        </w:rPr>
        <w:t xml:space="preserve">interpuso el </w:t>
      </w:r>
      <w:r w:rsidR="000C7F93" w:rsidRPr="005B2554">
        <w:rPr>
          <w:rFonts w:ascii="Palatino Linotype" w:hAnsi="Palatino Linotype"/>
        </w:rPr>
        <w:t>R</w:t>
      </w:r>
      <w:r w:rsidRPr="005B2554">
        <w:rPr>
          <w:rFonts w:ascii="Palatino Linotype" w:hAnsi="Palatino Linotype"/>
        </w:rPr>
        <w:t xml:space="preserve">ecurso de </w:t>
      </w:r>
      <w:r w:rsidR="000C7F93" w:rsidRPr="005B2554">
        <w:rPr>
          <w:rFonts w:ascii="Palatino Linotype" w:hAnsi="Palatino Linotype"/>
        </w:rPr>
        <w:t>R</w:t>
      </w:r>
      <w:r w:rsidRPr="005B2554">
        <w:rPr>
          <w:rFonts w:ascii="Palatino Linotype" w:hAnsi="Palatino Linotype"/>
        </w:rPr>
        <w:t xml:space="preserve">evisión objeto del presente estudio, el cual fue registrado en </w:t>
      </w:r>
      <w:r w:rsidRPr="005B2554">
        <w:rPr>
          <w:rFonts w:ascii="Palatino Linotype" w:hAnsi="Palatino Linotype"/>
          <w:b/>
        </w:rPr>
        <w:t>EL SAIMEX</w:t>
      </w:r>
      <w:r w:rsidR="00DF43CB" w:rsidRPr="005B2554">
        <w:rPr>
          <w:rFonts w:ascii="Palatino Linotype" w:hAnsi="Palatino Linotype"/>
          <w:b/>
        </w:rPr>
        <w:t xml:space="preserve"> </w:t>
      </w:r>
      <w:r w:rsidR="002077EF" w:rsidRPr="005B2554">
        <w:rPr>
          <w:rFonts w:ascii="Palatino Linotype" w:hAnsi="Palatino Linotype"/>
        </w:rPr>
        <w:t xml:space="preserve">el catorce de marzo de dos mil veintitrés </w:t>
      </w:r>
      <w:r w:rsidRPr="005B2554">
        <w:rPr>
          <w:rFonts w:ascii="Palatino Linotype" w:hAnsi="Palatino Linotype"/>
        </w:rPr>
        <w:t xml:space="preserve">y se le asignó el número de expediente </w:t>
      </w:r>
      <w:r w:rsidR="004814D1" w:rsidRPr="005B2554">
        <w:rPr>
          <w:rFonts w:ascii="Palatino Linotype" w:hAnsi="Palatino Linotype"/>
          <w:b/>
        </w:rPr>
        <w:t>0</w:t>
      </w:r>
      <w:r w:rsidR="002077EF" w:rsidRPr="005B2554">
        <w:rPr>
          <w:rFonts w:ascii="Palatino Linotype" w:hAnsi="Palatino Linotype"/>
          <w:b/>
        </w:rPr>
        <w:t>1357</w:t>
      </w:r>
      <w:r w:rsidR="00A9204E" w:rsidRPr="005B2554">
        <w:rPr>
          <w:rFonts w:ascii="Palatino Linotype" w:hAnsi="Palatino Linotype"/>
          <w:b/>
        </w:rPr>
        <w:t>/INFOEM/IP/RR/202</w:t>
      </w:r>
      <w:r w:rsidR="004814D1" w:rsidRPr="005B2554">
        <w:rPr>
          <w:rFonts w:ascii="Palatino Linotype" w:hAnsi="Palatino Linotype"/>
          <w:b/>
        </w:rPr>
        <w:t>3</w:t>
      </w:r>
      <w:r w:rsidRPr="005B2554">
        <w:rPr>
          <w:rFonts w:ascii="Palatino Linotype" w:hAnsi="Palatino Linotype"/>
          <w:b/>
        </w:rPr>
        <w:t>,</w:t>
      </w:r>
      <w:r w:rsidRPr="005B2554">
        <w:rPr>
          <w:rFonts w:ascii="Palatino Linotype" w:hAnsi="Palatino Linotype" w:cs="Arial"/>
        </w:rPr>
        <w:t xml:space="preserve"> en el</w:t>
      </w:r>
      <w:r w:rsidR="00B306B4" w:rsidRPr="005B2554">
        <w:rPr>
          <w:rFonts w:ascii="Palatino Linotype" w:hAnsi="Palatino Linotype" w:cs="Arial"/>
        </w:rPr>
        <w:t xml:space="preserve"> que</w:t>
      </w:r>
      <w:r w:rsidR="007F2176" w:rsidRPr="005B2554">
        <w:rPr>
          <w:rFonts w:ascii="Palatino Linotype" w:hAnsi="Palatino Linotype" w:cs="Arial"/>
        </w:rPr>
        <w:t xml:space="preserve"> </w:t>
      </w:r>
      <w:r w:rsidR="00A20488" w:rsidRPr="005B2554">
        <w:rPr>
          <w:rFonts w:ascii="Palatino Linotype" w:hAnsi="Palatino Linotype" w:cs="Arial"/>
        </w:rPr>
        <w:t>señaló como:</w:t>
      </w:r>
    </w:p>
    <w:p w14:paraId="44EBAB58" w14:textId="77777777" w:rsidR="007A5836" w:rsidRPr="005B2554" w:rsidRDefault="007A5836" w:rsidP="005B2554">
      <w:pPr>
        <w:spacing w:line="360" w:lineRule="auto"/>
        <w:ind w:right="899"/>
        <w:jc w:val="both"/>
        <w:rPr>
          <w:rFonts w:ascii="Palatino Linotype" w:hAnsi="Palatino Linotype" w:cs="Arial"/>
          <w:i/>
          <w:sz w:val="22"/>
        </w:rPr>
      </w:pPr>
    </w:p>
    <w:p w14:paraId="7CA7C3EE" w14:textId="3F9ECB20" w:rsidR="00A20488" w:rsidRPr="005B2554" w:rsidRDefault="00A34E7D" w:rsidP="005B2554">
      <w:pPr>
        <w:pStyle w:val="Prrafodelista"/>
        <w:spacing w:line="360" w:lineRule="auto"/>
        <w:ind w:left="0"/>
        <w:jc w:val="both"/>
        <w:rPr>
          <w:rFonts w:ascii="Palatino Linotype" w:hAnsi="Palatino Linotype" w:cs="Arial"/>
          <w:b/>
        </w:rPr>
      </w:pPr>
      <w:r w:rsidRPr="005B2554">
        <w:rPr>
          <w:rFonts w:ascii="Palatino Linotype" w:hAnsi="Palatino Linotype" w:cs="Arial"/>
          <w:b/>
        </w:rPr>
        <w:t>Acto impugnado</w:t>
      </w:r>
      <w:r w:rsidR="00FB1BBE" w:rsidRPr="005B2554">
        <w:rPr>
          <w:rFonts w:ascii="Palatino Linotype" w:hAnsi="Palatino Linotype" w:cs="Arial"/>
          <w:b/>
        </w:rPr>
        <w:t>:</w:t>
      </w:r>
    </w:p>
    <w:p w14:paraId="6A3B4579" w14:textId="77777777" w:rsidR="00A20488" w:rsidRPr="005B2554" w:rsidRDefault="00A20488" w:rsidP="005B2554">
      <w:pPr>
        <w:ind w:left="851" w:right="899"/>
        <w:jc w:val="both"/>
        <w:rPr>
          <w:rFonts w:ascii="Palatino Linotype" w:hAnsi="Palatino Linotype" w:cs="Arial"/>
          <w:i/>
          <w:sz w:val="22"/>
        </w:rPr>
      </w:pPr>
    </w:p>
    <w:p w14:paraId="7EE515B6" w14:textId="153A388B" w:rsidR="00A20488" w:rsidRPr="005B2554" w:rsidRDefault="00A20488" w:rsidP="005B2554">
      <w:pPr>
        <w:ind w:left="851" w:right="899"/>
        <w:jc w:val="both"/>
        <w:rPr>
          <w:rFonts w:ascii="Palatino Linotype" w:hAnsi="Palatino Linotype" w:cs="Arial"/>
          <w:i/>
          <w:sz w:val="22"/>
        </w:rPr>
      </w:pPr>
      <w:r w:rsidRPr="005B2554">
        <w:rPr>
          <w:rFonts w:ascii="Palatino Linotype" w:hAnsi="Palatino Linotype" w:cs="Arial"/>
          <w:i/>
          <w:sz w:val="22"/>
        </w:rPr>
        <w:t>“</w:t>
      </w:r>
      <w:r w:rsidR="002077EF" w:rsidRPr="005B2554">
        <w:rPr>
          <w:rFonts w:ascii="Palatino Linotype" w:hAnsi="Palatino Linotype" w:cs="Arial"/>
          <w:i/>
          <w:sz w:val="22"/>
        </w:rPr>
        <w:t>No entregaron los adjuntos a su respuesta</w:t>
      </w:r>
      <w:r w:rsidRPr="005B2554">
        <w:rPr>
          <w:rFonts w:ascii="Palatino Linotype" w:hAnsi="Palatino Linotype" w:cs="Arial"/>
          <w:i/>
          <w:sz w:val="22"/>
        </w:rPr>
        <w:t xml:space="preserve">” (sic) </w:t>
      </w:r>
    </w:p>
    <w:p w14:paraId="30ABD356" w14:textId="77777777" w:rsidR="00C55C73" w:rsidRPr="005B2554" w:rsidRDefault="00C55C73" w:rsidP="005B2554">
      <w:pPr>
        <w:ind w:right="899"/>
        <w:jc w:val="both"/>
        <w:rPr>
          <w:rFonts w:ascii="Palatino Linotype" w:hAnsi="Palatino Linotype" w:cs="Arial"/>
          <w:i/>
          <w:sz w:val="22"/>
        </w:rPr>
      </w:pPr>
    </w:p>
    <w:p w14:paraId="49E370C1" w14:textId="240C37E8" w:rsidR="00B14F9B" w:rsidRPr="005B2554" w:rsidRDefault="00B14F9B" w:rsidP="005B2554">
      <w:pPr>
        <w:spacing w:line="360" w:lineRule="auto"/>
        <w:ind w:right="899"/>
        <w:jc w:val="both"/>
        <w:rPr>
          <w:rFonts w:ascii="Palatino Linotype" w:hAnsi="Palatino Linotype" w:cs="Arial"/>
          <w:b/>
        </w:rPr>
      </w:pPr>
      <w:r w:rsidRPr="005B2554">
        <w:rPr>
          <w:rFonts w:ascii="Palatino Linotype" w:hAnsi="Palatino Linotype" w:cs="Arial"/>
          <w:b/>
        </w:rPr>
        <w:t xml:space="preserve">Así como, razones o motivos de inconformidad: </w:t>
      </w:r>
    </w:p>
    <w:p w14:paraId="21CF2D5E" w14:textId="77777777" w:rsidR="00B14F9B" w:rsidRPr="005B2554" w:rsidRDefault="00B14F9B" w:rsidP="005B2554">
      <w:pPr>
        <w:ind w:right="899"/>
        <w:jc w:val="both"/>
        <w:rPr>
          <w:rFonts w:ascii="Palatino Linotype" w:hAnsi="Palatino Linotype" w:cs="Arial"/>
          <w:b/>
        </w:rPr>
      </w:pPr>
    </w:p>
    <w:p w14:paraId="03C98113" w14:textId="19A5AB47" w:rsidR="00B14F9B" w:rsidRPr="005B2554" w:rsidRDefault="00B14F9B" w:rsidP="005B2554">
      <w:pPr>
        <w:ind w:left="851" w:right="899"/>
        <w:jc w:val="both"/>
        <w:rPr>
          <w:rFonts w:ascii="Palatino Linotype" w:hAnsi="Palatino Linotype" w:cs="Arial"/>
          <w:i/>
          <w:sz w:val="22"/>
        </w:rPr>
      </w:pPr>
      <w:r w:rsidRPr="005B2554">
        <w:rPr>
          <w:rFonts w:ascii="Palatino Linotype" w:hAnsi="Palatino Linotype" w:cs="Arial"/>
          <w:i/>
          <w:sz w:val="22"/>
        </w:rPr>
        <w:t>“</w:t>
      </w:r>
      <w:r w:rsidR="002077EF" w:rsidRPr="005B2554">
        <w:rPr>
          <w:rFonts w:ascii="Palatino Linotype" w:hAnsi="Palatino Linotype" w:cs="Arial"/>
          <w:i/>
          <w:sz w:val="22"/>
        </w:rPr>
        <w:t>No entrega la información adjunta que dice en la respuesta</w:t>
      </w:r>
      <w:r w:rsidRPr="005B2554">
        <w:rPr>
          <w:rFonts w:ascii="Palatino Linotype" w:hAnsi="Palatino Linotype" w:cs="Arial"/>
          <w:i/>
          <w:sz w:val="22"/>
        </w:rPr>
        <w:t xml:space="preserve">” (sic) </w:t>
      </w:r>
    </w:p>
    <w:p w14:paraId="5FE9B439" w14:textId="77777777" w:rsidR="00B14F9B" w:rsidRPr="005B2554" w:rsidRDefault="00B14F9B" w:rsidP="005B2554">
      <w:pPr>
        <w:ind w:right="899"/>
        <w:jc w:val="both"/>
        <w:rPr>
          <w:rFonts w:ascii="Palatino Linotype" w:hAnsi="Palatino Linotype" w:cs="Arial"/>
          <w:i/>
          <w:sz w:val="22"/>
        </w:rPr>
      </w:pPr>
    </w:p>
    <w:p w14:paraId="6DCFB38C" w14:textId="4D6047F7" w:rsidR="00E62E88" w:rsidRPr="005B2554" w:rsidRDefault="00E62E88" w:rsidP="005B2554">
      <w:pPr>
        <w:spacing w:line="360" w:lineRule="auto"/>
        <w:jc w:val="both"/>
        <w:rPr>
          <w:rFonts w:ascii="Palatino Linotype" w:hAnsi="Palatino Linotype" w:cs="Arial"/>
          <w:b/>
          <w:sz w:val="28"/>
          <w:szCs w:val="28"/>
        </w:rPr>
      </w:pPr>
      <w:r w:rsidRPr="005B2554">
        <w:rPr>
          <w:rFonts w:ascii="Palatino Linotype" w:hAnsi="Palatino Linotype" w:cs="Arial"/>
          <w:b/>
          <w:sz w:val="28"/>
          <w:szCs w:val="28"/>
        </w:rPr>
        <w:t>V. Del turno del Recurso de Revisión</w:t>
      </w:r>
    </w:p>
    <w:p w14:paraId="17C411EA" w14:textId="2D6C4068" w:rsidR="007A5836" w:rsidRPr="005B2554" w:rsidRDefault="007A5836" w:rsidP="005B2554">
      <w:pPr>
        <w:pStyle w:val="Prrafodelista"/>
        <w:spacing w:line="360" w:lineRule="auto"/>
        <w:ind w:left="0"/>
        <w:contextualSpacing/>
        <w:jc w:val="both"/>
        <w:rPr>
          <w:rFonts w:ascii="Palatino Linotype" w:hAnsi="Palatino Linotype" w:cs="Arial"/>
        </w:rPr>
      </w:pPr>
      <w:r w:rsidRPr="005B2554">
        <w:rPr>
          <w:rFonts w:ascii="Palatino Linotype" w:hAnsi="Palatino Linotype" w:cs="Arial"/>
        </w:rPr>
        <w:t xml:space="preserve">El recurso de que se trata se envió electrónicamente al Instituto de </w:t>
      </w:r>
      <w:r w:rsidRPr="005B2554">
        <w:rPr>
          <w:rFonts w:ascii="Palatino Linotype" w:eastAsia="Arial Unicode MS" w:hAnsi="Palatino Linotype" w:cs="Arial"/>
        </w:rPr>
        <w:t>Transparencia</w:t>
      </w:r>
      <w:r w:rsidRPr="005B2554">
        <w:rPr>
          <w:rFonts w:ascii="Palatino Linotype" w:hAnsi="Palatino Linotype" w:cs="Arial"/>
        </w:rPr>
        <w:t xml:space="preserve">, </w:t>
      </w:r>
      <w:r w:rsidR="00AB4B44" w:rsidRPr="005B2554">
        <w:rPr>
          <w:rFonts w:ascii="Palatino Linotype" w:hAnsi="Palatino Linotype" w:cs="Arial"/>
        </w:rPr>
        <w:t>Acceso a la Información</w:t>
      </w:r>
      <w:r w:rsidRPr="005B2554">
        <w:rPr>
          <w:rFonts w:ascii="Palatino Linotype" w:hAnsi="Palatino Linotype" w:cs="Arial"/>
        </w:rPr>
        <w:t xml:space="preserve"> Pública y Protección de Datos Personales del Estado de México y Municipios e</w:t>
      </w:r>
      <w:r w:rsidR="002A29AD" w:rsidRPr="005B2554">
        <w:rPr>
          <w:rFonts w:ascii="Palatino Linotype" w:hAnsi="Palatino Linotype" w:cs="Arial"/>
        </w:rPr>
        <w:t xml:space="preserve">l </w:t>
      </w:r>
      <w:r w:rsidR="002077EF" w:rsidRPr="005B2554">
        <w:rPr>
          <w:rFonts w:ascii="Palatino Linotype" w:hAnsi="Palatino Linotype" w:cs="Arial"/>
          <w:b/>
        </w:rPr>
        <w:t xml:space="preserve">diez de marzo </w:t>
      </w:r>
      <w:r w:rsidR="005A39E3" w:rsidRPr="005B2554">
        <w:rPr>
          <w:rFonts w:ascii="Palatino Linotype" w:hAnsi="Palatino Linotype" w:cs="Arial"/>
          <w:b/>
        </w:rPr>
        <w:t xml:space="preserve">de dos mil </w:t>
      </w:r>
      <w:r w:rsidR="00A9204E" w:rsidRPr="005B2554">
        <w:rPr>
          <w:rFonts w:ascii="Palatino Linotype" w:hAnsi="Palatino Linotype" w:cs="Arial"/>
          <w:b/>
        </w:rPr>
        <w:t>veinti</w:t>
      </w:r>
      <w:r w:rsidR="004814D1" w:rsidRPr="005B2554">
        <w:rPr>
          <w:rFonts w:ascii="Palatino Linotype" w:hAnsi="Palatino Linotype" w:cs="Arial"/>
          <w:b/>
        </w:rPr>
        <w:t>trés</w:t>
      </w:r>
      <w:r w:rsidR="005A39E3" w:rsidRPr="005B2554">
        <w:rPr>
          <w:rFonts w:ascii="Palatino Linotype" w:hAnsi="Palatino Linotype" w:cs="Arial"/>
        </w:rPr>
        <w:t>;</w:t>
      </w:r>
      <w:r w:rsidR="006E148C" w:rsidRPr="005B2554">
        <w:rPr>
          <w:rFonts w:ascii="Palatino Linotype" w:hAnsi="Palatino Linotype" w:cs="Arial"/>
        </w:rPr>
        <w:t xml:space="preserve"> </w:t>
      </w:r>
      <w:r w:rsidR="00F3446D" w:rsidRPr="005B2554">
        <w:rPr>
          <w:rFonts w:ascii="Palatino Linotype" w:hAnsi="Palatino Linotype" w:cs="Arial"/>
        </w:rPr>
        <w:t xml:space="preserve">por lo que, </w:t>
      </w:r>
      <w:r w:rsidRPr="005B2554">
        <w:rPr>
          <w:rFonts w:ascii="Palatino Linotype" w:hAnsi="Palatino Linotype" w:cs="Arial"/>
        </w:rPr>
        <w:t xml:space="preserve">con fundamento en el artículo 185, fracción I de la </w:t>
      </w:r>
      <w:r w:rsidRPr="005B2554">
        <w:rPr>
          <w:rFonts w:ascii="Palatino Linotype" w:hAnsi="Palatino Linotype"/>
        </w:rPr>
        <w:t xml:space="preserve">Ley de Transparencia y </w:t>
      </w:r>
      <w:r w:rsidR="00AB4B44" w:rsidRPr="005B2554">
        <w:rPr>
          <w:rFonts w:ascii="Palatino Linotype" w:hAnsi="Palatino Linotype"/>
        </w:rPr>
        <w:t>Acceso a la Información</w:t>
      </w:r>
      <w:r w:rsidRPr="005B2554">
        <w:rPr>
          <w:rFonts w:ascii="Palatino Linotype" w:hAnsi="Palatino Linotype"/>
        </w:rPr>
        <w:t xml:space="preserve"> Pública </w:t>
      </w:r>
      <w:r w:rsidRPr="005B2554">
        <w:rPr>
          <w:rFonts w:ascii="Palatino Linotype" w:hAnsi="Palatino Linotype"/>
        </w:rPr>
        <w:lastRenderedPageBreak/>
        <w:t>del Estado de México y Municipios</w:t>
      </w:r>
      <w:r w:rsidRPr="005B2554">
        <w:rPr>
          <w:rFonts w:ascii="Palatino Linotype" w:hAnsi="Palatino Linotype" w:cs="Arial"/>
        </w:rPr>
        <w:t>, se turnó, a través del</w:t>
      </w:r>
      <w:r w:rsidRPr="005B2554">
        <w:rPr>
          <w:rFonts w:ascii="Palatino Linotype" w:eastAsia="Arial Unicode MS" w:hAnsi="Palatino Linotype" w:cs="Arial"/>
        </w:rPr>
        <w:t xml:space="preserve"> </w:t>
      </w:r>
      <w:r w:rsidRPr="005B2554">
        <w:rPr>
          <w:rFonts w:ascii="Palatino Linotype" w:eastAsia="Arial Unicode MS" w:hAnsi="Palatino Linotype" w:cs="Arial"/>
          <w:b/>
        </w:rPr>
        <w:t>SAIMEX</w:t>
      </w:r>
      <w:r w:rsidRPr="005B2554">
        <w:rPr>
          <w:rFonts w:ascii="Palatino Linotype" w:hAnsi="Palatino Linotype"/>
        </w:rPr>
        <w:t xml:space="preserve">, a la </w:t>
      </w:r>
      <w:r w:rsidR="00A9204E" w:rsidRPr="005B2554">
        <w:rPr>
          <w:rFonts w:ascii="Palatino Linotype" w:hAnsi="Palatino Linotype" w:cs="Arial"/>
        </w:rPr>
        <w:t>c</w:t>
      </w:r>
      <w:r w:rsidRPr="005B2554">
        <w:rPr>
          <w:rFonts w:ascii="Palatino Linotype" w:hAnsi="Palatino Linotype" w:cs="Arial"/>
        </w:rPr>
        <w:t xml:space="preserve">omisionada </w:t>
      </w:r>
      <w:r w:rsidR="00767539" w:rsidRPr="005B2554">
        <w:rPr>
          <w:rFonts w:ascii="Palatino Linotype" w:eastAsia="Palatino Linotype" w:hAnsi="Palatino Linotype" w:cs="Palatino Linotype"/>
          <w:b/>
        </w:rPr>
        <w:t>Sharon Cristina Morales Martínez</w:t>
      </w:r>
      <w:r w:rsidRPr="005B2554">
        <w:rPr>
          <w:rFonts w:ascii="Palatino Linotype" w:hAnsi="Palatino Linotype" w:cs="Arial"/>
        </w:rPr>
        <w:t xml:space="preserve">, a efecto de </w:t>
      </w:r>
      <w:r w:rsidR="00C70502" w:rsidRPr="005B2554">
        <w:rPr>
          <w:rFonts w:ascii="Palatino Linotype" w:hAnsi="Palatino Linotype" w:cs="Arial"/>
        </w:rPr>
        <w:t xml:space="preserve">decretar </w:t>
      </w:r>
      <w:r w:rsidRPr="005B2554">
        <w:rPr>
          <w:rFonts w:ascii="Palatino Linotype" w:hAnsi="Palatino Linotype" w:cs="Arial"/>
        </w:rPr>
        <w:t>su admisión o desechamiento.</w:t>
      </w:r>
    </w:p>
    <w:p w14:paraId="2B4D8C89" w14:textId="1A6E6EF3" w:rsidR="002F525A" w:rsidRPr="005B2554" w:rsidRDefault="002F525A" w:rsidP="005B2554">
      <w:pPr>
        <w:pStyle w:val="Prrafodelista"/>
        <w:spacing w:line="360" w:lineRule="auto"/>
        <w:ind w:left="0"/>
        <w:jc w:val="both"/>
        <w:rPr>
          <w:rFonts w:ascii="Palatino Linotype" w:hAnsi="Palatino Linotype" w:cs="Arial"/>
        </w:rPr>
      </w:pPr>
    </w:p>
    <w:p w14:paraId="46BE0C24" w14:textId="77777777" w:rsidR="00081754" w:rsidRPr="005B2554" w:rsidRDefault="00081754" w:rsidP="005B2554">
      <w:pPr>
        <w:tabs>
          <w:tab w:val="center" w:pos="4252"/>
          <w:tab w:val="right" w:pos="8504"/>
        </w:tabs>
        <w:spacing w:line="360" w:lineRule="auto"/>
        <w:jc w:val="both"/>
        <w:rPr>
          <w:rFonts w:ascii="Palatino Linotype" w:hAnsi="Palatino Linotype" w:cs="Arial"/>
          <w:b/>
        </w:rPr>
      </w:pPr>
      <w:r w:rsidRPr="005B2554">
        <w:rPr>
          <w:rFonts w:ascii="Palatino Linotype" w:hAnsi="Palatino Linotype" w:cs="Arial"/>
          <w:b/>
        </w:rPr>
        <w:t>a) Admisión del Recurso de Revisión</w:t>
      </w:r>
    </w:p>
    <w:p w14:paraId="03E4A02B" w14:textId="7C479D94" w:rsidR="00081754" w:rsidRPr="005B2554" w:rsidRDefault="00081754" w:rsidP="005B2554">
      <w:pPr>
        <w:pStyle w:val="Prrafodelista"/>
        <w:spacing w:line="360" w:lineRule="auto"/>
        <w:ind w:left="0"/>
        <w:contextualSpacing/>
        <w:jc w:val="both"/>
        <w:rPr>
          <w:rFonts w:ascii="Palatino Linotype" w:hAnsi="Palatino Linotype" w:cs="Arial"/>
          <w:b/>
        </w:rPr>
      </w:pPr>
      <w:r w:rsidRPr="005B2554">
        <w:rPr>
          <w:rFonts w:ascii="Palatino Linotype" w:hAnsi="Palatino Linotype" w:cs="Arial"/>
        </w:rPr>
        <w:t>De las constancias del expediente electrónico del</w:t>
      </w:r>
      <w:r w:rsidRPr="005B2554">
        <w:rPr>
          <w:rFonts w:ascii="Palatino Linotype" w:hAnsi="Palatino Linotype" w:cs="Arial"/>
          <w:b/>
        </w:rPr>
        <w:t xml:space="preserve"> SAIMEX</w:t>
      </w:r>
      <w:r w:rsidRPr="005B2554">
        <w:rPr>
          <w:rFonts w:ascii="Palatino Linotype" w:hAnsi="Palatino Linotype" w:cs="Arial"/>
        </w:rPr>
        <w:t xml:space="preserve">, se advierte que el </w:t>
      </w:r>
      <w:r w:rsidR="001E3BA1" w:rsidRPr="005B2554">
        <w:rPr>
          <w:rFonts w:ascii="Palatino Linotype" w:hAnsi="Palatino Linotype" w:cs="Arial"/>
          <w:b/>
        </w:rPr>
        <w:t xml:space="preserve">dieciséis de marzo </w:t>
      </w:r>
      <w:r w:rsidR="00C55C73" w:rsidRPr="005B2554">
        <w:rPr>
          <w:rFonts w:ascii="Palatino Linotype" w:hAnsi="Palatino Linotype" w:cs="Arial"/>
          <w:b/>
        </w:rPr>
        <w:t xml:space="preserve">de </w:t>
      </w:r>
      <w:r w:rsidR="004814D1" w:rsidRPr="005B2554">
        <w:rPr>
          <w:rFonts w:ascii="Palatino Linotype" w:hAnsi="Palatino Linotype" w:cs="Arial"/>
          <w:b/>
        </w:rPr>
        <w:t>dos mil veintitrés</w:t>
      </w:r>
      <w:r w:rsidRPr="005B2554">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5B2554">
        <w:rPr>
          <w:rFonts w:ascii="Palatino Linotype" w:hAnsi="Palatino Linotype" w:cs="Arial"/>
          <w:b/>
        </w:rPr>
        <w:t xml:space="preserve">EL RECURRENTE </w:t>
      </w:r>
      <w:r w:rsidRPr="005B2554">
        <w:rPr>
          <w:rFonts w:ascii="Palatino Linotype" w:hAnsi="Palatino Linotype" w:cs="Arial"/>
        </w:rPr>
        <w:t xml:space="preserve">manifestara lo que a su derecho conviniera, a efecto de presentar pruebas o alegatos y, en su caso, </w:t>
      </w:r>
      <w:r w:rsidRPr="005B2554">
        <w:rPr>
          <w:rFonts w:ascii="Palatino Linotype" w:hAnsi="Palatino Linotype" w:cs="Arial"/>
          <w:b/>
        </w:rPr>
        <w:t xml:space="preserve">EL SUJETO OBLIGADO </w:t>
      </w:r>
      <w:r w:rsidRPr="005B2554">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5B2554" w:rsidRDefault="00081754" w:rsidP="005B2554">
      <w:pPr>
        <w:pStyle w:val="Prrafodelista"/>
        <w:spacing w:line="360" w:lineRule="auto"/>
        <w:ind w:left="0"/>
        <w:contextualSpacing/>
        <w:jc w:val="both"/>
        <w:rPr>
          <w:rFonts w:ascii="Palatino Linotype" w:hAnsi="Palatino Linotype" w:cs="Arial"/>
        </w:rPr>
      </w:pPr>
    </w:p>
    <w:p w14:paraId="7E47A2BA" w14:textId="77777777" w:rsidR="00081754" w:rsidRPr="005B2554" w:rsidRDefault="00081754" w:rsidP="005B2554">
      <w:pPr>
        <w:spacing w:line="360" w:lineRule="auto"/>
        <w:jc w:val="both"/>
        <w:rPr>
          <w:rFonts w:ascii="Palatino Linotype" w:hAnsi="Palatino Linotype" w:cs="Arial"/>
          <w:b/>
          <w:bCs/>
        </w:rPr>
      </w:pPr>
      <w:r w:rsidRPr="005B2554">
        <w:rPr>
          <w:rFonts w:ascii="Palatino Linotype" w:eastAsia="Arial Unicode MS" w:hAnsi="Palatino Linotype" w:cs="Arial"/>
          <w:b/>
        </w:rPr>
        <w:t xml:space="preserve">b) </w:t>
      </w:r>
      <w:r w:rsidRPr="005B2554">
        <w:rPr>
          <w:rFonts w:ascii="Palatino Linotype" w:hAnsi="Palatino Linotype" w:cs="Arial"/>
          <w:b/>
          <w:bCs/>
        </w:rPr>
        <w:t>Informe Justificado</w:t>
      </w:r>
    </w:p>
    <w:p w14:paraId="0951C03A" w14:textId="1D256714" w:rsidR="003413FC" w:rsidRPr="005B2554" w:rsidRDefault="003413FC" w:rsidP="005B2554">
      <w:pPr>
        <w:spacing w:line="360" w:lineRule="auto"/>
        <w:jc w:val="both"/>
        <w:rPr>
          <w:rFonts w:ascii="Palatino Linotype" w:hAnsi="Palatino Linotype" w:cs="Arial"/>
          <w:lang w:eastAsia="es-MX"/>
        </w:rPr>
      </w:pPr>
      <w:r w:rsidRPr="005B2554">
        <w:rPr>
          <w:rFonts w:ascii="Palatino Linotype" w:hAnsi="Palatino Linotype" w:cs="Arial"/>
        </w:rPr>
        <w:t>En cumplimiento a lo anterior, de las constancias del expediente electrónico del</w:t>
      </w:r>
      <w:r w:rsidRPr="005B2554">
        <w:rPr>
          <w:rFonts w:ascii="Palatino Linotype" w:hAnsi="Palatino Linotype" w:cs="Arial"/>
          <w:b/>
        </w:rPr>
        <w:t xml:space="preserve"> SAIMEX</w:t>
      </w:r>
      <w:r w:rsidRPr="005B2554">
        <w:rPr>
          <w:rFonts w:ascii="Palatino Linotype" w:hAnsi="Palatino Linotype" w:cs="Arial"/>
        </w:rPr>
        <w:t xml:space="preserve">, se advierte que el </w:t>
      </w:r>
      <w:r w:rsidR="001E3BA1" w:rsidRPr="005B2554">
        <w:rPr>
          <w:rFonts w:ascii="Palatino Linotype" w:hAnsi="Palatino Linotype" w:cs="Arial"/>
          <w:b/>
        </w:rPr>
        <w:t>veintiocho y treinta de marzo d</w:t>
      </w:r>
      <w:r w:rsidRPr="005B2554">
        <w:rPr>
          <w:rFonts w:ascii="Palatino Linotype" w:hAnsi="Palatino Linotype" w:cs="Arial"/>
          <w:b/>
        </w:rPr>
        <w:t>e dos mil veintitrés</w:t>
      </w:r>
      <w:r w:rsidRPr="005B2554">
        <w:rPr>
          <w:rFonts w:ascii="Palatino Linotype" w:hAnsi="Palatino Linotype" w:cs="Arial"/>
        </w:rPr>
        <w:t xml:space="preserve">, </w:t>
      </w:r>
      <w:r w:rsidRPr="005B2554">
        <w:rPr>
          <w:rFonts w:ascii="Palatino Linotype" w:hAnsi="Palatino Linotype" w:cs="Arial"/>
          <w:b/>
        </w:rPr>
        <w:t>EL SUJETO OBLIGADO</w:t>
      </w:r>
      <w:r w:rsidRPr="005B2554">
        <w:rPr>
          <w:rFonts w:ascii="Palatino Linotype" w:hAnsi="Palatino Linotype" w:cs="Arial"/>
        </w:rPr>
        <w:t xml:space="preserve"> envió el Informe Justificado, como se desprende a continuación</w:t>
      </w:r>
      <w:r w:rsidRPr="005B2554">
        <w:rPr>
          <w:rFonts w:ascii="Palatino Linotype" w:hAnsi="Palatino Linotype" w:cs="Arial"/>
          <w:lang w:eastAsia="es-MX"/>
        </w:rPr>
        <w:t xml:space="preserve">: </w:t>
      </w:r>
    </w:p>
    <w:p w14:paraId="6E5D3CB5" w14:textId="09BA70D8" w:rsidR="005A1F80" w:rsidRPr="005B2554" w:rsidRDefault="005A1F80" w:rsidP="005B2554">
      <w:pPr>
        <w:spacing w:line="360" w:lineRule="auto"/>
        <w:jc w:val="both"/>
        <w:rPr>
          <w:rFonts w:ascii="Palatino Linotype" w:hAnsi="Palatino Linotype" w:cs="Arial"/>
          <w:lang w:eastAsia="es-MX"/>
        </w:rPr>
      </w:pPr>
      <w:r w:rsidRPr="005B2554">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5E20E9E4" wp14:editId="0C723D19">
                <wp:simplePos x="0" y="0"/>
                <wp:positionH relativeFrom="margin">
                  <wp:posOffset>139065</wp:posOffset>
                </wp:positionH>
                <wp:positionV relativeFrom="paragraph">
                  <wp:posOffset>1216025</wp:posOffset>
                </wp:positionV>
                <wp:extent cx="5529943" cy="1082040"/>
                <wp:effectExtent l="76200" t="38100" r="71120" b="99060"/>
                <wp:wrapNone/>
                <wp:docPr id="3" name="Rectángulo redondeado 3"/>
                <wp:cNvGraphicFramePr/>
                <a:graphic xmlns:a="http://schemas.openxmlformats.org/drawingml/2006/main">
                  <a:graphicData uri="http://schemas.microsoft.com/office/word/2010/wordprocessingShape">
                    <wps:wsp>
                      <wps:cNvSpPr/>
                      <wps:spPr>
                        <a:xfrm>
                          <a:off x="0" y="0"/>
                          <a:ext cx="5529943" cy="108204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8AF91E" id="Rectángulo redondeado 3" o:spid="_x0000_s1026" style="position:absolute;margin-left:10.95pt;margin-top:95.75pt;width:435.45pt;height:8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" filled="f" strokecolor="red" strokeweight="2.25pt">
                <v:shadow on="t" color="black" opacity="22937f" origin=",.5" offset="0,.63889mm"/>
                <w10:wrap anchorx="margin"/>
              </v:roundrect>
            </w:pict>
          </mc:Fallback>
        </mc:AlternateContent>
      </w:r>
      <w:r w:rsidRPr="005B2554">
        <w:rPr>
          <w:rFonts w:ascii="Palatino Linotype" w:hAnsi="Palatino Linotype"/>
          <w:noProof/>
          <w:lang w:eastAsia="es-MX"/>
        </w:rPr>
        <w:drawing>
          <wp:inline distT="0" distB="0" distL="0" distR="0" wp14:anchorId="30D2817C" wp14:editId="0867DA71">
            <wp:extent cx="5791835" cy="28651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865120"/>
                    </a:xfrm>
                    <a:prstGeom prst="rect">
                      <a:avLst/>
                    </a:prstGeom>
                  </pic:spPr>
                </pic:pic>
              </a:graphicData>
            </a:graphic>
          </wp:inline>
        </w:drawing>
      </w:r>
    </w:p>
    <w:p w14:paraId="31A9DF0C" w14:textId="77777777" w:rsidR="001E3BA1" w:rsidRPr="005B2554" w:rsidRDefault="001E3BA1" w:rsidP="005B2554">
      <w:pPr>
        <w:spacing w:line="360" w:lineRule="auto"/>
        <w:jc w:val="both"/>
        <w:rPr>
          <w:rFonts w:ascii="Palatino Linotype" w:hAnsi="Palatino Linotype" w:cs="Arial"/>
          <w:lang w:eastAsia="es-MX"/>
        </w:rPr>
      </w:pPr>
    </w:p>
    <w:p w14:paraId="49838FA6" w14:textId="77777777" w:rsidR="001E3BA1" w:rsidRPr="005B2554" w:rsidRDefault="003413FC" w:rsidP="005B2554">
      <w:pPr>
        <w:spacing w:line="360" w:lineRule="auto"/>
        <w:jc w:val="both"/>
        <w:rPr>
          <w:rFonts w:ascii="Palatino Linotype" w:hAnsi="Palatino Linotype" w:cs="Arial"/>
          <w:lang w:eastAsia="es-MX"/>
        </w:rPr>
      </w:pPr>
      <w:r w:rsidRPr="005B2554">
        <w:rPr>
          <w:rFonts w:ascii="Palatino Linotype" w:hAnsi="Palatino Linotype" w:cs="Arial"/>
          <w:lang w:eastAsia="es-MX"/>
        </w:rPr>
        <w:t xml:space="preserve">Advirtiendo de </w:t>
      </w:r>
      <w:r w:rsidRPr="005B2554">
        <w:rPr>
          <w:rFonts w:ascii="Palatino Linotype" w:hAnsi="Palatino Linotype" w:cs="Arial"/>
        </w:rPr>
        <w:t>dicho</w:t>
      </w:r>
      <w:r w:rsidRPr="005B2554">
        <w:rPr>
          <w:rFonts w:ascii="Palatino Linotype" w:hAnsi="Palatino Linotype" w:cs="Arial"/>
          <w:lang w:eastAsia="es-MX"/>
        </w:rPr>
        <w:t xml:space="preserve"> informe, que </w:t>
      </w:r>
      <w:r w:rsidRPr="005B2554">
        <w:rPr>
          <w:rFonts w:ascii="Palatino Linotype" w:hAnsi="Palatino Linotype" w:cs="Arial"/>
          <w:b/>
          <w:lang w:eastAsia="es-MX"/>
        </w:rPr>
        <w:t>EL SUJETO OBLIGADO</w:t>
      </w:r>
      <w:r w:rsidRPr="005B2554">
        <w:rPr>
          <w:rFonts w:ascii="Palatino Linotype" w:hAnsi="Palatino Linotype" w:cs="Arial"/>
          <w:lang w:eastAsia="es-MX"/>
        </w:rPr>
        <w:t xml:space="preserve"> anexó </w:t>
      </w:r>
      <w:r w:rsidR="001E3BA1" w:rsidRPr="005B2554">
        <w:rPr>
          <w:rFonts w:ascii="Palatino Linotype" w:hAnsi="Palatino Linotype" w:cs="Arial"/>
          <w:lang w:eastAsia="es-MX"/>
        </w:rPr>
        <w:t xml:space="preserve">los archivos electrónicos que a continuación se describen: </w:t>
      </w:r>
    </w:p>
    <w:p w14:paraId="459A0EF5" w14:textId="77777777" w:rsidR="001E3BA1" w:rsidRPr="005B2554" w:rsidRDefault="001E3BA1" w:rsidP="005B2554">
      <w:pPr>
        <w:spacing w:line="360" w:lineRule="auto"/>
        <w:jc w:val="both"/>
        <w:rPr>
          <w:rFonts w:ascii="Palatino Linotype" w:hAnsi="Palatino Linotype"/>
        </w:rPr>
      </w:pPr>
    </w:p>
    <w:p w14:paraId="657AC8FC" w14:textId="54C2A332" w:rsidR="001E3BA1" w:rsidRPr="005B2554" w:rsidRDefault="001E3BA1" w:rsidP="005B2554">
      <w:pPr>
        <w:pStyle w:val="Prrafodelista"/>
        <w:numPr>
          <w:ilvl w:val="0"/>
          <w:numId w:val="11"/>
        </w:numPr>
        <w:spacing w:line="360" w:lineRule="auto"/>
        <w:jc w:val="both"/>
        <w:rPr>
          <w:rFonts w:ascii="Palatino Linotype" w:hAnsi="Palatino Linotype" w:cs="Arial"/>
          <w:b/>
          <w:i/>
          <w:lang w:eastAsia="es-MX"/>
        </w:rPr>
      </w:pPr>
      <w:r w:rsidRPr="005B2554">
        <w:rPr>
          <w:rFonts w:ascii="Palatino Linotype" w:hAnsi="Palatino Linotype"/>
          <w:b/>
          <w:i/>
          <w:lang w:eastAsia="es-MX"/>
        </w:rPr>
        <w:t>Anexos.zip</w:t>
      </w:r>
      <w:r w:rsidRPr="005B2554">
        <w:rPr>
          <w:rFonts w:ascii="Palatino Linotype" w:hAnsi="Palatino Linotype" w:cs="Arial"/>
          <w:b/>
          <w:i/>
          <w:lang w:eastAsia="es-MX"/>
        </w:rPr>
        <w:t xml:space="preserve">, </w:t>
      </w:r>
      <w:r w:rsidRPr="005B2554">
        <w:rPr>
          <w:rFonts w:ascii="Palatino Linotype" w:hAnsi="Palatino Linotype" w:cs="Arial"/>
          <w:lang w:eastAsia="es-MX"/>
        </w:rPr>
        <w:t xml:space="preserve">el cual contiene lo siguiente: </w:t>
      </w:r>
    </w:p>
    <w:p w14:paraId="6FEF9A40" w14:textId="751E88C6" w:rsidR="001E3BA1" w:rsidRPr="005B2554" w:rsidRDefault="001E3BA1" w:rsidP="005B2554">
      <w:pPr>
        <w:pStyle w:val="Prrafodelista"/>
        <w:numPr>
          <w:ilvl w:val="0"/>
          <w:numId w:val="12"/>
        </w:numPr>
        <w:spacing w:line="360" w:lineRule="auto"/>
        <w:jc w:val="both"/>
        <w:rPr>
          <w:rFonts w:ascii="Palatino Linotype" w:hAnsi="Palatino Linotype" w:cs="Arial"/>
          <w:b/>
          <w:i/>
          <w:lang w:eastAsia="es-MX"/>
        </w:rPr>
      </w:pPr>
      <w:r w:rsidRPr="005B2554">
        <w:rPr>
          <w:rFonts w:ascii="Palatino Linotype" w:hAnsi="Palatino Linotype" w:cs="Arial"/>
          <w:b/>
          <w:i/>
          <w:lang w:eastAsia="es-MX"/>
        </w:rPr>
        <w:t xml:space="preserve">Avisos de Privacidad de las siguientes áreas: </w:t>
      </w:r>
    </w:p>
    <w:p w14:paraId="211D5B88" w14:textId="77777777" w:rsidR="00526587" w:rsidRPr="005B2554" w:rsidRDefault="00526587" w:rsidP="005B2554">
      <w:pPr>
        <w:pStyle w:val="Prrafodelista"/>
        <w:spacing w:line="360" w:lineRule="auto"/>
        <w:ind w:left="1440"/>
        <w:jc w:val="both"/>
        <w:rPr>
          <w:rFonts w:ascii="Palatino Linotype" w:hAnsi="Palatino Linotype" w:cs="Arial"/>
          <w:b/>
          <w:i/>
          <w:u w:val="single"/>
          <w:lang w:eastAsia="es-MX"/>
        </w:rPr>
      </w:pPr>
    </w:p>
    <w:p w14:paraId="2A7F6AAF" w14:textId="0FC80E45" w:rsidR="00526587" w:rsidRPr="005B2554" w:rsidRDefault="00526587" w:rsidP="005B2554">
      <w:pPr>
        <w:pStyle w:val="Prrafodelista"/>
        <w:spacing w:line="360" w:lineRule="auto"/>
        <w:ind w:left="1440"/>
        <w:jc w:val="both"/>
        <w:rPr>
          <w:rFonts w:ascii="Palatino Linotype" w:hAnsi="Palatino Linotype" w:cs="Arial"/>
          <w:b/>
          <w:i/>
          <w:u w:val="single"/>
          <w:lang w:eastAsia="es-MX"/>
        </w:rPr>
      </w:pPr>
      <w:r w:rsidRPr="005B2554">
        <w:rPr>
          <w:rFonts w:ascii="Palatino Linotype" w:hAnsi="Palatino Linotype" w:cs="Arial"/>
          <w:b/>
          <w:i/>
          <w:u w:val="single"/>
          <w:lang w:eastAsia="es-MX"/>
        </w:rPr>
        <w:t>Contraloría Interna y Órgano de Control y Vigilancia</w:t>
      </w:r>
    </w:p>
    <w:p w14:paraId="5960D036" w14:textId="4BBED2C6" w:rsidR="001E3BA1" w:rsidRPr="005B2554" w:rsidRDefault="001E3BA1" w:rsidP="005B2554">
      <w:pPr>
        <w:pStyle w:val="Prrafodelista"/>
        <w:numPr>
          <w:ilvl w:val="0"/>
          <w:numId w:val="13"/>
        </w:numPr>
        <w:spacing w:line="360" w:lineRule="auto"/>
        <w:jc w:val="both"/>
        <w:rPr>
          <w:rFonts w:ascii="Palatino Linotype" w:hAnsi="Palatino Linotype" w:cs="Arial"/>
          <w:b/>
          <w:i/>
        </w:rPr>
      </w:pPr>
      <w:proofErr w:type="spellStart"/>
      <w:r w:rsidRPr="005B2554">
        <w:rPr>
          <w:rFonts w:ascii="Palatino Linotype" w:hAnsi="Palatino Linotype" w:cs="Arial"/>
          <w:b/>
          <w:i/>
        </w:rPr>
        <w:t>Denuncias.dpf</w:t>
      </w:r>
      <w:proofErr w:type="spellEnd"/>
      <w:r w:rsidRPr="005B2554">
        <w:rPr>
          <w:rFonts w:ascii="Palatino Linotype" w:hAnsi="Palatino Linotype" w:cs="Arial"/>
          <w:b/>
          <w:i/>
        </w:rPr>
        <w:t xml:space="preserve">, </w:t>
      </w:r>
      <w:r w:rsidRPr="005B2554">
        <w:rPr>
          <w:rFonts w:ascii="Palatino Linotype" w:hAnsi="Palatino Linotype" w:cs="Arial"/>
        </w:rPr>
        <w:t>el cual contiene el Aviso de Priv</w:t>
      </w:r>
      <w:r w:rsidR="00526587" w:rsidRPr="005B2554">
        <w:rPr>
          <w:rFonts w:ascii="Palatino Linotype" w:hAnsi="Palatino Linotype" w:cs="Arial"/>
        </w:rPr>
        <w:t xml:space="preserve">acidad Integral para Denuncias, con fecha de aprobación 13/07/2022. </w:t>
      </w:r>
    </w:p>
    <w:p w14:paraId="673F9B09" w14:textId="77777777" w:rsidR="00526587" w:rsidRPr="005B2554" w:rsidRDefault="00526587" w:rsidP="005B2554">
      <w:pPr>
        <w:pStyle w:val="Prrafodelista"/>
        <w:numPr>
          <w:ilvl w:val="0"/>
          <w:numId w:val="13"/>
        </w:numPr>
        <w:spacing w:line="360" w:lineRule="auto"/>
        <w:jc w:val="both"/>
        <w:rPr>
          <w:rFonts w:ascii="Palatino Linotype" w:hAnsi="Palatino Linotype" w:cs="Arial"/>
          <w:b/>
          <w:i/>
        </w:rPr>
      </w:pPr>
      <w:r w:rsidRPr="005B2554">
        <w:rPr>
          <w:rFonts w:ascii="Palatino Linotype" w:hAnsi="Palatino Linotype" w:cs="Arial"/>
          <w:b/>
          <w:i/>
        </w:rPr>
        <w:t>Expedientes_de_Auditoria_en_sus_Diferentes_Modalidades.pdf</w:t>
      </w:r>
      <w:r w:rsidR="001E3BA1" w:rsidRPr="005B2554">
        <w:rPr>
          <w:rFonts w:ascii="Palatino Linotype" w:hAnsi="Palatino Linotype" w:cs="Arial"/>
          <w:b/>
          <w:i/>
        </w:rPr>
        <w:t xml:space="preserve">, </w:t>
      </w:r>
      <w:r w:rsidR="001E3BA1" w:rsidRPr="005B2554">
        <w:rPr>
          <w:rFonts w:ascii="Palatino Linotype" w:hAnsi="Palatino Linotype" w:cs="Arial"/>
        </w:rPr>
        <w:t xml:space="preserve">el cual contiene el Aviso de Privacidad Integral para expedientes </w:t>
      </w:r>
      <w:r w:rsidR="001E3BA1" w:rsidRPr="005B2554">
        <w:rPr>
          <w:rFonts w:ascii="Palatino Linotype" w:hAnsi="Palatino Linotype" w:cs="Arial"/>
        </w:rPr>
        <w:lastRenderedPageBreak/>
        <w:t>de Auditoría en sus Diferen</w:t>
      </w:r>
      <w:r w:rsidRPr="005B2554">
        <w:rPr>
          <w:rFonts w:ascii="Palatino Linotype" w:hAnsi="Palatino Linotype" w:cs="Arial"/>
        </w:rPr>
        <w:t xml:space="preserve">tes Modalidades, con fecha de aprobación 13/07/2022. </w:t>
      </w:r>
    </w:p>
    <w:p w14:paraId="4E067695" w14:textId="77777777" w:rsidR="00526587" w:rsidRPr="005B2554" w:rsidRDefault="00526587" w:rsidP="005B2554">
      <w:pPr>
        <w:pStyle w:val="Prrafodelista"/>
        <w:numPr>
          <w:ilvl w:val="0"/>
          <w:numId w:val="13"/>
        </w:numPr>
        <w:spacing w:line="360" w:lineRule="auto"/>
        <w:jc w:val="both"/>
        <w:rPr>
          <w:rFonts w:ascii="Palatino Linotype" w:hAnsi="Palatino Linotype" w:cs="Arial"/>
          <w:b/>
          <w:i/>
        </w:rPr>
      </w:pPr>
      <w:r w:rsidRPr="005B2554">
        <w:rPr>
          <w:rFonts w:ascii="Palatino Linotype" w:hAnsi="Palatino Linotype" w:cs="Arial"/>
          <w:b/>
          <w:i/>
        </w:rPr>
        <w:t xml:space="preserve">Procedimientos_Administrativos_Disciplinarios.pdf, </w:t>
      </w:r>
      <w:r w:rsidR="001E3BA1" w:rsidRPr="005B2554">
        <w:rPr>
          <w:rFonts w:ascii="Palatino Linotype" w:hAnsi="Palatino Linotype" w:cs="Arial"/>
        </w:rPr>
        <w:t>el cual contiene el Aviso de Privacidad Integral para Procedimientos</w:t>
      </w:r>
      <w:r w:rsidRPr="005B2554">
        <w:rPr>
          <w:rFonts w:ascii="Palatino Linotype" w:hAnsi="Palatino Linotype" w:cs="Arial"/>
        </w:rPr>
        <w:t xml:space="preserve"> Administrativos Disciplinarios, con fecha de aprobación 13/07/2022.</w:t>
      </w:r>
      <w:r w:rsidR="001E3BA1" w:rsidRPr="005B2554">
        <w:rPr>
          <w:rFonts w:ascii="Palatino Linotype" w:hAnsi="Palatino Linotype" w:cs="Arial"/>
        </w:rPr>
        <w:t xml:space="preserve"> </w:t>
      </w:r>
    </w:p>
    <w:p w14:paraId="10907350" w14:textId="2E3153C5" w:rsidR="001E3BA1" w:rsidRPr="005B2554" w:rsidRDefault="00526587" w:rsidP="005B2554">
      <w:pPr>
        <w:pStyle w:val="Prrafodelista"/>
        <w:numPr>
          <w:ilvl w:val="0"/>
          <w:numId w:val="13"/>
        </w:numPr>
        <w:spacing w:line="360" w:lineRule="auto"/>
        <w:jc w:val="both"/>
        <w:rPr>
          <w:rFonts w:ascii="Palatino Linotype" w:hAnsi="Palatino Linotype" w:cs="Arial"/>
          <w:b/>
          <w:i/>
        </w:rPr>
      </w:pPr>
      <w:proofErr w:type="spellStart"/>
      <w:r w:rsidRPr="005B2554">
        <w:rPr>
          <w:rFonts w:ascii="Palatino Linotype" w:hAnsi="Palatino Linotype" w:cs="Arial"/>
          <w:b/>
          <w:i/>
        </w:rPr>
        <w:t>Sistema_de_Situacion_Patrimonial</w:t>
      </w:r>
      <w:proofErr w:type="spellEnd"/>
      <w:r w:rsidRPr="005B2554">
        <w:rPr>
          <w:rFonts w:ascii="Palatino Linotype" w:hAnsi="Palatino Linotype" w:cs="Arial"/>
          <w:b/>
          <w:i/>
        </w:rPr>
        <w:t>_(SITPAT).</w:t>
      </w:r>
      <w:proofErr w:type="spellStart"/>
      <w:r w:rsidRPr="005B2554">
        <w:rPr>
          <w:rFonts w:ascii="Palatino Linotype" w:hAnsi="Palatino Linotype" w:cs="Arial"/>
          <w:b/>
          <w:i/>
        </w:rPr>
        <w:t>pdf</w:t>
      </w:r>
      <w:proofErr w:type="spellEnd"/>
      <w:r w:rsidRPr="005B2554">
        <w:rPr>
          <w:rFonts w:ascii="Palatino Linotype" w:hAnsi="Palatino Linotype" w:cs="Arial"/>
          <w:b/>
          <w:i/>
        </w:rPr>
        <w:t xml:space="preserve">, </w:t>
      </w:r>
      <w:r w:rsidR="001E3BA1" w:rsidRPr="005B2554">
        <w:rPr>
          <w:rFonts w:ascii="Palatino Linotype" w:hAnsi="Palatino Linotype" w:cs="Arial"/>
        </w:rPr>
        <w:t xml:space="preserve">el cual contiene el Aviso de Privacidad Integral para el Sistema de </w:t>
      </w:r>
      <w:r w:rsidRPr="005B2554">
        <w:rPr>
          <w:rFonts w:ascii="Palatino Linotype" w:hAnsi="Palatino Linotype" w:cs="Arial"/>
        </w:rPr>
        <w:t>Situación Patrimonial (SITPAT), con</w:t>
      </w:r>
      <w:r w:rsidR="00891BBD" w:rsidRPr="005B2554">
        <w:rPr>
          <w:rFonts w:ascii="Palatino Linotype" w:hAnsi="Palatino Linotype" w:cs="Arial"/>
        </w:rPr>
        <w:t xml:space="preserve"> f</w:t>
      </w:r>
      <w:r w:rsidRPr="005B2554">
        <w:rPr>
          <w:rFonts w:ascii="Palatino Linotype" w:hAnsi="Palatino Linotype" w:cs="Arial"/>
        </w:rPr>
        <w:t>echa de aprobación 13/07/2</w:t>
      </w:r>
      <w:r w:rsidR="00891BBD" w:rsidRPr="005B2554">
        <w:rPr>
          <w:rFonts w:ascii="Palatino Linotype" w:hAnsi="Palatino Linotype" w:cs="Arial"/>
        </w:rPr>
        <w:t>2</w:t>
      </w:r>
      <w:r w:rsidRPr="005B2554">
        <w:rPr>
          <w:rFonts w:ascii="Palatino Linotype" w:hAnsi="Palatino Linotype" w:cs="Arial"/>
        </w:rPr>
        <w:t xml:space="preserve">. </w:t>
      </w:r>
    </w:p>
    <w:p w14:paraId="37321CB5" w14:textId="77777777" w:rsidR="00526587" w:rsidRPr="005B2554" w:rsidRDefault="00526587" w:rsidP="005B2554">
      <w:pPr>
        <w:pStyle w:val="Prrafodelista"/>
        <w:spacing w:line="360" w:lineRule="auto"/>
        <w:ind w:left="1440"/>
        <w:jc w:val="both"/>
        <w:rPr>
          <w:rFonts w:ascii="Palatino Linotype" w:hAnsi="Palatino Linotype" w:cs="Arial"/>
          <w:b/>
          <w:i/>
          <w:u w:val="single"/>
          <w:lang w:eastAsia="es-MX"/>
        </w:rPr>
      </w:pPr>
    </w:p>
    <w:p w14:paraId="7E4D2BD2" w14:textId="4F7784E5" w:rsidR="00526587" w:rsidRPr="005B2554" w:rsidRDefault="00526587" w:rsidP="005B2554">
      <w:pPr>
        <w:pStyle w:val="Prrafodelista"/>
        <w:spacing w:line="360" w:lineRule="auto"/>
        <w:ind w:left="1440"/>
        <w:jc w:val="both"/>
        <w:rPr>
          <w:rFonts w:ascii="Palatino Linotype" w:hAnsi="Palatino Linotype" w:cs="Arial"/>
          <w:b/>
          <w:i/>
          <w:u w:val="single"/>
          <w:lang w:eastAsia="es-MX"/>
        </w:rPr>
      </w:pPr>
      <w:r w:rsidRPr="005B2554">
        <w:rPr>
          <w:rFonts w:ascii="Palatino Linotype" w:hAnsi="Palatino Linotype" w:cs="Arial"/>
          <w:b/>
          <w:i/>
          <w:u w:val="single"/>
          <w:lang w:eastAsia="es-MX"/>
        </w:rPr>
        <w:t>Dirección de Archivo y Gestión Documental</w:t>
      </w:r>
    </w:p>
    <w:p w14:paraId="18842B97" w14:textId="51DA3E35" w:rsidR="00526587" w:rsidRPr="005B2554" w:rsidRDefault="00526587" w:rsidP="005B2554">
      <w:pPr>
        <w:pStyle w:val="Prrafodelista"/>
        <w:numPr>
          <w:ilvl w:val="0"/>
          <w:numId w:val="13"/>
        </w:numPr>
        <w:spacing w:line="360" w:lineRule="auto"/>
        <w:jc w:val="both"/>
        <w:rPr>
          <w:rFonts w:ascii="Palatino Linotype" w:hAnsi="Palatino Linotype" w:cs="Arial"/>
          <w:b/>
          <w:i/>
        </w:rPr>
      </w:pPr>
      <w:r w:rsidRPr="005B2554">
        <w:rPr>
          <w:rFonts w:ascii="Palatino Linotype" w:hAnsi="Palatino Linotype" w:cs="Arial"/>
          <w:b/>
          <w:i/>
        </w:rPr>
        <w:t>Cursos_en_materia_de_Archivo_y_Gestion_Documental.pdf,</w:t>
      </w:r>
      <w:r w:rsidR="00891BBD" w:rsidRPr="005B2554">
        <w:rPr>
          <w:rFonts w:ascii="Palatino Linotype" w:hAnsi="Palatino Linotype" w:cs="Arial"/>
          <w:b/>
          <w:i/>
        </w:rPr>
        <w:t xml:space="preserve"> </w:t>
      </w:r>
      <w:r w:rsidR="00891BBD" w:rsidRPr="005B2554">
        <w:rPr>
          <w:rFonts w:ascii="Palatino Linotype" w:hAnsi="Palatino Linotype" w:cs="Arial"/>
        </w:rPr>
        <w:t>el cual contiene el Aviso de Privacidad Integral para Cursos en materia de Archivo y Gestión Documental, con fecha de aprobación 13/07/22.</w:t>
      </w:r>
    </w:p>
    <w:p w14:paraId="332FB9A0" w14:textId="2F71A444" w:rsidR="00891BBD" w:rsidRPr="005B2554" w:rsidRDefault="00526587" w:rsidP="005B2554">
      <w:pPr>
        <w:pStyle w:val="Prrafodelista"/>
        <w:numPr>
          <w:ilvl w:val="0"/>
          <w:numId w:val="13"/>
        </w:numPr>
        <w:spacing w:line="360" w:lineRule="auto"/>
        <w:jc w:val="both"/>
        <w:rPr>
          <w:rFonts w:ascii="Palatino Linotype" w:hAnsi="Palatino Linotype" w:cs="Arial"/>
          <w:b/>
          <w:i/>
        </w:rPr>
      </w:pPr>
      <w:r w:rsidRPr="005B2554">
        <w:rPr>
          <w:rFonts w:ascii="Palatino Linotype" w:hAnsi="Palatino Linotype" w:cs="Arial"/>
          <w:b/>
          <w:i/>
        </w:rPr>
        <w:t xml:space="preserve">Registro_de_Usuarios_Externos_de_la_Biblioteca_del_Infoem.pdf, </w:t>
      </w:r>
      <w:r w:rsidR="00891BBD" w:rsidRPr="005B2554">
        <w:rPr>
          <w:rFonts w:ascii="Palatino Linotype" w:hAnsi="Palatino Linotype" w:cs="Arial"/>
        </w:rPr>
        <w:t>el cual contiene el Aviso de Privacidad para “Registro de Usuarios Externos de la Biblioteca del Infoem”, con fecha de aprobación 13/07/22.</w:t>
      </w:r>
    </w:p>
    <w:p w14:paraId="209A7550" w14:textId="78B22D77" w:rsidR="00526587" w:rsidRDefault="00526587" w:rsidP="005B2554">
      <w:pPr>
        <w:spacing w:line="360" w:lineRule="auto"/>
        <w:ind w:left="1800"/>
        <w:jc w:val="both"/>
        <w:rPr>
          <w:rFonts w:ascii="Palatino Linotype" w:hAnsi="Palatino Linotype" w:cs="Arial"/>
          <w:b/>
          <w:i/>
        </w:rPr>
      </w:pPr>
    </w:p>
    <w:p w14:paraId="66873985" w14:textId="6CB696EE" w:rsidR="005B2554" w:rsidRDefault="005B2554" w:rsidP="005B2554">
      <w:pPr>
        <w:spacing w:line="360" w:lineRule="auto"/>
        <w:ind w:left="1800"/>
        <w:jc w:val="both"/>
        <w:rPr>
          <w:rFonts w:ascii="Palatino Linotype" w:hAnsi="Palatino Linotype" w:cs="Arial"/>
          <w:b/>
          <w:i/>
        </w:rPr>
      </w:pPr>
    </w:p>
    <w:p w14:paraId="33C90CB7" w14:textId="42F9A3D1" w:rsidR="005B2554" w:rsidRDefault="005B2554" w:rsidP="005B2554">
      <w:pPr>
        <w:spacing w:line="360" w:lineRule="auto"/>
        <w:ind w:left="1800"/>
        <w:jc w:val="both"/>
        <w:rPr>
          <w:rFonts w:ascii="Palatino Linotype" w:hAnsi="Palatino Linotype" w:cs="Arial"/>
          <w:b/>
          <w:i/>
        </w:rPr>
      </w:pPr>
    </w:p>
    <w:p w14:paraId="7E0E72DF" w14:textId="77777777" w:rsidR="005B2554" w:rsidRPr="005B2554" w:rsidRDefault="005B2554" w:rsidP="005B2554">
      <w:pPr>
        <w:spacing w:line="360" w:lineRule="auto"/>
        <w:ind w:left="1800"/>
        <w:jc w:val="both"/>
        <w:rPr>
          <w:rFonts w:ascii="Palatino Linotype" w:hAnsi="Palatino Linotype" w:cs="Arial"/>
          <w:b/>
          <w:i/>
        </w:rPr>
      </w:pPr>
    </w:p>
    <w:p w14:paraId="165D3007" w14:textId="4FCD54EF" w:rsidR="00891BBD" w:rsidRPr="005B2554" w:rsidRDefault="00891BBD" w:rsidP="005B2554">
      <w:pPr>
        <w:pStyle w:val="Prrafodelista"/>
        <w:spacing w:line="360" w:lineRule="auto"/>
        <w:ind w:left="1440"/>
        <w:jc w:val="both"/>
        <w:rPr>
          <w:rFonts w:ascii="Palatino Linotype" w:hAnsi="Palatino Linotype" w:cs="Arial"/>
          <w:b/>
          <w:i/>
          <w:u w:val="single"/>
          <w:lang w:eastAsia="es-MX"/>
        </w:rPr>
      </w:pPr>
      <w:r w:rsidRPr="005B2554">
        <w:rPr>
          <w:rFonts w:ascii="Palatino Linotype" w:hAnsi="Palatino Linotype" w:cs="Arial"/>
          <w:b/>
          <w:i/>
          <w:u w:val="single"/>
          <w:lang w:eastAsia="es-MX"/>
        </w:rPr>
        <w:lastRenderedPageBreak/>
        <w:t>Dirección General de Administración y Finanzas</w:t>
      </w:r>
    </w:p>
    <w:p w14:paraId="4B3BD660" w14:textId="2B43A887" w:rsidR="00891BBD" w:rsidRPr="005B2554" w:rsidRDefault="00891BBD" w:rsidP="005B2554">
      <w:pPr>
        <w:pStyle w:val="Prrafodelista"/>
        <w:numPr>
          <w:ilvl w:val="0"/>
          <w:numId w:val="13"/>
        </w:numPr>
        <w:spacing w:line="360" w:lineRule="auto"/>
        <w:jc w:val="both"/>
        <w:rPr>
          <w:rFonts w:ascii="Palatino Linotype" w:hAnsi="Palatino Linotype" w:cs="Arial"/>
          <w:b/>
          <w:i/>
        </w:rPr>
      </w:pPr>
      <w:r w:rsidRPr="005B2554">
        <w:rPr>
          <w:rFonts w:ascii="Palatino Linotype" w:hAnsi="Palatino Linotype" w:cs="Arial"/>
          <w:b/>
          <w:i/>
        </w:rPr>
        <w:t xml:space="preserve">Control_de_Ingreso_a_las_Instalaciones_del_Infoem.pdf, </w:t>
      </w:r>
      <w:r w:rsidRPr="005B2554">
        <w:rPr>
          <w:rFonts w:ascii="Palatino Linotype" w:hAnsi="Palatino Linotype" w:cs="Arial"/>
        </w:rPr>
        <w:t xml:space="preserve">el cual contiene el Aviso de Privacidad Integral para Control de Ingreso a las Instalaciones del Infoem, con fecha de aprobación 13/07/2022.  </w:t>
      </w:r>
    </w:p>
    <w:p w14:paraId="519C0CEC" w14:textId="29599163" w:rsidR="00891BBD" w:rsidRPr="005B2554" w:rsidRDefault="00891BBD" w:rsidP="005B2554">
      <w:pPr>
        <w:pStyle w:val="Prrafodelista"/>
        <w:numPr>
          <w:ilvl w:val="0"/>
          <w:numId w:val="13"/>
        </w:numPr>
        <w:spacing w:line="360" w:lineRule="auto"/>
        <w:jc w:val="both"/>
        <w:rPr>
          <w:rFonts w:ascii="Palatino Linotype" w:hAnsi="Palatino Linotype" w:cs="Arial"/>
          <w:b/>
          <w:i/>
        </w:rPr>
      </w:pPr>
      <w:r w:rsidRPr="005B2554">
        <w:rPr>
          <w:rFonts w:ascii="Palatino Linotype" w:hAnsi="Palatino Linotype" w:cs="Arial"/>
          <w:b/>
          <w:i/>
        </w:rPr>
        <w:t xml:space="preserve">DAF_Provedores_y_Contratistas.pdf, </w:t>
      </w:r>
      <w:r w:rsidRPr="005B2554">
        <w:rPr>
          <w:rFonts w:ascii="Palatino Linotype" w:hAnsi="Palatino Linotype" w:cs="Arial"/>
        </w:rPr>
        <w:t xml:space="preserve">el cual contiene el Aviso de Privacidad Integral para Proveedores y Contratistas, con fecha de aprobación 13/07/2022.  </w:t>
      </w:r>
    </w:p>
    <w:p w14:paraId="6AA890B9" w14:textId="721D2DE5" w:rsidR="00891BBD" w:rsidRPr="005B2554" w:rsidRDefault="00891BBD" w:rsidP="005B2554">
      <w:pPr>
        <w:pStyle w:val="Prrafodelista"/>
        <w:numPr>
          <w:ilvl w:val="0"/>
          <w:numId w:val="13"/>
        </w:numPr>
        <w:spacing w:line="360" w:lineRule="auto"/>
        <w:jc w:val="both"/>
        <w:rPr>
          <w:rFonts w:ascii="Palatino Linotype" w:hAnsi="Palatino Linotype" w:cs="Arial"/>
          <w:b/>
          <w:i/>
        </w:rPr>
      </w:pPr>
      <w:r w:rsidRPr="005B2554">
        <w:rPr>
          <w:rFonts w:ascii="Palatino Linotype" w:hAnsi="Palatino Linotype" w:cs="Arial"/>
          <w:b/>
          <w:i/>
        </w:rPr>
        <w:t xml:space="preserve">DGAF_Expediente_de_Personal.pdf, </w:t>
      </w:r>
      <w:r w:rsidRPr="005B2554">
        <w:rPr>
          <w:rFonts w:ascii="Palatino Linotype" w:hAnsi="Palatino Linotype" w:cs="Arial"/>
        </w:rPr>
        <w:t xml:space="preserve">cual contiene el Aviso de Privacidad Integral para Expediente Personal, con fecha de aprobación </w:t>
      </w:r>
      <w:r w:rsidR="009231C5" w:rsidRPr="005B2554">
        <w:rPr>
          <w:rFonts w:ascii="Palatino Linotype" w:hAnsi="Palatino Linotype" w:cs="Arial"/>
        </w:rPr>
        <w:t>27</w:t>
      </w:r>
      <w:r w:rsidRPr="005B2554">
        <w:rPr>
          <w:rFonts w:ascii="Palatino Linotype" w:hAnsi="Palatino Linotype" w:cs="Arial"/>
        </w:rPr>
        <w:t>/0</w:t>
      </w:r>
      <w:r w:rsidR="009231C5" w:rsidRPr="005B2554">
        <w:rPr>
          <w:rFonts w:ascii="Palatino Linotype" w:hAnsi="Palatino Linotype" w:cs="Arial"/>
        </w:rPr>
        <w:t>1</w:t>
      </w:r>
      <w:r w:rsidRPr="005B2554">
        <w:rPr>
          <w:rFonts w:ascii="Palatino Linotype" w:hAnsi="Palatino Linotype" w:cs="Arial"/>
        </w:rPr>
        <w:t>/202</w:t>
      </w:r>
      <w:r w:rsidR="009231C5" w:rsidRPr="005B2554">
        <w:rPr>
          <w:rFonts w:ascii="Palatino Linotype" w:hAnsi="Palatino Linotype" w:cs="Arial"/>
        </w:rPr>
        <w:t>3</w:t>
      </w:r>
      <w:r w:rsidRPr="005B2554">
        <w:rPr>
          <w:rFonts w:ascii="Palatino Linotype" w:hAnsi="Palatino Linotype" w:cs="Arial"/>
        </w:rPr>
        <w:t xml:space="preserve">.  </w:t>
      </w:r>
    </w:p>
    <w:p w14:paraId="5FC504FD" w14:textId="14334513" w:rsidR="00891BBD" w:rsidRPr="005B2554" w:rsidRDefault="00891BBD" w:rsidP="005B2554">
      <w:pPr>
        <w:pStyle w:val="Prrafodelista"/>
        <w:numPr>
          <w:ilvl w:val="0"/>
          <w:numId w:val="13"/>
        </w:numPr>
        <w:spacing w:line="360" w:lineRule="auto"/>
        <w:jc w:val="both"/>
        <w:rPr>
          <w:rFonts w:ascii="Palatino Linotype" w:hAnsi="Palatino Linotype" w:cs="Arial"/>
          <w:b/>
          <w:i/>
        </w:rPr>
      </w:pPr>
      <w:r w:rsidRPr="005B2554">
        <w:rPr>
          <w:rFonts w:ascii="Palatino Linotype" w:hAnsi="Palatino Linotype" w:cs="Arial"/>
          <w:b/>
          <w:i/>
        </w:rPr>
        <w:t xml:space="preserve">Prestadores_de_Servicio_Social_y_Practicas_Profesionales.pdf,  </w:t>
      </w:r>
      <w:r w:rsidRPr="005B2554">
        <w:rPr>
          <w:rFonts w:ascii="Palatino Linotype" w:hAnsi="Palatino Linotype" w:cs="Arial"/>
        </w:rPr>
        <w:t xml:space="preserve">cual contiene el Aviso de Privacidad Integral para Prestadores de Servicio Social y Prácticas </w:t>
      </w:r>
      <w:r w:rsidR="009231C5" w:rsidRPr="005B2554">
        <w:rPr>
          <w:rFonts w:ascii="Palatino Linotype" w:hAnsi="Palatino Linotype" w:cs="Arial"/>
        </w:rPr>
        <w:t xml:space="preserve">Profesionales, con fecha de aprobación 13/07/2022.  </w:t>
      </w:r>
    </w:p>
    <w:p w14:paraId="0DEDACE4" w14:textId="77777777" w:rsidR="009231C5" w:rsidRPr="005B2554" w:rsidRDefault="009231C5" w:rsidP="005B2554">
      <w:pPr>
        <w:spacing w:line="360" w:lineRule="auto"/>
        <w:ind w:left="1800"/>
        <w:jc w:val="both"/>
        <w:rPr>
          <w:rFonts w:ascii="Palatino Linotype" w:hAnsi="Palatino Linotype" w:cs="Arial"/>
          <w:b/>
          <w:i/>
        </w:rPr>
      </w:pPr>
    </w:p>
    <w:p w14:paraId="743B1B72" w14:textId="4FEB69DA" w:rsidR="009231C5" w:rsidRPr="005B2554" w:rsidRDefault="009231C5" w:rsidP="005B2554">
      <w:pPr>
        <w:pStyle w:val="Prrafodelista"/>
        <w:spacing w:line="360" w:lineRule="auto"/>
        <w:ind w:left="1440"/>
        <w:jc w:val="both"/>
        <w:rPr>
          <w:rFonts w:ascii="Palatino Linotype" w:hAnsi="Palatino Linotype" w:cs="Arial"/>
          <w:b/>
          <w:i/>
          <w:u w:val="single"/>
          <w:lang w:eastAsia="es-MX"/>
        </w:rPr>
      </w:pPr>
      <w:r w:rsidRPr="005B2554">
        <w:rPr>
          <w:rFonts w:ascii="Palatino Linotype" w:hAnsi="Palatino Linotype" w:cs="Arial"/>
          <w:b/>
          <w:i/>
          <w:u w:val="single"/>
          <w:lang w:eastAsia="es-MX"/>
        </w:rPr>
        <w:t xml:space="preserve">Dirección General de Capacitación y Certificación </w:t>
      </w:r>
    </w:p>
    <w:p w14:paraId="5EBD40CC" w14:textId="32B8C0BF" w:rsidR="009231C5" w:rsidRPr="005B2554" w:rsidRDefault="009231C5" w:rsidP="005B2554">
      <w:pPr>
        <w:pStyle w:val="Prrafodelista"/>
        <w:numPr>
          <w:ilvl w:val="0"/>
          <w:numId w:val="13"/>
        </w:numPr>
        <w:spacing w:line="360" w:lineRule="auto"/>
        <w:jc w:val="both"/>
        <w:rPr>
          <w:rFonts w:ascii="Palatino Linotype" w:hAnsi="Palatino Linotype" w:cs="Arial"/>
          <w:b/>
          <w:i/>
        </w:rPr>
      </w:pPr>
      <w:r w:rsidRPr="005B2554">
        <w:rPr>
          <w:rFonts w:ascii="Palatino Linotype" w:hAnsi="Palatino Linotype" w:cs="Arial"/>
          <w:b/>
          <w:i/>
        </w:rPr>
        <w:t xml:space="preserve">APAulaVirtual.pdf, </w:t>
      </w:r>
      <w:r w:rsidRPr="005B2554">
        <w:rPr>
          <w:rFonts w:ascii="Palatino Linotype" w:hAnsi="Palatino Linotype" w:cs="Arial"/>
        </w:rPr>
        <w:t xml:space="preserve">el cual contiene el Aviso de Privacidad Integral para el Aula Virtual, con fecha de aprobación 09/11/2022.  </w:t>
      </w:r>
    </w:p>
    <w:p w14:paraId="72ED6D24" w14:textId="337F0BBC" w:rsidR="009231C5" w:rsidRPr="005B2554" w:rsidRDefault="009231C5" w:rsidP="005B2554">
      <w:pPr>
        <w:pStyle w:val="Prrafodelista"/>
        <w:numPr>
          <w:ilvl w:val="0"/>
          <w:numId w:val="13"/>
        </w:numPr>
        <w:spacing w:line="360" w:lineRule="auto"/>
        <w:jc w:val="both"/>
        <w:rPr>
          <w:rFonts w:ascii="Palatino Linotype" w:hAnsi="Palatino Linotype" w:cs="Arial"/>
          <w:b/>
          <w:i/>
        </w:rPr>
      </w:pPr>
      <w:r w:rsidRPr="005B2554">
        <w:rPr>
          <w:rFonts w:ascii="Palatino Linotype" w:hAnsi="Palatino Linotype" w:cs="Arial"/>
          <w:b/>
          <w:i/>
        </w:rPr>
        <w:t xml:space="preserve">APCertificacionesyEstandaresdeCompetencia.pdf, </w:t>
      </w:r>
      <w:r w:rsidRPr="005B2554">
        <w:rPr>
          <w:rFonts w:ascii="Palatino Linotype" w:hAnsi="Palatino Linotype" w:cs="Arial"/>
        </w:rPr>
        <w:t xml:space="preserve">el cual contiene el Aviso de Privacidad Integral de Certificaciones y Estándares de Competencia, con fecha de aprobación 13/07/2022.  </w:t>
      </w:r>
    </w:p>
    <w:p w14:paraId="021C730A" w14:textId="3B9D0F7D" w:rsidR="009231C5" w:rsidRPr="005B2554" w:rsidRDefault="009231C5" w:rsidP="005B2554">
      <w:pPr>
        <w:pStyle w:val="Prrafodelista"/>
        <w:numPr>
          <w:ilvl w:val="0"/>
          <w:numId w:val="13"/>
        </w:numPr>
        <w:spacing w:line="360" w:lineRule="auto"/>
        <w:jc w:val="both"/>
        <w:rPr>
          <w:rFonts w:ascii="Palatino Linotype" w:hAnsi="Palatino Linotype" w:cs="Arial"/>
          <w:b/>
          <w:i/>
        </w:rPr>
      </w:pPr>
      <w:r w:rsidRPr="005B2554">
        <w:rPr>
          <w:rFonts w:ascii="Palatino Linotype" w:hAnsi="Palatino Linotype" w:cs="Arial"/>
          <w:b/>
          <w:i/>
        </w:rPr>
        <w:t xml:space="preserve">APEventosCapacitacionesyPlaticasInformativas.pdf, </w:t>
      </w:r>
      <w:r w:rsidRPr="005B2554">
        <w:rPr>
          <w:rFonts w:ascii="Palatino Linotype" w:hAnsi="Palatino Linotype" w:cs="Arial"/>
        </w:rPr>
        <w:t xml:space="preserve">el cual contiene el Aviso de Privacidad Integral para Eventos, </w:t>
      </w:r>
      <w:r w:rsidRPr="005B2554">
        <w:rPr>
          <w:rFonts w:ascii="Palatino Linotype" w:hAnsi="Palatino Linotype" w:cs="Arial"/>
        </w:rPr>
        <w:lastRenderedPageBreak/>
        <w:t xml:space="preserve">Capacitación y Platicas informativas, con fecha de aprobación 13/07/2022.  </w:t>
      </w:r>
    </w:p>
    <w:p w14:paraId="620CC4CF" w14:textId="14CF4731" w:rsidR="009231C5" w:rsidRPr="005B2554" w:rsidRDefault="009231C5" w:rsidP="005B2554">
      <w:pPr>
        <w:pStyle w:val="Prrafodelista"/>
        <w:numPr>
          <w:ilvl w:val="0"/>
          <w:numId w:val="13"/>
        </w:numPr>
        <w:spacing w:line="360" w:lineRule="auto"/>
        <w:jc w:val="both"/>
        <w:rPr>
          <w:rFonts w:ascii="Palatino Linotype" w:hAnsi="Palatino Linotype" w:cs="Arial"/>
          <w:b/>
          <w:i/>
        </w:rPr>
      </w:pPr>
      <w:r w:rsidRPr="005B2554">
        <w:rPr>
          <w:rFonts w:ascii="Palatino Linotype" w:hAnsi="Palatino Linotype" w:cs="Arial"/>
          <w:b/>
          <w:i/>
        </w:rPr>
        <w:t xml:space="preserve">APLogisticacoordinacionparaeventosnacionalesinternacionales.pdf, </w:t>
      </w:r>
      <w:r w:rsidRPr="005B2554">
        <w:rPr>
          <w:rFonts w:ascii="Palatino Linotype" w:hAnsi="Palatino Linotype" w:cs="Arial"/>
        </w:rPr>
        <w:t xml:space="preserve">el cual contiene el Aviso de Privacidad de Logística y Coordinación para la realización de Eventos Nacionales e Internacionales, con fecha de aprobación 13/07/2022.  </w:t>
      </w:r>
    </w:p>
    <w:p w14:paraId="699D70B5" w14:textId="187BD7A6" w:rsidR="009231C5" w:rsidRPr="005B2554" w:rsidRDefault="009231C5" w:rsidP="005B2554">
      <w:pPr>
        <w:spacing w:line="360" w:lineRule="auto"/>
        <w:jc w:val="both"/>
        <w:rPr>
          <w:rFonts w:ascii="Palatino Linotype" w:hAnsi="Palatino Linotype" w:cs="Arial"/>
          <w:b/>
          <w:i/>
        </w:rPr>
      </w:pPr>
    </w:p>
    <w:p w14:paraId="5074B8E3" w14:textId="6C54EB5A" w:rsidR="009231C5" w:rsidRPr="005B2554" w:rsidRDefault="009231C5" w:rsidP="005B2554">
      <w:pPr>
        <w:pStyle w:val="Prrafodelista"/>
        <w:spacing w:line="360" w:lineRule="auto"/>
        <w:ind w:left="1440"/>
        <w:jc w:val="both"/>
        <w:rPr>
          <w:rFonts w:ascii="Palatino Linotype" w:hAnsi="Palatino Linotype" w:cs="Arial"/>
          <w:b/>
          <w:i/>
          <w:u w:val="single"/>
          <w:lang w:eastAsia="es-MX"/>
        </w:rPr>
      </w:pPr>
      <w:r w:rsidRPr="005B2554">
        <w:rPr>
          <w:rFonts w:ascii="Palatino Linotype" w:hAnsi="Palatino Linotype" w:cs="Arial"/>
          <w:b/>
          <w:i/>
          <w:u w:val="single"/>
          <w:lang w:eastAsia="es-MX"/>
        </w:rPr>
        <w:t xml:space="preserve">Dirección General de </w:t>
      </w:r>
      <w:r w:rsidR="009F5DE5" w:rsidRPr="005B2554">
        <w:rPr>
          <w:rFonts w:ascii="Palatino Linotype" w:hAnsi="Palatino Linotype" w:cs="Arial"/>
          <w:b/>
          <w:i/>
          <w:u w:val="single"/>
          <w:lang w:eastAsia="es-MX"/>
        </w:rPr>
        <w:t>I</w:t>
      </w:r>
      <w:r w:rsidR="007756C8" w:rsidRPr="005B2554">
        <w:rPr>
          <w:rFonts w:ascii="Palatino Linotype" w:hAnsi="Palatino Linotype" w:cs="Arial"/>
          <w:b/>
          <w:i/>
          <w:u w:val="single"/>
          <w:lang w:eastAsia="es-MX"/>
        </w:rPr>
        <w:t xml:space="preserve">nformática </w:t>
      </w:r>
      <w:r w:rsidRPr="005B2554">
        <w:rPr>
          <w:rFonts w:ascii="Palatino Linotype" w:hAnsi="Palatino Linotype" w:cs="Arial"/>
          <w:b/>
          <w:i/>
          <w:u w:val="single"/>
          <w:lang w:eastAsia="es-MX"/>
        </w:rPr>
        <w:t xml:space="preserve"> </w:t>
      </w:r>
    </w:p>
    <w:p w14:paraId="4C67F105" w14:textId="5917343A" w:rsidR="007756C8" w:rsidRPr="005B2554" w:rsidRDefault="007756C8" w:rsidP="005B2554">
      <w:pPr>
        <w:pStyle w:val="Prrafodelista"/>
        <w:numPr>
          <w:ilvl w:val="0"/>
          <w:numId w:val="13"/>
        </w:numPr>
        <w:spacing w:line="360" w:lineRule="auto"/>
        <w:jc w:val="both"/>
        <w:rPr>
          <w:rFonts w:ascii="Palatino Linotype" w:hAnsi="Palatino Linotype" w:cs="Arial"/>
          <w:b/>
          <w:i/>
        </w:rPr>
      </w:pPr>
      <w:r w:rsidRPr="005B2554">
        <w:rPr>
          <w:rFonts w:ascii="Palatino Linotype" w:hAnsi="Palatino Linotype" w:cs="Arial"/>
          <w:b/>
          <w:i/>
        </w:rPr>
        <w:t xml:space="preserve">DGI_Intranet.pdf, </w:t>
      </w:r>
      <w:r w:rsidRPr="005B2554">
        <w:rPr>
          <w:rFonts w:ascii="Palatino Linotype" w:hAnsi="Palatino Linotype" w:cs="Arial"/>
        </w:rPr>
        <w:t xml:space="preserve">el cual contiene el Aviso de Privacidad Integral para el Sistema Intranet, con fecha de aprobación 12/10/2021. </w:t>
      </w:r>
    </w:p>
    <w:p w14:paraId="4A963DF5" w14:textId="35D18CE8" w:rsidR="007756C8" w:rsidRPr="005B2554" w:rsidRDefault="007756C8" w:rsidP="005B2554">
      <w:pPr>
        <w:pStyle w:val="Prrafodelista"/>
        <w:numPr>
          <w:ilvl w:val="0"/>
          <w:numId w:val="13"/>
        </w:numPr>
        <w:spacing w:line="360" w:lineRule="auto"/>
        <w:jc w:val="both"/>
        <w:rPr>
          <w:rFonts w:ascii="Palatino Linotype" w:hAnsi="Palatino Linotype" w:cs="Arial"/>
          <w:b/>
          <w:i/>
        </w:rPr>
      </w:pPr>
      <w:r w:rsidRPr="005B2554">
        <w:rPr>
          <w:rFonts w:ascii="Palatino Linotype" w:hAnsi="Palatino Linotype" w:cs="Arial"/>
          <w:b/>
          <w:i/>
        </w:rPr>
        <w:t xml:space="preserve">DGI_Intranet_Institucional.pdf, </w:t>
      </w:r>
      <w:r w:rsidRPr="005B2554">
        <w:rPr>
          <w:rFonts w:ascii="Palatino Linotype" w:hAnsi="Palatino Linotype" w:cs="Arial"/>
        </w:rPr>
        <w:t xml:space="preserve">el cual contiene el Aviso de Privacidad Integral para el Sistema Intranet Institucional, con fecha de aprobación 27/01/2023.  </w:t>
      </w:r>
    </w:p>
    <w:p w14:paraId="00D3C47D" w14:textId="464BAB38" w:rsidR="007756C8" w:rsidRPr="005B2554" w:rsidRDefault="007756C8" w:rsidP="005B2554">
      <w:pPr>
        <w:pStyle w:val="Prrafodelista"/>
        <w:numPr>
          <w:ilvl w:val="0"/>
          <w:numId w:val="13"/>
        </w:numPr>
        <w:spacing w:line="360" w:lineRule="auto"/>
        <w:jc w:val="both"/>
        <w:rPr>
          <w:rFonts w:ascii="Palatino Linotype" w:hAnsi="Palatino Linotype" w:cs="Arial"/>
          <w:b/>
          <w:i/>
        </w:rPr>
      </w:pPr>
      <w:r w:rsidRPr="005B2554">
        <w:rPr>
          <w:rFonts w:ascii="Palatino Linotype" w:hAnsi="Palatino Linotype" w:cs="Arial"/>
          <w:b/>
          <w:i/>
        </w:rPr>
        <w:t xml:space="preserve">DGI_Ipomex.pdf, </w:t>
      </w:r>
      <w:r w:rsidRPr="005B2554">
        <w:rPr>
          <w:rFonts w:ascii="Palatino Linotype" w:hAnsi="Palatino Linotype" w:cs="Arial"/>
        </w:rPr>
        <w:t>el cual contiene el Aviso de Privacidad Integral para el Sistema de Información Pública de Oficio Mexiquense (</w:t>
      </w:r>
      <w:proofErr w:type="spellStart"/>
      <w:r w:rsidRPr="005B2554">
        <w:rPr>
          <w:rFonts w:ascii="Palatino Linotype" w:hAnsi="Palatino Linotype" w:cs="Arial"/>
        </w:rPr>
        <w:t>Ipomex</w:t>
      </w:r>
      <w:proofErr w:type="spellEnd"/>
      <w:r w:rsidRPr="005B2554">
        <w:rPr>
          <w:rFonts w:ascii="Palatino Linotype" w:hAnsi="Palatino Linotype" w:cs="Arial"/>
        </w:rPr>
        <w:t xml:space="preserve">), con fecha de aprobación 12/10/2021.  </w:t>
      </w:r>
    </w:p>
    <w:p w14:paraId="572592C6" w14:textId="3D82F040" w:rsidR="007756C8" w:rsidRPr="005B2554" w:rsidRDefault="007756C8" w:rsidP="005B2554">
      <w:pPr>
        <w:pStyle w:val="Prrafodelista"/>
        <w:numPr>
          <w:ilvl w:val="0"/>
          <w:numId w:val="13"/>
        </w:numPr>
        <w:spacing w:line="360" w:lineRule="auto"/>
        <w:jc w:val="both"/>
        <w:rPr>
          <w:rFonts w:ascii="Palatino Linotype" w:hAnsi="Palatino Linotype" w:cs="Arial"/>
          <w:b/>
          <w:i/>
        </w:rPr>
      </w:pPr>
      <w:r w:rsidRPr="005B2554">
        <w:rPr>
          <w:rFonts w:ascii="Palatino Linotype" w:hAnsi="Palatino Linotype" w:cs="Arial"/>
          <w:b/>
          <w:i/>
        </w:rPr>
        <w:t xml:space="preserve">DGI_Sarcoem.pdf, </w:t>
      </w:r>
      <w:r w:rsidRPr="005B2554">
        <w:rPr>
          <w:rFonts w:ascii="Palatino Linotype" w:hAnsi="Palatino Linotype" w:cs="Arial"/>
        </w:rPr>
        <w:t>el cual contiene el Aviso de Privacidad Integral para el Sistema de Acceso, Rectificación, Cancelación y Oposición de Datos Personales del Estado de México (</w:t>
      </w:r>
      <w:proofErr w:type="spellStart"/>
      <w:r w:rsidRPr="005B2554">
        <w:rPr>
          <w:rFonts w:ascii="Palatino Linotype" w:hAnsi="Palatino Linotype" w:cs="Arial"/>
        </w:rPr>
        <w:t>Sarcoem</w:t>
      </w:r>
      <w:proofErr w:type="spellEnd"/>
      <w:r w:rsidRPr="005B2554">
        <w:rPr>
          <w:rFonts w:ascii="Palatino Linotype" w:hAnsi="Palatino Linotype" w:cs="Arial"/>
        </w:rPr>
        <w:t>), con fecha de aprobación 12/10/2021.  .</w:t>
      </w:r>
    </w:p>
    <w:p w14:paraId="577CABF1" w14:textId="0AF0FE84" w:rsidR="007756C8" w:rsidRPr="005B2554" w:rsidRDefault="007756C8" w:rsidP="005B2554">
      <w:pPr>
        <w:pStyle w:val="Prrafodelista"/>
        <w:numPr>
          <w:ilvl w:val="0"/>
          <w:numId w:val="13"/>
        </w:numPr>
        <w:spacing w:line="360" w:lineRule="auto"/>
        <w:jc w:val="both"/>
        <w:rPr>
          <w:rFonts w:ascii="Palatino Linotype" w:hAnsi="Palatino Linotype" w:cs="Arial"/>
          <w:b/>
          <w:i/>
        </w:rPr>
      </w:pPr>
      <w:proofErr w:type="spellStart"/>
      <w:r w:rsidRPr="005B2554">
        <w:rPr>
          <w:rFonts w:ascii="Palatino Linotype" w:hAnsi="Palatino Linotype" w:cs="Arial"/>
          <w:b/>
          <w:i/>
        </w:rPr>
        <w:t>Sistema_de_Acceso_a_la_Informacion_Mexiquense</w:t>
      </w:r>
      <w:proofErr w:type="spellEnd"/>
      <w:r w:rsidRPr="005B2554">
        <w:rPr>
          <w:rFonts w:ascii="Palatino Linotype" w:hAnsi="Palatino Linotype" w:cs="Arial"/>
          <w:b/>
          <w:i/>
        </w:rPr>
        <w:t xml:space="preserve"> (InfomexSaimexPlataformaNacionaldeTransparenciaFirmaElectronica).pdf, </w:t>
      </w:r>
      <w:r w:rsidRPr="005B2554">
        <w:rPr>
          <w:rFonts w:ascii="Palatino Linotype" w:hAnsi="Palatino Linotype" w:cs="Arial"/>
        </w:rPr>
        <w:t xml:space="preserve">el cual contiene el Aviso de Privacidad Integral para </w:t>
      </w:r>
      <w:r w:rsidRPr="005B2554">
        <w:rPr>
          <w:rFonts w:ascii="Palatino Linotype" w:hAnsi="Palatino Linotype" w:cs="Arial"/>
        </w:rPr>
        <w:lastRenderedPageBreak/>
        <w:t>el Sistema de Acceso a la Información Mexiquense (</w:t>
      </w:r>
      <w:proofErr w:type="spellStart"/>
      <w:r w:rsidRPr="005B2554">
        <w:rPr>
          <w:rFonts w:ascii="Palatino Linotype" w:hAnsi="Palatino Linotype" w:cs="Arial"/>
        </w:rPr>
        <w:t>InfomexSaimex</w:t>
      </w:r>
      <w:proofErr w:type="spellEnd"/>
      <w:r w:rsidRPr="005B2554">
        <w:rPr>
          <w:rFonts w:ascii="Palatino Linotype" w:hAnsi="Palatino Linotype" w:cs="Arial"/>
        </w:rPr>
        <w:t>/Plataforma Nacional de Transparencia/Firma electrónica</w:t>
      </w:r>
      <w:proofErr w:type="gramStart"/>
      <w:r w:rsidRPr="005B2554">
        <w:rPr>
          <w:rFonts w:ascii="Palatino Linotype" w:hAnsi="Palatino Linotype" w:cs="Arial"/>
        </w:rPr>
        <w:t>) ,</w:t>
      </w:r>
      <w:proofErr w:type="gramEnd"/>
      <w:r w:rsidRPr="005B2554">
        <w:rPr>
          <w:rFonts w:ascii="Palatino Linotype" w:hAnsi="Palatino Linotype" w:cs="Arial"/>
        </w:rPr>
        <w:t xml:space="preserve"> con fecha de aprobación 27/01/2023.</w:t>
      </w:r>
    </w:p>
    <w:p w14:paraId="2E0F0526" w14:textId="77777777" w:rsidR="009231C5" w:rsidRPr="005B2554" w:rsidRDefault="009231C5" w:rsidP="005B2554">
      <w:pPr>
        <w:spacing w:line="360" w:lineRule="auto"/>
        <w:jc w:val="both"/>
        <w:rPr>
          <w:rFonts w:ascii="Palatino Linotype" w:hAnsi="Palatino Linotype" w:cs="Arial"/>
          <w:b/>
          <w:i/>
        </w:rPr>
      </w:pPr>
    </w:p>
    <w:p w14:paraId="5C9AE47A" w14:textId="1B7F8C5F" w:rsidR="007756C8" w:rsidRPr="005B2554" w:rsidRDefault="007756C8" w:rsidP="005B2554">
      <w:pPr>
        <w:pStyle w:val="Prrafodelista"/>
        <w:spacing w:line="360" w:lineRule="auto"/>
        <w:ind w:left="1440"/>
        <w:jc w:val="both"/>
        <w:rPr>
          <w:rFonts w:ascii="Palatino Linotype" w:hAnsi="Palatino Linotype" w:cs="Arial"/>
          <w:b/>
          <w:i/>
          <w:u w:val="single"/>
          <w:lang w:eastAsia="es-MX"/>
        </w:rPr>
      </w:pPr>
      <w:r w:rsidRPr="005B2554">
        <w:rPr>
          <w:rFonts w:ascii="Palatino Linotype" w:hAnsi="Palatino Linotype" w:cs="Arial"/>
          <w:b/>
          <w:i/>
          <w:u w:val="single"/>
          <w:lang w:eastAsia="es-MX"/>
        </w:rPr>
        <w:t xml:space="preserve">Dirección General de </w:t>
      </w:r>
      <w:r w:rsidR="009F5DE5" w:rsidRPr="005B2554">
        <w:rPr>
          <w:rFonts w:ascii="Palatino Linotype" w:hAnsi="Palatino Linotype" w:cs="Arial"/>
          <w:b/>
          <w:i/>
          <w:u w:val="single"/>
          <w:lang w:eastAsia="es-MX"/>
        </w:rPr>
        <w:t xml:space="preserve">Jurídica y de Verificación </w:t>
      </w:r>
      <w:r w:rsidRPr="005B2554">
        <w:rPr>
          <w:rFonts w:ascii="Palatino Linotype" w:hAnsi="Palatino Linotype" w:cs="Arial"/>
          <w:b/>
          <w:i/>
          <w:u w:val="single"/>
          <w:lang w:eastAsia="es-MX"/>
        </w:rPr>
        <w:t xml:space="preserve">  </w:t>
      </w:r>
    </w:p>
    <w:p w14:paraId="11116E31" w14:textId="189364A5" w:rsidR="009F5DE5" w:rsidRPr="005B2554" w:rsidRDefault="009F5DE5" w:rsidP="005B2554">
      <w:pPr>
        <w:pStyle w:val="Prrafodelista"/>
        <w:numPr>
          <w:ilvl w:val="0"/>
          <w:numId w:val="13"/>
        </w:numPr>
        <w:spacing w:line="360" w:lineRule="auto"/>
        <w:jc w:val="both"/>
        <w:rPr>
          <w:rFonts w:ascii="Palatino Linotype" w:hAnsi="Palatino Linotype" w:cs="Arial"/>
          <w:b/>
          <w:i/>
        </w:rPr>
      </w:pPr>
      <w:r w:rsidRPr="005B2554">
        <w:rPr>
          <w:rFonts w:ascii="Palatino Linotype" w:hAnsi="Palatino Linotype" w:cs="Arial"/>
          <w:b/>
          <w:i/>
        </w:rPr>
        <w:t xml:space="preserve">DGJV_Base_de_datos_Amparos.pdf, </w:t>
      </w:r>
      <w:r w:rsidRPr="005B2554">
        <w:rPr>
          <w:rFonts w:ascii="Palatino Linotype" w:hAnsi="Palatino Linotype" w:cs="Arial"/>
        </w:rPr>
        <w:t>cual contiene el Aviso de Privacidad para “Base de Datos Personales de registro de Juicios de Amparo en contra de resoluciones del Pleno del Instituto de Transparencia, Acceso a la Información Pública y Protección de Datos Personales del Estado de México y Municipios, con fecha de aprobación 27/01/2023.</w:t>
      </w:r>
    </w:p>
    <w:p w14:paraId="4093A1BA" w14:textId="37FCABB8" w:rsidR="009F5DE5" w:rsidRPr="005B2554" w:rsidRDefault="009F5DE5" w:rsidP="005B2554">
      <w:pPr>
        <w:pStyle w:val="Prrafodelista"/>
        <w:numPr>
          <w:ilvl w:val="0"/>
          <w:numId w:val="13"/>
        </w:numPr>
        <w:autoSpaceDE w:val="0"/>
        <w:autoSpaceDN w:val="0"/>
        <w:adjustRightInd w:val="0"/>
        <w:spacing w:line="360" w:lineRule="auto"/>
        <w:jc w:val="both"/>
        <w:rPr>
          <w:rFonts w:ascii="Palatino Linotype" w:hAnsi="Palatino Linotype" w:cs="Arial"/>
          <w:b/>
          <w:i/>
        </w:rPr>
      </w:pPr>
      <w:r w:rsidRPr="005B2554">
        <w:rPr>
          <w:rFonts w:ascii="Palatino Linotype" w:hAnsi="Palatino Linotype" w:cs="Arial"/>
          <w:b/>
          <w:i/>
        </w:rPr>
        <w:t xml:space="preserve">DGJV_Base_de_datos_Recursos_de_Inconformidad.pdf, </w:t>
      </w:r>
      <w:r w:rsidRPr="005B2554">
        <w:rPr>
          <w:rFonts w:ascii="Palatino Linotype" w:hAnsi="Palatino Linotype" w:cs="Arial"/>
        </w:rPr>
        <w:t xml:space="preserve">cual contiene el Aviso de Privacidad para </w:t>
      </w:r>
      <w:r w:rsidR="00AE5726" w:rsidRPr="005B2554">
        <w:rPr>
          <w:rFonts w:ascii="Palatino Linotype" w:hAnsi="Palatino Linotype" w:cs="Arial"/>
        </w:rPr>
        <w:t xml:space="preserve">“Base de Datos Personales de registro de Recursos de Inconformidad en contra del Instituto de Transparencia, Acceso a la Información Pública y Protección de Datos Personales del Estado de México y Municipios”, </w:t>
      </w:r>
      <w:r w:rsidRPr="005B2554">
        <w:rPr>
          <w:rFonts w:ascii="Palatino Linotype" w:hAnsi="Palatino Linotype" w:cs="Arial"/>
        </w:rPr>
        <w:t>con fecha de aprobación 27/01/2023.</w:t>
      </w:r>
    </w:p>
    <w:p w14:paraId="7AB02985" w14:textId="3F088F2B" w:rsidR="009F5DE5" w:rsidRPr="005B2554" w:rsidRDefault="009F5DE5" w:rsidP="005B2554">
      <w:pPr>
        <w:pStyle w:val="Prrafodelista"/>
        <w:numPr>
          <w:ilvl w:val="0"/>
          <w:numId w:val="13"/>
        </w:numPr>
        <w:autoSpaceDE w:val="0"/>
        <w:autoSpaceDN w:val="0"/>
        <w:adjustRightInd w:val="0"/>
        <w:spacing w:line="360" w:lineRule="auto"/>
        <w:jc w:val="both"/>
        <w:rPr>
          <w:rFonts w:ascii="Palatino Linotype" w:hAnsi="Palatino Linotype" w:cs="Arial"/>
          <w:b/>
          <w:i/>
        </w:rPr>
      </w:pPr>
      <w:r w:rsidRPr="005B2554">
        <w:rPr>
          <w:rFonts w:ascii="Palatino Linotype" w:hAnsi="Palatino Linotype" w:cs="Arial"/>
          <w:b/>
          <w:i/>
        </w:rPr>
        <w:t xml:space="preserve">DGJV_Sistema_de_Registro_de_Denuncias_del_Infoem.pdf, </w:t>
      </w:r>
      <w:r w:rsidRPr="005B2554">
        <w:rPr>
          <w:rFonts w:ascii="Palatino Linotype" w:hAnsi="Palatino Linotype" w:cs="Arial"/>
        </w:rPr>
        <w:t xml:space="preserve">cual contiene el Aviso de Privacidad para </w:t>
      </w:r>
      <w:r w:rsidR="00AE5726" w:rsidRPr="005B2554">
        <w:rPr>
          <w:rFonts w:ascii="Palatino Linotype" w:hAnsi="Palatino Linotype" w:cs="Arial"/>
        </w:rPr>
        <w:t>“Base de Datos Personales de registro de Denuncias del Instituto de Transparencia, Acceso a la Información Pública y Protección de Datos Personales del Estado de México y Municipios”</w:t>
      </w:r>
      <w:r w:rsidRPr="005B2554">
        <w:rPr>
          <w:rFonts w:ascii="Palatino Linotype" w:hAnsi="Palatino Linotype" w:cs="Arial"/>
        </w:rPr>
        <w:t>, con fecha de aprobación 27/01/2023.</w:t>
      </w:r>
    </w:p>
    <w:p w14:paraId="7698F84E" w14:textId="77777777" w:rsidR="001E3BA1" w:rsidRPr="005B2554" w:rsidRDefault="001E3BA1" w:rsidP="005B2554">
      <w:pPr>
        <w:spacing w:line="360" w:lineRule="auto"/>
        <w:jc w:val="both"/>
        <w:rPr>
          <w:rFonts w:ascii="Palatino Linotype" w:hAnsi="Palatino Linotype" w:cs="Arial"/>
          <w:lang w:eastAsia="es-MX"/>
        </w:rPr>
      </w:pPr>
    </w:p>
    <w:p w14:paraId="3A9D59C2" w14:textId="77777777" w:rsidR="00AE5726" w:rsidRPr="005B2554" w:rsidRDefault="00AE5726" w:rsidP="005B2554">
      <w:pPr>
        <w:pStyle w:val="Prrafodelista"/>
        <w:spacing w:line="360" w:lineRule="auto"/>
        <w:ind w:left="1440"/>
        <w:jc w:val="both"/>
        <w:rPr>
          <w:rFonts w:ascii="Palatino Linotype" w:hAnsi="Palatino Linotype" w:cs="Arial"/>
          <w:b/>
          <w:i/>
          <w:u w:val="single"/>
          <w:lang w:eastAsia="es-MX"/>
        </w:rPr>
      </w:pPr>
      <w:r w:rsidRPr="005B2554">
        <w:rPr>
          <w:rFonts w:ascii="Palatino Linotype" w:hAnsi="Palatino Linotype" w:cs="Arial"/>
          <w:b/>
          <w:i/>
          <w:u w:val="single"/>
          <w:lang w:eastAsia="es-MX"/>
        </w:rPr>
        <w:t>Dirección General de Protección de Datos Personales</w:t>
      </w:r>
    </w:p>
    <w:p w14:paraId="6E04F462" w14:textId="4ED79723" w:rsidR="00A74C8B" w:rsidRPr="005B2554" w:rsidRDefault="00A74C8B" w:rsidP="005B2554">
      <w:pPr>
        <w:pStyle w:val="Prrafodelista"/>
        <w:numPr>
          <w:ilvl w:val="0"/>
          <w:numId w:val="13"/>
        </w:numPr>
        <w:autoSpaceDE w:val="0"/>
        <w:autoSpaceDN w:val="0"/>
        <w:adjustRightInd w:val="0"/>
        <w:spacing w:line="360" w:lineRule="auto"/>
        <w:jc w:val="both"/>
        <w:rPr>
          <w:rFonts w:ascii="Palatino Linotype" w:hAnsi="Palatino Linotype" w:cs="Arial"/>
          <w:b/>
          <w:i/>
        </w:rPr>
      </w:pPr>
      <w:r w:rsidRPr="005B2554">
        <w:rPr>
          <w:rFonts w:ascii="Palatino Linotype" w:hAnsi="Palatino Linotype" w:cs="Arial"/>
          <w:b/>
          <w:i/>
        </w:rPr>
        <w:t xml:space="preserve">DGPDP_Asesoria_y_orientacion_en_proteccion_de_datos_personales.pdf, </w:t>
      </w:r>
      <w:r w:rsidRPr="005B2554">
        <w:rPr>
          <w:rFonts w:ascii="Palatino Linotype" w:hAnsi="Palatino Linotype" w:cs="Arial"/>
        </w:rPr>
        <w:t>cual contiene el Aviso de Privacidad Integral para la Asesoría y Orientación de Protección de Datos Personales, con fecha de aprobación 12/10/2022.</w:t>
      </w:r>
    </w:p>
    <w:p w14:paraId="5DB74138" w14:textId="77777777" w:rsidR="00A74C8B" w:rsidRPr="005B2554" w:rsidRDefault="00A74C8B" w:rsidP="005B2554">
      <w:pPr>
        <w:pStyle w:val="Prrafodelista"/>
        <w:numPr>
          <w:ilvl w:val="0"/>
          <w:numId w:val="13"/>
        </w:numPr>
        <w:autoSpaceDE w:val="0"/>
        <w:autoSpaceDN w:val="0"/>
        <w:adjustRightInd w:val="0"/>
        <w:spacing w:line="360" w:lineRule="auto"/>
        <w:jc w:val="both"/>
        <w:rPr>
          <w:rFonts w:ascii="Palatino Linotype" w:hAnsi="Palatino Linotype" w:cs="Arial"/>
          <w:b/>
          <w:i/>
        </w:rPr>
      </w:pPr>
      <w:r w:rsidRPr="005B2554">
        <w:rPr>
          <w:rFonts w:ascii="Palatino Linotype" w:hAnsi="Palatino Linotype" w:cs="Arial"/>
          <w:b/>
          <w:i/>
          <w:lang w:eastAsia="es-MX"/>
        </w:rPr>
        <w:t xml:space="preserve">DGPDP_Atencion_de_asuntos_de_la_direccion_general_de_proteccion_de_datos_personales.pdf, </w:t>
      </w:r>
      <w:r w:rsidRPr="005B2554">
        <w:rPr>
          <w:rFonts w:ascii="Palatino Linotype" w:hAnsi="Palatino Linotype" w:cs="Arial"/>
        </w:rPr>
        <w:t>cual contiene el Aviso de Privacidad Integral para la Asesoría y Orientación de Protección de Datos Personales, con fecha de aprobación 12/10/2022.</w:t>
      </w:r>
    </w:p>
    <w:p w14:paraId="590E093B" w14:textId="4E010A89" w:rsidR="000E53FF" w:rsidRPr="005B2554" w:rsidRDefault="00A74C8B" w:rsidP="005B2554">
      <w:pPr>
        <w:pStyle w:val="Prrafodelista"/>
        <w:numPr>
          <w:ilvl w:val="0"/>
          <w:numId w:val="13"/>
        </w:numPr>
        <w:autoSpaceDE w:val="0"/>
        <w:autoSpaceDN w:val="0"/>
        <w:adjustRightInd w:val="0"/>
        <w:spacing w:line="360" w:lineRule="auto"/>
        <w:jc w:val="both"/>
        <w:rPr>
          <w:rFonts w:ascii="Palatino Linotype" w:hAnsi="Palatino Linotype" w:cs="Arial"/>
          <w:b/>
          <w:i/>
        </w:rPr>
      </w:pPr>
      <w:r w:rsidRPr="005B2554">
        <w:rPr>
          <w:rFonts w:ascii="Palatino Linotype" w:hAnsi="Palatino Linotype" w:cs="Arial"/>
          <w:b/>
          <w:i/>
          <w:lang w:eastAsia="es-MX"/>
        </w:rPr>
        <w:t>DGPDP_</w:t>
      </w:r>
      <w:r w:rsidRPr="005B2554">
        <w:rPr>
          <w:rFonts w:ascii="Palatino Linotype" w:hAnsi="Palatino Linotype" w:cs="Arial"/>
        </w:rPr>
        <w:t>Investigacion</w:t>
      </w:r>
      <w:r w:rsidRPr="005B2554">
        <w:rPr>
          <w:rFonts w:ascii="Palatino Linotype" w:hAnsi="Palatino Linotype" w:cs="Arial"/>
          <w:b/>
          <w:i/>
          <w:lang w:eastAsia="es-MX"/>
        </w:rPr>
        <w:t xml:space="preserve">_Verificacion_y_practica_de_Auditorias_Voluntarias_en_materia_de_Proteccion_de_Datos_Personales.pdf, </w:t>
      </w:r>
      <w:r w:rsidRPr="005B2554">
        <w:rPr>
          <w:rFonts w:ascii="Palatino Linotype" w:hAnsi="Palatino Linotype" w:cs="Arial"/>
        </w:rPr>
        <w:t xml:space="preserve">cual contiene el Aviso de Privacidad Integral para la </w:t>
      </w:r>
      <w:r w:rsidR="000E53FF" w:rsidRPr="005B2554">
        <w:rPr>
          <w:rFonts w:ascii="Palatino Linotype" w:hAnsi="Palatino Linotype" w:cs="Arial"/>
        </w:rPr>
        <w:t>Investigación, Verificación y Prácticas de Auditorías Voluntarias en materia de Protección de Datos Personales, con fecha de aprobación 15/06/2022.</w:t>
      </w:r>
    </w:p>
    <w:p w14:paraId="18FE0A6E" w14:textId="64E2DD93" w:rsidR="000E53FF" w:rsidRPr="005B2554" w:rsidRDefault="00A74C8B" w:rsidP="005B2554">
      <w:pPr>
        <w:pStyle w:val="Prrafodelista"/>
        <w:numPr>
          <w:ilvl w:val="0"/>
          <w:numId w:val="13"/>
        </w:numPr>
        <w:autoSpaceDE w:val="0"/>
        <w:autoSpaceDN w:val="0"/>
        <w:adjustRightInd w:val="0"/>
        <w:spacing w:line="360" w:lineRule="auto"/>
        <w:jc w:val="both"/>
        <w:rPr>
          <w:rFonts w:ascii="Palatino Linotype" w:hAnsi="Palatino Linotype" w:cs="Arial"/>
          <w:b/>
          <w:i/>
        </w:rPr>
      </w:pPr>
      <w:r w:rsidRPr="005B2554">
        <w:rPr>
          <w:rFonts w:ascii="Palatino Linotype" w:hAnsi="Palatino Linotype" w:cs="Arial"/>
          <w:b/>
          <w:i/>
          <w:lang w:eastAsia="es-MX"/>
        </w:rPr>
        <w:t xml:space="preserve">DGPDP_Registro_de_Sistemas_de_Datos_Personales_del_Estado_de_Mexico.pdf, </w:t>
      </w:r>
      <w:r w:rsidRPr="005B2554">
        <w:rPr>
          <w:rFonts w:ascii="Palatino Linotype" w:hAnsi="Palatino Linotype" w:cs="Arial"/>
        </w:rPr>
        <w:t>cual contiene el Aviso de Privacidad Integral para Registro de Sistema de Datos Personales del Estado de México (</w:t>
      </w:r>
      <w:proofErr w:type="spellStart"/>
      <w:r w:rsidRPr="005B2554">
        <w:rPr>
          <w:rFonts w:ascii="Palatino Linotype" w:hAnsi="Palatino Linotype" w:cs="Arial"/>
        </w:rPr>
        <w:t>Redatosem</w:t>
      </w:r>
      <w:proofErr w:type="spellEnd"/>
      <w:r w:rsidRPr="005B2554">
        <w:rPr>
          <w:rFonts w:ascii="Palatino Linotype" w:hAnsi="Palatino Linotype" w:cs="Arial"/>
        </w:rPr>
        <w:t>)</w:t>
      </w:r>
      <w:r w:rsidR="000E53FF" w:rsidRPr="005B2554">
        <w:rPr>
          <w:rFonts w:ascii="Palatino Linotype" w:hAnsi="Palatino Linotype" w:cs="Arial"/>
        </w:rPr>
        <w:t xml:space="preserve"> , con fecha de aprobación 12/10/2022.</w:t>
      </w:r>
    </w:p>
    <w:p w14:paraId="6E5B3268" w14:textId="77777777" w:rsidR="000E53FF" w:rsidRPr="005B2554" w:rsidRDefault="00A74C8B" w:rsidP="005B2554">
      <w:pPr>
        <w:pStyle w:val="Prrafodelista"/>
        <w:numPr>
          <w:ilvl w:val="0"/>
          <w:numId w:val="13"/>
        </w:numPr>
        <w:autoSpaceDE w:val="0"/>
        <w:autoSpaceDN w:val="0"/>
        <w:adjustRightInd w:val="0"/>
        <w:spacing w:line="360" w:lineRule="auto"/>
        <w:jc w:val="both"/>
        <w:rPr>
          <w:rFonts w:ascii="Palatino Linotype" w:hAnsi="Palatino Linotype" w:cs="Arial"/>
          <w:b/>
          <w:i/>
        </w:rPr>
      </w:pPr>
      <w:r w:rsidRPr="005B2554">
        <w:rPr>
          <w:rFonts w:ascii="Palatino Linotype" w:hAnsi="Palatino Linotype" w:cs="Arial"/>
          <w:b/>
          <w:i/>
          <w:lang w:eastAsia="es-MX"/>
        </w:rPr>
        <w:t xml:space="preserve">DGPDP_Sistema_de_Gestion_de_Seguridad_de_la_Informacion.pdf, </w:t>
      </w:r>
      <w:r w:rsidRPr="005B2554">
        <w:rPr>
          <w:rFonts w:ascii="Palatino Linotype" w:hAnsi="Palatino Linotype" w:cs="Arial"/>
        </w:rPr>
        <w:t xml:space="preserve">cual contiene el Aviso de Privacidad Integral para el Sistema </w:t>
      </w:r>
      <w:r w:rsidRPr="005B2554">
        <w:rPr>
          <w:rFonts w:ascii="Palatino Linotype" w:hAnsi="Palatino Linotype" w:cs="Arial"/>
        </w:rPr>
        <w:lastRenderedPageBreak/>
        <w:t>de Gestión de Seguridad de la Información</w:t>
      </w:r>
      <w:r w:rsidR="000E53FF" w:rsidRPr="005B2554">
        <w:rPr>
          <w:rFonts w:ascii="Palatino Linotype" w:hAnsi="Palatino Linotype" w:cs="Arial"/>
        </w:rPr>
        <w:t>, con fecha de aprobación 12/10/2022.</w:t>
      </w:r>
    </w:p>
    <w:p w14:paraId="10B013F5" w14:textId="45C82526" w:rsidR="00A74C8B" w:rsidRPr="005B2554" w:rsidRDefault="00A74C8B" w:rsidP="005B2554">
      <w:pPr>
        <w:spacing w:line="360" w:lineRule="auto"/>
        <w:jc w:val="both"/>
        <w:rPr>
          <w:rFonts w:ascii="Palatino Linotype" w:hAnsi="Palatino Linotype" w:cs="Arial"/>
          <w:b/>
          <w:i/>
        </w:rPr>
      </w:pPr>
    </w:p>
    <w:p w14:paraId="71EC541C" w14:textId="0BF2B1EE" w:rsidR="000E53FF" w:rsidRPr="005B2554" w:rsidRDefault="000E53FF" w:rsidP="005B2554">
      <w:pPr>
        <w:pStyle w:val="Prrafodelista"/>
        <w:spacing w:line="360" w:lineRule="auto"/>
        <w:ind w:left="1440"/>
        <w:jc w:val="both"/>
        <w:rPr>
          <w:rFonts w:ascii="Palatino Linotype" w:hAnsi="Palatino Linotype" w:cs="Arial"/>
          <w:b/>
          <w:i/>
          <w:u w:val="single"/>
          <w:lang w:eastAsia="es-MX"/>
        </w:rPr>
      </w:pPr>
      <w:r w:rsidRPr="005B2554">
        <w:rPr>
          <w:rFonts w:ascii="Palatino Linotype" w:hAnsi="Palatino Linotype" w:cs="Arial"/>
          <w:b/>
          <w:i/>
          <w:u w:val="single"/>
          <w:lang w:eastAsia="es-MX"/>
        </w:rPr>
        <w:t>Dirección General de Transparencia, Acceso a la Información Pública y Gobierno Abierto</w:t>
      </w:r>
    </w:p>
    <w:p w14:paraId="2DC4EDDC" w14:textId="1EB65342" w:rsidR="00D84089" w:rsidRPr="005B2554" w:rsidRDefault="00375942" w:rsidP="005B2554">
      <w:pPr>
        <w:pStyle w:val="Prrafodelista"/>
        <w:numPr>
          <w:ilvl w:val="0"/>
          <w:numId w:val="13"/>
        </w:numPr>
        <w:autoSpaceDE w:val="0"/>
        <w:autoSpaceDN w:val="0"/>
        <w:adjustRightInd w:val="0"/>
        <w:spacing w:line="360" w:lineRule="auto"/>
        <w:jc w:val="both"/>
        <w:rPr>
          <w:rFonts w:ascii="Palatino Linotype" w:hAnsi="Palatino Linotype" w:cs="Arial"/>
          <w:b/>
          <w:i/>
        </w:rPr>
      </w:pPr>
      <w:r w:rsidRPr="005B2554">
        <w:rPr>
          <w:rFonts w:ascii="Palatino Linotype" w:hAnsi="Palatino Linotype" w:cs="Arial"/>
          <w:b/>
          <w:i/>
          <w:lang w:eastAsia="es-MX"/>
        </w:rPr>
        <w:t>Aviso _</w:t>
      </w:r>
      <w:proofErr w:type="spellStart"/>
      <w:r w:rsidRPr="005B2554">
        <w:rPr>
          <w:rFonts w:ascii="Palatino Linotype" w:hAnsi="Palatino Linotype" w:cs="Arial"/>
          <w:b/>
          <w:i/>
          <w:lang w:eastAsia="es-MX"/>
        </w:rPr>
        <w:t>de_Privacidad_Asesorias_telefonicas</w:t>
      </w:r>
      <w:proofErr w:type="spellEnd"/>
      <w:r w:rsidRPr="005B2554">
        <w:rPr>
          <w:rFonts w:ascii="Palatino Linotype" w:hAnsi="Palatino Linotype" w:cs="Arial"/>
          <w:b/>
          <w:i/>
          <w:lang w:eastAsia="es-MX"/>
        </w:rPr>
        <w:t xml:space="preserve">_ </w:t>
      </w:r>
      <w:proofErr w:type="spellStart"/>
      <w:r w:rsidRPr="005B2554">
        <w:rPr>
          <w:rFonts w:ascii="Palatino Linotype" w:hAnsi="Palatino Linotype" w:cs="Arial"/>
          <w:b/>
          <w:i/>
          <w:lang w:eastAsia="es-MX"/>
        </w:rPr>
        <w:t>presenciales_o_electronicas</w:t>
      </w:r>
      <w:proofErr w:type="spellEnd"/>
      <w:r w:rsidRPr="005B2554">
        <w:rPr>
          <w:rFonts w:ascii="Palatino Linotype" w:hAnsi="Palatino Linotype" w:cs="Arial"/>
          <w:b/>
          <w:i/>
          <w:lang w:eastAsia="es-MX"/>
        </w:rPr>
        <w:t xml:space="preserve"> brindadas_a_los_Sujetos_Obligados.pdf, </w:t>
      </w:r>
      <w:r w:rsidRPr="005B2554">
        <w:rPr>
          <w:rFonts w:ascii="Palatino Linotype" w:hAnsi="Palatino Linotype" w:cs="Arial"/>
          <w:lang w:eastAsia="es-MX"/>
        </w:rPr>
        <w:t>el cual contiene el aviso de Privacidad Integral para asesoría</w:t>
      </w:r>
      <w:r w:rsidR="00D84089" w:rsidRPr="005B2554">
        <w:rPr>
          <w:rFonts w:ascii="Palatino Linotype" w:hAnsi="Palatino Linotype" w:cs="Arial"/>
          <w:lang w:eastAsia="es-MX"/>
        </w:rPr>
        <w:t>s</w:t>
      </w:r>
      <w:r w:rsidRPr="005B2554">
        <w:rPr>
          <w:rFonts w:ascii="Palatino Linotype" w:hAnsi="Palatino Linotype" w:cs="Arial"/>
          <w:lang w:eastAsia="es-MX"/>
        </w:rPr>
        <w:t xml:space="preserve"> telefónicas, presenciales o electrónicas brind</w:t>
      </w:r>
      <w:r w:rsidR="00D84089" w:rsidRPr="005B2554">
        <w:rPr>
          <w:rFonts w:ascii="Palatino Linotype" w:hAnsi="Palatino Linotype" w:cs="Arial"/>
          <w:lang w:eastAsia="es-MX"/>
        </w:rPr>
        <w:t xml:space="preserve">adas por los Sujetos Obligados, </w:t>
      </w:r>
      <w:r w:rsidR="00D84089" w:rsidRPr="005B2554">
        <w:rPr>
          <w:rFonts w:ascii="Palatino Linotype" w:hAnsi="Palatino Linotype" w:cs="Arial"/>
        </w:rPr>
        <w:t>con fecha de aprobación 13/07/2023.</w:t>
      </w:r>
    </w:p>
    <w:p w14:paraId="046ED49D" w14:textId="77777777" w:rsidR="00D84089" w:rsidRPr="005B2554" w:rsidRDefault="00375942" w:rsidP="005B2554">
      <w:pPr>
        <w:pStyle w:val="Prrafodelista"/>
        <w:numPr>
          <w:ilvl w:val="0"/>
          <w:numId w:val="13"/>
        </w:numPr>
        <w:autoSpaceDE w:val="0"/>
        <w:autoSpaceDN w:val="0"/>
        <w:adjustRightInd w:val="0"/>
        <w:spacing w:line="360" w:lineRule="auto"/>
        <w:jc w:val="both"/>
        <w:rPr>
          <w:rFonts w:ascii="Palatino Linotype" w:hAnsi="Palatino Linotype" w:cs="Arial"/>
          <w:b/>
          <w:i/>
        </w:rPr>
      </w:pPr>
      <w:r w:rsidRPr="005B2554">
        <w:rPr>
          <w:rFonts w:ascii="Palatino Linotype" w:hAnsi="Palatino Linotype" w:cs="Arial"/>
          <w:b/>
          <w:i/>
        </w:rPr>
        <w:t xml:space="preserve">Aviso de </w:t>
      </w:r>
      <w:proofErr w:type="spellStart"/>
      <w:r w:rsidRPr="005B2554">
        <w:rPr>
          <w:rFonts w:ascii="Palatino Linotype" w:hAnsi="Palatino Linotype" w:cs="Arial"/>
          <w:b/>
          <w:i/>
        </w:rPr>
        <w:t>Privacidad_Gobierno</w:t>
      </w:r>
      <w:proofErr w:type="spellEnd"/>
      <w:r w:rsidRPr="005B2554">
        <w:rPr>
          <w:rFonts w:ascii="Palatino Linotype" w:hAnsi="Palatino Linotype" w:cs="Arial"/>
          <w:b/>
          <w:i/>
        </w:rPr>
        <w:t xml:space="preserve"> Abierto del Estado de Mexico.pdf, </w:t>
      </w:r>
      <w:r w:rsidR="00D84089" w:rsidRPr="005B2554">
        <w:rPr>
          <w:rFonts w:ascii="Palatino Linotype" w:hAnsi="Palatino Linotype" w:cs="Arial"/>
        </w:rPr>
        <w:t>cual contiene el Aviso de Privacidad para Gobierno Abierto del Estado de México, con fecha de aprobación 13/07/2023.</w:t>
      </w:r>
    </w:p>
    <w:p w14:paraId="5517A827" w14:textId="77777777" w:rsidR="007F512C" w:rsidRPr="005B2554" w:rsidRDefault="00375942" w:rsidP="005B2554">
      <w:pPr>
        <w:pStyle w:val="Prrafodelista"/>
        <w:numPr>
          <w:ilvl w:val="0"/>
          <w:numId w:val="13"/>
        </w:numPr>
        <w:autoSpaceDE w:val="0"/>
        <w:autoSpaceDN w:val="0"/>
        <w:adjustRightInd w:val="0"/>
        <w:spacing w:line="360" w:lineRule="auto"/>
        <w:jc w:val="both"/>
        <w:rPr>
          <w:rFonts w:ascii="Palatino Linotype" w:hAnsi="Palatino Linotype" w:cs="Arial"/>
          <w:b/>
          <w:i/>
        </w:rPr>
      </w:pPr>
      <w:r w:rsidRPr="005B2554">
        <w:rPr>
          <w:rFonts w:ascii="Palatino Linotype" w:hAnsi="Palatino Linotype" w:cs="Arial"/>
          <w:b/>
          <w:i/>
        </w:rPr>
        <w:t xml:space="preserve">Aviso_de_Privacidad_Directorio_de_Titulares_de_las_Unidades_de_Transparencia_integracion_de_Comites_de_Transparencia_y_Servidores_Publicos_Habilitados.pdf, </w:t>
      </w:r>
      <w:r w:rsidR="007F512C" w:rsidRPr="005B2554">
        <w:rPr>
          <w:rFonts w:ascii="Palatino Linotype" w:hAnsi="Palatino Linotype" w:cs="Arial"/>
        </w:rPr>
        <w:t>el cual contiene el Aviso de Privacidad Integral para el Directorio de Titulares de las Unidades de Transparencia, integración de Comités de Transparencia y Servidores Públicos Habilitados, con fecha de aprobación 13/07/2023.</w:t>
      </w:r>
    </w:p>
    <w:p w14:paraId="5D6A8F57" w14:textId="77777777" w:rsidR="005A3993" w:rsidRPr="005B2554" w:rsidRDefault="00375942" w:rsidP="005B2554">
      <w:pPr>
        <w:pStyle w:val="Prrafodelista"/>
        <w:numPr>
          <w:ilvl w:val="0"/>
          <w:numId w:val="13"/>
        </w:numPr>
        <w:autoSpaceDE w:val="0"/>
        <w:autoSpaceDN w:val="0"/>
        <w:adjustRightInd w:val="0"/>
        <w:spacing w:line="360" w:lineRule="auto"/>
        <w:jc w:val="both"/>
        <w:rPr>
          <w:rFonts w:ascii="Palatino Linotype" w:hAnsi="Palatino Linotype" w:cs="Arial"/>
          <w:b/>
          <w:i/>
        </w:rPr>
      </w:pPr>
      <w:r w:rsidRPr="005B2554">
        <w:rPr>
          <w:rFonts w:ascii="Palatino Linotype" w:hAnsi="Palatino Linotype" w:cs="Arial"/>
          <w:b/>
          <w:i/>
        </w:rPr>
        <w:t xml:space="preserve">Cursos_capacitaciones_sensibilizaciones_foros_y_eventos_de_difusion_en </w:t>
      </w:r>
      <w:r w:rsidRPr="005B2554">
        <w:rPr>
          <w:rFonts w:ascii="Palatino Linotype" w:hAnsi="Palatino Linotype" w:cs="Arial"/>
          <w:b/>
          <w:i/>
        </w:rPr>
        <w:lastRenderedPageBreak/>
        <w:t>materia_de_Transparencia_Acceso_a_la_Informacion_Publica_Gobierno_Abierto_y_Transparencia_Proactiva</w:t>
      </w:r>
      <w:r w:rsidR="005A3993" w:rsidRPr="005B2554">
        <w:rPr>
          <w:rFonts w:ascii="Palatino Linotype" w:hAnsi="Palatino Linotype" w:cs="Arial"/>
          <w:b/>
          <w:i/>
        </w:rPr>
        <w:t xml:space="preserve">.pdf, </w:t>
      </w:r>
      <w:r w:rsidR="005A3993" w:rsidRPr="005B2554">
        <w:rPr>
          <w:rFonts w:ascii="Palatino Linotype" w:hAnsi="Palatino Linotype" w:cs="Arial"/>
        </w:rPr>
        <w:t>el cual contiene el Aviso de Privacidad Integral para Cursos, capacitaciones, sensibilizaciones, foros y eventos de difusión en materia de Transparencia, Acceso a la Información Pública, Gobierno Abierto y Transparencia Proactiva, con fecha de aprobación 13/07/2023.</w:t>
      </w:r>
    </w:p>
    <w:p w14:paraId="08267A1A" w14:textId="5C5A893D" w:rsidR="005A3993" w:rsidRPr="005B2554" w:rsidRDefault="005A3993" w:rsidP="005B2554">
      <w:pPr>
        <w:autoSpaceDE w:val="0"/>
        <w:autoSpaceDN w:val="0"/>
        <w:adjustRightInd w:val="0"/>
        <w:spacing w:line="360" w:lineRule="auto"/>
        <w:jc w:val="both"/>
        <w:rPr>
          <w:rFonts w:ascii="Palatino Linotype" w:hAnsi="Palatino Linotype" w:cs="Arial"/>
        </w:rPr>
      </w:pPr>
    </w:p>
    <w:p w14:paraId="1E7BF06C" w14:textId="68BE550C" w:rsidR="005A3993" w:rsidRPr="005B2554" w:rsidRDefault="005A3993" w:rsidP="005B2554">
      <w:pPr>
        <w:pStyle w:val="Prrafodelista"/>
        <w:spacing w:line="360" w:lineRule="auto"/>
        <w:ind w:left="1440"/>
        <w:jc w:val="both"/>
        <w:rPr>
          <w:rFonts w:ascii="Palatino Linotype" w:hAnsi="Palatino Linotype" w:cs="Arial"/>
          <w:b/>
          <w:i/>
          <w:u w:val="single"/>
          <w:lang w:eastAsia="es-MX"/>
        </w:rPr>
      </w:pPr>
      <w:r w:rsidRPr="005B2554">
        <w:rPr>
          <w:rFonts w:ascii="Palatino Linotype" w:hAnsi="Palatino Linotype" w:cs="Arial"/>
          <w:b/>
          <w:i/>
          <w:u w:val="single"/>
          <w:lang w:eastAsia="es-MX"/>
        </w:rPr>
        <w:t xml:space="preserve">Secretaría Técnica del Pleno </w:t>
      </w:r>
    </w:p>
    <w:p w14:paraId="50CD5BDC" w14:textId="19E49D59" w:rsidR="00375942" w:rsidRPr="005B2554" w:rsidRDefault="005A3993" w:rsidP="005B2554">
      <w:pPr>
        <w:pStyle w:val="Prrafodelista"/>
        <w:numPr>
          <w:ilvl w:val="0"/>
          <w:numId w:val="13"/>
        </w:numPr>
        <w:autoSpaceDE w:val="0"/>
        <w:autoSpaceDN w:val="0"/>
        <w:adjustRightInd w:val="0"/>
        <w:spacing w:line="360" w:lineRule="auto"/>
        <w:jc w:val="both"/>
        <w:rPr>
          <w:rFonts w:ascii="Palatino Linotype" w:hAnsi="Palatino Linotype" w:cs="Arial"/>
          <w:b/>
          <w:i/>
        </w:rPr>
      </w:pPr>
      <w:r w:rsidRPr="005B2554">
        <w:rPr>
          <w:rFonts w:ascii="Palatino Linotype" w:hAnsi="Palatino Linotype" w:cs="Arial"/>
          <w:b/>
          <w:i/>
        </w:rPr>
        <w:t xml:space="preserve">Comite_de_Registro_de_Testigos_Sociales_del_Estado_de_Mexico_(CRTSEM).pdf, </w:t>
      </w:r>
      <w:r w:rsidRPr="005B2554">
        <w:rPr>
          <w:rFonts w:ascii="Palatino Linotype" w:hAnsi="Palatino Linotype" w:cs="Arial"/>
        </w:rPr>
        <w:t>el cual contiene el Aviso de Privacidad para el Comité de Registro de Testigos Sociales del Estado de México (CRTSEM), con fecha de aprobación 13/07/2023.</w:t>
      </w:r>
    </w:p>
    <w:p w14:paraId="727520AB" w14:textId="77777777" w:rsidR="00BD6648" w:rsidRPr="005B2554" w:rsidRDefault="00BD6648" w:rsidP="005B2554">
      <w:pPr>
        <w:autoSpaceDE w:val="0"/>
        <w:autoSpaceDN w:val="0"/>
        <w:adjustRightInd w:val="0"/>
        <w:spacing w:line="360" w:lineRule="auto"/>
        <w:jc w:val="both"/>
        <w:rPr>
          <w:rFonts w:ascii="Palatino Linotype" w:hAnsi="Palatino Linotype" w:cs="Arial"/>
          <w:b/>
          <w:i/>
        </w:rPr>
      </w:pPr>
    </w:p>
    <w:p w14:paraId="0F75C1A2" w14:textId="238FA7A8" w:rsidR="00BD6648" w:rsidRPr="005B2554" w:rsidRDefault="00BD6648" w:rsidP="005B2554">
      <w:pPr>
        <w:pStyle w:val="Prrafodelista"/>
        <w:spacing w:line="360" w:lineRule="auto"/>
        <w:ind w:left="1440"/>
        <w:jc w:val="both"/>
        <w:rPr>
          <w:rFonts w:ascii="Palatino Linotype" w:hAnsi="Palatino Linotype" w:cs="Arial"/>
          <w:b/>
          <w:i/>
          <w:u w:val="single"/>
          <w:lang w:eastAsia="es-MX"/>
        </w:rPr>
      </w:pPr>
      <w:r w:rsidRPr="005B2554">
        <w:rPr>
          <w:rFonts w:ascii="Palatino Linotype" w:hAnsi="Palatino Linotype" w:cs="Arial"/>
          <w:b/>
          <w:i/>
          <w:u w:val="single"/>
          <w:lang w:eastAsia="es-MX"/>
        </w:rPr>
        <w:t xml:space="preserve">Unidad de Comunicación </w:t>
      </w:r>
    </w:p>
    <w:p w14:paraId="2034A631" w14:textId="77777777" w:rsidR="00BD6648" w:rsidRPr="005B2554" w:rsidRDefault="00BD6648" w:rsidP="005B2554">
      <w:pPr>
        <w:pStyle w:val="Prrafodelista"/>
        <w:numPr>
          <w:ilvl w:val="0"/>
          <w:numId w:val="13"/>
        </w:numPr>
        <w:autoSpaceDE w:val="0"/>
        <w:autoSpaceDN w:val="0"/>
        <w:adjustRightInd w:val="0"/>
        <w:spacing w:line="360" w:lineRule="auto"/>
        <w:jc w:val="both"/>
        <w:rPr>
          <w:rFonts w:ascii="Palatino Linotype" w:hAnsi="Palatino Linotype" w:cs="Arial"/>
          <w:b/>
          <w:i/>
        </w:rPr>
      </w:pPr>
      <w:r w:rsidRPr="005B2554">
        <w:rPr>
          <w:rFonts w:ascii="Palatino Linotype" w:hAnsi="Palatino Linotype" w:cs="Arial"/>
          <w:b/>
          <w:i/>
        </w:rPr>
        <w:t xml:space="preserve">Aviso integral </w:t>
      </w:r>
      <w:proofErr w:type="spellStart"/>
      <w:r w:rsidRPr="005B2554">
        <w:rPr>
          <w:rFonts w:ascii="Palatino Linotype" w:hAnsi="Palatino Linotype" w:cs="Arial"/>
          <w:b/>
          <w:i/>
        </w:rPr>
        <w:t>Imagenes</w:t>
      </w:r>
      <w:proofErr w:type="spellEnd"/>
      <w:r w:rsidRPr="005B2554">
        <w:rPr>
          <w:rFonts w:ascii="Palatino Linotype" w:hAnsi="Palatino Linotype" w:cs="Arial"/>
          <w:b/>
          <w:i/>
        </w:rPr>
        <w:t xml:space="preserve">, </w:t>
      </w:r>
      <w:proofErr w:type="spellStart"/>
      <w:r w:rsidRPr="005B2554">
        <w:rPr>
          <w:rFonts w:ascii="Palatino Linotype" w:hAnsi="Palatino Linotype" w:cs="Arial"/>
          <w:b/>
          <w:i/>
        </w:rPr>
        <w:t>fotografias</w:t>
      </w:r>
      <w:proofErr w:type="spellEnd"/>
      <w:r w:rsidRPr="005B2554">
        <w:rPr>
          <w:rFonts w:ascii="Palatino Linotype" w:hAnsi="Palatino Linotype" w:cs="Arial"/>
          <w:b/>
          <w:i/>
        </w:rPr>
        <w:t xml:space="preserve">, capturas de pantalla, audios y videos para difusión.pdf, </w:t>
      </w:r>
      <w:r w:rsidRPr="005B2554">
        <w:rPr>
          <w:rFonts w:ascii="Palatino Linotype" w:hAnsi="Palatino Linotype" w:cs="Arial"/>
        </w:rPr>
        <w:t xml:space="preserve">el cual contiene el </w:t>
      </w:r>
      <w:r w:rsidRPr="005B2554">
        <w:rPr>
          <w:rFonts w:ascii="Palatino Linotype" w:eastAsiaTheme="minorEastAsia" w:hAnsi="Palatino Linotype" w:cs="Palatino Linotype"/>
        </w:rPr>
        <w:t xml:space="preserve"> </w:t>
      </w:r>
      <w:r w:rsidRPr="005B2554">
        <w:rPr>
          <w:rFonts w:ascii="Palatino Linotype" w:hAnsi="Palatino Linotype" w:cs="Arial"/>
        </w:rPr>
        <w:t>Aviso de Privacidad Integral para Imágenes, fotografías, capturas de pantalla, audios y videos para Difusión, con fecha de aprobación 13/07/2023.</w:t>
      </w:r>
    </w:p>
    <w:p w14:paraId="1ED867AA" w14:textId="40BD7013" w:rsidR="00BD6648" w:rsidRPr="005B2554" w:rsidRDefault="00BD6648" w:rsidP="005B2554">
      <w:pPr>
        <w:pStyle w:val="Prrafodelista"/>
        <w:numPr>
          <w:ilvl w:val="0"/>
          <w:numId w:val="13"/>
        </w:numPr>
        <w:autoSpaceDE w:val="0"/>
        <w:autoSpaceDN w:val="0"/>
        <w:adjustRightInd w:val="0"/>
        <w:spacing w:line="360" w:lineRule="auto"/>
        <w:jc w:val="both"/>
        <w:rPr>
          <w:rFonts w:ascii="Palatino Linotype" w:hAnsi="Palatino Linotype" w:cs="Arial"/>
          <w:b/>
          <w:i/>
        </w:rPr>
      </w:pPr>
      <w:r w:rsidRPr="005B2554">
        <w:rPr>
          <w:rFonts w:ascii="Palatino Linotype" w:hAnsi="Palatino Linotype" w:cs="Arial"/>
          <w:b/>
          <w:i/>
        </w:rPr>
        <w:t xml:space="preserve">Aviso_integral_Directorio_de_periodistas_y_personas_vinculadas_a_prensa_y_comunicacion_social.pdf, </w:t>
      </w:r>
      <w:r w:rsidRPr="005B2554">
        <w:rPr>
          <w:rFonts w:ascii="Palatino Linotype" w:hAnsi="Palatino Linotype" w:cs="Arial"/>
        </w:rPr>
        <w:t xml:space="preserve">el cual contiene el  Aviso de Privacidad Integral para el Directorio de periodistas y </w:t>
      </w:r>
      <w:r w:rsidRPr="005B2554">
        <w:rPr>
          <w:rFonts w:ascii="Palatino Linotype" w:hAnsi="Palatino Linotype" w:cs="Arial"/>
        </w:rPr>
        <w:lastRenderedPageBreak/>
        <w:t>personas vinculadas a prensa y comunicación social, con fecha de aprobación 13/07/2023.</w:t>
      </w:r>
    </w:p>
    <w:p w14:paraId="38C546AA" w14:textId="77777777" w:rsidR="00BD6648" w:rsidRPr="005B2554" w:rsidRDefault="00BD6648" w:rsidP="005B2554">
      <w:pPr>
        <w:autoSpaceDE w:val="0"/>
        <w:autoSpaceDN w:val="0"/>
        <w:adjustRightInd w:val="0"/>
        <w:spacing w:line="360" w:lineRule="auto"/>
        <w:jc w:val="both"/>
        <w:rPr>
          <w:rFonts w:ascii="Palatino Linotype" w:hAnsi="Palatino Linotype" w:cs="Arial"/>
          <w:b/>
          <w:i/>
        </w:rPr>
      </w:pPr>
    </w:p>
    <w:p w14:paraId="7149F7FC" w14:textId="564730BD" w:rsidR="00375942" w:rsidRPr="005B2554" w:rsidRDefault="00BD6648" w:rsidP="005B2554">
      <w:pPr>
        <w:pStyle w:val="Prrafodelista"/>
        <w:spacing w:line="360" w:lineRule="auto"/>
        <w:ind w:left="1440"/>
        <w:jc w:val="both"/>
        <w:rPr>
          <w:rFonts w:ascii="Palatino Linotype" w:hAnsi="Palatino Linotype" w:cs="Arial"/>
          <w:b/>
          <w:i/>
          <w:u w:val="single"/>
          <w:lang w:eastAsia="es-MX"/>
        </w:rPr>
      </w:pPr>
      <w:r w:rsidRPr="005B2554">
        <w:rPr>
          <w:rFonts w:ascii="Palatino Linotype" w:hAnsi="Palatino Linotype" w:cs="Arial"/>
          <w:b/>
          <w:i/>
          <w:u w:val="single"/>
          <w:lang w:eastAsia="es-MX"/>
        </w:rPr>
        <w:t xml:space="preserve"> Unidad de Igualdad de Género y Erradicación de la Violencia</w:t>
      </w:r>
    </w:p>
    <w:p w14:paraId="7BE5F73C" w14:textId="7510618B" w:rsidR="00A56FEA" w:rsidRPr="005B2554" w:rsidRDefault="00BD6648" w:rsidP="005B2554">
      <w:pPr>
        <w:pStyle w:val="Prrafodelista"/>
        <w:numPr>
          <w:ilvl w:val="0"/>
          <w:numId w:val="13"/>
        </w:numPr>
        <w:autoSpaceDE w:val="0"/>
        <w:autoSpaceDN w:val="0"/>
        <w:adjustRightInd w:val="0"/>
        <w:spacing w:line="360" w:lineRule="auto"/>
        <w:jc w:val="both"/>
        <w:rPr>
          <w:rFonts w:ascii="Palatino Linotype" w:hAnsi="Palatino Linotype" w:cs="Arial"/>
          <w:b/>
          <w:i/>
        </w:rPr>
      </w:pPr>
      <w:r w:rsidRPr="005B2554">
        <w:rPr>
          <w:rFonts w:ascii="Palatino Linotype" w:hAnsi="Palatino Linotype" w:cs="Arial"/>
          <w:b/>
          <w:i/>
        </w:rPr>
        <w:t xml:space="preserve">UIGEV_Enfermeria_Infoem.pdf, </w:t>
      </w:r>
      <w:r w:rsidRPr="005B2554">
        <w:rPr>
          <w:rFonts w:ascii="Palatino Linotype" w:hAnsi="Palatino Linotype" w:cs="Arial"/>
        </w:rPr>
        <w:t xml:space="preserve">el cual contiene el Aviso de </w:t>
      </w:r>
      <w:r w:rsidRPr="005B2554">
        <w:rPr>
          <w:rFonts w:ascii="Palatino Linotype" w:eastAsiaTheme="minorEastAsia" w:hAnsi="Palatino Linotype" w:cs="Palatino Linotype"/>
        </w:rPr>
        <w:t xml:space="preserve"> </w:t>
      </w:r>
      <w:r w:rsidRPr="005B2554">
        <w:rPr>
          <w:rFonts w:ascii="Palatino Linotype" w:hAnsi="Palatino Linotype" w:cs="Arial"/>
        </w:rPr>
        <w:t xml:space="preserve">Privacidad Integral para el Registro de las personas usuarias del servicio de Enfermería de la </w:t>
      </w:r>
      <w:proofErr w:type="spellStart"/>
      <w:r w:rsidRPr="005B2554">
        <w:rPr>
          <w:rFonts w:ascii="Palatino Linotype" w:hAnsi="Palatino Linotype" w:cs="Arial"/>
        </w:rPr>
        <w:t>UIGyEV</w:t>
      </w:r>
      <w:proofErr w:type="spellEnd"/>
      <w:r w:rsidRPr="005B2554">
        <w:rPr>
          <w:rFonts w:ascii="Palatino Linotype" w:hAnsi="Palatino Linotype" w:cs="Arial"/>
        </w:rPr>
        <w:t xml:space="preserve"> del Infoem</w:t>
      </w:r>
      <w:r w:rsidR="00A56FEA" w:rsidRPr="005B2554">
        <w:rPr>
          <w:rFonts w:ascii="Palatino Linotype" w:hAnsi="Palatino Linotype" w:cs="Arial"/>
        </w:rPr>
        <w:t>, con fecha de aprobación 27/01/2023.</w:t>
      </w:r>
    </w:p>
    <w:p w14:paraId="5BEFD6F2" w14:textId="7E7AD5CC" w:rsidR="00A56FEA" w:rsidRPr="005B2554" w:rsidRDefault="00BD6648" w:rsidP="005B2554">
      <w:pPr>
        <w:pStyle w:val="Prrafodelista"/>
        <w:numPr>
          <w:ilvl w:val="0"/>
          <w:numId w:val="13"/>
        </w:numPr>
        <w:autoSpaceDE w:val="0"/>
        <w:autoSpaceDN w:val="0"/>
        <w:adjustRightInd w:val="0"/>
        <w:spacing w:line="360" w:lineRule="auto"/>
        <w:jc w:val="both"/>
        <w:rPr>
          <w:rFonts w:ascii="Palatino Linotype" w:hAnsi="Palatino Linotype" w:cs="Arial"/>
        </w:rPr>
      </w:pPr>
      <w:r w:rsidRPr="005B2554">
        <w:rPr>
          <w:rFonts w:ascii="Palatino Linotype" w:hAnsi="Palatino Linotype" w:cs="Arial"/>
          <w:b/>
          <w:i/>
        </w:rPr>
        <w:t xml:space="preserve">UIGEV_Registro_de_infantes_usuarios_de_la_Ludoteca.pdf, </w:t>
      </w:r>
      <w:r w:rsidR="00A56FEA" w:rsidRPr="005B2554">
        <w:rPr>
          <w:rFonts w:ascii="Palatino Linotype" w:hAnsi="Palatino Linotype" w:cs="Arial"/>
        </w:rPr>
        <w:t>el cual contiene el Aviso de Privacidad Integral para el Registro de infantes usuarios de la Ludoteca del Infoem, con fecha de aprobación 27/01/2023.</w:t>
      </w:r>
    </w:p>
    <w:p w14:paraId="363ADF52" w14:textId="0DD9FED1" w:rsidR="00A56FEA" w:rsidRPr="005B2554" w:rsidRDefault="00BD6648" w:rsidP="005B2554">
      <w:pPr>
        <w:pStyle w:val="Prrafodelista"/>
        <w:numPr>
          <w:ilvl w:val="0"/>
          <w:numId w:val="13"/>
        </w:numPr>
        <w:autoSpaceDE w:val="0"/>
        <w:autoSpaceDN w:val="0"/>
        <w:adjustRightInd w:val="0"/>
        <w:spacing w:line="360" w:lineRule="auto"/>
        <w:jc w:val="both"/>
        <w:rPr>
          <w:rFonts w:ascii="Palatino Linotype" w:hAnsi="Palatino Linotype" w:cs="Arial"/>
        </w:rPr>
      </w:pPr>
      <w:r w:rsidRPr="005B2554">
        <w:rPr>
          <w:rFonts w:ascii="Palatino Linotype" w:hAnsi="Palatino Linotype" w:cs="Arial"/>
          <w:b/>
          <w:i/>
        </w:rPr>
        <w:t xml:space="preserve">UIGEV_Registro_de_las_personas_inscritas_al_Concurso_para_ser_Comisonada_o_Comisionado_Infoem.pdf, </w:t>
      </w:r>
      <w:r w:rsidR="00A56FEA" w:rsidRPr="005B2554">
        <w:rPr>
          <w:rFonts w:ascii="Palatino Linotype" w:hAnsi="Palatino Linotype" w:cs="Arial"/>
        </w:rPr>
        <w:t xml:space="preserve">el cual contiene el </w:t>
      </w:r>
      <w:r w:rsidR="00A56FEA" w:rsidRPr="005B2554">
        <w:rPr>
          <w:rFonts w:ascii="Palatino Linotype" w:eastAsiaTheme="minorEastAsia" w:hAnsi="Palatino Linotype" w:cs="Palatino Linotype"/>
        </w:rPr>
        <w:t xml:space="preserve"> </w:t>
      </w:r>
      <w:r w:rsidR="00A56FEA" w:rsidRPr="005B2554">
        <w:rPr>
          <w:rFonts w:ascii="Palatino Linotype" w:hAnsi="Palatino Linotype" w:cs="Arial"/>
        </w:rPr>
        <w:t>Aviso de Privacidad Integral para el Registro de las personas inscritas al concurso para ser Comisionada o Comisionado y formar parte del Pleno Niñas y Niños del Infoem, con fecha de aprobación 13/07/2022.</w:t>
      </w:r>
    </w:p>
    <w:p w14:paraId="19734FE9" w14:textId="1404D702" w:rsidR="00A56FEA" w:rsidRPr="005B2554" w:rsidRDefault="00BD6648" w:rsidP="005B2554">
      <w:pPr>
        <w:pStyle w:val="Prrafodelista"/>
        <w:numPr>
          <w:ilvl w:val="0"/>
          <w:numId w:val="13"/>
        </w:numPr>
        <w:autoSpaceDE w:val="0"/>
        <w:autoSpaceDN w:val="0"/>
        <w:adjustRightInd w:val="0"/>
        <w:spacing w:line="360" w:lineRule="auto"/>
        <w:jc w:val="both"/>
        <w:rPr>
          <w:rFonts w:ascii="Palatino Linotype" w:hAnsi="Palatino Linotype" w:cs="Arial"/>
        </w:rPr>
      </w:pPr>
      <w:r w:rsidRPr="005B2554">
        <w:rPr>
          <w:rFonts w:ascii="Palatino Linotype" w:hAnsi="Palatino Linotype" w:cs="Arial"/>
          <w:b/>
          <w:i/>
        </w:rPr>
        <w:t xml:space="preserve">UIGEV_Registro_de_presuntas_victimas_de_conductas_de_acoso_sexual_y_hostigamiento_sexual_en_el_Infoem.pdf, </w:t>
      </w:r>
      <w:r w:rsidR="00A56FEA" w:rsidRPr="005B2554">
        <w:rPr>
          <w:rFonts w:ascii="Palatino Linotype" w:hAnsi="Palatino Linotype" w:cs="Arial"/>
        </w:rPr>
        <w:t>el cual contiene el Aviso de Privacidad Integral para el Registro de presuntas víctimas de conductas de acoso sexual y hostigamiento sexual en el Infoem, con fecha de aprobación 17/11/2020.</w:t>
      </w:r>
    </w:p>
    <w:p w14:paraId="36E02750" w14:textId="0DA3286B" w:rsidR="00A56FEA" w:rsidRPr="005B2554" w:rsidRDefault="00BD6648" w:rsidP="005B2554">
      <w:pPr>
        <w:pStyle w:val="Prrafodelista"/>
        <w:numPr>
          <w:ilvl w:val="0"/>
          <w:numId w:val="13"/>
        </w:numPr>
        <w:autoSpaceDE w:val="0"/>
        <w:autoSpaceDN w:val="0"/>
        <w:adjustRightInd w:val="0"/>
        <w:spacing w:line="360" w:lineRule="auto"/>
        <w:jc w:val="both"/>
        <w:rPr>
          <w:rFonts w:ascii="Palatino Linotype" w:hAnsi="Palatino Linotype" w:cs="Arial"/>
        </w:rPr>
      </w:pPr>
      <w:r w:rsidRPr="005B2554">
        <w:rPr>
          <w:rFonts w:ascii="Palatino Linotype" w:hAnsi="Palatino Linotype" w:cs="Arial"/>
          <w:b/>
          <w:i/>
        </w:rPr>
        <w:lastRenderedPageBreak/>
        <w:t xml:space="preserve">UIGEV_REGISTRO_DE_USUARIAS_DEL_LACTARIO_DEL_INFOEM.pdf, </w:t>
      </w:r>
      <w:r w:rsidR="00A56FEA" w:rsidRPr="005B2554">
        <w:rPr>
          <w:rFonts w:ascii="Palatino Linotype" w:hAnsi="Palatino Linotype" w:cs="Arial"/>
        </w:rPr>
        <w:t>el cual contiene el Aviso de Privacidad Integral para el Registro de Usuarias del Lactario del Infoem, con fecha de aprobación 19/09/2018.</w:t>
      </w:r>
    </w:p>
    <w:p w14:paraId="3D03DC71" w14:textId="7F048B2E" w:rsidR="00A56FEA" w:rsidRPr="005B2554" w:rsidRDefault="00BD6648" w:rsidP="005B2554">
      <w:pPr>
        <w:pStyle w:val="Prrafodelista"/>
        <w:numPr>
          <w:ilvl w:val="0"/>
          <w:numId w:val="13"/>
        </w:numPr>
        <w:autoSpaceDE w:val="0"/>
        <w:autoSpaceDN w:val="0"/>
        <w:adjustRightInd w:val="0"/>
        <w:spacing w:line="360" w:lineRule="auto"/>
        <w:jc w:val="both"/>
        <w:rPr>
          <w:rFonts w:ascii="Palatino Linotype" w:hAnsi="Palatino Linotype" w:cs="Arial"/>
        </w:rPr>
      </w:pPr>
      <w:r w:rsidRPr="005B2554">
        <w:rPr>
          <w:rFonts w:ascii="Palatino Linotype" w:hAnsi="Palatino Linotype" w:cs="Arial"/>
          <w:b/>
          <w:i/>
        </w:rPr>
        <w:t xml:space="preserve">UIGEV_servicio_de_psicologia.pdf, </w:t>
      </w:r>
      <w:r w:rsidR="00A56FEA" w:rsidRPr="005B2554">
        <w:rPr>
          <w:rFonts w:ascii="Palatino Linotype" w:hAnsi="Palatino Linotype" w:cs="Arial"/>
        </w:rPr>
        <w:t xml:space="preserve">el cual contiene el Aviso de Privacidad Integral para el Registro de las personas usuarias del servicio de psicología de la </w:t>
      </w:r>
      <w:proofErr w:type="spellStart"/>
      <w:r w:rsidR="00A56FEA" w:rsidRPr="005B2554">
        <w:rPr>
          <w:rFonts w:ascii="Palatino Linotype" w:hAnsi="Palatino Linotype" w:cs="Arial"/>
        </w:rPr>
        <w:t>UIGyEV</w:t>
      </w:r>
      <w:proofErr w:type="spellEnd"/>
      <w:r w:rsidR="00A56FEA" w:rsidRPr="005B2554">
        <w:rPr>
          <w:rFonts w:ascii="Palatino Linotype" w:hAnsi="Palatino Linotype" w:cs="Arial"/>
        </w:rPr>
        <w:t xml:space="preserve"> del Infoem, con fecha de aprobación 27/01/2023.</w:t>
      </w:r>
    </w:p>
    <w:p w14:paraId="0077D1FD" w14:textId="77777777" w:rsidR="005A1F80" w:rsidRPr="005B2554" w:rsidRDefault="005A1F80" w:rsidP="005B2554">
      <w:pPr>
        <w:pStyle w:val="Prrafodelista"/>
        <w:spacing w:line="360" w:lineRule="auto"/>
        <w:ind w:left="1440"/>
        <w:jc w:val="both"/>
        <w:rPr>
          <w:rFonts w:ascii="Palatino Linotype" w:hAnsi="Palatino Linotype" w:cs="Arial"/>
          <w:b/>
          <w:i/>
          <w:u w:val="single"/>
          <w:lang w:eastAsia="es-MX"/>
        </w:rPr>
      </w:pPr>
    </w:p>
    <w:p w14:paraId="6B12B4F6" w14:textId="5A8AAADB" w:rsidR="00A56FEA" w:rsidRPr="005B2554" w:rsidRDefault="00A56FEA" w:rsidP="005B2554">
      <w:pPr>
        <w:pStyle w:val="Prrafodelista"/>
        <w:spacing w:line="360" w:lineRule="auto"/>
        <w:ind w:left="1440"/>
        <w:jc w:val="both"/>
        <w:rPr>
          <w:rFonts w:ascii="Palatino Linotype" w:hAnsi="Palatino Linotype" w:cs="Arial"/>
          <w:b/>
          <w:i/>
          <w:u w:val="single"/>
          <w:lang w:eastAsia="es-MX"/>
        </w:rPr>
      </w:pPr>
      <w:r w:rsidRPr="005B2554">
        <w:rPr>
          <w:rFonts w:ascii="Palatino Linotype" w:hAnsi="Palatino Linotype" w:cs="Arial"/>
          <w:b/>
          <w:i/>
          <w:u w:val="single"/>
          <w:lang w:eastAsia="es-MX"/>
        </w:rPr>
        <w:t xml:space="preserve">Unidad de Transparencia </w:t>
      </w:r>
    </w:p>
    <w:p w14:paraId="3ADB09CD" w14:textId="16A571CE" w:rsidR="004D4B01" w:rsidRPr="005B2554" w:rsidRDefault="00A56FEA" w:rsidP="005B2554">
      <w:pPr>
        <w:pStyle w:val="Prrafodelista"/>
        <w:numPr>
          <w:ilvl w:val="0"/>
          <w:numId w:val="13"/>
        </w:numPr>
        <w:autoSpaceDE w:val="0"/>
        <w:autoSpaceDN w:val="0"/>
        <w:adjustRightInd w:val="0"/>
        <w:spacing w:line="360" w:lineRule="auto"/>
        <w:jc w:val="both"/>
        <w:rPr>
          <w:rFonts w:ascii="Palatino Linotype" w:hAnsi="Palatino Linotype" w:cs="Arial"/>
        </w:rPr>
      </w:pPr>
      <w:r w:rsidRPr="005B2554">
        <w:rPr>
          <w:rFonts w:ascii="Palatino Linotype" w:hAnsi="Palatino Linotype" w:cs="Arial"/>
          <w:b/>
          <w:i/>
        </w:rPr>
        <w:t xml:space="preserve">Aviso_de_privacidad_UT_CAT.pdf, </w:t>
      </w:r>
      <w:r w:rsidR="004D4B01" w:rsidRPr="005B2554">
        <w:rPr>
          <w:rFonts w:ascii="Palatino Linotype" w:hAnsi="Palatino Linotype" w:cs="Arial"/>
        </w:rPr>
        <w:t>el cual contiene el Aviso de Privacidad Integral para Asesorías y consultas proporcionadas por el Centro de Atención Telefónica (CAT), con fecha de aprobación 06/05/2022.</w:t>
      </w:r>
    </w:p>
    <w:p w14:paraId="0FA92E8A" w14:textId="3501CB7F" w:rsidR="004D4B01" w:rsidRPr="005B2554" w:rsidRDefault="00A56FEA" w:rsidP="005B2554">
      <w:pPr>
        <w:pStyle w:val="Prrafodelista"/>
        <w:numPr>
          <w:ilvl w:val="0"/>
          <w:numId w:val="13"/>
        </w:numPr>
        <w:autoSpaceDE w:val="0"/>
        <w:autoSpaceDN w:val="0"/>
        <w:adjustRightInd w:val="0"/>
        <w:spacing w:line="360" w:lineRule="auto"/>
        <w:jc w:val="both"/>
        <w:rPr>
          <w:rFonts w:ascii="Palatino Linotype" w:hAnsi="Palatino Linotype" w:cs="Arial"/>
        </w:rPr>
      </w:pPr>
      <w:proofErr w:type="spellStart"/>
      <w:r w:rsidRPr="005B2554">
        <w:rPr>
          <w:rFonts w:ascii="Palatino Linotype" w:hAnsi="Palatino Linotype" w:cs="Arial"/>
          <w:b/>
          <w:i/>
        </w:rPr>
        <w:t>Aviso_de_privacidad_UT_Exp_Sol_ARCO</w:t>
      </w:r>
      <w:proofErr w:type="gramStart"/>
      <w:r w:rsidRPr="005B2554">
        <w:rPr>
          <w:rFonts w:ascii="Palatino Linotype" w:hAnsi="Palatino Linotype" w:cs="Arial"/>
          <w:b/>
          <w:i/>
        </w:rPr>
        <w:t>,pdf</w:t>
      </w:r>
      <w:proofErr w:type="spellEnd"/>
      <w:proofErr w:type="gramEnd"/>
      <w:r w:rsidRPr="005B2554">
        <w:rPr>
          <w:rFonts w:ascii="Palatino Linotype" w:hAnsi="Palatino Linotype" w:cs="Arial"/>
          <w:b/>
          <w:i/>
        </w:rPr>
        <w:t xml:space="preserve">, </w:t>
      </w:r>
      <w:r w:rsidR="004D4B01" w:rsidRPr="005B2554">
        <w:rPr>
          <w:rFonts w:ascii="Palatino Linotype" w:hAnsi="Palatino Linotype" w:cs="Arial"/>
        </w:rPr>
        <w:t>el cual contiene el Aviso de Privacidad Integral para Expedientes de solicitudes de derechos ARCO, con fecha de aprobación 06/05/2022.</w:t>
      </w:r>
    </w:p>
    <w:p w14:paraId="4121B35B" w14:textId="77777777" w:rsidR="004D4B01" w:rsidRPr="005B2554" w:rsidRDefault="00A56FEA" w:rsidP="005B2554">
      <w:pPr>
        <w:pStyle w:val="Prrafodelista"/>
        <w:numPr>
          <w:ilvl w:val="0"/>
          <w:numId w:val="13"/>
        </w:numPr>
        <w:autoSpaceDE w:val="0"/>
        <w:autoSpaceDN w:val="0"/>
        <w:adjustRightInd w:val="0"/>
        <w:spacing w:line="360" w:lineRule="auto"/>
        <w:jc w:val="both"/>
        <w:rPr>
          <w:rFonts w:ascii="Palatino Linotype" w:hAnsi="Palatino Linotype" w:cs="Arial"/>
        </w:rPr>
      </w:pPr>
      <w:proofErr w:type="spellStart"/>
      <w:r w:rsidRPr="005B2554">
        <w:rPr>
          <w:rFonts w:ascii="Palatino Linotype" w:hAnsi="Palatino Linotype" w:cs="Arial"/>
          <w:b/>
          <w:i/>
        </w:rPr>
        <w:t>Aviso_de_privacidad_UT_Exp_Sol_Info</w:t>
      </w:r>
      <w:proofErr w:type="gramStart"/>
      <w:r w:rsidRPr="005B2554">
        <w:rPr>
          <w:rFonts w:ascii="Palatino Linotype" w:hAnsi="Palatino Linotype" w:cs="Arial"/>
          <w:b/>
          <w:i/>
        </w:rPr>
        <w:t>,pdf</w:t>
      </w:r>
      <w:proofErr w:type="spellEnd"/>
      <w:proofErr w:type="gramEnd"/>
      <w:r w:rsidRPr="005B2554">
        <w:rPr>
          <w:rFonts w:ascii="Palatino Linotype" w:hAnsi="Palatino Linotype" w:cs="Arial"/>
          <w:b/>
          <w:i/>
        </w:rPr>
        <w:t xml:space="preserve">, </w:t>
      </w:r>
      <w:r w:rsidR="004D4B01" w:rsidRPr="005B2554">
        <w:rPr>
          <w:rFonts w:ascii="Palatino Linotype" w:hAnsi="Palatino Linotype" w:cs="Arial"/>
        </w:rPr>
        <w:t>el cual contiene el Aviso de Privacidad Integral para Expedientes de solicitudes de acceso a la información pública, con fecha de aprobación 06/05/2022.</w:t>
      </w:r>
    </w:p>
    <w:p w14:paraId="79D83BDE" w14:textId="77777777" w:rsidR="004D4B01" w:rsidRPr="005B2554" w:rsidRDefault="004D4B01" w:rsidP="005B2554">
      <w:pPr>
        <w:pStyle w:val="Prrafodelista"/>
        <w:autoSpaceDE w:val="0"/>
        <w:autoSpaceDN w:val="0"/>
        <w:adjustRightInd w:val="0"/>
        <w:spacing w:line="360" w:lineRule="auto"/>
        <w:ind w:left="2160"/>
        <w:jc w:val="both"/>
        <w:rPr>
          <w:rFonts w:ascii="Palatino Linotype" w:hAnsi="Palatino Linotype" w:cs="Arial"/>
        </w:rPr>
      </w:pPr>
    </w:p>
    <w:p w14:paraId="0E6FAB67" w14:textId="06749E14" w:rsidR="00AE5726" w:rsidRPr="005B2554" w:rsidRDefault="004D4B01" w:rsidP="005B2554">
      <w:pPr>
        <w:pStyle w:val="Prrafodelista"/>
        <w:numPr>
          <w:ilvl w:val="0"/>
          <w:numId w:val="12"/>
        </w:numPr>
        <w:spacing w:line="360" w:lineRule="auto"/>
        <w:jc w:val="both"/>
        <w:rPr>
          <w:rFonts w:ascii="Palatino Linotype" w:hAnsi="Palatino Linotype" w:cs="Arial"/>
          <w:b/>
          <w:i/>
          <w:lang w:eastAsia="es-MX"/>
        </w:rPr>
      </w:pPr>
      <w:r w:rsidRPr="005B2554">
        <w:rPr>
          <w:rFonts w:ascii="Palatino Linotype" w:hAnsi="Palatino Linotype" w:cs="Arial"/>
          <w:b/>
          <w:i/>
          <w:lang w:eastAsia="es-MX"/>
        </w:rPr>
        <w:lastRenderedPageBreak/>
        <w:t xml:space="preserve">Documentos de Seguridad </w:t>
      </w:r>
      <w:r w:rsidRPr="005B2554">
        <w:rPr>
          <w:rFonts w:ascii="Palatino Linotype" w:hAnsi="Palatino Linotype" w:cs="Arial"/>
          <w:lang w:eastAsia="es-MX"/>
        </w:rPr>
        <w:t xml:space="preserve">de las siguientes </w:t>
      </w:r>
      <w:r w:rsidR="00445CD9" w:rsidRPr="005B2554">
        <w:rPr>
          <w:rFonts w:ascii="Palatino Linotype" w:hAnsi="Palatino Linotype" w:cs="Arial"/>
          <w:lang w:eastAsia="es-MX"/>
        </w:rPr>
        <w:t>unidades administrativas responsables</w:t>
      </w:r>
      <w:r w:rsidRPr="005B2554">
        <w:rPr>
          <w:rFonts w:ascii="Palatino Linotype" w:hAnsi="Palatino Linotype" w:cs="Arial"/>
          <w:lang w:eastAsia="es-MX"/>
        </w:rPr>
        <w:t xml:space="preserve">: </w:t>
      </w:r>
    </w:p>
    <w:p w14:paraId="2CB44095" w14:textId="77777777" w:rsidR="004D4B01" w:rsidRPr="005B2554" w:rsidRDefault="004D4B01" w:rsidP="005B2554">
      <w:pPr>
        <w:spacing w:line="360" w:lineRule="auto"/>
        <w:jc w:val="both"/>
        <w:rPr>
          <w:rFonts w:ascii="Palatino Linotype" w:hAnsi="Palatino Linotype" w:cs="Arial"/>
          <w:b/>
          <w:i/>
          <w:lang w:eastAsia="es-MX"/>
        </w:rPr>
      </w:pPr>
    </w:p>
    <w:p w14:paraId="42E117FE" w14:textId="7DD2308F" w:rsidR="00445CD9" w:rsidRPr="005B2554" w:rsidRDefault="00445CD9" w:rsidP="005B2554">
      <w:pPr>
        <w:pStyle w:val="Prrafodelista"/>
        <w:numPr>
          <w:ilvl w:val="0"/>
          <w:numId w:val="13"/>
        </w:numPr>
        <w:autoSpaceDE w:val="0"/>
        <w:autoSpaceDN w:val="0"/>
        <w:adjustRightInd w:val="0"/>
        <w:spacing w:line="360" w:lineRule="auto"/>
        <w:jc w:val="both"/>
        <w:rPr>
          <w:rFonts w:ascii="Palatino Linotype" w:hAnsi="Palatino Linotype" w:cs="Arial"/>
          <w:i/>
        </w:rPr>
      </w:pPr>
      <w:r w:rsidRPr="005B2554">
        <w:rPr>
          <w:rFonts w:ascii="Palatino Linotype" w:hAnsi="Palatino Linotype" w:cs="Arial"/>
          <w:i/>
        </w:rPr>
        <w:t>Contraloría Interna y Órgano de Control y Vigilancia.</w:t>
      </w:r>
    </w:p>
    <w:p w14:paraId="7B89B4A6" w14:textId="2F61A57B" w:rsidR="00445CD9" w:rsidRPr="005B2554" w:rsidRDefault="00445CD9" w:rsidP="005B2554">
      <w:pPr>
        <w:pStyle w:val="Prrafodelista"/>
        <w:numPr>
          <w:ilvl w:val="0"/>
          <w:numId w:val="13"/>
        </w:numPr>
        <w:autoSpaceDE w:val="0"/>
        <w:autoSpaceDN w:val="0"/>
        <w:adjustRightInd w:val="0"/>
        <w:spacing w:line="360" w:lineRule="auto"/>
        <w:jc w:val="both"/>
        <w:rPr>
          <w:rFonts w:ascii="Palatino Linotype" w:hAnsi="Palatino Linotype" w:cs="Arial"/>
          <w:i/>
        </w:rPr>
      </w:pPr>
      <w:r w:rsidRPr="005B2554">
        <w:rPr>
          <w:rFonts w:ascii="Palatino Linotype" w:hAnsi="Palatino Linotype" w:cs="Arial"/>
          <w:i/>
        </w:rPr>
        <w:t>Dirección de Archivo y Gestión Documental.</w:t>
      </w:r>
    </w:p>
    <w:p w14:paraId="71194F60" w14:textId="77777777" w:rsidR="00445CD9" w:rsidRPr="005B2554" w:rsidRDefault="00445CD9" w:rsidP="005B2554">
      <w:pPr>
        <w:pStyle w:val="Prrafodelista"/>
        <w:numPr>
          <w:ilvl w:val="0"/>
          <w:numId w:val="13"/>
        </w:numPr>
        <w:autoSpaceDE w:val="0"/>
        <w:autoSpaceDN w:val="0"/>
        <w:adjustRightInd w:val="0"/>
        <w:spacing w:line="360" w:lineRule="auto"/>
        <w:jc w:val="both"/>
        <w:rPr>
          <w:rFonts w:ascii="Palatino Linotype" w:hAnsi="Palatino Linotype" w:cs="Arial"/>
          <w:i/>
        </w:rPr>
      </w:pPr>
      <w:r w:rsidRPr="005B2554">
        <w:rPr>
          <w:rFonts w:ascii="Palatino Linotype" w:hAnsi="Palatino Linotype" w:cs="Arial"/>
          <w:i/>
        </w:rPr>
        <w:t>Dirección General de Administración y Finanzas.</w:t>
      </w:r>
    </w:p>
    <w:p w14:paraId="782B662E" w14:textId="77777777" w:rsidR="00445CD9" w:rsidRPr="005B2554" w:rsidRDefault="00445CD9" w:rsidP="005B2554">
      <w:pPr>
        <w:pStyle w:val="Prrafodelista"/>
        <w:numPr>
          <w:ilvl w:val="0"/>
          <w:numId w:val="13"/>
        </w:numPr>
        <w:autoSpaceDE w:val="0"/>
        <w:autoSpaceDN w:val="0"/>
        <w:adjustRightInd w:val="0"/>
        <w:spacing w:line="360" w:lineRule="auto"/>
        <w:jc w:val="both"/>
        <w:rPr>
          <w:rFonts w:ascii="Palatino Linotype" w:hAnsi="Palatino Linotype" w:cs="Arial"/>
          <w:i/>
        </w:rPr>
      </w:pPr>
      <w:r w:rsidRPr="005B2554">
        <w:rPr>
          <w:rFonts w:ascii="Palatino Linotype" w:hAnsi="Palatino Linotype" w:cs="Arial"/>
          <w:i/>
        </w:rPr>
        <w:t xml:space="preserve">Dirección General de Capacitación y Certificación. </w:t>
      </w:r>
    </w:p>
    <w:p w14:paraId="60C00E11" w14:textId="67FE37AC" w:rsidR="00445CD9" w:rsidRPr="005B2554" w:rsidRDefault="00445CD9" w:rsidP="005B2554">
      <w:pPr>
        <w:pStyle w:val="Prrafodelista"/>
        <w:numPr>
          <w:ilvl w:val="0"/>
          <w:numId w:val="13"/>
        </w:numPr>
        <w:autoSpaceDE w:val="0"/>
        <w:autoSpaceDN w:val="0"/>
        <w:adjustRightInd w:val="0"/>
        <w:spacing w:line="360" w:lineRule="auto"/>
        <w:jc w:val="both"/>
        <w:rPr>
          <w:rFonts w:ascii="Palatino Linotype" w:hAnsi="Palatino Linotype" w:cs="Arial"/>
          <w:i/>
        </w:rPr>
      </w:pPr>
      <w:r w:rsidRPr="005B2554">
        <w:rPr>
          <w:rFonts w:ascii="Palatino Linotype" w:hAnsi="Palatino Linotype" w:cs="Arial"/>
          <w:i/>
        </w:rPr>
        <w:t xml:space="preserve">Dirección General de informática. </w:t>
      </w:r>
    </w:p>
    <w:p w14:paraId="66F5F122" w14:textId="61312C9A" w:rsidR="00445CD9" w:rsidRPr="005B2554" w:rsidRDefault="00445CD9" w:rsidP="005B2554">
      <w:pPr>
        <w:pStyle w:val="Prrafodelista"/>
        <w:numPr>
          <w:ilvl w:val="0"/>
          <w:numId w:val="13"/>
        </w:numPr>
        <w:autoSpaceDE w:val="0"/>
        <w:autoSpaceDN w:val="0"/>
        <w:adjustRightInd w:val="0"/>
        <w:spacing w:line="360" w:lineRule="auto"/>
        <w:jc w:val="both"/>
        <w:rPr>
          <w:rFonts w:ascii="Palatino Linotype" w:hAnsi="Palatino Linotype" w:cs="Arial"/>
          <w:i/>
        </w:rPr>
      </w:pPr>
      <w:r w:rsidRPr="005B2554">
        <w:rPr>
          <w:rFonts w:ascii="Palatino Linotype" w:hAnsi="Palatino Linotype" w:cs="Arial"/>
          <w:i/>
        </w:rPr>
        <w:t>Dirección General Jurídica y de Verificaciones.</w:t>
      </w:r>
    </w:p>
    <w:p w14:paraId="720226B5" w14:textId="6F107F70" w:rsidR="00445CD9" w:rsidRPr="005B2554" w:rsidRDefault="00445CD9" w:rsidP="005B2554">
      <w:pPr>
        <w:pStyle w:val="Prrafodelista"/>
        <w:numPr>
          <w:ilvl w:val="0"/>
          <w:numId w:val="13"/>
        </w:numPr>
        <w:autoSpaceDE w:val="0"/>
        <w:autoSpaceDN w:val="0"/>
        <w:adjustRightInd w:val="0"/>
        <w:spacing w:line="360" w:lineRule="auto"/>
        <w:jc w:val="both"/>
        <w:rPr>
          <w:rFonts w:ascii="Palatino Linotype" w:hAnsi="Palatino Linotype" w:cs="Arial"/>
          <w:i/>
        </w:rPr>
      </w:pPr>
      <w:r w:rsidRPr="005B2554">
        <w:rPr>
          <w:rFonts w:ascii="Palatino Linotype" w:hAnsi="Palatino Linotype" w:cs="Arial"/>
          <w:i/>
        </w:rPr>
        <w:t xml:space="preserve">Dirección General de Protección de Datos Personales. </w:t>
      </w:r>
    </w:p>
    <w:p w14:paraId="7AF6F48B" w14:textId="4B8EC3F2" w:rsidR="00445CD9" w:rsidRPr="005B2554" w:rsidRDefault="00445CD9" w:rsidP="005B2554">
      <w:pPr>
        <w:pStyle w:val="Prrafodelista"/>
        <w:numPr>
          <w:ilvl w:val="0"/>
          <w:numId w:val="13"/>
        </w:numPr>
        <w:autoSpaceDE w:val="0"/>
        <w:autoSpaceDN w:val="0"/>
        <w:adjustRightInd w:val="0"/>
        <w:spacing w:line="360" w:lineRule="auto"/>
        <w:jc w:val="both"/>
        <w:rPr>
          <w:rFonts w:ascii="Palatino Linotype" w:hAnsi="Palatino Linotype" w:cs="Arial"/>
          <w:i/>
        </w:rPr>
      </w:pPr>
      <w:r w:rsidRPr="005B2554">
        <w:rPr>
          <w:rFonts w:ascii="Palatino Linotype" w:hAnsi="Palatino Linotype" w:cs="Arial"/>
          <w:i/>
        </w:rPr>
        <w:t>Dirección General de Transparencia, Acceso a la Información Pública y Gobierno Abierto.</w:t>
      </w:r>
    </w:p>
    <w:p w14:paraId="4A0995CF" w14:textId="686FC87D" w:rsidR="00445CD9" w:rsidRPr="005B2554" w:rsidRDefault="00445CD9" w:rsidP="005B2554">
      <w:pPr>
        <w:pStyle w:val="Prrafodelista"/>
        <w:numPr>
          <w:ilvl w:val="0"/>
          <w:numId w:val="13"/>
        </w:numPr>
        <w:autoSpaceDE w:val="0"/>
        <w:autoSpaceDN w:val="0"/>
        <w:adjustRightInd w:val="0"/>
        <w:spacing w:line="360" w:lineRule="auto"/>
        <w:jc w:val="both"/>
        <w:rPr>
          <w:rFonts w:ascii="Palatino Linotype" w:hAnsi="Palatino Linotype" w:cs="Arial"/>
          <w:i/>
        </w:rPr>
      </w:pPr>
      <w:r w:rsidRPr="005B2554">
        <w:rPr>
          <w:rFonts w:ascii="Palatino Linotype" w:hAnsi="Palatino Linotype" w:cs="Arial"/>
          <w:i/>
        </w:rPr>
        <w:t xml:space="preserve"> Secretaría Técnica del Pleno.</w:t>
      </w:r>
    </w:p>
    <w:p w14:paraId="7B50DE5E" w14:textId="26416419" w:rsidR="00445CD9" w:rsidRPr="005B2554" w:rsidRDefault="00445CD9" w:rsidP="005B2554">
      <w:pPr>
        <w:pStyle w:val="Prrafodelista"/>
        <w:numPr>
          <w:ilvl w:val="0"/>
          <w:numId w:val="13"/>
        </w:numPr>
        <w:autoSpaceDE w:val="0"/>
        <w:autoSpaceDN w:val="0"/>
        <w:adjustRightInd w:val="0"/>
        <w:spacing w:line="360" w:lineRule="auto"/>
        <w:jc w:val="both"/>
        <w:rPr>
          <w:rFonts w:ascii="Palatino Linotype" w:hAnsi="Palatino Linotype" w:cs="Arial"/>
          <w:i/>
        </w:rPr>
      </w:pPr>
      <w:r w:rsidRPr="005B2554">
        <w:rPr>
          <w:rFonts w:ascii="Palatino Linotype" w:hAnsi="Palatino Linotype" w:cs="Arial"/>
          <w:i/>
        </w:rPr>
        <w:t xml:space="preserve">Unidad de Comunicación. </w:t>
      </w:r>
    </w:p>
    <w:p w14:paraId="6555C3B2" w14:textId="4770F4CB" w:rsidR="00445CD9" w:rsidRPr="005B2554" w:rsidRDefault="00445CD9" w:rsidP="005B2554">
      <w:pPr>
        <w:pStyle w:val="Prrafodelista"/>
        <w:numPr>
          <w:ilvl w:val="0"/>
          <w:numId w:val="13"/>
        </w:numPr>
        <w:autoSpaceDE w:val="0"/>
        <w:autoSpaceDN w:val="0"/>
        <w:adjustRightInd w:val="0"/>
        <w:spacing w:line="360" w:lineRule="auto"/>
        <w:jc w:val="both"/>
        <w:rPr>
          <w:rFonts w:ascii="Palatino Linotype" w:hAnsi="Palatino Linotype" w:cs="Arial"/>
          <w:i/>
        </w:rPr>
      </w:pPr>
      <w:r w:rsidRPr="005B2554">
        <w:rPr>
          <w:rFonts w:ascii="Palatino Linotype" w:hAnsi="Palatino Linotype" w:cs="Arial"/>
          <w:i/>
        </w:rPr>
        <w:t>Unidad de Igualdad de Género y Erradicación de la Violencia</w:t>
      </w:r>
    </w:p>
    <w:p w14:paraId="0D69D24A" w14:textId="6D491888" w:rsidR="00445CD9" w:rsidRPr="005B2554" w:rsidRDefault="00445CD9" w:rsidP="005B2554">
      <w:pPr>
        <w:pStyle w:val="Prrafodelista"/>
        <w:numPr>
          <w:ilvl w:val="0"/>
          <w:numId w:val="13"/>
        </w:numPr>
        <w:autoSpaceDE w:val="0"/>
        <w:autoSpaceDN w:val="0"/>
        <w:adjustRightInd w:val="0"/>
        <w:spacing w:line="360" w:lineRule="auto"/>
        <w:jc w:val="both"/>
        <w:rPr>
          <w:rFonts w:ascii="Palatino Linotype" w:hAnsi="Palatino Linotype" w:cs="Arial"/>
          <w:i/>
        </w:rPr>
      </w:pPr>
      <w:r w:rsidRPr="005B2554">
        <w:rPr>
          <w:rFonts w:ascii="Palatino Linotype" w:hAnsi="Palatino Linotype" w:cs="Arial"/>
          <w:i/>
        </w:rPr>
        <w:t xml:space="preserve">Unidad de Transparencia. </w:t>
      </w:r>
    </w:p>
    <w:p w14:paraId="536BE550" w14:textId="77777777" w:rsidR="00445CD9" w:rsidRPr="005B2554" w:rsidRDefault="00445CD9" w:rsidP="005B2554">
      <w:pPr>
        <w:spacing w:line="360" w:lineRule="auto"/>
        <w:jc w:val="both"/>
        <w:rPr>
          <w:rFonts w:ascii="Palatino Linotype" w:hAnsi="Palatino Linotype"/>
        </w:rPr>
      </w:pPr>
    </w:p>
    <w:p w14:paraId="1347D993" w14:textId="24B22B0A" w:rsidR="00AE0C8F" w:rsidRPr="005B2554" w:rsidRDefault="00287F99" w:rsidP="005B2554">
      <w:pPr>
        <w:pStyle w:val="Prrafodelista"/>
        <w:numPr>
          <w:ilvl w:val="0"/>
          <w:numId w:val="11"/>
        </w:numPr>
        <w:spacing w:line="360" w:lineRule="auto"/>
        <w:jc w:val="both"/>
        <w:rPr>
          <w:rFonts w:ascii="Palatino Linotype" w:hAnsi="Palatino Linotype"/>
          <w:lang w:eastAsia="es-MX"/>
        </w:rPr>
      </w:pPr>
      <w:r w:rsidRPr="005B2554">
        <w:rPr>
          <w:rFonts w:ascii="Palatino Linotype" w:hAnsi="Palatino Linotype"/>
          <w:b/>
          <w:i/>
          <w:lang w:eastAsia="es-MX"/>
        </w:rPr>
        <w:t>I</w:t>
      </w:r>
      <w:r w:rsidR="004D4B01" w:rsidRPr="005B2554">
        <w:rPr>
          <w:rFonts w:ascii="Palatino Linotype" w:hAnsi="Palatino Linotype"/>
          <w:b/>
          <w:i/>
          <w:lang w:eastAsia="es-MX"/>
        </w:rPr>
        <w:t>nformeJustificadoRecurso01357UT_2023.pdf</w:t>
      </w:r>
      <w:r w:rsidRPr="005B2554">
        <w:rPr>
          <w:rFonts w:ascii="Palatino Linotype" w:hAnsi="Palatino Linotype"/>
          <w:b/>
          <w:i/>
          <w:lang w:eastAsia="es-MX"/>
        </w:rPr>
        <w:t xml:space="preserve">, </w:t>
      </w:r>
      <w:r w:rsidR="00202F6B" w:rsidRPr="005B2554">
        <w:rPr>
          <w:rFonts w:ascii="Palatino Linotype" w:hAnsi="Palatino Linotype"/>
          <w:lang w:eastAsia="es-MX"/>
        </w:rPr>
        <w:t>el cual contiene el oficio número INFOEM/UT/211/2023 del veintiocho de marzo de dos mil veintitrés, por medio del cual el Titula</w:t>
      </w:r>
      <w:r w:rsidR="00AE0C8F" w:rsidRPr="005B2554">
        <w:rPr>
          <w:rFonts w:ascii="Palatino Linotype" w:hAnsi="Palatino Linotype"/>
          <w:lang w:eastAsia="es-MX"/>
        </w:rPr>
        <w:t xml:space="preserve">r de la Unidad de Transparencia, medularmente refiere que derivado del nuevo análisis realizado por esta Unidad de Transparencia de los documentos remitidos por las y los servidores públicos habilitados, se aprecia que se omitió la entrega de los siguientes documentos: • Dos avisos de </w:t>
      </w:r>
      <w:r w:rsidR="00AE0C8F" w:rsidRPr="005B2554">
        <w:rPr>
          <w:rFonts w:ascii="Palatino Linotype" w:hAnsi="Palatino Linotype"/>
          <w:lang w:eastAsia="es-MX"/>
        </w:rPr>
        <w:lastRenderedPageBreak/>
        <w:t xml:space="preserve">privacidad de la Dirección de Archivo y Gestión Documental y su documento de seguridad; • Tres Avisos de Privacidad más recientes de la Dirección General Jurídica y de Verificación así como su documento de Seguridad más reciente; y • Seis Avisos de Privacidad de la Unidad de Igualdad de Género y Erradicación de la Violencia. </w:t>
      </w:r>
    </w:p>
    <w:p w14:paraId="7172BA5B" w14:textId="006961B2" w:rsidR="004D4B01" w:rsidRPr="005B2554" w:rsidRDefault="008432F1" w:rsidP="005B2554">
      <w:pPr>
        <w:pStyle w:val="Prrafodelista"/>
        <w:numPr>
          <w:ilvl w:val="0"/>
          <w:numId w:val="11"/>
        </w:numPr>
        <w:spacing w:line="360" w:lineRule="auto"/>
        <w:jc w:val="both"/>
        <w:rPr>
          <w:rFonts w:ascii="Palatino Linotype" w:hAnsi="Palatino Linotype"/>
          <w:b/>
          <w:i/>
          <w:lang w:eastAsia="es-MX"/>
        </w:rPr>
      </w:pPr>
      <w:hyperlink r:id="rId11" w:history="1">
        <w:r w:rsidR="004D4B01" w:rsidRPr="005B2554">
          <w:rPr>
            <w:rFonts w:ascii="Palatino Linotype" w:hAnsi="Palatino Linotype"/>
            <w:b/>
            <w:i/>
            <w:lang w:eastAsia="es-MX"/>
          </w:rPr>
          <w:t>DocumentoSeguridadDGJV.pdf</w:t>
        </w:r>
      </w:hyperlink>
      <w:r w:rsidR="005A1F80" w:rsidRPr="005B2554">
        <w:rPr>
          <w:rFonts w:ascii="Palatino Linotype" w:hAnsi="Palatino Linotype"/>
          <w:b/>
          <w:i/>
          <w:lang w:eastAsia="es-MX"/>
        </w:rPr>
        <w:t xml:space="preserve">, </w:t>
      </w:r>
      <w:r w:rsidR="005A1F80" w:rsidRPr="005B2554">
        <w:rPr>
          <w:rFonts w:ascii="Palatino Linotype" w:hAnsi="Palatino Linotype"/>
          <w:lang w:eastAsia="es-MX"/>
        </w:rPr>
        <w:t>el cual contiene el Documento de Seguridad de la Dirección General Jurídica y de Verificación.</w:t>
      </w:r>
    </w:p>
    <w:p w14:paraId="2122E0E1" w14:textId="49D71385" w:rsidR="005A1F80" w:rsidRPr="005B2554" w:rsidRDefault="008432F1" w:rsidP="005B2554">
      <w:pPr>
        <w:pStyle w:val="Prrafodelista"/>
        <w:numPr>
          <w:ilvl w:val="0"/>
          <w:numId w:val="11"/>
        </w:numPr>
        <w:spacing w:line="360" w:lineRule="auto"/>
        <w:jc w:val="both"/>
        <w:rPr>
          <w:rFonts w:ascii="Palatino Linotype" w:hAnsi="Palatino Linotype"/>
          <w:lang w:eastAsia="es-MX"/>
        </w:rPr>
      </w:pPr>
      <w:hyperlink r:id="rId12" w:history="1">
        <w:r w:rsidR="004D4B01" w:rsidRPr="005B2554">
          <w:rPr>
            <w:rFonts w:ascii="Palatino Linotype" w:hAnsi="Palatino Linotype"/>
            <w:b/>
            <w:i/>
            <w:lang w:eastAsia="es-MX"/>
          </w:rPr>
          <w:t>FormatoDocumentodeSeguridadDAGD.pdf</w:t>
        </w:r>
      </w:hyperlink>
      <w:r w:rsidR="005A1F80" w:rsidRPr="005B2554">
        <w:rPr>
          <w:rFonts w:ascii="Palatino Linotype" w:hAnsi="Palatino Linotype"/>
          <w:b/>
          <w:i/>
          <w:lang w:eastAsia="es-MX"/>
        </w:rPr>
        <w:t>,</w:t>
      </w:r>
      <w:r w:rsidR="005A1F80" w:rsidRPr="005B2554">
        <w:rPr>
          <w:rFonts w:ascii="Palatino Linotype" w:hAnsi="Palatino Linotype"/>
          <w:i/>
          <w:lang w:eastAsia="es-MX"/>
        </w:rPr>
        <w:t xml:space="preserve"> </w:t>
      </w:r>
      <w:r w:rsidR="005A1F80" w:rsidRPr="005B2554">
        <w:rPr>
          <w:rFonts w:ascii="Palatino Linotype" w:hAnsi="Palatino Linotype"/>
          <w:lang w:eastAsia="es-MX"/>
        </w:rPr>
        <w:t>el cual contiene el Documento de Seguridad de la Dirección de Archivo y Gestión Documental</w:t>
      </w:r>
    </w:p>
    <w:p w14:paraId="6BD488A7" w14:textId="77777777" w:rsidR="005A1F80" w:rsidRPr="005B2554" w:rsidRDefault="005A1F80" w:rsidP="005B2554">
      <w:pPr>
        <w:spacing w:line="360" w:lineRule="auto"/>
        <w:jc w:val="both"/>
        <w:rPr>
          <w:rFonts w:ascii="Palatino Linotype" w:hAnsi="Palatino Linotype"/>
          <w:lang w:eastAsia="es-MX"/>
        </w:rPr>
      </w:pPr>
    </w:p>
    <w:p w14:paraId="4A3ED638" w14:textId="0C72035B" w:rsidR="003413FC" w:rsidRPr="005B2554" w:rsidRDefault="003413FC" w:rsidP="005B2554">
      <w:pPr>
        <w:spacing w:line="360" w:lineRule="auto"/>
        <w:jc w:val="both"/>
        <w:rPr>
          <w:rFonts w:ascii="Palatino Linotype" w:hAnsi="Palatino Linotype"/>
          <w:lang w:eastAsia="es-MX"/>
        </w:rPr>
      </w:pPr>
      <w:r w:rsidRPr="005B2554">
        <w:rPr>
          <w:rFonts w:ascii="Palatino Linotype" w:hAnsi="Palatino Linotype" w:cs="Arial"/>
          <w:lang w:eastAsia="es-MX"/>
        </w:rPr>
        <w:t xml:space="preserve">Cabe destacar que dichos documentos fueron </w:t>
      </w:r>
      <w:r w:rsidR="005A1F80" w:rsidRPr="005B2554">
        <w:rPr>
          <w:rFonts w:ascii="Palatino Linotype" w:hAnsi="Palatino Linotype"/>
          <w:lang w:eastAsia="es-MX"/>
        </w:rPr>
        <w:t>puestos</w:t>
      </w:r>
      <w:r w:rsidRPr="005B2554">
        <w:rPr>
          <w:rFonts w:ascii="Palatino Linotype" w:hAnsi="Palatino Linotype"/>
          <w:lang w:eastAsia="es-MX"/>
        </w:rPr>
        <w:t xml:space="preserve"> a disposición de</w:t>
      </w:r>
      <w:r w:rsidR="00D4188A" w:rsidRPr="005B2554">
        <w:rPr>
          <w:rFonts w:ascii="Palatino Linotype" w:hAnsi="Palatino Linotype"/>
          <w:lang w:eastAsia="es-MX"/>
        </w:rPr>
        <w:t xml:space="preserve">l </w:t>
      </w:r>
      <w:r w:rsidRPr="005B2554">
        <w:rPr>
          <w:rFonts w:ascii="Palatino Linotype" w:hAnsi="Palatino Linotype"/>
          <w:b/>
          <w:lang w:eastAsia="es-MX"/>
        </w:rPr>
        <w:t>RECURRENTE</w:t>
      </w:r>
      <w:r w:rsidRPr="005B2554">
        <w:rPr>
          <w:rFonts w:ascii="Palatino Linotype" w:hAnsi="Palatino Linotype"/>
          <w:lang w:eastAsia="es-MX"/>
        </w:rPr>
        <w:t xml:space="preserve"> el </w:t>
      </w:r>
      <w:r w:rsidR="005A1F80" w:rsidRPr="005B2554">
        <w:rPr>
          <w:rFonts w:ascii="Palatino Linotype" w:hAnsi="Palatino Linotype"/>
          <w:lang w:eastAsia="es-MX"/>
        </w:rPr>
        <w:t xml:space="preserve">dieciséis de mayo </w:t>
      </w:r>
      <w:r w:rsidRPr="005B2554">
        <w:rPr>
          <w:rFonts w:ascii="Palatino Linotype" w:hAnsi="Palatino Linotype"/>
          <w:lang w:eastAsia="es-MX"/>
        </w:rPr>
        <w:t>de dos mil veintitrés, por actualizar lo previsto en el artículo 185, fracción III de la Ley de la materia.</w:t>
      </w:r>
    </w:p>
    <w:p w14:paraId="67ACFCB5" w14:textId="77777777" w:rsidR="003413FC" w:rsidRPr="005B2554" w:rsidRDefault="003413FC" w:rsidP="005B2554">
      <w:pPr>
        <w:spacing w:line="360" w:lineRule="auto"/>
        <w:jc w:val="both"/>
        <w:rPr>
          <w:rFonts w:ascii="Palatino Linotype" w:hAnsi="Palatino Linotype"/>
          <w:lang w:eastAsia="es-MX"/>
        </w:rPr>
      </w:pPr>
    </w:p>
    <w:p w14:paraId="726787D7" w14:textId="77777777" w:rsidR="003413FC" w:rsidRPr="005B2554" w:rsidRDefault="003413FC" w:rsidP="005B2554">
      <w:pPr>
        <w:tabs>
          <w:tab w:val="center" w:pos="4252"/>
          <w:tab w:val="right" w:pos="8504"/>
        </w:tabs>
        <w:spacing w:line="360" w:lineRule="auto"/>
        <w:jc w:val="both"/>
        <w:rPr>
          <w:rFonts w:ascii="Palatino Linotype" w:eastAsia="Arial Unicode MS" w:hAnsi="Palatino Linotype" w:cs="Arial"/>
        </w:rPr>
      </w:pPr>
      <w:r w:rsidRPr="005B2554">
        <w:rPr>
          <w:rFonts w:ascii="Palatino Linotype" w:eastAsia="MS Mincho" w:hAnsi="Palatino Linotype"/>
          <w:lang w:eastAsia="es-MX"/>
        </w:rPr>
        <w:t>Por su parte, la particular no realizó manifestación alguna,</w:t>
      </w:r>
      <w:r w:rsidRPr="005B2554">
        <w:rPr>
          <w:rFonts w:ascii="Palatino Linotype" w:eastAsia="Arial Unicode MS" w:hAnsi="Palatino Linotype" w:cs="Arial"/>
        </w:rPr>
        <w:t xml:space="preserve"> ni presentó pruebas o alegatos.</w:t>
      </w:r>
    </w:p>
    <w:p w14:paraId="08D32604" w14:textId="77777777" w:rsidR="003413FC" w:rsidRPr="005B2554" w:rsidRDefault="003413FC" w:rsidP="005B2554">
      <w:pPr>
        <w:widowControl w:val="0"/>
        <w:tabs>
          <w:tab w:val="left" w:pos="0"/>
        </w:tabs>
        <w:spacing w:line="360" w:lineRule="auto"/>
        <w:jc w:val="both"/>
        <w:rPr>
          <w:rFonts w:ascii="Palatino Linotype" w:eastAsia="Palatino Linotype" w:hAnsi="Palatino Linotype" w:cs="Palatino Linotype"/>
          <w:b/>
        </w:rPr>
      </w:pPr>
    </w:p>
    <w:p w14:paraId="2C4ECF4C" w14:textId="77777777" w:rsidR="005A1F80" w:rsidRPr="005B2554" w:rsidRDefault="005A1F80" w:rsidP="005B2554">
      <w:pPr>
        <w:widowControl w:val="0"/>
        <w:tabs>
          <w:tab w:val="left" w:pos="0"/>
        </w:tabs>
        <w:spacing w:line="360" w:lineRule="auto"/>
        <w:jc w:val="both"/>
        <w:rPr>
          <w:rFonts w:ascii="Palatino Linotype" w:eastAsia="Palatino Linotype" w:hAnsi="Palatino Linotype" w:cs="Palatino Linotype"/>
          <w:b/>
        </w:rPr>
      </w:pPr>
      <w:r w:rsidRPr="005B2554">
        <w:rPr>
          <w:rFonts w:ascii="Palatino Linotype" w:eastAsia="Palatino Linotype" w:hAnsi="Palatino Linotype" w:cs="Palatino Linotype"/>
          <w:b/>
        </w:rPr>
        <w:t xml:space="preserve">c) De la ampliación </w:t>
      </w:r>
    </w:p>
    <w:p w14:paraId="66736BCD" w14:textId="41F25F23" w:rsidR="005A1F80" w:rsidRPr="005B2554" w:rsidRDefault="005A1F80" w:rsidP="005B2554">
      <w:pPr>
        <w:spacing w:line="360" w:lineRule="auto"/>
        <w:jc w:val="both"/>
        <w:rPr>
          <w:rFonts w:ascii="Palatino Linotype" w:eastAsia="Palatino Linotype" w:hAnsi="Palatino Linotype" w:cs="Palatino Linotype"/>
        </w:rPr>
      </w:pPr>
      <w:r w:rsidRPr="005B2554">
        <w:rPr>
          <w:rFonts w:ascii="Palatino Linotype" w:eastAsia="Palatino Linotype" w:hAnsi="Palatino Linotype" w:cs="Palatino Linotype"/>
        </w:rPr>
        <w:t xml:space="preserve">El </w:t>
      </w:r>
      <w:r w:rsidRPr="005B2554">
        <w:rPr>
          <w:rFonts w:ascii="Palatino Linotype" w:eastAsia="Palatino Linotype" w:hAnsi="Palatino Linotype" w:cs="Palatino Linotype"/>
          <w:b/>
        </w:rPr>
        <w:t>diez de mayo de dos mil veintitrés</w:t>
      </w:r>
      <w:r w:rsidRPr="005B255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4FB8577" w14:textId="77777777" w:rsidR="005A1F80" w:rsidRPr="005B2554" w:rsidRDefault="005A1F80" w:rsidP="005B2554">
      <w:pPr>
        <w:spacing w:line="360" w:lineRule="auto"/>
        <w:jc w:val="both"/>
        <w:rPr>
          <w:rFonts w:ascii="Palatino Linotype" w:eastAsia="Palatino Linotype" w:hAnsi="Palatino Linotype" w:cs="Palatino Linotype"/>
        </w:rPr>
      </w:pPr>
    </w:p>
    <w:p w14:paraId="703C18F1" w14:textId="77777777" w:rsidR="005A1F80" w:rsidRPr="005B2554" w:rsidRDefault="005A1F80" w:rsidP="005B2554">
      <w:pPr>
        <w:spacing w:line="360" w:lineRule="auto"/>
        <w:jc w:val="both"/>
        <w:rPr>
          <w:rFonts w:ascii="Palatino Linotype" w:hAnsi="Palatino Linotype" w:cs="Arial"/>
          <w:lang w:eastAsia="es-MX"/>
        </w:rPr>
      </w:pPr>
      <w:r w:rsidRPr="005B2554">
        <w:rPr>
          <w:rFonts w:ascii="Palatino Linotype" w:hAnsi="Palatino Linotype" w:cs="Arial"/>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95D959" w14:textId="77777777" w:rsidR="005A1F80" w:rsidRPr="005B2554" w:rsidRDefault="005A1F80" w:rsidP="005B2554">
      <w:pPr>
        <w:spacing w:line="360" w:lineRule="auto"/>
        <w:jc w:val="both"/>
        <w:rPr>
          <w:rFonts w:ascii="Palatino Linotype" w:hAnsi="Palatino Linotype" w:cs="Arial"/>
          <w:lang w:eastAsia="es-MX"/>
        </w:rPr>
      </w:pPr>
    </w:p>
    <w:p w14:paraId="2BC018A7" w14:textId="77777777" w:rsidR="005A1F80" w:rsidRPr="005B2554" w:rsidRDefault="005A1F80" w:rsidP="005B2554">
      <w:pPr>
        <w:spacing w:line="360" w:lineRule="auto"/>
        <w:jc w:val="both"/>
        <w:rPr>
          <w:rFonts w:ascii="Palatino Linotype" w:hAnsi="Palatino Linotype" w:cs="Arial"/>
          <w:lang w:eastAsia="es-MX"/>
        </w:rPr>
      </w:pPr>
      <w:r w:rsidRPr="005B2554">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37E9909" w14:textId="77777777" w:rsidR="005A1F80" w:rsidRPr="005B2554" w:rsidRDefault="005A1F80" w:rsidP="005B2554">
      <w:pPr>
        <w:spacing w:line="360" w:lineRule="auto"/>
        <w:jc w:val="both"/>
        <w:rPr>
          <w:rFonts w:ascii="Palatino Linotype" w:hAnsi="Palatino Linotype" w:cs="Arial"/>
          <w:lang w:eastAsia="es-MX"/>
        </w:rPr>
      </w:pPr>
    </w:p>
    <w:p w14:paraId="2AC1A3FF" w14:textId="77777777" w:rsidR="005A1F80" w:rsidRPr="005B2554" w:rsidRDefault="005A1F80" w:rsidP="005B2554">
      <w:pPr>
        <w:spacing w:line="360" w:lineRule="auto"/>
        <w:jc w:val="both"/>
        <w:rPr>
          <w:rFonts w:ascii="Palatino Linotype" w:hAnsi="Palatino Linotype" w:cs="Arial"/>
          <w:lang w:eastAsia="es-MX"/>
        </w:rPr>
      </w:pPr>
      <w:r w:rsidRPr="005B2554">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BD2A2D" w14:textId="77777777" w:rsidR="005A1F80" w:rsidRPr="005B2554" w:rsidRDefault="005A1F80" w:rsidP="005B2554">
      <w:pPr>
        <w:spacing w:line="360" w:lineRule="auto"/>
        <w:jc w:val="both"/>
        <w:rPr>
          <w:rFonts w:ascii="Palatino Linotype" w:hAnsi="Palatino Linotype" w:cs="Arial"/>
          <w:lang w:eastAsia="es-MX"/>
        </w:rPr>
      </w:pPr>
    </w:p>
    <w:p w14:paraId="3107F78F" w14:textId="77777777" w:rsidR="005A1F80" w:rsidRPr="005B2554" w:rsidRDefault="005A1F80" w:rsidP="005B2554">
      <w:pPr>
        <w:spacing w:line="360" w:lineRule="auto"/>
        <w:jc w:val="both"/>
        <w:rPr>
          <w:rFonts w:ascii="Palatino Linotype" w:hAnsi="Palatino Linotype" w:cs="Arial"/>
          <w:lang w:eastAsia="es-MX"/>
        </w:rPr>
      </w:pPr>
      <w:r w:rsidRPr="005B2554">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w:t>
      </w:r>
      <w:r w:rsidRPr="005B2554">
        <w:rPr>
          <w:rFonts w:ascii="Palatino Linotype" w:hAnsi="Palatino Linotype" w:cs="Arial"/>
          <w:lang w:eastAsia="es-MX"/>
        </w:rPr>
        <w:lastRenderedPageBreak/>
        <w:t>jurisdiccionales o cuasi jurisdiccionales, tanto por la complejidad de los hechos, como por el número de casos que conocen.</w:t>
      </w:r>
    </w:p>
    <w:p w14:paraId="19B1026B" w14:textId="77777777" w:rsidR="005A1F80" w:rsidRPr="005B2554" w:rsidRDefault="005A1F80" w:rsidP="005B2554">
      <w:pPr>
        <w:spacing w:line="360" w:lineRule="auto"/>
        <w:jc w:val="both"/>
        <w:rPr>
          <w:rFonts w:ascii="Palatino Linotype" w:hAnsi="Palatino Linotype" w:cs="Arial"/>
          <w:lang w:eastAsia="es-MX"/>
        </w:rPr>
      </w:pPr>
    </w:p>
    <w:p w14:paraId="36B671B4" w14:textId="77777777" w:rsidR="005A1F80" w:rsidRPr="005B2554" w:rsidRDefault="005A1F80" w:rsidP="005B2554">
      <w:pPr>
        <w:spacing w:line="360" w:lineRule="auto"/>
        <w:jc w:val="both"/>
        <w:rPr>
          <w:rFonts w:ascii="Palatino Linotype" w:hAnsi="Palatino Linotype" w:cs="Arial"/>
          <w:lang w:eastAsia="es-MX"/>
        </w:rPr>
      </w:pPr>
      <w:r w:rsidRPr="005B2554">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1034CE06" w14:textId="77777777" w:rsidR="005A1F80" w:rsidRPr="005B2554" w:rsidRDefault="005A1F80" w:rsidP="005B2554">
      <w:pPr>
        <w:spacing w:line="360" w:lineRule="auto"/>
        <w:jc w:val="both"/>
        <w:rPr>
          <w:rFonts w:ascii="Palatino Linotype" w:hAnsi="Palatino Linotype" w:cs="Arial"/>
          <w:lang w:eastAsia="es-MX"/>
        </w:rPr>
      </w:pPr>
    </w:p>
    <w:p w14:paraId="54D08888" w14:textId="77777777" w:rsidR="005A1F80" w:rsidRPr="005B2554" w:rsidRDefault="005A1F80" w:rsidP="005B2554">
      <w:pPr>
        <w:pStyle w:val="Prrafodelista"/>
        <w:numPr>
          <w:ilvl w:val="0"/>
          <w:numId w:val="14"/>
        </w:numPr>
        <w:spacing w:line="360" w:lineRule="auto"/>
        <w:contextualSpacing/>
        <w:jc w:val="both"/>
        <w:rPr>
          <w:rFonts w:ascii="Palatino Linotype" w:hAnsi="Palatino Linotype" w:cs="Arial"/>
          <w:lang w:eastAsia="es-MX"/>
        </w:rPr>
      </w:pPr>
      <w:r w:rsidRPr="005B2554">
        <w:rPr>
          <w:rFonts w:ascii="Palatino Linotype" w:hAnsi="Palatino Linotype" w:cs="Arial"/>
          <w:lang w:eastAsia="es-MX"/>
        </w:rPr>
        <w:t>Complejidad del asunto: La complejidad de la prueba, la pluralidad de sujetos procesales, el tiempo transcurrido, las características y contexto del recurso.</w:t>
      </w:r>
    </w:p>
    <w:p w14:paraId="5F12A6C4" w14:textId="77777777" w:rsidR="005A1F80" w:rsidRPr="005B2554" w:rsidRDefault="005A1F80" w:rsidP="005B2554">
      <w:pPr>
        <w:pStyle w:val="Prrafodelista"/>
        <w:numPr>
          <w:ilvl w:val="0"/>
          <w:numId w:val="14"/>
        </w:numPr>
        <w:spacing w:line="360" w:lineRule="auto"/>
        <w:contextualSpacing/>
        <w:jc w:val="both"/>
        <w:rPr>
          <w:rFonts w:ascii="Palatino Linotype" w:hAnsi="Palatino Linotype" w:cs="Arial"/>
          <w:lang w:eastAsia="es-MX"/>
        </w:rPr>
      </w:pPr>
      <w:r w:rsidRPr="005B2554">
        <w:rPr>
          <w:rFonts w:ascii="Palatino Linotype" w:hAnsi="Palatino Linotype" w:cs="Arial"/>
          <w:lang w:eastAsia="es-MX"/>
        </w:rPr>
        <w:t>Actividad Procesal del interesado: Acciones u omisiones del interesado.</w:t>
      </w:r>
    </w:p>
    <w:p w14:paraId="6994937A" w14:textId="77777777" w:rsidR="005A1F80" w:rsidRPr="005B2554" w:rsidRDefault="005A1F80" w:rsidP="005B2554">
      <w:pPr>
        <w:pStyle w:val="Prrafodelista"/>
        <w:numPr>
          <w:ilvl w:val="0"/>
          <w:numId w:val="14"/>
        </w:numPr>
        <w:spacing w:line="360" w:lineRule="auto"/>
        <w:contextualSpacing/>
        <w:jc w:val="both"/>
        <w:rPr>
          <w:rFonts w:ascii="Palatino Linotype" w:hAnsi="Palatino Linotype" w:cs="Arial"/>
          <w:lang w:eastAsia="es-MX"/>
        </w:rPr>
      </w:pPr>
      <w:r w:rsidRPr="005B2554">
        <w:rPr>
          <w:rFonts w:ascii="Palatino Linotype" w:hAnsi="Palatino Linotype" w:cs="Arial"/>
          <w:lang w:eastAsia="es-MX"/>
        </w:rPr>
        <w:t>Conducta de la Autoridad: Las Acciones u omisiones realizadas en el procedimiento. Así como si la autoridad actuó con la debida diligencia.</w:t>
      </w:r>
    </w:p>
    <w:p w14:paraId="03EAAD34" w14:textId="77777777" w:rsidR="005A1F80" w:rsidRPr="005B2554" w:rsidRDefault="005A1F80" w:rsidP="005B2554">
      <w:pPr>
        <w:pStyle w:val="Prrafodelista"/>
        <w:numPr>
          <w:ilvl w:val="0"/>
          <w:numId w:val="14"/>
        </w:numPr>
        <w:spacing w:line="360" w:lineRule="auto"/>
        <w:contextualSpacing/>
        <w:jc w:val="both"/>
        <w:rPr>
          <w:rFonts w:ascii="Palatino Linotype" w:hAnsi="Palatino Linotype" w:cs="Arial"/>
          <w:lang w:eastAsia="es-MX"/>
        </w:rPr>
      </w:pPr>
      <w:r w:rsidRPr="005B2554">
        <w:rPr>
          <w:rFonts w:ascii="Palatino Linotype" w:hAnsi="Palatino Linotype" w:cs="Arial"/>
          <w:lang w:eastAsia="es-MX"/>
        </w:rPr>
        <w:t>La afectación generada en la situación jurídica de la persona involucrada en el proceso: Violación a sus derechos humanos.</w:t>
      </w:r>
    </w:p>
    <w:p w14:paraId="5D035D5C" w14:textId="77777777" w:rsidR="005A1F80" w:rsidRPr="005B2554" w:rsidRDefault="005A1F80" w:rsidP="005B2554">
      <w:pPr>
        <w:spacing w:line="360" w:lineRule="auto"/>
        <w:ind w:left="360"/>
        <w:jc w:val="both"/>
        <w:rPr>
          <w:rFonts w:ascii="Palatino Linotype" w:hAnsi="Palatino Linotype" w:cs="Arial"/>
          <w:lang w:eastAsia="es-MX"/>
        </w:rPr>
      </w:pPr>
    </w:p>
    <w:p w14:paraId="65217879" w14:textId="77777777" w:rsidR="005A1F80" w:rsidRPr="005B2554" w:rsidRDefault="005A1F80" w:rsidP="005B2554">
      <w:pPr>
        <w:spacing w:line="360" w:lineRule="auto"/>
        <w:jc w:val="both"/>
        <w:rPr>
          <w:rFonts w:ascii="Palatino Linotype" w:hAnsi="Palatino Linotype" w:cs="Arial"/>
          <w:lang w:eastAsia="es-MX"/>
        </w:rPr>
      </w:pPr>
      <w:r w:rsidRPr="005B2554">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017A2EE" w14:textId="77777777" w:rsidR="005A1F80" w:rsidRPr="005B2554" w:rsidRDefault="005A1F80" w:rsidP="005B2554">
      <w:pPr>
        <w:spacing w:line="360" w:lineRule="auto"/>
        <w:jc w:val="both"/>
        <w:rPr>
          <w:rFonts w:ascii="Palatino Linotype" w:hAnsi="Palatino Linotype" w:cs="Arial"/>
          <w:lang w:eastAsia="es-MX"/>
        </w:rPr>
      </w:pPr>
    </w:p>
    <w:p w14:paraId="35D270A9" w14:textId="77777777" w:rsidR="005A1F80" w:rsidRPr="005B2554" w:rsidRDefault="005A1F80" w:rsidP="005B2554">
      <w:pPr>
        <w:spacing w:line="360" w:lineRule="auto"/>
        <w:jc w:val="both"/>
        <w:rPr>
          <w:rFonts w:ascii="Palatino Linotype" w:hAnsi="Palatino Linotype" w:cs="Arial"/>
          <w:lang w:eastAsia="es-MX"/>
        </w:rPr>
      </w:pPr>
      <w:r w:rsidRPr="005B2554">
        <w:rPr>
          <w:rFonts w:ascii="Palatino Linotype" w:hAnsi="Palatino Linotype" w:cs="Arial"/>
          <w:lang w:eastAsia="es-MX"/>
        </w:rPr>
        <w:t xml:space="preserve">Argumento que encuentra sustento en la jurisprudencia P./J. 32/92 emitida por el Pleno de la Suprema Corte de Justicia de la Nación de rubro “TÉRMINOS PROCESALES. </w:t>
      </w:r>
      <w:r w:rsidRPr="005B2554">
        <w:rPr>
          <w:rFonts w:ascii="Palatino Linotype" w:hAnsi="Palatino Linotype" w:cs="Arial"/>
          <w:lang w:eastAsia="es-MX"/>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538C1F5" w14:textId="77777777" w:rsidR="005A1F80" w:rsidRPr="005B2554" w:rsidRDefault="005A1F80" w:rsidP="005B2554">
      <w:pPr>
        <w:spacing w:line="360" w:lineRule="auto"/>
        <w:jc w:val="both"/>
        <w:rPr>
          <w:rFonts w:ascii="Palatino Linotype" w:hAnsi="Palatino Linotype" w:cs="Arial"/>
          <w:lang w:eastAsia="es-MX"/>
        </w:rPr>
      </w:pPr>
    </w:p>
    <w:p w14:paraId="4D75C78B" w14:textId="77777777" w:rsidR="005A1F80" w:rsidRPr="005B2554" w:rsidRDefault="005A1F80" w:rsidP="005B2554">
      <w:pPr>
        <w:spacing w:line="360" w:lineRule="auto"/>
        <w:jc w:val="both"/>
        <w:rPr>
          <w:rFonts w:ascii="Palatino Linotype" w:hAnsi="Palatino Linotype" w:cs="Arial"/>
          <w:lang w:eastAsia="es-MX"/>
        </w:rPr>
      </w:pPr>
      <w:r w:rsidRPr="005B2554">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74FCC8" w14:textId="77777777" w:rsidR="005A1F80" w:rsidRPr="005B2554" w:rsidRDefault="005A1F80" w:rsidP="005B2554">
      <w:pPr>
        <w:spacing w:line="360" w:lineRule="auto"/>
        <w:jc w:val="both"/>
        <w:rPr>
          <w:rFonts w:ascii="Palatino Linotype" w:hAnsi="Palatino Linotype" w:cs="Arial"/>
          <w:lang w:eastAsia="es-MX"/>
        </w:rPr>
      </w:pPr>
    </w:p>
    <w:p w14:paraId="351263F7" w14:textId="77777777" w:rsidR="005A1F80" w:rsidRPr="005B2554" w:rsidRDefault="005A1F80" w:rsidP="005B2554">
      <w:pPr>
        <w:spacing w:line="360" w:lineRule="auto"/>
        <w:jc w:val="both"/>
        <w:rPr>
          <w:rFonts w:ascii="Palatino Linotype" w:hAnsi="Palatino Linotype" w:cs="Arial"/>
          <w:lang w:eastAsia="es-MX"/>
        </w:rPr>
      </w:pPr>
      <w:r w:rsidRPr="005B2554">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1D91D65F" w14:textId="77777777" w:rsidR="005A1F80" w:rsidRPr="005B2554" w:rsidRDefault="005A1F80" w:rsidP="005B2554">
      <w:pPr>
        <w:spacing w:line="360" w:lineRule="auto"/>
        <w:jc w:val="both"/>
        <w:rPr>
          <w:rFonts w:ascii="Palatino Linotype" w:hAnsi="Palatino Linotype" w:cs="Arial"/>
          <w:lang w:eastAsia="es-MX"/>
        </w:rPr>
      </w:pPr>
    </w:p>
    <w:p w14:paraId="7ED9B39B" w14:textId="77777777" w:rsidR="005A1F80" w:rsidRPr="005B2554" w:rsidRDefault="005A1F80" w:rsidP="005B2554">
      <w:pPr>
        <w:spacing w:line="360" w:lineRule="auto"/>
        <w:jc w:val="both"/>
        <w:rPr>
          <w:rFonts w:ascii="Palatino Linotype" w:hAnsi="Palatino Linotype" w:cs="Arial"/>
          <w:lang w:eastAsia="es-MX"/>
        </w:rPr>
      </w:pPr>
      <w:r w:rsidRPr="005B2554">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3395F765" w14:textId="77777777" w:rsidR="005A1F80" w:rsidRPr="005B2554" w:rsidRDefault="005A1F80" w:rsidP="005B2554">
      <w:pPr>
        <w:spacing w:line="360" w:lineRule="auto"/>
        <w:jc w:val="both"/>
        <w:rPr>
          <w:rFonts w:ascii="Palatino Linotype" w:hAnsi="Palatino Linotype" w:cs="Arial"/>
          <w:lang w:eastAsia="es-MX"/>
        </w:rPr>
      </w:pPr>
      <w:r w:rsidRPr="005B2554">
        <w:rPr>
          <w:rFonts w:ascii="Palatino Linotype" w:hAnsi="Palatino Linotype" w:cs="Arial"/>
          <w:lang w:eastAsia="es-MX"/>
        </w:rPr>
        <w:lastRenderedPageBreak/>
        <w:t>“PLAZO RAZONABLE PARA RESOLVER. CONCEPTO Y ELEMENTOS QUE LO INTEGRAN A LA LUZ DEL DERECHO INTERNACIONAL DE LOS DERECHOS HUMANOS.”, visible en el Seminario Judicial de la Federación y su gaceta, con el registro digital 2002350.</w:t>
      </w:r>
    </w:p>
    <w:p w14:paraId="1B40A8A0" w14:textId="77777777" w:rsidR="005A1F80" w:rsidRPr="005B2554" w:rsidRDefault="005A1F80" w:rsidP="005B2554">
      <w:pPr>
        <w:spacing w:line="360" w:lineRule="auto"/>
        <w:jc w:val="both"/>
        <w:rPr>
          <w:rFonts w:ascii="Palatino Linotype" w:hAnsi="Palatino Linotype" w:cs="Arial"/>
          <w:lang w:eastAsia="es-MX"/>
        </w:rPr>
      </w:pPr>
    </w:p>
    <w:p w14:paraId="1A91B351" w14:textId="6DAB16F0" w:rsidR="005A1F80" w:rsidRPr="005B2554" w:rsidRDefault="005A1F80" w:rsidP="005B2554">
      <w:pPr>
        <w:spacing w:line="360" w:lineRule="auto"/>
        <w:jc w:val="both"/>
        <w:rPr>
          <w:rFonts w:ascii="Palatino Linotype" w:hAnsi="Palatino Linotype" w:cs="Arial"/>
          <w:lang w:eastAsia="es-MX"/>
        </w:rPr>
      </w:pPr>
      <w:r w:rsidRPr="005B2554">
        <w:rPr>
          <w:rFonts w:ascii="Palatino Linotype" w:hAnsi="Palatino Linotype" w:cs="Arial"/>
          <w:lang w:eastAsia="es-MX"/>
        </w:rPr>
        <w:t xml:space="preserve">Por ello, este organismo garante comprometido con la tutela de los derechos humanos </w:t>
      </w:r>
      <w:r w:rsidR="005B2554" w:rsidRPr="005B2554">
        <w:rPr>
          <w:rFonts w:ascii="Palatino Linotype" w:hAnsi="Palatino Linotype" w:cs="Arial"/>
          <w:lang w:eastAsia="es-MX"/>
        </w:rPr>
        <w:t>confiados</w:t>
      </w:r>
      <w:r w:rsidRPr="005B2554">
        <w:rPr>
          <w:rFonts w:ascii="Palatino Linotype" w:hAnsi="Palatino Linotype" w:cs="Arial"/>
          <w:lang w:eastAsia="es-MX"/>
        </w:rPr>
        <w:t xml:space="preserve"> señala que este exceso del plazo legal para resolver el presente asunto, resulta de carácter excepcional.</w:t>
      </w:r>
    </w:p>
    <w:p w14:paraId="6298FA8F" w14:textId="77777777" w:rsidR="005A1F80" w:rsidRPr="005B2554" w:rsidRDefault="005A1F80" w:rsidP="005B2554">
      <w:pPr>
        <w:spacing w:line="360" w:lineRule="auto"/>
        <w:jc w:val="both"/>
        <w:rPr>
          <w:rFonts w:ascii="Palatino Linotype" w:hAnsi="Palatino Linotype" w:cs="Arial"/>
        </w:rPr>
      </w:pPr>
    </w:p>
    <w:p w14:paraId="21D13720" w14:textId="77777777" w:rsidR="005A1F80" w:rsidRPr="005B2554" w:rsidRDefault="005A1F80" w:rsidP="005B2554">
      <w:pPr>
        <w:widowControl w:val="0"/>
        <w:tabs>
          <w:tab w:val="left" w:pos="0"/>
        </w:tabs>
        <w:spacing w:line="360" w:lineRule="auto"/>
        <w:jc w:val="both"/>
        <w:rPr>
          <w:rFonts w:ascii="Palatino Linotype" w:eastAsia="Palatino Linotype" w:hAnsi="Palatino Linotype" w:cs="Palatino Linotype"/>
          <w:b/>
        </w:rPr>
      </w:pPr>
      <w:r w:rsidRPr="005B2554">
        <w:rPr>
          <w:rFonts w:ascii="Palatino Linotype" w:eastAsia="Palatino Linotype" w:hAnsi="Palatino Linotype" w:cs="Palatino Linotype"/>
          <w:b/>
        </w:rPr>
        <w:t>d) Cierre de Instrucción</w:t>
      </w:r>
    </w:p>
    <w:p w14:paraId="723C8975" w14:textId="0F69BB56" w:rsidR="005A1F80" w:rsidRPr="005B2554" w:rsidRDefault="005A1F80" w:rsidP="005B2554">
      <w:pPr>
        <w:spacing w:line="360" w:lineRule="auto"/>
        <w:jc w:val="both"/>
        <w:rPr>
          <w:rFonts w:ascii="Palatino Linotype" w:eastAsia="Palatino Linotype" w:hAnsi="Palatino Linotype" w:cs="Palatino Linotype"/>
        </w:rPr>
      </w:pPr>
      <w:r w:rsidRPr="005B2554">
        <w:rPr>
          <w:rFonts w:ascii="Palatino Linotype" w:eastAsia="Palatino Linotype" w:hAnsi="Palatino Linotype" w:cs="Palatino Linotype"/>
        </w:rPr>
        <w:t xml:space="preserve">Por lo que, una vez analizado el estado procesal que guarda el expediente, el </w:t>
      </w:r>
      <w:r w:rsidR="0083007C" w:rsidRPr="005B2554">
        <w:rPr>
          <w:rFonts w:ascii="Palatino Linotype" w:eastAsia="Palatino Linotype" w:hAnsi="Palatino Linotype" w:cs="Palatino Linotype"/>
          <w:b/>
        </w:rPr>
        <w:t>veinte</w:t>
      </w:r>
      <w:r w:rsidR="00F94B79" w:rsidRPr="005B2554">
        <w:rPr>
          <w:rFonts w:ascii="Palatino Linotype" w:eastAsia="Palatino Linotype" w:hAnsi="Palatino Linotype" w:cs="Palatino Linotype"/>
          <w:b/>
        </w:rPr>
        <w:t xml:space="preserve"> de junio </w:t>
      </w:r>
      <w:r w:rsidRPr="005B2554">
        <w:rPr>
          <w:rFonts w:ascii="Palatino Linotype" w:eastAsia="Palatino Linotype" w:hAnsi="Palatino Linotype" w:cs="Palatino Linotype"/>
          <w:b/>
        </w:rPr>
        <w:t>de dos mil veintitrés</w:t>
      </w:r>
      <w:r w:rsidRPr="005B2554">
        <w:rPr>
          <w:rFonts w:ascii="Palatino Linotype" w:eastAsia="Palatino Linotype" w:hAnsi="Palatino Linotype" w:cs="Palatino Linotype"/>
        </w:rPr>
        <w:t xml:space="preserve">, la </w:t>
      </w:r>
      <w:r w:rsidRPr="005B2554">
        <w:rPr>
          <w:rFonts w:ascii="Palatino Linotype" w:eastAsia="Palatino Linotype" w:hAnsi="Palatino Linotype" w:cs="Palatino Linotype"/>
          <w:b/>
        </w:rPr>
        <w:t xml:space="preserve">Comisionada Sharon Cristina Morales Martínez </w:t>
      </w:r>
      <w:r w:rsidRPr="005B2554">
        <w:rPr>
          <w:rFonts w:ascii="Palatino Linotype" w:eastAsia="Palatino Linotype" w:hAnsi="Palatino Linotype" w:cs="Palatino Linotype"/>
        </w:rPr>
        <w:t xml:space="preserve">acordó el cierre de instrucción, así como la remisión </w:t>
      </w:r>
      <w:r w:rsidR="005B2554" w:rsidRPr="005B2554">
        <w:rPr>
          <w:rFonts w:ascii="Palatino Linotype" w:eastAsia="Palatino Linotype" w:hAnsi="Palatino Linotype" w:cs="Palatino Linotype"/>
        </w:rPr>
        <w:t>de este</w:t>
      </w:r>
      <w:r w:rsidRPr="005B2554">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p>
    <w:p w14:paraId="17724E9C" w14:textId="77777777" w:rsidR="005A1F80" w:rsidRPr="005B2554" w:rsidRDefault="005A1F80" w:rsidP="005B2554">
      <w:pPr>
        <w:pStyle w:val="Prrafodelista"/>
        <w:ind w:left="0"/>
        <w:contextualSpacing/>
        <w:jc w:val="both"/>
        <w:rPr>
          <w:rFonts w:ascii="Palatino Linotype" w:hAnsi="Palatino Linotype" w:cs="Arial"/>
        </w:rPr>
      </w:pPr>
    </w:p>
    <w:p w14:paraId="036F9547" w14:textId="77777777" w:rsidR="007A5836" w:rsidRPr="005B2554" w:rsidRDefault="007A5836" w:rsidP="005B2554">
      <w:pPr>
        <w:jc w:val="center"/>
        <w:rPr>
          <w:rFonts w:ascii="Palatino Linotype" w:hAnsi="Palatino Linotype"/>
          <w:b/>
          <w:bCs/>
          <w:spacing w:val="60"/>
          <w:sz w:val="28"/>
        </w:rPr>
      </w:pPr>
      <w:r w:rsidRPr="005B2554">
        <w:rPr>
          <w:rFonts w:ascii="Palatino Linotype" w:hAnsi="Palatino Linotype"/>
          <w:b/>
          <w:bCs/>
          <w:spacing w:val="60"/>
          <w:sz w:val="28"/>
        </w:rPr>
        <w:t>CONSIDERANDO</w:t>
      </w:r>
    </w:p>
    <w:p w14:paraId="2D9810D3" w14:textId="77777777" w:rsidR="006C258B" w:rsidRPr="005B2554" w:rsidRDefault="006C258B" w:rsidP="005B2554">
      <w:pPr>
        <w:jc w:val="center"/>
        <w:rPr>
          <w:rFonts w:ascii="Palatino Linotype" w:hAnsi="Palatino Linotype"/>
          <w:b/>
          <w:bCs/>
          <w:spacing w:val="60"/>
          <w:sz w:val="28"/>
        </w:rPr>
      </w:pPr>
    </w:p>
    <w:p w14:paraId="1175ED9F" w14:textId="77777777" w:rsidR="00FA2D5D" w:rsidRPr="005B2554" w:rsidRDefault="002D5F76" w:rsidP="005B2554">
      <w:pPr>
        <w:spacing w:line="360" w:lineRule="auto"/>
        <w:ind w:right="50"/>
        <w:jc w:val="both"/>
        <w:rPr>
          <w:rFonts w:ascii="Palatino Linotype" w:hAnsi="Palatino Linotype"/>
          <w:b/>
        </w:rPr>
      </w:pPr>
      <w:r w:rsidRPr="005B2554">
        <w:rPr>
          <w:rFonts w:ascii="Palatino Linotype" w:hAnsi="Palatino Linotype"/>
          <w:b/>
          <w:sz w:val="28"/>
          <w:szCs w:val="28"/>
        </w:rPr>
        <w:t>PRIMERO</w:t>
      </w:r>
      <w:r w:rsidRPr="005B2554">
        <w:rPr>
          <w:rFonts w:ascii="Palatino Linotype" w:hAnsi="Palatino Linotype"/>
          <w:b/>
        </w:rPr>
        <w:t>.</w:t>
      </w:r>
      <w:r w:rsidRPr="005B2554">
        <w:rPr>
          <w:rFonts w:ascii="Palatino Linotype" w:hAnsi="Palatino Linotype"/>
        </w:rPr>
        <w:t xml:space="preserve"> </w:t>
      </w:r>
      <w:r w:rsidRPr="005B2554">
        <w:rPr>
          <w:rFonts w:ascii="Palatino Linotype" w:hAnsi="Palatino Linotype"/>
          <w:b/>
        </w:rPr>
        <w:t>Competencia</w:t>
      </w:r>
      <w:r w:rsidRPr="005B2554">
        <w:rPr>
          <w:rFonts w:ascii="Palatino Linotype" w:hAnsi="Palatino Linotype"/>
        </w:rPr>
        <w:t>.</w:t>
      </w:r>
      <w:r w:rsidRPr="005B2554">
        <w:rPr>
          <w:rFonts w:ascii="Palatino Linotype" w:hAnsi="Palatino Linotype"/>
          <w:b/>
        </w:rPr>
        <w:t xml:space="preserve"> </w:t>
      </w:r>
    </w:p>
    <w:p w14:paraId="27DD7C24" w14:textId="1C84DCC2" w:rsidR="002D5F76" w:rsidRPr="005B2554" w:rsidRDefault="002D5F76" w:rsidP="005B2554">
      <w:pPr>
        <w:spacing w:line="360" w:lineRule="auto"/>
        <w:ind w:right="50"/>
        <w:jc w:val="both"/>
        <w:rPr>
          <w:rFonts w:ascii="Palatino Linotype" w:hAnsi="Palatino Linotype" w:cs="Arial"/>
        </w:rPr>
      </w:pPr>
      <w:r w:rsidRPr="005B2554">
        <w:rPr>
          <w:rFonts w:ascii="Palatino Linotype" w:hAnsi="Palatino Linotype"/>
        </w:rPr>
        <w:t xml:space="preserve">Este Instituto de Transparencia, </w:t>
      </w:r>
      <w:r w:rsidR="00AB4B44" w:rsidRPr="005B2554">
        <w:rPr>
          <w:rFonts w:ascii="Palatino Linotype" w:hAnsi="Palatino Linotype"/>
        </w:rPr>
        <w:t>Acceso a la Información</w:t>
      </w:r>
      <w:r w:rsidRPr="005B2554">
        <w:rPr>
          <w:rFonts w:ascii="Palatino Linotype" w:hAnsi="Palatino Linotype"/>
        </w:rPr>
        <w:t xml:space="preserve"> Pública y Protección de Datos Personales del Estado de México y Municipios, es competente para conocer y resolver el presente </w:t>
      </w:r>
      <w:r w:rsidR="000C7F93" w:rsidRPr="005B2554">
        <w:rPr>
          <w:rFonts w:ascii="Palatino Linotype" w:hAnsi="Palatino Linotype"/>
        </w:rPr>
        <w:t>Recurso de R</w:t>
      </w:r>
      <w:r w:rsidRPr="005B2554">
        <w:rPr>
          <w:rFonts w:ascii="Palatino Linotype" w:hAnsi="Palatino Linotype"/>
        </w:rPr>
        <w:t xml:space="preserve">evisión, conforme a lo dispuesto en los artículos 6, Apartado A de la Constitución Política de los Estados Unidos Mexicanos; 5, párrafos trigésimo, </w:t>
      </w:r>
      <w:r w:rsidRPr="005B2554">
        <w:rPr>
          <w:rFonts w:ascii="Palatino Linotype" w:hAnsi="Palatino Linotype"/>
        </w:rPr>
        <w:lastRenderedPageBreak/>
        <w:t xml:space="preserve">trigésimo primero y trigésimo segundo, fracciones IV y V de la Constitución Política del Estado Libre y Soberano de México; 2 fracción II, 13, 29, 36, fracciones I y II, 176, 178, 179, 181 párrafo tercero y 185 de la Ley de Transparencia y </w:t>
      </w:r>
      <w:r w:rsidR="00AB4B44" w:rsidRPr="005B2554">
        <w:rPr>
          <w:rFonts w:ascii="Palatino Linotype" w:hAnsi="Palatino Linotype"/>
        </w:rPr>
        <w:t>Acceso a la Información</w:t>
      </w:r>
      <w:r w:rsidRPr="005B2554">
        <w:rPr>
          <w:rFonts w:ascii="Palatino Linotype" w:hAnsi="Palatino Linotype"/>
        </w:rPr>
        <w:t xml:space="preserve"> Pública del Estado de México y Municipios</w:t>
      </w:r>
      <w:r w:rsidRPr="005B2554">
        <w:rPr>
          <w:rFonts w:ascii="Palatino Linotype" w:hAnsi="Palatino Linotype" w:cs="Arial"/>
        </w:rPr>
        <w:t>; y 9, fracciones I y XX</w:t>
      </w:r>
      <w:r w:rsidR="009939C6" w:rsidRPr="005B2554">
        <w:rPr>
          <w:rFonts w:ascii="Palatino Linotype" w:hAnsi="Palatino Linotype" w:cs="Arial"/>
        </w:rPr>
        <w:t>II</w:t>
      </w:r>
      <w:r w:rsidR="00B8370F" w:rsidRPr="005B2554">
        <w:rPr>
          <w:rFonts w:ascii="Palatino Linotype" w:hAnsi="Palatino Linotype" w:cs="Arial"/>
        </w:rPr>
        <w:t>I</w:t>
      </w:r>
      <w:r w:rsidRPr="005B2554">
        <w:rPr>
          <w:rFonts w:ascii="Palatino Linotype" w:hAnsi="Palatino Linotype" w:cs="Arial"/>
        </w:rPr>
        <w:t xml:space="preserve"> y 11 del Reglamento Interior del Instituto de Transparencia, </w:t>
      </w:r>
      <w:r w:rsidR="00AB4B44" w:rsidRPr="005B2554">
        <w:rPr>
          <w:rFonts w:ascii="Palatino Linotype" w:hAnsi="Palatino Linotype" w:cs="Arial"/>
        </w:rPr>
        <w:t>Acceso a la Información</w:t>
      </w:r>
      <w:r w:rsidRPr="005B2554">
        <w:rPr>
          <w:rFonts w:ascii="Palatino Linotype" w:hAnsi="Palatino Linotype" w:cs="Arial"/>
        </w:rPr>
        <w:t xml:space="preserve"> Pública y Protección de Datos Personales del Estado de México y Municipios.</w:t>
      </w:r>
    </w:p>
    <w:p w14:paraId="12E09D6B" w14:textId="77777777" w:rsidR="008E3925" w:rsidRPr="005B2554" w:rsidRDefault="008E3925" w:rsidP="005B2554">
      <w:pPr>
        <w:spacing w:line="360" w:lineRule="auto"/>
        <w:ind w:right="50"/>
        <w:jc w:val="both"/>
        <w:rPr>
          <w:rFonts w:ascii="Palatino Linotype" w:hAnsi="Palatino Linotype" w:cs="Arial"/>
        </w:rPr>
      </w:pPr>
    </w:p>
    <w:p w14:paraId="05A2C2FB" w14:textId="77777777" w:rsidR="00FA2D5D" w:rsidRPr="005B2554" w:rsidRDefault="00FA1E61" w:rsidP="005B2554">
      <w:pPr>
        <w:pStyle w:val="Prrafodelista"/>
        <w:widowControl w:val="0"/>
        <w:autoSpaceDE w:val="0"/>
        <w:autoSpaceDN w:val="0"/>
        <w:adjustRightInd w:val="0"/>
        <w:spacing w:line="360" w:lineRule="auto"/>
        <w:ind w:left="0"/>
        <w:jc w:val="both"/>
        <w:rPr>
          <w:rFonts w:ascii="Palatino Linotype" w:hAnsi="Palatino Linotype" w:cs="Arial"/>
        </w:rPr>
      </w:pPr>
      <w:r w:rsidRPr="005B2554">
        <w:rPr>
          <w:rFonts w:ascii="Palatino Linotype" w:hAnsi="Palatino Linotype"/>
          <w:b/>
          <w:sz w:val="28"/>
        </w:rPr>
        <w:t>SEGUNDO.</w:t>
      </w:r>
      <w:r w:rsidRPr="005B2554">
        <w:rPr>
          <w:rFonts w:ascii="Palatino Linotype" w:hAnsi="Palatino Linotype" w:cs="Arial"/>
          <w:b/>
        </w:rPr>
        <w:t xml:space="preserve"> </w:t>
      </w:r>
      <w:r w:rsidR="00633F63" w:rsidRPr="005B2554">
        <w:rPr>
          <w:rFonts w:ascii="Palatino Linotype" w:hAnsi="Palatino Linotype" w:cs="Arial"/>
          <w:b/>
        </w:rPr>
        <w:t>Interés.</w:t>
      </w:r>
      <w:r w:rsidR="00633F63" w:rsidRPr="005B2554">
        <w:rPr>
          <w:rFonts w:ascii="Palatino Linotype" w:hAnsi="Palatino Linotype" w:cs="Arial"/>
        </w:rPr>
        <w:t xml:space="preserve"> </w:t>
      </w:r>
    </w:p>
    <w:p w14:paraId="66E31ACB" w14:textId="507B44CE" w:rsidR="00E62E88" w:rsidRPr="005B2554" w:rsidRDefault="00E62E88" w:rsidP="005B2554">
      <w:pPr>
        <w:spacing w:line="360" w:lineRule="auto"/>
        <w:jc w:val="both"/>
        <w:rPr>
          <w:rFonts w:ascii="Palatino Linotype" w:hAnsi="Palatino Linotype" w:cs="Arial"/>
          <w:b/>
          <w:bCs/>
        </w:rPr>
      </w:pPr>
      <w:r w:rsidRPr="005B2554">
        <w:rPr>
          <w:rFonts w:ascii="Palatino Linotype" w:hAnsi="Palatino Linotype" w:cs="Arial"/>
          <w:bCs/>
        </w:rPr>
        <w:t xml:space="preserve">El Recurso de Revisión fue interpuesto por parte legítima, en atención a que se presentó por </w:t>
      </w:r>
      <w:r w:rsidR="00605511" w:rsidRPr="005B2554">
        <w:rPr>
          <w:rFonts w:ascii="Palatino Linotype" w:hAnsi="Palatino Linotype" w:cs="Arial"/>
          <w:b/>
        </w:rPr>
        <w:t>EL</w:t>
      </w:r>
      <w:r w:rsidRPr="005B2554">
        <w:rPr>
          <w:rFonts w:ascii="Palatino Linotype" w:hAnsi="Palatino Linotype" w:cs="Arial"/>
          <w:b/>
          <w:bCs/>
        </w:rPr>
        <w:t xml:space="preserve"> RECURRENTE,</w:t>
      </w:r>
      <w:r w:rsidRPr="005B2554">
        <w:rPr>
          <w:rFonts w:ascii="Palatino Linotype" w:hAnsi="Palatino Linotype" w:cs="Arial"/>
          <w:bCs/>
        </w:rPr>
        <w:t xml:space="preserve"> quien es la misma persona que formuló la solicitud de </w:t>
      </w:r>
      <w:r w:rsidR="00AB4B44" w:rsidRPr="005B2554">
        <w:rPr>
          <w:rFonts w:ascii="Palatino Linotype" w:hAnsi="Palatino Linotype" w:cs="Arial"/>
          <w:bCs/>
        </w:rPr>
        <w:t>Acceso a la Información</w:t>
      </w:r>
      <w:r w:rsidRPr="005B2554">
        <w:rPr>
          <w:rFonts w:ascii="Palatino Linotype" w:hAnsi="Palatino Linotype" w:cs="Arial"/>
          <w:bCs/>
        </w:rPr>
        <w:t xml:space="preserve"> pública al </w:t>
      </w:r>
      <w:r w:rsidRPr="005B2554">
        <w:rPr>
          <w:rFonts w:ascii="Palatino Linotype" w:hAnsi="Palatino Linotype" w:cs="Arial"/>
          <w:b/>
          <w:bCs/>
        </w:rPr>
        <w:t xml:space="preserve">SUJETO OBLIGADO, </w:t>
      </w:r>
      <w:r w:rsidRPr="005B2554">
        <w:rPr>
          <w:rFonts w:ascii="Palatino Linotype" w:hAnsi="Palatino Linotype" w:cs="Arial"/>
          <w:bCs/>
        </w:rPr>
        <w:t xml:space="preserve">pues para ello, es </w:t>
      </w:r>
      <w:r w:rsidRPr="005B2554">
        <w:rPr>
          <w:rFonts w:ascii="Palatino Linotype" w:hAnsi="Palatino Linotype" w:cs="Arial"/>
          <w:lang w:eastAsia="es-MX"/>
        </w:rPr>
        <w:t xml:space="preserve">necesario que </w:t>
      </w:r>
      <w:r w:rsidR="000E2A09" w:rsidRPr="005B2554">
        <w:rPr>
          <w:rFonts w:ascii="Palatino Linotype" w:hAnsi="Palatino Linotype" w:cs="Arial"/>
          <w:lang w:eastAsia="es-MX"/>
        </w:rPr>
        <w:t>el</w:t>
      </w:r>
      <w:r w:rsidRPr="005B2554">
        <w:rPr>
          <w:rFonts w:ascii="Palatino Linotype" w:hAnsi="Palatino Linotype" w:cs="Arial"/>
          <w:lang w:eastAsia="es-MX"/>
        </w:rPr>
        <w:t xml:space="preserve"> particular ingrese al </w:t>
      </w:r>
      <w:r w:rsidRPr="005B2554">
        <w:rPr>
          <w:rFonts w:ascii="Palatino Linotype" w:hAnsi="Palatino Linotype" w:cs="Arial"/>
          <w:b/>
          <w:lang w:eastAsia="es-MX"/>
        </w:rPr>
        <w:t xml:space="preserve">SAIMEX </w:t>
      </w:r>
      <w:r w:rsidRPr="005B2554">
        <w:rPr>
          <w:rFonts w:ascii="Palatino Linotype" w:hAnsi="Palatino Linotype" w:cs="Arial"/>
          <w:lang w:eastAsia="es-MX"/>
        </w:rPr>
        <w:t>mediante la utilización de su clave de usuario y contraseña.</w:t>
      </w:r>
    </w:p>
    <w:p w14:paraId="3DCA35D6" w14:textId="77777777" w:rsidR="006C258B" w:rsidRPr="005B2554" w:rsidRDefault="006C258B" w:rsidP="005B2554">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5B2554" w:rsidRDefault="00FA1E61" w:rsidP="005B2554">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5B2554">
        <w:rPr>
          <w:rFonts w:ascii="Palatino Linotype" w:hAnsi="Palatino Linotype"/>
          <w:b/>
          <w:sz w:val="28"/>
        </w:rPr>
        <w:t>TERCERO</w:t>
      </w:r>
      <w:r w:rsidRPr="005B2554">
        <w:rPr>
          <w:rFonts w:ascii="Palatino Linotype" w:hAnsi="Palatino Linotype" w:cs="Arial"/>
          <w:b/>
        </w:rPr>
        <w:t xml:space="preserve">. </w:t>
      </w:r>
      <w:r w:rsidR="00633F63" w:rsidRPr="005B2554">
        <w:rPr>
          <w:rFonts w:ascii="Palatino Linotype" w:hAnsi="Palatino Linotype" w:cs="Arial"/>
          <w:b/>
        </w:rPr>
        <w:t xml:space="preserve">Oportunidad. </w:t>
      </w:r>
    </w:p>
    <w:p w14:paraId="5625552A" w14:textId="64CB00BA" w:rsidR="00633F63" w:rsidRPr="005B2554" w:rsidRDefault="00633F63" w:rsidP="005B2554">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5B2554">
        <w:rPr>
          <w:rFonts w:ascii="Palatino Linotype" w:hAnsi="Palatino Linotype" w:cs="Arial"/>
        </w:rPr>
        <w:t xml:space="preserve">El </w:t>
      </w:r>
      <w:r w:rsidR="000C7F93" w:rsidRPr="005B2554">
        <w:rPr>
          <w:rFonts w:ascii="Palatino Linotype" w:hAnsi="Palatino Linotype" w:cs="Arial"/>
        </w:rPr>
        <w:t>Recurso de R</w:t>
      </w:r>
      <w:r w:rsidRPr="005B2554">
        <w:rPr>
          <w:rFonts w:ascii="Palatino Linotype" w:hAnsi="Palatino Linotype" w:cs="Arial"/>
        </w:rPr>
        <w:t xml:space="preserve">evisión </w:t>
      </w:r>
      <w:r w:rsidR="00FA2D5D" w:rsidRPr="005B2554">
        <w:rPr>
          <w:rFonts w:ascii="Palatino Linotype" w:hAnsi="Palatino Linotype" w:cs="Arial"/>
        </w:rPr>
        <w:t xml:space="preserve">se interpuso </w:t>
      </w:r>
      <w:r w:rsidRPr="005B2554">
        <w:rPr>
          <w:rFonts w:ascii="Palatino Linotype" w:hAnsi="Palatino Linotype" w:cs="Arial"/>
        </w:rPr>
        <w:t xml:space="preserve">dentro del plazo de quince días hábiles contados a partir del día siguiente en que </w:t>
      </w:r>
      <w:r w:rsidR="000E2A09" w:rsidRPr="005B2554">
        <w:rPr>
          <w:rFonts w:ascii="Palatino Linotype" w:hAnsi="Palatino Linotype" w:cs="Arial"/>
          <w:b/>
        </w:rPr>
        <w:t>EL</w:t>
      </w:r>
      <w:r w:rsidRPr="005B2554">
        <w:rPr>
          <w:rFonts w:ascii="Palatino Linotype" w:hAnsi="Palatino Linotype" w:cs="Arial"/>
          <w:b/>
        </w:rPr>
        <w:t xml:space="preserve"> RECURRENTE </w:t>
      </w:r>
      <w:r w:rsidRPr="005B2554">
        <w:rPr>
          <w:rFonts w:ascii="Palatino Linotype" w:hAnsi="Palatino Linotype" w:cs="Arial"/>
        </w:rPr>
        <w:t xml:space="preserve">tuvo conocimiento de la respuesta impugnada, tal y como lo prevé el artículo 178 de la Ley de Transparencia y </w:t>
      </w:r>
      <w:r w:rsidR="00AB4B44" w:rsidRPr="005B2554">
        <w:rPr>
          <w:rFonts w:ascii="Palatino Linotype" w:hAnsi="Palatino Linotype" w:cs="Arial"/>
        </w:rPr>
        <w:t>Acceso a la Información</w:t>
      </w:r>
      <w:r w:rsidRPr="005B2554">
        <w:rPr>
          <w:rFonts w:ascii="Palatino Linotype" w:hAnsi="Palatino Linotype" w:cs="Arial"/>
        </w:rPr>
        <w:t xml:space="preserve"> Pública del Estado de México y Municipios, que establece: </w:t>
      </w:r>
    </w:p>
    <w:p w14:paraId="714118FA" w14:textId="77777777" w:rsidR="00633F63" w:rsidRPr="005B2554" w:rsidRDefault="00633F63" w:rsidP="005B2554">
      <w:pPr>
        <w:ind w:left="851" w:right="902"/>
        <w:jc w:val="both"/>
        <w:rPr>
          <w:rFonts w:ascii="Palatino Linotype" w:eastAsiaTheme="minorEastAsia" w:hAnsi="Palatino Linotype" w:cs="Arial"/>
        </w:rPr>
      </w:pPr>
    </w:p>
    <w:p w14:paraId="69681E29" w14:textId="77777777" w:rsidR="00633F63" w:rsidRPr="005B2554" w:rsidRDefault="00633F63" w:rsidP="005B2554">
      <w:pPr>
        <w:tabs>
          <w:tab w:val="left" w:pos="851"/>
        </w:tabs>
        <w:ind w:left="851" w:right="901"/>
        <w:jc w:val="both"/>
        <w:rPr>
          <w:rFonts w:ascii="Palatino Linotype" w:eastAsiaTheme="minorEastAsia" w:hAnsi="Palatino Linotype" w:cs="Arial"/>
          <w:i/>
          <w:sz w:val="22"/>
        </w:rPr>
      </w:pPr>
      <w:r w:rsidRPr="005B2554">
        <w:rPr>
          <w:rFonts w:ascii="Palatino Linotype" w:eastAsiaTheme="minorEastAsia" w:hAnsi="Palatino Linotype" w:cs="Arial"/>
          <w:b/>
          <w:i/>
          <w:sz w:val="22"/>
        </w:rPr>
        <w:t>“Artículo 178.</w:t>
      </w:r>
      <w:r w:rsidRPr="005B2554">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5B2554">
        <w:rPr>
          <w:rFonts w:ascii="Palatino Linotype" w:eastAsiaTheme="minorEastAsia" w:hAnsi="Palatino Linotype" w:cs="Arial"/>
          <w:i/>
          <w:sz w:val="22"/>
        </w:rPr>
        <w:lastRenderedPageBreak/>
        <w:t>dentro de los quince días hábiles, siguientes a la fecha de la notificación de la respuesta.</w:t>
      </w:r>
    </w:p>
    <w:p w14:paraId="5A5A0819" w14:textId="77777777" w:rsidR="00633F63" w:rsidRPr="005B2554" w:rsidRDefault="00633F63" w:rsidP="005B2554">
      <w:pPr>
        <w:tabs>
          <w:tab w:val="left" w:pos="851"/>
        </w:tabs>
        <w:ind w:left="851" w:right="901"/>
        <w:jc w:val="both"/>
        <w:rPr>
          <w:rFonts w:ascii="Palatino Linotype" w:eastAsiaTheme="minorEastAsia" w:hAnsi="Palatino Linotype" w:cs="Arial"/>
          <w:i/>
          <w:sz w:val="22"/>
        </w:rPr>
      </w:pPr>
    </w:p>
    <w:p w14:paraId="4AF594ED" w14:textId="07957940" w:rsidR="00633F63" w:rsidRPr="005B2554" w:rsidRDefault="00633F63" w:rsidP="005B2554">
      <w:pPr>
        <w:tabs>
          <w:tab w:val="left" w:pos="851"/>
        </w:tabs>
        <w:ind w:left="851" w:right="901"/>
        <w:jc w:val="both"/>
        <w:rPr>
          <w:rFonts w:ascii="Palatino Linotype" w:eastAsiaTheme="minorEastAsia" w:hAnsi="Palatino Linotype" w:cs="Arial"/>
          <w:i/>
          <w:sz w:val="22"/>
        </w:rPr>
      </w:pPr>
      <w:r w:rsidRPr="005B2554">
        <w:rPr>
          <w:rFonts w:ascii="Palatino Linotype" w:eastAsiaTheme="minorEastAsia" w:hAnsi="Palatino Linotype" w:cs="Arial"/>
          <w:i/>
          <w:sz w:val="22"/>
        </w:rPr>
        <w:t xml:space="preserve">A falta de respuesta del sujeto obligado, dentro de los plazos establecidos en esta Ley, a una solicitud de </w:t>
      </w:r>
      <w:r w:rsidR="00AB4B44" w:rsidRPr="005B2554">
        <w:rPr>
          <w:rFonts w:ascii="Palatino Linotype" w:eastAsiaTheme="minorEastAsia" w:hAnsi="Palatino Linotype" w:cs="Arial"/>
          <w:i/>
          <w:sz w:val="22"/>
        </w:rPr>
        <w:t>Acceso a la Información</w:t>
      </w:r>
      <w:r w:rsidRPr="005B2554">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5B2554" w:rsidRDefault="00633F63" w:rsidP="005B2554">
      <w:pPr>
        <w:tabs>
          <w:tab w:val="left" w:pos="851"/>
        </w:tabs>
        <w:ind w:left="851" w:right="901"/>
        <w:jc w:val="both"/>
        <w:rPr>
          <w:rFonts w:ascii="Palatino Linotype" w:eastAsiaTheme="minorEastAsia" w:hAnsi="Palatino Linotype" w:cs="Arial"/>
          <w:i/>
          <w:sz w:val="22"/>
        </w:rPr>
      </w:pPr>
    </w:p>
    <w:p w14:paraId="404972FA" w14:textId="77777777" w:rsidR="00633F63" w:rsidRPr="005B2554" w:rsidRDefault="00633F63" w:rsidP="005B2554">
      <w:pPr>
        <w:tabs>
          <w:tab w:val="left" w:pos="851"/>
        </w:tabs>
        <w:ind w:left="851" w:right="901"/>
        <w:jc w:val="both"/>
        <w:rPr>
          <w:rFonts w:ascii="Palatino Linotype" w:eastAsiaTheme="minorEastAsia" w:hAnsi="Palatino Linotype" w:cs="Arial"/>
          <w:i/>
        </w:rPr>
      </w:pPr>
      <w:r w:rsidRPr="005B2554">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5B2554">
        <w:rPr>
          <w:rFonts w:ascii="Palatino Linotype" w:eastAsiaTheme="minorEastAsia" w:hAnsi="Palatino Linotype" w:cs="Arial"/>
          <w:b/>
          <w:i/>
          <w:sz w:val="22"/>
        </w:rPr>
        <w:t>”</w:t>
      </w:r>
    </w:p>
    <w:p w14:paraId="5CCCC659" w14:textId="77777777" w:rsidR="00633F63" w:rsidRPr="005B2554" w:rsidRDefault="00633F63" w:rsidP="005B2554">
      <w:pPr>
        <w:ind w:left="851" w:right="902"/>
        <w:jc w:val="both"/>
        <w:rPr>
          <w:rFonts w:ascii="Palatino Linotype" w:eastAsiaTheme="minorEastAsia" w:hAnsi="Palatino Linotype" w:cs="Arial"/>
        </w:rPr>
      </w:pPr>
    </w:p>
    <w:p w14:paraId="74901FD4" w14:textId="2DEF8F17" w:rsidR="00B97112" w:rsidRPr="005B2554" w:rsidRDefault="00633F63" w:rsidP="005B2554">
      <w:pPr>
        <w:spacing w:line="360" w:lineRule="auto"/>
        <w:jc w:val="both"/>
        <w:rPr>
          <w:rFonts w:ascii="Palatino Linotype" w:hAnsi="Palatino Linotype" w:cs="Arial"/>
        </w:rPr>
      </w:pPr>
      <w:r w:rsidRPr="005B2554">
        <w:rPr>
          <w:rFonts w:ascii="Palatino Linotype" w:eastAsiaTheme="minorEastAsia" w:hAnsi="Palatino Linotype" w:cs="Arial"/>
        </w:rPr>
        <w:t xml:space="preserve">En esa tesitura, atendiendo a que </w:t>
      </w:r>
      <w:r w:rsidRPr="005B2554">
        <w:rPr>
          <w:rFonts w:ascii="Palatino Linotype" w:eastAsiaTheme="minorEastAsia" w:hAnsi="Palatino Linotype" w:cs="Arial"/>
          <w:b/>
        </w:rPr>
        <w:t>EL SUJETO OBLIGADO</w:t>
      </w:r>
      <w:r w:rsidRPr="005B2554">
        <w:rPr>
          <w:rFonts w:ascii="Palatino Linotype" w:eastAsiaTheme="minorEastAsia" w:hAnsi="Palatino Linotype" w:cs="Arial"/>
        </w:rPr>
        <w:t xml:space="preserve"> notificó la respuesta a la solicitud de información pública el día</w:t>
      </w:r>
      <w:r w:rsidR="005708E9" w:rsidRPr="005B2554">
        <w:rPr>
          <w:rFonts w:ascii="Palatino Linotype" w:eastAsiaTheme="minorEastAsia" w:hAnsi="Palatino Linotype" w:cs="Arial"/>
        </w:rPr>
        <w:t xml:space="preserve"> </w:t>
      </w:r>
      <w:r w:rsidR="00B97112" w:rsidRPr="005B2554">
        <w:rPr>
          <w:rFonts w:ascii="Palatino Linotype" w:eastAsiaTheme="minorEastAsia" w:hAnsi="Palatino Linotype" w:cs="Arial"/>
          <w:b/>
        </w:rPr>
        <w:t>quince de febrero</w:t>
      </w:r>
      <w:r w:rsidR="00A36457" w:rsidRPr="005B2554">
        <w:rPr>
          <w:rFonts w:ascii="Palatino Linotype" w:eastAsiaTheme="minorEastAsia" w:hAnsi="Palatino Linotype" w:cs="Arial"/>
          <w:b/>
        </w:rPr>
        <w:t xml:space="preserve"> </w:t>
      </w:r>
      <w:r w:rsidR="009F3166" w:rsidRPr="005B2554">
        <w:rPr>
          <w:rFonts w:ascii="Palatino Linotype" w:eastAsiaTheme="minorEastAsia" w:hAnsi="Palatino Linotype" w:cs="Arial"/>
          <w:b/>
        </w:rPr>
        <w:t>de dos mil veintitrés</w:t>
      </w:r>
      <w:r w:rsidRPr="005B2554">
        <w:rPr>
          <w:rFonts w:ascii="Palatino Linotype" w:eastAsiaTheme="minorEastAsia" w:hAnsi="Palatino Linotype" w:cs="Arial"/>
        </w:rPr>
        <w:t>;</w:t>
      </w:r>
      <w:r w:rsidR="00A9204E" w:rsidRPr="005B2554">
        <w:rPr>
          <w:rFonts w:ascii="Palatino Linotype" w:eastAsiaTheme="minorEastAsia" w:hAnsi="Palatino Linotype" w:cs="Arial"/>
          <w:b/>
        </w:rPr>
        <w:t xml:space="preserve"> </w:t>
      </w:r>
      <w:r w:rsidRPr="005B2554">
        <w:rPr>
          <w:rFonts w:ascii="Palatino Linotype" w:eastAsiaTheme="minorEastAsia" w:hAnsi="Palatino Linotype" w:cs="Arial"/>
        </w:rPr>
        <w:t xml:space="preserve">el plazo de quince días hábiles que </w:t>
      </w:r>
      <w:r w:rsidR="00062086" w:rsidRPr="005B2554">
        <w:rPr>
          <w:rFonts w:ascii="Palatino Linotype" w:eastAsiaTheme="minorEastAsia" w:hAnsi="Palatino Linotype" w:cs="Arial"/>
        </w:rPr>
        <w:t xml:space="preserve">prevé </w:t>
      </w:r>
      <w:r w:rsidRPr="005B2554">
        <w:rPr>
          <w:rFonts w:ascii="Palatino Linotype" w:eastAsiaTheme="minorEastAsia" w:hAnsi="Palatino Linotype" w:cs="Arial"/>
        </w:rPr>
        <w:t xml:space="preserve">el artículo 178 de la Ley de la materia </w:t>
      </w:r>
      <w:r w:rsidR="00062086" w:rsidRPr="005B2554">
        <w:rPr>
          <w:rFonts w:ascii="Palatino Linotype" w:eastAsiaTheme="minorEastAsia" w:hAnsi="Palatino Linotype" w:cs="Arial"/>
        </w:rPr>
        <w:t xml:space="preserve">el cual </w:t>
      </w:r>
      <w:r w:rsidRPr="005B2554">
        <w:rPr>
          <w:rFonts w:ascii="Palatino Linotype" w:eastAsiaTheme="minorEastAsia" w:hAnsi="Palatino Linotype" w:cs="Arial"/>
        </w:rPr>
        <w:t>otorga a</w:t>
      </w:r>
      <w:r w:rsidR="000E2A09" w:rsidRPr="005B2554">
        <w:rPr>
          <w:rFonts w:ascii="Palatino Linotype" w:eastAsiaTheme="minorEastAsia" w:hAnsi="Palatino Linotype" w:cs="Arial"/>
        </w:rPr>
        <w:t>l</w:t>
      </w:r>
      <w:r w:rsidRPr="005B2554">
        <w:rPr>
          <w:rFonts w:ascii="Palatino Linotype" w:eastAsiaTheme="minorEastAsia" w:hAnsi="Palatino Linotype" w:cs="Arial"/>
        </w:rPr>
        <w:t xml:space="preserve"> </w:t>
      </w:r>
      <w:r w:rsidRPr="005B2554">
        <w:rPr>
          <w:rFonts w:ascii="Palatino Linotype" w:eastAsiaTheme="minorEastAsia" w:hAnsi="Palatino Linotype" w:cs="Arial"/>
          <w:b/>
        </w:rPr>
        <w:t>RECURRENTE</w:t>
      </w:r>
      <w:r w:rsidRPr="005B2554">
        <w:rPr>
          <w:rFonts w:ascii="Palatino Linotype" w:eastAsiaTheme="minorEastAsia" w:hAnsi="Palatino Linotype" w:cs="Arial"/>
        </w:rPr>
        <w:t xml:space="preserve"> para presentar el </w:t>
      </w:r>
      <w:r w:rsidR="00F872DB" w:rsidRPr="005B2554">
        <w:rPr>
          <w:rFonts w:ascii="Palatino Linotype" w:eastAsiaTheme="minorEastAsia" w:hAnsi="Palatino Linotype" w:cs="Arial"/>
        </w:rPr>
        <w:t>R</w:t>
      </w:r>
      <w:r w:rsidRPr="005B2554">
        <w:rPr>
          <w:rFonts w:ascii="Palatino Linotype" w:eastAsiaTheme="minorEastAsia" w:hAnsi="Palatino Linotype" w:cs="Arial"/>
        </w:rPr>
        <w:t xml:space="preserve">ecurso de </w:t>
      </w:r>
      <w:r w:rsidR="00F872DB" w:rsidRPr="005B2554">
        <w:rPr>
          <w:rFonts w:ascii="Palatino Linotype" w:eastAsiaTheme="minorEastAsia" w:hAnsi="Palatino Linotype" w:cs="Arial"/>
        </w:rPr>
        <w:t>R</w:t>
      </w:r>
      <w:r w:rsidRPr="005B2554">
        <w:rPr>
          <w:rFonts w:ascii="Palatino Linotype" w:eastAsiaTheme="minorEastAsia" w:hAnsi="Palatino Linotype" w:cs="Arial"/>
        </w:rPr>
        <w:t xml:space="preserve">evisión, transcurrió del </w:t>
      </w:r>
      <w:r w:rsidR="00B97112" w:rsidRPr="005B2554">
        <w:rPr>
          <w:rFonts w:ascii="Palatino Linotype" w:eastAsiaTheme="minorEastAsia" w:hAnsi="Palatino Linotype" w:cs="Arial"/>
          <w:b/>
        </w:rPr>
        <w:t xml:space="preserve">dieciséis de febrero al dieciséis de marzo </w:t>
      </w:r>
      <w:r w:rsidR="00A20488" w:rsidRPr="005B2554">
        <w:rPr>
          <w:rFonts w:ascii="Palatino Linotype" w:eastAsiaTheme="minorEastAsia" w:hAnsi="Palatino Linotype" w:cs="Arial"/>
          <w:b/>
        </w:rPr>
        <w:t>d</w:t>
      </w:r>
      <w:r w:rsidR="00194F06" w:rsidRPr="005B2554">
        <w:rPr>
          <w:rFonts w:ascii="Palatino Linotype" w:eastAsiaTheme="minorEastAsia" w:hAnsi="Palatino Linotype" w:cs="Arial"/>
          <w:b/>
        </w:rPr>
        <w:t>e dos mil veintitrés</w:t>
      </w:r>
      <w:r w:rsidRPr="005B2554">
        <w:rPr>
          <w:rFonts w:ascii="Palatino Linotype" w:eastAsiaTheme="minorEastAsia" w:hAnsi="Palatino Linotype" w:cs="Arial"/>
        </w:rPr>
        <w:t xml:space="preserve">, </w:t>
      </w:r>
      <w:r w:rsidR="00B97112" w:rsidRPr="005B2554">
        <w:rPr>
          <w:rFonts w:ascii="Palatino Linotype" w:hAnsi="Palatino Linotype" w:cs="Arial"/>
        </w:rPr>
        <w:t>sin contemplar en el cómputo los días dieciocho, diecinueve, veinticinco y veintiséis de febrero; así como, cuatro, cinco, once y doce de marzo de dos mil veintitrés, por corresponder a sábados y domingos, considerados como días inhábiles, en términos del artículo 3, fracción X de la Ley de Transparencia y Acceso a la Información Pública del Estado de México y Municipios; así como, el día dos de marzo de dos mil veintitrés,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B97112" w:rsidRPr="005B2554">
        <w:rPr>
          <w:rStyle w:val="Refdenotaalpie"/>
          <w:rFonts w:ascii="Palatino Linotype" w:hAnsi="Palatino Linotype" w:cs="Arial"/>
        </w:rPr>
        <w:footnoteReference w:id="1"/>
      </w:r>
      <w:r w:rsidR="00B97112" w:rsidRPr="005B2554">
        <w:rPr>
          <w:rFonts w:ascii="Palatino Linotype" w:hAnsi="Palatino Linotype" w:cs="Arial"/>
        </w:rPr>
        <w:t xml:space="preserve">; de igual </w:t>
      </w:r>
      <w:r w:rsidR="00B97112" w:rsidRPr="005B2554">
        <w:rPr>
          <w:rFonts w:ascii="Palatino Linotype" w:hAnsi="Palatino Linotype" w:cs="Arial"/>
        </w:rPr>
        <w:lastRenderedPageBreak/>
        <w:t xml:space="preserve">manera, los días siete, ocho, nueve, diez y trece de marzo de dos mil veintitrés, conforme al Acuerdo mediante el cual, se suspenden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así como, Acuerdo mediante el cual el Pleno del Instituto de Transparencia, Acceso a la Información Pública y Protección de Datos Personales del Estado de México y Municipios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w:t>
      </w:r>
    </w:p>
    <w:p w14:paraId="47540874" w14:textId="77777777" w:rsidR="00B97112" w:rsidRPr="005B2554" w:rsidRDefault="00B97112" w:rsidP="005B2554">
      <w:pPr>
        <w:spacing w:line="360" w:lineRule="auto"/>
        <w:jc w:val="both"/>
        <w:rPr>
          <w:rFonts w:ascii="Palatino Linotype" w:eastAsiaTheme="minorEastAsia" w:hAnsi="Palatino Linotype" w:cs="Arial"/>
        </w:rPr>
      </w:pPr>
    </w:p>
    <w:p w14:paraId="26B3DAAF" w14:textId="2DC4CB1A" w:rsidR="00D765DD" w:rsidRPr="005B2554" w:rsidRDefault="00D765DD" w:rsidP="005B2554">
      <w:pPr>
        <w:spacing w:line="360" w:lineRule="auto"/>
        <w:jc w:val="both"/>
        <w:rPr>
          <w:rFonts w:ascii="Palatino Linotype" w:eastAsiaTheme="minorEastAsia" w:hAnsi="Palatino Linotype" w:cs="Arial"/>
        </w:rPr>
      </w:pPr>
      <w:r w:rsidRPr="005B2554">
        <w:rPr>
          <w:rFonts w:ascii="Palatino Linotype" w:eastAsiaTheme="minorEastAsia" w:hAnsi="Palatino Linotype" w:cs="Arial"/>
        </w:rPr>
        <w:t>En ese tenor, si el Recurso de Revisión que nos ocupa, se</w:t>
      </w:r>
      <w:r w:rsidR="00B460F0" w:rsidRPr="005B2554">
        <w:rPr>
          <w:rFonts w:ascii="Palatino Linotype" w:eastAsiaTheme="minorEastAsia" w:hAnsi="Palatino Linotype" w:cs="Arial"/>
        </w:rPr>
        <w:t xml:space="preserve"> tuvo por </w:t>
      </w:r>
      <w:r w:rsidRPr="005B2554">
        <w:rPr>
          <w:rFonts w:ascii="Palatino Linotype" w:eastAsiaTheme="minorEastAsia" w:hAnsi="Palatino Linotype" w:cs="Arial"/>
        </w:rPr>
        <w:t>interp</w:t>
      </w:r>
      <w:r w:rsidR="00B460F0" w:rsidRPr="005B2554">
        <w:rPr>
          <w:rFonts w:ascii="Palatino Linotype" w:eastAsiaTheme="minorEastAsia" w:hAnsi="Palatino Linotype" w:cs="Arial"/>
        </w:rPr>
        <w:t xml:space="preserve">uesto el </w:t>
      </w:r>
      <w:r w:rsidRPr="005B2554">
        <w:rPr>
          <w:rFonts w:ascii="Palatino Linotype" w:eastAsiaTheme="minorEastAsia" w:hAnsi="Palatino Linotype" w:cs="Arial"/>
        </w:rPr>
        <w:t xml:space="preserve"> </w:t>
      </w:r>
      <w:r w:rsidR="00B460F0" w:rsidRPr="005B2554">
        <w:rPr>
          <w:rFonts w:ascii="Palatino Linotype" w:eastAsiaTheme="minorEastAsia" w:hAnsi="Palatino Linotype" w:cs="Arial"/>
          <w:b/>
        </w:rPr>
        <w:t>catorce de marzo d</w:t>
      </w:r>
      <w:r w:rsidRPr="005B2554">
        <w:rPr>
          <w:rFonts w:ascii="Palatino Linotype" w:eastAsiaTheme="minorEastAsia" w:hAnsi="Palatino Linotype" w:cs="Arial"/>
          <w:b/>
        </w:rPr>
        <w:t>e dos mil veintitrés</w:t>
      </w:r>
      <w:r w:rsidRPr="005B2554">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5B2554" w:rsidRDefault="00D765DD" w:rsidP="005B2554">
      <w:pPr>
        <w:spacing w:line="360" w:lineRule="auto"/>
        <w:jc w:val="both"/>
        <w:rPr>
          <w:rFonts w:ascii="Palatino Linotype" w:eastAsiaTheme="minorEastAsia" w:hAnsi="Palatino Linotype" w:cs="Arial"/>
        </w:rPr>
      </w:pPr>
    </w:p>
    <w:p w14:paraId="46709CD3" w14:textId="77777777" w:rsidR="00C84A8B" w:rsidRPr="005B2554" w:rsidRDefault="00C84A8B" w:rsidP="005B2554">
      <w:pPr>
        <w:autoSpaceDE w:val="0"/>
        <w:autoSpaceDN w:val="0"/>
        <w:adjustRightInd w:val="0"/>
        <w:spacing w:line="360" w:lineRule="auto"/>
        <w:ind w:right="49"/>
        <w:jc w:val="both"/>
        <w:rPr>
          <w:rFonts w:ascii="Palatino Linotype" w:hAnsi="Palatino Linotype"/>
          <w:b/>
        </w:rPr>
      </w:pPr>
      <w:r w:rsidRPr="005B2554">
        <w:rPr>
          <w:rFonts w:ascii="Palatino Linotype" w:hAnsi="Palatino Linotype" w:cs="Arial"/>
          <w:b/>
          <w:sz w:val="28"/>
          <w:szCs w:val="28"/>
        </w:rPr>
        <w:t>CUARTO</w:t>
      </w:r>
      <w:r w:rsidRPr="005B2554">
        <w:rPr>
          <w:rFonts w:ascii="Palatino Linotype" w:hAnsi="Palatino Linotype"/>
          <w:b/>
          <w:sz w:val="28"/>
          <w:szCs w:val="28"/>
        </w:rPr>
        <w:t>.</w:t>
      </w:r>
      <w:r w:rsidRPr="005B2554">
        <w:rPr>
          <w:rFonts w:ascii="Palatino Linotype" w:hAnsi="Palatino Linotype"/>
          <w:b/>
        </w:rPr>
        <w:t xml:space="preserve"> Procedibilidad. </w:t>
      </w:r>
    </w:p>
    <w:p w14:paraId="538A51A3" w14:textId="77777777" w:rsidR="008B70DA" w:rsidRPr="005B2554" w:rsidRDefault="008B70DA" w:rsidP="005B2554">
      <w:pPr>
        <w:autoSpaceDE w:val="0"/>
        <w:autoSpaceDN w:val="0"/>
        <w:adjustRightInd w:val="0"/>
        <w:spacing w:line="360" w:lineRule="auto"/>
        <w:ind w:right="49"/>
        <w:jc w:val="both"/>
        <w:rPr>
          <w:rFonts w:ascii="Palatino Linotype" w:hAnsi="Palatino Linotype" w:cs="Arial"/>
          <w:lang w:eastAsia="es-MX"/>
        </w:rPr>
      </w:pPr>
      <w:r w:rsidRPr="005B2554">
        <w:rPr>
          <w:rFonts w:ascii="Palatino Linotype" w:hAnsi="Palatino Linotype" w:cs="Arial"/>
        </w:rPr>
        <w:t xml:space="preserve">Este Instituto considera importante precisar que conforme al artículo 180, fracción II, último párrafo de la </w:t>
      </w:r>
      <w:r w:rsidRPr="005B2554">
        <w:rPr>
          <w:rFonts w:ascii="Palatino Linotype" w:hAnsi="Palatino Linotype" w:cs="Arial"/>
          <w:lang w:eastAsia="es-MX"/>
        </w:rPr>
        <w:t xml:space="preserve">Ley de Transparencia y Acceso a la </w:t>
      </w:r>
      <w:r w:rsidRPr="005B2554">
        <w:rPr>
          <w:rFonts w:ascii="Palatino Linotype" w:hAnsi="Palatino Linotype" w:cs="Arial"/>
        </w:rPr>
        <w:t>Información</w:t>
      </w:r>
      <w:r w:rsidRPr="005B2554">
        <w:rPr>
          <w:rFonts w:ascii="Palatino Linotype" w:hAnsi="Palatino Linotype" w:cs="Arial"/>
          <w:lang w:eastAsia="es-MX"/>
        </w:rPr>
        <w:t xml:space="preserve"> Pública del Estado de México y Municipios, que prevé cuando las solicitudes se presenten de </w:t>
      </w:r>
      <w:r w:rsidRPr="005B2554">
        <w:rPr>
          <w:rFonts w:ascii="Palatino Linotype" w:hAnsi="Palatino Linotype" w:cs="Arial"/>
          <w:lang w:eastAsia="es-MX"/>
        </w:rPr>
        <w:lastRenderedPageBreak/>
        <w:t xml:space="preserve">manera electrónica no es requisito indispensable el proporcionar el nombre, tal como se muestra a continuación: </w:t>
      </w:r>
    </w:p>
    <w:p w14:paraId="7C6AB9AC" w14:textId="77777777" w:rsidR="008B70DA" w:rsidRPr="005B2554" w:rsidRDefault="008B70DA" w:rsidP="005B2554">
      <w:pPr>
        <w:autoSpaceDE w:val="0"/>
        <w:autoSpaceDN w:val="0"/>
        <w:adjustRightInd w:val="0"/>
        <w:ind w:right="49"/>
        <w:jc w:val="both"/>
        <w:rPr>
          <w:rFonts w:ascii="Palatino Linotype" w:hAnsi="Palatino Linotype" w:cs="Arial"/>
        </w:rPr>
      </w:pPr>
    </w:p>
    <w:p w14:paraId="2561E50F" w14:textId="77777777" w:rsidR="008B70DA" w:rsidRPr="005B2554" w:rsidRDefault="008B70DA" w:rsidP="005B2554">
      <w:pPr>
        <w:tabs>
          <w:tab w:val="left" w:pos="851"/>
        </w:tabs>
        <w:ind w:left="851" w:right="901"/>
        <w:jc w:val="both"/>
        <w:rPr>
          <w:rFonts w:ascii="Palatino Linotype" w:hAnsi="Palatino Linotype"/>
          <w:b/>
          <w:i/>
          <w:sz w:val="22"/>
          <w:szCs w:val="22"/>
        </w:rPr>
      </w:pPr>
      <w:r w:rsidRPr="005B2554">
        <w:rPr>
          <w:rFonts w:ascii="Palatino Linotype" w:hAnsi="Palatino Linotype"/>
          <w:b/>
          <w:i/>
          <w:sz w:val="22"/>
          <w:szCs w:val="22"/>
        </w:rPr>
        <w:t xml:space="preserve">“Artículo 180. </w:t>
      </w:r>
      <w:r w:rsidRPr="005B2554">
        <w:rPr>
          <w:rFonts w:ascii="Palatino Linotype" w:hAnsi="Palatino Linotype"/>
          <w:i/>
          <w:sz w:val="22"/>
          <w:szCs w:val="22"/>
        </w:rPr>
        <w:t xml:space="preserve">El </w:t>
      </w:r>
      <w:r w:rsidRPr="005B2554">
        <w:rPr>
          <w:rFonts w:ascii="Palatino Linotype" w:hAnsi="Palatino Linotype" w:cs="Arial"/>
          <w:i/>
          <w:sz w:val="22"/>
          <w:szCs w:val="22"/>
        </w:rPr>
        <w:t>recurso</w:t>
      </w:r>
      <w:r w:rsidRPr="005B2554">
        <w:rPr>
          <w:rFonts w:ascii="Palatino Linotype" w:hAnsi="Palatino Linotype"/>
          <w:i/>
          <w:sz w:val="22"/>
          <w:szCs w:val="22"/>
        </w:rPr>
        <w:t xml:space="preserve"> </w:t>
      </w:r>
      <w:r w:rsidRPr="005B2554">
        <w:rPr>
          <w:rFonts w:ascii="Palatino Linotype" w:hAnsi="Palatino Linotype" w:cs="Arial"/>
          <w:i/>
          <w:sz w:val="22"/>
          <w:szCs w:val="22"/>
          <w:lang w:eastAsia="es-MX"/>
        </w:rPr>
        <w:t>de</w:t>
      </w:r>
      <w:r w:rsidRPr="005B2554">
        <w:rPr>
          <w:rFonts w:ascii="Palatino Linotype" w:hAnsi="Palatino Linotype"/>
          <w:i/>
          <w:sz w:val="22"/>
          <w:szCs w:val="22"/>
        </w:rPr>
        <w:t xml:space="preserve"> revisión contendrá:</w:t>
      </w:r>
      <w:r w:rsidRPr="005B2554">
        <w:rPr>
          <w:rFonts w:ascii="Palatino Linotype" w:hAnsi="Palatino Linotype"/>
          <w:b/>
          <w:i/>
          <w:sz w:val="22"/>
          <w:szCs w:val="22"/>
        </w:rPr>
        <w:t xml:space="preserve"> </w:t>
      </w:r>
    </w:p>
    <w:p w14:paraId="379D47BE" w14:textId="77777777" w:rsidR="008B70DA" w:rsidRPr="005B2554" w:rsidRDefault="008B70DA" w:rsidP="005B2554">
      <w:pPr>
        <w:tabs>
          <w:tab w:val="left" w:pos="851"/>
        </w:tabs>
        <w:ind w:left="851" w:right="901"/>
        <w:jc w:val="both"/>
        <w:rPr>
          <w:rFonts w:ascii="Palatino Linotype" w:hAnsi="Palatino Linotype"/>
          <w:b/>
          <w:i/>
          <w:sz w:val="22"/>
          <w:szCs w:val="22"/>
        </w:rPr>
      </w:pPr>
      <w:r w:rsidRPr="005B2554">
        <w:rPr>
          <w:rFonts w:ascii="Palatino Linotype" w:hAnsi="Palatino Linotype"/>
          <w:b/>
          <w:i/>
          <w:sz w:val="22"/>
          <w:szCs w:val="22"/>
        </w:rPr>
        <w:t>…</w:t>
      </w:r>
    </w:p>
    <w:p w14:paraId="27D60EF4" w14:textId="77777777" w:rsidR="008B70DA" w:rsidRPr="005B2554" w:rsidRDefault="008B70DA" w:rsidP="005B2554">
      <w:pPr>
        <w:tabs>
          <w:tab w:val="left" w:pos="851"/>
        </w:tabs>
        <w:ind w:left="851" w:right="901"/>
        <w:jc w:val="both"/>
        <w:rPr>
          <w:rFonts w:ascii="Palatino Linotype" w:hAnsi="Palatino Linotype"/>
          <w:i/>
          <w:sz w:val="22"/>
          <w:szCs w:val="22"/>
        </w:rPr>
      </w:pPr>
      <w:r w:rsidRPr="005B2554">
        <w:rPr>
          <w:rFonts w:ascii="Palatino Linotype" w:hAnsi="Palatino Linotype"/>
          <w:b/>
          <w:i/>
          <w:sz w:val="22"/>
          <w:szCs w:val="22"/>
        </w:rPr>
        <w:t xml:space="preserve">II. El nombre del solicitante </w:t>
      </w:r>
      <w:r w:rsidRPr="005B2554">
        <w:rPr>
          <w:rFonts w:ascii="Palatino Linotype" w:hAnsi="Palatino Linotype" w:cs="Arial"/>
          <w:b/>
          <w:i/>
          <w:sz w:val="22"/>
          <w:szCs w:val="22"/>
          <w:lang w:eastAsia="es-MX"/>
        </w:rPr>
        <w:t>que</w:t>
      </w:r>
      <w:r w:rsidRPr="005B2554">
        <w:rPr>
          <w:rFonts w:ascii="Palatino Linotype" w:hAnsi="Palatino Linotype"/>
          <w:b/>
          <w:i/>
          <w:sz w:val="22"/>
          <w:szCs w:val="22"/>
        </w:rPr>
        <w:t xml:space="preserve"> recurre </w:t>
      </w:r>
      <w:r w:rsidRPr="005B2554">
        <w:rPr>
          <w:rFonts w:ascii="Palatino Linotype" w:hAnsi="Palatino Linotype"/>
          <w:i/>
          <w:sz w:val="22"/>
          <w:szCs w:val="22"/>
        </w:rPr>
        <w:t>o de su representante y, en su caso, …</w:t>
      </w:r>
    </w:p>
    <w:p w14:paraId="5A0872B1" w14:textId="77777777" w:rsidR="008B70DA" w:rsidRPr="005B2554" w:rsidRDefault="008B70DA" w:rsidP="005B2554">
      <w:pPr>
        <w:tabs>
          <w:tab w:val="left" w:pos="851"/>
        </w:tabs>
        <w:ind w:left="851" w:right="901"/>
        <w:jc w:val="both"/>
        <w:rPr>
          <w:rFonts w:ascii="Palatino Linotype" w:hAnsi="Palatino Linotype"/>
          <w:b/>
          <w:i/>
          <w:sz w:val="22"/>
          <w:szCs w:val="22"/>
        </w:rPr>
      </w:pPr>
      <w:r w:rsidRPr="005B2554">
        <w:rPr>
          <w:rFonts w:ascii="Palatino Linotype" w:hAnsi="Palatino Linotype"/>
          <w:b/>
          <w:i/>
          <w:sz w:val="22"/>
          <w:szCs w:val="22"/>
        </w:rPr>
        <w:t xml:space="preserve">En caso de </w:t>
      </w:r>
      <w:r w:rsidRPr="005B2554">
        <w:rPr>
          <w:rFonts w:ascii="Palatino Linotype" w:hAnsi="Palatino Linotype" w:cs="Arial"/>
          <w:b/>
          <w:i/>
          <w:sz w:val="22"/>
          <w:szCs w:val="22"/>
          <w:lang w:eastAsia="es-MX"/>
        </w:rPr>
        <w:t>que</w:t>
      </w:r>
      <w:r w:rsidRPr="005B2554">
        <w:rPr>
          <w:rFonts w:ascii="Palatino Linotype" w:hAnsi="Palatino Linotype"/>
          <w:b/>
          <w:i/>
          <w:sz w:val="22"/>
          <w:szCs w:val="22"/>
        </w:rPr>
        <w:t xml:space="preserve"> el recurso se interponga de manera electrónica no será indispensable que contengan los requisitos establecidos en las fracciones II</w:t>
      </w:r>
      <w:r w:rsidRPr="005B2554">
        <w:rPr>
          <w:rFonts w:ascii="Palatino Linotype" w:hAnsi="Palatino Linotype"/>
          <w:i/>
          <w:sz w:val="22"/>
          <w:szCs w:val="22"/>
        </w:rPr>
        <w:t>, IV, VII y VIII.</w:t>
      </w:r>
      <w:r w:rsidRPr="005B2554">
        <w:rPr>
          <w:rFonts w:ascii="Palatino Linotype" w:hAnsi="Palatino Linotype"/>
          <w:b/>
          <w:i/>
          <w:sz w:val="22"/>
          <w:szCs w:val="22"/>
        </w:rPr>
        <w:t>”</w:t>
      </w:r>
    </w:p>
    <w:p w14:paraId="1124D828" w14:textId="77777777" w:rsidR="008B70DA" w:rsidRPr="005B2554" w:rsidRDefault="008B70DA" w:rsidP="005B2554">
      <w:pPr>
        <w:tabs>
          <w:tab w:val="left" w:pos="851"/>
        </w:tabs>
        <w:ind w:left="851" w:right="901"/>
        <w:jc w:val="both"/>
        <w:rPr>
          <w:rFonts w:ascii="Palatino Linotype" w:hAnsi="Palatino Linotype"/>
          <w:i/>
          <w:sz w:val="22"/>
          <w:szCs w:val="22"/>
        </w:rPr>
      </w:pPr>
      <w:r w:rsidRPr="005B2554">
        <w:rPr>
          <w:rFonts w:ascii="Palatino Linotype" w:hAnsi="Palatino Linotype"/>
          <w:i/>
          <w:sz w:val="22"/>
          <w:szCs w:val="22"/>
        </w:rPr>
        <w:t>(Énfasis añadido)</w:t>
      </w:r>
    </w:p>
    <w:p w14:paraId="4D852091" w14:textId="77777777" w:rsidR="008B70DA" w:rsidRPr="005B2554" w:rsidRDefault="008B70DA" w:rsidP="005B2554">
      <w:pPr>
        <w:tabs>
          <w:tab w:val="left" w:pos="851"/>
        </w:tabs>
        <w:ind w:right="901"/>
        <w:jc w:val="both"/>
        <w:rPr>
          <w:rFonts w:ascii="Palatino Linotype" w:hAnsi="Palatino Linotype"/>
          <w:i/>
          <w:sz w:val="22"/>
          <w:szCs w:val="22"/>
        </w:rPr>
      </w:pPr>
    </w:p>
    <w:p w14:paraId="073F30B2" w14:textId="77777777" w:rsidR="008B70DA" w:rsidRPr="005B2554" w:rsidRDefault="008B70DA" w:rsidP="005B2554">
      <w:pPr>
        <w:spacing w:line="360" w:lineRule="auto"/>
        <w:jc w:val="both"/>
        <w:rPr>
          <w:rFonts w:ascii="Palatino Linotype" w:hAnsi="Palatino Linotype"/>
          <w:b/>
        </w:rPr>
      </w:pPr>
      <w:r w:rsidRPr="005B2554">
        <w:rPr>
          <w:rFonts w:ascii="Palatino Linotype" w:hAnsi="Palatino Linotype"/>
        </w:rPr>
        <w:t>Por lo que, derivado que el Recurso de Revisión materia del presente asunto, se interpuso de manera electrónica, no es necesario que contenga determinados requisitos, entre ellos, el nombre del</w:t>
      </w:r>
      <w:r w:rsidRPr="005B2554">
        <w:rPr>
          <w:rFonts w:ascii="Palatino Linotype" w:hAnsi="Palatino Linotype" w:cs="Arial"/>
          <w:b/>
        </w:rPr>
        <w:t xml:space="preserve"> RECURRENTE;</w:t>
      </w:r>
      <w:r w:rsidRPr="005B2554">
        <w:rPr>
          <w:rFonts w:ascii="Palatino Linotype" w:hAnsi="Palatino Linotype"/>
        </w:rPr>
        <w:t xml:space="preserve"> por lo que, en el presente caso, al haber sido presentado el Recurso de Revisión vía </w:t>
      </w:r>
      <w:r w:rsidRPr="005B2554">
        <w:rPr>
          <w:rFonts w:ascii="Palatino Linotype" w:hAnsi="Palatino Linotype"/>
          <w:b/>
        </w:rPr>
        <w:t>SAIMEX</w:t>
      </w:r>
      <w:r w:rsidRPr="005B2554">
        <w:rPr>
          <w:rFonts w:ascii="Palatino Linotype" w:hAnsi="Palatino Linotype"/>
        </w:rPr>
        <w:t>, dicho requisito resulta innecesario.</w:t>
      </w:r>
    </w:p>
    <w:p w14:paraId="1E3BE439" w14:textId="77777777" w:rsidR="008B70DA" w:rsidRPr="005B2554" w:rsidRDefault="008B70DA" w:rsidP="005B2554">
      <w:pPr>
        <w:spacing w:line="360" w:lineRule="auto"/>
        <w:jc w:val="both"/>
        <w:rPr>
          <w:rFonts w:ascii="Palatino Linotype" w:hAnsi="Palatino Linotype"/>
        </w:rPr>
      </w:pPr>
    </w:p>
    <w:p w14:paraId="7AAF2416" w14:textId="77777777" w:rsidR="008B70DA" w:rsidRPr="005B2554" w:rsidRDefault="008B70DA" w:rsidP="005B2554">
      <w:pPr>
        <w:spacing w:line="360" w:lineRule="auto"/>
        <w:jc w:val="both"/>
        <w:rPr>
          <w:rFonts w:ascii="Palatino Linotype" w:hAnsi="Palatino Linotype" w:cs="Arial"/>
        </w:rPr>
      </w:pPr>
      <w:r w:rsidRPr="005B2554">
        <w:rPr>
          <w:rFonts w:ascii="Palatino Linotype" w:hAnsi="Palatino Linotype"/>
        </w:rPr>
        <w:t xml:space="preserve">Lo anterior es así, pues el artículo 15 de </w:t>
      </w:r>
      <w:r w:rsidRPr="005B2554">
        <w:rPr>
          <w:rFonts w:ascii="Palatino Linotype" w:hAnsi="Palatino Linotype" w:cs="Arial"/>
          <w:lang w:eastAsia="es-MX"/>
        </w:rPr>
        <w:t xml:space="preserve">Ley de Transparencia y Acceso a la </w:t>
      </w:r>
      <w:r w:rsidRPr="005B2554">
        <w:rPr>
          <w:rFonts w:ascii="Palatino Linotype" w:hAnsi="Palatino Linotype" w:cs="Arial"/>
        </w:rPr>
        <w:t>Información</w:t>
      </w:r>
      <w:r w:rsidRPr="005B2554">
        <w:rPr>
          <w:rFonts w:ascii="Palatino Linotype" w:hAnsi="Palatino Linotype" w:cs="Arial"/>
          <w:lang w:eastAsia="es-MX"/>
        </w:rPr>
        <w:t xml:space="preserve"> Pública del Estado de México y Municipios </w:t>
      </w:r>
      <w:r w:rsidRPr="005B2554">
        <w:rPr>
          <w:rFonts w:ascii="Palatino Linotype" w:hAnsi="Palatino Linotype" w:cs="Arial"/>
          <w:iCs/>
        </w:rPr>
        <w:t xml:space="preserve">prevé que, </w:t>
      </w:r>
      <w:r w:rsidRPr="005B2554">
        <w:rPr>
          <w:rFonts w:ascii="Palatino Linotype" w:hAnsi="Palatino Linotype"/>
        </w:rPr>
        <w:t xml:space="preserve">toda persona tendrá acceso a la información </w:t>
      </w:r>
      <w:r w:rsidRPr="005B2554">
        <w:rPr>
          <w:rFonts w:ascii="Palatino Linotype" w:hAnsi="Palatino Linotype" w:cs="Arial"/>
        </w:rPr>
        <w:t xml:space="preserve">sin necesidad de acreditar interés alguno o justificar su utilización, de lo que se infiere que para el </w:t>
      </w:r>
      <w:r w:rsidRPr="005B2554">
        <w:rPr>
          <w:rFonts w:ascii="Palatino Linotype" w:hAnsi="Palatino Linotype"/>
        </w:rPr>
        <w:t>ejercicio</w:t>
      </w:r>
      <w:r w:rsidRPr="005B2554">
        <w:rPr>
          <w:rFonts w:ascii="Palatino Linotype" w:hAnsi="Palatino Linotype" w:cs="Arial"/>
        </w:rPr>
        <w:t xml:space="preserve"> del derecho de acceso a la información pública, </w:t>
      </w:r>
      <w:r w:rsidRPr="005B2554">
        <w:rPr>
          <w:rFonts w:ascii="Palatino Linotype" w:hAnsi="Palatino Linotype" w:cs="Arial"/>
          <w:b/>
          <w:u w:val="single"/>
        </w:rPr>
        <w:t xml:space="preserve">el nombre no es un requisito </w:t>
      </w:r>
      <w:r w:rsidRPr="005B2554">
        <w:rPr>
          <w:rFonts w:ascii="Palatino Linotype" w:hAnsi="Palatino Linotype" w:cs="Arial"/>
          <w:b/>
          <w:i/>
          <w:u w:val="single"/>
        </w:rPr>
        <w:t>sine qua non</w:t>
      </w:r>
      <w:r w:rsidRPr="005B2554">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5B2554" w:rsidRDefault="008B70DA" w:rsidP="005B2554">
      <w:pPr>
        <w:spacing w:line="360" w:lineRule="auto"/>
        <w:jc w:val="both"/>
        <w:rPr>
          <w:rFonts w:ascii="Palatino Linotype" w:hAnsi="Palatino Linotype" w:cs="Arial"/>
        </w:rPr>
      </w:pPr>
    </w:p>
    <w:p w14:paraId="598462B8" w14:textId="77777777" w:rsidR="008B70DA" w:rsidRPr="005B2554" w:rsidRDefault="008B70DA" w:rsidP="005B2554">
      <w:pPr>
        <w:spacing w:line="360" w:lineRule="auto"/>
        <w:jc w:val="both"/>
        <w:rPr>
          <w:rFonts w:ascii="Palatino Linotype" w:hAnsi="Palatino Linotype"/>
          <w:sz w:val="22"/>
          <w:szCs w:val="22"/>
        </w:rPr>
      </w:pPr>
      <w:r w:rsidRPr="005B2554">
        <w:rPr>
          <w:rFonts w:ascii="Palatino Linotype" w:hAnsi="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5B2554" w:rsidRDefault="008B70DA" w:rsidP="005B2554">
      <w:pPr>
        <w:tabs>
          <w:tab w:val="left" w:pos="851"/>
        </w:tabs>
        <w:spacing w:line="360" w:lineRule="auto"/>
        <w:ind w:left="851" w:right="901"/>
        <w:jc w:val="both"/>
        <w:rPr>
          <w:rFonts w:ascii="Palatino Linotype" w:hAnsi="Palatino Linotype"/>
          <w:sz w:val="22"/>
          <w:szCs w:val="22"/>
        </w:rPr>
      </w:pPr>
    </w:p>
    <w:p w14:paraId="1D628B27" w14:textId="77777777" w:rsidR="008B70DA" w:rsidRPr="005B2554" w:rsidRDefault="008B70DA" w:rsidP="005B2554">
      <w:pPr>
        <w:spacing w:line="360" w:lineRule="auto"/>
        <w:jc w:val="both"/>
        <w:rPr>
          <w:rFonts w:ascii="Palatino Linotype" w:hAnsi="Palatino Linotype"/>
        </w:rPr>
      </w:pPr>
      <w:r w:rsidRPr="005B2554">
        <w:rPr>
          <w:rFonts w:ascii="Palatino Linotype" w:hAnsi="Palatino Linotype"/>
        </w:rPr>
        <w:t xml:space="preserve">Asimismo, se estima que el requisito relativo al nombre del </w:t>
      </w:r>
      <w:r w:rsidRPr="005B2554">
        <w:rPr>
          <w:rFonts w:ascii="Palatino Linotype" w:hAnsi="Palatino Linotype" w:cs="Arial"/>
          <w:b/>
        </w:rPr>
        <w:t>RECURRENTE</w:t>
      </w:r>
      <w:r w:rsidRPr="005B2554">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B2554">
        <w:rPr>
          <w:rFonts w:ascii="Palatino Linotype" w:hAnsi="Palatino Linotype" w:cs="Arial"/>
          <w:b/>
        </w:rPr>
        <w:t>EL RECURRENTE</w:t>
      </w:r>
      <w:r w:rsidRPr="005B2554">
        <w:rPr>
          <w:rFonts w:ascii="Palatino Linotype" w:hAnsi="Palatino Linotype"/>
        </w:rPr>
        <w:t xml:space="preserve"> es la misma persona que realizó la solicitud de acceso a la información pública que ahora se impugna.</w:t>
      </w:r>
    </w:p>
    <w:p w14:paraId="6881155B" w14:textId="77777777" w:rsidR="008B70DA" w:rsidRPr="005B2554" w:rsidRDefault="008B70DA" w:rsidP="005B2554">
      <w:pPr>
        <w:tabs>
          <w:tab w:val="left" w:pos="851"/>
        </w:tabs>
        <w:spacing w:line="360" w:lineRule="auto"/>
        <w:ind w:left="851" w:right="901"/>
        <w:jc w:val="both"/>
        <w:rPr>
          <w:rFonts w:ascii="Palatino Linotype" w:hAnsi="Palatino Linotype"/>
          <w:sz w:val="22"/>
          <w:szCs w:val="22"/>
        </w:rPr>
      </w:pPr>
    </w:p>
    <w:p w14:paraId="3B1D3B1F" w14:textId="77777777" w:rsidR="008B70DA" w:rsidRPr="005B2554" w:rsidRDefault="008B70DA" w:rsidP="005B2554">
      <w:pPr>
        <w:spacing w:line="360" w:lineRule="auto"/>
        <w:jc w:val="both"/>
        <w:rPr>
          <w:rFonts w:ascii="Palatino Linotype" w:hAnsi="Palatino Linotype"/>
        </w:rPr>
      </w:pPr>
      <w:r w:rsidRPr="005B2554">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w:t>
      </w:r>
      <w:r w:rsidRPr="005B2554">
        <w:rPr>
          <w:rFonts w:ascii="Palatino Linotype" w:hAnsi="Palatino Linotype"/>
        </w:rPr>
        <w:lastRenderedPageBreak/>
        <w:t xml:space="preserve">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5B2554" w:rsidRDefault="00767539" w:rsidP="005B2554">
      <w:pPr>
        <w:spacing w:line="360" w:lineRule="auto"/>
        <w:jc w:val="both"/>
        <w:textAlignment w:val="baseline"/>
        <w:rPr>
          <w:rFonts w:ascii="Palatino Linotype" w:hAnsi="Palatino Linotype"/>
          <w:b/>
          <w:sz w:val="28"/>
          <w:lang w:eastAsia="es-MX"/>
        </w:rPr>
      </w:pPr>
    </w:p>
    <w:p w14:paraId="2E22CD0B" w14:textId="77777777" w:rsidR="00787AE3" w:rsidRPr="005B2554" w:rsidRDefault="00787AE3" w:rsidP="005B2554">
      <w:pPr>
        <w:autoSpaceDE w:val="0"/>
        <w:autoSpaceDN w:val="0"/>
        <w:adjustRightInd w:val="0"/>
        <w:spacing w:line="360" w:lineRule="auto"/>
        <w:ind w:right="49"/>
        <w:jc w:val="both"/>
        <w:rPr>
          <w:rFonts w:ascii="Palatino Linotype" w:eastAsiaTheme="minorEastAsia" w:hAnsi="Palatino Linotype" w:cstheme="minorBidi"/>
          <w:b/>
          <w:lang w:val="es-ES_tradnl"/>
        </w:rPr>
      </w:pPr>
      <w:r w:rsidRPr="005B2554">
        <w:rPr>
          <w:rFonts w:ascii="Palatino Linotype" w:hAnsi="Palatino Linotype" w:cs="Arial"/>
          <w:b/>
          <w:sz w:val="28"/>
        </w:rPr>
        <w:t>QUINTO</w:t>
      </w:r>
      <w:r w:rsidRPr="005B2554">
        <w:rPr>
          <w:rFonts w:ascii="Palatino Linotype" w:hAnsi="Palatino Linotype" w:cs="Arial"/>
          <w:b/>
        </w:rPr>
        <w:t xml:space="preserve">. </w:t>
      </w:r>
      <w:r w:rsidRPr="005B2554">
        <w:rPr>
          <w:rFonts w:ascii="Palatino Linotype" w:eastAsiaTheme="minorEastAsia" w:hAnsi="Palatino Linotype" w:cs="Arial"/>
          <w:b/>
          <w:lang w:val="es-ES_tradnl"/>
        </w:rPr>
        <w:t>Análisis de las causales de sobreseimiento</w:t>
      </w:r>
      <w:r w:rsidRPr="005B2554">
        <w:rPr>
          <w:rFonts w:ascii="Palatino Linotype" w:eastAsiaTheme="minorEastAsia" w:hAnsi="Palatino Linotype" w:cstheme="minorBidi"/>
          <w:b/>
          <w:lang w:val="es-ES_tradnl"/>
        </w:rPr>
        <w:t xml:space="preserve">. </w:t>
      </w:r>
    </w:p>
    <w:p w14:paraId="0820F9F6" w14:textId="77777777" w:rsidR="00787AE3" w:rsidRPr="005B2554" w:rsidRDefault="00787AE3" w:rsidP="005B2554">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5B2554">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74221979" w14:textId="77777777" w:rsidR="00787AE3" w:rsidRPr="005B2554" w:rsidRDefault="00787AE3" w:rsidP="005B2554">
      <w:pPr>
        <w:jc w:val="both"/>
        <w:rPr>
          <w:rFonts w:ascii="Palatino Linotype" w:eastAsia="Arial Unicode MS" w:hAnsi="Palatino Linotype" w:cs="Arial"/>
        </w:rPr>
      </w:pPr>
    </w:p>
    <w:p w14:paraId="5B381F42" w14:textId="77777777" w:rsidR="00787AE3" w:rsidRPr="005B2554" w:rsidRDefault="00787AE3" w:rsidP="005B2554">
      <w:pPr>
        <w:tabs>
          <w:tab w:val="left" w:pos="851"/>
        </w:tabs>
        <w:ind w:left="851" w:right="901"/>
        <w:jc w:val="both"/>
        <w:rPr>
          <w:rFonts w:ascii="Palatino Linotype" w:hAnsi="Palatino Linotype" w:cs="Arial"/>
          <w:i/>
          <w:sz w:val="22"/>
          <w:szCs w:val="22"/>
        </w:rPr>
      </w:pPr>
      <w:r w:rsidRPr="005B2554">
        <w:rPr>
          <w:rFonts w:ascii="Palatino Linotype" w:hAnsi="Palatino Linotype" w:cs="Arial"/>
          <w:i/>
          <w:sz w:val="22"/>
          <w:szCs w:val="22"/>
        </w:rPr>
        <w:t>“</w:t>
      </w:r>
      <w:r w:rsidRPr="005B2554">
        <w:rPr>
          <w:rFonts w:ascii="Palatino Linotype" w:hAnsi="Palatino Linotype" w:cs="Arial"/>
          <w:b/>
          <w:i/>
          <w:sz w:val="22"/>
          <w:szCs w:val="22"/>
        </w:rPr>
        <w:t xml:space="preserve">Artículo 192. </w:t>
      </w:r>
      <w:r w:rsidRPr="005B2554">
        <w:rPr>
          <w:rFonts w:ascii="Palatino Linotype" w:hAnsi="Palatino Linotype" w:cs="Arial"/>
          <w:i/>
          <w:sz w:val="22"/>
          <w:szCs w:val="22"/>
        </w:rPr>
        <w:t>El recurso será sobreseído, en todo o en parte, cuando una vez admitido, se actualicen alguno de los siguientes supuestos:</w:t>
      </w:r>
    </w:p>
    <w:p w14:paraId="1313FAD3" w14:textId="77777777" w:rsidR="00787AE3" w:rsidRPr="005B2554" w:rsidRDefault="00787AE3" w:rsidP="005B2554">
      <w:pPr>
        <w:ind w:left="851" w:right="901"/>
        <w:jc w:val="both"/>
        <w:rPr>
          <w:rFonts w:ascii="Palatino Linotype" w:hAnsi="Palatino Linotype" w:cs="Arial"/>
          <w:i/>
          <w:sz w:val="22"/>
          <w:szCs w:val="22"/>
        </w:rPr>
      </w:pPr>
      <w:r w:rsidRPr="005B2554">
        <w:rPr>
          <w:rFonts w:ascii="Palatino Linotype" w:hAnsi="Palatino Linotype" w:cs="Arial"/>
          <w:i/>
          <w:sz w:val="22"/>
          <w:szCs w:val="22"/>
        </w:rPr>
        <w:t>(…)</w:t>
      </w:r>
    </w:p>
    <w:p w14:paraId="008A2DF3" w14:textId="77777777" w:rsidR="00787AE3" w:rsidRPr="005B2554" w:rsidRDefault="00787AE3" w:rsidP="005B2554">
      <w:pPr>
        <w:tabs>
          <w:tab w:val="left" w:pos="851"/>
        </w:tabs>
        <w:ind w:left="851" w:right="901"/>
        <w:jc w:val="both"/>
        <w:rPr>
          <w:rFonts w:ascii="Palatino Linotype" w:hAnsi="Palatino Linotype" w:cs="Arial"/>
          <w:b/>
          <w:i/>
          <w:sz w:val="22"/>
          <w:szCs w:val="22"/>
        </w:rPr>
      </w:pPr>
      <w:r w:rsidRPr="005B2554">
        <w:rPr>
          <w:rFonts w:ascii="Palatino Linotype" w:hAnsi="Palatino Linotype" w:cs="Arial"/>
          <w:b/>
          <w:i/>
          <w:sz w:val="22"/>
          <w:szCs w:val="22"/>
        </w:rPr>
        <w:t>III. El sujeto obligado responsable del acto lo modifique o revoque de tal manera que el recurso de revisión quede sin materia;</w:t>
      </w:r>
    </w:p>
    <w:p w14:paraId="501166B8" w14:textId="77777777" w:rsidR="00787AE3" w:rsidRPr="005B2554" w:rsidRDefault="00787AE3" w:rsidP="005B2554">
      <w:pPr>
        <w:tabs>
          <w:tab w:val="left" w:pos="851"/>
        </w:tabs>
        <w:ind w:left="851" w:right="901"/>
        <w:jc w:val="both"/>
        <w:rPr>
          <w:rFonts w:ascii="Palatino Linotype" w:hAnsi="Palatino Linotype" w:cs="Arial"/>
          <w:i/>
          <w:sz w:val="22"/>
          <w:szCs w:val="22"/>
        </w:rPr>
      </w:pPr>
      <w:r w:rsidRPr="005B2554">
        <w:rPr>
          <w:rFonts w:ascii="Palatino Linotype" w:hAnsi="Palatino Linotype" w:cs="Arial"/>
          <w:i/>
          <w:sz w:val="22"/>
          <w:szCs w:val="22"/>
        </w:rPr>
        <w:t xml:space="preserve">(Énfasis añadido)” </w:t>
      </w:r>
    </w:p>
    <w:p w14:paraId="469E7776" w14:textId="77777777" w:rsidR="00787AE3" w:rsidRPr="005B2554" w:rsidRDefault="00787AE3" w:rsidP="005B2554">
      <w:pPr>
        <w:jc w:val="both"/>
        <w:rPr>
          <w:rFonts w:ascii="Palatino Linotype" w:hAnsi="Palatino Linotype" w:cs="Arial"/>
        </w:rPr>
      </w:pPr>
    </w:p>
    <w:p w14:paraId="4859CE45" w14:textId="77777777" w:rsidR="00787AE3" w:rsidRPr="005B2554" w:rsidRDefault="00787AE3" w:rsidP="005B2554">
      <w:pPr>
        <w:spacing w:line="360" w:lineRule="auto"/>
        <w:jc w:val="both"/>
        <w:rPr>
          <w:rFonts w:ascii="Palatino Linotype" w:hAnsi="Palatino Linotype" w:cs="Arial"/>
        </w:rPr>
      </w:pPr>
      <w:r w:rsidRPr="005B2554">
        <w:rPr>
          <w:rFonts w:ascii="Palatino Linotype" w:hAnsi="Palatino Linotype" w:cs="Arial"/>
        </w:rPr>
        <w:t xml:space="preserve">Luego, conforme a la transcripción que antecede, resulta conveniente desglosar los elementos de la disposición enunciada; de tal manera que, el sobreseimiento del Recurso de Revisión se suscita cuando </w:t>
      </w:r>
      <w:r w:rsidRPr="005B2554">
        <w:rPr>
          <w:rFonts w:ascii="Palatino Linotype" w:hAnsi="Palatino Linotype" w:cs="Arial"/>
          <w:b/>
        </w:rPr>
        <w:t>EL SUJETO OBLIGADO</w:t>
      </w:r>
      <w:r w:rsidRPr="005B2554">
        <w:rPr>
          <w:rFonts w:ascii="Palatino Linotype" w:hAnsi="Palatino Linotype" w:cs="Arial"/>
        </w:rPr>
        <w:t xml:space="preserve"> modifique o revoque el acto impugnado, quedando éste sin efecto o materia, los elementos a considerar son: </w:t>
      </w:r>
    </w:p>
    <w:p w14:paraId="384B1631" w14:textId="77777777" w:rsidR="00787AE3" w:rsidRPr="005B2554" w:rsidRDefault="00787AE3" w:rsidP="005B2554">
      <w:pPr>
        <w:spacing w:line="360" w:lineRule="auto"/>
        <w:jc w:val="both"/>
        <w:rPr>
          <w:rFonts w:ascii="Palatino Linotype" w:hAnsi="Palatino Linotype" w:cs="Arial"/>
        </w:rPr>
      </w:pPr>
    </w:p>
    <w:p w14:paraId="339F2992" w14:textId="77777777" w:rsidR="00787AE3" w:rsidRPr="005B2554" w:rsidRDefault="00787AE3" w:rsidP="005B2554">
      <w:pPr>
        <w:spacing w:line="360" w:lineRule="auto"/>
        <w:jc w:val="both"/>
        <w:rPr>
          <w:rFonts w:ascii="Palatino Linotype" w:hAnsi="Palatino Linotype" w:cs="Arial"/>
        </w:rPr>
      </w:pPr>
      <w:r w:rsidRPr="005B2554">
        <w:rPr>
          <w:rFonts w:ascii="Palatino Linotype" w:hAnsi="Palatino Linotype" w:cs="Arial"/>
        </w:rPr>
        <w:t xml:space="preserve">1.- El sujeto obligado responsable, </w:t>
      </w:r>
    </w:p>
    <w:p w14:paraId="7C0AA2B9" w14:textId="77777777" w:rsidR="00787AE3" w:rsidRPr="005B2554" w:rsidRDefault="00787AE3" w:rsidP="005B2554">
      <w:pPr>
        <w:spacing w:line="360" w:lineRule="auto"/>
        <w:jc w:val="both"/>
        <w:rPr>
          <w:rFonts w:ascii="Palatino Linotype" w:hAnsi="Palatino Linotype" w:cs="Arial"/>
        </w:rPr>
      </w:pPr>
      <w:r w:rsidRPr="005B2554">
        <w:rPr>
          <w:rFonts w:ascii="Palatino Linotype" w:hAnsi="Palatino Linotype" w:cs="Arial"/>
        </w:rPr>
        <w:t xml:space="preserve">2.- Acto, </w:t>
      </w:r>
    </w:p>
    <w:p w14:paraId="3F11877F" w14:textId="77777777" w:rsidR="00787AE3" w:rsidRPr="005B2554" w:rsidRDefault="00787AE3" w:rsidP="005B2554">
      <w:pPr>
        <w:spacing w:line="360" w:lineRule="auto"/>
        <w:jc w:val="both"/>
        <w:rPr>
          <w:rFonts w:ascii="Palatino Linotype" w:hAnsi="Palatino Linotype" w:cs="Arial"/>
        </w:rPr>
      </w:pPr>
      <w:r w:rsidRPr="005B2554">
        <w:rPr>
          <w:rFonts w:ascii="Palatino Linotype" w:hAnsi="Palatino Linotype" w:cs="Arial"/>
        </w:rPr>
        <w:t>3.- Que se modifique o revoque, y</w:t>
      </w:r>
    </w:p>
    <w:p w14:paraId="1E87E962" w14:textId="77777777" w:rsidR="00787AE3" w:rsidRPr="005B2554" w:rsidRDefault="00787AE3" w:rsidP="005B2554">
      <w:pPr>
        <w:spacing w:line="360" w:lineRule="auto"/>
        <w:jc w:val="both"/>
        <w:rPr>
          <w:rFonts w:ascii="Palatino Linotype" w:hAnsi="Palatino Linotype" w:cs="Arial"/>
        </w:rPr>
      </w:pPr>
      <w:r w:rsidRPr="005B2554">
        <w:rPr>
          <w:rFonts w:ascii="Palatino Linotype" w:hAnsi="Palatino Linotype" w:cs="Arial"/>
        </w:rPr>
        <w:lastRenderedPageBreak/>
        <w:t>4.- De tal manera que el medio de impugnación quede sin efecto o materia.</w:t>
      </w:r>
    </w:p>
    <w:p w14:paraId="5F110AB3" w14:textId="77777777" w:rsidR="00787AE3" w:rsidRPr="005B2554" w:rsidRDefault="00787AE3" w:rsidP="005B2554">
      <w:pPr>
        <w:spacing w:line="360" w:lineRule="auto"/>
        <w:jc w:val="both"/>
        <w:rPr>
          <w:rFonts w:ascii="Palatino Linotype" w:hAnsi="Palatino Linotype" w:cs="Arial"/>
        </w:rPr>
      </w:pPr>
    </w:p>
    <w:p w14:paraId="2BD4546A" w14:textId="77777777" w:rsidR="00787AE3" w:rsidRPr="005B2554" w:rsidRDefault="00787AE3" w:rsidP="005B2554">
      <w:pPr>
        <w:spacing w:line="360" w:lineRule="auto"/>
        <w:jc w:val="both"/>
        <w:rPr>
          <w:rFonts w:ascii="Palatino Linotype" w:hAnsi="Palatino Linotype" w:cs="Arial"/>
        </w:rPr>
      </w:pPr>
      <w:r w:rsidRPr="005B2554">
        <w:rPr>
          <w:rFonts w:ascii="Palatino Linotype" w:hAnsi="Palatino Linotype" w:cs="Arial"/>
        </w:rPr>
        <w:t xml:space="preserve">El primer elemento normativo, se actualiza ya que </w:t>
      </w:r>
      <w:r w:rsidRPr="005B2554">
        <w:rPr>
          <w:rFonts w:ascii="Palatino Linotype" w:hAnsi="Palatino Linotype" w:cs="Arial"/>
          <w:b/>
        </w:rPr>
        <w:t>EL SUJETO OBLIGADO</w:t>
      </w:r>
      <w:r w:rsidRPr="005B2554">
        <w:rPr>
          <w:rFonts w:ascii="Palatino Linotype" w:hAnsi="Palatino Linotype" w:cs="Arial"/>
        </w:rPr>
        <w:t xml:space="preserve"> responsable, es el Instituto de Transparencia, Acceso a la Información Pública y Protección de Datos Personales del Estado de México y Municipios.</w:t>
      </w:r>
    </w:p>
    <w:p w14:paraId="0BB722C1" w14:textId="77777777" w:rsidR="00787AE3" w:rsidRPr="005B2554" w:rsidRDefault="00787AE3" w:rsidP="005B2554">
      <w:pPr>
        <w:spacing w:line="360" w:lineRule="auto"/>
        <w:jc w:val="both"/>
        <w:rPr>
          <w:rFonts w:ascii="Palatino Linotype" w:hAnsi="Palatino Linotype" w:cs="Arial"/>
        </w:rPr>
      </w:pPr>
    </w:p>
    <w:p w14:paraId="0BBCFB17" w14:textId="77777777" w:rsidR="00787AE3" w:rsidRPr="005B2554" w:rsidRDefault="00787AE3" w:rsidP="005B2554">
      <w:pPr>
        <w:spacing w:line="360" w:lineRule="auto"/>
        <w:jc w:val="both"/>
        <w:rPr>
          <w:rFonts w:ascii="Palatino Linotype" w:hAnsi="Palatino Linotype" w:cs="Arial"/>
        </w:rPr>
      </w:pPr>
      <w:r w:rsidRPr="005B2554">
        <w:rPr>
          <w:rFonts w:ascii="Palatino Linotype" w:hAnsi="Palatino Linotype" w:cs="Arial"/>
        </w:rPr>
        <w:t xml:space="preserve">Cabe destacar que, de la respuesta otorgada por </w:t>
      </w:r>
      <w:r w:rsidRPr="005B2554">
        <w:rPr>
          <w:rFonts w:ascii="Palatino Linotype" w:hAnsi="Palatino Linotype" w:cs="Arial"/>
          <w:b/>
        </w:rPr>
        <w:t>EL SUJETO OBLIGADO</w:t>
      </w:r>
      <w:r w:rsidRPr="005B2554">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5B2554">
        <w:rPr>
          <w:rFonts w:ascii="Palatino Linotype" w:hAnsi="Palatino Linotype" w:cs="Arial"/>
          <w:b/>
        </w:rPr>
        <w:t>SUJETO OBLIGADO</w:t>
      </w:r>
      <w:r w:rsidRPr="005B2554">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6BF964F0" w14:textId="77777777" w:rsidR="00787AE3" w:rsidRPr="005B2554" w:rsidRDefault="00787AE3" w:rsidP="005B2554">
      <w:pPr>
        <w:spacing w:line="360" w:lineRule="auto"/>
        <w:jc w:val="both"/>
        <w:rPr>
          <w:rFonts w:ascii="Palatino Linotype" w:hAnsi="Palatino Linotype" w:cs="Arial"/>
        </w:rPr>
      </w:pPr>
    </w:p>
    <w:p w14:paraId="59A2453F" w14:textId="77777777" w:rsidR="00787AE3" w:rsidRPr="005B2554" w:rsidRDefault="00787AE3" w:rsidP="005B2554">
      <w:pPr>
        <w:spacing w:line="360" w:lineRule="auto"/>
        <w:jc w:val="both"/>
        <w:rPr>
          <w:rFonts w:ascii="Palatino Linotype" w:hAnsi="Palatino Linotype" w:cs="Arial"/>
        </w:rPr>
      </w:pPr>
      <w:r w:rsidRPr="005B2554">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414757AE" w14:textId="579BD58B" w:rsidR="00787AE3" w:rsidRDefault="00787AE3" w:rsidP="005B2554">
      <w:pPr>
        <w:jc w:val="both"/>
        <w:rPr>
          <w:rFonts w:ascii="Palatino Linotype" w:hAnsi="Palatino Linotype" w:cs="Arial"/>
        </w:rPr>
      </w:pPr>
    </w:p>
    <w:p w14:paraId="105C261E" w14:textId="3A2F009A" w:rsidR="005B2554" w:rsidRDefault="005B2554" w:rsidP="005B2554">
      <w:pPr>
        <w:jc w:val="both"/>
        <w:rPr>
          <w:rFonts w:ascii="Palatino Linotype" w:hAnsi="Palatino Linotype" w:cs="Arial"/>
        </w:rPr>
      </w:pPr>
    </w:p>
    <w:p w14:paraId="3836D429" w14:textId="77777777" w:rsidR="005B2554" w:rsidRPr="005B2554" w:rsidRDefault="005B2554" w:rsidP="005B2554">
      <w:pPr>
        <w:jc w:val="both"/>
        <w:rPr>
          <w:rFonts w:ascii="Palatino Linotype" w:hAnsi="Palatino Linotype" w:cs="Arial"/>
        </w:rPr>
      </w:pPr>
    </w:p>
    <w:p w14:paraId="68FB8739" w14:textId="77777777" w:rsidR="00787AE3" w:rsidRPr="005B2554" w:rsidRDefault="00787AE3" w:rsidP="005B2554">
      <w:pPr>
        <w:tabs>
          <w:tab w:val="left" w:pos="851"/>
        </w:tabs>
        <w:ind w:left="851" w:right="901"/>
        <w:jc w:val="both"/>
        <w:rPr>
          <w:rFonts w:ascii="Palatino Linotype" w:hAnsi="Palatino Linotype" w:cs="Arial"/>
          <w:i/>
          <w:sz w:val="22"/>
          <w:szCs w:val="22"/>
        </w:rPr>
      </w:pPr>
      <w:r w:rsidRPr="005B2554">
        <w:rPr>
          <w:rFonts w:ascii="Palatino Linotype" w:hAnsi="Palatino Linotype" w:cs="Arial"/>
          <w:b/>
          <w:i/>
          <w:sz w:val="22"/>
          <w:szCs w:val="22"/>
        </w:rPr>
        <w:lastRenderedPageBreak/>
        <w:t>“Artículo 53</w:t>
      </w:r>
      <w:r w:rsidRPr="005B2554">
        <w:rPr>
          <w:rFonts w:ascii="Palatino Linotype" w:hAnsi="Palatino Linotype" w:cs="Arial"/>
          <w:i/>
          <w:sz w:val="22"/>
          <w:szCs w:val="22"/>
        </w:rPr>
        <w:t xml:space="preserve">. Las Unidades de Transparencia tendrán las siguientes funciones: </w:t>
      </w:r>
    </w:p>
    <w:p w14:paraId="147F8DD2" w14:textId="77777777" w:rsidR="00787AE3" w:rsidRPr="005B2554" w:rsidRDefault="00787AE3" w:rsidP="005B2554">
      <w:pPr>
        <w:tabs>
          <w:tab w:val="left" w:pos="851"/>
        </w:tabs>
        <w:ind w:left="851" w:right="901"/>
        <w:jc w:val="both"/>
        <w:rPr>
          <w:rFonts w:ascii="Palatino Linotype" w:hAnsi="Palatino Linotype" w:cs="Arial"/>
          <w:i/>
          <w:sz w:val="22"/>
          <w:szCs w:val="22"/>
        </w:rPr>
      </w:pPr>
      <w:r w:rsidRPr="005B2554">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7C706B48" w14:textId="77777777" w:rsidR="00787AE3" w:rsidRPr="005B2554" w:rsidRDefault="00787AE3" w:rsidP="005B2554">
      <w:pPr>
        <w:tabs>
          <w:tab w:val="left" w:pos="851"/>
        </w:tabs>
        <w:ind w:left="851" w:right="901"/>
        <w:jc w:val="both"/>
        <w:rPr>
          <w:rFonts w:ascii="Palatino Linotype" w:hAnsi="Palatino Linotype" w:cs="Arial"/>
          <w:i/>
          <w:sz w:val="22"/>
          <w:szCs w:val="22"/>
        </w:rPr>
      </w:pPr>
      <w:r w:rsidRPr="005B2554">
        <w:rPr>
          <w:rFonts w:ascii="Palatino Linotype" w:hAnsi="Palatino Linotype" w:cs="Arial"/>
          <w:i/>
          <w:sz w:val="22"/>
          <w:szCs w:val="22"/>
        </w:rPr>
        <w:t xml:space="preserve">II. Recibir, tramitar y dar respuesta a las solicitudes de acceso a la información; </w:t>
      </w:r>
    </w:p>
    <w:p w14:paraId="7FD0999F" w14:textId="77777777" w:rsidR="00787AE3" w:rsidRPr="005B2554" w:rsidRDefault="00787AE3" w:rsidP="005B2554">
      <w:pPr>
        <w:tabs>
          <w:tab w:val="left" w:pos="851"/>
        </w:tabs>
        <w:ind w:left="851" w:right="901"/>
        <w:jc w:val="both"/>
        <w:rPr>
          <w:rFonts w:ascii="Palatino Linotype" w:hAnsi="Palatino Linotype" w:cs="Arial"/>
          <w:i/>
          <w:sz w:val="22"/>
          <w:szCs w:val="22"/>
        </w:rPr>
      </w:pPr>
      <w:r w:rsidRPr="005B2554">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00A25B55" w14:textId="77777777" w:rsidR="00787AE3" w:rsidRPr="005B2554" w:rsidRDefault="00787AE3" w:rsidP="005B2554">
      <w:pPr>
        <w:tabs>
          <w:tab w:val="left" w:pos="851"/>
        </w:tabs>
        <w:ind w:left="851" w:right="901"/>
        <w:jc w:val="both"/>
        <w:rPr>
          <w:rFonts w:ascii="Palatino Linotype" w:hAnsi="Palatino Linotype" w:cs="Arial"/>
          <w:i/>
          <w:sz w:val="22"/>
          <w:szCs w:val="22"/>
        </w:rPr>
      </w:pPr>
      <w:r w:rsidRPr="005B2554">
        <w:rPr>
          <w:rFonts w:ascii="Palatino Linotype" w:hAnsi="Palatino Linotype" w:cs="Arial"/>
          <w:i/>
          <w:sz w:val="22"/>
          <w:szCs w:val="22"/>
        </w:rPr>
        <w:t xml:space="preserve">IV. Realizar, con efectividad, los trámites internos necesarios para la atención de las solicitudes de acceso a la información; </w:t>
      </w:r>
    </w:p>
    <w:p w14:paraId="6F967503" w14:textId="77777777" w:rsidR="00787AE3" w:rsidRPr="005B2554" w:rsidRDefault="00787AE3" w:rsidP="005B2554">
      <w:pPr>
        <w:tabs>
          <w:tab w:val="left" w:pos="851"/>
        </w:tabs>
        <w:ind w:left="851" w:right="901"/>
        <w:jc w:val="both"/>
        <w:rPr>
          <w:rFonts w:ascii="Palatino Linotype" w:hAnsi="Palatino Linotype" w:cs="Arial"/>
          <w:i/>
          <w:sz w:val="22"/>
          <w:szCs w:val="22"/>
        </w:rPr>
      </w:pPr>
      <w:r w:rsidRPr="005B2554">
        <w:rPr>
          <w:rFonts w:ascii="Palatino Linotype" w:hAnsi="Palatino Linotype" w:cs="Arial"/>
          <w:i/>
          <w:sz w:val="22"/>
          <w:szCs w:val="22"/>
        </w:rPr>
        <w:t xml:space="preserve">V. Entregar, en su caso, a los particulares la información solicitada; </w:t>
      </w:r>
    </w:p>
    <w:p w14:paraId="7A13E993" w14:textId="77777777" w:rsidR="00787AE3" w:rsidRPr="005B2554" w:rsidRDefault="00787AE3" w:rsidP="005B2554">
      <w:pPr>
        <w:tabs>
          <w:tab w:val="left" w:pos="851"/>
        </w:tabs>
        <w:ind w:left="851" w:right="901"/>
        <w:jc w:val="both"/>
        <w:rPr>
          <w:rFonts w:ascii="Palatino Linotype" w:hAnsi="Palatino Linotype" w:cs="Arial"/>
          <w:i/>
          <w:sz w:val="22"/>
          <w:szCs w:val="22"/>
        </w:rPr>
      </w:pPr>
      <w:r w:rsidRPr="005B2554">
        <w:rPr>
          <w:rFonts w:ascii="Palatino Linotype" w:hAnsi="Palatino Linotype" w:cs="Arial"/>
          <w:i/>
          <w:sz w:val="22"/>
          <w:szCs w:val="22"/>
        </w:rPr>
        <w:t xml:space="preserve">VI. Efectuar las notificaciones a los solicitantes; </w:t>
      </w:r>
    </w:p>
    <w:p w14:paraId="68F4B0F3" w14:textId="77777777" w:rsidR="00787AE3" w:rsidRPr="005B2554" w:rsidRDefault="00787AE3" w:rsidP="005B2554">
      <w:pPr>
        <w:tabs>
          <w:tab w:val="left" w:pos="851"/>
        </w:tabs>
        <w:ind w:left="851" w:right="901"/>
        <w:jc w:val="both"/>
        <w:rPr>
          <w:rFonts w:ascii="Palatino Linotype" w:hAnsi="Palatino Linotype" w:cs="Arial"/>
          <w:i/>
          <w:sz w:val="22"/>
          <w:szCs w:val="22"/>
        </w:rPr>
      </w:pPr>
      <w:r w:rsidRPr="005B2554">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0E35408F" w14:textId="77777777" w:rsidR="00787AE3" w:rsidRPr="005B2554" w:rsidRDefault="00787AE3" w:rsidP="005B2554">
      <w:pPr>
        <w:tabs>
          <w:tab w:val="left" w:pos="851"/>
        </w:tabs>
        <w:ind w:left="851" w:right="901"/>
        <w:jc w:val="both"/>
        <w:rPr>
          <w:rFonts w:ascii="Palatino Linotype" w:hAnsi="Palatino Linotype" w:cs="Arial"/>
          <w:i/>
          <w:sz w:val="22"/>
          <w:szCs w:val="22"/>
        </w:rPr>
      </w:pPr>
      <w:r w:rsidRPr="005B2554">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2BFA5F1B" w14:textId="77777777" w:rsidR="00787AE3" w:rsidRPr="005B2554" w:rsidRDefault="00787AE3" w:rsidP="005B2554">
      <w:pPr>
        <w:tabs>
          <w:tab w:val="left" w:pos="851"/>
        </w:tabs>
        <w:ind w:left="851" w:right="901"/>
        <w:jc w:val="both"/>
        <w:rPr>
          <w:rFonts w:ascii="Palatino Linotype" w:hAnsi="Palatino Linotype" w:cs="Arial"/>
          <w:i/>
          <w:sz w:val="22"/>
          <w:szCs w:val="22"/>
        </w:rPr>
      </w:pPr>
      <w:r w:rsidRPr="005B2554">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3F1F4847" w14:textId="77777777" w:rsidR="00787AE3" w:rsidRPr="005B2554" w:rsidRDefault="00787AE3" w:rsidP="005B2554">
      <w:pPr>
        <w:tabs>
          <w:tab w:val="left" w:pos="851"/>
        </w:tabs>
        <w:ind w:left="851" w:right="901"/>
        <w:jc w:val="both"/>
        <w:rPr>
          <w:rFonts w:ascii="Palatino Linotype" w:hAnsi="Palatino Linotype" w:cs="Arial"/>
          <w:i/>
          <w:sz w:val="22"/>
          <w:szCs w:val="22"/>
        </w:rPr>
      </w:pPr>
      <w:r w:rsidRPr="005B2554">
        <w:rPr>
          <w:rFonts w:ascii="Palatino Linotype" w:hAnsi="Palatino Linotype" w:cs="Arial"/>
          <w:i/>
          <w:sz w:val="22"/>
          <w:szCs w:val="22"/>
        </w:rPr>
        <w:t xml:space="preserve">X. Presentar ante el Comité, el proyecto de clasificación de información; </w:t>
      </w:r>
    </w:p>
    <w:p w14:paraId="2E24B1D9" w14:textId="77777777" w:rsidR="00787AE3" w:rsidRPr="005B2554" w:rsidRDefault="00787AE3" w:rsidP="005B2554">
      <w:pPr>
        <w:tabs>
          <w:tab w:val="left" w:pos="851"/>
        </w:tabs>
        <w:ind w:left="851" w:right="901"/>
        <w:jc w:val="both"/>
        <w:rPr>
          <w:rFonts w:ascii="Palatino Linotype" w:hAnsi="Palatino Linotype" w:cs="Arial"/>
          <w:i/>
          <w:sz w:val="22"/>
          <w:szCs w:val="22"/>
        </w:rPr>
      </w:pPr>
      <w:r w:rsidRPr="005B2554">
        <w:rPr>
          <w:rFonts w:ascii="Palatino Linotype" w:hAnsi="Palatino Linotype" w:cs="Arial"/>
          <w:i/>
          <w:sz w:val="22"/>
          <w:szCs w:val="22"/>
        </w:rPr>
        <w:t xml:space="preserve">XI. Promover e implementar políticas de transparencia proactiva procurando su accesibilidad; </w:t>
      </w:r>
    </w:p>
    <w:p w14:paraId="50C79471" w14:textId="77777777" w:rsidR="00787AE3" w:rsidRPr="005B2554" w:rsidRDefault="00787AE3" w:rsidP="005B2554">
      <w:pPr>
        <w:tabs>
          <w:tab w:val="left" w:pos="851"/>
        </w:tabs>
        <w:ind w:left="851" w:right="901"/>
        <w:jc w:val="both"/>
        <w:rPr>
          <w:rFonts w:ascii="Palatino Linotype" w:hAnsi="Palatino Linotype" w:cs="Arial"/>
          <w:i/>
          <w:sz w:val="22"/>
          <w:szCs w:val="22"/>
        </w:rPr>
      </w:pPr>
      <w:r w:rsidRPr="005B2554">
        <w:rPr>
          <w:rFonts w:ascii="Palatino Linotype" w:hAnsi="Palatino Linotype" w:cs="Arial"/>
          <w:i/>
          <w:sz w:val="22"/>
          <w:szCs w:val="22"/>
        </w:rPr>
        <w:t xml:space="preserve">XII. Fomentar la transparencia y accesibilidad al interior del sujeto obligado; </w:t>
      </w:r>
    </w:p>
    <w:p w14:paraId="13969F40" w14:textId="77777777" w:rsidR="00787AE3" w:rsidRPr="005B2554" w:rsidRDefault="00787AE3" w:rsidP="005B2554">
      <w:pPr>
        <w:tabs>
          <w:tab w:val="left" w:pos="851"/>
        </w:tabs>
        <w:ind w:left="851" w:right="901"/>
        <w:jc w:val="both"/>
        <w:rPr>
          <w:rFonts w:ascii="Palatino Linotype" w:hAnsi="Palatino Linotype" w:cs="Arial"/>
          <w:i/>
          <w:sz w:val="22"/>
          <w:szCs w:val="22"/>
        </w:rPr>
      </w:pPr>
      <w:r w:rsidRPr="005B2554">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146818D1" w14:textId="77777777" w:rsidR="00787AE3" w:rsidRPr="005B2554" w:rsidRDefault="00787AE3" w:rsidP="005B2554">
      <w:pPr>
        <w:tabs>
          <w:tab w:val="left" w:pos="851"/>
        </w:tabs>
        <w:ind w:left="851" w:right="901"/>
        <w:jc w:val="both"/>
        <w:rPr>
          <w:rFonts w:ascii="Palatino Linotype" w:hAnsi="Palatino Linotype" w:cs="Arial"/>
          <w:i/>
          <w:sz w:val="22"/>
          <w:szCs w:val="22"/>
        </w:rPr>
      </w:pPr>
      <w:r w:rsidRPr="005B2554">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5B2554">
        <w:rPr>
          <w:rFonts w:ascii="Palatino Linotype" w:hAnsi="Palatino Linotype" w:cs="Arial"/>
          <w:b/>
          <w:i/>
          <w:sz w:val="22"/>
          <w:szCs w:val="22"/>
        </w:rPr>
        <w:t>”</w:t>
      </w:r>
    </w:p>
    <w:p w14:paraId="788CD719" w14:textId="77777777" w:rsidR="00787AE3" w:rsidRPr="005B2554" w:rsidRDefault="00787AE3" w:rsidP="005B2554">
      <w:pPr>
        <w:jc w:val="both"/>
        <w:rPr>
          <w:rFonts w:ascii="Palatino Linotype" w:hAnsi="Palatino Linotype" w:cs="Arial"/>
        </w:rPr>
      </w:pPr>
    </w:p>
    <w:p w14:paraId="4E24DDBB" w14:textId="77777777" w:rsidR="00787AE3" w:rsidRPr="005B2554" w:rsidRDefault="00787AE3" w:rsidP="005B2554">
      <w:pPr>
        <w:spacing w:line="360" w:lineRule="auto"/>
        <w:jc w:val="both"/>
        <w:rPr>
          <w:rFonts w:ascii="Palatino Linotype" w:hAnsi="Palatino Linotype" w:cs="Arial"/>
        </w:rPr>
      </w:pPr>
      <w:r w:rsidRPr="005B2554">
        <w:rPr>
          <w:rFonts w:ascii="Palatino Linotype" w:hAnsi="Palatino Linotype" w:cs="Arial"/>
        </w:rPr>
        <w:t xml:space="preserve">Es decir, la impugnación del </w:t>
      </w:r>
      <w:r w:rsidRPr="005B2554">
        <w:rPr>
          <w:rFonts w:ascii="Palatino Linotype" w:hAnsi="Palatino Linotype" w:cs="Arial"/>
          <w:b/>
        </w:rPr>
        <w:t>RECURRENTE</w:t>
      </w:r>
      <w:r w:rsidRPr="005B2554">
        <w:rPr>
          <w:rFonts w:ascii="Palatino Linotype" w:hAnsi="Palatino Linotype" w:cs="Arial"/>
        </w:rPr>
        <w:t xml:space="preserve"> debe ser sobre la emisión de un “Acto” contenido en la misma Ley o la omisión de éste, lo que en el presente caso se actualiza con la respuesta dada por </w:t>
      </w:r>
      <w:r w:rsidRPr="005B2554">
        <w:rPr>
          <w:rFonts w:ascii="Palatino Linotype" w:hAnsi="Palatino Linotype" w:cs="Arial"/>
          <w:b/>
        </w:rPr>
        <w:t>EL SUJETO OBLIGADO</w:t>
      </w:r>
      <w:r w:rsidRPr="005B2554">
        <w:rPr>
          <w:rFonts w:ascii="Palatino Linotype" w:hAnsi="Palatino Linotype" w:cs="Arial"/>
        </w:rPr>
        <w:t>.</w:t>
      </w:r>
    </w:p>
    <w:p w14:paraId="775B2E50" w14:textId="77777777" w:rsidR="00787AE3" w:rsidRPr="005B2554" w:rsidRDefault="00787AE3" w:rsidP="005B2554">
      <w:pPr>
        <w:spacing w:line="360" w:lineRule="auto"/>
        <w:jc w:val="both"/>
        <w:rPr>
          <w:rFonts w:ascii="Palatino Linotype" w:hAnsi="Palatino Linotype" w:cs="Arial"/>
        </w:rPr>
      </w:pPr>
    </w:p>
    <w:p w14:paraId="000CBC09" w14:textId="77777777" w:rsidR="00787AE3" w:rsidRPr="005B2554" w:rsidRDefault="00787AE3" w:rsidP="005B2554">
      <w:pPr>
        <w:spacing w:line="360" w:lineRule="auto"/>
        <w:jc w:val="both"/>
        <w:rPr>
          <w:rFonts w:ascii="Palatino Linotype" w:hAnsi="Palatino Linotype" w:cs="Arial"/>
        </w:rPr>
      </w:pPr>
      <w:r w:rsidRPr="005B2554">
        <w:rPr>
          <w:rFonts w:ascii="Palatino Linotype" w:hAnsi="Palatino Linotype" w:cs="Arial"/>
        </w:rPr>
        <w:lastRenderedPageBreak/>
        <w:t xml:space="preserve">Ahora bien, por cuanto hace al tercer elemento normativo, es en esencia una condicional, consistente en que la Dependencia o Entidad responsable del acto o resolución impugnada </w:t>
      </w:r>
      <w:r w:rsidRPr="005B2554">
        <w:rPr>
          <w:rFonts w:ascii="Palatino Linotype" w:hAnsi="Palatino Linotype" w:cs="Arial"/>
          <w:b/>
        </w:rPr>
        <w:t>la modifique o revoque</w:t>
      </w:r>
      <w:r w:rsidRPr="005B2554">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03965A3F" w14:textId="77777777" w:rsidR="00787AE3" w:rsidRPr="005B2554" w:rsidRDefault="00787AE3" w:rsidP="005B2554">
      <w:pPr>
        <w:spacing w:line="360" w:lineRule="auto"/>
        <w:jc w:val="both"/>
        <w:rPr>
          <w:rFonts w:ascii="Palatino Linotype" w:hAnsi="Palatino Linotype" w:cs="Arial"/>
        </w:rPr>
      </w:pPr>
    </w:p>
    <w:p w14:paraId="3A10E679" w14:textId="77777777" w:rsidR="00787AE3" w:rsidRPr="005B2554" w:rsidRDefault="00787AE3" w:rsidP="005B2554">
      <w:pPr>
        <w:spacing w:line="360" w:lineRule="auto"/>
        <w:jc w:val="both"/>
        <w:rPr>
          <w:rFonts w:ascii="Palatino Linotype" w:hAnsi="Palatino Linotype" w:cs="Arial"/>
        </w:rPr>
      </w:pPr>
      <w:r w:rsidRPr="005B2554">
        <w:rPr>
          <w:rFonts w:ascii="Palatino Linotype" w:hAnsi="Palatino Linotype" w:cs="Arial"/>
        </w:rPr>
        <w:t>Por cuanto hace a la revocación, a diferencia de la modificación, ocurre cuando la Dependencia o Entidad Responsable (</w:t>
      </w:r>
      <w:r w:rsidRPr="005B2554">
        <w:rPr>
          <w:rFonts w:ascii="Palatino Linotype" w:hAnsi="Palatino Linotype" w:cs="Arial"/>
          <w:b/>
        </w:rPr>
        <w:t>SUJETO OBLIGADO</w:t>
      </w:r>
      <w:r w:rsidRPr="005B2554">
        <w:rPr>
          <w:rFonts w:ascii="Palatino Linotype" w:hAnsi="Palatino Linotype" w:cs="Arial"/>
        </w:rPr>
        <w:t>), del acto o resolución impugnada, suprime, elimina o cancela la totalidad de su respuesta y emite otra en su lugar dejando sin efecto lo que en un principio respondió.</w:t>
      </w:r>
    </w:p>
    <w:p w14:paraId="3566914F" w14:textId="77777777" w:rsidR="00787AE3" w:rsidRPr="005B2554" w:rsidRDefault="00787AE3" w:rsidP="005B2554">
      <w:pPr>
        <w:spacing w:line="360" w:lineRule="auto"/>
        <w:jc w:val="both"/>
        <w:rPr>
          <w:rFonts w:ascii="Palatino Linotype" w:hAnsi="Palatino Linotype" w:cs="Arial"/>
        </w:rPr>
      </w:pPr>
    </w:p>
    <w:p w14:paraId="3AE153CC" w14:textId="77777777" w:rsidR="00787AE3" w:rsidRPr="005B2554" w:rsidRDefault="00787AE3" w:rsidP="005B2554">
      <w:pPr>
        <w:spacing w:line="360" w:lineRule="auto"/>
        <w:jc w:val="both"/>
        <w:rPr>
          <w:rFonts w:ascii="Palatino Linotype" w:hAnsi="Palatino Linotype" w:cs="Arial"/>
        </w:rPr>
      </w:pPr>
      <w:r w:rsidRPr="005B2554">
        <w:rPr>
          <w:rFonts w:ascii="Palatino Linotype" w:hAnsi="Palatino Linotype" w:cs="Arial"/>
        </w:rPr>
        <w:t>En ese tenor, un acto impugnado queda sin efectos, cuando aun existiendo jurídicamente (esto es, que no se ha modificado, ni revocado) ya no genera ninguna consecuencia legal.</w:t>
      </w:r>
    </w:p>
    <w:p w14:paraId="7158999D" w14:textId="77777777" w:rsidR="00787AE3" w:rsidRPr="005B2554" w:rsidRDefault="00787AE3" w:rsidP="005B2554">
      <w:pPr>
        <w:spacing w:line="360" w:lineRule="auto"/>
        <w:ind w:firstLine="567"/>
        <w:jc w:val="both"/>
        <w:rPr>
          <w:rFonts w:ascii="Palatino Linotype" w:hAnsi="Palatino Linotype" w:cs="Arial"/>
        </w:rPr>
      </w:pPr>
    </w:p>
    <w:p w14:paraId="6F0A1A70" w14:textId="77777777" w:rsidR="00787AE3" w:rsidRPr="005B2554" w:rsidRDefault="00787AE3" w:rsidP="005B2554">
      <w:pPr>
        <w:spacing w:line="360" w:lineRule="auto"/>
        <w:jc w:val="both"/>
        <w:rPr>
          <w:rFonts w:ascii="Palatino Linotype" w:hAnsi="Palatino Linotype" w:cs="Arial"/>
        </w:rPr>
      </w:pPr>
      <w:r w:rsidRPr="005B2554">
        <w:rPr>
          <w:rFonts w:ascii="Palatino Linotype" w:hAnsi="Palatino Linotype" w:cs="Arial"/>
        </w:rPr>
        <w:t xml:space="preserve">En tanto que, un acto impugnado queda sin materia, cuando ha sido satisfecha la pretensión de lo pedido o exigido por la parte </w:t>
      </w:r>
      <w:r w:rsidRPr="005B2554">
        <w:rPr>
          <w:rFonts w:ascii="Palatino Linotype" w:hAnsi="Palatino Linotype" w:cs="Arial"/>
          <w:b/>
        </w:rPr>
        <w:t xml:space="preserve">RECURRENTE </w:t>
      </w:r>
      <w:r w:rsidRPr="005B2554">
        <w:rPr>
          <w:rFonts w:ascii="Palatino Linotype" w:hAnsi="Palatino Linotype" w:cs="Arial"/>
        </w:rPr>
        <w:t xml:space="preserve">de manera que </w:t>
      </w:r>
      <w:r w:rsidRPr="005B2554">
        <w:rPr>
          <w:rFonts w:ascii="Palatino Linotype" w:hAnsi="Palatino Linotype" w:cs="Arial"/>
          <w:b/>
        </w:rPr>
        <w:t xml:space="preserve">EL SUJETO OBLIGADO </w:t>
      </w:r>
      <w:r w:rsidRPr="005B2554">
        <w:rPr>
          <w:rFonts w:ascii="Palatino Linotype" w:hAnsi="Palatino Linotype" w:cs="Arial"/>
        </w:rPr>
        <w:t xml:space="preserve">entrega una respuesta que aunque sea posterior a los términos previstos en la ley, mediante ésta concede la información solicitada.  </w:t>
      </w:r>
    </w:p>
    <w:p w14:paraId="71A52502" w14:textId="77777777" w:rsidR="00787AE3" w:rsidRPr="005B2554" w:rsidRDefault="00787AE3" w:rsidP="005B2554">
      <w:pPr>
        <w:spacing w:line="360" w:lineRule="auto"/>
        <w:jc w:val="both"/>
        <w:rPr>
          <w:rFonts w:ascii="Palatino Linotype" w:hAnsi="Palatino Linotype" w:cs="Arial"/>
        </w:rPr>
      </w:pPr>
    </w:p>
    <w:p w14:paraId="6789B456" w14:textId="77777777" w:rsidR="00787AE3" w:rsidRPr="005B2554" w:rsidRDefault="00787AE3" w:rsidP="005B2554">
      <w:pPr>
        <w:spacing w:line="360" w:lineRule="auto"/>
        <w:jc w:val="both"/>
        <w:rPr>
          <w:rFonts w:ascii="Palatino Linotype" w:hAnsi="Palatino Linotype" w:cs="Arial"/>
        </w:rPr>
      </w:pPr>
      <w:r w:rsidRPr="005B2554">
        <w:rPr>
          <w:rFonts w:ascii="Palatino Linotype" w:hAnsi="Palatino Linotype" w:cs="Arial"/>
        </w:rPr>
        <w:lastRenderedPageBreak/>
        <w:t xml:space="preserve">Bajo esas consideraciones, se afirma que en el Recurso de Revisión sujeto a estudio se actualiza la hipótesis jurídica citada en el cuarto elemento; toda vez que, quedó probado que, </w:t>
      </w:r>
      <w:r w:rsidRPr="005B2554">
        <w:rPr>
          <w:rFonts w:ascii="Palatino Linotype" w:hAnsi="Palatino Linotype" w:cs="Arial"/>
          <w:b/>
        </w:rPr>
        <w:t>EL SUJETO OBLIGADO</w:t>
      </w:r>
      <w:r w:rsidRPr="005B2554">
        <w:rPr>
          <w:rFonts w:ascii="Palatino Linotype" w:hAnsi="Palatino Linotype" w:cs="Arial"/>
        </w:rPr>
        <w:t xml:space="preserve"> mediante un acto posterior a su respuesta, como lo fue el Informe Justificado, remitió información con lo cual, dejó sin materia el presente recurso. </w:t>
      </w:r>
    </w:p>
    <w:p w14:paraId="28D835C3" w14:textId="77777777" w:rsidR="00787AE3" w:rsidRPr="005B2554" w:rsidRDefault="00787AE3" w:rsidP="005B2554">
      <w:pPr>
        <w:spacing w:line="360" w:lineRule="auto"/>
        <w:jc w:val="both"/>
        <w:rPr>
          <w:rFonts w:ascii="Palatino Linotype" w:hAnsi="Palatino Linotype" w:cs="Arial"/>
        </w:rPr>
      </w:pPr>
    </w:p>
    <w:p w14:paraId="0993509C" w14:textId="77777777" w:rsidR="00787AE3" w:rsidRPr="005B2554" w:rsidRDefault="00787AE3" w:rsidP="005B2554">
      <w:pPr>
        <w:spacing w:line="360" w:lineRule="auto"/>
        <w:jc w:val="both"/>
        <w:rPr>
          <w:rFonts w:ascii="Palatino Linotype" w:hAnsi="Palatino Linotype" w:cs="Arial"/>
        </w:rPr>
      </w:pPr>
      <w:r w:rsidRPr="005B2554">
        <w:rPr>
          <w:rFonts w:ascii="Palatino Linotype" w:hAnsi="Palatino Linotype" w:cs="Arial"/>
        </w:rPr>
        <w:t xml:space="preserve">Atento a ello, es conveniente recordar que el particular en ejercicio del ejercicio del derecho de acceso a la información realizó varios requerimientos, a los cuales </w:t>
      </w:r>
      <w:r w:rsidRPr="005B2554">
        <w:rPr>
          <w:rFonts w:ascii="Palatino Linotype" w:hAnsi="Palatino Linotype" w:cs="Arial"/>
          <w:b/>
        </w:rPr>
        <w:t xml:space="preserve">EL SUJETO OBLIGADO </w:t>
      </w:r>
      <w:r w:rsidRPr="005B2554">
        <w:rPr>
          <w:rFonts w:ascii="Palatino Linotype" w:hAnsi="Palatino Linotype" w:cs="Arial"/>
        </w:rPr>
        <w:t xml:space="preserve">dio respuesta en los siguientes términos: </w:t>
      </w:r>
    </w:p>
    <w:p w14:paraId="16CDA59D" w14:textId="77777777" w:rsidR="00787AE3" w:rsidRPr="005B2554" w:rsidRDefault="00787AE3" w:rsidP="005B2554">
      <w:pPr>
        <w:spacing w:line="360" w:lineRule="auto"/>
        <w:jc w:val="both"/>
        <w:rPr>
          <w:rFonts w:ascii="Palatino Linotype" w:hAnsi="Palatino Linotype" w:cs="Arial"/>
        </w:rPr>
      </w:pPr>
    </w:p>
    <w:tbl>
      <w:tblPr>
        <w:tblStyle w:val="Tablaconcuadrcula"/>
        <w:tblW w:w="9209" w:type="dxa"/>
        <w:tblLayout w:type="fixed"/>
        <w:tblLook w:val="04A0" w:firstRow="1" w:lastRow="0" w:firstColumn="1" w:lastColumn="0" w:noHBand="0" w:noVBand="1"/>
      </w:tblPr>
      <w:tblGrid>
        <w:gridCol w:w="3114"/>
        <w:gridCol w:w="2977"/>
        <w:gridCol w:w="1842"/>
        <w:gridCol w:w="1276"/>
      </w:tblGrid>
      <w:tr w:rsidR="005B2554" w:rsidRPr="005B2554" w14:paraId="3A46CDE8" w14:textId="77777777" w:rsidTr="00C70C94">
        <w:trPr>
          <w:tblHeader/>
        </w:trPr>
        <w:tc>
          <w:tcPr>
            <w:tcW w:w="3114" w:type="dxa"/>
            <w:shd w:val="clear" w:color="auto" w:fill="D9D9D9" w:themeFill="background1" w:themeFillShade="D9"/>
            <w:vAlign w:val="center"/>
          </w:tcPr>
          <w:p w14:paraId="4AD3C0F9" w14:textId="77777777" w:rsidR="00787AE3" w:rsidRPr="005B2554" w:rsidRDefault="00787AE3" w:rsidP="005B2554">
            <w:pPr>
              <w:jc w:val="center"/>
              <w:rPr>
                <w:rFonts w:ascii="Palatino Linotype" w:hAnsi="Palatino Linotype"/>
                <w:b/>
              </w:rPr>
            </w:pPr>
            <w:r w:rsidRPr="005B2554">
              <w:rPr>
                <w:rFonts w:ascii="Palatino Linotype" w:hAnsi="Palatino Linotype"/>
                <w:b/>
              </w:rPr>
              <w:t>Solicitud</w:t>
            </w:r>
          </w:p>
        </w:tc>
        <w:tc>
          <w:tcPr>
            <w:tcW w:w="2977" w:type="dxa"/>
            <w:shd w:val="clear" w:color="auto" w:fill="D9D9D9" w:themeFill="background1" w:themeFillShade="D9"/>
            <w:vAlign w:val="center"/>
          </w:tcPr>
          <w:p w14:paraId="389EF5B0" w14:textId="77777777" w:rsidR="00787AE3" w:rsidRPr="005B2554" w:rsidRDefault="00787AE3" w:rsidP="005B2554">
            <w:pPr>
              <w:jc w:val="center"/>
              <w:rPr>
                <w:rFonts w:ascii="Palatino Linotype" w:hAnsi="Palatino Linotype"/>
                <w:b/>
              </w:rPr>
            </w:pPr>
            <w:r w:rsidRPr="005B2554">
              <w:rPr>
                <w:rFonts w:ascii="Palatino Linotype" w:hAnsi="Palatino Linotype"/>
                <w:b/>
              </w:rPr>
              <w:t>Respuesta</w:t>
            </w:r>
          </w:p>
        </w:tc>
        <w:tc>
          <w:tcPr>
            <w:tcW w:w="1842" w:type="dxa"/>
            <w:shd w:val="clear" w:color="auto" w:fill="D9D9D9" w:themeFill="background1" w:themeFillShade="D9"/>
            <w:vAlign w:val="center"/>
          </w:tcPr>
          <w:p w14:paraId="454423A0" w14:textId="77777777" w:rsidR="00787AE3" w:rsidRPr="005B2554" w:rsidRDefault="00787AE3" w:rsidP="005B2554">
            <w:pPr>
              <w:jc w:val="center"/>
              <w:rPr>
                <w:rFonts w:ascii="Palatino Linotype" w:hAnsi="Palatino Linotype"/>
                <w:b/>
              </w:rPr>
            </w:pPr>
            <w:r w:rsidRPr="005B2554">
              <w:rPr>
                <w:rFonts w:ascii="Palatino Linotype" w:hAnsi="Palatino Linotype"/>
                <w:b/>
              </w:rPr>
              <w:t>Informe Justificado</w:t>
            </w:r>
          </w:p>
        </w:tc>
        <w:tc>
          <w:tcPr>
            <w:tcW w:w="1276" w:type="dxa"/>
            <w:shd w:val="clear" w:color="auto" w:fill="D9D9D9" w:themeFill="background1" w:themeFillShade="D9"/>
            <w:vAlign w:val="center"/>
          </w:tcPr>
          <w:p w14:paraId="62177DED" w14:textId="77777777" w:rsidR="00787AE3" w:rsidRPr="005B2554" w:rsidRDefault="00787AE3" w:rsidP="005B2554">
            <w:pPr>
              <w:jc w:val="center"/>
              <w:rPr>
                <w:rFonts w:ascii="Palatino Linotype" w:hAnsi="Palatino Linotype"/>
                <w:b/>
              </w:rPr>
            </w:pPr>
            <w:r w:rsidRPr="005B2554">
              <w:rPr>
                <w:rFonts w:ascii="Palatino Linotype" w:hAnsi="Palatino Linotype"/>
                <w:b/>
              </w:rPr>
              <w:t xml:space="preserve">Colma </w:t>
            </w:r>
          </w:p>
        </w:tc>
      </w:tr>
      <w:tr w:rsidR="005B2554" w:rsidRPr="005B2554" w14:paraId="2F994420" w14:textId="77777777" w:rsidTr="00C70C94">
        <w:tc>
          <w:tcPr>
            <w:tcW w:w="3114" w:type="dxa"/>
          </w:tcPr>
          <w:p w14:paraId="49560AD5" w14:textId="41A27169" w:rsidR="00787AE3" w:rsidRPr="005B2554" w:rsidRDefault="00787AE3" w:rsidP="005B2554">
            <w:pPr>
              <w:pStyle w:val="Prrafodelista"/>
              <w:numPr>
                <w:ilvl w:val="0"/>
                <w:numId w:val="15"/>
              </w:numPr>
              <w:ind w:left="313" w:hanging="313"/>
              <w:contextualSpacing/>
              <w:jc w:val="both"/>
              <w:rPr>
                <w:rFonts w:ascii="Palatino Linotype" w:hAnsi="Palatino Linotype"/>
              </w:rPr>
            </w:pPr>
            <w:r w:rsidRPr="005B2554">
              <w:rPr>
                <w:rFonts w:ascii="Palatino Linotype" w:hAnsi="Palatino Linotype"/>
              </w:rPr>
              <w:t xml:space="preserve">Avisos de privacidad de todas las áreas del Instituto. </w:t>
            </w:r>
          </w:p>
        </w:tc>
        <w:tc>
          <w:tcPr>
            <w:tcW w:w="2977" w:type="dxa"/>
          </w:tcPr>
          <w:p w14:paraId="04EA6726" w14:textId="4957ED64" w:rsidR="00787AE3" w:rsidRPr="005B2554" w:rsidRDefault="00787AE3" w:rsidP="005B2554">
            <w:pPr>
              <w:jc w:val="both"/>
              <w:rPr>
                <w:rFonts w:ascii="Palatino Linotype" w:hAnsi="Palatino Linotype"/>
              </w:rPr>
            </w:pPr>
            <w:r w:rsidRPr="005B2554">
              <w:rPr>
                <w:rFonts w:ascii="Palatino Linotype" w:hAnsi="Palatino Linotype"/>
              </w:rPr>
              <w:t xml:space="preserve">Ajuntó diversos avisos de privacidad; asimismo, proporcionó liga electrónica donde se pueden consultar los mismos.  </w:t>
            </w:r>
          </w:p>
        </w:tc>
        <w:tc>
          <w:tcPr>
            <w:tcW w:w="1842" w:type="dxa"/>
            <w:vAlign w:val="center"/>
          </w:tcPr>
          <w:p w14:paraId="6C9585F3" w14:textId="2A8C0B61" w:rsidR="00787AE3" w:rsidRPr="005B2554" w:rsidRDefault="00787AE3" w:rsidP="005B2554">
            <w:pPr>
              <w:jc w:val="both"/>
              <w:rPr>
                <w:rFonts w:ascii="Palatino Linotype" w:hAnsi="Palatino Linotype"/>
              </w:rPr>
            </w:pPr>
            <w:r w:rsidRPr="005B2554">
              <w:rPr>
                <w:rFonts w:ascii="Palatino Linotype" w:hAnsi="Palatino Linotype"/>
              </w:rPr>
              <w:t xml:space="preserve">Hizo entrega de todos y cada uno de los avisos de privacidad  </w:t>
            </w:r>
          </w:p>
        </w:tc>
        <w:tc>
          <w:tcPr>
            <w:tcW w:w="1276" w:type="dxa"/>
            <w:vAlign w:val="center"/>
          </w:tcPr>
          <w:p w14:paraId="3F40AF7E" w14:textId="77777777" w:rsidR="00787AE3" w:rsidRPr="005B2554" w:rsidRDefault="00787AE3" w:rsidP="005B2554">
            <w:pPr>
              <w:jc w:val="center"/>
              <w:rPr>
                <w:rFonts w:ascii="Palatino Linotype" w:hAnsi="Palatino Linotype"/>
              </w:rPr>
            </w:pPr>
            <w:r w:rsidRPr="005B2554">
              <w:rPr>
                <w:rFonts w:ascii="Palatino Linotype" w:hAnsi="Palatino Linotype"/>
                <w:b/>
              </w:rPr>
              <w:t xml:space="preserve">Si </w:t>
            </w:r>
          </w:p>
        </w:tc>
      </w:tr>
      <w:tr w:rsidR="005B2554" w:rsidRPr="005B2554" w14:paraId="77B3820C" w14:textId="77777777" w:rsidTr="00C70C94">
        <w:tc>
          <w:tcPr>
            <w:tcW w:w="3114" w:type="dxa"/>
          </w:tcPr>
          <w:p w14:paraId="25D740D1" w14:textId="5B5790ED" w:rsidR="00787AE3" w:rsidRPr="005B2554" w:rsidRDefault="00787AE3" w:rsidP="005B2554">
            <w:pPr>
              <w:pStyle w:val="Prrafodelista"/>
              <w:numPr>
                <w:ilvl w:val="0"/>
                <w:numId w:val="15"/>
              </w:numPr>
              <w:ind w:left="313" w:hanging="313"/>
              <w:contextualSpacing/>
              <w:jc w:val="both"/>
              <w:rPr>
                <w:rFonts w:ascii="Palatino Linotype" w:hAnsi="Palatino Linotype"/>
              </w:rPr>
            </w:pPr>
            <w:r w:rsidRPr="005B2554">
              <w:rPr>
                <w:rFonts w:ascii="Palatino Linotype" w:hAnsi="Palatino Linotype"/>
              </w:rPr>
              <w:t xml:space="preserve">Documentos de Seguridad </w:t>
            </w:r>
          </w:p>
        </w:tc>
        <w:tc>
          <w:tcPr>
            <w:tcW w:w="2977" w:type="dxa"/>
          </w:tcPr>
          <w:p w14:paraId="63419047" w14:textId="53CB9596" w:rsidR="00787AE3" w:rsidRPr="005B2554" w:rsidRDefault="00787AE3" w:rsidP="005B2554">
            <w:pPr>
              <w:jc w:val="both"/>
              <w:rPr>
                <w:rFonts w:ascii="Palatino Linotype" w:hAnsi="Palatino Linotype"/>
              </w:rPr>
            </w:pPr>
            <w:r w:rsidRPr="005B2554">
              <w:rPr>
                <w:rFonts w:ascii="Palatino Linotype" w:hAnsi="Palatino Linotype"/>
              </w:rPr>
              <w:t xml:space="preserve">Adjuntó Documentos de Seguridad de diversas áreas. </w:t>
            </w:r>
          </w:p>
        </w:tc>
        <w:tc>
          <w:tcPr>
            <w:tcW w:w="1842" w:type="dxa"/>
            <w:vAlign w:val="center"/>
          </w:tcPr>
          <w:p w14:paraId="37CE7174" w14:textId="1EE6FF51" w:rsidR="00787AE3" w:rsidRPr="005B2554" w:rsidRDefault="00787AE3" w:rsidP="005B2554">
            <w:pPr>
              <w:jc w:val="center"/>
              <w:rPr>
                <w:rFonts w:ascii="Palatino Linotype" w:hAnsi="Palatino Linotype"/>
                <w:b/>
              </w:rPr>
            </w:pPr>
            <w:r w:rsidRPr="005B2554">
              <w:rPr>
                <w:rFonts w:ascii="Palatino Linotype" w:hAnsi="Palatino Linotype"/>
              </w:rPr>
              <w:t xml:space="preserve">Hizo entrega de todos y cada uno de los Documentos de Seguridad en versión pública </w:t>
            </w:r>
          </w:p>
        </w:tc>
        <w:tc>
          <w:tcPr>
            <w:tcW w:w="1276" w:type="dxa"/>
            <w:vAlign w:val="center"/>
          </w:tcPr>
          <w:p w14:paraId="05E32FF5" w14:textId="77777777" w:rsidR="00787AE3" w:rsidRPr="005B2554" w:rsidRDefault="00787AE3" w:rsidP="005B2554">
            <w:pPr>
              <w:jc w:val="center"/>
              <w:rPr>
                <w:rFonts w:ascii="Palatino Linotype" w:hAnsi="Palatino Linotype"/>
              </w:rPr>
            </w:pPr>
            <w:r w:rsidRPr="005B2554">
              <w:rPr>
                <w:rFonts w:ascii="Palatino Linotype" w:hAnsi="Palatino Linotype"/>
                <w:b/>
              </w:rPr>
              <w:t>Si</w:t>
            </w:r>
          </w:p>
        </w:tc>
      </w:tr>
      <w:tr w:rsidR="00787AE3" w:rsidRPr="005B2554" w14:paraId="41C7DA0C" w14:textId="77777777" w:rsidTr="00C70C94">
        <w:tc>
          <w:tcPr>
            <w:tcW w:w="3114" w:type="dxa"/>
          </w:tcPr>
          <w:p w14:paraId="3C910178" w14:textId="158D7681" w:rsidR="00787AE3" w:rsidRPr="005B2554" w:rsidRDefault="00787AE3" w:rsidP="005B2554">
            <w:pPr>
              <w:pStyle w:val="Prrafodelista"/>
              <w:numPr>
                <w:ilvl w:val="0"/>
                <w:numId w:val="15"/>
              </w:numPr>
              <w:ind w:left="313" w:hanging="313"/>
              <w:contextualSpacing/>
              <w:jc w:val="both"/>
              <w:rPr>
                <w:rFonts w:ascii="Palatino Linotype" w:hAnsi="Palatino Linotype"/>
              </w:rPr>
            </w:pPr>
            <w:r w:rsidRPr="005B2554">
              <w:rPr>
                <w:rFonts w:ascii="Palatino Linotype" w:hAnsi="Palatino Linotype"/>
              </w:rPr>
              <w:t xml:space="preserve">Guía para la elaboración de los documentos de seguridad y los avisos de privacidad o algún material de apoyo en el que expliquen </w:t>
            </w:r>
            <w:proofErr w:type="spellStart"/>
            <w:r w:rsidRPr="005B2554">
              <w:rPr>
                <w:rFonts w:ascii="Palatino Linotype" w:hAnsi="Palatino Linotype"/>
              </w:rPr>
              <w:t>el</w:t>
            </w:r>
            <w:proofErr w:type="spellEnd"/>
            <w:r w:rsidRPr="005B2554">
              <w:rPr>
                <w:rFonts w:ascii="Palatino Linotype" w:hAnsi="Palatino Linotype"/>
              </w:rPr>
              <w:t xml:space="preserve"> y/o los procedimientos para su respectiva elaboración, </w:t>
            </w:r>
            <w:r w:rsidRPr="005B2554">
              <w:rPr>
                <w:rFonts w:ascii="Palatino Linotype" w:hAnsi="Palatino Linotype"/>
              </w:rPr>
              <w:lastRenderedPageBreak/>
              <w:t>además de enunciar la normatividad aplicable a este caso concreto</w:t>
            </w:r>
          </w:p>
        </w:tc>
        <w:tc>
          <w:tcPr>
            <w:tcW w:w="2977" w:type="dxa"/>
          </w:tcPr>
          <w:p w14:paraId="21F21CDB" w14:textId="1418CFD6" w:rsidR="00787AE3" w:rsidRPr="005B2554" w:rsidRDefault="00787AE3" w:rsidP="005B2554">
            <w:pPr>
              <w:jc w:val="both"/>
              <w:rPr>
                <w:rFonts w:ascii="Palatino Linotype" w:hAnsi="Palatino Linotype"/>
              </w:rPr>
            </w:pPr>
            <w:r w:rsidRPr="005B2554">
              <w:rPr>
                <w:rFonts w:ascii="Palatino Linotype" w:hAnsi="Palatino Linotype"/>
              </w:rPr>
              <w:lastRenderedPageBreak/>
              <w:t>Adjuntó carpeta denominada Guías, que contiene el “</w:t>
            </w:r>
            <w:proofErr w:type="spellStart"/>
            <w:r w:rsidRPr="005B2554">
              <w:rPr>
                <w:rFonts w:ascii="Palatino Linotype" w:hAnsi="Palatino Linotype"/>
              </w:rPr>
              <w:t>abc</w:t>
            </w:r>
            <w:proofErr w:type="spellEnd"/>
            <w:r w:rsidRPr="005B2554">
              <w:rPr>
                <w:rFonts w:ascii="Palatino Linotype" w:hAnsi="Palatino Linotype"/>
              </w:rPr>
              <w:t xml:space="preserve"> del aviso de privacidad” Sector Público; “Guía para la elaboración del Aviso de Privacidad en el Área de Recursos Humanos” Sector Público; </w:t>
            </w:r>
            <w:r w:rsidRPr="005B2554">
              <w:rPr>
                <w:rFonts w:ascii="Palatino Linotype" w:hAnsi="Palatino Linotype"/>
              </w:rPr>
              <w:lastRenderedPageBreak/>
              <w:t xml:space="preserve">“Guía de Apoyo para la elaboración del Documento de Seguridad”; “Guía para la elaboración del Aviso de Privacidad en el Área de Recursos Humanos” Sector Privado; así como, las “Recomendaciones para el Manejo de Incidentes de Seguridad de Datos Personales“ todos expedidos por el Instituto Nacional de Transparencia, Acceso a la Información y Protección de Datos Personales. Aunado a lo anterior, precisó que para su elaboración se basan en la Ley de Protección de Datos Personales en Posesión de Sujetos Obligados del Estado de México y la Ley General de Protección de Datos Personales en Posesión de Sujetos Obligados. </w:t>
            </w:r>
          </w:p>
        </w:tc>
        <w:tc>
          <w:tcPr>
            <w:tcW w:w="1842" w:type="dxa"/>
            <w:vAlign w:val="center"/>
          </w:tcPr>
          <w:p w14:paraId="6049C33E" w14:textId="5D7DEFBA" w:rsidR="00787AE3" w:rsidRPr="005B2554" w:rsidRDefault="00787AE3" w:rsidP="005B2554">
            <w:pPr>
              <w:jc w:val="center"/>
              <w:rPr>
                <w:rFonts w:ascii="Palatino Linotype" w:hAnsi="Palatino Linotype"/>
                <w:b/>
              </w:rPr>
            </w:pPr>
            <w:r w:rsidRPr="005B2554">
              <w:rPr>
                <w:rFonts w:ascii="Palatino Linotype" w:hAnsi="Palatino Linotype"/>
              </w:rPr>
              <w:lastRenderedPageBreak/>
              <w:t xml:space="preserve">Reiteró respuesta </w:t>
            </w:r>
            <w:r w:rsidRPr="005B2554">
              <w:rPr>
                <w:rFonts w:ascii="Palatino Linotype" w:hAnsi="Palatino Linotype"/>
                <w:b/>
              </w:rPr>
              <w:t xml:space="preserve"> </w:t>
            </w:r>
          </w:p>
        </w:tc>
        <w:tc>
          <w:tcPr>
            <w:tcW w:w="1276" w:type="dxa"/>
            <w:vAlign w:val="center"/>
          </w:tcPr>
          <w:p w14:paraId="08D3F885" w14:textId="77777777" w:rsidR="00787AE3" w:rsidRPr="005B2554" w:rsidRDefault="00787AE3" w:rsidP="005B2554">
            <w:pPr>
              <w:jc w:val="center"/>
              <w:rPr>
                <w:rFonts w:ascii="Palatino Linotype" w:hAnsi="Palatino Linotype"/>
                <w:b/>
              </w:rPr>
            </w:pPr>
          </w:p>
          <w:p w14:paraId="46F1B55F" w14:textId="77777777" w:rsidR="00787AE3" w:rsidRPr="005B2554" w:rsidRDefault="00787AE3" w:rsidP="005B2554">
            <w:pPr>
              <w:jc w:val="center"/>
              <w:rPr>
                <w:rFonts w:ascii="Palatino Linotype" w:hAnsi="Palatino Linotype"/>
              </w:rPr>
            </w:pPr>
            <w:r w:rsidRPr="005B2554">
              <w:rPr>
                <w:rFonts w:ascii="Palatino Linotype" w:hAnsi="Palatino Linotype"/>
                <w:b/>
              </w:rPr>
              <w:t xml:space="preserve">Si </w:t>
            </w:r>
          </w:p>
        </w:tc>
      </w:tr>
    </w:tbl>
    <w:p w14:paraId="38DF9BF3" w14:textId="77777777" w:rsidR="00787AE3" w:rsidRPr="005B2554" w:rsidRDefault="00787AE3" w:rsidP="005B2554">
      <w:pPr>
        <w:spacing w:line="360" w:lineRule="auto"/>
        <w:jc w:val="both"/>
        <w:rPr>
          <w:rFonts w:ascii="Palatino Linotype" w:hAnsi="Palatino Linotype" w:cs="Arial"/>
        </w:rPr>
      </w:pPr>
    </w:p>
    <w:p w14:paraId="471F5F2F" w14:textId="0BB081A5" w:rsidR="00CF5F5B" w:rsidRPr="005B2554" w:rsidRDefault="00787AE3" w:rsidP="005B2554">
      <w:pPr>
        <w:spacing w:line="360" w:lineRule="auto"/>
        <w:jc w:val="both"/>
        <w:rPr>
          <w:rFonts w:ascii="Palatino Linotype" w:hAnsi="Palatino Linotype" w:cs="Arial"/>
          <w:lang w:eastAsia="es-MX"/>
        </w:rPr>
      </w:pPr>
      <w:r w:rsidRPr="005B2554">
        <w:rPr>
          <w:rFonts w:ascii="Palatino Linotype" w:hAnsi="Palatino Linotype" w:cs="Arial"/>
          <w:lang w:eastAsia="es-MX"/>
        </w:rPr>
        <w:t>Es as</w:t>
      </w:r>
      <w:r w:rsidR="00CF5F5B" w:rsidRPr="005B2554">
        <w:rPr>
          <w:rFonts w:ascii="Palatino Linotype" w:hAnsi="Palatino Linotype" w:cs="Arial"/>
          <w:lang w:eastAsia="es-MX"/>
        </w:rPr>
        <w:t xml:space="preserve">í que, respecto al requerimiento realizado por el particular  identificado con el numeral 1, relacionado con los avisos de privacidad, se advierte que </w:t>
      </w:r>
      <w:r w:rsidR="00CF5F5B" w:rsidRPr="005B2554">
        <w:rPr>
          <w:rFonts w:ascii="Palatino Linotype" w:hAnsi="Palatino Linotype" w:cs="Arial"/>
          <w:b/>
          <w:lang w:eastAsia="es-MX"/>
        </w:rPr>
        <w:t xml:space="preserve">EL SUJETO OBLIGADO </w:t>
      </w:r>
      <w:r w:rsidR="00CF5F5B" w:rsidRPr="005B2554">
        <w:rPr>
          <w:rFonts w:ascii="Palatino Linotype" w:hAnsi="Palatino Linotype" w:cs="Arial"/>
          <w:lang w:eastAsia="es-MX"/>
        </w:rPr>
        <w:t xml:space="preserve">en respuesta hizo entrega de diversos avisos de privacidad de sus diferentes áreas; asimismo, proporcionó el link electrónico </w:t>
      </w:r>
      <w:hyperlink r:id="rId13" w:history="1">
        <w:r w:rsidR="00CF5F5B" w:rsidRPr="005B2554">
          <w:rPr>
            <w:rStyle w:val="Hipervnculo"/>
            <w:rFonts w:ascii="Palatino Linotype" w:hAnsi="Palatino Linotype" w:cs="Arial"/>
            <w:i/>
            <w:color w:val="auto"/>
            <w:lang w:eastAsia="es-MX"/>
          </w:rPr>
          <w:t>https://www.infoem.org.mx/es/contenido/datos-personales/avisos-de-privacidad</w:t>
        </w:r>
      </w:hyperlink>
      <w:r w:rsidR="00CF5F5B" w:rsidRPr="005B2554">
        <w:rPr>
          <w:rFonts w:ascii="Palatino Linotype" w:hAnsi="Palatino Linotype" w:cs="Arial"/>
          <w:i/>
          <w:lang w:eastAsia="es-MX"/>
        </w:rPr>
        <w:t xml:space="preserve">, </w:t>
      </w:r>
      <w:r w:rsidR="00CF5F5B" w:rsidRPr="005B2554">
        <w:rPr>
          <w:rFonts w:ascii="Palatino Linotype" w:hAnsi="Palatino Linotype" w:cs="Arial"/>
          <w:lang w:eastAsia="es-MX"/>
        </w:rPr>
        <w:t xml:space="preserve">en el cual se </w:t>
      </w:r>
      <w:r w:rsidR="00CF5F5B" w:rsidRPr="005B2554">
        <w:rPr>
          <w:rFonts w:ascii="Palatino Linotype" w:hAnsi="Palatino Linotype" w:cs="Arial"/>
          <w:lang w:eastAsia="es-MX"/>
        </w:rPr>
        <w:lastRenderedPageBreak/>
        <w:t>encontraba disponible</w:t>
      </w:r>
      <w:r w:rsidR="00D82A8B" w:rsidRPr="005B2554">
        <w:rPr>
          <w:rFonts w:ascii="Palatino Linotype" w:hAnsi="Palatino Linotype" w:cs="Arial"/>
          <w:lang w:eastAsia="es-MX"/>
        </w:rPr>
        <w:t xml:space="preserve"> el listado de </w:t>
      </w:r>
      <w:r w:rsidR="00CF5F5B" w:rsidRPr="005B2554">
        <w:rPr>
          <w:rFonts w:ascii="Palatino Linotype" w:hAnsi="Palatino Linotype" w:cs="Arial"/>
          <w:lang w:eastAsia="es-MX"/>
        </w:rPr>
        <w:t>todos los avisos de privacidad</w:t>
      </w:r>
      <w:r w:rsidR="00D82A8B" w:rsidRPr="005B2554">
        <w:rPr>
          <w:rFonts w:ascii="Palatino Linotype" w:hAnsi="Palatino Linotype" w:cs="Arial"/>
          <w:lang w:eastAsia="es-MX"/>
        </w:rPr>
        <w:t xml:space="preserve"> del </w:t>
      </w:r>
      <w:r w:rsidR="00D82A8B" w:rsidRPr="005B2554">
        <w:rPr>
          <w:rFonts w:ascii="Palatino Linotype" w:hAnsi="Palatino Linotype" w:cs="Arial"/>
          <w:b/>
          <w:lang w:eastAsia="es-MX"/>
        </w:rPr>
        <w:t>SUJETO OBLIGADO</w:t>
      </w:r>
      <w:r w:rsidR="00CF5F5B" w:rsidRPr="005B2554">
        <w:rPr>
          <w:rFonts w:ascii="Palatino Linotype" w:hAnsi="Palatino Linotype" w:cs="Arial"/>
          <w:lang w:eastAsia="es-MX"/>
        </w:rPr>
        <w:t xml:space="preserve">, para mayor referencia se insertan las siguiente imagen: </w:t>
      </w:r>
    </w:p>
    <w:p w14:paraId="30532B95" w14:textId="285E2AD2" w:rsidR="00CF5F5B" w:rsidRPr="005B2554" w:rsidRDefault="00CF5F5B" w:rsidP="005B2554">
      <w:pPr>
        <w:spacing w:line="360" w:lineRule="auto"/>
        <w:jc w:val="both"/>
        <w:rPr>
          <w:rFonts w:ascii="Palatino Linotype" w:hAnsi="Palatino Linotype" w:cs="Arial"/>
          <w:lang w:eastAsia="es-MX"/>
        </w:rPr>
      </w:pPr>
      <w:r w:rsidRPr="005B2554">
        <w:rPr>
          <w:rFonts w:ascii="Palatino Linotype" w:hAnsi="Palatino Linotype"/>
          <w:noProof/>
          <w:lang w:eastAsia="es-MX"/>
        </w:rPr>
        <w:drawing>
          <wp:inline distT="0" distB="0" distL="0" distR="0" wp14:anchorId="3F9D7CC0" wp14:editId="7431EC02">
            <wp:extent cx="5791835" cy="3548743"/>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3537" cy="3549786"/>
                    </a:xfrm>
                    <a:prstGeom prst="rect">
                      <a:avLst/>
                    </a:prstGeom>
                  </pic:spPr>
                </pic:pic>
              </a:graphicData>
            </a:graphic>
          </wp:inline>
        </w:drawing>
      </w:r>
    </w:p>
    <w:p w14:paraId="63AB48E3" w14:textId="77777777" w:rsidR="00D82A8B" w:rsidRPr="005B2554" w:rsidRDefault="00D82A8B" w:rsidP="005B2554">
      <w:pPr>
        <w:spacing w:line="360" w:lineRule="auto"/>
        <w:jc w:val="both"/>
        <w:rPr>
          <w:rFonts w:ascii="Palatino Linotype" w:hAnsi="Palatino Linotype" w:cs="Arial"/>
        </w:rPr>
      </w:pPr>
      <w:r w:rsidRPr="005B2554">
        <w:rPr>
          <w:rFonts w:ascii="Palatino Linotype" w:hAnsi="Palatino Linotype"/>
          <w:lang w:eastAsia="es-MX"/>
        </w:rPr>
        <w:t>Derivado lo anterior, es conveniente referir que e</w:t>
      </w:r>
      <w:r w:rsidRPr="005B2554">
        <w:rPr>
          <w:rFonts w:ascii="Palatino Linotype" w:hAnsi="Palatino Linotype"/>
          <w:lang w:val="es-ES" w:eastAsia="es-MX"/>
        </w:rPr>
        <w:t xml:space="preserve">l artículo 161 de la </w:t>
      </w:r>
      <w:r w:rsidRPr="005B2554">
        <w:rPr>
          <w:rFonts w:ascii="Palatino Linotype" w:hAnsi="Palatino Linotype"/>
          <w:lang w:eastAsia="es-MX"/>
        </w:rPr>
        <w:t>de Transparencia y Acceso a la Información Pública del Estado de México y Municipios</w:t>
      </w:r>
      <w:r w:rsidRPr="005B2554">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3D1824BA" w14:textId="77777777" w:rsidR="00D82A8B" w:rsidRPr="005B2554" w:rsidRDefault="00D82A8B" w:rsidP="005B2554">
      <w:pPr>
        <w:ind w:left="720"/>
        <w:contextualSpacing/>
        <w:rPr>
          <w:rFonts w:ascii="Palatino Linotype" w:hAnsi="Palatino Linotype"/>
          <w:i/>
          <w:lang w:val="es-ES" w:eastAsia="es-MX"/>
        </w:rPr>
      </w:pPr>
    </w:p>
    <w:p w14:paraId="6245C9E3" w14:textId="77777777" w:rsidR="00D82A8B" w:rsidRPr="005B2554" w:rsidRDefault="00D82A8B" w:rsidP="005B2554">
      <w:pPr>
        <w:ind w:left="851" w:right="902"/>
        <w:jc w:val="both"/>
        <w:rPr>
          <w:rFonts w:ascii="Palatino Linotype" w:eastAsiaTheme="minorEastAsia" w:hAnsi="Palatino Linotype" w:cs="Arial"/>
          <w:i/>
          <w:sz w:val="22"/>
          <w:lang w:val="es-ES_tradnl"/>
        </w:rPr>
      </w:pPr>
      <w:r w:rsidRPr="005B2554">
        <w:rPr>
          <w:rFonts w:ascii="Palatino Linotype" w:hAnsi="Palatino Linotype" w:cs="Arial"/>
          <w:i/>
          <w:sz w:val="22"/>
        </w:rPr>
        <w:t>“</w:t>
      </w:r>
      <w:r w:rsidRPr="005B2554">
        <w:rPr>
          <w:rFonts w:ascii="Palatino Linotype" w:hAnsi="Palatino Linotype" w:cs="Arial"/>
          <w:b/>
          <w:i/>
          <w:sz w:val="22"/>
        </w:rPr>
        <w:t>Artículo 161.</w:t>
      </w:r>
      <w:r w:rsidRPr="005B2554">
        <w:rPr>
          <w:rFonts w:ascii="Palatino Linotype" w:hAnsi="Palatino Linotype" w:cs="Arial"/>
          <w:i/>
          <w:sz w:val="22"/>
        </w:rPr>
        <w:t xml:space="preserve"> Cuando la información requerida por el solicitante ya esté disponible al público en medios impresos, tales como libros, compendios, trípticos, registros </w:t>
      </w:r>
      <w:r w:rsidRPr="005B2554">
        <w:rPr>
          <w:rFonts w:ascii="Palatino Linotype" w:hAnsi="Palatino Linotype" w:cs="Arial"/>
          <w:i/>
          <w:sz w:val="22"/>
        </w:rPr>
        <w:lastRenderedPageBreak/>
        <w:t xml:space="preserve">públicos, en formatos electrónicos disponibles en Internet o en cualquier otro medio, se le hará saber por el medio requerido por el solicitante la fuente, el lugar y </w:t>
      </w:r>
      <w:r w:rsidRPr="005B2554">
        <w:rPr>
          <w:rFonts w:ascii="Palatino Linotype" w:hAnsi="Palatino Linotype" w:cs="Arial"/>
          <w:b/>
          <w:i/>
          <w:sz w:val="22"/>
        </w:rPr>
        <w:t>la forma</w:t>
      </w:r>
      <w:r w:rsidRPr="005B2554">
        <w:rPr>
          <w:rFonts w:ascii="Palatino Linotype" w:hAnsi="Palatino Linotype" w:cs="Arial"/>
          <w:i/>
          <w:sz w:val="22"/>
        </w:rPr>
        <w:t xml:space="preserve"> en que puede consultar, reproducir o adquirir dicha información en un plazo no mayor a cinco días hábiles.</w:t>
      </w:r>
      <w:r w:rsidRPr="005B2554">
        <w:rPr>
          <w:rFonts w:ascii="Palatino Linotype" w:hAnsi="Palatino Linotype" w:cs="Arial"/>
          <w:b/>
          <w:i/>
          <w:sz w:val="22"/>
        </w:rPr>
        <w:t xml:space="preserve"> La fuente deberá ser precisa y </w:t>
      </w:r>
      <w:r w:rsidRPr="005B2554">
        <w:rPr>
          <w:rFonts w:ascii="Palatino Linotype" w:hAnsi="Palatino Linotype"/>
          <w:b/>
          <w:i/>
          <w:iCs/>
          <w:sz w:val="22"/>
          <w:szCs w:val="22"/>
          <w:lang w:eastAsia="es-MX"/>
        </w:rPr>
        <w:t>concreta</w:t>
      </w:r>
      <w:r w:rsidRPr="005B2554">
        <w:rPr>
          <w:rFonts w:ascii="Palatino Linotype" w:hAnsi="Palatino Linotype" w:cs="Arial"/>
          <w:b/>
          <w:i/>
          <w:sz w:val="22"/>
        </w:rPr>
        <w:t xml:space="preserve"> y no debe implicar que el solicitante realice una búsqueda en toda la información que se encuentre disponible.</w:t>
      </w:r>
      <w:r w:rsidRPr="005B2554">
        <w:rPr>
          <w:rFonts w:ascii="Palatino Linotype" w:hAnsi="Palatino Linotype" w:cs="Arial"/>
          <w:i/>
          <w:sz w:val="22"/>
        </w:rPr>
        <w:t>”</w:t>
      </w:r>
    </w:p>
    <w:p w14:paraId="2A5EECE5" w14:textId="77777777" w:rsidR="00D82A8B" w:rsidRPr="005B2554" w:rsidRDefault="00D82A8B" w:rsidP="005B2554">
      <w:pPr>
        <w:contextualSpacing/>
        <w:rPr>
          <w:rFonts w:ascii="Palatino Linotype" w:hAnsi="Palatino Linotype"/>
          <w:lang w:val="es-ES" w:eastAsia="es-MX"/>
        </w:rPr>
      </w:pPr>
    </w:p>
    <w:p w14:paraId="4D5EBECE" w14:textId="59BCC32E" w:rsidR="00D82A8B" w:rsidRPr="005B2554" w:rsidRDefault="00D82A8B" w:rsidP="005B2554">
      <w:pPr>
        <w:spacing w:line="360" w:lineRule="auto"/>
        <w:ind w:right="49"/>
        <w:contextualSpacing/>
        <w:jc w:val="both"/>
        <w:rPr>
          <w:rFonts w:ascii="Palatino Linotype" w:hAnsi="Palatino Linotype" w:cs="Arial"/>
        </w:rPr>
      </w:pPr>
      <w:r w:rsidRPr="005B2554">
        <w:rPr>
          <w:rFonts w:ascii="Palatino Linotype" w:hAnsi="Palatino Linotype" w:cs="Arial"/>
        </w:rPr>
        <w:t xml:space="preserve">Así las cosas, es de señalar </w:t>
      </w:r>
      <w:r w:rsidR="005B2554" w:rsidRPr="005B2554">
        <w:rPr>
          <w:rFonts w:ascii="Palatino Linotype" w:hAnsi="Palatino Linotype" w:cs="Arial"/>
        </w:rPr>
        <w:t>que,</w:t>
      </w:r>
      <w:r w:rsidRPr="005B2554">
        <w:rPr>
          <w:rFonts w:ascii="Palatino Linotype" w:hAnsi="Palatino Linotype" w:cs="Arial"/>
        </w:rPr>
        <w:t xml:space="preserve"> si bien la respuesta proporcionada por </w:t>
      </w:r>
      <w:r w:rsidRPr="005B2554">
        <w:rPr>
          <w:rFonts w:ascii="Palatino Linotype" w:hAnsi="Palatino Linotype" w:cs="Arial"/>
          <w:b/>
        </w:rPr>
        <w:t xml:space="preserve">EL SUJETO OBLIGADO </w:t>
      </w:r>
      <w:r w:rsidRPr="005B2554">
        <w:rPr>
          <w:rFonts w:ascii="Palatino Linotype" w:hAnsi="Palatino Linotype" w:cs="Arial"/>
        </w:rPr>
        <w:t xml:space="preserve">no se realizó en el término de los primeros cinco días, también lo es que, este Órgano Garante determina que el derecho de acceso a la información accionado por el particular por cuanto hace a los avisos de privacidad se tiene por satisfizo, ello en razón de que, la información se encuentra disponible en la página proporcionada, sin que ello implique la búsqueda de información. </w:t>
      </w:r>
    </w:p>
    <w:p w14:paraId="36FAC4DA" w14:textId="77777777" w:rsidR="00D82A8B" w:rsidRPr="005B2554" w:rsidRDefault="00D82A8B" w:rsidP="005B2554">
      <w:pPr>
        <w:spacing w:line="360" w:lineRule="auto"/>
        <w:contextualSpacing/>
        <w:rPr>
          <w:rFonts w:ascii="Palatino Linotype" w:hAnsi="Palatino Linotype"/>
          <w:lang w:val="es-ES" w:eastAsia="es-MX"/>
        </w:rPr>
      </w:pPr>
    </w:p>
    <w:p w14:paraId="4B19A32D" w14:textId="722D2FA4" w:rsidR="00C70C94" w:rsidRPr="005B2554" w:rsidRDefault="00785E29" w:rsidP="005B2554">
      <w:pPr>
        <w:spacing w:line="360" w:lineRule="auto"/>
        <w:ind w:right="49"/>
        <w:contextualSpacing/>
        <w:jc w:val="both"/>
        <w:rPr>
          <w:rFonts w:ascii="Palatino Linotype" w:hAnsi="Palatino Linotype"/>
          <w:lang w:val="es-ES" w:eastAsia="es-MX"/>
        </w:rPr>
      </w:pPr>
      <w:r w:rsidRPr="005B2554">
        <w:rPr>
          <w:rFonts w:ascii="Palatino Linotype" w:hAnsi="Palatino Linotype"/>
          <w:lang w:val="es-ES" w:eastAsia="es-MX"/>
        </w:rPr>
        <w:t xml:space="preserve">Ahora bien, derivado de las razones o motivos de inconformidad expresadas por </w:t>
      </w:r>
      <w:r w:rsidR="004B460E" w:rsidRPr="005B2554">
        <w:rPr>
          <w:rFonts w:ascii="Palatino Linotype" w:hAnsi="Palatino Linotype"/>
          <w:lang w:val="es-ES" w:eastAsia="es-MX"/>
        </w:rPr>
        <w:t xml:space="preserve">el particular, </w:t>
      </w:r>
      <w:r w:rsidR="004B460E" w:rsidRPr="005B2554">
        <w:rPr>
          <w:rFonts w:ascii="Palatino Linotype" w:hAnsi="Palatino Linotype"/>
          <w:b/>
          <w:lang w:val="es-ES" w:eastAsia="es-MX"/>
        </w:rPr>
        <w:t xml:space="preserve">EL SUJETO OBLIGADO </w:t>
      </w:r>
      <w:r w:rsidR="004B460E" w:rsidRPr="005B2554">
        <w:rPr>
          <w:rFonts w:ascii="Palatino Linotype" w:hAnsi="Palatino Linotype"/>
          <w:lang w:val="es-ES" w:eastAsia="es-MX"/>
        </w:rPr>
        <w:t xml:space="preserve">en aras de garantizar el derecho de acceso a la información, </w:t>
      </w:r>
      <w:r w:rsidR="00D82A8B" w:rsidRPr="005B2554">
        <w:rPr>
          <w:rFonts w:ascii="Palatino Linotype" w:hAnsi="Palatino Linotype"/>
          <w:lang w:val="es-ES" w:eastAsia="es-MX"/>
        </w:rPr>
        <w:t xml:space="preserve">mediante Informe Justificado </w:t>
      </w:r>
      <w:r w:rsidR="00D82A8B" w:rsidRPr="005B2554">
        <w:rPr>
          <w:rFonts w:ascii="Palatino Linotype" w:hAnsi="Palatino Linotype"/>
          <w:b/>
          <w:lang w:val="es-ES" w:eastAsia="es-MX"/>
        </w:rPr>
        <w:t xml:space="preserve">EL SUJETO OBLIGADO </w:t>
      </w:r>
      <w:r w:rsidR="00D82A8B" w:rsidRPr="005B2554">
        <w:rPr>
          <w:rFonts w:ascii="Palatino Linotype" w:hAnsi="Palatino Linotype"/>
          <w:lang w:val="es-ES" w:eastAsia="es-MX"/>
        </w:rPr>
        <w:t xml:space="preserve">hizo entrega a través de </w:t>
      </w:r>
      <w:r w:rsidR="00D82A8B" w:rsidRPr="005B2554">
        <w:rPr>
          <w:rFonts w:ascii="Palatino Linotype" w:hAnsi="Palatino Linotype"/>
          <w:b/>
          <w:lang w:val="es-ES" w:eastAsia="es-MX"/>
        </w:rPr>
        <w:t xml:space="preserve">SAIMEX </w:t>
      </w:r>
      <w:r w:rsidR="00D82A8B" w:rsidRPr="005B2554">
        <w:rPr>
          <w:rFonts w:ascii="Palatino Linotype" w:hAnsi="Palatino Linotype"/>
          <w:lang w:val="es-ES" w:eastAsia="es-MX"/>
        </w:rPr>
        <w:t>de todos y cada uno de los Avisos de Privacidad con los que cuenta,</w:t>
      </w:r>
      <w:r w:rsidR="004B460E" w:rsidRPr="005B2554">
        <w:rPr>
          <w:rFonts w:ascii="Palatino Linotype" w:hAnsi="Palatino Linotype"/>
          <w:lang w:val="es-ES" w:eastAsia="es-MX"/>
        </w:rPr>
        <w:t xml:space="preserve"> los cuales corresponden a los disponibles en la página electrónica entregada en respuesta, </w:t>
      </w:r>
      <w:r w:rsidR="00C70C94" w:rsidRPr="005B2554">
        <w:rPr>
          <w:rFonts w:ascii="Palatino Linotype" w:hAnsi="Palatino Linotype"/>
          <w:lang w:val="es-ES" w:eastAsia="es-MX"/>
        </w:rPr>
        <w:t xml:space="preserve">los cuales se enlistan a continuación: </w:t>
      </w:r>
    </w:p>
    <w:p w14:paraId="50CBB467" w14:textId="77777777" w:rsidR="00C70C94" w:rsidRPr="005B2554" w:rsidRDefault="00C70C94" w:rsidP="005B2554">
      <w:pPr>
        <w:spacing w:line="360" w:lineRule="auto"/>
        <w:jc w:val="both"/>
        <w:rPr>
          <w:rFonts w:ascii="Palatino Linotype" w:hAnsi="Palatino Linotype"/>
          <w:lang w:val="es-ES" w:eastAsia="es-MX"/>
        </w:rPr>
      </w:pPr>
    </w:p>
    <w:p w14:paraId="67F531F8" w14:textId="77777777" w:rsidR="00C70C94" w:rsidRPr="005B2554" w:rsidRDefault="00C70C94" w:rsidP="005B2554">
      <w:pPr>
        <w:pStyle w:val="Prrafodelista"/>
        <w:numPr>
          <w:ilvl w:val="0"/>
          <w:numId w:val="17"/>
        </w:numPr>
        <w:spacing w:line="360" w:lineRule="auto"/>
        <w:jc w:val="both"/>
        <w:rPr>
          <w:rFonts w:ascii="Palatino Linotype" w:hAnsi="Palatino Linotype" w:cs="Arial"/>
          <w:b/>
          <w:i/>
          <w:u w:val="single"/>
          <w:lang w:eastAsia="es-MX"/>
        </w:rPr>
      </w:pPr>
      <w:r w:rsidRPr="005B2554">
        <w:rPr>
          <w:rFonts w:ascii="Palatino Linotype" w:hAnsi="Palatino Linotype" w:cs="Arial"/>
          <w:b/>
          <w:i/>
          <w:u w:val="single"/>
          <w:lang w:eastAsia="es-MX"/>
        </w:rPr>
        <w:t>Contraloría Interna y Órgano de Control y Vigilancia</w:t>
      </w:r>
    </w:p>
    <w:p w14:paraId="2FD91FC2" w14:textId="448AF037" w:rsidR="00C70C94" w:rsidRPr="005B2554" w:rsidRDefault="00C70C94" w:rsidP="005B2554">
      <w:pPr>
        <w:pStyle w:val="Prrafodelista"/>
        <w:numPr>
          <w:ilvl w:val="0"/>
          <w:numId w:val="18"/>
        </w:numPr>
        <w:spacing w:line="360" w:lineRule="auto"/>
        <w:jc w:val="both"/>
        <w:rPr>
          <w:rFonts w:ascii="Palatino Linotype" w:hAnsi="Palatino Linotype" w:cs="Arial"/>
          <w:b/>
          <w:i/>
          <w:u w:val="single"/>
          <w:lang w:eastAsia="es-MX"/>
        </w:rPr>
      </w:pPr>
      <w:r w:rsidRPr="005B2554">
        <w:rPr>
          <w:rFonts w:ascii="Palatino Linotype" w:hAnsi="Palatino Linotype" w:cs="Arial"/>
        </w:rPr>
        <w:t xml:space="preserve">Aviso de Privacidad Integral para Denuncias, con fecha de aprobación 13/07/2022. </w:t>
      </w:r>
    </w:p>
    <w:p w14:paraId="37A41FBB" w14:textId="61119EB4" w:rsidR="00C70C94" w:rsidRPr="005B2554" w:rsidRDefault="00C70C94" w:rsidP="005B2554">
      <w:pPr>
        <w:pStyle w:val="Prrafodelista"/>
        <w:numPr>
          <w:ilvl w:val="0"/>
          <w:numId w:val="18"/>
        </w:numPr>
        <w:spacing w:line="360" w:lineRule="auto"/>
        <w:jc w:val="both"/>
        <w:rPr>
          <w:rFonts w:ascii="Palatino Linotype" w:hAnsi="Palatino Linotype" w:cs="Arial"/>
          <w:b/>
          <w:i/>
        </w:rPr>
      </w:pPr>
      <w:r w:rsidRPr="005B2554">
        <w:rPr>
          <w:rFonts w:ascii="Palatino Linotype" w:hAnsi="Palatino Linotype" w:cs="Arial"/>
        </w:rPr>
        <w:t xml:space="preserve">Aviso de Privacidad Integral para expedientes de Auditoría en sus Diferentes Modalidades, con fecha de aprobación 13/07/2022. </w:t>
      </w:r>
    </w:p>
    <w:p w14:paraId="2E622300" w14:textId="7C025360" w:rsidR="00C70C94" w:rsidRPr="005B2554" w:rsidRDefault="00C70C94" w:rsidP="005B2554">
      <w:pPr>
        <w:pStyle w:val="Prrafodelista"/>
        <w:numPr>
          <w:ilvl w:val="0"/>
          <w:numId w:val="18"/>
        </w:numPr>
        <w:spacing w:line="360" w:lineRule="auto"/>
        <w:jc w:val="both"/>
        <w:rPr>
          <w:rFonts w:ascii="Palatino Linotype" w:hAnsi="Palatino Linotype" w:cs="Arial"/>
          <w:b/>
          <w:i/>
        </w:rPr>
      </w:pPr>
      <w:r w:rsidRPr="005B2554">
        <w:rPr>
          <w:rFonts w:ascii="Palatino Linotype" w:hAnsi="Palatino Linotype" w:cs="Arial"/>
        </w:rPr>
        <w:lastRenderedPageBreak/>
        <w:t xml:space="preserve">Aviso de Privacidad Integral para Procedimientos Administrativos Disciplinarios, con fecha de aprobación 13/07/2022. </w:t>
      </w:r>
    </w:p>
    <w:p w14:paraId="05E57738" w14:textId="3F75AC8B" w:rsidR="00C70C94" w:rsidRPr="005B2554" w:rsidRDefault="00C70C94" w:rsidP="005B2554">
      <w:pPr>
        <w:pStyle w:val="Prrafodelista"/>
        <w:numPr>
          <w:ilvl w:val="0"/>
          <w:numId w:val="18"/>
        </w:numPr>
        <w:spacing w:line="360" w:lineRule="auto"/>
        <w:jc w:val="both"/>
        <w:rPr>
          <w:rFonts w:ascii="Palatino Linotype" w:hAnsi="Palatino Linotype" w:cs="Arial"/>
          <w:b/>
          <w:i/>
        </w:rPr>
      </w:pPr>
      <w:r w:rsidRPr="005B2554">
        <w:rPr>
          <w:rFonts w:ascii="Palatino Linotype" w:hAnsi="Palatino Linotype" w:cs="Arial"/>
        </w:rPr>
        <w:t xml:space="preserve">Aviso de Privacidad Integral para el Sistema de Situación Patrimonial (SITPAT), con fecha de aprobación 13/07/22. </w:t>
      </w:r>
    </w:p>
    <w:p w14:paraId="4F1B4602" w14:textId="77777777" w:rsidR="00C70C94" w:rsidRPr="005B2554" w:rsidRDefault="00C70C94" w:rsidP="005B2554">
      <w:pPr>
        <w:pStyle w:val="Prrafodelista"/>
        <w:spacing w:line="360" w:lineRule="auto"/>
        <w:ind w:left="1440"/>
        <w:jc w:val="both"/>
        <w:rPr>
          <w:rFonts w:ascii="Palatino Linotype" w:hAnsi="Palatino Linotype" w:cs="Arial"/>
          <w:b/>
          <w:i/>
          <w:u w:val="single"/>
          <w:lang w:eastAsia="es-MX"/>
        </w:rPr>
      </w:pPr>
    </w:p>
    <w:p w14:paraId="64598A13" w14:textId="77777777" w:rsidR="00C70C94" w:rsidRPr="005B2554" w:rsidRDefault="00C70C94" w:rsidP="005B2554">
      <w:pPr>
        <w:pStyle w:val="Prrafodelista"/>
        <w:numPr>
          <w:ilvl w:val="0"/>
          <w:numId w:val="17"/>
        </w:numPr>
        <w:spacing w:line="360" w:lineRule="auto"/>
        <w:jc w:val="both"/>
        <w:rPr>
          <w:rFonts w:ascii="Palatino Linotype" w:hAnsi="Palatino Linotype" w:cs="Arial"/>
          <w:b/>
          <w:i/>
          <w:u w:val="single"/>
          <w:lang w:eastAsia="es-MX"/>
        </w:rPr>
      </w:pPr>
      <w:r w:rsidRPr="005B2554">
        <w:rPr>
          <w:rFonts w:ascii="Palatino Linotype" w:hAnsi="Palatino Linotype" w:cs="Arial"/>
          <w:b/>
          <w:i/>
          <w:u w:val="single"/>
          <w:lang w:eastAsia="es-MX"/>
        </w:rPr>
        <w:t>Dirección de Archivo y Gestión Documental</w:t>
      </w:r>
    </w:p>
    <w:p w14:paraId="5A12E274" w14:textId="5445749D"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Integral para Cursos en materia de Archivo y Gestión Documental, con fecha de aprobación 13/07/22.</w:t>
      </w:r>
    </w:p>
    <w:p w14:paraId="21865708" w14:textId="07979EF4"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para “Registro de Usuarios Externos de la Biblioteca del Infoem”, con fecha de aprobación 13/07/22.</w:t>
      </w:r>
    </w:p>
    <w:p w14:paraId="39C58E0C" w14:textId="77777777" w:rsidR="00C70C94" w:rsidRPr="005B2554" w:rsidRDefault="00C70C94" w:rsidP="005B2554">
      <w:pPr>
        <w:spacing w:line="360" w:lineRule="auto"/>
        <w:ind w:left="1800"/>
        <w:jc w:val="both"/>
        <w:rPr>
          <w:rFonts w:ascii="Palatino Linotype" w:hAnsi="Palatino Linotype" w:cs="Arial"/>
          <w:b/>
          <w:i/>
        </w:rPr>
      </w:pPr>
    </w:p>
    <w:p w14:paraId="6AE7286A" w14:textId="77777777" w:rsidR="00C70C94" w:rsidRPr="005B2554" w:rsidRDefault="00C70C94" w:rsidP="005B2554">
      <w:pPr>
        <w:pStyle w:val="Prrafodelista"/>
        <w:numPr>
          <w:ilvl w:val="0"/>
          <w:numId w:val="17"/>
        </w:numPr>
        <w:spacing w:line="360" w:lineRule="auto"/>
        <w:jc w:val="both"/>
        <w:rPr>
          <w:rFonts w:ascii="Palatino Linotype" w:hAnsi="Palatino Linotype" w:cs="Arial"/>
          <w:b/>
          <w:i/>
          <w:u w:val="single"/>
          <w:lang w:eastAsia="es-MX"/>
        </w:rPr>
      </w:pPr>
      <w:r w:rsidRPr="005B2554">
        <w:rPr>
          <w:rFonts w:ascii="Palatino Linotype" w:hAnsi="Palatino Linotype" w:cs="Arial"/>
          <w:b/>
          <w:i/>
          <w:u w:val="single"/>
          <w:lang w:eastAsia="es-MX"/>
        </w:rPr>
        <w:t>Dirección General de Administración y Finanzas</w:t>
      </w:r>
    </w:p>
    <w:p w14:paraId="41066457" w14:textId="14AE4506"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 xml:space="preserve">Aviso de Privacidad Integral para Control de Ingreso a las Instalaciones del Infoem, con fecha de aprobación 13/07/2022.  </w:t>
      </w:r>
    </w:p>
    <w:p w14:paraId="2D4444EF" w14:textId="7C9AB6F1"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 xml:space="preserve">Aviso de Privacidad Integral para Proveedores y Contratistas, con fecha de aprobación 13/07/2022.  </w:t>
      </w:r>
    </w:p>
    <w:p w14:paraId="2F154ACF" w14:textId="56692B7E"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 xml:space="preserve">Aviso de Privacidad Integral para Expediente Personal, con fecha de aprobación 27/01/2023.  </w:t>
      </w:r>
    </w:p>
    <w:p w14:paraId="5EE3B3B3" w14:textId="1BB66900" w:rsidR="00C70C94" w:rsidRPr="005B2554" w:rsidRDefault="00C70C94" w:rsidP="005B2554">
      <w:pPr>
        <w:pStyle w:val="Prrafodelista"/>
        <w:numPr>
          <w:ilvl w:val="0"/>
          <w:numId w:val="18"/>
        </w:numPr>
        <w:spacing w:line="360" w:lineRule="auto"/>
        <w:jc w:val="both"/>
        <w:rPr>
          <w:rFonts w:ascii="Palatino Linotype" w:hAnsi="Palatino Linotype" w:cs="Arial"/>
          <w:b/>
          <w:i/>
        </w:rPr>
      </w:pPr>
      <w:r w:rsidRPr="005B2554">
        <w:rPr>
          <w:rFonts w:ascii="Palatino Linotype" w:hAnsi="Palatino Linotype" w:cs="Arial"/>
        </w:rPr>
        <w:t xml:space="preserve">Aviso de Privacidad Integral para Prestadores de Servicio Social y Prácticas Profesionales, con fecha de aprobación 13/07/2022.  </w:t>
      </w:r>
    </w:p>
    <w:p w14:paraId="6071C553" w14:textId="77777777" w:rsidR="00C70C94" w:rsidRPr="005B2554" w:rsidRDefault="00C70C94" w:rsidP="005B2554">
      <w:pPr>
        <w:spacing w:line="360" w:lineRule="auto"/>
        <w:ind w:left="1800"/>
        <w:jc w:val="both"/>
        <w:rPr>
          <w:rFonts w:ascii="Palatino Linotype" w:hAnsi="Palatino Linotype" w:cs="Arial"/>
          <w:b/>
          <w:i/>
        </w:rPr>
      </w:pPr>
    </w:p>
    <w:p w14:paraId="07ABDF31" w14:textId="77777777" w:rsidR="00C70C94" w:rsidRPr="005B2554" w:rsidRDefault="00C70C94" w:rsidP="005B2554">
      <w:pPr>
        <w:pStyle w:val="Prrafodelista"/>
        <w:numPr>
          <w:ilvl w:val="0"/>
          <w:numId w:val="17"/>
        </w:numPr>
        <w:spacing w:line="360" w:lineRule="auto"/>
        <w:jc w:val="both"/>
        <w:rPr>
          <w:rFonts w:ascii="Palatino Linotype" w:hAnsi="Palatino Linotype" w:cs="Arial"/>
          <w:b/>
          <w:i/>
          <w:u w:val="single"/>
          <w:lang w:eastAsia="es-MX"/>
        </w:rPr>
      </w:pPr>
      <w:r w:rsidRPr="005B2554">
        <w:rPr>
          <w:rFonts w:ascii="Palatino Linotype" w:hAnsi="Palatino Linotype" w:cs="Arial"/>
          <w:b/>
          <w:i/>
          <w:u w:val="single"/>
          <w:lang w:eastAsia="es-MX"/>
        </w:rPr>
        <w:t xml:space="preserve">Dirección General de Capacitación y Certificación </w:t>
      </w:r>
    </w:p>
    <w:p w14:paraId="679E0CB3" w14:textId="30215264"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lastRenderedPageBreak/>
        <w:t xml:space="preserve">Aviso de Privacidad Integral para el Aula Virtual, con fecha de aprobación 09/11/2022.  </w:t>
      </w:r>
    </w:p>
    <w:p w14:paraId="355A2E2E" w14:textId="09628F63"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 xml:space="preserve">Aviso de Privacidad Integral de Certificaciones y Estándares de Competencia, con fecha de aprobación 13/07/2022.  </w:t>
      </w:r>
    </w:p>
    <w:p w14:paraId="5FAA7DEA" w14:textId="25238044"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 xml:space="preserve">Aviso de Privacidad Integral para Eventos, Capacitación y Platicas informativas, con fecha de aprobación 13/07/2022.  </w:t>
      </w:r>
    </w:p>
    <w:p w14:paraId="2AAD66BB" w14:textId="5DFC6620" w:rsidR="00C70C94" w:rsidRPr="005B2554" w:rsidRDefault="00C70C94" w:rsidP="005B2554">
      <w:pPr>
        <w:pStyle w:val="Prrafodelista"/>
        <w:numPr>
          <w:ilvl w:val="0"/>
          <w:numId w:val="18"/>
        </w:numPr>
        <w:spacing w:line="360" w:lineRule="auto"/>
        <w:jc w:val="both"/>
        <w:rPr>
          <w:rFonts w:ascii="Palatino Linotype" w:hAnsi="Palatino Linotype" w:cs="Arial"/>
          <w:b/>
          <w:i/>
        </w:rPr>
      </w:pPr>
      <w:r w:rsidRPr="005B2554">
        <w:rPr>
          <w:rFonts w:ascii="Palatino Linotype" w:hAnsi="Palatino Linotype" w:cs="Arial"/>
        </w:rPr>
        <w:t xml:space="preserve">Aviso de Privacidad de Logística y Coordinación para la realización de Eventos Nacionales e Internacionales, con fecha de aprobación 13/07/2022.  </w:t>
      </w:r>
    </w:p>
    <w:p w14:paraId="594ADCEA" w14:textId="77777777" w:rsidR="00C70C94" w:rsidRPr="005B2554" w:rsidRDefault="00C70C94" w:rsidP="005B2554">
      <w:pPr>
        <w:spacing w:line="360" w:lineRule="auto"/>
        <w:jc w:val="both"/>
        <w:rPr>
          <w:rFonts w:ascii="Palatino Linotype" w:hAnsi="Palatino Linotype" w:cs="Arial"/>
          <w:b/>
          <w:i/>
        </w:rPr>
      </w:pPr>
    </w:p>
    <w:p w14:paraId="2809D3B4" w14:textId="77777777" w:rsidR="00C70C94" w:rsidRPr="005B2554" w:rsidRDefault="00C70C94" w:rsidP="005B2554">
      <w:pPr>
        <w:pStyle w:val="Prrafodelista"/>
        <w:numPr>
          <w:ilvl w:val="0"/>
          <w:numId w:val="17"/>
        </w:numPr>
        <w:spacing w:line="360" w:lineRule="auto"/>
        <w:jc w:val="both"/>
        <w:rPr>
          <w:rFonts w:ascii="Palatino Linotype" w:hAnsi="Palatino Linotype" w:cs="Arial"/>
          <w:b/>
          <w:i/>
          <w:u w:val="single"/>
          <w:lang w:eastAsia="es-MX"/>
        </w:rPr>
      </w:pPr>
      <w:r w:rsidRPr="005B2554">
        <w:rPr>
          <w:rFonts w:ascii="Palatino Linotype" w:hAnsi="Palatino Linotype" w:cs="Arial"/>
          <w:b/>
          <w:i/>
          <w:u w:val="single"/>
          <w:lang w:eastAsia="es-MX"/>
        </w:rPr>
        <w:t xml:space="preserve">Dirección General de Informática  </w:t>
      </w:r>
    </w:p>
    <w:p w14:paraId="1C0B59F0" w14:textId="593D4728"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 xml:space="preserve">Aviso de Privacidad Integral para el Sistema Intranet, con fecha de aprobación 12/10/2021. </w:t>
      </w:r>
    </w:p>
    <w:p w14:paraId="7A8612D7" w14:textId="1EDFB4C2"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 xml:space="preserve">Aviso de Privacidad Integral para el Sistema Intranet Institucional, con fecha de aprobación 27/01/2023.  </w:t>
      </w:r>
    </w:p>
    <w:p w14:paraId="048DCD54" w14:textId="072632A6"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Integral para el Sistema de Información Pública de Oficio Mexiquense (</w:t>
      </w:r>
      <w:proofErr w:type="spellStart"/>
      <w:r w:rsidRPr="005B2554">
        <w:rPr>
          <w:rFonts w:ascii="Palatino Linotype" w:hAnsi="Palatino Linotype" w:cs="Arial"/>
        </w:rPr>
        <w:t>Ipomex</w:t>
      </w:r>
      <w:proofErr w:type="spellEnd"/>
      <w:r w:rsidRPr="005B2554">
        <w:rPr>
          <w:rFonts w:ascii="Palatino Linotype" w:hAnsi="Palatino Linotype" w:cs="Arial"/>
        </w:rPr>
        <w:t xml:space="preserve">), con fecha de aprobación 12/10/2021.  </w:t>
      </w:r>
    </w:p>
    <w:p w14:paraId="4F0AAF82" w14:textId="5F71B84F" w:rsidR="00C70C94" w:rsidRPr="005B2554" w:rsidRDefault="00C70C94" w:rsidP="005B2554">
      <w:pPr>
        <w:pStyle w:val="Prrafodelista"/>
        <w:numPr>
          <w:ilvl w:val="0"/>
          <w:numId w:val="18"/>
        </w:numPr>
        <w:spacing w:line="360" w:lineRule="auto"/>
        <w:jc w:val="both"/>
        <w:rPr>
          <w:rFonts w:ascii="Palatino Linotype" w:hAnsi="Palatino Linotype" w:cs="Arial"/>
          <w:b/>
          <w:i/>
        </w:rPr>
      </w:pPr>
      <w:r w:rsidRPr="005B2554">
        <w:rPr>
          <w:rFonts w:ascii="Palatino Linotype" w:hAnsi="Palatino Linotype" w:cs="Arial"/>
        </w:rPr>
        <w:t>Aviso de Privacidad Integral para el Sistema de Acceso, Rectificación, Cancelación y Oposición de Datos Personales del Estado de México (</w:t>
      </w:r>
      <w:proofErr w:type="spellStart"/>
      <w:r w:rsidRPr="005B2554">
        <w:rPr>
          <w:rFonts w:ascii="Palatino Linotype" w:hAnsi="Palatino Linotype" w:cs="Arial"/>
        </w:rPr>
        <w:t>Sarcoem</w:t>
      </w:r>
      <w:proofErr w:type="spellEnd"/>
      <w:r w:rsidRPr="005B2554">
        <w:rPr>
          <w:rFonts w:ascii="Palatino Linotype" w:hAnsi="Palatino Linotype" w:cs="Arial"/>
        </w:rPr>
        <w:t>), con fecha de aprobación 12/10/2021.  .</w:t>
      </w:r>
    </w:p>
    <w:p w14:paraId="67FBFD91" w14:textId="6ABF51B4" w:rsidR="00C70C94" w:rsidRPr="005B2554" w:rsidRDefault="00C70C94" w:rsidP="005B2554">
      <w:pPr>
        <w:pStyle w:val="Prrafodelista"/>
        <w:numPr>
          <w:ilvl w:val="0"/>
          <w:numId w:val="18"/>
        </w:numPr>
        <w:spacing w:line="360" w:lineRule="auto"/>
        <w:jc w:val="both"/>
        <w:rPr>
          <w:rFonts w:ascii="Palatino Linotype" w:hAnsi="Palatino Linotype" w:cs="Arial"/>
          <w:b/>
          <w:i/>
        </w:rPr>
      </w:pPr>
      <w:r w:rsidRPr="005B2554">
        <w:rPr>
          <w:rFonts w:ascii="Palatino Linotype" w:hAnsi="Palatino Linotype" w:cs="Arial"/>
        </w:rPr>
        <w:t>Aviso de Privacidad Integral para el Sistema de Acceso a la Información Mexiquense (</w:t>
      </w:r>
      <w:proofErr w:type="spellStart"/>
      <w:r w:rsidRPr="005B2554">
        <w:rPr>
          <w:rFonts w:ascii="Palatino Linotype" w:hAnsi="Palatino Linotype" w:cs="Arial"/>
        </w:rPr>
        <w:t>InfomexSaimex</w:t>
      </w:r>
      <w:proofErr w:type="spellEnd"/>
      <w:r w:rsidRPr="005B2554">
        <w:rPr>
          <w:rFonts w:ascii="Palatino Linotype" w:hAnsi="Palatino Linotype" w:cs="Arial"/>
        </w:rPr>
        <w:t>/Plataforma Nacional de Transparencia/Firma electrónica</w:t>
      </w:r>
      <w:proofErr w:type="gramStart"/>
      <w:r w:rsidRPr="005B2554">
        <w:rPr>
          <w:rFonts w:ascii="Palatino Linotype" w:hAnsi="Palatino Linotype" w:cs="Arial"/>
        </w:rPr>
        <w:t>) ,</w:t>
      </w:r>
      <w:proofErr w:type="gramEnd"/>
      <w:r w:rsidRPr="005B2554">
        <w:rPr>
          <w:rFonts w:ascii="Palatino Linotype" w:hAnsi="Palatino Linotype" w:cs="Arial"/>
        </w:rPr>
        <w:t xml:space="preserve"> con fecha de aprobación 27/01/2023.</w:t>
      </w:r>
    </w:p>
    <w:p w14:paraId="0F9205D8" w14:textId="77777777" w:rsidR="00C70C94" w:rsidRPr="005B2554" w:rsidRDefault="00C70C94" w:rsidP="005B2554">
      <w:pPr>
        <w:pStyle w:val="Prrafodelista"/>
        <w:numPr>
          <w:ilvl w:val="0"/>
          <w:numId w:val="17"/>
        </w:numPr>
        <w:spacing w:line="360" w:lineRule="auto"/>
        <w:jc w:val="both"/>
        <w:rPr>
          <w:rFonts w:ascii="Palatino Linotype" w:hAnsi="Palatino Linotype" w:cs="Arial"/>
          <w:b/>
          <w:i/>
          <w:u w:val="single"/>
          <w:lang w:eastAsia="es-MX"/>
        </w:rPr>
      </w:pPr>
      <w:r w:rsidRPr="005B2554">
        <w:rPr>
          <w:rFonts w:ascii="Palatino Linotype" w:hAnsi="Palatino Linotype" w:cs="Arial"/>
          <w:b/>
          <w:i/>
          <w:u w:val="single"/>
          <w:lang w:eastAsia="es-MX"/>
        </w:rPr>
        <w:lastRenderedPageBreak/>
        <w:t xml:space="preserve">Dirección General de Jurídica y de Verificación   </w:t>
      </w:r>
    </w:p>
    <w:p w14:paraId="6FF6F620" w14:textId="2CBE57F7"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para “Base de Datos Personales de registro de Juicios de Amparo en contra de resoluciones del Pleno del Instituto de Transparencia, Acceso a la Información Pública y Protección de Datos Personales del Estado de México y Municipios, con fecha de aprobación 27/01/2023.</w:t>
      </w:r>
    </w:p>
    <w:p w14:paraId="704D0E7A" w14:textId="1D4170A1"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para “Base de Datos Personales de registro de Recursos de Inconformidad en contra del Instituto de Transparencia, Acceso a la Información Pública y Protección de Datos Personales del Estado de México y Municipios”, con fecha de aprobación 27/01/2023.</w:t>
      </w:r>
    </w:p>
    <w:p w14:paraId="57314B0A" w14:textId="728A986B"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para “Base de Datos Personales de registro de Denuncias del Instituto de Transparencia, Acceso a la Información Pública y Protección de Datos Personales del Estado de México y Municipios”, con fecha de aprobación 27/01/2023.</w:t>
      </w:r>
    </w:p>
    <w:p w14:paraId="1918AE0E" w14:textId="77777777" w:rsidR="00C70C94" w:rsidRPr="005B2554" w:rsidRDefault="00C70C94" w:rsidP="005B2554">
      <w:pPr>
        <w:spacing w:line="360" w:lineRule="auto"/>
        <w:jc w:val="both"/>
        <w:rPr>
          <w:rFonts w:ascii="Palatino Linotype" w:hAnsi="Palatino Linotype" w:cs="Arial"/>
          <w:lang w:eastAsia="es-MX"/>
        </w:rPr>
      </w:pPr>
    </w:p>
    <w:p w14:paraId="62DA0662" w14:textId="77777777" w:rsidR="00C70C94" w:rsidRPr="005B2554" w:rsidRDefault="00C70C94" w:rsidP="005B2554">
      <w:pPr>
        <w:pStyle w:val="Prrafodelista"/>
        <w:numPr>
          <w:ilvl w:val="0"/>
          <w:numId w:val="17"/>
        </w:numPr>
        <w:spacing w:line="360" w:lineRule="auto"/>
        <w:jc w:val="both"/>
        <w:rPr>
          <w:rFonts w:ascii="Palatino Linotype" w:hAnsi="Palatino Linotype" w:cs="Arial"/>
          <w:b/>
          <w:i/>
          <w:u w:val="single"/>
          <w:lang w:eastAsia="es-MX"/>
        </w:rPr>
      </w:pPr>
      <w:r w:rsidRPr="005B2554">
        <w:rPr>
          <w:rFonts w:ascii="Palatino Linotype" w:hAnsi="Palatino Linotype" w:cs="Arial"/>
          <w:b/>
          <w:i/>
          <w:u w:val="single"/>
          <w:lang w:eastAsia="es-MX"/>
        </w:rPr>
        <w:t>Dirección General de Protección de Datos Personales</w:t>
      </w:r>
    </w:p>
    <w:p w14:paraId="6133B963" w14:textId="41BD2E55"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Integral para la Asesoría y Orientación de Protección de Datos Personales, con fecha de aprobación 12/10/2022.</w:t>
      </w:r>
    </w:p>
    <w:p w14:paraId="1B53C2C2" w14:textId="11A75CE8"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Integral para la Asesoría y Orientación de Protección de Datos Personales, con fecha de aprobación 12/10/2022.</w:t>
      </w:r>
    </w:p>
    <w:p w14:paraId="77633E13" w14:textId="5CA3F00B"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Integral para la Investigación, Verificación y Prácticas de Auditorías Voluntarias en materia de Protección de Datos Personales, con fecha de aprobación 15/06/2022.</w:t>
      </w:r>
    </w:p>
    <w:p w14:paraId="3551688C" w14:textId="095B8E5E"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lastRenderedPageBreak/>
        <w:t>Aviso de Privacidad Integral para Registro de Sistema de Datos Personales del Estado de México (</w:t>
      </w:r>
      <w:proofErr w:type="spellStart"/>
      <w:r w:rsidRPr="005B2554">
        <w:rPr>
          <w:rFonts w:ascii="Palatino Linotype" w:hAnsi="Palatino Linotype" w:cs="Arial"/>
        </w:rPr>
        <w:t>Redatosem</w:t>
      </w:r>
      <w:proofErr w:type="spellEnd"/>
      <w:r w:rsidRPr="005B2554">
        <w:rPr>
          <w:rFonts w:ascii="Palatino Linotype" w:hAnsi="Palatino Linotype" w:cs="Arial"/>
        </w:rPr>
        <w:t>), con fecha de aprobación 12/10/2022.</w:t>
      </w:r>
    </w:p>
    <w:p w14:paraId="0F249043" w14:textId="6E827043" w:rsidR="00C70C94" w:rsidRPr="005B2554" w:rsidRDefault="00C70C94" w:rsidP="005B2554">
      <w:pPr>
        <w:pStyle w:val="Prrafodelista"/>
        <w:numPr>
          <w:ilvl w:val="0"/>
          <w:numId w:val="18"/>
        </w:numPr>
        <w:spacing w:line="360" w:lineRule="auto"/>
        <w:jc w:val="both"/>
        <w:rPr>
          <w:rFonts w:ascii="Palatino Linotype" w:hAnsi="Palatino Linotype" w:cs="Arial"/>
          <w:b/>
          <w:i/>
        </w:rPr>
      </w:pPr>
      <w:r w:rsidRPr="005B2554">
        <w:rPr>
          <w:rFonts w:ascii="Palatino Linotype" w:hAnsi="Palatino Linotype" w:cs="Arial"/>
        </w:rPr>
        <w:t>Aviso de Privacidad Integral para el Sistema de Gestión de Seguridad de la Información, con fecha de aprobación 12/10/2022.</w:t>
      </w:r>
    </w:p>
    <w:p w14:paraId="08BF262C" w14:textId="77777777" w:rsidR="00C70C94" w:rsidRPr="005B2554" w:rsidRDefault="00C70C94" w:rsidP="005B2554">
      <w:pPr>
        <w:spacing w:line="360" w:lineRule="auto"/>
        <w:jc w:val="both"/>
        <w:rPr>
          <w:rFonts w:ascii="Palatino Linotype" w:hAnsi="Palatino Linotype" w:cs="Arial"/>
          <w:b/>
          <w:i/>
        </w:rPr>
      </w:pPr>
    </w:p>
    <w:p w14:paraId="28281292" w14:textId="77777777" w:rsidR="00C70C94" w:rsidRPr="005B2554" w:rsidRDefault="00C70C94" w:rsidP="005B2554">
      <w:pPr>
        <w:pStyle w:val="Prrafodelista"/>
        <w:numPr>
          <w:ilvl w:val="0"/>
          <w:numId w:val="17"/>
        </w:numPr>
        <w:spacing w:line="360" w:lineRule="auto"/>
        <w:jc w:val="both"/>
        <w:rPr>
          <w:rFonts w:ascii="Palatino Linotype" w:hAnsi="Palatino Linotype" w:cs="Arial"/>
          <w:b/>
          <w:i/>
          <w:u w:val="single"/>
          <w:lang w:eastAsia="es-MX"/>
        </w:rPr>
      </w:pPr>
      <w:r w:rsidRPr="005B2554">
        <w:rPr>
          <w:rFonts w:ascii="Palatino Linotype" w:hAnsi="Palatino Linotype" w:cs="Arial"/>
          <w:b/>
          <w:i/>
          <w:u w:val="single"/>
          <w:lang w:eastAsia="es-MX"/>
        </w:rPr>
        <w:t>Dirección General de Transparencia, Acceso a la Información Pública y Gobierno Abierto</w:t>
      </w:r>
    </w:p>
    <w:p w14:paraId="245D2170" w14:textId="73E3C2AA" w:rsidR="00C70C94" w:rsidRPr="005B2554" w:rsidRDefault="00785E29"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w:t>
      </w:r>
      <w:r w:rsidR="00C70C94" w:rsidRPr="005B2554">
        <w:rPr>
          <w:rFonts w:ascii="Palatino Linotype" w:hAnsi="Palatino Linotype" w:cs="Arial"/>
        </w:rPr>
        <w:t>viso de Privacidad Integral para asesorías telefónicas, presenciales o electrónicas brindadas por los Sujetos Obligados, con fecha de aprobación 13/07/2023.</w:t>
      </w:r>
    </w:p>
    <w:p w14:paraId="23D89A95" w14:textId="03AFDF5C"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para Gobierno Abierto del Estado de México, con fecha de aprobación 13/07/2023.</w:t>
      </w:r>
    </w:p>
    <w:p w14:paraId="47AF1840" w14:textId="0D18799B"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Integral para el Directorio de Titulares de las Unidades de Transparencia, integración de Comités de Transparencia y Servidores Públicos Habilitados, con fecha de aprobación 13/07/2023.</w:t>
      </w:r>
    </w:p>
    <w:p w14:paraId="23422C17" w14:textId="7EFDF716"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Integral para Cursos, capacitaciones, sensibilizaciones, foros y eventos de difusión en materia de Transparencia, Acceso a la Información Pública, Gobierno Abierto y Transparencia Proactiva, con fecha de aprobación 13/07/2023.</w:t>
      </w:r>
    </w:p>
    <w:p w14:paraId="3CA223DB" w14:textId="77777777" w:rsidR="00C70C94" w:rsidRPr="005B2554" w:rsidRDefault="00C70C94" w:rsidP="005B2554">
      <w:pPr>
        <w:autoSpaceDE w:val="0"/>
        <w:autoSpaceDN w:val="0"/>
        <w:adjustRightInd w:val="0"/>
        <w:spacing w:line="360" w:lineRule="auto"/>
        <w:jc w:val="both"/>
        <w:rPr>
          <w:rFonts w:ascii="Palatino Linotype" w:hAnsi="Palatino Linotype" w:cs="Arial"/>
        </w:rPr>
      </w:pPr>
    </w:p>
    <w:p w14:paraId="3346568F" w14:textId="77777777" w:rsidR="00C70C94" w:rsidRPr="005B2554" w:rsidRDefault="00C70C94" w:rsidP="005B2554">
      <w:pPr>
        <w:pStyle w:val="Prrafodelista"/>
        <w:numPr>
          <w:ilvl w:val="0"/>
          <w:numId w:val="17"/>
        </w:numPr>
        <w:spacing w:line="360" w:lineRule="auto"/>
        <w:jc w:val="both"/>
        <w:rPr>
          <w:rFonts w:ascii="Palatino Linotype" w:hAnsi="Palatino Linotype" w:cs="Arial"/>
          <w:b/>
          <w:i/>
          <w:u w:val="single"/>
          <w:lang w:eastAsia="es-MX"/>
        </w:rPr>
      </w:pPr>
      <w:r w:rsidRPr="005B2554">
        <w:rPr>
          <w:rFonts w:ascii="Palatino Linotype" w:hAnsi="Palatino Linotype" w:cs="Arial"/>
          <w:b/>
          <w:i/>
          <w:u w:val="single"/>
          <w:lang w:eastAsia="es-MX"/>
        </w:rPr>
        <w:t xml:space="preserve">Secretaría Técnica del Pleno </w:t>
      </w:r>
    </w:p>
    <w:p w14:paraId="2C738929" w14:textId="77E1D733"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lastRenderedPageBreak/>
        <w:t>Aviso de Privacidad para el Comité de Registro de Testigos Sociales del Estado de México (CRTSEM), con fecha de aprobación 13/07/2023.</w:t>
      </w:r>
    </w:p>
    <w:p w14:paraId="6761C23C" w14:textId="77777777" w:rsidR="00C70C94" w:rsidRPr="005B2554" w:rsidRDefault="00C70C94" w:rsidP="005B2554">
      <w:pPr>
        <w:autoSpaceDE w:val="0"/>
        <w:autoSpaceDN w:val="0"/>
        <w:adjustRightInd w:val="0"/>
        <w:spacing w:line="360" w:lineRule="auto"/>
        <w:jc w:val="both"/>
        <w:rPr>
          <w:rFonts w:ascii="Palatino Linotype" w:hAnsi="Palatino Linotype" w:cs="Arial"/>
          <w:b/>
          <w:i/>
        </w:rPr>
      </w:pPr>
    </w:p>
    <w:p w14:paraId="2C65578F" w14:textId="77777777" w:rsidR="00C70C94" w:rsidRPr="005B2554" w:rsidRDefault="00C70C94" w:rsidP="005B2554">
      <w:pPr>
        <w:pStyle w:val="Prrafodelista"/>
        <w:numPr>
          <w:ilvl w:val="0"/>
          <w:numId w:val="17"/>
        </w:numPr>
        <w:spacing w:line="360" w:lineRule="auto"/>
        <w:jc w:val="both"/>
        <w:rPr>
          <w:rFonts w:ascii="Palatino Linotype" w:hAnsi="Palatino Linotype" w:cs="Arial"/>
          <w:b/>
          <w:i/>
          <w:u w:val="single"/>
          <w:lang w:eastAsia="es-MX"/>
        </w:rPr>
      </w:pPr>
      <w:r w:rsidRPr="005B2554">
        <w:rPr>
          <w:rFonts w:ascii="Palatino Linotype" w:hAnsi="Palatino Linotype" w:cs="Arial"/>
          <w:b/>
          <w:i/>
          <w:u w:val="single"/>
          <w:lang w:eastAsia="es-MX"/>
        </w:rPr>
        <w:t xml:space="preserve">Unidad de Comunicación </w:t>
      </w:r>
    </w:p>
    <w:p w14:paraId="46DCC1AB" w14:textId="30CD9CE7"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Integral para Imágenes, fotografías, capturas de pantalla, audios y videos para Difusión, con fecha de aprobación 13/07/2023.</w:t>
      </w:r>
    </w:p>
    <w:p w14:paraId="1DFEAA38" w14:textId="5B092973" w:rsidR="00C70C94" w:rsidRPr="005B2554" w:rsidRDefault="00C70C94" w:rsidP="005B2554">
      <w:pPr>
        <w:pStyle w:val="Prrafodelista"/>
        <w:numPr>
          <w:ilvl w:val="0"/>
          <w:numId w:val="18"/>
        </w:numPr>
        <w:spacing w:line="360" w:lineRule="auto"/>
        <w:jc w:val="both"/>
        <w:rPr>
          <w:rFonts w:ascii="Palatino Linotype" w:hAnsi="Palatino Linotype" w:cs="Arial"/>
          <w:b/>
          <w:i/>
        </w:rPr>
      </w:pPr>
      <w:r w:rsidRPr="005B2554">
        <w:rPr>
          <w:rFonts w:ascii="Palatino Linotype" w:hAnsi="Palatino Linotype" w:cs="Arial"/>
        </w:rPr>
        <w:t>Aviso de Privacidad Integral para el Directorio de periodistas y personas vinculadas a prensa y comunicación social, con fecha de aprobación 13/07/2023.</w:t>
      </w:r>
    </w:p>
    <w:p w14:paraId="4DD4EBCD" w14:textId="77777777" w:rsidR="00C70C94" w:rsidRPr="005B2554" w:rsidRDefault="00C70C94" w:rsidP="005B2554">
      <w:pPr>
        <w:autoSpaceDE w:val="0"/>
        <w:autoSpaceDN w:val="0"/>
        <w:adjustRightInd w:val="0"/>
        <w:spacing w:line="360" w:lineRule="auto"/>
        <w:jc w:val="both"/>
        <w:rPr>
          <w:rFonts w:ascii="Palatino Linotype" w:hAnsi="Palatino Linotype" w:cs="Arial"/>
          <w:b/>
          <w:i/>
        </w:rPr>
      </w:pPr>
    </w:p>
    <w:p w14:paraId="1674E285" w14:textId="77777777" w:rsidR="00C70C94" w:rsidRPr="005B2554" w:rsidRDefault="00C70C94" w:rsidP="005B2554">
      <w:pPr>
        <w:pStyle w:val="Prrafodelista"/>
        <w:numPr>
          <w:ilvl w:val="0"/>
          <w:numId w:val="17"/>
        </w:numPr>
        <w:spacing w:line="360" w:lineRule="auto"/>
        <w:jc w:val="both"/>
        <w:rPr>
          <w:rFonts w:ascii="Palatino Linotype" w:hAnsi="Palatino Linotype" w:cs="Arial"/>
          <w:b/>
          <w:i/>
          <w:u w:val="single"/>
          <w:lang w:eastAsia="es-MX"/>
        </w:rPr>
      </w:pPr>
      <w:r w:rsidRPr="005B2554">
        <w:rPr>
          <w:rFonts w:ascii="Palatino Linotype" w:hAnsi="Palatino Linotype" w:cs="Arial"/>
          <w:b/>
          <w:i/>
          <w:u w:val="single"/>
          <w:lang w:eastAsia="es-MX"/>
        </w:rPr>
        <w:t xml:space="preserve"> Unidad de Igualdad de Género y Erradicación de la Violencia</w:t>
      </w:r>
    </w:p>
    <w:p w14:paraId="1D22BD71" w14:textId="5F605079"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 xml:space="preserve">Aviso de  Privacidad Integral para el Registro de las personas usuarias del servicio de Enfermería de la </w:t>
      </w:r>
      <w:proofErr w:type="spellStart"/>
      <w:r w:rsidRPr="005B2554">
        <w:rPr>
          <w:rFonts w:ascii="Palatino Linotype" w:hAnsi="Palatino Linotype" w:cs="Arial"/>
        </w:rPr>
        <w:t>UIGyEV</w:t>
      </w:r>
      <w:proofErr w:type="spellEnd"/>
      <w:r w:rsidRPr="005B2554">
        <w:rPr>
          <w:rFonts w:ascii="Palatino Linotype" w:hAnsi="Palatino Linotype" w:cs="Arial"/>
        </w:rPr>
        <w:t xml:space="preserve"> del Infoem, con fecha de aprobación 27/01/2023.</w:t>
      </w:r>
    </w:p>
    <w:p w14:paraId="58CA6992" w14:textId="0CFC2A12"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Integral para el Registro de infantes usuarios de la Ludoteca del Infoem, con fecha de aprobación 27/01/2023.</w:t>
      </w:r>
    </w:p>
    <w:p w14:paraId="6840F7DA" w14:textId="40E6AE89"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Integral para el Registro de las personas inscritas al concurso para ser Comisionada o Comisionado y formar parte del Pleno Niñas y Niños del Infoem, con fecha de aprobación 13/07/2022.</w:t>
      </w:r>
    </w:p>
    <w:p w14:paraId="1F716307" w14:textId="6CC287DF"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Integral para el Registro de presuntas víctimas de conductas de acoso sexual y hostigamiento sexual en el Infoem, con fecha de aprobación 17/11/2020.</w:t>
      </w:r>
    </w:p>
    <w:p w14:paraId="5BF0CE8B" w14:textId="7DE36880"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lastRenderedPageBreak/>
        <w:t>Aviso de Privacidad Integral para el Registro de Usuarias del Lactario del Infoem, con fecha de aprobación 19/09/2018.</w:t>
      </w:r>
    </w:p>
    <w:p w14:paraId="4030A3E1" w14:textId="182CE552"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 xml:space="preserve">Aviso de Privacidad Integral para el Registro de las personas usuarias del servicio de psicología de la </w:t>
      </w:r>
      <w:proofErr w:type="spellStart"/>
      <w:r w:rsidRPr="005B2554">
        <w:rPr>
          <w:rFonts w:ascii="Palatino Linotype" w:hAnsi="Palatino Linotype" w:cs="Arial"/>
        </w:rPr>
        <w:t>UIGyEV</w:t>
      </w:r>
      <w:proofErr w:type="spellEnd"/>
      <w:r w:rsidRPr="005B2554">
        <w:rPr>
          <w:rFonts w:ascii="Palatino Linotype" w:hAnsi="Palatino Linotype" w:cs="Arial"/>
        </w:rPr>
        <w:t xml:space="preserve"> del Infoem, con fecha de aprobación 27/01/2023.</w:t>
      </w:r>
    </w:p>
    <w:p w14:paraId="250BD278" w14:textId="77777777" w:rsidR="00C70C94" w:rsidRPr="005B2554" w:rsidRDefault="00C70C94" w:rsidP="005B2554">
      <w:pPr>
        <w:pStyle w:val="Prrafodelista"/>
        <w:spacing w:line="360" w:lineRule="auto"/>
        <w:ind w:left="1440"/>
        <w:jc w:val="both"/>
        <w:rPr>
          <w:rFonts w:ascii="Palatino Linotype" w:hAnsi="Palatino Linotype" w:cs="Arial"/>
          <w:b/>
          <w:i/>
          <w:u w:val="single"/>
          <w:lang w:eastAsia="es-MX"/>
        </w:rPr>
      </w:pPr>
    </w:p>
    <w:p w14:paraId="5196165E" w14:textId="77777777" w:rsidR="00C70C94" w:rsidRPr="005B2554" w:rsidRDefault="00C70C94" w:rsidP="005B2554">
      <w:pPr>
        <w:pStyle w:val="Prrafodelista"/>
        <w:numPr>
          <w:ilvl w:val="0"/>
          <w:numId w:val="17"/>
        </w:numPr>
        <w:spacing w:line="360" w:lineRule="auto"/>
        <w:jc w:val="both"/>
        <w:rPr>
          <w:rFonts w:ascii="Palatino Linotype" w:hAnsi="Palatino Linotype" w:cs="Arial"/>
          <w:b/>
          <w:i/>
          <w:u w:val="single"/>
          <w:lang w:eastAsia="es-MX"/>
        </w:rPr>
      </w:pPr>
      <w:r w:rsidRPr="005B2554">
        <w:rPr>
          <w:rFonts w:ascii="Palatino Linotype" w:hAnsi="Palatino Linotype" w:cs="Arial"/>
          <w:b/>
          <w:i/>
          <w:u w:val="single"/>
          <w:lang w:eastAsia="es-MX"/>
        </w:rPr>
        <w:t xml:space="preserve">Unidad de Transparencia </w:t>
      </w:r>
    </w:p>
    <w:p w14:paraId="05E4E6A6" w14:textId="1074BEB9"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Integral para Asesorías y consultas proporcionadas por el Centro de Atención Telefónica (CAT), con fecha de aprobación 06/05/2022.</w:t>
      </w:r>
    </w:p>
    <w:p w14:paraId="39712142" w14:textId="69C57EE5"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Integral para Expedientes de solicitudes de derechos ARCO, con fecha de aprobación 06/05/2022.</w:t>
      </w:r>
    </w:p>
    <w:p w14:paraId="4415A83C" w14:textId="58A2002A" w:rsidR="00C70C94" w:rsidRPr="005B2554" w:rsidRDefault="00C70C94" w:rsidP="005B2554">
      <w:pPr>
        <w:pStyle w:val="Prrafodelista"/>
        <w:numPr>
          <w:ilvl w:val="0"/>
          <w:numId w:val="18"/>
        </w:numPr>
        <w:spacing w:line="360" w:lineRule="auto"/>
        <w:jc w:val="both"/>
        <w:rPr>
          <w:rFonts w:ascii="Palatino Linotype" w:hAnsi="Palatino Linotype" w:cs="Arial"/>
        </w:rPr>
      </w:pPr>
      <w:r w:rsidRPr="005B2554">
        <w:rPr>
          <w:rFonts w:ascii="Palatino Linotype" w:hAnsi="Palatino Linotype" w:cs="Arial"/>
        </w:rPr>
        <w:t>Aviso de Privacidad Integral para Expedientes de solicitudes de acceso a la información pública, con fecha de aprobación 06/05/2022.</w:t>
      </w:r>
    </w:p>
    <w:p w14:paraId="0DE3D5AC" w14:textId="77777777" w:rsidR="00C70C94" w:rsidRPr="005B2554" w:rsidRDefault="00C70C94" w:rsidP="005B2554">
      <w:pPr>
        <w:pStyle w:val="Prrafodelista"/>
        <w:autoSpaceDE w:val="0"/>
        <w:autoSpaceDN w:val="0"/>
        <w:adjustRightInd w:val="0"/>
        <w:spacing w:line="360" w:lineRule="auto"/>
        <w:ind w:left="2160"/>
        <w:jc w:val="both"/>
        <w:rPr>
          <w:rFonts w:ascii="Palatino Linotype" w:hAnsi="Palatino Linotype" w:cs="Arial"/>
        </w:rPr>
      </w:pPr>
    </w:p>
    <w:p w14:paraId="46CAB5FC" w14:textId="2CBB007A" w:rsidR="00D82A8B" w:rsidRPr="005B2554" w:rsidRDefault="00C70C94" w:rsidP="005B2554">
      <w:pPr>
        <w:spacing w:line="360" w:lineRule="auto"/>
        <w:ind w:right="49"/>
        <w:contextualSpacing/>
        <w:jc w:val="both"/>
        <w:rPr>
          <w:rFonts w:ascii="Palatino Linotype" w:hAnsi="Palatino Linotype"/>
          <w:lang w:val="es-ES" w:eastAsia="es-MX"/>
        </w:rPr>
      </w:pPr>
      <w:r w:rsidRPr="005B2554">
        <w:rPr>
          <w:rFonts w:ascii="Palatino Linotype" w:hAnsi="Palatino Linotype"/>
          <w:lang w:val="es-ES" w:eastAsia="es-MX"/>
        </w:rPr>
        <w:t>En consecuencia, este</w:t>
      </w:r>
      <w:r w:rsidR="00D82A8B" w:rsidRPr="005B2554">
        <w:rPr>
          <w:rFonts w:ascii="Palatino Linotype" w:hAnsi="Palatino Linotype"/>
          <w:lang w:val="es-ES" w:eastAsia="es-MX"/>
        </w:rPr>
        <w:t xml:space="preserve"> Órgano Garante determina que dicho requerimiento se tiene por atendido. </w:t>
      </w:r>
    </w:p>
    <w:p w14:paraId="7375DA50" w14:textId="77777777" w:rsidR="00D82A8B" w:rsidRPr="005B2554" w:rsidRDefault="00D82A8B" w:rsidP="005B2554">
      <w:pPr>
        <w:spacing w:line="360" w:lineRule="auto"/>
        <w:ind w:right="49"/>
        <w:contextualSpacing/>
        <w:jc w:val="both"/>
        <w:rPr>
          <w:rFonts w:ascii="Palatino Linotype" w:hAnsi="Palatino Linotype"/>
          <w:lang w:val="es-ES" w:eastAsia="es-MX"/>
        </w:rPr>
      </w:pPr>
    </w:p>
    <w:p w14:paraId="3CF22A50" w14:textId="060583C9" w:rsidR="00C70C94" w:rsidRPr="005B2554" w:rsidRDefault="00D82A8B" w:rsidP="005B2554">
      <w:pPr>
        <w:spacing w:line="360" w:lineRule="auto"/>
        <w:ind w:right="49"/>
        <w:contextualSpacing/>
        <w:jc w:val="both"/>
        <w:rPr>
          <w:rFonts w:ascii="Palatino Linotype" w:hAnsi="Palatino Linotype"/>
          <w:lang w:val="es-ES" w:eastAsia="es-MX"/>
        </w:rPr>
      </w:pPr>
      <w:r w:rsidRPr="005B2554">
        <w:rPr>
          <w:rFonts w:ascii="Palatino Linotype" w:hAnsi="Palatino Linotype"/>
          <w:lang w:val="es-ES" w:eastAsia="es-MX"/>
        </w:rPr>
        <w:t xml:space="preserve">Por otro lado, respecto al requerimiento realizado por el particular identificado con el numeral 2, relacionado con los Documentos de Seguridad; al respecto, </w:t>
      </w:r>
      <w:r w:rsidR="00C70C94" w:rsidRPr="005B2554">
        <w:rPr>
          <w:rFonts w:ascii="Palatino Linotype" w:hAnsi="Palatino Linotype"/>
          <w:b/>
          <w:lang w:val="es-ES" w:eastAsia="es-MX"/>
        </w:rPr>
        <w:t xml:space="preserve">EL SUJETO OBLIGADO </w:t>
      </w:r>
      <w:r w:rsidR="00C70C94" w:rsidRPr="005B2554">
        <w:rPr>
          <w:rFonts w:ascii="Palatino Linotype" w:hAnsi="Palatino Linotype"/>
          <w:lang w:val="es-ES" w:eastAsia="es-MX"/>
        </w:rPr>
        <w:t xml:space="preserve">mediante respuesta hizo entrega de algunos; sin embargo, mediante Informe Justificado hizo entrega de la totalidad de los mismos, para mayor referencia </w:t>
      </w:r>
      <w:r w:rsidR="00C70C94" w:rsidRPr="005B2554">
        <w:rPr>
          <w:rFonts w:ascii="Palatino Linotype" w:hAnsi="Palatino Linotype"/>
          <w:lang w:val="es-ES" w:eastAsia="es-MX"/>
        </w:rPr>
        <w:lastRenderedPageBreak/>
        <w:t>se</w:t>
      </w:r>
      <w:r w:rsidR="00CB24EB" w:rsidRPr="005B2554">
        <w:rPr>
          <w:rFonts w:ascii="Palatino Linotype" w:hAnsi="Palatino Linotype"/>
          <w:lang w:val="es-ES" w:eastAsia="es-MX"/>
        </w:rPr>
        <w:t xml:space="preserve"> enlistan los entregados en respuesta e Informe Justificado,</w:t>
      </w:r>
      <w:r w:rsidR="00C70C94" w:rsidRPr="005B2554">
        <w:rPr>
          <w:rFonts w:ascii="Palatino Linotype" w:hAnsi="Palatino Linotype"/>
          <w:lang w:val="es-ES" w:eastAsia="es-MX"/>
        </w:rPr>
        <w:t xml:space="preserve"> para mayor entendimiento</w:t>
      </w:r>
      <w:r w:rsidR="00CB24EB" w:rsidRPr="005B2554">
        <w:rPr>
          <w:rFonts w:ascii="Palatino Linotype" w:hAnsi="Palatino Linotype"/>
          <w:lang w:val="es-ES" w:eastAsia="es-MX"/>
        </w:rPr>
        <w:t>:</w:t>
      </w:r>
    </w:p>
    <w:p w14:paraId="1BAB2CC4" w14:textId="77777777" w:rsidR="00C70C94" w:rsidRPr="005B2554" w:rsidRDefault="00C70C94" w:rsidP="005B2554">
      <w:pPr>
        <w:spacing w:line="360" w:lineRule="auto"/>
        <w:ind w:right="49"/>
        <w:contextualSpacing/>
        <w:jc w:val="both"/>
        <w:rPr>
          <w:rFonts w:ascii="Palatino Linotype" w:hAnsi="Palatino Linotype"/>
          <w:lang w:val="es-ES" w:eastAsia="es-MX"/>
        </w:rPr>
      </w:pPr>
    </w:p>
    <w:tbl>
      <w:tblPr>
        <w:tblStyle w:val="Tablaconcuadrcula"/>
        <w:tblW w:w="0" w:type="auto"/>
        <w:tblLook w:val="04A0" w:firstRow="1" w:lastRow="0" w:firstColumn="1" w:lastColumn="0" w:noHBand="0" w:noVBand="1"/>
      </w:tblPr>
      <w:tblGrid>
        <w:gridCol w:w="4555"/>
        <w:gridCol w:w="4556"/>
      </w:tblGrid>
      <w:tr w:rsidR="005B2554" w:rsidRPr="005B2554" w14:paraId="57C893D7" w14:textId="77777777" w:rsidTr="00C70C94">
        <w:trPr>
          <w:tblHeader/>
        </w:trPr>
        <w:tc>
          <w:tcPr>
            <w:tcW w:w="4555" w:type="dxa"/>
            <w:shd w:val="pct15" w:color="auto" w:fill="auto"/>
            <w:vAlign w:val="center"/>
          </w:tcPr>
          <w:p w14:paraId="049E8CC4" w14:textId="3AC84005" w:rsidR="00C70C94" w:rsidRPr="005B2554" w:rsidRDefault="00C70C94" w:rsidP="005B2554">
            <w:pPr>
              <w:ind w:right="49"/>
              <w:contextualSpacing/>
              <w:jc w:val="center"/>
              <w:rPr>
                <w:rFonts w:ascii="Palatino Linotype" w:hAnsi="Palatino Linotype"/>
                <w:b/>
                <w:lang w:val="es-ES" w:eastAsia="es-MX"/>
              </w:rPr>
            </w:pPr>
            <w:r w:rsidRPr="005B2554">
              <w:rPr>
                <w:rFonts w:ascii="Palatino Linotype" w:hAnsi="Palatino Linotype"/>
                <w:b/>
                <w:lang w:val="es-ES" w:eastAsia="es-MX"/>
              </w:rPr>
              <w:t>Documentos entregados en respuesta</w:t>
            </w:r>
          </w:p>
        </w:tc>
        <w:tc>
          <w:tcPr>
            <w:tcW w:w="4556" w:type="dxa"/>
            <w:shd w:val="pct15" w:color="auto" w:fill="auto"/>
            <w:vAlign w:val="center"/>
          </w:tcPr>
          <w:p w14:paraId="518AE038" w14:textId="2F4CCE45" w:rsidR="00C70C94" w:rsidRPr="005B2554" w:rsidRDefault="00C70C94" w:rsidP="005B2554">
            <w:pPr>
              <w:ind w:right="49"/>
              <w:contextualSpacing/>
              <w:jc w:val="center"/>
              <w:rPr>
                <w:rFonts w:ascii="Palatino Linotype" w:hAnsi="Palatino Linotype"/>
                <w:b/>
                <w:lang w:val="es-ES" w:eastAsia="es-MX"/>
              </w:rPr>
            </w:pPr>
            <w:r w:rsidRPr="005B2554">
              <w:rPr>
                <w:rFonts w:ascii="Palatino Linotype" w:hAnsi="Palatino Linotype"/>
                <w:b/>
                <w:lang w:val="es-ES" w:eastAsia="es-MX"/>
              </w:rPr>
              <w:t>Documentos entregados en Informe Justificado</w:t>
            </w:r>
          </w:p>
        </w:tc>
      </w:tr>
      <w:tr w:rsidR="005B2554" w:rsidRPr="005B2554" w14:paraId="75F107E1" w14:textId="77777777" w:rsidTr="00C70C94">
        <w:tc>
          <w:tcPr>
            <w:tcW w:w="4555" w:type="dxa"/>
          </w:tcPr>
          <w:p w14:paraId="082C1586" w14:textId="3F167BDF" w:rsidR="00C70C94" w:rsidRPr="005B2554" w:rsidRDefault="004B460E" w:rsidP="005B2554">
            <w:pPr>
              <w:ind w:right="49"/>
              <w:contextualSpacing/>
              <w:jc w:val="both"/>
              <w:rPr>
                <w:rFonts w:ascii="Palatino Linotype" w:hAnsi="Palatino Linotype"/>
                <w:lang w:val="es-ES" w:eastAsia="es-MX"/>
              </w:rPr>
            </w:pPr>
            <w:r w:rsidRPr="005B2554">
              <w:rPr>
                <w:rFonts w:ascii="Palatino Linotype" w:hAnsi="Palatino Linotype" w:cs="Arial"/>
                <w:i/>
              </w:rPr>
              <w:t>Contraloría Interna y Órgano de Control y Vigilancia.</w:t>
            </w:r>
          </w:p>
        </w:tc>
        <w:tc>
          <w:tcPr>
            <w:tcW w:w="4556" w:type="dxa"/>
          </w:tcPr>
          <w:p w14:paraId="1E4270E0" w14:textId="09D38820" w:rsidR="00C70C94" w:rsidRPr="005B2554" w:rsidRDefault="004B460E" w:rsidP="005B2554">
            <w:pPr>
              <w:autoSpaceDE w:val="0"/>
              <w:autoSpaceDN w:val="0"/>
              <w:adjustRightInd w:val="0"/>
              <w:jc w:val="both"/>
              <w:rPr>
                <w:rFonts w:ascii="Palatino Linotype" w:hAnsi="Palatino Linotype" w:cs="Arial"/>
                <w:i/>
              </w:rPr>
            </w:pPr>
            <w:r w:rsidRPr="005B2554">
              <w:rPr>
                <w:rFonts w:ascii="Palatino Linotype" w:hAnsi="Palatino Linotype" w:cs="Arial"/>
                <w:i/>
              </w:rPr>
              <w:t>Contraloría Interna y Órgano de Control y Vigilancia.</w:t>
            </w:r>
          </w:p>
        </w:tc>
      </w:tr>
      <w:tr w:rsidR="005B2554" w:rsidRPr="005B2554" w14:paraId="6CFFB938" w14:textId="77777777" w:rsidTr="00C70C94">
        <w:tc>
          <w:tcPr>
            <w:tcW w:w="4555" w:type="dxa"/>
          </w:tcPr>
          <w:p w14:paraId="57C5D9E7" w14:textId="77777777" w:rsidR="004B460E" w:rsidRPr="005B2554" w:rsidRDefault="004B460E" w:rsidP="005B2554">
            <w:pPr>
              <w:autoSpaceDE w:val="0"/>
              <w:autoSpaceDN w:val="0"/>
              <w:adjustRightInd w:val="0"/>
              <w:jc w:val="both"/>
              <w:rPr>
                <w:rFonts w:ascii="Palatino Linotype" w:hAnsi="Palatino Linotype" w:cs="Arial"/>
                <w:i/>
              </w:rPr>
            </w:pPr>
          </w:p>
        </w:tc>
        <w:tc>
          <w:tcPr>
            <w:tcW w:w="4556" w:type="dxa"/>
          </w:tcPr>
          <w:p w14:paraId="5C45634F" w14:textId="77802D23" w:rsidR="004B460E" w:rsidRPr="005B2554" w:rsidRDefault="004B460E" w:rsidP="005B2554">
            <w:pPr>
              <w:autoSpaceDE w:val="0"/>
              <w:autoSpaceDN w:val="0"/>
              <w:adjustRightInd w:val="0"/>
              <w:jc w:val="both"/>
              <w:rPr>
                <w:rFonts w:ascii="Palatino Linotype" w:hAnsi="Palatino Linotype" w:cs="Arial"/>
                <w:i/>
              </w:rPr>
            </w:pPr>
            <w:r w:rsidRPr="005B2554">
              <w:rPr>
                <w:rFonts w:ascii="Palatino Linotype" w:hAnsi="Palatino Linotype" w:cs="Arial"/>
                <w:i/>
              </w:rPr>
              <w:t>Dirección de Archivo y Gestión Documental.</w:t>
            </w:r>
          </w:p>
        </w:tc>
      </w:tr>
      <w:tr w:rsidR="005B2554" w:rsidRPr="005B2554" w14:paraId="33BDB617" w14:textId="77777777" w:rsidTr="00C70C94">
        <w:tc>
          <w:tcPr>
            <w:tcW w:w="4555" w:type="dxa"/>
          </w:tcPr>
          <w:p w14:paraId="4B2D00E4" w14:textId="77777777" w:rsidR="004B460E" w:rsidRPr="005B2554" w:rsidRDefault="004B460E" w:rsidP="005B2554">
            <w:pPr>
              <w:autoSpaceDE w:val="0"/>
              <w:autoSpaceDN w:val="0"/>
              <w:adjustRightInd w:val="0"/>
              <w:jc w:val="both"/>
              <w:rPr>
                <w:rFonts w:ascii="Palatino Linotype" w:hAnsi="Palatino Linotype" w:cs="Arial"/>
                <w:i/>
              </w:rPr>
            </w:pPr>
          </w:p>
        </w:tc>
        <w:tc>
          <w:tcPr>
            <w:tcW w:w="4556" w:type="dxa"/>
          </w:tcPr>
          <w:p w14:paraId="1887FB3B" w14:textId="03E51CE0" w:rsidR="004B460E" w:rsidRPr="005B2554" w:rsidRDefault="004B460E" w:rsidP="005B2554">
            <w:pPr>
              <w:autoSpaceDE w:val="0"/>
              <w:autoSpaceDN w:val="0"/>
              <w:adjustRightInd w:val="0"/>
              <w:jc w:val="both"/>
              <w:rPr>
                <w:rFonts w:ascii="Palatino Linotype" w:hAnsi="Palatino Linotype" w:cs="Arial"/>
                <w:i/>
              </w:rPr>
            </w:pPr>
            <w:r w:rsidRPr="005B2554">
              <w:rPr>
                <w:rFonts w:ascii="Palatino Linotype" w:hAnsi="Palatino Linotype" w:cs="Arial"/>
                <w:i/>
              </w:rPr>
              <w:t>Dirección General de Administración y Finanzas.</w:t>
            </w:r>
          </w:p>
        </w:tc>
      </w:tr>
      <w:tr w:rsidR="005B2554" w:rsidRPr="005B2554" w14:paraId="3186D97C" w14:textId="77777777" w:rsidTr="00C70C94">
        <w:tc>
          <w:tcPr>
            <w:tcW w:w="4555" w:type="dxa"/>
          </w:tcPr>
          <w:p w14:paraId="10F6EAD0" w14:textId="1744AAF3" w:rsidR="004B460E" w:rsidRPr="005B2554" w:rsidRDefault="004B460E" w:rsidP="005B2554">
            <w:pPr>
              <w:autoSpaceDE w:val="0"/>
              <w:autoSpaceDN w:val="0"/>
              <w:adjustRightInd w:val="0"/>
              <w:jc w:val="both"/>
              <w:rPr>
                <w:rFonts w:ascii="Palatino Linotype" w:hAnsi="Palatino Linotype" w:cs="Arial"/>
                <w:i/>
              </w:rPr>
            </w:pPr>
            <w:r w:rsidRPr="005B2554">
              <w:rPr>
                <w:rFonts w:ascii="Palatino Linotype" w:hAnsi="Palatino Linotype" w:cs="Arial"/>
                <w:i/>
              </w:rPr>
              <w:t>Dirección General de Capacitación y Certificación.</w:t>
            </w:r>
          </w:p>
        </w:tc>
        <w:tc>
          <w:tcPr>
            <w:tcW w:w="4556" w:type="dxa"/>
          </w:tcPr>
          <w:p w14:paraId="6B9AED19" w14:textId="079160E5" w:rsidR="004B460E" w:rsidRPr="005B2554" w:rsidRDefault="004B460E" w:rsidP="005B2554">
            <w:pPr>
              <w:autoSpaceDE w:val="0"/>
              <w:autoSpaceDN w:val="0"/>
              <w:adjustRightInd w:val="0"/>
              <w:jc w:val="both"/>
              <w:rPr>
                <w:rFonts w:ascii="Palatino Linotype" w:hAnsi="Palatino Linotype" w:cs="Arial"/>
                <w:i/>
              </w:rPr>
            </w:pPr>
            <w:r w:rsidRPr="005B2554">
              <w:rPr>
                <w:rFonts w:ascii="Palatino Linotype" w:hAnsi="Palatino Linotype" w:cs="Arial"/>
                <w:i/>
              </w:rPr>
              <w:t xml:space="preserve">Dirección General de Capacitación y Certificación. </w:t>
            </w:r>
          </w:p>
        </w:tc>
      </w:tr>
      <w:tr w:rsidR="005B2554" w:rsidRPr="005B2554" w14:paraId="55ADB267" w14:textId="77777777" w:rsidTr="00C70C94">
        <w:tc>
          <w:tcPr>
            <w:tcW w:w="4555" w:type="dxa"/>
          </w:tcPr>
          <w:p w14:paraId="79FEEA28" w14:textId="004395FC" w:rsidR="004B460E" w:rsidRPr="005B2554" w:rsidRDefault="00CB24EB" w:rsidP="005B2554">
            <w:pPr>
              <w:autoSpaceDE w:val="0"/>
              <w:autoSpaceDN w:val="0"/>
              <w:adjustRightInd w:val="0"/>
              <w:jc w:val="both"/>
              <w:rPr>
                <w:rFonts w:ascii="Palatino Linotype" w:hAnsi="Palatino Linotype" w:cs="Arial"/>
                <w:i/>
              </w:rPr>
            </w:pPr>
            <w:r w:rsidRPr="005B2554">
              <w:rPr>
                <w:rFonts w:ascii="Palatino Linotype" w:hAnsi="Palatino Linotype" w:cs="Arial"/>
                <w:i/>
              </w:rPr>
              <w:t>Dirección General de informática.</w:t>
            </w:r>
          </w:p>
        </w:tc>
        <w:tc>
          <w:tcPr>
            <w:tcW w:w="4556" w:type="dxa"/>
          </w:tcPr>
          <w:p w14:paraId="436A077A" w14:textId="6F3EE869" w:rsidR="004B460E" w:rsidRPr="005B2554" w:rsidRDefault="004B460E" w:rsidP="005B2554">
            <w:pPr>
              <w:autoSpaceDE w:val="0"/>
              <w:autoSpaceDN w:val="0"/>
              <w:adjustRightInd w:val="0"/>
              <w:jc w:val="both"/>
              <w:rPr>
                <w:rFonts w:ascii="Palatino Linotype" w:hAnsi="Palatino Linotype" w:cs="Arial"/>
                <w:i/>
              </w:rPr>
            </w:pPr>
            <w:r w:rsidRPr="005B2554">
              <w:rPr>
                <w:rFonts w:ascii="Palatino Linotype" w:hAnsi="Palatino Linotype" w:cs="Arial"/>
                <w:i/>
              </w:rPr>
              <w:t xml:space="preserve">Dirección General de informática. </w:t>
            </w:r>
          </w:p>
        </w:tc>
      </w:tr>
      <w:tr w:rsidR="005B2554" w:rsidRPr="005B2554" w14:paraId="21296B28" w14:textId="77777777" w:rsidTr="00C70C94">
        <w:tc>
          <w:tcPr>
            <w:tcW w:w="4555" w:type="dxa"/>
          </w:tcPr>
          <w:p w14:paraId="3D829398" w14:textId="77DEFE59" w:rsidR="004B460E" w:rsidRPr="005B2554" w:rsidRDefault="004B460E" w:rsidP="005B2554">
            <w:pPr>
              <w:autoSpaceDE w:val="0"/>
              <w:autoSpaceDN w:val="0"/>
              <w:adjustRightInd w:val="0"/>
              <w:jc w:val="both"/>
              <w:rPr>
                <w:rFonts w:ascii="Palatino Linotype" w:hAnsi="Palatino Linotype" w:cs="Arial"/>
                <w:i/>
              </w:rPr>
            </w:pPr>
            <w:r w:rsidRPr="005B2554">
              <w:rPr>
                <w:rFonts w:ascii="Palatino Linotype" w:hAnsi="Palatino Linotype" w:cs="Arial"/>
                <w:i/>
              </w:rPr>
              <w:t>Dirección General Jurídica y de Verificaciones.</w:t>
            </w:r>
          </w:p>
        </w:tc>
        <w:tc>
          <w:tcPr>
            <w:tcW w:w="4556" w:type="dxa"/>
          </w:tcPr>
          <w:p w14:paraId="55651026" w14:textId="5FC5070B" w:rsidR="004B460E" w:rsidRPr="005B2554" w:rsidRDefault="004B460E" w:rsidP="005B2554">
            <w:pPr>
              <w:autoSpaceDE w:val="0"/>
              <w:autoSpaceDN w:val="0"/>
              <w:adjustRightInd w:val="0"/>
              <w:jc w:val="both"/>
              <w:rPr>
                <w:rFonts w:ascii="Palatino Linotype" w:hAnsi="Palatino Linotype" w:cs="Arial"/>
                <w:i/>
              </w:rPr>
            </w:pPr>
            <w:r w:rsidRPr="005B2554">
              <w:rPr>
                <w:rFonts w:ascii="Palatino Linotype" w:hAnsi="Palatino Linotype" w:cs="Arial"/>
                <w:i/>
              </w:rPr>
              <w:t>Dirección General Jurídica y de Verificaciones.</w:t>
            </w:r>
          </w:p>
        </w:tc>
      </w:tr>
      <w:tr w:rsidR="005B2554" w:rsidRPr="005B2554" w14:paraId="6F041A41" w14:textId="77777777" w:rsidTr="00C70C94">
        <w:tc>
          <w:tcPr>
            <w:tcW w:w="4555" w:type="dxa"/>
          </w:tcPr>
          <w:p w14:paraId="2AD1D176" w14:textId="4D411B39" w:rsidR="004B460E" w:rsidRPr="005B2554" w:rsidRDefault="00CB24EB" w:rsidP="005B2554">
            <w:pPr>
              <w:autoSpaceDE w:val="0"/>
              <w:autoSpaceDN w:val="0"/>
              <w:adjustRightInd w:val="0"/>
              <w:jc w:val="both"/>
              <w:rPr>
                <w:rFonts w:ascii="Palatino Linotype" w:hAnsi="Palatino Linotype" w:cs="Arial"/>
                <w:i/>
              </w:rPr>
            </w:pPr>
            <w:r w:rsidRPr="005B2554">
              <w:rPr>
                <w:rFonts w:ascii="Palatino Linotype" w:hAnsi="Palatino Linotype" w:cs="Arial"/>
                <w:i/>
              </w:rPr>
              <w:t>Dirección General de Protección de Datos Personales.</w:t>
            </w:r>
          </w:p>
        </w:tc>
        <w:tc>
          <w:tcPr>
            <w:tcW w:w="4556" w:type="dxa"/>
          </w:tcPr>
          <w:p w14:paraId="4E5D5EA1" w14:textId="16422028" w:rsidR="004B460E" w:rsidRPr="005B2554" w:rsidRDefault="004B460E" w:rsidP="005B2554">
            <w:pPr>
              <w:autoSpaceDE w:val="0"/>
              <w:autoSpaceDN w:val="0"/>
              <w:adjustRightInd w:val="0"/>
              <w:jc w:val="both"/>
              <w:rPr>
                <w:rFonts w:ascii="Palatino Linotype" w:hAnsi="Palatino Linotype" w:cs="Arial"/>
                <w:i/>
              </w:rPr>
            </w:pPr>
            <w:r w:rsidRPr="005B2554">
              <w:rPr>
                <w:rFonts w:ascii="Palatino Linotype" w:hAnsi="Palatino Linotype" w:cs="Arial"/>
                <w:i/>
              </w:rPr>
              <w:t xml:space="preserve">Dirección General de Protección de Datos Personales. </w:t>
            </w:r>
          </w:p>
        </w:tc>
      </w:tr>
      <w:tr w:rsidR="005B2554" w:rsidRPr="005B2554" w14:paraId="13F4B78E" w14:textId="77777777" w:rsidTr="00C70C94">
        <w:tc>
          <w:tcPr>
            <w:tcW w:w="4555" w:type="dxa"/>
          </w:tcPr>
          <w:p w14:paraId="449CFCB0" w14:textId="6AC937DD" w:rsidR="004B460E" w:rsidRPr="005B2554" w:rsidRDefault="00CB24EB" w:rsidP="005B2554">
            <w:pPr>
              <w:autoSpaceDE w:val="0"/>
              <w:autoSpaceDN w:val="0"/>
              <w:adjustRightInd w:val="0"/>
              <w:jc w:val="both"/>
              <w:rPr>
                <w:rFonts w:ascii="Palatino Linotype" w:hAnsi="Palatino Linotype" w:cs="Arial"/>
                <w:i/>
              </w:rPr>
            </w:pPr>
            <w:r w:rsidRPr="005B2554">
              <w:rPr>
                <w:rFonts w:ascii="Palatino Linotype" w:hAnsi="Palatino Linotype" w:cs="Arial"/>
                <w:i/>
              </w:rPr>
              <w:t>Dirección General de Transparencia, Acceso a la Información Pública y Gobierno Abierto.</w:t>
            </w:r>
          </w:p>
        </w:tc>
        <w:tc>
          <w:tcPr>
            <w:tcW w:w="4556" w:type="dxa"/>
          </w:tcPr>
          <w:p w14:paraId="5596C447" w14:textId="5217C875" w:rsidR="004B460E" w:rsidRPr="005B2554" w:rsidRDefault="004B460E" w:rsidP="005B2554">
            <w:pPr>
              <w:autoSpaceDE w:val="0"/>
              <w:autoSpaceDN w:val="0"/>
              <w:adjustRightInd w:val="0"/>
              <w:jc w:val="both"/>
              <w:rPr>
                <w:rFonts w:ascii="Palatino Linotype" w:hAnsi="Palatino Linotype" w:cs="Arial"/>
                <w:i/>
              </w:rPr>
            </w:pPr>
            <w:r w:rsidRPr="005B2554">
              <w:rPr>
                <w:rFonts w:ascii="Palatino Linotype" w:hAnsi="Palatino Linotype" w:cs="Arial"/>
                <w:i/>
              </w:rPr>
              <w:t>Dirección General de Transparencia, Acceso a la Información Pública y Gobierno Abierto.</w:t>
            </w:r>
          </w:p>
        </w:tc>
      </w:tr>
      <w:tr w:rsidR="005B2554" w:rsidRPr="005B2554" w14:paraId="3F020597" w14:textId="77777777" w:rsidTr="00C70C94">
        <w:tc>
          <w:tcPr>
            <w:tcW w:w="4555" w:type="dxa"/>
          </w:tcPr>
          <w:p w14:paraId="69CE03C8" w14:textId="42E6A110" w:rsidR="004B460E" w:rsidRPr="005B2554" w:rsidRDefault="00CB24EB" w:rsidP="005B2554">
            <w:pPr>
              <w:autoSpaceDE w:val="0"/>
              <w:autoSpaceDN w:val="0"/>
              <w:adjustRightInd w:val="0"/>
              <w:jc w:val="both"/>
              <w:rPr>
                <w:rFonts w:ascii="Palatino Linotype" w:hAnsi="Palatino Linotype" w:cs="Arial"/>
                <w:i/>
              </w:rPr>
            </w:pPr>
            <w:r w:rsidRPr="005B2554">
              <w:rPr>
                <w:rFonts w:ascii="Palatino Linotype" w:hAnsi="Palatino Linotype" w:cs="Arial"/>
                <w:i/>
              </w:rPr>
              <w:t>Secretaría Técnica del Pleno.</w:t>
            </w:r>
          </w:p>
        </w:tc>
        <w:tc>
          <w:tcPr>
            <w:tcW w:w="4556" w:type="dxa"/>
          </w:tcPr>
          <w:p w14:paraId="1F73F81C" w14:textId="35EB198E" w:rsidR="004B460E" w:rsidRPr="005B2554" w:rsidRDefault="004B460E" w:rsidP="005B2554">
            <w:pPr>
              <w:autoSpaceDE w:val="0"/>
              <w:autoSpaceDN w:val="0"/>
              <w:adjustRightInd w:val="0"/>
              <w:jc w:val="both"/>
              <w:rPr>
                <w:rFonts w:ascii="Palatino Linotype" w:hAnsi="Palatino Linotype" w:cs="Arial"/>
                <w:i/>
              </w:rPr>
            </w:pPr>
            <w:r w:rsidRPr="005B2554">
              <w:rPr>
                <w:rFonts w:ascii="Palatino Linotype" w:hAnsi="Palatino Linotype" w:cs="Arial"/>
                <w:i/>
              </w:rPr>
              <w:t>Secretaría Técnica del Pleno.</w:t>
            </w:r>
          </w:p>
        </w:tc>
      </w:tr>
      <w:tr w:rsidR="005B2554" w:rsidRPr="005B2554" w14:paraId="28A5ECE8" w14:textId="77777777" w:rsidTr="00C70C94">
        <w:tc>
          <w:tcPr>
            <w:tcW w:w="4555" w:type="dxa"/>
          </w:tcPr>
          <w:p w14:paraId="234D63FA" w14:textId="3E95F250" w:rsidR="004B460E" w:rsidRPr="005B2554" w:rsidRDefault="00CB24EB" w:rsidP="005B2554">
            <w:pPr>
              <w:autoSpaceDE w:val="0"/>
              <w:autoSpaceDN w:val="0"/>
              <w:adjustRightInd w:val="0"/>
              <w:jc w:val="both"/>
              <w:rPr>
                <w:rFonts w:ascii="Palatino Linotype" w:hAnsi="Palatino Linotype" w:cs="Arial"/>
                <w:i/>
              </w:rPr>
            </w:pPr>
            <w:r w:rsidRPr="005B2554">
              <w:rPr>
                <w:rFonts w:ascii="Palatino Linotype" w:hAnsi="Palatino Linotype" w:cs="Arial"/>
                <w:i/>
              </w:rPr>
              <w:t>Unidad de Comunicación.</w:t>
            </w:r>
          </w:p>
        </w:tc>
        <w:tc>
          <w:tcPr>
            <w:tcW w:w="4556" w:type="dxa"/>
          </w:tcPr>
          <w:p w14:paraId="6B0136F3" w14:textId="17401C81" w:rsidR="004B460E" w:rsidRPr="005B2554" w:rsidRDefault="004B460E" w:rsidP="005B2554">
            <w:pPr>
              <w:autoSpaceDE w:val="0"/>
              <w:autoSpaceDN w:val="0"/>
              <w:adjustRightInd w:val="0"/>
              <w:jc w:val="both"/>
              <w:rPr>
                <w:rFonts w:ascii="Palatino Linotype" w:hAnsi="Palatino Linotype" w:cs="Arial"/>
                <w:i/>
              </w:rPr>
            </w:pPr>
            <w:r w:rsidRPr="005B2554">
              <w:rPr>
                <w:rFonts w:ascii="Palatino Linotype" w:hAnsi="Palatino Linotype" w:cs="Arial"/>
                <w:i/>
              </w:rPr>
              <w:t xml:space="preserve">Unidad de Comunicación. </w:t>
            </w:r>
          </w:p>
        </w:tc>
      </w:tr>
      <w:tr w:rsidR="005B2554" w:rsidRPr="005B2554" w14:paraId="614008C9" w14:textId="77777777" w:rsidTr="00C70C94">
        <w:tc>
          <w:tcPr>
            <w:tcW w:w="4555" w:type="dxa"/>
          </w:tcPr>
          <w:p w14:paraId="49FF9D47" w14:textId="00528B30" w:rsidR="004B460E" w:rsidRPr="005B2554" w:rsidRDefault="00CB24EB" w:rsidP="005B2554">
            <w:pPr>
              <w:autoSpaceDE w:val="0"/>
              <w:autoSpaceDN w:val="0"/>
              <w:adjustRightInd w:val="0"/>
              <w:jc w:val="both"/>
              <w:rPr>
                <w:rFonts w:ascii="Palatino Linotype" w:hAnsi="Palatino Linotype" w:cs="Arial"/>
                <w:i/>
              </w:rPr>
            </w:pPr>
            <w:r w:rsidRPr="005B2554">
              <w:rPr>
                <w:rFonts w:ascii="Palatino Linotype" w:hAnsi="Palatino Linotype" w:cs="Arial"/>
                <w:i/>
              </w:rPr>
              <w:t>Unidad de Igualdad de Género y Erradicación de la Violencia.</w:t>
            </w:r>
          </w:p>
        </w:tc>
        <w:tc>
          <w:tcPr>
            <w:tcW w:w="4556" w:type="dxa"/>
          </w:tcPr>
          <w:p w14:paraId="6E417C07" w14:textId="47CC3679" w:rsidR="004B460E" w:rsidRPr="005B2554" w:rsidRDefault="004B460E" w:rsidP="005B2554">
            <w:pPr>
              <w:autoSpaceDE w:val="0"/>
              <w:autoSpaceDN w:val="0"/>
              <w:adjustRightInd w:val="0"/>
              <w:jc w:val="both"/>
              <w:rPr>
                <w:rFonts w:ascii="Palatino Linotype" w:hAnsi="Palatino Linotype" w:cs="Arial"/>
                <w:i/>
              </w:rPr>
            </w:pPr>
            <w:r w:rsidRPr="005B2554">
              <w:rPr>
                <w:rFonts w:ascii="Palatino Linotype" w:hAnsi="Palatino Linotype" w:cs="Arial"/>
                <w:i/>
              </w:rPr>
              <w:t>Unidad de Igualdad de Género y Erradicación de la Violencia</w:t>
            </w:r>
            <w:r w:rsidR="00CB24EB" w:rsidRPr="005B2554">
              <w:rPr>
                <w:rFonts w:ascii="Palatino Linotype" w:hAnsi="Palatino Linotype" w:cs="Arial"/>
                <w:i/>
              </w:rPr>
              <w:t>.</w:t>
            </w:r>
          </w:p>
        </w:tc>
      </w:tr>
      <w:tr w:rsidR="005B2554" w:rsidRPr="005B2554" w14:paraId="756CD925" w14:textId="77777777" w:rsidTr="00C70C94">
        <w:tc>
          <w:tcPr>
            <w:tcW w:w="4555" w:type="dxa"/>
          </w:tcPr>
          <w:p w14:paraId="473E0813" w14:textId="2FF4936F" w:rsidR="004B460E" w:rsidRPr="005B2554" w:rsidRDefault="00CB24EB" w:rsidP="005B2554">
            <w:pPr>
              <w:autoSpaceDE w:val="0"/>
              <w:autoSpaceDN w:val="0"/>
              <w:adjustRightInd w:val="0"/>
              <w:jc w:val="both"/>
              <w:rPr>
                <w:rFonts w:ascii="Palatino Linotype" w:hAnsi="Palatino Linotype" w:cs="Arial"/>
                <w:i/>
              </w:rPr>
            </w:pPr>
            <w:r w:rsidRPr="005B2554">
              <w:rPr>
                <w:rFonts w:ascii="Palatino Linotype" w:hAnsi="Palatino Linotype" w:cs="Arial"/>
                <w:i/>
              </w:rPr>
              <w:t>Unidad de Transparencia.</w:t>
            </w:r>
          </w:p>
        </w:tc>
        <w:tc>
          <w:tcPr>
            <w:tcW w:w="4556" w:type="dxa"/>
          </w:tcPr>
          <w:p w14:paraId="31C88A42" w14:textId="26FF0F93" w:rsidR="004B460E" w:rsidRPr="005B2554" w:rsidRDefault="004B460E" w:rsidP="005B2554">
            <w:pPr>
              <w:autoSpaceDE w:val="0"/>
              <w:autoSpaceDN w:val="0"/>
              <w:adjustRightInd w:val="0"/>
              <w:jc w:val="both"/>
              <w:rPr>
                <w:rFonts w:ascii="Palatino Linotype" w:hAnsi="Palatino Linotype" w:cs="Arial"/>
                <w:i/>
              </w:rPr>
            </w:pPr>
            <w:r w:rsidRPr="005B2554">
              <w:rPr>
                <w:rFonts w:ascii="Palatino Linotype" w:hAnsi="Palatino Linotype" w:cs="Arial"/>
                <w:i/>
              </w:rPr>
              <w:t xml:space="preserve">Unidad de Transparencia. </w:t>
            </w:r>
          </w:p>
        </w:tc>
      </w:tr>
    </w:tbl>
    <w:p w14:paraId="77EE188D" w14:textId="314E15E8" w:rsidR="00D82A8B" w:rsidRPr="005B2554" w:rsidRDefault="00C70C94" w:rsidP="005B2554">
      <w:pPr>
        <w:autoSpaceDE w:val="0"/>
        <w:autoSpaceDN w:val="0"/>
        <w:adjustRightInd w:val="0"/>
        <w:spacing w:line="360" w:lineRule="auto"/>
        <w:jc w:val="both"/>
        <w:rPr>
          <w:rFonts w:ascii="Palatino Linotype" w:hAnsi="Palatino Linotype" w:cs="Arial"/>
          <w:sz w:val="22"/>
          <w:szCs w:val="22"/>
          <w:lang w:eastAsia="en-US"/>
        </w:rPr>
      </w:pPr>
      <w:r w:rsidRPr="005B2554">
        <w:rPr>
          <w:rFonts w:ascii="Palatino Linotype" w:hAnsi="Palatino Linotype" w:cs="Arial"/>
          <w:i/>
          <w:sz w:val="22"/>
          <w:szCs w:val="22"/>
          <w:lang w:eastAsia="en-US"/>
        </w:rPr>
        <w:t xml:space="preserve"> </w:t>
      </w:r>
    </w:p>
    <w:p w14:paraId="43829F22" w14:textId="6AED838C" w:rsidR="00E8375D" w:rsidRPr="005B2554" w:rsidRDefault="00CB24EB" w:rsidP="005B2554">
      <w:pPr>
        <w:spacing w:line="360" w:lineRule="auto"/>
        <w:jc w:val="both"/>
        <w:rPr>
          <w:rFonts w:ascii="Palatino Linotype" w:hAnsi="Palatino Linotype" w:cs="Arial"/>
          <w:b/>
          <w:i/>
        </w:rPr>
      </w:pPr>
      <w:r w:rsidRPr="005B2554">
        <w:rPr>
          <w:rFonts w:ascii="Palatino Linotype" w:hAnsi="Palatino Linotype" w:cs="Arial"/>
        </w:rPr>
        <w:t xml:space="preserve">Es así que, si bien el </w:t>
      </w:r>
      <w:r w:rsidRPr="005B2554">
        <w:rPr>
          <w:rFonts w:ascii="Palatino Linotype" w:hAnsi="Palatino Linotype" w:cs="Arial"/>
          <w:b/>
        </w:rPr>
        <w:t xml:space="preserve">SUJETO OBLIGADO </w:t>
      </w:r>
      <w:r w:rsidRPr="005B2554">
        <w:rPr>
          <w:rFonts w:ascii="Palatino Linotype" w:hAnsi="Palatino Linotype" w:cs="Arial"/>
        </w:rPr>
        <w:t xml:space="preserve">mediante respuesta omitió hacer entrega de los Documentos de Seguridad </w:t>
      </w:r>
      <w:r w:rsidR="00D51EA7" w:rsidRPr="005B2554">
        <w:rPr>
          <w:rFonts w:ascii="Palatino Linotype" w:hAnsi="Palatino Linotype" w:cs="Arial"/>
        </w:rPr>
        <w:t xml:space="preserve">de la Dirección de Archivos y Gestión Documental; así como, de la Dirección General de Administración y </w:t>
      </w:r>
      <w:r w:rsidR="0058449C" w:rsidRPr="005B2554">
        <w:rPr>
          <w:rFonts w:ascii="Palatino Linotype" w:hAnsi="Palatino Linotype" w:cs="Arial"/>
        </w:rPr>
        <w:t>Finanzas</w:t>
      </w:r>
      <w:r w:rsidRPr="005B2554">
        <w:rPr>
          <w:rFonts w:ascii="Palatino Linotype" w:hAnsi="Palatino Linotype" w:cs="Arial"/>
        </w:rPr>
        <w:t xml:space="preserve">, lo cierto es que mediante Informe Justificado hizo entrega de todos y cada uno de sus áreas en versión pública, los cuales se encuentran </w:t>
      </w:r>
      <w:r w:rsidR="00E8375D" w:rsidRPr="005B2554">
        <w:rPr>
          <w:rFonts w:ascii="Palatino Linotype" w:hAnsi="Palatino Linotype" w:cs="Arial"/>
        </w:rPr>
        <w:t xml:space="preserve">soportados con la Resolución número RES/08/INFOEM/ORD/COMT/03ª/2023, del siete de febrero de dos mil veintitrés, por medio del cual el Comité de Trasparencia, confirma la clasificación parcial como </w:t>
      </w:r>
      <w:r w:rsidR="00E8375D" w:rsidRPr="005B2554">
        <w:rPr>
          <w:rFonts w:ascii="Palatino Linotype" w:hAnsi="Palatino Linotype" w:cs="Arial"/>
        </w:rPr>
        <w:lastRenderedPageBreak/>
        <w:t xml:space="preserve">confidencial de la información relacionada con las medidas de seguridad y relativa a las medidas de seguridad descrita en los documentos de seguridad de los Sistemas de Bases de Datos de Infoem. </w:t>
      </w:r>
    </w:p>
    <w:p w14:paraId="3F33DBC3" w14:textId="77777777" w:rsidR="00E8375D" w:rsidRPr="005B2554" w:rsidRDefault="00E8375D" w:rsidP="005B2554">
      <w:pPr>
        <w:spacing w:line="360" w:lineRule="auto"/>
        <w:jc w:val="both"/>
        <w:rPr>
          <w:rFonts w:ascii="Palatino Linotype" w:hAnsi="Palatino Linotype" w:cs="Arial"/>
        </w:rPr>
      </w:pPr>
    </w:p>
    <w:p w14:paraId="70772B4B" w14:textId="7D721375" w:rsidR="00E8375D" w:rsidRPr="005B2554" w:rsidRDefault="00E8375D" w:rsidP="005B2554">
      <w:pPr>
        <w:spacing w:line="360" w:lineRule="auto"/>
        <w:jc w:val="both"/>
        <w:rPr>
          <w:rFonts w:ascii="Palatino Linotype" w:hAnsi="Palatino Linotype"/>
        </w:rPr>
      </w:pPr>
      <w:r w:rsidRPr="005B2554">
        <w:rPr>
          <w:rFonts w:ascii="Palatino Linotype" w:hAnsi="Palatino Linotype" w:cs="Arial"/>
        </w:rPr>
        <w:t xml:space="preserve">Finalmente, por cuanto hace al requerimiento realizado por el particular identificado con el numeral 3, relacionado con las </w:t>
      </w:r>
      <w:r w:rsidRPr="005B2554">
        <w:rPr>
          <w:rFonts w:ascii="Palatino Linotype" w:hAnsi="Palatino Linotype" w:cs="Arial"/>
          <w:i/>
        </w:rPr>
        <w:t xml:space="preserve">guías </w:t>
      </w:r>
      <w:r w:rsidRPr="005B2554">
        <w:rPr>
          <w:rFonts w:ascii="Palatino Linotype" w:hAnsi="Palatino Linotype"/>
          <w:i/>
        </w:rPr>
        <w:t xml:space="preserve">para la elaboración de los documentos de seguridad y los avisos de privacidad o algún material de apoyo en el que expliquen </w:t>
      </w:r>
      <w:proofErr w:type="spellStart"/>
      <w:r w:rsidRPr="005B2554">
        <w:rPr>
          <w:rFonts w:ascii="Palatino Linotype" w:hAnsi="Palatino Linotype"/>
          <w:i/>
        </w:rPr>
        <w:t>el</w:t>
      </w:r>
      <w:proofErr w:type="spellEnd"/>
      <w:r w:rsidRPr="005B2554">
        <w:rPr>
          <w:rFonts w:ascii="Palatino Linotype" w:hAnsi="Palatino Linotype"/>
          <w:i/>
        </w:rPr>
        <w:t xml:space="preserve"> y/o los procedimientos para su respectiva elaboración, además de enunciar la normatividad aplicable a este caso concreto; </w:t>
      </w:r>
      <w:r w:rsidRPr="005B2554">
        <w:rPr>
          <w:rFonts w:ascii="Palatino Linotype" w:hAnsi="Palatino Linotype"/>
        </w:rPr>
        <w:t xml:space="preserve">al respecto, </w:t>
      </w:r>
      <w:r w:rsidRPr="005B2554">
        <w:rPr>
          <w:rFonts w:ascii="Palatino Linotype" w:hAnsi="Palatino Linotype"/>
          <w:b/>
        </w:rPr>
        <w:t xml:space="preserve">EL SUJETO OBLIGADO </w:t>
      </w:r>
      <w:r w:rsidRPr="005B2554">
        <w:rPr>
          <w:rFonts w:ascii="Palatino Linotype" w:hAnsi="Palatino Linotype"/>
        </w:rPr>
        <w:t xml:space="preserve">proporcionó las ligas electrónicas y mediante </w:t>
      </w:r>
      <w:r w:rsidRPr="005B2554">
        <w:rPr>
          <w:rFonts w:ascii="Palatino Linotype" w:hAnsi="Palatino Linotype"/>
          <w:b/>
        </w:rPr>
        <w:t xml:space="preserve">SAIMEX </w:t>
      </w:r>
      <w:r w:rsidR="00F11C5A" w:rsidRPr="005B2554">
        <w:rPr>
          <w:rFonts w:ascii="Palatino Linotype" w:hAnsi="Palatino Linotype"/>
        </w:rPr>
        <w:t xml:space="preserve">los documentos emitidos por el Instituto Nacional de Transparencia, Acceso a la Información y Protección de Datos Personales, los cuales se enlistan a continuación: </w:t>
      </w:r>
    </w:p>
    <w:p w14:paraId="0A6B5E44" w14:textId="77777777" w:rsidR="00E8375D" w:rsidRPr="005B2554" w:rsidRDefault="00E8375D" w:rsidP="005B2554">
      <w:pPr>
        <w:spacing w:line="360" w:lineRule="auto"/>
        <w:jc w:val="both"/>
        <w:rPr>
          <w:rFonts w:ascii="Palatino Linotype" w:hAnsi="Palatino Linotype"/>
        </w:rPr>
      </w:pPr>
    </w:p>
    <w:p w14:paraId="6DBF51AA" w14:textId="3C44F1A1" w:rsidR="00E8375D" w:rsidRPr="005B2554" w:rsidRDefault="00E8375D" w:rsidP="005B2554">
      <w:pPr>
        <w:pStyle w:val="Prrafodelista"/>
        <w:numPr>
          <w:ilvl w:val="0"/>
          <w:numId w:val="21"/>
        </w:numPr>
        <w:spacing w:line="360" w:lineRule="auto"/>
        <w:jc w:val="both"/>
        <w:rPr>
          <w:rFonts w:ascii="Palatino Linotype" w:hAnsi="Palatino Linotype"/>
        </w:rPr>
      </w:pPr>
      <w:r w:rsidRPr="005B2554">
        <w:rPr>
          <w:rFonts w:ascii="Palatino Linotype" w:hAnsi="Palatino Linotype"/>
        </w:rPr>
        <w:t>"Guías, que contiene el “</w:t>
      </w:r>
      <w:proofErr w:type="spellStart"/>
      <w:r w:rsidRPr="005B2554">
        <w:rPr>
          <w:rFonts w:ascii="Palatino Linotype" w:hAnsi="Palatino Linotype"/>
        </w:rPr>
        <w:t>abc</w:t>
      </w:r>
      <w:proofErr w:type="spellEnd"/>
      <w:r w:rsidRPr="005B2554">
        <w:rPr>
          <w:rFonts w:ascii="Palatino Linotype" w:hAnsi="Palatino Linotype"/>
        </w:rPr>
        <w:t xml:space="preserve"> del aviso de privacidad” Sector Público. </w:t>
      </w:r>
    </w:p>
    <w:p w14:paraId="6DCD230C" w14:textId="7BA413D5" w:rsidR="00E8375D" w:rsidRPr="005B2554" w:rsidRDefault="00E8375D" w:rsidP="005B2554">
      <w:pPr>
        <w:pStyle w:val="Prrafodelista"/>
        <w:numPr>
          <w:ilvl w:val="0"/>
          <w:numId w:val="21"/>
        </w:numPr>
        <w:spacing w:line="360" w:lineRule="auto"/>
        <w:jc w:val="both"/>
        <w:rPr>
          <w:rFonts w:ascii="Palatino Linotype" w:hAnsi="Palatino Linotype"/>
        </w:rPr>
      </w:pPr>
      <w:r w:rsidRPr="005B2554">
        <w:rPr>
          <w:rFonts w:ascii="Palatino Linotype" w:hAnsi="Palatino Linotype"/>
        </w:rPr>
        <w:t xml:space="preserve">“Guía para la elaboración del Aviso de Privacidad en el Área de Recursos Humanos” Sector Público. </w:t>
      </w:r>
    </w:p>
    <w:p w14:paraId="1867616F" w14:textId="77777777" w:rsidR="00E8375D" w:rsidRPr="005B2554" w:rsidRDefault="00E8375D" w:rsidP="005B2554">
      <w:pPr>
        <w:pStyle w:val="Prrafodelista"/>
        <w:numPr>
          <w:ilvl w:val="0"/>
          <w:numId w:val="21"/>
        </w:numPr>
        <w:spacing w:line="360" w:lineRule="auto"/>
        <w:jc w:val="both"/>
        <w:rPr>
          <w:rFonts w:ascii="Palatino Linotype" w:hAnsi="Palatino Linotype"/>
        </w:rPr>
      </w:pPr>
      <w:r w:rsidRPr="005B2554">
        <w:rPr>
          <w:rFonts w:ascii="Palatino Linotype" w:hAnsi="Palatino Linotype"/>
        </w:rPr>
        <w:t>“Guía de Apoyo para la elaboración del Documento de Seguridad”.</w:t>
      </w:r>
    </w:p>
    <w:p w14:paraId="7F9DD2AD" w14:textId="77777777" w:rsidR="00E8375D" w:rsidRPr="005B2554" w:rsidRDefault="00E8375D" w:rsidP="005B2554">
      <w:pPr>
        <w:pStyle w:val="Prrafodelista"/>
        <w:numPr>
          <w:ilvl w:val="0"/>
          <w:numId w:val="21"/>
        </w:numPr>
        <w:spacing w:line="360" w:lineRule="auto"/>
        <w:jc w:val="both"/>
        <w:rPr>
          <w:rFonts w:ascii="Palatino Linotype" w:hAnsi="Palatino Linotype"/>
        </w:rPr>
      </w:pPr>
      <w:r w:rsidRPr="005B2554">
        <w:rPr>
          <w:rFonts w:ascii="Palatino Linotype" w:hAnsi="Palatino Linotype"/>
        </w:rPr>
        <w:t xml:space="preserve">“Guía para la elaboración del Aviso de Privacidad en el Área de Recursos Humanos” Sector Privado. </w:t>
      </w:r>
    </w:p>
    <w:p w14:paraId="6FD13FBB" w14:textId="4D842940" w:rsidR="00F11C5A" w:rsidRPr="005B2554" w:rsidRDefault="00E8375D" w:rsidP="005B2554">
      <w:pPr>
        <w:pStyle w:val="Prrafodelista"/>
        <w:numPr>
          <w:ilvl w:val="0"/>
          <w:numId w:val="21"/>
        </w:numPr>
        <w:spacing w:line="360" w:lineRule="auto"/>
        <w:jc w:val="both"/>
        <w:rPr>
          <w:rFonts w:ascii="Palatino Linotype" w:hAnsi="Palatino Linotype"/>
        </w:rPr>
      </w:pPr>
      <w:r w:rsidRPr="005B2554">
        <w:rPr>
          <w:rFonts w:ascii="Palatino Linotype" w:hAnsi="Palatino Linotype"/>
        </w:rPr>
        <w:t>“Recomendaciones para el Manejo de Incidentes de</w:t>
      </w:r>
      <w:r w:rsidR="00F11C5A" w:rsidRPr="005B2554">
        <w:rPr>
          <w:rFonts w:ascii="Palatino Linotype" w:hAnsi="Palatino Linotype"/>
        </w:rPr>
        <w:t xml:space="preserve"> Seguridad de Datos Personales“. </w:t>
      </w:r>
    </w:p>
    <w:p w14:paraId="7151F07F" w14:textId="77777777" w:rsidR="00E8375D" w:rsidRPr="005B2554" w:rsidRDefault="00E8375D" w:rsidP="005B2554">
      <w:pPr>
        <w:spacing w:line="360" w:lineRule="auto"/>
        <w:jc w:val="both"/>
        <w:rPr>
          <w:rFonts w:ascii="Palatino Linotype" w:hAnsi="Palatino Linotype" w:cs="Arial"/>
        </w:rPr>
      </w:pPr>
    </w:p>
    <w:p w14:paraId="7F295EA7" w14:textId="0C41EB81" w:rsidR="00F11C5A" w:rsidRPr="005B2554" w:rsidRDefault="00F11C5A" w:rsidP="005B2554">
      <w:pPr>
        <w:spacing w:line="360" w:lineRule="auto"/>
        <w:jc w:val="both"/>
        <w:rPr>
          <w:rFonts w:ascii="Palatino Linotype" w:hAnsi="Palatino Linotype" w:cs="Arial"/>
        </w:rPr>
      </w:pPr>
      <w:r w:rsidRPr="005B2554">
        <w:rPr>
          <w:rFonts w:ascii="Palatino Linotype" w:hAnsi="Palatino Linotype" w:cs="Arial"/>
        </w:rPr>
        <w:lastRenderedPageBreak/>
        <w:t xml:space="preserve">En consecuencia, este Órgano Garante determina que se tiene por colmado dicho requerimiento. </w:t>
      </w:r>
    </w:p>
    <w:p w14:paraId="21B4ADE6" w14:textId="77777777" w:rsidR="00F11C5A" w:rsidRPr="005B2554" w:rsidRDefault="00F11C5A" w:rsidP="005B2554">
      <w:pPr>
        <w:spacing w:line="360" w:lineRule="auto"/>
        <w:jc w:val="both"/>
        <w:rPr>
          <w:rFonts w:ascii="Palatino Linotype" w:hAnsi="Palatino Linotype" w:cs="Arial"/>
        </w:rPr>
      </w:pPr>
    </w:p>
    <w:p w14:paraId="270435F3" w14:textId="5E24CB2E" w:rsidR="00787AE3" w:rsidRPr="005B2554" w:rsidRDefault="00F11C5A" w:rsidP="005B2554">
      <w:pPr>
        <w:spacing w:line="360" w:lineRule="auto"/>
        <w:jc w:val="both"/>
        <w:rPr>
          <w:rFonts w:ascii="Palatino Linotype" w:hAnsi="Palatino Linotype"/>
        </w:rPr>
      </w:pPr>
      <w:r w:rsidRPr="005B2554">
        <w:rPr>
          <w:rFonts w:ascii="Palatino Linotype" w:hAnsi="Palatino Linotype"/>
        </w:rPr>
        <w:t>Derivado de todo lo</w:t>
      </w:r>
      <w:r w:rsidR="00787AE3" w:rsidRPr="005B2554">
        <w:rPr>
          <w:rFonts w:ascii="Palatino Linotype" w:hAnsi="Palatino Linotype"/>
        </w:rPr>
        <w:t xml:space="preserve"> anterior, se advierte que si bien </w:t>
      </w:r>
      <w:r w:rsidR="00787AE3" w:rsidRPr="005B2554">
        <w:rPr>
          <w:rFonts w:ascii="Palatino Linotype" w:hAnsi="Palatino Linotype"/>
          <w:b/>
        </w:rPr>
        <w:t xml:space="preserve">EL SUJETO OBLIGADO </w:t>
      </w:r>
      <w:r w:rsidR="00787AE3" w:rsidRPr="005B2554">
        <w:rPr>
          <w:rFonts w:ascii="Palatino Linotype" w:hAnsi="Palatino Linotype"/>
        </w:rPr>
        <w:t>mediante respuesta</w:t>
      </w:r>
      <w:r w:rsidR="00787AE3" w:rsidRPr="005B2554">
        <w:rPr>
          <w:rFonts w:ascii="Palatino Linotype" w:hAnsi="Palatino Linotype"/>
          <w:b/>
        </w:rPr>
        <w:t xml:space="preserve"> </w:t>
      </w:r>
      <w:r w:rsidRPr="005B2554">
        <w:rPr>
          <w:rFonts w:ascii="Palatino Linotype" w:hAnsi="Palatino Linotype"/>
        </w:rPr>
        <w:t>no hizo entrega de toda la información requerida por el particular</w:t>
      </w:r>
      <w:r w:rsidR="00787AE3" w:rsidRPr="005B2554">
        <w:rPr>
          <w:rFonts w:ascii="Palatino Linotype" w:eastAsiaTheme="minorEastAsia" w:hAnsi="Palatino Linotype" w:cs="Arial"/>
          <w:lang w:val="es-ES_tradnl"/>
        </w:rPr>
        <w:t>; también lo es que, mediante un acto posterior como lo es el I</w:t>
      </w:r>
      <w:r w:rsidRPr="005B2554">
        <w:rPr>
          <w:rFonts w:ascii="Palatino Linotype" w:eastAsiaTheme="minorEastAsia" w:hAnsi="Palatino Linotype" w:cs="Arial"/>
          <w:lang w:val="es-ES_tradnl"/>
        </w:rPr>
        <w:t xml:space="preserve">nforme Justificado proporcionó todos los avisos de privacidad y documentos de seguridad faltantes mediante </w:t>
      </w:r>
      <w:r w:rsidRPr="005B2554">
        <w:rPr>
          <w:rFonts w:ascii="Palatino Linotype" w:eastAsiaTheme="minorEastAsia" w:hAnsi="Palatino Linotype" w:cs="Arial"/>
          <w:b/>
          <w:lang w:val="es-ES_tradnl"/>
        </w:rPr>
        <w:t>SAIMEX</w:t>
      </w:r>
      <w:r w:rsidR="00787AE3" w:rsidRPr="005B2554">
        <w:rPr>
          <w:rFonts w:ascii="Palatino Linotype" w:eastAsia="Calibri" w:hAnsi="Palatino Linotype"/>
          <w:lang w:eastAsia="es-MX"/>
        </w:rPr>
        <w:t xml:space="preserve">; es decir, </w:t>
      </w:r>
      <w:r w:rsidR="00787AE3" w:rsidRPr="005B2554">
        <w:rPr>
          <w:rFonts w:ascii="Palatino Linotype" w:eastAsia="Calibri" w:hAnsi="Palatino Linotype"/>
          <w:b/>
          <w:lang w:eastAsia="es-MX"/>
        </w:rPr>
        <w:t xml:space="preserve">EL SUJETO OBLIGADO </w:t>
      </w:r>
      <w:r w:rsidR="00787AE3" w:rsidRPr="005B2554">
        <w:rPr>
          <w:rFonts w:ascii="Palatino Linotype" w:eastAsia="Calibri" w:hAnsi="Palatino Linotype"/>
          <w:lang w:eastAsia="es-MX"/>
        </w:rPr>
        <w:t xml:space="preserve">colmó los requerimientos originales formulados por el solicitante. </w:t>
      </w:r>
    </w:p>
    <w:p w14:paraId="67965FE0" w14:textId="77777777" w:rsidR="00787AE3" w:rsidRPr="005B2554" w:rsidRDefault="00787AE3" w:rsidP="005B2554">
      <w:pPr>
        <w:spacing w:line="360" w:lineRule="auto"/>
        <w:jc w:val="both"/>
        <w:rPr>
          <w:rFonts w:ascii="Palatino Linotype" w:hAnsi="Palatino Linotype"/>
        </w:rPr>
      </w:pPr>
    </w:p>
    <w:p w14:paraId="0EE901D9" w14:textId="74A95038" w:rsidR="00787AE3" w:rsidRPr="005B2554" w:rsidRDefault="00787AE3" w:rsidP="005B2554">
      <w:pPr>
        <w:spacing w:line="360" w:lineRule="auto"/>
        <w:jc w:val="both"/>
        <w:rPr>
          <w:rFonts w:ascii="Palatino Linotype" w:hAnsi="Palatino Linotype" w:cs="Arial"/>
        </w:rPr>
      </w:pPr>
      <w:r w:rsidRPr="005B2554">
        <w:rPr>
          <w:rFonts w:ascii="Palatino Linotype" w:hAnsi="Palatino Linotype"/>
        </w:rPr>
        <w:t xml:space="preserve">Atento a ello, resulta evidente que </w:t>
      </w:r>
      <w:r w:rsidRPr="005B2554">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5B2554">
        <w:rPr>
          <w:rFonts w:ascii="Palatino Linotype" w:hAnsi="Palatino Linotype" w:cs="Arial"/>
          <w:b/>
        </w:rPr>
        <w:t xml:space="preserve"> al modificar la respuesta con el Informe Justificado</w:t>
      </w:r>
      <w:r w:rsidRPr="005B2554">
        <w:rPr>
          <w:rFonts w:ascii="Palatino Linotype" w:hAnsi="Palatino Linotype" w:cs="Arial"/>
        </w:rPr>
        <w:t xml:space="preserve">, en el sentido de proporcionar </w:t>
      </w:r>
      <w:r w:rsidR="00F11C5A" w:rsidRPr="005B2554">
        <w:rPr>
          <w:rFonts w:ascii="Palatino Linotype" w:hAnsi="Palatino Linotype" w:cs="Arial"/>
        </w:rPr>
        <w:t xml:space="preserve">todos los avisos de privacidad y documentos de seguridad mediante </w:t>
      </w:r>
      <w:r w:rsidR="00F11C5A" w:rsidRPr="005B2554">
        <w:rPr>
          <w:rFonts w:ascii="Palatino Linotype" w:hAnsi="Palatino Linotype" w:cs="Arial"/>
          <w:b/>
        </w:rPr>
        <w:t>SAIMEX</w:t>
      </w:r>
      <w:r w:rsidRPr="005B2554">
        <w:rPr>
          <w:rFonts w:ascii="Palatino Linotype" w:hAnsi="Palatino Linotype" w:cs="Arial"/>
        </w:rPr>
        <w:t xml:space="preserve">, como anteriormente se mostró; da como consecuencia que el presente Recurso de Revisión quede sin matera. </w:t>
      </w:r>
    </w:p>
    <w:p w14:paraId="34DC84BA" w14:textId="77777777" w:rsidR="0058449C" w:rsidRPr="005B2554" w:rsidRDefault="0058449C" w:rsidP="005B2554">
      <w:pPr>
        <w:spacing w:line="360" w:lineRule="auto"/>
        <w:jc w:val="both"/>
        <w:rPr>
          <w:rFonts w:ascii="Palatino Linotype" w:hAnsi="Palatino Linotype" w:cs="Arial"/>
        </w:rPr>
      </w:pPr>
    </w:p>
    <w:p w14:paraId="4B404A4C" w14:textId="77777777" w:rsidR="00F11C5A" w:rsidRPr="005B2554" w:rsidRDefault="00F11C5A" w:rsidP="005B2554">
      <w:pPr>
        <w:spacing w:line="360" w:lineRule="auto"/>
        <w:jc w:val="both"/>
        <w:rPr>
          <w:rFonts w:ascii="Palatino Linotype" w:hAnsi="Palatino Linotype" w:cs="Arial"/>
          <w:szCs w:val="28"/>
          <w:lang w:val="es-ES"/>
        </w:rPr>
      </w:pPr>
      <w:r w:rsidRPr="005B2554">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5B2554">
        <w:rPr>
          <w:rFonts w:ascii="Palatino Linotype" w:hAnsi="Palatino Linotype" w:cs="Arial"/>
          <w:b/>
          <w:szCs w:val="28"/>
          <w:lang w:val="es-ES"/>
        </w:rPr>
        <w:t xml:space="preserve">EL SUJETO OBLIGADO </w:t>
      </w:r>
      <w:r w:rsidRPr="005B2554">
        <w:rPr>
          <w:rFonts w:ascii="Palatino Linotype" w:hAnsi="Palatino Linotype" w:cs="Arial"/>
          <w:szCs w:val="28"/>
          <w:lang w:val="es-ES"/>
        </w:rPr>
        <w:t xml:space="preserve">la respuesta en el Recurso de Revisión quedó sin materia. </w:t>
      </w:r>
    </w:p>
    <w:p w14:paraId="7C6F2092" w14:textId="77777777" w:rsidR="00F11C5A" w:rsidRPr="005B2554" w:rsidRDefault="00F11C5A" w:rsidP="005B2554">
      <w:pPr>
        <w:spacing w:line="360" w:lineRule="auto"/>
        <w:jc w:val="both"/>
        <w:rPr>
          <w:rFonts w:ascii="Palatino Linotype" w:hAnsi="Palatino Linotype" w:cs="Arial"/>
        </w:rPr>
      </w:pPr>
    </w:p>
    <w:p w14:paraId="4E416E82" w14:textId="77777777" w:rsidR="00F11C5A" w:rsidRPr="005B2554" w:rsidRDefault="00F11C5A" w:rsidP="005B2554">
      <w:pPr>
        <w:widowControl w:val="0"/>
        <w:autoSpaceDE w:val="0"/>
        <w:autoSpaceDN w:val="0"/>
        <w:adjustRightInd w:val="0"/>
        <w:spacing w:line="360" w:lineRule="auto"/>
        <w:jc w:val="both"/>
        <w:rPr>
          <w:rFonts w:ascii="Palatino Linotype" w:eastAsia="Calibri" w:hAnsi="Palatino Linotype" w:cs="Arial"/>
        </w:rPr>
      </w:pPr>
      <w:r w:rsidRPr="005B2554">
        <w:rPr>
          <w:rFonts w:ascii="Palatino Linotype" w:hAnsi="Palatino Linotype"/>
        </w:rPr>
        <w:lastRenderedPageBreak/>
        <w:t xml:space="preserve">En consecuencia, se </w:t>
      </w:r>
      <w:r w:rsidRPr="005B2554">
        <w:rPr>
          <w:rFonts w:ascii="Palatino Linotype" w:hAnsi="Palatino Linotype" w:cs="Arial"/>
          <w:lang w:val="es-ES_tradnl"/>
        </w:rPr>
        <w:t xml:space="preserve">determina </w:t>
      </w:r>
      <w:r w:rsidRPr="005B2554">
        <w:rPr>
          <w:rFonts w:ascii="Palatino Linotype" w:hAnsi="Palatino Linotype" w:cs="Arial"/>
          <w:b/>
          <w:lang w:val="es-ES_tradnl"/>
        </w:rPr>
        <w:t>SOBRESEER</w:t>
      </w:r>
      <w:r w:rsidRPr="005B2554">
        <w:rPr>
          <w:rFonts w:ascii="Palatino Linotype" w:hAnsi="Palatino Linotype" w:cs="Arial"/>
          <w:lang w:val="es-ES_tradnl"/>
        </w:rPr>
        <w:t xml:space="preserve"> el presente Recurso de Revisión, en </w:t>
      </w:r>
      <w:r w:rsidRPr="005B2554">
        <w:rPr>
          <w:rFonts w:ascii="Palatino Linotype" w:hAnsi="Palatino Linotype"/>
          <w:bCs/>
        </w:rPr>
        <w:t>términos</w:t>
      </w:r>
      <w:r w:rsidRPr="005B2554">
        <w:rPr>
          <w:rFonts w:ascii="Palatino Linotype" w:hAnsi="Palatino Linotype" w:cs="Arial"/>
          <w:lang w:val="es-ES_tradnl"/>
        </w:rPr>
        <w:t xml:space="preserve"> del artículo 186, fracción I, de la </w:t>
      </w:r>
      <w:r w:rsidRPr="005B2554">
        <w:rPr>
          <w:rFonts w:ascii="Palatino Linotype" w:eastAsia="Calibri" w:hAnsi="Palatino Linotype" w:cs="Arial"/>
        </w:rPr>
        <w:t>Ley de Transparencia y Acceso a la Información Pública del Estado de México y Municipios:</w:t>
      </w:r>
    </w:p>
    <w:p w14:paraId="3F39599A" w14:textId="77777777" w:rsidR="00F11C5A" w:rsidRPr="005B2554" w:rsidRDefault="00F11C5A" w:rsidP="005B2554">
      <w:pPr>
        <w:widowControl w:val="0"/>
        <w:autoSpaceDE w:val="0"/>
        <w:autoSpaceDN w:val="0"/>
        <w:adjustRightInd w:val="0"/>
        <w:jc w:val="both"/>
        <w:rPr>
          <w:rFonts w:ascii="Palatino Linotype" w:eastAsia="Calibri" w:hAnsi="Palatino Linotype" w:cs="Arial"/>
        </w:rPr>
      </w:pPr>
    </w:p>
    <w:p w14:paraId="162F43C3" w14:textId="77777777" w:rsidR="00F11C5A" w:rsidRPr="005B2554" w:rsidRDefault="00F11C5A" w:rsidP="005B2554">
      <w:pPr>
        <w:tabs>
          <w:tab w:val="left" w:pos="851"/>
        </w:tabs>
        <w:ind w:left="851" w:right="901"/>
        <w:jc w:val="both"/>
        <w:rPr>
          <w:rFonts w:ascii="Palatino Linotype" w:hAnsi="Palatino Linotype" w:cs="Arial"/>
          <w:i/>
          <w:sz w:val="22"/>
        </w:rPr>
      </w:pPr>
      <w:r w:rsidRPr="005B2554">
        <w:rPr>
          <w:rFonts w:ascii="Palatino Linotype" w:hAnsi="Palatino Linotype" w:cs="Arial"/>
          <w:i/>
          <w:sz w:val="22"/>
        </w:rPr>
        <w:t>“</w:t>
      </w:r>
      <w:r w:rsidRPr="005B2554">
        <w:rPr>
          <w:rFonts w:ascii="Palatino Linotype" w:hAnsi="Palatino Linotype" w:cs="Arial"/>
          <w:b/>
          <w:i/>
          <w:sz w:val="22"/>
        </w:rPr>
        <w:t xml:space="preserve">Artículo 186. </w:t>
      </w:r>
      <w:r w:rsidRPr="005B2554">
        <w:rPr>
          <w:rFonts w:ascii="Palatino Linotype" w:hAnsi="Palatino Linotype" w:cs="Arial"/>
          <w:b/>
          <w:i/>
          <w:sz w:val="22"/>
          <w:u w:val="single"/>
        </w:rPr>
        <w:t>Las resoluciones del Instituto podrán</w:t>
      </w:r>
      <w:r w:rsidRPr="005B2554">
        <w:rPr>
          <w:rFonts w:ascii="Palatino Linotype" w:hAnsi="Palatino Linotype" w:cs="Arial"/>
          <w:i/>
          <w:sz w:val="22"/>
        </w:rPr>
        <w:t xml:space="preserve">: </w:t>
      </w:r>
    </w:p>
    <w:p w14:paraId="2E474903" w14:textId="77777777" w:rsidR="00F11C5A" w:rsidRPr="005B2554" w:rsidRDefault="00F11C5A" w:rsidP="005B2554">
      <w:pPr>
        <w:tabs>
          <w:tab w:val="left" w:pos="851"/>
        </w:tabs>
        <w:ind w:left="851" w:right="901"/>
        <w:jc w:val="both"/>
        <w:rPr>
          <w:rFonts w:ascii="Palatino Linotype" w:hAnsi="Palatino Linotype" w:cs="Arial"/>
          <w:i/>
          <w:sz w:val="22"/>
        </w:rPr>
      </w:pPr>
      <w:r w:rsidRPr="005B2554">
        <w:rPr>
          <w:rFonts w:ascii="Palatino Linotype" w:hAnsi="Palatino Linotype" w:cs="Arial"/>
          <w:b/>
          <w:i/>
          <w:sz w:val="22"/>
        </w:rPr>
        <w:t xml:space="preserve">I. </w:t>
      </w:r>
      <w:r w:rsidRPr="005B2554">
        <w:rPr>
          <w:rFonts w:ascii="Palatino Linotype" w:hAnsi="Palatino Linotype" w:cs="Arial"/>
          <w:i/>
          <w:sz w:val="22"/>
        </w:rPr>
        <w:t xml:space="preserve">Desechar o </w:t>
      </w:r>
      <w:r w:rsidRPr="005B2554">
        <w:rPr>
          <w:rFonts w:ascii="Palatino Linotype" w:hAnsi="Palatino Linotype" w:cs="Arial"/>
          <w:b/>
          <w:i/>
          <w:sz w:val="22"/>
          <w:u w:val="single"/>
        </w:rPr>
        <w:t>sobreseer el recurso</w:t>
      </w:r>
      <w:r w:rsidRPr="005B2554">
        <w:rPr>
          <w:rFonts w:ascii="Palatino Linotype" w:hAnsi="Palatino Linotype" w:cs="Arial"/>
          <w:i/>
          <w:sz w:val="22"/>
        </w:rPr>
        <w:t xml:space="preserve">;” </w:t>
      </w:r>
    </w:p>
    <w:p w14:paraId="7FC8C244" w14:textId="77777777" w:rsidR="00F11C5A" w:rsidRPr="005B2554" w:rsidRDefault="00F11C5A" w:rsidP="005B2554">
      <w:pPr>
        <w:tabs>
          <w:tab w:val="left" w:pos="851"/>
        </w:tabs>
        <w:ind w:left="851" w:right="901"/>
        <w:jc w:val="both"/>
        <w:rPr>
          <w:rFonts w:ascii="Palatino Linotype" w:hAnsi="Palatino Linotype" w:cs="Arial"/>
          <w:sz w:val="22"/>
        </w:rPr>
      </w:pPr>
      <w:r w:rsidRPr="005B2554">
        <w:rPr>
          <w:rFonts w:ascii="Palatino Linotype" w:hAnsi="Palatino Linotype" w:cs="Arial"/>
          <w:sz w:val="22"/>
        </w:rPr>
        <w:t>(Énfasis añadido)</w:t>
      </w:r>
    </w:p>
    <w:p w14:paraId="53D1A429" w14:textId="77777777" w:rsidR="00F11C5A" w:rsidRPr="005B2554" w:rsidRDefault="00F11C5A" w:rsidP="005B2554">
      <w:pPr>
        <w:tabs>
          <w:tab w:val="left" w:pos="851"/>
        </w:tabs>
        <w:ind w:right="901"/>
        <w:jc w:val="both"/>
        <w:rPr>
          <w:rFonts w:ascii="Palatino Linotype" w:hAnsi="Palatino Linotype" w:cs="Arial"/>
          <w:sz w:val="22"/>
        </w:rPr>
      </w:pPr>
    </w:p>
    <w:p w14:paraId="40B92C32" w14:textId="1E775DEC" w:rsidR="00787AE3" w:rsidRPr="005B2554" w:rsidRDefault="00787AE3" w:rsidP="005B2554">
      <w:pPr>
        <w:spacing w:line="360" w:lineRule="auto"/>
        <w:jc w:val="both"/>
        <w:rPr>
          <w:rFonts w:ascii="Palatino Linotype" w:eastAsiaTheme="minorEastAsia" w:hAnsi="Palatino Linotype" w:cstheme="minorBidi"/>
          <w:lang w:val="es-ES_tradnl"/>
        </w:rPr>
      </w:pPr>
      <w:r w:rsidRPr="005B2554">
        <w:rPr>
          <w:rFonts w:ascii="Palatino Linotype" w:eastAsiaTheme="minorEastAsia" w:hAnsi="Palatino Linotype" w:cstheme="minorBidi"/>
          <w:lang w:val="es-ES_tradnl"/>
        </w:rPr>
        <w:t xml:space="preserve">Finalmente, no se omite referir que respecto a las documentales remitidas por </w:t>
      </w:r>
      <w:r w:rsidRPr="005B2554">
        <w:rPr>
          <w:rFonts w:ascii="Palatino Linotype" w:eastAsiaTheme="minorEastAsia" w:hAnsi="Palatino Linotype" w:cstheme="minorBidi"/>
          <w:b/>
          <w:lang w:val="es-ES_tradnl"/>
        </w:rPr>
        <w:t>EL SUJETO OBLIGADO</w:t>
      </w:r>
      <w:r w:rsidRPr="005B2554">
        <w:rPr>
          <w:rFonts w:ascii="Palatino Linotype" w:eastAsiaTheme="minorEastAsia" w:hAnsi="Palatino Linotype" w:cstheme="minorBidi"/>
          <w:lang w:val="es-ES_tradnl"/>
        </w:rPr>
        <w:t>, este Órgano Garante no se encuentra facultado para pronunciarse acerca de la veracidad de la información.</w:t>
      </w:r>
    </w:p>
    <w:p w14:paraId="1AE151D5" w14:textId="77777777" w:rsidR="00787AE3" w:rsidRPr="005B2554" w:rsidRDefault="00787AE3" w:rsidP="005B2554">
      <w:pPr>
        <w:spacing w:line="360" w:lineRule="auto"/>
        <w:jc w:val="both"/>
        <w:rPr>
          <w:rFonts w:ascii="Palatino Linotype" w:eastAsiaTheme="minorEastAsia" w:hAnsi="Palatino Linotype" w:cs="Arial"/>
          <w:sz w:val="20"/>
          <w:szCs w:val="20"/>
          <w:lang w:val="es-ES_tradnl"/>
        </w:rPr>
      </w:pPr>
    </w:p>
    <w:p w14:paraId="510D1FC9" w14:textId="77777777" w:rsidR="00787AE3" w:rsidRPr="005B2554" w:rsidRDefault="00787AE3" w:rsidP="005B2554">
      <w:pPr>
        <w:spacing w:line="360" w:lineRule="auto"/>
        <w:jc w:val="both"/>
        <w:rPr>
          <w:rFonts w:ascii="Palatino Linotype" w:eastAsiaTheme="minorEastAsia" w:hAnsi="Palatino Linotype" w:cs="Arial"/>
          <w:lang w:val="es-ES_tradnl"/>
        </w:rPr>
      </w:pPr>
      <w:r w:rsidRPr="005B2554">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F893FD4" w14:textId="77777777" w:rsidR="00787AE3" w:rsidRPr="005B2554" w:rsidRDefault="00787AE3" w:rsidP="005B2554">
      <w:pPr>
        <w:jc w:val="both"/>
        <w:rPr>
          <w:rFonts w:ascii="Palatino Linotype" w:eastAsiaTheme="minorEastAsia" w:hAnsi="Palatino Linotype" w:cs="Arial"/>
          <w:sz w:val="20"/>
          <w:szCs w:val="20"/>
          <w:lang w:val="es-ES_tradnl"/>
        </w:rPr>
      </w:pPr>
    </w:p>
    <w:p w14:paraId="4F6291BD" w14:textId="77777777" w:rsidR="00787AE3" w:rsidRPr="005B2554" w:rsidRDefault="00787AE3" w:rsidP="005B2554">
      <w:pPr>
        <w:ind w:left="851" w:right="899"/>
        <w:jc w:val="both"/>
        <w:rPr>
          <w:rFonts w:ascii="Palatino Linotype" w:eastAsiaTheme="minorEastAsia" w:hAnsi="Palatino Linotype" w:cs="Arial"/>
          <w:b/>
          <w:i/>
          <w:sz w:val="22"/>
          <w:szCs w:val="20"/>
          <w:lang w:val="es-ES_tradnl"/>
        </w:rPr>
      </w:pPr>
      <w:r w:rsidRPr="005B255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5B2554">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w:t>
      </w:r>
      <w:r w:rsidRPr="005B2554">
        <w:rPr>
          <w:rFonts w:ascii="Palatino Linotype" w:eastAsiaTheme="minorEastAsia" w:hAnsi="Palatino Linotype" w:cs="Arial"/>
          <w:i/>
          <w:sz w:val="22"/>
          <w:szCs w:val="20"/>
          <w:lang w:val="es-ES_tradnl"/>
        </w:rPr>
        <w:lastRenderedPageBreak/>
        <w:t xml:space="preserve">y Servicios Sociales de los Trabajadores del Estado – Alonso Lujambio Irazábal 1624/09 Instituto Nacional para la Educación de los Adultos - María </w:t>
      </w:r>
      <w:proofErr w:type="spellStart"/>
      <w:r w:rsidRPr="005B2554">
        <w:rPr>
          <w:rFonts w:ascii="Palatino Linotype" w:eastAsiaTheme="minorEastAsia" w:hAnsi="Palatino Linotype" w:cs="Arial"/>
          <w:i/>
          <w:sz w:val="22"/>
          <w:szCs w:val="20"/>
          <w:lang w:val="es-ES_tradnl"/>
        </w:rPr>
        <w:t>Marván</w:t>
      </w:r>
      <w:proofErr w:type="spellEnd"/>
      <w:r w:rsidRPr="005B2554">
        <w:rPr>
          <w:rFonts w:ascii="Palatino Linotype" w:eastAsiaTheme="minorEastAsia" w:hAnsi="Palatino Linotype" w:cs="Arial"/>
          <w:i/>
          <w:sz w:val="22"/>
          <w:szCs w:val="20"/>
          <w:lang w:val="es-ES_tradnl"/>
        </w:rPr>
        <w:t xml:space="preserve"> Laborde 2395/09 Secretaría de Economía - María </w:t>
      </w:r>
      <w:proofErr w:type="spellStart"/>
      <w:r w:rsidRPr="005B2554">
        <w:rPr>
          <w:rFonts w:ascii="Palatino Linotype" w:eastAsiaTheme="minorEastAsia" w:hAnsi="Palatino Linotype" w:cs="Arial"/>
          <w:i/>
          <w:sz w:val="22"/>
          <w:szCs w:val="20"/>
          <w:lang w:val="es-ES_tradnl"/>
        </w:rPr>
        <w:t>Marván</w:t>
      </w:r>
      <w:proofErr w:type="spellEnd"/>
      <w:r w:rsidRPr="005B2554">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5B2554">
        <w:rPr>
          <w:rFonts w:ascii="Palatino Linotype" w:eastAsiaTheme="minorEastAsia" w:hAnsi="Palatino Linotype" w:cs="Arial"/>
          <w:i/>
          <w:sz w:val="22"/>
          <w:szCs w:val="20"/>
          <w:lang w:val="es-ES_tradnl"/>
        </w:rPr>
        <w:t>Marván</w:t>
      </w:r>
      <w:proofErr w:type="spellEnd"/>
      <w:r w:rsidRPr="005B2554">
        <w:rPr>
          <w:rFonts w:ascii="Palatino Linotype" w:eastAsiaTheme="minorEastAsia" w:hAnsi="Palatino Linotype" w:cs="Arial"/>
          <w:i/>
          <w:sz w:val="22"/>
          <w:szCs w:val="20"/>
          <w:lang w:val="es-ES_tradnl"/>
        </w:rPr>
        <w:t xml:space="preserve"> Laborde Criterio 31/10</w:t>
      </w:r>
      <w:r w:rsidRPr="005B2554">
        <w:rPr>
          <w:rFonts w:ascii="Palatino Linotype" w:eastAsiaTheme="minorEastAsia" w:hAnsi="Palatino Linotype" w:cs="Arial"/>
          <w:b/>
          <w:i/>
          <w:sz w:val="22"/>
          <w:szCs w:val="20"/>
          <w:lang w:val="es-ES_tradnl"/>
        </w:rPr>
        <w:t>”</w:t>
      </w:r>
      <w:r w:rsidRPr="005B2554">
        <w:rPr>
          <w:rFonts w:ascii="Palatino Linotype" w:eastAsiaTheme="minorEastAsia" w:hAnsi="Palatino Linotype" w:cs="Arial"/>
          <w:i/>
          <w:sz w:val="22"/>
          <w:szCs w:val="20"/>
          <w:lang w:val="es-ES_tradnl"/>
        </w:rPr>
        <w:t xml:space="preserve"> (sic)</w:t>
      </w:r>
    </w:p>
    <w:p w14:paraId="137DE4E4" w14:textId="77777777" w:rsidR="00787AE3" w:rsidRPr="005B2554" w:rsidRDefault="00787AE3" w:rsidP="005B2554">
      <w:pPr>
        <w:rPr>
          <w:rFonts w:ascii="Palatino Linotype" w:hAnsi="Palatino Linotype"/>
        </w:rPr>
      </w:pPr>
    </w:p>
    <w:p w14:paraId="07DAF05F" w14:textId="77777777" w:rsidR="003F274E" w:rsidRPr="005B2554" w:rsidRDefault="003F274E" w:rsidP="005B2554">
      <w:pPr>
        <w:spacing w:line="360" w:lineRule="auto"/>
        <w:jc w:val="both"/>
        <w:rPr>
          <w:rFonts w:ascii="Palatino Linotype" w:eastAsia="Calibri" w:hAnsi="Palatino Linotype" w:cs="Arial"/>
        </w:rPr>
      </w:pPr>
      <w:r w:rsidRPr="005B2554">
        <w:rPr>
          <w:rFonts w:ascii="Palatino Linotype" w:eastAsia="Calibri" w:hAnsi="Palatino Linotype" w:cs="Arial"/>
        </w:rPr>
        <w:t xml:space="preserve">Así, con fundamento en lo previsto en los artículos 5, párrafos </w:t>
      </w:r>
      <w:r w:rsidRPr="005B2554">
        <w:rPr>
          <w:rFonts w:ascii="Palatino Linotype" w:hAnsi="Palatino Linotype"/>
        </w:rPr>
        <w:t>trigésimo, trigésimo primero y trigésimo segundo</w:t>
      </w:r>
      <w:r w:rsidRPr="005B2554">
        <w:rPr>
          <w:rFonts w:ascii="Palatino Linotype" w:eastAsia="Calibri" w:hAnsi="Palatino Linotype" w:cs="Arial"/>
        </w:rPr>
        <w:t xml:space="preserve">, fracciones IV y V de la Constitución Política del Estado Libre y Soberano de México; </w:t>
      </w:r>
      <w:r w:rsidRPr="005B2554">
        <w:rPr>
          <w:rFonts w:ascii="Palatino Linotype" w:hAnsi="Palatino Linotype" w:cs="Arial"/>
        </w:rPr>
        <w:t>2, fracción II, 29, 36, fracciones I y II, 176, 178, 179, 181, 185 fracción I, 186 y 188</w:t>
      </w:r>
      <w:r w:rsidRPr="005B2554">
        <w:rPr>
          <w:rFonts w:ascii="Palatino Linotype" w:eastAsia="Calibri" w:hAnsi="Palatino Linotype" w:cs="Arial"/>
        </w:rPr>
        <w:t xml:space="preserve"> de la Ley de Transparencia y Acceso a la Información Pública del Estado de México y Municipios, este Pleno: </w:t>
      </w:r>
    </w:p>
    <w:p w14:paraId="75441B30" w14:textId="77777777" w:rsidR="003F274E" w:rsidRPr="005B2554" w:rsidRDefault="003F274E" w:rsidP="005B2554">
      <w:pPr>
        <w:widowControl w:val="0"/>
        <w:autoSpaceDE w:val="0"/>
        <w:autoSpaceDN w:val="0"/>
        <w:adjustRightInd w:val="0"/>
        <w:jc w:val="both"/>
        <w:rPr>
          <w:rFonts w:ascii="Palatino Linotype" w:eastAsiaTheme="minorHAnsi" w:hAnsi="Palatino Linotype"/>
          <w:lang w:eastAsia="es-ES_tradnl"/>
        </w:rPr>
      </w:pPr>
    </w:p>
    <w:p w14:paraId="50D406DC" w14:textId="77777777" w:rsidR="003F274E" w:rsidRPr="005B2554" w:rsidRDefault="003F274E" w:rsidP="005B2554">
      <w:pPr>
        <w:jc w:val="center"/>
        <w:rPr>
          <w:rFonts w:ascii="Palatino Linotype" w:hAnsi="Palatino Linotype"/>
          <w:b/>
          <w:sz w:val="28"/>
        </w:rPr>
      </w:pPr>
      <w:r w:rsidRPr="005B2554">
        <w:rPr>
          <w:rFonts w:ascii="Palatino Linotype" w:hAnsi="Palatino Linotype"/>
          <w:b/>
          <w:sz w:val="28"/>
        </w:rPr>
        <w:t>R E S U E L V E</w:t>
      </w:r>
    </w:p>
    <w:p w14:paraId="7117FAAA" w14:textId="77777777" w:rsidR="003F274E" w:rsidRPr="005B2554" w:rsidRDefault="003F274E" w:rsidP="005B2554">
      <w:pPr>
        <w:jc w:val="center"/>
        <w:rPr>
          <w:rFonts w:ascii="Palatino Linotype" w:hAnsi="Palatino Linotype"/>
          <w:b/>
          <w:sz w:val="28"/>
        </w:rPr>
      </w:pPr>
    </w:p>
    <w:p w14:paraId="27770717" w14:textId="53CB488B" w:rsidR="00B11EF2" w:rsidRPr="005B2554" w:rsidRDefault="00B11EF2" w:rsidP="005B2554">
      <w:pPr>
        <w:widowControl w:val="0"/>
        <w:autoSpaceDE w:val="0"/>
        <w:autoSpaceDN w:val="0"/>
        <w:adjustRightInd w:val="0"/>
        <w:spacing w:line="360" w:lineRule="auto"/>
        <w:jc w:val="both"/>
        <w:rPr>
          <w:rFonts w:ascii="Palatino Linotype" w:hAnsi="Palatino Linotype" w:cs="Arial"/>
          <w:b/>
          <w:sz w:val="28"/>
        </w:rPr>
      </w:pPr>
      <w:r w:rsidRPr="005B2554">
        <w:rPr>
          <w:rFonts w:ascii="Palatino Linotype" w:hAnsi="Palatino Linotype" w:cs="Arial"/>
          <w:b/>
          <w:sz w:val="28"/>
        </w:rPr>
        <w:t xml:space="preserve">PRIMERO. </w:t>
      </w:r>
      <w:r w:rsidRPr="005B2554">
        <w:rPr>
          <w:rFonts w:ascii="Palatino Linotype" w:hAnsi="Palatino Linotype" w:cs="Arial"/>
          <w:szCs w:val="28"/>
        </w:rPr>
        <w:t xml:space="preserve">Se </w:t>
      </w:r>
      <w:r w:rsidRPr="005B2554">
        <w:rPr>
          <w:rFonts w:ascii="Palatino Linotype" w:hAnsi="Palatino Linotype" w:cs="Arial"/>
          <w:b/>
          <w:szCs w:val="28"/>
        </w:rPr>
        <w:t>SOBRESEE</w:t>
      </w:r>
      <w:r w:rsidRPr="005B2554">
        <w:rPr>
          <w:rFonts w:ascii="Palatino Linotype" w:hAnsi="Palatino Linotype" w:cs="Arial"/>
          <w:szCs w:val="28"/>
        </w:rPr>
        <w:t xml:space="preserve"> el Recurso de Revisión número </w:t>
      </w:r>
      <w:r w:rsidRPr="005B2554">
        <w:rPr>
          <w:rFonts w:ascii="Palatino Linotype" w:hAnsi="Palatino Linotype"/>
          <w:b/>
        </w:rPr>
        <w:t xml:space="preserve">01357/INFOEM/IP/RR/2023 </w:t>
      </w:r>
      <w:r w:rsidRPr="005B2554">
        <w:rPr>
          <w:rFonts w:ascii="Palatino Linotype" w:hAnsi="Palatino Linotype" w:cs="Arial"/>
          <w:szCs w:val="28"/>
          <w:lang w:val="es-ES"/>
        </w:rPr>
        <w:t xml:space="preserve">por actualizarse la causal establecida en el artículo 192 fracción III de la </w:t>
      </w:r>
      <w:r w:rsidRPr="005B2554">
        <w:rPr>
          <w:rFonts w:ascii="Palatino Linotype" w:hAnsi="Palatino Linotype"/>
          <w:lang w:eastAsia="es-ES_tradnl"/>
        </w:rPr>
        <w:t>Ley de Transparencia y Acceso a la Información Pública del Estado de México y Municipios</w:t>
      </w:r>
      <w:r w:rsidRPr="005B2554">
        <w:rPr>
          <w:rFonts w:ascii="Palatino Linotype" w:hAnsi="Palatino Linotype" w:cs="Arial"/>
          <w:szCs w:val="28"/>
          <w:lang w:val="es-ES"/>
        </w:rPr>
        <w:t xml:space="preserve">, ya que al </w:t>
      </w:r>
      <w:r w:rsidRPr="005B2554">
        <w:rPr>
          <w:rFonts w:ascii="Palatino Linotype" w:hAnsi="Palatino Linotype" w:cs="Arial"/>
          <w:b/>
          <w:szCs w:val="28"/>
          <w:lang w:val="es-ES"/>
        </w:rPr>
        <w:t>modificar el Sujeto Obligado la respuesta, el Recurso de Revisión quedó sin materia</w:t>
      </w:r>
      <w:r w:rsidRPr="005B2554">
        <w:rPr>
          <w:rFonts w:ascii="Palatino Linotype" w:hAnsi="Palatino Linotype" w:cs="Arial"/>
          <w:szCs w:val="28"/>
          <w:lang w:val="es-ES"/>
        </w:rPr>
        <w:t xml:space="preserve">, en términos del Considerando </w:t>
      </w:r>
      <w:r w:rsidRPr="005B2554">
        <w:rPr>
          <w:rFonts w:ascii="Palatino Linotype" w:hAnsi="Palatino Linotype" w:cs="Arial"/>
          <w:b/>
          <w:szCs w:val="28"/>
          <w:lang w:val="es-ES"/>
        </w:rPr>
        <w:t>QUINTO</w:t>
      </w:r>
      <w:r w:rsidRPr="005B2554">
        <w:rPr>
          <w:rFonts w:ascii="Palatino Linotype" w:hAnsi="Palatino Linotype" w:cs="Arial"/>
          <w:szCs w:val="28"/>
          <w:lang w:val="es-ES"/>
        </w:rPr>
        <w:t xml:space="preserve"> de la presente resolución.</w:t>
      </w:r>
    </w:p>
    <w:p w14:paraId="1C57BB40" w14:textId="77777777" w:rsidR="00B11EF2" w:rsidRPr="005B2554" w:rsidRDefault="00B11EF2" w:rsidP="005B2554">
      <w:pPr>
        <w:pStyle w:val="Prrafodelista"/>
        <w:spacing w:line="360" w:lineRule="auto"/>
        <w:ind w:left="0"/>
        <w:jc w:val="both"/>
        <w:rPr>
          <w:rFonts w:ascii="Palatino Linotype" w:hAnsi="Palatino Linotype" w:cs="Arial"/>
          <w:szCs w:val="28"/>
        </w:rPr>
      </w:pPr>
    </w:p>
    <w:p w14:paraId="6CB73B12" w14:textId="77777777" w:rsidR="00B11EF2" w:rsidRPr="005B2554" w:rsidRDefault="00B11EF2" w:rsidP="005B2554">
      <w:pPr>
        <w:widowControl w:val="0"/>
        <w:autoSpaceDE w:val="0"/>
        <w:autoSpaceDN w:val="0"/>
        <w:adjustRightInd w:val="0"/>
        <w:spacing w:line="360" w:lineRule="auto"/>
        <w:jc w:val="both"/>
        <w:rPr>
          <w:rFonts w:ascii="Palatino Linotype" w:hAnsi="Palatino Linotype"/>
        </w:rPr>
      </w:pPr>
      <w:r w:rsidRPr="005B2554">
        <w:rPr>
          <w:rFonts w:ascii="Palatino Linotype" w:hAnsi="Palatino Linotype" w:cs="Arial"/>
          <w:b/>
          <w:sz w:val="28"/>
        </w:rPr>
        <w:t xml:space="preserve">SEGUNDO. </w:t>
      </w:r>
      <w:r w:rsidRPr="005B2554">
        <w:rPr>
          <w:rFonts w:ascii="Palatino Linotype" w:hAnsi="Palatino Linotype"/>
          <w:b/>
        </w:rPr>
        <w:t>Notifíquese</w:t>
      </w:r>
      <w:r w:rsidRPr="005B2554">
        <w:rPr>
          <w:rFonts w:ascii="Palatino Linotype" w:hAnsi="Palatino Linotype"/>
        </w:rPr>
        <w:t xml:space="preserve"> la presente resolución al Titular de la Unidad de Transparencia del </w:t>
      </w:r>
      <w:r w:rsidRPr="005B2554">
        <w:rPr>
          <w:rFonts w:ascii="Palatino Linotype" w:hAnsi="Palatino Linotype"/>
          <w:b/>
        </w:rPr>
        <w:t>SUJETO OBLIGADO</w:t>
      </w:r>
      <w:r w:rsidRPr="005B2554">
        <w:rPr>
          <w:rFonts w:ascii="Palatino Linotype" w:hAnsi="Palatino Linotype"/>
        </w:rPr>
        <w:t xml:space="preserve"> para su conocimiento.</w:t>
      </w:r>
    </w:p>
    <w:p w14:paraId="4C6223EA" w14:textId="77777777" w:rsidR="00B11EF2" w:rsidRPr="005B2554" w:rsidRDefault="00B11EF2" w:rsidP="005B2554">
      <w:pPr>
        <w:widowControl w:val="0"/>
        <w:autoSpaceDE w:val="0"/>
        <w:autoSpaceDN w:val="0"/>
        <w:adjustRightInd w:val="0"/>
        <w:spacing w:line="360" w:lineRule="auto"/>
        <w:jc w:val="both"/>
        <w:rPr>
          <w:rFonts w:ascii="Palatino Linotype" w:hAnsi="Palatino Linotype" w:cs="Arial"/>
          <w:szCs w:val="28"/>
        </w:rPr>
      </w:pPr>
    </w:p>
    <w:p w14:paraId="6C08A3F1" w14:textId="77777777" w:rsidR="00B11EF2" w:rsidRPr="005B2554" w:rsidRDefault="00B11EF2" w:rsidP="005B2554">
      <w:pPr>
        <w:pStyle w:val="Prrafodelista"/>
        <w:spacing w:line="360" w:lineRule="auto"/>
        <w:ind w:left="0"/>
        <w:jc w:val="both"/>
        <w:rPr>
          <w:rFonts w:ascii="Palatino Linotype" w:hAnsi="Palatino Linotype" w:cs="Arial"/>
        </w:rPr>
      </w:pPr>
      <w:r w:rsidRPr="005B2554">
        <w:rPr>
          <w:rFonts w:ascii="Palatino Linotype" w:hAnsi="Palatino Linotype" w:cs="Arial"/>
          <w:b/>
          <w:sz w:val="28"/>
        </w:rPr>
        <w:lastRenderedPageBreak/>
        <w:t xml:space="preserve">TERCERO. </w:t>
      </w:r>
      <w:r w:rsidRPr="005B2554">
        <w:rPr>
          <w:rFonts w:ascii="Palatino Linotype" w:hAnsi="Palatino Linotype"/>
          <w:b/>
          <w:szCs w:val="17"/>
          <w:lang w:eastAsia="es-ES_tradnl"/>
        </w:rPr>
        <w:t>Notifíquese</w:t>
      </w:r>
      <w:r w:rsidRPr="005B2554">
        <w:rPr>
          <w:rFonts w:ascii="Palatino Linotype" w:hAnsi="Palatino Linotype"/>
          <w:szCs w:val="17"/>
          <w:lang w:eastAsia="es-ES_tradnl"/>
        </w:rPr>
        <w:t xml:space="preserve"> al </w:t>
      </w:r>
      <w:r w:rsidRPr="005B2554">
        <w:rPr>
          <w:rFonts w:ascii="Palatino Linotype" w:hAnsi="Palatino Linotype"/>
          <w:b/>
          <w:szCs w:val="17"/>
          <w:lang w:eastAsia="es-ES_tradnl"/>
        </w:rPr>
        <w:t>RECURRENTE</w:t>
      </w:r>
      <w:r w:rsidRPr="005B2554">
        <w:rPr>
          <w:rFonts w:ascii="Palatino Linotype" w:hAnsi="Palatino Linotype"/>
          <w:szCs w:val="17"/>
          <w:lang w:eastAsia="es-ES_tradnl"/>
        </w:rPr>
        <w:t xml:space="preserve"> la presente resolución vía </w:t>
      </w:r>
      <w:r w:rsidRPr="005B2554">
        <w:rPr>
          <w:rFonts w:ascii="Palatino Linotype" w:hAnsi="Palatino Linotype" w:cs="Arial"/>
        </w:rPr>
        <w:t xml:space="preserve">Sistema de Acceso a la Información Mexiquense </w:t>
      </w:r>
      <w:r w:rsidRPr="005B2554">
        <w:rPr>
          <w:rFonts w:ascii="Palatino Linotype" w:hAnsi="Palatino Linotype" w:cs="Arial"/>
          <w:b/>
          <w:bCs/>
        </w:rPr>
        <w:t>SAIMEX</w:t>
      </w:r>
      <w:r w:rsidRPr="005B2554">
        <w:rPr>
          <w:rFonts w:ascii="Palatino Linotype" w:hAnsi="Palatino Linotype" w:cs="Arial"/>
        </w:rPr>
        <w:t>.</w:t>
      </w:r>
    </w:p>
    <w:p w14:paraId="22864FE3" w14:textId="77777777" w:rsidR="00B11EF2" w:rsidRPr="005B2554" w:rsidRDefault="00B11EF2" w:rsidP="005B2554">
      <w:pPr>
        <w:pStyle w:val="Prrafodelista"/>
        <w:spacing w:line="360" w:lineRule="auto"/>
        <w:ind w:left="0"/>
        <w:jc w:val="both"/>
        <w:rPr>
          <w:rFonts w:ascii="Palatino Linotype" w:hAnsi="Palatino Linotype"/>
          <w:b/>
          <w:lang w:eastAsia="es-ES_tradnl"/>
        </w:rPr>
      </w:pPr>
    </w:p>
    <w:p w14:paraId="15B36A58" w14:textId="77777777" w:rsidR="00B11EF2" w:rsidRPr="005B2554" w:rsidRDefault="00B11EF2" w:rsidP="005B2554">
      <w:pPr>
        <w:pStyle w:val="Prrafodelista"/>
        <w:spacing w:line="360" w:lineRule="auto"/>
        <w:ind w:left="0"/>
        <w:jc w:val="both"/>
        <w:rPr>
          <w:rFonts w:ascii="Palatino Linotype" w:hAnsi="Palatino Linotype" w:cs="Arial"/>
          <w:szCs w:val="28"/>
        </w:rPr>
      </w:pPr>
      <w:r w:rsidRPr="005B2554">
        <w:rPr>
          <w:rFonts w:ascii="Palatino Linotype" w:hAnsi="Palatino Linotype" w:cs="Arial"/>
          <w:b/>
          <w:sz w:val="28"/>
        </w:rPr>
        <w:t xml:space="preserve">CUARTO. </w:t>
      </w:r>
      <w:r w:rsidRPr="005B2554">
        <w:rPr>
          <w:rFonts w:ascii="Palatino Linotype" w:hAnsi="Palatino Linotype"/>
          <w:b/>
          <w:lang w:eastAsia="es-ES_tradnl"/>
        </w:rPr>
        <w:t>Hágase</w:t>
      </w:r>
      <w:r w:rsidRPr="005B2554">
        <w:rPr>
          <w:rFonts w:ascii="Palatino Linotype" w:hAnsi="Palatino Linotype"/>
          <w:lang w:eastAsia="es-ES_tradnl"/>
        </w:rPr>
        <w:t xml:space="preserve"> </w:t>
      </w:r>
      <w:r w:rsidRPr="005B2554">
        <w:rPr>
          <w:rFonts w:ascii="Palatino Linotype" w:hAnsi="Palatino Linotype"/>
          <w:b/>
          <w:lang w:eastAsia="es-ES_tradnl"/>
        </w:rPr>
        <w:t xml:space="preserve">del </w:t>
      </w:r>
      <w:r w:rsidRPr="005B2554">
        <w:rPr>
          <w:rFonts w:ascii="Palatino Linotype" w:hAnsi="Palatino Linotype"/>
          <w:b/>
        </w:rPr>
        <w:t>conocimiento</w:t>
      </w:r>
      <w:r w:rsidRPr="005B2554">
        <w:rPr>
          <w:rFonts w:ascii="Palatino Linotype" w:hAnsi="Palatino Linotype"/>
          <w:b/>
          <w:lang w:eastAsia="es-ES_tradnl"/>
        </w:rPr>
        <w:t xml:space="preserve"> </w:t>
      </w:r>
      <w:r w:rsidRPr="005B2554">
        <w:rPr>
          <w:rFonts w:ascii="Palatino Linotype" w:hAnsi="Palatino Linotype"/>
          <w:lang w:eastAsia="es-ES_tradnl"/>
        </w:rPr>
        <w:t xml:space="preserve">del </w:t>
      </w:r>
      <w:r w:rsidRPr="005B2554">
        <w:rPr>
          <w:rFonts w:ascii="Palatino Linotype" w:hAnsi="Palatino Linotype"/>
          <w:b/>
          <w:lang w:eastAsia="es-ES_tradnl"/>
        </w:rPr>
        <w:t>RECURRENTE</w:t>
      </w:r>
      <w:r w:rsidRPr="005B2554">
        <w:rPr>
          <w:rFonts w:ascii="Palatino Linotype" w:hAnsi="Palatino Linotype"/>
          <w:lang w:eastAsia="es-ES_tradnl"/>
        </w:rPr>
        <w:t xml:space="preserve">, que de </w:t>
      </w:r>
      <w:r w:rsidRPr="005B2554">
        <w:rPr>
          <w:rFonts w:ascii="Palatino Linotype" w:hAnsi="Palatino Linotype"/>
        </w:rPr>
        <w:t>conformidad</w:t>
      </w:r>
      <w:r w:rsidRPr="005B2554">
        <w:rPr>
          <w:rFonts w:ascii="Palatino Linotype" w:hAnsi="Palatino Linotype"/>
          <w:lang w:eastAsia="es-ES_tradnl"/>
        </w:rPr>
        <w:t xml:space="preserve"> </w:t>
      </w:r>
      <w:r w:rsidRPr="005B2554">
        <w:rPr>
          <w:rFonts w:ascii="Palatino Linotype" w:hAnsi="Palatino Linotype" w:cs="Arial"/>
        </w:rPr>
        <w:t>con</w:t>
      </w:r>
      <w:r w:rsidRPr="005B2554">
        <w:rPr>
          <w:rFonts w:ascii="Palatino Linotype" w:hAnsi="Palatino Linotype"/>
          <w:lang w:eastAsia="es-ES_tradnl"/>
        </w:rPr>
        <w:t xml:space="preserve"> lo </w:t>
      </w:r>
      <w:r w:rsidRPr="005B2554">
        <w:rPr>
          <w:rFonts w:ascii="Palatino Linotype" w:hAnsi="Palatino Linotype" w:cs="Arial"/>
        </w:rPr>
        <w:t>establecido</w:t>
      </w:r>
      <w:r w:rsidRPr="005B2554">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1F037242" w14:textId="77777777" w:rsidR="00B11EF2" w:rsidRPr="005B2554" w:rsidRDefault="00B11EF2" w:rsidP="005B2554">
      <w:pPr>
        <w:tabs>
          <w:tab w:val="left" w:pos="709"/>
        </w:tabs>
        <w:spacing w:line="360" w:lineRule="auto"/>
        <w:ind w:right="51"/>
        <w:jc w:val="both"/>
        <w:rPr>
          <w:rFonts w:ascii="Palatino Linotype" w:hAnsi="Palatino Linotype" w:cs="Arial"/>
        </w:rPr>
      </w:pPr>
    </w:p>
    <w:p w14:paraId="5BCCCF54" w14:textId="6306BD21" w:rsidR="0083007C" w:rsidRPr="005B2554" w:rsidRDefault="00357E79" w:rsidP="005B2554">
      <w:pPr>
        <w:tabs>
          <w:tab w:val="left" w:pos="709"/>
        </w:tabs>
        <w:spacing w:line="360" w:lineRule="auto"/>
        <w:ind w:right="51"/>
        <w:jc w:val="both"/>
        <w:rPr>
          <w:rFonts w:ascii="Palatino Linotype" w:hAnsi="Palatino Linotype" w:cs="Arial"/>
        </w:rPr>
      </w:pPr>
      <w:r w:rsidRPr="005B2554">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r w:rsidR="008432F1">
        <w:rPr>
          <w:rFonts w:ascii="Palatino Linotype" w:hAnsi="Palatino Linotype" w:cs="Arial"/>
        </w:rPr>
        <w:t xml:space="preserve"> ALEXIS TAPIA RAMÍREZ</w:t>
      </w:r>
      <w:bookmarkStart w:id="1" w:name="_GoBack"/>
      <w:bookmarkEnd w:id="1"/>
      <w:r w:rsidRPr="005B2554">
        <w:rPr>
          <w:rFonts w:ascii="Palatino Linotype" w:hAnsi="Palatino Linotype" w:cs="Arial"/>
        </w:rPr>
        <w:t>.</w:t>
      </w:r>
    </w:p>
    <w:p w14:paraId="313443A0" w14:textId="77777777" w:rsidR="00380A4D" w:rsidRPr="005B2554" w:rsidRDefault="00380A4D" w:rsidP="005B2554">
      <w:pPr>
        <w:widowControl w:val="0"/>
        <w:autoSpaceDE w:val="0"/>
        <w:autoSpaceDN w:val="0"/>
        <w:adjustRightInd w:val="0"/>
        <w:spacing w:line="360" w:lineRule="auto"/>
        <w:jc w:val="both"/>
        <w:rPr>
          <w:rFonts w:ascii="Palatino Linotype" w:hAnsi="Palatino Linotype"/>
          <w:sz w:val="20"/>
        </w:rPr>
      </w:pPr>
      <w:r w:rsidRPr="005B2554">
        <w:rPr>
          <w:rFonts w:ascii="Palatino Linotype" w:hAnsi="Palatino Linotype"/>
          <w:sz w:val="20"/>
        </w:rPr>
        <w:t>SCMM/BLA/DEMF/RPG</w:t>
      </w:r>
    </w:p>
    <w:p w14:paraId="34A8A899" w14:textId="3D130E7E" w:rsidR="00380A4D" w:rsidRPr="005B2554" w:rsidRDefault="00380A4D" w:rsidP="005B2554">
      <w:pPr>
        <w:spacing w:line="360" w:lineRule="auto"/>
        <w:rPr>
          <w:rFonts w:ascii="Palatino Linotype" w:hAnsi="Palatino Linotype" w:cs="Arial"/>
        </w:rPr>
      </w:pPr>
      <w:r w:rsidRPr="005B2554">
        <w:rPr>
          <w:rFonts w:ascii="Palatino Linotype" w:hAnsi="Palatino Linotype" w:cs="Arial"/>
        </w:rPr>
        <w:br w:type="page"/>
      </w:r>
    </w:p>
    <w:p w14:paraId="1F1FC88C" w14:textId="77777777" w:rsidR="00380A4D" w:rsidRPr="005B2554" w:rsidRDefault="00380A4D" w:rsidP="005B2554">
      <w:pPr>
        <w:spacing w:line="360" w:lineRule="auto"/>
        <w:jc w:val="both"/>
        <w:rPr>
          <w:rFonts w:ascii="Palatino Linotype" w:hAnsi="Palatino Linotype" w:cs="Arial"/>
        </w:rPr>
      </w:pPr>
    </w:p>
    <w:sectPr w:rsidR="00380A4D" w:rsidRPr="005B2554"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91621" w14:textId="77777777" w:rsidR="005276E5" w:rsidRDefault="005276E5" w:rsidP="00C80F8C">
      <w:r>
        <w:separator/>
      </w:r>
    </w:p>
  </w:endnote>
  <w:endnote w:type="continuationSeparator" w:id="0">
    <w:p w14:paraId="52471B3A" w14:textId="77777777" w:rsidR="005276E5" w:rsidRDefault="005276E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70C94" w:rsidRPr="0010196A" w:rsidRDefault="00C70C9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32F1">
      <w:rPr>
        <w:rFonts w:ascii="Palatino Linotype" w:hAnsi="Palatino Linotype" w:cs="Arial"/>
        <w:bCs/>
        <w:noProof/>
        <w:sz w:val="22"/>
        <w:szCs w:val="22"/>
      </w:rPr>
      <w:t>62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32F1">
      <w:rPr>
        <w:rFonts w:ascii="Palatino Linotype" w:hAnsi="Palatino Linotype" w:cs="Arial"/>
        <w:bCs/>
        <w:noProof/>
        <w:sz w:val="22"/>
        <w:szCs w:val="22"/>
      </w:rPr>
      <w:t>62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70C94" w:rsidRPr="0010196A" w:rsidRDefault="00C70C9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32F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32F1">
      <w:rPr>
        <w:rFonts w:ascii="Palatino Linotype" w:hAnsi="Palatino Linotype" w:cs="Arial"/>
        <w:bCs/>
        <w:noProof/>
        <w:sz w:val="22"/>
        <w:szCs w:val="22"/>
      </w:rPr>
      <w:t>62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49A7D" w14:textId="77777777" w:rsidR="005276E5" w:rsidRDefault="005276E5" w:rsidP="00C80F8C">
      <w:r>
        <w:separator/>
      </w:r>
    </w:p>
  </w:footnote>
  <w:footnote w:type="continuationSeparator" w:id="0">
    <w:p w14:paraId="73D5435E" w14:textId="77777777" w:rsidR="005276E5" w:rsidRDefault="005276E5" w:rsidP="00C80F8C">
      <w:r>
        <w:continuationSeparator/>
      </w:r>
    </w:p>
  </w:footnote>
  <w:footnote w:id="1">
    <w:p w14:paraId="582210E9" w14:textId="77777777" w:rsidR="00C70C94" w:rsidRDefault="00C70C94" w:rsidP="00B97112">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70C94" w:rsidRDefault="008432F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70C94" w:rsidRPr="0010196A" w:rsidRDefault="00C70C9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70C94" w:rsidRPr="008F2CCC" w14:paraId="1F097D8A" w14:textId="77777777" w:rsidTr="005F31DE">
      <w:tc>
        <w:tcPr>
          <w:tcW w:w="2977" w:type="dxa"/>
          <w:vMerge w:val="restart"/>
        </w:tcPr>
        <w:p w14:paraId="1F780A0C" w14:textId="1EFF25F4" w:rsidR="00C70C94" w:rsidRPr="008F2CCC" w:rsidRDefault="00C70C9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70C94" w:rsidRPr="00664658" w:rsidRDefault="00C70C9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2AB455D" w:rsidR="00C70C94" w:rsidRPr="00664658" w:rsidRDefault="00C70C94" w:rsidP="00E0260F">
          <w:pPr>
            <w:jc w:val="both"/>
            <w:rPr>
              <w:rFonts w:ascii="Palatino Linotype" w:hAnsi="Palatino Linotype"/>
              <w:b/>
              <w:sz w:val="22"/>
              <w:szCs w:val="22"/>
              <w:lang w:val="es-ES_tradnl"/>
            </w:rPr>
          </w:pPr>
          <w:r>
            <w:rPr>
              <w:rFonts w:ascii="Palatino Linotype" w:hAnsi="Palatino Linotype"/>
              <w:b/>
              <w:sz w:val="22"/>
              <w:szCs w:val="22"/>
              <w:lang w:val="es-ES_tradnl"/>
            </w:rPr>
            <w:t>01357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70C94" w:rsidRPr="008F2CCC" w14:paraId="049677A3" w14:textId="77777777" w:rsidTr="005F31DE">
      <w:tc>
        <w:tcPr>
          <w:tcW w:w="2977" w:type="dxa"/>
          <w:vMerge/>
        </w:tcPr>
        <w:p w14:paraId="4A21EAC1" w14:textId="5C1F145E" w:rsidR="00C70C94" w:rsidRPr="008F2CCC" w:rsidRDefault="00C70C94" w:rsidP="00085F27">
          <w:pPr>
            <w:rPr>
              <w:rFonts w:ascii="Palatino Linotype" w:hAnsi="Palatino Linotype"/>
              <w:b/>
              <w:sz w:val="22"/>
              <w:szCs w:val="22"/>
              <w:lang w:val="es-ES_tradnl"/>
            </w:rPr>
          </w:pPr>
        </w:p>
      </w:tc>
      <w:tc>
        <w:tcPr>
          <w:tcW w:w="2552" w:type="dxa"/>
          <w:shd w:val="clear" w:color="auto" w:fill="auto"/>
        </w:tcPr>
        <w:p w14:paraId="1237BCDE" w14:textId="77777777" w:rsidR="00C70C94" w:rsidRPr="00664658" w:rsidRDefault="00C70C94"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584D83A" w:rsidR="00C70C94" w:rsidRPr="00D41D47" w:rsidRDefault="00C70C94" w:rsidP="00882073">
          <w:pPr>
            <w:jc w:val="both"/>
            <w:rPr>
              <w:rFonts w:ascii="Palatino Linotype" w:hAnsi="Palatino Linotype"/>
              <w:b/>
              <w:sz w:val="22"/>
              <w:szCs w:val="22"/>
              <w:lang w:val="es-ES_tradnl"/>
            </w:rPr>
          </w:pPr>
          <w:r w:rsidRPr="00E0260F">
            <w:rPr>
              <w:rFonts w:ascii="Palatino Linotype" w:hAnsi="Palatino Linotype"/>
              <w:b/>
              <w:sz w:val="22"/>
              <w:szCs w:val="22"/>
              <w:lang w:val="es-ES_tradnl"/>
            </w:rPr>
            <w:t>Instituto de Transparencia, Acceso a la Información Pública y Protección de Datos Personales del Estado de México y Municipios</w:t>
          </w:r>
        </w:p>
      </w:tc>
    </w:tr>
    <w:tr w:rsidR="00C70C94" w:rsidRPr="008F2CCC" w14:paraId="72CD087D" w14:textId="77777777" w:rsidTr="005F31DE">
      <w:trPr>
        <w:trHeight w:val="228"/>
      </w:trPr>
      <w:tc>
        <w:tcPr>
          <w:tcW w:w="2977" w:type="dxa"/>
          <w:vMerge/>
        </w:tcPr>
        <w:p w14:paraId="1B78656F" w14:textId="01E6F6F6" w:rsidR="00C70C94" w:rsidRPr="008F2CCC" w:rsidRDefault="00C70C94" w:rsidP="00085F27">
          <w:pPr>
            <w:rPr>
              <w:rFonts w:ascii="Palatino Linotype" w:hAnsi="Palatino Linotype"/>
              <w:b/>
              <w:sz w:val="22"/>
              <w:szCs w:val="22"/>
              <w:lang w:val="es-ES_tradnl"/>
            </w:rPr>
          </w:pPr>
        </w:p>
      </w:tc>
      <w:tc>
        <w:tcPr>
          <w:tcW w:w="2552" w:type="dxa"/>
          <w:shd w:val="clear" w:color="auto" w:fill="auto"/>
        </w:tcPr>
        <w:p w14:paraId="74D81628" w14:textId="05FE44B5" w:rsidR="00C70C94" w:rsidRPr="00664658" w:rsidRDefault="00C70C94"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70C94" w:rsidRPr="00664658" w:rsidRDefault="00C70C94"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70C94" w:rsidRPr="0010196A" w:rsidRDefault="00C70C9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70C94" w:rsidRPr="0010196A" w:rsidRDefault="008432F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7.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C70C94" w:rsidRPr="008F2CCC" w14:paraId="6ABABA57" w14:textId="77777777" w:rsidTr="000C3B2E">
      <w:tc>
        <w:tcPr>
          <w:tcW w:w="4111" w:type="dxa"/>
          <w:vMerge w:val="restart"/>
          <w:shd w:val="clear" w:color="auto" w:fill="auto"/>
        </w:tcPr>
        <w:p w14:paraId="6AA376CC" w14:textId="139DA696" w:rsidR="00C70C94" w:rsidRPr="008F2CCC" w:rsidRDefault="00C70C94"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70C94" w:rsidRPr="008F2CCC" w:rsidRDefault="00C70C9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0006104C" w:rsidR="00C70C94" w:rsidRPr="008F2CCC" w:rsidRDefault="00C70C94" w:rsidP="00E0260F">
          <w:pPr>
            <w:jc w:val="both"/>
            <w:rPr>
              <w:rFonts w:ascii="Palatino Linotype" w:hAnsi="Palatino Linotype"/>
              <w:b/>
              <w:sz w:val="22"/>
              <w:szCs w:val="22"/>
              <w:lang w:val="es-ES_tradnl"/>
            </w:rPr>
          </w:pPr>
          <w:r>
            <w:rPr>
              <w:rFonts w:ascii="Palatino Linotype" w:hAnsi="Palatino Linotype"/>
              <w:b/>
              <w:sz w:val="22"/>
              <w:szCs w:val="22"/>
              <w:lang w:val="es-ES_tradnl"/>
            </w:rPr>
            <w:t>01357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70C94" w:rsidRPr="008F2CCC" w14:paraId="3B45FB53" w14:textId="77777777" w:rsidTr="000C3B2E">
      <w:tc>
        <w:tcPr>
          <w:tcW w:w="4111" w:type="dxa"/>
          <w:vMerge/>
          <w:shd w:val="clear" w:color="auto" w:fill="auto"/>
        </w:tcPr>
        <w:p w14:paraId="188B82EF" w14:textId="77777777" w:rsidR="00C70C94" w:rsidRPr="008F2CCC" w:rsidRDefault="00C70C94" w:rsidP="007A5836">
          <w:pPr>
            <w:rPr>
              <w:rFonts w:ascii="Palatino Linotype" w:hAnsi="Palatino Linotype"/>
              <w:b/>
              <w:sz w:val="22"/>
              <w:szCs w:val="22"/>
              <w:lang w:val="es-ES_tradnl"/>
            </w:rPr>
          </w:pPr>
        </w:p>
      </w:tc>
      <w:tc>
        <w:tcPr>
          <w:tcW w:w="2552" w:type="dxa"/>
          <w:shd w:val="clear" w:color="auto" w:fill="auto"/>
        </w:tcPr>
        <w:p w14:paraId="3B2AD0CF" w14:textId="77777777" w:rsidR="00C70C94" w:rsidRPr="008F2CCC" w:rsidRDefault="00C70C9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005EECAF" w:rsidR="00C70C94" w:rsidRPr="008F2CCC" w:rsidRDefault="00C70C94" w:rsidP="00D66460">
          <w:pPr>
            <w:jc w:val="both"/>
            <w:rPr>
              <w:rFonts w:ascii="Palatino Linotype" w:hAnsi="Palatino Linotype"/>
              <w:b/>
              <w:sz w:val="22"/>
              <w:szCs w:val="22"/>
              <w:lang w:val="es-ES_tradnl"/>
            </w:rPr>
          </w:pPr>
        </w:p>
      </w:tc>
    </w:tr>
    <w:tr w:rsidR="00C70C94" w:rsidRPr="00E0260F" w14:paraId="28A493EB" w14:textId="77777777" w:rsidTr="000C3B2E">
      <w:trPr>
        <w:trHeight w:val="228"/>
      </w:trPr>
      <w:tc>
        <w:tcPr>
          <w:tcW w:w="4111" w:type="dxa"/>
          <w:vMerge/>
          <w:shd w:val="clear" w:color="auto" w:fill="auto"/>
        </w:tcPr>
        <w:p w14:paraId="06C77D31" w14:textId="77777777" w:rsidR="00C70C94" w:rsidRPr="008F2CCC" w:rsidRDefault="00C70C94" w:rsidP="007A5836">
          <w:pPr>
            <w:rPr>
              <w:rFonts w:ascii="Palatino Linotype" w:hAnsi="Palatino Linotype"/>
              <w:b/>
              <w:sz w:val="22"/>
              <w:szCs w:val="22"/>
              <w:lang w:val="es-ES_tradnl"/>
            </w:rPr>
          </w:pPr>
        </w:p>
      </w:tc>
      <w:tc>
        <w:tcPr>
          <w:tcW w:w="2552" w:type="dxa"/>
          <w:shd w:val="clear" w:color="auto" w:fill="auto"/>
        </w:tcPr>
        <w:p w14:paraId="2E1A72B4" w14:textId="77777777" w:rsidR="00C70C94" w:rsidRPr="008F2CCC" w:rsidRDefault="00C70C9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77237667" w:rsidR="00C70C94" w:rsidRPr="00085F27" w:rsidRDefault="00C70C94" w:rsidP="00A54A0B">
          <w:pPr>
            <w:jc w:val="both"/>
            <w:rPr>
              <w:rFonts w:ascii="Palatino Linotype" w:hAnsi="Palatino Linotype"/>
              <w:b/>
              <w:sz w:val="22"/>
              <w:szCs w:val="22"/>
              <w:lang w:val="es-ES_tradnl"/>
            </w:rPr>
          </w:pPr>
          <w:r w:rsidRPr="00E0260F">
            <w:rPr>
              <w:rFonts w:ascii="Palatino Linotype" w:hAnsi="Palatino Linotype"/>
              <w:b/>
              <w:sz w:val="22"/>
              <w:szCs w:val="22"/>
              <w:lang w:val="es-ES_tradnl"/>
            </w:rPr>
            <w:t>Instituto de Transparencia, Acceso a la Información Pública y Protección de Datos Personales del Estado de México y Municipios</w:t>
          </w:r>
        </w:p>
      </w:tc>
    </w:tr>
    <w:tr w:rsidR="00C70C94" w:rsidRPr="008F2CCC" w14:paraId="0F114FF0" w14:textId="77777777" w:rsidTr="000C3B2E">
      <w:tc>
        <w:tcPr>
          <w:tcW w:w="4111" w:type="dxa"/>
          <w:vMerge/>
          <w:shd w:val="clear" w:color="auto" w:fill="auto"/>
        </w:tcPr>
        <w:p w14:paraId="4CCB64BA" w14:textId="77777777" w:rsidR="00C70C94" w:rsidRPr="008F2CCC" w:rsidRDefault="00C70C94" w:rsidP="00A2780F">
          <w:pPr>
            <w:rPr>
              <w:rFonts w:ascii="Palatino Linotype" w:hAnsi="Palatino Linotype"/>
              <w:b/>
              <w:sz w:val="22"/>
              <w:szCs w:val="22"/>
              <w:lang w:val="es-ES_tradnl"/>
            </w:rPr>
          </w:pPr>
        </w:p>
      </w:tc>
      <w:tc>
        <w:tcPr>
          <w:tcW w:w="2552" w:type="dxa"/>
          <w:shd w:val="clear" w:color="auto" w:fill="auto"/>
        </w:tcPr>
        <w:p w14:paraId="31E422EA" w14:textId="0B158FD7" w:rsidR="00C70C94" w:rsidRPr="008F2CCC" w:rsidRDefault="00C70C9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C70C94" w:rsidRPr="008F2CCC" w:rsidRDefault="00C70C9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70C94" w:rsidRPr="0010196A" w:rsidRDefault="00C70C9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F3D02"/>
    <w:multiLevelType w:val="hybridMultilevel"/>
    <w:tmpl w:val="6600845E"/>
    <w:lvl w:ilvl="0" w:tplc="B3A672C2">
      <w:start w:val="3"/>
      <w:numFmt w:val="bullet"/>
      <w:lvlText w:val="-"/>
      <w:lvlJc w:val="left"/>
      <w:pPr>
        <w:ind w:left="1931"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A81048F"/>
    <w:multiLevelType w:val="hybridMultilevel"/>
    <w:tmpl w:val="0FC8DCDA"/>
    <w:lvl w:ilvl="0" w:tplc="080A0003">
      <w:start w:val="1"/>
      <w:numFmt w:val="bullet"/>
      <w:lvlText w:val="o"/>
      <w:lvlJc w:val="left"/>
      <w:pPr>
        <w:ind w:left="3371" w:hanging="360"/>
      </w:pPr>
      <w:rPr>
        <w:rFonts w:ascii="Courier New" w:hAnsi="Courier New" w:cs="Courier New" w:hint="default"/>
      </w:rPr>
    </w:lvl>
    <w:lvl w:ilvl="1" w:tplc="080A0003" w:tentative="1">
      <w:start w:val="1"/>
      <w:numFmt w:val="bullet"/>
      <w:lvlText w:val="o"/>
      <w:lvlJc w:val="left"/>
      <w:pPr>
        <w:ind w:left="4091" w:hanging="360"/>
      </w:pPr>
      <w:rPr>
        <w:rFonts w:ascii="Courier New" w:hAnsi="Courier New" w:cs="Courier New" w:hint="default"/>
      </w:rPr>
    </w:lvl>
    <w:lvl w:ilvl="2" w:tplc="080A0005" w:tentative="1">
      <w:start w:val="1"/>
      <w:numFmt w:val="bullet"/>
      <w:lvlText w:val=""/>
      <w:lvlJc w:val="left"/>
      <w:pPr>
        <w:ind w:left="4811" w:hanging="360"/>
      </w:pPr>
      <w:rPr>
        <w:rFonts w:ascii="Wingdings" w:hAnsi="Wingdings" w:hint="default"/>
      </w:rPr>
    </w:lvl>
    <w:lvl w:ilvl="3" w:tplc="080A0001" w:tentative="1">
      <w:start w:val="1"/>
      <w:numFmt w:val="bullet"/>
      <w:lvlText w:val=""/>
      <w:lvlJc w:val="left"/>
      <w:pPr>
        <w:ind w:left="5531" w:hanging="360"/>
      </w:pPr>
      <w:rPr>
        <w:rFonts w:ascii="Symbol" w:hAnsi="Symbol" w:hint="default"/>
      </w:rPr>
    </w:lvl>
    <w:lvl w:ilvl="4" w:tplc="080A0003" w:tentative="1">
      <w:start w:val="1"/>
      <w:numFmt w:val="bullet"/>
      <w:lvlText w:val="o"/>
      <w:lvlJc w:val="left"/>
      <w:pPr>
        <w:ind w:left="6251" w:hanging="360"/>
      </w:pPr>
      <w:rPr>
        <w:rFonts w:ascii="Courier New" w:hAnsi="Courier New" w:cs="Courier New" w:hint="default"/>
      </w:rPr>
    </w:lvl>
    <w:lvl w:ilvl="5" w:tplc="080A0005" w:tentative="1">
      <w:start w:val="1"/>
      <w:numFmt w:val="bullet"/>
      <w:lvlText w:val=""/>
      <w:lvlJc w:val="left"/>
      <w:pPr>
        <w:ind w:left="6971" w:hanging="360"/>
      </w:pPr>
      <w:rPr>
        <w:rFonts w:ascii="Wingdings" w:hAnsi="Wingdings" w:hint="default"/>
      </w:rPr>
    </w:lvl>
    <w:lvl w:ilvl="6" w:tplc="080A0001" w:tentative="1">
      <w:start w:val="1"/>
      <w:numFmt w:val="bullet"/>
      <w:lvlText w:val=""/>
      <w:lvlJc w:val="left"/>
      <w:pPr>
        <w:ind w:left="7691" w:hanging="360"/>
      </w:pPr>
      <w:rPr>
        <w:rFonts w:ascii="Symbol" w:hAnsi="Symbol" w:hint="default"/>
      </w:rPr>
    </w:lvl>
    <w:lvl w:ilvl="7" w:tplc="080A0003" w:tentative="1">
      <w:start w:val="1"/>
      <w:numFmt w:val="bullet"/>
      <w:lvlText w:val="o"/>
      <w:lvlJc w:val="left"/>
      <w:pPr>
        <w:ind w:left="8411" w:hanging="360"/>
      </w:pPr>
      <w:rPr>
        <w:rFonts w:ascii="Courier New" w:hAnsi="Courier New" w:cs="Courier New" w:hint="default"/>
      </w:rPr>
    </w:lvl>
    <w:lvl w:ilvl="8" w:tplc="080A0005" w:tentative="1">
      <w:start w:val="1"/>
      <w:numFmt w:val="bullet"/>
      <w:lvlText w:val=""/>
      <w:lvlJc w:val="left"/>
      <w:pPr>
        <w:ind w:left="9131" w:hanging="360"/>
      </w:pPr>
      <w:rPr>
        <w:rFonts w:ascii="Wingdings" w:hAnsi="Wingdings" w:hint="default"/>
      </w:rPr>
    </w:lvl>
  </w:abstractNum>
  <w:abstractNum w:abstractNumId="2">
    <w:nsid w:val="1E9E5B30"/>
    <w:multiLevelType w:val="hybridMultilevel"/>
    <w:tmpl w:val="C8C6CA78"/>
    <w:lvl w:ilvl="0" w:tplc="080A0003">
      <w:start w:val="1"/>
      <w:numFmt w:val="bullet"/>
      <w:lvlText w:val="o"/>
      <w:lvlJc w:val="left"/>
      <w:pPr>
        <w:ind w:left="3011" w:hanging="360"/>
      </w:pPr>
      <w:rPr>
        <w:rFonts w:ascii="Courier New" w:hAnsi="Courier New" w:cs="Courier New" w:hint="default"/>
      </w:rPr>
    </w:lvl>
    <w:lvl w:ilvl="1" w:tplc="080A0003" w:tentative="1">
      <w:start w:val="1"/>
      <w:numFmt w:val="bullet"/>
      <w:lvlText w:val="o"/>
      <w:lvlJc w:val="left"/>
      <w:pPr>
        <w:ind w:left="3731" w:hanging="360"/>
      </w:pPr>
      <w:rPr>
        <w:rFonts w:ascii="Courier New" w:hAnsi="Courier New" w:cs="Courier New" w:hint="default"/>
      </w:rPr>
    </w:lvl>
    <w:lvl w:ilvl="2" w:tplc="080A0005" w:tentative="1">
      <w:start w:val="1"/>
      <w:numFmt w:val="bullet"/>
      <w:lvlText w:val=""/>
      <w:lvlJc w:val="left"/>
      <w:pPr>
        <w:ind w:left="4451" w:hanging="360"/>
      </w:pPr>
      <w:rPr>
        <w:rFonts w:ascii="Wingdings" w:hAnsi="Wingdings" w:hint="default"/>
      </w:rPr>
    </w:lvl>
    <w:lvl w:ilvl="3" w:tplc="080A0001" w:tentative="1">
      <w:start w:val="1"/>
      <w:numFmt w:val="bullet"/>
      <w:lvlText w:val=""/>
      <w:lvlJc w:val="left"/>
      <w:pPr>
        <w:ind w:left="5171" w:hanging="360"/>
      </w:pPr>
      <w:rPr>
        <w:rFonts w:ascii="Symbol" w:hAnsi="Symbol" w:hint="default"/>
      </w:rPr>
    </w:lvl>
    <w:lvl w:ilvl="4" w:tplc="080A0003" w:tentative="1">
      <w:start w:val="1"/>
      <w:numFmt w:val="bullet"/>
      <w:lvlText w:val="o"/>
      <w:lvlJc w:val="left"/>
      <w:pPr>
        <w:ind w:left="5891" w:hanging="360"/>
      </w:pPr>
      <w:rPr>
        <w:rFonts w:ascii="Courier New" w:hAnsi="Courier New" w:cs="Courier New" w:hint="default"/>
      </w:rPr>
    </w:lvl>
    <w:lvl w:ilvl="5" w:tplc="080A0005" w:tentative="1">
      <w:start w:val="1"/>
      <w:numFmt w:val="bullet"/>
      <w:lvlText w:val=""/>
      <w:lvlJc w:val="left"/>
      <w:pPr>
        <w:ind w:left="6611" w:hanging="360"/>
      </w:pPr>
      <w:rPr>
        <w:rFonts w:ascii="Wingdings" w:hAnsi="Wingdings" w:hint="default"/>
      </w:rPr>
    </w:lvl>
    <w:lvl w:ilvl="6" w:tplc="080A0001" w:tentative="1">
      <w:start w:val="1"/>
      <w:numFmt w:val="bullet"/>
      <w:lvlText w:val=""/>
      <w:lvlJc w:val="left"/>
      <w:pPr>
        <w:ind w:left="7331" w:hanging="360"/>
      </w:pPr>
      <w:rPr>
        <w:rFonts w:ascii="Symbol" w:hAnsi="Symbol" w:hint="default"/>
      </w:rPr>
    </w:lvl>
    <w:lvl w:ilvl="7" w:tplc="080A0003" w:tentative="1">
      <w:start w:val="1"/>
      <w:numFmt w:val="bullet"/>
      <w:lvlText w:val="o"/>
      <w:lvlJc w:val="left"/>
      <w:pPr>
        <w:ind w:left="8051" w:hanging="360"/>
      </w:pPr>
      <w:rPr>
        <w:rFonts w:ascii="Courier New" w:hAnsi="Courier New" w:cs="Courier New" w:hint="default"/>
      </w:rPr>
    </w:lvl>
    <w:lvl w:ilvl="8" w:tplc="080A0005" w:tentative="1">
      <w:start w:val="1"/>
      <w:numFmt w:val="bullet"/>
      <w:lvlText w:val=""/>
      <w:lvlJc w:val="left"/>
      <w:pPr>
        <w:ind w:left="8771"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57659BC"/>
    <w:multiLevelType w:val="hybridMultilevel"/>
    <w:tmpl w:val="9BC2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C027264"/>
    <w:multiLevelType w:val="hybridMultilevel"/>
    <w:tmpl w:val="5E08E43E"/>
    <w:lvl w:ilvl="0" w:tplc="080A0005">
      <w:start w:val="1"/>
      <w:numFmt w:val="bullet"/>
      <w:lvlText w:val=""/>
      <w:lvlJc w:val="left"/>
      <w:pPr>
        <w:ind w:left="2651" w:hanging="360"/>
      </w:pPr>
      <w:rPr>
        <w:rFonts w:ascii="Wingdings" w:hAnsi="Wingdings" w:hint="default"/>
      </w:rPr>
    </w:lvl>
    <w:lvl w:ilvl="1" w:tplc="080A0003" w:tentative="1">
      <w:start w:val="1"/>
      <w:numFmt w:val="bullet"/>
      <w:lvlText w:val="o"/>
      <w:lvlJc w:val="left"/>
      <w:pPr>
        <w:ind w:left="3371" w:hanging="360"/>
      </w:pPr>
      <w:rPr>
        <w:rFonts w:ascii="Courier New" w:hAnsi="Courier New" w:cs="Courier New" w:hint="default"/>
      </w:rPr>
    </w:lvl>
    <w:lvl w:ilvl="2" w:tplc="080A0005" w:tentative="1">
      <w:start w:val="1"/>
      <w:numFmt w:val="bullet"/>
      <w:lvlText w:val=""/>
      <w:lvlJc w:val="left"/>
      <w:pPr>
        <w:ind w:left="4091" w:hanging="360"/>
      </w:pPr>
      <w:rPr>
        <w:rFonts w:ascii="Wingdings" w:hAnsi="Wingdings" w:hint="default"/>
      </w:rPr>
    </w:lvl>
    <w:lvl w:ilvl="3" w:tplc="080A0001" w:tentative="1">
      <w:start w:val="1"/>
      <w:numFmt w:val="bullet"/>
      <w:lvlText w:val=""/>
      <w:lvlJc w:val="left"/>
      <w:pPr>
        <w:ind w:left="4811" w:hanging="360"/>
      </w:pPr>
      <w:rPr>
        <w:rFonts w:ascii="Symbol" w:hAnsi="Symbol" w:hint="default"/>
      </w:rPr>
    </w:lvl>
    <w:lvl w:ilvl="4" w:tplc="080A0003" w:tentative="1">
      <w:start w:val="1"/>
      <w:numFmt w:val="bullet"/>
      <w:lvlText w:val="o"/>
      <w:lvlJc w:val="left"/>
      <w:pPr>
        <w:ind w:left="5531" w:hanging="360"/>
      </w:pPr>
      <w:rPr>
        <w:rFonts w:ascii="Courier New" w:hAnsi="Courier New" w:cs="Courier New" w:hint="default"/>
      </w:rPr>
    </w:lvl>
    <w:lvl w:ilvl="5" w:tplc="080A0005" w:tentative="1">
      <w:start w:val="1"/>
      <w:numFmt w:val="bullet"/>
      <w:lvlText w:val=""/>
      <w:lvlJc w:val="left"/>
      <w:pPr>
        <w:ind w:left="6251" w:hanging="360"/>
      </w:pPr>
      <w:rPr>
        <w:rFonts w:ascii="Wingdings" w:hAnsi="Wingdings" w:hint="default"/>
      </w:rPr>
    </w:lvl>
    <w:lvl w:ilvl="6" w:tplc="080A0001" w:tentative="1">
      <w:start w:val="1"/>
      <w:numFmt w:val="bullet"/>
      <w:lvlText w:val=""/>
      <w:lvlJc w:val="left"/>
      <w:pPr>
        <w:ind w:left="6971" w:hanging="360"/>
      </w:pPr>
      <w:rPr>
        <w:rFonts w:ascii="Symbol" w:hAnsi="Symbol" w:hint="default"/>
      </w:rPr>
    </w:lvl>
    <w:lvl w:ilvl="7" w:tplc="080A0003" w:tentative="1">
      <w:start w:val="1"/>
      <w:numFmt w:val="bullet"/>
      <w:lvlText w:val="o"/>
      <w:lvlJc w:val="left"/>
      <w:pPr>
        <w:ind w:left="7691" w:hanging="360"/>
      </w:pPr>
      <w:rPr>
        <w:rFonts w:ascii="Courier New" w:hAnsi="Courier New" w:cs="Courier New" w:hint="default"/>
      </w:rPr>
    </w:lvl>
    <w:lvl w:ilvl="8" w:tplc="080A0005" w:tentative="1">
      <w:start w:val="1"/>
      <w:numFmt w:val="bullet"/>
      <w:lvlText w:val=""/>
      <w:lvlJc w:val="left"/>
      <w:pPr>
        <w:ind w:left="8411" w:hanging="360"/>
      </w:pPr>
      <w:rPr>
        <w:rFonts w:ascii="Wingdings" w:hAnsi="Wingdings" w:hint="default"/>
      </w:rPr>
    </w:lvl>
  </w:abstractNum>
  <w:abstractNum w:abstractNumId="6">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1D44777"/>
    <w:multiLevelType w:val="hybridMultilevel"/>
    <w:tmpl w:val="A962B96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D546E35"/>
    <w:multiLevelType w:val="hybridMultilevel"/>
    <w:tmpl w:val="6C7E8B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62245B"/>
    <w:multiLevelType w:val="hybridMultilevel"/>
    <w:tmpl w:val="4006A5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F90A5E"/>
    <w:multiLevelType w:val="hybridMultilevel"/>
    <w:tmpl w:val="E5A0AA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B971D0C"/>
    <w:multiLevelType w:val="hybridMultilevel"/>
    <w:tmpl w:val="747E8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F855AE4"/>
    <w:multiLevelType w:val="hybridMultilevel"/>
    <w:tmpl w:val="92868226"/>
    <w:lvl w:ilvl="0" w:tplc="080A0005">
      <w:start w:val="1"/>
      <w:numFmt w:val="bullet"/>
      <w:lvlText w:val=""/>
      <w:lvlJc w:val="left"/>
      <w:pPr>
        <w:ind w:left="2651" w:hanging="360"/>
      </w:pPr>
      <w:rPr>
        <w:rFonts w:ascii="Wingdings" w:hAnsi="Wingdings" w:hint="default"/>
      </w:rPr>
    </w:lvl>
    <w:lvl w:ilvl="1" w:tplc="080A0003" w:tentative="1">
      <w:start w:val="1"/>
      <w:numFmt w:val="bullet"/>
      <w:lvlText w:val="o"/>
      <w:lvlJc w:val="left"/>
      <w:pPr>
        <w:ind w:left="3371" w:hanging="360"/>
      </w:pPr>
      <w:rPr>
        <w:rFonts w:ascii="Courier New" w:hAnsi="Courier New" w:cs="Courier New" w:hint="default"/>
      </w:rPr>
    </w:lvl>
    <w:lvl w:ilvl="2" w:tplc="080A0005" w:tentative="1">
      <w:start w:val="1"/>
      <w:numFmt w:val="bullet"/>
      <w:lvlText w:val=""/>
      <w:lvlJc w:val="left"/>
      <w:pPr>
        <w:ind w:left="4091" w:hanging="360"/>
      </w:pPr>
      <w:rPr>
        <w:rFonts w:ascii="Wingdings" w:hAnsi="Wingdings" w:hint="default"/>
      </w:rPr>
    </w:lvl>
    <w:lvl w:ilvl="3" w:tplc="080A0001" w:tentative="1">
      <w:start w:val="1"/>
      <w:numFmt w:val="bullet"/>
      <w:lvlText w:val=""/>
      <w:lvlJc w:val="left"/>
      <w:pPr>
        <w:ind w:left="4811" w:hanging="360"/>
      </w:pPr>
      <w:rPr>
        <w:rFonts w:ascii="Symbol" w:hAnsi="Symbol" w:hint="default"/>
      </w:rPr>
    </w:lvl>
    <w:lvl w:ilvl="4" w:tplc="080A0003" w:tentative="1">
      <w:start w:val="1"/>
      <w:numFmt w:val="bullet"/>
      <w:lvlText w:val="o"/>
      <w:lvlJc w:val="left"/>
      <w:pPr>
        <w:ind w:left="5531" w:hanging="360"/>
      </w:pPr>
      <w:rPr>
        <w:rFonts w:ascii="Courier New" w:hAnsi="Courier New" w:cs="Courier New" w:hint="default"/>
      </w:rPr>
    </w:lvl>
    <w:lvl w:ilvl="5" w:tplc="080A0005" w:tentative="1">
      <w:start w:val="1"/>
      <w:numFmt w:val="bullet"/>
      <w:lvlText w:val=""/>
      <w:lvlJc w:val="left"/>
      <w:pPr>
        <w:ind w:left="6251" w:hanging="360"/>
      </w:pPr>
      <w:rPr>
        <w:rFonts w:ascii="Wingdings" w:hAnsi="Wingdings" w:hint="default"/>
      </w:rPr>
    </w:lvl>
    <w:lvl w:ilvl="6" w:tplc="080A0001" w:tentative="1">
      <w:start w:val="1"/>
      <w:numFmt w:val="bullet"/>
      <w:lvlText w:val=""/>
      <w:lvlJc w:val="left"/>
      <w:pPr>
        <w:ind w:left="6971" w:hanging="360"/>
      </w:pPr>
      <w:rPr>
        <w:rFonts w:ascii="Symbol" w:hAnsi="Symbol" w:hint="default"/>
      </w:rPr>
    </w:lvl>
    <w:lvl w:ilvl="7" w:tplc="080A0003" w:tentative="1">
      <w:start w:val="1"/>
      <w:numFmt w:val="bullet"/>
      <w:lvlText w:val="o"/>
      <w:lvlJc w:val="left"/>
      <w:pPr>
        <w:ind w:left="7691" w:hanging="360"/>
      </w:pPr>
      <w:rPr>
        <w:rFonts w:ascii="Courier New" w:hAnsi="Courier New" w:cs="Courier New" w:hint="default"/>
      </w:rPr>
    </w:lvl>
    <w:lvl w:ilvl="8" w:tplc="080A0005" w:tentative="1">
      <w:start w:val="1"/>
      <w:numFmt w:val="bullet"/>
      <w:lvlText w:val=""/>
      <w:lvlJc w:val="left"/>
      <w:pPr>
        <w:ind w:left="8411" w:hanging="360"/>
      </w:pPr>
      <w:rPr>
        <w:rFonts w:ascii="Wingdings" w:hAnsi="Wingdings" w:hint="default"/>
      </w:rPr>
    </w:lvl>
  </w:abstractNum>
  <w:abstractNum w:abstractNumId="14">
    <w:nsid w:val="52F0131B"/>
    <w:multiLevelType w:val="hybridMultilevel"/>
    <w:tmpl w:val="6ABE74A0"/>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5">
    <w:nsid w:val="600902D0"/>
    <w:multiLevelType w:val="hybridMultilevel"/>
    <w:tmpl w:val="2FBCC3A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65413900"/>
    <w:multiLevelType w:val="hybridMultilevel"/>
    <w:tmpl w:val="E9D42612"/>
    <w:lvl w:ilvl="0" w:tplc="B3A672C2">
      <w:start w:val="3"/>
      <w:numFmt w:val="bullet"/>
      <w:lvlText w:val="-"/>
      <w:lvlJc w:val="left"/>
      <w:pPr>
        <w:ind w:left="1931" w:hanging="360"/>
      </w:pPr>
      <w:rPr>
        <w:rFonts w:ascii="Palatino Linotype" w:eastAsia="Times New Roman" w:hAnsi="Palatino Linotype" w:cs="Aria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7">
    <w:nsid w:val="67160B0D"/>
    <w:multiLevelType w:val="hybridMultilevel"/>
    <w:tmpl w:val="9398CF9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6D121294"/>
    <w:multiLevelType w:val="hybridMultilevel"/>
    <w:tmpl w:val="D6D8BAF8"/>
    <w:lvl w:ilvl="0" w:tplc="080A0005">
      <w:start w:val="1"/>
      <w:numFmt w:val="bullet"/>
      <w:lvlText w:val=""/>
      <w:lvlJc w:val="left"/>
      <w:pPr>
        <w:ind w:left="2651" w:hanging="360"/>
      </w:pPr>
      <w:rPr>
        <w:rFonts w:ascii="Wingdings" w:hAnsi="Wingdings" w:hint="default"/>
      </w:rPr>
    </w:lvl>
    <w:lvl w:ilvl="1" w:tplc="080A0003" w:tentative="1">
      <w:start w:val="1"/>
      <w:numFmt w:val="bullet"/>
      <w:lvlText w:val="o"/>
      <w:lvlJc w:val="left"/>
      <w:pPr>
        <w:ind w:left="3371" w:hanging="360"/>
      </w:pPr>
      <w:rPr>
        <w:rFonts w:ascii="Courier New" w:hAnsi="Courier New" w:cs="Courier New" w:hint="default"/>
      </w:rPr>
    </w:lvl>
    <w:lvl w:ilvl="2" w:tplc="080A0005" w:tentative="1">
      <w:start w:val="1"/>
      <w:numFmt w:val="bullet"/>
      <w:lvlText w:val=""/>
      <w:lvlJc w:val="left"/>
      <w:pPr>
        <w:ind w:left="4091" w:hanging="360"/>
      </w:pPr>
      <w:rPr>
        <w:rFonts w:ascii="Wingdings" w:hAnsi="Wingdings" w:hint="default"/>
      </w:rPr>
    </w:lvl>
    <w:lvl w:ilvl="3" w:tplc="080A0001" w:tentative="1">
      <w:start w:val="1"/>
      <w:numFmt w:val="bullet"/>
      <w:lvlText w:val=""/>
      <w:lvlJc w:val="left"/>
      <w:pPr>
        <w:ind w:left="4811" w:hanging="360"/>
      </w:pPr>
      <w:rPr>
        <w:rFonts w:ascii="Symbol" w:hAnsi="Symbol" w:hint="default"/>
      </w:rPr>
    </w:lvl>
    <w:lvl w:ilvl="4" w:tplc="080A0003" w:tentative="1">
      <w:start w:val="1"/>
      <w:numFmt w:val="bullet"/>
      <w:lvlText w:val="o"/>
      <w:lvlJc w:val="left"/>
      <w:pPr>
        <w:ind w:left="5531" w:hanging="360"/>
      </w:pPr>
      <w:rPr>
        <w:rFonts w:ascii="Courier New" w:hAnsi="Courier New" w:cs="Courier New" w:hint="default"/>
      </w:rPr>
    </w:lvl>
    <w:lvl w:ilvl="5" w:tplc="080A0005" w:tentative="1">
      <w:start w:val="1"/>
      <w:numFmt w:val="bullet"/>
      <w:lvlText w:val=""/>
      <w:lvlJc w:val="left"/>
      <w:pPr>
        <w:ind w:left="6251" w:hanging="360"/>
      </w:pPr>
      <w:rPr>
        <w:rFonts w:ascii="Wingdings" w:hAnsi="Wingdings" w:hint="default"/>
      </w:rPr>
    </w:lvl>
    <w:lvl w:ilvl="6" w:tplc="080A0001" w:tentative="1">
      <w:start w:val="1"/>
      <w:numFmt w:val="bullet"/>
      <w:lvlText w:val=""/>
      <w:lvlJc w:val="left"/>
      <w:pPr>
        <w:ind w:left="6971" w:hanging="360"/>
      </w:pPr>
      <w:rPr>
        <w:rFonts w:ascii="Symbol" w:hAnsi="Symbol" w:hint="default"/>
      </w:rPr>
    </w:lvl>
    <w:lvl w:ilvl="7" w:tplc="080A0003" w:tentative="1">
      <w:start w:val="1"/>
      <w:numFmt w:val="bullet"/>
      <w:lvlText w:val="o"/>
      <w:lvlJc w:val="left"/>
      <w:pPr>
        <w:ind w:left="7691" w:hanging="360"/>
      </w:pPr>
      <w:rPr>
        <w:rFonts w:ascii="Courier New" w:hAnsi="Courier New" w:cs="Courier New" w:hint="default"/>
      </w:rPr>
    </w:lvl>
    <w:lvl w:ilvl="8" w:tplc="080A0005" w:tentative="1">
      <w:start w:val="1"/>
      <w:numFmt w:val="bullet"/>
      <w:lvlText w:val=""/>
      <w:lvlJc w:val="left"/>
      <w:pPr>
        <w:ind w:left="8411" w:hanging="360"/>
      </w:pPr>
      <w:rPr>
        <w:rFonts w:ascii="Wingdings" w:hAnsi="Wingdings" w:hint="default"/>
      </w:rPr>
    </w:lvl>
  </w:abstractNum>
  <w:abstractNum w:abstractNumId="19">
    <w:nsid w:val="75EC3B4D"/>
    <w:multiLevelType w:val="hybridMultilevel"/>
    <w:tmpl w:val="886AE47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7D2D7524"/>
    <w:multiLevelType w:val="hybridMultilevel"/>
    <w:tmpl w:val="8B78D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7"/>
  </w:num>
  <w:num w:numId="4">
    <w:abstractNumId w:val="4"/>
  </w:num>
  <w:num w:numId="5">
    <w:abstractNumId w:val="16"/>
  </w:num>
  <w:num w:numId="6">
    <w:abstractNumId w:val="5"/>
  </w:num>
  <w:num w:numId="7">
    <w:abstractNumId w:val="1"/>
  </w:num>
  <w:num w:numId="8">
    <w:abstractNumId w:val="18"/>
  </w:num>
  <w:num w:numId="9">
    <w:abstractNumId w:val="2"/>
  </w:num>
  <w:num w:numId="10">
    <w:abstractNumId w:val="13"/>
  </w:num>
  <w:num w:numId="11">
    <w:abstractNumId w:val="12"/>
  </w:num>
  <w:num w:numId="12">
    <w:abstractNumId w:val="15"/>
  </w:num>
  <w:num w:numId="13">
    <w:abstractNumId w:val="14"/>
  </w:num>
  <w:num w:numId="14">
    <w:abstractNumId w:val="6"/>
  </w:num>
  <w:num w:numId="15">
    <w:abstractNumId w:val="10"/>
  </w:num>
  <w:num w:numId="16">
    <w:abstractNumId w:val="7"/>
  </w:num>
  <w:num w:numId="17">
    <w:abstractNumId w:val="9"/>
  </w:num>
  <w:num w:numId="18">
    <w:abstractNumId w:val="19"/>
  </w:num>
  <w:num w:numId="19">
    <w:abstractNumId w:val="0"/>
  </w:num>
  <w:num w:numId="20">
    <w:abstractNumId w:val="11"/>
  </w:num>
  <w:num w:numId="2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5EC9"/>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11F"/>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3E9"/>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C3A"/>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3FF"/>
    <w:rsid w:val="000E558F"/>
    <w:rsid w:val="000E5592"/>
    <w:rsid w:val="000E5C93"/>
    <w:rsid w:val="000E6341"/>
    <w:rsid w:val="000E68DA"/>
    <w:rsid w:val="000E6C51"/>
    <w:rsid w:val="000E7182"/>
    <w:rsid w:val="000E71A3"/>
    <w:rsid w:val="000E72D5"/>
    <w:rsid w:val="000E74AC"/>
    <w:rsid w:val="000F0F1C"/>
    <w:rsid w:val="000F2185"/>
    <w:rsid w:val="000F2231"/>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61A"/>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9E8"/>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67"/>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861"/>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1E7"/>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BA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2F6B"/>
    <w:rsid w:val="0020314B"/>
    <w:rsid w:val="002034BD"/>
    <w:rsid w:val="002034EC"/>
    <w:rsid w:val="00204207"/>
    <w:rsid w:val="00204DE3"/>
    <w:rsid w:val="00204FDF"/>
    <w:rsid w:val="0020533C"/>
    <w:rsid w:val="0020564A"/>
    <w:rsid w:val="00205684"/>
    <w:rsid w:val="00205BDE"/>
    <w:rsid w:val="002064B3"/>
    <w:rsid w:val="00206EF4"/>
    <w:rsid w:val="002077EF"/>
    <w:rsid w:val="00207D8B"/>
    <w:rsid w:val="00210956"/>
    <w:rsid w:val="00210AF1"/>
    <w:rsid w:val="002117C7"/>
    <w:rsid w:val="00212797"/>
    <w:rsid w:val="00212AD4"/>
    <w:rsid w:val="00212CDA"/>
    <w:rsid w:val="00212E8D"/>
    <w:rsid w:val="00213125"/>
    <w:rsid w:val="002141DB"/>
    <w:rsid w:val="00214981"/>
    <w:rsid w:val="002149DE"/>
    <w:rsid w:val="00214C50"/>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87F99"/>
    <w:rsid w:val="002907D7"/>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1C02"/>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505"/>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94E"/>
    <w:rsid w:val="00335A01"/>
    <w:rsid w:val="00335D6D"/>
    <w:rsid w:val="00335EB8"/>
    <w:rsid w:val="00336276"/>
    <w:rsid w:val="0033635E"/>
    <w:rsid w:val="003402BA"/>
    <w:rsid w:val="003405E8"/>
    <w:rsid w:val="003413FC"/>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57E79"/>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942"/>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89C"/>
    <w:rsid w:val="003A4E64"/>
    <w:rsid w:val="003A4E8A"/>
    <w:rsid w:val="003A52A9"/>
    <w:rsid w:val="003A546B"/>
    <w:rsid w:val="003A5BF1"/>
    <w:rsid w:val="003A6DCE"/>
    <w:rsid w:val="003A71DD"/>
    <w:rsid w:val="003A73F9"/>
    <w:rsid w:val="003A79AE"/>
    <w:rsid w:val="003A7A3C"/>
    <w:rsid w:val="003A7F6E"/>
    <w:rsid w:val="003B0016"/>
    <w:rsid w:val="003B0045"/>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04D"/>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3D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1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244"/>
    <w:rsid w:val="00443475"/>
    <w:rsid w:val="004435D7"/>
    <w:rsid w:val="004438C4"/>
    <w:rsid w:val="00443B11"/>
    <w:rsid w:val="00443FDB"/>
    <w:rsid w:val="004444AB"/>
    <w:rsid w:val="0044466E"/>
    <w:rsid w:val="00444CAE"/>
    <w:rsid w:val="00445CD9"/>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319"/>
    <w:rsid w:val="004678F1"/>
    <w:rsid w:val="00467FDD"/>
    <w:rsid w:val="004701E9"/>
    <w:rsid w:val="00470619"/>
    <w:rsid w:val="004718FD"/>
    <w:rsid w:val="00471C89"/>
    <w:rsid w:val="00471E66"/>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60E"/>
    <w:rsid w:val="004B4CB8"/>
    <w:rsid w:val="004B597B"/>
    <w:rsid w:val="004B5AC6"/>
    <w:rsid w:val="004B5B55"/>
    <w:rsid w:val="004B5C8D"/>
    <w:rsid w:val="004B5D0B"/>
    <w:rsid w:val="004B6031"/>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3B"/>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B01"/>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587"/>
    <w:rsid w:val="00526CD3"/>
    <w:rsid w:val="00526F3F"/>
    <w:rsid w:val="005271AC"/>
    <w:rsid w:val="0052736F"/>
    <w:rsid w:val="005276E5"/>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4E10"/>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49C"/>
    <w:rsid w:val="00584500"/>
    <w:rsid w:val="0058673A"/>
    <w:rsid w:val="00586A9F"/>
    <w:rsid w:val="00586F53"/>
    <w:rsid w:val="00587B0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80"/>
    <w:rsid w:val="005A1F9F"/>
    <w:rsid w:val="005A2186"/>
    <w:rsid w:val="005A3993"/>
    <w:rsid w:val="005A39E3"/>
    <w:rsid w:val="005A3AEB"/>
    <w:rsid w:val="005A3FAB"/>
    <w:rsid w:val="005A4B84"/>
    <w:rsid w:val="005A4D1B"/>
    <w:rsid w:val="005A523C"/>
    <w:rsid w:val="005A5D7B"/>
    <w:rsid w:val="005A6FF6"/>
    <w:rsid w:val="005A711F"/>
    <w:rsid w:val="005A7195"/>
    <w:rsid w:val="005A79A6"/>
    <w:rsid w:val="005A7E33"/>
    <w:rsid w:val="005B0786"/>
    <w:rsid w:val="005B12C5"/>
    <w:rsid w:val="005B1384"/>
    <w:rsid w:val="005B14AE"/>
    <w:rsid w:val="005B1571"/>
    <w:rsid w:val="005B1BAB"/>
    <w:rsid w:val="005B1DCF"/>
    <w:rsid w:val="005B23C8"/>
    <w:rsid w:val="005B2554"/>
    <w:rsid w:val="005B2ACD"/>
    <w:rsid w:val="005B331F"/>
    <w:rsid w:val="005B3B3E"/>
    <w:rsid w:val="005B413C"/>
    <w:rsid w:val="005B442E"/>
    <w:rsid w:val="005B6571"/>
    <w:rsid w:val="005B6743"/>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9C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C14"/>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69"/>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415"/>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6C8"/>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5E29"/>
    <w:rsid w:val="00786260"/>
    <w:rsid w:val="0078687F"/>
    <w:rsid w:val="00787662"/>
    <w:rsid w:val="00787AE3"/>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F33"/>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924"/>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12C"/>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7BE"/>
    <w:rsid w:val="00826BFD"/>
    <w:rsid w:val="00827092"/>
    <w:rsid w:val="0082710A"/>
    <w:rsid w:val="00827366"/>
    <w:rsid w:val="00827A68"/>
    <w:rsid w:val="0083007C"/>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2F1"/>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1BBD"/>
    <w:rsid w:val="00892680"/>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D9"/>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6D6"/>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1C5"/>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A7ED6"/>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5DC2"/>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DE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4EA"/>
    <w:rsid w:val="00A135E1"/>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3BD"/>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A0B"/>
    <w:rsid w:val="00A550CD"/>
    <w:rsid w:val="00A55945"/>
    <w:rsid w:val="00A560FD"/>
    <w:rsid w:val="00A56129"/>
    <w:rsid w:val="00A562F9"/>
    <w:rsid w:val="00A562FB"/>
    <w:rsid w:val="00A56AE1"/>
    <w:rsid w:val="00A56C15"/>
    <w:rsid w:val="00A56FEA"/>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069"/>
    <w:rsid w:val="00A71567"/>
    <w:rsid w:val="00A71A19"/>
    <w:rsid w:val="00A71CD7"/>
    <w:rsid w:val="00A72439"/>
    <w:rsid w:val="00A725B5"/>
    <w:rsid w:val="00A72DEC"/>
    <w:rsid w:val="00A72FE9"/>
    <w:rsid w:val="00A7350D"/>
    <w:rsid w:val="00A73C1E"/>
    <w:rsid w:val="00A74C7C"/>
    <w:rsid w:val="00A74C8B"/>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1A01"/>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0C8F"/>
    <w:rsid w:val="00AE18D5"/>
    <w:rsid w:val="00AE1F16"/>
    <w:rsid w:val="00AE26E7"/>
    <w:rsid w:val="00AE27B1"/>
    <w:rsid w:val="00AE281B"/>
    <w:rsid w:val="00AE2FE6"/>
    <w:rsid w:val="00AE3DC4"/>
    <w:rsid w:val="00AE4585"/>
    <w:rsid w:val="00AE45DB"/>
    <w:rsid w:val="00AE4B07"/>
    <w:rsid w:val="00AE5631"/>
    <w:rsid w:val="00AE5726"/>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EF2"/>
    <w:rsid w:val="00B11F86"/>
    <w:rsid w:val="00B122CA"/>
    <w:rsid w:val="00B12535"/>
    <w:rsid w:val="00B1312B"/>
    <w:rsid w:val="00B13AD8"/>
    <w:rsid w:val="00B13B9C"/>
    <w:rsid w:val="00B14088"/>
    <w:rsid w:val="00B14126"/>
    <w:rsid w:val="00B1458C"/>
    <w:rsid w:val="00B14AC4"/>
    <w:rsid w:val="00B14D82"/>
    <w:rsid w:val="00B14F9B"/>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195"/>
    <w:rsid w:val="00B403B0"/>
    <w:rsid w:val="00B40B8E"/>
    <w:rsid w:val="00B40B99"/>
    <w:rsid w:val="00B41D98"/>
    <w:rsid w:val="00B41F2A"/>
    <w:rsid w:val="00B4208D"/>
    <w:rsid w:val="00B422AF"/>
    <w:rsid w:val="00B424CE"/>
    <w:rsid w:val="00B4296F"/>
    <w:rsid w:val="00B42EEC"/>
    <w:rsid w:val="00B4329E"/>
    <w:rsid w:val="00B43884"/>
    <w:rsid w:val="00B4446D"/>
    <w:rsid w:val="00B444BC"/>
    <w:rsid w:val="00B4471D"/>
    <w:rsid w:val="00B45204"/>
    <w:rsid w:val="00B4520E"/>
    <w:rsid w:val="00B4556B"/>
    <w:rsid w:val="00B45795"/>
    <w:rsid w:val="00B458A7"/>
    <w:rsid w:val="00B45B35"/>
    <w:rsid w:val="00B46087"/>
    <w:rsid w:val="00B460F0"/>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794"/>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DA"/>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12"/>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48"/>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4D3"/>
    <w:rsid w:val="00C15C58"/>
    <w:rsid w:val="00C16092"/>
    <w:rsid w:val="00C16199"/>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A47"/>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C94"/>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5F9"/>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396A"/>
    <w:rsid w:val="00CA40D9"/>
    <w:rsid w:val="00CA421E"/>
    <w:rsid w:val="00CA4AE4"/>
    <w:rsid w:val="00CA4FFF"/>
    <w:rsid w:val="00CA538C"/>
    <w:rsid w:val="00CA574E"/>
    <w:rsid w:val="00CA5C7C"/>
    <w:rsid w:val="00CA5F76"/>
    <w:rsid w:val="00CA622D"/>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4EB"/>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296"/>
    <w:rsid w:val="00CF3BA6"/>
    <w:rsid w:val="00CF3C1A"/>
    <w:rsid w:val="00CF5954"/>
    <w:rsid w:val="00CF5A72"/>
    <w:rsid w:val="00CF5B6A"/>
    <w:rsid w:val="00CF5F5B"/>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4FAA"/>
    <w:rsid w:val="00D253F8"/>
    <w:rsid w:val="00D255A8"/>
    <w:rsid w:val="00D25733"/>
    <w:rsid w:val="00D25D8E"/>
    <w:rsid w:val="00D260FB"/>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88A"/>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1EA7"/>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48B"/>
    <w:rsid w:val="00D8259E"/>
    <w:rsid w:val="00D82A8B"/>
    <w:rsid w:val="00D82FE7"/>
    <w:rsid w:val="00D83396"/>
    <w:rsid w:val="00D8363F"/>
    <w:rsid w:val="00D836BE"/>
    <w:rsid w:val="00D83902"/>
    <w:rsid w:val="00D84089"/>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2A9"/>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60F"/>
    <w:rsid w:val="00E02F72"/>
    <w:rsid w:val="00E031AA"/>
    <w:rsid w:val="00E03B27"/>
    <w:rsid w:val="00E03DEF"/>
    <w:rsid w:val="00E040ED"/>
    <w:rsid w:val="00E0427C"/>
    <w:rsid w:val="00E044F7"/>
    <w:rsid w:val="00E0504C"/>
    <w:rsid w:val="00E05879"/>
    <w:rsid w:val="00E05A73"/>
    <w:rsid w:val="00E06C26"/>
    <w:rsid w:val="00E0755D"/>
    <w:rsid w:val="00E07710"/>
    <w:rsid w:val="00E10CC9"/>
    <w:rsid w:val="00E110F8"/>
    <w:rsid w:val="00E1196F"/>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46E"/>
    <w:rsid w:val="00E2465B"/>
    <w:rsid w:val="00E2473D"/>
    <w:rsid w:val="00E25108"/>
    <w:rsid w:val="00E252AD"/>
    <w:rsid w:val="00E25BCA"/>
    <w:rsid w:val="00E26180"/>
    <w:rsid w:val="00E26249"/>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F70"/>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75D"/>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B84"/>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97FC3"/>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C5A"/>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196"/>
    <w:rsid w:val="00F8044C"/>
    <w:rsid w:val="00F80560"/>
    <w:rsid w:val="00F80841"/>
    <w:rsid w:val="00F80DC2"/>
    <w:rsid w:val="00F8178D"/>
    <w:rsid w:val="00F81FCF"/>
    <w:rsid w:val="00F82134"/>
    <w:rsid w:val="00F822B2"/>
    <w:rsid w:val="00F822BE"/>
    <w:rsid w:val="00F825E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4B79"/>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2D2A"/>
    <w:rsid w:val="00FB3456"/>
    <w:rsid w:val="00FB3596"/>
    <w:rsid w:val="00FB3ECF"/>
    <w:rsid w:val="00FB4756"/>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352A"/>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2F0E"/>
    <w:rsid w:val="00FF3111"/>
    <w:rsid w:val="00FF40E7"/>
    <w:rsid w:val="00FF4AF4"/>
    <w:rsid w:val="00FF4D2F"/>
    <w:rsid w:val="00FF5232"/>
    <w:rsid w:val="00FF554A"/>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B0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7716393">
      <w:bodyDiv w:val="1"/>
      <w:marLeft w:val="0"/>
      <w:marRight w:val="0"/>
      <w:marTop w:val="0"/>
      <w:marBottom w:val="0"/>
      <w:divBdr>
        <w:top w:val="none" w:sz="0" w:space="0" w:color="auto"/>
        <w:left w:val="none" w:sz="0" w:space="0" w:color="auto"/>
        <w:bottom w:val="none" w:sz="0" w:space="0" w:color="auto"/>
        <w:right w:val="none" w:sz="0" w:space="0" w:color="auto"/>
      </w:divBdr>
      <w:divsChild>
        <w:div w:id="1196507052">
          <w:marLeft w:val="0"/>
          <w:marRight w:val="0"/>
          <w:marTop w:val="0"/>
          <w:marBottom w:val="0"/>
          <w:divBdr>
            <w:top w:val="none" w:sz="0" w:space="0" w:color="auto"/>
            <w:left w:val="none" w:sz="0" w:space="0" w:color="auto"/>
            <w:bottom w:val="none" w:sz="0" w:space="0" w:color="auto"/>
            <w:right w:val="none" w:sz="0" w:space="0" w:color="auto"/>
          </w:divBdr>
        </w:div>
      </w:divsChild>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624195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622488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245520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doc/avisosDePrivacidad/20220822/DGJV/Sistema_de_Registro_de_Denuncias_del_Infoem.pdf" TargetMode="External"/><Relationship Id="rId13" Type="http://schemas.openxmlformats.org/officeDocument/2006/relationships/hyperlink" Target="https://www.infoem.org.mx/es/contenido/datos-personales/avisos-de-privacida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747039.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47038.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nfoem.org.mx/doc/avisosDePrivacidad/20220822/DGJV/Sistema_de_Registro_de_Denuncias_del_Infoem.pdf"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915D0-1860-482C-BAAB-DCBCEF59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62</Pages>
  <Words>11968</Words>
  <Characters>65826</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2023-06-23T17:34:00Z</cp:lastPrinted>
  <dcterms:created xsi:type="dcterms:W3CDTF">2023-06-15T20:46:00Z</dcterms:created>
  <dcterms:modified xsi:type="dcterms:W3CDTF">2023-06-23T17:34:00Z</dcterms:modified>
</cp:coreProperties>
</file>