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quince de noviembre de dos mil veintitrés. </w:t>
      </w:r>
    </w:p>
    <w:p w:rsidR="00717932" w:rsidRPr="0037614E" w:rsidRDefault="00717932">
      <w:pPr>
        <w:spacing w:after="0" w:line="360" w:lineRule="auto"/>
        <w:ind w:right="49"/>
        <w:jc w:val="center"/>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Visto el expediente relativo al recurso de revisión </w:t>
      </w:r>
      <w:r w:rsidRPr="0037614E">
        <w:rPr>
          <w:rFonts w:ascii="Palatino Linotype" w:eastAsia="Palatino Linotype" w:hAnsi="Palatino Linotype" w:cs="Palatino Linotype"/>
          <w:b/>
          <w:sz w:val="24"/>
          <w:szCs w:val="24"/>
        </w:rPr>
        <w:t>00989/INFOEM/IP/RR/2023</w:t>
      </w:r>
      <w:r w:rsidRPr="0037614E">
        <w:rPr>
          <w:rFonts w:ascii="Palatino Linotype" w:eastAsia="Palatino Linotype" w:hAnsi="Palatino Linotype" w:cs="Palatino Linotype"/>
          <w:sz w:val="24"/>
          <w:szCs w:val="24"/>
        </w:rPr>
        <w:t xml:space="preserve">, interpuesto por </w:t>
      </w:r>
      <w:r w:rsidR="000C5338">
        <w:rPr>
          <w:rFonts w:ascii="Palatino Linotype" w:eastAsia="Palatino Linotype" w:hAnsi="Palatino Linotype" w:cs="Palatino Linotype"/>
          <w:b/>
          <w:sz w:val="24"/>
          <w:szCs w:val="24"/>
        </w:rPr>
        <w:t>XXXXX XXXX XXXXX</w:t>
      </w:r>
      <w:bookmarkStart w:id="0" w:name="_GoBack"/>
      <w:bookmarkEnd w:id="0"/>
      <w:r w:rsidRPr="0037614E">
        <w:rPr>
          <w:rFonts w:ascii="Palatino Linotype" w:eastAsia="Palatino Linotype" w:hAnsi="Palatino Linotype" w:cs="Palatino Linotype"/>
          <w:sz w:val="24"/>
          <w:szCs w:val="24"/>
        </w:rPr>
        <w:t xml:space="preserve">, al cual en lo sucesivo se le denominará el </w:t>
      </w:r>
      <w:r w:rsidRPr="0037614E">
        <w:rPr>
          <w:rFonts w:ascii="Palatino Linotype" w:eastAsia="Palatino Linotype" w:hAnsi="Palatino Linotype" w:cs="Palatino Linotype"/>
          <w:b/>
          <w:sz w:val="24"/>
          <w:szCs w:val="24"/>
        </w:rPr>
        <w:t>RECURRENTE</w:t>
      </w:r>
      <w:r w:rsidRPr="0037614E">
        <w:rPr>
          <w:rFonts w:ascii="Palatino Linotype" w:eastAsia="Palatino Linotype" w:hAnsi="Palatino Linotype" w:cs="Palatino Linotype"/>
          <w:sz w:val="24"/>
          <w:szCs w:val="24"/>
        </w:rPr>
        <w:t xml:space="preserve">, en contra de la respuesta a su solicitud de información identificada con número de folio </w:t>
      </w:r>
      <w:r w:rsidRPr="0037614E">
        <w:rPr>
          <w:rFonts w:ascii="Palatino Linotype" w:eastAsia="Palatino Linotype" w:hAnsi="Palatino Linotype" w:cs="Palatino Linotype"/>
          <w:b/>
          <w:sz w:val="24"/>
          <w:szCs w:val="24"/>
        </w:rPr>
        <w:t>00026/HUIXQUIL/IP/2023</w:t>
      </w:r>
      <w:r w:rsidRPr="0037614E">
        <w:rPr>
          <w:rFonts w:ascii="Palatino Linotype" w:eastAsia="Palatino Linotype" w:hAnsi="Palatino Linotype" w:cs="Palatino Linotype"/>
          <w:sz w:val="24"/>
          <w:szCs w:val="24"/>
        </w:rPr>
        <w:t xml:space="preserve"> proporcionada por parte del Ayuntamiento de Huixquilucan, en lo sucesivo el </w:t>
      </w:r>
      <w:r w:rsidRPr="0037614E">
        <w:rPr>
          <w:rFonts w:ascii="Palatino Linotype" w:eastAsia="Palatino Linotype" w:hAnsi="Palatino Linotype" w:cs="Palatino Linotype"/>
          <w:b/>
          <w:sz w:val="24"/>
          <w:szCs w:val="24"/>
        </w:rPr>
        <w:t>SUJETO OBLIGADO</w:t>
      </w:r>
      <w:r w:rsidRPr="0037614E">
        <w:rPr>
          <w:rFonts w:ascii="Palatino Linotype" w:eastAsia="Palatino Linotype" w:hAnsi="Palatino Linotype" w:cs="Palatino Linotype"/>
          <w:sz w:val="24"/>
          <w:szCs w:val="24"/>
        </w:rPr>
        <w:t>; se procede a dictar la presente resolución, con base en los siguientes:</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center"/>
        <w:rPr>
          <w:rFonts w:ascii="Palatino Linotype" w:eastAsia="Palatino Linotype" w:hAnsi="Palatino Linotype" w:cs="Palatino Linotype"/>
          <w:b/>
          <w:sz w:val="24"/>
          <w:szCs w:val="24"/>
        </w:rPr>
      </w:pPr>
      <w:r w:rsidRPr="0037614E">
        <w:rPr>
          <w:rFonts w:ascii="Palatino Linotype" w:eastAsia="Palatino Linotype" w:hAnsi="Palatino Linotype" w:cs="Palatino Linotype"/>
          <w:b/>
          <w:sz w:val="24"/>
          <w:szCs w:val="24"/>
        </w:rPr>
        <w:t>I.</w:t>
      </w:r>
      <w:r w:rsidRPr="0037614E">
        <w:rPr>
          <w:rFonts w:ascii="Palatino Linotype" w:eastAsia="Palatino Linotype" w:hAnsi="Palatino Linotype" w:cs="Palatino Linotype"/>
          <w:b/>
          <w:sz w:val="24"/>
          <w:szCs w:val="24"/>
        </w:rPr>
        <w:tab/>
        <w:t>A N T E C E D E N T E S</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t>Solicitud de acceso a la información.</w:t>
      </w:r>
      <w:r w:rsidRPr="0037614E">
        <w:rPr>
          <w:rFonts w:ascii="Palatino Linotype" w:eastAsia="Palatino Linotype" w:hAnsi="Palatino Linotype" w:cs="Palatino Linotype"/>
          <w:sz w:val="24"/>
          <w:szCs w:val="24"/>
        </w:rPr>
        <w:t xml:space="preserve"> Con fecha </w:t>
      </w:r>
      <w:r w:rsidRPr="0037614E">
        <w:rPr>
          <w:rFonts w:ascii="Palatino Linotype" w:eastAsia="Palatino Linotype" w:hAnsi="Palatino Linotype" w:cs="Palatino Linotype"/>
          <w:b/>
          <w:sz w:val="24"/>
          <w:szCs w:val="24"/>
        </w:rPr>
        <w:t>veintisiete de enero de dos mil veintitrés</w:t>
      </w:r>
      <w:r w:rsidRPr="0037614E">
        <w:rPr>
          <w:rFonts w:ascii="Palatino Linotype" w:eastAsia="Palatino Linotype" w:hAnsi="Palatino Linotype" w:cs="Palatino Linotype"/>
          <w:sz w:val="24"/>
          <w:szCs w:val="24"/>
        </w:rPr>
        <w:t xml:space="preserve">, la parte </w:t>
      </w:r>
      <w:r w:rsidRPr="0037614E">
        <w:rPr>
          <w:rFonts w:ascii="Palatino Linotype" w:eastAsia="Palatino Linotype" w:hAnsi="Palatino Linotype" w:cs="Palatino Linotype"/>
          <w:b/>
          <w:sz w:val="24"/>
          <w:szCs w:val="24"/>
        </w:rPr>
        <w:t>RECURRENTE</w:t>
      </w:r>
      <w:r w:rsidRPr="0037614E">
        <w:rPr>
          <w:rFonts w:ascii="Palatino Linotype" w:eastAsia="Palatino Linotype" w:hAnsi="Palatino Linotype" w:cs="Palatino Linotype"/>
          <w:sz w:val="24"/>
          <w:szCs w:val="24"/>
        </w:rPr>
        <w:t xml:space="preserve"> formuló solicitud de acceso a información pública al</w:t>
      </w:r>
      <w:r w:rsidRPr="0037614E">
        <w:rPr>
          <w:rFonts w:ascii="Palatino Linotype" w:eastAsia="Palatino Linotype" w:hAnsi="Palatino Linotype" w:cs="Palatino Linotype"/>
          <w:b/>
          <w:sz w:val="24"/>
          <w:szCs w:val="24"/>
        </w:rPr>
        <w:t xml:space="preserve"> SUJETO OBLIGADO</w:t>
      </w:r>
      <w:r w:rsidRPr="0037614E">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37614E">
        <w:rPr>
          <w:rFonts w:ascii="Palatino Linotype" w:eastAsia="Palatino Linotype" w:hAnsi="Palatino Linotype" w:cs="Palatino Linotype"/>
          <w:i/>
        </w:rPr>
        <w:t xml:space="preserve">“Requiero en archivo PDF , todos los permisos que ha firmado la Directora de Ecología la ciudadana Amairani, su recibo de pago, y su recibo de donación, así mismo quiero que me comprueben dónde quedan las donaciones, se justifique en dónde se entrega las </w:t>
      </w:r>
      <w:proofErr w:type="gramStart"/>
      <w:r w:rsidRPr="0037614E">
        <w:rPr>
          <w:rFonts w:ascii="Palatino Linotype" w:eastAsia="Palatino Linotype" w:hAnsi="Palatino Linotype" w:cs="Palatino Linotype"/>
          <w:i/>
        </w:rPr>
        <w:t>donaciones.</w:t>
      </w:r>
      <w:proofErr w:type="gramEnd"/>
      <w:r w:rsidRPr="0037614E">
        <w:rPr>
          <w:rFonts w:ascii="Palatino Linotype" w:eastAsia="Palatino Linotype" w:hAnsi="Palatino Linotype" w:cs="Palatino Linotype"/>
          <w:i/>
        </w:rPr>
        <w:t xml:space="preserve">”. </w:t>
      </w:r>
    </w:p>
    <w:p w:rsidR="00717932" w:rsidRPr="0037614E" w:rsidRDefault="00717932">
      <w:pPr>
        <w:spacing w:after="0" w:line="360" w:lineRule="auto"/>
        <w:ind w:left="567" w:right="560"/>
        <w:jc w:val="both"/>
        <w:rPr>
          <w:rFonts w:ascii="Palatino Linotype" w:eastAsia="Palatino Linotype" w:hAnsi="Palatino Linotype" w:cs="Palatino Linotype"/>
          <w:i/>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lastRenderedPageBreak/>
        <w:t>Modalidad elegida para la entrega de la información:</w:t>
      </w:r>
      <w:r w:rsidRPr="0037614E">
        <w:rPr>
          <w:rFonts w:ascii="Palatino Linotype" w:eastAsia="Palatino Linotype" w:hAnsi="Palatino Linotype" w:cs="Palatino Linotype"/>
          <w:sz w:val="24"/>
          <w:szCs w:val="24"/>
        </w:rPr>
        <w:t xml:space="preserve"> a través del Sistema de Acceso a la Información Mexiquense (SAIMEX). </w:t>
      </w:r>
    </w:p>
    <w:p w:rsidR="00717932" w:rsidRPr="0037614E" w:rsidRDefault="0071793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717932" w:rsidRPr="0037614E" w:rsidRDefault="0035514B">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t>Respuesta.</w:t>
      </w:r>
      <w:r w:rsidRPr="0037614E">
        <w:rPr>
          <w:rFonts w:ascii="Palatino Linotype" w:eastAsia="Palatino Linotype" w:hAnsi="Palatino Linotype" w:cs="Palatino Linotype"/>
          <w:sz w:val="24"/>
          <w:szCs w:val="24"/>
        </w:rPr>
        <w:t xml:space="preserve"> Con fecha </w:t>
      </w:r>
      <w:r w:rsidRPr="0037614E">
        <w:rPr>
          <w:rFonts w:ascii="Palatino Linotype" w:eastAsia="Palatino Linotype" w:hAnsi="Palatino Linotype" w:cs="Palatino Linotype"/>
          <w:b/>
          <w:sz w:val="24"/>
          <w:szCs w:val="24"/>
        </w:rPr>
        <w:t>veinte de febrero de dos mil veintitrés</w:t>
      </w:r>
      <w:r w:rsidRPr="0037614E">
        <w:rPr>
          <w:rFonts w:ascii="Palatino Linotype" w:eastAsia="Palatino Linotype" w:hAnsi="Palatino Linotype" w:cs="Palatino Linotype"/>
          <w:sz w:val="24"/>
          <w:szCs w:val="24"/>
        </w:rPr>
        <w:t xml:space="preserve">, el </w:t>
      </w:r>
      <w:r w:rsidRPr="0037614E">
        <w:rPr>
          <w:rFonts w:ascii="Palatino Linotype" w:eastAsia="Palatino Linotype" w:hAnsi="Palatino Linotype" w:cs="Palatino Linotype"/>
          <w:b/>
          <w:sz w:val="24"/>
          <w:szCs w:val="24"/>
        </w:rPr>
        <w:t>SUJETO OBLIGADO</w:t>
      </w:r>
      <w:r w:rsidRPr="0037614E">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rsidR="00717932" w:rsidRPr="0037614E" w:rsidRDefault="00717932">
      <w:pPr>
        <w:spacing w:after="0" w:line="360" w:lineRule="auto"/>
        <w:ind w:left="567" w:right="560"/>
        <w:jc w:val="both"/>
        <w:rPr>
          <w:rFonts w:ascii="Verdana" w:eastAsia="Verdana" w:hAnsi="Verdana" w:cs="Verdana"/>
          <w:sz w:val="24"/>
          <w:szCs w:val="24"/>
        </w:rPr>
      </w:pP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00026/HUIXQUIL/IP/2023, MISMA QUE A LA LETRA DICE: “Requiero en archivo PDF , todos los permisos que ha firmado la Directora de Ecología la ciudadana Amairani, su recibo de pago, y su recibo de donación, así mismo quiero que me comprueben dónde quedan las donaciones, se justifique en dónde se entrega las donaciones.” (SIC) </w:t>
      </w:r>
      <w:r w:rsidRPr="0037614E">
        <w:rPr>
          <w:rFonts w:ascii="Palatino Linotype" w:eastAsia="Palatino Linotype" w:hAnsi="Palatino Linotype" w:cs="Palatino Linotype"/>
          <w:i/>
        </w:rPr>
        <w:lastRenderedPageBreak/>
        <w:t xml:space="preserve">SOBRE EL PARTICULAR, </w:t>
      </w:r>
      <w:r w:rsidRPr="0037614E">
        <w:rPr>
          <w:rFonts w:ascii="Palatino Linotype" w:eastAsia="Palatino Linotype" w:hAnsi="Palatino Linotype" w:cs="Palatino Linotype"/>
          <w:b/>
          <w:i/>
          <w:u w:val="single"/>
        </w:rPr>
        <w:t xml:space="preserve">ESTA UNIDAD DE TRANSPARENCIA EN EJERCICIO DE LAS ATRIBUCIONES QUE LA LEY LE CONFIERE, TURNO SU SOLICITUD DE INFORMACIÓN A LA SIGUIENTE AREA ADMINISTRATIVA: DIRECCIÓN GENERAL DE ECOLOGÍA Y MEDIO AMBIENTE QUE DE CONFORMIDAD CON LO ESTABLECIDO EN EL REGRLAMENTO ORGANICO MUNICIPAL ES COMPETENTE PARA CONTESTAR SU SOLICITUD DE INFORMACIÓN, MISMA QUE MANIFESTÓ LO SIGUIENTE: </w:t>
      </w:r>
      <w:r w:rsidRPr="0037614E">
        <w:rPr>
          <w:rFonts w:ascii="Palatino Linotype" w:eastAsia="Palatino Linotype" w:hAnsi="Palatino Linotype" w:cs="Palatino Linotype"/>
          <w:i/>
        </w:rPr>
        <w:t xml:space="preserve">DIRECCIÓN GENERAL DE ECOLOGÍA Y MEDIO AMBIENTE: “SE DA CONTESTACIÓN AL FOLIO 00026/HUIXQUIL/IP/2023.” (SIC) </w:t>
      </w:r>
      <w:r w:rsidRPr="0037614E">
        <w:rPr>
          <w:rFonts w:ascii="Palatino Linotype" w:eastAsia="Palatino Linotype" w:hAnsi="Palatino Linotype" w:cs="Palatino Linotype"/>
          <w:b/>
          <w:i/>
          <w:u w:val="single"/>
        </w:rPr>
        <w:t>SE ADJUNTA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r w:rsidRPr="0037614E">
        <w:rPr>
          <w:rFonts w:ascii="Palatino Linotype" w:eastAsia="Palatino Linotype" w:hAnsi="Palatino Linotype" w:cs="Palatino Linotype"/>
          <w:i/>
        </w:rPr>
        <w:t xml:space="preserve">”. </w:t>
      </w:r>
    </w:p>
    <w:p w:rsidR="00717932" w:rsidRPr="0037614E" w:rsidRDefault="00717932">
      <w:pPr>
        <w:spacing w:after="0" w:line="360" w:lineRule="auto"/>
        <w:ind w:left="567" w:right="560"/>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lastRenderedPageBreak/>
        <w:t xml:space="preserve">El Sujeto Obligado a su respuesta adjuntó los documentos que se describen a continuación: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numPr>
          <w:ilvl w:val="0"/>
          <w:numId w:val="4"/>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37614E">
        <w:rPr>
          <w:rFonts w:ascii="Palatino Linotype" w:eastAsia="Palatino Linotype" w:hAnsi="Palatino Linotype" w:cs="Palatino Linotype"/>
        </w:rPr>
        <w:t xml:space="preserve">Oficio de fecha siete de febrero de dos mil veintitrés, signado por la Directora General de Ecología y Medio Ambiente, mediante el cual informa que la información se encuentra publicada en la página de IPOMEX </w:t>
      </w:r>
      <w:hyperlink r:id="rId8">
        <w:r w:rsidRPr="0037614E">
          <w:rPr>
            <w:rFonts w:ascii="Palatino Linotype" w:eastAsia="Palatino Linotype" w:hAnsi="Palatino Linotype" w:cs="Palatino Linotype"/>
            <w:u w:val="single"/>
          </w:rPr>
          <w:t>https://www.ipomex.org.mx/portal.htm</w:t>
        </w:r>
      </w:hyperlink>
      <w:r w:rsidRPr="0037614E">
        <w:rPr>
          <w:rFonts w:ascii="Palatino Linotype" w:eastAsia="Palatino Linotype" w:hAnsi="Palatino Linotype" w:cs="Palatino Linotype"/>
        </w:rPr>
        <w:t xml:space="preserve"> </w:t>
      </w:r>
    </w:p>
    <w:p w:rsidR="00717932" w:rsidRPr="0037614E" w:rsidRDefault="0035514B">
      <w:pPr>
        <w:pBdr>
          <w:top w:val="nil"/>
          <w:left w:val="nil"/>
          <w:bottom w:val="nil"/>
          <w:right w:val="nil"/>
          <w:between w:val="nil"/>
        </w:pBdr>
        <w:tabs>
          <w:tab w:val="left" w:pos="993"/>
        </w:tabs>
        <w:spacing w:after="0" w:line="360" w:lineRule="auto"/>
        <w:ind w:left="720" w:right="560"/>
        <w:jc w:val="both"/>
        <w:rPr>
          <w:rFonts w:ascii="Palatino Linotype" w:eastAsia="Palatino Linotype" w:hAnsi="Palatino Linotype" w:cs="Palatino Linotype"/>
        </w:rPr>
      </w:pPr>
      <w:r w:rsidRPr="0037614E">
        <w:rPr>
          <w:rFonts w:ascii="Palatino Linotype" w:eastAsia="Palatino Linotype" w:hAnsi="Palatino Linotype" w:cs="Palatino Linotype"/>
        </w:rPr>
        <w:t xml:space="preserve">Respecto a la justificación de las donaciones se informa que el resarcimiento ambiental es una obligación y requisito para la obtención del permiso para poda, derribo y/o trasplante de arbolado, previsto en el artículo 38 del Reglamento de Protección a la Biodiversidad y Conservación Ecológica para el Desarrollo Sustentable del Municipio de Huixquilucan, razón por la cual la Dirección General de Ecología y Medio Ambiente, no tiene la obligación de informar las acciones que se realizan con el cumplimiento de las autorizaciones. </w:t>
      </w:r>
    </w:p>
    <w:p w:rsidR="00717932" w:rsidRPr="0037614E" w:rsidRDefault="0035514B">
      <w:pPr>
        <w:numPr>
          <w:ilvl w:val="0"/>
          <w:numId w:val="4"/>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37614E">
        <w:rPr>
          <w:rFonts w:ascii="Palatino Linotype" w:eastAsia="Palatino Linotype" w:hAnsi="Palatino Linotype" w:cs="Palatino Linotype"/>
        </w:rPr>
        <w:t xml:space="preserve">Oficio en el que se establece el procedimiento para consultar la liga electrónica proporcionada. </w:t>
      </w:r>
    </w:p>
    <w:p w:rsidR="00717932" w:rsidRPr="0037614E" w:rsidRDefault="00717932">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rsidR="00717932" w:rsidRPr="0037614E" w:rsidRDefault="0035514B">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t xml:space="preserve">Recurso de Revisión. </w:t>
      </w:r>
      <w:r w:rsidRPr="0037614E">
        <w:rPr>
          <w:rFonts w:ascii="Palatino Linotype" w:eastAsia="Palatino Linotype" w:hAnsi="Palatino Linotype" w:cs="Palatino Linotype"/>
          <w:sz w:val="24"/>
          <w:szCs w:val="24"/>
        </w:rPr>
        <w:t xml:space="preserve">En fecha </w:t>
      </w:r>
      <w:r w:rsidRPr="0037614E">
        <w:rPr>
          <w:rFonts w:ascii="Palatino Linotype" w:eastAsia="Palatino Linotype" w:hAnsi="Palatino Linotype" w:cs="Palatino Linotype"/>
          <w:b/>
          <w:sz w:val="24"/>
          <w:szCs w:val="24"/>
        </w:rPr>
        <w:t>veinte de febrero de dos mil veintitrés</w:t>
      </w:r>
      <w:r w:rsidRPr="0037614E">
        <w:rPr>
          <w:rFonts w:ascii="Palatino Linotype" w:eastAsia="Palatino Linotype" w:hAnsi="Palatino Linotype" w:cs="Palatino Linotype"/>
          <w:sz w:val="24"/>
          <w:szCs w:val="24"/>
        </w:rPr>
        <w:t xml:space="preserve"> la persona Solicitante interpuso Recurso de Revisión a través del </w:t>
      </w:r>
      <w:r w:rsidRPr="0037614E">
        <w:rPr>
          <w:rFonts w:ascii="Palatino Linotype" w:eastAsia="Palatino Linotype" w:hAnsi="Palatino Linotype" w:cs="Palatino Linotype"/>
          <w:b/>
          <w:sz w:val="24"/>
          <w:szCs w:val="24"/>
        </w:rPr>
        <w:t>SAIMEX</w:t>
      </w:r>
      <w:r w:rsidRPr="0037614E">
        <w:rPr>
          <w:rFonts w:ascii="Palatino Linotype" w:eastAsia="Palatino Linotype" w:hAnsi="Palatino Linotype" w:cs="Palatino Linotype"/>
          <w:sz w:val="24"/>
          <w:szCs w:val="24"/>
        </w:rPr>
        <w:t>, a través del cual expresó lo siguiente:</w:t>
      </w:r>
    </w:p>
    <w:p w:rsidR="00717932" w:rsidRPr="0037614E" w:rsidRDefault="0071793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717932" w:rsidRPr="0037614E" w:rsidRDefault="0035514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37614E">
        <w:rPr>
          <w:rFonts w:ascii="Palatino Linotype" w:eastAsia="Palatino Linotype" w:hAnsi="Palatino Linotype" w:cs="Palatino Linotype"/>
          <w:b/>
          <w:sz w:val="24"/>
          <w:szCs w:val="24"/>
        </w:rPr>
        <w:t xml:space="preserve">Acto impugnado. </w:t>
      </w:r>
      <w:r w:rsidRPr="0037614E">
        <w:rPr>
          <w:rFonts w:ascii="Palatino Linotype" w:eastAsia="Palatino Linotype" w:hAnsi="Palatino Linotype" w:cs="Palatino Linotype"/>
        </w:rPr>
        <w:t>“</w:t>
      </w:r>
      <w:r w:rsidRPr="0037614E">
        <w:rPr>
          <w:rFonts w:ascii="Palatino Linotype" w:eastAsia="Palatino Linotype" w:hAnsi="Palatino Linotype" w:cs="Palatino Linotype"/>
          <w:i/>
        </w:rPr>
        <w:t xml:space="preserve">La respuesta de la Dirección de </w:t>
      </w:r>
      <w:proofErr w:type="spellStart"/>
      <w:r w:rsidRPr="0037614E">
        <w:rPr>
          <w:rFonts w:ascii="Palatino Linotype" w:eastAsia="Palatino Linotype" w:hAnsi="Palatino Linotype" w:cs="Palatino Linotype"/>
          <w:i/>
        </w:rPr>
        <w:t>Ecologia</w:t>
      </w:r>
      <w:proofErr w:type="spellEnd"/>
      <w:r w:rsidRPr="0037614E">
        <w:rPr>
          <w:rFonts w:ascii="Palatino Linotype" w:eastAsia="Palatino Linotype" w:hAnsi="Palatino Linotype" w:cs="Palatino Linotype"/>
          <w:i/>
        </w:rPr>
        <w:t>”.</w:t>
      </w:r>
    </w:p>
    <w:p w:rsidR="00717932" w:rsidRPr="0037614E" w:rsidRDefault="00717932">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rsidR="00717932" w:rsidRPr="0037614E" w:rsidRDefault="0035514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sz w:val="24"/>
          <w:szCs w:val="24"/>
        </w:rPr>
      </w:pPr>
      <w:r w:rsidRPr="0037614E">
        <w:rPr>
          <w:rFonts w:ascii="Palatino Linotype" w:eastAsia="Palatino Linotype" w:hAnsi="Palatino Linotype" w:cs="Palatino Linotype"/>
          <w:b/>
          <w:sz w:val="24"/>
          <w:szCs w:val="24"/>
        </w:rPr>
        <w:t xml:space="preserve">Razones o motivos de la inconformidad: </w:t>
      </w:r>
      <w:r w:rsidRPr="0037614E">
        <w:rPr>
          <w:rFonts w:ascii="Palatino Linotype" w:eastAsia="Palatino Linotype" w:hAnsi="Palatino Linotype" w:cs="Palatino Linotype"/>
        </w:rPr>
        <w:t>“</w:t>
      </w:r>
      <w:r w:rsidRPr="0037614E">
        <w:rPr>
          <w:rFonts w:ascii="Palatino Linotype" w:eastAsia="Palatino Linotype" w:hAnsi="Palatino Linotype" w:cs="Palatino Linotype"/>
          <w:i/>
        </w:rPr>
        <w:t>No me proporcionan toda la información que solicité, y de conformidad con la Ley de Transparencia los sujetos obligados deben de facilitar la información al solicitante.”.</w:t>
      </w:r>
    </w:p>
    <w:p w:rsidR="00717932" w:rsidRPr="0037614E" w:rsidRDefault="0035514B">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lastRenderedPageBreak/>
        <w:t>Turno.</w:t>
      </w:r>
      <w:r w:rsidRPr="0037614E">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37614E">
        <w:rPr>
          <w:rFonts w:ascii="Palatino Linotype" w:eastAsia="Palatino Linotype" w:hAnsi="Palatino Linotype" w:cs="Palatino Linotype"/>
          <w:b/>
          <w:sz w:val="24"/>
          <w:szCs w:val="24"/>
        </w:rPr>
        <w:t>00989/INFOEM/IP/RR/2023</w:t>
      </w:r>
      <w:r w:rsidRPr="0037614E">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rsidR="00717932" w:rsidRPr="0037614E" w:rsidRDefault="0071793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717932" w:rsidRPr="0037614E" w:rsidRDefault="0035514B">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t>Admisión del recurso de revisión</w:t>
      </w:r>
      <w:r w:rsidRPr="0037614E">
        <w:rPr>
          <w:rFonts w:ascii="Palatino Linotype" w:eastAsia="Palatino Linotype" w:hAnsi="Palatino Linotype" w:cs="Palatino Linotype"/>
          <w:sz w:val="24"/>
          <w:szCs w:val="24"/>
        </w:rPr>
        <w:t xml:space="preserve">: En fecha </w:t>
      </w:r>
      <w:r w:rsidRPr="0037614E">
        <w:rPr>
          <w:rFonts w:ascii="Palatino Linotype" w:eastAsia="Palatino Linotype" w:hAnsi="Palatino Linotype" w:cs="Palatino Linotype"/>
          <w:b/>
          <w:sz w:val="24"/>
          <w:szCs w:val="24"/>
        </w:rPr>
        <w:t>veintitrés de febrero de dos mil veintitrés</w:t>
      </w:r>
      <w:r w:rsidRPr="0037614E">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717932" w:rsidRPr="0037614E" w:rsidRDefault="00717932">
      <w:pPr>
        <w:pBdr>
          <w:top w:val="nil"/>
          <w:left w:val="nil"/>
          <w:bottom w:val="nil"/>
          <w:right w:val="nil"/>
          <w:between w:val="nil"/>
        </w:pBdr>
        <w:ind w:left="720"/>
        <w:rPr>
          <w:rFonts w:ascii="Palatino Linotype" w:eastAsia="Palatino Linotype" w:hAnsi="Palatino Linotype" w:cs="Palatino Linotype"/>
          <w:sz w:val="24"/>
          <w:szCs w:val="24"/>
        </w:rPr>
      </w:pPr>
    </w:p>
    <w:p w:rsidR="00717932" w:rsidRPr="0037614E" w:rsidRDefault="0035514B">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t xml:space="preserve">Informe Justificado. </w:t>
      </w:r>
      <w:r w:rsidRPr="0037614E">
        <w:rPr>
          <w:rFonts w:ascii="Palatino Linotype" w:eastAsia="Palatino Linotype" w:hAnsi="Palatino Linotype" w:cs="Palatino Linotype"/>
          <w:sz w:val="24"/>
          <w:szCs w:val="24"/>
        </w:rPr>
        <w:t xml:space="preserve">En fecha </w:t>
      </w:r>
      <w:r w:rsidRPr="0037614E">
        <w:rPr>
          <w:rFonts w:ascii="Palatino Linotype" w:eastAsia="Palatino Linotype" w:hAnsi="Palatino Linotype" w:cs="Palatino Linotype"/>
          <w:b/>
          <w:sz w:val="24"/>
          <w:szCs w:val="24"/>
        </w:rPr>
        <w:t xml:space="preserve">ocho de marzo de dos mil veintitrés </w:t>
      </w:r>
      <w:r w:rsidRPr="0037614E">
        <w:rPr>
          <w:rFonts w:ascii="Palatino Linotype" w:eastAsia="Palatino Linotype" w:hAnsi="Palatino Linotype" w:cs="Palatino Linotype"/>
          <w:sz w:val="24"/>
          <w:szCs w:val="24"/>
        </w:rPr>
        <w:t xml:space="preserve">el </w:t>
      </w:r>
      <w:r w:rsidRPr="0037614E">
        <w:rPr>
          <w:rFonts w:ascii="Palatino Linotype" w:eastAsia="Palatino Linotype" w:hAnsi="Palatino Linotype" w:cs="Palatino Linotype"/>
          <w:b/>
          <w:sz w:val="24"/>
          <w:szCs w:val="24"/>
        </w:rPr>
        <w:t xml:space="preserve">SUJETO OBLIGADO </w:t>
      </w:r>
      <w:r w:rsidRPr="0037614E">
        <w:rPr>
          <w:rFonts w:ascii="Palatino Linotype" w:eastAsia="Palatino Linotype" w:hAnsi="Palatino Linotype" w:cs="Palatino Linotype"/>
          <w:sz w:val="24"/>
          <w:szCs w:val="24"/>
        </w:rPr>
        <w:t>rindió su informe justificado, al tenor de lo siguiente:</w:t>
      </w:r>
    </w:p>
    <w:p w:rsidR="00717932" w:rsidRPr="0037614E" w:rsidRDefault="0071793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717932" w:rsidRPr="0037614E" w:rsidRDefault="0035514B">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7614E">
        <w:rPr>
          <w:rFonts w:ascii="Palatino Linotype" w:eastAsia="Palatino Linotype" w:hAnsi="Palatino Linotype" w:cs="Palatino Linotype"/>
        </w:rPr>
        <w:t xml:space="preserve">Oficio suscrito por el Director de Transparencia, mediante el cual ratificó su respuesta inicial. </w:t>
      </w:r>
    </w:p>
    <w:p w:rsidR="00717932" w:rsidRPr="0037614E" w:rsidRDefault="0035514B">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7614E">
        <w:rPr>
          <w:rFonts w:ascii="Palatino Linotype" w:eastAsia="Palatino Linotype" w:hAnsi="Palatino Linotype" w:cs="Palatino Linotype"/>
        </w:rPr>
        <w:t xml:space="preserve">Oficio de fecha siete de febrero de dos mil veintitrés, signado por la Directora General de Ecología y Medio Ambiente mediante el cual ratificó su respuesta inicial. </w:t>
      </w:r>
    </w:p>
    <w:p w:rsidR="00717932" w:rsidRPr="0037614E" w:rsidRDefault="0071793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717932" w:rsidRPr="0037614E" w:rsidRDefault="0035514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7614E">
        <w:rPr>
          <w:rFonts w:ascii="Palatino Linotype" w:eastAsia="Palatino Linotype" w:hAnsi="Palatino Linotype" w:cs="Palatino Linotype"/>
        </w:rPr>
        <w:t xml:space="preserve">Documentos que se hicieron del conocimiento de la parte Recurrente </w:t>
      </w:r>
      <w:r w:rsidRPr="0037614E">
        <w:rPr>
          <w:rFonts w:ascii="Palatino Linotype" w:eastAsia="Palatino Linotype" w:hAnsi="Palatino Linotype" w:cs="Palatino Linotype"/>
          <w:b/>
        </w:rPr>
        <w:t>el siete de noviembre de dos mil veintitrés</w:t>
      </w:r>
      <w:r w:rsidRPr="0037614E">
        <w:rPr>
          <w:rFonts w:ascii="Palatino Linotype" w:eastAsia="Palatino Linotype" w:hAnsi="Palatino Linotype" w:cs="Palatino Linotype"/>
        </w:rPr>
        <w:t xml:space="preserve">. </w:t>
      </w:r>
    </w:p>
    <w:p w:rsidR="00717932" w:rsidRPr="0037614E" w:rsidRDefault="0035514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7614E">
        <w:rPr>
          <w:rFonts w:ascii="Palatino Linotype" w:eastAsia="Palatino Linotype" w:hAnsi="Palatino Linotype" w:cs="Palatino Linotype"/>
        </w:rPr>
        <w:lastRenderedPageBreak/>
        <w:t xml:space="preserve">La parte Recurrente no realizó manifestaciones. </w:t>
      </w:r>
    </w:p>
    <w:p w:rsidR="00717932" w:rsidRPr="0037614E" w:rsidRDefault="0071793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717932" w:rsidRPr="0037614E" w:rsidRDefault="0035514B">
      <w:pPr>
        <w:numPr>
          <w:ilvl w:val="0"/>
          <w:numId w:val="7"/>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t>Ampliación de plazo:</w:t>
      </w:r>
      <w:r w:rsidRPr="0037614E">
        <w:rPr>
          <w:rFonts w:ascii="Palatino Linotype" w:eastAsia="Palatino Linotype" w:hAnsi="Palatino Linotype" w:cs="Palatino Linotype"/>
          <w:sz w:val="24"/>
          <w:szCs w:val="24"/>
        </w:rPr>
        <w:t xml:space="preserve"> En fecha </w:t>
      </w:r>
      <w:r w:rsidRPr="0037614E">
        <w:rPr>
          <w:rFonts w:ascii="Palatino Linotype" w:eastAsia="Palatino Linotype" w:hAnsi="Palatino Linotype" w:cs="Palatino Linotype"/>
          <w:b/>
          <w:sz w:val="24"/>
          <w:szCs w:val="24"/>
        </w:rPr>
        <w:t>siete de noviembre de dos mil veintitrés</w:t>
      </w:r>
      <w:r w:rsidRPr="0037614E">
        <w:rPr>
          <w:rFonts w:ascii="Palatino Linotype" w:eastAsia="Palatino Linotype" w:hAnsi="Palatino Linotype" w:cs="Palatino Linotype"/>
          <w:sz w:val="24"/>
          <w:szCs w:val="24"/>
        </w:rPr>
        <w:t>, con fundamento en el artículo 181, párrafo tercero de la Ley de Transparencia y Acceso a la Información Pública del Estado de México y Municipios, se acordó la ampliación del plazo para su resolución.</w:t>
      </w:r>
    </w:p>
    <w:p w:rsidR="00717932" w:rsidRPr="0037614E" w:rsidRDefault="00717932">
      <w:pPr>
        <w:widowControl w:val="0"/>
        <w:spacing w:after="0" w:line="360" w:lineRule="auto"/>
        <w:jc w:val="both"/>
        <w:rPr>
          <w:rFonts w:ascii="Palatino Linotype" w:eastAsia="Palatino Linotype" w:hAnsi="Palatino Linotype" w:cs="Palatino Linotype"/>
          <w:sz w:val="24"/>
          <w:szCs w:val="24"/>
        </w:rPr>
      </w:pPr>
    </w:p>
    <w:p w:rsidR="00717932" w:rsidRPr="0037614E" w:rsidRDefault="0035514B">
      <w:pP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717932" w:rsidRPr="0037614E" w:rsidRDefault="00717932">
      <w:pPr>
        <w:spacing w:after="0" w:line="360" w:lineRule="auto"/>
        <w:jc w:val="both"/>
        <w:rPr>
          <w:rFonts w:ascii="Palatino Linotype" w:eastAsia="Palatino Linotype" w:hAnsi="Palatino Linotype" w:cs="Palatino Linotype"/>
          <w:sz w:val="24"/>
          <w:szCs w:val="24"/>
        </w:rPr>
      </w:pPr>
    </w:p>
    <w:p w:rsidR="00717932" w:rsidRPr="0037614E" w:rsidRDefault="0035514B">
      <w:pP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717932" w:rsidRPr="0037614E" w:rsidRDefault="00717932">
      <w:pPr>
        <w:spacing w:after="0" w:line="360" w:lineRule="auto"/>
        <w:jc w:val="both"/>
        <w:rPr>
          <w:rFonts w:ascii="Palatino Linotype" w:eastAsia="Palatino Linotype" w:hAnsi="Palatino Linotype" w:cs="Palatino Linotype"/>
          <w:sz w:val="24"/>
          <w:szCs w:val="24"/>
        </w:rPr>
      </w:pPr>
    </w:p>
    <w:p w:rsidR="00717932" w:rsidRPr="0037614E" w:rsidRDefault="0035514B">
      <w:pP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Así, en términos de lo que establecen los artículos 8.1 y 25 de la Convención Americana sobre Derechos Humanos, los recursos deben ser sencillos y resolverse en el menor </w:t>
      </w:r>
      <w:r w:rsidRPr="0037614E">
        <w:rPr>
          <w:rFonts w:ascii="Palatino Linotype" w:eastAsia="Palatino Linotype" w:hAnsi="Palatino Linotype" w:cs="Palatino Linotype"/>
          <w:sz w:val="24"/>
          <w:szCs w:val="24"/>
        </w:rPr>
        <w:lastRenderedPageBreak/>
        <w:t>tiempo posible, tomando en consideración la dilación total del procedimiento; esto es, en un plazo razonable.</w:t>
      </w:r>
    </w:p>
    <w:p w:rsidR="00717932" w:rsidRPr="0037614E" w:rsidRDefault="00717932">
      <w:pPr>
        <w:spacing w:after="0" w:line="360" w:lineRule="auto"/>
        <w:jc w:val="both"/>
        <w:rPr>
          <w:rFonts w:ascii="Palatino Linotype" w:eastAsia="Palatino Linotype" w:hAnsi="Palatino Linotype" w:cs="Palatino Linotype"/>
          <w:sz w:val="24"/>
          <w:szCs w:val="24"/>
        </w:rPr>
      </w:pPr>
    </w:p>
    <w:p w:rsidR="00717932" w:rsidRPr="0037614E" w:rsidRDefault="0035514B">
      <w:pP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17932" w:rsidRPr="0037614E" w:rsidRDefault="00717932">
      <w:pPr>
        <w:spacing w:after="0" w:line="360" w:lineRule="auto"/>
        <w:jc w:val="both"/>
        <w:rPr>
          <w:rFonts w:ascii="Palatino Linotype" w:eastAsia="Palatino Linotype" w:hAnsi="Palatino Linotype" w:cs="Palatino Linotype"/>
          <w:sz w:val="24"/>
          <w:szCs w:val="24"/>
        </w:rPr>
      </w:pPr>
    </w:p>
    <w:p w:rsidR="00717932" w:rsidRPr="0037614E" w:rsidRDefault="0035514B">
      <w:pPr>
        <w:spacing w:after="0" w:line="360" w:lineRule="auto"/>
        <w:jc w:val="both"/>
        <w:rPr>
          <w:rFonts w:ascii="Palatino Linotype" w:eastAsia="Palatino Linotype" w:hAnsi="Palatino Linotype" w:cs="Palatino Linotype"/>
          <w:strike/>
          <w:sz w:val="24"/>
          <w:szCs w:val="24"/>
        </w:rPr>
      </w:pPr>
      <w:r w:rsidRPr="0037614E">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717932" w:rsidRPr="0037614E" w:rsidRDefault="00717932">
      <w:pPr>
        <w:spacing w:after="0" w:line="360" w:lineRule="auto"/>
        <w:jc w:val="both"/>
        <w:rPr>
          <w:rFonts w:ascii="Palatino Linotype" w:eastAsia="Palatino Linotype" w:hAnsi="Palatino Linotype" w:cs="Palatino Linotype"/>
          <w:sz w:val="24"/>
          <w:szCs w:val="24"/>
        </w:rPr>
      </w:pPr>
    </w:p>
    <w:p w:rsidR="00717932" w:rsidRPr="0037614E" w:rsidRDefault="0035514B">
      <w:pPr>
        <w:numPr>
          <w:ilvl w:val="0"/>
          <w:numId w:val="5"/>
        </w:numPr>
        <w:spacing w:after="0" w:line="360" w:lineRule="auto"/>
        <w:jc w:val="both"/>
        <w:rPr>
          <w:rFonts w:ascii="Palatino Linotype" w:eastAsia="Palatino Linotype" w:hAnsi="Palatino Linotype" w:cs="Palatino Linotype"/>
        </w:rPr>
      </w:pPr>
      <w:r w:rsidRPr="0037614E">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rsidR="00717932" w:rsidRPr="0037614E" w:rsidRDefault="0035514B">
      <w:pPr>
        <w:numPr>
          <w:ilvl w:val="0"/>
          <w:numId w:val="5"/>
        </w:numPr>
        <w:spacing w:after="0" w:line="360" w:lineRule="auto"/>
        <w:jc w:val="both"/>
        <w:rPr>
          <w:rFonts w:ascii="Palatino Linotype" w:eastAsia="Palatino Linotype" w:hAnsi="Palatino Linotype" w:cs="Palatino Linotype"/>
        </w:rPr>
      </w:pPr>
      <w:r w:rsidRPr="0037614E">
        <w:rPr>
          <w:rFonts w:ascii="Palatino Linotype" w:eastAsia="Palatino Linotype" w:hAnsi="Palatino Linotype" w:cs="Palatino Linotype"/>
        </w:rPr>
        <w:t>Actividad Procesal del interesado. Acciones u omisiones del interesado.</w:t>
      </w:r>
    </w:p>
    <w:p w:rsidR="00717932" w:rsidRPr="0037614E" w:rsidRDefault="0035514B">
      <w:pPr>
        <w:numPr>
          <w:ilvl w:val="0"/>
          <w:numId w:val="5"/>
        </w:numPr>
        <w:spacing w:after="0" w:line="360" w:lineRule="auto"/>
        <w:jc w:val="both"/>
        <w:rPr>
          <w:rFonts w:ascii="Palatino Linotype" w:eastAsia="Palatino Linotype" w:hAnsi="Palatino Linotype" w:cs="Palatino Linotype"/>
        </w:rPr>
      </w:pPr>
      <w:r w:rsidRPr="0037614E">
        <w:rPr>
          <w:rFonts w:ascii="Palatino Linotype" w:eastAsia="Palatino Linotype" w:hAnsi="Palatino Linotype" w:cs="Palatino Linotype"/>
        </w:rPr>
        <w:t>Conducta de la Autoridad: Las Acciones u omisiones realizadas en el procedimiento. Así como si la autoridad actuó con la debida diligencia.</w:t>
      </w:r>
    </w:p>
    <w:p w:rsidR="00717932" w:rsidRPr="0037614E" w:rsidRDefault="0035514B">
      <w:pPr>
        <w:numPr>
          <w:ilvl w:val="0"/>
          <w:numId w:val="5"/>
        </w:numPr>
        <w:spacing w:after="0" w:line="360" w:lineRule="auto"/>
        <w:jc w:val="both"/>
        <w:rPr>
          <w:rFonts w:ascii="Palatino Linotype" w:eastAsia="Palatino Linotype" w:hAnsi="Palatino Linotype" w:cs="Palatino Linotype"/>
        </w:rPr>
      </w:pPr>
      <w:r w:rsidRPr="0037614E">
        <w:rPr>
          <w:rFonts w:ascii="Palatino Linotype" w:eastAsia="Palatino Linotype" w:hAnsi="Palatino Linotype" w:cs="Palatino Linotype"/>
        </w:rPr>
        <w:t xml:space="preserve"> La afectación generada en la situación jurídica de la persona involucrada en el proceso: Violación a sus derechos humanos.</w:t>
      </w:r>
    </w:p>
    <w:p w:rsidR="00717932" w:rsidRPr="0037614E" w:rsidRDefault="00717932">
      <w:pPr>
        <w:spacing w:after="0" w:line="360" w:lineRule="auto"/>
        <w:jc w:val="both"/>
        <w:rPr>
          <w:rFonts w:ascii="Palatino Linotype" w:eastAsia="Palatino Linotype" w:hAnsi="Palatino Linotype" w:cs="Palatino Linotype"/>
          <w:sz w:val="24"/>
          <w:szCs w:val="24"/>
        </w:rPr>
      </w:pPr>
    </w:p>
    <w:p w:rsidR="00717932" w:rsidRPr="0037614E" w:rsidRDefault="0035514B">
      <w:pP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37614E">
        <w:rPr>
          <w:rFonts w:ascii="Palatino Linotype" w:eastAsia="Palatino Linotype" w:hAnsi="Palatino Linotype" w:cs="Palatino Linotype"/>
          <w:sz w:val="24"/>
          <w:szCs w:val="24"/>
        </w:rPr>
        <w:lastRenderedPageBreak/>
        <w:t>considerarse normal, debe concluirse que es una excluyente de responsabilidad en relación con la actuación del funcionario, como ha acontecido en el caso que nos ocupa.</w:t>
      </w:r>
    </w:p>
    <w:p w:rsidR="00717932" w:rsidRPr="0037614E" w:rsidRDefault="00717932">
      <w:pPr>
        <w:spacing w:after="0" w:line="360" w:lineRule="auto"/>
        <w:jc w:val="both"/>
        <w:rPr>
          <w:rFonts w:ascii="Palatino Linotype" w:eastAsia="Palatino Linotype" w:hAnsi="Palatino Linotype" w:cs="Palatino Linotype"/>
          <w:sz w:val="24"/>
          <w:szCs w:val="24"/>
        </w:rPr>
      </w:pPr>
    </w:p>
    <w:p w:rsidR="00717932" w:rsidRPr="0037614E" w:rsidRDefault="0035514B">
      <w:pPr>
        <w:spacing w:after="0" w:line="360" w:lineRule="auto"/>
        <w:jc w:val="both"/>
        <w:rPr>
          <w:rFonts w:ascii="Palatino Linotype" w:eastAsia="Palatino Linotype" w:hAnsi="Palatino Linotype" w:cs="Palatino Linotype"/>
          <w:b/>
          <w:sz w:val="24"/>
          <w:szCs w:val="24"/>
        </w:rPr>
      </w:pPr>
      <w:r w:rsidRPr="0037614E">
        <w:rPr>
          <w:rFonts w:ascii="Palatino Linotype" w:eastAsia="Palatino Linotype" w:hAnsi="Palatino Linotype" w:cs="Palatino Linotype"/>
          <w:sz w:val="24"/>
          <w:szCs w:val="24"/>
        </w:rPr>
        <w:t>Argumento que encuentra sustento en la jurisprudencia P</w:t>
      </w:r>
      <w:proofErr w:type="gramStart"/>
      <w:r w:rsidRPr="0037614E">
        <w:rPr>
          <w:rFonts w:ascii="Palatino Linotype" w:eastAsia="Palatino Linotype" w:hAnsi="Palatino Linotype" w:cs="Palatino Linotype"/>
          <w:sz w:val="24"/>
          <w:szCs w:val="24"/>
        </w:rPr>
        <w:t>./</w:t>
      </w:r>
      <w:proofErr w:type="gramEnd"/>
      <w:r w:rsidRPr="0037614E">
        <w:rPr>
          <w:rFonts w:ascii="Palatino Linotype" w:eastAsia="Palatino Linotype" w:hAnsi="Palatino Linotype" w:cs="Palatino Linotype"/>
          <w:sz w:val="24"/>
          <w:szCs w:val="24"/>
        </w:rPr>
        <w:t xml:space="preserve">J. 32/92 emitida por el Pleno de la Suprema Corte de Justicia de la Nación de rubro </w:t>
      </w:r>
      <w:r w:rsidRPr="0037614E">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37614E">
        <w:rPr>
          <w:rFonts w:ascii="Palatino Linotype" w:eastAsia="Palatino Linotype" w:hAnsi="Palatino Linotype" w:cs="Palatino Linotype"/>
          <w:sz w:val="24"/>
          <w:szCs w:val="24"/>
        </w:rPr>
        <w:t>, visible en la Gaceta del Seminario Judicial de la Federación con el registro digital 205635.</w:t>
      </w:r>
    </w:p>
    <w:p w:rsidR="00717932" w:rsidRPr="0037614E" w:rsidRDefault="00717932">
      <w:pPr>
        <w:spacing w:after="0" w:line="360" w:lineRule="auto"/>
        <w:jc w:val="both"/>
        <w:rPr>
          <w:rFonts w:ascii="Palatino Linotype" w:eastAsia="Palatino Linotype" w:hAnsi="Palatino Linotype" w:cs="Palatino Linotype"/>
          <w:sz w:val="24"/>
          <w:szCs w:val="24"/>
        </w:rPr>
      </w:pPr>
    </w:p>
    <w:p w:rsidR="00717932" w:rsidRPr="0037614E" w:rsidRDefault="0035514B">
      <w:pP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17932" w:rsidRPr="0037614E" w:rsidRDefault="00717932">
      <w:pPr>
        <w:spacing w:after="0" w:line="360" w:lineRule="auto"/>
        <w:jc w:val="both"/>
        <w:rPr>
          <w:rFonts w:ascii="Palatino Linotype" w:eastAsia="Palatino Linotype" w:hAnsi="Palatino Linotype" w:cs="Palatino Linotype"/>
          <w:sz w:val="24"/>
          <w:szCs w:val="24"/>
        </w:rPr>
      </w:pPr>
    </w:p>
    <w:p w:rsidR="00717932" w:rsidRPr="0037614E" w:rsidRDefault="0035514B">
      <w:pP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35514B" w:rsidRPr="0037614E" w:rsidRDefault="0035514B">
      <w:pPr>
        <w:spacing w:after="0" w:line="360" w:lineRule="auto"/>
        <w:jc w:val="both"/>
        <w:rPr>
          <w:rFonts w:ascii="Palatino Linotype" w:eastAsia="Palatino Linotype" w:hAnsi="Palatino Linotype" w:cs="Palatino Linotype"/>
          <w:sz w:val="24"/>
          <w:szCs w:val="24"/>
        </w:rPr>
      </w:pPr>
    </w:p>
    <w:p w:rsidR="00717932" w:rsidRPr="0037614E" w:rsidRDefault="0035514B">
      <w:pPr>
        <w:spacing w:after="0" w:line="360" w:lineRule="auto"/>
        <w:ind w:left="567" w:right="616"/>
        <w:jc w:val="both"/>
        <w:rPr>
          <w:rFonts w:ascii="Palatino Linotype" w:eastAsia="Palatino Linotype" w:hAnsi="Palatino Linotype" w:cs="Palatino Linotype"/>
        </w:rPr>
      </w:pPr>
      <w:r w:rsidRPr="0037614E">
        <w:rPr>
          <w:rFonts w:ascii="Palatino Linotype" w:eastAsia="Palatino Linotype" w:hAnsi="Palatino Linotype" w:cs="Palatino Linotype"/>
          <w:b/>
        </w:rPr>
        <w:t xml:space="preserve"> </w:t>
      </w:r>
      <w:r w:rsidRPr="0037614E">
        <w:rPr>
          <w:rFonts w:ascii="Palatino Linotype" w:eastAsia="Palatino Linotype" w:hAnsi="Palatino Linotype" w:cs="Palatino Linotype"/>
          <w:b/>
          <w:i/>
        </w:rPr>
        <w:t>“PLAZO RAZONABLE PARA RESOLVER. DIMENSIÓN Y EFECTOS DE ESTE CONCEPTO CUANDO SE ADUCE EXCESIVA CARGA DE TRABAJO.”</w:t>
      </w:r>
      <w:r w:rsidRPr="0037614E">
        <w:rPr>
          <w:rFonts w:ascii="Palatino Linotype" w:eastAsia="Palatino Linotype" w:hAnsi="Palatino Linotype" w:cs="Palatino Linotype"/>
        </w:rPr>
        <w:t xml:space="preserve"> consultable en el Seminario Judicial de la Federación y su gaceta, con el registro digital 2002351.</w:t>
      </w:r>
    </w:p>
    <w:p w:rsidR="00717932" w:rsidRPr="0037614E" w:rsidRDefault="00717932">
      <w:pPr>
        <w:spacing w:after="0" w:line="360" w:lineRule="auto"/>
        <w:ind w:left="567" w:right="616"/>
        <w:jc w:val="both"/>
        <w:rPr>
          <w:rFonts w:ascii="Palatino Linotype" w:eastAsia="Palatino Linotype" w:hAnsi="Palatino Linotype" w:cs="Palatino Linotype"/>
          <w:b/>
        </w:rPr>
      </w:pPr>
    </w:p>
    <w:p w:rsidR="00717932" w:rsidRPr="0037614E" w:rsidRDefault="0035514B">
      <w:pPr>
        <w:spacing w:after="0" w:line="360" w:lineRule="auto"/>
        <w:ind w:left="567" w:right="616"/>
        <w:jc w:val="both"/>
        <w:rPr>
          <w:rFonts w:ascii="Palatino Linotype" w:eastAsia="Palatino Linotype" w:hAnsi="Palatino Linotype" w:cs="Palatino Linotype"/>
        </w:rPr>
      </w:pPr>
      <w:r w:rsidRPr="0037614E">
        <w:rPr>
          <w:rFonts w:ascii="Palatino Linotype" w:eastAsia="Palatino Linotype" w:hAnsi="Palatino Linotype" w:cs="Palatino Linotype"/>
          <w:b/>
          <w:i/>
        </w:rPr>
        <w:t>“PLAZO RAZONABLE PARA RESOLVER. CONCEPTO Y ELEMENTOS QUE LO INTEGRAN A LA LUZ DEL DERECHO INTERNACIONAL DE LOS DERECHOS HUMANOS</w:t>
      </w:r>
      <w:r w:rsidRPr="0037614E">
        <w:rPr>
          <w:rFonts w:ascii="Palatino Linotype" w:eastAsia="Palatino Linotype" w:hAnsi="Palatino Linotype" w:cs="Palatino Linotype"/>
          <w:i/>
        </w:rPr>
        <w:t>.”</w:t>
      </w:r>
      <w:r w:rsidRPr="0037614E">
        <w:rPr>
          <w:rFonts w:ascii="Palatino Linotype" w:eastAsia="Palatino Linotype" w:hAnsi="Palatino Linotype" w:cs="Palatino Linotype"/>
        </w:rPr>
        <w:t>, visible en el Seminario Judicial de la Federación y su gaceta, con el registro digital 2002350.</w:t>
      </w:r>
    </w:p>
    <w:p w:rsidR="00717932" w:rsidRPr="0037614E" w:rsidRDefault="00717932">
      <w:pPr>
        <w:spacing w:after="0" w:line="360" w:lineRule="auto"/>
        <w:ind w:left="567" w:right="616"/>
        <w:jc w:val="both"/>
        <w:rPr>
          <w:rFonts w:ascii="Palatino Linotype" w:eastAsia="Palatino Linotype" w:hAnsi="Palatino Linotype" w:cs="Palatino Linotype"/>
          <w:sz w:val="24"/>
          <w:szCs w:val="24"/>
        </w:rPr>
      </w:pPr>
    </w:p>
    <w:p w:rsidR="00717932" w:rsidRPr="0037614E" w:rsidRDefault="0035514B">
      <w:pP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Por ello, este organismo garante comprometido con la tutela de los derechos humanos confiados señala que este exceso de plazo legal para resolver el presente asunto resulta de carácter excepcional.</w:t>
      </w:r>
    </w:p>
    <w:p w:rsidR="00717932" w:rsidRPr="0037614E" w:rsidRDefault="00717932">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rsidR="00717932" w:rsidRPr="0037614E" w:rsidRDefault="0035514B">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t>Cierre de instrucción</w:t>
      </w:r>
      <w:r w:rsidRPr="0037614E">
        <w:rPr>
          <w:rFonts w:ascii="Palatino Linotype" w:eastAsia="Palatino Linotype" w:hAnsi="Palatino Linotype" w:cs="Palatino Linotype"/>
          <w:sz w:val="24"/>
          <w:szCs w:val="24"/>
        </w:rPr>
        <w:t xml:space="preserve">. En fecha </w:t>
      </w:r>
      <w:r w:rsidRPr="0037614E">
        <w:rPr>
          <w:rFonts w:ascii="Palatino Linotype" w:eastAsia="Palatino Linotype" w:hAnsi="Palatino Linotype" w:cs="Palatino Linotype"/>
          <w:b/>
          <w:sz w:val="24"/>
          <w:szCs w:val="24"/>
        </w:rPr>
        <w:t>catorce de noviembre de dos mil veintitrés</w:t>
      </w:r>
      <w:r w:rsidRPr="0037614E">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rsidR="00717932" w:rsidRPr="0037614E" w:rsidRDefault="0071793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center"/>
        <w:rPr>
          <w:rFonts w:ascii="Palatino Linotype" w:eastAsia="Palatino Linotype" w:hAnsi="Palatino Linotype" w:cs="Palatino Linotype"/>
          <w:b/>
          <w:sz w:val="24"/>
          <w:szCs w:val="24"/>
        </w:rPr>
      </w:pPr>
      <w:r w:rsidRPr="0037614E">
        <w:rPr>
          <w:rFonts w:ascii="Palatino Linotype" w:eastAsia="Palatino Linotype" w:hAnsi="Palatino Linotype" w:cs="Palatino Linotype"/>
          <w:b/>
          <w:sz w:val="24"/>
          <w:szCs w:val="24"/>
        </w:rPr>
        <w:t>II.</w:t>
      </w:r>
      <w:r w:rsidRPr="0037614E">
        <w:rPr>
          <w:rFonts w:ascii="Palatino Linotype" w:eastAsia="Palatino Linotype" w:hAnsi="Palatino Linotype" w:cs="Palatino Linotype"/>
          <w:b/>
          <w:sz w:val="24"/>
          <w:szCs w:val="24"/>
        </w:rPr>
        <w:tab/>
        <w:t>C O N S I D E R A N D O:</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t xml:space="preserve">Primero. Competencia. </w:t>
      </w:r>
      <w:r w:rsidRPr="0037614E">
        <w:rPr>
          <w:rFonts w:ascii="Palatino Linotype" w:eastAsia="Palatino Linotype" w:hAnsi="Palatino Linotype" w:cs="Palatino Linotype"/>
          <w:sz w:val="24"/>
          <w:szCs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t xml:space="preserve">Segundo. Oportunidad y </w:t>
      </w:r>
      <w:proofErr w:type="spellStart"/>
      <w:r w:rsidRPr="0037614E">
        <w:rPr>
          <w:rFonts w:ascii="Palatino Linotype" w:eastAsia="Palatino Linotype" w:hAnsi="Palatino Linotype" w:cs="Palatino Linotype"/>
          <w:b/>
          <w:sz w:val="24"/>
          <w:szCs w:val="24"/>
        </w:rPr>
        <w:t>Procedibilidad</w:t>
      </w:r>
      <w:proofErr w:type="spellEnd"/>
      <w:r w:rsidRPr="0037614E">
        <w:rPr>
          <w:rFonts w:ascii="Palatino Linotype" w:eastAsia="Palatino Linotype" w:hAnsi="Palatino Linotype" w:cs="Palatino Linotype"/>
          <w:b/>
          <w:sz w:val="24"/>
          <w:szCs w:val="24"/>
        </w:rPr>
        <w:t xml:space="preserve"> del Recurso de Revisión.</w:t>
      </w:r>
      <w:r w:rsidRPr="0037614E">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37614E">
        <w:rPr>
          <w:rFonts w:ascii="Palatino Linotype" w:eastAsia="Palatino Linotype" w:hAnsi="Palatino Linotype" w:cs="Palatino Linotype"/>
          <w:sz w:val="24"/>
          <w:szCs w:val="24"/>
        </w:rPr>
        <w:t>procedibilidad</w:t>
      </w:r>
      <w:proofErr w:type="spellEnd"/>
      <w:r w:rsidRPr="0037614E">
        <w:rPr>
          <w:rFonts w:ascii="Palatino Linotype" w:eastAsia="Palatino Linotype" w:hAnsi="Palatino Linotype" w:cs="Palatino Linotype"/>
          <w:sz w:val="24"/>
          <w:szCs w:val="24"/>
        </w:rPr>
        <w:t xml:space="preserve"> que deben reunir el recurso de revisión interpuesto, previstos en los artículos 178 y 180 de la Ley de Transparencia y Acceso a la Información Pública del Estado de México y Municipios.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b/>
          <w:sz w:val="24"/>
          <w:szCs w:val="24"/>
        </w:rPr>
      </w:pPr>
      <w:r w:rsidRPr="0037614E">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37614E">
        <w:rPr>
          <w:rFonts w:ascii="Palatino Linotype" w:eastAsia="Palatino Linotype" w:hAnsi="Palatino Linotype" w:cs="Palatino Linotype"/>
          <w:b/>
          <w:sz w:val="24"/>
          <w:szCs w:val="24"/>
        </w:rPr>
        <w:t>SUJETO OBLIGADO</w:t>
      </w:r>
      <w:r w:rsidRPr="0037614E">
        <w:rPr>
          <w:rFonts w:ascii="Palatino Linotype" w:eastAsia="Palatino Linotype" w:hAnsi="Palatino Linotype" w:cs="Palatino Linotype"/>
          <w:sz w:val="24"/>
          <w:szCs w:val="24"/>
        </w:rPr>
        <w:t xml:space="preserve"> remitió la </w:t>
      </w:r>
      <w:r w:rsidRPr="0037614E">
        <w:rPr>
          <w:rFonts w:ascii="Palatino Linotype" w:eastAsia="Palatino Linotype" w:hAnsi="Palatino Linotype" w:cs="Palatino Linotype"/>
          <w:sz w:val="24"/>
          <w:szCs w:val="24"/>
        </w:rPr>
        <w:lastRenderedPageBreak/>
        <w:t xml:space="preserve">respuesta a la solicitud de información el </w:t>
      </w:r>
      <w:r w:rsidRPr="0037614E">
        <w:rPr>
          <w:rFonts w:ascii="Palatino Linotype" w:eastAsia="Palatino Linotype" w:hAnsi="Palatino Linotype" w:cs="Palatino Linotype"/>
          <w:b/>
          <w:sz w:val="24"/>
          <w:szCs w:val="24"/>
        </w:rPr>
        <w:t>veinte de febrero de dos mil veintitrés</w:t>
      </w:r>
      <w:r w:rsidRPr="0037614E">
        <w:rPr>
          <w:rFonts w:ascii="Palatino Linotype" w:eastAsia="Palatino Linotype" w:hAnsi="Palatino Linotype" w:cs="Palatino Linotype"/>
          <w:sz w:val="24"/>
          <w:szCs w:val="24"/>
        </w:rPr>
        <w:t xml:space="preserve">, mientras que el recurso de revisión interpuesto por la parte </w:t>
      </w:r>
      <w:r w:rsidRPr="0037614E">
        <w:rPr>
          <w:rFonts w:ascii="Palatino Linotype" w:eastAsia="Palatino Linotype" w:hAnsi="Palatino Linotype" w:cs="Palatino Linotype"/>
          <w:b/>
          <w:sz w:val="24"/>
          <w:szCs w:val="24"/>
        </w:rPr>
        <w:t xml:space="preserve">RECURRENTE </w:t>
      </w:r>
      <w:r w:rsidRPr="0037614E">
        <w:rPr>
          <w:rFonts w:ascii="Palatino Linotype" w:eastAsia="Palatino Linotype" w:hAnsi="Palatino Linotype" w:cs="Palatino Linotype"/>
          <w:sz w:val="24"/>
          <w:szCs w:val="24"/>
        </w:rPr>
        <w:t xml:space="preserve">se tuvo por presentado </w:t>
      </w:r>
      <w:r w:rsidRPr="0037614E">
        <w:rPr>
          <w:rFonts w:ascii="Palatino Linotype" w:eastAsia="Palatino Linotype" w:hAnsi="Palatino Linotype" w:cs="Palatino Linotype"/>
          <w:b/>
          <w:sz w:val="24"/>
          <w:szCs w:val="24"/>
        </w:rPr>
        <w:t xml:space="preserve">el mismo día en que se remitió respuesta.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717932" w:rsidRPr="0037614E" w:rsidRDefault="00717932">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717932" w:rsidRPr="0037614E" w:rsidRDefault="0035514B">
      <w:pPr>
        <w:pBdr>
          <w:top w:val="nil"/>
          <w:left w:val="nil"/>
          <w:bottom w:val="nil"/>
          <w:right w:val="nil"/>
          <w:between w:val="nil"/>
        </w:pBdr>
        <w:spacing w:after="0" w:line="240" w:lineRule="auto"/>
        <w:ind w:left="567" w:right="560"/>
        <w:jc w:val="both"/>
        <w:rPr>
          <w:rFonts w:ascii="Times New Roman" w:eastAsia="Times New Roman" w:hAnsi="Times New Roman" w:cs="Times New Roman"/>
          <w:sz w:val="24"/>
          <w:szCs w:val="24"/>
        </w:rPr>
      </w:pPr>
      <w:r w:rsidRPr="0037614E">
        <w:rPr>
          <w:rFonts w:ascii="Palatino Linotype" w:eastAsia="Palatino Linotype" w:hAnsi="Palatino Linotype" w:cs="Palatino Linotype"/>
          <w:b/>
          <w:i/>
        </w:rPr>
        <w:t>“RECURSO DE RECLAMACIÓN. SU INTERPOSICIÓN NO ES EXTEMPORÁNEA SI SE REALIZA ANTES DE QUE INICIE EL PLAZO PARA HACERLO</w:t>
      </w:r>
      <w:r w:rsidRPr="0037614E">
        <w:rPr>
          <w:rFonts w:ascii="Palatino Linotype" w:eastAsia="Palatino Linotype" w:hAnsi="Palatino Linotype" w:cs="Palatino Linotype"/>
          <w:i/>
        </w:rPr>
        <w:t>.</w:t>
      </w:r>
      <w:r w:rsidRPr="0037614E">
        <w:rPr>
          <w:rFonts w:ascii="Times New Roman" w:eastAsia="Times New Roman" w:hAnsi="Times New Roman" w:cs="Times New Roman"/>
          <w:sz w:val="24"/>
          <w:szCs w:val="24"/>
        </w:rPr>
        <w:t xml:space="preserve"> </w:t>
      </w:r>
      <w:r w:rsidRPr="0037614E">
        <w:rPr>
          <w:rFonts w:ascii="Palatino Linotype" w:eastAsia="Palatino Linotype" w:hAnsi="Palatino Linotype" w:cs="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37614E">
        <w:rPr>
          <w:rFonts w:ascii="Palatino Linotype" w:eastAsia="Palatino Linotype" w:hAnsi="Palatino Linotype" w:cs="Palatino Linotype"/>
          <w:b/>
          <w:sz w:val="24"/>
          <w:szCs w:val="24"/>
        </w:rPr>
        <w:t>SUJETO OBLIGADO</w:t>
      </w:r>
      <w:r w:rsidRPr="0037614E">
        <w:rPr>
          <w:rFonts w:ascii="Palatino Linotype" w:eastAsia="Palatino Linotype" w:hAnsi="Palatino Linotype" w:cs="Palatino Linotype"/>
          <w:sz w:val="24"/>
          <w:szCs w:val="24"/>
        </w:rPr>
        <w:t xml:space="preserve">; así como la fecha en que se interpuso el </w:t>
      </w:r>
      <w:r w:rsidRPr="0037614E">
        <w:rPr>
          <w:rFonts w:ascii="Palatino Linotype" w:eastAsia="Palatino Linotype" w:hAnsi="Palatino Linotype" w:cs="Palatino Linotype"/>
          <w:sz w:val="24"/>
          <w:szCs w:val="24"/>
        </w:rPr>
        <w:lastRenderedPageBreak/>
        <w:t xml:space="preserve">recurso de revisión, se concluye que el presente recurso de revisión se encuentra dentro de los márgenes temporales previstos en las disposiciones legales referidas. </w:t>
      </w: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37614E">
        <w:rPr>
          <w:rFonts w:ascii="Palatino Linotype" w:eastAsia="Palatino Linotype" w:hAnsi="Palatino Linotype" w:cs="Palatino Linotype"/>
          <w:b/>
          <w:sz w:val="24"/>
          <w:szCs w:val="24"/>
        </w:rPr>
        <w:t>SAIMEX</w:t>
      </w:r>
      <w:r w:rsidRPr="0037614E">
        <w:rPr>
          <w:rFonts w:ascii="Palatino Linotype" w:eastAsia="Palatino Linotype" w:hAnsi="Palatino Linotype" w:cs="Palatino Linotype"/>
          <w:sz w:val="24"/>
          <w:szCs w:val="24"/>
        </w:rPr>
        <w:t xml:space="preserve">.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Finalmente, resulta procedente la interposición del recurso de revisión al rubro anotado, toda vez que se actualiza la hipótesis de procedencia prevista en el artículo 179, fracción V de la Ley de la materia, que a la letra dice:</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w:t>
      </w:r>
      <w:r w:rsidRPr="0037614E">
        <w:rPr>
          <w:rFonts w:ascii="Palatino Linotype" w:eastAsia="Palatino Linotype" w:hAnsi="Palatino Linotype" w:cs="Palatino Linotype"/>
          <w:b/>
          <w:i/>
        </w:rPr>
        <w:t>Artículo 179.</w:t>
      </w:r>
      <w:r w:rsidRPr="0037614E">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V. La entrega de información incompleta; </w:t>
      </w:r>
    </w:p>
    <w:p w:rsidR="00717932" w:rsidRPr="0037614E" w:rsidRDefault="00717932">
      <w:pPr>
        <w:spacing w:after="0" w:line="276" w:lineRule="auto"/>
        <w:ind w:left="567" w:right="560"/>
        <w:jc w:val="both"/>
        <w:rPr>
          <w:rFonts w:ascii="Palatino Linotype" w:eastAsia="Palatino Linotype" w:hAnsi="Palatino Linotype" w:cs="Palatino Linotype"/>
          <w:i/>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t>Tercero. Materia de la revisión</w:t>
      </w:r>
      <w:r w:rsidRPr="0037614E">
        <w:rPr>
          <w:rFonts w:ascii="Palatino Linotype" w:eastAsia="Palatino Linotype" w:hAnsi="Palatino Linotype" w:cs="Palatino Linotype"/>
          <w:sz w:val="24"/>
          <w:szCs w:val="24"/>
        </w:rPr>
        <w:t xml:space="preserve">. 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 V del artículo 179 de la Ley en la materia.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lastRenderedPageBreak/>
        <w:t>Cuarto.</w:t>
      </w:r>
      <w:r w:rsidRPr="0037614E">
        <w:rPr>
          <w:rFonts w:ascii="Palatino Linotype" w:eastAsia="Palatino Linotype" w:hAnsi="Palatino Linotype" w:cs="Palatino Linotype"/>
          <w:sz w:val="24"/>
          <w:szCs w:val="24"/>
        </w:rPr>
        <w:t xml:space="preserve"> </w:t>
      </w:r>
      <w:r w:rsidRPr="0037614E">
        <w:rPr>
          <w:rFonts w:ascii="Palatino Linotype" w:eastAsia="Palatino Linotype" w:hAnsi="Palatino Linotype" w:cs="Palatino Linotype"/>
          <w:b/>
          <w:sz w:val="24"/>
          <w:szCs w:val="24"/>
        </w:rPr>
        <w:t>Estudio de fondo del asunto.</w:t>
      </w:r>
      <w:r w:rsidRPr="0037614E">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717932" w:rsidRPr="0037614E" w:rsidRDefault="00717932">
      <w:pPr>
        <w:spacing w:after="0" w:line="276" w:lineRule="auto"/>
        <w:ind w:left="567" w:right="560"/>
        <w:jc w:val="both"/>
        <w:rPr>
          <w:rFonts w:ascii="Palatino Linotype" w:eastAsia="Palatino Linotype" w:hAnsi="Palatino Linotype" w:cs="Palatino Linotype"/>
          <w:i/>
        </w:rPr>
      </w:pP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b/>
          <w:i/>
        </w:rPr>
        <w:t>Artículo 1o.</w:t>
      </w:r>
      <w:r w:rsidRPr="0037614E">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w:t>
      </w:r>
    </w:p>
    <w:p w:rsidR="00717932" w:rsidRPr="0037614E" w:rsidRDefault="0035514B">
      <w:pPr>
        <w:spacing w:after="0" w:line="276" w:lineRule="auto"/>
        <w:ind w:left="567" w:right="560"/>
        <w:jc w:val="both"/>
        <w:rPr>
          <w:rFonts w:ascii="Palatino Linotype" w:eastAsia="Palatino Linotype" w:hAnsi="Palatino Linotype" w:cs="Palatino Linotype"/>
          <w:b/>
          <w:i/>
        </w:rPr>
      </w:pPr>
      <w:r w:rsidRPr="0037614E">
        <w:rPr>
          <w:rFonts w:ascii="Palatino Linotype" w:eastAsia="Palatino Linotype" w:hAnsi="Palatino Linotype" w:cs="Palatino Linotype"/>
          <w:b/>
          <w:i/>
        </w:rPr>
        <w:t>“Artículo 6o.</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w:t>
      </w:r>
      <w:r w:rsidRPr="0037614E">
        <w:rPr>
          <w:rFonts w:ascii="Palatino Linotype" w:eastAsia="Palatino Linotype" w:hAnsi="Palatino Linotype" w:cs="Palatino Linotype"/>
          <w:i/>
        </w:rPr>
        <w:lastRenderedPageBreak/>
        <w:t>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rsidR="00717932" w:rsidRPr="0037614E" w:rsidRDefault="00717932">
      <w:pPr>
        <w:spacing w:after="0" w:line="276" w:lineRule="auto"/>
        <w:ind w:left="567" w:right="560"/>
        <w:jc w:val="both"/>
        <w:rPr>
          <w:rFonts w:ascii="Palatino Linotype" w:eastAsia="Palatino Linotype" w:hAnsi="Palatino Linotype" w:cs="Palatino Linotype"/>
          <w:i/>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w:t>
      </w:r>
      <w:r w:rsidRPr="0037614E">
        <w:rPr>
          <w:rFonts w:ascii="Palatino Linotype" w:eastAsia="Palatino Linotype" w:hAnsi="Palatino Linotype" w:cs="Palatino Linotype"/>
          <w:sz w:val="24"/>
          <w:szCs w:val="24"/>
        </w:rPr>
        <w:lastRenderedPageBreak/>
        <w:t>pública y accesible, de manera permanente a cualquier persona, privilegiando el principio de máxima publicidad, como así lo establece dicha determinación, que a continuación se transcribe para un mejor entendimiento:</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w:t>
      </w:r>
      <w:r w:rsidRPr="0037614E">
        <w:rPr>
          <w:rFonts w:ascii="Palatino Linotype" w:eastAsia="Palatino Linotype" w:hAnsi="Palatino Linotype" w:cs="Palatino Linotype"/>
          <w:b/>
          <w:i/>
        </w:rPr>
        <w:t>Artículo 4.</w:t>
      </w:r>
      <w:r w:rsidRPr="0037614E">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717932" w:rsidRPr="0037614E" w:rsidRDefault="00717932">
      <w:pPr>
        <w:spacing w:after="0" w:line="360" w:lineRule="auto"/>
        <w:ind w:left="567" w:right="560"/>
        <w:jc w:val="both"/>
        <w:rPr>
          <w:rFonts w:ascii="Palatino Linotype" w:eastAsia="Palatino Linotype" w:hAnsi="Palatino Linotype" w:cs="Palatino Linotype"/>
          <w:i/>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w:t>
      </w:r>
      <w:r w:rsidRPr="0037614E">
        <w:rPr>
          <w:rFonts w:ascii="Palatino Linotype" w:eastAsia="Palatino Linotype" w:hAnsi="Palatino Linotype" w:cs="Palatino Linotype"/>
          <w:b/>
          <w:i/>
        </w:rPr>
        <w:t>Artículo 12.</w:t>
      </w:r>
      <w:r w:rsidRPr="0037614E">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276" w:lineRule="auto"/>
        <w:ind w:left="567" w:right="560"/>
        <w:jc w:val="both"/>
        <w:rPr>
          <w:rFonts w:ascii="Palatino Linotype" w:eastAsia="Palatino Linotype" w:hAnsi="Palatino Linotype" w:cs="Palatino Linotype"/>
          <w:b/>
          <w:i/>
        </w:rPr>
      </w:pPr>
      <w:r w:rsidRPr="0037614E">
        <w:rPr>
          <w:rFonts w:ascii="Palatino Linotype" w:eastAsia="Palatino Linotype" w:hAnsi="Palatino Linotype" w:cs="Palatino Linotype"/>
          <w:b/>
          <w:i/>
        </w:rPr>
        <w:t>Criterio 03/17</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b/>
          <w:i/>
        </w:rPr>
        <w:t xml:space="preserve">“NO EXISTE OBLIGACIÓN DE ELABORAR DOCUMENTOS AD HOC PARA ATENDER LAS SOLICITUDES DE ACCESO A LA INFORMACIÓN. </w:t>
      </w:r>
      <w:r w:rsidRPr="0037614E">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17932" w:rsidRPr="0037614E" w:rsidRDefault="00717932">
      <w:pPr>
        <w:spacing w:after="0" w:line="360" w:lineRule="auto"/>
        <w:ind w:left="567" w:right="560"/>
        <w:jc w:val="both"/>
        <w:rPr>
          <w:rFonts w:ascii="Palatino Linotype" w:eastAsia="Palatino Linotype" w:hAnsi="Palatino Linotype" w:cs="Palatino Linotype"/>
          <w:b/>
          <w:i/>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lastRenderedPageBreak/>
        <w:t>“</w:t>
      </w:r>
      <w:r w:rsidRPr="0037614E">
        <w:rPr>
          <w:rFonts w:ascii="Palatino Linotype" w:eastAsia="Palatino Linotype" w:hAnsi="Palatino Linotype" w:cs="Palatino Linotype"/>
          <w:b/>
          <w:i/>
        </w:rPr>
        <w:t>Artículo 3.</w:t>
      </w:r>
      <w:r w:rsidRPr="0037614E">
        <w:rPr>
          <w:rFonts w:ascii="Palatino Linotype" w:eastAsia="Palatino Linotype" w:hAnsi="Palatino Linotype" w:cs="Palatino Linotype"/>
          <w:i/>
        </w:rPr>
        <w:t xml:space="preserve"> Para los efectos de la presente Ley se entenderá por:</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b/>
          <w:i/>
        </w:rPr>
        <w:t>XI. Documento:</w:t>
      </w:r>
      <w:r w:rsidRPr="0037614E">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276" w:lineRule="auto"/>
        <w:ind w:left="567" w:right="560"/>
        <w:jc w:val="both"/>
        <w:rPr>
          <w:rFonts w:ascii="Palatino Linotype" w:eastAsia="Palatino Linotype" w:hAnsi="Palatino Linotype" w:cs="Palatino Linotype"/>
          <w:b/>
          <w:i/>
        </w:rPr>
      </w:pPr>
      <w:r w:rsidRPr="0037614E">
        <w:rPr>
          <w:rFonts w:ascii="Palatino Linotype" w:eastAsia="Palatino Linotype" w:hAnsi="Palatino Linotype" w:cs="Palatino Linotype"/>
          <w:i/>
        </w:rPr>
        <w:t>“</w:t>
      </w:r>
      <w:r w:rsidRPr="0037614E">
        <w:rPr>
          <w:rFonts w:ascii="Palatino Linotype" w:eastAsia="Palatino Linotype" w:hAnsi="Palatino Linotype" w:cs="Palatino Linotype"/>
          <w:b/>
          <w:i/>
        </w:rPr>
        <w:t>CRITERIO 0002-11</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37614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En consecuencia el acceso a la información se refiere a que se cumplan cualquiera de los siguientes tres supuestos:</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1)</w:t>
      </w:r>
      <w:r w:rsidRPr="0037614E">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2)</w:t>
      </w:r>
      <w:r w:rsidRPr="0037614E">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lastRenderedPageBreak/>
        <w:t xml:space="preserve">3) Que se trate de información registrada en cualquier soporte documental, que en ejercicio de las atribuciones conferidas, se encuentre en posesión de los Sujetos Obligados.”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De las actuaciones que integran el expediente electrónico, se procede al análisis de los agravios hechos valer por el Recurrente, relativos a la entrega de información incompleta, lo que actualiza la causal de procedencia prevista en la fracción V del artículo 179 de la Ley de Transparencia y Acceso a la Información Pública del Estado de México y Municipios.</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Para ello, en principio resulta recordar que la pretensión de la parte ahora Recurrente es obtener</w:t>
      </w:r>
      <w:r w:rsidRPr="0037614E">
        <w:rPr>
          <w:rFonts w:ascii="Palatino Linotype" w:eastAsia="Palatino Linotype" w:hAnsi="Palatino Linotype" w:cs="Palatino Linotype"/>
          <w:b/>
          <w:sz w:val="24"/>
          <w:szCs w:val="24"/>
        </w:rPr>
        <w:t xml:space="preserve"> </w:t>
      </w:r>
      <w:r w:rsidRPr="0037614E">
        <w:rPr>
          <w:rFonts w:ascii="Palatino Linotype" w:eastAsia="Palatino Linotype" w:hAnsi="Palatino Linotype" w:cs="Palatino Linotype"/>
          <w:sz w:val="24"/>
          <w:szCs w:val="24"/>
        </w:rPr>
        <w:t>en PDF, la siguiente información:</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7614E">
        <w:rPr>
          <w:rFonts w:ascii="Palatino Linotype" w:eastAsia="Palatino Linotype" w:hAnsi="Palatino Linotype" w:cs="Palatino Linotype"/>
        </w:rPr>
        <w:t>Los permisos que ha firmado la Directora de Ecología</w:t>
      </w:r>
    </w:p>
    <w:p w:rsidR="00717932" w:rsidRPr="0037614E" w:rsidRDefault="0035514B">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7614E">
        <w:rPr>
          <w:rFonts w:ascii="Palatino Linotype" w:eastAsia="Palatino Linotype" w:hAnsi="Palatino Linotype" w:cs="Palatino Linotype"/>
        </w:rPr>
        <w:t>Recibo de pago por expedición de los permisos</w:t>
      </w:r>
    </w:p>
    <w:p w:rsidR="00717932" w:rsidRPr="0037614E" w:rsidRDefault="0035514B">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7614E">
        <w:rPr>
          <w:rFonts w:ascii="Palatino Linotype" w:eastAsia="Palatino Linotype" w:hAnsi="Palatino Linotype" w:cs="Palatino Linotype"/>
        </w:rPr>
        <w:t>Recibo de donación.</w:t>
      </w:r>
    </w:p>
    <w:p w:rsidR="00717932" w:rsidRPr="0037614E" w:rsidRDefault="0035514B">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7614E">
        <w:rPr>
          <w:rFonts w:ascii="Palatino Linotype" w:eastAsia="Palatino Linotype" w:hAnsi="Palatino Linotype" w:cs="Palatino Linotype"/>
        </w:rPr>
        <w:t>Documento donde conste la comprobación de dónde quedan las donaciones y;</w:t>
      </w:r>
    </w:p>
    <w:p w:rsidR="00717932" w:rsidRPr="0037614E" w:rsidRDefault="0035514B">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7614E">
        <w:rPr>
          <w:rFonts w:ascii="Palatino Linotype" w:eastAsia="Palatino Linotype" w:hAnsi="Palatino Linotype" w:cs="Palatino Linotype"/>
        </w:rPr>
        <w:lastRenderedPageBreak/>
        <w:t xml:space="preserve">Documento donde conste dónde se entrega las donaciones. </w:t>
      </w:r>
    </w:p>
    <w:p w:rsidR="00717932" w:rsidRPr="0037614E" w:rsidRDefault="00717932">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En respuesta, el Sujeto Obligado a través de la Directora General de Ecología y Medio Ambiente, proporcionó lo siguiente: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numPr>
          <w:ilvl w:val="0"/>
          <w:numId w:val="4"/>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37614E">
        <w:rPr>
          <w:rFonts w:ascii="Palatino Linotype" w:eastAsia="Palatino Linotype" w:hAnsi="Palatino Linotype" w:cs="Palatino Linotype"/>
        </w:rPr>
        <w:t xml:space="preserve">Oficio de fecha siete de febrero de dos mil veintitrés, signado por la Directora General de Ecología y Medio Ambiente, mediante el cual informa que la información se encuentra publicada en la página de IPOMEX </w:t>
      </w:r>
      <w:hyperlink r:id="rId9">
        <w:r w:rsidRPr="0037614E">
          <w:rPr>
            <w:rFonts w:ascii="Palatino Linotype" w:eastAsia="Palatino Linotype" w:hAnsi="Palatino Linotype" w:cs="Palatino Linotype"/>
            <w:u w:val="single"/>
          </w:rPr>
          <w:t>https://www.ipomex.org.mx/portal.htm</w:t>
        </w:r>
      </w:hyperlink>
      <w:r w:rsidRPr="0037614E">
        <w:rPr>
          <w:rFonts w:ascii="Palatino Linotype" w:eastAsia="Palatino Linotype" w:hAnsi="Palatino Linotype" w:cs="Palatino Linotype"/>
        </w:rPr>
        <w:t xml:space="preserve"> </w:t>
      </w:r>
    </w:p>
    <w:p w:rsidR="00717932" w:rsidRPr="0037614E" w:rsidRDefault="0035514B">
      <w:pPr>
        <w:pBdr>
          <w:top w:val="nil"/>
          <w:left w:val="nil"/>
          <w:bottom w:val="nil"/>
          <w:right w:val="nil"/>
          <w:between w:val="nil"/>
        </w:pBdr>
        <w:tabs>
          <w:tab w:val="left" w:pos="993"/>
        </w:tabs>
        <w:spacing w:after="0" w:line="360" w:lineRule="auto"/>
        <w:ind w:left="720" w:right="560"/>
        <w:jc w:val="both"/>
        <w:rPr>
          <w:rFonts w:ascii="Palatino Linotype" w:eastAsia="Palatino Linotype" w:hAnsi="Palatino Linotype" w:cs="Palatino Linotype"/>
        </w:rPr>
      </w:pPr>
      <w:r w:rsidRPr="0037614E">
        <w:rPr>
          <w:rFonts w:ascii="Palatino Linotype" w:eastAsia="Palatino Linotype" w:hAnsi="Palatino Linotype" w:cs="Palatino Linotype"/>
        </w:rPr>
        <w:t xml:space="preserve">Respecto a la justificación de las donaciones se informa que el resarcimiento ambiental es una obligación y requisito para la obtención del permiso para poda, derribo y/o trasplante de arbolado, previsto en el artículo 38 del Reglamento de Protección a la Biodiversidad y Conservación Ecológica para el Desarrollo Sustentable del Municipio de Huixquilucan, razón por la cual la Dirección General de Ecología y Medio Ambiente, no tiene la obligación de informar las acciones que se realizan con el cumplimiento de las autorizaciones. </w:t>
      </w:r>
    </w:p>
    <w:p w:rsidR="00717932" w:rsidRPr="0037614E" w:rsidRDefault="0035514B">
      <w:pPr>
        <w:numPr>
          <w:ilvl w:val="0"/>
          <w:numId w:val="4"/>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37614E">
        <w:rPr>
          <w:rFonts w:ascii="Palatino Linotype" w:eastAsia="Palatino Linotype" w:hAnsi="Palatino Linotype" w:cs="Palatino Linotype"/>
        </w:rPr>
        <w:t>Oficio en el que se establece el procedimiento para consultar la liga electrónica proporcionada.</w:t>
      </w:r>
    </w:p>
    <w:p w:rsidR="00717932" w:rsidRPr="0037614E" w:rsidRDefault="00717932">
      <w:pPr>
        <w:pBdr>
          <w:top w:val="nil"/>
          <w:left w:val="nil"/>
          <w:bottom w:val="nil"/>
          <w:right w:val="nil"/>
          <w:between w:val="nil"/>
        </w:pBdr>
        <w:tabs>
          <w:tab w:val="left" w:pos="993"/>
        </w:tabs>
        <w:spacing w:after="0" w:line="360" w:lineRule="auto"/>
        <w:ind w:left="720" w:right="560"/>
        <w:jc w:val="both"/>
        <w:rPr>
          <w:rFonts w:ascii="Palatino Linotype" w:eastAsia="Palatino Linotype" w:hAnsi="Palatino Linotype" w:cs="Palatino Linotype"/>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Derivado de ello, la parte Solicitante se agravió arguyendo que no se proporcionó toda la información que se solicitó.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El Sujeto Obligado, mediante informe justificado, ratificó su respuesta inicial, por su parte, la parte Recurrente fue omisa en rendir manifestaciones.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b/>
          <w:sz w:val="24"/>
          <w:szCs w:val="24"/>
          <w:u w:val="single"/>
        </w:rPr>
      </w:pPr>
      <w:r w:rsidRPr="0037614E">
        <w:rPr>
          <w:rFonts w:ascii="Palatino Linotype" w:eastAsia="Palatino Linotype" w:hAnsi="Palatino Linotype" w:cs="Palatino Linotype"/>
          <w:b/>
          <w:sz w:val="24"/>
          <w:szCs w:val="24"/>
          <w:u w:val="single"/>
        </w:rPr>
        <w:lastRenderedPageBreak/>
        <w:t>Dicho lo anterior, en principio resulta necesario señalar que se considera que la información que requiere la parte Solicitante, es en relación a los permisos expedidos por la Dirección General de Ecología y Medio Ambiente para poda, derribo y/o trasplante de arbolado, el recibo de pago de derechos por expedición de los mismos e información de las donaciones realizadas a esta dependencia como medida de compensación ambiental.</w:t>
      </w:r>
    </w:p>
    <w:p w:rsidR="00717932" w:rsidRPr="0037614E" w:rsidRDefault="00717932">
      <w:pPr>
        <w:spacing w:after="0" w:line="360" w:lineRule="auto"/>
        <w:ind w:right="49"/>
        <w:jc w:val="both"/>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Por otro lado, la parte Solicitante no precisó temporalidad de la que requería obtener la información, es por lo que, en atención al Criterio 03/19 emitido por el Instituto Nacional de Transparencia, Acceso a la Información y Protección de Datos Personales, se tiene que, para este caso, se deberá considerar, para efectos de la búsqueda de la información, un año inmediato anterior contados a partir de la fecha en que se presentó la solicitud, tal como se advierte a continuación: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b/>
          <w:i/>
        </w:rPr>
        <w:t xml:space="preserve">Periodo de búsqueda de la información. </w:t>
      </w:r>
      <w:r w:rsidRPr="0037614E">
        <w:rPr>
          <w:rFonts w:ascii="Palatino Linotype" w:eastAsia="Palatino Linotype" w:hAnsi="Palatino Linotype" w:cs="Palatino Linotype"/>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b/>
          <w:sz w:val="24"/>
          <w:szCs w:val="24"/>
        </w:rPr>
      </w:pPr>
      <w:r w:rsidRPr="0037614E">
        <w:rPr>
          <w:rFonts w:ascii="Palatino Linotype" w:eastAsia="Palatino Linotype" w:hAnsi="Palatino Linotype" w:cs="Palatino Linotype"/>
          <w:sz w:val="24"/>
          <w:szCs w:val="24"/>
        </w:rPr>
        <w:t xml:space="preserve">Es así que, la información solicitada, será la generada, administrada y poseída del </w:t>
      </w:r>
      <w:r w:rsidRPr="0037614E">
        <w:rPr>
          <w:rFonts w:ascii="Palatino Linotype" w:eastAsia="Palatino Linotype" w:hAnsi="Palatino Linotype" w:cs="Palatino Linotype"/>
          <w:b/>
          <w:sz w:val="24"/>
          <w:szCs w:val="24"/>
        </w:rPr>
        <w:t xml:space="preserve">veintisiete de enero de dos mil veintidós al veintisiete de enero de dos mil veintitrés.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lastRenderedPageBreak/>
        <w:t xml:space="preserve">Ahora bien, en atención a lo requerido por la parte Solicitante, se advierte que esta solicitó información signada por la Directora de Ecología, situación por la que, se realizó la búsqueda en el Portal de Información de Oficio Mexiquense del Sujeto Obligado, encontrando el nombre de la servidora pública que ostenta el cargo de titular de la Dirección General de Ecología y Medio Ambiente, es Amairani Tovar Medina, como se advierte a continuación: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center"/>
        <w:rPr>
          <w:rFonts w:ascii="Palatino Linotype" w:eastAsia="Palatino Linotype" w:hAnsi="Palatino Linotype" w:cs="Palatino Linotype"/>
          <w:sz w:val="24"/>
          <w:szCs w:val="24"/>
        </w:rPr>
      </w:pPr>
      <w:r w:rsidRPr="0037614E">
        <w:rPr>
          <w:rFonts w:ascii="Palatino Linotype" w:eastAsia="Palatino Linotype" w:hAnsi="Palatino Linotype" w:cs="Palatino Linotype"/>
          <w:noProof/>
          <w:sz w:val="24"/>
          <w:szCs w:val="24"/>
        </w:rPr>
        <w:drawing>
          <wp:inline distT="0" distB="0" distL="0" distR="0">
            <wp:extent cx="4036519" cy="1492409"/>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b="4630"/>
                    <a:stretch>
                      <a:fillRect/>
                    </a:stretch>
                  </pic:blipFill>
                  <pic:spPr>
                    <a:xfrm>
                      <a:off x="0" y="0"/>
                      <a:ext cx="4036519" cy="1492409"/>
                    </a:xfrm>
                    <a:prstGeom prst="rect">
                      <a:avLst/>
                    </a:prstGeom>
                    <a:ln/>
                  </pic:spPr>
                </pic:pic>
              </a:graphicData>
            </a:graphic>
          </wp:inline>
        </w:drawing>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b/>
          <w:sz w:val="24"/>
          <w:szCs w:val="24"/>
        </w:rPr>
      </w:pPr>
      <w:r w:rsidRPr="0037614E">
        <w:rPr>
          <w:rFonts w:ascii="Palatino Linotype" w:eastAsia="Palatino Linotype" w:hAnsi="Palatino Linotype" w:cs="Palatino Linotype"/>
          <w:sz w:val="24"/>
          <w:szCs w:val="24"/>
        </w:rPr>
        <w:t xml:space="preserve">Establecido esto, </w:t>
      </w:r>
      <w:r w:rsidRPr="0037614E">
        <w:rPr>
          <w:rFonts w:ascii="Palatino Linotype" w:eastAsia="Palatino Linotype" w:hAnsi="Palatino Linotype" w:cs="Palatino Linotype"/>
          <w:b/>
          <w:sz w:val="24"/>
          <w:szCs w:val="24"/>
        </w:rPr>
        <w:t xml:space="preserve"> e</w:t>
      </w:r>
      <w:r w:rsidRPr="0037614E">
        <w:rPr>
          <w:rFonts w:ascii="Palatino Linotype" w:eastAsia="Palatino Linotype" w:hAnsi="Palatino Linotype" w:cs="Palatino Linotype"/>
          <w:sz w:val="24"/>
          <w:szCs w:val="24"/>
        </w:rPr>
        <w:t xml:space="preserve">n lo que compete al Sujeto Obligado, de acuerdo con el artículo 65 del Bando Municipal 2023, se tiene que para el desarrollo de los asuntos administrativos y la prestación de los servicios públicos, la Administración Pública Municipal Centralizada se integra con las Unidades Administrativas siguientes: </w:t>
      </w:r>
    </w:p>
    <w:p w:rsidR="00717932" w:rsidRPr="0037614E" w:rsidRDefault="00717932">
      <w:pPr>
        <w:spacing w:after="0" w:line="276" w:lineRule="auto"/>
        <w:ind w:left="567" w:right="560"/>
        <w:jc w:val="both"/>
        <w:rPr>
          <w:rFonts w:ascii="Palatino Linotype" w:eastAsia="Palatino Linotype" w:hAnsi="Palatino Linotype" w:cs="Palatino Linotype"/>
          <w:i/>
          <w:sz w:val="24"/>
          <w:szCs w:val="24"/>
        </w:rPr>
      </w:pPr>
    </w:p>
    <w:p w:rsidR="00717932" w:rsidRPr="0037614E" w:rsidRDefault="0035514B">
      <w:pPr>
        <w:spacing w:after="0" w:line="276" w:lineRule="auto"/>
        <w:ind w:left="567" w:right="560"/>
        <w:jc w:val="both"/>
        <w:rPr>
          <w:rFonts w:ascii="Palatino Linotype" w:eastAsia="Palatino Linotype" w:hAnsi="Palatino Linotype" w:cs="Palatino Linotype"/>
          <w:b/>
          <w:i/>
        </w:rPr>
      </w:pPr>
      <w:r w:rsidRPr="0037614E">
        <w:rPr>
          <w:rFonts w:ascii="Palatino Linotype" w:eastAsia="Palatino Linotype" w:hAnsi="Palatino Linotype" w:cs="Palatino Linotype"/>
          <w:b/>
          <w:i/>
        </w:rPr>
        <w:t xml:space="preserve">ARTÍCULO 65.-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w:t>
      </w:r>
    </w:p>
    <w:p w:rsidR="00717932" w:rsidRPr="0037614E" w:rsidRDefault="0035514B">
      <w:pPr>
        <w:spacing w:after="0" w:line="276" w:lineRule="auto"/>
        <w:ind w:left="567" w:right="560"/>
        <w:jc w:val="both"/>
        <w:rPr>
          <w:rFonts w:ascii="Palatino Linotype" w:eastAsia="Palatino Linotype" w:hAnsi="Palatino Linotype" w:cs="Palatino Linotype"/>
          <w:b/>
          <w:i/>
        </w:rPr>
      </w:pPr>
      <w:r w:rsidRPr="0037614E">
        <w:rPr>
          <w:rFonts w:ascii="Palatino Linotype" w:eastAsia="Palatino Linotype" w:hAnsi="Palatino Linotype" w:cs="Palatino Linotype"/>
          <w:b/>
          <w:i/>
        </w:rPr>
        <w:t>XI. Dirección General de Ecología y Medio Ambiente;</w:t>
      </w:r>
    </w:p>
    <w:p w:rsidR="00717932" w:rsidRPr="0037614E" w:rsidRDefault="0035514B">
      <w:pPr>
        <w:spacing w:after="0" w:line="276" w:lineRule="auto"/>
        <w:ind w:left="567" w:right="560"/>
        <w:jc w:val="both"/>
        <w:rPr>
          <w:rFonts w:ascii="Palatino Linotype" w:eastAsia="Palatino Linotype" w:hAnsi="Palatino Linotype" w:cs="Palatino Linotype"/>
          <w:i/>
          <w:sz w:val="24"/>
          <w:szCs w:val="24"/>
        </w:rPr>
      </w:pPr>
      <w:r w:rsidRPr="0037614E">
        <w:rPr>
          <w:rFonts w:ascii="Palatino Linotype" w:eastAsia="Palatino Linotype" w:hAnsi="Palatino Linotype" w:cs="Palatino Linotype"/>
          <w:i/>
        </w:rPr>
        <w:t>…</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lastRenderedPageBreak/>
        <w:t xml:space="preserve">Asimismo, de conformidad con el Reglamento Orgánico Municipal de Huixquilucan, se establece que la Dirección General de Ecología y Medio Ambiente, tendrá las siguientes atribuciones: </w:t>
      </w:r>
    </w:p>
    <w:p w:rsidR="00717932" w:rsidRPr="0037614E" w:rsidRDefault="00717932">
      <w:pPr>
        <w:spacing w:after="0" w:line="276" w:lineRule="auto"/>
        <w:ind w:left="567" w:right="560"/>
        <w:jc w:val="both"/>
        <w:rPr>
          <w:rFonts w:ascii="Palatino Linotype" w:eastAsia="Palatino Linotype" w:hAnsi="Palatino Linotype" w:cs="Palatino Linotype"/>
          <w:i/>
          <w:sz w:val="24"/>
          <w:szCs w:val="24"/>
        </w:rPr>
      </w:pPr>
    </w:p>
    <w:p w:rsidR="00717932" w:rsidRPr="0037614E" w:rsidRDefault="0035514B">
      <w:pPr>
        <w:spacing w:after="0" w:line="276" w:lineRule="auto"/>
        <w:ind w:left="567" w:right="560"/>
        <w:jc w:val="center"/>
        <w:rPr>
          <w:rFonts w:ascii="Palatino Linotype" w:eastAsia="Palatino Linotype" w:hAnsi="Palatino Linotype" w:cs="Palatino Linotype"/>
          <w:b/>
          <w:i/>
        </w:rPr>
      </w:pPr>
      <w:r w:rsidRPr="0037614E">
        <w:rPr>
          <w:rFonts w:ascii="Palatino Linotype" w:eastAsia="Palatino Linotype" w:hAnsi="Palatino Linotype" w:cs="Palatino Linotype"/>
          <w:b/>
          <w:i/>
        </w:rPr>
        <w:t>DE LA DIRECCIÓN GENERAL DE ECOLOGÍA Y MEDIO AMBIENTE</w:t>
      </w:r>
    </w:p>
    <w:p w:rsidR="00717932" w:rsidRPr="0037614E" w:rsidRDefault="00717932">
      <w:pPr>
        <w:spacing w:after="0" w:line="276" w:lineRule="auto"/>
        <w:ind w:left="567" w:right="560"/>
        <w:jc w:val="center"/>
        <w:rPr>
          <w:rFonts w:ascii="Palatino Linotype" w:eastAsia="Palatino Linotype" w:hAnsi="Palatino Linotype" w:cs="Palatino Linotype"/>
          <w:i/>
        </w:rPr>
      </w:pP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b/>
          <w:i/>
        </w:rPr>
        <w:t>Artículo 165.</w:t>
      </w:r>
      <w:r w:rsidRPr="0037614E">
        <w:rPr>
          <w:rFonts w:ascii="Palatino Linotype" w:eastAsia="Palatino Linotype" w:hAnsi="Palatino Linotype" w:cs="Palatino Linotype"/>
          <w:i/>
        </w:rPr>
        <w:t xml:space="preserve"> La Dirección General de Ecología y Medio Ambiente será la encargada de abordar los fenómenos ecológicos y ambientales a través de acciones encaminadas a su cuidado, preservación, protección y mejora. De igual forma se ocupará de implementar medidas y mecanismos para incentivar los principios de responsabilidad ambiental, gestión, educación y recuperación, así como de conservación, sustentabilidad y seguridad ecológica. Su Titular tendrá las atribuciones, responsabilidades y funciones que le otorguen las leyes, reglamentos y demás disposiciones legales aplicables en la materia, así como las que a continuación se establecen: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 Planear, implementar y evaluar las políticas municipales en materia de ecología y protección del medio ambiente, considerando la normatividad en el ámbito federal y estatal que le aplique;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V. Proponer a la Presidenta Municipal la celebración de convenios de colaboración institucionales, entre el Municipio, el Estado y la Federación, así como entidades autónomas, sociales y particulares, para coordinar acciones de protección ambiental, recuperación y protección de recursos naturales y aprovechamiento sustentable de los mismos</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XVI. Gestionar, por autorización de la Presidenta Municipal y del Ayuntamiento, ante instancias federales los recursos necesarios para la creación y salvaguarda de las áreas naturales protegidas del municipio; </w:t>
      </w:r>
    </w:p>
    <w:p w:rsidR="00717932" w:rsidRPr="0037614E" w:rsidRDefault="00717932">
      <w:pPr>
        <w:spacing w:after="0" w:line="360" w:lineRule="auto"/>
        <w:ind w:left="567" w:right="560"/>
        <w:jc w:val="both"/>
        <w:rPr>
          <w:rFonts w:ascii="Palatino Linotype" w:eastAsia="Palatino Linotype" w:hAnsi="Palatino Linotype" w:cs="Palatino Linotype"/>
          <w:i/>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Asimismo, para el despacho de asuntos de la competencia de la Dirección de Ecología y Medio Ambiente, se auxiliará de las siguientes unidades administrativas: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b/>
          <w:i/>
        </w:rPr>
        <w:lastRenderedPageBreak/>
        <w:t>Artículo 166.</w:t>
      </w:r>
      <w:r w:rsidRPr="0037614E">
        <w:rPr>
          <w:rFonts w:ascii="Palatino Linotype" w:eastAsia="Palatino Linotype" w:hAnsi="Palatino Linotype" w:cs="Palatino Linotype"/>
          <w:i/>
        </w:rPr>
        <w:t xml:space="preserve"> Para el despacho de su competencia, el titular de la Dirección de Ecología y Medio Ambiente, se auxiliará de la siguiente estructura administrativa: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I. Subdirección de Ecología;</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a) Departamento de Fomento y Seguridad Ecológica;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II. Subdirección de Medio ambiente;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a) Departamento de Educación Ambiental; </w:t>
      </w:r>
    </w:p>
    <w:p w:rsidR="00717932" w:rsidRPr="0037614E" w:rsidRDefault="0035514B">
      <w:pPr>
        <w:spacing w:after="0" w:line="276" w:lineRule="auto"/>
        <w:ind w:left="567" w:right="560"/>
        <w:jc w:val="both"/>
        <w:rPr>
          <w:rFonts w:ascii="Palatino Linotype" w:eastAsia="Palatino Linotype" w:hAnsi="Palatino Linotype" w:cs="Palatino Linotype"/>
          <w:b/>
          <w:i/>
        </w:rPr>
      </w:pPr>
      <w:r w:rsidRPr="0037614E">
        <w:rPr>
          <w:rFonts w:ascii="Palatino Linotype" w:eastAsia="Palatino Linotype" w:hAnsi="Palatino Linotype" w:cs="Palatino Linotype"/>
          <w:b/>
          <w:i/>
        </w:rPr>
        <w:t xml:space="preserve">III. Departamento de </w:t>
      </w:r>
      <w:proofErr w:type="spellStart"/>
      <w:r w:rsidRPr="0037614E">
        <w:rPr>
          <w:rFonts w:ascii="Palatino Linotype" w:eastAsia="Palatino Linotype" w:hAnsi="Palatino Linotype" w:cs="Palatino Linotype"/>
          <w:b/>
          <w:i/>
        </w:rPr>
        <w:t>Dictaminación</w:t>
      </w:r>
      <w:proofErr w:type="spellEnd"/>
      <w:r w:rsidRPr="0037614E">
        <w:rPr>
          <w:rFonts w:ascii="Palatino Linotype" w:eastAsia="Palatino Linotype" w:hAnsi="Palatino Linotype" w:cs="Palatino Linotype"/>
          <w:b/>
          <w:i/>
        </w:rPr>
        <w:t xml:space="preserve">.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IV. Enlace Administrativo</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En lo que respecta al presente asunto, es de mencionar que el Departamento de </w:t>
      </w:r>
      <w:proofErr w:type="spellStart"/>
      <w:r w:rsidRPr="0037614E">
        <w:rPr>
          <w:rFonts w:ascii="Palatino Linotype" w:eastAsia="Palatino Linotype" w:hAnsi="Palatino Linotype" w:cs="Palatino Linotype"/>
          <w:sz w:val="24"/>
          <w:szCs w:val="24"/>
        </w:rPr>
        <w:t>Dictaminación</w:t>
      </w:r>
      <w:proofErr w:type="spellEnd"/>
      <w:r w:rsidRPr="0037614E">
        <w:rPr>
          <w:rFonts w:ascii="Palatino Linotype" w:eastAsia="Palatino Linotype" w:hAnsi="Palatino Linotype" w:cs="Palatino Linotype"/>
          <w:sz w:val="24"/>
          <w:szCs w:val="24"/>
        </w:rPr>
        <w:t xml:space="preserve"> tendrá las siguientes atribuciones: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276" w:lineRule="auto"/>
        <w:ind w:left="567" w:right="560"/>
        <w:jc w:val="both"/>
        <w:rPr>
          <w:rFonts w:ascii="Palatino Linotype" w:eastAsia="Palatino Linotype" w:hAnsi="Palatino Linotype" w:cs="Palatino Linotype"/>
          <w:i/>
          <w:sz w:val="24"/>
          <w:szCs w:val="24"/>
        </w:rPr>
      </w:pPr>
      <w:r w:rsidRPr="0037614E">
        <w:rPr>
          <w:rFonts w:ascii="Palatino Linotype" w:eastAsia="Palatino Linotype" w:hAnsi="Palatino Linotype" w:cs="Palatino Linotype"/>
          <w:b/>
          <w:i/>
        </w:rPr>
        <w:t>Artículo 171.</w:t>
      </w:r>
      <w:r w:rsidRPr="0037614E">
        <w:rPr>
          <w:rFonts w:ascii="Palatino Linotype" w:eastAsia="Palatino Linotype" w:hAnsi="Palatino Linotype" w:cs="Palatino Linotype"/>
          <w:i/>
        </w:rPr>
        <w:t xml:space="preserve"> El Departamento de </w:t>
      </w:r>
      <w:proofErr w:type="spellStart"/>
      <w:r w:rsidRPr="0037614E">
        <w:rPr>
          <w:rFonts w:ascii="Palatino Linotype" w:eastAsia="Palatino Linotype" w:hAnsi="Palatino Linotype" w:cs="Palatino Linotype"/>
          <w:i/>
        </w:rPr>
        <w:t>Dictaminación</w:t>
      </w:r>
      <w:proofErr w:type="spellEnd"/>
      <w:r w:rsidRPr="0037614E">
        <w:rPr>
          <w:rFonts w:ascii="Palatino Linotype" w:eastAsia="Palatino Linotype" w:hAnsi="Palatino Linotype" w:cs="Palatino Linotype"/>
          <w:i/>
        </w:rPr>
        <w:t xml:space="preserve"> dependerá directamente de la Titular, pero brindará atención a las dos subdirecciones de la Dirección, y tendrá las siguientes atribuciones.</w:t>
      </w:r>
    </w:p>
    <w:p w:rsidR="00717932" w:rsidRPr="0037614E" w:rsidRDefault="00717932">
      <w:pPr>
        <w:spacing w:after="0" w:line="276" w:lineRule="auto"/>
        <w:ind w:left="567" w:right="560"/>
        <w:jc w:val="both"/>
        <w:rPr>
          <w:rFonts w:ascii="Palatino Linotype" w:eastAsia="Palatino Linotype" w:hAnsi="Palatino Linotype" w:cs="Palatino Linotype"/>
          <w:i/>
          <w:sz w:val="24"/>
          <w:szCs w:val="24"/>
        </w:rPr>
      </w:pPr>
    </w:p>
    <w:p w:rsidR="00717932" w:rsidRPr="0037614E" w:rsidRDefault="0035514B">
      <w:pPr>
        <w:spacing w:after="0" w:line="276" w:lineRule="auto"/>
        <w:ind w:left="567" w:right="560"/>
        <w:jc w:val="both"/>
        <w:rPr>
          <w:rFonts w:ascii="Palatino Linotype" w:eastAsia="Palatino Linotype" w:hAnsi="Palatino Linotype" w:cs="Palatino Linotype"/>
          <w:b/>
          <w:i/>
          <w:u w:val="single"/>
        </w:rPr>
      </w:pPr>
      <w:r w:rsidRPr="0037614E">
        <w:rPr>
          <w:rFonts w:ascii="Palatino Linotype" w:eastAsia="Palatino Linotype" w:hAnsi="Palatino Linotype" w:cs="Palatino Linotype"/>
          <w:b/>
          <w:i/>
          <w:u w:val="single"/>
        </w:rPr>
        <w:t xml:space="preserve">I. Expedir autorización y/o permiso para la poda, trasplante o derribo de árboles en espacios privados o públicos, así como vigilar su cumplimiento en los términos establecidos y en la normatividad correspondiente;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II. Suspender o cancelar permisos y ejercer las acciones legales que correspondan por actividades industriales, comerciales o de servicios que afecten la flora, fauna silvestre y acuática, de competencia municipal;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III. Vigilar que toda acción de urbanización cuente con el estudio de impacto ambiental y con la autorización correspondiente por parte de la autoridad competente, en términos de lo establecido en el Código para la Biodiversidad del Estado de México;</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 IV. Aplicar las disposiciones jurídicas en relación a la prevención y control de la contaminación por ruido, vibraciones y olores perjudiciales para el medio ambiente, así como la vigilancia del cumplimiento de las normas oficiales mexicanas y las normas técnicas estatales;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V. Aplicar medidas y vigilar el cumplimiento de las disposiciones legales para la prevención y control de residuos y emisiones generadas por fuentes contaminantes;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lastRenderedPageBreak/>
        <w:t xml:space="preserve">VI. Establecer las medidas en coordinación con el Gobierno del Estado para hacer efectiva la prohibición de emisiones contaminantes que rebasen los niveles máximos permisibles y resulten perjudiciales al equilibrio ecológico o al ambiente, así como la aplicación de las sanciones correspondientes;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VII. Realizar vistas de verificación para el cumplimiento de las disposiciones en materia ambiental; y </w:t>
      </w:r>
    </w:p>
    <w:p w:rsidR="00717932" w:rsidRPr="0037614E" w:rsidRDefault="0035514B">
      <w:pPr>
        <w:spacing w:after="0" w:line="276" w:lineRule="auto"/>
        <w:ind w:left="567" w:right="560"/>
        <w:jc w:val="both"/>
        <w:rPr>
          <w:rFonts w:ascii="Palatino Linotype" w:eastAsia="Palatino Linotype" w:hAnsi="Palatino Linotype" w:cs="Palatino Linotype"/>
          <w:i/>
          <w:sz w:val="24"/>
          <w:szCs w:val="24"/>
        </w:rPr>
      </w:pPr>
      <w:r w:rsidRPr="0037614E">
        <w:rPr>
          <w:rFonts w:ascii="Palatino Linotype" w:eastAsia="Palatino Linotype" w:hAnsi="Palatino Linotype" w:cs="Palatino Linotype"/>
          <w:i/>
        </w:rPr>
        <w:t>VIII. Las demás que las disposiciones legales aplicables le confieran, las que le encomiende la Dirección General de Ecología y Medio Ambiente.</w:t>
      </w: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De lo anterior, se puede advertir que, de acuerdo con el Reglamento Orgánico, la Dirección General de Ecología y Medio Ambiente, a través del Departamento de </w:t>
      </w:r>
      <w:proofErr w:type="spellStart"/>
      <w:r w:rsidRPr="0037614E">
        <w:rPr>
          <w:rFonts w:ascii="Palatino Linotype" w:eastAsia="Palatino Linotype" w:hAnsi="Palatino Linotype" w:cs="Palatino Linotype"/>
          <w:sz w:val="24"/>
          <w:szCs w:val="24"/>
        </w:rPr>
        <w:t>Dictaminación</w:t>
      </w:r>
      <w:proofErr w:type="spellEnd"/>
      <w:r w:rsidRPr="0037614E">
        <w:rPr>
          <w:rFonts w:ascii="Palatino Linotype" w:eastAsia="Palatino Linotype" w:hAnsi="Palatino Linotype" w:cs="Palatino Linotype"/>
          <w:sz w:val="24"/>
          <w:szCs w:val="24"/>
        </w:rPr>
        <w:t xml:space="preserve"> tiene dentro de sus atribuciones la de expedir autorizaciones y/o permisos para la poda, trasplante o derribo de árboles en espacios privados o públicos.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Asimismo, de la consulta realizada al Registro Municipal de Trámites y Servicios del Ayuntamiento de Huixquilucan se encontró que la Dirección de Ecología llevará a cabo los siguientes trámites y servicios: </w:t>
      </w:r>
    </w:p>
    <w:p w:rsidR="00717932" w:rsidRPr="0037614E" w:rsidRDefault="0035514B">
      <w:pPr>
        <w:spacing w:after="0" w:line="360" w:lineRule="auto"/>
        <w:ind w:right="49"/>
        <w:jc w:val="center"/>
        <w:rPr>
          <w:rFonts w:ascii="Palatino Linotype" w:eastAsia="Palatino Linotype" w:hAnsi="Palatino Linotype" w:cs="Palatino Linotype"/>
          <w:sz w:val="24"/>
          <w:szCs w:val="24"/>
        </w:rPr>
      </w:pPr>
      <w:r w:rsidRPr="0037614E">
        <w:rPr>
          <w:rFonts w:ascii="Palatino Linotype" w:eastAsia="Palatino Linotype" w:hAnsi="Palatino Linotype" w:cs="Palatino Linotype"/>
          <w:noProof/>
          <w:sz w:val="24"/>
          <w:szCs w:val="24"/>
        </w:rPr>
        <w:drawing>
          <wp:inline distT="0" distB="0" distL="0" distR="0">
            <wp:extent cx="4559161" cy="811578"/>
            <wp:effectExtent l="0" t="0" r="0" b="0"/>
            <wp:docPr id="3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559161" cy="811578"/>
                    </a:xfrm>
                    <a:prstGeom prst="rect">
                      <a:avLst/>
                    </a:prstGeom>
                    <a:ln/>
                  </pic:spPr>
                </pic:pic>
              </a:graphicData>
            </a:graphic>
          </wp:inline>
        </w:drawing>
      </w:r>
    </w:p>
    <w:p w:rsidR="00717932" w:rsidRPr="0037614E" w:rsidRDefault="0035514B">
      <w:pPr>
        <w:spacing w:after="0" w:line="360" w:lineRule="auto"/>
        <w:ind w:right="49"/>
        <w:jc w:val="center"/>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w:t>
      </w:r>
    </w:p>
    <w:p w:rsidR="00717932" w:rsidRPr="0037614E" w:rsidRDefault="0035514B">
      <w:pPr>
        <w:spacing w:after="0" w:line="360" w:lineRule="auto"/>
        <w:ind w:right="49"/>
        <w:jc w:val="center"/>
        <w:rPr>
          <w:rFonts w:ascii="Palatino Linotype" w:eastAsia="Palatino Linotype" w:hAnsi="Palatino Linotype" w:cs="Palatino Linotype"/>
          <w:sz w:val="24"/>
          <w:szCs w:val="24"/>
        </w:rPr>
      </w:pPr>
      <w:r w:rsidRPr="0037614E">
        <w:rPr>
          <w:rFonts w:ascii="Palatino Linotype" w:eastAsia="Palatino Linotype" w:hAnsi="Palatino Linotype" w:cs="Palatino Linotype"/>
          <w:noProof/>
          <w:sz w:val="24"/>
          <w:szCs w:val="24"/>
        </w:rPr>
        <w:lastRenderedPageBreak/>
        <w:drawing>
          <wp:inline distT="0" distB="0" distL="0" distR="0">
            <wp:extent cx="5142436" cy="2385432"/>
            <wp:effectExtent l="0" t="0" r="0" b="0"/>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142436" cy="2385432"/>
                    </a:xfrm>
                    <a:prstGeom prst="rect">
                      <a:avLst/>
                    </a:prstGeom>
                    <a:ln/>
                  </pic:spPr>
                </pic:pic>
              </a:graphicData>
            </a:graphic>
          </wp:inline>
        </w:drawing>
      </w:r>
      <w:r w:rsidRPr="0037614E">
        <w:rPr>
          <w:noProof/>
        </w:rPr>
        <mc:AlternateContent>
          <mc:Choice Requires="wpg">
            <w:drawing>
              <wp:anchor distT="0" distB="0" distL="114300" distR="114300" simplePos="0" relativeHeight="251658240" behindDoc="0" locked="0" layoutInCell="1" hidden="0" allowOverlap="1">
                <wp:simplePos x="0" y="0"/>
                <wp:positionH relativeFrom="column">
                  <wp:posOffset>266700</wp:posOffset>
                </wp:positionH>
                <wp:positionV relativeFrom="paragraph">
                  <wp:posOffset>317500</wp:posOffset>
                </wp:positionV>
                <wp:extent cx="5448300" cy="552450"/>
                <wp:effectExtent l="0" t="0" r="0" b="0"/>
                <wp:wrapNone/>
                <wp:docPr id="30" name="Rectángulo 30"/>
                <wp:cNvGraphicFramePr/>
                <a:graphic xmlns:a="http://schemas.openxmlformats.org/drawingml/2006/main">
                  <a:graphicData uri="http://schemas.microsoft.com/office/word/2010/wordprocessingShape">
                    <wps:wsp>
                      <wps:cNvSpPr/>
                      <wps:spPr>
                        <a:xfrm>
                          <a:off x="2640900" y="3522825"/>
                          <a:ext cx="5410200" cy="514350"/>
                        </a:xfrm>
                        <a:prstGeom prst="rect">
                          <a:avLst/>
                        </a:prstGeom>
                        <a:noFill/>
                        <a:ln w="38100" cap="flat" cmpd="sng">
                          <a:solidFill>
                            <a:srgbClr val="FF0000"/>
                          </a:solidFill>
                          <a:prstDash val="solid"/>
                          <a:miter lim="800000"/>
                          <a:headEnd type="none" w="sm" len="sm"/>
                          <a:tailEnd type="none" w="sm" len="sm"/>
                        </a:ln>
                      </wps:spPr>
                      <wps:txbx>
                        <w:txbxContent>
                          <w:p w:rsidR="00717932" w:rsidRDefault="0071793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266700</wp:posOffset>
                </wp:positionH>
                <wp:positionV relativeFrom="paragraph">
                  <wp:posOffset>317500</wp:posOffset>
                </wp:positionV>
                <wp:extent cx="5448300" cy="552450"/>
                <wp:effectExtent b="0" l="0" r="0" t="0"/>
                <wp:wrapNone/>
                <wp:docPr id="30"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5448300" cy="552450"/>
                        </a:xfrm>
                        <a:prstGeom prst="rect"/>
                        <a:ln/>
                      </pic:spPr>
                    </pic:pic>
                  </a:graphicData>
                </a:graphic>
              </wp:anchor>
            </w:drawing>
          </mc:Fallback>
        </mc:AlternateContent>
      </w:r>
    </w:p>
    <w:p w:rsidR="00717932" w:rsidRPr="0037614E" w:rsidRDefault="00717932">
      <w:pPr>
        <w:spacing w:after="0" w:line="360" w:lineRule="auto"/>
        <w:ind w:right="49"/>
        <w:jc w:val="center"/>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De lo anterior, se puede observar que, para el caso de la autorización para poda, derribo, sustitución y/o trasplante de arbolado,  los interesados deberán llenar un formato único de solicitud y denuncia, incluir los documentos solicitados y </w:t>
      </w:r>
      <w:r w:rsidRPr="0037614E">
        <w:rPr>
          <w:rFonts w:ascii="Palatino Linotype" w:eastAsia="Palatino Linotype" w:hAnsi="Palatino Linotype" w:cs="Palatino Linotype"/>
          <w:b/>
          <w:sz w:val="24"/>
          <w:szCs w:val="24"/>
        </w:rPr>
        <w:t>realizar el pago de derechos y la entrega de árboles como medida de compensación ambiental</w:t>
      </w:r>
      <w:r w:rsidRPr="0037614E">
        <w:rPr>
          <w:rFonts w:ascii="Palatino Linotype" w:eastAsia="Palatino Linotype" w:hAnsi="Palatino Linotype" w:cs="Palatino Linotype"/>
          <w:sz w:val="24"/>
          <w:szCs w:val="24"/>
        </w:rPr>
        <w:t xml:space="preserve">, tal como se observa a continuación: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noProof/>
          <w:sz w:val="24"/>
          <w:szCs w:val="24"/>
        </w:rPr>
        <w:drawing>
          <wp:inline distT="0" distB="0" distL="0" distR="0">
            <wp:extent cx="5756275" cy="1495425"/>
            <wp:effectExtent l="0" t="0" r="0" b="0"/>
            <wp:docPr id="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b="5384"/>
                    <a:stretch>
                      <a:fillRect/>
                    </a:stretch>
                  </pic:blipFill>
                  <pic:spPr>
                    <a:xfrm>
                      <a:off x="0" y="0"/>
                      <a:ext cx="5756275" cy="1495425"/>
                    </a:xfrm>
                    <a:prstGeom prst="rect">
                      <a:avLst/>
                    </a:prstGeom>
                    <a:ln/>
                  </pic:spPr>
                </pic:pic>
              </a:graphicData>
            </a:graphic>
          </wp:inline>
        </w:drawing>
      </w:r>
    </w:p>
    <w:p w:rsidR="00717932" w:rsidRPr="0037614E" w:rsidRDefault="0035514B">
      <w:pPr>
        <w:spacing w:after="0" w:line="360" w:lineRule="auto"/>
        <w:ind w:right="49"/>
        <w:jc w:val="center"/>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w:t>
      </w: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noProof/>
          <w:sz w:val="24"/>
          <w:szCs w:val="24"/>
        </w:rPr>
        <w:lastRenderedPageBreak/>
        <w:drawing>
          <wp:inline distT="0" distB="0" distL="0" distR="0">
            <wp:extent cx="5756275" cy="2132965"/>
            <wp:effectExtent l="0" t="0" r="0" b="0"/>
            <wp:docPr id="3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5756275" cy="2132965"/>
                    </a:xfrm>
                    <a:prstGeom prst="rect">
                      <a:avLst/>
                    </a:prstGeom>
                    <a:ln/>
                  </pic:spPr>
                </pic:pic>
              </a:graphicData>
            </a:graphic>
          </wp:inline>
        </w:drawing>
      </w: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noProof/>
          <w:sz w:val="24"/>
          <w:szCs w:val="24"/>
        </w:rPr>
        <w:drawing>
          <wp:inline distT="0" distB="0" distL="0" distR="0">
            <wp:extent cx="5756275" cy="1321435"/>
            <wp:effectExtent l="0" t="0" r="0" b="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5756275" cy="1321435"/>
                    </a:xfrm>
                    <a:prstGeom prst="rect">
                      <a:avLst/>
                    </a:prstGeom>
                    <a:ln/>
                  </pic:spPr>
                </pic:pic>
              </a:graphicData>
            </a:graphic>
          </wp:inline>
        </w:drawing>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b/>
          <w:sz w:val="24"/>
          <w:szCs w:val="24"/>
        </w:rPr>
      </w:pPr>
      <w:r w:rsidRPr="0037614E">
        <w:rPr>
          <w:rFonts w:ascii="Palatino Linotype" w:eastAsia="Palatino Linotype" w:hAnsi="Palatino Linotype" w:cs="Palatino Linotype"/>
          <w:sz w:val="24"/>
          <w:szCs w:val="24"/>
        </w:rPr>
        <w:t xml:space="preserve">Por lo anterior, se colige que, la Dirección General de Ecología y Medio Ambiente cuenta con atribuciones para expedir autorizaciones y/o permisos, las cuales para cuya obtención el interesado deberá realizar el pago correspondiente por su emisión ante la </w:t>
      </w:r>
      <w:r w:rsidRPr="0037614E">
        <w:rPr>
          <w:rFonts w:ascii="Palatino Linotype" w:eastAsia="Palatino Linotype" w:hAnsi="Palatino Linotype" w:cs="Palatino Linotype"/>
          <w:b/>
          <w:sz w:val="24"/>
          <w:szCs w:val="24"/>
        </w:rPr>
        <w:t xml:space="preserve">Tesorería Municipal.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Ahora bien, en lo que respecta a las donaciones realizadas a la Dirección General de Ecología y Medio Ambiente, es indispensable señalar que de conformidad con el artículo 7.610 del Código Civil del Estado de México, la donación es un contrato, por virtud del cual una persona llamada donante, transfiere, en forma gratuita, una parte de sus bienes presentes, a otra llamada donataria quien acepta dicha liberalidad.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b/>
          <w:sz w:val="24"/>
          <w:szCs w:val="24"/>
        </w:rPr>
      </w:pPr>
      <w:r w:rsidRPr="0037614E">
        <w:rPr>
          <w:rFonts w:ascii="Palatino Linotype" w:eastAsia="Palatino Linotype" w:hAnsi="Palatino Linotype" w:cs="Palatino Linotype"/>
          <w:sz w:val="24"/>
          <w:szCs w:val="24"/>
        </w:rPr>
        <w:lastRenderedPageBreak/>
        <w:t xml:space="preserve">En ese sentido, de la lectura realizada a la cédula de información de la autorización para poda, derribo, sustitución y/o trasplante de arbolado, se establece que </w:t>
      </w:r>
      <w:r w:rsidRPr="0037614E">
        <w:rPr>
          <w:rFonts w:ascii="Palatino Linotype" w:eastAsia="Palatino Linotype" w:hAnsi="Palatino Linotype" w:cs="Palatino Linotype"/>
          <w:b/>
          <w:sz w:val="24"/>
          <w:szCs w:val="24"/>
        </w:rPr>
        <w:t xml:space="preserve">para el derribo de arbolado el interesado deberá entregar árboles como medida de compensación ambiental. </w:t>
      </w:r>
    </w:p>
    <w:p w:rsidR="00717932" w:rsidRPr="0037614E" w:rsidRDefault="00717932">
      <w:pPr>
        <w:spacing w:after="0" w:line="360" w:lineRule="auto"/>
        <w:ind w:right="49"/>
        <w:jc w:val="both"/>
        <w:rPr>
          <w:rFonts w:ascii="Palatino Linotype" w:eastAsia="Palatino Linotype" w:hAnsi="Palatino Linotype" w:cs="Palatino Linotype"/>
          <w:b/>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Asimismo, el Reglamento de Protección a la Biodiversidad y Conservación Ecológica para el Desarrollo Sustentable del Municipio de Huixquilucan precisa que:</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276" w:lineRule="auto"/>
        <w:ind w:left="426" w:right="560"/>
        <w:jc w:val="both"/>
        <w:rPr>
          <w:rFonts w:ascii="Palatino Linotype" w:eastAsia="Palatino Linotype" w:hAnsi="Palatino Linotype" w:cs="Palatino Linotype"/>
          <w:i/>
        </w:rPr>
      </w:pPr>
      <w:r w:rsidRPr="0037614E">
        <w:rPr>
          <w:rFonts w:ascii="Palatino Linotype" w:eastAsia="Palatino Linotype" w:hAnsi="Palatino Linotype" w:cs="Palatino Linotype"/>
          <w:b/>
          <w:i/>
        </w:rPr>
        <w:t>ARTÍCULO 35.</w:t>
      </w:r>
      <w:r w:rsidRPr="0037614E">
        <w:rPr>
          <w:rFonts w:ascii="Palatino Linotype" w:eastAsia="Palatino Linotype" w:hAnsi="Palatino Linotype" w:cs="Palatino Linotype"/>
          <w:i/>
        </w:rPr>
        <w:t xml:space="preserve"> Para la poda, trasplante o derribo de árboles, en espacios privados o </w:t>
      </w:r>
      <w:proofErr w:type="gramStart"/>
      <w:r w:rsidRPr="0037614E">
        <w:rPr>
          <w:rFonts w:ascii="Palatino Linotype" w:eastAsia="Palatino Linotype" w:hAnsi="Palatino Linotype" w:cs="Palatino Linotype"/>
          <w:i/>
        </w:rPr>
        <w:t>públicos ,se</w:t>
      </w:r>
      <w:proofErr w:type="gramEnd"/>
      <w:r w:rsidRPr="0037614E">
        <w:rPr>
          <w:rFonts w:ascii="Palatino Linotype" w:eastAsia="Palatino Linotype" w:hAnsi="Palatino Linotype" w:cs="Palatino Linotype"/>
          <w:i/>
        </w:rPr>
        <w:t xml:space="preserve"> deberá contar con el permiso que expide la Dirección General. El permiso tendrá una vigencia de 45 días naturales. En caso de no realizar los trabajos dentro del tiempo indicado, la autoridad cancelará el permiso y el ciudadano estará obligado a realizar un trámite completamente nuevo, incluyendo el nuevo pago de derechos y la donación correspondiente. La Dirección General tiene la facultad de vigilar el cumplimiento de lo establecido en el presente artículo.</w:t>
      </w:r>
    </w:p>
    <w:p w:rsidR="00717932" w:rsidRPr="0037614E" w:rsidRDefault="00717932">
      <w:pPr>
        <w:spacing w:after="0" w:line="276" w:lineRule="auto"/>
        <w:ind w:left="426" w:right="560"/>
        <w:jc w:val="both"/>
        <w:rPr>
          <w:rFonts w:ascii="Palatino Linotype" w:eastAsia="Palatino Linotype" w:hAnsi="Palatino Linotype" w:cs="Palatino Linotype"/>
          <w:b/>
          <w:i/>
          <w:sz w:val="24"/>
          <w:szCs w:val="24"/>
        </w:rPr>
      </w:pPr>
    </w:p>
    <w:p w:rsidR="00717932" w:rsidRPr="0037614E" w:rsidRDefault="0035514B">
      <w:pPr>
        <w:spacing w:after="0" w:line="276" w:lineRule="auto"/>
        <w:ind w:left="426" w:right="560"/>
        <w:jc w:val="both"/>
        <w:rPr>
          <w:rFonts w:ascii="Palatino Linotype" w:eastAsia="Palatino Linotype" w:hAnsi="Palatino Linotype" w:cs="Palatino Linotype"/>
          <w:b/>
          <w:i/>
          <w:u w:val="single"/>
        </w:rPr>
      </w:pPr>
      <w:r w:rsidRPr="0037614E">
        <w:rPr>
          <w:rFonts w:ascii="Palatino Linotype" w:eastAsia="Palatino Linotype" w:hAnsi="Palatino Linotype" w:cs="Palatino Linotype"/>
          <w:b/>
          <w:i/>
        </w:rPr>
        <w:t>ARTÍCULO 38.</w:t>
      </w:r>
      <w:r w:rsidRPr="0037614E">
        <w:rPr>
          <w:rFonts w:ascii="Palatino Linotype" w:eastAsia="Palatino Linotype" w:hAnsi="Palatino Linotype" w:cs="Palatino Linotype"/>
          <w:i/>
        </w:rPr>
        <w:t xml:space="preserve"> </w:t>
      </w:r>
      <w:r w:rsidRPr="0037614E">
        <w:rPr>
          <w:rFonts w:ascii="Palatino Linotype" w:eastAsia="Palatino Linotype" w:hAnsi="Palatino Linotype" w:cs="Palatino Linotype"/>
          <w:b/>
          <w:i/>
          <w:u w:val="single"/>
        </w:rPr>
        <w:t xml:space="preserve">Para dar cumplimiento al resarcimiento, el solicitante deberá; </w:t>
      </w:r>
    </w:p>
    <w:p w:rsidR="00717932" w:rsidRPr="0037614E" w:rsidRDefault="0035514B">
      <w:pPr>
        <w:spacing w:after="0" w:line="276" w:lineRule="auto"/>
        <w:ind w:left="426"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I. En la zona tradicional y popular el solicitante deberá cubrir el total de 12 Unidades de Medida y Actualización (</w:t>
      </w:r>
      <w:proofErr w:type="spellStart"/>
      <w:r w:rsidRPr="0037614E">
        <w:rPr>
          <w:rFonts w:ascii="Palatino Linotype" w:eastAsia="Palatino Linotype" w:hAnsi="Palatino Linotype" w:cs="Palatino Linotype"/>
          <w:i/>
        </w:rPr>
        <w:t>UMAs</w:t>
      </w:r>
      <w:proofErr w:type="spellEnd"/>
      <w:r w:rsidRPr="0037614E">
        <w:rPr>
          <w:rFonts w:ascii="Palatino Linotype" w:eastAsia="Palatino Linotype" w:hAnsi="Palatino Linotype" w:cs="Palatino Linotype"/>
          <w:i/>
        </w:rPr>
        <w:t xml:space="preserve">) por cada árbol autorizado; </w:t>
      </w:r>
    </w:p>
    <w:p w:rsidR="00717932" w:rsidRPr="0037614E" w:rsidRDefault="0035514B">
      <w:pPr>
        <w:spacing w:after="0" w:line="276" w:lineRule="auto"/>
        <w:ind w:left="426"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II. En la zona residencial el solicitante deberá cubrir el total de 20 Unidades de Medida y Actualización (</w:t>
      </w:r>
      <w:proofErr w:type="spellStart"/>
      <w:r w:rsidRPr="0037614E">
        <w:rPr>
          <w:rFonts w:ascii="Palatino Linotype" w:eastAsia="Palatino Linotype" w:hAnsi="Palatino Linotype" w:cs="Palatino Linotype"/>
          <w:i/>
        </w:rPr>
        <w:t>UMAs</w:t>
      </w:r>
      <w:proofErr w:type="spellEnd"/>
      <w:r w:rsidRPr="0037614E">
        <w:rPr>
          <w:rFonts w:ascii="Palatino Linotype" w:eastAsia="Palatino Linotype" w:hAnsi="Palatino Linotype" w:cs="Palatino Linotype"/>
          <w:i/>
        </w:rPr>
        <w:t>) por cada árbol autorizado;</w:t>
      </w:r>
    </w:p>
    <w:p w:rsidR="00717932" w:rsidRPr="0037614E" w:rsidRDefault="0035514B">
      <w:pPr>
        <w:spacing w:after="0" w:line="276" w:lineRule="auto"/>
        <w:ind w:left="426"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II. En la zona Tradicional, Popular y Residencial el solicitante deberá donar 20 árboles de dos metros de altura y un mínimo de 5 centímetros de diámetro basal por cada árbol autorizado; </w:t>
      </w:r>
    </w:p>
    <w:p w:rsidR="00717932" w:rsidRPr="0037614E" w:rsidRDefault="0035514B">
      <w:pPr>
        <w:spacing w:after="0" w:line="276" w:lineRule="auto"/>
        <w:ind w:left="426"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IV. En el caso de poda el solicitante deberá donar 5 árboles de dos metros de altura y un mínimo de 5 centímetros por cada árbol autorizado; y </w:t>
      </w:r>
    </w:p>
    <w:p w:rsidR="00717932" w:rsidRPr="0037614E" w:rsidRDefault="0035514B">
      <w:pPr>
        <w:spacing w:after="0" w:line="276" w:lineRule="auto"/>
        <w:ind w:left="426" w:right="560"/>
        <w:jc w:val="both"/>
        <w:rPr>
          <w:rFonts w:ascii="Palatino Linotype" w:eastAsia="Palatino Linotype" w:hAnsi="Palatino Linotype" w:cs="Palatino Linotype"/>
          <w:i/>
          <w:sz w:val="24"/>
          <w:szCs w:val="24"/>
        </w:rPr>
      </w:pPr>
      <w:r w:rsidRPr="0037614E">
        <w:rPr>
          <w:rFonts w:ascii="Palatino Linotype" w:eastAsia="Palatino Linotype" w:hAnsi="Palatino Linotype" w:cs="Palatino Linotype"/>
          <w:i/>
        </w:rPr>
        <w:t>V. La especie de árboles a donar será determinada por la Dirección General.</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lastRenderedPageBreak/>
        <w:t xml:space="preserve">Es así que, se colige que si bien la Dirección General expide permisos para poda, derribo, sustitución y/o trasplante de arbolado, también lo es que, para su obtención, el interesado deberá entregar una compensación ambiental por resarcimiento, la cual será de conformidad con el artículo 38 del Reglamento de Protección a la Biodiversidad y Conservación Ecológica para el Desarrollo Sustentable del Municipio.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Lo anterior, con la finalidad de mitigar los efectos de las prácticas realizadas en el medio ambiente, buscando implementar medidas de restauración y conservación en un espacio ecológicamente similar al área afectada, en ese sentido, de acuerdo con el multicitado Reglamento, para la formulación y conducción de la política ambiental, el Ayuntamiento deberá observar los siguientes criterios: </w:t>
      </w:r>
    </w:p>
    <w:p w:rsidR="00717932" w:rsidRPr="0037614E" w:rsidRDefault="00717932">
      <w:pPr>
        <w:spacing w:after="0" w:line="360" w:lineRule="auto"/>
        <w:ind w:right="49"/>
        <w:jc w:val="both"/>
        <w:rPr>
          <w:rFonts w:ascii="Palatino Linotype" w:eastAsia="Palatino Linotype" w:hAnsi="Palatino Linotype" w:cs="Palatino Linotype"/>
          <w:b/>
          <w:i/>
          <w:sz w:val="24"/>
          <w:szCs w:val="24"/>
        </w:rPr>
      </w:pP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b/>
          <w:i/>
        </w:rPr>
        <w:t>ARTÍCULO 19.</w:t>
      </w:r>
      <w:r w:rsidRPr="0037614E">
        <w:rPr>
          <w:rFonts w:ascii="Palatino Linotype" w:eastAsia="Palatino Linotype" w:hAnsi="Palatino Linotype" w:cs="Palatino Linotype"/>
          <w:i/>
        </w:rPr>
        <w:t xml:space="preserve"> Para la formulación y conducción de la política ambiental, el Ayuntamiento debe de observar los siguientes criterios: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 Corresponsabilidad entre las autoridades municipales, el COMPROBIDES y la sociedad civil, respecto a la protección del medio ambiente y la conservación del equilibrio ecológico, con miras a generaciones futuras;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II. El aprovechamiento de los recursos renovables dentro de la jurisdicción municipal, debe realizarse racionalmente para que se asegure el mantenimiento de su diversidad y </w:t>
      </w:r>
      <w:proofErr w:type="spellStart"/>
      <w:r w:rsidRPr="0037614E">
        <w:rPr>
          <w:rFonts w:ascii="Palatino Linotype" w:eastAsia="Palatino Linotype" w:hAnsi="Palatino Linotype" w:cs="Palatino Linotype"/>
          <w:i/>
        </w:rPr>
        <w:t>renovabilidad</w:t>
      </w:r>
      <w:proofErr w:type="spellEnd"/>
      <w:r w:rsidRPr="0037614E">
        <w:rPr>
          <w:rFonts w:ascii="Palatino Linotype" w:eastAsia="Palatino Linotype" w:hAnsi="Palatino Linotype" w:cs="Palatino Linotype"/>
          <w:i/>
        </w:rPr>
        <w:t xml:space="preserve">;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III. Los recursos naturales no renovables del municipio, deben de utilizarse de modo que se evite el agotamiento y la generación de efectos ecológicos adversos; y </w:t>
      </w: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IV. El control y la preservación de la contaminación ambiental, el adecuado aprovechamiento de los recursos naturales y el mejoramiento del entorno natural en los asentamientos </w:t>
      </w:r>
      <w:proofErr w:type="spellStart"/>
      <w:r w:rsidRPr="0037614E">
        <w:rPr>
          <w:rFonts w:ascii="Palatino Linotype" w:eastAsia="Palatino Linotype" w:hAnsi="Palatino Linotype" w:cs="Palatino Linotype"/>
          <w:i/>
        </w:rPr>
        <w:t>humanos</w:t>
      </w:r>
      <w:proofErr w:type="gramStart"/>
      <w:r w:rsidRPr="0037614E">
        <w:rPr>
          <w:rFonts w:ascii="Palatino Linotype" w:eastAsia="Palatino Linotype" w:hAnsi="Palatino Linotype" w:cs="Palatino Linotype"/>
          <w:i/>
        </w:rPr>
        <w:t>,son</w:t>
      </w:r>
      <w:proofErr w:type="spellEnd"/>
      <w:proofErr w:type="gramEnd"/>
      <w:r w:rsidRPr="0037614E">
        <w:rPr>
          <w:rFonts w:ascii="Palatino Linotype" w:eastAsia="Palatino Linotype" w:hAnsi="Palatino Linotype" w:cs="Palatino Linotype"/>
          <w:i/>
        </w:rPr>
        <w:t xml:space="preserve"> elementos fundamentales para elevar la calidad de vida dentro del Municipio.</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lastRenderedPageBreak/>
        <w:t xml:space="preserve">De lo anterior, se colige que el Ayuntamiento, llevará a cabo acciones para la protección del medio ambiente y el aprovechamiento de los recursos renovables a través de una política ambiental municipal.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Ahora bien, en atención a los agravios hechos valer por la parte Recurrente relativos a la entrega de información incompleta, por cuestiones de técnica jurídica, se realizó el siguiente cuadro de análisis, con la finalidad de dar mayor comprensión a los requerimientos y la información proporcionada por el Sujeto Obligado, el cual es del tenor siguiente: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tbl>
      <w:tblPr>
        <w:tblStyle w:val="a5"/>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2991"/>
        <w:gridCol w:w="2962"/>
      </w:tblGrid>
      <w:tr w:rsidR="0037614E" w:rsidRPr="0037614E">
        <w:tc>
          <w:tcPr>
            <w:tcW w:w="3114" w:type="dxa"/>
            <w:shd w:val="clear" w:color="auto" w:fill="D9D9D9"/>
          </w:tcPr>
          <w:p w:rsidR="00717932" w:rsidRPr="0037614E" w:rsidRDefault="0035514B">
            <w:pPr>
              <w:ind w:right="49"/>
              <w:jc w:val="center"/>
              <w:rPr>
                <w:rFonts w:ascii="Palatino Linotype" w:eastAsia="Palatino Linotype" w:hAnsi="Palatino Linotype" w:cs="Palatino Linotype"/>
                <w:b/>
                <w:sz w:val="20"/>
                <w:szCs w:val="20"/>
              </w:rPr>
            </w:pPr>
            <w:r w:rsidRPr="0037614E">
              <w:rPr>
                <w:rFonts w:ascii="Palatino Linotype" w:eastAsia="Palatino Linotype" w:hAnsi="Palatino Linotype" w:cs="Palatino Linotype"/>
                <w:b/>
                <w:sz w:val="20"/>
                <w:szCs w:val="20"/>
              </w:rPr>
              <w:t>Requerimiento</w:t>
            </w:r>
          </w:p>
        </w:tc>
        <w:tc>
          <w:tcPr>
            <w:tcW w:w="2991" w:type="dxa"/>
            <w:shd w:val="clear" w:color="auto" w:fill="D9D9D9"/>
          </w:tcPr>
          <w:p w:rsidR="00717932" w:rsidRPr="0037614E" w:rsidRDefault="0035514B">
            <w:pPr>
              <w:ind w:right="49"/>
              <w:jc w:val="center"/>
              <w:rPr>
                <w:rFonts w:ascii="Palatino Linotype" w:eastAsia="Palatino Linotype" w:hAnsi="Palatino Linotype" w:cs="Palatino Linotype"/>
                <w:b/>
                <w:sz w:val="20"/>
                <w:szCs w:val="20"/>
              </w:rPr>
            </w:pPr>
            <w:r w:rsidRPr="0037614E">
              <w:rPr>
                <w:rFonts w:ascii="Palatino Linotype" w:eastAsia="Palatino Linotype" w:hAnsi="Palatino Linotype" w:cs="Palatino Linotype"/>
                <w:b/>
                <w:sz w:val="20"/>
                <w:szCs w:val="20"/>
              </w:rPr>
              <w:t>Respuesta/Informe Justificado</w:t>
            </w:r>
          </w:p>
        </w:tc>
        <w:tc>
          <w:tcPr>
            <w:tcW w:w="2962" w:type="dxa"/>
            <w:shd w:val="clear" w:color="auto" w:fill="D9D9D9"/>
          </w:tcPr>
          <w:p w:rsidR="00717932" w:rsidRPr="0037614E" w:rsidRDefault="0035514B">
            <w:pPr>
              <w:ind w:right="49"/>
              <w:jc w:val="center"/>
              <w:rPr>
                <w:rFonts w:ascii="Palatino Linotype" w:eastAsia="Palatino Linotype" w:hAnsi="Palatino Linotype" w:cs="Palatino Linotype"/>
                <w:b/>
                <w:sz w:val="20"/>
                <w:szCs w:val="20"/>
              </w:rPr>
            </w:pPr>
            <w:r w:rsidRPr="0037614E">
              <w:rPr>
                <w:rFonts w:ascii="Palatino Linotype" w:eastAsia="Palatino Linotype" w:hAnsi="Palatino Linotype" w:cs="Palatino Linotype"/>
                <w:b/>
                <w:sz w:val="20"/>
                <w:szCs w:val="20"/>
              </w:rPr>
              <w:t>Observaciones</w:t>
            </w:r>
          </w:p>
        </w:tc>
      </w:tr>
      <w:tr w:rsidR="0037614E" w:rsidRPr="0037614E">
        <w:trPr>
          <w:trHeight w:val="891"/>
        </w:trPr>
        <w:tc>
          <w:tcPr>
            <w:tcW w:w="3114" w:type="dxa"/>
          </w:tcPr>
          <w:p w:rsidR="00717932" w:rsidRPr="0037614E" w:rsidRDefault="0035514B">
            <w:pPr>
              <w:ind w:right="49"/>
              <w:jc w:val="both"/>
              <w:rPr>
                <w:rFonts w:ascii="Palatino Linotype" w:eastAsia="Palatino Linotype" w:hAnsi="Palatino Linotype" w:cs="Palatino Linotype"/>
                <w:sz w:val="20"/>
                <w:szCs w:val="20"/>
              </w:rPr>
            </w:pPr>
            <w:r w:rsidRPr="0037614E">
              <w:rPr>
                <w:rFonts w:ascii="Palatino Linotype" w:eastAsia="Palatino Linotype" w:hAnsi="Palatino Linotype" w:cs="Palatino Linotype"/>
                <w:b/>
                <w:sz w:val="20"/>
                <w:szCs w:val="20"/>
              </w:rPr>
              <w:t>a.</w:t>
            </w:r>
            <w:r w:rsidRPr="0037614E">
              <w:rPr>
                <w:rFonts w:ascii="Palatino Linotype" w:eastAsia="Palatino Linotype" w:hAnsi="Palatino Linotype" w:cs="Palatino Linotype"/>
                <w:sz w:val="20"/>
                <w:szCs w:val="20"/>
              </w:rPr>
              <w:t xml:space="preserve"> Permisos firmados por la Directora de Ecología del veintisiete de enero de dos mil veintidós al veintisiete de enero de dos mil veintitrés. </w:t>
            </w:r>
          </w:p>
          <w:p w:rsidR="00717932" w:rsidRPr="0037614E" w:rsidRDefault="0035514B">
            <w:pPr>
              <w:ind w:right="49"/>
              <w:jc w:val="both"/>
              <w:rPr>
                <w:rFonts w:ascii="Palatino Linotype" w:eastAsia="Palatino Linotype" w:hAnsi="Palatino Linotype" w:cs="Palatino Linotype"/>
                <w:sz w:val="20"/>
                <w:szCs w:val="20"/>
              </w:rPr>
            </w:pPr>
            <w:r w:rsidRPr="0037614E">
              <w:rPr>
                <w:rFonts w:ascii="Palatino Linotype" w:eastAsia="Palatino Linotype" w:hAnsi="Palatino Linotype" w:cs="Palatino Linotype"/>
                <w:b/>
                <w:sz w:val="20"/>
                <w:szCs w:val="20"/>
              </w:rPr>
              <w:t>b.</w:t>
            </w:r>
            <w:r w:rsidRPr="0037614E">
              <w:rPr>
                <w:rFonts w:ascii="Palatino Linotype" w:eastAsia="Palatino Linotype" w:hAnsi="Palatino Linotype" w:cs="Palatino Linotype"/>
                <w:sz w:val="20"/>
                <w:szCs w:val="20"/>
              </w:rPr>
              <w:t xml:space="preserve"> Recibos de pago generados por la emisión de los permisos del veintisiete de enero de dos mil veintidós al veintisiete de enero de dos mil veintitrés.</w:t>
            </w:r>
          </w:p>
          <w:p w:rsidR="00717932" w:rsidRPr="0037614E" w:rsidRDefault="0035514B">
            <w:pPr>
              <w:ind w:right="49"/>
              <w:jc w:val="both"/>
              <w:rPr>
                <w:rFonts w:ascii="Palatino Linotype" w:eastAsia="Palatino Linotype" w:hAnsi="Palatino Linotype" w:cs="Palatino Linotype"/>
                <w:sz w:val="20"/>
                <w:szCs w:val="20"/>
              </w:rPr>
            </w:pPr>
            <w:r w:rsidRPr="0037614E">
              <w:rPr>
                <w:rFonts w:ascii="Palatino Linotype" w:eastAsia="Palatino Linotype" w:hAnsi="Palatino Linotype" w:cs="Palatino Linotype"/>
                <w:b/>
                <w:sz w:val="20"/>
                <w:szCs w:val="20"/>
              </w:rPr>
              <w:t>c.</w:t>
            </w:r>
            <w:r w:rsidRPr="0037614E">
              <w:rPr>
                <w:rFonts w:ascii="Palatino Linotype" w:eastAsia="Palatino Linotype" w:hAnsi="Palatino Linotype" w:cs="Palatino Linotype"/>
                <w:sz w:val="20"/>
                <w:szCs w:val="20"/>
              </w:rPr>
              <w:t xml:space="preserve"> Recibo de las donaciones recibidas por concepto de resarcimiento ambiental del veintisiete de enero de dos mil veintidós al veintisiete de enero de dos mil veintitrés.</w:t>
            </w:r>
          </w:p>
          <w:p w:rsidR="00717932" w:rsidRPr="0037614E" w:rsidRDefault="0035514B">
            <w:pPr>
              <w:ind w:right="49"/>
              <w:jc w:val="both"/>
              <w:rPr>
                <w:rFonts w:ascii="Palatino Linotype" w:eastAsia="Palatino Linotype" w:hAnsi="Palatino Linotype" w:cs="Palatino Linotype"/>
                <w:sz w:val="20"/>
                <w:szCs w:val="20"/>
              </w:rPr>
            </w:pPr>
            <w:r w:rsidRPr="0037614E">
              <w:rPr>
                <w:rFonts w:ascii="Palatino Linotype" w:eastAsia="Palatino Linotype" w:hAnsi="Palatino Linotype" w:cs="Palatino Linotype"/>
                <w:b/>
                <w:sz w:val="20"/>
                <w:szCs w:val="20"/>
              </w:rPr>
              <w:t>d.</w:t>
            </w:r>
            <w:r w:rsidRPr="0037614E">
              <w:rPr>
                <w:rFonts w:ascii="Palatino Linotype" w:eastAsia="Palatino Linotype" w:hAnsi="Palatino Linotype" w:cs="Palatino Linotype"/>
                <w:sz w:val="20"/>
                <w:szCs w:val="20"/>
              </w:rPr>
              <w:t xml:space="preserve"> Documento donde conste el destino de las donaciones. </w:t>
            </w:r>
          </w:p>
        </w:tc>
        <w:tc>
          <w:tcPr>
            <w:tcW w:w="2991" w:type="dxa"/>
          </w:tcPr>
          <w:p w:rsidR="00717932" w:rsidRPr="0037614E" w:rsidRDefault="00717932">
            <w:pPr>
              <w:ind w:right="49"/>
              <w:jc w:val="both"/>
              <w:rPr>
                <w:rFonts w:ascii="Palatino Linotype" w:eastAsia="Palatino Linotype" w:hAnsi="Palatino Linotype" w:cs="Palatino Linotype"/>
                <w:sz w:val="20"/>
                <w:szCs w:val="20"/>
              </w:rPr>
            </w:pPr>
          </w:p>
          <w:p w:rsidR="00717932" w:rsidRPr="0037614E" w:rsidRDefault="00717932">
            <w:pPr>
              <w:ind w:right="49"/>
              <w:jc w:val="both"/>
              <w:rPr>
                <w:rFonts w:ascii="Palatino Linotype" w:eastAsia="Palatino Linotype" w:hAnsi="Palatino Linotype" w:cs="Palatino Linotype"/>
                <w:sz w:val="20"/>
                <w:szCs w:val="20"/>
              </w:rPr>
            </w:pPr>
          </w:p>
          <w:p w:rsidR="00717932" w:rsidRPr="0037614E" w:rsidRDefault="00717932">
            <w:pPr>
              <w:ind w:right="49"/>
              <w:jc w:val="both"/>
              <w:rPr>
                <w:rFonts w:ascii="Palatino Linotype" w:eastAsia="Palatino Linotype" w:hAnsi="Palatino Linotype" w:cs="Palatino Linotype"/>
                <w:sz w:val="20"/>
                <w:szCs w:val="20"/>
              </w:rPr>
            </w:pPr>
          </w:p>
          <w:p w:rsidR="00717932" w:rsidRPr="0037614E" w:rsidRDefault="0035514B">
            <w:pPr>
              <w:ind w:right="49"/>
              <w:jc w:val="both"/>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Directora General de Ecología y Medio Ambiente, mediante el cual informa que la información se encuentra publicada en la página de IPOMEX (remitió liga electrónica).</w:t>
            </w:r>
          </w:p>
          <w:p w:rsidR="00717932" w:rsidRPr="0037614E" w:rsidRDefault="00717932">
            <w:pPr>
              <w:ind w:right="49"/>
              <w:jc w:val="both"/>
              <w:rPr>
                <w:rFonts w:ascii="Palatino Linotype" w:eastAsia="Palatino Linotype" w:hAnsi="Palatino Linotype" w:cs="Palatino Linotype"/>
                <w:sz w:val="20"/>
                <w:szCs w:val="20"/>
              </w:rPr>
            </w:pPr>
          </w:p>
          <w:p w:rsidR="00717932" w:rsidRPr="0037614E" w:rsidRDefault="0035514B">
            <w:pPr>
              <w:ind w:right="49"/>
              <w:jc w:val="both"/>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 xml:space="preserve">Se remitió un documento donde explica los pasos para obtener la información. </w:t>
            </w:r>
          </w:p>
        </w:tc>
        <w:tc>
          <w:tcPr>
            <w:tcW w:w="2962" w:type="dxa"/>
          </w:tcPr>
          <w:p w:rsidR="00717932" w:rsidRPr="0037614E" w:rsidRDefault="00717932">
            <w:pPr>
              <w:ind w:right="49"/>
              <w:jc w:val="center"/>
              <w:rPr>
                <w:rFonts w:ascii="Palatino Linotype" w:eastAsia="Palatino Linotype" w:hAnsi="Palatino Linotype" w:cs="Palatino Linotype"/>
                <w:sz w:val="20"/>
                <w:szCs w:val="20"/>
              </w:rPr>
            </w:pPr>
          </w:p>
          <w:p w:rsidR="00717932" w:rsidRPr="0037614E" w:rsidRDefault="00717932">
            <w:pPr>
              <w:ind w:right="49"/>
              <w:jc w:val="center"/>
              <w:rPr>
                <w:rFonts w:ascii="Palatino Linotype" w:eastAsia="Palatino Linotype" w:hAnsi="Palatino Linotype" w:cs="Palatino Linotype"/>
                <w:sz w:val="20"/>
                <w:szCs w:val="20"/>
              </w:rPr>
            </w:pPr>
          </w:p>
          <w:p w:rsidR="00717932" w:rsidRPr="0037614E" w:rsidRDefault="00717932">
            <w:pPr>
              <w:ind w:right="49"/>
              <w:jc w:val="center"/>
              <w:rPr>
                <w:rFonts w:ascii="Palatino Linotype" w:eastAsia="Palatino Linotype" w:hAnsi="Palatino Linotype" w:cs="Palatino Linotype"/>
                <w:sz w:val="20"/>
                <w:szCs w:val="20"/>
              </w:rPr>
            </w:pPr>
          </w:p>
          <w:p w:rsidR="00717932" w:rsidRPr="0037614E" w:rsidRDefault="0035514B">
            <w:pPr>
              <w:ind w:right="49"/>
              <w:jc w:val="center"/>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No colma</w:t>
            </w:r>
          </w:p>
          <w:p w:rsidR="00717932" w:rsidRPr="0037614E" w:rsidRDefault="00717932">
            <w:pPr>
              <w:ind w:right="49"/>
              <w:jc w:val="center"/>
              <w:rPr>
                <w:rFonts w:ascii="Palatino Linotype" w:eastAsia="Palatino Linotype" w:hAnsi="Palatino Linotype" w:cs="Palatino Linotype"/>
                <w:sz w:val="20"/>
                <w:szCs w:val="20"/>
              </w:rPr>
            </w:pPr>
          </w:p>
          <w:p w:rsidR="00717932" w:rsidRPr="0037614E" w:rsidRDefault="0035514B">
            <w:pPr>
              <w:ind w:right="49"/>
              <w:jc w:val="center"/>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La liga electrónica no atiende lo establecido en el artículo 161 de la Ley en la materia.</w:t>
            </w:r>
          </w:p>
        </w:tc>
      </w:tr>
      <w:tr w:rsidR="00717932" w:rsidRPr="0037614E">
        <w:tc>
          <w:tcPr>
            <w:tcW w:w="3114" w:type="dxa"/>
          </w:tcPr>
          <w:p w:rsidR="00717932" w:rsidRPr="0037614E" w:rsidRDefault="0035514B">
            <w:pPr>
              <w:ind w:right="49"/>
              <w:jc w:val="both"/>
              <w:rPr>
                <w:rFonts w:ascii="Palatino Linotype" w:eastAsia="Palatino Linotype" w:hAnsi="Palatino Linotype" w:cs="Palatino Linotype"/>
                <w:sz w:val="20"/>
                <w:szCs w:val="20"/>
              </w:rPr>
            </w:pPr>
            <w:r w:rsidRPr="0037614E">
              <w:rPr>
                <w:rFonts w:ascii="Palatino Linotype" w:eastAsia="Palatino Linotype" w:hAnsi="Palatino Linotype" w:cs="Palatino Linotype"/>
                <w:b/>
                <w:sz w:val="20"/>
                <w:szCs w:val="20"/>
              </w:rPr>
              <w:t>e.</w:t>
            </w:r>
            <w:r w:rsidRPr="0037614E">
              <w:rPr>
                <w:rFonts w:ascii="Palatino Linotype" w:eastAsia="Palatino Linotype" w:hAnsi="Palatino Linotype" w:cs="Palatino Linotype"/>
                <w:sz w:val="20"/>
                <w:szCs w:val="20"/>
              </w:rPr>
              <w:t xml:space="preserve"> Documento donde conste la justificación del lugar donde se entregan las donaciones. </w:t>
            </w:r>
          </w:p>
        </w:tc>
        <w:tc>
          <w:tcPr>
            <w:tcW w:w="2991" w:type="dxa"/>
          </w:tcPr>
          <w:p w:rsidR="00717932" w:rsidRPr="0037614E" w:rsidRDefault="0035514B">
            <w:pPr>
              <w:pBdr>
                <w:top w:val="nil"/>
                <w:left w:val="nil"/>
                <w:bottom w:val="nil"/>
                <w:right w:val="nil"/>
                <w:between w:val="nil"/>
              </w:pBdr>
              <w:tabs>
                <w:tab w:val="left" w:pos="993"/>
              </w:tabs>
              <w:jc w:val="both"/>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 xml:space="preserve">Respecto a la justificación de las donaciones se informa que el resarcimiento ambiental es una obligación y requisito para la </w:t>
            </w:r>
            <w:r w:rsidRPr="0037614E">
              <w:rPr>
                <w:rFonts w:ascii="Palatino Linotype" w:eastAsia="Palatino Linotype" w:hAnsi="Palatino Linotype" w:cs="Palatino Linotype"/>
                <w:sz w:val="20"/>
                <w:szCs w:val="20"/>
              </w:rPr>
              <w:lastRenderedPageBreak/>
              <w:t xml:space="preserve">obtención del permiso para poda, derribo y/o trasplante de arbolado, previsto en el artículo 38 del Reglamento de Protección a la Biodiversidad y Conservación Ecológica para el Desarrollo Sustentable del Municipio de Huixquilucan, razón por la cual la Dirección General de Ecología y Medio Ambiente, no tiene la obligación de informar las acciones que se realizan con el cumplimiento de las autorizaciones. </w:t>
            </w:r>
          </w:p>
        </w:tc>
        <w:tc>
          <w:tcPr>
            <w:tcW w:w="2962" w:type="dxa"/>
          </w:tcPr>
          <w:p w:rsidR="00717932" w:rsidRPr="0037614E" w:rsidRDefault="0035514B">
            <w:pPr>
              <w:ind w:right="49"/>
              <w:jc w:val="center"/>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lastRenderedPageBreak/>
              <w:t xml:space="preserve">No colma </w:t>
            </w:r>
          </w:p>
          <w:p w:rsidR="00717932" w:rsidRPr="0037614E" w:rsidRDefault="00717932">
            <w:pPr>
              <w:ind w:right="49"/>
              <w:jc w:val="center"/>
              <w:rPr>
                <w:rFonts w:ascii="Palatino Linotype" w:eastAsia="Palatino Linotype" w:hAnsi="Palatino Linotype" w:cs="Palatino Linotype"/>
                <w:sz w:val="20"/>
                <w:szCs w:val="20"/>
              </w:rPr>
            </w:pPr>
          </w:p>
          <w:p w:rsidR="00717932" w:rsidRPr="0037614E" w:rsidRDefault="0035514B">
            <w:pPr>
              <w:ind w:right="49"/>
              <w:jc w:val="center"/>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lastRenderedPageBreak/>
              <w:t xml:space="preserve">El SO no refirió el lugar donde se realiza la entrega de las donaciones. </w:t>
            </w:r>
          </w:p>
        </w:tc>
      </w:tr>
    </w:tbl>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Dicho lo anterior, en lo que corresponde a los requerimientos a, b, c y d, relativos a lo siguiente: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numPr>
          <w:ilvl w:val="4"/>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37614E">
        <w:rPr>
          <w:rFonts w:ascii="Palatino Linotype" w:eastAsia="Palatino Linotype" w:hAnsi="Palatino Linotype" w:cs="Palatino Linotype"/>
        </w:rPr>
        <w:t xml:space="preserve">Permisos firmados por la Directora de Ecología del veintisiete de enero de dos mil veintidós al veintisiete de enero de dos mil veintitrés. </w:t>
      </w:r>
    </w:p>
    <w:p w:rsidR="00717932" w:rsidRPr="0037614E" w:rsidRDefault="0035514B">
      <w:pPr>
        <w:numPr>
          <w:ilvl w:val="4"/>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37614E">
        <w:rPr>
          <w:rFonts w:ascii="Palatino Linotype" w:eastAsia="Palatino Linotype" w:hAnsi="Palatino Linotype" w:cs="Palatino Linotype"/>
        </w:rPr>
        <w:t>Recibos de pago generados por la emisión de los permisos del veintisiete de enero de dos mil veintidós al veintisiete de enero de dos mil veintitrés.</w:t>
      </w:r>
    </w:p>
    <w:p w:rsidR="00717932" w:rsidRPr="0037614E" w:rsidRDefault="0035514B">
      <w:pPr>
        <w:numPr>
          <w:ilvl w:val="4"/>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37614E">
        <w:rPr>
          <w:rFonts w:ascii="Palatino Linotype" w:eastAsia="Palatino Linotype" w:hAnsi="Palatino Linotype" w:cs="Palatino Linotype"/>
        </w:rPr>
        <w:t>Recibo de las donaciones recibidas por concepto de resarcimiento ambiental del veintisiete de enero de dos mil veintidós al veintisiete de enero de dos mil veintitrés.</w:t>
      </w:r>
    </w:p>
    <w:p w:rsidR="00717932" w:rsidRPr="0037614E" w:rsidRDefault="0035514B">
      <w:pPr>
        <w:numPr>
          <w:ilvl w:val="4"/>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37614E">
        <w:rPr>
          <w:rFonts w:ascii="Palatino Linotype" w:eastAsia="Palatino Linotype" w:hAnsi="Palatino Linotype" w:cs="Palatino Linotype"/>
        </w:rPr>
        <w:t>Documento donde conste el destino de las donaciones.</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Se tiene que el Sujeto Obligado, en respuesta, remitió una liga electrónica que de su consulta se obtiene lo siguiente: </w:t>
      </w:r>
    </w:p>
    <w:p w:rsidR="00717932" w:rsidRPr="0037614E" w:rsidRDefault="00717932">
      <w:pPr>
        <w:spacing w:after="0" w:line="360" w:lineRule="auto"/>
        <w:ind w:right="49"/>
        <w:jc w:val="both"/>
        <w:rPr>
          <w:rFonts w:ascii="Palatino Linotype" w:eastAsia="Palatino Linotype" w:hAnsi="Palatino Linotype" w:cs="Palatino Linotype"/>
        </w:rPr>
      </w:pPr>
    </w:p>
    <w:p w:rsidR="00717932" w:rsidRPr="0037614E" w:rsidRDefault="0035514B">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7614E">
        <w:rPr>
          <w:rFonts w:ascii="Palatino Linotype" w:eastAsia="Palatino Linotype" w:hAnsi="Palatino Linotype" w:cs="Palatino Linotype"/>
        </w:rPr>
        <w:lastRenderedPageBreak/>
        <w:t xml:space="preserve">Del acceso a la liga electrónica </w:t>
      </w:r>
      <w:hyperlink r:id="rId17">
        <w:r w:rsidRPr="0037614E">
          <w:rPr>
            <w:rFonts w:ascii="Palatino Linotype" w:eastAsia="Palatino Linotype" w:hAnsi="Palatino Linotype" w:cs="Palatino Linotype"/>
            <w:u w:val="single"/>
          </w:rPr>
          <w:t>https://www.ipomex.org.mx/portal.htm</w:t>
        </w:r>
      </w:hyperlink>
      <w:r w:rsidRPr="0037614E">
        <w:rPr>
          <w:rFonts w:ascii="Palatino Linotype" w:eastAsia="Palatino Linotype" w:hAnsi="Palatino Linotype" w:cs="Palatino Linotype"/>
          <w:u w:val="single"/>
        </w:rPr>
        <w:t xml:space="preserve"> </w:t>
      </w:r>
      <w:r w:rsidRPr="0037614E">
        <w:rPr>
          <w:rFonts w:ascii="Palatino Linotype" w:eastAsia="Palatino Linotype" w:hAnsi="Palatino Linotype" w:cs="Palatino Linotype"/>
        </w:rPr>
        <w:t>se advierte la siguiente información:</w:t>
      </w:r>
    </w:p>
    <w:p w:rsidR="00717932" w:rsidRPr="0037614E" w:rsidRDefault="00717932">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rsidR="00717932" w:rsidRPr="0037614E" w:rsidRDefault="0035514B">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r w:rsidRPr="0037614E">
        <w:rPr>
          <w:rFonts w:ascii="Palatino Linotype" w:eastAsia="Palatino Linotype" w:hAnsi="Palatino Linotype" w:cs="Palatino Linotype"/>
          <w:noProof/>
        </w:rPr>
        <w:drawing>
          <wp:inline distT="0" distB="0" distL="0" distR="0">
            <wp:extent cx="4288864" cy="2022960"/>
            <wp:effectExtent l="0" t="0" r="0" b="0"/>
            <wp:docPr id="3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4288864" cy="2022960"/>
                    </a:xfrm>
                    <a:prstGeom prst="rect">
                      <a:avLst/>
                    </a:prstGeom>
                    <a:ln/>
                  </pic:spPr>
                </pic:pic>
              </a:graphicData>
            </a:graphic>
          </wp:inline>
        </w:drawing>
      </w:r>
    </w:p>
    <w:p w:rsidR="00717932" w:rsidRPr="0037614E" w:rsidRDefault="00717932">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Ahora bien, en respuesta, el Sujeto Obligado, proporcionó los pasos para acceder a la información, no obstante, el último paso que señaló fue en el que se ingresa a la fracción correspondiente a las concesiones, contratos, convenios, permisos, licencias o autorizaciones otorgadas, como se observa a continuación: </w:t>
      </w:r>
    </w:p>
    <w:p w:rsidR="00717932" w:rsidRPr="0037614E" w:rsidRDefault="0035514B">
      <w:pPr>
        <w:spacing w:after="0" w:line="360" w:lineRule="auto"/>
        <w:ind w:right="49"/>
        <w:jc w:val="center"/>
        <w:rPr>
          <w:rFonts w:ascii="Palatino Linotype" w:eastAsia="Palatino Linotype" w:hAnsi="Palatino Linotype" w:cs="Palatino Linotype"/>
          <w:sz w:val="24"/>
          <w:szCs w:val="24"/>
        </w:rPr>
      </w:pPr>
      <w:r w:rsidRPr="0037614E">
        <w:rPr>
          <w:rFonts w:ascii="Palatino Linotype" w:eastAsia="Palatino Linotype" w:hAnsi="Palatino Linotype" w:cs="Palatino Linotype"/>
          <w:noProof/>
          <w:sz w:val="24"/>
          <w:szCs w:val="24"/>
        </w:rPr>
        <w:lastRenderedPageBreak/>
        <w:drawing>
          <wp:inline distT="0" distB="0" distL="0" distR="0">
            <wp:extent cx="4980430" cy="3022028"/>
            <wp:effectExtent l="0" t="0" r="0" b="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4980430" cy="3022028"/>
                    </a:xfrm>
                    <a:prstGeom prst="rect">
                      <a:avLst/>
                    </a:prstGeom>
                    <a:ln/>
                  </pic:spPr>
                </pic:pic>
              </a:graphicData>
            </a:graphic>
          </wp:inline>
        </w:drawing>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De ello, como se logra observar, si bien, el Sujeto Obligado, señaló el procedimiento de búsqueda de la información, también lo es que este no fue exhaustivo, debido a que no indicó en qué registros se podía obtener la información de interés de la parte Recurrente, aunado a que, de las imágenes insertas por el Ayuntamiento, se desprende que a la fecha de atención de la solicitud de información, la Plataforma de </w:t>
      </w:r>
      <w:proofErr w:type="spellStart"/>
      <w:r w:rsidRPr="0037614E">
        <w:rPr>
          <w:rFonts w:ascii="Palatino Linotype" w:eastAsia="Palatino Linotype" w:hAnsi="Palatino Linotype" w:cs="Palatino Linotype"/>
          <w:sz w:val="24"/>
          <w:szCs w:val="24"/>
        </w:rPr>
        <w:t>Ipomex</w:t>
      </w:r>
      <w:proofErr w:type="spellEnd"/>
      <w:r w:rsidRPr="0037614E">
        <w:rPr>
          <w:rFonts w:ascii="Palatino Linotype" w:eastAsia="Palatino Linotype" w:hAnsi="Palatino Linotype" w:cs="Palatino Linotype"/>
          <w:sz w:val="24"/>
          <w:szCs w:val="24"/>
        </w:rPr>
        <w:t xml:space="preserve"> únicamente contaba con información hasta el año dos mil veintidós, siendo que la solicitud fue presentada el veintisiete de enero de dos mil veintitrés, de lo que se colige que, la liga referida no proporcionaba información completa.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En ese sentido, es importante traer a colación que el artículo 161 de la Ley de Transparencia y Acceso a la Información Pública del Estado de México y Municipios</w:t>
      </w:r>
      <w:r w:rsidRPr="0037614E">
        <w:rPr>
          <w:rFonts w:ascii="Palatino Linotype" w:eastAsia="Palatino Linotype" w:hAnsi="Palatino Linotype" w:cs="Palatino Linotype"/>
          <w:i/>
          <w:sz w:val="24"/>
          <w:szCs w:val="24"/>
        </w:rPr>
        <w:t xml:space="preserve">, </w:t>
      </w:r>
      <w:r w:rsidRPr="0037614E">
        <w:rPr>
          <w:rFonts w:ascii="Palatino Linotype" w:eastAsia="Palatino Linotype" w:hAnsi="Palatino Linotype" w:cs="Palatino Linotype"/>
          <w:sz w:val="24"/>
          <w:szCs w:val="24"/>
        </w:rPr>
        <w:t xml:space="preserve">establece las características que debe tener la información desde el momento de su generación, publicación y entrega; de igual manera se contempla el procedimiento a </w:t>
      </w:r>
      <w:r w:rsidRPr="0037614E">
        <w:rPr>
          <w:rFonts w:ascii="Palatino Linotype" w:eastAsia="Palatino Linotype" w:hAnsi="Palatino Linotype" w:cs="Palatino Linotype"/>
          <w:sz w:val="24"/>
          <w:szCs w:val="24"/>
        </w:rPr>
        <w:lastRenderedPageBreak/>
        <w:t xml:space="preserve">seguir por el sujeto obligado para informar a los solicitantes sobre información que se encuentre disponible en libros, compendios, formatos electrónicos, entre otros, haciéndole saber al solicitante como podrá consultar, reproducir o adquirir la información, </w:t>
      </w:r>
      <w:r w:rsidRPr="0037614E">
        <w:rPr>
          <w:rFonts w:ascii="Palatino Linotype" w:eastAsia="Palatino Linotype" w:hAnsi="Palatino Linotype" w:cs="Palatino Linotype"/>
          <w:b/>
          <w:sz w:val="24"/>
          <w:szCs w:val="24"/>
          <w:u w:val="single"/>
        </w:rPr>
        <w:t>en un plazo no mayor a cinco días hábiles</w:t>
      </w:r>
      <w:r w:rsidRPr="0037614E">
        <w:rPr>
          <w:rFonts w:ascii="Palatino Linotype" w:eastAsia="Palatino Linotype" w:hAnsi="Palatino Linotype" w:cs="Palatino Linotype"/>
          <w:sz w:val="24"/>
          <w:szCs w:val="24"/>
        </w:rPr>
        <w:t>, comprendiendo:</w:t>
      </w:r>
    </w:p>
    <w:p w:rsidR="00717932" w:rsidRPr="0037614E" w:rsidRDefault="00717932">
      <w:pPr>
        <w:spacing w:after="0" w:line="360" w:lineRule="auto"/>
        <w:ind w:right="-7"/>
        <w:jc w:val="both"/>
        <w:rPr>
          <w:rFonts w:ascii="Palatino Linotype" w:eastAsia="Palatino Linotype" w:hAnsi="Palatino Linotype" w:cs="Palatino Linotype"/>
          <w:i/>
          <w:sz w:val="24"/>
          <w:szCs w:val="24"/>
        </w:rPr>
      </w:pPr>
    </w:p>
    <w:p w:rsidR="00717932" w:rsidRPr="0037614E" w:rsidRDefault="0035514B">
      <w:pPr>
        <w:spacing w:after="0" w:line="276" w:lineRule="auto"/>
        <w:ind w:left="284" w:right="49"/>
        <w:jc w:val="both"/>
        <w:rPr>
          <w:rFonts w:ascii="Palatino Linotype" w:eastAsia="Palatino Linotype" w:hAnsi="Palatino Linotype" w:cs="Palatino Linotype"/>
        </w:rPr>
      </w:pPr>
      <w:r w:rsidRPr="0037614E">
        <w:rPr>
          <w:rFonts w:ascii="Palatino Linotype" w:eastAsia="Palatino Linotype" w:hAnsi="Palatino Linotype" w:cs="Palatino Linotype"/>
        </w:rPr>
        <w:t>a) La fuente</w:t>
      </w:r>
    </w:p>
    <w:p w:rsidR="00717932" w:rsidRPr="0037614E" w:rsidRDefault="0035514B">
      <w:pPr>
        <w:spacing w:after="0" w:line="276" w:lineRule="auto"/>
        <w:ind w:left="284" w:right="49"/>
        <w:jc w:val="both"/>
        <w:rPr>
          <w:rFonts w:ascii="Palatino Linotype" w:eastAsia="Palatino Linotype" w:hAnsi="Palatino Linotype" w:cs="Palatino Linotype"/>
        </w:rPr>
      </w:pPr>
      <w:r w:rsidRPr="0037614E">
        <w:rPr>
          <w:rFonts w:ascii="Palatino Linotype" w:eastAsia="Palatino Linotype" w:hAnsi="Palatino Linotype" w:cs="Palatino Linotype"/>
        </w:rPr>
        <w:t>b) El lugar y</w:t>
      </w:r>
    </w:p>
    <w:p w:rsidR="00717932" w:rsidRPr="0037614E" w:rsidRDefault="0035514B">
      <w:pPr>
        <w:spacing w:after="0" w:line="276" w:lineRule="auto"/>
        <w:ind w:left="284" w:right="49"/>
        <w:jc w:val="both"/>
        <w:rPr>
          <w:rFonts w:ascii="Palatino Linotype" w:eastAsia="Palatino Linotype" w:hAnsi="Palatino Linotype" w:cs="Palatino Linotype"/>
        </w:rPr>
      </w:pPr>
      <w:r w:rsidRPr="0037614E">
        <w:rPr>
          <w:rFonts w:ascii="Palatino Linotype" w:eastAsia="Palatino Linotype" w:hAnsi="Palatino Linotype" w:cs="Palatino Linotype"/>
        </w:rPr>
        <w:t>c) La forma</w:t>
      </w:r>
    </w:p>
    <w:p w:rsidR="00717932" w:rsidRPr="0037614E" w:rsidRDefault="00717932">
      <w:pPr>
        <w:spacing w:after="0" w:line="276" w:lineRule="auto"/>
        <w:ind w:left="284" w:right="49"/>
        <w:jc w:val="both"/>
        <w:rPr>
          <w:rFonts w:ascii="Palatino Linotype" w:eastAsia="Palatino Linotype" w:hAnsi="Palatino Linotype" w:cs="Palatino Linotype"/>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Asimismo, se establece que la fuente de la información deberá ser:</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276" w:lineRule="auto"/>
        <w:ind w:left="284" w:right="49"/>
        <w:jc w:val="both"/>
        <w:rPr>
          <w:rFonts w:ascii="Palatino Linotype" w:eastAsia="Palatino Linotype" w:hAnsi="Palatino Linotype" w:cs="Palatino Linotype"/>
        </w:rPr>
      </w:pPr>
      <w:r w:rsidRPr="0037614E">
        <w:rPr>
          <w:rFonts w:ascii="Palatino Linotype" w:eastAsia="Palatino Linotype" w:hAnsi="Palatino Linotype" w:cs="Palatino Linotype"/>
        </w:rPr>
        <w:t>a) Precisa</w:t>
      </w:r>
    </w:p>
    <w:p w:rsidR="00717932" w:rsidRPr="0037614E" w:rsidRDefault="0035514B">
      <w:pPr>
        <w:spacing w:after="0" w:line="276" w:lineRule="auto"/>
        <w:ind w:left="284" w:right="49"/>
        <w:jc w:val="both"/>
        <w:rPr>
          <w:rFonts w:ascii="Palatino Linotype" w:eastAsia="Palatino Linotype" w:hAnsi="Palatino Linotype" w:cs="Palatino Linotype"/>
        </w:rPr>
      </w:pPr>
      <w:r w:rsidRPr="0037614E">
        <w:rPr>
          <w:rFonts w:ascii="Palatino Linotype" w:eastAsia="Palatino Linotype" w:hAnsi="Palatino Linotype" w:cs="Palatino Linotype"/>
        </w:rPr>
        <w:t>b) Concreta</w:t>
      </w:r>
    </w:p>
    <w:p w:rsidR="00717932" w:rsidRPr="0037614E" w:rsidRDefault="0035514B">
      <w:pPr>
        <w:spacing w:after="0" w:line="360" w:lineRule="auto"/>
        <w:ind w:left="284" w:right="560"/>
        <w:jc w:val="both"/>
        <w:rPr>
          <w:rFonts w:ascii="Palatino Linotype" w:eastAsia="Palatino Linotype" w:hAnsi="Palatino Linotype" w:cs="Palatino Linotype"/>
          <w:b/>
          <w:u w:val="single"/>
        </w:rPr>
      </w:pPr>
      <w:r w:rsidRPr="0037614E">
        <w:rPr>
          <w:rFonts w:ascii="Palatino Linotype" w:eastAsia="Palatino Linotype" w:hAnsi="Palatino Linotype" w:cs="Palatino Linotype"/>
          <w:b/>
          <w:u w:val="single"/>
        </w:rPr>
        <w:t>c) Y no debe implicar que el solicitante realice una búsqueda en toda la información que se encuentre disponible.</w:t>
      </w:r>
    </w:p>
    <w:p w:rsidR="00717932" w:rsidRPr="0037614E" w:rsidRDefault="00717932">
      <w:pPr>
        <w:spacing w:after="0" w:line="360" w:lineRule="auto"/>
        <w:ind w:left="284" w:right="51"/>
        <w:jc w:val="both"/>
        <w:rPr>
          <w:rFonts w:ascii="Palatino Linotype" w:eastAsia="Palatino Linotype" w:hAnsi="Palatino Linotype" w:cs="Palatino Linotype"/>
        </w:rPr>
      </w:pPr>
    </w:p>
    <w:p w:rsidR="00717932" w:rsidRPr="0037614E" w:rsidRDefault="0035514B">
      <w:pPr>
        <w:spacing w:after="0" w:line="360" w:lineRule="auto"/>
        <w:ind w:right="51"/>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Imperativos legales que detallan el procedimiento que debe seguir el Sujeto Obligado para que pueda tomarse como válida su orientación sobre la forma en que puede consultar la información requerida.</w:t>
      </w:r>
    </w:p>
    <w:p w:rsidR="00717932" w:rsidRPr="0037614E" w:rsidRDefault="00717932">
      <w:pPr>
        <w:spacing w:after="0" w:line="360" w:lineRule="auto"/>
        <w:ind w:right="51"/>
        <w:jc w:val="both"/>
        <w:rPr>
          <w:rFonts w:ascii="Palatino Linotype" w:eastAsia="Palatino Linotype" w:hAnsi="Palatino Linotype" w:cs="Palatino Linotype"/>
          <w:sz w:val="24"/>
          <w:szCs w:val="24"/>
        </w:rPr>
      </w:pPr>
    </w:p>
    <w:p w:rsidR="00717932" w:rsidRPr="0037614E" w:rsidRDefault="0035514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Dicho esto, se tiene que, respecto de los permisos firmados, los recibos de pago, las donaciones y su destino, es información que no se tiene por atendida, porque el Sujeto Obligado no precisó de manera clara y precisa el lugar para su consulta, aunado a que, de la búsqueda realizada en el Portal de </w:t>
      </w:r>
      <w:proofErr w:type="spellStart"/>
      <w:r w:rsidRPr="0037614E">
        <w:rPr>
          <w:rFonts w:ascii="Palatino Linotype" w:eastAsia="Palatino Linotype" w:hAnsi="Palatino Linotype" w:cs="Palatino Linotype"/>
          <w:sz w:val="24"/>
          <w:szCs w:val="24"/>
        </w:rPr>
        <w:t>Ipomex</w:t>
      </w:r>
      <w:proofErr w:type="spellEnd"/>
      <w:r w:rsidRPr="0037614E">
        <w:rPr>
          <w:rFonts w:ascii="Palatino Linotype" w:eastAsia="Palatino Linotype" w:hAnsi="Palatino Linotype" w:cs="Palatino Linotype"/>
          <w:sz w:val="24"/>
          <w:szCs w:val="24"/>
        </w:rPr>
        <w:t xml:space="preserve">, </w:t>
      </w:r>
      <w:r w:rsidRPr="0037614E">
        <w:rPr>
          <w:rFonts w:ascii="Palatino Linotype" w:eastAsia="Palatino Linotype" w:hAnsi="Palatino Linotype" w:cs="Palatino Linotype"/>
          <w:b/>
          <w:sz w:val="24"/>
          <w:szCs w:val="24"/>
          <w:u w:val="single"/>
        </w:rPr>
        <w:t>únicamente se encontraron algunos permisos expedidos por la Dirección General de Ecología y Medio Ambiente</w:t>
      </w:r>
      <w:r w:rsidRPr="0037614E">
        <w:rPr>
          <w:rFonts w:ascii="Palatino Linotype" w:eastAsia="Palatino Linotype" w:hAnsi="Palatino Linotype" w:cs="Palatino Linotype"/>
          <w:sz w:val="24"/>
          <w:szCs w:val="24"/>
        </w:rPr>
        <w:t xml:space="preserve">, información que de conformidad con la fracción XXXII del artículo 92 de la Ley de </w:t>
      </w:r>
      <w:r w:rsidRPr="0037614E">
        <w:rPr>
          <w:rFonts w:ascii="Palatino Linotype" w:eastAsia="Palatino Linotype" w:hAnsi="Palatino Linotype" w:cs="Palatino Linotype"/>
          <w:sz w:val="24"/>
          <w:szCs w:val="24"/>
        </w:rPr>
        <w:lastRenderedPageBreak/>
        <w:t xml:space="preserve">Transparencia y Acceso a la Información Pública del Estado de México y Municipios, es una obligación de transparencia del Sujeto Obligado, como se observa: </w:t>
      </w:r>
    </w:p>
    <w:p w:rsidR="00717932" w:rsidRPr="0037614E" w:rsidRDefault="0071793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17932" w:rsidRPr="0037614E" w:rsidRDefault="0035514B">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b/>
          <w:i/>
        </w:rPr>
        <w:t>Artículo 92.</w:t>
      </w:r>
      <w:r w:rsidRPr="0037614E">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17932" w:rsidRPr="0037614E" w:rsidRDefault="0035514B">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w:t>
      </w:r>
    </w:p>
    <w:p w:rsidR="00717932" w:rsidRPr="0037614E" w:rsidRDefault="0035514B">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b/>
          <w:i/>
          <w:u w:val="single"/>
        </w:rPr>
      </w:pPr>
      <w:r w:rsidRPr="0037614E">
        <w:rPr>
          <w:rFonts w:ascii="Palatino Linotype" w:eastAsia="Palatino Linotype" w:hAnsi="Palatino Linotype" w:cs="Palatino Linotype"/>
          <w:i/>
        </w:rPr>
        <w:t xml:space="preserve">XXXII. Las concesiones, contratos, convenios, permisos, licencias o autorizaciones otorgados, especificando los titulares de aquéllos, debiendo publicarse su objeto, nombre o razón social del titular, vigencia, tipo, términos, condiciones, monto y modificaciones, </w:t>
      </w:r>
      <w:r w:rsidRPr="0037614E">
        <w:rPr>
          <w:rFonts w:ascii="Palatino Linotype" w:eastAsia="Palatino Linotype" w:hAnsi="Palatino Linotype" w:cs="Palatino Linotype"/>
          <w:b/>
          <w:i/>
          <w:u w:val="single"/>
        </w:rPr>
        <w:t>así como si el procedimiento involucra el aprovechamiento de bienes, servicios y/o recursos públicos;</w:t>
      </w:r>
    </w:p>
    <w:p w:rsidR="00717932" w:rsidRPr="0037614E" w:rsidRDefault="0035514B">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sz w:val="24"/>
          <w:szCs w:val="24"/>
        </w:rPr>
      </w:pPr>
      <w:r w:rsidRPr="0037614E">
        <w:rPr>
          <w:rFonts w:ascii="Palatino Linotype" w:eastAsia="Palatino Linotype" w:hAnsi="Palatino Linotype" w:cs="Palatino Linotype"/>
          <w:i/>
        </w:rPr>
        <w:t>…</w:t>
      </w:r>
    </w:p>
    <w:p w:rsidR="00717932" w:rsidRPr="0037614E" w:rsidRDefault="0071793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17932" w:rsidRPr="0037614E" w:rsidRDefault="0035514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No obstante, no se advierte información relacionada con los recibos de pago realizados por la emisión de los permisos, el recibo de las donaciones recibidas y el destino de estas, siendo este último parte de las obligaciones de transparencia del Sujeto Obligado. </w:t>
      </w:r>
    </w:p>
    <w:p w:rsidR="00717932" w:rsidRPr="0037614E" w:rsidRDefault="0071793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17932" w:rsidRPr="0037614E" w:rsidRDefault="0035514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Por otro lado, no pasa desapercibido mencionar que, la cédula de trámites y servicios de la Dirección General, precisa que el pago por derechos deberá ser realizado ante la Tesorería Municipal, por lo que, el Sujeto Obligado debe realizar una búsqueda exhaustiva y razonable en esta unidad administrativa con la finalidad de que proporcione la información solicitada. </w:t>
      </w:r>
    </w:p>
    <w:p w:rsidR="00717932" w:rsidRPr="0037614E" w:rsidRDefault="0071793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17932" w:rsidRPr="0037614E" w:rsidRDefault="0035514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lastRenderedPageBreak/>
        <w:t>En cuanto hace al requerimiento identificado con el inciso e, relacionado con el documento donde conste la justificación del lugar donde se entregan las donaciones, en respuesta, la Dirección General de Ecología y Medio Ambiente, refirió que el resarcimiento ambiental es una obligación y requisito para la obtención del permiso para poda, derribo y/o trasplante de arbolado, previsto en el artículo 38 del Reglamento de Protección a la Biodiversidad y Conservación Ecológica para el Desarrollo Sustentable del Municipio de Huixquilucan, razón por la cual la Dirección General de Ecología y Medio Ambiente, no tiene la obligación de informar las acciones que se realizan con el cumplimiento de las autorizaciones.</w:t>
      </w:r>
    </w:p>
    <w:p w:rsidR="00717932" w:rsidRPr="0037614E" w:rsidRDefault="0071793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17932" w:rsidRPr="0037614E" w:rsidRDefault="0035514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t>Sin embargo, no se advirtió que esta unidad administrativa haya referido el lugar donde se realiza la entrega de las donaciones</w:t>
      </w:r>
      <w:r w:rsidRPr="0037614E">
        <w:rPr>
          <w:rFonts w:ascii="Palatino Linotype" w:eastAsia="Palatino Linotype" w:hAnsi="Palatino Linotype" w:cs="Palatino Linotype"/>
          <w:sz w:val="24"/>
          <w:szCs w:val="24"/>
        </w:rPr>
        <w:t xml:space="preserve">, situación por la que, resulta necesario traer a colación el Criterio 02/17 emitido por el Instituto Nacional de Transparencia, Acceso a la Información y Protección de Datos Personales el cual precisa que: </w:t>
      </w:r>
    </w:p>
    <w:p w:rsidR="00717932" w:rsidRPr="0037614E" w:rsidRDefault="0071793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17932" w:rsidRPr="0037614E" w:rsidRDefault="0035514B">
      <w:pPr>
        <w:spacing w:after="0"/>
        <w:ind w:left="567" w:right="567"/>
        <w:jc w:val="both"/>
        <w:rPr>
          <w:rFonts w:ascii="Palatino Linotype" w:eastAsia="Palatino Linotype" w:hAnsi="Palatino Linotype" w:cs="Palatino Linotype"/>
          <w:i/>
        </w:rPr>
      </w:pPr>
      <w:r w:rsidRPr="0037614E">
        <w:rPr>
          <w:rFonts w:ascii="Palatino Linotype" w:eastAsia="Palatino Linotype" w:hAnsi="Palatino Linotype" w:cs="Palatino Linotype"/>
          <w:b/>
          <w:i/>
        </w:rPr>
        <w:t xml:space="preserve">Congruencia y exhaustividad. Sus alcances para garantizar el derecho de acceso a la información. </w:t>
      </w:r>
      <w:r w:rsidRPr="0037614E">
        <w:rPr>
          <w:rFonts w:ascii="Palatino Linotype" w:eastAsia="Palatino Linotype" w:hAnsi="Palatino Linotype" w:cs="Palatino Linotype"/>
          <w:i/>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717932" w:rsidRPr="0037614E" w:rsidRDefault="0035514B">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37614E">
        <w:rPr>
          <w:rFonts w:ascii="Palatino Linotype" w:eastAsia="Palatino Linotype" w:hAnsi="Palatino Linotype" w:cs="Palatino Linotype"/>
        </w:rPr>
        <w:t xml:space="preserve"> </w:t>
      </w:r>
    </w:p>
    <w:p w:rsidR="00717932" w:rsidRPr="0037614E" w:rsidRDefault="0035514B">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lastRenderedPageBreak/>
        <w:t>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la exhaustividad establece que el sujeto obligado deberá atender de manera expresa cada uno de los puntos solicitados, situación que en el presente caso</w:t>
      </w:r>
      <w:r w:rsidRPr="0037614E">
        <w:rPr>
          <w:rFonts w:ascii="Palatino Linotype" w:eastAsia="Palatino Linotype" w:hAnsi="Palatino Linotype" w:cs="Palatino Linotype"/>
          <w:b/>
          <w:sz w:val="24"/>
          <w:szCs w:val="24"/>
        </w:rPr>
        <w:t xml:space="preserve"> no aconteció</w:t>
      </w:r>
      <w:r w:rsidRPr="0037614E">
        <w:rPr>
          <w:rFonts w:ascii="Palatino Linotype" w:eastAsia="Palatino Linotype" w:hAnsi="Palatino Linotype" w:cs="Palatino Linotype"/>
          <w:sz w:val="24"/>
          <w:szCs w:val="24"/>
        </w:rPr>
        <w:t>,</w:t>
      </w:r>
      <w:r w:rsidRPr="0037614E">
        <w:rPr>
          <w:rFonts w:ascii="Palatino Linotype" w:eastAsia="Palatino Linotype" w:hAnsi="Palatino Linotype" w:cs="Palatino Linotype"/>
          <w:b/>
          <w:sz w:val="24"/>
          <w:szCs w:val="24"/>
        </w:rPr>
        <w:t xml:space="preserve"> </w:t>
      </w:r>
      <w:r w:rsidRPr="0037614E">
        <w:rPr>
          <w:rFonts w:ascii="Palatino Linotype" w:eastAsia="Palatino Linotype" w:hAnsi="Palatino Linotype" w:cs="Palatino Linotype"/>
          <w:sz w:val="24"/>
          <w:szCs w:val="24"/>
        </w:rPr>
        <w:t xml:space="preserve">pues el Sujeto Obligado no fue congruente con la respuesta dada y lo peticionado por el ahora Recurrente. </w:t>
      </w:r>
    </w:p>
    <w:p w:rsidR="00717932" w:rsidRPr="0037614E" w:rsidRDefault="0071793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717932" w:rsidRPr="0037614E" w:rsidRDefault="0035514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Es por todo lo anterior que este Organismo Garante determina que los agravios hechos valer por la parte Recurrente en su recurso de revisión devienen </w:t>
      </w:r>
      <w:r w:rsidRPr="0037614E">
        <w:rPr>
          <w:rFonts w:ascii="Palatino Linotype" w:eastAsia="Palatino Linotype" w:hAnsi="Palatino Linotype" w:cs="Palatino Linotype"/>
          <w:b/>
          <w:sz w:val="24"/>
          <w:szCs w:val="24"/>
        </w:rPr>
        <w:t xml:space="preserve">FUNDADOS </w:t>
      </w:r>
      <w:r w:rsidRPr="0037614E">
        <w:rPr>
          <w:rFonts w:ascii="Palatino Linotype" w:eastAsia="Palatino Linotype" w:hAnsi="Palatino Linotype" w:cs="Palatino Linotype"/>
          <w:sz w:val="24"/>
          <w:szCs w:val="24"/>
        </w:rPr>
        <w:t xml:space="preserve">y, por ende, resulta procedente </w:t>
      </w:r>
      <w:r w:rsidRPr="0037614E">
        <w:rPr>
          <w:rFonts w:ascii="Palatino Linotype" w:eastAsia="Palatino Linotype" w:hAnsi="Palatino Linotype" w:cs="Palatino Linotype"/>
          <w:b/>
          <w:sz w:val="24"/>
          <w:szCs w:val="24"/>
        </w:rPr>
        <w:t xml:space="preserve">REVOCAR </w:t>
      </w:r>
      <w:r w:rsidRPr="0037614E">
        <w:rPr>
          <w:rFonts w:ascii="Palatino Linotype" w:eastAsia="Palatino Linotype" w:hAnsi="Palatino Linotype" w:cs="Palatino Linotype"/>
          <w:sz w:val="24"/>
          <w:szCs w:val="24"/>
        </w:rPr>
        <w:t xml:space="preserve">la respuesta del Sujeto Obligado y </w:t>
      </w:r>
      <w:r w:rsidRPr="0037614E">
        <w:rPr>
          <w:rFonts w:ascii="Palatino Linotype" w:eastAsia="Palatino Linotype" w:hAnsi="Palatino Linotype" w:cs="Palatino Linotype"/>
          <w:b/>
          <w:sz w:val="24"/>
          <w:szCs w:val="24"/>
        </w:rPr>
        <w:t xml:space="preserve">ORDENAR </w:t>
      </w:r>
      <w:r w:rsidRPr="0037614E">
        <w:rPr>
          <w:rFonts w:ascii="Palatino Linotype" w:eastAsia="Palatino Linotype" w:hAnsi="Palatino Linotype" w:cs="Palatino Linotype"/>
          <w:sz w:val="24"/>
          <w:szCs w:val="24"/>
        </w:rPr>
        <w:t xml:space="preserve">la entrega vía Sistema de Acceso a la Información Mexiquense, de ser el caso, en versión pública, la siguiente información: </w:t>
      </w:r>
    </w:p>
    <w:p w:rsidR="00717932" w:rsidRPr="0037614E" w:rsidRDefault="00717932">
      <w:pPr>
        <w:pBdr>
          <w:top w:val="nil"/>
          <w:left w:val="nil"/>
          <w:bottom w:val="nil"/>
          <w:right w:val="nil"/>
          <w:between w:val="nil"/>
        </w:pBdr>
        <w:spacing w:after="0" w:line="360" w:lineRule="auto"/>
        <w:ind w:right="560"/>
        <w:jc w:val="both"/>
        <w:rPr>
          <w:rFonts w:ascii="Palatino Linotype" w:eastAsia="Palatino Linotype" w:hAnsi="Palatino Linotype" w:cs="Palatino Linotype"/>
          <w:sz w:val="24"/>
          <w:szCs w:val="24"/>
        </w:rPr>
      </w:pPr>
    </w:p>
    <w:p w:rsidR="00717932" w:rsidRPr="0037614E" w:rsidRDefault="0035514B">
      <w:pPr>
        <w:numPr>
          <w:ilvl w:val="0"/>
          <w:numId w:val="1"/>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37614E">
        <w:rPr>
          <w:rFonts w:ascii="Palatino Linotype" w:eastAsia="Palatino Linotype" w:hAnsi="Palatino Linotype" w:cs="Palatino Linotype"/>
        </w:rPr>
        <w:t xml:space="preserve">Permisos firmados por la Directora de Ecología del veintisiete de enero de dos mil veintidós al veintisiete de enero de dos mil veintitrés. </w:t>
      </w:r>
    </w:p>
    <w:p w:rsidR="00717932" w:rsidRPr="0037614E" w:rsidRDefault="0035514B">
      <w:pPr>
        <w:numPr>
          <w:ilvl w:val="0"/>
          <w:numId w:val="1"/>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37614E">
        <w:rPr>
          <w:rFonts w:ascii="Palatino Linotype" w:eastAsia="Palatino Linotype" w:hAnsi="Palatino Linotype" w:cs="Palatino Linotype"/>
        </w:rPr>
        <w:t>Recibos de pago generados por la emisión de los permisos del veintisiete de enero de dos mil veintidós al veintisiete de enero de dos mil veintitrés.</w:t>
      </w:r>
    </w:p>
    <w:p w:rsidR="00717932" w:rsidRPr="0037614E" w:rsidRDefault="0035514B">
      <w:pPr>
        <w:numPr>
          <w:ilvl w:val="0"/>
          <w:numId w:val="1"/>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37614E">
        <w:rPr>
          <w:rFonts w:ascii="Palatino Linotype" w:eastAsia="Palatino Linotype" w:hAnsi="Palatino Linotype" w:cs="Palatino Linotype"/>
        </w:rPr>
        <w:t>Recibo de las donaciones recibidas por concepto de resarcimiento ambiental del veintisiete de enero de dos mil veintidós al veintisiete de enero de dos mil veintitrés.</w:t>
      </w:r>
    </w:p>
    <w:p w:rsidR="00717932" w:rsidRPr="0037614E" w:rsidRDefault="0035514B">
      <w:pPr>
        <w:numPr>
          <w:ilvl w:val="0"/>
          <w:numId w:val="1"/>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37614E">
        <w:rPr>
          <w:rFonts w:ascii="Palatino Linotype" w:eastAsia="Palatino Linotype" w:hAnsi="Palatino Linotype" w:cs="Palatino Linotype"/>
        </w:rPr>
        <w:t>Documento donde conste el destino de las donaciones del veintisiete de enero de dos mil veintidós al veintisiete de enero de dos mil veintitrés.</w:t>
      </w:r>
    </w:p>
    <w:p w:rsidR="00717932" w:rsidRPr="0037614E" w:rsidRDefault="0035514B">
      <w:pPr>
        <w:numPr>
          <w:ilvl w:val="0"/>
          <w:numId w:val="1"/>
        </w:numPr>
        <w:pBdr>
          <w:top w:val="nil"/>
          <w:left w:val="nil"/>
          <w:bottom w:val="nil"/>
          <w:right w:val="nil"/>
          <w:between w:val="nil"/>
        </w:pBdr>
        <w:spacing w:after="0" w:line="360" w:lineRule="auto"/>
        <w:ind w:right="560"/>
        <w:jc w:val="both"/>
        <w:rPr>
          <w:rFonts w:ascii="Palatino Linotype" w:eastAsia="Palatino Linotype" w:hAnsi="Palatino Linotype" w:cs="Palatino Linotype"/>
          <w:b/>
        </w:rPr>
      </w:pPr>
      <w:r w:rsidRPr="0037614E">
        <w:rPr>
          <w:rFonts w:ascii="Palatino Linotype" w:eastAsia="Palatino Linotype" w:hAnsi="Palatino Linotype" w:cs="Palatino Linotype"/>
        </w:rPr>
        <w:lastRenderedPageBreak/>
        <w:t xml:space="preserve">Documento donde conste el domicilio donde se entregan las donaciones, vigente al veintidós de enero de dos mil veintitrés.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276" w:lineRule="auto"/>
        <w:ind w:left="567" w:right="560"/>
        <w:jc w:val="both"/>
        <w:rPr>
          <w:rFonts w:ascii="Palatino Linotype" w:eastAsia="Palatino Linotype" w:hAnsi="Palatino Linotype" w:cs="Palatino Linotype"/>
          <w:i/>
          <w:sz w:val="24"/>
          <w:szCs w:val="24"/>
        </w:rPr>
      </w:pPr>
      <w:r w:rsidRPr="0037614E">
        <w:rPr>
          <w:rFonts w:ascii="Palatino Linotype" w:eastAsia="Palatino Linotype" w:hAnsi="Palatino Linotype" w:cs="Palatino Linotype"/>
          <w:i/>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t>Quinto. Versión Pública</w:t>
      </w:r>
      <w:r w:rsidRPr="0037614E">
        <w:rPr>
          <w:rFonts w:ascii="Palatino Linotype" w:eastAsia="Palatino Linotype" w:hAnsi="Palatino Linotype" w:cs="Palatino Linotype"/>
          <w:sz w:val="24"/>
          <w:szCs w:val="24"/>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rsidR="00717932" w:rsidRPr="0037614E" w:rsidRDefault="00717932">
      <w:pPr>
        <w:spacing w:after="0" w:line="360" w:lineRule="auto"/>
        <w:jc w:val="both"/>
        <w:rPr>
          <w:rFonts w:ascii="Palatino Linotype" w:eastAsia="Palatino Linotype" w:hAnsi="Palatino Linotype" w:cs="Palatino Linotype"/>
        </w:rPr>
      </w:pPr>
    </w:p>
    <w:p w:rsidR="00717932" w:rsidRPr="0037614E" w:rsidRDefault="0035514B">
      <w:pPr>
        <w:spacing w:after="0" w:line="360" w:lineRule="auto"/>
        <w:ind w:right="50"/>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Lo anterior, de conformidad con lo que señalan los artículos 3 fracciones IX, XX, XXI y XLV, 91, 132 fracciones II y III, y 143 de la Ley de Transparencia y Acceso a la Información Pública del Estado de México y Municipios que establecen:</w:t>
      </w:r>
    </w:p>
    <w:p w:rsidR="00717932" w:rsidRPr="0037614E" w:rsidRDefault="00717932">
      <w:pPr>
        <w:spacing w:after="0" w:line="360" w:lineRule="auto"/>
        <w:ind w:right="50"/>
        <w:jc w:val="both"/>
        <w:rPr>
          <w:rFonts w:ascii="Palatino Linotype" w:eastAsia="Palatino Linotype" w:hAnsi="Palatino Linotype" w:cs="Palatino Linotype"/>
        </w:rPr>
      </w:pP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w:t>
      </w:r>
      <w:r w:rsidRPr="0037614E">
        <w:rPr>
          <w:rFonts w:ascii="Palatino Linotype" w:eastAsia="Palatino Linotype" w:hAnsi="Palatino Linotype" w:cs="Palatino Linotype"/>
          <w:b/>
          <w:i/>
        </w:rPr>
        <w:t>Artículo 3.</w:t>
      </w:r>
      <w:r w:rsidRPr="0037614E">
        <w:rPr>
          <w:rFonts w:ascii="Palatino Linotype" w:eastAsia="Palatino Linotype" w:hAnsi="Palatino Linotype" w:cs="Palatino Linotype"/>
          <w:i/>
        </w:rPr>
        <w:t xml:space="preserve"> Para los efectos de la presente Ley se entenderá por:</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lastRenderedPageBreak/>
        <w:t xml:space="preserve">IX. Datos personales: La información concerniente a una persona, identificada o identificable según lo dispuesto por la Ley de Protección de Datos Personales del Estado de México; </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XX. Información clasificada: Aquella considerada por la presente Ley como reservada o confidencial;</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b/>
          <w:i/>
        </w:rPr>
        <w:t>Artículo 91.</w:t>
      </w:r>
      <w:r w:rsidRPr="0037614E">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b/>
          <w:i/>
        </w:rPr>
        <w:t>Artículo 132.</w:t>
      </w:r>
      <w:r w:rsidRPr="0037614E">
        <w:rPr>
          <w:rFonts w:ascii="Palatino Linotype" w:eastAsia="Palatino Linotype" w:hAnsi="Palatino Linotype" w:cs="Palatino Linotype"/>
          <w:i/>
        </w:rPr>
        <w:t xml:space="preserve"> La clasificación de la información se llevará a cabo en el momento en que:</w:t>
      </w:r>
    </w:p>
    <w:p w:rsidR="00717932" w:rsidRPr="0037614E" w:rsidRDefault="0035514B">
      <w:pPr>
        <w:tabs>
          <w:tab w:val="left" w:pos="1134"/>
        </w:tabs>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I. Se reciba una solicitud de acceso a la información;</w:t>
      </w:r>
    </w:p>
    <w:p w:rsidR="00717932" w:rsidRPr="0037614E" w:rsidRDefault="0035514B">
      <w:pPr>
        <w:tabs>
          <w:tab w:val="left" w:pos="1134"/>
        </w:tabs>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II. Se determine mediante resolución de autoridad competente; o</w:t>
      </w:r>
    </w:p>
    <w:p w:rsidR="00717932" w:rsidRPr="0037614E" w:rsidRDefault="0035514B">
      <w:pPr>
        <w:tabs>
          <w:tab w:val="left" w:pos="1134"/>
        </w:tabs>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III. Se generen versiones públicas para dar cumplimiento a las obligaciones de transparencia previstas en esta Ley.</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b/>
          <w:i/>
        </w:rPr>
        <w:t>Artículo 143</w:t>
      </w:r>
      <w:r w:rsidRPr="0037614E">
        <w:rPr>
          <w:rFonts w:ascii="Palatino Linotype" w:eastAsia="Palatino Linotype" w:hAnsi="Palatino Linotype" w:cs="Palatino Linotype"/>
          <w:i/>
        </w:rPr>
        <w:t>. Para los efectos de esta Ley se considera información confidencial, la clasificada como tal, de manera permanente, por su naturaleza, cuando:</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 Se refiera a la información privada y los datos personales concernientes a una persona física o </w:t>
      </w:r>
      <w:proofErr w:type="gramStart"/>
      <w:r w:rsidRPr="0037614E">
        <w:rPr>
          <w:rFonts w:ascii="Palatino Linotype" w:eastAsia="Palatino Linotype" w:hAnsi="Palatino Linotype" w:cs="Palatino Linotype"/>
          <w:i/>
        </w:rPr>
        <w:t>jurídico</w:t>
      </w:r>
      <w:proofErr w:type="gramEnd"/>
      <w:r w:rsidRPr="0037614E">
        <w:rPr>
          <w:rFonts w:ascii="Palatino Linotype" w:eastAsia="Palatino Linotype" w:hAnsi="Palatino Linotype" w:cs="Palatino Linotype"/>
          <w:i/>
        </w:rPr>
        <w:t xml:space="preserve"> colectiva identificada o identificable;</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III. La que presenten los particulares a los sujetos obligados, de conformidad con lo dispuesto por las leyes o los tratados internacionales.</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lastRenderedPageBreak/>
        <w:t>No se considerará confidencial la información que se encuentre en los registros públicos o en fuentes de acceso público, ni tampoco la que sea considerada por la presente ley como información pública.”</w:t>
      </w:r>
    </w:p>
    <w:p w:rsidR="00717932" w:rsidRPr="0037614E" w:rsidRDefault="00717932">
      <w:pPr>
        <w:spacing w:after="0" w:line="276" w:lineRule="auto"/>
        <w:ind w:left="567" w:right="616"/>
        <w:jc w:val="both"/>
        <w:rPr>
          <w:rFonts w:ascii="Palatino Linotype" w:eastAsia="Palatino Linotype" w:hAnsi="Palatino Linotype" w:cs="Palatino Linotype"/>
          <w:i/>
        </w:rPr>
      </w:pPr>
    </w:p>
    <w:p w:rsidR="00717932" w:rsidRPr="0037614E" w:rsidRDefault="0035514B">
      <w:pP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17932" w:rsidRPr="0037614E" w:rsidRDefault="00717932">
      <w:pPr>
        <w:spacing w:after="0" w:line="276" w:lineRule="auto"/>
        <w:jc w:val="both"/>
        <w:rPr>
          <w:rFonts w:ascii="Palatino Linotype" w:eastAsia="Palatino Linotype" w:hAnsi="Palatino Linotype" w:cs="Palatino Linotype"/>
        </w:rPr>
      </w:pPr>
    </w:p>
    <w:p w:rsidR="00717932" w:rsidRPr="0037614E" w:rsidRDefault="0035514B">
      <w:pP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rsidR="00717932" w:rsidRPr="0037614E" w:rsidRDefault="00717932">
      <w:pPr>
        <w:spacing w:after="0" w:line="360" w:lineRule="auto"/>
        <w:jc w:val="both"/>
        <w:rPr>
          <w:rFonts w:ascii="Palatino Linotype" w:eastAsia="Palatino Linotype" w:hAnsi="Palatino Linotype" w:cs="Palatino Linotype"/>
        </w:rPr>
      </w:pP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 “</w:t>
      </w:r>
      <w:r w:rsidRPr="0037614E">
        <w:rPr>
          <w:rFonts w:ascii="Palatino Linotype" w:eastAsia="Palatino Linotype" w:hAnsi="Palatino Linotype" w:cs="Palatino Linotype"/>
          <w:b/>
          <w:i/>
        </w:rPr>
        <w:t>Quincuagésimo</w:t>
      </w:r>
      <w:r w:rsidRPr="0037614E">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717932" w:rsidRPr="0037614E" w:rsidRDefault="0035514B">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b/>
          <w:i/>
        </w:rPr>
        <w:t>Quincuagésimo primero.</w:t>
      </w:r>
      <w:r w:rsidRPr="0037614E">
        <w:rPr>
          <w:rFonts w:ascii="Palatino Linotype" w:eastAsia="Palatino Linotype" w:hAnsi="Palatino Linotype" w:cs="Palatino Linotype"/>
          <w:i/>
        </w:rPr>
        <w:t xml:space="preserve"> Toda acta del Comité de Transparencia deberá contener: </w:t>
      </w:r>
    </w:p>
    <w:p w:rsidR="00717932" w:rsidRPr="0037614E" w:rsidRDefault="0035514B">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 El número de sesión y fecha; </w:t>
      </w:r>
    </w:p>
    <w:p w:rsidR="00717932" w:rsidRPr="0037614E" w:rsidRDefault="0035514B">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II. El nombre del área que solicitó la clasificación de información; </w:t>
      </w:r>
    </w:p>
    <w:p w:rsidR="00717932" w:rsidRPr="0037614E" w:rsidRDefault="0035514B">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III. La fundamentación legal y motivación correspondiente; </w:t>
      </w:r>
    </w:p>
    <w:p w:rsidR="00717932" w:rsidRPr="0037614E" w:rsidRDefault="0035514B">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IV. La resolución o resoluciones aprobadas; y </w:t>
      </w:r>
    </w:p>
    <w:p w:rsidR="00717932" w:rsidRPr="0037614E" w:rsidRDefault="0035514B">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V. La rúbrica o firma digital de cada integrante del Comité de Transparencia. </w:t>
      </w:r>
    </w:p>
    <w:p w:rsidR="00717932" w:rsidRPr="0037614E" w:rsidRDefault="0035514B">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lastRenderedPageBreak/>
        <w:t xml:space="preserve">Las resoluciones del Comité en las que se haya determinado confirmar o modificar la clasificación de información pública como reservada, deberán incluir, cuando menos: </w:t>
      </w:r>
    </w:p>
    <w:p w:rsidR="00717932" w:rsidRPr="0037614E" w:rsidRDefault="0035514B">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I. Los motivos y razonamientos que sustenten la confirmación o modificación de la prueba de daño;</w:t>
      </w:r>
    </w:p>
    <w:p w:rsidR="00717932" w:rsidRPr="0037614E" w:rsidRDefault="0035514B">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II. Descripción de las partes o secciones reservadas, en caso de clasificación parcial; </w:t>
      </w:r>
    </w:p>
    <w:p w:rsidR="00717932" w:rsidRPr="0037614E" w:rsidRDefault="0035514B">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III. El periodo por el que mantendrá su clasificación y fecha de expiración; y </w:t>
      </w:r>
    </w:p>
    <w:p w:rsidR="00717932" w:rsidRPr="0037614E" w:rsidRDefault="0035514B">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IV. El nombre del titular y área encargada de realizar la versión pública del documento, en su caso. </w:t>
      </w:r>
    </w:p>
    <w:p w:rsidR="00717932" w:rsidRPr="0037614E" w:rsidRDefault="0035514B">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rsidR="00717932" w:rsidRPr="0037614E" w:rsidRDefault="0035514B">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b/>
          <w:i/>
        </w:rPr>
        <w:t>Quincuagésimo segundo.</w:t>
      </w:r>
      <w:r w:rsidRPr="0037614E">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37614E">
        <w:rPr>
          <w:rFonts w:ascii="Palatino Linotype" w:eastAsia="Palatino Linotype" w:hAnsi="Palatino Linotype" w:cs="Palatino Linotype"/>
          <w:i/>
        </w:rPr>
        <w:t>sobreposición</w:t>
      </w:r>
      <w:proofErr w:type="spellEnd"/>
      <w:r w:rsidRPr="0037614E">
        <w:rPr>
          <w:rFonts w:ascii="Palatino Linotype" w:eastAsia="Palatino Linotype" w:hAnsi="Palatino Linotype" w:cs="Palatino Linotype"/>
          <w:i/>
        </w:rPr>
        <w:t xml:space="preserve"> de contenido distinto al autorizado por el Comité.</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I. Fijar la fecha en que se elaboró la versión pública y la fecha en la cual el Comité de Transparencia confirmó dicha versión;</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III. Señalar las personas o instancias autorizadas a acceder a la información clasificada.</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rsidR="00717932" w:rsidRPr="0037614E" w:rsidRDefault="00717932">
      <w:pPr>
        <w:spacing w:after="0" w:line="276" w:lineRule="auto"/>
        <w:ind w:left="567" w:right="616"/>
        <w:jc w:val="both"/>
        <w:rPr>
          <w:rFonts w:ascii="Palatino Linotype" w:eastAsia="Palatino Linotype" w:hAnsi="Palatino Linotype" w:cs="Palatino Linotype"/>
          <w:i/>
        </w:rPr>
      </w:pPr>
    </w:p>
    <w:p w:rsidR="00717932" w:rsidRPr="0037614E" w:rsidRDefault="0035514B">
      <w:pPr>
        <w:spacing w:after="0" w:line="360" w:lineRule="auto"/>
        <w:ind w:right="50"/>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 xml:space="preserve">Asimismo, se deberá observar el Lineamiento Quincuagésimo tercero de los Lineamientos Generales en Materia de Clasificación y Desclasificación de la </w:t>
      </w:r>
      <w:r w:rsidRPr="0037614E">
        <w:rPr>
          <w:rFonts w:ascii="Palatino Linotype" w:eastAsia="Palatino Linotype" w:hAnsi="Palatino Linotype" w:cs="Palatino Linotype"/>
          <w:sz w:val="24"/>
          <w:szCs w:val="24"/>
        </w:rPr>
        <w:lastRenderedPageBreak/>
        <w:t xml:space="preserve">Información </w:t>
      </w:r>
      <w:proofErr w:type="spellStart"/>
      <w:r w:rsidRPr="0037614E">
        <w:rPr>
          <w:rFonts w:ascii="Palatino Linotype" w:eastAsia="Palatino Linotype" w:hAnsi="Palatino Linotype" w:cs="Palatino Linotype"/>
          <w:sz w:val="24"/>
          <w:szCs w:val="24"/>
        </w:rPr>
        <w:t>supraindicados</w:t>
      </w:r>
      <w:proofErr w:type="spellEnd"/>
      <w:r w:rsidRPr="0037614E">
        <w:rPr>
          <w:rFonts w:ascii="Palatino Linotype" w:eastAsia="Palatino Linotype" w:hAnsi="Palatino Linotype" w:cs="Palatino Linotype"/>
          <w:sz w:val="24"/>
          <w:szCs w:val="24"/>
        </w:rPr>
        <w:t xml:space="preserve"> el cual establece los formatos para la clasificación de los documentos, conforme a lo siguiente: </w:t>
      </w:r>
    </w:p>
    <w:p w:rsidR="00717932" w:rsidRPr="0037614E" w:rsidRDefault="0035514B">
      <w:pPr>
        <w:spacing w:after="0"/>
        <w:ind w:left="851" w:right="900"/>
        <w:jc w:val="center"/>
        <w:rPr>
          <w:rFonts w:ascii="Palatino Linotype" w:eastAsia="Palatino Linotype" w:hAnsi="Palatino Linotype" w:cs="Palatino Linotype"/>
          <w:b/>
          <w:i/>
        </w:rPr>
      </w:pPr>
      <w:r w:rsidRPr="0037614E">
        <w:rPr>
          <w:rFonts w:ascii="Palatino Linotype" w:eastAsia="Palatino Linotype" w:hAnsi="Palatino Linotype" w:cs="Palatino Linotype"/>
          <w:b/>
          <w:i/>
        </w:rPr>
        <w:t>CAPÍTULO VIII</w:t>
      </w:r>
    </w:p>
    <w:p w:rsidR="00717932" w:rsidRPr="0037614E" w:rsidRDefault="0035514B">
      <w:pPr>
        <w:spacing w:after="0"/>
        <w:ind w:left="851" w:right="900"/>
        <w:jc w:val="center"/>
        <w:rPr>
          <w:rFonts w:ascii="Palatino Linotype" w:eastAsia="Palatino Linotype" w:hAnsi="Palatino Linotype" w:cs="Palatino Linotype"/>
          <w:b/>
          <w:i/>
        </w:rPr>
      </w:pPr>
      <w:r w:rsidRPr="0037614E">
        <w:rPr>
          <w:rFonts w:ascii="Palatino Linotype" w:eastAsia="Palatino Linotype" w:hAnsi="Palatino Linotype" w:cs="Palatino Linotype"/>
          <w:b/>
          <w:i/>
        </w:rPr>
        <w:t xml:space="preserve">DE LOS ELEMENTOS PARA LA CLASIFICACIÓN </w:t>
      </w:r>
    </w:p>
    <w:p w:rsidR="00717932" w:rsidRPr="0037614E" w:rsidRDefault="0035514B">
      <w:pPr>
        <w:spacing w:after="0"/>
        <w:ind w:left="851" w:right="902"/>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Quincuagésimo tercero. </w:t>
      </w:r>
      <w:r w:rsidRPr="0037614E">
        <w:rPr>
          <w:rFonts w:ascii="Palatino Linotype" w:eastAsia="Palatino Linotype" w:hAnsi="Palatino Linotype" w:cs="Palatino Linotype"/>
          <w:i/>
          <w:u w:val="single"/>
        </w:rPr>
        <w:t>El formato para señalar la clasificación de un documento o expediente que contenga información reservada</w:t>
      </w:r>
      <w:r w:rsidRPr="0037614E">
        <w:rPr>
          <w:rFonts w:ascii="Palatino Linotype" w:eastAsia="Palatino Linotype" w:hAnsi="Palatino Linotype" w:cs="Palatino Linotype"/>
          <w:i/>
        </w:rPr>
        <w:t xml:space="preserve">, es el siguiente: </w:t>
      </w:r>
    </w:p>
    <w:p w:rsidR="00717932" w:rsidRPr="0037614E" w:rsidRDefault="00717932">
      <w:pPr>
        <w:spacing w:after="0"/>
        <w:ind w:left="851" w:right="902"/>
        <w:jc w:val="both"/>
        <w:rPr>
          <w:rFonts w:ascii="Palatino Linotype" w:eastAsia="Palatino Linotype" w:hAnsi="Palatino Linotype" w:cs="Palatino Linotype"/>
          <w:i/>
        </w:rPr>
      </w:pPr>
    </w:p>
    <w:tbl>
      <w:tblPr>
        <w:tblStyle w:val="a6"/>
        <w:tblW w:w="76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693"/>
        <w:gridCol w:w="3691"/>
      </w:tblGrid>
      <w:tr w:rsidR="0037614E" w:rsidRPr="0037614E">
        <w:trPr>
          <w:trHeight w:val="262"/>
          <w:jc w:val="center"/>
        </w:trPr>
        <w:tc>
          <w:tcPr>
            <w:tcW w:w="1271" w:type="dxa"/>
            <w:tcBorders>
              <w:top w:val="nil"/>
              <w:left w:val="nil"/>
            </w:tcBorders>
          </w:tcPr>
          <w:p w:rsidR="00717932" w:rsidRPr="0037614E" w:rsidRDefault="00717932">
            <w:pPr>
              <w:rPr>
                <w:rFonts w:ascii="Palatino Linotype" w:eastAsia="Palatino Linotype" w:hAnsi="Palatino Linotype" w:cs="Palatino Linotype"/>
                <w:sz w:val="20"/>
                <w:szCs w:val="20"/>
              </w:rPr>
            </w:pPr>
          </w:p>
        </w:tc>
        <w:tc>
          <w:tcPr>
            <w:tcW w:w="2693" w:type="dxa"/>
            <w:shd w:val="clear" w:color="auto" w:fill="D9D9D9"/>
          </w:tcPr>
          <w:p w:rsidR="00717932" w:rsidRPr="0037614E" w:rsidRDefault="0035514B">
            <w:pPr>
              <w:tabs>
                <w:tab w:val="center" w:pos="1238"/>
                <w:tab w:val="right" w:pos="2477"/>
              </w:tabs>
              <w:rPr>
                <w:rFonts w:ascii="Palatino Linotype" w:eastAsia="Palatino Linotype" w:hAnsi="Palatino Linotype" w:cs="Palatino Linotype"/>
                <w:b/>
                <w:sz w:val="20"/>
                <w:szCs w:val="20"/>
              </w:rPr>
            </w:pPr>
            <w:r w:rsidRPr="0037614E">
              <w:rPr>
                <w:rFonts w:ascii="Palatino Linotype" w:eastAsia="Palatino Linotype" w:hAnsi="Palatino Linotype" w:cs="Palatino Linotype"/>
                <w:b/>
                <w:sz w:val="20"/>
                <w:szCs w:val="20"/>
              </w:rPr>
              <w:tab/>
              <w:t>Concepto</w:t>
            </w:r>
            <w:r w:rsidRPr="0037614E">
              <w:rPr>
                <w:rFonts w:ascii="Palatino Linotype" w:eastAsia="Palatino Linotype" w:hAnsi="Palatino Linotype" w:cs="Palatino Linotype"/>
                <w:b/>
                <w:sz w:val="20"/>
                <w:szCs w:val="20"/>
              </w:rPr>
              <w:tab/>
            </w:r>
          </w:p>
        </w:tc>
        <w:tc>
          <w:tcPr>
            <w:tcW w:w="3691" w:type="dxa"/>
            <w:shd w:val="clear" w:color="auto" w:fill="D9D9D9"/>
          </w:tcPr>
          <w:p w:rsidR="00717932" w:rsidRPr="0037614E" w:rsidRDefault="0035514B">
            <w:pPr>
              <w:jc w:val="center"/>
              <w:rPr>
                <w:rFonts w:ascii="Palatino Linotype" w:eastAsia="Palatino Linotype" w:hAnsi="Palatino Linotype" w:cs="Palatino Linotype"/>
                <w:b/>
                <w:sz w:val="20"/>
                <w:szCs w:val="20"/>
              </w:rPr>
            </w:pPr>
            <w:r w:rsidRPr="0037614E">
              <w:rPr>
                <w:rFonts w:ascii="Palatino Linotype" w:eastAsia="Palatino Linotype" w:hAnsi="Palatino Linotype" w:cs="Palatino Linotype"/>
                <w:b/>
                <w:sz w:val="20"/>
                <w:szCs w:val="20"/>
              </w:rPr>
              <w:t>Dónde</w:t>
            </w:r>
          </w:p>
        </w:tc>
      </w:tr>
      <w:tr w:rsidR="0037614E" w:rsidRPr="0037614E">
        <w:trPr>
          <w:jc w:val="center"/>
        </w:trPr>
        <w:tc>
          <w:tcPr>
            <w:tcW w:w="1271" w:type="dxa"/>
            <w:vMerge w:val="restart"/>
            <w:shd w:val="clear" w:color="auto" w:fill="D9D9D9"/>
          </w:tcPr>
          <w:p w:rsidR="00717932" w:rsidRPr="0037614E" w:rsidRDefault="00717932">
            <w:pPr>
              <w:jc w:val="both"/>
              <w:rPr>
                <w:rFonts w:ascii="Palatino Linotype" w:eastAsia="Palatino Linotype" w:hAnsi="Palatino Linotype" w:cs="Palatino Linotype"/>
                <w:b/>
                <w:sz w:val="20"/>
                <w:szCs w:val="20"/>
              </w:rPr>
            </w:pPr>
          </w:p>
          <w:p w:rsidR="00717932" w:rsidRPr="0037614E" w:rsidRDefault="00717932">
            <w:pPr>
              <w:jc w:val="both"/>
              <w:rPr>
                <w:rFonts w:ascii="Palatino Linotype" w:eastAsia="Palatino Linotype" w:hAnsi="Palatino Linotype" w:cs="Palatino Linotype"/>
                <w:b/>
                <w:sz w:val="20"/>
                <w:szCs w:val="20"/>
              </w:rPr>
            </w:pPr>
          </w:p>
          <w:p w:rsidR="00717932" w:rsidRPr="0037614E" w:rsidRDefault="00717932">
            <w:pPr>
              <w:jc w:val="both"/>
              <w:rPr>
                <w:rFonts w:ascii="Palatino Linotype" w:eastAsia="Palatino Linotype" w:hAnsi="Palatino Linotype" w:cs="Palatino Linotype"/>
                <w:b/>
                <w:sz w:val="20"/>
                <w:szCs w:val="20"/>
              </w:rPr>
            </w:pPr>
          </w:p>
          <w:p w:rsidR="00717932" w:rsidRPr="0037614E" w:rsidRDefault="00717932">
            <w:pPr>
              <w:jc w:val="both"/>
              <w:rPr>
                <w:rFonts w:ascii="Palatino Linotype" w:eastAsia="Palatino Linotype" w:hAnsi="Palatino Linotype" w:cs="Palatino Linotype"/>
                <w:b/>
                <w:sz w:val="20"/>
                <w:szCs w:val="20"/>
              </w:rPr>
            </w:pPr>
          </w:p>
          <w:p w:rsidR="00717932" w:rsidRPr="0037614E" w:rsidRDefault="00717932">
            <w:pPr>
              <w:jc w:val="both"/>
              <w:rPr>
                <w:rFonts w:ascii="Palatino Linotype" w:eastAsia="Palatino Linotype" w:hAnsi="Palatino Linotype" w:cs="Palatino Linotype"/>
                <w:b/>
                <w:sz w:val="20"/>
                <w:szCs w:val="20"/>
              </w:rPr>
            </w:pPr>
          </w:p>
          <w:p w:rsidR="00717932" w:rsidRPr="0037614E" w:rsidRDefault="00717932">
            <w:pPr>
              <w:jc w:val="both"/>
              <w:rPr>
                <w:rFonts w:ascii="Palatino Linotype" w:eastAsia="Palatino Linotype" w:hAnsi="Palatino Linotype" w:cs="Palatino Linotype"/>
                <w:b/>
                <w:sz w:val="20"/>
                <w:szCs w:val="20"/>
              </w:rPr>
            </w:pPr>
          </w:p>
          <w:p w:rsidR="00717932" w:rsidRPr="0037614E" w:rsidRDefault="0035514B">
            <w:pPr>
              <w:jc w:val="both"/>
              <w:rPr>
                <w:rFonts w:ascii="Palatino Linotype" w:eastAsia="Palatino Linotype" w:hAnsi="Palatino Linotype" w:cs="Palatino Linotype"/>
                <w:b/>
                <w:sz w:val="20"/>
                <w:szCs w:val="20"/>
              </w:rPr>
            </w:pPr>
            <w:r w:rsidRPr="0037614E">
              <w:rPr>
                <w:rFonts w:ascii="Palatino Linotype" w:eastAsia="Palatino Linotype" w:hAnsi="Palatino Linotype" w:cs="Palatino Linotype"/>
                <w:b/>
                <w:sz w:val="20"/>
                <w:szCs w:val="20"/>
              </w:rPr>
              <w:t xml:space="preserve">Sello oficial o logotipo del sujeto obligado </w:t>
            </w:r>
          </w:p>
        </w:tc>
        <w:tc>
          <w:tcPr>
            <w:tcW w:w="2693" w:type="dxa"/>
          </w:tcPr>
          <w:p w:rsidR="00717932" w:rsidRPr="0037614E" w:rsidRDefault="0035514B">
            <w:pPr>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Fecha de clasificación</w:t>
            </w:r>
          </w:p>
        </w:tc>
        <w:tc>
          <w:tcPr>
            <w:tcW w:w="3691" w:type="dxa"/>
          </w:tcPr>
          <w:p w:rsidR="00717932" w:rsidRPr="0037614E" w:rsidRDefault="0035514B">
            <w:pPr>
              <w:jc w:val="both"/>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 xml:space="preserve">Se anotará la fecha en la que el Comité de Transparencia confirmó la clasificación del documento o expediente, en su caso. </w:t>
            </w:r>
          </w:p>
        </w:tc>
      </w:tr>
      <w:tr w:rsidR="0037614E" w:rsidRPr="0037614E">
        <w:trPr>
          <w:jc w:val="center"/>
        </w:trPr>
        <w:tc>
          <w:tcPr>
            <w:tcW w:w="1271" w:type="dxa"/>
            <w:vMerge/>
            <w:shd w:val="clear" w:color="auto" w:fill="D9D9D9"/>
          </w:tcPr>
          <w:p w:rsidR="00717932" w:rsidRPr="0037614E" w:rsidRDefault="00717932">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rsidR="00717932" w:rsidRPr="0037614E" w:rsidRDefault="0035514B">
            <w:pPr>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 xml:space="preserve">Área </w:t>
            </w:r>
          </w:p>
        </w:tc>
        <w:tc>
          <w:tcPr>
            <w:tcW w:w="3691" w:type="dxa"/>
          </w:tcPr>
          <w:p w:rsidR="00717932" w:rsidRPr="0037614E" w:rsidRDefault="0035514B">
            <w:pPr>
              <w:jc w:val="both"/>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 xml:space="preserve">Se señalará el nombre del área del cual es titular quien clasifica. </w:t>
            </w:r>
          </w:p>
        </w:tc>
      </w:tr>
      <w:tr w:rsidR="0037614E" w:rsidRPr="0037614E">
        <w:trPr>
          <w:jc w:val="center"/>
        </w:trPr>
        <w:tc>
          <w:tcPr>
            <w:tcW w:w="1271" w:type="dxa"/>
            <w:vMerge/>
            <w:shd w:val="clear" w:color="auto" w:fill="D9D9D9"/>
          </w:tcPr>
          <w:p w:rsidR="00717932" w:rsidRPr="0037614E" w:rsidRDefault="00717932">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rsidR="00717932" w:rsidRPr="0037614E" w:rsidRDefault="0035514B">
            <w:pPr>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Información Reservada</w:t>
            </w:r>
          </w:p>
        </w:tc>
        <w:tc>
          <w:tcPr>
            <w:tcW w:w="3691" w:type="dxa"/>
          </w:tcPr>
          <w:p w:rsidR="00717932" w:rsidRPr="0037614E" w:rsidRDefault="0035514B">
            <w:pPr>
              <w:jc w:val="both"/>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Se indicarán las partes o páginas del documento que se clasifican como reservadas, o, en su caso, se precisará que se ha reservado el documento o expediente en su totalidad.</w:t>
            </w:r>
          </w:p>
        </w:tc>
      </w:tr>
      <w:tr w:rsidR="0037614E" w:rsidRPr="0037614E">
        <w:trPr>
          <w:jc w:val="center"/>
        </w:trPr>
        <w:tc>
          <w:tcPr>
            <w:tcW w:w="1271" w:type="dxa"/>
            <w:vMerge/>
            <w:shd w:val="clear" w:color="auto" w:fill="D9D9D9"/>
          </w:tcPr>
          <w:p w:rsidR="00717932" w:rsidRPr="0037614E" w:rsidRDefault="00717932">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rsidR="00717932" w:rsidRPr="0037614E" w:rsidRDefault="0035514B">
            <w:pPr>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 xml:space="preserve">Periodo de Reserva </w:t>
            </w:r>
          </w:p>
        </w:tc>
        <w:tc>
          <w:tcPr>
            <w:tcW w:w="3691" w:type="dxa"/>
          </w:tcPr>
          <w:p w:rsidR="00717932" w:rsidRPr="0037614E" w:rsidRDefault="0035514B">
            <w:pPr>
              <w:jc w:val="both"/>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 xml:space="preserve">Se anotará el número de años o meses por los que se mantendrá reservado el documento, el expediente o, en su caso, las partes o secciones reservadas. </w:t>
            </w:r>
          </w:p>
        </w:tc>
      </w:tr>
      <w:tr w:rsidR="0037614E" w:rsidRPr="0037614E">
        <w:trPr>
          <w:jc w:val="center"/>
        </w:trPr>
        <w:tc>
          <w:tcPr>
            <w:tcW w:w="1271" w:type="dxa"/>
            <w:vMerge/>
            <w:shd w:val="clear" w:color="auto" w:fill="D9D9D9"/>
          </w:tcPr>
          <w:p w:rsidR="00717932" w:rsidRPr="0037614E" w:rsidRDefault="00717932">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rsidR="00717932" w:rsidRPr="0037614E" w:rsidRDefault="0035514B">
            <w:pPr>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Fundamento legal</w:t>
            </w:r>
          </w:p>
        </w:tc>
        <w:tc>
          <w:tcPr>
            <w:tcW w:w="3691" w:type="dxa"/>
          </w:tcPr>
          <w:p w:rsidR="00717932" w:rsidRPr="0037614E" w:rsidRDefault="0035514B">
            <w:pPr>
              <w:jc w:val="both"/>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 xml:space="preserve">Se señalará el nombre del ordenamiento el o los artículos, fracciones, párrafos con base en los cuales se sustente la reserva. </w:t>
            </w:r>
          </w:p>
        </w:tc>
      </w:tr>
      <w:tr w:rsidR="0037614E" w:rsidRPr="0037614E">
        <w:trPr>
          <w:jc w:val="center"/>
        </w:trPr>
        <w:tc>
          <w:tcPr>
            <w:tcW w:w="1271" w:type="dxa"/>
            <w:vMerge/>
            <w:shd w:val="clear" w:color="auto" w:fill="D9D9D9"/>
          </w:tcPr>
          <w:p w:rsidR="00717932" w:rsidRPr="0037614E" w:rsidRDefault="00717932">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rsidR="00717932" w:rsidRPr="0037614E" w:rsidRDefault="0035514B">
            <w:pPr>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Ampliación del periodo de reserva</w:t>
            </w:r>
          </w:p>
        </w:tc>
        <w:tc>
          <w:tcPr>
            <w:tcW w:w="3691" w:type="dxa"/>
          </w:tcPr>
          <w:p w:rsidR="00717932" w:rsidRPr="0037614E" w:rsidRDefault="0035514B">
            <w:pPr>
              <w:jc w:val="both"/>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 xml:space="preserve">En caso de haber solicitado la ampliación del periodo de reserva originalmente establecido, se deberá anotar el número de años o meses por los que se amplía la reserva. </w:t>
            </w:r>
          </w:p>
        </w:tc>
      </w:tr>
      <w:tr w:rsidR="0037614E" w:rsidRPr="0037614E">
        <w:trPr>
          <w:jc w:val="center"/>
        </w:trPr>
        <w:tc>
          <w:tcPr>
            <w:tcW w:w="3964" w:type="dxa"/>
            <w:gridSpan w:val="2"/>
            <w:shd w:val="clear" w:color="auto" w:fill="D9D9D9"/>
          </w:tcPr>
          <w:p w:rsidR="00717932" w:rsidRPr="0037614E" w:rsidRDefault="0035514B">
            <w:pPr>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Rúbrica del titular del área</w:t>
            </w:r>
          </w:p>
        </w:tc>
        <w:tc>
          <w:tcPr>
            <w:tcW w:w="3691" w:type="dxa"/>
            <w:shd w:val="clear" w:color="auto" w:fill="D9D9D9"/>
          </w:tcPr>
          <w:p w:rsidR="00717932" w:rsidRPr="0037614E" w:rsidRDefault="0035514B">
            <w:pPr>
              <w:jc w:val="both"/>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 xml:space="preserve">Rúbrica autógrafa o firma digital de quien clasifica. </w:t>
            </w:r>
          </w:p>
        </w:tc>
      </w:tr>
      <w:tr w:rsidR="0037614E" w:rsidRPr="0037614E">
        <w:trPr>
          <w:jc w:val="center"/>
        </w:trPr>
        <w:tc>
          <w:tcPr>
            <w:tcW w:w="3964" w:type="dxa"/>
            <w:gridSpan w:val="2"/>
            <w:shd w:val="clear" w:color="auto" w:fill="D9D9D9"/>
          </w:tcPr>
          <w:p w:rsidR="00717932" w:rsidRPr="0037614E" w:rsidRDefault="0035514B">
            <w:pPr>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 xml:space="preserve">Fecha de desclasificación </w:t>
            </w:r>
          </w:p>
        </w:tc>
        <w:tc>
          <w:tcPr>
            <w:tcW w:w="3691" w:type="dxa"/>
            <w:shd w:val="clear" w:color="auto" w:fill="D9D9D9"/>
          </w:tcPr>
          <w:p w:rsidR="00717932" w:rsidRPr="0037614E" w:rsidRDefault="0035514B">
            <w:pPr>
              <w:jc w:val="both"/>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 xml:space="preserve">Se anotará la fecha en que se desclasifica el documento. </w:t>
            </w:r>
          </w:p>
        </w:tc>
      </w:tr>
      <w:tr w:rsidR="0037614E" w:rsidRPr="0037614E">
        <w:trPr>
          <w:jc w:val="center"/>
        </w:trPr>
        <w:tc>
          <w:tcPr>
            <w:tcW w:w="3964" w:type="dxa"/>
            <w:gridSpan w:val="2"/>
            <w:shd w:val="clear" w:color="auto" w:fill="D9D9D9"/>
          </w:tcPr>
          <w:p w:rsidR="00717932" w:rsidRPr="0037614E" w:rsidRDefault="0035514B">
            <w:pPr>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 xml:space="preserve">Rúbrica y cargo del servidor público </w:t>
            </w:r>
          </w:p>
        </w:tc>
        <w:tc>
          <w:tcPr>
            <w:tcW w:w="3691" w:type="dxa"/>
            <w:shd w:val="clear" w:color="auto" w:fill="D9D9D9"/>
          </w:tcPr>
          <w:p w:rsidR="00717932" w:rsidRPr="0037614E" w:rsidRDefault="0035514B">
            <w:pPr>
              <w:jc w:val="both"/>
              <w:rPr>
                <w:rFonts w:ascii="Palatino Linotype" w:eastAsia="Palatino Linotype" w:hAnsi="Palatino Linotype" w:cs="Palatino Linotype"/>
                <w:sz w:val="20"/>
                <w:szCs w:val="20"/>
              </w:rPr>
            </w:pPr>
            <w:r w:rsidRPr="0037614E">
              <w:rPr>
                <w:rFonts w:ascii="Palatino Linotype" w:eastAsia="Palatino Linotype" w:hAnsi="Palatino Linotype" w:cs="Palatino Linotype"/>
                <w:sz w:val="20"/>
                <w:szCs w:val="20"/>
              </w:rPr>
              <w:t xml:space="preserve">Rúbrica autógrafa o firma digital de quien desclasifica. </w:t>
            </w:r>
          </w:p>
        </w:tc>
      </w:tr>
    </w:tbl>
    <w:p w:rsidR="00717932" w:rsidRPr="0037614E" w:rsidRDefault="00717932">
      <w:pPr>
        <w:spacing w:after="0" w:line="360" w:lineRule="auto"/>
        <w:ind w:right="902"/>
        <w:rPr>
          <w:rFonts w:ascii="Palatino Linotype" w:eastAsia="Palatino Linotype" w:hAnsi="Palatino Linotype" w:cs="Palatino Linotype"/>
          <w:i/>
        </w:rPr>
      </w:pPr>
    </w:p>
    <w:p w:rsidR="00717932" w:rsidRPr="0037614E" w:rsidRDefault="0035514B">
      <w:pPr>
        <w:spacing w:after="0" w:line="276" w:lineRule="auto"/>
        <w:ind w:left="567" w:right="902"/>
        <w:jc w:val="both"/>
        <w:rPr>
          <w:rFonts w:ascii="Palatino Linotype" w:eastAsia="Palatino Linotype" w:hAnsi="Palatino Linotype" w:cs="Palatino Linotype"/>
          <w:i/>
        </w:rPr>
      </w:pPr>
      <w:r w:rsidRPr="0037614E">
        <w:rPr>
          <w:rFonts w:ascii="Palatino Linotype" w:eastAsia="Palatino Linotype" w:hAnsi="Palatino Linotype" w:cs="Palatino Linotype"/>
          <w:i/>
        </w:rPr>
        <w:lastRenderedPageBreak/>
        <w:t>Los documentos que integren un expediente reservado en su totalidad no deberán marcarse en lo individual.</w:t>
      </w:r>
    </w:p>
    <w:p w:rsidR="00717932" w:rsidRPr="0037614E" w:rsidRDefault="0035514B">
      <w:pPr>
        <w:spacing w:after="0" w:line="276" w:lineRule="auto"/>
        <w:ind w:left="567" w:right="902"/>
        <w:jc w:val="both"/>
        <w:rPr>
          <w:rFonts w:ascii="Palatino Linotype" w:eastAsia="Palatino Linotype" w:hAnsi="Palatino Linotype" w:cs="Palatino Linotype"/>
          <w:i/>
        </w:rPr>
      </w:pPr>
      <w:r w:rsidRPr="0037614E">
        <w:rPr>
          <w:rFonts w:ascii="Palatino Linotype" w:eastAsia="Palatino Linotype" w:hAnsi="Palatino Linotype" w:cs="Palatino Linotype"/>
          <w:i/>
        </w:rPr>
        <w:t>Una vez desclasificados los expedientes, si existieren documentos que tuvieran el carácter de reservados deberán permanecer o ser marcados.”</w:t>
      </w:r>
    </w:p>
    <w:p w:rsidR="00717932" w:rsidRPr="0037614E" w:rsidRDefault="00717932">
      <w:pPr>
        <w:spacing w:after="0" w:line="360" w:lineRule="auto"/>
        <w:jc w:val="both"/>
        <w:rPr>
          <w:rFonts w:ascii="Palatino Linotype" w:eastAsia="Palatino Linotype" w:hAnsi="Palatino Linotype" w:cs="Palatino Linotype"/>
        </w:rPr>
      </w:pPr>
    </w:p>
    <w:p w:rsidR="00717932" w:rsidRPr="0037614E" w:rsidRDefault="0035514B">
      <w:pP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De igual forma, deberá observar los Lineamientos Quincuagésimo cuarto, Quincuagésimo quinto, Quincuagésimo séptimo y Quincuagésimo octavo, establecen lo siguiente:</w:t>
      </w:r>
    </w:p>
    <w:p w:rsidR="00717932" w:rsidRPr="0037614E" w:rsidRDefault="00717932">
      <w:pPr>
        <w:spacing w:after="0" w:line="360" w:lineRule="auto"/>
        <w:jc w:val="both"/>
        <w:rPr>
          <w:rFonts w:ascii="Palatino Linotype" w:eastAsia="Palatino Linotype" w:hAnsi="Palatino Linotype" w:cs="Palatino Linotype"/>
        </w:rPr>
      </w:pPr>
    </w:p>
    <w:p w:rsidR="00717932" w:rsidRPr="0037614E" w:rsidRDefault="0035514B">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w:t>
      </w:r>
      <w:r w:rsidRPr="0037614E">
        <w:rPr>
          <w:rFonts w:ascii="Palatino Linotype" w:eastAsia="Palatino Linotype" w:hAnsi="Palatino Linotype" w:cs="Palatino Linotype"/>
          <w:b/>
          <w:i/>
        </w:rPr>
        <w:t>Quincuagésimo cuarto.</w:t>
      </w:r>
      <w:r w:rsidRPr="0037614E">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b/>
          <w:i/>
        </w:rPr>
        <w:t>Quincuagésimo quinto.</w:t>
      </w:r>
      <w:r w:rsidRPr="0037614E">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37614E">
        <w:rPr>
          <w:rFonts w:ascii="Palatino Linotype" w:eastAsia="Palatino Linotype" w:hAnsi="Palatino Linotype" w:cs="Palatino Linotype"/>
          <w:i/>
        </w:rPr>
        <w:t>testado</w:t>
      </w:r>
      <w:proofErr w:type="spellEnd"/>
      <w:r w:rsidRPr="0037614E">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b/>
          <w:i/>
        </w:rPr>
        <w:t>Quincuagésimo séptimo.</w:t>
      </w:r>
      <w:r w:rsidRPr="0037614E">
        <w:rPr>
          <w:rFonts w:ascii="Palatino Linotype" w:eastAsia="Palatino Linotype" w:hAnsi="Palatino Linotype" w:cs="Palatino Linotype"/>
          <w:i/>
        </w:rPr>
        <w:t xml:space="preserve"> Se considera, en principio, como información pública y no podrá omitirse de las versiones públicas la siguiente: </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lastRenderedPageBreak/>
        <w:t xml:space="preserve">Lo anterior, siempre y cuando no se acredite alguna causal de clasificación, prevista en las leyes o en los tratados internacionales suscritas por el Estado mexicano.  </w:t>
      </w:r>
    </w:p>
    <w:p w:rsidR="00717932" w:rsidRPr="0037614E" w:rsidRDefault="0035514B">
      <w:pPr>
        <w:spacing w:after="0" w:line="276" w:lineRule="auto"/>
        <w:ind w:left="567" w:right="616"/>
        <w:jc w:val="both"/>
        <w:rPr>
          <w:rFonts w:ascii="Palatino Linotype" w:eastAsia="Palatino Linotype" w:hAnsi="Palatino Linotype" w:cs="Palatino Linotype"/>
          <w:i/>
        </w:rPr>
      </w:pPr>
      <w:r w:rsidRPr="0037614E">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rsidR="00717932" w:rsidRPr="0037614E" w:rsidRDefault="00717932">
      <w:pPr>
        <w:spacing w:after="0" w:line="360" w:lineRule="auto"/>
        <w:ind w:left="567" w:right="616"/>
        <w:jc w:val="both"/>
        <w:rPr>
          <w:rFonts w:ascii="Palatino Linotype" w:eastAsia="Palatino Linotype" w:hAnsi="Palatino Linotype" w:cs="Palatino Linotype"/>
          <w:i/>
          <w:sz w:val="24"/>
          <w:szCs w:val="24"/>
        </w:rPr>
      </w:pPr>
    </w:p>
    <w:p w:rsidR="00717932" w:rsidRPr="0037614E" w:rsidRDefault="0035514B">
      <w:pPr>
        <w:spacing w:after="0" w:line="360" w:lineRule="auto"/>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rsidR="00717932" w:rsidRPr="0037614E" w:rsidRDefault="00717932">
      <w:pPr>
        <w:spacing w:after="0" w:line="360" w:lineRule="auto"/>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b/>
          <w:sz w:val="24"/>
          <w:szCs w:val="24"/>
        </w:rPr>
      </w:pPr>
      <w:r w:rsidRPr="0037614E">
        <w:rPr>
          <w:rFonts w:ascii="Palatino Linotype" w:eastAsia="Palatino Linotype" w:hAnsi="Palatino Linotype" w:cs="Palatino Linotype"/>
          <w:sz w:val="24"/>
          <w:szCs w:val="24"/>
        </w:rPr>
        <w:t xml:space="preserve">Es así como, en mérito de lo expuesto en líneas anteriores, resultan fundadas las razones o motivos de inconformidad hechos valer por la parte  </w:t>
      </w:r>
      <w:r w:rsidRPr="0037614E">
        <w:rPr>
          <w:rFonts w:ascii="Palatino Linotype" w:eastAsia="Palatino Linotype" w:hAnsi="Palatino Linotype" w:cs="Palatino Linotype"/>
          <w:b/>
          <w:sz w:val="24"/>
          <w:szCs w:val="24"/>
        </w:rPr>
        <w:t>RECURRENTE</w:t>
      </w:r>
      <w:r w:rsidRPr="0037614E">
        <w:rPr>
          <w:rFonts w:ascii="Palatino Linotype" w:eastAsia="Palatino Linotype" w:hAnsi="Palatino Linotype" w:cs="Palatino Linotype"/>
          <w:sz w:val="24"/>
          <w:szCs w:val="24"/>
        </w:rPr>
        <w:t xml:space="preserve"> dentro del recurso de revisión </w:t>
      </w:r>
      <w:r w:rsidRPr="0037614E">
        <w:rPr>
          <w:rFonts w:ascii="Palatino Linotype" w:eastAsia="Palatino Linotype" w:hAnsi="Palatino Linotype" w:cs="Palatino Linotype"/>
          <w:b/>
          <w:sz w:val="24"/>
          <w:szCs w:val="24"/>
        </w:rPr>
        <w:t>00989/INFOEM/IP/RR/2023</w:t>
      </w:r>
      <w:r w:rsidRPr="0037614E">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por lo que se </w:t>
      </w:r>
      <w:r w:rsidRPr="0037614E">
        <w:rPr>
          <w:rFonts w:ascii="Palatino Linotype" w:eastAsia="Palatino Linotype" w:hAnsi="Palatino Linotype" w:cs="Palatino Linotype"/>
          <w:b/>
          <w:sz w:val="24"/>
          <w:szCs w:val="24"/>
        </w:rPr>
        <w:t xml:space="preserve">REVOCA </w:t>
      </w:r>
      <w:r w:rsidRPr="0037614E">
        <w:rPr>
          <w:rFonts w:ascii="Palatino Linotype" w:eastAsia="Palatino Linotype" w:hAnsi="Palatino Linotype" w:cs="Palatino Linotype"/>
          <w:sz w:val="24"/>
          <w:szCs w:val="24"/>
        </w:rPr>
        <w:t xml:space="preserve">la respuesta del </w:t>
      </w:r>
      <w:r w:rsidRPr="0037614E">
        <w:rPr>
          <w:rFonts w:ascii="Palatino Linotype" w:eastAsia="Palatino Linotype" w:hAnsi="Palatino Linotype" w:cs="Palatino Linotype"/>
          <w:b/>
          <w:sz w:val="24"/>
          <w:szCs w:val="24"/>
        </w:rPr>
        <w:t xml:space="preserve">SUJETO OBLIGADO </w:t>
      </w:r>
      <w:r w:rsidRPr="0037614E">
        <w:rPr>
          <w:rFonts w:ascii="Palatino Linotype" w:eastAsia="Palatino Linotype" w:hAnsi="Palatino Linotype" w:cs="Palatino Linotype"/>
          <w:sz w:val="24"/>
          <w:szCs w:val="24"/>
        </w:rPr>
        <w:t xml:space="preserve">a la solicitud de información </w:t>
      </w:r>
      <w:r w:rsidRPr="0037614E">
        <w:rPr>
          <w:rFonts w:ascii="Palatino Linotype" w:eastAsia="Palatino Linotype" w:hAnsi="Palatino Linotype" w:cs="Palatino Linotype"/>
          <w:b/>
          <w:sz w:val="24"/>
          <w:szCs w:val="24"/>
        </w:rPr>
        <w:t>00026/HUIXQUIL/IP/2023</w:t>
      </w:r>
      <w:r w:rsidRPr="0037614E">
        <w:rPr>
          <w:rFonts w:ascii="Palatino Linotype" w:eastAsia="Palatino Linotype" w:hAnsi="Palatino Linotype" w:cs="Palatino Linotype"/>
          <w:sz w:val="24"/>
          <w:szCs w:val="24"/>
        </w:rPr>
        <w:t xml:space="preserve">.  </w:t>
      </w:r>
      <w:r w:rsidRPr="0037614E">
        <w:rPr>
          <w:rFonts w:ascii="Palatino Linotype" w:eastAsia="Palatino Linotype" w:hAnsi="Palatino Linotype" w:cs="Palatino Linotype"/>
          <w:b/>
          <w:sz w:val="24"/>
          <w:szCs w:val="24"/>
        </w:rPr>
        <w:t xml:space="preserve"> </w:t>
      </w:r>
    </w:p>
    <w:p w:rsidR="00717932" w:rsidRPr="0037614E" w:rsidRDefault="00717932">
      <w:pPr>
        <w:spacing w:after="0" w:line="360" w:lineRule="auto"/>
        <w:ind w:right="49"/>
        <w:jc w:val="both"/>
        <w:rPr>
          <w:rFonts w:ascii="Palatino Linotype" w:eastAsia="Palatino Linotype" w:hAnsi="Palatino Linotype" w:cs="Palatino Linotype"/>
          <w:b/>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sz w:val="24"/>
          <w:szCs w:val="24"/>
        </w:rPr>
        <w:lastRenderedPageBreak/>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center"/>
        <w:rPr>
          <w:rFonts w:ascii="Palatino Linotype" w:eastAsia="Palatino Linotype" w:hAnsi="Palatino Linotype" w:cs="Palatino Linotype"/>
          <w:b/>
          <w:sz w:val="24"/>
          <w:szCs w:val="24"/>
        </w:rPr>
      </w:pPr>
      <w:r w:rsidRPr="0037614E">
        <w:rPr>
          <w:rFonts w:ascii="Palatino Linotype" w:eastAsia="Palatino Linotype" w:hAnsi="Palatino Linotype" w:cs="Palatino Linotype"/>
          <w:b/>
          <w:sz w:val="24"/>
          <w:szCs w:val="24"/>
        </w:rPr>
        <w:t>III.</w:t>
      </w:r>
      <w:r w:rsidRPr="0037614E">
        <w:rPr>
          <w:rFonts w:ascii="Palatino Linotype" w:eastAsia="Palatino Linotype" w:hAnsi="Palatino Linotype" w:cs="Palatino Linotype"/>
          <w:b/>
          <w:sz w:val="24"/>
          <w:szCs w:val="24"/>
        </w:rPr>
        <w:tab/>
        <w:t>R E S U E L V E:</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t>Primero.</w:t>
      </w:r>
      <w:r w:rsidRPr="0037614E">
        <w:rPr>
          <w:rFonts w:ascii="Palatino Linotype" w:eastAsia="Palatino Linotype" w:hAnsi="Palatino Linotype" w:cs="Palatino Linotype"/>
          <w:sz w:val="24"/>
          <w:szCs w:val="24"/>
        </w:rPr>
        <w:t xml:space="preserve"> Resultan</w:t>
      </w:r>
      <w:r w:rsidRPr="0037614E">
        <w:rPr>
          <w:rFonts w:ascii="Palatino Linotype" w:eastAsia="Palatino Linotype" w:hAnsi="Palatino Linotype" w:cs="Palatino Linotype"/>
          <w:b/>
          <w:sz w:val="24"/>
          <w:szCs w:val="24"/>
        </w:rPr>
        <w:t xml:space="preserve"> FUNDADOS</w:t>
      </w:r>
      <w:r w:rsidRPr="0037614E">
        <w:rPr>
          <w:rFonts w:ascii="Palatino Linotype" w:eastAsia="Palatino Linotype" w:hAnsi="Palatino Linotype" w:cs="Palatino Linotype"/>
          <w:sz w:val="24"/>
          <w:szCs w:val="24"/>
        </w:rPr>
        <w:t xml:space="preserve"> los motivos de inconformidad hechos valer por el </w:t>
      </w:r>
      <w:r w:rsidRPr="0037614E">
        <w:rPr>
          <w:rFonts w:ascii="Palatino Linotype" w:eastAsia="Palatino Linotype" w:hAnsi="Palatino Linotype" w:cs="Palatino Linotype"/>
          <w:b/>
          <w:sz w:val="24"/>
          <w:szCs w:val="24"/>
        </w:rPr>
        <w:t>RECURRENTE</w:t>
      </w:r>
      <w:r w:rsidRPr="0037614E">
        <w:rPr>
          <w:rFonts w:ascii="Palatino Linotype" w:eastAsia="Palatino Linotype" w:hAnsi="Palatino Linotype" w:cs="Palatino Linotype"/>
          <w:sz w:val="24"/>
          <w:szCs w:val="24"/>
        </w:rPr>
        <w:t xml:space="preserve"> en el Recurso de Revisión </w:t>
      </w:r>
      <w:r w:rsidRPr="0037614E">
        <w:rPr>
          <w:rFonts w:ascii="Palatino Linotype" w:eastAsia="Palatino Linotype" w:hAnsi="Palatino Linotype" w:cs="Palatino Linotype"/>
          <w:b/>
          <w:sz w:val="24"/>
          <w:szCs w:val="24"/>
        </w:rPr>
        <w:t>00989/INFOEM/IP/RR/2023</w:t>
      </w:r>
      <w:r w:rsidRPr="0037614E">
        <w:rPr>
          <w:rFonts w:ascii="Palatino Linotype" w:eastAsia="Palatino Linotype" w:hAnsi="Palatino Linotype" w:cs="Palatino Linotype"/>
          <w:sz w:val="24"/>
          <w:szCs w:val="24"/>
        </w:rPr>
        <w:t xml:space="preserve">, por lo que, en términos del </w:t>
      </w:r>
      <w:r w:rsidRPr="0037614E">
        <w:rPr>
          <w:rFonts w:ascii="Palatino Linotype" w:eastAsia="Palatino Linotype" w:hAnsi="Palatino Linotype" w:cs="Palatino Linotype"/>
          <w:b/>
          <w:sz w:val="24"/>
          <w:szCs w:val="24"/>
        </w:rPr>
        <w:t>Considerando Cuarto</w:t>
      </w:r>
      <w:r w:rsidRPr="0037614E">
        <w:rPr>
          <w:rFonts w:ascii="Palatino Linotype" w:eastAsia="Palatino Linotype" w:hAnsi="Palatino Linotype" w:cs="Palatino Linotype"/>
          <w:sz w:val="24"/>
          <w:szCs w:val="24"/>
        </w:rPr>
        <w:t xml:space="preserve"> de esta resolución, se </w:t>
      </w:r>
      <w:r w:rsidRPr="0037614E">
        <w:rPr>
          <w:rFonts w:ascii="Palatino Linotype" w:eastAsia="Palatino Linotype" w:hAnsi="Palatino Linotype" w:cs="Palatino Linotype"/>
          <w:b/>
          <w:sz w:val="24"/>
          <w:szCs w:val="24"/>
        </w:rPr>
        <w:t>REVOCA</w:t>
      </w:r>
      <w:r w:rsidRPr="0037614E">
        <w:rPr>
          <w:rFonts w:ascii="Palatino Linotype" w:eastAsia="Palatino Linotype" w:hAnsi="Palatino Linotype" w:cs="Palatino Linotype"/>
          <w:sz w:val="24"/>
          <w:szCs w:val="24"/>
        </w:rPr>
        <w:t xml:space="preserve"> la respuesta emitida por el </w:t>
      </w:r>
      <w:r w:rsidRPr="0037614E">
        <w:rPr>
          <w:rFonts w:ascii="Palatino Linotype" w:eastAsia="Palatino Linotype" w:hAnsi="Palatino Linotype" w:cs="Palatino Linotype"/>
          <w:b/>
          <w:sz w:val="24"/>
          <w:szCs w:val="24"/>
        </w:rPr>
        <w:t>SUJETO OBLIGADO</w:t>
      </w:r>
      <w:r w:rsidRPr="0037614E">
        <w:rPr>
          <w:rFonts w:ascii="Palatino Linotype" w:eastAsia="Palatino Linotype" w:hAnsi="Palatino Linotype" w:cs="Palatino Linotype"/>
          <w:sz w:val="24"/>
          <w:szCs w:val="24"/>
        </w:rPr>
        <w:t>.</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bookmarkStart w:id="2" w:name="_heading=h.1fob9te" w:colFirst="0" w:colLast="0"/>
      <w:bookmarkEnd w:id="2"/>
      <w:r w:rsidRPr="0037614E">
        <w:rPr>
          <w:rFonts w:ascii="Palatino Linotype" w:eastAsia="Palatino Linotype" w:hAnsi="Palatino Linotype" w:cs="Palatino Linotype"/>
          <w:b/>
          <w:sz w:val="24"/>
          <w:szCs w:val="24"/>
        </w:rPr>
        <w:t>Segundo</w:t>
      </w:r>
      <w:r w:rsidRPr="0037614E">
        <w:rPr>
          <w:rFonts w:ascii="Palatino Linotype" w:eastAsia="Palatino Linotype" w:hAnsi="Palatino Linotype" w:cs="Palatino Linotype"/>
          <w:sz w:val="24"/>
          <w:szCs w:val="24"/>
        </w:rPr>
        <w:t xml:space="preserve">. Se </w:t>
      </w:r>
      <w:r w:rsidRPr="0037614E">
        <w:rPr>
          <w:rFonts w:ascii="Palatino Linotype" w:eastAsia="Palatino Linotype" w:hAnsi="Palatino Linotype" w:cs="Palatino Linotype"/>
          <w:b/>
          <w:sz w:val="24"/>
          <w:szCs w:val="24"/>
        </w:rPr>
        <w:t>ORDENA</w:t>
      </w:r>
      <w:r w:rsidRPr="0037614E">
        <w:rPr>
          <w:rFonts w:ascii="Palatino Linotype" w:eastAsia="Palatino Linotype" w:hAnsi="Palatino Linotype" w:cs="Palatino Linotype"/>
          <w:sz w:val="24"/>
          <w:szCs w:val="24"/>
        </w:rPr>
        <w:t xml:space="preserve"> al </w:t>
      </w:r>
      <w:r w:rsidRPr="0037614E">
        <w:rPr>
          <w:rFonts w:ascii="Palatino Linotype" w:eastAsia="Palatino Linotype" w:hAnsi="Palatino Linotype" w:cs="Palatino Linotype"/>
          <w:b/>
          <w:sz w:val="24"/>
          <w:szCs w:val="24"/>
        </w:rPr>
        <w:t>SUJETO OBLIGADO</w:t>
      </w:r>
      <w:r w:rsidRPr="0037614E">
        <w:rPr>
          <w:rFonts w:ascii="Palatino Linotype" w:eastAsia="Palatino Linotype" w:hAnsi="Palatino Linotype" w:cs="Palatino Linotype"/>
          <w:sz w:val="24"/>
          <w:szCs w:val="24"/>
        </w:rPr>
        <w:t xml:space="preserve"> a que, en términos del Considerando Cuarto y Quinto, haga entrega previa búsqueda exhaustiva y razonable, vía Sistema de Acceso a la Información Mexiquense, de ser el caso, en versión pública, de la siguiente información:</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numPr>
          <w:ilvl w:val="0"/>
          <w:numId w:val="2"/>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37614E">
        <w:rPr>
          <w:rFonts w:ascii="Palatino Linotype" w:eastAsia="Palatino Linotype" w:hAnsi="Palatino Linotype" w:cs="Palatino Linotype"/>
        </w:rPr>
        <w:t xml:space="preserve">Permisos firmados por la Directora de Ecología del veintisiete de enero de dos mil veintidós al veintisiete de enero de dos mil veintitrés. </w:t>
      </w:r>
    </w:p>
    <w:p w:rsidR="00717932" w:rsidRPr="0037614E" w:rsidRDefault="0035514B">
      <w:pPr>
        <w:numPr>
          <w:ilvl w:val="0"/>
          <w:numId w:val="2"/>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37614E">
        <w:rPr>
          <w:rFonts w:ascii="Palatino Linotype" w:eastAsia="Palatino Linotype" w:hAnsi="Palatino Linotype" w:cs="Palatino Linotype"/>
        </w:rPr>
        <w:t>Recibos de pago generados por la emisión de los permisos del veintisiete de enero de dos mil veintidós al veintisiete de enero de dos mil veintitrés.</w:t>
      </w:r>
    </w:p>
    <w:p w:rsidR="00717932" w:rsidRPr="0037614E" w:rsidRDefault="0035514B">
      <w:pPr>
        <w:numPr>
          <w:ilvl w:val="0"/>
          <w:numId w:val="2"/>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37614E">
        <w:rPr>
          <w:rFonts w:ascii="Palatino Linotype" w:eastAsia="Palatino Linotype" w:hAnsi="Palatino Linotype" w:cs="Palatino Linotype"/>
        </w:rPr>
        <w:lastRenderedPageBreak/>
        <w:t>Recibo de las donaciones recibidas por concepto de resarcimiento ambiental del veintisiete de enero de dos mil veintidós al veintisiete de enero de dos mil veintitrés.</w:t>
      </w:r>
    </w:p>
    <w:p w:rsidR="00717932" w:rsidRPr="0037614E" w:rsidRDefault="0035514B">
      <w:pPr>
        <w:numPr>
          <w:ilvl w:val="0"/>
          <w:numId w:val="2"/>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37614E">
        <w:rPr>
          <w:rFonts w:ascii="Palatino Linotype" w:eastAsia="Palatino Linotype" w:hAnsi="Palatino Linotype" w:cs="Palatino Linotype"/>
        </w:rPr>
        <w:t>Documento donde conste el destino de las donaciones del veintisiete de enero de dos mil veintidós al veintisiete de enero de dos mil veintitrés.</w:t>
      </w:r>
    </w:p>
    <w:p w:rsidR="00717932" w:rsidRPr="0037614E" w:rsidRDefault="0035514B">
      <w:pPr>
        <w:numPr>
          <w:ilvl w:val="0"/>
          <w:numId w:val="2"/>
        </w:numPr>
        <w:pBdr>
          <w:top w:val="nil"/>
          <w:left w:val="nil"/>
          <w:bottom w:val="nil"/>
          <w:right w:val="nil"/>
          <w:between w:val="nil"/>
        </w:pBdr>
        <w:spacing w:after="0" w:line="360" w:lineRule="auto"/>
        <w:ind w:right="560"/>
        <w:jc w:val="both"/>
        <w:rPr>
          <w:rFonts w:ascii="Palatino Linotype" w:eastAsia="Palatino Linotype" w:hAnsi="Palatino Linotype" w:cs="Palatino Linotype"/>
          <w:b/>
        </w:rPr>
      </w:pPr>
      <w:r w:rsidRPr="0037614E">
        <w:rPr>
          <w:rFonts w:ascii="Palatino Linotype" w:eastAsia="Palatino Linotype" w:hAnsi="Palatino Linotype" w:cs="Palatino Linotype"/>
        </w:rPr>
        <w:t xml:space="preserve">Documento donde conste el domicilio donde se entregan las donaciones, vigente al veintidós de enero de dos mil veintitrés.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276" w:lineRule="auto"/>
        <w:ind w:left="567" w:right="560"/>
        <w:jc w:val="both"/>
        <w:rPr>
          <w:rFonts w:ascii="Palatino Linotype" w:eastAsia="Palatino Linotype" w:hAnsi="Palatino Linotype" w:cs="Palatino Linotype"/>
          <w:i/>
        </w:rPr>
      </w:pPr>
      <w:r w:rsidRPr="0037614E">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717932" w:rsidRPr="0037614E" w:rsidRDefault="00717932">
      <w:pPr>
        <w:tabs>
          <w:tab w:val="left" w:pos="993"/>
        </w:tabs>
        <w:spacing w:after="0" w:line="360" w:lineRule="auto"/>
        <w:ind w:right="-28"/>
        <w:jc w:val="both"/>
        <w:rPr>
          <w:rFonts w:ascii="Palatino Linotype" w:eastAsia="Palatino Linotype" w:hAnsi="Palatino Linotype" w:cs="Palatino Linotype"/>
          <w:b/>
          <w:sz w:val="24"/>
          <w:szCs w:val="24"/>
        </w:rPr>
      </w:pPr>
    </w:p>
    <w:p w:rsidR="00717932" w:rsidRPr="0037614E" w:rsidRDefault="0035514B">
      <w:pPr>
        <w:spacing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t>Tercero.</w:t>
      </w:r>
      <w:r w:rsidRPr="0037614E">
        <w:rPr>
          <w:rFonts w:ascii="Palatino Linotype" w:eastAsia="Palatino Linotype" w:hAnsi="Palatino Linotype" w:cs="Palatino Linotype"/>
          <w:sz w:val="24"/>
          <w:szCs w:val="24"/>
        </w:rPr>
        <w:t xml:space="preserve"> </w:t>
      </w:r>
      <w:r w:rsidRPr="0037614E">
        <w:rPr>
          <w:rFonts w:ascii="Palatino Linotype" w:eastAsia="Palatino Linotype" w:hAnsi="Palatino Linotype" w:cs="Palatino Linotype"/>
          <w:b/>
          <w:sz w:val="24"/>
          <w:szCs w:val="24"/>
        </w:rPr>
        <w:t xml:space="preserve">Notifíquese </w:t>
      </w:r>
      <w:r w:rsidRPr="0037614E">
        <w:rPr>
          <w:rFonts w:ascii="Palatino Linotype" w:eastAsia="Palatino Linotype" w:hAnsi="Palatino Linotype" w:cs="Palatino Linotype"/>
          <w:sz w:val="24"/>
          <w:szCs w:val="24"/>
        </w:rPr>
        <w:t>la presente resolución al T</w:t>
      </w:r>
      <w:r w:rsidRPr="0037614E">
        <w:rPr>
          <w:rFonts w:ascii="Palatino Linotype" w:eastAsia="Palatino Linotype" w:hAnsi="Palatino Linotype" w:cs="Palatino Linotype"/>
          <w:b/>
          <w:sz w:val="24"/>
          <w:szCs w:val="24"/>
        </w:rPr>
        <w:t xml:space="preserve">itular de la Unidad de Transparencia </w:t>
      </w:r>
      <w:r w:rsidRPr="0037614E">
        <w:rPr>
          <w:rFonts w:ascii="Palatino Linotype" w:eastAsia="Palatino Linotype" w:hAnsi="Palatino Linotype" w:cs="Palatino Linotype"/>
          <w:sz w:val="24"/>
          <w:szCs w:val="24"/>
        </w:rPr>
        <w:t xml:space="preserve">del </w:t>
      </w:r>
      <w:r w:rsidRPr="0037614E">
        <w:rPr>
          <w:rFonts w:ascii="Palatino Linotype" w:eastAsia="Palatino Linotype" w:hAnsi="Palatino Linotype" w:cs="Palatino Linotype"/>
          <w:b/>
          <w:sz w:val="24"/>
          <w:szCs w:val="24"/>
        </w:rPr>
        <w:t>SUJETO OBLIGADO</w:t>
      </w:r>
      <w:r w:rsidRPr="0037614E">
        <w:rPr>
          <w:rFonts w:ascii="Palatino Linotype" w:eastAsia="Palatino Linotype" w:hAnsi="Palatino Linotype" w:cs="Palatino Linotype"/>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lastRenderedPageBreak/>
        <w:t>Cuarto.</w:t>
      </w:r>
      <w:r w:rsidRPr="0037614E">
        <w:rPr>
          <w:rFonts w:ascii="Palatino Linotype" w:eastAsia="Palatino Linotype" w:hAnsi="Palatino Linotype" w:cs="Palatino Linotype"/>
          <w:sz w:val="24"/>
          <w:szCs w:val="24"/>
        </w:rPr>
        <w:t xml:space="preserve"> </w:t>
      </w:r>
      <w:r w:rsidRPr="0037614E">
        <w:rPr>
          <w:rFonts w:ascii="Palatino Linotype" w:eastAsia="Palatino Linotype" w:hAnsi="Palatino Linotype" w:cs="Palatino Linotype"/>
          <w:b/>
          <w:sz w:val="24"/>
          <w:szCs w:val="24"/>
        </w:rPr>
        <w:t>Notifíquese vía SAIMEX</w:t>
      </w:r>
      <w:r w:rsidRPr="0037614E">
        <w:rPr>
          <w:rFonts w:ascii="Palatino Linotype" w:eastAsia="Palatino Linotype" w:hAnsi="Palatino Linotype" w:cs="Palatino Linotype"/>
          <w:sz w:val="24"/>
          <w:szCs w:val="24"/>
        </w:rPr>
        <w:t xml:space="preserve"> a la parte </w:t>
      </w:r>
      <w:r w:rsidRPr="0037614E">
        <w:rPr>
          <w:rFonts w:ascii="Palatino Linotype" w:eastAsia="Palatino Linotype" w:hAnsi="Palatino Linotype" w:cs="Palatino Linotype"/>
          <w:b/>
          <w:sz w:val="24"/>
          <w:szCs w:val="24"/>
        </w:rPr>
        <w:t xml:space="preserve">RECURRENTE </w:t>
      </w:r>
      <w:r w:rsidRPr="0037614E">
        <w:rPr>
          <w:rFonts w:ascii="Palatino Linotype" w:eastAsia="Palatino Linotype" w:hAnsi="Palatino Linotype" w:cs="Palatino Linotype"/>
          <w:sz w:val="24"/>
          <w:szCs w:val="24"/>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r w:rsidRPr="0037614E">
        <w:rPr>
          <w:rFonts w:ascii="Palatino Linotype" w:eastAsia="Palatino Linotype" w:hAnsi="Palatino Linotype" w:cs="Palatino Linotype"/>
          <w:b/>
          <w:sz w:val="24"/>
          <w:szCs w:val="24"/>
        </w:rPr>
        <w:t>Quinto.</w:t>
      </w:r>
      <w:r w:rsidRPr="0037614E">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37614E">
        <w:rPr>
          <w:rFonts w:ascii="Palatino Linotype" w:eastAsia="Palatino Linotype" w:hAnsi="Palatino Linotype" w:cs="Palatino Linotype"/>
          <w:b/>
          <w:sz w:val="24"/>
          <w:szCs w:val="24"/>
        </w:rPr>
        <w:t>SUJETO OBLIGADO</w:t>
      </w:r>
      <w:r w:rsidRPr="0037614E">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35514B">
      <w:pPr>
        <w:spacing w:after="0" w:line="360" w:lineRule="auto"/>
        <w:ind w:right="49"/>
        <w:jc w:val="both"/>
        <w:rPr>
          <w:rFonts w:ascii="Palatino Linotype" w:eastAsia="Palatino Linotype" w:hAnsi="Palatino Linotype" w:cs="Palatino Linotype"/>
          <w:sz w:val="24"/>
          <w:szCs w:val="24"/>
        </w:rPr>
      </w:pPr>
      <w:bookmarkStart w:id="3" w:name="_heading=h.gjdgxs" w:colFirst="0" w:colLast="0"/>
      <w:bookmarkEnd w:id="3"/>
      <w:r w:rsidRPr="0037614E">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QUINCE DE NOVIEMBRE DE DOS MIL VEINTITRÉS, ANTE EL SECRETARIO TÉCNICO DEL PLENO ALEXIS TAPIA RAMÍREZ. </w:t>
      </w: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p w:rsidR="00717932" w:rsidRPr="0037614E" w:rsidRDefault="00717932">
      <w:pPr>
        <w:spacing w:after="0" w:line="360" w:lineRule="auto"/>
        <w:ind w:right="49"/>
        <w:jc w:val="both"/>
        <w:rPr>
          <w:rFonts w:ascii="Palatino Linotype" w:eastAsia="Palatino Linotype" w:hAnsi="Palatino Linotype" w:cs="Palatino Linotype"/>
          <w:sz w:val="24"/>
          <w:szCs w:val="24"/>
        </w:rPr>
      </w:pPr>
    </w:p>
    <w:sectPr w:rsidR="00717932" w:rsidRPr="0037614E">
      <w:headerReference w:type="default" r:id="rId20"/>
      <w:footerReference w:type="default" r:id="rId21"/>
      <w:headerReference w:type="first" r:id="rId22"/>
      <w:footerReference w:type="first" r:id="rId2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405" w:rsidRDefault="004B4405">
      <w:pPr>
        <w:spacing w:after="0" w:line="240" w:lineRule="auto"/>
      </w:pPr>
      <w:r>
        <w:separator/>
      </w:r>
    </w:p>
  </w:endnote>
  <w:endnote w:type="continuationSeparator" w:id="0">
    <w:p w:rsidR="004B4405" w:rsidRDefault="004B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932" w:rsidRDefault="0035514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C5338">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C5338">
      <w:rPr>
        <w:b/>
        <w:noProof/>
        <w:color w:val="000000"/>
        <w:sz w:val="24"/>
        <w:szCs w:val="24"/>
      </w:rPr>
      <w:t>48</w:t>
    </w:r>
    <w:r>
      <w:rPr>
        <w:b/>
        <w:color w:val="000000"/>
        <w:sz w:val="24"/>
        <w:szCs w:val="24"/>
      </w:rPr>
      <w:fldChar w:fldCharType="end"/>
    </w:r>
  </w:p>
  <w:p w:rsidR="00717932" w:rsidRDefault="0071793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932" w:rsidRDefault="0035514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C533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C5338">
      <w:rPr>
        <w:b/>
        <w:noProof/>
        <w:color w:val="000000"/>
        <w:sz w:val="24"/>
        <w:szCs w:val="24"/>
      </w:rPr>
      <w:t>48</w:t>
    </w:r>
    <w:r>
      <w:rPr>
        <w:b/>
        <w:color w:val="000000"/>
        <w:sz w:val="24"/>
        <w:szCs w:val="24"/>
      </w:rPr>
      <w:fldChar w:fldCharType="end"/>
    </w:r>
  </w:p>
  <w:p w:rsidR="00717932" w:rsidRDefault="0071793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405" w:rsidRDefault="004B4405">
      <w:pPr>
        <w:spacing w:after="0" w:line="240" w:lineRule="auto"/>
      </w:pPr>
      <w:r>
        <w:separator/>
      </w:r>
    </w:p>
  </w:footnote>
  <w:footnote w:type="continuationSeparator" w:id="0">
    <w:p w:rsidR="004B4405" w:rsidRDefault="004B4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932" w:rsidRDefault="0035514B">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simplePos x="0" y="0"/>
          <wp:positionH relativeFrom="column">
            <wp:posOffset>-774699</wp:posOffset>
          </wp:positionH>
          <wp:positionV relativeFrom="paragraph">
            <wp:posOffset>-345439</wp:posOffset>
          </wp:positionV>
          <wp:extent cx="7809876" cy="10165823"/>
          <wp:effectExtent l="0" t="0" r="0" b="0"/>
          <wp:wrapNone/>
          <wp:docPr id="3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8"/>
      <w:tblW w:w="5603" w:type="dxa"/>
      <w:tblInd w:w="3611" w:type="dxa"/>
      <w:tblLayout w:type="fixed"/>
      <w:tblLook w:val="0400" w:firstRow="0" w:lastRow="0" w:firstColumn="0" w:lastColumn="0" w:noHBand="0" w:noVBand="1"/>
    </w:tblPr>
    <w:tblGrid>
      <w:gridCol w:w="2551"/>
      <w:gridCol w:w="3052"/>
    </w:tblGrid>
    <w:tr w:rsidR="00717932">
      <w:tc>
        <w:tcPr>
          <w:tcW w:w="2551" w:type="dxa"/>
          <w:vAlign w:val="center"/>
        </w:tcPr>
        <w:p w:rsidR="00717932" w:rsidRDefault="0035514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717932" w:rsidRDefault="0035514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00989/INFOEM/IP/RR/2023</w:t>
          </w:r>
        </w:p>
      </w:tc>
    </w:tr>
    <w:tr w:rsidR="00717932">
      <w:trPr>
        <w:trHeight w:val="217"/>
      </w:trPr>
      <w:tc>
        <w:tcPr>
          <w:tcW w:w="2551" w:type="dxa"/>
          <w:vAlign w:val="center"/>
        </w:tcPr>
        <w:p w:rsidR="00717932" w:rsidRDefault="0035514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717932" w:rsidRDefault="0071793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717932" w:rsidRDefault="0035514B">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Huixquilucan</w:t>
          </w:r>
        </w:p>
      </w:tc>
    </w:tr>
    <w:tr w:rsidR="00717932">
      <w:tc>
        <w:tcPr>
          <w:tcW w:w="2551" w:type="dxa"/>
          <w:vAlign w:val="center"/>
        </w:tcPr>
        <w:p w:rsidR="00717932" w:rsidRDefault="0035514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717932" w:rsidRDefault="0035514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717932" w:rsidRDefault="0071793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932" w:rsidRDefault="0035514B">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simplePos x="0" y="0"/>
          <wp:positionH relativeFrom="column">
            <wp:posOffset>-706754</wp:posOffset>
          </wp:positionH>
          <wp:positionV relativeFrom="paragraph">
            <wp:posOffset>-229869</wp:posOffset>
          </wp:positionV>
          <wp:extent cx="7809865" cy="10165715"/>
          <wp:effectExtent l="0" t="0" r="0" b="0"/>
          <wp:wrapNone/>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717932">
      <w:tc>
        <w:tcPr>
          <w:tcW w:w="2551" w:type="dxa"/>
          <w:vAlign w:val="center"/>
        </w:tcPr>
        <w:p w:rsidR="00717932" w:rsidRDefault="0035514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717932" w:rsidRDefault="0035514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00989/INFOEM/IP/RR/2023</w:t>
          </w:r>
        </w:p>
      </w:tc>
    </w:tr>
    <w:tr w:rsidR="00717932">
      <w:tc>
        <w:tcPr>
          <w:tcW w:w="2551" w:type="dxa"/>
          <w:vAlign w:val="center"/>
        </w:tcPr>
        <w:p w:rsidR="00717932" w:rsidRDefault="0035514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rPr>
            <w:t xml:space="preserve">Recurrente: </w:t>
          </w:r>
        </w:p>
      </w:tc>
      <w:tc>
        <w:tcPr>
          <w:tcW w:w="3052" w:type="dxa"/>
          <w:vAlign w:val="center"/>
        </w:tcPr>
        <w:p w:rsidR="00717932" w:rsidRDefault="000C5338" w:rsidP="000C53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 XXXX XXXXX</w:t>
          </w:r>
        </w:p>
      </w:tc>
    </w:tr>
    <w:tr w:rsidR="00717932">
      <w:trPr>
        <w:trHeight w:val="152"/>
      </w:trPr>
      <w:tc>
        <w:tcPr>
          <w:tcW w:w="2551" w:type="dxa"/>
          <w:vAlign w:val="center"/>
        </w:tcPr>
        <w:p w:rsidR="00717932" w:rsidRDefault="0035514B">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717932" w:rsidRDefault="00717932">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717932" w:rsidRDefault="0035514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Huixquilucan</w:t>
          </w:r>
        </w:p>
      </w:tc>
    </w:tr>
    <w:tr w:rsidR="00717932">
      <w:tc>
        <w:tcPr>
          <w:tcW w:w="2551" w:type="dxa"/>
          <w:vAlign w:val="center"/>
        </w:tcPr>
        <w:p w:rsidR="00717932" w:rsidRDefault="0035514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717932" w:rsidRDefault="0035514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717932" w:rsidRDefault="0035514B">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C77B8"/>
    <w:multiLevelType w:val="multilevel"/>
    <w:tmpl w:val="3E6295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967E37"/>
    <w:multiLevelType w:val="multilevel"/>
    <w:tmpl w:val="C14AC228"/>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B645109"/>
    <w:multiLevelType w:val="multilevel"/>
    <w:tmpl w:val="186076B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503DA2"/>
    <w:multiLevelType w:val="multilevel"/>
    <w:tmpl w:val="53D0DE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9A2098"/>
    <w:multiLevelType w:val="multilevel"/>
    <w:tmpl w:val="5E14789A"/>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FBF3EB2"/>
    <w:multiLevelType w:val="multilevel"/>
    <w:tmpl w:val="060AEAA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40315640"/>
    <w:multiLevelType w:val="multilevel"/>
    <w:tmpl w:val="3BD27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0"/>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932"/>
    <w:rsid w:val="000418CF"/>
    <w:rsid w:val="000C5338"/>
    <w:rsid w:val="0035514B"/>
    <w:rsid w:val="0037614E"/>
    <w:rsid w:val="004B4405"/>
    <w:rsid w:val="00717932"/>
    <w:rsid w:val="00CD7C58"/>
    <w:rsid w:val="00EB5647"/>
    <w:rsid w:val="00F21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7AC1DE-F034-40CD-BAE9-AA9552A4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 w:type="table" w:customStyle="1" w:styleId="a8">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pomex.org.mx/portal.htm" TargetMode="External"/><Relationship Id="rId13" Type="http://schemas.openxmlformats.org/officeDocument/2006/relationships/image" Target="media/image10.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ipomex.org.mx/portal.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ipomex.org.mx/portal.htm" TargetMode="Externa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uEgPPUSw4clUGCxJTxsvmJl+bA==">AMUW2mWlrx4l5NPv68gQVN1/DuhYBScqwf1JwclFuBh6Fl2PQ1rkuHL/02EzuWHq4n2AyvBs/jrC3dAJeOquHIzHSH/IXzcfnR/vcqtEH0e4ahUHGZ8SdArxX/BOoloTAZc+uw9wldCuVSkod7xuTFxnbdXytHCCpg==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11209</Words>
  <Characters>61655</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INFOEM563</cp:lastModifiedBy>
  <cp:revision>2</cp:revision>
  <cp:lastPrinted>2023-11-17T16:43:00Z</cp:lastPrinted>
  <dcterms:created xsi:type="dcterms:W3CDTF">2023-12-05T16:57:00Z</dcterms:created>
  <dcterms:modified xsi:type="dcterms:W3CDTF">2023-12-05T16:57:00Z</dcterms:modified>
</cp:coreProperties>
</file>