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F2C0C" w14:textId="1E2D5D05" w:rsidR="00A970D5" w:rsidRPr="00EF0182"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F0182">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8B2951" w:rsidRPr="00EF0182">
        <w:rPr>
          <w:rFonts w:ascii="Palatino Linotype" w:eastAsia="Palatino Linotype" w:hAnsi="Palatino Linotype" w:cs="Palatino Linotype"/>
          <w:color w:val="000000"/>
          <w:sz w:val="24"/>
          <w:szCs w:val="24"/>
        </w:rPr>
        <w:t xml:space="preserve">México, a </w:t>
      </w:r>
      <w:r w:rsidR="00821EC4" w:rsidRPr="00EF0182">
        <w:rPr>
          <w:rFonts w:ascii="Palatino Linotype" w:eastAsia="Palatino Linotype" w:hAnsi="Palatino Linotype" w:cs="Palatino Linotype"/>
          <w:color w:val="000000"/>
          <w:sz w:val="24"/>
          <w:szCs w:val="24"/>
        </w:rPr>
        <w:t>once de enero de dos mil veintitrés</w:t>
      </w:r>
      <w:r w:rsidRPr="00EF0182">
        <w:rPr>
          <w:rFonts w:ascii="Palatino Linotype" w:eastAsia="Palatino Linotype" w:hAnsi="Palatino Linotype" w:cs="Palatino Linotype"/>
          <w:color w:val="000000"/>
          <w:sz w:val="24"/>
          <w:szCs w:val="24"/>
        </w:rPr>
        <w:t>.</w:t>
      </w:r>
    </w:p>
    <w:p w14:paraId="60399B74" w14:textId="77777777" w:rsidR="00A970D5" w:rsidRPr="00EF0182"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D0D9BD7" w14:textId="3E9FDBF5" w:rsidR="00A970D5" w:rsidRPr="00EF0182"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F0182">
        <w:rPr>
          <w:rFonts w:ascii="Palatino Linotype" w:eastAsia="Palatino Linotype" w:hAnsi="Palatino Linotype" w:cs="Palatino Linotype"/>
          <w:b/>
          <w:color w:val="000000"/>
          <w:sz w:val="24"/>
          <w:szCs w:val="24"/>
        </w:rPr>
        <w:t>VISTO</w:t>
      </w:r>
      <w:r w:rsidRPr="00EF0182">
        <w:rPr>
          <w:rFonts w:ascii="Palatino Linotype" w:eastAsia="Palatino Linotype" w:hAnsi="Palatino Linotype" w:cs="Palatino Linotype"/>
          <w:color w:val="000000"/>
          <w:sz w:val="24"/>
          <w:szCs w:val="24"/>
        </w:rPr>
        <w:t xml:space="preserve"> el expediente electrónico formado con motivo del recurso de revisión número </w:t>
      </w:r>
      <w:r w:rsidR="00A95F54" w:rsidRPr="00EF0182">
        <w:rPr>
          <w:rFonts w:ascii="Palatino Linotype" w:eastAsia="Palatino Linotype" w:hAnsi="Palatino Linotype" w:cs="Palatino Linotype"/>
          <w:b/>
          <w:color w:val="000000"/>
          <w:sz w:val="24"/>
          <w:szCs w:val="24"/>
        </w:rPr>
        <w:t>12550/INFOEM/IP/RR/2022</w:t>
      </w:r>
      <w:r w:rsidR="00B54BC7" w:rsidRPr="00EF0182">
        <w:rPr>
          <w:rFonts w:ascii="Palatino Linotype" w:eastAsia="Palatino Linotype" w:hAnsi="Palatino Linotype" w:cs="Palatino Linotype"/>
          <w:color w:val="000000"/>
          <w:sz w:val="24"/>
          <w:szCs w:val="24"/>
        </w:rPr>
        <w:t xml:space="preserve">, </w:t>
      </w:r>
      <w:r w:rsidR="00C05402" w:rsidRPr="00EF0182">
        <w:rPr>
          <w:rFonts w:ascii="Palatino Linotype" w:hAnsi="Palatino Linotype" w:cs="Arial"/>
          <w:sz w:val="24"/>
        </w:rPr>
        <w:t xml:space="preserve">interpuesto por </w:t>
      </w:r>
      <w:r w:rsidR="007365A2" w:rsidRPr="00EF0182">
        <w:rPr>
          <w:rFonts w:ascii="Palatino Linotype" w:hAnsi="Palatino Linotype" w:cs="Arial"/>
          <w:sz w:val="24"/>
        </w:rPr>
        <w:t>la</w:t>
      </w:r>
      <w:r w:rsidR="004F24DA" w:rsidRPr="00EF0182">
        <w:rPr>
          <w:rFonts w:ascii="Palatino Linotype" w:hAnsi="Palatino Linotype" w:cs="Arial"/>
          <w:sz w:val="24"/>
        </w:rPr>
        <w:t xml:space="preserve"> C. </w:t>
      </w:r>
      <w:r w:rsidR="00FB71FD">
        <w:rPr>
          <w:rFonts w:ascii="Palatino Linotype" w:hAnsi="Palatino Linotype" w:cs="Arial"/>
          <w:b/>
          <w:bCs/>
          <w:sz w:val="24"/>
        </w:rPr>
        <w:t>XXXXXXXXXXXXXXXXXXX</w:t>
      </w:r>
      <w:r w:rsidR="00A95F54" w:rsidRPr="00EF0182">
        <w:rPr>
          <w:rFonts w:ascii="Palatino Linotype" w:hAnsi="Palatino Linotype" w:cs="Arial"/>
          <w:b/>
          <w:bCs/>
          <w:sz w:val="24"/>
        </w:rPr>
        <w:t xml:space="preserve"> </w:t>
      </w:r>
      <w:r w:rsidR="00FB71FD">
        <w:rPr>
          <w:rFonts w:ascii="Palatino Linotype" w:hAnsi="Palatino Linotype" w:cs="Arial"/>
          <w:b/>
          <w:bCs/>
          <w:sz w:val="24"/>
        </w:rPr>
        <w:t>XXXXXXXXXXXXXXXXXXXXXXX</w:t>
      </w:r>
      <w:r w:rsidR="00A95F54" w:rsidRPr="00EF0182">
        <w:rPr>
          <w:rFonts w:ascii="Palatino Linotype" w:hAnsi="Palatino Linotype" w:cs="Arial"/>
          <w:b/>
          <w:bCs/>
          <w:sz w:val="24"/>
        </w:rPr>
        <w:t xml:space="preserve"> </w:t>
      </w:r>
      <w:r w:rsidR="00C05402" w:rsidRPr="00EF0182">
        <w:rPr>
          <w:rFonts w:ascii="Palatino Linotype" w:hAnsi="Palatino Linotype" w:cs="Arial"/>
          <w:sz w:val="24"/>
        </w:rPr>
        <w:t xml:space="preserve">en lo sucesivo </w:t>
      </w:r>
      <w:r w:rsidR="007365A2" w:rsidRPr="00EF0182">
        <w:rPr>
          <w:rFonts w:ascii="Palatino Linotype" w:hAnsi="Palatino Linotype" w:cs="Arial"/>
          <w:sz w:val="24"/>
        </w:rPr>
        <w:t>la</w:t>
      </w:r>
      <w:r w:rsidR="00C05402" w:rsidRPr="00EF0182">
        <w:rPr>
          <w:rFonts w:ascii="Palatino Linotype" w:hAnsi="Palatino Linotype" w:cs="Arial"/>
          <w:sz w:val="24"/>
        </w:rPr>
        <w:t xml:space="preserve"> </w:t>
      </w:r>
      <w:r w:rsidR="00C05402" w:rsidRPr="00EF0182">
        <w:rPr>
          <w:rFonts w:ascii="Palatino Linotype" w:hAnsi="Palatino Linotype" w:cs="Arial"/>
          <w:b/>
          <w:bCs/>
          <w:sz w:val="24"/>
        </w:rPr>
        <w:t>Recurrente</w:t>
      </w:r>
      <w:r w:rsidRPr="00EF0182">
        <w:rPr>
          <w:rFonts w:ascii="Palatino Linotype" w:eastAsia="Palatino Linotype" w:hAnsi="Palatino Linotype" w:cs="Palatino Linotype"/>
          <w:color w:val="000000"/>
          <w:sz w:val="24"/>
          <w:szCs w:val="24"/>
        </w:rPr>
        <w:t>, en contra de la respuesta de</w:t>
      </w:r>
      <w:r w:rsidR="00C05402" w:rsidRPr="00EF0182">
        <w:rPr>
          <w:rFonts w:ascii="Palatino Linotype" w:eastAsia="Palatino Linotype" w:hAnsi="Palatino Linotype" w:cs="Palatino Linotype"/>
          <w:color w:val="000000"/>
          <w:sz w:val="24"/>
          <w:szCs w:val="24"/>
        </w:rPr>
        <w:t>l</w:t>
      </w:r>
      <w:r w:rsidRPr="00EF0182">
        <w:rPr>
          <w:rFonts w:ascii="Palatino Linotype" w:eastAsia="Palatino Linotype" w:hAnsi="Palatino Linotype" w:cs="Palatino Linotype"/>
          <w:color w:val="000000"/>
          <w:sz w:val="24"/>
          <w:szCs w:val="24"/>
        </w:rPr>
        <w:t xml:space="preserve"> </w:t>
      </w:r>
      <w:r w:rsidR="00A95F54" w:rsidRPr="00EF0182">
        <w:rPr>
          <w:rFonts w:ascii="Palatino Linotype" w:eastAsia="Palatino Linotype" w:hAnsi="Palatino Linotype" w:cs="Palatino Linotype"/>
          <w:b/>
          <w:color w:val="000000"/>
          <w:sz w:val="24"/>
          <w:szCs w:val="24"/>
        </w:rPr>
        <w:t>Poder Judicial</w:t>
      </w:r>
      <w:r w:rsidRPr="00EF0182">
        <w:rPr>
          <w:rFonts w:ascii="Palatino Linotype" w:eastAsia="Palatino Linotype" w:hAnsi="Palatino Linotype" w:cs="Palatino Linotype"/>
          <w:color w:val="000000"/>
          <w:sz w:val="24"/>
          <w:szCs w:val="24"/>
        </w:rPr>
        <w:t>, en lo subsecuente</w:t>
      </w:r>
      <w:r w:rsidRPr="00EF0182">
        <w:rPr>
          <w:rFonts w:ascii="Palatino Linotype" w:eastAsia="Palatino Linotype" w:hAnsi="Palatino Linotype" w:cs="Palatino Linotype"/>
          <w:b/>
          <w:color w:val="000000"/>
          <w:sz w:val="24"/>
          <w:szCs w:val="24"/>
        </w:rPr>
        <w:t xml:space="preserve"> </w:t>
      </w:r>
      <w:r w:rsidRPr="00EF0182">
        <w:rPr>
          <w:rFonts w:ascii="Palatino Linotype" w:eastAsia="Palatino Linotype" w:hAnsi="Palatino Linotype" w:cs="Palatino Linotype"/>
          <w:color w:val="000000"/>
          <w:sz w:val="24"/>
          <w:szCs w:val="24"/>
        </w:rPr>
        <w:t>el</w:t>
      </w:r>
      <w:r w:rsidRPr="00EF0182">
        <w:rPr>
          <w:rFonts w:ascii="Palatino Linotype" w:eastAsia="Palatino Linotype" w:hAnsi="Palatino Linotype" w:cs="Palatino Linotype"/>
          <w:b/>
          <w:color w:val="000000"/>
          <w:sz w:val="24"/>
          <w:szCs w:val="24"/>
        </w:rPr>
        <w:t xml:space="preserve"> Sujeto Obligado, </w:t>
      </w:r>
      <w:r w:rsidRPr="00EF0182">
        <w:rPr>
          <w:rFonts w:ascii="Palatino Linotype" w:eastAsia="Palatino Linotype" w:hAnsi="Palatino Linotype" w:cs="Palatino Linotype"/>
          <w:color w:val="000000"/>
          <w:sz w:val="24"/>
          <w:szCs w:val="24"/>
        </w:rPr>
        <w:t>se procede a dictar la presente resolución.</w:t>
      </w:r>
    </w:p>
    <w:p w14:paraId="2E2053C2" w14:textId="77777777" w:rsidR="00A970D5" w:rsidRPr="00EF0182"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93A0C59" w14:textId="77777777" w:rsidR="00A970D5" w:rsidRPr="00EF0182"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EF0182">
        <w:rPr>
          <w:rFonts w:ascii="Palatino Linotype" w:eastAsia="Palatino Linotype" w:hAnsi="Palatino Linotype" w:cs="Palatino Linotype"/>
          <w:b/>
          <w:color w:val="000000"/>
          <w:sz w:val="28"/>
          <w:szCs w:val="28"/>
        </w:rPr>
        <w:t>A N T E C E D E N T E S</w:t>
      </w:r>
    </w:p>
    <w:p w14:paraId="32F88820" w14:textId="77777777" w:rsidR="00A970D5" w:rsidRPr="00EF0182"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38B0CA5" w14:textId="77777777" w:rsidR="00A970D5" w:rsidRPr="00EF0182"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sidRPr="00EF0182">
        <w:rPr>
          <w:rFonts w:ascii="Palatino Linotype" w:eastAsia="Palatino Linotype" w:hAnsi="Palatino Linotype" w:cs="Palatino Linotype"/>
          <w:b/>
          <w:color w:val="000000"/>
          <w:sz w:val="26"/>
          <w:szCs w:val="26"/>
        </w:rPr>
        <w:t>PRIMERO.</w:t>
      </w:r>
      <w:r w:rsidRPr="00EF0182">
        <w:rPr>
          <w:rFonts w:ascii="Palatino Linotype" w:eastAsia="Palatino Linotype" w:hAnsi="Palatino Linotype" w:cs="Palatino Linotype"/>
          <w:color w:val="000000"/>
          <w:sz w:val="26"/>
          <w:szCs w:val="26"/>
        </w:rPr>
        <w:t xml:space="preserve"> </w:t>
      </w:r>
      <w:r w:rsidRPr="00EF0182">
        <w:rPr>
          <w:rFonts w:ascii="Palatino Linotype" w:eastAsia="Palatino Linotype" w:hAnsi="Palatino Linotype" w:cs="Palatino Linotype"/>
          <w:b/>
          <w:color w:val="000000"/>
          <w:sz w:val="26"/>
          <w:szCs w:val="26"/>
        </w:rPr>
        <w:t>De la Solicitud de Información.</w:t>
      </w:r>
    </w:p>
    <w:p w14:paraId="0870C154" w14:textId="6E373957" w:rsidR="00A970D5" w:rsidRPr="00EF0182" w:rsidRDefault="008B2951"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F0182">
        <w:rPr>
          <w:rFonts w:ascii="Palatino Linotype" w:eastAsia="Palatino Linotype" w:hAnsi="Palatino Linotype" w:cs="Palatino Linotype"/>
          <w:color w:val="000000"/>
          <w:sz w:val="24"/>
          <w:szCs w:val="24"/>
        </w:rPr>
        <w:t xml:space="preserve">Con fecha </w:t>
      </w:r>
      <w:r w:rsidR="007365A2" w:rsidRPr="00EF0182">
        <w:rPr>
          <w:rFonts w:ascii="Palatino Linotype" w:eastAsia="Palatino Linotype" w:hAnsi="Palatino Linotype" w:cs="Palatino Linotype"/>
          <w:color w:val="000000"/>
          <w:sz w:val="24"/>
          <w:szCs w:val="24"/>
        </w:rPr>
        <w:t>veintinueve de junio</w:t>
      </w:r>
      <w:r w:rsidR="00E656DD" w:rsidRPr="00EF0182">
        <w:rPr>
          <w:rFonts w:ascii="Palatino Linotype" w:eastAsia="Palatino Linotype" w:hAnsi="Palatino Linotype" w:cs="Palatino Linotype"/>
          <w:color w:val="000000"/>
          <w:sz w:val="24"/>
          <w:szCs w:val="24"/>
        </w:rPr>
        <w:t xml:space="preserve"> de dos mil veintidós</w:t>
      </w:r>
      <w:r w:rsidR="00B54BC7" w:rsidRPr="00EF0182">
        <w:rPr>
          <w:rFonts w:ascii="Palatino Linotype" w:eastAsia="Palatino Linotype" w:hAnsi="Palatino Linotype" w:cs="Palatino Linotype"/>
          <w:color w:val="000000"/>
          <w:sz w:val="24"/>
          <w:szCs w:val="24"/>
        </w:rPr>
        <w:t xml:space="preserve">, </w:t>
      </w:r>
      <w:r w:rsidR="007365A2" w:rsidRPr="00EF0182">
        <w:rPr>
          <w:rFonts w:ascii="Palatino Linotype" w:eastAsia="Palatino Linotype" w:hAnsi="Palatino Linotype" w:cs="Palatino Linotype"/>
          <w:color w:val="000000"/>
          <w:sz w:val="24"/>
          <w:szCs w:val="24"/>
        </w:rPr>
        <w:t>la</w:t>
      </w:r>
      <w:r w:rsidR="00A970D5" w:rsidRPr="00EF0182">
        <w:rPr>
          <w:rFonts w:ascii="Palatino Linotype" w:eastAsia="Palatino Linotype" w:hAnsi="Palatino Linotype" w:cs="Palatino Linotype"/>
          <w:color w:val="000000"/>
          <w:sz w:val="24"/>
          <w:szCs w:val="24"/>
        </w:rPr>
        <w:t xml:space="preserve"> </w:t>
      </w:r>
      <w:r w:rsidR="00A970D5" w:rsidRPr="00EF0182">
        <w:rPr>
          <w:rFonts w:ascii="Palatino Linotype" w:eastAsia="Palatino Linotype" w:hAnsi="Palatino Linotype" w:cs="Palatino Linotype"/>
          <w:b/>
          <w:color w:val="000000"/>
          <w:sz w:val="24"/>
          <w:szCs w:val="24"/>
        </w:rPr>
        <w:t>Recurrente</w:t>
      </w:r>
      <w:r w:rsidR="00A970D5" w:rsidRPr="00EF0182">
        <w:rPr>
          <w:rFonts w:ascii="Palatino Linotype" w:eastAsia="Palatino Linotype" w:hAnsi="Palatino Linotype" w:cs="Palatino Linotype"/>
          <w:color w:val="000000"/>
          <w:sz w:val="24"/>
          <w:szCs w:val="24"/>
        </w:rPr>
        <w:t xml:space="preserve"> presentó mediante el Sistema de Acceso a la Información Mexiquense (</w:t>
      </w:r>
      <w:r w:rsidR="00A970D5" w:rsidRPr="00EF0182">
        <w:rPr>
          <w:rFonts w:ascii="Palatino Linotype" w:eastAsia="Palatino Linotype" w:hAnsi="Palatino Linotype" w:cs="Palatino Linotype"/>
          <w:b/>
          <w:bCs/>
          <w:color w:val="000000"/>
          <w:sz w:val="24"/>
          <w:szCs w:val="24"/>
        </w:rPr>
        <w:t>SAIMEX</w:t>
      </w:r>
      <w:r w:rsidR="00A970D5" w:rsidRPr="00EF0182">
        <w:rPr>
          <w:rFonts w:ascii="Palatino Linotype" w:eastAsia="Palatino Linotype" w:hAnsi="Palatino Linotype" w:cs="Palatino Linotype"/>
          <w:color w:val="000000"/>
          <w:sz w:val="24"/>
          <w:szCs w:val="24"/>
        </w:rPr>
        <w:t>), solicitud de información registrada con el número de expediente</w:t>
      </w:r>
      <w:r w:rsidR="007365A2" w:rsidRPr="00EF0182">
        <w:rPr>
          <w:rFonts w:ascii="Palatino Linotype" w:eastAsia="Palatino Linotype" w:hAnsi="Palatino Linotype" w:cs="Palatino Linotype"/>
          <w:b/>
          <w:bCs/>
          <w:color w:val="000000"/>
          <w:sz w:val="24"/>
          <w:szCs w:val="24"/>
        </w:rPr>
        <w:t xml:space="preserve"> 00473/PJUDICI/IP/2022</w:t>
      </w:r>
      <w:r w:rsidR="00A970D5" w:rsidRPr="00EF0182">
        <w:rPr>
          <w:rFonts w:ascii="Palatino Linotype" w:eastAsia="Palatino Linotype" w:hAnsi="Palatino Linotype" w:cs="Palatino Linotype"/>
          <w:color w:val="000000"/>
          <w:sz w:val="24"/>
          <w:szCs w:val="24"/>
        </w:rPr>
        <w:t>,</w:t>
      </w:r>
      <w:r w:rsidR="00A970D5" w:rsidRPr="00EF0182">
        <w:rPr>
          <w:rFonts w:ascii="Palatino Linotype" w:eastAsia="Palatino Linotype" w:hAnsi="Palatino Linotype" w:cs="Palatino Linotype"/>
          <w:b/>
          <w:color w:val="000000"/>
          <w:sz w:val="24"/>
          <w:szCs w:val="24"/>
        </w:rPr>
        <w:t xml:space="preserve"> </w:t>
      </w:r>
      <w:r w:rsidR="00A970D5" w:rsidRPr="00EF0182">
        <w:rPr>
          <w:rFonts w:ascii="Palatino Linotype" w:eastAsia="Palatino Linotype" w:hAnsi="Palatino Linotype" w:cs="Palatino Linotype"/>
          <w:color w:val="000000"/>
          <w:sz w:val="24"/>
          <w:szCs w:val="24"/>
        </w:rPr>
        <w:t>mediante la cual solicitó información en el tenor siguiente:</w:t>
      </w:r>
    </w:p>
    <w:p w14:paraId="68B56D82" w14:textId="77777777" w:rsidR="00A970D5" w:rsidRPr="00EF0182"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33704B2" w14:textId="154CF7F3" w:rsidR="00A970D5" w:rsidRPr="00EF0182"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F0182">
        <w:rPr>
          <w:rFonts w:ascii="Palatino Linotype" w:eastAsia="Palatino Linotype" w:hAnsi="Palatino Linotype" w:cs="Palatino Linotype"/>
          <w:i/>
          <w:color w:val="000000"/>
        </w:rPr>
        <w:t>“</w:t>
      </w:r>
      <w:r w:rsidR="007365A2" w:rsidRPr="00EF0182">
        <w:rPr>
          <w:rFonts w:ascii="Palatino Linotype" w:eastAsia="Palatino Linotype" w:hAnsi="Palatino Linotype" w:cs="Palatino Linotype"/>
          <w:i/>
          <w:color w:val="000000"/>
        </w:rPr>
        <w:t xml:space="preserve">SOLICITO </w:t>
      </w:r>
      <w:r w:rsidR="007365A2" w:rsidRPr="00EF0182">
        <w:rPr>
          <w:rFonts w:ascii="Palatino Linotype" w:eastAsia="Palatino Linotype" w:hAnsi="Palatino Linotype" w:cs="Palatino Linotype"/>
          <w:b/>
          <w:i/>
          <w:color w:val="000000"/>
        </w:rPr>
        <w:t xml:space="preserve">SE ME INFORME SI EN LOS LIBROS DE GOBIERNO </w:t>
      </w:r>
      <w:r w:rsidR="007365A2" w:rsidRPr="00EF0182">
        <w:rPr>
          <w:rFonts w:ascii="Palatino Linotype" w:eastAsia="Palatino Linotype" w:hAnsi="Palatino Linotype" w:cs="Palatino Linotype"/>
          <w:i/>
          <w:color w:val="000000"/>
        </w:rPr>
        <w:t xml:space="preserve">SOBRE EL REGISTRO DE LOS EXPEDIENTES QUE SE LLEVAN EN LOS ORGANOS JUDICIALES Y JURISDICCIONALES, </w:t>
      </w:r>
      <w:r w:rsidR="007365A2" w:rsidRPr="00EF0182">
        <w:rPr>
          <w:rFonts w:ascii="Palatino Linotype" w:eastAsia="Palatino Linotype" w:hAnsi="Palatino Linotype" w:cs="Palatino Linotype"/>
          <w:b/>
          <w:i/>
          <w:color w:val="000000"/>
        </w:rPr>
        <w:t>ASI COMO EN LOS SITEMAS DE REGISTRO DE LOS EXPEDIENTES</w:t>
      </w:r>
      <w:r w:rsidR="007365A2" w:rsidRPr="00EF0182">
        <w:rPr>
          <w:rFonts w:ascii="Palatino Linotype" w:eastAsia="Palatino Linotype" w:hAnsi="Palatino Linotype" w:cs="Palatino Linotype"/>
          <w:i/>
          <w:color w:val="000000"/>
        </w:rPr>
        <w:t xml:space="preserve"> QUE LLEVAN LOS ORGANOS JUDICIALES Y JURISDICICONALES: 3° Familiar del Distrito Judicial de Toluca con Residencia en Metepec, 4° Familiar del Distrito Judicial de Toluca con Residencia en Metepec, Civil de </w:t>
      </w:r>
      <w:r w:rsidR="007365A2" w:rsidRPr="00EF0182">
        <w:rPr>
          <w:rFonts w:ascii="Palatino Linotype" w:eastAsia="Palatino Linotype" w:hAnsi="Palatino Linotype" w:cs="Palatino Linotype"/>
          <w:i/>
          <w:color w:val="000000"/>
        </w:rPr>
        <w:lastRenderedPageBreak/>
        <w:t xml:space="preserve">Cuantía Menor de Metepec, 5° Civil de Primera Instancia del Distrito Judicial de Toluca con Residencia en Metepec, 6° Civil de Primera Instancia del Distrito Judicial de Toluca con Residencia en Metepec; </w:t>
      </w:r>
      <w:r w:rsidR="007365A2" w:rsidRPr="00EF0182">
        <w:rPr>
          <w:rFonts w:ascii="Palatino Linotype" w:eastAsia="Palatino Linotype" w:hAnsi="Palatino Linotype" w:cs="Palatino Linotype"/>
          <w:b/>
          <w:i/>
          <w:color w:val="000000"/>
          <w:u w:val="single"/>
        </w:rPr>
        <w:t>EXISTE ALGUN PROCESO Y/O JUICIO Y/O SIMILAR O ANALOGO, EN DONDE SEA PARTE</w:t>
      </w:r>
      <w:bookmarkStart w:id="0" w:name="_GoBack"/>
      <w:bookmarkEnd w:id="0"/>
      <w:r w:rsidR="007365A2" w:rsidRPr="00EF0182">
        <w:rPr>
          <w:rFonts w:ascii="Palatino Linotype" w:eastAsia="Palatino Linotype" w:hAnsi="Palatino Linotype" w:cs="Palatino Linotype"/>
          <w:b/>
          <w:i/>
          <w:color w:val="000000"/>
          <w:u w:val="single"/>
        </w:rPr>
        <w:t xml:space="preserve"> </w:t>
      </w:r>
      <w:r w:rsidR="007C782B">
        <w:rPr>
          <w:rFonts w:ascii="Palatino Linotype" w:eastAsia="Palatino Linotype" w:hAnsi="Palatino Linotype" w:cs="Palatino Linotype"/>
          <w:b/>
          <w:i/>
          <w:color w:val="000000"/>
          <w:u w:val="single"/>
        </w:rPr>
        <w:t>XXXXXXXXXXXXXXXXXX</w:t>
      </w:r>
      <w:r w:rsidR="007365A2" w:rsidRPr="00EF0182">
        <w:rPr>
          <w:rFonts w:ascii="Palatino Linotype" w:eastAsia="Palatino Linotype" w:hAnsi="Palatino Linotype" w:cs="Palatino Linotype"/>
          <w:i/>
          <w:color w:val="000000"/>
        </w:rPr>
        <w:t>, comprendiendo un periodo de tiempo de enero de 2022 al 29 de junio de 2022</w:t>
      </w:r>
      <w:r w:rsidRPr="00EF0182">
        <w:rPr>
          <w:rFonts w:ascii="Palatino Linotype" w:eastAsia="Palatino Linotype" w:hAnsi="Palatino Linotype" w:cs="Palatino Linotype"/>
          <w:i/>
          <w:color w:val="000000"/>
        </w:rPr>
        <w:t xml:space="preserve">” </w:t>
      </w:r>
      <w:r w:rsidR="00D7260C" w:rsidRPr="00EF0182">
        <w:rPr>
          <w:rFonts w:ascii="Palatino Linotype" w:eastAsia="Palatino Linotype" w:hAnsi="Palatino Linotype" w:cs="Palatino Linotype"/>
          <w:i/>
          <w:color w:val="000000"/>
        </w:rPr>
        <w:t>(</w:t>
      </w:r>
      <w:r w:rsidRPr="00EF0182">
        <w:rPr>
          <w:rFonts w:ascii="Palatino Linotype" w:eastAsia="Palatino Linotype" w:hAnsi="Palatino Linotype" w:cs="Palatino Linotype"/>
          <w:i/>
          <w:color w:val="000000"/>
        </w:rPr>
        <w:t>Sic</w:t>
      </w:r>
      <w:r w:rsidR="00D7260C" w:rsidRPr="00EF0182">
        <w:rPr>
          <w:rFonts w:ascii="Palatino Linotype" w:eastAsia="Palatino Linotype" w:hAnsi="Palatino Linotype" w:cs="Palatino Linotype"/>
          <w:i/>
          <w:color w:val="000000"/>
        </w:rPr>
        <w:t>)</w:t>
      </w:r>
    </w:p>
    <w:p w14:paraId="6D4CE07A" w14:textId="3E19583F" w:rsidR="00C05402" w:rsidRPr="00EF0182" w:rsidRDefault="00C05402"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5F420A7" w14:textId="008B8734" w:rsidR="00D7260C" w:rsidRPr="00EF0182"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sidRPr="00EF0182">
        <w:rPr>
          <w:rFonts w:ascii="Palatino Linotype" w:eastAsia="Palatino Linotype" w:hAnsi="Palatino Linotype" w:cs="Palatino Linotype"/>
          <w:color w:val="000000"/>
          <w:sz w:val="24"/>
          <w:szCs w:val="24"/>
        </w:rPr>
        <w:t xml:space="preserve">Modalidad de entrega: </w:t>
      </w:r>
      <w:r w:rsidRPr="00EF0182">
        <w:rPr>
          <w:rFonts w:ascii="Palatino Linotype" w:eastAsia="Palatino Linotype" w:hAnsi="Palatino Linotype" w:cs="Palatino Linotype"/>
          <w:b/>
          <w:color w:val="000000"/>
          <w:sz w:val="24"/>
          <w:szCs w:val="24"/>
        </w:rPr>
        <w:t>A través del SAIMEX</w:t>
      </w:r>
      <w:r w:rsidRPr="00EF0182">
        <w:rPr>
          <w:rFonts w:ascii="Palatino Linotype" w:eastAsia="Palatino Linotype" w:hAnsi="Palatino Linotype" w:cs="Palatino Linotype"/>
          <w:color w:val="000000"/>
          <w:sz w:val="24"/>
          <w:szCs w:val="24"/>
        </w:rPr>
        <w:t>.</w:t>
      </w:r>
    </w:p>
    <w:p w14:paraId="579FC1A7" w14:textId="77777777" w:rsidR="007365A2" w:rsidRPr="00EF0182" w:rsidRDefault="007365A2"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p>
    <w:p w14:paraId="1AEDC68E" w14:textId="77777777" w:rsidR="00A970D5" w:rsidRPr="00EF0182"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EF0182">
        <w:rPr>
          <w:rFonts w:ascii="Palatino Linotype" w:eastAsia="Palatino Linotype" w:hAnsi="Palatino Linotype" w:cs="Palatino Linotype"/>
          <w:b/>
          <w:color w:val="000000"/>
          <w:sz w:val="26"/>
          <w:szCs w:val="26"/>
        </w:rPr>
        <w:t>SEGUNDO. De la respuesta del Sujeto Obligado.</w:t>
      </w:r>
    </w:p>
    <w:p w14:paraId="2EE6F294" w14:textId="3D94FF3D" w:rsidR="00A970D5" w:rsidRPr="00EF0182"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F0182">
        <w:rPr>
          <w:rFonts w:ascii="Palatino Linotype" w:eastAsia="Palatino Linotype" w:hAnsi="Palatino Linotype" w:cs="Palatino Linotype"/>
          <w:color w:val="000000"/>
          <w:sz w:val="24"/>
          <w:szCs w:val="24"/>
        </w:rPr>
        <w:t>De las constancias que obran en el expediente electrónico, se observa qu</w:t>
      </w:r>
      <w:r w:rsidR="008B2951" w:rsidRPr="00EF0182">
        <w:rPr>
          <w:rFonts w:ascii="Palatino Linotype" w:eastAsia="Palatino Linotype" w:hAnsi="Palatino Linotype" w:cs="Palatino Linotype"/>
          <w:color w:val="000000"/>
          <w:sz w:val="24"/>
          <w:szCs w:val="24"/>
        </w:rPr>
        <w:t>e el día</w:t>
      </w:r>
      <w:r w:rsidR="006E2FB0" w:rsidRPr="00EF0182">
        <w:rPr>
          <w:rFonts w:ascii="Palatino Linotype" w:eastAsia="Palatino Linotype" w:hAnsi="Palatino Linotype" w:cs="Palatino Linotype"/>
          <w:color w:val="000000"/>
          <w:sz w:val="24"/>
          <w:szCs w:val="24"/>
        </w:rPr>
        <w:t xml:space="preserve"> </w:t>
      </w:r>
      <w:r w:rsidR="007365A2" w:rsidRPr="00EF0182">
        <w:rPr>
          <w:rFonts w:ascii="Palatino Linotype" w:eastAsia="Palatino Linotype" w:hAnsi="Palatino Linotype" w:cs="Palatino Linotype"/>
          <w:color w:val="000000"/>
          <w:sz w:val="24"/>
          <w:szCs w:val="24"/>
        </w:rPr>
        <w:t>veintinueve de junio</w:t>
      </w:r>
      <w:r w:rsidR="00E656DD" w:rsidRPr="00EF0182">
        <w:rPr>
          <w:rFonts w:ascii="Palatino Linotype" w:eastAsia="Palatino Linotype" w:hAnsi="Palatino Linotype" w:cs="Palatino Linotype"/>
          <w:color w:val="000000"/>
          <w:sz w:val="24"/>
          <w:szCs w:val="24"/>
        </w:rPr>
        <w:t xml:space="preserve"> </w:t>
      </w:r>
      <w:r w:rsidR="009353B8" w:rsidRPr="00EF0182">
        <w:rPr>
          <w:rFonts w:ascii="Palatino Linotype" w:eastAsia="Palatino Linotype" w:hAnsi="Palatino Linotype" w:cs="Palatino Linotype"/>
          <w:color w:val="000000"/>
          <w:sz w:val="24"/>
          <w:szCs w:val="24"/>
        </w:rPr>
        <w:t>de dos mil veintidós</w:t>
      </w:r>
      <w:r w:rsidRPr="00EF0182">
        <w:rPr>
          <w:rFonts w:ascii="Palatino Linotype" w:eastAsia="Palatino Linotype" w:hAnsi="Palatino Linotype" w:cs="Palatino Linotype"/>
          <w:color w:val="000000"/>
          <w:sz w:val="24"/>
          <w:szCs w:val="24"/>
        </w:rPr>
        <w:t xml:space="preserve">, el </w:t>
      </w:r>
      <w:r w:rsidRPr="00EF0182">
        <w:rPr>
          <w:rFonts w:ascii="Palatino Linotype" w:eastAsia="Palatino Linotype" w:hAnsi="Palatino Linotype" w:cs="Palatino Linotype"/>
          <w:b/>
          <w:bCs/>
          <w:color w:val="000000"/>
          <w:sz w:val="24"/>
          <w:szCs w:val="24"/>
        </w:rPr>
        <w:t>Sujeto Obligado</w:t>
      </w:r>
      <w:r w:rsidRPr="00EF0182">
        <w:rPr>
          <w:rFonts w:ascii="Palatino Linotype" w:eastAsia="Palatino Linotype" w:hAnsi="Palatino Linotype" w:cs="Palatino Linotype"/>
          <w:color w:val="000000"/>
          <w:sz w:val="24"/>
          <w:szCs w:val="24"/>
        </w:rPr>
        <w:t xml:space="preserve"> dio respuest</w:t>
      </w:r>
      <w:r w:rsidR="009F4FF4" w:rsidRPr="00EF0182">
        <w:rPr>
          <w:rFonts w:ascii="Palatino Linotype" w:eastAsia="Palatino Linotype" w:hAnsi="Palatino Linotype" w:cs="Palatino Linotype"/>
          <w:color w:val="000000"/>
          <w:sz w:val="24"/>
          <w:szCs w:val="24"/>
        </w:rPr>
        <w:t>a a la solicitud de información</w:t>
      </w:r>
      <w:r w:rsidRPr="00EF0182">
        <w:rPr>
          <w:rFonts w:ascii="Palatino Linotype" w:eastAsia="Palatino Linotype" w:hAnsi="Palatino Linotype" w:cs="Palatino Linotype"/>
          <w:color w:val="000000"/>
          <w:sz w:val="24"/>
          <w:szCs w:val="24"/>
        </w:rPr>
        <w:t xml:space="preserve"> manifestando lo siguiente:</w:t>
      </w:r>
    </w:p>
    <w:p w14:paraId="6CF4EC0F" w14:textId="77777777" w:rsidR="00A970D5" w:rsidRPr="00EF0182"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227F45E" w14:textId="77777777" w:rsidR="007365A2" w:rsidRPr="00EF0182" w:rsidRDefault="00A970D5" w:rsidP="007365A2">
      <w:pPr>
        <w:pBdr>
          <w:top w:val="nil"/>
          <w:left w:val="nil"/>
          <w:bottom w:val="nil"/>
          <w:right w:val="nil"/>
          <w:between w:val="nil"/>
        </w:pBdr>
        <w:spacing w:after="0" w:line="240" w:lineRule="auto"/>
        <w:ind w:left="567" w:right="567"/>
        <w:contextualSpacing/>
        <w:jc w:val="right"/>
        <w:rPr>
          <w:rFonts w:ascii="Palatino Linotype" w:eastAsia="Palatino Linotype" w:hAnsi="Palatino Linotype" w:cs="Palatino Linotype"/>
          <w:i/>
          <w:color w:val="000000"/>
        </w:rPr>
      </w:pPr>
      <w:r w:rsidRPr="00EF0182">
        <w:rPr>
          <w:rFonts w:ascii="Palatino Linotype" w:eastAsia="Palatino Linotype" w:hAnsi="Palatino Linotype" w:cs="Palatino Linotype"/>
          <w:i/>
          <w:color w:val="000000"/>
        </w:rPr>
        <w:t>“</w:t>
      </w:r>
      <w:r w:rsidR="007365A2" w:rsidRPr="00EF0182">
        <w:rPr>
          <w:rFonts w:ascii="Palatino Linotype" w:eastAsia="Palatino Linotype" w:hAnsi="Palatino Linotype" w:cs="Palatino Linotype"/>
          <w:i/>
          <w:color w:val="000000"/>
        </w:rPr>
        <w:t>Folio de la solicitud: 00473/PJUDICI/IP/2022</w:t>
      </w:r>
    </w:p>
    <w:p w14:paraId="57DE16D7" w14:textId="77777777" w:rsidR="007365A2" w:rsidRPr="00EF0182" w:rsidRDefault="007365A2" w:rsidP="007365A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21D6762B" w14:textId="77777777" w:rsidR="007365A2" w:rsidRPr="00EF0182" w:rsidRDefault="007365A2" w:rsidP="007365A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F0182">
        <w:rPr>
          <w:rFonts w:ascii="Palatino Linotype" w:eastAsia="Palatino Linotype" w:hAnsi="Palatino Linotype" w:cs="Palatino Linotype"/>
          <w:i/>
          <w:color w:val="000000"/>
        </w:rPr>
        <w:t>Se hace de su conocimiento que de conformidad con el artículo 178 de la Ley de Transparencia y Acceso a la Información Pública del Estado de México y Municipios cuenta con un plazo de 15 días hábiles posteriores a la notificación de la respuesta para interponer recurso de revisión.</w:t>
      </w:r>
    </w:p>
    <w:p w14:paraId="7E1F1663" w14:textId="77777777" w:rsidR="007365A2" w:rsidRPr="00EF0182" w:rsidRDefault="007365A2" w:rsidP="007365A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B80160E" w14:textId="77777777" w:rsidR="007365A2" w:rsidRPr="00EF0182" w:rsidRDefault="007365A2" w:rsidP="007365A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F0182">
        <w:rPr>
          <w:rFonts w:ascii="Palatino Linotype" w:eastAsia="Palatino Linotype" w:hAnsi="Palatino Linotype" w:cs="Palatino Linotype"/>
          <w:i/>
          <w:color w:val="000000"/>
        </w:rPr>
        <w:t>ATENTAMENTE</w:t>
      </w:r>
    </w:p>
    <w:p w14:paraId="3FE4A9EF" w14:textId="3BDAE709" w:rsidR="00A970D5" w:rsidRPr="00EF0182" w:rsidRDefault="007365A2" w:rsidP="007365A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F0182">
        <w:rPr>
          <w:rFonts w:ascii="Palatino Linotype" w:eastAsia="Palatino Linotype" w:hAnsi="Palatino Linotype" w:cs="Palatino Linotype"/>
          <w:i/>
          <w:color w:val="000000"/>
        </w:rPr>
        <w:t>LIC. ANA LUZ ALCANTARA SEGOVIA</w:t>
      </w:r>
      <w:r w:rsidR="00A970D5" w:rsidRPr="00EF0182">
        <w:rPr>
          <w:rFonts w:ascii="Palatino Linotype" w:eastAsia="Palatino Linotype" w:hAnsi="Palatino Linotype" w:cs="Palatino Linotype"/>
          <w:i/>
          <w:color w:val="000000"/>
        </w:rPr>
        <w:t>” (Sic)</w:t>
      </w:r>
    </w:p>
    <w:p w14:paraId="42581E6D" w14:textId="77777777" w:rsidR="00A970D5" w:rsidRPr="00EF0182"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67113E7" w14:textId="6120E02A" w:rsidR="007365A2" w:rsidRPr="00EF0182" w:rsidRDefault="007365A2" w:rsidP="007365A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F0182">
        <w:rPr>
          <w:rFonts w:ascii="Palatino Linotype" w:eastAsia="Palatino Linotype" w:hAnsi="Palatino Linotype" w:cs="Palatino Linotype"/>
          <w:color w:val="000000"/>
          <w:sz w:val="24"/>
          <w:szCs w:val="24"/>
        </w:rPr>
        <w:t>A su respuesta se anexó el</w:t>
      </w:r>
      <w:r w:rsidR="009353B8" w:rsidRPr="00EF0182">
        <w:rPr>
          <w:rFonts w:ascii="Palatino Linotype" w:eastAsia="Palatino Linotype" w:hAnsi="Palatino Linotype" w:cs="Palatino Linotype"/>
          <w:color w:val="000000"/>
          <w:sz w:val="24"/>
          <w:szCs w:val="24"/>
        </w:rPr>
        <w:t xml:space="preserve"> documento denominado</w:t>
      </w:r>
      <w:r w:rsidR="00A970D5" w:rsidRPr="00EF0182">
        <w:rPr>
          <w:rFonts w:ascii="Palatino Linotype" w:eastAsia="Palatino Linotype" w:hAnsi="Palatino Linotype" w:cs="Palatino Linotype"/>
          <w:color w:val="000000"/>
          <w:sz w:val="24"/>
          <w:szCs w:val="24"/>
        </w:rPr>
        <w:t xml:space="preserve"> </w:t>
      </w:r>
      <w:r w:rsidR="00A970D5" w:rsidRPr="00EF0182">
        <w:rPr>
          <w:rFonts w:ascii="Palatino Linotype" w:eastAsia="Palatino Linotype" w:hAnsi="Palatino Linotype" w:cs="Palatino Linotype"/>
          <w:b/>
          <w:color w:val="000000"/>
          <w:sz w:val="24"/>
          <w:szCs w:val="24"/>
        </w:rPr>
        <w:t>“</w:t>
      </w:r>
      <w:r w:rsidRPr="00EF0182">
        <w:rPr>
          <w:rFonts w:ascii="Palatino Linotype" w:eastAsia="Palatino Linotype" w:hAnsi="Palatino Linotype" w:cs="Palatino Linotype"/>
          <w:b/>
          <w:color w:val="000000"/>
          <w:sz w:val="24"/>
          <w:szCs w:val="24"/>
        </w:rPr>
        <w:t>Respuesta 473-2022.pdf</w:t>
      </w:r>
      <w:r w:rsidR="00E72DC4" w:rsidRPr="00EF0182">
        <w:rPr>
          <w:rFonts w:ascii="Palatino Linotype" w:eastAsia="Palatino Linotype" w:hAnsi="Palatino Linotype" w:cs="Palatino Linotype"/>
          <w:b/>
          <w:color w:val="000000"/>
          <w:sz w:val="24"/>
          <w:szCs w:val="24"/>
        </w:rPr>
        <w:t>”</w:t>
      </w:r>
      <w:r w:rsidR="008B2951" w:rsidRPr="00EF0182">
        <w:rPr>
          <w:rFonts w:ascii="Palatino Linotype" w:eastAsia="Palatino Linotype" w:hAnsi="Palatino Linotype" w:cs="Palatino Linotype"/>
          <w:color w:val="000000"/>
          <w:sz w:val="24"/>
          <w:szCs w:val="24"/>
        </w:rPr>
        <w:t xml:space="preserve">, </w:t>
      </w:r>
      <w:r w:rsidRPr="00EF0182">
        <w:rPr>
          <w:rFonts w:ascii="Palatino Linotype" w:eastAsia="Palatino Linotype" w:hAnsi="Palatino Linotype" w:cs="Palatino Linotype"/>
          <w:color w:val="000000"/>
          <w:sz w:val="24"/>
          <w:szCs w:val="24"/>
        </w:rPr>
        <w:t>el</w:t>
      </w:r>
      <w:r w:rsidR="00A970D5" w:rsidRPr="00EF0182">
        <w:rPr>
          <w:rFonts w:ascii="Palatino Linotype" w:eastAsia="Palatino Linotype" w:hAnsi="Palatino Linotype" w:cs="Palatino Linotype"/>
          <w:color w:val="000000"/>
          <w:sz w:val="24"/>
          <w:szCs w:val="24"/>
        </w:rPr>
        <w:t xml:space="preserve"> cual no se reproduce p</w:t>
      </w:r>
      <w:r w:rsidRPr="00EF0182">
        <w:rPr>
          <w:rFonts w:ascii="Palatino Linotype" w:eastAsia="Palatino Linotype" w:hAnsi="Palatino Linotype" w:cs="Palatino Linotype"/>
          <w:color w:val="000000"/>
          <w:sz w:val="24"/>
          <w:szCs w:val="24"/>
        </w:rPr>
        <w:t>or ser del conocimiento de las</w:t>
      </w:r>
      <w:r w:rsidR="00A970D5" w:rsidRPr="00EF0182">
        <w:rPr>
          <w:rFonts w:ascii="Palatino Linotype" w:eastAsia="Palatino Linotype" w:hAnsi="Palatino Linotype" w:cs="Palatino Linotype"/>
          <w:color w:val="000000"/>
          <w:sz w:val="24"/>
          <w:szCs w:val="24"/>
        </w:rPr>
        <w:t xml:space="preserve"> partes; no obstante, se hará referencia de su contenido en el estudio correspondiente.</w:t>
      </w:r>
    </w:p>
    <w:p w14:paraId="4E8ED7CF" w14:textId="77777777" w:rsidR="00A970D5" w:rsidRPr="00EF0182" w:rsidRDefault="00A970D5" w:rsidP="007365A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5448C24" w14:textId="77777777" w:rsidR="007365A2" w:rsidRPr="00EF0182" w:rsidRDefault="007365A2" w:rsidP="007365A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8FA11DD" w14:textId="77777777" w:rsidR="00A970D5" w:rsidRPr="00EF0182"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EF0182">
        <w:rPr>
          <w:rFonts w:ascii="Palatino Linotype" w:eastAsia="Palatino Linotype" w:hAnsi="Palatino Linotype" w:cs="Palatino Linotype"/>
          <w:b/>
          <w:color w:val="000000"/>
          <w:sz w:val="26"/>
          <w:szCs w:val="26"/>
        </w:rPr>
        <w:lastRenderedPageBreak/>
        <w:t>TERCERO. Del recurso de revisión.</w:t>
      </w:r>
    </w:p>
    <w:p w14:paraId="0C8C3A2F" w14:textId="163C83C4" w:rsidR="00A970D5" w:rsidRPr="00EF0182"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F0182">
        <w:rPr>
          <w:rFonts w:ascii="Palatino Linotype" w:eastAsia="Palatino Linotype" w:hAnsi="Palatino Linotype" w:cs="Palatino Linotype"/>
          <w:color w:val="000000"/>
          <w:sz w:val="24"/>
          <w:szCs w:val="24"/>
        </w:rPr>
        <w:t>Inconforme con la respuesta em</w:t>
      </w:r>
      <w:r w:rsidR="00A06896" w:rsidRPr="00EF0182">
        <w:rPr>
          <w:rFonts w:ascii="Palatino Linotype" w:eastAsia="Palatino Linotype" w:hAnsi="Palatino Linotype" w:cs="Palatino Linotype"/>
          <w:color w:val="000000"/>
          <w:sz w:val="24"/>
          <w:szCs w:val="24"/>
        </w:rPr>
        <w:t xml:space="preserve">itida por el </w:t>
      </w:r>
      <w:r w:rsidR="00A06896" w:rsidRPr="00EF0182">
        <w:rPr>
          <w:rFonts w:ascii="Palatino Linotype" w:eastAsia="Palatino Linotype" w:hAnsi="Palatino Linotype" w:cs="Palatino Linotype"/>
          <w:b/>
          <w:bCs/>
          <w:color w:val="000000"/>
          <w:sz w:val="24"/>
          <w:szCs w:val="24"/>
        </w:rPr>
        <w:t>Sujeto Obligado</w:t>
      </w:r>
      <w:r w:rsidR="00A06896" w:rsidRPr="00EF0182">
        <w:rPr>
          <w:rFonts w:ascii="Palatino Linotype" w:eastAsia="Palatino Linotype" w:hAnsi="Palatino Linotype" w:cs="Palatino Linotype"/>
          <w:color w:val="000000"/>
          <w:sz w:val="24"/>
          <w:szCs w:val="24"/>
        </w:rPr>
        <w:t xml:space="preserve">, </w:t>
      </w:r>
      <w:r w:rsidR="001A44D9" w:rsidRPr="00EF0182">
        <w:rPr>
          <w:rFonts w:ascii="Palatino Linotype" w:eastAsia="Palatino Linotype" w:hAnsi="Palatino Linotype" w:cs="Palatino Linotype"/>
          <w:color w:val="000000"/>
          <w:sz w:val="24"/>
          <w:szCs w:val="24"/>
        </w:rPr>
        <w:t>el</w:t>
      </w:r>
      <w:r w:rsidRPr="00EF0182">
        <w:rPr>
          <w:rFonts w:ascii="Palatino Linotype" w:eastAsia="Palatino Linotype" w:hAnsi="Palatino Linotype" w:cs="Palatino Linotype"/>
          <w:color w:val="000000"/>
          <w:sz w:val="24"/>
          <w:szCs w:val="24"/>
        </w:rPr>
        <w:t xml:space="preserve"> </w:t>
      </w:r>
      <w:r w:rsidRPr="00EF0182">
        <w:rPr>
          <w:rFonts w:ascii="Palatino Linotype" w:eastAsia="Palatino Linotype" w:hAnsi="Palatino Linotype" w:cs="Palatino Linotype"/>
          <w:b/>
          <w:bCs/>
          <w:color w:val="000000"/>
          <w:sz w:val="24"/>
          <w:szCs w:val="24"/>
        </w:rPr>
        <w:t>Recurrente</w:t>
      </w:r>
      <w:r w:rsidRPr="00EF0182">
        <w:rPr>
          <w:rFonts w:ascii="Palatino Linotype" w:eastAsia="Palatino Linotype" w:hAnsi="Palatino Linotype" w:cs="Palatino Linotype"/>
          <w:color w:val="000000"/>
          <w:sz w:val="24"/>
          <w:szCs w:val="24"/>
        </w:rPr>
        <w:t xml:space="preserve"> interpuso el presente recurso de revisión e</w:t>
      </w:r>
      <w:r w:rsidR="008B2951" w:rsidRPr="00EF0182">
        <w:rPr>
          <w:rFonts w:ascii="Palatino Linotype" w:eastAsia="Palatino Linotype" w:hAnsi="Palatino Linotype" w:cs="Palatino Linotype"/>
          <w:color w:val="000000"/>
          <w:sz w:val="24"/>
          <w:szCs w:val="24"/>
        </w:rPr>
        <w:t xml:space="preserve">l día </w:t>
      </w:r>
      <w:r w:rsidR="008355A2" w:rsidRPr="00EF0182">
        <w:rPr>
          <w:rFonts w:ascii="Palatino Linotype" w:eastAsia="Palatino Linotype" w:hAnsi="Palatino Linotype" w:cs="Palatino Linotype"/>
          <w:color w:val="000000"/>
          <w:sz w:val="24"/>
          <w:szCs w:val="24"/>
        </w:rPr>
        <w:t>ocho de junio</w:t>
      </w:r>
      <w:r w:rsidR="00285A94" w:rsidRPr="00EF0182">
        <w:rPr>
          <w:rFonts w:ascii="Palatino Linotype" w:eastAsia="Palatino Linotype" w:hAnsi="Palatino Linotype" w:cs="Palatino Linotype"/>
          <w:color w:val="000000"/>
          <w:sz w:val="24"/>
          <w:szCs w:val="24"/>
        </w:rPr>
        <w:t xml:space="preserve"> de dos mil veintidós</w:t>
      </w:r>
      <w:r w:rsidRPr="00EF0182">
        <w:rPr>
          <w:rFonts w:ascii="Palatino Linotype" w:eastAsia="Palatino Linotype" w:hAnsi="Palatino Linotype" w:cs="Palatino Linotype"/>
          <w:color w:val="000000"/>
          <w:sz w:val="24"/>
          <w:szCs w:val="24"/>
        </w:rPr>
        <w:t xml:space="preserve">, el cual se registró con el expediente número </w:t>
      </w:r>
      <w:r w:rsidR="008355A2" w:rsidRPr="00EF0182">
        <w:rPr>
          <w:rFonts w:ascii="Palatino Linotype" w:eastAsia="Palatino Linotype" w:hAnsi="Palatino Linotype" w:cs="Palatino Linotype"/>
          <w:b/>
          <w:color w:val="000000"/>
          <w:sz w:val="24"/>
          <w:szCs w:val="24"/>
        </w:rPr>
        <w:t>12550/INFOEM/IP/RR/2022</w:t>
      </w:r>
      <w:r w:rsidR="00A06896" w:rsidRPr="00EF0182">
        <w:rPr>
          <w:rFonts w:ascii="Palatino Linotype" w:eastAsia="Palatino Linotype" w:hAnsi="Palatino Linotype" w:cs="Palatino Linotype"/>
          <w:color w:val="000000"/>
          <w:sz w:val="24"/>
          <w:szCs w:val="24"/>
        </w:rPr>
        <w:t>, en el cual</w:t>
      </w:r>
      <w:r w:rsidRPr="00EF0182">
        <w:rPr>
          <w:rFonts w:ascii="Palatino Linotype" w:eastAsia="Palatino Linotype" w:hAnsi="Palatino Linotype" w:cs="Palatino Linotype"/>
          <w:color w:val="000000"/>
          <w:sz w:val="24"/>
          <w:szCs w:val="24"/>
        </w:rPr>
        <w:t xml:space="preserve"> manifestó lo siguiente:</w:t>
      </w:r>
    </w:p>
    <w:p w14:paraId="7AA0C9F4" w14:textId="77777777" w:rsidR="00A970D5" w:rsidRPr="00EF0182" w:rsidRDefault="00A970D5" w:rsidP="00E41D0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FCC4BF9" w14:textId="77777777" w:rsidR="006E2FB0" w:rsidRPr="00EF0182" w:rsidRDefault="00A970D5" w:rsidP="006E2FB0">
      <w:pPr>
        <w:spacing w:line="360" w:lineRule="auto"/>
        <w:contextualSpacing/>
        <w:jc w:val="both"/>
        <w:rPr>
          <w:rFonts w:ascii="Palatino Linotype" w:eastAsia="Palatino Linotype" w:hAnsi="Palatino Linotype" w:cs="Palatino Linotype"/>
          <w:b/>
          <w:sz w:val="24"/>
          <w:szCs w:val="24"/>
        </w:rPr>
      </w:pPr>
      <w:r w:rsidRPr="00EF0182">
        <w:rPr>
          <w:rFonts w:ascii="Palatino Linotype" w:eastAsia="Palatino Linotype" w:hAnsi="Palatino Linotype" w:cs="Palatino Linotype"/>
          <w:b/>
          <w:sz w:val="24"/>
          <w:szCs w:val="24"/>
        </w:rPr>
        <w:t>Acto Impugnado:</w:t>
      </w:r>
      <w:r w:rsidR="00655007" w:rsidRPr="00EF0182">
        <w:rPr>
          <w:rFonts w:ascii="Palatino Linotype" w:eastAsia="Palatino Linotype" w:hAnsi="Palatino Linotype" w:cs="Palatino Linotype"/>
          <w:b/>
          <w:sz w:val="24"/>
          <w:szCs w:val="24"/>
        </w:rPr>
        <w:t xml:space="preserve"> </w:t>
      </w:r>
    </w:p>
    <w:p w14:paraId="4A0EFE5A" w14:textId="4334018F" w:rsidR="00A970D5" w:rsidRPr="00EF0182" w:rsidRDefault="00A970D5" w:rsidP="006E2FB0">
      <w:pPr>
        <w:ind w:left="567" w:right="616"/>
        <w:contextualSpacing/>
        <w:jc w:val="both"/>
        <w:rPr>
          <w:rFonts w:ascii="Palatino Linotype" w:eastAsia="Palatino Linotype" w:hAnsi="Palatino Linotype" w:cs="Palatino Linotype"/>
          <w:b/>
        </w:rPr>
      </w:pPr>
      <w:r w:rsidRPr="00EF0182">
        <w:rPr>
          <w:rFonts w:ascii="Palatino Linotype" w:eastAsia="Palatino Linotype" w:hAnsi="Palatino Linotype" w:cs="Palatino Linotype"/>
          <w:i/>
        </w:rPr>
        <w:t>“</w:t>
      </w:r>
      <w:r w:rsidR="008355A2" w:rsidRPr="00EF0182">
        <w:rPr>
          <w:rFonts w:ascii="Palatino Linotype" w:eastAsia="Palatino Linotype" w:hAnsi="Palatino Linotype" w:cs="Palatino Linotype"/>
          <w:i/>
        </w:rPr>
        <w:t>la respuesta del sujeto obligado</w:t>
      </w:r>
      <w:r w:rsidRPr="00EF0182">
        <w:rPr>
          <w:rFonts w:ascii="Palatino Linotype" w:eastAsia="Palatino Linotype" w:hAnsi="Palatino Linotype" w:cs="Palatino Linotype"/>
          <w:i/>
        </w:rPr>
        <w:t>"(Sic)</w:t>
      </w:r>
    </w:p>
    <w:p w14:paraId="3C40A441" w14:textId="77777777" w:rsidR="00A970D5" w:rsidRPr="00EF0182" w:rsidRDefault="00A970D5" w:rsidP="009C0279">
      <w:pPr>
        <w:spacing w:after="0" w:line="360" w:lineRule="auto"/>
        <w:contextualSpacing/>
        <w:jc w:val="both"/>
        <w:rPr>
          <w:rFonts w:ascii="Palatino Linotype" w:eastAsia="Palatino Linotype" w:hAnsi="Palatino Linotype" w:cs="Palatino Linotype"/>
          <w:iCs/>
          <w:sz w:val="24"/>
          <w:szCs w:val="24"/>
        </w:rPr>
      </w:pPr>
    </w:p>
    <w:p w14:paraId="7FB20AFB" w14:textId="77777777" w:rsidR="006E2FB0" w:rsidRPr="00EF0182" w:rsidRDefault="00A970D5" w:rsidP="006E2FB0">
      <w:pPr>
        <w:spacing w:line="360" w:lineRule="auto"/>
        <w:contextualSpacing/>
        <w:jc w:val="both"/>
        <w:rPr>
          <w:rFonts w:ascii="Palatino Linotype" w:eastAsia="Palatino Linotype" w:hAnsi="Palatino Linotype" w:cs="Palatino Linotype"/>
          <w:sz w:val="24"/>
          <w:szCs w:val="24"/>
        </w:rPr>
      </w:pPr>
      <w:r w:rsidRPr="00EF0182">
        <w:rPr>
          <w:rFonts w:ascii="Palatino Linotype" w:eastAsia="Palatino Linotype" w:hAnsi="Palatino Linotype" w:cs="Palatino Linotype"/>
          <w:b/>
          <w:sz w:val="24"/>
          <w:szCs w:val="24"/>
        </w:rPr>
        <w:t>Razones o Motivos de Inconformidad</w:t>
      </w:r>
      <w:r w:rsidRPr="00EF0182">
        <w:rPr>
          <w:rFonts w:ascii="Palatino Linotype" w:eastAsia="Palatino Linotype" w:hAnsi="Palatino Linotype" w:cs="Palatino Linotype"/>
          <w:sz w:val="24"/>
          <w:szCs w:val="24"/>
        </w:rPr>
        <w:t xml:space="preserve">: </w:t>
      </w:r>
    </w:p>
    <w:p w14:paraId="2DAC342E" w14:textId="2F7F0626" w:rsidR="00A970D5" w:rsidRPr="00EF0182" w:rsidRDefault="00A970D5" w:rsidP="006E2FB0">
      <w:pPr>
        <w:ind w:left="567" w:right="616"/>
        <w:contextualSpacing/>
        <w:jc w:val="both"/>
        <w:rPr>
          <w:rFonts w:ascii="Palatino Linotype" w:eastAsia="Palatino Linotype" w:hAnsi="Palatino Linotype" w:cs="Palatino Linotype"/>
        </w:rPr>
      </w:pPr>
      <w:r w:rsidRPr="00EF0182">
        <w:rPr>
          <w:rFonts w:ascii="Palatino Linotype" w:eastAsia="Palatino Linotype" w:hAnsi="Palatino Linotype" w:cs="Palatino Linotype"/>
          <w:i/>
        </w:rPr>
        <w:t>“</w:t>
      </w:r>
      <w:r w:rsidR="008355A2" w:rsidRPr="00EF0182">
        <w:rPr>
          <w:rFonts w:ascii="Palatino Linotype" w:eastAsia="Palatino Linotype" w:hAnsi="Palatino Linotype" w:cs="Palatino Linotype"/>
          <w:i/>
        </w:rPr>
        <w:t xml:space="preserve">el sujeto obligado desvirtúa mi solicitud toda vez que </w:t>
      </w:r>
      <w:r w:rsidR="008355A2" w:rsidRPr="00EF0182">
        <w:rPr>
          <w:rFonts w:ascii="Palatino Linotype" w:eastAsia="Palatino Linotype" w:hAnsi="Palatino Linotype" w:cs="Palatino Linotype"/>
          <w:b/>
          <w:i/>
          <w:u w:val="single"/>
        </w:rPr>
        <w:t>no estoy pidiendo la versión publica de un expediente</w:t>
      </w:r>
      <w:r w:rsidR="008355A2" w:rsidRPr="00EF0182">
        <w:rPr>
          <w:rFonts w:ascii="Palatino Linotype" w:eastAsia="Palatino Linotype" w:hAnsi="Palatino Linotype" w:cs="Palatino Linotype"/>
          <w:i/>
        </w:rPr>
        <w:t xml:space="preserve"> y/o copias de un expediente</w:t>
      </w:r>
      <w:r w:rsidRPr="00EF0182">
        <w:rPr>
          <w:rFonts w:ascii="Palatino Linotype" w:eastAsia="Palatino Linotype" w:hAnsi="Palatino Linotype" w:cs="Palatino Linotype"/>
          <w:i/>
        </w:rPr>
        <w:t>” (Sic)</w:t>
      </w:r>
    </w:p>
    <w:p w14:paraId="67646733" w14:textId="51AC6CCD" w:rsidR="00A970D5" w:rsidRPr="00EF0182"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D7F189" w14:textId="77777777" w:rsidR="00A970D5" w:rsidRPr="00EF0182"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EF0182">
        <w:rPr>
          <w:rFonts w:ascii="Palatino Linotype" w:eastAsia="Palatino Linotype" w:hAnsi="Palatino Linotype" w:cs="Palatino Linotype"/>
          <w:b/>
          <w:color w:val="000000"/>
          <w:sz w:val="26"/>
          <w:szCs w:val="26"/>
        </w:rPr>
        <w:t>CUARTO. Del turno y admisión del recurso de revisión.</w:t>
      </w:r>
    </w:p>
    <w:p w14:paraId="2459DEBA" w14:textId="11866CDA" w:rsidR="00A970D5" w:rsidRPr="00EF0182"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F0182">
        <w:rPr>
          <w:rFonts w:ascii="Palatino Linotype" w:eastAsia="Palatino Linotype" w:hAnsi="Palatino Linotype" w:cs="Palatino Linotype"/>
          <w:color w:val="000000"/>
          <w:sz w:val="24"/>
          <w:szCs w:val="24"/>
        </w:rPr>
        <w:t xml:space="preserve">Medio de impugnación que le fue turnado al </w:t>
      </w:r>
      <w:r w:rsidRPr="00EF0182">
        <w:rPr>
          <w:rFonts w:ascii="Palatino Linotype" w:eastAsia="Palatino Linotype" w:hAnsi="Palatino Linotype" w:cs="Palatino Linotype"/>
          <w:b/>
          <w:color w:val="000000"/>
          <w:sz w:val="24"/>
          <w:szCs w:val="24"/>
        </w:rPr>
        <w:t>Comisionado</w:t>
      </w:r>
      <w:r w:rsidR="006E2F21" w:rsidRPr="00EF0182">
        <w:rPr>
          <w:rFonts w:ascii="Palatino Linotype" w:eastAsia="Palatino Linotype" w:hAnsi="Palatino Linotype" w:cs="Palatino Linotype"/>
          <w:b/>
          <w:color w:val="000000"/>
          <w:sz w:val="24"/>
          <w:szCs w:val="24"/>
        </w:rPr>
        <w:t xml:space="preserve"> Presidente</w:t>
      </w:r>
      <w:r w:rsidR="00E41D06" w:rsidRPr="00EF0182">
        <w:rPr>
          <w:rFonts w:ascii="Palatino Linotype" w:eastAsia="Palatino Linotype" w:hAnsi="Palatino Linotype" w:cs="Palatino Linotype"/>
          <w:b/>
          <w:color w:val="000000"/>
          <w:sz w:val="24"/>
          <w:szCs w:val="24"/>
        </w:rPr>
        <w:t xml:space="preserve"> </w:t>
      </w:r>
      <w:r w:rsidRPr="00EF0182">
        <w:rPr>
          <w:rFonts w:ascii="Palatino Linotype" w:eastAsia="Palatino Linotype" w:hAnsi="Palatino Linotype" w:cs="Palatino Linotype"/>
          <w:b/>
          <w:color w:val="000000"/>
          <w:sz w:val="24"/>
          <w:szCs w:val="24"/>
        </w:rPr>
        <w:t>José Martínez Vilchis</w:t>
      </w:r>
      <w:r w:rsidRPr="00EF0182">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w:t>
      </w:r>
      <w:r w:rsidR="001059AF" w:rsidRPr="00EF0182">
        <w:rPr>
          <w:rFonts w:ascii="Palatino Linotype" w:eastAsia="Palatino Linotype" w:hAnsi="Palatino Linotype" w:cs="Palatino Linotype"/>
          <w:color w:val="000000"/>
          <w:sz w:val="24"/>
          <w:szCs w:val="24"/>
        </w:rPr>
        <w:t>tado de México y Municipios, al</w:t>
      </w:r>
      <w:r w:rsidRPr="00EF0182">
        <w:rPr>
          <w:rFonts w:ascii="Palatino Linotype" w:eastAsia="Palatino Linotype" w:hAnsi="Palatino Linotype" w:cs="Palatino Linotype"/>
          <w:color w:val="000000"/>
          <w:sz w:val="24"/>
          <w:szCs w:val="24"/>
        </w:rPr>
        <w:t xml:space="preserve"> cu</w:t>
      </w:r>
      <w:r w:rsidR="008B2951" w:rsidRPr="00EF0182">
        <w:rPr>
          <w:rFonts w:ascii="Palatino Linotype" w:eastAsia="Palatino Linotype" w:hAnsi="Palatino Linotype" w:cs="Palatino Linotype"/>
          <w:color w:val="000000"/>
          <w:sz w:val="24"/>
          <w:szCs w:val="24"/>
        </w:rPr>
        <w:t>al recayó acuerdo de admisión de</w:t>
      </w:r>
      <w:r w:rsidRPr="00EF0182">
        <w:rPr>
          <w:rFonts w:ascii="Palatino Linotype" w:eastAsia="Palatino Linotype" w:hAnsi="Palatino Linotype" w:cs="Palatino Linotype"/>
          <w:color w:val="000000"/>
          <w:sz w:val="24"/>
          <w:szCs w:val="24"/>
        </w:rPr>
        <w:t xml:space="preserve"> fecha </w:t>
      </w:r>
      <w:r w:rsidR="007A4699" w:rsidRPr="00EF0182">
        <w:rPr>
          <w:rFonts w:ascii="Palatino Linotype" w:eastAsia="Palatino Linotype" w:hAnsi="Palatino Linotype" w:cs="Palatino Linotype"/>
          <w:color w:val="000000"/>
          <w:sz w:val="24"/>
          <w:szCs w:val="24"/>
        </w:rPr>
        <w:t>catorce de julio</w:t>
      </w:r>
      <w:r w:rsidR="00285A94" w:rsidRPr="00EF0182">
        <w:rPr>
          <w:rFonts w:ascii="Palatino Linotype" w:eastAsia="Palatino Linotype" w:hAnsi="Palatino Linotype" w:cs="Palatino Linotype"/>
          <w:color w:val="000000"/>
          <w:sz w:val="24"/>
          <w:szCs w:val="24"/>
        </w:rPr>
        <w:t xml:space="preserve"> de dos mil veintidós</w:t>
      </w:r>
      <w:r w:rsidRPr="00EF0182">
        <w:rPr>
          <w:rFonts w:ascii="Palatino Linotype" w:eastAsia="Palatino Linotype" w:hAnsi="Palatino Linotype" w:cs="Palatino Linotype"/>
          <w:color w:val="000000"/>
          <w:sz w:val="24"/>
          <w:szCs w:val="24"/>
        </w:rPr>
        <w:t xml:space="preserve">, </w:t>
      </w:r>
      <w:r w:rsidRPr="00EF0182">
        <w:rPr>
          <w:rFonts w:ascii="Palatino Linotype" w:eastAsia="Palatino Linotype" w:hAnsi="Palatino Linotype" w:cs="Palatino Linotype"/>
          <w:sz w:val="24"/>
          <w:szCs w:val="24"/>
        </w:rPr>
        <w:t>otorgándose</w:t>
      </w:r>
      <w:r w:rsidRPr="00EF0182">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26C243C3" w14:textId="77777777" w:rsidR="00A970D5" w:rsidRPr="00EF0182"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BE15DAA" w14:textId="264ED057" w:rsidR="004A4D40" w:rsidRPr="00EF0182" w:rsidRDefault="00C23834" w:rsidP="004A4D40">
      <w:pPr>
        <w:spacing w:after="0" w:line="360" w:lineRule="auto"/>
        <w:contextualSpacing/>
        <w:jc w:val="both"/>
        <w:rPr>
          <w:rFonts w:ascii="Palatino Linotype" w:eastAsia="Palatino Linotype" w:hAnsi="Palatino Linotype" w:cs="Palatino Linotype"/>
          <w:b/>
          <w:color w:val="000000"/>
          <w:sz w:val="26"/>
          <w:szCs w:val="26"/>
        </w:rPr>
      </w:pPr>
      <w:r w:rsidRPr="00EF0182">
        <w:rPr>
          <w:rFonts w:ascii="Palatino Linotype" w:eastAsia="Palatino Linotype" w:hAnsi="Palatino Linotype" w:cs="Palatino Linotype"/>
          <w:b/>
          <w:color w:val="000000"/>
          <w:sz w:val="26"/>
          <w:szCs w:val="26"/>
        </w:rPr>
        <w:t>QUIN</w:t>
      </w:r>
      <w:r w:rsidR="004A4D40" w:rsidRPr="00EF0182">
        <w:rPr>
          <w:rFonts w:ascii="Palatino Linotype" w:eastAsia="Palatino Linotype" w:hAnsi="Palatino Linotype" w:cs="Palatino Linotype"/>
          <w:b/>
          <w:color w:val="000000"/>
          <w:sz w:val="26"/>
          <w:szCs w:val="26"/>
        </w:rPr>
        <w:t>TO. De la etapa de instrucción.</w:t>
      </w:r>
    </w:p>
    <w:p w14:paraId="64913385" w14:textId="224D446A" w:rsidR="006E2F21" w:rsidRPr="00EF0182" w:rsidRDefault="007A4699" w:rsidP="007A4699">
      <w:pPr>
        <w:spacing w:after="0" w:line="360" w:lineRule="auto"/>
        <w:jc w:val="both"/>
        <w:rPr>
          <w:rFonts w:ascii="Palatino Linotype" w:hAnsi="Palatino Linotype"/>
          <w:sz w:val="24"/>
          <w:szCs w:val="24"/>
        </w:rPr>
      </w:pPr>
      <w:r w:rsidRPr="00EF0182">
        <w:rPr>
          <w:rFonts w:ascii="Palatino Linotype" w:hAnsi="Palatino Linotype" w:cs="Arial"/>
          <w:sz w:val="24"/>
          <w:szCs w:val="24"/>
        </w:rPr>
        <w:t xml:space="preserve">Así, una vez abierta la etapa de instrucción, en el sumario se observa que </w:t>
      </w:r>
      <w:r w:rsidRPr="00EF0182">
        <w:rPr>
          <w:rFonts w:ascii="Palatino Linotype" w:hAnsi="Palatino Linotype" w:cs="Arial"/>
          <w:b/>
          <w:sz w:val="24"/>
          <w:szCs w:val="24"/>
        </w:rPr>
        <w:t>El Sujeto Obligado</w:t>
      </w:r>
      <w:r w:rsidRPr="00EF0182">
        <w:rPr>
          <w:rFonts w:ascii="Palatino Linotype" w:hAnsi="Palatino Linotype" w:cs="Arial"/>
          <w:sz w:val="24"/>
          <w:szCs w:val="24"/>
        </w:rPr>
        <w:t xml:space="preserve"> en fecha </w:t>
      </w:r>
      <w:r w:rsidR="003F72D3" w:rsidRPr="00EF0182">
        <w:rPr>
          <w:rFonts w:ascii="Palatino Linotype" w:hAnsi="Palatino Linotype" w:cs="Arial"/>
          <w:sz w:val="24"/>
          <w:szCs w:val="24"/>
        </w:rPr>
        <w:t>cinco de septiembre</w:t>
      </w:r>
      <w:r w:rsidRPr="00EF0182">
        <w:rPr>
          <w:rFonts w:ascii="Palatino Linotype" w:hAnsi="Palatino Linotype" w:cs="Arial"/>
          <w:sz w:val="24"/>
          <w:szCs w:val="24"/>
        </w:rPr>
        <w:t xml:space="preserve"> de dos mil veintidós, presentó su informe </w:t>
      </w:r>
      <w:r w:rsidRPr="00EF0182">
        <w:rPr>
          <w:rFonts w:ascii="Palatino Linotype" w:hAnsi="Palatino Linotype" w:cs="Arial"/>
          <w:sz w:val="24"/>
          <w:szCs w:val="24"/>
        </w:rPr>
        <w:lastRenderedPageBreak/>
        <w:t xml:space="preserve">justificado, mismo que fue puesto a la vista de La Recurrente el día </w:t>
      </w:r>
      <w:r w:rsidR="003F72D3" w:rsidRPr="00EF0182">
        <w:rPr>
          <w:rFonts w:ascii="Palatino Linotype" w:hAnsi="Palatino Linotype" w:cs="Arial"/>
          <w:sz w:val="24"/>
          <w:szCs w:val="24"/>
        </w:rPr>
        <w:t>nueve</w:t>
      </w:r>
      <w:r w:rsidRPr="00EF0182">
        <w:rPr>
          <w:rFonts w:ascii="Palatino Linotype" w:hAnsi="Palatino Linotype" w:cs="Arial"/>
          <w:sz w:val="24"/>
          <w:szCs w:val="24"/>
        </w:rPr>
        <w:t xml:space="preserve"> de septiembre de dos mil veintidós, para que en un término de tres días </w:t>
      </w:r>
      <w:r w:rsidRPr="00EF0182">
        <w:rPr>
          <w:rFonts w:ascii="Palatino Linotype" w:hAnsi="Palatino Linotype" w:cs="Arial"/>
          <w:b/>
          <w:sz w:val="24"/>
          <w:szCs w:val="24"/>
        </w:rPr>
        <w:t>La Recurrente</w:t>
      </w:r>
      <w:r w:rsidRPr="00EF0182">
        <w:rPr>
          <w:rFonts w:ascii="Palatino Linotype" w:hAnsi="Palatino Linotype" w:cs="Arial"/>
          <w:sz w:val="24"/>
          <w:szCs w:val="24"/>
        </w:rPr>
        <w:t xml:space="preserve"> adujera manifestaciones; asimismo, </w:t>
      </w:r>
      <w:r w:rsidRPr="00EF0182">
        <w:rPr>
          <w:rFonts w:ascii="Palatino Linotype" w:hAnsi="Palatino Linotype"/>
          <w:sz w:val="24"/>
          <w:szCs w:val="24"/>
        </w:rPr>
        <w:t xml:space="preserve">se hace constar que </w:t>
      </w:r>
      <w:r w:rsidRPr="00EF0182">
        <w:rPr>
          <w:rFonts w:ascii="Palatino Linotype" w:hAnsi="Palatino Linotype"/>
          <w:b/>
          <w:sz w:val="24"/>
          <w:szCs w:val="24"/>
        </w:rPr>
        <w:t xml:space="preserve">La </w:t>
      </w:r>
      <w:r w:rsidRPr="00EF0182">
        <w:rPr>
          <w:rFonts w:ascii="Palatino Linotype" w:hAnsi="Palatino Linotype"/>
          <w:sz w:val="24"/>
          <w:szCs w:val="24"/>
        </w:rPr>
        <w:t>R</w:t>
      </w:r>
      <w:r w:rsidRPr="00EF0182">
        <w:rPr>
          <w:rFonts w:ascii="Palatino Linotype" w:hAnsi="Palatino Linotype"/>
          <w:b/>
          <w:sz w:val="24"/>
          <w:szCs w:val="24"/>
        </w:rPr>
        <w:t>ecurrente</w:t>
      </w:r>
      <w:r w:rsidR="003F72D3" w:rsidRPr="00EF0182">
        <w:rPr>
          <w:rFonts w:ascii="Palatino Linotype" w:hAnsi="Palatino Linotype"/>
          <w:sz w:val="24"/>
          <w:szCs w:val="24"/>
        </w:rPr>
        <w:t xml:space="preserve"> fue omisa</w:t>
      </w:r>
      <w:r w:rsidRPr="00EF0182">
        <w:rPr>
          <w:rFonts w:ascii="Palatino Linotype" w:hAnsi="Palatino Linotype"/>
          <w:sz w:val="24"/>
          <w:szCs w:val="24"/>
        </w:rPr>
        <w:t xml:space="preserve"> en presentar sus manifestaciones respecto al informe justificado remitido por el </w:t>
      </w:r>
      <w:r w:rsidRPr="00EF0182">
        <w:rPr>
          <w:rFonts w:ascii="Palatino Linotype" w:hAnsi="Palatino Linotype"/>
          <w:b/>
          <w:sz w:val="24"/>
          <w:szCs w:val="24"/>
        </w:rPr>
        <w:t>Sujeto Obligado</w:t>
      </w:r>
      <w:r w:rsidRPr="00EF0182">
        <w:rPr>
          <w:rFonts w:ascii="Palatino Linotype" w:hAnsi="Palatino Linotype"/>
          <w:sz w:val="24"/>
          <w:szCs w:val="24"/>
        </w:rPr>
        <w:t>; finalmente se advierte de las constancias que integran el presente expediente, que no existe prueba alguna que deba desahogarse.</w:t>
      </w:r>
    </w:p>
    <w:p w14:paraId="5C22B2DB" w14:textId="77777777" w:rsidR="004A4D40" w:rsidRPr="00EF0182" w:rsidRDefault="004A4D40" w:rsidP="004A4D40">
      <w:pPr>
        <w:spacing w:after="0" w:line="360" w:lineRule="auto"/>
        <w:contextualSpacing/>
        <w:jc w:val="both"/>
        <w:rPr>
          <w:rFonts w:ascii="Palatino Linotype" w:eastAsia="Palatino Linotype" w:hAnsi="Palatino Linotype" w:cs="Palatino Linotype"/>
          <w:color w:val="000000"/>
          <w:sz w:val="24"/>
          <w:szCs w:val="24"/>
        </w:rPr>
      </w:pPr>
    </w:p>
    <w:p w14:paraId="3A3473AB" w14:textId="173FD61B" w:rsidR="004A4D40" w:rsidRPr="00EF0182" w:rsidRDefault="006E2F21" w:rsidP="004A4D40">
      <w:pPr>
        <w:spacing w:after="0" w:line="360" w:lineRule="auto"/>
        <w:contextualSpacing/>
        <w:jc w:val="both"/>
        <w:rPr>
          <w:rFonts w:ascii="Palatino Linotype" w:eastAsia="Palatino Linotype" w:hAnsi="Palatino Linotype" w:cs="Palatino Linotype"/>
          <w:b/>
          <w:color w:val="000000"/>
          <w:sz w:val="26"/>
          <w:szCs w:val="26"/>
        </w:rPr>
      </w:pPr>
      <w:r w:rsidRPr="00EF0182">
        <w:rPr>
          <w:rFonts w:ascii="Palatino Linotype" w:eastAsia="Palatino Linotype" w:hAnsi="Palatino Linotype" w:cs="Palatino Linotype"/>
          <w:b/>
          <w:color w:val="000000"/>
          <w:sz w:val="26"/>
          <w:szCs w:val="26"/>
        </w:rPr>
        <w:t>SEXTO</w:t>
      </w:r>
      <w:r w:rsidR="004A4D40" w:rsidRPr="00EF0182">
        <w:rPr>
          <w:rFonts w:ascii="Palatino Linotype" w:eastAsia="Palatino Linotype" w:hAnsi="Palatino Linotype" w:cs="Palatino Linotype"/>
          <w:b/>
          <w:color w:val="000000"/>
          <w:sz w:val="26"/>
          <w:szCs w:val="26"/>
        </w:rPr>
        <w:t>. Del cierre de instrucción.</w:t>
      </w:r>
    </w:p>
    <w:p w14:paraId="0946477C" w14:textId="0C013465" w:rsidR="004A4D40" w:rsidRPr="00EF0182" w:rsidRDefault="004A4D40" w:rsidP="004A4D40">
      <w:pPr>
        <w:spacing w:after="0" w:line="360" w:lineRule="auto"/>
        <w:contextualSpacing/>
        <w:jc w:val="both"/>
        <w:rPr>
          <w:rFonts w:ascii="Palatino Linotype" w:eastAsia="Palatino Linotype" w:hAnsi="Palatino Linotype" w:cs="Palatino Linotype"/>
          <w:color w:val="000000"/>
          <w:sz w:val="24"/>
          <w:szCs w:val="24"/>
        </w:rPr>
      </w:pPr>
      <w:r w:rsidRPr="00EF0182">
        <w:rPr>
          <w:rFonts w:ascii="Palatino Linotype" w:eastAsia="Palatino Linotype" w:hAnsi="Palatino Linotype" w:cs="Palatino Linotype"/>
          <w:color w:val="000000"/>
          <w:sz w:val="24"/>
          <w:szCs w:val="24"/>
        </w:rPr>
        <w:t xml:space="preserve">Así, una vez transcurrido el término legal, se decretó el cierre de instrucción en fecha </w:t>
      </w:r>
      <w:r w:rsidR="003F72D3" w:rsidRPr="00EF0182">
        <w:rPr>
          <w:rFonts w:ascii="Palatino Linotype" w:eastAsia="Palatino Linotype" w:hAnsi="Palatino Linotype" w:cs="Palatino Linotype"/>
          <w:color w:val="000000"/>
          <w:sz w:val="24"/>
          <w:szCs w:val="24"/>
        </w:rPr>
        <w:t>ocho de noviembre</w:t>
      </w:r>
      <w:r w:rsidRPr="00EF0182">
        <w:rPr>
          <w:rFonts w:ascii="Palatino Linotype" w:eastAsia="Palatino Linotype" w:hAnsi="Palatino Linotype" w:cs="Palatino Linotype"/>
          <w:color w:val="000000"/>
          <w:sz w:val="24"/>
          <w:szCs w:val="24"/>
        </w:rPr>
        <w:t xml:space="preserve"> de dos mil veintidós, en términos del artículo 185 fracción VI de la Ley de Transparencia y Acceso a la Información Pública del Estado de México y Municipios, iniciando el término legal para dictar resolución definitiva del asunto.</w:t>
      </w:r>
    </w:p>
    <w:p w14:paraId="683103C9" w14:textId="77777777" w:rsidR="004A4D40" w:rsidRPr="00EF0182" w:rsidRDefault="004A4D40" w:rsidP="004A4D40">
      <w:pPr>
        <w:spacing w:after="0" w:line="360" w:lineRule="auto"/>
        <w:contextualSpacing/>
        <w:jc w:val="both"/>
        <w:rPr>
          <w:rFonts w:ascii="Palatino Linotype" w:eastAsia="Palatino Linotype" w:hAnsi="Palatino Linotype" w:cs="Palatino Linotype"/>
          <w:color w:val="000000"/>
          <w:sz w:val="24"/>
          <w:szCs w:val="24"/>
        </w:rPr>
      </w:pPr>
    </w:p>
    <w:p w14:paraId="272887AF" w14:textId="77777777" w:rsidR="00C05402" w:rsidRPr="00EF0182" w:rsidRDefault="00C05402" w:rsidP="00C05402">
      <w:pPr>
        <w:spacing w:line="360" w:lineRule="auto"/>
        <w:rPr>
          <w:rFonts w:ascii="Palatino Linotype" w:hAnsi="Palatino Linotype"/>
          <w:b/>
          <w:sz w:val="26"/>
          <w:szCs w:val="26"/>
          <w:lang w:val="es-ES_tradnl"/>
        </w:rPr>
      </w:pPr>
      <w:r w:rsidRPr="00EF0182">
        <w:rPr>
          <w:rFonts w:ascii="Palatino Linotype" w:hAnsi="Palatino Linotype"/>
          <w:b/>
          <w:sz w:val="26"/>
          <w:szCs w:val="26"/>
        </w:rPr>
        <w:t>SÉPTIMO. De la ampliación del término para resolver.</w:t>
      </w:r>
    </w:p>
    <w:p w14:paraId="58EA1293" w14:textId="24A5F1DD" w:rsidR="00C05402" w:rsidRPr="00EF0182" w:rsidRDefault="00C05402" w:rsidP="00C05402">
      <w:pPr>
        <w:spacing w:after="0" w:line="360" w:lineRule="auto"/>
        <w:jc w:val="both"/>
        <w:rPr>
          <w:rFonts w:ascii="Palatino Linotype" w:hAnsi="Palatino Linotype"/>
          <w:sz w:val="24"/>
          <w:szCs w:val="24"/>
        </w:rPr>
      </w:pPr>
      <w:r w:rsidRPr="00EF0182">
        <w:rPr>
          <w:rFonts w:ascii="Palatino Linotype" w:hAnsi="Palatino Linotype"/>
          <w:sz w:val="24"/>
          <w:szCs w:val="24"/>
        </w:rPr>
        <w:t xml:space="preserve">En fecha </w:t>
      </w:r>
      <w:r w:rsidR="003F72D3" w:rsidRPr="00EF0182">
        <w:rPr>
          <w:rFonts w:ascii="Palatino Linotype" w:hAnsi="Palatino Linotype"/>
          <w:sz w:val="24"/>
          <w:szCs w:val="24"/>
        </w:rPr>
        <w:t>nueve de septiembre</w:t>
      </w:r>
      <w:r w:rsidRPr="00EF0182">
        <w:rPr>
          <w:rFonts w:ascii="Palatino Linotype" w:hAnsi="Palatino Linotype"/>
          <w:sz w:val="24"/>
          <w:szCs w:val="24"/>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26D76E9D" w14:textId="77777777" w:rsidR="00C05402" w:rsidRPr="00EF0182" w:rsidRDefault="00C05402" w:rsidP="00C05402">
      <w:pPr>
        <w:spacing w:after="0" w:line="360" w:lineRule="auto"/>
        <w:jc w:val="both"/>
        <w:rPr>
          <w:rFonts w:ascii="Palatino Linotype" w:hAnsi="Palatino Linotype"/>
          <w:sz w:val="24"/>
          <w:szCs w:val="24"/>
        </w:rPr>
      </w:pPr>
    </w:p>
    <w:p w14:paraId="31BB5560" w14:textId="77777777" w:rsidR="00C05402" w:rsidRPr="00EF0182" w:rsidRDefault="00C05402" w:rsidP="00C05402">
      <w:pPr>
        <w:spacing w:after="0" w:line="360" w:lineRule="auto"/>
        <w:jc w:val="both"/>
        <w:rPr>
          <w:rFonts w:ascii="Palatino Linotype" w:hAnsi="Palatino Linotype" w:cstheme="majorHAnsi"/>
          <w:sz w:val="24"/>
          <w:szCs w:val="24"/>
        </w:rPr>
      </w:pPr>
      <w:r w:rsidRPr="00EF0182">
        <w:rPr>
          <w:rFonts w:ascii="Palatino Linotype" w:hAnsi="Palatino Linotype" w:cstheme="majorHAnsi"/>
          <w:sz w:val="24"/>
          <w:szCs w:val="24"/>
        </w:rPr>
        <w:t xml:space="preserve">Este organismo garante no pasa por alto justificar, </w:t>
      </w:r>
      <w:r w:rsidRPr="00EF0182">
        <w:rPr>
          <w:rFonts w:ascii="Palatino Linotype" w:hAnsi="Palatino Linotype" w:cstheme="majorHAnsi"/>
          <w:bCs/>
          <w:sz w:val="24"/>
          <w:szCs w:val="24"/>
        </w:rPr>
        <w:t xml:space="preserve">que el plazo para emitir resolución en el presente asunto </w:t>
      </w:r>
      <w:r w:rsidRPr="00EF0182">
        <w:rPr>
          <w:rFonts w:ascii="Palatino Linotype" w:hAnsi="Palatino Linotype" w:cstheme="majorHAnsi"/>
          <w:sz w:val="24"/>
          <w:szCs w:val="24"/>
        </w:rPr>
        <w:t xml:space="preserve">encuentra justificación en el alto número de recursos de revisión recibidos dentro del primer semestre del año dos mil veintidós, que, en comparación </w:t>
      </w:r>
      <w:r w:rsidRPr="00EF0182">
        <w:rPr>
          <w:rFonts w:ascii="Palatino Linotype" w:hAnsi="Palatino Linotype" w:cstheme="majorHAnsi"/>
          <w:sz w:val="24"/>
          <w:szCs w:val="24"/>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AC723A1" w14:textId="77777777" w:rsidR="00C05402" w:rsidRPr="00EF0182" w:rsidRDefault="00C05402" w:rsidP="00C05402">
      <w:pPr>
        <w:spacing w:after="0" w:line="360" w:lineRule="auto"/>
        <w:jc w:val="both"/>
        <w:rPr>
          <w:rFonts w:ascii="Palatino Linotype" w:hAnsi="Palatino Linotype" w:cstheme="majorHAnsi"/>
          <w:sz w:val="24"/>
          <w:szCs w:val="24"/>
        </w:rPr>
      </w:pPr>
      <w:r w:rsidRPr="00EF0182">
        <w:rPr>
          <w:rFonts w:ascii="Palatino Linotype" w:hAnsi="Palatino Linotype" w:cstheme="majorHAnsi"/>
          <w:sz w:val="24"/>
          <w:szCs w:val="24"/>
        </w:rPr>
        <w:t xml:space="preserve"> </w:t>
      </w:r>
    </w:p>
    <w:p w14:paraId="44AEDCF0" w14:textId="77777777" w:rsidR="00C05402" w:rsidRPr="00EF0182" w:rsidRDefault="00C05402" w:rsidP="00C05402">
      <w:pPr>
        <w:spacing w:after="0" w:line="360" w:lineRule="auto"/>
        <w:jc w:val="both"/>
        <w:rPr>
          <w:rFonts w:ascii="Palatino Linotype" w:hAnsi="Palatino Linotype" w:cstheme="majorHAnsi"/>
          <w:sz w:val="24"/>
          <w:szCs w:val="24"/>
        </w:rPr>
      </w:pPr>
      <w:r w:rsidRPr="00EF0182">
        <w:rPr>
          <w:rFonts w:ascii="Palatino Linotype" w:hAnsi="Palatino Linotype" w:cstheme="majorHAnsi"/>
          <w:sz w:val="24"/>
          <w:szCs w:val="24"/>
        </w:rPr>
        <w:t xml:space="preserve">Por ello, es menester precisar </w:t>
      </w:r>
      <w:proofErr w:type="gramStart"/>
      <w:r w:rsidRPr="00EF0182">
        <w:rPr>
          <w:rFonts w:ascii="Palatino Linotype" w:hAnsi="Palatino Linotype" w:cstheme="majorHAnsi"/>
          <w:sz w:val="24"/>
          <w:szCs w:val="24"/>
        </w:rPr>
        <w:t>que</w:t>
      </w:r>
      <w:proofErr w:type="gramEnd"/>
      <w:r w:rsidRPr="00EF0182">
        <w:rPr>
          <w:rFonts w:ascii="Palatino Linotype" w:hAnsi="Palatino Linotype" w:cstheme="majorHAnsi"/>
          <w:sz w:val="24"/>
          <w:szCs w:val="24"/>
        </w:rPr>
        <w:t xml:space="preserve"> si bien se ha excedido el plazo para resolver el presente medio de impugnación, de conformidad con la ley de la materia, </w:t>
      </w:r>
      <w:r w:rsidRPr="00EF0182">
        <w:rPr>
          <w:rFonts w:ascii="Palatino Linotype" w:hAnsi="Palatino Linotype" w:cstheme="majorHAnsi"/>
          <w:bCs/>
          <w:sz w:val="24"/>
          <w:szCs w:val="24"/>
        </w:rPr>
        <w:t>el plazo para emitir resolución</w:t>
      </w:r>
      <w:r w:rsidRPr="00EF0182">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35EAA00" w14:textId="77777777" w:rsidR="00C05402" w:rsidRPr="00EF0182" w:rsidRDefault="00C05402" w:rsidP="00C05402">
      <w:pPr>
        <w:spacing w:after="0" w:line="360" w:lineRule="auto"/>
        <w:jc w:val="both"/>
        <w:rPr>
          <w:rFonts w:ascii="Palatino Linotype" w:hAnsi="Palatino Linotype" w:cstheme="majorHAnsi"/>
          <w:sz w:val="24"/>
          <w:szCs w:val="24"/>
        </w:rPr>
      </w:pPr>
      <w:r w:rsidRPr="00EF0182">
        <w:rPr>
          <w:rFonts w:ascii="Palatino Linotype" w:hAnsi="Palatino Linotype" w:cstheme="majorHAnsi"/>
          <w:sz w:val="24"/>
          <w:szCs w:val="24"/>
        </w:rPr>
        <w:t xml:space="preserve"> </w:t>
      </w:r>
    </w:p>
    <w:p w14:paraId="61AC6810" w14:textId="77777777" w:rsidR="00C05402" w:rsidRPr="00EF0182" w:rsidRDefault="00C05402" w:rsidP="00C05402">
      <w:pPr>
        <w:spacing w:after="0" w:line="360" w:lineRule="auto"/>
        <w:jc w:val="both"/>
        <w:rPr>
          <w:rFonts w:ascii="Palatino Linotype" w:hAnsi="Palatino Linotype" w:cstheme="majorHAnsi"/>
          <w:sz w:val="24"/>
          <w:szCs w:val="24"/>
        </w:rPr>
      </w:pPr>
      <w:r w:rsidRPr="00EF0182">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E211225" w14:textId="77777777" w:rsidR="00C05402" w:rsidRPr="00EF0182" w:rsidRDefault="00C05402" w:rsidP="00C05402">
      <w:pPr>
        <w:spacing w:after="0" w:line="360" w:lineRule="auto"/>
        <w:jc w:val="both"/>
        <w:rPr>
          <w:rFonts w:ascii="Palatino Linotype" w:hAnsi="Palatino Linotype" w:cstheme="majorHAnsi"/>
          <w:sz w:val="24"/>
          <w:szCs w:val="24"/>
        </w:rPr>
      </w:pPr>
      <w:r w:rsidRPr="00EF0182">
        <w:rPr>
          <w:rFonts w:ascii="Palatino Linotype" w:hAnsi="Palatino Linotype" w:cstheme="majorHAnsi"/>
          <w:sz w:val="24"/>
          <w:szCs w:val="24"/>
        </w:rPr>
        <w:t xml:space="preserve"> </w:t>
      </w:r>
    </w:p>
    <w:p w14:paraId="45C1D13C" w14:textId="77777777" w:rsidR="00C05402" w:rsidRPr="00EF0182" w:rsidRDefault="00C05402" w:rsidP="00C05402">
      <w:pPr>
        <w:spacing w:after="0" w:line="360" w:lineRule="auto"/>
        <w:jc w:val="both"/>
        <w:rPr>
          <w:rFonts w:ascii="Palatino Linotype" w:hAnsi="Palatino Linotype" w:cstheme="majorHAnsi"/>
          <w:sz w:val="24"/>
          <w:szCs w:val="24"/>
        </w:rPr>
      </w:pPr>
      <w:r w:rsidRPr="00EF0182">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784C2B0" w14:textId="77777777" w:rsidR="00C05402" w:rsidRPr="00EF0182" w:rsidRDefault="00C05402" w:rsidP="00C05402">
      <w:pPr>
        <w:spacing w:after="0" w:line="360" w:lineRule="auto"/>
        <w:jc w:val="both"/>
        <w:rPr>
          <w:rFonts w:ascii="Palatino Linotype" w:hAnsi="Palatino Linotype" w:cstheme="majorHAnsi"/>
          <w:sz w:val="24"/>
          <w:szCs w:val="24"/>
        </w:rPr>
      </w:pPr>
      <w:r w:rsidRPr="00EF0182">
        <w:rPr>
          <w:rFonts w:ascii="Palatino Linotype" w:hAnsi="Palatino Linotype" w:cstheme="majorHAnsi"/>
          <w:sz w:val="24"/>
          <w:szCs w:val="24"/>
        </w:rPr>
        <w:t xml:space="preserve"> </w:t>
      </w:r>
    </w:p>
    <w:p w14:paraId="7B2DB63F" w14:textId="77777777" w:rsidR="00C05402" w:rsidRPr="00EF0182" w:rsidRDefault="00C05402" w:rsidP="00C05402">
      <w:pPr>
        <w:spacing w:after="0" w:line="360" w:lineRule="auto"/>
        <w:jc w:val="both"/>
        <w:rPr>
          <w:rFonts w:ascii="Palatino Linotype" w:hAnsi="Palatino Linotype" w:cstheme="majorHAnsi"/>
          <w:sz w:val="24"/>
          <w:szCs w:val="24"/>
        </w:rPr>
      </w:pPr>
      <w:r w:rsidRPr="00EF0182">
        <w:rPr>
          <w:rFonts w:ascii="Palatino Linotype" w:hAnsi="Palatino Linotype" w:cstheme="majorHAnsi"/>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23B586B3" w14:textId="77777777" w:rsidR="00C05402" w:rsidRPr="00EF0182" w:rsidRDefault="00C05402" w:rsidP="00C05402">
      <w:pPr>
        <w:spacing w:line="360" w:lineRule="auto"/>
        <w:jc w:val="both"/>
        <w:rPr>
          <w:rFonts w:ascii="Palatino Linotype" w:hAnsi="Palatino Linotype" w:cstheme="majorHAnsi"/>
          <w:sz w:val="24"/>
          <w:szCs w:val="24"/>
        </w:rPr>
      </w:pPr>
      <w:r w:rsidRPr="00EF0182">
        <w:rPr>
          <w:rFonts w:ascii="Palatino Linotype" w:hAnsi="Palatino Linotype" w:cstheme="majorHAnsi"/>
          <w:sz w:val="24"/>
          <w:szCs w:val="24"/>
        </w:rPr>
        <w:t xml:space="preserve"> </w:t>
      </w:r>
    </w:p>
    <w:p w14:paraId="05FD4597" w14:textId="77777777" w:rsidR="00C05402" w:rsidRPr="00EF0182" w:rsidRDefault="00C05402" w:rsidP="00C05402">
      <w:pPr>
        <w:spacing w:after="240" w:line="276" w:lineRule="auto"/>
        <w:ind w:left="708"/>
        <w:jc w:val="both"/>
        <w:rPr>
          <w:rFonts w:ascii="Palatino Linotype" w:hAnsi="Palatino Linotype" w:cstheme="majorHAnsi"/>
          <w:sz w:val="24"/>
          <w:szCs w:val="24"/>
        </w:rPr>
      </w:pPr>
      <w:r w:rsidRPr="00EF0182">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60636D0C" w14:textId="77777777" w:rsidR="00C05402" w:rsidRPr="00EF0182" w:rsidRDefault="00C05402" w:rsidP="00C05402">
      <w:pPr>
        <w:spacing w:after="240" w:line="276" w:lineRule="auto"/>
        <w:ind w:firstLine="708"/>
        <w:jc w:val="both"/>
        <w:rPr>
          <w:rFonts w:ascii="Palatino Linotype" w:hAnsi="Palatino Linotype" w:cstheme="majorHAnsi"/>
          <w:sz w:val="24"/>
          <w:szCs w:val="24"/>
        </w:rPr>
      </w:pPr>
      <w:r w:rsidRPr="00EF0182">
        <w:rPr>
          <w:rFonts w:ascii="Palatino Linotype" w:hAnsi="Palatino Linotype" w:cstheme="majorHAnsi"/>
          <w:sz w:val="24"/>
          <w:szCs w:val="24"/>
        </w:rPr>
        <w:t>b)     Actividad Procesal del interesado: Acciones u omisiones del interesado.</w:t>
      </w:r>
    </w:p>
    <w:p w14:paraId="615B523A" w14:textId="77777777" w:rsidR="00C05402" w:rsidRPr="00EF0182" w:rsidRDefault="00C05402" w:rsidP="00C05402">
      <w:pPr>
        <w:spacing w:after="240" w:line="276" w:lineRule="auto"/>
        <w:ind w:left="708"/>
        <w:jc w:val="both"/>
        <w:rPr>
          <w:rFonts w:ascii="Palatino Linotype" w:hAnsi="Palatino Linotype" w:cstheme="majorHAnsi"/>
          <w:sz w:val="24"/>
          <w:szCs w:val="24"/>
        </w:rPr>
      </w:pPr>
      <w:r w:rsidRPr="00EF0182">
        <w:rPr>
          <w:rFonts w:ascii="Palatino Linotype" w:hAnsi="Palatino Linotype" w:cstheme="majorHAnsi"/>
          <w:sz w:val="24"/>
          <w:szCs w:val="24"/>
        </w:rPr>
        <w:t>c)      Conducta de la Autoridad: Las Acciones u omisiones realizadas en el procedimiento. Así como si la autoridad actuó con la debida diligencia.</w:t>
      </w:r>
    </w:p>
    <w:p w14:paraId="076E785B" w14:textId="77777777" w:rsidR="00C05402" w:rsidRPr="00EF0182" w:rsidRDefault="00C05402" w:rsidP="00C05402">
      <w:pPr>
        <w:spacing w:after="240" w:line="276" w:lineRule="auto"/>
        <w:ind w:left="708"/>
        <w:jc w:val="both"/>
        <w:rPr>
          <w:rFonts w:ascii="Palatino Linotype" w:hAnsi="Palatino Linotype" w:cstheme="majorHAnsi"/>
          <w:sz w:val="24"/>
          <w:szCs w:val="24"/>
        </w:rPr>
      </w:pPr>
      <w:r w:rsidRPr="00EF0182">
        <w:rPr>
          <w:rFonts w:ascii="Palatino Linotype" w:hAnsi="Palatino Linotype" w:cstheme="majorHAnsi"/>
          <w:sz w:val="24"/>
          <w:szCs w:val="24"/>
        </w:rPr>
        <w:t>d) La afectación generada en la situación jurídica de la persona involucrada en el proceso: Violación a sus derechos humanos.</w:t>
      </w:r>
    </w:p>
    <w:p w14:paraId="340BE325" w14:textId="77777777" w:rsidR="00C05402" w:rsidRPr="00EF0182" w:rsidRDefault="00C05402" w:rsidP="00C05402">
      <w:pPr>
        <w:spacing w:after="0" w:line="360" w:lineRule="auto"/>
        <w:jc w:val="both"/>
        <w:rPr>
          <w:rFonts w:ascii="Palatino Linotype" w:hAnsi="Palatino Linotype" w:cstheme="majorHAnsi"/>
          <w:sz w:val="24"/>
          <w:szCs w:val="24"/>
        </w:rPr>
      </w:pPr>
    </w:p>
    <w:p w14:paraId="4715E319" w14:textId="77777777" w:rsidR="00C05402" w:rsidRPr="00EF0182" w:rsidRDefault="00C05402" w:rsidP="00C05402">
      <w:pPr>
        <w:spacing w:after="0" w:line="360" w:lineRule="auto"/>
        <w:jc w:val="both"/>
        <w:rPr>
          <w:rFonts w:ascii="Palatino Linotype" w:hAnsi="Palatino Linotype" w:cstheme="majorHAnsi"/>
          <w:sz w:val="24"/>
          <w:szCs w:val="24"/>
        </w:rPr>
      </w:pPr>
      <w:r w:rsidRPr="00EF0182">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DB61C10" w14:textId="77777777" w:rsidR="00C05402" w:rsidRPr="00EF0182" w:rsidRDefault="00C05402" w:rsidP="00C05402">
      <w:pPr>
        <w:spacing w:after="0" w:line="360" w:lineRule="auto"/>
        <w:jc w:val="both"/>
        <w:rPr>
          <w:rFonts w:ascii="Palatino Linotype" w:hAnsi="Palatino Linotype" w:cstheme="majorHAnsi"/>
          <w:sz w:val="24"/>
          <w:szCs w:val="24"/>
        </w:rPr>
      </w:pPr>
      <w:r w:rsidRPr="00EF0182">
        <w:rPr>
          <w:rFonts w:ascii="Palatino Linotype" w:hAnsi="Palatino Linotype" w:cstheme="majorHAnsi"/>
          <w:sz w:val="24"/>
          <w:szCs w:val="24"/>
        </w:rPr>
        <w:t xml:space="preserve"> </w:t>
      </w:r>
    </w:p>
    <w:p w14:paraId="3E5F4D75" w14:textId="77777777" w:rsidR="00C05402" w:rsidRPr="00EF0182" w:rsidRDefault="00C05402" w:rsidP="00C05402">
      <w:pPr>
        <w:spacing w:after="0" w:line="360" w:lineRule="auto"/>
        <w:jc w:val="both"/>
        <w:rPr>
          <w:rFonts w:ascii="Palatino Linotype" w:hAnsi="Palatino Linotype" w:cstheme="majorHAnsi"/>
          <w:sz w:val="24"/>
          <w:szCs w:val="24"/>
        </w:rPr>
      </w:pPr>
      <w:r w:rsidRPr="00EF0182">
        <w:rPr>
          <w:rFonts w:ascii="Palatino Linotype" w:hAnsi="Palatino Linotype" w:cstheme="majorHAnsi"/>
          <w:sz w:val="24"/>
          <w:szCs w:val="24"/>
        </w:rPr>
        <w:t xml:space="preserve">Argumento que encuentra sustento en la jurisprudencia P./J. 32/92 emitida por el Pleno de la Suprema Corte de Justicia de la Nación de rubro “TÉRMINOS PROCESALES. PARA DETERMINAR SI UN FUNCIONARIO JUDICIAL ACTUÓ INDEBIDAMENTE </w:t>
      </w:r>
      <w:r w:rsidRPr="00EF0182">
        <w:rPr>
          <w:rFonts w:ascii="Palatino Linotype" w:hAnsi="Palatino Linotype" w:cstheme="majorHAnsi"/>
          <w:sz w:val="24"/>
          <w:szCs w:val="24"/>
        </w:rPr>
        <w:lastRenderedPageBreak/>
        <w:t>POR NO RESPETARLOS SE DEBE ATENDER AL PRESUPUESTO QUE CONSIDERÓ EL LEGISLADOR AL FIJARLOS Y LAS CARACTERÍSTICAS DEL CASO.”, visible en la Gaceta del Seminario Judicial de la Federación con el registro digital 205635.</w:t>
      </w:r>
    </w:p>
    <w:p w14:paraId="692B4B75" w14:textId="77777777" w:rsidR="00C05402" w:rsidRPr="00EF0182" w:rsidRDefault="00C05402" w:rsidP="00C05402">
      <w:pPr>
        <w:spacing w:after="0" w:line="360" w:lineRule="auto"/>
        <w:jc w:val="both"/>
        <w:rPr>
          <w:rFonts w:ascii="Palatino Linotype" w:hAnsi="Palatino Linotype" w:cstheme="majorHAnsi"/>
          <w:sz w:val="24"/>
          <w:szCs w:val="24"/>
        </w:rPr>
      </w:pPr>
      <w:r w:rsidRPr="00EF0182">
        <w:rPr>
          <w:rFonts w:ascii="Palatino Linotype" w:hAnsi="Palatino Linotype" w:cstheme="majorHAnsi"/>
          <w:sz w:val="24"/>
          <w:szCs w:val="24"/>
        </w:rPr>
        <w:t xml:space="preserve"> </w:t>
      </w:r>
    </w:p>
    <w:p w14:paraId="3CFAAC0F" w14:textId="77777777" w:rsidR="00C05402" w:rsidRPr="00EF0182" w:rsidRDefault="00C05402" w:rsidP="00C05402">
      <w:pPr>
        <w:spacing w:after="0" w:line="360" w:lineRule="auto"/>
        <w:jc w:val="both"/>
        <w:rPr>
          <w:rFonts w:ascii="Palatino Linotype" w:hAnsi="Palatino Linotype" w:cstheme="majorHAnsi"/>
          <w:sz w:val="24"/>
          <w:szCs w:val="24"/>
        </w:rPr>
      </w:pPr>
      <w:r w:rsidRPr="00EF0182">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7A78C25" w14:textId="77777777" w:rsidR="00C05402" w:rsidRPr="00EF0182" w:rsidRDefault="00C05402" w:rsidP="00C05402">
      <w:pPr>
        <w:spacing w:after="0" w:line="360" w:lineRule="auto"/>
        <w:jc w:val="both"/>
        <w:rPr>
          <w:rFonts w:ascii="Palatino Linotype" w:hAnsi="Palatino Linotype" w:cstheme="majorHAnsi"/>
          <w:sz w:val="24"/>
          <w:szCs w:val="24"/>
        </w:rPr>
      </w:pPr>
    </w:p>
    <w:p w14:paraId="71B85954" w14:textId="77777777" w:rsidR="00C05402" w:rsidRPr="00EF0182" w:rsidRDefault="00C05402" w:rsidP="00C05402">
      <w:pPr>
        <w:spacing w:after="0" w:line="360" w:lineRule="auto"/>
        <w:jc w:val="both"/>
        <w:rPr>
          <w:rFonts w:ascii="Palatino Linotype" w:hAnsi="Palatino Linotype" w:cstheme="majorHAnsi"/>
          <w:sz w:val="24"/>
          <w:szCs w:val="24"/>
        </w:rPr>
      </w:pPr>
      <w:r w:rsidRPr="00EF0182">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4847EF50" w14:textId="77777777" w:rsidR="00C05402" w:rsidRPr="00EF0182" w:rsidRDefault="00C05402" w:rsidP="00C05402">
      <w:pPr>
        <w:spacing w:after="0" w:line="360" w:lineRule="auto"/>
        <w:jc w:val="both"/>
        <w:rPr>
          <w:rFonts w:ascii="Palatino Linotype" w:hAnsi="Palatino Linotype" w:cstheme="majorHAnsi"/>
          <w:sz w:val="24"/>
          <w:szCs w:val="24"/>
        </w:rPr>
      </w:pPr>
      <w:r w:rsidRPr="00EF0182">
        <w:rPr>
          <w:rFonts w:ascii="Palatino Linotype" w:hAnsi="Palatino Linotype" w:cstheme="majorHAnsi"/>
          <w:sz w:val="24"/>
          <w:szCs w:val="24"/>
        </w:rPr>
        <w:t xml:space="preserve"> </w:t>
      </w:r>
    </w:p>
    <w:p w14:paraId="0AB4BD63" w14:textId="77777777" w:rsidR="00C05402" w:rsidRPr="00EF0182" w:rsidRDefault="00C05402" w:rsidP="00C05402">
      <w:pPr>
        <w:spacing w:after="0" w:line="360" w:lineRule="auto"/>
        <w:jc w:val="both"/>
        <w:rPr>
          <w:rFonts w:ascii="Palatino Linotype" w:hAnsi="Palatino Linotype" w:cstheme="majorHAnsi"/>
          <w:sz w:val="24"/>
          <w:szCs w:val="24"/>
        </w:rPr>
      </w:pPr>
      <w:r w:rsidRPr="00EF0182">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52D232F7" w14:textId="77777777" w:rsidR="00C05402" w:rsidRPr="00EF0182" w:rsidRDefault="00C05402" w:rsidP="00C05402">
      <w:pPr>
        <w:spacing w:after="0" w:line="360" w:lineRule="auto"/>
        <w:jc w:val="both"/>
        <w:rPr>
          <w:rFonts w:ascii="Palatino Linotype" w:hAnsi="Palatino Linotype" w:cstheme="majorHAnsi"/>
          <w:sz w:val="24"/>
          <w:szCs w:val="24"/>
        </w:rPr>
      </w:pPr>
      <w:r w:rsidRPr="00EF0182">
        <w:rPr>
          <w:rFonts w:ascii="Palatino Linotype" w:hAnsi="Palatino Linotype" w:cstheme="majorHAnsi"/>
          <w:sz w:val="24"/>
          <w:szCs w:val="24"/>
        </w:rPr>
        <w:t xml:space="preserve"> </w:t>
      </w:r>
    </w:p>
    <w:p w14:paraId="64FA09D1" w14:textId="77777777" w:rsidR="00C05402" w:rsidRPr="00EF0182" w:rsidRDefault="00C05402" w:rsidP="00C05402">
      <w:pPr>
        <w:spacing w:after="0" w:line="360" w:lineRule="auto"/>
        <w:jc w:val="both"/>
        <w:rPr>
          <w:rFonts w:ascii="Palatino Linotype" w:hAnsi="Palatino Linotype" w:cstheme="majorHAnsi"/>
          <w:sz w:val="24"/>
          <w:szCs w:val="24"/>
        </w:rPr>
      </w:pPr>
      <w:r w:rsidRPr="00EF0182">
        <w:rPr>
          <w:rFonts w:ascii="Palatino Linotype" w:hAnsi="Palatino Linotype" w:cstheme="majorHAnsi"/>
          <w:sz w:val="24"/>
          <w:szCs w:val="24"/>
        </w:rPr>
        <w:lastRenderedPageBreak/>
        <w:t>“PLAZO RAZONABLE PARA RESOLVER. CONCEPTO Y ELEMENTOS QUE LO INTEGRAN A LA LUZ DEL DERECHO INTERNACIONAL DE LOS DERECHOS HUMANOS.”, visible en el Seminario Judicial de la Federación y su gaceta, con el registro digital 2002350.</w:t>
      </w:r>
    </w:p>
    <w:p w14:paraId="675779D4" w14:textId="77777777" w:rsidR="00C05402" w:rsidRPr="00EF0182" w:rsidRDefault="00C05402" w:rsidP="00C05402">
      <w:pPr>
        <w:spacing w:after="0" w:line="360" w:lineRule="auto"/>
        <w:jc w:val="both"/>
        <w:rPr>
          <w:rFonts w:ascii="Palatino Linotype" w:hAnsi="Palatino Linotype" w:cstheme="majorHAnsi"/>
          <w:sz w:val="24"/>
          <w:szCs w:val="24"/>
        </w:rPr>
      </w:pPr>
    </w:p>
    <w:p w14:paraId="21E9B13B" w14:textId="77777777" w:rsidR="00C05402" w:rsidRPr="00EF0182" w:rsidRDefault="00C05402" w:rsidP="00C05402">
      <w:pPr>
        <w:spacing w:after="0" w:line="360" w:lineRule="auto"/>
        <w:jc w:val="both"/>
        <w:rPr>
          <w:rFonts w:ascii="Palatino Linotype" w:hAnsi="Palatino Linotype"/>
          <w:sz w:val="24"/>
          <w:szCs w:val="24"/>
        </w:rPr>
      </w:pPr>
      <w:r w:rsidRPr="00EF0182">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36F7B081" w14:textId="77777777" w:rsidR="00A970D5" w:rsidRPr="00EF0182"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8A0B146" w14:textId="77777777" w:rsidR="004A4D40" w:rsidRPr="00EF0182" w:rsidRDefault="004A4D40"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741CCA2" w14:textId="77777777" w:rsidR="00A970D5" w:rsidRPr="00EF0182"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EF0182">
        <w:rPr>
          <w:rFonts w:ascii="Palatino Linotype" w:eastAsia="Palatino Linotype" w:hAnsi="Palatino Linotype" w:cs="Palatino Linotype"/>
          <w:b/>
          <w:color w:val="000000"/>
          <w:sz w:val="28"/>
          <w:szCs w:val="28"/>
        </w:rPr>
        <w:t>C O N S I D E R A N D O</w:t>
      </w:r>
    </w:p>
    <w:p w14:paraId="32546275" w14:textId="77777777" w:rsidR="00A970D5" w:rsidRPr="00EF0182"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A51E2DD" w14:textId="77777777" w:rsidR="00A970D5" w:rsidRPr="00EF0182"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EF0182">
        <w:rPr>
          <w:rFonts w:ascii="Palatino Linotype" w:eastAsia="Palatino Linotype" w:hAnsi="Palatino Linotype" w:cs="Palatino Linotype"/>
          <w:b/>
          <w:color w:val="000000"/>
          <w:sz w:val="26"/>
          <w:szCs w:val="26"/>
        </w:rPr>
        <w:t>PRIMERO. De la competencia.</w:t>
      </w:r>
    </w:p>
    <w:p w14:paraId="6279399C" w14:textId="77777777" w:rsidR="00A970D5" w:rsidRPr="00EF0182"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F0182">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w:t>
      </w:r>
      <w:r w:rsidRPr="00EF0182">
        <w:rPr>
          <w:rFonts w:ascii="Palatino Linotype" w:eastAsia="Palatino Linotype" w:hAnsi="Palatino Linotype" w:cs="Palatino Linotype"/>
          <w:color w:val="000000"/>
          <w:sz w:val="24"/>
          <w:szCs w:val="24"/>
        </w:rPr>
        <w:lastRenderedPageBreak/>
        <w:t>Transparencia, Acceso a la Información Pública y Protección de Datos Personales del Estado de México y Municipios.</w:t>
      </w:r>
    </w:p>
    <w:p w14:paraId="5FA40324" w14:textId="77777777" w:rsidR="00A970D5" w:rsidRPr="00EF0182"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196461" w14:textId="77777777" w:rsidR="00A970D5" w:rsidRPr="00EF0182"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EF0182">
        <w:rPr>
          <w:rFonts w:ascii="Palatino Linotype" w:eastAsia="Palatino Linotype" w:hAnsi="Palatino Linotype" w:cs="Palatino Linotype"/>
          <w:b/>
          <w:color w:val="000000"/>
          <w:sz w:val="26"/>
          <w:szCs w:val="26"/>
        </w:rPr>
        <w:t xml:space="preserve">SEGUNDO. Sobre los alcances del recurso de revisión. </w:t>
      </w:r>
    </w:p>
    <w:p w14:paraId="132CB116" w14:textId="0D9DB0AE" w:rsidR="00A970D5" w:rsidRPr="00EF0182"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F0182">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58FC824" w14:textId="27FE117A" w:rsidR="00C05402" w:rsidRPr="00EF0182" w:rsidRDefault="00C05402"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932F99" w14:textId="77777777" w:rsidR="007B522A" w:rsidRPr="00EF0182" w:rsidRDefault="007B522A" w:rsidP="007B522A">
      <w:pPr>
        <w:spacing w:after="0" w:line="360" w:lineRule="auto"/>
        <w:jc w:val="both"/>
        <w:rPr>
          <w:rFonts w:ascii="Palatino Linotype" w:hAnsi="Palatino Linotype" w:cs="Arial"/>
          <w:b/>
          <w:sz w:val="26"/>
          <w:szCs w:val="26"/>
        </w:rPr>
      </w:pPr>
      <w:r w:rsidRPr="00EF0182">
        <w:rPr>
          <w:rFonts w:ascii="Palatino Linotype" w:hAnsi="Palatino Linotype" w:cs="Arial"/>
          <w:b/>
          <w:sz w:val="26"/>
          <w:szCs w:val="26"/>
        </w:rPr>
        <w:t>TERCERO. Del estudio de las causas de improcedencia y sobreseimiento.</w:t>
      </w:r>
    </w:p>
    <w:p w14:paraId="5695BDB9" w14:textId="77777777" w:rsidR="007B522A" w:rsidRPr="00EF0182" w:rsidRDefault="007B522A" w:rsidP="007B522A">
      <w:pPr>
        <w:pStyle w:val="Prrafodelista"/>
        <w:autoSpaceDE w:val="0"/>
        <w:autoSpaceDN w:val="0"/>
        <w:adjustRightInd w:val="0"/>
        <w:spacing w:line="360" w:lineRule="auto"/>
        <w:ind w:left="0"/>
        <w:jc w:val="both"/>
        <w:rPr>
          <w:rFonts w:ascii="Palatino Linotype" w:hAnsi="Palatino Linotype" w:cs="Arial"/>
        </w:rPr>
      </w:pPr>
      <w:r w:rsidRPr="00EF0182">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sidRPr="00EF0182">
        <w:rPr>
          <w:rFonts w:ascii="Palatino Linotype" w:hAnsi="Palatino Linotype" w:cs="Arial"/>
        </w:rPr>
        <w:t>procedibilidad</w:t>
      </w:r>
      <w:proofErr w:type="spellEnd"/>
      <w:r w:rsidRPr="00EF0182">
        <w:rPr>
          <w:rFonts w:ascii="Palatino Linotype" w:hAnsi="Palatino Linotype" w:cs="Aria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99C4470" w14:textId="77777777" w:rsidR="007B522A" w:rsidRPr="00EF0182" w:rsidRDefault="007B522A" w:rsidP="007B522A">
      <w:pPr>
        <w:pStyle w:val="Prrafodelista"/>
        <w:autoSpaceDE w:val="0"/>
        <w:autoSpaceDN w:val="0"/>
        <w:adjustRightInd w:val="0"/>
        <w:spacing w:line="360" w:lineRule="auto"/>
        <w:ind w:left="0"/>
        <w:jc w:val="both"/>
        <w:rPr>
          <w:rFonts w:ascii="Palatino Linotype" w:hAnsi="Palatino Linotype" w:cs="Arial"/>
        </w:rPr>
      </w:pPr>
    </w:p>
    <w:p w14:paraId="0AFA5B8D" w14:textId="62FBFE47" w:rsidR="007B522A" w:rsidRPr="00EF0182" w:rsidRDefault="007B522A" w:rsidP="007B522A">
      <w:pPr>
        <w:pStyle w:val="Prrafodelista"/>
        <w:autoSpaceDE w:val="0"/>
        <w:autoSpaceDN w:val="0"/>
        <w:adjustRightInd w:val="0"/>
        <w:spacing w:line="360" w:lineRule="auto"/>
        <w:ind w:left="0"/>
        <w:jc w:val="both"/>
        <w:rPr>
          <w:rFonts w:ascii="Palatino Linotype" w:hAnsi="Palatino Linotype" w:cs="Arial"/>
        </w:rPr>
      </w:pPr>
      <w:r w:rsidRPr="00EF0182">
        <w:rPr>
          <w:rFonts w:ascii="Palatino Linotype" w:hAnsi="Palatino Linotype" w:cs="Arial"/>
        </w:rPr>
        <w:t xml:space="preserve">Siendo una facultad legal entrar al estudio de las causas de improcedencia que hagan valer las partes o que se adviertan de oficio por este </w:t>
      </w:r>
      <w:proofErr w:type="spellStart"/>
      <w:r w:rsidRPr="00EF0182">
        <w:rPr>
          <w:rFonts w:ascii="Palatino Linotype" w:hAnsi="Palatino Linotype" w:cs="Arial"/>
        </w:rPr>
        <w:t>Resolutor</w:t>
      </w:r>
      <w:proofErr w:type="spellEnd"/>
      <w:r w:rsidRPr="00EF0182">
        <w:rPr>
          <w:rFonts w:ascii="Palatino Linotype" w:hAnsi="Palatino Linotype" w:cs="Arial"/>
        </w:rPr>
        <w:t xml:space="preserve">; presupuestos procesales </w:t>
      </w:r>
      <w:r w:rsidRPr="00EF0182">
        <w:rPr>
          <w:rFonts w:ascii="Palatino Linotype" w:hAnsi="Palatino Linotype" w:cs="Arial"/>
        </w:rPr>
        <w:lastRenderedPageBreak/>
        <w:t>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7856D9E2" w14:textId="77777777" w:rsidR="006A6545" w:rsidRPr="00EF0182" w:rsidRDefault="006A6545" w:rsidP="007B522A">
      <w:pPr>
        <w:pStyle w:val="Prrafodelista"/>
        <w:autoSpaceDE w:val="0"/>
        <w:autoSpaceDN w:val="0"/>
        <w:adjustRightInd w:val="0"/>
        <w:spacing w:line="360" w:lineRule="auto"/>
        <w:ind w:left="0"/>
        <w:jc w:val="both"/>
        <w:rPr>
          <w:rFonts w:ascii="Palatino Linotype" w:hAnsi="Palatino Linotype" w:cs="Arial"/>
        </w:rPr>
      </w:pPr>
    </w:p>
    <w:p w14:paraId="4196E20D" w14:textId="77777777" w:rsidR="007B522A" w:rsidRPr="00EF0182" w:rsidRDefault="007B522A" w:rsidP="007B522A">
      <w:pPr>
        <w:pStyle w:val="Prrafodelista"/>
        <w:autoSpaceDE w:val="0"/>
        <w:autoSpaceDN w:val="0"/>
        <w:adjustRightInd w:val="0"/>
        <w:spacing w:line="360" w:lineRule="auto"/>
        <w:ind w:left="0"/>
        <w:jc w:val="both"/>
        <w:rPr>
          <w:rFonts w:ascii="Palatino Linotype" w:hAnsi="Palatino Linotype" w:cs="Arial"/>
        </w:rPr>
      </w:pPr>
      <w:r w:rsidRPr="00EF0182">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EF0182">
        <w:rPr>
          <w:rStyle w:val="Refdenotaalpie"/>
          <w:rFonts w:ascii="Palatino Linotype" w:hAnsi="Palatino Linotype" w:cs="Arial"/>
        </w:rPr>
        <w:footnoteReference w:id="1"/>
      </w:r>
      <w:r w:rsidRPr="00EF0182">
        <w:rPr>
          <w:rFonts w:ascii="Palatino Linotype" w:hAnsi="Palatino Linotype" w:cs="Arial"/>
        </w:rPr>
        <w:t>.</w:t>
      </w:r>
    </w:p>
    <w:p w14:paraId="546ADE8B" w14:textId="77777777" w:rsidR="007B522A" w:rsidRPr="00EF0182" w:rsidRDefault="007B522A" w:rsidP="007B522A">
      <w:pPr>
        <w:autoSpaceDE w:val="0"/>
        <w:autoSpaceDN w:val="0"/>
        <w:adjustRightInd w:val="0"/>
        <w:spacing w:after="0" w:line="360" w:lineRule="auto"/>
        <w:jc w:val="both"/>
        <w:rPr>
          <w:rFonts w:ascii="Palatino Linotype" w:hAnsi="Palatino Linotype" w:cs="Arial"/>
          <w:sz w:val="24"/>
          <w:szCs w:val="24"/>
        </w:rPr>
      </w:pPr>
    </w:p>
    <w:p w14:paraId="22E861D3" w14:textId="196BB924" w:rsidR="007B522A" w:rsidRPr="00EF0182" w:rsidRDefault="007B522A" w:rsidP="001A610A">
      <w:pPr>
        <w:autoSpaceDE w:val="0"/>
        <w:autoSpaceDN w:val="0"/>
        <w:adjustRightInd w:val="0"/>
        <w:spacing w:after="0" w:line="360" w:lineRule="auto"/>
        <w:jc w:val="both"/>
        <w:rPr>
          <w:rFonts w:ascii="Palatino Linotype" w:hAnsi="Palatino Linotype" w:cs="Arial"/>
          <w:sz w:val="24"/>
          <w:szCs w:val="24"/>
        </w:rPr>
      </w:pPr>
      <w:r w:rsidRPr="00EF0182">
        <w:rPr>
          <w:rFonts w:ascii="Palatino Linotype" w:hAnsi="Palatino Linotype" w:cs="Arial"/>
          <w:sz w:val="24"/>
          <w:szCs w:val="24"/>
        </w:rPr>
        <w:t xml:space="preserve">En primer término es necesario hacer alusión a la solicitud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w:t>
      </w:r>
      <w:r w:rsidRPr="00EF0182">
        <w:rPr>
          <w:rFonts w:ascii="Palatino Linotype" w:hAnsi="Palatino Linotype" w:cs="Arial"/>
          <w:sz w:val="24"/>
          <w:szCs w:val="24"/>
        </w:rPr>
        <w:lastRenderedPageBreak/>
        <w:t>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47FDA1A3" w14:textId="77777777" w:rsidR="007B522A" w:rsidRPr="00EF0182" w:rsidRDefault="007B522A" w:rsidP="001A610A">
      <w:pPr>
        <w:autoSpaceDE w:val="0"/>
        <w:autoSpaceDN w:val="0"/>
        <w:adjustRightInd w:val="0"/>
        <w:spacing w:after="0" w:line="360" w:lineRule="auto"/>
        <w:jc w:val="both"/>
        <w:rPr>
          <w:rFonts w:ascii="Palatino Linotype" w:hAnsi="Palatino Linotype" w:cs="Arial"/>
          <w:sz w:val="24"/>
          <w:szCs w:val="24"/>
        </w:rPr>
      </w:pPr>
    </w:p>
    <w:p w14:paraId="682EB6B7" w14:textId="0610DE43" w:rsidR="007B522A" w:rsidRPr="00EF0182" w:rsidRDefault="007B522A" w:rsidP="001A610A">
      <w:pPr>
        <w:pStyle w:val="Prrafodelista"/>
        <w:autoSpaceDE w:val="0"/>
        <w:autoSpaceDN w:val="0"/>
        <w:adjustRightInd w:val="0"/>
        <w:spacing w:line="360" w:lineRule="auto"/>
        <w:ind w:left="0"/>
        <w:jc w:val="both"/>
        <w:rPr>
          <w:rFonts w:ascii="Palatino Linotype" w:hAnsi="Palatino Linotype" w:cs="Arial"/>
        </w:rPr>
      </w:pPr>
      <w:r w:rsidRPr="00EF0182">
        <w:rPr>
          <w:rFonts w:ascii="Palatino Linotype" w:hAnsi="Palatino Linotype" w:cs="Arial"/>
        </w:rPr>
        <w:t>Ya que el planteamiento del problema es de toral importancia, a efecto de determ</w:t>
      </w:r>
      <w:r w:rsidR="001A610A" w:rsidRPr="00EF0182">
        <w:rPr>
          <w:rFonts w:ascii="Palatino Linotype" w:hAnsi="Palatino Linotype" w:cs="Arial"/>
        </w:rPr>
        <w:t>inar la intención o voluntad de la</w:t>
      </w:r>
      <w:r w:rsidRPr="00EF0182">
        <w:rPr>
          <w:rFonts w:ascii="Palatino Linotype" w:hAnsi="Palatino Linotype" w:cs="Arial"/>
        </w:rPr>
        <w:t xml:space="preserve"> Recurrente a la luz de la interpretación de las solicitudes de información, y que puede generar de forma objetiva y material el sujeto obligado que se relacione con esa intención, respecto del presente asunto se realiza a continuación.</w:t>
      </w:r>
    </w:p>
    <w:p w14:paraId="5418FD6D" w14:textId="77777777" w:rsidR="001A610A" w:rsidRPr="00EF0182" w:rsidRDefault="001A610A" w:rsidP="001A610A">
      <w:pPr>
        <w:pStyle w:val="Prrafodelista"/>
        <w:autoSpaceDE w:val="0"/>
        <w:autoSpaceDN w:val="0"/>
        <w:adjustRightInd w:val="0"/>
        <w:spacing w:line="360" w:lineRule="auto"/>
        <w:ind w:left="0"/>
        <w:jc w:val="both"/>
        <w:rPr>
          <w:rFonts w:ascii="Palatino Linotype" w:hAnsi="Palatino Linotype" w:cs="Arial"/>
        </w:rPr>
      </w:pPr>
    </w:p>
    <w:p w14:paraId="08C73155" w14:textId="54AA5C17" w:rsidR="007B522A" w:rsidRPr="00EF0182" w:rsidRDefault="007B522A" w:rsidP="001A610A">
      <w:pPr>
        <w:pStyle w:val="Prrafodelista"/>
        <w:autoSpaceDE w:val="0"/>
        <w:autoSpaceDN w:val="0"/>
        <w:adjustRightInd w:val="0"/>
        <w:spacing w:line="360" w:lineRule="auto"/>
        <w:ind w:left="0"/>
        <w:jc w:val="both"/>
        <w:rPr>
          <w:rFonts w:ascii="Palatino Linotype" w:hAnsi="Palatino Linotype" w:cs="Arial"/>
        </w:rPr>
      </w:pPr>
      <w:r w:rsidRPr="00EF0182">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w:t>
      </w:r>
      <w:r w:rsidRPr="00EF0182">
        <w:rPr>
          <w:rFonts w:ascii="Palatino Linotype" w:hAnsi="Palatino Linotype" w:cs="Arial"/>
        </w:rPr>
        <w:lastRenderedPageBreak/>
        <w:t>tercero del artículo 1, de la Constitución Federal y el diverso 8, de la Ley de Transparencia local.</w:t>
      </w:r>
    </w:p>
    <w:p w14:paraId="502B5EDF" w14:textId="77777777" w:rsidR="001A610A" w:rsidRPr="00EF0182" w:rsidRDefault="001A610A" w:rsidP="001A610A">
      <w:pPr>
        <w:pStyle w:val="Prrafodelista"/>
        <w:autoSpaceDE w:val="0"/>
        <w:autoSpaceDN w:val="0"/>
        <w:adjustRightInd w:val="0"/>
        <w:spacing w:line="360" w:lineRule="auto"/>
        <w:ind w:left="0"/>
        <w:jc w:val="both"/>
        <w:rPr>
          <w:rFonts w:ascii="Palatino Linotype" w:hAnsi="Palatino Linotype" w:cs="Arial"/>
        </w:rPr>
      </w:pPr>
    </w:p>
    <w:p w14:paraId="5CBC3BC8" w14:textId="77777777" w:rsidR="007B522A" w:rsidRPr="00EF0182" w:rsidRDefault="007B522A" w:rsidP="007B522A">
      <w:pPr>
        <w:tabs>
          <w:tab w:val="left" w:pos="709"/>
        </w:tabs>
        <w:spacing w:after="0" w:line="360" w:lineRule="auto"/>
        <w:jc w:val="both"/>
        <w:rPr>
          <w:rFonts w:ascii="Palatino Linotype" w:hAnsi="Palatino Linotype" w:cs="Arial"/>
          <w:sz w:val="24"/>
          <w:szCs w:val="24"/>
        </w:rPr>
      </w:pPr>
      <w:r w:rsidRPr="00EF0182">
        <w:rPr>
          <w:rFonts w:ascii="Palatino Linotype" w:hAnsi="Palatino Linotype" w:cs="Arial"/>
          <w:sz w:val="24"/>
          <w:szCs w:val="24"/>
        </w:rPr>
        <w:t xml:space="preserve">La Ley de Transparencia de la entidad, en su artículo 192, contempla la figura jurídica del sobreseimiento, y específicamente en sus hipótesis inmersas en las fracciones III y IV, refieren que se sobreseerá el asunto cuando </w:t>
      </w:r>
      <w:r w:rsidRPr="00EF0182">
        <w:rPr>
          <w:rFonts w:ascii="Palatino Linotype" w:hAnsi="Palatino Linotype" w:cs="Arial"/>
          <w:b/>
          <w:sz w:val="24"/>
          <w:szCs w:val="24"/>
        </w:rPr>
        <w:t>El Sujeto Obligado</w:t>
      </w:r>
      <w:r w:rsidRPr="00EF0182">
        <w:rPr>
          <w:rFonts w:ascii="Palatino Linotype" w:hAnsi="Palatino Linotype" w:cs="Arial"/>
          <w:sz w:val="24"/>
          <w:szCs w:val="24"/>
        </w:rPr>
        <w:t xml:space="preserve"> responsable del acto lo modifique o revoque de tal manera que el recurso de revisión quede sin materia o admitido el recurso de revisión, aparezca alguna causal de improcedencia en los términos de la presente Ley.</w:t>
      </w:r>
    </w:p>
    <w:p w14:paraId="3C4E4072" w14:textId="77777777" w:rsidR="007B522A" w:rsidRPr="00EF0182" w:rsidRDefault="007B522A" w:rsidP="007B522A">
      <w:pPr>
        <w:tabs>
          <w:tab w:val="left" w:pos="709"/>
        </w:tabs>
        <w:spacing w:after="0" w:line="360" w:lineRule="auto"/>
        <w:jc w:val="both"/>
        <w:rPr>
          <w:rFonts w:ascii="Palatino Linotype" w:hAnsi="Palatino Linotype" w:cs="Arial"/>
          <w:sz w:val="24"/>
          <w:szCs w:val="24"/>
        </w:rPr>
      </w:pPr>
    </w:p>
    <w:p w14:paraId="210B389F" w14:textId="21620CCA" w:rsidR="007B522A" w:rsidRPr="00EF0182" w:rsidRDefault="007B522A" w:rsidP="007B522A">
      <w:pPr>
        <w:tabs>
          <w:tab w:val="left" w:pos="709"/>
        </w:tabs>
        <w:spacing w:after="0" w:line="360" w:lineRule="auto"/>
        <w:jc w:val="both"/>
        <w:rPr>
          <w:rFonts w:ascii="Palatino Linotype" w:hAnsi="Palatino Linotype" w:cs="Arial"/>
          <w:sz w:val="24"/>
          <w:szCs w:val="24"/>
        </w:rPr>
      </w:pPr>
      <w:r w:rsidRPr="00EF0182">
        <w:rPr>
          <w:rFonts w:ascii="Palatino Linotype" w:hAnsi="Palatino Linotype" w:cs="Arial"/>
          <w:sz w:val="24"/>
          <w:szCs w:val="24"/>
        </w:rPr>
        <w:t xml:space="preserve">Bajo esa línea, con la finalidad de determinar si se modificó o revocó el acto u omisión del </w:t>
      </w:r>
      <w:r w:rsidRPr="00EF0182">
        <w:rPr>
          <w:rFonts w:ascii="Palatino Linotype" w:hAnsi="Palatino Linotype" w:cs="Arial"/>
          <w:b/>
          <w:sz w:val="24"/>
          <w:szCs w:val="24"/>
        </w:rPr>
        <w:t>Sujeto Obligado</w:t>
      </w:r>
      <w:r w:rsidR="006A6545" w:rsidRPr="00EF0182">
        <w:rPr>
          <w:rFonts w:ascii="Palatino Linotype" w:hAnsi="Palatino Linotype" w:cs="Arial"/>
          <w:sz w:val="24"/>
          <w:szCs w:val="24"/>
        </w:rPr>
        <w:t xml:space="preserve"> o</w:t>
      </w:r>
      <w:r w:rsidR="006A6545" w:rsidRPr="00EF0182">
        <w:t xml:space="preserve"> </w:t>
      </w:r>
      <w:r w:rsidR="006A6545" w:rsidRPr="00EF0182">
        <w:rPr>
          <w:rFonts w:ascii="Palatino Linotype" w:hAnsi="Palatino Linotype" w:cs="Arial"/>
          <w:sz w:val="24"/>
          <w:szCs w:val="24"/>
        </w:rPr>
        <w:t>admitido el recurso de revisión, aparezca alguna causal de improcedencia</w:t>
      </w:r>
      <w:r w:rsidRPr="00EF0182">
        <w:rPr>
          <w:rFonts w:ascii="Palatino Linotype" w:hAnsi="Palatino Linotype" w:cs="Arial"/>
          <w:sz w:val="24"/>
          <w:szCs w:val="24"/>
        </w:rPr>
        <w:t xml:space="preserve"> para el efecto de que quede sin materia el recurso de revisión, es necesario realizar una valoración de la información</w:t>
      </w:r>
      <w:r w:rsidR="006A6545" w:rsidRPr="00EF0182">
        <w:rPr>
          <w:rFonts w:ascii="Palatino Linotype" w:hAnsi="Palatino Linotype" w:cs="Arial"/>
          <w:sz w:val="24"/>
          <w:szCs w:val="24"/>
        </w:rPr>
        <w:t xml:space="preserve"> solicitada, así como la</w:t>
      </w:r>
      <w:r w:rsidRPr="00EF0182">
        <w:rPr>
          <w:rFonts w:ascii="Palatino Linotype" w:hAnsi="Palatino Linotype" w:cs="Arial"/>
          <w:sz w:val="24"/>
          <w:szCs w:val="24"/>
        </w:rPr>
        <w:t xml:space="preserve"> remitida y determinar si dicha consecuencia se subsume en el presupuesto procesal que establecen las fracciones III y IV,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4687F21F" w14:textId="77777777" w:rsidR="007B522A" w:rsidRPr="00EF0182" w:rsidRDefault="007B522A" w:rsidP="007B522A">
      <w:pPr>
        <w:tabs>
          <w:tab w:val="left" w:pos="709"/>
        </w:tabs>
        <w:spacing w:line="360" w:lineRule="auto"/>
        <w:jc w:val="both"/>
        <w:rPr>
          <w:rFonts w:ascii="Palatino Linotype" w:hAnsi="Palatino Linotype" w:cs="Arial"/>
          <w:sz w:val="24"/>
          <w:szCs w:val="24"/>
        </w:rPr>
      </w:pPr>
    </w:p>
    <w:p w14:paraId="462DF312" w14:textId="5F0FA2D6" w:rsidR="007B522A" w:rsidRPr="00EF0182" w:rsidRDefault="007B522A" w:rsidP="00716716">
      <w:pPr>
        <w:pStyle w:val="Prrafodelista"/>
        <w:autoSpaceDE w:val="0"/>
        <w:autoSpaceDN w:val="0"/>
        <w:adjustRightInd w:val="0"/>
        <w:spacing w:line="360" w:lineRule="auto"/>
        <w:ind w:left="0"/>
        <w:jc w:val="both"/>
        <w:rPr>
          <w:rFonts w:ascii="Palatino Linotype" w:hAnsi="Palatino Linotype" w:cs="Arial"/>
        </w:rPr>
      </w:pPr>
      <w:r w:rsidRPr="00EF0182">
        <w:rPr>
          <w:rFonts w:ascii="Palatino Linotype" w:hAnsi="Palatino Linotype" w:cs="Arial"/>
        </w:rPr>
        <w:t xml:space="preserve">Así, tenemos en un primer plano de estudio el texto de la solicitud de información, plasmada por el Recurrente, ello a efecto de poder determinar la materia de la solicitud </w:t>
      </w:r>
      <w:r w:rsidRPr="00EF0182">
        <w:rPr>
          <w:rFonts w:ascii="Palatino Linotype" w:hAnsi="Palatino Linotype" w:cs="Arial"/>
        </w:rPr>
        <w:lastRenderedPageBreak/>
        <w:t xml:space="preserve">de información que nos ocupa, así el particular requiere </w:t>
      </w:r>
      <w:r w:rsidR="006A6545" w:rsidRPr="00EF0182">
        <w:rPr>
          <w:rFonts w:ascii="Palatino Linotype" w:eastAsia="Calibri" w:hAnsi="Palatino Linotype" w:cs="Tahoma"/>
          <w:iCs/>
          <w:lang w:eastAsia="es-ES_tradnl"/>
        </w:rPr>
        <w:t xml:space="preserve">al </w:t>
      </w:r>
      <w:r w:rsidR="001A610A" w:rsidRPr="00EF0182">
        <w:rPr>
          <w:rFonts w:ascii="Palatino Linotype" w:eastAsia="Calibri" w:hAnsi="Palatino Linotype" w:cs="Tahoma"/>
          <w:iCs/>
          <w:lang w:eastAsia="es-ES_tradnl"/>
        </w:rPr>
        <w:t>Poder Judicial</w:t>
      </w:r>
      <w:r w:rsidR="006A6545" w:rsidRPr="00EF0182">
        <w:rPr>
          <w:rFonts w:ascii="Palatino Linotype" w:eastAsia="Calibri" w:hAnsi="Palatino Linotype" w:cs="Tahoma"/>
          <w:iCs/>
          <w:lang w:eastAsia="es-ES_tradnl"/>
        </w:rPr>
        <w:t xml:space="preserve">, </w:t>
      </w:r>
      <w:r w:rsidR="005836DA" w:rsidRPr="00EF0182">
        <w:rPr>
          <w:rFonts w:ascii="Palatino Linotype" w:eastAsia="Calibri" w:hAnsi="Palatino Linotype" w:cs="Tahoma"/>
          <w:iCs/>
          <w:lang w:eastAsia="es-ES_tradnl"/>
        </w:rPr>
        <w:t xml:space="preserve">se informé </w:t>
      </w:r>
      <w:r w:rsidR="001A610A" w:rsidRPr="00EF0182">
        <w:rPr>
          <w:rFonts w:ascii="Palatino Linotype" w:eastAsia="Calibri" w:hAnsi="Palatino Linotype" w:cs="Tahoma"/>
          <w:iCs/>
          <w:lang w:eastAsia="es-ES_tradnl"/>
        </w:rPr>
        <w:t>si en los libros de gobierno sobre el registro de los expedientes que se llevan en los Órganos Judiciales y Jurisdiccionales, así como en los sistemas de registro de los expedientes que llevan los Órganos Judiciales y Jurisdiccionales referidos en la solicitud de información; e</w:t>
      </w:r>
      <w:r w:rsidR="001A610A" w:rsidRPr="00EF0182">
        <w:rPr>
          <w:rFonts w:ascii="Palatino Linotype" w:eastAsia="Calibri" w:hAnsi="Palatino Linotype" w:cs="Tahoma"/>
          <w:b/>
          <w:iCs/>
          <w:u w:val="single"/>
          <w:lang w:eastAsia="es-ES_tradnl"/>
        </w:rPr>
        <w:t xml:space="preserve">xiste algún proceso y/o juicio y/o similar o análogo, en donde sea parte </w:t>
      </w:r>
      <w:r w:rsidR="007C782B">
        <w:rPr>
          <w:rFonts w:ascii="Palatino Linotype" w:eastAsia="Calibri" w:hAnsi="Palatino Linotype" w:cs="Tahoma"/>
          <w:b/>
          <w:iCs/>
          <w:u w:val="single"/>
          <w:lang w:eastAsia="es-ES_tradnl"/>
        </w:rPr>
        <w:t>XXXXXXXXXXXXXXXXXXXX</w:t>
      </w:r>
      <w:r w:rsidR="001A610A" w:rsidRPr="00EF0182">
        <w:rPr>
          <w:rFonts w:ascii="Palatino Linotype" w:eastAsia="Calibri" w:hAnsi="Palatino Linotype" w:cs="Tahoma"/>
          <w:iCs/>
          <w:lang w:eastAsia="es-ES_tradnl"/>
        </w:rPr>
        <w:t>.</w:t>
      </w:r>
    </w:p>
    <w:p w14:paraId="6BD2E6C8" w14:textId="77777777" w:rsidR="007B522A" w:rsidRPr="00EF0182" w:rsidRDefault="007B522A" w:rsidP="00716716">
      <w:pPr>
        <w:pStyle w:val="Prrafodelista"/>
        <w:spacing w:line="360" w:lineRule="auto"/>
        <w:ind w:left="0"/>
        <w:contextualSpacing/>
        <w:jc w:val="both"/>
        <w:rPr>
          <w:rFonts w:ascii="Palatino Linotype" w:hAnsi="Palatino Linotype"/>
          <w:color w:val="000000"/>
        </w:rPr>
      </w:pPr>
    </w:p>
    <w:p w14:paraId="14EC806B" w14:textId="0C09278E" w:rsidR="007B522A" w:rsidRPr="00EF0182" w:rsidRDefault="007B522A" w:rsidP="00716716">
      <w:pPr>
        <w:pStyle w:val="Prrafodelista"/>
        <w:spacing w:line="360" w:lineRule="auto"/>
        <w:ind w:left="0"/>
        <w:contextualSpacing/>
        <w:jc w:val="both"/>
        <w:rPr>
          <w:rFonts w:ascii="Palatino Linotype" w:hAnsi="Palatino Linotype"/>
          <w:color w:val="000000"/>
          <w:lang w:val="es-ES_tradnl"/>
        </w:rPr>
      </w:pPr>
      <w:r w:rsidRPr="00EF0182">
        <w:rPr>
          <w:rFonts w:ascii="Palatino Linotype" w:hAnsi="Palatino Linotype"/>
          <w:color w:val="000000"/>
          <w:lang w:val="es-ES_tradnl"/>
        </w:rPr>
        <w:t xml:space="preserve">Ahora bien, en respuesta a </w:t>
      </w:r>
      <w:proofErr w:type="gramStart"/>
      <w:r w:rsidRPr="00EF0182">
        <w:rPr>
          <w:rFonts w:ascii="Palatino Linotype" w:hAnsi="Palatino Linotype"/>
          <w:color w:val="000000"/>
          <w:lang w:val="es-ES_tradnl"/>
        </w:rPr>
        <w:t>la los requerimientos formulados</w:t>
      </w:r>
      <w:proofErr w:type="gramEnd"/>
      <w:r w:rsidRPr="00EF0182">
        <w:rPr>
          <w:rFonts w:ascii="Palatino Linotype" w:hAnsi="Palatino Linotype"/>
          <w:color w:val="000000"/>
          <w:lang w:val="es-ES_tradnl"/>
        </w:rPr>
        <w:t xml:space="preserve"> por el particular, el </w:t>
      </w:r>
      <w:r w:rsidRPr="00EF0182">
        <w:rPr>
          <w:rFonts w:ascii="Palatino Linotype" w:hAnsi="Palatino Linotype"/>
          <w:b/>
          <w:color w:val="000000"/>
          <w:lang w:val="es-ES_tradnl"/>
        </w:rPr>
        <w:t xml:space="preserve">sujeto obligado </w:t>
      </w:r>
      <w:r w:rsidRPr="00EF0182">
        <w:rPr>
          <w:rFonts w:ascii="Palatino Linotype" w:hAnsi="Palatino Linotype"/>
          <w:color w:val="000000"/>
          <w:lang w:val="es-ES_tradnl"/>
        </w:rPr>
        <w:t>emitió su respuesta</w:t>
      </w:r>
      <w:r w:rsidR="003A4C15" w:rsidRPr="00EF0182">
        <w:rPr>
          <w:rFonts w:ascii="Palatino Linotype" w:hAnsi="Palatino Linotype"/>
          <w:color w:val="000000"/>
          <w:lang w:val="es-ES_tradnl"/>
        </w:rPr>
        <w:t xml:space="preserve"> mediante </w:t>
      </w:r>
      <w:r w:rsidR="001A610A" w:rsidRPr="00EF0182">
        <w:rPr>
          <w:rFonts w:ascii="Palatino Linotype" w:hAnsi="Palatino Linotype"/>
          <w:color w:val="000000"/>
          <w:lang w:val="es-ES_tradnl"/>
        </w:rPr>
        <w:t>un</w:t>
      </w:r>
      <w:r w:rsidR="003A4C15" w:rsidRPr="00EF0182">
        <w:rPr>
          <w:rFonts w:ascii="Palatino Linotype" w:hAnsi="Palatino Linotype"/>
          <w:color w:val="000000"/>
          <w:lang w:val="es-ES_tradnl"/>
        </w:rPr>
        <w:t xml:space="preserve"> archivo electrónico, de</w:t>
      </w:r>
      <w:r w:rsidR="001A610A" w:rsidRPr="00EF0182">
        <w:rPr>
          <w:rFonts w:ascii="Palatino Linotype" w:hAnsi="Palatino Linotype"/>
          <w:color w:val="000000"/>
          <w:lang w:val="es-ES_tradnl"/>
        </w:rPr>
        <w:t xml:space="preserve">l </w:t>
      </w:r>
      <w:r w:rsidR="003A4C15" w:rsidRPr="00EF0182">
        <w:rPr>
          <w:rFonts w:ascii="Palatino Linotype" w:hAnsi="Palatino Linotype"/>
          <w:color w:val="000000"/>
          <w:lang w:val="es-ES_tradnl"/>
        </w:rPr>
        <w:t>cual se advierte el contenido siguiente:</w:t>
      </w:r>
    </w:p>
    <w:p w14:paraId="1FD97624" w14:textId="77777777" w:rsidR="003A4C15" w:rsidRPr="00EF0182" w:rsidRDefault="003A4C15" w:rsidP="00716716">
      <w:pPr>
        <w:pStyle w:val="Prrafodelista"/>
        <w:spacing w:line="360" w:lineRule="auto"/>
        <w:ind w:left="0"/>
        <w:contextualSpacing/>
        <w:jc w:val="both"/>
        <w:rPr>
          <w:rFonts w:ascii="Palatino Linotype" w:hAnsi="Palatino Linotype"/>
          <w:color w:val="000000"/>
          <w:lang w:val="es-ES_tradnl"/>
        </w:rPr>
      </w:pPr>
    </w:p>
    <w:p w14:paraId="483E4A12" w14:textId="77777777" w:rsidR="001A610A" w:rsidRPr="00EF0182" w:rsidRDefault="001A610A" w:rsidP="001A610A">
      <w:pPr>
        <w:pStyle w:val="Prrafodelista"/>
        <w:numPr>
          <w:ilvl w:val="0"/>
          <w:numId w:val="12"/>
        </w:numPr>
        <w:spacing w:line="360" w:lineRule="auto"/>
        <w:contextualSpacing/>
        <w:jc w:val="both"/>
        <w:rPr>
          <w:rFonts w:ascii="Palatino Linotype" w:hAnsi="Palatino Linotype"/>
          <w:color w:val="000000"/>
          <w:lang w:val="es-ES_tradnl"/>
        </w:rPr>
      </w:pPr>
      <w:r w:rsidRPr="00EF0182">
        <w:rPr>
          <w:rFonts w:ascii="Palatino Linotype" w:hAnsi="Palatino Linotype"/>
          <w:b/>
          <w:bCs/>
          <w:color w:val="000000"/>
          <w:lang w:val="es-ES_tradnl"/>
        </w:rPr>
        <w:t>Respuesta 473-2022.pdf</w:t>
      </w:r>
      <w:r w:rsidR="003A4C15" w:rsidRPr="00EF0182">
        <w:rPr>
          <w:rFonts w:ascii="Palatino Linotype" w:hAnsi="Palatino Linotype"/>
          <w:color w:val="000000"/>
          <w:lang w:val="es-ES_tradnl"/>
        </w:rPr>
        <w:t xml:space="preserve">: </w:t>
      </w:r>
      <w:r w:rsidR="0063280E" w:rsidRPr="00EF0182">
        <w:rPr>
          <w:rFonts w:ascii="Palatino Linotype" w:hAnsi="Palatino Linotype"/>
          <w:color w:val="000000"/>
          <w:lang w:val="es-ES_tradnl"/>
        </w:rPr>
        <w:t>Contiene un oficio</w:t>
      </w:r>
      <w:r w:rsidRPr="00EF0182">
        <w:rPr>
          <w:rFonts w:ascii="Palatino Linotype" w:hAnsi="Palatino Linotype"/>
          <w:color w:val="000000"/>
          <w:lang w:val="es-ES_tradnl"/>
        </w:rPr>
        <w:t xml:space="preserve"> signado por la</w:t>
      </w:r>
      <w:r w:rsidR="003A4C15" w:rsidRPr="00EF0182">
        <w:rPr>
          <w:rFonts w:ascii="Palatino Linotype" w:hAnsi="Palatino Linotype"/>
          <w:color w:val="000000"/>
          <w:lang w:val="es-ES_tradnl"/>
        </w:rPr>
        <w:t xml:space="preserve"> </w:t>
      </w:r>
      <w:r w:rsidRPr="00EF0182">
        <w:rPr>
          <w:rFonts w:ascii="Palatino Linotype" w:hAnsi="Palatino Linotype"/>
          <w:color w:val="000000"/>
          <w:lang w:val="es-ES_tradnl"/>
        </w:rPr>
        <w:t>Jefa del Departamento de Información Pública, en Funciones Encargada de la Unidad de Transparencia, mismo que fue remitido a la</w:t>
      </w:r>
      <w:r w:rsidR="003A4C15" w:rsidRPr="00EF0182">
        <w:rPr>
          <w:rFonts w:ascii="Palatino Linotype" w:hAnsi="Palatino Linotype"/>
          <w:color w:val="000000"/>
          <w:lang w:val="es-ES_tradnl"/>
        </w:rPr>
        <w:t xml:space="preserve"> </w:t>
      </w:r>
      <w:r w:rsidR="0063280E" w:rsidRPr="00EF0182">
        <w:rPr>
          <w:rFonts w:ascii="Palatino Linotype" w:hAnsi="Palatino Linotype"/>
          <w:color w:val="000000"/>
          <w:lang w:val="es-ES_tradnl"/>
        </w:rPr>
        <w:t>entonces solicitante de información</w:t>
      </w:r>
      <w:r w:rsidR="003A4C15" w:rsidRPr="00EF0182">
        <w:rPr>
          <w:rFonts w:ascii="Palatino Linotype" w:hAnsi="Palatino Linotype"/>
          <w:color w:val="000000"/>
          <w:lang w:val="es-ES_tradnl"/>
        </w:rPr>
        <w:t xml:space="preserve">, mediante el cual, medularmente </w:t>
      </w:r>
      <w:r w:rsidR="0063280E" w:rsidRPr="00EF0182">
        <w:rPr>
          <w:rFonts w:ascii="Palatino Linotype" w:hAnsi="Palatino Linotype"/>
          <w:color w:val="000000"/>
          <w:lang w:val="es-ES_tradnl"/>
        </w:rPr>
        <w:t xml:space="preserve">informa que, </w:t>
      </w:r>
      <w:r w:rsidR="005836DA" w:rsidRPr="00EF0182">
        <w:rPr>
          <w:rFonts w:ascii="Palatino Linotype" w:hAnsi="Palatino Linotype"/>
          <w:color w:val="000000"/>
          <w:lang w:val="es-ES_tradnl"/>
        </w:rPr>
        <w:t xml:space="preserve"> </w:t>
      </w:r>
      <w:r w:rsidRPr="00EF0182">
        <w:rPr>
          <w:rFonts w:ascii="Palatino Linotype" w:hAnsi="Palatino Linotype"/>
          <w:color w:val="000000"/>
          <w:lang w:val="es-MX"/>
        </w:rPr>
        <w:t xml:space="preserve">una vez analizada la solicitud de información, se advierte que el interés de la solicitante es acceder a datos personales de particulares, es decir, de personas físicas en asuntos jurisdiccionales, por lo que se hace de su conocimiento que el ejercicio del derecho de acceso a la información no es la vía para acceder a expedientes jurisdiccionales en su versión íntegra. </w:t>
      </w:r>
    </w:p>
    <w:p w14:paraId="2867042E" w14:textId="77777777" w:rsidR="001A610A" w:rsidRPr="00EF0182" w:rsidRDefault="001A610A" w:rsidP="001A610A">
      <w:pPr>
        <w:pStyle w:val="Prrafodelista"/>
        <w:spacing w:line="360" w:lineRule="auto"/>
        <w:ind w:left="720"/>
        <w:contextualSpacing/>
        <w:jc w:val="both"/>
        <w:rPr>
          <w:rFonts w:ascii="Palatino Linotype" w:hAnsi="Palatino Linotype"/>
          <w:b/>
          <w:bCs/>
          <w:color w:val="000000"/>
          <w:lang w:val="es-ES_tradnl"/>
        </w:rPr>
      </w:pPr>
    </w:p>
    <w:p w14:paraId="7291554C" w14:textId="77777777" w:rsidR="00F161C3" w:rsidRPr="00EF0182" w:rsidRDefault="001A610A" w:rsidP="001A610A">
      <w:pPr>
        <w:pStyle w:val="Prrafodelista"/>
        <w:spacing w:line="360" w:lineRule="auto"/>
        <w:ind w:left="720"/>
        <w:contextualSpacing/>
        <w:jc w:val="both"/>
        <w:rPr>
          <w:rFonts w:ascii="Palatino Linotype" w:hAnsi="Palatino Linotype"/>
          <w:color w:val="000000"/>
          <w:lang w:val="es-MX"/>
        </w:rPr>
      </w:pPr>
      <w:r w:rsidRPr="00EF0182">
        <w:rPr>
          <w:rFonts w:ascii="Palatino Linotype" w:hAnsi="Palatino Linotype"/>
          <w:color w:val="000000"/>
          <w:lang w:val="es-MX"/>
        </w:rPr>
        <w:t xml:space="preserve">Asimismo, refiere que, la búsqueda de expedientes se realiza de acuerdo al número y juzgado de radicación, no así por el nombre de las partes que </w:t>
      </w:r>
      <w:r w:rsidRPr="00EF0182">
        <w:rPr>
          <w:rFonts w:ascii="Palatino Linotype" w:hAnsi="Palatino Linotype"/>
          <w:color w:val="000000"/>
          <w:lang w:val="es-MX"/>
        </w:rPr>
        <w:lastRenderedPageBreak/>
        <w:t xml:space="preserve">interviene en el proceso, los cuales son datos personales que de conformidad con el artículo </w:t>
      </w:r>
      <w:proofErr w:type="gramStart"/>
      <w:r w:rsidRPr="00EF0182">
        <w:rPr>
          <w:rFonts w:ascii="Palatino Linotype" w:hAnsi="Palatino Linotype"/>
          <w:color w:val="000000"/>
          <w:lang w:val="es-MX"/>
        </w:rPr>
        <w:t>143,  fracción</w:t>
      </w:r>
      <w:proofErr w:type="gramEnd"/>
      <w:r w:rsidRPr="00EF0182">
        <w:rPr>
          <w:rFonts w:ascii="Palatino Linotype" w:hAnsi="Palatino Linotype"/>
          <w:color w:val="000000"/>
          <w:lang w:val="es-MX"/>
        </w:rPr>
        <w:t xml:space="preserve"> I de la Ley de Transparencia y Acceso a la Información Pública del Estado de México y Municipios, son información confidencial, por lo que el derecho de acceso a la información no es la vía para acceder a ellos.</w:t>
      </w:r>
      <w:r w:rsidRPr="00EF0182">
        <w:rPr>
          <w:rFonts w:ascii="Palatino Linotype" w:hAnsi="Palatino Linotype"/>
          <w:color w:val="000000"/>
          <w:lang w:val="es-MX"/>
        </w:rPr>
        <w:cr/>
      </w:r>
    </w:p>
    <w:p w14:paraId="6671EC03" w14:textId="462DC52C" w:rsidR="003A4C15" w:rsidRPr="00EF0182" w:rsidRDefault="00F161C3" w:rsidP="001A610A">
      <w:pPr>
        <w:pStyle w:val="Prrafodelista"/>
        <w:spacing w:line="360" w:lineRule="auto"/>
        <w:ind w:left="720"/>
        <w:contextualSpacing/>
        <w:jc w:val="both"/>
        <w:rPr>
          <w:rFonts w:ascii="Palatino Linotype" w:hAnsi="Palatino Linotype"/>
          <w:color w:val="000000"/>
          <w:lang w:val="es-MX"/>
        </w:rPr>
      </w:pPr>
      <w:r w:rsidRPr="00EF0182">
        <w:rPr>
          <w:rFonts w:ascii="Calibri" w:eastAsia="Calibri" w:hAnsi="Calibri" w:cs="Calibri"/>
          <w:sz w:val="22"/>
          <w:szCs w:val="22"/>
          <w:lang w:val="es-MX" w:eastAsia="es-MX"/>
        </w:rPr>
        <w:t xml:space="preserve"> </w:t>
      </w:r>
      <w:r w:rsidRPr="00EF0182">
        <w:rPr>
          <w:rFonts w:ascii="Palatino Linotype" w:hAnsi="Palatino Linotype"/>
          <w:color w:val="000000"/>
          <w:lang w:val="es-MX"/>
        </w:rPr>
        <w:t>Aunado a lo anterior, señala que el Poder Judicial como Sujeto Obligado debe asegurar la protección de los datos personales en su posesión en los términos de la Ley de Protección de Datos Personales en Posesión de Sujetos Obligados del Estado de México y Municipios, razón por la cual los expedientes judiciales en materia Familiar forman parte del sistema de datos personales denominado Sistema de Expediente Electrónico, sistema del cual por su naturaleza y de conformidad con lo establecido en la legislación en cita, el Comité de Transparencia en la Sesión Ordinaria 03/2021 clasificó como información confidencial los datos personales que obran en este.</w:t>
      </w:r>
    </w:p>
    <w:p w14:paraId="4F1518B1" w14:textId="77777777" w:rsidR="00006C12" w:rsidRPr="00EF0182" w:rsidRDefault="00006C12" w:rsidP="00716716">
      <w:pPr>
        <w:pStyle w:val="Prrafodelista"/>
        <w:spacing w:line="360" w:lineRule="auto"/>
        <w:ind w:left="0"/>
        <w:contextualSpacing/>
        <w:jc w:val="both"/>
        <w:rPr>
          <w:rFonts w:ascii="Palatino Linotype" w:hAnsi="Palatino Linotype"/>
          <w:color w:val="000000"/>
        </w:rPr>
      </w:pPr>
    </w:p>
    <w:p w14:paraId="755C9A0C" w14:textId="477513D2" w:rsidR="00F161C3" w:rsidRPr="00EF0182" w:rsidRDefault="00F161C3" w:rsidP="00F161C3">
      <w:pPr>
        <w:tabs>
          <w:tab w:val="left" w:pos="709"/>
        </w:tabs>
        <w:spacing w:line="360" w:lineRule="auto"/>
        <w:jc w:val="both"/>
        <w:rPr>
          <w:rFonts w:ascii="Palatino Linotype" w:hAnsi="Palatino Linotype" w:cs="Arial"/>
          <w:sz w:val="24"/>
          <w:szCs w:val="24"/>
        </w:rPr>
      </w:pPr>
      <w:r w:rsidRPr="00EF0182">
        <w:rPr>
          <w:rFonts w:ascii="Palatino Linotype" w:hAnsi="Palatino Linotype" w:cs="Arial"/>
          <w:sz w:val="24"/>
          <w:szCs w:val="24"/>
        </w:rPr>
        <w:t xml:space="preserve">Por otro lado, en fecha cinco de septiembre de dos mil veintidós, de los documentos que obran en el expediente electrónico, se advierte que </w:t>
      </w:r>
      <w:r w:rsidRPr="00EF0182">
        <w:rPr>
          <w:rFonts w:ascii="Palatino Linotype" w:hAnsi="Palatino Linotype" w:cs="Arial"/>
          <w:b/>
          <w:sz w:val="24"/>
          <w:szCs w:val="24"/>
        </w:rPr>
        <w:t xml:space="preserve">El Sujeto Obligado </w:t>
      </w:r>
      <w:r w:rsidRPr="00EF0182">
        <w:rPr>
          <w:rFonts w:ascii="Palatino Linotype" w:hAnsi="Palatino Linotype" w:cs="Arial"/>
          <w:bCs/>
          <w:sz w:val="24"/>
          <w:szCs w:val="24"/>
        </w:rPr>
        <w:t>remitió</w:t>
      </w:r>
      <w:r w:rsidRPr="00EF0182">
        <w:rPr>
          <w:rFonts w:ascii="Palatino Linotype" w:hAnsi="Palatino Linotype" w:cs="Arial"/>
          <w:sz w:val="24"/>
          <w:szCs w:val="24"/>
        </w:rPr>
        <w:t xml:space="preserve"> mediante informe justificado,</w:t>
      </w:r>
      <w:r w:rsidRPr="00EF0182">
        <w:rPr>
          <w:rFonts w:ascii="Palatino Linotype" w:hAnsi="Palatino Linotype" w:cs="Arial"/>
          <w:b/>
          <w:sz w:val="24"/>
          <w:szCs w:val="24"/>
        </w:rPr>
        <w:t xml:space="preserve"> </w:t>
      </w:r>
      <w:r w:rsidRPr="00EF0182">
        <w:rPr>
          <w:rFonts w:ascii="Palatino Linotype" w:hAnsi="Palatino Linotype" w:cs="Arial"/>
          <w:sz w:val="24"/>
          <w:szCs w:val="24"/>
        </w:rPr>
        <w:t xml:space="preserve">el archivo denominado </w:t>
      </w:r>
      <w:r w:rsidRPr="00EF0182">
        <w:rPr>
          <w:rFonts w:ascii="Palatino Linotype" w:hAnsi="Palatino Linotype" w:cs="Arial"/>
          <w:i/>
          <w:sz w:val="24"/>
          <w:szCs w:val="24"/>
        </w:rPr>
        <w:t>“</w:t>
      </w:r>
      <w:r w:rsidRPr="00EF0182">
        <w:rPr>
          <w:rFonts w:ascii="Palatino Linotype" w:hAnsi="Palatino Linotype" w:cs="Arial"/>
          <w:b/>
          <w:bCs/>
          <w:i/>
          <w:sz w:val="24"/>
          <w:szCs w:val="24"/>
        </w:rPr>
        <w:t>INFORME JUSTIFICADO 12550.pdf</w:t>
      </w:r>
      <w:r w:rsidRPr="00EF0182">
        <w:rPr>
          <w:rFonts w:ascii="Palatino Linotype" w:hAnsi="Palatino Linotype" w:cs="Arial"/>
          <w:i/>
          <w:sz w:val="24"/>
          <w:szCs w:val="24"/>
        </w:rPr>
        <w:t xml:space="preserve">”, </w:t>
      </w:r>
      <w:r w:rsidRPr="00EF0182">
        <w:rPr>
          <w:rFonts w:ascii="Palatino Linotype" w:hAnsi="Palatino Linotype" w:cs="Arial"/>
          <w:sz w:val="24"/>
          <w:szCs w:val="24"/>
        </w:rPr>
        <w:t>el cual contiene en su parte medular lo siguiente:</w:t>
      </w:r>
    </w:p>
    <w:p w14:paraId="64F2157B" w14:textId="332DF5C2" w:rsidR="00F161C3" w:rsidRPr="00EF0182" w:rsidRDefault="004C1FE0" w:rsidP="004C1FE0">
      <w:pPr>
        <w:pStyle w:val="Prrafodelista"/>
        <w:numPr>
          <w:ilvl w:val="0"/>
          <w:numId w:val="17"/>
        </w:numPr>
        <w:spacing w:line="360" w:lineRule="auto"/>
        <w:contextualSpacing/>
        <w:jc w:val="both"/>
        <w:rPr>
          <w:rFonts w:ascii="Palatino Linotype" w:hAnsi="Palatino Linotype"/>
          <w:color w:val="000000"/>
        </w:rPr>
      </w:pPr>
      <w:r w:rsidRPr="00EF0182">
        <w:rPr>
          <w:rFonts w:ascii="Palatino Linotype" w:hAnsi="Palatino Linotype" w:cs="Arial"/>
          <w:b/>
        </w:rPr>
        <w:t>INFORME JUSTIFICADO 12550.pdf</w:t>
      </w:r>
      <w:r w:rsidR="00F161C3" w:rsidRPr="00EF0182">
        <w:rPr>
          <w:rFonts w:ascii="Palatino Linotype" w:hAnsi="Palatino Linotype" w:cs="Arial"/>
        </w:rPr>
        <w:t>:</w:t>
      </w:r>
      <w:r w:rsidRPr="00EF0182">
        <w:rPr>
          <w:rFonts w:ascii="Palatino Linotype" w:hAnsi="Palatino Linotype" w:cs="Arial"/>
        </w:rPr>
        <w:t xml:space="preserve"> Contiene un oficio de fecha 05 de septiembre de la presente anualidad, mediante el cual, el Titular de la Unidad </w:t>
      </w:r>
      <w:r w:rsidRPr="00EF0182">
        <w:rPr>
          <w:rFonts w:ascii="Palatino Linotype" w:hAnsi="Palatino Linotype" w:cs="Arial"/>
        </w:rPr>
        <w:lastRenderedPageBreak/>
        <w:t xml:space="preserve">de Transparencia informa a este Instituto, que </w:t>
      </w:r>
      <w:r w:rsidRPr="00EF0182">
        <w:rPr>
          <w:rFonts w:ascii="Palatino Linotype" w:hAnsi="Palatino Linotype" w:cs="Arial"/>
          <w:lang w:val="es-MX"/>
        </w:rPr>
        <w:t>si bien es cierto que se cuenta con los libros de gobierno tal y como manifiesta el Recurrente, lo cierto es que el contenido de los mismos no es público, ya que contiene los datos personales de las partes que interviene en los procedimientos jurisdiccionales, es por ello que con el fin de evitar una vulneración en los datos personales de los justiciables, al momento de hacer uso de la función jurisdiccional, a través de la radicación de un expediente, se les asigna un número a fin de que a partir de ese momento, se pueda identificar el expediente con tales dígitos, sin necesidad de hacer uso de sus datos personales para localizar y solicitar el legajo.</w:t>
      </w:r>
      <w:r w:rsidRPr="00EF0182">
        <w:rPr>
          <w:rFonts w:ascii="Palatino Linotype" w:hAnsi="Palatino Linotype" w:cs="Arial"/>
        </w:rPr>
        <w:t xml:space="preserve"> </w:t>
      </w:r>
    </w:p>
    <w:p w14:paraId="31499651" w14:textId="77777777" w:rsidR="002A78E5" w:rsidRPr="00EF0182" w:rsidRDefault="002A78E5" w:rsidP="002A78E5">
      <w:pPr>
        <w:pStyle w:val="Prrafodelista"/>
        <w:spacing w:line="360" w:lineRule="auto"/>
        <w:ind w:left="720"/>
        <w:contextualSpacing/>
        <w:jc w:val="both"/>
        <w:rPr>
          <w:rFonts w:ascii="Palatino Linotype" w:hAnsi="Palatino Linotype" w:cs="Arial"/>
          <w:b/>
        </w:rPr>
      </w:pPr>
    </w:p>
    <w:p w14:paraId="6F1865D5" w14:textId="2BB1F5F9" w:rsidR="002A78E5" w:rsidRPr="00EF0182" w:rsidRDefault="002A78E5" w:rsidP="002A78E5">
      <w:pPr>
        <w:pStyle w:val="Prrafodelista"/>
        <w:spacing w:line="360" w:lineRule="auto"/>
        <w:ind w:left="720"/>
        <w:contextualSpacing/>
        <w:jc w:val="both"/>
        <w:rPr>
          <w:rFonts w:ascii="Palatino Linotype" w:hAnsi="Palatino Linotype"/>
          <w:color w:val="000000"/>
          <w:lang w:val="es-MX"/>
        </w:rPr>
      </w:pPr>
      <w:r w:rsidRPr="00EF0182">
        <w:rPr>
          <w:rFonts w:ascii="Palatino Linotype" w:hAnsi="Palatino Linotype"/>
          <w:color w:val="000000"/>
          <w:lang w:val="es-MX"/>
        </w:rPr>
        <w:t>Por otra parte, es importante resaltar que en caso de realizar la búsqueda y otorgar la información tal, como la pide el recurrente, se estaría vulnerando los datos personales de un tercero, pues el Recurrente ya tiene plenamente identificado el nombre de una de las partes que intervienen en el juicio, dato personal que es considerado como información confidencial y que, por tanto, este Poder Judicial en observancia a la Ley de Protección de Datos Personales en Posesión de Sujetos Obligados del Estado de México y Municipios, debe resguardar para proteger la identidad e información de la vida privada de las personas que acuden a esta institución para la impartición de justicia.</w:t>
      </w:r>
    </w:p>
    <w:p w14:paraId="49A074E9" w14:textId="77777777" w:rsidR="002A78E5" w:rsidRPr="00EF0182" w:rsidRDefault="002A78E5" w:rsidP="002A78E5">
      <w:pPr>
        <w:pStyle w:val="Prrafodelista"/>
        <w:spacing w:line="360" w:lineRule="auto"/>
        <w:ind w:left="720"/>
        <w:contextualSpacing/>
        <w:jc w:val="both"/>
        <w:rPr>
          <w:rFonts w:ascii="Palatino Linotype" w:hAnsi="Palatino Linotype"/>
          <w:color w:val="000000"/>
          <w:lang w:val="es-MX"/>
        </w:rPr>
      </w:pPr>
    </w:p>
    <w:p w14:paraId="65361770" w14:textId="12C2978F" w:rsidR="002A78E5" w:rsidRPr="00EF0182" w:rsidRDefault="002A78E5" w:rsidP="002A78E5">
      <w:pPr>
        <w:pStyle w:val="Prrafodelista"/>
        <w:spacing w:line="360" w:lineRule="auto"/>
        <w:ind w:left="720"/>
        <w:contextualSpacing/>
        <w:jc w:val="both"/>
        <w:rPr>
          <w:rFonts w:ascii="Palatino Linotype" w:hAnsi="Palatino Linotype"/>
          <w:color w:val="000000"/>
        </w:rPr>
      </w:pPr>
      <w:r w:rsidRPr="00EF0182">
        <w:rPr>
          <w:rFonts w:ascii="Palatino Linotype" w:hAnsi="Palatino Linotype"/>
          <w:color w:val="000000"/>
          <w:lang w:val="es-MX"/>
        </w:rPr>
        <w:t xml:space="preserve">Por lo antes expuesto concluye, el brindarle al Recurrente, lo solicitado, implicaría una vulneración grave e irreparable a los datos personales de terceros en un juicio, ya que se perdería por completo la </w:t>
      </w:r>
      <w:proofErr w:type="spellStart"/>
      <w:r w:rsidRPr="00EF0182">
        <w:rPr>
          <w:rFonts w:ascii="Palatino Linotype" w:hAnsi="Palatino Linotype"/>
          <w:color w:val="000000"/>
          <w:lang w:val="es-MX"/>
        </w:rPr>
        <w:t>anonimización</w:t>
      </w:r>
      <w:proofErr w:type="spellEnd"/>
      <w:r w:rsidRPr="00EF0182">
        <w:rPr>
          <w:rFonts w:ascii="Palatino Linotype" w:hAnsi="Palatino Linotype"/>
          <w:color w:val="000000"/>
          <w:lang w:val="es-MX"/>
        </w:rPr>
        <w:t xml:space="preserve"> de la particular </w:t>
      </w:r>
      <w:r w:rsidRPr="00EF0182">
        <w:rPr>
          <w:rFonts w:ascii="Palatino Linotype" w:hAnsi="Palatino Linotype"/>
          <w:color w:val="000000"/>
          <w:lang w:val="es-MX"/>
        </w:rPr>
        <w:lastRenderedPageBreak/>
        <w:t>en cuestión en la solicitud, toda vez que el Recurrente podrá relacionar la narración y los hechos con las personas que interviene en el juicio.</w:t>
      </w:r>
    </w:p>
    <w:p w14:paraId="362EEA1F" w14:textId="77777777" w:rsidR="00F161C3" w:rsidRPr="00EF0182" w:rsidRDefault="00F161C3" w:rsidP="00716716">
      <w:pPr>
        <w:pStyle w:val="Prrafodelista"/>
        <w:spacing w:line="360" w:lineRule="auto"/>
        <w:ind w:left="0"/>
        <w:contextualSpacing/>
        <w:jc w:val="both"/>
        <w:rPr>
          <w:rFonts w:ascii="Palatino Linotype" w:hAnsi="Palatino Linotype"/>
          <w:color w:val="000000"/>
        </w:rPr>
      </w:pPr>
    </w:p>
    <w:p w14:paraId="419A28E2" w14:textId="51783AFF" w:rsidR="007B522A" w:rsidRPr="00EF0182" w:rsidRDefault="007B522A" w:rsidP="00716716">
      <w:pPr>
        <w:pStyle w:val="Prrafodelista"/>
        <w:spacing w:line="360" w:lineRule="auto"/>
        <w:ind w:left="0"/>
        <w:contextualSpacing/>
        <w:jc w:val="both"/>
        <w:rPr>
          <w:lang w:val="es-MX" w:eastAsia="en-US"/>
        </w:rPr>
      </w:pPr>
      <w:r w:rsidRPr="00EF0182">
        <w:rPr>
          <w:rFonts w:ascii="Palatino Linotype" w:hAnsi="Palatino Linotype"/>
          <w:color w:val="000000"/>
        </w:rPr>
        <w:t xml:space="preserve">Precisado lo anterior, debemos destacar que, </w:t>
      </w:r>
      <w:r w:rsidR="00E01806" w:rsidRPr="00EF0182">
        <w:rPr>
          <w:rFonts w:ascii="Palatino Linotype" w:hAnsi="Palatino Linotype"/>
          <w:color w:val="000000"/>
        </w:rPr>
        <w:t>en la solicitud de informaci</w:t>
      </w:r>
      <w:r w:rsidR="00F40266" w:rsidRPr="00EF0182">
        <w:rPr>
          <w:rFonts w:ascii="Palatino Linotype" w:hAnsi="Palatino Linotype"/>
          <w:color w:val="000000"/>
        </w:rPr>
        <w:t>ón planteada por la</w:t>
      </w:r>
      <w:r w:rsidR="000F790C" w:rsidRPr="00EF0182">
        <w:rPr>
          <w:rFonts w:ascii="Palatino Linotype" w:hAnsi="Palatino Linotype"/>
          <w:color w:val="000000"/>
        </w:rPr>
        <w:t xml:space="preserve"> </w:t>
      </w:r>
      <w:r w:rsidR="00F40266" w:rsidRPr="00EF0182">
        <w:rPr>
          <w:rFonts w:ascii="Palatino Linotype" w:hAnsi="Palatino Linotype"/>
          <w:color w:val="000000"/>
        </w:rPr>
        <w:t>ahora Recurrente</w:t>
      </w:r>
      <w:r w:rsidR="000F790C" w:rsidRPr="00EF0182">
        <w:rPr>
          <w:rFonts w:ascii="Palatino Linotype" w:hAnsi="Palatino Linotype"/>
          <w:color w:val="000000"/>
        </w:rPr>
        <w:t>,</w:t>
      </w:r>
      <w:r w:rsidRPr="00EF0182">
        <w:rPr>
          <w:rFonts w:ascii="Palatino Linotype" w:hAnsi="Palatino Linotype"/>
          <w:color w:val="000000"/>
        </w:rPr>
        <w:t xml:space="preserve"> se observa que la </w:t>
      </w:r>
      <w:r w:rsidR="000F790C" w:rsidRPr="00EF0182">
        <w:rPr>
          <w:rFonts w:ascii="Palatino Linotype" w:hAnsi="Palatino Linotype"/>
          <w:color w:val="000000"/>
        </w:rPr>
        <w:t xml:space="preserve">solicitud de </w:t>
      </w:r>
      <w:r w:rsidRPr="00EF0182">
        <w:rPr>
          <w:rFonts w:ascii="Palatino Linotype" w:hAnsi="Palatino Linotype"/>
          <w:color w:val="000000"/>
        </w:rPr>
        <w:t xml:space="preserve">información fue formulada a través de planteamientos en donde </w:t>
      </w:r>
      <w:r w:rsidRPr="00EF0182">
        <w:rPr>
          <w:rFonts w:ascii="Palatino Linotype" w:hAnsi="Palatino Linotype" w:cs="Arial"/>
          <w:bCs/>
          <w:iCs/>
          <w:color w:val="222222"/>
        </w:rPr>
        <w:t>no se identifica un documento en específico</w:t>
      </w:r>
      <w:r w:rsidR="000F790C" w:rsidRPr="00EF0182">
        <w:rPr>
          <w:rFonts w:ascii="Palatino Linotype" w:hAnsi="Palatino Linotype" w:cs="Arial"/>
          <w:bCs/>
          <w:iCs/>
          <w:color w:val="222222"/>
        </w:rPr>
        <w:t xml:space="preserve"> al que pretenda acceder </w:t>
      </w:r>
      <w:r w:rsidR="000F790C" w:rsidRPr="00EF0182">
        <w:rPr>
          <w:rFonts w:ascii="Palatino Linotype" w:hAnsi="Palatino Linotype"/>
          <w:color w:val="000000"/>
        </w:rPr>
        <w:t>y por lo tanto</w:t>
      </w:r>
      <w:r w:rsidR="00F40266" w:rsidRPr="00EF0182">
        <w:rPr>
          <w:rFonts w:ascii="Palatino Linotype" w:hAnsi="Palatino Linotype"/>
          <w:color w:val="000000"/>
        </w:rPr>
        <w:t>,</w:t>
      </w:r>
      <w:r w:rsidR="000F790C" w:rsidRPr="00EF0182">
        <w:rPr>
          <w:rFonts w:ascii="Palatino Linotype" w:hAnsi="Palatino Linotype"/>
          <w:color w:val="000000"/>
        </w:rPr>
        <w:t xml:space="preserve"> dichos cuestionamientos no pueden ser atendido</w:t>
      </w:r>
      <w:r w:rsidRPr="00EF0182">
        <w:rPr>
          <w:rFonts w:ascii="Palatino Linotype" w:hAnsi="Palatino Linotype"/>
          <w:color w:val="000000"/>
        </w:rPr>
        <w:t xml:space="preserve">s mediante el Derecho de Acceso a la Información, </w:t>
      </w:r>
      <w:r w:rsidRPr="00EF0182">
        <w:rPr>
          <w:rFonts w:ascii="Palatino Linotype" w:hAnsi="Palatino Linotype" w:cs="Arial"/>
        </w:rPr>
        <w:t xml:space="preserve">es decir, </w:t>
      </w:r>
      <w:r w:rsidRPr="00EF0182">
        <w:rPr>
          <w:rFonts w:ascii="Palatino Linotype" w:hAnsi="Palatino Linotype"/>
        </w:rPr>
        <w:t xml:space="preserve">no existe materia de derecho de acceso a la información sobre la que el </w:t>
      </w:r>
      <w:r w:rsidR="00E01806" w:rsidRPr="00EF0182">
        <w:rPr>
          <w:rFonts w:ascii="Palatino Linotype" w:hAnsi="Palatino Linotype"/>
          <w:b/>
          <w:bCs/>
        </w:rPr>
        <w:t>S</w:t>
      </w:r>
      <w:r w:rsidRPr="00EF0182">
        <w:rPr>
          <w:rFonts w:ascii="Palatino Linotype" w:hAnsi="Palatino Linotype"/>
          <w:b/>
          <w:bCs/>
        </w:rPr>
        <w:t xml:space="preserve">ujeto </w:t>
      </w:r>
      <w:r w:rsidR="00E01806" w:rsidRPr="00EF0182">
        <w:rPr>
          <w:rFonts w:ascii="Palatino Linotype" w:hAnsi="Palatino Linotype"/>
          <w:b/>
          <w:bCs/>
        </w:rPr>
        <w:t>O</w:t>
      </w:r>
      <w:r w:rsidRPr="00EF0182">
        <w:rPr>
          <w:rFonts w:ascii="Palatino Linotype" w:hAnsi="Palatino Linotype"/>
          <w:b/>
          <w:bCs/>
        </w:rPr>
        <w:t>bligado</w:t>
      </w:r>
      <w:r w:rsidRPr="00EF0182">
        <w:rPr>
          <w:rFonts w:ascii="Palatino Linotype" w:hAnsi="Palatino Linotype"/>
        </w:rPr>
        <w:t xml:space="preserve"> pueda entregar información alguna, ello es así porque el Recurrente refiere: “…</w:t>
      </w:r>
      <w:r w:rsidR="000F790C" w:rsidRPr="00EF0182">
        <w:rPr>
          <w:rFonts w:ascii="Palatino Linotype" w:hAnsi="Palatino Linotype" w:cs="Arial"/>
          <w:b/>
          <w:bCs/>
          <w:i/>
          <w:lang w:val="es-MX" w:eastAsia="es-MX"/>
        </w:rPr>
        <w:t>SE ME INFORME SI</w:t>
      </w:r>
      <w:r w:rsidRPr="00EF0182">
        <w:rPr>
          <w:rFonts w:ascii="Palatino Linotype" w:hAnsi="Palatino Linotype" w:cs="Arial"/>
          <w:i/>
          <w:lang w:eastAsia="es-MX"/>
        </w:rPr>
        <w:t xml:space="preserve"> </w:t>
      </w:r>
      <w:r w:rsidRPr="00EF0182">
        <w:rPr>
          <w:rFonts w:ascii="Palatino Linotype" w:hAnsi="Palatino Linotype"/>
        </w:rPr>
        <w:t>…</w:t>
      </w:r>
      <w:r w:rsidR="000F790C" w:rsidRPr="00EF0182">
        <w:rPr>
          <w:rFonts w:ascii="Palatino Linotype" w:hAnsi="Palatino Linotype"/>
        </w:rPr>
        <w:t>, …</w:t>
      </w:r>
      <w:r w:rsidR="000F790C" w:rsidRPr="00EF0182">
        <w:rPr>
          <w:b/>
        </w:rPr>
        <w:t xml:space="preserve"> </w:t>
      </w:r>
      <w:r w:rsidR="000F790C" w:rsidRPr="00EF0182">
        <w:rPr>
          <w:rFonts w:ascii="Palatino Linotype" w:hAnsi="Palatino Linotype"/>
          <w:b/>
          <w:i/>
        </w:rPr>
        <w:t>EXISTE ALGUN PROCESO Y/O JUICIO Y/O SIMILAR O ANALOGO, EN DONDE SEA PARTE</w:t>
      </w:r>
      <w:r w:rsidR="000F790C" w:rsidRPr="00EF0182">
        <w:rPr>
          <w:rFonts w:ascii="Palatino Linotype" w:hAnsi="Palatino Linotype"/>
        </w:rPr>
        <w:t>…</w:t>
      </w:r>
      <w:r w:rsidRPr="00EF0182">
        <w:rPr>
          <w:rFonts w:ascii="Palatino Linotype" w:hAnsi="Palatino Linotype"/>
        </w:rPr>
        <w:t xml:space="preserve">”, (sic) lo que supone que el </w:t>
      </w:r>
      <w:r w:rsidR="00F40266" w:rsidRPr="00EF0182">
        <w:rPr>
          <w:rFonts w:ascii="Palatino Linotype" w:hAnsi="Palatino Linotype"/>
        </w:rPr>
        <w:t>Sujeto O</w:t>
      </w:r>
      <w:r w:rsidRPr="00EF0182">
        <w:rPr>
          <w:rFonts w:ascii="Palatino Linotype" w:hAnsi="Palatino Linotype"/>
        </w:rPr>
        <w:t xml:space="preserve">bligado lleve a cabo un pronunciamiento </w:t>
      </w:r>
      <w:r w:rsidR="00E01806" w:rsidRPr="00EF0182">
        <w:rPr>
          <w:rFonts w:ascii="Palatino Linotype" w:hAnsi="Palatino Linotype"/>
        </w:rPr>
        <w:t>específico</w:t>
      </w:r>
      <w:r w:rsidRPr="00EF0182">
        <w:rPr>
          <w:rFonts w:ascii="Palatino Linotype" w:hAnsi="Palatino Linotype"/>
        </w:rPr>
        <w:t xml:space="preserve"> respecto de una cuestión instrumentada</w:t>
      </w:r>
      <w:r w:rsidR="000F790C" w:rsidRPr="00EF0182">
        <w:rPr>
          <w:rFonts w:ascii="Palatino Linotype" w:hAnsi="Palatino Linotype"/>
        </w:rPr>
        <w:t xml:space="preserve"> en el Poder Judicial sobre una particular en específico</w:t>
      </w:r>
      <w:r w:rsidRPr="00EF0182">
        <w:rPr>
          <w:rFonts w:ascii="Palatino Linotype" w:hAnsi="Palatino Linotype"/>
        </w:rPr>
        <w:t xml:space="preserve">, </w:t>
      </w:r>
      <w:r w:rsidR="000F790C" w:rsidRPr="00EF0182">
        <w:rPr>
          <w:rFonts w:ascii="Palatino Linotype" w:hAnsi="Palatino Linotype"/>
        </w:rPr>
        <w:t>es decir, el entonces solicitante requiere que el Sujeto O</w:t>
      </w:r>
      <w:r w:rsidR="00E01806" w:rsidRPr="00EF0182">
        <w:rPr>
          <w:rFonts w:ascii="Palatino Linotype" w:hAnsi="Palatino Linotype"/>
        </w:rPr>
        <w:t>bligado realice un pronunciamiento respecto</w:t>
      </w:r>
      <w:r w:rsidR="000F790C" w:rsidRPr="00EF0182">
        <w:rPr>
          <w:rFonts w:ascii="Palatino Linotype" w:hAnsi="Palatino Linotype"/>
        </w:rPr>
        <w:t xml:space="preserve"> de la existencia de</w:t>
      </w:r>
      <w:r w:rsidR="000F790C" w:rsidRPr="00EF0182">
        <w:t xml:space="preserve"> </w:t>
      </w:r>
      <w:r w:rsidR="00BA7B51" w:rsidRPr="00EF0182">
        <w:rPr>
          <w:rFonts w:ascii="Palatino Linotype" w:hAnsi="Palatino Linotype"/>
        </w:rPr>
        <w:t>algún</w:t>
      </w:r>
      <w:r w:rsidR="000F790C" w:rsidRPr="00EF0182">
        <w:rPr>
          <w:rFonts w:ascii="Palatino Linotype" w:hAnsi="Palatino Linotype"/>
        </w:rPr>
        <w:t xml:space="preserve"> proceso y/o juicio y/o similar o </w:t>
      </w:r>
      <w:r w:rsidR="00BA7B51" w:rsidRPr="00EF0182">
        <w:rPr>
          <w:rFonts w:ascii="Palatino Linotype" w:hAnsi="Palatino Linotype"/>
        </w:rPr>
        <w:t>análogo de una persona particular.</w:t>
      </w:r>
    </w:p>
    <w:p w14:paraId="521F3659" w14:textId="77777777" w:rsidR="007B522A" w:rsidRPr="00EF0182" w:rsidRDefault="007B522A" w:rsidP="007B522A">
      <w:pPr>
        <w:pStyle w:val="Prrafodelista"/>
        <w:autoSpaceDE w:val="0"/>
        <w:autoSpaceDN w:val="0"/>
        <w:adjustRightInd w:val="0"/>
        <w:spacing w:line="360" w:lineRule="auto"/>
        <w:ind w:left="0"/>
        <w:contextualSpacing/>
        <w:jc w:val="both"/>
        <w:rPr>
          <w:rFonts w:ascii="Palatino Linotype" w:hAnsi="Palatino Linotype"/>
        </w:rPr>
      </w:pPr>
    </w:p>
    <w:p w14:paraId="1274E2C8" w14:textId="77777777" w:rsidR="007B522A" w:rsidRPr="00EF0182" w:rsidRDefault="007B522A" w:rsidP="007B522A">
      <w:pPr>
        <w:pStyle w:val="Prrafodelista"/>
        <w:autoSpaceDE w:val="0"/>
        <w:autoSpaceDN w:val="0"/>
        <w:adjustRightInd w:val="0"/>
        <w:spacing w:line="360" w:lineRule="auto"/>
        <w:ind w:left="0"/>
        <w:contextualSpacing/>
        <w:jc w:val="both"/>
        <w:rPr>
          <w:rFonts w:ascii="Palatino Linotype" w:hAnsi="Palatino Linotype" w:cs="Arial"/>
          <w:lang w:val="es-MX"/>
        </w:rPr>
      </w:pPr>
      <w:r w:rsidRPr="00EF0182">
        <w:rPr>
          <w:rFonts w:ascii="Palatino Linotype" w:hAnsi="Palatino Linotype"/>
        </w:rPr>
        <w:t xml:space="preserve">Bajo éste tenor cabe aclarar que cuando los planteamientos que formulen los particulares se pueda colmar con la entrega de </w:t>
      </w:r>
      <w:r w:rsidRPr="00EF0182">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EF0182">
        <w:rPr>
          <w:rFonts w:ascii="Palatino Linotype" w:hAnsi="Palatino Linotype"/>
        </w:rPr>
        <w:t xml:space="preserve">A, fracción IV de la Constitución Política de los Estados Unidos Mexicanos, el cual deberá </w:t>
      </w:r>
      <w:r w:rsidRPr="00EF0182">
        <w:rPr>
          <w:rFonts w:ascii="Palatino Linotype" w:hAnsi="Palatino Linotype"/>
        </w:rPr>
        <w:lastRenderedPageBreak/>
        <w:t>garantizarse ordenando la entrega de tales documentales, siempre y cuando éstas sean de acceso público.</w:t>
      </w:r>
    </w:p>
    <w:p w14:paraId="292CBC18" w14:textId="77777777" w:rsidR="007B522A" w:rsidRPr="00EF0182" w:rsidRDefault="007B522A" w:rsidP="007B522A">
      <w:pPr>
        <w:pStyle w:val="Prrafodelista"/>
        <w:autoSpaceDE w:val="0"/>
        <w:autoSpaceDN w:val="0"/>
        <w:adjustRightInd w:val="0"/>
        <w:spacing w:line="360" w:lineRule="auto"/>
        <w:ind w:left="0"/>
        <w:jc w:val="both"/>
        <w:rPr>
          <w:rFonts w:ascii="Palatino Linotype" w:hAnsi="Palatino Linotype" w:cs="Arial"/>
        </w:rPr>
      </w:pPr>
    </w:p>
    <w:p w14:paraId="3438A95B" w14:textId="77777777" w:rsidR="007B522A" w:rsidRPr="00EF0182" w:rsidRDefault="007B522A" w:rsidP="007B522A">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EF0182">
        <w:rPr>
          <w:rFonts w:ascii="Palatino Linotype" w:hAnsi="Palatino Linotype" w:cs="Arial"/>
          <w:color w:val="000000" w:themeColor="text1"/>
        </w:rPr>
        <w:t>Sirve de sustento a lo anterior, el</w:t>
      </w:r>
      <w:r w:rsidRPr="00EF0182">
        <w:rPr>
          <w:rStyle w:val="apple-converted-space"/>
          <w:rFonts w:ascii="Palatino Linotype" w:hAnsi="Palatino Linotype" w:cs="Arial"/>
          <w:color w:val="000000" w:themeColor="text1"/>
        </w:rPr>
        <w:t xml:space="preserve"> </w:t>
      </w:r>
      <w:r w:rsidRPr="00EF0182">
        <w:rPr>
          <w:rStyle w:val="il"/>
          <w:rFonts w:ascii="Palatino Linotype" w:eastAsiaTheme="majorEastAsia" w:hAnsi="Palatino Linotype" w:cs="Arial"/>
          <w:color w:val="000000" w:themeColor="text1"/>
        </w:rPr>
        <w:t>Criterio</w:t>
      </w:r>
      <w:r w:rsidRPr="00EF0182">
        <w:rPr>
          <w:rStyle w:val="apple-converted-space"/>
          <w:rFonts w:ascii="Palatino Linotype" w:hAnsi="Palatino Linotype" w:cs="Arial"/>
          <w:color w:val="000000" w:themeColor="text1"/>
        </w:rPr>
        <w:t xml:space="preserve"> </w:t>
      </w:r>
      <w:r w:rsidRPr="00EF0182">
        <w:rPr>
          <w:rStyle w:val="il"/>
          <w:rFonts w:ascii="Palatino Linotype" w:eastAsiaTheme="majorEastAsia" w:hAnsi="Palatino Linotype" w:cs="Arial"/>
          <w:color w:val="000000" w:themeColor="text1"/>
        </w:rPr>
        <w:t>028</w:t>
      </w:r>
      <w:r w:rsidRPr="00EF0182">
        <w:rPr>
          <w:rFonts w:ascii="Palatino Linotype" w:hAnsi="Palatino Linotype" w:cs="Arial"/>
          <w:color w:val="000000" w:themeColor="text1"/>
        </w:rPr>
        <w:t>-</w:t>
      </w:r>
      <w:r w:rsidRPr="00EF0182">
        <w:rPr>
          <w:rStyle w:val="il"/>
          <w:rFonts w:ascii="Palatino Linotype" w:eastAsiaTheme="majorEastAsia" w:hAnsi="Palatino Linotype" w:cs="Arial"/>
          <w:color w:val="000000" w:themeColor="text1"/>
        </w:rPr>
        <w:t>10</w:t>
      </w:r>
      <w:r w:rsidRPr="00EF0182">
        <w:rPr>
          <w:rStyle w:val="apple-converted-space"/>
          <w:rFonts w:ascii="Palatino Linotype" w:hAnsi="Palatino Linotype" w:cs="Arial"/>
          <w:color w:val="000000" w:themeColor="text1"/>
        </w:rPr>
        <w:t xml:space="preserve"> </w:t>
      </w:r>
      <w:r w:rsidRPr="00EF0182">
        <w:rPr>
          <w:rFonts w:ascii="Palatino Linotype" w:hAnsi="Palatino Linotype" w:cs="Arial"/>
          <w:color w:val="000000" w:themeColor="text1"/>
        </w:rPr>
        <w:t>emitido por el Pleno del entonces llamado</w:t>
      </w:r>
      <w:r w:rsidRPr="00EF0182">
        <w:rPr>
          <w:rStyle w:val="apple-converted-space"/>
          <w:rFonts w:ascii="Palatino Linotype" w:hAnsi="Palatino Linotype" w:cs="Arial"/>
          <w:color w:val="000000" w:themeColor="text1"/>
        </w:rPr>
        <w:t xml:space="preserve"> </w:t>
      </w:r>
      <w:r w:rsidRPr="00EF0182">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EF0182">
        <w:rPr>
          <w:rStyle w:val="apple-converted-space"/>
          <w:rFonts w:ascii="Palatino Linotype" w:hAnsi="Palatino Linotype" w:cs="Arial"/>
          <w:color w:val="000000" w:themeColor="text1"/>
        </w:rPr>
        <w:t xml:space="preserve"> </w:t>
      </w:r>
      <w:r w:rsidRPr="00EF0182">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EF0182">
        <w:rPr>
          <w:rStyle w:val="apple-converted-space"/>
          <w:rFonts w:ascii="Palatino Linotype" w:hAnsi="Palatino Linotype" w:cs="Arial"/>
          <w:i/>
          <w:iCs/>
          <w:color w:val="000000" w:themeColor="text1"/>
        </w:rPr>
        <w:t xml:space="preserve"> </w:t>
      </w:r>
      <w:r w:rsidRPr="00EF0182">
        <w:rPr>
          <w:rFonts w:ascii="Palatino Linotype" w:hAnsi="Palatino Linotype" w:cs="Arial"/>
          <w:color w:val="000000" w:themeColor="text1"/>
        </w:rPr>
        <w:t xml:space="preserve">aunque el particular lleve a cabo una solicitud de información sin identificar de forma precisa la documentación, </w:t>
      </w:r>
      <w:r w:rsidRPr="00EF0182">
        <w:rPr>
          <w:rFonts w:ascii="Palatino Linotype" w:hAnsi="Palatino Linotype" w:cs="Arial"/>
          <w:b/>
          <w:color w:val="000000" w:themeColor="text1"/>
        </w:rPr>
        <w:t>el Sujeto obligado</w:t>
      </w:r>
      <w:r w:rsidRPr="00EF0182">
        <w:rPr>
          <w:rStyle w:val="apple-converted-space"/>
          <w:rFonts w:ascii="Palatino Linotype" w:hAnsi="Palatino Linotype" w:cs="Arial"/>
          <w:b/>
          <w:color w:val="000000" w:themeColor="text1"/>
        </w:rPr>
        <w:t xml:space="preserve"> </w:t>
      </w:r>
      <w:r w:rsidRPr="00EF0182">
        <w:rPr>
          <w:rFonts w:ascii="Palatino Linotype" w:hAnsi="Palatino Linotype" w:cs="Arial"/>
          <w:color w:val="000000" w:themeColor="text1"/>
        </w:rPr>
        <w:t>deberá hacer entrega del mismo al solicitante</w:t>
      </w:r>
      <w:r w:rsidRPr="00EF0182">
        <w:rPr>
          <w:rStyle w:val="apple-converted-space"/>
          <w:rFonts w:ascii="Palatino Linotype" w:hAnsi="Palatino Linotype" w:cs="Arial"/>
          <w:color w:val="000000" w:themeColor="text1"/>
        </w:rPr>
        <w:t xml:space="preserve"> </w:t>
      </w:r>
      <w:r w:rsidRPr="00EF0182">
        <w:rPr>
          <w:rFonts w:ascii="Palatino Linotype" w:hAnsi="Palatino Linotype" w:cs="Arial"/>
          <w:color w:val="000000" w:themeColor="text1"/>
        </w:rPr>
        <w:t>mismo que a continuación se cita:</w:t>
      </w:r>
    </w:p>
    <w:p w14:paraId="7CC5CA38" w14:textId="77777777" w:rsidR="007B522A" w:rsidRPr="00EF0182" w:rsidRDefault="007B522A" w:rsidP="007B522A">
      <w:pPr>
        <w:pStyle w:val="Sinespaciado"/>
      </w:pPr>
    </w:p>
    <w:p w14:paraId="4AEBAF18" w14:textId="77777777" w:rsidR="007B522A" w:rsidRPr="00EF0182" w:rsidRDefault="007B522A" w:rsidP="007B522A">
      <w:pPr>
        <w:pStyle w:val="Prrafodelista"/>
        <w:autoSpaceDE w:val="0"/>
        <w:autoSpaceDN w:val="0"/>
        <w:adjustRightInd w:val="0"/>
        <w:spacing w:line="276" w:lineRule="auto"/>
        <w:ind w:left="851" w:right="708"/>
        <w:jc w:val="both"/>
        <w:rPr>
          <w:rFonts w:ascii="Palatino Linotype" w:hAnsi="Palatino Linotype" w:cs="Arial"/>
        </w:rPr>
      </w:pPr>
      <w:r w:rsidRPr="00EF0182">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EF0182">
        <w:rPr>
          <w:rStyle w:val="apple-converted-space"/>
          <w:rFonts w:ascii="Palatino Linotype" w:hAnsi="Palatino Linotype" w:cs="Arial"/>
          <w:i/>
          <w:iCs/>
          <w:color w:val="000000" w:themeColor="text1"/>
          <w:sz w:val="22"/>
          <w:szCs w:val="22"/>
          <w:lang w:val="es-ES_tradnl"/>
        </w:rPr>
        <w:t xml:space="preserve"> </w:t>
      </w:r>
      <w:r w:rsidRPr="00EF0182">
        <w:rPr>
          <w:rFonts w:ascii="Palatino Linotype" w:hAnsi="Palatino Linotype" w:cs="Arial"/>
          <w:i/>
          <w:iCs/>
          <w:color w:val="000000" w:themeColor="text1"/>
          <w:sz w:val="22"/>
          <w:szCs w:val="22"/>
          <w:lang w:val="es-ES_tradnl"/>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w:t>
      </w:r>
      <w:r w:rsidRPr="00EF0182">
        <w:rPr>
          <w:rFonts w:ascii="Palatino Linotype" w:hAnsi="Palatino Linotype" w:cs="Arial"/>
          <w:i/>
          <w:iCs/>
          <w:color w:val="000000" w:themeColor="text1"/>
          <w:sz w:val="22"/>
          <w:szCs w:val="22"/>
          <w:lang w:val="es-ES_tradnl"/>
        </w:rPr>
        <w:lastRenderedPageBreak/>
        <w:t>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5954C162" w14:textId="77777777" w:rsidR="007B522A" w:rsidRPr="00EF0182" w:rsidRDefault="007B522A" w:rsidP="007B522A">
      <w:pPr>
        <w:pStyle w:val="Prrafodelista"/>
        <w:autoSpaceDE w:val="0"/>
        <w:autoSpaceDN w:val="0"/>
        <w:adjustRightInd w:val="0"/>
        <w:spacing w:line="360" w:lineRule="auto"/>
        <w:ind w:left="0"/>
        <w:jc w:val="both"/>
        <w:rPr>
          <w:rFonts w:ascii="Palatino Linotype" w:hAnsi="Palatino Linotype" w:cs="Arial"/>
        </w:rPr>
      </w:pPr>
    </w:p>
    <w:p w14:paraId="238BBE45" w14:textId="77777777" w:rsidR="007B522A" w:rsidRPr="00EF0182"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F0182">
        <w:rPr>
          <w:rFonts w:ascii="Palatino Linotype" w:eastAsia="Times New Roman" w:hAnsi="Palatino Linotype" w:cs="Arial"/>
          <w:sz w:val="24"/>
          <w:szCs w:val="24"/>
          <w:lang w:val="es-ES" w:eastAsia="es-ES"/>
        </w:rPr>
        <w:t xml:space="preserve">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w:t>
      </w:r>
      <w:proofErr w:type="spellStart"/>
      <w:r w:rsidRPr="00EF0182">
        <w:rPr>
          <w:rFonts w:ascii="Palatino Linotype" w:eastAsia="Times New Roman" w:hAnsi="Palatino Linotype" w:cs="Arial"/>
          <w:sz w:val="24"/>
          <w:szCs w:val="24"/>
          <w:lang w:val="es-ES" w:eastAsia="es-ES"/>
        </w:rPr>
        <w:t>Resolutor</w:t>
      </w:r>
      <w:proofErr w:type="spellEnd"/>
      <w:r w:rsidRPr="00EF0182">
        <w:rPr>
          <w:rFonts w:ascii="Palatino Linotype" w:eastAsia="Times New Roman" w:hAnsi="Palatino Linotype" w:cs="Arial"/>
          <w:sz w:val="24"/>
          <w:szCs w:val="24"/>
          <w:lang w:val="es-ES" w:eastAsia="es-ES"/>
        </w:rPr>
        <w:t xml:space="preserve">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14:paraId="430F2599" w14:textId="77777777" w:rsidR="007B522A" w:rsidRPr="00EF0182"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72231D4" w14:textId="0C9DF8EB" w:rsidR="007B522A" w:rsidRPr="00EF0182"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F0182">
        <w:rPr>
          <w:rFonts w:ascii="Palatino Linotype" w:eastAsia="Times New Roman" w:hAnsi="Palatino Linotype" w:cs="Arial"/>
          <w:sz w:val="24"/>
          <w:szCs w:val="24"/>
          <w:lang w:val="es-ES" w:eastAsia="es-ES"/>
        </w:rPr>
        <w:t xml:space="preserve">De lo anterior, este </w:t>
      </w:r>
      <w:proofErr w:type="spellStart"/>
      <w:r w:rsidRPr="00EF0182">
        <w:rPr>
          <w:rFonts w:ascii="Palatino Linotype" w:eastAsia="Times New Roman" w:hAnsi="Palatino Linotype" w:cs="Arial"/>
          <w:sz w:val="24"/>
          <w:szCs w:val="24"/>
          <w:lang w:val="es-ES" w:eastAsia="es-ES"/>
        </w:rPr>
        <w:t>Resolutor</w:t>
      </w:r>
      <w:proofErr w:type="spellEnd"/>
      <w:r w:rsidRPr="00EF0182">
        <w:rPr>
          <w:rFonts w:ascii="Palatino Linotype" w:eastAsia="Times New Roman" w:hAnsi="Palatino Linotype" w:cs="Arial"/>
          <w:sz w:val="24"/>
          <w:szCs w:val="24"/>
          <w:lang w:val="es-ES" w:eastAsia="es-ES"/>
        </w:rPr>
        <w:t xml:space="preserve">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 por lo que bajo tal guisa </w:t>
      </w:r>
      <w:r w:rsidRPr="00EF0182">
        <w:rPr>
          <w:rFonts w:ascii="Palatino Linotype" w:eastAsia="Times New Roman" w:hAnsi="Palatino Linotype" w:cs="Arial"/>
          <w:b/>
          <w:sz w:val="24"/>
          <w:szCs w:val="24"/>
          <w:u w:val="single"/>
          <w:lang w:val="es-ES" w:eastAsia="es-ES"/>
        </w:rPr>
        <w:t xml:space="preserve">es menester precisar que la naturaleza del derecho de acceso a la información impide que se dé contestación a requerimientos que conllevan al pronunciamiento específico de interrogantes sobre variados temas, se brinde una asesoría legal o se </w:t>
      </w:r>
      <w:r w:rsidRPr="00EF0182">
        <w:rPr>
          <w:rFonts w:ascii="Palatino Linotype" w:eastAsia="Times New Roman" w:hAnsi="Palatino Linotype" w:cs="Arial"/>
          <w:b/>
          <w:sz w:val="24"/>
          <w:szCs w:val="24"/>
          <w:u w:val="single"/>
          <w:lang w:val="es-ES" w:eastAsia="es-ES"/>
        </w:rPr>
        <w:lastRenderedPageBreak/>
        <w:t>requiera una consulta específica mediante el SAIMEX</w:t>
      </w:r>
      <w:r w:rsidRPr="00EF0182">
        <w:rPr>
          <w:rFonts w:ascii="Palatino Linotype" w:eastAsia="Times New Roman" w:hAnsi="Palatino Linotype" w:cs="Arial"/>
          <w:sz w:val="24"/>
          <w:szCs w:val="24"/>
          <w:lang w:val="es-ES" w:eastAsia="es-ES"/>
        </w:rPr>
        <w:t>, resultando inconcuso que su solicitud de información es improcedente porque el requerimiento consiste en un pronunci</w:t>
      </w:r>
      <w:r w:rsidR="00111952" w:rsidRPr="00EF0182">
        <w:rPr>
          <w:rFonts w:ascii="Palatino Linotype" w:eastAsia="Times New Roman" w:hAnsi="Palatino Linotype" w:cs="Arial"/>
          <w:sz w:val="24"/>
          <w:szCs w:val="24"/>
          <w:lang w:val="es-ES" w:eastAsia="es-ES"/>
        </w:rPr>
        <w:t>amiento sobre cuestionamientos que conllevan al pronunciamiento específico de interrogantes</w:t>
      </w:r>
      <w:r w:rsidRPr="00EF0182">
        <w:rPr>
          <w:rFonts w:ascii="Palatino Linotype" w:eastAsia="Times New Roman" w:hAnsi="Palatino Linotype" w:cs="Arial"/>
          <w:sz w:val="24"/>
          <w:szCs w:val="24"/>
          <w:lang w:val="es-ES" w:eastAsia="es-ES"/>
        </w:rPr>
        <w:t xml:space="preserve">, sin que se requiriera específicamente un documento al cual deseara acceder que permitiera al </w:t>
      </w:r>
      <w:r w:rsidRPr="00EF0182">
        <w:rPr>
          <w:rFonts w:ascii="Palatino Linotype" w:eastAsia="Times New Roman" w:hAnsi="Palatino Linotype" w:cs="Arial"/>
          <w:b/>
          <w:sz w:val="24"/>
          <w:szCs w:val="24"/>
          <w:lang w:val="es-ES" w:eastAsia="es-ES"/>
        </w:rPr>
        <w:t>Sujeto Obligado</w:t>
      </w:r>
      <w:r w:rsidRPr="00EF0182">
        <w:rPr>
          <w:rFonts w:ascii="Palatino Linotype" w:eastAsia="Times New Roman" w:hAnsi="Palatino Linotype" w:cs="Arial"/>
          <w:sz w:val="24"/>
          <w:szCs w:val="24"/>
          <w:lang w:val="es-ES" w:eastAsia="es-ES"/>
        </w:rPr>
        <w:t xml:space="preserve"> localizarlo y en su caso ponerlo a su disposición.</w:t>
      </w:r>
    </w:p>
    <w:p w14:paraId="35DE644A" w14:textId="77777777" w:rsidR="007B522A" w:rsidRPr="00EF0182" w:rsidRDefault="007B522A" w:rsidP="007B522A">
      <w:pPr>
        <w:pStyle w:val="Sinespaciado"/>
        <w:rPr>
          <w:lang w:val="es-ES"/>
        </w:rPr>
      </w:pPr>
    </w:p>
    <w:p w14:paraId="2FBA2F4B" w14:textId="77777777" w:rsidR="007B522A" w:rsidRPr="00EF0182"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F0182">
        <w:rPr>
          <w:rFonts w:ascii="Palatino Linotype" w:eastAsia="Times New Roman" w:hAnsi="Palatino Linotype" w:cs="Arial"/>
          <w:sz w:val="24"/>
          <w:szCs w:val="24"/>
          <w:lang w:val="es-ES" w:eastAsia="es-ES"/>
        </w:rPr>
        <w:t>En sustento a lo anterior, cobra aplicación lo establecido por el artículo 6 apartado A fracciones I, II y III de la Constitución Política de los Estados Unidos Mexicanos que a la letra señalan:</w:t>
      </w:r>
    </w:p>
    <w:p w14:paraId="14B523DE" w14:textId="77777777" w:rsidR="007B522A" w:rsidRPr="00EF0182" w:rsidRDefault="007B522A" w:rsidP="007B522A">
      <w:pPr>
        <w:pStyle w:val="Sinespaciado"/>
        <w:rPr>
          <w:lang w:val="es-ES"/>
        </w:rPr>
      </w:pPr>
    </w:p>
    <w:p w14:paraId="042DCA67" w14:textId="77777777" w:rsidR="007B522A" w:rsidRPr="00EF0182" w:rsidRDefault="007B522A" w:rsidP="007B522A">
      <w:pPr>
        <w:spacing w:after="0" w:line="240" w:lineRule="auto"/>
        <w:ind w:left="567" w:right="567"/>
        <w:jc w:val="both"/>
        <w:rPr>
          <w:rFonts w:ascii="Palatino Linotype" w:hAnsi="Palatino Linotype" w:cs="Arial"/>
          <w:i/>
        </w:rPr>
      </w:pPr>
      <w:r w:rsidRPr="00EF0182">
        <w:rPr>
          <w:rFonts w:ascii="Palatino Linotype" w:hAnsi="Palatino Linotype" w:cs="Arial"/>
          <w:b/>
          <w:i/>
        </w:rPr>
        <w:t>“Artículo 6o.</w:t>
      </w:r>
    </w:p>
    <w:p w14:paraId="6BBA8138" w14:textId="77777777" w:rsidR="007B522A" w:rsidRPr="00EF0182" w:rsidRDefault="007B522A" w:rsidP="007B522A">
      <w:pPr>
        <w:spacing w:after="0" w:line="240" w:lineRule="auto"/>
        <w:ind w:left="567" w:right="567"/>
        <w:jc w:val="both"/>
        <w:rPr>
          <w:rFonts w:ascii="Palatino Linotype" w:hAnsi="Palatino Linotype" w:cs="Arial"/>
          <w:i/>
        </w:rPr>
      </w:pPr>
      <w:r w:rsidRPr="00EF0182">
        <w:rPr>
          <w:rFonts w:ascii="Palatino Linotype" w:hAnsi="Palatino Linotype" w:cs="Arial"/>
          <w:i/>
        </w:rPr>
        <w:t>[...]</w:t>
      </w:r>
    </w:p>
    <w:p w14:paraId="6CFC3D33" w14:textId="77777777" w:rsidR="007B522A" w:rsidRPr="00EF0182" w:rsidRDefault="007B522A" w:rsidP="007B522A">
      <w:pPr>
        <w:spacing w:after="0" w:line="240" w:lineRule="auto"/>
        <w:ind w:left="567" w:right="567"/>
        <w:jc w:val="both"/>
        <w:rPr>
          <w:rFonts w:ascii="Palatino Linotype" w:eastAsia="Times New Roman" w:hAnsi="Palatino Linotype" w:cs="Arial"/>
          <w:i/>
          <w:color w:val="000000"/>
        </w:rPr>
      </w:pPr>
      <w:r w:rsidRPr="00EF0182">
        <w:rPr>
          <w:rFonts w:ascii="Palatino Linotype" w:eastAsia="Times New Roman" w:hAnsi="Palatino Linotype" w:cs="Arial"/>
          <w:b/>
          <w:bCs/>
          <w:i/>
          <w:color w:val="000000"/>
          <w:lang w:val="es-ES_tradnl"/>
        </w:rPr>
        <w:t xml:space="preserve">A. </w:t>
      </w:r>
      <w:r w:rsidRPr="00EF0182">
        <w:rPr>
          <w:rFonts w:ascii="Palatino Linotype" w:hAnsi="Palatino Linotype"/>
          <w:b/>
          <w:i/>
        </w:rPr>
        <w:t xml:space="preserve">Para el ejercicio del derecho de acceso a la información, la Federación y </w:t>
      </w:r>
      <w:r w:rsidRPr="00EF0182">
        <w:rPr>
          <w:rFonts w:ascii="Palatino Linotype" w:hAnsi="Palatino Linotype"/>
          <w:b/>
          <w:i/>
          <w:u w:val="single"/>
        </w:rPr>
        <w:t>las entidades federativas</w:t>
      </w:r>
      <w:r w:rsidRPr="00EF0182">
        <w:rPr>
          <w:rFonts w:ascii="Palatino Linotype" w:hAnsi="Palatino Linotype"/>
          <w:b/>
          <w:i/>
        </w:rPr>
        <w:t>,</w:t>
      </w:r>
      <w:r w:rsidRPr="00EF0182">
        <w:rPr>
          <w:rFonts w:ascii="Palatino Linotype" w:hAnsi="Palatino Linotype"/>
          <w:i/>
        </w:rPr>
        <w:t xml:space="preserve"> en el ámbito de sus respectivas competencias, se regirán por los siguientes principios y bases:</w:t>
      </w:r>
    </w:p>
    <w:p w14:paraId="23C4B11C" w14:textId="77777777" w:rsidR="007B522A" w:rsidRPr="00EF0182" w:rsidRDefault="007B522A" w:rsidP="007B522A">
      <w:pPr>
        <w:spacing w:after="0" w:line="240" w:lineRule="auto"/>
        <w:ind w:left="567" w:right="567"/>
        <w:jc w:val="both"/>
        <w:rPr>
          <w:rFonts w:ascii="Palatino Linotype" w:eastAsia="Times New Roman" w:hAnsi="Palatino Linotype" w:cs="Arial"/>
          <w:i/>
          <w:color w:val="000000"/>
        </w:rPr>
      </w:pPr>
      <w:r w:rsidRPr="00EF0182">
        <w:rPr>
          <w:rFonts w:ascii="Palatino Linotype" w:eastAsia="Times New Roman" w:hAnsi="Palatino Linotype" w:cs="Arial"/>
          <w:i/>
          <w:color w:val="000000"/>
        </w:rPr>
        <w:t> </w:t>
      </w:r>
    </w:p>
    <w:p w14:paraId="4BCB4215" w14:textId="77777777" w:rsidR="007B522A" w:rsidRPr="00EF0182" w:rsidRDefault="007B522A" w:rsidP="007B522A">
      <w:pPr>
        <w:spacing w:after="0" w:line="240" w:lineRule="auto"/>
        <w:ind w:left="567" w:right="567"/>
        <w:jc w:val="both"/>
        <w:rPr>
          <w:rFonts w:ascii="Palatino Linotype" w:eastAsia="Times New Roman" w:hAnsi="Palatino Linotype" w:cs="Courier New"/>
          <w:i/>
          <w:color w:val="000000"/>
        </w:rPr>
      </w:pPr>
      <w:r w:rsidRPr="00EF0182">
        <w:rPr>
          <w:rFonts w:ascii="Palatino Linotype" w:eastAsia="Times New Roman" w:hAnsi="Palatino Linotype" w:cs="Arial"/>
          <w:b/>
          <w:bCs/>
          <w:i/>
          <w:color w:val="000000"/>
        </w:rPr>
        <w:t xml:space="preserve">I. </w:t>
      </w:r>
      <w:r w:rsidRPr="00EF0182">
        <w:rPr>
          <w:rFonts w:ascii="Palatino Linotype" w:eastAsia="Times New Roman" w:hAnsi="Palatino Linotype" w:cs="Arial"/>
          <w:b/>
          <w:i/>
          <w:color w:val="000000"/>
          <w:u w:val="single"/>
        </w:rPr>
        <w:t>Toda la información en posesión de cualquier autoridad, entidad, órgano y organismo de los Poderes</w:t>
      </w:r>
      <w:r w:rsidRPr="00EF0182">
        <w:rPr>
          <w:rFonts w:ascii="Palatino Linotype" w:eastAsia="Times New Roman" w:hAnsi="Palatino Linotype" w:cs="Arial"/>
          <w:i/>
          <w:color w:val="000000"/>
        </w:rPr>
        <w:t xml:space="preserve"> Ejecutivo, Legislativo y Judicial, </w:t>
      </w:r>
      <w:r w:rsidRPr="00EF0182">
        <w:rPr>
          <w:rFonts w:ascii="Palatino Linotype" w:eastAsia="Times New Roman" w:hAnsi="Palatino Linotype" w:cs="Arial"/>
          <w:b/>
          <w:i/>
          <w:color w:val="000000"/>
          <w:u w:val="single"/>
        </w:rPr>
        <w:t>órganos autónomos</w:t>
      </w:r>
      <w:r w:rsidRPr="00EF0182">
        <w:rPr>
          <w:rFonts w:ascii="Palatino Linotype" w:eastAsia="Times New Roman" w:hAnsi="Palatino Linotype" w:cs="Arial"/>
          <w:i/>
          <w:color w:val="000000"/>
        </w:rPr>
        <w:t>,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FB30156" w14:textId="77777777" w:rsidR="007B522A" w:rsidRPr="00EF0182" w:rsidRDefault="007B522A" w:rsidP="007B522A">
      <w:pPr>
        <w:spacing w:after="0" w:line="240" w:lineRule="auto"/>
        <w:ind w:left="567" w:right="567"/>
        <w:jc w:val="both"/>
        <w:rPr>
          <w:rFonts w:ascii="Palatino Linotype" w:eastAsia="Times New Roman" w:hAnsi="Palatino Linotype" w:cs="Arial"/>
          <w:b/>
          <w:i/>
          <w:color w:val="000000"/>
        </w:rPr>
      </w:pPr>
      <w:r w:rsidRPr="00EF0182">
        <w:rPr>
          <w:rFonts w:ascii="Palatino Linotype" w:eastAsia="Times New Roman" w:hAnsi="Palatino Linotype" w:cs="Arial"/>
          <w:i/>
          <w:color w:val="000000"/>
        </w:rPr>
        <w:t> </w:t>
      </w:r>
      <w:r w:rsidRPr="00EF0182">
        <w:rPr>
          <w:rFonts w:ascii="Palatino Linotype" w:eastAsia="Times New Roman" w:hAnsi="Palatino Linotype" w:cs="Arial"/>
          <w:b/>
          <w:bCs/>
          <w:i/>
          <w:color w:val="000000"/>
        </w:rPr>
        <w:t xml:space="preserve">II. </w:t>
      </w:r>
      <w:r w:rsidRPr="00EF0182">
        <w:rPr>
          <w:rFonts w:ascii="Palatino Linotype" w:eastAsia="Times New Roman" w:hAnsi="Palatino Linotype" w:cs="Arial"/>
          <w:b/>
          <w:i/>
          <w:color w:val="000000"/>
        </w:rPr>
        <w:t>La información que se refiere a la vida privada y los datos personales será protegida en los términos y con las excepciones que fijen las leyes.</w:t>
      </w:r>
    </w:p>
    <w:p w14:paraId="214714B0" w14:textId="77777777" w:rsidR="007B522A" w:rsidRPr="00EF0182" w:rsidRDefault="007B522A" w:rsidP="007B522A">
      <w:pPr>
        <w:spacing w:after="0" w:line="240" w:lineRule="auto"/>
        <w:ind w:left="567" w:right="567"/>
        <w:jc w:val="both"/>
        <w:rPr>
          <w:rFonts w:ascii="Palatino Linotype" w:eastAsia="Times New Roman" w:hAnsi="Palatino Linotype" w:cs="Arial"/>
          <w:i/>
          <w:color w:val="000000"/>
        </w:rPr>
      </w:pPr>
      <w:r w:rsidRPr="00EF0182">
        <w:rPr>
          <w:rFonts w:ascii="Palatino Linotype" w:eastAsia="Times New Roman" w:hAnsi="Palatino Linotype" w:cs="Arial"/>
          <w:i/>
          <w:color w:val="000000"/>
        </w:rPr>
        <w:t> </w:t>
      </w:r>
    </w:p>
    <w:p w14:paraId="3EF1729D" w14:textId="77777777" w:rsidR="007B522A" w:rsidRPr="00EF0182" w:rsidRDefault="007B522A" w:rsidP="007B522A">
      <w:pPr>
        <w:spacing w:after="0" w:line="240" w:lineRule="auto"/>
        <w:ind w:left="567" w:right="567"/>
        <w:jc w:val="both"/>
        <w:rPr>
          <w:rFonts w:ascii="Palatino Linotype" w:hAnsi="Palatino Linotype" w:cs="Arial"/>
          <w:sz w:val="24"/>
          <w:szCs w:val="24"/>
        </w:rPr>
      </w:pPr>
      <w:r w:rsidRPr="00EF0182">
        <w:rPr>
          <w:rFonts w:ascii="Palatino Linotype" w:eastAsia="Times New Roman" w:hAnsi="Palatino Linotype" w:cs="Arial"/>
          <w:b/>
          <w:bCs/>
          <w:i/>
          <w:color w:val="000000"/>
        </w:rPr>
        <w:lastRenderedPageBreak/>
        <w:t xml:space="preserve">III. </w:t>
      </w:r>
      <w:r w:rsidRPr="00EF0182">
        <w:rPr>
          <w:rFonts w:ascii="Palatino Linotype" w:eastAsia="Times New Roman" w:hAnsi="Palatino Linotype" w:cs="Arial"/>
          <w:b/>
          <w:i/>
          <w:color w:val="000000"/>
          <w:u w:val="single"/>
        </w:rPr>
        <w:t>Toda persona, sin necesidad de acreditar interés alguno o justificar su utilización, tendrá acceso gratuito a la información pública,</w:t>
      </w:r>
      <w:r w:rsidRPr="00EF0182">
        <w:rPr>
          <w:rFonts w:ascii="Palatino Linotype" w:eastAsia="Times New Roman" w:hAnsi="Palatino Linotype" w:cs="Arial"/>
          <w:i/>
          <w:color w:val="000000"/>
        </w:rPr>
        <w:t xml:space="preserve"> a sus datos personales o a la rectificación de éstos.” (sic)</w:t>
      </w:r>
    </w:p>
    <w:p w14:paraId="4FC6C03C" w14:textId="77777777" w:rsidR="007B522A" w:rsidRPr="00EF0182" w:rsidRDefault="007B522A" w:rsidP="007B522A">
      <w:pPr>
        <w:autoSpaceDE w:val="0"/>
        <w:autoSpaceDN w:val="0"/>
        <w:adjustRightInd w:val="0"/>
        <w:spacing w:after="0" w:line="360" w:lineRule="auto"/>
        <w:jc w:val="both"/>
        <w:rPr>
          <w:rFonts w:ascii="Palatino Linotype" w:hAnsi="Palatino Linotype" w:cs="Arial"/>
          <w:sz w:val="24"/>
          <w:szCs w:val="24"/>
        </w:rPr>
      </w:pPr>
    </w:p>
    <w:p w14:paraId="16C9976A" w14:textId="67C7014C" w:rsidR="007B522A" w:rsidRPr="00EF0182" w:rsidRDefault="007B522A" w:rsidP="000D49FB">
      <w:pPr>
        <w:autoSpaceDE w:val="0"/>
        <w:autoSpaceDN w:val="0"/>
        <w:adjustRightInd w:val="0"/>
        <w:spacing w:after="0" w:line="360" w:lineRule="auto"/>
        <w:jc w:val="both"/>
        <w:rPr>
          <w:rFonts w:ascii="Palatino Linotype" w:hAnsi="Palatino Linotype" w:cs="Arial"/>
          <w:sz w:val="24"/>
          <w:szCs w:val="24"/>
        </w:rPr>
      </w:pPr>
      <w:r w:rsidRPr="00EF0182">
        <w:rPr>
          <w:rFonts w:ascii="Palatino Linotype" w:hAnsi="Palatino Linotype" w:cs="Arial"/>
          <w:sz w:val="24"/>
          <w:szCs w:val="24"/>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conmine a su generación derivado de una solicitud de información en específico que conlleve a realizar un procesamiento o investigaciones de la información. </w:t>
      </w:r>
    </w:p>
    <w:p w14:paraId="4EC27A46" w14:textId="77777777" w:rsidR="007B522A" w:rsidRPr="00EF0182" w:rsidRDefault="007B522A" w:rsidP="000D49FB">
      <w:pPr>
        <w:pStyle w:val="Sinespaciado"/>
      </w:pPr>
    </w:p>
    <w:p w14:paraId="15D9B52F" w14:textId="77777777" w:rsidR="007B522A" w:rsidRPr="00EF0182" w:rsidRDefault="007B522A" w:rsidP="000D49FB">
      <w:pPr>
        <w:autoSpaceDE w:val="0"/>
        <w:autoSpaceDN w:val="0"/>
        <w:adjustRightInd w:val="0"/>
        <w:spacing w:after="0" w:line="360" w:lineRule="auto"/>
        <w:jc w:val="both"/>
        <w:rPr>
          <w:rFonts w:ascii="Palatino Linotype" w:hAnsi="Palatino Linotype" w:cs="Arial"/>
          <w:sz w:val="24"/>
          <w:szCs w:val="24"/>
        </w:rPr>
      </w:pPr>
      <w:r w:rsidRPr="00EF0182">
        <w:rPr>
          <w:rFonts w:ascii="Palatino Linotype" w:hAnsi="Palatino Linotype" w:cs="Arial"/>
          <w:sz w:val="24"/>
          <w:szCs w:val="24"/>
        </w:rPr>
        <w:t xml:space="preserve">Lo anterior se concatena con lo establecido en los artículos 4 y 12, de la Ley de Transparencia y Acceso a la Información Pública del Estado de México y Municipios, los cuales esgrimen: </w:t>
      </w:r>
    </w:p>
    <w:p w14:paraId="5C08992D" w14:textId="77777777" w:rsidR="007B522A" w:rsidRPr="00EF0182" w:rsidRDefault="007B522A" w:rsidP="007B522A">
      <w:pPr>
        <w:autoSpaceDE w:val="0"/>
        <w:autoSpaceDN w:val="0"/>
        <w:adjustRightInd w:val="0"/>
        <w:spacing w:after="0" w:line="360" w:lineRule="auto"/>
        <w:jc w:val="both"/>
        <w:rPr>
          <w:rFonts w:ascii="Palatino Linotype" w:hAnsi="Palatino Linotype" w:cs="Arial"/>
          <w:sz w:val="24"/>
          <w:szCs w:val="24"/>
        </w:rPr>
      </w:pPr>
    </w:p>
    <w:p w14:paraId="50E929AA" w14:textId="77777777" w:rsidR="007B522A" w:rsidRPr="00EF0182" w:rsidRDefault="007B522A" w:rsidP="007B522A">
      <w:pPr>
        <w:autoSpaceDE w:val="0"/>
        <w:autoSpaceDN w:val="0"/>
        <w:adjustRightInd w:val="0"/>
        <w:spacing w:after="0" w:line="240" w:lineRule="auto"/>
        <w:ind w:left="567" w:right="567"/>
        <w:jc w:val="both"/>
        <w:rPr>
          <w:rFonts w:ascii="Palatino Linotype" w:hAnsi="Palatino Linotype" w:cs="Arial"/>
          <w:i/>
        </w:rPr>
      </w:pPr>
      <w:r w:rsidRPr="00EF0182">
        <w:rPr>
          <w:rFonts w:ascii="Palatino Linotype" w:hAnsi="Palatino Linotype"/>
          <w:b/>
          <w:i/>
        </w:rPr>
        <w:t>Artículo 4.</w:t>
      </w:r>
      <w:r w:rsidRPr="00EF0182">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BF04231" w14:textId="77777777" w:rsidR="007B522A" w:rsidRPr="00EF0182" w:rsidRDefault="007B522A" w:rsidP="007B522A">
      <w:pPr>
        <w:autoSpaceDE w:val="0"/>
        <w:autoSpaceDN w:val="0"/>
        <w:adjustRightInd w:val="0"/>
        <w:spacing w:after="0" w:line="240" w:lineRule="auto"/>
        <w:ind w:left="567" w:right="567"/>
        <w:jc w:val="both"/>
        <w:rPr>
          <w:rFonts w:ascii="Palatino Linotype" w:hAnsi="Palatino Linotype"/>
          <w:i/>
          <w:u w:val="single"/>
        </w:rPr>
      </w:pPr>
    </w:p>
    <w:p w14:paraId="6B2806B3" w14:textId="77777777" w:rsidR="007B522A" w:rsidRPr="00EF0182" w:rsidRDefault="007B522A" w:rsidP="007B522A">
      <w:pPr>
        <w:autoSpaceDE w:val="0"/>
        <w:autoSpaceDN w:val="0"/>
        <w:adjustRightInd w:val="0"/>
        <w:spacing w:after="0" w:line="240" w:lineRule="auto"/>
        <w:ind w:left="567" w:right="567"/>
        <w:jc w:val="both"/>
        <w:rPr>
          <w:rFonts w:ascii="Palatino Linotype" w:hAnsi="Palatino Linotype" w:cs="Arial"/>
          <w:i/>
        </w:rPr>
      </w:pPr>
      <w:r w:rsidRPr="00EF0182">
        <w:rPr>
          <w:rFonts w:ascii="Palatino Linotype" w:hAnsi="Palatino Linotype"/>
          <w:i/>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EF0182">
        <w:rPr>
          <w:rFonts w:ascii="Palatino Linotype" w:hAnsi="Palatino Linotype"/>
          <w:i/>
        </w:rPr>
        <w:t xml:space="preserve"> Solo podrá ser clasificada excepcionalmente como reservada temporalmente por razones de interés público, en los términos de las causas legítimas y estrictamente necesarias previstas por esta Ley.</w:t>
      </w:r>
    </w:p>
    <w:p w14:paraId="7995E401" w14:textId="77777777" w:rsidR="007B522A" w:rsidRPr="00EF0182" w:rsidRDefault="007B522A" w:rsidP="007B522A">
      <w:pPr>
        <w:autoSpaceDE w:val="0"/>
        <w:autoSpaceDN w:val="0"/>
        <w:adjustRightInd w:val="0"/>
        <w:spacing w:after="0" w:line="240" w:lineRule="auto"/>
        <w:ind w:left="567" w:right="567"/>
        <w:jc w:val="both"/>
        <w:rPr>
          <w:rFonts w:ascii="Palatino Linotype" w:hAnsi="Palatino Linotype" w:cs="Arial"/>
          <w:i/>
        </w:rPr>
      </w:pPr>
      <w:r w:rsidRPr="00EF0182">
        <w:rPr>
          <w:rFonts w:ascii="Palatino Linotype" w:hAnsi="Palatino Linotype" w:cs="Arial"/>
          <w:i/>
        </w:rPr>
        <w:t>[…]</w:t>
      </w:r>
    </w:p>
    <w:p w14:paraId="0658F89F" w14:textId="77777777" w:rsidR="007B522A" w:rsidRPr="00EF0182" w:rsidRDefault="007B522A" w:rsidP="007B522A">
      <w:pPr>
        <w:autoSpaceDE w:val="0"/>
        <w:autoSpaceDN w:val="0"/>
        <w:adjustRightInd w:val="0"/>
        <w:spacing w:after="0" w:line="240" w:lineRule="auto"/>
        <w:ind w:left="567" w:right="567"/>
        <w:jc w:val="both"/>
        <w:rPr>
          <w:rFonts w:ascii="Palatino Linotype" w:hAnsi="Palatino Linotype"/>
          <w:b/>
          <w:i/>
        </w:rPr>
      </w:pPr>
    </w:p>
    <w:p w14:paraId="1E46A1CA" w14:textId="77777777" w:rsidR="007B522A" w:rsidRPr="00EF0182" w:rsidRDefault="007B522A" w:rsidP="007B522A">
      <w:pPr>
        <w:autoSpaceDE w:val="0"/>
        <w:autoSpaceDN w:val="0"/>
        <w:adjustRightInd w:val="0"/>
        <w:spacing w:after="0" w:line="240" w:lineRule="auto"/>
        <w:ind w:left="567" w:right="567"/>
        <w:jc w:val="both"/>
        <w:rPr>
          <w:rFonts w:ascii="Palatino Linotype" w:hAnsi="Palatino Linotype" w:cs="Arial"/>
          <w:i/>
        </w:rPr>
      </w:pPr>
      <w:r w:rsidRPr="00EF0182">
        <w:rPr>
          <w:rFonts w:ascii="Palatino Linotype" w:hAnsi="Palatino Linotype"/>
          <w:b/>
          <w:i/>
        </w:rPr>
        <w:t>Artículo 12.</w:t>
      </w:r>
      <w:r w:rsidRPr="00EF0182">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16B97470" w14:textId="77777777" w:rsidR="007B522A" w:rsidRPr="00EF0182" w:rsidRDefault="007B522A" w:rsidP="007B522A">
      <w:pPr>
        <w:autoSpaceDE w:val="0"/>
        <w:autoSpaceDN w:val="0"/>
        <w:adjustRightInd w:val="0"/>
        <w:spacing w:after="0" w:line="240" w:lineRule="auto"/>
        <w:ind w:left="567" w:right="567"/>
        <w:jc w:val="both"/>
        <w:rPr>
          <w:rFonts w:ascii="Palatino Linotype" w:hAnsi="Palatino Linotype"/>
          <w:i/>
          <w:u w:val="single"/>
        </w:rPr>
      </w:pPr>
    </w:p>
    <w:p w14:paraId="63B4AD0D" w14:textId="77777777" w:rsidR="007B522A" w:rsidRPr="00EF0182" w:rsidRDefault="007B522A" w:rsidP="007B522A">
      <w:pPr>
        <w:autoSpaceDE w:val="0"/>
        <w:autoSpaceDN w:val="0"/>
        <w:adjustRightInd w:val="0"/>
        <w:spacing w:after="0" w:line="240" w:lineRule="auto"/>
        <w:ind w:left="567" w:right="567"/>
        <w:jc w:val="both"/>
        <w:rPr>
          <w:rFonts w:ascii="Palatino Linotype" w:hAnsi="Palatino Linotype"/>
          <w:i/>
          <w:u w:val="single"/>
        </w:rPr>
      </w:pPr>
      <w:r w:rsidRPr="00EF0182">
        <w:rPr>
          <w:rFonts w:ascii="Palatino Linotype" w:hAnsi="Palatino Linotype"/>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55FA6B0" w14:textId="77777777" w:rsidR="007B522A" w:rsidRPr="00EF0182" w:rsidRDefault="007B522A" w:rsidP="007B522A">
      <w:pPr>
        <w:autoSpaceDE w:val="0"/>
        <w:autoSpaceDN w:val="0"/>
        <w:adjustRightInd w:val="0"/>
        <w:spacing w:after="0" w:line="360" w:lineRule="auto"/>
        <w:jc w:val="both"/>
        <w:rPr>
          <w:rFonts w:ascii="Palatino Linotype" w:hAnsi="Palatino Linotype" w:cs="Arial"/>
          <w:sz w:val="24"/>
          <w:szCs w:val="24"/>
        </w:rPr>
      </w:pPr>
    </w:p>
    <w:p w14:paraId="618A750B" w14:textId="7BA7AD05" w:rsidR="007B522A" w:rsidRPr="00EF0182" w:rsidRDefault="007B522A" w:rsidP="00C717F8">
      <w:pPr>
        <w:autoSpaceDE w:val="0"/>
        <w:autoSpaceDN w:val="0"/>
        <w:adjustRightInd w:val="0"/>
        <w:spacing w:after="0" w:line="360" w:lineRule="auto"/>
        <w:jc w:val="both"/>
        <w:rPr>
          <w:rFonts w:ascii="Palatino Linotype" w:hAnsi="Palatino Linotype" w:cs="Arial"/>
          <w:sz w:val="24"/>
          <w:szCs w:val="24"/>
        </w:rPr>
      </w:pPr>
      <w:r w:rsidRPr="00EF0182">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6AA599EA" w14:textId="77777777" w:rsidR="000D49FB" w:rsidRPr="00EF0182" w:rsidRDefault="000D49FB" w:rsidP="00C717F8">
      <w:pPr>
        <w:autoSpaceDE w:val="0"/>
        <w:autoSpaceDN w:val="0"/>
        <w:adjustRightInd w:val="0"/>
        <w:spacing w:after="0" w:line="360" w:lineRule="auto"/>
        <w:jc w:val="both"/>
        <w:rPr>
          <w:rFonts w:ascii="Palatino Linotype" w:hAnsi="Palatino Linotype" w:cs="Arial"/>
          <w:sz w:val="24"/>
          <w:szCs w:val="24"/>
        </w:rPr>
      </w:pPr>
    </w:p>
    <w:p w14:paraId="17B90F4D" w14:textId="77777777" w:rsidR="007B522A" w:rsidRPr="00EF0182" w:rsidRDefault="007B522A" w:rsidP="00C717F8">
      <w:pPr>
        <w:spacing w:after="0" w:line="360" w:lineRule="auto"/>
        <w:jc w:val="both"/>
        <w:rPr>
          <w:rFonts w:ascii="Palatino Linotype" w:hAnsi="Palatino Linotype" w:cs="Arial"/>
          <w:sz w:val="24"/>
          <w:szCs w:val="24"/>
        </w:rPr>
      </w:pPr>
      <w:r w:rsidRPr="00EF0182">
        <w:rPr>
          <w:rFonts w:ascii="Palatino Linotype" w:hAnsi="Palatino Linotype" w:cs="Arial"/>
          <w:sz w:val="24"/>
          <w:szCs w:val="24"/>
        </w:rPr>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EF0182">
        <w:rPr>
          <w:rFonts w:ascii="Palatino Linotype" w:hAnsi="Palatino Linotype" w:cs="Arial"/>
          <w:i/>
          <w:sz w:val="24"/>
          <w:szCs w:val="24"/>
        </w:rPr>
        <w:t>a contrario sensu</w:t>
      </w:r>
      <w:r w:rsidRPr="00EF0182">
        <w:rPr>
          <w:rFonts w:ascii="Palatino Linotype" w:hAnsi="Palatino Linotype" w:cs="Arial"/>
          <w:sz w:val="24"/>
          <w:szCs w:val="24"/>
        </w:rPr>
        <w:t xml:space="preserve"> significa que no se está obligado a proporcionar lo que no obre en sus archivos.</w:t>
      </w:r>
    </w:p>
    <w:p w14:paraId="318CAA75" w14:textId="77777777" w:rsidR="007B522A" w:rsidRPr="00EF0182" w:rsidRDefault="007B522A" w:rsidP="00C717F8">
      <w:pPr>
        <w:autoSpaceDE w:val="0"/>
        <w:autoSpaceDN w:val="0"/>
        <w:adjustRightInd w:val="0"/>
        <w:spacing w:after="0" w:line="360" w:lineRule="auto"/>
        <w:jc w:val="both"/>
      </w:pPr>
    </w:p>
    <w:p w14:paraId="7FA167C9" w14:textId="401EE80F" w:rsidR="007B522A" w:rsidRPr="00EF0182" w:rsidRDefault="007B522A" w:rsidP="00C717F8">
      <w:pPr>
        <w:spacing w:after="0" w:line="360" w:lineRule="auto"/>
        <w:jc w:val="both"/>
        <w:rPr>
          <w:rFonts w:ascii="Palatino Linotype" w:hAnsi="Palatino Linotype"/>
          <w:sz w:val="24"/>
          <w:szCs w:val="24"/>
        </w:rPr>
      </w:pPr>
      <w:r w:rsidRPr="00EF0182">
        <w:rPr>
          <w:rFonts w:ascii="Palatino Linotype" w:hAnsi="Palatino Linotype"/>
          <w:sz w:val="24"/>
          <w:szCs w:val="24"/>
        </w:rPr>
        <w:t xml:space="preserve">Por lo anterior, al no constituirse dicho cuestionamiento como materia del derecho de acceso a la información, se considera que el Sujeto Obligado no está constreñido a emitir una respuesta al mismo, por lo que se estima infundado el motivo de </w:t>
      </w:r>
      <w:r w:rsidRPr="00EF0182">
        <w:rPr>
          <w:rFonts w:ascii="Palatino Linotype" w:hAnsi="Palatino Linotype"/>
          <w:sz w:val="24"/>
          <w:szCs w:val="24"/>
        </w:rPr>
        <w:lastRenderedPageBreak/>
        <w:t>inconformidad de</w:t>
      </w:r>
      <w:r w:rsidR="000D49FB" w:rsidRPr="00EF0182">
        <w:rPr>
          <w:rFonts w:ascii="Palatino Linotype" w:hAnsi="Palatino Linotype"/>
          <w:sz w:val="24"/>
          <w:szCs w:val="24"/>
        </w:rPr>
        <w:t>l</w:t>
      </w:r>
      <w:r w:rsidR="00111952" w:rsidRPr="00EF0182">
        <w:rPr>
          <w:rFonts w:ascii="Palatino Linotype" w:hAnsi="Palatino Linotype"/>
          <w:sz w:val="24"/>
          <w:szCs w:val="24"/>
        </w:rPr>
        <w:t xml:space="preserve"> Recurrente, mismo que reitera que su interés no es acceder a documento alguno, al señalar que: “</w:t>
      </w:r>
      <w:r w:rsidR="00111952" w:rsidRPr="00EF0182">
        <w:rPr>
          <w:rFonts w:ascii="Palatino Linotype" w:hAnsi="Palatino Linotype"/>
          <w:b/>
          <w:i/>
          <w:sz w:val="24"/>
          <w:szCs w:val="24"/>
          <w:u w:val="single"/>
        </w:rPr>
        <w:t>no estoy pidiendo la versión publica de un expediente y/o copias de un expediente</w:t>
      </w:r>
      <w:r w:rsidR="00111952" w:rsidRPr="00EF0182">
        <w:rPr>
          <w:rFonts w:ascii="Palatino Linotype" w:hAnsi="Palatino Linotype"/>
          <w:sz w:val="24"/>
          <w:szCs w:val="24"/>
        </w:rPr>
        <w:t>”</w:t>
      </w:r>
    </w:p>
    <w:p w14:paraId="1A6EA3D1" w14:textId="77777777" w:rsidR="007B522A" w:rsidRPr="00EF0182" w:rsidRDefault="007B522A" w:rsidP="00C717F8">
      <w:pPr>
        <w:autoSpaceDE w:val="0"/>
        <w:autoSpaceDN w:val="0"/>
        <w:adjustRightInd w:val="0"/>
        <w:spacing w:after="0" w:line="360" w:lineRule="auto"/>
        <w:jc w:val="both"/>
        <w:rPr>
          <w:rFonts w:ascii="Palatino Linotype" w:hAnsi="Palatino Linotype" w:cs="Arial"/>
          <w:sz w:val="24"/>
        </w:rPr>
      </w:pPr>
    </w:p>
    <w:p w14:paraId="218F3E0D" w14:textId="77777777" w:rsidR="007B522A" w:rsidRPr="00EF0182" w:rsidRDefault="007B522A" w:rsidP="007B522A">
      <w:pPr>
        <w:autoSpaceDE w:val="0"/>
        <w:autoSpaceDN w:val="0"/>
        <w:adjustRightInd w:val="0"/>
        <w:spacing w:after="0" w:line="360" w:lineRule="auto"/>
        <w:jc w:val="both"/>
        <w:rPr>
          <w:rFonts w:ascii="Palatino Linotype" w:hAnsi="Palatino Linotype" w:cs="Arial"/>
          <w:sz w:val="24"/>
        </w:rPr>
      </w:pPr>
      <w:r w:rsidRPr="00EF0182">
        <w:rPr>
          <w:rFonts w:ascii="Palatino Linotype" w:hAnsi="Palatino Linotype" w:cs="Arial"/>
          <w:sz w:val="24"/>
        </w:rPr>
        <w:t>En conclusión, la ley de la materia establece como causas de improcedencia que se trate de una consulta, o tramite en específico, lo que en la especie actualiza la fracción VI, del arábigo 191, de la multicitada ley en relación con el 192, fracciones III y IV, que a la letra rezan:</w:t>
      </w:r>
    </w:p>
    <w:p w14:paraId="0F4C4A3F" w14:textId="77777777" w:rsidR="007B522A" w:rsidRPr="00EF0182" w:rsidRDefault="007B522A" w:rsidP="007B522A">
      <w:pPr>
        <w:pStyle w:val="Sinespaciado"/>
      </w:pPr>
    </w:p>
    <w:p w14:paraId="7CC91E56" w14:textId="77777777" w:rsidR="007B522A" w:rsidRPr="00EF0182" w:rsidRDefault="007B522A" w:rsidP="007B522A">
      <w:pPr>
        <w:autoSpaceDE w:val="0"/>
        <w:autoSpaceDN w:val="0"/>
        <w:adjustRightInd w:val="0"/>
        <w:spacing w:after="0" w:line="240" w:lineRule="auto"/>
        <w:ind w:left="709"/>
        <w:jc w:val="both"/>
        <w:rPr>
          <w:rFonts w:ascii="Palatino Linotype" w:hAnsi="Palatino Linotype"/>
          <w:i/>
        </w:rPr>
      </w:pPr>
      <w:r w:rsidRPr="00EF0182">
        <w:rPr>
          <w:rFonts w:ascii="Palatino Linotype" w:hAnsi="Palatino Linotype"/>
          <w:b/>
          <w:i/>
        </w:rPr>
        <w:t xml:space="preserve">“Artículo 191. </w:t>
      </w:r>
      <w:r w:rsidRPr="00EF0182">
        <w:rPr>
          <w:rFonts w:ascii="Palatino Linotype" w:hAnsi="Palatino Linotype"/>
          <w:b/>
          <w:i/>
          <w:u w:val="single"/>
        </w:rPr>
        <w:t>El recurso será desechado por improcedente cuando</w:t>
      </w:r>
      <w:r w:rsidRPr="00EF0182">
        <w:rPr>
          <w:rFonts w:ascii="Palatino Linotype" w:hAnsi="Palatino Linotype"/>
          <w:i/>
        </w:rPr>
        <w:t xml:space="preserve">: </w:t>
      </w:r>
    </w:p>
    <w:p w14:paraId="4A9DC613" w14:textId="77777777" w:rsidR="007B522A" w:rsidRPr="00EF0182"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Times New Roman"/>
          <w:i/>
          <w:lang w:val="es-ES" w:eastAsia="es-ES"/>
        </w:rPr>
      </w:pPr>
      <w:r w:rsidRPr="00EF0182">
        <w:rPr>
          <w:rFonts w:ascii="Palatino Linotype" w:eastAsia="Times New Roman" w:hAnsi="Palatino Linotype" w:cs="Times New Roman"/>
          <w:i/>
          <w:lang w:val="es-ES" w:eastAsia="es-ES"/>
        </w:rPr>
        <w:t xml:space="preserve">Sea extemporáneo por haber transcurrido el plazo establecido en la presente Ley, a partir de la respuesta; </w:t>
      </w:r>
    </w:p>
    <w:p w14:paraId="21C4920F" w14:textId="77777777" w:rsidR="007B522A" w:rsidRPr="00EF0182"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i/>
          <w:lang w:val="es-ES" w:eastAsia="es-ES"/>
        </w:rPr>
      </w:pPr>
      <w:r w:rsidRPr="00EF0182">
        <w:rPr>
          <w:rFonts w:ascii="Palatino Linotype" w:eastAsia="Times New Roman" w:hAnsi="Palatino Linotype" w:cs="Times New Roman"/>
          <w:i/>
          <w:lang w:val="es-ES" w:eastAsia="es-ES"/>
        </w:rPr>
        <w:t xml:space="preserve">Se esté tramitando ante el Poder Judicial de la Federación algún recurso o medio de defensa interpuesto por el recurrente; </w:t>
      </w:r>
    </w:p>
    <w:p w14:paraId="0D24040C" w14:textId="77777777" w:rsidR="007B522A" w:rsidRPr="00EF0182"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i/>
          <w:lang w:val="es-ES" w:eastAsia="es-ES"/>
        </w:rPr>
      </w:pPr>
      <w:r w:rsidRPr="00EF0182">
        <w:rPr>
          <w:rFonts w:ascii="Palatino Linotype" w:eastAsia="Times New Roman" w:hAnsi="Palatino Linotype" w:cs="Times New Roman"/>
          <w:i/>
          <w:lang w:val="es-ES" w:eastAsia="es-ES"/>
        </w:rPr>
        <w:t xml:space="preserve">No actualice alguno de los supuestos previstos en la presente Ley; </w:t>
      </w:r>
    </w:p>
    <w:p w14:paraId="39BBF57C" w14:textId="77777777" w:rsidR="007B522A" w:rsidRPr="00EF0182"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i/>
          <w:lang w:val="es-ES" w:eastAsia="es-ES"/>
        </w:rPr>
      </w:pPr>
      <w:r w:rsidRPr="00EF0182">
        <w:rPr>
          <w:rFonts w:ascii="Palatino Linotype" w:eastAsia="Times New Roman" w:hAnsi="Palatino Linotype" w:cs="Times New Roman"/>
          <w:i/>
          <w:lang w:val="es-ES" w:eastAsia="es-ES"/>
        </w:rPr>
        <w:t xml:space="preserve">No se haya desahogado la prevención en los términos establecidos en la presente Ley; </w:t>
      </w:r>
    </w:p>
    <w:p w14:paraId="7AC56791" w14:textId="77777777" w:rsidR="007B522A" w:rsidRPr="00EF0182"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i/>
          <w:lang w:val="es-ES" w:eastAsia="es-ES"/>
        </w:rPr>
      </w:pPr>
      <w:r w:rsidRPr="00EF0182">
        <w:rPr>
          <w:rFonts w:ascii="Palatino Linotype" w:eastAsia="Times New Roman" w:hAnsi="Palatino Linotype" w:cs="Times New Roman"/>
          <w:i/>
          <w:lang w:val="es-ES" w:eastAsia="es-ES"/>
        </w:rPr>
        <w:t xml:space="preserve">Se impugne la veracidad de la información proporcionada; </w:t>
      </w:r>
    </w:p>
    <w:p w14:paraId="0223177F" w14:textId="77777777" w:rsidR="007B522A" w:rsidRPr="00EF0182"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b/>
          <w:i/>
          <w:lang w:val="es-ES" w:eastAsia="es-ES"/>
        </w:rPr>
      </w:pPr>
      <w:r w:rsidRPr="00EF0182">
        <w:rPr>
          <w:rFonts w:ascii="Palatino Linotype" w:eastAsia="Times New Roman" w:hAnsi="Palatino Linotype" w:cs="Times New Roman"/>
          <w:b/>
          <w:i/>
          <w:u w:val="single"/>
          <w:lang w:val="es-ES" w:eastAsia="es-ES"/>
        </w:rPr>
        <w:t>Se trate de una consulta</w:t>
      </w:r>
      <w:r w:rsidRPr="00EF0182">
        <w:rPr>
          <w:rFonts w:ascii="Palatino Linotype" w:eastAsia="Times New Roman" w:hAnsi="Palatino Linotype" w:cs="Times New Roman"/>
          <w:i/>
          <w:lang w:val="es-ES" w:eastAsia="es-ES"/>
        </w:rPr>
        <w:t>,</w:t>
      </w:r>
      <w:r w:rsidRPr="00EF0182">
        <w:rPr>
          <w:rFonts w:ascii="Palatino Linotype" w:eastAsia="Times New Roman" w:hAnsi="Palatino Linotype" w:cs="Times New Roman"/>
          <w:b/>
          <w:i/>
          <w:lang w:val="es-ES" w:eastAsia="es-ES"/>
        </w:rPr>
        <w:t xml:space="preserve"> </w:t>
      </w:r>
      <w:r w:rsidRPr="00EF0182">
        <w:rPr>
          <w:rFonts w:ascii="Palatino Linotype" w:eastAsia="Times New Roman" w:hAnsi="Palatino Linotype" w:cs="Times New Roman"/>
          <w:i/>
          <w:lang w:val="es-ES" w:eastAsia="es-ES"/>
        </w:rPr>
        <w:t>o trámite en específico; y</w:t>
      </w:r>
      <w:r w:rsidRPr="00EF0182">
        <w:rPr>
          <w:rFonts w:ascii="Palatino Linotype" w:eastAsia="Times New Roman" w:hAnsi="Palatino Linotype" w:cs="Times New Roman"/>
          <w:b/>
          <w:i/>
          <w:lang w:val="es-ES" w:eastAsia="es-ES"/>
        </w:rPr>
        <w:t xml:space="preserve"> </w:t>
      </w:r>
    </w:p>
    <w:p w14:paraId="17491352" w14:textId="77777777" w:rsidR="007B522A" w:rsidRPr="00EF0182"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i/>
          <w:lang w:val="es-ES" w:eastAsia="es-ES"/>
        </w:rPr>
      </w:pPr>
      <w:r w:rsidRPr="00EF0182">
        <w:rPr>
          <w:rFonts w:ascii="Palatino Linotype" w:eastAsia="Times New Roman" w:hAnsi="Palatino Linotype" w:cs="Times New Roman"/>
          <w:i/>
          <w:lang w:val="es-ES" w:eastAsia="es-ES"/>
        </w:rPr>
        <w:t>El recurrente amplíe su solicitud en el recurso de revisión, únicamente respecto de los nuevos contenidos.</w:t>
      </w:r>
    </w:p>
    <w:p w14:paraId="6976DC66" w14:textId="77777777" w:rsidR="007B522A" w:rsidRPr="00EF0182"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FF21AF6" w14:textId="101DC481" w:rsidR="007B522A" w:rsidRPr="00EF0182"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F0182">
        <w:rPr>
          <w:rFonts w:ascii="Palatino Linotype" w:eastAsia="Times New Roman" w:hAnsi="Palatino Linotype" w:cs="Arial"/>
          <w:sz w:val="24"/>
          <w:szCs w:val="24"/>
          <w:lang w:val="es-ES" w:eastAsia="es-ES"/>
        </w:rPr>
        <w:t>Artículo que conca</w:t>
      </w:r>
      <w:r w:rsidR="007D529A" w:rsidRPr="00EF0182">
        <w:rPr>
          <w:rFonts w:ascii="Palatino Linotype" w:eastAsia="Times New Roman" w:hAnsi="Palatino Linotype" w:cs="Arial"/>
          <w:sz w:val="24"/>
          <w:szCs w:val="24"/>
          <w:lang w:val="es-ES" w:eastAsia="es-ES"/>
        </w:rPr>
        <w:t>tenado con lo establecido en la fracción</w:t>
      </w:r>
      <w:r w:rsidRPr="00EF0182">
        <w:rPr>
          <w:rFonts w:ascii="Palatino Linotype" w:eastAsia="Times New Roman" w:hAnsi="Palatino Linotype" w:cs="Arial"/>
          <w:sz w:val="24"/>
          <w:szCs w:val="24"/>
          <w:lang w:val="es-ES" w:eastAsia="es-ES"/>
        </w:rPr>
        <w:t xml:space="preserve"> IV, del numeral 192, de la Ley de Transparencia vigente en la entidad, que a la letra establecen:</w:t>
      </w:r>
    </w:p>
    <w:p w14:paraId="5601040A" w14:textId="77777777" w:rsidR="007B522A" w:rsidRPr="00EF0182" w:rsidRDefault="007B522A" w:rsidP="007B522A">
      <w:pPr>
        <w:autoSpaceDE w:val="0"/>
        <w:autoSpaceDN w:val="0"/>
        <w:adjustRightInd w:val="0"/>
        <w:spacing w:after="0" w:line="360" w:lineRule="auto"/>
        <w:ind w:left="708"/>
        <w:jc w:val="both"/>
        <w:rPr>
          <w:rFonts w:ascii="Palatino Linotype" w:eastAsia="Times New Roman" w:hAnsi="Palatino Linotype" w:cs="Times New Roman"/>
          <w:i/>
          <w:sz w:val="24"/>
          <w:szCs w:val="24"/>
          <w:lang w:val="es-ES" w:eastAsia="es-ES"/>
        </w:rPr>
      </w:pPr>
    </w:p>
    <w:p w14:paraId="0004E813" w14:textId="77777777" w:rsidR="007B522A" w:rsidRPr="00EF0182" w:rsidRDefault="007B522A" w:rsidP="007B522A">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EF0182">
        <w:rPr>
          <w:rFonts w:ascii="Palatino Linotype" w:eastAsia="Times New Roman" w:hAnsi="Palatino Linotype" w:cs="Times New Roman"/>
          <w:b/>
          <w:i/>
          <w:szCs w:val="24"/>
          <w:lang w:val="es-ES" w:eastAsia="es-ES"/>
        </w:rPr>
        <w:t xml:space="preserve">“Artículo 192. </w:t>
      </w:r>
      <w:r w:rsidRPr="00EF0182">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EF0182">
        <w:rPr>
          <w:rFonts w:ascii="Palatino Linotype" w:eastAsia="Times New Roman" w:hAnsi="Palatino Linotype" w:cs="Times New Roman"/>
          <w:i/>
          <w:szCs w:val="24"/>
          <w:lang w:val="es-ES" w:eastAsia="es-ES"/>
        </w:rPr>
        <w:t>:</w:t>
      </w:r>
    </w:p>
    <w:p w14:paraId="5747DEB8" w14:textId="77777777" w:rsidR="007B522A" w:rsidRPr="00EF0182" w:rsidRDefault="007B522A" w:rsidP="007B522A">
      <w:pPr>
        <w:numPr>
          <w:ilvl w:val="0"/>
          <w:numId w:val="13"/>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EF0182">
        <w:rPr>
          <w:rFonts w:ascii="Palatino Linotype" w:eastAsia="Times New Roman" w:hAnsi="Palatino Linotype" w:cs="Times New Roman"/>
          <w:i/>
          <w:szCs w:val="24"/>
          <w:lang w:val="es-ES" w:eastAsia="es-ES"/>
        </w:rPr>
        <w:t xml:space="preserve">El recurrente se desista expresamente del recurso; </w:t>
      </w:r>
    </w:p>
    <w:p w14:paraId="7B380D10" w14:textId="77777777" w:rsidR="007B522A" w:rsidRPr="00EF0182" w:rsidRDefault="007B522A" w:rsidP="007B522A">
      <w:pPr>
        <w:numPr>
          <w:ilvl w:val="0"/>
          <w:numId w:val="1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EF0182">
        <w:rPr>
          <w:rFonts w:ascii="Palatino Linotype" w:eastAsia="Times New Roman" w:hAnsi="Palatino Linotype" w:cs="Times New Roman"/>
          <w:i/>
          <w:szCs w:val="24"/>
          <w:lang w:val="es-ES" w:eastAsia="es-ES"/>
        </w:rPr>
        <w:t xml:space="preserve">El recurrente fallezca o, tratándose de personas jurídicas colectivas, se disuelva; </w:t>
      </w:r>
    </w:p>
    <w:p w14:paraId="305A0CCF" w14:textId="77777777" w:rsidR="007B522A" w:rsidRPr="00EF0182" w:rsidRDefault="007B522A" w:rsidP="007B522A">
      <w:pPr>
        <w:numPr>
          <w:ilvl w:val="0"/>
          <w:numId w:val="1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EF0182">
        <w:rPr>
          <w:rFonts w:ascii="Palatino Linotype" w:eastAsia="Times New Roman" w:hAnsi="Palatino Linotype" w:cs="Times New Roman"/>
          <w:i/>
          <w:szCs w:val="24"/>
          <w:lang w:val="es-ES" w:eastAsia="es-ES"/>
        </w:rPr>
        <w:t xml:space="preserve">El sujeto obligado responsable del acto lo modifique o revoque de tal manera que el recurso de revisión quede sin materia; </w:t>
      </w:r>
    </w:p>
    <w:p w14:paraId="09AA2D8E" w14:textId="77777777" w:rsidR="007B522A" w:rsidRPr="00EF0182" w:rsidRDefault="007B522A" w:rsidP="007B522A">
      <w:pPr>
        <w:numPr>
          <w:ilvl w:val="0"/>
          <w:numId w:val="13"/>
        </w:numPr>
        <w:autoSpaceDE w:val="0"/>
        <w:autoSpaceDN w:val="0"/>
        <w:adjustRightInd w:val="0"/>
        <w:spacing w:after="0" w:line="240" w:lineRule="auto"/>
        <w:jc w:val="both"/>
        <w:rPr>
          <w:rFonts w:ascii="Palatino Linotype" w:eastAsia="Times New Roman" w:hAnsi="Palatino Linotype" w:cs="Arial"/>
          <w:b/>
          <w:i/>
          <w:szCs w:val="24"/>
          <w:u w:val="single"/>
          <w:lang w:val="es-ES" w:eastAsia="es-ES"/>
        </w:rPr>
      </w:pPr>
      <w:r w:rsidRPr="00EF0182">
        <w:rPr>
          <w:rFonts w:ascii="Palatino Linotype" w:eastAsia="Times New Roman" w:hAnsi="Palatino Linotype" w:cs="Times New Roman"/>
          <w:b/>
          <w:i/>
          <w:szCs w:val="24"/>
          <w:u w:val="single"/>
          <w:lang w:val="es-ES" w:eastAsia="es-ES"/>
        </w:rPr>
        <w:lastRenderedPageBreak/>
        <w:t xml:space="preserve">Admitido el recurso de revisión, aparezca alguna causal de improcedencia en los términos de la presente Ley; y </w:t>
      </w:r>
    </w:p>
    <w:p w14:paraId="60A25795" w14:textId="77777777" w:rsidR="007B522A" w:rsidRPr="00EF0182" w:rsidRDefault="007B522A" w:rsidP="007B522A">
      <w:pPr>
        <w:numPr>
          <w:ilvl w:val="0"/>
          <w:numId w:val="1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EF0182">
        <w:rPr>
          <w:rFonts w:ascii="Palatino Linotype" w:eastAsia="Times New Roman" w:hAnsi="Palatino Linotype" w:cs="Times New Roman"/>
          <w:i/>
          <w:szCs w:val="24"/>
          <w:lang w:val="es-ES" w:eastAsia="es-ES"/>
        </w:rPr>
        <w:t>Cuando por cualquier motivo quede sin materia el recurso.”</w:t>
      </w:r>
    </w:p>
    <w:p w14:paraId="4F06D568" w14:textId="77777777" w:rsidR="007B522A" w:rsidRPr="00EF0182"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35CE4C" w14:textId="77777777" w:rsidR="007B522A" w:rsidRPr="00EF0182"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F0182">
        <w:rPr>
          <w:rFonts w:ascii="Palatino Linotype" w:eastAsia="Times New Roman" w:hAnsi="Palatino Linotype" w:cs="Arial"/>
          <w:sz w:val="24"/>
          <w:szCs w:val="24"/>
          <w:lang w:val="es-ES" w:eastAsia="es-ES"/>
        </w:rPr>
        <w:t>Por lo que hace a los requisitos de procedencia del sobreseimiento en términos del artículo 191, de la ley de transparencia estatal se establece lo siguiente:</w:t>
      </w:r>
    </w:p>
    <w:p w14:paraId="2F381972" w14:textId="77777777" w:rsidR="007B522A" w:rsidRPr="00EF0182"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634EA1B" w14:textId="7BAE215D" w:rsidR="007B522A" w:rsidRPr="00EF0182" w:rsidRDefault="007B522A" w:rsidP="007B522A">
      <w:pPr>
        <w:numPr>
          <w:ilvl w:val="0"/>
          <w:numId w:val="1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EF0182">
        <w:rPr>
          <w:rFonts w:ascii="Palatino Linotype" w:eastAsia="Times New Roman" w:hAnsi="Palatino Linotype" w:cs="Arial"/>
          <w:sz w:val="24"/>
          <w:szCs w:val="24"/>
          <w:lang w:val="es-ES" w:eastAsia="es-ES"/>
        </w:rPr>
        <w:t xml:space="preserve">Mediante acuerdo de fecha </w:t>
      </w:r>
      <w:r w:rsidR="000518D2" w:rsidRPr="00EF0182">
        <w:rPr>
          <w:rFonts w:ascii="Palatino Linotype" w:eastAsia="Times New Roman" w:hAnsi="Palatino Linotype" w:cs="Arial"/>
          <w:sz w:val="24"/>
          <w:szCs w:val="24"/>
          <w:lang w:val="es-ES" w:eastAsia="es-ES"/>
        </w:rPr>
        <w:t>catorce de julio</w:t>
      </w:r>
      <w:r w:rsidR="000D49FB" w:rsidRPr="00EF0182">
        <w:rPr>
          <w:rFonts w:ascii="Palatino Linotype" w:eastAsia="Times New Roman" w:hAnsi="Palatino Linotype" w:cs="Arial"/>
          <w:sz w:val="24"/>
          <w:szCs w:val="24"/>
          <w:lang w:val="es-ES" w:eastAsia="es-ES"/>
        </w:rPr>
        <w:t xml:space="preserve"> de dos mil veintidós</w:t>
      </w:r>
      <w:r w:rsidRPr="00EF0182">
        <w:rPr>
          <w:rFonts w:ascii="Palatino Linotype" w:eastAsia="Times New Roman" w:hAnsi="Palatino Linotype" w:cs="Arial"/>
          <w:sz w:val="24"/>
          <w:szCs w:val="24"/>
          <w:lang w:val="es-ES" w:eastAsia="es-ES"/>
        </w:rPr>
        <w:t xml:space="preserve">, </w:t>
      </w:r>
      <w:r w:rsidR="000D49FB" w:rsidRPr="00EF0182">
        <w:rPr>
          <w:rFonts w:ascii="Palatino Linotype" w:eastAsia="Times New Roman" w:hAnsi="Palatino Linotype" w:cs="Arial"/>
          <w:sz w:val="24"/>
          <w:szCs w:val="24"/>
          <w:lang w:val="es-ES" w:eastAsia="es-ES"/>
        </w:rPr>
        <w:t>el Comisionado Presidente José Martínez Vilchis</w:t>
      </w:r>
      <w:r w:rsidRPr="00EF0182">
        <w:rPr>
          <w:rFonts w:ascii="Palatino Linotype" w:eastAsia="Times New Roman" w:hAnsi="Palatino Linotype" w:cs="Arial"/>
          <w:sz w:val="24"/>
          <w:szCs w:val="24"/>
          <w:lang w:val="es-ES" w:eastAsia="es-ES"/>
        </w:rPr>
        <w:t xml:space="preserve"> admitió a trámite el recurso de revisión que nos ocupa.</w:t>
      </w:r>
    </w:p>
    <w:p w14:paraId="0705D06C" w14:textId="77777777" w:rsidR="007B522A" w:rsidRPr="00EF0182" w:rsidRDefault="007B522A" w:rsidP="007B522A">
      <w:pPr>
        <w:pStyle w:val="Sinespaciado"/>
        <w:rPr>
          <w:lang w:val="es-ES"/>
        </w:rPr>
      </w:pPr>
    </w:p>
    <w:p w14:paraId="05198512" w14:textId="0E533BA2" w:rsidR="007B522A" w:rsidRPr="00EF0182" w:rsidRDefault="007B522A" w:rsidP="007B522A">
      <w:pPr>
        <w:numPr>
          <w:ilvl w:val="0"/>
          <w:numId w:val="1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EF0182">
        <w:rPr>
          <w:rFonts w:ascii="Palatino Linotype" w:eastAsia="Times New Roman" w:hAnsi="Palatino Linotype" w:cs="Arial"/>
          <w:sz w:val="24"/>
          <w:szCs w:val="24"/>
          <w:lang w:val="es-ES" w:eastAsia="es-ES"/>
        </w:rPr>
        <w:t xml:space="preserve">Lo esgrimido por </w:t>
      </w:r>
      <w:r w:rsidR="00F909AF" w:rsidRPr="00EF0182">
        <w:rPr>
          <w:rFonts w:ascii="Palatino Linotype" w:eastAsia="Times New Roman" w:hAnsi="Palatino Linotype" w:cs="Arial"/>
          <w:b/>
          <w:sz w:val="24"/>
          <w:szCs w:val="24"/>
          <w:lang w:val="es-ES" w:eastAsia="es-ES"/>
        </w:rPr>
        <w:t>la</w:t>
      </w:r>
      <w:r w:rsidRPr="00EF0182">
        <w:rPr>
          <w:rFonts w:ascii="Palatino Linotype" w:eastAsia="Times New Roman" w:hAnsi="Palatino Linotype" w:cs="Arial"/>
          <w:b/>
          <w:sz w:val="24"/>
          <w:szCs w:val="24"/>
          <w:lang w:val="es-ES" w:eastAsia="es-ES"/>
        </w:rPr>
        <w:t xml:space="preserve"> Recurrente</w:t>
      </w:r>
      <w:r w:rsidRPr="00EF0182">
        <w:rPr>
          <w:rFonts w:ascii="Palatino Linotype" w:eastAsia="Times New Roman" w:hAnsi="Palatino Linotype" w:cs="Arial"/>
          <w:sz w:val="24"/>
          <w:szCs w:val="24"/>
          <w:lang w:val="es-ES" w:eastAsia="es-ES"/>
        </w:rPr>
        <w:t xml:space="preserve"> </w:t>
      </w:r>
      <w:r w:rsidR="000D49FB" w:rsidRPr="00EF0182">
        <w:rPr>
          <w:rFonts w:ascii="Palatino Linotype" w:eastAsia="Times New Roman" w:hAnsi="Palatino Linotype" w:cs="Arial"/>
          <w:sz w:val="24"/>
          <w:szCs w:val="24"/>
          <w:lang w:val="es-ES" w:eastAsia="es-ES"/>
        </w:rPr>
        <w:t>en su solicitud de información</w:t>
      </w:r>
      <w:r w:rsidRPr="00EF0182">
        <w:rPr>
          <w:rFonts w:ascii="Palatino Linotype" w:eastAsia="Times New Roman" w:hAnsi="Palatino Linotype" w:cs="Arial"/>
          <w:sz w:val="24"/>
          <w:szCs w:val="24"/>
          <w:lang w:val="es-ES" w:eastAsia="es-ES"/>
        </w:rPr>
        <w:t xml:space="preserve">, se observa que </w:t>
      </w:r>
      <w:r w:rsidR="00E775D6" w:rsidRPr="00EF0182">
        <w:rPr>
          <w:rFonts w:ascii="Palatino Linotype" w:eastAsia="Times New Roman" w:hAnsi="Palatino Linotype" w:cs="Arial"/>
          <w:sz w:val="24"/>
          <w:szCs w:val="24"/>
          <w:lang w:val="es-ES" w:eastAsia="es-ES"/>
        </w:rPr>
        <w:t>corresponde a una consulta</w:t>
      </w:r>
      <w:r w:rsidRPr="00EF0182">
        <w:rPr>
          <w:rFonts w:ascii="Palatino Linotype" w:eastAsia="Times New Roman" w:hAnsi="Palatino Linotype" w:cs="Arial"/>
          <w:sz w:val="24"/>
          <w:szCs w:val="24"/>
          <w:lang w:val="es-ES" w:eastAsia="es-ES"/>
        </w:rPr>
        <w:t xml:space="preserve">, lo que arguye en que </w:t>
      </w:r>
      <w:r w:rsidRPr="00EF0182">
        <w:rPr>
          <w:rFonts w:ascii="Palatino Linotype" w:eastAsia="Times New Roman" w:hAnsi="Palatino Linotype" w:cs="Arial"/>
          <w:b/>
          <w:sz w:val="24"/>
          <w:szCs w:val="24"/>
          <w:lang w:val="es-ES" w:eastAsia="es-ES"/>
        </w:rPr>
        <w:t xml:space="preserve">El Sujeto Obligado </w:t>
      </w:r>
      <w:r w:rsidRPr="00EF0182">
        <w:rPr>
          <w:rFonts w:ascii="Palatino Linotype" w:eastAsia="Times New Roman" w:hAnsi="Palatino Linotype" w:cs="Arial"/>
          <w:sz w:val="24"/>
          <w:szCs w:val="24"/>
          <w:lang w:val="es-ES" w:eastAsia="es-ES"/>
        </w:rPr>
        <w:t>realice pronunciamientos, lo cual resulta incongruente con lo establecido en el segundo párrafo del artículo 12, de la Ley de Transparencia y Acceso a la Información Pública del Estado de México y Municipios.</w:t>
      </w:r>
    </w:p>
    <w:p w14:paraId="3F12C21B" w14:textId="77777777" w:rsidR="007B522A" w:rsidRPr="00EF0182" w:rsidRDefault="007B522A" w:rsidP="007B522A">
      <w:pPr>
        <w:pStyle w:val="Sinespaciado"/>
        <w:rPr>
          <w:lang w:val="es-ES"/>
        </w:rPr>
      </w:pPr>
    </w:p>
    <w:p w14:paraId="4DAD52FC" w14:textId="2BDFCD0D" w:rsidR="007B522A" w:rsidRPr="00EF0182" w:rsidRDefault="007B522A" w:rsidP="007B522A">
      <w:pPr>
        <w:numPr>
          <w:ilvl w:val="0"/>
          <w:numId w:val="1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EF0182">
        <w:rPr>
          <w:rFonts w:ascii="Palatino Linotype" w:eastAsia="Times New Roman" w:hAnsi="Palatino Linotype" w:cs="Arial"/>
          <w:sz w:val="24"/>
          <w:szCs w:val="24"/>
          <w:lang w:val="es-ES" w:eastAsia="es-ES"/>
        </w:rPr>
        <w:t xml:space="preserve">El recurso </w:t>
      </w:r>
      <w:r w:rsidR="00F909AF" w:rsidRPr="00EF0182">
        <w:rPr>
          <w:rFonts w:ascii="Palatino Linotype" w:eastAsia="Times New Roman" w:hAnsi="Palatino Linotype" w:cs="Arial"/>
          <w:b/>
          <w:bCs/>
          <w:sz w:val="24"/>
          <w:szCs w:val="24"/>
        </w:rPr>
        <w:t>12550/INFOEM/IP/RR/2022</w:t>
      </w:r>
      <w:r w:rsidRPr="00EF0182">
        <w:rPr>
          <w:rFonts w:ascii="Palatino Linotype" w:eastAsia="Times New Roman" w:hAnsi="Palatino Linotype" w:cs="Arial"/>
          <w:bCs/>
          <w:sz w:val="24"/>
          <w:szCs w:val="24"/>
          <w:lang w:val="es-ES"/>
        </w:rPr>
        <w:t>,</w:t>
      </w:r>
      <w:r w:rsidRPr="00EF0182">
        <w:rPr>
          <w:rFonts w:ascii="Palatino Linotype" w:eastAsia="Times New Roman" w:hAnsi="Palatino Linotype" w:cs="Arial"/>
          <w:sz w:val="24"/>
          <w:szCs w:val="24"/>
          <w:lang w:val="es-ES" w:eastAsia="es-ES"/>
        </w:rPr>
        <w:t xml:space="preserve"> </w:t>
      </w:r>
      <w:r w:rsidR="00A660CE" w:rsidRPr="00EF0182">
        <w:rPr>
          <w:rFonts w:ascii="Palatino Linotype" w:eastAsia="Times New Roman" w:hAnsi="Palatino Linotype" w:cs="Arial"/>
          <w:sz w:val="24"/>
          <w:szCs w:val="24"/>
          <w:lang w:val="es-ES_tradnl" w:eastAsia="es-ES"/>
        </w:rPr>
        <w:t>actualiza la causal de improcedencia contenida en la fracción VI, del artículo 191</w:t>
      </w:r>
      <w:r w:rsidR="00A660CE" w:rsidRPr="00EF0182">
        <w:rPr>
          <w:rFonts w:ascii="Palatino Linotype" w:eastAsia="Times New Roman" w:hAnsi="Palatino Linotype" w:cs="Arial"/>
          <w:sz w:val="24"/>
          <w:szCs w:val="24"/>
          <w:lang w:val="es-ES" w:eastAsia="es-ES"/>
        </w:rPr>
        <w:t>, de la Ley de la</w:t>
      </w:r>
      <w:r w:rsidRPr="00EF0182">
        <w:rPr>
          <w:rFonts w:ascii="Palatino Linotype" w:eastAsia="Times New Roman" w:hAnsi="Palatino Linotype" w:cs="Arial"/>
          <w:sz w:val="24"/>
          <w:szCs w:val="24"/>
          <w:lang w:val="es-ES" w:eastAsia="es-ES"/>
        </w:rPr>
        <w:t xml:space="preserve"> materia vigente en la entidad.</w:t>
      </w:r>
    </w:p>
    <w:p w14:paraId="0D556AD6" w14:textId="77777777" w:rsidR="007B522A" w:rsidRPr="00EF0182" w:rsidRDefault="007B522A" w:rsidP="007B522A">
      <w:pPr>
        <w:pStyle w:val="Sinespaciado"/>
      </w:pPr>
    </w:p>
    <w:p w14:paraId="20F04CB1" w14:textId="77777777" w:rsidR="007B522A" w:rsidRPr="00EF0182" w:rsidRDefault="007B522A" w:rsidP="007B522A">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EF0182">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EF0182">
        <w:rPr>
          <w:rFonts w:ascii="Palatino Linotype" w:eastAsia="Times New Roman" w:hAnsi="Palatino Linotype" w:cs="Times New Roman"/>
          <w:i/>
          <w:sz w:val="24"/>
          <w:szCs w:val="24"/>
          <w:lang w:val="es-ES" w:eastAsia="es-ES"/>
        </w:rPr>
        <w:t xml:space="preserve">Estudios Introductorios sobre el Juicio de Amparo </w:t>
      </w:r>
      <w:r w:rsidRPr="00EF0182">
        <w:rPr>
          <w:rFonts w:ascii="Palatino Linotype" w:eastAsia="Times New Roman" w:hAnsi="Palatino Linotype" w:cs="Times New Roman"/>
          <w:sz w:val="24"/>
          <w:szCs w:val="24"/>
          <w:lang w:val="es-ES" w:eastAsia="es-ES"/>
        </w:rPr>
        <w:t xml:space="preserve">relativo a </w:t>
      </w:r>
      <w:r w:rsidRPr="00EF0182">
        <w:rPr>
          <w:rFonts w:ascii="Palatino Linotype" w:eastAsia="Times New Roman" w:hAnsi="Palatino Linotype" w:cs="Times New Roman"/>
          <w:i/>
          <w:sz w:val="24"/>
          <w:szCs w:val="24"/>
          <w:lang w:val="es-ES" w:eastAsia="es-ES"/>
        </w:rPr>
        <w:t xml:space="preserve">LA IMPROCEDENCIA DE LA ACCIÓN DE AMPARO </w:t>
      </w:r>
      <w:r w:rsidRPr="00EF0182">
        <w:rPr>
          <w:rFonts w:ascii="Palatino Linotype" w:eastAsia="Times New Roman" w:hAnsi="Palatino Linotype" w:cs="Times New Roman"/>
          <w:sz w:val="24"/>
          <w:szCs w:val="24"/>
          <w:lang w:val="es-ES" w:eastAsia="es-ES"/>
        </w:rPr>
        <w:t xml:space="preserve">definió a la </w:t>
      </w:r>
      <w:r w:rsidRPr="00EF0182">
        <w:rPr>
          <w:rFonts w:ascii="Palatino Linotype" w:eastAsia="Times New Roman" w:hAnsi="Palatino Linotype" w:cs="Times New Roman"/>
          <w:sz w:val="24"/>
          <w:szCs w:val="24"/>
          <w:lang w:val="es-ES" w:eastAsia="es-ES"/>
        </w:rPr>
        <w:lastRenderedPageBreak/>
        <w:t xml:space="preserve">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EF0182">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3DBAD793" w14:textId="77777777" w:rsidR="007B522A" w:rsidRPr="00EF0182" w:rsidRDefault="007B522A" w:rsidP="007B522A"/>
    <w:p w14:paraId="43ED01DC" w14:textId="27F31E5A" w:rsidR="007B522A" w:rsidRPr="00EF0182" w:rsidRDefault="007B522A" w:rsidP="007B522A">
      <w:pPr>
        <w:pStyle w:val="Prrafodelista"/>
        <w:spacing w:line="360" w:lineRule="auto"/>
        <w:ind w:left="0" w:right="51"/>
        <w:jc w:val="both"/>
        <w:rPr>
          <w:rFonts w:ascii="Palatino Linotype" w:hAnsi="Palatino Linotype" w:cs="Arial"/>
          <w:bCs/>
          <w:lang w:eastAsia="es-MX"/>
        </w:rPr>
      </w:pPr>
      <w:r w:rsidRPr="00EF0182">
        <w:rPr>
          <w:rFonts w:ascii="Palatino Linotype" w:hAnsi="Palatino Linotype" w:cs="Arial"/>
        </w:rPr>
        <w:t>En mérito de lo expuesto en líneas anteriores</w:t>
      </w:r>
      <w:r w:rsidRPr="00EF0182">
        <w:rPr>
          <w:rFonts w:ascii="Palatino Linotype" w:hAnsi="Palatino Linotype"/>
          <w:noProof/>
          <w:lang w:eastAsia="es-MX"/>
        </w:rPr>
        <w:t xml:space="preserve">, resultan inoperantes los motivos de inconformidad que arguye </w:t>
      </w:r>
      <w:r w:rsidRPr="00EF0182">
        <w:rPr>
          <w:rFonts w:ascii="Palatino Linotype" w:hAnsi="Palatino Linotype"/>
          <w:b/>
          <w:noProof/>
          <w:lang w:eastAsia="es-MX"/>
        </w:rPr>
        <w:t>El Recurrente</w:t>
      </w:r>
      <w:r w:rsidRPr="00EF0182">
        <w:rPr>
          <w:rFonts w:ascii="Palatino Linotype" w:hAnsi="Palatino Linotype"/>
          <w:noProof/>
          <w:lang w:eastAsia="es-MX"/>
        </w:rPr>
        <w:t xml:space="preserve"> en su medio de impugnación que fue materia de estudio, </w:t>
      </w:r>
      <w:r w:rsidRPr="00EF0182">
        <w:rPr>
          <w:rFonts w:ascii="Palatino Linotype" w:hAnsi="Palatino Linotype" w:cs="Arial"/>
        </w:rPr>
        <w:t xml:space="preserve">por ello con fundamento en el artículo 192, fracción IV, de la Ley de Transparencia y Acceso a la Información Pública del Estado de México y Municipios, se </w:t>
      </w:r>
      <w:r w:rsidRPr="00EF0182">
        <w:rPr>
          <w:rFonts w:ascii="Palatino Linotype" w:hAnsi="Palatino Linotype" w:cs="Arial"/>
          <w:b/>
        </w:rPr>
        <w:t>SOBRESEE</w:t>
      </w:r>
      <w:r w:rsidRPr="00EF0182">
        <w:rPr>
          <w:rFonts w:ascii="Palatino Linotype" w:hAnsi="Palatino Linotype" w:cs="Arial"/>
        </w:rPr>
        <w:t xml:space="preserve"> el recurso de revisión</w:t>
      </w:r>
      <w:r w:rsidR="00FC5A5C" w:rsidRPr="00EF0182">
        <w:t xml:space="preserve"> </w:t>
      </w:r>
      <w:r w:rsidR="00F909AF" w:rsidRPr="00EF0182">
        <w:rPr>
          <w:rFonts w:ascii="Palatino Linotype" w:hAnsi="Palatino Linotype" w:cs="Arial"/>
          <w:b/>
          <w:bCs/>
        </w:rPr>
        <w:t>12550/INFOEM/IP/RR/2022</w:t>
      </w:r>
      <w:r w:rsidRPr="00EF0182">
        <w:rPr>
          <w:rFonts w:ascii="Palatino Linotype" w:hAnsi="Palatino Linotype" w:cs="Arial"/>
        </w:rPr>
        <w:t xml:space="preserve"> </w:t>
      </w:r>
      <w:r w:rsidR="00986A5D" w:rsidRPr="00EF0182">
        <w:rPr>
          <w:rFonts w:ascii="Palatino Linotype" w:eastAsiaTheme="minorEastAsia" w:hAnsi="Palatino Linotype" w:cstheme="minorBidi"/>
          <w:b/>
          <w:lang w:val="es-ES_tradnl"/>
        </w:rPr>
        <w:t>por actualizarse la causal de improcedencia, establecida en el artículo 191, fracción VI, esto es el Recurso se presentó en forma de consulta</w:t>
      </w:r>
      <w:r w:rsidRPr="00EF0182">
        <w:rPr>
          <w:rFonts w:ascii="Palatino Linotype" w:eastAsiaTheme="minorEastAsia" w:hAnsi="Palatino Linotype" w:cstheme="minorBidi"/>
          <w:lang w:val="es-ES_tradnl"/>
        </w:rPr>
        <w:t>,</w:t>
      </w:r>
      <w:r w:rsidRPr="00EF0182">
        <w:rPr>
          <w:rFonts w:ascii="Palatino Linotype" w:eastAsiaTheme="minorEastAsia" w:hAnsi="Palatino Linotype" w:cstheme="minorBidi"/>
          <w:b/>
          <w:lang w:val="es-ES_tradnl"/>
        </w:rPr>
        <w:t xml:space="preserve"> </w:t>
      </w:r>
      <w:r w:rsidRPr="00EF0182">
        <w:rPr>
          <w:rFonts w:ascii="Palatino Linotype" w:hAnsi="Palatino Linotype" w:cs="Arial"/>
          <w:bCs/>
          <w:lang w:eastAsia="es-MX"/>
        </w:rPr>
        <w:t>que ha sido materia del presente fallo.</w:t>
      </w:r>
    </w:p>
    <w:p w14:paraId="766D3E7E" w14:textId="77777777" w:rsidR="007B522A" w:rsidRPr="00EF0182" w:rsidRDefault="007B522A" w:rsidP="007B522A">
      <w:pPr>
        <w:autoSpaceDE w:val="0"/>
        <w:autoSpaceDN w:val="0"/>
        <w:adjustRightInd w:val="0"/>
        <w:spacing w:line="276" w:lineRule="auto"/>
        <w:ind w:right="-234"/>
        <w:jc w:val="both"/>
        <w:rPr>
          <w:rFonts w:ascii="Palatino Linotype" w:hAnsi="Palatino Linotype" w:cs="Arial"/>
          <w:sz w:val="18"/>
          <w:szCs w:val="24"/>
        </w:rPr>
      </w:pPr>
    </w:p>
    <w:p w14:paraId="5803655A" w14:textId="77777777" w:rsidR="007B522A" w:rsidRPr="00EF0182" w:rsidRDefault="007B522A" w:rsidP="007B522A">
      <w:pPr>
        <w:autoSpaceDE w:val="0"/>
        <w:autoSpaceDN w:val="0"/>
        <w:adjustRightInd w:val="0"/>
        <w:spacing w:line="276" w:lineRule="auto"/>
        <w:ind w:right="-234"/>
        <w:jc w:val="both"/>
        <w:rPr>
          <w:rFonts w:ascii="Palatino Linotype" w:hAnsi="Palatino Linotype" w:cs="Arial"/>
          <w:sz w:val="24"/>
          <w:szCs w:val="24"/>
        </w:rPr>
      </w:pPr>
      <w:r w:rsidRPr="00EF0182">
        <w:rPr>
          <w:rFonts w:ascii="Palatino Linotype" w:hAnsi="Palatino Linotype" w:cs="Arial"/>
          <w:sz w:val="24"/>
          <w:szCs w:val="24"/>
        </w:rPr>
        <w:t>Por lo antes expuesto y fundado es de resolverse y,</w:t>
      </w:r>
    </w:p>
    <w:p w14:paraId="699129E8" w14:textId="77777777" w:rsidR="00D9432F" w:rsidRPr="00EF0182" w:rsidRDefault="00D9432F" w:rsidP="00A65DF4">
      <w:pPr>
        <w:spacing w:after="0" w:line="360" w:lineRule="auto"/>
        <w:jc w:val="both"/>
        <w:rPr>
          <w:rFonts w:ascii="Palatino Linotype" w:eastAsia="Palatino Linotype" w:hAnsi="Palatino Linotype" w:cs="Palatino Linotype"/>
          <w:sz w:val="24"/>
          <w:szCs w:val="24"/>
        </w:rPr>
      </w:pPr>
    </w:p>
    <w:p w14:paraId="0101A392" w14:textId="77777777" w:rsidR="00D9432F" w:rsidRPr="00EF0182" w:rsidRDefault="00D9432F" w:rsidP="00A65DF4">
      <w:pPr>
        <w:spacing w:after="0" w:line="360" w:lineRule="auto"/>
        <w:jc w:val="both"/>
        <w:rPr>
          <w:rFonts w:ascii="Palatino Linotype" w:eastAsia="Palatino Linotype" w:hAnsi="Palatino Linotype" w:cs="Palatino Linotype"/>
          <w:sz w:val="24"/>
          <w:szCs w:val="24"/>
        </w:rPr>
      </w:pPr>
    </w:p>
    <w:p w14:paraId="2F73DDD5" w14:textId="77777777" w:rsidR="00986A5D" w:rsidRPr="00EF0182" w:rsidRDefault="00986A5D" w:rsidP="00986A5D">
      <w:pPr>
        <w:spacing w:line="276" w:lineRule="auto"/>
        <w:ind w:right="-234" w:firstLine="567"/>
        <w:jc w:val="center"/>
        <w:rPr>
          <w:rFonts w:ascii="Palatino Linotype" w:hAnsi="Palatino Linotype"/>
          <w:b/>
          <w:sz w:val="28"/>
          <w:szCs w:val="24"/>
          <w:lang w:val="pt-BR"/>
        </w:rPr>
      </w:pPr>
      <w:r w:rsidRPr="00EF0182">
        <w:rPr>
          <w:rFonts w:ascii="Palatino Linotype" w:hAnsi="Palatino Linotype"/>
          <w:b/>
          <w:sz w:val="28"/>
          <w:szCs w:val="24"/>
          <w:lang w:val="pt-BR"/>
        </w:rPr>
        <w:t>SE   R E S U E L V E</w:t>
      </w:r>
    </w:p>
    <w:p w14:paraId="0F76053F" w14:textId="77777777" w:rsidR="00A65DF4" w:rsidRPr="00EF0182" w:rsidRDefault="00A65DF4" w:rsidP="00A65DF4">
      <w:pPr>
        <w:spacing w:after="0" w:line="360" w:lineRule="auto"/>
        <w:jc w:val="both"/>
        <w:rPr>
          <w:rFonts w:ascii="Palatino Linotype" w:eastAsia="Palatino Linotype" w:hAnsi="Palatino Linotype" w:cs="Palatino Linotype"/>
          <w:sz w:val="24"/>
          <w:szCs w:val="24"/>
        </w:rPr>
      </w:pPr>
    </w:p>
    <w:p w14:paraId="0A5A316E" w14:textId="1DC19CE2" w:rsidR="00986A5D" w:rsidRPr="00EF0182" w:rsidRDefault="00986A5D" w:rsidP="00986A5D">
      <w:pPr>
        <w:spacing w:line="360" w:lineRule="auto"/>
        <w:jc w:val="both"/>
        <w:rPr>
          <w:rFonts w:ascii="Palatino Linotype" w:hAnsi="Palatino Linotype" w:cs="Arial"/>
          <w:sz w:val="24"/>
          <w:szCs w:val="24"/>
          <w:lang w:val="es-ES_tradnl"/>
        </w:rPr>
      </w:pPr>
      <w:r w:rsidRPr="00EF0182">
        <w:rPr>
          <w:rFonts w:ascii="Palatino Linotype" w:hAnsi="Palatino Linotype" w:cs="Arial"/>
          <w:b/>
          <w:sz w:val="24"/>
          <w:szCs w:val="24"/>
          <w:lang w:val="es-ES_tradnl"/>
        </w:rPr>
        <w:lastRenderedPageBreak/>
        <w:t>PRIMERO.</w:t>
      </w:r>
      <w:r w:rsidRPr="00EF0182">
        <w:rPr>
          <w:rFonts w:ascii="Palatino Linotype" w:hAnsi="Palatino Linotype" w:cs="Arial"/>
          <w:sz w:val="24"/>
          <w:szCs w:val="24"/>
          <w:lang w:val="es-ES_tradnl"/>
        </w:rPr>
        <w:t xml:space="preserve"> Se </w:t>
      </w:r>
      <w:r w:rsidRPr="00EF0182">
        <w:rPr>
          <w:rFonts w:ascii="Palatino Linotype" w:hAnsi="Palatino Linotype" w:cs="Arial"/>
          <w:b/>
          <w:sz w:val="24"/>
          <w:szCs w:val="24"/>
          <w:lang w:val="es-ES_tradnl"/>
        </w:rPr>
        <w:t xml:space="preserve">SOBRESEE </w:t>
      </w:r>
      <w:r w:rsidRPr="00EF0182">
        <w:rPr>
          <w:rFonts w:ascii="Palatino Linotype" w:hAnsi="Palatino Linotype" w:cs="Arial"/>
          <w:sz w:val="24"/>
          <w:szCs w:val="24"/>
          <w:lang w:val="es-ES_tradnl"/>
        </w:rPr>
        <w:t xml:space="preserve">el recurso de revisión número </w:t>
      </w:r>
      <w:r w:rsidR="00F909AF" w:rsidRPr="00EF0182">
        <w:rPr>
          <w:rFonts w:ascii="Palatino Linotype" w:hAnsi="Palatino Linotype" w:cs="Arial"/>
          <w:b/>
          <w:sz w:val="24"/>
          <w:szCs w:val="24"/>
          <w:lang w:val="es-ES_tradnl"/>
        </w:rPr>
        <w:t>12550/INFOEM/IP/RR/2022</w:t>
      </w:r>
      <w:r w:rsidRPr="00EF0182">
        <w:rPr>
          <w:rFonts w:ascii="Palatino Linotype" w:hAnsi="Palatino Linotype" w:cs="Arial"/>
          <w:sz w:val="24"/>
          <w:szCs w:val="24"/>
          <w:lang w:val="es-ES_tradnl"/>
        </w:rPr>
        <w:t xml:space="preserve">, de conformidad con el artículo 192, fracción IV por actualizarse la causal de improcedencia </w:t>
      </w:r>
      <w:r w:rsidR="00F51FFB" w:rsidRPr="00EF0182">
        <w:rPr>
          <w:rFonts w:ascii="Palatino Linotype" w:hAnsi="Palatino Linotype" w:cs="Arial"/>
          <w:sz w:val="24"/>
          <w:szCs w:val="24"/>
          <w:lang w:val="es-ES_tradnl"/>
        </w:rPr>
        <w:t>contenida</w:t>
      </w:r>
      <w:r w:rsidRPr="00EF0182">
        <w:rPr>
          <w:rFonts w:ascii="Palatino Linotype" w:hAnsi="Palatino Linotype" w:cs="Arial"/>
          <w:sz w:val="24"/>
          <w:szCs w:val="24"/>
          <w:lang w:val="es-ES_tradnl"/>
        </w:rPr>
        <w:t xml:space="preserve"> en la fracción VI, del artículo 191, ambos de la Ley de Transparencia </w:t>
      </w:r>
      <w:r w:rsidR="00F51FFB" w:rsidRPr="00EF0182">
        <w:rPr>
          <w:rFonts w:ascii="Palatino Linotype" w:hAnsi="Palatino Linotype" w:cs="Arial"/>
          <w:sz w:val="24"/>
          <w:szCs w:val="24"/>
          <w:lang w:val="es-ES_tradnl"/>
        </w:rPr>
        <w:t>y Acceso a la Información Pública del Estado de México y Municipios</w:t>
      </w:r>
      <w:r w:rsidRPr="00EF0182">
        <w:rPr>
          <w:rFonts w:ascii="Palatino Linotype" w:hAnsi="Palatino Linotype" w:cs="Arial"/>
          <w:sz w:val="24"/>
          <w:szCs w:val="24"/>
          <w:lang w:val="es-ES_tradnl"/>
        </w:rPr>
        <w:t xml:space="preserve">, en términos del Considerando </w:t>
      </w:r>
      <w:r w:rsidRPr="00EF0182">
        <w:rPr>
          <w:rFonts w:ascii="Palatino Linotype" w:hAnsi="Palatino Linotype" w:cs="Arial"/>
          <w:b/>
          <w:sz w:val="24"/>
          <w:szCs w:val="24"/>
          <w:lang w:val="es-ES_tradnl"/>
        </w:rPr>
        <w:t>TERCERO</w:t>
      </w:r>
      <w:r w:rsidRPr="00EF0182">
        <w:rPr>
          <w:rFonts w:ascii="Palatino Linotype" w:hAnsi="Palatino Linotype" w:cs="Arial"/>
          <w:sz w:val="24"/>
          <w:szCs w:val="24"/>
          <w:lang w:val="es-ES_tradnl"/>
        </w:rPr>
        <w:t xml:space="preserve"> de la presente resolución.</w:t>
      </w:r>
    </w:p>
    <w:p w14:paraId="3F39FB88" w14:textId="77777777" w:rsidR="00A65DF4" w:rsidRPr="00EF0182" w:rsidRDefault="00A65DF4" w:rsidP="00A65DF4">
      <w:pPr>
        <w:spacing w:after="0" w:line="360" w:lineRule="auto"/>
        <w:jc w:val="both"/>
        <w:rPr>
          <w:rFonts w:ascii="Palatino Linotype" w:eastAsia="Palatino Linotype" w:hAnsi="Palatino Linotype" w:cs="Palatino Linotype"/>
          <w:sz w:val="24"/>
          <w:szCs w:val="24"/>
        </w:rPr>
      </w:pPr>
    </w:p>
    <w:p w14:paraId="2E735CFC" w14:textId="77777777" w:rsidR="00A65DF4" w:rsidRPr="00EF0182" w:rsidRDefault="00A65DF4" w:rsidP="00A65DF4">
      <w:pPr>
        <w:spacing w:after="0" w:line="360" w:lineRule="auto"/>
        <w:jc w:val="both"/>
        <w:rPr>
          <w:rFonts w:ascii="Palatino Linotype" w:eastAsia="Palatino Linotype" w:hAnsi="Palatino Linotype" w:cs="Palatino Linotype"/>
          <w:sz w:val="24"/>
          <w:szCs w:val="24"/>
        </w:rPr>
      </w:pPr>
      <w:r w:rsidRPr="00EF0182">
        <w:rPr>
          <w:rFonts w:ascii="Palatino Linotype" w:eastAsia="Palatino Linotype" w:hAnsi="Palatino Linotype" w:cs="Palatino Linotype"/>
          <w:b/>
          <w:sz w:val="24"/>
          <w:szCs w:val="24"/>
        </w:rPr>
        <w:t>SEGUNDO.</w:t>
      </w:r>
      <w:r w:rsidRPr="00EF0182">
        <w:rPr>
          <w:rFonts w:ascii="Palatino Linotype" w:eastAsia="Palatino Linotype" w:hAnsi="Palatino Linotype" w:cs="Palatino Linotype"/>
          <w:sz w:val="24"/>
          <w:szCs w:val="24"/>
        </w:rPr>
        <w:t xml:space="preserve"> </w:t>
      </w:r>
      <w:r w:rsidRPr="00EF0182">
        <w:rPr>
          <w:rFonts w:ascii="Palatino Linotype" w:eastAsia="Palatino Linotype" w:hAnsi="Palatino Linotype" w:cs="Palatino Linotype"/>
          <w:b/>
          <w:sz w:val="24"/>
          <w:szCs w:val="24"/>
        </w:rPr>
        <w:t>Notifíquese</w:t>
      </w:r>
      <w:r w:rsidRPr="00EF0182">
        <w:rPr>
          <w:rFonts w:ascii="Palatino Linotype" w:eastAsia="Palatino Linotype" w:hAnsi="Palatino Linotype" w:cs="Palatino Linotype"/>
          <w:sz w:val="24"/>
          <w:szCs w:val="24"/>
        </w:rPr>
        <w:t xml:space="preserve"> la presente resolución al Titular de la Unidad de Transparencia del Sujeto Obligado mediante el Sistema de Acceso a la Información Mexiquense (SAIMEX).</w:t>
      </w:r>
    </w:p>
    <w:p w14:paraId="1AC2FB74" w14:textId="77777777" w:rsidR="00A65DF4" w:rsidRPr="00EF0182" w:rsidRDefault="00A65DF4" w:rsidP="00A65DF4">
      <w:pPr>
        <w:spacing w:after="0" w:line="360" w:lineRule="auto"/>
        <w:jc w:val="both"/>
        <w:rPr>
          <w:rFonts w:ascii="Palatino Linotype" w:eastAsia="Palatino Linotype" w:hAnsi="Palatino Linotype" w:cs="Palatino Linotype"/>
          <w:sz w:val="24"/>
          <w:szCs w:val="24"/>
        </w:rPr>
      </w:pPr>
    </w:p>
    <w:p w14:paraId="453544B1" w14:textId="287C340A" w:rsidR="00A65DF4" w:rsidRPr="00EF0182" w:rsidRDefault="00A65DF4" w:rsidP="00A65DF4">
      <w:pPr>
        <w:spacing w:after="0" w:line="360" w:lineRule="auto"/>
        <w:jc w:val="both"/>
        <w:rPr>
          <w:rFonts w:ascii="Palatino Linotype" w:eastAsia="Palatino Linotype" w:hAnsi="Palatino Linotype" w:cs="Palatino Linotype"/>
          <w:sz w:val="24"/>
          <w:szCs w:val="24"/>
        </w:rPr>
      </w:pPr>
      <w:r w:rsidRPr="00EF0182">
        <w:rPr>
          <w:rFonts w:ascii="Palatino Linotype" w:eastAsia="Palatino Linotype" w:hAnsi="Palatino Linotype" w:cs="Palatino Linotype"/>
          <w:b/>
          <w:sz w:val="24"/>
          <w:szCs w:val="24"/>
        </w:rPr>
        <w:t>TERCERO. Notifíquese</w:t>
      </w:r>
      <w:r w:rsidRPr="00EF0182">
        <w:rPr>
          <w:rFonts w:ascii="Palatino Linotype" w:eastAsia="Palatino Linotype" w:hAnsi="Palatino Linotype" w:cs="Palatino Linotype"/>
          <w:sz w:val="24"/>
          <w:szCs w:val="24"/>
        </w:rPr>
        <w:t xml:space="preserve"> la presente resolución a</w:t>
      </w:r>
      <w:r w:rsidR="00D9432F" w:rsidRPr="00EF0182">
        <w:rPr>
          <w:rFonts w:ascii="Palatino Linotype" w:eastAsia="Palatino Linotype" w:hAnsi="Palatino Linotype" w:cs="Palatino Linotype"/>
          <w:sz w:val="24"/>
          <w:szCs w:val="24"/>
        </w:rPr>
        <w:t xml:space="preserve"> </w:t>
      </w:r>
      <w:r w:rsidRPr="00EF0182">
        <w:rPr>
          <w:rFonts w:ascii="Palatino Linotype" w:eastAsia="Palatino Linotype" w:hAnsi="Palatino Linotype" w:cs="Palatino Linotype"/>
          <w:sz w:val="24"/>
          <w:szCs w:val="24"/>
        </w:rPr>
        <w:t>l</w:t>
      </w:r>
      <w:r w:rsidR="00D9432F" w:rsidRPr="00EF0182">
        <w:rPr>
          <w:rFonts w:ascii="Palatino Linotype" w:eastAsia="Palatino Linotype" w:hAnsi="Palatino Linotype" w:cs="Palatino Linotype"/>
          <w:sz w:val="24"/>
          <w:szCs w:val="24"/>
        </w:rPr>
        <w:t>a</w:t>
      </w:r>
      <w:r w:rsidRPr="00EF0182">
        <w:rPr>
          <w:rFonts w:ascii="Palatino Linotype" w:eastAsia="Palatino Linotype" w:hAnsi="Palatino Linotype" w:cs="Palatino Linotype"/>
          <w:sz w:val="24"/>
          <w:szCs w:val="24"/>
        </w:rPr>
        <w:t xml:space="preserve"> Recurrente</w:t>
      </w:r>
      <w:r w:rsidRPr="00EF0182">
        <w:t xml:space="preserve"> </w:t>
      </w:r>
      <w:r w:rsidRPr="00EF0182">
        <w:rPr>
          <w:rFonts w:ascii="Palatino Linotype" w:eastAsia="Palatino Linotype" w:hAnsi="Palatino Linotype" w:cs="Palatino Linotype"/>
          <w:sz w:val="24"/>
          <w:szCs w:val="24"/>
        </w:rPr>
        <w:t>a través del Sistema de Acceso a la Información Mexiquense (SAIMEX), y hágase de su conocimiento que, en caso de considerar que la misma le causa algún perjuicio, podrá promover el Juicio de Amparo en los términos de las leyes aplicables, de acuerdo a lo estipulado por el artículo 196 de la Ley de Transparencia y Acceso a la Información Pública del Estado de México y Municipios.</w:t>
      </w:r>
    </w:p>
    <w:p w14:paraId="5094235B" w14:textId="3DF8F146" w:rsidR="00A970D5" w:rsidRPr="00EF0182"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0573BFF" w14:textId="3C658D3E" w:rsidR="00A970D5" w:rsidRPr="00EF0182" w:rsidRDefault="00A970D5" w:rsidP="007F15F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EF0182">
        <w:rPr>
          <w:rFonts w:ascii="Palatino Linotype" w:eastAsia="Palatino Linotype" w:hAnsi="Palatino Linotype" w:cs="Palatino Linotype"/>
          <w:color w:val="000000"/>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EF0182">
        <w:rPr>
          <w:rFonts w:ascii="Palatino Linotype" w:eastAsia="Palatino Linotype" w:hAnsi="Palatino Linotype" w:cs="Palatino Linotype"/>
          <w:color w:val="000000"/>
          <w:sz w:val="24"/>
          <w:szCs w:val="24"/>
        </w:rPr>
        <w:lastRenderedPageBreak/>
        <w:t xml:space="preserve">GUSTAVO PARRA NORIEGA Y GUADALUPE RAMÍREZ </w:t>
      </w:r>
      <w:r w:rsidR="00227691" w:rsidRPr="00EF0182">
        <w:rPr>
          <w:rFonts w:ascii="Palatino Linotype" w:eastAsia="Palatino Linotype" w:hAnsi="Palatino Linotype" w:cs="Palatino Linotype"/>
          <w:color w:val="000000"/>
          <w:sz w:val="24"/>
          <w:szCs w:val="24"/>
        </w:rPr>
        <w:t xml:space="preserve">PEÑA, EN LA </w:t>
      </w:r>
      <w:r w:rsidR="00F909AF" w:rsidRPr="00EF0182">
        <w:rPr>
          <w:rFonts w:ascii="Palatino Linotype" w:eastAsia="Palatino Linotype" w:hAnsi="Palatino Linotype" w:cs="Palatino Linotype"/>
          <w:color w:val="000000"/>
          <w:sz w:val="24"/>
          <w:szCs w:val="24"/>
        </w:rPr>
        <w:t>PRIMERA</w:t>
      </w:r>
      <w:r w:rsidRPr="00EF0182">
        <w:rPr>
          <w:rFonts w:ascii="Palatino Linotype" w:eastAsia="Palatino Linotype" w:hAnsi="Palatino Linotype" w:cs="Palatino Linotype"/>
          <w:color w:val="000000"/>
          <w:sz w:val="24"/>
          <w:szCs w:val="24"/>
        </w:rPr>
        <w:t xml:space="preserve"> SESIÓN ORDINARIA CEL</w:t>
      </w:r>
      <w:r w:rsidR="007F15FE" w:rsidRPr="00EF0182">
        <w:rPr>
          <w:rFonts w:ascii="Palatino Linotype" w:eastAsia="Palatino Linotype" w:hAnsi="Palatino Linotype" w:cs="Palatino Linotype"/>
          <w:color w:val="000000"/>
          <w:sz w:val="24"/>
          <w:szCs w:val="24"/>
        </w:rPr>
        <w:t>EBRADA EL</w:t>
      </w:r>
      <w:r w:rsidR="008B2BBB" w:rsidRPr="00EF0182">
        <w:rPr>
          <w:rFonts w:ascii="Palatino Linotype" w:eastAsia="Palatino Linotype" w:hAnsi="Palatino Linotype" w:cs="Palatino Linotype"/>
          <w:color w:val="000000"/>
          <w:sz w:val="24"/>
          <w:szCs w:val="24"/>
        </w:rPr>
        <w:t xml:space="preserve"> </w:t>
      </w:r>
      <w:r w:rsidR="00821EC4" w:rsidRPr="00EF0182">
        <w:rPr>
          <w:rFonts w:ascii="Palatino Linotype" w:eastAsia="Palatino Linotype" w:hAnsi="Palatino Linotype" w:cs="Palatino Linotype"/>
          <w:color w:val="000000"/>
          <w:sz w:val="24"/>
          <w:szCs w:val="24"/>
        </w:rPr>
        <w:t>ONCE</w:t>
      </w:r>
      <w:r w:rsidR="00FC5A5C" w:rsidRPr="00EF0182">
        <w:rPr>
          <w:rFonts w:ascii="Palatino Linotype" w:eastAsia="Palatino Linotype" w:hAnsi="Palatino Linotype" w:cs="Palatino Linotype"/>
          <w:color w:val="000000"/>
          <w:sz w:val="24"/>
          <w:szCs w:val="24"/>
        </w:rPr>
        <w:t xml:space="preserve"> DE </w:t>
      </w:r>
      <w:r w:rsidR="00F909AF" w:rsidRPr="00EF0182">
        <w:rPr>
          <w:rFonts w:ascii="Palatino Linotype" w:eastAsia="Palatino Linotype" w:hAnsi="Palatino Linotype" w:cs="Palatino Linotype"/>
          <w:color w:val="000000"/>
          <w:sz w:val="24"/>
          <w:szCs w:val="24"/>
        </w:rPr>
        <w:t>ENERO</w:t>
      </w:r>
      <w:r w:rsidR="008B2BBB" w:rsidRPr="00EF0182">
        <w:rPr>
          <w:rFonts w:ascii="Palatino Linotype" w:eastAsia="Palatino Linotype" w:hAnsi="Palatino Linotype" w:cs="Palatino Linotype"/>
          <w:color w:val="000000"/>
          <w:sz w:val="24"/>
          <w:szCs w:val="24"/>
        </w:rPr>
        <w:t xml:space="preserve"> DE DOS MIL VEINTI</w:t>
      </w:r>
      <w:r w:rsidR="00F909AF" w:rsidRPr="00EF0182">
        <w:rPr>
          <w:rFonts w:ascii="Palatino Linotype" w:eastAsia="Palatino Linotype" w:hAnsi="Palatino Linotype" w:cs="Palatino Linotype"/>
          <w:color w:val="000000"/>
          <w:sz w:val="24"/>
          <w:szCs w:val="24"/>
        </w:rPr>
        <w:t>TRÉS</w:t>
      </w:r>
      <w:r w:rsidRPr="00EF0182">
        <w:rPr>
          <w:rFonts w:ascii="Palatino Linotype" w:eastAsia="Palatino Linotype" w:hAnsi="Palatino Linotype" w:cs="Palatino Linotype"/>
          <w:color w:val="000000"/>
          <w:sz w:val="24"/>
          <w:szCs w:val="24"/>
        </w:rPr>
        <w:t>, ANTE EL SECRETARIO TÉCNICO DEL PLENO, ALEXIS TAPIA RAMÍREZ.------------------------------------------------------------------</w:t>
      </w:r>
      <w:r w:rsidR="007F15FE" w:rsidRPr="00EF0182">
        <w:rPr>
          <w:rFonts w:ascii="Palatino Linotype" w:eastAsia="Palatino Linotype" w:hAnsi="Palatino Linotype" w:cs="Palatino Linotype"/>
          <w:color w:val="000000"/>
          <w:sz w:val="24"/>
          <w:szCs w:val="24"/>
        </w:rPr>
        <w:t>-</w:t>
      </w:r>
      <w:r w:rsidR="00E775D6" w:rsidRPr="00EF0182">
        <w:rPr>
          <w:rFonts w:ascii="Palatino Linotype" w:eastAsia="Palatino Linotype" w:hAnsi="Palatino Linotype" w:cs="Palatino Linotype"/>
          <w:color w:val="000000"/>
          <w:sz w:val="24"/>
          <w:szCs w:val="24"/>
        </w:rPr>
        <w:t>-</w:t>
      </w:r>
      <w:r w:rsidR="00D9432F" w:rsidRPr="00EF0182">
        <w:rPr>
          <w:rFonts w:ascii="Palatino Linotype" w:eastAsia="Palatino Linotype" w:hAnsi="Palatino Linotype" w:cs="Palatino Linotype"/>
          <w:color w:val="000000"/>
          <w:sz w:val="24"/>
          <w:szCs w:val="24"/>
        </w:rPr>
        <w:t>---------------------------------------------------------------------------------------------------------------------------------------</w:t>
      </w:r>
      <w:r w:rsidR="00FC5A5C" w:rsidRPr="00EF0182">
        <w:rPr>
          <w:rFonts w:ascii="Palatino Linotype" w:eastAsia="Palatino Linotype" w:hAnsi="Palatino Linotype" w:cs="Palatino Linotype"/>
          <w:color w:val="000000"/>
          <w:sz w:val="24"/>
          <w:szCs w:val="24"/>
        </w:rPr>
        <w:t>------------------------------------------------------------------------------------------------------------------------------------------------------------------------------------------------------------- ------------------------------------------------------------------------------------------------------------------------------------------------------------------------------------------------------------------------------------------------------------------------------------------------------------------------------------------------------------------------------------------------------------------------------------------------------------------------------------------------------------------------------------------------------------------------------------------------------------------------------------------------------------------------------------------------------------------------------------------------------------------------------------------------------------------------------------------------------------------------------------------------------------------------------------------------------------------------------------------------------------------------------------------------------------------------------------------------------------------------------------------------------------------------------------------------------------------------------------------------------------------------------------------------------------------------------------------------------------------------------------------------------------------------------------------------------------------------------------------------------------------------------------------------------------------------------------------------------------------------------------------------------------------------------------------------------------------------------------------------------------------------------</w:t>
      </w:r>
      <w:r w:rsidR="00821EC4" w:rsidRPr="00EF0182">
        <w:rPr>
          <w:rFonts w:ascii="Palatino Linotype" w:eastAsia="Palatino Linotype" w:hAnsi="Palatino Linotype" w:cs="Palatino Linotype"/>
          <w:color w:val="000000"/>
          <w:sz w:val="24"/>
          <w:szCs w:val="24"/>
        </w:rPr>
        <w:t>--------------------------------</w:t>
      </w:r>
    </w:p>
    <w:p w14:paraId="4DA57669" w14:textId="37C46602" w:rsidR="00A970D5" w:rsidRDefault="00A970D5" w:rsidP="009D2CDA">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sidRPr="00EF0182">
        <w:rPr>
          <w:rFonts w:ascii="Palatino Linotype" w:eastAsia="Palatino Linotype" w:hAnsi="Palatino Linotype" w:cs="Palatino Linotype"/>
          <w:color w:val="000000"/>
          <w:sz w:val="20"/>
          <w:szCs w:val="20"/>
        </w:rPr>
        <w:t>JMV/CCR/</w:t>
      </w:r>
      <w:r w:rsidR="006A244F" w:rsidRPr="00EF0182">
        <w:rPr>
          <w:rFonts w:ascii="Palatino Linotype" w:eastAsia="Palatino Linotype" w:hAnsi="Palatino Linotype" w:cs="Palatino Linotype"/>
          <w:color w:val="000000"/>
          <w:sz w:val="20"/>
          <w:szCs w:val="20"/>
        </w:rPr>
        <w:t>EJDG</w:t>
      </w:r>
    </w:p>
    <w:p w14:paraId="5FBC6CA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5AA0A8E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07C2072"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4F5ABA7"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FC6F146"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22C87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7718CB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A3042A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87B3D9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519F590A" w:rsidR="00D718B8" w:rsidRPr="00A970D5" w:rsidRDefault="00D718B8" w:rsidP="00A970D5"/>
    <w:sectPr w:rsidR="00D718B8" w:rsidRPr="00A970D5"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376C6" w14:textId="77777777" w:rsidR="00C70CBA" w:rsidRDefault="00C70CBA" w:rsidP="00F2498E">
      <w:pPr>
        <w:spacing w:after="0" w:line="240" w:lineRule="auto"/>
      </w:pPr>
      <w:r>
        <w:separator/>
      </w:r>
    </w:p>
  </w:endnote>
  <w:endnote w:type="continuationSeparator" w:id="0">
    <w:p w14:paraId="36665ED9" w14:textId="77777777" w:rsidR="00C70CBA" w:rsidRDefault="00C70CBA"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2B344" w14:textId="0C8279ED" w:rsidR="004C3E4F" w:rsidRDefault="004C3E4F"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C782B">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C782B">
      <w:rPr>
        <w:rFonts w:ascii="Palatino Linotype" w:hAnsi="Palatino Linotype"/>
        <w:b/>
        <w:bCs/>
        <w:noProof/>
        <w:sz w:val="20"/>
      </w:rPr>
      <w:t>27</w:t>
    </w:r>
    <w:r w:rsidRPr="00713DD5">
      <w:rPr>
        <w:rFonts w:ascii="Palatino Linotype" w:hAnsi="Palatino Linotype"/>
        <w:b/>
        <w:bCs/>
        <w:sz w:val="20"/>
      </w:rPr>
      <w:fldChar w:fldCharType="end"/>
    </w:r>
  </w:p>
  <w:p w14:paraId="0DA4C4E6" w14:textId="77777777" w:rsidR="004C3E4F" w:rsidRPr="000B69FA" w:rsidRDefault="004C3E4F"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88008" w14:textId="0CFB4D2C" w:rsidR="004C3E4F" w:rsidRDefault="004C3E4F"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C782B">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C782B">
      <w:rPr>
        <w:rFonts w:ascii="Palatino Linotype" w:hAnsi="Palatino Linotype"/>
        <w:b/>
        <w:bCs/>
        <w:noProof/>
        <w:sz w:val="20"/>
      </w:rPr>
      <w:t>27</w:t>
    </w:r>
    <w:r w:rsidRPr="00713DD5">
      <w:rPr>
        <w:rFonts w:ascii="Palatino Linotype" w:hAnsi="Palatino Linotype"/>
        <w:b/>
        <w:bCs/>
        <w:sz w:val="20"/>
      </w:rPr>
      <w:fldChar w:fldCharType="end"/>
    </w:r>
  </w:p>
  <w:p w14:paraId="58082FE6" w14:textId="77777777" w:rsidR="004C3E4F" w:rsidRPr="000B69FA" w:rsidRDefault="004C3E4F"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DB5E8" w14:textId="77777777" w:rsidR="00C70CBA" w:rsidRDefault="00C70CBA" w:rsidP="00F2498E">
      <w:pPr>
        <w:spacing w:after="0" w:line="240" w:lineRule="auto"/>
      </w:pPr>
      <w:r>
        <w:separator/>
      </w:r>
    </w:p>
  </w:footnote>
  <w:footnote w:type="continuationSeparator" w:id="0">
    <w:p w14:paraId="3095FE43" w14:textId="77777777" w:rsidR="00C70CBA" w:rsidRDefault="00C70CBA" w:rsidP="00F2498E">
      <w:pPr>
        <w:spacing w:after="0" w:line="240" w:lineRule="auto"/>
      </w:pPr>
      <w:r>
        <w:continuationSeparator/>
      </w:r>
    </w:p>
  </w:footnote>
  <w:footnote w:id="1">
    <w:p w14:paraId="3451C0E0" w14:textId="77777777" w:rsidR="007B522A" w:rsidRPr="00911081" w:rsidRDefault="007B522A" w:rsidP="007B522A">
      <w:pPr>
        <w:jc w:val="both"/>
        <w:rPr>
          <w:rFonts w:ascii="Palatino Linotype" w:eastAsia="Times New Roman"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F611E40" w14:textId="77777777" w:rsidR="007B522A" w:rsidRPr="00911081" w:rsidRDefault="007B522A" w:rsidP="007B522A">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F37" w14:textId="093ED20F" w:rsidR="004C3E4F" w:rsidRDefault="007C782B">
    <w:pPr>
      <w:pStyle w:val="Encabezado"/>
    </w:pPr>
    <w:r>
      <w:rPr>
        <w:noProof/>
        <w:lang w:val="es-MX" w:eastAsia="es-MX"/>
      </w:rPr>
      <w:pict w14:anchorId="40A9DC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4C3E4F" w:rsidRPr="00B17577" w14:paraId="37B9EBDE" w14:textId="77777777" w:rsidTr="00713DD5">
      <w:trPr>
        <w:trHeight w:val="227"/>
      </w:trPr>
      <w:tc>
        <w:tcPr>
          <w:tcW w:w="5103" w:type="dxa"/>
          <w:hideMark/>
        </w:tcPr>
        <w:p w14:paraId="4964FBC5" w14:textId="54CDA645" w:rsidR="004C3E4F" w:rsidRPr="00096248" w:rsidRDefault="004C3E4F"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7D401D4F" w:rsidR="004C3E4F" w:rsidRPr="00096248" w:rsidRDefault="00A95F54" w:rsidP="00C57E04">
          <w:pPr>
            <w:spacing w:after="0" w:line="360" w:lineRule="auto"/>
            <w:ind w:right="71"/>
            <w:jc w:val="right"/>
            <w:rPr>
              <w:rFonts w:ascii="Palatino Linotype" w:hAnsi="Palatino Linotype" w:cs="Arial"/>
              <w:b/>
              <w:sz w:val="24"/>
              <w:szCs w:val="24"/>
            </w:rPr>
          </w:pPr>
          <w:r w:rsidRPr="00A95F54">
            <w:rPr>
              <w:rFonts w:ascii="Palatino Linotype" w:hAnsi="Palatino Linotype" w:cs="Arial"/>
              <w:b/>
              <w:bCs/>
              <w:sz w:val="24"/>
              <w:szCs w:val="24"/>
            </w:rPr>
            <w:t>12550/INFOEM/IP/RR/2022</w:t>
          </w:r>
        </w:p>
      </w:tc>
    </w:tr>
    <w:tr w:rsidR="004C3E4F" w14:paraId="7591D3C9" w14:textId="77777777" w:rsidTr="00713DD5">
      <w:trPr>
        <w:trHeight w:val="242"/>
      </w:trPr>
      <w:tc>
        <w:tcPr>
          <w:tcW w:w="5103" w:type="dxa"/>
          <w:hideMark/>
        </w:tcPr>
        <w:p w14:paraId="729A65A8" w14:textId="77777777" w:rsidR="004C3E4F" w:rsidRPr="00096248" w:rsidRDefault="004C3E4F"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7E9960D6" w:rsidR="004C3E4F" w:rsidRPr="00096248" w:rsidRDefault="00A95F54" w:rsidP="006E2FB0">
          <w:pPr>
            <w:spacing w:line="240" w:lineRule="auto"/>
            <w:ind w:right="71"/>
            <w:jc w:val="right"/>
            <w:rPr>
              <w:rFonts w:ascii="Palatino Linotype" w:hAnsi="Palatino Linotype" w:cs="Arial"/>
              <w:sz w:val="24"/>
              <w:szCs w:val="24"/>
            </w:rPr>
          </w:pPr>
          <w:r w:rsidRPr="00A95F54">
            <w:rPr>
              <w:rFonts w:ascii="Palatino Linotype" w:hAnsi="Palatino Linotype" w:cs="Arial"/>
              <w:sz w:val="24"/>
              <w:szCs w:val="24"/>
            </w:rPr>
            <w:t>Poder Judicial</w:t>
          </w:r>
        </w:p>
      </w:tc>
    </w:tr>
    <w:tr w:rsidR="004C3E4F" w:rsidRPr="00F63239" w14:paraId="037E914D" w14:textId="77777777" w:rsidTr="00713DD5">
      <w:trPr>
        <w:trHeight w:val="342"/>
      </w:trPr>
      <w:tc>
        <w:tcPr>
          <w:tcW w:w="5103" w:type="dxa"/>
          <w:hideMark/>
        </w:tcPr>
        <w:p w14:paraId="7676B68F" w14:textId="64D69EAF" w:rsidR="004C3E4F" w:rsidRPr="00096248" w:rsidRDefault="004C3E4F"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4C3E4F" w:rsidRPr="00096248" w:rsidRDefault="004C3E4F"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4C3E4F" w:rsidRDefault="007C782B">
    <w:pPr>
      <w:pStyle w:val="Encabezado"/>
    </w:pPr>
    <w:r>
      <w:rPr>
        <w:noProof/>
        <w:lang w:val="es-MX" w:eastAsia="es-MX"/>
      </w:rPr>
      <w:pict w14:anchorId="7D865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78.6pt;margin-top:-141.9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4C3E4F" w14:paraId="0F9FE9B6" w14:textId="77777777" w:rsidTr="001C3145">
      <w:trPr>
        <w:trHeight w:val="227"/>
      </w:trPr>
      <w:tc>
        <w:tcPr>
          <w:tcW w:w="5103" w:type="dxa"/>
          <w:hideMark/>
        </w:tcPr>
        <w:p w14:paraId="6D1D9D71" w14:textId="11150E5A" w:rsidR="004C3E4F" w:rsidRPr="00663A37" w:rsidRDefault="004C3E4F"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54940CF6" w:rsidR="004C3E4F" w:rsidRPr="00096248" w:rsidRDefault="00A95F54" w:rsidP="00C57E04">
          <w:pPr>
            <w:spacing w:after="0" w:line="360" w:lineRule="auto"/>
            <w:ind w:left="-486" w:right="68" w:firstLine="558"/>
            <w:jc w:val="right"/>
            <w:rPr>
              <w:rFonts w:ascii="Palatino Linotype" w:hAnsi="Palatino Linotype" w:cs="Arial"/>
              <w:b/>
              <w:sz w:val="24"/>
              <w:szCs w:val="24"/>
            </w:rPr>
          </w:pPr>
          <w:r w:rsidRPr="00A95F54">
            <w:rPr>
              <w:rFonts w:ascii="Palatino Linotype" w:hAnsi="Palatino Linotype" w:cs="Arial"/>
              <w:b/>
              <w:bCs/>
              <w:sz w:val="24"/>
              <w:szCs w:val="24"/>
            </w:rPr>
            <w:t>12550/INFOEM/IP/RR/2022</w:t>
          </w:r>
        </w:p>
      </w:tc>
    </w:tr>
    <w:tr w:rsidR="004C3E4F" w:rsidRPr="001F57CD" w14:paraId="1377D264" w14:textId="77777777" w:rsidTr="001C3145">
      <w:trPr>
        <w:trHeight w:val="196"/>
      </w:trPr>
      <w:tc>
        <w:tcPr>
          <w:tcW w:w="5103" w:type="dxa"/>
          <w:hideMark/>
        </w:tcPr>
        <w:p w14:paraId="04D597A1" w14:textId="77777777" w:rsidR="004C3E4F" w:rsidRPr="00663A37" w:rsidRDefault="004C3E4F"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41E2310F" w:rsidR="004C3E4F" w:rsidRPr="00663A37" w:rsidRDefault="00FB71FD" w:rsidP="00FB71FD">
          <w:pPr>
            <w:spacing w:after="0" w:line="360" w:lineRule="auto"/>
            <w:ind w:right="68"/>
            <w:jc w:val="right"/>
            <w:rPr>
              <w:rFonts w:ascii="Palatino Linotype" w:hAnsi="Palatino Linotype" w:cs="Arial"/>
              <w:sz w:val="24"/>
              <w:szCs w:val="24"/>
            </w:rPr>
          </w:pPr>
          <w:r>
            <w:rPr>
              <w:rFonts w:ascii="Palatino Linotype" w:hAnsi="Palatino Linotype" w:cs="Arial"/>
              <w:sz w:val="24"/>
              <w:szCs w:val="24"/>
            </w:rPr>
            <w:t xml:space="preserve"> XXXXXXXXXXXXXXX XXXXXXXXXXXXXXXXX</w:t>
          </w:r>
        </w:p>
      </w:tc>
    </w:tr>
    <w:tr w:rsidR="004C3E4F" w14:paraId="4DC11993" w14:textId="77777777" w:rsidTr="001C3145">
      <w:trPr>
        <w:trHeight w:val="242"/>
      </w:trPr>
      <w:tc>
        <w:tcPr>
          <w:tcW w:w="5103" w:type="dxa"/>
          <w:hideMark/>
        </w:tcPr>
        <w:p w14:paraId="76CEF1B5" w14:textId="77777777" w:rsidR="004C3E4F" w:rsidRPr="00663A37" w:rsidRDefault="004C3E4F"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4BEDA8AC" w:rsidR="004C3E4F" w:rsidRPr="00663A37" w:rsidRDefault="00A95F54" w:rsidP="006E2FB0">
          <w:pPr>
            <w:spacing w:line="240" w:lineRule="auto"/>
            <w:ind w:left="-70" w:right="68"/>
            <w:jc w:val="right"/>
            <w:rPr>
              <w:rFonts w:ascii="Palatino Linotype" w:hAnsi="Palatino Linotype" w:cs="Arial"/>
              <w:sz w:val="24"/>
              <w:szCs w:val="24"/>
            </w:rPr>
          </w:pPr>
          <w:r w:rsidRPr="00A95F54">
            <w:rPr>
              <w:rFonts w:ascii="Palatino Linotype" w:hAnsi="Palatino Linotype" w:cs="Arial"/>
              <w:sz w:val="24"/>
              <w:szCs w:val="24"/>
            </w:rPr>
            <w:t>Poder Judicial</w:t>
          </w:r>
        </w:p>
      </w:tc>
    </w:tr>
    <w:tr w:rsidR="004C3E4F" w14:paraId="5C2B511D" w14:textId="77777777" w:rsidTr="001C3145">
      <w:trPr>
        <w:trHeight w:val="342"/>
      </w:trPr>
      <w:tc>
        <w:tcPr>
          <w:tcW w:w="5103" w:type="dxa"/>
          <w:hideMark/>
        </w:tcPr>
        <w:p w14:paraId="03FEF68C" w14:textId="45E91CF4" w:rsidR="004C3E4F" w:rsidRPr="00663A37" w:rsidRDefault="004C3E4F"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4C3E4F" w:rsidRPr="00663A37" w:rsidRDefault="004C3E4F"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4C3E4F" w:rsidRDefault="007C782B">
    <w:pPr>
      <w:pStyle w:val="Encabezado"/>
    </w:pPr>
    <w:r>
      <w:rPr>
        <w:noProof/>
        <w:lang w:val="es-MX" w:eastAsia="es-MX"/>
      </w:rPr>
      <w:pict w14:anchorId="42D03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78.45pt;margin-top:-142.25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511ED4"/>
    <w:multiLevelType w:val="hybridMultilevel"/>
    <w:tmpl w:val="FFCE3C74"/>
    <w:lvl w:ilvl="0" w:tplc="FF7E0B9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87694B"/>
    <w:multiLevelType w:val="hybridMultilevel"/>
    <w:tmpl w:val="3F1EF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45469F"/>
    <w:multiLevelType w:val="hybridMultilevel"/>
    <w:tmpl w:val="1946111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244829EC"/>
    <w:multiLevelType w:val="multilevel"/>
    <w:tmpl w:val="A3CEBA52"/>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F33F2A"/>
    <w:multiLevelType w:val="hybridMultilevel"/>
    <w:tmpl w:val="7870FCB6"/>
    <w:lvl w:ilvl="0" w:tplc="7518B9B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8"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9"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4B47540"/>
    <w:multiLevelType w:val="multilevel"/>
    <w:tmpl w:val="E3640FB0"/>
    <w:styleLink w:val="Listaactual4"/>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C300D2B"/>
    <w:multiLevelType w:val="hybridMultilevel"/>
    <w:tmpl w:val="3FEE0B8C"/>
    <w:lvl w:ilvl="0" w:tplc="7104058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52C7615A"/>
    <w:multiLevelType w:val="hybridMultilevel"/>
    <w:tmpl w:val="90A491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7072974"/>
    <w:multiLevelType w:val="multilevel"/>
    <w:tmpl w:val="D00AA6DE"/>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5"/>
  </w:num>
  <w:num w:numId="3">
    <w:abstractNumId w:val="1"/>
  </w:num>
  <w:num w:numId="4">
    <w:abstractNumId w:val="14"/>
  </w:num>
  <w:num w:numId="5">
    <w:abstractNumId w:val="12"/>
  </w:num>
  <w:num w:numId="6">
    <w:abstractNumId w:val="2"/>
  </w:num>
  <w:num w:numId="7">
    <w:abstractNumId w:val="5"/>
  </w:num>
  <w:num w:numId="8">
    <w:abstractNumId w:val="11"/>
  </w:num>
  <w:num w:numId="9">
    <w:abstractNumId w:val="16"/>
  </w:num>
  <w:num w:numId="10">
    <w:abstractNumId w:val="6"/>
  </w:num>
  <w:num w:numId="11">
    <w:abstractNumId w:val="10"/>
  </w:num>
  <w:num w:numId="12">
    <w:abstractNumId w:val="13"/>
  </w:num>
  <w:num w:numId="13">
    <w:abstractNumId w:val="8"/>
  </w:num>
  <w:num w:numId="14">
    <w:abstractNumId w:val="7"/>
  </w:num>
  <w:num w:numId="15">
    <w:abstractNumId w:val="0"/>
  </w:num>
  <w:num w:numId="16">
    <w:abstractNumId w:val="4"/>
  </w:num>
  <w:num w:numId="1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3F45"/>
    <w:rsid w:val="00006C12"/>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468"/>
    <w:rsid w:val="00045F86"/>
    <w:rsid w:val="00051732"/>
    <w:rsid w:val="000518D2"/>
    <w:rsid w:val="00051F5E"/>
    <w:rsid w:val="0005219F"/>
    <w:rsid w:val="0005241C"/>
    <w:rsid w:val="00054689"/>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676A2"/>
    <w:rsid w:val="0007107B"/>
    <w:rsid w:val="000739AF"/>
    <w:rsid w:val="00075586"/>
    <w:rsid w:val="00075D5E"/>
    <w:rsid w:val="00076332"/>
    <w:rsid w:val="0007660C"/>
    <w:rsid w:val="00077A55"/>
    <w:rsid w:val="00077F28"/>
    <w:rsid w:val="000802BA"/>
    <w:rsid w:val="00082E5D"/>
    <w:rsid w:val="00083498"/>
    <w:rsid w:val="0008496A"/>
    <w:rsid w:val="00085EA2"/>
    <w:rsid w:val="0008628E"/>
    <w:rsid w:val="0008737D"/>
    <w:rsid w:val="00087AFB"/>
    <w:rsid w:val="00087F54"/>
    <w:rsid w:val="00090297"/>
    <w:rsid w:val="00092681"/>
    <w:rsid w:val="00092D82"/>
    <w:rsid w:val="0009328A"/>
    <w:rsid w:val="0009397B"/>
    <w:rsid w:val="00094B23"/>
    <w:rsid w:val="00094FD7"/>
    <w:rsid w:val="0009609D"/>
    <w:rsid w:val="00096248"/>
    <w:rsid w:val="000A110B"/>
    <w:rsid w:val="000A2F65"/>
    <w:rsid w:val="000A3F41"/>
    <w:rsid w:val="000A5EA1"/>
    <w:rsid w:val="000B1F27"/>
    <w:rsid w:val="000B28CF"/>
    <w:rsid w:val="000B51CE"/>
    <w:rsid w:val="000B5608"/>
    <w:rsid w:val="000B65C3"/>
    <w:rsid w:val="000C0203"/>
    <w:rsid w:val="000C066A"/>
    <w:rsid w:val="000C06FE"/>
    <w:rsid w:val="000C0E5D"/>
    <w:rsid w:val="000C2D59"/>
    <w:rsid w:val="000C416A"/>
    <w:rsid w:val="000C447E"/>
    <w:rsid w:val="000C51AF"/>
    <w:rsid w:val="000C661C"/>
    <w:rsid w:val="000C7472"/>
    <w:rsid w:val="000C7F8F"/>
    <w:rsid w:val="000D14DA"/>
    <w:rsid w:val="000D49FB"/>
    <w:rsid w:val="000D5244"/>
    <w:rsid w:val="000D55D2"/>
    <w:rsid w:val="000D5634"/>
    <w:rsid w:val="000D5C00"/>
    <w:rsid w:val="000D772A"/>
    <w:rsid w:val="000E06A3"/>
    <w:rsid w:val="000E0D32"/>
    <w:rsid w:val="000E1FD4"/>
    <w:rsid w:val="000E37D0"/>
    <w:rsid w:val="000E4AFE"/>
    <w:rsid w:val="000E4EBC"/>
    <w:rsid w:val="000E74D7"/>
    <w:rsid w:val="000F114E"/>
    <w:rsid w:val="000F146C"/>
    <w:rsid w:val="000F196A"/>
    <w:rsid w:val="000F54F6"/>
    <w:rsid w:val="000F790C"/>
    <w:rsid w:val="0010147E"/>
    <w:rsid w:val="00103C89"/>
    <w:rsid w:val="001050A9"/>
    <w:rsid w:val="001059AF"/>
    <w:rsid w:val="001067FE"/>
    <w:rsid w:val="00107256"/>
    <w:rsid w:val="001116B7"/>
    <w:rsid w:val="00111952"/>
    <w:rsid w:val="0011295F"/>
    <w:rsid w:val="00114F1E"/>
    <w:rsid w:val="00115495"/>
    <w:rsid w:val="00116E4B"/>
    <w:rsid w:val="00116F6B"/>
    <w:rsid w:val="001235A0"/>
    <w:rsid w:val="00123D0B"/>
    <w:rsid w:val="001257C0"/>
    <w:rsid w:val="00130C18"/>
    <w:rsid w:val="00131C40"/>
    <w:rsid w:val="00131C6C"/>
    <w:rsid w:val="00131F2D"/>
    <w:rsid w:val="0013657B"/>
    <w:rsid w:val="00136A94"/>
    <w:rsid w:val="00142D35"/>
    <w:rsid w:val="00143E8A"/>
    <w:rsid w:val="00144A6E"/>
    <w:rsid w:val="00144BA8"/>
    <w:rsid w:val="00145C22"/>
    <w:rsid w:val="001464CD"/>
    <w:rsid w:val="00150293"/>
    <w:rsid w:val="001502AD"/>
    <w:rsid w:val="001509C0"/>
    <w:rsid w:val="00151431"/>
    <w:rsid w:val="00151FF5"/>
    <w:rsid w:val="00154F75"/>
    <w:rsid w:val="00155CC6"/>
    <w:rsid w:val="00155F53"/>
    <w:rsid w:val="001564E3"/>
    <w:rsid w:val="001568D5"/>
    <w:rsid w:val="001624E8"/>
    <w:rsid w:val="0016322B"/>
    <w:rsid w:val="0016339A"/>
    <w:rsid w:val="00165898"/>
    <w:rsid w:val="00166171"/>
    <w:rsid w:val="00167DF0"/>
    <w:rsid w:val="00171192"/>
    <w:rsid w:val="00171BBC"/>
    <w:rsid w:val="0017523B"/>
    <w:rsid w:val="00175B42"/>
    <w:rsid w:val="00176522"/>
    <w:rsid w:val="001809A8"/>
    <w:rsid w:val="00181A9D"/>
    <w:rsid w:val="00182FC0"/>
    <w:rsid w:val="00184AEA"/>
    <w:rsid w:val="0018577B"/>
    <w:rsid w:val="00185C61"/>
    <w:rsid w:val="00190B5A"/>
    <w:rsid w:val="00190F59"/>
    <w:rsid w:val="00192D02"/>
    <w:rsid w:val="0019539C"/>
    <w:rsid w:val="001957E6"/>
    <w:rsid w:val="00195845"/>
    <w:rsid w:val="0019584A"/>
    <w:rsid w:val="001960AD"/>
    <w:rsid w:val="001A057E"/>
    <w:rsid w:val="001A0AFD"/>
    <w:rsid w:val="001A0E96"/>
    <w:rsid w:val="001A1BDB"/>
    <w:rsid w:val="001A316F"/>
    <w:rsid w:val="001A3C5F"/>
    <w:rsid w:val="001A44D9"/>
    <w:rsid w:val="001A4BDF"/>
    <w:rsid w:val="001A610A"/>
    <w:rsid w:val="001A6849"/>
    <w:rsid w:val="001A773B"/>
    <w:rsid w:val="001B0259"/>
    <w:rsid w:val="001B2238"/>
    <w:rsid w:val="001B28D1"/>
    <w:rsid w:val="001B323D"/>
    <w:rsid w:val="001B3FD2"/>
    <w:rsid w:val="001B6C2D"/>
    <w:rsid w:val="001B7147"/>
    <w:rsid w:val="001C087E"/>
    <w:rsid w:val="001C0F32"/>
    <w:rsid w:val="001C2099"/>
    <w:rsid w:val="001C2C72"/>
    <w:rsid w:val="001C3145"/>
    <w:rsid w:val="001C3387"/>
    <w:rsid w:val="001C54A1"/>
    <w:rsid w:val="001C5CD0"/>
    <w:rsid w:val="001C72C0"/>
    <w:rsid w:val="001C7347"/>
    <w:rsid w:val="001C7697"/>
    <w:rsid w:val="001C7C31"/>
    <w:rsid w:val="001D1B77"/>
    <w:rsid w:val="001D225B"/>
    <w:rsid w:val="001D3563"/>
    <w:rsid w:val="001D3EE2"/>
    <w:rsid w:val="001D41E0"/>
    <w:rsid w:val="001D4382"/>
    <w:rsid w:val="001D6CA8"/>
    <w:rsid w:val="001E04CC"/>
    <w:rsid w:val="001E2186"/>
    <w:rsid w:val="001E35AE"/>
    <w:rsid w:val="001E5453"/>
    <w:rsid w:val="001E5C3D"/>
    <w:rsid w:val="001E678B"/>
    <w:rsid w:val="001F0D35"/>
    <w:rsid w:val="001F2BC9"/>
    <w:rsid w:val="001F3583"/>
    <w:rsid w:val="001F408E"/>
    <w:rsid w:val="001F4860"/>
    <w:rsid w:val="001F4EDD"/>
    <w:rsid w:val="001F57CD"/>
    <w:rsid w:val="001F5B07"/>
    <w:rsid w:val="001F5E58"/>
    <w:rsid w:val="001F6270"/>
    <w:rsid w:val="001F7890"/>
    <w:rsid w:val="00200FAD"/>
    <w:rsid w:val="00201765"/>
    <w:rsid w:val="0020257F"/>
    <w:rsid w:val="00204947"/>
    <w:rsid w:val="00204AA1"/>
    <w:rsid w:val="00204ACB"/>
    <w:rsid w:val="00205FAC"/>
    <w:rsid w:val="0020763C"/>
    <w:rsid w:val="00207E11"/>
    <w:rsid w:val="0021063D"/>
    <w:rsid w:val="00210714"/>
    <w:rsid w:val="0021327B"/>
    <w:rsid w:val="00214B09"/>
    <w:rsid w:val="002155ED"/>
    <w:rsid w:val="0021627B"/>
    <w:rsid w:val="0021698E"/>
    <w:rsid w:val="00216D13"/>
    <w:rsid w:val="00220265"/>
    <w:rsid w:val="002207CF"/>
    <w:rsid w:val="0022245F"/>
    <w:rsid w:val="00224FEA"/>
    <w:rsid w:val="002264AE"/>
    <w:rsid w:val="00227691"/>
    <w:rsid w:val="00227DBC"/>
    <w:rsid w:val="002302B8"/>
    <w:rsid w:val="0023118D"/>
    <w:rsid w:val="00232621"/>
    <w:rsid w:val="0023293E"/>
    <w:rsid w:val="00232A7A"/>
    <w:rsid w:val="00232DA5"/>
    <w:rsid w:val="00232F87"/>
    <w:rsid w:val="002338B9"/>
    <w:rsid w:val="00234061"/>
    <w:rsid w:val="002349A9"/>
    <w:rsid w:val="0023573F"/>
    <w:rsid w:val="00236B9A"/>
    <w:rsid w:val="002372F0"/>
    <w:rsid w:val="00240046"/>
    <w:rsid w:val="002432E1"/>
    <w:rsid w:val="00243315"/>
    <w:rsid w:val="00245AC1"/>
    <w:rsid w:val="00252443"/>
    <w:rsid w:val="002547B2"/>
    <w:rsid w:val="0025565C"/>
    <w:rsid w:val="00255FD1"/>
    <w:rsid w:val="00256CE0"/>
    <w:rsid w:val="00261A13"/>
    <w:rsid w:val="00264CA1"/>
    <w:rsid w:val="00264D3B"/>
    <w:rsid w:val="0026506A"/>
    <w:rsid w:val="002704DF"/>
    <w:rsid w:val="00270F03"/>
    <w:rsid w:val="002710B5"/>
    <w:rsid w:val="0027116F"/>
    <w:rsid w:val="002729A0"/>
    <w:rsid w:val="00273F5F"/>
    <w:rsid w:val="00273F7C"/>
    <w:rsid w:val="0027555F"/>
    <w:rsid w:val="00275719"/>
    <w:rsid w:val="00277BCA"/>
    <w:rsid w:val="00280398"/>
    <w:rsid w:val="002811E3"/>
    <w:rsid w:val="00282431"/>
    <w:rsid w:val="00282E9E"/>
    <w:rsid w:val="00283D5E"/>
    <w:rsid w:val="00284245"/>
    <w:rsid w:val="00285034"/>
    <w:rsid w:val="00285A94"/>
    <w:rsid w:val="002913C5"/>
    <w:rsid w:val="00291DE2"/>
    <w:rsid w:val="0029208D"/>
    <w:rsid w:val="00292258"/>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A78E5"/>
    <w:rsid w:val="002B0EA1"/>
    <w:rsid w:val="002B317E"/>
    <w:rsid w:val="002B3CE2"/>
    <w:rsid w:val="002B40FF"/>
    <w:rsid w:val="002B5F48"/>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D785E"/>
    <w:rsid w:val="002E0FE2"/>
    <w:rsid w:val="002E1484"/>
    <w:rsid w:val="002E2D8A"/>
    <w:rsid w:val="002E37DA"/>
    <w:rsid w:val="002E40AD"/>
    <w:rsid w:val="002E72F0"/>
    <w:rsid w:val="002F0538"/>
    <w:rsid w:val="002F368E"/>
    <w:rsid w:val="002F3AAF"/>
    <w:rsid w:val="002F40FF"/>
    <w:rsid w:val="002F5101"/>
    <w:rsid w:val="002F713F"/>
    <w:rsid w:val="002F799E"/>
    <w:rsid w:val="002F7D3E"/>
    <w:rsid w:val="00300919"/>
    <w:rsid w:val="00302BF3"/>
    <w:rsid w:val="00302D8C"/>
    <w:rsid w:val="00302ED1"/>
    <w:rsid w:val="00303F92"/>
    <w:rsid w:val="00304386"/>
    <w:rsid w:val="00310825"/>
    <w:rsid w:val="00312106"/>
    <w:rsid w:val="003126FB"/>
    <w:rsid w:val="00313170"/>
    <w:rsid w:val="00315AE3"/>
    <w:rsid w:val="00315CA2"/>
    <w:rsid w:val="00316A7B"/>
    <w:rsid w:val="00324F09"/>
    <w:rsid w:val="0033070B"/>
    <w:rsid w:val="00331513"/>
    <w:rsid w:val="0033491A"/>
    <w:rsid w:val="00337088"/>
    <w:rsid w:val="00337638"/>
    <w:rsid w:val="00340ADD"/>
    <w:rsid w:val="00341178"/>
    <w:rsid w:val="00341B42"/>
    <w:rsid w:val="003423FC"/>
    <w:rsid w:val="00342E36"/>
    <w:rsid w:val="00344766"/>
    <w:rsid w:val="00344AD3"/>
    <w:rsid w:val="00345089"/>
    <w:rsid w:val="00345687"/>
    <w:rsid w:val="00345708"/>
    <w:rsid w:val="00346373"/>
    <w:rsid w:val="003467CD"/>
    <w:rsid w:val="003505B2"/>
    <w:rsid w:val="0035063B"/>
    <w:rsid w:val="00352677"/>
    <w:rsid w:val="0035393E"/>
    <w:rsid w:val="00360189"/>
    <w:rsid w:val="0036188D"/>
    <w:rsid w:val="00362013"/>
    <w:rsid w:val="0036336C"/>
    <w:rsid w:val="00364C0A"/>
    <w:rsid w:val="003713C2"/>
    <w:rsid w:val="0037172A"/>
    <w:rsid w:val="0037269A"/>
    <w:rsid w:val="00374DDB"/>
    <w:rsid w:val="0037526D"/>
    <w:rsid w:val="003839F9"/>
    <w:rsid w:val="00385421"/>
    <w:rsid w:val="00386794"/>
    <w:rsid w:val="00386A48"/>
    <w:rsid w:val="00387CF3"/>
    <w:rsid w:val="00390611"/>
    <w:rsid w:val="00392022"/>
    <w:rsid w:val="0039214E"/>
    <w:rsid w:val="0039256B"/>
    <w:rsid w:val="0039393F"/>
    <w:rsid w:val="00393CC5"/>
    <w:rsid w:val="00397677"/>
    <w:rsid w:val="003A0B24"/>
    <w:rsid w:val="003A0BF2"/>
    <w:rsid w:val="003A0F14"/>
    <w:rsid w:val="003A3A32"/>
    <w:rsid w:val="003A4C15"/>
    <w:rsid w:val="003A59A6"/>
    <w:rsid w:val="003A6D5C"/>
    <w:rsid w:val="003A7D55"/>
    <w:rsid w:val="003A7ED9"/>
    <w:rsid w:val="003B10FB"/>
    <w:rsid w:val="003B1154"/>
    <w:rsid w:val="003B1752"/>
    <w:rsid w:val="003B3474"/>
    <w:rsid w:val="003B5841"/>
    <w:rsid w:val="003B595A"/>
    <w:rsid w:val="003B7208"/>
    <w:rsid w:val="003B7403"/>
    <w:rsid w:val="003C1100"/>
    <w:rsid w:val="003C1CFB"/>
    <w:rsid w:val="003C1DE6"/>
    <w:rsid w:val="003C30DA"/>
    <w:rsid w:val="003C4FF5"/>
    <w:rsid w:val="003D0AE2"/>
    <w:rsid w:val="003D17AF"/>
    <w:rsid w:val="003D3477"/>
    <w:rsid w:val="003D372B"/>
    <w:rsid w:val="003D5450"/>
    <w:rsid w:val="003D70D0"/>
    <w:rsid w:val="003D7760"/>
    <w:rsid w:val="003E13A1"/>
    <w:rsid w:val="003E2955"/>
    <w:rsid w:val="003E44DA"/>
    <w:rsid w:val="003E468A"/>
    <w:rsid w:val="003E4FC5"/>
    <w:rsid w:val="003E6E17"/>
    <w:rsid w:val="003F2491"/>
    <w:rsid w:val="003F308A"/>
    <w:rsid w:val="003F4582"/>
    <w:rsid w:val="003F5D5C"/>
    <w:rsid w:val="003F6192"/>
    <w:rsid w:val="003F72D3"/>
    <w:rsid w:val="0040028D"/>
    <w:rsid w:val="00400915"/>
    <w:rsid w:val="00403319"/>
    <w:rsid w:val="00403909"/>
    <w:rsid w:val="00406793"/>
    <w:rsid w:val="00411F8F"/>
    <w:rsid w:val="004135D8"/>
    <w:rsid w:val="00414020"/>
    <w:rsid w:val="0041428D"/>
    <w:rsid w:val="00415270"/>
    <w:rsid w:val="004154DB"/>
    <w:rsid w:val="00417379"/>
    <w:rsid w:val="004176BF"/>
    <w:rsid w:val="004204D0"/>
    <w:rsid w:val="00420AC4"/>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579DC"/>
    <w:rsid w:val="00460C5B"/>
    <w:rsid w:val="004615D3"/>
    <w:rsid w:val="0046281E"/>
    <w:rsid w:val="00463909"/>
    <w:rsid w:val="00464D6B"/>
    <w:rsid w:val="00467C83"/>
    <w:rsid w:val="00471E09"/>
    <w:rsid w:val="004728C4"/>
    <w:rsid w:val="00473C7A"/>
    <w:rsid w:val="00474C35"/>
    <w:rsid w:val="004750A1"/>
    <w:rsid w:val="004769A4"/>
    <w:rsid w:val="00480212"/>
    <w:rsid w:val="00480D99"/>
    <w:rsid w:val="00483716"/>
    <w:rsid w:val="00483EC9"/>
    <w:rsid w:val="004841AE"/>
    <w:rsid w:val="00484C7F"/>
    <w:rsid w:val="00485194"/>
    <w:rsid w:val="00486C31"/>
    <w:rsid w:val="00487BBD"/>
    <w:rsid w:val="0049095E"/>
    <w:rsid w:val="0049216F"/>
    <w:rsid w:val="004928F5"/>
    <w:rsid w:val="004933FC"/>
    <w:rsid w:val="00494029"/>
    <w:rsid w:val="004A0E7A"/>
    <w:rsid w:val="004A2091"/>
    <w:rsid w:val="004A212C"/>
    <w:rsid w:val="004A4D40"/>
    <w:rsid w:val="004A6D54"/>
    <w:rsid w:val="004B0090"/>
    <w:rsid w:val="004B05C6"/>
    <w:rsid w:val="004B1A74"/>
    <w:rsid w:val="004B3514"/>
    <w:rsid w:val="004B3867"/>
    <w:rsid w:val="004B3EDF"/>
    <w:rsid w:val="004C0315"/>
    <w:rsid w:val="004C0799"/>
    <w:rsid w:val="004C09C8"/>
    <w:rsid w:val="004C11B9"/>
    <w:rsid w:val="004C1FE0"/>
    <w:rsid w:val="004C2BB4"/>
    <w:rsid w:val="004C3C1C"/>
    <w:rsid w:val="004C3E4F"/>
    <w:rsid w:val="004C43C9"/>
    <w:rsid w:val="004C4418"/>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6E5F"/>
    <w:rsid w:val="004E77E1"/>
    <w:rsid w:val="004F0AB7"/>
    <w:rsid w:val="004F15D9"/>
    <w:rsid w:val="004F24DA"/>
    <w:rsid w:val="004F3291"/>
    <w:rsid w:val="004F32D0"/>
    <w:rsid w:val="004F483D"/>
    <w:rsid w:val="004F6671"/>
    <w:rsid w:val="004F78C4"/>
    <w:rsid w:val="00500E29"/>
    <w:rsid w:val="005025C7"/>
    <w:rsid w:val="00504957"/>
    <w:rsid w:val="00504B42"/>
    <w:rsid w:val="00506085"/>
    <w:rsid w:val="00506DB2"/>
    <w:rsid w:val="00510870"/>
    <w:rsid w:val="00511AE4"/>
    <w:rsid w:val="00512A53"/>
    <w:rsid w:val="00513D8C"/>
    <w:rsid w:val="0051421A"/>
    <w:rsid w:val="005159EC"/>
    <w:rsid w:val="00515E8C"/>
    <w:rsid w:val="00516890"/>
    <w:rsid w:val="00516A4D"/>
    <w:rsid w:val="00517649"/>
    <w:rsid w:val="00521628"/>
    <w:rsid w:val="0052214D"/>
    <w:rsid w:val="00525F6D"/>
    <w:rsid w:val="0052661E"/>
    <w:rsid w:val="00526627"/>
    <w:rsid w:val="00527EF6"/>
    <w:rsid w:val="00531016"/>
    <w:rsid w:val="00532218"/>
    <w:rsid w:val="00533849"/>
    <w:rsid w:val="00533D56"/>
    <w:rsid w:val="00535912"/>
    <w:rsid w:val="005367E7"/>
    <w:rsid w:val="00542B22"/>
    <w:rsid w:val="00542CDB"/>
    <w:rsid w:val="00543B75"/>
    <w:rsid w:val="00544041"/>
    <w:rsid w:val="005449D0"/>
    <w:rsid w:val="00550ECE"/>
    <w:rsid w:val="005515F8"/>
    <w:rsid w:val="00553B9B"/>
    <w:rsid w:val="0055407F"/>
    <w:rsid w:val="005543AF"/>
    <w:rsid w:val="00554BD4"/>
    <w:rsid w:val="00555CE3"/>
    <w:rsid w:val="0055603D"/>
    <w:rsid w:val="005600CD"/>
    <w:rsid w:val="00560E60"/>
    <w:rsid w:val="00562117"/>
    <w:rsid w:val="0056402C"/>
    <w:rsid w:val="00564672"/>
    <w:rsid w:val="0056494C"/>
    <w:rsid w:val="00564DDB"/>
    <w:rsid w:val="00565921"/>
    <w:rsid w:val="005660D0"/>
    <w:rsid w:val="00566380"/>
    <w:rsid w:val="0056658C"/>
    <w:rsid w:val="005701EF"/>
    <w:rsid w:val="00570551"/>
    <w:rsid w:val="00571527"/>
    <w:rsid w:val="005727FC"/>
    <w:rsid w:val="00572C2A"/>
    <w:rsid w:val="00572F6A"/>
    <w:rsid w:val="00573B2C"/>
    <w:rsid w:val="00573B96"/>
    <w:rsid w:val="005742BF"/>
    <w:rsid w:val="00574D31"/>
    <w:rsid w:val="0057563A"/>
    <w:rsid w:val="005807A8"/>
    <w:rsid w:val="00580D15"/>
    <w:rsid w:val="005836DA"/>
    <w:rsid w:val="00584C51"/>
    <w:rsid w:val="00587B1E"/>
    <w:rsid w:val="00587E84"/>
    <w:rsid w:val="005913E6"/>
    <w:rsid w:val="005944ED"/>
    <w:rsid w:val="005964D7"/>
    <w:rsid w:val="00596D61"/>
    <w:rsid w:val="00597018"/>
    <w:rsid w:val="005A0521"/>
    <w:rsid w:val="005A2F92"/>
    <w:rsid w:val="005A43E7"/>
    <w:rsid w:val="005A4480"/>
    <w:rsid w:val="005A60E9"/>
    <w:rsid w:val="005A7E33"/>
    <w:rsid w:val="005B10CC"/>
    <w:rsid w:val="005B52A0"/>
    <w:rsid w:val="005B538B"/>
    <w:rsid w:val="005B6FFD"/>
    <w:rsid w:val="005B72D5"/>
    <w:rsid w:val="005C196C"/>
    <w:rsid w:val="005C32BE"/>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3103"/>
    <w:rsid w:val="005F4D3D"/>
    <w:rsid w:val="005F5B10"/>
    <w:rsid w:val="005F6CAB"/>
    <w:rsid w:val="0060129A"/>
    <w:rsid w:val="0060244C"/>
    <w:rsid w:val="00610A95"/>
    <w:rsid w:val="00613401"/>
    <w:rsid w:val="0061516D"/>
    <w:rsid w:val="00615B10"/>
    <w:rsid w:val="006168EB"/>
    <w:rsid w:val="00616DEB"/>
    <w:rsid w:val="00620DE2"/>
    <w:rsid w:val="00624E9E"/>
    <w:rsid w:val="006263D3"/>
    <w:rsid w:val="0062694E"/>
    <w:rsid w:val="0062791E"/>
    <w:rsid w:val="00630030"/>
    <w:rsid w:val="00630426"/>
    <w:rsid w:val="00631753"/>
    <w:rsid w:val="0063280E"/>
    <w:rsid w:val="00635C2F"/>
    <w:rsid w:val="00636EB3"/>
    <w:rsid w:val="006377A9"/>
    <w:rsid w:val="0063788D"/>
    <w:rsid w:val="00637F6F"/>
    <w:rsid w:val="00640E61"/>
    <w:rsid w:val="00642A8B"/>
    <w:rsid w:val="006468ED"/>
    <w:rsid w:val="006512F6"/>
    <w:rsid w:val="00653B0F"/>
    <w:rsid w:val="00655007"/>
    <w:rsid w:val="0065599C"/>
    <w:rsid w:val="00655B5C"/>
    <w:rsid w:val="006609B3"/>
    <w:rsid w:val="00660E52"/>
    <w:rsid w:val="0066148E"/>
    <w:rsid w:val="00661B3F"/>
    <w:rsid w:val="006625F9"/>
    <w:rsid w:val="00663A37"/>
    <w:rsid w:val="00664BB4"/>
    <w:rsid w:val="00665A8F"/>
    <w:rsid w:val="00667860"/>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244F"/>
    <w:rsid w:val="006A4224"/>
    <w:rsid w:val="006A56F0"/>
    <w:rsid w:val="006A585F"/>
    <w:rsid w:val="006A6545"/>
    <w:rsid w:val="006A687C"/>
    <w:rsid w:val="006A7CE2"/>
    <w:rsid w:val="006A7E3C"/>
    <w:rsid w:val="006B11C6"/>
    <w:rsid w:val="006B4CA4"/>
    <w:rsid w:val="006B6498"/>
    <w:rsid w:val="006B64AA"/>
    <w:rsid w:val="006B6868"/>
    <w:rsid w:val="006B7074"/>
    <w:rsid w:val="006C117E"/>
    <w:rsid w:val="006C2214"/>
    <w:rsid w:val="006C372D"/>
    <w:rsid w:val="006C410C"/>
    <w:rsid w:val="006C52D3"/>
    <w:rsid w:val="006C55C2"/>
    <w:rsid w:val="006C6C41"/>
    <w:rsid w:val="006D1EC8"/>
    <w:rsid w:val="006D2D2B"/>
    <w:rsid w:val="006D3F59"/>
    <w:rsid w:val="006D6830"/>
    <w:rsid w:val="006D719C"/>
    <w:rsid w:val="006D7DF3"/>
    <w:rsid w:val="006E15A2"/>
    <w:rsid w:val="006E20F9"/>
    <w:rsid w:val="006E2F21"/>
    <w:rsid w:val="006E2FB0"/>
    <w:rsid w:val="006E3F38"/>
    <w:rsid w:val="006E4B54"/>
    <w:rsid w:val="006E4C8D"/>
    <w:rsid w:val="006E6076"/>
    <w:rsid w:val="006E6DD7"/>
    <w:rsid w:val="006F0222"/>
    <w:rsid w:val="006F04A3"/>
    <w:rsid w:val="006F114C"/>
    <w:rsid w:val="006F1A99"/>
    <w:rsid w:val="006F676C"/>
    <w:rsid w:val="00700C90"/>
    <w:rsid w:val="00701F34"/>
    <w:rsid w:val="007031A2"/>
    <w:rsid w:val="00704693"/>
    <w:rsid w:val="00704AB9"/>
    <w:rsid w:val="007054D8"/>
    <w:rsid w:val="00706D47"/>
    <w:rsid w:val="00711EE2"/>
    <w:rsid w:val="00712D71"/>
    <w:rsid w:val="007130DA"/>
    <w:rsid w:val="00713DD5"/>
    <w:rsid w:val="0071601C"/>
    <w:rsid w:val="00716716"/>
    <w:rsid w:val="00720D8F"/>
    <w:rsid w:val="0072149D"/>
    <w:rsid w:val="007214D9"/>
    <w:rsid w:val="00723C6D"/>
    <w:rsid w:val="0072514D"/>
    <w:rsid w:val="00725C5A"/>
    <w:rsid w:val="007263E6"/>
    <w:rsid w:val="007264EA"/>
    <w:rsid w:val="00726D09"/>
    <w:rsid w:val="00726F49"/>
    <w:rsid w:val="00732AB3"/>
    <w:rsid w:val="007332CF"/>
    <w:rsid w:val="00734FB5"/>
    <w:rsid w:val="007365A2"/>
    <w:rsid w:val="00736F47"/>
    <w:rsid w:val="00740ACC"/>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C81"/>
    <w:rsid w:val="00766A73"/>
    <w:rsid w:val="00766F19"/>
    <w:rsid w:val="007712C7"/>
    <w:rsid w:val="0077455A"/>
    <w:rsid w:val="00777372"/>
    <w:rsid w:val="00777527"/>
    <w:rsid w:val="00780E83"/>
    <w:rsid w:val="00781849"/>
    <w:rsid w:val="00781B6F"/>
    <w:rsid w:val="00782890"/>
    <w:rsid w:val="007833CB"/>
    <w:rsid w:val="00783B56"/>
    <w:rsid w:val="00786CFF"/>
    <w:rsid w:val="007874B4"/>
    <w:rsid w:val="0078754B"/>
    <w:rsid w:val="00791490"/>
    <w:rsid w:val="00791C7A"/>
    <w:rsid w:val="00791D59"/>
    <w:rsid w:val="00792D4C"/>
    <w:rsid w:val="007938AE"/>
    <w:rsid w:val="00793B7C"/>
    <w:rsid w:val="0079527D"/>
    <w:rsid w:val="007A0DC1"/>
    <w:rsid w:val="007A19E0"/>
    <w:rsid w:val="007A1AB6"/>
    <w:rsid w:val="007A23F8"/>
    <w:rsid w:val="007A2D52"/>
    <w:rsid w:val="007A31AE"/>
    <w:rsid w:val="007A4699"/>
    <w:rsid w:val="007A550A"/>
    <w:rsid w:val="007A5B2E"/>
    <w:rsid w:val="007A5C18"/>
    <w:rsid w:val="007B28CF"/>
    <w:rsid w:val="007B4416"/>
    <w:rsid w:val="007B46BF"/>
    <w:rsid w:val="007B522A"/>
    <w:rsid w:val="007B6DD8"/>
    <w:rsid w:val="007C05DC"/>
    <w:rsid w:val="007C0FF7"/>
    <w:rsid w:val="007C14EE"/>
    <w:rsid w:val="007C3040"/>
    <w:rsid w:val="007C3BA4"/>
    <w:rsid w:val="007C782B"/>
    <w:rsid w:val="007D07B3"/>
    <w:rsid w:val="007D1B1E"/>
    <w:rsid w:val="007D1D80"/>
    <w:rsid w:val="007D4712"/>
    <w:rsid w:val="007D529A"/>
    <w:rsid w:val="007D5D30"/>
    <w:rsid w:val="007D6CF0"/>
    <w:rsid w:val="007E0B5E"/>
    <w:rsid w:val="007E0C9C"/>
    <w:rsid w:val="007E18F8"/>
    <w:rsid w:val="007E38F1"/>
    <w:rsid w:val="007E3C2E"/>
    <w:rsid w:val="007E3F8B"/>
    <w:rsid w:val="007E648C"/>
    <w:rsid w:val="007E781F"/>
    <w:rsid w:val="007F120F"/>
    <w:rsid w:val="007F1538"/>
    <w:rsid w:val="007F15FE"/>
    <w:rsid w:val="007F3D8B"/>
    <w:rsid w:val="007F3F9F"/>
    <w:rsid w:val="007F5BB9"/>
    <w:rsid w:val="007F5C41"/>
    <w:rsid w:val="007F5E4F"/>
    <w:rsid w:val="007F7965"/>
    <w:rsid w:val="00800651"/>
    <w:rsid w:val="0080069B"/>
    <w:rsid w:val="00800EF1"/>
    <w:rsid w:val="008017D6"/>
    <w:rsid w:val="0080185B"/>
    <w:rsid w:val="00802AC9"/>
    <w:rsid w:val="00803304"/>
    <w:rsid w:val="00807B2A"/>
    <w:rsid w:val="00810E97"/>
    <w:rsid w:val="0081123B"/>
    <w:rsid w:val="00811393"/>
    <w:rsid w:val="00816C5A"/>
    <w:rsid w:val="00817344"/>
    <w:rsid w:val="00817678"/>
    <w:rsid w:val="0082049D"/>
    <w:rsid w:val="008217BC"/>
    <w:rsid w:val="00821EC4"/>
    <w:rsid w:val="00822BA1"/>
    <w:rsid w:val="00824C70"/>
    <w:rsid w:val="00824E58"/>
    <w:rsid w:val="00827214"/>
    <w:rsid w:val="008275DC"/>
    <w:rsid w:val="00827D60"/>
    <w:rsid w:val="00831D6C"/>
    <w:rsid w:val="00832F6C"/>
    <w:rsid w:val="008341ED"/>
    <w:rsid w:val="008355A2"/>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D6E"/>
    <w:rsid w:val="008659A2"/>
    <w:rsid w:val="0086690B"/>
    <w:rsid w:val="00866973"/>
    <w:rsid w:val="008710F8"/>
    <w:rsid w:val="00871B94"/>
    <w:rsid w:val="0087384A"/>
    <w:rsid w:val="0087417C"/>
    <w:rsid w:val="008755C2"/>
    <w:rsid w:val="00875A6F"/>
    <w:rsid w:val="00876CC6"/>
    <w:rsid w:val="00881947"/>
    <w:rsid w:val="00881D64"/>
    <w:rsid w:val="00882C01"/>
    <w:rsid w:val="00882E02"/>
    <w:rsid w:val="00883C16"/>
    <w:rsid w:val="00884A0B"/>
    <w:rsid w:val="008853EC"/>
    <w:rsid w:val="00885F19"/>
    <w:rsid w:val="00891CFC"/>
    <w:rsid w:val="00891E79"/>
    <w:rsid w:val="008921AE"/>
    <w:rsid w:val="0089386F"/>
    <w:rsid w:val="00895187"/>
    <w:rsid w:val="00895BD3"/>
    <w:rsid w:val="00896EDC"/>
    <w:rsid w:val="008A0C9F"/>
    <w:rsid w:val="008A14F6"/>
    <w:rsid w:val="008A1645"/>
    <w:rsid w:val="008A3E6F"/>
    <w:rsid w:val="008A56C3"/>
    <w:rsid w:val="008A6E84"/>
    <w:rsid w:val="008A7EF2"/>
    <w:rsid w:val="008B0DFB"/>
    <w:rsid w:val="008B2951"/>
    <w:rsid w:val="008B2BBB"/>
    <w:rsid w:val="008B646D"/>
    <w:rsid w:val="008B6842"/>
    <w:rsid w:val="008B70C4"/>
    <w:rsid w:val="008B7F11"/>
    <w:rsid w:val="008C18C1"/>
    <w:rsid w:val="008C3DC2"/>
    <w:rsid w:val="008C442E"/>
    <w:rsid w:val="008C4943"/>
    <w:rsid w:val="008C5658"/>
    <w:rsid w:val="008C5DCA"/>
    <w:rsid w:val="008D0ADE"/>
    <w:rsid w:val="008D1070"/>
    <w:rsid w:val="008D344B"/>
    <w:rsid w:val="008D346A"/>
    <w:rsid w:val="008D370B"/>
    <w:rsid w:val="008D41FC"/>
    <w:rsid w:val="008D4ED9"/>
    <w:rsid w:val="008D6B04"/>
    <w:rsid w:val="008E2654"/>
    <w:rsid w:val="008E4FF4"/>
    <w:rsid w:val="008E5538"/>
    <w:rsid w:val="008F1C22"/>
    <w:rsid w:val="008F22F6"/>
    <w:rsid w:val="008F2554"/>
    <w:rsid w:val="008F47DC"/>
    <w:rsid w:val="008F635E"/>
    <w:rsid w:val="009025FB"/>
    <w:rsid w:val="009029DB"/>
    <w:rsid w:val="009038A8"/>
    <w:rsid w:val="0090753F"/>
    <w:rsid w:val="00913E51"/>
    <w:rsid w:val="00914986"/>
    <w:rsid w:val="00914DFE"/>
    <w:rsid w:val="0091614B"/>
    <w:rsid w:val="0092131F"/>
    <w:rsid w:val="00921595"/>
    <w:rsid w:val="00925D59"/>
    <w:rsid w:val="00926716"/>
    <w:rsid w:val="00932A82"/>
    <w:rsid w:val="0093319A"/>
    <w:rsid w:val="00933540"/>
    <w:rsid w:val="00933E6E"/>
    <w:rsid w:val="00934877"/>
    <w:rsid w:val="009353B8"/>
    <w:rsid w:val="00935439"/>
    <w:rsid w:val="009357D5"/>
    <w:rsid w:val="00935CD9"/>
    <w:rsid w:val="009372AB"/>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48D"/>
    <w:rsid w:val="00961AEB"/>
    <w:rsid w:val="00961B6D"/>
    <w:rsid w:val="00963717"/>
    <w:rsid w:val="00965CC4"/>
    <w:rsid w:val="0096624D"/>
    <w:rsid w:val="00970143"/>
    <w:rsid w:val="00970B7F"/>
    <w:rsid w:val="00970C38"/>
    <w:rsid w:val="00971614"/>
    <w:rsid w:val="00972340"/>
    <w:rsid w:val="009752FA"/>
    <w:rsid w:val="00977693"/>
    <w:rsid w:val="00977BB1"/>
    <w:rsid w:val="00982494"/>
    <w:rsid w:val="009845F3"/>
    <w:rsid w:val="009845FD"/>
    <w:rsid w:val="00986A5D"/>
    <w:rsid w:val="00986E0B"/>
    <w:rsid w:val="00990935"/>
    <w:rsid w:val="00990A99"/>
    <w:rsid w:val="00990AFD"/>
    <w:rsid w:val="00991001"/>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0279"/>
    <w:rsid w:val="009C3225"/>
    <w:rsid w:val="009C4284"/>
    <w:rsid w:val="009C5DC4"/>
    <w:rsid w:val="009C61A3"/>
    <w:rsid w:val="009C6B84"/>
    <w:rsid w:val="009D0BC2"/>
    <w:rsid w:val="009D1368"/>
    <w:rsid w:val="009D2CDA"/>
    <w:rsid w:val="009D5A24"/>
    <w:rsid w:val="009D5B2E"/>
    <w:rsid w:val="009D636F"/>
    <w:rsid w:val="009D6A8C"/>
    <w:rsid w:val="009D7457"/>
    <w:rsid w:val="009D758F"/>
    <w:rsid w:val="009D7BF2"/>
    <w:rsid w:val="009D7D83"/>
    <w:rsid w:val="009E172F"/>
    <w:rsid w:val="009E19CB"/>
    <w:rsid w:val="009E426E"/>
    <w:rsid w:val="009E439C"/>
    <w:rsid w:val="009E620D"/>
    <w:rsid w:val="009E7F49"/>
    <w:rsid w:val="009F0B98"/>
    <w:rsid w:val="009F1C46"/>
    <w:rsid w:val="009F2079"/>
    <w:rsid w:val="009F4BE1"/>
    <w:rsid w:val="009F4FF4"/>
    <w:rsid w:val="009F69B5"/>
    <w:rsid w:val="00A004D3"/>
    <w:rsid w:val="00A06896"/>
    <w:rsid w:val="00A07CA6"/>
    <w:rsid w:val="00A12981"/>
    <w:rsid w:val="00A14320"/>
    <w:rsid w:val="00A14E83"/>
    <w:rsid w:val="00A151A5"/>
    <w:rsid w:val="00A15263"/>
    <w:rsid w:val="00A15E74"/>
    <w:rsid w:val="00A164FB"/>
    <w:rsid w:val="00A16BEA"/>
    <w:rsid w:val="00A175E5"/>
    <w:rsid w:val="00A178C0"/>
    <w:rsid w:val="00A17EA1"/>
    <w:rsid w:val="00A17EDF"/>
    <w:rsid w:val="00A24B55"/>
    <w:rsid w:val="00A24F60"/>
    <w:rsid w:val="00A254EA"/>
    <w:rsid w:val="00A274EF"/>
    <w:rsid w:val="00A300E8"/>
    <w:rsid w:val="00A30DB1"/>
    <w:rsid w:val="00A31101"/>
    <w:rsid w:val="00A34451"/>
    <w:rsid w:val="00A35811"/>
    <w:rsid w:val="00A35D0A"/>
    <w:rsid w:val="00A35DF7"/>
    <w:rsid w:val="00A40FB6"/>
    <w:rsid w:val="00A42629"/>
    <w:rsid w:val="00A43944"/>
    <w:rsid w:val="00A43A45"/>
    <w:rsid w:val="00A43D2B"/>
    <w:rsid w:val="00A4524B"/>
    <w:rsid w:val="00A45454"/>
    <w:rsid w:val="00A4637B"/>
    <w:rsid w:val="00A476D0"/>
    <w:rsid w:val="00A50D2F"/>
    <w:rsid w:val="00A50EE4"/>
    <w:rsid w:val="00A521D4"/>
    <w:rsid w:val="00A53511"/>
    <w:rsid w:val="00A541FE"/>
    <w:rsid w:val="00A60841"/>
    <w:rsid w:val="00A61A4E"/>
    <w:rsid w:val="00A63700"/>
    <w:rsid w:val="00A64575"/>
    <w:rsid w:val="00A65A26"/>
    <w:rsid w:val="00A65DF4"/>
    <w:rsid w:val="00A660CE"/>
    <w:rsid w:val="00A67625"/>
    <w:rsid w:val="00A67EF4"/>
    <w:rsid w:val="00A73EF9"/>
    <w:rsid w:val="00A756C6"/>
    <w:rsid w:val="00A77200"/>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5E7F"/>
    <w:rsid w:val="00A95F54"/>
    <w:rsid w:val="00A96228"/>
    <w:rsid w:val="00A970D5"/>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2BD0"/>
    <w:rsid w:val="00AC38A9"/>
    <w:rsid w:val="00AC4BF6"/>
    <w:rsid w:val="00AC6797"/>
    <w:rsid w:val="00AC6928"/>
    <w:rsid w:val="00AC6A7A"/>
    <w:rsid w:val="00AC6F68"/>
    <w:rsid w:val="00AD124D"/>
    <w:rsid w:val="00AD1EAE"/>
    <w:rsid w:val="00AD2280"/>
    <w:rsid w:val="00AD26C0"/>
    <w:rsid w:val="00AD4839"/>
    <w:rsid w:val="00AD76EF"/>
    <w:rsid w:val="00AE19D1"/>
    <w:rsid w:val="00AE2666"/>
    <w:rsid w:val="00AE50C7"/>
    <w:rsid w:val="00AE5D09"/>
    <w:rsid w:val="00AE6B11"/>
    <w:rsid w:val="00AE7EBC"/>
    <w:rsid w:val="00AF434D"/>
    <w:rsid w:val="00AF4EE4"/>
    <w:rsid w:val="00B0036F"/>
    <w:rsid w:val="00B00C8E"/>
    <w:rsid w:val="00B02AA5"/>
    <w:rsid w:val="00B04F50"/>
    <w:rsid w:val="00B1073D"/>
    <w:rsid w:val="00B11CD7"/>
    <w:rsid w:val="00B1205D"/>
    <w:rsid w:val="00B13307"/>
    <w:rsid w:val="00B15202"/>
    <w:rsid w:val="00B1553A"/>
    <w:rsid w:val="00B17577"/>
    <w:rsid w:val="00B17C0E"/>
    <w:rsid w:val="00B21CD1"/>
    <w:rsid w:val="00B23256"/>
    <w:rsid w:val="00B24CF5"/>
    <w:rsid w:val="00B26507"/>
    <w:rsid w:val="00B269CE"/>
    <w:rsid w:val="00B31CD8"/>
    <w:rsid w:val="00B32535"/>
    <w:rsid w:val="00B32B21"/>
    <w:rsid w:val="00B37176"/>
    <w:rsid w:val="00B373AA"/>
    <w:rsid w:val="00B40823"/>
    <w:rsid w:val="00B40DF9"/>
    <w:rsid w:val="00B42083"/>
    <w:rsid w:val="00B427A9"/>
    <w:rsid w:val="00B43455"/>
    <w:rsid w:val="00B435F8"/>
    <w:rsid w:val="00B4620E"/>
    <w:rsid w:val="00B46CB0"/>
    <w:rsid w:val="00B4725D"/>
    <w:rsid w:val="00B52A3F"/>
    <w:rsid w:val="00B5462A"/>
    <w:rsid w:val="00B54BC7"/>
    <w:rsid w:val="00B56C15"/>
    <w:rsid w:val="00B57348"/>
    <w:rsid w:val="00B61E5E"/>
    <w:rsid w:val="00B62D2B"/>
    <w:rsid w:val="00B63807"/>
    <w:rsid w:val="00B6426B"/>
    <w:rsid w:val="00B65D4D"/>
    <w:rsid w:val="00B66649"/>
    <w:rsid w:val="00B67741"/>
    <w:rsid w:val="00B75683"/>
    <w:rsid w:val="00B7667D"/>
    <w:rsid w:val="00B8179C"/>
    <w:rsid w:val="00B822DB"/>
    <w:rsid w:val="00B84A8A"/>
    <w:rsid w:val="00B9279C"/>
    <w:rsid w:val="00B934BE"/>
    <w:rsid w:val="00B9576A"/>
    <w:rsid w:val="00B962BB"/>
    <w:rsid w:val="00BA2861"/>
    <w:rsid w:val="00BA6707"/>
    <w:rsid w:val="00BA7B51"/>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402"/>
    <w:rsid w:val="00C056BE"/>
    <w:rsid w:val="00C06182"/>
    <w:rsid w:val="00C06249"/>
    <w:rsid w:val="00C068BC"/>
    <w:rsid w:val="00C0787B"/>
    <w:rsid w:val="00C07B7F"/>
    <w:rsid w:val="00C07EC8"/>
    <w:rsid w:val="00C10243"/>
    <w:rsid w:val="00C13A55"/>
    <w:rsid w:val="00C13C38"/>
    <w:rsid w:val="00C1424F"/>
    <w:rsid w:val="00C14933"/>
    <w:rsid w:val="00C14E0B"/>
    <w:rsid w:val="00C157FC"/>
    <w:rsid w:val="00C200F2"/>
    <w:rsid w:val="00C2027F"/>
    <w:rsid w:val="00C20B16"/>
    <w:rsid w:val="00C216A8"/>
    <w:rsid w:val="00C233B3"/>
    <w:rsid w:val="00C235D5"/>
    <w:rsid w:val="00C23834"/>
    <w:rsid w:val="00C238FB"/>
    <w:rsid w:val="00C25B3F"/>
    <w:rsid w:val="00C2627B"/>
    <w:rsid w:val="00C2746F"/>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52E"/>
    <w:rsid w:val="00C536D2"/>
    <w:rsid w:val="00C54558"/>
    <w:rsid w:val="00C558A4"/>
    <w:rsid w:val="00C559CD"/>
    <w:rsid w:val="00C57E04"/>
    <w:rsid w:val="00C61B06"/>
    <w:rsid w:val="00C61FEC"/>
    <w:rsid w:val="00C62B4F"/>
    <w:rsid w:val="00C62FC2"/>
    <w:rsid w:val="00C65918"/>
    <w:rsid w:val="00C65FA7"/>
    <w:rsid w:val="00C70CBA"/>
    <w:rsid w:val="00C717F8"/>
    <w:rsid w:val="00C72F35"/>
    <w:rsid w:val="00C73ED0"/>
    <w:rsid w:val="00C74F2A"/>
    <w:rsid w:val="00C76946"/>
    <w:rsid w:val="00C76CD4"/>
    <w:rsid w:val="00C77686"/>
    <w:rsid w:val="00C80B05"/>
    <w:rsid w:val="00C81AD2"/>
    <w:rsid w:val="00C81CD7"/>
    <w:rsid w:val="00C82268"/>
    <w:rsid w:val="00C83AEC"/>
    <w:rsid w:val="00C84348"/>
    <w:rsid w:val="00C8742E"/>
    <w:rsid w:val="00C90FC8"/>
    <w:rsid w:val="00C9443B"/>
    <w:rsid w:val="00C96E34"/>
    <w:rsid w:val="00C9717B"/>
    <w:rsid w:val="00C97586"/>
    <w:rsid w:val="00CA0E7A"/>
    <w:rsid w:val="00CA1AD6"/>
    <w:rsid w:val="00CA39B7"/>
    <w:rsid w:val="00CA43EA"/>
    <w:rsid w:val="00CA5AF6"/>
    <w:rsid w:val="00CA68A9"/>
    <w:rsid w:val="00CA760E"/>
    <w:rsid w:val="00CB2149"/>
    <w:rsid w:val="00CB2159"/>
    <w:rsid w:val="00CB4BBD"/>
    <w:rsid w:val="00CB4C86"/>
    <w:rsid w:val="00CB5B7B"/>
    <w:rsid w:val="00CB6418"/>
    <w:rsid w:val="00CC0C48"/>
    <w:rsid w:val="00CC3DCA"/>
    <w:rsid w:val="00CC4F1E"/>
    <w:rsid w:val="00CC5FBE"/>
    <w:rsid w:val="00CC6BC0"/>
    <w:rsid w:val="00CC7706"/>
    <w:rsid w:val="00CD18A3"/>
    <w:rsid w:val="00CD19A8"/>
    <w:rsid w:val="00CD19DB"/>
    <w:rsid w:val="00CD2E3C"/>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67C4"/>
    <w:rsid w:val="00D076D9"/>
    <w:rsid w:val="00D11A35"/>
    <w:rsid w:val="00D11E06"/>
    <w:rsid w:val="00D1224D"/>
    <w:rsid w:val="00D1259C"/>
    <w:rsid w:val="00D13846"/>
    <w:rsid w:val="00D20835"/>
    <w:rsid w:val="00D20D52"/>
    <w:rsid w:val="00D20EF6"/>
    <w:rsid w:val="00D219AA"/>
    <w:rsid w:val="00D21D01"/>
    <w:rsid w:val="00D2237A"/>
    <w:rsid w:val="00D22D3F"/>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3146"/>
    <w:rsid w:val="00D64BB4"/>
    <w:rsid w:val="00D65159"/>
    <w:rsid w:val="00D65C56"/>
    <w:rsid w:val="00D66CBB"/>
    <w:rsid w:val="00D70514"/>
    <w:rsid w:val="00D71305"/>
    <w:rsid w:val="00D718B8"/>
    <w:rsid w:val="00D71BF7"/>
    <w:rsid w:val="00D7260C"/>
    <w:rsid w:val="00D731D0"/>
    <w:rsid w:val="00D738D2"/>
    <w:rsid w:val="00D73CDD"/>
    <w:rsid w:val="00D74E94"/>
    <w:rsid w:val="00D76565"/>
    <w:rsid w:val="00D766B4"/>
    <w:rsid w:val="00D809E4"/>
    <w:rsid w:val="00D81B85"/>
    <w:rsid w:val="00D81EDD"/>
    <w:rsid w:val="00D8486E"/>
    <w:rsid w:val="00D84F77"/>
    <w:rsid w:val="00D8663B"/>
    <w:rsid w:val="00D878B6"/>
    <w:rsid w:val="00D87FC0"/>
    <w:rsid w:val="00D90C1B"/>
    <w:rsid w:val="00D90FB3"/>
    <w:rsid w:val="00D925D1"/>
    <w:rsid w:val="00D92668"/>
    <w:rsid w:val="00D93AD4"/>
    <w:rsid w:val="00D9432F"/>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1727"/>
    <w:rsid w:val="00DC33BA"/>
    <w:rsid w:val="00DC4957"/>
    <w:rsid w:val="00DC4AE2"/>
    <w:rsid w:val="00DC63B3"/>
    <w:rsid w:val="00DC6B6C"/>
    <w:rsid w:val="00DD2877"/>
    <w:rsid w:val="00DD2EDE"/>
    <w:rsid w:val="00DD3144"/>
    <w:rsid w:val="00DD67AC"/>
    <w:rsid w:val="00DD7FD2"/>
    <w:rsid w:val="00DE0E0F"/>
    <w:rsid w:val="00DE0F3E"/>
    <w:rsid w:val="00DE1DEE"/>
    <w:rsid w:val="00DE2A8A"/>
    <w:rsid w:val="00DE3218"/>
    <w:rsid w:val="00DE33F9"/>
    <w:rsid w:val="00DE5831"/>
    <w:rsid w:val="00DE6816"/>
    <w:rsid w:val="00DF06C4"/>
    <w:rsid w:val="00DF0BD1"/>
    <w:rsid w:val="00DF1156"/>
    <w:rsid w:val="00DF1173"/>
    <w:rsid w:val="00DF2CB0"/>
    <w:rsid w:val="00DF383C"/>
    <w:rsid w:val="00DF4465"/>
    <w:rsid w:val="00DF451B"/>
    <w:rsid w:val="00DF5D03"/>
    <w:rsid w:val="00DF6006"/>
    <w:rsid w:val="00DF6955"/>
    <w:rsid w:val="00DF7B01"/>
    <w:rsid w:val="00E0004B"/>
    <w:rsid w:val="00E01806"/>
    <w:rsid w:val="00E0443E"/>
    <w:rsid w:val="00E0480A"/>
    <w:rsid w:val="00E05FCE"/>
    <w:rsid w:val="00E076EA"/>
    <w:rsid w:val="00E120FC"/>
    <w:rsid w:val="00E12D07"/>
    <w:rsid w:val="00E14BA9"/>
    <w:rsid w:val="00E1701F"/>
    <w:rsid w:val="00E2168A"/>
    <w:rsid w:val="00E22FD4"/>
    <w:rsid w:val="00E23EE3"/>
    <w:rsid w:val="00E245A1"/>
    <w:rsid w:val="00E24831"/>
    <w:rsid w:val="00E31001"/>
    <w:rsid w:val="00E3445B"/>
    <w:rsid w:val="00E34A4E"/>
    <w:rsid w:val="00E373C0"/>
    <w:rsid w:val="00E41D06"/>
    <w:rsid w:val="00E41D0D"/>
    <w:rsid w:val="00E46685"/>
    <w:rsid w:val="00E507BE"/>
    <w:rsid w:val="00E50A06"/>
    <w:rsid w:val="00E51D63"/>
    <w:rsid w:val="00E5265D"/>
    <w:rsid w:val="00E5320E"/>
    <w:rsid w:val="00E540BC"/>
    <w:rsid w:val="00E546D8"/>
    <w:rsid w:val="00E55C26"/>
    <w:rsid w:val="00E55EA0"/>
    <w:rsid w:val="00E600CD"/>
    <w:rsid w:val="00E62EF4"/>
    <w:rsid w:val="00E63E51"/>
    <w:rsid w:val="00E65521"/>
    <w:rsid w:val="00E656DD"/>
    <w:rsid w:val="00E67455"/>
    <w:rsid w:val="00E701AC"/>
    <w:rsid w:val="00E719E2"/>
    <w:rsid w:val="00E72DC4"/>
    <w:rsid w:val="00E730F3"/>
    <w:rsid w:val="00E75386"/>
    <w:rsid w:val="00E758A1"/>
    <w:rsid w:val="00E76832"/>
    <w:rsid w:val="00E76D1F"/>
    <w:rsid w:val="00E77015"/>
    <w:rsid w:val="00E77017"/>
    <w:rsid w:val="00E775D6"/>
    <w:rsid w:val="00E807E8"/>
    <w:rsid w:val="00E80AD6"/>
    <w:rsid w:val="00E8267D"/>
    <w:rsid w:val="00E83C17"/>
    <w:rsid w:val="00E844ED"/>
    <w:rsid w:val="00E8653F"/>
    <w:rsid w:val="00E86C05"/>
    <w:rsid w:val="00E90C8F"/>
    <w:rsid w:val="00E91006"/>
    <w:rsid w:val="00E92106"/>
    <w:rsid w:val="00E92204"/>
    <w:rsid w:val="00E93F35"/>
    <w:rsid w:val="00E95BC3"/>
    <w:rsid w:val="00EA097B"/>
    <w:rsid w:val="00EA4C1F"/>
    <w:rsid w:val="00EA5B2B"/>
    <w:rsid w:val="00EA7EA7"/>
    <w:rsid w:val="00EB0AFA"/>
    <w:rsid w:val="00EB2BE8"/>
    <w:rsid w:val="00EB352A"/>
    <w:rsid w:val="00EB3FD5"/>
    <w:rsid w:val="00EB4897"/>
    <w:rsid w:val="00EB5F05"/>
    <w:rsid w:val="00EB65D1"/>
    <w:rsid w:val="00EC1362"/>
    <w:rsid w:val="00EC238F"/>
    <w:rsid w:val="00EC291E"/>
    <w:rsid w:val="00EC2EEA"/>
    <w:rsid w:val="00EC6ABB"/>
    <w:rsid w:val="00EC7B44"/>
    <w:rsid w:val="00ED10D9"/>
    <w:rsid w:val="00ED28F4"/>
    <w:rsid w:val="00ED30A9"/>
    <w:rsid w:val="00ED42D5"/>
    <w:rsid w:val="00ED43C6"/>
    <w:rsid w:val="00ED5476"/>
    <w:rsid w:val="00ED62D1"/>
    <w:rsid w:val="00ED7864"/>
    <w:rsid w:val="00EE0200"/>
    <w:rsid w:val="00EE0F6C"/>
    <w:rsid w:val="00EE1465"/>
    <w:rsid w:val="00EE2C69"/>
    <w:rsid w:val="00EE34DD"/>
    <w:rsid w:val="00EE3C92"/>
    <w:rsid w:val="00EE447F"/>
    <w:rsid w:val="00EE47C6"/>
    <w:rsid w:val="00EE4D84"/>
    <w:rsid w:val="00EE575C"/>
    <w:rsid w:val="00EE76B1"/>
    <w:rsid w:val="00EF0182"/>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161C3"/>
    <w:rsid w:val="00F20DCF"/>
    <w:rsid w:val="00F2498E"/>
    <w:rsid w:val="00F3332A"/>
    <w:rsid w:val="00F34068"/>
    <w:rsid w:val="00F3421F"/>
    <w:rsid w:val="00F35ED7"/>
    <w:rsid w:val="00F40266"/>
    <w:rsid w:val="00F43916"/>
    <w:rsid w:val="00F44F84"/>
    <w:rsid w:val="00F466E6"/>
    <w:rsid w:val="00F471B5"/>
    <w:rsid w:val="00F508F3"/>
    <w:rsid w:val="00F51165"/>
    <w:rsid w:val="00F51C42"/>
    <w:rsid w:val="00F51CC4"/>
    <w:rsid w:val="00F51EAB"/>
    <w:rsid w:val="00F51FFB"/>
    <w:rsid w:val="00F53747"/>
    <w:rsid w:val="00F547EE"/>
    <w:rsid w:val="00F54AF1"/>
    <w:rsid w:val="00F55B3B"/>
    <w:rsid w:val="00F55CBC"/>
    <w:rsid w:val="00F56426"/>
    <w:rsid w:val="00F5643F"/>
    <w:rsid w:val="00F56CB4"/>
    <w:rsid w:val="00F62371"/>
    <w:rsid w:val="00F63239"/>
    <w:rsid w:val="00F656E5"/>
    <w:rsid w:val="00F66279"/>
    <w:rsid w:val="00F70B12"/>
    <w:rsid w:val="00F70F10"/>
    <w:rsid w:val="00F74A3D"/>
    <w:rsid w:val="00F74A8F"/>
    <w:rsid w:val="00F74FB9"/>
    <w:rsid w:val="00F77D38"/>
    <w:rsid w:val="00F83E9A"/>
    <w:rsid w:val="00F86C5F"/>
    <w:rsid w:val="00F86D62"/>
    <w:rsid w:val="00F874BB"/>
    <w:rsid w:val="00F909AF"/>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1FD"/>
    <w:rsid w:val="00FB4E64"/>
    <w:rsid w:val="00FB6398"/>
    <w:rsid w:val="00FB6CE1"/>
    <w:rsid w:val="00FB71FD"/>
    <w:rsid w:val="00FC10F4"/>
    <w:rsid w:val="00FC16AB"/>
    <w:rsid w:val="00FC3FBD"/>
    <w:rsid w:val="00FC54A4"/>
    <w:rsid w:val="00FC5A5C"/>
    <w:rsid w:val="00FC5CDF"/>
    <w:rsid w:val="00FC7BED"/>
    <w:rsid w:val="00FD0A58"/>
    <w:rsid w:val="00FD160B"/>
    <w:rsid w:val="00FD19B7"/>
    <w:rsid w:val="00FD39C9"/>
    <w:rsid w:val="00FD3CDC"/>
    <w:rsid w:val="00FD4225"/>
    <w:rsid w:val="00FD4378"/>
    <w:rsid w:val="00FD508D"/>
    <w:rsid w:val="00FD72C2"/>
    <w:rsid w:val="00FE0B52"/>
    <w:rsid w:val="00FE10DF"/>
    <w:rsid w:val="00FE1867"/>
    <w:rsid w:val="00FE26EC"/>
    <w:rsid w:val="00FE2DFF"/>
    <w:rsid w:val="00FE30A0"/>
    <w:rsid w:val="00FE35A8"/>
    <w:rsid w:val="00FE599A"/>
    <w:rsid w:val="00FE663C"/>
    <w:rsid w:val="00FE76FD"/>
    <w:rsid w:val="00FF0847"/>
    <w:rsid w:val="00FF1B91"/>
    <w:rsid w:val="00FF299D"/>
    <w:rsid w:val="00FF32F4"/>
    <w:rsid w:val="00FF47CD"/>
    <w:rsid w:val="00FF5344"/>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numbering" w:customStyle="1" w:styleId="Listaactual2">
    <w:name w:val="Lista actual2"/>
    <w:uiPriority w:val="99"/>
    <w:rsid w:val="00E3445B"/>
    <w:pPr>
      <w:numPr>
        <w:numId w:val="7"/>
      </w:numPr>
    </w:pPr>
  </w:style>
  <w:style w:type="numbering" w:customStyle="1" w:styleId="Listaactual3">
    <w:name w:val="Lista actual3"/>
    <w:uiPriority w:val="99"/>
    <w:rsid w:val="00EA097B"/>
    <w:pPr>
      <w:numPr>
        <w:numId w:val="9"/>
      </w:numPr>
    </w:pPr>
  </w:style>
  <w:style w:type="numbering" w:customStyle="1" w:styleId="Listaactual4">
    <w:name w:val="Lista actual4"/>
    <w:uiPriority w:val="99"/>
    <w:rsid w:val="008E5538"/>
    <w:pPr>
      <w:numPr>
        <w:numId w:val="11"/>
      </w:numPr>
    </w:pPr>
  </w:style>
  <w:style w:type="character" w:customStyle="1" w:styleId="Mencinsinresolver1">
    <w:name w:val="Mención sin resolver1"/>
    <w:basedOn w:val="Fuentedeprrafopredeter"/>
    <w:uiPriority w:val="99"/>
    <w:semiHidden/>
    <w:unhideWhenUsed/>
    <w:rsid w:val="008A6E84"/>
    <w:rPr>
      <w:color w:val="605E5C"/>
      <w:shd w:val="clear" w:color="auto" w:fill="E1DFDD"/>
    </w:rPr>
  </w:style>
  <w:style w:type="character" w:customStyle="1" w:styleId="il">
    <w:name w:val="il"/>
    <w:basedOn w:val="Fuentedeprrafopredeter"/>
    <w:rsid w:val="007B5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4551787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13305124">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0796341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BF062-C668-4911-A7A5-EC777F021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27</Pages>
  <Words>6042</Words>
  <Characters>33237</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22</cp:revision>
  <cp:lastPrinted>2019-06-13T15:30:00Z</cp:lastPrinted>
  <dcterms:created xsi:type="dcterms:W3CDTF">2022-12-09T00:11:00Z</dcterms:created>
  <dcterms:modified xsi:type="dcterms:W3CDTF">2023-01-18T20:06:00Z</dcterms:modified>
</cp:coreProperties>
</file>