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219F6"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w:t>
      </w:r>
      <w:r w:rsidR="00083C78" w:rsidRPr="00083C78">
        <w:rPr>
          <w:rFonts w:ascii="Palatino Linotype" w:eastAsia="Palatino Linotype" w:hAnsi="Palatino Linotype" w:cs="Palatino Linotype"/>
        </w:rPr>
        <w:t xml:space="preserve">México, de fecha once de enero </w:t>
      </w:r>
      <w:r w:rsidRPr="00083C78">
        <w:rPr>
          <w:rFonts w:ascii="Palatino Linotype" w:eastAsia="Palatino Linotype" w:hAnsi="Palatino Linotype" w:cs="Palatino Linotype"/>
        </w:rPr>
        <w:t>de dos mil veintitrés.</w:t>
      </w:r>
    </w:p>
    <w:p w14:paraId="1A5ABDBF" w14:textId="77777777" w:rsidR="006433A0" w:rsidRPr="00083C78" w:rsidRDefault="006433A0">
      <w:pPr>
        <w:spacing w:line="360" w:lineRule="auto"/>
        <w:jc w:val="both"/>
        <w:rPr>
          <w:rFonts w:ascii="Palatino Linotype" w:eastAsia="Palatino Linotype" w:hAnsi="Palatino Linotype" w:cs="Palatino Linotype"/>
        </w:rPr>
      </w:pPr>
    </w:p>
    <w:p w14:paraId="262E17E3" w14:textId="6B41935A" w:rsidR="006433A0" w:rsidRPr="00083C78" w:rsidRDefault="005D115D">
      <w:pP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rPr>
        <w:t>VISTO</w:t>
      </w:r>
      <w:r w:rsidRPr="00083C78">
        <w:rPr>
          <w:rFonts w:ascii="Palatino Linotype" w:eastAsia="Palatino Linotype" w:hAnsi="Palatino Linotype" w:cs="Palatino Linotype"/>
        </w:rPr>
        <w:t xml:space="preserve"> el expediente formado con motivo del Recurso Revisión </w:t>
      </w:r>
      <w:r w:rsidRPr="00083C78">
        <w:rPr>
          <w:rFonts w:ascii="Palatino Linotype" w:eastAsia="Palatino Linotype" w:hAnsi="Palatino Linotype" w:cs="Palatino Linotype"/>
          <w:b/>
        </w:rPr>
        <w:t>13242/INFOEM/IP/RR/2022</w:t>
      </w:r>
      <w:r w:rsidRPr="00083C78">
        <w:rPr>
          <w:rFonts w:ascii="Palatino Linotype" w:eastAsia="Palatino Linotype" w:hAnsi="Palatino Linotype" w:cs="Palatino Linotype"/>
        </w:rPr>
        <w:t>, promovido por</w:t>
      </w:r>
      <w:r w:rsidRPr="00083C78">
        <w:rPr>
          <w:rFonts w:ascii="Palatino Linotype" w:eastAsia="Palatino Linotype" w:hAnsi="Palatino Linotype" w:cs="Palatino Linotype"/>
          <w:b/>
        </w:rPr>
        <w:t xml:space="preserve"> </w:t>
      </w:r>
      <w:bookmarkStart w:id="0" w:name="_GoBack"/>
      <w:r w:rsidR="00C23EFB">
        <w:rPr>
          <w:rFonts w:ascii="Palatino Linotype" w:eastAsia="Palatino Linotype" w:hAnsi="Palatino Linotype" w:cs="Palatino Linotype"/>
          <w:b/>
        </w:rPr>
        <w:t>XXXXXXX XXXXXXXXX XXXXXXXX</w:t>
      </w:r>
      <w:bookmarkEnd w:id="0"/>
      <w:r w:rsidRPr="00083C78">
        <w:rPr>
          <w:rFonts w:ascii="Palatino Linotype" w:eastAsia="Palatino Linotype" w:hAnsi="Palatino Linotype" w:cs="Palatino Linotype"/>
          <w:b/>
          <w:color w:val="000000"/>
        </w:rPr>
        <w:t xml:space="preserve">, </w:t>
      </w:r>
      <w:r w:rsidRPr="00083C78">
        <w:rPr>
          <w:rFonts w:ascii="Palatino Linotype" w:eastAsia="Palatino Linotype" w:hAnsi="Palatino Linotype" w:cs="Palatino Linotype"/>
          <w:color w:val="000000"/>
        </w:rPr>
        <w:t>a quien</w:t>
      </w:r>
      <w:r w:rsidRPr="00083C78">
        <w:rPr>
          <w:rFonts w:ascii="Palatino Linotype" w:eastAsia="Palatino Linotype" w:hAnsi="Palatino Linotype" w:cs="Palatino Linotype"/>
          <w:b/>
          <w:color w:val="000000"/>
        </w:rPr>
        <w:t xml:space="preserve"> </w:t>
      </w:r>
      <w:r w:rsidRPr="00083C78">
        <w:rPr>
          <w:rFonts w:ascii="Palatino Linotype" w:eastAsia="Palatino Linotype" w:hAnsi="Palatino Linotype" w:cs="Palatino Linotype"/>
          <w:color w:val="000000"/>
        </w:rPr>
        <w:t xml:space="preserve">en lo sucesivo se denominará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b/>
          <w:color w:val="000000"/>
        </w:rPr>
        <w:t xml:space="preserve"> RECURRENTE</w:t>
      </w:r>
      <w:r w:rsidRPr="00083C78">
        <w:rPr>
          <w:rFonts w:ascii="Palatino Linotype" w:eastAsia="Palatino Linotype" w:hAnsi="Palatino Linotype" w:cs="Palatino Linotype"/>
          <w:color w:val="000000"/>
        </w:rPr>
        <w:t>,</w:t>
      </w:r>
      <w:r w:rsidRPr="00083C78">
        <w:rPr>
          <w:rFonts w:ascii="Palatino Linotype" w:eastAsia="Palatino Linotype" w:hAnsi="Palatino Linotype" w:cs="Palatino Linotype"/>
        </w:rPr>
        <w:t xml:space="preserve"> en contra de </w:t>
      </w:r>
      <w:r w:rsidRPr="00083C78">
        <w:rPr>
          <w:rFonts w:ascii="Palatino Linotype" w:eastAsia="Palatino Linotype" w:hAnsi="Palatino Linotype" w:cs="Palatino Linotype"/>
          <w:color w:val="000000"/>
        </w:rPr>
        <w:t xml:space="preserve">la de respuesta emitida por </w:t>
      </w:r>
      <w:r w:rsidRPr="00083C78">
        <w:rPr>
          <w:rFonts w:ascii="Palatino Linotype" w:eastAsia="Palatino Linotype" w:hAnsi="Palatino Linotype" w:cs="Palatino Linotype"/>
        </w:rPr>
        <w:t xml:space="preserve">el </w:t>
      </w:r>
      <w:r w:rsidRPr="00083C78">
        <w:rPr>
          <w:rFonts w:ascii="Palatino Linotype" w:eastAsia="Palatino Linotype" w:hAnsi="Palatino Linotype" w:cs="Palatino Linotype"/>
          <w:b/>
        </w:rPr>
        <w:t xml:space="preserve">Ayuntamiento de Valle de Chalco Solidaridad, </w:t>
      </w:r>
      <w:r w:rsidRPr="00083C78">
        <w:rPr>
          <w:rFonts w:ascii="Palatino Linotype" w:eastAsia="Palatino Linotype" w:hAnsi="Palatino Linotype" w:cs="Palatino Linotype"/>
        </w:rPr>
        <w:t>que</w:t>
      </w:r>
      <w:r w:rsidRPr="00083C78">
        <w:rPr>
          <w:rFonts w:ascii="Palatino Linotype" w:eastAsia="Palatino Linotype" w:hAnsi="Palatino Linotype" w:cs="Palatino Linotype"/>
          <w:b/>
        </w:rPr>
        <w:t xml:space="preserve"> </w:t>
      </w:r>
      <w:r w:rsidRPr="00083C78">
        <w:rPr>
          <w:rFonts w:ascii="Palatino Linotype" w:eastAsia="Palatino Linotype" w:hAnsi="Palatino Linotype" w:cs="Palatino Linotype"/>
        </w:rPr>
        <w:t xml:space="preserve">en lo sucesivo se denominará </w:t>
      </w:r>
      <w:r w:rsidRPr="00083C78">
        <w:rPr>
          <w:rFonts w:ascii="Palatino Linotype" w:eastAsia="Palatino Linotype" w:hAnsi="Palatino Linotype" w:cs="Palatino Linotype"/>
          <w:b/>
        </w:rPr>
        <w:t>EL SUJETO OBLIGADO</w:t>
      </w:r>
      <w:r w:rsidRPr="00083C78">
        <w:rPr>
          <w:rFonts w:ascii="Palatino Linotype" w:eastAsia="Palatino Linotype" w:hAnsi="Palatino Linotype" w:cs="Palatino Linotype"/>
        </w:rPr>
        <w:t xml:space="preserve">, se procede a dictar la presente resolución con base en lo siguiente: </w:t>
      </w:r>
    </w:p>
    <w:p w14:paraId="51572E97" w14:textId="77777777" w:rsidR="006433A0" w:rsidRPr="00083C78" w:rsidRDefault="006433A0">
      <w:pPr>
        <w:jc w:val="center"/>
        <w:rPr>
          <w:rFonts w:ascii="Palatino Linotype" w:eastAsia="Palatino Linotype" w:hAnsi="Palatino Linotype" w:cs="Palatino Linotype"/>
        </w:rPr>
      </w:pPr>
    </w:p>
    <w:p w14:paraId="18A32981" w14:textId="77777777" w:rsidR="006433A0" w:rsidRPr="00083C78" w:rsidRDefault="005D115D">
      <w:pPr>
        <w:jc w:val="center"/>
        <w:rPr>
          <w:rFonts w:ascii="Palatino Linotype" w:eastAsia="Palatino Linotype" w:hAnsi="Palatino Linotype" w:cs="Palatino Linotype"/>
          <w:b/>
          <w:sz w:val="28"/>
          <w:szCs w:val="28"/>
        </w:rPr>
      </w:pPr>
      <w:r w:rsidRPr="00083C78">
        <w:rPr>
          <w:rFonts w:ascii="Palatino Linotype" w:eastAsia="Palatino Linotype" w:hAnsi="Palatino Linotype" w:cs="Palatino Linotype"/>
          <w:b/>
          <w:sz w:val="28"/>
          <w:szCs w:val="28"/>
        </w:rPr>
        <w:t>RESULTANDO</w:t>
      </w:r>
    </w:p>
    <w:p w14:paraId="467BFAC0" w14:textId="77777777" w:rsidR="006433A0" w:rsidRPr="00083C78" w:rsidRDefault="006433A0">
      <w:pPr>
        <w:jc w:val="center"/>
        <w:rPr>
          <w:rFonts w:ascii="Palatino Linotype" w:eastAsia="Palatino Linotype" w:hAnsi="Palatino Linotype" w:cs="Palatino Linotype"/>
          <w:b/>
        </w:rPr>
      </w:pPr>
    </w:p>
    <w:p w14:paraId="1D4F7D21" w14:textId="77777777" w:rsidR="006433A0" w:rsidRPr="00083C78" w:rsidRDefault="006433A0">
      <w:pPr>
        <w:jc w:val="center"/>
        <w:rPr>
          <w:rFonts w:ascii="Palatino Linotype" w:eastAsia="Palatino Linotype" w:hAnsi="Palatino Linotype" w:cs="Palatino Linotype"/>
          <w:b/>
        </w:rPr>
      </w:pPr>
    </w:p>
    <w:p w14:paraId="0D802B9D" w14:textId="77777777" w:rsidR="006433A0" w:rsidRPr="00083C78" w:rsidRDefault="005D115D">
      <w:pPr>
        <w:spacing w:line="360" w:lineRule="auto"/>
        <w:jc w:val="both"/>
        <w:rPr>
          <w:rFonts w:ascii="Palatino Linotype" w:eastAsia="Palatino Linotype" w:hAnsi="Palatino Linotype" w:cs="Palatino Linotype"/>
          <w:b/>
          <w:sz w:val="28"/>
          <w:szCs w:val="28"/>
        </w:rPr>
      </w:pPr>
      <w:r w:rsidRPr="00083C78">
        <w:rPr>
          <w:rFonts w:ascii="Palatino Linotype" w:eastAsia="Palatino Linotype" w:hAnsi="Palatino Linotype" w:cs="Palatino Linotype"/>
          <w:b/>
          <w:sz w:val="28"/>
          <w:szCs w:val="28"/>
        </w:rPr>
        <w:t>I. De la Solicitud de Información</w:t>
      </w:r>
    </w:p>
    <w:p w14:paraId="0915EA99" w14:textId="77777777" w:rsidR="006433A0" w:rsidRPr="00083C78" w:rsidRDefault="005D115D">
      <w:pPr>
        <w:spacing w:line="360" w:lineRule="auto"/>
        <w:jc w:val="both"/>
        <w:rPr>
          <w:rFonts w:ascii="Palatino Linotype" w:eastAsia="Palatino Linotype" w:hAnsi="Palatino Linotype" w:cs="Palatino Linotype"/>
          <w:b/>
        </w:rPr>
      </w:pPr>
      <w:r w:rsidRPr="00083C78">
        <w:rPr>
          <w:rFonts w:ascii="Palatino Linotype" w:eastAsia="Palatino Linotype" w:hAnsi="Palatino Linotype" w:cs="Palatino Linotype"/>
        </w:rPr>
        <w:t xml:space="preserve">El </w:t>
      </w:r>
      <w:r w:rsidRPr="00083C78">
        <w:rPr>
          <w:rFonts w:ascii="Palatino Linotype" w:eastAsia="Palatino Linotype" w:hAnsi="Palatino Linotype" w:cs="Palatino Linotype"/>
          <w:b/>
        </w:rPr>
        <w:t>cuatro de julio de dos mil veintidós</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b/>
          <w:color w:val="000000"/>
        </w:rPr>
        <w:t xml:space="preserve"> RECURRENTE</w:t>
      </w:r>
      <w:r w:rsidRPr="00083C78">
        <w:rPr>
          <w:rFonts w:ascii="Palatino Linotype" w:eastAsia="Palatino Linotype" w:hAnsi="Palatino Linotype" w:cs="Palatino Linotype"/>
          <w:b/>
        </w:rPr>
        <w:t xml:space="preserve"> </w:t>
      </w:r>
      <w:r w:rsidRPr="00083C78">
        <w:rPr>
          <w:rFonts w:ascii="Palatino Linotype" w:eastAsia="Palatino Linotype" w:hAnsi="Palatino Linotype" w:cs="Palatino Linotype"/>
        </w:rPr>
        <w:t xml:space="preserve">presentó a través del Sistema de Acceso a la Información Mexiquense, que en lo subsecuente se denominara </w:t>
      </w:r>
      <w:r w:rsidRPr="00083C78">
        <w:rPr>
          <w:rFonts w:ascii="Palatino Linotype" w:eastAsia="Palatino Linotype" w:hAnsi="Palatino Linotype" w:cs="Palatino Linotype"/>
          <w:b/>
        </w:rPr>
        <w:t>EL SAIMEX</w:t>
      </w:r>
      <w:r w:rsidRPr="00083C78">
        <w:rPr>
          <w:rFonts w:ascii="Palatino Linotype" w:eastAsia="Palatino Linotype" w:hAnsi="Palatino Linotype" w:cs="Palatino Linotype"/>
        </w:rPr>
        <w:t xml:space="preserve"> ante </w:t>
      </w:r>
      <w:r w:rsidRPr="00083C78">
        <w:rPr>
          <w:rFonts w:ascii="Palatino Linotype" w:eastAsia="Palatino Linotype" w:hAnsi="Palatino Linotype" w:cs="Palatino Linotype"/>
          <w:b/>
        </w:rPr>
        <w:t>EL SUJETO OBLIGADO</w:t>
      </w:r>
      <w:r w:rsidRPr="00083C78">
        <w:rPr>
          <w:rFonts w:ascii="Palatino Linotype" w:eastAsia="Palatino Linotype" w:hAnsi="Palatino Linotype" w:cs="Palatino Linotype"/>
        </w:rPr>
        <w:t xml:space="preserve">, la solicitud de acceso a la Información Pública, a la cual se le asignó el número de expediente </w:t>
      </w:r>
      <w:r w:rsidRPr="00083C78">
        <w:rPr>
          <w:rFonts w:ascii="Palatino Linotype" w:eastAsia="Palatino Linotype" w:hAnsi="Palatino Linotype" w:cs="Palatino Linotype"/>
          <w:b/>
        </w:rPr>
        <w:t>00280/VACHASO/IP/2022</w:t>
      </w:r>
      <w:r w:rsidRPr="00083C78">
        <w:rPr>
          <w:rFonts w:ascii="Palatino Linotype" w:eastAsia="Palatino Linotype" w:hAnsi="Palatino Linotype" w:cs="Palatino Linotype"/>
        </w:rPr>
        <w:t>, mediante la cual requirió:</w:t>
      </w:r>
    </w:p>
    <w:p w14:paraId="28D5AAC7" w14:textId="77777777" w:rsidR="006433A0" w:rsidRPr="00083C78" w:rsidRDefault="006433A0">
      <w:pPr>
        <w:tabs>
          <w:tab w:val="left" w:pos="851"/>
        </w:tabs>
        <w:ind w:left="851" w:right="901"/>
        <w:jc w:val="both"/>
        <w:rPr>
          <w:rFonts w:ascii="Palatino Linotype" w:eastAsia="Palatino Linotype" w:hAnsi="Palatino Linotype" w:cs="Palatino Linotype"/>
          <w:i/>
          <w:sz w:val="22"/>
          <w:szCs w:val="22"/>
        </w:rPr>
      </w:pPr>
    </w:p>
    <w:p w14:paraId="28055ACD" w14:textId="77777777" w:rsidR="006433A0" w:rsidRPr="00083C78" w:rsidRDefault="005D115D">
      <w:pPr>
        <w:tabs>
          <w:tab w:val="left" w:pos="851"/>
        </w:tabs>
        <w:ind w:left="851" w:right="901"/>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“FACTURAS DEL RELLENO SANITARIO EN DÓNDE SE DEPOSITAN LOS RESIDUOS SOLIDOS DEL AÑO 2022” (Sic)</w:t>
      </w:r>
    </w:p>
    <w:p w14:paraId="70794163" w14:textId="77777777" w:rsidR="006433A0" w:rsidRPr="00083C78" w:rsidRDefault="006433A0">
      <w:pPr>
        <w:tabs>
          <w:tab w:val="left" w:pos="851"/>
        </w:tabs>
        <w:ind w:left="851" w:right="901"/>
        <w:jc w:val="both"/>
        <w:rPr>
          <w:rFonts w:ascii="Palatino Linotype" w:eastAsia="Palatino Linotype" w:hAnsi="Palatino Linotype" w:cs="Palatino Linotype"/>
          <w:i/>
          <w:sz w:val="22"/>
          <w:szCs w:val="22"/>
        </w:rPr>
      </w:pPr>
    </w:p>
    <w:p w14:paraId="76CE67C6" w14:textId="77777777" w:rsidR="006433A0" w:rsidRPr="00083C78" w:rsidRDefault="005D115D">
      <w:pPr>
        <w:spacing w:line="360" w:lineRule="auto"/>
        <w:jc w:val="both"/>
        <w:rPr>
          <w:rFonts w:ascii="Palatino Linotype" w:eastAsia="Palatino Linotype" w:hAnsi="Palatino Linotype" w:cs="Palatino Linotype"/>
          <w:b/>
        </w:rPr>
      </w:pPr>
      <w:r w:rsidRPr="00083C78">
        <w:rPr>
          <w:rFonts w:ascii="Palatino Linotype" w:eastAsia="Palatino Linotype" w:hAnsi="Palatino Linotype" w:cs="Palatino Linotype"/>
          <w:b/>
        </w:rPr>
        <w:t>MODALIDAD DE ENTREGA:</w:t>
      </w:r>
      <w:r w:rsidRPr="00083C78">
        <w:rPr>
          <w:rFonts w:ascii="Palatino Linotype" w:eastAsia="Palatino Linotype" w:hAnsi="Palatino Linotype" w:cs="Palatino Linotype"/>
        </w:rPr>
        <w:t xml:space="preserve"> Vía </w:t>
      </w:r>
      <w:r w:rsidRPr="00083C78">
        <w:rPr>
          <w:rFonts w:ascii="Palatino Linotype" w:eastAsia="Palatino Linotype" w:hAnsi="Palatino Linotype" w:cs="Palatino Linotype"/>
          <w:b/>
        </w:rPr>
        <w:t>SAIMEX.</w:t>
      </w:r>
    </w:p>
    <w:p w14:paraId="67701E06" w14:textId="77777777" w:rsidR="006433A0" w:rsidRPr="00083C78" w:rsidRDefault="006433A0">
      <w:pPr>
        <w:spacing w:line="360" w:lineRule="auto"/>
        <w:jc w:val="both"/>
        <w:rPr>
          <w:rFonts w:ascii="Palatino Linotype" w:eastAsia="Palatino Linotype" w:hAnsi="Palatino Linotype" w:cs="Palatino Linotype"/>
          <w:b/>
          <w:sz w:val="28"/>
          <w:szCs w:val="28"/>
        </w:rPr>
      </w:pPr>
    </w:p>
    <w:p w14:paraId="533CB933" w14:textId="77777777" w:rsidR="006433A0" w:rsidRPr="00083C78" w:rsidRDefault="005D115D">
      <w:pPr>
        <w:spacing w:line="360" w:lineRule="auto"/>
        <w:jc w:val="both"/>
        <w:rPr>
          <w:rFonts w:ascii="Palatino Linotype" w:eastAsia="Palatino Linotype" w:hAnsi="Palatino Linotype" w:cs="Palatino Linotype"/>
          <w:b/>
          <w:sz w:val="28"/>
          <w:szCs w:val="28"/>
        </w:rPr>
      </w:pPr>
      <w:r w:rsidRPr="00083C78">
        <w:rPr>
          <w:rFonts w:ascii="Palatino Linotype" w:eastAsia="Palatino Linotype" w:hAnsi="Palatino Linotype" w:cs="Palatino Linotype"/>
          <w:b/>
          <w:sz w:val="28"/>
          <w:szCs w:val="28"/>
        </w:rPr>
        <w:t>II. Turno de requerimiento del Sujeto Obligado</w:t>
      </w:r>
    </w:p>
    <w:p w14:paraId="5B99BE61" w14:textId="77777777" w:rsidR="006433A0" w:rsidRPr="00083C78" w:rsidRDefault="005D115D">
      <w:pPr>
        <w:spacing w:line="360" w:lineRule="auto"/>
        <w:jc w:val="both"/>
        <w:rPr>
          <w:rFonts w:ascii="Palatino Linotype" w:eastAsia="Palatino Linotype" w:hAnsi="Palatino Linotype" w:cs="Palatino Linotype"/>
          <w:b/>
        </w:rPr>
      </w:pPr>
      <w:r w:rsidRPr="00083C78">
        <w:rPr>
          <w:rFonts w:ascii="Palatino Linotype" w:eastAsia="Palatino Linotype" w:hAnsi="Palatino Linotype" w:cs="Palatino Linotype"/>
        </w:rPr>
        <w:t xml:space="preserve">De las constancias que obran en el expediente electrónico del SAIMEX  se advierte el siete de julio de dos mil veintidós el turno de requerimiento realizado por </w:t>
      </w:r>
      <w:r w:rsidRPr="00083C78">
        <w:rPr>
          <w:rFonts w:ascii="Palatino Linotype" w:eastAsia="Palatino Linotype" w:hAnsi="Palatino Linotype" w:cs="Palatino Linotype"/>
          <w:color w:val="000000"/>
        </w:rPr>
        <w:t xml:space="preserve">el Titular de la Unidad de Transparencia del </w:t>
      </w:r>
      <w:r w:rsidRPr="00083C78">
        <w:rPr>
          <w:rFonts w:ascii="Palatino Linotype" w:eastAsia="Palatino Linotype" w:hAnsi="Palatino Linotype" w:cs="Palatino Linotype"/>
          <w:b/>
          <w:color w:val="000000"/>
        </w:rPr>
        <w:t>SUJETO OBLIGADO</w:t>
      </w:r>
      <w:r w:rsidRPr="00083C78">
        <w:rPr>
          <w:rFonts w:ascii="Palatino Linotype" w:eastAsia="Palatino Linotype" w:hAnsi="Palatino Linotype" w:cs="Palatino Linotype"/>
          <w:color w:val="000000"/>
        </w:rPr>
        <w:t>,</w:t>
      </w:r>
      <w:r w:rsidRPr="00083C78">
        <w:rPr>
          <w:rFonts w:ascii="Palatino Linotype" w:eastAsia="Palatino Linotype" w:hAnsi="Palatino Linotype" w:cs="Palatino Linotype"/>
        </w:rPr>
        <w:t xml:space="preserve"> en cumplimiento al artículo 162 de la Ley de Transparencia y Acceso a la Información Pública del Estado de México y Municipios. </w:t>
      </w:r>
    </w:p>
    <w:p w14:paraId="34297BCF" w14:textId="77777777" w:rsidR="006433A0" w:rsidRPr="00083C78" w:rsidRDefault="006433A0">
      <w:pPr>
        <w:spacing w:line="360" w:lineRule="auto"/>
        <w:jc w:val="both"/>
        <w:rPr>
          <w:rFonts w:ascii="Palatino Linotype" w:eastAsia="Palatino Linotype" w:hAnsi="Palatino Linotype" w:cs="Palatino Linotype"/>
          <w:b/>
          <w:sz w:val="28"/>
          <w:szCs w:val="28"/>
        </w:rPr>
      </w:pPr>
    </w:p>
    <w:p w14:paraId="367F959B" w14:textId="77777777" w:rsidR="006433A0" w:rsidRPr="00083C78" w:rsidRDefault="005D115D">
      <w:pPr>
        <w:spacing w:line="360" w:lineRule="auto"/>
        <w:jc w:val="both"/>
        <w:rPr>
          <w:rFonts w:ascii="Palatino Linotype" w:eastAsia="Palatino Linotype" w:hAnsi="Palatino Linotype" w:cs="Palatino Linotype"/>
          <w:b/>
          <w:sz w:val="28"/>
          <w:szCs w:val="28"/>
        </w:rPr>
      </w:pPr>
      <w:r w:rsidRPr="00083C78">
        <w:rPr>
          <w:rFonts w:ascii="Palatino Linotype" w:eastAsia="Palatino Linotype" w:hAnsi="Palatino Linotype" w:cs="Palatino Linotype"/>
          <w:b/>
          <w:sz w:val="28"/>
          <w:szCs w:val="28"/>
        </w:rPr>
        <w:t>III. Respuesta del Sujeto Obligado</w:t>
      </w:r>
    </w:p>
    <w:p w14:paraId="579B3A3E"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De las constancias que obran en el expediente electrónico del SAIMEX se advierte que el ocho de agosto de dos mil veintidós, </w:t>
      </w:r>
      <w:r w:rsidRPr="00083C78">
        <w:rPr>
          <w:rFonts w:ascii="Palatino Linotype" w:eastAsia="Palatino Linotype" w:hAnsi="Palatino Linotype" w:cs="Palatino Linotype"/>
          <w:b/>
        </w:rPr>
        <w:t xml:space="preserve">EL SUJETO OBLIGADO </w:t>
      </w:r>
    </w:p>
    <w:p w14:paraId="79163BAE"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FC7646" w14:textId="77777777" w:rsidR="006433A0" w:rsidRPr="00083C78" w:rsidRDefault="005D115D">
      <w:pPr>
        <w:ind w:left="850" w:right="899"/>
        <w:jc w:val="both"/>
        <w:rPr>
          <w:rFonts w:ascii="Palatino Linotype" w:eastAsia="Palatino Linotype" w:hAnsi="Palatino Linotype" w:cs="Palatino Linotype"/>
        </w:rPr>
      </w:pPr>
      <w:r w:rsidRPr="00083C78">
        <w:rPr>
          <w:rFonts w:ascii="Palatino Linotype" w:eastAsia="Palatino Linotype" w:hAnsi="Palatino Linotype" w:cs="Palatino Linotype"/>
          <w:i/>
          <w:sz w:val="22"/>
          <w:szCs w:val="22"/>
        </w:rPr>
        <w:t>Al respecto informo a usted que no se generó, ni pago factura alguna bajo el concepto de RELLENO SANITARIO EN DONDE SE DEPOSITAN LOS RESIDUOS SOLIDOS DEL AÑO 2022</w:t>
      </w:r>
      <w:r w:rsidRPr="00083C78">
        <w:rPr>
          <w:rFonts w:ascii="Palatino Linotype" w:eastAsia="Palatino Linotype" w:hAnsi="Palatino Linotype" w:cs="Palatino Linotype"/>
        </w:rPr>
        <w:t>.”(Sic)</w:t>
      </w:r>
    </w:p>
    <w:p w14:paraId="4452433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 </w:t>
      </w:r>
    </w:p>
    <w:p w14:paraId="22E911B0" w14:textId="77777777" w:rsidR="006433A0" w:rsidRPr="00083C78" w:rsidRDefault="005D115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sz w:val="28"/>
          <w:szCs w:val="28"/>
        </w:rPr>
        <w:t>IV. Del Recurso Revisión</w:t>
      </w:r>
    </w:p>
    <w:p w14:paraId="625840B6" w14:textId="77777777" w:rsidR="006433A0" w:rsidRPr="00083C78" w:rsidRDefault="005D115D">
      <w:pP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Inconforme con la falta de respuesta,</w:t>
      </w:r>
      <w:r w:rsidRPr="00083C78">
        <w:rPr>
          <w:rFonts w:ascii="Palatino Linotype" w:eastAsia="Palatino Linotype" w:hAnsi="Palatino Linotype" w:cs="Palatino Linotype"/>
        </w:rPr>
        <w:t xml:space="preserve"> el </w:t>
      </w:r>
      <w:r w:rsidRPr="00083C78">
        <w:rPr>
          <w:rFonts w:ascii="Palatino Linotype" w:eastAsia="Palatino Linotype" w:hAnsi="Palatino Linotype" w:cs="Palatino Linotype"/>
          <w:b/>
        </w:rPr>
        <w:t>once</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de agosto d</w:t>
      </w:r>
      <w:r w:rsidRPr="00083C78">
        <w:rPr>
          <w:rFonts w:ascii="Palatino Linotype" w:eastAsia="Palatino Linotype" w:hAnsi="Palatino Linotype" w:cs="Palatino Linotype"/>
          <w:b/>
          <w:color w:val="000000"/>
        </w:rPr>
        <w:t>e dos mil veintidós</w:t>
      </w:r>
      <w:r w:rsidRPr="00083C78">
        <w:rPr>
          <w:rFonts w:ascii="Palatino Linotype" w:eastAsia="Palatino Linotype" w:hAnsi="Palatino Linotype" w:cs="Palatino Linotype"/>
          <w:color w:val="000000"/>
        </w:rPr>
        <w:t xml:space="preserve">,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b/>
          <w:color w:val="000000"/>
        </w:rPr>
        <w:t xml:space="preserve"> RECURRENTE </w:t>
      </w:r>
      <w:r w:rsidRPr="00083C78">
        <w:rPr>
          <w:rFonts w:ascii="Palatino Linotype" w:eastAsia="Palatino Linotype" w:hAnsi="Palatino Linotype" w:cs="Palatino Linotype"/>
          <w:color w:val="000000"/>
        </w:rPr>
        <w:t xml:space="preserve">interpuso el Recurso Revisión sujeto del presente estudio, </w:t>
      </w:r>
      <w:r w:rsidRPr="00083C78">
        <w:rPr>
          <w:rFonts w:ascii="Palatino Linotype" w:eastAsia="Palatino Linotype" w:hAnsi="Palatino Linotype" w:cs="Palatino Linotype"/>
        </w:rPr>
        <w:t xml:space="preserve">el </w:t>
      </w:r>
      <w:r w:rsidRPr="00083C78">
        <w:rPr>
          <w:rFonts w:ascii="Palatino Linotype" w:eastAsia="Palatino Linotype" w:hAnsi="Palatino Linotype" w:cs="Palatino Linotype"/>
          <w:color w:val="000000"/>
        </w:rPr>
        <w:t xml:space="preserve">cual fue registrado en </w:t>
      </w:r>
      <w:r w:rsidRPr="00083C78">
        <w:rPr>
          <w:rFonts w:ascii="Palatino Linotype" w:eastAsia="Palatino Linotype" w:hAnsi="Palatino Linotype" w:cs="Palatino Linotype"/>
          <w:b/>
          <w:color w:val="000000"/>
        </w:rPr>
        <w:t xml:space="preserve">EL SAIMEX, </w:t>
      </w:r>
      <w:r w:rsidRPr="00083C78">
        <w:rPr>
          <w:rFonts w:ascii="Palatino Linotype" w:eastAsia="Palatino Linotype" w:hAnsi="Palatino Linotype" w:cs="Palatino Linotype"/>
          <w:color w:val="000000"/>
        </w:rPr>
        <w:t xml:space="preserve">al que se le asignó el número de expediente </w:t>
      </w:r>
      <w:r w:rsidRPr="00083C78">
        <w:rPr>
          <w:rFonts w:ascii="Palatino Linotype" w:eastAsia="Palatino Linotype" w:hAnsi="Palatino Linotype" w:cs="Palatino Linotype"/>
          <w:b/>
          <w:color w:val="000000"/>
        </w:rPr>
        <w:t>1</w:t>
      </w:r>
      <w:r w:rsidRPr="00083C78">
        <w:rPr>
          <w:rFonts w:ascii="Palatino Linotype" w:eastAsia="Palatino Linotype" w:hAnsi="Palatino Linotype" w:cs="Palatino Linotype"/>
          <w:b/>
        </w:rPr>
        <w:t>3242</w:t>
      </w:r>
      <w:r w:rsidRPr="00083C78">
        <w:rPr>
          <w:rFonts w:ascii="Palatino Linotype" w:eastAsia="Palatino Linotype" w:hAnsi="Palatino Linotype" w:cs="Palatino Linotype"/>
          <w:b/>
          <w:color w:val="000000"/>
        </w:rPr>
        <w:t xml:space="preserve">/INFOEM/IP/RR/2022, </w:t>
      </w:r>
      <w:r w:rsidRPr="00083C78">
        <w:rPr>
          <w:rFonts w:ascii="Palatino Linotype" w:eastAsia="Palatino Linotype" w:hAnsi="Palatino Linotype" w:cs="Palatino Linotype"/>
          <w:color w:val="000000"/>
        </w:rPr>
        <w:t>en el que señaló como:</w:t>
      </w:r>
    </w:p>
    <w:p w14:paraId="6EB773A9" w14:textId="77777777" w:rsidR="006433A0" w:rsidRPr="00083C78" w:rsidRDefault="006433A0">
      <w:pPr>
        <w:spacing w:line="360" w:lineRule="auto"/>
        <w:jc w:val="both"/>
        <w:rPr>
          <w:rFonts w:ascii="Palatino Linotype" w:eastAsia="Palatino Linotype" w:hAnsi="Palatino Linotype" w:cs="Palatino Linotype"/>
          <w:color w:val="000000"/>
        </w:rPr>
      </w:pPr>
    </w:p>
    <w:p w14:paraId="0EDD09AB" w14:textId="77777777" w:rsidR="00083C78" w:rsidRPr="00083C78" w:rsidRDefault="00083C78">
      <w:pPr>
        <w:spacing w:line="360" w:lineRule="auto"/>
        <w:jc w:val="both"/>
        <w:rPr>
          <w:rFonts w:ascii="Palatino Linotype" w:eastAsia="Palatino Linotype" w:hAnsi="Palatino Linotype" w:cs="Palatino Linotype"/>
          <w:color w:val="000000"/>
        </w:rPr>
      </w:pPr>
    </w:p>
    <w:p w14:paraId="50C88E8E" w14:textId="77777777" w:rsidR="00083C78" w:rsidRPr="00083C78" w:rsidRDefault="00083C78">
      <w:pPr>
        <w:spacing w:line="360" w:lineRule="auto"/>
        <w:jc w:val="both"/>
        <w:rPr>
          <w:rFonts w:ascii="Palatino Linotype" w:eastAsia="Palatino Linotype" w:hAnsi="Palatino Linotype" w:cs="Palatino Linotype"/>
          <w:color w:val="000000"/>
        </w:rPr>
      </w:pPr>
    </w:p>
    <w:p w14:paraId="3911C896"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b/>
        </w:rPr>
        <w:t xml:space="preserve">Acto Impugnado: </w:t>
      </w:r>
    </w:p>
    <w:p w14:paraId="7A48E4A7" w14:textId="77777777" w:rsidR="006433A0" w:rsidRPr="00083C78" w:rsidRDefault="005D115D">
      <w:pPr>
        <w:tabs>
          <w:tab w:val="left" w:pos="7936"/>
        </w:tabs>
        <w:ind w:left="851" w:right="902"/>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“si no cuentan con las facturas, en dónde se están depositando los residuos del municipio de valle de </w:t>
      </w:r>
      <w:proofErr w:type="spellStart"/>
      <w:r w:rsidRPr="00083C78">
        <w:rPr>
          <w:rFonts w:ascii="Palatino Linotype" w:eastAsia="Palatino Linotype" w:hAnsi="Palatino Linotype" w:cs="Palatino Linotype"/>
          <w:i/>
          <w:sz w:val="22"/>
          <w:szCs w:val="22"/>
        </w:rPr>
        <w:t>chalco</w:t>
      </w:r>
      <w:proofErr w:type="spellEnd"/>
      <w:r w:rsidRPr="00083C78">
        <w:rPr>
          <w:rFonts w:ascii="Palatino Linotype" w:eastAsia="Palatino Linotype" w:hAnsi="Palatino Linotype" w:cs="Palatino Linotype"/>
          <w:i/>
          <w:sz w:val="22"/>
          <w:szCs w:val="22"/>
        </w:rPr>
        <w:t>.” (Sic)</w:t>
      </w:r>
    </w:p>
    <w:p w14:paraId="5978C36B" w14:textId="77777777" w:rsidR="006433A0" w:rsidRPr="00083C78" w:rsidRDefault="005D115D">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b/>
          <w:color w:val="000000"/>
        </w:rPr>
        <w:t>Así como Razones o Motivos de Inconformidad:</w:t>
      </w:r>
    </w:p>
    <w:p w14:paraId="08EDB751" w14:textId="77777777" w:rsidR="006433A0" w:rsidRPr="00083C78" w:rsidRDefault="005D115D">
      <w:pPr>
        <w:ind w:left="851" w:right="899"/>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i/>
          <w:sz w:val="22"/>
          <w:szCs w:val="22"/>
        </w:rPr>
        <w:t>“No me están diciendo en dónde se llevan los residuos del municipio” (Sic)</w:t>
      </w:r>
    </w:p>
    <w:p w14:paraId="229E50EE" w14:textId="77777777" w:rsidR="006433A0" w:rsidRPr="00083C78" w:rsidRDefault="006433A0">
      <w:pPr>
        <w:spacing w:line="360" w:lineRule="auto"/>
        <w:jc w:val="both"/>
        <w:rPr>
          <w:rFonts w:ascii="Palatino Linotype" w:eastAsia="Palatino Linotype" w:hAnsi="Palatino Linotype" w:cs="Palatino Linotype"/>
          <w:b/>
          <w:sz w:val="28"/>
          <w:szCs w:val="28"/>
        </w:rPr>
      </w:pPr>
    </w:p>
    <w:p w14:paraId="2E937E46" w14:textId="77777777" w:rsidR="006433A0" w:rsidRPr="00083C78" w:rsidRDefault="005D115D">
      <w:pPr>
        <w:spacing w:line="360" w:lineRule="auto"/>
        <w:jc w:val="both"/>
        <w:rPr>
          <w:rFonts w:ascii="Palatino Linotype" w:eastAsia="Palatino Linotype" w:hAnsi="Palatino Linotype" w:cs="Palatino Linotype"/>
          <w:b/>
          <w:color w:val="000000"/>
          <w:sz w:val="28"/>
          <w:szCs w:val="28"/>
        </w:rPr>
      </w:pPr>
      <w:r w:rsidRPr="00083C78">
        <w:rPr>
          <w:rFonts w:ascii="Palatino Linotype" w:eastAsia="Palatino Linotype" w:hAnsi="Palatino Linotype" w:cs="Palatino Linotype"/>
          <w:b/>
          <w:color w:val="000000"/>
          <w:sz w:val="28"/>
          <w:szCs w:val="28"/>
        </w:rPr>
        <w:t xml:space="preserve">V. </w:t>
      </w:r>
      <w:r w:rsidRPr="00083C78">
        <w:rPr>
          <w:rFonts w:ascii="Palatino Linotype" w:eastAsia="Palatino Linotype" w:hAnsi="Palatino Linotype" w:cs="Palatino Linotype"/>
          <w:b/>
          <w:sz w:val="28"/>
          <w:szCs w:val="28"/>
        </w:rPr>
        <w:t>Del turno del Recurso Revisión</w:t>
      </w:r>
    </w:p>
    <w:p w14:paraId="6B6005AA" w14:textId="77777777" w:rsidR="006433A0" w:rsidRPr="00083C78" w:rsidRDefault="005D115D">
      <w:pP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rPr>
        <w:t xml:space="preserve">El </w:t>
      </w:r>
      <w:r w:rsidRPr="00083C78">
        <w:rPr>
          <w:rFonts w:ascii="Palatino Linotype" w:eastAsia="Palatino Linotype" w:hAnsi="Palatino Linotype" w:cs="Palatino Linotype"/>
          <w:b/>
        </w:rPr>
        <w:t xml:space="preserve">nueve de agosto </w:t>
      </w:r>
      <w:r w:rsidRPr="00083C78">
        <w:rPr>
          <w:rFonts w:ascii="Palatino Linotype" w:eastAsia="Palatino Linotype" w:hAnsi="Palatino Linotype" w:cs="Palatino Linotype"/>
          <w:b/>
          <w:color w:val="000000"/>
        </w:rPr>
        <w:t>de dos mil veintidós</w:t>
      </w:r>
      <w:r w:rsidRPr="00083C78">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083C78">
        <w:rPr>
          <w:rFonts w:ascii="Palatino Linotype" w:eastAsia="Palatino Linotype" w:hAnsi="Palatino Linotype" w:cs="Palatino Linotype"/>
          <w:b/>
          <w:color w:val="000000"/>
        </w:rPr>
        <w:t>EL SAIMEX</w:t>
      </w:r>
      <w:r w:rsidRPr="00083C78">
        <w:rPr>
          <w:rFonts w:ascii="Palatino Linotype" w:eastAsia="Palatino Linotype" w:hAnsi="Palatino Linotype" w:cs="Palatino Linotype"/>
          <w:color w:val="000000"/>
        </w:rPr>
        <w:t xml:space="preserve">, a la </w:t>
      </w:r>
      <w:r w:rsidRPr="00083C78">
        <w:rPr>
          <w:rFonts w:ascii="Palatino Linotype" w:eastAsia="Palatino Linotype" w:hAnsi="Palatino Linotype" w:cs="Palatino Linotype"/>
          <w:b/>
          <w:color w:val="000000"/>
        </w:rPr>
        <w:t xml:space="preserve">Comisionada Sharon Cristina Morales Martínez </w:t>
      </w:r>
      <w:r w:rsidRPr="00083C78">
        <w:rPr>
          <w:rFonts w:ascii="Palatino Linotype" w:eastAsia="Palatino Linotype" w:hAnsi="Palatino Linotype" w:cs="Palatino Linotype"/>
          <w:color w:val="000000"/>
        </w:rPr>
        <w:t>a efecto de decretar su admisión o desechamiento.</w:t>
      </w:r>
    </w:p>
    <w:p w14:paraId="5DC63A79" w14:textId="77777777" w:rsidR="006433A0" w:rsidRPr="00083C78" w:rsidRDefault="006433A0">
      <w:pPr>
        <w:spacing w:line="360" w:lineRule="auto"/>
        <w:jc w:val="both"/>
        <w:rPr>
          <w:rFonts w:ascii="Palatino Linotype" w:eastAsia="Palatino Linotype" w:hAnsi="Palatino Linotype" w:cs="Palatino Linotype"/>
          <w:color w:val="000000"/>
        </w:rPr>
      </w:pPr>
    </w:p>
    <w:p w14:paraId="18BE2D92" w14:textId="77777777" w:rsidR="006433A0" w:rsidRPr="00083C78" w:rsidRDefault="005D115D">
      <w:pPr>
        <w:tabs>
          <w:tab w:val="center" w:pos="4252"/>
          <w:tab w:val="right" w:pos="8504"/>
        </w:tabs>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rPr>
        <w:t>a) Admisión del Recurso Revisión</w:t>
      </w:r>
    </w:p>
    <w:p w14:paraId="52E6E5F2" w14:textId="77777777" w:rsidR="006433A0" w:rsidRPr="00083C78" w:rsidRDefault="005D115D">
      <w:pPr>
        <w:tabs>
          <w:tab w:val="center" w:pos="4252"/>
          <w:tab w:val="right" w:pos="8504"/>
        </w:tabs>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De las constancias del expediente electrónico del</w:t>
      </w:r>
      <w:r w:rsidRPr="00083C78">
        <w:rPr>
          <w:rFonts w:ascii="Palatino Linotype" w:eastAsia="Palatino Linotype" w:hAnsi="Palatino Linotype" w:cs="Palatino Linotype"/>
          <w:b/>
          <w:color w:val="000000"/>
        </w:rPr>
        <w:t xml:space="preserve"> SAIMEX</w:t>
      </w:r>
      <w:r w:rsidRPr="00083C78">
        <w:rPr>
          <w:rFonts w:ascii="Palatino Linotype" w:eastAsia="Palatino Linotype" w:hAnsi="Palatino Linotype" w:cs="Palatino Linotype"/>
          <w:color w:val="000000"/>
        </w:rPr>
        <w:t>, se advierte que el</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 xml:space="preserve">quince de agosto </w:t>
      </w:r>
      <w:r w:rsidRPr="00083C78">
        <w:rPr>
          <w:rFonts w:ascii="Palatino Linotype" w:eastAsia="Palatino Linotype" w:hAnsi="Palatino Linotype" w:cs="Palatino Linotype"/>
          <w:b/>
          <w:color w:val="000000"/>
        </w:rPr>
        <w:t>de dos mil veintidós</w:t>
      </w:r>
      <w:r w:rsidRPr="00083C78">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w:t>
      </w:r>
      <w:r w:rsidRPr="00083C78">
        <w:rPr>
          <w:rFonts w:ascii="Palatino Linotype" w:eastAsia="Palatino Linotype" w:hAnsi="Palatino Linotype" w:cs="Palatino Linotype"/>
          <w:color w:val="000000"/>
        </w:rPr>
        <w:lastRenderedPageBreak/>
        <w:t xml:space="preserve">Pública del Estado de México y Municipios;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b/>
          <w:color w:val="000000"/>
        </w:rPr>
        <w:t xml:space="preserve"> RECURRENTE </w:t>
      </w:r>
      <w:r w:rsidRPr="00083C78">
        <w:rPr>
          <w:rFonts w:ascii="Palatino Linotype" w:eastAsia="Palatino Linotype" w:hAnsi="Palatino Linotype" w:cs="Palatino Linotype"/>
          <w:color w:val="000000"/>
        </w:rPr>
        <w:t xml:space="preserve">manifestara lo que a su derecho conviniera, a efecto de presentar pruebas o alegatos y, en su caso, </w:t>
      </w:r>
      <w:r w:rsidRPr="00083C78">
        <w:rPr>
          <w:rFonts w:ascii="Palatino Linotype" w:eastAsia="Palatino Linotype" w:hAnsi="Palatino Linotype" w:cs="Palatino Linotype"/>
          <w:b/>
          <w:color w:val="000000"/>
        </w:rPr>
        <w:t xml:space="preserve">EL SUJETO OBLIGADO </w:t>
      </w:r>
      <w:r w:rsidRPr="00083C78">
        <w:rPr>
          <w:rFonts w:ascii="Palatino Linotype" w:eastAsia="Palatino Linotype" w:hAnsi="Palatino Linotype" w:cs="Palatino Linotype"/>
          <w:color w:val="000000"/>
        </w:rPr>
        <w:t>rindiera su correspondiente Informe Justificado.</w:t>
      </w:r>
    </w:p>
    <w:p w14:paraId="7F105FAF" w14:textId="77777777" w:rsidR="006433A0" w:rsidRPr="00083C78" w:rsidRDefault="006433A0">
      <w:pPr>
        <w:tabs>
          <w:tab w:val="center" w:pos="4252"/>
          <w:tab w:val="right" w:pos="8504"/>
        </w:tabs>
        <w:spacing w:line="360" w:lineRule="auto"/>
        <w:jc w:val="both"/>
        <w:rPr>
          <w:rFonts w:ascii="Palatino Linotype" w:eastAsia="Palatino Linotype" w:hAnsi="Palatino Linotype" w:cs="Palatino Linotype"/>
          <w:color w:val="000000"/>
        </w:rPr>
      </w:pPr>
    </w:p>
    <w:p w14:paraId="3233B68F" w14:textId="77777777" w:rsidR="006433A0" w:rsidRPr="00083C78" w:rsidRDefault="005D115D">
      <w:pP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rPr>
        <w:t xml:space="preserve">b) </w:t>
      </w:r>
      <w:r w:rsidRPr="00083C78">
        <w:rPr>
          <w:rFonts w:ascii="Palatino Linotype" w:eastAsia="Palatino Linotype" w:hAnsi="Palatino Linotype" w:cs="Palatino Linotype"/>
          <w:b/>
        </w:rPr>
        <w:t xml:space="preserve">Manifestaciones </w:t>
      </w:r>
    </w:p>
    <w:p w14:paraId="04EF5AB4"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De acuerdo a las constancias digitales que obran en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SAIMEX</w:t>
      </w:r>
      <w:r w:rsidRPr="00083C78">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083C78">
        <w:rPr>
          <w:rFonts w:ascii="Palatino Linotype" w:eastAsia="Palatino Linotype" w:hAnsi="Palatino Linotype" w:cs="Palatino Linotype"/>
          <w:b/>
        </w:rPr>
        <w:t>RECURRENTE</w:t>
      </w:r>
      <w:r w:rsidRPr="00083C78">
        <w:rPr>
          <w:rFonts w:ascii="Palatino Linotype" w:eastAsia="Palatino Linotype" w:hAnsi="Palatino Linotype" w:cs="Palatino Linotype"/>
        </w:rPr>
        <w:t xml:space="preserve">, éste remitió el archivo denominado </w:t>
      </w:r>
      <w:r w:rsidRPr="00083C78">
        <w:rPr>
          <w:rFonts w:ascii="Palatino Linotype" w:eastAsia="Palatino Linotype" w:hAnsi="Palatino Linotype" w:cs="Palatino Linotype"/>
          <w:i/>
        </w:rPr>
        <w:t xml:space="preserve">“doc1.pdf” </w:t>
      </w:r>
      <w:r w:rsidRPr="00083C78">
        <w:rPr>
          <w:rFonts w:ascii="Palatino Linotype" w:eastAsia="Palatino Linotype" w:hAnsi="Palatino Linotype" w:cs="Palatino Linotype"/>
        </w:rPr>
        <w:t>de cuyo contenido se advierte lo siguiente:</w:t>
      </w:r>
    </w:p>
    <w:p w14:paraId="6D775B31" w14:textId="77777777" w:rsidR="006433A0" w:rsidRPr="00083C78" w:rsidRDefault="006433A0">
      <w:pPr>
        <w:spacing w:line="360" w:lineRule="auto"/>
        <w:jc w:val="both"/>
        <w:rPr>
          <w:rFonts w:ascii="Palatino Linotype" w:eastAsia="Palatino Linotype" w:hAnsi="Palatino Linotype" w:cs="Palatino Linotype"/>
          <w:i/>
        </w:rPr>
      </w:pPr>
    </w:p>
    <w:p w14:paraId="16F262A9"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“Sino tienen facturas ¿en dónde se depositan los residuos del municipio” (Sic)</w:t>
      </w:r>
    </w:p>
    <w:p w14:paraId="6BBFAA9C" w14:textId="77777777" w:rsidR="006433A0" w:rsidRPr="00083C78" w:rsidRDefault="006433A0">
      <w:pPr>
        <w:spacing w:line="360" w:lineRule="auto"/>
        <w:jc w:val="both"/>
        <w:rPr>
          <w:rFonts w:ascii="Palatino Linotype" w:eastAsia="Palatino Linotype" w:hAnsi="Palatino Linotype" w:cs="Palatino Linotype"/>
          <w:i/>
        </w:rPr>
      </w:pPr>
    </w:p>
    <w:p w14:paraId="33010BDF"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Por su parte </w:t>
      </w:r>
      <w:r w:rsidRPr="00083C78">
        <w:rPr>
          <w:rFonts w:ascii="Palatino Linotype" w:eastAsia="Palatino Linotype" w:hAnsi="Palatino Linotype" w:cs="Palatino Linotype"/>
          <w:b/>
          <w:color w:val="000000"/>
        </w:rPr>
        <w:t xml:space="preserve">EL SUJETO OBLIGADO </w:t>
      </w:r>
      <w:r w:rsidRPr="00083C78">
        <w:rPr>
          <w:rFonts w:ascii="Palatino Linotype" w:eastAsia="Palatino Linotype" w:hAnsi="Palatino Linotype" w:cs="Palatino Linotype"/>
        </w:rPr>
        <w:t>fue omiso en rendir el Informe Justificado correspondiente.</w:t>
      </w:r>
    </w:p>
    <w:p w14:paraId="4A3144C0"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 </w:t>
      </w:r>
    </w:p>
    <w:p w14:paraId="5F275250" w14:textId="77777777" w:rsidR="006433A0" w:rsidRPr="00083C78" w:rsidRDefault="005D115D">
      <w:pPr>
        <w:spacing w:line="360" w:lineRule="auto"/>
        <w:jc w:val="both"/>
        <w:rPr>
          <w:rFonts w:ascii="Palatino Linotype" w:eastAsia="Palatino Linotype" w:hAnsi="Palatino Linotype" w:cs="Palatino Linotype"/>
          <w:b/>
        </w:rPr>
      </w:pPr>
      <w:r w:rsidRPr="00083C78">
        <w:rPr>
          <w:rFonts w:ascii="Palatino Linotype" w:eastAsia="Palatino Linotype" w:hAnsi="Palatino Linotype" w:cs="Palatino Linotype"/>
          <w:b/>
        </w:rPr>
        <w:t xml:space="preserve">c) De la ampliación </w:t>
      </w:r>
    </w:p>
    <w:p w14:paraId="028DBBBB" w14:textId="77777777" w:rsidR="006433A0" w:rsidRPr="00083C78" w:rsidRDefault="005D115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rPr>
        <w:t xml:space="preserve">El </w:t>
      </w:r>
      <w:r w:rsidRPr="00083C78">
        <w:rPr>
          <w:rFonts w:ascii="Palatino Linotype" w:eastAsia="Palatino Linotype" w:hAnsi="Palatino Linotype" w:cs="Palatino Linotype"/>
          <w:b/>
        </w:rPr>
        <w:t xml:space="preserve">veintiocho de septiembre </w:t>
      </w:r>
      <w:r w:rsidRPr="00083C78">
        <w:rPr>
          <w:rFonts w:ascii="Palatino Linotype" w:eastAsia="Palatino Linotype" w:hAnsi="Palatino Linotype" w:cs="Palatino Linotype"/>
          <w:b/>
          <w:color w:val="000000"/>
        </w:rPr>
        <w:t>de dos mil veintidós</w:t>
      </w:r>
      <w:r w:rsidRPr="00083C78">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1267A14B"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083C78">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CA3821B" w14:textId="77777777" w:rsidR="006433A0" w:rsidRPr="00083C78" w:rsidRDefault="006433A0">
      <w:pPr>
        <w:spacing w:line="360" w:lineRule="auto"/>
        <w:jc w:val="both"/>
        <w:rPr>
          <w:rFonts w:ascii="Palatino Linotype" w:eastAsia="Palatino Linotype" w:hAnsi="Palatino Linotype" w:cs="Palatino Linotype"/>
        </w:rPr>
      </w:pPr>
    </w:p>
    <w:p w14:paraId="17C317B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7142B0" w14:textId="77777777" w:rsidR="006433A0" w:rsidRPr="00083C78" w:rsidRDefault="006433A0">
      <w:pPr>
        <w:spacing w:line="360" w:lineRule="auto"/>
        <w:jc w:val="both"/>
        <w:rPr>
          <w:rFonts w:ascii="Palatino Linotype" w:eastAsia="Palatino Linotype" w:hAnsi="Palatino Linotype" w:cs="Palatino Linotype"/>
        </w:rPr>
      </w:pPr>
    </w:p>
    <w:p w14:paraId="3E181BCD"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EF5459" w14:textId="77777777" w:rsidR="006433A0" w:rsidRPr="00083C78" w:rsidRDefault="006433A0">
      <w:pPr>
        <w:spacing w:line="360" w:lineRule="auto"/>
        <w:jc w:val="both"/>
        <w:rPr>
          <w:rFonts w:ascii="Palatino Linotype" w:eastAsia="Palatino Linotype" w:hAnsi="Palatino Linotype" w:cs="Palatino Linotype"/>
        </w:rPr>
      </w:pPr>
    </w:p>
    <w:p w14:paraId="2183C21C"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BA759A" w14:textId="77777777" w:rsidR="006433A0" w:rsidRPr="00083C78" w:rsidRDefault="006433A0">
      <w:pPr>
        <w:spacing w:line="360" w:lineRule="auto"/>
        <w:jc w:val="both"/>
        <w:rPr>
          <w:rFonts w:ascii="Palatino Linotype" w:eastAsia="Palatino Linotype" w:hAnsi="Palatino Linotype" w:cs="Palatino Linotype"/>
        </w:rPr>
      </w:pPr>
    </w:p>
    <w:p w14:paraId="4A3E6F1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838662C" w14:textId="77777777" w:rsidR="006433A0" w:rsidRPr="00083C78" w:rsidRDefault="006433A0">
      <w:pPr>
        <w:spacing w:line="360" w:lineRule="auto"/>
        <w:jc w:val="both"/>
        <w:rPr>
          <w:rFonts w:ascii="Palatino Linotype" w:eastAsia="Palatino Linotype" w:hAnsi="Palatino Linotype" w:cs="Palatino Linotype"/>
        </w:rPr>
      </w:pPr>
    </w:p>
    <w:p w14:paraId="06B49542" w14:textId="77777777" w:rsidR="006433A0" w:rsidRPr="00083C78" w:rsidRDefault="005D115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14:paraId="58CEAE56" w14:textId="77777777" w:rsidR="006433A0" w:rsidRPr="00083C78" w:rsidRDefault="005D115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Actividad Procesal del interesado: Acciones u omisiones del interesado.</w:t>
      </w:r>
    </w:p>
    <w:p w14:paraId="0C02FD46" w14:textId="77777777" w:rsidR="006433A0" w:rsidRPr="00083C78" w:rsidRDefault="005D115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14:paraId="69BB2CB6" w14:textId="77777777" w:rsidR="006433A0" w:rsidRPr="00083C78" w:rsidRDefault="005D115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La afectación generada en la situación jurídica de la persona involucrada en el proceso: Violación a sus derechos humanos.</w:t>
      </w:r>
    </w:p>
    <w:p w14:paraId="4CAF2A7E" w14:textId="77777777" w:rsidR="006433A0" w:rsidRPr="00083C78" w:rsidRDefault="006433A0">
      <w:pPr>
        <w:spacing w:line="360" w:lineRule="auto"/>
        <w:ind w:left="360"/>
        <w:jc w:val="both"/>
        <w:rPr>
          <w:rFonts w:ascii="Palatino Linotype" w:eastAsia="Palatino Linotype" w:hAnsi="Palatino Linotype" w:cs="Palatino Linotype"/>
        </w:rPr>
      </w:pPr>
    </w:p>
    <w:p w14:paraId="76FDFE9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1CA008" w14:textId="77777777" w:rsidR="006433A0" w:rsidRPr="00083C78" w:rsidRDefault="006433A0">
      <w:pPr>
        <w:spacing w:line="360" w:lineRule="auto"/>
        <w:jc w:val="both"/>
        <w:rPr>
          <w:rFonts w:ascii="Palatino Linotype" w:eastAsia="Palatino Linotype" w:hAnsi="Palatino Linotype" w:cs="Palatino Linotype"/>
        </w:rPr>
      </w:pPr>
    </w:p>
    <w:p w14:paraId="2A33F6CC"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68FCA2D"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4BE08F" w14:textId="77777777" w:rsidR="006433A0" w:rsidRPr="00083C78" w:rsidRDefault="006433A0">
      <w:pPr>
        <w:spacing w:line="360" w:lineRule="auto"/>
        <w:jc w:val="both"/>
        <w:rPr>
          <w:rFonts w:ascii="Palatino Linotype" w:eastAsia="Palatino Linotype" w:hAnsi="Palatino Linotype" w:cs="Palatino Linotype"/>
        </w:rPr>
      </w:pPr>
    </w:p>
    <w:p w14:paraId="7AF2C156"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DEFF5F4" w14:textId="77777777" w:rsidR="006433A0" w:rsidRPr="00083C78" w:rsidRDefault="006433A0">
      <w:pPr>
        <w:spacing w:line="360" w:lineRule="auto"/>
        <w:jc w:val="both"/>
        <w:rPr>
          <w:rFonts w:ascii="Palatino Linotype" w:eastAsia="Palatino Linotype" w:hAnsi="Palatino Linotype" w:cs="Palatino Linotype"/>
        </w:rPr>
      </w:pPr>
    </w:p>
    <w:p w14:paraId="09BB794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7828078E" w14:textId="77777777" w:rsidR="006433A0" w:rsidRPr="00083C78" w:rsidRDefault="006433A0">
      <w:pPr>
        <w:spacing w:line="360" w:lineRule="auto"/>
        <w:jc w:val="both"/>
        <w:rPr>
          <w:rFonts w:ascii="Palatino Linotype" w:eastAsia="Palatino Linotype" w:hAnsi="Palatino Linotype" w:cs="Palatino Linotype"/>
        </w:rPr>
      </w:pPr>
    </w:p>
    <w:p w14:paraId="32B6DB5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C091263" w14:textId="77777777" w:rsidR="006433A0" w:rsidRPr="00083C78" w:rsidRDefault="006433A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1336E1" w14:textId="77777777" w:rsidR="006433A0" w:rsidRPr="00083C78" w:rsidRDefault="005D115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color w:val="000000"/>
        </w:rPr>
        <w:lastRenderedPageBreak/>
        <w:t>Por ello, este organismo garante comprometido con la tutela de los derechos humanos confiados, señala que este exceso del plazo legal para resolver el presente asunto, resulta de carácter excepcional.</w:t>
      </w:r>
    </w:p>
    <w:p w14:paraId="432D4A8D" w14:textId="77777777" w:rsidR="006433A0" w:rsidRPr="00083C78" w:rsidRDefault="006433A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B91E3F5" w14:textId="77777777" w:rsidR="006433A0" w:rsidRPr="00083C78" w:rsidRDefault="005D115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rPr>
        <w:t>d) Cierre de Instrucción</w:t>
      </w:r>
    </w:p>
    <w:p w14:paraId="66E2F496" w14:textId="77777777" w:rsidR="006433A0" w:rsidRPr="00083C78" w:rsidRDefault="005D115D">
      <w:pP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 xml:space="preserve">Una vez analizado el estado procesal que guarda el expediente, el </w:t>
      </w:r>
      <w:r w:rsidR="00083C78" w:rsidRPr="00083C78">
        <w:rPr>
          <w:rFonts w:ascii="Palatino Linotype" w:eastAsia="Palatino Linotype" w:hAnsi="Palatino Linotype" w:cs="Palatino Linotype"/>
          <w:b/>
        </w:rPr>
        <w:t>veinte</w:t>
      </w:r>
      <w:r w:rsidRPr="00083C78">
        <w:rPr>
          <w:rFonts w:ascii="Palatino Linotype" w:eastAsia="Palatino Linotype" w:hAnsi="Palatino Linotype" w:cs="Palatino Linotype"/>
          <w:b/>
        </w:rPr>
        <w:t xml:space="preserve"> de</w:t>
      </w:r>
      <w:r w:rsidRPr="00083C78">
        <w:rPr>
          <w:rFonts w:ascii="Palatino Linotype" w:eastAsia="Palatino Linotype" w:hAnsi="Palatino Linotype" w:cs="Palatino Linotype"/>
          <w:b/>
          <w:color w:val="000000"/>
        </w:rPr>
        <w:t xml:space="preserve"> diciembre de dos mil veintidós</w:t>
      </w:r>
      <w:r w:rsidRPr="00083C78">
        <w:rPr>
          <w:rFonts w:ascii="Palatino Linotype" w:eastAsia="Palatino Linotype" w:hAnsi="Palatino Linotype" w:cs="Palatino Linotype"/>
          <w:color w:val="000000"/>
        </w:rPr>
        <w:t xml:space="preserve">, la </w:t>
      </w:r>
      <w:r w:rsidRPr="00083C78">
        <w:rPr>
          <w:rFonts w:ascii="Palatino Linotype" w:eastAsia="Palatino Linotype" w:hAnsi="Palatino Linotype" w:cs="Palatino Linotype"/>
          <w:b/>
          <w:color w:val="000000"/>
        </w:rPr>
        <w:t>Comisionada Sharon Cristina Morales Martínez</w:t>
      </w:r>
      <w:r w:rsidRPr="00083C78">
        <w:rPr>
          <w:rFonts w:ascii="Palatino Linotype" w:eastAsia="Palatino Linotype" w:hAnsi="Palatino Linotype" w:cs="Palatino Linotype"/>
          <w:color w:val="000000"/>
        </w:rPr>
        <w:t xml:space="preserve"> acordó el cierre de instrucción;</w:t>
      </w:r>
      <w:r w:rsidRPr="00083C78">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083C78">
        <w:rPr>
          <w:rFonts w:ascii="Palatino Linotype" w:eastAsia="Palatino Linotype" w:hAnsi="Palatino Linotype" w:cs="Palatino Linotype"/>
          <w:color w:val="000000"/>
        </w:rPr>
        <w:t xml:space="preserve">; y, </w:t>
      </w:r>
    </w:p>
    <w:p w14:paraId="2BCDFC61" w14:textId="77777777" w:rsidR="006433A0" w:rsidRPr="00083C78" w:rsidRDefault="006433A0">
      <w:pPr>
        <w:spacing w:line="360" w:lineRule="auto"/>
        <w:jc w:val="both"/>
        <w:rPr>
          <w:rFonts w:ascii="Palatino Linotype" w:eastAsia="Palatino Linotype" w:hAnsi="Palatino Linotype" w:cs="Palatino Linotype"/>
          <w:color w:val="000000"/>
        </w:rPr>
      </w:pPr>
    </w:p>
    <w:p w14:paraId="1857DF92" w14:textId="77777777" w:rsidR="006433A0" w:rsidRPr="00083C78" w:rsidRDefault="005D115D">
      <w:pPr>
        <w:jc w:val="center"/>
        <w:rPr>
          <w:rFonts w:ascii="Palatino Linotype" w:eastAsia="Palatino Linotype" w:hAnsi="Palatino Linotype" w:cs="Palatino Linotype"/>
          <w:b/>
          <w:color w:val="000000"/>
          <w:sz w:val="28"/>
          <w:szCs w:val="28"/>
        </w:rPr>
      </w:pPr>
      <w:r w:rsidRPr="00083C78">
        <w:rPr>
          <w:rFonts w:ascii="Palatino Linotype" w:eastAsia="Palatino Linotype" w:hAnsi="Palatino Linotype" w:cs="Palatino Linotype"/>
          <w:b/>
          <w:color w:val="000000"/>
          <w:sz w:val="28"/>
          <w:szCs w:val="28"/>
        </w:rPr>
        <w:t>CONSIDERANDO</w:t>
      </w:r>
    </w:p>
    <w:p w14:paraId="7E289EB4" w14:textId="77777777" w:rsidR="006433A0" w:rsidRPr="00083C78" w:rsidRDefault="006433A0">
      <w:pPr>
        <w:spacing w:line="360" w:lineRule="auto"/>
        <w:ind w:right="50"/>
        <w:jc w:val="both"/>
        <w:rPr>
          <w:rFonts w:ascii="Palatino Linotype" w:eastAsia="Palatino Linotype" w:hAnsi="Palatino Linotype" w:cs="Palatino Linotype"/>
          <w:b/>
          <w:color w:val="000000"/>
          <w:sz w:val="28"/>
          <w:szCs w:val="28"/>
        </w:rPr>
      </w:pPr>
    </w:p>
    <w:p w14:paraId="775D6835" w14:textId="77777777" w:rsidR="006433A0" w:rsidRPr="00083C78" w:rsidRDefault="006433A0">
      <w:pPr>
        <w:spacing w:line="360" w:lineRule="auto"/>
        <w:ind w:right="50"/>
        <w:jc w:val="both"/>
        <w:rPr>
          <w:rFonts w:ascii="Palatino Linotype" w:eastAsia="Palatino Linotype" w:hAnsi="Palatino Linotype" w:cs="Palatino Linotype"/>
          <w:b/>
          <w:color w:val="000000"/>
          <w:sz w:val="28"/>
          <w:szCs w:val="28"/>
        </w:rPr>
      </w:pPr>
    </w:p>
    <w:p w14:paraId="5573AD2B" w14:textId="77777777" w:rsidR="006433A0" w:rsidRPr="00083C78" w:rsidRDefault="005D115D">
      <w:pPr>
        <w:spacing w:line="360" w:lineRule="auto"/>
        <w:ind w:right="50"/>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sz w:val="28"/>
          <w:szCs w:val="28"/>
        </w:rPr>
        <w:t>PRIMERO</w:t>
      </w:r>
      <w:r w:rsidRPr="00083C78">
        <w:rPr>
          <w:rFonts w:ascii="Palatino Linotype" w:eastAsia="Palatino Linotype" w:hAnsi="Palatino Linotype" w:cs="Palatino Linotype"/>
          <w:b/>
          <w:color w:val="000000"/>
        </w:rPr>
        <w:t>.</w:t>
      </w:r>
      <w:r w:rsidRPr="00083C78">
        <w:rPr>
          <w:rFonts w:ascii="Palatino Linotype" w:eastAsia="Palatino Linotype" w:hAnsi="Palatino Linotype" w:cs="Palatino Linotype"/>
          <w:color w:val="000000"/>
        </w:rPr>
        <w:t xml:space="preserve"> </w:t>
      </w:r>
      <w:r w:rsidRPr="00083C78">
        <w:rPr>
          <w:rFonts w:ascii="Palatino Linotype" w:eastAsia="Palatino Linotype" w:hAnsi="Palatino Linotype" w:cs="Palatino Linotype"/>
          <w:b/>
          <w:color w:val="000000"/>
        </w:rPr>
        <w:t>Competencia</w:t>
      </w:r>
      <w:r w:rsidRPr="00083C78">
        <w:rPr>
          <w:rFonts w:ascii="Palatino Linotype" w:eastAsia="Palatino Linotype" w:hAnsi="Palatino Linotype" w:cs="Palatino Linotype"/>
          <w:color w:val="000000"/>
        </w:rPr>
        <w:t>.</w:t>
      </w:r>
      <w:r w:rsidRPr="00083C78">
        <w:rPr>
          <w:rFonts w:ascii="Palatino Linotype" w:eastAsia="Palatino Linotype" w:hAnsi="Palatino Linotype" w:cs="Palatino Linotype"/>
          <w:b/>
          <w:color w:val="000000"/>
        </w:rPr>
        <w:t xml:space="preserve"> </w:t>
      </w:r>
    </w:p>
    <w:p w14:paraId="51C72476" w14:textId="77777777" w:rsidR="006433A0" w:rsidRPr="00083C78" w:rsidRDefault="005D115D">
      <w:pPr>
        <w:spacing w:line="360" w:lineRule="auto"/>
        <w:ind w:right="50"/>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w:t>
      </w:r>
      <w:r w:rsidRPr="00083C78">
        <w:rPr>
          <w:rFonts w:ascii="Palatino Linotype" w:eastAsia="Palatino Linotype" w:hAnsi="Palatino Linotype" w:cs="Palatino Linotype"/>
          <w:color w:val="000000"/>
        </w:rPr>
        <w:lastRenderedPageBreak/>
        <w:t>Información Pública del Estado de México y Municipios; y 9, fracciones I y XXIV y 11 del Reglamento Interior del Instituto de Transparencia, Acceso a la Información Pública y Protección de Datos Personales del Estado de México y Municipios.</w:t>
      </w:r>
    </w:p>
    <w:p w14:paraId="5FCE948A" w14:textId="77777777" w:rsidR="006433A0" w:rsidRPr="00083C78" w:rsidRDefault="006433A0">
      <w:pPr>
        <w:spacing w:line="360" w:lineRule="auto"/>
        <w:ind w:right="50"/>
        <w:jc w:val="both"/>
        <w:rPr>
          <w:rFonts w:ascii="Palatino Linotype" w:eastAsia="Palatino Linotype" w:hAnsi="Palatino Linotype" w:cs="Palatino Linotype"/>
          <w:color w:val="000000"/>
        </w:rPr>
      </w:pPr>
    </w:p>
    <w:p w14:paraId="13254B86" w14:textId="77777777" w:rsidR="006433A0" w:rsidRPr="00083C78" w:rsidRDefault="005D115D">
      <w:pP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sz w:val="28"/>
          <w:szCs w:val="28"/>
        </w:rPr>
        <w:t>SEGUNDO</w:t>
      </w:r>
      <w:r w:rsidRPr="00083C78">
        <w:rPr>
          <w:rFonts w:ascii="Palatino Linotype" w:eastAsia="Palatino Linotype" w:hAnsi="Palatino Linotype" w:cs="Palatino Linotype"/>
          <w:b/>
          <w:color w:val="000000"/>
        </w:rPr>
        <w:t xml:space="preserve">. Interés. </w:t>
      </w:r>
    </w:p>
    <w:p w14:paraId="18CF21E8" w14:textId="77777777" w:rsidR="006433A0" w:rsidRPr="00083C78" w:rsidRDefault="005D115D">
      <w:pP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color w:val="000000"/>
        </w:rPr>
        <w:t xml:space="preserve">El Recurso Revisión fue interpuesto por parte legítima, en atención a que se presentó por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b/>
          <w:color w:val="000000"/>
        </w:rPr>
        <w:t xml:space="preserve"> RECURRENTE,</w:t>
      </w:r>
      <w:r w:rsidRPr="00083C78">
        <w:rPr>
          <w:rFonts w:ascii="Palatino Linotype" w:eastAsia="Palatino Linotype" w:hAnsi="Palatino Linotype" w:cs="Palatino Linotype"/>
          <w:color w:val="000000"/>
        </w:rPr>
        <w:t xml:space="preserve"> quien es la misma persona que formuló la solicitud de acceso a la Información Pública al </w:t>
      </w:r>
      <w:r w:rsidRPr="00083C78">
        <w:rPr>
          <w:rFonts w:ascii="Palatino Linotype" w:eastAsia="Palatino Linotype" w:hAnsi="Palatino Linotype" w:cs="Palatino Linotype"/>
          <w:b/>
          <w:color w:val="000000"/>
        </w:rPr>
        <w:t xml:space="preserve">SUJETO OBLIGADO, </w:t>
      </w:r>
      <w:r w:rsidRPr="00083C78">
        <w:rPr>
          <w:rFonts w:ascii="Palatino Linotype" w:eastAsia="Palatino Linotype" w:hAnsi="Palatino Linotype" w:cs="Palatino Linotype"/>
          <w:color w:val="000000"/>
        </w:rPr>
        <w:t xml:space="preserve">pues para ello, es necesario que el particular ingrese al </w:t>
      </w:r>
      <w:r w:rsidRPr="00083C78">
        <w:rPr>
          <w:rFonts w:ascii="Palatino Linotype" w:eastAsia="Palatino Linotype" w:hAnsi="Palatino Linotype" w:cs="Palatino Linotype"/>
          <w:b/>
          <w:color w:val="000000"/>
        </w:rPr>
        <w:t xml:space="preserve">SAIMEX </w:t>
      </w:r>
      <w:r w:rsidRPr="00083C78">
        <w:rPr>
          <w:rFonts w:ascii="Palatino Linotype" w:eastAsia="Palatino Linotype" w:hAnsi="Palatino Linotype" w:cs="Palatino Linotype"/>
          <w:color w:val="000000"/>
        </w:rPr>
        <w:t>mediante la utilización de su clave de usuario y contraseña.</w:t>
      </w:r>
    </w:p>
    <w:p w14:paraId="5D548D08" w14:textId="77777777" w:rsidR="006433A0" w:rsidRPr="00083C78" w:rsidRDefault="006433A0">
      <w:pPr>
        <w:spacing w:line="360" w:lineRule="auto"/>
        <w:jc w:val="both"/>
        <w:rPr>
          <w:rFonts w:ascii="Palatino Linotype" w:eastAsia="Palatino Linotype" w:hAnsi="Palatino Linotype" w:cs="Palatino Linotype"/>
          <w:b/>
          <w:color w:val="000000"/>
        </w:rPr>
      </w:pPr>
    </w:p>
    <w:p w14:paraId="0FB35E40" w14:textId="77777777" w:rsidR="006433A0" w:rsidRPr="00083C78" w:rsidRDefault="005D115D">
      <w:pPr>
        <w:spacing w:line="360" w:lineRule="auto"/>
        <w:ind w:right="49"/>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sz w:val="28"/>
          <w:szCs w:val="28"/>
        </w:rPr>
        <w:t xml:space="preserve">TERCERO. </w:t>
      </w:r>
      <w:r w:rsidRPr="00083C78">
        <w:rPr>
          <w:rFonts w:ascii="Palatino Linotype" w:eastAsia="Palatino Linotype" w:hAnsi="Palatino Linotype" w:cs="Palatino Linotype"/>
          <w:b/>
          <w:color w:val="000000"/>
        </w:rPr>
        <w:t xml:space="preserve">Oportunidad. </w:t>
      </w:r>
    </w:p>
    <w:p w14:paraId="6F3377C4" w14:textId="77777777" w:rsidR="006433A0" w:rsidRPr="00083C78" w:rsidRDefault="005D115D">
      <w:pPr>
        <w:widowControl w:val="0"/>
        <w:tabs>
          <w:tab w:val="left" w:pos="1701"/>
        </w:tabs>
        <w:spacing w:line="360" w:lineRule="auto"/>
        <w:ind w:right="49"/>
        <w:jc w:val="both"/>
        <w:rPr>
          <w:rFonts w:ascii="Palatino Linotype" w:eastAsia="Palatino Linotype" w:hAnsi="Palatino Linotype" w:cs="Palatino Linotype"/>
          <w:b/>
        </w:rPr>
      </w:pPr>
      <w:r w:rsidRPr="00083C78">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083C78">
        <w:rPr>
          <w:rFonts w:ascii="Palatino Linotype" w:eastAsia="Palatino Linotype" w:hAnsi="Palatino Linotype" w:cs="Palatino Linotype"/>
          <w:b/>
        </w:rPr>
        <w:t xml:space="preserve">EL RECURRENTE </w:t>
      </w:r>
      <w:r w:rsidRPr="00083C78">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4869516" w14:textId="77777777" w:rsidR="006433A0" w:rsidRPr="00083C78" w:rsidRDefault="006433A0">
      <w:pPr>
        <w:ind w:left="720" w:right="709"/>
        <w:jc w:val="both"/>
        <w:rPr>
          <w:rFonts w:ascii="Palatino Linotype" w:eastAsia="Palatino Linotype" w:hAnsi="Palatino Linotype" w:cs="Palatino Linotype"/>
          <w:i/>
          <w:sz w:val="22"/>
          <w:szCs w:val="22"/>
        </w:rPr>
      </w:pPr>
    </w:p>
    <w:p w14:paraId="5A1242A2"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Artículo 178.</w:t>
      </w:r>
      <w:r w:rsidRPr="00083C7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93324C" w14:textId="77777777" w:rsidR="006433A0" w:rsidRPr="00083C78" w:rsidRDefault="006433A0">
      <w:pPr>
        <w:ind w:left="851" w:right="899"/>
        <w:jc w:val="both"/>
        <w:rPr>
          <w:rFonts w:ascii="Palatino Linotype" w:eastAsia="Palatino Linotype" w:hAnsi="Palatino Linotype" w:cs="Palatino Linotype"/>
          <w:i/>
          <w:sz w:val="22"/>
          <w:szCs w:val="22"/>
        </w:rPr>
      </w:pPr>
    </w:p>
    <w:p w14:paraId="6EFD413C"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4BC7A69" w14:textId="77777777" w:rsidR="006433A0" w:rsidRPr="00083C78" w:rsidRDefault="006433A0">
      <w:pPr>
        <w:ind w:left="851" w:right="899"/>
        <w:jc w:val="both"/>
        <w:rPr>
          <w:rFonts w:ascii="Palatino Linotype" w:eastAsia="Palatino Linotype" w:hAnsi="Palatino Linotype" w:cs="Palatino Linotype"/>
          <w:i/>
          <w:sz w:val="22"/>
          <w:szCs w:val="22"/>
        </w:rPr>
      </w:pPr>
    </w:p>
    <w:p w14:paraId="4DB0B8EE"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0FB35170" w14:textId="77777777" w:rsidR="006433A0" w:rsidRPr="00083C78" w:rsidRDefault="006433A0">
      <w:pPr>
        <w:ind w:left="720" w:right="709"/>
        <w:jc w:val="both"/>
        <w:rPr>
          <w:rFonts w:ascii="Palatino Linotype" w:eastAsia="Palatino Linotype" w:hAnsi="Palatino Linotype" w:cs="Palatino Linotype"/>
          <w:i/>
          <w:sz w:val="22"/>
          <w:szCs w:val="22"/>
        </w:rPr>
      </w:pPr>
    </w:p>
    <w:p w14:paraId="6D47FA65" w14:textId="77777777" w:rsidR="006433A0" w:rsidRPr="00083C78" w:rsidRDefault="005D115D">
      <w:pPr>
        <w:spacing w:line="360" w:lineRule="auto"/>
        <w:jc w:val="both"/>
        <w:rPr>
          <w:rFonts w:ascii="Palatino Linotype" w:eastAsia="Palatino Linotype" w:hAnsi="Palatino Linotype" w:cs="Palatino Linotype"/>
        </w:rPr>
      </w:pPr>
      <w:bookmarkStart w:id="1" w:name="_heading=h.o6sewjs6zihd" w:colFirst="0" w:colLast="0"/>
      <w:bookmarkEnd w:id="1"/>
      <w:r w:rsidRPr="00083C78">
        <w:rPr>
          <w:rFonts w:ascii="Palatino Linotype" w:eastAsia="Palatino Linotype" w:hAnsi="Palatino Linotype" w:cs="Palatino Linotype"/>
        </w:rPr>
        <w:t xml:space="preserve">En esa tesitura, atendiendo a que </w:t>
      </w:r>
      <w:r w:rsidRPr="00083C78">
        <w:rPr>
          <w:rFonts w:ascii="Palatino Linotype" w:eastAsia="Palatino Linotype" w:hAnsi="Palatino Linotype" w:cs="Palatino Linotype"/>
          <w:b/>
        </w:rPr>
        <w:t>EL SUJETO OBLIGADO</w:t>
      </w:r>
      <w:r w:rsidRPr="00083C78">
        <w:rPr>
          <w:rFonts w:ascii="Palatino Linotype" w:eastAsia="Palatino Linotype" w:hAnsi="Palatino Linotype" w:cs="Palatino Linotype"/>
        </w:rPr>
        <w:t xml:space="preserve"> notificó la respuesta a la solicitud de Acceso a la Información Pública el día</w:t>
      </w:r>
      <w:r w:rsidRPr="00083C78">
        <w:rPr>
          <w:rFonts w:ascii="Palatino Linotype" w:eastAsia="Palatino Linotype" w:hAnsi="Palatino Linotype" w:cs="Palatino Linotype"/>
          <w:b/>
        </w:rPr>
        <w:t xml:space="preserve"> ocho de agosto de dos mil veintidós</w:t>
      </w:r>
      <w:r w:rsidRPr="00083C78">
        <w:rPr>
          <w:rFonts w:ascii="Palatino Linotype" w:eastAsia="Palatino Linotype" w:hAnsi="Palatino Linotype" w:cs="Palatino Linotype"/>
        </w:rPr>
        <w:t xml:space="preserve">; así, el plazo de quince días hábiles que el artículo 178 de la Ley de la materia otorga a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RECURRENTE</w:t>
      </w:r>
      <w:r w:rsidRPr="00083C78">
        <w:rPr>
          <w:rFonts w:ascii="Palatino Linotype" w:eastAsia="Palatino Linotype" w:hAnsi="Palatino Linotype" w:cs="Palatino Linotype"/>
        </w:rPr>
        <w:t xml:space="preserve"> para presentar los Recursos de Revisión, transcurrió del </w:t>
      </w:r>
      <w:r w:rsidRPr="00083C78">
        <w:rPr>
          <w:rFonts w:ascii="Palatino Linotype" w:eastAsia="Palatino Linotype" w:hAnsi="Palatino Linotype" w:cs="Palatino Linotype"/>
          <w:b/>
        </w:rPr>
        <w:t xml:space="preserve">nueve al veintinueve de agosto de dos mil veintidós, </w:t>
      </w:r>
      <w:r w:rsidRPr="00083C78">
        <w:rPr>
          <w:rFonts w:ascii="Palatino Linotype" w:eastAsia="Palatino Linotype" w:hAnsi="Palatino Linotype" w:cs="Palatino Linotype"/>
        </w:rPr>
        <w:t xml:space="preserve">sin contemplar en el cómputo los días trece, catorce, veinte, veintiuno, veintisiete y veintiocho de agosto de dos mil veintidós por corresponder a sábados y domingos, considerados como días inhábiles, en términos del artículo 3, fracción X de la Ley de Transparencia y Acceso a la Información Pública del Estado de México y Municipios. </w:t>
      </w:r>
    </w:p>
    <w:p w14:paraId="7D5DE42E" w14:textId="77777777" w:rsidR="006433A0" w:rsidRPr="00083C78" w:rsidRDefault="006433A0">
      <w:pPr>
        <w:spacing w:line="360" w:lineRule="auto"/>
        <w:jc w:val="both"/>
        <w:rPr>
          <w:rFonts w:ascii="Palatino Linotype" w:eastAsia="Palatino Linotype" w:hAnsi="Palatino Linotype" w:cs="Palatino Linotype"/>
        </w:rPr>
      </w:pPr>
      <w:bookmarkStart w:id="2" w:name="_heading=h.p2lud17ii9bx" w:colFirst="0" w:colLast="0"/>
      <w:bookmarkEnd w:id="2"/>
    </w:p>
    <w:p w14:paraId="1607C3B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En ese tenor, si el Recurso de Revisión que nos ocupa, se presentó el </w:t>
      </w:r>
      <w:r w:rsidRPr="00083C78">
        <w:rPr>
          <w:rFonts w:ascii="Palatino Linotype" w:eastAsia="Palatino Linotype" w:hAnsi="Palatino Linotype" w:cs="Palatino Linotype"/>
          <w:b/>
        </w:rPr>
        <w:t xml:space="preserve">once de agosto de dos mil veintidós </w:t>
      </w:r>
      <w:r w:rsidRPr="00083C78">
        <w:rPr>
          <w:rFonts w:ascii="Palatino Linotype" w:eastAsia="Palatino Linotype" w:hAnsi="Palatino Linotype" w:cs="Palatino Linotype"/>
        </w:rPr>
        <w:t>este se encuentra dentro de los márgenes temporales previstos en el citado precepto legal y, por tanto, se considera oportuno.</w:t>
      </w:r>
    </w:p>
    <w:p w14:paraId="42EBA822" w14:textId="77777777" w:rsidR="006433A0" w:rsidRPr="00083C78" w:rsidRDefault="006433A0">
      <w:pPr>
        <w:spacing w:line="360" w:lineRule="auto"/>
        <w:ind w:right="49"/>
        <w:jc w:val="both"/>
        <w:rPr>
          <w:rFonts w:ascii="Palatino Linotype" w:eastAsia="Palatino Linotype" w:hAnsi="Palatino Linotype" w:cs="Palatino Linotype"/>
          <w:b/>
          <w:color w:val="000000"/>
          <w:sz w:val="28"/>
          <w:szCs w:val="28"/>
        </w:rPr>
      </w:pPr>
    </w:p>
    <w:p w14:paraId="659DEEB9" w14:textId="77777777" w:rsidR="006433A0" w:rsidRPr="00083C78" w:rsidRDefault="005D115D">
      <w:pPr>
        <w:spacing w:line="360" w:lineRule="auto"/>
        <w:ind w:right="49"/>
        <w:jc w:val="both"/>
        <w:rPr>
          <w:rFonts w:ascii="Palatino Linotype" w:eastAsia="Palatino Linotype" w:hAnsi="Palatino Linotype" w:cs="Palatino Linotype"/>
          <w:b/>
        </w:rPr>
      </w:pPr>
      <w:r w:rsidRPr="00083C78">
        <w:rPr>
          <w:rFonts w:ascii="Palatino Linotype" w:eastAsia="Palatino Linotype" w:hAnsi="Palatino Linotype" w:cs="Palatino Linotype"/>
          <w:b/>
          <w:sz w:val="28"/>
          <w:szCs w:val="28"/>
        </w:rPr>
        <w:t>CUARTO.</w:t>
      </w:r>
      <w:r w:rsidRPr="00083C78">
        <w:rPr>
          <w:rFonts w:ascii="Palatino Linotype" w:eastAsia="Palatino Linotype" w:hAnsi="Palatino Linotype" w:cs="Palatino Linotype"/>
          <w:b/>
        </w:rPr>
        <w:t xml:space="preserve"> Procedibilidad. </w:t>
      </w:r>
    </w:p>
    <w:p w14:paraId="76DC2F42" w14:textId="77777777" w:rsidR="006433A0" w:rsidRPr="00083C78" w:rsidRDefault="005D115D">
      <w:pPr>
        <w:spacing w:line="360" w:lineRule="auto"/>
        <w:ind w:right="49"/>
        <w:jc w:val="both"/>
        <w:rPr>
          <w:rFonts w:ascii="Palatino Linotype" w:eastAsia="Palatino Linotype" w:hAnsi="Palatino Linotype" w:cs="Palatino Linotype"/>
          <w:b/>
        </w:rPr>
      </w:pPr>
      <w:r w:rsidRPr="00083C78">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780DE112" w14:textId="77777777" w:rsidR="006433A0" w:rsidRPr="00083C78" w:rsidRDefault="006433A0">
      <w:pPr>
        <w:ind w:right="49"/>
        <w:jc w:val="both"/>
        <w:rPr>
          <w:rFonts w:ascii="Palatino Linotype" w:eastAsia="Palatino Linotype" w:hAnsi="Palatino Linotype" w:cs="Palatino Linotype"/>
        </w:rPr>
      </w:pPr>
    </w:p>
    <w:p w14:paraId="47807789"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“Artículo 180. </w:t>
      </w:r>
      <w:r w:rsidRPr="00083C78">
        <w:rPr>
          <w:rFonts w:ascii="Palatino Linotype" w:eastAsia="Palatino Linotype" w:hAnsi="Palatino Linotype" w:cs="Palatino Linotype"/>
          <w:i/>
          <w:sz w:val="22"/>
          <w:szCs w:val="22"/>
        </w:rPr>
        <w:t xml:space="preserve">El recurso </w:t>
      </w:r>
      <w:r w:rsidRPr="00083C78">
        <w:rPr>
          <w:rFonts w:ascii="Palatino Linotype" w:eastAsia="Palatino Linotype" w:hAnsi="Palatino Linotype" w:cs="Palatino Linotype"/>
          <w:i/>
          <w:color w:val="222222"/>
          <w:sz w:val="22"/>
          <w:szCs w:val="22"/>
        </w:rPr>
        <w:t>de</w:t>
      </w:r>
      <w:r w:rsidRPr="00083C78">
        <w:rPr>
          <w:rFonts w:ascii="Palatino Linotype" w:eastAsia="Palatino Linotype" w:hAnsi="Palatino Linotype" w:cs="Palatino Linotype"/>
          <w:i/>
          <w:sz w:val="22"/>
          <w:szCs w:val="22"/>
        </w:rPr>
        <w:t xml:space="preserve"> revisión contendrá:</w:t>
      </w:r>
      <w:r w:rsidRPr="00083C78">
        <w:rPr>
          <w:rFonts w:ascii="Palatino Linotype" w:eastAsia="Palatino Linotype" w:hAnsi="Palatino Linotype" w:cs="Palatino Linotype"/>
          <w:b/>
          <w:i/>
          <w:sz w:val="22"/>
          <w:szCs w:val="22"/>
        </w:rPr>
        <w:t xml:space="preserve"> </w:t>
      </w:r>
    </w:p>
    <w:p w14:paraId="26769052"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I. </w:t>
      </w:r>
      <w:r w:rsidRPr="00083C78">
        <w:rPr>
          <w:rFonts w:ascii="Palatino Linotype" w:eastAsia="Palatino Linotype" w:hAnsi="Palatino Linotype" w:cs="Palatino Linotype"/>
          <w:i/>
          <w:sz w:val="22"/>
          <w:szCs w:val="22"/>
        </w:rPr>
        <w:t xml:space="preserve">El sujeto obligado ante la cual </w:t>
      </w:r>
      <w:r w:rsidRPr="00083C78">
        <w:rPr>
          <w:rFonts w:ascii="Palatino Linotype" w:eastAsia="Palatino Linotype" w:hAnsi="Palatino Linotype" w:cs="Palatino Linotype"/>
          <w:i/>
          <w:color w:val="222222"/>
          <w:sz w:val="22"/>
          <w:szCs w:val="22"/>
        </w:rPr>
        <w:t>se</w:t>
      </w:r>
      <w:r w:rsidRPr="00083C78">
        <w:rPr>
          <w:rFonts w:ascii="Palatino Linotype" w:eastAsia="Palatino Linotype" w:hAnsi="Palatino Linotype" w:cs="Palatino Linotype"/>
          <w:i/>
          <w:sz w:val="22"/>
          <w:szCs w:val="22"/>
        </w:rPr>
        <w:t xml:space="preserve"> presentó la solicitud;</w:t>
      </w:r>
      <w:r w:rsidRPr="00083C78">
        <w:rPr>
          <w:rFonts w:ascii="Palatino Linotype" w:eastAsia="Palatino Linotype" w:hAnsi="Palatino Linotype" w:cs="Palatino Linotype"/>
          <w:b/>
          <w:i/>
          <w:sz w:val="22"/>
          <w:szCs w:val="22"/>
        </w:rPr>
        <w:t xml:space="preserve"> </w:t>
      </w:r>
    </w:p>
    <w:p w14:paraId="2D8B738E"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lastRenderedPageBreak/>
        <w:t xml:space="preserve">II. </w:t>
      </w:r>
      <w:r w:rsidRPr="00083C78">
        <w:rPr>
          <w:rFonts w:ascii="Palatino Linotype" w:eastAsia="Palatino Linotype" w:hAnsi="Palatino Linotype" w:cs="Palatino Linotype"/>
          <w:i/>
          <w:sz w:val="22"/>
          <w:szCs w:val="22"/>
        </w:rPr>
        <w:t xml:space="preserve">El nombre del solicitante </w:t>
      </w:r>
      <w:r w:rsidRPr="00083C78">
        <w:rPr>
          <w:rFonts w:ascii="Palatino Linotype" w:eastAsia="Palatino Linotype" w:hAnsi="Palatino Linotype" w:cs="Palatino Linotype"/>
          <w:i/>
          <w:color w:val="222222"/>
          <w:sz w:val="22"/>
          <w:szCs w:val="22"/>
        </w:rPr>
        <w:t>que</w:t>
      </w:r>
      <w:r w:rsidRPr="00083C78">
        <w:rPr>
          <w:rFonts w:ascii="Palatino Linotype" w:eastAsia="Palatino Linotype" w:hAnsi="Palatino Linotype" w:cs="Palatino Linotype"/>
          <w:i/>
          <w:sz w:val="22"/>
          <w:szCs w:val="22"/>
        </w:rPr>
        <w:t xml:space="preserve"> recurre o de su representante y, en su caso, del tercero interesado, así como la dirección o medio que señale para recibir notificaciones;</w:t>
      </w:r>
      <w:r w:rsidRPr="00083C78">
        <w:rPr>
          <w:rFonts w:ascii="Palatino Linotype" w:eastAsia="Palatino Linotype" w:hAnsi="Palatino Linotype" w:cs="Palatino Linotype"/>
          <w:b/>
          <w:i/>
          <w:sz w:val="22"/>
          <w:szCs w:val="22"/>
        </w:rPr>
        <w:t xml:space="preserve"> </w:t>
      </w:r>
    </w:p>
    <w:p w14:paraId="59DCD94A"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III. </w:t>
      </w:r>
      <w:r w:rsidRPr="00083C78">
        <w:rPr>
          <w:rFonts w:ascii="Palatino Linotype" w:eastAsia="Palatino Linotype" w:hAnsi="Palatino Linotype" w:cs="Palatino Linotype"/>
          <w:i/>
          <w:sz w:val="22"/>
          <w:szCs w:val="22"/>
        </w:rPr>
        <w:t xml:space="preserve">El número de folio de </w:t>
      </w:r>
      <w:r w:rsidRPr="00083C78">
        <w:rPr>
          <w:rFonts w:ascii="Palatino Linotype" w:eastAsia="Palatino Linotype" w:hAnsi="Palatino Linotype" w:cs="Palatino Linotype"/>
          <w:i/>
          <w:color w:val="222222"/>
          <w:sz w:val="22"/>
          <w:szCs w:val="22"/>
        </w:rPr>
        <w:t>respuesta</w:t>
      </w:r>
      <w:r w:rsidRPr="00083C78">
        <w:rPr>
          <w:rFonts w:ascii="Palatino Linotype" w:eastAsia="Palatino Linotype" w:hAnsi="Palatino Linotype" w:cs="Palatino Linotype"/>
          <w:i/>
          <w:sz w:val="22"/>
          <w:szCs w:val="22"/>
        </w:rPr>
        <w:t xml:space="preserve"> de la solicitud de acceso; </w:t>
      </w:r>
    </w:p>
    <w:p w14:paraId="0888C966"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IV. </w:t>
      </w:r>
      <w:r w:rsidRPr="00083C78">
        <w:rPr>
          <w:rFonts w:ascii="Palatino Linotype" w:eastAsia="Palatino Linotype" w:hAnsi="Palatino Linotype" w:cs="Palatino Linotype"/>
          <w:i/>
          <w:sz w:val="22"/>
          <w:szCs w:val="22"/>
        </w:rPr>
        <w:t xml:space="preserve">La fecha en que fue </w:t>
      </w:r>
      <w:r w:rsidRPr="00083C78">
        <w:rPr>
          <w:rFonts w:ascii="Palatino Linotype" w:eastAsia="Palatino Linotype" w:hAnsi="Palatino Linotype" w:cs="Palatino Linotype"/>
          <w:i/>
          <w:color w:val="222222"/>
          <w:sz w:val="22"/>
          <w:szCs w:val="22"/>
        </w:rPr>
        <w:t>notificada</w:t>
      </w:r>
      <w:r w:rsidRPr="00083C78">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083C78">
        <w:rPr>
          <w:rFonts w:ascii="Palatino Linotype" w:eastAsia="Palatino Linotype" w:hAnsi="Palatino Linotype" w:cs="Palatino Linotype"/>
          <w:b/>
          <w:i/>
          <w:sz w:val="22"/>
          <w:szCs w:val="22"/>
        </w:rPr>
        <w:t xml:space="preserve"> </w:t>
      </w:r>
    </w:p>
    <w:p w14:paraId="02A2F58C"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V. </w:t>
      </w:r>
      <w:r w:rsidRPr="00083C78">
        <w:rPr>
          <w:rFonts w:ascii="Palatino Linotype" w:eastAsia="Palatino Linotype" w:hAnsi="Palatino Linotype" w:cs="Palatino Linotype"/>
          <w:i/>
          <w:sz w:val="22"/>
          <w:szCs w:val="22"/>
        </w:rPr>
        <w:t xml:space="preserve">El acto que se </w:t>
      </w:r>
      <w:r w:rsidRPr="00083C78">
        <w:rPr>
          <w:rFonts w:ascii="Palatino Linotype" w:eastAsia="Palatino Linotype" w:hAnsi="Palatino Linotype" w:cs="Palatino Linotype"/>
          <w:i/>
          <w:color w:val="222222"/>
          <w:sz w:val="22"/>
          <w:szCs w:val="22"/>
        </w:rPr>
        <w:t>recurre</w:t>
      </w: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 xml:space="preserve"> </w:t>
      </w:r>
    </w:p>
    <w:p w14:paraId="40B2A4C5"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VI. </w:t>
      </w:r>
      <w:r w:rsidRPr="00083C78">
        <w:rPr>
          <w:rFonts w:ascii="Palatino Linotype" w:eastAsia="Palatino Linotype" w:hAnsi="Palatino Linotype" w:cs="Palatino Linotype"/>
          <w:i/>
          <w:sz w:val="22"/>
          <w:szCs w:val="22"/>
        </w:rPr>
        <w:t xml:space="preserve">Las razones o </w:t>
      </w:r>
      <w:r w:rsidRPr="00083C78">
        <w:rPr>
          <w:rFonts w:ascii="Palatino Linotype" w:eastAsia="Palatino Linotype" w:hAnsi="Palatino Linotype" w:cs="Palatino Linotype"/>
          <w:i/>
          <w:color w:val="222222"/>
          <w:sz w:val="22"/>
          <w:szCs w:val="22"/>
        </w:rPr>
        <w:t>motivos</w:t>
      </w:r>
      <w:r w:rsidRPr="00083C78">
        <w:rPr>
          <w:rFonts w:ascii="Palatino Linotype" w:eastAsia="Palatino Linotype" w:hAnsi="Palatino Linotype" w:cs="Palatino Linotype"/>
          <w:i/>
          <w:sz w:val="22"/>
          <w:szCs w:val="22"/>
        </w:rPr>
        <w:t xml:space="preserve"> de inconformidad;</w:t>
      </w:r>
      <w:r w:rsidRPr="00083C78">
        <w:rPr>
          <w:rFonts w:ascii="Palatino Linotype" w:eastAsia="Palatino Linotype" w:hAnsi="Palatino Linotype" w:cs="Palatino Linotype"/>
          <w:b/>
          <w:i/>
          <w:sz w:val="22"/>
          <w:szCs w:val="22"/>
        </w:rPr>
        <w:t xml:space="preserve"> </w:t>
      </w:r>
    </w:p>
    <w:p w14:paraId="2067FA27"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VII. </w:t>
      </w:r>
      <w:r w:rsidRPr="00083C78">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083C78">
        <w:rPr>
          <w:rFonts w:ascii="Palatino Linotype" w:eastAsia="Palatino Linotype" w:hAnsi="Palatino Linotype" w:cs="Palatino Linotype"/>
          <w:b/>
          <w:i/>
          <w:sz w:val="22"/>
          <w:szCs w:val="22"/>
        </w:rPr>
        <w:t xml:space="preserve"> </w:t>
      </w:r>
    </w:p>
    <w:p w14:paraId="4FF479D1" w14:textId="77777777" w:rsidR="006433A0" w:rsidRPr="00083C78" w:rsidRDefault="005D115D">
      <w:pPr>
        <w:tabs>
          <w:tab w:val="left" w:pos="851"/>
        </w:tabs>
        <w:ind w:left="851" w:right="901"/>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 xml:space="preserve">VIII. </w:t>
      </w:r>
      <w:r w:rsidRPr="00083C78">
        <w:rPr>
          <w:rFonts w:ascii="Palatino Linotype" w:eastAsia="Palatino Linotype" w:hAnsi="Palatino Linotype" w:cs="Palatino Linotype"/>
          <w:i/>
          <w:sz w:val="22"/>
          <w:szCs w:val="22"/>
        </w:rPr>
        <w:t>Firma del recurrente, en su caso, cuando se presente por escrito, requisito sin el cual se dará trámite al recurso.</w:t>
      </w:r>
    </w:p>
    <w:p w14:paraId="70F223FC" w14:textId="77777777" w:rsidR="006433A0" w:rsidRPr="00083C78" w:rsidRDefault="005D115D">
      <w:pPr>
        <w:tabs>
          <w:tab w:val="left" w:pos="851"/>
        </w:tabs>
        <w:ind w:left="851" w:right="901"/>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145B6B51" w14:textId="77777777" w:rsidR="006433A0" w:rsidRPr="00083C78" w:rsidRDefault="005D115D">
      <w:pPr>
        <w:tabs>
          <w:tab w:val="left" w:pos="851"/>
        </w:tabs>
        <w:ind w:left="851" w:right="901"/>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En ningún caso será necesario que el particular ratifique el recurso de revisión interpuesto. </w:t>
      </w:r>
    </w:p>
    <w:p w14:paraId="1230C424" w14:textId="77777777" w:rsidR="006433A0" w:rsidRPr="00083C78" w:rsidRDefault="005D115D">
      <w:pPr>
        <w:tabs>
          <w:tab w:val="left" w:pos="851"/>
        </w:tabs>
        <w:ind w:left="851" w:right="901"/>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En caso de que el recurso se interponga de manera electrónica no será indispensable que contengan los requisitos establecidos en las fracciones II, IV, VII y VIII.” </w:t>
      </w:r>
    </w:p>
    <w:p w14:paraId="73E15804" w14:textId="77777777" w:rsidR="006433A0" w:rsidRPr="00083C78" w:rsidRDefault="005D115D">
      <w:pPr>
        <w:tabs>
          <w:tab w:val="left" w:pos="851"/>
        </w:tabs>
        <w:ind w:left="851" w:right="901"/>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(Énfasis añadido)</w:t>
      </w:r>
    </w:p>
    <w:p w14:paraId="26FA8179" w14:textId="77777777" w:rsidR="006433A0" w:rsidRPr="00083C78" w:rsidRDefault="006433A0">
      <w:pPr>
        <w:tabs>
          <w:tab w:val="left" w:pos="851"/>
        </w:tabs>
        <w:ind w:left="851" w:right="901"/>
        <w:jc w:val="both"/>
        <w:rPr>
          <w:rFonts w:ascii="Palatino Linotype" w:eastAsia="Palatino Linotype" w:hAnsi="Palatino Linotype" w:cs="Palatino Linotype"/>
          <w:b/>
          <w:i/>
          <w:sz w:val="22"/>
          <w:szCs w:val="22"/>
        </w:rPr>
      </w:pPr>
    </w:p>
    <w:p w14:paraId="7345C7B6" w14:textId="77777777" w:rsidR="006433A0" w:rsidRPr="00083C78" w:rsidRDefault="006433A0">
      <w:pPr>
        <w:tabs>
          <w:tab w:val="left" w:pos="851"/>
        </w:tabs>
        <w:ind w:left="851" w:right="901"/>
        <w:jc w:val="both"/>
        <w:rPr>
          <w:rFonts w:ascii="Palatino Linotype" w:eastAsia="Palatino Linotype" w:hAnsi="Palatino Linotype" w:cs="Palatino Linotype"/>
          <w:b/>
          <w:i/>
          <w:sz w:val="22"/>
          <w:szCs w:val="22"/>
        </w:rPr>
      </w:pPr>
    </w:p>
    <w:p w14:paraId="570B7944" w14:textId="77777777" w:rsidR="006433A0" w:rsidRPr="00083C78" w:rsidRDefault="005D115D">
      <w:pPr>
        <w:spacing w:line="360" w:lineRule="auto"/>
        <w:jc w:val="both"/>
        <w:rPr>
          <w:rFonts w:ascii="Palatino Linotype" w:eastAsia="Palatino Linotype" w:hAnsi="Palatino Linotype" w:cs="Palatino Linotype"/>
          <w:b/>
          <w:color w:val="000000"/>
        </w:rPr>
      </w:pPr>
      <w:r w:rsidRPr="00083C78">
        <w:rPr>
          <w:rFonts w:ascii="Palatino Linotype" w:eastAsia="Palatino Linotype" w:hAnsi="Palatino Linotype" w:cs="Palatino Linotype"/>
          <w:b/>
          <w:color w:val="000000"/>
          <w:sz w:val="28"/>
          <w:szCs w:val="28"/>
        </w:rPr>
        <w:t>QUINTO</w:t>
      </w:r>
      <w:r w:rsidRPr="00083C78">
        <w:rPr>
          <w:rFonts w:ascii="Palatino Linotype" w:eastAsia="Palatino Linotype" w:hAnsi="Palatino Linotype" w:cs="Palatino Linotype"/>
          <w:b/>
          <w:color w:val="000000"/>
        </w:rPr>
        <w:t>. Estudio y resolución del asunto.</w:t>
      </w:r>
    </w:p>
    <w:p w14:paraId="6E38121F" w14:textId="77777777" w:rsidR="006433A0" w:rsidRPr="00083C78" w:rsidRDefault="005D115D">
      <w:pPr>
        <w:spacing w:line="360" w:lineRule="auto"/>
        <w:jc w:val="both"/>
        <w:rPr>
          <w:rFonts w:ascii="Palatino Linotype" w:eastAsia="Palatino Linotype" w:hAnsi="Palatino Linotype" w:cs="Palatino Linotype"/>
          <w:i/>
        </w:rPr>
      </w:pPr>
      <w:r w:rsidRPr="00083C78">
        <w:rPr>
          <w:rFonts w:ascii="Palatino Linotype" w:eastAsia="Palatino Linotype" w:hAnsi="Palatino Linotype" w:cs="Palatino Linotype"/>
        </w:rPr>
        <w:t xml:space="preserve">En primera instancia, conviene recordar que la particular solicitó del </w:t>
      </w:r>
      <w:r w:rsidRPr="00083C78">
        <w:rPr>
          <w:rFonts w:ascii="Palatino Linotype" w:eastAsia="Palatino Linotype" w:hAnsi="Palatino Linotype" w:cs="Palatino Linotype"/>
          <w:b/>
        </w:rPr>
        <w:t>SUJETO OBLIGADO</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i/>
        </w:rPr>
        <w:t xml:space="preserve"> “FACTURAS DEL RELLENO SANITARIO EN DÓNDE SE DEPOSITAN LOS RESIDUOS SOLIDOS DEL AÑO 2022.” (Sic)</w:t>
      </w:r>
    </w:p>
    <w:p w14:paraId="781C2918" w14:textId="77777777" w:rsidR="006433A0" w:rsidRPr="00083C78" w:rsidRDefault="006433A0">
      <w:pPr>
        <w:spacing w:line="360" w:lineRule="auto"/>
        <w:jc w:val="both"/>
        <w:rPr>
          <w:rFonts w:ascii="Palatino Linotype" w:eastAsia="Palatino Linotype" w:hAnsi="Palatino Linotype" w:cs="Palatino Linotype"/>
          <w:b/>
        </w:rPr>
      </w:pPr>
    </w:p>
    <w:p w14:paraId="6B61650B"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Por su parte </w:t>
      </w:r>
      <w:r w:rsidRPr="00083C78">
        <w:rPr>
          <w:rFonts w:ascii="Palatino Linotype" w:eastAsia="Palatino Linotype" w:hAnsi="Palatino Linotype" w:cs="Palatino Linotype"/>
          <w:b/>
        </w:rPr>
        <w:t xml:space="preserve">EL SUJETO OBLIGADO </w:t>
      </w:r>
      <w:r w:rsidRPr="00083C78">
        <w:rPr>
          <w:rFonts w:ascii="Palatino Linotype" w:eastAsia="Palatino Linotype" w:hAnsi="Palatino Linotype" w:cs="Palatino Linotype"/>
        </w:rPr>
        <w:t xml:space="preserve">señaló que no cuenta con facturas relacionadas con un relleno sanitario para depositar los residuos en el año dos mil veintidós. </w:t>
      </w:r>
    </w:p>
    <w:p w14:paraId="126E436C" w14:textId="77777777" w:rsidR="006433A0" w:rsidRPr="00083C78" w:rsidRDefault="006433A0">
      <w:pPr>
        <w:spacing w:line="360" w:lineRule="auto"/>
        <w:jc w:val="both"/>
        <w:rPr>
          <w:rFonts w:ascii="Palatino Linotype" w:eastAsia="Palatino Linotype" w:hAnsi="Palatino Linotype" w:cs="Palatino Linotype"/>
        </w:rPr>
      </w:pPr>
    </w:p>
    <w:p w14:paraId="2B1D336B"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Motivo por el cual el particular se inconformó señalando que no le fue entregada la información solicitada, lo que en consecuencia actualiza la causa prevista en la fracción </w:t>
      </w:r>
      <w:r w:rsidRPr="00083C78">
        <w:rPr>
          <w:rFonts w:ascii="Palatino Linotype" w:eastAsia="Palatino Linotype" w:hAnsi="Palatino Linotype" w:cs="Palatino Linotype"/>
        </w:rPr>
        <w:lastRenderedPageBreak/>
        <w:t>III del artículo 179 de la Ley de Transparencia y Acceso a la Información Pública del Estado de México y Municipios que señala lo siguiente:</w:t>
      </w:r>
    </w:p>
    <w:p w14:paraId="1A4A57A8"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“Artículo 179.</w:t>
      </w:r>
      <w:r w:rsidRPr="00083C7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1117BF5" w14:textId="77777777" w:rsidR="006433A0" w:rsidRPr="00083C78" w:rsidRDefault="005D115D">
      <w:pPr>
        <w:ind w:left="850"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III. La declaración de inexistencia de la información; “</w:t>
      </w:r>
    </w:p>
    <w:p w14:paraId="06CD3B20" w14:textId="77777777" w:rsidR="006433A0" w:rsidRPr="00083C78" w:rsidRDefault="005D115D">
      <w:pPr>
        <w:ind w:left="850"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(Énfasis añadido)</w:t>
      </w:r>
    </w:p>
    <w:p w14:paraId="0A61FB4B" w14:textId="77777777" w:rsidR="006433A0" w:rsidRPr="00083C78" w:rsidRDefault="006433A0">
      <w:pPr>
        <w:spacing w:line="360" w:lineRule="auto"/>
        <w:jc w:val="both"/>
        <w:rPr>
          <w:rFonts w:ascii="Palatino Linotype" w:eastAsia="Palatino Linotype" w:hAnsi="Palatino Linotype" w:cs="Palatino Linotype"/>
        </w:rPr>
      </w:pPr>
    </w:p>
    <w:p w14:paraId="6BF2165A" w14:textId="77777777" w:rsidR="006433A0" w:rsidRPr="00083C78" w:rsidRDefault="005D115D">
      <w:pPr>
        <w:tabs>
          <w:tab w:val="left" w:pos="709"/>
        </w:tabs>
        <w:spacing w:line="360" w:lineRule="auto"/>
        <w:ind w:right="49"/>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Por lo que resulta procedente analizar el total de constancias que obran en el expediente materia del presente asunto para determinar si con las mismas se puede satisfacer el derecho de Acceso a la Información del Particular.  </w:t>
      </w:r>
    </w:p>
    <w:p w14:paraId="41507E0B" w14:textId="77777777" w:rsidR="006433A0" w:rsidRPr="00083C78" w:rsidRDefault="006433A0">
      <w:pPr>
        <w:tabs>
          <w:tab w:val="left" w:pos="709"/>
        </w:tabs>
        <w:spacing w:line="360" w:lineRule="auto"/>
        <w:ind w:right="49"/>
        <w:jc w:val="both"/>
        <w:rPr>
          <w:rFonts w:ascii="Palatino Linotype" w:eastAsia="Palatino Linotype" w:hAnsi="Palatino Linotype" w:cs="Palatino Linotype"/>
        </w:rPr>
      </w:pPr>
    </w:p>
    <w:p w14:paraId="480055DF" w14:textId="77777777" w:rsidR="006433A0" w:rsidRPr="00083C78" w:rsidRDefault="005D115D">
      <w:pPr>
        <w:tabs>
          <w:tab w:val="left" w:pos="709"/>
        </w:tabs>
        <w:spacing w:line="360" w:lineRule="auto"/>
        <w:ind w:right="49"/>
        <w:jc w:val="both"/>
        <w:rPr>
          <w:rFonts w:ascii="Palatino Linotype" w:eastAsia="Palatino Linotype" w:hAnsi="Palatino Linotype" w:cs="Palatino Linotype"/>
        </w:rPr>
      </w:pPr>
      <w:r w:rsidRPr="00083C78">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EB18BD" w14:textId="77777777" w:rsidR="006433A0" w:rsidRPr="00083C78" w:rsidRDefault="005D115D">
      <w:pPr>
        <w:spacing w:before="240"/>
        <w:ind w:left="709" w:right="760"/>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Artículo 4</w:t>
      </w:r>
      <w:r w:rsidRPr="00083C7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920E481" w14:textId="77777777" w:rsidR="006433A0" w:rsidRPr="00083C78" w:rsidRDefault="005D115D">
      <w:pPr>
        <w:ind w:left="709" w:right="760"/>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83C78">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083C78">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4DEAD42C" w14:textId="77777777" w:rsidR="006433A0" w:rsidRPr="00083C78" w:rsidRDefault="005D115D">
      <w:pPr>
        <w:ind w:left="709" w:right="760"/>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83C78">
        <w:rPr>
          <w:rFonts w:ascii="Palatino Linotype" w:eastAsia="Palatino Linotype" w:hAnsi="Palatino Linotype" w:cs="Palatino Linotype"/>
          <w:i/>
          <w:sz w:val="22"/>
          <w:szCs w:val="22"/>
        </w:rPr>
        <w:t>.”(Sic)</w:t>
      </w:r>
    </w:p>
    <w:p w14:paraId="44DA7560" w14:textId="77777777" w:rsidR="006433A0" w:rsidRPr="00083C78" w:rsidRDefault="006433A0">
      <w:pPr>
        <w:spacing w:line="360" w:lineRule="auto"/>
        <w:jc w:val="both"/>
        <w:rPr>
          <w:rFonts w:ascii="Palatino Linotype" w:eastAsia="Palatino Linotype" w:hAnsi="Palatino Linotype" w:cs="Palatino Linotype"/>
        </w:rPr>
      </w:pPr>
    </w:p>
    <w:p w14:paraId="0BD5B21B"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1E5B33" w14:textId="77777777" w:rsidR="006433A0" w:rsidRPr="00083C78" w:rsidRDefault="005D115D">
      <w:pPr>
        <w:ind w:left="567" w:right="758"/>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“Artículo 12.-</w:t>
      </w:r>
      <w:r w:rsidRPr="00083C7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9D7F81" w14:textId="77777777" w:rsidR="006433A0" w:rsidRPr="00083C78" w:rsidRDefault="006433A0">
      <w:pPr>
        <w:ind w:left="567" w:right="758"/>
        <w:jc w:val="both"/>
        <w:rPr>
          <w:rFonts w:ascii="Palatino Linotype" w:eastAsia="Palatino Linotype" w:hAnsi="Palatino Linotype" w:cs="Palatino Linotype"/>
          <w:i/>
          <w:sz w:val="22"/>
          <w:szCs w:val="22"/>
        </w:rPr>
      </w:pPr>
    </w:p>
    <w:p w14:paraId="003158C0" w14:textId="77777777" w:rsidR="006433A0" w:rsidRPr="00083C78" w:rsidRDefault="005D115D">
      <w:pPr>
        <w:ind w:left="567" w:right="758"/>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83C78">
        <w:rPr>
          <w:rFonts w:ascii="Palatino Linotype" w:eastAsia="Palatino Linotype" w:hAnsi="Palatino Linotype" w:cs="Palatino Linotype"/>
          <w:i/>
          <w:sz w:val="22"/>
          <w:szCs w:val="22"/>
        </w:rPr>
        <w:t xml:space="preserve">. </w:t>
      </w:r>
      <w:r w:rsidRPr="00083C7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0266BE9" w14:textId="77777777" w:rsidR="006433A0" w:rsidRPr="00083C78" w:rsidRDefault="006433A0">
      <w:pPr>
        <w:spacing w:line="360" w:lineRule="auto"/>
        <w:ind w:right="-93"/>
        <w:jc w:val="both"/>
        <w:rPr>
          <w:rFonts w:ascii="Palatino Linotype" w:eastAsia="Palatino Linotype" w:hAnsi="Palatino Linotype" w:cs="Palatino Linotype"/>
        </w:rPr>
      </w:pPr>
    </w:p>
    <w:p w14:paraId="5D0678ED" w14:textId="77777777" w:rsidR="006433A0" w:rsidRPr="00083C78" w:rsidRDefault="005D115D">
      <w:pPr>
        <w:spacing w:line="360" w:lineRule="auto"/>
        <w:ind w:right="-93"/>
        <w:jc w:val="both"/>
        <w:rPr>
          <w:rFonts w:ascii="Palatino Linotype" w:eastAsia="Palatino Linotype" w:hAnsi="Palatino Linotype" w:cs="Palatino Linotype"/>
        </w:rPr>
      </w:pPr>
      <w:r w:rsidRPr="00083C7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C59F58C" w14:textId="77777777" w:rsidR="006433A0" w:rsidRPr="00083C78" w:rsidRDefault="006433A0">
      <w:pPr>
        <w:spacing w:line="360" w:lineRule="auto"/>
        <w:ind w:right="-93"/>
        <w:jc w:val="both"/>
        <w:rPr>
          <w:rFonts w:ascii="Palatino Linotype" w:eastAsia="Palatino Linotype" w:hAnsi="Palatino Linotype" w:cs="Palatino Linotype"/>
        </w:rPr>
      </w:pPr>
    </w:p>
    <w:p w14:paraId="022DF1CD" w14:textId="77777777" w:rsidR="006433A0" w:rsidRPr="00083C78" w:rsidRDefault="005D115D">
      <w:pPr>
        <w:spacing w:line="360" w:lineRule="auto"/>
        <w:jc w:val="both"/>
        <w:rPr>
          <w:rFonts w:ascii="Palatino Linotype" w:eastAsia="Palatino Linotype" w:hAnsi="Palatino Linotype" w:cs="Palatino Linotype"/>
          <w:b/>
        </w:rPr>
      </w:pPr>
      <w:r w:rsidRPr="00083C7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083C78">
        <w:rPr>
          <w:rFonts w:ascii="Palatino Linotype" w:eastAsia="Palatino Linotype" w:hAnsi="Palatino Linotype" w:cs="Palatino Linotype"/>
          <w:b/>
        </w:rPr>
        <w:t xml:space="preserve"> </w:t>
      </w:r>
    </w:p>
    <w:p w14:paraId="37A1F534" w14:textId="77777777" w:rsidR="006433A0" w:rsidRPr="00083C78" w:rsidRDefault="006433A0">
      <w:pPr>
        <w:ind w:left="851" w:right="850"/>
        <w:jc w:val="both"/>
        <w:rPr>
          <w:rFonts w:ascii="Palatino Linotype" w:eastAsia="Palatino Linotype" w:hAnsi="Palatino Linotype" w:cs="Palatino Linotype"/>
        </w:rPr>
      </w:pPr>
    </w:p>
    <w:p w14:paraId="5B489A6B" w14:textId="77777777" w:rsidR="006433A0" w:rsidRPr="00083C78" w:rsidRDefault="005D115D">
      <w:pPr>
        <w:ind w:left="851" w:right="901"/>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No existe obligación de elaborar documentos ad hoc para atender las solicitudes de acceso a la información.</w:t>
      </w:r>
      <w:r w:rsidRPr="00083C7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B58D324" w14:textId="77777777" w:rsidR="006433A0" w:rsidRPr="00083C78" w:rsidRDefault="006433A0">
      <w:pPr>
        <w:spacing w:line="360" w:lineRule="auto"/>
        <w:jc w:val="both"/>
        <w:rPr>
          <w:rFonts w:ascii="Palatino Linotype" w:eastAsia="Palatino Linotype" w:hAnsi="Palatino Linotype" w:cs="Palatino Linotype"/>
        </w:rPr>
      </w:pPr>
    </w:p>
    <w:p w14:paraId="69A8BE81"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A13E12" w14:textId="77777777" w:rsidR="006433A0" w:rsidRPr="00083C78" w:rsidRDefault="006433A0">
      <w:pPr>
        <w:spacing w:line="360" w:lineRule="auto"/>
        <w:jc w:val="both"/>
        <w:rPr>
          <w:rFonts w:ascii="Palatino Linotype" w:eastAsia="Palatino Linotype" w:hAnsi="Palatino Linotype" w:cs="Palatino Linotype"/>
        </w:rPr>
      </w:pPr>
    </w:p>
    <w:p w14:paraId="09D6FEE6" w14:textId="77777777" w:rsidR="006433A0" w:rsidRPr="00083C78" w:rsidRDefault="005D115D">
      <w:pPr>
        <w:spacing w:line="360" w:lineRule="auto"/>
        <w:ind w:right="49"/>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083C78">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17FD868A" w14:textId="77777777" w:rsidR="006433A0" w:rsidRPr="00083C78" w:rsidRDefault="006433A0">
      <w:pPr>
        <w:spacing w:line="360" w:lineRule="auto"/>
        <w:ind w:right="49"/>
        <w:jc w:val="both"/>
        <w:rPr>
          <w:rFonts w:ascii="Palatino Linotype" w:eastAsia="Palatino Linotype" w:hAnsi="Palatino Linotype" w:cs="Palatino Linotype"/>
        </w:rPr>
      </w:pPr>
    </w:p>
    <w:p w14:paraId="741F0C75"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62DEAC6" w14:textId="77777777" w:rsidR="006433A0" w:rsidRPr="00083C78" w:rsidRDefault="006433A0">
      <w:pPr>
        <w:ind w:left="851" w:right="899"/>
        <w:jc w:val="both"/>
        <w:rPr>
          <w:rFonts w:ascii="Palatino Linotype" w:eastAsia="Palatino Linotype" w:hAnsi="Palatino Linotype" w:cs="Palatino Linotype"/>
          <w:i/>
          <w:sz w:val="22"/>
          <w:szCs w:val="22"/>
        </w:rPr>
      </w:pPr>
    </w:p>
    <w:p w14:paraId="0A949AF4"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 xml:space="preserve">Artículo 3. </w:t>
      </w:r>
      <w:r w:rsidRPr="00083C78">
        <w:rPr>
          <w:rFonts w:ascii="Palatino Linotype" w:eastAsia="Palatino Linotype" w:hAnsi="Palatino Linotype" w:cs="Palatino Linotype"/>
          <w:i/>
          <w:sz w:val="22"/>
          <w:szCs w:val="22"/>
        </w:rPr>
        <w:t>Para los efectos de la presente Ley se entenderá por:</w:t>
      </w:r>
    </w:p>
    <w:p w14:paraId="02094123"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p>
    <w:p w14:paraId="38147B8F"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XI. Documento:</w:t>
      </w:r>
      <w:r w:rsidRPr="00083C78">
        <w:rPr>
          <w:rFonts w:ascii="Palatino Linotype" w:eastAsia="Palatino Linotype" w:hAnsi="Palatino Linotype" w:cs="Palatino Linotype"/>
          <w:i/>
          <w:sz w:val="22"/>
          <w:szCs w:val="22"/>
        </w:rPr>
        <w:t xml:space="preserve"> Los expedientes, reportes, estudios, actas</w:t>
      </w:r>
      <w:r w:rsidRPr="00083C78">
        <w:rPr>
          <w:rFonts w:ascii="Palatino Linotype" w:eastAsia="Palatino Linotype" w:hAnsi="Palatino Linotype" w:cs="Palatino Linotype"/>
          <w:b/>
          <w:i/>
          <w:sz w:val="22"/>
          <w:szCs w:val="22"/>
        </w:rPr>
        <w:t>,</w:t>
      </w:r>
      <w:r w:rsidRPr="00083C7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4D4FE5D" w14:textId="77777777" w:rsidR="006433A0" w:rsidRPr="00083C78" w:rsidRDefault="006433A0">
      <w:pPr>
        <w:ind w:left="851" w:right="899"/>
        <w:jc w:val="both"/>
        <w:rPr>
          <w:rFonts w:ascii="Palatino Linotype" w:eastAsia="Palatino Linotype" w:hAnsi="Palatino Linotype" w:cs="Palatino Linotype"/>
          <w:sz w:val="22"/>
          <w:szCs w:val="22"/>
        </w:rPr>
      </w:pPr>
    </w:p>
    <w:p w14:paraId="7A2EDEFE"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2DB2BA" w14:textId="77777777" w:rsidR="006433A0" w:rsidRPr="00083C78" w:rsidRDefault="006433A0">
      <w:pPr>
        <w:ind w:left="851" w:right="899"/>
        <w:jc w:val="both"/>
        <w:rPr>
          <w:rFonts w:ascii="Palatino Linotype" w:eastAsia="Palatino Linotype" w:hAnsi="Palatino Linotype" w:cs="Palatino Linotype"/>
        </w:rPr>
      </w:pPr>
    </w:p>
    <w:p w14:paraId="3B2E7E89" w14:textId="77777777" w:rsidR="006433A0" w:rsidRPr="00083C78" w:rsidRDefault="005D115D">
      <w:pPr>
        <w:ind w:left="851"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sz w:val="22"/>
          <w:szCs w:val="22"/>
        </w:rPr>
        <w:t>“</w:t>
      </w:r>
      <w:r w:rsidRPr="00083C78">
        <w:rPr>
          <w:rFonts w:ascii="Palatino Linotype" w:eastAsia="Palatino Linotype" w:hAnsi="Palatino Linotype" w:cs="Palatino Linotype"/>
          <w:b/>
          <w:i/>
          <w:sz w:val="22"/>
          <w:szCs w:val="22"/>
        </w:rPr>
        <w:t>CRITERIO 0002-11</w:t>
      </w:r>
    </w:p>
    <w:p w14:paraId="01B91614"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83C7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90BB9B"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7A07F2" w14:textId="77777777" w:rsidR="006433A0" w:rsidRPr="00083C78" w:rsidRDefault="005D115D">
      <w:pPr>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8FA933" w14:textId="77777777" w:rsidR="006433A0" w:rsidRPr="00083C78" w:rsidRDefault="005D115D">
      <w:pPr>
        <w:ind w:left="851"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5B0502" w14:textId="77777777" w:rsidR="006433A0" w:rsidRPr="00083C78" w:rsidRDefault="005D115D">
      <w:pPr>
        <w:ind w:left="851"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7DC04C2" w14:textId="77777777" w:rsidR="006433A0" w:rsidRPr="00083C78" w:rsidRDefault="006433A0">
      <w:pPr>
        <w:tabs>
          <w:tab w:val="left" w:pos="709"/>
        </w:tabs>
        <w:spacing w:line="360" w:lineRule="auto"/>
        <w:ind w:right="49"/>
        <w:jc w:val="both"/>
        <w:rPr>
          <w:rFonts w:ascii="Palatino Linotype" w:eastAsia="Palatino Linotype" w:hAnsi="Palatino Linotype" w:cs="Palatino Linotype"/>
        </w:rPr>
      </w:pPr>
    </w:p>
    <w:p w14:paraId="1EAF3097" w14:textId="77777777" w:rsidR="006433A0" w:rsidRPr="00083C78" w:rsidRDefault="005D115D">
      <w:pPr>
        <w:spacing w:line="360" w:lineRule="auto"/>
        <w:ind w:right="49"/>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 </w:t>
      </w:r>
    </w:p>
    <w:p w14:paraId="41E7C77A"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Asimismo, cabe precisar que toda vez que la información requerida, </w:t>
      </w:r>
      <w:r w:rsidRPr="00083C78">
        <w:rPr>
          <w:rFonts w:ascii="Palatino Linotype" w:eastAsia="Palatino Linotype" w:hAnsi="Palatino Linotype" w:cs="Palatino Linotype"/>
          <w:b/>
        </w:rPr>
        <w:t>invariablemente implica el uso y destino de recursos públicos</w:t>
      </w:r>
      <w:r w:rsidRPr="00083C78">
        <w:rPr>
          <w:rFonts w:ascii="Palatino Linotype" w:eastAsia="Palatino Linotype" w:hAnsi="Palatino Linotype" w:cs="Palatino Linotype"/>
        </w:rPr>
        <w:t xml:space="preserve">, de conformidad con el artículo 24, fracción XVIII de la Ley de Transparencia y Acceso a la Información Pública del Estado de México y Municipios, </w:t>
      </w:r>
      <w:r w:rsidRPr="00083C78">
        <w:rPr>
          <w:rFonts w:ascii="Palatino Linotype" w:eastAsia="Palatino Linotype" w:hAnsi="Palatino Linotype" w:cs="Palatino Linotype"/>
          <w:b/>
        </w:rPr>
        <w:t>EL SUJETO OBLIGADO</w:t>
      </w:r>
      <w:r w:rsidRPr="00083C78">
        <w:rPr>
          <w:rFonts w:ascii="Palatino Linotype" w:eastAsia="Palatino Linotype" w:hAnsi="Palatino Linotype" w:cs="Palatino Linotype"/>
        </w:rPr>
        <w:t xml:space="preserve"> tiene la obligación de hacer pública </w:t>
      </w:r>
      <w:r w:rsidRPr="00083C78">
        <w:rPr>
          <w:rFonts w:ascii="Palatino Linotype" w:eastAsia="Palatino Linotype" w:hAnsi="Palatino Linotype" w:cs="Palatino Linotype"/>
        </w:rPr>
        <w:lastRenderedPageBreak/>
        <w:t xml:space="preserve">aquella información relativa a los montos y las personas a quienes entreguen, por cualquier motivo, recursos públicos; así como, los informes que dichas personas les entreguen sobre el uso y destino de dichos recursos, tal y como se aprecia del contenido del artículo citado: </w:t>
      </w:r>
    </w:p>
    <w:p w14:paraId="73DC7D1E" w14:textId="77777777" w:rsidR="006433A0" w:rsidRPr="00083C78" w:rsidRDefault="005D115D">
      <w:pPr>
        <w:ind w:left="851" w:right="902"/>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Artículo 24.</w:t>
      </w:r>
      <w:r w:rsidRPr="00083C78">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6CB8D404" w14:textId="77777777" w:rsidR="006433A0" w:rsidRPr="00083C78" w:rsidRDefault="005D115D">
      <w:pPr>
        <w:ind w:left="851" w:right="902"/>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w:t>
      </w:r>
    </w:p>
    <w:p w14:paraId="09AAA1DB" w14:textId="77777777" w:rsidR="006433A0" w:rsidRPr="00083C78" w:rsidRDefault="005D115D">
      <w:pPr>
        <w:ind w:left="851" w:right="902"/>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72100088" w14:textId="77777777" w:rsidR="006433A0" w:rsidRPr="00083C78" w:rsidRDefault="006433A0">
      <w:pPr>
        <w:spacing w:line="360" w:lineRule="auto"/>
        <w:jc w:val="both"/>
        <w:rPr>
          <w:rFonts w:ascii="Palatino Linotype" w:eastAsia="Palatino Linotype" w:hAnsi="Palatino Linotype" w:cs="Palatino Linotype"/>
        </w:rPr>
      </w:pPr>
    </w:p>
    <w:p w14:paraId="6AF16787"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En esa tesitura, es de reiterar que las facturas amparan las erogaciones que se realizan con erario público y tienen naturaleza análoga; pues, constituyen los medios idóneos de evidencia del gasto realizado con recursos públicos y que éstos deben ser generados al momento en que se efectúa el gasto correspondiente, lo que permite transparentar el actuar público.</w:t>
      </w:r>
    </w:p>
    <w:p w14:paraId="4A1D8547" w14:textId="77777777" w:rsidR="006433A0" w:rsidRPr="00083C78" w:rsidRDefault="006433A0">
      <w:pPr>
        <w:spacing w:line="360" w:lineRule="auto"/>
        <w:jc w:val="both"/>
        <w:rPr>
          <w:rFonts w:ascii="Palatino Linotype" w:eastAsia="Palatino Linotype" w:hAnsi="Palatino Linotype" w:cs="Palatino Linotype"/>
        </w:rPr>
      </w:pPr>
    </w:p>
    <w:p w14:paraId="698EC989"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25D67752" w14:textId="77777777" w:rsidR="006433A0" w:rsidRPr="00083C78" w:rsidRDefault="006433A0">
      <w:pPr>
        <w:widowControl w:val="0"/>
        <w:spacing w:line="360" w:lineRule="auto"/>
        <w:jc w:val="both"/>
        <w:rPr>
          <w:rFonts w:ascii="Palatino Linotype" w:eastAsia="Palatino Linotype" w:hAnsi="Palatino Linotype" w:cs="Palatino Linotype"/>
        </w:rPr>
      </w:pPr>
    </w:p>
    <w:p w14:paraId="2FAC4381"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lastRenderedPageBreak/>
        <w:t>Una vez asentado lo anterior, se advierte que en respuesta</w:t>
      </w:r>
      <w:r w:rsidRPr="00083C78">
        <w:rPr>
          <w:rFonts w:ascii="Palatino Linotype" w:eastAsia="Palatino Linotype" w:hAnsi="Palatino Linotype" w:cs="Palatino Linotype"/>
          <w:b/>
        </w:rPr>
        <w:t xml:space="preserve"> EL SUJETO OBLIGADO </w:t>
      </w:r>
      <w:r w:rsidRPr="00083C78">
        <w:rPr>
          <w:rFonts w:ascii="Palatino Linotype" w:eastAsia="Palatino Linotype" w:hAnsi="Palatino Linotype" w:cs="Palatino Linotype"/>
        </w:rPr>
        <w:t xml:space="preserve">refirió que no se realizó ninguna factura por concepto de relleno sanitario, </w:t>
      </w:r>
      <w:r w:rsidR="006F1292" w:rsidRPr="00083C78">
        <w:rPr>
          <w:rFonts w:ascii="Palatino Linotype" w:eastAsia="Palatino Linotype" w:hAnsi="Palatino Linotype" w:cs="Palatino Linotype"/>
        </w:rPr>
        <w:t>pronunciamiento</w:t>
      </w:r>
      <w:r w:rsidRPr="00083C78">
        <w:rPr>
          <w:rFonts w:ascii="Palatino Linotype" w:eastAsia="Palatino Linotype" w:hAnsi="Palatino Linotype" w:cs="Palatino Linotype"/>
        </w:rPr>
        <w:t xml:space="preserve"> que si bien fue realizado por el Titular de la Unidad de Transparencia, de las constancias que obran en el expediente electrónico del SAIMEX se puede observar que el servidor público habilitado al que le fue turnada la solicitud materia del presente Recurso de Revisión, y quien dio respuesta es el titular de la Tesorería Municipal, como se puede de las capturas de pantalla que se insertan a continuación: </w:t>
      </w:r>
    </w:p>
    <w:p w14:paraId="7EA686F9"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noProof/>
        </w:rPr>
        <w:drawing>
          <wp:inline distT="114300" distB="114300" distL="114300" distR="114300" wp14:anchorId="33FE5CDC" wp14:editId="403D404F">
            <wp:extent cx="5791835" cy="5588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558800"/>
                    </a:xfrm>
                    <a:prstGeom prst="rect">
                      <a:avLst/>
                    </a:prstGeom>
                    <a:ln/>
                  </pic:spPr>
                </pic:pic>
              </a:graphicData>
            </a:graphic>
          </wp:inline>
        </w:drawing>
      </w:r>
    </w:p>
    <w:p w14:paraId="5594F9DD"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noProof/>
        </w:rPr>
        <w:lastRenderedPageBreak/>
        <w:drawing>
          <wp:inline distT="114300" distB="114300" distL="114300" distR="114300" wp14:anchorId="08D8EF1E" wp14:editId="055A1244">
            <wp:extent cx="5791835" cy="5346700"/>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5346700"/>
                    </a:xfrm>
                    <a:prstGeom prst="rect">
                      <a:avLst/>
                    </a:prstGeom>
                    <a:ln/>
                  </pic:spPr>
                </pic:pic>
              </a:graphicData>
            </a:graphic>
          </wp:inline>
        </w:drawing>
      </w:r>
    </w:p>
    <w:p w14:paraId="4F42736B"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Razón por la cual, es importante señalar el contenido de los artículos 93 y 95 de la Ley Orgánica Municipal del Estado de México y Municipios que a la letra señalan:</w:t>
      </w:r>
    </w:p>
    <w:p w14:paraId="4352AB6F" w14:textId="77777777" w:rsidR="006433A0" w:rsidRPr="00083C78" w:rsidRDefault="005D115D">
      <w:pPr>
        <w:ind w:left="850"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i/>
          <w:sz w:val="22"/>
          <w:szCs w:val="22"/>
        </w:rPr>
        <w:t>“</w:t>
      </w:r>
      <w:r w:rsidRPr="00083C78">
        <w:rPr>
          <w:rFonts w:ascii="Palatino Linotype" w:eastAsia="Palatino Linotype" w:hAnsi="Palatino Linotype" w:cs="Palatino Linotype"/>
          <w:b/>
          <w:i/>
          <w:sz w:val="22"/>
          <w:szCs w:val="22"/>
        </w:rPr>
        <w:t xml:space="preserve">CAPITULO SEGUNDO </w:t>
      </w:r>
    </w:p>
    <w:p w14:paraId="558799D0" w14:textId="77777777" w:rsidR="006433A0" w:rsidRPr="00083C78" w:rsidRDefault="005D115D">
      <w:pPr>
        <w:ind w:left="850"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De la Tesorería Municipal </w:t>
      </w:r>
    </w:p>
    <w:p w14:paraId="4E24AE42"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lastRenderedPageBreak/>
        <w:t>Artículo 93</w:t>
      </w:r>
      <w:r w:rsidRPr="00083C78">
        <w:rPr>
          <w:rFonts w:ascii="Palatino Linotype" w:eastAsia="Palatino Linotype" w:hAnsi="Palatino Linotype" w:cs="Palatino Linotype"/>
          <w:i/>
          <w:sz w:val="22"/>
          <w:szCs w:val="22"/>
        </w:rPr>
        <w:t xml:space="preserve">.- La tesorería municipal es el órgano encargado de la recaudación de los ingresos municipales y responsable de realizar las erogaciones que haga el ayuntamiento. </w:t>
      </w:r>
    </w:p>
    <w:p w14:paraId="703DF0D1" w14:textId="77777777" w:rsidR="006433A0" w:rsidRPr="00083C78" w:rsidRDefault="006433A0">
      <w:pPr>
        <w:ind w:left="850" w:right="899"/>
        <w:jc w:val="both"/>
        <w:rPr>
          <w:rFonts w:ascii="Palatino Linotype" w:eastAsia="Palatino Linotype" w:hAnsi="Palatino Linotype" w:cs="Palatino Linotype"/>
          <w:i/>
          <w:sz w:val="22"/>
          <w:szCs w:val="22"/>
        </w:rPr>
      </w:pPr>
    </w:p>
    <w:p w14:paraId="134C6FC6"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b/>
          <w:i/>
          <w:sz w:val="22"/>
          <w:szCs w:val="22"/>
        </w:rPr>
        <w:t>​​Artículo 95.</w:t>
      </w:r>
      <w:r w:rsidRPr="00083C78">
        <w:rPr>
          <w:rFonts w:ascii="Palatino Linotype" w:eastAsia="Palatino Linotype" w:hAnsi="Palatino Linotype" w:cs="Palatino Linotype"/>
          <w:i/>
          <w:sz w:val="22"/>
          <w:szCs w:val="22"/>
        </w:rPr>
        <w:t xml:space="preserve">- Son atribuciones del tesorero municipal: </w:t>
      </w:r>
    </w:p>
    <w:p w14:paraId="7668BD7E"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I. Administrar la hacienda pública municipal, de conformidad con las disposiciones legales aplicables; </w:t>
      </w:r>
    </w:p>
    <w:p w14:paraId="2B3A7E51"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7E0CA07F"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III. Imponer las sanciones administrativas que procedan por infracciones a las disposiciones fiscales; </w:t>
      </w:r>
    </w:p>
    <w:p w14:paraId="45761562" w14:textId="77777777" w:rsidR="006433A0" w:rsidRPr="00083C78" w:rsidRDefault="005D115D">
      <w:pPr>
        <w:ind w:left="850"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 xml:space="preserve">IV. Llevar los registros contables, financieros y administrativos de los ingresos, egresos, e inventarios; </w:t>
      </w:r>
    </w:p>
    <w:p w14:paraId="5E1F2425"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6BBA8D95"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VI. Presentar anualmente al ayuntamiento un informe de la situación contable financiera de la Tesorería Municipal; </w:t>
      </w:r>
    </w:p>
    <w:p w14:paraId="6ED68DC7"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VI Bis. Proporcionar para la formulación del proyecto de Presupuesto de Egresos Municipales la información financiera relativa a la solución o en su caso, el pago de los litigios laborales; </w:t>
      </w:r>
    </w:p>
    <w:p w14:paraId="380A06DA"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VII. Diseñar y aprobar las formas oficiales de manifestaciones, avisos y declaraciones y demás documentos requeridos; </w:t>
      </w:r>
    </w:p>
    <w:p w14:paraId="73B5A0E6"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VIII. Participar en la formulación de Convenios Fiscales y ejercer las atribuciones que le correspondan en el ámbito de su competencia; </w:t>
      </w:r>
    </w:p>
    <w:p w14:paraId="19EA913E"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IX. Proponer al ayuntamiento la cancelación de cuentas incobrables; </w:t>
      </w:r>
    </w:p>
    <w:p w14:paraId="56D2AA66"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 Custodiar y ejercer las garantías que se otorguen en favor de la hacienda municipal; </w:t>
      </w:r>
    </w:p>
    <w:p w14:paraId="6ADFF1B4"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XI. Proponer la política de ingresos de la tesorería municipal; </w:t>
      </w:r>
    </w:p>
    <w:p w14:paraId="2C4880C0"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XII. Intervenir en la elaboración del programa financiero municipal; </w:t>
      </w:r>
    </w:p>
    <w:p w14:paraId="7480110D"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XIII. Elaborar y mantener actualizado el Padrón de Contribuyentes; </w:t>
      </w:r>
    </w:p>
    <w:p w14:paraId="701B0E9D"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590C96A4"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lastRenderedPageBreak/>
        <w:t xml:space="preserve">XV. Solicitar a las instancias competentes, la práctica de revisiones circunstanciadas, de conformidad con las normas que rigen en materia de control y evaluación gubernamental en el ámbito municipal; </w:t>
      </w:r>
    </w:p>
    <w:p w14:paraId="52FC0A49"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XVI. Glosar oportunamente las cuentas del ayuntamiento;</w:t>
      </w:r>
    </w:p>
    <w:p w14:paraId="2A238443"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2F95CDD7"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2106803B"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1722A15"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XX. Dar cumplimiento a las leyes, convenios de coordinación fiscal y demás que en materia hacendaria celebre el Ayuntamiento con el Estado; </w:t>
      </w:r>
    </w:p>
    <w:p w14:paraId="63C52884"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XXI. Entregar oportunamente a él o los Síndicos, según sea el caso, el informe mensual que corresponda, a fin de que se revise, y de ser necesario, para que se formulen las observaciones respectivas. </w:t>
      </w:r>
    </w:p>
    <w:p w14:paraId="1DB03555"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XXII. Las que les señalen las demás disposiciones legales y el ayuntamiento.”</w:t>
      </w:r>
    </w:p>
    <w:p w14:paraId="0BFACE81" w14:textId="77777777" w:rsidR="006433A0" w:rsidRPr="00083C78" w:rsidRDefault="005D115D">
      <w:pPr>
        <w:ind w:left="850"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(énfasis añadido)</w:t>
      </w:r>
    </w:p>
    <w:p w14:paraId="2FD0EF6D"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Como se puede apreciar de los preceptos antes citados, una de las </w:t>
      </w:r>
      <w:r w:rsidR="006F1292" w:rsidRPr="00083C78">
        <w:rPr>
          <w:rFonts w:ascii="Palatino Linotype" w:eastAsia="Palatino Linotype" w:hAnsi="Palatino Linotype" w:cs="Palatino Linotype"/>
        </w:rPr>
        <w:t>atribuciones</w:t>
      </w:r>
      <w:r w:rsidRPr="00083C78">
        <w:rPr>
          <w:rFonts w:ascii="Palatino Linotype" w:eastAsia="Palatino Linotype" w:hAnsi="Palatino Linotype" w:cs="Palatino Linotype"/>
        </w:rPr>
        <w:t xml:space="preserve"> de la tesorería municipal es el llevar el registro de los ingresos y egresos del municipio, como la expedición de facturas. </w:t>
      </w:r>
    </w:p>
    <w:p w14:paraId="7D7DE3CA" w14:textId="77777777" w:rsidR="006433A0" w:rsidRPr="00083C78" w:rsidRDefault="006433A0">
      <w:pPr>
        <w:spacing w:before="280" w:after="280" w:line="360" w:lineRule="auto"/>
        <w:jc w:val="both"/>
        <w:rPr>
          <w:rFonts w:ascii="Palatino Linotype" w:eastAsia="Palatino Linotype" w:hAnsi="Palatino Linotype" w:cs="Palatino Linotype"/>
        </w:rPr>
      </w:pPr>
    </w:p>
    <w:p w14:paraId="6198A940"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Luego entonces, al haber existido un pronunciamiento por parte del </w:t>
      </w:r>
      <w:r w:rsidRPr="00083C78">
        <w:rPr>
          <w:rFonts w:ascii="Palatino Linotype" w:eastAsia="Palatino Linotype" w:hAnsi="Palatino Linotype" w:cs="Palatino Linotype"/>
          <w:b/>
        </w:rPr>
        <w:t>SUJETO OBLIGADO</w:t>
      </w:r>
      <w:r w:rsidRPr="00083C78">
        <w:rPr>
          <w:rFonts w:ascii="Palatino Linotype" w:eastAsia="Palatino Linotype" w:hAnsi="Palatino Linotype" w:cs="Palatino Linotype"/>
        </w:rPr>
        <w:t xml:space="preserve"> en atención a sus competencias y atribuciones a fin de dar respuesta a la solicitud planteada,  se está ante la presencia de un hecho negativo, señalando no haber </w:t>
      </w:r>
      <w:r w:rsidRPr="00083C78">
        <w:rPr>
          <w:rFonts w:ascii="Palatino Linotype" w:eastAsia="Palatino Linotype" w:hAnsi="Palatino Linotype" w:cs="Palatino Linotype"/>
        </w:rPr>
        <w:lastRenderedPageBreak/>
        <w:t xml:space="preserve">generado a información </w:t>
      </w:r>
      <w:r w:rsidR="006F1292" w:rsidRPr="00083C78">
        <w:rPr>
          <w:rFonts w:ascii="Palatino Linotype" w:eastAsia="Palatino Linotype" w:hAnsi="Palatino Linotype" w:cs="Palatino Linotype"/>
        </w:rPr>
        <w:t>solicitada</w:t>
      </w:r>
      <w:r w:rsidRPr="00083C78">
        <w:rPr>
          <w:rFonts w:ascii="Palatino Linotype" w:eastAsia="Palatino Linotype" w:hAnsi="Palatino Linotype" w:cs="Palatino Linotype"/>
        </w:rPr>
        <w:t xml:space="preserve"> si se está ante la presencia de un hecho negativo, ya que no puede probarse por ser lógica y materialmente imposible, en razón de que, al no haber generado dicha información, no la posee, no administra y no cuenta con la misma.</w:t>
      </w:r>
    </w:p>
    <w:p w14:paraId="38A1F99B"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Lo anterior, ya que de conformidad con lo establecido en el artículo 12 de la Ley de Transparencia y Acceso a la Información Pública del Estado de México y Municipios </w:t>
      </w:r>
      <w:r w:rsidRPr="00083C78">
        <w:rPr>
          <w:rFonts w:ascii="Palatino Linotype" w:eastAsia="Palatino Linotype" w:hAnsi="Palatino Linotype" w:cs="Palatino Linotype"/>
          <w:b/>
        </w:rPr>
        <w:t>EL SUJETO OBLIGADO</w:t>
      </w:r>
      <w:r w:rsidRPr="00083C78">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Órgano Garante, ha sostenido que ante la presencia de un hecho negativo, resultaría innecesaria una declaratoria de inexistencia, en términos de los artículos 19, 169 y 170 de la Ley de la materia, y ante un hecho negativo resulta aplicable la siguiente tesis:</w:t>
      </w:r>
    </w:p>
    <w:p w14:paraId="38F184BA" w14:textId="77777777" w:rsidR="006433A0" w:rsidRPr="00083C78" w:rsidRDefault="005D115D">
      <w:pPr>
        <w:widowControl w:val="0"/>
        <w:tabs>
          <w:tab w:val="left" w:pos="1276"/>
        </w:tabs>
        <w:ind w:left="851" w:right="899"/>
        <w:jc w:val="both"/>
        <w:rPr>
          <w:rFonts w:ascii="Palatino Linotype" w:eastAsia="Palatino Linotype" w:hAnsi="Palatino Linotype" w:cs="Palatino Linotype"/>
          <w:b/>
          <w:i/>
          <w:sz w:val="22"/>
          <w:szCs w:val="22"/>
        </w:rPr>
      </w:pPr>
      <w:r w:rsidRPr="00083C78">
        <w:rPr>
          <w:rFonts w:ascii="Palatino Linotype" w:eastAsia="Palatino Linotype" w:hAnsi="Palatino Linotype" w:cs="Palatino Linotype"/>
          <w:b/>
          <w:i/>
          <w:sz w:val="22"/>
          <w:szCs w:val="22"/>
        </w:rPr>
        <w:t>“HECHOS NEGATIVOS, NO SON SUSCEPTIBLES DE DEMOSTRACIÓN.</w:t>
      </w:r>
    </w:p>
    <w:p w14:paraId="247DB01C" w14:textId="77777777" w:rsidR="006433A0" w:rsidRPr="00083C78" w:rsidRDefault="005D115D">
      <w:pPr>
        <w:widowControl w:val="0"/>
        <w:tabs>
          <w:tab w:val="left" w:pos="1276"/>
        </w:tabs>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4D9E22A" w14:textId="77777777" w:rsidR="006433A0" w:rsidRPr="00083C78" w:rsidRDefault="005D115D">
      <w:pPr>
        <w:widowControl w:val="0"/>
        <w:tabs>
          <w:tab w:val="left" w:pos="1276"/>
        </w:tabs>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35C61D61" w14:textId="77777777" w:rsidR="006433A0" w:rsidRPr="00083C78" w:rsidRDefault="006433A0">
      <w:pPr>
        <w:spacing w:before="280" w:after="280" w:line="360" w:lineRule="auto"/>
        <w:jc w:val="both"/>
        <w:rPr>
          <w:rFonts w:ascii="Palatino Linotype" w:eastAsia="Palatino Linotype" w:hAnsi="Palatino Linotype" w:cs="Palatino Linotype"/>
        </w:rPr>
      </w:pPr>
    </w:p>
    <w:p w14:paraId="0C61EDF4"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23F269B5" w14:textId="77777777" w:rsidR="006433A0" w:rsidRPr="00083C78" w:rsidRDefault="005D115D">
      <w:pPr>
        <w:widowControl w:val="0"/>
        <w:tabs>
          <w:tab w:val="left" w:pos="1276"/>
        </w:tabs>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 xml:space="preserve">“Casos en los que no es necesario que el Comité de Transparencia confirme formalmente la inexistencia de la información. La Ley General de Transparencia y </w:t>
      </w:r>
      <w:r w:rsidRPr="00083C78">
        <w:rPr>
          <w:rFonts w:ascii="Palatino Linotype" w:eastAsia="Palatino Linotype" w:hAnsi="Palatino Linotype" w:cs="Palatino Linotype"/>
          <w:i/>
          <w:sz w:val="22"/>
          <w:szCs w:val="22"/>
        </w:rPr>
        <w:lastRenderedPageBreak/>
        <w:t>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5CE03D8" w14:textId="77777777" w:rsidR="006433A0" w:rsidRPr="00083C78" w:rsidRDefault="005D115D">
      <w:pPr>
        <w:widowControl w:val="0"/>
        <w:tabs>
          <w:tab w:val="left" w:pos="1276"/>
        </w:tabs>
        <w:ind w:left="851" w:right="899"/>
        <w:jc w:val="both"/>
        <w:rPr>
          <w:rFonts w:ascii="Palatino Linotype" w:eastAsia="Palatino Linotype" w:hAnsi="Palatino Linotype" w:cs="Palatino Linotype"/>
          <w:i/>
          <w:sz w:val="22"/>
          <w:szCs w:val="22"/>
        </w:rPr>
      </w:pPr>
      <w:r w:rsidRPr="00083C78">
        <w:rPr>
          <w:rFonts w:ascii="Palatino Linotype" w:eastAsia="Palatino Linotype" w:hAnsi="Palatino Linotype" w:cs="Palatino Linotype"/>
          <w:i/>
          <w:sz w:val="22"/>
          <w:szCs w:val="22"/>
        </w:rPr>
        <w:t>(Énfasis añadido)</w:t>
      </w:r>
    </w:p>
    <w:p w14:paraId="6B764D0F"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Aunado a ello, se debe mencionar que este Instituto no está facultado para pronunciarse sobre la veracidad de la información proporcionada.</w:t>
      </w:r>
    </w:p>
    <w:p w14:paraId="34771F40" w14:textId="77777777" w:rsidR="006433A0" w:rsidRPr="00083C78" w:rsidRDefault="005D115D">
      <w:pPr>
        <w:spacing w:before="280" w:after="280"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8F6BC2E" w14:textId="77777777" w:rsidR="006433A0" w:rsidRPr="00083C78" w:rsidRDefault="005D115D">
      <w:pPr>
        <w:ind w:left="851" w:right="1041"/>
        <w:jc w:val="both"/>
        <w:rPr>
          <w:rFonts w:ascii="Palatino Linotype" w:eastAsia="Palatino Linotype" w:hAnsi="Palatino Linotype" w:cs="Palatino Linotype"/>
          <w:i/>
          <w:sz w:val="22"/>
          <w:szCs w:val="22"/>
        </w:rPr>
      </w:pPr>
      <w:bookmarkStart w:id="3" w:name="_heading=h.gjdgxs" w:colFirst="0" w:colLast="0"/>
      <w:bookmarkEnd w:id="3"/>
      <w:r w:rsidRPr="00083C7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83C78">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83C78">
        <w:rPr>
          <w:rFonts w:ascii="Palatino Linotype" w:eastAsia="Palatino Linotype" w:hAnsi="Palatino Linotype" w:cs="Palatino Linotype"/>
          <w:b/>
          <w:i/>
          <w:sz w:val="22"/>
          <w:szCs w:val="22"/>
        </w:rPr>
        <w:t>”.</w:t>
      </w:r>
      <w:r w:rsidRPr="00083C78">
        <w:rPr>
          <w:rFonts w:ascii="Palatino Linotype" w:eastAsia="Palatino Linotype" w:hAnsi="Palatino Linotype" w:cs="Palatino Linotype"/>
          <w:i/>
          <w:sz w:val="22"/>
          <w:szCs w:val="22"/>
        </w:rPr>
        <w:t xml:space="preserve"> (Sic)</w:t>
      </w:r>
    </w:p>
    <w:p w14:paraId="0C9E1A10" w14:textId="77777777" w:rsidR="006433A0" w:rsidRPr="00083C78" w:rsidRDefault="006433A0">
      <w:pPr>
        <w:tabs>
          <w:tab w:val="left" w:pos="709"/>
        </w:tabs>
        <w:spacing w:line="360" w:lineRule="auto"/>
        <w:ind w:right="49"/>
        <w:jc w:val="both"/>
        <w:rPr>
          <w:rFonts w:ascii="Palatino Linotype" w:eastAsia="Palatino Linotype" w:hAnsi="Palatino Linotype" w:cs="Palatino Linotype"/>
        </w:rPr>
      </w:pPr>
    </w:p>
    <w:p w14:paraId="285A9A20" w14:textId="77777777" w:rsidR="006433A0" w:rsidRPr="00083C78" w:rsidRDefault="006433A0">
      <w:pPr>
        <w:spacing w:line="360" w:lineRule="auto"/>
        <w:jc w:val="both"/>
        <w:rPr>
          <w:rFonts w:ascii="Palatino Linotype" w:eastAsia="Palatino Linotype" w:hAnsi="Palatino Linotype" w:cs="Palatino Linotype"/>
        </w:rPr>
      </w:pPr>
    </w:p>
    <w:p w14:paraId="36D78DF3" w14:textId="77777777" w:rsidR="006433A0" w:rsidRPr="00083C78" w:rsidRDefault="005D115D">
      <w:pPr>
        <w:tabs>
          <w:tab w:val="left" w:pos="709"/>
        </w:tabs>
        <w:spacing w:line="360" w:lineRule="auto"/>
        <w:ind w:right="49"/>
        <w:jc w:val="both"/>
        <w:rPr>
          <w:rFonts w:ascii="Palatino Linotype" w:eastAsia="Palatino Linotype" w:hAnsi="Palatino Linotype" w:cs="Palatino Linotype"/>
        </w:rPr>
      </w:pPr>
      <w:r w:rsidRPr="00083C78">
        <w:rPr>
          <w:rFonts w:ascii="Palatino Linotype" w:eastAsia="Palatino Linotype" w:hAnsi="Palatino Linotype" w:cs="Palatino Linotype"/>
        </w:rPr>
        <w:t xml:space="preserve">Expuesto lo anterior este Instituto determina </w:t>
      </w:r>
      <w:r w:rsidRPr="00083C78">
        <w:rPr>
          <w:rFonts w:ascii="Palatino Linotype" w:eastAsia="Palatino Linotype" w:hAnsi="Palatino Linotype" w:cs="Palatino Linotype"/>
          <w:b/>
        </w:rPr>
        <w:t xml:space="preserve">CONFIRMAR </w:t>
      </w:r>
      <w:r w:rsidRPr="00083C78">
        <w:rPr>
          <w:rFonts w:ascii="Palatino Linotype" w:eastAsia="Palatino Linotype" w:hAnsi="Palatino Linotype" w:cs="Palatino Linotype"/>
        </w:rPr>
        <w:t xml:space="preserve">la respuesta del </w:t>
      </w:r>
      <w:r w:rsidRPr="00083C78">
        <w:rPr>
          <w:rFonts w:ascii="Palatino Linotype" w:eastAsia="Palatino Linotype" w:hAnsi="Palatino Linotype" w:cs="Palatino Linotype"/>
          <w:b/>
        </w:rPr>
        <w:t>SUJETO OBLIGADO</w:t>
      </w:r>
      <w:r w:rsidRPr="00083C78">
        <w:rPr>
          <w:rFonts w:ascii="Palatino Linotype" w:eastAsia="Palatino Linotype" w:hAnsi="Palatino Linotype" w:cs="Palatino Linotype"/>
        </w:rPr>
        <w:t xml:space="preserve"> a la solicitud de información que dio origen al Recurso de Revisión número </w:t>
      </w:r>
      <w:r w:rsidRPr="00083C78">
        <w:rPr>
          <w:rFonts w:ascii="Palatino Linotype" w:eastAsia="Palatino Linotype" w:hAnsi="Palatino Linotype" w:cs="Palatino Linotype"/>
          <w:b/>
        </w:rPr>
        <w:t>13242/INFOEM/IP/RR/2022,</w:t>
      </w:r>
      <w:r w:rsidRPr="00083C78">
        <w:rPr>
          <w:rFonts w:ascii="Palatino Linotype" w:eastAsia="Palatino Linotype" w:hAnsi="Palatino Linotype" w:cs="Palatino Linotype"/>
        </w:rPr>
        <w:t xml:space="preserve"> por resultar infundadas las manifestaciones vertidas por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RECURRENTE</w:t>
      </w:r>
      <w:r w:rsidRPr="00083C78">
        <w:rPr>
          <w:rFonts w:ascii="Palatino Linotype" w:eastAsia="Palatino Linotype" w:hAnsi="Palatino Linotype" w:cs="Palatino Linotype"/>
        </w:rPr>
        <w:t xml:space="preserve"> en el presente Recurso de Revisión. </w:t>
      </w:r>
    </w:p>
    <w:p w14:paraId="066D7255" w14:textId="77777777" w:rsidR="006433A0" w:rsidRPr="00083C78" w:rsidRDefault="006433A0">
      <w:pPr>
        <w:tabs>
          <w:tab w:val="left" w:pos="709"/>
        </w:tabs>
        <w:spacing w:line="360" w:lineRule="auto"/>
        <w:ind w:right="49"/>
        <w:jc w:val="both"/>
        <w:rPr>
          <w:rFonts w:ascii="Palatino Linotype" w:eastAsia="Palatino Linotype" w:hAnsi="Palatino Linotype" w:cs="Palatino Linotype"/>
        </w:rPr>
      </w:pPr>
    </w:p>
    <w:p w14:paraId="2FC7CC32" w14:textId="77777777" w:rsidR="006433A0" w:rsidRPr="00083C78" w:rsidRDefault="006433A0">
      <w:pPr>
        <w:tabs>
          <w:tab w:val="left" w:pos="709"/>
        </w:tabs>
        <w:spacing w:line="360" w:lineRule="auto"/>
        <w:ind w:right="49"/>
        <w:jc w:val="both"/>
        <w:rPr>
          <w:rFonts w:ascii="Palatino Linotype" w:eastAsia="Palatino Linotype" w:hAnsi="Palatino Linotype" w:cs="Palatino Linotype"/>
        </w:rPr>
      </w:pPr>
    </w:p>
    <w:p w14:paraId="1EF15F2D" w14:textId="77777777" w:rsidR="006433A0" w:rsidRPr="00083C78" w:rsidRDefault="005D115D">
      <w:pPr>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CDCFFFD" w14:textId="77777777" w:rsidR="006433A0" w:rsidRPr="00083C78" w:rsidRDefault="006433A0">
      <w:pPr>
        <w:jc w:val="both"/>
        <w:rPr>
          <w:rFonts w:ascii="Palatino Linotype" w:eastAsia="Palatino Linotype" w:hAnsi="Palatino Linotype" w:cs="Palatino Linotype"/>
          <w:color w:val="000000"/>
        </w:rPr>
      </w:pPr>
    </w:p>
    <w:p w14:paraId="3555610E" w14:textId="77777777" w:rsidR="006433A0" w:rsidRPr="00083C78" w:rsidRDefault="006433A0">
      <w:pPr>
        <w:jc w:val="both"/>
        <w:rPr>
          <w:rFonts w:ascii="Palatino Linotype" w:eastAsia="Palatino Linotype" w:hAnsi="Palatino Linotype" w:cs="Palatino Linotype"/>
          <w:color w:val="000000"/>
        </w:rPr>
      </w:pPr>
    </w:p>
    <w:p w14:paraId="27792F41" w14:textId="77777777" w:rsidR="006433A0" w:rsidRPr="00083C78" w:rsidRDefault="005D115D">
      <w:pPr>
        <w:jc w:val="center"/>
        <w:rPr>
          <w:rFonts w:ascii="Palatino Linotype" w:eastAsia="Palatino Linotype" w:hAnsi="Palatino Linotype" w:cs="Palatino Linotype"/>
          <w:b/>
          <w:color w:val="000000"/>
          <w:sz w:val="28"/>
          <w:szCs w:val="28"/>
        </w:rPr>
      </w:pPr>
      <w:r w:rsidRPr="00083C78">
        <w:rPr>
          <w:rFonts w:ascii="Palatino Linotype" w:eastAsia="Palatino Linotype" w:hAnsi="Palatino Linotype" w:cs="Palatino Linotype"/>
          <w:b/>
          <w:color w:val="000000"/>
          <w:sz w:val="28"/>
          <w:szCs w:val="28"/>
        </w:rPr>
        <w:t>RESUELVE</w:t>
      </w:r>
    </w:p>
    <w:p w14:paraId="6F1689EE" w14:textId="77777777" w:rsidR="006433A0" w:rsidRPr="00083C78" w:rsidRDefault="006433A0">
      <w:pPr>
        <w:spacing w:line="360" w:lineRule="auto"/>
        <w:ind w:right="49"/>
        <w:jc w:val="both"/>
        <w:rPr>
          <w:rFonts w:ascii="Palatino Linotype" w:eastAsia="Palatino Linotype" w:hAnsi="Palatino Linotype" w:cs="Palatino Linotype"/>
          <w:b/>
        </w:rPr>
      </w:pPr>
    </w:p>
    <w:p w14:paraId="4EB66DF0" w14:textId="77777777" w:rsidR="006433A0" w:rsidRPr="00083C78" w:rsidRDefault="005D115D">
      <w:pPr>
        <w:spacing w:line="360" w:lineRule="auto"/>
        <w:ind w:right="49"/>
        <w:jc w:val="both"/>
        <w:rPr>
          <w:rFonts w:ascii="Palatino Linotype" w:eastAsia="Palatino Linotype" w:hAnsi="Palatino Linotype" w:cs="Palatino Linotype"/>
        </w:rPr>
      </w:pPr>
      <w:r w:rsidRPr="00083C78">
        <w:rPr>
          <w:rFonts w:ascii="Palatino Linotype" w:eastAsia="Palatino Linotype" w:hAnsi="Palatino Linotype" w:cs="Palatino Linotype"/>
          <w:b/>
        </w:rPr>
        <w:t>PRIMERO.</w:t>
      </w:r>
      <w:r w:rsidRPr="00083C78">
        <w:rPr>
          <w:rFonts w:ascii="Palatino Linotype" w:eastAsia="Palatino Linotype" w:hAnsi="Palatino Linotype" w:cs="Palatino Linotype"/>
        </w:rPr>
        <w:t xml:space="preserve"> Resultan </w:t>
      </w:r>
      <w:r w:rsidRPr="00083C78">
        <w:rPr>
          <w:rFonts w:ascii="Palatino Linotype" w:eastAsia="Palatino Linotype" w:hAnsi="Palatino Linotype" w:cs="Palatino Linotype"/>
          <w:b/>
        </w:rPr>
        <w:t>infundadas</w:t>
      </w:r>
      <w:r w:rsidRPr="00083C78">
        <w:rPr>
          <w:rFonts w:ascii="Palatino Linotype" w:eastAsia="Palatino Linotype" w:hAnsi="Palatino Linotype" w:cs="Palatino Linotype"/>
        </w:rPr>
        <w:t xml:space="preserve"> las manifestaciones hechas valer por </w:t>
      </w:r>
      <w:r w:rsidRPr="00083C78">
        <w:rPr>
          <w:rFonts w:ascii="Palatino Linotype" w:eastAsia="Palatino Linotype" w:hAnsi="Palatino Linotype" w:cs="Palatino Linotype"/>
          <w:b/>
        </w:rPr>
        <w:t>EL RECURRENTE</w:t>
      </w:r>
      <w:r w:rsidRPr="00083C78">
        <w:rPr>
          <w:rFonts w:ascii="Palatino Linotype" w:eastAsia="Palatino Linotype" w:hAnsi="Palatino Linotype" w:cs="Palatino Linotype"/>
        </w:rPr>
        <w:t xml:space="preserve"> en el Recurso de Revisión </w:t>
      </w:r>
      <w:r w:rsidRPr="00083C78">
        <w:rPr>
          <w:rFonts w:ascii="Palatino Linotype" w:eastAsia="Palatino Linotype" w:hAnsi="Palatino Linotype" w:cs="Palatino Linotype"/>
          <w:b/>
        </w:rPr>
        <w:t>13242/INFOEM/IP/RR/2022</w:t>
      </w:r>
      <w:r w:rsidRPr="00083C78">
        <w:rPr>
          <w:rFonts w:ascii="Palatino Linotype" w:eastAsia="Palatino Linotype" w:hAnsi="Palatino Linotype" w:cs="Palatino Linotype"/>
        </w:rPr>
        <w:t xml:space="preserve">, en términos del considerando </w:t>
      </w:r>
      <w:r w:rsidRPr="00083C78">
        <w:rPr>
          <w:rFonts w:ascii="Palatino Linotype" w:eastAsia="Palatino Linotype" w:hAnsi="Palatino Linotype" w:cs="Palatino Linotype"/>
          <w:b/>
        </w:rPr>
        <w:t>QUINTO</w:t>
      </w:r>
      <w:r w:rsidRPr="00083C78">
        <w:rPr>
          <w:rFonts w:ascii="Palatino Linotype" w:eastAsia="Palatino Linotype" w:hAnsi="Palatino Linotype" w:cs="Palatino Linotype"/>
        </w:rPr>
        <w:t>.</w:t>
      </w:r>
    </w:p>
    <w:p w14:paraId="47A48167" w14:textId="77777777" w:rsidR="006433A0" w:rsidRPr="00083C78" w:rsidRDefault="006433A0">
      <w:pPr>
        <w:spacing w:line="360" w:lineRule="auto"/>
        <w:jc w:val="both"/>
        <w:rPr>
          <w:rFonts w:ascii="Palatino Linotype" w:eastAsia="Palatino Linotype" w:hAnsi="Palatino Linotype" w:cs="Palatino Linotype"/>
          <w:b/>
        </w:rPr>
      </w:pPr>
    </w:p>
    <w:p w14:paraId="0D0537DE" w14:textId="77777777" w:rsidR="006433A0" w:rsidRPr="00083C78" w:rsidRDefault="005D115D">
      <w:pPr>
        <w:spacing w:line="360" w:lineRule="auto"/>
        <w:jc w:val="both"/>
        <w:rPr>
          <w:rFonts w:ascii="Palatino Linotype" w:eastAsia="Palatino Linotype" w:hAnsi="Palatino Linotype" w:cs="Palatino Linotype"/>
        </w:rPr>
      </w:pPr>
      <w:r w:rsidRPr="00083C78">
        <w:rPr>
          <w:rFonts w:ascii="Palatino Linotype" w:eastAsia="Palatino Linotype" w:hAnsi="Palatino Linotype" w:cs="Palatino Linotype"/>
          <w:b/>
        </w:rPr>
        <w:t xml:space="preserve">SEGUNDO. </w:t>
      </w:r>
      <w:r w:rsidRPr="00083C78">
        <w:rPr>
          <w:rFonts w:ascii="Palatino Linotype" w:eastAsia="Palatino Linotype" w:hAnsi="Palatino Linotype" w:cs="Palatino Linotype"/>
        </w:rPr>
        <w:t xml:space="preserve">Se </w:t>
      </w:r>
      <w:r w:rsidRPr="00083C78">
        <w:rPr>
          <w:rFonts w:ascii="Palatino Linotype" w:eastAsia="Palatino Linotype" w:hAnsi="Palatino Linotype" w:cs="Palatino Linotype"/>
          <w:b/>
        </w:rPr>
        <w:t xml:space="preserve">CONFIRMA </w:t>
      </w:r>
      <w:r w:rsidRPr="00083C78">
        <w:rPr>
          <w:rFonts w:ascii="Palatino Linotype" w:eastAsia="Palatino Linotype" w:hAnsi="Palatino Linotype" w:cs="Palatino Linotype"/>
        </w:rPr>
        <w:t xml:space="preserve">la respuesta emitida por </w:t>
      </w:r>
      <w:r w:rsidRPr="00083C78">
        <w:rPr>
          <w:rFonts w:ascii="Palatino Linotype" w:eastAsia="Palatino Linotype" w:hAnsi="Palatino Linotype" w:cs="Palatino Linotype"/>
          <w:b/>
        </w:rPr>
        <w:t>EL</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SUJETO OBLIGADO, a</w:t>
      </w:r>
      <w:r w:rsidRPr="00083C78">
        <w:rPr>
          <w:rFonts w:ascii="Palatino Linotype" w:eastAsia="Palatino Linotype" w:hAnsi="Palatino Linotype" w:cs="Palatino Linotype"/>
        </w:rPr>
        <w:t xml:space="preserve"> la solicitud de acceso a la información pública que dio origen al Recurso de Revisión </w:t>
      </w:r>
      <w:r w:rsidRPr="00083C78">
        <w:rPr>
          <w:rFonts w:ascii="Palatino Linotype" w:eastAsia="Palatino Linotype" w:hAnsi="Palatino Linotype" w:cs="Palatino Linotype"/>
          <w:b/>
        </w:rPr>
        <w:t>13242/INFOEM/IP/RR/2022,</w:t>
      </w:r>
      <w:r w:rsidRPr="00083C78">
        <w:rPr>
          <w:rFonts w:ascii="Palatino Linotype" w:eastAsia="Palatino Linotype" w:hAnsi="Palatino Linotype" w:cs="Palatino Linotype"/>
        </w:rPr>
        <w:t xml:space="preserve"> en términos del considerando </w:t>
      </w:r>
      <w:r w:rsidRPr="00083C78">
        <w:rPr>
          <w:rFonts w:ascii="Palatino Linotype" w:eastAsia="Palatino Linotype" w:hAnsi="Palatino Linotype" w:cs="Palatino Linotype"/>
          <w:b/>
        </w:rPr>
        <w:t>QUINTO</w:t>
      </w:r>
      <w:r w:rsidRPr="00083C78">
        <w:rPr>
          <w:rFonts w:ascii="Palatino Linotype" w:eastAsia="Palatino Linotype" w:hAnsi="Palatino Linotype" w:cs="Palatino Linotype"/>
        </w:rPr>
        <w:t>.</w:t>
      </w:r>
    </w:p>
    <w:p w14:paraId="1C3D0542" w14:textId="77777777" w:rsidR="006433A0" w:rsidRPr="00083C78" w:rsidRDefault="006433A0">
      <w:pPr>
        <w:spacing w:line="360" w:lineRule="auto"/>
        <w:jc w:val="both"/>
        <w:rPr>
          <w:rFonts w:ascii="Palatino Linotype" w:eastAsia="Palatino Linotype" w:hAnsi="Palatino Linotype" w:cs="Palatino Linotype"/>
        </w:rPr>
      </w:pPr>
    </w:p>
    <w:p w14:paraId="6BFF84FF" w14:textId="77777777" w:rsidR="006433A0" w:rsidRPr="00083C78" w:rsidRDefault="005D115D">
      <w:pPr>
        <w:spacing w:line="360" w:lineRule="auto"/>
        <w:jc w:val="both"/>
        <w:rPr>
          <w:rFonts w:ascii="Palatino Linotype" w:eastAsia="Palatino Linotype" w:hAnsi="Palatino Linotype" w:cs="Palatino Linotype"/>
          <w:sz w:val="22"/>
          <w:szCs w:val="22"/>
        </w:rPr>
      </w:pPr>
      <w:r w:rsidRPr="00083C78">
        <w:rPr>
          <w:rFonts w:ascii="Palatino Linotype" w:eastAsia="Palatino Linotype" w:hAnsi="Palatino Linotype" w:cs="Palatino Linotype"/>
          <w:b/>
        </w:rPr>
        <w:lastRenderedPageBreak/>
        <w:t>TERCERO.</w:t>
      </w:r>
      <w:r w:rsidRPr="00083C78">
        <w:rPr>
          <w:rFonts w:ascii="Palatino Linotype" w:eastAsia="Palatino Linotype" w:hAnsi="Palatino Linotype" w:cs="Palatino Linotype"/>
        </w:rPr>
        <w:t xml:space="preserve"> </w:t>
      </w:r>
      <w:r w:rsidRPr="00083C78">
        <w:rPr>
          <w:rFonts w:ascii="Palatino Linotype" w:eastAsia="Palatino Linotype" w:hAnsi="Palatino Linotype" w:cs="Palatino Linotype"/>
          <w:b/>
        </w:rPr>
        <w:t xml:space="preserve">NOTIFÍQUESE </w:t>
      </w:r>
      <w:r w:rsidRPr="00083C78">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449E2A8A" w14:textId="77777777" w:rsidR="006433A0" w:rsidRPr="00083C78" w:rsidRDefault="006433A0">
      <w:pPr>
        <w:spacing w:line="360" w:lineRule="auto"/>
        <w:jc w:val="both"/>
        <w:rPr>
          <w:rFonts w:ascii="Palatino Linotype" w:eastAsia="Palatino Linotype" w:hAnsi="Palatino Linotype" w:cs="Palatino Linotype"/>
          <w:b/>
        </w:rPr>
      </w:pPr>
    </w:p>
    <w:p w14:paraId="02D2CC60" w14:textId="77777777" w:rsidR="006433A0" w:rsidRPr="00083C78" w:rsidRDefault="005D115D">
      <w:pPr>
        <w:spacing w:line="360" w:lineRule="auto"/>
        <w:jc w:val="both"/>
        <w:rPr>
          <w:rFonts w:ascii="Palatino Linotype" w:eastAsia="Palatino Linotype" w:hAnsi="Palatino Linotype" w:cs="Palatino Linotype"/>
          <w:b/>
          <w:sz w:val="28"/>
          <w:szCs w:val="28"/>
        </w:rPr>
      </w:pPr>
      <w:r w:rsidRPr="00083C78">
        <w:rPr>
          <w:rFonts w:ascii="Palatino Linotype" w:eastAsia="Palatino Linotype" w:hAnsi="Palatino Linotype" w:cs="Palatino Linotype"/>
          <w:b/>
        </w:rPr>
        <w:t>CUARTO. NOTIFÍQUESE</w:t>
      </w:r>
      <w:r w:rsidRPr="00083C78">
        <w:rPr>
          <w:rFonts w:ascii="Palatino Linotype" w:eastAsia="Palatino Linotype" w:hAnsi="Palatino Linotype" w:cs="Palatino Linotype"/>
        </w:rPr>
        <w:t xml:space="preserve"> al </w:t>
      </w:r>
      <w:r w:rsidRPr="00083C78">
        <w:rPr>
          <w:rFonts w:ascii="Palatino Linotype" w:eastAsia="Palatino Linotype" w:hAnsi="Palatino Linotype" w:cs="Palatino Linotype"/>
          <w:b/>
        </w:rPr>
        <w:t>RECURRENTE</w:t>
      </w:r>
      <w:r w:rsidRPr="00083C78">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BF722FD" w14:textId="77777777" w:rsidR="006433A0" w:rsidRPr="00083C78" w:rsidRDefault="006433A0">
      <w:pPr>
        <w:spacing w:line="360" w:lineRule="auto"/>
        <w:jc w:val="both"/>
        <w:rPr>
          <w:rFonts w:ascii="Palatino Linotype" w:eastAsia="Palatino Linotype" w:hAnsi="Palatino Linotype" w:cs="Palatino Linotype"/>
        </w:rPr>
      </w:pPr>
      <w:bookmarkStart w:id="4" w:name="_heading=h.dou5oxb9ytn1" w:colFirst="0" w:colLast="0"/>
      <w:bookmarkEnd w:id="4"/>
    </w:p>
    <w:p w14:paraId="030632E3" w14:textId="77777777" w:rsidR="006433A0" w:rsidRPr="00083C78" w:rsidRDefault="005D115D">
      <w:pPr>
        <w:widowControl w:val="0"/>
        <w:spacing w:line="360" w:lineRule="auto"/>
        <w:jc w:val="both"/>
        <w:rPr>
          <w:rFonts w:ascii="Palatino Linotype" w:eastAsia="Palatino Linotype" w:hAnsi="Palatino Linotype" w:cs="Palatino Linotype"/>
          <w:color w:val="000000"/>
        </w:rPr>
      </w:pPr>
      <w:r w:rsidRPr="00083C78">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83C78">
        <w:rPr>
          <w:rFonts w:ascii="Palatino Linotype" w:eastAsia="Palatino Linotype" w:hAnsi="Palatino Linotype" w:cs="Palatino Linotype"/>
        </w:rPr>
        <w:t xml:space="preserve">PRIMERA </w:t>
      </w:r>
      <w:r w:rsidRPr="00083C78">
        <w:rPr>
          <w:rFonts w:ascii="Palatino Linotype" w:eastAsia="Palatino Linotype" w:hAnsi="Palatino Linotype" w:cs="Palatino Linotype"/>
          <w:color w:val="000000"/>
        </w:rPr>
        <w:t>SESIÓN ORDINARIA CELEBRADA EL</w:t>
      </w:r>
      <w:r w:rsidRPr="00083C78">
        <w:rPr>
          <w:rFonts w:ascii="Palatino Linotype" w:eastAsia="Palatino Linotype" w:hAnsi="Palatino Linotype" w:cs="Palatino Linotype"/>
        </w:rPr>
        <w:t xml:space="preserve"> </w:t>
      </w:r>
      <w:r w:rsidR="00083C78" w:rsidRPr="00083C78">
        <w:rPr>
          <w:rFonts w:ascii="Palatino Linotype" w:eastAsia="Palatino Linotype" w:hAnsi="Palatino Linotype" w:cs="Palatino Linotype"/>
        </w:rPr>
        <w:t>ONCE</w:t>
      </w:r>
      <w:r w:rsidRPr="00083C78">
        <w:rPr>
          <w:rFonts w:ascii="Palatino Linotype" w:eastAsia="Palatino Linotype" w:hAnsi="Palatino Linotype" w:cs="Palatino Linotype"/>
        </w:rPr>
        <w:t xml:space="preserve"> DE ENERO DE DOS MIL VEINTITRÉS </w:t>
      </w:r>
      <w:r w:rsidRPr="00083C78">
        <w:rPr>
          <w:rFonts w:ascii="Palatino Linotype" w:eastAsia="Palatino Linotype" w:hAnsi="Palatino Linotype" w:cs="Palatino Linotype"/>
          <w:color w:val="000000"/>
        </w:rPr>
        <w:t xml:space="preserve">ANTE EL SECRETARIO TÉCNICO DEL PLENO, ALEXIS TAPIA RAMÍREZ. </w:t>
      </w:r>
    </w:p>
    <w:p w14:paraId="1FDAD2F5" w14:textId="77777777" w:rsidR="006433A0" w:rsidRDefault="005D115D">
      <w:pPr>
        <w:spacing w:line="360" w:lineRule="auto"/>
        <w:jc w:val="both"/>
        <w:rPr>
          <w:rFonts w:ascii="Palatino Linotype" w:eastAsia="Palatino Linotype" w:hAnsi="Palatino Linotype" w:cs="Palatino Linotype"/>
          <w:sz w:val="20"/>
          <w:szCs w:val="20"/>
        </w:rPr>
      </w:pPr>
      <w:r w:rsidRPr="00083C78">
        <w:rPr>
          <w:rFonts w:ascii="Palatino Linotype" w:eastAsia="Palatino Linotype" w:hAnsi="Palatino Linotype" w:cs="Palatino Linotype"/>
          <w:sz w:val="20"/>
          <w:szCs w:val="20"/>
        </w:rPr>
        <w:t>SCMM/BLA/DEMF/PMRE</w:t>
      </w:r>
    </w:p>
    <w:p w14:paraId="28DBC618" w14:textId="77777777" w:rsidR="006433A0" w:rsidRDefault="006433A0">
      <w:pPr>
        <w:spacing w:line="360" w:lineRule="auto"/>
        <w:jc w:val="both"/>
        <w:rPr>
          <w:rFonts w:ascii="Palatino Linotype" w:eastAsia="Palatino Linotype" w:hAnsi="Palatino Linotype" w:cs="Palatino Linotype"/>
          <w:sz w:val="20"/>
          <w:szCs w:val="20"/>
        </w:rPr>
      </w:pPr>
    </w:p>
    <w:p w14:paraId="124B3CF8" w14:textId="77777777" w:rsidR="006433A0" w:rsidRDefault="006433A0">
      <w:pPr>
        <w:spacing w:line="360" w:lineRule="auto"/>
        <w:jc w:val="both"/>
        <w:rPr>
          <w:rFonts w:ascii="Palatino Linotype" w:eastAsia="Palatino Linotype" w:hAnsi="Palatino Linotype" w:cs="Palatino Linotype"/>
          <w:sz w:val="20"/>
          <w:szCs w:val="20"/>
        </w:rPr>
      </w:pPr>
    </w:p>
    <w:p w14:paraId="6B6EBD0C" w14:textId="77777777" w:rsidR="006433A0" w:rsidRDefault="006433A0">
      <w:pPr>
        <w:spacing w:line="360" w:lineRule="auto"/>
        <w:jc w:val="both"/>
        <w:rPr>
          <w:rFonts w:ascii="Palatino Linotype" w:eastAsia="Palatino Linotype" w:hAnsi="Palatino Linotype" w:cs="Palatino Linotype"/>
          <w:sz w:val="20"/>
          <w:szCs w:val="20"/>
        </w:rPr>
      </w:pPr>
    </w:p>
    <w:p w14:paraId="12577617" w14:textId="77777777" w:rsidR="006433A0" w:rsidRDefault="006433A0">
      <w:pPr>
        <w:spacing w:line="360" w:lineRule="auto"/>
        <w:jc w:val="both"/>
        <w:rPr>
          <w:rFonts w:ascii="Palatino Linotype" w:eastAsia="Palatino Linotype" w:hAnsi="Palatino Linotype" w:cs="Palatino Linotype"/>
          <w:sz w:val="20"/>
          <w:szCs w:val="20"/>
        </w:rPr>
      </w:pPr>
    </w:p>
    <w:p w14:paraId="405A063B" w14:textId="77777777" w:rsidR="006433A0" w:rsidRDefault="006433A0">
      <w:pPr>
        <w:spacing w:line="360" w:lineRule="auto"/>
        <w:jc w:val="both"/>
        <w:rPr>
          <w:rFonts w:ascii="Palatino Linotype" w:eastAsia="Palatino Linotype" w:hAnsi="Palatino Linotype" w:cs="Palatino Linotype"/>
          <w:sz w:val="20"/>
          <w:szCs w:val="20"/>
        </w:rPr>
      </w:pPr>
    </w:p>
    <w:p w14:paraId="58ADCFE9" w14:textId="77777777" w:rsidR="006433A0" w:rsidRDefault="006433A0">
      <w:pPr>
        <w:spacing w:line="360" w:lineRule="auto"/>
        <w:jc w:val="both"/>
        <w:rPr>
          <w:rFonts w:ascii="Palatino Linotype" w:eastAsia="Palatino Linotype" w:hAnsi="Palatino Linotype" w:cs="Palatino Linotype"/>
          <w:sz w:val="20"/>
          <w:szCs w:val="20"/>
        </w:rPr>
      </w:pPr>
    </w:p>
    <w:p w14:paraId="1F0E0C9E" w14:textId="77777777" w:rsidR="006433A0" w:rsidRDefault="006433A0">
      <w:pPr>
        <w:spacing w:line="360" w:lineRule="auto"/>
        <w:jc w:val="both"/>
        <w:rPr>
          <w:rFonts w:ascii="Palatino Linotype" w:eastAsia="Palatino Linotype" w:hAnsi="Palatino Linotype" w:cs="Palatino Linotype"/>
          <w:sz w:val="20"/>
          <w:szCs w:val="20"/>
        </w:rPr>
      </w:pPr>
    </w:p>
    <w:p w14:paraId="7906BD3F" w14:textId="77777777" w:rsidR="006433A0" w:rsidRDefault="006433A0">
      <w:pPr>
        <w:spacing w:line="360" w:lineRule="auto"/>
        <w:jc w:val="both"/>
        <w:rPr>
          <w:rFonts w:ascii="Palatino Linotype" w:eastAsia="Palatino Linotype" w:hAnsi="Palatino Linotype" w:cs="Palatino Linotype"/>
          <w:sz w:val="20"/>
          <w:szCs w:val="20"/>
        </w:rPr>
      </w:pPr>
    </w:p>
    <w:p w14:paraId="12970E67" w14:textId="77777777" w:rsidR="006433A0" w:rsidRDefault="006433A0">
      <w:pPr>
        <w:spacing w:line="360" w:lineRule="auto"/>
        <w:jc w:val="both"/>
        <w:rPr>
          <w:rFonts w:ascii="Palatino Linotype" w:eastAsia="Palatino Linotype" w:hAnsi="Palatino Linotype" w:cs="Palatino Linotype"/>
          <w:sz w:val="20"/>
          <w:szCs w:val="20"/>
        </w:rPr>
      </w:pPr>
    </w:p>
    <w:p w14:paraId="48104A47" w14:textId="77777777" w:rsidR="006433A0" w:rsidRDefault="006433A0">
      <w:pPr>
        <w:spacing w:line="360" w:lineRule="auto"/>
        <w:jc w:val="both"/>
        <w:rPr>
          <w:rFonts w:ascii="Palatino Linotype" w:eastAsia="Palatino Linotype" w:hAnsi="Palatino Linotype" w:cs="Palatino Linotype"/>
          <w:b/>
          <w:color w:val="000000"/>
          <w:sz w:val="28"/>
          <w:szCs w:val="28"/>
        </w:rPr>
      </w:pPr>
    </w:p>
    <w:sectPr w:rsidR="006433A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1A7F7" w14:textId="77777777" w:rsidR="002A00EC" w:rsidRDefault="002A00EC">
      <w:r>
        <w:separator/>
      </w:r>
    </w:p>
  </w:endnote>
  <w:endnote w:type="continuationSeparator" w:id="0">
    <w:p w14:paraId="3F389E38" w14:textId="77777777" w:rsidR="002A00EC" w:rsidRDefault="002A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E422" w14:textId="77777777" w:rsidR="006433A0" w:rsidRDefault="005D115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23EFB">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23EF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268C6" w14:textId="77777777" w:rsidR="006433A0" w:rsidRDefault="005D115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23EF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23EFB">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57CEA" w14:textId="77777777" w:rsidR="002A00EC" w:rsidRDefault="002A00EC">
      <w:r>
        <w:separator/>
      </w:r>
    </w:p>
  </w:footnote>
  <w:footnote w:type="continuationSeparator" w:id="0">
    <w:p w14:paraId="1359355F" w14:textId="77777777" w:rsidR="002A00EC" w:rsidRDefault="002A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5962" w14:textId="77777777" w:rsidR="006433A0" w:rsidRDefault="002A00E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F666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EF85" w14:textId="77777777" w:rsidR="006433A0" w:rsidRDefault="002A00E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6BB2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a"/>
      <w:tblW w:w="9534" w:type="dxa"/>
      <w:tblInd w:w="-142" w:type="dxa"/>
      <w:tblLayout w:type="fixed"/>
      <w:tblLook w:val="0400" w:firstRow="0" w:lastRow="0" w:firstColumn="0" w:lastColumn="0" w:noHBand="0" w:noVBand="1"/>
    </w:tblPr>
    <w:tblGrid>
      <w:gridCol w:w="3261"/>
      <w:gridCol w:w="2551"/>
      <w:gridCol w:w="3722"/>
    </w:tblGrid>
    <w:tr w:rsidR="006433A0" w14:paraId="450ABA63" w14:textId="77777777">
      <w:tc>
        <w:tcPr>
          <w:tcW w:w="3261" w:type="dxa"/>
          <w:vMerge w:val="restart"/>
        </w:tcPr>
        <w:p w14:paraId="17CC802F"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50CFBD5" wp14:editId="6E25EB99">
                <wp:extent cx="1692162" cy="852673"/>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B5E4DC3"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0BD9FEA5" w14:textId="77777777" w:rsidR="006433A0" w:rsidRDefault="005D11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13242/INFOEM/IP/RR/2022</w:t>
          </w:r>
        </w:p>
      </w:tc>
    </w:tr>
    <w:tr w:rsidR="006433A0" w14:paraId="5F8F1371" w14:textId="77777777">
      <w:tc>
        <w:tcPr>
          <w:tcW w:w="3261" w:type="dxa"/>
          <w:vMerge/>
        </w:tcPr>
        <w:p w14:paraId="479D3584" w14:textId="77777777" w:rsidR="006433A0" w:rsidRDefault="006433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51AE2B7" w14:textId="77777777" w:rsidR="006433A0" w:rsidRDefault="005D115D">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14:paraId="2378778D" w14:textId="77777777" w:rsidR="006433A0" w:rsidRDefault="005D115D">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6433A0" w14:paraId="16BB354A" w14:textId="77777777">
      <w:trPr>
        <w:trHeight w:val="228"/>
      </w:trPr>
      <w:tc>
        <w:tcPr>
          <w:tcW w:w="3261" w:type="dxa"/>
          <w:vMerge/>
        </w:tcPr>
        <w:p w14:paraId="0EE9D13C" w14:textId="77777777" w:rsidR="006433A0" w:rsidRDefault="006433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B0CB5F3"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71AD0C3B" w14:textId="77777777" w:rsidR="006433A0" w:rsidRDefault="005D11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26F8031E" w14:textId="77777777" w:rsidR="006433A0" w:rsidRDefault="006433A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B0E5F" w14:textId="77777777" w:rsidR="006433A0" w:rsidRDefault="002A00E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FCC4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9"/>
      <w:tblW w:w="10490" w:type="dxa"/>
      <w:tblInd w:w="-1276" w:type="dxa"/>
      <w:tblLayout w:type="fixed"/>
      <w:tblLook w:val="0400" w:firstRow="0" w:lastRow="0" w:firstColumn="0" w:lastColumn="0" w:noHBand="0" w:noVBand="1"/>
    </w:tblPr>
    <w:tblGrid>
      <w:gridCol w:w="4253"/>
      <w:gridCol w:w="2552"/>
      <w:gridCol w:w="3685"/>
    </w:tblGrid>
    <w:tr w:rsidR="006433A0" w14:paraId="65F27A42" w14:textId="77777777">
      <w:tc>
        <w:tcPr>
          <w:tcW w:w="4253" w:type="dxa"/>
          <w:vMerge w:val="restart"/>
          <w:shd w:val="clear" w:color="auto" w:fill="auto"/>
        </w:tcPr>
        <w:p w14:paraId="11F30936"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1B15137E" wp14:editId="12999940">
                <wp:extent cx="1692162" cy="852673"/>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3B52706"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7A6D2D1" w14:textId="77777777" w:rsidR="006433A0" w:rsidRDefault="005D11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13242/INFOEM/IP/RR/2022</w:t>
          </w:r>
        </w:p>
      </w:tc>
    </w:tr>
    <w:tr w:rsidR="006433A0" w14:paraId="70DAC9DA" w14:textId="77777777">
      <w:trPr>
        <w:trHeight w:val="251"/>
      </w:trPr>
      <w:tc>
        <w:tcPr>
          <w:tcW w:w="4253" w:type="dxa"/>
          <w:vMerge/>
          <w:shd w:val="clear" w:color="auto" w:fill="auto"/>
        </w:tcPr>
        <w:p w14:paraId="22492A1E" w14:textId="77777777" w:rsidR="006433A0" w:rsidRDefault="006433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BE18934"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46597498" w14:textId="358E4E39" w:rsidR="006433A0" w:rsidRDefault="00C23EF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XXXXXXXXX XXXXXXXX</w:t>
          </w:r>
        </w:p>
      </w:tc>
    </w:tr>
    <w:tr w:rsidR="006433A0" w14:paraId="5E5AE457" w14:textId="77777777">
      <w:trPr>
        <w:trHeight w:val="251"/>
      </w:trPr>
      <w:tc>
        <w:tcPr>
          <w:tcW w:w="4253" w:type="dxa"/>
          <w:vMerge/>
          <w:shd w:val="clear" w:color="auto" w:fill="auto"/>
        </w:tcPr>
        <w:p w14:paraId="147E99D9" w14:textId="77777777" w:rsidR="006433A0" w:rsidRDefault="006433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7E0D1CD"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66DD999C" w14:textId="77777777" w:rsidR="006433A0" w:rsidRDefault="005D11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6433A0" w14:paraId="5E7F4E3A" w14:textId="77777777">
      <w:tc>
        <w:tcPr>
          <w:tcW w:w="4253" w:type="dxa"/>
          <w:vMerge/>
          <w:shd w:val="clear" w:color="auto" w:fill="auto"/>
        </w:tcPr>
        <w:p w14:paraId="5FF6C24F" w14:textId="77777777" w:rsidR="006433A0" w:rsidRDefault="006433A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8892F56" w14:textId="77777777" w:rsidR="006433A0" w:rsidRDefault="005D1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61E9B987" w14:textId="77777777" w:rsidR="006433A0" w:rsidRDefault="005D11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54E8ED46" w14:textId="77777777" w:rsidR="006433A0" w:rsidRDefault="006433A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C59B7"/>
    <w:multiLevelType w:val="multilevel"/>
    <w:tmpl w:val="1CF67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A0"/>
    <w:rsid w:val="00083C78"/>
    <w:rsid w:val="002A00EC"/>
    <w:rsid w:val="005D115D"/>
    <w:rsid w:val="006433A0"/>
    <w:rsid w:val="006969D6"/>
    <w:rsid w:val="006F1292"/>
    <w:rsid w:val="00C23EFB"/>
    <w:rsid w:val="00F920C8"/>
    <w:rsid w:val="00FC0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446ECF"/>
  <w15:docId w15:val="{EB88E28B-F517-4FF9-B358-089AA0AD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5">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EH8dlnTIShQfU/p5Sl5SIaMbLw==">AMUW2mVNS8mwprc5AqF2lae7yYr7Ir6RaKF/24F4wf3zkg62/U+aW4UB+0tvdNJehW7SS9HXpjF5vOJT5hiW0rD/18/iD+fZiTyC0xqC8oWMREO+xvPTQwgQcd+3/tktbneQZx2xuekqnLQwZH2Y9Xn5JJpWow1IgzmolrAwqq8VlqljP9JYrh+xha8N3cBa7eyYEJHws7R9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5857</Words>
  <Characters>32217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2023-01-13T06:11:00Z</cp:lastPrinted>
  <dcterms:created xsi:type="dcterms:W3CDTF">2022-12-16T16:56:00Z</dcterms:created>
  <dcterms:modified xsi:type="dcterms:W3CDTF">2023-01-19T00:28:00Z</dcterms:modified>
</cp:coreProperties>
</file>