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D0B77" w14:textId="77777777" w:rsidR="00937688" w:rsidRPr="00610EF4" w:rsidRDefault="00937688" w:rsidP="00937688">
      <w:pPr>
        <w:spacing w:line="360" w:lineRule="auto"/>
        <w:jc w:val="both"/>
        <w:rPr>
          <w:rFonts w:ascii="Palatino Linotype" w:eastAsia="Palatino Linotype" w:hAnsi="Palatino Linotype" w:cs="Palatino Linotype"/>
        </w:rPr>
      </w:pPr>
      <w:bookmarkStart w:id="0" w:name="_heading=h.gjdgxs" w:colFirst="0" w:colLast="0"/>
      <w:bookmarkEnd w:id="0"/>
      <w:r w:rsidRPr="00610EF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CD5D22" w:rsidRPr="00610EF4">
        <w:rPr>
          <w:rFonts w:ascii="Palatino Linotype" w:eastAsia="Palatino Linotype" w:hAnsi="Palatino Linotype" w:cs="Palatino Linotype"/>
        </w:rPr>
        <w:t>treinta de agosto de</w:t>
      </w:r>
      <w:r w:rsidRPr="00610EF4">
        <w:rPr>
          <w:rFonts w:ascii="Palatino Linotype" w:eastAsia="Palatino Linotype" w:hAnsi="Palatino Linotype" w:cs="Palatino Linotype"/>
        </w:rPr>
        <w:t xml:space="preserve"> dos mil veintitrés.</w:t>
      </w:r>
    </w:p>
    <w:p w14:paraId="4FFD9963" w14:textId="77777777" w:rsidR="00937688" w:rsidRPr="00610EF4" w:rsidRDefault="00937688" w:rsidP="00937688">
      <w:pPr>
        <w:spacing w:line="360" w:lineRule="auto"/>
        <w:jc w:val="both"/>
        <w:rPr>
          <w:rFonts w:ascii="Palatino Linotype" w:eastAsia="Palatino Linotype" w:hAnsi="Palatino Linotype" w:cs="Palatino Linotype"/>
        </w:rPr>
      </w:pPr>
    </w:p>
    <w:p w14:paraId="4EF25DE7" w14:textId="076EDE80" w:rsidR="00937688" w:rsidRPr="00610EF4" w:rsidRDefault="00937688" w:rsidP="00937688">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b/>
        </w:rPr>
        <w:t xml:space="preserve">VISTO </w:t>
      </w:r>
      <w:r w:rsidRPr="00610EF4">
        <w:rPr>
          <w:rFonts w:ascii="Palatino Linotype" w:eastAsia="Palatino Linotype" w:hAnsi="Palatino Linotype" w:cs="Palatino Linotype"/>
        </w:rPr>
        <w:t xml:space="preserve">el expediente relativo a los recursos de revisión </w:t>
      </w:r>
      <w:r w:rsidR="00CD5D22" w:rsidRPr="00610EF4">
        <w:rPr>
          <w:rFonts w:ascii="Palatino Linotype" w:eastAsia="Palatino Linotype" w:hAnsi="Palatino Linotype" w:cs="Palatino Linotype"/>
          <w:b/>
        </w:rPr>
        <w:t>04414</w:t>
      </w:r>
      <w:r w:rsidRPr="00610EF4">
        <w:rPr>
          <w:rFonts w:ascii="Palatino Linotype" w:eastAsia="Palatino Linotype" w:hAnsi="Palatino Linotype" w:cs="Palatino Linotype"/>
          <w:b/>
        </w:rPr>
        <w:t xml:space="preserve">/INFOEM/IP/RR/2023 </w:t>
      </w:r>
      <w:r w:rsidRPr="00610EF4">
        <w:rPr>
          <w:rFonts w:ascii="Palatino Linotype" w:eastAsia="Palatino Linotype" w:hAnsi="Palatino Linotype" w:cs="Palatino Linotype"/>
        </w:rPr>
        <w:t>y</w:t>
      </w:r>
      <w:r w:rsidR="00CD5D22" w:rsidRPr="00610EF4">
        <w:rPr>
          <w:rFonts w:ascii="Palatino Linotype" w:eastAsia="Palatino Linotype" w:hAnsi="Palatino Linotype" w:cs="Palatino Linotype"/>
          <w:b/>
        </w:rPr>
        <w:t xml:space="preserve"> 04415</w:t>
      </w:r>
      <w:r w:rsidRPr="00610EF4">
        <w:rPr>
          <w:rFonts w:ascii="Palatino Linotype" w:eastAsia="Palatino Linotype" w:hAnsi="Palatino Linotype" w:cs="Palatino Linotype"/>
          <w:b/>
        </w:rPr>
        <w:t>/INFOEM/IP/RR/2023</w:t>
      </w:r>
      <w:r w:rsidRPr="00610EF4">
        <w:rPr>
          <w:rFonts w:ascii="Palatino Linotype" w:eastAsia="Palatino Linotype" w:hAnsi="Palatino Linotype" w:cs="Palatino Linotype"/>
        </w:rPr>
        <w:t>, interpuestos por una persona que dijo ser</w:t>
      </w:r>
      <w:r w:rsidR="00CD5D22" w:rsidRPr="00610EF4">
        <w:rPr>
          <w:rFonts w:ascii="Palatino Linotype" w:eastAsia="Palatino Linotype" w:hAnsi="Palatino Linotype" w:cs="Palatino Linotype"/>
          <w:b/>
        </w:rPr>
        <w:t xml:space="preserve"> </w:t>
      </w:r>
      <w:r w:rsidR="009D3DDD">
        <w:rPr>
          <w:rFonts w:ascii="Palatino Linotype" w:eastAsia="Palatino Linotype" w:hAnsi="Palatino Linotype" w:cs="Palatino Linotype"/>
          <w:b/>
        </w:rPr>
        <w:t>XXXXXXXX XXXXX XXXXXX</w:t>
      </w:r>
      <w:r w:rsidRPr="00610EF4">
        <w:rPr>
          <w:rFonts w:ascii="Palatino Linotype" w:eastAsia="Palatino Linotype" w:hAnsi="Palatino Linotype" w:cs="Palatino Linotype"/>
        </w:rPr>
        <w:t xml:space="preserve">, a quien en lo sucesivo se le denominará como </w:t>
      </w:r>
      <w:r w:rsidRPr="00610EF4">
        <w:rPr>
          <w:rFonts w:ascii="Palatino Linotype" w:eastAsia="Palatino Linotype" w:hAnsi="Palatino Linotype" w:cs="Palatino Linotype"/>
          <w:b/>
        </w:rPr>
        <w:t xml:space="preserve">LA PARTE RECURRENTE, </w:t>
      </w:r>
      <w:r w:rsidRPr="00610EF4">
        <w:rPr>
          <w:rFonts w:ascii="Palatino Linotype" w:eastAsia="Palatino Linotype" w:hAnsi="Palatino Linotype" w:cs="Palatino Linotype"/>
        </w:rPr>
        <w:t xml:space="preserve">en contra de la falta de respuesta a las solicitudes de acceso </w:t>
      </w:r>
      <w:r w:rsidR="00CD5D22" w:rsidRPr="00610EF4">
        <w:rPr>
          <w:rFonts w:ascii="Palatino Linotype" w:eastAsia="Palatino Linotype" w:hAnsi="Palatino Linotype" w:cs="Palatino Linotype"/>
        </w:rPr>
        <w:t xml:space="preserve">a la información con números de </w:t>
      </w:r>
      <w:r w:rsidRPr="00610EF4">
        <w:rPr>
          <w:rFonts w:ascii="Palatino Linotype" w:eastAsia="Palatino Linotype" w:hAnsi="Palatino Linotype" w:cs="Palatino Linotype"/>
        </w:rPr>
        <w:t>folios</w:t>
      </w:r>
      <w:r w:rsidR="00CD5D22" w:rsidRPr="00610EF4">
        <w:rPr>
          <w:rFonts w:ascii="Palatino Linotype" w:eastAsia="Verdana" w:hAnsi="Palatino Linotype" w:cs="Verdana"/>
          <w:b/>
        </w:rPr>
        <w:t xml:space="preserve"> </w:t>
      </w:r>
      <w:hyperlink r:id="rId8" w:history="1">
        <w:r w:rsidR="00CD5D22" w:rsidRPr="00610EF4">
          <w:rPr>
            <w:rStyle w:val="Hipervnculo"/>
            <w:rFonts w:ascii="Palatino Linotype" w:hAnsi="Palatino Linotype" w:cs="Arial"/>
            <w:b/>
            <w:bCs/>
            <w:color w:val="auto"/>
            <w:u w:val="none"/>
            <w:shd w:val="clear" w:color="auto" w:fill="F7F7F8"/>
          </w:rPr>
          <w:t>00059/TMASCALA/IP/2023</w:t>
        </w:r>
      </w:hyperlink>
      <w:r w:rsidR="00CD5D22" w:rsidRPr="00610EF4">
        <w:rPr>
          <w:rFonts w:ascii="Palatino Linotype" w:hAnsi="Palatino Linotype"/>
          <w:b/>
        </w:rPr>
        <w:t xml:space="preserve"> </w:t>
      </w:r>
      <w:r w:rsidR="00CD5D22" w:rsidRPr="00610EF4">
        <w:rPr>
          <w:rFonts w:ascii="Palatino Linotype" w:hAnsi="Palatino Linotype"/>
        </w:rPr>
        <w:t xml:space="preserve">y </w:t>
      </w:r>
      <w:hyperlink r:id="rId9" w:history="1">
        <w:r w:rsidR="00CD5D22" w:rsidRPr="00610EF4">
          <w:rPr>
            <w:rStyle w:val="Hipervnculo"/>
            <w:rFonts w:ascii="Palatino Linotype" w:hAnsi="Palatino Linotype" w:cs="Arial"/>
            <w:b/>
            <w:bCs/>
            <w:color w:val="auto"/>
            <w:u w:val="none"/>
            <w:shd w:val="clear" w:color="auto" w:fill="F7F7F8"/>
          </w:rPr>
          <w:t>00060/TMASCALA/IP/2023</w:t>
        </w:r>
      </w:hyperlink>
      <w:r w:rsidR="00CD5D22" w:rsidRPr="00610EF4">
        <w:rPr>
          <w:rFonts w:ascii="Palatino Linotype" w:hAnsi="Palatino Linotype"/>
          <w:b/>
          <w:bCs/>
        </w:rPr>
        <w:t xml:space="preserve">, </w:t>
      </w:r>
      <w:r w:rsidRPr="00610EF4">
        <w:rPr>
          <w:rFonts w:ascii="Palatino Linotype" w:eastAsia="Palatino Linotype" w:hAnsi="Palatino Linotype" w:cs="Palatino Linotype"/>
        </w:rPr>
        <w:t xml:space="preserve">por parte del </w:t>
      </w:r>
      <w:r w:rsidR="00CD5D22" w:rsidRPr="00610EF4">
        <w:rPr>
          <w:rFonts w:ascii="Palatino Linotype" w:eastAsia="Palatino Linotype" w:hAnsi="Palatino Linotype" w:cs="Palatino Linotype"/>
          <w:b/>
        </w:rPr>
        <w:t>Ayuntamiento de Temascalapa</w:t>
      </w:r>
      <w:r w:rsidRPr="00610EF4">
        <w:rPr>
          <w:rFonts w:ascii="Palatino Linotype" w:eastAsia="Palatino Linotype" w:hAnsi="Palatino Linotype" w:cs="Palatino Linotype"/>
          <w:b/>
        </w:rPr>
        <w:t>,</w:t>
      </w:r>
      <w:r w:rsidRPr="00610EF4">
        <w:rPr>
          <w:rFonts w:ascii="Palatino Linotype" w:eastAsia="Palatino Linotype" w:hAnsi="Palatino Linotype" w:cs="Palatino Linotype"/>
        </w:rPr>
        <w:t xml:space="preserve"> en lo sucesivo </w:t>
      </w:r>
      <w:r w:rsidRPr="00610EF4">
        <w:rPr>
          <w:rFonts w:ascii="Palatino Linotype" w:eastAsia="Palatino Linotype" w:hAnsi="Palatino Linotype" w:cs="Palatino Linotype"/>
          <w:b/>
        </w:rPr>
        <w:t xml:space="preserve">EL SUJETO OBLIGADO; </w:t>
      </w:r>
      <w:r w:rsidRPr="00610EF4">
        <w:rPr>
          <w:rFonts w:ascii="Palatino Linotype" w:eastAsia="Palatino Linotype" w:hAnsi="Palatino Linotype" w:cs="Palatino Linotype"/>
        </w:rPr>
        <w:t>se procede a dictar la presente resoluc</w:t>
      </w:r>
      <w:r w:rsidR="00CD5D22" w:rsidRPr="00610EF4">
        <w:rPr>
          <w:rFonts w:ascii="Palatino Linotype" w:eastAsia="Palatino Linotype" w:hAnsi="Palatino Linotype" w:cs="Palatino Linotype"/>
        </w:rPr>
        <w:t>ión, con base en los siguientes</w:t>
      </w:r>
    </w:p>
    <w:p w14:paraId="4309592F" w14:textId="77777777" w:rsidR="00937688" w:rsidRPr="00610EF4" w:rsidRDefault="00937688" w:rsidP="00937688">
      <w:pPr>
        <w:spacing w:line="360" w:lineRule="auto"/>
        <w:jc w:val="both"/>
        <w:rPr>
          <w:rFonts w:ascii="Palatino Linotype" w:eastAsia="Palatino Linotype" w:hAnsi="Palatino Linotype" w:cs="Palatino Linotype"/>
        </w:rPr>
      </w:pPr>
    </w:p>
    <w:p w14:paraId="58AF39FD" w14:textId="77777777" w:rsidR="00937688" w:rsidRPr="00610EF4" w:rsidRDefault="00937688" w:rsidP="00937688">
      <w:pPr>
        <w:numPr>
          <w:ilvl w:val="0"/>
          <w:numId w:val="11"/>
        </w:numPr>
        <w:pBdr>
          <w:top w:val="nil"/>
          <w:left w:val="nil"/>
          <w:bottom w:val="nil"/>
          <w:right w:val="nil"/>
          <w:between w:val="nil"/>
        </w:pBdr>
        <w:spacing w:line="360" w:lineRule="auto"/>
        <w:ind w:left="1077"/>
        <w:jc w:val="center"/>
        <w:rPr>
          <w:rFonts w:ascii="Palatino Linotype" w:eastAsia="Palatino Linotype" w:hAnsi="Palatino Linotype" w:cs="Palatino Linotype"/>
          <w:b/>
        </w:rPr>
      </w:pPr>
      <w:r w:rsidRPr="00610EF4">
        <w:rPr>
          <w:rFonts w:ascii="Palatino Linotype" w:eastAsia="Palatino Linotype" w:hAnsi="Palatino Linotype" w:cs="Palatino Linotype"/>
          <w:b/>
        </w:rPr>
        <w:t>A N T E C E D E N T E S:</w:t>
      </w:r>
    </w:p>
    <w:p w14:paraId="5550778D" w14:textId="77777777" w:rsidR="00937688" w:rsidRPr="00610EF4" w:rsidRDefault="00937688" w:rsidP="00937688">
      <w:pPr>
        <w:pBdr>
          <w:top w:val="nil"/>
          <w:left w:val="nil"/>
          <w:bottom w:val="nil"/>
          <w:right w:val="nil"/>
          <w:between w:val="nil"/>
        </w:pBdr>
        <w:spacing w:line="360" w:lineRule="auto"/>
        <w:ind w:left="1077"/>
        <w:rPr>
          <w:rFonts w:ascii="Palatino Linotype" w:eastAsia="Palatino Linotype" w:hAnsi="Palatino Linotype" w:cs="Palatino Linotype"/>
          <w:b/>
        </w:rPr>
      </w:pPr>
    </w:p>
    <w:p w14:paraId="0B07317F" w14:textId="77777777" w:rsidR="00937688" w:rsidRPr="00610EF4" w:rsidRDefault="00937688" w:rsidP="00937688">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b/>
        </w:rPr>
        <w:t xml:space="preserve">1. Solicitudes de acceso a la información. </w:t>
      </w:r>
      <w:r w:rsidR="009F3D60" w:rsidRPr="00610EF4">
        <w:rPr>
          <w:rFonts w:ascii="Palatino Linotype" w:eastAsia="Palatino Linotype" w:hAnsi="Palatino Linotype" w:cs="Palatino Linotype"/>
        </w:rPr>
        <w:t xml:space="preserve">Con fecha </w:t>
      </w:r>
      <w:r w:rsidR="009F3D60" w:rsidRPr="00610EF4">
        <w:rPr>
          <w:rFonts w:ascii="Palatino Linotype" w:eastAsia="Palatino Linotype" w:hAnsi="Palatino Linotype" w:cs="Palatino Linotype"/>
          <w:b/>
        </w:rPr>
        <w:t xml:space="preserve">cuatro </w:t>
      </w:r>
      <w:r w:rsidR="00CD5D22" w:rsidRPr="00610EF4">
        <w:rPr>
          <w:rFonts w:ascii="Palatino Linotype" w:eastAsia="Palatino Linotype" w:hAnsi="Palatino Linotype" w:cs="Palatino Linotype"/>
          <w:b/>
        </w:rPr>
        <w:t>de julio de dos mil veintitrés</w:t>
      </w:r>
      <w:r w:rsidRPr="00610EF4">
        <w:rPr>
          <w:rFonts w:ascii="Palatino Linotype" w:eastAsia="Palatino Linotype" w:hAnsi="Palatino Linotype" w:cs="Palatino Linotype"/>
          <w:b/>
        </w:rPr>
        <w:t xml:space="preserve">, LA PARTE RECURRENTE </w:t>
      </w:r>
      <w:r w:rsidRPr="00610EF4">
        <w:rPr>
          <w:rFonts w:ascii="Palatino Linotype" w:eastAsia="Palatino Linotype" w:hAnsi="Palatino Linotype" w:cs="Palatino Linotype"/>
        </w:rPr>
        <w:t>formuló las solicitudes de acceso a información pública</w:t>
      </w:r>
      <w:r w:rsidR="00CD5D22" w:rsidRPr="00610EF4">
        <w:rPr>
          <w:rFonts w:ascii="Palatino Linotype" w:eastAsia="Palatino Linotype" w:hAnsi="Palatino Linotype" w:cs="Palatino Linotype"/>
        </w:rPr>
        <w:t xml:space="preserve"> </w:t>
      </w:r>
      <w:hyperlink r:id="rId10" w:history="1">
        <w:r w:rsidR="00CD5D22" w:rsidRPr="00610EF4">
          <w:rPr>
            <w:rStyle w:val="Hipervnculo"/>
            <w:rFonts w:ascii="Palatino Linotype" w:hAnsi="Palatino Linotype" w:cs="Arial"/>
            <w:b/>
            <w:bCs/>
            <w:color w:val="auto"/>
            <w:u w:val="none"/>
            <w:shd w:val="clear" w:color="auto" w:fill="F7F7F8"/>
          </w:rPr>
          <w:t>00059/TMASCALA/IP/2023</w:t>
        </w:r>
      </w:hyperlink>
      <w:r w:rsidR="00CD5D22" w:rsidRPr="00610EF4">
        <w:rPr>
          <w:rFonts w:ascii="Palatino Linotype" w:hAnsi="Palatino Linotype"/>
          <w:b/>
        </w:rPr>
        <w:t xml:space="preserve"> </w:t>
      </w:r>
      <w:r w:rsidR="00CD5D22" w:rsidRPr="00610EF4">
        <w:rPr>
          <w:rFonts w:ascii="Palatino Linotype" w:hAnsi="Palatino Linotype"/>
        </w:rPr>
        <w:t xml:space="preserve">y </w:t>
      </w:r>
      <w:hyperlink r:id="rId11" w:history="1">
        <w:r w:rsidR="00CD5D22" w:rsidRPr="00610EF4">
          <w:rPr>
            <w:rStyle w:val="Hipervnculo"/>
            <w:rFonts w:ascii="Palatino Linotype" w:hAnsi="Palatino Linotype" w:cs="Arial"/>
            <w:b/>
            <w:bCs/>
            <w:color w:val="auto"/>
            <w:u w:val="none"/>
            <w:shd w:val="clear" w:color="auto" w:fill="F7F7F8"/>
          </w:rPr>
          <w:t>00060/TMASCALA/IP/2023</w:t>
        </w:r>
      </w:hyperlink>
      <w:r w:rsidRPr="00610EF4">
        <w:rPr>
          <w:rFonts w:ascii="Palatino Linotype" w:eastAsia="Palatino Linotype" w:hAnsi="Palatino Linotype" w:cs="Palatino Linotype"/>
          <w:b/>
        </w:rPr>
        <w:t xml:space="preserve">, </w:t>
      </w:r>
      <w:r w:rsidRPr="00610EF4">
        <w:rPr>
          <w:rFonts w:ascii="Palatino Linotype" w:eastAsia="Palatino Linotype" w:hAnsi="Palatino Linotype" w:cs="Palatino Linotype"/>
        </w:rPr>
        <w:t xml:space="preserve">al </w:t>
      </w:r>
      <w:r w:rsidRPr="00610EF4">
        <w:rPr>
          <w:rFonts w:ascii="Palatino Linotype" w:eastAsia="Palatino Linotype" w:hAnsi="Palatino Linotype" w:cs="Palatino Linotype"/>
          <w:b/>
        </w:rPr>
        <w:t>SUJETO OBLIGADO</w:t>
      </w:r>
      <w:r w:rsidRPr="00610EF4">
        <w:rPr>
          <w:rFonts w:ascii="Palatino Linotype" w:eastAsia="Palatino Linotype" w:hAnsi="Palatino Linotype" w:cs="Palatino Linotype"/>
        </w:rPr>
        <w:t xml:space="preserve"> a través del Sistema de Acceso a la Información Mexiquense, en adelante </w:t>
      </w:r>
      <w:r w:rsidRPr="00610EF4">
        <w:rPr>
          <w:rFonts w:ascii="Palatino Linotype" w:eastAsia="Palatino Linotype" w:hAnsi="Palatino Linotype" w:cs="Palatino Linotype"/>
          <w:b/>
        </w:rPr>
        <w:t>SAIMEX</w:t>
      </w:r>
      <w:r w:rsidRPr="00610EF4">
        <w:rPr>
          <w:rFonts w:ascii="Palatino Linotype" w:eastAsia="Palatino Linotype" w:hAnsi="Palatino Linotype" w:cs="Palatino Linotype"/>
        </w:rPr>
        <w:t>, requiriéndole lo siguiente:</w:t>
      </w:r>
    </w:p>
    <w:p w14:paraId="2E027D60" w14:textId="77777777" w:rsidR="00937688" w:rsidRPr="00610EF4" w:rsidRDefault="00937688" w:rsidP="00937688">
      <w:pPr>
        <w:spacing w:line="360" w:lineRule="auto"/>
        <w:jc w:val="both"/>
        <w:rPr>
          <w:rFonts w:ascii="Palatino Linotype" w:eastAsia="Palatino Linotype" w:hAnsi="Palatino Linotype" w:cs="Palatino Linotype"/>
        </w:rPr>
      </w:pPr>
    </w:p>
    <w:tbl>
      <w:tblPr>
        <w:tblStyle w:val="Tablaconcuadrcula"/>
        <w:tblW w:w="0" w:type="auto"/>
        <w:jc w:val="center"/>
        <w:tblLook w:val="04A0" w:firstRow="1" w:lastRow="0" w:firstColumn="1" w:lastColumn="0" w:noHBand="0" w:noVBand="1"/>
      </w:tblPr>
      <w:tblGrid>
        <w:gridCol w:w="3175"/>
        <w:gridCol w:w="4617"/>
      </w:tblGrid>
      <w:tr w:rsidR="00610EF4" w:rsidRPr="00610EF4" w14:paraId="3DA49041" w14:textId="77777777" w:rsidTr="00286639">
        <w:trPr>
          <w:jc w:val="center"/>
        </w:trPr>
        <w:tc>
          <w:tcPr>
            <w:tcW w:w="3175" w:type="dxa"/>
          </w:tcPr>
          <w:p w14:paraId="3090941B" w14:textId="77777777" w:rsidR="00937688" w:rsidRPr="00610EF4" w:rsidRDefault="00937688" w:rsidP="0053513E">
            <w:pPr>
              <w:spacing w:line="360" w:lineRule="auto"/>
              <w:jc w:val="center"/>
              <w:rPr>
                <w:rFonts w:ascii="Palatino Linotype" w:eastAsia="Palatino Linotype" w:hAnsi="Palatino Linotype" w:cs="Palatino Linotype"/>
                <w:b/>
              </w:rPr>
            </w:pPr>
            <w:r w:rsidRPr="00610EF4">
              <w:rPr>
                <w:rFonts w:ascii="Palatino Linotype" w:eastAsia="Palatino Linotype" w:hAnsi="Palatino Linotype" w:cs="Palatino Linotype"/>
                <w:b/>
              </w:rPr>
              <w:t>FOLIO DE SOLICITUD</w:t>
            </w:r>
          </w:p>
        </w:tc>
        <w:tc>
          <w:tcPr>
            <w:tcW w:w="4617" w:type="dxa"/>
          </w:tcPr>
          <w:p w14:paraId="358EAD8B" w14:textId="77777777" w:rsidR="00937688" w:rsidRPr="00610EF4" w:rsidRDefault="00937688" w:rsidP="00286639">
            <w:pPr>
              <w:spacing w:line="360" w:lineRule="auto"/>
              <w:jc w:val="both"/>
              <w:rPr>
                <w:rFonts w:ascii="Palatino Linotype" w:eastAsia="Palatino Linotype" w:hAnsi="Palatino Linotype" w:cs="Palatino Linotype"/>
                <w:b/>
              </w:rPr>
            </w:pPr>
            <w:r w:rsidRPr="00610EF4">
              <w:rPr>
                <w:rFonts w:ascii="Palatino Linotype" w:eastAsia="Palatino Linotype" w:hAnsi="Palatino Linotype" w:cs="Palatino Linotype"/>
                <w:b/>
              </w:rPr>
              <w:t>REQUERIMIENTO</w:t>
            </w:r>
          </w:p>
        </w:tc>
      </w:tr>
      <w:tr w:rsidR="00610EF4" w:rsidRPr="00610EF4" w14:paraId="307A5869" w14:textId="77777777" w:rsidTr="00286639">
        <w:trPr>
          <w:jc w:val="center"/>
        </w:trPr>
        <w:tc>
          <w:tcPr>
            <w:tcW w:w="3175" w:type="dxa"/>
            <w:vAlign w:val="center"/>
          </w:tcPr>
          <w:p w14:paraId="6D3ED086" w14:textId="77777777" w:rsidR="00937688" w:rsidRPr="00610EF4" w:rsidRDefault="009D3DDD" w:rsidP="00CD5D22">
            <w:pPr>
              <w:spacing w:line="360" w:lineRule="auto"/>
              <w:jc w:val="center"/>
              <w:rPr>
                <w:rFonts w:ascii="Palatino Linotype" w:eastAsia="Palatino Linotype" w:hAnsi="Palatino Linotype" w:cs="Palatino Linotype"/>
              </w:rPr>
            </w:pPr>
            <w:hyperlink r:id="rId12" w:history="1">
              <w:r w:rsidR="00CD5D22" w:rsidRPr="00610EF4">
                <w:rPr>
                  <w:rStyle w:val="Hipervnculo"/>
                  <w:rFonts w:ascii="Palatino Linotype" w:hAnsi="Palatino Linotype" w:cs="Arial"/>
                  <w:b/>
                  <w:bCs/>
                  <w:color w:val="auto"/>
                  <w:u w:val="none"/>
                  <w:shd w:val="clear" w:color="auto" w:fill="F7F7F8"/>
                </w:rPr>
                <w:t>00059/TMASCALA/IP/2023</w:t>
              </w:r>
            </w:hyperlink>
          </w:p>
        </w:tc>
        <w:tc>
          <w:tcPr>
            <w:tcW w:w="4617" w:type="dxa"/>
          </w:tcPr>
          <w:p w14:paraId="1DD28663" w14:textId="77777777" w:rsidR="00937688" w:rsidRPr="00610EF4" w:rsidRDefault="00937688" w:rsidP="00286639">
            <w:pPr>
              <w:pStyle w:val="Cita"/>
              <w:spacing w:before="0" w:after="0"/>
              <w:ind w:left="0" w:right="0"/>
              <w:jc w:val="both"/>
              <w:rPr>
                <w:rFonts w:ascii="Palatino Linotype" w:eastAsia="Palatino Linotype" w:hAnsi="Palatino Linotype" w:cs="Palatino Linotype"/>
                <w:color w:val="auto"/>
                <w:sz w:val="22"/>
                <w:szCs w:val="22"/>
              </w:rPr>
            </w:pPr>
            <w:r w:rsidRPr="00610EF4">
              <w:rPr>
                <w:rFonts w:ascii="Palatino Linotype" w:hAnsi="Palatino Linotype"/>
                <w:color w:val="auto"/>
                <w:sz w:val="22"/>
                <w:szCs w:val="22"/>
              </w:rPr>
              <w:t>“</w:t>
            </w:r>
            <w:r w:rsidR="00CD5D22" w:rsidRPr="00610EF4">
              <w:rPr>
                <w:rFonts w:ascii="Palatino Linotype" w:hAnsi="Palatino Linotype"/>
                <w:color w:val="auto"/>
                <w:sz w:val="22"/>
                <w:szCs w:val="22"/>
              </w:rPr>
              <w:t>Todas las actas de cabildo del año 2022”</w:t>
            </w:r>
            <w:r w:rsidRPr="00610EF4">
              <w:rPr>
                <w:rFonts w:ascii="Palatino Linotype" w:hAnsi="Palatino Linotype"/>
                <w:color w:val="auto"/>
                <w:sz w:val="22"/>
                <w:szCs w:val="22"/>
              </w:rPr>
              <w:t xml:space="preserve"> (Sic) </w:t>
            </w:r>
          </w:p>
        </w:tc>
      </w:tr>
      <w:tr w:rsidR="00937688" w:rsidRPr="00610EF4" w14:paraId="6D2D7206" w14:textId="77777777" w:rsidTr="00286639">
        <w:trPr>
          <w:jc w:val="center"/>
        </w:trPr>
        <w:tc>
          <w:tcPr>
            <w:tcW w:w="3175" w:type="dxa"/>
            <w:vAlign w:val="center"/>
          </w:tcPr>
          <w:p w14:paraId="609E82D1" w14:textId="77777777" w:rsidR="00937688" w:rsidRPr="00610EF4" w:rsidRDefault="009D3DDD" w:rsidP="00CD5D22">
            <w:pPr>
              <w:spacing w:line="360" w:lineRule="auto"/>
              <w:jc w:val="center"/>
              <w:rPr>
                <w:rFonts w:ascii="Palatino Linotype" w:eastAsia="Palatino Linotype" w:hAnsi="Palatino Linotype" w:cs="Palatino Linotype"/>
              </w:rPr>
            </w:pPr>
            <w:hyperlink r:id="rId13" w:history="1">
              <w:r w:rsidR="00CD5D22" w:rsidRPr="00610EF4">
                <w:rPr>
                  <w:rStyle w:val="Hipervnculo"/>
                  <w:rFonts w:ascii="Palatino Linotype" w:hAnsi="Palatino Linotype" w:cs="Arial"/>
                  <w:b/>
                  <w:bCs/>
                  <w:color w:val="auto"/>
                  <w:u w:val="none"/>
                  <w:shd w:val="clear" w:color="auto" w:fill="F7F7F8"/>
                </w:rPr>
                <w:t>00060/TMASCALA/IP/2023</w:t>
              </w:r>
            </w:hyperlink>
          </w:p>
        </w:tc>
        <w:tc>
          <w:tcPr>
            <w:tcW w:w="4617" w:type="dxa"/>
          </w:tcPr>
          <w:p w14:paraId="3C0D817D" w14:textId="77777777" w:rsidR="00937688" w:rsidRPr="00610EF4" w:rsidRDefault="00CD5D22" w:rsidP="00286639">
            <w:pPr>
              <w:pStyle w:val="Cita"/>
              <w:spacing w:before="0" w:after="0"/>
              <w:ind w:left="0" w:right="318"/>
              <w:jc w:val="both"/>
              <w:rPr>
                <w:rFonts w:ascii="Palatino Linotype" w:hAnsi="Palatino Linotype"/>
                <w:color w:val="auto"/>
                <w:sz w:val="22"/>
                <w:szCs w:val="22"/>
              </w:rPr>
            </w:pPr>
            <w:r w:rsidRPr="00610EF4">
              <w:rPr>
                <w:rFonts w:ascii="Palatino Linotype" w:hAnsi="Palatino Linotype"/>
                <w:color w:val="auto"/>
                <w:sz w:val="22"/>
                <w:szCs w:val="22"/>
              </w:rPr>
              <w:t>“Todas las actas de cabildo que se han celebrado en 2023</w:t>
            </w:r>
            <w:r w:rsidR="00937688" w:rsidRPr="00610EF4">
              <w:rPr>
                <w:rFonts w:ascii="Palatino Linotype" w:hAnsi="Palatino Linotype"/>
                <w:color w:val="auto"/>
                <w:sz w:val="22"/>
                <w:szCs w:val="22"/>
              </w:rPr>
              <w:t>” (Sic)</w:t>
            </w:r>
          </w:p>
        </w:tc>
      </w:tr>
    </w:tbl>
    <w:p w14:paraId="037C3350" w14:textId="77777777" w:rsidR="00937688" w:rsidRPr="00610EF4" w:rsidRDefault="00937688" w:rsidP="00937688">
      <w:pPr>
        <w:spacing w:line="360" w:lineRule="auto"/>
        <w:jc w:val="both"/>
        <w:rPr>
          <w:rFonts w:ascii="Palatino Linotype" w:eastAsia="Palatino Linotype" w:hAnsi="Palatino Linotype" w:cs="Palatino Linotype"/>
        </w:rPr>
      </w:pPr>
    </w:p>
    <w:p w14:paraId="4EC94387" w14:textId="77777777" w:rsidR="00937688" w:rsidRPr="00610EF4" w:rsidRDefault="00937688" w:rsidP="00937688">
      <w:pPr>
        <w:pStyle w:val="Cita"/>
        <w:spacing w:before="0" w:after="0"/>
        <w:jc w:val="both"/>
        <w:rPr>
          <w:rFonts w:ascii="Palatino Linotype" w:eastAsia="Palatino Linotype" w:hAnsi="Palatino Linotype"/>
          <w:color w:val="auto"/>
          <w:sz w:val="22"/>
          <w:szCs w:val="22"/>
        </w:rPr>
      </w:pPr>
    </w:p>
    <w:p w14:paraId="1A30661D" w14:textId="77777777" w:rsidR="00937688" w:rsidRPr="00610EF4" w:rsidRDefault="00937688" w:rsidP="00937688">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b/>
        </w:rPr>
        <w:t xml:space="preserve">Modalidad elegida para la entrega de la información: </w:t>
      </w:r>
      <w:r w:rsidRPr="00610EF4">
        <w:rPr>
          <w:rFonts w:ascii="Palatino Linotype" w:eastAsia="Palatino Linotype" w:hAnsi="Palatino Linotype" w:cs="Palatino Linotype"/>
        </w:rPr>
        <w:t>a través del SAIMEX.</w:t>
      </w:r>
    </w:p>
    <w:p w14:paraId="4DCA38BB" w14:textId="77777777" w:rsidR="00937688" w:rsidRPr="00610EF4" w:rsidRDefault="00937688" w:rsidP="00937688">
      <w:pPr>
        <w:spacing w:line="360" w:lineRule="auto"/>
        <w:jc w:val="both"/>
        <w:rPr>
          <w:rFonts w:ascii="Palatino Linotype" w:eastAsia="Palatino Linotype" w:hAnsi="Palatino Linotype" w:cs="Palatino Linotype"/>
        </w:rPr>
      </w:pPr>
    </w:p>
    <w:p w14:paraId="61EF41BD" w14:textId="77777777" w:rsidR="00937688" w:rsidRPr="00610EF4" w:rsidRDefault="00937688" w:rsidP="00937688">
      <w:pPr>
        <w:spacing w:line="360" w:lineRule="auto"/>
        <w:jc w:val="both"/>
        <w:rPr>
          <w:rFonts w:ascii="Palatino Linotype" w:eastAsia="Palatino Linotype" w:hAnsi="Palatino Linotype" w:cs="Palatino Linotype"/>
          <w:b/>
        </w:rPr>
      </w:pPr>
      <w:r w:rsidRPr="00610EF4">
        <w:rPr>
          <w:rFonts w:ascii="Palatino Linotype" w:eastAsia="Palatino Linotype" w:hAnsi="Palatino Linotype" w:cs="Palatino Linotype"/>
          <w:b/>
        </w:rPr>
        <w:t xml:space="preserve">2. Respuesta. </w:t>
      </w:r>
      <w:r w:rsidRPr="00610EF4">
        <w:rPr>
          <w:rFonts w:ascii="Palatino Linotype" w:eastAsia="Palatino Linotype" w:hAnsi="Palatino Linotype" w:cs="Palatino Linotype"/>
        </w:rPr>
        <w:t xml:space="preserve">De las constancias que obran en </w:t>
      </w:r>
      <w:r w:rsidRPr="00610EF4">
        <w:rPr>
          <w:rFonts w:ascii="Palatino Linotype" w:eastAsia="Palatino Linotype" w:hAnsi="Palatino Linotype" w:cs="Palatino Linotype"/>
          <w:b/>
        </w:rPr>
        <w:t>SAIMEX</w:t>
      </w:r>
      <w:r w:rsidRPr="00610EF4">
        <w:rPr>
          <w:rFonts w:ascii="Palatino Linotype" w:eastAsia="Palatino Linotype" w:hAnsi="Palatino Linotype" w:cs="Palatino Linotype"/>
        </w:rPr>
        <w:t xml:space="preserve">, se observa que </w:t>
      </w:r>
      <w:r w:rsidRPr="00610EF4">
        <w:rPr>
          <w:rFonts w:ascii="Palatino Linotype" w:eastAsia="Palatino Linotype" w:hAnsi="Palatino Linotype" w:cs="Palatino Linotype"/>
          <w:b/>
        </w:rPr>
        <w:t xml:space="preserve">EL SUJETO OBLIGADO </w:t>
      </w:r>
      <w:r w:rsidRPr="00610EF4">
        <w:rPr>
          <w:rFonts w:ascii="Palatino Linotype" w:eastAsia="Palatino Linotype" w:hAnsi="Palatino Linotype" w:cs="Palatino Linotype"/>
        </w:rPr>
        <w:t xml:space="preserve">no emitió respuesta a las solicitudes de información formuladas por </w:t>
      </w:r>
      <w:r w:rsidRPr="00610EF4">
        <w:rPr>
          <w:rFonts w:ascii="Palatino Linotype" w:eastAsia="Palatino Linotype" w:hAnsi="Palatino Linotype" w:cs="Palatino Linotype"/>
          <w:b/>
        </w:rPr>
        <w:t>LA PARTE  RECURRENTE.</w:t>
      </w:r>
    </w:p>
    <w:p w14:paraId="32B9C767" w14:textId="77777777" w:rsidR="00937688" w:rsidRPr="00610EF4" w:rsidRDefault="00937688" w:rsidP="00937688">
      <w:pPr>
        <w:spacing w:line="360" w:lineRule="auto"/>
        <w:jc w:val="both"/>
        <w:rPr>
          <w:rFonts w:ascii="Palatino Linotype" w:eastAsia="Palatino Linotype" w:hAnsi="Palatino Linotype" w:cs="Palatino Linotype"/>
          <w:b/>
        </w:rPr>
      </w:pPr>
    </w:p>
    <w:p w14:paraId="1C2388CC" w14:textId="77777777" w:rsidR="00937688" w:rsidRPr="00610EF4" w:rsidRDefault="00937688" w:rsidP="00937688">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b/>
        </w:rPr>
        <w:t xml:space="preserve">3. Interposición de los recursos de revisión. </w:t>
      </w:r>
      <w:r w:rsidRPr="00610EF4">
        <w:rPr>
          <w:rFonts w:ascii="Palatino Linotype" w:eastAsia="Palatino Linotype" w:hAnsi="Palatino Linotype" w:cs="Palatino Linotype"/>
        </w:rPr>
        <w:t xml:space="preserve">Inconforme la parte solicitante con la falta de respuestas del </w:t>
      </w:r>
      <w:r w:rsidRPr="00610EF4">
        <w:rPr>
          <w:rFonts w:ascii="Palatino Linotype" w:eastAsia="Palatino Linotype" w:hAnsi="Palatino Linotype" w:cs="Palatino Linotype"/>
          <w:b/>
        </w:rPr>
        <w:t>SUJETO OBLIGADO</w:t>
      </w:r>
      <w:r w:rsidRPr="00610EF4">
        <w:rPr>
          <w:rFonts w:ascii="Palatino Linotype" w:eastAsia="Palatino Linotype" w:hAnsi="Palatino Linotype" w:cs="Palatino Linotype"/>
        </w:rPr>
        <w:t xml:space="preserve">, interpuso los recursos de revisión a través del SAIMEX en fecha </w:t>
      </w:r>
      <w:r w:rsidR="00CD5D22" w:rsidRPr="00610EF4">
        <w:rPr>
          <w:rFonts w:ascii="Palatino Linotype" w:eastAsia="Palatino Linotype" w:hAnsi="Palatino Linotype" w:cs="Palatino Linotype"/>
          <w:b/>
        </w:rPr>
        <w:t>nueve de agosto de</w:t>
      </w:r>
      <w:r w:rsidRPr="00610EF4">
        <w:rPr>
          <w:rFonts w:ascii="Palatino Linotype" w:eastAsia="Palatino Linotype" w:hAnsi="Palatino Linotype" w:cs="Palatino Linotype"/>
          <w:b/>
        </w:rPr>
        <w:t xml:space="preserve"> dos mil veintitrés,</w:t>
      </w:r>
      <w:r w:rsidRPr="00610EF4">
        <w:rPr>
          <w:rFonts w:ascii="Palatino Linotype" w:eastAsia="Palatino Linotype" w:hAnsi="Palatino Linotype" w:cs="Palatino Linotype"/>
        </w:rPr>
        <w:t xml:space="preserve"> expresando lo siguiente:</w:t>
      </w:r>
    </w:p>
    <w:p w14:paraId="1A43AD70" w14:textId="77777777" w:rsidR="00937688" w:rsidRPr="00610EF4" w:rsidRDefault="00937688" w:rsidP="00937688">
      <w:pPr>
        <w:spacing w:line="360" w:lineRule="auto"/>
        <w:jc w:val="both"/>
        <w:rPr>
          <w:rFonts w:ascii="Palatino Linotype" w:eastAsia="Palatino Linotype" w:hAnsi="Palatino Linotype" w:cs="Palatino Linotype"/>
        </w:rPr>
      </w:pPr>
    </w:p>
    <w:tbl>
      <w:tblPr>
        <w:tblStyle w:val="Tablaconcuadrcula"/>
        <w:tblW w:w="8642" w:type="dxa"/>
        <w:jc w:val="center"/>
        <w:tblLayout w:type="fixed"/>
        <w:tblLook w:val="04A0" w:firstRow="1" w:lastRow="0" w:firstColumn="1" w:lastColumn="0" w:noHBand="0" w:noVBand="1"/>
      </w:tblPr>
      <w:tblGrid>
        <w:gridCol w:w="2405"/>
        <w:gridCol w:w="2977"/>
        <w:gridCol w:w="3260"/>
      </w:tblGrid>
      <w:tr w:rsidR="00610EF4" w:rsidRPr="00610EF4" w14:paraId="4CEAB16C" w14:textId="77777777" w:rsidTr="00286639">
        <w:trPr>
          <w:jc w:val="center"/>
        </w:trPr>
        <w:tc>
          <w:tcPr>
            <w:tcW w:w="2405" w:type="dxa"/>
            <w:vAlign w:val="center"/>
          </w:tcPr>
          <w:p w14:paraId="3161656D" w14:textId="77777777" w:rsidR="00937688" w:rsidRPr="00610EF4" w:rsidRDefault="00937688" w:rsidP="00CD5D22">
            <w:pPr>
              <w:jc w:val="center"/>
              <w:rPr>
                <w:rFonts w:ascii="Palatino Linotype" w:eastAsia="Palatino Linotype" w:hAnsi="Palatino Linotype" w:cs="Palatino Linotype"/>
                <w:b/>
              </w:rPr>
            </w:pPr>
            <w:r w:rsidRPr="00610EF4">
              <w:rPr>
                <w:rFonts w:ascii="Palatino Linotype" w:eastAsia="Palatino Linotype" w:hAnsi="Palatino Linotype" w:cs="Palatino Linotype"/>
                <w:b/>
              </w:rPr>
              <w:t>RECURSO</w:t>
            </w:r>
          </w:p>
        </w:tc>
        <w:tc>
          <w:tcPr>
            <w:tcW w:w="2977" w:type="dxa"/>
            <w:vAlign w:val="center"/>
          </w:tcPr>
          <w:p w14:paraId="007CC1DF" w14:textId="77777777" w:rsidR="00937688" w:rsidRPr="00610EF4" w:rsidRDefault="00937688" w:rsidP="00CD5D22">
            <w:pPr>
              <w:jc w:val="center"/>
              <w:rPr>
                <w:rFonts w:ascii="Palatino Linotype" w:eastAsia="Palatino Linotype" w:hAnsi="Palatino Linotype" w:cs="Palatino Linotype"/>
                <w:b/>
              </w:rPr>
            </w:pPr>
            <w:r w:rsidRPr="00610EF4">
              <w:rPr>
                <w:rFonts w:ascii="Palatino Linotype" w:eastAsia="Palatino Linotype" w:hAnsi="Palatino Linotype" w:cs="Palatino Linotype"/>
                <w:b/>
              </w:rPr>
              <w:t>ACTO IMPUGNADO</w:t>
            </w:r>
          </w:p>
        </w:tc>
        <w:tc>
          <w:tcPr>
            <w:tcW w:w="3260" w:type="dxa"/>
            <w:vAlign w:val="center"/>
          </w:tcPr>
          <w:p w14:paraId="4D262F20" w14:textId="77777777" w:rsidR="00937688" w:rsidRPr="00610EF4" w:rsidRDefault="00937688" w:rsidP="00CD5D22">
            <w:pPr>
              <w:jc w:val="center"/>
              <w:rPr>
                <w:rFonts w:ascii="Palatino Linotype" w:eastAsia="Palatino Linotype" w:hAnsi="Palatino Linotype" w:cs="Palatino Linotype"/>
                <w:b/>
              </w:rPr>
            </w:pPr>
            <w:r w:rsidRPr="00610EF4">
              <w:rPr>
                <w:rFonts w:ascii="Palatino Linotype" w:eastAsia="Palatino Linotype" w:hAnsi="Palatino Linotype" w:cs="Palatino Linotype"/>
                <w:b/>
              </w:rPr>
              <w:t>MOTIVO DE INCONFORMIDAD</w:t>
            </w:r>
          </w:p>
        </w:tc>
      </w:tr>
      <w:tr w:rsidR="00610EF4" w:rsidRPr="00610EF4" w14:paraId="5819A343" w14:textId="77777777" w:rsidTr="00286639">
        <w:trPr>
          <w:jc w:val="center"/>
        </w:trPr>
        <w:tc>
          <w:tcPr>
            <w:tcW w:w="2405" w:type="dxa"/>
            <w:vAlign w:val="center"/>
          </w:tcPr>
          <w:p w14:paraId="62A55685" w14:textId="77777777" w:rsidR="00937688" w:rsidRPr="00610EF4" w:rsidRDefault="00CD5D22" w:rsidP="00CD5D22">
            <w:pPr>
              <w:jc w:val="center"/>
              <w:rPr>
                <w:rFonts w:ascii="Palatino Linotype" w:eastAsia="Palatino Linotype" w:hAnsi="Palatino Linotype" w:cs="Palatino Linotype"/>
              </w:rPr>
            </w:pPr>
            <w:r w:rsidRPr="00610EF4">
              <w:rPr>
                <w:rFonts w:ascii="Palatino Linotype" w:eastAsia="Palatino Linotype" w:hAnsi="Palatino Linotype" w:cs="Palatino Linotype"/>
                <w:b/>
              </w:rPr>
              <w:t>04414/INFOEM/IP/RR/2023</w:t>
            </w:r>
          </w:p>
        </w:tc>
        <w:tc>
          <w:tcPr>
            <w:tcW w:w="2977" w:type="dxa"/>
            <w:vAlign w:val="center"/>
          </w:tcPr>
          <w:p w14:paraId="7BF527CB" w14:textId="77777777" w:rsidR="00937688" w:rsidRPr="00610EF4" w:rsidRDefault="00CD5D22" w:rsidP="00CD5D22">
            <w:pPr>
              <w:jc w:val="center"/>
              <w:rPr>
                <w:rFonts w:ascii="Palatino Linotype" w:eastAsia="Palatino Linotype" w:hAnsi="Palatino Linotype" w:cs="Palatino Linotype"/>
                <w:i/>
                <w:sz w:val="22"/>
                <w:szCs w:val="22"/>
              </w:rPr>
            </w:pPr>
            <w:r w:rsidRPr="00610EF4">
              <w:rPr>
                <w:rFonts w:ascii="Palatino Linotype" w:eastAsia="Palatino Linotype" w:hAnsi="Palatino Linotype" w:cs="Palatino Linotype"/>
                <w:i/>
                <w:sz w:val="22"/>
                <w:szCs w:val="22"/>
              </w:rPr>
              <w:t>“Respuesta a la solicitud de información” (Sic)</w:t>
            </w:r>
          </w:p>
        </w:tc>
        <w:tc>
          <w:tcPr>
            <w:tcW w:w="3260" w:type="dxa"/>
            <w:vAlign w:val="center"/>
          </w:tcPr>
          <w:p w14:paraId="0704A424" w14:textId="77777777" w:rsidR="00937688" w:rsidRPr="00610EF4" w:rsidRDefault="00CD5D22" w:rsidP="00CD5D22">
            <w:pPr>
              <w:jc w:val="center"/>
              <w:rPr>
                <w:rFonts w:ascii="Palatino Linotype" w:eastAsia="Palatino Linotype" w:hAnsi="Palatino Linotype" w:cs="Palatino Linotype"/>
                <w:i/>
                <w:sz w:val="22"/>
                <w:szCs w:val="22"/>
              </w:rPr>
            </w:pPr>
            <w:r w:rsidRPr="00610EF4">
              <w:rPr>
                <w:rFonts w:ascii="Palatino Linotype" w:eastAsia="Palatino Linotype" w:hAnsi="Palatino Linotype" w:cs="Palatino Linotype"/>
                <w:i/>
                <w:sz w:val="22"/>
                <w:szCs w:val="22"/>
              </w:rPr>
              <w:t>“No se atendió la solicitud de información” (Sic)</w:t>
            </w:r>
          </w:p>
        </w:tc>
      </w:tr>
      <w:tr w:rsidR="00937688" w:rsidRPr="00610EF4" w14:paraId="548EFEDF" w14:textId="77777777" w:rsidTr="00286639">
        <w:trPr>
          <w:jc w:val="center"/>
        </w:trPr>
        <w:tc>
          <w:tcPr>
            <w:tcW w:w="2405" w:type="dxa"/>
            <w:vAlign w:val="center"/>
          </w:tcPr>
          <w:p w14:paraId="6A99254B" w14:textId="77777777" w:rsidR="00937688" w:rsidRPr="00610EF4" w:rsidRDefault="00CD5D22" w:rsidP="00CD5D22">
            <w:pPr>
              <w:jc w:val="center"/>
              <w:rPr>
                <w:rFonts w:ascii="Palatino Linotype" w:eastAsia="Palatino Linotype" w:hAnsi="Palatino Linotype" w:cs="Palatino Linotype"/>
              </w:rPr>
            </w:pPr>
            <w:r w:rsidRPr="00610EF4">
              <w:rPr>
                <w:rFonts w:ascii="Palatino Linotype" w:eastAsia="Palatino Linotype" w:hAnsi="Palatino Linotype" w:cs="Palatino Linotype"/>
                <w:b/>
              </w:rPr>
              <w:t>04415/INFOEM/IP/RR/2023</w:t>
            </w:r>
          </w:p>
        </w:tc>
        <w:tc>
          <w:tcPr>
            <w:tcW w:w="2977" w:type="dxa"/>
            <w:vAlign w:val="center"/>
          </w:tcPr>
          <w:p w14:paraId="103893ED" w14:textId="77777777" w:rsidR="00937688" w:rsidRPr="00610EF4" w:rsidRDefault="00CD5D22" w:rsidP="00CD5D22">
            <w:pPr>
              <w:jc w:val="center"/>
              <w:rPr>
                <w:rFonts w:ascii="Palatino Linotype" w:eastAsia="Palatino Linotype" w:hAnsi="Palatino Linotype" w:cs="Palatino Linotype"/>
                <w:i/>
                <w:sz w:val="22"/>
                <w:szCs w:val="22"/>
              </w:rPr>
            </w:pPr>
            <w:r w:rsidRPr="00610EF4">
              <w:rPr>
                <w:rFonts w:ascii="Palatino Linotype" w:eastAsia="Palatino Linotype" w:hAnsi="Palatino Linotype" w:cs="Palatino Linotype"/>
                <w:i/>
                <w:sz w:val="22"/>
                <w:szCs w:val="22"/>
              </w:rPr>
              <w:t>“Respuesta a la solicitud de información” (Sic)</w:t>
            </w:r>
          </w:p>
        </w:tc>
        <w:tc>
          <w:tcPr>
            <w:tcW w:w="3260" w:type="dxa"/>
            <w:vAlign w:val="center"/>
          </w:tcPr>
          <w:p w14:paraId="658FB13B" w14:textId="77777777" w:rsidR="00937688" w:rsidRPr="00610EF4" w:rsidRDefault="00CD5D22" w:rsidP="00CD5D22">
            <w:pPr>
              <w:jc w:val="center"/>
              <w:rPr>
                <w:rFonts w:ascii="Palatino Linotype" w:eastAsia="Palatino Linotype" w:hAnsi="Palatino Linotype" w:cs="Palatino Linotype"/>
                <w:i/>
                <w:sz w:val="22"/>
                <w:szCs w:val="22"/>
              </w:rPr>
            </w:pPr>
            <w:r w:rsidRPr="00610EF4">
              <w:rPr>
                <w:rFonts w:ascii="Palatino Linotype" w:eastAsia="Palatino Linotype" w:hAnsi="Palatino Linotype" w:cs="Palatino Linotype"/>
                <w:i/>
                <w:sz w:val="22"/>
                <w:szCs w:val="22"/>
              </w:rPr>
              <w:t>“No se atendió a la solicitud de información” (Sic)</w:t>
            </w:r>
          </w:p>
        </w:tc>
      </w:tr>
    </w:tbl>
    <w:p w14:paraId="0CD49412" w14:textId="77777777" w:rsidR="00937688" w:rsidRPr="00610EF4" w:rsidRDefault="00937688" w:rsidP="00937688">
      <w:pPr>
        <w:pStyle w:val="Cita"/>
        <w:spacing w:before="0" w:after="0"/>
        <w:ind w:left="0"/>
        <w:jc w:val="both"/>
        <w:rPr>
          <w:rFonts w:ascii="Palatino Linotype" w:eastAsia="Palatino Linotype" w:hAnsi="Palatino Linotype"/>
          <w:color w:val="auto"/>
          <w:sz w:val="22"/>
          <w:szCs w:val="22"/>
        </w:rPr>
      </w:pPr>
    </w:p>
    <w:p w14:paraId="52412EF6" w14:textId="77777777" w:rsidR="00937688" w:rsidRPr="00610EF4" w:rsidRDefault="00937688" w:rsidP="00937688">
      <w:pPr>
        <w:spacing w:line="360" w:lineRule="auto"/>
        <w:jc w:val="both"/>
        <w:rPr>
          <w:rFonts w:ascii="Palatino Linotype" w:eastAsia="Palatino Linotype" w:hAnsi="Palatino Linotype" w:cs="Palatino Linotype"/>
          <w:b/>
        </w:rPr>
      </w:pPr>
    </w:p>
    <w:p w14:paraId="29B36497" w14:textId="77777777" w:rsidR="00937688" w:rsidRPr="00610EF4" w:rsidRDefault="00937688" w:rsidP="00937688">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b/>
        </w:rPr>
        <w:t xml:space="preserve">4. Turno. </w:t>
      </w:r>
      <w:r w:rsidRPr="00610EF4">
        <w:rPr>
          <w:rFonts w:ascii="Palatino Linotype" w:eastAsia="Palatino Linotype" w:hAnsi="Palatino Linotype" w:cs="Palatino Linotype"/>
        </w:rPr>
        <w:t>De conformidad con el artículo 185 Fracción I de la Ley Transparencia y Acceso a la Información Pública, el recurso de revisión número</w:t>
      </w:r>
      <w:r w:rsidRPr="00610EF4">
        <w:rPr>
          <w:rFonts w:ascii="Palatino Linotype" w:eastAsia="Palatino Linotype" w:hAnsi="Palatino Linotype" w:cs="Palatino Linotype"/>
          <w:b/>
        </w:rPr>
        <w:t xml:space="preserve"> </w:t>
      </w:r>
      <w:r w:rsidR="00CD5D22" w:rsidRPr="00610EF4">
        <w:rPr>
          <w:rFonts w:ascii="Palatino Linotype" w:eastAsia="Palatino Linotype" w:hAnsi="Palatino Linotype" w:cs="Palatino Linotype"/>
          <w:b/>
          <w:sz w:val="23"/>
          <w:szCs w:val="23"/>
        </w:rPr>
        <w:t>04414</w:t>
      </w:r>
      <w:r w:rsidRPr="00610EF4">
        <w:rPr>
          <w:rFonts w:ascii="Palatino Linotype" w:eastAsia="Palatino Linotype" w:hAnsi="Palatino Linotype" w:cs="Palatino Linotype"/>
          <w:b/>
          <w:sz w:val="23"/>
          <w:szCs w:val="23"/>
        </w:rPr>
        <w:t xml:space="preserve">/INFOEM/IP/RR/2023 </w:t>
      </w:r>
      <w:r w:rsidRPr="00610EF4">
        <w:rPr>
          <w:rFonts w:ascii="Palatino Linotype" w:eastAsia="Palatino Linotype" w:hAnsi="Palatino Linotype" w:cs="Palatino Linotype"/>
        </w:rPr>
        <w:t xml:space="preserve">fue turnado a la </w:t>
      </w:r>
      <w:r w:rsidRPr="00610EF4">
        <w:rPr>
          <w:rFonts w:ascii="Palatino Linotype" w:eastAsia="Palatino Linotype" w:hAnsi="Palatino Linotype" w:cs="Palatino Linotype"/>
          <w:b/>
        </w:rPr>
        <w:t xml:space="preserve">Comisionada Ponente Guadalupe Ramírez Peña, </w:t>
      </w:r>
      <w:r w:rsidRPr="00610EF4">
        <w:rPr>
          <w:rFonts w:ascii="Palatino Linotype" w:eastAsia="Palatino Linotype" w:hAnsi="Palatino Linotype" w:cs="Palatino Linotype"/>
        </w:rPr>
        <w:t xml:space="preserve">mientras que el recurso </w:t>
      </w:r>
      <w:r w:rsidR="00CD5D22" w:rsidRPr="00610EF4">
        <w:rPr>
          <w:rFonts w:ascii="Palatino Linotype" w:eastAsia="Palatino Linotype" w:hAnsi="Palatino Linotype" w:cs="Palatino Linotype"/>
          <w:b/>
          <w:sz w:val="23"/>
          <w:szCs w:val="23"/>
        </w:rPr>
        <w:t>04415</w:t>
      </w:r>
      <w:r w:rsidRPr="00610EF4">
        <w:rPr>
          <w:rFonts w:ascii="Palatino Linotype" w:eastAsia="Palatino Linotype" w:hAnsi="Palatino Linotype" w:cs="Palatino Linotype"/>
          <w:b/>
          <w:sz w:val="23"/>
          <w:szCs w:val="23"/>
        </w:rPr>
        <w:t xml:space="preserve">/INFOEM/IP/RR/2023 </w:t>
      </w:r>
      <w:r w:rsidRPr="00610EF4">
        <w:rPr>
          <w:rFonts w:ascii="Palatino Linotype" w:eastAsia="Palatino Linotype" w:hAnsi="Palatino Linotype" w:cs="Palatino Linotype"/>
          <w:sz w:val="23"/>
          <w:szCs w:val="23"/>
        </w:rPr>
        <w:t>se turnó al</w:t>
      </w:r>
      <w:r w:rsidRPr="00610EF4">
        <w:rPr>
          <w:rFonts w:ascii="Palatino Linotype" w:eastAsia="Palatino Linotype" w:hAnsi="Palatino Linotype" w:cs="Palatino Linotype"/>
          <w:b/>
          <w:sz w:val="23"/>
          <w:szCs w:val="23"/>
        </w:rPr>
        <w:t xml:space="preserve"> </w:t>
      </w:r>
      <w:r w:rsidRPr="00610EF4">
        <w:rPr>
          <w:rFonts w:ascii="Palatino Linotype" w:eastAsia="Palatino Linotype" w:hAnsi="Palatino Linotype" w:cs="Palatino Linotype"/>
          <w:b/>
          <w:sz w:val="23"/>
          <w:szCs w:val="23"/>
        </w:rPr>
        <w:lastRenderedPageBreak/>
        <w:t xml:space="preserve">Comisionado Presidente José Martínez Vilchis </w:t>
      </w:r>
      <w:r w:rsidRPr="00610EF4">
        <w:rPr>
          <w:rFonts w:ascii="Palatino Linotype" w:eastAsia="Palatino Linotype" w:hAnsi="Palatino Linotype" w:cs="Palatino Linotype"/>
        </w:rPr>
        <w:t>a efecto de que presentaran al Pleno el proyecto de resolución correspondiente.</w:t>
      </w:r>
    </w:p>
    <w:p w14:paraId="6226CACC" w14:textId="77777777" w:rsidR="00937688" w:rsidRPr="00610EF4" w:rsidRDefault="00937688" w:rsidP="00937688">
      <w:pPr>
        <w:spacing w:line="360" w:lineRule="auto"/>
        <w:jc w:val="both"/>
        <w:rPr>
          <w:rFonts w:ascii="Palatino Linotype" w:eastAsia="Palatino Linotype" w:hAnsi="Palatino Linotype" w:cs="Palatino Linotype"/>
        </w:rPr>
      </w:pPr>
    </w:p>
    <w:p w14:paraId="053EDB11" w14:textId="77777777" w:rsidR="00937688" w:rsidRPr="00610EF4" w:rsidRDefault="00937688" w:rsidP="00937688">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b/>
        </w:rPr>
        <w:t xml:space="preserve">5. Admisión. </w:t>
      </w:r>
      <w:r w:rsidR="00150747" w:rsidRPr="00610EF4">
        <w:rPr>
          <w:rFonts w:ascii="Palatino Linotype" w:eastAsia="Palatino Linotype" w:hAnsi="Palatino Linotype" w:cs="Palatino Linotype"/>
        </w:rPr>
        <w:t>Con</w:t>
      </w:r>
      <w:r w:rsidRPr="00610EF4">
        <w:rPr>
          <w:rFonts w:ascii="Palatino Linotype" w:eastAsia="Palatino Linotype" w:hAnsi="Palatino Linotype" w:cs="Palatino Linotype"/>
        </w:rPr>
        <w:t xml:space="preserve"> fecha</w:t>
      </w:r>
      <w:r w:rsidR="00150747" w:rsidRPr="00610EF4">
        <w:rPr>
          <w:rFonts w:ascii="Palatino Linotype" w:eastAsia="Palatino Linotype" w:hAnsi="Palatino Linotype" w:cs="Palatino Linotype"/>
        </w:rPr>
        <w:t>s</w:t>
      </w:r>
      <w:r w:rsidRPr="00610EF4">
        <w:rPr>
          <w:rFonts w:ascii="Palatino Linotype" w:eastAsia="Palatino Linotype" w:hAnsi="Palatino Linotype" w:cs="Palatino Linotype"/>
        </w:rPr>
        <w:t xml:space="preserve"> </w:t>
      </w:r>
      <w:r w:rsidR="00CD5D22" w:rsidRPr="00610EF4">
        <w:rPr>
          <w:rFonts w:ascii="Palatino Linotype" w:eastAsia="Palatino Linotype" w:hAnsi="Palatino Linotype" w:cs="Palatino Linotype"/>
          <w:b/>
        </w:rPr>
        <w:t>catorce y quince de agosto de</w:t>
      </w:r>
      <w:r w:rsidRPr="00610EF4">
        <w:rPr>
          <w:rFonts w:ascii="Palatino Linotype" w:eastAsia="Palatino Linotype" w:hAnsi="Palatino Linotype" w:cs="Palatino Linotype"/>
          <w:b/>
        </w:rPr>
        <w:t xml:space="preserve"> dos mil veintitrés,</w:t>
      </w:r>
      <w:r w:rsidRPr="00610EF4">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 al rubro indicado</w:t>
      </w:r>
      <w:r w:rsidR="00537E65" w:rsidRPr="00610EF4">
        <w:rPr>
          <w:rFonts w:ascii="Palatino Linotype" w:eastAsia="Palatino Linotype" w:hAnsi="Palatino Linotype" w:cs="Palatino Linotype"/>
        </w:rPr>
        <w:t>s</w:t>
      </w:r>
      <w:r w:rsidRPr="00610EF4">
        <w:rPr>
          <w:rFonts w:ascii="Palatino Linotype" w:eastAsia="Palatino Linotype" w:hAnsi="Palatino Linotype" w:cs="Palatino Linotype"/>
        </w:rPr>
        <w:t>.</w:t>
      </w:r>
    </w:p>
    <w:p w14:paraId="5766BE51" w14:textId="77777777" w:rsidR="00937688" w:rsidRPr="00610EF4" w:rsidRDefault="00937688" w:rsidP="00937688">
      <w:pPr>
        <w:spacing w:line="360" w:lineRule="auto"/>
        <w:jc w:val="both"/>
        <w:rPr>
          <w:rFonts w:ascii="Palatino Linotype" w:eastAsia="Palatino Linotype" w:hAnsi="Palatino Linotype" w:cs="Palatino Linotype"/>
        </w:rPr>
      </w:pPr>
    </w:p>
    <w:p w14:paraId="1BA00A89" w14:textId="77777777" w:rsidR="00937688" w:rsidRPr="00610EF4" w:rsidRDefault="00937688" w:rsidP="00937688">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b/>
        </w:rPr>
        <w:t xml:space="preserve">6. Acumulación de los recursos de revisión. </w:t>
      </w:r>
      <w:r w:rsidR="00150747" w:rsidRPr="00610EF4">
        <w:rPr>
          <w:rFonts w:ascii="Palatino Linotype" w:eastAsia="Palatino Linotype" w:hAnsi="Palatino Linotype" w:cs="Palatino Linotype"/>
        </w:rPr>
        <w:t xml:space="preserve">En la </w:t>
      </w:r>
      <w:r w:rsidR="00CD5D22" w:rsidRPr="00610EF4">
        <w:rPr>
          <w:rFonts w:ascii="Palatino Linotype" w:eastAsia="Palatino Linotype" w:hAnsi="Palatino Linotype" w:cs="Palatino Linotype"/>
          <w:b/>
        </w:rPr>
        <w:t xml:space="preserve">Trigésima </w:t>
      </w:r>
      <w:r w:rsidRPr="00610EF4">
        <w:rPr>
          <w:rFonts w:ascii="Palatino Linotype" w:eastAsia="Palatino Linotype" w:hAnsi="Palatino Linotype" w:cs="Palatino Linotype"/>
          <w:b/>
        </w:rPr>
        <w:t xml:space="preserve">Sesión Ordinaria </w:t>
      </w:r>
      <w:r w:rsidRPr="00610EF4">
        <w:rPr>
          <w:rFonts w:ascii="Palatino Linotype" w:eastAsia="Palatino Linotype" w:hAnsi="Palatino Linotype" w:cs="Palatino Linotype"/>
        </w:rPr>
        <w:t xml:space="preserve">de fecha </w:t>
      </w:r>
      <w:r w:rsidR="00CD5D22" w:rsidRPr="00610EF4">
        <w:rPr>
          <w:rFonts w:ascii="Palatino Linotype" w:eastAsia="Palatino Linotype" w:hAnsi="Palatino Linotype" w:cs="Palatino Linotype"/>
        </w:rPr>
        <w:t>veintitrés</w:t>
      </w:r>
      <w:r w:rsidR="00150747" w:rsidRPr="00610EF4">
        <w:rPr>
          <w:rFonts w:ascii="Palatino Linotype" w:eastAsia="Palatino Linotype" w:hAnsi="Palatino Linotype" w:cs="Palatino Linotype"/>
        </w:rPr>
        <w:t xml:space="preserve"> de agosto</w:t>
      </w:r>
      <w:r w:rsidRPr="00610EF4">
        <w:rPr>
          <w:rFonts w:ascii="Palatino Linotype" w:eastAsia="Palatino Linotype" w:hAnsi="Palatino Linotype" w:cs="Palatino Linotype"/>
        </w:rPr>
        <w:t xml:space="preserve"> de dos mil veintitrés, el Pleno del Instituto de Transparencia, Acceso a la Información Pública y Protección de Datos Personales del Estado de México y Municipios acordó la acumulación de los recursos de revisión referidos, turnándolos a la </w:t>
      </w:r>
      <w:r w:rsidRPr="00610EF4">
        <w:rPr>
          <w:rFonts w:ascii="Palatino Linotype" w:eastAsia="Palatino Linotype" w:hAnsi="Palatino Linotype" w:cs="Palatino Linotype"/>
          <w:b/>
        </w:rPr>
        <w:t>Comisionada Guadalupe Ramírez Peña</w:t>
      </w:r>
      <w:r w:rsidRPr="00610EF4">
        <w:rPr>
          <w:rFonts w:ascii="Palatino Linotype" w:eastAsia="Palatino Linotype" w:hAnsi="Palatino Linotype" w:cs="Palatino Linotype"/>
        </w:rPr>
        <w:t xml:space="preserve"> a efecto de evitar resoluciones contrarias y formulara el proyecto correspondiente. </w:t>
      </w:r>
    </w:p>
    <w:p w14:paraId="65C0ECD4" w14:textId="77777777" w:rsidR="00937688" w:rsidRPr="00610EF4" w:rsidRDefault="00937688" w:rsidP="00937688">
      <w:pPr>
        <w:spacing w:line="360" w:lineRule="auto"/>
        <w:jc w:val="both"/>
        <w:rPr>
          <w:rFonts w:ascii="Palatino Linotype" w:eastAsia="Palatino Linotype" w:hAnsi="Palatino Linotype" w:cs="Palatino Linotype"/>
        </w:rPr>
      </w:pPr>
    </w:p>
    <w:p w14:paraId="354A70A9" w14:textId="77777777" w:rsidR="00CD5D22" w:rsidRPr="00610EF4" w:rsidRDefault="00150747" w:rsidP="00937688">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b/>
        </w:rPr>
        <w:t>7</w:t>
      </w:r>
      <w:r w:rsidR="00937688" w:rsidRPr="00610EF4">
        <w:rPr>
          <w:rFonts w:ascii="Palatino Linotype" w:eastAsia="Palatino Linotype" w:hAnsi="Palatino Linotype" w:cs="Palatino Linotype"/>
          <w:b/>
        </w:rPr>
        <w:t xml:space="preserve">. Manifestaciones. </w:t>
      </w:r>
      <w:r w:rsidR="00937688" w:rsidRPr="00610EF4">
        <w:rPr>
          <w:rFonts w:ascii="Palatino Linotype" w:eastAsia="Palatino Linotype" w:hAnsi="Palatino Linotype" w:cs="Palatino Linotype"/>
        </w:rPr>
        <w:t>De las constancias que obran en el expediente electrónico del SAIMEX se desprende que</w:t>
      </w:r>
      <w:r w:rsidR="00CD5D22" w:rsidRPr="00610EF4">
        <w:rPr>
          <w:rFonts w:ascii="Palatino Linotype" w:eastAsia="Palatino Linotype" w:hAnsi="Palatino Linotype" w:cs="Palatino Linotype"/>
        </w:rPr>
        <w:t xml:space="preserve"> tanto</w:t>
      </w:r>
      <w:r w:rsidR="00937688" w:rsidRPr="00610EF4">
        <w:rPr>
          <w:rFonts w:ascii="Palatino Linotype" w:eastAsia="Palatino Linotype" w:hAnsi="Palatino Linotype" w:cs="Palatino Linotype"/>
        </w:rPr>
        <w:t xml:space="preserve"> </w:t>
      </w:r>
      <w:r w:rsidR="00937688" w:rsidRPr="00610EF4">
        <w:rPr>
          <w:rFonts w:ascii="Palatino Linotype" w:eastAsia="Palatino Linotype" w:hAnsi="Palatino Linotype" w:cs="Palatino Linotype"/>
          <w:b/>
        </w:rPr>
        <w:t>LA PARTE RECURRENTE</w:t>
      </w:r>
      <w:r w:rsidR="00CD5D22" w:rsidRPr="00610EF4">
        <w:rPr>
          <w:rFonts w:ascii="Palatino Linotype" w:eastAsia="Palatino Linotype" w:hAnsi="Palatino Linotype" w:cs="Palatino Linotype"/>
          <w:b/>
        </w:rPr>
        <w:t xml:space="preserve"> </w:t>
      </w:r>
      <w:r w:rsidR="00CD5D22" w:rsidRPr="00610EF4">
        <w:rPr>
          <w:rFonts w:ascii="Palatino Linotype" w:eastAsia="Palatino Linotype" w:hAnsi="Palatino Linotype" w:cs="Palatino Linotype"/>
        </w:rPr>
        <w:t xml:space="preserve">como </w:t>
      </w:r>
      <w:r w:rsidR="00CD5D22" w:rsidRPr="00610EF4">
        <w:rPr>
          <w:rFonts w:ascii="Palatino Linotype" w:eastAsia="Palatino Linotype" w:hAnsi="Palatino Linotype" w:cs="Palatino Linotype"/>
          <w:b/>
        </w:rPr>
        <w:t xml:space="preserve">EL SUJETO OBLIGADO, </w:t>
      </w:r>
      <w:r w:rsidR="00CD5D22" w:rsidRPr="00610EF4">
        <w:rPr>
          <w:rFonts w:ascii="Palatino Linotype" w:eastAsia="Palatino Linotype" w:hAnsi="Palatino Linotype" w:cs="Palatino Linotype"/>
        </w:rPr>
        <w:t xml:space="preserve">dejaron de realizar sus manifestaciones e Informe Justificado, tal y como se aprecia a continuación: </w:t>
      </w:r>
    </w:p>
    <w:p w14:paraId="03D0CF9A" w14:textId="77777777" w:rsidR="00CD5D22" w:rsidRPr="00610EF4" w:rsidRDefault="00CD5D22" w:rsidP="00937688">
      <w:pPr>
        <w:spacing w:line="360" w:lineRule="auto"/>
        <w:jc w:val="both"/>
        <w:rPr>
          <w:rFonts w:ascii="Palatino Linotype" w:eastAsia="Palatino Linotype" w:hAnsi="Palatino Linotype" w:cs="Palatino Linotype"/>
        </w:rPr>
      </w:pPr>
    </w:p>
    <w:p w14:paraId="7CB8F001" w14:textId="77777777" w:rsidR="00CD5D22" w:rsidRPr="00610EF4" w:rsidRDefault="00CD5D22" w:rsidP="00CD5D22">
      <w:pPr>
        <w:spacing w:line="360" w:lineRule="auto"/>
        <w:jc w:val="center"/>
        <w:rPr>
          <w:rFonts w:ascii="Palatino Linotype" w:eastAsia="Palatino Linotype" w:hAnsi="Palatino Linotype" w:cs="Palatino Linotype"/>
        </w:rPr>
      </w:pPr>
      <w:r w:rsidRPr="00610EF4">
        <w:rPr>
          <w:noProof/>
        </w:rPr>
        <w:drawing>
          <wp:inline distT="0" distB="0" distL="0" distR="0" wp14:anchorId="75EC8249" wp14:editId="0D4F2DF2">
            <wp:extent cx="3994189" cy="931229"/>
            <wp:effectExtent l="0" t="0" r="635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2494" t="34477" r="16329" b="36019"/>
                    <a:stretch/>
                  </pic:blipFill>
                  <pic:spPr bwMode="auto">
                    <a:xfrm>
                      <a:off x="0" y="0"/>
                      <a:ext cx="3994553" cy="931314"/>
                    </a:xfrm>
                    <a:prstGeom prst="rect">
                      <a:avLst/>
                    </a:prstGeom>
                    <a:ln>
                      <a:noFill/>
                    </a:ln>
                    <a:extLst>
                      <a:ext uri="{53640926-AAD7-44D8-BBD7-CCE9431645EC}">
                        <a14:shadowObscured xmlns:a14="http://schemas.microsoft.com/office/drawing/2010/main"/>
                      </a:ext>
                    </a:extLst>
                  </pic:spPr>
                </pic:pic>
              </a:graphicData>
            </a:graphic>
          </wp:inline>
        </w:drawing>
      </w:r>
    </w:p>
    <w:p w14:paraId="5DDC44E2" w14:textId="77777777" w:rsidR="00CD5D22" w:rsidRPr="00610EF4" w:rsidRDefault="00CD5D22" w:rsidP="00CD5D22">
      <w:pPr>
        <w:spacing w:line="360" w:lineRule="auto"/>
        <w:jc w:val="center"/>
        <w:rPr>
          <w:noProof/>
        </w:rPr>
      </w:pPr>
    </w:p>
    <w:p w14:paraId="664B68F1" w14:textId="77777777" w:rsidR="00FA775A" w:rsidRPr="00610EF4" w:rsidRDefault="00CD5D22" w:rsidP="00CD5D22">
      <w:pPr>
        <w:spacing w:line="360" w:lineRule="auto"/>
        <w:jc w:val="center"/>
        <w:rPr>
          <w:rFonts w:ascii="Palatino Linotype" w:eastAsia="Palatino Linotype" w:hAnsi="Palatino Linotype" w:cs="Palatino Linotype"/>
        </w:rPr>
      </w:pPr>
      <w:r w:rsidRPr="00610EF4">
        <w:rPr>
          <w:noProof/>
        </w:rPr>
        <w:lastRenderedPageBreak/>
        <w:drawing>
          <wp:inline distT="0" distB="0" distL="0" distR="0" wp14:anchorId="31A26778" wp14:editId="3E68362B">
            <wp:extent cx="3954921" cy="9200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5493" t="34477" r="14029" b="36375"/>
                    <a:stretch/>
                  </pic:blipFill>
                  <pic:spPr bwMode="auto">
                    <a:xfrm>
                      <a:off x="0" y="0"/>
                      <a:ext cx="3955278" cy="920093"/>
                    </a:xfrm>
                    <a:prstGeom prst="rect">
                      <a:avLst/>
                    </a:prstGeom>
                    <a:ln>
                      <a:noFill/>
                    </a:ln>
                    <a:extLst>
                      <a:ext uri="{53640926-AAD7-44D8-BBD7-CCE9431645EC}">
                        <a14:shadowObscured xmlns:a14="http://schemas.microsoft.com/office/drawing/2010/main"/>
                      </a:ext>
                    </a:extLst>
                  </pic:spPr>
                </pic:pic>
              </a:graphicData>
            </a:graphic>
          </wp:inline>
        </w:drawing>
      </w:r>
    </w:p>
    <w:p w14:paraId="7605D365" w14:textId="77777777" w:rsidR="00CD5D22" w:rsidRPr="00610EF4" w:rsidRDefault="00CD5D22" w:rsidP="00CD5D22">
      <w:pPr>
        <w:spacing w:line="360" w:lineRule="auto"/>
        <w:jc w:val="center"/>
        <w:rPr>
          <w:rFonts w:ascii="Palatino Linotype" w:eastAsia="Palatino Linotype" w:hAnsi="Palatino Linotype" w:cs="Palatino Linotype"/>
        </w:rPr>
      </w:pPr>
    </w:p>
    <w:p w14:paraId="588BAE78" w14:textId="77777777" w:rsidR="00937688" w:rsidRPr="00610EF4" w:rsidRDefault="00150747" w:rsidP="00937688">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b/>
        </w:rPr>
        <w:t>8</w:t>
      </w:r>
      <w:r w:rsidR="00937688" w:rsidRPr="00610EF4">
        <w:rPr>
          <w:rFonts w:ascii="Palatino Linotype" w:eastAsia="Palatino Linotype" w:hAnsi="Palatino Linotype" w:cs="Palatino Linotype"/>
          <w:b/>
        </w:rPr>
        <w:t xml:space="preserve">. Cierre de Instrucción. </w:t>
      </w:r>
      <w:r w:rsidR="00FA775A" w:rsidRPr="00610EF4">
        <w:rPr>
          <w:rFonts w:ascii="Palatino Linotype" w:eastAsia="Palatino Linotype" w:hAnsi="Palatino Linotype" w:cs="Palatino Linotype"/>
        </w:rPr>
        <w:t>Con</w:t>
      </w:r>
      <w:r w:rsidR="00937688" w:rsidRPr="00610EF4">
        <w:rPr>
          <w:rFonts w:ascii="Palatino Linotype" w:eastAsia="Palatino Linotype" w:hAnsi="Palatino Linotype" w:cs="Palatino Linotype"/>
        </w:rPr>
        <w:t xml:space="preserve"> fecha</w:t>
      </w:r>
      <w:r w:rsidR="00CD5D22" w:rsidRPr="00610EF4">
        <w:rPr>
          <w:rFonts w:ascii="Palatino Linotype" w:eastAsia="Palatino Linotype" w:hAnsi="Palatino Linotype" w:cs="Palatino Linotype"/>
        </w:rPr>
        <w:t>s</w:t>
      </w:r>
      <w:r w:rsidR="00937688" w:rsidRPr="00610EF4">
        <w:rPr>
          <w:rFonts w:ascii="Palatino Linotype" w:eastAsia="Palatino Linotype" w:hAnsi="Palatino Linotype" w:cs="Palatino Linotype"/>
        </w:rPr>
        <w:t xml:space="preserve"> </w:t>
      </w:r>
      <w:r w:rsidR="00CD5D22" w:rsidRPr="00610EF4">
        <w:rPr>
          <w:rFonts w:ascii="Palatino Linotype" w:eastAsia="Palatino Linotype" w:hAnsi="Palatino Linotype" w:cs="Palatino Linotype"/>
          <w:b/>
        </w:rPr>
        <w:t>veinticuatro y veinticinco</w:t>
      </w:r>
      <w:r w:rsidR="00FA775A" w:rsidRPr="00610EF4">
        <w:rPr>
          <w:rFonts w:ascii="Palatino Linotype" w:eastAsia="Palatino Linotype" w:hAnsi="Palatino Linotype" w:cs="Palatino Linotype"/>
          <w:b/>
        </w:rPr>
        <w:t xml:space="preserve"> de agosto </w:t>
      </w:r>
      <w:r w:rsidR="00937688" w:rsidRPr="00610EF4">
        <w:rPr>
          <w:rFonts w:ascii="Palatino Linotype" w:eastAsia="Palatino Linotype" w:hAnsi="Palatino Linotype" w:cs="Palatino Linotype"/>
          <w:b/>
        </w:rPr>
        <w:t>del año dos mil veintitrés,</w:t>
      </w:r>
      <w:r w:rsidR="00937688" w:rsidRPr="00610EF4">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 y</w:t>
      </w:r>
    </w:p>
    <w:p w14:paraId="01B11747" w14:textId="77777777" w:rsidR="00937688" w:rsidRPr="00610EF4" w:rsidRDefault="00937688" w:rsidP="003642DE">
      <w:pPr>
        <w:spacing w:line="360" w:lineRule="auto"/>
        <w:jc w:val="both"/>
        <w:rPr>
          <w:rFonts w:ascii="Palatino Linotype" w:eastAsia="Palatino Linotype" w:hAnsi="Palatino Linotype" w:cs="Palatino Linotype"/>
        </w:rPr>
      </w:pPr>
    </w:p>
    <w:p w14:paraId="01D69E91" w14:textId="77777777" w:rsidR="009842D1" w:rsidRPr="00610EF4" w:rsidRDefault="007A60EC">
      <w:pPr>
        <w:widowControl w:val="0"/>
        <w:spacing w:line="360" w:lineRule="auto"/>
        <w:jc w:val="center"/>
        <w:rPr>
          <w:rFonts w:ascii="Palatino Linotype" w:eastAsia="Palatino Linotype" w:hAnsi="Palatino Linotype" w:cs="Palatino Linotype"/>
          <w:b/>
        </w:rPr>
      </w:pPr>
      <w:r w:rsidRPr="00610EF4">
        <w:rPr>
          <w:rFonts w:ascii="Palatino Linotype" w:eastAsia="Palatino Linotype" w:hAnsi="Palatino Linotype" w:cs="Palatino Linotype"/>
          <w:b/>
        </w:rPr>
        <w:t>II. C O N S I D E R A N D O</w:t>
      </w:r>
      <w:r w:rsidR="003642DE" w:rsidRPr="00610EF4">
        <w:rPr>
          <w:rFonts w:ascii="Palatino Linotype" w:eastAsia="Palatino Linotype" w:hAnsi="Palatino Linotype" w:cs="Palatino Linotype"/>
          <w:b/>
        </w:rPr>
        <w:t>:</w:t>
      </w:r>
    </w:p>
    <w:p w14:paraId="218DD4C1" w14:textId="77777777" w:rsidR="009842D1" w:rsidRPr="00610EF4" w:rsidRDefault="009842D1">
      <w:pPr>
        <w:widowControl w:val="0"/>
        <w:spacing w:line="360" w:lineRule="auto"/>
        <w:jc w:val="center"/>
        <w:rPr>
          <w:rFonts w:ascii="Palatino Linotype" w:eastAsia="Palatino Linotype" w:hAnsi="Palatino Linotype" w:cs="Palatino Linotype"/>
          <w:b/>
        </w:rPr>
      </w:pPr>
    </w:p>
    <w:p w14:paraId="5927C3CD" w14:textId="77777777" w:rsidR="009842D1" w:rsidRPr="00610EF4" w:rsidRDefault="003642DE" w:rsidP="00FA775A">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b/>
        </w:rPr>
        <w:t>PRIMERO. COMPETENCIA.</w:t>
      </w:r>
      <w:r w:rsidRPr="00610EF4">
        <w:rPr>
          <w:rFonts w:ascii="Palatino Linotype" w:eastAsia="Palatino Linotype" w:hAnsi="Palatino Linotype" w:cs="Palatino Linotype"/>
        </w:rPr>
        <w:t xml:space="preserve"> </w:t>
      </w:r>
      <w:r w:rsidR="00FF32EF" w:rsidRPr="00610EF4">
        <w:rPr>
          <w:rFonts w:ascii="Palatino Linotype" w:eastAsia="Palatino Linotype" w:hAnsi="Palatino Linotype" w:cs="Palatino Linotype"/>
        </w:rPr>
        <w:t>El Instituto de Transparencia, Acceso a la Información Pública y Protección de Datos Personales del Estado de México y Municipios, es compe</w:t>
      </w:r>
      <w:r w:rsidR="00537E65" w:rsidRPr="00610EF4">
        <w:rPr>
          <w:rFonts w:ascii="Palatino Linotype" w:eastAsia="Palatino Linotype" w:hAnsi="Palatino Linotype" w:cs="Palatino Linotype"/>
        </w:rPr>
        <w:t>tente para conocer y resolver los</w:t>
      </w:r>
      <w:r w:rsidR="00FF32EF" w:rsidRPr="00610EF4">
        <w:rPr>
          <w:rFonts w:ascii="Palatino Linotype" w:eastAsia="Palatino Linotype" w:hAnsi="Palatino Linotype" w:cs="Palatino Linotype"/>
        </w:rPr>
        <w:t xml:space="preserve"> presente</w:t>
      </w:r>
      <w:r w:rsidR="00537E65" w:rsidRPr="00610EF4">
        <w:rPr>
          <w:rFonts w:ascii="Palatino Linotype" w:eastAsia="Palatino Linotype" w:hAnsi="Palatino Linotype" w:cs="Palatino Linotype"/>
        </w:rPr>
        <w:t>s</w:t>
      </w:r>
      <w:r w:rsidR="00FF32EF" w:rsidRPr="00610EF4">
        <w:rPr>
          <w:rFonts w:ascii="Palatino Linotype" w:eastAsia="Palatino Linotype" w:hAnsi="Palatino Linotype" w:cs="Palatino Linotype"/>
        </w:rPr>
        <w:t xml:space="preserve"> recurso</w:t>
      </w:r>
      <w:r w:rsidR="00537E65" w:rsidRPr="00610EF4">
        <w:rPr>
          <w:rFonts w:ascii="Palatino Linotype" w:eastAsia="Palatino Linotype" w:hAnsi="Palatino Linotype" w:cs="Palatino Linotype"/>
        </w:rPr>
        <w:t>s</w:t>
      </w:r>
      <w:r w:rsidR="00FF32EF" w:rsidRPr="00610EF4">
        <w:rPr>
          <w:rFonts w:ascii="Palatino Linotype" w:eastAsia="Palatino Linotype" w:hAnsi="Palatino Linotype" w:cs="Palatino Linotype"/>
        </w:rPr>
        <w:t xml:space="preserve"> de revisión interpuesto por la parte recurrente, conforme a lo dispuesto en los artículos 6, apartado A de la Constitución Política de los Estados Unidos Mexicanos; 5 párrafos trigésimo</w:t>
      </w:r>
      <w:r w:rsidR="00CD5D22" w:rsidRPr="00610EF4">
        <w:rPr>
          <w:rFonts w:ascii="Palatino Linotype" w:eastAsia="Palatino Linotype" w:hAnsi="Palatino Linotype" w:cs="Palatino Linotype"/>
        </w:rPr>
        <w:t xml:space="preserve"> segundo, trigésimo tercero y trigésimo cuart</w:t>
      </w:r>
      <w:r w:rsidR="00FF32EF" w:rsidRPr="00610EF4">
        <w:rPr>
          <w:rFonts w:ascii="Palatino Linotype" w:eastAsia="Palatino Linotype" w:hAnsi="Palatino Linotype" w:cs="Palatino Linotype"/>
        </w:rPr>
        <w:t>o fracciones IV y V de la Constitución Política del Estado Libre y Soberano de México; 2, fracción II; 29, 36 fracciones I y II; 176, 178, 181, 185, fracción I, 186 y 188 de la Ley Transparencia y Acceso a la Información Pública del Estado de México y Mu</w:t>
      </w:r>
      <w:r w:rsidR="00AA7201" w:rsidRPr="00610EF4">
        <w:rPr>
          <w:rFonts w:ascii="Palatino Linotype" w:eastAsia="Palatino Linotype" w:hAnsi="Palatino Linotype" w:cs="Palatino Linotype"/>
        </w:rPr>
        <w:t>nicipios; 9, fracciones I</w:t>
      </w:r>
      <w:r w:rsidR="00FA775A" w:rsidRPr="00610EF4">
        <w:rPr>
          <w:rFonts w:ascii="Palatino Linotype" w:eastAsia="Palatino Linotype" w:hAnsi="Palatino Linotype" w:cs="Palatino Linotype"/>
        </w:rPr>
        <w:t xml:space="preserve">, </w:t>
      </w:r>
      <w:r w:rsidR="00AA7201" w:rsidRPr="00610EF4">
        <w:rPr>
          <w:rFonts w:ascii="Palatino Linotype" w:eastAsia="Palatino Linotype" w:hAnsi="Palatino Linotype" w:cs="Palatino Linotype"/>
        </w:rPr>
        <w:lastRenderedPageBreak/>
        <w:t>XXIII</w:t>
      </w:r>
      <w:r w:rsidR="00FF32EF" w:rsidRPr="00610EF4">
        <w:rPr>
          <w:rFonts w:ascii="Palatino Linotype" w:eastAsia="Palatino Linotype" w:hAnsi="Palatino Linotype" w:cs="Palatino Linotype"/>
        </w:rPr>
        <w:t xml:space="preserve"> y</w:t>
      </w:r>
      <w:r w:rsidR="00FA775A" w:rsidRPr="00610EF4">
        <w:rPr>
          <w:rFonts w:ascii="Palatino Linotype" w:eastAsia="Palatino Linotype" w:hAnsi="Palatino Linotype" w:cs="Palatino Linotype"/>
        </w:rPr>
        <w:t xml:space="preserve"> XXIV;</w:t>
      </w:r>
      <w:r w:rsidR="00FF32EF" w:rsidRPr="00610EF4">
        <w:rPr>
          <w:rFonts w:ascii="Palatino Linotype" w:eastAsia="Palatino Linotype" w:hAnsi="Palatino Linotype" w:cs="Palatino Linotype"/>
        </w:rPr>
        <w:t xml:space="preserve"> 11 del Reglamento Interior del Instituto de Transparencia, Acceso a la Información Pública y Protección de Datos Personales del Estado de México y Municipios.</w:t>
      </w:r>
    </w:p>
    <w:p w14:paraId="658F83E9" w14:textId="77777777" w:rsidR="009842D1" w:rsidRPr="00610EF4" w:rsidRDefault="009842D1">
      <w:pPr>
        <w:spacing w:line="360" w:lineRule="auto"/>
        <w:jc w:val="both"/>
        <w:rPr>
          <w:rFonts w:ascii="Palatino Linotype" w:eastAsia="Palatino Linotype" w:hAnsi="Palatino Linotype" w:cs="Palatino Linotype"/>
        </w:rPr>
      </w:pPr>
    </w:p>
    <w:p w14:paraId="4DC465D3" w14:textId="77777777" w:rsidR="009842D1" w:rsidRPr="00610EF4" w:rsidRDefault="003642DE" w:rsidP="00FA775A">
      <w:pPr>
        <w:spacing w:line="360" w:lineRule="auto"/>
        <w:jc w:val="both"/>
        <w:rPr>
          <w:rFonts w:ascii="Palatino Linotype" w:eastAsia="Palatino Linotype" w:hAnsi="Palatino Linotype" w:cs="Palatino Linotype"/>
        </w:rPr>
      </w:pPr>
      <w:bookmarkStart w:id="1" w:name="_heading=h.q9a5pqst6so" w:colFirst="0" w:colLast="0"/>
      <w:bookmarkEnd w:id="1"/>
      <w:r w:rsidRPr="00610EF4">
        <w:rPr>
          <w:rFonts w:ascii="Palatino Linotype" w:eastAsia="Palatino Linotype" w:hAnsi="Palatino Linotype" w:cs="Palatino Linotype"/>
          <w:b/>
        </w:rPr>
        <w:t xml:space="preserve">SEGUNDO. OPORTUNIDAD Y PROCEDIBILIDAD. </w:t>
      </w:r>
      <w:r w:rsidR="00FF32EF" w:rsidRPr="00610EF4">
        <w:rPr>
          <w:rFonts w:ascii="Palatino Linotype" w:eastAsia="Palatino Linotype" w:hAnsi="Palatino Linotype" w:cs="Palatino Linotype"/>
        </w:rPr>
        <w:t>Es de precisar que la</w:t>
      </w:r>
      <w:r w:rsidR="00FF32EF" w:rsidRPr="00610EF4">
        <w:rPr>
          <w:rFonts w:ascii="Palatino Linotype" w:eastAsia="Palatino Linotype" w:hAnsi="Palatino Linotype" w:cs="Palatino Linotype"/>
          <w:b/>
        </w:rPr>
        <w:t xml:space="preserve"> </w:t>
      </w:r>
      <w:r w:rsidR="00FF32EF" w:rsidRPr="00610EF4">
        <w:rPr>
          <w:rFonts w:ascii="Palatino Linotype" w:eastAsia="Palatino Linotype" w:hAnsi="Palatino Linotype" w:cs="Palatino Linotype"/>
        </w:rPr>
        <w:t>Ley de Transparencia y Acceso a la Información Pública del Estado de México y Municipios, describe el mecanismo de procedencia de los recursos de revisión, como se dispone en los artículos 163 y</w:t>
      </w:r>
      <w:r w:rsidR="007A60EC" w:rsidRPr="00610EF4">
        <w:rPr>
          <w:rFonts w:ascii="Palatino Linotype" w:eastAsia="Palatino Linotype" w:hAnsi="Palatino Linotype" w:cs="Palatino Linotype"/>
        </w:rPr>
        <w:t xml:space="preserve"> cuarto párrafo del</w:t>
      </w:r>
      <w:r w:rsidR="00FF32EF" w:rsidRPr="00610EF4">
        <w:rPr>
          <w:rFonts w:ascii="Palatino Linotype" w:eastAsia="Palatino Linotype" w:hAnsi="Palatino Linotype" w:cs="Palatino Linotype"/>
        </w:rPr>
        <w:t xml:space="preserve"> 166, del tenor literal siguiente: </w:t>
      </w:r>
    </w:p>
    <w:p w14:paraId="028323E0" w14:textId="77777777" w:rsidR="009842D1" w:rsidRPr="00610EF4" w:rsidRDefault="009842D1" w:rsidP="007A60EC">
      <w:pPr>
        <w:pStyle w:val="Cita"/>
        <w:spacing w:before="0" w:after="0"/>
        <w:jc w:val="both"/>
        <w:rPr>
          <w:rFonts w:ascii="Palatino Linotype" w:eastAsia="Palatino Linotype" w:hAnsi="Palatino Linotype"/>
          <w:color w:val="auto"/>
          <w:sz w:val="22"/>
          <w:szCs w:val="22"/>
        </w:rPr>
      </w:pPr>
    </w:p>
    <w:p w14:paraId="7C040224" w14:textId="77777777" w:rsidR="009842D1" w:rsidRPr="00610EF4" w:rsidRDefault="00FF32EF" w:rsidP="007A60E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 xml:space="preserve">Artículo 163. </w:t>
      </w:r>
      <w:r w:rsidRPr="00610EF4">
        <w:rPr>
          <w:rFonts w:ascii="Palatino Linotype" w:eastAsia="Palatino Linotype" w:hAnsi="Palatino Linotype"/>
          <w:color w:val="auto"/>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40D32102" w14:textId="77777777" w:rsidR="009842D1" w:rsidRPr="00610EF4" w:rsidRDefault="009842D1" w:rsidP="007A60EC">
      <w:pPr>
        <w:pStyle w:val="Cita"/>
        <w:spacing w:before="0" w:after="0"/>
        <w:jc w:val="both"/>
        <w:rPr>
          <w:rFonts w:ascii="Palatino Linotype" w:eastAsia="Palatino Linotype" w:hAnsi="Palatino Linotype"/>
          <w:color w:val="auto"/>
          <w:sz w:val="22"/>
          <w:szCs w:val="22"/>
        </w:rPr>
      </w:pPr>
    </w:p>
    <w:p w14:paraId="7EA612EE" w14:textId="77777777" w:rsidR="009842D1" w:rsidRPr="00610EF4" w:rsidRDefault="00FF32EF" w:rsidP="007A60E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Artículo 166.</w:t>
      </w:r>
    </w:p>
    <w:p w14:paraId="4431200F" w14:textId="77777777" w:rsidR="007A60EC" w:rsidRPr="00610EF4" w:rsidRDefault="007A60EC" w:rsidP="007A60E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color w:val="auto"/>
          <w:sz w:val="22"/>
          <w:szCs w:val="22"/>
        </w:rPr>
        <w:t>(…)</w:t>
      </w:r>
    </w:p>
    <w:p w14:paraId="2BA7B2FF" w14:textId="77777777" w:rsidR="009842D1" w:rsidRPr="00610EF4" w:rsidRDefault="00FF32EF" w:rsidP="007A60E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color w:val="auto"/>
          <w:sz w:val="22"/>
          <w:szCs w:val="22"/>
        </w:rPr>
        <w:t xml:space="preserve">Cuando el sujeto obligado no entregue la respuesta a la solicitud dentro del plazo previsto en la Ley, la solicitud se entenderá negada y el solicitante podrá interponer el recurso de revisión </w:t>
      </w:r>
      <w:r w:rsidR="007A60EC" w:rsidRPr="00610EF4">
        <w:rPr>
          <w:rFonts w:ascii="Palatino Linotype" w:eastAsia="Palatino Linotype" w:hAnsi="Palatino Linotype"/>
          <w:color w:val="auto"/>
          <w:sz w:val="22"/>
          <w:szCs w:val="22"/>
        </w:rPr>
        <w:t>previsto en este ordenamiento.</w:t>
      </w:r>
    </w:p>
    <w:p w14:paraId="5B8AA86B" w14:textId="77777777" w:rsidR="007A60EC" w:rsidRPr="00610EF4" w:rsidRDefault="007A60EC" w:rsidP="007A60E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color w:val="auto"/>
          <w:sz w:val="22"/>
          <w:szCs w:val="22"/>
        </w:rPr>
        <w:t>(…)</w:t>
      </w:r>
    </w:p>
    <w:p w14:paraId="716BEB28" w14:textId="77777777" w:rsidR="007A60EC" w:rsidRPr="00610EF4" w:rsidRDefault="007A60EC" w:rsidP="007A60EC">
      <w:pPr>
        <w:pStyle w:val="Cita"/>
        <w:spacing w:before="0" w:after="0"/>
        <w:jc w:val="both"/>
        <w:rPr>
          <w:rFonts w:ascii="Palatino Linotype" w:eastAsia="Palatino Linotype" w:hAnsi="Palatino Linotype"/>
          <w:color w:val="auto"/>
          <w:sz w:val="22"/>
          <w:szCs w:val="22"/>
        </w:rPr>
      </w:pPr>
    </w:p>
    <w:p w14:paraId="54295903" w14:textId="77777777" w:rsidR="00620E35" w:rsidRPr="00610EF4" w:rsidRDefault="00FF32EF" w:rsidP="00FA775A">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w:t>
      </w:r>
      <w:r w:rsidR="007A60EC" w:rsidRPr="00610EF4">
        <w:rPr>
          <w:rFonts w:ascii="Palatino Linotype" w:eastAsia="Palatino Linotype" w:hAnsi="Palatino Linotype" w:cs="Palatino Linotype"/>
        </w:rPr>
        <w:t xml:space="preserve">o plazo de quince días hábiles, </w:t>
      </w:r>
      <w:r w:rsidRPr="00610EF4">
        <w:rPr>
          <w:rFonts w:ascii="Palatino Linotype" w:eastAsia="Palatino Linotype" w:hAnsi="Palatino Linotype" w:cs="Palatino Linotype"/>
        </w:rPr>
        <w:t>sin que los Sujetos Obligados entreguen la respuesta a la solicitud de información, esta se considera negada; por lo que a la persona solicitante le asiste el derecho para presentar el recurso de revisión.</w:t>
      </w:r>
    </w:p>
    <w:p w14:paraId="5148AF1E" w14:textId="77777777" w:rsidR="00620E35" w:rsidRPr="00610EF4" w:rsidRDefault="00620E35" w:rsidP="00620E35">
      <w:pPr>
        <w:spacing w:line="360" w:lineRule="auto"/>
        <w:ind w:left="-426"/>
        <w:jc w:val="both"/>
        <w:rPr>
          <w:rFonts w:ascii="Palatino Linotype" w:eastAsia="Palatino Linotype" w:hAnsi="Palatino Linotype" w:cs="Palatino Linotype"/>
        </w:rPr>
      </w:pPr>
    </w:p>
    <w:p w14:paraId="6C72E25E" w14:textId="77777777" w:rsidR="00620E35" w:rsidRPr="00610EF4" w:rsidRDefault="00FF32EF" w:rsidP="00FA775A">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lastRenderedPageBreak/>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0E633380" w14:textId="77777777" w:rsidR="00620E35" w:rsidRPr="00610EF4" w:rsidRDefault="00620E35" w:rsidP="00620E35">
      <w:pPr>
        <w:spacing w:line="360" w:lineRule="auto"/>
        <w:ind w:left="-426"/>
        <w:jc w:val="both"/>
        <w:rPr>
          <w:rFonts w:ascii="Palatino Linotype" w:eastAsia="Palatino Linotype" w:hAnsi="Palatino Linotype" w:cs="Palatino Linotype"/>
        </w:rPr>
      </w:pPr>
    </w:p>
    <w:p w14:paraId="0EBB7904" w14:textId="77777777" w:rsidR="009842D1" w:rsidRPr="00610EF4" w:rsidRDefault="00FF32EF" w:rsidP="00FA775A">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t>Por su parte, el artículo 178 del citado ordenamiento, establece:</w:t>
      </w:r>
    </w:p>
    <w:p w14:paraId="491E34D1" w14:textId="77777777" w:rsidR="009842D1" w:rsidRPr="00610EF4" w:rsidRDefault="009842D1" w:rsidP="007A60EC">
      <w:pPr>
        <w:pStyle w:val="Cita"/>
        <w:spacing w:before="0" w:after="0"/>
        <w:jc w:val="both"/>
        <w:rPr>
          <w:rFonts w:ascii="Palatino Linotype" w:eastAsia="Palatino Linotype" w:hAnsi="Palatino Linotype"/>
          <w:color w:val="auto"/>
        </w:rPr>
      </w:pPr>
    </w:p>
    <w:p w14:paraId="26DD0FC4" w14:textId="77777777" w:rsidR="002D440C" w:rsidRPr="00610EF4" w:rsidRDefault="00FF32EF" w:rsidP="007A60EC">
      <w:pPr>
        <w:pStyle w:val="Cita"/>
        <w:spacing w:before="0" w:after="0"/>
        <w:jc w:val="both"/>
        <w:rPr>
          <w:rFonts w:ascii="Palatino Linotype" w:eastAsia="Palatino Linotype" w:hAnsi="Palatino Linotype"/>
          <w:b/>
          <w:color w:val="auto"/>
          <w:sz w:val="22"/>
          <w:szCs w:val="22"/>
        </w:rPr>
      </w:pPr>
      <w:r w:rsidRPr="00610EF4">
        <w:rPr>
          <w:rFonts w:ascii="Palatino Linotype" w:eastAsia="Palatino Linotype" w:hAnsi="Palatino Linotype"/>
          <w:b/>
          <w:color w:val="auto"/>
          <w:sz w:val="22"/>
          <w:szCs w:val="22"/>
        </w:rPr>
        <w:t xml:space="preserve">Artículo 178. </w:t>
      </w:r>
      <w:r w:rsidRPr="00610EF4">
        <w:rPr>
          <w:rFonts w:ascii="Palatino Linotype" w:eastAsia="Palatino Linotype" w:hAnsi="Palatino Linotype"/>
          <w:color w:val="auto"/>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610EF4">
        <w:rPr>
          <w:rFonts w:ascii="Palatino Linotype" w:eastAsia="Palatino Linotype" w:hAnsi="Palatino Linotype"/>
          <w:b/>
          <w:color w:val="auto"/>
          <w:sz w:val="22"/>
          <w:szCs w:val="22"/>
        </w:rPr>
        <w:t>.</w:t>
      </w:r>
    </w:p>
    <w:p w14:paraId="09B2A3E1" w14:textId="77777777" w:rsidR="009842D1" w:rsidRPr="00610EF4" w:rsidRDefault="002D440C" w:rsidP="007A60EC">
      <w:pPr>
        <w:pStyle w:val="Cita"/>
        <w:spacing w:before="0" w:after="0"/>
        <w:jc w:val="both"/>
        <w:rPr>
          <w:rFonts w:ascii="Palatino Linotype" w:eastAsia="Palatino Linotype" w:hAnsi="Palatino Linotype"/>
          <w:b/>
          <w:color w:val="auto"/>
          <w:sz w:val="22"/>
          <w:szCs w:val="22"/>
        </w:rPr>
      </w:pPr>
      <w:r w:rsidRPr="00610EF4">
        <w:rPr>
          <w:rFonts w:ascii="Palatino Linotype" w:eastAsia="Palatino Linotype" w:hAnsi="Palatino Linotype"/>
          <w:color w:val="auto"/>
          <w:sz w:val="22"/>
          <w:szCs w:val="22"/>
        </w:rPr>
        <w:t>A falta de respuesta del sujeto obligado, dentro de los plazos establecidos en esta Ley, a una solicitud de acceso a la información pública, el recurso podrá ser interpuesto en cualquier momento,</w:t>
      </w:r>
      <w:r w:rsidRPr="00610EF4">
        <w:rPr>
          <w:rFonts w:ascii="Palatino Linotype" w:hAnsi="Palatino Linotype"/>
          <w:color w:val="auto"/>
        </w:rPr>
        <w:t xml:space="preserve"> </w:t>
      </w:r>
      <w:r w:rsidRPr="00610EF4">
        <w:rPr>
          <w:rFonts w:ascii="Palatino Linotype" w:eastAsia="Palatino Linotype" w:hAnsi="Palatino Linotype"/>
          <w:color w:val="auto"/>
          <w:sz w:val="22"/>
          <w:szCs w:val="22"/>
        </w:rPr>
        <w:t>acompañado con el documento que pruebe la fecha en que presentó la solicitud</w:t>
      </w:r>
      <w:r w:rsidRPr="00610EF4">
        <w:rPr>
          <w:rFonts w:ascii="Palatino Linotype" w:eastAsia="Palatino Linotype" w:hAnsi="Palatino Linotype"/>
          <w:b/>
          <w:color w:val="auto"/>
          <w:sz w:val="22"/>
          <w:szCs w:val="22"/>
        </w:rPr>
        <w:t>.</w:t>
      </w:r>
    </w:p>
    <w:p w14:paraId="2545A1C4" w14:textId="77777777" w:rsidR="007A60EC" w:rsidRPr="00610EF4" w:rsidRDefault="007A60EC" w:rsidP="007A60EC">
      <w:pPr>
        <w:pStyle w:val="Cita"/>
        <w:spacing w:before="0" w:after="0"/>
        <w:jc w:val="both"/>
        <w:rPr>
          <w:rFonts w:ascii="Palatino Linotype" w:eastAsia="Palatino Linotype" w:hAnsi="Palatino Linotype"/>
          <w:b/>
          <w:color w:val="auto"/>
          <w:sz w:val="22"/>
          <w:szCs w:val="22"/>
        </w:rPr>
      </w:pPr>
      <w:r w:rsidRPr="00610EF4">
        <w:rPr>
          <w:rFonts w:ascii="Palatino Linotype" w:eastAsia="Palatino Linotype" w:hAnsi="Palatino Linotype"/>
          <w:color w:val="auto"/>
          <w:sz w:val="22"/>
          <w:szCs w:val="22"/>
        </w:rPr>
        <w:t>(</w:t>
      </w:r>
      <w:r w:rsidRPr="00610EF4">
        <w:rPr>
          <w:rFonts w:ascii="Palatino Linotype" w:eastAsia="Palatino Linotype" w:hAnsi="Palatino Linotype"/>
          <w:b/>
          <w:color w:val="auto"/>
          <w:sz w:val="22"/>
          <w:szCs w:val="22"/>
        </w:rPr>
        <w:t>…)</w:t>
      </w:r>
    </w:p>
    <w:p w14:paraId="7B5BAA6D" w14:textId="77777777" w:rsidR="009842D1" w:rsidRPr="00610EF4" w:rsidRDefault="009842D1" w:rsidP="007A60EC">
      <w:pPr>
        <w:pStyle w:val="Cita"/>
        <w:spacing w:before="0" w:after="0"/>
        <w:jc w:val="both"/>
        <w:rPr>
          <w:rFonts w:ascii="Palatino Linotype" w:eastAsia="Palatino Linotype" w:hAnsi="Palatino Linotype"/>
          <w:color w:val="auto"/>
        </w:rPr>
      </w:pPr>
    </w:p>
    <w:p w14:paraId="06A609B8" w14:textId="77777777" w:rsidR="009842D1" w:rsidRPr="00610EF4" w:rsidRDefault="00FF32EF">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w:t>
      </w:r>
      <w:r w:rsidR="007A60EC" w:rsidRPr="00610EF4">
        <w:rPr>
          <w:rFonts w:ascii="Palatino Linotype" w:eastAsia="Palatino Linotype" w:hAnsi="Palatino Linotype" w:cs="Palatino Linotype"/>
          <w:b/>
        </w:rPr>
        <w:t xml:space="preserve">EL SUJETO OBLIGADO </w:t>
      </w:r>
      <w:r w:rsidRPr="00610EF4">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610EF4">
        <w:rPr>
          <w:rFonts w:ascii="Palatino Linotype" w:eastAsia="Palatino Linotype" w:hAnsi="Palatino Linotype" w:cs="Palatino Linotype"/>
          <w:b/>
          <w:u w:val="single"/>
        </w:rPr>
        <w:t>la interposición del recurso de revisión puede ser en cualquier momento.</w:t>
      </w:r>
    </w:p>
    <w:p w14:paraId="2ACF7D89" w14:textId="77777777" w:rsidR="009842D1" w:rsidRPr="00610EF4" w:rsidRDefault="009842D1">
      <w:pPr>
        <w:spacing w:line="360" w:lineRule="auto"/>
        <w:jc w:val="both"/>
        <w:rPr>
          <w:rFonts w:ascii="Palatino Linotype" w:eastAsia="Palatino Linotype" w:hAnsi="Palatino Linotype" w:cs="Palatino Linotype"/>
        </w:rPr>
      </w:pPr>
    </w:p>
    <w:p w14:paraId="750FB241" w14:textId="77777777" w:rsidR="009842D1" w:rsidRPr="00610EF4" w:rsidRDefault="00FF32EF">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t xml:space="preserve">La negativa ficta constituye una presunción legal, en el entendido de que donde no hubo respuesta por parte del </w:t>
      </w:r>
      <w:r w:rsidR="007A60EC" w:rsidRPr="00610EF4">
        <w:rPr>
          <w:rFonts w:ascii="Palatino Linotype" w:eastAsia="Palatino Linotype" w:hAnsi="Palatino Linotype" w:cs="Palatino Linotype"/>
          <w:b/>
        </w:rPr>
        <w:t xml:space="preserve">SUJETO OBLIGADO, </w:t>
      </w:r>
      <w:r w:rsidRPr="00610EF4">
        <w:rPr>
          <w:rFonts w:ascii="Palatino Linotype" w:eastAsia="Palatino Linotype" w:hAnsi="Palatino Linotype" w:cs="Palatino Linotype"/>
        </w:rPr>
        <w:t xml:space="preserve">existe por lo tanto, una resolución de rechazo ante la solicitud del ciudadano; ya que efectivamente, dicha </w:t>
      </w:r>
      <w:r w:rsidRPr="00610EF4">
        <w:rPr>
          <w:rFonts w:ascii="Palatino Linotype" w:eastAsia="Palatino Linotype" w:hAnsi="Palatino Linotype" w:cs="Palatino Linotype"/>
        </w:rPr>
        <w:lastRenderedPageBreak/>
        <w:t>figura se encuentra íntimamente vinculada con el Derecho de Petición, c</w:t>
      </w:r>
      <w:r w:rsidR="003F6566" w:rsidRPr="00610EF4">
        <w:rPr>
          <w:rFonts w:ascii="Palatino Linotype" w:eastAsia="Palatino Linotype" w:hAnsi="Palatino Linotype" w:cs="Palatino Linotype"/>
        </w:rPr>
        <w:t>onsagrado en nuestra Constitución</w:t>
      </w:r>
      <w:r w:rsidRPr="00610EF4">
        <w:rPr>
          <w:rFonts w:ascii="Palatino Linotype" w:eastAsia="Palatino Linotype" w:hAnsi="Palatino Linotype" w:cs="Palatino Linotype"/>
        </w:rPr>
        <w:t>,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76365E5F" w14:textId="77777777" w:rsidR="009842D1" w:rsidRPr="00610EF4" w:rsidRDefault="009842D1">
      <w:pPr>
        <w:spacing w:line="360" w:lineRule="auto"/>
        <w:jc w:val="both"/>
        <w:rPr>
          <w:rFonts w:ascii="Palatino Linotype" w:eastAsia="Palatino Linotype" w:hAnsi="Palatino Linotype" w:cs="Palatino Linotype"/>
        </w:rPr>
      </w:pPr>
    </w:p>
    <w:p w14:paraId="1ECF5EF8" w14:textId="77777777" w:rsidR="009842D1" w:rsidRPr="00610EF4" w:rsidRDefault="00FF32EF">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007A60EC" w:rsidRPr="00610EF4">
        <w:rPr>
          <w:rFonts w:ascii="Palatino Linotype" w:eastAsia="Palatino Linotype" w:hAnsi="Palatino Linotype" w:cs="Palatino Linotype"/>
          <w:b/>
        </w:rPr>
        <w:t>SUJETO OBLIGADO</w:t>
      </w:r>
      <w:r w:rsidR="007A60EC" w:rsidRPr="00610EF4">
        <w:rPr>
          <w:rFonts w:ascii="Palatino Linotype" w:eastAsia="Palatino Linotype" w:hAnsi="Palatino Linotype" w:cs="Palatino Linotype"/>
        </w:rPr>
        <w:t xml:space="preserve"> </w:t>
      </w:r>
      <w:r w:rsidRPr="00610EF4">
        <w:rPr>
          <w:rFonts w:ascii="Palatino Linotype" w:eastAsia="Palatino Linotype" w:hAnsi="Palatino Linotype" w:cs="Palatino Linotype"/>
        </w:rPr>
        <w:t xml:space="preserve">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610EF4">
        <w:rPr>
          <w:rFonts w:ascii="Palatino Linotype" w:eastAsia="Palatino Linotype" w:hAnsi="Palatino Linotype" w:cs="Palatino Linotype"/>
        </w:rPr>
        <w:t>desechamiento</w:t>
      </w:r>
      <w:proofErr w:type="spellEnd"/>
      <w:r w:rsidRPr="00610EF4">
        <w:rPr>
          <w:rFonts w:ascii="Palatino Linotype" w:eastAsia="Palatino Linotype" w:hAnsi="Palatino Linotype" w:cs="Palatino Linotype"/>
        </w:rPr>
        <w:t xml:space="preserve"> del mismo.</w:t>
      </w:r>
    </w:p>
    <w:p w14:paraId="147B1EB2" w14:textId="77777777" w:rsidR="009842D1" w:rsidRPr="00610EF4" w:rsidRDefault="009842D1">
      <w:pPr>
        <w:spacing w:line="360" w:lineRule="auto"/>
        <w:jc w:val="both"/>
        <w:rPr>
          <w:rFonts w:ascii="Palatino Linotype" w:eastAsia="Palatino Linotype" w:hAnsi="Palatino Linotype" w:cs="Palatino Linotype"/>
        </w:rPr>
      </w:pPr>
    </w:p>
    <w:p w14:paraId="52555AE5" w14:textId="77777777" w:rsidR="009842D1" w:rsidRPr="00610EF4" w:rsidRDefault="00FF32EF">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007A60EC" w:rsidRPr="00610EF4">
        <w:rPr>
          <w:rFonts w:ascii="Palatino Linotype" w:eastAsia="Palatino Linotype" w:hAnsi="Palatino Linotype" w:cs="Palatino Linotype"/>
          <w:b/>
        </w:rPr>
        <w:t>SUJETO OBLIGADO,</w:t>
      </w:r>
      <w:r w:rsidR="007A60EC" w:rsidRPr="00610EF4">
        <w:rPr>
          <w:rFonts w:ascii="Palatino Linotype" w:eastAsia="Palatino Linotype" w:hAnsi="Palatino Linotype" w:cs="Palatino Linotype"/>
        </w:rPr>
        <w:t xml:space="preserve"> </w:t>
      </w:r>
      <w:r w:rsidRPr="00610EF4">
        <w:rPr>
          <w:rFonts w:ascii="Palatino Linotype" w:eastAsia="Palatino Linotype" w:hAnsi="Palatino Linotype" w:cs="Palatino Linotype"/>
        </w:rPr>
        <w:t xml:space="preserve">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w:t>
      </w:r>
      <w:r w:rsidRPr="00610EF4">
        <w:rPr>
          <w:rFonts w:ascii="Palatino Linotype" w:eastAsia="Palatino Linotype" w:hAnsi="Palatino Linotype" w:cs="Palatino Linotype"/>
        </w:rPr>
        <w:lastRenderedPageBreak/>
        <w:t>publicado en el Periódico Oficial del Estado de México “Gaceta del Gobierno”, el veintitrés de abril de dos mil quince, que establece:</w:t>
      </w:r>
    </w:p>
    <w:p w14:paraId="2F8CE0EE" w14:textId="77777777" w:rsidR="009842D1" w:rsidRPr="00610EF4" w:rsidRDefault="009842D1">
      <w:pPr>
        <w:spacing w:line="276" w:lineRule="auto"/>
        <w:jc w:val="both"/>
        <w:rPr>
          <w:rFonts w:ascii="Palatino Linotype" w:eastAsia="Palatino Linotype" w:hAnsi="Palatino Linotype" w:cs="Palatino Linotype"/>
          <w:i/>
        </w:rPr>
      </w:pPr>
    </w:p>
    <w:p w14:paraId="4A9DC6DA" w14:textId="77777777" w:rsidR="009842D1" w:rsidRPr="00610EF4" w:rsidRDefault="00FF32EF" w:rsidP="007A60EC">
      <w:pPr>
        <w:tabs>
          <w:tab w:val="left" w:pos="1276"/>
        </w:tabs>
        <w:spacing w:line="276" w:lineRule="auto"/>
        <w:ind w:left="567" w:right="616"/>
        <w:jc w:val="both"/>
        <w:rPr>
          <w:rFonts w:ascii="Palatino Linotype" w:eastAsia="Palatino Linotype" w:hAnsi="Palatino Linotype" w:cs="Palatino Linotype"/>
          <w:i/>
        </w:rPr>
      </w:pPr>
      <w:r w:rsidRPr="00610EF4">
        <w:rPr>
          <w:rFonts w:ascii="Palatino Linotype" w:eastAsia="Palatino Linotype" w:hAnsi="Palatino Linotype" w:cs="Palatino Linotype"/>
          <w:b/>
          <w:i/>
          <w:sz w:val="22"/>
          <w:szCs w:val="22"/>
        </w:rPr>
        <w:t>CRITERIO 0001-15. NEGATIVA FICTA. PLAZO PARA INTERPONER EL RECURSO DE REVISIÓN TRATÁNDOSE DE</w:t>
      </w:r>
      <w:r w:rsidRPr="00610EF4">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w:t>
      </w:r>
      <w:r w:rsidR="007A60EC" w:rsidRPr="00610EF4">
        <w:rPr>
          <w:rFonts w:ascii="Palatino Linotype" w:eastAsia="Palatino Linotype" w:hAnsi="Palatino Linotype" w:cs="Palatino Linotype"/>
          <w:i/>
          <w:sz w:val="22"/>
          <w:szCs w:val="22"/>
        </w:rPr>
        <w:t>l artículo 72 de la citada Ley.</w:t>
      </w:r>
    </w:p>
    <w:p w14:paraId="21E28279" w14:textId="77777777" w:rsidR="009842D1" w:rsidRPr="00610EF4" w:rsidRDefault="009842D1" w:rsidP="007A60EC">
      <w:pPr>
        <w:spacing w:line="276" w:lineRule="auto"/>
        <w:ind w:right="851"/>
        <w:jc w:val="both"/>
        <w:rPr>
          <w:rFonts w:ascii="Palatino Linotype" w:eastAsia="Palatino Linotype" w:hAnsi="Palatino Linotype" w:cs="Palatino Linotype"/>
        </w:rPr>
      </w:pPr>
    </w:p>
    <w:p w14:paraId="09B4174E" w14:textId="77777777" w:rsidR="009842D1" w:rsidRPr="00610EF4" w:rsidRDefault="00FF32EF">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t>Al mismo tiempo, por cuanto hace a la procedibilidad de</w:t>
      </w:r>
      <w:r w:rsidR="001710FD" w:rsidRPr="00610EF4">
        <w:rPr>
          <w:rFonts w:ascii="Palatino Linotype" w:eastAsia="Palatino Linotype" w:hAnsi="Palatino Linotype" w:cs="Palatino Linotype"/>
        </w:rPr>
        <w:t xml:space="preserve"> </w:t>
      </w:r>
      <w:r w:rsidRPr="00610EF4">
        <w:rPr>
          <w:rFonts w:ascii="Palatino Linotype" w:eastAsia="Palatino Linotype" w:hAnsi="Palatino Linotype" w:cs="Palatino Linotype"/>
        </w:rPr>
        <w:t>l</w:t>
      </w:r>
      <w:r w:rsidR="001710FD" w:rsidRPr="00610EF4">
        <w:rPr>
          <w:rFonts w:ascii="Palatino Linotype" w:eastAsia="Palatino Linotype" w:hAnsi="Palatino Linotype" w:cs="Palatino Linotype"/>
        </w:rPr>
        <w:t>os</w:t>
      </w:r>
      <w:r w:rsidRPr="00610EF4">
        <w:rPr>
          <w:rFonts w:ascii="Palatino Linotype" w:eastAsia="Palatino Linotype" w:hAnsi="Palatino Linotype" w:cs="Palatino Linotype"/>
        </w:rPr>
        <w:t xml:space="preserve"> recurso</w:t>
      </w:r>
      <w:r w:rsidR="001710FD" w:rsidRPr="00610EF4">
        <w:rPr>
          <w:rFonts w:ascii="Palatino Linotype" w:eastAsia="Palatino Linotype" w:hAnsi="Palatino Linotype" w:cs="Palatino Linotype"/>
        </w:rPr>
        <w:t>s</w:t>
      </w:r>
      <w:r w:rsidRPr="00610EF4">
        <w:rPr>
          <w:rFonts w:ascii="Palatino Linotype" w:eastAsia="Palatino Linotype" w:hAnsi="Palatino Linotype" w:cs="Palatino Linotype"/>
        </w:rPr>
        <w:t xml:space="preserve"> de revisión, una vez realizado el análisis de l</w:t>
      </w:r>
      <w:r w:rsidR="001710FD" w:rsidRPr="00610EF4">
        <w:rPr>
          <w:rFonts w:ascii="Palatino Linotype" w:eastAsia="Palatino Linotype" w:hAnsi="Palatino Linotype" w:cs="Palatino Linotype"/>
        </w:rPr>
        <w:t>os formatos de interposición de los</w:t>
      </w:r>
      <w:r w:rsidRPr="00610EF4">
        <w:rPr>
          <w:rFonts w:ascii="Palatino Linotype" w:eastAsia="Palatino Linotype" w:hAnsi="Palatino Linotype" w:cs="Palatino Linotype"/>
        </w:rPr>
        <w:t xml:space="preserve"> recurso</w:t>
      </w:r>
      <w:r w:rsidR="001710FD" w:rsidRPr="00610EF4">
        <w:rPr>
          <w:rFonts w:ascii="Palatino Linotype" w:eastAsia="Palatino Linotype" w:hAnsi="Palatino Linotype" w:cs="Palatino Linotype"/>
        </w:rPr>
        <w:t>s</w:t>
      </w:r>
      <w:r w:rsidRPr="00610EF4">
        <w:rPr>
          <w:rFonts w:ascii="Palatino Linotype" w:eastAsia="Palatino Linotype" w:hAnsi="Palatino Linotype" w:cs="Palatino Linotype"/>
        </w:rPr>
        <w:t>,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CEEB96A" w14:textId="77777777" w:rsidR="00BA0529" w:rsidRPr="00610EF4" w:rsidRDefault="00BA0529">
      <w:pPr>
        <w:spacing w:line="360" w:lineRule="auto"/>
        <w:jc w:val="both"/>
        <w:rPr>
          <w:rFonts w:ascii="Palatino Linotype" w:eastAsia="Palatino Linotype" w:hAnsi="Palatino Linotype" w:cs="Palatino Linotype"/>
        </w:rPr>
      </w:pPr>
    </w:p>
    <w:p w14:paraId="4D4C0C8C" w14:textId="77777777" w:rsidR="009842D1" w:rsidRPr="00610EF4" w:rsidRDefault="00FF32EF">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t>Finalmente, antes de entrar al estudio de la presente resolución es preciso determinar si resulta procedente la interposición de</w:t>
      </w:r>
      <w:r w:rsidR="001710FD" w:rsidRPr="00610EF4">
        <w:rPr>
          <w:rFonts w:ascii="Palatino Linotype" w:eastAsia="Palatino Linotype" w:hAnsi="Palatino Linotype" w:cs="Palatino Linotype"/>
        </w:rPr>
        <w:t xml:space="preserve"> </w:t>
      </w:r>
      <w:r w:rsidRPr="00610EF4">
        <w:rPr>
          <w:rFonts w:ascii="Palatino Linotype" w:eastAsia="Palatino Linotype" w:hAnsi="Palatino Linotype" w:cs="Palatino Linotype"/>
        </w:rPr>
        <w:t>l</w:t>
      </w:r>
      <w:r w:rsidR="001710FD" w:rsidRPr="00610EF4">
        <w:rPr>
          <w:rFonts w:ascii="Palatino Linotype" w:eastAsia="Palatino Linotype" w:hAnsi="Palatino Linotype" w:cs="Palatino Linotype"/>
        </w:rPr>
        <w:t>os</w:t>
      </w:r>
      <w:r w:rsidRPr="00610EF4">
        <w:rPr>
          <w:rFonts w:ascii="Palatino Linotype" w:eastAsia="Palatino Linotype" w:hAnsi="Palatino Linotype" w:cs="Palatino Linotype"/>
        </w:rPr>
        <w:t xml:space="preserve"> recurso</w:t>
      </w:r>
      <w:r w:rsidR="001710FD" w:rsidRPr="00610EF4">
        <w:rPr>
          <w:rFonts w:ascii="Palatino Linotype" w:eastAsia="Palatino Linotype" w:hAnsi="Palatino Linotype" w:cs="Palatino Linotype"/>
        </w:rPr>
        <w:t>s</w:t>
      </w:r>
      <w:r w:rsidRPr="00610EF4">
        <w:rPr>
          <w:rFonts w:ascii="Palatino Linotype" w:eastAsia="Palatino Linotype" w:hAnsi="Palatino Linotype" w:cs="Palatino Linotype"/>
        </w:rPr>
        <w:t xml:space="preserve"> de revisión, toda </w:t>
      </w:r>
      <w:r w:rsidRPr="00610EF4">
        <w:rPr>
          <w:rFonts w:ascii="Palatino Linotype" w:eastAsia="Palatino Linotype" w:hAnsi="Palatino Linotype" w:cs="Palatino Linotype"/>
        </w:rPr>
        <w:lastRenderedPageBreak/>
        <w:t>vez que se actualiza la hipótes</w:t>
      </w:r>
      <w:r w:rsidR="00E90B56" w:rsidRPr="00610EF4">
        <w:rPr>
          <w:rFonts w:ascii="Palatino Linotype" w:eastAsia="Palatino Linotype" w:hAnsi="Palatino Linotype" w:cs="Palatino Linotype"/>
        </w:rPr>
        <w:t xml:space="preserve">is prevista en la </w:t>
      </w:r>
      <w:r w:rsidRPr="00610EF4">
        <w:rPr>
          <w:rFonts w:ascii="Palatino Linotype" w:eastAsia="Palatino Linotype" w:hAnsi="Palatino Linotype" w:cs="Palatino Linotype"/>
        </w:rPr>
        <w:t xml:space="preserve">fracción VII </w:t>
      </w:r>
      <w:r w:rsidR="00E90B56" w:rsidRPr="00610EF4">
        <w:rPr>
          <w:rFonts w:ascii="Palatino Linotype" w:eastAsia="Palatino Linotype" w:hAnsi="Palatino Linotype" w:cs="Palatino Linotype"/>
        </w:rPr>
        <w:t xml:space="preserve">del artículo 179 </w:t>
      </w:r>
      <w:r w:rsidRPr="00610EF4">
        <w:rPr>
          <w:rFonts w:ascii="Palatino Linotype" w:eastAsia="Palatino Linotype" w:hAnsi="Palatino Linotype" w:cs="Palatino Linotype"/>
        </w:rPr>
        <w:t>de la ley de la materia, que a la letra dice:</w:t>
      </w:r>
    </w:p>
    <w:p w14:paraId="798A260E" w14:textId="77777777" w:rsidR="009842D1" w:rsidRPr="00610EF4" w:rsidRDefault="009842D1" w:rsidP="007A60EC">
      <w:pPr>
        <w:pStyle w:val="Cita"/>
        <w:spacing w:before="0" w:after="0"/>
        <w:jc w:val="both"/>
        <w:rPr>
          <w:rFonts w:ascii="Palatino Linotype" w:eastAsia="Palatino Linotype" w:hAnsi="Palatino Linotype"/>
          <w:color w:val="auto"/>
          <w:sz w:val="22"/>
          <w:szCs w:val="22"/>
        </w:rPr>
      </w:pPr>
    </w:p>
    <w:p w14:paraId="43E2E710" w14:textId="77777777" w:rsidR="009842D1" w:rsidRPr="00610EF4" w:rsidRDefault="00FF32EF" w:rsidP="007A60E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 xml:space="preserve">Artículo 179. </w:t>
      </w:r>
      <w:r w:rsidRPr="00610EF4">
        <w:rPr>
          <w:rFonts w:ascii="Palatino Linotype" w:eastAsia="Palatino Linotype" w:hAnsi="Palatino Linotype"/>
          <w:color w:val="auto"/>
          <w:sz w:val="22"/>
          <w:szCs w:val="22"/>
        </w:rPr>
        <w:t>El recurso de revisión es un medio de protección que la Ley otorga a los particulares, para hacer valer su derecho de acceso a la información pública, y procederá en contra de las siguientes causas:</w:t>
      </w:r>
    </w:p>
    <w:p w14:paraId="72C733F1" w14:textId="77777777" w:rsidR="009842D1" w:rsidRPr="00610EF4" w:rsidRDefault="007A60EC" w:rsidP="007A60E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color w:val="auto"/>
          <w:sz w:val="22"/>
          <w:szCs w:val="22"/>
        </w:rPr>
        <w:t>(</w:t>
      </w:r>
      <w:r w:rsidR="00FF32EF" w:rsidRPr="00610EF4">
        <w:rPr>
          <w:rFonts w:ascii="Palatino Linotype" w:eastAsia="Palatino Linotype" w:hAnsi="Palatino Linotype"/>
          <w:color w:val="auto"/>
          <w:sz w:val="22"/>
          <w:szCs w:val="22"/>
        </w:rPr>
        <w:t>…</w:t>
      </w:r>
      <w:r w:rsidRPr="00610EF4">
        <w:rPr>
          <w:rFonts w:ascii="Palatino Linotype" w:eastAsia="Palatino Linotype" w:hAnsi="Palatino Linotype"/>
          <w:color w:val="auto"/>
          <w:sz w:val="22"/>
          <w:szCs w:val="22"/>
        </w:rPr>
        <w:t>)</w:t>
      </w:r>
    </w:p>
    <w:p w14:paraId="5F208A4D" w14:textId="77777777" w:rsidR="009842D1" w:rsidRPr="00610EF4" w:rsidRDefault="00FF32EF" w:rsidP="007A60E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 xml:space="preserve">VII. </w:t>
      </w:r>
      <w:r w:rsidRPr="00610EF4">
        <w:rPr>
          <w:rFonts w:ascii="Palatino Linotype" w:eastAsia="Palatino Linotype" w:hAnsi="Palatino Linotype"/>
          <w:color w:val="auto"/>
          <w:sz w:val="22"/>
          <w:szCs w:val="22"/>
        </w:rPr>
        <w:t>La falta de respuesta a una solicitud de acceso a la información;”</w:t>
      </w:r>
    </w:p>
    <w:p w14:paraId="7E669F95" w14:textId="77777777" w:rsidR="009842D1" w:rsidRPr="00610EF4" w:rsidRDefault="007A60EC" w:rsidP="007A60E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color w:val="auto"/>
          <w:sz w:val="22"/>
          <w:szCs w:val="22"/>
        </w:rPr>
        <w:t>(…)</w:t>
      </w:r>
    </w:p>
    <w:p w14:paraId="420521BF" w14:textId="77777777" w:rsidR="007A60EC" w:rsidRPr="00610EF4" w:rsidRDefault="007A60EC" w:rsidP="007A60EC">
      <w:pPr>
        <w:pStyle w:val="Cita"/>
        <w:spacing w:before="0" w:after="0"/>
        <w:jc w:val="both"/>
        <w:rPr>
          <w:rFonts w:ascii="Palatino Linotype" w:eastAsia="Palatino Linotype" w:hAnsi="Palatino Linotype"/>
          <w:color w:val="auto"/>
          <w:sz w:val="22"/>
          <w:szCs w:val="22"/>
        </w:rPr>
      </w:pPr>
    </w:p>
    <w:p w14:paraId="59EC77B9" w14:textId="77777777" w:rsidR="009842D1" w:rsidRPr="00610EF4" w:rsidRDefault="00FF32EF">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t>El precepto legal citado, establece como supuesto de procedencia del recurso de revisión, e</w:t>
      </w:r>
      <w:r w:rsidR="001F1619" w:rsidRPr="00610EF4">
        <w:rPr>
          <w:rFonts w:ascii="Palatino Linotype" w:eastAsia="Palatino Linotype" w:hAnsi="Palatino Linotype" w:cs="Palatino Linotype"/>
        </w:rPr>
        <w:t xml:space="preserve">n aquellos casos en que </w:t>
      </w:r>
      <w:r w:rsidR="001F1619" w:rsidRPr="00610EF4">
        <w:rPr>
          <w:rFonts w:ascii="Palatino Linotype" w:eastAsia="Palatino Linotype" w:hAnsi="Palatino Linotype" w:cs="Palatino Linotype"/>
          <w:b/>
        </w:rPr>
        <w:t xml:space="preserve">LA PARTE RECURRENTE </w:t>
      </w:r>
      <w:r w:rsidRPr="00610EF4">
        <w:rPr>
          <w:rFonts w:ascii="Palatino Linotype" w:eastAsia="Palatino Linotype" w:hAnsi="Palatino Linotype" w:cs="Palatino Linotype"/>
        </w:rPr>
        <w:t xml:space="preserve">estime negado el acceso a la información por la falta de respuesta por </w:t>
      </w:r>
      <w:r w:rsidR="001F1619" w:rsidRPr="00610EF4">
        <w:rPr>
          <w:rFonts w:ascii="Palatino Linotype" w:eastAsia="Palatino Linotype" w:hAnsi="Palatino Linotype" w:cs="Palatino Linotype"/>
          <w:b/>
        </w:rPr>
        <w:t>EL SUJETO OBLIGADO,</w:t>
      </w:r>
      <w:r w:rsidR="001F1619" w:rsidRPr="00610EF4">
        <w:rPr>
          <w:rFonts w:ascii="Palatino Linotype" w:eastAsia="Palatino Linotype" w:hAnsi="Palatino Linotype" w:cs="Palatino Linotype"/>
        </w:rPr>
        <w:t xml:space="preserve"> </w:t>
      </w:r>
      <w:r w:rsidRPr="00610EF4">
        <w:rPr>
          <w:rFonts w:ascii="Palatino Linotype" w:eastAsia="Palatino Linotype" w:hAnsi="Palatino Linotype" w:cs="Palatino Linotype"/>
        </w:rPr>
        <w:t xml:space="preserve">en este asunto se actualiza la hipótesis jurídica citada, en atención a </w:t>
      </w:r>
      <w:r w:rsidR="001F1619" w:rsidRPr="00610EF4">
        <w:rPr>
          <w:rFonts w:ascii="Palatino Linotype" w:eastAsia="Palatino Linotype" w:hAnsi="Palatino Linotype" w:cs="Palatino Linotype"/>
        </w:rPr>
        <w:t xml:space="preserve">que LA PARTE </w:t>
      </w:r>
      <w:r w:rsidR="001F1619" w:rsidRPr="00610EF4">
        <w:rPr>
          <w:rFonts w:ascii="Palatino Linotype" w:eastAsia="Palatino Linotype" w:hAnsi="Palatino Linotype" w:cs="Palatino Linotype"/>
          <w:b/>
        </w:rPr>
        <w:t>RECURRENTE</w:t>
      </w:r>
      <w:r w:rsidR="001F1619" w:rsidRPr="00610EF4">
        <w:rPr>
          <w:rFonts w:ascii="Palatino Linotype" w:eastAsia="Palatino Linotype" w:hAnsi="Palatino Linotype" w:cs="Palatino Linotype"/>
        </w:rPr>
        <w:t xml:space="preserve"> </w:t>
      </w:r>
      <w:r w:rsidRPr="00610EF4">
        <w:rPr>
          <w:rFonts w:ascii="Palatino Linotype" w:eastAsia="Palatino Linotype" w:hAnsi="Palatino Linotype" w:cs="Palatino Linotype"/>
        </w:rPr>
        <w:t xml:space="preserve">combate falta de trámite por </w:t>
      </w:r>
      <w:r w:rsidR="001F1619" w:rsidRPr="00610EF4">
        <w:rPr>
          <w:rFonts w:ascii="Palatino Linotype" w:eastAsia="Palatino Linotype" w:hAnsi="Palatino Linotype" w:cs="Palatino Linotype"/>
          <w:b/>
        </w:rPr>
        <w:t>EL SUJETO OBLIGADO</w:t>
      </w:r>
      <w:r w:rsidRPr="00610EF4">
        <w:rPr>
          <w:rFonts w:ascii="Palatino Linotype" w:eastAsia="Palatino Linotype" w:hAnsi="Palatino Linotype" w:cs="Palatino Linotype"/>
        </w:rPr>
        <w:t xml:space="preserve"> y expresa motivos de inconformidad en contra de dicha circunstancia.</w:t>
      </w:r>
    </w:p>
    <w:p w14:paraId="5FB9DE27" w14:textId="77777777" w:rsidR="009842D1" w:rsidRPr="00610EF4" w:rsidRDefault="009842D1">
      <w:pPr>
        <w:spacing w:line="360" w:lineRule="auto"/>
        <w:jc w:val="both"/>
        <w:rPr>
          <w:rFonts w:ascii="Palatino Linotype" w:eastAsia="Palatino Linotype" w:hAnsi="Palatino Linotype" w:cs="Palatino Linotype"/>
        </w:rPr>
      </w:pPr>
    </w:p>
    <w:p w14:paraId="788C7839" w14:textId="77777777" w:rsidR="009842D1" w:rsidRPr="00610EF4" w:rsidRDefault="003642DE">
      <w:pPr>
        <w:tabs>
          <w:tab w:val="left" w:pos="8647"/>
        </w:tabs>
        <w:spacing w:line="360" w:lineRule="auto"/>
        <w:jc w:val="both"/>
        <w:rPr>
          <w:rFonts w:ascii="Palatino Linotype" w:eastAsia="Palatino Linotype" w:hAnsi="Palatino Linotype" w:cs="Palatino Linotype"/>
        </w:rPr>
      </w:pPr>
      <w:bookmarkStart w:id="2" w:name="_heading=h.2et92p0" w:colFirst="0" w:colLast="0"/>
      <w:bookmarkEnd w:id="2"/>
      <w:r w:rsidRPr="00610EF4">
        <w:rPr>
          <w:rFonts w:ascii="Palatino Linotype" w:eastAsia="Palatino Linotype" w:hAnsi="Palatino Linotype"/>
          <w:b/>
        </w:rPr>
        <w:t>TERCERO. MATERIA DE LA REVISIÓN.</w:t>
      </w:r>
      <w:r w:rsidR="00FF32EF" w:rsidRPr="00610EF4">
        <w:rPr>
          <w:rFonts w:ascii="Palatino Linotype" w:eastAsia="Palatino Linotype" w:hAnsi="Palatino Linotype" w:cs="Palatino Linotype"/>
          <w:b/>
        </w:rPr>
        <w:t xml:space="preserve"> </w:t>
      </w:r>
      <w:r w:rsidR="00E90B56" w:rsidRPr="00610EF4">
        <w:rPr>
          <w:rFonts w:ascii="Palatino Linotype" w:eastAsia="Palatino Linotype" w:hAnsi="Palatino Linotype" w:cs="Palatino Linotype"/>
        </w:rPr>
        <w:t>Este Órgano</w:t>
      </w:r>
      <w:r w:rsidR="00FF32EF" w:rsidRPr="00610EF4">
        <w:rPr>
          <w:rFonts w:ascii="Palatino Linotype" w:eastAsia="Palatino Linotype" w:hAnsi="Palatino Linotype" w:cs="Palatino Linotype"/>
        </w:rPr>
        <w:t xml:space="preserve"> Garante procede del análisis de los agravios hechos valer por </w:t>
      </w:r>
      <w:r w:rsidR="001F1619" w:rsidRPr="00610EF4">
        <w:rPr>
          <w:rFonts w:ascii="Palatino Linotype" w:eastAsia="Palatino Linotype" w:hAnsi="Palatino Linotype" w:cs="Palatino Linotype"/>
          <w:b/>
        </w:rPr>
        <w:t>LA PARTE RECURRENTE,</w:t>
      </w:r>
      <w:r w:rsidR="001F1619" w:rsidRPr="00610EF4">
        <w:rPr>
          <w:rFonts w:ascii="Palatino Linotype" w:eastAsia="Palatino Linotype" w:hAnsi="Palatino Linotype" w:cs="Palatino Linotype"/>
        </w:rPr>
        <w:t xml:space="preserve"> </w:t>
      </w:r>
      <w:r w:rsidR="00FF32EF" w:rsidRPr="00610EF4">
        <w:rPr>
          <w:rFonts w:ascii="Palatino Linotype" w:eastAsia="Palatino Linotype" w:hAnsi="Palatino Linotype" w:cs="Palatino Linotype"/>
        </w:rPr>
        <w:t xml:space="preserve">a fin de determinar si se violenta en perjuicio de este, el derecho de acceso a la información previsto en la Constitución Política de los Estados Unidos Mexicanos y en la Constitución Política del Estado Libre y Soberano de México. </w:t>
      </w:r>
    </w:p>
    <w:p w14:paraId="3FED1ECA" w14:textId="77777777" w:rsidR="009842D1" w:rsidRPr="00610EF4" w:rsidRDefault="009842D1">
      <w:pPr>
        <w:tabs>
          <w:tab w:val="left" w:pos="8647"/>
        </w:tabs>
        <w:spacing w:line="360" w:lineRule="auto"/>
        <w:jc w:val="both"/>
        <w:rPr>
          <w:rFonts w:ascii="Palatino Linotype" w:eastAsia="Palatino Linotype" w:hAnsi="Palatino Linotype" w:cs="Palatino Linotype"/>
          <w:b/>
        </w:rPr>
      </w:pPr>
    </w:p>
    <w:p w14:paraId="06C2FD6F" w14:textId="77777777" w:rsidR="009842D1" w:rsidRPr="00610EF4" w:rsidRDefault="003642DE">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b/>
        </w:rPr>
        <w:t xml:space="preserve">CUARTO. ESTUDIO DEL ASUNTO. </w:t>
      </w:r>
      <w:r w:rsidR="00FF32EF" w:rsidRPr="00610EF4">
        <w:rPr>
          <w:rFonts w:ascii="Palatino Linotype" w:eastAsia="Palatino Linotype" w:hAnsi="Palatino Linotype" w:cs="Palatino Linotype"/>
        </w:rPr>
        <w:t>Una vez determinad</w:t>
      </w:r>
      <w:r w:rsidR="001710FD" w:rsidRPr="00610EF4">
        <w:rPr>
          <w:rFonts w:ascii="Palatino Linotype" w:eastAsia="Palatino Linotype" w:hAnsi="Palatino Linotype" w:cs="Palatino Linotype"/>
        </w:rPr>
        <w:t>a la vía sobre la que versará los</w:t>
      </w:r>
      <w:r w:rsidR="00FF32EF" w:rsidRPr="00610EF4">
        <w:rPr>
          <w:rFonts w:ascii="Palatino Linotype" w:eastAsia="Palatino Linotype" w:hAnsi="Palatino Linotype" w:cs="Palatino Linotype"/>
        </w:rPr>
        <w:t xml:space="preserve"> presente</w:t>
      </w:r>
      <w:r w:rsidR="001710FD" w:rsidRPr="00610EF4">
        <w:rPr>
          <w:rFonts w:ascii="Palatino Linotype" w:eastAsia="Palatino Linotype" w:hAnsi="Palatino Linotype" w:cs="Palatino Linotype"/>
        </w:rPr>
        <w:t>s</w:t>
      </w:r>
      <w:r w:rsidR="00FF32EF" w:rsidRPr="00610EF4">
        <w:rPr>
          <w:rFonts w:ascii="Palatino Linotype" w:eastAsia="Palatino Linotype" w:hAnsi="Palatino Linotype" w:cs="Palatino Linotype"/>
        </w:rPr>
        <w:t xml:space="preserve"> recurso</w:t>
      </w:r>
      <w:r w:rsidR="001710FD" w:rsidRPr="00610EF4">
        <w:rPr>
          <w:rFonts w:ascii="Palatino Linotype" w:eastAsia="Palatino Linotype" w:hAnsi="Palatino Linotype" w:cs="Palatino Linotype"/>
        </w:rPr>
        <w:t>s</w:t>
      </w:r>
      <w:r w:rsidR="00FF32EF" w:rsidRPr="00610EF4">
        <w:rPr>
          <w:rFonts w:ascii="Palatino Linotype" w:eastAsia="Palatino Linotype" w:hAnsi="Palatino Linotype" w:cs="Palatino Linotype"/>
        </w:rPr>
        <w:t>, y previa revisión del expediente de</w:t>
      </w:r>
      <w:r w:rsidR="001710FD" w:rsidRPr="00610EF4">
        <w:rPr>
          <w:rFonts w:ascii="Palatino Linotype" w:eastAsia="Palatino Linotype" w:hAnsi="Palatino Linotype" w:cs="Palatino Linotype"/>
        </w:rPr>
        <w:t xml:space="preserve"> </w:t>
      </w:r>
      <w:r w:rsidR="00FF32EF" w:rsidRPr="00610EF4">
        <w:rPr>
          <w:rFonts w:ascii="Palatino Linotype" w:eastAsia="Palatino Linotype" w:hAnsi="Palatino Linotype" w:cs="Palatino Linotype"/>
        </w:rPr>
        <w:t>l</w:t>
      </w:r>
      <w:r w:rsidR="001710FD" w:rsidRPr="00610EF4">
        <w:rPr>
          <w:rFonts w:ascii="Palatino Linotype" w:eastAsia="Palatino Linotype" w:hAnsi="Palatino Linotype" w:cs="Palatino Linotype"/>
        </w:rPr>
        <w:t>os</w:t>
      </w:r>
      <w:r w:rsidR="00FF32EF" w:rsidRPr="00610EF4">
        <w:rPr>
          <w:rFonts w:ascii="Palatino Linotype" w:eastAsia="Palatino Linotype" w:hAnsi="Palatino Linotype" w:cs="Palatino Linotype"/>
        </w:rPr>
        <w:t xml:space="preserve"> recurso</w:t>
      </w:r>
      <w:r w:rsidR="001710FD" w:rsidRPr="00610EF4">
        <w:rPr>
          <w:rFonts w:ascii="Palatino Linotype" w:eastAsia="Palatino Linotype" w:hAnsi="Palatino Linotype" w:cs="Palatino Linotype"/>
        </w:rPr>
        <w:t>s</w:t>
      </w:r>
      <w:r w:rsidR="00FF32EF" w:rsidRPr="00610EF4">
        <w:rPr>
          <w:rFonts w:ascii="Palatino Linotype" w:eastAsia="Palatino Linotype" w:hAnsi="Palatino Linotype" w:cs="Palatino Linotype"/>
        </w:rPr>
        <w:t xml:space="preserve"> de revisión materia de la presente resolución, se advierte que </w:t>
      </w:r>
      <w:r w:rsidR="001F1619" w:rsidRPr="00610EF4">
        <w:rPr>
          <w:rFonts w:ascii="Palatino Linotype" w:eastAsia="Palatino Linotype" w:hAnsi="Palatino Linotype" w:cs="Palatino Linotype"/>
          <w:b/>
        </w:rPr>
        <w:t xml:space="preserve">EL SUJETO OBLIGADO </w:t>
      </w:r>
      <w:r w:rsidR="00FF32EF" w:rsidRPr="00610EF4">
        <w:rPr>
          <w:rFonts w:ascii="Palatino Linotype" w:eastAsia="Palatino Linotype" w:hAnsi="Palatino Linotype" w:cs="Palatino Linotype"/>
        </w:rPr>
        <w:t>no dio respuesta a la</w:t>
      </w:r>
      <w:r w:rsidR="001710FD" w:rsidRPr="00610EF4">
        <w:rPr>
          <w:rFonts w:ascii="Palatino Linotype" w:eastAsia="Palatino Linotype" w:hAnsi="Palatino Linotype" w:cs="Palatino Linotype"/>
        </w:rPr>
        <w:t>s</w:t>
      </w:r>
      <w:r w:rsidR="00FF32EF" w:rsidRPr="00610EF4">
        <w:rPr>
          <w:rFonts w:ascii="Palatino Linotype" w:eastAsia="Palatino Linotype" w:hAnsi="Palatino Linotype" w:cs="Palatino Linotype"/>
        </w:rPr>
        <w:t xml:space="preserve"> solicitud</w:t>
      </w:r>
      <w:r w:rsidR="001710FD" w:rsidRPr="00610EF4">
        <w:rPr>
          <w:rFonts w:ascii="Palatino Linotype" w:eastAsia="Palatino Linotype" w:hAnsi="Palatino Linotype" w:cs="Palatino Linotype"/>
        </w:rPr>
        <w:t>es</w:t>
      </w:r>
      <w:r w:rsidR="00FF32EF" w:rsidRPr="00610EF4">
        <w:rPr>
          <w:rFonts w:ascii="Palatino Linotype" w:eastAsia="Palatino Linotype" w:hAnsi="Palatino Linotype" w:cs="Palatino Linotype"/>
        </w:rPr>
        <w:t xml:space="preserve"> de información planteada</w:t>
      </w:r>
      <w:r w:rsidR="001710FD" w:rsidRPr="00610EF4">
        <w:rPr>
          <w:rFonts w:ascii="Palatino Linotype" w:eastAsia="Palatino Linotype" w:hAnsi="Palatino Linotype" w:cs="Palatino Linotype"/>
        </w:rPr>
        <w:t>s</w:t>
      </w:r>
      <w:r w:rsidR="00FF32EF" w:rsidRPr="00610EF4">
        <w:rPr>
          <w:rFonts w:ascii="Palatino Linotype" w:eastAsia="Palatino Linotype" w:hAnsi="Palatino Linotype" w:cs="Palatino Linotype"/>
        </w:rPr>
        <w:t xml:space="preserve"> por </w:t>
      </w:r>
      <w:r w:rsidR="001F1619" w:rsidRPr="00610EF4">
        <w:rPr>
          <w:rFonts w:ascii="Palatino Linotype" w:eastAsia="Palatino Linotype" w:hAnsi="Palatino Linotype" w:cs="Palatino Linotype"/>
          <w:b/>
        </w:rPr>
        <w:t xml:space="preserve">LA PARTE </w:t>
      </w:r>
      <w:r w:rsidR="001F1619" w:rsidRPr="00610EF4">
        <w:rPr>
          <w:rFonts w:ascii="Palatino Linotype" w:eastAsia="Palatino Linotype" w:hAnsi="Palatino Linotype" w:cs="Palatino Linotype"/>
          <w:b/>
        </w:rPr>
        <w:lastRenderedPageBreak/>
        <w:t>RECURRENTE</w:t>
      </w:r>
      <w:r w:rsidR="00FF32EF" w:rsidRPr="00610EF4">
        <w:rPr>
          <w:rFonts w:ascii="Palatino Linotype" w:eastAsia="Palatino Linotype" w:hAnsi="Palatino Linotype" w:cs="Palatino Linotype"/>
        </w:rPr>
        <w:t xml:space="preserve">, lo que se traduce como la configuración de la </w:t>
      </w:r>
      <w:r w:rsidR="001F1619" w:rsidRPr="00610EF4">
        <w:rPr>
          <w:rFonts w:ascii="Palatino Linotype" w:eastAsia="Palatino Linotype" w:hAnsi="Palatino Linotype" w:cs="Palatino Linotype"/>
          <w:b/>
        </w:rPr>
        <w:t>NEGATIVA FICTA</w:t>
      </w:r>
      <w:r w:rsidR="001F1619" w:rsidRPr="00610EF4">
        <w:rPr>
          <w:rFonts w:ascii="Palatino Linotype" w:eastAsia="Palatino Linotype" w:hAnsi="Palatino Linotype" w:cs="Palatino Linotype"/>
        </w:rPr>
        <w:t xml:space="preserve">, </w:t>
      </w:r>
      <w:r w:rsidR="00FF32EF" w:rsidRPr="00610EF4">
        <w:rPr>
          <w:rFonts w:ascii="Palatino Linotype" w:eastAsia="Palatino Linotype" w:hAnsi="Palatino Linotype" w:cs="Palatino Linotype"/>
        </w:rPr>
        <w:t xml:space="preserve">situación que demuestra la existencia del acto impugnado y procedencia del motivo de inconformidad, que en términos generales consistente en que </w:t>
      </w:r>
      <w:r w:rsidR="001F1619" w:rsidRPr="00610EF4">
        <w:rPr>
          <w:rFonts w:ascii="Palatino Linotype" w:eastAsia="Palatino Linotype" w:hAnsi="Palatino Linotype" w:cs="Palatino Linotype"/>
          <w:b/>
        </w:rPr>
        <w:t>EL SUJETO OBLIGADO</w:t>
      </w:r>
      <w:r w:rsidR="001F1619" w:rsidRPr="00610EF4">
        <w:rPr>
          <w:rFonts w:ascii="Palatino Linotype" w:eastAsia="Palatino Linotype" w:hAnsi="Palatino Linotype" w:cs="Palatino Linotype"/>
        </w:rPr>
        <w:t xml:space="preserve"> </w:t>
      </w:r>
      <w:r w:rsidR="00FF32EF" w:rsidRPr="00610EF4">
        <w:rPr>
          <w:rFonts w:ascii="Palatino Linotype" w:eastAsia="Palatino Linotype" w:hAnsi="Palatino Linotype" w:cs="Palatino Linotype"/>
        </w:rPr>
        <w:t>no emitió respuesta a la</w:t>
      </w:r>
      <w:r w:rsidR="001710FD" w:rsidRPr="00610EF4">
        <w:rPr>
          <w:rFonts w:ascii="Palatino Linotype" w:eastAsia="Palatino Linotype" w:hAnsi="Palatino Linotype" w:cs="Palatino Linotype"/>
        </w:rPr>
        <w:t>s</w:t>
      </w:r>
      <w:r w:rsidR="00FF32EF" w:rsidRPr="00610EF4">
        <w:rPr>
          <w:rFonts w:ascii="Palatino Linotype" w:eastAsia="Palatino Linotype" w:hAnsi="Palatino Linotype" w:cs="Palatino Linotype"/>
        </w:rPr>
        <w:t xml:space="preserve"> solicitud</w:t>
      </w:r>
      <w:r w:rsidR="001710FD" w:rsidRPr="00610EF4">
        <w:rPr>
          <w:rFonts w:ascii="Palatino Linotype" w:eastAsia="Palatino Linotype" w:hAnsi="Palatino Linotype" w:cs="Palatino Linotype"/>
        </w:rPr>
        <w:t>es</w:t>
      </w:r>
      <w:r w:rsidR="00FF32EF" w:rsidRPr="00610EF4">
        <w:rPr>
          <w:rFonts w:ascii="Palatino Linotype" w:eastAsia="Palatino Linotype" w:hAnsi="Palatino Linotype" w:cs="Palatino Linotype"/>
        </w:rPr>
        <w:t xml:space="preserve"> de información, dentro del plazo legal previsto para ello.</w:t>
      </w:r>
    </w:p>
    <w:p w14:paraId="01813AD5" w14:textId="77777777" w:rsidR="009842D1" w:rsidRPr="00610EF4" w:rsidRDefault="009842D1">
      <w:pPr>
        <w:spacing w:line="360" w:lineRule="auto"/>
        <w:jc w:val="both"/>
        <w:rPr>
          <w:rFonts w:ascii="Palatino Linotype" w:eastAsia="Palatino Linotype" w:hAnsi="Palatino Linotype" w:cs="Palatino Linotype"/>
        </w:rPr>
      </w:pPr>
    </w:p>
    <w:p w14:paraId="55BAB6FF" w14:textId="77777777" w:rsidR="00537E65" w:rsidRPr="00610EF4" w:rsidRDefault="00FF32EF">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t>Previo a exponer los argumentos que justifiquen la afirmación que antecede, es necesario precisar q</w:t>
      </w:r>
      <w:r w:rsidR="003642DE" w:rsidRPr="00610EF4">
        <w:rPr>
          <w:rFonts w:ascii="Palatino Linotype" w:eastAsia="Palatino Linotype" w:hAnsi="Palatino Linotype" w:cs="Palatino Linotype"/>
        </w:rPr>
        <w:t>ue, del análisis realizado a la</w:t>
      </w:r>
      <w:r w:rsidR="00FA775A" w:rsidRPr="00610EF4">
        <w:rPr>
          <w:rFonts w:ascii="Palatino Linotype" w:eastAsia="Palatino Linotype" w:hAnsi="Palatino Linotype" w:cs="Palatino Linotype"/>
        </w:rPr>
        <w:t>s</w:t>
      </w:r>
      <w:r w:rsidR="003642DE" w:rsidRPr="00610EF4">
        <w:rPr>
          <w:rFonts w:ascii="Palatino Linotype" w:eastAsia="Palatino Linotype" w:hAnsi="Palatino Linotype" w:cs="Palatino Linotype"/>
        </w:rPr>
        <w:t xml:space="preserve"> solicitud</w:t>
      </w:r>
      <w:r w:rsidR="00FA775A" w:rsidRPr="00610EF4">
        <w:rPr>
          <w:rFonts w:ascii="Palatino Linotype" w:eastAsia="Palatino Linotype" w:hAnsi="Palatino Linotype" w:cs="Palatino Linotype"/>
        </w:rPr>
        <w:t>es</w:t>
      </w:r>
      <w:r w:rsidR="003642DE" w:rsidRPr="00610EF4">
        <w:rPr>
          <w:rFonts w:ascii="Palatino Linotype" w:eastAsia="Palatino Linotype" w:hAnsi="Palatino Linotype" w:cs="Palatino Linotype"/>
        </w:rPr>
        <w:t xml:space="preserve"> formulada</w:t>
      </w:r>
      <w:r w:rsidR="00FA775A" w:rsidRPr="00610EF4">
        <w:rPr>
          <w:rFonts w:ascii="Palatino Linotype" w:eastAsia="Palatino Linotype" w:hAnsi="Palatino Linotype" w:cs="Palatino Linotype"/>
        </w:rPr>
        <w:t>s</w:t>
      </w:r>
      <w:r w:rsidRPr="00610EF4">
        <w:rPr>
          <w:rFonts w:ascii="Palatino Linotype" w:eastAsia="Palatino Linotype" w:hAnsi="Palatino Linotype" w:cs="Palatino Linotype"/>
        </w:rPr>
        <w:t xml:space="preserve"> por </w:t>
      </w:r>
      <w:r w:rsidR="001F1619" w:rsidRPr="00610EF4">
        <w:rPr>
          <w:rFonts w:ascii="Palatino Linotype" w:eastAsia="Palatino Linotype" w:hAnsi="Palatino Linotype" w:cs="Palatino Linotype"/>
          <w:b/>
        </w:rPr>
        <w:t xml:space="preserve">LA PARTE RECURRENTE, </w:t>
      </w:r>
      <w:r w:rsidRPr="00610EF4">
        <w:rPr>
          <w:rFonts w:ascii="Palatino Linotype" w:eastAsia="Palatino Linotype" w:hAnsi="Palatino Linotype" w:cs="Palatino Linotype"/>
        </w:rPr>
        <w:t xml:space="preserve">se advierte que requirió al </w:t>
      </w:r>
      <w:r w:rsidR="001F1619" w:rsidRPr="00610EF4">
        <w:rPr>
          <w:rFonts w:ascii="Palatino Linotype" w:eastAsia="Palatino Linotype" w:hAnsi="Palatino Linotype" w:cs="Palatino Linotype"/>
          <w:b/>
        </w:rPr>
        <w:t>SUJETO OBLIGADO</w:t>
      </w:r>
      <w:r w:rsidR="001F1619" w:rsidRPr="00610EF4">
        <w:rPr>
          <w:rFonts w:ascii="Palatino Linotype" w:eastAsia="Palatino Linotype" w:hAnsi="Palatino Linotype" w:cs="Palatino Linotype"/>
        </w:rPr>
        <w:t xml:space="preserve"> </w:t>
      </w:r>
      <w:r w:rsidRPr="00610EF4">
        <w:rPr>
          <w:rFonts w:ascii="Palatino Linotype" w:eastAsia="Palatino Linotype" w:hAnsi="Palatino Linotype" w:cs="Palatino Linotype"/>
        </w:rPr>
        <w:t>le proporcionara,</w:t>
      </w:r>
      <w:r w:rsidR="00537E65" w:rsidRPr="00610EF4">
        <w:rPr>
          <w:rFonts w:ascii="Palatino Linotype" w:eastAsia="Palatino Linotype" w:hAnsi="Palatino Linotype" w:cs="Palatino Linotype"/>
        </w:rPr>
        <w:t xml:space="preserve"> </w:t>
      </w:r>
      <w:r w:rsidR="00CD5D22" w:rsidRPr="00610EF4">
        <w:rPr>
          <w:rFonts w:ascii="Palatino Linotype" w:eastAsia="Palatino Linotype" w:hAnsi="Palatino Linotype" w:cs="Palatino Linotype"/>
        </w:rPr>
        <w:t>de los años dos mil veintidós y dos mil veintitrés</w:t>
      </w:r>
      <w:r w:rsidR="00537E65" w:rsidRPr="00610EF4">
        <w:rPr>
          <w:rFonts w:ascii="Palatino Linotype" w:eastAsia="Palatino Linotype" w:hAnsi="Palatino Linotype" w:cs="Palatino Linotype"/>
        </w:rPr>
        <w:t>, la</w:t>
      </w:r>
      <w:r w:rsidRPr="00610EF4">
        <w:rPr>
          <w:rFonts w:ascii="Palatino Linotype" w:eastAsia="Palatino Linotype" w:hAnsi="Palatino Linotype" w:cs="Palatino Linotype"/>
        </w:rPr>
        <w:t xml:space="preserve"> información consistente en lo siguiente:</w:t>
      </w:r>
    </w:p>
    <w:p w14:paraId="770B48A0" w14:textId="77777777" w:rsidR="00CD5D22" w:rsidRPr="00610EF4" w:rsidRDefault="00CD5D22">
      <w:pPr>
        <w:spacing w:line="360" w:lineRule="auto"/>
        <w:jc w:val="both"/>
        <w:rPr>
          <w:rFonts w:ascii="Palatino Linotype" w:eastAsia="Palatino Linotype" w:hAnsi="Palatino Linotype" w:cs="Palatino Linotype"/>
        </w:rPr>
      </w:pPr>
    </w:p>
    <w:p w14:paraId="06EE0E53" w14:textId="77777777" w:rsidR="00CD5D22" w:rsidRPr="00610EF4" w:rsidRDefault="00CD5D22" w:rsidP="00CD5D22">
      <w:pPr>
        <w:pStyle w:val="Prrafodelista"/>
        <w:numPr>
          <w:ilvl w:val="0"/>
          <w:numId w:val="17"/>
        </w:num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t xml:space="preserve">Todas las actas de Cabildo. </w:t>
      </w:r>
    </w:p>
    <w:p w14:paraId="75A844B7" w14:textId="77777777" w:rsidR="00CD5D22" w:rsidRPr="00610EF4" w:rsidRDefault="00CD5D22">
      <w:pPr>
        <w:spacing w:line="360" w:lineRule="auto"/>
        <w:jc w:val="both"/>
        <w:rPr>
          <w:rFonts w:ascii="Palatino Linotype" w:eastAsia="Palatino Linotype" w:hAnsi="Palatino Linotype" w:cs="Palatino Linotype"/>
        </w:rPr>
      </w:pPr>
    </w:p>
    <w:p w14:paraId="53611405" w14:textId="77777777" w:rsidR="009842D1" w:rsidRPr="00610EF4" w:rsidRDefault="00FF32EF">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t>Precisado lo anterior, se procede al análisis de</w:t>
      </w:r>
      <w:r w:rsidR="001710FD" w:rsidRPr="00610EF4">
        <w:rPr>
          <w:rFonts w:ascii="Palatino Linotype" w:eastAsia="Palatino Linotype" w:hAnsi="Palatino Linotype" w:cs="Palatino Linotype"/>
        </w:rPr>
        <w:t xml:space="preserve"> </w:t>
      </w:r>
      <w:r w:rsidRPr="00610EF4">
        <w:rPr>
          <w:rFonts w:ascii="Palatino Linotype" w:eastAsia="Palatino Linotype" w:hAnsi="Palatino Linotype" w:cs="Palatino Linotype"/>
        </w:rPr>
        <w:t>l</w:t>
      </w:r>
      <w:r w:rsidR="001710FD" w:rsidRPr="00610EF4">
        <w:rPr>
          <w:rFonts w:ascii="Palatino Linotype" w:eastAsia="Palatino Linotype" w:hAnsi="Palatino Linotype" w:cs="Palatino Linotype"/>
        </w:rPr>
        <w:t>os</w:t>
      </w:r>
      <w:r w:rsidRPr="00610EF4">
        <w:rPr>
          <w:rFonts w:ascii="Palatino Linotype" w:eastAsia="Palatino Linotype" w:hAnsi="Palatino Linotype" w:cs="Palatino Linotype"/>
        </w:rPr>
        <w:t xml:space="preserve"> presente</w:t>
      </w:r>
      <w:r w:rsidR="001710FD" w:rsidRPr="00610EF4">
        <w:rPr>
          <w:rFonts w:ascii="Palatino Linotype" w:eastAsia="Palatino Linotype" w:hAnsi="Palatino Linotype" w:cs="Palatino Linotype"/>
        </w:rPr>
        <w:t>s</w:t>
      </w:r>
      <w:r w:rsidRPr="00610EF4">
        <w:rPr>
          <w:rFonts w:ascii="Palatino Linotype" w:eastAsia="Palatino Linotype" w:hAnsi="Palatino Linotype" w:cs="Palatino Linotype"/>
        </w:rPr>
        <w:t xml:space="preserve"> recurso</w:t>
      </w:r>
      <w:r w:rsidR="001710FD" w:rsidRPr="00610EF4">
        <w:rPr>
          <w:rFonts w:ascii="Palatino Linotype" w:eastAsia="Palatino Linotype" w:hAnsi="Palatino Linotype" w:cs="Palatino Linotype"/>
        </w:rPr>
        <w:t>s</w:t>
      </w:r>
      <w:r w:rsidRPr="00610EF4">
        <w:rPr>
          <w:rFonts w:ascii="Palatino Linotype" w:eastAsia="Palatino Linotype" w:hAnsi="Palatino Linotype" w:cs="Palatino Linotype"/>
        </w:rPr>
        <w:t>,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E49E140" w14:textId="77777777" w:rsidR="009842D1" w:rsidRPr="00610EF4" w:rsidRDefault="009842D1">
      <w:pPr>
        <w:spacing w:line="360" w:lineRule="auto"/>
        <w:jc w:val="both"/>
        <w:rPr>
          <w:rFonts w:ascii="Palatino Linotype" w:eastAsia="Palatino Linotype" w:hAnsi="Palatino Linotype" w:cs="Palatino Linotype"/>
        </w:rPr>
      </w:pPr>
    </w:p>
    <w:p w14:paraId="03534180" w14:textId="77777777" w:rsidR="009842D1" w:rsidRPr="00610EF4" w:rsidRDefault="00FF32EF">
      <w:pPr>
        <w:tabs>
          <w:tab w:val="left" w:pos="709"/>
        </w:tabs>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C047889" w14:textId="77777777" w:rsidR="00537E65" w:rsidRPr="00610EF4" w:rsidRDefault="00537E65">
      <w:pPr>
        <w:tabs>
          <w:tab w:val="left" w:pos="709"/>
        </w:tabs>
        <w:spacing w:line="360" w:lineRule="auto"/>
        <w:jc w:val="both"/>
        <w:rPr>
          <w:rFonts w:ascii="Palatino Linotype" w:eastAsia="Palatino Linotype" w:hAnsi="Palatino Linotype" w:cs="Palatino Linotype"/>
        </w:rPr>
      </w:pPr>
    </w:p>
    <w:p w14:paraId="4290D99E" w14:textId="77777777" w:rsidR="009842D1" w:rsidRPr="00610EF4" w:rsidRDefault="00FF32EF">
      <w:pPr>
        <w:tabs>
          <w:tab w:val="left" w:pos="709"/>
        </w:tabs>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9F95592" w14:textId="77777777" w:rsidR="001F1619" w:rsidRPr="00610EF4" w:rsidRDefault="001F1619">
      <w:pPr>
        <w:tabs>
          <w:tab w:val="left" w:pos="709"/>
        </w:tabs>
        <w:spacing w:line="360" w:lineRule="auto"/>
        <w:jc w:val="both"/>
        <w:rPr>
          <w:rFonts w:ascii="Palatino Linotype" w:eastAsia="Palatino Linotype" w:hAnsi="Palatino Linotype" w:cs="Palatino Linotype"/>
        </w:rPr>
      </w:pPr>
    </w:p>
    <w:p w14:paraId="7D548D57" w14:textId="77777777" w:rsidR="001F1619" w:rsidRPr="00610EF4" w:rsidRDefault="001F1619" w:rsidP="001F161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10EF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10EF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FBF3180" w14:textId="77777777" w:rsidR="001F1619" w:rsidRPr="00610EF4" w:rsidRDefault="001F1619" w:rsidP="001F1619"/>
    <w:p w14:paraId="54DACEBF" w14:textId="77777777" w:rsidR="001F1619" w:rsidRPr="00610EF4" w:rsidRDefault="001F1619" w:rsidP="001F1619">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10EF4">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93A47A8" w14:textId="77777777" w:rsidR="001F1619" w:rsidRPr="00610EF4" w:rsidRDefault="001F1619" w:rsidP="001F1619"/>
    <w:p w14:paraId="7BDBE2CD" w14:textId="77777777" w:rsidR="001F1619" w:rsidRPr="00610EF4" w:rsidRDefault="001F1619" w:rsidP="001F1619">
      <w:pPr>
        <w:pBdr>
          <w:top w:val="nil"/>
          <w:left w:val="nil"/>
          <w:bottom w:val="nil"/>
          <w:right w:val="nil"/>
          <w:between w:val="nil"/>
        </w:pBdr>
        <w:ind w:left="864" w:right="864"/>
        <w:jc w:val="both"/>
        <w:rPr>
          <w:rFonts w:ascii="Palatino Linotype" w:eastAsia="Palatino Linotype" w:hAnsi="Palatino Linotype" w:cs="Palatino Linotype"/>
          <w:i/>
        </w:rPr>
      </w:pPr>
      <w:r w:rsidRPr="00610EF4">
        <w:rPr>
          <w:rFonts w:ascii="Palatino Linotype" w:eastAsia="Palatino Linotype" w:hAnsi="Palatino Linotype" w:cs="Palatino Linotype"/>
          <w:b/>
          <w:i/>
          <w:sz w:val="22"/>
          <w:szCs w:val="22"/>
          <w:u w:val="single"/>
        </w:rPr>
        <w:t xml:space="preserve">Todas las autoridades, en el ámbito de sus competencias, tienen la obligación de promover, respetar, proteger y garantizar los derechos </w:t>
      </w:r>
      <w:r w:rsidRPr="00610EF4">
        <w:rPr>
          <w:rFonts w:ascii="Palatino Linotype" w:eastAsia="Palatino Linotype" w:hAnsi="Palatino Linotype" w:cs="Palatino Linotype"/>
          <w:b/>
          <w:i/>
          <w:sz w:val="22"/>
          <w:szCs w:val="22"/>
          <w:u w:val="single"/>
        </w:rPr>
        <w:lastRenderedPageBreak/>
        <w:t>humanos de conformidad con los principios de universalidad, interdependencia, indivisibilidad y progresividad.</w:t>
      </w:r>
      <w:r w:rsidRPr="00610EF4">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D98CC75" w14:textId="77777777" w:rsidR="001F1619" w:rsidRPr="00610EF4" w:rsidRDefault="00E90B56" w:rsidP="001F161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10EF4">
        <w:rPr>
          <w:rFonts w:ascii="Palatino Linotype" w:eastAsia="Palatino Linotype" w:hAnsi="Palatino Linotype" w:cs="Palatino Linotype"/>
          <w:i/>
          <w:sz w:val="22"/>
          <w:szCs w:val="22"/>
        </w:rPr>
        <w:t>(…)</w:t>
      </w:r>
    </w:p>
    <w:p w14:paraId="29E87341" w14:textId="77777777" w:rsidR="001F1619" w:rsidRPr="00610EF4" w:rsidRDefault="001F1619" w:rsidP="001F1619"/>
    <w:p w14:paraId="559A5AC8" w14:textId="77777777" w:rsidR="001F1619" w:rsidRPr="00610EF4" w:rsidRDefault="001F1619" w:rsidP="001F1619"/>
    <w:p w14:paraId="1D998027" w14:textId="77777777" w:rsidR="001F1619" w:rsidRPr="00610EF4" w:rsidRDefault="001F1619" w:rsidP="001F1619">
      <w:pPr>
        <w:pBdr>
          <w:top w:val="nil"/>
          <w:left w:val="nil"/>
          <w:bottom w:val="nil"/>
          <w:right w:val="nil"/>
          <w:between w:val="nil"/>
        </w:pBdr>
        <w:ind w:left="864" w:right="864"/>
        <w:jc w:val="both"/>
        <w:rPr>
          <w:rFonts w:ascii="Palatino Linotype" w:eastAsia="Palatino Linotype" w:hAnsi="Palatino Linotype" w:cs="Palatino Linotype"/>
          <w:i/>
        </w:rPr>
      </w:pPr>
      <w:r w:rsidRPr="00610EF4">
        <w:rPr>
          <w:rFonts w:ascii="Palatino Linotype" w:eastAsia="Palatino Linotype" w:hAnsi="Palatino Linotype" w:cs="Palatino Linotype"/>
          <w:b/>
          <w:i/>
          <w:sz w:val="22"/>
          <w:szCs w:val="22"/>
        </w:rPr>
        <w:t>Artículo 6o.</w:t>
      </w:r>
    </w:p>
    <w:p w14:paraId="24D61550" w14:textId="77777777" w:rsidR="001F1619" w:rsidRPr="00610EF4" w:rsidRDefault="00E90B56" w:rsidP="001F1619">
      <w:pPr>
        <w:pBdr>
          <w:top w:val="nil"/>
          <w:left w:val="nil"/>
          <w:bottom w:val="nil"/>
          <w:right w:val="nil"/>
          <w:between w:val="nil"/>
        </w:pBdr>
        <w:ind w:left="864" w:right="864"/>
        <w:jc w:val="both"/>
        <w:rPr>
          <w:rFonts w:ascii="Palatino Linotype" w:eastAsia="Palatino Linotype" w:hAnsi="Palatino Linotype" w:cs="Palatino Linotype"/>
          <w:i/>
        </w:rPr>
      </w:pPr>
      <w:r w:rsidRPr="00610EF4">
        <w:rPr>
          <w:rFonts w:ascii="Palatino Linotype" w:eastAsia="Palatino Linotype" w:hAnsi="Palatino Linotype" w:cs="Palatino Linotype"/>
          <w:i/>
          <w:sz w:val="22"/>
          <w:szCs w:val="22"/>
        </w:rPr>
        <w:t>(...)</w:t>
      </w:r>
    </w:p>
    <w:p w14:paraId="43FC59EE" w14:textId="77777777" w:rsidR="001F1619" w:rsidRPr="00610EF4" w:rsidRDefault="001F1619" w:rsidP="001F161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10EF4">
        <w:rPr>
          <w:rFonts w:ascii="Palatino Linotype" w:eastAsia="Palatino Linotype" w:hAnsi="Palatino Linotype" w:cs="Palatino Linotype"/>
          <w:b/>
          <w:i/>
          <w:sz w:val="22"/>
          <w:szCs w:val="22"/>
        </w:rPr>
        <w:t xml:space="preserve">A. Para el ejercicio del derecho de acceso a la información, la Federación y </w:t>
      </w:r>
      <w:r w:rsidRPr="00610EF4">
        <w:rPr>
          <w:rFonts w:ascii="Palatino Linotype" w:eastAsia="Palatino Linotype" w:hAnsi="Palatino Linotype" w:cs="Palatino Linotype"/>
          <w:b/>
          <w:i/>
          <w:sz w:val="22"/>
          <w:szCs w:val="22"/>
          <w:u w:val="single"/>
        </w:rPr>
        <w:t>las entidades federativas</w:t>
      </w:r>
      <w:r w:rsidRPr="00610EF4">
        <w:rPr>
          <w:rFonts w:ascii="Palatino Linotype" w:eastAsia="Palatino Linotype" w:hAnsi="Palatino Linotype" w:cs="Palatino Linotype"/>
          <w:b/>
          <w:i/>
          <w:sz w:val="22"/>
          <w:szCs w:val="22"/>
        </w:rPr>
        <w:t>,</w:t>
      </w:r>
      <w:r w:rsidRPr="00610EF4">
        <w:rPr>
          <w:rFonts w:ascii="Palatino Linotype" w:eastAsia="Palatino Linotype" w:hAnsi="Palatino Linotype" w:cs="Palatino Linotype"/>
          <w:i/>
          <w:sz w:val="22"/>
          <w:szCs w:val="22"/>
        </w:rPr>
        <w:t xml:space="preserve"> en el ámbito de sus respectivas competencias, se regirán por los siguientes principios y bases:</w:t>
      </w:r>
    </w:p>
    <w:p w14:paraId="4312DE52" w14:textId="77777777" w:rsidR="001F1619" w:rsidRPr="00610EF4" w:rsidRDefault="001F1619" w:rsidP="001F1619"/>
    <w:p w14:paraId="45E7C7FB" w14:textId="77777777" w:rsidR="001F1619" w:rsidRPr="00610EF4" w:rsidRDefault="001F1619" w:rsidP="001F161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10EF4">
        <w:rPr>
          <w:rFonts w:ascii="Palatino Linotype" w:eastAsia="Palatino Linotype" w:hAnsi="Palatino Linotype" w:cs="Palatino Linotype"/>
          <w:i/>
          <w:sz w:val="22"/>
          <w:szCs w:val="22"/>
        </w:rPr>
        <w:t> </w:t>
      </w:r>
      <w:r w:rsidRPr="00610EF4">
        <w:rPr>
          <w:rFonts w:ascii="Palatino Linotype" w:eastAsia="Palatino Linotype" w:hAnsi="Palatino Linotype" w:cs="Palatino Linotype"/>
          <w:b/>
          <w:i/>
          <w:sz w:val="22"/>
          <w:szCs w:val="22"/>
        </w:rPr>
        <w:t xml:space="preserve">I. </w:t>
      </w:r>
      <w:r w:rsidRPr="00610EF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10EF4">
        <w:rPr>
          <w:rFonts w:ascii="Palatino Linotype" w:eastAsia="Palatino Linotype" w:hAnsi="Palatino Linotype" w:cs="Palatino Linotype"/>
          <w:i/>
          <w:sz w:val="22"/>
          <w:szCs w:val="22"/>
        </w:rPr>
        <w:t xml:space="preserve"> Ejecutivo, Legislativo </w:t>
      </w:r>
      <w:r w:rsidRPr="00610EF4">
        <w:rPr>
          <w:rFonts w:ascii="Palatino Linotype" w:eastAsia="Palatino Linotype" w:hAnsi="Palatino Linotype" w:cs="Palatino Linotype"/>
          <w:b/>
          <w:i/>
          <w:sz w:val="22"/>
          <w:szCs w:val="22"/>
          <w:u w:val="single"/>
        </w:rPr>
        <w:t>y Judicial</w:t>
      </w:r>
      <w:r w:rsidRPr="00610EF4">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10EF4">
        <w:rPr>
          <w:rFonts w:ascii="Palatino Linotype" w:eastAsia="Palatino Linotype" w:hAnsi="Palatino Linotype" w:cs="Palatino Linotype"/>
          <w:b/>
          <w:i/>
          <w:sz w:val="22"/>
          <w:szCs w:val="22"/>
        </w:rPr>
        <w:t>es pública y sólo podrá ser reservada temporalmente por razones de interés público y seguridad nacional,</w:t>
      </w:r>
      <w:r w:rsidRPr="00610EF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7EFBA01" w14:textId="77777777" w:rsidR="001F1619" w:rsidRPr="00610EF4" w:rsidRDefault="001F1619" w:rsidP="001F1619"/>
    <w:p w14:paraId="72BF9FB0" w14:textId="77777777" w:rsidR="001F1619" w:rsidRPr="00610EF4" w:rsidRDefault="001F1619" w:rsidP="001F1619">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10EF4">
        <w:rPr>
          <w:rFonts w:ascii="Palatino Linotype" w:eastAsia="Palatino Linotype" w:hAnsi="Palatino Linotype" w:cs="Palatino Linotype"/>
          <w:i/>
          <w:sz w:val="22"/>
          <w:szCs w:val="22"/>
        </w:rPr>
        <w:t> </w:t>
      </w:r>
      <w:r w:rsidRPr="00610EF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C5E0F49" w14:textId="77777777" w:rsidR="001F1619" w:rsidRPr="00610EF4" w:rsidRDefault="001F1619" w:rsidP="001F1619"/>
    <w:p w14:paraId="7F7D302B" w14:textId="77777777" w:rsidR="001F1619" w:rsidRPr="00610EF4" w:rsidRDefault="001F1619" w:rsidP="001F161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10EF4">
        <w:rPr>
          <w:rFonts w:ascii="Palatino Linotype" w:eastAsia="Palatino Linotype" w:hAnsi="Palatino Linotype" w:cs="Palatino Linotype"/>
          <w:i/>
          <w:sz w:val="22"/>
          <w:szCs w:val="22"/>
        </w:rPr>
        <w:t> </w:t>
      </w:r>
      <w:r w:rsidRPr="00610EF4">
        <w:rPr>
          <w:rFonts w:ascii="Palatino Linotype" w:eastAsia="Palatino Linotype" w:hAnsi="Palatino Linotype" w:cs="Palatino Linotype"/>
          <w:b/>
          <w:i/>
          <w:sz w:val="22"/>
          <w:szCs w:val="22"/>
        </w:rPr>
        <w:t xml:space="preserve">III. </w:t>
      </w:r>
      <w:r w:rsidRPr="00610EF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10EF4">
        <w:rPr>
          <w:rFonts w:ascii="Palatino Linotype" w:eastAsia="Palatino Linotype" w:hAnsi="Palatino Linotype" w:cs="Palatino Linotype"/>
          <w:i/>
          <w:sz w:val="22"/>
          <w:szCs w:val="22"/>
        </w:rPr>
        <w:t xml:space="preserve"> a sus datos personales o a la rectificación de éstos.</w:t>
      </w:r>
    </w:p>
    <w:p w14:paraId="00ADDADC" w14:textId="77777777" w:rsidR="001F1619" w:rsidRPr="00610EF4" w:rsidRDefault="001F1619" w:rsidP="001F1619"/>
    <w:p w14:paraId="28B1D981" w14:textId="77777777" w:rsidR="001F1619" w:rsidRPr="00610EF4" w:rsidRDefault="001F1619" w:rsidP="001F161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10EF4">
        <w:rPr>
          <w:rFonts w:ascii="Palatino Linotype" w:eastAsia="Palatino Linotype" w:hAnsi="Palatino Linotype" w:cs="Palatino Linotype"/>
          <w:i/>
          <w:sz w:val="22"/>
          <w:szCs w:val="22"/>
        </w:rPr>
        <w:t> </w:t>
      </w:r>
      <w:r w:rsidRPr="00610EF4">
        <w:rPr>
          <w:rFonts w:ascii="Palatino Linotype" w:eastAsia="Palatino Linotype" w:hAnsi="Palatino Linotype" w:cs="Palatino Linotype"/>
          <w:b/>
          <w:i/>
          <w:sz w:val="22"/>
          <w:szCs w:val="22"/>
        </w:rPr>
        <w:t xml:space="preserve">IV. </w:t>
      </w:r>
      <w:r w:rsidRPr="00610EF4">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9F1EA74" w14:textId="77777777" w:rsidR="001F1619" w:rsidRPr="00610EF4" w:rsidRDefault="001F1619" w:rsidP="001F1619"/>
    <w:p w14:paraId="60BC3925" w14:textId="77777777" w:rsidR="001F1619" w:rsidRPr="00610EF4" w:rsidRDefault="001F1619" w:rsidP="001F161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10EF4">
        <w:rPr>
          <w:rFonts w:ascii="Palatino Linotype" w:eastAsia="Palatino Linotype" w:hAnsi="Palatino Linotype" w:cs="Palatino Linotype"/>
          <w:b/>
          <w:i/>
          <w:sz w:val="22"/>
          <w:szCs w:val="22"/>
        </w:rPr>
        <w:t xml:space="preserve">V. </w:t>
      </w:r>
      <w:r w:rsidRPr="00610EF4">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w:t>
      </w:r>
      <w:r w:rsidRPr="00610EF4">
        <w:rPr>
          <w:rFonts w:ascii="Palatino Linotype" w:eastAsia="Palatino Linotype" w:hAnsi="Palatino Linotype" w:cs="Palatino Linotype"/>
          <w:i/>
          <w:sz w:val="22"/>
          <w:szCs w:val="22"/>
        </w:rPr>
        <w:lastRenderedPageBreak/>
        <w:t>recursos públicos y los indicadores que permitan rendir cuenta del cumplimiento de sus objetivos y de los resultados obtenidos.</w:t>
      </w:r>
    </w:p>
    <w:p w14:paraId="2FE9303C" w14:textId="77777777" w:rsidR="001F1619" w:rsidRPr="00610EF4" w:rsidRDefault="001F1619" w:rsidP="001F1619"/>
    <w:p w14:paraId="1FEC47F0" w14:textId="77777777" w:rsidR="001F1619" w:rsidRPr="00610EF4" w:rsidRDefault="001F1619" w:rsidP="001F161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10EF4">
        <w:rPr>
          <w:rFonts w:ascii="Palatino Linotype" w:eastAsia="Palatino Linotype" w:hAnsi="Palatino Linotype" w:cs="Palatino Linotype"/>
          <w:i/>
          <w:sz w:val="22"/>
          <w:szCs w:val="22"/>
        </w:rPr>
        <w:t> </w:t>
      </w:r>
      <w:r w:rsidRPr="00610EF4">
        <w:rPr>
          <w:rFonts w:ascii="Palatino Linotype" w:eastAsia="Palatino Linotype" w:hAnsi="Palatino Linotype" w:cs="Palatino Linotype"/>
          <w:b/>
          <w:i/>
          <w:sz w:val="22"/>
          <w:szCs w:val="22"/>
        </w:rPr>
        <w:t xml:space="preserve">VI. </w:t>
      </w:r>
      <w:r w:rsidRPr="00610EF4">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690895F" w14:textId="77777777" w:rsidR="001F1619" w:rsidRPr="00610EF4" w:rsidRDefault="001F1619" w:rsidP="001F1619"/>
    <w:p w14:paraId="31F2CA6B" w14:textId="77777777" w:rsidR="001F1619" w:rsidRPr="00610EF4" w:rsidRDefault="001F1619" w:rsidP="001F161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10EF4">
        <w:rPr>
          <w:rFonts w:ascii="Palatino Linotype" w:eastAsia="Palatino Linotype" w:hAnsi="Palatino Linotype" w:cs="Palatino Linotype"/>
          <w:i/>
          <w:sz w:val="22"/>
          <w:szCs w:val="22"/>
        </w:rPr>
        <w:t> </w:t>
      </w:r>
      <w:r w:rsidRPr="00610EF4">
        <w:rPr>
          <w:rFonts w:ascii="Palatino Linotype" w:eastAsia="Palatino Linotype" w:hAnsi="Palatino Linotype" w:cs="Palatino Linotype"/>
          <w:b/>
          <w:i/>
          <w:sz w:val="22"/>
          <w:szCs w:val="22"/>
        </w:rPr>
        <w:t xml:space="preserve">VII. </w:t>
      </w:r>
      <w:r w:rsidRPr="00610EF4">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4A4C3A98" w14:textId="77777777" w:rsidR="001F1619" w:rsidRPr="00610EF4" w:rsidRDefault="00E90B56" w:rsidP="001F161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10EF4">
        <w:rPr>
          <w:rFonts w:ascii="Palatino Linotype" w:eastAsia="Palatino Linotype" w:hAnsi="Palatino Linotype" w:cs="Palatino Linotype"/>
          <w:i/>
          <w:sz w:val="22"/>
          <w:szCs w:val="22"/>
        </w:rPr>
        <w:t>(...)</w:t>
      </w:r>
    </w:p>
    <w:p w14:paraId="6970BD3F" w14:textId="77777777" w:rsidR="007206CD" w:rsidRPr="00610EF4" w:rsidRDefault="007206CD">
      <w:pPr>
        <w:tabs>
          <w:tab w:val="left" w:pos="709"/>
        </w:tabs>
        <w:spacing w:line="360" w:lineRule="auto"/>
        <w:jc w:val="both"/>
        <w:rPr>
          <w:rFonts w:ascii="Palatino Linotype" w:eastAsia="Palatino Linotype" w:hAnsi="Palatino Linotype" w:cs="Palatino Linotype"/>
        </w:rPr>
      </w:pPr>
    </w:p>
    <w:p w14:paraId="25190689" w14:textId="77777777" w:rsidR="009842D1" w:rsidRPr="00610EF4" w:rsidRDefault="00FF32EF">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4C1C77C8" w14:textId="77777777" w:rsidR="009842D1" w:rsidRPr="00610EF4" w:rsidRDefault="009842D1" w:rsidP="001F1619">
      <w:pPr>
        <w:pStyle w:val="Cita"/>
        <w:spacing w:before="0" w:after="0"/>
        <w:jc w:val="both"/>
        <w:rPr>
          <w:rFonts w:ascii="Palatino Linotype" w:eastAsia="Palatino Linotype" w:hAnsi="Palatino Linotype"/>
          <w:color w:val="auto"/>
        </w:rPr>
      </w:pPr>
    </w:p>
    <w:p w14:paraId="7B2C0E77" w14:textId="77777777" w:rsidR="009842D1" w:rsidRPr="00610EF4" w:rsidRDefault="00FF32EF" w:rsidP="001F1619">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Artículo</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23.</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Son</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sujetos</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obligados</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a</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transparentar</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y</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permitir</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el</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acceso</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a</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su</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información</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y</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proteger</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los</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datos</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personales</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que</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obren</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en</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su</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poder</w:t>
      </w:r>
      <w:r w:rsidRPr="00610EF4">
        <w:rPr>
          <w:rFonts w:ascii="Palatino Linotype" w:eastAsia="Palatino Linotype" w:hAnsi="Palatino Linotype"/>
          <w:color w:val="auto"/>
          <w:sz w:val="22"/>
          <w:szCs w:val="22"/>
        </w:rPr>
        <w:t>:</w:t>
      </w:r>
    </w:p>
    <w:p w14:paraId="6433F120" w14:textId="77777777" w:rsidR="009842D1" w:rsidRPr="00610EF4" w:rsidRDefault="00FF32EF" w:rsidP="001F1619">
      <w:pPr>
        <w:pStyle w:val="Cita"/>
        <w:spacing w:before="0" w:after="0"/>
        <w:jc w:val="both"/>
        <w:rPr>
          <w:rFonts w:ascii="Palatino Linotype" w:eastAsia="Palatino Linotype" w:hAnsi="Palatino Linotype"/>
          <w:b/>
          <w:color w:val="auto"/>
          <w:sz w:val="22"/>
          <w:szCs w:val="22"/>
        </w:rPr>
      </w:pPr>
      <w:r w:rsidRPr="00610EF4">
        <w:rPr>
          <w:rFonts w:ascii="Palatino Linotype" w:eastAsia="Palatino Linotype" w:hAnsi="Palatino Linotype"/>
          <w:b/>
          <w:color w:val="auto"/>
          <w:sz w:val="22"/>
          <w:szCs w:val="22"/>
        </w:rPr>
        <w:t>I.</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El</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Poder</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Ejecutivo</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del</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Estado</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de</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México,</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las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dependencias,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organismos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auxiliares,</w:t>
      </w:r>
      <w:r w:rsidRPr="00610EF4">
        <w:rPr>
          <w:rFonts w:ascii="Palatino Linotype" w:eastAsia="Palatino Linotype" w:hAnsi="Palatino Linotype"/>
          <w:b/>
          <w:color w:val="auto"/>
        </w:rPr>
        <w:t xml:space="preserve"> </w:t>
      </w:r>
      <w:r w:rsidRPr="00610EF4">
        <w:rPr>
          <w:rFonts w:ascii="Palatino Linotype" w:eastAsia="Palatino Linotype" w:hAnsi="Palatino Linotype"/>
          <w:color w:val="auto"/>
          <w:sz w:val="22"/>
          <w:szCs w:val="22"/>
        </w:rPr>
        <w:t>órganos,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entidades,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fideicomisos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y</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fondos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públicos,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así</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como</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la</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Procuraduría</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General</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de</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Justicia;</w:t>
      </w:r>
    </w:p>
    <w:p w14:paraId="37B6493E" w14:textId="77777777" w:rsidR="009842D1" w:rsidRPr="00610EF4" w:rsidRDefault="00FF32EF" w:rsidP="001F1619">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II.</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El</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Poder</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Legislativo</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del</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Estado,</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los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organismos,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órganos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y</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entidades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de</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la</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Legislatura</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y</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sus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dependencias;</w:t>
      </w:r>
    </w:p>
    <w:p w14:paraId="6724A996" w14:textId="77777777" w:rsidR="009842D1" w:rsidRPr="00610EF4" w:rsidRDefault="00FF32EF" w:rsidP="001F1619">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III.</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El</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Poder</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Judicial,</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sus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organismos,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órganos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y</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entidades,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así</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como</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el</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Consejo</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de</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la</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Judicatura</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del</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Estado;</w:t>
      </w:r>
    </w:p>
    <w:p w14:paraId="048AC613" w14:textId="77777777" w:rsidR="009842D1" w:rsidRPr="00610EF4" w:rsidRDefault="00FF32EF" w:rsidP="001F1619">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color w:val="auto"/>
          <w:sz w:val="22"/>
          <w:szCs w:val="22"/>
        </w:rPr>
        <w:t>IV.</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Los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ayuntamientos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y</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las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dependencias,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organismos,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órganos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y</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entidades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de</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la</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administración</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municipal;</w:t>
      </w:r>
    </w:p>
    <w:p w14:paraId="5ADD6D90" w14:textId="77777777" w:rsidR="009842D1" w:rsidRPr="00610EF4" w:rsidRDefault="00FF32EF" w:rsidP="001F1619">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V.</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Los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órganos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autónomos;</w:t>
      </w:r>
    </w:p>
    <w:p w14:paraId="7BC12306" w14:textId="77777777" w:rsidR="009842D1" w:rsidRPr="00610EF4" w:rsidRDefault="00FF32EF" w:rsidP="001F1619">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VI.</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Los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tribunales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administrativos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y</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autoridades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jurisdiccionales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en</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materia</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laboral;</w:t>
      </w:r>
    </w:p>
    <w:p w14:paraId="3B6984BB" w14:textId="77777777" w:rsidR="009842D1" w:rsidRPr="00610EF4" w:rsidRDefault="00FF32EF" w:rsidP="001F1619">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VII.</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Los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partidos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políticos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y</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agrupaciones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políticas,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en</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los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términos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de</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las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disposiciones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aplicables;</w:t>
      </w:r>
    </w:p>
    <w:p w14:paraId="5A15D4F8" w14:textId="77777777" w:rsidR="009842D1" w:rsidRPr="00610EF4" w:rsidRDefault="00FF32EF" w:rsidP="001F1619">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VIII.</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Los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fideicomisos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y</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fondos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públicos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que</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cuenten</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con</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financiamiento</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público,</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parcial</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o</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total,</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o</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con</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participación</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de</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entidades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de</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gobierno;</w:t>
      </w:r>
    </w:p>
    <w:p w14:paraId="12982289" w14:textId="77777777" w:rsidR="009842D1" w:rsidRPr="00610EF4" w:rsidRDefault="00FF32EF" w:rsidP="001F1619">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IX.</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Los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sindicatos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que</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reciban</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y/o</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ejerzan</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recursos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públicos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en</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el</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ámbito</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estatal</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y</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municipal;</w:t>
      </w:r>
    </w:p>
    <w:p w14:paraId="71719F95" w14:textId="77777777" w:rsidR="009842D1" w:rsidRPr="00610EF4" w:rsidRDefault="00FF32EF" w:rsidP="001F1619">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X.</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Cualquier</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persona</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física</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o</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jurídico</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colectiva</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que</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reciba</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y</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ejerza</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recursos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públicos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en</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el</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ámbito</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estatal</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o</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municipal;</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y</w:t>
      </w:r>
    </w:p>
    <w:p w14:paraId="2F0411B7" w14:textId="77777777" w:rsidR="009842D1" w:rsidRPr="00610EF4" w:rsidRDefault="00FF32EF" w:rsidP="001F1619">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lastRenderedPageBreak/>
        <w:t>XI.</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Cualquier</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otra</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autoridad,</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entidad,</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órgano</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u</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organismo</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de</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los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poderes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estatal</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o</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municipal,</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que</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reciba</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recursos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públicos.</w:t>
      </w:r>
    </w:p>
    <w:p w14:paraId="4A285340" w14:textId="77777777" w:rsidR="009842D1" w:rsidRPr="00610EF4" w:rsidRDefault="00FF32EF" w:rsidP="001F1619">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color w:val="auto"/>
          <w:sz w:val="22"/>
          <w:szCs w:val="22"/>
        </w:rPr>
        <w:t>Los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sujetos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obligados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deberán</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hacer</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pública</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toda</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aquella</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información</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relativa</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a</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los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montos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y</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las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personas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a</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quienes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entreguen,</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por</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cualquier</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motivo,</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recursos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públicos,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así</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como</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los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informes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que</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dichas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personas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les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entreguen</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sobre</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el</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uso</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y</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destino</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de</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dichos</w:t>
      </w:r>
      <w:r w:rsidRPr="00610EF4">
        <w:rPr>
          <w:rFonts w:ascii="Palatino Linotype" w:eastAsia="Palatino Linotype" w:hAnsi="Palatino Linotype"/>
          <w:color w:val="auto"/>
        </w:rPr>
        <w:t xml:space="preserve"> </w:t>
      </w:r>
      <w:r w:rsidRPr="00610EF4">
        <w:rPr>
          <w:rFonts w:ascii="Palatino Linotype" w:eastAsia="Palatino Linotype" w:hAnsi="Palatino Linotype"/>
          <w:color w:val="auto"/>
          <w:sz w:val="22"/>
          <w:szCs w:val="22"/>
        </w:rPr>
        <w:t>recursos.</w:t>
      </w:r>
    </w:p>
    <w:p w14:paraId="080E99D1" w14:textId="77777777" w:rsidR="009842D1" w:rsidRPr="00610EF4" w:rsidRDefault="00FF32EF" w:rsidP="001F1619">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Los</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servidores</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públicos</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deberán</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transparentar</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sus</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acciones,</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así</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como</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garantizar</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y</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respetar</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el</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derecho</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de</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acceso</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a</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la</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información</w:t>
      </w:r>
      <w:r w:rsidRPr="00610EF4">
        <w:rPr>
          <w:rFonts w:ascii="Palatino Linotype" w:eastAsia="Palatino Linotype" w:hAnsi="Palatino Linotype"/>
          <w:b/>
          <w:color w:val="auto"/>
        </w:rPr>
        <w:t xml:space="preserve"> </w:t>
      </w:r>
      <w:r w:rsidRPr="00610EF4">
        <w:rPr>
          <w:rFonts w:ascii="Palatino Linotype" w:eastAsia="Palatino Linotype" w:hAnsi="Palatino Linotype"/>
          <w:b/>
          <w:color w:val="auto"/>
          <w:sz w:val="22"/>
          <w:szCs w:val="22"/>
        </w:rPr>
        <w:t>pública</w:t>
      </w:r>
      <w:r w:rsidR="001F1619" w:rsidRPr="00610EF4">
        <w:rPr>
          <w:rFonts w:ascii="Palatino Linotype" w:eastAsia="Palatino Linotype" w:hAnsi="Palatino Linotype"/>
          <w:color w:val="auto"/>
          <w:sz w:val="22"/>
          <w:szCs w:val="22"/>
        </w:rPr>
        <w:t>.</w:t>
      </w:r>
    </w:p>
    <w:p w14:paraId="332F990E" w14:textId="77777777" w:rsidR="001F1619" w:rsidRPr="00610EF4" w:rsidRDefault="001F1619" w:rsidP="001F1619">
      <w:pPr>
        <w:pStyle w:val="Cita"/>
        <w:spacing w:before="0" w:after="0"/>
        <w:jc w:val="both"/>
        <w:rPr>
          <w:rFonts w:ascii="Palatino Linotype" w:eastAsia="Palatino Linotype" w:hAnsi="Palatino Linotype"/>
          <w:color w:val="auto"/>
          <w:sz w:val="22"/>
          <w:szCs w:val="22"/>
        </w:rPr>
      </w:pPr>
    </w:p>
    <w:p w14:paraId="440F756B" w14:textId="77777777" w:rsidR="009842D1" w:rsidRPr="00610EF4" w:rsidRDefault="00FF32EF" w:rsidP="003F6566">
      <w:pPr>
        <w:spacing w:line="360" w:lineRule="auto"/>
        <w:ind w:left="-142"/>
        <w:jc w:val="both"/>
        <w:rPr>
          <w:rFonts w:ascii="Palatino Linotype" w:eastAsia="Palatino Linotype" w:hAnsi="Palatino Linotype" w:cs="Palatino Linotype"/>
        </w:rPr>
      </w:pPr>
      <w:r w:rsidRPr="00610EF4">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201860B7" w14:textId="77777777" w:rsidR="009842D1" w:rsidRPr="00610EF4" w:rsidRDefault="009842D1" w:rsidP="003F6566">
      <w:pPr>
        <w:spacing w:line="360" w:lineRule="auto"/>
        <w:ind w:left="-142"/>
        <w:jc w:val="both"/>
        <w:rPr>
          <w:rFonts w:ascii="Palatino Linotype" w:eastAsia="Palatino Linotype" w:hAnsi="Palatino Linotype" w:cs="Palatino Linotype"/>
        </w:rPr>
      </w:pPr>
    </w:p>
    <w:p w14:paraId="624313F6" w14:textId="77777777" w:rsidR="009842D1" w:rsidRPr="00610EF4" w:rsidRDefault="00FF32EF" w:rsidP="003F6566">
      <w:pPr>
        <w:spacing w:line="360" w:lineRule="auto"/>
        <w:ind w:left="-142"/>
        <w:jc w:val="both"/>
        <w:rPr>
          <w:rFonts w:ascii="Palatino Linotype" w:eastAsia="Palatino Linotype" w:hAnsi="Palatino Linotype" w:cs="Palatino Linotype"/>
        </w:rPr>
      </w:pPr>
      <w:r w:rsidRPr="00610EF4">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261A925" w14:textId="77777777" w:rsidR="009842D1" w:rsidRPr="00610EF4" w:rsidRDefault="009842D1" w:rsidP="003F6566">
      <w:pPr>
        <w:spacing w:line="360" w:lineRule="auto"/>
        <w:ind w:left="-142"/>
        <w:jc w:val="both"/>
        <w:rPr>
          <w:rFonts w:ascii="Palatino Linotype" w:eastAsia="Palatino Linotype" w:hAnsi="Palatino Linotype" w:cs="Palatino Linotype"/>
        </w:rPr>
      </w:pPr>
    </w:p>
    <w:p w14:paraId="37A2D60C" w14:textId="77777777" w:rsidR="009842D1" w:rsidRPr="00610EF4" w:rsidRDefault="00FF32EF" w:rsidP="003F6566">
      <w:pPr>
        <w:widowControl w:val="0"/>
        <w:tabs>
          <w:tab w:val="left" w:pos="1276"/>
        </w:tabs>
        <w:spacing w:line="360" w:lineRule="auto"/>
        <w:ind w:left="-142"/>
        <w:jc w:val="both"/>
        <w:rPr>
          <w:rFonts w:ascii="Palatino Linotype" w:eastAsia="Palatino Linotype" w:hAnsi="Palatino Linotype" w:cs="Palatino Linotype"/>
        </w:rPr>
      </w:pPr>
      <w:r w:rsidRPr="00610EF4">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7CFA4985" w14:textId="77777777" w:rsidR="009842D1" w:rsidRPr="00610EF4" w:rsidRDefault="009842D1">
      <w:pPr>
        <w:widowControl w:val="0"/>
        <w:tabs>
          <w:tab w:val="left" w:pos="1276"/>
        </w:tabs>
        <w:spacing w:line="360" w:lineRule="auto"/>
        <w:jc w:val="both"/>
        <w:rPr>
          <w:rFonts w:ascii="Palatino Linotype" w:eastAsia="Palatino Linotype" w:hAnsi="Palatino Linotype" w:cs="Palatino Linotype"/>
        </w:rPr>
      </w:pPr>
    </w:p>
    <w:p w14:paraId="28E3783E" w14:textId="77777777" w:rsidR="009842D1" w:rsidRPr="00610EF4" w:rsidRDefault="00FF32EF" w:rsidP="003F6566">
      <w:pPr>
        <w:widowControl w:val="0"/>
        <w:tabs>
          <w:tab w:val="left" w:pos="1276"/>
        </w:tabs>
        <w:spacing w:line="360" w:lineRule="auto"/>
        <w:ind w:left="-142"/>
        <w:jc w:val="both"/>
        <w:rPr>
          <w:rFonts w:ascii="Palatino Linotype" w:eastAsia="Palatino Linotype" w:hAnsi="Palatino Linotype" w:cs="Palatino Linotype"/>
        </w:rPr>
      </w:pPr>
      <w:r w:rsidRPr="00610EF4">
        <w:rPr>
          <w:rFonts w:ascii="Palatino Linotype" w:eastAsia="Palatino Linotype" w:hAnsi="Palatino Linotype" w:cs="Palatino Linotype"/>
        </w:rPr>
        <w:t xml:space="preserve">Por su parte, el artículo 53, fracciones II, IV y V de la Ley antes citada establece que </w:t>
      </w:r>
      <w:r w:rsidRPr="00610EF4">
        <w:rPr>
          <w:rFonts w:ascii="Palatino Linotype" w:eastAsia="Palatino Linotype" w:hAnsi="Palatino Linotype" w:cs="Palatino Linotype"/>
        </w:rPr>
        <w:lastRenderedPageBreak/>
        <w:t>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9889EFE" w14:textId="77777777" w:rsidR="009842D1" w:rsidRPr="00610EF4" w:rsidRDefault="009842D1">
      <w:pPr>
        <w:spacing w:line="360" w:lineRule="auto"/>
        <w:ind w:left="-284"/>
        <w:jc w:val="both"/>
        <w:rPr>
          <w:rFonts w:ascii="Palatino Linotype" w:eastAsia="Palatino Linotype" w:hAnsi="Palatino Linotype" w:cs="Palatino Linotype"/>
        </w:rPr>
      </w:pPr>
    </w:p>
    <w:p w14:paraId="49484027" w14:textId="77777777" w:rsidR="009842D1" w:rsidRPr="00610EF4" w:rsidRDefault="00FF32EF" w:rsidP="003F6566">
      <w:pPr>
        <w:spacing w:line="360" w:lineRule="auto"/>
        <w:ind w:left="-142"/>
        <w:jc w:val="both"/>
        <w:rPr>
          <w:rFonts w:ascii="Palatino Linotype" w:eastAsia="Palatino Linotype" w:hAnsi="Palatino Linotype" w:cs="Palatino Linotype"/>
        </w:rPr>
      </w:pPr>
      <w:r w:rsidRPr="00610EF4">
        <w:rPr>
          <w:rFonts w:ascii="Palatino Linotype" w:eastAsia="Palatino Linotype" w:hAnsi="Palatino Linotype" w:cs="Palatino Linotype"/>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3D1F5C0" w14:textId="77777777" w:rsidR="009842D1" w:rsidRPr="00610EF4" w:rsidRDefault="009842D1">
      <w:pPr>
        <w:spacing w:line="360" w:lineRule="auto"/>
        <w:jc w:val="both"/>
        <w:rPr>
          <w:rFonts w:ascii="Palatino Linotype" w:eastAsia="Palatino Linotype" w:hAnsi="Palatino Linotype" w:cs="Palatino Linotype"/>
        </w:rPr>
      </w:pPr>
    </w:p>
    <w:p w14:paraId="58CDC1EE" w14:textId="77777777" w:rsidR="009842D1" w:rsidRPr="00610EF4" w:rsidRDefault="00FF32EF">
      <w:pPr>
        <w:widowControl w:val="0"/>
        <w:tabs>
          <w:tab w:val="left" w:pos="1276"/>
        </w:tabs>
        <w:spacing w:line="360" w:lineRule="auto"/>
        <w:ind w:left="-142" w:right="-93"/>
        <w:jc w:val="both"/>
        <w:rPr>
          <w:rFonts w:ascii="Palatino Linotype" w:eastAsia="Palatino Linotype" w:hAnsi="Palatino Linotype" w:cs="Palatino Linotype"/>
        </w:rPr>
      </w:pPr>
      <w:r w:rsidRPr="00610EF4">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895B8FA" w14:textId="77777777" w:rsidR="009842D1" w:rsidRPr="00610EF4" w:rsidRDefault="009842D1">
      <w:pPr>
        <w:widowControl w:val="0"/>
        <w:tabs>
          <w:tab w:val="left" w:pos="1276"/>
        </w:tabs>
        <w:spacing w:line="360" w:lineRule="auto"/>
        <w:ind w:left="-142" w:right="-93"/>
        <w:jc w:val="both"/>
        <w:rPr>
          <w:rFonts w:ascii="Palatino Linotype" w:eastAsia="Palatino Linotype" w:hAnsi="Palatino Linotype" w:cs="Palatino Linotype"/>
        </w:rPr>
      </w:pPr>
    </w:p>
    <w:p w14:paraId="52E62FC7" w14:textId="77777777" w:rsidR="009842D1" w:rsidRPr="00610EF4" w:rsidRDefault="00FF32EF">
      <w:pPr>
        <w:spacing w:line="360" w:lineRule="auto"/>
        <w:ind w:left="-142" w:right="-93"/>
        <w:jc w:val="both"/>
        <w:rPr>
          <w:rFonts w:ascii="Palatino Linotype" w:eastAsia="Palatino Linotype" w:hAnsi="Palatino Linotype" w:cs="Palatino Linotype"/>
        </w:rPr>
      </w:pPr>
      <w:r w:rsidRPr="00610EF4">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sidRPr="00610EF4">
        <w:rPr>
          <w:rFonts w:ascii="Palatino Linotype" w:eastAsia="Palatino Linotype" w:hAnsi="Palatino Linotype" w:cs="Palatino Linotype"/>
          <w:b/>
        </w:rPr>
        <w:t>quince días hábiles,</w:t>
      </w:r>
      <w:r w:rsidRPr="00610EF4">
        <w:rPr>
          <w:rFonts w:ascii="Palatino Linotype" w:eastAsia="Palatino Linotype" w:hAnsi="Palatino Linotype" w:cs="Palatino Linotype"/>
        </w:rPr>
        <w:t xml:space="preserve"> teniendo como excepción al plazo referido, una prórroga de hasta siete días hábiles adicionales, siempre y cuando existan razones </w:t>
      </w:r>
      <w:r w:rsidRPr="00610EF4">
        <w:rPr>
          <w:rFonts w:ascii="Palatino Linotype" w:eastAsia="Palatino Linotype" w:hAnsi="Palatino Linotype" w:cs="Palatino Linotype"/>
        </w:rPr>
        <w:lastRenderedPageBreak/>
        <w:t xml:space="preserve">fundadas y motivadas, las cuales deberán ser aprobadas por el Comité de Transparencia. Situación que en la especie no aconteció. </w:t>
      </w:r>
    </w:p>
    <w:p w14:paraId="63C3C0C7" w14:textId="77777777" w:rsidR="009842D1" w:rsidRPr="00610EF4" w:rsidRDefault="009842D1">
      <w:pPr>
        <w:spacing w:line="360" w:lineRule="auto"/>
        <w:jc w:val="both"/>
        <w:rPr>
          <w:rFonts w:ascii="Palatino Linotype" w:eastAsia="Palatino Linotype" w:hAnsi="Palatino Linotype" w:cs="Palatino Linotype"/>
        </w:rPr>
      </w:pPr>
    </w:p>
    <w:p w14:paraId="67C78A2D" w14:textId="77777777" w:rsidR="009842D1" w:rsidRPr="00610EF4" w:rsidRDefault="00FF32EF" w:rsidP="003F6566">
      <w:pPr>
        <w:spacing w:line="360" w:lineRule="auto"/>
        <w:ind w:left="-142"/>
        <w:jc w:val="both"/>
        <w:rPr>
          <w:rFonts w:ascii="Palatino Linotype" w:eastAsia="Palatino Linotype" w:hAnsi="Palatino Linotype" w:cs="Palatino Linotype"/>
        </w:rPr>
      </w:pPr>
      <w:r w:rsidRPr="00610EF4">
        <w:rPr>
          <w:rFonts w:ascii="Palatino Linotype" w:eastAsia="Palatino Linotype" w:hAnsi="Palatino Linotype" w:cs="Palatino Linotype"/>
        </w:rPr>
        <w:t>Sirve de sustento a lo anterior, el precepto legal en cita:</w:t>
      </w:r>
    </w:p>
    <w:p w14:paraId="6D0CD229" w14:textId="77777777" w:rsidR="009842D1" w:rsidRPr="00610EF4" w:rsidRDefault="009842D1" w:rsidP="00E671BC">
      <w:pPr>
        <w:pStyle w:val="Cita"/>
        <w:spacing w:before="0" w:after="0"/>
        <w:jc w:val="both"/>
        <w:rPr>
          <w:rFonts w:ascii="Palatino Linotype" w:eastAsia="Palatino Linotype" w:hAnsi="Palatino Linotype"/>
          <w:color w:val="auto"/>
        </w:rPr>
      </w:pPr>
    </w:p>
    <w:p w14:paraId="1FE76BBA" w14:textId="77777777" w:rsidR="009842D1" w:rsidRPr="00610EF4" w:rsidRDefault="00FF32EF"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Artículo 163. La Unidad de Transparencia deberá notificar la respuesta a la solicitud al interesado en el menor tiempo posible, que no podrá exceder de quince días hábiles</w:t>
      </w:r>
      <w:r w:rsidRPr="00610EF4">
        <w:rPr>
          <w:rFonts w:ascii="Palatino Linotype" w:eastAsia="Palatino Linotype" w:hAnsi="Palatino Linotype"/>
          <w:color w:val="auto"/>
          <w:sz w:val="22"/>
          <w:szCs w:val="22"/>
        </w:rPr>
        <w:t xml:space="preserve">, contados a partir del día siguiente a la presentación de aquélla. </w:t>
      </w:r>
    </w:p>
    <w:p w14:paraId="0C1C89BA" w14:textId="77777777" w:rsidR="009842D1" w:rsidRPr="00610EF4" w:rsidRDefault="00FF32EF"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color w:val="auto"/>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w:t>
      </w:r>
      <w:r w:rsidR="00E671BC" w:rsidRPr="00610EF4">
        <w:rPr>
          <w:rFonts w:ascii="Palatino Linotype" w:eastAsia="Palatino Linotype" w:hAnsi="Palatino Linotype"/>
          <w:color w:val="auto"/>
          <w:sz w:val="22"/>
          <w:szCs w:val="22"/>
        </w:rPr>
        <w:t>en el desahogo de la solicitud.</w:t>
      </w:r>
    </w:p>
    <w:p w14:paraId="3DDC5F2A" w14:textId="77777777" w:rsidR="009842D1" w:rsidRPr="00610EF4" w:rsidRDefault="009842D1" w:rsidP="00E671BC">
      <w:pPr>
        <w:pStyle w:val="Cita"/>
        <w:spacing w:before="0" w:after="0"/>
        <w:jc w:val="both"/>
        <w:rPr>
          <w:rFonts w:ascii="Palatino Linotype" w:eastAsia="Palatino Linotype" w:hAnsi="Palatino Linotype"/>
          <w:color w:val="auto"/>
          <w:sz w:val="22"/>
          <w:szCs w:val="22"/>
        </w:rPr>
      </w:pPr>
    </w:p>
    <w:p w14:paraId="4A3BA9BF" w14:textId="77777777" w:rsidR="009842D1" w:rsidRPr="00610EF4" w:rsidRDefault="00FF32EF">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t xml:space="preserve">En mérito de lo expuesto, es claro que en este caso </w:t>
      </w:r>
      <w:r w:rsidR="00E671BC" w:rsidRPr="00610EF4">
        <w:rPr>
          <w:rFonts w:ascii="Palatino Linotype" w:eastAsia="Palatino Linotype" w:hAnsi="Palatino Linotype" w:cs="Palatino Linotype"/>
          <w:b/>
        </w:rPr>
        <w:t>EL SUJETO OBLIGADO</w:t>
      </w:r>
      <w:r w:rsidR="00E671BC" w:rsidRPr="00610EF4">
        <w:rPr>
          <w:rFonts w:ascii="Palatino Linotype" w:eastAsia="Palatino Linotype" w:hAnsi="Palatino Linotype" w:cs="Palatino Linotype"/>
        </w:rPr>
        <w:t xml:space="preserve"> </w:t>
      </w:r>
      <w:r w:rsidRPr="00610EF4">
        <w:rPr>
          <w:rFonts w:ascii="Palatino Linotype" w:eastAsia="Palatino Linotype" w:hAnsi="Palatino Linotype" w:cs="Palatino Linotype"/>
        </w:rPr>
        <w:t>incumplió la normativa en la materia, puesto que no dio trámite ni respuesta a la</w:t>
      </w:r>
      <w:r w:rsidR="001710FD" w:rsidRPr="00610EF4">
        <w:rPr>
          <w:rFonts w:ascii="Palatino Linotype" w:eastAsia="Palatino Linotype" w:hAnsi="Palatino Linotype" w:cs="Palatino Linotype"/>
        </w:rPr>
        <w:t>s</w:t>
      </w:r>
      <w:r w:rsidRPr="00610EF4">
        <w:rPr>
          <w:rFonts w:ascii="Palatino Linotype" w:eastAsia="Palatino Linotype" w:hAnsi="Palatino Linotype" w:cs="Palatino Linotype"/>
        </w:rPr>
        <w:t xml:space="preserve"> solicitud</w:t>
      </w:r>
      <w:r w:rsidR="001710FD" w:rsidRPr="00610EF4">
        <w:rPr>
          <w:rFonts w:ascii="Palatino Linotype" w:eastAsia="Palatino Linotype" w:hAnsi="Palatino Linotype" w:cs="Palatino Linotype"/>
        </w:rPr>
        <w:t>es</w:t>
      </w:r>
      <w:r w:rsidRPr="00610EF4">
        <w:rPr>
          <w:rFonts w:ascii="Palatino Linotype" w:eastAsia="Palatino Linotype" w:hAnsi="Palatino Linotype" w:cs="Palatino Linotype"/>
        </w:rPr>
        <w:t xml:space="preserve"> de acceso a la información, limitando el derecho de acceso a la información, accionado por la persona solicitante.</w:t>
      </w:r>
    </w:p>
    <w:p w14:paraId="6DEBD5E8" w14:textId="77777777" w:rsidR="009842D1" w:rsidRPr="00610EF4" w:rsidRDefault="009842D1">
      <w:pPr>
        <w:spacing w:line="360" w:lineRule="auto"/>
        <w:jc w:val="both"/>
        <w:rPr>
          <w:rFonts w:ascii="Palatino Linotype" w:eastAsia="Palatino Linotype" w:hAnsi="Palatino Linotype" w:cs="Palatino Linotype"/>
        </w:rPr>
      </w:pPr>
    </w:p>
    <w:p w14:paraId="0B7A171A" w14:textId="77777777" w:rsidR="009842D1" w:rsidRPr="00610EF4" w:rsidRDefault="00FF32EF">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w:t>
      </w:r>
      <w:r w:rsidRPr="00610EF4">
        <w:rPr>
          <w:rFonts w:ascii="Palatino Linotype" w:eastAsia="Palatino Linotype" w:hAnsi="Palatino Linotype" w:cs="Palatino Linotype"/>
        </w:rPr>
        <w:lastRenderedPageBreak/>
        <w:t xml:space="preserve">indígena con el objeto de otorgar la protección más amplia del derecho de las personas. </w:t>
      </w:r>
    </w:p>
    <w:p w14:paraId="65D4F09F" w14:textId="77777777" w:rsidR="009842D1" w:rsidRPr="00610EF4" w:rsidRDefault="009842D1">
      <w:pPr>
        <w:spacing w:line="360" w:lineRule="auto"/>
        <w:jc w:val="both"/>
        <w:rPr>
          <w:rFonts w:ascii="Palatino Linotype" w:eastAsia="Palatino Linotype" w:hAnsi="Palatino Linotype" w:cs="Palatino Linotype"/>
        </w:rPr>
      </w:pPr>
    </w:p>
    <w:p w14:paraId="351FFC19" w14:textId="77777777" w:rsidR="009842D1" w:rsidRPr="00610EF4" w:rsidRDefault="00FF32EF">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00E671BC" w:rsidRPr="00610EF4">
        <w:rPr>
          <w:rFonts w:ascii="Palatino Linotype" w:eastAsia="Palatino Linotype" w:hAnsi="Palatino Linotype" w:cs="Palatino Linotype"/>
          <w:b/>
        </w:rPr>
        <w:t>EL SUJETO OBLIGADO;</w:t>
      </w:r>
      <w:r w:rsidR="00E671BC" w:rsidRPr="00610EF4">
        <w:rPr>
          <w:rFonts w:ascii="Palatino Linotype" w:eastAsia="Palatino Linotype" w:hAnsi="Palatino Linotype" w:cs="Palatino Linotype"/>
        </w:rPr>
        <w:t xml:space="preserve"> </w:t>
      </w:r>
      <w:r w:rsidRPr="00610EF4">
        <w:rPr>
          <w:rFonts w:ascii="Palatino Linotype" w:eastAsia="Palatino Linotype" w:hAnsi="Palatino Linotype" w:cs="Palatino Linotype"/>
        </w:rPr>
        <w:t>por lo que, en caso de no atender de manera positiva, el requerimiento de información deberá manifestarse al respecto.</w:t>
      </w:r>
    </w:p>
    <w:p w14:paraId="271719FC" w14:textId="77777777" w:rsidR="002D440C" w:rsidRPr="00610EF4" w:rsidRDefault="002D440C">
      <w:pPr>
        <w:spacing w:line="360" w:lineRule="auto"/>
        <w:jc w:val="both"/>
        <w:rPr>
          <w:rFonts w:ascii="Palatino Linotype" w:eastAsia="Palatino Linotype" w:hAnsi="Palatino Linotype" w:cs="Palatino Linotype"/>
        </w:rPr>
      </w:pPr>
    </w:p>
    <w:p w14:paraId="3C4C964A" w14:textId="77777777" w:rsidR="009842D1" w:rsidRPr="00610EF4" w:rsidRDefault="00E671BC">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rPr>
      </w:pPr>
      <w:r w:rsidRPr="00610EF4">
        <w:rPr>
          <w:rFonts w:ascii="Palatino Linotype" w:eastAsia="Palatino Linotype" w:hAnsi="Palatino Linotype" w:cs="Palatino Linotype"/>
          <w:b/>
        </w:rPr>
        <w:t>DE LA CLASIFICACIÓN DE LA INFORMACIÓN.</w:t>
      </w:r>
    </w:p>
    <w:p w14:paraId="612E6222" w14:textId="77777777" w:rsidR="009842D1" w:rsidRPr="00610EF4" w:rsidRDefault="009842D1">
      <w:pPr>
        <w:spacing w:line="360" w:lineRule="auto"/>
        <w:jc w:val="both"/>
        <w:rPr>
          <w:rFonts w:ascii="Palatino Linotype" w:eastAsia="Palatino Linotype" w:hAnsi="Palatino Linotype" w:cs="Palatino Linotype"/>
          <w:b/>
        </w:rPr>
      </w:pPr>
    </w:p>
    <w:p w14:paraId="4B77969B" w14:textId="77777777" w:rsidR="009842D1" w:rsidRPr="00610EF4" w:rsidRDefault="00FF32EF">
      <w:pPr>
        <w:spacing w:line="360" w:lineRule="auto"/>
        <w:ind w:right="51"/>
        <w:jc w:val="both"/>
        <w:rPr>
          <w:rFonts w:ascii="Palatino Linotype" w:eastAsia="Palatino Linotype" w:hAnsi="Palatino Linotype" w:cs="Palatino Linotype"/>
        </w:rPr>
      </w:pPr>
      <w:r w:rsidRPr="00610EF4">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w:t>
      </w:r>
      <w:r w:rsidR="00E671BC" w:rsidRPr="00610EF4">
        <w:rPr>
          <w:rFonts w:ascii="Palatino Linotype" w:eastAsia="Palatino Linotype" w:hAnsi="Palatino Linotype" w:cs="Palatino Linotype"/>
        </w:rPr>
        <w:t>esprende del artículo 91 de la ley de la m</w:t>
      </w:r>
      <w:r w:rsidRPr="00610EF4">
        <w:rPr>
          <w:rFonts w:ascii="Palatino Linotype" w:eastAsia="Palatino Linotype" w:hAnsi="Palatino Linotype" w:cs="Palatino Linotype"/>
        </w:rPr>
        <w:t>ateria que es del tenor literal siguiente:</w:t>
      </w:r>
    </w:p>
    <w:p w14:paraId="45D9937F" w14:textId="77777777" w:rsidR="009842D1" w:rsidRPr="00610EF4" w:rsidRDefault="009842D1" w:rsidP="00E671BC">
      <w:pPr>
        <w:pStyle w:val="Cita"/>
        <w:spacing w:before="0" w:after="0"/>
        <w:jc w:val="both"/>
        <w:rPr>
          <w:rFonts w:ascii="Palatino Linotype" w:eastAsia="Palatino Linotype" w:hAnsi="Palatino Linotype"/>
          <w:color w:val="auto"/>
        </w:rPr>
      </w:pPr>
    </w:p>
    <w:p w14:paraId="46FC4B26" w14:textId="77777777" w:rsidR="009842D1" w:rsidRPr="00610EF4" w:rsidRDefault="00FF32EF"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 xml:space="preserve">Artículo 91. </w:t>
      </w:r>
      <w:r w:rsidRPr="00610EF4">
        <w:rPr>
          <w:rFonts w:ascii="Palatino Linotype" w:eastAsia="Palatino Linotype" w:hAnsi="Palatino Linotype"/>
          <w:color w:val="auto"/>
          <w:sz w:val="22"/>
          <w:szCs w:val="22"/>
        </w:rPr>
        <w:t>El acceso a la información pública será restringido excepcionalmente, cuando ésta sea clasificada</w:t>
      </w:r>
      <w:r w:rsidR="00E671BC" w:rsidRPr="00610EF4">
        <w:rPr>
          <w:rFonts w:ascii="Palatino Linotype" w:eastAsia="Palatino Linotype" w:hAnsi="Palatino Linotype"/>
          <w:color w:val="auto"/>
          <w:sz w:val="22"/>
          <w:szCs w:val="22"/>
        </w:rPr>
        <w:t xml:space="preserve"> como reservada o confidencial.</w:t>
      </w:r>
    </w:p>
    <w:p w14:paraId="57DBCCBE" w14:textId="77777777" w:rsidR="009842D1" w:rsidRPr="00610EF4" w:rsidRDefault="009842D1" w:rsidP="00E671BC">
      <w:pPr>
        <w:pStyle w:val="Cita"/>
        <w:spacing w:before="0" w:after="0"/>
        <w:jc w:val="both"/>
        <w:rPr>
          <w:rFonts w:ascii="Palatino Linotype" w:eastAsia="Palatino Linotype" w:hAnsi="Palatino Linotype"/>
          <w:color w:val="auto"/>
          <w:sz w:val="22"/>
          <w:szCs w:val="22"/>
        </w:rPr>
      </w:pPr>
    </w:p>
    <w:p w14:paraId="264A69FE" w14:textId="77777777" w:rsidR="009842D1" w:rsidRPr="00610EF4" w:rsidRDefault="00FF32EF">
      <w:pPr>
        <w:spacing w:line="360" w:lineRule="auto"/>
        <w:jc w:val="both"/>
        <w:rPr>
          <w:rFonts w:ascii="Palatino Linotype" w:eastAsia="Palatino Linotype" w:hAnsi="Palatino Linotype" w:cs="Palatino Linotype"/>
          <w:sz w:val="18"/>
          <w:szCs w:val="18"/>
        </w:rPr>
      </w:pPr>
      <w:r w:rsidRPr="00610EF4">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w:t>
      </w:r>
      <w:r w:rsidRPr="00610EF4">
        <w:rPr>
          <w:rFonts w:ascii="Palatino Linotype" w:eastAsia="Palatino Linotype" w:hAnsi="Palatino Linotype" w:cs="Palatino Linotype"/>
        </w:rPr>
        <w:lastRenderedPageBreak/>
        <w:t>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610EF4">
        <w:rPr>
          <w:rFonts w:ascii="Palatino Linotype" w:eastAsia="Palatino Linotype" w:hAnsi="Palatino Linotype" w:cs="Palatino Linotype"/>
          <w:sz w:val="18"/>
          <w:szCs w:val="18"/>
        </w:rPr>
        <w:t xml:space="preserve">. </w:t>
      </w:r>
    </w:p>
    <w:p w14:paraId="0FD10E5E" w14:textId="77777777" w:rsidR="009842D1" w:rsidRPr="00610EF4" w:rsidRDefault="009842D1">
      <w:pPr>
        <w:spacing w:line="360" w:lineRule="auto"/>
        <w:jc w:val="both"/>
        <w:rPr>
          <w:rFonts w:ascii="Palatino Linotype" w:eastAsia="Palatino Linotype" w:hAnsi="Palatino Linotype" w:cs="Palatino Linotype"/>
        </w:rPr>
      </w:pPr>
    </w:p>
    <w:p w14:paraId="6220DE80" w14:textId="77777777" w:rsidR="009842D1" w:rsidRPr="00610EF4" w:rsidRDefault="00FF32EF">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2204B0BD" w14:textId="77777777" w:rsidR="009842D1" w:rsidRPr="00610EF4" w:rsidRDefault="009842D1" w:rsidP="00E671BC">
      <w:pPr>
        <w:pStyle w:val="Cita"/>
        <w:spacing w:before="0" w:after="0"/>
        <w:jc w:val="both"/>
        <w:rPr>
          <w:rFonts w:ascii="Palatino Linotype" w:eastAsia="Palatino Linotype" w:hAnsi="Palatino Linotype"/>
          <w:color w:val="auto"/>
        </w:rPr>
      </w:pPr>
    </w:p>
    <w:p w14:paraId="28FD0D24" w14:textId="77777777" w:rsidR="009842D1" w:rsidRPr="00610EF4" w:rsidRDefault="00FF32EF"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 xml:space="preserve">Artículo 140. </w:t>
      </w:r>
      <w:r w:rsidRPr="00610EF4">
        <w:rPr>
          <w:rFonts w:ascii="Palatino Linotype" w:eastAsia="Palatino Linotype" w:hAnsi="Palatino Linotype"/>
          <w:color w:val="auto"/>
          <w:sz w:val="22"/>
          <w:szCs w:val="22"/>
        </w:rPr>
        <w:t>El acceso a la información pública será restringido excepcionalmente, cuando por razones de interés público, ésta sea clasificada como reservada, conforme a los criterios siguientes:</w:t>
      </w:r>
    </w:p>
    <w:p w14:paraId="0EEDE6B0" w14:textId="77777777" w:rsidR="009842D1" w:rsidRPr="00610EF4" w:rsidRDefault="00FF32EF"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 xml:space="preserve">I. </w:t>
      </w:r>
      <w:r w:rsidRPr="00610EF4">
        <w:rPr>
          <w:rFonts w:ascii="Palatino Linotype" w:eastAsia="Palatino Linotype" w:hAnsi="Palatino Linotype"/>
          <w:color w:val="auto"/>
          <w:sz w:val="22"/>
          <w:szCs w:val="22"/>
        </w:rPr>
        <w:t>Comprometa la seguridad pública y cuente con un propósito genuino y un efecto demostrable;</w:t>
      </w:r>
    </w:p>
    <w:p w14:paraId="57B7A1C9" w14:textId="77777777" w:rsidR="009842D1" w:rsidRPr="00610EF4" w:rsidRDefault="00FF32EF"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 xml:space="preserve">II. </w:t>
      </w:r>
      <w:r w:rsidRPr="00610EF4">
        <w:rPr>
          <w:rFonts w:ascii="Palatino Linotype" w:eastAsia="Palatino Linotype" w:hAnsi="Palatino Linotype"/>
          <w:color w:val="auto"/>
          <w:sz w:val="22"/>
          <w:szCs w:val="22"/>
        </w:rPr>
        <w:t>Pueda menoscabar la conducción de las negociaciones y relaciones internacionales;</w:t>
      </w:r>
    </w:p>
    <w:p w14:paraId="3AC69089" w14:textId="77777777" w:rsidR="009842D1" w:rsidRPr="00610EF4" w:rsidRDefault="00FF32EF"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 xml:space="preserve">III. </w:t>
      </w:r>
      <w:r w:rsidRPr="00610EF4">
        <w:rPr>
          <w:rFonts w:ascii="Palatino Linotype" w:eastAsia="Palatino Linotype" w:hAnsi="Palatino Linotype"/>
          <w:color w:val="auto"/>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EA39C8D" w14:textId="77777777" w:rsidR="009842D1" w:rsidRPr="00610EF4" w:rsidRDefault="00FF32EF"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 xml:space="preserve">IV. </w:t>
      </w:r>
      <w:r w:rsidRPr="00610EF4">
        <w:rPr>
          <w:rFonts w:ascii="Palatino Linotype" w:eastAsia="Palatino Linotype" w:hAnsi="Palatino Linotype"/>
          <w:color w:val="auto"/>
          <w:sz w:val="22"/>
          <w:szCs w:val="22"/>
        </w:rPr>
        <w:t>Ponga en riesgo la vida, la seguridad o la salud de una persona física;</w:t>
      </w:r>
    </w:p>
    <w:p w14:paraId="15B9C3B0" w14:textId="77777777" w:rsidR="009842D1" w:rsidRPr="00610EF4" w:rsidRDefault="00FF32EF"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 xml:space="preserve">V. </w:t>
      </w:r>
      <w:r w:rsidRPr="00610EF4">
        <w:rPr>
          <w:rFonts w:ascii="Palatino Linotype" w:eastAsia="Palatino Linotype" w:hAnsi="Palatino Linotype"/>
          <w:color w:val="auto"/>
          <w:sz w:val="22"/>
          <w:szCs w:val="22"/>
        </w:rPr>
        <w:t>Aquella cuya divulgación obstruya o pueda causar un serio perjuicio a:</w:t>
      </w:r>
    </w:p>
    <w:p w14:paraId="1294F129" w14:textId="77777777" w:rsidR="009842D1" w:rsidRPr="00610EF4" w:rsidRDefault="00FF32EF"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 xml:space="preserve">1. </w:t>
      </w:r>
      <w:r w:rsidRPr="00610EF4">
        <w:rPr>
          <w:rFonts w:ascii="Palatino Linotype" w:eastAsia="Palatino Linotype" w:hAnsi="Palatino Linotype"/>
          <w:color w:val="auto"/>
          <w:sz w:val="22"/>
          <w:szCs w:val="22"/>
        </w:rPr>
        <w:t xml:space="preserve">Las actividades de fiscalización, verificación, inspección, comprobación y auditoría sobre el cumplimiento de las Leyes; o </w:t>
      </w:r>
    </w:p>
    <w:p w14:paraId="76F46A8A" w14:textId="77777777" w:rsidR="009842D1" w:rsidRPr="00610EF4" w:rsidRDefault="00FF32EF"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 xml:space="preserve">2. </w:t>
      </w:r>
      <w:r w:rsidRPr="00610EF4">
        <w:rPr>
          <w:rFonts w:ascii="Palatino Linotype" w:eastAsia="Palatino Linotype" w:hAnsi="Palatino Linotype"/>
          <w:color w:val="auto"/>
          <w:sz w:val="22"/>
          <w:szCs w:val="22"/>
        </w:rPr>
        <w:t>La recaudación de las contribuciones.</w:t>
      </w:r>
    </w:p>
    <w:p w14:paraId="19A81643" w14:textId="77777777" w:rsidR="009842D1" w:rsidRPr="00610EF4" w:rsidRDefault="00FF32EF"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 xml:space="preserve">VI. </w:t>
      </w:r>
      <w:r w:rsidRPr="00610EF4">
        <w:rPr>
          <w:rFonts w:ascii="Palatino Linotype" w:eastAsia="Palatino Linotype" w:hAnsi="Palatino Linotype"/>
          <w:color w:val="auto"/>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w:t>
      </w:r>
      <w:r w:rsidRPr="00610EF4">
        <w:rPr>
          <w:rFonts w:ascii="Palatino Linotype" w:eastAsia="Palatino Linotype" w:hAnsi="Palatino Linotype"/>
          <w:color w:val="auto"/>
          <w:sz w:val="22"/>
          <w:szCs w:val="22"/>
        </w:rPr>
        <w:lastRenderedPageBreak/>
        <w:t>firmes o afecte la administración de justicia o la seguridad de un denunciante, querellante o testigo, así como sus familias, en los términos de las disposiciones jurídicas aplicables;</w:t>
      </w:r>
    </w:p>
    <w:p w14:paraId="606AD1FE" w14:textId="77777777" w:rsidR="009842D1" w:rsidRPr="00610EF4" w:rsidRDefault="00FF32EF"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 xml:space="preserve">VII. </w:t>
      </w:r>
      <w:r w:rsidRPr="00610EF4">
        <w:rPr>
          <w:rFonts w:ascii="Palatino Linotype" w:eastAsia="Palatino Linotype" w:hAnsi="Palatino Linotype"/>
          <w:color w:val="auto"/>
          <w:sz w:val="22"/>
          <w:szCs w:val="22"/>
        </w:rPr>
        <w:t>La que contengan las opiniones, recomendaciones o puntos de vista que formen parte del proceso deliberativo de los servidores públicos, hasta en tanto sea adoptada la decisión definitiva, la cual deberá estar documentada;</w:t>
      </w:r>
    </w:p>
    <w:p w14:paraId="7D06EC50" w14:textId="77777777" w:rsidR="009842D1" w:rsidRPr="00610EF4" w:rsidRDefault="00FF32EF"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VIII</w:t>
      </w:r>
      <w:r w:rsidRPr="00610EF4">
        <w:rPr>
          <w:rFonts w:ascii="Palatino Linotype" w:eastAsia="Palatino Linotype" w:hAnsi="Palatino Linotype"/>
          <w:color w:val="auto"/>
          <w:sz w:val="22"/>
          <w:szCs w:val="22"/>
        </w:rPr>
        <w:t>. Vulnere la conducción de los expedientes judiciales o de los procedimientos administrativos seguidos en forma de juicio, en tanto no hayan quedado firmes</w:t>
      </w:r>
      <w:r w:rsidRPr="00610EF4">
        <w:rPr>
          <w:rFonts w:ascii="Palatino Linotype" w:eastAsia="Palatino Linotype" w:hAnsi="Palatino Linotype"/>
          <w:b/>
          <w:color w:val="auto"/>
          <w:sz w:val="22"/>
          <w:szCs w:val="22"/>
        </w:rPr>
        <w:t>;</w:t>
      </w:r>
    </w:p>
    <w:p w14:paraId="0DA4C09C" w14:textId="77777777" w:rsidR="009842D1" w:rsidRPr="00610EF4" w:rsidRDefault="00FF32EF"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 xml:space="preserve">IX. </w:t>
      </w:r>
      <w:r w:rsidRPr="00610EF4">
        <w:rPr>
          <w:rFonts w:ascii="Palatino Linotype" w:eastAsia="Palatino Linotype" w:hAnsi="Palatino Linotype"/>
          <w:color w:val="auto"/>
          <w:sz w:val="22"/>
          <w:szCs w:val="22"/>
        </w:rPr>
        <w:t>Se encuentre contenida dentro de las investigaciones de hechos que la Ley señale como delitos y se tramiten ante el Ministerio Público;</w:t>
      </w:r>
    </w:p>
    <w:p w14:paraId="047DEAC8" w14:textId="77777777" w:rsidR="009842D1" w:rsidRPr="00610EF4" w:rsidRDefault="00FF32EF"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 xml:space="preserve">X. </w:t>
      </w:r>
      <w:r w:rsidRPr="00610EF4">
        <w:rPr>
          <w:rFonts w:ascii="Palatino Linotype" w:eastAsia="Palatino Linotype" w:hAnsi="Palatino Linotype"/>
          <w:color w:val="auto"/>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DA4A06B" w14:textId="77777777" w:rsidR="009842D1" w:rsidRPr="00610EF4" w:rsidRDefault="00FF32EF"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color w:val="auto"/>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FAB17B0" w14:textId="77777777" w:rsidR="009842D1" w:rsidRPr="00610EF4" w:rsidRDefault="00FF32EF"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 xml:space="preserve">XI. </w:t>
      </w:r>
      <w:r w:rsidRPr="00610EF4">
        <w:rPr>
          <w:rFonts w:ascii="Palatino Linotype" w:eastAsia="Palatino Linotype" w:hAnsi="Palatino Linotype"/>
          <w:color w:val="auto"/>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41B8ADA7" w14:textId="77777777" w:rsidR="009842D1" w:rsidRPr="00610EF4" w:rsidRDefault="009842D1" w:rsidP="00E671BC">
      <w:pPr>
        <w:pStyle w:val="Cita"/>
        <w:spacing w:before="0" w:after="0"/>
        <w:jc w:val="both"/>
        <w:rPr>
          <w:rFonts w:ascii="Palatino Linotype" w:eastAsia="Palatino Linotype" w:hAnsi="Palatino Linotype"/>
          <w:color w:val="auto"/>
          <w:sz w:val="22"/>
          <w:szCs w:val="22"/>
        </w:rPr>
      </w:pPr>
    </w:p>
    <w:p w14:paraId="64EABD07" w14:textId="77777777" w:rsidR="009842D1" w:rsidRPr="00610EF4" w:rsidRDefault="00FF32EF"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 xml:space="preserve">Artículo 143. </w:t>
      </w:r>
      <w:r w:rsidRPr="00610EF4">
        <w:rPr>
          <w:rFonts w:ascii="Palatino Linotype" w:eastAsia="Palatino Linotype" w:hAnsi="Palatino Linotype"/>
          <w:color w:val="auto"/>
          <w:sz w:val="22"/>
          <w:szCs w:val="22"/>
        </w:rPr>
        <w:t>Para los efectos de esta Ley se considera información confidencial, la clasificada como tal, de manera permanente, por su naturaleza, cuando:</w:t>
      </w:r>
    </w:p>
    <w:p w14:paraId="1C629BD3" w14:textId="77777777" w:rsidR="009842D1" w:rsidRPr="00610EF4" w:rsidRDefault="00FF32EF"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 xml:space="preserve">I. </w:t>
      </w:r>
      <w:r w:rsidRPr="00610EF4">
        <w:rPr>
          <w:rFonts w:ascii="Palatino Linotype" w:eastAsia="Palatino Linotype" w:hAnsi="Palatino Linotype"/>
          <w:color w:val="auto"/>
          <w:sz w:val="22"/>
          <w:szCs w:val="22"/>
        </w:rPr>
        <w:t>Se refiera a la información privada y los datos personales concernientes a una persona física o jurídico colectiva identificada o identificable;</w:t>
      </w:r>
    </w:p>
    <w:p w14:paraId="0E009ECF" w14:textId="77777777" w:rsidR="009842D1" w:rsidRPr="00610EF4" w:rsidRDefault="00FF32EF"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 xml:space="preserve">II. </w:t>
      </w:r>
      <w:r w:rsidRPr="00610EF4">
        <w:rPr>
          <w:rFonts w:ascii="Palatino Linotype" w:eastAsia="Palatino Linotype" w:hAnsi="Palatino Linotype"/>
          <w:color w:val="auto"/>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48D924AB" w14:textId="77777777" w:rsidR="009842D1" w:rsidRPr="00610EF4" w:rsidRDefault="00FF32EF"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 xml:space="preserve">III. </w:t>
      </w:r>
      <w:r w:rsidRPr="00610EF4">
        <w:rPr>
          <w:rFonts w:ascii="Palatino Linotype" w:eastAsia="Palatino Linotype" w:hAnsi="Palatino Linotype"/>
          <w:color w:val="auto"/>
          <w:sz w:val="22"/>
          <w:szCs w:val="22"/>
        </w:rPr>
        <w:t>La que presenten los particulares a los sujetos obligados, de conformidad con lo dispuesto por las leyes o los tratados internacionales.</w:t>
      </w:r>
    </w:p>
    <w:p w14:paraId="4D609A2C" w14:textId="77777777" w:rsidR="009842D1" w:rsidRPr="00610EF4" w:rsidRDefault="00FF32EF"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color w:val="auto"/>
          <w:sz w:val="22"/>
          <w:szCs w:val="22"/>
        </w:rPr>
        <w:t>La información confidencial no estará sujeta a temporalidad alguna y sólo podrán tener acceso a ella los titulares de la misma, sus representantes y los servidores públicos facultados para ello.</w:t>
      </w:r>
    </w:p>
    <w:p w14:paraId="0E0772F6" w14:textId="77777777" w:rsidR="009842D1" w:rsidRPr="00610EF4" w:rsidRDefault="00FF32EF"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color w:val="auto"/>
          <w:sz w:val="22"/>
          <w:szCs w:val="22"/>
        </w:rPr>
        <w:t>No se considerará confidencial la información que se encuentre en los registros públicos o en fuentes de acceso público, ni tampoco la que sea considerada por la present</w:t>
      </w:r>
      <w:r w:rsidR="00E671BC" w:rsidRPr="00610EF4">
        <w:rPr>
          <w:rFonts w:ascii="Palatino Linotype" w:eastAsia="Palatino Linotype" w:hAnsi="Palatino Linotype"/>
          <w:color w:val="auto"/>
          <w:sz w:val="22"/>
          <w:szCs w:val="22"/>
        </w:rPr>
        <w:t>e ley como información pública.</w:t>
      </w:r>
    </w:p>
    <w:p w14:paraId="4ED20D33" w14:textId="77777777" w:rsidR="009842D1" w:rsidRPr="00610EF4" w:rsidRDefault="009842D1" w:rsidP="00E671BC">
      <w:pPr>
        <w:pStyle w:val="Cita"/>
        <w:spacing w:before="0" w:after="0"/>
        <w:jc w:val="both"/>
        <w:rPr>
          <w:rFonts w:ascii="Palatino Linotype" w:eastAsia="Palatino Linotype" w:hAnsi="Palatino Linotype"/>
          <w:color w:val="auto"/>
        </w:rPr>
      </w:pPr>
    </w:p>
    <w:p w14:paraId="6B514274" w14:textId="77777777" w:rsidR="009842D1" w:rsidRPr="00610EF4" w:rsidRDefault="00FF32EF">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lastRenderedPageBreak/>
        <w:t>De este modo, conforme al artículo 132 de la</w:t>
      </w:r>
      <w:r w:rsidR="00E671BC" w:rsidRPr="00610EF4">
        <w:rPr>
          <w:rFonts w:ascii="Palatino Linotype" w:eastAsia="Palatino Linotype" w:hAnsi="Palatino Linotype" w:cs="Palatino Linotype"/>
        </w:rPr>
        <w:t xml:space="preserve"> ley en referencia</w:t>
      </w:r>
      <w:r w:rsidRPr="00610EF4">
        <w:rPr>
          <w:rFonts w:ascii="Palatino Linotype" w:eastAsia="Palatino Linotype" w:hAnsi="Palatino Linotype" w:cs="Palatino Linotype"/>
        </w:rPr>
        <w:t>,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76F4FAF" w14:textId="77777777" w:rsidR="00E671BC" w:rsidRPr="00610EF4" w:rsidRDefault="00E671BC" w:rsidP="00E671BC">
      <w:pPr>
        <w:tabs>
          <w:tab w:val="left" w:pos="851"/>
        </w:tabs>
        <w:spacing w:line="360" w:lineRule="auto"/>
        <w:jc w:val="both"/>
        <w:rPr>
          <w:rFonts w:ascii="Palatino Linotype" w:eastAsia="Palatino Linotype" w:hAnsi="Palatino Linotype" w:cs="Palatino Linotype"/>
        </w:rPr>
      </w:pPr>
    </w:p>
    <w:p w14:paraId="7450A3A5" w14:textId="77777777" w:rsidR="009842D1" w:rsidRPr="00610EF4" w:rsidRDefault="00FF32EF" w:rsidP="00E671BC">
      <w:pPr>
        <w:pStyle w:val="Prrafodelista"/>
        <w:numPr>
          <w:ilvl w:val="0"/>
          <w:numId w:val="14"/>
        </w:numPr>
        <w:tabs>
          <w:tab w:val="left" w:pos="851"/>
        </w:tabs>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t>Se reciba una solicitud de acceso a la información;</w:t>
      </w:r>
    </w:p>
    <w:p w14:paraId="54A2DE30" w14:textId="77777777" w:rsidR="009842D1" w:rsidRPr="00610EF4" w:rsidRDefault="00FF32EF" w:rsidP="00E671BC">
      <w:pPr>
        <w:pStyle w:val="Prrafodelista"/>
        <w:numPr>
          <w:ilvl w:val="0"/>
          <w:numId w:val="14"/>
        </w:numPr>
        <w:tabs>
          <w:tab w:val="left" w:pos="851"/>
        </w:tabs>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t>Se determine mediante resolución de autoridad competente; y/o</w:t>
      </w:r>
    </w:p>
    <w:p w14:paraId="0732AAFD" w14:textId="77777777" w:rsidR="009842D1" w:rsidRPr="00610EF4" w:rsidRDefault="00FF32EF" w:rsidP="00E671BC">
      <w:pPr>
        <w:pStyle w:val="Prrafodelista"/>
        <w:numPr>
          <w:ilvl w:val="0"/>
          <w:numId w:val="14"/>
        </w:numPr>
        <w:tabs>
          <w:tab w:val="left" w:pos="851"/>
        </w:tabs>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t>Se generen versiones públicas para dar cumplimiento a las obligaciones de transparencia previstas en la Ley.</w:t>
      </w:r>
    </w:p>
    <w:p w14:paraId="3DD64D54" w14:textId="77777777" w:rsidR="009842D1" w:rsidRPr="00610EF4" w:rsidRDefault="009842D1">
      <w:pPr>
        <w:tabs>
          <w:tab w:val="left" w:pos="851"/>
        </w:tabs>
        <w:spacing w:line="360" w:lineRule="auto"/>
        <w:ind w:left="567"/>
        <w:jc w:val="both"/>
        <w:rPr>
          <w:rFonts w:ascii="Palatino Linotype" w:eastAsia="Palatino Linotype" w:hAnsi="Palatino Linotype" w:cs="Palatino Linotype"/>
        </w:rPr>
      </w:pPr>
    </w:p>
    <w:p w14:paraId="616169CD" w14:textId="77777777" w:rsidR="00E671BC" w:rsidRPr="00610EF4" w:rsidRDefault="00FF32EF">
      <w:pPr>
        <w:spacing w:line="360" w:lineRule="auto"/>
        <w:ind w:right="51"/>
        <w:jc w:val="both"/>
        <w:rPr>
          <w:rFonts w:ascii="Palatino Linotype" w:eastAsia="Palatino Linotype" w:hAnsi="Palatino Linotype" w:cs="Palatino Linotype"/>
        </w:rPr>
      </w:pPr>
      <w:r w:rsidRPr="00610EF4">
        <w:rPr>
          <w:rFonts w:ascii="Palatino Linotype" w:eastAsia="Palatino Linotype" w:hAnsi="Palatino Linotype" w:cs="Palatino Linotype"/>
        </w:rPr>
        <w:t xml:space="preserve">En ese sentido, es de precisar que la clasificación de la información no se </w:t>
      </w:r>
      <w:r w:rsidR="00E671BC" w:rsidRPr="00610EF4">
        <w:rPr>
          <w:rFonts w:ascii="Palatino Linotype" w:eastAsia="Palatino Linotype" w:hAnsi="Palatino Linotype" w:cs="Palatino Linotype"/>
        </w:rPr>
        <w:t>da por el simple mandato de la l</w:t>
      </w:r>
      <w:r w:rsidRPr="00610EF4">
        <w:rPr>
          <w:rFonts w:ascii="Palatino Linotype" w:eastAsia="Palatino Linotype" w:hAnsi="Palatino Linotype" w:cs="Palatino Linotype"/>
        </w:rPr>
        <w:t xml:space="preserve">ey, sino que es necesario que </w:t>
      </w:r>
      <w:r w:rsidR="00E671BC" w:rsidRPr="00610EF4">
        <w:rPr>
          <w:rFonts w:ascii="Palatino Linotype" w:eastAsia="Palatino Linotype" w:hAnsi="Palatino Linotype" w:cs="Palatino Linotype"/>
          <w:b/>
        </w:rPr>
        <w:t>EL SUJETO OBLIGADO,</w:t>
      </w:r>
      <w:r w:rsidRPr="00610EF4">
        <w:rPr>
          <w:rFonts w:ascii="Palatino Linotype" w:eastAsia="Palatino Linotype" w:hAnsi="Palatino Linotype" w:cs="Palatino Linotype"/>
        </w:rPr>
        <w:t xml:space="preserve"> cuando clasifique algún documento o información, ya sea todo o en parte</w:t>
      </w:r>
      <w:r w:rsidR="00E671BC" w:rsidRPr="00610EF4">
        <w:rPr>
          <w:rFonts w:ascii="Palatino Linotype" w:eastAsia="Palatino Linotype" w:hAnsi="Palatino Linotype" w:cs="Palatino Linotype"/>
        </w:rPr>
        <w:t>, atienda lo dispuesto por la le</w:t>
      </w:r>
      <w:r w:rsidRPr="00610EF4">
        <w:rPr>
          <w:rFonts w:ascii="Palatino Linotype" w:eastAsia="Palatino Linotype" w:hAnsi="Palatino Linotype" w:cs="Palatino Linotype"/>
        </w:rPr>
        <w:t xml:space="preserve">y de la materia, siendo que dicha clasificación es un trabajo en conjunto tanto de los Servidores Públicos Habilitados, de las Unidades de Transparencia y del Comité de Transparencia del </w:t>
      </w:r>
      <w:r w:rsidR="00E671BC" w:rsidRPr="00610EF4">
        <w:rPr>
          <w:rFonts w:ascii="Palatino Linotype" w:eastAsia="Palatino Linotype" w:hAnsi="Palatino Linotype" w:cs="Palatino Linotype"/>
          <w:b/>
        </w:rPr>
        <w:t>SUJETO OBLIGADO</w:t>
      </w:r>
      <w:r w:rsidR="00E671BC" w:rsidRPr="00610EF4">
        <w:rPr>
          <w:rFonts w:ascii="Palatino Linotype" w:eastAsia="Palatino Linotype" w:hAnsi="Palatino Linotype" w:cs="Palatino Linotype"/>
        </w:rPr>
        <w:t xml:space="preserve">, </w:t>
      </w:r>
      <w:r w:rsidRPr="00610EF4">
        <w:rPr>
          <w:rFonts w:ascii="Palatino Linotype" w:eastAsia="Palatino Linotype" w:hAnsi="Palatino Linotype" w:cs="Palatino Linotype"/>
        </w:rPr>
        <w:t>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7124D8F4" w14:textId="77777777" w:rsidR="00E671BC" w:rsidRPr="00610EF4" w:rsidRDefault="00E671BC" w:rsidP="00E671BC">
      <w:pPr>
        <w:pStyle w:val="Cita"/>
        <w:spacing w:before="0" w:after="0"/>
        <w:jc w:val="both"/>
        <w:rPr>
          <w:rFonts w:ascii="Palatino Linotype" w:eastAsia="Palatino Linotype" w:hAnsi="Palatino Linotype"/>
          <w:color w:val="auto"/>
          <w:sz w:val="22"/>
          <w:szCs w:val="22"/>
        </w:rPr>
      </w:pPr>
    </w:p>
    <w:p w14:paraId="2DA3EFAB" w14:textId="77777777" w:rsidR="00E671BC" w:rsidRPr="00610EF4" w:rsidRDefault="00E671BC"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color w:val="auto"/>
          <w:sz w:val="22"/>
          <w:szCs w:val="22"/>
        </w:rPr>
        <w:t>Artículo 59. Los servidores públicos habilitados tendrán las funciones siguientes:</w:t>
      </w:r>
    </w:p>
    <w:p w14:paraId="052E43AC" w14:textId="77777777" w:rsidR="00E671BC" w:rsidRPr="00610EF4" w:rsidRDefault="00E671BC"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color w:val="auto"/>
          <w:sz w:val="22"/>
          <w:szCs w:val="22"/>
        </w:rPr>
        <w:t>(…)</w:t>
      </w:r>
    </w:p>
    <w:p w14:paraId="5AE6DB13" w14:textId="77777777" w:rsidR="00E671BC" w:rsidRPr="00610EF4" w:rsidRDefault="00E671BC"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color w:val="auto"/>
          <w:sz w:val="22"/>
          <w:szCs w:val="22"/>
        </w:rPr>
        <w:t>V. Integrar y presentar al responsable de la Unidad de Transparencia la propuesta de clasificación de información, la cual tendrá los fundamentos y argumentos en que se basa dicha propuesta;</w:t>
      </w:r>
    </w:p>
    <w:p w14:paraId="656F4D94" w14:textId="77777777" w:rsidR="00E671BC" w:rsidRPr="00610EF4" w:rsidRDefault="00E671BC"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color w:val="auto"/>
          <w:sz w:val="22"/>
          <w:szCs w:val="22"/>
        </w:rPr>
        <w:t>(…)</w:t>
      </w:r>
    </w:p>
    <w:p w14:paraId="7A001342" w14:textId="77777777" w:rsidR="00E671BC" w:rsidRPr="00610EF4" w:rsidRDefault="00E671BC" w:rsidP="00E671BC">
      <w:pPr>
        <w:pStyle w:val="Cita"/>
        <w:spacing w:before="0" w:after="0"/>
        <w:jc w:val="both"/>
        <w:rPr>
          <w:rFonts w:ascii="Palatino Linotype" w:hAnsi="Palatino Linotype"/>
          <w:color w:val="auto"/>
          <w:sz w:val="22"/>
          <w:szCs w:val="22"/>
          <w:vertAlign w:val="superscript"/>
        </w:rPr>
      </w:pPr>
    </w:p>
    <w:p w14:paraId="6FEFCBC7" w14:textId="77777777" w:rsidR="00E671BC" w:rsidRPr="00610EF4" w:rsidRDefault="00E671BC"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color w:val="auto"/>
          <w:sz w:val="22"/>
          <w:szCs w:val="22"/>
        </w:rPr>
        <w:t>Artículo 53. Las Unidades de Transparencia tendrán las siguientes funciones:</w:t>
      </w:r>
    </w:p>
    <w:p w14:paraId="5D69746C" w14:textId="77777777" w:rsidR="00E671BC" w:rsidRPr="00610EF4" w:rsidRDefault="00E671BC"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color w:val="auto"/>
          <w:sz w:val="22"/>
          <w:szCs w:val="22"/>
        </w:rPr>
        <w:t>(…)</w:t>
      </w:r>
    </w:p>
    <w:p w14:paraId="31A43910" w14:textId="77777777" w:rsidR="00E671BC" w:rsidRPr="00610EF4" w:rsidRDefault="00E671BC"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color w:val="auto"/>
          <w:sz w:val="22"/>
          <w:szCs w:val="22"/>
        </w:rPr>
        <w:t>X. Presentar ante el Comité, el proyecto de clasificación de información;</w:t>
      </w:r>
    </w:p>
    <w:p w14:paraId="042DEEE3" w14:textId="77777777" w:rsidR="00E671BC" w:rsidRPr="00610EF4" w:rsidRDefault="00E671BC"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color w:val="auto"/>
          <w:sz w:val="22"/>
          <w:szCs w:val="22"/>
        </w:rPr>
        <w:t xml:space="preserve">(…) </w:t>
      </w:r>
    </w:p>
    <w:p w14:paraId="7132264C" w14:textId="77777777" w:rsidR="00E671BC" w:rsidRPr="00610EF4" w:rsidRDefault="00E671BC" w:rsidP="00E671BC">
      <w:pPr>
        <w:pStyle w:val="Cita"/>
        <w:spacing w:before="0" w:after="0"/>
        <w:jc w:val="both"/>
        <w:rPr>
          <w:rFonts w:ascii="Palatino Linotype" w:hAnsi="Palatino Linotype"/>
          <w:color w:val="auto"/>
          <w:sz w:val="22"/>
          <w:szCs w:val="22"/>
          <w:vertAlign w:val="superscript"/>
        </w:rPr>
      </w:pPr>
    </w:p>
    <w:p w14:paraId="2BF4156A" w14:textId="77777777" w:rsidR="00E671BC" w:rsidRPr="00610EF4" w:rsidRDefault="00E671BC"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color w:val="auto"/>
          <w:sz w:val="22"/>
          <w:szCs w:val="22"/>
        </w:rPr>
        <w:t>Artículo 49. Los Comités de Transparencia tendrán las siguientes atribuciones:</w:t>
      </w:r>
    </w:p>
    <w:p w14:paraId="4DE65B40" w14:textId="77777777" w:rsidR="00E671BC" w:rsidRPr="00610EF4" w:rsidRDefault="00E671BC"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color w:val="auto"/>
          <w:sz w:val="22"/>
          <w:szCs w:val="22"/>
        </w:rPr>
        <w:t>(…)</w:t>
      </w:r>
    </w:p>
    <w:p w14:paraId="194774A1" w14:textId="77777777" w:rsidR="00E671BC" w:rsidRPr="00610EF4" w:rsidRDefault="00E671BC"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color w:val="auto"/>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551F7D0" w14:textId="77777777" w:rsidR="00E671BC" w:rsidRPr="00610EF4" w:rsidRDefault="00E671BC"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color w:val="auto"/>
          <w:sz w:val="22"/>
          <w:szCs w:val="22"/>
        </w:rPr>
        <w:t>(…)</w:t>
      </w:r>
    </w:p>
    <w:p w14:paraId="149CD0AA" w14:textId="77777777" w:rsidR="00E671BC" w:rsidRPr="00610EF4" w:rsidRDefault="00E671BC"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color w:val="auto"/>
          <w:sz w:val="22"/>
          <w:szCs w:val="22"/>
        </w:rPr>
        <w:t>VIII. Aprobar, modificar o revocar la clasificación de la información;</w:t>
      </w:r>
    </w:p>
    <w:p w14:paraId="5EFDC506" w14:textId="77777777" w:rsidR="00E671BC" w:rsidRPr="00610EF4" w:rsidRDefault="00E671BC" w:rsidP="00E671BC">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color w:val="auto"/>
          <w:sz w:val="22"/>
          <w:szCs w:val="22"/>
        </w:rPr>
        <w:t>(…)</w:t>
      </w:r>
    </w:p>
    <w:p w14:paraId="487C6B05" w14:textId="77777777" w:rsidR="009842D1" w:rsidRPr="00610EF4" w:rsidRDefault="009842D1" w:rsidP="00E671BC">
      <w:pPr>
        <w:pStyle w:val="Cita"/>
        <w:spacing w:before="0" w:after="0"/>
        <w:jc w:val="both"/>
        <w:rPr>
          <w:rFonts w:ascii="Palatino Linotype" w:eastAsia="Palatino Linotype" w:hAnsi="Palatino Linotype"/>
          <w:color w:val="auto"/>
          <w:sz w:val="22"/>
          <w:szCs w:val="22"/>
        </w:rPr>
      </w:pPr>
    </w:p>
    <w:p w14:paraId="6822719C" w14:textId="77777777" w:rsidR="009842D1" w:rsidRPr="00610EF4" w:rsidRDefault="00FF32EF">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t xml:space="preserve">Bajo tales consideraciones, este Organismo Garante no omite señalar que, si </w:t>
      </w:r>
      <w:r w:rsidR="00E671BC" w:rsidRPr="00610EF4">
        <w:rPr>
          <w:rFonts w:ascii="Palatino Linotype" w:eastAsia="Palatino Linotype" w:hAnsi="Palatino Linotype" w:cs="Palatino Linotype"/>
        </w:rPr>
        <w:t xml:space="preserve">EL </w:t>
      </w:r>
      <w:r w:rsidR="00E671BC" w:rsidRPr="00610EF4">
        <w:rPr>
          <w:rFonts w:ascii="Palatino Linotype" w:eastAsia="Palatino Linotype" w:hAnsi="Palatino Linotype" w:cs="Palatino Linotype"/>
          <w:b/>
        </w:rPr>
        <w:t>SUJETO OBLIGADO</w:t>
      </w:r>
      <w:r w:rsidR="00E671BC" w:rsidRPr="00610EF4">
        <w:rPr>
          <w:rFonts w:ascii="Palatino Linotype" w:eastAsia="Palatino Linotype" w:hAnsi="Palatino Linotype" w:cs="Palatino Linotype"/>
        </w:rPr>
        <w:t xml:space="preserve"> </w:t>
      </w:r>
      <w:r w:rsidRPr="00610EF4">
        <w:rPr>
          <w:rFonts w:ascii="Palatino Linotype" w:eastAsia="Palatino Linotype" w:hAnsi="Palatino Linotype" w:cs="Palatino Linotype"/>
        </w:rPr>
        <w:t>advierte que la información solicitada contiene datos personales que sean susceptibles de ser clasificados como confidenciales,</w:t>
      </w:r>
      <w:r w:rsidRPr="00610EF4">
        <w:rPr>
          <w:rFonts w:ascii="Palatino Linotype" w:eastAsia="Palatino Linotype" w:hAnsi="Palatino Linotype" w:cs="Palatino Linotype"/>
          <w:b/>
        </w:rPr>
        <w:t xml:space="preserve"> </w:t>
      </w:r>
      <w:r w:rsidRPr="00610EF4">
        <w:rPr>
          <w:rFonts w:ascii="Palatino Linotype" w:eastAsia="Palatino Linotype" w:hAnsi="Palatino Linotype" w:cs="Palatino Linotype"/>
        </w:rPr>
        <w:t xml:space="preserve">o, si por 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0C6D62DD" w14:textId="77777777" w:rsidR="009842D1" w:rsidRPr="00610EF4" w:rsidRDefault="009842D1">
      <w:pPr>
        <w:spacing w:line="360" w:lineRule="auto"/>
        <w:jc w:val="both"/>
        <w:rPr>
          <w:rFonts w:ascii="Palatino Linotype" w:eastAsia="Palatino Linotype" w:hAnsi="Palatino Linotype" w:cs="Palatino Linotype"/>
        </w:rPr>
      </w:pPr>
    </w:p>
    <w:p w14:paraId="5B766F0E" w14:textId="77777777" w:rsidR="009842D1" w:rsidRPr="00610EF4" w:rsidRDefault="00E671BC">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b/>
        </w:rPr>
        <w:t>DE LA CLASIFICACIÓN PARCIAL DE LA INFORMACIÓN.</w:t>
      </w:r>
    </w:p>
    <w:p w14:paraId="698F63D2" w14:textId="77777777" w:rsidR="009842D1" w:rsidRPr="00610EF4" w:rsidRDefault="009842D1">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F5532B" w14:textId="77777777" w:rsidR="009842D1" w:rsidRPr="00610EF4" w:rsidRDefault="00FF32EF">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w:t>
      </w:r>
      <w:r w:rsidR="00C44B7F" w:rsidRPr="00610EF4">
        <w:rPr>
          <w:rFonts w:ascii="Palatino Linotype" w:eastAsia="Palatino Linotype" w:hAnsi="Palatino Linotype" w:cs="Palatino Linotype"/>
        </w:rPr>
        <w:t xml:space="preserve"> conlleve un riesgo grave para e</w:t>
      </w:r>
      <w:r w:rsidRPr="00610EF4">
        <w:rPr>
          <w:rFonts w:ascii="Palatino Linotype" w:eastAsia="Palatino Linotype" w:hAnsi="Palatino Linotype" w:cs="Palatino Linotype"/>
        </w:rPr>
        <w:t>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A847755" w14:textId="77777777" w:rsidR="009842D1" w:rsidRPr="00610EF4" w:rsidRDefault="009842D1">
      <w:pPr>
        <w:spacing w:line="360" w:lineRule="auto"/>
        <w:jc w:val="both"/>
        <w:rPr>
          <w:rFonts w:ascii="Palatino Linotype" w:eastAsia="Palatino Linotype" w:hAnsi="Palatino Linotype" w:cs="Palatino Linotype"/>
        </w:rPr>
      </w:pPr>
    </w:p>
    <w:p w14:paraId="36E2C222" w14:textId="77777777" w:rsidR="009842D1" w:rsidRPr="00610EF4" w:rsidRDefault="007C6463">
      <w:pPr>
        <w:numPr>
          <w:ilvl w:val="0"/>
          <w:numId w:val="6"/>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610EF4">
        <w:rPr>
          <w:rFonts w:ascii="Palatino Linotype" w:eastAsia="Palatino Linotype" w:hAnsi="Palatino Linotype" w:cs="Palatino Linotype"/>
          <w:b/>
        </w:rPr>
        <w:t>DE LA CLASIFICACIÓN DE INFORMACIÓN COMO RESERVADA.</w:t>
      </w:r>
    </w:p>
    <w:p w14:paraId="343E6C6B" w14:textId="77777777" w:rsidR="009842D1" w:rsidRPr="00610EF4" w:rsidRDefault="009842D1">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59D20515" w14:textId="77777777" w:rsidR="009842D1" w:rsidRPr="00610EF4" w:rsidRDefault="00FF32EF">
      <w:pPr>
        <w:spacing w:line="360" w:lineRule="auto"/>
        <w:ind w:right="51"/>
        <w:jc w:val="both"/>
        <w:rPr>
          <w:rFonts w:ascii="Palatino Linotype" w:eastAsia="Palatino Linotype" w:hAnsi="Palatino Linotype" w:cs="Palatino Linotype"/>
        </w:rPr>
      </w:pPr>
      <w:r w:rsidRPr="00610EF4">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007C6463" w:rsidRPr="00610EF4">
        <w:rPr>
          <w:rFonts w:ascii="Palatino Linotype" w:eastAsia="Palatino Linotype" w:hAnsi="Palatino Linotype" w:cs="Palatino Linotype"/>
          <w:b/>
        </w:rPr>
        <w:t>SUJETO OBLIGADO</w:t>
      </w:r>
      <w:r w:rsidR="007C6463" w:rsidRPr="00610EF4">
        <w:rPr>
          <w:rFonts w:ascii="Palatino Linotype" w:eastAsia="Palatino Linotype" w:hAnsi="Palatino Linotype" w:cs="Palatino Linotype"/>
        </w:rPr>
        <w:t xml:space="preserve"> </w:t>
      </w:r>
      <w:r w:rsidRPr="00610EF4">
        <w:rPr>
          <w:rFonts w:ascii="Palatino Linotype" w:eastAsia="Palatino Linotype" w:hAnsi="Palatino Linotype" w:cs="Palatino Linotype"/>
        </w:rPr>
        <w:t>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w:t>
      </w:r>
      <w:r w:rsidR="007C6463" w:rsidRPr="00610EF4">
        <w:rPr>
          <w:rFonts w:ascii="Palatino Linotype" w:eastAsia="Palatino Linotype" w:hAnsi="Palatino Linotype" w:cs="Palatino Linotype"/>
        </w:rPr>
        <w:t>s debidamente protegido por la l</w:t>
      </w:r>
      <w:r w:rsidRPr="00610EF4">
        <w:rPr>
          <w:rFonts w:ascii="Palatino Linotype" w:eastAsia="Palatino Linotype" w:hAnsi="Palatino Linotype" w:cs="Palatino Linotype"/>
        </w:rPr>
        <w:t>ey y que el menoscabo o daño que puede producirse con la publicidad de la información, es mayor que el interés de conocerla; debiendo clasificarse como reservada.</w:t>
      </w:r>
    </w:p>
    <w:p w14:paraId="6919EA04" w14:textId="77777777" w:rsidR="009842D1" w:rsidRPr="00610EF4" w:rsidRDefault="009842D1">
      <w:pPr>
        <w:spacing w:line="360" w:lineRule="auto"/>
        <w:ind w:right="51"/>
        <w:jc w:val="both"/>
        <w:rPr>
          <w:rFonts w:ascii="Palatino Linotype" w:eastAsia="Palatino Linotype" w:hAnsi="Palatino Linotype" w:cs="Palatino Linotype"/>
        </w:rPr>
      </w:pPr>
    </w:p>
    <w:p w14:paraId="2233912B" w14:textId="77777777" w:rsidR="009842D1" w:rsidRPr="00610EF4" w:rsidRDefault="00FF32EF">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2F54DFCF" w14:textId="77777777" w:rsidR="009842D1" w:rsidRPr="00610EF4" w:rsidRDefault="009842D1">
      <w:pPr>
        <w:spacing w:line="360" w:lineRule="auto"/>
        <w:jc w:val="both"/>
        <w:rPr>
          <w:rFonts w:ascii="Palatino Linotype" w:eastAsia="Palatino Linotype" w:hAnsi="Palatino Linotype" w:cs="Palatino Linotype"/>
        </w:rPr>
      </w:pPr>
    </w:p>
    <w:p w14:paraId="661AE316" w14:textId="77777777" w:rsidR="009842D1" w:rsidRPr="00610EF4"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610EF4">
        <w:rPr>
          <w:rFonts w:ascii="Palatino Linotype" w:eastAsia="Palatino Linotype" w:hAnsi="Palatino Linotype" w:cs="Palatino Linotype"/>
        </w:rPr>
        <w:t xml:space="preserve">La divulgación de la información representa un </w:t>
      </w:r>
      <w:r w:rsidRPr="00610EF4">
        <w:rPr>
          <w:rFonts w:ascii="Palatino Linotype" w:eastAsia="Palatino Linotype" w:hAnsi="Palatino Linotype" w:cs="Palatino Linotype"/>
          <w:b/>
        </w:rPr>
        <w:t>riesgo real, demostrable e identificable del perjuicio significativo al interés público o a la seguridad pública</w:t>
      </w:r>
      <w:r w:rsidRPr="00610EF4">
        <w:rPr>
          <w:rFonts w:ascii="Palatino Linotype" w:eastAsia="Palatino Linotype" w:hAnsi="Palatino Linotype" w:cs="Palatino Linotype"/>
        </w:rPr>
        <w:t>;</w:t>
      </w:r>
    </w:p>
    <w:p w14:paraId="3086A97F" w14:textId="77777777" w:rsidR="009842D1" w:rsidRPr="00610EF4"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610EF4">
        <w:rPr>
          <w:rFonts w:ascii="Palatino Linotype" w:eastAsia="Palatino Linotype" w:hAnsi="Palatino Linotype" w:cs="Palatino Linotype"/>
        </w:rPr>
        <w:t>El riesgo de perjuicio que supondría la divulgación supera el interés público general de que se difunda; y,</w:t>
      </w:r>
    </w:p>
    <w:p w14:paraId="39213332" w14:textId="77777777" w:rsidR="009842D1" w:rsidRPr="00610EF4"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610EF4">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49B5D8A2" w14:textId="77777777" w:rsidR="009842D1" w:rsidRPr="00610EF4" w:rsidRDefault="009842D1">
      <w:pPr>
        <w:tabs>
          <w:tab w:val="left" w:pos="851"/>
        </w:tabs>
        <w:spacing w:line="360" w:lineRule="auto"/>
        <w:ind w:left="568"/>
        <w:jc w:val="both"/>
        <w:rPr>
          <w:rFonts w:ascii="Palatino Linotype" w:eastAsia="Palatino Linotype" w:hAnsi="Palatino Linotype" w:cs="Palatino Linotype"/>
        </w:rPr>
      </w:pPr>
    </w:p>
    <w:p w14:paraId="6044A607" w14:textId="77777777" w:rsidR="009842D1" w:rsidRPr="00610EF4" w:rsidRDefault="00FF32EF">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44A238F4" w14:textId="77777777" w:rsidR="009842D1" w:rsidRPr="00610EF4" w:rsidRDefault="009842D1">
      <w:pPr>
        <w:spacing w:line="360" w:lineRule="auto"/>
        <w:jc w:val="both"/>
        <w:rPr>
          <w:rFonts w:ascii="Palatino Linotype" w:eastAsia="Palatino Linotype" w:hAnsi="Palatino Linotype" w:cs="Palatino Linotype"/>
        </w:rPr>
      </w:pPr>
    </w:p>
    <w:p w14:paraId="1E6FBD63" w14:textId="77777777" w:rsidR="009842D1" w:rsidRPr="00610EF4" w:rsidRDefault="00FF32EF">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w:t>
      </w:r>
      <w:r w:rsidRPr="00610EF4">
        <w:rPr>
          <w:rFonts w:ascii="Palatino Linotype" w:eastAsia="Palatino Linotype" w:hAnsi="Palatino Linotype" w:cs="Palatino Linotype"/>
        </w:rPr>
        <w:lastRenderedPageBreak/>
        <w:t xml:space="preserve">puede generar un daño desproporcionado o innecesario a valores jurídicamente protegidos. </w:t>
      </w:r>
    </w:p>
    <w:p w14:paraId="3FC14326" w14:textId="77777777" w:rsidR="009842D1" w:rsidRPr="00610EF4" w:rsidRDefault="009842D1">
      <w:pPr>
        <w:spacing w:line="360" w:lineRule="auto"/>
        <w:jc w:val="both"/>
        <w:rPr>
          <w:rFonts w:ascii="Palatino Linotype" w:eastAsia="Palatino Linotype" w:hAnsi="Palatino Linotype" w:cs="Palatino Linotype"/>
        </w:rPr>
      </w:pPr>
    </w:p>
    <w:p w14:paraId="7439EDE1" w14:textId="77777777" w:rsidR="009842D1" w:rsidRPr="00610EF4" w:rsidRDefault="007C6463">
      <w:pPr>
        <w:numPr>
          <w:ilvl w:val="0"/>
          <w:numId w:val="6"/>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610EF4">
        <w:rPr>
          <w:rFonts w:ascii="Palatino Linotype" w:eastAsia="Palatino Linotype" w:hAnsi="Palatino Linotype" w:cs="Palatino Linotype"/>
          <w:b/>
        </w:rPr>
        <w:t>DE LA CLASIFICACIÓN DE LA INFORMACIÓN COMO TOTALMENTE CONFIDENCIAL.</w:t>
      </w:r>
    </w:p>
    <w:p w14:paraId="6D67D236" w14:textId="77777777" w:rsidR="009842D1" w:rsidRPr="00610EF4" w:rsidRDefault="009842D1">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42F85D06" w14:textId="77777777" w:rsidR="009842D1" w:rsidRPr="00610EF4" w:rsidRDefault="00FF32EF">
      <w:pPr>
        <w:tabs>
          <w:tab w:val="left" w:pos="709"/>
        </w:tabs>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4D158F50" w14:textId="77777777" w:rsidR="009842D1" w:rsidRPr="00610EF4" w:rsidRDefault="009842D1">
      <w:pPr>
        <w:tabs>
          <w:tab w:val="left" w:pos="709"/>
        </w:tabs>
        <w:spacing w:line="360" w:lineRule="auto"/>
        <w:jc w:val="both"/>
        <w:rPr>
          <w:rFonts w:ascii="Palatino Linotype" w:eastAsia="Palatino Linotype" w:hAnsi="Palatino Linotype" w:cs="Palatino Linotype"/>
        </w:rPr>
      </w:pPr>
    </w:p>
    <w:p w14:paraId="4F27CBA0" w14:textId="77777777" w:rsidR="009842D1" w:rsidRPr="00610EF4" w:rsidRDefault="00FF32EF" w:rsidP="007C6463">
      <w:pPr>
        <w:spacing w:line="360" w:lineRule="auto"/>
        <w:ind w:right="51"/>
        <w:jc w:val="both"/>
        <w:rPr>
          <w:rFonts w:ascii="Palatino Linotype" w:eastAsia="Palatino Linotype" w:hAnsi="Palatino Linotype" w:cs="Palatino Linotype"/>
        </w:rPr>
      </w:pPr>
      <w:r w:rsidRPr="00610EF4">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w:t>
      </w:r>
      <w:r w:rsidR="007C6463" w:rsidRPr="00610EF4">
        <w:rPr>
          <w:rFonts w:ascii="Palatino Linotype" w:eastAsia="Palatino Linotype" w:hAnsi="Palatino Linotype" w:cs="Palatino Linotype"/>
        </w:rPr>
        <w:lastRenderedPageBreak/>
        <w:t xml:space="preserve">Lineamientos Generales en Materia de Clasificación y Desclasificación de la Información, así como para la Elaboración de Versiones Públicas, </w:t>
      </w:r>
      <w:r w:rsidRPr="00610EF4">
        <w:rPr>
          <w:rFonts w:ascii="Palatino Linotype" w:eastAsia="Palatino Linotype" w:hAnsi="Palatino Linotype" w:cs="Palatino Linotype"/>
        </w:rPr>
        <w:t>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4BB919E" w14:textId="77777777" w:rsidR="009842D1" w:rsidRPr="00610EF4" w:rsidRDefault="009842D1">
      <w:pPr>
        <w:spacing w:line="360" w:lineRule="auto"/>
        <w:ind w:right="51"/>
        <w:jc w:val="both"/>
        <w:rPr>
          <w:rFonts w:ascii="Palatino Linotype" w:eastAsia="Palatino Linotype" w:hAnsi="Palatino Linotype" w:cs="Palatino Linotype"/>
          <w:b/>
        </w:rPr>
      </w:pPr>
    </w:p>
    <w:p w14:paraId="6ACE21BA" w14:textId="77777777" w:rsidR="009842D1" w:rsidRPr="00610EF4" w:rsidRDefault="007C6463">
      <w:pPr>
        <w:numPr>
          <w:ilvl w:val="0"/>
          <w:numId w:val="6"/>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610EF4">
        <w:rPr>
          <w:rFonts w:ascii="Palatino Linotype" w:eastAsia="Palatino Linotype" w:hAnsi="Palatino Linotype" w:cs="Palatino Linotype"/>
          <w:b/>
        </w:rPr>
        <w:t>DE LA DECLARATORIA DE INEXISTENCIA DE LA INFORMACIÓN.</w:t>
      </w:r>
    </w:p>
    <w:p w14:paraId="00F0D9C8" w14:textId="77777777" w:rsidR="009842D1" w:rsidRPr="00610EF4" w:rsidRDefault="009842D1">
      <w:pPr>
        <w:spacing w:line="360" w:lineRule="auto"/>
        <w:ind w:right="51"/>
        <w:jc w:val="both"/>
        <w:rPr>
          <w:rFonts w:ascii="Palatino Linotype" w:eastAsia="Palatino Linotype" w:hAnsi="Palatino Linotype" w:cs="Palatino Linotype"/>
        </w:rPr>
      </w:pPr>
    </w:p>
    <w:p w14:paraId="32DF6EDA" w14:textId="77777777" w:rsidR="009842D1" w:rsidRPr="00610EF4" w:rsidRDefault="00FF32EF">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t xml:space="preserve">Por otro lado, estima prudente señalar al </w:t>
      </w:r>
      <w:r w:rsidR="007C6463" w:rsidRPr="00610EF4">
        <w:rPr>
          <w:rFonts w:ascii="Palatino Linotype" w:eastAsia="Palatino Linotype" w:hAnsi="Palatino Linotype" w:cs="Palatino Linotype"/>
          <w:b/>
        </w:rPr>
        <w:t>SUJETO OBLIGADO</w:t>
      </w:r>
      <w:r w:rsidR="007C6463" w:rsidRPr="00610EF4">
        <w:rPr>
          <w:rFonts w:ascii="Palatino Linotype" w:eastAsia="Palatino Linotype" w:hAnsi="Palatino Linotype" w:cs="Palatino Linotype"/>
        </w:rPr>
        <w:t xml:space="preserve"> </w:t>
      </w:r>
      <w:r w:rsidRPr="00610EF4">
        <w:rPr>
          <w:rFonts w:ascii="Palatino Linotype" w:eastAsia="Palatino Linotype" w:hAnsi="Palatino Linotype" w:cs="Palatino Linotype"/>
        </w:rPr>
        <w:t>que, en caso de que la información solicitada, debiera obrar en sus archivos y no cuente con ella, deberá entregar el Acuerdo del Comité de Transparencia, en donde conste la declaratoria de inexistencia de la misma.</w:t>
      </w:r>
    </w:p>
    <w:p w14:paraId="40AC6695" w14:textId="77777777" w:rsidR="009842D1" w:rsidRPr="00610EF4" w:rsidRDefault="009842D1">
      <w:pPr>
        <w:spacing w:line="360" w:lineRule="auto"/>
        <w:jc w:val="both"/>
        <w:rPr>
          <w:rFonts w:ascii="Palatino Linotype" w:eastAsia="Palatino Linotype" w:hAnsi="Palatino Linotype" w:cs="Palatino Linotype"/>
        </w:rPr>
      </w:pPr>
    </w:p>
    <w:p w14:paraId="30E828C0" w14:textId="77777777" w:rsidR="009842D1" w:rsidRPr="00610EF4" w:rsidRDefault="00FF32EF">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5701BF9" w14:textId="77777777" w:rsidR="009842D1" w:rsidRPr="00610EF4" w:rsidRDefault="009842D1">
      <w:pPr>
        <w:spacing w:line="360" w:lineRule="auto"/>
        <w:jc w:val="both"/>
        <w:rPr>
          <w:rFonts w:ascii="Palatino Linotype" w:eastAsia="Palatino Linotype" w:hAnsi="Palatino Linotype" w:cs="Palatino Linotype"/>
        </w:rPr>
      </w:pPr>
    </w:p>
    <w:p w14:paraId="48EE1193" w14:textId="77777777" w:rsidR="009842D1" w:rsidRPr="00610EF4" w:rsidRDefault="00FF32EF">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t xml:space="preserve">En tal caso, la declaratoria a que se ha hecho referencia deberá realizarse, conforme a lo dispuesto en los artículos 49, fracciones II y XIII, 169 y 170 de la Ley de </w:t>
      </w:r>
      <w:r w:rsidRPr="00610EF4">
        <w:rPr>
          <w:rFonts w:ascii="Palatino Linotype" w:eastAsia="Palatino Linotype" w:hAnsi="Palatino Linotype" w:cs="Palatino Linotype"/>
        </w:rPr>
        <w:lastRenderedPageBreak/>
        <w:t>Transparencia y Acceso a la Información Pública del Estado de México y Municipios, que establecen la forma en que los Sujetos Obligados deben dar curso a las Declaratorias de Inexistencia.</w:t>
      </w:r>
    </w:p>
    <w:p w14:paraId="70250061" w14:textId="77777777" w:rsidR="009842D1" w:rsidRPr="00610EF4" w:rsidRDefault="009842D1">
      <w:pPr>
        <w:spacing w:line="360" w:lineRule="auto"/>
        <w:jc w:val="both"/>
        <w:rPr>
          <w:rFonts w:ascii="Palatino Linotype" w:eastAsia="Palatino Linotype" w:hAnsi="Palatino Linotype" w:cs="Palatino Linotype"/>
        </w:rPr>
      </w:pPr>
    </w:p>
    <w:p w14:paraId="568C6A1F" w14:textId="77777777" w:rsidR="009842D1" w:rsidRPr="00610EF4" w:rsidRDefault="00FF32EF">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63CFFBDB" w14:textId="77777777" w:rsidR="009842D1" w:rsidRPr="00610EF4" w:rsidRDefault="009842D1" w:rsidP="007C6463">
      <w:pPr>
        <w:pStyle w:val="Cita"/>
        <w:spacing w:before="0" w:after="0"/>
        <w:jc w:val="both"/>
        <w:rPr>
          <w:rFonts w:ascii="Palatino Linotype" w:eastAsia="Palatino Linotype" w:hAnsi="Palatino Linotype"/>
          <w:color w:val="auto"/>
        </w:rPr>
      </w:pPr>
    </w:p>
    <w:p w14:paraId="3CFDDD2C" w14:textId="77777777" w:rsidR="009842D1" w:rsidRPr="00610EF4" w:rsidRDefault="00FF32EF" w:rsidP="007C6463">
      <w:pPr>
        <w:pStyle w:val="Cita"/>
        <w:spacing w:before="0" w:after="0"/>
        <w:jc w:val="both"/>
        <w:rPr>
          <w:rFonts w:ascii="Palatino Linotype" w:eastAsia="Palatino Linotype" w:hAnsi="Palatino Linotype"/>
          <w:color w:val="auto"/>
          <w:sz w:val="22"/>
          <w:szCs w:val="22"/>
        </w:rPr>
      </w:pPr>
      <w:r w:rsidRPr="00610EF4">
        <w:rPr>
          <w:rFonts w:ascii="Palatino Linotype" w:eastAsia="Palatino Linotype" w:hAnsi="Palatino Linotype"/>
          <w:b/>
          <w:color w:val="auto"/>
          <w:sz w:val="22"/>
          <w:szCs w:val="22"/>
        </w:rPr>
        <w:t xml:space="preserve">INEXISTENCIA DE LA INFORMACIÓN. SUPUESTOS PARA EMITIR LA RESOLUCIÓN DE LA. </w:t>
      </w:r>
      <w:r w:rsidRPr="00610EF4">
        <w:rPr>
          <w:rFonts w:ascii="Palatino Linotype" w:eastAsia="Palatino Linotype" w:hAnsi="Palatino Linotype"/>
          <w:color w:val="auto"/>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w:t>
      </w:r>
      <w:r w:rsidR="007C6463" w:rsidRPr="00610EF4">
        <w:rPr>
          <w:rFonts w:ascii="Palatino Linotype" w:eastAsia="Palatino Linotype" w:hAnsi="Palatino Linotype"/>
          <w:color w:val="auto"/>
          <w:sz w:val="22"/>
          <w:szCs w:val="22"/>
        </w:rPr>
        <w:t>aso, las consecuencias de ello.</w:t>
      </w:r>
    </w:p>
    <w:p w14:paraId="721AA7F0" w14:textId="77777777" w:rsidR="009842D1" w:rsidRPr="00610EF4" w:rsidRDefault="009842D1" w:rsidP="007C6463">
      <w:pPr>
        <w:pStyle w:val="Cita"/>
        <w:spacing w:before="0" w:after="0"/>
        <w:jc w:val="both"/>
        <w:rPr>
          <w:rFonts w:ascii="Palatino Linotype" w:eastAsia="Palatino Linotype" w:hAnsi="Palatino Linotype"/>
          <w:color w:val="auto"/>
          <w:sz w:val="22"/>
          <w:szCs w:val="22"/>
        </w:rPr>
      </w:pPr>
    </w:p>
    <w:p w14:paraId="03A9A2EB" w14:textId="77777777" w:rsidR="009842D1" w:rsidRPr="00610EF4" w:rsidRDefault="00FF32EF">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rPr>
        <w:t xml:space="preserve">En mérito de todo lo expuesto, ante lo </w:t>
      </w:r>
      <w:r w:rsidR="007C6463" w:rsidRPr="00610EF4">
        <w:rPr>
          <w:rFonts w:ascii="Palatino Linotype" w:eastAsia="Palatino Linotype" w:hAnsi="Palatino Linotype" w:cs="Palatino Linotype"/>
          <w:b/>
        </w:rPr>
        <w:t>FUNDADO</w:t>
      </w:r>
      <w:r w:rsidRPr="00610EF4">
        <w:rPr>
          <w:rFonts w:ascii="Palatino Linotype" w:eastAsia="Palatino Linotype" w:hAnsi="Palatino Linotype" w:cs="Palatino Linotype"/>
        </w:rPr>
        <w:t xml:space="preserve"> de las razones o motivos de inconformidad hechos valer por </w:t>
      </w:r>
      <w:r w:rsidR="007C6463" w:rsidRPr="00610EF4">
        <w:rPr>
          <w:rFonts w:ascii="Palatino Linotype" w:eastAsia="Palatino Linotype" w:hAnsi="Palatino Linotype" w:cs="Palatino Linotype"/>
          <w:b/>
        </w:rPr>
        <w:t xml:space="preserve">LA PARTE RECURRENTE, </w:t>
      </w:r>
      <w:r w:rsidRPr="00610EF4">
        <w:rPr>
          <w:rFonts w:ascii="Palatino Linotype" w:eastAsia="Palatino Linotype" w:hAnsi="Palatino Linotype" w:cs="Palatino Linotype"/>
        </w:rPr>
        <w:t xml:space="preserve">este Instituto estima </w:t>
      </w:r>
      <w:r w:rsidRPr="00610EF4">
        <w:rPr>
          <w:rFonts w:ascii="Palatino Linotype" w:eastAsia="Palatino Linotype" w:hAnsi="Palatino Linotype" w:cs="Palatino Linotype"/>
        </w:rPr>
        <w:lastRenderedPageBreak/>
        <w:t xml:space="preserve">que lo dable es </w:t>
      </w:r>
      <w:r w:rsidR="007C6463" w:rsidRPr="00610EF4">
        <w:rPr>
          <w:rFonts w:ascii="Palatino Linotype" w:eastAsia="Palatino Linotype" w:hAnsi="Palatino Linotype" w:cs="Palatino Linotype"/>
          <w:b/>
        </w:rPr>
        <w:t>ORDENAR</w:t>
      </w:r>
      <w:r w:rsidR="007C6463" w:rsidRPr="00610EF4">
        <w:rPr>
          <w:rFonts w:ascii="Palatino Linotype" w:eastAsia="Palatino Linotype" w:hAnsi="Palatino Linotype" w:cs="Palatino Linotype"/>
        </w:rPr>
        <w:t xml:space="preserve"> </w:t>
      </w:r>
      <w:r w:rsidRPr="00610EF4">
        <w:rPr>
          <w:rFonts w:ascii="Palatino Linotype" w:eastAsia="Palatino Linotype" w:hAnsi="Palatino Linotype" w:cs="Palatino Linotype"/>
        </w:rPr>
        <w:t xml:space="preserve">al </w:t>
      </w:r>
      <w:r w:rsidR="007C6463" w:rsidRPr="00610EF4">
        <w:rPr>
          <w:rFonts w:ascii="Palatino Linotype" w:eastAsia="Palatino Linotype" w:hAnsi="Palatino Linotype" w:cs="Palatino Linotype"/>
          <w:b/>
        </w:rPr>
        <w:t>SUJETO OBLIGADO</w:t>
      </w:r>
      <w:r w:rsidR="007C6463" w:rsidRPr="00610EF4">
        <w:rPr>
          <w:rFonts w:ascii="Palatino Linotype" w:eastAsia="Palatino Linotype" w:hAnsi="Palatino Linotype" w:cs="Palatino Linotype"/>
        </w:rPr>
        <w:t xml:space="preserve"> </w:t>
      </w:r>
      <w:r w:rsidR="001710FD" w:rsidRPr="00610EF4">
        <w:rPr>
          <w:rFonts w:ascii="Palatino Linotype" w:eastAsia="Palatino Linotype" w:hAnsi="Palatino Linotype" w:cs="Palatino Linotype"/>
        </w:rPr>
        <w:t xml:space="preserve">dé trámite a </w:t>
      </w:r>
      <w:r w:rsidR="007C6463" w:rsidRPr="00610EF4">
        <w:rPr>
          <w:rFonts w:ascii="Palatino Linotype" w:eastAsia="Palatino Linotype" w:hAnsi="Palatino Linotype" w:cs="Palatino Linotype"/>
        </w:rPr>
        <w:t>la</w:t>
      </w:r>
      <w:r w:rsidR="001710FD" w:rsidRPr="00610EF4">
        <w:rPr>
          <w:rFonts w:ascii="Palatino Linotype" w:eastAsia="Palatino Linotype" w:hAnsi="Palatino Linotype" w:cs="Palatino Linotype"/>
        </w:rPr>
        <w:t>s</w:t>
      </w:r>
      <w:r w:rsidR="00E90B56" w:rsidRPr="00610EF4">
        <w:rPr>
          <w:rFonts w:ascii="Palatino Linotype" w:eastAsia="Palatino Linotype" w:hAnsi="Palatino Linotype" w:cs="Palatino Linotype"/>
        </w:rPr>
        <w:t xml:space="preserve"> solicitud</w:t>
      </w:r>
      <w:r w:rsidR="001710FD" w:rsidRPr="00610EF4">
        <w:rPr>
          <w:rFonts w:ascii="Palatino Linotype" w:eastAsia="Palatino Linotype" w:hAnsi="Palatino Linotype" w:cs="Palatino Linotype"/>
        </w:rPr>
        <w:t>es</w:t>
      </w:r>
      <w:r w:rsidRPr="00610EF4">
        <w:rPr>
          <w:rFonts w:ascii="Palatino Linotype" w:eastAsia="Palatino Linotype" w:hAnsi="Palatino Linotype" w:cs="Palatino Linotype"/>
        </w:rPr>
        <w:t xml:space="preserve"> de acceso a la información, atendiendo lo señalado en el presente Considerando.</w:t>
      </w:r>
    </w:p>
    <w:p w14:paraId="1DDBC73F" w14:textId="77777777" w:rsidR="006A7490" w:rsidRPr="00610EF4" w:rsidRDefault="006A7490">
      <w:pPr>
        <w:spacing w:line="360" w:lineRule="auto"/>
        <w:jc w:val="both"/>
        <w:rPr>
          <w:rFonts w:ascii="Palatino Linotype" w:eastAsia="Palatino Linotype" w:hAnsi="Palatino Linotype" w:cs="Palatino Linotype"/>
        </w:rPr>
      </w:pPr>
    </w:p>
    <w:p w14:paraId="1377865E" w14:textId="77777777" w:rsidR="00624608" w:rsidRPr="00610EF4" w:rsidRDefault="0047009F">
      <w:pPr>
        <w:spacing w:line="360" w:lineRule="auto"/>
        <w:ind w:right="49"/>
        <w:jc w:val="both"/>
        <w:rPr>
          <w:rFonts w:ascii="Palatino Linotype" w:eastAsia="Palatino Linotype" w:hAnsi="Palatino Linotype" w:cs="Palatino Linotype"/>
        </w:rPr>
      </w:pPr>
      <w:r w:rsidRPr="00610EF4">
        <w:rPr>
          <w:rFonts w:ascii="Palatino Linotype" w:eastAsia="Palatino Linotype" w:hAnsi="Palatino Linotype" w:cs="Palatino Linotype"/>
        </w:rPr>
        <w:t xml:space="preserve">Finalmente, es de señalar que, como ya se mencionó </w:t>
      </w:r>
      <w:r w:rsidR="007C6463" w:rsidRPr="00610EF4">
        <w:rPr>
          <w:rFonts w:ascii="Palatino Linotype" w:eastAsia="Palatino Linotype" w:hAnsi="Palatino Linotype" w:cs="Palatino Linotype"/>
          <w:b/>
        </w:rPr>
        <w:t>EL SUJETO OBLIGADO,</w:t>
      </w:r>
      <w:r w:rsidR="007C6463" w:rsidRPr="00610EF4">
        <w:rPr>
          <w:rFonts w:ascii="Palatino Linotype" w:eastAsia="Palatino Linotype" w:hAnsi="Palatino Linotype" w:cs="Palatino Linotype"/>
        </w:rPr>
        <w:t xml:space="preserve"> </w:t>
      </w:r>
      <w:r w:rsidRPr="00610EF4">
        <w:rPr>
          <w:rFonts w:ascii="Palatino Linotype" w:eastAsia="Palatino Linotype" w:hAnsi="Palatino Linotype" w:cs="Palatino Linotype"/>
        </w:rPr>
        <w:t>omitió</w:t>
      </w:r>
      <w:r w:rsidR="007C6463" w:rsidRPr="00610EF4">
        <w:rPr>
          <w:rFonts w:ascii="Palatino Linotype" w:eastAsia="Palatino Linotype" w:hAnsi="Palatino Linotype" w:cs="Palatino Linotype"/>
        </w:rPr>
        <w:t xml:space="preserve"> proporcionar la</w:t>
      </w:r>
      <w:r w:rsidR="001710FD" w:rsidRPr="00610EF4">
        <w:rPr>
          <w:rFonts w:ascii="Palatino Linotype" w:eastAsia="Palatino Linotype" w:hAnsi="Palatino Linotype" w:cs="Palatino Linotype"/>
        </w:rPr>
        <w:t>s</w:t>
      </w:r>
      <w:r w:rsidR="007C6463" w:rsidRPr="00610EF4">
        <w:rPr>
          <w:rFonts w:ascii="Palatino Linotype" w:eastAsia="Palatino Linotype" w:hAnsi="Palatino Linotype" w:cs="Palatino Linotype"/>
        </w:rPr>
        <w:t xml:space="preserve"> respuesta</w:t>
      </w:r>
      <w:r w:rsidR="001710FD" w:rsidRPr="00610EF4">
        <w:rPr>
          <w:rFonts w:ascii="Palatino Linotype" w:eastAsia="Palatino Linotype" w:hAnsi="Palatino Linotype" w:cs="Palatino Linotype"/>
        </w:rPr>
        <w:t>s</w:t>
      </w:r>
      <w:r w:rsidR="007C6463" w:rsidRPr="00610EF4">
        <w:rPr>
          <w:rFonts w:ascii="Palatino Linotype" w:eastAsia="Palatino Linotype" w:hAnsi="Palatino Linotype" w:cs="Palatino Linotype"/>
        </w:rPr>
        <w:t xml:space="preserve"> a la</w:t>
      </w:r>
      <w:r w:rsidR="001710FD" w:rsidRPr="00610EF4">
        <w:rPr>
          <w:rFonts w:ascii="Palatino Linotype" w:eastAsia="Palatino Linotype" w:hAnsi="Palatino Linotype" w:cs="Palatino Linotype"/>
        </w:rPr>
        <w:t>s</w:t>
      </w:r>
      <w:r w:rsidRPr="00610EF4">
        <w:rPr>
          <w:rFonts w:ascii="Palatino Linotype" w:eastAsia="Palatino Linotype" w:hAnsi="Palatino Linotype" w:cs="Palatino Linotype"/>
        </w:rPr>
        <w:t xml:space="preserve"> </w:t>
      </w:r>
      <w:r w:rsidR="007C6463" w:rsidRPr="00610EF4">
        <w:rPr>
          <w:rFonts w:ascii="Palatino Linotype" w:eastAsia="Palatino Linotype" w:hAnsi="Palatino Linotype" w:cs="Palatino Linotype"/>
        </w:rPr>
        <w:t>solicitud</w:t>
      </w:r>
      <w:r w:rsidR="001710FD" w:rsidRPr="00610EF4">
        <w:rPr>
          <w:rFonts w:ascii="Palatino Linotype" w:eastAsia="Palatino Linotype" w:hAnsi="Palatino Linotype" w:cs="Palatino Linotype"/>
        </w:rPr>
        <w:t>es</w:t>
      </w:r>
      <w:r w:rsidRPr="00610EF4">
        <w:rPr>
          <w:rFonts w:ascii="Palatino Linotype" w:eastAsia="Palatino Linotype" w:hAnsi="Palatino Linotype" w:cs="Palatino Linotype"/>
        </w:rPr>
        <w:t xml:space="preserve"> de acceso a la información pública, en el término contemplado en e</w:t>
      </w:r>
      <w:r w:rsidR="007C6463" w:rsidRPr="00610EF4">
        <w:rPr>
          <w:rFonts w:ascii="Palatino Linotype" w:eastAsia="Palatino Linotype" w:hAnsi="Palatino Linotype" w:cs="Palatino Linotype"/>
        </w:rPr>
        <w:t>l ya citado artículo 163 de la l</w:t>
      </w:r>
      <w:r w:rsidRPr="00610EF4">
        <w:rPr>
          <w:rFonts w:ascii="Palatino Linotype" w:eastAsia="Palatino Linotype" w:hAnsi="Palatino Linotype" w:cs="Palatino Linotype"/>
        </w:rPr>
        <w:t xml:space="preserve">ey de la materia, razón por la que, en términos de lo previsto en el artículo 190 de la Ley de Transparencia y Acceso a la Información Pública del Estado de México y Municipios, se </w:t>
      </w:r>
      <w:r w:rsidR="007C6463" w:rsidRPr="00610EF4">
        <w:rPr>
          <w:rFonts w:ascii="Palatino Linotype" w:eastAsia="Palatino Linotype" w:hAnsi="Palatino Linotype" w:cs="Palatino Linotype"/>
          <w:b/>
        </w:rPr>
        <w:t xml:space="preserve">ORDENA </w:t>
      </w:r>
      <w:r w:rsidRPr="00610EF4">
        <w:rPr>
          <w:rFonts w:ascii="Palatino Linotype" w:eastAsia="Palatino Linotype" w:hAnsi="Palatino Linotype" w:cs="Palatino Linotype"/>
        </w:rPr>
        <w:t xml:space="preserve">dar vista a la </w:t>
      </w:r>
      <w:r w:rsidRPr="00610EF4">
        <w:rPr>
          <w:rFonts w:ascii="Palatino Linotype" w:eastAsia="Palatino Linotype" w:hAnsi="Palatino Linotype" w:cs="Palatino Linotype"/>
          <w:b/>
        </w:rPr>
        <w:t>Secretaría Técnica del Pleno</w:t>
      </w:r>
      <w:r w:rsidRPr="00610EF4">
        <w:rPr>
          <w:rFonts w:ascii="Palatino Linotype" w:eastAsia="Palatino Linotype" w:hAnsi="Palatino Linotype" w:cs="Palatino Linotype"/>
        </w:rPr>
        <w:t xml:space="preserve"> a efecto de que ejerza las atribuciones previstas en la normatividad aplicable y comunique al Órgano Interno</w:t>
      </w:r>
      <w:r w:rsidR="007C6463" w:rsidRPr="00610EF4">
        <w:rPr>
          <w:rFonts w:ascii="Palatino Linotype" w:eastAsia="Palatino Linotype" w:hAnsi="Palatino Linotype" w:cs="Palatino Linotype"/>
        </w:rPr>
        <w:t xml:space="preserve"> de Control</w:t>
      </w:r>
      <w:r w:rsidRPr="00610EF4">
        <w:rPr>
          <w:rFonts w:ascii="Palatino Linotype" w:eastAsia="Palatino Linotype" w:hAnsi="Palatino Linotype" w:cs="Palatino Linotype"/>
        </w:rPr>
        <w:t xml:space="preserve"> competente para que éste último</w:t>
      </w:r>
      <w:r w:rsidR="007C6463" w:rsidRPr="00610EF4">
        <w:rPr>
          <w:rFonts w:ascii="Palatino Linotype" w:eastAsia="Palatino Linotype" w:hAnsi="Palatino Linotype" w:cs="Palatino Linotype"/>
        </w:rPr>
        <w:t>,</w:t>
      </w:r>
      <w:r w:rsidRPr="00610EF4">
        <w:rPr>
          <w:rFonts w:ascii="Palatino Linotype" w:eastAsia="Palatino Linotype" w:hAnsi="Palatino Linotype" w:cs="Palatino Linotype"/>
        </w:rPr>
        <w:t xml:space="preserve"> en ejercicio de sus atribuciones resuelva lo conducente y determine en su caso el grado de responsabilidad en el incumplimiento de las obligaci</w:t>
      </w:r>
      <w:r w:rsidR="007C6463" w:rsidRPr="00610EF4">
        <w:rPr>
          <w:rFonts w:ascii="Palatino Linotype" w:eastAsia="Palatino Linotype" w:hAnsi="Palatino Linotype" w:cs="Palatino Linotype"/>
        </w:rPr>
        <w:t>ones establecidas en la citada l</w:t>
      </w:r>
      <w:r w:rsidRPr="00610EF4">
        <w:rPr>
          <w:rFonts w:ascii="Palatino Linotype" w:eastAsia="Palatino Linotype" w:hAnsi="Palatino Linotype" w:cs="Palatino Linotype"/>
        </w:rPr>
        <w:t xml:space="preserve">ey. </w:t>
      </w:r>
    </w:p>
    <w:p w14:paraId="6B6A8CC0" w14:textId="77777777" w:rsidR="0047009F" w:rsidRPr="00610EF4" w:rsidRDefault="0047009F">
      <w:pPr>
        <w:spacing w:line="360" w:lineRule="auto"/>
        <w:ind w:right="49"/>
        <w:jc w:val="both"/>
        <w:rPr>
          <w:rFonts w:ascii="Palatino Linotype" w:eastAsia="Palatino Linotype" w:hAnsi="Palatino Linotype" w:cs="Palatino Linotype"/>
        </w:rPr>
      </w:pPr>
    </w:p>
    <w:p w14:paraId="71A6A253" w14:textId="77777777" w:rsidR="009842D1" w:rsidRPr="00610EF4" w:rsidRDefault="00FF32EF">
      <w:pPr>
        <w:spacing w:line="360" w:lineRule="auto"/>
        <w:jc w:val="both"/>
        <w:rPr>
          <w:rFonts w:ascii="Palatino Linotype" w:eastAsia="Palatino Linotype" w:hAnsi="Palatino Linotype" w:cs="Palatino Linotype"/>
        </w:rPr>
      </w:pPr>
      <w:bookmarkStart w:id="3" w:name="_heading=h.1fob9te" w:colFirst="0" w:colLast="0"/>
      <w:bookmarkEnd w:id="3"/>
      <w:r w:rsidRPr="00610EF4">
        <w:rPr>
          <w:rFonts w:ascii="Palatino Linotype" w:eastAsia="Palatino Linotype" w:hAnsi="Palatino Linotype" w:cs="Palatino Linotype"/>
        </w:rPr>
        <w:t>Así, con fundamento en lo prescrito en los</w:t>
      </w:r>
      <w:r w:rsidRPr="00610EF4">
        <w:t xml:space="preserve"> </w:t>
      </w:r>
      <w:r w:rsidRPr="00610EF4">
        <w:rPr>
          <w:rFonts w:ascii="Palatino Linotype" w:eastAsia="Palatino Linotype" w:hAnsi="Palatino Linotype" w:cs="Palatino Linotype"/>
        </w:rPr>
        <w:t>artículos 5 párrafos trigésimo</w:t>
      </w:r>
      <w:r w:rsidR="00CD5D22" w:rsidRPr="00610EF4">
        <w:rPr>
          <w:rFonts w:ascii="Palatino Linotype" w:eastAsia="Palatino Linotype" w:hAnsi="Palatino Linotype" w:cs="Palatino Linotype"/>
        </w:rPr>
        <w:t xml:space="preserve"> segundo</w:t>
      </w:r>
      <w:r w:rsidRPr="00610EF4">
        <w:rPr>
          <w:rFonts w:ascii="Palatino Linotype" w:eastAsia="Palatino Linotype" w:hAnsi="Palatino Linotype" w:cs="Palatino Linotype"/>
        </w:rPr>
        <w:t xml:space="preserve">, trigésimo </w:t>
      </w:r>
      <w:r w:rsidR="00CD5D22" w:rsidRPr="00610EF4">
        <w:rPr>
          <w:rFonts w:ascii="Palatino Linotype" w:eastAsia="Palatino Linotype" w:hAnsi="Palatino Linotype" w:cs="Palatino Linotype"/>
        </w:rPr>
        <w:t xml:space="preserve">tercero </w:t>
      </w:r>
      <w:r w:rsidRPr="00610EF4">
        <w:rPr>
          <w:rFonts w:ascii="Palatino Linotype" w:eastAsia="Palatino Linotype" w:hAnsi="Palatino Linotype" w:cs="Palatino Linotype"/>
        </w:rPr>
        <w:t>y trigésim</w:t>
      </w:r>
      <w:r w:rsidR="00CD5D22" w:rsidRPr="00610EF4">
        <w:rPr>
          <w:rFonts w:ascii="Palatino Linotype" w:eastAsia="Palatino Linotype" w:hAnsi="Palatino Linotype" w:cs="Palatino Linotype"/>
        </w:rPr>
        <w:t>o cuart</w:t>
      </w:r>
      <w:r w:rsidRPr="00610EF4">
        <w:rPr>
          <w:rFonts w:ascii="Palatino Linotype" w:eastAsia="Palatino Linotype" w:hAnsi="Palatino Linotype" w:cs="Palatino Linotype"/>
        </w:rPr>
        <w:t>o fracciones IV y V de la Constitución Política del Estado Libre y Soberano de México; 2, fracción II; 29, 36 fracciones I y II; 176, 178, 181, 185, fracción I, 186 y 188 de la Ley de Transparencia y Acceso a la Información Pública del Estado de M</w:t>
      </w:r>
      <w:r w:rsidR="007C6463" w:rsidRPr="00610EF4">
        <w:rPr>
          <w:rFonts w:ascii="Palatino Linotype" w:eastAsia="Palatino Linotype" w:hAnsi="Palatino Linotype" w:cs="Palatino Linotype"/>
        </w:rPr>
        <w:t>éxico y Municipios, este Pleno</w:t>
      </w:r>
      <w:r w:rsidR="000547C1" w:rsidRPr="00610EF4">
        <w:rPr>
          <w:rFonts w:ascii="Palatino Linotype" w:eastAsia="Palatino Linotype" w:hAnsi="Palatino Linotype" w:cs="Palatino Linotype"/>
        </w:rPr>
        <w:t>:</w:t>
      </w:r>
    </w:p>
    <w:p w14:paraId="20AE3EAB" w14:textId="77777777" w:rsidR="000547C1" w:rsidRPr="00610EF4" w:rsidRDefault="000547C1">
      <w:pPr>
        <w:spacing w:line="360" w:lineRule="auto"/>
        <w:jc w:val="both"/>
        <w:rPr>
          <w:rFonts w:ascii="Palatino Linotype" w:eastAsia="Palatino Linotype" w:hAnsi="Palatino Linotype" w:cs="Palatino Linotype"/>
        </w:rPr>
      </w:pPr>
    </w:p>
    <w:p w14:paraId="57A6EAFB" w14:textId="77777777" w:rsidR="000547C1" w:rsidRPr="00610EF4" w:rsidRDefault="000547C1">
      <w:pPr>
        <w:spacing w:line="360" w:lineRule="auto"/>
        <w:jc w:val="both"/>
        <w:rPr>
          <w:rFonts w:ascii="Palatino Linotype" w:eastAsia="Palatino Linotype" w:hAnsi="Palatino Linotype" w:cs="Palatino Linotype"/>
        </w:rPr>
      </w:pPr>
    </w:p>
    <w:p w14:paraId="39917640" w14:textId="77777777" w:rsidR="000547C1" w:rsidRPr="00610EF4" w:rsidRDefault="000547C1">
      <w:pPr>
        <w:spacing w:line="360" w:lineRule="auto"/>
        <w:jc w:val="both"/>
        <w:rPr>
          <w:rFonts w:ascii="Palatino Linotype" w:eastAsia="Palatino Linotype" w:hAnsi="Palatino Linotype" w:cs="Palatino Linotype"/>
        </w:rPr>
      </w:pPr>
    </w:p>
    <w:p w14:paraId="1C7251A4" w14:textId="77777777" w:rsidR="009842D1" w:rsidRPr="00610EF4" w:rsidRDefault="009842D1">
      <w:pPr>
        <w:spacing w:line="360" w:lineRule="auto"/>
        <w:jc w:val="both"/>
        <w:rPr>
          <w:rFonts w:ascii="Palatino Linotype" w:eastAsia="Palatino Linotype" w:hAnsi="Palatino Linotype" w:cs="Palatino Linotype"/>
        </w:rPr>
      </w:pPr>
    </w:p>
    <w:p w14:paraId="68B2B2A1" w14:textId="77777777" w:rsidR="009842D1" w:rsidRPr="00610EF4" w:rsidRDefault="00FF32EF" w:rsidP="007D7A95">
      <w:pPr>
        <w:pBdr>
          <w:top w:val="nil"/>
          <w:left w:val="nil"/>
          <w:bottom w:val="nil"/>
          <w:right w:val="nil"/>
          <w:between w:val="nil"/>
        </w:pBdr>
        <w:spacing w:line="360" w:lineRule="auto"/>
        <w:jc w:val="center"/>
        <w:rPr>
          <w:rFonts w:ascii="Palatino Linotype" w:eastAsia="Palatino Linotype" w:hAnsi="Palatino Linotype" w:cs="Palatino Linotype"/>
          <w:b/>
        </w:rPr>
      </w:pPr>
      <w:r w:rsidRPr="00610EF4">
        <w:rPr>
          <w:rFonts w:ascii="Palatino Linotype" w:eastAsia="Palatino Linotype" w:hAnsi="Palatino Linotype" w:cs="Palatino Linotype"/>
          <w:b/>
        </w:rPr>
        <w:lastRenderedPageBreak/>
        <w:t>III. R E S U E L V E</w:t>
      </w:r>
      <w:r w:rsidR="007C6463" w:rsidRPr="00610EF4">
        <w:rPr>
          <w:rFonts w:ascii="Palatino Linotype" w:eastAsia="Palatino Linotype" w:hAnsi="Palatino Linotype" w:cs="Palatino Linotype"/>
          <w:b/>
        </w:rPr>
        <w:t>:</w:t>
      </w:r>
    </w:p>
    <w:p w14:paraId="2A7BB137" w14:textId="77777777" w:rsidR="009842D1" w:rsidRPr="00610EF4" w:rsidRDefault="009842D1" w:rsidP="007D7A95">
      <w:pPr>
        <w:pBdr>
          <w:top w:val="nil"/>
          <w:left w:val="nil"/>
          <w:bottom w:val="nil"/>
          <w:right w:val="nil"/>
          <w:between w:val="nil"/>
        </w:pBdr>
        <w:spacing w:line="360" w:lineRule="auto"/>
        <w:jc w:val="center"/>
        <w:rPr>
          <w:rFonts w:ascii="Palatino Linotype" w:eastAsia="Palatino Linotype" w:hAnsi="Palatino Linotype" w:cs="Palatino Linotype"/>
          <w:b/>
        </w:rPr>
      </w:pPr>
    </w:p>
    <w:p w14:paraId="664A65F1" w14:textId="77777777" w:rsidR="009842D1" w:rsidRPr="00610EF4" w:rsidRDefault="003642DE">
      <w:pPr>
        <w:spacing w:line="360" w:lineRule="auto"/>
        <w:ind w:right="49"/>
        <w:jc w:val="both"/>
        <w:rPr>
          <w:rFonts w:ascii="Palatino Linotype" w:eastAsia="Palatino Linotype" w:hAnsi="Palatino Linotype" w:cs="Palatino Linotype"/>
        </w:rPr>
      </w:pPr>
      <w:r w:rsidRPr="00610EF4">
        <w:rPr>
          <w:rFonts w:ascii="Palatino Linotype" w:eastAsia="Palatino Linotype" w:hAnsi="Palatino Linotype" w:cs="Palatino Linotype"/>
          <w:b/>
        </w:rPr>
        <w:t xml:space="preserve">PRIMERO. </w:t>
      </w:r>
      <w:r w:rsidR="00FF32EF" w:rsidRPr="00610EF4">
        <w:rPr>
          <w:rFonts w:ascii="Palatino Linotype" w:eastAsia="Palatino Linotype" w:hAnsi="Palatino Linotype" w:cs="Palatino Linotype"/>
        </w:rPr>
        <w:t xml:space="preserve">Resultan </w:t>
      </w:r>
      <w:r w:rsidRPr="00610EF4">
        <w:rPr>
          <w:rFonts w:ascii="Palatino Linotype" w:eastAsia="Palatino Linotype" w:hAnsi="Palatino Linotype" w:cs="Palatino Linotype"/>
          <w:b/>
        </w:rPr>
        <w:t>FUNDADOS</w:t>
      </w:r>
      <w:r w:rsidR="00FF32EF" w:rsidRPr="00610EF4">
        <w:rPr>
          <w:rFonts w:ascii="Palatino Linotype" w:eastAsia="Palatino Linotype" w:hAnsi="Palatino Linotype" w:cs="Palatino Linotype"/>
        </w:rPr>
        <w:t xml:space="preserve"> los motivos de inconformidad de </w:t>
      </w:r>
      <w:r w:rsidRPr="00610EF4">
        <w:rPr>
          <w:rFonts w:ascii="Palatino Linotype" w:eastAsia="Palatino Linotype" w:hAnsi="Palatino Linotype" w:cs="Palatino Linotype"/>
          <w:b/>
        </w:rPr>
        <w:t>LA PARTE</w:t>
      </w:r>
      <w:r w:rsidRPr="00610EF4">
        <w:rPr>
          <w:rFonts w:ascii="Palatino Linotype" w:eastAsia="Palatino Linotype" w:hAnsi="Palatino Linotype" w:cs="Palatino Linotype"/>
        </w:rPr>
        <w:t xml:space="preserve"> </w:t>
      </w:r>
      <w:r w:rsidRPr="00610EF4">
        <w:rPr>
          <w:rFonts w:ascii="Palatino Linotype" w:eastAsia="Palatino Linotype" w:hAnsi="Palatino Linotype" w:cs="Palatino Linotype"/>
          <w:b/>
        </w:rPr>
        <w:t>RECURRENTE</w:t>
      </w:r>
      <w:r w:rsidRPr="00610EF4">
        <w:rPr>
          <w:rFonts w:ascii="Palatino Linotype" w:eastAsia="Palatino Linotype" w:hAnsi="Palatino Linotype" w:cs="Palatino Linotype"/>
        </w:rPr>
        <w:t xml:space="preserve">, </w:t>
      </w:r>
      <w:r w:rsidR="00FF32EF" w:rsidRPr="00610EF4">
        <w:rPr>
          <w:rFonts w:ascii="Palatino Linotype" w:eastAsia="Palatino Linotype" w:hAnsi="Palatino Linotype" w:cs="Palatino Linotype"/>
        </w:rPr>
        <w:t xml:space="preserve">en términos del </w:t>
      </w:r>
      <w:r w:rsidRPr="00610EF4">
        <w:rPr>
          <w:rFonts w:ascii="Palatino Linotype" w:eastAsia="Palatino Linotype" w:hAnsi="Palatino Linotype" w:cs="Palatino Linotype"/>
          <w:b/>
        </w:rPr>
        <w:t>CONSIDERANDO</w:t>
      </w:r>
      <w:r w:rsidRPr="00610EF4">
        <w:rPr>
          <w:rFonts w:ascii="Palatino Linotype" w:eastAsia="Palatino Linotype" w:hAnsi="Palatino Linotype" w:cs="Palatino Linotype"/>
        </w:rPr>
        <w:t xml:space="preserve"> </w:t>
      </w:r>
      <w:r w:rsidRPr="00610EF4">
        <w:rPr>
          <w:rFonts w:ascii="Palatino Linotype" w:eastAsia="Palatino Linotype" w:hAnsi="Palatino Linotype" w:cs="Palatino Linotype"/>
          <w:b/>
        </w:rPr>
        <w:t>CUARTO</w:t>
      </w:r>
      <w:r w:rsidRPr="00610EF4">
        <w:rPr>
          <w:rFonts w:ascii="Palatino Linotype" w:eastAsia="Palatino Linotype" w:hAnsi="Palatino Linotype" w:cs="Palatino Linotype"/>
        </w:rPr>
        <w:t xml:space="preserve"> </w:t>
      </w:r>
      <w:r w:rsidR="00FF32EF" w:rsidRPr="00610EF4">
        <w:rPr>
          <w:rFonts w:ascii="Palatino Linotype" w:eastAsia="Palatino Linotype" w:hAnsi="Palatino Linotype" w:cs="Palatino Linotype"/>
        </w:rPr>
        <w:t>de la presente resolución.</w:t>
      </w:r>
    </w:p>
    <w:p w14:paraId="4F35BC05" w14:textId="77777777" w:rsidR="009842D1" w:rsidRPr="00610EF4" w:rsidRDefault="009842D1">
      <w:pPr>
        <w:spacing w:line="360" w:lineRule="auto"/>
        <w:ind w:right="49"/>
        <w:jc w:val="both"/>
        <w:rPr>
          <w:rFonts w:ascii="Palatino Linotype" w:eastAsia="Palatino Linotype" w:hAnsi="Palatino Linotype" w:cs="Palatino Linotype"/>
        </w:rPr>
      </w:pPr>
    </w:p>
    <w:p w14:paraId="5B7AF41E" w14:textId="77777777" w:rsidR="00E90B56" w:rsidRPr="00610EF4" w:rsidRDefault="003642DE" w:rsidP="00E90B56">
      <w:pPr>
        <w:spacing w:line="360" w:lineRule="auto"/>
        <w:jc w:val="both"/>
        <w:rPr>
          <w:rFonts w:ascii="Palatino Linotype" w:eastAsia="Palatino Linotype" w:hAnsi="Palatino Linotype" w:cs="Palatino Linotype"/>
        </w:rPr>
      </w:pPr>
      <w:bookmarkStart w:id="4" w:name="_heading=h.3dy6vkm" w:colFirst="0" w:colLast="0"/>
      <w:bookmarkEnd w:id="4"/>
      <w:r w:rsidRPr="00610EF4">
        <w:rPr>
          <w:rFonts w:ascii="Palatino Linotype" w:eastAsia="Palatino Linotype" w:hAnsi="Palatino Linotype" w:cs="Palatino Linotype"/>
          <w:b/>
        </w:rPr>
        <w:t>SEGUNDO.</w:t>
      </w:r>
      <w:r w:rsidR="00FF32EF" w:rsidRPr="00610EF4">
        <w:rPr>
          <w:rFonts w:ascii="Palatino Linotype" w:eastAsia="Palatino Linotype" w:hAnsi="Palatino Linotype" w:cs="Palatino Linotype"/>
        </w:rPr>
        <w:t xml:space="preserve"> </w:t>
      </w:r>
      <w:r w:rsidR="007C6463" w:rsidRPr="00610EF4">
        <w:rPr>
          <w:rFonts w:ascii="Palatino Linotype" w:eastAsia="Palatino Linotype" w:hAnsi="Palatino Linotype" w:cs="Palatino Linotype"/>
        </w:rPr>
        <w:t xml:space="preserve">Se </w:t>
      </w:r>
      <w:r w:rsidR="007C6463" w:rsidRPr="00610EF4">
        <w:rPr>
          <w:rFonts w:ascii="Palatino Linotype" w:eastAsia="Palatino Linotype" w:hAnsi="Palatino Linotype" w:cs="Palatino Linotype"/>
          <w:b/>
        </w:rPr>
        <w:t>ORDENA</w:t>
      </w:r>
      <w:r w:rsidR="007C6463" w:rsidRPr="00610EF4">
        <w:rPr>
          <w:rFonts w:ascii="Palatino Linotype" w:eastAsia="Palatino Linotype" w:hAnsi="Palatino Linotype" w:cs="Palatino Linotype"/>
        </w:rPr>
        <w:t xml:space="preserve"> al </w:t>
      </w:r>
      <w:r w:rsidR="007C6463" w:rsidRPr="00610EF4">
        <w:rPr>
          <w:rFonts w:ascii="Palatino Linotype" w:eastAsia="Palatino Linotype" w:hAnsi="Palatino Linotype" w:cs="Palatino Linotype"/>
          <w:b/>
        </w:rPr>
        <w:t>SUJETO OBLIGADO</w:t>
      </w:r>
      <w:r w:rsidR="007C6463" w:rsidRPr="00610EF4">
        <w:rPr>
          <w:rFonts w:ascii="Palatino Linotype" w:eastAsia="Palatino Linotype" w:hAnsi="Palatino Linotype" w:cs="Palatino Linotype"/>
        </w:rPr>
        <w:t xml:space="preserve"> atienda la</w:t>
      </w:r>
      <w:r w:rsidR="00537E65" w:rsidRPr="00610EF4">
        <w:rPr>
          <w:rFonts w:ascii="Palatino Linotype" w:eastAsia="Palatino Linotype" w:hAnsi="Palatino Linotype" w:cs="Palatino Linotype"/>
        </w:rPr>
        <w:t>s</w:t>
      </w:r>
      <w:r w:rsidR="007C6463" w:rsidRPr="00610EF4">
        <w:rPr>
          <w:rFonts w:ascii="Palatino Linotype" w:eastAsia="Palatino Linotype" w:hAnsi="Palatino Linotype" w:cs="Palatino Linotype"/>
        </w:rPr>
        <w:t xml:space="preserve"> Solicitud</w:t>
      </w:r>
      <w:r w:rsidR="00537E65" w:rsidRPr="00610EF4">
        <w:rPr>
          <w:rFonts w:ascii="Palatino Linotype" w:eastAsia="Palatino Linotype" w:hAnsi="Palatino Linotype" w:cs="Palatino Linotype"/>
        </w:rPr>
        <w:t>es</w:t>
      </w:r>
      <w:r w:rsidR="007C6463" w:rsidRPr="00610EF4">
        <w:rPr>
          <w:rFonts w:ascii="Palatino Linotype" w:eastAsia="Palatino Linotype" w:hAnsi="Palatino Linotype" w:cs="Palatino Linotype"/>
        </w:rPr>
        <w:t xml:space="preserve"> de Acceso a la Información Pública</w:t>
      </w:r>
      <w:r w:rsidR="00CD5D22" w:rsidRPr="00610EF4">
        <w:rPr>
          <w:rFonts w:ascii="Palatino Linotype" w:hAnsi="Palatino Linotype"/>
          <w:b/>
          <w:bCs/>
        </w:rPr>
        <w:t xml:space="preserve"> </w:t>
      </w:r>
      <w:hyperlink r:id="rId16" w:history="1">
        <w:r w:rsidR="00CD5D22" w:rsidRPr="00610EF4">
          <w:rPr>
            <w:rStyle w:val="Hipervnculo"/>
            <w:rFonts w:ascii="Palatino Linotype" w:hAnsi="Palatino Linotype" w:cs="Arial"/>
            <w:b/>
            <w:bCs/>
            <w:color w:val="auto"/>
            <w:u w:val="none"/>
            <w:shd w:val="clear" w:color="auto" w:fill="F7F7F8"/>
          </w:rPr>
          <w:t>00059/TMASCALA/IP/2023</w:t>
        </w:r>
      </w:hyperlink>
      <w:r w:rsidR="00CD5D22" w:rsidRPr="00610EF4">
        <w:rPr>
          <w:rFonts w:ascii="Palatino Linotype" w:hAnsi="Palatino Linotype"/>
          <w:b/>
        </w:rPr>
        <w:t xml:space="preserve"> </w:t>
      </w:r>
      <w:r w:rsidR="00CD5D22" w:rsidRPr="00610EF4">
        <w:rPr>
          <w:rFonts w:ascii="Palatino Linotype" w:hAnsi="Palatino Linotype"/>
        </w:rPr>
        <w:t xml:space="preserve">y </w:t>
      </w:r>
      <w:hyperlink r:id="rId17" w:history="1">
        <w:r w:rsidR="00CD5D22" w:rsidRPr="00610EF4">
          <w:rPr>
            <w:rStyle w:val="Hipervnculo"/>
            <w:rFonts w:ascii="Palatino Linotype" w:hAnsi="Palatino Linotype" w:cs="Arial"/>
            <w:b/>
            <w:bCs/>
            <w:color w:val="auto"/>
            <w:u w:val="none"/>
            <w:shd w:val="clear" w:color="auto" w:fill="F7F7F8"/>
          </w:rPr>
          <w:t>00060/TMASCALA/IP/2023</w:t>
        </w:r>
      </w:hyperlink>
      <w:r w:rsidR="00E90B56" w:rsidRPr="00610EF4">
        <w:rPr>
          <w:rFonts w:ascii="Palatino Linotype" w:eastAsia="Palatino Linotype" w:hAnsi="Palatino Linotype" w:cs="Palatino Linotype"/>
          <w:b/>
        </w:rPr>
        <w:t xml:space="preserve">, </w:t>
      </w:r>
      <w:r w:rsidR="001710FD" w:rsidRPr="00610EF4">
        <w:rPr>
          <w:rFonts w:ascii="Palatino Linotype" w:eastAsia="Palatino Linotype" w:hAnsi="Palatino Linotype" w:cs="Palatino Linotype"/>
        </w:rPr>
        <w:t>que dieron</w:t>
      </w:r>
      <w:r w:rsidR="00E90B56" w:rsidRPr="00610EF4">
        <w:rPr>
          <w:rFonts w:ascii="Palatino Linotype" w:eastAsia="Palatino Linotype" w:hAnsi="Palatino Linotype" w:cs="Palatino Linotype"/>
        </w:rPr>
        <w:t xml:space="preserve"> origen a</w:t>
      </w:r>
      <w:r w:rsidR="00537E65" w:rsidRPr="00610EF4">
        <w:rPr>
          <w:rFonts w:ascii="Palatino Linotype" w:eastAsia="Palatino Linotype" w:hAnsi="Palatino Linotype" w:cs="Palatino Linotype"/>
        </w:rPr>
        <w:t xml:space="preserve"> </w:t>
      </w:r>
      <w:r w:rsidR="00E90B56" w:rsidRPr="00610EF4">
        <w:rPr>
          <w:rFonts w:ascii="Palatino Linotype" w:eastAsia="Palatino Linotype" w:hAnsi="Palatino Linotype" w:cs="Palatino Linotype"/>
        </w:rPr>
        <w:t>l</w:t>
      </w:r>
      <w:r w:rsidR="00537E65" w:rsidRPr="00610EF4">
        <w:rPr>
          <w:rFonts w:ascii="Palatino Linotype" w:eastAsia="Palatino Linotype" w:hAnsi="Palatino Linotype" w:cs="Palatino Linotype"/>
        </w:rPr>
        <w:t>os</w:t>
      </w:r>
      <w:r w:rsidR="00E90B56" w:rsidRPr="00610EF4">
        <w:rPr>
          <w:rFonts w:ascii="Palatino Linotype" w:eastAsia="Palatino Linotype" w:hAnsi="Palatino Linotype" w:cs="Palatino Linotype"/>
        </w:rPr>
        <w:t xml:space="preserve"> recurso</w:t>
      </w:r>
      <w:r w:rsidR="00537E65" w:rsidRPr="00610EF4">
        <w:rPr>
          <w:rFonts w:ascii="Palatino Linotype" w:eastAsia="Palatino Linotype" w:hAnsi="Palatino Linotype" w:cs="Palatino Linotype"/>
        </w:rPr>
        <w:t>s</w:t>
      </w:r>
      <w:r w:rsidR="00E90B56" w:rsidRPr="00610EF4">
        <w:rPr>
          <w:rFonts w:ascii="Palatino Linotype" w:eastAsia="Palatino Linotype" w:hAnsi="Palatino Linotype" w:cs="Palatino Linotype"/>
        </w:rPr>
        <w:t xml:space="preserve"> de revisión </w:t>
      </w:r>
      <w:r w:rsidR="00E90B56" w:rsidRPr="00610EF4">
        <w:rPr>
          <w:rFonts w:ascii="Palatino Linotype" w:eastAsia="Palatino Linotype" w:hAnsi="Palatino Linotype" w:cs="Palatino Linotype"/>
          <w:b/>
        </w:rPr>
        <w:t xml:space="preserve"> </w:t>
      </w:r>
      <w:r w:rsidR="00CD5D22" w:rsidRPr="00610EF4">
        <w:rPr>
          <w:rFonts w:ascii="Palatino Linotype" w:eastAsia="Palatino Linotype" w:hAnsi="Palatino Linotype" w:cs="Palatino Linotype"/>
          <w:b/>
        </w:rPr>
        <w:t>04414</w:t>
      </w:r>
      <w:r w:rsidR="00537E65" w:rsidRPr="00610EF4">
        <w:rPr>
          <w:rFonts w:ascii="Palatino Linotype" w:eastAsia="Palatino Linotype" w:hAnsi="Palatino Linotype" w:cs="Palatino Linotype"/>
          <w:b/>
        </w:rPr>
        <w:t xml:space="preserve">/INFOEM/IP/RR/2023 </w:t>
      </w:r>
      <w:r w:rsidR="00537E65" w:rsidRPr="00610EF4">
        <w:rPr>
          <w:rFonts w:ascii="Palatino Linotype" w:eastAsia="Palatino Linotype" w:hAnsi="Palatino Linotype" w:cs="Palatino Linotype"/>
        </w:rPr>
        <w:t>y</w:t>
      </w:r>
      <w:r w:rsidR="00CD5D22" w:rsidRPr="00610EF4">
        <w:rPr>
          <w:rFonts w:ascii="Palatino Linotype" w:eastAsia="Palatino Linotype" w:hAnsi="Palatino Linotype" w:cs="Palatino Linotype"/>
          <w:b/>
        </w:rPr>
        <w:t xml:space="preserve"> 04415</w:t>
      </w:r>
      <w:r w:rsidR="00537E65" w:rsidRPr="00610EF4">
        <w:rPr>
          <w:rFonts w:ascii="Palatino Linotype" w:eastAsia="Palatino Linotype" w:hAnsi="Palatino Linotype" w:cs="Palatino Linotype"/>
          <w:b/>
        </w:rPr>
        <w:t xml:space="preserve">/INFOEM/IP/RR/2023 </w:t>
      </w:r>
      <w:r w:rsidR="00E90B56" w:rsidRPr="00610EF4">
        <w:rPr>
          <w:rFonts w:ascii="Palatino Linotype" w:eastAsia="Palatino Linotype" w:hAnsi="Palatino Linotype" w:cs="Palatino Linotype"/>
        </w:rPr>
        <w:t xml:space="preserve">en términos del </w:t>
      </w:r>
      <w:r w:rsidR="00E90B56" w:rsidRPr="00610EF4">
        <w:rPr>
          <w:rFonts w:ascii="Palatino Linotype" w:eastAsia="Palatino Linotype" w:hAnsi="Palatino Linotype" w:cs="Palatino Linotype"/>
          <w:b/>
        </w:rPr>
        <w:t>CONSIDERANDO CUARTO</w:t>
      </w:r>
      <w:r w:rsidR="00E90B56" w:rsidRPr="00610EF4">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16F3F6BF" w14:textId="77777777" w:rsidR="007C6463" w:rsidRPr="00610EF4" w:rsidRDefault="007C6463">
      <w:pPr>
        <w:spacing w:line="360" w:lineRule="auto"/>
        <w:jc w:val="both"/>
        <w:rPr>
          <w:rFonts w:ascii="Palatino Linotype" w:eastAsia="Palatino Linotype" w:hAnsi="Palatino Linotype" w:cs="Palatino Linotype"/>
        </w:rPr>
      </w:pPr>
    </w:p>
    <w:p w14:paraId="284DBAAE" w14:textId="77777777" w:rsidR="009842D1" w:rsidRPr="00610EF4" w:rsidRDefault="003642DE" w:rsidP="003642DE">
      <w:pPr>
        <w:spacing w:line="360" w:lineRule="auto"/>
        <w:jc w:val="both"/>
        <w:rPr>
          <w:rFonts w:ascii="Palatino Linotype" w:eastAsia="Palatino Linotype" w:hAnsi="Palatino Linotype" w:cs="Palatino Linotype"/>
        </w:rPr>
      </w:pPr>
      <w:bookmarkStart w:id="5" w:name="_heading=h.3znysh7" w:colFirst="0" w:colLast="0"/>
      <w:bookmarkEnd w:id="5"/>
      <w:r w:rsidRPr="00610EF4">
        <w:rPr>
          <w:rFonts w:ascii="Palatino Linotype" w:eastAsia="Palatino Linotype" w:hAnsi="Palatino Linotype" w:cs="Palatino Linotype"/>
          <w:b/>
        </w:rPr>
        <w:t>TERCERO</w:t>
      </w:r>
      <w:r w:rsidR="00E90B56" w:rsidRPr="00610EF4">
        <w:rPr>
          <w:rFonts w:ascii="Palatino Linotype" w:eastAsia="Palatino Linotype" w:hAnsi="Palatino Linotype" w:cs="Palatino Linotype"/>
          <w:b/>
          <w:sz w:val="28"/>
          <w:szCs w:val="28"/>
        </w:rPr>
        <w:t>.</w:t>
      </w:r>
      <w:r w:rsidRPr="00610EF4">
        <w:rPr>
          <w:rFonts w:ascii="Palatino Linotype" w:eastAsia="Palatino Linotype" w:hAnsi="Palatino Linotype" w:cs="Palatino Linotype"/>
          <w:b/>
          <w:sz w:val="28"/>
          <w:szCs w:val="28"/>
        </w:rPr>
        <w:t xml:space="preserve"> </w:t>
      </w:r>
      <w:r w:rsidR="00E90B56" w:rsidRPr="00610EF4">
        <w:rPr>
          <w:rFonts w:ascii="Palatino Linotype" w:eastAsia="Palatino Linotype" w:hAnsi="Palatino Linotype" w:cs="Palatino Linotype"/>
          <w:b/>
        </w:rPr>
        <w:t>NOTIFÍQUESE</w:t>
      </w:r>
      <w:r w:rsidR="003F6566" w:rsidRPr="00610EF4">
        <w:rPr>
          <w:rFonts w:ascii="Palatino Linotype" w:eastAsia="Palatino Linotype" w:hAnsi="Palatino Linotype" w:cs="Palatino Linotype"/>
          <w:b/>
        </w:rPr>
        <w:t xml:space="preserve"> </w:t>
      </w:r>
      <w:r w:rsidR="003F6566" w:rsidRPr="00610EF4">
        <w:rPr>
          <w:rFonts w:ascii="Palatino Linotype" w:eastAsia="Palatino Linotype" w:hAnsi="Palatino Linotype" w:cs="Palatino Linotype"/>
        </w:rPr>
        <w:t>vía SAIMEX,</w:t>
      </w:r>
      <w:r w:rsidR="003F6566" w:rsidRPr="00610EF4">
        <w:rPr>
          <w:rFonts w:ascii="Palatino Linotype" w:eastAsia="Palatino Linotype" w:hAnsi="Palatino Linotype" w:cs="Palatino Linotype"/>
          <w:b/>
          <w:sz w:val="28"/>
          <w:szCs w:val="28"/>
        </w:rPr>
        <w:t xml:space="preserve"> </w:t>
      </w:r>
      <w:r w:rsidR="00E90B56" w:rsidRPr="00610EF4">
        <w:rPr>
          <w:rFonts w:ascii="Palatino Linotype" w:eastAsia="Palatino Linotype" w:hAnsi="Palatino Linotype" w:cs="Palatino Linotype"/>
        </w:rPr>
        <w:t>la presente resolución a la Persona</w:t>
      </w:r>
      <w:r w:rsidR="003F6566" w:rsidRPr="00610EF4">
        <w:rPr>
          <w:rFonts w:ascii="Palatino Linotype" w:eastAsia="Palatino Linotype" w:hAnsi="Palatino Linotype" w:cs="Palatino Linotype"/>
        </w:rPr>
        <w:t xml:space="preserve">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8FF6F04" w14:textId="77777777" w:rsidR="00D64094" w:rsidRPr="00610EF4" w:rsidRDefault="00D64094" w:rsidP="003642DE">
      <w:pPr>
        <w:spacing w:line="360" w:lineRule="auto"/>
        <w:jc w:val="both"/>
        <w:rPr>
          <w:rFonts w:ascii="Palatino Linotype" w:eastAsia="Palatino Linotype" w:hAnsi="Palatino Linotype" w:cs="Palatino Linotype"/>
          <w:b/>
        </w:rPr>
      </w:pPr>
    </w:p>
    <w:p w14:paraId="0A52C313" w14:textId="77777777" w:rsidR="009842D1" w:rsidRPr="00610EF4" w:rsidRDefault="00D64094" w:rsidP="003642DE">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b/>
        </w:rPr>
        <w:t>CUARTO.</w:t>
      </w:r>
      <w:r w:rsidR="00FF32EF" w:rsidRPr="00610EF4">
        <w:rPr>
          <w:rFonts w:ascii="Palatino Linotype" w:eastAsia="Palatino Linotype" w:hAnsi="Palatino Linotype" w:cs="Palatino Linotype"/>
          <w:b/>
        </w:rPr>
        <w:t xml:space="preserve"> </w:t>
      </w:r>
      <w:r w:rsidR="00E90B56" w:rsidRPr="00610EF4">
        <w:rPr>
          <w:rFonts w:ascii="Palatino Linotype" w:eastAsia="Palatino Linotype" w:hAnsi="Palatino Linotype" w:cs="Palatino Linotype"/>
          <w:b/>
        </w:rPr>
        <w:t>NOTIFÍQUESE</w:t>
      </w:r>
      <w:r w:rsidR="00E90B56" w:rsidRPr="00610EF4">
        <w:rPr>
          <w:rFonts w:ascii="Palatino Linotype" w:eastAsia="Palatino Linotype" w:hAnsi="Palatino Linotype" w:cs="Palatino Linotype"/>
        </w:rPr>
        <w:t>,</w:t>
      </w:r>
      <w:r w:rsidR="00E90B56" w:rsidRPr="00610EF4">
        <w:rPr>
          <w:rFonts w:ascii="Palatino Linotype" w:eastAsia="Palatino Linotype" w:hAnsi="Palatino Linotype" w:cs="Palatino Linotype"/>
          <w:b/>
        </w:rPr>
        <w:t xml:space="preserve"> </w:t>
      </w:r>
      <w:r w:rsidR="00FF32EF" w:rsidRPr="00610EF4">
        <w:rPr>
          <w:rFonts w:ascii="Palatino Linotype" w:eastAsia="Palatino Linotype" w:hAnsi="Palatino Linotype" w:cs="Palatino Linotype"/>
        </w:rPr>
        <w:t>vía SAIMEX</w:t>
      </w:r>
      <w:r w:rsidR="00AC02AD" w:rsidRPr="00610EF4">
        <w:rPr>
          <w:rFonts w:ascii="Palatino Linotype" w:eastAsia="Palatino Linotype" w:hAnsi="Palatino Linotype" w:cs="Palatino Linotype"/>
        </w:rPr>
        <w:t xml:space="preserve">, a </w:t>
      </w:r>
      <w:r w:rsidRPr="00610EF4">
        <w:rPr>
          <w:rFonts w:ascii="Palatino Linotype" w:eastAsia="Palatino Linotype" w:hAnsi="Palatino Linotype" w:cs="Palatino Linotype"/>
          <w:b/>
        </w:rPr>
        <w:t>LA PARTE</w:t>
      </w:r>
      <w:r w:rsidRPr="00610EF4">
        <w:rPr>
          <w:rFonts w:ascii="Palatino Linotype" w:eastAsia="Palatino Linotype" w:hAnsi="Palatino Linotype" w:cs="Palatino Linotype"/>
        </w:rPr>
        <w:t xml:space="preserve"> </w:t>
      </w:r>
      <w:r w:rsidRPr="00610EF4">
        <w:rPr>
          <w:rFonts w:ascii="Palatino Linotype" w:eastAsia="Palatino Linotype" w:hAnsi="Palatino Linotype" w:cs="Palatino Linotype"/>
          <w:b/>
        </w:rPr>
        <w:t xml:space="preserve">RECURRENTE </w:t>
      </w:r>
      <w:r w:rsidR="00FF32EF" w:rsidRPr="00610EF4">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412627B" w14:textId="77777777" w:rsidR="009842D1" w:rsidRPr="00610EF4" w:rsidRDefault="009842D1" w:rsidP="003642DE">
      <w:pPr>
        <w:spacing w:line="360" w:lineRule="auto"/>
        <w:jc w:val="both"/>
        <w:rPr>
          <w:rFonts w:ascii="Palatino Linotype" w:eastAsia="Palatino Linotype" w:hAnsi="Palatino Linotype" w:cs="Palatino Linotype"/>
        </w:rPr>
      </w:pPr>
    </w:p>
    <w:p w14:paraId="7058D376" w14:textId="77777777" w:rsidR="009842D1" w:rsidRPr="00610EF4" w:rsidRDefault="00E90B56" w:rsidP="003642DE">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b/>
        </w:rPr>
        <w:t xml:space="preserve">QUINTO. NOTIFÍQUESE, </w:t>
      </w:r>
      <w:r w:rsidR="00FF32EF" w:rsidRPr="00610EF4">
        <w:rPr>
          <w:rFonts w:ascii="Palatino Linotype" w:eastAsia="Palatino Linotype" w:hAnsi="Palatino Linotype" w:cs="Palatino Linotype"/>
        </w:rPr>
        <w:t xml:space="preserve">a </w:t>
      </w:r>
      <w:r w:rsidR="003642DE" w:rsidRPr="00610EF4">
        <w:rPr>
          <w:rFonts w:ascii="Palatino Linotype" w:eastAsia="Palatino Linotype" w:hAnsi="Palatino Linotype" w:cs="Palatino Linotype"/>
          <w:b/>
        </w:rPr>
        <w:t xml:space="preserve">LA PARTE RECURRENTE </w:t>
      </w:r>
      <w:r w:rsidR="00FF32EF" w:rsidRPr="00610EF4">
        <w:rPr>
          <w:rFonts w:ascii="Palatino Linotype" w:eastAsia="Palatino Linotype" w:hAnsi="Palatino Linotype" w:cs="Palatino Linotype"/>
        </w:rPr>
        <w:t xml:space="preserve">que </w:t>
      </w:r>
      <w:r w:rsidR="00FF32EF" w:rsidRPr="00610EF4">
        <w:rPr>
          <w:rFonts w:ascii="Palatino Linotype" w:eastAsia="Palatino Linotype" w:hAnsi="Palatino Linotype" w:cs="Palatino Linotype"/>
          <w:b/>
        </w:rPr>
        <w:t>la respuesta que dé</w:t>
      </w:r>
      <w:r w:rsidR="00FF32EF" w:rsidRPr="00610EF4">
        <w:rPr>
          <w:rFonts w:ascii="Palatino Linotype" w:eastAsia="Palatino Linotype" w:hAnsi="Palatino Linotype" w:cs="Palatino Linotype"/>
        </w:rPr>
        <w:t xml:space="preserve"> </w:t>
      </w:r>
      <w:r w:rsidR="003642DE" w:rsidRPr="00610EF4">
        <w:rPr>
          <w:rFonts w:ascii="Palatino Linotype" w:eastAsia="Palatino Linotype" w:hAnsi="Palatino Linotype" w:cs="Palatino Linotype"/>
          <w:b/>
        </w:rPr>
        <w:t>EL SUJETO OBLIGADO</w:t>
      </w:r>
      <w:r w:rsidR="00FF32EF" w:rsidRPr="00610EF4">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AB53A59" w14:textId="77777777" w:rsidR="009842D1" w:rsidRPr="00610EF4" w:rsidRDefault="009842D1" w:rsidP="003642DE">
      <w:pPr>
        <w:spacing w:line="360" w:lineRule="auto"/>
        <w:jc w:val="both"/>
        <w:rPr>
          <w:rFonts w:ascii="Palatino Linotype" w:eastAsia="Palatino Linotype" w:hAnsi="Palatino Linotype" w:cs="Palatino Linotype"/>
          <w:b/>
        </w:rPr>
      </w:pPr>
    </w:p>
    <w:p w14:paraId="358C3223" w14:textId="77777777" w:rsidR="00402B29" w:rsidRPr="00610EF4" w:rsidRDefault="00E90B56" w:rsidP="003642DE">
      <w:pPr>
        <w:spacing w:line="360" w:lineRule="auto"/>
        <w:jc w:val="both"/>
        <w:rPr>
          <w:rFonts w:ascii="Palatino Linotype" w:eastAsia="Palatino Linotype" w:hAnsi="Palatino Linotype" w:cs="Palatino Linotype"/>
        </w:rPr>
      </w:pPr>
      <w:r w:rsidRPr="00610EF4">
        <w:rPr>
          <w:rFonts w:ascii="Palatino Linotype" w:eastAsia="Palatino Linotype" w:hAnsi="Palatino Linotype" w:cs="Palatino Linotype"/>
          <w:b/>
        </w:rPr>
        <w:t xml:space="preserve">SEXTO. GÍRESE </w:t>
      </w:r>
      <w:r w:rsidR="00402B29" w:rsidRPr="00610EF4">
        <w:rPr>
          <w:rFonts w:ascii="Palatino Linotype" w:eastAsia="Palatino Linotype" w:hAnsi="Palatino Linotype" w:cs="Palatino Linotype"/>
        </w:rPr>
        <w:t>oficio a la</w:t>
      </w:r>
      <w:r w:rsidR="00402B29" w:rsidRPr="00610EF4">
        <w:rPr>
          <w:rFonts w:ascii="Palatino Linotype" w:eastAsia="Palatino Linotype" w:hAnsi="Palatino Linotype" w:cs="Palatino Linotype"/>
          <w:b/>
        </w:rPr>
        <w:t xml:space="preserve"> </w:t>
      </w:r>
      <w:r w:rsidR="00CD5D22" w:rsidRPr="00610EF4">
        <w:rPr>
          <w:rFonts w:ascii="Palatino Linotype" w:eastAsia="Palatino Linotype" w:hAnsi="Palatino Linotype" w:cs="Palatino Linotype"/>
          <w:b/>
        </w:rPr>
        <w:t xml:space="preserve">SECRETARÍA TÉCNICA DEL PLENO </w:t>
      </w:r>
      <w:r w:rsidR="00AC02AD" w:rsidRPr="00610EF4">
        <w:rPr>
          <w:rFonts w:ascii="Palatino Linotype" w:eastAsia="Palatino Linotype" w:hAnsi="Palatino Linotype" w:cs="Palatino Linotype"/>
        </w:rPr>
        <w:t xml:space="preserve">de este Instituto a fin de que </w:t>
      </w:r>
      <w:r w:rsidR="00402B29" w:rsidRPr="00610EF4">
        <w:rPr>
          <w:rFonts w:ascii="Palatino Linotype" w:eastAsia="Palatino Linotype" w:hAnsi="Palatino Linotype" w:cs="Palatino Linotype"/>
        </w:rPr>
        <w:t xml:space="preserve">en ejercicio de sus atribuciones haga del conocimiento del Órgano Interno de </w:t>
      </w:r>
      <w:r w:rsidR="006F7438" w:rsidRPr="00610EF4">
        <w:rPr>
          <w:rFonts w:ascii="Palatino Linotype" w:eastAsia="Palatino Linotype" w:hAnsi="Palatino Linotype" w:cs="Palatino Linotype"/>
        </w:rPr>
        <w:t xml:space="preserve">Control </w:t>
      </w:r>
      <w:r w:rsidRPr="00610EF4">
        <w:rPr>
          <w:rFonts w:ascii="Palatino Linotype" w:eastAsia="Palatino Linotype" w:hAnsi="Palatino Linotype" w:cs="Palatino Linotype"/>
        </w:rPr>
        <w:t>c</w:t>
      </w:r>
      <w:r w:rsidR="00402B29" w:rsidRPr="00610EF4">
        <w:rPr>
          <w:rFonts w:ascii="Palatino Linotype" w:eastAsia="Palatino Linotype" w:hAnsi="Palatino Linotype" w:cs="Palatino Linotype"/>
        </w:rPr>
        <w:t xml:space="preserve">ompetente la presente resolución, para que de conformidad con el artículo 190, de la Ley de Transparencia y Acceso a la Información Pública del Estado de México y Municipios, determine lo conducente, en términos de lo señalado en el </w:t>
      </w:r>
      <w:r w:rsidR="003642DE" w:rsidRPr="00610EF4">
        <w:rPr>
          <w:rFonts w:ascii="Palatino Linotype" w:eastAsia="Palatino Linotype" w:hAnsi="Palatino Linotype" w:cs="Palatino Linotype"/>
          <w:b/>
        </w:rPr>
        <w:t>CONSIDERANDO CUARTO</w:t>
      </w:r>
      <w:r w:rsidR="003642DE" w:rsidRPr="00610EF4">
        <w:rPr>
          <w:rFonts w:ascii="Palatino Linotype" w:eastAsia="Palatino Linotype" w:hAnsi="Palatino Linotype" w:cs="Palatino Linotype"/>
        </w:rPr>
        <w:t xml:space="preserve"> </w:t>
      </w:r>
      <w:r w:rsidR="00402B29" w:rsidRPr="00610EF4">
        <w:rPr>
          <w:rFonts w:ascii="Palatino Linotype" w:eastAsia="Palatino Linotype" w:hAnsi="Palatino Linotype" w:cs="Palatino Linotype"/>
        </w:rPr>
        <w:t>de</w:t>
      </w:r>
      <w:r w:rsidRPr="00610EF4">
        <w:rPr>
          <w:rFonts w:ascii="Palatino Linotype" w:eastAsia="Palatino Linotype" w:hAnsi="Palatino Linotype" w:cs="Palatino Linotype"/>
        </w:rPr>
        <w:t xml:space="preserve"> este fallo</w:t>
      </w:r>
      <w:r w:rsidR="00402B29" w:rsidRPr="00610EF4">
        <w:rPr>
          <w:rFonts w:ascii="Palatino Linotype" w:eastAsia="Palatino Linotype" w:hAnsi="Palatino Linotype" w:cs="Palatino Linotype"/>
        </w:rPr>
        <w:t>.</w:t>
      </w:r>
    </w:p>
    <w:p w14:paraId="5E6C3F55" w14:textId="77777777" w:rsidR="003642DE" w:rsidRPr="00610EF4" w:rsidRDefault="003642DE" w:rsidP="003642DE">
      <w:pPr>
        <w:spacing w:line="360" w:lineRule="auto"/>
        <w:jc w:val="both"/>
        <w:rPr>
          <w:rFonts w:ascii="Palatino Linotype" w:eastAsia="Palatino Linotype" w:hAnsi="Palatino Linotype" w:cs="Palatino Linotype"/>
        </w:rPr>
      </w:pPr>
    </w:p>
    <w:p w14:paraId="79C678D1" w14:textId="77777777" w:rsidR="009842D1" w:rsidRPr="00610EF4" w:rsidRDefault="00FF32EF" w:rsidP="003642DE">
      <w:pPr>
        <w:spacing w:line="360" w:lineRule="auto"/>
        <w:jc w:val="both"/>
        <w:rPr>
          <w:rFonts w:ascii="Palatino Linotype" w:eastAsia="Palatino Linotype" w:hAnsi="Palatino Linotype" w:cs="Palatino Linotype"/>
        </w:rPr>
      </w:pPr>
      <w:bookmarkStart w:id="6" w:name="_heading=h.1t3h5sf" w:colFirst="0" w:colLast="0"/>
      <w:bookmarkEnd w:id="6"/>
      <w:r w:rsidRPr="00610EF4">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610EF4">
        <w:rPr>
          <w:rFonts w:ascii="Palatino Linotype" w:eastAsia="Palatino Linotype" w:hAnsi="Palatino Linotype" w:cs="Palatino Linotype"/>
        </w:rPr>
        <w:lastRenderedPageBreak/>
        <w:t xml:space="preserve">VILCHIS, MARÍA DEL ROSARIO MEJÍA AYALA, SHARON CRISTINA MORALES MARTÍNEZ, LUIS GUSTAVO PARRA NORIEGA Y GUADALUPE RAMÍREZ PEÑA; EN </w:t>
      </w:r>
      <w:r w:rsidR="003D777F" w:rsidRPr="00610EF4">
        <w:rPr>
          <w:rFonts w:ascii="Palatino Linotype" w:eastAsia="Palatino Linotype" w:hAnsi="Palatino Linotype" w:cs="Palatino Linotype"/>
        </w:rPr>
        <w:t xml:space="preserve"> LA </w:t>
      </w:r>
      <w:r w:rsidR="00CD5D22" w:rsidRPr="00610EF4">
        <w:rPr>
          <w:rFonts w:ascii="Palatino Linotype" w:eastAsia="Palatino Linotype" w:hAnsi="Palatino Linotype" w:cs="Palatino Linotype"/>
        </w:rPr>
        <w:t xml:space="preserve">TRIGÉSIMA PRIMERA </w:t>
      </w:r>
      <w:r w:rsidRPr="00610EF4">
        <w:rPr>
          <w:rFonts w:ascii="Palatino Linotype" w:eastAsia="Palatino Linotype" w:hAnsi="Palatino Linotype" w:cs="Palatino Linotype"/>
        </w:rPr>
        <w:t>SESIÓ</w:t>
      </w:r>
      <w:r w:rsidR="003F6566" w:rsidRPr="00610EF4">
        <w:rPr>
          <w:rFonts w:ascii="Palatino Linotype" w:eastAsia="Palatino Linotype" w:hAnsi="Palatino Linotype" w:cs="Palatino Linotype"/>
        </w:rPr>
        <w:t>N O</w:t>
      </w:r>
      <w:r w:rsidR="00AA7201" w:rsidRPr="00610EF4">
        <w:rPr>
          <w:rFonts w:ascii="Palatino Linotype" w:eastAsia="Palatino Linotype" w:hAnsi="Palatino Linotype" w:cs="Palatino Linotype"/>
        </w:rPr>
        <w:t xml:space="preserve">RDINARIA CELEBRADA </w:t>
      </w:r>
      <w:r w:rsidR="00402B29" w:rsidRPr="00610EF4">
        <w:rPr>
          <w:rFonts w:ascii="Palatino Linotype" w:eastAsia="Palatino Linotype" w:hAnsi="Palatino Linotype" w:cs="Palatino Linotype"/>
        </w:rPr>
        <w:t xml:space="preserve">EL </w:t>
      </w:r>
      <w:r w:rsidR="00CD5D22" w:rsidRPr="00610EF4">
        <w:rPr>
          <w:rFonts w:ascii="Palatino Linotype" w:eastAsia="Palatino Linotype" w:hAnsi="Palatino Linotype" w:cs="Palatino Linotype"/>
        </w:rPr>
        <w:t xml:space="preserve">TREINTA </w:t>
      </w:r>
      <w:r w:rsidR="00537E65" w:rsidRPr="00610EF4">
        <w:rPr>
          <w:rFonts w:ascii="Palatino Linotype" w:eastAsia="Palatino Linotype" w:hAnsi="Palatino Linotype" w:cs="Palatino Linotype"/>
        </w:rPr>
        <w:t xml:space="preserve">DE AGOSTO </w:t>
      </w:r>
      <w:r w:rsidRPr="00610EF4">
        <w:rPr>
          <w:rFonts w:ascii="Palatino Linotype" w:eastAsia="Palatino Linotype" w:hAnsi="Palatino Linotype" w:cs="Palatino Linotype"/>
        </w:rPr>
        <w:t>DE DOS MIL VEINTITRÉS, ANTE EL SECRETARIO TÉCNICO DEL PLENO ALEXIS TAPIA RAMÍREZ.</w:t>
      </w:r>
    </w:p>
    <w:p w14:paraId="4E15DB11" w14:textId="77777777" w:rsidR="00C34264" w:rsidRPr="00610EF4" w:rsidRDefault="00C34264" w:rsidP="003642DE">
      <w:pPr>
        <w:spacing w:line="360" w:lineRule="auto"/>
        <w:jc w:val="both"/>
        <w:rPr>
          <w:rFonts w:ascii="Palatino Linotype" w:eastAsia="Palatino Linotype" w:hAnsi="Palatino Linotype" w:cs="Palatino Linotype"/>
        </w:rPr>
      </w:pPr>
    </w:p>
    <w:p w14:paraId="3781FFCE" w14:textId="77777777" w:rsidR="00C34264" w:rsidRPr="00610EF4" w:rsidRDefault="00C34264" w:rsidP="003642DE">
      <w:pPr>
        <w:spacing w:line="360" w:lineRule="auto"/>
        <w:jc w:val="both"/>
        <w:rPr>
          <w:rFonts w:ascii="Palatino Linotype" w:eastAsia="Palatino Linotype" w:hAnsi="Palatino Linotype" w:cs="Palatino Linotype"/>
        </w:rPr>
      </w:pPr>
    </w:p>
    <w:p w14:paraId="113F5981" w14:textId="77777777" w:rsidR="00C34264" w:rsidRPr="00610EF4" w:rsidRDefault="00C34264" w:rsidP="003642DE">
      <w:pPr>
        <w:spacing w:line="360" w:lineRule="auto"/>
        <w:jc w:val="both"/>
        <w:rPr>
          <w:rFonts w:ascii="Palatino Linotype" w:eastAsia="Palatino Linotype" w:hAnsi="Palatino Linotype" w:cs="Palatino Linotype"/>
        </w:rPr>
      </w:pPr>
    </w:p>
    <w:p w14:paraId="46597145" w14:textId="77777777" w:rsidR="00C34264" w:rsidRPr="00610EF4" w:rsidRDefault="00C34264" w:rsidP="003642DE">
      <w:pPr>
        <w:spacing w:line="360" w:lineRule="auto"/>
        <w:jc w:val="both"/>
        <w:rPr>
          <w:rFonts w:ascii="Palatino Linotype" w:eastAsia="Palatino Linotype" w:hAnsi="Palatino Linotype" w:cs="Palatino Linotype"/>
        </w:rPr>
      </w:pPr>
    </w:p>
    <w:p w14:paraId="705B41E0" w14:textId="77777777" w:rsidR="009842D1" w:rsidRPr="00610EF4" w:rsidRDefault="009842D1" w:rsidP="003642DE">
      <w:pPr>
        <w:spacing w:line="360" w:lineRule="auto"/>
        <w:jc w:val="both"/>
        <w:rPr>
          <w:rFonts w:ascii="Palatino Linotype" w:eastAsia="Palatino Linotype" w:hAnsi="Palatino Linotype" w:cs="Palatino Linotype"/>
        </w:rPr>
      </w:pPr>
    </w:p>
    <w:p w14:paraId="77FB1819" w14:textId="77777777" w:rsidR="009842D1" w:rsidRPr="00610EF4" w:rsidRDefault="009842D1" w:rsidP="003642DE">
      <w:pPr>
        <w:spacing w:line="360" w:lineRule="auto"/>
        <w:jc w:val="both"/>
        <w:rPr>
          <w:rFonts w:ascii="Palatino Linotype" w:eastAsia="Palatino Linotype" w:hAnsi="Palatino Linotype" w:cs="Palatino Linotype"/>
        </w:rPr>
      </w:pPr>
    </w:p>
    <w:p w14:paraId="76D85C4F" w14:textId="77777777" w:rsidR="009842D1" w:rsidRPr="00610EF4" w:rsidRDefault="009842D1" w:rsidP="003642DE">
      <w:pPr>
        <w:spacing w:line="360" w:lineRule="auto"/>
        <w:jc w:val="both"/>
        <w:rPr>
          <w:rFonts w:ascii="Palatino Linotype" w:eastAsia="Palatino Linotype" w:hAnsi="Palatino Linotype" w:cs="Palatino Linotype"/>
        </w:rPr>
      </w:pPr>
    </w:p>
    <w:p w14:paraId="655A2BD2" w14:textId="77777777" w:rsidR="009842D1" w:rsidRPr="00610EF4" w:rsidRDefault="009842D1" w:rsidP="003642DE">
      <w:pPr>
        <w:spacing w:line="360" w:lineRule="auto"/>
        <w:jc w:val="both"/>
        <w:rPr>
          <w:rFonts w:ascii="Palatino Linotype" w:eastAsia="Palatino Linotype" w:hAnsi="Palatino Linotype" w:cs="Palatino Linotype"/>
        </w:rPr>
      </w:pPr>
    </w:p>
    <w:p w14:paraId="4F50117F" w14:textId="77777777" w:rsidR="00F73EC6" w:rsidRPr="00610EF4" w:rsidRDefault="00F73EC6" w:rsidP="003642DE">
      <w:pPr>
        <w:spacing w:line="360" w:lineRule="auto"/>
        <w:jc w:val="both"/>
        <w:rPr>
          <w:rFonts w:ascii="Palatino Linotype" w:eastAsia="Palatino Linotype" w:hAnsi="Palatino Linotype" w:cs="Palatino Linotype"/>
        </w:rPr>
      </w:pPr>
    </w:p>
    <w:p w14:paraId="4DBC18CA" w14:textId="77777777" w:rsidR="00F73EC6" w:rsidRPr="00610EF4" w:rsidRDefault="00F73EC6" w:rsidP="003642DE">
      <w:pPr>
        <w:spacing w:line="360" w:lineRule="auto"/>
        <w:jc w:val="both"/>
        <w:rPr>
          <w:rFonts w:ascii="Palatino Linotype" w:eastAsia="Palatino Linotype" w:hAnsi="Palatino Linotype" w:cs="Palatino Linotype"/>
        </w:rPr>
      </w:pPr>
    </w:p>
    <w:p w14:paraId="440FED8D" w14:textId="77777777" w:rsidR="00F73EC6" w:rsidRPr="00610EF4" w:rsidRDefault="00F73EC6" w:rsidP="003642DE">
      <w:pPr>
        <w:spacing w:line="360" w:lineRule="auto"/>
        <w:jc w:val="both"/>
        <w:rPr>
          <w:rFonts w:ascii="Palatino Linotype" w:eastAsia="Palatino Linotype" w:hAnsi="Palatino Linotype" w:cs="Palatino Linotype"/>
        </w:rPr>
      </w:pPr>
    </w:p>
    <w:p w14:paraId="321910D7" w14:textId="77777777" w:rsidR="00F73EC6" w:rsidRPr="00610EF4" w:rsidRDefault="00F73EC6" w:rsidP="003642DE">
      <w:pPr>
        <w:spacing w:line="360" w:lineRule="auto"/>
        <w:jc w:val="both"/>
        <w:rPr>
          <w:rFonts w:ascii="Palatino Linotype" w:eastAsia="Palatino Linotype" w:hAnsi="Palatino Linotype" w:cs="Palatino Linotype"/>
        </w:rPr>
      </w:pPr>
    </w:p>
    <w:p w14:paraId="06A7E10D" w14:textId="77777777" w:rsidR="00F73EC6" w:rsidRPr="00610EF4" w:rsidRDefault="00F73EC6" w:rsidP="003642DE">
      <w:pPr>
        <w:spacing w:line="360" w:lineRule="auto"/>
        <w:jc w:val="both"/>
        <w:rPr>
          <w:rFonts w:ascii="Palatino Linotype" w:eastAsia="Palatino Linotype" w:hAnsi="Palatino Linotype" w:cs="Palatino Linotype"/>
        </w:rPr>
      </w:pPr>
    </w:p>
    <w:p w14:paraId="71715423" w14:textId="77777777" w:rsidR="00CE3D69" w:rsidRPr="00610EF4" w:rsidRDefault="00CE3D69" w:rsidP="003642DE">
      <w:pPr>
        <w:spacing w:line="360" w:lineRule="auto"/>
        <w:jc w:val="both"/>
        <w:rPr>
          <w:rFonts w:ascii="Palatino Linotype" w:eastAsia="Palatino Linotype" w:hAnsi="Palatino Linotype" w:cs="Palatino Linotype"/>
        </w:rPr>
      </w:pPr>
    </w:p>
    <w:p w14:paraId="23B5A732" w14:textId="77777777" w:rsidR="00CE3D69" w:rsidRPr="00610EF4" w:rsidRDefault="00CE3D69" w:rsidP="003642DE">
      <w:pPr>
        <w:spacing w:line="360" w:lineRule="auto"/>
        <w:jc w:val="both"/>
        <w:rPr>
          <w:rFonts w:ascii="Palatino Linotype" w:eastAsia="Palatino Linotype" w:hAnsi="Palatino Linotype" w:cs="Palatino Linotype"/>
        </w:rPr>
      </w:pPr>
    </w:p>
    <w:p w14:paraId="0ADBF2F9" w14:textId="77777777" w:rsidR="00CE3D69" w:rsidRPr="00610EF4" w:rsidRDefault="00CE3D69" w:rsidP="003642DE">
      <w:pPr>
        <w:spacing w:line="360" w:lineRule="auto"/>
        <w:jc w:val="both"/>
        <w:rPr>
          <w:rFonts w:ascii="Palatino Linotype" w:eastAsia="Palatino Linotype" w:hAnsi="Palatino Linotype" w:cs="Palatino Linotype"/>
        </w:rPr>
      </w:pPr>
    </w:p>
    <w:p w14:paraId="3304EAB6" w14:textId="77777777" w:rsidR="00CE3D69" w:rsidRPr="00610EF4" w:rsidRDefault="00CE3D69" w:rsidP="003642DE">
      <w:pPr>
        <w:spacing w:line="360" w:lineRule="auto"/>
        <w:jc w:val="both"/>
        <w:rPr>
          <w:rFonts w:ascii="Palatino Linotype" w:eastAsia="Palatino Linotype" w:hAnsi="Palatino Linotype" w:cs="Palatino Linotype"/>
        </w:rPr>
      </w:pPr>
    </w:p>
    <w:p w14:paraId="5EAD210E" w14:textId="77777777" w:rsidR="00CE3D69" w:rsidRPr="00610EF4" w:rsidRDefault="00CE3D69" w:rsidP="003642DE">
      <w:pPr>
        <w:spacing w:line="360" w:lineRule="auto"/>
        <w:jc w:val="both"/>
        <w:rPr>
          <w:rFonts w:ascii="Palatino Linotype" w:eastAsia="Palatino Linotype" w:hAnsi="Palatino Linotype" w:cs="Palatino Linotype"/>
        </w:rPr>
      </w:pPr>
    </w:p>
    <w:p w14:paraId="32DA073B" w14:textId="77777777" w:rsidR="00CE3D69" w:rsidRPr="00610EF4" w:rsidRDefault="00CE3D69" w:rsidP="003642DE">
      <w:pPr>
        <w:spacing w:line="360" w:lineRule="auto"/>
        <w:jc w:val="both"/>
        <w:rPr>
          <w:rFonts w:ascii="Palatino Linotype" w:eastAsia="Palatino Linotype" w:hAnsi="Palatino Linotype" w:cs="Palatino Linotype"/>
        </w:rPr>
      </w:pPr>
    </w:p>
    <w:p w14:paraId="7154208C" w14:textId="77777777" w:rsidR="00CE3D69" w:rsidRPr="00610EF4" w:rsidRDefault="00CE3D69" w:rsidP="003642DE">
      <w:pPr>
        <w:spacing w:line="360" w:lineRule="auto"/>
        <w:jc w:val="both"/>
        <w:rPr>
          <w:rFonts w:ascii="Palatino Linotype" w:eastAsia="Palatino Linotype" w:hAnsi="Palatino Linotype" w:cs="Palatino Linotype"/>
        </w:rPr>
      </w:pPr>
    </w:p>
    <w:p w14:paraId="43718AF4" w14:textId="77777777" w:rsidR="00CE3D69" w:rsidRPr="00610EF4" w:rsidRDefault="00CE3D69" w:rsidP="003642DE">
      <w:pPr>
        <w:spacing w:line="360" w:lineRule="auto"/>
        <w:jc w:val="both"/>
        <w:rPr>
          <w:rFonts w:ascii="Palatino Linotype" w:eastAsia="Palatino Linotype" w:hAnsi="Palatino Linotype" w:cs="Palatino Linotype"/>
        </w:rPr>
      </w:pPr>
    </w:p>
    <w:sectPr w:rsidR="00CE3D69" w:rsidRPr="00610EF4">
      <w:headerReference w:type="default" r:id="rId18"/>
      <w:footerReference w:type="default" r:id="rId19"/>
      <w:headerReference w:type="first" r:id="rId20"/>
      <w:footerReference w:type="first" r:id="rId2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95195" w14:textId="77777777" w:rsidR="00033C0D" w:rsidRDefault="00033C0D">
      <w:r>
        <w:separator/>
      </w:r>
    </w:p>
  </w:endnote>
  <w:endnote w:type="continuationSeparator" w:id="0">
    <w:p w14:paraId="777C2D0B" w14:textId="77777777" w:rsidR="00033C0D" w:rsidRDefault="0003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A5A8" w14:textId="77777777" w:rsidR="009842D1" w:rsidRDefault="00FF32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10EF4">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10EF4">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59C7C90A" w14:textId="77777777" w:rsidR="009842D1" w:rsidRDefault="009842D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9139" w14:textId="77777777" w:rsidR="009842D1" w:rsidRDefault="00FF32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10EF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10EF4">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01BA3930" w14:textId="77777777" w:rsidR="009842D1" w:rsidRDefault="009842D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2E5B7" w14:textId="77777777" w:rsidR="00033C0D" w:rsidRDefault="00033C0D">
      <w:r>
        <w:separator/>
      </w:r>
    </w:p>
  </w:footnote>
  <w:footnote w:type="continuationSeparator" w:id="0">
    <w:p w14:paraId="0C3349FE" w14:textId="77777777" w:rsidR="00033C0D" w:rsidRDefault="00033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45E5" w14:textId="77777777" w:rsidR="009842D1" w:rsidRDefault="00FF32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139AC59B" wp14:editId="339B787E">
          <wp:simplePos x="0" y="0"/>
          <wp:positionH relativeFrom="column">
            <wp:posOffset>-1079500</wp:posOffset>
          </wp:positionH>
          <wp:positionV relativeFrom="paragraph">
            <wp:posOffset>-487680</wp:posOffset>
          </wp:positionV>
          <wp:extent cx="7809865" cy="10165715"/>
          <wp:effectExtent l="0" t="0" r="0" b="0"/>
          <wp:wrapNone/>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8"/>
      <w:tblW w:w="5953" w:type="dxa"/>
      <w:tblInd w:w="3261" w:type="dxa"/>
      <w:tblLayout w:type="fixed"/>
      <w:tblLook w:val="0400" w:firstRow="0" w:lastRow="0" w:firstColumn="0" w:lastColumn="0" w:noHBand="0" w:noVBand="1"/>
    </w:tblPr>
    <w:tblGrid>
      <w:gridCol w:w="2489"/>
      <w:gridCol w:w="3464"/>
    </w:tblGrid>
    <w:tr w:rsidR="009842D1" w14:paraId="1AF79BD7" w14:textId="77777777">
      <w:tc>
        <w:tcPr>
          <w:tcW w:w="2489" w:type="dxa"/>
          <w:shd w:val="clear" w:color="auto" w:fill="auto"/>
        </w:tcPr>
        <w:p w14:paraId="0B023358"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E785F94" w14:textId="77777777" w:rsidR="009842D1" w:rsidRDefault="00CE3D6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04414</w:t>
          </w:r>
          <w:r w:rsidR="00D31D08" w:rsidRPr="00D31D08">
            <w:rPr>
              <w:rFonts w:ascii="Palatino Linotype" w:eastAsia="Palatino Linotype" w:hAnsi="Palatino Linotype" w:cs="Palatino Linotype"/>
              <w:b/>
              <w:sz w:val="22"/>
              <w:szCs w:val="22"/>
            </w:rPr>
            <w:t>/INFOEM/IP/RR/2023</w:t>
          </w:r>
          <w:r>
            <w:rPr>
              <w:rFonts w:ascii="Palatino Linotype" w:eastAsia="Palatino Linotype" w:hAnsi="Palatino Linotype" w:cs="Palatino Linotype"/>
              <w:b/>
              <w:sz w:val="22"/>
              <w:szCs w:val="22"/>
            </w:rPr>
            <w:t xml:space="preserve"> </w:t>
          </w:r>
          <w:r w:rsidR="00537E65">
            <w:rPr>
              <w:rFonts w:ascii="Palatino Linotype" w:eastAsia="Palatino Linotype" w:hAnsi="Palatino Linotype" w:cs="Palatino Linotype"/>
              <w:b/>
              <w:sz w:val="22"/>
              <w:szCs w:val="22"/>
            </w:rPr>
            <w:t>y acumulado</w:t>
          </w:r>
        </w:p>
      </w:tc>
    </w:tr>
    <w:tr w:rsidR="009842D1" w14:paraId="27E38128" w14:textId="77777777">
      <w:trPr>
        <w:trHeight w:val="228"/>
      </w:trPr>
      <w:tc>
        <w:tcPr>
          <w:tcW w:w="2489" w:type="dxa"/>
          <w:shd w:val="clear" w:color="auto" w:fill="auto"/>
          <w:vAlign w:val="center"/>
        </w:tcPr>
        <w:p w14:paraId="28225050"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76FD24C" w14:textId="77777777" w:rsidR="003642DE" w:rsidRDefault="00CE3D69" w:rsidP="00537E65">
          <w:pPr>
            <w:ind w:right="-3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Temascalapa</w:t>
          </w:r>
        </w:p>
      </w:tc>
    </w:tr>
    <w:tr w:rsidR="009842D1" w14:paraId="522F67D0" w14:textId="77777777">
      <w:tc>
        <w:tcPr>
          <w:tcW w:w="2489" w:type="dxa"/>
          <w:shd w:val="clear" w:color="auto" w:fill="auto"/>
          <w:vAlign w:val="center"/>
        </w:tcPr>
        <w:p w14:paraId="5DDEA350" w14:textId="77777777" w:rsidR="009842D1" w:rsidRDefault="00FF32E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12C0E5A" w14:textId="77777777" w:rsidR="009842D1" w:rsidRDefault="00FF32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FAE7D96" w14:textId="77777777" w:rsidR="00F600ED" w:rsidRDefault="00FF32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484E" w14:textId="77777777" w:rsidR="009842D1" w:rsidRDefault="00FF32EF">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E6A418D" wp14:editId="7D61BEDF">
          <wp:simplePos x="0" y="0"/>
          <wp:positionH relativeFrom="column">
            <wp:posOffset>-1069340</wp:posOffset>
          </wp:positionH>
          <wp:positionV relativeFrom="paragraph">
            <wp:posOffset>-452755</wp:posOffset>
          </wp:positionV>
          <wp:extent cx="7809865" cy="10165715"/>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7"/>
      <w:tblW w:w="5959" w:type="dxa"/>
      <w:tblInd w:w="2972" w:type="dxa"/>
      <w:tblLayout w:type="fixed"/>
      <w:tblLook w:val="0400" w:firstRow="0" w:lastRow="0" w:firstColumn="0" w:lastColumn="0" w:noHBand="0" w:noVBand="1"/>
    </w:tblPr>
    <w:tblGrid>
      <w:gridCol w:w="2552"/>
      <w:gridCol w:w="3407"/>
    </w:tblGrid>
    <w:tr w:rsidR="009842D1" w14:paraId="2C6CD9EE" w14:textId="77777777" w:rsidTr="00CD5D22">
      <w:tc>
        <w:tcPr>
          <w:tcW w:w="2552" w:type="dxa"/>
          <w:shd w:val="clear" w:color="auto" w:fill="auto"/>
          <w:vAlign w:val="center"/>
        </w:tcPr>
        <w:p w14:paraId="04387C3B"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7" w:type="dxa"/>
          <w:shd w:val="clear" w:color="auto" w:fill="auto"/>
          <w:vAlign w:val="center"/>
        </w:tcPr>
        <w:p w14:paraId="06029723" w14:textId="77777777" w:rsidR="009842D1" w:rsidRDefault="00CD5D22" w:rsidP="00937688">
          <w:pPr>
            <w:tabs>
              <w:tab w:val="left" w:pos="3153"/>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04414</w:t>
          </w:r>
          <w:r w:rsidR="0047009F" w:rsidRPr="0047009F">
            <w:rPr>
              <w:rFonts w:ascii="Palatino Linotype" w:eastAsia="Palatino Linotype" w:hAnsi="Palatino Linotype" w:cs="Palatino Linotype"/>
              <w:b/>
              <w:sz w:val="22"/>
              <w:szCs w:val="22"/>
            </w:rPr>
            <w:t>/</w:t>
          </w:r>
          <w:r w:rsidR="007A60EC">
            <w:rPr>
              <w:rFonts w:ascii="Palatino Linotype" w:eastAsia="Palatino Linotype" w:hAnsi="Palatino Linotype" w:cs="Palatino Linotype"/>
              <w:b/>
              <w:sz w:val="22"/>
              <w:szCs w:val="22"/>
            </w:rPr>
            <w:t>INFOEM/IP/RR/2023</w:t>
          </w:r>
          <w:r w:rsidR="00937688">
            <w:rPr>
              <w:rFonts w:ascii="Palatino Linotype" w:eastAsia="Palatino Linotype" w:hAnsi="Palatino Linotype" w:cs="Palatino Linotype"/>
              <w:b/>
              <w:sz w:val="22"/>
              <w:szCs w:val="22"/>
            </w:rPr>
            <w:t xml:space="preserve"> y acumulado</w:t>
          </w:r>
        </w:p>
      </w:tc>
    </w:tr>
    <w:tr w:rsidR="009842D1" w14:paraId="50ABC807" w14:textId="77777777" w:rsidTr="00CD5D22">
      <w:trPr>
        <w:trHeight w:val="130"/>
      </w:trPr>
      <w:tc>
        <w:tcPr>
          <w:tcW w:w="2552" w:type="dxa"/>
          <w:shd w:val="clear" w:color="auto" w:fill="auto"/>
          <w:vAlign w:val="center"/>
        </w:tcPr>
        <w:p w14:paraId="66F14C7C"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7" w:type="dxa"/>
          <w:shd w:val="clear" w:color="auto" w:fill="auto"/>
          <w:vAlign w:val="center"/>
        </w:tcPr>
        <w:p w14:paraId="521026C2" w14:textId="01A34BFC" w:rsidR="009842D1" w:rsidRDefault="009D3DDD" w:rsidP="0093768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 XXXXX XXXXXX</w:t>
          </w:r>
        </w:p>
      </w:tc>
    </w:tr>
    <w:tr w:rsidR="009842D1" w14:paraId="4B677C4A" w14:textId="77777777" w:rsidTr="00CD5D22">
      <w:trPr>
        <w:trHeight w:val="228"/>
      </w:trPr>
      <w:tc>
        <w:tcPr>
          <w:tcW w:w="2552" w:type="dxa"/>
          <w:shd w:val="clear" w:color="auto" w:fill="auto"/>
          <w:vAlign w:val="center"/>
        </w:tcPr>
        <w:p w14:paraId="69258F6E"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7" w:type="dxa"/>
          <w:shd w:val="clear" w:color="auto" w:fill="auto"/>
          <w:vAlign w:val="center"/>
        </w:tcPr>
        <w:p w14:paraId="60FC5576" w14:textId="77777777" w:rsidR="009842D1" w:rsidRDefault="00CD5D22" w:rsidP="003642DE">
          <w:pPr>
            <w:ind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Temascalapa</w:t>
          </w:r>
        </w:p>
      </w:tc>
    </w:tr>
    <w:tr w:rsidR="009842D1" w14:paraId="67E4666B" w14:textId="77777777" w:rsidTr="00CD5D22">
      <w:tc>
        <w:tcPr>
          <w:tcW w:w="2552" w:type="dxa"/>
          <w:shd w:val="clear" w:color="auto" w:fill="auto"/>
          <w:vAlign w:val="center"/>
        </w:tcPr>
        <w:p w14:paraId="5C17F65A"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7" w:type="dxa"/>
          <w:shd w:val="clear" w:color="auto" w:fill="auto"/>
          <w:vAlign w:val="center"/>
        </w:tcPr>
        <w:p w14:paraId="1E52C1E0" w14:textId="77777777" w:rsidR="009842D1" w:rsidRDefault="00FF32EF" w:rsidP="0093768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03A11FB" w14:textId="77777777" w:rsidR="009842D1" w:rsidRDefault="009842D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BC8E1A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47D71DD"/>
    <w:multiLevelType w:val="multilevel"/>
    <w:tmpl w:val="00DC551A"/>
    <w:lvl w:ilvl="0">
      <w:start w:val="1"/>
      <w:numFmt w:val="lowerLetter"/>
      <w:pStyle w:val="Listaconvietas3"/>
      <w:lvlText w:val="%1)"/>
      <w:lvlJc w:val="left"/>
      <w:pPr>
        <w:ind w:left="502" w:hanging="360"/>
      </w:pPr>
      <w:rPr>
        <w:b/>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72C645B"/>
    <w:multiLevelType w:val="multilevel"/>
    <w:tmpl w:val="04E63B3C"/>
    <w:lvl w:ilvl="0">
      <w:start w:val="1"/>
      <w:numFmt w:val="decimal"/>
      <w:lvlText w:val="%1."/>
      <w:lvlJc w:val="left"/>
      <w:pPr>
        <w:ind w:left="720" w:hanging="360"/>
      </w:pPr>
      <w:rPr>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067DC"/>
    <w:multiLevelType w:val="hybridMultilevel"/>
    <w:tmpl w:val="6456AC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10C047ED"/>
    <w:multiLevelType w:val="multilevel"/>
    <w:tmpl w:val="4A04CF1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15603EC4"/>
    <w:multiLevelType w:val="hybridMultilevel"/>
    <w:tmpl w:val="3304800A"/>
    <w:lvl w:ilvl="0" w:tplc="A35C6F0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7964B0"/>
    <w:multiLevelType w:val="hybridMultilevel"/>
    <w:tmpl w:val="613CAF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9F05FB"/>
    <w:multiLevelType w:val="multilevel"/>
    <w:tmpl w:val="1B469D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FE417ED"/>
    <w:multiLevelType w:val="hybridMultilevel"/>
    <w:tmpl w:val="E92E2324"/>
    <w:lvl w:ilvl="0" w:tplc="71401C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A653BA"/>
    <w:multiLevelType w:val="hybridMultilevel"/>
    <w:tmpl w:val="868C3A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68F3D6D"/>
    <w:multiLevelType w:val="multilevel"/>
    <w:tmpl w:val="73ECA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94B3D05"/>
    <w:multiLevelType w:val="hybridMultilevel"/>
    <w:tmpl w:val="7062D1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37524A"/>
    <w:multiLevelType w:val="multilevel"/>
    <w:tmpl w:val="55D8C2A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D75487"/>
    <w:multiLevelType w:val="hybridMultilevel"/>
    <w:tmpl w:val="12C4300E"/>
    <w:lvl w:ilvl="0" w:tplc="071AD38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A860FC4"/>
    <w:multiLevelType w:val="hybridMultilevel"/>
    <w:tmpl w:val="1A22130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666E50B4"/>
    <w:multiLevelType w:val="hybridMultilevel"/>
    <w:tmpl w:val="E0523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787634A"/>
    <w:multiLevelType w:val="multilevel"/>
    <w:tmpl w:val="9274D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
  </w:num>
  <w:num w:numId="3">
    <w:abstractNumId w:val="4"/>
  </w:num>
  <w:num w:numId="4">
    <w:abstractNumId w:val="16"/>
  </w:num>
  <w:num w:numId="5">
    <w:abstractNumId w:val="2"/>
  </w:num>
  <w:num w:numId="6">
    <w:abstractNumId w:val="10"/>
  </w:num>
  <w:num w:numId="7">
    <w:abstractNumId w:val="9"/>
  </w:num>
  <w:num w:numId="8">
    <w:abstractNumId w:val="0"/>
  </w:num>
  <w:num w:numId="9">
    <w:abstractNumId w:val="3"/>
  </w:num>
  <w:num w:numId="10">
    <w:abstractNumId w:val="14"/>
  </w:num>
  <w:num w:numId="11">
    <w:abstractNumId w:val="12"/>
  </w:num>
  <w:num w:numId="12">
    <w:abstractNumId w:val="11"/>
  </w:num>
  <w:num w:numId="13">
    <w:abstractNumId w:val="6"/>
  </w:num>
  <w:num w:numId="14">
    <w:abstractNumId w:val="5"/>
  </w:num>
  <w:num w:numId="15">
    <w:abstractNumId w:val="15"/>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D1"/>
    <w:rsid w:val="00033C0D"/>
    <w:rsid w:val="00037379"/>
    <w:rsid w:val="0004327D"/>
    <w:rsid w:val="000547C1"/>
    <w:rsid w:val="00066C2F"/>
    <w:rsid w:val="000B734F"/>
    <w:rsid w:val="000D476A"/>
    <w:rsid w:val="00150747"/>
    <w:rsid w:val="001710FD"/>
    <w:rsid w:val="001F1619"/>
    <w:rsid w:val="001F4BA8"/>
    <w:rsid w:val="00245840"/>
    <w:rsid w:val="00267219"/>
    <w:rsid w:val="00271731"/>
    <w:rsid w:val="00286639"/>
    <w:rsid w:val="002916F8"/>
    <w:rsid w:val="002B7D36"/>
    <w:rsid w:val="002D440C"/>
    <w:rsid w:val="00301766"/>
    <w:rsid w:val="00341B8E"/>
    <w:rsid w:val="003642DE"/>
    <w:rsid w:val="003D3197"/>
    <w:rsid w:val="003D777F"/>
    <w:rsid w:val="003F6566"/>
    <w:rsid w:val="00402B29"/>
    <w:rsid w:val="004065A4"/>
    <w:rsid w:val="0047009F"/>
    <w:rsid w:val="0048291A"/>
    <w:rsid w:val="004D1906"/>
    <w:rsid w:val="00537E65"/>
    <w:rsid w:val="005424A3"/>
    <w:rsid w:val="00576C4D"/>
    <w:rsid w:val="005C71A3"/>
    <w:rsid w:val="005E194C"/>
    <w:rsid w:val="00610EF4"/>
    <w:rsid w:val="00620E35"/>
    <w:rsid w:val="006234BF"/>
    <w:rsid w:val="00624608"/>
    <w:rsid w:val="00642056"/>
    <w:rsid w:val="0068416B"/>
    <w:rsid w:val="006A7490"/>
    <w:rsid w:val="006F7438"/>
    <w:rsid w:val="007206CD"/>
    <w:rsid w:val="007854AD"/>
    <w:rsid w:val="007A60EC"/>
    <w:rsid w:val="007C6463"/>
    <w:rsid w:val="007D7A95"/>
    <w:rsid w:val="007E29B0"/>
    <w:rsid w:val="00813922"/>
    <w:rsid w:val="008A1856"/>
    <w:rsid w:val="00937688"/>
    <w:rsid w:val="00940CC2"/>
    <w:rsid w:val="009842D1"/>
    <w:rsid w:val="009D3DDD"/>
    <w:rsid w:val="009F3D60"/>
    <w:rsid w:val="00A22390"/>
    <w:rsid w:val="00A6192E"/>
    <w:rsid w:val="00AA194E"/>
    <w:rsid w:val="00AA2B9E"/>
    <w:rsid w:val="00AA7201"/>
    <w:rsid w:val="00AB6731"/>
    <w:rsid w:val="00AC02AD"/>
    <w:rsid w:val="00B0028C"/>
    <w:rsid w:val="00B0423A"/>
    <w:rsid w:val="00B70485"/>
    <w:rsid w:val="00B938F2"/>
    <w:rsid w:val="00BA0529"/>
    <w:rsid w:val="00BA1621"/>
    <w:rsid w:val="00BE3F00"/>
    <w:rsid w:val="00C34264"/>
    <w:rsid w:val="00C44B7F"/>
    <w:rsid w:val="00C65BCD"/>
    <w:rsid w:val="00CA1EE4"/>
    <w:rsid w:val="00CD5D22"/>
    <w:rsid w:val="00CE3D69"/>
    <w:rsid w:val="00D31D08"/>
    <w:rsid w:val="00D64094"/>
    <w:rsid w:val="00D71A68"/>
    <w:rsid w:val="00D86BE1"/>
    <w:rsid w:val="00DB223F"/>
    <w:rsid w:val="00E27E42"/>
    <w:rsid w:val="00E42A40"/>
    <w:rsid w:val="00E43919"/>
    <w:rsid w:val="00E671BC"/>
    <w:rsid w:val="00E90B56"/>
    <w:rsid w:val="00EA458B"/>
    <w:rsid w:val="00EE4767"/>
    <w:rsid w:val="00F23CAC"/>
    <w:rsid w:val="00F431B7"/>
    <w:rsid w:val="00F600ED"/>
    <w:rsid w:val="00F73EC6"/>
    <w:rsid w:val="00FA775A"/>
    <w:rsid w:val="00FF32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25E4BF"/>
  <w15:docId w15:val="{CDAB14CA-4300-44A1-8C78-3BC24476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ind w:left="1080"/>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a"/>
    <w:tblPr>
      <w:tblStyleRowBandSize w:val="1"/>
      <w:tblStyleColBandSize w:val="1"/>
      <w:tblCellMar>
        <w:left w:w="115" w:type="dxa"/>
        <w:right w:w="115" w:type="dxa"/>
      </w:tblCellMar>
    </w:tblPr>
  </w:style>
  <w:style w:type="table" w:customStyle="1" w:styleId="a2">
    <w:basedOn w:val="TableNormala"/>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a"/>
    <w:tblPr>
      <w:tblStyleRowBandSize w:val="1"/>
      <w:tblStyleColBandSize w:val="1"/>
      <w:tblCellMar>
        <w:left w:w="115" w:type="dxa"/>
        <w:right w:w="115" w:type="dxa"/>
      </w:tblCellMar>
    </w:tblPr>
  </w:style>
  <w:style w:type="table" w:customStyle="1" w:styleId="a4">
    <w:basedOn w:val="TableNormala"/>
    <w:tblPr>
      <w:tblStyleRowBandSize w:val="1"/>
      <w:tblStyleColBandSize w:val="1"/>
      <w:tblCellMar>
        <w:left w:w="115" w:type="dxa"/>
        <w:right w:w="115" w:type="dxa"/>
      </w:tblCellMar>
    </w:tblPr>
  </w:style>
  <w:style w:type="table" w:customStyle="1" w:styleId="a5">
    <w:basedOn w:val="TableNormal9"/>
    <w:tblPr>
      <w:tblStyleRowBandSize w:val="1"/>
      <w:tblStyleColBandSize w:val="1"/>
      <w:tblCellMar>
        <w:left w:w="115" w:type="dxa"/>
        <w:right w:w="115" w:type="dxa"/>
      </w:tblCellMar>
    </w:tblPr>
  </w:style>
  <w:style w:type="table" w:customStyle="1" w:styleId="a6">
    <w:basedOn w:val="TableNormal9"/>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tblPr>
      <w:tblStyleRowBandSize w:val="1"/>
      <w:tblStyleColBandSize w:val="1"/>
      <w:tblCellMar>
        <w:left w:w="115" w:type="dxa"/>
        <w:right w:w="115" w:type="dxa"/>
      </w:tblCellMar>
    </w:tblPr>
  </w:style>
  <w:style w:type="table" w:customStyle="1" w:styleId="a9">
    <w:basedOn w:val="TableNormal7"/>
    <w:tblPr>
      <w:tblStyleRowBandSize w:val="1"/>
      <w:tblStyleColBandSize w:val="1"/>
      <w:tblCellMar>
        <w:left w:w="115" w:type="dxa"/>
        <w:right w:w="115" w:type="dxa"/>
      </w:tblCellMar>
    </w:tblPr>
  </w:style>
  <w:style w:type="table" w:customStyle="1" w:styleId="aa">
    <w:basedOn w:val="TableNormal7"/>
    <w:tblPr>
      <w:tblStyleRowBandSize w:val="1"/>
      <w:tblStyleColBandSize w:val="1"/>
      <w:tblCellMar>
        <w:left w:w="115" w:type="dxa"/>
        <w:right w:w="115" w:type="dxa"/>
      </w:tblCellMar>
    </w:tbl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5"/>
    <w:tblPr>
      <w:tblStyleRowBandSize w:val="1"/>
      <w:tblStyleColBandSize w:val="1"/>
      <w:tblCellMar>
        <w:left w:w="115" w:type="dxa"/>
        <w:right w:w="115" w:type="dxa"/>
      </w:tblCellMar>
    </w:tblPr>
  </w:style>
  <w:style w:type="table" w:customStyle="1" w:styleId="ae">
    <w:basedOn w:val="TableNormal5"/>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paragraph" w:styleId="Cita">
    <w:name w:val="Quote"/>
    <w:basedOn w:val="Normal"/>
    <w:next w:val="Normal"/>
    <w:link w:val="CitaCar"/>
    <w:uiPriority w:val="29"/>
    <w:qFormat/>
    <w:rsid w:val="003642DE"/>
    <w:pPr>
      <w:spacing w:before="200" w:after="160"/>
      <w:ind w:left="864" w:right="864"/>
      <w:jc w:val="center"/>
    </w:pPr>
    <w:rPr>
      <w:i/>
      <w:iCs/>
      <w:color w:val="404040" w:themeColor="text1" w:themeTint="BF"/>
      <w:lang w:val="es-ES" w:eastAsia="es-ES"/>
    </w:rPr>
  </w:style>
  <w:style w:type="character" w:customStyle="1" w:styleId="CitaCar">
    <w:name w:val="Cita Car"/>
    <w:basedOn w:val="Fuentedeprrafopredeter"/>
    <w:link w:val="Cita"/>
    <w:uiPriority w:val="29"/>
    <w:rsid w:val="003642DE"/>
    <w:rPr>
      <w:i/>
      <w:iCs/>
      <w:color w:val="404040" w:themeColor="text1" w:themeTint="BF"/>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67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538538);" TargetMode="External"/><Relationship Id="rId13" Type="http://schemas.openxmlformats.org/officeDocument/2006/relationships/hyperlink" Target="javascript:abrirAcuse(53853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javascript:abrirAcuse(538538);" TargetMode="External"/><Relationship Id="rId17" Type="http://schemas.openxmlformats.org/officeDocument/2006/relationships/hyperlink" Target="javascript:abrirAcuse(538538);" TargetMode="External"/><Relationship Id="rId2" Type="http://schemas.openxmlformats.org/officeDocument/2006/relationships/numbering" Target="numbering.xml"/><Relationship Id="rId16" Type="http://schemas.openxmlformats.org/officeDocument/2006/relationships/hyperlink" Target="javascript:abrirAcuse(53853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538538);"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javascript:abrirAcuse(53853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avascript:abrirAcuse(538538);" TargetMode="Externa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NjKUUfjW1z++UqXU5X/CdXUeEQ==">AMUW2mVpK5p6Bf+zfrEziBr4c7qlxCnUlPf/btIp3cmogkbP3YV1kmDNiTmQ7MjRbJ2NFLrHNVljhOw5AtcUGtzirkpUOg8kQ8rKXm2dP/ku60MAFfgxa8N/1y6+aDkhwO/7PsHYvUgLrwHtDrX9Vt9b52XmkD3oZEVS4VaVBFaztg9LK63rt457YmnXEE7S328+4XiBARMl+osI/pfNeNQ7rEM+fJLQbfLzObN3p9SzIEYhsAMTAz7XfQOl/mST74toKcaB/tVLXhkchPNHsJSL9tiBabOU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7334</Words>
  <Characters>40339</Characters>
  <Application>Microsoft Office Word</Application>
  <DocSecurity>4</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dcterms:created xsi:type="dcterms:W3CDTF">2023-09-07T19:10:00Z</dcterms:created>
  <dcterms:modified xsi:type="dcterms:W3CDTF">2023-09-07T19:10:00Z</dcterms:modified>
</cp:coreProperties>
</file>