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A1" w:rsidRPr="002C3EC8" w:rsidRDefault="00C345A1" w:rsidP="00C345A1">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745D">
        <w:rPr>
          <w:rFonts w:ascii="Palatino Linotype" w:eastAsia="Times New Roman" w:hAnsi="Palatino Linotype" w:cs="Arial"/>
          <w:color w:val="000000"/>
          <w:sz w:val="24"/>
          <w:szCs w:val="24"/>
          <w:lang w:eastAsia="es-MX"/>
        </w:rPr>
        <w:t>once de enero</w:t>
      </w:r>
      <w:r>
        <w:rPr>
          <w:rFonts w:ascii="Palatino Linotype" w:eastAsia="Times New Roman" w:hAnsi="Palatino Linotype" w:cs="Arial"/>
          <w:color w:val="000000"/>
          <w:sz w:val="24"/>
          <w:szCs w:val="24"/>
          <w:lang w:eastAsia="es-MX"/>
        </w:rPr>
        <w:t xml:space="preserve"> </w:t>
      </w:r>
      <w:r w:rsidR="00CA745D">
        <w:rPr>
          <w:rFonts w:ascii="Palatino Linotype" w:eastAsia="Times New Roman" w:hAnsi="Palatino Linotype" w:cs="Arial"/>
          <w:color w:val="000000"/>
          <w:sz w:val="24"/>
          <w:szCs w:val="24"/>
          <w:lang w:eastAsia="es-MX"/>
        </w:rPr>
        <w:t>de dos mil veintitrés</w:t>
      </w:r>
      <w:r w:rsidRPr="002C3EC8">
        <w:rPr>
          <w:rFonts w:ascii="Palatino Linotype" w:eastAsia="Times New Roman" w:hAnsi="Palatino Linotype" w:cs="Arial"/>
          <w:color w:val="000000"/>
          <w:sz w:val="24"/>
          <w:szCs w:val="24"/>
          <w:lang w:eastAsia="es-MX"/>
        </w:rPr>
        <w:t>.</w:t>
      </w:r>
    </w:p>
    <w:p w:rsidR="00C345A1" w:rsidRPr="002C3EC8" w:rsidRDefault="00C345A1" w:rsidP="00C345A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15705/INFOEM/IP/RR/2022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Pr="002C3EC8">
        <w:rPr>
          <w:rFonts w:ascii="Palatino Linotype" w:hAnsi="Palatino Linotype"/>
          <w:sz w:val="24"/>
        </w:rPr>
        <w:t>un particular que al momento de ingresar la solicitud</w:t>
      </w:r>
      <w:r>
        <w:rPr>
          <w:rFonts w:ascii="Palatino Linotype" w:hAnsi="Palatino Linotype"/>
          <w:sz w:val="24"/>
        </w:rPr>
        <w:t xml:space="preserve"> de información e interponer el</w:t>
      </w:r>
      <w:r w:rsidRPr="002C3EC8">
        <w:rPr>
          <w:rFonts w:ascii="Palatino Linotype" w:hAnsi="Palatino Linotype"/>
          <w:sz w:val="24"/>
        </w:rPr>
        <w:t xml:space="preserve"> recurso de revisión, no señaló nombre o </w:t>
      </w:r>
      <w:bookmarkStart w:id="0" w:name="_GoBack"/>
      <w:bookmarkEnd w:id="0"/>
      <w:r w:rsidRPr="002C3EC8">
        <w:rPr>
          <w:rFonts w:ascii="Palatino Linotype" w:hAnsi="Palatino Linotype"/>
          <w:sz w:val="24"/>
        </w:rPr>
        <w:t>seudónimo</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C345A1">
        <w:rPr>
          <w:rFonts w:ascii="Palatino Linotype" w:hAnsi="Palatino Linotype"/>
          <w:b/>
          <w:sz w:val="24"/>
        </w:rPr>
        <w:t>Ayuntamiento de Valle de Chalco Solidaridad</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C345A1" w:rsidRPr="002C3EC8" w:rsidRDefault="00C345A1" w:rsidP="00C345A1">
      <w:pPr>
        <w:tabs>
          <w:tab w:val="left" w:pos="1701"/>
        </w:tabs>
        <w:spacing w:before="240" w:line="360" w:lineRule="auto"/>
        <w:jc w:val="both"/>
        <w:rPr>
          <w:rFonts w:ascii="Palatino Linotype" w:hAnsi="Palatino Linotype" w:cs="Arial"/>
          <w:b/>
          <w:sz w:val="24"/>
        </w:rPr>
      </w:pPr>
    </w:p>
    <w:p w:rsidR="00C345A1" w:rsidRPr="002C3EC8" w:rsidRDefault="00C345A1" w:rsidP="00C345A1">
      <w:pPr>
        <w:pStyle w:val="infoemcitas"/>
        <w:jc w:val="center"/>
        <w:rPr>
          <w:b/>
          <w:bCs/>
          <w:i w:val="0"/>
          <w:iCs/>
          <w:sz w:val="28"/>
          <w:szCs w:val="28"/>
        </w:rPr>
      </w:pPr>
      <w:r w:rsidRPr="002C3EC8">
        <w:rPr>
          <w:b/>
          <w:bCs/>
          <w:i w:val="0"/>
          <w:iCs/>
          <w:sz w:val="28"/>
          <w:szCs w:val="28"/>
        </w:rPr>
        <w:t>A N T E C E D E N T E S   D E L   A S U N T O</w:t>
      </w:r>
    </w:p>
    <w:p w:rsidR="00C345A1" w:rsidRPr="002C3EC8" w:rsidRDefault="00C345A1" w:rsidP="00C345A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C345A1" w:rsidRPr="002C3EC8" w:rsidRDefault="00C345A1" w:rsidP="00C345A1">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veintiocho de septiembre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00764/VACHASO/IP/2022</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rsidR="00C345A1" w:rsidRPr="001C7F6F" w:rsidRDefault="00C345A1" w:rsidP="00C345A1">
      <w:pPr>
        <w:pStyle w:val="INFOEM"/>
        <w:rPr>
          <w:lang w:val="es-ES_tradnl" w:eastAsia="es-ES"/>
        </w:rPr>
      </w:pPr>
      <w:r>
        <w:rPr>
          <w:lang w:val="es-ES_tradnl" w:eastAsia="es-ES"/>
        </w:rPr>
        <w:t>“</w:t>
      </w:r>
      <w:r w:rsidRPr="00C345A1">
        <w:rPr>
          <w:lang w:val="es-ES_tradnl" w:eastAsia="es-ES"/>
        </w:rPr>
        <w:t>Solicito las listas de asistencia de la tesorería municipal del enero a septiembre del año en curso. Solicito las listas de asistencia de la dirección de fomento al turismo de los meses de agosto y septiembre del año en curso.</w:t>
      </w:r>
      <w:r>
        <w:rPr>
          <w:lang w:val="es-ES_tradnl" w:eastAsia="es-ES"/>
        </w:rPr>
        <w:t>” (Sic)</w:t>
      </w:r>
    </w:p>
    <w:p w:rsidR="00C345A1" w:rsidRPr="002C3EC8" w:rsidRDefault="00C345A1" w:rsidP="00C345A1">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sidRPr="002C3EC8">
        <w:rPr>
          <w:rFonts w:ascii="Palatino Linotype" w:eastAsia="Times New Roman" w:hAnsi="Palatino Linotype" w:cs="Times New Roman"/>
          <w:sz w:val="24"/>
          <w:szCs w:val="24"/>
          <w:lang w:val="es-ES_tradnl" w:eastAsia="es-ES"/>
        </w:rPr>
        <w:t xml:space="preserve"> A través del SAIMEX.</w:t>
      </w:r>
    </w:p>
    <w:p w:rsidR="00C345A1" w:rsidRPr="002C3EC8" w:rsidRDefault="00C345A1" w:rsidP="00C345A1">
      <w:pPr>
        <w:spacing w:before="240" w:line="360" w:lineRule="auto"/>
        <w:jc w:val="both"/>
        <w:rPr>
          <w:rFonts w:ascii="Palatino Linotype" w:eastAsia="Times New Roman" w:hAnsi="Palatino Linotype" w:cs="Times New Roman"/>
          <w:sz w:val="24"/>
          <w:szCs w:val="24"/>
          <w:lang w:val="es-ES_tradnl" w:eastAsia="es-ES"/>
        </w:rPr>
      </w:pPr>
    </w:p>
    <w:p w:rsidR="00C345A1" w:rsidRPr="002C3EC8" w:rsidRDefault="00C345A1" w:rsidP="00C345A1">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rsidR="00C345A1" w:rsidRDefault="00C345A1" w:rsidP="00C345A1">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Pr="002C3EC8">
        <w:rPr>
          <w:rFonts w:ascii="Palatino Linotype" w:hAnsi="Palatino Linotype" w:cs="Arial"/>
          <w:sz w:val="24"/>
          <w:szCs w:val="24"/>
        </w:rPr>
        <w:t xml:space="preserve">se aprecia que el </w:t>
      </w:r>
      <w:r>
        <w:rPr>
          <w:rFonts w:ascii="Palatino Linotype" w:hAnsi="Palatino Linotype" w:cs="Arial"/>
          <w:sz w:val="24"/>
          <w:szCs w:val="24"/>
        </w:rPr>
        <w:t>diecinueve de octubre</w:t>
      </w:r>
      <w:r w:rsidRPr="002C3EC8">
        <w:rPr>
          <w:rFonts w:ascii="Palatino Linotype" w:hAnsi="Palatino Linotype" w:cs="Arial"/>
          <w:sz w:val="24"/>
          <w:szCs w:val="24"/>
        </w:rPr>
        <w:t xml:space="preserve"> de dos mil veintidós,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w:t>
      </w:r>
      <w:r>
        <w:rPr>
          <w:rFonts w:ascii="Palatino Linotype" w:hAnsi="Palatino Linotype" w:cs="Arial"/>
          <w:sz w:val="24"/>
          <w:szCs w:val="24"/>
        </w:rPr>
        <w:t xml:space="preserve"> solicitud</w:t>
      </w:r>
      <w:r w:rsidRPr="002C3EC8">
        <w:rPr>
          <w:rFonts w:ascii="Palatino Linotype" w:hAnsi="Palatino Linotype" w:cs="Arial"/>
          <w:sz w:val="24"/>
          <w:szCs w:val="24"/>
        </w:rPr>
        <w:t xml:space="preserve"> de información en los mismos términos.</w:t>
      </w:r>
    </w:p>
    <w:p w:rsidR="00C345A1" w:rsidRDefault="00C345A1" w:rsidP="00C345A1">
      <w:pPr>
        <w:pStyle w:val="INFOEM"/>
        <w:spacing w:line="240" w:lineRule="auto"/>
        <w:jc w:val="right"/>
      </w:pPr>
      <w:r>
        <w:t>“Valle de Chalco Solidaridad, México a 19 de Octubre de 2022</w:t>
      </w:r>
    </w:p>
    <w:p w:rsidR="00C345A1" w:rsidRDefault="00C345A1" w:rsidP="00C345A1">
      <w:pPr>
        <w:pStyle w:val="INFOEM"/>
        <w:spacing w:line="240" w:lineRule="auto"/>
        <w:jc w:val="right"/>
      </w:pPr>
      <w:r>
        <w:t>Nombre del solicitante: C. Solicitante</w:t>
      </w:r>
    </w:p>
    <w:p w:rsidR="00C345A1" w:rsidRDefault="00C345A1" w:rsidP="00C345A1">
      <w:pPr>
        <w:pStyle w:val="INFOEM"/>
        <w:spacing w:line="240" w:lineRule="auto"/>
        <w:jc w:val="right"/>
      </w:pPr>
      <w:r>
        <w:t>Folio de la solicitud: 00764/VACHASO/IP/2022</w:t>
      </w:r>
    </w:p>
    <w:p w:rsidR="00C345A1" w:rsidRDefault="00C345A1" w:rsidP="00C345A1">
      <w:pPr>
        <w:pStyle w:val="INFOEM"/>
        <w:spacing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rsidR="00C345A1" w:rsidRDefault="00C345A1" w:rsidP="00C345A1">
      <w:pPr>
        <w:pStyle w:val="INFOEM"/>
        <w:spacing w:line="240" w:lineRule="auto"/>
      </w:pPr>
      <w:r>
        <w:t xml:space="preserve">En atención al mismo y con fundamento en los numerales 11 y 12 de la Ley De Transparencia Y Acceso A La Información Pública Del Estado De México Y Municipios, me permito hacer de su conocimiento lo siguiente: • En atención a lo solicitado remito las listas de asistencia de los meses de agosto y septiembre del presente año, puesto que de los meses de enero a enero a julio no se manejaban listas de asistencias, apoyándome en el </w:t>
      </w:r>
      <w:proofErr w:type="spellStart"/>
      <w:r>
        <w:t>articulo</w:t>
      </w:r>
      <w:proofErr w:type="spellEnd"/>
      <w:r>
        <w:t xml:space="preserve"> 12 de la ley de transparencia remito lo que se tiene en resguardo en al archivo correspondiente.</w:t>
      </w:r>
    </w:p>
    <w:p w:rsidR="00C345A1" w:rsidRDefault="00C345A1" w:rsidP="00C345A1">
      <w:pPr>
        <w:pStyle w:val="INFOEM"/>
        <w:spacing w:line="240" w:lineRule="auto"/>
      </w:pPr>
      <w:r>
        <w:t>ATENTAMENTE</w:t>
      </w:r>
    </w:p>
    <w:p w:rsidR="00C345A1" w:rsidRDefault="00C345A1" w:rsidP="00C345A1">
      <w:pPr>
        <w:pStyle w:val="INFOEM"/>
        <w:spacing w:line="240" w:lineRule="auto"/>
      </w:pPr>
      <w:r>
        <w:t>M. EN D. VALENTÍN GARCÍA RAMÍREZ”</w:t>
      </w:r>
    </w:p>
    <w:p w:rsidR="00C345A1" w:rsidRPr="002C3EC8" w:rsidRDefault="00C345A1" w:rsidP="00C345A1">
      <w:pPr>
        <w:pStyle w:val="INFOEM"/>
        <w:spacing w:line="240" w:lineRule="auto"/>
      </w:pPr>
    </w:p>
    <w:p w:rsidR="000B00D8" w:rsidRDefault="00C345A1" w:rsidP="000B00D8">
      <w:pPr>
        <w:spacing w:after="0" w:line="360" w:lineRule="auto"/>
        <w:jc w:val="both"/>
        <w:rPr>
          <w:rFonts w:ascii="Palatino Linotype" w:hAnsi="Palatino Linotype" w:cs="Arial"/>
          <w:sz w:val="24"/>
          <w:szCs w:val="24"/>
        </w:rPr>
      </w:pPr>
      <w:r w:rsidRPr="002C3EC8">
        <w:rPr>
          <w:rFonts w:ascii="Palatino Linotype" w:hAnsi="Palatino Linotype"/>
          <w:sz w:val="24"/>
        </w:rPr>
        <w:lastRenderedPageBreak/>
        <w:t xml:space="preserve">De forma complementaria, </w:t>
      </w:r>
      <w:r w:rsidRPr="002C3EC8">
        <w:rPr>
          <w:rFonts w:ascii="Palatino Linotype" w:hAnsi="Palatino Linotype"/>
          <w:b/>
          <w:sz w:val="24"/>
        </w:rPr>
        <w:t xml:space="preserve">El Sujeto Obligado </w:t>
      </w:r>
      <w:r w:rsidRPr="002C3EC8">
        <w:rPr>
          <w:rFonts w:ascii="Palatino Linotype" w:hAnsi="Palatino Linotype"/>
          <w:sz w:val="24"/>
        </w:rPr>
        <w:t xml:space="preserve">adjuntó documentos electrónicos: </w:t>
      </w:r>
      <w:r w:rsidRPr="0087527D">
        <w:rPr>
          <w:rFonts w:ascii="Palatino Linotype" w:hAnsi="Palatino Linotype"/>
          <w:b/>
          <w:sz w:val="24"/>
          <w:szCs w:val="24"/>
        </w:rPr>
        <w:t>“202210191501.pdf”, “202210191430.pdf”, “202210191548.pdf”, “202210191434.pdf”, “202210191531.pdf”, “202210191510.pdf”, “202210191433.pdf, “202210191455.pdf”</w:t>
      </w:r>
      <w:r>
        <w:rPr>
          <w:rFonts w:ascii="Palatino Linotype" w:hAnsi="Palatino Linotype"/>
          <w:sz w:val="24"/>
        </w:rPr>
        <w:t xml:space="preserve">, </w:t>
      </w:r>
      <w:r w:rsidR="000B00D8" w:rsidRPr="006F3258">
        <w:rPr>
          <w:rFonts w:ascii="Palatino Linotype" w:hAnsi="Palatino Linotype" w:cs="Arial"/>
          <w:sz w:val="24"/>
          <w:szCs w:val="24"/>
        </w:rPr>
        <w:t>mismo</w:t>
      </w:r>
      <w:r w:rsidR="000B00D8">
        <w:rPr>
          <w:rFonts w:ascii="Palatino Linotype" w:hAnsi="Palatino Linotype" w:cs="Arial"/>
          <w:sz w:val="24"/>
          <w:szCs w:val="24"/>
        </w:rPr>
        <w:t>s</w:t>
      </w:r>
      <w:r w:rsidR="000B00D8" w:rsidRPr="006F3258">
        <w:rPr>
          <w:rFonts w:ascii="Palatino Linotype" w:hAnsi="Palatino Linotype" w:cs="Arial"/>
          <w:sz w:val="24"/>
          <w:szCs w:val="24"/>
        </w:rPr>
        <w:t xml:space="preserve"> que no se reproduce</w:t>
      </w:r>
      <w:r w:rsidR="000B00D8">
        <w:rPr>
          <w:rFonts w:ascii="Palatino Linotype" w:hAnsi="Palatino Linotype" w:cs="Arial"/>
          <w:sz w:val="24"/>
          <w:szCs w:val="24"/>
        </w:rPr>
        <w:t>n</w:t>
      </w:r>
      <w:r w:rsidR="000B00D8" w:rsidRPr="006F3258">
        <w:rPr>
          <w:rFonts w:ascii="Palatino Linotype" w:hAnsi="Palatino Linotype" w:cs="Arial"/>
          <w:sz w:val="24"/>
          <w:szCs w:val="24"/>
        </w:rPr>
        <w:t xml:space="preserve"> por ser del conocimiento de las partes, sin embargo, será</w:t>
      </w:r>
      <w:r w:rsidR="000B00D8">
        <w:rPr>
          <w:rFonts w:ascii="Palatino Linotype" w:hAnsi="Palatino Linotype" w:cs="Arial"/>
          <w:sz w:val="24"/>
          <w:szCs w:val="24"/>
        </w:rPr>
        <w:t>n</w:t>
      </w:r>
      <w:r w:rsidR="000B00D8" w:rsidRPr="006F3258">
        <w:rPr>
          <w:rFonts w:ascii="Palatino Linotype" w:hAnsi="Palatino Linotype" w:cs="Arial"/>
          <w:sz w:val="24"/>
          <w:szCs w:val="24"/>
        </w:rPr>
        <w:t xml:space="preserve"> materia de estudio en el </w:t>
      </w:r>
      <w:r w:rsidR="000B00D8" w:rsidRPr="006F3258">
        <w:rPr>
          <w:rFonts w:ascii="Palatino Linotype" w:hAnsi="Palatino Linotype" w:cs="Arial"/>
          <w:b/>
          <w:sz w:val="24"/>
          <w:szCs w:val="24"/>
        </w:rPr>
        <w:t>CONSIDERADO</w:t>
      </w:r>
      <w:r w:rsidR="000B00D8" w:rsidRPr="006F3258">
        <w:rPr>
          <w:rFonts w:ascii="Palatino Linotype" w:hAnsi="Palatino Linotype" w:cs="Arial"/>
          <w:sz w:val="24"/>
          <w:szCs w:val="24"/>
        </w:rPr>
        <w:t xml:space="preserve"> respectivo.</w:t>
      </w:r>
    </w:p>
    <w:p w:rsidR="000B00D8" w:rsidRDefault="000B00D8" w:rsidP="000B00D8">
      <w:pPr>
        <w:spacing w:after="0" w:line="360" w:lineRule="auto"/>
        <w:jc w:val="both"/>
        <w:rPr>
          <w:rFonts w:ascii="Palatino Linotype" w:hAnsi="Palatino Linotype" w:cs="Arial"/>
          <w:sz w:val="24"/>
          <w:szCs w:val="24"/>
        </w:rPr>
      </w:pPr>
    </w:p>
    <w:p w:rsidR="00C345A1" w:rsidRPr="002C3EC8" w:rsidRDefault="00C345A1" w:rsidP="00C345A1">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TERCERO. </w:t>
      </w:r>
      <w:r w:rsidRPr="002C3EC8">
        <w:rPr>
          <w:rFonts w:ascii="Palatino Linotype" w:hAnsi="Palatino Linotype"/>
          <w:b/>
          <w:sz w:val="28"/>
        </w:rPr>
        <w:t>Del recurso de revisión.</w:t>
      </w:r>
    </w:p>
    <w:p w:rsidR="00C345A1" w:rsidRDefault="00C345A1" w:rsidP="00C345A1">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0B00D8">
        <w:rPr>
          <w:rFonts w:ascii="Palatino Linotype" w:hAnsi="Palatino Linotype" w:cs="Arial"/>
          <w:b/>
          <w:sz w:val="24"/>
          <w:szCs w:val="24"/>
        </w:rPr>
        <w:t>diecinueve de octubre</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15705/INFOEM/IP/RR/2022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C345A1" w:rsidRPr="008269B5" w:rsidRDefault="00C345A1" w:rsidP="00C345A1">
      <w:pPr>
        <w:pStyle w:val="Prrafodelista"/>
        <w:numPr>
          <w:ilvl w:val="0"/>
          <w:numId w:val="5"/>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rsidR="00C345A1" w:rsidRPr="009068C9" w:rsidRDefault="00C345A1" w:rsidP="000B00D8">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0B00D8" w:rsidRPr="000B00D8">
        <w:rPr>
          <w:rFonts w:ascii="Palatino Linotype" w:hAnsi="Palatino Linotype" w:cs="Arial"/>
          <w:i/>
          <w:sz w:val="24"/>
          <w:szCs w:val="24"/>
        </w:rPr>
        <w:t>entrega de información incompleta</w:t>
      </w:r>
      <w:r>
        <w:rPr>
          <w:rFonts w:ascii="Palatino Linotype" w:hAnsi="Palatino Linotype" w:cs="Arial"/>
          <w:i/>
          <w:sz w:val="24"/>
          <w:szCs w:val="24"/>
        </w:rPr>
        <w:t>” (sic)</w:t>
      </w:r>
    </w:p>
    <w:p w:rsidR="00C345A1" w:rsidRPr="008269B5" w:rsidRDefault="00C345A1" w:rsidP="00C345A1">
      <w:pPr>
        <w:pStyle w:val="Prrafodelista"/>
        <w:numPr>
          <w:ilvl w:val="0"/>
          <w:numId w:val="5"/>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rsidR="00C345A1" w:rsidRPr="009068C9" w:rsidRDefault="00C345A1" w:rsidP="000B00D8">
      <w:pPr>
        <w:spacing w:before="24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0B00D8" w:rsidRPr="000B00D8">
        <w:rPr>
          <w:rFonts w:ascii="Palatino Linotype" w:hAnsi="Palatino Linotype" w:cs="Arial"/>
          <w:i/>
          <w:sz w:val="24"/>
          <w:szCs w:val="24"/>
        </w:rPr>
        <w:t xml:space="preserve">se entregan listas de asistencia incompletas faltando la del 23 de septiembre del año en curso de la dirección de fomento al turismo, anexando únicamente el oficio con la cual se </w:t>
      </w:r>
      <w:proofErr w:type="spellStart"/>
      <w:r w:rsidR="000B00D8" w:rsidRPr="000B00D8">
        <w:rPr>
          <w:rFonts w:ascii="Palatino Linotype" w:hAnsi="Palatino Linotype" w:cs="Arial"/>
          <w:i/>
          <w:sz w:val="24"/>
          <w:szCs w:val="24"/>
        </w:rPr>
        <w:t>entrego</w:t>
      </w:r>
      <w:proofErr w:type="spellEnd"/>
      <w:r w:rsidR="000B00D8" w:rsidRPr="000B00D8">
        <w:rPr>
          <w:rFonts w:ascii="Palatino Linotype" w:hAnsi="Palatino Linotype" w:cs="Arial"/>
          <w:i/>
          <w:sz w:val="24"/>
          <w:szCs w:val="24"/>
        </w:rPr>
        <w:t xml:space="preserve"> pero no la lista, solicito la lista que falta, hago observación que se anexaron listas de administración así como de comunicación social, listas que yo no solicite.</w:t>
      </w:r>
      <w:r w:rsidRPr="009068C9">
        <w:rPr>
          <w:rFonts w:ascii="Palatino Linotype" w:hAnsi="Palatino Linotype" w:cs="Arial"/>
          <w:i/>
          <w:sz w:val="24"/>
          <w:szCs w:val="24"/>
        </w:rPr>
        <w:t>” (Sic)</w:t>
      </w:r>
    </w:p>
    <w:p w:rsidR="00C345A1" w:rsidRPr="002C3EC8" w:rsidRDefault="00C345A1" w:rsidP="00C345A1">
      <w:pPr>
        <w:spacing w:before="240" w:line="360" w:lineRule="auto"/>
        <w:jc w:val="both"/>
        <w:rPr>
          <w:rFonts w:ascii="Palatino Linotype" w:hAnsi="Palatino Linotype" w:cs="Arial"/>
          <w:b/>
          <w:sz w:val="28"/>
        </w:rPr>
      </w:pPr>
    </w:p>
    <w:p w:rsidR="00C345A1" w:rsidRPr="002C3EC8" w:rsidRDefault="00C345A1" w:rsidP="00C345A1">
      <w:pPr>
        <w:spacing w:before="240" w:line="360" w:lineRule="auto"/>
        <w:jc w:val="both"/>
        <w:rPr>
          <w:rFonts w:ascii="Palatino Linotype" w:hAnsi="Palatino Linotype" w:cs="Arial"/>
          <w:b/>
          <w:sz w:val="24"/>
          <w:szCs w:val="24"/>
        </w:rPr>
      </w:pPr>
      <w:r w:rsidRPr="002C3EC8">
        <w:rPr>
          <w:rFonts w:ascii="Palatino Linotype" w:hAnsi="Palatino Linotype" w:cs="Arial"/>
          <w:b/>
          <w:sz w:val="28"/>
        </w:rPr>
        <w:lastRenderedPageBreak/>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rsidR="00C345A1" w:rsidRPr="002C3EC8" w:rsidRDefault="00C345A1" w:rsidP="00C345A1">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0B00D8">
        <w:rPr>
          <w:rFonts w:ascii="Palatino Linotype" w:hAnsi="Palatino Linotype"/>
          <w:b/>
          <w:sz w:val="24"/>
        </w:rPr>
        <w:t>veintiuno de octubre</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rsidR="00C345A1" w:rsidRPr="002C3EC8" w:rsidRDefault="00C345A1" w:rsidP="00C345A1">
      <w:pPr>
        <w:spacing w:before="240" w:line="360" w:lineRule="auto"/>
        <w:jc w:val="both"/>
        <w:rPr>
          <w:rFonts w:ascii="Palatino Linotype" w:hAnsi="Palatino Linotype" w:cs="Arial"/>
          <w:sz w:val="24"/>
          <w:szCs w:val="24"/>
        </w:rPr>
      </w:pPr>
    </w:p>
    <w:p w:rsidR="00C345A1" w:rsidRPr="00E52C83" w:rsidRDefault="00C345A1" w:rsidP="00C345A1">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rsidR="00C345A1" w:rsidRPr="005A6D66" w:rsidRDefault="00C345A1" w:rsidP="005A6D66">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 SAIMEX, se advierte que el Sujeto Obligado rindió su informe justificado por medio del archivo electrónico “</w:t>
      </w:r>
      <w:r w:rsidR="005A6D66" w:rsidRPr="005A6D66">
        <w:rPr>
          <w:rFonts w:ascii="Palatino Linotype" w:hAnsi="Palatino Linotype" w:cs="Arial"/>
          <w:b/>
          <w:i/>
          <w:sz w:val="24"/>
          <w:szCs w:val="24"/>
        </w:rPr>
        <w:t>15705.rar</w:t>
      </w:r>
      <w:r w:rsidR="005A6D66">
        <w:rPr>
          <w:rFonts w:ascii="Palatino Linotype" w:hAnsi="Palatino Linotype" w:cs="Arial"/>
          <w:b/>
          <w:i/>
          <w:sz w:val="24"/>
          <w:szCs w:val="24"/>
        </w:rPr>
        <w:t>”, “</w:t>
      </w:r>
      <w:r w:rsidR="005A6D66" w:rsidRPr="005A6D66">
        <w:rPr>
          <w:rFonts w:ascii="Palatino Linotype" w:hAnsi="Palatino Linotype" w:cs="Arial"/>
          <w:b/>
          <w:i/>
          <w:sz w:val="24"/>
          <w:szCs w:val="24"/>
        </w:rPr>
        <w:t>INFORME 15705.pdf</w:t>
      </w:r>
      <w:r w:rsidR="005A6D66">
        <w:rPr>
          <w:rFonts w:ascii="Palatino Linotype" w:hAnsi="Palatino Linotype" w:cs="Arial"/>
          <w:b/>
          <w:i/>
          <w:sz w:val="24"/>
          <w:szCs w:val="24"/>
        </w:rPr>
        <w:t>” y “</w:t>
      </w:r>
      <w:r w:rsidR="005A6D66" w:rsidRPr="005A6D66">
        <w:rPr>
          <w:rFonts w:ascii="Palatino Linotype" w:hAnsi="Palatino Linotype" w:cs="Arial"/>
          <w:b/>
          <w:i/>
          <w:sz w:val="24"/>
          <w:szCs w:val="24"/>
        </w:rPr>
        <w:t>NOTIFICACION 15705.pdf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mismo</w:t>
      </w:r>
      <w:r w:rsidR="005A6D66">
        <w:rPr>
          <w:rFonts w:ascii="Palatino Linotype" w:hAnsi="Palatino Linotype" w:cs="Arial"/>
          <w:sz w:val="24"/>
          <w:szCs w:val="24"/>
        </w:rPr>
        <w:t>s</w:t>
      </w:r>
      <w:r>
        <w:rPr>
          <w:rFonts w:ascii="Palatino Linotype" w:hAnsi="Palatino Linotype" w:cs="Arial"/>
          <w:sz w:val="24"/>
          <w:szCs w:val="24"/>
        </w:rPr>
        <w:t xml:space="preserve"> </w:t>
      </w:r>
      <w:r w:rsidRPr="00DD2E32">
        <w:rPr>
          <w:rFonts w:ascii="Palatino Linotype" w:hAnsi="Palatino Linotype" w:cs="Arial"/>
          <w:sz w:val="24"/>
          <w:szCs w:val="24"/>
        </w:rPr>
        <w:t>que fue</w:t>
      </w:r>
      <w:r w:rsidR="005A6D66">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esto</w:t>
      </w:r>
      <w:r w:rsidR="005A6D66">
        <w:rPr>
          <w:rFonts w:ascii="Palatino Linotype" w:hAnsi="Palatino Linotype" w:cs="Arial"/>
          <w:sz w:val="24"/>
          <w:szCs w:val="24"/>
        </w:rPr>
        <w:t>s</w:t>
      </w:r>
      <w:r>
        <w:rPr>
          <w:rFonts w:ascii="Palatino Linotype" w:hAnsi="Palatino Linotype" w:cs="Arial"/>
          <w:sz w:val="24"/>
          <w:szCs w:val="24"/>
        </w:rPr>
        <w:t xml:space="preserve"> a la vista del Recurrente.</w:t>
      </w:r>
    </w:p>
    <w:p w:rsidR="00C345A1" w:rsidRPr="00DD2E32" w:rsidRDefault="00C345A1" w:rsidP="00C345A1">
      <w:pPr>
        <w:spacing w:after="0" w:line="360" w:lineRule="auto"/>
        <w:jc w:val="both"/>
        <w:rPr>
          <w:rFonts w:ascii="Palatino Linotype" w:hAnsi="Palatino Linotype" w:cs="Arial"/>
          <w:sz w:val="24"/>
          <w:szCs w:val="24"/>
        </w:rPr>
      </w:pPr>
    </w:p>
    <w:p w:rsidR="00C345A1" w:rsidRDefault="00C345A1" w:rsidP="00C345A1">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345A1" w:rsidRPr="002C3EC8" w:rsidRDefault="00C345A1" w:rsidP="00C345A1">
      <w:pPr>
        <w:spacing w:after="0" w:line="360" w:lineRule="auto"/>
        <w:jc w:val="both"/>
        <w:rPr>
          <w:rFonts w:ascii="Palatino Linotype" w:hAnsi="Palatino Linotype" w:cs="Arial"/>
          <w:sz w:val="24"/>
          <w:szCs w:val="24"/>
        </w:rPr>
      </w:pPr>
    </w:p>
    <w:p w:rsidR="00C345A1" w:rsidRPr="002C3EC8" w:rsidRDefault="00C345A1" w:rsidP="00C345A1">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rsidR="00C345A1" w:rsidRDefault="00C345A1" w:rsidP="00C345A1">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A6D66">
        <w:rPr>
          <w:rFonts w:ascii="Palatino Linotype" w:hAnsi="Palatino Linotype" w:cs="Arial"/>
          <w:b/>
          <w:sz w:val="24"/>
          <w:szCs w:val="24"/>
        </w:rPr>
        <w:t>catorce de noviembre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C345A1" w:rsidRDefault="00C345A1" w:rsidP="00C345A1">
      <w:pPr>
        <w:spacing w:after="0" w:line="360" w:lineRule="auto"/>
        <w:jc w:val="both"/>
        <w:rPr>
          <w:rFonts w:ascii="Palatino Linotype" w:hAnsi="Palatino Linotype" w:cs="Arial"/>
          <w:sz w:val="24"/>
          <w:szCs w:val="24"/>
        </w:rPr>
      </w:pPr>
    </w:p>
    <w:p w:rsidR="00C345A1" w:rsidRPr="009E5E8F" w:rsidRDefault="00C345A1" w:rsidP="00C345A1">
      <w:pPr>
        <w:spacing w:line="360" w:lineRule="auto"/>
        <w:jc w:val="both"/>
        <w:rPr>
          <w:rFonts w:ascii="Palatino Linotype" w:hAnsi="Palatino Linotype" w:cs="Arial"/>
          <w:b/>
          <w:sz w:val="28"/>
        </w:rPr>
      </w:pPr>
      <w:r>
        <w:rPr>
          <w:rFonts w:ascii="Palatino Linotype" w:hAnsi="Palatino Linotype" w:cs="Arial"/>
          <w:b/>
          <w:sz w:val="28"/>
          <w:szCs w:val="28"/>
        </w:rPr>
        <w:t>SEPTIMO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C345A1" w:rsidRPr="00FA29BE" w:rsidRDefault="00C345A1" w:rsidP="00C345A1">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5A6D66">
        <w:rPr>
          <w:rFonts w:ascii="Palatino Linotype" w:hAnsi="Palatino Linotype" w:cs="Arial"/>
          <w:b/>
          <w:sz w:val="24"/>
          <w:szCs w:val="24"/>
        </w:rPr>
        <w:t>dos de diciembre de d</w:t>
      </w:r>
      <w:r w:rsidRPr="00FA29BE">
        <w:rPr>
          <w:rFonts w:ascii="Palatino Linotype" w:hAnsi="Palatino Linotype" w:cs="Arial"/>
          <w:b/>
          <w:sz w:val="24"/>
        </w:rPr>
        <w:t>os mil veintidós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rsidR="00C345A1" w:rsidRDefault="00C345A1" w:rsidP="00C345A1">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C345A1" w:rsidRPr="00F40D61" w:rsidRDefault="00C345A1" w:rsidP="00C345A1">
      <w:pPr>
        <w:spacing w:line="360" w:lineRule="auto"/>
        <w:jc w:val="both"/>
        <w:rPr>
          <w:rFonts w:ascii="Palatino Linotype" w:hAnsi="Palatino Linotype"/>
          <w:sz w:val="24"/>
        </w:rPr>
      </w:pP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 xml:space="preserve"> </w:t>
      </w:r>
    </w:p>
    <w:p w:rsidR="00C345A1" w:rsidRPr="0031786E" w:rsidRDefault="00C345A1" w:rsidP="00C345A1">
      <w:pPr>
        <w:pStyle w:val="Prrafodelista"/>
        <w:numPr>
          <w:ilvl w:val="0"/>
          <w:numId w:val="2"/>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rsidR="00C345A1" w:rsidRPr="0031786E" w:rsidRDefault="00C345A1" w:rsidP="00C345A1">
      <w:pPr>
        <w:pStyle w:val="Prrafodelista"/>
        <w:numPr>
          <w:ilvl w:val="0"/>
          <w:numId w:val="2"/>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rsidR="00C345A1" w:rsidRPr="0031786E" w:rsidRDefault="00C345A1" w:rsidP="00C345A1">
      <w:pPr>
        <w:pStyle w:val="Prrafodelista"/>
        <w:numPr>
          <w:ilvl w:val="0"/>
          <w:numId w:val="2"/>
        </w:numPr>
        <w:spacing w:line="360" w:lineRule="auto"/>
        <w:jc w:val="both"/>
        <w:rPr>
          <w:rFonts w:ascii="Palatino Linotype" w:hAnsi="Palatino Linotype"/>
        </w:rPr>
      </w:pPr>
      <w:r w:rsidRPr="0031786E">
        <w:rPr>
          <w:rFonts w:ascii="Palatino Linotype" w:hAnsi="Palatino Linotype"/>
        </w:rPr>
        <w:lastRenderedPageBreak/>
        <w:t>Conducta de la Autoridad: Las Acciones u omisiones realizadas en el procedimiento. Así como si la autoridad actuó con la debida diligencia.</w:t>
      </w:r>
    </w:p>
    <w:p w:rsidR="00C345A1" w:rsidRPr="0031786E" w:rsidRDefault="00C345A1" w:rsidP="00C345A1">
      <w:pPr>
        <w:pStyle w:val="Prrafodelista"/>
        <w:numPr>
          <w:ilvl w:val="0"/>
          <w:numId w:val="2"/>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rsidR="00C345A1" w:rsidRDefault="00C345A1" w:rsidP="00C345A1">
      <w:pPr>
        <w:spacing w:line="360" w:lineRule="auto"/>
        <w:jc w:val="both"/>
        <w:rPr>
          <w:rFonts w:ascii="Palatino Linotype" w:hAnsi="Palatino Linotype"/>
          <w:sz w:val="24"/>
        </w:rPr>
      </w:pP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345A1" w:rsidRPr="00F40D61" w:rsidRDefault="00C345A1" w:rsidP="00C345A1">
      <w:pPr>
        <w:spacing w:line="360" w:lineRule="auto"/>
        <w:jc w:val="both"/>
        <w:rPr>
          <w:rFonts w:ascii="Palatino Linotype" w:hAnsi="Palatino Linotype"/>
          <w:sz w:val="24"/>
        </w:rPr>
      </w:pP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40D61">
        <w:rPr>
          <w:rFonts w:ascii="Palatino Linotype" w:hAnsi="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rsidR="00C345A1" w:rsidRPr="00F40D61" w:rsidRDefault="00C345A1" w:rsidP="00C345A1">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rsidR="00C345A1" w:rsidRPr="00B52241" w:rsidRDefault="00C345A1" w:rsidP="00C345A1">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C345A1" w:rsidRPr="002C3EC8" w:rsidRDefault="00C345A1" w:rsidP="00C345A1">
      <w:pPr>
        <w:spacing w:after="0" w:line="360" w:lineRule="auto"/>
        <w:jc w:val="both"/>
        <w:rPr>
          <w:rFonts w:ascii="Palatino Linotype" w:hAnsi="Palatino Linotype" w:cs="Arial"/>
          <w:sz w:val="24"/>
          <w:szCs w:val="24"/>
        </w:rPr>
      </w:pPr>
    </w:p>
    <w:p w:rsidR="00C345A1" w:rsidRPr="002C3EC8" w:rsidRDefault="00C345A1" w:rsidP="00C345A1">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C345A1" w:rsidRPr="002C3EC8" w:rsidRDefault="00C345A1" w:rsidP="00C345A1">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C345A1" w:rsidRPr="002C3EC8" w:rsidRDefault="00C345A1" w:rsidP="00C345A1">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345A1" w:rsidRPr="002C3EC8" w:rsidRDefault="00C345A1" w:rsidP="00C345A1">
      <w:pPr>
        <w:spacing w:before="240" w:line="360" w:lineRule="auto"/>
        <w:jc w:val="both"/>
        <w:rPr>
          <w:rFonts w:ascii="Palatino Linotype" w:eastAsia="Calibri" w:hAnsi="Palatino Linotype"/>
          <w:b/>
          <w:color w:val="000000" w:themeColor="text1"/>
          <w:sz w:val="24"/>
          <w:szCs w:val="24"/>
        </w:rPr>
      </w:pP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C345A1" w:rsidRPr="002C3EC8" w:rsidRDefault="00C345A1" w:rsidP="00C345A1">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C345A1" w:rsidRPr="002C3EC8" w:rsidRDefault="00C345A1" w:rsidP="00C345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rsidR="00C345A1" w:rsidRPr="002C3EC8" w:rsidRDefault="00C345A1" w:rsidP="00C345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C345A1" w:rsidRPr="002C3EC8" w:rsidRDefault="00C345A1" w:rsidP="00C345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rsidR="00C345A1" w:rsidRPr="002C3EC8" w:rsidRDefault="00C345A1" w:rsidP="00C345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C345A1" w:rsidRPr="002C3EC8" w:rsidRDefault="00C345A1" w:rsidP="00C345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rsidR="00C345A1" w:rsidRPr="002C3EC8" w:rsidRDefault="00C345A1" w:rsidP="00C345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rsidR="00C345A1" w:rsidRPr="002C3EC8" w:rsidRDefault="00C345A1" w:rsidP="00C345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C345A1" w:rsidRPr="002C3EC8" w:rsidRDefault="00C345A1" w:rsidP="00C345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C345A1" w:rsidRPr="002C3EC8" w:rsidRDefault="00C345A1" w:rsidP="00C345A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C345A1" w:rsidRPr="002C3EC8" w:rsidRDefault="00C345A1" w:rsidP="00C345A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rsidR="00C345A1" w:rsidRPr="002C3EC8" w:rsidRDefault="00C345A1" w:rsidP="00C345A1">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rPr>
      </w:pP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C345A1" w:rsidRPr="002C3EC8" w:rsidTr="00864E51">
        <w:trPr>
          <w:trHeight w:val="1360"/>
        </w:trPr>
        <w:tc>
          <w:tcPr>
            <w:tcW w:w="7982" w:type="dxa"/>
          </w:tcPr>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C345A1" w:rsidRPr="002C3EC8" w:rsidTr="00864E51">
        <w:trPr>
          <w:jc w:val="center"/>
        </w:trPr>
        <w:tc>
          <w:tcPr>
            <w:tcW w:w="8075" w:type="dxa"/>
          </w:tcPr>
          <w:p w:rsidR="00C345A1" w:rsidRPr="002C3EC8" w:rsidRDefault="00C345A1" w:rsidP="00864E51">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C345A1" w:rsidRPr="002C3EC8" w:rsidRDefault="00C345A1" w:rsidP="00864E51">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C345A1" w:rsidRPr="002C3EC8" w:rsidRDefault="00C345A1" w:rsidP="00864E51">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IV. Se establecerán mecanismos de acceso a la información y procedimientos de revisión expeditos que se sustanciarán ante el organismo autónomo especializado e imparcial que establece esta Constitución.</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C345A1" w:rsidRPr="002C3EC8" w:rsidRDefault="00C345A1" w:rsidP="00864E51">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C345A1" w:rsidRPr="002C3EC8" w:rsidTr="00864E51">
        <w:trPr>
          <w:trHeight w:val="1695"/>
          <w:jc w:val="center"/>
        </w:trPr>
        <w:tc>
          <w:tcPr>
            <w:tcW w:w="7561" w:type="dxa"/>
          </w:tcPr>
          <w:p w:rsidR="00C345A1" w:rsidRPr="002C3EC8" w:rsidRDefault="00C345A1" w:rsidP="00864E51">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t>“</w:t>
            </w:r>
            <w:r w:rsidRPr="002C3EC8">
              <w:rPr>
                <w:rFonts w:ascii="Palatino Linotype" w:hAnsi="Palatino Linotype"/>
                <w:b/>
                <w:i/>
                <w:sz w:val="22"/>
                <w:lang w:val="es-MX"/>
              </w:rPr>
              <w:t>Artículo 1o</w:t>
            </w:r>
            <w:r w:rsidRPr="002C3EC8">
              <w:rPr>
                <w:rFonts w:ascii="Palatino Linotype" w:hAnsi="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C345A1" w:rsidRPr="002C3EC8" w:rsidRDefault="00C345A1" w:rsidP="00864E51">
            <w:pPr>
              <w:pStyle w:val="Prrafodelista"/>
              <w:autoSpaceDE w:val="0"/>
              <w:autoSpaceDN w:val="0"/>
              <w:adjustRightInd w:val="0"/>
              <w:ind w:left="0"/>
              <w:jc w:val="both"/>
              <w:rPr>
                <w:rFonts w:ascii="Palatino Linotype" w:hAnsi="Palatino Linotype"/>
                <w:i/>
                <w:sz w:val="22"/>
                <w:lang w:val="es-MX"/>
              </w:rPr>
            </w:pPr>
          </w:p>
          <w:p w:rsidR="00C345A1" w:rsidRPr="002C3EC8" w:rsidRDefault="00C345A1" w:rsidP="00864E51">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t xml:space="preserve">Las normas relativas a los derechos humanos se interpretarán de conformidad con esta Constitución y con los tratados internacionales de la materia favoreciendo en todo tiempo a las personas la protección más amplia. </w:t>
            </w:r>
          </w:p>
          <w:p w:rsidR="00C345A1" w:rsidRPr="002C3EC8" w:rsidRDefault="00C345A1" w:rsidP="00864E51">
            <w:pPr>
              <w:pStyle w:val="Prrafodelista"/>
              <w:autoSpaceDE w:val="0"/>
              <w:autoSpaceDN w:val="0"/>
              <w:adjustRightInd w:val="0"/>
              <w:ind w:left="0"/>
              <w:jc w:val="both"/>
              <w:rPr>
                <w:rFonts w:ascii="Palatino Linotype" w:hAnsi="Palatino Linotype"/>
                <w:i/>
                <w:sz w:val="22"/>
                <w:lang w:val="es-MX"/>
              </w:rPr>
            </w:pPr>
          </w:p>
          <w:p w:rsidR="00C345A1" w:rsidRPr="002C3EC8" w:rsidRDefault="00C345A1" w:rsidP="00864E51">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bl>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lang w:val="es-MX"/>
        </w:rPr>
      </w:pP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Por lo cual, de una interpretación sistemática, conforme y progresiva del derecho humano de acceso a la información pública se aprecia que toda persona, sin necesidad </w:t>
      </w:r>
      <w:r w:rsidRPr="002C3EC8">
        <w:rPr>
          <w:rFonts w:ascii="Palatino Linotype" w:hAnsi="Palatino Linotype"/>
          <w:lang w:val="es-MX"/>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C345A1" w:rsidRDefault="00C345A1" w:rsidP="00C345A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En conclusión, se cubrieron los requisitos de procedencia y </w:t>
      </w:r>
      <w:proofErr w:type="spellStart"/>
      <w:r w:rsidRPr="002C3EC8">
        <w:rPr>
          <w:rFonts w:ascii="Palatino Linotype" w:hAnsi="Palatino Linotype"/>
          <w:lang w:val="es-MX"/>
        </w:rPr>
        <w:t>procedibilidad</w:t>
      </w:r>
      <w:proofErr w:type="spellEnd"/>
      <w:r w:rsidRPr="002C3EC8">
        <w:rPr>
          <w:rFonts w:ascii="Palatino Linotype" w:hAnsi="Palatino Linotype"/>
          <w:lang w:val="es-MX"/>
        </w:rPr>
        <w:t xml:space="preserve"> y conforme a las constancias que obran en el expediente.</w:t>
      </w: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C345A1" w:rsidRPr="002C3EC8" w:rsidRDefault="00C345A1" w:rsidP="00C345A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345A1" w:rsidRPr="002C3EC8" w:rsidRDefault="00C345A1" w:rsidP="00C345A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2C3EC8">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C345A1" w:rsidRPr="002C3EC8" w:rsidRDefault="00C345A1" w:rsidP="00C345A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C345A1" w:rsidRPr="007379EE" w:rsidRDefault="00C345A1" w:rsidP="00C345A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C345A1" w:rsidRPr="007379EE" w:rsidRDefault="00C345A1" w:rsidP="00C345A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A6D66" w:rsidRDefault="00C345A1" w:rsidP="00C345A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w:t>
      </w:r>
      <w:r w:rsidR="005A6D66">
        <w:rPr>
          <w:rFonts w:ascii="Palatino Linotype" w:eastAsia="Palatino Linotype" w:hAnsi="Palatino Linotype" w:cs="Palatino Linotype"/>
          <w:color w:val="000000"/>
          <w:sz w:val="24"/>
          <w:szCs w:val="24"/>
        </w:rPr>
        <w:t xml:space="preserve"> lo siguiente:</w:t>
      </w:r>
    </w:p>
    <w:p w:rsidR="005A6D66" w:rsidRDefault="005A6D66" w:rsidP="005A6D66">
      <w:pPr>
        <w:pStyle w:val="Sinespaciado"/>
        <w:numPr>
          <w:ilvl w:val="0"/>
          <w:numId w:val="7"/>
        </w:numPr>
        <w:spacing w:before="240" w:line="360" w:lineRule="auto"/>
        <w:jc w:val="both"/>
        <w:rPr>
          <w:rFonts w:ascii="Palatino Linotype" w:eastAsia="Palatino Linotype" w:hAnsi="Palatino Linotype" w:cs="Palatino Linotype"/>
          <w:i/>
          <w:color w:val="000000"/>
          <w:lang w:val="es-ES"/>
        </w:rPr>
      </w:pPr>
      <w:r>
        <w:rPr>
          <w:rFonts w:ascii="Palatino Linotype" w:eastAsia="Palatino Linotype" w:hAnsi="Palatino Linotype" w:cs="Palatino Linotype"/>
          <w:i/>
          <w:color w:val="000000"/>
          <w:lang w:val="es-ES"/>
        </w:rPr>
        <w:t>L</w:t>
      </w:r>
      <w:r w:rsidRPr="005A6D66">
        <w:rPr>
          <w:rFonts w:ascii="Palatino Linotype" w:eastAsia="Palatino Linotype" w:hAnsi="Palatino Linotype" w:cs="Palatino Linotype"/>
          <w:i/>
          <w:color w:val="000000"/>
          <w:lang w:val="es-ES"/>
        </w:rPr>
        <w:t>istas de asistenci</w:t>
      </w:r>
      <w:r w:rsidR="00385407">
        <w:rPr>
          <w:rFonts w:ascii="Palatino Linotype" w:eastAsia="Palatino Linotype" w:hAnsi="Palatino Linotype" w:cs="Palatino Linotype"/>
          <w:i/>
          <w:color w:val="000000"/>
          <w:lang w:val="es-ES"/>
        </w:rPr>
        <w:t xml:space="preserve">a de la tesorería municipal de </w:t>
      </w:r>
      <w:r w:rsidRPr="005A6D66">
        <w:rPr>
          <w:rFonts w:ascii="Palatino Linotype" w:eastAsia="Palatino Linotype" w:hAnsi="Palatino Linotype" w:cs="Palatino Linotype"/>
          <w:i/>
          <w:color w:val="000000"/>
          <w:lang w:val="es-ES"/>
        </w:rPr>
        <w:t xml:space="preserve">enero a septiembre </w:t>
      </w:r>
      <w:r>
        <w:rPr>
          <w:rFonts w:ascii="Palatino Linotype" w:eastAsia="Palatino Linotype" w:hAnsi="Palatino Linotype" w:cs="Palatino Linotype"/>
          <w:i/>
          <w:color w:val="000000"/>
          <w:lang w:val="es-ES"/>
        </w:rPr>
        <w:t>del año en curso.</w:t>
      </w:r>
    </w:p>
    <w:p w:rsidR="005A6D66" w:rsidRPr="005A6D66" w:rsidRDefault="005A6D66" w:rsidP="005A6D66">
      <w:pPr>
        <w:pStyle w:val="Sinespaciado"/>
        <w:numPr>
          <w:ilvl w:val="0"/>
          <w:numId w:val="7"/>
        </w:numPr>
        <w:spacing w:before="240" w:line="360" w:lineRule="auto"/>
        <w:jc w:val="both"/>
        <w:rPr>
          <w:rFonts w:ascii="Palatino Linotype" w:eastAsia="Palatino Linotype" w:hAnsi="Palatino Linotype" w:cs="Palatino Linotype"/>
          <w:i/>
          <w:color w:val="000000"/>
          <w:lang w:val="es-ES"/>
        </w:rPr>
      </w:pPr>
      <w:r>
        <w:rPr>
          <w:rFonts w:ascii="Palatino Linotype" w:eastAsia="Palatino Linotype" w:hAnsi="Palatino Linotype" w:cs="Palatino Linotype"/>
          <w:i/>
          <w:color w:val="000000"/>
          <w:lang w:val="es-ES"/>
        </w:rPr>
        <w:t>L</w:t>
      </w:r>
      <w:r w:rsidRPr="005A6D66">
        <w:rPr>
          <w:rFonts w:ascii="Palatino Linotype" w:eastAsia="Palatino Linotype" w:hAnsi="Palatino Linotype" w:cs="Palatino Linotype"/>
          <w:i/>
          <w:color w:val="000000"/>
          <w:lang w:val="es-ES"/>
        </w:rPr>
        <w:t>istas de asistencia de la dirección de fomento al turismo de los meses de agosto y septiembre del año en curso.</w:t>
      </w:r>
    </w:p>
    <w:p w:rsidR="00C345A1" w:rsidRDefault="00C345A1" w:rsidP="0087527D">
      <w:pPr>
        <w:pStyle w:val="Sinespaciado"/>
        <w:spacing w:before="240" w:line="360" w:lineRule="auto"/>
        <w:jc w:val="both"/>
        <w:rPr>
          <w:rFonts w:ascii="Palatino Linotype" w:hAnsi="Palatino Linotype"/>
          <w:bCs/>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003F4C49">
        <w:rPr>
          <w:rFonts w:ascii="Palatino Linotype" w:hAnsi="Palatino Linotype" w:cs="Arial"/>
          <w:b/>
        </w:rPr>
        <w:t xml:space="preserve"> 00764/VACHASO/IP/2022; </w:t>
      </w:r>
      <w:r w:rsidRPr="004B4B69">
        <w:rPr>
          <w:rFonts w:ascii="Palatino Linotype" w:hAnsi="Palatino Linotype" w:cs="Arial"/>
          <w:color w:val="000000" w:themeColor="text1"/>
        </w:rPr>
        <w:t xml:space="preserve">por medio de los archivos </w:t>
      </w:r>
      <w:r w:rsidR="0087527D" w:rsidRPr="002C3EC8">
        <w:rPr>
          <w:rFonts w:ascii="Palatino Linotype" w:hAnsi="Palatino Linotype"/>
          <w:b/>
        </w:rPr>
        <w:t>“</w:t>
      </w:r>
      <w:r w:rsidR="0087527D" w:rsidRPr="00C345A1">
        <w:rPr>
          <w:rFonts w:ascii="Palatino Linotype" w:hAnsi="Palatino Linotype"/>
          <w:b/>
        </w:rPr>
        <w:t>202210191501.pdf</w:t>
      </w:r>
      <w:r w:rsidR="0087527D">
        <w:rPr>
          <w:rFonts w:ascii="Palatino Linotype" w:hAnsi="Palatino Linotype"/>
          <w:b/>
        </w:rPr>
        <w:t>”, “</w:t>
      </w:r>
      <w:r w:rsidR="0087527D" w:rsidRPr="00C345A1">
        <w:rPr>
          <w:rFonts w:ascii="Palatino Linotype" w:hAnsi="Palatino Linotype"/>
          <w:b/>
        </w:rPr>
        <w:t>202210191430.pdf</w:t>
      </w:r>
      <w:r w:rsidR="0087527D">
        <w:rPr>
          <w:rFonts w:ascii="Palatino Linotype" w:hAnsi="Palatino Linotype"/>
          <w:b/>
        </w:rPr>
        <w:t>”, “</w:t>
      </w:r>
      <w:r w:rsidR="0087527D" w:rsidRPr="00C345A1">
        <w:rPr>
          <w:rFonts w:ascii="Palatino Linotype" w:hAnsi="Palatino Linotype"/>
          <w:b/>
        </w:rPr>
        <w:t>202210191548.pdf</w:t>
      </w:r>
      <w:r w:rsidR="0087527D">
        <w:rPr>
          <w:rFonts w:ascii="Palatino Linotype" w:hAnsi="Palatino Linotype"/>
          <w:b/>
        </w:rPr>
        <w:t>”, “</w:t>
      </w:r>
      <w:r w:rsidR="0087527D" w:rsidRPr="00C345A1">
        <w:rPr>
          <w:rFonts w:ascii="Palatino Linotype" w:hAnsi="Palatino Linotype"/>
          <w:b/>
        </w:rPr>
        <w:t>202210191434.pdf</w:t>
      </w:r>
      <w:r w:rsidR="0087527D">
        <w:rPr>
          <w:rFonts w:ascii="Palatino Linotype" w:hAnsi="Palatino Linotype"/>
          <w:b/>
        </w:rPr>
        <w:t>”, “</w:t>
      </w:r>
      <w:r w:rsidR="0087527D" w:rsidRPr="00C345A1">
        <w:rPr>
          <w:rFonts w:ascii="Palatino Linotype" w:hAnsi="Palatino Linotype"/>
          <w:b/>
        </w:rPr>
        <w:t>202210191531.pdf</w:t>
      </w:r>
      <w:r w:rsidR="0087527D">
        <w:rPr>
          <w:rFonts w:ascii="Palatino Linotype" w:hAnsi="Palatino Linotype"/>
          <w:b/>
        </w:rPr>
        <w:t>”, “</w:t>
      </w:r>
      <w:r w:rsidR="0087527D" w:rsidRPr="00C345A1">
        <w:rPr>
          <w:rFonts w:ascii="Palatino Linotype" w:hAnsi="Palatino Linotype"/>
          <w:b/>
        </w:rPr>
        <w:t>202210191510.pdf</w:t>
      </w:r>
      <w:r w:rsidR="0087527D">
        <w:rPr>
          <w:rFonts w:ascii="Palatino Linotype" w:hAnsi="Palatino Linotype"/>
          <w:b/>
        </w:rPr>
        <w:t>”, “</w:t>
      </w:r>
      <w:r w:rsidR="0087527D" w:rsidRPr="00C345A1">
        <w:rPr>
          <w:rFonts w:ascii="Palatino Linotype" w:hAnsi="Palatino Linotype"/>
          <w:b/>
        </w:rPr>
        <w:t>202210191433.pdf</w:t>
      </w:r>
      <w:r w:rsidR="0087527D">
        <w:rPr>
          <w:rFonts w:ascii="Palatino Linotype" w:hAnsi="Palatino Linotype"/>
          <w:b/>
        </w:rPr>
        <w:t>, “</w:t>
      </w:r>
      <w:r w:rsidR="0087527D" w:rsidRPr="00C345A1">
        <w:rPr>
          <w:rFonts w:ascii="Palatino Linotype" w:hAnsi="Palatino Linotype"/>
          <w:b/>
        </w:rPr>
        <w:t>202210191455.pdf</w:t>
      </w:r>
      <w:r w:rsidR="0087527D" w:rsidRPr="0087527D">
        <w:rPr>
          <w:rFonts w:ascii="Palatino Linotype" w:hAnsi="Palatino Linotype"/>
          <w:b/>
        </w:rPr>
        <w:t>”</w:t>
      </w:r>
      <w:r w:rsidRPr="0087527D">
        <w:rPr>
          <w:rFonts w:ascii="Palatino Linotype" w:hAnsi="Palatino Linotype"/>
          <w:bCs/>
        </w:rPr>
        <w:t>, del que se desprende el contenido siguiente:</w:t>
      </w:r>
    </w:p>
    <w:p w:rsidR="003F4C49" w:rsidRPr="004B4B69" w:rsidRDefault="003F4C49" w:rsidP="003F4C49">
      <w:pPr>
        <w:pStyle w:val="Sinespaciado"/>
        <w:spacing w:before="240" w:line="360" w:lineRule="auto"/>
        <w:jc w:val="both"/>
        <w:rPr>
          <w:rFonts w:ascii="Palatino Linotype" w:hAnsi="Palatino Linotype"/>
          <w:bCs/>
        </w:rPr>
      </w:pPr>
    </w:p>
    <w:p w:rsidR="0087527D" w:rsidRPr="00B373C6" w:rsidRDefault="0087527D" w:rsidP="0087527D">
      <w:pPr>
        <w:pStyle w:val="Sinespaciado"/>
        <w:numPr>
          <w:ilvl w:val="0"/>
          <w:numId w:val="9"/>
        </w:numPr>
        <w:spacing w:before="240" w:line="360" w:lineRule="auto"/>
        <w:jc w:val="both"/>
        <w:rPr>
          <w:rFonts w:ascii="Palatino Linotype" w:hAnsi="Palatino Linotype" w:cs="Arial"/>
        </w:rPr>
      </w:pPr>
      <w:r w:rsidRPr="0087527D">
        <w:rPr>
          <w:rFonts w:ascii="Palatino Linotype" w:hAnsi="Palatino Linotype"/>
          <w:b/>
        </w:rPr>
        <w:t>202210191501.pdf</w:t>
      </w:r>
      <w:r w:rsidR="00C345A1" w:rsidRPr="0087527D">
        <w:rPr>
          <w:rFonts w:ascii="Palatino Linotype" w:hAnsi="Palatino Linotype"/>
          <w:b/>
        </w:rPr>
        <w:t xml:space="preserve">: </w:t>
      </w:r>
      <w:r w:rsidRPr="00B373C6">
        <w:rPr>
          <w:rFonts w:ascii="Palatino Linotype" w:hAnsi="Palatino Linotype" w:cs="Arial"/>
        </w:rPr>
        <w:t xml:space="preserve">contiene </w:t>
      </w:r>
      <w:r w:rsidR="00816B74">
        <w:rPr>
          <w:rFonts w:ascii="Palatino Linotype" w:hAnsi="Palatino Linotype" w:cs="Arial"/>
        </w:rPr>
        <w:t>las Listas de Asistencia de la Tesorería Municipal de fechas</w:t>
      </w:r>
      <w:r w:rsidRPr="00B373C6">
        <w:rPr>
          <w:rFonts w:ascii="Palatino Linotype" w:hAnsi="Palatino Linotype" w:cs="Arial"/>
        </w:rPr>
        <w:t xml:space="preserve"> </w:t>
      </w:r>
      <w:r w:rsidR="00816B74">
        <w:rPr>
          <w:rFonts w:ascii="Palatino Linotype" w:hAnsi="Palatino Linotype" w:cs="Arial"/>
        </w:rPr>
        <w:t>nueve, diez, trece, quince, dieciséis, diecisiete, dieciocho, diecinueve y veinte de agosto</w:t>
      </w:r>
      <w:r w:rsidRPr="00B373C6">
        <w:rPr>
          <w:rFonts w:ascii="Palatino Linotype" w:hAnsi="Palatino Linotype" w:cs="Arial"/>
        </w:rPr>
        <w:t xml:space="preserve"> </w:t>
      </w:r>
      <w:r w:rsidR="00816B74">
        <w:rPr>
          <w:rFonts w:ascii="Palatino Linotype" w:hAnsi="Palatino Linotype" w:cs="Arial"/>
        </w:rPr>
        <w:t xml:space="preserve">de </w:t>
      </w:r>
      <w:r w:rsidRPr="00B373C6">
        <w:rPr>
          <w:rFonts w:ascii="Palatino Linotype" w:hAnsi="Palatino Linotype" w:cs="Arial"/>
        </w:rPr>
        <w:t xml:space="preserve">dos mil veintidós, </w:t>
      </w:r>
      <w:r w:rsidR="00864E51">
        <w:rPr>
          <w:rFonts w:ascii="Palatino Linotype" w:hAnsi="Palatino Linotype" w:cs="Arial"/>
        </w:rPr>
        <w:t xml:space="preserve">así como diversos oficios mediante el cual, el Tesorero municipal remite las listas de asistencia, </w:t>
      </w:r>
      <w:r w:rsidRPr="00B373C6">
        <w:rPr>
          <w:rFonts w:ascii="Palatino Linotype" w:hAnsi="Palatino Linotype" w:cs="Arial"/>
        </w:rPr>
        <w:t xml:space="preserve">constante de </w:t>
      </w:r>
      <w:r w:rsidR="00816B74">
        <w:rPr>
          <w:rFonts w:ascii="Palatino Linotype" w:hAnsi="Palatino Linotype" w:cs="Arial"/>
        </w:rPr>
        <w:t>cuarenta y nueve fojas</w:t>
      </w:r>
      <w:r w:rsidRPr="00B373C6">
        <w:rPr>
          <w:rFonts w:ascii="Palatino Linotype" w:hAnsi="Palatino Linotype" w:cs="Arial"/>
        </w:rPr>
        <w:t xml:space="preserve"> </w:t>
      </w:r>
      <w:proofErr w:type="spellStart"/>
      <w:r w:rsidRPr="00B373C6">
        <w:rPr>
          <w:rFonts w:ascii="Palatino Linotype" w:hAnsi="Palatino Linotype" w:cs="Arial"/>
        </w:rPr>
        <w:t>fojas</w:t>
      </w:r>
      <w:proofErr w:type="spellEnd"/>
      <w:r w:rsidRPr="00B373C6">
        <w:rPr>
          <w:rFonts w:ascii="Palatino Linotype" w:hAnsi="Palatino Linotype" w:cs="Arial"/>
        </w:rPr>
        <w:t xml:space="preserve">, en formato </w:t>
      </w:r>
      <w:r w:rsidR="00816B74" w:rsidRPr="00B373C6">
        <w:rPr>
          <w:rFonts w:ascii="Palatino Linotype" w:hAnsi="Palatino Linotype" w:cs="Arial"/>
        </w:rPr>
        <w:t>PDF</w:t>
      </w:r>
      <w:r>
        <w:rPr>
          <w:rFonts w:ascii="Palatino Linotype" w:hAnsi="Palatino Linotype" w:cs="Arial"/>
        </w:rPr>
        <w:t>.</w:t>
      </w:r>
      <w:r w:rsidRPr="00B373C6">
        <w:rPr>
          <w:rFonts w:ascii="Palatino Linotype" w:hAnsi="Palatino Linotype" w:cs="Arial"/>
        </w:rPr>
        <w:t xml:space="preserve"> </w:t>
      </w:r>
    </w:p>
    <w:p w:rsidR="00816B74" w:rsidRPr="00B373C6" w:rsidRDefault="0087527D" w:rsidP="00816B74">
      <w:pPr>
        <w:pStyle w:val="Sinespaciado"/>
        <w:numPr>
          <w:ilvl w:val="0"/>
          <w:numId w:val="9"/>
        </w:numPr>
        <w:spacing w:before="240" w:line="360" w:lineRule="auto"/>
        <w:jc w:val="both"/>
        <w:rPr>
          <w:rFonts w:ascii="Palatino Linotype" w:hAnsi="Palatino Linotype" w:cs="Arial"/>
        </w:rPr>
      </w:pPr>
      <w:r w:rsidRPr="0087527D">
        <w:rPr>
          <w:rFonts w:ascii="Palatino Linotype" w:hAnsi="Palatino Linotype"/>
          <w:b/>
        </w:rPr>
        <w:t xml:space="preserve">202210191430.pdf: </w:t>
      </w:r>
      <w:r w:rsidR="00816B74" w:rsidRPr="00B373C6">
        <w:rPr>
          <w:rFonts w:ascii="Palatino Linotype" w:hAnsi="Palatino Linotype" w:cs="Arial"/>
        </w:rPr>
        <w:t xml:space="preserve">contiene </w:t>
      </w:r>
      <w:r w:rsidR="00816B74">
        <w:rPr>
          <w:rFonts w:ascii="Palatino Linotype" w:hAnsi="Palatino Linotype" w:cs="Arial"/>
        </w:rPr>
        <w:t>las Listas de Asistencia de la Tesorería Municipal de fechas</w:t>
      </w:r>
      <w:r w:rsidR="00816B74" w:rsidRPr="00B373C6">
        <w:rPr>
          <w:rFonts w:ascii="Palatino Linotype" w:hAnsi="Palatino Linotype" w:cs="Arial"/>
        </w:rPr>
        <w:t xml:space="preserve"> </w:t>
      </w:r>
      <w:r w:rsidR="00816B74">
        <w:rPr>
          <w:rFonts w:ascii="Palatino Linotype" w:hAnsi="Palatino Linotype" w:cs="Arial"/>
        </w:rPr>
        <w:t xml:space="preserve">treinta y uno de agosto, primero, </w:t>
      </w:r>
      <w:r w:rsidR="00864E51">
        <w:rPr>
          <w:rFonts w:ascii="Palatino Linotype" w:hAnsi="Palatino Linotype" w:cs="Arial"/>
        </w:rPr>
        <w:t>tres, cinco, seis, siete, ocho y nueve,</w:t>
      </w:r>
      <w:r w:rsidR="00816B74">
        <w:rPr>
          <w:rFonts w:ascii="Palatino Linotype" w:hAnsi="Palatino Linotype" w:cs="Arial"/>
        </w:rPr>
        <w:t xml:space="preserve"> </w:t>
      </w:r>
      <w:r w:rsidR="00816B74">
        <w:rPr>
          <w:rFonts w:ascii="Palatino Linotype" w:hAnsi="Palatino Linotype" w:cs="Arial"/>
        </w:rPr>
        <w:lastRenderedPageBreak/>
        <w:t>de septiembre</w:t>
      </w:r>
      <w:r w:rsidR="00816B74" w:rsidRPr="00B373C6">
        <w:rPr>
          <w:rFonts w:ascii="Palatino Linotype" w:hAnsi="Palatino Linotype" w:cs="Arial"/>
        </w:rPr>
        <w:t xml:space="preserve"> </w:t>
      </w:r>
      <w:r w:rsidR="00816B74">
        <w:rPr>
          <w:rFonts w:ascii="Palatino Linotype" w:hAnsi="Palatino Linotype" w:cs="Arial"/>
        </w:rPr>
        <w:t xml:space="preserve">de </w:t>
      </w:r>
      <w:r w:rsidR="00816B74" w:rsidRPr="00B373C6">
        <w:rPr>
          <w:rFonts w:ascii="Palatino Linotype" w:hAnsi="Palatino Linotype" w:cs="Arial"/>
        </w:rPr>
        <w:t xml:space="preserve">dos mil veintidós, </w:t>
      </w:r>
      <w:r w:rsidR="00864E51">
        <w:rPr>
          <w:rFonts w:ascii="Palatino Linotype" w:hAnsi="Palatino Linotype" w:cs="Arial"/>
        </w:rPr>
        <w:t xml:space="preserve">así como diversos oficios mediante el cual, el Tesorero municipal remite las listas de asistencia, </w:t>
      </w:r>
      <w:r w:rsidR="00816B74" w:rsidRPr="00B373C6">
        <w:rPr>
          <w:rFonts w:ascii="Palatino Linotype" w:hAnsi="Palatino Linotype" w:cs="Arial"/>
        </w:rPr>
        <w:t xml:space="preserve">constante de </w:t>
      </w:r>
      <w:r w:rsidR="00864E51">
        <w:rPr>
          <w:rFonts w:ascii="Palatino Linotype" w:hAnsi="Palatino Linotype" w:cs="Arial"/>
        </w:rPr>
        <w:t>cincuenta</w:t>
      </w:r>
      <w:r w:rsidR="00816B74">
        <w:rPr>
          <w:rFonts w:ascii="Palatino Linotype" w:hAnsi="Palatino Linotype" w:cs="Arial"/>
        </w:rPr>
        <w:t xml:space="preserve"> fojas</w:t>
      </w:r>
      <w:r w:rsidR="00816B74" w:rsidRPr="00B373C6">
        <w:rPr>
          <w:rFonts w:ascii="Palatino Linotype" w:hAnsi="Palatino Linotype" w:cs="Arial"/>
        </w:rPr>
        <w:t>, en formato PDF</w:t>
      </w:r>
      <w:r w:rsidR="00816B74">
        <w:rPr>
          <w:rFonts w:ascii="Palatino Linotype" w:hAnsi="Palatino Linotype" w:cs="Arial"/>
        </w:rPr>
        <w:t>.</w:t>
      </w:r>
      <w:r w:rsidR="00816B74" w:rsidRPr="00B373C6">
        <w:rPr>
          <w:rFonts w:ascii="Palatino Linotype" w:hAnsi="Palatino Linotype" w:cs="Arial"/>
        </w:rPr>
        <w:t xml:space="preserve"> </w:t>
      </w:r>
    </w:p>
    <w:p w:rsidR="00864E51" w:rsidRPr="00864E51" w:rsidRDefault="0087527D" w:rsidP="0087527D">
      <w:pPr>
        <w:pStyle w:val="Prrafodelista"/>
        <w:numPr>
          <w:ilvl w:val="0"/>
          <w:numId w:val="9"/>
        </w:numPr>
        <w:spacing w:line="360" w:lineRule="auto"/>
        <w:jc w:val="both"/>
        <w:rPr>
          <w:rFonts w:ascii="Palatino Linotype" w:hAnsi="Palatino Linotype"/>
        </w:rPr>
      </w:pPr>
      <w:r w:rsidRPr="0087527D">
        <w:rPr>
          <w:rFonts w:ascii="Palatino Linotype" w:hAnsi="Palatino Linotype"/>
          <w:b/>
        </w:rPr>
        <w:t>202210191548.pdf</w:t>
      </w:r>
      <w:r w:rsidR="00C345A1" w:rsidRPr="0087527D">
        <w:rPr>
          <w:rFonts w:ascii="Palatino Linotype" w:hAnsi="Palatino Linotype"/>
          <w:b/>
        </w:rPr>
        <w:t xml:space="preserve">: </w:t>
      </w:r>
      <w:r w:rsidR="00864E51" w:rsidRPr="00B373C6">
        <w:rPr>
          <w:rFonts w:ascii="Palatino Linotype" w:hAnsi="Palatino Linotype" w:cs="Arial"/>
        </w:rPr>
        <w:t>con</w:t>
      </w:r>
      <w:r w:rsidR="00864E51">
        <w:rPr>
          <w:rFonts w:ascii="Palatino Linotype" w:hAnsi="Palatino Linotype" w:cs="Arial"/>
        </w:rPr>
        <w:t xml:space="preserve">siste en </w:t>
      </w:r>
      <w:r w:rsidR="00D27266">
        <w:rPr>
          <w:rFonts w:ascii="Palatino Linotype" w:hAnsi="Palatino Linotype" w:cs="Arial"/>
        </w:rPr>
        <w:t xml:space="preserve">sesenta y tres </w:t>
      </w:r>
      <w:r w:rsidR="00864E51">
        <w:rPr>
          <w:rFonts w:ascii="Palatino Linotype" w:hAnsi="Palatino Linotype" w:cs="Arial"/>
        </w:rPr>
        <w:t>fojas, formato PDF, contiene</w:t>
      </w:r>
      <w:r w:rsidR="00864E51" w:rsidRPr="00B373C6">
        <w:rPr>
          <w:rFonts w:ascii="Palatino Linotype" w:hAnsi="Palatino Linotype" w:cs="Arial"/>
        </w:rPr>
        <w:t xml:space="preserve"> </w:t>
      </w:r>
      <w:r w:rsidR="00864E51">
        <w:rPr>
          <w:rFonts w:ascii="Palatino Linotype" w:hAnsi="Palatino Linotype" w:cs="Arial"/>
        </w:rPr>
        <w:t>las Listas de Asistencia de:</w:t>
      </w:r>
    </w:p>
    <w:p w:rsidR="00864E51" w:rsidRPr="00864E51" w:rsidRDefault="00864E51" w:rsidP="00864E51">
      <w:pPr>
        <w:pStyle w:val="Prrafodelista"/>
        <w:numPr>
          <w:ilvl w:val="0"/>
          <w:numId w:val="11"/>
        </w:numPr>
        <w:spacing w:line="360" w:lineRule="auto"/>
        <w:jc w:val="both"/>
        <w:rPr>
          <w:rFonts w:ascii="Palatino Linotype" w:hAnsi="Palatino Linotype"/>
        </w:rPr>
      </w:pPr>
      <w:r>
        <w:rPr>
          <w:rFonts w:ascii="Palatino Linotype" w:hAnsi="Palatino Linotype" w:cs="Arial"/>
        </w:rPr>
        <w:t>Dirección de Fomento al Turismo de fechas</w:t>
      </w:r>
      <w:r w:rsidRPr="00B373C6">
        <w:rPr>
          <w:rFonts w:ascii="Palatino Linotype" w:hAnsi="Palatino Linotype" w:cs="Arial"/>
        </w:rPr>
        <w:t xml:space="preserve"> </w:t>
      </w:r>
      <w:r w:rsidR="00D27266">
        <w:rPr>
          <w:rFonts w:ascii="Palatino Linotype" w:hAnsi="Palatino Linotype" w:cs="Arial"/>
        </w:rPr>
        <w:t xml:space="preserve">veintinueve y </w:t>
      </w:r>
      <w:r>
        <w:rPr>
          <w:rFonts w:ascii="Palatino Linotype" w:hAnsi="Palatino Linotype" w:cs="Arial"/>
        </w:rPr>
        <w:t>treinta de julio, primero, tres, cuatro</w:t>
      </w:r>
      <w:r w:rsidR="00D27266">
        <w:rPr>
          <w:rFonts w:ascii="Palatino Linotype" w:hAnsi="Palatino Linotype" w:cs="Arial"/>
        </w:rPr>
        <w:t xml:space="preserve">, cinco, seis, ocho, nueve, diez, once, doce, trece, quince, dieciséis, diecisiete, dieciocho, diecinueve, veinte, veintidós, veintitrés, veinticuatro, veinticinco, veintiséis, veintisiete, veintinueve y treinta </w:t>
      </w:r>
      <w:r>
        <w:rPr>
          <w:rFonts w:ascii="Palatino Linotype" w:hAnsi="Palatino Linotype" w:cs="Arial"/>
        </w:rPr>
        <w:t xml:space="preserve">de agosto </w:t>
      </w:r>
      <w:r w:rsidR="00D27266">
        <w:rPr>
          <w:rFonts w:ascii="Palatino Linotype" w:hAnsi="Palatino Linotype" w:cs="Arial"/>
        </w:rPr>
        <w:t>de dos mil veintidós.</w:t>
      </w:r>
    </w:p>
    <w:p w:rsidR="00864E51" w:rsidRPr="00864E51" w:rsidRDefault="00D27266" w:rsidP="00864E51">
      <w:pPr>
        <w:pStyle w:val="Prrafodelista"/>
        <w:numPr>
          <w:ilvl w:val="0"/>
          <w:numId w:val="11"/>
        </w:numPr>
        <w:spacing w:line="360" w:lineRule="auto"/>
        <w:jc w:val="both"/>
        <w:rPr>
          <w:rFonts w:ascii="Palatino Linotype" w:hAnsi="Palatino Linotype"/>
        </w:rPr>
      </w:pPr>
      <w:r>
        <w:rPr>
          <w:rFonts w:ascii="Palatino Linotype" w:hAnsi="Palatino Linotype" w:cs="Arial"/>
        </w:rPr>
        <w:t>Dirección de A</w:t>
      </w:r>
      <w:r w:rsidR="00864E51">
        <w:rPr>
          <w:rFonts w:ascii="Palatino Linotype" w:hAnsi="Palatino Linotype" w:cs="Arial"/>
        </w:rPr>
        <w:t>dministración de fecha dos de agosto</w:t>
      </w:r>
      <w:r>
        <w:rPr>
          <w:rFonts w:ascii="Palatino Linotype" w:hAnsi="Palatino Linotype" w:cs="Arial"/>
        </w:rPr>
        <w:t xml:space="preserve"> de dos mil veintidós.</w:t>
      </w:r>
    </w:p>
    <w:p w:rsidR="00864E51" w:rsidRPr="00D27266" w:rsidRDefault="00864E51" w:rsidP="00864E51">
      <w:pPr>
        <w:pStyle w:val="Prrafodelista"/>
        <w:numPr>
          <w:ilvl w:val="0"/>
          <w:numId w:val="11"/>
        </w:numPr>
        <w:spacing w:line="360" w:lineRule="auto"/>
        <w:jc w:val="both"/>
        <w:rPr>
          <w:rFonts w:ascii="Palatino Linotype" w:hAnsi="Palatino Linotype"/>
        </w:rPr>
      </w:pPr>
      <w:r>
        <w:rPr>
          <w:rFonts w:ascii="Palatino Linotype" w:hAnsi="Palatino Linotype" w:cs="Arial"/>
        </w:rPr>
        <w:t>IMCUFIDE de fechas veintinueve</w:t>
      </w:r>
      <w:r w:rsidR="00D27266">
        <w:rPr>
          <w:rFonts w:ascii="Palatino Linotype" w:hAnsi="Palatino Linotype" w:cs="Arial"/>
        </w:rPr>
        <w:t xml:space="preserve"> y treinta</w:t>
      </w:r>
      <w:r>
        <w:rPr>
          <w:rFonts w:ascii="Palatino Linotype" w:hAnsi="Palatino Linotype" w:cs="Arial"/>
        </w:rPr>
        <w:t xml:space="preserve"> de julio</w:t>
      </w:r>
      <w:r w:rsidR="00D27266">
        <w:rPr>
          <w:rFonts w:ascii="Palatino Linotype" w:hAnsi="Palatino Linotype" w:cs="Arial"/>
        </w:rPr>
        <w:t>, primero de agosto</w:t>
      </w:r>
      <w:r>
        <w:rPr>
          <w:rFonts w:ascii="Palatino Linotype" w:hAnsi="Palatino Linotype" w:cs="Arial"/>
        </w:rPr>
        <w:t xml:space="preserve"> de dos mil veintidós.</w:t>
      </w:r>
    </w:p>
    <w:p w:rsidR="00D27266" w:rsidRPr="00D27266" w:rsidRDefault="00D27266" w:rsidP="00864E51">
      <w:pPr>
        <w:pStyle w:val="Prrafodelista"/>
        <w:numPr>
          <w:ilvl w:val="0"/>
          <w:numId w:val="11"/>
        </w:numPr>
        <w:spacing w:line="360" w:lineRule="auto"/>
        <w:jc w:val="both"/>
        <w:rPr>
          <w:rFonts w:ascii="Palatino Linotype" w:hAnsi="Palatino Linotype"/>
        </w:rPr>
      </w:pPr>
      <w:r>
        <w:rPr>
          <w:rFonts w:ascii="Palatino Linotype" w:hAnsi="Palatino Linotype" w:cs="Arial"/>
        </w:rPr>
        <w:t>Desarrollo Metropolitano de fecha ocho de agosto de dos mil veintidós.</w:t>
      </w:r>
    </w:p>
    <w:p w:rsidR="00D27266" w:rsidRPr="00864E51" w:rsidRDefault="00D27266" w:rsidP="00864E51">
      <w:pPr>
        <w:pStyle w:val="Prrafodelista"/>
        <w:numPr>
          <w:ilvl w:val="0"/>
          <w:numId w:val="11"/>
        </w:numPr>
        <w:spacing w:line="360" w:lineRule="auto"/>
        <w:jc w:val="both"/>
        <w:rPr>
          <w:rFonts w:ascii="Palatino Linotype" w:hAnsi="Palatino Linotype"/>
        </w:rPr>
      </w:pPr>
      <w:r>
        <w:rPr>
          <w:rFonts w:ascii="Palatino Linotype" w:hAnsi="Palatino Linotype" w:cs="Arial"/>
        </w:rPr>
        <w:t>Dirección de Comunicación Social de fecha dieciocho de agosto de dos mil veintidós.</w:t>
      </w:r>
    </w:p>
    <w:p w:rsidR="00D27266" w:rsidRPr="00B373C6" w:rsidRDefault="0087527D" w:rsidP="00D27266">
      <w:pPr>
        <w:pStyle w:val="Sinespaciado"/>
        <w:numPr>
          <w:ilvl w:val="0"/>
          <w:numId w:val="9"/>
        </w:numPr>
        <w:spacing w:before="240" w:line="360" w:lineRule="auto"/>
        <w:jc w:val="both"/>
        <w:rPr>
          <w:rFonts w:ascii="Palatino Linotype" w:hAnsi="Palatino Linotype" w:cs="Arial"/>
        </w:rPr>
      </w:pPr>
      <w:r w:rsidRPr="0087527D">
        <w:rPr>
          <w:rFonts w:ascii="Palatino Linotype" w:hAnsi="Palatino Linotype"/>
          <w:b/>
        </w:rPr>
        <w:t>202210191434.pdf</w:t>
      </w:r>
      <w:r w:rsidR="00C345A1" w:rsidRPr="0087527D">
        <w:rPr>
          <w:rFonts w:ascii="Palatino Linotype" w:hAnsi="Palatino Linotype"/>
          <w:b/>
        </w:rPr>
        <w:t>:</w:t>
      </w:r>
      <w:r w:rsidR="00C345A1" w:rsidRPr="0087527D">
        <w:rPr>
          <w:rFonts w:ascii="Palatino Linotype" w:hAnsi="Palatino Linotype"/>
        </w:rPr>
        <w:t xml:space="preserve"> </w:t>
      </w:r>
      <w:r w:rsidR="00D27266" w:rsidRPr="00B373C6">
        <w:rPr>
          <w:rFonts w:ascii="Palatino Linotype" w:hAnsi="Palatino Linotype" w:cs="Arial"/>
        </w:rPr>
        <w:t xml:space="preserve">contiene </w:t>
      </w:r>
      <w:r w:rsidR="00D27266">
        <w:rPr>
          <w:rFonts w:ascii="Palatino Linotype" w:hAnsi="Palatino Linotype" w:cs="Arial"/>
        </w:rPr>
        <w:t>las Listas de Asistencia de la Tesorería Municipal de fechas</w:t>
      </w:r>
      <w:r w:rsidR="00D27266" w:rsidRPr="00B373C6">
        <w:rPr>
          <w:rFonts w:ascii="Palatino Linotype" w:hAnsi="Palatino Linotype" w:cs="Arial"/>
        </w:rPr>
        <w:t xml:space="preserve"> </w:t>
      </w:r>
      <w:r w:rsidR="00D27266">
        <w:rPr>
          <w:rFonts w:ascii="Palatino Linotype" w:hAnsi="Palatino Linotype" w:cs="Arial"/>
        </w:rPr>
        <w:t xml:space="preserve">veintiuno, veintitrés, veinticuatro, veintiséis, </w:t>
      </w:r>
      <w:r w:rsidR="00C94250">
        <w:rPr>
          <w:rFonts w:ascii="Palatino Linotype" w:hAnsi="Palatino Linotype" w:cs="Arial"/>
        </w:rPr>
        <w:t>veintisiete, veintiocho y veintinueve</w:t>
      </w:r>
      <w:r w:rsidR="00D27266">
        <w:rPr>
          <w:rFonts w:ascii="Palatino Linotype" w:hAnsi="Palatino Linotype" w:cs="Arial"/>
        </w:rPr>
        <w:t xml:space="preserve"> de septiembre</w:t>
      </w:r>
      <w:r w:rsidR="00D27266" w:rsidRPr="00B373C6">
        <w:rPr>
          <w:rFonts w:ascii="Palatino Linotype" w:hAnsi="Palatino Linotype" w:cs="Arial"/>
        </w:rPr>
        <w:t xml:space="preserve"> </w:t>
      </w:r>
      <w:r w:rsidR="00D27266">
        <w:rPr>
          <w:rFonts w:ascii="Palatino Linotype" w:hAnsi="Palatino Linotype" w:cs="Arial"/>
        </w:rPr>
        <w:t xml:space="preserve">de </w:t>
      </w:r>
      <w:r w:rsidR="00D27266" w:rsidRPr="00B373C6">
        <w:rPr>
          <w:rFonts w:ascii="Palatino Linotype" w:hAnsi="Palatino Linotype" w:cs="Arial"/>
        </w:rPr>
        <w:t xml:space="preserve">dos mil veintidós, </w:t>
      </w:r>
      <w:r w:rsidR="00D27266">
        <w:rPr>
          <w:rFonts w:ascii="Palatino Linotype" w:hAnsi="Palatino Linotype" w:cs="Arial"/>
        </w:rPr>
        <w:t>así como diversos oficios</w:t>
      </w:r>
      <w:r w:rsidR="00C94250">
        <w:rPr>
          <w:rFonts w:ascii="Palatino Linotype" w:hAnsi="Palatino Linotype" w:cs="Arial"/>
        </w:rPr>
        <w:t xml:space="preserve"> mediante el cual, el Tesorero M</w:t>
      </w:r>
      <w:r w:rsidR="00D27266">
        <w:rPr>
          <w:rFonts w:ascii="Palatino Linotype" w:hAnsi="Palatino Linotype" w:cs="Arial"/>
        </w:rPr>
        <w:t xml:space="preserve">unicipal remite las listas de asistencia, </w:t>
      </w:r>
      <w:r w:rsidR="00D27266" w:rsidRPr="00B373C6">
        <w:rPr>
          <w:rFonts w:ascii="Palatino Linotype" w:hAnsi="Palatino Linotype" w:cs="Arial"/>
        </w:rPr>
        <w:t xml:space="preserve">constante de </w:t>
      </w:r>
      <w:r w:rsidR="00C94250">
        <w:rPr>
          <w:rFonts w:ascii="Palatino Linotype" w:hAnsi="Palatino Linotype" w:cs="Arial"/>
        </w:rPr>
        <w:t>cuarenta</w:t>
      </w:r>
      <w:r w:rsidR="00D27266">
        <w:rPr>
          <w:rFonts w:ascii="Palatino Linotype" w:hAnsi="Palatino Linotype" w:cs="Arial"/>
        </w:rPr>
        <w:t xml:space="preserve"> fojas</w:t>
      </w:r>
      <w:r w:rsidR="00D27266" w:rsidRPr="00B373C6">
        <w:rPr>
          <w:rFonts w:ascii="Palatino Linotype" w:hAnsi="Palatino Linotype" w:cs="Arial"/>
        </w:rPr>
        <w:t>, en formato PDF</w:t>
      </w:r>
      <w:r w:rsidR="00D27266">
        <w:rPr>
          <w:rFonts w:ascii="Palatino Linotype" w:hAnsi="Palatino Linotype" w:cs="Arial"/>
        </w:rPr>
        <w:t>.</w:t>
      </w:r>
      <w:r w:rsidR="00D27266" w:rsidRPr="00B373C6">
        <w:rPr>
          <w:rFonts w:ascii="Palatino Linotype" w:hAnsi="Palatino Linotype" w:cs="Arial"/>
        </w:rPr>
        <w:t xml:space="preserve"> </w:t>
      </w:r>
    </w:p>
    <w:p w:rsidR="00C94250" w:rsidRPr="00B373C6" w:rsidRDefault="0087527D" w:rsidP="00C94250">
      <w:pPr>
        <w:pStyle w:val="Sinespaciado"/>
        <w:numPr>
          <w:ilvl w:val="0"/>
          <w:numId w:val="9"/>
        </w:numPr>
        <w:spacing w:before="240" w:line="360" w:lineRule="auto"/>
        <w:jc w:val="both"/>
        <w:rPr>
          <w:rFonts w:ascii="Palatino Linotype" w:hAnsi="Palatino Linotype" w:cs="Arial"/>
        </w:rPr>
      </w:pPr>
      <w:r w:rsidRPr="0087527D">
        <w:rPr>
          <w:rFonts w:ascii="Palatino Linotype" w:hAnsi="Palatino Linotype"/>
          <w:b/>
        </w:rPr>
        <w:lastRenderedPageBreak/>
        <w:t>202210191531.pdf:</w:t>
      </w:r>
      <w:r w:rsidR="00C94250">
        <w:rPr>
          <w:rFonts w:ascii="Palatino Linotype" w:hAnsi="Palatino Linotype"/>
          <w:b/>
        </w:rPr>
        <w:t xml:space="preserve"> </w:t>
      </w:r>
      <w:r w:rsidR="00C94250" w:rsidRPr="00B373C6">
        <w:rPr>
          <w:rFonts w:ascii="Palatino Linotype" w:hAnsi="Palatino Linotype" w:cs="Arial"/>
        </w:rPr>
        <w:t xml:space="preserve">contiene </w:t>
      </w:r>
      <w:r w:rsidR="00C94250">
        <w:rPr>
          <w:rFonts w:ascii="Palatino Linotype" w:hAnsi="Palatino Linotype" w:cs="Arial"/>
        </w:rPr>
        <w:t>las Listas de Asistencia de la Dirección de Fomento al Turismo de fechas</w:t>
      </w:r>
      <w:r w:rsidR="00C94250" w:rsidRPr="00B373C6">
        <w:rPr>
          <w:rFonts w:ascii="Palatino Linotype" w:hAnsi="Palatino Linotype" w:cs="Arial"/>
        </w:rPr>
        <w:t xml:space="preserve"> </w:t>
      </w:r>
      <w:r w:rsidR="00C94250">
        <w:rPr>
          <w:rFonts w:ascii="Palatino Linotype" w:hAnsi="Palatino Linotype" w:cs="Arial"/>
        </w:rPr>
        <w:t>treinta y uno de agosto, primero, dos, tres, cinco, siete, ocho, nueve, diez, doce, trece, catorce, quince, diecisiete, diecinueve, veinte, veintiuno, veintidós, veinticuatro, veintiséis, veintisiete y veintinueve de septiembre</w:t>
      </w:r>
      <w:r w:rsidR="00C94250" w:rsidRPr="00B373C6">
        <w:rPr>
          <w:rFonts w:ascii="Palatino Linotype" w:hAnsi="Palatino Linotype" w:cs="Arial"/>
        </w:rPr>
        <w:t xml:space="preserve"> </w:t>
      </w:r>
      <w:r w:rsidR="00C94250">
        <w:rPr>
          <w:rFonts w:ascii="Palatino Linotype" w:hAnsi="Palatino Linotype" w:cs="Arial"/>
        </w:rPr>
        <w:t xml:space="preserve">de </w:t>
      </w:r>
      <w:r w:rsidR="00C94250" w:rsidRPr="00B373C6">
        <w:rPr>
          <w:rFonts w:ascii="Palatino Linotype" w:hAnsi="Palatino Linotype" w:cs="Arial"/>
        </w:rPr>
        <w:t xml:space="preserve">dos mil veintidós, </w:t>
      </w:r>
      <w:r w:rsidR="00C94250">
        <w:rPr>
          <w:rFonts w:ascii="Palatino Linotype" w:hAnsi="Palatino Linotype" w:cs="Arial"/>
        </w:rPr>
        <w:t xml:space="preserve">así como diversos oficios mediante el cual, la Directora de Fomento al Turismo remite las listas de asistencia, </w:t>
      </w:r>
      <w:r w:rsidR="00C94250" w:rsidRPr="00B373C6">
        <w:rPr>
          <w:rFonts w:ascii="Palatino Linotype" w:hAnsi="Palatino Linotype" w:cs="Arial"/>
        </w:rPr>
        <w:t xml:space="preserve">constante de </w:t>
      </w:r>
      <w:r w:rsidR="00C94250">
        <w:rPr>
          <w:rFonts w:ascii="Palatino Linotype" w:hAnsi="Palatino Linotype" w:cs="Arial"/>
        </w:rPr>
        <w:t>cuarenta y cinco fojas</w:t>
      </w:r>
      <w:r w:rsidR="00C94250" w:rsidRPr="00B373C6">
        <w:rPr>
          <w:rFonts w:ascii="Palatino Linotype" w:hAnsi="Palatino Linotype" w:cs="Arial"/>
        </w:rPr>
        <w:t>, en formato PDF</w:t>
      </w:r>
      <w:r w:rsidR="00C94250">
        <w:rPr>
          <w:rFonts w:ascii="Palatino Linotype" w:hAnsi="Palatino Linotype" w:cs="Arial"/>
        </w:rPr>
        <w:t>.</w:t>
      </w:r>
      <w:r w:rsidR="00C94250" w:rsidRPr="00B373C6">
        <w:rPr>
          <w:rFonts w:ascii="Palatino Linotype" w:hAnsi="Palatino Linotype" w:cs="Arial"/>
        </w:rPr>
        <w:t xml:space="preserve"> </w:t>
      </w:r>
    </w:p>
    <w:p w:rsidR="0087527D" w:rsidRPr="0087527D" w:rsidRDefault="0087527D" w:rsidP="00C345A1">
      <w:pPr>
        <w:pStyle w:val="Prrafodelista"/>
        <w:numPr>
          <w:ilvl w:val="0"/>
          <w:numId w:val="3"/>
        </w:numPr>
        <w:spacing w:line="360" w:lineRule="auto"/>
        <w:jc w:val="both"/>
        <w:rPr>
          <w:rFonts w:ascii="Palatino Linotype" w:hAnsi="Palatino Linotype"/>
        </w:rPr>
      </w:pPr>
      <w:r w:rsidRPr="00C345A1">
        <w:rPr>
          <w:rFonts w:ascii="Palatino Linotype" w:hAnsi="Palatino Linotype"/>
          <w:b/>
        </w:rPr>
        <w:t>202210191510.pdf</w:t>
      </w:r>
      <w:r>
        <w:rPr>
          <w:rFonts w:ascii="Palatino Linotype" w:hAnsi="Palatino Linotype"/>
          <w:b/>
        </w:rPr>
        <w:t>:</w:t>
      </w:r>
      <w:r w:rsidR="00C94250" w:rsidRPr="00C94250">
        <w:rPr>
          <w:rFonts w:ascii="Palatino Linotype" w:hAnsi="Palatino Linotype" w:cs="Arial"/>
        </w:rPr>
        <w:t xml:space="preserve"> </w:t>
      </w:r>
      <w:r w:rsidR="00C94250" w:rsidRPr="00B373C6">
        <w:rPr>
          <w:rFonts w:ascii="Palatino Linotype" w:hAnsi="Palatino Linotype" w:cs="Arial"/>
        </w:rPr>
        <w:t xml:space="preserve">contiene </w:t>
      </w:r>
      <w:r w:rsidR="00C94250">
        <w:rPr>
          <w:rFonts w:ascii="Palatino Linotype" w:hAnsi="Palatino Linotype" w:cs="Arial"/>
        </w:rPr>
        <w:t>las Listas de Asistencia de la Dirección de Fomento al Turismo de fechas</w:t>
      </w:r>
      <w:r w:rsidR="00C94250" w:rsidRPr="00B373C6">
        <w:rPr>
          <w:rFonts w:ascii="Palatino Linotype" w:hAnsi="Palatino Linotype" w:cs="Arial"/>
        </w:rPr>
        <w:t xml:space="preserve"> </w:t>
      </w:r>
      <w:r w:rsidR="00C94250">
        <w:rPr>
          <w:rFonts w:ascii="Palatino Linotype" w:hAnsi="Palatino Linotype" w:cs="Arial"/>
        </w:rPr>
        <w:t>treinta y uno de agosto, primero, dos, tres, cinco, siete, ocho, nueve, diez, doce, trece, catorce, quince, diecisiete, diecinueve, veinte, veintiuno, veintidós, veinticuatro, veintiséis, veintisiete y veintinueve de septiembre</w:t>
      </w:r>
      <w:r w:rsidR="00C94250" w:rsidRPr="00B373C6">
        <w:rPr>
          <w:rFonts w:ascii="Palatino Linotype" w:hAnsi="Palatino Linotype" w:cs="Arial"/>
        </w:rPr>
        <w:t xml:space="preserve"> </w:t>
      </w:r>
      <w:r w:rsidR="00C94250">
        <w:rPr>
          <w:rFonts w:ascii="Palatino Linotype" w:hAnsi="Palatino Linotype" w:cs="Arial"/>
        </w:rPr>
        <w:t xml:space="preserve">de </w:t>
      </w:r>
      <w:r w:rsidR="00C94250" w:rsidRPr="00B373C6">
        <w:rPr>
          <w:rFonts w:ascii="Palatino Linotype" w:hAnsi="Palatino Linotype" w:cs="Arial"/>
        </w:rPr>
        <w:t xml:space="preserve">dos mil veintidós, </w:t>
      </w:r>
      <w:r w:rsidR="00C94250">
        <w:rPr>
          <w:rFonts w:ascii="Palatino Linotype" w:hAnsi="Palatino Linotype" w:cs="Arial"/>
        </w:rPr>
        <w:t xml:space="preserve">así como diversos oficios mediante el cual, la Directora de Fomento al Turismo remite las listas de asistencia, </w:t>
      </w:r>
      <w:r w:rsidR="00C94250" w:rsidRPr="00B373C6">
        <w:rPr>
          <w:rFonts w:ascii="Palatino Linotype" w:hAnsi="Palatino Linotype" w:cs="Arial"/>
        </w:rPr>
        <w:t xml:space="preserve">constante de </w:t>
      </w:r>
      <w:r w:rsidR="00C94250">
        <w:rPr>
          <w:rFonts w:ascii="Palatino Linotype" w:hAnsi="Palatino Linotype" w:cs="Arial"/>
        </w:rPr>
        <w:t>sesenta y seis fojas</w:t>
      </w:r>
      <w:r w:rsidR="00C94250" w:rsidRPr="00B373C6">
        <w:rPr>
          <w:rFonts w:ascii="Palatino Linotype" w:hAnsi="Palatino Linotype" w:cs="Arial"/>
        </w:rPr>
        <w:t>, en formato PDF</w:t>
      </w:r>
      <w:r w:rsidR="00C94250">
        <w:rPr>
          <w:rFonts w:ascii="Palatino Linotype" w:hAnsi="Palatino Linotype" w:cs="Arial"/>
        </w:rPr>
        <w:t>.</w:t>
      </w:r>
    </w:p>
    <w:p w:rsidR="00393047" w:rsidRPr="00393047" w:rsidRDefault="0087527D" w:rsidP="00393047">
      <w:pPr>
        <w:pStyle w:val="Prrafodelista"/>
        <w:numPr>
          <w:ilvl w:val="0"/>
          <w:numId w:val="3"/>
        </w:numPr>
        <w:spacing w:line="360" w:lineRule="auto"/>
        <w:jc w:val="both"/>
        <w:rPr>
          <w:rFonts w:ascii="Palatino Linotype" w:hAnsi="Palatino Linotype"/>
        </w:rPr>
      </w:pPr>
      <w:r w:rsidRPr="00C345A1">
        <w:rPr>
          <w:rFonts w:ascii="Palatino Linotype" w:hAnsi="Palatino Linotype"/>
          <w:b/>
        </w:rPr>
        <w:t>202210191433.pdf</w:t>
      </w:r>
      <w:r>
        <w:rPr>
          <w:rFonts w:ascii="Palatino Linotype" w:hAnsi="Palatino Linotype"/>
          <w:b/>
        </w:rPr>
        <w:t>:</w:t>
      </w:r>
      <w:r w:rsidR="00393047">
        <w:rPr>
          <w:rFonts w:ascii="Palatino Linotype" w:hAnsi="Palatino Linotype"/>
          <w:b/>
        </w:rPr>
        <w:t xml:space="preserve"> </w:t>
      </w:r>
      <w:r w:rsidR="00393047" w:rsidRPr="00B373C6">
        <w:rPr>
          <w:rFonts w:ascii="Palatino Linotype" w:hAnsi="Palatino Linotype" w:cs="Arial"/>
        </w:rPr>
        <w:t xml:space="preserve">contiene </w:t>
      </w:r>
      <w:r w:rsidR="00393047">
        <w:rPr>
          <w:rFonts w:ascii="Palatino Linotype" w:hAnsi="Palatino Linotype" w:cs="Arial"/>
        </w:rPr>
        <w:t>las Listas de Asistencia de la Tesorería Municipal de fechas</w:t>
      </w:r>
      <w:r w:rsidR="00393047" w:rsidRPr="00B373C6">
        <w:rPr>
          <w:rFonts w:ascii="Palatino Linotype" w:hAnsi="Palatino Linotype" w:cs="Arial"/>
        </w:rPr>
        <w:t xml:space="preserve"> </w:t>
      </w:r>
      <w:r w:rsidR="00393047">
        <w:rPr>
          <w:rFonts w:ascii="Palatino Linotype" w:hAnsi="Palatino Linotype" w:cs="Arial"/>
        </w:rPr>
        <w:t>diez, doce, trece, catorce, quince, diecisiete, diecinueve, veinte y veintiuno de septiembre</w:t>
      </w:r>
      <w:r w:rsidR="00393047" w:rsidRPr="00B373C6">
        <w:rPr>
          <w:rFonts w:ascii="Palatino Linotype" w:hAnsi="Palatino Linotype" w:cs="Arial"/>
        </w:rPr>
        <w:t xml:space="preserve"> </w:t>
      </w:r>
      <w:r w:rsidR="00393047">
        <w:rPr>
          <w:rFonts w:ascii="Palatino Linotype" w:hAnsi="Palatino Linotype" w:cs="Arial"/>
        </w:rPr>
        <w:t xml:space="preserve">de </w:t>
      </w:r>
      <w:r w:rsidR="00393047" w:rsidRPr="00B373C6">
        <w:rPr>
          <w:rFonts w:ascii="Palatino Linotype" w:hAnsi="Palatino Linotype" w:cs="Arial"/>
        </w:rPr>
        <w:t xml:space="preserve">dos mil veintidós, </w:t>
      </w:r>
      <w:r w:rsidR="00393047">
        <w:rPr>
          <w:rFonts w:ascii="Palatino Linotype" w:hAnsi="Palatino Linotype" w:cs="Arial"/>
        </w:rPr>
        <w:t xml:space="preserve">así como diversos oficios mediante el cual, el Tesorero Municipal remite las listas de asistencia, </w:t>
      </w:r>
      <w:r w:rsidR="00393047" w:rsidRPr="00B373C6">
        <w:rPr>
          <w:rFonts w:ascii="Palatino Linotype" w:hAnsi="Palatino Linotype" w:cs="Arial"/>
        </w:rPr>
        <w:t xml:space="preserve">constante de </w:t>
      </w:r>
      <w:r w:rsidR="00393047">
        <w:rPr>
          <w:rFonts w:ascii="Palatino Linotype" w:hAnsi="Palatino Linotype" w:cs="Arial"/>
        </w:rPr>
        <w:t>cincuenta fojas</w:t>
      </w:r>
      <w:r w:rsidR="00393047" w:rsidRPr="00B373C6">
        <w:rPr>
          <w:rFonts w:ascii="Palatino Linotype" w:hAnsi="Palatino Linotype" w:cs="Arial"/>
        </w:rPr>
        <w:t>, en formato PDF</w:t>
      </w:r>
      <w:r w:rsidR="00393047">
        <w:rPr>
          <w:rFonts w:ascii="Palatino Linotype" w:hAnsi="Palatino Linotype" w:cs="Arial"/>
        </w:rPr>
        <w:t>.</w:t>
      </w:r>
    </w:p>
    <w:p w:rsidR="00393047" w:rsidRPr="0087527D" w:rsidRDefault="0087527D" w:rsidP="00393047">
      <w:pPr>
        <w:pStyle w:val="Prrafodelista"/>
        <w:numPr>
          <w:ilvl w:val="0"/>
          <w:numId w:val="3"/>
        </w:numPr>
        <w:spacing w:line="360" w:lineRule="auto"/>
        <w:jc w:val="both"/>
        <w:rPr>
          <w:rFonts w:ascii="Palatino Linotype" w:hAnsi="Palatino Linotype"/>
        </w:rPr>
      </w:pPr>
      <w:r w:rsidRPr="00C345A1">
        <w:rPr>
          <w:rFonts w:ascii="Palatino Linotype" w:hAnsi="Palatino Linotype"/>
          <w:b/>
        </w:rPr>
        <w:t>202210191455.pdf</w:t>
      </w:r>
      <w:r>
        <w:rPr>
          <w:rFonts w:ascii="Palatino Linotype" w:hAnsi="Palatino Linotype"/>
          <w:b/>
        </w:rPr>
        <w:t>:</w:t>
      </w:r>
      <w:r w:rsidR="00393047">
        <w:rPr>
          <w:rFonts w:ascii="Palatino Linotype" w:hAnsi="Palatino Linotype"/>
          <w:b/>
        </w:rPr>
        <w:t xml:space="preserve"> </w:t>
      </w:r>
      <w:r w:rsidR="00393047" w:rsidRPr="00B373C6">
        <w:rPr>
          <w:rFonts w:ascii="Palatino Linotype" w:hAnsi="Palatino Linotype" w:cs="Arial"/>
        </w:rPr>
        <w:t xml:space="preserve">contiene </w:t>
      </w:r>
      <w:r w:rsidR="00393047">
        <w:rPr>
          <w:rFonts w:ascii="Palatino Linotype" w:hAnsi="Palatino Linotype" w:cs="Arial"/>
        </w:rPr>
        <w:t>las Listas de Asistencia de la Tesorería Municipal de fechas</w:t>
      </w:r>
      <w:r w:rsidR="00393047" w:rsidRPr="00B373C6">
        <w:rPr>
          <w:rFonts w:ascii="Palatino Linotype" w:hAnsi="Palatino Linotype" w:cs="Arial"/>
        </w:rPr>
        <w:t xml:space="preserve"> </w:t>
      </w:r>
      <w:r w:rsidR="00393047">
        <w:rPr>
          <w:rFonts w:ascii="Palatino Linotype" w:hAnsi="Palatino Linotype" w:cs="Arial"/>
        </w:rPr>
        <w:t>primero, dos, tres, cuatro,</w:t>
      </w:r>
      <w:r w:rsidR="00CB176B">
        <w:rPr>
          <w:rFonts w:ascii="Palatino Linotype" w:hAnsi="Palatino Linotype" w:cs="Arial"/>
        </w:rPr>
        <w:t xml:space="preserve"> cinco, seis, ocho y</w:t>
      </w:r>
      <w:r w:rsidR="00393047">
        <w:rPr>
          <w:rFonts w:ascii="Palatino Linotype" w:hAnsi="Palatino Linotype" w:cs="Arial"/>
        </w:rPr>
        <w:t xml:space="preserve"> </w:t>
      </w:r>
      <w:r w:rsidR="00CB176B">
        <w:rPr>
          <w:rFonts w:ascii="Palatino Linotype" w:hAnsi="Palatino Linotype" w:cs="Arial"/>
        </w:rPr>
        <w:t xml:space="preserve">nueve </w:t>
      </w:r>
      <w:r w:rsidR="00393047">
        <w:rPr>
          <w:rFonts w:ascii="Palatino Linotype" w:hAnsi="Palatino Linotype" w:cs="Arial"/>
        </w:rPr>
        <w:t>de agosto</w:t>
      </w:r>
      <w:r w:rsidR="00393047" w:rsidRPr="00B373C6">
        <w:rPr>
          <w:rFonts w:ascii="Palatino Linotype" w:hAnsi="Palatino Linotype" w:cs="Arial"/>
        </w:rPr>
        <w:t xml:space="preserve"> </w:t>
      </w:r>
      <w:r w:rsidR="00393047">
        <w:rPr>
          <w:rFonts w:ascii="Palatino Linotype" w:hAnsi="Palatino Linotype" w:cs="Arial"/>
        </w:rPr>
        <w:t xml:space="preserve">de </w:t>
      </w:r>
      <w:r w:rsidR="00393047" w:rsidRPr="00B373C6">
        <w:rPr>
          <w:rFonts w:ascii="Palatino Linotype" w:hAnsi="Palatino Linotype" w:cs="Arial"/>
        </w:rPr>
        <w:t xml:space="preserve">dos mil veintidós, </w:t>
      </w:r>
      <w:r w:rsidR="00393047">
        <w:rPr>
          <w:rFonts w:ascii="Palatino Linotype" w:hAnsi="Palatino Linotype" w:cs="Arial"/>
        </w:rPr>
        <w:t xml:space="preserve">así como diversos oficios mediante el cual, el Tesorero Municipal remite las listas de asistencia, </w:t>
      </w:r>
      <w:r w:rsidR="00393047" w:rsidRPr="00B373C6">
        <w:rPr>
          <w:rFonts w:ascii="Palatino Linotype" w:hAnsi="Palatino Linotype" w:cs="Arial"/>
        </w:rPr>
        <w:t xml:space="preserve">constante de </w:t>
      </w:r>
      <w:r w:rsidR="00393047">
        <w:rPr>
          <w:rFonts w:ascii="Palatino Linotype" w:hAnsi="Palatino Linotype" w:cs="Arial"/>
        </w:rPr>
        <w:t>cincuenta fojas</w:t>
      </w:r>
      <w:r w:rsidR="00393047" w:rsidRPr="00B373C6">
        <w:rPr>
          <w:rFonts w:ascii="Palatino Linotype" w:hAnsi="Palatino Linotype" w:cs="Arial"/>
        </w:rPr>
        <w:t>, en formato PDF</w:t>
      </w:r>
      <w:r w:rsidR="00393047">
        <w:rPr>
          <w:rFonts w:ascii="Palatino Linotype" w:hAnsi="Palatino Linotype" w:cs="Arial"/>
        </w:rPr>
        <w:t>.</w:t>
      </w:r>
    </w:p>
    <w:p w:rsidR="0087527D" w:rsidRPr="00CB176B" w:rsidRDefault="0087527D" w:rsidP="00CB176B">
      <w:pPr>
        <w:spacing w:line="360" w:lineRule="auto"/>
        <w:ind w:left="360"/>
        <w:jc w:val="both"/>
        <w:rPr>
          <w:rFonts w:ascii="Palatino Linotype" w:hAnsi="Palatino Linotype"/>
        </w:rPr>
      </w:pPr>
    </w:p>
    <w:p w:rsidR="00C345A1" w:rsidRPr="00CB176B" w:rsidRDefault="00C345A1" w:rsidP="00CB176B">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lastRenderedPageBreak/>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la respuesta a la solicitud</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 xml:space="preserve">que </w:t>
      </w:r>
      <w:r w:rsidR="00856B94">
        <w:rPr>
          <w:rFonts w:ascii="Palatino Linotype" w:eastAsia="Palatino Linotype" w:hAnsi="Palatino Linotype" w:cs="Palatino Linotype"/>
          <w:color w:val="000000"/>
          <w:sz w:val="24"/>
          <w:szCs w:val="24"/>
        </w:rPr>
        <w:t>“</w:t>
      </w:r>
      <w:r w:rsidR="00CB176B" w:rsidRPr="00CB176B">
        <w:rPr>
          <w:rFonts w:ascii="Palatino Linotype" w:eastAsia="Palatino Linotype" w:hAnsi="Palatino Linotype" w:cs="Palatino Linotype"/>
          <w:i/>
          <w:color w:val="000000"/>
          <w:sz w:val="24"/>
          <w:szCs w:val="24"/>
        </w:rPr>
        <w:t xml:space="preserve">se entregan listas de asistencia incompletas faltando la del 23 de septiembre del año en curso de la dirección de fomento al turismo, anexando únicamente el oficio con la cual se </w:t>
      </w:r>
      <w:proofErr w:type="spellStart"/>
      <w:r w:rsidR="00CB176B" w:rsidRPr="00CB176B">
        <w:rPr>
          <w:rFonts w:ascii="Palatino Linotype" w:eastAsia="Palatino Linotype" w:hAnsi="Palatino Linotype" w:cs="Palatino Linotype"/>
          <w:i/>
          <w:color w:val="000000"/>
          <w:sz w:val="24"/>
          <w:szCs w:val="24"/>
        </w:rPr>
        <w:t>entrego</w:t>
      </w:r>
      <w:proofErr w:type="spellEnd"/>
      <w:r w:rsidR="00CB176B" w:rsidRPr="00CB176B">
        <w:rPr>
          <w:rFonts w:ascii="Palatino Linotype" w:eastAsia="Palatino Linotype" w:hAnsi="Palatino Linotype" w:cs="Palatino Linotype"/>
          <w:i/>
          <w:color w:val="000000"/>
          <w:sz w:val="24"/>
          <w:szCs w:val="24"/>
        </w:rPr>
        <w:t xml:space="preserve"> pero no la lista, solicito la lista que falta, hago observación que se anexaron listas de administración así como de comunicación social, listas que yo no solicite.</w:t>
      </w:r>
      <w:r w:rsidR="00856B94">
        <w:rPr>
          <w:rFonts w:ascii="Palatino Linotype" w:eastAsia="Palatino Linotype" w:hAnsi="Palatino Linotype" w:cs="Palatino Linotype"/>
          <w:i/>
          <w:color w:val="000000"/>
          <w:sz w:val="24"/>
          <w:szCs w:val="24"/>
        </w:rPr>
        <w:t>” (Sic)</w:t>
      </w:r>
    </w:p>
    <w:p w:rsidR="00CB176B" w:rsidRDefault="00CB176B" w:rsidP="00CB176B">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rsidR="00C345A1" w:rsidRPr="003068D4" w:rsidRDefault="00C345A1" w:rsidP="00C345A1">
      <w:pPr>
        <w:tabs>
          <w:tab w:val="left" w:pos="8789"/>
        </w:tabs>
        <w:spacing w:line="360" w:lineRule="auto"/>
        <w:ind w:right="49"/>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En primer lugar, es de señalar que de los motivos de inconformidad en cita se aprecia que el particular únicamente se inconforma respec</w:t>
      </w:r>
      <w:r w:rsidR="00CB176B">
        <w:rPr>
          <w:rFonts w:ascii="Palatino Linotype" w:eastAsia="Palatino Linotype" w:hAnsi="Palatino Linotype" w:cs="Palatino Linotype"/>
          <w:sz w:val="24"/>
        </w:rPr>
        <w:t>to de que no le fue</w:t>
      </w:r>
      <w:r>
        <w:rPr>
          <w:rFonts w:ascii="Palatino Linotype" w:eastAsia="Palatino Linotype" w:hAnsi="Palatino Linotype" w:cs="Palatino Linotype"/>
          <w:sz w:val="24"/>
        </w:rPr>
        <w:t xml:space="preserve"> entregada</w:t>
      </w:r>
      <w:r w:rsidRPr="003068D4">
        <w:rPr>
          <w:rFonts w:ascii="Palatino Linotype" w:eastAsia="Palatino Linotype" w:hAnsi="Palatino Linotype" w:cs="Palatino Linotype"/>
          <w:sz w:val="24"/>
        </w:rPr>
        <w:t xml:space="preserve"> </w:t>
      </w:r>
      <w:r w:rsidR="00CB176B">
        <w:rPr>
          <w:rFonts w:ascii="Palatino Linotype" w:eastAsia="Palatino Linotype" w:hAnsi="Palatino Linotype" w:cs="Palatino Linotype"/>
          <w:sz w:val="24"/>
        </w:rPr>
        <w:t>la lista</w:t>
      </w:r>
      <w:r>
        <w:rPr>
          <w:rFonts w:ascii="Palatino Linotype" w:eastAsia="Palatino Linotype" w:hAnsi="Palatino Linotype" w:cs="Palatino Linotype"/>
          <w:sz w:val="24"/>
        </w:rPr>
        <w:t xml:space="preserve"> de asistencia </w:t>
      </w:r>
      <w:r w:rsidR="00CB176B">
        <w:rPr>
          <w:rFonts w:ascii="Palatino Linotype" w:eastAsia="Palatino Linotype" w:hAnsi="Palatino Linotype" w:cs="Palatino Linotype"/>
          <w:sz w:val="24"/>
        </w:rPr>
        <w:t>del día veintitrés de septiembre de dos mil veintidós de la Dirección de Fomento al Turismo</w:t>
      </w:r>
      <w:r w:rsidRPr="003068D4">
        <w:rPr>
          <w:rFonts w:ascii="Palatino Linotype" w:eastAsia="Palatino Linotype" w:hAnsi="Palatino Linotype" w:cs="Palatino Linotype"/>
          <w:sz w:val="24"/>
        </w:rPr>
        <w:t xml:space="preserve">, sin que se aprecie inconformidad alguna respecto de </w:t>
      </w:r>
      <w:r>
        <w:rPr>
          <w:rFonts w:ascii="Palatino Linotype" w:eastAsia="Palatino Linotype" w:hAnsi="Palatino Linotype" w:cs="Palatino Linotype"/>
          <w:sz w:val="24"/>
        </w:rPr>
        <w:t>las listas de asistencia</w:t>
      </w:r>
      <w:r w:rsidR="00CB176B">
        <w:rPr>
          <w:rFonts w:ascii="Palatino Linotype" w:eastAsia="Palatino Linotype" w:hAnsi="Palatino Linotype" w:cs="Palatino Linotype"/>
          <w:sz w:val="24"/>
        </w:rPr>
        <w:t xml:space="preserve"> de la Tesorería Municipal</w:t>
      </w:r>
      <w:r>
        <w:rPr>
          <w:rFonts w:ascii="Palatino Linotype" w:eastAsia="Palatino Linotype" w:hAnsi="Palatino Linotype" w:cs="Palatino Linotype"/>
          <w:sz w:val="24"/>
        </w:rPr>
        <w:t xml:space="preserve">, </w:t>
      </w:r>
      <w:r w:rsidRPr="003068D4">
        <w:rPr>
          <w:rFonts w:ascii="Palatino Linotype" w:eastAsia="Palatino Linotype" w:hAnsi="Palatino Linotype" w:cs="Palatino Linotype"/>
          <w:sz w:val="24"/>
        </w:rPr>
        <w:t xml:space="preserve">entregados en respuesta. </w:t>
      </w:r>
    </w:p>
    <w:p w:rsidR="00C345A1" w:rsidRPr="003068D4" w:rsidRDefault="00C345A1" w:rsidP="00C345A1">
      <w:pPr>
        <w:tabs>
          <w:tab w:val="left" w:pos="8789"/>
        </w:tabs>
        <w:spacing w:line="360" w:lineRule="auto"/>
        <w:ind w:right="49"/>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C345A1" w:rsidRPr="003068D4" w:rsidRDefault="00C345A1" w:rsidP="00C345A1">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C345A1" w:rsidRPr="00AF1325" w:rsidRDefault="00C345A1" w:rsidP="00C345A1">
      <w:pPr>
        <w:tabs>
          <w:tab w:val="left" w:pos="851"/>
        </w:tabs>
        <w:ind w:left="851" w:right="616"/>
        <w:jc w:val="both"/>
        <w:rPr>
          <w:rFonts w:ascii="Palatino Linotype" w:eastAsia="Palatino Linotype" w:hAnsi="Palatino Linotype" w:cs="Palatino Linotype"/>
          <w:i/>
        </w:rPr>
      </w:pPr>
      <w:r w:rsidRPr="00AF1325">
        <w:rPr>
          <w:rFonts w:ascii="Palatino Linotype" w:eastAsia="Palatino Linotype" w:hAnsi="Palatino Linotype" w:cs="Palatino Linotype"/>
          <w:b/>
          <w:i/>
        </w:rPr>
        <w:lastRenderedPageBreak/>
        <w:t xml:space="preserve">“ACTOS CONSENTIDOS. SON LOS QUE NO SE IMPUGNAN MEDIANTE EL RECURSO IDÓNEO. </w:t>
      </w:r>
      <w:r w:rsidRPr="00AF1325">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345A1" w:rsidRPr="003068D4" w:rsidRDefault="00C345A1" w:rsidP="00C345A1">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 xml:space="preserve">De la interpretación del criterio antes citado, se advierte que cuando el particular impugnó la respuesta del </w:t>
      </w:r>
      <w:r w:rsidRPr="003068D4">
        <w:rPr>
          <w:rFonts w:ascii="Palatino Linotype" w:eastAsia="Palatino Linotype" w:hAnsi="Palatino Linotype" w:cs="Palatino Linotype"/>
          <w:b/>
          <w:sz w:val="24"/>
        </w:rPr>
        <w:t>SUJETO OBLIGADO</w:t>
      </w:r>
      <w:r w:rsidRPr="003068D4">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3068D4">
        <w:rPr>
          <w:rFonts w:ascii="Palatino Linotype" w:eastAsia="Palatino Linotype" w:hAnsi="Palatino Linotype" w:cs="Palatino Linotype"/>
          <w:b/>
          <w:sz w:val="24"/>
        </w:rPr>
        <w:t>EL RECURRENTE</w:t>
      </w:r>
      <w:r w:rsidRPr="003068D4">
        <w:rPr>
          <w:rFonts w:ascii="Palatino Linotype" w:eastAsia="Palatino Linotype" w:hAnsi="Palatino Linotype" w:cs="Palatino Linotype"/>
          <w:sz w:val="24"/>
        </w:rPr>
        <w:t xml:space="preserve"> está conforme con la respuesta proporcionada por </w:t>
      </w:r>
      <w:r w:rsidRPr="003068D4">
        <w:rPr>
          <w:rFonts w:ascii="Palatino Linotype" w:eastAsia="Palatino Linotype" w:hAnsi="Palatino Linotype" w:cs="Palatino Linotype"/>
          <w:b/>
          <w:sz w:val="24"/>
        </w:rPr>
        <w:t>EL SUJETO OBLIGADO,</w:t>
      </w:r>
      <w:r w:rsidRPr="003068D4">
        <w:rPr>
          <w:rFonts w:ascii="Palatino Linotype" w:eastAsia="Palatino Linotype" w:hAnsi="Palatino Linotype" w:cs="Palatino Linotype"/>
          <w:sz w:val="24"/>
        </w:rPr>
        <w:t xml:space="preserve"> al no contravenir la misma. </w:t>
      </w:r>
    </w:p>
    <w:p w:rsidR="00C345A1" w:rsidRPr="003068D4" w:rsidRDefault="00C345A1" w:rsidP="00C345A1">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C345A1" w:rsidRPr="00AF1325" w:rsidRDefault="00C345A1" w:rsidP="00C345A1">
      <w:pPr>
        <w:tabs>
          <w:tab w:val="left" w:pos="7937"/>
          <w:tab w:val="left" w:pos="8222"/>
        </w:tabs>
        <w:ind w:left="851" w:right="901"/>
        <w:jc w:val="both"/>
        <w:rPr>
          <w:rFonts w:ascii="Palatino Linotype" w:eastAsia="Palatino Linotype" w:hAnsi="Palatino Linotype" w:cs="Palatino Linotype"/>
          <w:i/>
        </w:rPr>
      </w:pPr>
      <w:r w:rsidRPr="00AF1325">
        <w:rPr>
          <w:rFonts w:ascii="Palatino Linotype" w:eastAsia="Palatino Linotype" w:hAnsi="Palatino Linotype" w:cs="Palatino Linotype"/>
          <w:b/>
          <w:i/>
        </w:rPr>
        <w:t xml:space="preserve">“REVISIÓN EN AMPARO. LOS RESOLUTIVOS NO COMBATIDOS DEBEN DECLARARSE FIRMES. </w:t>
      </w:r>
      <w:r w:rsidRPr="00AF1325">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345A1" w:rsidRDefault="00C345A1" w:rsidP="00C345A1">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33448C">
        <w:rPr>
          <w:rFonts w:ascii="Palatino Linotype" w:eastAsia="Palatino Linotype" w:hAnsi="Palatino Linotype" w:cs="Palatino Linotype"/>
          <w:sz w:val="24"/>
        </w:rPr>
        <w:t xml:space="preserve">Por lo que, la parte de la respuesta referente </w:t>
      </w:r>
      <w:r>
        <w:rPr>
          <w:rFonts w:ascii="Palatino Linotype" w:eastAsia="Palatino Linotype" w:hAnsi="Palatino Linotype" w:cs="Palatino Linotype"/>
          <w:sz w:val="24"/>
        </w:rPr>
        <w:t xml:space="preserve">a las listas de asistencia </w:t>
      </w:r>
      <w:r w:rsidR="00CB176B">
        <w:rPr>
          <w:rFonts w:ascii="Palatino Linotype" w:eastAsia="Palatino Linotype" w:hAnsi="Palatino Linotype" w:cs="Palatino Linotype"/>
          <w:sz w:val="24"/>
        </w:rPr>
        <w:t>de la Tesorería Municipal remitidas</w:t>
      </w:r>
      <w:r w:rsidRPr="0033448C">
        <w:rPr>
          <w:rFonts w:ascii="Palatino Linotype" w:eastAsia="Palatino Linotype" w:hAnsi="Palatino Linotype" w:cs="Palatino Linotype"/>
          <w:sz w:val="24"/>
        </w:rPr>
        <w:t xml:space="preserve"> en respuesta se consideran actos consentidos y, por tanto, se tiene por colmado dicho rubro de la solicitud. </w:t>
      </w:r>
    </w:p>
    <w:p w:rsidR="00856B94" w:rsidRDefault="00856B94" w:rsidP="00856B94">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otro lado,</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rendido por </w:t>
      </w:r>
      <w:r w:rsidRPr="00D13260">
        <w:rPr>
          <w:rFonts w:ascii="Palatino Linotype" w:hAnsi="Palatino Linotype" w:cs="Arial"/>
          <w:b/>
          <w:sz w:val="24"/>
          <w:szCs w:val="24"/>
        </w:rPr>
        <w:t>El Sujeto Obligado</w:t>
      </w:r>
      <w:r w:rsidRPr="00D13260">
        <w:rPr>
          <w:rFonts w:ascii="Palatino Linotype" w:hAnsi="Palatino Linotype" w:cs="Arial"/>
          <w:sz w:val="24"/>
          <w:szCs w:val="24"/>
        </w:rPr>
        <w:t xml:space="preserve">, se advierte que ha contestado </w:t>
      </w:r>
      <w:r>
        <w:rPr>
          <w:rFonts w:ascii="Palatino Linotype" w:hAnsi="Palatino Linotype" w:cs="Arial"/>
          <w:sz w:val="24"/>
          <w:szCs w:val="24"/>
        </w:rPr>
        <w:t xml:space="preserve">a </w:t>
      </w:r>
      <w:r w:rsidRPr="00D13260">
        <w:rPr>
          <w:rFonts w:ascii="Palatino Linotype" w:hAnsi="Palatino Linotype" w:cs="Arial"/>
          <w:sz w:val="24"/>
          <w:szCs w:val="24"/>
        </w:rPr>
        <w:t xml:space="preserve">las pretensiones hechas por </w:t>
      </w:r>
      <w:r>
        <w:rPr>
          <w:rFonts w:ascii="Palatino Linotype" w:hAnsi="Palatino Linotype" w:cs="Arial"/>
          <w:b/>
          <w:sz w:val="24"/>
          <w:szCs w:val="24"/>
        </w:rPr>
        <w:t>El</w:t>
      </w:r>
      <w:r w:rsidRPr="00D13260">
        <w:rPr>
          <w:rFonts w:ascii="Palatino Linotype" w:hAnsi="Palatino Linotype" w:cs="Arial"/>
          <w:b/>
          <w:sz w:val="24"/>
          <w:szCs w:val="24"/>
        </w:rPr>
        <w:t xml:space="preserve"> Recurrente</w:t>
      </w:r>
      <w:r w:rsidRPr="00D13260">
        <w:rPr>
          <w:rFonts w:ascii="Palatino Linotype" w:hAnsi="Palatino Linotype" w:cs="Arial"/>
          <w:sz w:val="24"/>
          <w:szCs w:val="24"/>
        </w:rPr>
        <w:t>, buscando en todo momento favorecer la transparencia y satisfacer su derecho de acceso a la información; con la inform</w:t>
      </w:r>
      <w:r>
        <w:rPr>
          <w:rFonts w:ascii="Palatino Linotype" w:hAnsi="Palatino Linotype" w:cs="Arial"/>
          <w:sz w:val="24"/>
          <w:szCs w:val="24"/>
        </w:rPr>
        <w:t xml:space="preserve">ación existente en sus archivos. Lo anterior es así, ya que </w:t>
      </w:r>
      <w:r w:rsidRPr="00D13260">
        <w:rPr>
          <w:rFonts w:ascii="Palatino Linotype" w:hAnsi="Palatino Linotype" w:cs="Arial"/>
          <w:sz w:val="24"/>
          <w:szCs w:val="24"/>
        </w:rPr>
        <w:t>en fecha</w:t>
      </w:r>
      <w:r>
        <w:rPr>
          <w:rFonts w:ascii="Palatino Linotype" w:hAnsi="Palatino Linotype" w:cs="Arial"/>
          <w:sz w:val="24"/>
          <w:szCs w:val="24"/>
        </w:rPr>
        <w:t xml:space="preserve"> treinta y uno de octubre de dos mil veintidós,</w:t>
      </w:r>
      <w:r w:rsidRPr="00D13260">
        <w:rPr>
          <w:rFonts w:ascii="Palatino Linotype" w:hAnsi="Palatino Linotype" w:cs="Arial"/>
          <w:sz w:val="24"/>
          <w:szCs w:val="24"/>
        </w:rPr>
        <w:t xml:space="preserve"> de los documentos que obran en el expediente electrónico, se advierte que </w:t>
      </w:r>
      <w:r w:rsidRPr="00372758">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w:t>
      </w:r>
      <w:r w:rsidRPr="00D13260">
        <w:rPr>
          <w:rFonts w:ascii="Palatino Linotype" w:hAnsi="Palatino Linotype" w:cs="Arial"/>
          <w:b/>
          <w:sz w:val="24"/>
          <w:szCs w:val="24"/>
        </w:rPr>
        <w:t xml:space="preserve"> </w:t>
      </w:r>
      <w:r>
        <w:rPr>
          <w:rFonts w:ascii="Palatino Linotype" w:hAnsi="Palatino Linotype" w:cs="Arial"/>
          <w:sz w:val="24"/>
          <w:szCs w:val="24"/>
        </w:rPr>
        <w:t>el archivo denominado</w:t>
      </w:r>
      <w:r w:rsidRPr="00D13260">
        <w:rPr>
          <w:rFonts w:ascii="Palatino Linotype" w:hAnsi="Palatino Linotype" w:cs="Arial"/>
          <w:sz w:val="24"/>
          <w:szCs w:val="24"/>
        </w:rPr>
        <w:t xml:space="preserve">, </w:t>
      </w:r>
      <w:r w:rsidRPr="00D13260">
        <w:rPr>
          <w:rFonts w:ascii="Palatino Linotype" w:hAnsi="Palatino Linotype" w:cs="Arial"/>
          <w:i/>
          <w:sz w:val="24"/>
          <w:szCs w:val="24"/>
        </w:rPr>
        <w:t>“</w:t>
      </w:r>
      <w:r>
        <w:rPr>
          <w:rFonts w:ascii="Palatino Linotype" w:hAnsi="Palatino Linotype" w:cs="Arial"/>
          <w:b/>
          <w:bCs/>
          <w:i/>
          <w:sz w:val="24"/>
          <w:szCs w:val="24"/>
        </w:rPr>
        <w:t>15705.rar”, “</w:t>
      </w:r>
      <w:r w:rsidRPr="00856B94">
        <w:rPr>
          <w:rFonts w:ascii="Palatino Linotype" w:hAnsi="Palatino Linotype" w:cs="Arial"/>
          <w:b/>
          <w:bCs/>
          <w:i/>
          <w:sz w:val="24"/>
          <w:szCs w:val="24"/>
        </w:rPr>
        <w:t>INFORME 15705.pdf</w:t>
      </w:r>
      <w:r>
        <w:rPr>
          <w:rFonts w:ascii="Palatino Linotype" w:hAnsi="Palatino Linotype" w:cs="Arial"/>
          <w:b/>
          <w:bCs/>
          <w:i/>
          <w:sz w:val="24"/>
          <w:szCs w:val="24"/>
        </w:rPr>
        <w:t>” y “</w:t>
      </w:r>
      <w:r w:rsidRPr="00856B94">
        <w:rPr>
          <w:rFonts w:ascii="Palatino Linotype" w:hAnsi="Palatino Linotype" w:cs="Arial"/>
          <w:b/>
          <w:bCs/>
          <w:i/>
          <w:sz w:val="24"/>
          <w:szCs w:val="24"/>
        </w:rPr>
        <w:t>NOTIFICACION 15705.pdf</w:t>
      </w:r>
      <w:r>
        <w:rPr>
          <w:rFonts w:ascii="Palatino Linotype" w:hAnsi="Palatino Linotype" w:cs="Arial"/>
          <w:i/>
          <w:sz w:val="24"/>
          <w:szCs w:val="24"/>
        </w:rPr>
        <w:t>”</w:t>
      </w:r>
      <w:r w:rsidR="005F3E28">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que contiene</w:t>
      </w:r>
      <w:r w:rsidR="005F3E28">
        <w:rPr>
          <w:rFonts w:ascii="Palatino Linotype" w:hAnsi="Palatino Linotype" w:cs="Arial"/>
          <w:sz w:val="24"/>
          <w:szCs w:val="24"/>
        </w:rPr>
        <w:t>n</w:t>
      </w:r>
      <w:r>
        <w:rPr>
          <w:rFonts w:ascii="Palatino Linotype" w:hAnsi="Palatino Linotype" w:cs="Arial"/>
          <w:sz w:val="24"/>
          <w:szCs w:val="24"/>
        </w:rPr>
        <w:t xml:space="preserve"> </w:t>
      </w:r>
      <w:r w:rsidR="005F3E28">
        <w:rPr>
          <w:rFonts w:ascii="Palatino Linotype" w:hAnsi="Palatino Linotype" w:cs="Arial"/>
          <w:sz w:val="24"/>
          <w:szCs w:val="24"/>
        </w:rPr>
        <w:t>lo siguiente</w:t>
      </w:r>
      <w:r w:rsidRPr="00D13260">
        <w:rPr>
          <w:rFonts w:ascii="Palatino Linotype" w:hAnsi="Palatino Linotype" w:cs="Arial"/>
          <w:sz w:val="24"/>
          <w:szCs w:val="24"/>
        </w:rPr>
        <w:t>:</w:t>
      </w:r>
    </w:p>
    <w:p w:rsidR="005F3E28" w:rsidRPr="005F3E28" w:rsidRDefault="005F3E28" w:rsidP="005F3E28">
      <w:pPr>
        <w:pStyle w:val="Prrafodelista"/>
        <w:widowControl w:val="0"/>
        <w:numPr>
          <w:ilvl w:val="0"/>
          <w:numId w:val="13"/>
        </w:numPr>
        <w:tabs>
          <w:tab w:val="left" w:pos="1701"/>
          <w:tab w:val="left" w:pos="1843"/>
        </w:tabs>
        <w:spacing w:before="360" w:after="240" w:line="360" w:lineRule="auto"/>
        <w:jc w:val="both"/>
        <w:rPr>
          <w:rFonts w:ascii="Palatino Linotype" w:eastAsia="Palatino Linotype" w:hAnsi="Palatino Linotype" w:cs="Palatino Linotype"/>
        </w:rPr>
      </w:pPr>
      <w:r w:rsidRPr="005F3E28">
        <w:rPr>
          <w:rFonts w:ascii="Palatino Linotype" w:hAnsi="Palatino Linotype" w:cs="Arial"/>
          <w:b/>
          <w:bCs/>
          <w:i/>
        </w:rPr>
        <w:t>INFORME 15705.pdf</w:t>
      </w:r>
      <w:r>
        <w:rPr>
          <w:rFonts w:ascii="Palatino Linotype" w:hAnsi="Palatino Linotype" w:cs="Arial"/>
          <w:b/>
          <w:bCs/>
          <w:i/>
        </w:rPr>
        <w:t xml:space="preserve">: </w:t>
      </w:r>
      <w:r>
        <w:rPr>
          <w:rFonts w:ascii="Palatino Linotype" w:hAnsi="Palatino Linotype" w:cs="Arial"/>
          <w:bCs/>
        </w:rPr>
        <w:t xml:space="preserve">consiste en una foja, formato PDF, contiene el oficio numero RH/10/1454/2022, de fecha veinticinco de octubre de dos mil veintidós, firmado por el Director de Administración y al Subdirector de Recursos Humanos, en el que manifiestan lo siguiente: </w:t>
      </w:r>
    </w:p>
    <w:p w:rsidR="005F3E28" w:rsidRPr="005F3E28" w:rsidRDefault="005F3E28" w:rsidP="005F3E28">
      <w:pPr>
        <w:pStyle w:val="Citas"/>
        <w:rPr>
          <w:b/>
        </w:rPr>
      </w:pPr>
      <w:r>
        <w:rPr>
          <w:b/>
        </w:rPr>
        <w:t>“Se remiten listas de asistencia de la Tesorería Municipal y de la Dirección del Fomento al Turismo de los meses de agosto y septiembre de dos 2022”</w:t>
      </w:r>
    </w:p>
    <w:p w:rsidR="00856B94" w:rsidRPr="008361D6" w:rsidRDefault="005F3E28" w:rsidP="005F3E28">
      <w:pPr>
        <w:pStyle w:val="Prrafodelista"/>
        <w:widowControl w:val="0"/>
        <w:numPr>
          <w:ilvl w:val="0"/>
          <w:numId w:val="13"/>
        </w:numPr>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hAnsi="Palatino Linotype" w:cs="Arial"/>
          <w:b/>
          <w:bCs/>
          <w:i/>
        </w:rPr>
        <w:t>NOTIFICACION 15705.pdf:</w:t>
      </w:r>
      <w:r>
        <w:rPr>
          <w:rFonts w:ascii="Palatino Linotype" w:hAnsi="Palatino Linotype" w:cs="Arial"/>
          <w:bCs/>
        </w:rPr>
        <w:t>consiste en una foja, formato PDF, contiene el oficio número UT/VCHS/1260/2022, de fecha veinticuatro de octubre de dos mil veintidós, firmado por el Titular de la Unidad Transparencia, mediante el cual solicita al Director de Administración y al Subdirector de Recursos Humanos remitan su informe justificado en un término de cuatro días hábiles.</w:t>
      </w:r>
    </w:p>
    <w:p w:rsidR="008361D6" w:rsidRPr="005F3E28" w:rsidRDefault="008361D6" w:rsidP="008361D6">
      <w:pPr>
        <w:pStyle w:val="Prrafodelista"/>
        <w:widowControl w:val="0"/>
        <w:numPr>
          <w:ilvl w:val="0"/>
          <w:numId w:val="13"/>
        </w:numPr>
        <w:tabs>
          <w:tab w:val="left" w:pos="1701"/>
          <w:tab w:val="left" w:pos="1843"/>
        </w:tabs>
        <w:spacing w:before="360" w:after="240" w:line="360" w:lineRule="auto"/>
        <w:jc w:val="both"/>
        <w:rPr>
          <w:rFonts w:ascii="Palatino Linotype" w:eastAsia="Palatino Linotype" w:hAnsi="Palatino Linotype" w:cs="Palatino Linotype"/>
        </w:rPr>
      </w:pPr>
      <w:r w:rsidRPr="005F3E28">
        <w:rPr>
          <w:rFonts w:ascii="Palatino Linotype" w:hAnsi="Palatino Linotype" w:cs="Arial"/>
          <w:b/>
          <w:bCs/>
          <w:i/>
        </w:rPr>
        <w:t>15705.rar</w:t>
      </w:r>
      <w:r>
        <w:rPr>
          <w:rFonts w:ascii="Palatino Linotype" w:hAnsi="Palatino Linotype" w:cs="Arial"/>
          <w:b/>
          <w:bCs/>
          <w:i/>
        </w:rPr>
        <w:t xml:space="preserve">: </w:t>
      </w:r>
      <w:r>
        <w:rPr>
          <w:rFonts w:ascii="Palatino Linotype" w:hAnsi="Palatino Linotype" w:cs="Arial"/>
          <w:bCs/>
        </w:rPr>
        <w:t xml:space="preserve">consiste en tres archivos PDF, formato </w:t>
      </w:r>
      <w:proofErr w:type="spellStart"/>
      <w:r>
        <w:rPr>
          <w:rFonts w:ascii="Palatino Linotype" w:hAnsi="Palatino Linotype" w:cs="Arial"/>
          <w:bCs/>
        </w:rPr>
        <w:t>rar</w:t>
      </w:r>
      <w:proofErr w:type="spellEnd"/>
      <w:r>
        <w:rPr>
          <w:rFonts w:ascii="Palatino Linotype" w:hAnsi="Palatino Linotype" w:cs="Arial"/>
          <w:bCs/>
        </w:rPr>
        <w:t>, que contienen lo siguiente:</w:t>
      </w:r>
    </w:p>
    <w:p w:rsidR="008361D6" w:rsidRPr="008361D6" w:rsidRDefault="008361D6" w:rsidP="008361D6">
      <w:pPr>
        <w:pStyle w:val="Prrafodelista"/>
        <w:widowControl w:val="0"/>
        <w:numPr>
          <w:ilvl w:val="0"/>
          <w:numId w:val="14"/>
        </w:numPr>
        <w:tabs>
          <w:tab w:val="left" w:pos="1701"/>
          <w:tab w:val="left" w:pos="1843"/>
        </w:tabs>
        <w:spacing w:before="360" w:after="240" w:line="360" w:lineRule="auto"/>
        <w:jc w:val="both"/>
        <w:rPr>
          <w:rFonts w:ascii="Palatino Linotype" w:eastAsia="Palatino Linotype" w:hAnsi="Palatino Linotype" w:cs="Palatino Linotype"/>
          <w:b/>
        </w:rPr>
      </w:pPr>
      <w:r w:rsidRPr="008361D6">
        <w:rPr>
          <w:rFonts w:ascii="Palatino Linotype" w:hAnsi="Palatino Linotype" w:cs="Arial"/>
          <w:b/>
          <w:bCs/>
          <w:i/>
        </w:rPr>
        <w:lastRenderedPageBreak/>
        <w:t>LISTA DE ASISTENCIA SEP 2022 TESORERIA.pdf</w:t>
      </w:r>
      <w:r>
        <w:rPr>
          <w:rFonts w:ascii="Palatino Linotype" w:hAnsi="Palatino Linotype" w:cs="Arial"/>
          <w:b/>
          <w:bCs/>
          <w:i/>
        </w:rPr>
        <w:t>:</w:t>
      </w:r>
      <w:r w:rsidR="008729D0">
        <w:rPr>
          <w:rFonts w:ascii="Palatino Linotype" w:hAnsi="Palatino Linotype" w:cs="Arial"/>
          <w:b/>
          <w:bCs/>
          <w:i/>
        </w:rPr>
        <w:t xml:space="preserve"> </w:t>
      </w:r>
      <w:r w:rsidR="008729D0">
        <w:rPr>
          <w:rFonts w:ascii="Palatino Linotype" w:eastAsia="Palatino Linotype" w:hAnsi="Palatino Linotype" w:cs="Palatino Linotype"/>
        </w:rPr>
        <w:t>consiste en doscientas setenta y seis fojas, formato PDF, que contiene las Listas de Asistencia del treinta y uno de agosto y de septiembre dos mil veintidós, de la Tesorería Municipal.</w:t>
      </w:r>
    </w:p>
    <w:p w:rsidR="008361D6" w:rsidRPr="008729D0" w:rsidRDefault="008361D6" w:rsidP="008729D0">
      <w:pPr>
        <w:pStyle w:val="Prrafodelista"/>
        <w:widowControl w:val="0"/>
        <w:numPr>
          <w:ilvl w:val="0"/>
          <w:numId w:val="14"/>
        </w:numPr>
        <w:tabs>
          <w:tab w:val="left" w:pos="1701"/>
          <w:tab w:val="left" w:pos="1843"/>
        </w:tabs>
        <w:spacing w:before="360" w:after="240" w:line="360" w:lineRule="auto"/>
        <w:jc w:val="both"/>
        <w:rPr>
          <w:rFonts w:ascii="Palatino Linotype" w:eastAsia="Palatino Linotype" w:hAnsi="Palatino Linotype" w:cs="Palatino Linotype"/>
          <w:b/>
        </w:rPr>
      </w:pPr>
      <w:r w:rsidRPr="008361D6">
        <w:rPr>
          <w:rFonts w:ascii="Palatino Linotype" w:eastAsia="Palatino Linotype" w:hAnsi="Palatino Linotype" w:cs="Palatino Linotype"/>
          <w:b/>
          <w:i/>
        </w:rPr>
        <w:t>LISTAS DE ASISTENCIA AGOSTO 2022 TESORERIA.pdf</w:t>
      </w:r>
      <w:r>
        <w:rPr>
          <w:rFonts w:ascii="Palatino Linotype" w:eastAsia="Palatino Linotype" w:hAnsi="Palatino Linotype" w:cs="Palatino Linotype"/>
          <w:b/>
          <w:i/>
        </w:rPr>
        <w:t>:</w:t>
      </w:r>
      <w:r w:rsidR="008729D0">
        <w:rPr>
          <w:rFonts w:ascii="Palatino Linotype" w:eastAsia="Palatino Linotype" w:hAnsi="Palatino Linotype" w:cs="Palatino Linotype"/>
          <w:b/>
          <w:i/>
        </w:rPr>
        <w:t xml:space="preserve"> </w:t>
      </w:r>
      <w:r w:rsidR="008729D0">
        <w:rPr>
          <w:rFonts w:ascii="Palatino Linotype" w:eastAsia="Palatino Linotype" w:hAnsi="Palatino Linotype" w:cs="Palatino Linotype"/>
        </w:rPr>
        <w:t>consiste en trescientas treinta fojas, formato PDF, que contiene las Listas de Asistencia de agosto dos mil veintidós, de la Tesorería Municipal.</w:t>
      </w:r>
    </w:p>
    <w:p w:rsidR="008361D6" w:rsidRPr="008361D6" w:rsidRDefault="008361D6" w:rsidP="008361D6">
      <w:pPr>
        <w:pStyle w:val="Prrafodelista"/>
        <w:widowControl w:val="0"/>
        <w:numPr>
          <w:ilvl w:val="0"/>
          <w:numId w:val="14"/>
        </w:numPr>
        <w:tabs>
          <w:tab w:val="left" w:pos="1701"/>
          <w:tab w:val="left" w:pos="1843"/>
        </w:tabs>
        <w:spacing w:before="360" w:after="240" w:line="360" w:lineRule="auto"/>
        <w:jc w:val="both"/>
        <w:rPr>
          <w:rFonts w:ascii="Palatino Linotype" w:eastAsia="Palatino Linotype" w:hAnsi="Palatino Linotype" w:cs="Palatino Linotype"/>
          <w:b/>
          <w:i/>
        </w:rPr>
      </w:pPr>
      <w:r w:rsidRPr="008361D6">
        <w:rPr>
          <w:rFonts w:ascii="Palatino Linotype" w:eastAsia="Palatino Linotype" w:hAnsi="Palatino Linotype" w:cs="Palatino Linotype"/>
          <w:b/>
          <w:i/>
        </w:rPr>
        <w:t>LISTAS DE AGOSTO Y SEP 2022 DE TURISMO.pdf</w:t>
      </w:r>
      <w:r>
        <w:rPr>
          <w:rFonts w:ascii="Palatino Linotype" w:eastAsia="Palatino Linotype" w:hAnsi="Palatino Linotype" w:cs="Palatino Linotype"/>
          <w:b/>
          <w:i/>
        </w:rPr>
        <w:t xml:space="preserve">: </w:t>
      </w:r>
      <w:r>
        <w:rPr>
          <w:rFonts w:ascii="Palatino Linotype" w:eastAsia="Palatino Linotype" w:hAnsi="Palatino Linotype" w:cs="Palatino Linotype"/>
        </w:rPr>
        <w:t>consiste en doscientas veinte fojas, formato PDF, que contiene las Listas de Asistencia de agosto y septiembre</w:t>
      </w:r>
      <w:r w:rsidR="008729D0">
        <w:rPr>
          <w:rFonts w:ascii="Palatino Linotype" w:eastAsia="Palatino Linotype" w:hAnsi="Palatino Linotype" w:cs="Palatino Linotype"/>
        </w:rPr>
        <w:t xml:space="preserve"> dos mil veintidós</w:t>
      </w:r>
      <w:r>
        <w:rPr>
          <w:rFonts w:ascii="Palatino Linotype" w:eastAsia="Palatino Linotype" w:hAnsi="Palatino Linotype" w:cs="Palatino Linotype"/>
        </w:rPr>
        <w:t xml:space="preserve">, de la Dirección de Fomento al Turismo, en la que se aprecia en a foja dieciocho la lista de asistencia relativa al </w:t>
      </w:r>
      <w:r w:rsidRPr="008361D6">
        <w:rPr>
          <w:rFonts w:ascii="Palatino Linotype" w:eastAsia="Palatino Linotype" w:hAnsi="Palatino Linotype" w:cs="Palatino Linotype"/>
          <w:b/>
          <w:u w:val="single"/>
        </w:rPr>
        <w:t>veintitrés de septiembre</w:t>
      </w:r>
      <w:r>
        <w:rPr>
          <w:rFonts w:ascii="Palatino Linotype" w:eastAsia="Palatino Linotype" w:hAnsi="Palatino Linotype" w:cs="Palatino Linotype"/>
        </w:rPr>
        <w:t xml:space="preserve"> de dos mil veintidós, tal como se ilustra:</w:t>
      </w:r>
    </w:p>
    <w:p w:rsidR="008361D6" w:rsidRPr="005F3E28" w:rsidRDefault="008361D6" w:rsidP="008361D6">
      <w:pPr>
        <w:pStyle w:val="Prrafodelista"/>
        <w:widowControl w:val="0"/>
        <w:tabs>
          <w:tab w:val="left" w:pos="1701"/>
          <w:tab w:val="left" w:pos="1843"/>
        </w:tabs>
        <w:spacing w:before="360" w:after="240" w:line="360" w:lineRule="auto"/>
        <w:ind w:left="720"/>
        <w:jc w:val="both"/>
        <w:rPr>
          <w:rFonts w:ascii="Palatino Linotype" w:eastAsia="Palatino Linotype" w:hAnsi="Palatino Linotype" w:cs="Palatino Linotype"/>
        </w:rPr>
      </w:pPr>
    </w:p>
    <w:p w:rsidR="005F3E28" w:rsidRPr="005F3E28" w:rsidRDefault="005F3E28" w:rsidP="005F3E28">
      <w:pPr>
        <w:pStyle w:val="Citas"/>
      </w:pPr>
    </w:p>
    <w:p w:rsidR="00B03DA0" w:rsidRDefault="008729D0" w:rsidP="00C345A1">
      <w:pPr>
        <w:pBdr>
          <w:top w:val="nil"/>
          <w:left w:val="nil"/>
          <w:bottom w:val="nil"/>
          <w:right w:val="nil"/>
          <w:between w:val="nil"/>
        </w:pBdr>
        <w:spacing w:after="0" w:line="360" w:lineRule="auto"/>
        <w:contextualSpacing/>
        <w:jc w:val="both"/>
        <w:rPr>
          <w:rFonts w:ascii="Palatino Linotype" w:hAnsi="Palatino Linotype"/>
          <w:bCs/>
          <w:sz w:val="24"/>
          <w:szCs w:val="24"/>
        </w:rPr>
      </w:pPr>
      <w:r>
        <w:rPr>
          <w:rFonts w:ascii="Palatino Linotype" w:hAnsi="Palatino Linotype"/>
          <w:bCs/>
          <w:noProof/>
          <w:sz w:val="24"/>
          <w:szCs w:val="24"/>
          <w:lang w:eastAsia="es-MX"/>
        </w:rPr>
        <w:lastRenderedPageBreak/>
        <mc:AlternateContent>
          <mc:Choice Requires="wps">
            <w:drawing>
              <wp:anchor distT="0" distB="0" distL="114300" distR="114300" simplePos="0" relativeHeight="251662336" behindDoc="0" locked="0" layoutInCell="1" allowOverlap="1" wp14:anchorId="371E6590" wp14:editId="242B28F8">
                <wp:simplePos x="0" y="0"/>
                <wp:positionH relativeFrom="column">
                  <wp:posOffset>2510790</wp:posOffset>
                </wp:positionH>
                <wp:positionV relativeFrom="paragraph">
                  <wp:posOffset>688975</wp:posOffset>
                </wp:positionV>
                <wp:extent cx="838200" cy="209550"/>
                <wp:effectExtent l="19050" t="19050" r="38100" b="38100"/>
                <wp:wrapNone/>
                <wp:docPr id="5" name="Rectángulo 5"/>
                <wp:cNvGraphicFramePr/>
                <a:graphic xmlns:a="http://schemas.openxmlformats.org/drawingml/2006/main">
                  <a:graphicData uri="http://schemas.microsoft.com/office/word/2010/wordprocessingShape">
                    <wps:wsp>
                      <wps:cNvSpPr/>
                      <wps:spPr>
                        <a:xfrm>
                          <a:off x="0" y="0"/>
                          <a:ext cx="838200" cy="209550"/>
                        </a:xfrm>
                        <a:prstGeom prst="rect">
                          <a:avLst/>
                        </a:prstGeom>
                        <a:noFill/>
                        <a:ln w="571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6C238E" id="Rectángulo 5" o:spid="_x0000_s1026" style="position:absolute;margin-left:197.7pt;margin-top:54.25pt;width:66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" filled="f" strokecolor="red" strokeweight="4.5pt"/>
            </w:pict>
          </mc:Fallback>
        </mc:AlternateContent>
      </w:r>
      <w:r w:rsidR="00B03DA0">
        <w:rPr>
          <w:noProof/>
          <w:lang w:eastAsia="es-MX"/>
        </w:rPr>
        <w:drawing>
          <wp:inline distT="0" distB="0" distL="0" distR="0" wp14:anchorId="70B0142B" wp14:editId="37A36D74">
            <wp:extent cx="4746482" cy="6105391"/>
            <wp:effectExtent l="635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1908"/>
                    <a:stretch/>
                  </pic:blipFill>
                  <pic:spPr bwMode="auto">
                    <a:xfrm rot="16200000">
                      <a:off x="0" y="0"/>
                      <a:ext cx="4762202" cy="6125611"/>
                    </a:xfrm>
                    <a:prstGeom prst="rect">
                      <a:avLst/>
                    </a:prstGeom>
                    <a:ln>
                      <a:noFill/>
                    </a:ln>
                    <a:extLst>
                      <a:ext uri="{53640926-AAD7-44D8-BBD7-CCE9431645EC}">
                        <a14:shadowObscured xmlns:a14="http://schemas.microsoft.com/office/drawing/2010/main"/>
                      </a:ext>
                    </a:extLst>
                  </pic:spPr>
                </pic:pic>
              </a:graphicData>
            </a:graphic>
          </wp:inline>
        </w:drawing>
      </w:r>
    </w:p>
    <w:p w:rsidR="00B03DA0" w:rsidRDefault="008729D0" w:rsidP="00C345A1">
      <w:pPr>
        <w:pBdr>
          <w:top w:val="nil"/>
          <w:left w:val="nil"/>
          <w:bottom w:val="nil"/>
          <w:right w:val="nil"/>
          <w:between w:val="nil"/>
        </w:pBdr>
        <w:spacing w:after="0" w:line="360" w:lineRule="auto"/>
        <w:contextualSpacing/>
        <w:jc w:val="both"/>
        <w:rPr>
          <w:rFonts w:ascii="Palatino Linotype" w:hAnsi="Palatino Linotype"/>
          <w:bCs/>
          <w:sz w:val="24"/>
          <w:szCs w:val="24"/>
        </w:rPr>
      </w:pPr>
      <w:r>
        <w:rPr>
          <w:rFonts w:ascii="Palatino Linotype" w:hAnsi="Palatino Linotype"/>
          <w:bCs/>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441325</wp:posOffset>
                </wp:positionV>
                <wp:extent cx="2057400" cy="695325"/>
                <wp:effectExtent l="0" t="19050" r="38100" b="47625"/>
                <wp:wrapNone/>
                <wp:docPr id="3" name="Flecha derecha 3"/>
                <wp:cNvGraphicFramePr/>
                <a:graphic xmlns:a="http://schemas.openxmlformats.org/drawingml/2006/main">
                  <a:graphicData uri="http://schemas.microsoft.com/office/word/2010/wordprocessingShape">
                    <wps:wsp>
                      <wps:cNvSpPr/>
                      <wps:spPr>
                        <a:xfrm>
                          <a:off x="0" y="0"/>
                          <a:ext cx="2057400" cy="69532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742B56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14.55pt;margin-top:34.75pt;width:162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" adj="17950" fillcolor="red" strokecolor="red" strokeweight="1pt"/>
            </w:pict>
          </mc:Fallback>
        </mc:AlternateContent>
      </w:r>
      <w:r>
        <w:rPr>
          <w:rFonts w:ascii="Palatino Linotype" w:hAnsi="Palatino Linotype"/>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2005965</wp:posOffset>
                </wp:positionH>
                <wp:positionV relativeFrom="paragraph">
                  <wp:posOffset>584200</wp:posOffset>
                </wp:positionV>
                <wp:extent cx="2009775" cy="381000"/>
                <wp:effectExtent l="19050" t="19050" r="47625" b="38100"/>
                <wp:wrapNone/>
                <wp:docPr id="2" name="Rectángulo 2"/>
                <wp:cNvGraphicFramePr/>
                <a:graphic xmlns:a="http://schemas.openxmlformats.org/drawingml/2006/main">
                  <a:graphicData uri="http://schemas.microsoft.com/office/word/2010/wordprocessingShape">
                    <wps:wsp>
                      <wps:cNvSpPr/>
                      <wps:spPr>
                        <a:xfrm>
                          <a:off x="0" y="0"/>
                          <a:ext cx="2009775" cy="381000"/>
                        </a:xfrm>
                        <a:prstGeom prst="rect">
                          <a:avLst/>
                        </a:prstGeom>
                        <a:noFill/>
                        <a:ln w="571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1A7F871" id="Rectángulo 2" o:spid="_x0000_s1026" style="position:absolute;margin-left:157.95pt;margin-top:46pt;width:158.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" filled="f" strokecolor="red" strokeweight="4.5pt"/>
            </w:pict>
          </mc:Fallback>
        </mc:AlternateContent>
      </w:r>
      <w:r w:rsidR="00B03DA0">
        <w:rPr>
          <w:rFonts w:ascii="Palatino Linotype" w:hAnsi="Palatino Linotype"/>
          <w:bCs/>
          <w:noProof/>
          <w:sz w:val="24"/>
          <w:szCs w:val="24"/>
          <w:lang w:eastAsia="es-MX"/>
        </w:rPr>
        <w:drawing>
          <wp:inline distT="0" distB="0" distL="0" distR="0">
            <wp:extent cx="5760720" cy="3093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C41355.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093720"/>
                    </a:xfrm>
                    <a:prstGeom prst="rect">
                      <a:avLst/>
                    </a:prstGeom>
                  </pic:spPr>
                </pic:pic>
              </a:graphicData>
            </a:graphic>
          </wp:inline>
        </w:drawing>
      </w:r>
    </w:p>
    <w:p w:rsidR="00B03DA0" w:rsidRDefault="00B03DA0" w:rsidP="00C345A1">
      <w:pPr>
        <w:pBdr>
          <w:top w:val="nil"/>
          <w:left w:val="nil"/>
          <w:bottom w:val="nil"/>
          <w:right w:val="nil"/>
          <w:between w:val="nil"/>
        </w:pBdr>
        <w:spacing w:after="0" w:line="360" w:lineRule="auto"/>
        <w:contextualSpacing/>
        <w:jc w:val="both"/>
        <w:rPr>
          <w:rFonts w:ascii="Palatino Linotype" w:hAnsi="Palatino Linotype"/>
          <w:bCs/>
          <w:sz w:val="24"/>
          <w:szCs w:val="24"/>
        </w:rPr>
      </w:pPr>
    </w:p>
    <w:p w:rsidR="008729D0" w:rsidRDefault="008729D0" w:rsidP="008729D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w:t>
      </w:r>
      <w:r w:rsidRPr="00F02926">
        <w:rPr>
          <w:rFonts w:ascii="Palatino Linotype" w:hAnsi="Palatino Linotype" w:cs="Arial"/>
          <w:b/>
          <w:sz w:val="24"/>
          <w:szCs w:val="24"/>
        </w:rPr>
        <w:t>El Sujeto Obligado</w:t>
      </w:r>
      <w:r w:rsidRPr="00C4280E">
        <w:rPr>
          <w:rFonts w:ascii="Palatino Linotype" w:hAnsi="Palatino Linotype" w:cs="Arial"/>
          <w:sz w:val="24"/>
          <w:szCs w:val="24"/>
        </w:rPr>
        <w:t xml:space="preserve"> en Informe Justificado, se estima que </w:t>
      </w:r>
      <w:r>
        <w:rPr>
          <w:rFonts w:ascii="Palatino Linotype" w:hAnsi="Palatino Linotype" w:cs="Arial"/>
          <w:sz w:val="24"/>
          <w:szCs w:val="24"/>
        </w:rPr>
        <w:t>se</w:t>
      </w:r>
      <w:r w:rsidRPr="00C4280E">
        <w:rPr>
          <w:rFonts w:ascii="Palatino Linotype" w:hAnsi="Palatino Linotype" w:cs="Arial"/>
          <w:sz w:val="24"/>
          <w:szCs w:val="24"/>
        </w:rPr>
        <w:t xml:space="preserve"> colmó los requerimientos originales formulados por el solicitante,</w:t>
      </w:r>
      <w:r>
        <w:rPr>
          <w:rFonts w:ascii="Palatino Linotype" w:hAnsi="Palatino Linotype" w:cs="Arial"/>
          <w:sz w:val="24"/>
          <w:szCs w:val="24"/>
        </w:rPr>
        <w:t xml:space="preserve"> remitiendo </w:t>
      </w:r>
      <w:r w:rsidR="007A18E7">
        <w:rPr>
          <w:rFonts w:ascii="Palatino Linotype" w:hAnsi="Palatino Linotype" w:cs="Arial"/>
          <w:sz w:val="24"/>
          <w:szCs w:val="24"/>
        </w:rPr>
        <w:t>la Lista de Asistencia de fecha veintitrés de septiembre de dos mil veintidós.</w:t>
      </w:r>
    </w:p>
    <w:p w:rsidR="008729D0" w:rsidRPr="007769B2" w:rsidRDefault="008729D0" w:rsidP="008729D0">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8729D0" w:rsidRPr="007769B2" w:rsidRDefault="008729D0" w:rsidP="008729D0">
      <w:pPr>
        <w:spacing w:after="0" w:line="240" w:lineRule="auto"/>
        <w:rPr>
          <w:rFonts w:ascii="Times New Roman" w:eastAsia="Times New Roman" w:hAnsi="Times New Roman" w:cs="Times New Roman"/>
          <w:sz w:val="24"/>
          <w:szCs w:val="24"/>
          <w:lang w:eastAsia="es-ES"/>
        </w:rPr>
      </w:pPr>
    </w:p>
    <w:p w:rsidR="008729D0" w:rsidRPr="007769B2" w:rsidRDefault="008729D0" w:rsidP="008729D0">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8729D0" w:rsidRPr="007769B2" w:rsidRDefault="008729D0" w:rsidP="008729D0">
      <w:pPr>
        <w:spacing w:after="0" w:line="240" w:lineRule="auto"/>
        <w:ind w:left="851" w:right="850"/>
        <w:jc w:val="both"/>
        <w:rPr>
          <w:rFonts w:ascii="Palatino Linotype" w:eastAsia="Times New Roman" w:hAnsi="Palatino Linotype" w:cs="Times New Roman"/>
          <w:i/>
          <w:lang w:eastAsia="es-ES"/>
        </w:rPr>
      </w:pPr>
    </w:p>
    <w:p w:rsidR="008729D0" w:rsidRPr="007104AA" w:rsidRDefault="008729D0" w:rsidP="008729D0">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729D0" w:rsidRDefault="008729D0" w:rsidP="008729D0">
      <w:pPr>
        <w:autoSpaceDE w:val="0"/>
        <w:autoSpaceDN w:val="0"/>
        <w:adjustRightInd w:val="0"/>
        <w:spacing w:after="0" w:line="360" w:lineRule="auto"/>
        <w:jc w:val="both"/>
        <w:rPr>
          <w:rFonts w:ascii="Palatino Linotype" w:hAnsi="Palatino Linotype" w:cs="Arial"/>
          <w:sz w:val="24"/>
          <w:szCs w:val="24"/>
        </w:rPr>
      </w:pPr>
    </w:p>
    <w:p w:rsidR="008729D0" w:rsidRPr="00A42B6E" w:rsidRDefault="008729D0" w:rsidP="008729D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8729D0" w:rsidRPr="00B81A2B" w:rsidRDefault="008729D0" w:rsidP="008729D0">
      <w:pPr>
        <w:autoSpaceDE w:val="0"/>
        <w:autoSpaceDN w:val="0"/>
        <w:adjustRightInd w:val="0"/>
        <w:spacing w:after="0" w:line="360" w:lineRule="auto"/>
        <w:jc w:val="both"/>
        <w:rPr>
          <w:rFonts w:ascii="Palatino Linotype" w:hAnsi="Palatino Linotype"/>
          <w:sz w:val="24"/>
        </w:rPr>
      </w:pPr>
    </w:p>
    <w:p w:rsidR="008729D0" w:rsidRPr="00B81A2B" w:rsidRDefault="008729D0" w:rsidP="008729D0">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rsidR="008729D0" w:rsidRPr="00DB3D37" w:rsidRDefault="008729D0" w:rsidP="008729D0">
      <w:pPr>
        <w:autoSpaceDE w:val="0"/>
        <w:autoSpaceDN w:val="0"/>
        <w:adjustRightInd w:val="0"/>
        <w:spacing w:after="0" w:line="360" w:lineRule="auto"/>
        <w:jc w:val="both"/>
        <w:rPr>
          <w:rFonts w:ascii="Palatino Linotype" w:hAnsi="Palatino Linotype"/>
          <w:sz w:val="24"/>
        </w:rPr>
      </w:pPr>
    </w:p>
    <w:p w:rsidR="008729D0" w:rsidRDefault="008729D0" w:rsidP="008729D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rsidR="008729D0" w:rsidRDefault="008729D0" w:rsidP="008729D0">
      <w:pPr>
        <w:pStyle w:val="Sinespaciado"/>
      </w:pPr>
    </w:p>
    <w:p w:rsidR="008729D0" w:rsidRPr="003F6F67" w:rsidRDefault="008729D0" w:rsidP="008729D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rsidR="008729D0" w:rsidRPr="00281AAA" w:rsidRDefault="008729D0" w:rsidP="008729D0">
      <w:pPr>
        <w:ind w:left="851" w:right="850"/>
        <w:jc w:val="both"/>
        <w:rPr>
          <w:rFonts w:ascii="Palatino Linotype" w:hAnsi="Palatino Linotype" w:cs="Arial"/>
          <w:color w:val="000000"/>
          <w:sz w:val="2"/>
        </w:rPr>
      </w:pPr>
    </w:p>
    <w:p w:rsidR="008729D0" w:rsidRPr="00281AAA" w:rsidRDefault="008729D0" w:rsidP="008729D0">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729D0" w:rsidRPr="00281AAA" w:rsidRDefault="008729D0" w:rsidP="008729D0">
      <w:pPr>
        <w:ind w:left="567" w:right="567"/>
        <w:jc w:val="both"/>
        <w:rPr>
          <w:rFonts w:ascii="Palatino Linotype" w:hAnsi="Palatino Linotype" w:cs="Arial"/>
          <w:i/>
          <w:color w:val="000000"/>
          <w:sz w:val="2"/>
        </w:rPr>
      </w:pPr>
    </w:p>
    <w:p w:rsidR="008729D0" w:rsidRPr="00281AAA" w:rsidRDefault="008729D0" w:rsidP="008729D0">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rsidR="008729D0" w:rsidRPr="00281AAA" w:rsidRDefault="008729D0" w:rsidP="008729D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8729D0" w:rsidRPr="00281AAA" w:rsidRDefault="008729D0" w:rsidP="008729D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8729D0" w:rsidRPr="00266073" w:rsidRDefault="008729D0" w:rsidP="008729D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rsidR="008729D0" w:rsidRDefault="008729D0" w:rsidP="008729D0">
      <w:pPr>
        <w:autoSpaceDE w:val="0"/>
        <w:autoSpaceDN w:val="0"/>
        <w:adjustRightInd w:val="0"/>
        <w:spacing w:after="0" w:line="360" w:lineRule="auto"/>
        <w:jc w:val="both"/>
        <w:rPr>
          <w:rFonts w:ascii="Palatino Linotype" w:hAnsi="Palatino Linotype" w:cs="Arial"/>
          <w:sz w:val="24"/>
          <w:szCs w:val="24"/>
        </w:rPr>
      </w:pPr>
    </w:p>
    <w:p w:rsidR="008729D0" w:rsidRPr="00A11B58" w:rsidRDefault="008729D0" w:rsidP="008729D0">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Pr>
          <w:rFonts w:ascii="Palatino Linotype" w:hAnsi="Palatino Linotype" w:cs="Arial"/>
          <w:sz w:val="24"/>
          <w:szCs w:val="24"/>
        </w:rPr>
        <w:t xml:space="preserve">remitiendo la Monografía Municipal requerida por el </w:t>
      </w:r>
      <w:r>
        <w:rPr>
          <w:rFonts w:ascii="Palatino Linotype" w:hAnsi="Palatino Linotype" w:cs="Arial"/>
          <w:b/>
          <w:sz w:val="24"/>
          <w:szCs w:val="24"/>
        </w:rPr>
        <w:t>Recurrente</w:t>
      </w:r>
      <w:r w:rsidRPr="00B81A2B">
        <w:rPr>
          <w:rFonts w:ascii="Palatino Linotype" w:hAnsi="Palatino Linotype" w:cs="Arial"/>
          <w:sz w:val="24"/>
          <w:szCs w:val="24"/>
        </w:rPr>
        <w:t>, como ya ha sido demostrado en los párrafos que anteceden.</w:t>
      </w:r>
    </w:p>
    <w:p w:rsidR="008729D0" w:rsidRDefault="008729D0" w:rsidP="008729D0">
      <w:pPr>
        <w:autoSpaceDE w:val="0"/>
        <w:autoSpaceDN w:val="0"/>
        <w:adjustRightInd w:val="0"/>
        <w:spacing w:after="0" w:line="360" w:lineRule="auto"/>
        <w:jc w:val="both"/>
        <w:rPr>
          <w:rFonts w:ascii="Palatino Linotype" w:hAnsi="Palatino Linotype" w:cs="Arial"/>
          <w:sz w:val="24"/>
          <w:szCs w:val="24"/>
        </w:rPr>
      </w:pPr>
    </w:p>
    <w:p w:rsidR="008729D0" w:rsidRDefault="008729D0" w:rsidP="008729D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w:t>
      </w:r>
      <w:r>
        <w:rPr>
          <w:rFonts w:ascii="Palatino Linotype" w:hAnsi="Palatino Linotype" w:cs="Arial"/>
          <w:sz w:val="24"/>
          <w:szCs w:val="24"/>
        </w:rPr>
        <w:t>artículo</w:t>
      </w:r>
      <w:r w:rsidRPr="00B81A2B">
        <w:rPr>
          <w:rFonts w:ascii="Palatino Linotype" w:hAnsi="Palatino Linotype" w:cs="Arial"/>
          <w:sz w:val="24"/>
          <w:szCs w:val="24"/>
        </w:rPr>
        <w:t xml:space="preserve"> 192, de la 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rsidR="008729D0" w:rsidRPr="00B81A2B" w:rsidRDefault="008729D0" w:rsidP="008729D0">
      <w:pPr>
        <w:autoSpaceDE w:val="0"/>
        <w:autoSpaceDN w:val="0"/>
        <w:adjustRightInd w:val="0"/>
        <w:spacing w:after="0" w:line="360" w:lineRule="auto"/>
        <w:jc w:val="both"/>
        <w:rPr>
          <w:rFonts w:ascii="Palatino Linotype" w:hAnsi="Palatino Linotype" w:cs="Arial"/>
          <w:sz w:val="24"/>
          <w:szCs w:val="24"/>
        </w:rPr>
      </w:pPr>
    </w:p>
    <w:p w:rsidR="008729D0" w:rsidRPr="00B81A2B" w:rsidRDefault="008729D0" w:rsidP="008729D0">
      <w:pPr>
        <w:pStyle w:val="Prrafodelista"/>
        <w:numPr>
          <w:ilvl w:val="0"/>
          <w:numId w:val="15"/>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 documental</w:t>
      </w:r>
      <w:r>
        <w:rPr>
          <w:rFonts w:ascii="Palatino Linotype" w:hAnsi="Palatino Linotype" w:cs="Arial"/>
        </w:rPr>
        <w:t xml:space="preserve"> remitida</w:t>
      </w:r>
      <w:r w:rsidRPr="00B81A2B">
        <w:rPr>
          <w:rFonts w:ascii="Palatino Linotype" w:hAnsi="Palatino Linotype" w:cs="Arial"/>
        </w:rPr>
        <w:t xml:space="preserve"> en el informe justificado de fecha </w:t>
      </w:r>
      <w:r w:rsidR="007A18E7">
        <w:rPr>
          <w:rFonts w:ascii="Palatino Linotype" w:hAnsi="Palatino Linotype" w:cs="Arial"/>
          <w:b/>
        </w:rPr>
        <w:t>treinta y uno</w:t>
      </w:r>
      <w:r>
        <w:rPr>
          <w:rFonts w:ascii="Palatino Linotype" w:hAnsi="Palatino Linotype" w:cs="Arial"/>
          <w:b/>
        </w:rPr>
        <w:t xml:space="preserve"> de octubre de dos mil veintidós</w:t>
      </w:r>
      <w:r w:rsidRPr="00B81A2B">
        <w:rPr>
          <w:rFonts w:ascii="Palatino Linotype" w:hAnsi="Palatino Linotype" w:cs="Arial"/>
        </w:rPr>
        <w:t>, el cual deviene de la autoridad quien emitió el acto impugnado.</w:t>
      </w:r>
    </w:p>
    <w:p w:rsidR="008729D0" w:rsidRPr="00B81A2B" w:rsidRDefault="008729D0" w:rsidP="008729D0">
      <w:pPr>
        <w:pStyle w:val="Sinespaciado"/>
      </w:pPr>
    </w:p>
    <w:p w:rsidR="008729D0" w:rsidRPr="00A82E18" w:rsidRDefault="008729D0" w:rsidP="008729D0">
      <w:pPr>
        <w:pStyle w:val="Prrafodelista"/>
        <w:numPr>
          <w:ilvl w:val="0"/>
          <w:numId w:val="15"/>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Pr="0000636E">
        <w:rPr>
          <w:rFonts w:ascii="Palatino Linotype" w:hAnsi="Palatino Linotype"/>
          <w:bCs/>
        </w:rPr>
        <w:t xml:space="preserve"> </w:t>
      </w:r>
      <w:r>
        <w:rPr>
          <w:rFonts w:ascii="Palatino Linotype" w:hAnsi="Palatino Linotype"/>
          <w:bCs/>
        </w:rPr>
        <w:t>la Monografía Municipal referida en la solicitud de información</w:t>
      </w:r>
      <w:r w:rsidRPr="00B81A2B">
        <w:rPr>
          <w:rFonts w:ascii="Palatino Linotype" w:hAnsi="Palatino Linotype"/>
          <w:bCs/>
        </w:rPr>
        <w:t>;</w:t>
      </w:r>
      <w:r w:rsidRPr="00B81A2B">
        <w:rPr>
          <w:rFonts w:ascii="Palatino Linotype" w:hAnsi="Palatino Linotype" w:cs="Arial"/>
        </w:rPr>
        <w:t xml:space="preserve"> lo que se vio superado con </w:t>
      </w:r>
      <w:r>
        <w:rPr>
          <w:rFonts w:ascii="Palatino Linotype" w:hAnsi="Palatino Linotype" w:cs="Arial"/>
        </w:rPr>
        <w:t>el documento electrónico</w:t>
      </w:r>
      <w:r w:rsidRPr="00B81A2B">
        <w:rPr>
          <w:rFonts w:ascii="Palatino Linotype" w:hAnsi="Palatino Linotype" w:cs="Arial"/>
        </w:rPr>
        <w:t xml:space="preserve"> </w:t>
      </w:r>
      <w:r>
        <w:rPr>
          <w:rFonts w:ascii="Palatino Linotype" w:hAnsi="Palatino Linotype" w:cs="Arial"/>
        </w:rPr>
        <w:t>se</w:t>
      </w:r>
      <w:r w:rsidRPr="00B81A2B">
        <w:rPr>
          <w:rFonts w:ascii="Palatino Linotype" w:hAnsi="Palatino Linotype" w:cs="Arial"/>
        </w:rPr>
        <w:t>ñalad</w:t>
      </w:r>
      <w:r>
        <w:rPr>
          <w:rFonts w:ascii="Palatino Linotype" w:hAnsi="Palatino Linotype" w:cs="Arial"/>
        </w:rPr>
        <w:t>o</w:t>
      </w:r>
      <w:r w:rsidRPr="00B81A2B">
        <w:rPr>
          <w:rFonts w:ascii="Palatino Linotype" w:hAnsi="Palatino Linotype" w:cs="Arial"/>
        </w:rPr>
        <w:t xml:space="preserve"> en el inciso anterior.</w:t>
      </w:r>
    </w:p>
    <w:p w:rsidR="008729D0" w:rsidRDefault="008729D0" w:rsidP="008729D0">
      <w:pPr>
        <w:autoSpaceDE w:val="0"/>
        <w:autoSpaceDN w:val="0"/>
        <w:adjustRightInd w:val="0"/>
        <w:spacing w:after="0" w:line="360" w:lineRule="auto"/>
        <w:jc w:val="both"/>
        <w:rPr>
          <w:rFonts w:ascii="Palatino Linotype" w:hAnsi="Palatino Linotype" w:cs="Arial"/>
          <w:sz w:val="24"/>
        </w:rPr>
      </w:pPr>
    </w:p>
    <w:p w:rsidR="008729D0" w:rsidRPr="00B81A2B" w:rsidRDefault="008729D0" w:rsidP="008729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rsidR="008729D0" w:rsidRPr="00B81A2B" w:rsidRDefault="008729D0" w:rsidP="008729D0">
      <w:pPr>
        <w:spacing w:after="0"/>
        <w:rPr>
          <w:lang w:val="es-ES" w:eastAsia="es-ES"/>
        </w:rPr>
      </w:pPr>
    </w:p>
    <w:p w:rsidR="008729D0" w:rsidRPr="00B81A2B" w:rsidRDefault="008729D0" w:rsidP="008729D0">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rsidR="008729D0" w:rsidRPr="00B81A2B" w:rsidRDefault="008729D0" w:rsidP="008729D0">
      <w:pPr>
        <w:numPr>
          <w:ilvl w:val="0"/>
          <w:numId w:val="16"/>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lastRenderedPageBreak/>
        <w:t xml:space="preserve">El recurrente se desista expresamente del recurso; </w:t>
      </w:r>
    </w:p>
    <w:p w:rsidR="008729D0" w:rsidRPr="00B81A2B" w:rsidRDefault="008729D0" w:rsidP="008729D0">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rsidR="008729D0" w:rsidRPr="00B81A2B" w:rsidRDefault="008729D0" w:rsidP="008729D0">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rsidR="008729D0" w:rsidRPr="00B81A2B" w:rsidRDefault="008729D0" w:rsidP="008729D0">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8729D0" w:rsidRPr="00B81A2B" w:rsidRDefault="008729D0" w:rsidP="008729D0">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rsidR="008729D0" w:rsidRPr="00A11B58" w:rsidRDefault="008729D0" w:rsidP="008729D0">
      <w:pPr>
        <w:rPr>
          <w:rFonts w:ascii="Palatino Linotype" w:hAnsi="Palatino Linotype"/>
          <w:sz w:val="24"/>
          <w:lang w:val="es-ES" w:eastAsia="es-ES"/>
        </w:rPr>
      </w:pPr>
    </w:p>
    <w:p w:rsidR="008729D0" w:rsidRDefault="008729D0" w:rsidP="008729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8729D0" w:rsidRPr="00B81A2B" w:rsidRDefault="008729D0" w:rsidP="008729D0">
      <w:pPr>
        <w:pStyle w:val="Sinespaciado"/>
        <w:rPr>
          <w:lang w:val="es-ES"/>
        </w:rPr>
      </w:pPr>
    </w:p>
    <w:p w:rsidR="008729D0" w:rsidRPr="00B81A2B" w:rsidRDefault="008729D0" w:rsidP="008729D0">
      <w:pPr>
        <w:numPr>
          <w:ilvl w:val="0"/>
          <w:numId w:val="1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Pr>
          <w:rFonts w:ascii="Palatino Linotype" w:eastAsia="Times New Roman" w:hAnsi="Palatino Linotype" w:cs="Arial"/>
          <w:b/>
          <w:sz w:val="24"/>
          <w:szCs w:val="24"/>
          <w:lang w:val="es-ES" w:eastAsia="es-ES"/>
        </w:rPr>
        <w:t>veintiuno de octubre de dos mil veintidós</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rsidR="008729D0" w:rsidRPr="003F6F67" w:rsidRDefault="008729D0" w:rsidP="008729D0">
      <w:pPr>
        <w:pStyle w:val="Sinespaciado"/>
      </w:pPr>
    </w:p>
    <w:p w:rsidR="008729D0" w:rsidRDefault="008729D0" w:rsidP="008729D0">
      <w:pPr>
        <w:pStyle w:val="Prrafodelista"/>
        <w:numPr>
          <w:ilvl w:val="0"/>
          <w:numId w:val="17"/>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sidR="007A18E7">
        <w:rPr>
          <w:rFonts w:ascii="Palatino Linotype" w:hAnsi="Palatino Linotype" w:cs="Arial"/>
          <w:b/>
        </w:rPr>
        <w:t xml:space="preserve">treinta y uno </w:t>
      </w:r>
      <w:r>
        <w:rPr>
          <w:rFonts w:ascii="Palatino Linotype" w:hAnsi="Palatino Linotype" w:cs="Arial"/>
          <w:b/>
        </w:rPr>
        <w:t>de octubre de dos mil veintidós</w:t>
      </w:r>
      <w:r w:rsidRPr="00B81A2B">
        <w:rPr>
          <w:rFonts w:ascii="Palatino Linotype" w:hAnsi="Palatino Linotype" w:cs="Arial"/>
        </w:rPr>
        <w:t>.</w:t>
      </w:r>
    </w:p>
    <w:p w:rsidR="008729D0" w:rsidRPr="00A82E18" w:rsidRDefault="008729D0" w:rsidP="008729D0">
      <w:pPr>
        <w:pStyle w:val="Sinespaciado"/>
      </w:pPr>
    </w:p>
    <w:p w:rsidR="008729D0" w:rsidRPr="00A82E18" w:rsidRDefault="008729D0" w:rsidP="008729D0">
      <w:pPr>
        <w:numPr>
          <w:ilvl w:val="0"/>
          <w:numId w:val="1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7A18E7">
        <w:rPr>
          <w:rFonts w:ascii="Palatino Linotype" w:eastAsia="Times New Roman" w:hAnsi="Palatino Linotype" w:cs="Arial"/>
          <w:b/>
          <w:bCs/>
          <w:sz w:val="24"/>
          <w:szCs w:val="24"/>
          <w:lang w:eastAsia="es-MX"/>
        </w:rPr>
        <w:t>15705</w:t>
      </w:r>
      <w:r w:rsidRPr="003F33B6">
        <w:rPr>
          <w:rFonts w:ascii="Palatino Linotype" w:eastAsia="Times New Roman" w:hAnsi="Palatino Linotype" w:cs="Arial"/>
          <w:b/>
          <w:bCs/>
          <w:sz w:val="24"/>
          <w:szCs w:val="24"/>
          <w:lang w:eastAsia="es-MX"/>
        </w:rPr>
        <w:t>/INFOEM/IP/RR/2022</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rsidR="008729D0" w:rsidRDefault="008729D0" w:rsidP="008729D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8729D0" w:rsidRPr="008A0031" w:rsidRDefault="008729D0" w:rsidP="008729D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8729D0" w:rsidRDefault="008729D0" w:rsidP="008729D0">
      <w:pPr>
        <w:pStyle w:val="Sinespaciado"/>
      </w:pPr>
    </w:p>
    <w:p w:rsidR="008729D0" w:rsidRDefault="008729D0" w:rsidP="008729D0">
      <w:pPr>
        <w:pStyle w:val="Sinespaciado"/>
      </w:pPr>
    </w:p>
    <w:p w:rsidR="009568AA" w:rsidRPr="008729D0" w:rsidRDefault="008729D0" w:rsidP="008729D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7A18E7">
        <w:rPr>
          <w:rFonts w:ascii="Palatino Linotype" w:eastAsia="Times New Roman" w:hAnsi="Palatino Linotype" w:cs="Arial"/>
          <w:b/>
          <w:sz w:val="24"/>
          <w:szCs w:val="24"/>
          <w:lang w:val="es-ES" w:eastAsia="es-ES"/>
        </w:rPr>
        <w:t>15705</w:t>
      </w:r>
      <w:r w:rsidRPr="003F33B6">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rsidR="00C345A1" w:rsidRPr="002C3EC8" w:rsidRDefault="00C345A1" w:rsidP="00C345A1">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C345A1" w:rsidRDefault="00C345A1" w:rsidP="00C345A1">
      <w:pPr>
        <w:spacing w:line="360" w:lineRule="auto"/>
        <w:contextualSpacing/>
        <w:jc w:val="both"/>
        <w:rPr>
          <w:rFonts w:ascii="Palatino Linotype" w:eastAsia="MS Mincho" w:hAnsi="Palatino Linotype"/>
        </w:rPr>
      </w:pPr>
    </w:p>
    <w:p w:rsidR="00C345A1" w:rsidRDefault="00C345A1" w:rsidP="00C345A1">
      <w:pPr>
        <w:spacing w:line="360" w:lineRule="auto"/>
        <w:contextualSpacing/>
        <w:jc w:val="both"/>
        <w:rPr>
          <w:rFonts w:ascii="Palatino Linotype" w:eastAsia="MS Mincho" w:hAnsi="Palatino Linotype"/>
        </w:rPr>
      </w:pPr>
    </w:p>
    <w:p w:rsidR="00C345A1" w:rsidRDefault="00C345A1" w:rsidP="00C345A1">
      <w:pPr>
        <w:spacing w:line="360" w:lineRule="auto"/>
        <w:contextualSpacing/>
        <w:jc w:val="both"/>
        <w:rPr>
          <w:rFonts w:ascii="Palatino Linotype" w:eastAsia="MS Mincho" w:hAnsi="Palatino Linotype"/>
        </w:rPr>
      </w:pPr>
    </w:p>
    <w:p w:rsidR="00CA745D" w:rsidRDefault="00CA745D" w:rsidP="00C345A1">
      <w:pPr>
        <w:spacing w:line="360" w:lineRule="auto"/>
        <w:contextualSpacing/>
        <w:jc w:val="both"/>
        <w:rPr>
          <w:rFonts w:ascii="Palatino Linotype" w:eastAsia="MS Mincho" w:hAnsi="Palatino Linotype"/>
        </w:rPr>
      </w:pPr>
    </w:p>
    <w:p w:rsidR="00CA745D" w:rsidRDefault="00CA745D" w:rsidP="00C345A1">
      <w:pPr>
        <w:spacing w:line="360" w:lineRule="auto"/>
        <w:contextualSpacing/>
        <w:jc w:val="both"/>
        <w:rPr>
          <w:rFonts w:ascii="Palatino Linotype" w:eastAsia="MS Mincho" w:hAnsi="Palatino Linotype"/>
        </w:rPr>
      </w:pPr>
    </w:p>
    <w:p w:rsidR="00C345A1" w:rsidRDefault="00C345A1" w:rsidP="00C345A1">
      <w:pPr>
        <w:spacing w:line="360" w:lineRule="auto"/>
        <w:contextualSpacing/>
        <w:jc w:val="both"/>
        <w:rPr>
          <w:rFonts w:ascii="Palatino Linotype" w:eastAsia="MS Mincho" w:hAnsi="Palatino Linotype"/>
        </w:rPr>
      </w:pPr>
    </w:p>
    <w:p w:rsidR="00C345A1" w:rsidRPr="002C3EC8" w:rsidRDefault="00C345A1" w:rsidP="00C345A1">
      <w:pPr>
        <w:spacing w:line="360" w:lineRule="auto"/>
        <w:contextualSpacing/>
        <w:jc w:val="both"/>
        <w:rPr>
          <w:rFonts w:ascii="Palatino Linotype" w:eastAsia="MS Mincho" w:hAnsi="Palatino Linotype"/>
        </w:rPr>
      </w:pPr>
    </w:p>
    <w:p w:rsidR="00C345A1" w:rsidRPr="002C3EC8" w:rsidRDefault="00C345A1" w:rsidP="00C345A1">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rsidR="007A18E7" w:rsidRPr="00A82E18" w:rsidRDefault="007A18E7" w:rsidP="007A18E7">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Pr>
          <w:rFonts w:ascii="Palatino Linotype" w:eastAsiaTheme="minorEastAsia" w:hAnsi="Palatino Linotype"/>
          <w:b/>
          <w:sz w:val="24"/>
          <w:szCs w:val="24"/>
          <w:lang w:val="es-ES_tradnl"/>
        </w:rPr>
        <w:t>15705</w:t>
      </w:r>
      <w:r w:rsidRPr="003F33B6">
        <w:rPr>
          <w:rFonts w:ascii="Palatino Linotype" w:eastAsiaTheme="minorEastAsia" w:hAnsi="Palatino Linotype"/>
          <w:b/>
          <w:sz w:val="24"/>
          <w:szCs w:val="24"/>
          <w:lang w:val="es-ES_tradnl"/>
        </w:rPr>
        <w:t>/INFOEM/IP/RR/2022</w:t>
      </w:r>
      <w:r w:rsidRPr="00B81A2B">
        <w:rPr>
          <w:rFonts w:ascii="Palatino Linotype" w:eastAsiaTheme="minorEastAsia" w:hAnsi="Palatino Linotype"/>
          <w:sz w:val="24"/>
          <w:szCs w:val="24"/>
          <w:lang w:val="es-ES_tradnl"/>
        </w:rPr>
        <w:t xml:space="preserve">, </w:t>
      </w:r>
      <w:r w:rsidRPr="00CF6C67">
        <w:rPr>
          <w:rFonts w:ascii="Palatino Linotype" w:eastAsiaTheme="minorEastAsia" w:hAnsi="Palatino Linotype"/>
          <w:sz w:val="24"/>
          <w:szCs w:val="24"/>
          <w:lang w:val="es-ES_tradnl"/>
        </w:rPr>
        <w:t>porque al modificar la respuesta el recurso quedó sin materia</w:t>
      </w:r>
      <w:r w:rsidRPr="00A50743">
        <w:t xml:space="preserve"> </w:t>
      </w:r>
      <w:r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Pr>
          <w:rFonts w:ascii="Palatino Linotype" w:eastAsiaTheme="minorEastAsia" w:hAnsi="Palatino Linotype"/>
          <w:sz w:val="24"/>
          <w:szCs w:val="24"/>
          <w:lang w:val="es-ES_tradnl"/>
        </w:rPr>
        <w:t>,</w:t>
      </w:r>
      <w:r w:rsidRPr="00B81A2B">
        <w:rPr>
          <w:rFonts w:ascii="Palatino Linotype" w:eastAsiaTheme="minorEastAsia" w:hAnsi="Palatino Linotype"/>
          <w:sz w:val="24"/>
          <w:szCs w:val="24"/>
          <w:lang w:val="es-ES_tradnl"/>
        </w:rPr>
        <w:t xml:space="preserve"> en términos del Considerando </w:t>
      </w:r>
      <w:r w:rsidRPr="00B81A2B">
        <w:rPr>
          <w:rFonts w:ascii="Palatino Linotype" w:eastAsiaTheme="minorEastAsia" w:hAnsi="Palatino Linotype"/>
          <w:b/>
          <w:sz w:val="24"/>
          <w:szCs w:val="24"/>
          <w:lang w:val="es-ES_tradnl"/>
        </w:rPr>
        <w:t xml:space="preserve">TERCERO </w:t>
      </w:r>
      <w:r w:rsidRPr="00B81A2B">
        <w:rPr>
          <w:rFonts w:ascii="Palatino Linotype" w:eastAsiaTheme="minorEastAsia" w:hAnsi="Palatino Linotype"/>
          <w:sz w:val="24"/>
          <w:szCs w:val="24"/>
          <w:lang w:val="es-ES_tradnl"/>
        </w:rPr>
        <w:t>de la presente resolución.</w:t>
      </w:r>
    </w:p>
    <w:p w:rsidR="007A18E7" w:rsidRPr="00367414" w:rsidRDefault="007A18E7" w:rsidP="007A18E7">
      <w:pPr>
        <w:pStyle w:val="Textoindependiente"/>
        <w:spacing w:after="0" w:line="360" w:lineRule="auto"/>
        <w:jc w:val="both"/>
        <w:rPr>
          <w:rFonts w:ascii="Palatino Linotype" w:hAnsi="Palatino Linotype"/>
          <w:b/>
          <w:sz w:val="24"/>
          <w:szCs w:val="24"/>
        </w:rPr>
      </w:pPr>
    </w:p>
    <w:p w:rsidR="007A18E7" w:rsidRPr="00B81A2B" w:rsidRDefault="007A18E7" w:rsidP="007A18E7">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Pr="00B81A2B">
        <w:rPr>
          <w:rFonts w:ascii="Palatino Linotype" w:hAnsi="Palatino Linotype"/>
          <w:b/>
          <w:sz w:val="24"/>
          <w:szCs w:val="24"/>
        </w:rPr>
        <w:t>NOTIFÍQUESE</w:t>
      </w:r>
      <w:r w:rsidRPr="00B81A2B">
        <w:rPr>
          <w:rFonts w:ascii="Palatino Linotype" w:hAnsi="Palatino Linotype"/>
          <w:sz w:val="24"/>
          <w:szCs w:val="24"/>
        </w:rPr>
        <w:t xml:space="preserve"> vía</w:t>
      </w:r>
      <w:r>
        <w:rPr>
          <w:rFonts w:ascii="Palatino Linotype" w:hAnsi="Palatino Linotype"/>
          <w:sz w:val="24"/>
          <w:szCs w:val="24"/>
        </w:rPr>
        <w:t xml:space="preserve"> Sistema de Acceso a la Información Mexiquense</w:t>
      </w:r>
      <w:r w:rsidRPr="00B81A2B">
        <w:rPr>
          <w:rFonts w:ascii="Palatino Linotype" w:hAnsi="Palatino Linotype"/>
          <w:sz w:val="24"/>
          <w:szCs w:val="24"/>
        </w:rPr>
        <w:t xml:space="preserve"> </w:t>
      </w:r>
      <w:r>
        <w:rPr>
          <w:rFonts w:ascii="Palatino Linotype" w:hAnsi="Palatino Linotype"/>
          <w:sz w:val="24"/>
          <w:szCs w:val="24"/>
        </w:rPr>
        <w:t>(</w:t>
      </w:r>
      <w:r w:rsidRPr="00B81A2B">
        <w:rPr>
          <w:rFonts w:ascii="Palatino Linotype" w:hAnsi="Palatino Linotype"/>
          <w:b/>
          <w:sz w:val="24"/>
          <w:szCs w:val="24"/>
        </w:rPr>
        <w:t>SAIMEX</w:t>
      </w:r>
      <w:r>
        <w:rPr>
          <w:rFonts w:ascii="Palatino Linotype" w:hAnsi="Palatino Linotype"/>
          <w:b/>
          <w:sz w:val="24"/>
          <w:szCs w:val="24"/>
        </w:rPr>
        <w:t>)</w:t>
      </w:r>
      <w:r w:rsidRPr="00B81A2B">
        <w:rPr>
          <w:rFonts w:ascii="Palatino Linotype" w:hAnsi="Palatino Linotype"/>
          <w:sz w:val="24"/>
          <w:szCs w:val="24"/>
        </w:rPr>
        <w:t xml:space="preserve">, la presente resolución al Titular de la Unidad de Transparencia del </w:t>
      </w:r>
      <w:r w:rsidRPr="00B81A2B">
        <w:rPr>
          <w:rFonts w:ascii="Palatino Linotype" w:hAnsi="Palatino Linotype"/>
          <w:b/>
          <w:sz w:val="24"/>
          <w:szCs w:val="24"/>
        </w:rPr>
        <w:t>Sujeto Obligado</w:t>
      </w:r>
      <w:r w:rsidRPr="00B81A2B">
        <w:rPr>
          <w:rFonts w:ascii="Palatino Linotype" w:hAnsi="Palatino Linotype"/>
          <w:sz w:val="24"/>
          <w:szCs w:val="24"/>
        </w:rPr>
        <w:t>.</w:t>
      </w:r>
    </w:p>
    <w:p w:rsidR="007A18E7" w:rsidRPr="00B81A2B" w:rsidRDefault="007A18E7" w:rsidP="007A18E7">
      <w:pPr>
        <w:spacing w:after="0" w:line="360" w:lineRule="auto"/>
        <w:jc w:val="both"/>
        <w:rPr>
          <w:rFonts w:ascii="Palatino Linotype" w:hAnsi="Palatino Linotype" w:cs="Arial"/>
          <w:sz w:val="6"/>
          <w:szCs w:val="16"/>
          <w:lang w:val="es-ES_tradnl"/>
        </w:rPr>
      </w:pPr>
    </w:p>
    <w:p w:rsidR="007A18E7" w:rsidRPr="003F6F67" w:rsidRDefault="007A18E7" w:rsidP="007A18E7">
      <w:pPr>
        <w:pStyle w:val="Textoindependiente"/>
        <w:spacing w:after="0" w:line="360" w:lineRule="auto"/>
        <w:jc w:val="both"/>
        <w:rPr>
          <w:rFonts w:ascii="Palatino Linotype" w:hAnsi="Palatino Linotype" w:cs="Arial"/>
          <w:b/>
          <w:sz w:val="24"/>
          <w:szCs w:val="24"/>
        </w:rPr>
      </w:pPr>
    </w:p>
    <w:p w:rsidR="007A18E7" w:rsidRPr="00C741A1" w:rsidRDefault="007A18E7" w:rsidP="007A18E7">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Pr="00B81A2B">
        <w:rPr>
          <w:rFonts w:ascii="Palatino Linotype" w:hAnsi="Palatino Linotype"/>
          <w:b/>
          <w:sz w:val="24"/>
          <w:szCs w:val="24"/>
        </w:rPr>
        <w:t>NOTIFÍQUESE</w:t>
      </w:r>
      <w:r w:rsidRPr="00B81A2B">
        <w:rPr>
          <w:rFonts w:ascii="Palatino Linotype" w:hAnsi="Palatino Linotype"/>
          <w:sz w:val="24"/>
          <w:szCs w:val="24"/>
        </w:rPr>
        <w:t xml:space="preserve"> a</w:t>
      </w:r>
      <w:r>
        <w:rPr>
          <w:rFonts w:ascii="Palatino Linotype" w:hAnsi="Palatino Linotype"/>
          <w:sz w:val="24"/>
          <w:szCs w:val="24"/>
        </w:rPr>
        <w:t>l</w:t>
      </w:r>
      <w:r w:rsidRPr="00B81A2B">
        <w:rPr>
          <w:rFonts w:ascii="Palatino Linotype" w:hAnsi="Palatino Linotype"/>
          <w:sz w:val="24"/>
          <w:szCs w:val="24"/>
        </w:rPr>
        <w:t xml:space="preserve"> </w:t>
      </w:r>
      <w:r w:rsidRPr="00B81A2B">
        <w:rPr>
          <w:rFonts w:ascii="Palatino Linotype" w:hAnsi="Palatino Linotype"/>
          <w:b/>
          <w:sz w:val="24"/>
          <w:szCs w:val="24"/>
        </w:rPr>
        <w:t xml:space="preserve">Recurrente </w:t>
      </w:r>
      <w:r w:rsidRPr="00B81A2B">
        <w:rPr>
          <w:rFonts w:ascii="Palatino Linotype" w:hAnsi="Palatino Linotype"/>
          <w:sz w:val="24"/>
          <w:szCs w:val="24"/>
        </w:rPr>
        <w:t xml:space="preserve">la presente resolución, y </w:t>
      </w:r>
      <w:r w:rsidRPr="00B81A2B">
        <w:rPr>
          <w:rFonts w:ascii="Palatino Linotype" w:hAnsi="Palatino Linotype" w:cs="Arial"/>
          <w:sz w:val="24"/>
          <w:szCs w:val="24"/>
        </w:rPr>
        <w:t>hágase</w:t>
      </w:r>
      <w:r w:rsidRPr="00B81A2B">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C345A1" w:rsidRDefault="00C345A1" w:rsidP="00C345A1">
      <w:pPr>
        <w:pStyle w:val="Prrafodelista"/>
        <w:autoSpaceDE w:val="0"/>
        <w:autoSpaceDN w:val="0"/>
        <w:adjustRightInd w:val="0"/>
        <w:spacing w:before="240" w:after="160" w:line="360" w:lineRule="auto"/>
        <w:ind w:left="0"/>
        <w:jc w:val="both"/>
        <w:rPr>
          <w:rFonts w:ascii="Palatino Linotype" w:hAnsi="Palatino Linotype" w:cs="Arial"/>
          <w:b/>
          <w:sz w:val="28"/>
        </w:rPr>
      </w:pPr>
    </w:p>
    <w:p w:rsidR="007A18E7" w:rsidRDefault="007A18E7" w:rsidP="00C345A1">
      <w:pPr>
        <w:pStyle w:val="Prrafodelista"/>
        <w:autoSpaceDE w:val="0"/>
        <w:autoSpaceDN w:val="0"/>
        <w:adjustRightInd w:val="0"/>
        <w:spacing w:before="240" w:after="160" w:line="360" w:lineRule="auto"/>
        <w:ind w:left="0"/>
        <w:jc w:val="both"/>
        <w:rPr>
          <w:rFonts w:ascii="Palatino Linotype" w:hAnsi="Palatino Linotype" w:cs="Arial"/>
          <w:b/>
          <w:sz w:val="28"/>
        </w:rPr>
      </w:pPr>
    </w:p>
    <w:p w:rsidR="00C345A1" w:rsidRDefault="00C345A1" w:rsidP="00C345A1">
      <w:pPr>
        <w:pStyle w:val="Prrafodelista"/>
        <w:autoSpaceDE w:val="0"/>
        <w:autoSpaceDN w:val="0"/>
        <w:adjustRightInd w:val="0"/>
        <w:spacing w:before="240" w:after="160" w:line="360" w:lineRule="auto"/>
        <w:ind w:left="0"/>
        <w:jc w:val="both"/>
        <w:rPr>
          <w:rFonts w:ascii="Palatino Linotype" w:hAnsi="Palatino Linotype" w:cs="Arial"/>
          <w:b/>
          <w:sz w:val="28"/>
        </w:rPr>
      </w:pP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lastRenderedPageBreak/>
        <w:t xml:space="preserve">ASÍ LO ACORDÓ, POR </w:t>
      </w:r>
      <w:r w:rsidR="00B02371" w:rsidRPr="00CA745D">
        <w:rPr>
          <w:rFonts w:ascii="Palatino Linotype" w:hAnsi="Palatino Linotype" w:cs="Arial"/>
          <w:sz w:val="24"/>
          <w:szCs w:val="24"/>
        </w:rPr>
        <w:t>UNANIMIDAD</w:t>
      </w:r>
      <w:r w:rsidRPr="00CA745D">
        <w:rPr>
          <w:rFonts w:ascii="Palatino Linotype" w:hAnsi="Palatino Linotype" w:cs="Arial"/>
          <w:sz w:val="24"/>
          <w:szCs w:val="24"/>
        </w:rPr>
        <w:t xml:space="preserve">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A745D" w:rsidRPr="00CA745D">
        <w:rPr>
          <w:rFonts w:ascii="Palatino Linotype" w:hAnsi="Palatino Linotype" w:cs="Arial"/>
          <w:sz w:val="24"/>
          <w:szCs w:val="24"/>
        </w:rPr>
        <w:t>PRIMERA</w:t>
      </w:r>
      <w:r w:rsidR="00B02371" w:rsidRPr="00CA745D">
        <w:rPr>
          <w:rFonts w:ascii="Palatino Linotype" w:hAnsi="Palatino Linotype" w:cs="Arial"/>
          <w:sz w:val="24"/>
          <w:szCs w:val="24"/>
        </w:rPr>
        <w:t xml:space="preserve"> </w:t>
      </w:r>
      <w:r w:rsidRPr="00CA745D">
        <w:rPr>
          <w:rFonts w:ascii="Palatino Linotype" w:hAnsi="Palatino Linotype" w:cs="Arial"/>
          <w:sz w:val="24"/>
          <w:szCs w:val="24"/>
        </w:rPr>
        <w:t xml:space="preserve">SESIÓN ORDINARIA CELEBRADA EL </w:t>
      </w:r>
      <w:r w:rsidR="00CA745D" w:rsidRPr="00CA745D">
        <w:rPr>
          <w:rFonts w:ascii="Palatino Linotype" w:hAnsi="Palatino Linotype" w:cs="Arial"/>
          <w:sz w:val="24"/>
          <w:szCs w:val="24"/>
        </w:rPr>
        <w:t>ONCE DE ENERO</w:t>
      </w:r>
      <w:r w:rsidRPr="00CA745D">
        <w:rPr>
          <w:rFonts w:ascii="Palatino Linotype" w:hAnsi="Palatino Linotype" w:cs="Arial"/>
          <w:sz w:val="24"/>
          <w:szCs w:val="24"/>
        </w:rPr>
        <w:t xml:space="preserve"> DE DOS</w:t>
      </w:r>
      <w:r w:rsidR="00CA745D" w:rsidRPr="00CA745D">
        <w:rPr>
          <w:rFonts w:ascii="Palatino Linotype" w:hAnsi="Palatino Linotype" w:cs="Arial"/>
          <w:sz w:val="24"/>
          <w:szCs w:val="24"/>
        </w:rPr>
        <w:t xml:space="preserve"> MIL VEINTITRÉS</w:t>
      </w:r>
      <w:r w:rsidRPr="00CA745D">
        <w:rPr>
          <w:rFonts w:ascii="Palatino Linotype" w:hAnsi="Palatino Linotype" w:cs="Arial"/>
          <w:sz w:val="24"/>
          <w:szCs w:val="24"/>
        </w:rPr>
        <w:t>, ANTE EL SECRETARIO TÉCNICO DEL PLENO, ALEXIS TAPIA RAMÍREZ. ----------------------------------------------------------------------------------------</w:t>
      </w:r>
      <w:r w:rsidRPr="00CA745D">
        <w:rPr>
          <w:rFonts w:ascii="Palatino Linotype" w:hAnsi="Palatino Linotype"/>
          <w:sz w:val="24"/>
          <w:szCs w:val="24"/>
        </w:rPr>
        <w:t>----------------------------------------------------------------------------------------------------------------------------------------------------------------------------------------------------------------------------------------------------------------------------------------------------------------------------------------------------------------------------------------------------------------------------------------------------------------------------------------------------------------------------------------------------------------------------------------------------------------------------------------------------------------------------------------------------------------------------------------------------------------------------------</w:t>
      </w:r>
      <w:r w:rsidRPr="00CA745D">
        <w:rPr>
          <w:rFonts w:ascii="Palatino Linotype" w:hAnsi="Palatino Linotype" w:cs="Arial"/>
          <w:sz w:val="24"/>
          <w:szCs w:val="24"/>
        </w:rPr>
        <w:t>---------------------------------------------------------------------------------</w:t>
      </w: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C345A1" w:rsidRPr="00CA745D" w:rsidRDefault="00C345A1" w:rsidP="00C345A1">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C345A1" w:rsidRPr="002C3EC8" w:rsidRDefault="00C345A1" w:rsidP="00C345A1">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spacing w:after="0" w:line="360" w:lineRule="auto"/>
        <w:jc w:val="both"/>
        <w:rPr>
          <w:rFonts w:ascii="Palatino Linotype" w:eastAsia="Calibri" w:hAnsi="Palatino Linotype" w:cs="Times New Roman"/>
          <w:sz w:val="24"/>
          <w:szCs w:val="24"/>
          <w:lang w:eastAsia="es-ES"/>
        </w:rPr>
      </w:pPr>
    </w:p>
    <w:p w:rsidR="00C345A1" w:rsidRPr="002C3EC8" w:rsidRDefault="00C345A1" w:rsidP="00C345A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345A1" w:rsidRPr="002C3EC8" w:rsidRDefault="00C345A1" w:rsidP="00C345A1">
      <w:pPr>
        <w:rPr>
          <w:rFonts w:ascii="Palatino Linotype" w:hAnsi="Palatino Linotype"/>
        </w:rPr>
      </w:pPr>
    </w:p>
    <w:p w:rsidR="00C345A1" w:rsidRDefault="00C345A1" w:rsidP="00C345A1"/>
    <w:p w:rsidR="00CD23E8" w:rsidRDefault="00CD23E8"/>
    <w:sectPr w:rsidR="00CD23E8" w:rsidSect="00864E5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E51" w:rsidRDefault="00864E51" w:rsidP="00C345A1">
      <w:pPr>
        <w:spacing w:after="0" w:line="240" w:lineRule="auto"/>
      </w:pPr>
      <w:r>
        <w:separator/>
      </w:r>
    </w:p>
  </w:endnote>
  <w:endnote w:type="continuationSeparator" w:id="0">
    <w:p w:rsidR="00864E51" w:rsidRDefault="00864E51" w:rsidP="00C3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864E51"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38F5">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38F5">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864E51"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38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38F5">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E51" w:rsidRDefault="00864E51" w:rsidP="00C345A1">
      <w:pPr>
        <w:spacing w:after="0" w:line="240" w:lineRule="auto"/>
      </w:pPr>
      <w:r>
        <w:separator/>
      </w:r>
    </w:p>
  </w:footnote>
  <w:footnote w:type="continuationSeparator" w:id="0">
    <w:p w:rsidR="00864E51" w:rsidRDefault="00864E51" w:rsidP="00C345A1">
      <w:pPr>
        <w:spacing w:after="0" w:line="240" w:lineRule="auto"/>
      </w:pPr>
      <w:r>
        <w:continuationSeparator/>
      </w:r>
    </w:p>
  </w:footnote>
  <w:footnote w:id="1">
    <w:p w:rsidR="00864E51" w:rsidRPr="005552A8" w:rsidRDefault="00864E51" w:rsidP="00C345A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64E51" w:rsidRPr="005552A8" w:rsidRDefault="00864E51" w:rsidP="00C345A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Default="00864E5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1765806" wp14:editId="741BC5E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Default="00864E51"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64E51" w:rsidRPr="00B4142F" w:rsidRDefault="00864E51"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15705/INFOEM/IP/RR/2022 </w:t>
          </w:r>
        </w:p>
      </w:tc>
    </w:tr>
    <w:tr w:rsidR="00864E51" w:rsidTr="00864E51">
      <w:trPr>
        <w:trHeight w:val="242"/>
      </w:trPr>
      <w:tc>
        <w:tcPr>
          <w:tcW w:w="5529" w:type="dxa"/>
          <w:hideMark/>
        </w:tcPr>
        <w:p w:rsidR="00864E51" w:rsidRDefault="00864E51"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64E51" w:rsidRPr="00F06FED" w:rsidRDefault="00864E51" w:rsidP="00864E51">
          <w:pPr>
            <w:spacing w:after="120" w:line="256" w:lineRule="auto"/>
            <w:ind w:left="639" w:right="214"/>
            <w:jc w:val="both"/>
            <w:rPr>
              <w:rFonts w:ascii="Palatino Linotype" w:hAnsi="Palatino Linotype" w:cs="Arial"/>
            </w:rPr>
          </w:pPr>
          <w:r w:rsidRPr="00385407">
            <w:rPr>
              <w:rFonts w:ascii="Palatino Linotype" w:hAnsi="Palatino Linotype" w:cs="Arial"/>
              <w:szCs w:val="20"/>
            </w:rPr>
            <w:t>Ayuntamiento de Valle de Chalco Solidaridad</w:t>
          </w:r>
        </w:p>
      </w:tc>
    </w:tr>
    <w:tr w:rsidR="00864E51" w:rsidTr="00864E51">
      <w:trPr>
        <w:trHeight w:val="342"/>
      </w:trPr>
      <w:tc>
        <w:tcPr>
          <w:tcW w:w="5529" w:type="dxa"/>
          <w:hideMark/>
        </w:tcPr>
        <w:p w:rsidR="00864E51" w:rsidRDefault="00864E51"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64E51" w:rsidRDefault="00864E51"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864E51" w:rsidRDefault="00864E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Default="00864E51"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64E51" w:rsidRPr="00B4142F" w:rsidRDefault="00864E51"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15705/INFOEM/IP/RR/2022</w:t>
          </w:r>
        </w:p>
      </w:tc>
    </w:tr>
    <w:tr w:rsidR="00864E51" w:rsidTr="00864E51">
      <w:trPr>
        <w:trHeight w:val="196"/>
      </w:trPr>
      <w:tc>
        <w:tcPr>
          <w:tcW w:w="5529" w:type="dxa"/>
          <w:hideMark/>
        </w:tcPr>
        <w:p w:rsidR="00864E51" w:rsidRDefault="00864E51"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64E51" w:rsidRPr="00F06FED" w:rsidRDefault="004C38F5" w:rsidP="00864E51">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864E51" w:rsidTr="00864E51">
      <w:trPr>
        <w:trHeight w:val="242"/>
      </w:trPr>
      <w:tc>
        <w:tcPr>
          <w:tcW w:w="5529" w:type="dxa"/>
          <w:hideMark/>
        </w:tcPr>
        <w:p w:rsidR="00864E51" w:rsidRDefault="00864E51"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64E51" w:rsidRDefault="00864E51" w:rsidP="00864E51">
          <w:pPr>
            <w:spacing w:after="120" w:line="256" w:lineRule="auto"/>
            <w:ind w:left="639" w:right="214"/>
            <w:jc w:val="both"/>
            <w:rPr>
              <w:rFonts w:ascii="Palatino Linotype" w:hAnsi="Palatino Linotype" w:cs="Arial"/>
              <w:szCs w:val="20"/>
            </w:rPr>
          </w:pPr>
          <w:r w:rsidRPr="00C345A1">
            <w:rPr>
              <w:rFonts w:ascii="Palatino Linotype" w:hAnsi="Palatino Linotype" w:cs="Arial"/>
              <w:szCs w:val="20"/>
            </w:rPr>
            <w:t>Ayuntamiento de Valle de Chalco Solidaridad</w:t>
          </w:r>
        </w:p>
      </w:tc>
    </w:tr>
    <w:tr w:rsidR="00864E51" w:rsidTr="00864E51">
      <w:trPr>
        <w:trHeight w:val="342"/>
      </w:trPr>
      <w:tc>
        <w:tcPr>
          <w:tcW w:w="5529" w:type="dxa"/>
          <w:hideMark/>
        </w:tcPr>
        <w:p w:rsidR="00864E51" w:rsidRDefault="00864E51"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64E51" w:rsidRDefault="00864E51" w:rsidP="00864E5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864E51" w:rsidRDefault="00864E5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833190" wp14:editId="0C113FA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E48"/>
    <w:multiLevelType w:val="hybridMultilevel"/>
    <w:tmpl w:val="C33C8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43A4008"/>
    <w:multiLevelType w:val="hybridMultilevel"/>
    <w:tmpl w:val="690C7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80A1082"/>
    <w:multiLevelType w:val="hybridMultilevel"/>
    <w:tmpl w:val="16BA37B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7"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4263E3"/>
    <w:multiLevelType w:val="hybridMultilevel"/>
    <w:tmpl w:val="4E7A0608"/>
    <w:lvl w:ilvl="0" w:tplc="0FEE92B2">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9064CA"/>
    <w:multiLevelType w:val="hybridMultilevel"/>
    <w:tmpl w:val="CC3CCEF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68A13BFC"/>
    <w:multiLevelType w:val="hybridMultilevel"/>
    <w:tmpl w:val="CA3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A53B1F"/>
    <w:multiLevelType w:val="hybridMultilevel"/>
    <w:tmpl w:val="BA806E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12"/>
  </w:num>
  <w:num w:numId="3">
    <w:abstractNumId w:val="11"/>
  </w:num>
  <w:num w:numId="4">
    <w:abstractNumId w:val="6"/>
  </w:num>
  <w:num w:numId="5">
    <w:abstractNumId w:val="14"/>
  </w:num>
  <w:num w:numId="6">
    <w:abstractNumId w:val="10"/>
  </w:num>
  <w:num w:numId="7">
    <w:abstractNumId w:val="9"/>
  </w:num>
  <w:num w:numId="8">
    <w:abstractNumId w:val="2"/>
  </w:num>
  <w:num w:numId="9">
    <w:abstractNumId w:val="4"/>
  </w:num>
  <w:num w:numId="10">
    <w:abstractNumId w:val="0"/>
  </w:num>
  <w:num w:numId="11">
    <w:abstractNumId w:val="16"/>
  </w:num>
  <w:num w:numId="12">
    <w:abstractNumId w:val="13"/>
  </w:num>
  <w:num w:numId="13">
    <w:abstractNumId w:val="7"/>
  </w:num>
  <w:num w:numId="14">
    <w:abstractNumId w:val="8"/>
  </w:num>
  <w:num w:numId="15">
    <w:abstractNumId w:val="15"/>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A1"/>
    <w:rsid w:val="00017E01"/>
    <w:rsid w:val="000B00D8"/>
    <w:rsid w:val="0020663A"/>
    <w:rsid w:val="00385407"/>
    <w:rsid w:val="00393047"/>
    <w:rsid w:val="003F4C49"/>
    <w:rsid w:val="004C38F5"/>
    <w:rsid w:val="005A6D66"/>
    <w:rsid w:val="005F3E28"/>
    <w:rsid w:val="007A18E7"/>
    <w:rsid w:val="00816B74"/>
    <w:rsid w:val="008361D6"/>
    <w:rsid w:val="00856B94"/>
    <w:rsid w:val="00864E51"/>
    <w:rsid w:val="008729D0"/>
    <w:rsid w:val="0087527D"/>
    <w:rsid w:val="009568AA"/>
    <w:rsid w:val="009B3606"/>
    <w:rsid w:val="00B02371"/>
    <w:rsid w:val="00B03DA0"/>
    <w:rsid w:val="00C345A1"/>
    <w:rsid w:val="00C43EC9"/>
    <w:rsid w:val="00C94250"/>
    <w:rsid w:val="00CA745D"/>
    <w:rsid w:val="00CB176B"/>
    <w:rsid w:val="00CD23E8"/>
    <w:rsid w:val="00D272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511A1-E9BD-4BC2-8DD6-6D64AE51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5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45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45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45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45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45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45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345A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345A1"/>
    <w:rPr>
      <w:color w:val="0563C1" w:themeColor="hyperlink"/>
      <w:u w:val="single"/>
    </w:rPr>
  </w:style>
  <w:style w:type="paragraph" w:styleId="Sinespaciado">
    <w:name w:val="No Spacing"/>
    <w:aliases w:val="Francesa,INAI"/>
    <w:link w:val="SinespaciadoCar"/>
    <w:uiPriority w:val="1"/>
    <w:qFormat/>
    <w:rsid w:val="00C345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345A1"/>
    <w:rPr>
      <w:rFonts w:ascii="Times New Roman" w:eastAsia="Times New Roman" w:hAnsi="Times New Roman" w:cs="Times New Roman"/>
      <w:sz w:val="24"/>
      <w:szCs w:val="24"/>
      <w:lang w:eastAsia="es-ES"/>
    </w:rPr>
  </w:style>
  <w:style w:type="paragraph" w:customStyle="1" w:styleId="infoemcitas">
    <w:name w:val="infoem citas"/>
    <w:basedOn w:val="Normal"/>
    <w:qFormat/>
    <w:rsid w:val="00C345A1"/>
    <w:pPr>
      <w:spacing w:before="240" w:line="360" w:lineRule="auto"/>
      <w:ind w:left="851" w:right="851"/>
      <w:jc w:val="both"/>
    </w:pPr>
    <w:rPr>
      <w:rFonts w:ascii="Palatino Linotype" w:hAnsi="Palatino Linotype"/>
      <w:i/>
    </w:rPr>
  </w:style>
  <w:style w:type="paragraph" w:customStyle="1" w:styleId="Citas">
    <w:name w:val="Citas"/>
    <w:basedOn w:val="Normal"/>
    <w:qFormat/>
    <w:rsid w:val="00C345A1"/>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C3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C345A1"/>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7A18E7"/>
    <w:pPr>
      <w:spacing w:after="120"/>
    </w:pPr>
  </w:style>
  <w:style w:type="character" w:customStyle="1" w:styleId="TextoindependienteCar">
    <w:name w:val="Texto independiente Car"/>
    <w:basedOn w:val="Fuentedeprrafopredeter"/>
    <w:link w:val="Textoindependiente"/>
    <w:uiPriority w:val="99"/>
    <w:rsid w:val="007A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6714</Words>
  <Characters>36929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2022-12-09T13:07:00Z</dcterms:created>
  <dcterms:modified xsi:type="dcterms:W3CDTF">2023-02-03T19:57:00Z</dcterms:modified>
</cp:coreProperties>
</file>