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BAC" w:rsidRDefault="00835BAC" w:rsidP="00835BA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880FB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 xml:space="preserve">veintidós de febrero de dos mil veintitrés.            </w:t>
      </w:r>
    </w:p>
    <w:p w:rsidR="00835BAC" w:rsidRPr="00A354C4" w:rsidRDefault="00835BAC" w:rsidP="00835BAC">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14005/INFOEM/IP/RR/2022</w:t>
      </w:r>
      <w:r w:rsidRPr="00F403EA">
        <w:rPr>
          <w:rFonts w:ascii="Palatino Linotype" w:hAnsi="Palatino Linotype" w:cs="Arial"/>
          <w:sz w:val="24"/>
        </w:rPr>
        <w:t xml:space="preserve">, </w:t>
      </w:r>
      <w:r>
        <w:rPr>
          <w:rFonts w:ascii="Palatino Linotype" w:hAnsi="Palatino Linotype" w:cs="Arial"/>
          <w:sz w:val="24"/>
          <w:szCs w:val="24"/>
        </w:rPr>
        <w:t>interpuesto por</w:t>
      </w:r>
      <w:r>
        <w:rPr>
          <w:rFonts w:ascii="Palatino Linotype" w:hAnsi="Palatino Linotype"/>
          <w:sz w:val="24"/>
        </w:rPr>
        <w:t xml:space="preserve"> </w:t>
      </w:r>
      <w:r w:rsidRPr="005363E2">
        <w:rPr>
          <w:rFonts w:ascii="Palatino Linotype" w:hAnsi="Palatino Linotype"/>
          <w:sz w:val="24"/>
        </w:rPr>
        <w:t xml:space="preserve">un particular que no </w:t>
      </w:r>
      <w:r>
        <w:rPr>
          <w:rFonts w:ascii="Palatino Linotype" w:hAnsi="Palatino Linotype"/>
          <w:sz w:val="24"/>
        </w:rPr>
        <w:t>proporcionó</w:t>
      </w:r>
      <w:r w:rsidRPr="005363E2">
        <w:rPr>
          <w:rFonts w:ascii="Palatino Linotype" w:hAnsi="Palatino Linotype"/>
          <w:sz w:val="24"/>
        </w:rPr>
        <w:t xml:space="preserve"> nombre o seudónimo</w:t>
      </w:r>
      <w:r>
        <w:rPr>
          <w:rFonts w:ascii="Palatino Linotype" w:hAnsi="Palatino Linotype" w:cs="Arial"/>
          <w:b/>
          <w:bCs/>
          <w:sz w:val="24"/>
          <w:szCs w:val="24"/>
        </w:rPr>
        <w:t xml:space="preserve">, </w:t>
      </w:r>
      <w:r>
        <w:rPr>
          <w:rFonts w:ascii="Palatino Linotype" w:hAnsi="Palatino Linotype" w:cs="Arial"/>
          <w:sz w:val="24"/>
          <w:szCs w:val="24"/>
        </w:rPr>
        <w:t xml:space="preserve">en lo sucesivo </w:t>
      </w:r>
      <w:r>
        <w:rPr>
          <w:rFonts w:ascii="Palatino Linotype" w:hAnsi="Palatino Linotype" w:cs="Arial"/>
          <w:b/>
          <w:bCs/>
          <w:sz w:val="24"/>
          <w:szCs w:val="24"/>
        </w:rPr>
        <w:t xml:space="preserve">El Recurrente, </w:t>
      </w:r>
      <w:r>
        <w:rPr>
          <w:rFonts w:ascii="Palatino Linotype" w:hAnsi="Palatino Linotype" w:cs="Arial"/>
          <w:sz w:val="24"/>
          <w:szCs w:val="24"/>
        </w:rPr>
        <w:t xml:space="preserve">en contra de la respuesta del </w:t>
      </w:r>
      <w:r w:rsidRPr="00835BAC">
        <w:rPr>
          <w:rFonts w:ascii="Palatino Linotype" w:hAnsi="Palatino Linotype" w:cs="Arial"/>
          <w:b/>
          <w:bCs/>
          <w:sz w:val="24"/>
          <w:szCs w:val="24"/>
        </w:rPr>
        <w:t xml:space="preserve">Ayuntamiento de </w:t>
      </w:r>
      <w:proofErr w:type="spellStart"/>
      <w:r w:rsidRPr="00835BAC">
        <w:rPr>
          <w:rFonts w:ascii="Palatino Linotype" w:hAnsi="Palatino Linotype" w:cs="Arial"/>
          <w:b/>
          <w:bCs/>
          <w:sz w:val="24"/>
          <w:szCs w:val="24"/>
        </w:rPr>
        <w:t>Juchitepec</w:t>
      </w:r>
      <w:proofErr w:type="spellEnd"/>
      <w:r>
        <w:rPr>
          <w:rFonts w:ascii="Palatino Linotype" w:hAnsi="Palatino Linotype" w:cs="Arial"/>
          <w:b/>
          <w:bCs/>
          <w:sz w:val="24"/>
          <w:szCs w:val="24"/>
        </w:rPr>
        <w:t xml:space="preserve">, </w:t>
      </w:r>
      <w:r>
        <w:rPr>
          <w:rFonts w:ascii="Palatino Linotype" w:hAnsi="Palatino Linotype" w:cs="Arial"/>
          <w:sz w:val="24"/>
          <w:szCs w:val="24"/>
        </w:rPr>
        <w:t xml:space="preserve">en lo subsecuente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se procede a </w:t>
      </w:r>
      <w:bookmarkStart w:id="0" w:name="_GoBack"/>
      <w:bookmarkEnd w:id="0"/>
      <w:r>
        <w:rPr>
          <w:rFonts w:ascii="Palatino Linotype" w:hAnsi="Palatino Linotype" w:cs="Arial"/>
          <w:sz w:val="24"/>
          <w:szCs w:val="24"/>
        </w:rPr>
        <w:t xml:space="preserve">dictar la presente resolución. </w:t>
      </w:r>
    </w:p>
    <w:p w:rsidR="00835BAC" w:rsidRDefault="00835BAC" w:rsidP="00835BAC">
      <w:pPr>
        <w:spacing w:before="240" w:after="240" w:line="360" w:lineRule="auto"/>
        <w:jc w:val="center"/>
        <w:rPr>
          <w:rFonts w:ascii="Palatino Linotype" w:hAnsi="Palatino Linotype"/>
          <w:b/>
          <w:sz w:val="28"/>
        </w:rPr>
      </w:pPr>
    </w:p>
    <w:p w:rsidR="00835BAC" w:rsidRPr="00F205B9" w:rsidRDefault="00835BAC" w:rsidP="00835BAC">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835BAC" w:rsidRDefault="00835BAC" w:rsidP="00835BAC">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835BAC" w:rsidRPr="00A354C4" w:rsidRDefault="00835BAC" w:rsidP="00835BAC">
      <w:pPr>
        <w:spacing w:before="240" w:line="360" w:lineRule="auto"/>
        <w:jc w:val="both"/>
        <w:rPr>
          <w:rFonts w:ascii="Palatino Linotype" w:hAnsi="Palatino Linotype" w:cs="Arial"/>
          <w:sz w:val="24"/>
        </w:rPr>
      </w:pPr>
      <w:r>
        <w:rPr>
          <w:rFonts w:ascii="Palatino Linotype" w:hAnsi="Palatino Linotype" w:cs="Arial"/>
          <w:sz w:val="24"/>
        </w:rPr>
        <w:t xml:space="preserve">Con fecha dieciséis de agosto de dos mil veintidós, </w:t>
      </w:r>
      <w:r>
        <w:rPr>
          <w:rFonts w:ascii="Palatino Linotype" w:hAnsi="Palatino Linotype" w:cs="Arial"/>
          <w:b/>
          <w:bCs/>
          <w:sz w:val="24"/>
        </w:rPr>
        <w:t xml:space="preserve">El Recurrente, </w:t>
      </w:r>
      <w:r>
        <w:rPr>
          <w:rFonts w:ascii="Palatino Linotype" w:hAnsi="Palatino Linotype" w:cs="Arial"/>
          <w:sz w:val="24"/>
        </w:rPr>
        <w:t>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xml:space="preserve">, solicitud de acceso a la información pública, registrada bajo el número de expediente </w:t>
      </w:r>
      <w:r>
        <w:rPr>
          <w:rFonts w:ascii="Palatino Linotype" w:hAnsi="Palatino Linotype" w:cs="Arial"/>
          <w:b/>
          <w:bCs/>
          <w:sz w:val="24"/>
        </w:rPr>
        <w:t xml:space="preserve">00241/JUCHITE/IP/2022, </w:t>
      </w:r>
      <w:r>
        <w:rPr>
          <w:rFonts w:ascii="Palatino Linotype" w:hAnsi="Palatino Linotype" w:cs="Arial"/>
          <w:sz w:val="24"/>
        </w:rPr>
        <w:t>mediante la cual solicitó información en el tenor siguiente:</w:t>
      </w:r>
    </w:p>
    <w:p w:rsidR="00835BAC" w:rsidRDefault="00835BAC" w:rsidP="00835BAC">
      <w:pPr>
        <w:pStyle w:val="Citas"/>
        <w:rPr>
          <w:sz w:val="24"/>
        </w:rPr>
      </w:pPr>
      <w:r>
        <w:t>“</w:t>
      </w:r>
      <w:r w:rsidRPr="00835BAC">
        <w:t xml:space="preserve">solicito saber </w:t>
      </w:r>
      <w:proofErr w:type="spellStart"/>
      <w:r w:rsidRPr="00835BAC">
        <w:t>cual</w:t>
      </w:r>
      <w:proofErr w:type="spellEnd"/>
      <w:r w:rsidRPr="00835BAC">
        <w:t xml:space="preserve"> fue el apoco </w:t>
      </w:r>
      <w:proofErr w:type="spellStart"/>
      <w:r w:rsidRPr="00835BAC">
        <w:t>economico</w:t>
      </w:r>
      <w:proofErr w:type="spellEnd"/>
      <w:r w:rsidRPr="00835BAC">
        <w:t xml:space="preserve"> que le fue otorgado a cada barrio de </w:t>
      </w:r>
      <w:proofErr w:type="spellStart"/>
      <w:r w:rsidRPr="00835BAC">
        <w:t>juchitepec</w:t>
      </w:r>
      <w:proofErr w:type="spellEnd"/>
      <w:r w:rsidRPr="00835BAC">
        <w:t xml:space="preserve"> para la </w:t>
      </w:r>
      <w:proofErr w:type="spellStart"/>
      <w:r w:rsidRPr="00835BAC">
        <w:t>realizacion</w:t>
      </w:r>
      <w:proofErr w:type="spellEnd"/>
      <w:r w:rsidRPr="00835BAC">
        <w:t xml:space="preserve"> de las fiesta del 3, 4 y 5 de agosto de 2022</w:t>
      </w:r>
      <w:r>
        <w:t xml:space="preserve">.” </w:t>
      </w:r>
      <w:r>
        <w:rPr>
          <w:b/>
          <w:bCs/>
        </w:rPr>
        <w:t>(Sic)</w:t>
      </w:r>
    </w:p>
    <w:p w:rsidR="00835BAC" w:rsidRDefault="00835BAC" w:rsidP="00835BAC">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rsidR="00835BAC" w:rsidRPr="008B1AD9" w:rsidRDefault="00835BAC" w:rsidP="00835BAC">
      <w:pPr>
        <w:spacing w:before="240" w:line="360" w:lineRule="auto"/>
        <w:jc w:val="both"/>
        <w:rPr>
          <w:rFonts w:ascii="Palatino Linotype" w:hAnsi="Palatino Linotype" w:cs="Arial"/>
          <w:sz w:val="24"/>
        </w:rPr>
      </w:pPr>
    </w:p>
    <w:p w:rsidR="00835BAC" w:rsidRDefault="00835BAC" w:rsidP="00835BAC">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835BAC" w:rsidRDefault="00835BAC" w:rsidP="00835BAC">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día veinticinco de agosto de dos mil veintidós, </w:t>
      </w:r>
      <w:r>
        <w:rPr>
          <w:rFonts w:ascii="Palatino Linotype" w:hAnsi="Palatino Linotype" w:cs="Arial"/>
          <w:b/>
          <w:bCs/>
          <w:sz w:val="24"/>
          <w:szCs w:val="24"/>
        </w:rPr>
        <w:t xml:space="preserve">El Sujeto Obligado </w:t>
      </w:r>
      <w:r>
        <w:rPr>
          <w:rFonts w:ascii="Palatino Linotype" w:hAnsi="Palatino Linotype" w:cs="Arial"/>
          <w:sz w:val="24"/>
          <w:szCs w:val="24"/>
        </w:rPr>
        <w:t>dio respuesta a la solicitud de información en los siguientes términos:</w:t>
      </w:r>
    </w:p>
    <w:p w:rsidR="00835BAC" w:rsidRDefault="00835BAC" w:rsidP="00835BAC">
      <w:pPr>
        <w:pStyle w:val="Citas"/>
        <w:spacing w:line="240" w:lineRule="auto"/>
        <w:jc w:val="right"/>
      </w:pPr>
      <w:r>
        <w:t>“</w:t>
      </w:r>
      <w:proofErr w:type="spellStart"/>
      <w:r>
        <w:t>Juchitepec</w:t>
      </w:r>
      <w:proofErr w:type="spellEnd"/>
      <w:r>
        <w:t>, México a 25 de Agosto de 2022</w:t>
      </w:r>
    </w:p>
    <w:p w:rsidR="00835BAC" w:rsidRDefault="00835BAC" w:rsidP="00835BAC">
      <w:pPr>
        <w:pStyle w:val="Citas"/>
        <w:spacing w:line="240" w:lineRule="auto"/>
        <w:jc w:val="right"/>
      </w:pPr>
      <w:r>
        <w:t>Nombre del solicitante: C. Solicitante</w:t>
      </w:r>
    </w:p>
    <w:p w:rsidR="00835BAC" w:rsidRDefault="00835BAC" w:rsidP="00835BAC">
      <w:pPr>
        <w:pStyle w:val="Citas"/>
        <w:spacing w:line="240" w:lineRule="auto"/>
        <w:jc w:val="right"/>
      </w:pPr>
      <w:r>
        <w:t>Folio de la solicitud: 00241/JUCHITE/IP/2022</w:t>
      </w:r>
    </w:p>
    <w:p w:rsidR="00835BAC" w:rsidRDefault="00835BAC" w:rsidP="00835BAC">
      <w:pPr>
        <w:pStyle w:val="Citas"/>
        <w:spacing w:line="240" w:lineRule="auto"/>
      </w:pPr>
      <w:r>
        <w:t>En cumplimiento a lo que estableces los artículos 1, 2, 11, 12, 15, 23 fracción IV, 24, 53 fracciones II, V y 150 de la Ley de Transparencia y Acceso a la Información Pública del Estado de México y Municipios, le comento a usted, que la información de referencia. Dicha información la puede consultar en los anexos que se le proporciona a través de la plataforma SAIMEX. Sin otro particular, reciba un cordial saludo.</w:t>
      </w:r>
    </w:p>
    <w:p w:rsidR="00835BAC" w:rsidRDefault="00835BAC" w:rsidP="00835BAC">
      <w:pPr>
        <w:pStyle w:val="Citas"/>
        <w:spacing w:line="240" w:lineRule="auto"/>
      </w:pPr>
      <w:r>
        <w:t>ATENTAMENTE</w:t>
      </w:r>
    </w:p>
    <w:p w:rsidR="00835BAC" w:rsidRDefault="00835BAC" w:rsidP="00835BAC">
      <w:pPr>
        <w:pStyle w:val="Citas"/>
        <w:spacing w:line="240" w:lineRule="auto"/>
        <w:rPr>
          <w:b/>
          <w:bCs/>
        </w:rPr>
      </w:pPr>
      <w:r>
        <w:t xml:space="preserve">Maestro Néstor Uriel Hernández Quiroz” </w:t>
      </w:r>
      <w:r>
        <w:rPr>
          <w:b/>
          <w:bCs/>
        </w:rPr>
        <w:t>(Sic)</w:t>
      </w:r>
    </w:p>
    <w:p w:rsidR="00835BAC" w:rsidRPr="00A354C4" w:rsidRDefault="00835BAC" w:rsidP="00835BAC">
      <w:pPr>
        <w:pStyle w:val="Citas"/>
        <w:spacing w:line="240" w:lineRule="auto"/>
        <w:ind w:left="0"/>
        <w:rPr>
          <w:b/>
          <w:bCs/>
        </w:rPr>
      </w:pPr>
    </w:p>
    <w:p w:rsidR="00835BAC" w:rsidRPr="00A354C4" w:rsidRDefault="00835BAC" w:rsidP="00835BAC">
      <w:pPr>
        <w:pStyle w:val="Citas"/>
        <w:ind w:left="0" w:right="72"/>
        <w:rPr>
          <w:i w:val="0"/>
          <w:iCs/>
          <w:sz w:val="24"/>
          <w:szCs w:val="24"/>
        </w:rPr>
      </w:pPr>
      <w:r>
        <w:rPr>
          <w:i w:val="0"/>
          <w:iCs/>
          <w:sz w:val="24"/>
          <w:szCs w:val="24"/>
        </w:rPr>
        <w:t xml:space="preserve">A mayor abundamiento, se advierte que </w:t>
      </w:r>
      <w:r>
        <w:rPr>
          <w:b/>
          <w:bCs/>
          <w:i w:val="0"/>
          <w:iCs/>
          <w:sz w:val="24"/>
          <w:szCs w:val="24"/>
        </w:rPr>
        <w:t xml:space="preserve">El Sujeto Obligado </w:t>
      </w:r>
      <w:r>
        <w:rPr>
          <w:i w:val="0"/>
          <w:iCs/>
          <w:sz w:val="24"/>
          <w:szCs w:val="24"/>
        </w:rPr>
        <w:t xml:space="preserve">adjuntó el documento electrónico </w:t>
      </w:r>
      <w:r>
        <w:rPr>
          <w:b/>
          <w:bCs/>
          <w:i w:val="0"/>
          <w:iCs/>
          <w:sz w:val="24"/>
          <w:szCs w:val="24"/>
        </w:rPr>
        <w:t>“</w:t>
      </w:r>
      <w:r w:rsidRPr="00835BAC">
        <w:rPr>
          <w:b/>
          <w:bCs/>
          <w:i w:val="0"/>
          <w:iCs/>
          <w:sz w:val="24"/>
          <w:szCs w:val="24"/>
        </w:rPr>
        <w:t>00241JUCHITEIP2022.pdf</w:t>
      </w:r>
      <w:r>
        <w:rPr>
          <w:b/>
          <w:bCs/>
          <w:i w:val="0"/>
          <w:iCs/>
          <w:sz w:val="24"/>
          <w:szCs w:val="24"/>
        </w:rPr>
        <w:t xml:space="preserve">”, </w:t>
      </w:r>
      <w:r>
        <w:rPr>
          <w:i w:val="0"/>
          <w:iCs/>
          <w:sz w:val="24"/>
          <w:szCs w:val="24"/>
        </w:rPr>
        <w:t xml:space="preserve">cuyo contenido será materia de análisis en el considerando respectivo. </w:t>
      </w:r>
    </w:p>
    <w:p w:rsidR="00835BAC" w:rsidRDefault="00835BAC" w:rsidP="00835BAC">
      <w:pPr>
        <w:pStyle w:val="Citas"/>
        <w:ind w:left="0"/>
      </w:pPr>
    </w:p>
    <w:p w:rsidR="00835BAC" w:rsidRDefault="00835BAC" w:rsidP="00835BAC">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rsidR="00835BAC" w:rsidRDefault="00835BAC" w:rsidP="00835BAC">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lastRenderedPageBreak/>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 xml:space="preserve">interpuso recurso de revisión, en fecha treinta de agosto de dos mil veintidós, el cual fue registrado en el sistema electrónico con el expediente número </w:t>
      </w:r>
      <w:r>
        <w:rPr>
          <w:rFonts w:ascii="Palatino Linotype" w:hAnsi="Palatino Linotype" w:cs="Arial"/>
          <w:b/>
          <w:bCs/>
          <w:sz w:val="24"/>
          <w:szCs w:val="24"/>
        </w:rPr>
        <w:t xml:space="preserve">14005/INFOEM/IP/RR/2022, </w:t>
      </w:r>
      <w:r>
        <w:rPr>
          <w:rFonts w:ascii="Palatino Linotype" w:hAnsi="Palatino Linotype" w:cs="Arial"/>
          <w:sz w:val="24"/>
          <w:szCs w:val="24"/>
        </w:rPr>
        <w:t>en el cual arguye las siguientes manifestaciones:</w:t>
      </w:r>
    </w:p>
    <w:p w:rsidR="00835BAC" w:rsidRDefault="00835BAC" w:rsidP="00835BAC">
      <w:pPr>
        <w:spacing w:before="240" w:line="360" w:lineRule="auto"/>
        <w:jc w:val="both"/>
        <w:rPr>
          <w:rFonts w:ascii="Palatino Linotype" w:hAnsi="Palatino Linotype" w:cs="Arial"/>
          <w:b/>
          <w:sz w:val="24"/>
        </w:rPr>
      </w:pPr>
      <w:r>
        <w:rPr>
          <w:rFonts w:ascii="Palatino Linotype" w:hAnsi="Palatino Linotype" w:cs="Arial"/>
          <w:b/>
          <w:sz w:val="24"/>
        </w:rPr>
        <w:t>Acto Impugnado:</w:t>
      </w:r>
    </w:p>
    <w:p w:rsidR="00835BAC" w:rsidRPr="00712E3A" w:rsidRDefault="00835BAC" w:rsidP="00835BAC">
      <w:pPr>
        <w:pStyle w:val="Citas"/>
        <w:rPr>
          <w:b/>
        </w:rPr>
      </w:pPr>
      <w:r w:rsidRPr="00A354C4">
        <w:t>“</w:t>
      </w:r>
      <w:r w:rsidRPr="00835BAC">
        <w:t xml:space="preserve">solicito saber </w:t>
      </w:r>
      <w:proofErr w:type="spellStart"/>
      <w:r w:rsidRPr="00835BAC">
        <w:t>cual</w:t>
      </w:r>
      <w:proofErr w:type="spellEnd"/>
      <w:r w:rsidRPr="00835BAC">
        <w:t xml:space="preserve"> fue el apoco </w:t>
      </w:r>
      <w:proofErr w:type="spellStart"/>
      <w:r w:rsidRPr="00835BAC">
        <w:t>economico</w:t>
      </w:r>
      <w:proofErr w:type="spellEnd"/>
      <w:r w:rsidRPr="00835BAC">
        <w:t xml:space="preserve"> que le fue otorgado a cada barrio de </w:t>
      </w:r>
      <w:proofErr w:type="spellStart"/>
      <w:r w:rsidRPr="00835BAC">
        <w:t>juchitepec</w:t>
      </w:r>
      <w:proofErr w:type="spellEnd"/>
      <w:r w:rsidRPr="00835BAC">
        <w:t xml:space="preserve"> para la </w:t>
      </w:r>
      <w:proofErr w:type="spellStart"/>
      <w:r w:rsidRPr="00835BAC">
        <w:t>realizacion</w:t>
      </w:r>
      <w:proofErr w:type="spellEnd"/>
      <w:r w:rsidRPr="00835BAC">
        <w:t xml:space="preserve"> de las fiesta del 3, 4 y 5 de agosto de 2022</w:t>
      </w:r>
      <w:r w:rsidRPr="00A354C4">
        <w:t>"</w:t>
      </w:r>
      <w:r>
        <w:rPr>
          <w:b/>
          <w:bCs/>
        </w:rPr>
        <w:t xml:space="preserve"> (Sic)</w:t>
      </w:r>
    </w:p>
    <w:p w:rsidR="00835BAC" w:rsidRDefault="00835BAC" w:rsidP="00835BAC">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835BAC" w:rsidRPr="00712E3A" w:rsidRDefault="00835BAC" w:rsidP="00835BAC">
      <w:pPr>
        <w:pStyle w:val="Citas"/>
      </w:pPr>
      <w:r w:rsidRPr="00A354C4">
        <w:t>“</w:t>
      </w:r>
      <w:r w:rsidRPr="00835BAC">
        <w:t xml:space="preserve">me </w:t>
      </w:r>
      <w:proofErr w:type="spellStart"/>
      <w:r w:rsidRPr="00835BAC">
        <w:t>estan</w:t>
      </w:r>
      <w:proofErr w:type="spellEnd"/>
      <w:r w:rsidRPr="00835BAC">
        <w:t xml:space="preserve"> negando la </w:t>
      </w:r>
      <w:proofErr w:type="spellStart"/>
      <w:r w:rsidRPr="00835BAC">
        <w:t>informacion</w:t>
      </w:r>
      <w:proofErr w:type="spellEnd"/>
      <w:r w:rsidRPr="00A354C4">
        <w:t xml:space="preserve">" </w:t>
      </w:r>
      <w:r>
        <w:rPr>
          <w:b/>
        </w:rPr>
        <w:t>(Sic)</w:t>
      </w:r>
    </w:p>
    <w:p w:rsidR="00835BAC" w:rsidRDefault="00835BAC" w:rsidP="00835BAC">
      <w:pPr>
        <w:spacing w:line="360" w:lineRule="auto"/>
        <w:ind w:right="851"/>
        <w:jc w:val="both"/>
        <w:rPr>
          <w:rFonts w:ascii="Palatino Linotype" w:hAnsi="Palatino Linotype" w:cs="Arial"/>
          <w:i/>
        </w:rPr>
      </w:pPr>
    </w:p>
    <w:p w:rsidR="00835BAC" w:rsidRDefault="00835BAC" w:rsidP="00835BAC">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w:t>
      </w:r>
      <w:r>
        <w:rPr>
          <w:rFonts w:ascii="Palatino Linotype" w:hAnsi="Palatino Linotype" w:cs="Arial"/>
          <w:b/>
          <w:sz w:val="28"/>
          <w:szCs w:val="28"/>
        </w:rPr>
        <w:t xml:space="preserve"> y admisión</w:t>
      </w:r>
      <w:r w:rsidRPr="0087163A">
        <w:rPr>
          <w:rFonts w:ascii="Palatino Linotype" w:hAnsi="Palatino Linotype" w:cs="Arial"/>
          <w:b/>
          <w:sz w:val="28"/>
          <w:szCs w:val="28"/>
        </w:rPr>
        <w:t xml:space="preserve"> del recurso de revisión.</w:t>
      </w:r>
    </w:p>
    <w:p w:rsidR="00835BAC" w:rsidRDefault="00835BAC" w:rsidP="00835BAC">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artículo 185 fracción I de la Ley de Transparencia y Acceso a la información Pública del Estado de México y Municipios, del cual recayó acuerdo de admisión en fecha cinco de septiembre de dos mil veintidós, determinándose en él, un plazo de siete días para que las partes manifestaran lo que a su derecho corresponda en términos del numeral ya citado.</w:t>
      </w:r>
    </w:p>
    <w:p w:rsidR="00835BAC" w:rsidRDefault="00835BAC" w:rsidP="00835BAC">
      <w:pPr>
        <w:spacing w:before="240" w:line="360" w:lineRule="auto"/>
        <w:jc w:val="both"/>
        <w:rPr>
          <w:rFonts w:ascii="Palatino Linotype" w:hAnsi="Palatino Linotype" w:cs="Arial"/>
          <w:sz w:val="24"/>
          <w:szCs w:val="24"/>
        </w:rPr>
      </w:pPr>
    </w:p>
    <w:p w:rsidR="00835BAC" w:rsidRDefault="00835BAC" w:rsidP="00835BAC">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rsidR="00835BAC" w:rsidRPr="00DD3A8A" w:rsidRDefault="00835BAC" w:rsidP="00835BAC">
      <w:pPr>
        <w:spacing w:after="0" w:line="360" w:lineRule="auto"/>
        <w:jc w:val="both"/>
        <w:rPr>
          <w:rFonts w:ascii="Palatino Linotype" w:hAnsi="Palatino Linotype" w:cs="Arial"/>
          <w:sz w:val="24"/>
          <w:szCs w:val="24"/>
        </w:rPr>
      </w:pPr>
      <w:r w:rsidRPr="00DD3A8A">
        <w:rPr>
          <w:rFonts w:ascii="Palatino Linotype" w:hAnsi="Palatino Linotype" w:cs="Arial"/>
          <w:sz w:val="24"/>
          <w:szCs w:val="24"/>
        </w:rPr>
        <w:lastRenderedPageBreak/>
        <w:t xml:space="preserve">Una vez abierta la etapa de instrucción, se advierte que el </w:t>
      </w:r>
      <w:r w:rsidRPr="00835BAC">
        <w:rPr>
          <w:rFonts w:ascii="Palatino Linotype" w:hAnsi="Palatino Linotype" w:cs="Arial"/>
          <w:b/>
          <w:sz w:val="24"/>
          <w:szCs w:val="24"/>
        </w:rPr>
        <w:t>Sujeto Obligado</w:t>
      </w:r>
      <w:r w:rsidRPr="00DD3A8A">
        <w:rPr>
          <w:rFonts w:ascii="Palatino Linotype" w:hAnsi="Palatino Linotype" w:cs="Arial"/>
          <w:sz w:val="24"/>
          <w:szCs w:val="24"/>
        </w:rPr>
        <w:t xml:space="preserve"> fue omiso e</w:t>
      </w:r>
      <w:r>
        <w:rPr>
          <w:rFonts w:ascii="Palatino Linotype" w:hAnsi="Palatino Linotype" w:cs="Arial"/>
          <w:sz w:val="24"/>
          <w:szCs w:val="24"/>
        </w:rPr>
        <w:t xml:space="preserve">n rendir su informe justificado. </w:t>
      </w:r>
      <w:r w:rsidRPr="00DD3A8A">
        <w:rPr>
          <w:rFonts w:ascii="Palatino Linotype" w:hAnsi="Palatino Linotype" w:cs="Arial"/>
          <w:sz w:val="24"/>
          <w:szCs w:val="24"/>
        </w:rPr>
        <w:t xml:space="preserve">De </w:t>
      </w:r>
      <w:r>
        <w:rPr>
          <w:rFonts w:ascii="Palatino Linotype" w:hAnsi="Palatino Linotype" w:cs="Arial"/>
          <w:sz w:val="24"/>
          <w:szCs w:val="24"/>
        </w:rPr>
        <w:t>igual manera, se advierte que el</w:t>
      </w:r>
      <w:r w:rsidRPr="00DD3A8A">
        <w:rPr>
          <w:rFonts w:ascii="Palatino Linotype" w:hAnsi="Palatino Linotype" w:cs="Arial"/>
          <w:sz w:val="24"/>
          <w:szCs w:val="24"/>
        </w:rPr>
        <w:t xml:space="preserve"> </w:t>
      </w:r>
      <w:r w:rsidRPr="00835BAC">
        <w:rPr>
          <w:rFonts w:ascii="Palatino Linotype" w:hAnsi="Palatino Linotype" w:cs="Arial"/>
          <w:b/>
          <w:sz w:val="24"/>
          <w:szCs w:val="24"/>
        </w:rPr>
        <w:t>Recurrente</w:t>
      </w:r>
      <w:r w:rsidRPr="00DD3A8A">
        <w:rPr>
          <w:rFonts w:ascii="Palatino Linotype" w:hAnsi="Palatino Linotype" w:cs="Arial"/>
          <w:b/>
          <w:sz w:val="24"/>
          <w:szCs w:val="24"/>
        </w:rPr>
        <w:t>,</w:t>
      </w:r>
      <w:r w:rsidRPr="00DD3A8A">
        <w:rPr>
          <w:rFonts w:ascii="Palatino Linotype" w:hAnsi="Palatino Linotype" w:cs="Arial"/>
          <w:sz w:val="24"/>
          <w:szCs w:val="24"/>
        </w:rPr>
        <w:t xml:space="preserve"> omitió rendir dentro del término de Ley, las manifestaciones que a sus intereses conviniera.</w:t>
      </w:r>
    </w:p>
    <w:p w:rsidR="00835BAC" w:rsidRPr="00DD3A8A" w:rsidRDefault="00835BAC" w:rsidP="00835BAC">
      <w:pPr>
        <w:spacing w:after="0" w:line="360" w:lineRule="auto"/>
        <w:rPr>
          <w:rFonts w:ascii="Palatino Linotype" w:hAnsi="Palatino Linotype" w:cs="Arial"/>
          <w:sz w:val="24"/>
          <w:szCs w:val="24"/>
        </w:rPr>
      </w:pPr>
    </w:p>
    <w:p w:rsidR="00835BAC" w:rsidRPr="00DD3A8A" w:rsidRDefault="00835BAC" w:rsidP="00835BAC">
      <w:pPr>
        <w:spacing w:after="0" w:line="360" w:lineRule="auto"/>
        <w:jc w:val="both"/>
        <w:rPr>
          <w:rFonts w:ascii="Palatino Linotype" w:hAnsi="Palatino Linotype" w:cs="Arial"/>
          <w:sz w:val="24"/>
          <w:szCs w:val="24"/>
        </w:rPr>
      </w:pPr>
      <w:r w:rsidRPr="00DD3A8A">
        <w:rPr>
          <w:rFonts w:ascii="Palatino Linotype" w:hAnsi="Palatino Linotype" w:cs="Arial"/>
          <w:sz w:val="24"/>
          <w:szCs w:val="24"/>
        </w:rPr>
        <w:t>Así mismo, se aprecia que no se llevaron a cabo audiencias durante la sustanciación del recurso de revisión, ni se of</w:t>
      </w:r>
      <w:r>
        <w:rPr>
          <w:rFonts w:ascii="Palatino Linotype" w:hAnsi="Palatino Linotype" w:cs="Arial"/>
          <w:sz w:val="24"/>
          <w:szCs w:val="24"/>
        </w:rPr>
        <w:t>recieron pruebas por parte del</w:t>
      </w:r>
      <w:r w:rsidRPr="00DD3A8A">
        <w:rPr>
          <w:rFonts w:ascii="Palatino Linotype" w:hAnsi="Palatino Linotype" w:cs="Arial"/>
          <w:sz w:val="24"/>
          <w:szCs w:val="24"/>
        </w:rPr>
        <w:t xml:space="preserve"> </w:t>
      </w:r>
      <w:r w:rsidRPr="00DD3A8A">
        <w:rPr>
          <w:rFonts w:ascii="Palatino Linotype" w:hAnsi="Palatino Linotype" w:cs="Arial"/>
          <w:b/>
          <w:sz w:val="24"/>
          <w:szCs w:val="24"/>
        </w:rPr>
        <w:t>Recurrente</w:t>
      </w:r>
      <w:r w:rsidRPr="00DD3A8A">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835BAC" w:rsidRDefault="00835BAC" w:rsidP="00835BAC">
      <w:pPr>
        <w:spacing w:after="0" w:line="360" w:lineRule="auto"/>
        <w:jc w:val="both"/>
        <w:rPr>
          <w:rFonts w:ascii="Palatino Linotype" w:hAnsi="Palatino Linotype" w:cs="Arial"/>
          <w:b/>
          <w:sz w:val="28"/>
          <w:szCs w:val="28"/>
        </w:rPr>
      </w:pPr>
    </w:p>
    <w:p w:rsidR="00835BAC" w:rsidRPr="002C3EC8" w:rsidRDefault="00835BAC" w:rsidP="00835BAC">
      <w:pPr>
        <w:spacing w:after="0"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rsidR="00835BAC" w:rsidRDefault="00835BAC" w:rsidP="00835BAC">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b/>
          <w:sz w:val="24"/>
          <w:szCs w:val="24"/>
        </w:rPr>
        <w:t>quince de septiembre de dos mil veintidós</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835BAC" w:rsidRDefault="00835BAC" w:rsidP="00835BAC">
      <w:pPr>
        <w:spacing w:after="0" w:line="360" w:lineRule="auto"/>
        <w:jc w:val="both"/>
        <w:rPr>
          <w:rFonts w:ascii="Palatino Linotype" w:hAnsi="Palatino Linotype" w:cs="Arial"/>
          <w:sz w:val="24"/>
          <w:szCs w:val="24"/>
        </w:rPr>
      </w:pPr>
    </w:p>
    <w:p w:rsidR="00835BAC" w:rsidRPr="009E5E8F" w:rsidRDefault="00835BAC" w:rsidP="00835BAC">
      <w:pPr>
        <w:spacing w:line="360" w:lineRule="auto"/>
        <w:jc w:val="both"/>
        <w:rPr>
          <w:rFonts w:ascii="Palatino Linotype" w:hAnsi="Palatino Linotype" w:cs="Arial"/>
          <w:b/>
          <w:sz w:val="28"/>
        </w:rPr>
      </w:pPr>
      <w:r>
        <w:rPr>
          <w:rFonts w:ascii="Palatino Linotype" w:hAnsi="Palatino Linotype" w:cs="Arial"/>
          <w:b/>
          <w:sz w:val="28"/>
          <w:szCs w:val="28"/>
        </w:rPr>
        <w:t>SÉPTIMO</w:t>
      </w:r>
      <w:r w:rsidRPr="00FE67DF">
        <w:rPr>
          <w:rFonts w:ascii="Palatino Linotype" w:hAnsi="Palatino Linotype" w:cs="Arial"/>
          <w:b/>
          <w:sz w:val="28"/>
          <w:szCs w:val="28"/>
        </w:rPr>
        <w:t>.</w:t>
      </w:r>
      <w:r w:rsidRPr="00CC1419">
        <w:rPr>
          <w:rFonts w:ascii="Palatino Linotype" w:hAnsi="Palatino Linotype" w:cs="Arial"/>
          <w:b/>
        </w:rPr>
        <w:t xml:space="preserve"> </w:t>
      </w:r>
      <w:r w:rsidRPr="009E5E8F">
        <w:rPr>
          <w:rFonts w:ascii="Palatino Linotype" w:hAnsi="Palatino Linotype" w:cs="Arial"/>
          <w:b/>
          <w:sz w:val="28"/>
        </w:rPr>
        <w:t>Ampliación del término para resolver</w:t>
      </w:r>
    </w:p>
    <w:p w:rsidR="00835BAC" w:rsidRPr="00FA29BE" w:rsidRDefault="00835BAC" w:rsidP="00835BAC">
      <w:pPr>
        <w:spacing w:line="360" w:lineRule="auto"/>
        <w:jc w:val="both"/>
        <w:rPr>
          <w:rFonts w:ascii="Palatino Linotype" w:hAnsi="Palatino Linotype" w:cs="Arial"/>
          <w:sz w:val="24"/>
        </w:rPr>
      </w:pPr>
      <w:r w:rsidRPr="00FA29BE">
        <w:rPr>
          <w:rFonts w:ascii="Palatino Linotype" w:hAnsi="Palatino Linotype" w:cs="Arial"/>
          <w:sz w:val="24"/>
        </w:rPr>
        <w:t xml:space="preserve">Posteriormente, en fecha </w:t>
      </w:r>
      <w:r>
        <w:rPr>
          <w:rFonts w:ascii="Palatino Linotype" w:hAnsi="Palatino Linotype" w:cs="Arial"/>
          <w:b/>
          <w:sz w:val="24"/>
          <w:szCs w:val="24"/>
        </w:rPr>
        <w:t>dieciocho de octubre de dos mil veintidós</w:t>
      </w:r>
      <w:r w:rsidRPr="00FA29BE">
        <w:rPr>
          <w:rFonts w:ascii="Palatino Linotype" w:hAnsi="Palatino Linotype" w:cs="Arial"/>
          <w:sz w:val="24"/>
        </w:rPr>
        <w:t xml:space="preserve">, en términos del párrafo tercero del artículo 181, de la Ley de Transparencia y Acceso a la Información Pública del Estado de México y Municipios, se emitió acuerdo mediante el cual se </w:t>
      </w:r>
      <w:r w:rsidRPr="00FA29BE">
        <w:rPr>
          <w:rFonts w:ascii="Palatino Linotype" w:hAnsi="Palatino Linotype" w:cs="Arial"/>
          <w:sz w:val="24"/>
        </w:rPr>
        <w:lastRenderedPageBreak/>
        <w:t>amplío el plazo para emitir la resolución que en derecho proceda, hasta por un pe</w:t>
      </w:r>
      <w:r>
        <w:rPr>
          <w:rFonts w:ascii="Palatino Linotype" w:hAnsi="Palatino Linotype" w:cs="Arial"/>
          <w:sz w:val="24"/>
        </w:rPr>
        <w:t>riodo de quince días hábiles.</w:t>
      </w:r>
    </w:p>
    <w:p w:rsidR="00835BAC" w:rsidRDefault="00835BAC" w:rsidP="00835BAC">
      <w:pPr>
        <w:spacing w:line="360" w:lineRule="auto"/>
        <w:jc w:val="both"/>
        <w:rPr>
          <w:rFonts w:ascii="Palatino Linotype" w:hAnsi="Palatino Linotype"/>
          <w:sz w:val="24"/>
        </w:rPr>
      </w:pPr>
    </w:p>
    <w:p w:rsidR="00835BAC" w:rsidRDefault="00835BAC" w:rsidP="00835BAC">
      <w:pPr>
        <w:spacing w:line="360" w:lineRule="auto"/>
        <w:jc w:val="both"/>
        <w:rPr>
          <w:rFonts w:ascii="Palatino Linotype" w:hAnsi="Palatino Linotype"/>
          <w:sz w:val="24"/>
        </w:rPr>
      </w:pPr>
      <w:r w:rsidRPr="00F40D61">
        <w:rPr>
          <w:rFonts w:ascii="Palatino Linotype" w:hAnsi="Palatino Linotype"/>
          <w:sz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w:t>
      </w:r>
      <w:r>
        <w:rPr>
          <w:rFonts w:ascii="Palatino Linotype" w:hAnsi="Palatino Linotype"/>
          <w:sz w:val="24"/>
        </w:rPr>
        <w:t>a dichos medios de impugnación.</w:t>
      </w:r>
    </w:p>
    <w:p w:rsidR="00835BAC" w:rsidRPr="00F40D61" w:rsidRDefault="00835BAC" w:rsidP="00835BAC">
      <w:pPr>
        <w:spacing w:line="360" w:lineRule="auto"/>
        <w:jc w:val="both"/>
        <w:rPr>
          <w:rFonts w:ascii="Palatino Linotype" w:hAnsi="Palatino Linotype"/>
          <w:sz w:val="24"/>
        </w:rPr>
      </w:pPr>
    </w:p>
    <w:p w:rsidR="00835BAC" w:rsidRDefault="00835BAC" w:rsidP="00835BAC">
      <w:pPr>
        <w:spacing w:line="360" w:lineRule="auto"/>
        <w:jc w:val="both"/>
        <w:rPr>
          <w:rFonts w:ascii="Palatino Linotype" w:hAnsi="Palatino Linotype"/>
          <w:sz w:val="24"/>
        </w:rPr>
      </w:pPr>
      <w:r w:rsidRPr="00F40D61">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835BAC" w:rsidRPr="00F40D61" w:rsidRDefault="00835BAC" w:rsidP="00835BAC">
      <w:pPr>
        <w:spacing w:line="360" w:lineRule="auto"/>
        <w:jc w:val="both"/>
        <w:rPr>
          <w:rFonts w:ascii="Palatino Linotype" w:hAnsi="Palatino Linotype"/>
          <w:sz w:val="24"/>
        </w:rPr>
      </w:pPr>
    </w:p>
    <w:p w:rsidR="00835BAC" w:rsidRDefault="00835BAC" w:rsidP="00835BAC">
      <w:pPr>
        <w:spacing w:line="360" w:lineRule="auto"/>
        <w:jc w:val="both"/>
        <w:rPr>
          <w:rFonts w:ascii="Palatino Linotype" w:hAnsi="Palatino Linotype"/>
          <w:sz w:val="24"/>
        </w:rPr>
      </w:pPr>
      <w:r w:rsidRPr="00F40D61">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835BAC" w:rsidRPr="00F40D61" w:rsidRDefault="00835BAC" w:rsidP="00835BAC">
      <w:pPr>
        <w:spacing w:line="360" w:lineRule="auto"/>
        <w:jc w:val="both"/>
        <w:rPr>
          <w:rFonts w:ascii="Palatino Linotype" w:hAnsi="Palatino Linotype"/>
          <w:sz w:val="24"/>
        </w:rPr>
      </w:pPr>
    </w:p>
    <w:p w:rsidR="00835BAC" w:rsidRDefault="00835BAC" w:rsidP="00835BAC">
      <w:pPr>
        <w:spacing w:line="360" w:lineRule="auto"/>
        <w:jc w:val="both"/>
        <w:rPr>
          <w:rFonts w:ascii="Palatino Linotype" w:hAnsi="Palatino Linotype"/>
          <w:sz w:val="24"/>
        </w:rPr>
      </w:pPr>
      <w:r w:rsidRPr="00F40D61">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835BAC" w:rsidRPr="00F40D61" w:rsidRDefault="00835BAC" w:rsidP="00835BAC">
      <w:pPr>
        <w:spacing w:line="360" w:lineRule="auto"/>
        <w:jc w:val="both"/>
        <w:rPr>
          <w:rFonts w:ascii="Palatino Linotype" w:hAnsi="Palatino Linotype"/>
          <w:sz w:val="24"/>
        </w:rPr>
      </w:pPr>
    </w:p>
    <w:p w:rsidR="00835BAC" w:rsidRPr="00F40D61" w:rsidRDefault="00835BAC" w:rsidP="00835BAC">
      <w:pPr>
        <w:spacing w:line="360" w:lineRule="auto"/>
        <w:jc w:val="both"/>
        <w:rPr>
          <w:rFonts w:ascii="Palatino Linotype" w:hAnsi="Palatino Linotype"/>
          <w:sz w:val="24"/>
        </w:rPr>
      </w:pPr>
      <w:r w:rsidRPr="00F40D61">
        <w:rPr>
          <w:rFonts w:ascii="Palatino Linotype" w:hAnsi="Palatino Linotype"/>
          <w:sz w:val="24"/>
        </w:rPr>
        <w:t>Por ello, excepcionalmente, si un asunto es resuelto con posterioridad a los plazos señalados por la norma debe analizarse la razonabilidad del tiempo necesario para su resolución, atent</w:t>
      </w:r>
      <w:r>
        <w:rPr>
          <w:rFonts w:ascii="Palatino Linotype" w:hAnsi="Palatino Linotype"/>
          <w:sz w:val="24"/>
        </w:rPr>
        <w:t>os a los siguientes criterios:</w:t>
      </w:r>
    </w:p>
    <w:p w:rsidR="00835BAC" w:rsidRPr="00F40D61" w:rsidRDefault="00835BAC" w:rsidP="00835BAC">
      <w:pPr>
        <w:spacing w:line="360" w:lineRule="auto"/>
        <w:jc w:val="both"/>
        <w:rPr>
          <w:rFonts w:ascii="Palatino Linotype" w:hAnsi="Palatino Linotype"/>
          <w:sz w:val="24"/>
        </w:rPr>
      </w:pPr>
      <w:r w:rsidRPr="00F40D61">
        <w:rPr>
          <w:rFonts w:ascii="Palatino Linotype" w:hAnsi="Palatino Linotype"/>
          <w:sz w:val="24"/>
        </w:rPr>
        <w:t xml:space="preserve"> </w:t>
      </w:r>
    </w:p>
    <w:p w:rsidR="00835BAC" w:rsidRDefault="00835BAC" w:rsidP="00835BAC">
      <w:pPr>
        <w:pStyle w:val="Prrafodelista"/>
        <w:numPr>
          <w:ilvl w:val="0"/>
          <w:numId w:val="4"/>
        </w:numPr>
        <w:spacing w:line="360" w:lineRule="auto"/>
        <w:jc w:val="both"/>
        <w:rPr>
          <w:rFonts w:ascii="Palatino Linotype" w:hAnsi="Palatino Linotype"/>
        </w:rPr>
      </w:pPr>
      <w:r w:rsidRPr="000067F4">
        <w:rPr>
          <w:rFonts w:ascii="Palatino Linotype" w:hAnsi="Palatino Linotype"/>
          <w:b/>
        </w:rPr>
        <w:t>Complejidad del asunto:</w:t>
      </w:r>
      <w:r w:rsidRPr="0031786E">
        <w:rPr>
          <w:rFonts w:ascii="Palatino Linotype" w:hAnsi="Palatino Linotype"/>
        </w:rPr>
        <w:t xml:space="preserve"> La complejidad de la prueba, la pluralidad de sujetos procesales, el tiempo transcurrido, las características y contexto del recurso.</w:t>
      </w:r>
    </w:p>
    <w:p w:rsidR="00835BAC" w:rsidRPr="0031786E" w:rsidRDefault="00835BAC" w:rsidP="00835BAC">
      <w:pPr>
        <w:pStyle w:val="Prrafodelista"/>
        <w:spacing w:line="360" w:lineRule="auto"/>
        <w:ind w:left="720"/>
        <w:jc w:val="both"/>
        <w:rPr>
          <w:rFonts w:ascii="Palatino Linotype" w:hAnsi="Palatino Linotype"/>
        </w:rPr>
      </w:pPr>
    </w:p>
    <w:p w:rsidR="00835BAC" w:rsidRDefault="00835BAC" w:rsidP="00835BAC">
      <w:pPr>
        <w:pStyle w:val="Prrafodelista"/>
        <w:numPr>
          <w:ilvl w:val="0"/>
          <w:numId w:val="4"/>
        </w:numPr>
        <w:spacing w:line="360" w:lineRule="auto"/>
        <w:jc w:val="both"/>
        <w:rPr>
          <w:rFonts w:ascii="Palatino Linotype" w:hAnsi="Palatino Linotype"/>
        </w:rPr>
      </w:pPr>
      <w:r w:rsidRPr="000067F4">
        <w:rPr>
          <w:rFonts w:ascii="Palatino Linotype" w:hAnsi="Palatino Linotype"/>
          <w:b/>
        </w:rPr>
        <w:t>Actividad Procesal del interesado:</w:t>
      </w:r>
      <w:r w:rsidRPr="0031786E">
        <w:rPr>
          <w:rFonts w:ascii="Palatino Linotype" w:hAnsi="Palatino Linotype"/>
        </w:rPr>
        <w:t xml:space="preserve"> Acciones u omisiones del interesado.</w:t>
      </w:r>
    </w:p>
    <w:p w:rsidR="00835BAC" w:rsidRPr="00167CDE" w:rsidRDefault="00835BAC" w:rsidP="00835BAC">
      <w:pPr>
        <w:pStyle w:val="Prrafodelista"/>
        <w:rPr>
          <w:rFonts w:ascii="Palatino Linotype" w:hAnsi="Palatino Linotype"/>
        </w:rPr>
      </w:pPr>
    </w:p>
    <w:p w:rsidR="00835BAC" w:rsidRPr="0031786E" w:rsidRDefault="00835BAC" w:rsidP="00835BAC">
      <w:pPr>
        <w:pStyle w:val="Prrafodelista"/>
        <w:spacing w:line="360" w:lineRule="auto"/>
        <w:ind w:left="720"/>
        <w:jc w:val="both"/>
        <w:rPr>
          <w:rFonts w:ascii="Palatino Linotype" w:hAnsi="Palatino Linotype"/>
        </w:rPr>
      </w:pPr>
    </w:p>
    <w:p w:rsidR="00835BAC" w:rsidRDefault="00835BAC" w:rsidP="00835BAC">
      <w:pPr>
        <w:pStyle w:val="Prrafodelista"/>
        <w:numPr>
          <w:ilvl w:val="0"/>
          <w:numId w:val="4"/>
        </w:numPr>
        <w:spacing w:line="360" w:lineRule="auto"/>
        <w:jc w:val="both"/>
        <w:rPr>
          <w:rFonts w:ascii="Palatino Linotype" w:hAnsi="Palatino Linotype"/>
        </w:rPr>
      </w:pPr>
      <w:r w:rsidRPr="000067F4">
        <w:rPr>
          <w:rFonts w:ascii="Palatino Linotype" w:hAnsi="Palatino Linotype"/>
          <w:b/>
        </w:rPr>
        <w:t>Conducta de la Autoridad:</w:t>
      </w:r>
      <w:r w:rsidRPr="0031786E">
        <w:rPr>
          <w:rFonts w:ascii="Palatino Linotype" w:hAnsi="Palatino Linotype"/>
        </w:rPr>
        <w:t xml:space="preserve"> Las Acciones u omisiones realizadas en el procedimiento. Así como si la autoridad actuó con la debida diligencia.</w:t>
      </w:r>
    </w:p>
    <w:p w:rsidR="00835BAC" w:rsidRPr="0031786E" w:rsidRDefault="00835BAC" w:rsidP="00835BAC">
      <w:pPr>
        <w:pStyle w:val="Prrafodelista"/>
        <w:spacing w:line="360" w:lineRule="auto"/>
        <w:ind w:left="720"/>
        <w:jc w:val="both"/>
        <w:rPr>
          <w:rFonts w:ascii="Palatino Linotype" w:hAnsi="Palatino Linotype"/>
        </w:rPr>
      </w:pPr>
    </w:p>
    <w:p w:rsidR="00835BAC" w:rsidRPr="0031786E" w:rsidRDefault="00835BAC" w:rsidP="00835BAC">
      <w:pPr>
        <w:pStyle w:val="Prrafodelista"/>
        <w:numPr>
          <w:ilvl w:val="0"/>
          <w:numId w:val="4"/>
        </w:numPr>
        <w:spacing w:line="360" w:lineRule="auto"/>
        <w:jc w:val="both"/>
        <w:rPr>
          <w:rFonts w:ascii="Palatino Linotype" w:hAnsi="Palatino Linotype"/>
        </w:rPr>
      </w:pPr>
      <w:r w:rsidRPr="000067F4">
        <w:rPr>
          <w:rFonts w:ascii="Palatino Linotype" w:hAnsi="Palatino Linotype"/>
          <w:b/>
        </w:rPr>
        <w:t>La afectación generada en la situación jurídica de la persona involucrada en el proceso:</w:t>
      </w:r>
      <w:r w:rsidRPr="0031786E">
        <w:rPr>
          <w:rFonts w:ascii="Palatino Linotype" w:hAnsi="Palatino Linotype"/>
        </w:rPr>
        <w:t xml:space="preserve"> Violación a sus derechos humanos.</w:t>
      </w:r>
    </w:p>
    <w:p w:rsidR="00835BAC" w:rsidRDefault="00835BAC" w:rsidP="00835BAC">
      <w:pPr>
        <w:spacing w:line="360" w:lineRule="auto"/>
        <w:jc w:val="both"/>
        <w:rPr>
          <w:rFonts w:ascii="Palatino Linotype" w:hAnsi="Palatino Linotype"/>
          <w:sz w:val="24"/>
        </w:rPr>
      </w:pPr>
    </w:p>
    <w:p w:rsidR="00835BAC" w:rsidRDefault="00835BAC" w:rsidP="00835BAC">
      <w:pPr>
        <w:spacing w:line="360" w:lineRule="auto"/>
        <w:jc w:val="both"/>
        <w:rPr>
          <w:rFonts w:ascii="Palatino Linotype" w:hAnsi="Palatino Linotype"/>
          <w:sz w:val="24"/>
        </w:rPr>
      </w:pPr>
      <w:r w:rsidRPr="00F40D61">
        <w:rPr>
          <w:rFonts w:ascii="Palatino Linotype" w:hAnsi="Palatino Linotype"/>
          <w:sz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835BAC" w:rsidRPr="00F40D61" w:rsidRDefault="00835BAC" w:rsidP="00835BAC">
      <w:pPr>
        <w:spacing w:line="360" w:lineRule="auto"/>
        <w:jc w:val="both"/>
        <w:rPr>
          <w:rFonts w:ascii="Palatino Linotype" w:hAnsi="Palatino Linotype"/>
          <w:sz w:val="24"/>
        </w:rPr>
      </w:pPr>
    </w:p>
    <w:p w:rsidR="00835BAC" w:rsidRDefault="00835BAC" w:rsidP="00835BAC">
      <w:pPr>
        <w:spacing w:line="360" w:lineRule="auto"/>
        <w:jc w:val="both"/>
        <w:rPr>
          <w:rFonts w:ascii="Palatino Linotype" w:hAnsi="Palatino Linotype"/>
          <w:sz w:val="24"/>
        </w:rPr>
      </w:pPr>
      <w:r w:rsidRPr="00F40D61">
        <w:rPr>
          <w:rFonts w:ascii="Palatino Linotype" w:hAnsi="Palatino Linotype"/>
          <w:sz w:val="24"/>
        </w:rPr>
        <w:t>Argumento que encuentra sustento en la jurisprudencia P. /</w:t>
      </w:r>
      <w:r>
        <w:rPr>
          <w:rFonts w:ascii="Palatino Linotype" w:hAnsi="Palatino Linotype"/>
          <w:sz w:val="24"/>
        </w:rPr>
        <w:t xml:space="preserve"> </w:t>
      </w:r>
      <w:r w:rsidRPr="00F40D61">
        <w:rPr>
          <w:rFonts w:ascii="Palatino Linotype" w:hAnsi="Palatino Linotype"/>
          <w:sz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835BAC" w:rsidRPr="00F40D61" w:rsidRDefault="00835BAC" w:rsidP="00835BAC">
      <w:pPr>
        <w:spacing w:line="360" w:lineRule="auto"/>
        <w:jc w:val="both"/>
        <w:rPr>
          <w:rFonts w:ascii="Palatino Linotype" w:hAnsi="Palatino Linotype"/>
          <w:sz w:val="24"/>
        </w:rPr>
      </w:pPr>
    </w:p>
    <w:p w:rsidR="00835BAC" w:rsidRDefault="00835BAC" w:rsidP="00835BAC">
      <w:pPr>
        <w:spacing w:line="360" w:lineRule="auto"/>
        <w:jc w:val="both"/>
        <w:rPr>
          <w:rFonts w:ascii="Palatino Linotype" w:hAnsi="Palatino Linotype"/>
          <w:sz w:val="24"/>
        </w:rPr>
      </w:pPr>
      <w:r w:rsidRPr="00F40D61">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F40D61">
        <w:rPr>
          <w:rFonts w:ascii="Palatino Linotype" w:hAnsi="Palatino Linotype"/>
          <w:sz w:val="24"/>
        </w:rPr>
        <w:lastRenderedPageBreak/>
        <w:t>términos legales previamente establecidos por la Ley, por tratarse de causas de fuerza mayor.</w:t>
      </w:r>
    </w:p>
    <w:p w:rsidR="00835BAC" w:rsidRPr="00F40D61" w:rsidRDefault="00835BAC" w:rsidP="00835BAC">
      <w:pPr>
        <w:spacing w:line="360" w:lineRule="auto"/>
        <w:jc w:val="both"/>
        <w:rPr>
          <w:rFonts w:ascii="Palatino Linotype" w:hAnsi="Palatino Linotype"/>
          <w:sz w:val="24"/>
        </w:rPr>
      </w:pPr>
    </w:p>
    <w:p w:rsidR="00835BAC" w:rsidRPr="00F40D61" w:rsidRDefault="00835BAC" w:rsidP="00835BAC">
      <w:pPr>
        <w:spacing w:line="360" w:lineRule="auto"/>
        <w:jc w:val="both"/>
        <w:rPr>
          <w:rFonts w:ascii="Palatino Linotype" w:hAnsi="Palatino Linotype"/>
          <w:sz w:val="24"/>
        </w:rPr>
      </w:pPr>
      <w:r w:rsidRPr="00F40D61">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rsidR="00835BAC" w:rsidRPr="00F40D61" w:rsidRDefault="00835BAC" w:rsidP="00835BAC">
      <w:pPr>
        <w:spacing w:line="360" w:lineRule="auto"/>
        <w:jc w:val="both"/>
        <w:rPr>
          <w:rFonts w:ascii="Palatino Linotype" w:hAnsi="Palatino Linotype"/>
          <w:sz w:val="24"/>
        </w:rPr>
      </w:pPr>
      <w:r w:rsidRPr="00167CDE">
        <w:rPr>
          <w:rFonts w:ascii="Palatino Linotype" w:hAnsi="Palatino Linotype"/>
          <w:b/>
          <w:sz w:val="24"/>
        </w:rPr>
        <w:t>“PLAZO RAZONABLE PARA RESOLVER. DIMENSIÓN Y EFECTOS DE ESTE CONCEPTO CUANDO SE ADUCE EXCESIVA CARGA DE TRABAJO.”</w:t>
      </w:r>
      <w:r w:rsidRPr="00F40D61">
        <w:rPr>
          <w:rFonts w:ascii="Palatino Linotype" w:hAnsi="Palatino Linotype"/>
          <w:sz w:val="24"/>
        </w:rPr>
        <w:t xml:space="preserve"> consultable en el Seminario Judicial de la Federación y su gaceta, con el registro digital 2002351.</w:t>
      </w:r>
    </w:p>
    <w:p w:rsidR="00835BAC" w:rsidRDefault="00835BAC" w:rsidP="00835BAC">
      <w:pPr>
        <w:spacing w:line="360" w:lineRule="auto"/>
        <w:jc w:val="both"/>
        <w:rPr>
          <w:rFonts w:ascii="Palatino Linotype" w:hAnsi="Palatino Linotype"/>
          <w:sz w:val="24"/>
        </w:rPr>
      </w:pPr>
      <w:r w:rsidRPr="00167CDE">
        <w:rPr>
          <w:rFonts w:ascii="Palatino Linotype" w:hAnsi="Palatino Linotype"/>
          <w:b/>
          <w:sz w:val="24"/>
        </w:rPr>
        <w:t>“PLAZO RAZONABLE PARA RESOLVER. CONCEPTO Y ELEMENTOS QUE LO INTEGRAN A LA LUZ DEL DERECHO INTERNACIONAL DE LOS DERECHOS HUMANOS.”</w:t>
      </w:r>
      <w:r w:rsidRPr="00F40D61">
        <w:rPr>
          <w:rFonts w:ascii="Palatino Linotype" w:hAnsi="Palatino Linotype"/>
          <w:sz w:val="24"/>
        </w:rPr>
        <w:t>, visible en el Seminario Judicial de la Federación y su gaceta, con el registro digital 2002350.</w:t>
      </w:r>
    </w:p>
    <w:p w:rsidR="00835BAC" w:rsidRPr="00F40D61" w:rsidRDefault="00835BAC" w:rsidP="00835BAC">
      <w:pPr>
        <w:spacing w:line="360" w:lineRule="auto"/>
        <w:jc w:val="both"/>
        <w:rPr>
          <w:rFonts w:ascii="Palatino Linotype" w:hAnsi="Palatino Linotype"/>
          <w:sz w:val="24"/>
        </w:rPr>
      </w:pPr>
    </w:p>
    <w:p w:rsidR="00835BAC" w:rsidRPr="00B52241" w:rsidRDefault="00835BAC" w:rsidP="00835BAC">
      <w:pPr>
        <w:spacing w:line="360" w:lineRule="auto"/>
        <w:jc w:val="both"/>
        <w:rPr>
          <w:rFonts w:ascii="Palatino Linotype" w:hAnsi="Palatino Linotype"/>
        </w:rPr>
      </w:pPr>
      <w:r w:rsidRPr="00F40D61">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rsidR="00835BAC" w:rsidRPr="002C3EC8" w:rsidRDefault="00835BAC" w:rsidP="00835BAC">
      <w:pPr>
        <w:spacing w:after="0" w:line="360" w:lineRule="auto"/>
        <w:jc w:val="both"/>
        <w:rPr>
          <w:rFonts w:ascii="Palatino Linotype" w:hAnsi="Palatino Linotype" w:cs="Arial"/>
          <w:sz w:val="24"/>
          <w:szCs w:val="24"/>
        </w:rPr>
      </w:pPr>
    </w:p>
    <w:p w:rsidR="00835BAC" w:rsidRPr="005D0901" w:rsidRDefault="00835BAC" w:rsidP="00835BAC">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rsidR="00835BAC" w:rsidRDefault="00835BAC" w:rsidP="00835BAC">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rsidR="00835BAC" w:rsidRDefault="00835BAC" w:rsidP="00835BAC">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lastRenderedPageBreak/>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rsidR="00835BAC" w:rsidRDefault="00835BAC" w:rsidP="00835BAC">
      <w:pPr>
        <w:spacing w:before="240" w:line="360" w:lineRule="auto"/>
        <w:jc w:val="both"/>
        <w:rPr>
          <w:rFonts w:ascii="Palatino Linotype" w:eastAsia="Calibri" w:hAnsi="Palatino Linotype"/>
          <w:b/>
          <w:color w:val="000000" w:themeColor="text1"/>
          <w:sz w:val="24"/>
          <w:szCs w:val="24"/>
        </w:rPr>
      </w:pPr>
    </w:p>
    <w:p w:rsidR="00835BAC" w:rsidRDefault="00835BAC" w:rsidP="00835BAC">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835BAC" w:rsidRDefault="00835BAC" w:rsidP="00835BA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835BAC" w:rsidRPr="005363E2" w:rsidRDefault="00835BAC" w:rsidP="00835BAC">
      <w:pPr>
        <w:pStyle w:val="Prrafodelista"/>
        <w:autoSpaceDE w:val="0"/>
        <w:autoSpaceDN w:val="0"/>
        <w:adjustRightInd w:val="0"/>
        <w:spacing w:before="240" w:after="160" w:line="360" w:lineRule="auto"/>
        <w:ind w:left="0"/>
        <w:jc w:val="both"/>
        <w:rPr>
          <w:rFonts w:ascii="Palatino Linotype" w:hAnsi="Palatino Linotype" w:cs="Arial"/>
          <w:lang w:val="es-MX"/>
        </w:rPr>
      </w:pPr>
      <w:r w:rsidRPr="005363E2">
        <w:rPr>
          <w:rFonts w:ascii="Palatino Linotype" w:hAnsi="Palatino Linotype" w:cs="Arial"/>
          <w:lang w:val="es-MX"/>
        </w:rPr>
        <w:lastRenderedPageBreak/>
        <w:t>El Recurso de Revisión en estudio contiene los elementos normativos de validez exigidos en la Ley de Transparencia y Acceso a la Información Pública del Estado de México y Municipios, establecidos en el artículo 180 que enuncia:</w:t>
      </w:r>
    </w:p>
    <w:p w:rsidR="00835BAC" w:rsidRPr="005363E2" w:rsidRDefault="00835BAC" w:rsidP="00835BAC">
      <w:pPr>
        <w:pStyle w:val="Prrafodelista"/>
        <w:autoSpaceDE w:val="0"/>
        <w:autoSpaceDN w:val="0"/>
        <w:adjustRightInd w:val="0"/>
        <w:spacing w:before="240" w:after="160" w:line="360" w:lineRule="auto"/>
        <w:ind w:left="1134"/>
        <w:jc w:val="both"/>
        <w:rPr>
          <w:rFonts w:ascii="Palatino Linotype" w:hAnsi="Palatino Linotype" w:cs="Arial"/>
          <w:i/>
          <w:sz w:val="22"/>
          <w:lang w:val="es-MX"/>
        </w:rPr>
      </w:pPr>
      <w:r w:rsidRPr="005363E2">
        <w:rPr>
          <w:rFonts w:ascii="Palatino Linotype" w:hAnsi="Palatino Linotype" w:cs="Arial"/>
          <w:i/>
          <w:sz w:val="22"/>
          <w:lang w:val="es-MX"/>
        </w:rPr>
        <w:t xml:space="preserve">“Artículo 180. El recurso de revisión contendrá: </w:t>
      </w:r>
    </w:p>
    <w:p w:rsidR="00835BAC" w:rsidRPr="005363E2" w:rsidRDefault="00835BAC" w:rsidP="00835BAC">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5363E2">
        <w:rPr>
          <w:rFonts w:ascii="Palatino Linotype" w:eastAsia="Times New Roman" w:hAnsi="Palatino Linotype" w:cs="Arial"/>
          <w:i/>
          <w:szCs w:val="24"/>
          <w:lang w:eastAsia="es-ES"/>
        </w:rPr>
        <w:t xml:space="preserve">I. El sujeto obligado ante la cual se presentó la solicitud; </w:t>
      </w:r>
    </w:p>
    <w:p w:rsidR="00835BAC" w:rsidRPr="005363E2" w:rsidRDefault="00835BAC" w:rsidP="00835BAC">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5363E2">
        <w:rPr>
          <w:rFonts w:ascii="Palatino Linotype" w:eastAsia="Times New Roman" w:hAnsi="Palatino Linotype" w:cs="Arial"/>
          <w:b/>
          <w:i/>
          <w:szCs w:val="24"/>
          <w:lang w:eastAsia="es-ES"/>
        </w:rPr>
        <w:t>II. El nombre del solicitante que recurre</w:t>
      </w:r>
      <w:r w:rsidRPr="005363E2">
        <w:rPr>
          <w:rFonts w:ascii="Palatino Linotype" w:eastAsia="Times New Roman" w:hAnsi="Palatino Linotype" w:cs="Arial"/>
          <w:i/>
          <w:szCs w:val="24"/>
          <w:lang w:eastAsia="es-ES"/>
        </w:rPr>
        <w:t xml:space="preserve"> o de su representante y, en su caso, del tercero interesado, así como la dirección o medio que señale para recibir notificaciones;</w:t>
      </w:r>
    </w:p>
    <w:p w:rsidR="00835BAC" w:rsidRPr="005363E2" w:rsidRDefault="00835BAC" w:rsidP="00835BAC">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5363E2">
        <w:rPr>
          <w:rFonts w:ascii="Palatino Linotype" w:eastAsia="Times New Roman" w:hAnsi="Palatino Linotype" w:cs="Arial"/>
          <w:i/>
          <w:szCs w:val="24"/>
          <w:lang w:eastAsia="es-ES"/>
        </w:rPr>
        <w:t>III. El número de folio de respuesta de la solicitud de acceso;</w:t>
      </w:r>
    </w:p>
    <w:p w:rsidR="00835BAC" w:rsidRPr="005363E2" w:rsidRDefault="00835BAC" w:rsidP="00835BAC">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5363E2">
        <w:rPr>
          <w:rFonts w:ascii="Palatino Linotype" w:eastAsia="Times New Roman" w:hAnsi="Palatino Linotype" w:cs="Arial"/>
          <w:i/>
          <w:szCs w:val="24"/>
          <w:lang w:eastAsia="es-ES"/>
        </w:rPr>
        <w:t>IV. La fecha en que fue notificada la respuesta al solicitante o tuvo conocimiento del acto reclamado, o de presentación de la solicitud, en caso de falta de respuesta;</w:t>
      </w:r>
    </w:p>
    <w:p w:rsidR="00835BAC" w:rsidRPr="005363E2" w:rsidRDefault="00835BAC" w:rsidP="00835BAC">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5363E2">
        <w:rPr>
          <w:rFonts w:ascii="Palatino Linotype" w:eastAsia="Times New Roman" w:hAnsi="Palatino Linotype" w:cs="Arial"/>
          <w:i/>
          <w:szCs w:val="24"/>
          <w:lang w:eastAsia="es-ES"/>
        </w:rPr>
        <w:t>V. El acto que se recurre;</w:t>
      </w:r>
    </w:p>
    <w:p w:rsidR="00835BAC" w:rsidRPr="005363E2" w:rsidRDefault="00835BAC" w:rsidP="00835BAC">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5363E2">
        <w:rPr>
          <w:rFonts w:ascii="Palatino Linotype" w:eastAsia="Times New Roman" w:hAnsi="Palatino Linotype" w:cs="Arial"/>
          <w:i/>
          <w:szCs w:val="24"/>
          <w:lang w:eastAsia="es-ES"/>
        </w:rPr>
        <w:t>VI. Las razones o motivos de inconformidad;</w:t>
      </w:r>
    </w:p>
    <w:p w:rsidR="00835BAC" w:rsidRPr="005363E2" w:rsidRDefault="00835BAC" w:rsidP="00835BAC">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5363E2">
        <w:rPr>
          <w:rFonts w:ascii="Palatino Linotype" w:eastAsia="Times New Roman" w:hAnsi="Palatino Linotype" w:cs="Arial"/>
          <w:i/>
          <w:szCs w:val="24"/>
          <w:lang w:eastAsia="es-ES"/>
        </w:rPr>
        <w:t xml:space="preserve">VII. La copia de la respuesta que se impugna y, en su caso, de la notificación correspondiente, en el caso de respuesta de la solicitud; y </w:t>
      </w:r>
    </w:p>
    <w:p w:rsidR="00835BAC" w:rsidRPr="005363E2" w:rsidRDefault="00835BAC" w:rsidP="00835BAC">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5363E2">
        <w:rPr>
          <w:rFonts w:ascii="Palatino Linotype" w:eastAsia="Times New Roman" w:hAnsi="Palatino Linotype" w:cs="Arial"/>
          <w:i/>
          <w:szCs w:val="24"/>
          <w:lang w:eastAsia="es-ES"/>
        </w:rPr>
        <w:t xml:space="preserve">VIII. Firma del recurrente, en su caso, cuando se presente por escrito, requisito sin el cual se dará trámite al recurso. </w:t>
      </w:r>
    </w:p>
    <w:p w:rsidR="00835BAC" w:rsidRPr="005363E2" w:rsidRDefault="00835BAC" w:rsidP="00835BAC">
      <w:pPr>
        <w:autoSpaceDE w:val="0"/>
        <w:autoSpaceDN w:val="0"/>
        <w:adjustRightInd w:val="0"/>
        <w:spacing w:before="240" w:line="276" w:lineRule="auto"/>
        <w:ind w:left="1134" w:right="567"/>
        <w:jc w:val="both"/>
        <w:rPr>
          <w:rFonts w:ascii="Palatino Linotype" w:eastAsia="Times New Roman" w:hAnsi="Palatino Linotype" w:cs="Arial"/>
          <w:i/>
          <w:szCs w:val="24"/>
          <w:lang w:eastAsia="es-ES"/>
        </w:rPr>
      </w:pPr>
      <w:r w:rsidRPr="005363E2">
        <w:rPr>
          <w:rFonts w:ascii="Palatino Linotype" w:eastAsia="Times New Roman" w:hAnsi="Palatino Linotype" w:cs="Arial"/>
          <w:i/>
          <w:szCs w:val="24"/>
          <w:lang w:eastAsia="es-ES"/>
        </w:rPr>
        <w:t xml:space="preserve">Adicionalmente, se podrán anexar las pruebas y demás elementos que considere procedentes someter a juicio del Instituto. </w:t>
      </w:r>
    </w:p>
    <w:p w:rsidR="00835BAC" w:rsidRPr="005363E2" w:rsidRDefault="00835BAC" w:rsidP="00835BAC">
      <w:pPr>
        <w:autoSpaceDE w:val="0"/>
        <w:autoSpaceDN w:val="0"/>
        <w:adjustRightInd w:val="0"/>
        <w:spacing w:before="240" w:line="276" w:lineRule="auto"/>
        <w:ind w:left="1134" w:right="567"/>
        <w:jc w:val="both"/>
        <w:rPr>
          <w:rFonts w:ascii="Palatino Linotype" w:eastAsia="Times New Roman" w:hAnsi="Palatino Linotype" w:cs="Arial"/>
          <w:i/>
          <w:szCs w:val="24"/>
          <w:lang w:eastAsia="es-ES"/>
        </w:rPr>
      </w:pPr>
      <w:r w:rsidRPr="005363E2">
        <w:rPr>
          <w:rFonts w:ascii="Palatino Linotype" w:eastAsia="Times New Roman" w:hAnsi="Palatino Linotype" w:cs="Arial"/>
          <w:i/>
          <w:szCs w:val="24"/>
          <w:lang w:eastAsia="es-ES"/>
        </w:rPr>
        <w:t xml:space="preserve">En ningún caso será necesario que el particular ratifique el recurso de revisión interpuesto. </w:t>
      </w:r>
    </w:p>
    <w:p w:rsidR="00835BAC" w:rsidRPr="005363E2" w:rsidRDefault="00835BAC" w:rsidP="00835BAC">
      <w:pPr>
        <w:pStyle w:val="Prrafodelista"/>
        <w:autoSpaceDE w:val="0"/>
        <w:autoSpaceDN w:val="0"/>
        <w:adjustRightInd w:val="0"/>
        <w:spacing w:before="240" w:after="160" w:line="360" w:lineRule="auto"/>
        <w:ind w:left="1134" w:right="567"/>
        <w:jc w:val="both"/>
        <w:rPr>
          <w:rFonts w:ascii="Palatino Linotype" w:hAnsi="Palatino Linotype" w:cs="Arial"/>
          <w:lang w:val="es-MX"/>
        </w:rPr>
      </w:pPr>
      <w:r w:rsidRPr="005363E2">
        <w:rPr>
          <w:rFonts w:ascii="Palatino Linotype" w:eastAsiaTheme="minorHAnsi" w:hAnsi="Palatino Linotype" w:cs="Arial"/>
          <w:b/>
          <w:i/>
          <w:sz w:val="22"/>
          <w:szCs w:val="22"/>
          <w:lang w:val="es-MX" w:eastAsia="en-US"/>
        </w:rPr>
        <w:t>En caso de que el recurso se interponga de manera electrónica no será indispensable que contengan los requisitos establecidos en las fracciones II, IV, VII y VIII.”</w:t>
      </w:r>
    </w:p>
    <w:p w:rsidR="00835BAC" w:rsidRPr="005363E2" w:rsidRDefault="00835BAC" w:rsidP="00835BAC">
      <w:pPr>
        <w:pStyle w:val="Prrafodelista"/>
        <w:autoSpaceDE w:val="0"/>
        <w:autoSpaceDN w:val="0"/>
        <w:adjustRightInd w:val="0"/>
        <w:spacing w:before="240" w:after="160" w:line="360" w:lineRule="auto"/>
        <w:ind w:left="0"/>
        <w:jc w:val="both"/>
        <w:rPr>
          <w:rFonts w:ascii="Palatino Linotype" w:hAnsi="Palatino Linotype"/>
        </w:rPr>
      </w:pPr>
    </w:p>
    <w:p w:rsidR="00835BAC" w:rsidRPr="005363E2" w:rsidRDefault="00835BAC" w:rsidP="00835BAC">
      <w:pPr>
        <w:pStyle w:val="Prrafodelista"/>
        <w:autoSpaceDE w:val="0"/>
        <w:autoSpaceDN w:val="0"/>
        <w:adjustRightInd w:val="0"/>
        <w:spacing w:before="240" w:after="160" w:line="360" w:lineRule="auto"/>
        <w:ind w:left="0"/>
        <w:jc w:val="both"/>
        <w:rPr>
          <w:rFonts w:ascii="Palatino Linotype" w:hAnsi="Palatino Linotype"/>
        </w:rPr>
      </w:pPr>
      <w:r w:rsidRPr="005363E2">
        <w:rPr>
          <w:rFonts w:ascii="Palatino Linotype" w:hAnsi="Palatino Linotype"/>
        </w:rPr>
        <w:t xml:space="preserve">Cabe señalar que El Recurrente ejerció de manera anónima su derecho de acceso a la información pública, sin embargo, no es motivo para desechar las solicitudes de acceso </w:t>
      </w:r>
      <w:r w:rsidRPr="005363E2">
        <w:rPr>
          <w:rFonts w:ascii="Palatino Linotype" w:hAnsi="Palatino Linotype"/>
        </w:rPr>
        <w:lastRenderedPageBreak/>
        <w:t>a la información pública conforme a lo previsto en el artículo 155, penúltimo párrafo de la Ley de Transparencia y Acceso a la Información Pública del Estado de México y Municipios que señala lo siguiente:</w:t>
      </w:r>
    </w:p>
    <w:tbl>
      <w:tblPr>
        <w:tblStyle w:val="Tablaconcuadrcu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835BAC" w:rsidRPr="005363E2" w:rsidTr="009C37A9">
        <w:trPr>
          <w:trHeight w:val="1360"/>
        </w:trPr>
        <w:tc>
          <w:tcPr>
            <w:tcW w:w="7982" w:type="dxa"/>
          </w:tcPr>
          <w:p w:rsidR="00835BAC" w:rsidRPr="005363E2" w:rsidRDefault="00835BAC" w:rsidP="009C37A9">
            <w:pPr>
              <w:pStyle w:val="Prrafodelista"/>
              <w:autoSpaceDE w:val="0"/>
              <w:autoSpaceDN w:val="0"/>
              <w:adjustRightInd w:val="0"/>
              <w:spacing w:before="240" w:after="160"/>
              <w:ind w:left="0"/>
              <w:jc w:val="both"/>
              <w:rPr>
                <w:rFonts w:ascii="Palatino Linotype" w:hAnsi="Palatino Linotype"/>
                <w:i/>
              </w:rPr>
            </w:pPr>
            <w:r w:rsidRPr="005363E2">
              <w:rPr>
                <w:rFonts w:ascii="Palatino Linotype" w:hAnsi="Palatino Linotype"/>
                <w:i/>
                <w:sz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835BAC" w:rsidRPr="005363E2" w:rsidRDefault="00835BAC" w:rsidP="00835BAC">
      <w:pPr>
        <w:pStyle w:val="Prrafodelista"/>
        <w:autoSpaceDE w:val="0"/>
        <w:autoSpaceDN w:val="0"/>
        <w:adjustRightInd w:val="0"/>
        <w:spacing w:before="240" w:after="160" w:line="360" w:lineRule="auto"/>
        <w:ind w:left="0"/>
        <w:jc w:val="both"/>
        <w:rPr>
          <w:rFonts w:ascii="Palatino Linotype" w:hAnsi="Palatino Linotype"/>
        </w:rPr>
      </w:pPr>
      <w:r w:rsidRPr="005363E2">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835BAC" w:rsidRPr="005363E2" w:rsidTr="009C37A9">
        <w:trPr>
          <w:jc w:val="center"/>
        </w:trPr>
        <w:tc>
          <w:tcPr>
            <w:tcW w:w="8075" w:type="dxa"/>
          </w:tcPr>
          <w:p w:rsidR="00835BAC" w:rsidRPr="005363E2" w:rsidRDefault="00835BAC" w:rsidP="009C37A9">
            <w:pPr>
              <w:pStyle w:val="Prrafodelista"/>
              <w:autoSpaceDE w:val="0"/>
              <w:autoSpaceDN w:val="0"/>
              <w:adjustRightInd w:val="0"/>
              <w:spacing w:before="240" w:after="160"/>
              <w:ind w:left="0"/>
              <w:jc w:val="center"/>
              <w:rPr>
                <w:rFonts w:ascii="Palatino Linotype" w:hAnsi="Palatino Linotype"/>
                <w:b/>
                <w:i/>
              </w:rPr>
            </w:pPr>
            <w:r w:rsidRPr="005363E2">
              <w:rPr>
                <w:rFonts w:ascii="Palatino Linotype" w:hAnsi="Palatino Linotype"/>
                <w:b/>
                <w:i/>
              </w:rPr>
              <w:t xml:space="preserve">Constitución Política de los Estados Unidos Mexicanos </w:t>
            </w:r>
          </w:p>
          <w:p w:rsidR="00835BAC" w:rsidRPr="005363E2" w:rsidRDefault="00835BAC" w:rsidP="009C37A9">
            <w:pPr>
              <w:pStyle w:val="Prrafodelista"/>
              <w:autoSpaceDE w:val="0"/>
              <w:autoSpaceDN w:val="0"/>
              <w:adjustRightInd w:val="0"/>
              <w:spacing w:before="240" w:after="160"/>
              <w:ind w:left="0"/>
              <w:jc w:val="both"/>
              <w:rPr>
                <w:rFonts w:ascii="Palatino Linotype" w:hAnsi="Palatino Linotype"/>
                <w:i/>
                <w:sz w:val="22"/>
              </w:rPr>
            </w:pPr>
            <w:r w:rsidRPr="005363E2">
              <w:rPr>
                <w:rFonts w:ascii="Palatino Linotype" w:hAnsi="Palatino Linotype"/>
                <w:i/>
                <w:sz w:val="22"/>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835BAC" w:rsidRPr="005363E2" w:rsidRDefault="00835BAC" w:rsidP="009C37A9">
            <w:pPr>
              <w:pStyle w:val="Prrafodelista"/>
              <w:autoSpaceDE w:val="0"/>
              <w:autoSpaceDN w:val="0"/>
              <w:adjustRightInd w:val="0"/>
              <w:spacing w:before="240" w:after="160"/>
              <w:ind w:left="0"/>
              <w:jc w:val="both"/>
              <w:rPr>
                <w:rFonts w:ascii="Palatino Linotype" w:hAnsi="Palatino Linotype"/>
                <w:i/>
                <w:sz w:val="22"/>
              </w:rPr>
            </w:pPr>
            <w:r w:rsidRPr="005363E2">
              <w:rPr>
                <w:rFonts w:ascii="Palatino Linotype" w:hAnsi="Palatino Linotype"/>
                <w:i/>
                <w:sz w:val="22"/>
              </w:rPr>
              <w:t xml:space="preserve">(…) </w:t>
            </w:r>
          </w:p>
          <w:p w:rsidR="00835BAC" w:rsidRPr="005363E2" w:rsidRDefault="00835BAC" w:rsidP="009C37A9">
            <w:pPr>
              <w:pStyle w:val="Prrafodelista"/>
              <w:autoSpaceDE w:val="0"/>
              <w:autoSpaceDN w:val="0"/>
              <w:adjustRightInd w:val="0"/>
              <w:spacing w:before="240" w:after="160"/>
              <w:ind w:left="0"/>
              <w:jc w:val="both"/>
              <w:rPr>
                <w:rFonts w:ascii="Palatino Linotype" w:hAnsi="Palatino Linotype"/>
                <w:i/>
                <w:sz w:val="22"/>
              </w:rPr>
            </w:pPr>
            <w:r w:rsidRPr="005363E2">
              <w:rPr>
                <w:rFonts w:ascii="Palatino Linotype" w:hAnsi="Palatino Linotype"/>
                <w:i/>
                <w:sz w:val="22"/>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835BAC" w:rsidRPr="005363E2" w:rsidRDefault="00835BAC" w:rsidP="009C37A9">
            <w:pPr>
              <w:pStyle w:val="Prrafodelista"/>
              <w:autoSpaceDE w:val="0"/>
              <w:autoSpaceDN w:val="0"/>
              <w:adjustRightInd w:val="0"/>
              <w:spacing w:before="240" w:after="160"/>
              <w:ind w:left="0"/>
              <w:jc w:val="both"/>
              <w:rPr>
                <w:rFonts w:ascii="Palatino Linotype" w:hAnsi="Palatino Linotype"/>
                <w:i/>
                <w:sz w:val="22"/>
              </w:rPr>
            </w:pPr>
            <w:r w:rsidRPr="005363E2">
              <w:rPr>
                <w:rFonts w:ascii="Palatino Linotype" w:hAnsi="Palatino Linotype"/>
                <w:i/>
                <w:sz w:val="22"/>
              </w:rPr>
              <w:t xml:space="preserve"> (…) </w:t>
            </w:r>
          </w:p>
          <w:p w:rsidR="00835BAC" w:rsidRPr="005363E2" w:rsidRDefault="00835BAC" w:rsidP="009C37A9">
            <w:pPr>
              <w:pStyle w:val="Prrafodelista"/>
              <w:autoSpaceDE w:val="0"/>
              <w:autoSpaceDN w:val="0"/>
              <w:adjustRightInd w:val="0"/>
              <w:spacing w:before="240" w:after="160"/>
              <w:ind w:left="0"/>
              <w:jc w:val="both"/>
              <w:rPr>
                <w:rFonts w:ascii="Palatino Linotype" w:hAnsi="Palatino Linotype"/>
                <w:i/>
                <w:sz w:val="22"/>
              </w:rPr>
            </w:pPr>
            <w:r w:rsidRPr="005363E2">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835BAC" w:rsidRPr="005363E2" w:rsidRDefault="00835BAC" w:rsidP="009C37A9">
            <w:pPr>
              <w:pStyle w:val="Prrafodelista"/>
              <w:autoSpaceDE w:val="0"/>
              <w:autoSpaceDN w:val="0"/>
              <w:adjustRightInd w:val="0"/>
              <w:spacing w:before="240" w:after="160"/>
              <w:ind w:left="0"/>
              <w:jc w:val="both"/>
              <w:rPr>
                <w:rFonts w:ascii="Palatino Linotype" w:hAnsi="Palatino Linotype" w:cs="Arial"/>
                <w:i/>
                <w:sz w:val="22"/>
                <w:lang w:val="es-MX"/>
              </w:rPr>
            </w:pPr>
            <w:r w:rsidRPr="005363E2">
              <w:rPr>
                <w:rFonts w:ascii="Palatino Linotype" w:hAnsi="Palatino Linotype" w:cs="Arial"/>
                <w:i/>
                <w:sz w:val="22"/>
                <w:lang w:val="es-MX"/>
              </w:rPr>
              <w:lastRenderedPageBreak/>
              <w:t>IV. Se establecerán mecanismos de acceso a la información y procedimientos de revisión expeditos que se sustanciarán ante los organismos autónomos especializados e imparciales que establece esta Constitución.”</w:t>
            </w:r>
          </w:p>
          <w:p w:rsidR="00835BAC" w:rsidRPr="005363E2" w:rsidRDefault="00835BAC" w:rsidP="009C37A9">
            <w:pPr>
              <w:pStyle w:val="Prrafodelista"/>
              <w:autoSpaceDE w:val="0"/>
              <w:autoSpaceDN w:val="0"/>
              <w:adjustRightInd w:val="0"/>
              <w:spacing w:before="240"/>
              <w:jc w:val="both"/>
              <w:rPr>
                <w:rFonts w:ascii="Palatino Linotype" w:hAnsi="Palatino Linotype" w:cs="Arial"/>
                <w:b/>
                <w:i/>
                <w:sz w:val="22"/>
                <w:lang w:val="es-MX"/>
              </w:rPr>
            </w:pPr>
            <w:r w:rsidRPr="005363E2">
              <w:rPr>
                <w:rFonts w:ascii="Palatino Linotype" w:hAnsi="Palatino Linotype" w:cs="Arial"/>
                <w:b/>
                <w:i/>
                <w:sz w:val="22"/>
                <w:lang w:val="es-MX"/>
              </w:rPr>
              <w:t>Constitución Política del Estado Libre y Soberano de México</w:t>
            </w:r>
          </w:p>
          <w:p w:rsidR="00835BAC" w:rsidRPr="005363E2" w:rsidRDefault="00835BAC" w:rsidP="009C37A9">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835BAC" w:rsidRPr="005363E2" w:rsidRDefault="00835BAC" w:rsidP="009C37A9">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w:t>
            </w:r>
          </w:p>
          <w:p w:rsidR="00835BAC" w:rsidRPr="005363E2" w:rsidRDefault="00835BAC" w:rsidP="009C37A9">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Toda persona en el Estado de México, tiene derecho al libre acceso a la información plural y oportuna, así como a buscar recibir y difundir información e ideas de toda índole por cualquier medio de expresión.</w:t>
            </w:r>
          </w:p>
          <w:p w:rsidR="00835BAC" w:rsidRPr="005363E2" w:rsidRDefault="00835BAC" w:rsidP="009C37A9">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w:t>
            </w:r>
          </w:p>
          <w:p w:rsidR="00835BAC" w:rsidRPr="005363E2" w:rsidRDefault="00835BAC" w:rsidP="009C37A9">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El derecho a la información será garantizado por el Estado. La ley establecerá las previsiones que permitan asegurar la protección, el respeto y la difusión de este derecho.</w:t>
            </w:r>
          </w:p>
          <w:p w:rsidR="00835BAC" w:rsidRPr="005363E2" w:rsidRDefault="00835BAC" w:rsidP="009C37A9">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835BAC" w:rsidRPr="005363E2" w:rsidRDefault="00835BAC" w:rsidP="009C37A9">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rsidR="00835BAC" w:rsidRPr="005363E2" w:rsidRDefault="00835BAC" w:rsidP="009C37A9">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IV. Se establecerán mecanismos de acceso a la información y procedimientos de revisión expeditos que se sustanciarán ante el organismo autónomo especializado e imparcial que establece esta Constitución.</w:t>
            </w:r>
          </w:p>
          <w:p w:rsidR="00835BAC" w:rsidRPr="005363E2" w:rsidRDefault="00835BAC" w:rsidP="009C37A9">
            <w:pPr>
              <w:pStyle w:val="Prrafodelista"/>
              <w:autoSpaceDE w:val="0"/>
              <w:autoSpaceDN w:val="0"/>
              <w:adjustRightInd w:val="0"/>
              <w:spacing w:before="240" w:after="160"/>
              <w:ind w:left="0"/>
              <w:jc w:val="both"/>
              <w:rPr>
                <w:rFonts w:ascii="Palatino Linotype" w:hAnsi="Palatino Linotype" w:cs="Arial"/>
                <w:i/>
                <w:sz w:val="22"/>
                <w:lang w:val="es-MX"/>
              </w:rPr>
            </w:pPr>
            <w:r w:rsidRPr="005363E2">
              <w:rPr>
                <w:rFonts w:ascii="Palatino Linotype" w:hAnsi="Palatino Linotype" w:cs="Arial"/>
                <w:i/>
                <w:sz w:val="22"/>
                <w:lang w:val="es-MX"/>
              </w:rPr>
              <w:t>(…)</w:t>
            </w:r>
          </w:p>
          <w:p w:rsidR="00835BAC" w:rsidRPr="005363E2" w:rsidRDefault="00835BAC" w:rsidP="009C37A9">
            <w:pPr>
              <w:pStyle w:val="Prrafodelista"/>
              <w:autoSpaceDE w:val="0"/>
              <w:autoSpaceDN w:val="0"/>
              <w:adjustRightInd w:val="0"/>
              <w:spacing w:before="240" w:after="160"/>
              <w:ind w:left="0"/>
              <w:jc w:val="both"/>
              <w:rPr>
                <w:rFonts w:ascii="Palatino Linotype" w:hAnsi="Palatino Linotype" w:cs="Arial"/>
                <w:i/>
                <w:sz w:val="22"/>
                <w:lang w:val="es-MX"/>
              </w:rPr>
            </w:pPr>
            <w:r w:rsidRPr="005363E2">
              <w:rPr>
                <w:rFonts w:ascii="Palatino Linotype" w:hAnsi="Palatino Linotype" w:cs="Arial"/>
                <w:i/>
                <w:sz w:val="22"/>
                <w:lang w:val="es-MX"/>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835BAC" w:rsidRPr="005363E2" w:rsidRDefault="00835BAC" w:rsidP="00835BAC">
      <w:pPr>
        <w:pStyle w:val="Prrafodelista"/>
        <w:autoSpaceDE w:val="0"/>
        <w:autoSpaceDN w:val="0"/>
        <w:adjustRightInd w:val="0"/>
        <w:spacing w:before="240" w:after="160" w:line="360" w:lineRule="auto"/>
        <w:ind w:left="0"/>
        <w:jc w:val="both"/>
        <w:rPr>
          <w:rFonts w:ascii="Palatino Linotype" w:hAnsi="Palatino Linotype"/>
          <w:lang w:val="es-MX"/>
        </w:rPr>
      </w:pPr>
      <w:r w:rsidRPr="005363E2">
        <w:rPr>
          <w:rFonts w:ascii="Palatino Linotype" w:hAnsi="Palatino Linotype"/>
          <w:lang w:val="es-MX"/>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5363E2">
        <w:rPr>
          <w:rFonts w:ascii="Palatino Linotype" w:hAnsi="Palatino Linotype"/>
          <w:b/>
          <w:u w:val="single"/>
          <w:lang w:val="es-MX"/>
        </w:rPr>
        <w:t>incluso, la solicitud de acceso a la información pueda ser anónima o no contener un nombre que identifique al solicitante o que permita tener certeza sobre su identidad</w:t>
      </w:r>
      <w:r w:rsidRPr="005363E2">
        <w:rPr>
          <w:rFonts w:ascii="Palatino Linotype" w:hAnsi="Palatino Linotype"/>
          <w:lang w:val="es-MX"/>
        </w:rPr>
        <w:t xml:space="preserve">. </w:t>
      </w:r>
    </w:p>
    <w:p w:rsidR="00835BAC" w:rsidRPr="005363E2" w:rsidRDefault="00835BAC" w:rsidP="00835BAC">
      <w:pPr>
        <w:pStyle w:val="Prrafodelista"/>
        <w:autoSpaceDE w:val="0"/>
        <w:autoSpaceDN w:val="0"/>
        <w:adjustRightInd w:val="0"/>
        <w:spacing w:before="240" w:after="160" w:line="360" w:lineRule="auto"/>
        <w:ind w:left="0"/>
        <w:jc w:val="both"/>
        <w:rPr>
          <w:rFonts w:ascii="Palatino Linotype" w:hAnsi="Palatino Linotype"/>
          <w:lang w:val="es-MX"/>
        </w:rPr>
      </w:pPr>
      <w:r w:rsidRPr="005363E2">
        <w:rPr>
          <w:rFonts w:ascii="Palatino Linotype" w:hAnsi="Palatino Linotype"/>
          <w:lang w:val="es-MX"/>
        </w:rPr>
        <w:t>En conclusión, se cubrieron los requisitos de procedencia y procedibilidad y conforme a las constancias que obran en el expediente.</w:t>
      </w:r>
    </w:p>
    <w:p w:rsidR="00835BAC" w:rsidRDefault="00835BAC" w:rsidP="00835BAC">
      <w:pPr>
        <w:pStyle w:val="Prrafodelista"/>
        <w:autoSpaceDE w:val="0"/>
        <w:autoSpaceDN w:val="0"/>
        <w:adjustRightInd w:val="0"/>
        <w:spacing w:before="240" w:after="160" w:line="360" w:lineRule="auto"/>
        <w:ind w:left="0"/>
        <w:jc w:val="both"/>
        <w:rPr>
          <w:rFonts w:ascii="Palatino Linotype" w:hAnsi="Palatino Linotype" w:cs="Arial"/>
        </w:rPr>
      </w:pPr>
    </w:p>
    <w:p w:rsidR="00835BAC" w:rsidRPr="002C3EC8" w:rsidRDefault="00835BAC" w:rsidP="00835BAC">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161CEB">
        <w:rPr>
          <w:rFonts w:ascii="Palatino Linotype" w:hAnsi="Palatino Linotype" w:cs="Arial"/>
          <w:b/>
          <w:sz w:val="28"/>
        </w:rPr>
        <w:t xml:space="preserve">TERCERO. </w:t>
      </w:r>
      <w:r w:rsidRPr="002C3EC8">
        <w:rPr>
          <w:rFonts w:ascii="Palatino Linotype" w:hAnsi="Palatino Linotype" w:cs="Arial"/>
          <w:b/>
          <w:sz w:val="28"/>
          <w:szCs w:val="28"/>
        </w:rPr>
        <w:t>De las causas de improcedencia.</w:t>
      </w:r>
    </w:p>
    <w:p w:rsidR="00835BAC" w:rsidRPr="002C3EC8" w:rsidRDefault="00835BAC" w:rsidP="00835BAC">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2C3EC8">
        <w:rPr>
          <w:rFonts w:ascii="Palatino Linotype" w:hAnsi="Palatino Linotype" w:cs="Arial"/>
        </w:rPr>
        <w:lastRenderedPageBreak/>
        <w:t>Información Pública del Estado de México y Municipios, en correlación con la seguridad jurídica que debe generar lo actuado ante este Organismo garante.</w:t>
      </w:r>
    </w:p>
    <w:p w:rsidR="00835BAC" w:rsidRPr="002C3EC8" w:rsidRDefault="00835BAC" w:rsidP="00835BAC">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835BAC" w:rsidRDefault="00835BAC" w:rsidP="00835BAC">
      <w:pPr>
        <w:tabs>
          <w:tab w:val="left" w:pos="709"/>
        </w:tabs>
        <w:spacing w:before="240" w:line="360" w:lineRule="auto"/>
        <w:ind w:right="51"/>
        <w:jc w:val="both"/>
        <w:rPr>
          <w:rFonts w:ascii="Palatino Linotype" w:hAnsi="Palatino Linotype"/>
          <w:b/>
          <w:sz w:val="28"/>
          <w:szCs w:val="28"/>
        </w:rPr>
      </w:pPr>
    </w:p>
    <w:p w:rsidR="00835BAC" w:rsidRPr="009A0D0A" w:rsidRDefault="00835BAC" w:rsidP="00835BAC">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rsidR="00835BAC" w:rsidRDefault="00835BAC" w:rsidP="00835BA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rsidR="00835BAC" w:rsidRPr="002869E1" w:rsidRDefault="00835BAC" w:rsidP="00835BAC">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w:t>
      </w:r>
      <w:r>
        <w:rPr>
          <w:rFonts w:ascii="Palatino Linotype" w:eastAsia="Times New Roman" w:hAnsi="Palatino Linotype" w:cs="Times New Roman"/>
          <w:sz w:val="24"/>
          <w:szCs w:val="24"/>
          <w:lang w:eastAsia="es-ES"/>
        </w:rPr>
        <w:t xml:space="preserve">gados, conforme a los artículos 4, 24 y </w:t>
      </w:r>
      <w:r w:rsidRPr="002869E1">
        <w:rPr>
          <w:rFonts w:ascii="Palatino Linotype" w:eastAsia="Times New Roman" w:hAnsi="Palatino Linotype" w:cs="Times New Roman"/>
          <w:sz w:val="24"/>
          <w:szCs w:val="24"/>
          <w:lang w:eastAsia="es-ES"/>
        </w:rPr>
        <w:t>160 de la Ley local en la materia, que a la letra citan:</w:t>
      </w:r>
    </w:p>
    <w:p w:rsidR="00835BAC" w:rsidRPr="006010FE" w:rsidRDefault="00835BAC" w:rsidP="00835BAC">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35BAC" w:rsidRPr="006010FE" w:rsidRDefault="00835BAC" w:rsidP="00835BA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w:t>
      </w:r>
      <w:r w:rsidRPr="006010FE">
        <w:rPr>
          <w:rFonts w:ascii="Palatino Linotype" w:eastAsia="Times New Roman" w:hAnsi="Palatino Linotype" w:cs="Times New Roman"/>
          <w:i/>
          <w:lang w:eastAsia="es-ES"/>
        </w:rPr>
        <w:lastRenderedPageBreak/>
        <w:t>publicidad de la información. Solo podrá ser clasificada excepcionalmente como reservada temporalmente por razones de interés público, en los términos de las causas legítimas y estrictamente necesarias previstas por esta Ley.</w:t>
      </w:r>
    </w:p>
    <w:p w:rsidR="00835BAC" w:rsidRPr="006010FE" w:rsidRDefault="00835BAC" w:rsidP="00835BA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835BAC" w:rsidRPr="006010FE" w:rsidRDefault="00835BAC" w:rsidP="00835BA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rsidR="00835BAC" w:rsidRPr="006010FE" w:rsidRDefault="00835BAC" w:rsidP="00835BA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rsidR="00835BAC" w:rsidRPr="006010FE" w:rsidRDefault="00835BAC" w:rsidP="00835BA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835BAC" w:rsidRPr="006010FE" w:rsidRDefault="00835BAC" w:rsidP="00835BA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rsidR="00835BAC" w:rsidRPr="006010FE" w:rsidRDefault="00835BAC" w:rsidP="00835BA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835BAC" w:rsidRDefault="00835BAC" w:rsidP="00835BA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rsidR="00835BAC" w:rsidRDefault="00835BAC" w:rsidP="00835BAC">
      <w:pPr>
        <w:spacing w:before="240" w:line="360" w:lineRule="auto"/>
        <w:ind w:left="851" w:right="851"/>
        <w:jc w:val="both"/>
        <w:rPr>
          <w:rFonts w:ascii="Palatino Linotype" w:eastAsia="Times New Roman" w:hAnsi="Palatino Linotype" w:cs="Times New Roman"/>
          <w:b/>
          <w:i/>
          <w:lang w:eastAsia="es-ES"/>
        </w:rPr>
      </w:pPr>
    </w:p>
    <w:p w:rsidR="00835BAC" w:rsidRPr="006010FE" w:rsidRDefault="00835BAC" w:rsidP="00835BA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w:t>
      </w:r>
      <w:r w:rsidRPr="006010FE">
        <w:rPr>
          <w:rFonts w:ascii="Palatino Linotype" w:eastAsia="Times New Roman" w:hAnsi="Palatino Linotype" w:cs="Times New Roman"/>
          <w:sz w:val="24"/>
          <w:szCs w:val="24"/>
          <w:lang w:eastAsia="es-ES"/>
        </w:rPr>
        <w:lastRenderedPageBreak/>
        <w:t xml:space="preserve">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rsidR="00835BAC" w:rsidRDefault="00835BAC" w:rsidP="00835BAC">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rsidR="00835BAC" w:rsidRDefault="00835BAC" w:rsidP="00835BAC">
      <w:pPr>
        <w:pStyle w:val="Sinespaciado"/>
        <w:spacing w:line="360" w:lineRule="auto"/>
        <w:jc w:val="both"/>
        <w:rPr>
          <w:rFonts w:ascii="Palatino Linotype" w:hAnsi="Palatino Linotype"/>
        </w:rPr>
      </w:pPr>
    </w:p>
    <w:p w:rsidR="00835BAC" w:rsidRDefault="00835BAC" w:rsidP="00835BAC">
      <w:pPr>
        <w:pStyle w:val="Sinespaciado"/>
        <w:spacing w:line="360" w:lineRule="auto"/>
        <w:jc w:val="both"/>
        <w:rPr>
          <w:rFonts w:ascii="Palatino Linotype" w:hAnsi="Palatino Linotype"/>
        </w:rPr>
      </w:pPr>
      <w:r>
        <w:rPr>
          <w:rFonts w:ascii="Palatino Linotype" w:hAnsi="Palatino Linotype"/>
        </w:rPr>
        <w:t xml:space="preserve">Una vez sentado lo anterior, resulta oportuno traer a colación la solicitud de información </w:t>
      </w:r>
      <w:r>
        <w:rPr>
          <w:rFonts w:ascii="Palatino Linotype" w:hAnsi="Palatino Linotype"/>
          <w:b/>
          <w:bCs/>
        </w:rPr>
        <w:t xml:space="preserve">00241/JUCHITE/IP/2022, </w:t>
      </w:r>
      <w:r>
        <w:rPr>
          <w:rFonts w:ascii="Palatino Linotype" w:hAnsi="Palatino Linotype"/>
        </w:rPr>
        <w:t>cuyo contenido literal es el siguiente:</w:t>
      </w:r>
    </w:p>
    <w:p w:rsidR="00835BAC" w:rsidRPr="00435544" w:rsidRDefault="00835BAC" w:rsidP="00435544">
      <w:pPr>
        <w:pStyle w:val="Citas"/>
        <w:numPr>
          <w:ilvl w:val="0"/>
          <w:numId w:val="6"/>
        </w:numPr>
        <w:ind w:left="709"/>
        <w:rPr>
          <w:b/>
          <w:bCs/>
          <w:i w:val="0"/>
          <w:sz w:val="24"/>
        </w:rPr>
      </w:pPr>
      <w:r w:rsidRPr="00435544">
        <w:rPr>
          <w:i w:val="0"/>
          <w:sz w:val="24"/>
        </w:rPr>
        <w:t xml:space="preserve">Apoyo económico que le fue otorgado a cada barrio de </w:t>
      </w:r>
      <w:proofErr w:type="spellStart"/>
      <w:r w:rsidRPr="00435544">
        <w:rPr>
          <w:i w:val="0"/>
          <w:sz w:val="24"/>
        </w:rPr>
        <w:t>Juchitepec</w:t>
      </w:r>
      <w:proofErr w:type="spellEnd"/>
      <w:r w:rsidRPr="00435544">
        <w:rPr>
          <w:i w:val="0"/>
          <w:sz w:val="24"/>
        </w:rPr>
        <w:t xml:space="preserve"> para la realización de las fiesta del 3, 4 y 5 de agosto de 2022.</w:t>
      </w:r>
    </w:p>
    <w:p w:rsidR="00835BAC" w:rsidRDefault="00835BAC" w:rsidP="00835BAC">
      <w:pPr>
        <w:pStyle w:val="Sinespaciado"/>
        <w:spacing w:line="360" w:lineRule="auto"/>
        <w:jc w:val="both"/>
        <w:rPr>
          <w:rFonts w:ascii="Verdana" w:hAnsi="Verdana"/>
          <w:color w:val="000000"/>
          <w:sz w:val="14"/>
          <w:szCs w:val="14"/>
        </w:rPr>
      </w:pPr>
    </w:p>
    <w:p w:rsidR="002E6EB9" w:rsidRDefault="002E6EB9" w:rsidP="002E6EB9">
      <w:pPr>
        <w:pStyle w:val="Sinespaciado"/>
        <w:spacing w:before="240" w:line="360" w:lineRule="auto"/>
        <w:jc w:val="both"/>
        <w:rPr>
          <w:rFonts w:ascii="Palatino Linotype" w:hAnsi="Palatino Linotype" w:cs="Arial"/>
          <w:b/>
        </w:rPr>
      </w:pPr>
      <w:r>
        <w:rPr>
          <w:rFonts w:ascii="Palatino Linotype" w:hAnsi="Palatino Linotype" w:cs="Arial"/>
        </w:rPr>
        <w:t xml:space="preserve">De conformidad con las constancias que obran en el expediente electrónico, se observa que </w:t>
      </w:r>
      <w:r w:rsidRPr="0002504C">
        <w:rPr>
          <w:rFonts w:ascii="Palatino Linotype" w:hAnsi="Palatino Linotype" w:cs="Arial"/>
        </w:rPr>
        <w:t xml:space="preserve">el </w:t>
      </w:r>
      <w:r w:rsidRPr="0033050B">
        <w:rPr>
          <w:rFonts w:ascii="Palatino Linotype" w:hAnsi="Palatino Linotype" w:cs="Arial"/>
          <w:b/>
        </w:rPr>
        <w:t>Sujeto Obligado</w:t>
      </w:r>
      <w:r w:rsidRPr="0002504C">
        <w:rPr>
          <w:rFonts w:ascii="Palatino Linotype" w:hAnsi="Palatino Linotype" w:cs="Arial"/>
        </w:rPr>
        <w:t xml:space="preserve"> dio</w:t>
      </w:r>
      <w:r w:rsidRPr="007C3942">
        <w:rPr>
          <w:rFonts w:ascii="Palatino Linotype" w:hAnsi="Palatino Linotype" w:cs="Arial"/>
        </w:rPr>
        <w:t xml:space="preserve"> respuesta</w:t>
      </w:r>
      <w:r>
        <w:rPr>
          <w:rFonts w:ascii="Palatino Linotype" w:hAnsi="Palatino Linotype" w:cs="Arial"/>
        </w:rPr>
        <w:t xml:space="preserve"> po</w:t>
      </w:r>
      <w:r w:rsidRPr="007C3942">
        <w:rPr>
          <w:rFonts w:ascii="Palatino Linotype" w:hAnsi="Palatino Linotype" w:cs="Arial"/>
        </w:rPr>
        <w:t>r medio del</w:t>
      </w:r>
      <w:r>
        <w:rPr>
          <w:rFonts w:ascii="Palatino Linotype" w:hAnsi="Palatino Linotype" w:cs="Arial"/>
        </w:rPr>
        <w:t xml:space="preserve"> sistema SAIMEX</w:t>
      </w:r>
      <w:r w:rsidRPr="007C3942">
        <w:rPr>
          <w:rFonts w:ascii="Palatino Linotype" w:hAnsi="Palatino Linotype" w:cs="Arial"/>
        </w:rPr>
        <w:t>,</w:t>
      </w:r>
      <w:r>
        <w:rPr>
          <w:rFonts w:ascii="Palatino Linotype" w:hAnsi="Palatino Linotype" w:cs="Arial"/>
        </w:rPr>
        <w:t xml:space="preserve"> a la solicitud de información</w:t>
      </w:r>
      <w:r w:rsidRPr="00274A3D">
        <w:rPr>
          <w:rFonts w:ascii="Palatino Linotype" w:eastAsia="Palatino Linotype" w:hAnsi="Palatino Linotype" w:cs="Palatino Linotype"/>
          <w:b/>
          <w:color w:val="000000"/>
        </w:rPr>
        <w:t xml:space="preserve"> </w:t>
      </w:r>
      <w:r w:rsidR="00435544">
        <w:rPr>
          <w:rFonts w:ascii="Palatino Linotype" w:hAnsi="Palatino Linotype" w:cs="Arial"/>
          <w:b/>
        </w:rPr>
        <w:t>00241/JUCHITE/IP/2022</w:t>
      </w:r>
      <w:r w:rsidRPr="002C3EC8">
        <w:rPr>
          <w:rFonts w:ascii="Palatino Linotype" w:hAnsi="Palatino Linotype" w:cs="Arial"/>
          <w:b/>
        </w:rPr>
        <w:t>;</w:t>
      </w:r>
      <w:r>
        <w:rPr>
          <w:rFonts w:ascii="Palatino Linotype" w:hAnsi="Palatino Linotype" w:cs="Arial"/>
          <w:b/>
        </w:rPr>
        <w:t xml:space="preserve"> </w:t>
      </w:r>
      <w:r>
        <w:rPr>
          <w:rFonts w:ascii="Palatino Linotype" w:hAnsi="Palatino Linotype" w:cs="Arial"/>
        </w:rPr>
        <w:t xml:space="preserve">para la cual adjuntó </w:t>
      </w:r>
      <w:r w:rsidR="00435544">
        <w:rPr>
          <w:rFonts w:ascii="Palatino Linotype" w:hAnsi="Palatino Linotype" w:cs="Arial"/>
        </w:rPr>
        <w:t>el</w:t>
      </w:r>
      <w:r>
        <w:rPr>
          <w:rFonts w:ascii="Palatino Linotype" w:hAnsi="Palatino Linotype" w:cs="Arial"/>
        </w:rPr>
        <w:t xml:space="preserve"> </w:t>
      </w:r>
      <w:r w:rsidR="00435544">
        <w:rPr>
          <w:rFonts w:ascii="Palatino Linotype" w:hAnsi="Palatino Linotype" w:cs="Arial"/>
        </w:rPr>
        <w:t>archivo electrónico</w:t>
      </w:r>
      <w:r w:rsidRPr="0033050B">
        <w:rPr>
          <w:rFonts w:ascii="Palatino Linotype" w:hAnsi="Palatino Linotype" w:cs="Arial"/>
          <w:b/>
        </w:rPr>
        <w:t>:</w:t>
      </w:r>
    </w:p>
    <w:p w:rsidR="002E6EB9" w:rsidRPr="00435544" w:rsidRDefault="00435544" w:rsidP="00435544">
      <w:pPr>
        <w:pStyle w:val="Sinespaciado"/>
        <w:numPr>
          <w:ilvl w:val="0"/>
          <w:numId w:val="5"/>
        </w:numPr>
        <w:spacing w:before="240" w:line="360" w:lineRule="auto"/>
        <w:jc w:val="both"/>
        <w:rPr>
          <w:rFonts w:ascii="Palatino Linotype" w:hAnsi="Palatino Linotype" w:cs="Arial"/>
          <w:i/>
        </w:rPr>
      </w:pPr>
      <w:r w:rsidRPr="00435544">
        <w:rPr>
          <w:rFonts w:ascii="Palatino Linotype" w:hAnsi="Palatino Linotype" w:cs="Arial"/>
          <w:b/>
          <w:i/>
        </w:rPr>
        <w:t>00241JUCHITEIP2022.pdf</w:t>
      </w:r>
      <w:r w:rsidR="002E6EB9" w:rsidRPr="00DB0D96">
        <w:rPr>
          <w:rFonts w:ascii="Palatino Linotype" w:hAnsi="Palatino Linotype" w:cs="Arial"/>
          <w:b/>
          <w:i/>
        </w:rPr>
        <w:t xml:space="preserve">: </w:t>
      </w:r>
      <w:r>
        <w:rPr>
          <w:rFonts w:ascii="Palatino Linotype" w:hAnsi="Palatino Linotype" w:cs="Arial"/>
        </w:rPr>
        <w:t>constante en una foja</w:t>
      </w:r>
      <w:r w:rsidR="002E6EB9" w:rsidRPr="00DB0D96">
        <w:rPr>
          <w:rFonts w:ascii="Palatino Linotype" w:hAnsi="Palatino Linotype" w:cs="Arial"/>
        </w:rPr>
        <w:t>,</w:t>
      </w:r>
      <w:r>
        <w:rPr>
          <w:rFonts w:ascii="Palatino Linotype" w:hAnsi="Palatino Linotype" w:cs="Arial"/>
        </w:rPr>
        <w:t xml:space="preserve"> en</w:t>
      </w:r>
      <w:r w:rsidR="002E6EB9" w:rsidRPr="00DB0D96">
        <w:rPr>
          <w:rFonts w:ascii="Palatino Linotype" w:hAnsi="Palatino Linotype" w:cs="Arial"/>
        </w:rPr>
        <w:t xml:space="preserve"> formato </w:t>
      </w:r>
      <w:proofErr w:type="spellStart"/>
      <w:r w:rsidR="002E6EB9" w:rsidRPr="00DB0D96">
        <w:rPr>
          <w:rFonts w:ascii="Palatino Linotype" w:hAnsi="Palatino Linotype" w:cs="Arial"/>
        </w:rPr>
        <w:t>pdf</w:t>
      </w:r>
      <w:proofErr w:type="spellEnd"/>
      <w:r w:rsidR="002E6EB9" w:rsidRPr="00DB0D96">
        <w:rPr>
          <w:rFonts w:ascii="Palatino Linotype" w:hAnsi="Palatino Linotype" w:cs="Arial"/>
        </w:rPr>
        <w:t xml:space="preserve">, que contiene </w:t>
      </w:r>
      <w:r>
        <w:rPr>
          <w:rFonts w:ascii="Palatino Linotype" w:hAnsi="Palatino Linotype" w:cs="Arial"/>
        </w:rPr>
        <w:t>el oficio número MJU/TES/247/2022, de fecha veinticuatro de agosto de dos mil veintidós, firmado por el Tesorero Municipal dirigido al Titular de la Unidad de Transparencia, en el que manifiesta lo siguiente:</w:t>
      </w:r>
    </w:p>
    <w:p w:rsidR="00435544" w:rsidRPr="00435544" w:rsidRDefault="00435544" w:rsidP="00435544">
      <w:pPr>
        <w:pStyle w:val="Sinespaciado"/>
        <w:spacing w:before="240" w:line="360" w:lineRule="auto"/>
        <w:ind w:left="720"/>
        <w:jc w:val="both"/>
        <w:rPr>
          <w:rFonts w:ascii="Palatino Linotype" w:hAnsi="Palatino Linotype" w:cs="Arial"/>
          <w:i/>
        </w:rPr>
      </w:pPr>
      <w:r>
        <w:rPr>
          <w:rFonts w:ascii="Palatino Linotype" w:hAnsi="Palatino Linotype" w:cs="Arial"/>
          <w:i/>
        </w:rPr>
        <w:t xml:space="preserve">“… le informo que el </w:t>
      </w:r>
      <w:r w:rsidRPr="00DE3682">
        <w:rPr>
          <w:rFonts w:ascii="Palatino Linotype" w:hAnsi="Palatino Linotype" w:cs="Arial"/>
          <w:b/>
          <w:i/>
        </w:rPr>
        <w:t>apoyo económico</w:t>
      </w:r>
      <w:r>
        <w:rPr>
          <w:rFonts w:ascii="Palatino Linotype" w:hAnsi="Palatino Linotype" w:cs="Arial"/>
          <w:i/>
        </w:rPr>
        <w:t xml:space="preserve"> otorgado para la festividad de los días 3, 4 y 5 de agosto </w:t>
      </w:r>
      <w:r w:rsidRPr="00DE3682">
        <w:rPr>
          <w:rFonts w:ascii="Palatino Linotype" w:hAnsi="Palatino Linotype" w:cs="Arial"/>
          <w:b/>
          <w:i/>
          <w:u w:val="single"/>
        </w:rPr>
        <w:t>fue por la cantidad de $15,000.00</w:t>
      </w:r>
      <w:r>
        <w:rPr>
          <w:rFonts w:ascii="Palatino Linotype" w:hAnsi="Palatino Linotype" w:cs="Arial"/>
          <w:i/>
        </w:rPr>
        <w:t xml:space="preserve"> (quince mil pesos 00/100) por barrio.”</w:t>
      </w:r>
    </w:p>
    <w:p w:rsidR="00835BAC" w:rsidRPr="00435544" w:rsidRDefault="00835BAC" w:rsidP="00435544">
      <w:pPr>
        <w:pStyle w:val="Prrafodelista"/>
        <w:autoSpaceDE w:val="0"/>
        <w:autoSpaceDN w:val="0"/>
        <w:adjustRightInd w:val="0"/>
        <w:spacing w:before="240" w:after="160" w:line="360" w:lineRule="auto"/>
        <w:ind w:left="0"/>
        <w:jc w:val="both"/>
        <w:rPr>
          <w:rFonts w:ascii="Palatino Linotype" w:hAnsi="Palatino Linotype"/>
        </w:rPr>
      </w:pPr>
      <w:r w:rsidRPr="00435544">
        <w:rPr>
          <w:rFonts w:ascii="Palatino Linotype" w:hAnsi="Palatino Linotype"/>
        </w:rPr>
        <w:lastRenderedPageBreak/>
        <w:t xml:space="preserve">Inconforme con la respuesta del </w:t>
      </w:r>
      <w:r w:rsidRPr="00435544">
        <w:rPr>
          <w:rFonts w:ascii="Palatino Linotype" w:hAnsi="Palatino Linotype"/>
          <w:b/>
          <w:bCs/>
        </w:rPr>
        <w:t xml:space="preserve">Sujeto Obligado, El Recurrente </w:t>
      </w:r>
      <w:r w:rsidRPr="00435544">
        <w:rPr>
          <w:rFonts w:ascii="Palatino Linotype" w:hAnsi="Palatino Linotype"/>
        </w:rPr>
        <w:t>interpuso recu</w:t>
      </w:r>
      <w:r w:rsidR="00435544">
        <w:rPr>
          <w:rFonts w:ascii="Palatino Linotype" w:hAnsi="Palatino Linotype"/>
        </w:rPr>
        <w:t>rso de revisión</w:t>
      </w:r>
      <w:r w:rsidRPr="00435544">
        <w:rPr>
          <w:rFonts w:ascii="Palatino Linotype" w:hAnsi="Palatino Linotype"/>
        </w:rPr>
        <w:t>, señalando como razones o motivos de inconformidad:</w:t>
      </w:r>
    </w:p>
    <w:p w:rsidR="00835BAC" w:rsidRPr="006476E2" w:rsidRDefault="00835BAC" w:rsidP="00835BAC">
      <w:pPr>
        <w:pStyle w:val="Citas"/>
        <w:rPr>
          <w:b/>
          <w:bCs/>
        </w:rPr>
      </w:pPr>
      <w:r>
        <w:t>“</w:t>
      </w:r>
      <w:r w:rsidR="00435544" w:rsidRPr="00435544">
        <w:t xml:space="preserve">me </w:t>
      </w:r>
      <w:proofErr w:type="spellStart"/>
      <w:r w:rsidR="00435544" w:rsidRPr="00435544">
        <w:t>estan</w:t>
      </w:r>
      <w:proofErr w:type="spellEnd"/>
      <w:r w:rsidR="00435544" w:rsidRPr="00435544">
        <w:t xml:space="preserve"> negando la </w:t>
      </w:r>
      <w:proofErr w:type="spellStart"/>
      <w:r w:rsidR="00435544" w:rsidRPr="00435544">
        <w:t>informacion</w:t>
      </w:r>
      <w:proofErr w:type="spellEnd"/>
      <w:r>
        <w:t xml:space="preserve">” </w:t>
      </w:r>
      <w:r>
        <w:rPr>
          <w:b/>
          <w:bCs/>
        </w:rPr>
        <w:t>(Sic)</w:t>
      </w:r>
    </w:p>
    <w:p w:rsidR="00435544" w:rsidRDefault="00435544" w:rsidP="00435544">
      <w:pPr>
        <w:pBdr>
          <w:top w:val="nil"/>
          <w:left w:val="nil"/>
          <w:bottom w:val="nil"/>
          <w:right w:val="nil"/>
          <w:between w:val="nil"/>
        </w:pBdr>
        <w:spacing w:after="0" w:line="360" w:lineRule="auto"/>
        <w:contextualSpacing/>
        <w:jc w:val="both"/>
        <w:rPr>
          <w:rFonts w:ascii="Palatino Linotype" w:hAnsi="Palatino Linotype"/>
          <w:sz w:val="24"/>
          <w:szCs w:val="24"/>
        </w:rPr>
      </w:pPr>
      <w:r w:rsidRPr="00532A84">
        <w:rPr>
          <w:rFonts w:ascii="Palatino Linotype" w:hAnsi="Palatino Linotype"/>
          <w:sz w:val="24"/>
          <w:szCs w:val="24"/>
        </w:rPr>
        <w:t xml:space="preserve">Se debe resaltar que ninguna de las partes realizó manifestaciones durante la etapa de instrucción en el presente procedimiento. En consecuencia, es necesario precisar que, toda vez que el </w:t>
      </w:r>
      <w:r w:rsidRPr="006C5A78">
        <w:rPr>
          <w:rFonts w:ascii="Palatino Linotype" w:hAnsi="Palatino Linotype"/>
          <w:b/>
          <w:sz w:val="24"/>
          <w:szCs w:val="24"/>
        </w:rPr>
        <w:t>Sujeto Obligado</w:t>
      </w:r>
      <w:r w:rsidRPr="0002504C">
        <w:rPr>
          <w:rFonts w:ascii="Palatino Linotype" w:hAnsi="Palatino Linotype"/>
          <w:sz w:val="24"/>
          <w:szCs w:val="24"/>
        </w:rPr>
        <w:t xml:space="preserve"> fue</w:t>
      </w:r>
      <w:r w:rsidRPr="00532A84">
        <w:rPr>
          <w:rFonts w:ascii="Palatino Linotype" w:hAnsi="Palatino Linotype"/>
          <w:sz w:val="24"/>
          <w:szCs w:val="24"/>
        </w:rPr>
        <w:t xml:space="preserv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w:t>
      </w:r>
      <w:r w:rsidRPr="00063DFB">
        <w:rPr>
          <w:rFonts w:ascii="Palatino Linotype" w:hAnsi="Palatino Linotype"/>
          <w:sz w:val="24"/>
          <w:szCs w:val="24"/>
        </w:rPr>
        <w:t>revisión.</w:t>
      </w:r>
    </w:p>
    <w:p w:rsidR="00435544" w:rsidRPr="000F71FD" w:rsidRDefault="00435544" w:rsidP="00435544">
      <w:pPr>
        <w:pBdr>
          <w:top w:val="nil"/>
          <w:left w:val="nil"/>
          <w:bottom w:val="nil"/>
          <w:right w:val="nil"/>
          <w:between w:val="nil"/>
        </w:pBdr>
        <w:spacing w:after="0" w:line="360" w:lineRule="auto"/>
        <w:contextualSpacing/>
        <w:jc w:val="both"/>
        <w:rPr>
          <w:rFonts w:ascii="Palatino Linotype" w:hAnsi="Palatino Linotype"/>
          <w:sz w:val="24"/>
          <w:szCs w:val="24"/>
        </w:rPr>
      </w:pPr>
    </w:p>
    <w:p w:rsidR="00435544" w:rsidRPr="00F36AD4" w:rsidRDefault="00435544" w:rsidP="00435544">
      <w:pPr>
        <w:spacing w:after="0" w:line="360" w:lineRule="auto"/>
        <w:jc w:val="both"/>
        <w:rPr>
          <w:rFonts w:ascii="Palatino Linotype" w:hAnsi="Palatino Linotype"/>
          <w:noProof/>
          <w:sz w:val="24"/>
          <w:szCs w:val="24"/>
          <w:highlight w:val="yellow"/>
        </w:rPr>
      </w:pPr>
      <w:r w:rsidRPr="00476015">
        <w:rPr>
          <w:rFonts w:ascii="Palatino Linotype" w:hAnsi="Palatino Linotype"/>
          <w:noProof/>
          <w:sz w:val="24"/>
          <w:szCs w:val="24"/>
        </w:rPr>
        <w:t xml:space="preserve">Derivado de lo anterior,  resulta necesario traer a colación los artículos </w:t>
      </w:r>
      <w:r w:rsidR="00382828">
        <w:rPr>
          <w:rFonts w:ascii="Palatino Linotype" w:hAnsi="Palatino Linotype"/>
          <w:noProof/>
          <w:sz w:val="24"/>
          <w:szCs w:val="24"/>
        </w:rPr>
        <w:t>30, 39 y 43</w:t>
      </w:r>
      <w:r w:rsidRPr="00476015">
        <w:rPr>
          <w:rFonts w:ascii="Palatino Linotype" w:hAnsi="Palatino Linotype"/>
          <w:noProof/>
          <w:sz w:val="24"/>
          <w:szCs w:val="24"/>
        </w:rPr>
        <w:t xml:space="preserve"> del Bando Municipal de </w:t>
      </w:r>
      <w:r w:rsidR="00382828">
        <w:rPr>
          <w:rFonts w:ascii="Palatino Linotype" w:hAnsi="Palatino Linotype"/>
          <w:noProof/>
          <w:sz w:val="24"/>
          <w:szCs w:val="24"/>
        </w:rPr>
        <w:t>Juchitepec</w:t>
      </w:r>
      <w:r w:rsidRPr="00476015">
        <w:rPr>
          <w:rFonts w:ascii="Palatino Linotype" w:hAnsi="Palatino Linotype"/>
          <w:noProof/>
          <w:sz w:val="24"/>
          <w:szCs w:val="24"/>
        </w:rPr>
        <w:t>, en el que se establece lo siguiente:</w:t>
      </w:r>
    </w:p>
    <w:p w:rsidR="00435544" w:rsidRPr="00514B64" w:rsidRDefault="00435544" w:rsidP="00435544">
      <w:pPr>
        <w:tabs>
          <w:tab w:val="left" w:pos="7938"/>
        </w:tabs>
        <w:spacing w:after="0" w:line="240" w:lineRule="auto"/>
        <w:ind w:left="567" w:right="567"/>
        <w:rPr>
          <w:rFonts w:ascii="Palatino Linotype" w:hAnsi="Palatino Linotype"/>
          <w:i/>
        </w:rPr>
      </w:pPr>
    </w:p>
    <w:p w:rsidR="00435544" w:rsidRPr="00435544" w:rsidRDefault="00435544" w:rsidP="00DE3682">
      <w:pPr>
        <w:pStyle w:val="Citas"/>
        <w:tabs>
          <w:tab w:val="left" w:pos="7470"/>
        </w:tabs>
        <w:spacing w:line="240" w:lineRule="auto"/>
        <w:ind w:right="72"/>
      </w:pPr>
      <w:r w:rsidRPr="00435544">
        <w:rPr>
          <w:b/>
        </w:rPr>
        <w:t xml:space="preserve">Artículo 30.- </w:t>
      </w:r>
      <w:r w:rsidRPr="00435544">
        <w:t>Para la consulta, estudio, planeación y despacho de los asuntos en los diversos ramos de la administración pública municipal, la Presidenta Municipal</w:t>
      </w:r>
      <w:r w:rsidR="00382828">
        <w:t xml:space="preserve"> </w:t>
      </w:r>
      <w:r w:rsidRPr="00435544">
        <w:t>se auxiliará de las siguientes:</w:t>
      </w:r>
    </w:p>
    <w:p w:rsidR="00435544" w:rsidRPr="00435544" w:rsidRDefault="00435544" w:rsidP="00DE3682">
      <w:pPr>
        <w:pStyle w:val="Citas"/>
        <w:tabs>
          <w:tab w:val="left" w:pos="7470"/>
        </w:tabs>
        <w:spacing w:line="240" w:lineRule="auto"/>
        <w:ind w:right="72"/>
        <w:rPr>
          <w:b/>
        </w:rPr>
      </w:pPr>
      <w:r w:rsidRPr="00435544">
        <w:rPr>
          <w:b/>
        </w:rPr>
        <w:t>I. DEPENDENCIAS:</w:t>
      </w:r>
    </w:p>
    <w:p w:rsidR="00382828" w:rsidRDefault="00435544" w:rsidP="00DE3682">
      <w:pPr>
        <w:pStyle w:val="Citas"/>
        <w:tabs>
          <w:tab w:val="left" w:pos="7470"/>
        </w:tabs>
        <w:spacing w:line="240" w:lineRule="auto"/>
        <w:ind w:right="72"/>
      </w:pPr>
      <w:r w:rsidRPr="00382828">
        <w:t>1. Secretaría del Ayuntamiento.</w:t>
      </w:r>
    </w:p>
    <w:p w:rsidR="00835BAC" w:rsidRDefault="00435544" w:rsidP="00DE3682">
      <w:pPr>
        <w:pStyle w:val="Citas"/>
        <w:tabs>
          <w:tab w:val="left" w:pos="7470"/>
        </w:tabs>
        <w:spacing w:line="240" w:lineRule="auto"/>
        <w:ind w:right="72"/>
      </w:pPr>
      <w:r w:rsidRPr="00435544">
        <w:rPr>
          <w:b/>
        </w:rPr>
        <w:t>2. Tesorería Municipal.</w:t>
      </w:r>
      <w:r w:rsidRPr="00B429AA">
        <w:t>,</w:t>
      </w:r>
    </w:p>
    <w:p w:rsidR="00382828" w:rsidRPr="00382828" w:rsidRDefault="00382828" w:rsidP="00382828">
      <w:pPr>
        <w:pStyle w:val="Citas"/>
        <w:jc w:val="center"/>
        <w:rPr>
          <w:b/>
        </w:rPr>
      </w:pPr>
      <w:r w:rsidRPr="00382828">
        <w:rPr>
          <w:b/>
        </w:rPr>
        <w:t>CAPÍTULO III</w:t>
      </w:r>
    </w:p>
    <w:p w:rsidR="00382828" w:rsidRPr="00382828" w:rsidRDefault="00382828" w:rsidP="00382828">
      <w:pPr>
        <w:pStyle w:val="Citas"/>
        <w:jc w:val="center"/>
        <w:rPr>
          <w:b/>
        </w:rPr>
      </w:pPr>
      <w:r w:rsidRPr="00382828">
        <w:rPr>
          <w:b/>
        </w:rPr>
        <w:t>DE LA HACIENDA PÚBLICA MUNICIPAL</w:t>
      </w:r>
    </w:p>
    <w:p w:rsidR="00382828" w:rsidRPr="00382828" w:rsidRDefault="00382828" w:rsidP="00DE3682">
      <w:pPr>
        <w:pStyle w:val="Citas"/>
        <w:spacing w:line="240" w:lineRule="auto"/>
        <w:rPr>
          <w:b/>
        </w:rPr>
      </w:pPr>
      <w:r w:rsidRPr="00382828">
        <w:rPr>
          <w:b/>
        </w:rPr>
        <w:lastRenderedPageBreak/>
        <w:t>Artículo 39.-</w:t>
      </w:r>
      <w:r w:rsidRPr="00382828">
        <w:t xml:space="preserve"> </w:t>
      </w:r>
      <w:r w:rsidRPr="00382828">
        <w:rPr>
          <w:b/>
        </w:rPr>
        <w:t>Son egresos del gasto público los que se generen por concepto de gasto corriente, inversión física, inversión financiera y manejo o cancelación de pasivos.</w:t>
      </w:r>
    </w:p>
    <w:p w:rsidR="00382828" w:rsidRPr="00382828" w:rsidRDefault="00382828" w:rsidP="00DE3682">
      <w:pPr>
        <w:pStyle w:val="Citas"/>
        <w:spacing w:line="240" w:lineRule="auto"/>
      </w:pPr>
      <w:r>
        <w:t xml:space="preserve"> </w:t>
      </w:r>
      <w:r w:rsidRPr="00382828">
        <w:rPr>
          <w:b/>
        </w:rPr>
        <w:t>Artículo 43</w:t>
      </w:r>
      <w:r w:rsidRPr="00382828">
        <w:t>.-La Tesorería Municipal coordinará, implementará, impulsará, aumentará y concentrará la recaudación de todos los ingresos municipales y realizará</w:t>
      </w:r>
      <w:r>
        <w:t xml:space="preserve"> </w:t>
      </w:r>
      <w:r w:rsidRPr="00382828">
        <w:t>las erogaciones previstas en el Presupuesto de Egresos anual aprobado; manteniendo al día los estados financieros de la Hacienda Pública Municipal y deberá</w:t>
      </w:r>
      <w:r>
        <w:t xml:space="preserve"> </w:t>
      </w:r>
      <w:r w:rsidRPr="00382828">
        <w:t>actuar siempre con un alto nivel de probidad y honestidad en su encargo, conforme a las atribuciones y facultades que le otorga la Ley Orgánica, en su artículo 95</w:t>
      </w:r>
      <w:r>
        <w:t xml:space="preserve"> </w:t>
      </w:r>
      <w:r w:rsidRPr="00382828">
        <w:t>y demás ordenamientos administrativos aplicables; así mismo propondrá al Ayuntamiento la realización de acciones, mecanismos, métodos, sistemas, estrategias</w:t>
      </w:r>
      <w:r>
        <w:t xml:space="preserve"> </w:t>
      </w:r>
      <w:r w:rsidRPr="00382828">
        <w:t xml:space="preserve">y campañas que permitan fortalecer, </w:t>
      </w:r>
      <w:proofErr w:type="spellStart"/>
      <w:r w:rsidRPr="00382828">
        <w:t>eficientizar</w:t>
      </w:r>
      <w:proofErr w:type="spellEnd"/>
      <w:r w:rsidRPr="00382828">
        <w:t>, motivar e incrementar sus recursos propios y la recaudación fiscal, sustentados en el marco legal que promueve</w:t>
      </w:r>
      <w:r>
        <w:t xml:space="preserve"> </w:t>
      </w:r>
      <w:r w:rsidRPr="00382828">
        <w:t>las oportunidades, las consideraciones y el beneficio de los descuentos, apegados en la Ley y el Código Financiero, como una acción de regularización fiscal.</w:t>
      </w:r>
    </w:p>
    <w:p w:rsidR="00835BAC" w:rsidRDefault="00835BAC" w:rsidP="00835BAC">
      <w:pPr>
        <w:spacing w:after="0" w:line="360" w:lineRule="auto"/>
        <w:jc w:val="both"/>
        <w:rPr>
          <w:rFonts w:ascii="Palatino Linotype" w:eastAsia="Calibri" w:hAnsi="Palatino Linotype" w:cs="Arial"/>
          <w:sz w:val="24"/>
          <w:lang w:val="es-ES_tradnl" w:eastAsia="es-MX"/>
        </w:rPr>
      </w:pPr>
    </w:p>
    <w:p w:rsidR="00DE3682" w:rsidRPr="00DE3682" w:rsidRDefault="00DE3682" w:rsidP="00DE3682">
      <w:pPr>
        <w:spacing w:line="360" w:lineRule="auto"/>
        <w:jc w:val="both"/>
        <w:rPr>
          <w:rFonts w:ascii="Palatino Linotype" w:hAnsi="Palatino Linotype"/>
          <w:sz w:val="24"/>
        </w:rPr>
      </w:pPr>
      <w:r w:rsidRPr="00DE3682">
        <w:rPr>
          <w:rFonts w:ascii="Palatino Linotype" w:hAnsi="Palatino Linotype" w:cs="Arial"/>
          <w:sz w:val="24"/>
        </w:rPr>
        <w:t>Robustece lo anterior, lo estipulado en los</w:t>
      </w:r>
      <w:r w:rsidRPr="00DE3682">
        <w:rPr>
          <w:rFonts w:ascii="Palatino Linotype" w:hAnsi="Palatino Linotype"/>
          <w:sz w:val="24"/>
        </w:rPr>
        <w:t xml:space="preserve"> artículos 87, 93, 94 y 95, fracciones I, IV, V, XVI y XVII de la Ley Orgánica Municipal del Estado de México; porciones normativas que disponen a la literalidad lo siguiente: </w:t>
      </w:r>
    </w:p>
    <w:p w:rsidR="00DE3682" w:rsidRPr="0053681B" w:rsidRDefault="00DE3682" w:rsidP="00DE3682">
      <w:pPr>
        <w:spacing w:line="360" w:lineRule="auto"/>
        <w:jc w:val="both"/>
        <w:rPr>
          <w:rFonts w:ascii="Palatino Linotype" w:hAnsi="Palatino Linotype"/>
        </w:rPr>
      </w:pPr>
    </w:p>
    <w:p w:rsidR="00DE3682" w:rsidRPr="0053681B" w:rsidRDefault="00DE3682" w:rsidP="00DE3682">
      <w:pPr>
        <w:ind w:left="567" w:right="567"/>
        <w:jc w:val="center"/>
        <w:rPr>
          <w:rFonts w:ascii="Palatino Linotype" w:hAnsi="Palatino Linotype"/>
          <w:b/>
          <w:i/>
        </w:rPr>
      </w:pPr>
      <w:r w:rsidRPr="0053681B">
        <w:rPr>
          <w:rFonts w:ascii="Palatino Linotype" w:hAnsi="Palatino Linotype"/>
          <w:b/>
          <w:i/>
        </w:rPr>
        <w:t>LEY ORGÁNICA MUNICIPAL DEL ESTADO DE MÉXICO</w:t>
      </w:r>
    </w:p>
    <w:p w:rsidR="00DE3682" w:rsidRPr="0053681B" w:rsidRDefault="00DE3682" w:rsidP="00DE3682">
      <w:pPr>
        <w:ind w:left="567" w:right="567"/>
        <w:jc w:val="both"/>
        <w:rPr>
          <w:rFonts w:ascii="Palatino Linotype" w:hAnsi="Palatino Linotype"/>
          <w:i/>
        </w:rPr>
      </w:pPr>
    </w:p>
    <w:p w:rsidR="00DE3682" w:rsidRPr="0053681B" w:rsidRDefault="00DE3682" w:rsidP="00DE3682">
      <w:pPr>
        <w:ind w:left="567" w:right="567"/>
        <w:jc w:val="both"/>
        <w:rPr>
          <w:rFonts w:ascii="Palatino Linotype" w:hAnsi="Palatino Linotype"/>
          <w:i/>
        </w:rPr>
      </w:pPr>
      <w:r w:rsidRPr="0053681B">
        <w:rPr>
          <w:rFonts w:ascii="Palatino Linotype" w:hAnsi="Palatino Linotype"/>
          <w:i/>
        </w:rPr>
        <w:t>“</w:t>
      </w:r>
      <w:r w:rsidRPr="0053681B">
        <w:rPr>
          <w:rFonts w:ascii="Palatino Linotype" w:hAnsi="Palatino Linotype"/>
          <w:b/>
          <w:i/>
        </w:rPr>
        <w:t xml:space="preserve">Artículo 87.- </w:t>
      </w:r>
      <w:r w:rsidRPr="0053681B">
        <w:rPr>
          <w:rFonts w:ascii="Palatino Linotype" w:hAnsi="Palatino Linotype"/>
          <w:i/>
        </w:rPr>
        <w:t>Para el despacho, estudio y planeación de los diversos asuntos de la administración municipal, el ayuntamiento contará por lo menos con las siguientes Dependencias:</w:t>
      </w:r>
    </w:p>
    <w:p w:rsidR="00DE3682" w:rsidRPr="0053681B" w:rsidRDefault="00DE3682" w:rsidP="00DE3682">
      <w:pPr>
        <w:ind w:left="567" w:right="567"/>
        <w:jc w:val="both"/>
        <w:rPr>
          <w:rFonts w:ascii="Palatino Linotype" w:hAnsi="Palatino Linotype"/>
          <w:i/>
        </w:rPr>
      </w:pPr>
      <w:r w:rsidRPr="0053681B">
        <w:rPr>
          <w:rFonts w:ascii="Palatino Linotype" w:hAnsi="Palatino Linotype"/>
          <w:i/>
        </w:rPr>
        <w:t>I. La secretaría del ayuntamiento;</w:t>
      </w:r>
    </w:p>
    <w:p w:rsidR="00DE3682" w:rsidRPr="0053681B" w:rsidRDefault="00DE3682" w:rsidP="00DE3682">
      <w:pPr>
        <w:ind w:left="567" w:right="567"/>
        <w:jc w:val="both"/>
        <w:rPr>
          <w:rFonts w:ascii="Palatino Linotype" w:hAnsi="Palatino Linotype"/>
          <w:i/>
        </w:rPr>
      </w:pPr>
      <w:r w:rsidRPr="0053681B">
        <w:rPr>
          <w:rFonts w:ascii="Palatino Linotype" w:hAnsi="Palatino Linotype"/>
          <w:i/>
          <w:u w:val="single"/>
        </w:rPr>
        <w:t>II. La tesorería municipal</w:t>
      </w:r>
      <w:r w:rsidRPr="0053681B">
        <w:rPr>
          <w:rFonts w:ascii="Palatino Linotype" w:hAnsi="Palatino Linotype"/>
          <w:i/>
        </w:rPr>
        <w:t>.</w:t>
      </w:r>
    </w:p>
    <w:p w:rsidR="00DE3682" w:rsidRPr="0053681B" w:rsidRDefault="00DE3682" w:rsidP="00DE3682">
      <w:pPr>
        <w:ind w:left="567" w:right="567"/>
        <w:jc w:val="both"/>
        <w:rPr>
          <w:rFonts w:ascii="Palatino Linotype" w:hAnsi="Palatino Linotype"/>
          <w:i/>
        </w:rPr>
      </w:pPr>
      <w:r w:rsidRPr="0053681B">
        <w:rPr>
          <w:rFonts w:ascii="Palatino Linotype" w:hAnsi="Palatino Linotype"/>
          <w:i/>
        </w:rPr>
        <w:t>III. La Dirección de Obras Públicas o equivalente.</w:t>
      </w:r>
    </w:p>
    <w:p w:rsidR="00DE3682" w:rsidRPr="0053681B" w:rsidRDefault="00DE3682" w:rsidP="00DE3682">
      <w:pPr>
        <w:ind w:left="567" w:right="567"/>
        <w:jc w:val="both"/>
        <w:rPr>
          <w:rFonts w:ascii="Palatino Linotype" w:hAnsi="Palatino Linotype"/>
          <w:i/>
        </w:rPr>
      </w:pPr>
      <w:r w:rsidRPr="0053681B">
        <w:rPr>
          <w:rFonts w:ascii="Palatino Linotype" w:hAnsi="Palatino Linotype"/>
          <w:i/>
        </w:rPr>
        <w:t>IV. La Dirección de Desarrollo Económico o equivalente.</w:t>
      </w:r>
    </w:p>
    <w:p w:rsidR="00DE3682" w:rsidRPr="0053681B" w:rsidRDefault="00DE3682" w:rsidP="00DE3682">
      <w:pPr>
        <w:ind w:left="567" w:right="567"/>
        <w:jc w:val="both"/>
        <w:rPr>
          <w:rFonts w:ascii="Palatino Linotype" w:hAnsi="Palatino Linotype"/>
          <w:i/>
        </w:rPr>
      </w:pPr>
      <w:r w:rsidRPr="0053681B">
        <w:rPr>
          <w:rFonts w:ascii="Palatino Linotype" w:hAnsi="Palatino Linotype"/>
          <w:i/>
        </w:rPr>
        <w:lastRenderedPageBreak/>
        <w:t>V. La Dirección de Desarrollo Urbano o equivalente;</w:t>
      </w:r>
    </w:p>
    <w:p w:rsidR="00DE3682" w:rsidRPr="0053681B" w:rsidRDefault="00DE3682" w:rsidP="00DE3682">
      <w:pPr>
        <w:ind w:left="567" w:right="567"/>
        <w:jc w:val="both"/>
        <w:rPr>
          <w:rFonts w:ascii="Palatino Linotype" w:hAnsi="Palatino Linotype"/>
          <w:i/>
        </w:rPr>
      </w:pPr>
      <w:r w:rsidRPr="0053681B">
        <w:rPr>
          <w:rFonts w:ascii="Palatino Linotype" w:hAnsi="Palatino Linotype"/>
          <w:i/>
        </w:rPr>
        <w:t>VI. La Dirección de Ecología o equivalente.</w:t>
      </w:r>
    </w:p>
    <w:p w:rsidR="00DE3682" w:rsidRPr="0053681B" w:rsidRDefault="00DE3682" w:rsidP="00DE3682">
      <w:pPr>
        <w:ind w:left="567" w:right="567"/>
        <w:jc w:val="both"/>
        <w:rPr>
          <w:rFonts w:ascii="Palatino Linotype" w:hAnsi="Palatino Linotype"/>
          <w:i/>
        </w:rPr>
      </w:pPr>
      <w:r w:rsidRPr="0053681B">
        <w:rPr>
          <w:rFonts w:ascii="Palatino Linotype" w:hAnsi="Palatino Linotype"/>
          <w:i/>
        </w:rPr>
        <w:t>VII. La Dirección de Desarrollo Social o equivalente.</w:t>
      </w:r>
    </w:p>
    <w:p w:rsidR="00DE3682" w:rsidRPr="0053681B" w:rsidRDefault="00DE3682" w:rsidP="00DE3682">
      <w:pPr>
        <w:ind w:left="567" w:right="567"/>
        <w:jc w:val="both"/>
        <w:rPr>
          <w:rFonts w:ascii="Palatino Linotype" w:hAnsi="Palatino Linotype"/>
          <w:i/>
        </w:rPr>
      </w:pPr>
      <w:r w:rsidRPr="0053681B">
        <w:rPr>
          <w:rFonts w:ascii="Palatino Linotype" w:hAnsi="Palatino Linotype"/>
          <w:i/>
        </w:rPr>
        <w:t>VIII. La Coordinación Municipal de Protección Civil o equivalente.</w:t>
      </w:r>
    </w:p>
    <w:p w:rsidR="00DE3682" w:rsidRDefault="00DE3682" w:rsidP="00DE3682">
      <w:pPr>
        <w:ind w:left="567" w:right="567"/>
        <w:jc w:val="both"/>
        <w:rPr>
          <w:rFonts w:ascii="Palatino Linotype" w:hAnsi="Palatino Linotype"/>
          <w:i/>
        </w:rPr>
      </w:pPr>
      <w:r w:rsidRPr="0053681B">
        <w:rPr>
          <w:rFonts w:ascii="Palatino Linotype" w:hAnsi="Palatino Linotype"/>
          <w:i/>
        </w:rPr>
        <w:t>IX. La Dirección de las Mujeres o equivalente.”</w:t>
      </w:r>
    </w:p>
    <w:p w:rsidR="00DE3682" w:rsidRPr="0053681B" w:rsidRDefault="00DE3682" w:rsidP="00DE3682">
      <w:pPr>
        <w:ind w:left="567" w:right="567"/>
        <w:jc w:val="both"/>
        <w:rPr>
          <w:rFonts w:ascii="Palatino Linotype" w:hAnsi="Palatino Linotype"/>
          <w:i/>
        </w:rPr>
      </w:pPr>
    </w:p>
    <w:p w:rsidR="00DE3682" w:rsidRDefault="00DE3682" w:rsidP="00DE3682">
      <w:pPr>
        <w:ind w:left="567" w:right="567"/>
        <w:jc w:val="both"/>
        <w:rPr>
          <w:rFonts w:ascii="Palatino Linotype" w:eastAsia="Calibri" w:hAnsi="Palatino Linotype" w:cs="Arial"/>
          <w:i/>
          <w:lang w:val="es-ES_tradnl"/>
        </w:rPr>
      </w:pPr>
      <w:r w:rsidRPr="00C94E05">
        <w:rPr>
          <w:rFonts w:ascii="Palatino Linotype" w:eastAsia="Calibri" w:hAnsi="Palatino Linotype" w:cs="Arial"/>
          <w:b/>
          <w:i/>
          <w:lang w:val="es-ES_tradnl"/>
        </w:rPr>
        <w:t>Artículo 93</w:t>
      </w:r>
      <w:r w:rsidRPr="00C94E05">
        <w:rPr>
          <w:rFonts w:ascii="Palatino Linotype" w:eastAsia="Calibri" w:hAnsi="Palatino Linotype" w:cs="Arial"/>
          <w:i/>
          <w:lang w:val="es-ES_tradnl"/>
        </w:rPr>
        <w:t xml:space="preserve">.- </w:t>
      </w:r>
      <w:r w:rsidRPr="00C94E05">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C94E05">
        <w:rPr>
          <w:rFonts w:ascii="Palatino Linotype" w:eastAsia="Calibri" w:hAnsi="Palatino Linotype" w:cs="Arial"/>
          <w:i/>
          <w:lang w:val="es-ES_tradnl"/>
        </w:rPr>
        <w:t>.</w:t>
      </w:r>
    </w:p>
    <w:p w:rsidR="00DE3682" w:rsidRPr="00C94E05" w:rsidRDefault="00DE3682" w:rsidP="00DE3682">
      <w:pPr>
        <w:ind w:left="567" w:right="567"/>
        <w:jc w:val="both"/>
        <w:rPr>
          <w:rFonts w:ascii="Palatino Linotype" w:eastAsia="Calibri" w:hAnsi="Palatino Linotype" w:cs="Arial"/>
          <w:i/>
          <w:lang w:val="es-ES_tradnl"/>
        </w:rPr>
      </w:pPr>
    </w:p>
    <w:p w:rsidR="00DE3682" w:rsidRPr="00C94E05" w:rsidRDefault="00DE3682" w:rsidP="00DE3682">
      <w:pPr>
        <w:ind w:left="567" w:right="567"/>
        <w:jc w:val="both"/>
        <w:rPr>
          <w:rFonts w:ascii="Palatino Linotype" w:eastAsia="Calibri" w:hAnsi="Palatino Linotype" w:cs="Arial"/>
          <w:i/>
          <w:lang w:val="es-ES_tradnl"/>
        </w:rPr>
      </w:pPr>
      <w:r w:rsidRPr="00C94E05">
        <w:rPr>
          <w:rFonts w:ascii="Palatino Linotype" w:eastAsia="Calibri" w:hAnsi="Palatino Linotype" w:cs="Arial"/>
          <w:b/>
          <w:bCs/>
          <w:i/>
          <w:lang w:val="es-ES_tradnl"/>
        </w:rPr>
        <w:t>Artículo 94.-</w:t>
      </w:r>
      <w:r w:rsidRPr="00C94E05">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rsidR="00DE3682" w:rsidRDefault="00DE3682" w:rsidP="00DE3682">
      <w:pPr>
        <w:ind w:left="851" w:right="851"/>
        <w:jc w:val="both"/>
        <w:rPr>
          <w:rFonts w:ascii="Palatino Linotype" w:eastAsia="Calibri" w:hAnsi="Palatino Linotype" w:cs="Arial"/>
          <w:b/>
          <w:i/>
          <w:lang w:val="es-ES_tradnl"/>
        </w:rPr>
      </w:pPr>
    </w:p>
    <w:p w:rsidR="00DE3682" w:rsidRPr="0053681B" w:rsidRDefault="00DE3682" w:rsidP="00DE3682">
      <w:pPr>
        <w:ind w:left="567" w:right="567"/>
        <w:jc w:val="both"/>
        <w:rPr>
          <w:rFonts w:ascii="Palatino Linotype" w:hAnsi="Palatino Linotype"/>
          <w:i/>
        </w:rPr>
      </w:pPr>
    </w:p>
    <w:p w:rsidR="00DE3682" w:rsidRPr="0053681B" w:rsidRDefault="00DE3682" w:rsidP="00DE3682">
      <w:pPr>
        <w:ind w:left="567" w:right="567"/>
        <w:jc w:val="both"/>
        <w:rPr>
          <w:rFonts w:ascii="Palatino Linotype" w:hAnsi="Palatino Linotype"/>
          <w:i/>
        </w:rPr>
      </w:pPr>
      <w:r w:rsidRPr="0053681B">
        <w:rPr>
          <w:rFonts w:ascii="Palatino Linotype" w:hAnsi="Palatino Linotype"/>
          <w:i/>
        </w:rPr>
        <w:t>“</w:t>
      </w:r>
      <w:r w:rsidRPr="0053681B">
        <w:rPr>
          <w:rFonts w:ascii="Palatino Linotype" w:hAnsi="Palatino Linotype"/>
          <w:b/>
          <w:i/>
        </w:rPr>
        <w:t>Artículo 95.-</w:t>
      </w:r>
      <w:r w:rsidRPr="0053681B">
        <w:rPr>
          <w:rFonts w:ascii="Palatino Linotype" w:hAnsi="Palatino Linotype"/>
          <w:i/>
        </w:rPr>
        <w:t xml:space="preserve"> Son atribuciones del </w:t>
      </w:r>
      <w:r w:rsidRPr="00E14773">
        <w:rPr>
          <w:rFonts w:ascii="Palatino Linotype" w:hAnsi="Palatino Linotype"/>
          <w:b/>
          <w:i/>
          <w:u w:val="single"/>
        </w:rPr>
        <w:t>tesorero municipal</w:t>
      </w:r>
      <w:r w:rsidRPr="0053681B">
        <w:rPr>
          <w:rFonts w:ascii="Palatino Linotype" w:hAnsi="Palatino Linotype"/>
          <w:i/>
        </w:rPr>
        <w:t xml:space="preserve">: </w:t>
      </w:r>
    </w:p>
    <w:p w:rsidR="00DE3682" w:rsidRPr="0053681B" w:rsidRDefault="00DE3682" w:rsidP="00DE3682">
      <w:pPr>
        <w:ind w:left="567" w:right="567"/>
        <w:jc w:val="both"/>
        <w:rPr>
          <w:rFonts w:ascii="Palatino Linotype" w:hAnsi="Palatino Linotype"/>
          <w:i/>
        </w:rPr>
      </w:pPr>
      <w:r w:rsidRPr="0053681B">
        <w:rPr>
          <w:rFonts w:ascii="Palatino Linotype" w:hAnsi="Palatino Linotype"/>
          <w:i/>
        </w:rPr>
        <w:t>I. Administrar la hacienda pública municipal, de conformidad con las disposiciones legales aplicables;</w:t>
      </w:r>
    </w:p>
    <w:p w:rsidR="00DE3682" w:rsidRPr="0053681B" w:rsidRDefault="00DE3682" w:rsidP="00DE3682">
      <w:pPr>
        <w:ind w:left="567" w:right="567"/>
        <w:jc w:val="both"/>
        <w:rPr>
          <w:rFonts w:ascii="Palatino Linotype" w:hAnsi="Palatino Linotype"/>
          <w:i/>
        </w:rPr>
      </w:pPr>
      <w:r w:rsidRPr="0053681B">
        <w:rPr>
          <w:rFonts w:ascii="Palatino Linotype" w:hAnsi="Palatino Linotype"/>
          <w:i/>
        </w:rPr>
        <w:t>(…)</w:t>
      </w:r>
    </w:p>
    <w:p w:rsidR="00DE3682" w:rsidRPr="0053681B" w:rsidRDefault="00DE3682" w:rsidP="00DE3682">
      <w:pPr>
        <w:ind w:left="567" w:right="567"/>
        <w:jc w:val="both"/>
        <w:rPr>
          <w:rFonts w:ascii="Palatino Linotype" w:hAnsi="Palatino Linotype"/>
          <w:i/>
          <w:u w:val="single"/>
        </w:rPr>
      </w:pPr>
      <w:r w:rsidRPr="0053681B">
        <w:rPr>
          <w:rFonts w:ascii="Palatino Linotype" w:hAnsi="Palatino Linotype"/>
          <w:i/>
        </w:rPr>
        <w:t>IV</w:t>
      </w:r>
      <w:r w:rsidRPr="0053681B">
        <w:rPr>
          <w:rFonts w:ascii="Palatino Linotype" w:hAnsi="Palatino Linotype"/>
          <w:b/>
          <w:i/>
          <w:u w:val="single"/>
        </w:rPr>
        <w:t>. Llevar los registros contables, financieros y administrativos de los ingresos, egresos, e inventarios;</w:t>
      </w:r>
    </w:p>
    <w:p w:rsidR="00DE3682" w:rsidRPr="0053681B" w:rsidRDefault="00DE3682" w:rsidP="00DE3682">
      <w:pPr>
        <w:ind w:left="567" w:right="567"/>
        <w:jc w:val="both"/>
        <w:rPr>
          <w:rFonts w:ascii="Palatino Linotype" w:hAnsi="Palatino Linotype"/>
          <w:i/>
        </w:rPr>
      </w:pPr>
      <w:r w:rsidRPr="0053681B">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rsidR="00DE3682" w:rsidRPr="0053681B" w:rsidRDefault="00DE3682" w:rsidP="00DE3682">
      <w:pPr>
        <w:ind w:left="567" w:right="567"/>
        <w:jc w:val="both"/>
        <w:rPr>
          <w:rFonts w:ascii="Palatino Linotype" w:hAnsi="Palatino Linotype"/>
          <w:i/>
        </w:rPr>
      </w:pPr>
      <w:r w:rsidRPr="0053681B">
        <w:rPr>
          <w:rFonts w:ascii="Palatino Linotype" w:hAnsi="Palatino Linotype"/>
          <w:i/>
        </w:rPr>
        <w:t>(…)</w:t>
      </w:r>
    </w:p>
    <w:p w:rsidR="00DE3682" w:rsidRPr="0053681B" w:rsidRDefault="00DE3682" w:rsidP="00DE3682">
      <w:pPr>
        <w:ind w:left="567" w:right="567"/>
        <w:jc w:val="both"/>
        <w:rPr>
          <w:rFonts w:ascii="Palatino Linotype" w:hAnsi="Palatino Linotype"/>
          <w:i/>
        </w:rPr>
      </w:pPr>
      <w:r w:rsidRPr="0053681B">
        <w:rPr>
          <w:rFonts w:ascii="Palatino Linotype" w:hAnsi="Palatino Linotype"/>
          <w:i/>
        </w:rPr>
        <w:t xml:space="preserve">XVI. Glosar oportunamente las cuentas del ayuntamiento; </w:t>
      </w:r>
    </w:p>
    <w:p w:rsidR="00DE3682" w:rsidRPr="0053681B" w:rsidRDefault="00DE3682" w:rsidP="00DE3682">
      <w:pPr>
        <w:ind w:left="567" w:right="567"/>
        <w:jc w:val="both"/>
        <w:rPr>
          <w:rFonts w:ascii="Palatino Linotype" w:hAnsi="Palatino Linotype"/>
          <w:i/>
        </w:rPr>
      </w:pPr>
      <w:r w:rsidRPr="0053681B">
        <w:rPr>
          <w:rFonts w:ascii="Palatino Linotype" w:hAnsi="Palatino Linotype"/>
          <w:i/>
        </w:rPr>
        <w:lastRenderedPageBreak/>
        <w:t>XVII. Contestar oportunamente los pliegos de observaciones y responsabilidad que haga el Órgano Superior de Fiscalización del Estado de México, así como atender en tiempo y forma las solicitudes de información que éste requiera, informando al Ayuntamiento;</w:t>
      </w:r>
    </w:p>
    <w:p w:rsidR="00DE3682" w:rsidRPr="0053681B" w:rsidRDefault="00DE3682" w:rsidP="00DE3682">
      <w:pPr>
        <w:ind w:left="567" w:right="567"/>
        <w:jc w:val="both"/>
        <w:rPr>
          <w:rFonts w:ascii="Palatino Linotype" w:hAnsi="Palatino Linotype"/>
          <w:i/>
        </w:rPr>
      </w:pPr>
      <w:r w:rsidRPr="0053681B">
        <w:rPr>
          <w:rFonts w:ascii="Palatino Linotype" w:hAnsi="Palatino Linotype"/>
          <w:i/>
        </w:rPr>
        <w:t>(…)” (Sic)</w:t>
      </w:r>
    </w:p>
    <w:p w:rsidR="00DE3682" w:rsidRDefault="00DE3682" w:rsidP="00DE368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rsidR="00DE3682" w:rsidRDefault="00DE3682" w:rsidP="00DE3682">
      <w:pPr>
        <w:pStyle w:val="Prrafodelista"/>
        <w:spacing w:line="360" w:lineRule="auto"/>
        <w:ind w:left="0" w:right="49"/>
        <w:contextualSpacing/>
        <w:jc w:val="both"/>
        <w:rPr>
          <w:rFonts w:ascii="Palatino Linotype" w:hAnsi="Palatino Linotype" w:cs="Arial"/>
        </w:rPr>
      </w:pPr>
      <w:r w:rsidRPr="007D2692">
        <w:rPr>
          <w:rFonts w:ascii="Palatino Linotype" w:hAnsi="Palatino Linotype" w:cs="Arial"/>
        </w:rPr>
        <w:t xml:space="preserve">De lo anterior se advierte que los Ayuntamientos tienen la atribución de administrar libremente su hacienda y controlar la aplicación del presupuesto de egresos aprobado por dicho cuerpo colegiado, </w:t>
      </w:r>
      <w:r w:rsidRPr="007D2692">
        <w:rPr>
          <w:rFonts w:ascii="Palatino Linotype" w:hAnsi="Palatino Linotype" w:cs="Arial"/>
          <w:b/>
        </w:rPr>
        <w:t>siendo atribución del Tesorero Municipal la de llevar los registros contables, financieros y administrativos de los ingresos, egresos e inventarios</w:t>
      </w:r>
      <w:r w:rsidRPr="007D2692">
        <w:rPr>
          <w:rFonts w:ascii="Palatino Linotype" w:hAnsi="Palatino Linotype" w:cs="Arial"/>
        </w:rPr>
        <w:t>.</w:t>
      </w:r>
    </w:p>
    <w:p w:rsidR="00382828" w:rsidRDefault="00382828" w:rsidP="00835BAC">
      <w:pPr>
        <w:spacing w:after="0" w:line="360" w:lineRule="auto"/>
        <w:jc w:val="both"/>
        <w:rPr>
          <w:rFonts w:ascii="Palatino Linotype" w:eastAsia="Calibri" w:hAnsi="Palatino Linotype" w:cs="Arial"/>
          <w:sz w:val="24"/>
          <w:lang w:val="es-ES_tradnl" w:eastAsia="es-MX"/>
        </w:rPr>
      </w:pPr>
    </w:p>
    <w:p w:rsidR="00DE3682" w:rsidRDefault="00DE3682" w:rsidP="00DE3682">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Pr>
          <w:bCs/>
          <w:i w:val="0"/>
          <w:sz w:val="24"/>
          <w:szCs w:val="24"/>
        </w:rPr>
        <w:t>los motivos de inconformidad aducidos por</w:t>
      </w:r>
      <w:r w:rsidRPr="00535EDD">
        <w:rPr>
          <w:rFonts w:cs="Arial"/>
          <w:i w:val="0"/>
          <w:noProof/>
          <w:color w:val="000000"/>
          <w:sz w:val="24"/>
          <w:lang w:eastAsia="es-MX"/>
        </w:rPr>
        <w:t xml:space="preserve"> </w:t>
      </w:r>
      <w:r>
        <w:rPr>
          <w:rFonts w:cs="Arial"/>
          <w:b/>
          <w:i w:val="0"/>
          <w:noProof/>
          <w:color w:val="000000"/>
          <w:sz w:val="24"/>
          <w:lang w:eastAsia="es-MX"/>
        </w:rPr>
        <w:t>El</w:t>
      </w:r>
      <w:r w:rsidRPr="00535EDD">
        <w:rPr>
          <w:rFonts w:cs="Arial"/>
          <w:b/>
          <w:i w:val="0"/>
          <w:noProof/>
          <w:color w:val="000000"/>
          <w:sz w:val="24"/>
          <w:lang w:eastAsia="es-MX"/>
        </w:rPr>
        <w:t xml:space="preserve"> Recurrente, </w:t>
      </w:r>
      <w:r>
        <w:rPr>
          <w:rFonts w:cs="Arial"/>
          <w:i w:val="0"/>
          <w:noProof/>
          <w:color w:val="000000"/>
          <w:sz w:val="24"/>
          <w:lang w:eastAsia="es-MX"/>
        </w:rPr>
        <w:t xml:space="preserve">actualizan la hipotesi normativa </w:t>
      </w:r>
      <w:r w:rsidRPr="00535EDD">
        <w:rPr>
          <w:rFonts w:cs="Arial"/>
          <w:i w:val="0"/>
          <w:noProof/>
          <w:color w:val="000000"/>
          <w:sz w:val="24"/>
          <w:lang w:eastAsia="es-MX"/>
        </w:rPr>
        <w:t>previst</w:t>
      </w:r>
      <w:r>
        <w:rPr>
          <w:rFonts w:cs="Arial"/>
          <w:i w:val="0"/>
          <w:noProof/>
          <w:color w:val="000000"/>
          <w:sz w:val="24"/>
          <w:lang w:eastAsia="es-MX"/>
        </w:rPr>
        <w:t>a en el artículo 179, fracción</w:t>
      </w:r>
      <w:r w:rsidRPr="00535EDD">
        <w:rPr>
          <w:rFonts w:cs="Arial"/>
          <w:i w:val="0"/>
          <w:noProof/>
          <w:color w:val="000000"/>
          <w:sz w:val="24"/>
          <w:lang w:eastAsia="es-MX"/>
        </w:rPr>
        <w:t xml:space="preserve"> I</w:t>
      </w:r>
      <w:r>
        <w:rPr>
          <w:rFonts w:cs="Arial"/>
          <w:i w:val="0"/>
          <w:noProof/>
          <w:color w:val="000000"/>
          <w:sz w:val="24"/>
          <w:lang w:eastAsia="es-MX"/>
        </w:rPr>
        <w:t xml:space="preserve"> de la Ley de Transparencia y Acceso a la Información Pública del Estado de Mexico y Municipios, cuyo contenido literal es el siguiente: </w:t>
      </w:r>
    </w:p>
    <w:p w:rsidR="00DE3682" w:rsidRDefault="00DE3682" w:rsidP="00DE3682">
      <w:pPr>
        <w:pStyle w:val="Citas"/>
      </w:pPr>
      <w:r>
        <w:t xml:space="preserve"> “</w:t>
      </w:r>
      <w:r w:rsidRPr="00DE3682">
        <w:rPr>
          <w:b/>
        </w:rPr>
        <w:t xml:space="preserve">Artículo 179. </w:t>
      </w:r>
      <w:r>
        <w:t>El recurso de revisión es un medio de protección que la Ley otorga a los particulares, para hacer valer su derecho de acceso a la información pública, y procederá en contra de las siguientes causas:</w:t>
      </w:r>
    </w:p>
    <w:p w:rsidR="00DE3682" w:rsidRPr="00DE3682" w:rsidRDefault="00DE3682" w:rsidP="00DE3682">
      <w:pPr>
        <w:pStyle w:val="Citas"/>
        <w:rPr>
          <w:b/>
        </w:rPr>
      </w:pPr>
      <w:r w:rsidRPr="00DE3682">
        <w:rPr>
          <w:b/>
        </w:rPr>
        <w:t>I. La negativa a la información solicitada;</w:t>
      </w:r>
    </w:p>
    <w:p w:rsidR="00DE3682" w:rsidRDefault="00DE3682" w:rsidP="00DE3682">
      <w:pPr>
        <w:pStyle w:val="Citas"/>
      </w:pPr>
      <w:r>
        <w:t>(…)</w:t>
      </w:r>
    </w:p>
    <w:p w:rsidR="00382828" w:rsidRDefault="00382828" w:rsidP="00835BAC">
      <w:pPr>
        <w:spacing w:after="0" w:line="360" w:lineRule="auto"/>
        <w:jc w:val="both"/>
        <w:rPr>
          <w:rFonts w:ascii="Palatino Linotype" w:eastAsia="Calibri" w:hAnsi="Palatino Linotype" w:cs="Arial"/>
          <w:sz w:val="24"/>
          <w:lang w:val="es-ES_tradnl" w:eastAsia="es-MX"/>
        </w:rPr>
      </w:pPr>
    </w:p>
    <w:p w:rsidR="00382828" w:rsidRDefault="00382828" w:rsidP="00835BAC">
      <w:pPr>
        <w:spacing w:after="0" w:line="360" w:lineRule="auto"/>
        <w:jc w:val="both"/>
        <w:rPr>
          <w:rFonts w:ascii="Palatino Linotype" w:eastAsia="Calibri" w:hAnsi="Palatino Linotype" w:cs="Arial"/>
          <w:sz w:val="24"/>
          <w:lang w:val="es-ES_tradnl" w:eastAsia="es-MX"/>
        </w:rPr>
      </w:pPr>
    </w:p>
    <w:p w:rsidR="00835BAC" w:rsidRPr="001310D9" w:rsidRDefault="00835BAC" w:rsidP="00835BAC">
      <w:pPr>
        <w:spacing w:after="0" w:line="360" w:lineRule="auto"/>
        <w:jc w:val="both"/>
        <w:rPr>
          <w:rFonts w:ascii="Palatino Linotype" w:eastAsia="Calibri" w:hAnsi="Palatino Linotype" w:cs="Arial"/>
          <w:sz w:val="24"/>
          <w:szCs w:val="24"/>
          <w:lang w:val="es-ES_tradnl" w:eastAsia="es-MX"/>
        </w:rPr>
      </w:pPr>
      <w:r w:rsidRPr="001310D9">
        <w:rPr>
          <w:rFonts w:ascii="Palatino Linotype" w:eastAsia="Calibri" w:hAnsi="Palatino Linotype" w:cs="Arial"/>
          <w:sz w:val="24"/>
          <w:lang w:val="es-ES_tradnl" w:eastAsia="es-MX"/>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835BAC" w:rsidRPr="001310D9" w:rsidRDefault="00835BAC" w:rsidP="00835BAC">
      <w:pPr>
        <w:spacing w:after="0" w:line="360" w:lineRule="auto"/>
        <w:ind w:right="567"/>
        <w:jc w:val="both"/>
        <w:rPr>
          <w:rFonts w:ascii="Palatino Linotype" w:eastAsia="Calibri" w:hAnsi="Palatino Linotype" w:cs="Arial"/>
          <w:sz w:val="24"/>
          <w:szCs w:val="24"/>
          <w:lang w:val="es-ES_tradnl" w:eastAsia="es-MX"/>
        </w:rPr>
      </w:pPr>
    </w:p>
    <w:p w:rsidR="00835BAC" w:rsidRPr="001310D9" w:rsidRDefault="00835BAC" w:rsidP="00835BAC">
      <w:pPr>
        <w:spacing w:after="0" w:line="240" w:lineRule="auto"/>
        <w:ind w:left="567" w:right="567"/>
        <w:jc w:val="both"/>
        <w:rPr>
          <w:rFonts w:ascii="Palatino Linotype" w:eastAsia="Calibri" w:hAnsi="Palatino Linotype" w:cs="Arial"/>
          <w:i/>
          <w:color w:val="000000"/>
          <w:lang w:val="es-ES_tradnl" w:eastAsia="es-MX"/>
        </w:rPr>
      </w:pPr>
      <w:r w:rsidRPr="001310D9">
        <w:rPr>
          <w:rFonts w:ascii="Palatino Linotype" w:eastAsia="Calibri" w:hAnsi="Palatino Linotype" w:cs="Arial"/>
          <w:b/>
          <w:i/>
          <w:color w:val="000000"/>
          <w:lang w:val="es-ES_tradnl" w:eastAsia="es-MX"/>
        </w:rPr>
        <w:t>Artículo 12.</w:t>
      </w:r>
      <w:r w:rsidRPr="001310D9">
        <w:rPr>
          <w:rFonts w:ascii="Palatino Linotype" w:eastAsia="Calibri" w:hAnsi="Palatino Linotype" w:cs="Arial"/>
          <w:i/>
          <w:color w:val="000000"/>
          <w:lang w:val="es-ES_tradnl" w:eastAsia="es-MX"/>
        </w:rPr>
        <w:t xml:space="preserve"> Quienes generen, recopilen, administren, manejen, procesen, archiven o conserven información pública serán responsables de la misma en los términos de las disposiciones jurídicas aplicables.</w:t>
      </w:r>
    </w:p>
    <w:p w:rsidR="00835BAC" w:rsidRPr="001310D9" w:rsidRDefault="00835BAC" w:rsidP="00835BAC">
      <w:pPr>
        <w:spacing w:after="0" w:line="240" w:lineRule="auto"/>
        <w:ind w:left="567" w:right="567"/>
        <w:jc w:val="both"/>
        <w:rPr>
          <w:rFonts w:ascii="Palatino Linotype" w:eastAsia="Calibri" w:hAnsi="Palatino Linotype" w:cs="Arial"/>
          <w:i/>
          <w:lang w:val="es-ES_tradnl" w:eastAsia="es-MX"/>
        </w:rPr>
      </w:pPr>
    </w:p>
    <w:p w:rsidR="00835BAC" w:rsidRPr="001310D9" w:rsidRDefault="00835BAC" w:rsidP="00835BAC">
      <w:pPr>
        <w:spacing w:after="0" w:line="240" w:lineRule="auto"/>
        <w:ind w:left="567" w:right="567"/>
        <w:jc w:val="both"/>
        <w:rPr>
          <w:rFonts w:ascii="Palatino Linotype" w:eastAsia="Calibri" w:hAnsi="Palatino Linotype" w:cs="Arial"/>
          <w:i/>
          <w:lang w:val="es-ES_tradnl" w:eastAsia="es-MX"/>
        </w:rPr>
      </w:pPr>
      <w:r w:rsidRPr="001310D9">
        <w:rPr>
          <w:rFonts w:ascii="Palatino Linotype" w:eastAsia="Calibri" w:hAnsi="Palatino Linotype" w:cs="Arial"/>
          <w:b/>
          <w:i/>
          <w:color w:val="000000"/>
          <w:u w:val="single"/>
          <w:lang w:val="es-ES_tradnl"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35BAC" w:rsidRPr="001310D9" w:rsidRDefault="00835BAC" w:rsidP="00835BAC">
      <w:pPr>
        <w:spacing w:after="0" w:line="360" w:lineRule="auto"/>
        <w:jc w:val="both"/>
        <w:rPr>
          <w:rFonts w:ascii="Palatino Linotype" w:eastAsia="Calibri" w:hAnsi="Palatino Linotype" w:cs="Arial"/>
          <w:color w:val="000000"/>
          <w:sz w:val="24"/>
          <w:lang w:val="es-ES_tradnl" w:eastAsia="es-MX"/>
        </w:rPr>
      </w:pPr>
    </w:p>
    <w:p w:rsidR="00835BAC" w:rsidRDefault="00835BAC" w:rsidP="00835BAC">
      <w:pPr>
        <w:spacing w:after="0" w:line="360" w:lineRule="auto"/>
        <w:jc w:val="both"/>
        <w:rPr>
          <w:rFonts w:ascii="Palatino Linotype" w:eastAsia="Calibri" w:hAnsi="Palatino Linotype" w:cs="Arial"/>
          <w:color w:val="000000"/>
          <w:sz w:val="24"/>
          <w:lang w:val="es-ES_tradnl" w:eastAsia="es-MX"/>
        </w:rPr>
      </w:pPr>
    </w:p>
    <w:p w:rsidR="00835BAC" w:rsidRPr="001310D9" w:rsidRDefault="00835BAC" w:rsidP="00835BAC">
      <w:pPr>
        <w:spacing w:after="0" w:line="360" w:lineRule="auto"/>
        <w:jc w:val="both"/>
        <w:rPr>
          <w:rFonts w:ascii="Palatino Linotype" w:eastAsia="Calibri" w:hAnsi="Palatino Linotype" w:cs="Arial"/>
          <w:color w:val="000000"/>
          <w:sz w:val="24"/>
          <w:lang w:val="es-ES_tradnl" w:eastAsia="es-MX"/>
        </w:rPr>
      </w:pPr>
      <w:r w:rsidRPr="001310D9">
        <w:rPr>
          <w:rFonts w:ascii="Palatino Linotype" w:eastAsia="Calibri" w:hAnsi="Palatino Linotype" w:cs="Arial"/>
          <w:color w:val="000000"/>
          <w:sz w:val="24"/>
          <w:lang w:val="es-ES_tradnl" w:eastAsia="es-MX"/>
        </w:rPr>
        <w:t>En síntesis, el derecho de acceso a la información pública se satisface en aquellos casos en que se entregue el soporte documental en que conste la información pública, toda vez que, los Sujetos Obligados</w:t>
      </w:r>
      <w:r w:rsidRPr="001310D9">
        <w:rPr>
          <w:rFonts w:ascii="Palatino Linotype" w:eastAsia="Calibri" w:hAnsi="Palatino Linotype" w:cs="Arial"/>
          <w:b/>
          <w:color w:val="000000"/>
          <w:sz w:val="24"/>
          <w:lang w:val="es-ES_tradnl" w:eastAsia="es-MX"/>
        </w:rPr>
        <w:t xml:space="preserve"> </w:t>
      </w:r>
      <w:r w:rsidRPr="001310D9">
        <w:rPr>
          <w:rFonts w:ascii="Palatino Linotype" w:eastAsia="Calibri" w:hAnsi="Palatino Linotype" w:cs="Arial"/>
          <w:color w:val="000000"/>
          <w:sz w:val="24"/>
          <w:lang w:val="es-ES_tradnl" w:eastAsia="es-MX"/>
        </w:rPr>
        <w:t xml:space="preserve">no tienen el deber de generar, poseer o administrar la información pública con el grado de detalle solicitado; esto es, que no tienen el deber de generar un documento </w:t>
      </w:r>
      <w:r w:rsidRPr="001310D9">
        <w:rPr>
          <w:rFonts w:ascii="Palatino Linotype" w:eastAsia="Calibri" w:hAnsi="Palatino Linotype" w:cs="Arial"/>
          <w:i/>
          <w:color w:val="000000"/>
          <w:sz w:val="24"/>
          <w:lang w:val="es-ES_tradnl" w:eastAsia="es-MX"/>
        </w:rPr>
        <w:t>ad hoc</w:t>
      </w:r>
      <w:r w:rsidRPr="001310D9">
        <w:rPr>
          <w:rFonts w:ascii="Palatino Linotype" w:eastAsia="Calibri" w:hAnsi="Palatino Linotype" w:cs="Arial"/>
          <w:color w:val="000000"/>
          <w:sz w:val="24"/>
          <w:lang w:val="es-ES_tradnl" w:eastAsia="es-MX"/>
        </w:rPr>
        <w:t>, para satisfacer el derecho de acceso a la información pública.</w:t>
      </w:r>
    </w:p>
    <w:p w:rsidR="00835BAC" w:rsidRPr="001310D9" w:rsidRDefault="00835BAC" w:rsidP="00835BAC">
      <w:pPr>
        <w:spacing w:after="0" w:line="360" w:lineRule="auto"/>
        <w:jc w:val="both"/>
        <w:rPr>
          <w:rFonts w:ascii="Palatino Linotype" w:eastAsia="Calibri" w:hAnsi="Palatino Linotype" w:cs="Arial"/>
          <w:color w:val="000000"/>
          <w:sz w:val="24"/>
          <w:lang w:val="es-ES_tradnl" w:eastAsia="es-MX"/>
        </w:rPr>
      </w:pPr>
    </w:p>
    <w:p w:rsidR="00835BAC" w:rsidRPr="001310D9" w:rsidRDefault="00835BAC" w:rsidP="00835BAC">
      <w:pPr>
        <w:spacing w:after="0" w:line="360" w:lineRule="auto"/>
        <w:jc w:val="both"/>
        <w:rPr>
          <w:rFonts w:ascii="Palatino Linotype" w:eastAsia="Calibri" w:hAnsi="Palatino Linotype" w:cs="Calibri"/>
          <w:b/>
          <w:bCs/>
          <w:color w:val="000000"/>
          <w:sz w:val="24"/>
          <w:lang w:val="es-ES_tradnl" w:eastAsia="es-MX"/>
        </w:rPr>
      </w:pPr>
      <w:r w:rsidRPr="001310D9">
        <w:rPr>
          <w:rFonts w:ascii="Palatino Linotype" w:eastAsia="Calibri" w:hAnsi="Palatino Linotype" w:cs="Arial"/>
          <w:color w:val="000000"/>
          <w:sz w:val="24"/>
          <w:lang w:val="es-ES_tradnl" w:eastAsia="es-MX"/>
        </w:rPr>
        <w:t xml:space="preserve">Como apoyo a lo anterior, es aplicable el Criterio 03-17, emitido por </w:t>
      </w:r>
      <w:r w:rsidRPr="001310D9">
        <w:rPr>
          <w:rFonts w:ascii="Palatino Linotype" w:eastAsia="Arial Unicode MS" w:hAnsi="Palatino Linotype" w:cs="Arial"/>
          <w:color w:val="000000"/>
          <w:sz w:val="24"/>
          <w:lang w:val="es-ES_tradnl" w:eastAsia="es-MX"/>
        </w:rPr>
        <w:t>el Instituto Nacional de Transparencia, Acceso a la Información y Protección de Datos Personales,</w:t>
      </w:r>
      <w:r w:rsidRPr="001310D9">
        <w:rPr>
          <w:rFonts w:ascii="Palatino Linotype" w:eastAsia="Calibri" w:hAnsi="Palatino Linotype" w:cs="Calibri"/>
          <w:bCs/>
          <w:color w:val="000000"/>
          <w:sz w:val="24"/>
          <w:lang w:val="es-ES_tradnl" w:eastAsia="es-MX"/>
        </w:rPr>
        <w:t xml:space="preserve"> que dice:</w:t>
      </w:r>
      <w:r w:rsidRPr="001310D9">
        <w:rPr>
          <w:rFonts w:ascii="Palatino Linotype" w:eastAsia="Calibri" w:hAnsi="Palatino Linotype" w:cs="Calibri"/>
          <w:b/>
          <w:bCs/>
          <w:color w:val="000000"/>
          <w:sz w:val="24"/>
          <w:lang w:val="es-ES_tradnl" w:eastAsia="es-MX"/>
        </w:rPr>
        <w:t xml:space="preserve"> </w:t>
      </w:r>
    </w:p>
    <w:p w:rsidR="00835BAC" w:rsidRPr="001310D9" w:rsidRDefault="00835BAC" w:rsidP="00835BAC">
      <w:pPr>
        <w:spacing w:after="0" w:line="360" w:lineRule="auto"/>
        <w:jc w:val="both"/>
        <w:rPr>
          <w:rFonts w:ascii="Palatino Linotype" w:eastAsia="Times New Roman" w:hAnsi="Palatino Linotype" w:cs="Times New Roman"/>
          <w:sz w:val="24"/>
          <w:szCs w:val="24"/>
          <w:lang w:val="es-ES_tradnl" w:eastAsia="es-ES"/>
        </w:rPr>
      </w:pPr>
    </w:p>
    <w:p w:rsidR="00835BAC" w:rsidRPr="001310D9" w:rsidRDefault="00835BAC" w:rsidP="00835BAC">
      <w:pPr>
        <w:spacing w:after="0" w:line="360" w:lineRule="auto"/>
        <w:ind w:left="851" w:right="850"/>
        <w:jc w:val="both"/>
        <w:rPr>
          <w:rFonts w:ascii="Palatino Linotype" w:eastAsia="Calibri" w:hAnsi="Palatino Linotype" w:cs="Arial"/>
          <w:color w:val="000000"/>
          <w:sz w:val="2"/>
          <w:lang w:val="es-ES_tradnl" w:eastAsia="es-MX"/>
        </w:rPr>
      </w:pPr>
    </w:p>
    <w:p w:rsidR="00835BAC" w:rsidRPr="001310D9" w:rsidRDefault="00835BAC" w:rsidP="00835BAC">
      <w:pPr>
        <w:spacing w:after="0" w:line="240" w:lineRule="auto"/>
        <w:ind w:left="567" w:right="567"/>
        <w:jc w:val="both"/>
        <w:rPr>
          <w:rFonts w:ascii="Palatino Linotype" w:eastAsia="Calibri" w:hAnsi="Palatino Linotype" w:cs="Arial"/>
          <w:i/>
          <w:color w:val="000000"/>
          <w:lang w:val="es-ES_tradnl" w:eastAsia="es-MX"/>
        </w:rPr>
      </w:pPr>
      <w:r w:rsidRPr="001310D9">
        <w:rPr>
          <w:rFonts w:ascii="Palatino Linotype" w:eastAsia="Calibri" w:hAnsi="Palatino Linotype" w:cs="Arial"/>
          <w:b/>
          <w:i/>
          <w:color w:val="000000"/>
          <w:lang w:val="es-ES_tradnl" w:eastAsia="es-MX"/>
        </w:rPr>
        <w:t>No existe obligación de elaborar documentos ad hoc para atender las solicitudes de acceso a la información.</w:t>
      </w:r>
      <w:r w:rsidRPr="001310D9">
        <w:rPr>
          <w:rFonts w:ascii="Palatino Linotype" w:eastAsia="Calibri" w:hAnsi="Palatino Linotype" w:cs="Arial"/>
          <w:i/>
          <w:color w:val="000000"/>
          <w:lang w:val="es-ES_tradnl"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835BAC" w:rsidRPr="001310D9" w:rsidRDefault="00835BAC" w:rsidP="00835BAC">
      <w:pPr>
        <w:spacing w:after="0" w:line="240" w:lineRule="auto"/>
        <w:ind w:left="567" w:right="567"/>
        <w:jc w:val="both"/>
        <w:rPr>
          <w:rFonts w:ascii="Palatino Linotype" w:eastAsia="Calibri" w:hAnsi="Palatino Linotype" w:cs="Arial"/>
          <w:i/>
          <w:color w:val="000000"/>
          <w:sz w:val="2"/>
          <w:lang w:val="es-ES_tradnl" w:eastAsia="es-MX"/>
        </w:rPr>
      </w:pPr>
    </w:p>
    <w:p w:rsidR="00835BAC" w:rsidRPr="001310D9" w:rsidRDefault="00835BAC" w:rsidP="00835BAC">
      <w:pPr>
        <w:spacing w:after="0" w:line="360" w:lineRule="auto"/>
        <w:jc w:val="both"/>
        <w:rPr>
          <w:rFonts w:ascii="Palatino Linotype" w:eastAsia="Calibri" w:hAnsi="Palatino Linotype" w:cs="Arial"/>
          <w:color w:val="000000"/>
          <w:sz w:val="24"/>
          <w:lang w:val="es-ES_tradnl" w:eastAsia="es-MX"/>
        </w:rPr>
      </w:pPr>
    </w:p>
    <w:p w:rsidR="00835BAC" w:rsidRPr="001310D9" w:rsidRDefault="00835BAC" w:rsidP="00835BAC">
      <w:pPr>
        <w:spacing w:after="0" w:line="360" w:lineRule="auto"/>
        <w:jc w:val="both"/>
        <w:rPr>
          <w:rFonts w:ascii="Palatino Linotype" w:eastAsia="Calibri" w:hAnsi="Palatino Linotype" w:cs="Arial"/>
          <w:color w:val="000000"/>
          <w:sz w:val="24"/>
          <w:lang w:val="es-ES_tradnl" w:eastAsia="es-MX"/>
        </w:rPr>
      </w:pPr>
      <w:r w:rsidRPr="001310D9">
        <w:rPr>
          <w:rFonts w:ascii="Palatino Linotype" w:eastAsia="Calibri" w:hAnsi="Palatino Linotype" w:cs="Arial"/>
          <w:color w:val="000000"/>
          <w:sz w:val="24"/>
          <w:lang w:val="es-ES_tradnl" w:eastAsia="es-MX"/>
        </w:rPr>
        <w:t xml:space="preserve">Asimismo, el artículo 24, de la Ley de la materia, dispone que los Sujetos Obligados sólo proporcionarán la información pública que </w:t>
      </w:r>
      <w:r w:rsidRPr="001310D9">
        <w:rPr>
          <w:rFonts w:ascii="Palatino Linotype" w:eastAsia="Calibri" w:hAnsi="Palatino Linotype" w:cs="Arial"/>
          <w:sz w:val="24"/>
          <w:lang w:val="es-ES_tradnl" w:eastAsia="es-MX"/>
        </w:rPr>
        <w:t>generen</w:t>
      </w:r>
      <w:r w:rsidRPr="001310D9">
        <w:rPr>
          <w:rFonts w:ascii="Palatino Linotype" w:eastAsia="Calibri" w:hAnsi="Palatino Linotype" w:cs="Arial"/>
          <w:color w:val="000000"/>
          <w:sz w:val="24"/>
          <w:lang w:val="es-ES_tradnl" w:eastAsia="es-MX"/>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35BAC" w:rsidRDefault="00835BAC" w:rsidP="00835BAC">
      <w:pPr>
        <w:spacing w:line="360" w:lineRule="auto"/>
        <w:contextualSpacing/>
        <w:jc w:val="both"/>
        <w:rPr>
          <w:rFonts w:ascii="Palatino Linotype" w:hAnsi="Palatino Linotype" w:cs="Arial"/>
          <w:noProof/>
          <w:color w:val="000000"/>
          <w:sz w:val="24"/>
          <w:lang w:eastAsia="es-MX"/>
        </w:rPr>
      </w:pPr>
    </w:p>
    <w:p w:rsidR="00835BAC" w:rsidRPr="000F7BB3" w:rsidRDefault="00835BAC" w:rsidP="00835BAC">
      <w:pPr>
        <w:spacing w:line="360" w:lineRule="auto"/>
        <w:contextualSpacing/>
        <w:jc w:val="both"/>
        <w:rPr>
          <w:rFonts w:ascii="Palatino Linotype" w:hAnsi="Palatino Linotype" w:cs="Arial"/>
          <w:sz w:val="24"/>
          <w:szCs w:val="24"/>
        </w:rPr>
      </w:pPr>
      <w:r w:rsidRPr="00FC04B7">
        <w:rPr>
          <w:rFonts w:ascii="Palatino Linotype" w:hAnsi="Palatino Linotype" w:cs="Arial"/>
          <w:noProof/>
          <w:color w:val="000000"/>
          <w:sz w:val="24"/>
          <w:lang w:eastAsia="es-MX"/>
        </w:rPr>
        <w:t>En virtud de lo anterior</w:t>
      </w:r>
      <w:r w:rsidRPr="000F7BB3">
        <w:rPr>
          <w:rFonts w:ascii="Palatino Linotype" w:hAnsi="Palatino Linotype" w:cs="Arial"/>
          <w:noProof/>
          <w:color w:val="000000"/>
          <w:sz w:val="24"/>
          <w:lang w:eastAsia="es-MX"/>
        </w:rPr>
        <w:t xml:space="preserve">, este Órgano Garante arriba a la conclusión de que la respuesta primigenia del </w:t>
      </w:r>
      <w:r w:rsidRPr="000F7BB3">
        <w:rPr>
          <w:rFonts w:ascii="Palatino Linotype" w:hAnsi="Palatino Linotype" w:cs="Arial"/>
          <w:b/>
          <w:noProof/>
          <w:color w:val="000000"/>
          <w:sz w:val="24"/>
          <w:lang w:eastAsia="es-MX"/>
        </w:rPr>
        <w:t xml:space="preserve">Sujeto Obligado </w:t>
      </w:r>
      <w:r w:rsidRPr="000F7BB3">
        <w:rPr>
          <w:rFonts w:ascii="Palatino Linotype" w:hAnsi="Palatino Linotype" w:cs="Arial"/>
          <w:noProof/>
          <w:color w:val="000000"/>
          <w:sz w:val="24"/>
          <w:lang w:eastAsia="es-MX"/>
        </w:rPr>
        <w:t xml:space="preserve">se encuentra dotada de los principios de </w:t>
      </w:r>
      <w:r w:rsidRPr="000F7BB3">
        <w:rPr>
          <w:rFonts w:ascii="Palatino Linotype" w:hAnsi="Palatino Linotype" w:cs="Arial"/>
          <w:sz w:val="24"/>
          <w:szCs w:val="24"/>
        </w:rPr>
        <w:t xml:space="preserve">congruencia y exhaustividad, los cuales a toda luz garantizan el derecho de acceso a la información pública. Robustece lo anterior el criterio </w:t>
      </w:r>
      <w:r w:rsidRPr="000F7BB3">
        <w:rPr>
          <w:rFonts w:ascii="Palatino Linotype" w:hAnsi="Palatino Linotype" w:cs="Arial"/>
          <w:b/>
          <w:sz w:val="24"/>
          <w:szCs w:val="24"/>
        </w:rPr>
        <w:t xml:space="preserve">02/17 </w:t>
      </w:r>
      <w:r w:rsidRPr="000F7BB3">
        <w:rPr>
          <w:rFonts w:ascii="Palatino Linotype" w:hAnsi="Palatino Linotype" w:cs="Arial"/>
          <w:sz w:val="24"/>
          <w:szCs w:val="24"/>
        </w:rPr>
        <w:t xml:space="preserve">del Instituto Nacional de Transparencia, Acceso a la Información y Protección de Datos Personales que dispone a la literalidad lo siguiente: </w:t>
      </w:r>
    </w:p>
    <w:p w:rsidR="00835BAC" w:rsidRPr="000F7BB3" w:rsidRDefault="00835BAC" w:rsidP="00835BAC">
      <w:pPr>
        <w:spacing w:before="240" w:line="360" w:lineRule="auto"/>
        <w:ind w:left="851" w:right="851"/>
        <w:jc w:val="both"/>
        <w:rPr>
          <w:rFonts w:ascii="Palatino Linotype" w:hAnsi="Palatino Linotype" w:cs="Arial"/>
          <w:b/>
          <w:i/>
        </w:rPr>
      </w:pPr>
      <w:r w:rsidRPr="000F7BB3">
        <w:rPr>
          <w:rFonts w:ascii="Palatino Linotype" w:hAnsi="Palatino Linotype" w:cs="Arial"/>
          <w:b/>
          <w:i/>
        </w:rPr>
        <w:t xml:space="preserve">“CONGRUENCIA Y EXHAUSTIVIDAD. SUS ALCANCES PARA GARANTIZAR EL DERECHO DE ACCESO A LA INFORMACIÓN. </w:t>
      </w:r>
    </w:p>
    <w:p w:rsidR="00835BAC" w:rsidRPr="000F7BB3" w:rsidRDefault="00835BAC" w:rsidP="00835BAC">
      <w:pPr>
        <w:spacing w:before="240" w:line="360" w:lineRule="auto"/>
        <w:ind w:left="851" w:right="851"/>
        <w:jc w:val="both"/>
        <w:rPr>
          <w:rFonts w:ascii="Palatino Linotype" w:hAnsi="Palatino Linotype" w:cs="Arial"/>
          <w:i/>
        </w:rPr>
      </w:pPr>
      <w:r w:rsidRPr="000F7BB3">
        <w:rPr>
          <w:rFonts w:ascii="Palatino Linotype" w:hAnsi="Palatino Linotype" w:cs="Arial"/>
          <w:i/>
        </w:rPr>
        <w:t xml:space="preserve">De conformidad con el artículo </w:t>
      </w:r>
      <w:r w:rsidRPr="000F7BB3">
        <w:rPr>
          <w:rFonts w:ascii="Palatino Linotype" w:hAnsi="Palatino Linotype"/>
          <w:i/>
          <w:lang w:val="es-ES_tradnl"/>
        </w:rPr>
        <w:t>3 de la Ley Federal de Procedimiento Administrativo</w:t>
      </w:r>
      <w:r w:rsidRPr="000F7BB3">
        <w:rPr>
          <w:rFonts w:ascii="Palatino Linotype" w:hAnsi="Palatino Linotype" w:cs="Arial"/>
          <w:i/>
        </w:rPr>
        <w:t>, de aplicación supletoria a la Ley Federal de Transparencia y Acceso a la Información Pública, en términos de su artículo 7</w:t>
      </w:r>
      <w:r w:rsidRPr="000F7BB3">
        <w:rPr>
          <w:rFonts w:ascii="Palatino Linotype" w:hAnsi="Palatino Linotype" w:cs="Arial"/>
          <w:b/>
          <w:i/>
          <w:u w:val="single"/>
        </w:rPr>
        <w:t xml:space="preserve">; todo acto administrativo debe cumplir </w:t>
      </w:r>
      <w:r w:rsidRPr="000F7BB3">
        <w:rPr>
          <w:rFonts w:ascii="Palatino Linotype" w:hAnsi="Palatino Linotype" w:cs="Arial"/>
          <w:b/>
          <w:i/>
          <w:u w:val="single"/>
        </w:rPr>
        <w:lastRenderedPageBreak/>
        <w:t>con los principios de congruencia y exhaustividad.</w:t>
      </w:r>
      <w:r w:rsidRPr="000F7BB3">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835BAC" w:rsidRPr="000F7BB3" w:rsidRDefault="00835BAC" w:rsidP="00835BAC">
      <w:pPr>
        <w:pStyle w:val="Prrafodelista"/>
        <w:numPr>
          <w:ilvl w:val="0"/>
          <w:numId w:val="1"/>
        </w:numPr>
        <w:spacing w:before="240" w:line="360" w:lineRule="auto"/>
        <w:ind w:right="851"/>
        <w:jc w:val="both"/>
        <w:rPr>
          <w:rFonts w:ascii="Palatino Linotype" w:hAnsi="Palatino Linotype" w:cs="Arial"/>
          <w:i/>
        </w:rPr>
      </w:pPr>
      <w:r w:rsidRPr="000F7BB3">
        <w:rPr>
          <w:rFonts w:ascii="Palatino Linotype" w:hAnsi="Palatino Linotype" w:cs="Arial"/>
          <w:i/>
        </w:rPr>
        <w:t xml:space="preserve">RRA 0003/16 Comisión Nacional de las Zonas Áridas. 29 de junio de 2016. Por unanimidad. Comisionado Ponente Oscar Mauricio Guerra Ford. </w:t>
      </w:r>
    </w:p>
    <w:p w:rsidR="00835BAC" w:rsidRPr="000F7BB3" w:rsidRDefault="00835BAC" w:rsidP="00835BAC">
      <w:pPr>
        <w:pStyle w:val="Prrafodelista"/>
        <w:numPr>
          <w:ilvl w:val="0"/>
          <w:numId w:val="1"/>
        </w:numPr>
        <w:spacing w:before="240" w:line="360" w:lineRule="auto"/>
        <w:ind w:right="851"/>
        <w:jc w:val="both"/>
        <w:rPr>
          <w:rFonts w:ascii="Palatino Linotype" w:hAnsi="Palatino Linotype" w:cs="Arial"/>
          <w:i/>
        </w:rPr>
      </w:pPr>
      <w:r w:rsidRPr="000F7BB3">
        <w:rPr>
          <w:rFonts w:ascii="Palatino Linotype" w:hAnsi="Palatino Linotype" w:cs="Arial"/>
          <w:i/>
        </w:rPr>
        <w:t xml:space="preserve">RRA 0100/16. Sindicato Nacional de Trabajadores de la Educación. 13 de julio de 2016. Por unanimidad. Comisionada Ponente Areli Cano Guadiana. </w:t>
      </w:r>
    </w:p>
    <w:p w:rsidR="00835BAC" w:rsidRPr="000F7BB3" w:rsidRDefault="00835BAC" w:rsidP="00835BAC">
      <w:pPr>
        <w:pStyle w:val="Prrafodelista"/>
        <w:numPr>
          <w:ilvl w:val="0"/>
          <w:numId w:val="1"/>
        </w:numPr>
        <w:spacing w:before="240" w:line="360" w:lineRule="auto"/>
        <w:ind w:right="851"/>
        <w:jc w:val="both"/>
        <w:rPr>
          <w:rFonts w:ascii="Palatino Linotype" w:hAnsi="Palatino Linotype"/>
          <w:b/>
          <w:lang w:val="es-ES_tradnl"/>
        </w:rPr>
      </w:pPr>
      <w:r w:rsidRPr="000F7BB3">
        <w:rPr>
          <w:rFonts w:ascii="Palatino Linotype" w:hAnsi="Palatino Linotype" w:cs="Arial"/>
          <w:i/>
        </w:rPr>
        <w:t xml:space="preserve">RRA 1419/16 Secretaría de Educación Pública. 14 de septiembre de 2016. Por unanimidad. Comisionado Ponente </w:t>
      </w:r>
      <w:proofErr w:type="spellStart"/>
      <w:r w:rsidRPr="000F7BB3">
        <w:rPr>
          <w:rFonts w:ascii="Palatino Linotype" w:hAnsi="Palatino Linotype" w:cs="Arial"/>
          <w:i/>
        </w:rPr>
        <w:t>Rosendoevgueni</w:t>
      </w:r>
      <w:proofErr w:type="spellEnd"/>
      <w:r w:rsidRPr="000F7BB3">
        <w:rPr>
          <w:rFonts w:ascii="Palatino Linotype" w:hAnsi="Palatino Linotype" w:cs="Arial"/>
          <w:i/>
        </w:rPr>
        <w:t xml:space="preserve"> Monterrey </w:t>
      </w:r>
      <w:proofErr w:type="spellStart"/>
      <w:r w:rsidRPr="000F7BB3">
        <w:rPr>
          <w:rFonts w:ascii="Palatino Linotype" w:hAnsi="Palatino Linotype" w:cs="Arial"/>
          <w:i/>
        </w:rPr>
        <w:t>Chepov</w:t>
      </w:r>
      <w:proofErr w:type="spellEnd"/>
      <w:r w:rsidRPr="000F7BB3">
        <w:rPr>
          <w:rFonts w:ascii="Palatino Linotype" w:hAnsi="Palatino Linotype" w:cs="Arial"/>
          <w:i/>
        </w:rPr>
        <w:t xml:space="preserve">.” </w:t>
      </w:r>
      <w:r>
        <w:rPr>
          <w:rFonts w:ascii="Palatino Linotype" w:hAnsi="Palatino Linotype"/>
          <w:b/>
          <w:i/>
          <w:lang w:val="es-ES_tradnl"/>
        </w:rPr>
        <w:t>(Sic)</w:t>
      </w:r>
    </w:p>
    <w:p w:rsidR="00835BAC" w:rsidRPr="000F7BB3" w:rsidRDefault="00835BAC" w:rsidP="00835BAC">
      <w:pPr>
        <w:spacing w:after="0" w:line="360" w:lineRule="auto"/>
        <w:jc w:val="both"/>
        <w:rPr>
          <w:rFonts w:ascii="Palatino Linotype" w:hAnsi="Palatino Linotype" w:cs="Arial"/>
          <w:noProof/>
          <w:color w:val="000000"/>
          <w:sz w:val="24"/>
          <w:lang w:eastAsia="es-MX"/>
        </w:rPr>
      </w:pPr>
    </w:p>
    <w:p w:rsidR="00835BAC" w:rsidRDefault="00835BAC" w:rsidP="00835BAC">
      <w:pPr>
        <w:spacing w:after="0" w:line="360" w:lineRule="auto"/>
        <w:jc w:val="both"/>
        <w:rPr>
          <w:rFonts w:ascii="Palatino Linotype" w:hAnsi="Palatino Linotype" w:cs="Arial"/>
          <w:noProof/>
          <w:color w:val="000000"/>
          <w:sz w:val="24"/>
          <w:lang w:eastAsia="es-MX"/>
        </w:rPr>
      </w:pPr>
      <w:r w:rsidRPr="000F7BB3">
        <w:rPr>
          <w:rFonts w:ascii="Palatino Linotype" w:hAnsi="Palatino Linotype" w:cs="Arial"/>
          <w:noProof/>
          <w:color w:val="000000"/>
          <w:sz w:val="24"/>
          <w:lang w:eastAsia="es-MX"/>
        </w:rPr>
        <w:t xml:space="preserve">Con base en lo anteriormente expuesto, se arriba a la conclusión de que la respuesta del </w:t>
      </w:r>
      <w:r w:rsidRPr="000F7BB3">
        <w:rPr>
          <w:rFonts w:ascii="Palatino Linotype" w:hAnsi="Palatino Linotype" w:cs="Arial"/>
          <w:b/>
          <w:noProof/>
          <w:color w:val="000000"/>
          <w:sz w:val="24"/>
          <w:lang w:eastAsia="es-MX"/>
        </w:rPr>
        <w:t xml:space="preserve">Sujeto Obligado </w:t>
      </w:r>
      <w:r w:rsidRPr="000F7BB3">
        <w:rPr>
          <w:rFonts w:ascii="Palatino Linotype" w:hAnsi="Palatino Linotype" w:cs="Arial"/>
          <w:noProof/>
          <w:color w:val="000000"/>
          <w:sz w:val="24"/>
          <w:lang w:eastAsia="es-MX"/>
        </w:rPr>
        <w:t xml:space="preserve">colmó el derecho de acceso a la información ejercido por el particular. </w:t>
      </w:r>
    </w:p>
    <w:p w:rsidR="00835BAC" w:rsidRPr="000F7BB3" w:rsidRDefault="00835BAC" w:rsidP="00835BAC">
      <w:pPr>
        <w:spacing w:after="0" w:line="360" w:lineRule="auto"/>
        <w:jc w:val="both"/>
        <w:rPr>
          <w:rFonts w:ascii="Palatino Linotype" w:hAnsi="Palatino Linotype" w:cs="Arial"/>
          <w:b/>
          <w:noProof/>
          <w:color w:val="000000"/>
          <w:sz w:val="24"/>
          <w:lang w:eastAsia="es-MX"/>
        </w:rPr>
      </w:pPr>
    </w:p>
    <w:p w:rsidR="00835BAC" w:rsidRPr="000F7BB3" w:rsidRDefault="00835BAC" w:rsidP="00835BAC">
      <w:pPr>
        <w:spacing w:after="0" w:line="360" w:lineRule="auto"/>
        <w:jc w:val="both"/>
        <w:rPr>
          <w:rFonts w:ascii="Palatino Linotype" w:hAnsi="Palatino Linotype"/>
          <w:sz w:val="24"/>
          <w:szCs w:val="24"/>
        </w:rPr>
      </w:pPr>
      <w:r w:rsidRPr="000F7BB3">
        <w:rPr>
          <w:rFonts w:ascii="Palatino Linotype" w:hAnsi="Palatino Linotype"/>
          <w:sz w:val="24"/>
          <w:szCs w:val="24"/>
        </w:rPr>
        <w:lastRenderedPageBreak/>
        <w:t xml:space="preserve">En mérito de lo expuesto en líneas anteriores, resultan infundados los motivos de inconformidad que arguye </w:t>
      </w:r>
      <w:r w:rsidRPr="000F7BB3">
        <w:rPr>
          <w:rFonts w:ascii="Palatino Linotype" w:hAnsi="Palatino Linotype"/>
          <w:b/>
          <w:sz w:val="24"/>
          <w:szCs w:val="24"/>
        </w:rPr>
        <w:t xml:space="preserve">EL RECURRENTE </w:t>
      </w:r>
      <w:r w:rsidRPr="000F7BB3">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sidRPr="000F7BB3">
        <w:rPr>
          <w:rFonts w:ascii="Palatino Linotype" w:hAnsi="Palatino Linotype"/>
          <w:b/>
          <w:sz w:val="24"/>
          <w:szCs w:val="24"/>
        </w:rPr>
        <w:t xml:space="preserve">CONFIRMA </w:t>
      </w:r>
      <w:r w:rsidRPr="000F7BB3">
        <w:rPr>
          <w:rFonts w:ascii="Palatino Linotype" w:hAnsi="Palatino Linotype"/>
          <w:sz w:val="24"/>
          <w:szCs w:val="24"/>
        </w:rPr>
        <w:t xml:space="preserve">la respuesta a la solicitud de información número </w:t>
      </w:r>
      <w:r>
        <w:rPr>
          <w:rFonts w:ascii="Palatino Linotype" w:hAnsi="Palatino Linotype"/>
          <w:b/>
          <w:sz w:val="24"/>
          <w:szCs w:val="24"/>
        </w:rPr>
        <w:t>00241/JUCHITE/IP/2022</w:t>
      </w:r>
      <w:r w:rsidRPr="000F7BB3">
        <w:rPr>
          <w:rFonts w:ascii="Palatino Linotype" w:hAnsi="Palatino Linotype"/>
          <w:b/>
          <w:sz w:val="24"/>
          <w:szCs w:val="24"/>
        </w:rPr>
        <w:t xml:space="preserve"> </w:t>
      </w:r>
      <w:r w:rsidRPr="000F7BB3">
        <w:rPr>
          <w:rFonts w:ascii="Palatino Linotype" w:hAnsi="Palatino Linotype"/>
          <w:sz w:val="24"/>
          <w:szCs w:val="24"/>
        </w:rPr>
        <w:t xml:space="preserve">que ha sido materia del presente fallo. </w:t>
      </w:r>
    </w:p>
    <w:p w:rsidR="00835BAC" w:rsidRPr="000F7BB3" w:rsidRDefault="00835BAC" w:rsidP="00835BAC">
      <w:pPr>
        <w:tabs>
          <w:tab w:val="left" w:pos="709"/>
        </w:tabs>
        <w:spacing w:before="240" w:line="360" w:lineRule="auto"/>
        <w:ind w:right="51"/>
        <w:jc w:val="both"/>
        <w:rPr>
          <w:rFonts w:ascii="Palatino Linotype" w:hAnsi="Palatino Linotype"/>
          <w:sz w:val="24"/>
          <w:szCs w:val="24"/>
        </w:rPr>
      </w:pPr>
      <w:r w:rsidRPr="000F7BB3">
        <w:rPr>
          <w:rFonts w:ascii="Palatino Linotype" w:hAnsi="Palatino Linotype"/>
          <w:sz w:val="24"/>
          <w:szCs w:val="24"/>
        </w:rPr>
        <w:t xml:space="preserve">Por lo antes expuesto y fundado es de resolverse y, </w:t>
      </w:r>
    </w:p>
    <w:p w:rsidR="00835BAC" w:rsidRDefault="00835BAC" w:rsidP="00835BAC">
      <w:pPr>
        <w:spacing w:before="240" w:line="360" w:lineRule="auto"/>
        <w:jc w:val="center"/>
        <w:rPr>
          <w:rFonts w:ascii="Palatino Linotype" w:eastAsia="Times New Roman" w:hAnsi="Palatino Linotype"/>
          <w:b/>
          <w:bCs/>
          <w:spacing w:val="60"/>
          <w:sz w:val="28"/>
          <w:lang w:val="es-ES_tradnl"/>
        </w:rPr>
      </w:pPr>
    </w:p>
    <w:p w:rsidR="00835BAC" w:rsidRPr="000F7BB3" w:rsidRDefault="00835BAC" w:rsidP="00835BAC">
      <w:pPr>
        <w:spacing w:before="240" w:line="360" w:lineRule="auto"/>
        <w:jc w:val="center"/>
        <w:rPr>
          <w:rFonts w:ascii="Palatino Linotype" w:eastAsia="Times New Roman" w:hAnsi="Palatino Linotype"/>
          <w:b/>
          <w:bCs/>
          <w:spacing w:val="60"/>
          <w:sz w:val="28"/>
          <w:lang w:val="es-ES_tradnl"/>
        </w:rPr>
      </w:pPr>
      <w:r w:rsidRPr="000F7BB3">
        <w:rPr>
          <w:rFonts w:ascii="Palatino Linotype" w:eastAsia="Times New Roman" w:hAnsi="Palatino Linotype"/>
          <w:b/>
          <w:bCs/>
          <w:spacing w:val="60"/>
          <w:sz w:val="28"/>
          <w:lang w:val="es-ES_tradnl"/>
        </w:rPr>
        <w:t>SE    RESUELVE</w:t>
      </w:r>
    </w:p>
    <w:p w:rsidR="00835BAC" w:rsidRDefault="00835BAC" w:rsidP="00835BAC">
      <w:pPr>
        <w:spacing w:before="240" w:line="360" w:lineRule="auto"/>
        <w:jc w:val="both"/>
        <w:rPr>
          <w:rFonts w:ascii="Palatino Linotype" w:hAnsi="Palatino Linotype" w:cs="Arial"/>
          <w:sz w:val="24"/>
          <w:szCs w:val="24"/>
        </w:rPr>
      </w:pPr>
      <w:r w:rsidRPr="000F7BB3">
        <w:rPr>
          <w:rFonts w:ascii="Palatino Linotype" w:hAnsi="Palatino Linotype" w:cs="Arial"/>
          <w:b/>
          <w:sz w:val="28"/>
          <w:szCs w:val="28"/>
          <w:lang w:val="es-ES_tradnl"/>
        </w:rPr>
        <w:t>PRIMERO.</w:t>
      </w:r>
      <w:r w:rsidRPr="000F7BB3">
        <w:rPr>
          <w:rFonts w:ascii="Palatino Linotype" w:hAnsi="Palatino Linotype" w:cs="Arial"/>
          <w:lang w:val="es-ES_tradnl"/>
        </w:rPr>
        <w:t xml:space="preserve"> </w:t>
      </w:r>
      <w:r w:rsidRPr="000F7BB3">
        <w:rPr>
          <w:rFonts w:ascii="Palatino Linotype" w:hAnsi="Palatino Linotype" w:cs="Arial"/>
          <w:sz w:val="24"/>
          <w:szCs w:val="24"/>
          <w:lang w:val="es-ES_tradnl"/>
        </w:rPr>
        <w:t xml:space="preserve">Se </w:t>
      </w:r>
      <w:r w:rsidRPr="000F7BB3">
        <w:rPr>
          <w:rFonts w:ascii="Palatino Linotype" w:hAnsi="Palatino Linotype" w:cs="Arial"/>
          <w:b/>
          <w:sz w:val="24"/>
          <w:szCs w:val="24"/>
          <w:lang w:val="es-ES_tradnl"/>
        </w:rPr>
        <w:t>CONFIRMA</w:t>
      </w:r>
      <w:r w:rsidRPr="000F7BB3">
        <w:rPr>
          <w:rFonts w:ascii="Palatino Linotype" w:hAnsi="Palatino Linotype" w:cs="Arial"/>
          <w:sz w:val="24"/>
          <w:szCs w:val="24"/>
          <w:lang w:val="es-ES_tradnl"/>
        </w:rPr>
        <w:t xml:space="preserve"> </w:t>
      </w:r>
      <w:r w:rsidRPr="000F7BB3">
        <w:rPr>
          <w:rFonts w:ascii="Palatino Linotype" w:eastAsia="Arial Unicode MS" w:hAnsi="Palatino Linotype" w:cs="Arial"/>
          <w:sz w:val="24"/>
          <w:szCs w:val="24"/>
        </w:rPr>
        <w:t xml:space="preserve">la respuesta entregada por </w:t>
      </w:r>
      <w:r w:rsidRPr="000F7BB3">
        <w:rPr>
          <w:rFonts w:ascii="Palatino Linotype" w:eastAsia="Arial Unicode MS" w:hAnsi="Palatino Linotype" w:cs="Arial"/>
          <w:b/>
          <w:sz w:val="24"/>
          <w:szCs w:val="24"/>
        </w:rPr>
        <w:t xml:space="preserve">EL SUJETO OBLIGADO </w:t>
      </w:r>
      <w:r w:rsidRPr="000F7BB3">
        <w:rPr>
          <w:rFonts w:ascii="Palatino Linotype" w:eastAsia="Arial Unicode MS" w:hAnsi="Palatino Linotype" w:cs="Arial"/>
          <w:sz w:val="24"/>
          <w:szCs w:val="24"/>
        </w:rPr>
        <w:t xml:space="preserve">a la solicitud de información número </w:t>
      </w:r>
      <w:r>
        <w:rPr>
          <w:rFonts w:ascii="Palatino Linotype" w:hAnsi="Palatino Linotype"/>
          <w:b/>
          <w:sz w:val="24"/>
          <w:szCs w:val="24"/>
        </w:rPr>
        <w:t>00241/JUCHITE/IP/2022</w:t>
      </w:r>
      <w:r w:rsidRPr="000F7BB3">
        <w:rPr>
          <w:rFonts w:ascii="Palatino Linotype" w:hAnsi="Palatino Linotype"/>
          <w:b/>
          <w:sz w:val="24"/>
          <w:szCs w:val="24"/>
        </w:rPr>
        <w:t xml:space="preserve">, </w:t>
      </w:r>
      <w:r w:rsidRPr="000F7BB3">
        <w:rPr>
          <w:rFonts w:ascii="Palatino Linotype" w:eastAsia="Arial Unicode MS" w:hAnsi="Palatino Linotype" w:cs="Arial"/>
          <w:sz w:val="24"/>
          <w:szCs w:val="24"/>
        </w:rPr>
        <w:t xml:space="preserve">por resultar infundados los motivos de inconformidad que arguye </w:t>
      </w:r>
      <w:r w:rsidRPr="000F7BB3">
        <w:rPr>
          <w:rFonts w:ascii="Palatino Linotype" w:eastAsia="Arial Unicode MS" w:hAnsi="Palatino Linotype" w:cs="Arial"/>
          <w:b/>
          <w:sz w:val="24"/>
          <w:szCs w:val="24"/>
        </w:rPr>
        <w:t>EL RECURRENTE</w:t>
      </w:r>
      <w:r w:rsidRPr="000F7BB3">
        <w:rPr>
          <w:rFonts w:ascii="Palatino Linotype" w:eastAsia="Arial Unicode MS" w:hAnsi="Palatino Linotype" w:cs="Arial"/>
          <w:sz w:val="24"/>
          <w:szCs w:val="24"/>
        </w:rPr>
        <w:t>, en términos del</w:t>
      </w:r>
      <w:r w:rsidRPr="000F7BB3">
        <w:rPr>
          <w:rFonts w:ascii="Palatino Linotype" w:eastAsia="Arial Unicode MS" w:hAnsi="Palatino Linotype" w:cs="Arial"/>
          <w:b/>
          <w:sz w:val="24"/>
          <w:szCs w:val="24"/>
        </w:rPr>
        <w:t xml:space="preserve"> </w:t>
      </w:r>
      <w:r w:rsidRPr="000F7BB3">
        <w:rPr>
          <w:rFonts w:ascii="Palatino Linotype" w:hAnsi="Palatino Linotype" w:cs="Arial"/>
          <w:b/>
          <w:sz w:val="24"/>
          <w:szCs w:val="24"/>
        </w:rPr>
        <w:t>Considerando CUARTO</w:t>
      </w:r>
      <w:r w:rsidRPr="000F7BB3">
        <w:rPr>
          <w:rFonts w:ascii="Palatino Linotype" w:hAnsi="Palatino Linotype" w:cs="Arial"/>
          <w:sz w:val="24"/>
          <w:szCs w:val="24"/>
        </w:rPr>
        <w:t xml:space="preserve"> de la presente resolución.</w:t>
      </w:r>
    </w:p>
    <w:p w:rsidR="00835BAC" w:rsidRPr="000F7BB3" w:rsidRDefault="00835BAC" w:rsidP="00835BAC">
      <w:pPr>
        <w:spacing w:before="240" w:line="360" w:lineRule="auto"/>
        <w:jc w:val="both"/>
        <w:rPr>
          <w:rFonts w:ascii="Palatino Linotype" w:hAnsi="Palatino Linotype" w:cs="Arial"/>
          <w:sz w:val="24"/>
          <w:szCs w:val="24"/>
        </w:rPr>
      </w:pPr>
    </w:p>
    <w:p w:rsidR="00835BAC" w:rsidRDefault="00835BAC" w:rsidP="00835BAC">
      <w:pPr>
        <w:autoSpaceDE w:val="0"/>
        <w:autoSpaceDN w:val="0"/>
        <w:adjustRightInd w:val="0"/>
        <w:spacing w:before="240" w:line="360" w:lineRule="auto"/>
        <w:jc w:val="both"/>
        <w:rPr>
          <w:rFonts w:ascii="Palatino Linotype" w:hAnsi="Palatino Linotype" w:cs="Arial"/>
          <w:b/>
          <w:sz w:val="24"/>
          <w:szCs w:val="24"/>
        </w:rPr>
      </w:pPr>
      <w:r w:rsidRPr="000F7BB3">
        <w:rPr>
          <w:rFonts w:ascii="Palatino Linotype" w:hAnsi="Palatino Linotype" w:cs="Arial"/>
          <w:b/>
          <w:sz w:val="28"/>
          <w:szCs w:val="28"/>
        </w:rPr>
        <w:t>SEGUNDO.</w:t>
      </w:r>
      <w:r w:rsidRPr="000F7BB3">
        <w:rPr>
          <w:rFonts w:ascii="Palatino Linotype" w:hAnsi="Palatino Linotype" w:cs="Arial"/>
          <w:b/>
          <w:sz w:val="24"/>
          <w:szCs w:val="24"/>
        </w:rPr>
        <w:t xml:space="preserve"> Notifíquese</w:t>
      </w:r>
      <w:r w:rsidRPr="000F7BB3">
        <w:rPr>
          <w:rFonts w:ascii="Palatino Linotype" w:hAnsi="Palatino Linotype" w:cs="Arial"/>
          <w:b/>
          <w:i/>
          <w:sz w:val="24"/>
          <w:szCs w:val="24"/>
        </w:rPr>
        <w:t xml:space="preserve"> </w:t>
      </w:r>
      <w:r w:rsidRPr="000F7BB3">
        <w:rPr>
          <w:rFonts w:ascii="Palatino Linotype" w:hAnsi="Palatino Linotype" w:cs="Arial"/>
          <w:sz w:val="24"/>
          <w:szCs w:val="24"/>
        </w:rPr>
        <w:t xml:space="preserve">la presente resolución al Titular de la Unidad de Transparencia del </w:t>
      </w:r>
      <w:r w:rsidRPr="000F7BB3">
        <w:rPr>
          <w:rFonts w:ascii="Palatino Linotype" w:hAnsi="Palatino Linotype" w:cs="Arial"/>
          <w:b/>
          <w:sz w:val="24"/>
          <w:szCs w:val="24"/>
        </w:rPr>
        <w:t xml:space="preserve">SUJETO OBLIGADO </w:t>
      </w:r>
      <w:r w:rsidRPr="000F7BB3">
        <w:rPr>
          <w:rFonts w:ascii="Palatino Linotype" w:hAnsi="Palatino Linotype" w:cs="Arial"/>
          <w:sz w:val="24"/>
          <w:szCs w:val="24"/>
        </w:rPr>
        <w:t xml:space="preserve">a través del Sistema de Acceso a la Información Mexiquense </w:t>
      </w:r>
      <w:r w:rsidRPr="000F7BB3">
        <w:rPr>
          <w:rFonts w:ascii="Palatino Linotype" w:hAnsi="Palatino Linotype" w:cs="Arial"/>
          <w:b/>
          <w:sz w:val="24"/>
          <w:szCs w:val="24"/>
        </w:rPr>
        <w:t xml:space="preserve">(SAIMEX).  </w:t>
      </w:r>
    </w:p>
    <w:p w:rsidR="00835BAC" w:rsidRDefault="00835BAC" w:rsidP="00835BAC">
      <w:pPr>
        <w:autoSpaceDE w:val="0"/>
        <w:autoSpaceDN w:val="0"/>
        <w:adjustRightInd w:val="0"/>
        <w:spacing w:before="240" w:line="360" w:lineRule="auto"/>
        <w:jc w:val="both"/>
        <w:rPr>
          <w:rFonts w:ascii="Palatino Linotype" w:hAnsi="Palatino Linotype" w:cs="Arial"/>
          <w:b/>
          <w:sz w:val="24"/>
          <w:szCs w:val="24"/>
        </w:rPr>
      </w:pPr>
    </w:p>
    <w:p w:rsidR="00835BAC" w:rsidRPr="000F7BB3" w:rsidRDefault="00835BAC" w:rsidP="00835BAC">
      <w:pPr>
        <w:autoSpaceDE w:val="0"/>
        <w:autoSpaceDN w:val="0"/>
        <w:adjustRightInd w:val="0"/>
        <w:spacing w:before="240" w:line="360" w:lineRule="auto"/>
        <w:jc w:val="both"/>
        <w:rPr>
          <w:rFonts w:ascii="Palatino Linotype" w:hAnsi="Palatino Linotype" w:cs="Arial"/>
          <w:b/>
          <w:sz w:val="24"/>
          <w:szCs w:val="24"/>
        </w:rPr>
      </w:pPr>
      <w:r w:rsidRPr="000F7BB3">
        <w:rPr>
          <w:rFonts w:ascii="Palatino Linotype" w:hAnsi="Palatino Linotype" w:cs="Arial"/>
          <w:b/>
          <w:sz w:val="28"/>
          <w:szCs w:val="28"/>
        </w:rPr>
        <w:lastRenderedPageBreak/>
        <w:t>TERCERO</w:t>
      </w:r>
      <w:r w:rsidRPr="000F7BB3">
        <w:rPr>
          <w:rFonts w:ascii="Palatino Linotype" w:hAnsi="Palatino Linotype" w:cs="Arial"/>
          <w:sz w:val="28"/>
          <w:szCs w:val="28"/>
        </w:rPr>
        <w:t>.</w:t>
      </w:r>
      <w:r w:rsidRPr="000F7BB3">
        <w:rPr>
          <w:rFonts w:ascii="Palatino Linotype" w:hAnsi="Palatino Linotype" w:cs="Arial"/>
          <w:sz w:val="24"/>
          <w:szCs w:val="24"/>
        </w:rPr>
        <w:t xml:space="preserve"> </w:t>
      </w:r>
      <w:r w:rsidRPr="000F7BB3">
        <w:rPr>
          <w:rFonts w:ascii="Palatino Linotype" w:hAnsi="Palatino Linotype" w:cs="Arial"/>
          <w:b/>
          <w:bCs/>
          <w:color w:val="222222"/>
          <w:sz w:val="24"/>
          <w:szCs w:val="24"/>
          <w:shd w:val="clear" w:color="auto" w:fill="FFFFFF"/>
          <w:lang w:val="es-ES"/>
        </w:rPr>
        <w:t>Notifíquese</w:t>
      </w:r>
      <w:r w:rsidRPr="000F7BB3">
        <w:rPr>
          <w:rFonts w:ascii="Palatino Linotype" w:hAnsi="Palatino Linotype" w:cs="Arial"/>
          <w:sz w:val="24"/>
          <w:szCs w:val="24"/>
        </w:rPr>
        <w:t xml:space="preserve"> la presente resolución al</w:t>
      </w:r>
      <w:r w:rsidRPr="000F7BB3">
        <w:rPr>
          <w:rFonts w:ascii="Palatino Linotype" w:hAnsi="Palatino Linotype" w:cs="Arial"/>
          <w:b/>
          <w:sz w:val="24"/>
          <w:szCs w:val="24"/>
        </w:rPr>
        <w:t xml:space="preserve"> RECURRENTE </w:t>
      </w:r>
      <w:r w:rsidRPr="000F7BB3">
        <w:rPr>
          <w:rFonts w:ascii="Palatino Linotype" w:hAnsi="Palatino Linotype" w:cs="Arial"/>
          <w:sz w:val="24"/>
          <w:szCs w:val="24"/>
        </w:rPr>
        <w:t xml:space="preserve">a través del Sistema de Acceso a la Información Mexiquense </w:t>
      </w:r>
      <w:r w:rsidRPr="000F7BB3">
        <w:rPr>
          <w:rFonts w:ascii="Palatino Linotype" w:hAnsi="Palatino Linotype" w:cs="Arial"/>
          <w:b/>
          <w:sz w:val="24"/>
          <w:szCs w:val="24"/>
        </w:rPr>
        <w:t xml:space="preserve">(SAIMEX). </w:t>
      </w:r>
    </w:p>
    <w:p w:rsidR="00835BAC" w:rsidRPr="000F7BB3" w:rsidRDefault="00835BAC" w:rsidP="00835BAC">
      <w:pPr>
        <w:autoSpaceDE w:val="0"/>
        <w:autoSpaceDN w:val="0"/>
        <w:adjustRightInd w:val="0"/>
        <w:spacing w:before="240" w:line="360" w:lineRule="auto"/>
        <w:jc w:val="both"/>
        <w:rPr>
          <w:rFonts w:ascii="Palatino Linotype" w:hAnsi="Palatino Linotype" w:cs="Arial"/>
          <w:b/>
          <w:sz w:val="24"/>
          <w:szCs w:val="24"/>
        </w:rPr>
      </w:pPr>
    </w:p>
    <w:p w:rsidR="00835BAC" w:rsidRPr="004C117E" w:rsidRDefault="00835BAC" w:rsidP="00835BAC">
      <w:pPr>
        <w:autoSpaceDE w:val="0"/>
        <w:autoSpaceDN w:val="0"/>
        <w:adjustRightInd w:val="0"/>
        <w:spacing w:before="240" w:line="360" w:lineRule="auto"/>
        <w:jc w:val="both"/>
        <w:rPr>
          <w:rFonts w:ascii="Palatino Linotype" w:hAnsi="Palatino Linotype" w:cs="Arial"/>
          <w:sz w:val="24"/>
          <w:szCs w:val="24"/>
        </w:rPr>
      </w:pPr>
      <w:r w:rsidRPr="000F7BB3">
        <w:rPr>
          <w:rFonts w:ascii="Palatino Linotype" w:hAnsi="Palatino Linotype" w:cs="Arial"/>
          <w:b/>
          <w:sz w:val="28"/>
          <w:szCs w:val="28"/>
        </w:rPr>
        <w:t xml:space="preserve">CUARTO. </w:t>
      </w:r>
      <w:r w:rsidRPr="000F7BB3">
        <w:rPr>
          <w:rFonts w:ascii="Palatino Linotype" w:hAnsi="Palatino Linotype" w:cs="Arial"/>
          <w:sz w:val="24"/>
          <w:szCs w:val="24"/>
        </w:rPr>
        <w:t>Se hace del conocimiento del</w:t>
      </w:r>
      <w:r w:rsidRPr="000F7BB3">
        <w:rPr>
          <w:rFonts w:ascii="Palatino Linotype" w:hAnsi="Palatino Linotype" w:cs="Arial"/>
          <w:b/>
          <w:sz w:val="24"/>
          <w:szCs w:val="24"/>
        </w:rPr>
        <w:t xml:space="preserve"> RECURRENTE </w:t>
      </w:r>
      <w:r w:rsidRPr="000F7BB3">
        <w:rPr>
          <w:rFonts w:ascii="Palatino Linotype" w:hAnsi="Palatino Linotype" w:cs="Arial"/>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r w:rsidRPr="004C117E">
        <w:rPr>
          <w:rFonts w:ascii="Palatino Linotype" w:hAnsi="Palatino Linotype" w:cs="Arial"/>
          <w:sz w:val="24"/>
          <w:szCs w:val="24"/>
        </w:rPr>
        <w:t xml:space="preserve"> </w:t>
      </w:r>
    </w:p>
    <w:p w:rsidR="00835BAC" w:rsidRDefault="00835BAC" w:rsidP="00835BAC">
      <w:pPr>
        <w:tabs>
          <w:tab w:val="left" w:pos="1284"/>
        </w:tabs>
        <w:spacing w:line="360" w:lineRule="auto"/>
        <w:jc w:val="both"/>
        <w:rPr>
          <w:rFonts w:ascii="Palatino Linotype" w:hAnsi="Palatino Linotype" w:cs="Arial"/>
          <w:sz w:val="24"/>
          <w:szCs w:val="24"/>
        </w:rPr>
      </w:pPr>
    </w:p>
    <w:p w:rsidR="00835BAC" w:rsidRPr="00165532" w:rsidRDefault="00835BAC" w:rsidP="00835BAC">
      <w:pPr>
        <w:pStyle w:val="Prrafodelista"/>
        <w:autoSpaceDE w:val="0"/>
        <w:autoSpaceDN w:val="0"/>
        <w:adjustRightInd w:val="0"/>
        <w:spacing w:before="240" w:after="160" w:line="360" w:lineRule="auto"/>
        <w:ind w:left="0"/>
        <w:jc w:val="both"/>
        <w:rPr>
          <w:rFonts w:ascii="Palatino Linotype" w:hAnsi="Palatino Linotype" w:cs="Arial"/>
        </w:rPr>
      </w:pPr>
      <w:r w:rsidRPr="00165532">
        <w:rPr>
          <w:rFonts w:ascii="Palatino Linotype" w:hAnsi="Palatino Linotype" w:cs="Arial"/>
        </w:rPr>
        <w:t>ASÍ LO ACORDÓ, POR UNANIMIDAD DE VOTOS, EL PLENO DEL</w:t>
      </w:r>
      <w:r w:rsidRPr="00165532">
        <w:rPr>
          <w:rFonts w:ascii="Palatino Linotype" w:eastAsia="Arial Unicode MS" w:hAnsi="Palatino Linotype" w:cs="Arial"/>
        </w:rPr>
        <w:t xml:space="preserve"> INSTITUTO DE TRANSPARENCIA, ACCESO A LA INFORMACIÓN PÚBLICA Y PROTECCIÓN DE DATOS PERSONALES DEL ESTADO DE MÉXICO Y MUNICIPIOS</w:t>
      </w:r>
      <w:r w:rsidRPr="00165532">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rPr>
        <w:t>SÉPTIMA</w:t>
      </w:r>
      <w:r w:rsidRPr="00165532">
        <w:rPr>
          <w:rFonts w:ascii="Palatino Linotype" w:hAnsi="Palatino Linotype" w:cs="Arial"/>
        </w:rPr>
        <w:t xml:space="preserve"> SESIÓN ORDINARIA CELEBRADA EL </w:t>
      </w:r>
      <w:r>
        <w:rPr>
          <w:rFonts w:ascii="Palatino Linotype" w:hAnsi="Palatino Linotype" w:cs="Arial"/>
        </w:rPr>
        <w:t>VEINTIDÓS</w:t>
      </w:r>
      <w:r w:rsidRPr="00165532">
        <w:rPr>
          <w:rFonts w:ascii="Palatino Linotype" w:hAnsi="Palatino Linotype" w:cs="Arial"/>
        </w:rPr>
        <w:t xml:space="preserve"> DE FEBRERO DE DOS MIL VEINTITRÉS, ANTE EL SECRETARIO TÉCNICO DEL PLENO, ALEXIS TAPIA RAMÍREZ. </w:t>
      </w:r>
    </w:p>
    <w:p w:rsidR="00835BAC" w:rsidRPr="00FC04B7" w:rsidRDefault="00835BAC" w:rsidP="00835BAC">
      <w:pPr>
        <w:pStyle w:val="Citas"/>
        <w:tabs>
          <w:tab w:val="left" w:pos="7470"/>
        </w:tabs>
        <w:ind w:left="0" w:right="72"/>
        <w:rPr>
          <w:bCs/>
          <w:i w:val="0"/>
          <w:iCs/>
          <w:sz w:val="18"/>
          <w:szCs w:val="24"/>
        </w:rPr>
      </w:pPr>
      <w:r w:rsidRPr="00FC04B7">
        <w:rPr>
          <w:bCs/>
          <w:i w:val="0"/>
          <w:iCs/>
          <w:sz w:val="18"/>
          <w:szCs w:val="24"/>
        </w:rPr>
        <w:t>JMV/CCR/LMST</w:t>
      </w:r>
    </w:p>
    <w:p w:rsidR="00835BAC" w:rsidRDefault="00835BAC" w:rsidP="00835BAC">
      <w:pPr>
        <w:pStyle w:val="Citas"/>
        <w:tabs>
          <w:tab w:val="left" w:pos="7470"/>
        </w:tabs>
        <w:ind w:left="0" w:right="72"/>
        <w:rPr>
          <w:bCs/>
          <w:sz w:val="18"/>
          <w:szCs w:val="18"/>
        </w:rPr>
      </w:pPr>
    </w:p>
    <w:p w:rsidR="00835BAC" w:rsidRDefault="00835BAC" w:rsidP="00835BAC">
      <w:pPr>
        <w:pStyle w:val="Citas"/>
        <w:tabs>
          <w:tab w:val="left" w:pos="7470"/>
        </w:tabs>
        <w:ind w:left="0" w:right="72"/>
        <w:rPr>
          <w:bCs/>
          <w:sz w:val="18"/>
          <w:szCs w:val="18"/>
        </w:rPr>
      </w:pPr>
    </w:p>
    <w:p w:rsidR="00835BAC" w:rsidRDefault="00835BAC" w:rsidP="00835BAC">
      <w:pPr>
        <w:pStyle w:val="Citas"/>
        <w:tabs>
          <w:tab w:val="left" w:pos="7470"/>
        </w:tabs>
        <w:ind w:left="0" w:right="72"/>
        <w:rPr>
          <w:bCs/>
          <w:sz w:val="18"/>
          <w:szCs w:val="18"/>
        </w:rPr>
      </w:pPr>
    </w:p>
    <w:p w:rsidR="00835BAC" w:rsidRDefault="00835BAC" w:rsidP="00835BAC">
      <w:pPr>
        <w:pStyle w:val="Citas"/>
        <w:tabs>
          <w:tab w:val="left" w:pos="7470"/>
        </w:tabs>
        <w:ind w:left="0" w:right="72"/>
        <w:rPr>
          <w:bCs/>
          <w:sz w:val="18"/>
          <w:szCs w:val="18"/>
        </w:rPr>
      </w:pPr>
    </w:p>
    <w:p w:rsidR="00835BAC" w:rsidRDefault="00835BAC" w:rsidP="00835BAC">
      <w:pPr>
        <w:pStyle w:val="Citas"/>
        <w:tabs>
          <w:tab w:val="left" w:pos="7470"/>
        </w:tabs>
        <w:ind w:left="0" w:right="72"/>
        <w:rPr>
          <w:bCs/>
          <w:sz w:val="18"/>
          <w:szCs w:val="18"/>
        </w:rPr>
      </w:pPr>
    </w:p>
    <w:p w:rsidR="00835BAC" w:rsidRDefault="00835BAC" w:rsidP="00835BAC">
      <w:pPr>
        <w:pStyle w:val="Citas"/>
        <w:tabs>
          <w:tab w:val="left" w:pos="7470"/>
        </w:tabs>
        <w:ind w:left="0" w:right="72"/>
        <w:rPr>
          <w:bCs/>
          <w:sz w:val="18"/>
          <w:szCs w:val="18"/>
        </w:rPr>
      </w:pPr>
    </w:p>
    <w:p w:rsidR="00835BAC" w:rsidRDefault="00835BAC" w:rsidP="00835BAC">
      <w:pPr>
        <w:pStyle w:val="Citas"/>
        <w:tabs>
          <w:tab w:val="left" w:pos="7470"/>
        </w:tabs>
        <w:ind w:left="0" w:right="72"/>
        <w:rPr>
          <w:bCs/>
          <w:sz w:val="18"/>
          <w:szCs w:val="18"/>
        </w:rPr>
      </w:pPr>
    </w:p>
    <w:p w:rsidR="00835BAC" w:rsidRDefault="00835BAC" w:rsidP="00835BAC">
      <w:pPr>
        <w:pStyle w:val="Citas"/>
        <w:tabs>
          <w:tab w:val="left" w:pos="7470"/>
        </w:tabs>
        <w:ind w:left="0" w:right="72"/>
        <w:rPr>
          <w:bCs/>
          <w:sz w:val="18"/>
          <w:szCs w:val="18"/>
        </w:rPr>
      </w:pPr>
    </w:p>
    <w:p w:rsidR="00835BAC" w:rsidRDefault="00835BAC" w:rsidP="00835BAC">
      <w:pPr>
        <w:pStyle w:val="Citas"/>
        <w:tabs>
          <w:tab w:val="left" w:pos="7470"/>
        </w:tabs>
        <w:ind w:left="0" w:right="72"/>
        <w:rPr>
          <w:bCs/>
          <w:sz w:val="18"/>
          <w:szCs w:val="18"/>
        </w:rPr>
      </w:pPr>
    </w:p>
    <w:p w:rsidR="00835BAC" w:rsidRDefault="00835BAC" w:rsidP="00835BAC">
      <w:pPr>
        <w:pStyle w:val="Citas"/>
        <w:tabs>
          <w:tab w:val="left" w:pos="7470"/>
        </w:tabs>
        <w:ind w:left="0" w:right="72"/>
        <w:rPr>
          <w:bCs/>
          <w:sz w:val="18"/>
          <w:szCs w:val="18"/>
        </w:rPr>
      </w:pPr>
    </w:p>
    <w:p w:rsidR="00835BAC" w:rsidRDefault="00835BAC" w:rsidP="00835BAC">
      <w:pPr>
        <w:pStyle w:val="Citas"/>
        <w:tabs>
          <w:tab w:val="left" w:pos="7470"/>
        </w:tabs>
        <w:ind w:left="0" w:right="72"/>
        <w:rPr>
          <w:bCs/>
          <w:sz w:val="18"/>
          <w:szCs w:val="18"/>
        </w:rPr>
      </w:pPr>
    </w:p>
    <w:p w:rsidR="00835BAC" w:rsidRDefault="00835BAC" w:rsidP="00835BAC">
      <w:pPr>
        <w:pStyle w:val="Citas"/>
        <w:tabs>
          <w:tab w:val="left" w:pos="7470"/>
        </w:tabs>
        <w:ind w:left="0" w:right="72"/>
        <w:rPr>
          <w:bCs/>
          <w:sz w:val="18"/>
          <w:szCs w:val="18"/>
        </w:rPr>
      </w:pPr>
    </w:p>
    <w:p w:rsidR="00835BAC" w:rsidRDefault="00835BAC" w:rsidP="00835BAC">
      <w:pPr>
        <w:pStyle w:val="Citas"/>
        <w:tabs>
          <w:tab w:val="left" w:pos="7470"/>
        </w:tabs>
        <w:ind w:left="0" w:right="72"/>
        <w:rPr>
          <w:bCs/>
          <w:sz w:val="18"/>
          <w:szCs w:val="18"/>
        </w:rPr>
      </w:pPr>
    </w:p>
    <w:p w:rsidR="00835BAC" w:rsidRDefault="00835BAC" w:rsidP="00835BAC">
      <w:pPr>
        <w:pStyle w:val="Citas"/>
        <w:tabs>
          <w:tab w:val="left" w:pos="7470"/>
        </w:tabs>
        <w:ind w:left="0" w:right="72"/>
        <w:rPr>
          <w:bCs/>
          <w:sz w:val="18"/>
          <w:szCs w:val="18"/>
        </w:rPr>
      </w:pPr>
    </w:p>
    <w:p w:rsidR="00835BAC" w:rsidRDefault="00835BAC" w:rsidP="00835BAC">
      <w:pPr>
        <w:pStyle w:val="Citas"/>
        <w:tabs>
          <w:tab w:val="left" w:pos="7470"/>
        </w:tabs>
        <w:ind w:left="0" w:right="72"/>
        <w:rPr>
          <w:bCs/>
          <w:sz w:val="18"/>
          <w:szCs w:val="18"/>
        </w:rPr>
      </w:pPr>
    </w:p>
    <w:p w:rsidR="00835BAC" w:rsidRDefault="00835BAC" w:rsidP="00835BAC">
      <w:pPr>
        <w:pStyle w:val="Citas"/>
        <w:tabs>
          <w:tab w:val="left" w:pos="7470"/>
        </w:tabs>
        <w:ind w:left="0" w:right="72"/>
        <w:rPr>
          <w:bCs/>
          <w:sz w:val="18"/>
          <w:szCs w:val="18"/>
        </w:rPr>
      </w:pPr>
    </w:p>
    <w:p w:rsidR="00835BAC" w:rsidRDefault="00835BAC" w:rsidP="00835BAC">
      <w:pPr>
        <w:pStyle w:val="Citas"/>
        <w:tabs>
          <w:tab w:val="left" w:pos="7470"/>
        </w:tabs>
        <w:ind w:left="0" w:right="72"/>
        <w:rPr>
          <w:i w:val="0"/>
          <w:sz w:val="24"/>
          <w:szCs w:val="24"/>
        </w:rPr>
      </w:pPr>
    </w:p>
    <w:p w:rsidR="00835BAC" w:rsidRDefault="00835BAC" w:rsidP="00835BAC">
      <w:pPr>
        <w:pStyle w:val="Prrafodelista"/>
        <w:autoSpaceDE w:val="0"/>
        <w:autoSpaceDN w:val="0"/>
        <w:adjustRightInd w:val="0"/>
        <w:spacing w:before="240" w:after="160" w:line="360" w:lineRule="auto"/>
        <w:ind w:left="0"/>
        <w:jc w:val="both"/>
        <w:rPr>
          <w:rFonts w:ascii="Palatino Linotype" w:hAnsi="Palatino Linotype"/>
          <w:bCs/>
        </w:rPr>
      </w:pPr>
    </w:p>
    <w:p w:rsidR="00835BAC" w:rsidRPr="001742A5" w:rsidRDefault="00835BAC" w:rsidP="00835BAC">
      <w:pPr>
        <w:spacing w:line="360" w:lineRule="auto"/>
        <w:contextualSpacing/>
        <w:jc w:val="both"/>
        <w:rPr>
          <w:rFonts w:ascii="Palatino Linotype" w:eastAsia="MS Mincho" w:hAnsi="Palatino Linotype"/>
        </w:rPr>
      </w:pPr>
    </w:p>
    <w:p w:rsidR="00835BAC" w:rsidRDefault="00835BAC" w:rsidP="00835BAC"/>
    <w:p w:rsidR="00CD23E8" w:rsidRDefault="00CD23E8"/>
    <w:sectPr w:rsidR="00CD23E8" w:rsidSect="00FB4AAD">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BAC" w:rsidRDefault="00835BAC" w:rsidP="00835BAC">
      <w:pPr>
        <w:spacing w:after="0" w:line="240" w:lineRule="auto"/>
      </w:pPr>
      <w:r>
        <w:separator/>
      </w:r>
    </w:p>
  </w:endnote>
  <w:endnote w:type="continuationSeparator" w:id="0">
    <w:p w:rsidR="00835BAC" w:rsidRDefault="00835BAC" w:rsidP="00835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446" w:rsidRPr="000B69FA" w:rsidRDefault="00DE368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475F4">
      <w:rPr>
        <w:rFonts w:ascii="Palatino Linotype" w:hAnsi="Palatino Linotype"/>
        <w:bCs/>
        <w:noProof/>
        <w:sz w:val="20"/>
      </w:rPr>
      <w:t>17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475F4">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446" w:rsidRPr="000B69FA" w:rsidRDefault="00DE368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475F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475F4">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BAC" w:rsidRDefault="00835BAC" w:rsidP="00835BAC">
      <w:pPr>
        <w:spacing w:after="0" w:line="240" w:lineRule="auto"/>
      </w:pPr>
      <w:r>
        <w:separator/>
      </w:r>
    </w:p>
  </w:footnote>
  <w:footnote w:type="continuationSeparator" w:id="0">
    <w:p w:rsidR="00835BAC" w:rsidRDefault="00835BAC" w:rsidP="00835BAC">
      <w:pPr>
        <w:spacing w:after="0" w:line="240" w:lineRule="auto"/>
      </w:pPr>
      <w:r>
        <w:continuationSeparator/>
      </w:r>
    </w:p>
  </w:footnote>
  <w:footnote w:id="1">
    <w:p w:rsidR="00835BAC" w:rsidRPr="005552A8" w:rsidRDefault="00835BAC" w:rsidP="00835BAC">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835BAC" w:rsidRPr="005552A8" w:rsidRDefault="00835BAC" w:rsidP="00835BAC">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446" w:rsidRDefault="00DE3682">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37018DA" wp14:editId="3E762C2D">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00446" w:rsidTr="00FB4AAD">
      <w:trPr>
        <w:trHeight w:val="227"/>
      </w:trPr>
      <w:tc>
        <w:tcPr>
          <w:tcW w:w="5529" w:type="dxa"/>
          <w:hideMark/>
        </w:tcPr>
        <w:p w:rsidR="00F00446" w:rsidRDefault="00DE368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00446" w:rsidRPr="00B4142F" w:rsidRDefault="00835BAC"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14005</w:t>
          </w:r>
          <w:r w:rsidR="00DE3682">
            <w:rPr>
              <w:rFonts w:ascii="Palatino Linotype" w:hAnsi="Palatino Linotype" w:cs="Arial"/>
              <w:bCs/>
              <w:sz w:val="24"/>
              <w:lang w:eastAsia="es-MX"/>
            </w:rPr>
            <w:t>/INFOEM/IP/RR/2022</w:t>
          </w:r>
        </w:p>
      </w:tc>
    </w:tr>
    <w:tr w:rsidR="00F00446" w:rsidTr="00FB4AAD">
      <w:trPr>
        <w:trHeight w:val="242"/>
      </w:trPr>
      <w:tc>
        <w:tcPr>
          <w:tcW w:w="5529" w:type="dxa"/>
          <w:hideMark/>
        </w:tcPr>
        <w:p w:rsidR="00F00446" w:rsidRDefault="00DE368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00446" w:rsidRPr="00F06FED" w:rsidRDefault="00835BAC" w:rsidP="00C25084">
          <w:pPr>
            <w:spacing w:after="120" w:line="256" w:lineRule="auto"/>
            <w:ind w:left="639" w:right="214"/>
            <w:jc w:val="both"/>
            <w:rPr>
              <w:rFonts w:ascii="Palatino Linotype" w:hAnsi="Palatino Linotype" w:cs="Arial"/>
            </w:rPr>
          </w:pPr>
          <w:r w:rsidRPr="00835BAC">
            <w:rPr>
              <w:rFonts w:ascii="Palatino Linotype" w:hAnsi="Palatino Linotype" w:cs="Arial"/>
            </w:rPr>
            <w:t xml:space="preserve">Ayuntamiento de </w:t>
          </w:r>
          <w:proofErr w:type="spellStart"/>
          <w:r w:rsidRPr="00835BAC">
            <w:rPr>
              <w:rFonts w:ascii="Palatino Linotype" w:hAnsi="Palatino Linotype" w:cs="Arial"/>
            </w:rPr>
            <w:t>Juchitepec</w:t>
          </w:r>
          <w:proofErr w:type="spellEnd"/>
        </w:p>
      </w:tc>
    </w:tr>
    <w:tr w:rsidR="00F00446" w:rsidTr="00FB4AAD">
      <w:trPr>
        <w:trHeight w:val="342"/>
      </w:trPr>
      <w:tc>
        <w:tcPr>
          <w:tcW w:w="5529" w:type="dxa"/>
          <w:hideMark/>
        </w:tcPr>
        <w:p w:rsidR="00F00446" w:rsidRDefault="00DE368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F00446" w:rsidRDefault="00DE368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rsidR="00F00446" w:rsidRDefault="008475F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00446" w:rsidTr="00FB4AAD">
      <w:trPr>
        <w:trHeight w:val="227"/>
      </w:trPr>
      <w:tc>
        <w:tcPr>
          <w:tcW w:w="5529" w:type="dxa"/>
          <w:hideMark/>
        </w:tcPr>
        <w:p w:rsidR="00F00446" w:rsidRDefault="00DE368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00446" w:rsidRPr="00B4142F" w:rsidRDefault="00835BAC"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14005</w:t>
          </w:r>
          <w:r w:rsidR="00DE3682">
            <w:rPr>
              <w:rFonts w:ascii="Palatino Linotype" w:hAnsi="Palatino Linotype" w:cs="Arial"/>
              <w:bCs/>
              <w:sz w:val="24"/>
              <w:lang w:eastAsia="es-MX"/>
            </w:rPr>
            <w:t xml:space="preserve">/INFOEM/IP/RR/2022 </w:t>
          </w:r>
        </w:p>
      </w:tc>
    </w:tr>
    <w:tr w:rsidR="00F00446" w:rsidTr="00FB4AAD">
      <w:trPr>
        <w:trHeight w:val="196"/>
      </w:trPr>
      <w:tc>
        <w:tcPr>
          <w:tcW w:w="5529" w:type="dxa"/>
          <w:hideMark/>
        </w:tcPr>
        <w:p w:rsidR="00F00446" w:rsidRDefault="00DE368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F00446" w:rsidRPr="00F06FED" w:rsidRDefault="008475F4" w:rsidP="00F23E1B">
          <w:pPr>
            <w:spacing w:after="120" w:line="256" w:lineRule="auto"/>
            <w:ind w:left="639" w:right="214"/>
            <w:jc w:val="both"/>
            <w:rPr>
              <w:rFonts w:ascii="Palatino Linotype" w:hAnsi="Palatino Linotype" w:cs="Arial"/>
            </w:rPr>
          </w:pPr>
          <w:proofErr w:type="spellStart"/>
          <w:r>
            <w:rPr>
              <w:rFonts w:ascii="Palatino Linotype" w:hAnsi="Palatino Linotype" w:cs="Arial"/>
            </w:rPr>
            <w:t>xxxx</w:t>
          </w:r>
          <w:proofErr w:type="spellEnd"/>
        </w:p>
      </w:tc>
    </w:tr>
    <w:tr w:rsidR="00F00446" w:rsidTr="00FB4AAD">
      <w:trPr>
        <w:trHeight w:val="242"/>
      </w:trPr>
      <w:tc>
        <w:tcPr>
          <w:tcW w:w="5529" w:type="dxa"/>
          <w:hideMark/>
        </w:tcPr>
        <w:p w:rsidR="00F00446" w:rsidRDefault="00DE368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00446" w:rsidRDefault="00835BAC" w:rsidP="00C25084">
          <w:pPr>
            <w:spacing w:after="120" w:line="256" w:lineRule="auto"/>
            <w:ind w:left="639" w:right="214"/>
            <w:jc w:val="both"/>
            <w:rPr>
              <w:rFonts w:ascii="Palatino Linotype" w:hAnsi="Palatino Linotype" w:cs="Arial"/>
              <w:szCs w:val="20"/>
            </w:rPr>
          </w:pPr>
          <w:r w:rsidRPr="00835BAC">
            <w:rPr>
              <w:rFonts w:ascii="Palatino Linotype" w:hAnsi="Palatino Linotype" w:cs="Arial"/>
              <w:szCs w:val="20"/>
            </w:rPr>
            <w:t xml:space="preserve">Ayuntamiento de </w:t>
          </w:r>
          <w:proofErr w:type="spellStart"/>
          <w:r w:rsidRPr="00835BAC">
            <w:rPr>
              <w:rFonts w:ascii="Palatino Linotype" w:hAnsi="Palatino Linotype" w:cs="Arial"/>
              <w:szCs w:val="20"/>
            </w:rPr>
            <w:t>Juchitepec</w:t>
          </w:r>
          <w:proofErr w:type="spellEnd"/>
        </w:p>
      </w:tc>
    </w:tr>
    <w:tr w:rsidR="00F00446" w:rsidTr="00FB4AAD">
      <w:trPr>
        <w:trHeight w:val="342"/>
      </w:trPr>
      <w:tc>
        <w:tcPr>
          <w:tcW w:w="5529" w:type="dxa"/>
          <w:hideMark/>
        </w:tcPr>
        <w:p w:rsidR="00F00446" w:rsidRDefault="00DE368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F00446" w:rsidRDefault="00DE368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F00446" w:rsidRDefault="00DE368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689910A" wp14:editId="768E0C8A">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11A00"/>
    <w:multiLevelType w:val="hybridMultilevel"/>
    <w:tmpl w:val="5FA6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2F523E"/>
    <w:multiLevelType w:val="hybridMultilevel"/>
    <w:tmpl w:val="A57C36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41C31944"/>
    <w:multiLevelType w:val="hybridMultilevel"/>
    <w:tmpl w:val="1ABAA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7B5387"/>
    <w:multiLevelType w:val="hybridMultilevel"/>
    <w:tmpl w:val="48D0DF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71B56BDD"/>
    <w:multiLevelType w:val="hybridMultilevel"/>
    <w:tmpl w:val="BD26FD7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15:restartNumberingAfterBreak="0">
    <w:nsid w:val="75C849A7"/>
    <w:multiLevelType w:val="hybridMultilevel"/>
    <w:tmpl w:val="5706F4B2"/>
    <w:lvl w:ilvl="0" w:tplc="1662FD3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7"/>
  </w:num>
  <w:num w:numId="5">
    <w:abstractNumId w:val="4"/>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BAC"/>
    <w:rsid w:val="00017E01"/>
    <w:rsid w:val="002E6EB9"/>
    <w:rsid w:val="00382828"/>
    <w:rsid w:val="00435544"/>
    <w:rsid w:val="00497971"/>
    <w:rsid w:val="00835BAC"/>
    <w:rsid w:val="008475F4"/>
    <w:rsid w:val="00C43EC9"/>
    <w:rsid w:val="00CD23E8"/>
    <w:rsid w:val="00DE36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98002-8198-48AA-A9DA-9B15272C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B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5BA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35BA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35BA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35BA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835BA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835BAC"/>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835BAC"/>
    <w:rPr>
      <w:color w:val="0563C1" w:themeColor="hyperlink"/>
      <w:u w:val="single"/>
    </w:rPr>
  </w:style>
  <w:style w:type="paragraph" w:styleId="Sinespaciado">
    <w:name w:val="No Spacing"/>
    <w:aliases w:val="Francesa,INAI"/>
    <w:link w:val="SinespaciadoCar"/>
    <w:uiPriority w:val="1"/>
    <w:qFormat/>
    <w:rsid w:val="00835BA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35BAC"/>
    <w:rPr>
      <w:rFonts w:ascii="Times New Roman" w:eastAsia="Times New Roman" w:hAnsi="Times New Roman" w:cs="Times New Roman"/>
      <w:sz w:val="24"/>
      <w:szCs w:val="24"/>
      <w:lang w:eastAsia="es-ES"/>
    </w:rPr>
  </w:style>
  <w:style w:type="paragraph" w:customStyle="1" w:styleId="Citas">
    <w:name w:val="Citas"/>
    <w:basedOn w:val="Normal"/>
    <w:qFormat/>
    <w:rsid w:val="00835BAC"/>
    <w:pPr>
      <w:spacing w:before="240" w:line="360" w:lineRule="auto"/>
      <w:ind w:left="851" w:right="851"/>
      <w:jc w:val="both"/>
    </w:pPr>
    <w:rPr>
      <w:rFonts w:ascii="Palatino Linotype" w:hAnsi="Palatino Linotype" w:cs="Arial"/>
      <w:i/>
    </w:rPr>
  </w:style>
  <w:style w:type="table" w:styleId="Tablaconcuadrcula">
    <w:name w:val="Table Grid"/>
    <w:basedOn w:val="Tablanormal"/>
    <w:uiPriority w:val="39"/>
    <w:rsid w:val="00835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835BA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BAC"/>
    <w:rPr>
      <w:vertAlign w:val="superscript"/>
    </w:rPr>
  </w:style>
  <w:style w:type="paragraph" w:customStyle="1" w:styleId="infoemcitas">
    <w:name w:val="infoem citas"/>
    <w:basedOn w:val="Normal"/>
    <w:qFormat/>
    <w:rsid w:val="00DE3682"/>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27</Pages>
  <Words>5614</Words>
  <Characters>30877</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3</cp:revision>
  <dcterms:created xsi:type="dcterms:W3CDTF">2023-02-13T15:56:00Z</dcterms:created>
  <dcterms:modified xsi:type="dcterms:W3CDTF">2023-03-07T22:50:00Z</dcterms:modified>
</cp:coreProperties>
</file>