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6D1C2235" w:rsidR="007E2E80" w:rsidRPr="00575F47" w:rsidRDefault="007E2E80" w:rsidP="0014447C">
      <w:pPr>
        <w:pStyle w:val="Sinespaciado"/>
        <w:spacing w:line="360" w:lineRule="auto"/>
        <w:jc w:val="both"/>
        <w:rPr>
          <w:rFonts w:ascii="Palatino Linotype" w:hAnsi="Palatino Linotype"/>
          <w:sz w:val="24"/>
          <w:szCs w:val="24"/>
          <w:lang w:eastAsia="es-MX"/>
        </w:rPr>
      </w:pPr>
      <w:r w:rsidRPr="00575F47">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sidRPr="00575F47">
        <w:rPr>
          <w:rFonts w:ascii="Palatino Linotype" w:hAnsi="Palatino Linotype"/>
          <w:sz w:val="24"/>
          <w:szCs w:val="24"/>
          <w:lang w:eastAsia="es-MX"/>
        </w:rPr>
        <w:t xml:space="preserve">a </w:t>
      </w:r>
      <w:r w:rsidR="00CA7293" w:rsidRPr="00575F47">
        <w:rPr>
          <w:rFonts w:ascii="Palatino Linotype" w:hAnsi="Palatino Linotype"/>
          <w:sz w:val="24"/>
          <w:szCs w:val="24"/>
          <w:lang w:eastAsia="es-MX"/>
        </w:rPr>
        <w:t>treinta y uno</w:t>
      </w:r>
      <w:r w:rsidR="00065354" w:rsidRPr="00575F47">
        <w:rPr>
          <w:rFonts w:ascii="Palatino Linotype" w:hAnsi="Palatino Linotype"/>
          <w:sz w:val="24"/>
          <w:szCs w:val="24"/>
          <w:lang w:eastAsia="es-MX"/>
        </w:rPr>
        <w:t xml:space="preserve"> de mayo de dos mil veintitrés</w:t>
      </w:r>
      <w:r w:rsidRPr="00575F47">
        <w:rPr>
          <w:rFonts w:ascii="Palatino Linotype" w:hAnsi="Palatino Linotype"/>
          <w:sz w:val="24"/>
          <w:szCs w:val="24"/>
          <w:lang w:eastAsia="es-MX"/>
        </w:rPr>
        <w:t>.</w:t>
      </w:r>
    </w:p>
    <w:p w14:paraId="3BA928B8" w14:textId="77777777" w:rsidR="007E2E80" w:rsidRPr="00575F47" w:rsidRDefault="007E2E80" w:rsidP="0014447C">
      <w:pPr>
        <w:pStyle w:val="Sinespaciado"/>
        <w:spacing w:line="360" w:lineRule="auto"/>
        <w:jc w:val="both"/>
        <w:rPr>
          <w:rFonts w:ascii="Palatino Linotype" w:hAnsi="Palatino Linotype"/>
          <w:sz w:val="24"/>
          <w:szCs w:val="24"/>
          <w:lang w:eastAsia="es-MX"/>
        </w:rPr>
      </w:pPr>
    </w:p>
    <w:p w14:paraId="638BF8F4" w14:textId="00A6DDEC" w:rsidR="007E2E80" w:rsidRPr="00575F47" w:rsidRDefault="007E2E80" w:rsidP="0014447C">
      <w:pPr>
        <w:pStyle w:val="Sinespaciado"/>
        <w:spacing w:line="360" w:lineRule="auto"/>
        <w:jc w:val="both"/>
        <w:rPr>
          <w:rFonts w:ascii="Palatino Linotype" w:hAnsi="Palatino Linotype"/>
          <w:sz w:val="24"/>
          <w:szCs w:val="24"/>
        </w:rPr>
      </w:pPr>
      <w:r w:rsidRPr="00575F47">
        <w:rPr>
          <w:rFonts w:ascii="Palatino Linotype" w:hAnsi="Palatino Linotype"/>
          <w:b/>
          <w:sz w:val="24"/>
          <w:szCs w:val="24"/>
        </w:rPr>
        <w:t>VISTO</w:t>
      </w:r>
      <w:r w:rsidRPr="00575F47">
        <w:rPr>
          <w:rFonts w:ascii="Palatino Linotype" w:hAnsi="Palatino Linotype"/>
          <w:sz w:val="24"/>
          <w:szCs w:val="24"/>
        </w:rPr>
        <w:t xml:space="preserve"> el expediente electrónico formado con motivo del recurso de revisión número </w:t>
      </w:r>
      <w:r w:rsidR="00223765" w:rsidRPr="00575F47">
        <w:rPr>
          <w:rFonts w:ascii="Palatino Linotype" w:hAnsi="Palatino Linotype"/>
          <w:b/>
          <w:bCs/>
          <w:sz w:val="24"/>
          <w:szCs w:val="24"/>
          <w:lang w:eastAsia="es-MX"/>
        </w:rPr>
        <w:t>16375/INFOEM/IP/RR/2022</w:t>
      </w:r>
      <w:r w:rsidR="003C3124" w:rsidRPr="00575F47">
        <w:rPr>
          <w:rFonts w:ascii="Palatino Linotype" w:hAnsi="Palatino Linotype"/>
          <w:sz w:val="24"/>
          <w:szCs w:val="24"/>
        </w:rPr>
        <w:t>,</w:t>
      </w:r>
      <w:r w:rsidR="00065354" w:rsidRPr="00575F47">
        <w:rPr>
          <w:rFonts w:ascii="Palatino Linotype" w:hAnsi="Palatino Linotype"/>
          <w:sz w:val="24"/>
          <w:szCs w:val="24"/>
        </w:rPr>
        <w:t xml:space="preserve"> </w:t>
      </w:r>
      <w:r w:rsidR="00065354" w:rsidRPr="00575F47">
        <w:rPr>
          <w:rFonts w:ascii="Palatino Linotype" w:hAnsi="Palatino Linotype" w:cs="Arial"/>
          <w:sz w:val="24"/>
          <w:szCs w:val="24"/>
        </w:rPr>
        <w:t>interpuesto por</w:t>
      </w:r>
      <w:r w:rsidR="00223765" w:rsidRPr="00575F47">
        <w:rPr>
          <w:rFonts w:ascii="Palatino Linotype" w:hAnsi="Palatino Linotype" w:cs="Arial"/>
          <w:sz w:val="24"/>
          <w:szCs w:val="24"/>
        </w:rPr>
        <w:t xml:space="preserve"> </w:t>
      </w:r>
      <w:r w:rsidR="002C2305">
        <w:rPr>
          <w:rFonts w:ascii="Palatino Linotype" w:hAnsi="Palatino Linotype" w:cs="Arial"/>
          <w:b/>
          <w:bCs/>
          <w:sz w:val="24"/>
          <w:szCs w:val="24"/>
        </w:rPr>
        <w:t>XXXXXXXXXXXXXXXX</w:t>
      </w:r>
      <w:r w:rsidR="00065354" w:rsidRPr="00575F47">
        <w:rPr>
          <w:rFonts w:ascii="Palatino Linotype" w:hAnsi="Palatino Linotype" w:cs="Arial"/>
          <w:sz w:val="24"/>
          <w:szCs w:val="24"/>
        </w:rPr>
        <w:t>,</w:t>
      </w:r>
      <w:r w:rsidR="00065354" w:rsidRPr="00575F47">
        <w:rPr>
          <w:rFonts w:ascii="Palatino Linotype" w:hAnsi="Palatino Linotype" w:cs="Arial"/>
          <w:b/>
          <w:sz w:val="24"/>
          <w:szCs w:val="24"/>
        </w:rPr>
        <w:t xml:space="preserve"> </w:t>
      </w:r>
      <w:r w:rsidR="00065354" w:rsidRPr="00575F47">
        <w:rPr>
          <w:rFonts w:ascii="Palatino Linotype" w:hAnsi="Palatino Linotype" w:cs="Arial"/>
          <w:sz w:val="24"/>
          <w:szCs w:val="24"/>
        </w:rPr>
        <w:t xml:space="preserve">en lo sucesivo </w:t>
      </w:r>
      <w:r w:rsidR="00065354" w:rsidRPr="00575F47">
        <w:rPr>
          <w:rFonts w:ascii="Palatino Linotype" w:hAnsi="Palatino Linotype" w:cs="Arial"/>
          <w:b/>
          <w:sz w:val="24"/>
          <w:szCs w:val="24"/>
        </w:rPr>
        <w:t>el Recurrente</w:t>
      </w:r>
      <w:r w:rsidRPr="00575F47">
        <w:rPr>
          <w:rFonts w:ascii="Palatino Linotype" w:hAnsi="Palatino Linotype"/>
          <w:sz w:val="24"/>
          <w:szCs w:val="24"/>
        </w:rPr>
        <w:t>, en contra de la respuesta de</w:t>
      </w:r>
      <w:r w:rsidR="00223765" w:rsidRPr="00575F47">
        <w:rPr>
          <w:rFonts w:ascii="Palatino Linotype" w:hAnsi="Palatino Linotype"/>
          <w:sz w:val="24"/>
          <w:szCs w:val="24"/>
        </w:rPr>
        <w:t xml:space="preserve"> la</w:t>
      </w:r>
      <w:r w:rsidRPr="00575F47">
        <w:rPr>
          <w:rFonts w:ascii="Palatino Linotype" w:hAnsi="Palatino Linotype"/>
          <w:sz w:val="24"/>
          <w:szCs w:val="24"/>
        </w:rPr>
        <w:t xml:space="preserve"> </w:t>
      </w:r>
      <w:r w:rsidR="00223765" w:rsidRPr="00575F47">
        <w:rPr>
          <w:rFonts w:ascii="Palatino Linotype" w:hAnsi="Palatino Linotype" w:cs="Arial"/>
          <w:b/>
          <w:sz w:val="24"/>
          <w:szCs w:val="24"/>
        </w:rPr>
        <w:t>Secretaría de Desarrollo Social</w:t>
      </w:r>
      <w:r w:rsidRPr="00575F47">
        <w:rPr>
          <w:rFonts w:ascii="Palatino Linotype" w:hAnsi="Palatino Linotype"/>
          <w:sz w:val="24"/>
          <w:szCs w:val="24"/>
        </w:rPr>
        <w:t>, en lo subsecuente</w:t>
      </w:r>
      <w:r w:rsidR="00DD2D53" w:rsidRPr="00575F47">
        <w:rPr>
          <w:rFonts w:ascii="Palatino Linotype" w:hAnsi="Palatino Linotype"/>
          <w:b/>
          <w:sz w:val="24"/>
          <w:szCs w:val="24"/>
        </w:rPr>
        <w:t xml:space="preserve"> e</w:t>
      </w:r>
      <w:r w:rsidRPr="00575F47">
        <w:rPr>
          <w:rFonts w:ascii="Palatino Linotype" w:hAnsi="Palatino Linotype"/>
          <w:b/>
          <w:sz w:val="24"/>
          <w:szCs w:val="24"/>
        </w:rPr>
        <w:t xml:space="preserve">l Sujeto Obligado, </w:t>
      </w:r>
      <w:r w:rsidRPr="00575F47">
        <w:rPr>
          <w:rFonts w:ascii="Palatino Linotype" w:hAnsi="Palatino Linotype"/>
          <w:sz w:val="24"/>
          <w:szCs w:val="24"/>
        </w:rPr>
        <w:t>se procede a dictar la presente resolución.</w:t>
      </w:r>
    </w:p>
    <w:p w14:paraId="0BDA87E1" w14:textId="77777777" w:rsidR="007E2E80" w:rsidRPr="00575F47" w:rsidRDefault="007E2E80" w:rsidP="0014447C">
      <w:pPr>
        <w:pStyle w:val="Sinespaciado"/>
        <w:spacing w:line="360" w:lineRule="auto"/>
        <w:jc w:val="both"/>
        <w:rPr>
          <w:rFonts w:ascii="Palatino Linotype" w:hAnsi="Palatino Linotype"/>
          <w:sz w:val="24"/>
          <w:szCs w:val="24"/>
        </w:rPr>
      </w:pPr>
    </w:p>
    <w:p w14:paraId="599B710B" w14:textId="77777777" w:rsidR="007E2E80" w:rsidRPr="00575F47" w:rsidRDefault="007E2E80" w:rsidP="0014447C">
      <w:pPr>
        <w:pStyle w:val="Sinespaciado"/>
        <w:spacing w:line="360" w:lineRule="auto"/>
        <w:jc w:val="center"/>
        <w:rPr>
          <w:rFonts w:ascii="Palatino Linotype" w:hAnsi="Palatino Linotype"/>
          <w:b/>
          <w:sz w:val="28"/>
          <w:szCs w:val="28"/>
        </w:rPr>
      </w:pPr>
      <w:r w:rsidRPr="00575F47">
        <w:rPr>
          <w:rFonts w:ascii="Palatino Linotype" w:hAnsi="Palatino Linotype"/>
          <w:b/>
          <w:sz w:val="28"/>
          <w:szCs w:val="28"/>
        </w:rPr>
        <w:t>A N T E C E D E N T E S   D E L   A S U N T O</w:t>
      </w:r>
    </w:p>
    <w:p w14:paraId="3B4C9694" w14:textId="77777777" w:rsidR="00DD5971" w:rsidRPr="00575F47" w:rsidRDefault="00DD5971" w:rsidP="0014447C">
      <w:pPr>
        <w:pStyle w:val="Sinespaciado"/>
        <w:spacing w:line="360" w:lineRule="auto"/>
        <w:jc w:val="both"/>
        <w:rPr>
          <w:rFonts w:ascii="Palatino Linotype" w:hAnsi="Palatino Linotype"/>
          <w:b/>
          <w:sz w:val="24"/>
          <w:szCs w:val="24"/>
        </w:rPr>
      </w:pPr>
    </w:p>
    <w:p w14:paraId="04396E9B" w14:textId="77777777" w:rsidR="007E2E80" w:rsidRPr="00575F47" w:rsidRDefault="007E2E80" w:rsidP="0014447C">
      <w:pPr>
        <w:pStyle w:val="Sinespaciado"/>
        <w:spacing w:line="360" w:lineRule="auto"/>
        <w:jc w:val="both"/>
        <w:rPr>
          <w:rFonts w:ascii="Palatino Linotype" w:hAnsi="Palatino Linotype"/>
          <w:sz w:val="26"/>
          <w:szCs w:val="26"/>
        </w:rPr>
      </w:pPr>
      <w:r w:rsidRPr="00575F47">
        <w:rPr>
          <w:rFonts w:ascii="Palatino Linotype" w:hAnsi="Palatino Linotype"/>
          <w:b/>
          <w:sz w:val="26"/>
          <w:szCs w:val="26"/>
        </w:rPr>
        <w:t>PRIMERO.</w:t>
      </w:r>
      <w:r w:rsidRPr="00575F47">
        <w:rPr>
          <w:rFonts w:ascii="Palatino Linotype" w:hAnsi="Palatino Linotype"/>
          <w:sz w:val="26"/>
          <w:szCs w:val="26"/>
        </w:rPr>
        <w:t xml:space="preserve"> </w:t>
      </w:r>
      <w:r w:rsidRPr="00575F47">
        <w:rPr>
          <w:rFonts w:ascii="Palatino Linotype" w:hAnsi="Palatino Linotype"/>
          <w:b/>
          <w:sz w:val="26"/>
          <w:szCs w:val="26"/>
        </w:rPr>
        <w:t>De la Solicitud de Información.</w:t>
      </w:r>
    </w:p>
    <w:p w14:paraId="2A54E4AF" w14:textId="02A0E2E9" w:rsidR="00D65592" w:rsidRPr="00575F47" w:rsidRDefault="007E2E80" w:rsidP="0014447C">
      <w:pPr>
        <w:pStyle w:val="Sinespaciado"/>
        <w:spacing w:line="360" w:lineRule="auto"/>
        <w:jc w:val="both"/>
        <w:rPr>
          <w:rFonts w:ascii="Palatino Linotype" w:hAnsi="Palatino Linotype"/>
          <w:sz w:val="24"/>
          <w:szCs w:val="24"/>
        </w:rPr>
      </w:pPr>
      <w:r w:rsidRPr="00575F47">
        <w:rPr>
          <w:rFonts w:ascii="Palatino Linotype" w:hAnsi="Palatino Linotype"/>
          <w:sz w:val="24"/>
          <w:szCs w:val="24"/>
        </w:rPr>
        <w:t>Con</w:t>
      </w:r>
      <w:r w:rsidR="008C0E72" w:rsidRPr="00575F47">
        <w:rPr>
          <w:rFonts w:ascii="Palatino Linotype" w:hAnsi="Palatino Linotype"/>
          <w:sz w:val="24"/>
          <w:szCs w:val="24"/>
        </w:rPr>
        <w:t xml:space="preserve"> fecha </w:t>
      </w:r>
      <w:r w:rsidR="00974A37" w:rsidRPr="00575F47">
        <w:rPr>
          <w:rFonts w:ascii="Palatino Linotype" w:hAnsi="Palatino Linotype"/>
          <w:sz w:val="24"/>
          <w:szCs w:val="24"/>
        </w:rPr>
        <w:t>diez</w:t>
      </w:r>
      <w:r w:rsidR="00065354" w:rsidRPr="00575F47">
        <w:rPr>
          <w:rFonts w:ascii="Palatino Linotype" w:hAnsi="Palatino Linotype"/>
          <w:sz w:val="24"/>
          <w:szCs w:val="24"/>
        </w:rPr>
        <w:t xml:space="preserve"> de octubre</w:t>
      </w:r>
      <w:r w:rsidR="005F5FE1" w:rsidRPr="00575F47">
        <w:rPr>
          <w:rFonts w:ascii="Palatino Linotype" w:hAnsi="Palatino Linotype"/>
          <w:sz w:val="24"/>
          <w:szCs w:val="24"/>
        </w:rPr>
        <w:t xml:space="preserve"> de dos mil veintidós</w:t>
      </w:r>
      <w:r w:rsidR="00774DEF" w:rsidRPr="00575F47">
        <w:rPr>
          <w:rFonts w:ascii="Palatino Linotype" w:hAnsi="Palatino Linotype"/>
          <w:sz w:val="24"/>
          <w:szCs w:val="24"/>
        </w:rPr>
        <w:t xml:space="preserve">, </w:t>
      </w:r>
      <w:r w:rsidR="005F5FE1" w:rsidRPr="00575F47">
        <w:rPr>
          <w:rFonts w:ascii="Palatino Linotype" w:hAnsi="Palatino Linotype"/>
          <w:b/>
          <w:sz w:val="24"/>
          <w:szCs w:val="24"/>
        </w:rPr>
        <w:t>el</w:t>
      </w:r>
      <w:r w:rsidR="00DD2D53" w:rsidRPr="00575F47">
        <w:rPr>
          <w:rFonts w:ascii="Palatino Linotype" w:hAnsi="Palatino Linotype"/>
          <w:b/>
          <w:sz w:val="24"/>
          <w:szCs w:val="24"/>
        </w:rPr>
        <w:t xml:space="preserve"> </w:t>
      </w:r>
      <w:r w:rsidRPr="00575F47">
        <w:rPr>
          <w:rFonts w:ascii="Palatino Linotype" w:hAnsi="Palatino Linotype"/>
          <w:b/>
          <w:sz w:val="24"/>
          <w:szCs w:val="24"/>
        </w:rPr>
        <w:t>Recurrente</w:t>
      </w:r>
      <w:r w:rsidRPr="00575F47">
        <w:rPr>
          <w:rFonts w:ascii="Palatino Linotype" w:hAnsi="Palatino Linotype"/>
          <w:sz w:val="24"/>
          <w:szCs w:val="24"/>
        </w:rPr>
        <w:t>, presentó a través del Sistema de Acceso a la Información Mexiquense (</w:t>
      </w:r>
      <w:r w:rsidRPr="00575F47">
        <w:rPr>
          <w:rFonts w:ascii="Palatino Linotype" w:hAnsi="Palatino Linotype"/>
          <w:b/>
          <w:sz w:val="24"/>
          <w:szCs w:val="24"/>
        </w:rPr>
        <w:t>SAIMEX)</w:t>
      </w:r>
      <w:r w:rsidRPr="00575F47">
        <w:rPr>
          <w:rFonts w:ascii="Palatino Linotype" w:hAnsi="Palatino Linotype"/>
          <w:sz w:val="24"/>
          <w:szCs w:val="24"/>
        </w:rPr>
        <w:t xml:space="preserve"> ante </w:t>
      </w:r>
      <w:r w:rsidR="00DD2D53" w:rsidRPr="00575F47">
        <w:rPr>
          <w:rFonts w:ascii="Palatino Linotype" w:hAnsi="Palatino Linotype"/>
          <w:sz w:val="24"/>
          <w:szCs w:val="24"/>
        </w:rPr>
        <w:t>e</w:t>
      </w:r>
      <w:r w:rsidRPr="00575F47">
        <w:rPr>
          <w:rFonts w:ascii="Palatino Linotype" w:hAnsi="Palatino Linotype"/>
          <w:sz w:val="24"/>
          <w:szCs w:val="24"/>
        </w:rPr>
        <w:t>l Sujeto Obligado, solicitud de acceso a la información pública, registrada bajo el número de expediente</w:t>
      </w:r>
      <w:r w:rsidR="00216B8D" w:rsidRPr="00575F47">
        <w:rPr>
          <w:rFonts w:ascii="Palatino Linotype" w:hAnsi="Palatino Linotype"/>
          <w:b/>
          <w:sz w:val="24"/>
          <w:szCs w:val="24"/>
        </w:rPr>
        <w:t xml:space="preserve"> </w:t>
      </w:r>
      <w:r w:rsidR="00974A37" w:rsidRPr="00575F47">
        <w:rPr>
          <w:rFonts w:ascii="Palatino Linotype" w:hAnsi="Palatino Linotype"/>
          <w:b/>
          <w:sz w:val="24"/>
          <w:szCs w:val="24"/>
        </w:rPr>
        <w:t>00389/SEDESEM/IP/2022</w:t>
      </w:r>
      <w:r w:rsidRPr="00575F47">
        <w:rPr>
          <w:rFonts w:ascii="Palatino Linotype" w:hAnsi="Palatino Linotype"/>
          <w:b/>
          <w:sz w:val="24"/>
          <w:szCs w:val="24"/>
          <w:lang w:eastAsia="es-MX"/>
        </w:rPr>
        <w:t xml:space="preserve">, </w:t>
      </w:r>
      <w:r w:rsidRPr="00575F47">
        <w:rPr>
          <w:rFonts w:ascii="Palatino Linotype" w:hAnsi="Palatino Linotype"/>
          <w:sz w:val="24"/>
          <w:szCs w:val="24"/>
        </w:rPr>
        <w:t>mediante la cual solicitó información en el tenor siguiente:</w:t>
      </w:r>
    </w:p>
    <w:p w14:paraId="15D5E624" w14:textId="77777777" w:rsidR="00D65592" w:rsidRPr="00575F47"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2C8F49C5" w:rsidR="007E2E80" w:rsidRPr="00575F47" w:rsidRDefault="007E2E80" w:rsidP="00974A37">
      <w:pPr>
        <w:pStyle w:val="Sinespaciado"/>
        <w:ind w:left="567" w:right="567"/>
        <w:jc w:val="both"/>
        <w:rPr>
          <w:rFonts w:ascii="Palatino Linotype" w:eastAsia="Times New Roman" w:hAnsi="Palatino Linotype" w:cs="Times New Roman"/>
          <w:i/>
          <w:lang w:eastAsia="es-ES"/>
        </w:rPr>
      </w:pPr>
      <w:r w:rsidRPr="00575F47">
        <w:rPr>
          <w:rFonts w:ascii="Palatino Linotype" w:eastAsia="Times New Roman" w:hAnsi="Palatino Linotype" w:cs="Times New Roman"/>
          <w:i/>
          <w:sz w:val="24"/>
          <w:szCs w:val="24"/>
          <w:lang w:val="es-ES_tradnl" w:eastAsia="es-ES"/>
        </w:rPr>
        <w:t>“</w:t>
      </w:r>
      <w:r w:rsidR="00974A37" w:rsidRPr="00575F47">
        <w:rPr>
          <w:rFonts w:ascii="Palatino Linotype" w:eastAsia="Times New Roman" w:hAnsi="Palatino Linotype" w:cs="Times New Roman"/>
          <w:i/>
          <w:lang w:eastAsia="es-ES"/>
        </w:rPr>
        <w:t xml:space="preserve">Por seguir con la incompetente coordinadora municipal </w:t>
      </w:r>
      <w:r w:rsidR="00F84574">
        <w:rPr>
          <w:rFonts w:ascii="Palatino Linotype" w:eastAsia="Times New Roman" w:hAnsi="Palatino Linotype" w:cs="Times New Roman"/>
          <w:i/>
          <w:lang w:eastAsia="es-ES"/>
        </w:rPr>
        <w:t>XXXXXXXXXX</w:t>
      </w:r>
      <w:r w:rsidR="00974A37" w:rsidRPr="00575F47">
        <w:rPr>
          <w:rFonts w:ascii="Palatino Linotype" w:eastAsia="Times New Roman" w:hAnsi="Palatino Linotype" w:cs="Times New Roman"/>
          <w:i/>
          <w:lang w:eastAsia="es-ES"/>
        </w:rPr>
        <w:t>, solicito registros de asistencia, documento que envía para solicitar vacaciones y versión pública de sus incapacidades</w:t>
      </w:r>
      <w:r w:rsidRPr="00575F47">
        <w:rPr>
          <w:rFonts w:ascii="Palatino Linotype" w:eastAsia="Times New Roman" w:hAnsi="Palatino Linotype" w:cs="Times New Roman"/>
          <w:i/>
          <w:lang w:val="es-ES_tradnl" w:eastAsia="es-ES"/>
        </w:rPr>
        <w:t>” [Sic]</w:t>
      </w:r>
    </w:p>
    <w:p w14:paraId="4E0978F5" w14:textId="77777777" w:rsidR="00C35F18" w:rsidRPr="00575F47" w:rsidRDefault="00C35F18" w:rsidP="0014447C">
      <w:pPr>
        <w:pStyle w:val="Sinespaciado"/>
        <w:spacing w:line="360" w:lineRule="auto"/>
        <w:jc w:val="both"/>
        <w:rPr>
          <w:rFonts w:ascii="Palatino Linotype" w:eastAsia="Times New Roman" w:hAnsi="Palatino Linotype" w:cs="Times New Roman"/>
          <w:i/>
          <w:lang w:val="es-ES_tradnl" w:eastAsia="es-ES"/>
        </w:rPr>
      </w:pPr>
    </w:p>
    <w:p w14:paraId="6A366DA6" w14:textId="77777777" w:rsidR="00B41C25" w:rsidRPr="00575F47" w:rsidRDefault="00B41C25" w:rsidP="0014447C">
      <w:pPr>
        <w:pStyle w:val="Sinespaciado"/>
        <w:spacing w:line="360" w:lineRule="auto"/>
        <w:jc w:val="both"/>
        <w:rPr>
          <w:rFonts w:ascii="Palatino Linotype" w:eastAsia="Times New Roman" w:hAnsi="Palatino Linotype" w:cs="Times New Roman"/>
          <w:i/>
          <w:lang w:val="es-ES_tradnl" w:eastAsia="es-ES"/>
        </w:rPr>
      </w:pPr>
    </w:p>
    <w:p w14:paraId="5C723D39" w14:textId="77777777" w:rsidR="007E2E80" w:rsidRPr="00575F47"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575F47">
        <w:rPr>
          <w:rFonts w:ascii="Palatino Linotype" w:eastAsia="Times New Roman" w:hAnsi="Palatino Linotype" w:cs="Times New Roman"/>
          <w:sz w:val="24"/>
          <w:szCs w:val="24"/>
          <w:lang w:val="es-ES_tradnl" w:eastAsia="es-ES"/>
        </w:rPr>
        <w:t xml:space="preserve">Modalidad de entrega: </w:t>
      </w:r>
      <w:r w:rsidRPr="00575F47">
        <w:rPr>
          <w:rFonts w:ascii="Palatino Linotype" w:eastAsia="Times New Roman" w:hAnsi="Palatino Linotype" w:cs="Times New Roman"/>
          <w:b/>
          <w:sz w:val="24"/>
          <w:szCs w:val="24"/>
          <w:lang w:val="es-ES_tradnl" w:eastAsia="es-ES"/>
        </w:rPr>
        <w:t>A través del SAIMEX.</w:t>
      </w:r>
    </w:p>
    <w:p w14:paraId="5CB01585" w14:textId="77777777" w:rsidR="00B41C25" w:rsidRPr="00575F47" w:rsidRDefault="00B41C25"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2FED0DBC" w14:textId="77777777" w:rsidR="00065354" w:rsidRPr="00575F47" w:rsidRDefault="00065354" w:rsidP="0014447C">
      <w:pPr>
        <w:pStyle w:val="Sinespaciado"/>
        <w:spacing w:line="360" w:lineRule="auto"/>
        <w:jc w:val="both"/>
        <w:rPr>
          <w:rFonts w:ascii="Palatino Linotype" w:hAnsi="Palatino Linotype"/>
          <w:b/>
          <w:sz w:val="26"/>
          <w:szCs w:val="26"/>
        </w:rPr>
      </w:pPr>
    </w:p>
    <w:p w14:paraId="0F9698BB" w14:textId="6F88F58D" w:rsidR="007E2E80" w:rsidRPr="00575F47" w:rsidRDefault="00974A37" w:rsidP="0014447C">
      <w:pPr>
        <w:pStyle w:val="Sinespaciado"/>
        <w:spacing w:line="360" w:lineRule="auto"/>
        <w:jc w:val="both"/>
        <w:rPr>
          <w:rFonts w:ascii="Palatino Linotype" w:hAnsi="Palatino Linotype"/>
          <w:b/>
          <w:sz w:val="26"/>
          <w:szCs w:val="26"/>
        </w:rPr>
      </w:pPr>
      <w:r w:rsidRPr="00575F47">
        <w:rPr>
          <w:rFonts w:ascii="Palatino Linotype" w:hAnsi="Palatino Linotype"/>
          <w:b/>
          <w:sz w:val="26"/>
          <w:szCs w:val="26"/>
        </w:rPr>
        <w:lastRenderedPageBreak/>
        <w:t>SEGUNDO</w:t>
      </w:r>
      <w:r w:rsidR="007E2E80" w:rsidRPr="00575F47">
        <w:rPr>
          <w:rFonts w:ascii="Palatino Linotype" w:hAnsi="Palatino Linotype"/>
          <w:b/>
          <w:sz w:val="26"/>
          <w:szCs w:val="26"/>
        </w:rPr>
        <w:t xml:space="preserve">. </w:t>
      </w:r>
      <w:r w:rsidR="00DA21DB" w:rsidRPr="00575F47">
        <w:rPr>
          <w:rFonts w:ascii="Palatino Linotype" w:hAnsi="Palatino Linotype"/>
          <w:b/>
          <w:sz w:val="26"/>
          <w:szCs w:val="26"/>
        </w:rPr>
        <w:t xml:space="preserve">De la </w:t>
      </w:r>
      <w:r w:rsidR="007E2E80" w:rsidRPr="00575F47">
        <w:rPr>
          <w:rFonts w:ascii="Palatino Linotype" w:hAnsi="Palatino Linotype"/>
          <w:b/>
          <w:sz w:val="26"/>
          <w:szCs w:val="26"/>
        </w:rPr>
        <w:t>respuesta del Sujeto Obligado.</w:t>
      </w:r>
    </w:p>
    <w:p w14:paraId="1F6DFEF9" w14:textId="3A8CB7E3" w:rsidR="008C0E72" w:rsidRPr="00575F47" w:rsidRDefault="007E2E80" w:rsidP="0014447C">
      <w:pPr>
        <w:pStyle w:val="Sinespaciado"/>
        <w:spacing w:line="360" w:lineRule="auto"/>
        <w:jc w:val="both"/>
        <w:rPr>
          <w:rFonts w:ascii="Palatino Linotype" w:hAnsi="Palatino Linotype"/>
          <w:sz w:val="24"/>
        </w:rPr>
      </w:pPr>
      <w:r w:rsidRPr="00575F47">
        <w:rPr>
          <w:rFonts w:ascii="Palatino Linotype" w:hAnsi="Palatino Linotype"/>
          <w:sz w:val="24"/>
        </w:rPr>
        <w:t>En el expedient</w:t>
      </w:r>
      <w:r w:rsidR="008C0E72" w:rsidRPr="00575F47">
        <w:rPr>
          <w:rFonts w:ascii="Palatino Linotype" w:hAnsi="Palatino Linotype"/>
          <w:sz w:val="24"/>
        </w:rPr>
        <w:t>e electrónico</w:t>
      </w:r>
      <w:r w:rsidR="005F5FE1" w:rsidRPr="00575F47">
        <w:rPr>
          <w:rFonts w:ascii="Palatino Linotype" w:hAnsi="Palatino Linotype"/>
          <w:sz w:val="24"/>
        </w:rPr>
        <w:t xml:space="preserve"> del Sistema de Acceso a la Información Mexiquense (</w:t>
      </w:r>
      <w:r w:rsidR="008C0E72" w:rsidRPr="00575F47">
        <w:rPr>
          <w:rFonts w:ascii="Palatino Linotype" w:hAnsi="Palatino Linotype"/>
          <w:b/>
          <w:bCs/>
          <w:sz w:val="24"/>
        </w:rPr>
        <w:t>SAIMEX</w:t>
      </w:r>
      <w:r w:rsidR="005F5FE1" w:rsidRPr="00575F47">
        <w:rPr>
          <w:rFonts w:ascii="Palatino Linotype" w:hAnsi="Palatino Linotype"/>
          <w:sz w:val="24"/>
        </w:rPr>
        <w:t>)</w:t>
      </w:r>
      <w:r w:rsidR="008C0E72" w:rsidRPr="00575F47">
        <w:rPr>
          <w:rFonts w:ascii="Palatino Linotype" w:hAnsi="Palatino Linotype"/>
          <w:sz w:val="24"/>
        </w:rPr>
        <w:t>, se observa</w:t>
      </w:r>
      <w:r w:rsidRPr="00575F47">
        <w:rPr>
          <w:rFonts w:ascii="Palatino Linotype" w:hAnsi="Palatino Linotype"/>
          <w:sz w:val="24"/>
        </w:rPr>
        <w:t xml:space="preserve"> que </w:t>
      </w:r>
      <w:r w:rsidR="000E7C0A" w:rsidRPr="00575F47">
        <w:rPr>
          <w:rFonts w:ascii="Palatino Linotype" w:hAnsi="Palatino Linotype"/>
          <w:sz w:val="24"/>
        </w:rPr>
        <w:t>el</w:t>
      </w:r>
      <w:r w:rsidRPr="00575F47">
        <w:rPr>
          <w:rFonts w:ascii="Palatino Linotype" w:hAnsi="Palatino Linotype"/>
          <w:sz w:val="24"/>
        </w:rPr>
        <w:t xml:space="preserve"> </w:t>
      </w:r>
      <w:r w:rsidRPr="00575F47">
        <w:rPr>
          <w:rFonts w:ascii="Palatino Linotype" w:hAnsi="Palatino Linotype"/>
          <w:b/>
          <w:sz w:val="24"/>
        </w:rPr>
        <w:t>Sujeto Obligado</w:t>
      </w:r>
      <w:r w:rsidRPr="00575F47">
        <w:rPr>
          <w:rFonts w:ascii="Palatino Linotype" w:hAnsi="Palatino Linotype"/>
          <w:sz w:val="24"/>
        </w:rPr>
        <w:t xml:space="preserve"> dio respuesta a la solicitud de información en fecha </w:t>
      </w:r>
      <w:r w:rsidR="00974A37" w:rsidRPr="00575F47">
        <w:rPr>
          <w:rFonts w:ascii="Palatino Linotype" w:hAnsi="Palatino Linotype"/>
          <w:sz w:val="24"/>
        </w:rPr>
        <w:t>treinta y uno de octubre</w:t>
      </w:r>
      <w:r w:rsidR="005F5FE1" w:rsidRPr="00575F47">
        <w:rPr>
          <w:rFonts w:ascii="Palatino Linotype" w:hAnsi="Palatino Linotype"/>
          <w:sz w:val="24"/>
        </w:rPr>
        <w:t xml:space="preserve"> de dos mil veintidós</w:t>
      </w:r>
      <w:r w:rsidRPr="00575F47">
        <w:rPr>
          <w:rFonts w:ascii="Palatino Linotype" w:hAnsi="Palatino Linotype"/>
          <w:sz w:val="24"/>
        </w:rPr>
        <w:t xml:space="preserve">, </w:t>
      </w:r>
      <w:r w:rsidR="008C0E72" w:rsidRPr="00575F47">
        <w:rPr>
          <w:rFonts w:ascii="Palatino Linotype" w:hAnsi="Palatino Linotype"/>
          <w:sz w:val="24"/>
        </w:rPr>
        <w:t>manifestando lo siguiente:</w:t>
      </w:r>
    </w:p>
    <w:p w14:paraId="59DB6368" w14:textId="77777777" w:rsidR="008C0E72" w:rsidRPr="00575F47" w:rsidRDefault="008C0E72" w:rsidP="0014447C">
      <w:pPr>
        <w:pStyle w:val="Sinespaciado"/>
        <w:spacing w:line="360" w:lineRule="auto"/>
        <w:jc w:val="both"/>
        <w:rPr>
          <w:rFonts w:ascii="Palatino Linotype" w:hAnsi="Palatino Linotype"/>
          <w:sz w:val="24"/>
        </w:rPr>
      </w:pPr>
    </w:p>
    <w:p w14:paraId="3722911D" w14:textId="77777777" w:rsidR="00974A37" w:rsidRPr="00575F47" w:rsidRDefault="008C0E72" w:rsidP="00974A37">
      <w:pPr>
        <w:pStyle w:val="Sinespaciado"/>
        <w:ind w:left="567" w:right="567"/>
        <w:jc w:val="right"/>
        <w:rPr>
          <w:rFonts w:ascii="Palatino Linotype" w:hAnsi="Palatino Linotype"/>
          <w:i/>
        </w:rPr>
      </w:pPr>
      <w:r w:rsidRPr="00575F47">
        <w:rPr>
          <w:rFonts w:ascii="Palatino Linotype" w:hAnsi="Palatino Linotype"/>
          <w:sz w:val="24"/>
        </w:rPr>
        <w:t>“</w:t>
      </w:r>
      <w:r w:rsidR="00974A37" w:rsidRPr="00575F47">
        <w:rPr>
          <w:rFonts w:ascii="Palatino Linotype" w:hAnsi="Palatino Linotype"/>
          <w:i/>
        </w:rPr>
        <w:t xml:space="preserve">Folio de la solicitud: </w:t>
      </w:r>
      <w:r w:rsidR="00974A37" w:rsidRPr="00575F47">
        <w:rPr>
          <w:rFonts w:ascii="Palatino Linotype" w:hAnsi="Palatino Linotype"/>
          <w:b/>
          <w:bCs/>
          <w:i/>
          <w:u w:val="single"/>
        </w:rPr>
        <w:t>00389/SEDESEM/IP/2022</w:t>
      </w:r>
    </w:p>
    <w:p w14:paraId="154653EE" w14:textId="77777777" w:rsidR="00974A37" w:rsidRPr="00575F47" w:rsidRDefault="00974A37" w:rsidP="00974A37">
      <w:pPr>
        <w:pStyle w:val="Sinespaciado"/>
        <w:ind w:left="567" w:right="567"/>
        <w:jc w:val="both"/>
        <w:rPr>
          <w:rFonts w:ascii="Palatino Linotype" w:hAnsi="Palatino Linotype"/>
          <w:i/>
        </w:rPr>
      </w:pPr>
    </w:p>
    <w:p w14:paraId="4425D33C" w14:textId="6A59E22A" w:rsidR="00974A37" w:rsidRPr="00575F47" w:rsidRDefault="00974A37" w:rsidP="00974A37">
      <w:pPr>
        <w:pStyle w:val="Sinespaciado"/>
        <w:ind w:left="567" w:right="567"/>
        <w:jc w:val="both"/>
        <w:rPr>
          <w:rFonts w:ascii="Palatino Linotype" w:hAnsi="Palatino Linotype"/>
          <w:i/>
        </w:rPr>
      </w:pPr>
      <w:r w:rsidRPr="00575F47">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AF8A1C" w14:textId="77777777" w:rsidR="00974A37" w:rsidRPr="00575F47" w:rsidRDefault="00974A37" w:rsidP="00974A37">
      <w:pPr>
        <w:pStyle w:val="Sinespaciado"/>
        <w:ind w:left="567" w:right="567"/>
        <w:jc w:val="both"/>
        <w:rPr>
          <w:rFonts w:ascii="Palatino Linotype" w:hAnsi="Palatino Linotype"/>
          <w:i/>
        </w:rPr>
      </w:pPr>
    </w:p>
    <w:p w14:paraId="7A258C7F" w14:textId="77777777" w:rsidR="00974A37" w:rsidRPr="00575F47" w:rsidRDefault="00974A37" w:rsidP="00974A37">
      <w:pPr>
        <w:pStyle w:val="Sinespaciado"/>
        <w:ind w:left="567" w:right="567"/>
        <w:jc w:val="both"/>
        <w:rPr>
          <w:rFonts w:ascii="Palatino Linotype" w:hAnsi="Palatino Linotype"/>
          <w:i/>
        </w:rPr>
      </w:pPr>
      <w:r w:rsidRPr="00575F47">
        <w:rPr>
          <w:rFonts w:ascii="Palatino Linotype" w:hAnsi="Palatino Linotype"/>
          <w:i/>
        </w:rPr>
        <w:t>Se anexa oficio de respuesta número SEDESEM/UT/389/2022, de fecha 31 de octubre de 2022.</w:t>
      </w:r>
    </w:p>
    <w:p w14:paraId="3C5AC1B0" w14:textId="77777777" w:rsidR="00974A37" w:rsidRPr="00575F47" w:rsidRDefault="00974A37" w:rsidP="00974A37">
      <w:pPr>
        <w:pStyle w:val="Sinespaciado"/>
        <w:ind w:left="567" w:right="567"/>
        <w:jc w:val="both"/>
        <w:rPr>
          <w:rFonts w:ascii="Palatino Linotype" w:hAnsi="Palatino Linotype"/>
          <w:i/>
        </w:rPr>
      </w:pPr>
    </w:p>
    <w:p w14:paraId="0D8BCCF7" w14:textId="64521775" w:rsidR="00974A37" w:rsidRPr="00575F47" w:rsidRDefault="00974A37" w:rsidP="00974A37">
      <w:pPr>
        <w:pStyle w:val="Sinespaciado"/>
        <w:ind w:left="567" w:right="567"/>
        <w:jc w:val="both"/>
        <w:rPr>
          <w:rFonts w:ascii="Palatino Linotype" w:hAnsi="Palatino Linotype"/>
          <w:i/>
        </w:rPr>
      </w:pPr>
      <w:r w:rsidRPr="00575F47">
        <w:rPr>
          <w:rFonts w:ascii="Palatino Linotype" w:hAnsi="Palatino Linotype"/>
          <w:i/>
        </w:rPr>
        <w:t>ATENTAMENTE</w:t>
      </w:r>
    </w:p>
    <w:p w14:paraId="7B1A6F45" w14:textId="4742D7B4" w:rsidR="008C0E72" w:rsidRPr="00575F47" w:rsidRDefault="00974A37" w:rsidP="00974A37">
      <w:pPr>
        <w:pStyle w:val="Sinespaciado"/>
        <w:ind w:left="567" w:right="567"/>
        <w:jc w:val="both"/>
        <w:rPr>
          <w:rFonts w:ascii="Palatino Linotype" w:hAnsi="Palatino Linotype"/>
          <w:i/>
        </w:rPr>
      </w:pPr>
      <w:r w:rsidRPr="00575F47">
        <w:rPr>
          <w:rFonts w:ascii="Palatino Linotype" w:hAnsi="Palatino Linotype"/>
          <w:i/>
        </w:rPr>
        <w:t xml:space="preserve">Mtro. Mtro. Levy Misael </w:t>
      </w:r>
      <w:proofErr w:type="spellStart"/>
      <w:r w:rsidRPr="00575F47">
        <w:rPr>
          <w:rFonts w:ascii="Palatino Linotype" w:hAnsi="Palatino Linotype"/>
          <w:i/>
        </w:rPr>
        <w:t>Arrocena</w:t>
      </w:r>
      <w:proofErr w:type="spellEnd"/>
      <w:r w:rsidRPr="00575F47">
        <w:rPr>
          <w:rFonts w:ascii="Palatino Linotype" w:hAnsi="Palatino Linotype"/>
          <w:i/>
        </w:rPr>
        <w:t xml:space="preserve"> Alegría</w:t>
      </w:r>
      <w:r w:rsidR="008C0E72" w:rsidRPr="00575F47">
        <w:rPr>
          <w:rFonts w:ascii="Palatino Linotype" w:hAnsi="Palatino Linotype"/>
          <w:i/>
        </w:rPr>
        <w:t>” (Sic)</w:t>
      </w:r>
    </w:p>
    <w:p w14:paraId="402B9F41" w14:textId="77777777" w:rsidR="008C0E72" w:rsidRPr="00575F47" w:rsidRDefault="008C0E72" w:rsidP="0014447C">
      <w:pPr>
        <w:pStyle w:val="Sinespaciado"/>
        <w:spacing w:line="360" w:lineRule="auto"/>
        <w:jc w:val="both"/>
        <w:rPr>
          <w:rFonts w:ascii="Palatino Linotype" w:hAnsi="Palatino Linotype"/>
          <w:sz w:val="24"/>
        </w:rPr>
      </w:pPr>
    </w:p>
    <w:p w14:paraId="64895DBF" w14:textId="54A74EB3" w:rsidR="007E2E80" w:rsidRPr="00575F47" w:rsidRDefault="00D04234" w:rsidP="0014447C">
      <w:pPr>
        <w:pStyle w:val="Sinespaciado"/>
        <w:spacing w:line="360" w:lineRule="auto"/>
        <w:jc w:val="both"/>
        <w:rPr>
          <w:rFonts w:ascii="Palatino Linotype" w:hAnsi="Palatino Linotype"/>
          <w:i/>
          <w:sz w:val="24"/>
          <w:szCs w:val="24"/>
        </w:rPr>
      </w:pPr>
      <w:r w:rsidRPr="00575F47">
        <w:rPr>
          <w:rFonts w:ascii="Palatino Linotype" w:hAnsi="Palatino Linotype"/>
          <w:sz w:val="24"/>
          <w:szCs w:val="24"/>
        </w:rPr>
        <w:t xml:space="preserve">A su respuesta anexó </w:t>
      </w:r>
      <w:r w:rsidR="00047D72" w:rsidRPr="00575F47">
        <w:rPr>
          <w:rFonts w:ascii="Palatino Linotype" w:hAnsi="Palatino Linotype"/>
          <w:sz w:val="24"/>
          <w:szCs w:val="24"/>
        </w:rPr>
        <w:t>el</w:t>
      </w:r>
      <w:r w:rsidRPr="00575F47">
        <w:rPr>
          <w:rFonts w:ascii="Palatino Linotype" w:hAnsi="Palatino Linotype"/>
          <w:sz w:val="24"/>
          <w:szCs w:val="24"/>
        </w:rPr>
        <w:t xml:space="preserve"> archivo electrónico denominado </w:t>
      </w:r>
      <w:r w:rsidRPr="00575F47">
        <w:rPr>
          <w:rFonts w:ascii="Palatino Linotype" w:hAnsi="Palatino Linotype"/>
          <w:b/>
          <w:sz w:val="24"/>
          <w:szCs w:val="24"/>
        </w:rPr>
        <w:t>“</w:t>
      </w:r>
      <w:r w:rsidR="00974A37" w:rsidRPr="00575F47">
        <w:rPr>
          <w:rFonts w:ascii="Palatino Linotype" w:hAnsi="Palatino Linotype"/>
          <w:b/>
          <w:sz w:val="24"/>
          <w:szCs w:val="24"/>
        </w:rPr>
        <w:t xml:space="preserve">389 - C. </w:t>
      </w:r>
      <w:r w:rsidR="002C2305">
        <w:rPr>
          <w:rFonts w:ascii="Palatino Linotype" w:hAnsi="Palatino Linotype"/>
          <w:b/>
          <w:sz w:val="24"/>
          <w:szCs w:val="24"/>
        </w:rPr>
        <w:t>XXXXXXXX</w:t>
      </w:r>
      <w:r w:rsidR="00974A37" w:rsidRPr="00575F47">
        <w:rPr>
          <w:rFonts w:ascii="Palatino Linotype" w:hAnsi="Palatino Linotype"/>
          <w:b/>
          <w:sz w:val="24"/>
          <w:szCs w:val="24"/>
        </w:rPr>
        <w:t xml:space="preserve"> </w:t>
      </w:r>
      <w:proofErr w:type="spellStart"/>
      <w:r w:rsidR="002C2305">
        <w:rPr>
          <w:rFonts w:ascii="Palatino Linotype" w:hAnsi="Palatino Linotype"/>
          <w:b/>
          <w:sz w:val="24"/>
          <w:szCs w:val="24"/>
        </w:rPr>
        <w:t>XXXXXXXX</w:t>
      </w:r>
      <w:proofErr w:type="spellEnd"/>
      <w:r w:rsidR="00974A37" w:rsidRPr="00575F47">
        <w:rPr>
          <w:rFonts w:ascii="Palatino Linotype" w:hAnsi="Palatino Linotype"/>
          <w:b/>
          <w:sz w:val="24"/>
          <w:szCs w:val="24"/>
        </w:rPr>
        <w:t xml:space="preserve"> - Unidad de Transparencia - 0389.pdf</w:t>
      </w:r>
      <w:r w:rsidR="00BC7E0B" w:rsidRPr="00575F47">
        <w:rPr>
          <w:rFonts w:ascii="Palatino Linotype" w:hAnsi="Palatino Linotype"/>
          <w:b/>
          <w:sz w:val="24"/>
          <w:szCs w:val="24"/>
        </w:rPr>
        <w:t>”</w:t>
      </w:r>
      <w:r w:rsidR="00EA2AAB" w:rsidRPr="00575F47">
        <w:rPr>
          <w:rFonts w:ascii="Palatino Linotype" w:hAnsi="Palatino Linotype"/>
          <w:sz w:val="24"/>
          <w:szCs w:val="24"/>
        </w:rPr>
        <w:t xml:space="preserve">, </w:t>
      </w:r>
      <w:r w:rsidR="00047D72" w:rsidRPr="00575F47">
        <w:rPr>
          <w:rFonts w:ascii="Palatino Linotype" w:hAnsi="Palatino Linotype"/>
          <w:sz w:val="24"/>
          <w:szCs w:val="24"/>
        </w:rPr>
        <w:t>el</w:t>
      </w:r>
      <w:r w:rsidRPr="00575F47">
        <w:rPr>
          <w:rFonts w:ascii="Palatino Linotype" w:hAnsi="Palatino Linotype"/>
          <w:sz w:val="24"/>
          <w:szCs w:val="24"/>
        </w:rPr>
        <w:t xml:space="preserve"> cual</w:t>
      </w:r>
      <w:r w:rsidR="00047D72" w:rsidRPr="00575F47">
        <w:rPr>
          <w:rFonts w:ascii="Palatino Linotype" w:hAnsi="Palatino Linotype"/>
          <w:sz w:val="24"/>
          <w:szCs w:val="24"/>
        </w:rPr>
        <w:t xml:space="preserve"> no se </w:t>
      </w:r>
      <w:r w:rsidR="00C12DAE" w:rsidRPr="00575F47">
        <w:rPr>
          <w:rFonts w:ascii="Palatino Linotype" w:hAnsi="Palatino Linotype"/>
          <w:sz w:val="24"/>
          <w:szCs w:val="24"/>
        </w:rPr>
        <w:t>reproduce</w:t>
      </w:r>
      <w:r w:rsidRPr="00575F47">
        <w:rPr>
          <w:rFonts w:ascii="Palatino Linotype" w:hAnsi="Palatino Linotype"/>
          <w:sz w:val="24"/>
          <w:szCs w:val="24"/>
        </w:rPr>
        <w:t xml:space="preserve"> </w:t>
      </w:r>
      <w:r w:rsidR="008E63C2" w:rsidRPr="00575F47">
        <w:rPr>
          <w:rFonts w:ascii="Palatino Linotype" w:hAnsi="Palatino Linotype"/>
          <w:sz w:val="24"/>
          <w:szCs w:val="24"/>
        </w:rPr>
        <w:t xml:space="preserve">toda vez que su contenido es del </w:t>
      </w:r>
      <w:r w:rsidRPr="00575F47">
        <w:rPr>
          <w:rFonts w:ascii="Palatino Linotype" w:hAnsi="Palatino Linotype"/>
          <w:sz w:val="24"/>
          <w:szCs w:val="24"/>
        </w:rPr>
        <w:t>conocimiento de las partes; no obstante, se hará mérito de su contenido más adelante</w:t>
      </w:r>
      <w:r w:rsidR="00BE6D77" w:rsidRPr="00575F47">
        <w:rPr>
          <w:rFonts w:ascii="Palatino Linotype" w:hAnsi="Palatino Linotype"/>
          <w:sz w:val="24"/>
          <w:szCs w:val="24"/>
        </w:rPr>
        <w:t>.</w:t>
      </w:r>
    </w:p>
    <w:p w14:paraId="04DE6020" w14:textId="77777777" w:rsidR="007E2E80" w:rsidRPr="00575F47" w:rsidRDefault="007E2E80" w:rsidP="0014447C">
      <w:pPr>
        <w:pStyle w:val="Sinespaciado"/>
        <w:spacing w:line="360" w:lineRule="auto"/>
        <w:jc w:val="both"/>
        <w:rPr>
          <w:rFonts w:ascii="Palatino Linotype" w:eastAsia="Times New Roman" w:hAnsi="Palatino Linotype"/>
          <w:sz w:val="24"/>
          <w:szCs w:val="24"/>
          <w:lang w:val="es-ES" w:eastAsia="es-ES"/>
        </w:rPr>
      </w:pPr>
    </w:p>
    <w:p w14:paraId="621A6924" w14:textId="53F9E9BF" w:rsidR="007E2E80" w:rsidRPr="00575F47" w:rsidRDefault="001F38EE" w:rsidP="0014447C">
      <w:pPr>
        <w:pStyle w:val="Sinespaciado"/>
        <w:spacing w:line="360" w:lineRule="auto"/>
        <w:jc w:val="both"/>
        <w:rPr>
          <w:rFonts w:ascii="Palatino Linotype" w:hAnsi="Palatino Linotype"/>
          <w:b/>
          <w:sz w:val="26"/>
          <w:szCs w:val="26"/>
        </w:rPr>
      </w:pPr>
      <w:r w:rsidRPr="00575F47">
        <w:rPr>
          <w:rFonts w:ascii="Palatino Linotype" w:hAnsi="Palatino Linotype"/>
          <w:b/>
          <w:sz w:val="26"/>
          <w:szCs w:val="26"/>
        </w:rPr>
        <w:t>TERCERO</w:t>
      </w:r>
      <w:r w:rsidR="007E2E80" w:rsidRPr="00575F47">
        <w:rPr>
          <w:rFonts w:ascii="Palatino Linotype" w:hAnsi="Palatino Linotype"/>
          <w:b/>
          <w:sz w:val="26"/>
          <w:szCs w:val="26"/>
        </w:rPr>
        <w:t>. Del recurso de revisión.</w:t>
      </w:r>
    </w:p>
    <w:p w14:paraId="2A4068CA" w14:textId="5D1C40A6" w:rsidR="007E2E80" w:rsidRPr="00575F47" w:rsidRDefault="007E2E80" w:rsidP="0014447C">
      <w:pPr>
        <w:pStyle w:val="Sinespaciado"/>
        <w:spacing w:line="360" w:lineRule="auto"/>
        <w:jc w:val="both"/>
        <w:rPr>
          <w:rFonts w:ascii="Palatino Linotype" w:hAnsi="Palatino Linotype"/>
          <w:sz w:val="24"/>
          <w:szCs w:val="24"/>
        </w:rPr>
      </w:pPr>
      <w:r w:rsidRPr="00575F47">
        <w:rPr>
          <w:rFonts w:ascii="Palatino Linotype" w:hAnsi="Palatino Linotype"/>
          <w:sz w:val="24"/>
          <w:szCs w:val="24"/>
        </w:rPr>
        <w:t>Inconforme c</w:t>
      </w:r>
      <w:r w:rsidR="00D04234" w:rsidRPr="00575F47">
        <w:rPr>
          <w:rFonts w:ascii="Palatino Linotype" w:hAnsi="Palatino Linotype"/>
          <w:sz w:val="24"/>
          <w:szCs w:val="24"/>
        </w:rPr>
        <w:t xml:space="preserve">on la respuesta emitida por </w:t>
      </w:r>
      <w:r w:rsidR="00D04234" w:rsidRPr="00575F47">
        <w:rPr>
          <w:rFonts w:ascii="Palatino Linotype" w:hAnsi="Palatino Linotype"/>
          <w:b/>
          <w:sz w:val="24"/>
          <w:szCs w:val="24"/>
        </w:rPr>
        <w:t>el Sujeto O</w:t>
      </w:r>
      <w:r w:rsidRPr="00575F47">
        <w:rPr>
          <w:rFonts w:ascii="Palatino Linotype" w:hAnsi="Palatino Linotype"/>
          <w:b/>
          <w:sz w:val="24"/>
          <w:szCs w:val="24"/>
        </w:rPr>
        <w:t>bligado</w:t>
      </w:r>
      <w:r w:rsidRPr="00575F47">
        <w:rPr>
          <w:rFonts w:ascii="Palatino Linotype" w:hAnsi="Palatino Linotype"/>
          <w:sz w:val="24"/>
          <w:szCs w:val="24"/>
        </w:rPr>
        <w:t xml:space="preserve">, </w:t>
      </w:r>
      <w:r w:rsidR="00527333" w:rsidRPr="00575F47">
        <w:rPr>
          <w:rFonts w:ascii="Palatino Linotype" w:hAnsi="Palatino Linotype"/>
          <w:b/>
          <w:sz w:val="24"/>
          <w:szCs w:val="24"/>
        </w:rPr>
        <w:t>el</w:t>
      </w:r>
      <w:r w:rsidRPr="00575F47">
        <w:rPr>
          <w:rFonts w:ascii="Palatino Linotype" w:hAnsi="Palatino Linotype"/>
          <w:b/>
          <w:sz w:val="24"/>
          <w:szCs w:val="24"/>
        </w:rPr>
        <w:t xml:space="preserve"> Recurrente</w:t>
      </w:r>
      <w:r w:rsidRPr="00575F47">
        <w:rPr>
          <w:rFonts w:ascii="Palatino Linotype" w:hAnsi="Palatino Linotype"/>
          <w:sz w:val="24"/>
          <w:szCs w:val="24"/>
        </w:rPr>
        <w:t xml:space="preserve"> interpuso el </w:t>
      </w:r>
      <w:r w:rsidR="00D04234" w:rsidRPr="00575F47">
        <w:rPr>
          <w:rFonts w:ascii="Palatino Linotype" w:hAnsi="Palatino Linotype"/>
          <w:sz w:val="24"/>
          <w:szCs w:val="24"/>
        </w:rPr>
        <w:t xml:space="preserve">presente </w:t>
      </w:r>
      <w:r w:rsidRPr="00575F47">
        <w:rPr>
          <w:rFonts w:ascii="Palatino Linotype" w:hAnsi="Palatino Linotype"/>
          <w:sz w:val="24"/>
          <w:szCs w:val="24"/>
        </w:rPr>
        <w:t xml:space="preserve">recurso de revisión, en fecha </w:t>
      </w:r>
      <w:r w:rsidR="001F38EE" w:rsidRPr="00575F47">
        <w:rPr>
          <w:rFonts w:ascii="Palatino Linotype" w:hAnsi="Palatino Linotype"/>
          <w:sz w:val="24"/>
          <w:szCs w:val="24"/>
        </w:rPr>
        <w:t>diez</w:t>
      </w:r>
      <w:r w:rsidR="001E421D" w:rsidRPr="00575F47">
        <w:rPr>
          <w:rFonts w:ascii="Palatino Linotype" w:hAnsi="Palatino Linotype"/>
          <w:sz w:val="24"/>
          <w:szCs w:val="24"/>
        </w:rPr>
        <w:t xml:space="preserve"> de noviembre</w:t>
      </w:r>
      <w:r w:rsidR="00527333" w:rsidRPr="00575F47">
        <w:rPr>
          <w:rFonts w:ascii="Palatino Linotype" w:hAnsi="Palatino Linotype"/>
          <w:sz w:val="24"/>
          <w:szCs w:val="24"/>
        </w:rPr>
        <w:t xml:space="preserve"> de dos mil veintidós</w:t>
      </w:r>
      <w:r w:rsidRPr="00575F47">
        <w:rPr>
          <w:rFonts w:ascii="Palatino Linotype" w:hAnsi="Palatino Linotype"/>
          <w:sz w:val="24"/>
          <w:szCs w:val="24"/>
        </w:rPr>
        <w:t xml:space="preserve">, en el sistema electrónico con el expediente número </w:t>
      </w:r>
      <w:r w:rsidR="001F38EE" w:rsidRPr="00575F47">
        <w:rPr>
          <w:rFonts w:ascii="Palatino Linotype" w:hAnsi="Palatino Linotype"/>
          <w:b/>
          <w:bCs/>
          <w:sz w:val="24"/>
          <w:szCs w:val="24"/>
          <w:lang w:eastAsia="es-MX"/>
        </w:rPr>
        <w:t>16375/INFOEM/IP/RR/2022</w:t>
      </w:r>
      <w:r w:rsidRPr="00575F47">
        <w:rPr>
          <w:rFonts w:ascii="Palatino Linotype" w:hAnsi="Palatino Linotype"/>
          <w:sz w:val="24"/>
          <w:szCs w:val="24"/>
        </w:rPr>
        <w:t>, en el cual arguye</w:t>
      </w:r>
      <w:r w:rsidR="00D04234" w:rsidRPr="00575F47">
        <w:rPr>
          <w:rFonts w:ascii="Palatino Linotype" w:hAnsi="Palatino Linotype"/>
          <w:sz w:val="24"/>
          <w:szCs w:val="24"/>
        </w:rPr>
        <w:t xml:space="preserve"> l</w:t>
      </w:r>
      <w:r w:rsidRPr="00575F47">
        <w:rPr>
          <w:rFonts w:ascii="Palatino Linotype" w:hAnsi="Palatino Linotype"/>
          <w:sz w:val="24"/>
          <w:szCs w:val="24"/>
        </w:rPr>
        <w:t>as siguientes manifestaciones:</w:t>
      </w:r>
    </w:p>
    <w:p w14:paraId="0400D7A4" w14:textId="77777777" w:rsidR="007E2E80" w:rsidRPr="00575F47" w:rsidRDefault="007E2E80" w:rsidP="0014447C">
      <w:pPr>
        <w:spacing w:before="240"/>
        <w:jc w:val="both"/>
        <w:rPr>
          <w:rFonts w:ascii="Palatino Linotype" w:hAnsi="Palatino Linotype" w:cs="Arial"/>
          <w:b/>
          <w:sz w:val="24"/>
          <w:szCs w:val="24"/>
        </w:rPr>
      </w:pPr>
      <w:r w:rsidRPr="00575F47">
        <w:rPr>
          <w:rFonts w:ascii="Palatino Linotype" w:hAnsi="Palatino Linotype" w:cs="Arial"/>
          <w:b/>
          <w:sz w:val="24"/>
          <w:szCs w:val="24"/>
        </w:rPr>
        <w:lastRenderedPageBreak/>
        <w:t>Acto Impugnado:</w:t>
      </w:r>
    </w:p>
    <w:p w14:paraId="2F5D6248" w14:textId="54A1EDAC" w:rsidR="007E2E80" w:rsidRPr="00575F47" w:rsidRDefault="007E2E80" w:rsidP="0014447C">
      <w:pPr>
        <w:spacing w:line="240" w:lineRule="auto"/>
        <w:ind w:left="851" w:right="850"/>
        <w:jc w:val="both"/>
        <w:rPr>
          <w:rFonts w:ascii="Palatino Linotype" w:hAnsi="Palatino Linotype" w:cs="Arial"/>
          <w:i/>
        </w:rPr>
      </w:pPr>
      <w:r w:rsidRPr="00575F47">
        <w:rPr>
          <w:rFonts w:ascii="Palatino Linotype" w:hAnsi="Palatino Linotype" w:cs="Arial"/>
          <w:i/>
        </w:rPr>
        <w:t>“</w:t>
      </w:r>
      <w:r w:rsidR="001F38EE" w:rsidRPr="00575F47">
        <w:rPr>
          <w:rFonts w:ascii="Palatino Linotype" w:hAnsi="Palatino Linotype" w:cs="Arial"/>
          <w:i/>
        </w:rPr>
        <w:t>Respuesta</w:t>
      </w:r>
      <w:r w:rsidR="006A3A54" w:rsidRPr="00575F47">
        <w:rPr>
          <w:rFonts w:ascii="Palatino Linotype" w:hAnsi="Palatino Linotype" w:cs="Arial"/>
          <w:i/>
        </w:rPr>
        <w:t>"(Sic)</w:t>
      </w:r>
    </w:p>
    <w:p w14:paraId="2C90245F" w14:textId="77777777" w:rsidR="007E2E80" w:rsidRPr="00575F47" w:rsidRDefault="007E2E80" w:rsidP="0014447C">
      <w:pPr>
        <w:spacing w:before="240"/>
        <w:jc w:val="both"/>
        <w:rPr>
          <w:rFonts w:ascii="Palatino Linotype" w:hAnsi="Palatino Linotype" w:cs="Arial"/>
          <w:sz w:val="24"/>
          <w:szCs w:val="24"/>
        </w:rPr>
      </w:pPr>
      <w:r w:rsidRPr="00575F47">
        <w:rPr>
          <w:rFonts w:ascii="Palatino Linotype" w:hAnsi="Palatino Linotype" w:cs="Arial"/>
          <w:b/>
          <w:sz w:val="24"/>
          <w:szCs w:val="24"/>
        </w:rPr>
        <w:t>Razones o Motivos de Inconformidad</w:t>
      </w:r>
      <w:r w:rsidRPr="00575F47">
        <w:rPr>
          <w:rFonts w:ascii="Palatino Linotype" w:hAnsi="Palatino Linotype" w:cs="Arial"/>
          <w:sz w:val="24"/>
          <w:szCs w:val="24"/>
        </w:rPr>
        <w:t xml:space="preserve">: </w:t>
      </w:r>
    </w:p>
    <w:p w14:paraId="30D01D8A" w14:textId="2BC52999" w:rsidR="007E2E80" w:rsidRPr="00575F47" w:rsidRDefault="007E2E80" w:rsidP="0014447C">
      <w:pPr>
        <w:spacing w:line="240" w:lineRule="auto"/>
        <w:ind w:left="851" w:right="850"/>
        <w:jc w:val="both"/>
        <w:rPr>
          <w:rFonts w:ascii="Palatino Linotype" w:hAnsi="Palatino Linotype" w:cs="Arial"/>
          <w:i/>
        </w:rPr>
      </w:pPr>
      <w:r w:rsidRPr="00575F47">
        <w:rPr>
          <w:rFonts w:ascii="Palatino Linotype" w:hAnsi="Palatino Linotype" w:cs="Arial"/>
          <w:i/>
        </w:rPr>
        <w:t>“</w:t>
      </w:r>
      <w:r w:rsidR="001F38EE" w:rsidRPr="00575F47">
        <w:rPr>
          <w:rFonts w:ascii="Palatino Linotype" w:hAnsi="Palatino Linotype" w:cs="Arial"/>
          <w:i/>
        </w:rPr>
        <w:t>No entregan información</w:t>
      </w:r>
      <w:r w:rsidR="006A3A54" w:rsidRPr="00575F47">
        <w:rPr>
          <w:rFonts w:ascii="Palatino Linotype" w:hAnsi="Palatino Linotype" w:cs="Arial"/>
          <w:i/>
        </w:rPr>
        <w:t>” (Sic)</w:t>
      </w:r>
    </w:p>
    <w:p w14:paraId="4486FFE3" w14:textId="77777777" w:rsidR="005C4FC9" w:rsidRPr="00575F47" w:rsidRDefault="005C4FC9" w:rsidP="004657BE">
      <w:pPr>
        <w:pStyle w:val="Sinespaciado"/>
        <w:spacing w:line="360" w:lineRule="auto"/>
        <w:jc w:val="both"/>
        <w:rPr>
          <w:rFonts w:ascii="Palatino Linotype" w:hAnsi="Palatino Linotype"/>
          <w:b/>
          <w:sz w:val="26"/>
          <w:szCs w:val="26"/>
        </w:rPr>
      </w:pPr>
    </w:p>
    <w:p w14:paraId="36213C14" w14:textId="08039A79" w:rsidR="007E2E80" w:rsidRPr="00575F47" w:rsidRDefault="001F38EE" w:rsidP="004657BE">
      <w:pPr>
        <w:pStyle w:val="Sinespaciado"/>
        <w:spacing w:line="360" w:lineRule="auto"/>
        <w:jc w:val="both"/>
        <w:rPr>
          <w:rFonts w:ascii="Palatino Linotype" w:hAnsi="Palatino Linotype"/>
          <w:b/>
          <w:sz w:val="26"/>
          <w:szCs w:val="26"/>
        </w:rPr>
      </w:pPr>
      <w:r w:rsidRPr="00575F47">
        <w:rPr>
          <w:rFonts w:ascii="Palatino Linotype" w:hAnsi="Palatino Linotype"/>
          <w:b/>
          <w:sz w:val="26"/>
          <w:szCs w:val="26"/>
        </w:rPr>
        <w:t>CUARTO</w:t>
      </w:r>
      <w:r w:rsidR="007E2E80" w:rsidRPr="00575F47">
        <w:rPr>
          <w:rFonts w:ascii="Palatino Linotype" w:hAnsi="Palatino Linotype"/>
          <w:b/>
          <w:sz w:val="26"/>
          <w:szCs w:val="26"/>
        </w:rPr>
        <w:t xml:space="preserve">. Del turno </w:t>
      </w:r>
      <w:r w:rsidR="000E7C0A" w:rsidRPr="00575F47">
        <w:rPr>
          <w:rFonts w:ascii="Palatino Linotype" w:hAnsi="Palatino Linotype"/>
          <w:b/>
          <w:sz w:val="26"/>
          <w:szCs w:val="26"/>
        </w:rPr>
        <w:t xml:space="preserve">y admisión </w:t>
      </w:r>
      <w:r w:rsidR="007E2E80" w:rsidRPr="00575F47">
        <w:rPr>
          <w:rFonts w:ascii="Palatino Linotype" w:hAnsi="Palatino Linotype"/>
          <w:b/>
          <w:sz w:val="26"/>
          <w:szCs w:val="26"/>
        </w:rPr>
        <w:t>del recurso de revisión.</w:t>
      </w:r>
    </w:p>
    <w:p w14:paraId="27A9BC03" w14:textId="43A58D93" w:rsidR="00AD2D04" w:rsidRPr="00575F47" w:rsidRDefault="007E2E80" w:rsidP="004657BE">
      <w:pPr>
        <w:pStyle w:val="Sinespaciado"/>
        <w:spacing w:line="360" w:lineRule="auto"/>
        <w:jc w:val="both"/>
        <w:rPr>
          <w:rFonts w:ascii="Palatino Linotype" w:hAnsi="Palatino Linotype"/>
          <w:sz w:val="24"/>
          <w:szCs w:val="24"/>
        </w:rPr>
      </w:pPr>
      <w:r w:rsidRPr="00575F47">
        <w:rPr>
          <w:rFonts w:ascii="Palatino Linotype" w:hAnsi="Palatino Linotype"/>
          <w:sz w:val="24"/>
          <w:szCs w:val="24"/>
        </w:rPr>
        <w:t>Medio de impugnación que le fue turnado a</w:t>
      </w:r>
      <w:r w:rsidR="00C40A1A" w:rsidRPr="00575F47">
        <w:rPr>
          <w:rFonts w:ascii="Palatino Linotype" w:hAnsi="Palatino Linotype"/>
          <w:sz w:val="24"/>
          <w:szCs w:val="24"/>
        </w:rPr>
        <w:t>l</w:t>
      </w:r>
      <w:r w:rsidRPr="00575F47">
        <w:rPr>
          <w:rFonts w:ascii="Palatino Linotype" w:hAnsi="Palatino Linotype"/>
          <w:sz w:val="24"/>
          <w:szCs w:val="24"/>
        </w:rPr>
        <w:t xml:space="preserve"> </w:t>
      </w:r>
      <w:r w:rsidRPr="00575F47">
        <w:rPr>
          <w:rFonts w:ascii="Palatino Linotype" w:hAnsi="Palatino Linotype"/>
          <w:b/>
          <w:sz w:val="24"/>
          <w:szCs w:val="24"/>
        </w:rPr>
        <w:t>Comisionad</w:t>
      </w:r>
      <w:r w:rsidR="00C40A1A" w:rsidRPr="00575F47">
        <w:rPr>
          <w:rFonts w:ascii="Palatino Linotype" w:hAnsi="Palatino Linotype"/>
          <w:b/>
          <w:sz w:val="24"/>
          <w:szCs w:val="24"/>
        </w:rPr>
        <w:t>o</w:t>
      </w:r>
      <w:r w:rsidR="00AD2D04" w:rsidRPr="00575F47">
        <w:rPr>
          <w:rFonts w:ascii="Palatino Linotype" w:hAnsi="Palatino Linotype"/>
          <w:b/>
          <w:sz w:val="24"/>
          <w:szCs w:val="24"/>
        </w:rPr>
        <w:t xml:space="preserve"> Presidente</w:t>
      </w:r>
      <w:r w:rsidRPr="00575F47">
        <w:rPr>
          <w:rFonts w:ascii="Palatino Linotype" w:hAnsi="Palatino Linotype"/>
          <w:b/>
          <w:sz w:val="24"/>
          <w:szCs w:val="24"/>
        </w:rPr>
        <w:t xml:space="preserve"> </w:t>
      </w:r>
      <w:r w:rsidR="00C40A1A" w:rsidRPr="00575F47">
        <w:rPr>
          <w:rFonts w:ascii="Palatino Linotype" w:hAnsi="Palatino Linotype"/>
          <w:b/>
          <w:sz w:val="24"/>
          <w:szCs w:val="24"/>
        </w:rPr>
        <w:t>José Martínez Vilchis</w:t>
      </w:r>
      <w:r w:rsidRPr="00575F47">
        <w:rPr>
          <w:rFonts w:ascii="Palatino Linotype" w:hAnsi="Palatino Linotype"/>
          <w:sz w:val="24"/>
          <w:szCs w:val="24"/>
        </w:rPr>
        <w:t xml:space="preserve">, por medio del sistema electrónico en términos del </w:t>
      </w:r>
      <w:r w:rsidR="00BE6D77" w:rsidRPr="00575F47">
        <w:rPr>
          <w:rFonts w:ascii="Palatino Linotype" w:hAnsi="Palatino Linotype"/>
          <w:sz w:val="24"/>
          <w:szCs w:val="24"/>
        </w:rPr>
        <w:t>numeral</w:t>
      </w:r>
      <w:r w:rsidRPr="00575F47">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8B2B82" w:rsidRPr="00575F47">
        <w:rPr>
          <w:rFonts w:ascii="Palatino Linotype" w:hAnsi="Palatino Linotype"/>
          <w:sz w:val="24"/>
          <w:szCs w:val="24"/>
        </w:rPr>
        <w:t>dieciséis</w:t>
      </w:r>
      <w:bookmarkStart w:id="0" w:name="_GoBack"/>
      <w:bookmarkEnd w:id="0"/>
      <w:r w:rsidR="000F2E0F" w:rsidRPr="00575F47">
        <w:rPr>
          <w:rFonts w:ascii="Palatino Linotype" w:hAnsi="Palatino Linotype"/>
          <w:sz w:val="24"/>
          <w:szCs w:val="24"/>
        </w:rPr>
        <w:t xml:space="preserve"> de noviembre</w:t>
      </w:r>
      <w:r w:rsidR="00AD2D04" w:rsidRPr="00575F47">
        <w:rPr>
          <w:rFonts w:ascii="Palatino Linotype" w:hAnsi="Palatino Linotype"/>
          <w:sz w:val="24"/>
          <w:szCs w:val="24"/>
        </w:rPr>
        <w:t xml:space="preserve"> de dos mil veintidós</w:t>
      </w:r>
      <w:r w:rsidRPr="00575F47">
        <w:rPr>
          <w:rFonts w:ascii="Palatino Linotype" w:hAnsi="Palatino Linotype"/>
          <w:sz w:val="24"/>
          <w:szCs w:val="24"/>
        </w:rPr>
        <w:t>, determinándose en él, un plazo de siete días para que las partes manifestaran lo que a su derecho corresponda en términos del numeral ya citado.</w:t>
      </w:r>
    </w:p>
    <w:p w14:paraId="3CCD9705" w14:textId="77777777" w:rsidR="000F2E0F" w:rsidRPr="00575F47" w:rsidRDefault="000F2E0F" w:rsidP="004657BE">
      <w:pPr>
        <w:pStyle w:val="Sinespaciado"/>
        <w:spacing w:line="360" w:lineRule="auto"/>
        <w:jc w:val="both"/>
        <w:rPr>
          <w:rFonts w:ascii="Palatino Linotype" w:hAnsi="Palatino Linotype"/>
          <w:sz w:val="24"/>
          <w:szCs w:val="24"/>
        </w:rPr>
      </w:pPr>
    </w:p>
    <w:p w14:paraId="0B9CEAF1" w14:textId="59334532" w:rsidR="007E2E80" w:rsidRPr="00575F47" w:rsidRDefault="001F38EE" w:rsidP="0014447C">
      <w:pPr>
        <w:pStyle w:val="Sinespaciado"/>
        <w:spacing w:line="360" w:lineRule="auto"/>
        <w:jc w:val="both"/>
        <w:rPr>
          <w:rFonts w:ascii="Palatino Linotype" w:hAnsi="Palatino Linotype"/>
          <w:b/>
          <w:sz w:val="26"/>
          <w:szCs w:val="26"/>
        </w:rPr>
      </w:pPr>
      <w:r w:rsidRPr="00575F47">
        <w:rPr>
          <w:rFonts w:ascii="Palatino Linotype" w:hAnsi="Palatino Linotype"/>
          <w:b/>
          <w:sz w:val="26"/>
          <w:szCs w:val="26"/>
        </w:rPr>
        <w:t>QUINTO</w:t>
      </w:r>
      <w:r w:rsidR="007E2E80" w:rsidRPr="00575F47">
        <w:rPr>
          <w:rFonts w:ascii="Palatino Linotype" w:hAnsi="Palatino Linotype"/>
          <w:b/>
          <w:sz w:val="26"/>
          <w:szCs w:val="26"/>
        </w:rPr>
        <w:t>. De la etapa de instrucción.</w:t>
      </w:r>
    </w:p>
    <w:p w14:paraId="64442624" w14:textId="2648924F" w:rsidR="00AD2D04" w:rsidRPr="00575F47" w:rsidRDefault="00476211" w:rsidP="00AD2D04">
      <w:pPr>
        <w:spacing w:after="0" w:line="360" w:lineRule="auto"/>
        <w:jc w:val="both"/>
        <w:rPr>
          <w:rFonts w:ascii="Palatino Linotype" w:hAnsi="Palatino Linotype"/>
          <w:sz w:val="24"/>
          <w:szCs w:val="24"/>
        </w:rPr>
      </w:pPr>
      <w:r w:rsidRPr="00575F47">
        <w:rPr>
          <w:rFonts w:ascii="Palatino Linotype" w:hAnsi="Palatino Linotype" w:cs="Arial"/>
          <w:sz w:val="24"/>
          <w:szCs w:val="24"/>
        </w:rPr>
        <w:t xml:space="preserve">Así, una vez abierta la etapa de instrucción, en el sumario se observa que </w:t>
      </w:r>
      <w:r w:rsidRPr="00575F47">
        <w:rPr>
          <w:rFonts w:ascii="Palatino Linotype" w:hAnsi="Palatino Linotype" w:cs="Arial"/>
          <w:b/>
          <w:sz w:val="24"/>
          <w:szCs w:val="24"/>
        </w:rPr>
        <w:t>El</w:t>
      </w:r>
      <w:r w:rsidRPr="00575F47">
        <w:rPr>
          <w:rFonts w:ascii="Palatino Linotype" w:hAnsi="Palatino Linotype" w:cs="Arial"/>
          <w:sz w:val="24"/>
          <w:szCs w:val="24"/>
        </w:rPr>
        <w:t xml:space="preserve"> </w:t>
      </w:r>
      <w:r w:rsidRPr="00575F47">
        <w:rPr>
          <w:rFonts w:ascii="Palatino Linotype" w:hAnsi="Palatino Linotype" w:cs="Arial"/>
          <w:b/>
          <w:sz w:val="24"/>
          <w:szCs w:val="24"/>
        </w:rPr>
        <w:t>Sujeto Obligado</w:t>
      </w:r>
      <w:r w:rsidRPr="00575F47">
        <w:rPr>
          <w:rFonts w:ascii="Palatino Linotype" w:hAnsi="Palatino Linotype" w:cs="Arial"/>
          <w:sz w:val="24"/>
          <w:szCs w:val="24"/>
        </w:rPr>
        <w:t xml:space="preserve"> rindió su informe justificado en fecha </w:t>
      </w:r>
      <w:r w:rsidR="001F38EE" w:rsidRPr="00575F47">
        <w:rPr>
          <w:rFonts w:ascii="Palatino Linotype" w:hAnsi="Palatino Linotype" w:cs="Arial"/>
          <w:sz w:val="24"/>
          <w:szCs w:val="24"/>
        </w:rPr>
        <w:t>veintiocho de noviembre de dos mil veintidós</w:t>
      </w:r>
      <w:r w:rsidRPr="00575F47">
        <w:rPr>
          <w:rFonts w:ascii="Palatino Linotype" w:hAnsi="Palatino Linotype" w:cs="Arial"/>
          <w:sz w:val="24"/>
          <w:szCs w:val="24"/>
        </w:rPr>
        <w:t xml:space="preserve">, mismo que se puso a la vista del </w:t>
      </w:r>
      <w:r w:rsidRPr="00575F47">
        <w:rPr>
          <w:rFonts w:ascii="Palatino Linotype" w:hAnsi="Palatino Linotype" w:cs="Arial"/>
          <w:b/>
          <w:sz w:val="24"/>
          <w:szCs w:val="24"/>
        </w:rPr>
        <w:t>Recurrente</w:t>
      </w:r>
      <w:r w:rsidRPr="00575F47">
        <w:rPr>
          <w:rFonts w:ascii="Palatino Linotype" w:hAnsi="Palatino Linotype" w:cs="Arial"/>
          <w:sz w:val="24"/>
          <w:szCs w:val="24"/>
        </w:rPr>
        <w:t xml:space="preserve"> el día </w:t>
      </w:r>
      <w:r w:rsidR="000F2E0F" w:rsidRPr="00575F47">
        <w:rPr>
          <w:rFonts w:ascii="Palatino Linotype" w:hAnsi="Palatino Linotype" w:cs="Arial"/>
          <w:sz w:val="24"/>
          <w:szCs w:val="24"/>
        </w:rPr>
        <w:t>veintisiete de abril del mismo año</w:t>
      </w:r>
      <w:r w:rsidRPr="00575F47">
        <w:rPr>
          <w:rFonts w:ascii="Palatino Linotype" w:hAnsi="Palatino Linotype" w:cs="Arial"/>
          <w:sz w:val="24"/>
          <w:szCs w:val="24"/>
        </w:rPr>
        <w:t xml:space="preserve"> para que en el término de tres días realizara su</w:t>
      </w:r>
      <w:r w:rsidR="006C11A2" w:rsidRPr="00575F47">
        <w:rPr>
          <w:rFonts w:ascii="Palatino Linotype" w:hAnsi="Palatino Linotype" w:cs="Arial"/>
          <w:sz w:val="24"/>
          <w:szCs w:val="24"/>
        </w:rPr>
        <w:t>s</w:t>
      </w:r>
      <w:r w:rsidRPr="00575F47">
        <w:rPr>
          <w:rFonts w:ascii="Palatino Linotype" w:hAnsi="Palatino Linotype" w:cs="Arial"/>
          <w:sz w:val="24"/>
          <w:szCs w:val="24"/>
        </w:rPr>
        <w:t xml:space="preserve"> manifestaciones respecto de dicho informe, se hace constar que </w:t>
      </w:r>
      <w:r w:rsidRPr="00575F47">
        <w:rPr>
          <w:rFonts w:ascii="Palatino Linotype" w:hAnsi="Palatino Linotype" w:cs="Arial"/>
          <w:b/>
          <w:sz w:val="24"/>
          <w:szCs w:val="24"/>
        </w:rPr>
        <w:t>el Recurrente</w:t>
      </w:r>
      <w:r w:rsidRPr="00575F47">
        <w:rPr>
          <w:rFonts w:ascii="Palatino Linotype" w:hAnsi="Palatino Linotype" w:cs="Arial"/>
          <w:sz w:val="24"/>
          <w:szCs w:val="24"/>
        </w:rPr>
        <w:t xml:space="preserve"> fue omiso en presentar sus manifestaciones respecto al informe justificado remitido por el </w:t>
      </w:r>
      <w:r w:rsidRPr="00575F47">
        <w:rPr>
          <w:rFonts w:ascii="Palatino Linotype" w:hAnsi="Palatino Linotype" w:cs="Arial"/>
          <w:b/>
          <w:sz w:val="24"/>
          <w:szCs w:val="24"/>
        </w:rPr>
        <w:t>Sujeto Obligado</w:t>
      </w:r>
      <w:r w:rsidRPr="00575F47">
        <w:rPr>
          <w:rFonts w:ascii="Palatino Linotype" w:hAnsi="Palatino Linotype" w:cs="Arial"/>
          <w:sz w:val="24"/>
          <w:szCs w:val="24"/>
        </w:rPr>
        <w:t>. Finalmente se advierte de las constancias que integran el presente expediente, que no existe prueba alguna que deba desahogarse.</w:t>
      </w:r>
    </w:p>
    <w:p w14:paraId="0E994B3D" w14:textId="77777777" w:rsidR="00AD2D04" w:rsidRPr="00575F47" w:rsidRDefault="00AD2D04" w:rsidP="00AD2D04">
      <w:pPr>
        <w:spacing w:after="0" w:line="360" w:lineRule="auto"/>
        <w:jc w:val="both"/>
        <w:rPr>
          <w:rFonts w:ascii="Palatino Linotype" w:hAnsi="Palatino Linotype" w:cs="Arial"/>
          <w:sz w:val="16"/>
          <w:szCs w:val="24"/>
        </w:rPr>
      </w:pPr>
    </w:p>
    <w:p w14:paraId="29E81583" w14:textId="09AE33AA" w:rsidR="00AD2D04" w:rsidRPr="00575F47" w:rsidRDefault="006C11A2" w:rsidP="00AD2D04">
      <w:pPr>
        <w:tabs>
          <w:tab w:val="left" w:pos="3206"/>
        </w:tabs>
        <w:spacing w:after="0" w:line="360" w:lineRule="auto"/>
        <w:jc w:val="both"/>
        <w:rPr>
          <w:rFonts w:ascii="Palatino Linotype" w:hAnsi="Palatino Linotype" w:cs="Arial"/>
          <w:b/>
          <w:sz w:val="28"/>
          <w:szCs w:val="24"/>
        </w:rPr>
      </w:pPr>
      <w:r w:rsidRPr="00575F47">
        <w:rPr>
          <w:rFonts w:ascii="Palatino Linotype" w:hAnsi="Palatino Linotype" w:cs="Arial"/>
          <w:b/>
          <w:sz w:val="28"/>
          <w:szCs w:val="24"/>
        </w:rPr>
        <w:t>SEXTO</w:t>
      </w:r>
      <w:r w:rsidR="00AD2D04" w:rsidRPr="00575F47">
        <w:rPr>
          <w:rFonts w:ascii="Palatino Linotype" w:hAnsi="Palatino Linotype" w:cs="Arial"/>
          <w:b/>
          <w:sz w:val="28"/>
          <w:szCs w:val="24"/>
        </w:rPr>
        <w:t>. Del cierre de instrucción.</w:t>
      </w:r>
      <w:r w:rsidR="00AD2D04" w:rsidRPr="00575F47">
        <w:rPr>
          <w:rFonts w:ascii="Palatino Linotype" w:hAnsi="Palatino Linotype" w:cs="Arial"/>
          <w:b/>
          <w:sz w:val="28"/>
          <w:szCs w:val="24"/>
        </w:rPr>
        <w:tab/>
      </w:r>
    </w:p>
    <w:p w14:paraId="478E1ED4" w14:textId="443AC007" w:rsidR="00AD2D04" w:rsidRPr="00575F47" w:rsidRDefault="00AD2D04" w:rsidP="00AD2D04">
      <w:pPr>
        <w:spacing w:after="0" w:line="360" w:lineRule="auto"/>
        <w:jc w:val="both"/>
        <w:rPr>
          <w:rFonts w:ascii="Palatino Linotype" w:hAnsi="Palatino Linotype" w:cs="Arial"/>
          <w:sz w:val="24"/>
          <w:szCs w:val="24"/>
        </w:rPr>
      </w:pPr>
      <w:r w:rsidRPr="00575F47">
        <w:rPr>
          <w:rFonts w:ascii="Palatino Linotype" w:hAnsi="Palatino Linotype" w:cs="Arial"/>
          <w:sz w:val="24"/>
          <w:szCs w:val="24"/>
        </w:rPr>
        <w:lastRenderedPageBreak/>
        <w:t xml:space="preserve">Así, una vez transcurrido el término legal, se decretó el cierre de instrucción en fecha </w:t>
      </w:r>
      <w:r w:rsidR="00CA7293" w:rsidRPr="00575F47">
        <w:rPr>
          <w:rFonts w:ascii="Palatino Linotype" w:hAnsi="Palatino Linotype" w:cs="Arial"/>
          <w:sz w:val="24"/>
          <w:szCs w:val="24"/>
        </w:rPr>
        <w:t>veinticinco</w:t>
      </w:r>
      <w:r w:rsidR="000F2E0F" w:rsidRPr="00575F47">
        <w:rPr>
          <w:rFonts w:ascii="Palatino Linotype" w:hAnsi="Palatino Linotype" w:cs="Arial"/>
          <w:sz w:val="24"/>
          <w:szCs w:val="24"/>
        </w:rPr>
        <w:t xml:space="preserve"> de mayo de dos mil veintitrés</w:t>
      </w:r>
      <w:r w:rsidRPr="00575F47">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241757F" w14:textId="77777777" w:rsidR="00AD2D04" w:rsidRPr="00575F47" w:rsidRDefault="00AD2D04" w:rsidP="00AD2D04">
      <w:pPr>
        <w:spacing w:after="0" w:line="360" w:lineRule="auto"/>
        <w:jc w:val="both"/>
        <w:rPr>
          <w:rFonts w:ascii="Palatino Linotype" w:hAnsi="Palatino Linotype" w:cs="Arial"/>
          <w:sz w:val="24"/>
          <w:szCs w:val="24"/>
        </w:rPr>
      </w:pPr>
    </w:p>
    <w:p w14:paraId="144551BF" w14:textId="0974C788" w:rsidR="00AD2D04" w:rsidRPr="00575F47" w:rsidRDefault="006C11A2" w:rsidP="00AD2D04">
      <w:pPr>
        <w:spacing w:line="360" w:lineRule="auto"/>
        <w:rPr>
          <w:rFonts w:ascii="Palatino Linotype" w:hAnsi="Palatino Linotype"/>
          <w:b/>
          <w:sz w:val="28"/>
          <w:szCs w:val="28"/>
          <w:lang w:val="es-ES_tradnl"/>
        </w:rPr>
      </w:pPr>
      <w:r w:rsidRPr="00575F47">
        <w:rPr>
          <w:rFonts w:ascii="Palatino Linotype" w:hAnsi="Palatino Linotype"/>
          <w:b/>
          <w:sz w:val="28"/>
          <w:szCs w:val="28"/>
        </w:rPr>
        <w:t>SÉPTIMO</w:t>
      </w:r>
      <w:r w:rsidR="00AD2D04" w:rsidRPr="00575F47">
        <w:rPr>
          <w:rFonts w:ascii="Palatino Linotype" w:hAnsi="Palatino Linotype"/>
          <w:b/>
          <w:sz w:val="28"/>
          <w:szCs w:val="28"/>
        </w:rPr>
        <w:t>. De la ampliación del término para resolver.</w:t>
      </w:r>
    </w:p>
    <w:p w14:paraId="425DC03D" w14:textId="3C176021" w:rsidR="00AD2D04" w:rsidRPr="00575F47" w:rsidRDefault="00AD2D04" w:rsidP="00AD2D04">
      <w:pPr>
        <w:spacing w:after="0" w:line="360" w:lineRule="auto"/>
        <w:jc w:val="both"/>
        <w:rPr>
          <w:rFonts w:ascii="Palatino Linotype" w:hAnsi="Palatino Linotype"/>
          <w:sz w:val="24"/>
          <w:szCs w:val="24"/>
        </w:rPr>
      </w:pPr>
      <w:r w:rsidRPr="00575F47">
        <w:rPr>
          <w:rFonts w:ascii="Palatino Linotype" w:hAnsi="Palatino Linotype"/>
          <w:sz w:val="24"/>
          <w:szCs w:val="24"/>
        </w:rPr>
        <w:t xml:space="preserve">En fecha </w:t>
      </w:r>
      <w:r w:rsidR="000F2E0F" w:rsidRPr="00575F47">
        <w:rPr>
          <w:rFonts w:ascii="Palatino Linotype" w:hAnsi="Palatino Linotype"/>
          <w:sz w:val="24"/>
          <w:szCs w:val="24"/>
        </w:rPr>
        <w:t>veintisiete de abril de dos mil veintitrés</w:t>
      </w:r>
      <w:r w:rsidRPr="00575F47">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21A4B250" w14:textId="77777777" w:rsidR="00AD2D04" w:rsidRPr="00575F47" w:rsidRDefault="00AD2D04" w:rsidP="00AD2D04">
      <w:pPr>
        <w:spacing w:after="0" w:line="360" w:lineRule="auto"/>
        <w:jc w:val="both"/>
        <w:rPr>
          <w:rFonts w:ascii="Palatino Linotype" w:hAnsi="Palatino Linotype"/>
          <w:sz w:val="24"/>
          <w:szCs w:val="24"/>
        </w:rPr>
      </w:pPr>
    </w:p>
    <w:p w14:paraId="46596BD9" w14:textId="77777777" w:rsidR="00AD2D04" w:rsidRPr="00575F47" w:rsidRDefault="00AD2D04" w:rsidP="00AD2D04">
      <w:pPr>
        <w:spacing w:after="0"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 xml:space="preserve">Este organismo garante no pasa por alto justificar, </w:t>
      </w:r>
      <w:r w:rsidRPr="00575F47">
        <w:rPr>
          <w:rFonts w:ascii="Palatino Linotype" w:hAnsi="Palatino Linotype" w:cstheme="majorHAnsi"/>
          <w:bCs/>
          <w:sz w:val="24"/>
          <w:szCs w:val="24"/>
        </w:rPr>
        <w:t xml:space="preserve">que el plazo para emitir resolución en el presente asunto </w:t>
      </w:r>
      <w:r w:rsidRPr="00575F47">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8B33EE" w14:textId="77777777" w:rsidR="00AD2D04" w:rsidRPr="00575F47" w:rsidRDefault="00AD2D04" w:rsidP="00AD2D04">
      <w:pPr>
        <w:spacing w:after="0"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 xml:space="preserve"> </w:t>
      </w:r>
    </w:p>
    <w:p w14:paraId="4A5411F8" w14:textId="77777777" w:rsidR="00AD2D04" w:rsidRPr="00575F47" w:rsidRDefault="00AD2D04" w:rsidP="00AD2D04">
      <w:pPr>
        <w:spacing w:after="0"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575F47">
        <w:rPr>
          <w:rFonts w:ascii="Palatino Linotype" w:hAnsi="Palatino Linotype" w:cstheme="majorHAnsi"/>
          <w:bCs/>
          <w:sz w:val="24"/>
          <w:szCs w:val="24"/>
        </w:rPr>
        <w:t>el plazo para emitir resolución</w:t>
      </w:r>
      <w:r w:rsidRPr="00575F47">
        <w:rPr>
          <w:rFonts w:ascii="Palatino Linotype" w:hAnsi="Palatino Linotype" w:cstheme="majorHAnsi"/>
          <w:sz w:val="24"/>
          <w:szCs w:val="24"/>
        </w:rPr>
        <w:t xml:space="preserve"> se encuentra justificado en los elementos para medir su razonabilidad de asuntos conforme a los parámetros establecidos por diversos órganos </w:t>
      </w:r>
      <w:r w:rsidRPr="00575F47">
        <w:rPr>
          <w:rFonts w:ascii="Palatino Linotype" w:hAnsi="Palatino Linotype" w:cstheme="majorHAnsi"/>
          <w:sz w:val="24"/>
          <w:szCs w:val="24"/>
        </w:rPr>
        <w:lastRenderedPageBreak/>
        <w:t>jurisdiccionales federales, aplicables también en procedimientos análogos, como el que nos ocupa.</w:t>
      </w:r>
    </w:p>
    <w:p w14:paraId="16422F23" w14:textId="77777777" w:rsidR="00AD2D04" w:rsidRPr="00575F47" w:rsidRDefault="00AD2D04" w:rsidP="00AD2D04">
      <w:pPr>
        <w:spacing w:after="0"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 xml:space="preserve"> </w:t>
      </w:r>
    </w:p>
    <w:p w14:paraId="0417159B" w14:textId="77777777" w:rsidR="00AD2D04" w:rsidRPr="00575F47" w:rsidRDefault="00AD2D04" w:rsidP="00AD2D04">
      <w:pPr>
        <w:spacing w:after="0"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A47E27" w14:textId="77777777" w:rsidR="00AD2D04" w:rsidRPr="00575F47" w:rsidRDefault="00AD2D04" w:rsidP="00AD2D04">
      <w:pPr>
        <w:spacing w:after="0"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 xml:space="preserve"> </w:t>
      </w:r>
    </w:p>
    <w:p w14:paraId="35886367" w14:textId="77777777" w:rsidR="00AD2D04" w:rsidRPr="00575F47" w:rsidRDefault="00AD2D04" w:rsidP="00AD2D04">
      <w:pPr>
        <w:spacing w:after="0"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5A39F6" w14:textId="77777777" w:rsidR="00AD2D04" w:rsidRPr="00575F47" w:rsidRDefault="00AD2D04" w:rsidP="00AD2D04">
      <w:pPr>
        <w:spacing w:after="0"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 xml:space="preserve"> </w:t>
      </w:r>
    </w:p>
    <w:p w14:paraId="3C6E8083" w14:textId="77777777" w:rsidR="00AD2D04" w:rsidRPr="00575F47" w:rsidRDefault="00AD2D04" w:rsidP="00AD2D04">
      <w:pPr>
        <w:spacing w:after="0"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644FBE0" w14:textId="77777777" w:rsidR="00AD2D04" w:rsidRPr="00575F47" w:rsidRDefault="00AD2D04" w:rsidP="00AD2D04">
      <w:pPr>
        <w:spacing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 xml:space="preserve"> </w:t>
      </w:r>
    </w:p>
    <w:p w14:paraId="4F7FBBDB" w14:textId="77777777" w:rsidR="00AD2D04" w:rsidRPr="00575F47" w:rsidRDefault="00AD2D04" w:rsidP="00AD2D04">
      <w:pPr>
        <w:spacing w:after="240" w:line="276" w:lineRule="auto"/>
        <w:ind w:left="708"/>
        <w:jc w:val="both"/>
        <w:rPr>
          <w:rFonts w:ascii="Palatino Linotype" w:hAnsi="Palatino Linotype" w:cstheme="majorHAnsi"/>
          <w:sz w:val="24"/>
          <w:szCs w:val="24"/>
        </w:rPr>
      </w:pPr>
      <w:r w:rsidRPr="00575F47">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7256A795" w14:textId="77777777" w:rsidR="00AD2D04" w:rsidRPr="00575F47" w:rsidRDefault="00AD2D04" w:rsidP="00AD2D04">
      <w:pPr>
        <w:spacing w:after="240" w:line="276" w:lineRule="auto"/>
        <w:ind w:firstLine="708"/>
        <w:jc w:val="both"/>
        <w:rPr>
          <w:rFonts w:ascii="Palatino Linotype" w:hAnsi="Palatino Linotype" w:cstheme="majorHAnsi"/>
          <w:sz w:val="24"/>
          <w:szCs w:val="24"/>
        </w:rPr>
      </w:pPr>
      <w:r w:rsidRPr="00575F47">
        <w:rPr>
          <w:rFonts w:ascii="Palatino Linotype" w:hAnsi="Palatino Linotype" w:cstheme="majorHAnsi"/>
          <w:sz w:val="24"/>
          <w:szCs w:val="24"/>
        </w:rPr>
        <w:t>b)     Actividad Procesal del interesado: Acciones u omisiones del interesado.</w:t>
      </w:r>
    </w:p>
    <w:p w14:paraId="0167F5F8" w14:textId="77777777" w:rsidR="00AD2D04" w:rsidRPr="00575F47" w:rsidRDefault="00AD2D04" w:rsidP="00AD2D04">
      <w:pPr>
        <w:spacing w:after="240" w:line="276" w:lineRule="auto"/>
        <w:ind w:left="708"/>
        <w:jc w:val="both"/>
        <w:rPr>
          <w:rFonts w:ascii="Palatino Linotype" w:hAnsi="Palatino Linotype" w:cstheme="majorHAnsi"/>
          <w:sz w:val="24"/>
          <w:szCs w:val="24"/>
        </w:rPr>
      </w:pPr>
      <w:r w:rsidRPr="00575F47">
        <w:rPr>
          <w:rFonts w:ascii="Palatino Linotype" w:hAnsi="Palatino Linotype" w:cstheme="majorHAnsi"/>
          <w:sz w:val="24"/>
          <w:szCs w:val="24"/>
        </w:rPr>
        <w:t>c)      Conducta de la Autoridad: Las Acciones u omisiones realizadas en el procedimiento. Así como si la autoridad actuó con la debida diligencia.</w:t>
      </w:r>
    </w:p>
    <w:p w14:paraId="0C53E1DF" w14:textId="77777777" w:rsidR="00AD2D04" w:rsidRPr="00575F47" w:rsidRDefault="00AD2D04" w:rsidP="00AD2D04">
      <w:pPr>
        <w:spacing w:after="240" w:line="276" w:lineRule="auto"/>
        <w:ind w:left="708"/>
        <w:jc w:val="both"/>
        <w:rPr>
          <w:rFonts w:ascii="Palatino Linotype" w:hAnsi="Palatino Linotype" w:cstheme="majorHAnsi"/>
          <w:sz w:val="24"/>
          <w:szCs w:val="24"/>
        </w:rPr>
      </w:pPr>
      <w:r w:rsidRPr="00575F47">
        <w:rPr>
          <w:rFonts w:ascii="Palatino Linotype" w:hAnsi="Palatino Linotype" w:cstheme="majorHAnsi"/>
          <w:sz w:val="24"/>
          <w:szCs w:val="24"/>
        </w:rPr>
        <w:lastRenderedPageBreak/>
        <w:t>d) La afectación generada en la situación jurídica de la persona involucrada en el proceso: Violación a sus derechos humanos.</w:t>
      </w:r>
    </w:p>
    <w:p w14:paraId="090CD307" w14:textId="77777777" w:rsidR="00AD2D04" w:rsidRPr="00575F47" w:rsidRDefault="00AD2D04" w:rsidP="00AD2D04">
      <w:pPr>
        <w:spacing w:after="0" w:line="360" w:lineRule="auto"/>
        <w:jc w:val="both"/>
        <w:rPr>
          <w:rFonts w:ascii="Palatino Linotype" w:hAnsi="Palatino Linotype" w:cstheme="majorHAnsi"/>
          <w:sz w:val="24"/>
          <w:szCs w:val="24"/>
        </w:rPr>
      </w:pPr>
    </w:p>
    <w:p w14:paraId="4C085632" w14:textId="77777777" w:rsidR="00AD2D04" w:rsidRPr="00575F47" w:rsidRDefault="00AD2D04" w:rsidP="00AD2D04">
      <w:pPr>
        <w:spacing w:after="0"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DFA985" w14:textId="77777777" w:rsidR="00AD2D04" w:rsidRPr="00575F47" w:rsidRDefault="00AD2D04" w:rsidP="00AD2D04">
      <w:pPr>
        <w:spacing w:after="0"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 xml:space="preserve"> </w:t>
      </w:r>
    </w:p>
    <w:p w14:paraId="7D77444E" w14:textId="77777777" w:rsidR="00AD2D04" w:rsidRPr="00575F47" w:rsidRDefault="00AD2D04" w:rsidP="00AD2D04">
      <w:pPr>
        <w:spacing w:after="0"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Argumento que encuentra sustento en la jurisprudencia P</w:t>
      </w:r>
      <w:proofErr w:type="gramStart"/>
      <w:r w:rsidRPr="00575F47">
        <w:rPr>
          <w:rFonts w:ascii="Palatino Linotype" w:hAnsi="Palatino Linotype" w:cstheme="majorHAnsi"/>
          <w:sz w:val="24"/>
          <w:szCs w:val="24"/>
        </w:rPr>
        <w:t>./</w:t>
      </w:r>
      <w:proofErr w:type="gramEnd"/>
      <w:r w:rsidRPr="00575F47">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84613D" w14:textId="77777777" w:rsidR="00AD2D04" w:rsidRPr="00575F47" w:rsidRDefault="00AD2D04" w:rsidP="00AD2D04">
      <w:pPr>
        <w:spacing w:after="0"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 xml:space="preserve"> </w:t>
      </w:r>
    </w:p>
    <w:p w14:paraId="68935991" w14:textId="77777777" w:rsidR="00AD2D04" w:rsidRPr="00575F47" w:rsidRDefault="00AD2D04" w:rsidP="00AD2D04">
      <w:pPr>
        <w:spacing w:after="0"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575F47">
        <w:rPr>
          <w:rFonts w:ascii="Palatino Linotype" w:hAnsi="Palatino Linotype" w:cstheme="majorHAnsi"/>
          <w:sz w:val="24"/>
          <w:szCs w:val="24"/>
        </w:rPr>
        <w:lastRenderedPageBreak/>
        <w:t>desahogadas por las partes; lo que impide la tramitación de los recursos dentro de los términos legales previamente establecidos por la Ley, por tratarse de causas de fuerza mayor.</w:t>
      </w:r>
    </w:p>
    <w:p w14:paraId="77E00BE7" w14:textId="77777777" w:rsidR="00AD2D04" w:rsidRPr="00575F47" w:rsidRDefault="00AD2D04" w:rsidP="00AD2D04">
      <w:pPr>
        <w:spacing w:after="0" w:line="360" w:lineRule="auto"/>
        <w:jc w:val="both"/>
        <w:rPr>
          <w:rFonts w:ascii="Palatino Linotype" w:hAnsi="Palatino Linotype" w:cstheme="majorHAnsi"/>
          <w:sz w:val="24"/>
          <w:szCs w:val="24"/>
        </w:rPr>
      </w:pPr>
    </w:p>
    <w:p w14:paraId="6935A343" w14:textId="77777777" w:rsidR="00AD2D04" w:rsidRPr="00575F47" w:rsidRDefault="00AD2D04" w:rsidP="00AD2D04">
      <w:pPr>
        <w:spacing w:after="0"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9C53567" w14:textId="77777777" w:rsidR="00AD2D04" w:rsidRPr="00575F47" w:rsidRDefault="00AD2D04" w:rsidP="00AD2D04">
      <w:pPr>
        <w:spacing w:after="0"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 xml:space="preserve"> </w:t>
      </w:r>
    </w:p>
    <w:p w14:paraId="2D9E981F" w14:textId="77777777" w:rsidR="00AD2D04" w:rsidRPr="00575F47" w:rsidRDefault="00AD2D04" w:rsidP="00AD2D04">
      <w:pPr>
        <w:spacing w:after="0"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83E9FB9" w14:textId="77777777" w:rsidR="00AD2D04" w:rsidRPr="00575F47" w:rsidRDefault="00AD2D04" w:rsidP="00AD2D04">
      <w:pPr>
        <w:spacing w:after="0"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 xml:space="preserve"> </w:t>
      </w:r>
    </w:p>
    <w:p w14:paraId="55825A77" w14:textId="77777777" w:rsidR="00AD2D04" w:rsidRPr="00575F47" w:rsidRDefault="00AD2D04" w:rsidP="00AD2D04">
      <w:pPr>
        <w:spacing w:after="0" w:line="360" w:lineRule="auto"/>
        <w:jc w:val="both"/>
        <w:rPr>
          <w:rFonts w:ascii="Palatino Linotype" w:hAnsi="Palatino Linotype" w:cstheme="majorHAnsi"/>
          <w:sz w:val="24"/>
          <w:szCs w:val="24"/>
        </w:rPr>
      </w:pPr>
      <w:r w:rsidRPr="00575F47">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04D57468" w14:textId="77777777" w:rsidR="00AD2D04" w:rsidRPr="00575F47" w:rsidRDefault="00AD2D04" w:rsidP="00AD2D04">
      <w:pPr>
        <w:spacing w:after="0" w:line="360" w:lineRule="auto"/>
        <w:jc w:val="both"/>
        <w:rPr>
          <w:rFonts w:ascii="Palatino Linotype" w:hAnsi="Palatino Linotype" w:cstheme="majorHAnsi"/>
          <w:sz w:val="24"/>
          <w:szCs w:val="24"/>
        </w:rPr>
      </w:pPr>
    </w:p>
    <w:p w14:paraId="0BDF5FD9" w14:textId="77777777" w:rsidR="00AD2D04" w:rsidRPr="00575F47" w:rsidRDefault="00AD2D04" w:rsidP="00AD2D04">
      <w:pPr>
        <w:spacing w:after="0" w:line="360" w:lineRule="auto"/>
        <w:jc w:val="both"/>
        <w:rPr>
          <w:rFonts w:ascii="Palatino Linotype" w:hAnsi="Palatino Linotype"/>
          <w:sz w:val="24"/>
          <w:szCs w:val="24"/>
        </w:rPr>
      </w:pPr>
      <w:r w:rsidRPr="00575F47">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6F3C257E" w14:textId="77777777" w:rsidR="00423C27" w:rsidRPr="00575F47" w:rsidRDefault="00423C27" w:rsidP="0014447C">
      <w:pPr>
        <w:pStyle w:val="Sinespaciado"/>
        <w:spacing w:line="360" w:lineRule="auto"/>
        <w:jc w:val="both"/>
        <w:rPr>
          <w:rFonts w:ascii="Palatino Linotype" w:hAnsi="Palatino Linotype"/>
          <w:sz w:val="24"/>
          <w:szCs w:val="24"/>
        </w:rPr>
      </w:pPr>
    </w:p>
    <w:p w14:paraId="71774017" w14:textId="77777777" w:rsidR="007E2E80" w:rsidRPr="00575F47" w:rsidRDefault="007E2E80" w:rsidP="0014447C">
      <w:pPr>
        <w:pStyle w:val="Sinespaciado"/>
        <w:spacing w:line="360" w:lineRule="auto"/>
        <w:jc w:val="center"/>
        <w:rPr>
          <w:rFonts w:ascii="Palatino Linotype" w:hAnsi="Palatino Linotype"/>
          <w:b/>
          <w:sz w:val="28"/>
          <w:szCs w:val="28"/>
        </w:rPr>
      </w:pPr>
      <w:r w:rsidRPr="00575F47">
        <w:rPr>
          <w:rFonts w:ascii="Palatino Linotype" w:hAnsi="Palatino Linotype"/>
          <w:b/>
          <w:sz w:val="28"/>
          <w:szCs w:val="28"/>
        </w:rPr>
        <w:t>C O N S I D E R A N D O</w:t>
      </w:r>
    </w:p>
    <w:p w14:paraId="06E2B329" w14:textId="77777777" w:rsidR="0014447C" w:rsidRPr="00575F47" w:rsidRDefault="0014447C" w:rsidP="0014447C">
      <w:pPr>
        <w:pStyle w:val="Sinespaciado"/>
        <w:spacing w:line="360" w:lineRule="auto"/>
        <w:jc w:val="both"/>
        <w:rPr>
          <w:rFonts w:ascii="Palatino Linotype" w:hAnsi="Palatino Linotype"/>
          <w:sz w:val="24"/>
          <w:szCs w:val="24"/>
        </w:rPr>
      </w:pPr>
    </w:p>
    <w:p w14:paraId="41FFE8A9" w14:textId="77777777" w:rsidR="007E2E80" w:rsidRPr="00575F47" w:rsidRDefault="007E2E80" w:rsidP="0014447C">
      <w:pPr>
        <w:pStyle w:val="Sinespaciado"/>
        <w:spacing w:line="360" w:lineRule="auto"/>
        <w:jc w:val="both"/>
        <w:rPr>
          <w:rFonts w:ascii="Palatino Linotype" w:hAnsi="Palatino Linotype"/>
          <w:b/>
          <w:sz w:val="26"/>
          <w:szCs w:val="26"/>
        </w:rPr>
      </w:pPr>
      <w:r w:rsidRPr="00575F47">
        <w:rPr>
          <w:rFonts w:ascii="Palatino Linotype" w:hAnsi="Palatino Linotype"/>
          <w:b/>
          <w:sz w:val="26"/>
          <w:szCs w:val="26"/>
        </w:rPr>
        <w:t>PRIMERO. De la competencia.</w:t>
      </w:r>
    </w:p>
    <w:p w14:paraId="53467169" w14:textId="5EEF679B" w:rsidR="006B288E" w:rsidRPr="00575F47" w:rsidRDefault="000F2E0F" w:rsidP="006B288E">
      <w:pPr>
        <w:spacing w:after="0" w:line="360" w:lineRule="auto"/>
        <w:jc w:val="both"/>
        <w:rPr>
          <w:rFonts w:ascii="Palatino Linotype" w:eastAsia="Times New Roman" w:hAnsi="Palatino Linotype" w:cs="Times New Roman"/>
          <w:sz w:val="24"/>
          <w:szCs w:val="24"/>
          <w:lang w:eastAsia="es-ES"/>
        </w:rPr>
      </w:pPr>
      <w:r w:rsidRPr="00575F47">
        <w:rPr>
          <w:rFonts w:ascii="Palatino Linotype" w:hAnsi="Palatino Linotype" w:cs="Arial"/>
          <w:sz w:val="24"/>
          <w:szCs w:val="24"/>
        </w:rPr>
        <w:lastRenderedPageBreak/>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CA05BE7" w14:textId="77777777" w:rsidR="007E2E80" w:rsidRPr="00575F47" w:rsidRDefault="007E2E80" w:rsidP="0014447C">
      <w:pPr>
        <w:pStyle w:val="Sinespaciado"/>
        <w:spacing w:line="360" w:lineRule="auto"/>
        <w:jc w:val="both"/>
        <w:rPr>
          <w:rFonts w:ascii="Palatino Linotype" w:hAnsi="Palatino Linotype"/>
          <w:sz w:val="20"/>
          <w:szCs w:val="24"/>
        </w:rPr>
      </w:pPr>
    </w:p>
    <w:p w14:paraId="2EF2A99A" w14:textId="77777777" w:rsidR="007E2E80" w:rsidRPr="00575F47" w:rsidRDefault="007E2E80" w:rsidP="0014447C">
      <w:pPr>
        <w:pStyle w:val="Sinespaciado"/>
        <w:spacing w:line="360" w:lineRule="auto"/>
        <w:jc w:val="both"/>
        <w:rPr>
          <w:rFonts w:ascii="Palatino Linotype" w:hAnsi="Palatino Linotype"/>
          <w:b/>
          <w:sz w:val="26"/>
          <w:szCs w:val="26"/>
        </w:rPr>
      </w:pPr>
      <w:r w:rsidRPr="00575F47">
        <w:rPr>
          <w:rFonts w:ascii="Palatino Linotype" w:hAnsi="Palatino Linotype"/>
          <w:b/>
          <w:sz w:val="26"/>
          <w:szCs w:val="26"/>
        </w:rPr>
        <w:t xml:space="preserve">SEGUNDO. Sobre los alcances del recurso de revisión. </w:t>
      </w:r>
    </w:p>
    <w:p w14:paraId="2E613603" w14:textId="77777777" w:rsidR="007E2E80" w:rsidRPr="00575F47" w:rsidRDefault="007E2E80" w:rsidP="0014447C">
      <w:pPr>
        <w:pStyle w:val="Sinespaciado"/>
        <w:spacing w:line="360" w:lineRule="auto"/>
        <w:jc w:val="both"/>
        <w:rPr>
          <w:rFonts w:ascii="Palatino Linotype" w:hAnsi="Palatino Linotype"/>
          <w:sz w:val="24"/>
          <w:szCs w:val="24"/>
        </w:rPr>
      </w:pPr>
      <w:r w:rsidRPr="00575F47">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61EC5A" w14:textId="77777777" w:rsidR="007E2E80" w:rsidRPr="00575F47" w:rsidRDefault="007E2E80" w:rsidP="0014447C">
      <w:pPr>
        <w:pStyle w:val="Sinespaciado"/>
        <w:spacing w:line="360" w:lineRule="auto"/>
        <w:jc w:val="both"/>
        <w:rPr>
          <w:rFonts w:ascii="Palatino Linotype" w:hAnsi="Palatino Linotype"/>
          <w:sz w:val="24"/>
          <w:szCs w:val="24"/>
        </w:rPr>
      </w:pPr>
    </w:p>
    <w:p w14:paraId="625E16A7" w14:textId="77777777" w:rsidR="00476211" w:rsidRPr="00575F47" w:rsidRDefault="00476211" w:rsidP="0014447C">
      <w:pPr>
        <w:pStyle w:val="Sinespaciado"/>
        <w:spacing w:line="360" w:lineRule="auto"/>
        <w:jc w:val="both"/>
        <w:rPr>
          <w:rFonts w:ascii="Palatino Linotype" w:hAnsi="Palatino Linotype"/>
          <w:sz w:val="24"/>
          <w:szCs w:val="24"/>
        </w:rPr>
      </w:pPr>
    </w:p>
    <w:p w14:paraId="6F71040C" w14:textId="77777777" w:rsidR="00065354" w:rsidRPr="00575F47" w:rsidRDefault="00065354" w:rsidP="00065354">
      <w:pPr>
        <w:spacing w:line="360" w:lineRule="auto"/>
        <w:jc w:val="both"/>
        <w:rPr>
          <w:rFonts w:ascii="Palatino Linotype" w:eastAsia="Calibri" w:hAnsi="Palatino Linotype" w:cs="Arial"/>
          <w:sz w:val="26"/>
          <w:szCs w:val="26"/>
        </w:rPr>
      </w:pPr>
      <w:r w:rsidRPr="00575F47">
        <w:rPr>
          <w:rFonts w:ascii="Palatino Linotype" w:eastAsia="Calibri" w:hAnsi="Palatino Linotype" w:cs="Arial"/>
          <w:b/>
          <w:sz w:val="26"/>
          <w:szCs w:val="26"/>
        </w:rPr>
        <w:t>TERCERO. Cuestiones de previo y especial pronunciamiento.</w:t>
      </w:r>
    </w:p>
    <w:p w14:paraId="5DB53CBD" w14:textId="77777777" w:rsidR="00065354" w:rsidRPr="00575F47" w:rsidRDefault="00065354" w:rsidP="00065354">
      <w:pPr>
        <w:spacing w:line="360" w:lineRule="auto"/>
        <w:jc w:val="both"/>
        <w:rPr>
          <w:rFonts w:ascii="Palatino Linotype" w:hAnsi="Palatino Linotype"/>
          <w:sz w:val="24"/>
          <w:szCs w:val="24"/>
        </w:rPr>
      </w:pPr>
      <w:r w:rsidRPr="00575F47">
        <w:rPr>
          <w:rFonts w:ascii="Palatino Linotype" w:hAnsi="Palatino Linotype" w:cs="Arial"/>
          <w:sz w:val="24"/>
          <w:szCs w:val="24"/>
        </w:rPr>
        <w:lastRenderedPageBreak/>
        <w:t xml:space="preserve">El Recurso de Revisión en estudio contiene los elementos normativos de validez exigidos en </w:t>
      </w:r>
      <w:r w:rsidRPr="00575F47">
        <w:rPr>
          <w:rFonts w:ascii="Palatino Linotype" w:hAnsi="Palatino Linotype"/>
          <w:sz w:val="24"/>
          <w:szCs w:val="24"/>
        </w:rPr>
        <w:t xml:space="preserve">la Ley de Transparencia y </w:t>
      </w:r>
      <w:r w:rsidRPr="00575F47">
        <w:rPr>
          <w:rFonts w:ascii="Palatino Linotype" w:hAnsi="Palatino Linotype" w:cs="Arial"/>
          <w:sz w:val="24"/>
          <w:szCs w:val="24"/>
          <w:lang w:val="es-ES_tradnl"/>
        </w:rPr>
        <w:t>Acceso a la Información Pública del Estado de México y Municipios</w:t>
      </w:r>
      <w:r w:rsidRPr="00575F47">
        <w:rPr>
          <w:rFonts w:ascii="Palatino Linotype" w:hAnsi="Palatino Linotype"/>
          <w:sz w:val="24"/>
          <w:szCs w:val="24"/>
        </w:rPr>
        <w:t>, establecidos en el artículo 180 que enuncia:</w:t>
      </w:r>
    </w:p>
    <w:p w14:paraId="0CE80C95" w14:textId="77777777" w:rsidR="00065354" w:rsidRPr="00575F47" w:rsidRDefault="00065354" w:rsidP="00065354">
      <w:pPr>
        <w:spacing w:line="360" w:lineRule="auto"/>
        <w:jc w:val="both"/>
        <w:rPr>
          <w:rFonts w:ascii="Palatino Linotype" w:hAnsi="Palatino Linotype"/>
          <w:sz w:val="18"/>
        </w:rPr>
      </w:pPr>
    </w:p>
    <w:p w14:paraId="3D377583" w14:textId="77777777" w:rsidR="00065354" w:rsidRPr="00575F47" w:rsidRDefault="00065354" w:rsidP="00065354">
      <w:pPr>
        <w:ind w:left="851" w:right="851"/>
        <w:jc w:val="both"/>
        <w:rPr>
          <w:rFonts w:ascii="Palatino Linotype" w:hAnsi="Palatino Linotype" w:cs="Arial"/>
          <w:i/>
        </w:rPr>
      </w:pPr>
      <w:r w:rsidRPr="00575F47">
        <w:rPr>
          <w:rFonts w:ascii="Palatino Linotype" w:hAnsi="Palatino Linotype" w:cs="Arial"/>
          <w:b/>
          <w:i/>
        </w:rPr>
        <w:t xml:space="preserve">“Artículo 180. </w:t>
      </w:r>
      <w:r w:rsidRPr="00575F47">
        <w:rPr>
          <w:rFonts w:ascii="Palatino Linotype" w:hAnsi="Palatino Linotype" w:cs="Arial"/>
          <w:i/>
        </w:rPr>
        <w:t>El recurso de revisión contendrá:</w:t>
      </w:r>
    </w:p>
    <w:p w14:paraId="13A40413" w14:textId="77777777" w:rsidR="00065354" w:rsidRPr="00575F47" w:rsidRDefault="00065354" w:rsidP="00065354">
      <w:pPr>
        <w:ind w:left="851" w:right="851"/>
        <w:jc w:val="both"/>
        <w:rPr>
          <w:rFonts w:ascii="Palatino Linotype" w:hAnsi="Palatino Linotype" w:cs="Arial"/>
          <w:i/>
        </w:rPr>
      </w:pPr>
      <w:r w:rsidRPr="00575F47">
        <w:rPr>
          <w:rFonts w:ascii="Palatino Linotype" w:hAnsi="Palatino Linotype" w:cs="Arial"/>
          <w:i/>
        </w:rPr>
        <w:t>I. El sujeto obligado ante la cual se presentó la solicitud;</w:t>
      </w:r>
    </w:p>
    <w:p w14:paraId="163D0C72" w14:textId="77777777" w:rsidR="00065354" w:rsidRPr="00575F47" w:rsidRDefault="00065354" w:rsidP="00065354">
      <w:pPr>
        <w:ind w:left="851" w:right="851"/>
        <w:jc w:val="both"/>
        <w:rPr>
          <w:rFonts w:ascii="Palatino Linotype" w:hAnsi="Palatino Linotype" w:cs="Arial"/>
          <w:i/>
        </w:rPr>
      </w:pPr>
      <w:r w:rsidRPr="00575F47">
        <w:rPr>
          <w:rFonts w:ascii="Palatino Linotype" w:hAnsi="Palatino Linotype" w:cs="Arial"/>
          <w:b/>
          <w:i/>
        </w:rPr>
        <w:t>II. El nombre del solicitante que recurre</w:t>
      </w:r>
      <w:r w:rsidRPr="00575F47">
        <w:rPr>
          <w:rFonts w:ascii="Palatino Linotype" w:hAnsi="Palatino Linotype" w:cs="Arial"/>
          <w:i/>
        </w:rPr>
        <w:t xml:space="preserve"> o de su representante y, en su caso, del tercero interesado, así como la dirección o medio que señale para recibir notificaciones;</w:t>
      </w:r>
    </w:p>
    <w:p w14:paraId="3F132617" w14:textId="77777777" w:rsidR="00065354" w:rsidRPr="00575F47" w:rsidRDefault="00065354" w:rsidP="00065354">
      <w:pPr>
        <w:ind w:left="851" w:right="851"/>
        <w:jc w:val="both"/>
        <w:rPr>
          <w:rFonts w:ascii="Palatino Linotype" w:hAnsi="Palatino Linotype" w:cs="Arial"/>
          <w:i/>
        </w:rPr>
      </w:pPr>
      <w:r w:rsidRPr="00575F47">
        <w:rPr>
          <w:rFonts w:ascii="Palatino Linotype" w:hAnsi="Palatino Linotype" w:cs="Arial"/>
          <w:i/>
        </w:rPr>
        <w:t>III. El número de folio de respuesta de la solicitud de acceso;</w:t>
      </w:r>
    </w:p>
    <w:p w14:paraId="5CA90E6E" w14:textId="77777777" w:rsidR="00065354" w:rsidRPr="00575F47" w:rsidRDefault="00065354" w:rsidP="00065354">
      <w:pPr>
        <w:ind w:left="851" w:right="851"/>
        <w:jc w:val="both"/>
        <w:rPr>
          <w:rFonts w:ascii="Palatino Linotype" w:hAnsi="Palatino Linotype" w:cs="Arial"/>
          <w:i/>
        </w:rPr>
      </w:pPr>
      <w:r w:rsidRPr="00575F47">
        <w:rPr>
          <w:rFonts w:ascii="Palatino Linotype" w:hAnsi="Palatino Linotype" w:cs="Arial"/>
          <w:i/>
        </w:rPr>
        <w:t>IV. La fecha en que fue notificada la respuesta al solicitante o tuvo conocimiento del acto reclamado, o de presentación de la solicitud, en caso de falta de respuesta;</w:t>
      </w:r>
    </w:p>
    <w:p w14:paraId="5C9B7623" w14:textId="77777777" w:rsidR="00065354" w:rsidRPr="00575F47" w:rsidRDefault="00065354" w:rsidP="00065354">
      <w:pPr>
        <w:ind w:left="851" w:right="851"/>
        <w:jc w:val="both"/>
        <w:rPr>
          <w:rFonts w:ascii="Palatino Linotype" w:hAnsi="Palatino Linotype" w:cs="Arial"/>
          <w:i/>
        </w:rPr>
      </w:pPr>
      <w:r w:rsidRPr="00575F47">
        <w:rPr>
          <w:rFonts w:ascii="Palatino Linotype" w:hAnsi="Palatino Linotype" w:cs="Arial"/>
          <w:i/>
        </w:rPr>
        <w:t>V. El acto que se recurre;</w:t>
      </w:r>
    </w:p>
    <w:p w14:paraId="5310174C" w14:textId="77777777" w:rsidR="00065354" w:rsidRPr="00575F47" w:rsidRDefault="00065354" w:rsidP="00065354">
      <w:pPr>
        <w:ind w:left="851" w:right="851"/>
        <w:jc w:val="both"/>
        <w:rPr>
          <w:rFonts w:ascii="Palatino Linotype" w:hAnsi="Palatino Linotype" w:cs="Arial"/>
          <w:i/>
        </w:rPr>
      </w:pPr>
      <w:r w:rsidRPr="00575F47">
        <w:rPr>
          <w:rFonts w:ascii="Palatino Linotype" w:hAnsi="Palatino Linotype" w:cs="Arial"/>
          <w:i/>
        </w:rPr>
        <w:t>VI. Las razones o motivos de inconformidad;</w:t>
      </w:r>
    </w:p>
    <w:p w14:paraId="2B5A9EBE" w14:textId="77777777" w:rsidR="00065354" w:rsidRPr="00575F47" w:rsidRDefault="00065354" w:rsidP="00065354">
      <w:pPr>
        <w:ind w:left="851" w:right="851"/>
        <w:jc w:val="both"/>
        <w:rPr>
          <w:rFonts w:ascii="Palatino Linotype" w:hAnsi="Palatino Linotype" w:cs="Arial"/>
          <w:i/>
        </w:rPr>
      </w:pPr>
      <w:r w:rsidRPr="00575F47">
        <w:rPr>
          <w:rFonts w:ascii="Palatino Linotype" w:hAnsi="Palatino Linotype" w:cs="Arial"/>
          <w:i/>
        </w:rPr>
        <w:t>VII. La copia de la respuesta que se impugna y, en su caso, de la notificación correspondiente, en el caso de respuesta de la solicitud; y</w:t>
      </w:r>
    </w:p>
    <w:p w14:paraId="4E88BA96" w14:textId="77777777" w:rsidR="00065354" w:rsidRPr="00575F47" w:rsidRDefault="00065354" w:rsidP="00065354">
      <w:pPr>
        <w:ind w:left="851" w:right="851"/>
        <w:jc w:val="both"/>
        <w:rPr>
          <w:rFonts w:ascii="Palatino Linotype" w:hAnsi="Palatino Linotype" w:cs="Arial"/>
          <w:i/>
        </w:rPr>
      </w:pPr>
      <w:r w:rsidRPr="00575F47">
        <w:rPr>
          <w:rFonts w:ascii="Palatino Linotype" w:hAnsi="Palatino Linotype" w:cs="Arial"/>
          <w:i/>
        </w:rPr>
        <w:t>VIII. Firma del recurrente, en su caso, cuando se presente por escrito, requisito sin el cual se dará trámite al recurso.</w:t>
      </w:r>
    </w:p>
    <w:p w14:paraId="6E6AE4FB" w14:textId="77777777" w:rsidR="00065354" w:rsidRPr="00575F47" w:rsidRDefault="00065354" w:rsidP="00065354">
      <w:pPr>
        <w:ind w:left="851" w:right="851"/>
        <w:jc w:val="both"/>
        <w:rPr>
          <w:rFonts w:ascii="Palatino Linotype" w:hAnsi="Palatino Linotype" w:cs="Arial"/>
          <w:i/>
        </w:rPr>
      </w:pPr>
    </w:p>
    <w:p w14:paraId="15DF5EE2" w14:textId="77777777" w:rsidR="00065354" w:rsidRPr="00575F47" w:rsidRDefault="00065354" w:rsidP="00065354">
      <w:pPr>
        <w:ind w:left="851" w:right="851"/>
        <w:jc w:val="both"/>
        <w:rPr>
          <w:rFonts w:ascii="Palatino Linotype" w:hAnsi="Palatino Linotype" w:cs="Arial"/>
          <w:i/>
        </w:rPr>
      </w:pPr>
      <w:r w:rsidRPr="00575F47">
        <w:rPr>
          <w:rFonts w:ascii="Palatino Linotype" w:hAnsi="Palatino Linotype" w:cs="Arial"/>
          <w:i/>
        </w:rPr>
        <w:t>Adicionalmente, se podrán anexar las pruebas y demás elementos que considere procedentes someter a juicio del Instituto.</w:t>
      </w:r>
    </w:p>
    <w:p w14:paraId="3547B495" w14:textId="77777777" w:rsidR="00065354" w:rsidRPr="00575F47" w:rsidRDefault="00065354" w:rsidP="00065354">
      <w:pPr>
        <w:ind w:left="851" w:right="851"/>
        <w:jc w:val="both"/>
        <w:rPr>
          <w:rFonts w:ascii="Palatino Linotype" w:hAnsi="Palatino Linotype" w:cs="Arial"/>
          <w:i/>
        </w:rPr>
      </w:pPr>
    </w:p>
    <w:p w14:paraId="1AE77F9D" w14:textId="77777777" w:rsidR="00065354" w:rsidRPr="00575F47" w:rsidRDefault="00065354" w:rsidP="00065354">
      <w:pPr>
        <w:ind w:left="851" w:right="851"/>
        <w:jc w:val="both"/>
        <w:rPr>
          <w:rFonts w:ascii="Palatino Linotype" w:hAnsi="Palatino Linotype" w:cs="Arial"/>
          <w:i/>
        </w:rPr>
      </w:pPr>
      <w:r w:rsidRPr="00575F47">
        <w:rPr>
          <w:rFonts w:ascii="Palatino Linotype" w:hAnsi="Palatino Linotype" w:cs="Arial"/>
          <w:i/>
        </w:rPr>
        <w:t>En ningún caso será necesario que el particular ratifique el recurso de revisión interpuesto.</w:t>
      </w:r>
    </w:p>
    <w:p w14:paraId="3E176873" w14:textId="77777777" w:rsidR="00065354" w:rsidRPr="00575F47" w:rsidRDefault="00065354" w:rsidP="00065354">
      <w:pPr>
        <w:ind w:left="851" w:right="851"/>
        <w:jc w:val="both"/>
        <w:rPr>
          <w:rFonts w:ascii="Palatino Linotype" w:hAnsi="Palatino Linotype" w:cs="Arial"/>
          <w:i/>
        </w:rPr>
      </w:pPr>
    </w:p>
    <w:p w14:paraId="230EE962" w14:textId="77777777" w:rsidR="00065354" w:rsidRPr="00575F47" w:rsidRDefault="00065354" w:rsidP="00065354">
      <w:pPr>
        <w:ind w:left="851" w:right="851"/>
        <w:jc w:val="both"/>
        <w:rPr>
          <w:rFonts w:ascii="Palatino Linotype" w:hAnsi="Palatino Linotype" w:cs="Arial"/>
          <w:i/>
        </w:rPr>
      </w:pPr>
      <w:r w:rsidRPr="00575F47">
        <w:rPr>
          <w:rFonts w:ascii="Palatino Linotype" w:hAnsi="Palatino Linotype" w:cs="Arial"/>
          <w:b/>
          <w:i/>
        </w:rPr>
        <w:lastRenderedPageBreak/>
        <w:t>En caso de que el recurso se interponga de manera electrónica no será indispensable que contengan los requisitos establecidos en las fracciones II</w:t>
      </w:r>
      <w:r w:rsidRPr="00575F47">
        <w:rPr>
          <w:rFonts w:ascii="Palatino Linotype" w:hAnsi="Palatino Linotype" w:cs="Arial"/>
          <w:i/>
        </w:rPr>
        <w:t>, IV, VII y VIII.”</w:t>
      </w:r>
    </w:p>
    <w:p w14:paraId="0E1C13C5" w14:textId="77777777" w:rsidR="00065354" w:rsidRPr="00575F47" w:rsidRDefault="00065354" w:rsidP="00065354">
      <w:pPr>
        <w:ind w:left="851" w:right="851"/>
        <w:jc w:val="right"/>
        <w:rPr>
          <w:rFonts w:ascii="Palatino Linotype" w:hAnsi="Palatino Linotype" w:cs="Arial"/>
          <w:i/>
          <w:sz w:val="20"/>
        </w:rPr>
      </w:pPr>
      <w:r w:rsidRPr="00575F47">
        <w:rPr>
          <w:rFonts w:ascii="Palatino Linotype" w:hAnsi="Palatino Linotype" w:cs="Arial"/>
          <w:i/>
          <w:sz w:val="20"/>
        </w:rPr>
        <w:t>[Énfasis añadido]</w:t>
      </w:r>
    </w:p>
    <w:p w14:paraId="662F24C3" w14:textId="77777777" w:rsidR="00065354" w:rsidRPr="00575F47" w:rsidRDefault="00065354" w:rsidP="00065354">
      <w:pPr>
        <w:spacing w:line="276" w:lineRule="auto"/>
        <w:ind w:left="851"/>
        <w:jc w:val="right"/>
        <w:rPr>
          <w:rFonts w:ascii="Palatino Linotype" w:hAnsi="Palatino Linotype" w:cs="Arial"/>
          <w:b/>
          <w:i/>
        </w:rPr>
      </w:pPr>
    </w:p>
    <w:p w14:paraId="39A22F85" w14:textId="5ABBF39F" w:rsidR="00065354" w:rsidRPr="00575F47" w:rsidRDefault="00065354" w:rsidP="00065354">
      <w:pPr>
        <w:spacing w:line="360" w:lineRule="auto"/>
        <w:jc w:val="both"/>
        <w:rPr>
          <w:rFonts w:ascii="Palatino Linotype" w:eastAsia="Calibri" w:hAnsi="Palatino Linotype" w:cs="Arial"/>
          <w:sz w:val="24"/>
          <w:szCs w:val="24"/>
        </w:rPr>
      </w:pPr>
      <w:r w:rsidRPr="00575F47">
        <w:rPr>
          <w:rFonts w:ascii="Palatino Linotype" w:eastAsia="Calibri" w:hAnsi="Palatino Linotype" w:cs="Segoe UI"/>
          <w:sz w:val="24"/>
          <w:szCs w:val="24"/>
        </w:rPr>
        <w:t xml:space="preserve">Cabe señalar que </w:t>
      </w:r>
      <w:r w:rsidR="008B4825" w:rsidRPr="00575F47">
        <w:rPr>
          <w:rFonts w:ascii="Palatino Linotype" w:eastAsia="Calibri" w:hAnsi="Palatino Linotype" w:cs="Segoe UI"/>
          <w:b/>
          <w:sz w:val="24"/>
          <w:szCs w:val="24"/>
        </w:rPr>
        <w:t>el</w:t>
      </w:r>
      <w:r w:rsidRPr="00575F47">
        <w:rPr>
          <w:rFonts w:ascii="Palatino Linotype" w:eastAsia="Calibri" w:hAnsi="Palatino Linotype" w:cs="Segoe UI"/>
          <w:b/>
          <w:sz w:val="24"/>
          <w:szCs w:val="24"/>
        </w:rPr>
        <w:t xml:space="preserve"> Recurrente</w:t>
      </w:r>
      <w:r w:rsidR="00A0751D" w:rsidRPr="00575F47">
        <w:rPr>
          <w:rFonts w:ascii="Palatino Linotype" w:eastAsia="Calibri" w:hAnsi="Palatino Linotype" w:cs="Segoe UI"/>
          <w:b/>
          <w:sz w:val="24"/>
          <w:szCs w:val="24"/>
        </w:rPr>
        <w:t xml:space="preserve">, </w:t>
      </w:r>
      <w:r w:rsidR="00A0751D" w:rsidRPr="00575F47">
        <w:rPr>
          <w:rFonts w:ascii="Palatino Linotype" w:eastAsia="Calibri" w:hAnsi="Palatino Linotype" w:cs="Segoe UI"/>
          <w:bCs/>
          <w:sz w:val="24"/>
          <w:szCs w:val="24"/>
        </w:rPr>
        <w:t>al momento de formular su solicitud de información</w:t>
      </w:r>
      <w:r w:rsidRPr="00575F47">
        <w:rPr>
          <w:rFonts w:ascii="Palatino Linotype" w:eastAsia="Calibri" w:hAnsi="Palatino Linotype" w:cs="Segoe UI"/>
          <w:sz w:val="24"/>
          <w:szCs w:val="24"/>
        </w:rPr>
        <w:t xml:space="preserve"> </w:t>
      </w:r>
      <w:r w:rsidR="00A0751D" w:rsidRPr="00575F47">
        <w:rPr>
          <w:rFonts w:ascii="Palatino Linotype" w:eastAsia="Calibri" w:hAnsi="Palatino Linotype" w:cs="Segoe UI"/>
          <w:sz w:val="24"/>
          <w:szCs w:val="24"/>
        </w:rPr>
        <w:t>se identificó como “</w:t>
      </w:r>
      <w:r w:rsidR="002C2305">
        <w:rPr>
          <w:rFonts w:ascii="Palatino Linotype" w:hAnsi="Palatino Linotype" w:cs="Arial"/>
          <w:b/>
          <w:bCs/>
          <w:sz w:val="24"/>
          <w:szCs w:val="24"/>
        </w:rPr>
        <w:t>XXXXXXXXXXXXXX</w:t>
      </w:r>
      <w:r w:rsidR="00A0751D" w:rsidRPr="00575F47">
        <w:rPr>
          <w:rFonts w:ascii="Palatino Linotype" w:eastAsia="Calibri" w:hAnsi="Palatino Linotype" w:cs="Segoe UI"/>
          <w:sz w:val="24"/>
          <w:szCs w:val="24"/>
        </w:rPr>
        <w:t>”</w:t>
      </w:r>
      <w:r w:rsidR="00A0751D" w:rsidRPr="00575F47">
        <w:rPr>
          <w:rFonts w:ascii="Palatino Linotype" w:eastAsia="Calibri" w:hAnsi="Palatino Linotype"/>
          <w:sz w:val="24"/>
          <w:szCs w:val="24"/>
        </w:rPr>
        <w:t>;</w:t>
      </w:r>
      <w:r w:rsidRPr="00575F47">
        <w:rPr>
          <w:rFonts w:ascii="Palatino Linotype" w:eastAsia="Calibri" w:hAnsi="Palatino Linotype"/>
          <w:sz w:val="24"/>
          <w:szCs w:val="24"/>
        </w:rPr>
        <w:t xml:space="preserve"> sin embargo, </w:t>
      </w:r>
      <w:r w:rsidR="00A0751D" w:rsidRPr="00575F47">
        <w:rPr>
          <w:rFonts w:ascii="Palatino Linotype" w:eastAsia="Calibri" w:hAnsi="Palatino Linotype"/>
          <w:sz w:val="24"/>
          <w:szCs w:val="24"/>
        </w:rPr>
        <w:t xml:space="preserve">el proporcionar un seudónimo </w:t>
      </w:r>
      <w:r w:rsidRPr="00575F47">
        <w:rPr>
          <w:rFonts w:ascii="Palatino Linotype" w:eastAsia="Calibri" w:hAnsi="Palatino Linotype"/>
          <w:sz w:val="24"/>
          <w:szCs w:val="24"/>
        </w:rPr>
        <w:t xml:space="preserve">no es motivo para desechar las </w:t>
      </w:r>
      <w:r w:rsidRPr="00575F47">
        <w:rPr>
          <w:rFonts w:ascii="Palatino Linotype" w:eastAsia="Calibri"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1E05E3A0" w14:textId="77777777" w:rsidR="00065354" w:rsidRPr="00575F47" w:rsidRDefault="00065354" w:rsidP="00065354">
      <w:pPr>
        <w:spacing w:before="240" w:after="240"/>
        <w:ind w:left="851" w:right="900"/>
        <w:jc w:val="both"/>
        <w:rPr>
          <w:rFonts w:ascii="Palatino Linotype" w:eastAsia="Calibri" w:hAnsi="Palatino Linotype" w:cs="Arial"/>
          <w:i/>
        </w:rPr>
      </w:pPr>
      <w:r w:rsidRPr="00575F47">
        <w:rPr>
          <w:rFonts w:ascii="Palatino Linotype" w:eastAsia="Calibri" w:hAnsi="Palatino Linotype" w:cs="Arial"/>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62FA3096" w14:textId="77777777" w:rsidR="00065354" w:rsidRPr="00575F47" w:rsidRDefault="00065354" w:rsidP="00065354">
      <w:pPr>
        <w:spacing w:before="240" w:after="240" w:line="360" w:lineRule="auto"/>
        <w:jc w:val="both"/>
        <w:rPr>
          <w:rFonts w:ascii="Palatino Linotype" w:eastAsia="Calibri" w:hAnsi="Palatino Linotype"/>
          <w:sz w:val="24"/>
          <w:szCs w:val="24"/>
        </w:rPr>
      </w:pPr>
      <w:r w:rsidRPr="00575F47">
        <w:rPr>
          <w:rFonts w:ascii="Palatino Linotype" w:eastAsia="Calibri" w:hAnsi="Palatino Linotype"/>
          <w:sz w:val="24"/>
          <w:szCs w:val="24"/>
        </w:rPr>
        <w:t xml:space="preserve">Robusteciendo lo anterior se encuentra lo dispuesto en los artículos 6, Apartado A, fracciones III y IV, de la Constitución Política de los Estados Unidos Mexicanos y 5 párrafos </w:t>
      </w:r>
      <w:r w:rsidRPr="00575F47">
        <w:rPr>
          <w:rFonts w:ascii="Palatino Linotype" w:eastAsia="Calibri" w:hAnsi="Palatino Linotype" w:cs="Arial"/>
          <w:sz w:val="24"/>
          <w:szCs w:val="24"/>
        </w:rPr>
        <w:t>vigésimo, vigésimo primero</w:t>
      </w:r>
      <w:r w:rsidRPr="00575F47">
        <w:rPr>
          <w:rFonts w:ascii="Palatino Linotype" w:hAnsi="Palatino Linotype" w:cs="Arial"/>
          <w:sz w:val="24"/>
          <w:szCs w:val="24"/>
        </w:rPr>
        <w:t xml:space="preserve"> y vigésimo segundo</w:t>
      </w:r>
      <w:r w:rsidRPr="00575F47">
        <w:rPr>
          <w:rFonts w:ascii="Palatino Linotype" w:eastAsia="Calibri" w:hAnsi="Palatino Linotype"/>
          <w:sz w:val="24"/>
          <w:szCs w:val="24"/>
        </w:rPr>
        <w:t>, de la Constitución Política del Estado Libre y Soberano de México, se establece lo siguiente:</w:t>
      </w:r>
    </w:p>
    <w:p w14:paraId="3326E4ED" w14:textId="77777777" w:rsidR="00065354" w:rsidRPr="00575F47" w:rsidRDefault="00065354" w:rsidP="00065354">
      <w:pPr>
        <w:spacing w:before="120" w:after="120"/>
        <w:ind w:left="851" w:right="851"/>
        <w:jc w:val="center"/>
        <w:rPr>
          <w:rFonts w:ascii="Palatino Linotype" w:eastAsia="Calibri" w:hAnsi="Palatino Linotype"/>
          <w:b/>
          <w:i/>
        </w:rPr>
      </w:pPr>
      <w:r w:rsidRPr="00575F47">
        <w:rPr>
          <w:rFonts w:ascii="Palatino Linotype" w:eastAsia="Calibri" w:hAnsi="Palatino Linotype"/>
          <w:b/>
          <w:i/>
        </w:rPr>
        <w:t>Constitución Política de los Estados Unidos Mexicanos</w:t>
      </w:r>
    </w:p>
    <w:p w14:paraId="76292A4A"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t>“</w:t>
      </w:r>
      <w:r w:rsidRPr="00575F47">
        <w:rPr>
          <w:rFonts w:ascii="Palatino Linotype" w:eastAsia="Calibri" w:hAnsi="Palatino Linotype"/>
          <w:b/>
          <w:i/>
        </w:rPr>
        <w:t>Artículo 6</w:t>
      </w:r>
      <w:r w:rsidRPr="00575F47">
        <w:rPr>
          <w:rFonts w:ascii="Palatino Linotype" w:eastAsia="Calibri"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448630D"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t>(…)</w:t>
      </w:r>
    </w:p>
    <w:p w14:paraId="080CC178"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lastRenderedPageBreak/>
        <w:t xml:space="preserve">Para efectos de lo dispuesto en el presente artículo se observará lo siguiente: </w:t>
      </w:r>
    </w:p>
    <w:p w14:paraId="6C66C09A"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3CF7D400"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t>(…)</w:t>
      </w:r>
    </w:p>
    <w:p w14:paraId="0A8CC7D0"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55DA38CC"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2FC1D9D4" w14:textId="77777777" w:rsidR="00065354" w:rsidRPr="00575F47" w:rsidRDefault="00065354" w:rsidP="00065354">
      <w:pPr>
        <w:spacing w:before="120" w:after="120"/>
        <w:ind w:right="851"/>
        <w:jc w:val="both"/>
        <w:rPr>
          <w:rFonts w:ascii="Palatino Linotype" w:eastAsia="Calibri" w:hAnsi="Palatino Linotype"/>
          <w:i/>
        </w:rPr>
      </w:pPr>
    </w:p>
    <w:p w14:paraId="3ACE6D30" w14:textId="77777777" w:rsidR="00065354" w:rsidRPr="00575F47" w:rsidRDefault="00065354" w:rsidP="00065354">
      <w:pPr>
        <w:spacing w:before="120" w:after="120"/>
        <w:ind w:left="851" w:right="851"/>
        <w:jc w:val="center"/>
        <w:rPr>
          <w:rFonts w:ascii="Palatino Linotype" w:eastAsia="Calibri" w:hAnsi="Palatino Linotype"/>
          <w:b/>
          <w:i/>
        </w:rPr>
      </w:pPr>
      <w:r w:rsidRPr="00575F47">
        <w:rPr>
          <w:rFonts w:ascii="Palatino Linotype" w:eastAsia="Calibri" w:hAnsi="Palatino Linotype"/>
          <w:b/>
          <w:i/>
        </w:rPr>
        <w:t>Constitución Política del Estado Libre y Soberano de México</w:t>
      </w:r>
    </w:p>
    <w:p w14:paraId="1C3F95BE"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t>“</w:t>
      </w:r>
      <w:r w:rsidRPr="00575F47">
        <w:rPr>
          <w:rFonts w:ascii="Palatino Linotype" w:eastAsia="Calibri" w:hAnsi="Palatino Linotype"/>
          <w:b/>
          <w:i/>
        </w:rPr>
        <w:t>Artículo 5</w:t>
      </w:r>
      <w:r w:rsidRPr="00575F47">
        <w:rPr>
          <w:rFonts w:ascii="Palatino Linotype" w:eastAsia="Calibri"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E60628E"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t>(…)</w:t>
      </w:r>
    </w:p>
    <w:p w14:paraId="62B1B4D4"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14:paraId="567321A6"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t xml:space="preserve"> (…)</w:t>
      </w:r>
    </w:p>
    <w:p w14:paraId="19DEC815"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14:paraId="12AE7AE4"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w:t>
      </w:r>
      <w:r w:rsidRPr="00575F47">
        <w:rPr>
          <w:rFonts w:ascii="Palatino Linotype" w:eastAsia="Calibri" w:hAnsi="Palatino Linotype"/>
          <w:i/>
        </w:rPr>
        <w:lastRenderedPageBreak/>
        <w:t>aplicables, la información será oportuna, clara, veraz y de fácil acceso. Este derecho se regirá por los principios y bases siguientes:</w:t>
      </w:r>
    </w:p>
    <w:p w14:paraId="4AAD2537" w14:textId="77777777" w:rsidR="00065354" w:rsidRPr="00575F47" w:rsidRDefault="00065354" w:rsidP="00065354">
      <w:pPr>
        <w:spacing w:before="120" w:after="120"/>
        <w:ind w:left="851" w:right="851"/>
        <w:jc w:val="both"/>
        <w:rPr>
          <w:rFonts w:ascii="Palatino Linotype" w:eastAsia="Calibri" w:hAnsi="Palatino Linotype"/>
          <w:i/>
        </w:rPr>
      </w:pPr>
    </w:p>
    <w:p w14:paraId="6F798525"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23F5D84D"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2977BF31"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t>(…)</w:t>
      </w:r>
    </w:p>
    <w:p w14:paraId="71EE7DA2" w14:textId="77777777" w:rsidR="00065354" w:rsidRPr="00575F47" w:rsidRDefault="00065354" w:rsidP="00065354">
      <w:pPr>
        <w:ind w:left="851" w:right="851"/>
        <w:jc w:val="both"/>
        <w:rPr>
          <w:rFonts w:ascii="Palatino Linotype" w:eastAsia="Calibri" w:hAnsi="Palatino Linotype"/>
          <w:i/>
        </w:rPr>
      </w:pPr>
      <w:r w:rsidRPr="00575F47">
        <w:rPr>
          <w:rFonts w:ascii="Palatino Linotype" w:eastAsia="Calibri"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556B0F3" w14:textId="77777777" w:rsidR="00065354" w:rsidRPr="00575F47" w:rsidRDefault="00065354" w:rsidP="00065354">
      <w:pPr>
        <w:spacing w:line="360" w:lineRule="auto"/>
        <w:jc w:val="both"/>
        <w:rPr>
          <w:rFonts w:ascii="Palatino Linotype" w:eastAsia="Calibri" w:hAnsi="Palatino Linotype"/>
        </w:rPr>
      </w:pPr>
    </w:p>
    <w:p w14:paraId="49CF5948" w14:textId="77777777" w:rsidR="00065354" w:rsidRPr="00575F47" w:rsidRDefault="00065354" w:rsidP="00065354">
      <w:pPr>
        <w:spacing w:line="360" w:lineRule="auto"/>
        <w:jc w:val="both"/>
        <w:rPr>
          <w:rFonts w:ascii="Palatino Linotype" w:eastAsia="Calibri" w:hAnsi="Palatino Linotype"/>
          <w:sz w:val="24"/>
          <w:szCs w:val="24"/>
        </w:rPr>
      </w:pPr>
      <w:r w:rsidRPr="00575F47">
        <w:rPr>
          <w:rFonts w:ascii="Palatino Linotype" w:eastAsia="Calibri" w:hAnsi="Palatino Linotype"/>
          <w:sz w:val="24"/>
          <w:szCs w:val="24"/>
        </w:rPr>
        <w:t>Por otra parte, del contenido del artículo 1 de la Constitución Política de los Estados Unidos Mexicanos, se destaca lo siguiente:</w:t>
      </w:r>
    </w:p>
    <w:p w14:paraId="32A0F46D"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t>“</w:t>
      </w:r>
      <w:r w:rsidRPr="00575F47">
        <w:rPr>
          <w:rFonts w:ascii="Palatino Linotype" w:eastAsia="Calibri" w:hAnsi="Palatino Linotype"/>
          <w:b/>
          <w:i/>
        </w:rPr>
        <w:t>Artículo 1o</w:t>
      </w:r>
      <w:r w:rsidRPr="00575F47">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3CDC832"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688614C2"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D73435" w14:textId="77777777" w:rsidR="00065354" w:rsidRPr="00575F47" w:rsidRDefault="00065354" w:rsidP="00065354">
      <w:pPr>
        <w:spacing w:before="120" w:after="120"/>
        <w:ind w:left="851" w:right="851"/>
        <w:jc w:val="both"/>
        <w:rPr>
          <w:rFonts w:ascii="Palatino Linotype" w:eastAsia="Calibri" w:hAnsi="Palatino Linotype"/>
          <w:i/>
        </w:rPr>
      </w:pPr>
      <w:r w:rsidRPr="00575F47">
        <w:rPr>
          <w:rFonts w:ascii="Palatino Linotype" w:eastAsia="Calibri" w:hAnsi="Palatino Linotype"/>
          <w:i/>
        </w:rPr>
        <w:lastRenderedPageBreak/>
        <w:t>En consecuencia, el Estado deberá prevenir, investigar, sancionar y reparar las violaciones a los derechos humanos, en los términos que establezca la ley.”</w:t>
      </w:r>
    </w:p>
    <w:p w14:paraId="2CFADE60" w14:textId="77777777" w:rsidR="00065354" w:rsidRPr="00575F47" w:rsidRDefault="00065354" w:rsidP="00065354">
      <w:pPr>
        <w:rPr>
          <w:rFonts w:eastAsia="Calibri"/>
        </w:rPr>
      </w:pPr>
    </w:p>
    <w:p w14:paraId="2F31CBF0" w14:textId="77777777" w:rsidR="00065354" w:rsidRPr="00575F47" w:rsidRDefault="00065354" w:rsidP="00065354">
      <w:pPr>
        <w:pStyle w:val="Prrafodelista"/>
        <w:autoSpaceDE w:val="0"/>
        <w:autoSpaceDN w:val="0"/>
        <w:adjustRightInd w:val="0"/>
        <w:spacing w:line="360" w:lineRule="auto"/>
        <w:ind w:left="0"/>
        <w:jc w:val="both"/>
        <w:rPr>
          <w:rFonts w:ascii="Palatino Linotype" w:hAnsi="Palatino Linotype" w:cs="Arial"/>
        </w:rPr>
      </w:pPr>
      <w:r w:rsidRPr="00575F47">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575F47">
        <w:rPr>
          <w:rFonts w:ascii="Palatino Linotype" w:hAnsi="Palatino Linotype" w:cs="Arial"/>
        </w:rPr>
        <w:t>posibilidad de que, incluso, la solicitud de acceso a la información pueda ser anónima o no contener un nombre que identifique al solicitante o que permita tener certeza sobre su identidad.</w:t>
      </w:r>
    </w:p>
    <w:p w14:paraId="24697F78" w14:textId="77777777" w:rsidR="00065354" w:rsidRPr="00575F47" w:rsidRDefault="00065354" w:rsidP="00065354">
      <w:pPr>
        <w:pStyle w:val="Prrafodelista"/>
        <w:autoSpaceDE w:val="0"/>
        <w:autoSpaceDN w:val="0"/>
        <w:adjustRightInd w:val="0"/>
        <w:spacing w:line="360" w:lineRule="auto"/>
        <w:ind w:left="0"/>
        <w:jc w:val="both"/>
        <w:rPr>
          <w:rFonts w:ascii="Palatino Linotype" w:hAnsi="Palatino Linotype" w:cs="Arial"/>
        </w:rPr>
      </w:pPr>
    </w:p>
    <w:p w14:paraId="4F724FED" w14:textId="1E50FEE4" w:rsidR="00065354" w:rsidRPr="00575F47" w:rsidRDefault="00065354" w:rsidP="00705D1C">
      <w:pPr>
        <w:pStyle w:val="Sinespaciado"/>
        <w:spacing w:line="360" w:lineRule="auto"/>
        <w:jc w:val="both"/>
        <w:rPr>
          <w:rFonts w:ascii="Palatino Linotype" w:hAnsi="Palatino Linotype" w:cs="Arial"/>
        </w:rPr>
      </w:pPr>
      <w:r w:rsidRPr="00575F47">
        <w:rPr>
          <w:rFonts w:ascii="Palatino Linotype" w:hAnsi="Palatino Linotype" w:cs="Arial"/>
        </w:rPr>
        <w:t>En conclusión, se cubrieron los requisitos de procedencia y procedibilidad y conforme a las constancias que obran en el expediente.</w:t>
      </w:r>
    </w:p>
    <w:p w14:paraId="4199A4C3" w14:textId="77777777" w:rsidR="00A0751D" w:rsidRPr="00575F47" w:rsidRDefault="00A0751D" w:rsidP="00705D1C">
      <w:pPr>
        <w:pStyle w:val="Sinespaciado"/>
        <w:spacing w:line="360" w:lineRule="auto"/>
        <w:jc w:val="both"/>
        <w:rPr>
          <w:rFonts w:ascii="Palatino Linotype" w:hAnsi="Palatino Linotype"/>
          <w:b/>
          <w:sz w:val="26"/>
          <w:szCs w:val="26"/>
        </w:rPr>
      </w:pPr>
    </w:p>
    <w:p w14:paraId="61B51BAD" w14:textId="7579012E" w:rsidR="00705D1C" w:rsidRPr="00575F47" w:rsidRDefault="00D679D1" w:rsidP="00705D1C">
      <w:pPr>
        <w:pStyle w:val="Sinespaciado"/>
        <w:spacing w:line="360" w:lineRule="auto"/>
        <w:jc w:val="both"/>
        <w:rPr>
          <w:rFonts w:ascii="Palatino Linotype" w:hAnsi="Palatino Linotype"/>
          <w:b/>
          <w:sz w:val="26"/>
          <w:szCs w:val="26"/>
        </w:rPr>
      </w:pPr>
      <w:r w:rsidRPr="00575F47">
        <w:rPr>
          <w:rFonts w:ascii="Palatino Linotype" w:hAnsi="Palatino Linotype"/>
          <w:b/>
          <w:sz w:val="26"/>
          <w:szCs w:val="26"/>
        </w:rPr>
        <w:t>CUARTO</w:t>
      </w:r>
      <w:r w:rsidR="007E2E80" w:rsidRPr="00575F47">
        <w:rPr>
          <w:rFonts w:ascii="Palatino Linotype" w:hAnsi="Palatino Linotype"/>
          <w:b/>
          <w:sz w:val="26"/>
          <w:szCs w:val="26"/>
        </w:rPr>
        <w:t xml:space="preserve">. </w:t>
      </w:r>
      <w:r w:rsidR="00705D1C" w:rsidRPr="00575F47">
        <w:rPr>
          <w:rFonts w:ascii="Palatino Linotype" w:hAnsi="Palatino Linotype"/>
          <w:b/>
          <w:sz w:val="26"/>
          <w:szCs w:val="26"/>
        </w:rPr>
        <w:t>De las causas de improcedencia.</w:t>
      </w:r>
    </w:p>
    <w:p w14:paraId="0A532482" w14:textId="77777777" w:rsidR="006B288E" w:rsidRPr="00575F47" w:rsidRDefault="006B288E" w:rsidP="006B288E">
      <w:pPr>
        <w:pStyle w:val="Prrafodelista"/>
        <w:autoSpaceDE w:val="0"/>
        <w:autoSpaceDN w:val="0"/>
        <w:adjustRightInd w:val="0"/>
        <w:spacing w:line="360" w:lineRule="auto"/>
        <w:ind w:left="0"/>
        <w:jc w:val="both"/>
        <w:rPr>
          <w:rFonts w:ascii="Palatino Linotype" w:hAnsi="Palatino Linotype" w:cs="Arial"/>
        </w:rPr>
      </w:pPr>
      <w:r w:rsidRPr="00575F47">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575F47"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15512786" w14:textId="77777777" w:rsidR="006B288E" w:rsidRPr="00575F47" w:rsidRDefault="006B288E" w:rsidP="006B288E">
      <w:pPr>
        <w:pStyle w:val="Prrafodelista"/>
        <w:autoSpaceDE w:val="0"/>
        <w:autoSpaceDN w:val="0"/>
        <w:adjustRightInd w:val="0"/>
        <w:spacing w:line="360" w:lineRule="auto"/>
        <w:ind w:left="0"/>
        <w:jc w:val="both"/>
        <w:rPr>
          <w:rFonts w:ascii="Palatino Linotype" w:hAnsi="Palatino Linotype" w:cs="Arial"/>
        </w:rPr>
      </w:pPr>
      <w:r w:rsidRPr="00575F47">
        <w:rPr>
          <w:rFonts w:ascii="Palatino Linotype" w:hAnsi="Palatino Linotype" w:cs="Arial"/>
        </w:rPr>
        <w:t xml:space="preserve">De lo anterior, el estudio de las causas de improcedencia que se hagan valer por las partes o que se advierta de oficio por este Resolutor debe ser objeto de análisis previo </w:t>
      </w:r>
      <w:r w:rsidRPr="00575F47">
        <w:rPr>
          <w:rFonts w:ascii="Palatino Linotype" w:hAnsi="Palatino Linotype" w:cs="Arial"/>
        </w:rPr>
        <w:lastRenderedPageBreak/>
        <w:t>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75F47">
        <w:rPr>
          <w:rStyle w:val="Refdenotaalpie"/>
          <w:rFonts w:ascii="Palatino Linotype" w:hAnsi="Palatino Linotype" w:cs="Arial"/>
        </w:rPr>
        <w:footnoteReference w:id="1"/>
      </w:r>
      <w:r w:rsidRPr="00575F47">
        <w:rPr>
          <w:rFonts w:ascii="Palatino Linotype" w:hAnsi="Palatino Linotype" w:cs="Arial"/>
        </w:rPr>
        <w:t>.</w:t>
      </w:r>
    </w:p>
    <w:p w14:paraId="6565F447" w14:textId="77777777" w:rsidR="006B288E" w:rsidRPr="00575F47"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0D4487F5" w14:textId="06B23998" w:rsidR="006B288E" w:rsidRPr="00575F47" w:rsidRDefault="006B288E" w:rsidP="00ED69CC">
      <w:pPr>
        <w:pStyle w:val="Prrafodelista"/>
        <w:autoSpaceDE w:val="0"/>
        <w:autoSpaceDN w:val="0"/>
        <w:adjustRightInd w:val="0"/>
        <w:spacing w:line="360" w:lineRule="auto"/>
        <w:ind w:left="0"/>
        <w:jc w:val="both"/>
        <w:rPr>
          <w:rFonts w:ascii="Palatino Linotype" w:hAnsi="Palatino Linotype" w:cs="Arial"/>
        </w:rPr>
      </w:pPr>
      <w:r w:rsidRPr="00575F47">
        <w:rPr>
          <w:rFonts w:ascii="Palatino Linotype" w:hAnsi="Palatino Linotype" w:cs="Arial"/>
        </w:rPr>
        <w:t xml:space="preserve">Así las cosas, al no existir causas de improcedencia invocadas por las partes ni advertidas de oficio por este Resolutor, se </w:t>
      </w:r>
      <w:proofErr w:type="gramStart"/>
      <w:r w:rsidRPr="00575F47">
        <w:rPr>
          <w:rFonts w:ascii="Palatino Linotype" w:hAnsi="Palatino Linotype" w:cs="Arial"/>
        </w:rPr>
        <w:t>procede</w:t>
      </w:r>
      <w:proofErr w:type="gramEnd"/>
      <w:r w:rsidRPr="00575F47">
        <w:rPr>
          <w:rFonts w:ascii="Palatino Linotype" w:hAnsi="Palatino Linotype" w:cs="Arial"/>
        </w:rPr>
        <w:t xml:space="preserve"> al análisis del asunto en los siguientes términos.</w:t>
      </w:r>
    </w:p>
    <w:p w14:paraId="1CA90D6A" w14:textId="5C3FFBDC" w:rsidR="007E2E80" w:rsidRPr="00575F47" w:rsidRDefault="00D679D1" w:rsidP="0014447C">
      <w:pPr>
        <w:pStyle w:val="Sinespaciado"/>
        <w:spacing w:line="360" w:lineRule="auto"/>
        <w:jc w:val="both"/>
        <w:rPr>
          <w:rFonts w:ascii="Palatino Linotype" w:hAnsi="Palatino Linotype"/>
          <w:sz w:val="26"/>
          <w:szCs w:val="26"/>
        </w:rPr>
      </w:pPr>
      <w:r w:rsidRPr="00575F47">
        <w:rPr>
          <w:rFonts w:ascii="Palatino Linotype" w:hAnsi="Palatino Linotype"/>
          <w:b/>
          <w:sz w:val="26"/>
          <w:szCs w:val="26"/>
        </w:rPr>
        <w:lastRenderedPageBreak/>
        <w:t>QUINTO</w:t>
      </w:r>
      <w:r w:rsidR="00705D1C" w:rsidRPr="00575F47">
        <w:rPr>
          <w:rFonts w:ascii="Palatino Linotype" w:hAnsi="Palatino Linotype"/>
          <w:b/>
          <w:sz w:val="26"/>
          <w:szCs w:val="26"/>
        </w:rPr>
        <w:t xml:space="preserve">. </w:t>
      </w:r>
      <w:r w:rsidR="007E2E80" w:rsidRPr="00575F47">
        <w:rPr>
          <w:rFonts w:ascii="Palatino Linotype" w:hAnsi="Palatino Linotype"/>
          <w:b/>
          <w:sz w:val="26"/>
          <w:szCs w:val="26"/>
        </w:rPr>
        <w:t>Estudio y resolución del asunto.</w:t>
      </w:r>
    </w:p>
    <w:p w14:paraId="1C746B3C" w14:textId="77777777" w:rsidR="007E2E80" w:rsidRPr="00575F47" w:rsidRDefault="007E2E80" w:rsidP="0014447C">
      <w:pPr>
        <w:pStyle w:val="Sinespaciado"/>
        <w:spacing w:line="360" w:lineRule="auto"/>
        <w:jc w:val="both"/>
        <w:rPr>
          <w:rFonts w:ascii="Palatino Linotype" w:hAnsi="Palatino Linotype"/>
          <w:sz w:val="24"/>
          <w:szCs w:val="24"/>
        </w:rPr>
      </w:pPr>
      <w:r w:rsidRPr="00575F47">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575F47" w:rsidRDefault="00301A01" w:rsidP="0014447C">
      <w:pPr>
        <w:pStyle w:val="Sinespaciado"/>
        <w:spacing w:line="360" w:lineRule="auto"/>
        <w:jc w:val="both"/>
        <w:rPr>
          <w:rFonts w:ascii="Palatino Linotype" w:hAnsi="Palatino Linotype"/>
          <w:sz w:val="24"/>
          <w:szCs w:val="24"/>
        </w:rPr>
      </w:pPr>
    </w:p>
    <w:p w14:paraId="4B2C8D83" w14:textId="4AF091A9" w:rsidR="00B56587" w:rsidRPr="00575F47" w:rsidRDefault="00A9172E" w:rsidP="0014447C">
      <w:pPr>
        <w:pStyle w:val="Sinespaciado"/>
        <w:spacing w:line="360" w:lineRule="auto"/>
        <w:jc w:val="both"/>
        <w:rPr>
          <w:rFonts w:ascii="Palatino Linotype" w:hAnsi="Palatino Linotype"/>
          <w:sz w:val="24"/>
          <w:szCs w:val="24"/>
        </w:rPr>
      </w:pPr>
      <w:r w:rsidRPr="00575F47">
        <w:rPr>
          <w:rFonts w:ascii="Palatino Linotype" w:hAnsi="Palatino Linotype"/>
          <w:sz w:val="24"/>
          <w:szCs w:val="24"/>
        </w:rPr>
        <w:t>Por tanto, es conveniente recordar que</w:t>
      </w:r>
      <w:r w:rsidR="00D43390" w:rsidRPr="00575F47">
        <w:rPr>
          <w:rFonts w:ascii="Palatino Linotype" w:hAnsi="Palatino Linotype"/>
          <w:sz w:val="24"/>
          <w:szCs w:val="24"/>
        </w:rPr>
        <w:t xml:space="preserve"> </w:t>
      </w:r>
      <w:r w:rsidR="007E71E5" w:rsidRPr="00575F47">
        <w:rPr>
          <w:rFonts w:ascii="Palatino Linotype" w:hAnsi="Palatino Linotype"/>
          <w:sz w:val="24"/>
          <w:szCs w:val="24"/>
        </w:rPr>
        <w:t>el</w:t>
      </w:r>
      <w:r w:rsidR="00336EDF" w:rsidRPr="00575F47">
        <w:rPr>
          <w:rFonts w:ascii="Palatino Linotype" w:hAnsi="Palatino Linotype"/>
          <w:sz w:val="24"/>
          <w:szCs w:val="24"/>
        </w:rPr>
        <w:t xml:space="preserve"> hoy </w:t>
      </w:r>
      <w:r w:rsidR="00336EDF" w:rsidRPr="00575F47">
        <w:rPr>
          <w:rFonts w:ascii="Palatino Linotype" w:hAnsi="Palatino Linotype"/>
          <w:b/>
          <w:sz w:val="24"/>
          <w:szCs w:val="24"/>
        </w:rPr>
        <w:t>Recurrente</w:t>
      </w:r>
      <w:r w:rsidR="00336EDF" w:rsidRPr="00575F47">
        <w:rPr>
          <w:rFonts w:ascii="Palatino Linotype" w:hAnsi="Palatino Linotype"/>
          <w:sz w:val="24"/>
          <w:szCs w:val="24"/>
        </w:rPr>
        <w:t xml:space="preserve"> requirió</w:t>
      </w:r>
      <w:r w:rsidR="006F39F0" w:rsidRPr="00575F47">
        <w:rPr>
          <w:rFonts w:ascii="Palatino Linotype" w:hAnsi="Palatino Linotype"/>
          <w:sz w:val="24"/>
          <w:szCs w:val="24"/>
        </w:rPr>
        <w:t xml:space="preserve"> en la solicitud de información con número de folio </w:t>
      </w:r>
      <w:r w:rsidR="00A0751D" w:rsidRPr="00575F47">
        <w:rPr>
          <w:rFonts w:ascii="Palatino Linotype" w:hAnsi="Palatino Linotype"/>
          <w:b/>
          <w:sz w:val="24"/>
          <w:szCs w:val="24"/>
        </w:rPr>
        <w:t>00389/SEDESEM/IP/2022</w:t>
      </w:r>
      <w:r w:rsidR="00DB7432" w:rsidRPr="00575F47">
        <w:rPr>
          <w:rFonts w:ascii="Palatino Linotype" w:hAnsi="Palatino Linotype"/>
          <w:sz w:val="24"/>
          <w:szCs w:val="24"/>
        </w:rPr>
        <w:t xml:space="preserve"> medularmente</w:t>
      </w:r>
      <w:r w:rsidR="006F39F0" w:rsidRPr="00575F47">
        <w:rPr>
          <w:rFonts w:ascii="Palatino Linotype" w:hAnsi="Palatino Linotype"/>
          <w:sz w:val="24"/>
          <w:szCs w:val="24"/>
        </w:rPr>
        <w:t>,</w:t>
      </w:r>
      <w:r w:rsidR="00476211" w:rsidRPr="00575F47">
        <w:rPr>
          <w:rFonts w:ascii="Palatino Linotype" w:hAnsi="Palatino Linotype"/>
          <w:sz w:val="24"/>
          <w:szCs w:val="24"/>
        </w:rPr>
        <w:t xml:space="preserve"> </w:t>
      </w:r>
      <w:r w:rsidR="006F39F0" w:rsidRPr="00575F47">
        <w:rPr>
          <w:rFonts w:ascii="Palatino Linotype" w:hAnsi="Palatino Linotype"/>
          <w:sz w:val="24"/>
          <w:szCs w:val="24"/>
        </w:rPr>
        <w:t>el o los documentos en donde conste</w:t>
      </w:r>
      <w:r w:rsidR="00ED69CC" w:rsidRPr="00575F47">
        <w:rPr>
          <w:rFonts w:ascii="Palatino Linotype" w:hAnsi="Palatino Linotype"/>
          <w:sz w:val="24"/>
          <w:szCs w:val="24"/>
        </w:rPr>
        <w:t xml:space="preserve"> lo siguiente:</w:t>
      </w:r>
    </w:p>
    <w:p w14:paraId="3B6FB4AE" w14:textId="77777777" w:rsidR="00ED69CC" w:rsidRPr="00575F47" w:rsidRDefault="00ED69CC" w:rsidP="0014447C">
      <w:pPr>
        <w:pStyle w:val="Sinespaciado"/>
        <w:spacing w:line="360" w:lineRule="auto"/>
        <w:jc w:val="both"/>
        <w:rPr>
          <w:rFonts w:ascii="Palatino Linotype" w:hAnsi="Palatino Linotype"/>
          <w:sz w:val="24"/>
          <w:szCs w:val="24"/>
        </w:rPr>
      </w:pPr>
    </w:p>
    <w:p w14:paraId="1F18C759" w14:textId="04AD9DC4" w:rsidR="00ED69CC" w:rsidRPr="00575F47" w:rsidRDefault="00A0751D" w:rsidP="006F39F0">
      <w:pPr>
        <w:pStyle w:val="Sinespaciado"/>
        <w:numPr>
          <w:ilvl w:val="0"/>
          <w:numId w:val="17"/>
        </w:numPr>
        <w:spacing w:line="360" w:lineRule="auto"/>
        <w:jc w:val="both"/>
        <w:rPr>
          <w:rFonts w:ascii="Palatino Linotype" w:hAnsi="Palatino Linotype"/>
          <w:sz w:val="24"/>
          <w:szCs w:val="24"/>
        </w:rPr>
      </w:pPr>
      <w:r w:rsidRPr="00575F47">
        <w:rPr>
          <w:rFonts w:ascii="Palatino Linotype" w:hAnsi="Palatino Linotype"/>
          <w:i/>
          <w:sz w:val="24"/>
          <w:szCs w:val="24"/>
        </w:rPr>
        <w:t>Registros de asistencia, documento que envía para solicitar vacaciones y versión pública de las incapacidades de la C.</w:t>
      </w:r>
      <w:r w:rsidRPr="00575F47">
        <w:t xml:space="preserve"> </w:t>
      </w:r>
      <w:r w:rsidR="00F84574">
        <w:rPr>
          <w:rFonts w:ascii="Palatino Linotype" w:hAnsi="Palatino Linotype"/>
          <w:i/>
          <w:sz w:val="24"/>
          <w:szCs w:val="24"/>
        </w:rPr>
        <w:t>XXXXXXXXXXX</w:t>
      </w:r>
      <w:r w:rsidRPr="00575F47">
        <w:rPr>
          <w:rFonts w:ascii="Palatino Linotype" w:hAnsi="Palatino Linotype"/>
          <w:i/>
          <w:sz w:val="24"/>
          <w:szCs w:val="24"/>
        </w:rPr>
        <w:t>.</w:t>
      </w:r>
    </w:p>
    <w:p w14:paraId="644B6507" w14:textId="77777777" w:rsidR="00ED69CC" w:rsidRPr="00575F47" w:rsidRDefault="00ED69CC" w:rsidP="0014447C">
      <w:pPr>
        <w:pStyle w:val="Sinespaciado"/>
        <w:spacing w:line="360" w:lineRule="auto"/>
        <w:jc w:val="both"/>
        <w:rPr>
          <w:rFonts w:ascii="Palatino Linotype" w:hAnsi="Palatino Linotype"/>
          <w:sz w:val="24"/>
          <w:szCs w:val="24"/>
        </w:rPr>
      </w:pPr>
    </w:p>
    <w:p w14:paraId="676D588B" w14:textId="75983ABA" w:rsidR="00F42D68" w:rsidRPr="00575F47" w:rsidRDefault="00B56587" w:rsidP="0014447C">
      <w:pPr>
        <w:pStyle w:val="Sinespaciado"/>
        <w:spacing w:line="360" w:lineRule="auto"/>
        <w:jc w:val="both"/>
        <w:rPr>
          <w:rFonts w:ascii="Palatino Linotype" w:hAnsi="Palatino Linotype"/>
          <w:sz w:val="24"/>
          <w:szCs w:val="24"/>
        </w:rPr>
      </w:pPr>
      <w:r w:rsidRPr="00575F47">
        <w:rPr>
          <w:rFonts w:ascii="Palatino Linotype" w:hAnsi="Palatino Linotype"/>
          <w:sz w:val="24"/>
          <w:szCs w:val="24"/>
        </w:rPr>
        <w:t>El Sujeto Obligado turnó la solicitud a la</w:t>
      </w:r>
      <w:r w:rsidR="004E3D04" w:rsidRPr="00575F47">
        <w:rPr>
          <w:rFonts w:ascii="Palatino Linotype" w:hAnsi="Palatino Linotype"/>
          <w:sz w:val="24"/>
          <w:szCs w:val="24"/>
        </w:rPr>
        <w:t>s</w:t>
      </w:r>
      <w:r w:rsidRPr="00575F47">
        <w:rPr>
          <w:rFonts w:ascii="Palatino Linotype" w:hAnsi="Palatino Linotype"/>
          <w:sz w:val="24"/>
          <w:szCs w:val="24"/>
        </w:rPr>
        <w:t xml:space="preserve"> unidad</w:t>
      </w:r>
      <w:r w:rsidR="004E3D04" w:rsidRPr="00575F47">
        <w:rPr>
          <w:rFonts w:ascii="Palatino Linotype" w:hAnsi="Palatino Linotype"/>
          <w:sz w:val="24"/>
          <w:szCs w:val="24"/>
        </w:rPr>
        <w:t>es</w:t>
      </w:r>
      <w:r w:rsidRPr="00575F47">
        <w:rPr>
          <w:rFonts w:ascii="Palatino Linotype" w:hAnsi="Palatino Linotype"/>
          <w:sz w:val="24"/>
          <w:szCs w:val="24"/>
        </w:rPr>
        <w:t xml:space="preserve"> administrativa</w:t>
      </w:r>
      <w:r w:rsidR="004E3D04" w:rsidRPr="00575F47">
        <w:rPr>
          <w:rFonts w:ascii="Palatino Linotype" w:hAnsi="Palatino Linotype"/>
          <w:sz w:val="24"/>
          <w:szCs w:val="24"/>
        </w:rPr>
        <w:t>s</w:t>
      </w:r>
      <w:r w:rsidRPr="00575F47">
        <w:rPr>
          <w:rFonts w:ascii="Palatino Linotype" w:hAnsi="Palatino Linotype"/>
          <w:sz w:val="24"/>
          <w:szCs w:val="24"/>
        </w:rPr>
        <w:t xml:space="preserve"> que consideró competente</w:t>
      </w:r>
      <w:r w:rsidR="004E3D04" w:rsidRPr="00575F47">
        <w:rPr>
          <w:rFonts w:ascii="Palatino Linotype" w:hAnsi="Palatino Linotype"/>
          <w:sz w:val="24"/>
          <w:szCs w:val="24"/>
        </w:rPr>
        <w:t>s</w:t>
      </w:r>
      <w:r w:rsidRPr="00575F47">
        <w:rPr>
          <w:rFonts w:ascii="Palatino Linotype" w:hAnsi="Palatino Linotype"/>
          <w:sz w:val="24"/>
          <w:szCs w:val="24"/>
        </w:rPr>
        <w:t xml:space="preserve"> y respondió</w:t>
      </w:r>
      <w:r w:rsidR="00A0751D" w:rsidRPr="00575F47">
        <w:rPr>
          <w:rFonts w:ascii="Palatino Linotype" w:hAnsi="Palatino Linotype"/>
          <w:sz w:val="24"/>
          <w:szCs w:val="24"/>
        </w:rPr>
        <w:t xml:space="preserve"> mediante el documento electrónico denominado “</w:t>
      </w:r>
      <w:r w:rsidR="00A0751D" w:rsidRPr="00575F47">
        <w:rPr>
          <w:rFonts w:ascii="Palatino Linotype" w:hAnsi="Palatino Linotype"/>
          <w:b/>
          <w:bCs/>
          <w:sz w:val="24"/>
          <w:szCs w:val="24"/>
        </w:rPr>
        <w:t xml:space="preserve">389 - C. </w:t>
      </w:r>
      <w:r w:rsidR="002C2305">
        <w:rPr>
          <w:rFonts w:ascii="Palatino Linotype" w:hAnsi="Palatino Linotype"/>
          <w:b/>
          <w:bCs/>
          <w:sz w:val="24"/>
          <w:szCs w:val="24"/>
        </w:rPr>
        <w:t>XXXXXXXXXXXXXXX</w:t>
      </w:r>
      <w:r w:rsidR="00A0751D" w:rsidRPr="00575F47">
        <w:rPr>
          <w:rFonts w:ascii="Palatino Linotype" w:hAnsi="Palatino Linotype"/>
          <w:b/>
          <w:bCs/>
          <w:sz w:val="24"/>
          <w:szCs w:val="24"/>
        </w:rPr>
        <w:t xml:space="preserve"> - Unidad de Transparencia - 0389.pdf</w:t>
      </w:r>
      <w:r w:rsidR="00A0751D" w:rsidRPr="00575F47">
        <w:rPr>
          <w:rFonts w:ascii="Palatino Linotype" w:hAnsi="Palatino Linotype"/>
          <w:sz w:val="24"/>
          <w:szCs w:val="24"/>
        </w:rPr>
        <w:t>”</w:t>
      </w:r>
      <w:r w:rsidR="00EE3176" w:rsidRPr="00575F47">
        <w:rPr>
          <w:rFonts w:ascii="Palatino Linotype" w:hAnsi="Palatino Linotype"/>
          <w:sz w:val="24"/>
          <w:szCs w:val="24"/>
        </w:rPr>
        <w:t xml:space="preserve">, </w:t>
      </w:r>
      <w:r w:rsidR="00A0751D" w:rsidRPr="00575F47">
        <w:rPr>
          <w:rFonts w:ascii="Palatino Linotype" w:hAnsi="Palatino Linotype"/>
          <w:sz w:val="24"/>
          <w:szCs w:val="24"/>
        </w:rPr>
        <w:t>que contiene en su parte medular lo</w:t>
      </w:r>
      <w:r w:rsidR="00AA3581" w:rsidRPr="00575F47">
        <w:rPr>
          <w:rFonts w:ascii="Palatino Linotype" w:hAnsi="Palatino Linotype"/>
          <w:sz w:val="24"/>
          <w:szCs w:val="24"/>
        </w:rPr>
        <w:t xml:space="preserve"> </w:t>
      </w:r>
      <w:r w:rsidR="00F42D68" w:rsidRPr="00575F47">
        <w:rPr>
          <w:rFonts w:ascii="Palatino Linotype" w:hAnsi="Palatino Linotype"/>
          <w:sz w:val="24"/>
          <w:szCs w:val="24"/>
        </w:rPr>
        <w:t>siguiente:</w:t>
      </w:r>
    </w:p>
    <w:p w14:paraId="68EAAC07" w14:textId="77777777" w:rsidR="00F42D68" w:rsidRPr="00575F47" w:rsidRDefault="00F42D68" w:rsidP="0014447C">
      <w:pPr>
        <w:pStyle w:val="Sinespaciado"/>
        <w:spacing w:line="360" w:lineRule="auto"/>
        <w:jc w:val="both"/>
        <w:rPr>
          <w:rFonts w:ascii="Palatino Linotype" w:hAnsi="Palatino Linotype"/>
          <w:sz w:val="24"/>
          <w:szCs w:val="24"/>
        </w:rPr>
      </w:pPr>
    </w:p>
    <w:p w14:paraId="74D46035" w14:textId="5C4F299B" w:rsidR="00454D45" w:rsidRPr="00575F47" w:rsidRDefault="00A0751D" w:rsidP="00AB7654">
      <w:pPr>
        <w:pStyle w:val="Sinespaciado"/>
        <w:numPr>
          <w:ilvl w:val="0"/>
          <w:numId w:val="15"/>
        </w:numPr>
        <w:spacing w:after="240" w:line="360" w:lineRule="auto"/>
        <w:jc w:val="both"/>
        <w:rPr>
          <w:rFonts w:ascii="Palatino Linotype" w:hAnsi="Palatino Linotype"/>
          <w:b/>
          <w:bCs/>
          <w:sz w:val="24"/>
          <w:szCs w:val="24"/>
        </w:rPr>
      </w:pPr>
      <w:r w:rsidRPr="00575F47">
        <w:rPr>
          <w:rFonts w:ascii="Palatino Linotype" w:hAnsi="Palatino Linotype"/>
          <w:b/>
          <w:bCs/>
          <w:sz w:val="24"/>
          <w:szCs w:val="24"/>
        </w:rPr>
        <w:t xml:space="preserve">389 - C. </w:t>
      </w:r>
      <w:r w:rsidR="002C2305">
        <w:rPr>
          <w:rFonts w:ascii="Palatino Linotype" w:hAnsi="Palatino Linotype"/>
          <w:b/>
          <w:bCs/>
          <w:sz w:val="24"/>
          <w:szCs w:val="24"/>
        </w:rPr>
        <w:t>XXXXXXXXXXXXXX</w:t>
      </w:r>
      <w:r w:rsidRPr="00575F47">
        <w:rPr>
          <w:rFonts w:ascii="Palatino Linotype" w:hAnsi="Palatino Linotype"/>
          <w:b/>
          <w:bCs/>
          <w:sz w:val="24"/>
          <w:szCs w:val="24"/>
        </w:rPr>
        <w:t xml:space="preserve"> - Unidad de Transparencia - 0389.pdf</w:t>
      </w:r>
      <w:r w:rsidR="009F63E4" w:rsidRPr="00575F47">
        <w:rPr>
          <w:rFonts w:ascii="Palatino Linotype" w:hAnsi="Palatino Linotype"/>
          <w:b/>
          <w:bCs/>
          <w:sz w:val="24"/>
          <w:szCs w:val="24"/>
        </w:rPr>
        <w:t xml:space="preserve">: </w:t>
      </w:r>
      <w:r w:rsidR="009F63E4" w:rsidRPr="00575F47">
        <w:rPr>
          <w:rFonts w:ascii="Palatino Linotype" w:hAnsi="Palatino Linotype"/>
          <w:sz w:val="24"/>
          <w:szCs w:val="24"/>
        </w:rPr>
        <w:t>Archivo electr</w:t>
      </w:r>
      <w:r w:rsidR="007275D5" w:rsidRPr="00575F47">
        <w:rPr>
          <w:rFonts w:ascii="Palatino Linotype" w:hAnsi="Palatino Linotype"/>
          <w:sz w:val="24"/>
          <w:szCs w:val="24"/>
        </w:rPr>
        <w:t xml:space="preserve">ónico que contiene </w:t>
      </w:r>
      <w:r w:rsidRPr="00575F47">
        <w:rPr>
          <w:rFonts w:ascii="Palatino Linotype" w:hAnsi="Palatino Linotype"/>
          <w:sz w:val="24"/>
          <w:szCs w:val="24"/>
        </w:rPr>
        <w:t>el oficio número SEDESEM/UT/389/20252,</w:t>
      </w:r>
      <w:r w:rsidR="002755AF" w:rsidRPr="00575F47">
        <w:rPr>
          <w:rFonts w:ascii="Palatino Linotype" w:hAnsi="Palatino Linotype"/>
          <w:sz w:val="24"/>
          <w:szCs w:val="24"/>
        </w:rPr>
        <w:t xml:space="preserve"> </w:t>
      </w:r>
      <w:r w:rsidR="009F63E4" w:rsidRPr="00575F47">
        <w:rPr>
          <w:rFonts w:ascii="Palatino Linotype" w:hAnsi="Palatino Linotype"/>
          <w:sz w:val="24"/>
          <w:szCs w:val="24"/>
        </w:rPr>
        <w:t xml:space="preserve">signado por </w:t>
      </w:r>
      <w:r w:rsidR="007275D5" w:rsidRPr="00575F47">
        <w:rPr>
          <w:rFonts w:ascii="Palatino Linotype" w:hAnsi="Palatino Linotype"/>
          <w:sz w:val="24"/>
          <w:szCs w:val="24"/>
        </w:rPr>
        <w:lastRenderedPageBreak/>
        <w:t>el</w:t>
      </w:r>
      <w:r w:rsidR="00EF1454" w:rsidRPr="00575F47">
        <w:rPr>
          <w:rFonts w:ascii="Palatino Linotype" w:hAnsi="Palatino Linotype"/>
          <w:sz w:val="24"/>
          <w:szCs w:val="24"/>
        </w:rPr>
        <w:t xml:space="preserve"> </w:t>
      </w:r>
      <w:r w:rsidR="00ED022E" w:rsidRPr="00575F47">
        <w:rPr>
          <w:rFonts w:ascii="Palatino Linotype" w:hAnsi="Palatino Linotype"/>
          <w:sz w:val="24"/>
          <w:szCs w:val="24"/>
        </w:rPr>
        <w:t>Titular de la Unidad de Transparencia</w:t>
      </w:r>
      <w:r w:rsidR="007275D5" w:rsidRPr="00575F47">
        <w:rPr>
          <w:rFonts w:ascii="Palatino Linotype" w:hAnsi="Palatino Linotype"/>
          <w:sz w:val="24"/>
          <w:szCs w:val="24"/>
        </w:rPr>
        <w:t xml:space="preserve">, </w:t>
      </w:r>
      <w:r w:rsidR="009F63E4" w:rsidRPr="00575F47">
        <w:rPr>
          <w:rFonts w:ascii="Palatino Linotype" w:hAnsi="Palatino Linotype"/>
          <w:sz w:val="24"/>
          <w:szCs w:val="24"/>
        </w:rPr>
        <w:t xml:space="preserve">a </w:t>
      </w:r>
      <w:r w:rsidR="007275D5" w:rsidRPr="00575F47">
        <w:rPr>
          <w:rFonts w:ascii="Palatino Linotype" w:hAnsi="Palatino Linotype"/>
          <w:sz w:val="24"/>
          <w:szCs w:val="24"/>
        </w:rPr>
        <w:t>través del cual informa al solicitante de información que</w:t>
      </w:r>
      <w:r w:rsidRPr="00575F47">
        <w:rPr>
          <w:rFonts w:ascii="Palatino Linotype" w:hAnsi="Palatino Linotype"/>
          <w:sz w:val="24"/>
          <w:szCs w:val="24"/>
        </w:rPr>
        <w:t xml:space="preserve">, </w:t>
      </w:r>
      <w:r w:rsidRPr="00575F47">
        <w:rPr>
          <w:rFonts w:ascii="Palatino Linotype" w:hAnsi="Palatino Linotype"/>
          <w:b/>
          <w:bCs/>
          <w:sz w:val="24"/>
          <w:szCs w:val="24"/>
        </w:rPr>
        <w:t xml:space="preserve">de acuerdo a la información proporcionada y que obra en los archivos de la Dirección de Administración de Personal, adscrita a la Coordinación de Administración, Finanzas y de Gestión Documental, </w:t>
      </w:r>
      <w:r w:rsidR="000A5647" w:rsidRPr="00575F47">
        <w:rPr>
          <w:rFonts w:ascii="Palatino Linotype" w:hAnsi="Palatino Linotype"/>
          <w:b/>
          <w:bCs/>
          <w:sz w:val="24"/>
          <w:szCs w:val="24"/>
        </w:rPr>
        <w:t>comunica</w:t>
      </w:r>
      <w:r w:rsidRPr="00575F47">
        <w:rPr>
          <w:rFonts w:ascii="Palatino Linotype" w:hAnsi="Palatino Linotype"/>
          <w:b/>
          <w:bCs/>
          <w:sz w:val="24"/>
          <w:szCs w:val="24"/>
        </w:rPr>
        <w:t xml:space="preserve"> que se llevó a cabo una revisión exhaustiva y razonable a la plantilla de personal de la Secretaría de desarrollo Social, con corte a la primera quincena de octubre de 2022, en la cual, no se identificó que la C.</w:t>
      </w:r>
      <w:r w:rsidRPr="00575F47">
        <w:rPr>
          <w:b/>
          <w:bCs/>
        </w:rPr>
        <w:t xml:space="preserve"> </w:t>
      </w:r>
      <w:r w:rsidR="00F84574">
        <w:rPr>
          <w:rFonts w:ascii="Palatino Linotype" w:hAnsi="Palatino Linotype"/>
          <w:b/>
          <w:bCs/>
          <w:sz w:val="24"/>
          <w:szCs w:val="24"/>
        </w:rPr>
        <w:t>XXXXXXXXXXXXXXX</w:t>
      </w:r>
      <w:r w:rsidRPr="00575F47">
        <w:rPr>
          <w:rFonts w:ascii="Palatino Linotype" w:hAnsi="Palatino Linotype"/>
          <w:b/>
          <w:bCs/>
          <w:sz w:val="24"/>
          <w:szCs w:val="24"/>
        </w:rPr>
        <w:t>, t</w:t>
      </w:r>
      <w:bookmarkStart w:id="1" w:name="_Hlk135394582"/>
      <w:r w:rsidRPr="00575F47">
        <w:rPr>
          <w:rFonts w:ascii="Palatino Linotype" w:hAnsi="Palatino Linotype"/>
          <w:b/>
          <w:bCs/>
          <w:sz w:val="24"/>
          <w:szCs w:val="24"/>
        </w:rPr>
        <w:t>enga o haya tenido alguna relación laboral con esa dependencia como servidora pública general o de confianza u honorarios</w:t>
      </w:r>
      <w:bookmarkEnd w:id="1"/>
      <w:r w:rsidRPr="00575F47">
        <w:rPr>
          <w:rFonts w:ascii="Palatino Linotype" w:hAnsi="Palatino Linotype"/>
          <w:sz w:val="24"/>
          <w:szCs w:val="24"/>
        </w:rPr>
        <w:t xml:space="preserve">, por lo que no es posible proporciónale la información solicitada </w:t>
      </w:r>
    </w:p>
    <w:p w14:paraId="420E41EB" w14:textId="48A17DF8" w:rsidR="008B19FB" w:rsidRPr="00575F47" w:rsidRDefault="007640C8" w:rsidP="00AB7654">
      <w:pPr>
        <w:pStyle w:val="Sinespaciado"/>
        <w:spacing w:line="360" w:lineRule="auto"/>
        <w:jc w:val="both"/>
        <w:rPr>
          <w:rFonts w:ascii="Palatino Linotype" w:hAnsi="Palatino Linotype"/>
          <w:sz w:val="24"/>
          <w:szCs w:val="24"/>
        </w:rPr>
      </w:pPr>
      <w:r w:rsidRPr="00575F47">
        <w:rPr>
          <w:rFonts w:ascii="Palatino Linotype" w:hAnsi="Palatino Linotype"/>
          <w:sz w:val="24"/>
          <w:szCs w:val="24"/>
        </w:rPr>
        <w:t xml:space="preserve">Ante la respuesta emitida, </w:t>
      </w:r>
      <w:r w:rsidR="00D55805" w:rsidRPr="00575F47">
        <w:rPr>
          <w:rFonts w:ascii="Palatino Linotype" w:hAnsi="Palatino Linotype"/>
          <w:sz w:val="24"/>
          <w:szCs w:val="24"/>
        </w:rPr>
        <w:t>la</w:t>
      </w:r>
      <w:r w:rsidRPr="00575F47">
        <w:rPr>
          <w:rFonts w:ascii="Palatino Linotype" w:hAnsi="Palatino Linotype"/>
          <w:sz w:val="24"/>
          <w:szCs w:val="24"/>
        </w:rPr>
        <w:t xml:space="preserve"> particular interpuso </w:t>
      </w:r>
      <w:r w:rsidR="005C4FC9" w:rsidRPr="00575F47">
        <w:rPr>
          <w:rFonts w:ascii="Palatino Linotype" w:hAnsi="Palatino Linotype"/>
          <w:sz w:val="24"/>
          <w:szCs w:val="24"/>
        </w:rPr>
        <w:t>el presente recurso de revisión,</w:t>
      </w:r>
      <w:r w:rsidRPr="00575F47">
        <w:rPr>
          <w:rFonts w:ascii="Palatino Linotype" w:hAnsi="Palatino Linotype"/>
          <w:sz w:val="24"/>
          <w:szCs w:val="24"/>
        </w:rPr>
        <w:t xml:space="preserve"> manifestando como</w:t>
      </w:r>
      <w:r w:rsidR="005C4FC9" w:rsidRPr="00575F47">
        <w:rPr>
          <w:rFonts w:ascii="Palatino Linotype" w:hAnsi="Palatino Linotype"/>
          <w:sz w:val="24"/>
          <w:szCs w:val="24"/>
        </w:rPr>
        <w:t xml:space="preserve"> acto impugnado y como</w:t>
      </w:r>
      <w:r w:rsidR="004D30AF" w:rsidRPr="00575F47">
        <w:rPr>
          <w:rFonts w:ascii="Palatino Linotype" w:hAnsi="Palatino Linotype"/>
          <w:sz w:val="24"/>
          <w:szCs w:val="24"/>
        </w:rPr>
        <w:t xml:space="preserve"> razones o</w:t>
      </w:r>
      <w:r w:rsidRPr="00575F47">
        <w:rPr>
          <w:rFonts w:ascii="Palatino Linotype" w:hAnsi="Palatino Linotype"/>
          <w:sz w:val="24"/>
          <w:szCs w:val="24"/>
        </w:rPr>
        <w:t xml:space="preserve"> motivo</w:t>
      </w:r>
      <w:r w:rsidR="004D30AF" w:rsidRPr="00575F47">
        <w:rPr>
          <w:rFonts w:ascii="Palatino Linotype" w:hAnsi="Palatino Linotype"/>
          <w:sz w:val="24"/>
          <w:szCs w:val="24"/>
        </w:rPr>
        <w:t>s</w:t>
      </w:r>
      <w:r w:rsidRPr="00575F47">
        <w:rPr>
          <w:rFonts w:ascii="Palatino Linotype" w:hAnsi="Palatino Linotype"/>
          <w:sz w:val="24"/>
          <w:szCs w:val="24"/>
        </w:rPr>
        <w:t xml:space="preserve"> de la inconformidad </w:t>
      </w:r>
      <w:r w:rsidR="00AB7654" w:rsidRPr="00575F47">
        <w:rPr>
          <w:rFonts w:ascii="Palatino Linotype" w:hAnsi="Palatino Linotype"/>
          <w:sz w:val="24"/>
          <w:szCs w:val="24"/>
        </w:rPr>
        <w:t>que</w:t>
      </w:r>
      <w:r w:rsidR="00E140CD" w:rsidRPr="00575F47">
        <w:rPr>
          <w:rFonts w:ascii="Palatino Linotype" w:hAnsi="Palatino Linotype"/>
          <w:sz w:val="24"/>
          <w:szCs w:val="24"/>
        </w:rPr>
        <w:t xml:space="preserve">: </w:t>
      </w:r>
      <w:r w:rsidR="00E140CD" w:rsidRPr="00575F47">
        <w:rPr>
          <w:rFonts w:ascii="Palatino Linotype" w:hAnsi="Palatino Linotype"/>
          <w:i/>
          <w:iCs/>
          <w:sz w:val="24"/>
          <w:szCs w:val="24"/>
        </w:rPr>
        <w:t>“</w:t>
      </w:r>
      <w:r w:rsidR="00AB7654" w:rsidRPr="00575F47">
        <w:rPr>
          <w:rFonts w:ascii="Palatino Linotype" w:hAnsi="Palatino Linotype"/>
          <w:i/>
          <w:iCs/>
          <w:sz w:val="24"/>
          <w:szCs w:val="24"/>
        </w:rPr>
        <w:t>No entrega información</w:t>
      </w:r>
      <w:r w:rsidR="00E140CD" w:rsidRPr="00575F47">
        <w:rPr>
          <w:rFonts w:ascii="Palatino Linotype" w:hAnsi="Palatino Linotype"/>
          <w:i/>
          <w:iCs/>
          <w:sz w:val="24"/>
          <w:szCs w:val="24"/>
        </w:rPr>
        <w:t>”</w:t>
      </w:r>
      <w:r w:rsidR="00E140CD" w:rsidRPr="00575F47">
        <w:rPr>
          <w:rFonts w:ascii="Palatino Linotype" w:hAnsi="Palatino Linotype"/>
          <w:sz w:val="24"/>
          <w:szCs w:val="24"/>
        </w:rPr>
        <w:t xml:space="preserve">  </w:t>
      </w:r>
    </w:p>
    <w:p w14:paraId="6C34696E" w14:textId="77777777" w:rsidR="00FD4267" w:rsidRPr="00575F47" w:rsidRDefault="00FD4267" w:rsidP="00AB7654">
      <w:pPr>
        <w:pStyle w:val="Sinespaciado"/>
        <w:spacing w:line="360" w:lineRule="auto"/>
        <w:jc w:val="both"/>
        <w:rPr>
          <w:rFonts w:ascii="Palatino Linotype" w:hAnsi="Palatino Linotype"/>
          <w:sz w:val="24"/>
          <w:szCs w:val="24"/>
        </w:rPr>
      </w:pPr>
    </w:p>
    <w:p w14:paraId="31BD915B" w14:textId="5BE152DF" w:rsidR="00FD4267" w:rsidRPr="00575F47" w:rsidRDefault="00FD4267" w:rsidP="00AB7654">
      <w:pPr>
        <w:pStyle w:val="Sinespaciado"/>
        <w:spacing w:line="360" w:lineRule="auto"/>
        <w:jc w:val="both"/>
        <w:rPr>
          <w:rFonts w:ascii="Palatino Linotype" w:hAnsi="Palatino Linotype"/>
          <w:sz w:val="24"/>
          <w:szCs w:val="24"/>
        </w:rPr>
      </w:pPr>
      <w:r w:rsidRPr="00575F47">
        <w:rPr>
          <w:rFonts w:ascii="Palatino Linotype" w:hAnsi="Palatino Linotype"/>
          <w:sz w:val="24"/>
          <w:szCs w:val="24"/>
        </w:rPr>
        <w:t>Por su parte, el Sujeto Obligado rindió con oportunidad su Informe Justificado que fue puesto a la vista de la Recurrente y mediante el cual reiteró su respuesta original fundamentalmente,</w:t>
      </w:r>
      <w:r w:rsidR="006B7506" w:rsidRPr="00575F47">
        <w:rPr>
          <w:rFonts w:ascii="Palatino Linotype" w:hAnsi="Palatino Linotype"/>
          <w:sz w:val="24"/>
          <w:szCs w:val="24"/>
        </w:rPr>
        <w:t xml:space="preserve"> adicional a ello, manifestó que la persona referida en la solicitud de información no tiene, ni ha tenido relación laboral de cualquier tipo con la Secretaría de Desarrollo Social, en ese sentido, al no ser servidora pública adscrita a esa dependencia, no son sujetos obligados ni mucho menos ejerce atribuciones, ni realiza funciones inherentes a un cargo público, por consecuencia, ese Sujeto obligado no cuenta con la fuente obligacional de generar, recopilar, administrar, procesar, manejar, archivar o conservar </w:t>
      </w:r>
      <w:proofErr w:type="spellStart"/>
      <w:r w:rsidR="006B7506" w:rsidRPr="00575F47">
        <w:rPr>
          <w:rFonts w:ascii="Palatino Linotype" w:hAnsi="Palatino Linotype"/>
          <w:sz w:val="24"/>
          <w:szCs w:val="24"/>
        </w:rPr>
        <w:t>ola</w:t>
      </w:r>
      <w:proofErr w:type="spellEnd"/>
      <w:r w:rsidR="006B7506" w:rsidRPr="00575F47">
        <w:rPr>
          <w:rFonts w:ascii="Palatino Linotype" w:hAnsi="Palatino Linotype"/>
          <w:sz w:val="24"/>
          <w:szCs w:val="24"/>
        </w:rPr>
        <w:t xml:space="preserve"> información requerida.</w:t>
      </w:r>
    </w:p>
    <w:p w14:paraId="4B812542" w14:textId="3C4FC5C2" w:rsidR="009759F9" w:rsidRPr="00575F47" w:rsidRDefault="00261EA3" w:rsidP="0014447C">
      <w:pPr>
        <w:pStyle w:val="Sinespaciado"/>
        <w:spacing w:line="360" w:lineRule="auto"/>
        <w:jc w:val="both"/>
        <w:rPr>
          <w:rFonts w:ascii="Palatino Linotype" w:hAnsi="Palatino Linotype"/>
          <w:sz w:val="24"/>
          <w:szCs w:val="24"/>
        </w:rPr>
      </w:pPr>
      <w:r w:rsidRPr="00575F47">
        <w:rPr>
          <w:rFonts w:ascii="Palatino Linotype" w:hAnsi="Palatino Linotype"/>
          <w:sz w:val="24"/>
          <w:szCs w:val="24"/>
        </w:rPr>
        <w:t xml:space="preserve"> </w:t>
      </w:r>
    </w:p>
    <w:p w14:paraId="347F2873" w14:textId="7F29B804" w:rsidR="009759F9" w:rsidRPr="00575F47" w:rsidRDefault="00407282" w:rsidP="0014447C">
      <w:pPr>
        <w:pStyle w:val="Sinespaciado"/>
        <w:spacing w:line="360" w:lineRule="auto"/>
        <w:jc w:val="both"/>
        <w:rPr>
          <w:rFonts w:ascii="Palatino Linotype" w:hAnsi="Palatino Linotype"/>
          <w:sz w:val="24"/>
          <w:szCs w:val="24"/>
        </w:rPr>
      </w:pPr>
      <w:r w:rsidRPr="00575F47">
        <w:rPr>
          <w:rFonts w:ascii="Palatino Linotype" w:hAnsi="Palatino Linotype"/>
          <w:sz w:val="24"/>
          <w:szCs w:val="24"/>
        </w:rPr>
        <w:lastRenderedPageBreak/>
        <w:t xml:space="preserve">Con base en lo anterior, este Instituto estima que las razones o motivos de inconformidad planteados por </w:t>
      </w:r>
      <w:r w:rsidR="00B075E3" w:rsidRPr="00575F47">
        <w:rPr>
          <w:rFonts w:ascii="Palatino Linotype" w:hAnsi="Palatino Linotype"/>
          <w:sz w:val="24"/>
          <w:szCs w:val="24"/>
        </w:rPr>
        <w:t>el</w:t>
      </w:r>
      <w:r w:rsidRPr="00575F47">
        <w:rPr>
          <w:rFonts w:ascii="Palatino Linotype" w:hAnsi="Palatino Linotype"/>
          <w:sz w:val="24"/>
          <w:szCs w:val="24"/>
        </w:rPr>
        <w:t xml:space="preserve"> Recurrente son infundados tomando en cuenta las siguientes consideraciones de hecho y de derecho:</w:t>
      </w:r>
    </w:p>
    <w:p w14:paraId="002F505C" w14:textId="77777777" w:rsidR="00C43477" w:rsidRPr="00575F47" w:rsidRDefault="00C43477" w:rsidP="0014447C">
      <w:pPr>
        <w:pStyle w:val="Sinespaciado"/>
        <w:spacing w:line="360" w:lineRule="auto"/>
        <w:jc w:val="both"/>
        <w:rPr>
          <w:rFonts w:ascii="Palatino Linotype" w:hAnsi="Palatino Linotype"/>
          <w:sz w:val="24"/>
          <w:szCs w:val="24"/>
        </w:rPr>
      </w:pPr>
    </w:p>
    <w:p w14:paraId="0D3F8498" w14:textId="77777777" w:rsidR="00407282" w:rsidRPr="00575F47" w:rsidRDefault="00407282" w:rsidP="00407282">
      <w:pPr>
        <w:pStyle w:val="Sinespaciado"/>
        <w:spacing w:line="360" w:lineRule="auto"/>
        <w:jc w:val="both"/>
        <w:rPr>
          <w:rFonts w:ascii="Palatino Linotype" w:hAnsi="Palatino Linotype"/>
          <w:color w:val="000000"/>
          <w:sz w:val="24"/>
          <w:szCs w:val="24"/>
        </w:rPr>
      </w:pPr>
      <w:r w:rsidRPr="00575F47">
        <w:rPr>
          <w:rFonts w:ascii="Palatino Linotype" w:hAnsi="Palatino Linotype"/>
          <w:sz w:val="24"/>
          <w:szCs w:val="24"/>
        </w:rPr>
        <w:t xml:space="preserve">En primer lugar </w:t>
      </w:r>
      <w:r w:rsidRPr="00575F47">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575F47" w:rsidRDefault="00407282" w:rsidP="00407282">
      <w:pPr>
        <w:pStyle w:val="Sinespaciado"/>
        <w:spacing w:line="360" w:lineRule="auto"/>
        <w:jc w:val="both"/>
        <w:rPr>
          <w:rFonts w:ascii="Palatino Linotype" w:hAnsi="Palatino Linotype"/>
          <w:color w:val="000000"/>
          <w:sz w:val="24"/>
          <w:szCs w:val="24"/>
        </w:rPr>
      </w:pPr>
    </w:p>
    <w:p w14:paraId="0328CC73" w14:textId="77777777" w:rsidR="00407282" w:rsidRPr="00575F47" w:rsidRDefault="00407282" w:rsidP="00407282">
      <w:pPr>
        <w:pStyle w:val="Sinespaciado"/>
        <w:ind w:left="567" w:right="567"/>
        <w:jc w:val="both"/>
        <w:rPr>
          <w:rFonts w:ascii="Palatino Linotype" w:hAnsi="Palatino Linotype"/>
          <w:b/>
          <w:i/>
        </w:rPr>
      </w:pPr>
      <w:r w:rsidRPr="00575F47">
        <w:rPr>
          <w:rFonts w:ascii="Palatino Linotype" w:hAnsi="Palatino Linotype"/>
          <w:b/>
          <w:i/>
        </w:rPr>
        <w:t>Artículo 6</w:t>
      </w:r>
    </w:p>
    <w:p w14:paraId="4F381BF6" w14:textId="77777777" w:rsidR="00407282" w:rsidRPr="00575F47" w:rsidRDefault="00407282" w:rsidP="00407282">
      <w:pPr>
        <w:pStyle w:val="Sinespaciado"/>
        <w:ind w:left="567" w:right="567"/>
        <w:jc w:val="both"/>
        <w:rPr>
          <w:rFonts w:ascii="Palatino Linotype" w:hAnsi="Palatino Linotype"/>
          <w:i/>
        </w:rPr>
      </w:pPr>
      <w:r w:rsidRPr="00575F47">
        <w:rPr>
          <w:rFonts w:ascii="Palatino Linotype" w:hAnsi="Palatino Linotype"/>
          <w:i/>
        </w:rPr>
        <w:t>…</w:t>
      </w:r>
    </w:p>
    <w:p w14:paraId="36959173" w14:textId="77777777" w:rsidR="00407282" w:rsidRPr="00575F47" w:rsidRDefault="00407282" w:rsidP="00407282">
      <w:pPr>
        <w:pStyle w:val="Sinespaciado"/>
        <w:ind w:left="567" w:right="567"/>
        <w:jc w:val="both"/>
        <w:rPr>
          <w:rFonts w:ascii="Palatino Linotype" w:hAnsi="Palatino Linotype"/>
          <w:i/>
        </w:rPr>
      </w:pPr>
      <w:r w:rsidRPr="00575F47">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575F47" w:rsidRDefault="00407282" w:rsidP="00407282">
      <w:pPr>
        <w:pStyle w:val="Sinespaciado"/>
        <w:ind w:left="567" w:right="567"/>
        <w:jc w:val="both"/>
        <w:rPr>
          <w:rFonts w:ascii="Palatino Linotype" w:hAnsi="Palatino Linotype"/>
          <w:i/>
        </w:rPr>
      </w:pPr>
    </w:p>
    <w:p w14:paraId="608F9162" w14:textId="77777777" w:rsidR="00407282" w:rsidRPr="00575F47" w:rsidRDefault="00407282" w:rsidP="00407282">
      <w:pPr>
        <w:pStyle w:val="Sinespaciado"/>
        <w:numPr>
          <w:ilvl w:val="0"/>
          <w:numId w:val="14"/>
        </w:numPr>
        <w:ind w:left="993" w:right="567"/>
        <w:jc w:val="both"/>
        <w:rPr>
          <w:rFonts w:ascii="Palatino Linotype" w:hAnsi="Palatino Linotype"/>
          <w:i/>
        </w:rPr>
      </w:pPr>
      <w:r w:rsidRPr="00575F47">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575F47" w:rsidRDefault="00407282" w:rsidP="00407282">
      <w:pPr>
        <w:pStyle w:val="Sinespaciado"/>
        <w:spacing w:line="360" w:lineRule="auto"/>
        <w:jc w:val="both"/>
        <w:rPr>
          <w:rFonts w:ascii="Palatino Linotype" w:hAnsi="Palatino Linotype"/>
          <w:sz w:val="24"/>
          <w:szCs w:val="24"/>
        </w:rPr>
      </w:pPr>
    </w:p>
    <w:p w14:paraId="09489292" w14:textId="77777777" w:rsidR="00407282" w:rsidRPr="00575F47" w:rsidRDefault="00407282" w:rsidP="00407282">
      <w:pPr>
        <w:pStyle w:val="Sinespaciado"/>
        <w:spacing w:line="360" w:lineRule="auto"/>
        <w:jc w:val="both"/>
        <w:rPr>
          <w:rFonts w:ascii="Palatino Linotype" w:hAnsi="Palatino Linotype" w:cs="Arial"/>
          <w:sz w:val="24"/>
          <w:szCs w:val="24"/>
        </w:rPr>
      </w:pPr>
      <w:r w:rsidRPr="00575F47">
        <w:rPr>
          <w:rFonts w:ascii="Palatino Linotype" w:hAnsi="Palatino Linotype" w:cs="Arial"/>
          <w:sz w:val="24"/>
          <w:szCs w:val="24"/>
        </w:rPr>
        <w:t xml:space="preserve">Ahora bien, en atención a lo dispuesto por los artículos 3, fracción XI y 12 </w:t>
      </w:r>
      <w:r w:rsidRPr="00575F47">
        <w:rPr>
          <w:rFonts w:ascii="Palatino Linotype" w:hAnsi="Palatino Linotype" w:cs="Arial"/>
          <w:bCs/>
          <w:sz w:val="24"/>
          <w:szCs w:val="24"/>
        </w:rPr>
        <w:t>de la Ley de Transparencia y Acceso a la Información Pública del Estado de México y Municipios</w:t>
      </w:r>
      <w:r w:rsidRPr="00575F47">
        <w:rPr>
          <w:rFonts w:ascii="Palatino Linotype" w:hAnsi="Palatino Linotype" w:cs="Arial"/>
          <w:sz w:val="24"/>
          <w:szCs w:val="24"/>
        </w:rPr>
        <w:t>, los cuales son del tenor literal siguiente:</w:t>
      </w:r>
    </w:p>
    <w:p w14:paraId="402B9A52" w14:textId="77777777" w:rsidR="00407282" w:rsidRPr="00575F47" w:rsidRDefault="00407282" w:rsidP="00407282">
      <w:pPr>
        <w:pStyle w:val="Sinespaciado"/>
        <w:ind w:left="567" w:right="567"/>
        <w:jc w:val="both"/>
        <w:rPr>
          <w:rFonts w:ascii="Palatino Linotype" w:hAnsi="Palatino Linotype"/>
          <w:sz w:val="24"/>
          <w:szCs w:val="24"/>
        </w:rPr>
      </w:pPr>
    </w:p>
    <w:p w14:paraId="63CC06DE" w14:textId="77777777" w:rsidR="00407282" w:rsidRPr="00575F47" w:rsidRDefault="00407282" w:rsidP="006F562A">
      <w:pPr>
        <w:pStyle w:val="Sinespaciado"/>
        <w:ind w:left="851" w:right="851"/>
        <w:jc w:val="both"/>
        <w:rPr>
          <w:rFonts w:ascii="Palatino Linotype" w:hAnsi="Palatino Linotype"/>
          <w:i/>
        </w:rPr>
      </w:pPr>
      <w:r w:rsidRPr="00575F47">
        <w:rPr>
          <w:rFonts w:ascii="Palatino Linotype" w:hAnsi="Palatino Linotype"/>
          <w:b/>
          <w:bCs/>
          <w:i/>
        </w:rPr>
        <w:t xml:space="preserve">Artículo 3.- </w:t>
      </w:r>
      <w:r w:rsidRPr="00575F47">
        <w:rPr>
          <w:rFonts w:ascii="Palatino Linotype" w:hAnsi="Palatino Linotype"/>
          <w:i/>
        </w:rPr>
        <w:t>Para los efectos de la presente Ley se entenderá por:</w:t>
      </w:r>
    </w:p>
    <w:p w14:paraId="25304CA4" w14:textId="77777777" w:rsidR="00407282" w:rsidRPr="00575F47" w:rsidRDefault="00407282" w:rsidP="006F562A">
      <w:pPr>
        <w:pStyle w:val="Sinespaciado"/>
        <w:ind w:left="851" w:right="851"/>
        <w:jc w:val="both"/>
        <w:rPr>
          <w:rFonts w:ascii="Palatino Linotype" w:hAnsi="Palatino Linotype"/>
          <w:i/>
        </w:rPr>
      </w:pPr>
      <w:r w:rsidRPr="00575F47">
        <w:rPr>
          <w:rFonts w:ascii="Palatino Linotype" w:hAnsi="Palatino Linotype"/>
          <w:i/>
        </w:rPr>
        <w:t>…</w:t>
      </w:r>
    </w:p>
    <w:p w14:paraId="48F8E8D3" w14:textId="77777777" w:rsidR="00407282" w:rsidRPr="00575F47" w:rsidRDefault="00407282" w:rsidP="006F562A">
      <w:pPr>
        <w:pStyle w:val="Sinespaciado"/>
        <w:ind w:left="851" w:right="851"/>
        <w:jc w:val="both"/>
        <w:rPr>
          <w:rFonts w:ascii="Palatino Linotype" w:hAnsi="Palatino Linotype"/>
          <w:i/>
        </w:rPr>
      </w:pPr>
      <w:r w:rsidRPr="00575F47">
        <w:rPr>
          <w:rFonts w:ascii="Palatino Linotype" w:hAnsi="Palatino Linotype"/>
          <w:b/>
          <w:i/>
        </w:rPr>
        <w:t>XI.</w:t>
      </w:r>
      <w:r w:rsidRPr="00575F47">
        <w:rPr>
          <w:rFonts w:ascii="Palatino Linotype" w:hAnsi="Palatino Linotype"/>
          <w:i/>
        </w:rPr>
        <w:t xml:space="preserve"> </w:t>
      </w:r>
      <w:r w:rsidRPr="00575F47">
        <w:rPr>
          <w:rFonts w:ascii="Palatino Linotype" w:hAnsi="Palatino Linotype"/>
          <w:b/>
          <w:i/>
        </w:rPr>
        <w:t>Documento:</w:t>
      </w:r>
      <w:r w:rsidRPr="00575F47">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575F47">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575F47">
        <w:rPr>
          <w:rFonts w:ascii="Palatino Linotype" w:hAnsi="Palatino Linotype"/>
          <w:i/>
        </w:rPr>
        <w:t xml:space="preserve"> Los documentos podrán estar en cualquier medio, sea escrito, impreso, sonoro, visual, electrónico, informático u holográfico;</w:t>
      </w:r>
    </w:p>
    <w:p w14:paraId="1008B7CE" w14:textId="77777777" w:rsidR="00407282" w:rsidRPr="00575F47" w:rsidRDefault="00407282" w:rsidP="006F562A">
      <w:pPr>
        <w:pStyle w:val="Sinespaciado"/>
        <w:ind w:left="851" w:right="851"/>
        <w:jc w:val="both"/>
        <w:rPr>
          <w:rFonts w:ascii="Palatino Linotype" w:hAnsi="Palatino Linotype"/>
          <w:i/>
        </w:rPr>
      </w:pPr>
    </w:p>
    <w:p w14:paraId="39800273" w14:textId="77777777" w:rsidR="00407282" w:rsidRPr="00575F47" w:rsidRDefault="00407282" w:rsidP="006F562A">
      <w:pPr>
        <w:pStyle w:val="Sinespaciado"/>
        <w:ind w:left="851" w:right="851"/>
        <w:jc w:val="both"/>
        <w:rPr>
          <w:rFonts w:ascii="Palatino Linotype" w:hAnsi="Palatino Linotype"/>
          <w:bCs/>
          <w:i/>
        </w:rPr>
      </w:pPr>
      <w:r w:rsidRPr="00575F47">
        <w:rPr>
          <w:rFonts w:ascii="Palatino Linotype" w:hAnsi="Palatino Linotype"/>
          <w:b/>
          <w:bCs/>
          <w:i/>
        </w:rPr>
        <w:t>Artículo 4.</w:t>
      </w:r>
      <w:r w:rsidRPr="00575F47">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575F47" w:rsidRDefault="00407282" w:rsidP="006F562A">
      <w:pPr>
        <w:pStyle w:val="Sinespaciado"/>
        <w:ind w:left="851" w:right="851"/>
        <w:jc w:val="both"/>
        <w:rPr>
          <w:rFonts w:ascii="Palatino Linotype" w:hAnsi="Palatino Linotype"/>
          <w:bCs/>
          <w:i/>
        </w:rPr>
      </w:pPr>
    </w:p>
    <w:p w14:paraId="0E01168B" w14:textId="77777777" w:rsidR="00407282" w:rsidRPr="00575F47" w:rsidRDefault="00407282" w:rsidP="006F562A">
      <w:pPr>
        <w:pStyle w:val="Sinespaciado"/>
        <w:ind w:left="851" w:right="851"/>
        <w:jc w:val="both"/>
        <w:rPr>
          <w:rFonts w:ascii="Palatino Linotype" w:hAnsi="Palatino Linotype"/>
          <w:bCs/>
          <w:i/>
        </w:rPr>
      </w:pPr>
      <w:r w:rsidRPr="00575F47">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575F47">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575F47" w:rsidRDefault="00407282" w:rsidP="006F562A">
      <w:pPr>
        <w:pStyle w:val="Sinespaciado"/>
        <w:ind w:left="851" w:right="851"/>
        <w:jc w:val="both"/>
        <w:rPr>
          <w:rFonts w:ascii="Palatino Linotype" w:hAnsi="Palatino Linotype"/>
          <w:bCs/>
          <w:i/>
        </w:rPr>
      </w:pPr>
    </w:p>
    <w:p w14:paraId="28206082" w14:textId="77777777" w:rsidR="00407282" w:rsidRPr="00575F47" w:rsidRDefault="00407282" w:rsidP="006F562A">
      <w:pPr>
        <w:pStyle w:val="Sinespaciado"/>
        <w:ind w:left="851" w:right="851"/>
        <w:jc w:val="both"/>
        <w:rPr>
          <w:rFonts w:ascii="Palatino Linotype" w:hAnsi="Palatino Linotype"/>
          <w:bCs/>
          <w:i/>
        </w:rPr>
      </w:pPr>
      <w:r w:rsidRPr="00575F47">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575F47" w:rsidRDefault="00407282" w:rsidP="006F562A">
      <w:pPr>
        <w:pStyle w:val="Sinespaciado"/>
        <w:ind w:left="851" w:right="851"/>
        <w:jc w:val="both"/>
        <w:rPr>
          <w:rFonts w:ascii="Palatino Linotype" w:hAnsi="Palatino Linotype"/>
          <w:i/>
        </w:rPr>
      </w:pPr>
    </w:p>
    <w:p w14:paraId="47F47EA9" w14:textId="77777777" w:rsidR="00407282" w:rsidRPr="00575F47" w:rsidRDefault="00407282" w:rsidP="006F562A">
      <w:pPr>
        <w:pStyle w:val="Sinespaciado"/>
        <w:ind w:left="851" w:right="851"/>
        <w:jc w:val="both"/>
        <w:rPr>
          <w:rFonts w:ascii="Palatino Linotype" w:hAnsi="Palatino Linotype"/>
          <w:i/>
        </w:rPr>
      </w:pPr>
      <w:r w:rsidRPr="00575F47">
        <w:rPr>
          <w:rFonts w:ascii="Palatino Linotype" w:hAnsi="Palatino Linotype"/>
          <w:b/>
          <w:i/>
        </w:rPr>
        <w:t>Artículo 12.</w:t>
      </w:r>
      <w:r w:rsidRPr="00575F47">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575F47" w:rsidRDefault="00407282" w:rsidP="006F562A">
      <w:pPr>
        <w:pStyle w:val="Sinespaciado"/>
        <w:ind w:left="851" w:right="851"/>
        <w:jc w:val="both"/>
        <w:rPr>
          <w:rFonts w:ascii="Palatino Linotype" w:hAnsi="Palatino Linotype"/>
          <w:i/>
        </w:rPr>
      </w:pPr>
    </w:p>
    <w:p w14:paraId="27007B0E" w14:textId="77777777" w:rsidR="00407282" w:rsidRPr="00575F47" w:rsidRDefault="00407282" w:rsidP="006F562A">
      <w:pPr>
        <w:pStyle w:val="Sinespaciado"/>
        <w:ind w:left="851" w:right="851"/>
        <w:jc w:val="both"/>
        <w:rPr>
          <w:rFonts w:ascii="Palatino Linotype" w:hAnsi="Palatino Linotype"/>
          <w:i/>
          <w:u w:val="single"/>
        </w:rPr>
      </w:pPr>
      <w:r w:rsidRPr="00575F47">
        <w:rPr>
          <w:rFonts w:ascii="Palatino Linotype" w:hAnsi="Palatino Linotype"/>
          <w:b/>
          <w:i/>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75F47">
        <w:rPr>
          <w:rFonts w:ascii="Palatino Linotype" w:hAnsi="Palatino Linotype"/>
          <w:i/>
        </w:rPr>
        <w:t>.</w:t>
      </w:r>
    </w:p>
    <w:p w14:paraId="587D83CD" w14:textId="77777777" w:rsidR="00407282" w:rsidRPr="00575F47" w:rsidRDefault="00407282" w:rsidP="00407282">
      <w:pPr>
        <w:pStyle w:val="Sinespaciado"/>
        <w:spacing w:line="360" w:lineRule="auto"/>
        <w:jc w:val="both"/>
        <w:rPr>
          <w:rFonts w:ascii="Palatino Linotype" w:hAnsi="Palatino Linotype"/>
          <w:sz w:val="24"/>
          <w:szCs w:val="24"/>
        </w:rPr>
      </w:pPr>
    </w:p>
    <w:p w14:paraId="623646C2" w14:textId="77777777" w:rsidR="00407282" w:rsidRPr="00575F47" w:rsidRDefault="00407282" w:rsidP="00407282">
      <w:pPr>
        <w:pStyle w:val="Sinespaciado"/>
        <w:spacing w:line="360" w:lineRule="auto"/>
        <w:jc w:val="both"/>
        <w:rPr>
          <w:rFonts w:ascii="Palatino Linotype" w:hAnsi="Palatino Linotype"/>
          <w:sz w:val="24"/>
          <w:szCs w:val="24"/>
        </w:rPr>
      </w:pPr>
      <w:r w:rsidRPr="00575F47">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4560E8" w14:textId="77777777" w:rsidR="009759F9" w:rsidRPr="00575F47" w:rsidRDefault="009759F9" w:rsidP="0014447C">
      <w:pPr>
        <w:pStyle w:val="Sinespaciado"/>
        <w:spacing w:line="360" w:lineRule="auto"/>
        <w:jc w:val="both"/>
        <w:rPr>
          <w:rFonts w:ascii="Palatino Linotype" w:hAnsi="Palatino Linotype"/>
          <w:sz w:val="24"/>
          <w:szCs w:val="24"/>
        </w:rPr>
      </w:pPr>
    </w:p>
    <w:p w14:paraId="57965AA1" w14:textId="7D05EBF0" w:rsidR="005C2A51" w:rsidRPr="00575F47" w:rsidRDefault="00596856" w:rsidP="00095E1E">
      <w:pPr>
        <w:pStyle w:val="Sinespaciado"/>
        <w:spacing w:line="360" w:lineRule="auto"/>
        <w:jc w:val="both"/>
        <w:rPr>
          <w:rFonts w:ascii="Palatino Linotype" w:hAnsi="Palatino Linotype"/>
          <w:sz w:val="24"/>
          <w:szCs w:val="24"/>
        </w:rPr>
      </w:pPr>
      <w:r w:rsidRPr="00575F47">
        <w:rPr>
          <w:rFonts w:ascii="Palatino Linotype" w:hAnsi="Palatino Linotype"/>
          <w:sz w:val="24"/>
          <w:szCs w:val="24"/>
        </w:rPr>
        <w:t xml:space="preserve">En ese tenor, </w:t>
      </w:r>
      <w:r w:rsidR="0094481C" w:rsidRPr="00575F47">
        <w:rPr>
          <w:rFonts w:ascii="Palatino Linotype" w:hAnsi="Palatino Linotype"/>
          <w:sz w:val="24"/>
          <w:szCs w:val="24"/>
        </w:rPr>
        <w:t>e</w:t>
      </w:r>
      <w:r w:rsidR="004E3A2C" w:rsidRPr="00575F47">
        <w:rPr>
          <w:rFonts w:ascii="Palatino Linotype" w:hAnsi="Palatino Linotype"/>
          <w:sz w:val="24"/>
          <w:szCs w:val="24"/>
        </w:rPr>
        <w:t>n</w:t>
      </w:r>
      <w:r w:rsidR="0094481C" w:rsidRPr="00575F47">
        <w:rPr>
          <w:rFonts w:ascii="Palatino Linotype" w:hAnsi="Palatino Linotype"/>
          <w:sz w:val="24"/>
          <w:szCs w:val="24"/>
        </w:rPr>
        <w:t xml:space="preserve"> virtud de que la solic</w:t>
      </w:r>
      <w:r w:rsidR="007F4D13" w:rsidRPr="00575F47">
        <w:rPr>
          <w:rFonts w:ascii="Palatino Linotype" w:hAnsi="Palatino Linotype"/>
          <w:sz w:val="24"/>
          <w:szCs w:val="24"/>
        </w:rPr>
        <w:t>itud del particular consiste en obtener los documentos que den cuenta de los</w:t>
      </w:r>
      <w:r w:rsidR="008A4051" w:rsidRPr="00575F47">
        <w:rPr>
          <w:rFonts w:ascii="Palatino Linotype" w:hAnsi="Palatino Linotype"/>
          <w:sz w:val="24"/>
          <w:szCs w:val="24"/>
        </w:rPr>
        <w:t xml:space="preserve"> registros de asistencia, documentos enviados para solicitar vacaciones y versión pública de las incapacidades de la persona referida en la solicitud de información</w:t>
      </w:r>
      <w:r w:rsidR="00B61D6F" w:rsidRPr="00575F47">
        <w:rPr>
          <w:rFonts w:ascii="Palatino Linotype" w:eastAsia="MS Mincho" w:hAnsi="Palatino Linotype" w:cs="Times New Roman"/>
          <w:sz w:val="24"/>
          <w:szCs w:val="24"/>
          <w:lang w:val="es-ES_tradnl" w:eastAsia="es-ES"/>
        </w:rPr>
        <w:t>;</w:t>
      </w:r>
      <w:r w:rsidR="001E7C55" w:rsidRPr="00575F47">
        <w:rPr>
          <w:rFonts w:ascii="Palatino Linotype" w:eastAsia="MS Mincho" w:hAnsi="Palatino Linotype" w:cs="Times New Roman"/>
          <w:sz w:val="24"/>
          <w:szCs w:val="24"/>
          <w:lang w:val="es-ES_tradnl" w:eastAsia="es-ES"/>
        </w:rPr>
        <w:t xml:space="preserve"> </w:t>
      </w:r>
      <w:r w:rsidR="002F0197" w:rsidRPr="00575F47">
        <w:rPr>
          <w:rFonts w:ascii="Palatino Linotype" w:eastAsia="MS Mincho" w:hAnsi="Palatino Linotype" w:cs="Times New Roman"/>
          <w:sz w:val="24"/>
          <w:szCs w:val="24"/>
          <w:lang w:val="es-ES_tradnl" w:eastAsia="es-ES"/>
        </w:rPr>
        <w:t>resulta oportuno destacar el contenido d</w:t>
      </w:r>
      <w:r w:rsidR="001E7C55" w:rsidRPr="00575F47">
        <w:rPr>
          <w:rFonts w:ascii="Palatino Linotype" w:eastAsia="MS Mincho" w:hAnsi="Palatino Linotype" w:cs="Times New Roman"/>
          <w:sz w:val="24"/>
          <w:szCs w:val="24"/>
          <w:lang w:val="es-ES_tradnl" w:eastAsia="es-ES"/>
        </w:rPr>
        <w:t xml:space="preserve">el </w:t>
      </w:r>
      <w:r w:rsidR="008A4051" w:rsidRPr="00575F47">
        <w:rPr>
          <w:rFonts w:ascii="Palatino Linotype" w:eastAsia="MS Mincho" w:hAnsi="Palatino Linotype" w:cs="Times New Roman"/>
          <w:sz w:val="24"/>
          <w:szCs w:val="24"/>
          <w:lang w:val="es-ES_tradnl" w:eastAsia="es-ES"/>
        </w:rPr>
        <w:t>Manual General de Organización 2023 del Sujeto Obligado</w:t>
      </w:r>
      <w:r w:rsidR="001E7C55" w:rsidRPr="00575F47">
        <w:rPr>
          <w:rFonts w:ascii="Palatino Linotype" w:eastAsia="MS Mincho" w:hAnsi="Palatino Linotype" w:cs="Times New Roman"/>
          <w:sz w:val="24"/>
          <w:szCs w:val="24"/>
          <w:lang w:val="es-ES_tradnl" w:eastAsia="es-ES"/>
        </w:rPr>
        <w:t xml:space="preserve">, que </w:t>
      </w:r>
      <w:r w:rsidR="002F0197" w:rsidRPr="00575F47">
        <w:rPr>
          <w:rFonts w:ascii="Palatino Linotype" w:eastAsia="MS Mincho" w:hAnsi="Palatino Linotype" w:cs="Times New Roman"/>
          <w:sz w:val="24"/>
          <w:szCs w:val="24"/>
          <w:lang w:val="es-ES_tradnl" w:eastAsia="es-ES"/>
        </w:rPr>
        <w:t>en su parte conducente señala lo siguiente</w:t>
      </w:r>
      <w:r w:rsidR="001E7C55" w:rsidRPr="00575F47">
        <w:rPr>
          <w:rFonts w:ascii="Palatino Linotype" w:eastAsia="MS Mincho" w:hAnsi="Palatino Linotype" w:cs="Times New Roman"/>
          <w:sz w:val="24"/>
          <w:szCs w:val="24"/>
          <w:lang w:val="es-ES_tradnl" w:eastAsia="es-ES"/>
        </w:rPr>
        <w:t>:</w:t>
      </w:r>
    </w:p>
    <w:p w14:paraId="6E0AEED0" w14:textId="77777777" w:rsidR="00B61D6F" w:rsidRPr="00575F47" w:rsidRDefault="00B61D6F" w:rsidP="003F6611">
      <w:pPr>
        <w:spacing w:after="0" w:line="240" w:lineRule="auto"/>
        <w:ind w:left="567" w:right="899"/>
        <w:jc w:val="both"/>
        <w:rPr>
          <w:rFonts w:ascii="Palatino Linotype" w:eastAsia="MS Mincho" w:hAnsi="Palatino Linotype" w:cs="Times New Roman"/>
          <w:b/>
          <w:i/>
          <w:szCs w:val="24"/>
          <w:lang w:eastAsia="es-ES"/>
        </w:rPr>
      </w:pPr>
    </w:p>
    <w:p w14:paraId="04C32C1F" w14:textId="77777777" w:rsidR="008A4051" w:rsidRPr="00575F47" w:rsidRDefault="008A4051" w:rsidP="003F6611">
      <w:pPr>
        <w:spacing w:after="0" w:line="240" w:lineRule="auto"/>
        <w:ind w:left="567" w:right="899"/>
        <w:jc w:val="both"/>
        <w:rPr>
          <w:rFonts w:ascii="Palatino Linotype" w:eastAsia="MS Mincho" w:hAnsi="Palatino Linotype" w:cs="Times New Roman"/>
          <w:b/>
          <w:i/>
          <w:szCs w:val="24"/>
          <w:lang w:eastAsia="es-ES"/>
        </w:rPr>
      </w:pPr>
      <w:r w:rsidRPr="00575F47">
        <w:rPr>
          <w:rFonts w:ascii="Palatino Linotype" w:eastAsia="MS Mincho" w:hAnsi="Palatino Linotype" w:cs="Times New Roman"/>
          <w:b/>
          <w:i/>
          <w:szCs w:val="24"/>
          <w:lang w:eastAsia="es-ES"/>
        </w:rPr>
        <w:t xml:space="preserve">21100010000000S COORDINACIÓN DE ADMINISTRACIÓN, FINANZAS Y DE GESTIÓN DOCUMENTAL </w:t>
      </w:r>
    </w:p>
    <w:p w14:paraId="2C0ECA88" w14:textId="77777777" w:rsidR="008A4051" w:rsidRPr="00575F47" w:rsidRDefault="008A4051" w:rsidP="003F6611">
      <w:pPr>
        <w:spacing w:after="0" w:line="240" w:lineRule="auto"/>
        <w:ind w:left="567" w:right="899"/>
        <w:jc w:val="both"/>
        <w:rPr>
          <w:rFonts w:ascii="Palatino Linotype" w:eastAsia="MS Mincho" w:hAnsi="Palatino Linotype" w:cs="Times New Roman"/>
          <w:b/>
          <w:i/>
          <w:szCs w:val="24"/>
          <w:lang w:eastAsia="es-ES"/>
        </w:rPr>
      </w:pPr>
    </w:p>
    <w:p w14:paraId="1C9837D9" w14:textId="77777777" w:rsidR="008A4051" w:rsidRPr="00575F47" w:rsidRDefault="008A4051" w:rsidP="003F6611">
      <w:pPr>
        <w:spacing w:after="0" w:line="240" w:lineRule="auto"/>
        <w:ind w:left="567" w:right="899"/>
        <w:jc w:val="both"/>
        <w:rPr>
          <w:rFonts w:ascii="Palatino Linotype" w:eastAsia="MS Mincho" w:hAnsi="Palatino Linotype" w:cs="Times New Roman"/>
          <w:b/>
          <w:i/>
          <w:szCs w:val="24"/>
          <w:lang w:eastAsia="es-ES"/>
        </w:rPr>
      </w:pPr>
      <w:r w:rsidRPr="00575F47">
        <w:rPr>
          <w:rFonts w:ascii="Palatino Linotype" w:eastAsia="MS Mincho" w:hAnsi="Palatino Linotype" w:cs="Times New Roman"/>
          <w:b/>
          <w:i/>
          <w:szCs w:val="24"/>
          <w:lang w:eastAsia="es-ES"/>
        </w:rPr>
        <w:t xml:space="preserve">OBJETIVO: </w:t>
      </w:r>
    </w:p>
    <w:p w14:paraId="0F10C292" w14:textId="77777777" w:rsidR="008A4051" w:rsidRPr="00575F47" w:rsidRDefault="008A4051" w:rsidP="003F6611">
      <w:pPr>
        <w:spacing w:after="0" w:line="240" w:lineRule="auto"/>
        <w:ind w:left="567" w:right="899"/>
        <w:jc w:val="both"/>
        <w:rPr>
          <w:rFonts w:ascii="Palatino Linotype" w:eastAsia="MS Mincho" w:hAnsi="Palatino Linotype" w:cs="Times New Roman"/>
          <w:bCs/>
          <w:i/>
          <w:szCs w:val="24"/>
          <w:lang w:eastAsia="es-ES"/>
        </w:rPr>
      </w:pPr>
      <w:r w:rsidRPr="00575F47">
        <w:rPr>
          <w:rFonts w:ascii="Palatino Linotype" w:eastAsia="MS Mincho" w:hAnsi="Palatino Linotype" w:cs="Times New Roman"/>
          <w:bCs/>
          <w:i/>
          <w:szCs w:val="24"/>
          <w:lang w:eastAsia="es-ES"/>
        </w:rPr>
        <w:t xml:space="preserve">Planear, gestionar, organizar y controlar el suministro, administración y aplicación de los recursos humanos, materiales, financieros, técnicos y servicios generales necesarios para el funcionamiento de las unidades administrativas de la Secretaría; promover el funcionamiento del Sistema Institucional de Archivos de la Secretaría, así como la adopción de métodos y técnicas que garanticen la eficiencia en la conservación y gestión documental, con base en las disposiciones legales y administrativas aplicables en la materia. </w:t>
      </w:r>
    </w:p>
    <w:p w14:paraId="0C12F838" w14:textId="77777777" w:rsidR="008A4051" w:rsidRPr="00575F47" w:rsidRDefault="008A4051" w:rsidP="003F6611">
      <w:pPr>
        <w:spacing w:after="0" w:line="240" w:lineRule="auto"/>
        <w:ind w:left="567" w:right="899"/>
        <w:jc w:val="both"/>
        <w:rPr>
          <w:rFonts w:ascii="Palatino Linotype" w:eastAsia="MS Mincho" w:hAnsi="Palatino Linotype" w:cs="Times New Roman"/>
          <w:b/>
          <w:i/>
          <w:szCs w:val="24"/>
          <w:lang w:eastAsia="es-ES"/>
        </w:rPr>
      </w:pPr>
    </w:p>
    <w:p w14:paraId="2DD006EC" w14:textId="11051C14" w:rsidR="00B61D6F" w:rsidRPr="00575F47" w:rsidRDefault="008A4051" w:rsidP="003F6611">
      <w:pPr>
        <w:spacing w:after="0" w:line="240" w:lineRule="auto"/>
        <w:ind w:left="567" w:right="899"/>
        <w:jc w:val="both"/>
        <w:rPr>
          <w:rFonts w:ascii="Palatino Linotype" w:eastAsia="MS Mincho" w:hAnsi="Palatino Linotype" w:cs="Times New Roman"/>
          <w:b/>
          <w:i/>
          <w:szCs w:val="24"/>
          <w:lang w:eastAsia="es-ES"/>
        </w:rPr>
      </w:pPr>
      <w:r w:rsidRPr="00575F47">
        <w:rPr>
          <w:rFonts w:ascii="Palatino Linotype" w:eastAsia="MS Mincho" w:hAnsi="Palatino Linotype" w:cs="Times New Roman"/>
          <w:b/>
          <w:i/>
          <w:szCs w:val="24"/>
          <w:lang w:eastAsia="es-ES"/>
        </w:rPr>
        <w:t>FUNCIONES:</w:t>
      </w:r>
    </w:p>
    <w:p w14:paraId="1A5E58E2" w14:textId="562B7916" w:rsidR="008A4051" w:rsidRPr="00575F47" w:rsidRDefault="008A4051" w:rsidP="003F6611">
      <w:pPr>
        <w:spacing w:after="0" w:line="240" w:lineRule="auto"/>
        <w:ind w:left="567" w:right="899"/>
        <w:jc w:val="both"/>
        <w:rPr>
          <w:rFonts w:ascii="Palatino Linotype" w:eastAsia="MS Mincho" w:hAnsi="Palatino Linotype" w:cs="Times New Roman"/>
          <w:bCs/>
          <w:i/>
          <w:szCs w:val="24"/>
          <w:lang w:eastAsia="es-ES"/>
        </w:rPr>
      </w:pPr>
      <w:r w:rsidRPr="00575F47">
        <w:rPr>
          <w:rFonts w:ascii="Palatino Linotype" w:eastAsia="MS Mincho" w:hAnsi="Palatino Linotype" w:cs="Times New Roman"/>
          <w:b/>
          <w:i/>
          <w:szCs w:val="24"/>
          <w:lang w:eastAsia="es-ES"/>
        </w:rPr>
        <w:t>(…)</w:t>
      </w:r>
    </w:p>
    <w:p w14:paraId="3B345653" w14:textId="05403137" w:rsidR="008A4051" w:rsidRPr="00575F47" w:rsidRDefault="008A4051" w:rsidP="003F6611">
      <w:pPr>
        <w:spacing w:after="0" w:line="240" w:lineRule="auto"/>
        <w:ind w:left="567" w:right="899"/>
        <w:jc w:val="both"/>
        <w:rPr>
          <w:rFonts w:ascii="Palatino Linotype" w:eastAsia="MS Mincho" w:hAnsi="Palatino Linotype" w:cs="Times New Roman"/>
          <w:bCs/>
          <w:i/>
          <w:szCs w:val="24"/>
          <w:lang w:eastAsia="es-ES"/>
        </w:rPr>
      </w:pPr>
      <w:r w:rsidRPr="00575F47">
        <w:rPr>
          <w:rFonts w:ascii="Palatino Linotype" w:eastAsia="MS Mincho" w:hAnsi="Palatino Linotype" w:cs="Times New Roman"/>
          <w:bCs/>
          <w:i/>
          <w:szCs w:val="24"/>
          <w:lang w:eastAsia="es-ES"/>
        </w:rPr>
        <w:t xml:space="preserve">− Coordinar la gestión ante la </w:t>
      </w:r>
      <w:bookmarkStart w:id="2" w:name="_Hlk135394024"/>
      <w:r w:rsidRPr="00575F47">
        <w:rPr>
          <w:rFonts w:ascii="Palatino Linotype" w:eastAsia="MS Mincho" w:hAnsi="Palatino Linotype" w:cs="Times New Roman"/>
          <w:bCs/>
          <w:i/>
          <w:szCs w:val="24"/>
          <w:lang w:eastAsia="es-ES"/>
        </w:rPr>
        <w:t>Dirección General de Personal</w:t>
      </w:r>
      <w:bookmarkEnd w:id="2"/>
      <w:r w:rsidRPr="00575F47">
        <w:rPr>
          <w:rFonts w:ascii="Palatino Linotype" w:eastAsia="MS Mincho" w:hAnsi="Palatino Linotype" w:cs="Times New Roman"/>
          <w:bCs/>
          <w:i/>
          <w:szCs w:val="24"/>
          <w:lang w:eastAsia="es-ES"/>
        </w:rPr>
        <w:t>, de los movimientos de altas, bajas, cambios, permisos, licencias y demás incidencias del personal adscrito a la Secretaría.</w:t>
      </w:r>
    </w:p>
    <w:p w14:paraId="7BBFE49C" w14:textId="4FAAB49A" w:rsidR="008A4051" w:rsidRPr="00575F47" w:rsidRDefault="008A4051" w:rsidP="003F6611">
      <w:pPr>
        <w:spacing w:after="0" w:line="240" w:lineRule="auto"/>
        <w:ind w:left="567" w:right="899"/>
        <w:jc w:val="both"/>
        <w:rPr>
          <w:rFonts w:ascii="Palatino Linotype" w:eastAsia="MS Mincho" w:hAnsi="Palatino Linotype" w:cs="Times New Roman"/>
          <w:bCs/>
          <w:i/>
          <w:szCs w:val="24"/>
          <w:lang w:eastAsia="es-ES"/>
        </w:rPr>
      </w:pPr>
      <w:r w:rsidRPr="00575F47">
        <w:rPr>
          <w:rFonts w:ascii="Palatino Linotype" w:eastAsia="MS Mincho" w:hAnsi="Palatino Linotype" w:cs="Times New Roman"/>
          <w:bCs/>
          <w:i/>
          <w:szCs w:val="24"/>
          <w:lang w:eastAsia="es-ES"/>
        </w:rPr>
        <w:t>(…)</w:t>
      </w:r>
    </w:p>
    <w:p w14:paraId="2AC467E1" w14:textId="61E07A47" w:rsidR="00B61D6F" w:rsidRPr="00575F47" w:rsidRDefault="008A4051" w:rsidP="003F6611">
      <w:pPr>
        <w:spacing w:after="0" w:line="240" w:lineRule="auto"/>
        <w:ind w:left="567" w:right="899"/>
        <w:jc w:val="both"/>
        <w:rPr>
          <w:rFonts w:ascii="Palatino Linotype" w:eastAsia="MS Mincho" w:hAnsi="Palatino Linotype" w:cs="Times New Roman"/>
          <w:bCs/>
          <w:i/>
          <w:szCs w:val="24"/>
          <w:lang w:eastAsia="es-ES"/>
        </w:rPr>
      </w:pPr>
      <w:r w:rsidRPr="00575F47">
        <w:rPr>
          <w:rFonts w:ascii="Palatino Linotype" w:eastAsia="MS Mincho" w:hAnsi="Palatino Linotype" w:cs="Times New Roman"/>
          <w:bCs/>
          <w:i/>
          <w:szCs w:val="24"/>
          <w:lang w:eastAsia="es-ES"/>
        </w:rPr>
        <w:t>− Supervisar las actividades relacionadas con la puntualidad y asistencia del personal adscrito a la Secretaría, conforme a la normatividad establecida en la materia</w:t>
      </w:r>
    </w:p>
    <w:p w14:paraId="2CB5F92B" w14:textId="77777777" w:rsidR="008A4051" w:rsidRPr="00575F47" w:rsidRDefault="008A4051" w:rsidP="003F6611">
      <w:pPr>
        <w:spacing w:after="0" w:line="240" w:lineRule="auto"/>
        <w:ind w:left="567" w:right="899"/>
        <w:jc w:val="both"/>
        <w:rPr>
          <w:rFonts w:ascii="Palatino Linotype" w:eastAsia="MS Mincho" w:hAnsi="Palatino Linotype" w:cs="Times New Roman"/>
          <w:bCs/>
          <w:i/>
          <w:szCs w:val="24"/>
          <w:lang w:eastAsia="es-ES"/>
        </w:rPr>
      </w:pPr>
    </w:p>
    <w:p w14:paraId="0488D3A0" w14:textId="77777777" w:rsidR="008A4051" w:rsidRPr="00575F47" w:rsidRDefault="008A4051" w:rsidP="003F6611">
      <w:pPr>
        <w:spacing w:after="0" w:line="240" w:lineRule="auto"/>
        <w:ind w:left="567" w:right="899"/>
        <w:jc w:val="both"/>
        <w:rPr>
          <w:rFonts w:ascii="Palatino Linotype" w:eastAsia="MS Mincho" w:hAnsi="Palatino Linotype" w:cs="Times New Roman"/>
          <w:bCs/>
          <w:i/>
          <w:szCs w:val="24"/>
          <w:lang w:eastAsia="es-ES"/>
        </w:rPr>
      </w:pPr>
    </w:p>
    <w:p w14:paraId="14DE4B5C" w14:textId="77777777" w:rsidR="008A4051" w:rsidRPr="00575F47" w:rsidRDefault="008A4051" w:rsidP="003F6611">
      <w:pPr>
        <w:spacing w:after="0" w:line="240" w:lineRule="auto"/>
        <w:ind w:left="567" w:right="899"/>
        <w:jc w:val="both"/>
        <w:rPr>
          <w:rFonts w:ascii="Palatino Linotype" w:eastAsia="MS Mincho" w:hAnsi="Palatino Linotype" w:cs="Times New Roman"/>
          <w:b/>
          <w:i/>
          <w:szCs w:val="24"/>
          <w:lang w:eastAsia="es-ES"/>
        </w:rPr>
      </w:pPr>
      <w:r w:rsidRPr="00575F47">
        <w:rPr>
          <w:rFonts w:ascii="Palatino Linotype" w:eastAsia="MS Mincho" w:hAnsi="Palatino Linotype" w:cs="Times New Roman"/>
          <w:b/>
          <w:i/>
          <w:szCs w:val="24"/>
          <w:lang w:eastAsia="es-ES"/>
        </w:rPr>
        <w:t xml:space="preserve">21100010020000S DIRECCIÓN DE ADMINISTRACIÓN DE PERSONAL </w:t>
      </w:r>
    </w:p>
    <w:p w14:paraId="5893E76A" w14:textId="77777777" w:rsidR="008A4051" w:rsidRPr="00575F47" w:rsidRDefault="008A4051" w:rsidP="003F6611">
      <w:pPr>
        <w:spacing w:after="0" w:line="240" w:lineRule="auto"/>
        <w:ind w:left="567" w:right="899"/>
        <w:jc w:val="both"/>
        <w:rPr>
          <w:rFonts w:ascii="Palatino Linotype" w:eastAsia="MS Mincho" w:hAnsi="Palatino Linotype" w:cs="Times New Roman"/>
          <w:b/>
          <w:i/>
          <w:szCs w:val="24"/>
          <w:lang w:eastAsia="es-ES"/>
        </w:rPr>
      </w:pPr>
    </w:p>
    <w:p w14:paraId="4F405174" w14:textId="77777777" w:rsidR="008A4051" w:rsidRPr="00575F47" w:rsidRDefault="008A4051" w:rsidP="003F6611">
      <w:pPr>
        <w:spacing w:after="0" w:line="240" w:lineRule="auto"/>
        <w:ind w:left="567" w:right="899"/>
        <w:jc w:val="both"/>
        <w:rPr>
          <w:rFonts w:ascii="Palatino Linotype" w:eastAsia="MS Mincho" w:hAnsi="Palatino Linotype" w:cs="Times New Roman"/>
          <w:bCs/>
          <w:i/>
          <w:szCs w:val="24"/>
          <w:lang w:eastAsia="es-ES"/>
        </w:rPr>
      </w:pPr>
      <w:r w:rsidRPr="00575F47">
        <w:rPr>
          <w:rFonts w:ascii="Palatino Linotype" w:eastAsia="MS Mincho" w:hAnsi="Palatino Linotype" w:cs="Times New Roman"/>
          <w:b/>
          <w:i/>
          <w:szCs w:val="24"/>
          <w:lang w:eastAsia="es-ES"/>
        </w:rPr>
        <w:t>OBJETIVO</w:t>
      </w:r>
      <w:r w:rsidRPr="00575F47">
        <w:rPr>
          <w:rFonts w:ascii="Palatino Linotype" w:eastAsia="MS Mincho" w:hAnsi="Palatino Linotype" w:cs="Times New Roman"/>
          <w:bCs/>
          <w:i/>
          <w:szCs w:val="24"/>
          <w:lang w:eastAsia="es-ES"/>
        </w:rPr>
        <w:t xml:space="preserve">: </w:t>
      </w:r>
    </w:p>
    <w:p w14:paraId="1481CAC6" w14:textId="77777777" w:rsidR="008A4051" w:rsidRPr="00575F47" w:rsidRDefault="008A4051" w:rsidP="003F6611">
      <w:pPr>
        <w:spacing w:after="0" w:line="240" w:lineRule="auto"/>
        <w:ind w:left="567" w:right="899"/>
        <w:jc w:val="both"/>
        <w:rPr>
          <w:rFonts w:ascii="Palatino Linotype" w:eastAsia="MS Mincho" w:hAnsi="Palatino Linotype" w:cs="Times New Roman"/>
          <w:bCs/>
          <w:i/>
          <w:szCs w:val="24"/>
          <w:lang w:eastAsia="es-ES"/>
        </w:rPr>
      </w:pPr>
      <w:r w:rsidRPr="00575F47">
        <w:rPr>
          <w:rFonts w:ascii="Palatino Linotype" w:eastAsia="MS Mincho" w:hAnsi="Palatino Linotype" w:cs="Times New Roman"/>
          <w:bCs/>
          <w:i/>
          <w:szCs w:val="24"/>
          <w:lang w:eastAsia="es-ES"/>
        </w:rPr>
        <w:t xml:space="preserve">Planear, organizar y controlar las actividades relacionadas con la administración de los recursos humanos de la Secretaría de Desarrollo Social. </w:t>
      </w:r>
    </w:p>
    <w:p w14:paraId="68B26146" w14:textId="77777777" w:rsidR="008A4051" w:rsidRPr="00575F47" w:rsidRDefault="008A4051" w:rsidP="003F6611">
      <w:pPr>
        <w:spacing w:after="0" w:line="240" w:lineRule="auto"/>
        <w:ind w:left="567" w:right="899"/>
        <w:jc w:val="both"/>
        <w:rPr>
          <w:rFonts w:ascii="Palatino Linotype" w:eastAsia="MS Mincho" w:hAnsi="Palatino Linotype" w:cs="Times New Roman"/>
          <w:bCs/>
          <w:i/>
          <w:szCs w:val="24"/>
          <w:lang w:eastAsia="es-ES"/>
        </w:rPr>
      </w:pPr>
    </w:p>
    <w:p w14:paraId="6BC36DCF" w14:textId="524CD5C9" w:rsidR="008A4051" w:rsidRPr="00575F47" w:rsidRDefault="008A4051" w:rsidP="003F6611">
      <w:pPr>
        <w:spacing w:after="0" w:line="240" w:lineRule="auto"/>
        <w:ind w:left="567" w:right="899"/>
        <w:jc w:val="both"/>
        <w:rPr>
          <w:rFonts w:ascii="Palatino Linotype" w:eastAsia="MS Mincho" w:hAnsi="Palatino Linotype" w:cs="Times New Roman"/>
          <w:b/>
          <w:i/>
          <w:szCs w:val="24"/>
          <w:lang w:eastAsia="es-ES"/>
        </w:rPr>
      </w:pPr>
      <w:r w:rsidRPr="00575F47">
        <w:rPr>
          <w:rFonts w:ascii="Palatino Linotype" w:eastAsia="MS Mincho" w:hAnsi="Palatino Linotype" w:cs="Times New Roman"/>
          <w:b/>
          <w:i/>
          <w:szCs w:val="24"/>
          <w:lang w:eastAsia="es-ES"/>
        </w:rPr>
        <w:t>FUNCIONES:</w:t>
      </w:r>
    </w:p>
    <w:p w14:paraId="4DB799B5" w14:textId="77777777" w:rsidR="008A4051" w:rsidRPr="00575F47" w:rsidRDefault="008A4051" w:rsidP="003F6611">
      <w:pPr>
        <w:spacing w:after="0" w:line="240" w:lineRule="auto"/>
        <w:ind w:left="567" w:right="899"/>
        <w:jc w:val="both"/>
        <w:rPr>
          <w:rFonts w:ascii="Palatino Linotype" w:eastAsia="MS Mincho" w:hAnsi="Palatino Linotype" w:cs="Times New Roman"/>
          <w:bCs/>
          <w:i/>
          <w:szCs w:val="24"/>
          <w:lang w:eastAsia="es-ES"/>
        </w:rPr>
      </w:pPr>
      <w:r w:rsidRPr="00575F47">
        <w:rPr>
          <w:rFonts w:ascii="Palatino Linotype" w:eastAsia="MS Mincho" w:hAnsi="Palatino Linotype" w:cs="Times New Roman"/>
          <w:bCs/>
          <w:i/>
          <w:szCs w:val="24"/>
          <w:lang w:eastAsia="es-ES"/>
        </w:rPr>
        <w:t>− Aplicar las políticas, normas y procedimientos en materia de administración de personal que establezca la Secretaría de Finanzas, así como proponer acciones complementarias para mejorar los procesos y la calidad de los servicios en la materia.</w:t>
      </w:r>
    </w:p>
    <w:p w14:paraId="2247B189" w14:textId="77777777" w:rsidR="008A4051" w:rsidRPr="00575F47" w:rsidRDefault="008A4051" w:rsidP="003F6611">
      <w:pPr>
        <w:spacing w:after="0" w:line="240" w:lineRule="auto"/>
        <w:ind w:left="567" w:right="899"/>
        <w:jc w:val="both"/>
        <w:rPr>
          <w:rFonts w:ascii="Palatino Linotype" w:eastAsia="MS Mincho" w:hAnsi="Palatino Linotype" w:cs="Times New Roman"/>
          <w:bCs/>
          <w:i/>
          <w:szCs w:val="24"/>
          <w:lang w:eastAsia="es-ES"/>
        </w:rPr>
      </w:pPr>
    </w:p>
    <w:p w14:paraId="4F59E299" w14:textId="77777777" w:rsidR="008A4051" w:rsidRPr="00575F47" w:rsidRDefault="008A4051" w:rsidP="003F6611">
      <w:pPr>
        <w:spacing w:after="0" w:line="240" w:lineRule="auto"/>
        <w:ind w:left="567" w:right="899"/>
        <w:jc w:val="both"/>
        <w:rPr>
          <w:rFonts w:ascii="Palatino Linotype" w:eastAsia="MS Mincho" w:hAnsi="Palatino Linotype" w:cs="Times New Roman"/>
          <w:bCs/>
          <w:i/>
          <w:szCs w:val="24"/>
          <w:lang w:eastAsia="es-ES"/>
        </w:rPr>
      </w:pPr>
      <w:r w:rsidRPr="00575F47">
        <w:rPr>
          <w:rFonts w:ascii="Palatino Linotype" w:eastAsia="MS Mincho" w:hAnsi="Palatino Linotype" w:cs="Times New Roman"/>
          <w:bCs/>
          <w:i/>
          <w:szCs w:val="24"/>
          <w:lang w:eastAsia="es-ES"/>
        </w:rPr>
        <w:t xml:space="preserve"> − Gestionar, los requerimientos de altas, bajas, cambios de adscripción, promociones y licencias del personal adscrito a la Secretaría; ante la Dirección General de Personal de la Secretaría de Finanzas, así como controlar la contratación del personal por tiempo y obra determinada, así como verificar la contratación de servicios profesionales, de acuerdo con la normatividad establecida. </w:t>
      </w:r>
    </w:p>
    <w:p w14:paraId="0CE4EB7D" w14:textId="77777777" w:rsidR="008A4051" w:rsidRPr="00575F47" w:rsidRDefault="008A4051" w:rsidP="003F6611">
      <w:pPr>
        <w:spacing w:after="0" w:line="240" w:lineRule="auto"/>
        <w:ind w:left="567" w:right="899"/>
        <w:jc w:val="both"/>
        <w:rPr>
          <w:rFonts w:ascii="Palatino Linotype" w:eastAsia="MS Mincho" w:hAnsi="Palatino Linotype" w:cs="Times New Roman"/>
          <w:bCs/>
          <w:i/>
          <w:szCs w:val="24"/>
          <w:lang w:eastAsia="es-ES"/>
        </w:rPr>
      </w:pPr>
    </w:p>
    <w:p w14:paraId="17B31D6C" w14:textId="77777777" w:rsidR="008A4051" w:rsidRPr="00575F47" w:rsidRDefault="008A4051" w:rsidP="003F6611">
      <w:pPr>
        <w:spacing w:after="0" w:line="240" w:lineRule="auto"/>
        <w:ind w:left="567" w:right="899"/>
        <w:jc w:val="both"/>
        <w:rPr>
          <w:rFonts w:ascii="Palatino Linotype" w:eastAsia="MS Mincho" w:hAnsi="Palatino Linotype" w:cs="Times New Roman"/>
          <w:bCs/>
          <w:i/>
          <w:szCs w:val="24"/>
          <w:lang w:eastAsia="es-ES"/>
        </w:rPr>
      </w:pPr>
      <w:r w:rsidRPr="00575F47">
        <w:rPr>
          <w:rFonts w:ascii="Palatino Linotype" w:eastAsia="MS Mincho" w:hAnsi="Palatino Linotype" w:cs="Times New Roman"/>
          <w:bCs/>
          <w:i/>
          <w:szCs w:val="24"/>
          <w:lang w:eastAsia="es-ES"/>
        </w:rPr>
        <w:t xml:space="preserve">− Verificar la correcta aplicación de las percepciones y deducciones en la nómina de pago, así como realizar las aclaraciones correspondientes ante la Dirección General de Personal. </w:t>
      </w:r>
    </w:p>
    <w:p w14:paraId="3ACC84D0" w14:textId="77777777" w:rsidR="008A4051" w:rsidRPr="00575F47" w:rsidRDefault="008A4051" w:rsidP="003F6611">
      <w:pPr>
        <w:spacing w:after="0" w:line="240" w:lineRule="auto"/>
        <w:ind w:left="567" w:right="899"/>
        <w:jc w:val="both"/>
        <w:rPr>
          <w:rFonts w:ascii="Palatino Linotype" w:eastAsia="MS Mincho" w:hAnsi="Palatino Linotype" w:cs="Times New Roman"/>
          <w:bCs/>
          <w:i/>
          <w:szCs w:val="24"/>
          <w:lang w:eastAsia="es-ES"/>
        </w:rPr>
      </w:pPr>
    </w:p>
    <w:p w14:paraId="67C6C26C" w14:textId="4D7C7620" w:rsidR="008A4051" w:rsidRPr="00575F47" w:rsidRDefault="008A4051" w:rsidP="003F6611">
      <w:pPr>
        <w:spacing w:after="0" w:line="240" w:lineRule="auto"/>
        <w:ind w:left="567" w:right="899"/>
        <w:jc w:val="both"/>
        <w:rPr>
          <w:rFonts w:ascii="Palatino Linotype" w:eastAsia="MS Mincho" w:hAnsi="Palatino Linotype" w:cs="Times New Roman"/>
          <w:bCs/>
          <w:i/>
          <w:szCs w:val="24"/>
          <w:lang w:eastAsia="es-ES"/>
        </w:rPr>
      </w:pPr>
      <w:r w:rsidRPr="00575F47">
        <w:rPr>
          <w:rFonts w:ascii="Palatino Linotype" w:eastAsia="MS Mincho" w:hAnsi="Palatino Linotype" w:cs="Times New Roman"/>
          <w:bCs/>
          <w:i/>
          <w:szCs w:val="24"/>
          <w:lang w:eastAsia="es-ES"/>
        </w:rPr>
        <w:t>− Aplicar en el Sistema de Control de Puntualidad y Asistencia (SCPA) los permisos, incidencias y vacaciones, derivados del control de puntualidad y asistencia, conforme a la normatividad aplicable.</w:t>
      </w:r>
    </w:p>
    <w:p w14:paraId="53FE961A" w14:textId="77777777" w:rsidR="0006772B" w:rsidRPr="00575F47" w:rsidRDefault="0006772B" w:rsidP="0006772B">
      <w:pPr>
        <w:spacing w:after="0" w:line="240" w:lineRule="auto"/>
        <w:ind w:left="567" w:right="899"/>
        <w:jc w:val="both"/>
        <w:rPr>
          <w:rFonts w:ascii="Palatino Linotype" w:eastAsia="MS Mincho" w:hAnsi="Palatino Linotype" w:cs="Times New Roman"/>
          <w:bCs/>
          <w:i/>
          <w:szCs w:val="24"/>
          <w:lang w:eastAsia="es-ES"/>
        </w:rPr>
      </w:pPr>
    </w:p>
    <w:p w14:paraId="53A20A98" w14:textId="77777777" w:rsidR="00EE7102" w:rsidRPr="00575F47" w:rsidRDefault="00EE7102" w:rsidP="00527B67">
      <w:pPr>
        <w:spacing w:after="0" w:line="360" w:lineRule="auto"/>
        <w:jc w:val="both"/>
        <w:rPr>
          <w:rFonts w:ascii="Palatino Linotype" w:eastAsia="MS Mincho" w:hAnsi="Palatino Linotype" w:cs="Times New Roman"/>
          <w:sz w:val="24"/>
          <w:szCs w:val="24"/>
          <w:lang w:val="es-ES_tradnl" w:eastAsia="es-ES"/>
        </w:rPr>
      </w:pPr>
    </w:p>
    <w:p w14:paraId="45B95B89" w14:textId="0E1B431F" w:rsidR="00B32F14" w:rsidRPr="00575F47" w:rsidRDefault="00221B41" w:rsidP="00527B67">
      <w:pPr>
        <w:spacing w:after="0" w:line="360" w:lineRule="auto"/>
        <w:jc w:val="both"/>
        <w:rPr>
          <w:rFonts w:ascii="Palatino Linotype" w:eastAsia="MS Mincho" w:hAnsi="Palatino Linotype" w:cs="Times New Roman"/>
          <w:sz w:val="24"/>
          <w:szCs w:val="24"/>
          <w:lang w:val="es-ES_tradnl" w:eastAsia="es-ES"/>
        </w:rPr>
      </w:pPr>
      <w:r w:rsidRPr="00575F47">
        <w:rPr>
          <w:rFonts w:ascii="Palatino Linotype" w:eastAsia="MS Mincho" w:hAnsi="Palatino Linotype" w:cs="Times New Roman"/>
          <w:sz w:val="24"/>
          <w:szCs w:val="24"/>
          <w:lang w:val="es-ES_tradnl" w:eastAsia="es-ES"/>
        </w:rPr>
        <w:lastRenderedPageBreak/>
        <w:t>Es así</w:t>
      </w:r>
      <w:r w:rsidR="001E7C55" w:rsidRPr="00575F47">
        <w:rPr>
          <w:rFonts w:ascii="Palatino Linotype" w:eastAsia="MS Mincho" w:hAnsi="Palatino Linotype" w:cs="Times New Roman"/>
          <w:sz w:val="24"/>
          <w:szCs w:val="24"/>
          <w:lang w:val="es-ES_tradnl" w:eastAsia="es-ES"/>
        </w:rPr>
        <w:t>,</w:t>
      </w:r>
      <w:r w:rsidRPr="00575F47">
        <w:rPr>
          <w:rFonts w:ascii="Palatino Linotype" w:eastAsia="MS Mincho" w:hAnsi="Palatino Linotype" w:cs="Times New Roman"/>
          <w:sz w:val="24"/>
          <w:szCs w:val="24"/>
          <w:lang w:val="es-ES_tradnl" w:eastAsia="es-ES"/>
        </w:rPr>
        <w:t xml:space="preserve"> que</w:t>
      </w:r>
      <w:r w:rsidR="001E7C55" w:rsidRPr="00575F47">
        <w:rPr>
          <w:rFonts w:ascii="Palatino Linotype" w:eastAsia="MS Mincho" w:hAnsi="Palatino Linotype" w:cs="Times New Roman"/>
          <w:sz w:val="24"/>
          <w:szCs w:val="24"/>
          <w:lang w:val="es-ES_tradnl" w:eastAsia="es-ES"/>
        </w:rPr>
        <w:t xml:space="preserve"> de los preceptos legales referidos, se advierte que</w:t>
      </w:r>
      <w:r w:rsidRPr="00575F47">
        <w:rPr>
          <w:rFonts w:ascii="Palatino Linotype" w:eastAsia="MS Mincho" w:hAnsi="Palatino Linotype" w:cs="Times New Roman"/>
          <w:sz w:val="24"/>
          <w:szCs w:val="24"/>
          <w:lang w:val="es-ES_tradnl" w:eastAsia="es-ES"/>
        </w:rPr>
        <w:t xml:space="preserve"> para el ejercicio de las atribuciones y responsabilidades en diversos ramos de la Administración del Sujeto Obligado, </w:t>
      </w:r>
      <w:r w:rsidR="00F91C0B" w:rsidRPr="00575F47">
        <w:rPr>
          <w:rFonts w:ascii="Palatino Linotype" w:eastAsia="MS Mincho" w:hAnsi="Palatino Linotype" w:cs="Times New Roman"/>
          <w:sz w:val="24"/>
          <w:szCs w:val="24"/>
          <w:lang w:val="es-ES_tradnl" w:eastAsia="es-ES"/>
        </w:rPr>
        <w:t>cuenta con diversas Unidades Administrativas, entre ellas</w:t>
      </w:r>
      <w:r w:rsidR="0025148A" w:rsidRPr="00575F47">
        <w:rPr>
          <w:rFonts w:ascii="Palatino Linotype" w:eastAsia="MS Mincho" w:hAnsi="Palatino Linotype" w:cs="Times New Roman"/>
          <w:sz w:val="24"/>
          <w:szCs w:val="24"/>
          <w:lang w:val="es-ES_tradnl" w:eastAsia="es-ES"/>
        </w:rPr>
        <w:t>,</w:t>
      </w:r>
      <w:r w:rsidR="00F91C0B" w:rsidRPr="00575F47">
        <w:rPr>
          <w:rFonts w:ascii="Palatino Linotype" w:eastAsia="MS Mincho" w:hAnsi="Palatino Linotype" w:cs="Times New Roman"/>
          <w:sz w:val="24"/>
          <w:szCs w:val="24"/>
          <w:lang w:val="es-ES_tradnl" w:eastAsia="es-ES"/>
        </w:rPr>
        <w:t xml:space="preserve"> </w:t>
      </w:r>
      <w:r w:rsidR="00033281" w:rsidRPr="00575F47">
        <w:rPr>
          <w:rFonts w:ascii="Palatino Linotype" w:eastAsia="MS Mincho" w:hAnsi="Palatino Linotype" w:cs="Times New Roman"/>
          <w:sz w:val="24"/>
          <w:szCs w:val="24"/>
          <w:lang w:val="es-ES_tradnl" w:eastAsia="es-ES"/>
        </w:rPr>
        <w:t xml:space="preserve">la </w:t>
      </w:r>
      <w:r w:rsidR="008A4051" w:rsidRPr="00575F47">
        <w:rPr>
          <w:rFonts w:ascii="Palatino Linotype" w:eastAsia="MS Mincho" w:hAnsi="Palatino Linotype" w:cs="Times New Roman"/>
          <w:b/>
          <w:iCs/>
          <w:sz w:val="24"/>
          <w:szCs w:val="24"/>
          <w:lang w:eastAsia="es-ES"/>
        </w:rPr>
        <w:t>Coordinación de Administración, Finanzas y de Gestión Documental</w:t>
      </w:r>
      <w:r w:rsidR="00F91C0B" w:rsidRPr="00575F47">
        <w:rPr>
          <w:rFonts w:ascii="Palatino Linotype" w:eastAsia="MS Mincho" w:hAnsi="Palatino Linotype" w:cs="Times New Roman"/>
          <w:sz w:val="24"/>
          <w:szCs w:val="24"/>
          <w:lang w:val="es-ES_tradnl" w:eastAsia="es-ES"/>
        </w:rPr>
        <w:t>,</w:t>
      </w:r>
      <w:r w:rsidR="008A4051" w:rsidRPr="00575F47">
        <w:rPr>
          <w:rFonts w:ascii="Palatino Linotype" w:eastAsia="MS Mincho" w:hAnsi="Palatino Linotype" w:cs="Times New Roman"/>
          <w:sz w:val="24"/>
          <w:szCs w:val="24"/>
          <w:lang w:val="es-ES_tradnl" w:eastAsia="es-ES"/>
        </w:rPr>
        <w:t xml:space="preserve"> que a su vez, cuenta con la Dirección General de Personal, quien es la encargada de gestionar los requerimientos de altas, bajas, cambios de adscripción, promociones y licencias del personal adscrito a la Secretaría, así como controlar la contratación del personal por tiempo y obra determinada, así como verificar la contratación de servicios profesionales, de acuerdo con la normatividad establecida.</w:t>
      </w:r>
    </w:p>
    <w:p w14:paraId="552243E9" w14:textId="1E942647" w:rsidR="00221B41" w:rsidRPr="00575F47" w:rsidRDefault="00221B41" w:rsidP="00221B41">
      <w:pPr>
        <w:spacing w:after="0" w:line="360" w:lineRule="auto"/>
        <w:jc w:val="both"/>
        <w:rPr>
          <w:rFonts w:ascii="Palatino Linotype" w:eastAsia="MS Mincho" w:hAnsi="Palatino Linotype" w:cs="Times New Roman"/>
          <w:sz w:val="24"/>
          <w:szCs w:val="24"/>
          <w:lang w:val="es-ES_tradnl" w:eastAsia="es-ES"/>
        </w:rPr>
      </w:pPr>
    </w:p>
    <w:p w14:paraId="348D2319" w14:textId="3BBE8C4B" w:rsidR="00221B41" w:rsidRPr="00575F47" w:rsidRDefault="00221B41" w:rsidP="00221B41">
      <w:pPr>
        <w:spacing w:after="0" w:line="360" w:lineRule="auto"/>
        <w:jc w:val="both"/>
        <w:rPr>
          <w:rFonts w:ascii="Palatino Linotype" w:eastAsia="MS Mincho" w:hAnsi="Palatino Linotype" w:cs="Times New Roman"/>
          <w:sz w:val="24"/>
          <w:szCs w:val="24"/>
          <w:lang w:val="es-ES_tradnl" w:eastAsia="es-ES"/>
        </w:rPr>
      </w:pPr>
      <w:r w:rsidRPr="00575F47">
        <w:rPr>
          <w:rFonts w:ascii="Palatino Linotype" w:eastAsia="MS Mincho" w:hAnsi="Palatino Linotype" w:cs="Times New Roman"/>
          <w:sz w:val="24"/>
          <w:szCs w:val="24"/>
          <w:lang w:val="es-ES_tradnl" w:eastAsia="es-ES"/>
        </w:rPr>
        <w:t>En ese orden de ideas advertimos que, mediante respuesta primigenia a la solicitud de información de mérito, se pronunci</w:t>
      </w:r>
      <w:r w:rsidR="00D23E42" w:rsidRPr="00575F47">
        <w:rPr>
          <w:rFonts w:ascii="Palatino Linotype" w:eastAsia="MS Mincho" w:hAnsi="Palatino Linotype" w:cs="Times New Roman"/>
          <w:sz w:val="24"/>
          <w:szCs w:val="24"/>
          <w:lang w:val="es-ES_tradnl" w:eastAsia="es-ES"/>
        </w:rPr>
        <w:t>ó</w:t>
      </w:r>
      <w:r w:rsidRPr="00575F47">
        <w:rPr>
          <w:rFonts w:ascii="Palatino Linotype" w:eastAsia="MS Mincho" w:hAnsi="Palatino Linotype" w:cs="Times New Roman"/>
          <w:sz w:val="24"/>
          <w:szCs w:val="24"/>
          <w:lang w:val="es-ES_tradnl" w:eastAsia="es-ES"/>
        </w:rPr>
        <w:t xml:space="preserve"> </w:t>
      </w:r>
      <w:r w:rsidR="00D23E42" w:rsidRPr="00575F47">
        <w:rPr>
          <w:rFonts w:ascii="Palatino Linotype" w:eastAsia="MS Mincho" w:hAnsi="Palatino Linotype" w:cs="Times New Roman"/>
          <w:sz w:val="24"/>
          <w:szCs w:val="24"/>
          <w:lang w:val="es-ES_tradnl" w:eastAsia="es-ES"/>
        </w:rPr>
        <w:t>el</w:t>
      </w:r>
      <w:r w:rsidRPr="00575F47">
        <w:rPr>
          <w:rFonts w:ascii="Palatino Linotype" w:eastAsia="MS Mincho" w:hAnsi="Palatino Linotype" w:cs="Times New Roman"/>
          <w:sz w:val="24"/>
          <w:szCs w:val="24"/>
          <w:lang w:val="es-ES_tradnl" w:eastAsia="es-ES"/>
        </w:rPr>
        <w:t xml:space="preserve"> área competente de conocer de la información requerida por el particular</w:t>
      </w:r>
      <w:r w:rsidR="0013247C" w:rsidRPr="00575F47">
        <w:rPr>
          <w:rFonts w:ascii="Palatino Linotype" w:eastAsia="MS Mincho" w:hAnsi="Palatino Linotype" w:cs="Times New Roman"/>
          <w:sz w:val="24"/>
          <w:szCs w:val="24"/>
          <w:lang w:val="es-ES_tradnl" w:eastAsia="es-ES"/>
        </w:rPr>
        <w:t>,</w:t>
      </w:r>
      <w:r w:rsidRPr="00575F47">
        <w:rPr>
          <w:rFonts w:ascii="Palatino Linotype" w:eastAsia="MS Mincho" w:hAnsi="Palatino Linotype" w:cs="Times New Roman"/>
          <w:sz w:val="24"/>
          <w:szCs w:val="24"/>
          <w:lang w:val="es-ES_tradnl" w:eastAsia="es-ES"/>
        </w:rPr>
        <w:t xml:space="preserve"> correspondiente a</w:t>
      </w:r>
      <w:r w:rsidR="009518A0" w:rsidRPr="00575F47">
        <w:rPr>
          <w:rFonts w:ascii="Palatino Linotype" w:eastAsia="MS Mincho" w:hAnsi="Palatino Linotype" w:cs="Times New Roman"/>
          <w:sz w:val="24"/>
          <w:szCs w:val="24"/>
          <w:lang w:val="es-ES_tradnl" w:eastAsia="es-ES"/>
        </w:rPr>
        <w:t xml:space="preserve"> obtener</w:t>
      </w:r>
      <w:r w:rsidR="00D23E42" w:rsidRPr="00575F47">
        <w:rPr>
          <w:rFonts w:ascii="Palatino Linotype" w:eastAsia="MS Mincho" w:hAnsi="Palatino Linotype" w:cs="Times New Roman"/>
          <w:sz w:val="24"/>
          <w:szCs w:val="24"/>
          <w:lang w:val="es-ES_tradnl" w:eastAsia="es-ES"/>
        </w:rPr>
        <w:t xml:space="preserve"> </w:t>
      </w:r>
      <w:r w:rsidR="008A4051" w:rsidRPr="00575F47">
        <w:rPr>
          <w:rFonts w:ascii="Palatino Linotype" w:eastAsia="MS Mincho" w:hAnsi="Palatino Linotype" w:cs="Times New Roman"/>
          <w:sz w:val="24"/>
          <w:szCs w:val="24"/>
          <w:lang w:val="es-ES_tradnl" w:eastAsia="es-ES"/>
        </w:rPr>
        <w:t>los documentos que den cuenta de los registros de asistencia, documentos enviados para solicitar vacaciones y versión pública de las incapacidades de la persona referida en la solicitud de información</w:t>
      </w:r>
      <w:r w:rsidRPr="00575F47">
        <w:rPr>
          <w:rFonts w:ascii="Palatino Linotype" w:eastAsia="MS Mincho" w:hAnsi="Palatino Linotype" w:cs="Times New Roman"/>
          <w:sz w:val="24"/>
          <w:szCs w:val="24"/>
          <w:lang w:val="es-ES_tradnl" w:eastAsia="es-ES"/>
        </w:rPr>
        <w:t xml:space="preserve">, </w:t>
      </w:r>
      <w:r w:rsidR="005D3606" w:rsidRPr="00575F47">
        <w:rPr>
          <w:rFonts w:ascii="Palatino Linotype" w:eastAsia="MS Mincho" w:hAnsi="Palatino Linotype" w:cs="Times New Roman"/>
          <w:sz w:val="24"/>
          <w:szCs w:val="24"/>
          <w:lang w:val="es-ES_tradnl" w:eastAsia="es-ES"/>
        </w:rPr>
        <w:t xml:space="preserve">por tal motivo, al informar que </w:t>
      </w:r>
      <w:r w:rsidR="00D14BFB" w:rsidRPr="00575F47">
        <w:rPr>
          <w:rFonts w:ascii="Palatino Linotype" w:eastAsia="MS Mincho" w:hAnsi="Palatino Linotype" w:cs="Times New Roman"/>
          <w:sz w:val="24"/>
          <w:szCs w:val="24"/>
          <w:lang w:val="es-ES_tradnl" w:eastAsia="es-ES"/>
        </w:rPr>
        <w:t xml:space="preserve">se realizó una búsqueda exhaustiva en los archivos </w:t>
      </w:r>
      <w:r w:rsidR="008A4051" w:rsidRPr="00575F47">
        <w:rPr>
          <w:rFonts w:ascii="Palatino Linotype" w:eastAsia="MS Mincho" w:hAnsi="Palatino Linotype" w:cs="Times New Roman"/>
          <w:sz w:val="24"/>
          <w:szCs w:val="24"/>
          <w:lang w:val="es-ES_tradnl" w:eastAsia="es-ES"/>
        </w:rPr>
        <w:t xml:space="preserve">de la Dirección de Administración de Personal, adscrita a la Coordinación de Administración, Finanzas y de Gestión Documental, informando que no se identificó que la C. </w:t>
      </w:r>
      <w:r w:rsidR="00F84574">
        <w:rPr>
          <w:rFonts w:ascii="Palatino Linotype" w:eastAsia="MS Mincho" w:hAnsi="Palatino Linotype" w:cs="Times New Roman"/>
          <w:sz w:val="24"/>
          <w:szCs w:val="24"/>
          <w:lang w:val="es-ES_tradnl" w:eastAsia="es-ES"/>
        </w:rPr>
        <w:t>XXXXXXXXXXXXXXXX</w:t>
      </w:r>
      <w:r w:rsidR="008A4051" w:rsidRPr="00575F47">
        <w:rPr>
          <w:rFonts w:ascii="Palatino Linotype" w:eastAsia="MS Mincho" w:hAnsi="Palatino Linotype" w:cs="Times New Roman"/>
          <w:sz w:val="24"/>
          <w:szCs w:val="24"/>
          <w:lang w:val="es-ES_tradnl" w:eastAsia="es-ES"/>
        </w:rPr>
        <w:t>, tenga o haya tenido alguna relación laboral con esa dependencia como servidora pública general o de confianza u honorarios</w:t>
      </w:r>
      <w:r w:rsidR="005D3606" w:rsidRPr="00575F47">
        <w:rPr>
          <w:rFonts w:ascii="Palatino Linotype" w:eastAsia="MS Mincho" w:hAnsi="Palatino Linotype" w:cs="Times New Roman"/>
          <w:sz w:val="24"/>
          <w:szCs w:val="24"/>
          <w:lang w:val="es-ES_tradnl" w:eastAsia="es-ES"/>
        </w:rPr>
        <w:t xml:space="preserve">, se colige que no </w:t>
      </w:r>
      <w:r w:rsidR="0013247C" w:rsidRPr="00575F47">
        <w:rPr>
          <w:rFonts w:ascii="Palatino Linotype" w:eastAsia="MS Mincho" w:hAnsi="Palatino Linotype" w:cs="Times New Roman"/>
          <w:sz w:val="24"/>
          <w:szCs w:val="24"/>
          <w:lang w:val="es-ES_tradnl" w:eastAsia="es-ES"/>
        </w:rPr>
        <w:t>existe</w:t>
      </w:r>
      <w:r w:rsidR="00262F00" w:rsidRPr="00575F47">
        <w:rPr>
          <w:rFonts w:ascii="Palatino Linotype" w:eastAsia="MS Mincho" w:hAnsi="Palatino Linotype" w:cs="Times New Roman"/>
          <w:sz w:val="24"/>
          <w:szCs w:val="24"/>
          <w:lang w:val="es-ES_tradnl" w:eastAsia="es-ES"/>
        </w:rPr>
        <w:t xml:space="preserve"> ni ha existido registro</w:t>
      </w:r>
      <w:r w:rsidR="0013247C" w:rsidRPr="00575F47">
        <w:rPr>
          <w:rFonts w:ascii="Palatino Linotype" w:eastAsia="MS Mincho" w:hAnsi="Palatino Linotype" w:cs="Times New Roman"/>
          <w:sz w:val="24"/>
          <w:szCs w:val="24"/>
          <w:lang w:val="es-ES_tradnl" w:eastAsia="es-ES"/>
        </w:rPr>
        <w:t xml:space="preserve"> </w:t>
      </w:r>
      <w:r w:rsidR="008A4051" w:rsidRPr="00575F47">
        <w:rPr>
          <w:rFonts w:ascii="Palatino Linotype" w:eastAsia="MS Mincho" w:hAnsi="Palatino Linotype" w:cs="Times New Roman"/>
          <w:sz w:val="24"/>
          <w:szCs w:val="24"/>
          <w:lang w:val="es-ES_tradnl" w:eastAsia="es-ES"/>
        </w:rPr>
        <w:t xml:space="preserve">alguno de la persona referida </w:t>
      </w:r>
      <w:proofErr w:type="spellStart"/>
      <w:r w:rsidR="008A4051" w:rsidRPr="00575F47">
        <w:rPr>
          <w:rFonts w:ascii="Palatino Linotype" w:eastAsia="MS Mincho" w:hAnsi="Palatino Linotype" w:cs="Times New Roman"/>
          <w:sz w:val="24"/>
          <w:szCs w:val="24"/>
          <w:lang w:val="es-ES_tradnl" w:eastAsia="es-ES"/>
        </w:rPr>
        <w:t>el los</w:t>
      </w:r>
      <w:proofErr w:type="spellEnd"/>
      <w:r w:rsidR="008A4051" w:rsidRPr="00575F47">
        <w:rPr>
          <w:rFonts w:ascii="Palatino Linotype" w:eastAsia="MS Mincho" w:hAnsi="Palatino Linotype" w:cs="Times New Roman"/>
          <w:sz w:val="24"/>
          <w:szCs w:val="24"/>
          <w:lang w:val="es-ES_tradnl" w:eastAsia="es-ES"/>
        </w:rPr>
        <w:t xml:space="preserve"> archivos</w:t>
      </w:r>
      <w:r w:rsidR="009518A0" w:rsidRPr="00575F47">
        <w:rPr>
          <w:rFonts w:ascii="Palatino Linotype" w:eastAsia="MS Mincho" w:hAnsi="Palatino Linotype" w:cs="Times New Roman"/>
          <w:sz w:val="24"/>
          <w:szCs w:val="24"/>
          <w:lang w:val="es-ES_tradnl" w:eastAsia="es-ES"/>
        </w:rPr>
        <w:t xml:space="preserve"> </w:t>
      </w:r>
      <w:r w:rsidR="008A4051" w:rsidRPr="00575F47">
        <w:rPr>
          <w:rFonts w:ascii="Palatino Linotype" w:eastAsia="MS Mincho" w:hAnsi="Palatino Linotype" w:cs="Times New Roman"/>
          <w:sz w:val="24"/>
          <w:szCs w:val="24"/>
          <w:lang w:val="es-ES_tradnl" w:eastAsia="es-ES"/>
        </w:rPr>
        <w:t>d</w:t>
      </w:r>
      <w:r w:rsidR="009518A0" w:rsidRPr="00575F47">
        <w:rPr>
          <w:rFonts w:ascii="Palatino Linotype" w:eastAsia="MS Mincho" w:hAnsi="Palatino Linotype" w:cs="Times New Roman"/>
          <w:sz w:val="24"/>
          <w:szCs w:val="24"/>
          <w:lang w:val="es-ES_tradnl" w:eastAsia="es-ES"/>
        </w:rPr>
        <w:t>el Sujeto Obligado y</w:t>
      </w:r>
      <w:r w:rsidR="00262F00" w:rsidRPr="00575F47">
        <w:rPr>
          <w:rFonts w:ascii="Palatino Linotype" w:eastAsia="MS Mincho" w:hAnsi="Palatino Linotype" w:cs="Times New Roman"/>
          <w:sz w:val="24"/>
          <w:szCs w:val="24"/>
          <w:lang w:val="es-ES_tradnl" w:eastAsia="es-ES"/>
        </w:rPr>
        <w:t xml:space="preserve"> por ende</w:t>
      </w:r>
      <w:r w:rsidR="00262F00" w:rsidRPr="00575F47">
        <w:t xml:space="preserve"> </w:t>
      </w:r>
      <w:r w:rsidR="00262F00" w:rsidRPr="00575F47">
        <w:rPr>
          <w:rFonts w:ascii="Palatino Linotype" w:eastAsia="MS Mincho" w:hAnsi="Palatino Linotype" w:cs="Times New Roman"/>
          <w:sz w:val="24"/>
          <w:szCs w:val="24"/>
          <w:lang w:val="es-ES_tradnl" w:eastAsia="es-ES"/>
        </w:rPr>
        <w:t>no puede</w:t>
      </w:r>
      <w:r w:rsidR="00D14BFB" w:rsidRPr="00575F47">
        <w:rPr>
          <w:rFonts w:ascii="Palatino Linotype" w:eastAsia="MS Mincho" w:hAnsi="Palatino Linotype" w:cs="Times New Roman"/>
          <w:sz w:val="24"/>
          <w:szCs w:val="24"/>
          <w:lang w:val="es-ES_tradnl" w:eastAsia="es-ES"/>
        </w:rPr>
        <w:t>n</w:t>
      </w:r>
      <w:r w:rsidR="00262F00" w:rsidRPr="00575F47">
        <w:rPr>
          <w:rFonts w:ascii="Palatino Linotype" w:eastAsia="MS Mincho" w:hAnsi="Palatino Linotype" w:cs="Times New Roman"/>
          <w:sz w:val="24"/>
          <w:szCs w:val="24"/>
          <w:lang w:val="es-ES_tradnl" w:eastAsia="es-ES"/>
        </w:rPr>
        <w:t xml:space="preserve"> existir</w:t>
      </w:r>
      <w:r w:rsidR="00D14BFB" w:rsidRPr="00575F47">
        <w:rPr>
          <w:rFonts w:ascii="Palatino Linotype" w:eastAsia="MS Mincho" w:hAnsi="Palatino Linotype" w:cs="Times New Roman"/>
          <w:sz w:val="24"/>
          <w:szCs w:val="24"/>
          <w:lang w:val="es-ES_tradnl" w:eastAsia="es-ES"/>
        </w:rPr>
        <w:t xml:space="preserve"> los documentos requeridos por el particular.</w:t>
      </w:r>
    </w:p>
    <w:p w14:paraId="665C2913" w14:textId="77777777" w:rsidR="00100E72" w:rsidRPr="00575F47" w:rsidRDefault="00100E72" w:rsidP="0014447C">
      <w:pPr>
        <w:pStyle w:val="Sinespaciado"/>
        <w:spacing w:line="360" w:lineRule="auto"/>
        <w:jc w:val="both"/>
        <w:rPr>
          <w:rFonts w:ascii="Palatino Linotype" w:hAnsi="Palatino Linotype"/>
          <w:sz w:val="24"/>
          <w:szCs w:val="24"/>
        </w:rPr>
      </w:pPr>
    </w:p>
    <w:p w14:paraId="78A0A1A1" w14:textId="4BCB2291" w:rsidR="00100E72" w:rsidRPr="00575F47" w:rsidRDefault="00100E72" w:rsidP="00100E72">
      <w:pPr>
        <w:pStyle w:val="Sinespaciado"/>
        <w:spacing w:line="360" w:lineRule="auto"/>
        <w:jc w:val="both"/>
        <w:rPr>
          <w:rFonts w:ascii="Palatino Linotype" w:hAnsi="Palatino Linotype"/>
          <w:sz w:val="24"/>
          <w:szCs w:val="24"/>
        </w:rPr>
      </w:pPr>
      <w:r w:rsidRPr="00575F47">
        <w:rPr>
          <w:rFonts w:ascii="Palatino Linotype" w:hAnsi="Palatino Linotype"/>
          <w:sz w:val="24"/>
          <w:szCs w:val="24"/>
        </w:rPr>
        <w:lastRenderedPageBreak/>
        <w:t xml:space="preserve">A hora bien, de lo manifestado por el </w:t>
      </w:r>
      <w:r w:rsidRPr="00575F47">
        <w:rPr>
          <w:rFonts w:ascii="Palatino Linotype" w:hAnsi="Palatino Linotype"/>
          <w:b/>
          <w:sz w:val="24"/>
          <w:szCs w:val="24"/>
        </w:rPr>
        <w:t>Sujeto Obligado</w:t>
      </w:r>
      <w:r w:rsidRPr="00575F47">
        <w:rPr>
          <w:rFonts w:ascii="Palatino Linotype" w:hAnsi="Palatino Linotype"/>
          <w:sz w:val="24"/>
          <w:szCs w:val="24"/>
        </w:rPr>
        <w:t xml:space="preserve"> se colige que no ha generado, poseído o administrado la documentación </w:t>
      </w:r>
      <w:r w:rsidR="00262F00" w:rsidRPr="00575F47">
        <w:rPr>
          <w:rFonts w:ascii="Palatino Linotype" w:hAnsi="Palatino Linotype"/>
          <w:sz w:val="24"/>
          <w:szCs w:val="24"/>
        </w:rPr>
        <w:t>solicitada</w:t>
      </w:r>
      <w:r w:rsidR="00E447BB" w:rsidRPr="00575F47">
        <w:rPr>
          <w:rFonts w:ascii="Palatino Linotype" w:hAnsi="Palatino Linotype"/>
          <w:sz w:val="24"/>
          <w:szCs w:val="24"/>
        </w:rPr>
        <w:t xml:space="preserve"> </w:t>
      </w:r>
      <w:r w:rsidR="00035872" w:rsidRPr="00575F47">
        <w:rPr>
          <w:rFonts w:ascii="Palatino Linotype" w:hAnsi="Palatino Linotype"/>
          <w:sz w:val="24"/>
          <w:szCs w:val="24"/>
        </w:rPr>
        <w:t>sobre la que versa el presente estudio</w:t>
      </w:r>
      <w:r w:rsidRPr="00575F47">
        <w:rPr>
          <w:rFonts w:ascii="Palatino Linotype" w:hAnsi="Palatino Linotype"/>
          <w:sz w:val="24"/>
          <w:szCs w:val="24"/>
        </w:rPr>
        <w:t xml:space="preserve">. Además, no se debe pasar por desapercibido que la naturaleza del derecho de acceso a la información es de índole documental, y por tanto se delimita a los documentos que los sujetos obligados generen, administren o posean, conforme </w:t>
      </w:r>
      <w:r w:rsidRPr="00575F47">
        <w:rPr>
          <w:rFonts w:ascii="Palatino Linotype" w:eastAsia="Calibri" w:hAnsi="Palatino Linotype" w:cs="Times New Roman"/>
          <w:sz w:val="24"/>
          <w:szCs w:val="24"/>
          <w:lang w:val="es-ES"/>
        </w:rPr>
        <w:t>al precepto 24, de la Ley de la materia que al efecto establece:</w:t>
      </w:r>
    </w:p>
    <w:p w14:paraId="456594A0" w14:textId="77777777" w:rsidR="00100E72" w:rsidRPr="00575F47" w:rsidRDefault="00100E72" w:rsidP="00100E72">
      <w:pPr>
        <w:spacing w:after="0" w:line="240" w:lineRule="auto"/>
        <w:rPr>
          <w:rFonts w:ascii="Times New Roman" w:eastAsia="Times New Roman" w:hAnsi="Times New Roman" w:cs="Times New Roman"/>
          <w:sz w:val="24"/>
          <w:szCs w:val="24"/>
          <w:lang w:val="es-ES" w:eastAsia="es-ES"/>
        </w:rPr>
      </w:pPr>
    </w:p>
    <w:p w14:paraId="650390C5" w14:textId="77777777" w:rsidR="00100E72" w:rsidRPr="00575F47"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575F47">
        <w:rPr>
          <w:rFonts w:ascii="Palatino Linotype" w:eastAsia="Calibri" w:hAnsi="Palatino Linotype" w:cs="Arial"/>
          <w:i/>
          <w:szCs w:val="24"/>
        </w:rPr>
        <w:t>“</w:t>
      </w:r>
      <w:r w:rsidRPr="00575F47">
        <w:rPr>
          <w:rFonts w:ascii="Palatino Linotype" w:eastAsia="Calibri" w:hAnsi="Palatino Linotype" w:cs="Arial"/>
          <w:b/>
          <w:i/>
          <w:szCs w:val="24"/>
        </w:rPr>
        <w:t>Artículo 24.</w:t>
      </w:r>
      <w:r w:rsidRPr="00575F47">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54D5BCD1" w14:textId="77777777" w:rsidR="00100E72" w:rsidRPr="00575F47"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14:paraId="26B9834E" w14:textId="77777777" w:rsidR="00100E72" w:rsidRPr="00575F47"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575F47">
        <w:rPr>
          <w:rFonts w:ascii="Palatino Linotype" w:eastAsia="Calibri" w:hAnsi="Palatino Linotype" w:cs="Arial"/>
          <w:i/>
          <w:szCs w:val="24"/>
        </w:rPr>
        <w:t>[…]</w:t>
      </w:r>
    </w:p>
    <w:p w14:paraId="35EF17F6" w14:textId="77777777" w:rsidR="00100E72" w:rsidRPr="00575F47"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575F47">
        <w:rPr>
          <w:rFonts w:ascii="Palatino Linotype" w:eastAsia="Calibri" w:hAnsi="Palatino Linotype" w:cs="Arial"/>
          <w:b/>
          <w:i/>
          <w:szCs w:val="24"/>
        </w:rPr>
        <w:t>Los sujetos obligados solo proporcionarán la información pública que generen, administren o posean en el ejercicio de sus atribuciones</w:t>
      </w:r>
      <w:r w:rsidRPr="00575F47">
        <w:rPr>
          <w:rFonts w:ascii="Palatino Linotype" w:eastAsia="Calibri" w:hAnsi="Palatino Linotype" w:cs="Times New Roman"/>
          <w:szCs w:val="24"/>
          <w:lang w:val="es-ES"/>
        </w:rPr>
        <w:t>.”</w:t>
      </w:r>
    </w:p>
    <w:p w14:paraId="3076FCEE" w14:textId="77777777" w:rsidR="00100E72" w:rsidRPr="00575F47" w:rsidRDefault="00100E72" w:rsidP="00100E72">
      <w:pPr>
        <w:spacing w:after="0" w:line="240" w:lineRule="auto"/>
        <w:rPr>
          <w:rFonts w:ascii="Times New Roman" w:eastAsia="Times New Roman" w:hAnsi="Times New Roman" w:cs="Times New Roman"/>
          <w:sz w:val="24"/>
          <w:szCs w:val="24"/>
          <w:lang w:eastAsia="es-ES"/>
        </w:rPr>
      </w:pPr>
    </w:p>
    <w:p w14:paraId="5FD1F1A7" w14:textId="77777777" w:rsidR="00100E72" w:rsidRPr="00575F47"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430808B" w14:textId="77777777" w:rsidR="00100E72" w:rsidRPr="00575F47" w:rsidRDefault="00100E72" w:rsidP="00100E72">
      <w:pPr>
        <w:spacing w:after="0" w:line="360" w:lineRule="auto"/>
        <w:jc w:val="both"/>
        <w:rPr>
          <w:rFonts w:ascii="Palatino Linotype" w:hAnsi="Palatino Linotype" w:cs="Arial"/>
          <w:sz w:val="24"/>
          <w:szCs w:val="24"/>
          <w:lang w:eastAsia="es-MX"/>
        </w:rPr>
      </w:pPr>
      <w:r w:rsidRPr="00575F47">
        <w:rPr>
          <w:rFonts w:ascii="Palatino Linotype" w:eastAsia="Calibri" w:hAnsi="Palatino Linotype" w:cs="Times New Roman"/>
          <w:sz w:val="24"/>
        </w:rPr>
        <w:t xml:space="preserve">Por lo que </w:t>
      </w:r>
      <w:r w:rsidRPr="00575F47">
        <w:rPr>
          <w:rFonts w:ascii="Palatino Linotype" w:eastAsia="Calibri" w:hAnsi="Palatino Linotype" w:cs="Arial"/>
          <w:sz w:val="24"/>
          <w:szCs w:val="24"/>
        </w:rPr>
        <w:t xml:space="preserve">se entiende que, </w:t>
      </w:r>
      <w:r w:rsidRPr="00575F47">
        <w:rPr>
          <w:rFonts w:ascii="Palatino Linotype" w:eastAsia="Calibri" w:hAnsi="Palatino Linotype" w:cs="Arial"/>
          <w:bCs/>
          <w:sz w:val="24"/>
          <w:szCs w:val="24"/>
        </w:rPr>
        <w:t>el</w:t>
      </w:r>
      <w:r w:rsidRPr="00575F47">
        <w:rPr>
          <w:rFonts w:ascii="Palatino Linotype" w:eastAsia="Calibri" w:hAnsi="Palatino Linotype" w:cs="Arial"/>
          <w:b/>
          <w:sz w:val="24"/>
          <w:szCs w:val="24"/>
        </w:rPr>
        <w:t xml:space="preserve"> Sujeto Obligado</w:t>
      </w:r>
      <w:r w:rsidRPr="00575F47">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w:t>
      </w:r>
      <w:r w:rsidRPr="00575F47">
        <w:rPr>
          <w:rFonts w:ascii="Palatino Linotype" w:hAnsi="Palatino Linotype" w:cs="Arial"/>
          <w:sz w:val="24"/>
          <w:szCs w:val="24"/>
          <w:lang w:eastAsia="es-MX"/>
        </w:rPr>
        <w:t xml:space="preserve">lo que </w:t>
      </w:r>
      <w:r w:rsidRPr="00575F47">
        <w:rPr>
          <w:rFonts w:ascii="Palatino Linotype" w:hAnsi="Palatino Linotype" w:cs="Arial"/>
          <w:i/>
          <w:sz w:val="24"/>
          <w:szCs w:val="24"/>
          <w:lang w:eastAsia="es-MX"/>
        </w:rPr>
        <w:t>a contrario sensu</w:t>
      </w:r>
      <w:r w:rsidRPr="00575F47">
        <w:rPr>
          <w:rFonts w:ascii="Palatino Linotype" w:hAnsi="Palatino Linotype" w:cs="Arial"/>
          <w:sz w:val="24"/>
          <w:szCs w:val="24"/>
          <w:lang w:eastAsia="es-MX"/>
        </w:rPr>
        <w:t xml:space="preserve"> significa que </w:t>
      </w:r>
      <w:r w:rsidRPr="00575F47">
        <w:rPr>
          <w:rFonts w:ascii="Palatino Linotype" w:hAnsi="Palatino Linotype" w:cs="Arial"/>
          <w:b/>
          <w:bCs/>
          <w:sz w:val="24"/>
          <w:szCs w:val="24"/>
          <w:lang w:eastAsia="es-MX"/>
        </w:rPr>
        <w:t>no se está obligado a proporcionar lo que no obre en sus archivos</w:t>
      </w:r>
      <w:r w:rsidRPr="00575F47">
        <w:rPr>
          <w:rFonts w:ascii="Palatino Linotype" w:hAnsi="Palatino Linotype" w:cs="Arial"/>
          <w:sz w:val="24"/>
          <w:szCs w:val="24"/>
          <w:lang w:eastAsia="es-MX"/>
        </w:rPr>
        <w:t>, mismo que se transcribe a continuación:</w:t>
      </w:r>
    </w:p>
    <w:p w14:paraId="23C0050D" w14:textId="77777777" w:rsidR="00100E72" w:rsidRPr="00575F47" w:rsidRDefault="00100E72" w:rsidP="00100E72">
      <w:pPr>
        <w:spacing w:after="0" w:line="360" w:lineRule="auto"/>
        <w:jc w:val="both"/>
        <w:rPr>
          <w:rFonts w:ascii="Palatino Linotype" w:hAnsi="Palatino Linotype" w:cs="Arial"/>
          <w:sz w:val="24"/>
          <w:szCs w:val="24"/>
          <w:lang w:eastAsia="es-MX"/>
        </w:rPr>
      </w:pPr>
    </w:p>
    <w:p w14:paraId="188E922D" w14:textId="77777777" w:rsidR="00100E72" w:rsidRPr="00575F47" w:rsidRDefault="00100E72" w:rsidP="00100E72">
      <w:pPr>
        <w:spacing w:after="0" w:line="240" w:lineRule="auto"/>
        <w:ind w:left="851" w:right="851"/>
        <w:jc w:val="both"/>
        <w:rPr>
          <w:rFonts w:ascii="Palatino Linotype" w:hAnsi="Palatino Linotype" w:cs="Arial"/>
          <w:i/>
          <w:lang w:eastAsia="es-MX"/>
        </w:rPr>
      </w:pPr>
      <w:r w:rsidRPr="00575F47">
        <w:rPr>
          <w:rFonts w:ascii="Palatino Linotype" w:hAnsi="Palatino Linotype" w:cs="Arial"/>
          <w:b/>
          <w:i/>
          <w:lang w:eastAsia="es-MX"/>
        </w:rPr>
        <w:t>Artículo 12.</w:t>
      </w:r>
      <w:r w:rsidRPr="00575F47">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08A82A5" w14:textId="77777777" w:rsidR="00100E72" w:rsidRPr="00575F47" w:rsidRDefault="00100E72" w:rsidP="00100E72">
      <w:pPr>
        <w:spacing w:after="0" w:line="240" w:lineRule="auto"/>
        <w:ind w:left="851" w:right="851"/>
        <w:jc w:val="both"/>
        <w:rPr>
          <w:rFonts w:ascii="Palatino Linotype" w:hAnsi="Palatino Linotype" w:cs="Arial"/>
          <w:b/>
          <w:i/>
          <w:lang w:eastAsia="es-MX"/>
        </w:rPr>
      </w:pPr>
    </w:p>
    <w:p w14:paraId="646F3097" w14:textId="0F13D2E8" w:rsidR="00100E72" w:rsidRPr="00575F47" w:rsidRDefault="00100E72" w:rsidP="00C7413A">
      <w:pPr>
        <w:spacing w:after="0" w:line="240" w:lineRule="auto"/>
        <w:ind w:left="851" w:right="851"/>
        <w:jc w:val="both"/>
        <w:rPr>
          <w:rFonts w:ascii="Palatino Linotype" w:hAnsi="Palatino Linotype" w:cs="Arial"/>
          <w:i/>
          <w:lang w:eastAsia="es-MX"/>
        </w:rPr>
      </w:pPr>
      <w:r w:rsidRPr="00575F47">
        <w:rPr>
          <w:rFonts w:ascii="Palatino Linotype" w:hAnsi="Palatino Linotype" w:cs="Arial"/>
          <w:b/>
          <w:i/>
          <w:lang w:eastAsia="es-MX"/>
        </w:rPr>
        <w:lastRenderedPageBreak/>
        <w:t>Los sujetos obligados sólo proporcionarán la información pública que se les requiera y que obre en sus archivos y en el estado en que ésta se encuentre.</w:t>
      </w:r>
      <w:r w:rsidRPr="00575F47">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18A8012D" w14:textId="77777777" w:rsidR="00100E72" w:rsidRPr="00575F47"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041D98B" w14:textId="77777777" w:rsidR="00100E72" w:rsidRPr="00575F47"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575F47">
        <w:rPr>
          <w:rFonts w:ascii="Palatino Linotype" w:eastAsia="Calibri" w:hAnsi="Palatino Linotype" w:cs="Arial"/>
          <w:sz w:val="24"/>
          <w:szCs w:val="24"/>
        </w:rPr>
        <w:t xml:space="preserve">En tal tesitura, la respuesta emitida por </w:t>
      </w:r>
      <w:r w:rsidRPr="00575F47">
        <w:rPr>
          <w:rFonts w:ascii="Palatino Linotype" w:eastAsia="Calibri" w:hAnsi="Palatino Linotype" w:cs="Arial"/>
          <w:b/>
          <w:sz w:val="24"/>
          <w:szCs w:val="24"/>
        </w:rPr>
        <w:t>el Sujeto Obligado</w:t>
      </w:r>
      <w:r w:rsidRPr="00575F47">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794353D4" w14:textId="77777777" w:rsidR="00100E72" w:rsidRPr="00575F47"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26F3DDE9" w14:textId="12146BFF" w:rsidR="00100E72" w:rsidRPr="00575F47" w:rsidRDefault="00100E72" w:rsidP="00100E72">
      <w:pPr>
        <w:spacing w:after="0" w:line="360" w:lineRule="auto"/>
        <w:jc w:val="both"/>
        <w:rPr>
          <w:rFonts w:ascii="Palatino Linotype" w:hAnsi="Palatino Linotype" w:cs="Arial"/>
          <w:sz w:val="24"/>
          <w:szCs w:val="24"/>
          <w:lang w:eastAsia="es-MX"/>
        </w:rPr>
      </w:pPr>
      <w:r w:rsidRPr="00575F47">
        <w:rPr>
          <w:rFonts w:ascii="Palatino Linotype" w:hAnsi="Palatino Linotype"/>
          <w:sz w:val="24"/>
          <w:szCs w:val="24"/>
        </w:rPr>
        <w:t xml:space="preserve">En ese tenor, se tiene que el </w:t>
      </w:r>
      <w:r w:rsidRPr="00575F47">
        <w:rPr>
          <w:rFonts w:ascii="Palatino Linotype" w:hAnsi="Palatino Linotype"/>
          <w:b/>
          <w:sz w:val="24"/>
          <w:szCs w:val="24"/>
        </w:rPr>
        <w:t>Sujeto Obligado</w:t>
      </w:r>
      <w:r w:rsidRPr="00575F47">
        <w:rPr>
          <w:rFonts w:ascii="Palatino Linotype" w:hAnsi="Palatino Linotype"/>
          <w:sz w:val="24"/>
          <w:szCs w:val="24"/>
        </w:rPr>
        <w:t xml:space="preserve"> no puede presentar la información solicitada por </w:t>
      </w:r>
      <w:r w:rsidR="00B075E3" w:rsidRPr="00575F47">
        <w:rPr>
          <w:rFonts w:ascii="Palatino Linotype" w:hAnsi="Palatino Linotype"/>
          <w:sz w:val="24"/>
          <w:szCs w:val="24"/>
        </w:rPr>
        <w:t>el</w:t>
      </w:r>
      <w:r w:rsidRPr="00575F47">
        <w:rPr>
          <w:rFonts w:ascii="Palatino Linotype" w:hAnsi="Palatino Linotype"/>
          <w:sz w:val="24"/>
          <w:szCs w:val="24"/>
        </w:rPr>
        <w:t xml:space="preserve"> </w:t>
      </w:r>
      <w:r w:rsidRPr="00575F47">
        <w:rPr>
          <w:rFonts w:ascii="Palatino Linotype" w:hAnsi="Palatino Linotype"/>
          <w:b/>
          <w:sz w:val="24"/>
          <w:szCs w:val="24"/>
        </w:rPr>
        <w:t>Recurrente</w:t>
      </w:r>
      <w:r w:rsidRPr="00575F47">
        <w:rPr>
          <w:rFonts w:ascii="Palatino Linotype" w:hAnsi="Palatino Linotype"/>
          <w:sz w:val="24"/>
          <w:szCs w:val="24"/>
        </w:rPr>
        <w:t xml:space="preserve">, toda vez que no existe, pues esta no ha sido generada, administrada o poseída por el </w:t>
      </w:r>
      <w:r w:rsidRPr="00575F47">
        <w:rPr>
          <w:rFonts w:ascii="Palatino Linotype" w:hAnsi="Palatino Linotype"/>
          <w:b/>
          <w:sz w:val="24"/>
          <w:szCs w:val="24"/>
        </w:rPr>
        <w:t>Sujeto Obligado</w:t>
      </w:r>
      <w:r w:rsidRPr="00575F47">
        <w:rPr>
          <w:rFonts w:ascii="Palatino Linotype" w:hAnsi="Palatino Linotype"/>
          <w:sz w:val="24"/>
          <w:szCs w:val="24"/>
        </w:rPr>
        <w:t xml:space="preserve"> en ejercicio de sus atribuciones. </w:t>
      </w:r>
      <w:r w:rsidRPr="00575F47">
        <w:rPr>
          <w:rFonts w:ascii="Palatino Linotype" w:hAnsi="Palatino Linotype" w:cs="Arial"/>
          <w:sz w:val="24"/>
          <w:szCs w:val="24"/>
          <w:lang w:eastAsia="es-MX"/>
        </w:rPr>
        <w:t xml:space="preserve">Por lo </w:t>
      </w:r>
      <w:r w:rsidR="00502DDC" w:rsidRPr="00575F47">
        <w:rPr>
          <w:rFonts w:ascii="Palatino Linotype" w:hAnsi="Palatino Linotype" w:cs="Arial"/>
          <w:sz w:val="24"/>
          <w:szCs w:val="24"/>
          <w:lang w:eastAsia="es-MX"/>
        </w:rPr>
        <w:t>tanto,</w:t>
      </w:r>
      <w:r w:rsidRPr="00575F47">
        <w:rPr>
          <w:rFonts w:ascii="Palatino Linotype" w:hAnsi="Palatino Linotype" w:cs="Arial"/>
          <w:sz w:val="24"/>
          <w:szCs w:val="24"/>
          <w:lang w:eastAsia="es-MX"/>
        </w:rPr>
        <w:t xml:space="preserve"> resulta evidente que el </w:t>
      </w:r>
      <w:r w:rsidRPr="00575F47">
        <w:rPr>
          <w:rFonts w:ascii="Palatino Linotype" w:hAnsi="Palatino Linotype" w:cs="Arial"/>
          <w:b/>
          <w:sz w:val="24"/>
          <w:szCs w:val="24"/>
          <w:lang w:eastAsia="es-MX"/>
        </w:rPr>
        <w:t>Sujeto Obligado</w:t>
      </w:r>
      <w:r w:rsidRPr="00575F47">
        <w:rPr>
          <w:rFonts w:ascii="Palatino Linotype" w:hAnsi="Palatino Linotype" w:cs="Arial"/>
          <w:sz w:val="24"/>
          <w:szCs w:val="24"/>
          <w:lang w:eastAsia="es-MX"/>
        </w:rPr>
        <w:t xml:space="preserve"> no generó, administró o poseyó dicha información en los términos referidos por </w:t>
      </w:r>
      <w:r w:rsidR="00262F00" w:rsidRPr="00575F47">
        <w:rPr>
          <w:rFonts w:ascii="Palatino Linotype" w:hAnsi="Palatino Linotype" w:cs="Arial"/>
          <w:sz w:val="24"/>
          <w:szCs w:val="24"/>
          <w:lang w:eastAsia="es-MX"/>
        </w:rPr>
        <w:t>el</w:t>
      </w:r>
      <w:r w:rsidRPr="00575F47">
        <w:rPr>
          <w:rFonts w:ascii="Palatino Linotype" w:hAnsi="Palatino Linotype" w:cs="Arial"/>
          <w:sz w:val="24"/>
          <w:szCs w:val="24"/>
          <w:lang w:eastAsia="es-MX"/>
        </w:rPr>
        <w:t xml:space="preserve"> hoy Recurrente y que su inexistencia constituye hechos negativos, por tanto, dicha información no puede fácticamente obrar en los archivos del </w:t>
      </w:r>
      <w:r w:rsidRPr="00575F47">
        <w:rPr>
          <w:rFonts w:ascii="Palatino Linotype" w:hAnsi="Palatino Linotype" w:cs="Arial"/>
          <w:b/>
          <w:sz w:val="24"/>
          <w:szCs w:val="24"/>
          <w:lang w:eastAsia="es-MX"/>
        </w:rPr>
        <w:t>Sujeto Obligado</w:t>
      </w:r>
      <w:r w:rsidRPr="00575F47">
        <w:rPr>
          <w:rFonts w:ascii="Palatino Linotype" w:hAnsi="Palatino Linotype" w:cs="Arial"/>
          <w:sz w:val="24"/>
          <w:szCs w:val="24"/>
          <w:lang w:eastAsia="es-MX"/>
        </w:rPr>
        <w:t>, ya que no puede probarse por ser lógica y materialmente imposible.</w:t>
      </w:r>
    </w:p>
    <w:p w14:paraId="06C062D7" w14:textId="77777777" w:rsidR="00035872" w:rsidRPr="00575F47" w:rsidRDefault="00035872" w:rsidP="00100E72">
      <w:pPr>
        <w:spacing w:after="0" w:line="360" w:lineRule="auto"/>
        <w:jc w:val="both"/>
        <w:rPr>
          <w:rFonts w:ascii="Palatino Linotype" w:hAnsi="Palatino Linotype" w:cs="Arial"/>
          <w:sz w:val="24"/>
          <w:szCs w:val="24"/>
          <w:lang w:eastAsia="es-MX"/>
        </w:rPr>
      </w:pPr>
    </w:p>
    <w:p w14:paraId="7494F91A" w14:textId="77777777" w:rsidR="00100E72" w:rsidRPr="00575F47" w:rsidRDefault="00100E72" w:rsidP="00100E72">
      <w:pPr>
        <w:spacing w:after="0" w:line="360" w:lineRule="auto"/>
        <w:jc w:val="both"/>
        <w:rPr>
          <w:rFonts w:ascii="Palatino Linotype" w:hAnsi="Palatino Linotype" w:cs="Arial"/>
          <w:sz w:val="24"/>
          <w:szCs w:val="24"/>
          <w:lang w:eastAsia="es-MX"/>
        </w:rPr>
      </w:pPr>
      <w:r w:rsidRPr="00575F47">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122542E6" w14:textId="77777777" w:rsidR="00100E72" w:rsidRPr="00575F47" w:rsidRDefault="00100E72" w:rsidP="00100E72">
      <w:pPr>
        <w:spacing w:after="0" w:line="360" w:lineRule="auto"/>
        <w:jc w:val="both"/>
        <w:rPr>
          <w:rFonts w:ascii="Palatino Linotype" w:hAnsi="Palatino Linotype" w:cs="Arial"/>
          <w:sz w:val="24"/>
          <w:szCs w:val="24"/>
          <w:lang w:eastAsia="es-MX"/>
        </w:rPr>
      </w:pPr>
    </w:p>
    <w:p w14:paraId="3A842D20" w14:textId="77777777" w:rsidR="00100E72" w:rsidRPr="00575F47" w:rsidRDefault="00100E72" w:rsidP="00100E72">
      <w:pPr>
        <w:spacing w:after="0" w:line="360" w:lineRule="auto"/>
        <w:jc w:val="both"/>
        <w:rPr>
          <w:rFonts w:ascii="Palatino Linotype" w:hAnsi="Palatino Linotype" w:cs="Arial"/>
          <w:sz w:val="24"/>
          <w:szCs w:val="24"/>
          <w:lang w:eastAsia="es-MX"/>
        </w:rPr>
      </w:pPr>
      <w:r w:rsidRPr="00575F47">
        <w:rPr>
          <w:rFonts w:ascii="Palatino Linotype" w:hAnsi="Palatino Linotype" w:cs="Arial"/>
          <w:sz w:val="24"/>
          <w:szCs w:val="24"/>
          <w:lang w:eastAsia="es-MX"/>
        </w:rPr>
        <w:t xml:space="preserve">Ante un hecho negativo, el Pleno de este Órgano Garante ha sostenido que resulta innecesaria una declaratoria de inexistencia en términos de los artículos 19, 169 y 170 </w:t>
      </w:r>
      <w:r w:rsidRPr="00575F47">
        <w:rPr>
          <w:rFonts w:ascii="Palatino Linotype" w:hAnsi="Palatino Linotype" w:cs="Arial"/>
          <w:sz w:val="24"/>
          <w:szCs w:val="24"/>
          <w:lang w:eastAsia="es-MX"/>
        </w:rPr>
        <w:lastRenderedPageBreak/>
        <w:t>de la Ley de Transparencia y Acceso a la Información Pública del Estado de México y Municipios, resultando aplicable la siguiente tesis:</w:t>
      </w:r>
    </w:p>
    <w:p w14:paraId="7BC3E79C" w14:textId="77777777" w:rsidR="00100E72" w:rsidRPr="00575F47" w:rsidRDefault="00100E72" w:rsidP="00100E72">
      <w:pPr>
        <w:spacing w:after="0" w:line="360" w:lineRule="auto"/>
        <w:jc w:val="both"/>
        <w:rPr>
          <w:rFonts w:ascii="Palatino Linotype" w:hAnsi="Palatino Linotype" w:cs="Arial"/>
          <w:sz w:val="24"/>
          <w:szCs w:val="24"/>
          <w:lang w:eastAsia="es-MX"/>
        </w:rPr>
      </w:pPr>
    </w:p>
    <w:p w14:paraId="25993459" w14:textId="77777777" w:rsidR="00100E72" w:rsidRPr="00575F47" w:rsidRDefault="00100E72" w:rsidP="00100E72">
      <w:pPr>
        <w:spacing w:after="0" w:line="240" w:lineRule="auto"/>
        <w:ind w:left="567" w:right="567"/>
        <w:jc w:val="both"/>
        <w:rPr>
          <w:rFonts w:ascii="Palatino Linotype" w:hAnsi="Palatino Linotype" w:cs="Arial"/>
          <w:i/>
          <w:sz w:val="24"/>
          <w:szCs w:val="24"/>
          <w:lang w:eastAsia="es-MX"/>
        </w:rPr>
      </w:pPr>
      <w:r w:rsidRPr="00575F47">
        <w:rPr>
          <w:rFonts w:ascii="Palatino Linotype" w:hAnsi="Palatino Linotype" w:cs="Arial"/>
          <w:b/>
          <w:i/>
          <w:sz w:val="24"/>
          <w:szCs w:val="24"/>
          <w:lang w:eastAsia="es-MX"/>
        </w:rPr>
        <w:t>HECHOS NEGATIVOS, NO SON SUSCEPTIBLES DE DEMOSTRACIÓN</w:t>
      </w:r>
      <w:r w:rsidRPr="00575F47">
        <w:rPr>
          <w:rFonts w:ascii="Palatino Linotype" w:hAnsi="Palatino Linotype" w:cs="Arial"/>
          <w:i/>
          <w:sz w:val="24"/>
          <w:szCs w:val="24"/>
          <w:lang w:eastAsia="es-MX"/>
        </w:rPr>
        <w:t xml:space="preserve">. </w:t>
      </w:r>
    </w:p>
    <w:p w14:paraId="017A0ABC" w14:textId="77777777" w:rsidR="00100E72" w:rsidRPr="00575F47" w:rsidRDefault="00100E72" w:rsidP="00100E72">
      <w:pPr>
        <w:spacing w:after="0" w:line="240" w:lineRule="auto"/>
        <w:ind w:left="567" w:right="567"/>
        <w:jc w:val="both"/>
        <w:rPr>
          <w:rFonts w:ascii="Palatino Linotype" w:hAnsi="Palatino Linotype" w:cs="Arial"/>
          <w:i/>
          <w:sz w:val="24"/>
          <w:szCs w:val="24"/>
          <w:lang w:eastAsia="es-MX"/>
        </w:rPr>
      </w:pPr>
      <w:r w:rsidRPr="00575F47">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41FA7DF4" w14:textId="77777777" w:rsidR="00100E72" w:rsidRPr="00575F47" w:rsidRDefault="00100E72" w:rsidP="00100E72">
      <w:pPr>
        <w:spacing w:after="0" w:line="240" w:lineRule="auto"/>
        <w:ind w:left="567" w:right="567"/>
        <w:jc w:val="both"/>
        <w:rPr>
          <w:rFonts w:ascii="Palatino Linotype" w:hAnsi="Palatino Linotype" w:cs="Arial"/>
          <w:i/>
          <w:sz w:val="24"/>
          <w:szCs w:val="24"/>
          <w:lang w:eastAsia="es-MX"/>
        </w:rPr>
      </w:pPr>
    </w:p>
    <w:p w14:paraId="41BEC133" w14:textId="77777777" w:rsidR="00100E72" w:rsidRPr="00575F47" w:rsidRDefault="00100E72" w:rsidP="00100E72">
      <w:pPr>
        <w:spacing w:after="0" w:line="240" w:lineRule="auto"/>
        <w:ind w:left="567" w:right="567"/>
        <w:jc w:val="both"/>
        <w:rPr>
          <w:rFonts w:ascii="Palatino Linotype" w:hAnsi="Palatino Linotype" w:cs="Arial"/>
          <w:i/>
          <w:sz w:val="24"/>
          <w:szCs w:val="24"/>
          <w:lang w:eastAsia="es-MX"/>
        </w:rPr>
      </w:pPr>
      <w:r w:rsidRPr="00575F47">
        <w:rPr>
          <w:rFonts w:ascii="Palatino Linotype" w:hAnsi="Palatino Linotype" w:cs="Arial"/>
          <w:i/>
          <w:sz w:val="24"/>
          <w:szCs w:val="24"/>
          <w:lang w:eastAsia="es-MX"/>
        </w:rPr>
        <w:t>Amparo en revisión 2022/61. José García Florín (Menor). 9 de octubre de 1961. Cinco votos. Ponente: José Rivera Pérez Campos.”</w:t>
      </w:r>
    </w:p>
    <w:p w14:paraId="4E069260" w14:textId="77777777" w:rsidR="00100E72" w:rsidRPr="00575F47" w:rsidRDefault="00100E72" w:rsidP="00100E72">
      <w:pPr>
        <w:pStyle w:val="Sinespaciado"/>
        <w:spacing w:line="360" w:lineRule="auto"/>
        <w:jc w:val="both"/>
        <w:rPr>
          <w:rFonts w:ascii="Palatino Linotype" w:hAnsi="Palatino Linotype"/>
          <w:sz w:val="24"/>
          <w:szCs w:val="24"/>
        </w:rPr>
      </w:pPr>
    </w:p>
    <w:p w14:paraId="6D2A4656" w14:textId="2F277014" w:rsidR="00100E72" w:rsidRPr="00575F47" w:rsidRDefault="00100E72" w:rsidP="00684482">
      <w:pPr>
        <w:tabs>
          <w:tab w:val="left" w:pos="709"/>
        </w:tabs>
        <w:spacing w:after="0" w:line="360" w:lineRule="auto"/>
        <w:jc w:val="both"/>
        <w:rPr>
          <w:rFonts w:ascii="Palatino Linotype" w:eastAsia="Calibri" w:hAnsi="Palatino Linotype" w:cs="Times New Roman"/>
          <w:sz w:val="24"/>
          <w:szCs w:val="24"/>
        </w:rPr>
      </w:pPr>
      <w:r w:rsidRPr="00575F47">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575F47">
        <w:rPr>
          <w:rFonts w:ascii="Palatino Linotype" w:eastAsia="Calibri" w:hAnsi="Palatino Linotype" w:cs="Times New Roman"/>
          <w:b/>
          <w:sz w:val="24"/>
          <w:szCs w:val="24"/>
        </w:rPr>
        <w:t>Sujeto Obligado</w:t>
      </w:r>
      <w:r w:rsidRPr="00575F47">
        <w:rPr>
          <w:rFonts w:ascii="Palatino Linotype" w:eastAsia="Calibri" w:hAnsi="Palatino Linotype" w:cs="Times New Roman"/>
          <w:sz w:val="24"/>
          <w:szCs w:val="24"/>
        </w:rPr>
        <w:t>, en conclusión, la información no podría obrar en los archivos del Sujeto Obligado si esta no fue generada.</w:t>
      </w:r>
    </w:p>
    <w:p w14:paraId="09D94CCD" w14:textId="77777777" w:rsidR="00100E72" w:rsidRPr="00575F47" w:rsidRDefault="00100E72" w:rsidP="00684482">
      <w:pPr>
        <w:spacing w:after="0" w:line="360" w:lineRule="auto"/>
        <w:rPr>
          <w:rFonts w:ascii="Times New Roman" w:eastAsia="Times New Roman" w:hAnsi="Times New Roman" w:cs="Times New Roman"/>
          <w:sz w:val="24"/>
          <w:szCs w:val="24"/>
          <w:lang w:eastAsia="es-ES"/>
        </w:rPr>
      </w:pPr>
    </w:p>
    <w:p w14:paraId="04F0A3EE" w14:textId="63F35F1F" w:rsidR="00684482" w:rsidRPr="00575F47" w:rsidRDefault="00100E72" w:rsidP="00684482">
      <w:pPr>
        <w:spacing w:after="0" w:line="360" w:lineRule="auto"/>
        <w:jc w:val="both"/>
        <w:rPr>
          <w:rFonts w:ascii="Palatino Linotype" w:eastAsia="Calibri" w:hAnsi="Palatino Linotype" w:cs="Arial"/>
          <w:sz w:val="24"/>
        </w:rPr>
      </w:pPr>
      <w:r w:rsidRPr="00575F47">
        <w:rPr>
          <w:rFonts w:ascii="Palatino Linotype" w:eastAsia="Calibri" w:hAnsi="Palatino Linotype" w:cs="Times New Roman"/>
          <w:sz w:val="24"/>
        </w:rPr>
        <w:t xml:space="preserve">Aunado a lo que establece la Ley de Transparencia y Acceso a la Información Pública del Estado de México y Municipios </w:t>
      </w:r>
      <w:r w:rsidR="007D065D" w:rsidRPr="00575F47">
        <w:rPr>
          <w:rFonts w:ascii="Palatino Linotype" w:eastAsia="Calibri" w:hAnsi="Palatino Linotype" w:cs="Times New Roman"/>
          <w:sz w:val="24"/>
        </w:rPr>
        <w:t>en sus artículos 3, 4 y 12 citados con anterioridad</w:t>
      </w:r>
      <w:r w:rsidRPr="00575F47">
        <w:rPr>
          <w:rFonts w:ascii="Palatino Linotype" w:eastAsia="Calibri" w:hAnsi="Palatino Linotype" w:cs="Arial"/>
          <w:sz w:val="24"/>
        </w:rPr>
        <w:t>,</w:t>
      </w:r>
      <w:r w:rsidR="007D065D" w:rsidRPr="00575F47">
        <w:rPr>
          <w:rFonts w:ascii="Palatino Linotype" w:eastAsia="Calibri" w:hAnsi="Palatino Linotype" w:cs="Arial"/>
          <w:sz w:val="24"/>
        </w:rPr>
        <w:t xml:space="preserve"> de los cuales</w:t>
      </w:r>
      <w:r w:rsidRPr="00575F47">
        <w:rPr>
          <w:rFonts w:ascii="Palatino Linotype" w:eastAsia="Calibri" w:hAnsi="Palatino Linotype" w:cs="Arial"/>
          <w:sz w:val="24"/>
        </w:rPr>
        <w:t xml:space="preserve"> se desprende que </w:t>
      </w:r>
      <w:r w:rsidRPr="00575F47">
        <w:rPr>
          <w:rFonts w:ascii="Palatino Linotype" w:eastAsia="Calibri" w:hAnsi="Palatino Linotype" w:cs="Arial"/>
          <w:sz w:val="24"/>
          <w:u w:val="single"/>
        </w:rPr>
        <w:t>la información pública es la contenida en los documentos que los Sujetos Obligados generan en ejercicio de sus atribuciones</w:t>
      </w:r>
      <w:r w:rsidRPr="00575F47">
        <w:rPr>
          <w:rFonts w:ascii="Palatino Linotype" w:eastAsia="Calibri" w:hAnsi="Palatino Linotype" w:cs="Arial"/>
          <w:sz w:val="24"/>
        </w:rPr>
        <w:t xml:space="preserve">,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w:t>
      </w:r>
      <w:r w:rsidRPr="00575F47">
        <w:rPr>
          <w:rFonts w:ascii="Palatino Linotype" w:eastAsia="Calibri" w:hAnsi="Palatino Linotype" w:cs="Arial"/>
          <w:sz w:val="24"/>
        </w:rPr>
        <w:lastRenderedPageBreak/>
        <w:t>holográfico; y el derecho de acceso a la información es la facultad que tiene toda persona para acceder a la información pública generada o en poder de los Sujetos Obligados conforme a la Ley de la materia.</w:t>
      </w:r>
    </w:p>
    <w:p w14:paraId="3014F81F" w14:textId="77777777" w:rsidR="00FD4267" w:rsidRPr="00575F47" w:rsidRDefault="00FD4267" w:rsidP="00684482">
      <w:pPr>
        <w:spacing w:after="0" w:line="360" w:lineRule="auto"/>
        <w:jc w:val="both"/>
        <w:rPr>
          <w:rFonts w:ascii="Palatino Linotype" w:eastAsia="Calibri" w:hAnsi="Palatino Linotype" w:cs="Arial"/>
          <w:sz w:val="24"/>
        </w:rPr>
      </w:pPr>
    </w:p>
    <w:p w14:paraId="1A1CD219" w14:textId="0680C8A1" w:rsidR="00100E72" w:rsidRPr="00575F47" w:rsidRDefault="00100E72" w:rsidP="00684482">
      <w:pPr>
        <w:spacing w:after="0" w:line="360" w:lineRule="auto"/>
        <w:jc w:val="both"/>
        <w:rPr>
          <w:rFonts w:ascii="Palatino Linotype" w:eastAsia="Calibri" w:hAnsi="Palatino Linotype" w:cs="Arial"/>
          <w:sz w:val="24"/>
        </w:rPr>
      </w:pPr>
      <w:r w:rsidRPr="00575F47">
        <w:rPr>
          <w:rFonts w:ascii="Palatino Linotype" w:eastAsia="Calibri" w:hAnsi="Palatino Linotype" w:cs="Arial"/>
          <w:sz w:val="24"/>
        </w:rPr>
        <w:t>Así también, se dispone que</w:t>
      </w:r>
      <w:r w:rsidRPr="00575F47">
        <w:rPr>
          <w:rFonts w:ascii="Palatino Linotype" w:eastAsia="Calibri" w:hAnsi="Palatino Linotype" w:cs="Times New Roman"/>
          <w:sz w:val="24"/>
        </w:rPr>
        <w:t xml:space="preserve"> </w:t>
      </w:r>
      <w:r w:rsidRPr="00575F47">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59D8E79" w14:textId="77777777" w:rsidR="00684482" w:rsidRPr="00575F47" w:rsidRDefault="00684482" w:rsidP="00684482">
      <w:pPr>
        <w:spacing w:after="0" w:line="360" w:lineRule="auto"/>
        <w:jc w:val="both"/>
        <w:rPr>
          <w:rFonts w:ascii="Palatino Linotype" w:eastAsia="Calibri" w:hAnsi="Palatino Linotype" w:cs="Arial"/>
          <w:sz w:val="24"/>
        </w:rPr>
      </w:pPr>
    </w:p>
    <w:p w14:paraId="5EB4B6B6" w14:textId="77777777" w:rsidR="00100E72" w:rsidRPr="00575F47" w:rsidRDefault="00100E72" w:rsidP="00684482">
      <w:pPr>
        <w:spacing w:after="0" w:line="360" w:lineRule="auto"/>
        <w:jc w:val="both"/>
        <w:rPr>
          <w:rFonts w:ascii="Palatino Linotype" w:eastAsia="Calibri" w:hAnsi="Palatino Linotype" w:cs="Arial"/>
          <w:sz w:val="24"/>
        </w:rPr>
      </w:pPr>
      <w:r w:rsidRPr="00575F47">
        <w:rPr>
          <w:rFonts w:ascii="Palatino Linotype" w:eastAsia="Calibri" w:hAnsi="Palatino Linotype" w:cs="Arial"/>
          <w:sz w:val="24"/>
        </w:rPr>
        <w:t xml:space="preserve">En este contexto, </w:t>
      </w:r>
      <w:r w:rsidRPr="00575F47">
        <w:rPr>
          <w:rFonts w:ascii="Palatino Linotype" w:eastAsia="Calibri" w:hAnsi="Palatino Linotype" w:cs="Arial"/>
          <w:sz w:val="24"/>
          <w:lang w:eastAsia="es-MX"/>
        </w:rPr>
        <w:t xml:space="preserve">el </w:t>
      </w:r>
      <w:r w:rsidRPr="00575F47">
        <w:rPr>
          <w:rFonts w:ascii="Palatino Linotype" w:eastAsia="Calibri" w:hAnsi="Palatino Linotype" w:cs="Arial"/>
          <w:b/>
          <w:sz w:val="24"/>
          <w:lang w:eastAsia="es-MX"/>
        </w:rPr>
        <w:t>Sujeto Obligado</w:t>
      </w:r>
      <w:r w:rsidRPr="00575F47">
        <w:rPr>
          <w:rFonts w:ascii="Palatino Linotype" w:eastAsia="Calibri" w:hAnsi="Palatino Linotype" w:cs="Arial"/>
          <w:sz w:val="24"/>
        </w:rPr>
        <w:t xml:space="preserve"> no está obligado a generar documento </w:t>
      </w:r>
      <w:r w:rsidRPr="00575F47">
        <w:rPr>
          <w:rFonts w:ascii="Palatino Linotype" w:eastAsia="Calibri" w:hAnsi="Palatino Linotype" w:cs="Arial"/>
          <w:b/>
          <w:i/>
          <w:sz w:val="24"/>
        </w:rPr>
        <w:t>ad hoc</w:t>
      </w:r>
      <w:r w:rsidRPr="00575F47">
        <w:rPr>
          <w:rFonts w:ascii="Palatino Linotype" w:eastAsia="Calibri" w:hAnsi="Palatino Linotype" w:cs="Arial"/>
          <w:sz w:val="24"/>
        </w:rPr>
        <w:t xml:space="preserve"> para para satisfacer el derecho de acceso, situación que no está permitida dentro de la materia de acceso a la información.</w:t>
      </w:r>
    </w:p>
    <w:p w14:paraId="55D255B5" w14:textId="77777777" w:rsidR="00100E72" w:rsidRPr="00575F47" w:rsidRDefault="00100E72" w:rsidP="00100E72">
      <w:pPr>
        <w:spacing w:before="240" w:after="240" w:line="360" w:lineRule="auto"/>
        <w:jc w:val="both"/>
        <w:rPr>
          <w:rFonts w:ascii="Palatino Linotype" w:eastAsia="Calibri" w:hAnsi="Palatino Linotype" w:cs="Arial"/>
          <w:sz w:val="2"/>
        </w:rPr>
      </w:pPr>
    </w:p>
    <w:p w14:paraId="012EE8AF" w14:textId="77777777" w:rsidR="00100E72" w:rsidRPr="00575F47" w:rsidRDefault="00100E72" w:rsidP="00100E72">
      <w:pPr>
        <w:spacing w:line="360" w:lineRule="auto"/>
        <w:jc w:val="both"/>
        <w:rPr>
          <w:rFonts w:ascii="Palatino Linotype" w:eastAsia="Calibri" w:hAnsi="Palatino Linotype" w:cs="Times New Roman"/>
          <w:b/>
          <w:bCs/>
          <w:color w:val="000000"/>
          <w:sz w:val="24"/>
        </w:rPr>
      </w:pPr>
      <w:r w:rsidRPr="00575F47">
        <w:rPr>
          <w:rFonts w:ascii="Palatino Linotype" w:eastAsia="Calibri" w:hAnsi="Palatino Linotype" w:cs="Arial"/>
          <w:color w:val="000000"/>
          <w:sz w:val="24"/>
        </w:rPr>
        <w:t xml:space="preserve">Como apoyo a lo anterior, es aplicable el Criterio 03-17, emitido por </w:t>
      </w:r>
      <w:r w:rsidRPr="00575F47">
        <w:rPr>
          <w:rFonts w:ascii="Palatino Linotype" w:eastAsia="Arial Unicode MS" w:hAnsi="Palatino Linotype" w:cs="Arial"/>
          <w:color w:val="000000"/>
          <w:sz w:val="24"/>
        </w:rPr>
        <w:t>el Instituto Nacional de Transparencia, Acceso a la Información y Protección de Datos Personales,</w:t>
      </w:r>
      <w:r w:rsidRPr="00575F47">
        <w:rPr>
          <w:rFonts w:ascii="Palatino Linotype" w:eastAsia="Calibri" w:hAnsi="Palatino Linotype" w:cs="Times New Roman"/>
          <w:bCs/>
          <w:color w:val="000000"/>
          <w:sz w:val="24"/>
        </w:rPr>
        <w:t xml:space="preserve"> que dice:</w:t>
      </w:r>
      <w:r w:rsidRPr="00575F47">
        <w:rPr>
          <w:rFonts w:ascii="Palatino Linotype" w:eastAsia="Calibri" w:hAnsi="Palatino Linotype" w:cs="Times New Roman"/>
          <w:b/>
          <w:bCs/>
          <w:color w:val="000000"/>
          <w:sz w:val="24"/>
        </w:rPr>
        <w:t xml:space="preserve"> </w:t>
      </w:r>
    </w:p>
    <w:p w14:paraId="7FA13293" w14:textId="77777777" w:rsidR="00100E72" w:rsidRPr="00575F47" w:rsidRDefault="00100E72" w:rsidP="00100E72">
      <w:pPr>
        <w:spacing w:line="256" w:lineRule="auto"/>
        <w:ind w:left="851" w:right="850"/>
        <w:jc w:val="both"/>
        <w:rPr>
          <w:rFonts w:ascii="Palatino Linotype" w:eastAsia="Calibri" w:hAnsi="Palatino Linotype" w:cs="Arial"/>
          <w:color w:val="000000"/>
          <w:sz w:val="2"/>
        </w:rPr>
      </w:pPr>
    </w:p>
    <w:p w14:paraId="661E29A9" w14:textId="77777777" w:rsidR="00100E72" w:rsidRPr="00575F47" w:rsidRDefault="00100E72" w:rsidP="00100E72">
      <w:pPr>
        <w:spacing w:line="256" w:lineRule="auto"/>
        <w:ind w:left="851" w:right="901"/>
        <w:jc w:val="both"/>
        <w:rPr>
          <w:rFonts w:ascii="Palatino Linotype" w:eastAsia="Calibri" w:hAnsi="Palatino Linotype" w:cs="Arial"/>
          <w:i/>
          <w:color w:val="000000"/>
        </w:rPr>
      </w:pPr>
      <w:r w:rsidRPr="00575F47">
        <w:rPr>
          <w:rFonts w:ascii="Palatino Linotype" w:eastAsia="Calibri" w:hAnsi="Palatino Linotype" w:cs="Arial"/>
          <w:i/>
          <w:color w:val="000000"/>
        </w:rPr>
        <w:t>“</w:t>
      </w:r>
      <w:r w:rsidRPr="00575F47">
        <w:rPr>
          <w:rFonts w:ascii="Palatino Linotype" w:eastAsia="Calibri" w:hAnsi="Palatino Linotype" w:cs="Arial"/>
          <w:b/>
          <w:i/>
          <w:color w:val="000000"/>
        </w:rPr>
        <w:t>No existe obligación de elaborar documentos ad hoc para atender las solicitudes de acceso a la información.</w:t>
      </w:r>
      <w:r w:rsidRPr="00575F47">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w:t>
      </w:r>
      <w:r w:rsidRPr="00575F47">
        <w:rPr>
          <w:rFonts w:ascii="Palatino Linotype" w:eastAsia="Calibri" w:hAnsi="Palatino Linotype" w:cs="Arial"/>
          <w:i/>
          <w:color w:val="000000"/>
        </w:rPr>
        <w:lastRenderedPageBreak/>
        <w:t>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31324E" w14:textId="77777777" w:rsidR="00100E72" w:rsidRPr="00575F47" w:rsidRDefault="00100E72" w:rsidP="00100E72">
      <w:pPr>
        <w:spacing w:line="256" w:lineRule="auto"/>
        <w:ind w:left="851" w:right="901"/>
        <w:jc w:val="both"/>
        <w:rPr>
          <w:rFonts w:ascii="Palatino Linotype" w:eastAsia="Calibri" w:hAnsi="Palatino Linotype" w:cs="Arial"/>
          <w:i/>
          <w:color w:val="000000"/>
          <w:sz w:val="2"/>
        </w:rPr>
      </w:pPr>
    </w:p>
    <w:p w14:paraId="3063A21E" w14:textId="77777777" w:rsidR="00100E72" w:rsidRPr="00575F47" w:rsidRDefault="00100E72" w:rsidP="00100E72">
      <w:pPr>
        <w:spacing w:line="256" w:lineRule="auto"/>
        <w:ind w:left="851" w:right="901"/>
        <w:jc w:val="both"/>
        <w:rPr>
          <w:rFonts w:ascii="Palatino Linotype" w:eastAsia="Calibri" w:hAnsi="Palatino Linotype" w:cs="Arial"/>
          <w:i/>
          <w:color w:val="000000"/>
          <w:sz w:val="20"/>
        </w:rPr>
      </w:pPr>
      <w:r w:rsidRPr="00575F47">
        <w:rPr>
          <w:rFonts w:ascii="Palatino Linotype" w:eastAsia="Calibri" w:hAnsi="Palatino Linotype" w:cs="Arial"/>
          <w:i/>
          <w:color w:val="000000"/>
          <w:sz w:val="20"/>
        </w:rPr>
        <w:t xml:space="preserve">Resoluciones: </w:t>
      </w:r>
    </w:p>
    <w:p w14:paraId="794F332F" w14:textId="77777777" w:rsidR="00100E72" w:rsidRPr="00575F47" w:rsidRDefault="00100E72" w:rsidP="00100E72">
      <w:pPr>
        <w:spacing w:line="256" w:lineRule="auto"/>
        <w:ind w:left="851" w:right="901"/>
        <w:jc w:val="both"/>
        <w:rPr>
          <w:rFonts w:ascii="Palatino Linotype" w:eastAsia="Calibri" w:hAnsi="Palatino Linotype" w:cs="Arial"/>
          <w:i/>
          <w:color w:val="000000"/>
          <w:sz w:val="20"/>
        </w:rPr>
      </w:pPr>
      <w:r w:rsidRPr="00575F47">
        <w:rPr>
          <w:rFonts w:ascii="Palatino Linotype" w:eastAsia="Calibri" w:hAnsi="Palatino Linotype" w:cs="Arial"/>
          <w:i/>
          <w:color w:val="000000"/>
          <w:sz w:val="20"/>
        </w:rPr>
        <w:sym w:font="Symbol" w:char="F0B7"/>
      </w:r>
      <w:r w:rsidRPr="00575F47">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6E6B8D8E" w14:textId="77777777" w:rsidR="00100E72" w:rsidRPr="00575F47" w:rsidRDefault="00100E72" w:rsidP="00100E72">
      <w:pPr>
        <w:spacing w:line="256" w:lineRule="auto"/>
        <w:ind w:left="851" w:right="901"/>
        <w:jc w:val="both"/>
        <w:rPr>
          <w:rFonts w:ascii="Palatino Linotype" w:eastAsia="Calibri" w:hAnsi="Palatino Linotype" w:cs="Arial"/>
          <w:i/>
          <w:color w:val="000000"/>
          <w:sz w:val="20"/>
        </w:rPr>
      </w:pPr>
      <w:r w:rsidRPr="00575F47">
        <w:rPr>
          <w:rFonts w:ascii="Palatino Linotype" w:eastAsia="Calibri" w:hAnsi="Palatino Linotype" w:cs="Arial"/>
          <w:i/>
          <w:color w:val="000000"/>
          <w:sz w:val="20"/>
        </w:rPr>
        <w:sym w:font="Symbol" w:char="F0B7"/>
      </w:r>
      <w:r w:rsidRPr="00575F47">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F22679D" w14:textId="77777777" w:rsidR="00100E72" w:rsidRPr="00575F47" w:rsidRDefault="00100E72" w:rsidP="00100E72">
      <w:pPr>
        <w:spacing w:line="256" w:lineRule="auto"/>
        <w:ind w:left="851" w:right="901"/>
        <w:jc w:val="both"/>
        <w:rPr>
          <w:rFonts w:ascii="Palatino Linotype" w:eastAsia="Calibri" w:hAnsi="Palatino Linotype" w:cs="Arial"/>
          <w:i/>
          <w:color w:val="000000"/>
          <w:sz w:val="20"/>
        </w:rPr>
      </w:pPr>
      <w:r w:rsidRPr="00575F47">
        <w:rPr>
          <w:rFonts w:ascii="Palatino Linotype" w:eastAsia="Calibri" w:hAnsi="Palatino Linotype" w:cs="Arial"/>
          <w:i/>
          <w:color w:val="000000"/>
          <w:sz w:val="20"/>
        </w:rPr>
        <w:sym w:font="Symbol" w:char="F0B7"/>
      </w:r>
      <w:r w:rsidRPr="00575F47">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196FAEC9" w14:textId="77777777" w:rsidR="00035872" w:rsidRPr="00575F47" w:rsidRDefault="00035872" w:rsidP="00100E72">
      <w:pPr>
        <w:pStyle w:val="Sinespaciado"/>
        <w:spacing w:line="360" w:lineRule="auto"/>
        <w:jc w:val="both"/>
        <w:rPr>
          <w:rFonts w:ascii="Palatino Linotype" w:hAnsi="Palatino Linotype"/>
          <w:sz w:val="24"/>
          <w:szCs w:val="24"/>
        </w:rPr>
      </w:pPr>
    </w:p>
    <w:p w14:paraId="55EDC295" w14:textId="42049A05" w:rsidR="00100E72" w:rsidRPr="00575F47" w:rsidRDefault="00100E72" w:rsidP="00100E72">
      <w:pPr>
        <w:pStyle w:val="Sinespaciado"/>
        <w:spacing w:line="360" w:lineRule="auto"/>
        <w:jc w:val="both"/>
        <w:rPr>
          <w:rFonts w:ascii="Palatino Linotype" w:hAnsi="Palatino Linotype"/>
          <w:sz w:val="24"/>
          <w:szCs w:val="24"/>
        </w:rPr>
      </w:pPr>
      <w:r w:rsidRPr="00575F47">
        <w:rPr>
          <w:rFonts w:ascii="Palatino Linotype" w:hAnsi="Palatino Linotype"/>
          <w:sz w:val="24"/>
          <w:szCs w:val="24"/>
        </w:rPr>
        <w:t>Adicionalmente, no se debe perder de vista que</w:t>
      </w:r>
      <w:r w:rsidR="00135632" w:rsidRPr="00575F47">
        <w:rPr>
          <w:rFonts w:ascii="Palatino Linotype" w:hAnsi="Palatino Linotype"/>
          <w:sz w:val="24"/>
          <w:szCs w:val="24"/>
        </w:rPr>
        <w:t>,</w:t>
      </w:r>
      <w:r w:rsidRPr="00575F47">
        <w:rPr>
          <w:rFonts w:ascii="Palatino Linotype" w:hAnsi="Palatino Linotype"/>
          <w:sz w:val="24"/>
          <w:szCs w:val="24"/>
        </w:rPr>
        <w:t xml:space="preserve"> </w:t>
      </w:r>
      <w:r w:rsidR="00135632" w:rsidRPr="00575F47">
        <w:rPr>
          <w:rFonts w:ascii="Palatino Linotype" w:hAnsi="Palatino Linotype"/>
          <w:sz w:val="24"/>
          <w:szCs w:val="24"/>
        </w:rPr>
        <w:t xml:space="preserve">quien otorgó respuesta a la solicitud primigenia, </w:t>
      </w:r>
      <w:r w:rsidR="00262F00" w:rsidRPr="00575F47">
        <w:rPr>
          <w:rFonts w:ascii="Palatino Linotype" w:hAnsi="Palatino Linotype"/>
          <w:sz w:val="24"/>
          <w:szCs w:val="24"/>
        </w:rPr>
        <w:t>es</w:t>
      </w:r>
      <w:r w:rsidR="00684482" w:rsidRPr="00575F47">
        <w:rPr>
          <w:rFonts w:ascii="Palatino Linotype" w:hAnsi="Palatino Linotype"/>
          <w:sz w:val="24"/>
          <w:szCs w:val="24"/>
        </w:rPr>
        <w:t xml:space="preserve"> la Unidad Administrativa</w:t>
      </w:r>
      <w:r w:rsidR="00135632" w:rsidRPr="00575F47">
        <w:rPr>
          <w:rFonts w:ascii="Palatino Linotype" w:hAnsi="Palatino Linotype"/>
          <w:sz w:val="24"/>
          <w:szCs w:val="24"/>
        </w:rPr>
        <w:t xml:space="preserve"> competente para ello, siendo est</w:t>
      </w:r>
      <w:r w:rsidR="00684482" w:rsidRPr="00575F47">
        <w:rPr>
          <w:rFonts w:ascii="Palatino Linotype" w:hAnsi="Palatino Linotype"/>
          <w:sz w:val="24"/>
          <w:szCs w:val="24"/>
        </w:rPr>
        <w:t>a</w:t>
      </w:r>
      <w:r w:rsidR="00135632" w:rsidRPr="00575F47">
        <w:rPr>
          <w:rFonts w:ascii="Palatino Linotype" w:hAnsi="Palatino Linotype"/>
          <w:sz w:val="24"/>
          <w:szCs w:val="24"/>
        </w:rPr>
        <w:t xml:space="preserve"> </w:t>
      </w:r>
      <w:r w:rsidR="00684482" w:rsidRPr="00575F47">
        <w:rPr>
          <w:rFonts w:ascii="Palatino Linotype" w:hAnsi="Palatino Linotype"/>
          <w:sz w:val="24"/>
          <w:szCs w:val="24"/>
        </w:rPr>
        <w:t xml:space="preserve">la </w:t>
      </w:r>
      <w:r w:rsidR="00C7413A" w:rsidRPr="00575F47">
        <w:rPr>
          <w:rFonts w:ascii="Palatino Linotype" w:hAnsi="Palatino Linotype"/>
          <w:sz w:val="24"/>
          <w:szCs w:val="24"/>
        </w:rPr>
        <w:t xml:space="preserve">Dirección de Administración de Personal </w:t>
      </w:r>
      <w:r w:rsidR="00135632" w:rsidRPr="00575F47">
        <w:rPr>
          <w:rFonts w:ascii="Palatino Linotype" w:hAnsi="Palatino Linotype"/>
          <w:sz w:val="24"/>
          <w:szCs w:val="24"/>
        </w:rPr>
        <w:t>adscrit</w:t>
      </w:r>
      <w:r w:rsidR="00262F00" w:rsidRPr="00575F47">
        <w:rPr>
          <w:rFonts w:ascii="Palatino Linotype" w:hAnsi="Palatino Linotype"/>
          <w:sz w:val="24"/>
          <w:szCs w:val="24"/>
        </w:rPr>
        <w:t>a</w:t>
      </w:r>
      <w:r w:rsidR="00135632" w:rsidRPr="00575F47">
        <w:rPr>
          <w:rFonts w:ascii="Palatino Linotype" w:hAnsi="Palatino Linotype"/>
          <w:sz w:val="24"/>
          <w:szCs w:val="24"/>
        </w:rPr>
        <w:t xml:space="preserve"> al Sujeto Obligado, de la cual se desprende que dicho servidor público no cuenta con la información requerida por el particular, ya que</w:t>
      </w:r>
      <w:r w:rsidRPr="00575F47">
        <w:rPr>
          <w:rFonts w:ascii="Palatino Linotype" w:hAnsi="Palatino Linotype"/>
          <w:sz w:val="24"/>
          <w:szCs w:val="24"/>
        </w:rPr>
        <w:t>, en su respuesta a la sol</w:t>
      </w:r>
      <w:r w:rsidR="00FD4267" w:rsidRPr="00575F47">
        <w:rPr>
          <w:rFonts w:ascii="Palatino Linotype" w:hAnsi="Palatino Linotype"/>
          <w:sz w:val="24"/>
          <w:szCs w:val="24"/>
        </w:rPr>
        <w:t>icitud primigenia, manifestó</w:t>
      </w:r>
      <w:r w:rsidR="00684482" w:rsidRPr="00575F47">
        <w:rPr>
          <w:rFonts w:ascii="Palatino Linotype" w:hAnsi="Palatino Linotype"/>
          <w:sz w:val="24"/>
          <w:szCs w:val="24"/>
        </w:rPr>
        <w:t xml:space="preserve"> </w:t>
      </w:r>
      <w:r w:rsidR="00FD4267" w:rsidRPr="00575F47">
        <w:rPr>
          <w:rFonts w:ascii="Palatino Linotype" w:hAnsi="Palatino Linotype"/>
          <w:sz w:val="24"/>
          <w:szCs w:val="24"/>
        </w:rPr>
        <w:t xml:space="preserve">que </w:t>
      </w:r>
      <w:r w:rsidR="00C7413A" w:rsidRPr="00575F47">
        <w:rPr>
          <w:rFonts w:ascii="Palatino Linotype" w:hAnsi="Palatino Linotype"/>
          <w:sz w:val="24"/>
          <w:szCs w:val="24"/>
        </w:rPr>
        <w:t>la persona referida en la solicitud de información, no tiene ni ha tenido alguna relación laboral con esa dependencia como servidora pública general o de confianza u honorarios</w:t>
      </w:r>
      <w:r w:rsidR="00684482" w:rsidRPr="00575F47">
        <w:rPr>
          <w:rFonts w:ascii="Palatino Linotype" w:hAnsi="Palatino Linotype"/>
          <w:sz w:val="24"/>
          <w:szCs w:val="24"/>
        </w:rPr>
        <w:t>, por lo tanto</w:t>
      </w:r>
      <w:r w:rsidR="008E6336" w:rsidRPr="00575F47">
        <w:rPr>
          <w:rFonts w:ascii="Palatino Linotype" w:hAnsi="Palatino Linotype"/>
          <w:sz w:val="24"/>
          <w:szCs w:val="24"/>
        </w:rPr>
        <w:t>,</w:t>
      </w:r>
      <w:r w:rsidR="00684482" w:rsidRPr="00575F47">
        <w:rPr>
          <w:rFonts w:ascii="Palatino Linotype" w:hAnsi="Palatino Linotype"/>
          <w:sz w:val="24"/>
          <w:szCs w:val="24"/>
        </w:rPr>
        <w:t xml:space="preserve"> </w:t>
      </w:r>
      <w:r w:rsidR="008E6336" w:rsidRPr="00575F47">
        <w:rPr>
          <w:rFonts w:ascii="Palatino Linotype" w:hAnsi="Palatino Linotype"/>
          <w:sz w:val="24"/>
          <w:szCs w:val="24"/>
        </w:rPr>
        <w:t>no se cuenta con los documentos requeridos</w:t>
      </w:r>
      <w:r w:rsidRPr="00575F47">
        <w:rPr>
          <w:rFonts w:ascii="Palatino Linotype" w:hAnsi="Palatino Linotype" w:cs="Arial"/>
          <w:sz w:val="24"/>
          <w:szCs w:val="24"/>
          <w:lang w:eastAsia="es-MX"/>
        </w:rPr>
        <w:t xml:space="preserve">, </w:t>
      </w:r>
      <w:r w:rsidR="00502DDC" w:rsidRPr="00575F47">
        <w:rPr>
          <w:rFonts w:ascii="Palatino Linotype" w:hAnsi="Palatino Linotype" w:cs="Arial"/>
          <w:sz w:val="24"/>
          <w:szCs w:val="24"/>
          <w:lang w:eastAsia="es-MX"/>
        </w:rPr>
        <w:t xml:space="preserve">por ello, </w:t>
      </w:r>
      <w:r w:rsidRPr="00575F47">
        <w:rPr>
          <w:rFonts w:ascii="Palatino Linotype" w:hAnsi="Palatino Linotype" w:cs="Arial"/>
          <w:sz w:val="24"/>
          <w:szCs w:val="24"/>
          <w:lang w:eastAsia="es-MX"/>
        </w:rPr>
        <w:t xml:space="preserve">toda vez que existió un pronunciamiento por parte del </w:t>
      </w:r>
      <w:r w:rsidRPr="00575F47">
        <w:rPr>
          <w:rFonts w:ascii="Palatino Linotype" w:hAnsi="Palatino Linotype" w:cs="Arial"/>
          <w:b/>
          <w:sz w:val="24"/>
          <w:szCs w:val="24"/>
          <w:lang w:eastAsia="es-MX"/>
        </w:rPr>
        <w:t>Sujeto Obligado</w:t>
      </w:r>
      <w:r w:rsidRPr="00575F47">
        <w:rPr>
          <w:rFonts w:ascii="Palatino Linotype" w:hAnsi="Palatino Linotype" w:cs="Arial"/>
          <w:sz w:val="24"/>
          <w:szCs w:val="24"/>
          <w:lang w:eastAsia="es-MX"/>
        </w:rPr>
        <w:t>, este Órgano 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14:paraId="1D4EB216" w14:textId="77777777" w:rsidR="00100E72" w:rsidRPr="00575F47" w:rsidRDefault="00100E72" w:rsidP="00100E72">
      <w:pPr>
        <w:spacing w:line="360" w:lineRule="auto"/>
        <w:jc w:val="both"/>
        <w:rPr>
          <w:rFonts w:ascii="Palatino Linotype" w:hAnsi="Palatino Linotype" w:cs="Arial"/>
          <w:sz w:val="24"/>
          <w:szCs w:val="24"/>
          <w:lang w:eastAsia="es-MX"/>
        </w:rPr>
      </w:pPr>
    </w:p>
    <w:p w14:paraId="2A968ED2" w14:textId="3FA8B913" w:rsidR="002638FF" w:rsidRPr="00575F47" w:rsidRDefault="00100E72" w:rsidP="006341CF">
      <w:pPr>
        <w:spacing w:line="240" w:lineRule="auto"/>
        <w:ind w:left="567" w:right="567"/>
        <w:jc w:val="both"/>
        <w:rPr>
          <w:rFonts w:ascii="Palatino Linotype" w:hAnsi="Palatino Linotype" w:cs="Arial"/>
          <w:i/>
          <w:lang w:eastAsia="es-MX"/>
        </w:rPr>
      </w:pPr>
      <w:r w:rsidRPr="00575F47">
        <w:rPr>
          <w:rFonts w:ascii="Palatino Linotype" w:hAnsi="Palatino Linotype" w:cs="Arial"/>
          <w:i/>
          <w:lang w:eastAsia="es-MX"/>
        </w:rPr>
        <w:t>“</w:t>
      </w:r>
      <w:r w:rsidRPr="00575F47">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575F47">
        <w:rPr>
          <w:rFonts w:ascii="Palatino Linotype" w:hAnsi="Palatino Linotype" w:cs="Arial"/>
          <w:i/>
          <w:lang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1571E37" w14:textId="77777777" w:rsidR="00D70911" w:rsidRPr="00575F47" w:rsidRDefault="00D70911" w:rsidP="002638FF">
      <w:pPr>
        <w:pStyle w:val="Sinespaciado"/>
        <w:spacing w:line="360" w:lineRule="auto"/>
        <w:jc w:val="both"/>
        <w:rPr>
          <w:rFonts w:ascii="Palatino Linotype" w:hAnsi="Palatino Linotype"/>
          <w:sz w:val="24"/>
          <w:szCs w:val="24"/>
        </w:rPr>
      </w:pPr>
    </w:p>
    <w:p w14:paraId="2E133C8B" w14:textId="08B0DDF5" w:rsidR="005571F1" w:rsidRPr="00575F47" w:rsidRDefault="00135632" w:rsidP="00EA0E98">
      <w:pPr>
        <w:spacing w:after="0" w:line="360" w:lineRule="auto"/>
        <w:contextualSpacing/>
        <w:jc w:val="both"/>
        <w:rPr>
          <w:rFonts w:ascii="Palatino Linotype" w:eastAsia="Times New Roman" w:hAnsi="Palatino Linotype" w:cs="Arial"/>
          <w:color w:val="000000"/>
          <w:sz w:val="24"/>
          <w:szCs w:val="24"/>
          <w:lang w:eastAsia="es-ES"/>
        </w:rPr>
      </w:pPr>
      <w:r w:rsidRPr="00575F47">
        <w:rPr>
          <w:rFonts w:ascii="Palatino Linotype" w:eastAsia="Times New Roman" w:hAnsi="Palatino Linotype" w:cs="Arial"/>
          <w:color w:val="000000"/>
          <w:sz w:val="24"/>
          <w:szCs w:val="24"/>
          <w:lang w:eastAsia="es-ES"/>
        </w:rPr>
        <w:t xml:space="preserve">En conclusión, le asiste la razón al </w:t>
      </w:r>
      <w:r w:rsidRPr="00575F47">
        <w:rPr>
          <w:rFonts w:ascii="Palatino Linotype" w:eastAsia="Times New Roman" w:hAnsi="Palatino Linotype" w:cs="Arial"/>
          <w:b/>
          <w:color w:val="000000"/>
          <w:sz w:val="24"/>
          <w:szCs w:val="24"/>
          <w:lang w:eastAsia="es-ES"/>
        </w:rPr>
        <w:t>Sujeto Obligado</w:t>
      </w:r>
      <w:r w:rsidRPr="00575F47">
        <w:rPr>
          <w:rFonts w:ascii="Palatino Linotype" w:eastAsia="Times New Roman" w:hAnsi="Palatino Linotype" w:cs="Arial"/>
          <w:color w:val="000000"/>
          <w:sz w:val="24"/>
          <w:szCs w:val="24"/>
          <w:lang w:eastAsia="es-ES"/>
        </w:rPr>
        <w:t xml:space="preserve"> porque al informar </w:t>
      </w:r>
      <w:r w:rsidRPr="00575F47">
        <w:rPr>
          <w:rFonts w:ascii="Palatino Linotype" w:hAnsi="Palatino Linotype"/>
          <w:sz w:val="24"/>
          <w:szCs w:val="24"/>
        </w:rPr>
        <w:t xml:space="preserve">que </w:t>
      </w:r>
      <w:r w:rsidR="00C7413A" w:rsidRPr="00575F47">
        <w:rPr>
          <w:rFonts w:ascii="Palatino Linotype" w:hAnsi="Palatino Linotype"/>
          <w:sz w:val="24"/>
          <w:szCs w:val="24"/>
        </w:rPr>
        <w:t>no tiene alguna relación laboral como servidora pública general o de confianza u honorarios con la persona referida en la solicitud de información,</w:t>
      </w:r>
      <w:r w:rsidRPr="00575F47">
        <w:rPr>
          <w:rFonts w:ascii="Palatino Linotype" w:eastAsia="Times New Roman" w:hAnsi="Palatino Linotype" w:cs="Arial"/>
          <w:color w:val="000000"/>
          <w:sz w:val="24"/>
          <w:szCs w:val="24"/>
          <w:lang w:eastAsia="es-ES"/>
        </w:rPr>
        <w:t xml:space="preserve"> y al no existir obligación en materia de transparencia que lo constriña a poseer o generar dichos documentales, como se estipuló anteriormente, resultan infundadas las razones o motivos de inconformidad vertidos por el particular.</w:t>
      </w:r>
    </w:p>
    <w:p w14:paraId="2C99D99E" w14:textId="77777777" w:rsidR="008E6336" w:rsidRPr="00575F47" w:rsidRDefault="008E6336" w:rsidP="00EA0E98">
      <w:pPr>
        <w:spacing w:after="0" w:line="360" w:lineRule="auto"/>
        <w:contextualSpacing/>
        <w:jc w:val="both"/>
        <w:rPr>
          <w:rFonts w:ascii="Palatino Linotype" w:eastAsia="Times New Roman" w:hAnsi="Palatino Linotype" w:cs="Arial"/>
          <w:color w:val="000000"/>
          <w:sz w:val="24"/>
          <w:szCs w:val="24"/>
          <w:lang w:eastAsia="es-ES"/>
        </w:rPr>
      </w:pPr>
    </w:p>
    <w:p w14:paraId="1E047B38" w14:textId="1CE5B4C5" w:rsidR="00671D39" w:rsidRPr="00575F47" w:rsidRDefault="00EF4D17" w:rsidP="00CA7293">
      <w:pPr>
        <w:pStyle w:val="Sinespaciado"/>
        <w:spacing w:line="360" w:lineRule="auto"/>
        <w:jc w:val="both"/>
        <w:rPr>
          <w:rFonts w:ascii="Palatino Linotype" w:hAnsi="Palatino Linotype"/>
          <w:sz w:val="24"/>
          <w:szCs w:val="24"/>
        </w:rPr>
      </w:pPr>
      <w:r w:rsidRPr="00575F47">
        <w:rPr>
          <w:rFonts w:ascii="Palatino Linotype" w:hAnsi="Palatino Linotype"/>
          <w:sz w:val="24"/>
          <w:szCs w:val="24"/>
        </w:rPr>
        <w:t xml:space="preserve">Así, en mérito de lo expuesto en líneas anteriores </w:t>
      </w:r>
      <w:r w:rsidRPr="00575F47">
        <w:rPr>
          <w:rFonts w:ascii="Palatino Linotype" w:hAnsi="Palatino Linotype"/>
          <w:noProof/>
          <w:sz w:val="24"/>
          <w:szCs w:val="24"/>
          <w:lang w:eastAsia="es-MX"/>
        </w:rPr>
        <w:t>resultan infundadas las razones o motivo</w:t>
      </w:r>
      <w:r w:rsidR="002E2D4C" w:rsidRPr="00575F47">
        <w:rPr>
          <w:rFonts w:ascii="Palatino Linotype" w:hAnsi="Palatino Linotype"/>
          <w:noProof/>
          <w:sz w:val="24"/>
          <w:szCs w:val="24"/>
          <w:lang w:eastAsia="es-MX"/>
        </w:rPr>
        <w:t>s de inconf</w:t>
      </w:r>
      <w:r w:rsidR="00C31F17" w:rsidRPr="00575F47">
        <w:rPr>
          <w:rFonts w:ascii="Palatino Linotype" w:hAnsi="Palatino Linotype"/>
          <w:noProof/>
          <w:sz w:val="24"/>
          <w:szCs w:val="24"/>
          <w:lang w:eastAsia="es-MX"/>
        </w:rPr>
        <w:t xml:space="preserve">ormidad que arguye </w:t>
      </w:r>
      <w:r w:rsidR="00AB3507" w:rsidRPr="00575F47">
        <w:rPr>
          <w:rFonts w:ascii="Palatino Linotype" w:hAnsi="Palatino Linotype"/>
          <w:noProof/>
          <w:sz w:val="24"/>
          <w:szCs w:val="24"/>
          <w:lang w:eastAsia="es-MX"/>
        </w:rPr>
        <w:t>el</w:t>
      </w:r>
      <w:r w:rsidRPr="00575F47">
        <w:rPr>
          <w:rFonts w:ascii="Palatino Linotype" w:hAnsi="Palatino Linotype"/>
          <w:noProof/>
          <w:sz w:val="24"/>
          <w:szCs w:val="24"/>
          <w:lang w:eastAsia="es-MX"/>
        </w:rPr>
        <w:t xml:space="preserve"> Recurrente; </w:t>
      </w:r>
      <w:r w:rsidRPr="00575F47">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575F47">
        <w:rPr>
          <w:rFonts w:ascii="Palatino Linotype" w:hAnsi="Palatino Linotype"/>
          <w:b/>
          <w:sz w:val="24"/>
          <w:szCs w:val="24"/>
        </w:rPr>
        <w:t>CONFIRMA</w:t>
      </w:r>
      <w:r w:rsidRPr="00575F47">
        <w:rPr>
          <w:rFonts w:ascii="Palatino Linotype" w:hAnsi="Palatino Linotype"/>
          <w:sz w:val="24"/>
          <w:szCs w:val="24"/>
        </w:rPr>
        <w:t xml:space="preserve"> la respuesta a la solicitud de información pública </w:t>
      </w:r>
      <w:r w:rsidR="00C7413A" w:rsidRPr="00575F47">
        <w:rPr>
          <w:rFonts w:ascii="Palatino Linotype" w:hAnsi="Palatino Linotype"/>
          <w:b/>
          <w:sz w:val="24"/>
          <w:szCs w:val="24"/>
        </w:rPr>
        <w:t xml:space="preserve">00389/SEDESEM/IP/2022 </w:t>
      </w:r>
      <w:r w:rsidRPr="00575F47">
        <w:rPr>
          <w:rFonts w:ascii="Palatino Linotype" w:hAnsi="Palatino Linotype"/>
          <w:bCs/>
          <w:sz w:val="24"/>
          <w:szCs w:val="24"/>
        </w:rPr>
        <w:t>que ha sido materia del presente fallo</w:t>
      </w:r>
      <w:r w:rsidRPr="00575F47">
        <w:rPr>
          <w:rFonts w:ascii="Palatino Linotype" w:hAnsi="Palatino Linotype"/>
          <w:sz w:val="24"/>
          <w:szCs w:val="24"/>
        </w:rPr>
        <w:t>, por lo que este Pleno:</w:t>
      </w:r>
    </w:p>
    <w:p w14:paraId="52C5EC5C" w14:textId="0703208D" w:rsidR="00EF4D17" w:rsidRPr="00575F47" w:rsidRDefault="00EF4D17" w:rsidP="0014447C">
      <w:pPr>
        <w:pStyle w:val="Sinespaciado"/>
        <w:spacing w:line="360" w:lineRule="auto"/>
        <w:jc w:val="center"/>
        <w:rPr>
          <w:rFonts w:ascii="Palatino Linotype" w:hAnsi="Palatino Linotype"/>
          <w:b/>
          <w:sz w:val="28"/>
          <w:szCs w:val="28"/>
        </w:rPr>
      </w:pPr>
      <w:r w:rsidRPr="00575F47">
        <w:rPr>
          <w:rFonts w:ascii="Palatino Linotype" w:hAnsi="Palatino Linotype"/>
          <w:b/>
          <w:sz w:val="28"/>
          <w:szCs w:val="28"/>
        </w:rPr>
        <w:lastRenderedPageBreak/>
        <w:t>R E S U E L V E</w:t>
      </w:r>
    </w:p>
    <w:p w14:paraId="0E0975AB" w14:textId="77777777" w:rsidR="00EF4D17" w:rsidRPr="00575F47" w:rsidRDefault="00EF4D17" w:rsidP="0014447C">
      <w:pPr>
        <w:pStyle w:val="Sinespaciado"/>
        <w:spacing w:line="360" w:lineRule="auto"/>
        <w:jc w:val="both"/>
        <w:rPr>
          <w:rFonts w:ascii="Palatino Linotype" w:hAnsi="Palatino Linotype"/>
          <w:b/>
          <w:sz w:val="2"/>
          <w:szCs w:val="24"/>
        </w:rPr>
      </w:pPr>
    </w:p>
    <w:p w14:paraId="1BF3D859" w14:textId="2ABF3A40" w:rsidR="00EF4D17" w:rsidRPr="00575F47" w:rsidRDefault="00EF4D17" w:rsidP="0014447C">
      <w:pPr>
        <w:pStyle w:val="Sinespaciado"/>
        <w:spacing w:line="360" w:lineRule="auto"/>
        <w:jc w:val="both"/>
        <w:rPr>
          <w:rFonts w:ascii="Palatino Linotype" w:hAnsi="Palatino Linotype"/>
          <w:sz w:val="24"/>
          <w:szCs w:val="24"/>
        </w:rPr>
      </w:pPr>
      <w:r w:rsidRPr="00575F47">
        <w:rPr>
          <w:rFonts w:ascii="Palatino Linotype" w:hAnsi="Palatino Linotype"/>
          <w:b/>
          <w:sz w:val="24"/>
          <w:szCs w:val="24"/>
        </w:rPr>
        <w:t xml:space="preserve">PRIMERO. </w:t>
      </w:r>
      <w:r w:rsidRPr="00575F47">
        <w:rPr>
          <w:rFonts w:ascii="Palatino Linotype" w:hAnsi="Palatino Linotype"/>
          <w:sz w:val="24"/>
          <w:szCs w:val="24"/>
        </w:rPr>
        <w:t xml:space="preserve">Se </w:t>
      </w:r>
      <w:r w:rsidRPr="00575F47">
        <w:rPr>
          <w:rFonts w:ascii="Palatino Linotype" w:hAnsi="Palatino Linotype"/>
          <w:b/>
          <w:sz w:val="24"/>
          <w:szCs w:val="24"/>
        </w:rPr>
        <w:t>CONFIRMA</w:t>
      </w:r>
      <w:r w:rsidRPr="00575F47">
        <w:rPr>
          <w:rFonts w:ascii="Palatino Linotype" w:hAnsi="Palatino Linotype"/>
          <w:sz w:val="24"/>
          <w:szCs w:val="24"/>
        </w:rPr>
        <w:t xml:space="preserve"> la respuesta del Sujeto Obligado</w:t>
      </w:r>
      <w:r w:rsidRPr="00575F47">
        <w:rPr>
          <w:rFonts w:ascii="Palatino Linotype" w:hAnsi="Palatino Linotype"/>
          <w:b/>
          <w:sz w:val="24"/>
          <w:szCs w:val="24"/>
        </w:rPr>
        <w:t xml:space="preserve"> </w:t>
      </w:r>
      <w:r w:rsidRPr="00575F47">
        <w:rPr>
          <w:rFonts w:ascii="Palatino Linotype" w:hAnsi="Palatino Linotype"/>
          <w:bCs/>
          <w:sz w:val="24"/>
          <w:szCs w:val="24"/>
        </w:rPr>
        <w:t xml:space="preserve">a la solicitud de información </w:t>
      </w:r>
      <w:r w:rsidR="00C7413A" w:rsidRPr="00575F47">
        <w:rPr>
          <w:rFonts w:ascii="Palatino Linotype" w:hAnsi="Palatino Linotype"/>
          <w:b/>
          <w:sz w:val="24"/>
          <w:szCs w:val="24"/>
        </w:rPr>
        <w:t>00389/SEDESEM/IP/2022</w:t>
      </w:r>
      <w:r w:rsidRPr="00575F47">
        <w:rPr>
          <w:rFonts w:ascii="Palatino Linotype" w:hAnsi="Palatino Linotype"/>
          <w:bCs/>
          <w:sz w:val="24"/>
          <w:szCs w:val="24"/>
        </w:rPr>
        <w:t xml:space="preserve"> </w:t>
      </w:r>
      <w:r w:rsidRPr="00575F47">
        <w:rPr>
          <w:rFonts w:ascii="Palatino Linotype" w:hAnsi="Palatino Linotype"/>
          <w:sz w:val="24"/>
          <w:szCs w:val="24"/>
        </w:rPr>
        <w:t>por resultar infundadas las razones o motivos de i</w:t>
      </w:r>
      <w:r w:rsidR="001A6270" w:rsidRPr="00575F47">
        <w:rPr>
          <w:rFonts w:ascii="Palatino Linotype" w:hAnsi="Palatino Linotype"/>
          <w:sz w:val="24"/>
          <w:szCs w:val="24"/>
        </w:rPr>
        <w:t xml:space="preserve">nconformidad hechos valer por </w:t>
      </w:r>
      <w:r w:rsidR="00AB3507" w:rsidRPr="00575F47">
        <w:rPr>
          <w:rFonts w:ascii="Palatino Linotype" w:hAnsi="Palatino Linotype"/>
          <w:sz w:val="24"/>
          <w:szCs w:val="24"/>
        </w:rPr>
        <w:t>el</w:t>
      </w:r>
      <w:r w:rsidRPr="00575F47">
        <w:rPr>
          <w:rFonts w:ascii="Palatino Linotype" w:hAnsi="Palatino Linotype"/>
          <w:sz w:val="24"/>
          <w:szCs w:val="24"/>
        </w:rPr>
        <w:t xml:space="preserve"> Recurrente, en términos del Considerando </w:t>
      </w:r>
      <w:r w:rsidR="00D91007" w:rsidRPr="00575F47">
        <w:rPr>
          <w:rFonts w:ascii="Palatino Linotype" w:hAnsi="Palatino Linotype"/>
          <w:b/>
          <w:sz w:val="24"/>
          <w:szCs w:val="24"/>
        </w:rPr>
        <w:t>QUINTO</w:t>
      </w:r>
      <w:r w:rsidRPr="00575F47">
        <w:rPr>
          <w:rFonts w:ascii="Palatino Linotype" w:hAnsi="Palatino Linotype"/>
          <w:b/>
          <w:sz w:val="24"/>
          <w:szCs w:val="24"/>
        </w:rPr>
        <w:t xml:space="preserve"> </w:t>
      </w:r>
      <w:r w:rsidRPr="00575F47">
        <w:rPr>
          <w:rFonts w:ascii="Palatino Linotype" w:hAnsi="Palatino Linotype"/>
          <w:sz w:val="24"/>
          <w:szCs w:val="24"/>
        </w:rPr>
        <w:t>de esta resolución.</w:t>
      </w:r>
    </w:p>
    <w:p w14:paraId="74BF7CC9" w14:textId="77777777" w:rsidR="00EF4D17" w:rsidRPr="00575F47" w:rsidRDefault="00EF4D17" w:rsidP="0014447C">
      <w:pPr>
        <w:pStyle w:val="Sinespaciado"/>
        <w:spacing w:line="360" w:lineRule="auto"/>
        <w:jc w:val="both"/>
        <w:rPr>
          <w:rFonts w:ascii="Palatino Linotype" w:hAnsi="Palatino Linotype"/>
          <w:sz w:val="20"/>
          <w:szCs w:val="24"/>
        </w:rPr>
      </w:pPr>
    </w:p>
    <w:p w14:paraId="71231C89" w14:textId="573EDAB3" w:rsidR="00EF4D17" w:rsidRPr="00575F47" w:rsidRDefault="006E6394" w:rsidP="0014447C">
      <w:pPr>
        <w:pStyle w:val="Sinespaciado"/>
        <w:spacing w:line="360" w:lineRule="auto"/>
        <w:jc w:val="both"/>
        <w:rPr>
          <w:rFonts w:ascii="Palatino Linotype" w:hAnsi="Palatino Linotype"/>
          <w:sz w:val="24"/>
          <w:szCs w:val="24"/>
        </w:rPr>
      </w:pPr>
      <w:r w:rsidRPr="00575F47">
        <w:rPr>
          <w:rFonts w:ascii="Palatino Linotype" w:hAnsi="Palatino Linotype"/>
          <w:b/>
          <w:sz w:val="24"/>
          <w:szCs w:val="24"/>
        </w:rPr>
        <w:t>SEGUNDO.</w:t>
      </w:r>
      <w:r w:rsidRPr="00575F47">
        <w:rPr>
          <w:rFonts w:ascii="Palatino Linotype" w:hAnsi="Palatino Linotype"/>
          <w:sz w:val="24"/>
          <w:szCs w:val="24"/>
        </w:rPr>
        <w:t xml:space="preserve"> </w:t>
      </w:r>
      <w:r w:rsidRPr="00575F47">
        <w:rPr>
          <w:rFonts w:ascii="Palatino Linotype" w:hAnsi="Palatino Linotype"/>
          <w:b/>
          <w:sz w:val="24"/>
          <w:szCs w:val="24"/>
        </w:rPr>
        <w:t>NOTIFÍQUESE</w:t>
      </w:r>
      <w:r w:rsidRPr="00575F47">
        <w:rPr>
          <w:rFonts w:ascii="Palatino Linotype" w:hAnsi="Palatino Linotype"/>
          <w:sz w:val="24"/>
          <w:szCs w:val="24"/>
        </w:rPr>
        <w:t xml:space="preserve"> la presente resolución vía </w:t>
      </w:r>
      <w:r w:rsidR="00171F38" w:rsidRPr="00575F47">
        <w:rPr>
          <w:rFonts w:ascii="Palatino Linotype" w:hAnsi="Palatino Linotype"/>
          <w:sz w:val="24"/>
          <w:szCs w:val="24"/>
        </w:rPr>
        <w:t>Sistema de Acceso a la Información Mexiquense (</w:t>
      </w:r>
      <w:r w:rsidRPr="00575F47">
        <w:rPr>
          <w:rFonts w:ascii="Palatino Linotype" w:hAnsi="Palatino Linotype"/>
          <w:b/>
          <w:bCs/>
          <w:sz w:val="24"/>
          <w:szCs w:val="24"/>
        </w:rPr>
        <w:t>SAIMEX</w:t>
      </w:r>
      <w:r w:rsidR="00171F38" w:rsidRPr="00575F47">
        <w:rPr>
          <w:rFonts w:ascii="Palatino Linotype" w:hAnsi="Palatino Linotype"/>
          <w:sz w:val="24"/>
          <w:szCs w:val="24"/>
        </w:rPr>
        <w:t>)</w:t>
      </w:r>
      <w:r w:rsidRPr="00575F47">
        <w:rPr>
          <w:rFonts w:ascii="Palatino Linotype" w:hAnsi="Palatino Linotype"/>
          <w:sz w:val="24"/>
          <w:szCs w:val="24"/>
        </w:rPr>
        <w:t xml:space="preserve"> al Titular de la Unidad de Transparencia del Sujeto Obligado.</w:t>
      </w:r>
    </w:p>
    <w:p w14:paraId="6B0A94CD" w14:textId="77777777" w:rsidR="00EF4D17" w:rsidRPr="00575F47" w:rsidRDefault="00EF4D17" w:rsidP="0014447C">
      <w:pPr>
        <w:pStyle w:val="Sinespaciado"/>
        <w:spacing w:line="360" w:lineRule="auto"/>
        <w:jc w:val="both"/>
        <w:rPr>
          <w:rFonts w:ascii="Palatino Linotype" w:hAnsi="Palatino Linotype"/>
          <w:sz w:val="24"/>
          <w:szCs w:val="24"/>
        </w:rPr>
      </w:pPr>
    </w:p>
    <w:p w14:paraId="0FFB5F02" w14:textId="5F98943E" w:rsidR="00EF4D17" w:rsidRPr="00575F47" w:rsidRDefault="00EF4D17" w:rsidP="0014447C">
      <w:pPr>
        <w:pStyle w:val="Sinespaciado"/>
        <w:spacing w:line="360" w:lineRule="auto"/>
        <w:jc w:val="both"/>
        <w:rPr>
          <w:rFonts w:ascii="Palatino Linotype" w:hAnsi="Palatino Linotype"/>
          <w:sz w:val="24"/>
          <w:szCs w:val="24"/>
        </w:rPr>
      </w:pPr>
      <w:r w:rsidRPr="00575F47">
        <w:rPr>
          <w:rFonts w:ascii="Palatino Linotype" w:hAnsi="Palatino Linotype"/>
          <w:b/>
          <w:sz w:val="24"/>
          <w:szCs w:val="24"/>
        </w:rPr>
        <w:t>TERCERO.</w:t>
      </w:r>
      <w:r w:rsidRPr="00575F47">
        <w:rPr>
          <w:rFonts w:ascii="Palatino Linotype" w:hAnsi="Palatino Linotype"/>
          <w:sz w:val="24"/>
          <w:szCs w:val="24"/>
        </w:rPr>
        <w:t xml:space="preserve"> </w:t>
      </w:r>
      <w:r w:rsidRPr="00575F47">
        <w:rPr>
          <w:rFonts w:ascii="Palatino Linotype" w:hAnsi="Palatino Linotype"/>
          <w:b/>
          <w:sz w:val="24"/>
          <w:szCs w:val="24"/>
        </w:rPr>
        <w:t>NOTIFÍQUESE</w:t>
      </w:r>
      <w:r w:rsidRPr="00575F47">
        <w:rPr>
          <w:rFonts w:ascii="Palatino Linotype" w:hAnsi="Palatino Linotype"/>
          <w:sz w:val="24"/>
          <w:szCs w:val="24"/>
        </w:rPr>
        <w:t xml:space="preserve"> a</w:t>
      </w:r>
      <w:r w:rsidR="00AB3507" w:rsidRPr="00575F47">
        <w:rPr>
          <w:rFonts w:ascii="Palatino Linotype" w:hAnsi="Palatino Linotype"/>
          <w:sz w:val="24"/>
          <w:szCs w:val="24"/>
        </w:rPr>
        <w:t>l</w:t>
      </w:r>
      <w:r w:rsidRPr="00575F47">
        <w:rPr>
          <w:rFonts w:ascii="Palatino Linotype" w:hAnsi="Palatino Linotype"/>
          <w:sz w:val="24"/>
          <w:szCs w:val="24"/>
        </w:rPr>
        <w:t xml:space="preserve"> Recurrente</w:t>
      </w:r>
      <w:r w:rsidRPr="00575F47">
        <w:rPr>
          <w:rFonts w:ascii="Palatino Linotype" w:hAnsi="Palatino Linotype"/>
          <w:b/>
          <w:sz w:val="24"/>
          <w:szCs w:val="24"/>
        </w:rPr>
        <w:t xml:space="preserve"> </w:t>
      </w:r>
      <w:r w:rsidRPr="00575F47">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9787DCF" w14:textId="77777777" w:rsidR="006F562A" w:rsidRPr="00575F47" w:rsidRDefault="006F562A" w:rsidP="0014447C">
      <w:pPr>
        <w:pStyle w:val="Sinespaciado"/>
        <w:spacing w:line="360" w:lineRule="auto"/>
        <w:jc w:val="both"/>
        <w:rPr>
          <w:rFonts w:ascii="Palatino Linotype" w:hAnsi="Palatino Linotype"/>
          <w:sz w:val="24"/>
          <w:szCs w:val="24"/>
        </w:rPr>
      </w:pPr>
    </w:p>
    <w:p w14:paraId="0BE3740A" w14:textId="77777777" w:rsidR="00CA7293" w:rsidRPr="00575F47" w:rsidRDefault="00CA7293" w:rsidP="0014447C">
      <w:pPr>
        <w:pStyle w:val="Sinespaciado"/>
        <w:spacing w:line="360" w:lineRule="auto"/>
        <w:jc w:val="both"/>
        <w:rPr>
          <w:rFonts w:ascii="Palatino Linotype" w:hAnsi="Palatino Linotype"/>
          <w:sz w:val="24"/>
          <w:szCs w:val="24"/>
        </w:rPr>
      </w:pPr>
    </w:p>
    <w:p w14:paraId="36E558BD" w14:textId="714FBDAB" w:rsidR="00A225A3" w:rsidRPr="00575F47" w:rsidRDefault="00171F38" w:rsidP="00D40A03">
      <w:pPr>
        <w:widowControl w:val="0"/>
        <w:spacing w:after="0" w:line="360" w:lineRule="auto"/>
        <w:ind w:left="20"/>
        <w:jc w:val="both"/>
        <w:rPr>
          <w:rFonts w:ascii="Palatino Linotype" w:eastAsia="Times New Roman" w:hAnsi="Palatino Linotype" w:cs="Arial"/>
          <w:sz w:val="24"/>
          <w:szCs w:val="24"/>
        </w:rPr>
      </w:pPr>
      <w:r w:rsidRPr="00575F47">
        <w:rPr>
          <w:rFonts w:ascii="Palatino Linotype" w:eastAsia="Times New Roman"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7413A" w:rsidRPr="00575F47">
        <w:rPr>
          <w:rFonts w:ascii="Palatino Linotype" w:eastAsia="Times New Roman" w:hAnsi="Palatino Linotype" w:cs="Arial"/>
          <w:sz w:val="24"/>
          <w:szCs w:val="24"/>
        </w:rPr>
        <w:t>VIGÉSIMA</w:t>
      </w:r>
      <w:r w:rsidRPr="00575F47">
        <w:rPr>
          <w:rFonts w:ascii="Palatino Linotype" w:eastAsia="Times New Roman" w:hAnsi="Palatino Linotype" w:cs="Arial"/>
          <w:sz w:val="24"/>
          <w:szCs w:val="24"/>
        </w:rPr>
        <w:t xml:space="preserve"> SESIÓN ORDINARIA CELEBRADA EL </w:t>
      </w:r>
      <w:r w:rsidR="00CA7293" w:rsidRPr="00575F47">
        <w:rPr>
          <w:rFonts w:ascii="Palatino Linotype" w:eastAsia="Times New Roman" w:hAnsi="Palatino Linotype" w:cs="Arial"/>
          <w:sz w:val="24"/>
          <w:szCs w:val="24"/>
        </w:rPr>
        <w:t>TREINTA Y UNO</w:t>
      </w:r>
      <w:r w:rsidR="00FD4267" w:rsidRPr="00575F47">
        <w:rPr>
          <w:rFonts w:ascii="Palatino Linotype" w:eastAsia="Times New Roman" w:hAnsi="Palatino Linotype" w:cs="Arial"/>
          <w:sz w:val="24"/>
          <w:szCs w:val="24"/>
        </w:rPr>
        <w:t xml:space="preserve"> DE MAYO</w:t>
      </w:r>
      <w:r w:rsidR="008E6336" w:rsidRPr="00575F47">
        <w:rPr>
          <w:rFonts w:ascii="Palatino Linotype" w:eastAsia="Times New Roman" w:hAnsi="Palatino Linotype" w:cs="Arial"/>
          <w:sz w:val="24"/>
          <w:szCs w:val="24"/>
        </w:rPr>
        <w:t xml:space="preserve"> DE DOS MIL </w:t>
      </w:r>
      <w:r w:rsidR="008E6336" w:rsidRPr="00575F47">
        <w:rPr>
          <w:rFonts w:ascii="Palatino Linotype" w:eastAsia="Times New Roman" w:hAnsi="Palatino Linotype" w:cs="Arial"/>
          <w:sz w:val="24"/>
          <w:szCs w:val="24"/>
        </w:rPr>
        <w:lastRenderedPageBreak/>
        <w:t>VEINTITRÉS</w:t>
      </w:r>
      <w:r w:rsidRPr="00575F47">
        <w:rPr>
          <w:rFonts w:ascii="Palatino Linotype" w:eastAsia="Times New Roman" w:hAnsi="Palatino Linotype" w:cs="Arial"/>
          <w:sz w:val="24"/>
          <w:szCs w:val="24"/>
        </w:rPr>
        <w:t>, ANTE EL SECRETARIO TÉCNICO DEL PLENO, ALEXIS TAPIA RAMÍREZ</w:t>
      </w:r>
      <w:r w:rsidR="008E6336" w:rsidRPr="00575F47">
        <w:rPr>
          <w:rFonts w:ascii="Palatino Linotype" w:eastAsia="Times New Roman" w:hAnsi="Palatino Linotype" w:cs="Arial"/>
          <w:sz w:val="24"/>
          <w:szCs w:val="24"/>
        </w:rPr>
        <w:t>.----------------------</w:t>
      </w:r>
      <w:r w:rsidR="00EA0E98" w:rsidRPr="00575F47">
        <w:rPr>
          <w:rFonts w:ascii="Palatino Linotype" w:eastAsia="Times New Roman" w:hAnsi="Palatino Linotype" w:cs="Arial"/>
          <w:sz w:val="24"/>
          <w:szCs w:val="24"/>
        </w:rPr>
        <w:t>---------------------------------------------------------------------------------------------------------------------------------------------</w:t>
      </w:r>
      <w:r w:rsidR="00972902" w:rsidRPr="00575F47">
        <w:rPr>
          <w:rFonts w:ascii="Palatino Linotype" w:eastAsia="Times New Roman" w:hAnsi="Palatino Linotype" w:cs="Arial"/>
          <w:sz w:val="24"/>
          <w:szCs w:val="24"/>
        </w:rPr>
        <w:t>---------------</w:t>
      </w:r>
      <w:r w:rsidR="008E6336" w:rsidRPr="00575F47">
        <w:rPr>
          <w:rFonts w:ascii="Palatino Linotype" w:eastAsia="Times New Roman" w:hAnsi="Palatino Linotype" w:cs="Arial"/>
          <w:sz w:val="24"/>
          <w:szCs w:val="24"/>
        </w:rPr>
        <w:t>--------------------------------------------------------------------------------------------------------------------------------------------------</w:t>
      </w:r>
      <w:r w:rsidR="00B82C2D" w:rsidRPr="00575F47">
        <w:rPr>
          <w:rFonts w:ascii="Palatino Linotype" w:eastAsia="Times New Roman" w:hAnsi="Palatino Linotype" w:cs="Arial"/>
          <w:sz w:val="24"/>
          <w:szCs w:val="24"/>
        </w:rPr>
        <w:t xml:space="preserve"> ------------------------------------------------------------------------------------------------------------------------------------------------------------------------------------------------------------------------------------------------------------------------------------------------------------------------------------------------------------------------------------------------------------------------------------------------------------------------------------------------------------------------------------------------------------------------------------------------------------------------------------------------------------------------------------------------------------------------------------------------------------------------------------------------------------------------------------------------------------------------------------------------------------------------------------------------------------------------------------------------------------------------------------------------------------------------------------------------------------------------------------------------------------------------------------------------------------------------------------------------------------------------------------------------------------------------------------------------------------------------------------------------------------</w:t>
      </w:r>
      <w:r w:rsidR="00C7413A" w:rsidRPr="00575F47">
        <w:rPr>
          <w:rFonts w:ascii="Palatino Linotype" w:eastAsia="Times New Roman" w:hAnsi="Palatino Linotype" w:cs="Arial"/>
          <w:sz w:val="24"/>
          <w:szCs w:val="24"/>
        </w:rPr>
        <w:t>-----------------------------------------------------------------------------------------------------------------------------------------------------------------------------------------------------------------------------------------------------------------------------------------------------------------------------------------------------------------------------------------------------------------------------------------------------------------------------------------------------------------------------------------------------------------------------------------------------------------------------------------------------------------------------------------------------------------------------------------------------------------------------------------------------------------------</w:t>
      </w:r>
    </w:p>
    <w:p w14:paraId="6172C98C" w14:textId="7CDFD842" w:rsidR="00C31F17"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575F47">
        <w:rPr>
          <w:rFonts w:ascii="Palatino Linotype" w:eastAsia="Times New Roman" w:hAnsi="Palatino Linotype" w:cs="Times New Roman"/>
          <w:sz w:val="16"/>
          <w:szCs w:val="18"/>
        </w:rPr>
        <w:t>JMV/CCR/EJDG</w:t>
      </w:r>
    </w:p>
    <w:p w14:paraId="53AFF13F" w14:textId="1FC6F241"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1B96C" w14:textId="77777777" w:rsidR="003C5DB2" w:rsidRDefault="003C5DB2" w:rsidP="007E2E80">
      <w:pPr>
        <w:spacing w:after="0" w:line="240" w:lineRule="auto"/>
      </w:pPr>
      <w:r>
        <w:separator/>
      </w:r>
    </w:p>
  </w:endnote>
  <w:endnote w:type="continuationSeparator" w:id="0">
    <w:p w14:paraId="5413CBE1" w14:textId="77777777" w:rsidR="003C5DB2" w:rsidRDefault="003C5DB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2B82">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B2B82">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2B8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B2B82">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9164B" w14:textId="77777777" w:rsidR="003C5DB2" w:rsidRDefault="003C5DB2" w:rsidP="007E2E80">
      <w:pPr>
        <w:spacing w:after="0" w:line="240" w:lineRule="auto"/>
      </w:pPr>
      <w:r>
        <w:separator/>
      </w:r>
    </w:p>
  </w:footnote>
  <w:footnote w:type="continuationSeparator" w:id="0">
    <w:p w14:paraId="407DA4B0" w14:textId="77777777" w:rsidR="003C5DB2" w:rsidRDefault="003C5DB2"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8B2B82">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23" type="#_x0000_t75" style="position:absolute;margin-left:-84.9pt;margin-top:-129.8pt;width:609.4pt;height:793.75pt;z-index:-251657216;mso-position-horizontal-relative:margin;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355A2DE8" w:rsidR="00D77F62" w:rsidRDefault="00223765" w:rsidP="006446F7">
          <w:pPr>
            <w:spacing w:after="120" w:line="256" w:lineRule="auto"/>
            <w:ind w:left="208" w:right="214"/>
            <w:jc w:val="right"/>
            <w:rPr>
              <w:rFonts w:ascii="Palatino Linotype" w:hAnsi="Palatino Linotype" w:cs="Arial"/>
              <w:szCs w:val="20"/>
            </w:rPr>
          </w:pPr>
          <w:r w:rsidRPr="00223765">
            <w:rPr>
              <w:rFonts w:ascii="Palatino Linotype" w:hAnsi="Palatino Linotype" w:cs="Arial"/>
              <w:bCs/>
              <w:sz w:val="24"/>
              <w:lang w:eastAsia="es-MX"/>
            </w:rPr>
            <w:t>16375/INFOEM/IP/RR/2022</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512F6F8F" w:rsidR="00D77F62" w:rsidRDefault="00223765" w:rsidP="00BC7E0B">
          <w:pPr>
            <w:spacing w:after="120" w:line="256" w:lineRule="auto"/>
            <w:ind w:left="-67" w:right="214"/>
            <w:jc w:val="right"/>
            <w:rPr>
              <w:rFonts w:ascii="Palatino Linotype" w:hAnsi="Palatino Linotype" w:cs="Arial"/>
              <w:szCs w:val="20"/>
            </w:rPr>
          </w:pPr>
          <w:r w:rsidRPr="00223765">
            <w:rPr>
              <w:rFonts w:ascii="Palatino Linotype" w:hAnsi="Palatino Linotype" w:cs="Arial"/>
              <w:szCs w:val="20"/>
            </w:rPr>
            <w:t>Secretaría de Desarrollo Social</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4EDBBEF7" w:rsidR="00D77F62" w:rsidRPr="00B4142F" w:rsidRDefault="00223765" w:rsidP="00A67E7A">
          <w:pPr>
            <w:spacing w:after="120" w:line="256" w:lineRule="auto"/>
            <w:ind w:left="208" w:right="78"/>
            <w:jc w:val="right"/>
            <w:rPr>
              <w:rFonts w:ascii="Palatino Linotype" w:hAnsi="Palatino Linotype" w:cs="Arial"/>
              <w:szCs w:val="20"/>
            </w:rPr>
          </w:pPr>
          <w:r w:rsidRPr="00223765">
            <w:rPr>
              <w:rFonts w:ascii="Palatino Linotype" w:hAnsi="Palatino Linotype" w:cs="Arial"/>
              <w:bCs/>
              <w:sz w:val="24"/>
              <w:lang w:eastAsia="es-MX"/>
            </w:rPr>
            <w:t>16375/INFOEM/IP/RR/2022</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6C3E8C7C" w:rsidR="00D77F62" w:rsidRPr="00F06FED" w:rsidRDefault="002C2305" w:rsidP="00A67E7A">
          <w:pPr>
            <w:spacing w:after="120" w:line="256" w:lineRule="auto"/>
            <w:ind w:left="208" w:right="78"/>
            <w:jc w:val="right"/>
            <w:rPr>
              <w:rFonts w:ascii="Palatino Linotype" w:hAnsi="Palatino Linotype" w:cs="Arial"/>
            </w:rPr>
          </w:pPr>
          <w:r>
            <w:rPr>
              <w:rFonts w:ascii="Palatino Linotype" w:hAnsi="Palatino Linotype" w:cs="Arial"/>
            </w:rPr>
            <w:t>XXXXXXXXXXXXXXXX</w:t>
          </w:r>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238AC0FF" w:rsidR="00D77F62" w:rsidRDefault="00223765" w:rsidP="00A67E7A">
          <w:pPr>
            <w:spacing w:after="120" w:line="256" w:lineRule="auto"/>
            <w:ind w:left="-69" w:right="78" w:hanging="141"/>
            <w:jc w:val="right"/>
            <w:rPr>
              <w:rFonts w:ascii="Palatino Linotype" w:hAnsi="Palatino Linotype" w:cs="Arial"/>
              <w:szCs w:val="20"/>
            </w:rPr>
          </w:pPr>
          <w:r w:rsidRPr="00223765">
            <w:rPr>
              <w:rFonts w:ascii="Palatino Linotype" w:hAnsi="Palatino Linotype" w:cs="Arial"/>
              <w:szCs w:val="20"/>
            </w:rPr>
            <w:t>Secretaría de Desarrollo Social</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8B2B82">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30722" type="#_x0000_t75" style="position:absolute;margin-left:-82.4pt;margin-top:-148.9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6"/>
  </w:num>
  <w:num w:numId="5">
    <w:abstractNumId w:val="3"/>
  </w:num>
  <w:num w:numId="6">
    <w:abstractNumId w:val="2"/>
  </w:num>
  <w:num w:numId="7">
    <w:abstractNumId w:val="11"/>
  </w:num>
  <w:num w:numId="8">
    <w:abstractNumId w:val="10"/>
  </w:num>
  <w:num w:numId="9">
    <w:abstractNumId w:val="14"/>
  </w:num>
  <w:num w:numId="10">
    <w:abstractNumId w:val="5"/>
  </w:num>
  <w:num w:numId="11">
    <w:abstractNumId w:val="15"/>
  </w:num>
  <w:num w:numId="12">
    <w:abstractNumId w:val="13"/>
  </w:num>
  <w:num w:numId="13">
    <w:abstractNumId w:val="12"/>
  </w:num>
  <w:num w:numId="14">
    <w:abstractNumId w:val="8"/>
  </w:num>
  <w:num w:numId="15">
    <w:abstractNumId w:val="7"/>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30724"/>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46A2"/>
    <w:rsid w:val="00014D80"/>
    <w:rsid w:val="00015A5D"/>
    <w:rsid w:val="00022E72"/>
    <w:rsid w:val="00026271"/>
    <w:rsid w:val="000276E0"/>
    <w:rsid w:val="0003197C"/>
    <w:rsid w:val="00032DBD"/>
    <w:rsid w:val="00033281"/>
    <w:rsid w:val="00033949"/>
    <w:rsid w:val="00033A37"/>
    <w:rsid w:val="00035872"/>
    <w:rsid w:val="00040F8A"/>
    <w:rsid w:val="00043018"/>
    <w:rsid w:val="00047D72"/>
    <w:rsid w:val="00050A9C"/>
    <w:rsid w:val="00051311"/>
    <w:rsid w:val="00053C9B"/>
    <w:rsid w:val="00055A11"/>
    <w:rsid w:val="00057570"/>
    <w:rsid w:val="00060D32"/>
    <w:rsid w:val="00065354"/>
    <w:rsid w:val="000656AF"/>
    <w:rsid w:val="00065D0C"/>
    <w:rsid w:val="0006772B"/>
    <w:rsid w:val="0007328F"/>
    <w:rsid w:val="000738E9"/>
    <w:rsid w:val="00086B18"/>
    <w:rsid w:val="000878E0"/>
    <w:rsid w:val="0008795C"/>
    <w:rsid w:val="00092BAF"/>
    <w:rsid w:val="00093B94"/>
    <w:rsid w:val="00095218"/>
    <w:rsid w:val="00095E1E"/>
    <w:rsid w:val="000A27C1"/>
    <w:rsid w:val="000A5647"/>
    <w:rsid w:val="000B38B3"/>
    <w:rsid w:val="000B7577"/>
    <w:rsid w:val="000C0E63"/>
    <w:rsid w:val="000D47AB"/>
    <w:rsid w:val="000D6982"/>
    <w:rsid w:val="000D756B"/>
    <w:rsid w:val="000E7C0A"/>
    <w:rsid w:val="000F0944"/>
    <w:rsid w:val="000F199E"/>
    <w:rsid w:val="000F2B6C"/>
    <w:rsid w:val="000F2E0F"/>
    <w:rsid w:val="000F3722"/>
    <w:rsid w:val="000F4256"/>
    <w:rsid w:val="00100E72"/>
    <w:rsid w:val="00103F17"/>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5929"/>
    <w:rsid w:val="00166046"/>
    <w:rsid w:val="00166FB7"/>
    <w:rsid w:val="00171F38"/>
    <w:rsid w:val="00180F6B"/>
    <w:rsid w:val="00182616"/>
    <w:rsid w:val="001A1645"/>
    <w:rsid w:val="001A17B9"/>
    <w:rsid w:val="001A4700"/>
    <w:rsid w:val="001A6270"/>
    <w:rsid w:val="001A7B5B"/>
    <w:rsid w:val="001C0CE9"/>
    <w:rsid w:val="001D5328"/>
    <w:rsid w:val="001D61D0"/>
    <w:rsid w:val="001E07AC"/>
    <w:rsid w:val="001E421D"/>
    <w:rsid w:val="001E60B7"/>
    <w:rsid w:val="001E7C55"/>
    <w:rsid w:val="001F021C"/>
    <w:rsid w:val="001F38EE"/>
    <w:rsid w:val="00201E75"/>
    <w:rsid w:val="00203FA5"/>
    <w:rsid w:val="00207DA3"/>
    <w:rsid w:val="002108D8"/>
    <w:rsid w:val="00211473"/>
    <w:rsid w:val="00212498"/>
    <w:rsid w:val="0021408C"/>
    <w:rsid w:val="00216B8D"/>
    <w:rsid w:val="00221B41"/>
    <w:rsid w:val="00223765"/>
    <w:rsid w:val="002252AD"/>
    <w:rsid w:val="00225BF4"/>
    <w:rsid w:val="002450D9"/>
    <w:rsid w:val="00250364"/>
    <w:rsid w:val="0025148A"/>
    <w:rsid w:val="00251A63"/>
    <w:rsid w:val="00251B79"/>
    <w:rsid w:val="00254523"/>
    <w:rsid w:val="002572CF"/>
    <w:rsid w:val="0026191D"/>
    <w:rsid w:val="00261EA3"/>
    <w:rsid w:val="00262F00"/>
    <w:rsid w:val="002638FF"/>
    <w:rsid w:val="00265114"/>
    <w:rsid w:val="00271762"/>
    <w:rsid w:val="002755AF"/>
    <w:rsid w:val="0028585E"/>
    <w:rsid w:val="00287072"/>
    <w:rsid w:val="00290397"/>
    <w:rsid w:val="00291146"/>
    <w:rsid w:val="00291D86"/>
    <w:rsid w:val="002A1927"/>
    <w:rsid w:val="002A288E"/>
    <w:rsid w:val="002B5B14"/>
    <w:rsid w:val="002B7FD5"/>
    <w:rsid w:val="002C230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5850"/>
    <w:rsid w:val="0032635C"/>
    <w:rsid w:val="00327932"/>
    <w:rsid w:val="00336EDF"/>
    <w:rsid w:val="00337DD7"/>
    <w:rsid w:val="00341CAA"/>
    <w:rsid w:val="00344017"/>
    <w:rsid w:val="00361437"/>
    <w:rsid w:val="00363308"/>
    <w:rsid w:val="00365ADF"/>
    <w:rsid w:val="00372845"/>
    <w:rsid w:val="00374450"/>
    <w:rsid w:val="00375FF5"/>
    <w:rsid w:val="0038385D"/>
    <w:rsid w:val="00386C07"/>
    <w:rsid w:val="003908F4"/>
    <w:rsid w:val="003919AC"/>
    <w:rsid w:val="003A13D2"/>
    <w:rsid w:val="003A3096"/>
    <w:rsid w:val="003A6E60"/>
    <w:rsid w:val="003C3124"/>
    <w:rsid w:val="003C51C0"/>
    <w:rsid w:val="003C5DB2"/>
    <w:rsid w:val="003C74AF"/>
    <w:rsid w:val="003D2672"/>
    <w:rsid w:val="003D3420"/>
    <w:rsid w:val="003E08B9"/>
    <w:rsid w:val="003F112E"/>
    <w:rsid w:val="003F6611"/>
    <w:rsid w:val="003F76CA"/>
    <w:rsid w:val="00400852"/>
    <w:rsid w:val="00404F9D"/>
    <w:rsid w:val="00406B61"/>
    <w:rsid w:val="00407282"/>
    <w:rsid w:val="00411B24"/>
    <w:rsid w:val="004132B8"/>
    <w:rsid w:val="00417EBD"/>
    <w:rsid w:val="00423C27"/>
    <w:rsid w:val="00425199"/>
    <w:rsid w:val="004408DF"/>
    <w:rsid w:val="00443826"/>
    <w:rsid w:val="0045270C"/>
    <w:rsid w:val="0045396C"/>
    <w:rsid w:val="00454D45"/>
    <w:rsid w:val="004572BE"/>
    <w:rsid w:val="004617C7"/>
    <w:rsid w:val="004657BE"/>
    <w:rsid w:val="00475674"/>
    <w:rsid w:val="00476211"/>
    <w:rsid w:val="00477872"/>
    <w:rsid w:val="004807F7"/>
    <w:rsid w:val="004830B5"/>
    <w:rsid w:val="00484E47"/>
    <w:rsid w:val="00485996"/>
    <w:rsid w:val="00487B8B"/>
    <w:rsid w:val="00497525"/>
    <w:rsid w:val="00497B93"/>
    <w:rsid w:val="004A51FF"/>
    <w:rsid w:val="004B2C63"/>
    <w:rsid w:val="004C7E18"/>
    <w:rsid w:val="004D30AF"/>
    <w:rsid w:val="004E3A2C"/>
    <w:rsid w:val="004E3D04"/>
    <w:rsid w:val="004F483E"/>
    <w:rsid w:val="0050104C"/>
    <w:rsid w:val="005023F4"/>
    <w:rsid w:val="00502DDC"/>
    <w:rsid w:val="005033CC"/>
    <w:rsid w:val="00507379"/>
    <w:rsid w:val="0051020F"/>
    <w:rsid w:val="00515461"/>
    <w:rsid w:val="0052393E"/>
    <w:rsid w:val="00524986"/>
    <w:rsid w:val="00527333"/>
    <w:rsid w:val="00527B67"/>
    <w:rsid w:val="00527CA3"/>
    <w:rsid w:val="005328FB"/>
    <w:rsid w:val="00537419"/>
    <w:rsid w:val="0054180B"/>
    <w:rsid w:val="00541A0D"/>
    <w:rsid w:val="005421C7"/>
    <w:rsid w:val="005448FA"/>
    <w:rsid w:val="005571F1"/>
    <w:rsid w:val="00562A94"/>
    <w:rsid w:val="0056505C"/>
    <w:rsid w:val="00566699"/>
    <w:rsid w:val="005706E5"/>
    <w:rsid w:val="005733EB"/>
    <w:rsid w:val="0057534D"/>
    <w:rsid w:val="00575F47"/>
    <w:rsid w:val="0057743C"/>
    <w:rsid w:val="00590126"/>
    <w:rsid w:val="00591988"/>
    <w:rsid w:val="00596856"/>
    <w:rsid w:val="00596D53"/>
    <w:rsid w:val="005A6F55"/>
    <w:rsid w:val="005B2A31"/>
    <w:rsid w:val="005B7E58"/>
    <w:rsid w:val="005B7FD6"/>
    <w:rsid w:val="005C057C"/>
    <w:rsid w:val="005C2A51"/>
    <w:rsid w:val="005C4FC9"/>
    <w:rsid w:val="005C76D5"/>
    <w:rsid w:val="005D02A8"/>
    <w:rsid w:val="005D3606"/>
    <w:rsid w:val="005D5EEB"/>
    <w:rsid w:val="005E4421"/>
    <w:rsid w:val="005F3A7E"/>
    <w:rsid w:val="005F4099"/>
    <w:rsid w:val="005F5FE1"/>
    <w:rsid w:val="00600D67"/>
    <w:rsid w:val="00603AB1"/>
    <w:rsid w:val="0060633A"/>
    <w:rsid w:val="00613D4F"/>
    <w:rsid w:val="006149F1"/>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61204"/>
    <w:rsid w:val="0066610F"/>
    <w:rsid w:val="00671D39"/>
    <w:rsid w:val="00673D7C"/>
    <w:rsid w:val="006749FD"/>
    <w:rsid w:val="00674DB9"/>
    <w:rsid w:val="00676C32"/>
    <w:rsid w:val="00684482"/>
    <w:rsid w:val="00686046"/>
    <w:rsid w:val="0069776E"/>
    <w:rsid w:val="00697D3B"/>
    <w:rsid w:val="006A0ADE"/>
    <w:rsid w:val="006A29C5"/>
    <w:rsid w:val="006A3A54"/>
    <w:rsid w:val="006A561E"/>
    <w:rsid w:val="006B288E"/>
    <w:rsid w:val="006B5ED2"/>
    <w:rsid w:val="006B65D3"/>
    <w:rsid w:val="006B7506"/>
    <w:rsid w:val="006C11A2"/>
    <w:rsid w:val="006C4C99"/>
    <w:rsid w:val="006C6176"/>
    <w:rsid w:val="006D01DC"/>
    <w:rsid w:val="006D1136"/>
    <w:rsid w:val="006D254A"/>
    <w:rsid w:val="006D4AD4"/>
    <w:rsid w:val="006D780C"/>
    <w:rsid w:val="006E0601"/>
    <w:rsid w:val="006E6394"/>
    <w:rsid w:val="006E6C81"/>
    <w:rsid w:val="006E6F2B"/>
    <w:rsid w:val="006F18FD"/>
    <w:rsid w:val="006F19CB"/>
    <w:rsid w:val="006F39F0"/>
    <w:rsid w:val="006F4A35"/>
    <w:rsid w:val="006F562A"/>
    <w:rsid w:val="00702DB6"/>
    <w:rsid w:val="00705D1C"/>
    <w:rsid w:val="0071210D"/>
    <w:rsid w:val="007170A6"/>
    <w:rsid w:val="007218F2"/>
    <w:rsid w:val="007256EA"/>
    <w:rsid w:val="007275D5"/>
    <w:rsid w:val="00730DE0"/>
    <w:rsid w:val="0074093D"/>
    <w:rsid w:val="007630AF"/>
    <w:rsid w:val="00763D73"/>
    <w:rsid w:val="007640C8"/>
    <w:rsid w:val="007676AF"/>
    <w:rsid w:val="00774A3D"/>
    <w:rsid w:val="00774DEF"/>
    <w:rsid w:val="00776087"/>
    <w:rsid w:val="00785145"/>
    <w:rsid w:val="00786497"/>
    <w:rsid w:val="00797BE3"/>
    <w:rsid w:val="007A0571"/>
    <w:rsid w:val="007A223B"/>
    <w:rsid w:val="007A4E13"/>
    <w:rsid w:val="007B0292"/>
    <w:rsid w:val="007B0E30"/>
    <w:rsid w:val="007C2E91"/>
    <w:rsid w:val="007C3BF9"/>
    <w:rsid w:val="007D065D"/>
    <w:rsid w:val="007D0CFF"/>
    <w:rsid w:val="007D4C62"/>
    <w:rsid w:val="007D611C"/>
    <w:rsid w:val="007D7E0C"/>
    <w:rsid w:val="007E2E80"/>
    <w:rsid w:val="007E31E5"/>
    <w:rsid w:val="007E71E5"/>
    <w:rsid w:val="007F0BCA"/>
    <w:rsid w:val="007F282E"/>
    <w:rsid w:val="007F4D13"/>
    <w:rsid w:val="007F7846"/>
    <w:rsid w:val="008036DD"/>
    <w:rsid w:val="008041A7"/>
    <w:rsid w:val="00821898"/>
    <w:rsid w:val="00823454"/>
    <w:rsid w:val="00824894"/>
    <w:rsid w:val="0083017F"/>
    <w:rsid w:val="00830E77"/>
    <w:rsid w:val="008455DC"/>
    <w:rsid w:val="00851EED"/>
    <w:rsid w:val="00853CC3"/>
    <w:rsid w:val="00867D56"/>
    <w:rsid w:val="00870064"/>
    <w:rsid w:val="008725EE"/>
    <w:rsid w:val="0087313F"/>
    <w:rsid w:val="0088301B"/>
    <w:rsid w:val="00886866"/>
    <w:rsid w:val="00892543"/>
    <w:rsid w:val="008A1C19"/>
    <w:rsid w:val="008A4051"/>
    <w:rsid w:val="008B19FB"/>
    <w:rsid w:val="008B2B82"/>
    <w:rsid w:val="008B38D7"/>
    <w:rsid w:val="008B4825"/>
    <w:rsid w:val="008C0E72"/>
    <w:rsid w:val="008C0F70"/>
    <w:rsid w:val="008C651F"/>
    <w:rsid w:val="008C7CEB"/>
    <w:rsid w:val="008D17A8"/>
    <w:rsid w:val="008E2CDB"/>
    <w:rsid w:val="008E572E"/>
    <w:rsid w:val="008E6336"/>
    <w:rsid w:val="008E63C2"/>
    <w:rsid w:val="008F5193"/>
    <w:rsid w:val="00903599"/>
    <w:rsid w:val="00905CE1"/>
    <w:rsid w:val="009151CF"/>
    <w:rsid w:val="00927243"/>
    <w:rsid w:val="009272C6"/>
    <w:rsid w:val="00930F68"/>
    <w:rsid w:val="00932254"/>
    <w:rsid w:val="009339EC"/>
    <w:rsid w:val="0093743A"/>
    <w:rsid w:val="00942349"/>
    <w:rsid w:val="00943B37"/>
    <w:rsid w:val="00944403"/>
    <w:rsid w:val="0094481C"/>
    <w:rsid w:val="009456A5"/>
    <w:rsid w:val="009518A0"/>
    <w:rsid w:val="00954DC1"/>
    <w:rsid w:val="00960D8F"/>
    <w:rsid w:val="0096284F"/>
    <w:rsid w:val="0096359D"/>
    <w:rsid w:val="00967270"/>
    <w:rsid w:val="009701C6"/>
    <w:rsid w:val="00972902"/>
    <w:rsid w:val="0097416D"/>
    <w:rsid w:val="00974A37"/>
    <w:rsid w:val="009759F9"/>
    <w:rsid w:val="00984CA8"/>
    <w:rsid w:val="009859B8"/>
    <w:rsid w:val="00993A9D"/>
    <w:rsid w:val="00994FE7"/>
    <w:rsid w:val="009B205B"/>
    <w:rsid w:val="009B3592"/>
    <w:rsid w:val="009B70C3"/>
    <w:rsid w:val="009C1EA2"/>
    <w:rsid w:val="009C3FC7"/>
    <w:rsid w:val="009C74B2"/>
    <w:rsid w:val="009D398E"/>
    <w:rsid w:val="009D56AA"/>
    <w:rsid w:val="009E0089"/>
    <w:rsid w:val="009E396D"/>
    <w:rsid w:val="009F63E4"/>
    <w:rsid w:val="009F7B22"/>
    <w:rsid w:val="00A030E7"/>
    <w:rsid w:val="00A0535B"/>
    <w:rsid w:val="00A06551"/>
    <w:rsid w:val="00A0751D"/>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62727"/>
    <w:rsid w:val="00A65C29"/>
    <w:rsid w:val="00A666CE"/>
    <w:rsid w:val="00A67E7A"/>
    <w:rsid w:val="00A77603"/>
    <w:rsid w:val="00A871F0"/>
    <w:rsid w:val="00A9172E"/>
    <w:rsid w:val="00A917A5"/>
    <w:rsid w:val="00A94BF6"/>
    <w:rsid w:val="00A954B5"/>
    <w:rsid w:val="00A97975"/>
    <w:rsid w:val="00AA3581"/>
    <w:rsid w:val="00AA4F9A"/>
    <w:rsid w:val="00AA5A0A"/>
    <w:rsid w:val="00AB16BF"/>
    <w:rsid w:val="00AB1AF3"/>
    <w:rsid w:val="00AB3507"/>
    <w:rsid w:val="00AB7654"/>
    <w:rsid w:val="00AD0168"/>
    <w:rsid w:val="00AD2D04"/>
    <w:rsid w:val="00AD3C94"/>
    <w:rsid w:val="00AD647C"/>
    <w:rsid w:val="00AE658B"/>
    <w:rsid w:val="00B04D4C"/>
    <w:rsid w:val="00B070F5"/>
    <w:rsid w:val="00B075E3"/>
    <w:rsid w:val="00B12CBA"/>
    <w:rsid w:val="00B14D28"/>
    <w:rsid w:val="00B16CAC"/>
    <w:rsid w:val="00B22435"/>
    <w:rsid w:val="00B3075D"/>
    <w:rsid w:val="00B31ACE"/>
    <w:rsid w:val="00B32F14"/>
    <w:rsid w:val="00B34950"/>
    <w:rsid w:val="00B34C46"/>
    <w:rsid w:val="00B41C25"/>
    <w:rsid w:val="00B44B98"/>
    <w:rsid w:val="00B501B2"/>
    <w:rsid w:val="00B549E1"/>
    <w:rsid w:val="00B56587"/>
    <w:rsid w:val="00B61D6F"/>
    <w:rsid w:val="00B65513"/>
    <w:rsid w:val="00B73F3F"/>
    <w:rsid w:val="00B75842"/>
    <w:rsid w:val="00B81DD1"/>
    <w:rsid w:val="00B82C2D"/>
    <w:rsid w:val="00B91A10"/>
    <w:rsid w:val="00B93C5C"/>
    <w:rsid w:val="00B93F5F"/>
    <w:rsid w:val="00B97CAC"/>
    <w:rsid w:val="00BA69A0"/>
    <w:rsid w:val="00BB2359"/>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7CC5"/>
    <w:rsid w:val="00C1023D"/>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2BC7"/>
    <w:rsid w:val="00C54C06"/>
    <w:rsid w:val="00C557DB"/>
    <w:rsid w:val="00C557FD"/>
    <w:rsid w:val="00C67A59"/>
    <w:rsid w:val="00C7413A"/>
    <w:rsid w:val="00C8573E"/>
    <w:rsid w:val="00C90094"/>
    <w:rsid w:val="00C90CE9"/>
    <w:rsid w:val="00C921D5"/>
    <w:rsid w:val="00C95F13"/>
    <w:rsid w:val="00CA2ED9"/>
    <w:rsid w:val="00CA3DD3"/>
    <w:rsid w:val="00CA5A2A"/>
    <w:rsid w:val="00CA5EC1"/>
    <w:rsid w:val="00CA71B3"/>
    <w:rsid w:val="00CA7293"/>
    <w:rsid w:val="00CB587D"/>
    <w:rsid w:val="00CD3371"/>
    <w:rsid w:val="00CD5D9E"/>
    <w:rsid w:val="00CD5E2D"/>
    <w:rsid w:val="00CE15C8"/>
    <w:rsid w:val="00CE75B5"/>
    <w:rsid w:val="00CF27C6"/>
    <w:rsid w:val="00CF7E3D"/>
    <w:rsid w:val="00D01B24"/>
    <w:rsid w:val="00D020E2"/>
    <w:rsid w:val="00D04234"/>
    <w:rsid w:val="00D0540D"/>
    <w:rsid w:val="00D13B83"/>
    <w:rsid w:val="00D14BFB"/>
    <w:rsid w:val="00D14D51"/>
    <w:rsid w:val="00D14E3B"/>
    <w:rsid w:val="00D17BFE"/>
    <w:rsid w:val="00D23E42"/>
    <w:rsid w:val="00D23F11"/>
    <w:rsid w:val="00D32449"/>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248"/>
    <w:rsid w:val="00D65592"/>
    <w:rsid w:val="00D679D1"/>
    <w:rsid w:val="00D70758"/>
    <w:rsid w:val="00D70911"/>
    <w:rsid w:val="00D72377"/>
    <w:rsid w:val="00D760EF"/>
    <w:rsid w:val="00D77F62"/>
    <w:rsid w:val="00D80239"/>
    <w:rsid w:val="00D82C3F"/>
    <w:rsid w:val="00D91007"/>
    <w:rsid w:val="00DA0E70"/>
    <w:rsid w:val="00DA21DB"/>
    <w:rsid w:val="00DA3EE5"/>
    <w:rsid w:val="00DA4688"/>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5492"/>
    <w:rsid w:val="00E26A40"/>
    <w:rsid w:val="00E31685"/>
    <w:rsid w:val="00E37AA1"/>
    <w:rsid w:val="00E426C9"/>
    <w:rsid w:val="00E447BB"/>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FC0"/>
    <w:rsid w:val="00E93579"/>
    <w:rsid w:val="00EA0886"/>
    <w:rsid w:val="00EA0E98"/>
    <w:rsid w:val="00EA2AAB"/>
    <w:rsid w:val="00EA460E"/>
    <w:rsid w:val="00EB2068"/>
    <w:rsid w:val="00EC1776"/>
    <w:rsid w:val="00EC2BED"/>
    <w:rsid w:val="00EC4B6A"/>
    <w:rsid w:val="00EC6E4C"/>
    <w:rsid w:val="00ED022E"/>
    <w:rsid w:val="00ED20E8"/>
    <w:rsid w:val="00ED45C1"/>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770B"/>
    <w:rsid w:val="00F2178A"/>
    <w:rsid w:val="00F2343A"/>
    <w:rsid w:val="00F42D68"/>
    <w:rsid w:val="00F43593"/>
    <w:rsid w:val="00F44637"/>
    <w:rsid w:val="00F45389"/>
    <w:rsid w:val="00F4708B"/>
    <w:rsid w:val="00F472E0"/>
    <w:rsid w:val="00F53B53"/>
    <w:rsid w:val="00F66A72"/>
    <w:rsid w:val="00F7667E"/>
    <w:rsid w:val="00F83F9F"/>
    <w:rsid w:val="00F84574"/>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267"/>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4"/>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8950C-3672-4CA8-B887-A18401952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30</Pages>
  <Words>7268</Words>
  <Characters>39976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12</cp:revision>
  <cp:lastPrinted>2018-06-26T19:17:00Z</cp:lastPrinted>
  <dcterms:created xsi:type="dcterms:W3CDTF">2023-05-19T17:46:00Z</dcterms:created>
  <dcterms:modified xsi:type="dcterms:W3CDTF">2023-06-09T20:22:00Z</dcterms:modified>
</cp:coreProperties>
</file>