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85608" w14:textId="77777777" w:rsidR="00A10247" w:rsidRPr="0093216D"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93216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C61A5" w:rsidRPr="0093216D">
        <w:rPr>
          <w:rFonts w:ascii="Palatino Linotype" w:eastAsia="Times New Roman" w:hAnsi="Palatino Linotype" w:cs="Arial"/>
          <w:color w:val="000000"/>
          <w:sz w:val="24"/>
          <w:szCs w:val="24"/>
          <w:lang w:eastAsia="es-MX"/>
        </w:rPr>
        <w:t>veintisiete</w:t>
      </w:r>
      <w:r w:rsidRPr="0093216D">
        <w:rPr>
          <w:rFonts w:ascii="Palatino Linotype" w:eastAsia="Times New Roman" w:hAnsi="Palatino Linotype" w:cs="Arial"/>
          <w:color w:val="000000"/>
          <w:sz w:val="24"/>
          <w:szCs w:val="24"/>
          <w:lang w:eastAsia="es-MX"/>
        </w:rPr>
        <w:t xml:space="preserve"> de </w:t>
      </w:r>
      <w:r w:rsidR="00B2488B" w:rsidRPr="0093216D">
        <w:rPr>
          <w:rFonts w:ascii="Palatino Linotype" w:eastAsia="Times New Roman" w:hAnsi="Palatino Linotype" w:cs="Arial"/>
          <w:color w:val="000000"/>
          <w:sz w:val="24"/>
          <w:szCs w:val="24"/>
          <w:lang w:eastAsia="es-MX"/>
        </w:rPr>
        <w:t>septiembre</w:t>
      </w:r>
      <w:r w:rsidRPr="0093216D">
        <w:rPr>
          <w:rFonts w:ascii="Palatino Linotype" w:eastAsia="Times New Roman" w:hAnsi="Palatino Linotype" w:cs="Arial"/>
          <w:color w:val="000000"/>
          <w:sz w:val="24"/>
          <w:szCs w:val="24"/>
          <w:lang w:eastAsia="es-MX"/>
        </w:rPr>
        <w:t xml:space="preserve"> de dos mil veintitrés.</w:t>
      </w:r>
    </w:p>
    <w:p w14:paraId="28B9711C" w14:textId="77777777" w:rsidR="00A10247" w:rsidRPr="0093216D"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D3510D7" w14:textId="77777777" w:rsidR="00A10247" w:rsidRPr="0093216D" w:rsidRDefault="00A10247" w:rsidP="00A10247">
      <w:pPr>
        <w:tabs>
          <w:tab w:val="left" w:pos="1701"/>
        </w:tabs>
        <w:spacing w:after="0" w:line="360" w:lineRule="auto"/>
        <w:jc w:val="both"/>
        <w:rPr>
          <w:rFonts w:ascii="Palatino Linotype" w:hAnsi="Palatino Linotype" w:cs="Arial"/>
          <w:b/>
          <w:sz w:val="24"/>
          <w:szCs w:val="24"/>
        </w:rPr>
      </w:pPr>
      <w:r w:rsidRPr="0093216D">
        <w:rPr>
          <w:rFonts w:ascii="Palatino Linotype" w:hAnsi="Palatino Linotype" w:cs="Arial"/>
          <w:b/>
          <w:sz w:val="24"/>
          <w:szCs w:val="24"/>
        </w:rPr>
        <w:t>VISTO</w:t>
      </w:r>
      <w:r w:rsidRPr="0093216D">
        <w:rPr>
          <w:rFonts w:ascii="Palatino Linotype" w:hAnsi="Palatino Linotype" w:cs="Arial"/>
          <w:sz w:val="24"/>
          <w:szCs w:val="24"/>
        </w:rPr>
        <w:t xml:space="preserve"> el expediente electrónico formado con motivo del recurso de revisión con número </w:t>
      </w:r>
      <w:r w:rsidRPr="0093216D">
        <w:rPr>
          <w:rFonts w:ascii="Palatino Linotype" w:hAnsi="Palatino Linotype" w:cs="Arial"/>
          <w:b/>
          <w:bCs/>
          <w:sz w:val="24"/>
          <w:szCs w:val="24"/>
          <w:lang w:eastAsia="es-MX"/>
        </w:rPr>
        <w:t>0</w:t>
      </w:r>
      <w:r w:rsidR="00B2488B" w:rsidRPr="0093216D">
        <w:rPr>
          <w:rFonts w:ascii="Palatino Linotype" w:hAnsi="Palatino Linotype" w:cs="Arial"/>
          <w:b/>
          <w:bCs/>
          <w:sz w:val="24"/>
          <w:szCs w:val="24"/>
          <w:lang w:eastAsia="es-MX"/>
        </w:rPr>
        <w:t>355</w:t>
      </w:r>
      <w:r w:rsidR="00201063" w:rsidRPr="0093216D">
        <w:rPr>
          <w:rFonts w:ascii="Palatino Linotype" w:hAnsi="Palatino Linotype" w:cs="Arial"/>
          <w:b/>
          <w:bCs/>
          <w:sz w:val="24"/>
          <w:szCs w:val="24"/>
          <w:lang w:eastAsia="es-MX"/>
        </w:rPr>
        <w:t>5</w:t>
      </w:r>
      <w:r w:rsidRPr="0093216D">
        <w:rPr>
          <w:rFonts w:ascii="Palatino Linotype" w:hAnsi="Palatino Linotype" w:cs="Arial"/>
          <w:b/>
          <w:bCs/>
          <w:sz w:val="24"/>
          <w:szCs w:val="24"/>
          <w:lang w:eastAsia="es-MX"/>
        </w:rPr>
        <w:t>/INFOEM/IP/RR/2023</w:t>
      </w:r>
      <w:r w:rsidRPr="0093216D">
        <w:rPr>
          <w:rFonts w:ascii="Palatino Linotype" w:hAnsi="Palatino Linotype" w:cs="Arial"/>
          <w:sz w:val="24"/>
          <w:szCs w:val="24"/>
        </w:rPr>
        <w:t xml:space="preserve">, promovido por </w:t>
      </w:r>
      <w:r w:rsidR="00201063" w:rsidRPr="0093216D">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Pr="0093216D">
        <w:rPr>
          <w:rFonts w:ascii="Palatino Linotype" w:hAnsi="Palatino Linotype" w:cs="Arial"/>
          <w:sz w:val="24"/>
          <w:szCs w:val="24"/>
        </w:rPr>
        <w:t xml:space="preserve">, quien en lo sucesivo se le denominara como </w:t>
      </w:r>
      <w:r w:rsidR="00201063" w:rsidRPr="0093216D">
        <w:rPr>
          <w:rFonts w:ascii="Palatino Linotype" w:hAnsi="Palatino Linotype" w:cs="Arial"/>
          <w:sz w:val="24"/>
          <w:szCs w:val="24"/>
        </w:rPr>
        <w:t>la parte</w:t>
      </w:r>
      <w:r w:rsidRPr="0093216D">
        <w:rPr>
          <w:rFonts w:ascii="Palatino Linotype" w:hAnsi="Palatino Linotype" w:cs="Arial"/>
          <w:b/>
          <w:sz w:val="24"/>
          <w:szCs w:val="24"/>
        </w:rPr>
        <w:t xml:space="preserve"> Recurrente</w:t>
      </w:r>
      <w:r w:rsidRPr="0093216D">
        <w:rPr>
          <w:rFonts w:ascii="Palatino Linotype" w:hAnsi="Palatino Linotype" w:cs="Arial"/>
          <w:sz w:val="24"/>
          <w:szCs w:val="24"/>
        </w:rPr>
        <w:t xml:space="preserve">, en contra de la respuesta del </w:t>
      </w:r>
      <w:r w:rsidR="00201063" w:rsidRPr="0093216D">
        <w:rPr>
          <w:rFonts w:ascii="Palatino Linotype" w:hAnsi="Palatino Linotype" w:cs="Arial"/>
          <w:b/>
          <w:bCs/>
          <w:sz w:val="24"/>
          <w:szCs w:val="24"/>
        </w:rPr>
        <w:t>Secretaría de Finanzas</w:t>
      </w:r>
      <w:r w:rsidRPr="0093216D">
        <w:rPr>
          <w:rFonts w:ascii="Palatino Linotype" w:hAnsi="Palatino Linotype" w:cs="Arial"/>
          <w:b/>
          <w:sz w:val="24"/>
          <w:szCs w:val="24"/>
        </w:rPr>
        <w:t xml:space="preserve">, </w:t>
      </w:r>
      <w:r w:rsidRPr="0093216D">
        <w:rPr>
          <w:rFonts w:ascii="Palatino Linotype" w:hAnsi="Palatino Linotype" w:cs="Arial"/>
          <w:sz w:val="24"/>
          <w:szCs w:val="24"/>
        </w:rPr>
        <w:t>en lo subsecuente</w:t>
      </w:r>
      <w:r w:rsidRPr="0093216D">
        <w:rPr>
          <w:rFonts w:ascii="Palatino Linotype" w:hAnsi="Palatino Linotype" w:cs="Arial"/>
          <w:b/>
          <w:sz w:val="24"/>
          <w:szCs w:val="24"/>
        </w:rPr>
        <w:t xml:space="preserve"> el Sujeto Obligado, </w:t>
      </w:r>
      <w:r w:rsidRPr="0093216D">
        <w:rPr>
          <w:rFonts w:ascii="Palatino Linotype" w:hAnsi="Palatino Linotype" w:cs="Arial"/>
          <w:sz w:val="24"/>
          <w:szCs w:val="24"/>
        </w:rPr>
        <w:t>se procede a dictar la presente resolución.</w:t>
      </w:r>
    </w:p>
    <w:p w14:paraId="27D407DC" w14:textId="77777777" w:rsidR="00A10247" w:rsidRPr="0093216D" w:rsidRDefault="00A10247" w:rsidP="00A10247">
      <w:pPr>
        <w:tabs>
          <w:tab w:val="left" w:pos="6960"/>
        </w:tabs>
        <w:spacing w:after="0" w:line="360" w:lineRule="auto"/>
        <w:jc w:val="both"/>
        <w:rPr>
          <w:rFonts w:ascii="Palatino Linotype" w:hAnsi="Palatino Linotype" w:cs="Arial"/>
          <w:sz w:val="24"/>
          <w:szCs w:val="24"/>
        </w:rPr>
      </w:pPr>
    </w:p>
    <w:p w14:paraId="0C3E513A" w14:textId="77777777" w:rsidR="00A10247" w:rsidRPr="0093216D" w:rsidRDefault="00A10247" w:rsidP="00A10247">
      <w:pPr>
        <w:spacing w:after="0" w:line="360" w:lineRule="auto"/>
        <w:jc w:val="center"/>
        <w:rPr>
          <w:rFonts w:ascii="Palatino Linotype" w:hAnsi="Palatino Linotype" w:cs="Arial"/>
          <w:b/>
          <w:sz w:val="28"/>
          <w:szCs w:val="24"/>
        </w:rPr>
      </w:pPr>
      <w:r w:rsidRPr="0093216D">
        <w:rPr>
          <w:rFonts w:ascii="Palatino Linotype" w:hAnsi="Palatino Linotype" w:cs="Arial"/>
          <w:b/>
          <w:sz w:val="28"/>
          <w:szCs w:val="24"/>
        </w:rPr>
        <w:t>A N T E C E D E N T E S</w:t>
      </w:r>
    </w:p>
    <w:p w14:paraId="4DBECA6D" w14:textId="77777777" w:rsidR="00A10247" w:rsidRPr="0093216D" w:rsidRDefault="00A10247" w:rsidP="00A10247">
      <w:pPr>
        <w:spacing w:after="0" w:line="360" w:lineRule="auto"/>
        <w:rPr>
          <w:rFonts w:ascii="Palatino Linotype" w:hAnsi="Palatino Linotype" w:cs="Arial"/>
          <w:b/>
          <w:sz w:val="24"/>
          <w:szCs w:val="24"/>
        </w:rPr>
      </w:pPr>
    </w:p>
    <w:p w14:paraId="2B68A5D2"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b/>
          <w:sz w:val="28"/>
          <w:szCs w:val="28"/>
        </w:rPr>
        <w:t xml:space="preserve">PRIMERO. </w:t>
      </w:r>
      <w:r w:rsidRPr="0093216D">
        <w:rPr>
          <w:rFonts w:ascii="Palatino Linotype" w:hAnsi="Palatino Linotype" w:cs="Arial"/>
          <w:sz w:val="24"/>
          <w:szCs w:val="24"/>
        </w:rPr>
        <w:t xml:space="preserve">Con fecha </w:t>
      </w:r>
      <w:r w:rsidR="00201063" w:rsidRPr="0093216D">
        <w:rPr>
          <w:rFonts w:ascii="Palatino Linotype" w:hAnsi="Palatino Linotype" w:cs="Arial"/>
          <w:sz w:val="24"/>
          <w:szCs w:val="24"/>
        </w:rPr>
        <w:t xml:space="preserve">veintinueve de mayo </w:t>
      </w:r>
      <w:r w:rsidRPr="0093216D">
        <w:rPr>
          <w:rFonts w:ascii="Palatino Linotype" w:hAnsi="Palatino Linotype" w:cs="Arial"/>
          <w:sz w:val="24"/>
          <w:szCs w:val="24"/>
        </w:rPr>
        <w:t xml:space="preserve">de dos mil veintitrés, </w:t>
      </w:r>
      <w:r w:rsidR="00201063" w:rsidRPr="0093216D">
        <w:rPr>
          <w:rFonts w:ascii="Palatino Linotype" w:hAnsi="Palatino Linotype" w:cs="Arial"/>
          <w:sz w:val="24"/>
          <w:szCs w:val="24"/>
        </w:rPr>
        <w:t>la parte</w:t>
      </w:r>
      <w:r w:rsidRPr="0093216D">
        <w:rPr>
          <w:rFonts w:ascii="Palatino Linotype" w:hAnsi="Palatino Linotype" w:cs="Arial"/>
          <w:b/>
          <w:sz w:val="24"/>
          <w:szCs w:val="24"/>
        </w:rPr>
        <w:t xml:space="preserve"> Recurrente</w:t>
      </w:r>
      <w:r w:rsidRPr="0093216D">
        <w:rPr>
          <w:rFonts w:ascii="Palatino Linotype" w:hAnsi="Palatino Linotype" w:cs="Arial"/>
          <w:sz w:val="24"/>
          <w:szCs w:val="24"/>
        </w:rPr>
        <w:t xml:space="preserve"> presentó a través de</w:t>
      </w:r>
      <w:r w:rsidR="00201063" w:rsidRPr="0093216D">
        <w:rPr>
          <w:rFonts w:ascii="Palatino Linotype" w:hAnsi="Palatino Linotype" w:cs="Arial"/>
          <w:sz w:val="24"/>
          <w:szCs w:val="24"/>
        </w:rPr>
        <w:t xml:space="preserve"> </w:t>
      </w:r>
      <w:r w:rsidRPr="0093216D">
        <w:rPr>
          <w:rFonts w:ascii="Palatino Linotype" w:hAnsi="Palatino Linotype" w:cs="Arial"/>
          <w:sz w:val="24"/>
          <w:szCs w:val="24"/>
        </w:rPr>
        <w:t>l</w:t>
      </w:r>
      <w:r w:rsidR="00201063" w:rsidRPr="0093216D">
        <w:rPr>
          <w:rFonts w:ascii="Palatino Linotype" w:hAnsi="Palatino Linotype" w:cs="Arial"/>
          <w:sz w:val="24"/>
          <w:szCs w:val="24"/>
        </w:rPr>
        <w:t xml:space="preserve">a Plataforma Nacional de Transparencia </w:t>
      </w:r>
      <w:r w:rsidR="00201063" w:rsidRPr="0093216D">
        <w:rPr>
          <w:rFonts w:ascii="Palatino Linotype" w:hAnsi="Palatino Linotype" w:cs="Arial"/>
          <w:b/>
          <w:sz w:val="24"/>
          <w:szCs w:val="24"/>
        </w:rPr>
        <w:t>PNT</w:t>
      </w:r>
      <w:r w:rsidR="00201063" w:rsidRPr="0093216D">
        <w:rPr>
          <w:rFonts w:ascii="Palatino Linotype" w:hAnsi="Palatino Linotype" w:cs="Arial"/>
          <w:sz w:val="24"/>
          <w:szCs w:val="24"/>
        </w:rPr>
        <w:t>, la cual se encuentra estrechamente vinculada con el</w:t>
      </w:r>
      <w:r w:rsidRPr="0093216D">
        <w:rPr>
          <w:rFonts w:ascii="Palatino Linotype" w:hAnsi="Palatino Linotype" w:cs="Arial"/>
          <w:sz w:val="24"/>
          <w:szCs w:val="24"/>
        </w:rPr>
        <w:t xml:space="preserve"> Sistema de Acceso a la Información Mexiquense, en lo posterior el </w:t>
      </w:r>
      <w:r w:rsidRPr="0093216D">
        <w:rPr>
          <w:rFonts w:ascii="Palatino Linotype" w:hAnsi="Palatino Linotype" w:cs="Arial"/>
          <w:b/>
          <w:sz w:val="24"/>
          <w:szCs w:val="24"/>
        </w:rPr>
        <w:t>SAIMEX</w:t>
      </w:r>
      <w:r w:rsidRPr="0093216D">
        <w:rPr>
          <w:rFonts w:ascii="Palatino Linotype" w:hAnsi="Palatino Linotype" w:cs="Arial"/>
          <w:sz w:val="24"/>
          <w:szCs w:val="24"/>
        </w:rPr>
        <w:t xml:space="preserve">, ante </w:t>
      </w:r>
      <w:r w:rsidRPr="0093216D">
        <w:rPr>
          <w:rFonts w:ascii="Palatino Linotype" w:hAnsi="Palatino Linotype" w:cs="Arial"/>
          <w:b/>
          <w:sz w:val="24"/>
          <w:szCs w:val="24"/>
        </w:rPr>
        <w:t>el Sujeto Obligado</w:t>
      </w:r>
      <w:r w:rsidRPr="0093216D">
        <w:rPr>
          <w:rFonts w:ascii="Palatino Linotype" w:hAnsi="Palatino Linotype" w:cs="Arial"/>
          <w:sz w:val="24"/>
          <w:szCs w:val="24"/>
        </w:rPr>
        <w:t xml:space="preserve">, solicitud de acceso a la información pública, registrada bajo el número de expediente </w:t>
      </w:r>
      <w:r w:rsidR="00954F4F" w:rsidRPr="0093216D">
        <w:rPr>
          <w:rFonts w:ascii="Palatino Linotype" w:hAnsi="Palatino Linotype" w:cs="Arial"/>
          <w:b/>
          <w:bCs/>
          <w:sz w:val="24"/>
          <w:szCs w:val="24"/>
        </w:rPr>
        <w:t>00402/SF/IP/2023</w:t>
      </w:r>
      <w:r w:rsidRPr="0093216D">
        <w:rPr>
          <w:rFonts w:ascii="Palatino Linotype" w:hAnsi="Palatino Linotype" w:cs="Arial"/>
          <w:sz w:val="24"/>
          <w:szCs w:val="24"/>
          <w:lang w:eastAsia="es-MX"/>
        </w:rPr>
        <w:t>,</w:t>
      </w:r>
      <w:r w:rsidRPr="0093216D">
        <w:rPr>
          <w:rFonts w:ascii="Palatino Linotype" w:hAnsi="Palatino Linotype" w:cs="Arial"/>
          <w:b/>
          <w:sz w:val="24"/>
          <w:szCs w:val="24"/>
          <w:lang w:eastAsia="es-MX"/>
        </w:rPr>
        <w:t xml:space="preserve"> </w:t>
      </w:r>
      <w:r w:rsidRPr="0093216D">
        <w:rPr>
          <w:rFonts w:ascii="Palatino Linotype" w:hAnsi="Palatino Linotype" w:cs="Arial"/>
          <w:sz w:val="24"/>
          <w:szCs w:val="24"/>
        </w:rPr>
        <w:t>mediante la cual solicitó información en el tenor siguiente:</w:t>
      </w:r>
    </w:p>
    <w:p w14:paraId="68AE242E" w14:textId="77777777" w:rsidR="00A10247" w:rsidRPr="0093216D"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BAEF012" w14:textId="77777777" w:rsidR="00201063" w:rsidRPr="0093216D" w:rsidRDefault="00A10247" w:rsidP="0020106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93216D">
        <w:rPr>
          <w:rFonts w:ascii="Palatino Linotype" w:eastAsia="Times New Roman" w:hAnsi="Palatino Linotype" w:cs="Times New Roman"/>
          <w:i/>
          <w:szCs w:val="24"/>
          <w:lang w:val="es-ES_tradnl" w:eastAsia="es-ES"/>
        </w:rPr>
        <w:t>“</w:t>
      </w:r>
      <w:r w:rsidR="00201063" w:rsidRPr="0093216D">
        <w:rPr>
          <w:rFonts w:ascii="Palatino Linotype" w:eastAsia="Times New Roman" w:hAnsi="Palatino Linotype" w:cs="Times New Roman"/>
          <w:i/>
          <w:szCs w:val="24"/>
          <w:lang w:eastAsia="es-ES"/>
        </w:rPr>
        <w:t xml:space="preserve">Mediante la presente, solicito contar con el detalle del parque vehicular registrado en el Estado de Mexico, identificado por los siguientes campos: marca, modelo, version, año, cilindraje, combustible y traccion. En cuanto al alcance del mismo, se requiere que sean de </w:t>
      </w:r>
      <w:r w:rsidR="00201063" w:rsidRPr="0093216D">
        <w:rPr>
          <w:rFonts w:ascii="Palatino Linotype" w:eastAsia="Times New Roman" w:hAnsi="Palatino Linotype" w:cs="Times New Roman"/>
          <w:i/>
          <w:szCs w:val="24"/>
          <w:lang w:eastAsia="es-ES"/>
        </w:rPr>
        <w:lastRenderedPageBreak/>
        <w:t>todos los vehiculos que se encuentren en circulacion dentro del Estado. Bajandolo a un marco temporal desde/hasta, seria de 1960/2023.</w:t>
      </w:r>
    </w:p>
    <w:p w14:paraId="013CC9F2" w14:textId="77777777" w:rsidR="00201063" w:rsidRPr="0093216D" w:rsidRDefault="00201063" w:rsidP="00201063">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141BEF81" w14:textId="77777777" w:rsidR="00A10247" w:rsidRPr="0093216D" w:rsidRDefault="00201063" w:rsidP="0020106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3216D">
        <w:rPr>
          <w:rFonts w:ascii="Palatino Linotype" w:eastAsia="Times New Roman" w:hAnsi="Palatino Linotype" w:cs="Times New Roman"/>
          <w:i/>
          <w:szCs w:val="24"/>
          <w:lang w:eastAsia="es-ES"/>
        </w:rPr>
        <w:t>Si alguno de los campos identificados en cuanto a las caracterisiricas del vehiculo no existiese en el marco del registro, no representa un inconveniente</w:t>
      </w:r>
      <w:r w:rsidR="00A10247" w:rsidRPr="0093216D">
        <w:rPr>
          <w:rFonts w:ascii="Palatino Linotype" w:eastAsia="Times New Roman" w:hAnsi="Palatino Linotype" w:cs="Times New Roman"/>
          <w:i/>
          <w:szCs w:val="24"/>
          <w:lang w:eastAsia="es-ES"/>
        </w:rPr>
        <w:t>”</w:t>
      </w:r>
    </w:p>
    <w:p w14:paraId="0EBFF040" w14:textId="77777777" w:rsidR="00A10247" w:rsidRPr="0093216D"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47071B2" w14:textId="77777777" w:rsidR="00A10247" w:rsidRPr="0093216D" w:rsidRDefault="00201063" w:rsidP="00A10247">
      <w:pPr>
        <w:spacing w:after="0" w:line="360" w:lineRule="auto"/>
        <w:jc w:val="both"/>
        <w:rPr>
          <w:rFonts w:ascii="Palatino Linotype" w:eastAsia="Times New Roman" w:hAnsi="Palatino Linotype" w:cs="Times New Roman"/>
          <w:sz w:val="24"/>
          <w:szCs w:val="24"/>
          <w:lang w:val="es-ES_tradnl" w:eastAsia="es-ES"/>
        </w:rPr>
      </w:pPr>
      <w:r w:rsidRPr="0093216D">
        <w:rPr>
          <w:rFonts w:ascii="Palatino Linotype" w:eastAsia="Times New Roman" w:hAnsi="Palatino Linotype" w:cs="Times New Roman"/>
          <w:sz w:val="24"/>
          <w:szCs w:val="24"/>
          <w:lang w:val="es-ES_tradnl" w:eastAsia="es-ES"/>
        </w:rPr>
        <w:t>Asimismo, del formato de la solicitud de información, se observa que el entonces Solicitante señaló como m</w:t>
      </w:r>
      <w:r w:rsidR="00A10247" w:rsidRPr="0093216D">
        <w:rPr>
          <w:rFonts w:ascii="Palatino Linotype" w:eastAsia="Times New Roman" w:hAnsi="Palatino Linotype" w:cs="Times New Roman"/>
          <w:sz w:val="24"/>
          <w:szCs w:val="24"/>
          <w:lang w:val="es-ES_tradnl" w:eastAsia="es-ES"/>
        </w:rPr>
        <w:t xml:space="preserve">odalidad </w:t>
      </w:r>
      <w:r w:rsidRPr="0093216D">
        <w:rPr>
          <w:rFonts w:ascii="Palatino Linotype" w:eastAsia="Times New Roman" w:hAnsi="Palatino Linotype" w:cs="Times New Roman"/>
          <w:sz w:val="24"/>
          <w:szCs w:val="24"/>
          <w:lang w:val="es-ES_tradnl" w:eastAsia="es-ES"/>
        </w:rPr>
        <w:t>para recibir la información o notificaciones</w:t>
      </w:r>
      <w:r w:rsidR="00A10247" w:rsidRPr="0093216D">
        <w:rPr>
          <w:rFonts w:ascii="Palatino Linotype" w:eastAsia="Times New Roman" w:hAnsi="Palatino Linotype" w:cs="Times New Roman"/>
          <w:sz w:val="24"/>
          <w:szCs w:val="24"/>
          <w:lang w:val="es-ES_tradnl" w:eastAsia="es-ES"/>
        </w:rPr>
        <w:t xml:space="preserve">: </w:t>
      </w:r>
      <w:r w:rsidRPr="0093216D">
        <w:rPr>
          <w:rFonts w:ascii="Palatino Linotype" w:eastAsia="Times New Roman" w:hAnsi="Palatino Linotype" w:cs="Times New Roman"/>
          <w:b/>
          <w:i/>
          <w:sz w:val="24"/>
          <w:szCs w:val="24"/>
          <w:lang w:val="es-ES_tradnl" w:eastAsia="es-ES"/>
        </w:rPr>
        <w:t>Entrega por el sistema de solicitudes de acceso a la información de la PNT</w:t>
      </w:r>
    </w:p>
    <w:p w14:paraId="18C6A2D4" w14:textId="77777777" w:rsidR="00201063" w:rsidRPr="0093216D" w:rsidRDefault="00201063" w:rsidP="00A10247">
      <w:pPr>
        <w:spacing w:after="0" w:line="360" w:lineRule="auto"/>
        <w:jc w:val="both"/>
        <w:rPr>
          <w:rFonts w:ascii="Palatino Linotype" w:eastAsia="Times New Roman" w:hAnsi="Palatino Linotype" w:cs="Times New Roman"/>
          <w:sz w:val="24"/>
          <w:szCs w:val="24"/>
          <w:lang w:val="es-ES_tradnl" w:eastAsia="es-ES"/>
        </w:rPr>
      </w:pPr>
    </w:p>
    <w:p w14:paraId="17616321"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b/>
          <w:sz w:val="28"/>
          <w:szCs w:val="24"/>
        </w:rPr>
        <w:t>SEGUNDO</w:t>
      </w:r>
      <w:r w:rsidRPr="0093216D">
        <w:rPr>
          <w:rFonts w:ascii="Palatino Linotype" w:hAnsi="Palatino Linotype" w:cs="Arial"/>
          <w:b/>
          <w:sz w:val="24"/>
          <w:szCs w:val="24"/>
        </w:rPr>
        <w:t xml:space="preserve">. </w:t>
      </w:r>
      <w:r w:rsidRPr="0093216D">
        <w:rPr>
          <w:rFonts w:ascii="Palatino Linotype" w:hAnsi="Palatino Linotype" w:cs="Arial"/>
          <w:sz w:val="24"/>
          <w:szCs w:val="24"/>
        </w:rPr>
        <w:t xml:space="preserve">En el expediente electrónico SAIMEX, aperturado con motivo del ingreso de la solicitud, se aprecia que el </w:t>
      </w:r>
      <w:r w:rsidRPr="0093216D">
        <w:rPr>
          <w:rFonts w:ascii="Palatino Linotype" w:hAnsi="Palatino Linotype" w:cs="Arial"/>
          <w:b/>
          <w:sz w:val="24"/>
          <w:szCs w:val="24"/>
        </w:rPr>
        <w:t>Sujeto Obligado</w:t>
      </w:r>
      <w:r w:rsidRPr="0093216D">
        <w:rPr>
          <w:rFonts w:ascii="Palatino Linotype" w:hAnsi="Palatino Linotype" w:cs="Arial"/>
          <w:sz w:val="24"/>
          <w:szCs w:val="24"/>
        </w:rPr>
        <w:t xml:space="preserve"> en fecha </w:t>
      </w:r>
      <w:r w:rsidR="00201063" w:rsidRPr="0093216D">
        <w:rPr>
          <w:rFonts w:ascii="Palatino Linotype" w:hAnsi="Palatino Linotype" w:cs="Arial"/>
          <w:sz w:val="24"/>
          <w:szCs w:val="24"/>
        </w:rPr>
        <w:t xml:space="preserve">diecinueve </w:t>
      </w:r>
      <w:r w:rsidR="00B2488B" w:rsidRPr="0093216D">
        <w:rPr>
          <w:rFonts w:ascii="Palatino Linotype" w:hAnsi="Palatino Linotype" w:cs="Arial"/>
          <w:sz w:val="24"/>
          <w:szCs w:val="24"/>
        </w:rPr>
        <w:t xml:space="preserve">de junio </w:t>
      </w:r>
      <w:r w:rsidRPr="0093216D">
        <w:rPr>
          <w:rFonts w:ascii="Palatino Linotype" w:hAnsi="Palatino Linotype" w:cs="Arial"/>
          <w:sz w:val="24"/>
          <w:szCs w:val="24"/>
        </w:rPr>
        <w:t xml:space="preserve">de dos mil veintitrés, </w:t>
      </w:r>
      <w:r w:rsidR="00201063" w:rsidRPr="0093216D">
        <w:rPr>
          <w:rFonts w:ascii="Palatino Linotype" w:hAnsi="Palatino Linotype" w:cs="Arial"/>
          <w:sz w:val="24"/>
          <w:szCs w:val="24"/>
        </w:rPr>
        <w:t xml:space="preserve">emitió respuesta, </w:t>
      </w:r>
      <w:r w:rsidRPr="0093216D">
        <w:rPr>
          <w:rFonts w:ascii="Palatino Linotype" w:hAnsi="Palatino Linotype" w:cs="Arial"/>
          <w:sz w:val="24"/>
          <w:szCs w:val="24"/>
        </w:rPr>
        <w:t>manifestando lo siguiente:</w:t>
      </w:r>
    </w:p>
    <w:p w14:paraId="0E24A0BD" w14:textId="77777777" w:rsidR="00A10247" w:rsidRPr="0093216D" w:rsidRDefault="00A10247" w:rsidP="00A10247">
      <w:pPr>
        <w:spacing w:after="0" w:line="360" w:lineRule="auto"/>
        <w:jc w:val="both"/>
        <w:rPr>
          <w:rFonts w:ascii="Palatino Linotype" w:hAnsi="Palatino Linotype" w:cs="Arial"/>
          <w:sz w:val="24"/>
          <w:szCs w:val="24"/>
        </w:rPr>
      </w:pPr>
    </w:p>
    <w:p w14:paraId="2E372B88" w14:textId="77777777" w:rsidR="00201063" w:rsidRPr="0093216D" w:rsidRDefault="00A10247" w:rsidP="00201063">
      <w:pPr>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r w:rsidR="00201063" w:rsidRPr="0093216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8DD514" w14:textId="77777777" w:rsidR="00201063" w:rsidRPr="0093216D" w:rsidRDefault="00201063" w:rsidP="00201063">
      <w:pPr>
        <w:spacing w:after="0" w:line="240" w:lineRule="auto"/>
        <w:ind w:left="567" w:right="567"/>
        <w:jc w:val="both"/>
        <w:rPr>
          <w:rFonts w:ascii="Palatino Linotype" w:hAnsi="Palatino Linotype" w:cs="Arial"/>
          <w:i/>
          <w:szCs w:val="24"/>
        </w:rPr>
      </w:pPr>
    </w:p>
    <w:p w14:paraId="7D341D7B" w14:textId="77777777" w:rsidR="00A10247" w:rsidRPr="0093216D" w:rsidRDefault="00201063" w:rsidP="00201063">
      <w:pPr>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Sobre el particular, sírvase encontrar en archivo adjunto copia del oficio de notificación número 20700004S/UT-1366/2023 mediante el cual se detalla lo referente a su solicitud.</w:t>
      </w:r>
      <w:r w:rsidR="00A10247" w:rsidRPr="0093216D">
        <w:rPr>
          <w:rFonts w:ascii="Palatino Linotype" w:hAnsi="Palatino Linotype" w:cs="Arial"/>
          <w:i/>
          <w:szCs w:val="24"/>
        </w:rPr>
        <w:t>”</w:t>
      </w:r>
    </w:p>
    <w:p w14:paraId="535BE0E2" w14:textId="77777777" w:rsidR="00A10247" w:rsidRPr="0093216D" w:rsidRDefault="00A10247" w:rsidP="00A10247">
      <w:pPr>
        <w:spacing w:after="0" w:line="360" w:lineRule="auto"/>
        <w:jc w:val="both"/>
        <w:rPr>
          <w:rFonts w:ascii="Palatino Linotype" w:hAnsi="Palatino Linotype" w:cs="Arial"/>
          <w:sz w:val="24"/>
          <w:szCs w:val="24"/>
        </w:rPr>
      </w:pPr>
    </w:p>
    <w:p w14:paraId="06CF18D8" w14:textId="77777777" w:rsidR="00A10247" w:rsidRPr="0093216D" w:rsidRDefault="00A10247" w:rsidP="00201063">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Así mismo, se hace constar que el </w:t>
      </w:r>
      <w:r w:rsidRPr="0093216D">
        <w:rPr>
          <w:rFonts w:ascii="Palatino Linotype" w:hAnsi="Palatino Linotype" w:cs="Arial"/>
          <w:b/>
          <w:sz w:val="24"/>
          <w:szCs w:val="24"/>
        </w:rPr>
        <w:t>Sujeto Obligado</w:t>
      </w:r>
      <w:r w:rsidRPr="0093216D">
        <w:rPr>
          <w:rFonts w:ascii="Palatino Linotype" w:hAnsi="Palatino Linotype" w:cs="Arial"/>
          <w:sz w:val="24"/>
          <w:szCs w:val="24"/>
        </w:rPr>
        <w:t xml:space="preserve"> adjuntó </w:t>
      </w:r>
      <w:r w:rsidR="00201063" w:rsidRPr="0093216D">
        <w:rPr>
          <w:rFonts w:ascii="Palatino Linotype" w:hAnsi="Palatino Linotype" w:cs="Arial"/>
          <w:sz w:val="24"/>
          <w:szCs w:val="24"/>
        </w:rPr>
        <w:t>los</w:t>
      </w:r>
      <w:r w:rsidRPr="0093216D">
        <w:rPr>
          <w:rFonts w:ascii="Palatino Linotype" w:hAnsi="Palatino Linotype" w:cs="Arial"/>
          <w:sz w:val="24"/>
          <w:szCs w:val="24"/>
        </w:rPr>
        <w:t xml:space="preserve"> documento</w:t>
      </w:r>
      <w:r w:rsidR="00201063" w:rsidRPr="0093216D">
        <w:rPr>
          <w:rFonts w:ascii="Palatino Linotype" w:hAnsi="Palatino Linotype" w:cs="Arial"/>
          <w:sz w:val="24"/>
          <w:szCs w:val="24"/>
        </w:rPr>
        <w:t>s</w:t>
      </w:r>
      <w:r w:rsidRPr="0093216D">
        <w:rPr>
          <w:rFonts w:ascii="Palatino Linotype" w:hAnsi="Palatino Linotype" w:cs="Arial"/>
          <w:sz w:val="24"/>
          <w:szCs w:val="24"/>
        </w:rPr>
        <w:t xml:space="preserve"> electrónico</w:t>
      </w:r>
      <w:r w:rsidR="00201063" w:rsidRPr="0093216D">
        <w:rPr>
          <w:rFonts w:ascii="Palatino Linotype" w:hAnsi="Palatino Linotype" w:cs="Arial"/>
          <w:sz w:val="24"/>
          <w:szCs w:val="24"/>
        </w:rPr>
        <w:t>s</w:t>
      </w:r>
      <w:r w:rsidRPr="0093216D">
        <w:rPr>
          <w:rFonts w:ascii="Palatino Linotype" w:hAnsi="Palatino Linotype" w:cs="Arial"/>
          <w:sz w:val="24"/>
          <w:szCs w:val="24"/>
        </w:rPr>
        <w:t xml:space="preserve"> “</w:t>
      </w:r>
      <w:r w:rsidR="00201063" w:rsidRPr="0093216D">
        <w:rPr>
          <w:rFonts w:ascii="Palatino Linotype" w:hAnsi="Palatino Linotype" w:cs="Arial"/>
          <w:b/>
          <w:i/>
          <w:sz w:val="24"/>
          <w:szCs w:val="24"/>
        </w:rPr>
        <w:t>00402 DGR.pdf, SOLICITUD 402.xlsx</w:t>
      </w:r>
      <w:r w:rsidR="00201063" w:rsidRPr="0093216D">
        <w:rPr>
          <w:rFonts w:ascii="Palatino Linotype" w:hAnsi="Palatino Linotype" w:cs="Arial"/>
          <w:sz w:val="24"/>
          <w:szCs w:val="24"/>
        </w:rPr>
        <w:t xml:space="preserve"> y </w:t>
      </w:r>
      <w:r w:rsidR="00201063" w:rsidRPr="0093216D">
        <w:rPr>
          <w:rFonts w:ascii="Palatino Linotype" w:hAnsi="Palatino Linotype" w:cs="Arial"/>
          <w:b/>
          <w:i/>
          <w:sz w:val="24"/>
          <w:szCs w:val="24"/>
        </w:rPr>
        <w:t>UIPPE 402.pdf</w:t>
      </w:r>
      <w:r w:rsidRPr="0093216D">
        <w:rPr>
          <w:rFonts w:ascii="Palatino Linotype" w:hAnsi="Palatino Linotype" w:cs="Arial"/>
          <w:sz w:val="24"/>
          <w:szCs w:val="24"/>
        </w:rPr>
        <w:t xml:space="preserve">”, </w:t>
      </w:r>
      <w:r w:rsidR="00B2488B" w:rsidRPr="0093216D">
        <w:rPr>
          <w:rFonts w:ascii="Palatino Linotype" w:hAnsi="Palatino Linotype" w:cs="Arial"/>
          <w:sz w:val="24"/>
          <w:szCs w:val="24"/>
        </w:rPr>
        <w:t>de</w:t>
      </w:r>
      <w:r w:rsidR="00201063" w:rsidRPr="0093216D">
        <w:rPr>
          <w:rFonts w:ascii="Palatino Linotype" w:hAnsi="Palatino Linotype" w:cs="Arial"/>
          <w:sz w:val="24"/>
          <w:szCs w:val="24"/>
        </w:rPr>
        <w:t xml:space="preserve"> </w:t>
      </w:r>
      <w:r w:rsidR="00B2488B" w:rsidRPr="0093216D">
        <w:rPr>
          <w:rFonts w:ascii="Palatino Linotype" w:hAnsi="Palatino Linotype" w:cs="Arial"/>
          <w:sz w:val="24"/>
          <w:szCs w:val="24"/>
        </w:rPr>
        <w:t>l</w:t>
      </w:r>
      <w:r w:rsidR="00201063" w:rsidRPr="0093216D">
        <w:rPr>
          <w:rFonts w:ascii="Palatino Linotype" w:hAnsi="Palatino Linotype" w:cs="Arial"/>
          <w:sz w:val="24"/>
          <w:szCs w:val="24"/>
        </w:rPr>
        <w:t xml:space="preserve">os que </w:t>
      </w:r>
      <w:r w:rsidRPr="0093216D">
        <w:rPr>
          <w:rFonts w:ascii="Palatino Linotype" w:hAnsi="Palatino Linotype" w:cs="Arial"/>
          <w:sz w:val="24"/>
          <w:szCs w:val="24"/>
        </w:rPr>
        <w:t>se omite su inserción en este apartado, en obvio de repeticiones innecesarias</w:t>
      </w:r>
      <w:r w:rsidR="00B2488B" w:rsidRPr="0093216D">
        <w:rPr>
          <w:rFonts w:ascii="Palatino Linotype" w:hAnsi="Palatino Linotype" w:cs="Arial"/>
          <w:sz w:val="24"/>
          <w:szCs w:val="24"/>
        </w:rPr>
        <w:t xml:space="preserve"> derivado que será</w:t>
      </w:r>
      <w:r w:rsidR="00201063" w:rsidRPr="0093216D">
        <w:rPr>
          <w:rFonts w:ascii="Palatino Linotype" w:hAnsi="Palatino Linotype" w:cs="Arial"/>
          <w:sz w:val="24"/>
          <w:szCs w:val="24"/>
        </w:rPr>
        <w:t>n</w:t>
      </w:r>
      <w:r w:rsidRPr="0093216D">
        <w:rPr>
          <w:rFonts w:ascii="Palatino Linotype" w:hAnsi="Palatino Linotype" w:cs="Arial"/>
          <w:sz w:val="24"/>
          <w:szCs w:val="24"/>
        </w:rPr>
        <w:t xml:space="preserve"> objeto de estudio en párrafos posteriores.</w:t>
      </w:r>
    </w:p>
    <w:p w14:paraId="51F8C8AC" w14:textId="77777777" w:rsidR="00A10247" w:rsidRPr="0093216D" w:rsidRDefault="00A10247" w:rsidP="00A10247">
      <w:pPr>
        <w:spacing w:after="0" w:line="360" w:lineRule="auto"/>
        <w:jc w:val="both"/>
        <w:rPr>
          <w:rFonts w:ascii="Palatino Linotype" w:hAnsi="Palatino Linotype" w:cs="Arial"/>
          <w:sz w:val="24"/>
          <w:szCs w:val="24"/>
        </w:rPr>
      </w:pPr>
    </w:p>
    <w:p w14:paraId="50373CC9" w14:textId="77777777" w:rsidR="00A10247" w:rsidRPr="0093216D" w:rsidRDefault="00B2488B" w:rsidP="00A10247">
      <w:pPr>
        <w:spacing w:after="0" w:line="360" w:lineRule="auto"/>
        <w:jc w:val="both"/>
        <w:rPr>
          <w:rFonts w:ascii="Palatino Linotype" w:hAnsi="Palatino Linotype" w:cs="Arial"/>
          <w:sz w:val="24"/>
          <w:szCs w:val="24"/>
        </w:rPr>
      </w:pPr>
      <w:r w:rsidRPr="0093216D">
        <w:rPr>
          <w:rFonts w:ascii="Palatino Linotype" w:hAnsi="Palatino Linotype" w:cs="Arial"/>
          <w:b/>
          <w:sz w:val="28"/>
          <w:szCs w:val="24"/>
        </w:rPr>
        <w:t>TERCERO</w:t>
      </w:r>
      <w:r w:rsidR="00A10247" w:rsidRPr="0093216D">
        <w:rPr>
          <w:rFonts w:ascii="Palatino Linotype" w:hAnsi="Palatino Linotype" w:cs="Arial"/>
          <w:b/>
          <w:sz w:val="24"/>
          <w:szCs w:val="24"/>
        </w:rPr>
        <w:t xml:space="preserve">. </w:t>
      </w:r>
      <w:r w:rsidR="00A10247" w:rsidRPr="0093216D">
        <w:rPr>
          <w:rFonts w:ascii="Palatino Linotype" w:hAnsi="Palatino Linotype" w:cs="Arial"/>
          <w:sz w:val="24"/>
          <w:szCs w:val="24"/>
        </w:rPr>
        <w:t xml:space="preserve">Inconforme con la respuesta emitida por parte del </w:t>
      </w:r>
      <w:r w:rsidR="00A10247" w:rsidRPr="0093216D">
        <w:rPr>
          <w:rFonts w:ascii="Palatino Linotype" w:hAnsi="Palatino Linotype" w:cs="Arial"/>
          <w:b/>
          <w:sz w:val="24"/>
          <w:szCs w:val="24"/>
        </w:rPr>
        <w:t>Sujeto Obligado</w:t>
      </w:r>
      <w:r w:rsidR="00A10247" w:rsidRPr="0093216D">
        <w:rPr>
          <w:rFonts w:ascii="Palatino Linotype" w:hAnsi="Palatino Linotype" w:cs="Arial"/>
          <w:sz w:val="24"/>
          <w:szCs w:val="24"/>
        </w:rPr>
        <w:t xml:space="preserve">, el ahora </w:t>
      </w:r>
      <w:r w:rsidR="00A10247" w:rsidRPr="0093216D">
        <w:rPr>
          <w:rFonts w:ascii="Palatino Linotype" w:hAnsi="Palatino Linotype" w:cs="Arial"/>
          <w:b/>
          <w:sz w:val="24"/>
          <w:szCs w:val="24"/>
        </w:rPr>
        <w:t>Recurrente</w:t>
      </w:r>
      <w:r w:rsidR="00A10247" w:rsidRPr="0093216D">
        <w:rPr>
          <w:rFonts w:ascii="Palatino Linotype" w:hAnsi="Palatino Linotype" w:cs="Arial"/>
          <w:sz w:val="24"/>
          <w:szCs w:val="24"/>
        </w:rPr>
        <w:t xml:space="preserve"> en fecha </w:t>
      </w:r>
      <w:r w:rsidRPr="0093216D">
        <w:rPr>
          <w:rFonts w:ascii="Palatino Linotype" w:hAnsi="Palatino Linotype" w:cs="Arial"/>
          <w:sz w:val="24"/>
          <w:szCs w:val="24"/>
        </w:rPr>
        <w:t xml:space="preserve">veintiuno de junio </w:t>
      </w:r>
      <w:r w:rsidR="00A10247" w:rsidRPr="0093216D">
        <w:rPr>
          <w:rFonts w:ascii="Palatino Linotype" w:hAnsi="Palatino Linotype" w:cs="Arial"/>
          <w:sz w:val="24"/>
          <w:szCs w:val="24"/>
        </w:rPr>
        <w:t xml:space="preserve">de dos mil veintitrés, interpuso recurso </w:t>
      </w:r>
      <w:r w:rsidR="00A10247" w:rsidRPr="0093216D">
        <w:rPr>
          <w:rFonts w:ascii="Palatino Linotype" w:hAnsi="Palatino Linotype" w:cs="Arial"/>
          <w:sz w:val="24"/>
          <w:szCs w:val="24"/>
        </w:rPr>
        <w:lastRenderedPageBreak/>
        <w:t>de revisión, que fue registrado</w:t>
      </w:r>
      <w:r w:rsidR="00A10247" w:rsidRPr="0093216D">
        <w:rPr>
          <w:rFonts w:ascii="Palatino Linotype" w:hAnsi="Palatino Linotype" w:cs="Arial"/>
          <w:b/>
          <w:sz w:val="24"/>
          <w:szCs w:val="24"/>
        </w:rPr>
        <w:t xml:space="preserve"> </w:t>
      </w:r>
      <w:r w:rsidR="00A10247" w:rsidRPr="0093216D">
        <w:rPr>
          <w:rFonts w:ascii="Palatino Linotype" w:hAnsi="Palatino Linotype" w:cs="Arial"/>
          <w:sz w:val="24"/>
          <w:szCs w:val="24"/>
        </w:rPr>
        <w:t xml:space="preserve">en el sistema electrónico con número de expediente </w:t>
      </w:r>
      <w:r w:rsidR="00A10247" w:rsidRPr="0093216D">
        <w:rPr>
          <w:rFonts w:ascii="Palatino Linotype" w:hAnsi="Palatino Linotype" w:cs="Arial"/>
          <w:b/>
          <w:bCs/>
          <w:sz w:val="24"/>
          <w:szCs w:val="24"/>
          <w:lang w:eastAsia="es-MX"/>
        </w:rPr>
        <w:t>0</w:t>
      </w:r>
      <w:r w:rsidRPr="0093216D">
        <w:rPr>
          <w:rFonts w:ascii="Palatino Linotype" w:hAnsi="Palatino Linotype" w:cs="Arial"/>
          <w:b/>
          <w:bCs/>
          <w:sz w:val="24"/>
          <w:szCs w:val="24"/>
          <w:lang w:eastAsia="es-MX"/>
        </w:rPr>
        <w:t>355</w:t>
      </w:r>
      <w:r w:rsidR="00201063" w:rsidRPr="0093216D">
        <w:rPr>
          <w:rFonts w:ascii="Palatino Linotype" w:hAnsi="Palatino Linotype" w:cs="Arial"/>
          <w:b/>
          <w:bCs/>
          <w:sz w:val="24"/>
          <w:szCs w:val="24"/>
          <w:lang w:eastAsia="es-MX"/>
        </w:rPr>
        <w:t>5</w:t>
      </w:r>
      <w:r w:rsidR="00A10247" w:rsidRPr="0093216D">
        <w:rPr>
          <w:rFonts w:ascii="Palatino Linotype" w:hAnsi="Palatino Linotype" w:cs="Arial"/>
          <w:b/>
          <w:bCs/>
          <w:sz w:val="24"/>
          <w:szCs w:val="24"/>
          <w:lang w:eastAsia="es-MX"/>
        </w:rPr>
        <w:t>/INFOEM/IP/RR/2023</w:t>
      </w:r>
      <w:r w:rsidR="00A10247" w:rsidRPr="0093216D">
        <w:rPr>
          <w:rFonts w:ascii="Palatino Linotype" w:hAnsi="Palatino Linotype" w:cs="Arial"/>
          <w:sz w:val="24"/>
          <w:szCs w:val="24"/>
        </w:rPr>
        <w:t>, aduciendo como acto impugnado lo</w:t>
      </w:r>
      <w:r w:rsidR="00201063" w:rsidRPr="0093216D">
        <w:rPr>
          <w:rFonts w:ascii="Palatino Linotype" w:hAnsi="Palatino Linotype" w:cs="Arial"/>
          <w:sz w:val="24"/>
          <w:szCs w:val="24"/>
        </w:rPr>
        <w:t xml:space="preserve"> </w:t>
      </w:r>
      <w:r w:rsidR="00A10247" w:rsidRPr="0093216D">
        <w:rPr>
          <w:rFonts w:ascii="Palatino Linotype" w:hAnsi="Palatino Linotype" w:cs="Arial"/>
          <w:sz w:val="24"/>
          <w:szCs w:val="24"/>
        </w:rPr>
        <w:t>siguie</w:t>
      </w:r>
      <w:r w:rsidR="00201063" w:rsidRPr="0093216D">
        <w:rPr>
          <w:rFonts w:ascii="Palatino Linotype" w:hAnsi="Palatino Linotype" w:cs="Arial"/>
          <w:sz w:val="24"/>
          <w:szCs w:val="24"/>
        </w:rPr>
        <w:t>nte</w:t>
      </w:r>
      <w:r w:rsidR="00A10247" w:rsidRPr="0093216D">
        <w:rPr>
          <w:rFonts w:ascii="Palatino Linotype" w:hAnsi="Palatino Linotype" w:cs="Arial"/>
          <w:sz w:val="24"/>
          <w:szCs w:val="24"/>
        </w:rPr>
        <w:t>:</w:t>
      </w:r>
    </w:p>
    <w:p w14:paraId="7223BDBD" w14:textId="77777777" w:rsidR="00A10247" w:rsidRPr="0093216D" w:rsidRDefault="00A10247" w:rsidP="00A10247">
      <w:pPr>
        <w:spacing w:after="0" w:line="360" w:lineRule="auto"/>
        <w:jc w:val="both"/>
        <w:rPr>
          <w:rFonts w:ascii="Palatino Linotype" w:hAnsi="Palatino Linotype" w:cs="Arial"/>
          <w:b/>
          <w:sz w:val="24"/>
          <w:szCs w:val="24"/>
        </w:rPr>
      </w:pPr>
    </w:p>
    <w:p w14:paraId="6032E9E1" w14:textId="77777777" w:rsidR="00A10247" w:rsidRPr="0093216D" w:rsidRDefault="00A10247" w:rsidP="00A10247">
      <w:pPr>
        <w:pStyle w:val="Prrafodelista"/>
        <w:spacing w:line="360" w:lineRule="auto"/>
        <w:ind w:left="0"/>
        <w:jc w:val="both"/>
        <w:rPr>
          <w:rFonts w:ascii="Palatino Linotype" w:hAnsi="Palatino Linotype" w:cs="Arial"/>
          <w:b/>
        </w:rPr>
      </w:pPr>
      <w:r w:rsidRPr="0093216D">
        <w:rPr>
          <w:rFonts w:ascii="Palatino Linotype" w:hAnsi="Palatino Linotype" w:cs="Arial"/>
          <w:b/>
        </w:rPr>
        <w:t>Acto Impugnado:</w:t>
      </w:r>
    </w:p>
    <w:p w14:paraId="1C433E13" w14:textId="77777777" w:rsidR="00A10247" w:rsidRPr="0093216D" w:rsidRDefault="00A10247" w:rsidP="00A10247">
      <w:pPr>
        <w:pStyle w:val="Prrafodelista"/>
        <w:spacing w:line="360" w:lineRule="auto"/>
        <w:ind w:left="0"/>
        <w:jc w:val="both"/>
        <w:rPr>
          <w:rFonts w:ascii="Palatino Linotype" w:hAnsi="Palatino Linotype" w:cs="Arial"/>
          <w:b/>
        </w:rPr>
      </w:pPr>
    </w:p>
    <w:p w14:paraId="5AB11081" w14:textId="544A94BD" w:rsidR="00A10247" w:rsidRPr="0093216D" w:rsidRDefault="00A10247" w:rsidP="00A10247">
      <w:pPr>
        <w:spacing w:after="0" w:line="240" w:lineRule="auto"/>
        <w:ind w:left="567" w:right="567"/>
        <w:jc w:val="both"/>
        <w:rPr>
          <w:rFonts w:ascii="Palatino Linotype" w:hAnsi="Palatino Linotype"/>
          <w:i/>
          <w:color w:val="000000"/>
        </w:rPr>
      </w:pPr>
      <w:r w:rsidRPr="0093216D">
        <w:rPr>
          <w:rFonts w:ascii="Palatino Linotype" w:hAnsi="Palatino Linotype" w:cs="Arial"/>
          <w:i/>
        </w:rPr>
        <w:t>“</w:t>
      </w:r>
      <w:r w:rsidR="00201063" w:rsidRPr="0093216D">
        <w:rPr>
          <w:rFonts w:ascii="Palatino Linotype" w:hAnsi="Palatino Linotype"/>
          <w:i/>
          <w:color w:val="000000"/>
        </w:rPr>
        <w:t xml:space="preserve">Mediante la presente informo que, al momento de intertar desarrollar la descarga del archivo .xlsx, me arroja un error. Este error no se replica en los archivos PDF. Posiblemente sea una cuestion de tamaño del archivo. El contenido puede ser remitido mediante liga de Drive o WeTransfer al email </w:t>
      </w:r>
      <w:r w:rsidR="00BC6491" w:rsidRPr="0093216D">
        <w:rPr>
          <w:rFonts w:ascii="Palatino Linotype" w:hAnsi="Palatino Linotype"/>
          <w:i/>
          <w:color w:val="000000"/>
        </w:rPr>
        <w:t>XXXXXXXXXXXXXX</w:t>
      </w:r>
      <w:r w:rsidR="00201063" w:rsidRPr="0093216D">
        <w:rPr>
          <w:rFonts w:ascii="Palatino Linotype" w:hAnsi="Palatino Linotype"/>
          <w:i/>
          <w:color w:val="000000"/>
        </w:rPr>
        <w:t xml:space="preserve"> Quedo atento. Saludos.</w:t>
      </w:r>
      <w:r w:rsidRPr="0093216D">
        <w:rPr>
          <w:rFonts w:ascii="Palatino Linotype" w:hAnsi="Palatino Linotype"/>
          <w:i/>
          <w:color w:val="000000"/>
        </w:rPr>
        <w:t>” (sic)</w:t>
      </w:r>
    </w:p>
    <w:p w14:paraId="55D30824" w14:textId="77777777" w:rsidR="00A10247" w:rsidRPr="0093216D" w:rsidRDefault="00A10247" w:rsidP="00A10247">
      <w:pPr>
        <w:spacing w:after="0" w:line="360" w:lineRule="auto"/>
        <w:jc w:val="both"/>
        <w:rPr>
          <w:rFonts w:ascii="Palatino Linotype" w:hAnsi="Palatino Linotype" w:cs="Arial"/>
          <w:sz w:val="24"/>
          <w:szCs w:val="24"/>
        </w:rPr>
      </w:pPr>
    </w:p>
    <w:p w14:paraId="1BEC40C5" w14:textId="77777777" w:rsidR="00A10247" w:rsidRPr="0093216D"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sidRPr="0093216D">
        <w:rPr>
          <w:rFonts w:ascii="Palatino Linotype" w:eastAsia="Times New Roman" w:hAnsi="Palatino Linotype" w:cs="Arial"/>
          <w:sz w:val="24"/>
          <w:szCs w:val="24"/>
          <w:lang w:val="es-ES_tradnl" w:eastAsia="es-ES"/>
        </w:rPr>
        <w:t>Recurso de revisión que</w:t>
      </w:r>
      <w:r w:rsidRPr="0093216D">
        <w:rPr>
          <w:rFonts w:ascii="Palatino Linotype" w:eastAsia="Times New Roman" w:hAnsi="Palatino Linotype" w:cs="Arial"/>
          <w:sz w:val="24"/>
          <w:szCs w:val="24"/>
          <w:lang w:val="es-ES" w:eastAsia="es-ES"/>
        </w:rPr>
        <w:t xml:space="preserve"> se</w:t>
      </w:r>
      <w:r w:rsidRPr="0093216D">
        <w:rPr>
          <w:rFonts w:ascii="Palatino Linotype" w:eastAsia="Times New Roman" w:hAnsi="Palatino Linotype" w:cs="Arial"/>
          <w:sz w:val="24"/>
          <w:szCs w:val="24"/>
          <w:lang w:val="es-ES_tradnl" w:eastAsia="es-ES"/>
        </w:rPr>
        <w:t xml:space="preserve"> envió electrónicamente al Instituto de </w:t>
      </w:r>
      <w:r w:rsidRPr="0093216D">
        <w:rPr>
          <w:rFonts w:ascii="Palatino Linotype" w:eastAsia="Arial Unicode MS" w:hAnsi="Palatino Linotype" w:cs="Arial"/>
          <w:sz w:val="24"/>
          <w:szCs w:val="24"/>
          <w:lang w:val="es-ES" w:eastAsia="es-ES"/>
        </w:rPr>
        <w:t>Transparencia</w:t>
      </w:r>
      <w:r w:rsidRPr="0093216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3216D">
        <w:rPr>
          <w:rFonts w:ascii="Palatino Linotype" w:eastAsia="Times New Roman" w:hAnsi="Palatino Linotype" w:cs="Times New Roman"/>
          <w:sz w:val="24"/>
          <w:szCs w:val="24"/>
          <w:lang w:val="es-ES" w:eastAsia="es-ES"/>
        </w:rPr>
        <w:t>Ley de Transparencia y Acceso a la Información Pública del Estado de México y Municipios</w:t>
      </w:r>
      <w:r w:rsidRPr="0093216D">
        <w:rPr>
          <w:rFonts w:ascii="Palatino Linotype" w:eastAsia="Times New Roman" w:hAnsi="Palatino Linotype" w:cs="Arial"/>
          <w:sz w:val="24"/>
          <w:szCs w:val="24"/>
          <w:lang w:val="es-ES_tradnl" w:eastAsia="es-ES"/>
        </w:rPr>
        <w:t>, se turnó a través del</w:t>
      </w:r>
      <w:r w:rsidRPr="0093216D">
        <w:rPr>
          <w:rFonts w:ascii="Palatino Linotype" w:eastAsia="Arial Unicode MS" w:hAnsi="Palatino Linotype" w:cs="Arial"/>
          <w:sz w:val="24"/>
          <w:szCs w:val="24"/>
          <w:lang w:val="es-ES_tradnl" w:eastAsia="es-ES"/>
        </w:rPr>
        <w:t xml:space="preserve"> </w:t>
      </w:r>
      <w:r w:rsidRPr="0093216D">
        <w:rPr>
          <w:rFonts w:ascii="Palatino Linotype" w:eastAsia="Arial Unicode MS" w:hAnsi="Palatino Linotype" w:cs="Arial"/>
          <w:b/>
          <w:sz w:val="24"/>
          <w:szCs w:val="24"/>
          <w:lang w:val="es-ES_tradnl" w:eastAsia="es-ES"/>
        </w:rPr>
        <w:t>SAIMEX</w:t>
      </w:r>
      <w:r w:rsidRPr="0093216D">
        <w:rPr>
          <w:rFonts w:ascii="Palatino Linotype" w:eastAsia="Times New Roman" w:hAnsi="Palatino Linotype" w:cs="Times New Roman"/>
          <w:sz w:val="24"/>
          <w:szCs w:val="24"/>
          <w:lang w:val="es-ES" w:eastAsia="es-ES"/>
        </w:rPr>
        <w:t xml:space="preserve"> al </w:t>
      </w:r>
      <w:r w:rsidRPr="0093216D">
        <w:rPr>
          <w:rFonts w:ascii="Palatino Linotype" w:eastAsia="Times New Roman" w:hAnsi="Palatino Linotype" w:cs="Arial"/>
          <w:sz w:val="24"/>
          <w:szCs w:val="24"/>
          <w:lang w:val="es-ES_tradnl" w:eastAsia="es-ES"/>
        </w:rPr>
        <w:t xml:space="preserve">Comisionado Presidente </w:t>
      </w:r>
      <w:r w:rsidRPr="0093216D">
        <w:rPr>
          <w:rFonts w:ascii="Palatino Linotype" w:eastAsia="Times New Roman" w:hAnsi="Palatino Linotype" w:cs="Arial"/>
          <w:b/>
          <w:sz w:val="24"/>
          <w:szCs w:val="24"/>
          <w:lang w:val="es-ES_tradnl" w:eastAsia="es-ES"/>
        </w:rPr>
        <w:t xml:space="preserve">JOSÉ MARTÍNEZ VILCHIS, </w:t>
      </w:r>
      <w:r w:rsidRPr="0093216D">
        <w:rPr>
          <w:rFonts w:ascii="Palatino Linotype" w:eastAsia="Times New Roman" w:hAnsi="Palatino Linotype" w:cs="Arial"/>
          <w:sz w:val="24"/>
          <w:szCs w:val="24"/>
          <w:lang w:val="es-ES_tradnl" w:eastAsia="es-ES"/>
        </w:rPr>
        <w:t>a efecto de que decretara su admisión o desechamiento.</w:t>
      </w:r>
    </w:p>
    <w:p w14:paraId="517D8A6D" w14:textId="77777777" w:rsidR="00A10247" w:rsidRPr="0093216D"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58344EAA" w14:textId="77777777" w:rsidR="00A10247" w:rsidRPr="0093216D" w:rsidRDefault="00B2488B" w:rsidP="00A10247">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8"/>
          <w:szCs w:val="28"/>
          <w:lang w:val="es-ES_tradnl" w:eastAsia="es-ES"/>
        </w:rPr>
        <w:t>CUARTO</w:t>
      </w:r>
      <w:r w:rsidR="00A10247" w:rsidRPr="0093216D">
        <w:rPr>
          <w:rFonts w:ascii="Palatino Linotype" w:eastAsia="Times New Roman" w:hAnsi="Palatino Linotype" w:cs="Arial"/>
          <w:b/>
          <w:sz w:val="28"/>
          <w:szCs w:val="28"/>
          <w:lang w:val="es-ES_tradnl" w:eastAsia="es-ES"/>
        </w:rPr>
        <w:t xml:space="preserve">. </w:t>
      </w:r>
      <w:r w:rsidR="00A10247" w:rsidRPr="0093216D">
        <w:rPr>
          <w:rFonts w:ascii="Palatino Linotype" w:eastAsia="Times New Roman" w:hAnsi="Palatino Linotype" w:cs="Arial"/>
          <w:sz w:val="24"/>
          <w:szCs w:val="24"/>
          <w:lang w:val="es-ES_tradnl" w:eastAsia="es-ES"/>
        </w:rPr>
        <w:t>E</w:t>
      </w:r>
      <w:r w:rsidR="00A10247" w:rsidRPr="0093216D">
        <w:rPr>
          <w:rFonts w:ascii="Palatino Linotype" w:eastAsia="Times New Roman" w:hAnsi="Palatino Linotype" w:cs="Arial"/>
          <w:sz w:val="24"/>
          <w:szCs w:val="24"/>
          <w:lang w:val="es-ES" w:eastAsia="es-ES"/>
        </w:rPr>
        <w:t xml:space="preserve">n fecha </w:t>
      </w:r>
      <w:r w:rsidRPr="0093216D">
        <w:rPr>
          <w:rFonts w:ascii="Palatino Linotype" w:eastAsia="Times New Roman" w:hAnsi="Palatino Linotype" w:cs="Arial"/>
          <w:sz w:val="24"/>
          <w:szCs w:val="24"/>
          <w:lang w:val="es-ES" w:eastAsia="es-ES"/>
        </w:rPr>
        <w:t xml:space="preserve">veintiséis de junio </w:t>
      </w:r>
      <w:r w:rsidR="00A10247" w:rsidRPr="0093216D">
        <w:rPr>
          <w:rFonts w:ascii="Palatino Linotype" w:eastAsia="Times New Roman" w:hAnsi="Palatino Linotype" w:cs="Arial"/>
          <w:sz w:val="24"/>
          <w:szCs w:val="24"/>
          <w:lang w:val="es-ES" w:eastAsia="es-ES"/>
        </w:rPr>
        <w:t xml:space="preserve">de dos mil veintitrés, atento a lo dispuesto en el </w:t>
      </w:r>
      <w:r w:rsidR="00A10247" w:rsidRPr="0093216D">
        <w:rPr>
          <w:rFonts w:ascii="Palatino Linotype" w:eastAsia="Times New Roman" w:hAnsi="Palatino Linotype" w:cs="Arial"/>
          <w:sz w:val="24"/>
          <w:szCs w:val="24"/>
          <w:lang w:val="es-ES_tradnl" w:eastAsia="es-ES"/>
        </w:rPr>
        <w:t>artículo</w:t>
      </w:r>
      <w:r w:rsidR="00A10247" w:rsidRPr="0093216D">
        <w:rPr>
          <w:rFonts w:ascii="Palatino Linotype" w:eastAsia="Times New Roman" w:hAnsi="Palatino Linotype" w:cs="Arial"/>
          <w:sz w:val="24"/>
          <w:szCs w:val="24"/>
          <w:lang w:val="es-ES" w:eastAsia="es-ES"/>
        </w:rPr>
        <w:t xml:space="preserve"> 185 fracciones I, II y IV </w:t>
      </w:r>
      <w:r w:rsidR="00A10247" w:rsidRPr="0093216D">
        <w:rPr>
          <w:rFonts w:ascii="Palatino Linotype" w:eastAsia="Times New Roman" w:hAnsi="Palatino Linotype" w:cs="Arial"/>
          <w:sz w:val="24"/>
          <w:szCs w:val="24"/>
          <w:lang w:val="es-ES_tradnl" w:eastAsia="es-ES"/>
        </w:rPr>
        <w:t xml:space="preserve">de la </w:t>
      </w:r>
      <w:r w:rsidR="00A10247" w:rsidRPr="0093216D">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93216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69BAAC24" w14:textId="77777777" w:rsidR="0087096E" w:rsidRPr="0093216D" w:rsidRDefault="0087096E" w:rsidP="00A10247">
      <w:pPr>
        <w:spacing w:after="0" w:line="360" w:lineRule="auto"/>
        <w:jc w:val="both"/>
        <w:rPr>
          <w:rFonts w:ascii="Palatino Linotype" w:hAnsi="Palatino Linotype" w:cs="Arial"/>
          <w:sz w:val="24"/>
          <w:szCs w:val="28"/>
          <w:lang w:val="es-ES"/>
        </w:rPr>
      </w:pPr>
    </w:p>
    <w:p w14:paraId="396ADFDC" w14:textId="77777777" w:rsidR="00201063" w:rsidRPr="0093216D" w:rsidRDefault="00B2488B" w:rsidP="00A10247">
      <w:pPr>
        <w:spacing w:after="0" w:line="360" w:lineRule="auto"/>
        <w:jc w:val="both"/>
        <w:rPr>
          <w:rFonts w:ascii="Palatino Linotype" w:hAnsi="Palatino Linotype" w:cs="Arial"/>
          <w:sz w:val="24"/>
          <w:szCs w:val="24"/>
        </w:rPr>
      </w:pPr>
      <w:r w:rsidRPr="0093216D">
        <w:rPr>
          <w:rFonts w:ascii="Palatino Linotype" w:hAnsi="Palatino Linotype" w:cs="Arial"/>
          <w:b/>
          <w:sz w:val="28"/>
          <w:szCs w:val="28"/>
        </w:rPr>
        <w:lastRenderedPageBreak/>
        <w:t>QUINTO</w:t>
      </w:r>
      <w:r w:rsidR="00A10247" w:rsidRPr="0093216D">
        <w:rPr>
          <w:rFonts w:ascii="Palatino Linotype" w:hAnsi="Palatino Linotype" w:cs="Arial"/>
          <w:b/>
          <w:sz w:val="28"/>
          <w:szCs w:val="28"/>
        </w:rPr>
        <w:t xml:space="preserve">. </w:t>
      </w:r>
      <w:r w:rsidR="00A10247" w:rsidRPr="0093216D">
        <w:rPr>
          <w:rFonts w:ascii="Palatino Linotype" w:hAnsi="Palatino Linotype" w:cs="Arial"/>
          <w:sz w:val="24"/>
          <w:szCs w:val="24"/>
        </w:rPr>
        <w:t xml:space="preserve">Una vez abierta la etapa de instrucción, se advierte que el </w:t>
      </w:r>
      <w:r w:rsidR="00A10247" w:rsidRPr="0093216D">
        <w:rPr>
          <w:rFonts w:ascii="Palatino Linotype" w:hAnsi="Palatino Linotype" w:cs="Arial"/>
          <w:b/>
          <w:sz w:val="24"/>
          <w:szCs w:val="24"/>
        </w:rPr>
        <w:t>Sujeto Obligado</w:t>
      </w:r>
      <w:r w:rsidR="00A10247" w:rsidRPr="0093216D">
        <w:rPr>
          <w:rFonts w:ascii="Palatino Linotype" w:hAnsi="Palatino Linotype" w:cs="Arial"/>
          <w:sz w:val="24"/>
          <w:szCs w:val="24"/>
        </w:rPr>
        <w:t xml:space="preserve"> </w:t>
      </w:r>
      <w:r w:rsidR="00201063" w:rsidRPr="0093216D">
        <w:rPr>
          <w:rFonts w:ascii="Palatino Linotype" w:hAnsi="Palatino Linotype" w:cs="Arial"/>
          <w:sz w:val="24"/>
          <w:szCs w:val="24"/>
        </w:rPr>
        <w:t xml:space="preserve">rindió su informe justificado, a través de los documentos electrónicos </w:t>
      </w:r>
      <w:r w:rsidR="00201063" w:rsidRPr="0093216D">
        <w:rPr>
          <w:rFonts w:ascii="Palatino Linotype" w:hAnsi="Palatino Linotype" w:cs="Arial"/>
          <w:i/>
          <w:sz w:val="24"/>
          <w:szCs w:val="24"/>
        </w:rPr>
        <w:t>“</w:t>
      </w:r>
      <w:r w:rsidR="00201063" w:rsidRPr="0093216D">
        <w:rPr>
          <w:rFonts w:ascii="Palatino Linotype" w:hAnsi="Palatino Linotype" w:cs="Arial"/>
          <w:b/>
          <w:i/>
          <w:sz w:val="24"/>
          <w:szCs w:val="24"/>
        </w:rPr>
        <w:t>RR. 03555-2023 DGR.pdf</w:t>
      </w:r>
      <w:r w:rsidR="00201063" w:rsidRPr="0093216D">
        <w:rPr>
          <w:rFonts w:ascii="Palatino Linotype" w:hAnsi="Palatino Linotype" w:cs="Arial"/>
          <w:sz w:val="24"/>
          <w:szCs w:val="24"/>
        </w:rPr>
        <w:t xml:space="preserve"> y </w:t>
      </w:r>
      <w:r w:rsidR="00201063" w:rsidRPr="0093216D">
        <w:rPr>
          <w:rFonts w:ascii="Palatino Linotype" w:hAnsi="Palatino Linotype" w:cs="Arial"/>
          <w:b/>
          <w:i/>
          <w:sz w:val="24"/>
          <w:szCs w:val="24"/>
        </w:rPr>
        <w:t>RR. 03555-2023 DGR.pdf</w:t>
      </w:r>
      <w:r w:rsidR="00201063" w:rsidRPr="0093216D">
        <w:rPr>
          <w:rFonts w:ascii="Palatino Linotype" w:hAnsi="Palatino Linotype" w:cs="Arial"/>
          <w:i/>
          <w:sz w:val="24"/>
          <w:szCs w:val="24"/>
        </w:rPr>
        <w:t>”</w:t>
      </w:r>
      <w:r w:rsidR="00201063" w:rsidRPr="0093216D">
        <w:rPr>
          <w:rFonts w:ascii="Palatino Linotype" w:hAnsi="Palatino Linotype" w:cs="Arial"/>
          <w:sz w:val="24"/>
          <w:szCs w:val="24"/>
        </w:rPr>
        <w:t xml:space="preserve">, los cuales fueron puestos a la vista de la parte Recurrente, a efecto que presentara las manifestaciones que a sus intereses conviniera, </w:t>
      </w:r>
      <w:r w:rsidR="00007AC6" w:rsidRPr="0093216D">
        <w:rPr>
          <w:rFonts w:ascii="Palatino Linotype" w:hAnsi="Palatino Linotype" w:cs="Arial"/>
          <w:sz w:val="24"/>
          <w:szCs w:val="24"/>
        </w:rPr>
        <w:t>sin que obre constancia de desahogo de dicha vista.</w:t>
      </w:r>
    </w:p>
    <w:p w14:paraId="541ABB49" w14:textId="77777777" w:rsidR="00201063" w:rsidRPr="0093216D" w:rsidRDefault="00201063" w:rsidP="00A10247">
      <w:pPr>
        <w:spacing w:after="0" w:line="360" w:lineRule="auto"/>
        <w:jc w:val="both"/>
        <w:rPr>
          <w:rFonts w:ascii="Palatino Linotype" w:hAnsi="Palatino Linotype" w:cs="Arial"/>
          <w:sz w:val="24"/>
          <w:szCs w:val="24"/>
        </w:rPr>
      </w:pPr>
    </w:p>
    <w:p w14:paraId="208FBA7C"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Así mismo se aprecia que</w:t>
      </w:r>
      <w:r w:rsidR="00007AC6" w:rsidRPr="0093216D">
        <w:rPr>
          <w:rFonts w:ascii="Palatino Linotype" w:hAnsi="Palatino Linotype" w:cs="Arial"/>
          <w:sz w:val="24"/>
          <w:szCs w:val="24"/>
        </w:rPr>
        <w:t>,</w:t>
      </w:r>
      <w:r w:rsidRPr="0093216D">
        <w:rPr>
          <w:rFonts w:ascii="Palatino Linotype" w:hAnsi="Palatino Linotype" w:cs="Arial"/>
          <w:sz w:val="24"/>
          <w:szCs w:val="24"/>
        </w:rPr>
        <w:t xml:space="preserve"> no se llevaron a cabo audiencias durante la sustanciación del recurso de revisión, ni se ofrecieron pruebas por parte del hoy </w:t>
      </w:r>
      <w:r w:rsidRPr="0093216D">
        <w:rPr>
          <w:rFonts w:ascii="Palatino Linotype" w:hAnsi="Palatino Linotype" w:cs="Arial"/>
          <w:b/>
          <w:sz w:val="24"/>
          <w:szCs w:val="24"/>
        </w:rPr>
        <w:t>Recurrente</w:t>
      </w:r>
      <w:r w:rsidRPr="0093216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44F1EE27" w14:textId="77777777" w:rsidR="00201063" w:rsidRPr="0093216D" w:rsidRDefault="00201063" w:rsidP="00A10247">
      <w:pPr>
        <w:spacing w:after="0" w:line="360" w:lineRule="auto"/>
        <w:jc w:val="both"/>
        <w:rPr>
          <w:rFonts w:ascii="Palatino Linotype" w:hAnsi="Palatino Linotype" w:cs="Arial"/>
          <w:sz w:val="24"/>
          <w:szCs w:val="24"/>
        </w:rPr>
      </w:pPr>
    </w:p>
    <w:p w14:paraId="104A3679" w14:textId="77777777" w:rsidR="00007AC6" w:rsidRPr="0093216D" w:rsidRDefault="00B2488B" w:rsidP="00007AC6">
      <w:pPr>
        <w:spacing w:after="0" w:line="360" w:lineRule="auto"/>
        <w:jc w:val="both"/>
        <w:rPr>
          <w:rFonts w:ascii="Palatino Linotype" w:hAnsi="Palatino Linotype" w:cs="Arial"/>
          <w:sz w:val="24"/>
          <w:szCs w:val="24"/>
        </w:rPr>
      </w:pPr>
      <w:r w:rsidRPr="0093216D">
        <w:rPr>
          <w:rFonts w:ascii="Palatino Linotype" w:hAnsi="Palatino Linotype" w:cs="Arial"/>
          <w:b/>
          <w:sz w:val="28"/>
          <w:szCs w:val="28"/>
        </w:rPr>
        <w:t>SEXTO</w:t>
      </w:r>
      <w:r w:rsidR="00A10247" w:rsidRPr="0093216D">
        <w:rPr>
          <w:rFonts w:ascii="Palatino Linotype" w:hAnsi="Palatino Linotype" w:cs="Arial"/>
          <w:b/>
          <w:sz w:val="28"/>
          <w:szCs w:val="28"/>
        </w:rPr>
        <w:t xml:space="preserve">. </w:t>
      </w:r>
      <w:r w:rsidR="00007AC6" w:rsidRPr="0093216D">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 veintidós de agosto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186D71" w14:textId="77777777" w:rsidR="00007AC6" w:rsidRPr="0093216D" w:rsidRDefault="00007AC6" w:rsidP="00007AC6">
      <w:pPr>
        <w:spacing w:after="0" w:line="360" w:lineRule="auto"/>
        <w:jc w:val="both"/>
        <w:rPr>
          <w:rFonts w:ascii="Palatino Linotype" w:hAnsi="Palatino Linotype" w:cs="Arial"/>
          <w:sz w:val="24"/>
          <w:szCs w:val="24"/>
        </w:rPr>
      </w:pPr>
    </w:p>
    <w:p w14:paraId="662B4557"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3216D">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14:paraId="25100AC6"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737A248B"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D8E7CD"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2F416E54"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325199"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 </w:t>
      </w:r>
    </w:p>
    <w:p w14:paraId="3171468E"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AC85AF"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32916B15"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0FC5DCAC"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 </w:t>
      </w:r>
    </w:p>
    <w:p w14:paraId="34AF765F" w14:textId="77777777" w:rsidR="00007AC6" w:rsidRPr="0093216D" w:rsidRDefault="00007AC6" w:rsidP="00007AC6">
      <w:pPr>
        <w:spacing w:after="0" w:line="360" w:lineRule="auto"/>
        <w:ind w:left="993" w:right="49" w:hanging="426"/>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4"/>
          <w:szCs w:val="24"/>
          <w:lang w:val="es-ES" w:eastAsia="es-ES"/>
        </w:rPr>
        <w:lastRenderedPageBreak/>
        <w:t xml:space="preserve">a) </w:t>
      </w:r>
      <w:r w:rsidRPr="0093216D">
        <w:rPr>
          <w:rFonts w:ascii="Palatino Linotype" w:eastAsia="Times New Roman" w:hAnsi="Palatino Linotype" w:cs="Arial"/>
          <w:b/>
          <w:sz w:val="24"/>
          <w:szCs w:val="24"/>
          <w:lang w:val="es-ES" w:eastAsia="es-ES"/>
        </w:rPr>
        <w:tab/>
        <w:t>Complejidad del asunto:</w:t>
      </w:r>
      <w:r w:rsidRPr="0093216D">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4A5CE3B7" w14:textId="77777777" w:rsidR="00007AC6" w:rsidRPr="0093216D" w:rsidRDefault="00007AC6" w:rsidP="00007AC6">
      <w:pPr>
        <w:spacing w:after="0" w:line="360" w:lineRule="auto"/>
        <w:ind w:left="993" w:right="49" w:hanging="426"/>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4"/>
          <w:szCs w:val="24"/>
          <w:lang w:val="es-ES" w:eastAsia="es-ES"/>
        </w:rPr>
        <w:t xml:space="preserve">b) </w:t>
      </w:r>
      <w:r w:rsidRPr="0093216D">
        <w:rPr>
          <w:rFonts w:ascii="Palatino Linotype" w:eastAsia="Times New Roman" w:hAnsi="Palatino Linotype" w:cs="Arial"/>
          <w:b/>
          <w:sz w:val="24"/>
          <w:szCs w:val="24"/>
          <w:lang w:val="es-ES" w:eastAsia="es-ES"/>
        </w:rPr>
        <w:tab/>
        <w:t>Actividad Procesal del interesado:</w:t>
      </w:r>
      <w:r w:rsidRPr="0093216D">
        <w:rPr>
          <w:rFonts w:ascii="Palatino Linotype" w:eastAsia="Times New Roman" w:hAnsi="Palatino Linotype" w:cs="Arial"/>
          <w:sz w:val="24"/>
          <w:szCs w:val="24"/>
          <w:lang w:val="es-ES" w:eastAsia="es-ES"/>
        </w:rPr>
        <w:t xml:space="preserve"> Acciones u omisiones del interesado.</w:t>
      </w:r>
    </w:p>
    <w:p w14:paraId="6898CF13" w14:textId="77777777" w:rsidR="00007AC6" w:rsidRPr="0093216D" w:rsidRDefault="00007AC6" w:rsidP="00007AC6">
      <w:pPr>
        <w:spacing w:after="0" w:line="360" w:lineRule="auto"/>
        <w:ind w:left="993" w:right="49" w:hanging="426"/>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4"/>
          <w:szCs w:val="24"/>
          <w:lang w:val="es-ES" w:eastAsia="es-ES"/>
        </w:rPr>
        <w:t xml:space="preserve">c) </w:t>
      </w:r>
      <w:r w:rsidRPr="0093216D">
        <w:rPr>
          <w:rFonts w:ascii="Palatino Linotype" w:eastAsia="Times New Roman" w:hAnsi="Palatino Linotype" w:cs="Arial"/>
          <w:b/>
          <w:sz w:val="24"/>
          <w:szCs w:val="24"/>
          <w:lang w:val="es-ES" w:eastAsia="es-ES"/>
        </w:rPr>
        <w:tab/>
        <w:t>Conducta de la Autoridad:</w:t>
      </w:r>
      <w:r w:rsidRPr="0093216D">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494D05CF" w14:textId="77777777" w:rsidR="00007AC6" w:rsidRPr="0093216D" w:rsidRDefault="00007AC6" w:rsidP="00007AC6">
      <w:pPr>
        <w:spacing w:after="0" w:line="360" w:lineRule="auto"/>
        <w:ind w:left="993" w:right="49" w:hanging="426"/>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4"/>
          <w:szCs w:val="24"/>
          <w:lang w:val="es-ES" w:eastAsia="es-ES"/>
        </w:rPr>
        <w:t xml:space="preserve">d) </w:t>
      </w:r>
      <w:r w:rsidRPr="0093216D">
        <w:rPr>
          <w:rFonts w:ascii="Palatino Linotype" w:eastAsia="Times New Roman" w:hAnsi="Palatino Linotype" w:cs="Arial"/>
          <w:b/>
          <w:sz w:val="24"/>
          <w:szCs w:val="24"/>
          <w:lang w:val="es-ES" w:eastAsia="es-ES"/>
        </w:rPr>
        <w:tab/>
        <w:t>La afectación generada en la situación jurídica de la persona involucrada en el proceso:</w:t>
      </w:r>
      <w:r w:rsidRPr="0093216D">
        <w:rPr>
          <w:rFonts w:ascii="Palatino Linotype" w:eastAsia="Times New Roman" w:hAnsi="Palatino Linotype" w:cs="Arial"/>
          <w:sz w:val="24"/>
          <w:szCs w:val="24"/>
          <w:lang w:val="es-ES" w:eastAsia="es-ES"/>
        </w:rPr>
        <w:t xml:space="preserve"> Violación a sus derechos humanos.</w:t>
      </w:r>
    </w:p>
    <w:p w14:paraId="2AE4C458"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254D3E42"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5A3F19"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643362BE"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6009DD"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596719E8"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59C314"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059DC264"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0372DEE"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2FE9AE65"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32D4359B"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 </w:t>
      </w:r>
    </w:p>
    <w:p w14:paraId="121937C7"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C7D972B"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p>
    <w:p w14:paraId="291D5092" w14:textId="77777777" w:rsidR="00007AC6" w:rsidRPr="0093216D" w:rsidRDefault="00007AC6" w:rsidP="00007AC6">
      <w:pPr>
        <w:spacing w:after="0" w:line="360" w:lineRule="auto"/>
        <w:ind w:right="49"/>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64A8C5EE" w14:textId="77777777" w:rsidR="00007AC6" w:rsidRPr="0093216D" w:rsidRDefault="00007AC6" w:rsidP="00007AC6">
      <w:pPr>
        <w:spacing w:after="0" w:line="360" w:lineRule="auto"/>
        <w:jc w:val="both"/>
        <w:rPr>
          <w:rFonts w:ascii="Palatino Linotype" w:hAnsi="Palatino Linotype" w:cs="Arial"/>
          <w:sz w:val="24"/>
          <w:szCs w:val="28"/>
          <w:lang w:val="es-ES"/>
        </w:rPr>
      </w:pPr>
    </w:p>
    <w:p w14:paraId="39BE33F2" w14:textId="77777777" w:rsidR="00007AC6" w:rsidRPr="0093216D" w:rsidRDefault="00B2488B" w:rsidP="00007AC6">
      <w:pPr>
        <w:spacing w:after="0" w:line="360" w:lineRule="auto"/>
        <w:jc w:val="both"/>
        <w:rPr>
          <w:rFonts w:ascii="Palatino Linotype" w:hAnsi="Palatino Linotype" w:cs="Arial"/>
          <w:sz w:val="24"/>
          <w:szCs w:val="24"/>
        </w:rPr>
      </w:pPr>
      <w:r w:rsidRPr="0093216D">
        <w:rPr>
          <w:rFonts w:ascii="Palatino Linotype" w:hAnsi="Palatino Linotype" w:cs="Arial"/>
          <w:b/>
          <w:sz w:val="28"/>
          <w:szCs w:val="28"/>
        </w:rPr>
        <w:t>SÉPTIMO</w:t>
      </w:r>
      <w:r w:rsidR="00A10247" w:rsidRPr="0093216D">
        <w:rPr>
          <w:rFonts w:ascii="Palatino Linotype" w:hAnsi="Palatino Linotype" w:cs="Arial"/>
          <w:b/>
          <w:sz w:val="28"/>
          <w:szCs w:val="28"/>
        </w:rPr>
        <w:t xml:space="preserve">. </w:t>
      </w:r>
      <w:r w:rsidR="00007AC6" w:rsidRPr="0093216D">
        <w:rPr>
          <w:rFonts w:ascii="Palatino Linotype" w:hAnsi="Palatino Linotype" w:cs="Arial"/>
          <w:sz w:val="24"/>
          <w:szCs w:val="28"/>
        </w:rPr>
        <w:t>U</w:t>
      </w:r>
      <w:r w:rsidR="00007AC6" w:rsidRPr="0093216D">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C61A5" w:rsidRPr="0093216D">
        <w:rPr>
          <w:rFonts w:ascii="Palatino Linotype" w:hAnsi="Palatino Linotype" w:cs="Arial"/>
          <w:sz w:val="24"/>
          <w:szCs w:val="24"/>
        </w:rPr>
        <w:t xml:space="preserve">veintisiete de septiembre </w:t>
      </w:r>
      <w:r w:rsidR="00007AC6" w:rsidRPr="0093216D">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50DBA7C0" w14:textId="77777777" w:rsidR="00B2488B" w:rsidRPr="0093216D" w:rsidRDefault="00B2488B" w:rsidP="00A10247">
      <w:pPr>
        <w:spacing w:after="0" w:line="360" w:lineRule="auto"/>
        <w:jc w:val="both"/>
        <w:rPr>
          <w:rFonts w:ascii="Palatino Linotype" w:hAnsi="Palatino Linotype" w:cs="Arial"/>
          <w:sz w:val="24"/>
          <w:szCs w:val="24"/>
        </w:rPr>
      </w:pPr>
    </w:p>
    <w:p w14:paraId="15BF4C9D" w14:textId="77777777" w:rsidR="00A10247" w:rsidRPr="0093216D" w:rsidRDefault="00A10247" w:rsidP="00A10247">
      <w:pPr>
        <w:spacing w:after="0" w:line="360" w:lineRule="auto"/>
        <w:jc w:val="center"/>
        <w:rPr>
          <w:rFonts w:ascii="Palatino Linotype" w:hAnsi="Palatino Linotype" w:cs="Arial"/>
          <w:sz w:val="24"/>
          <w:szCs w:val="24"/>
        </w:rPr>
      </w:pPr>
      <w:r w:rsidRPr="0093216D">
        <w:rPr>
          <w:rFonts w:ascii="Palatino Linotype" w:hAnsi="Palatino Linotype" w:cs="Arial"/>
          <w:b/>
          <w:sz w:val="28"/>
          <w:szCs w:val="24"/>
        </w:rPr>
        <w:t xml:space="preserve">C O N S I D E R A N D O </w:t>
      </w:r>
    </w:p>
    <w:p w14:paraId="66EAF109" w14:textId="77777777" w:rsidR="00A10247" w:rsidRPr="0093216D" w:rsidRDefault="00A10247" w:rsidP="00A10247">
      <w:pPr>
        <w:spacing w:after="0" w:line="360" w:lineRule="auto"/>
        <w:jc w:val="center"/>
        <w:rPr>
          <w:rFonts w:ascii="Palatino Linotype" w:hAnsi="Palatino Linotype" w:cs="Arial"/>
          <w:sz w:val="24"/>
          <w:szCs w:val="24"/>
        </w:rPr>
      </w:pPr>
    </w:p>
    <w:p w14:paraId="5E2DC37B" w14:textId="77777777" w:rsidR="00A10247" w:rsidRPr="0093216D" w:rsidRDefault="00A10247" w:rsidP="00A10247">
      <w:pPr>
        <w:spacing w:after="0" w:line="360" w:lineRule="auto"/>
        <w:jc w:val="both"/>
        <w:rPr>
          <w:rFonts w:ascii="Palatino Linotype" w:hAnsi="Palatino Linotype" w:cs="Arial"/>
          <w:sz w:val="28"/>
          <w:szCs w:val="28"/>
        </w:rPr>
      </w:pPr>
      <w:r w:rsidRPr="0093216D">
        <w:rPr>
          <w:rFonts w:ascii="Palatino Linotype" w:hAnsi="Palatino Linotype" w:cs="Arial"/>
          <w:b/>
          <w:sz w:val="28"/>
          <w:szCs w:val="28"/>
        </w:rPr>
        <w:t xml:space="preserve">PRIMERO. </w:t>
      </w:r>
      <w:r w:rsidRPr="0093216D">
        <w:rPr>
          <w:rFonts w:ascii="Palatino Linotype" w:hAnsi="Palatino Linotype" w:cs="Arial"/>
          <w:b/>
          <w:sz w:val="26"/>
          <w:szCs w:val="26"/>
        </w:rPr>
        <w:t>De la competencia</w:t>
      </w:r>
      <w:r w:rsidRPr="0093216D">
        <w:rPr>
          <w:rFonts w:ascii="Palatino Linotype" w:hAnsi="Palatino Linotype" w:cs="Arial"/>
          <w:sz w:val="26"/>
          <w:szCs w:val="26"/>
        </w:rPr>
        <w:t>.</w:t>
      </w:r>
    </w:p>
    <w:p w14:paraId="1CB11E07"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93216D">
        <w:rPr>
          <w:rFonts w:ascii="Palatino Linotype" w:hAnsi="Palatino Linotype" w:cs="Arial"/>
          <w:b/>
          <w:sz w:val="24"/>
          <w:szCs w:val="24"/>
        </w:rPr>
        <w:t>Recurrente</w:t>
      </w:r>
      <w:r w:rsidRPr="0093216D">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sidRPr="0093216D">
        <w:rPr>
          <w:rFonts w:ascii="Palatino Linotype" w:hAnsi="Palatino Linotype" w:cs="Arial"/>
          <w:sz w:val="24"/>
          <w:szCs w:val="24"/>
        </w:rPr>
        <w:t xml:space="preserve"> segundo</w:t>
      </w:r>
      <w:r w:rsidRPr="0093216D">
        <w:rPr>
          <w:rFonts w:ascii="Palatino Linotype" w:hAnsi="Palatino Linotype" w:cs="Arial"/>
          <w:sz w:val="24"/>
          <w:szCs w:val="24"/>
        </w:rPr>
        <w:t xml:space="preserve"> y trigésimo </w:t>
      </w:r>
      <w:r w:rsidR="00A92D58" w:rsidRPr="0093216D">
        <w:rPr>
          <w:rFonts w:ascii="Palatino Linotype" w:hAnsi="Palatino Linotype" w:cs="Arial"/>
          <w:sz w:val="24"/>
          <w:szCs w:val="24"/>
        </w:rPr>
        <w:t>tercero</w:t>
      </w:r>
      <w:r w:rsidRPr="0093216D">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93216D">
        <w:rPr>
          <w:rFonts w:ascii="Palatino Linotype" w:hAnsi="Palatino Linotype" w:cs="Arial"/>
          <w:sz w:val="24"/>
          <w:szCs w:val="24"/>
        </w:rPr>
        <w:lastRenderedPageBreak/>
        <w:t>Transparencia, Acceso a la Información Pública y Protección de Datos Personales del Estado de México y Municipios.</w:t>
      </w:r>
    </w:p>
    <w:p w14:paraId="51D9ABF0" w14:textId="77777777" w:rsidR="0087096E" w:rsidRPr="0093216D" w:rsidRDefault="0087096E" w:rsidP="00A10247">
      <w:pPr>
        <w:spacing w:after="0" w:line="360" w:lineRule="auto"/>
        <w:jc w:val="both"/>
        <w:rPr>
          <w:rFonts w:ascii="Palatino Linotype" w:hAnsi="Palatino Linotype" w:cs="Arial"/>
          <w:sz w:val="24"/>
          <w:szCs w:val="24"/>
        </w:rPr>
      </w:pPr>
    </w:p>
    <w:p w14:paraId="26A5F546" w14:textId="77777777" w:rsidR="00A10247" w:rsidRPr="0093216D" w:rsidRDefault="00A10247" w:rsidP="00A10247">
      <w:pPr>
        <w:autoSpaceDE w:val="0"/>
        <w:autoSpaceDN w:val="0"/>
        <w:adjustRightInd w:val="0"/>
        <w:spacing w:after="0" w:line="360" w:lineRule="auto"/>
        <w:jc w:val="both"/>
        <w:rPr>
          <w:rFonts w:ascii="Palatino Linotype" w:hAnsi="Palatino Linotype" w:cs="Arial"/>
          <w:b/>
          <w:sz w:val="28"/>
          <w:szCs w:val="28"/>
        </w:rPr>
      </w:pPr>
      <w:r w:rsidRPr="0093216D">
        <w:rPr>
          <w:rFonts w:ascii="Palatino Linotype" w:hAnsi="Palatino Linotype" w:cs="Arial"/>
          <w:b/>
          <w:sz w:val="28"/>
          <w:szCs w:val="28"/>
        </w:rPr>
        <w:t xml:space="preserve">SEGUNDO. </w:t>
      </w:r>
      <w:r w:rsidRPr="0093216D">
        <w:rPr>
          <w:rFonts w:ascii="Palatino Linotype" w:hAnsi="Palatino Linotype" w:cs="Arial"/>
          <w:b/>
          <w:sz w:val="26"/>
          <w:szCs w:val="26"/>
        </w:rPr>
        <w:t>Alcance del recurso de revisión.</w:t>
      </w:r>
      <w:r w:rsidRPr="0093216D">
        <w:rPr>
          <w:rFonts w:ascii="Palatino Linotype" w:hAnsi="Palatino Linotype" w:cs="Arial"/>
          <w:b/>
          <w:sz w:val="28"/>
          <w:szCs w:val="28"/>
        </w:rPr>
        <w:t xml:space="preserve"> </w:t>
      </w:r>
    </w:p>
    <w:p w14:paraId="47BF4529"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CD21B8" w14:textId="77777777" w:rsidR="00855804" w:rsidRPr="0093216D" w:rsidRDefault="00855804" w:rsidP="00A10247">
      <w:pPr>
        <w:autoSpaceDE w:val="0"/>
        <w:autoSpaceDN w:val="0"/>
        <w:adjustRightInd w:val="0"/>
        <w:spacing w:after="0" w:line="360" w:lineRule="auto"/>
        <w:jc w:val="both"/>
        <w:rPr>
          <w:rFonts w:ascii="Palatino Linotype" w:hAnsi="Palatino Linotype" w:cs="Arial"/>
          <w:sz w:val="24"/>
          <w:szCs w:val="24"/>
        </w:rPr>
      </w:pPr>
    </w:p>
    <w:p w14:paraId="4B9351EE"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DBAF93D"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38F89AF0"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i/>
          <w:szCs w:val="24"/>
        </w:rPr>
        <w:t>“</w:t>
      </w:r>
      <w:r w:rsidRPr="0093216D">
        <w:rPr>
          <w:rFonts w:ascii="Palatino Linotype" w:hAnsi="Palatino Linotype" w:cs="Arial"/>
          <w:b/>
          <w:i/>
          <w:szCs w:val="24"/>
        </w:rPr>
        <w:t>Artículo 180</w:t>
      </w:r>
      <w:r w:rsidRPr="0093216D">
        <w:rPr>
          <w:rFonts w:ascii="Palatino Linotype" w:hAnsi="Palatino Linotype" w:cs="Arial"/>
          <w:i/>
          <w:szCs w:val="24"/>
        </w:rPr>
        <w:t xml:space="preserve">. El recurso de revisión contendrá: </w:t>
      </w:r>
    </w:p>
    <w:p w14:paraId="345CB3BE"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I</w:t>
      </w:r>
      <w:r w:rsidRPr="0093216D">
        <w:rPr>
          <w:rFonts w:ascii="Palatino Linotype" w:hAnsi="Palatino Linotype" w:cs="Arial"/>
          <w:i/>
          <w:szCs w:val="24"/>
        </w:rPr>
        <w:t xml:space="preserve">. El Sujeto Obligado ante la cual se presentó la solicitud; </w:t>
      </w:r>
    </w:p>
    <w:p w14:paraId="63684F98"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II</w:t>
      </w:r>
      <w:r w:rsidRPr="0093216D">
        <w:rPr>
          <w:rFonts w:ascii="Palatino Linotype" w:hAnsi="Palatino Linotype" w:cs="Arial"/>
          <w:i/>
          <w:szCs w:val="24"/>
        </w:rPr>
        <w:t xml:space="preserve">. </w:t>
      </w:r>
      <w:r w:rsidRPr="0093216D">
        <w:rPr>
          <w:rFonts w:ascii="Palatino Linotype" w:hAnsi="Palatino Linotype" w:cs="Arial"/>
          <w:i/>
          <w:szCs w:val="24"/>
          <w:u w:val="single"/>
        </w:rPr>
        <w:t>El nombre del solicitante</w:t>
      </w:r>
      <w:r w:rsidRPr="0093216D">
        <w:rPr>
          <w:rFonts w:ascii="Palatino Linotype" w:hAnsi="Palatino Linotype" w:cs="Arial"/>
          <w:i/>
          <w:szCs w:val="24"/>
        </w:rPr>
        <w:t xml:space="preserve"> que recurre o de su representante y, en su caso, del tercero interesado, así como la dirección o medio que señale para recibir notificaciones; </w:t>
      </w:r>
    </w:p>
    <w:p w14:paraId="33C276AD"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III</w:t>
      </w:r>
      <w:r w:rsidRPr="0093216D">
        <w:rPr>
          <w:rFonts w:ascii="Palatino Linotype" w:hAnsi="Palatino Linotype" w:cs="Arial"/>
          <w:i/>
          <w:szCs w:val="24"/>
        </w:rPr>
        <w:t xml:space="preserve">. El número de folio de respuesta de la solicitud de acceso; </w:t>
      </w:r>
    </w:p>
    <w:p w14:paraId="464F995F"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IV</w:t>
      </w:r>
      <w:r w:rsidRPr="0093216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6BBB922"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V</w:t>
      </w:r>
      <w:r w:rsidRPr="0093216D">
        <w:rPr>
          <w:rFonts w:ascii="Palatino Linotype" w:hAnsi="Palatino Linotype" w:cs="Arial"/>
          <w:i/>
          <w:szCs w:val="24"/>
        </w:rPr>
        <w:t xml:space="preserve">. El acto que se recurre; </w:t>
      </w:r>
    </w:p>
    <w:p w14:paraId="1ABA5593"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VI</w:t>
      </w:r>
      <w:r w:rsidRPr="0093216D">
        <w:rPr>
          <w:rFonts w:ascii="Palatino Linotype" w:hAnsi="Palatino Linotype" w:cs="Arial"/>
          <w:i/>
          <w:szCs w:val="24"/>
        </w:rPr>
        <w:t xml:space="preserve">. Las razones o motivos de inconformidad; </w:t>
      </w:r>
    </w:p>
    <w:p w14:paraId="7971A491"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t>VII</w:t>
      </w:r>
      <w:r w:rsidRPr="0093216D">
        <w:rPr>
          <w:rFonts w:ascii="Palatino Linotype" w:hAnsi="Palatino Linotype" w:cs="Arial"/>
          <w:i/>
          <w:szCs w:val="24"/>
        </w:rPr>
        <w:t xml:space="preserve">. La copia de la respuesta que se impugna y, en su caso, de la notificación correspondiente, en el caso de respuesta de la solicitud; y </w:t>
      </w:r>
    </w:p>
    <w:p w14:paraId="17C34969"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b/>
          <w:i/>
          <w:szCs w:val="24"/>
        </w:rPr>
        <w:lastRenderedPageBreak/>
        <w:t>VIII</w:t>
      </w:r>
      <w:r w:rsidRPr="0093216D">
        <w:rPr>
          <w:rFonts w:ascii="Palatino Linotype" w:hAnsi="Palatino Linotype" w:cs="Arial"/>
          <w:i/>
          <w:szCs w:val="24"/>
        </w:rPr>
        <w:t xml:space="preserve">. Firma del Recurrente, en su caso, cuando se presente por escrito, requisito sin el cual se dará trámite al recurso. </w:t>
      </w:r>
    </w:p>
    <w:p w14:paraId="39E40900"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i/>
          <w:szCs w:val="24"/>
        </w:rPr>
        <w:t xml:space="preserve">Adicionalmente, se podrán anexar las pruebas y demás elementos que considere procedentes someter a juicio del Instituto. </w:t>
      </w:r>
    </w:p>
    <w:p w14:paraId="7C3A2641"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3216D">
        <w:rPr>
          <w:rFonts w:ascii="Palatino Linotype" w:hAnsi="Palatino Linotype" w:cs="Arial"/>
          <w:i/>
          <w:szCs w:val="24"/>
        </w:rPr>
        <w:t xml:space="preserve">En ningún caso será necesario que el particular ratifique el recurso de revisión interpuesto. </w:t>
      </w:r>
    </w:p>
    <w:p w14:paraId="5DDA82F9"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szCs w:val="24"/>
        </w:rPr>
      </w:pPr>
      <w:r w:rsidRPr="0093216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2DF71EF" w14:textId="77777777" w:rsidR="00855804" w:rsidRPr="0093216D" w:rsidRDefault="00855804" w:rsidP="00855804">
      <w:pPr>
        <w:autoSpaceDE w:val="0"/>
        <w:autoSpaceDN w:val="0"/>
        <w:adjustRightInd w:val="0"/>
        <w:spacing w:after="0" w:line="276" w:lineRule="auto"/>
        <w:ind w:left="567" w:right="567"/>
        <w:jc w:val="both"/>
        <w:rPr>
          <w:rFonts w:ascii="Palatino Linotype" w:hAnsi="Palatino Linotype" w:cs="Arial"/>
          <w:szCs w:val="24"/>
        </w:rPr>
      </w:pPr>
    </w:p>
    <w:p w14:paraId="7122B1BE" w14:textId="77777777" w:rsidR="00855804" w:rsidRPr="0093216D" w:rsidRDefault="00855804" w:rsidP="00855804">
      <w:pPr>
        <w:autoSpaceDE w:val="0"/>
        <w:autoSpaceDN w:val="0"/>
        <w:adjustRightInd w:val="0"/>
        <w:spacing w:after="0" w:line="276" w:lineRule="auto"/>
        <w:ind w:left="567" w:right="567"/>
        <w:jc w:val="right"/>
        <w:rPr>
          <w:rFonts w:ascii="Palatino Linotype" w:hAnsi="Palatino Linotype" w:cs="Arial"/>
          <w:szCs w:val="24"/>
        </w:rPr>
      </w:pPr>
      <w:r w:rsidRPr="0093216D">
        <w:rPr>
          <w:rFonts w:ascii="Palatino Linotype" w:hAnsi="Palatino Linotype" w:cs="Arial"/>
          <w:szCs w:val="24"/>
        </w:rPr>
        <w:t>(Énfasis añadido)</w:t>
      </w:r>
    </w:p>
    <w:p w14:paraId="5B09B0A5"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1DCA9611"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3216D">
        <w:rPr>
          <w:rFonts w:ascii="Palatino Linotype" w:hAnsi="Palatino Linotype" w:cs="Arial"/>
          <w:b/>
          <w:sz w:val="24"/>
          <w:szCs w:val="24"/>
        </w:rPr>
        <w:t>Recurrente</w:t>
      </w:r>
      <w:r w:rsidRPr="0093216D">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FEBC1C5"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12759A3B"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3216D">
        <w:rPr>
          <w:rFonts w:ascii="Palatino Linotype" w:hAnsi="Palatino Linotype" w:cs="Arial"/>
          <w:i/>
          <w:sz w:val="24"/>
          <w:szCs w:val="24"/>
        </w:rPr>
        <w:t>sine qua non</w:t>
      </w:r>
      <w:r w:rsidRPr="0093216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4AA800E"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5BFF82E2"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4D0438"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49A7DCAB" w14:textId="77777777" w:rsidR="00855804" w:rsidRPr="0093216D" w:rsidRDefault="00855804" w:rsidP="00855804">
      <w:pPr>
        <w:autoSpaceDE w:val="0"/>
        <w:autoSpaceDN w:val="0"/>
        <w:adjustRightInd w:val="0"/>
        <w:spacing w:after="0" w:line="240" w:lineRule="auto"/>
        <w:jc w:val="center"/>
        <w:rPr>
          <w:rFonts w:ascii="Palatino Linotype" w:hAnsi="Palatino Linotype" w:cs="Arial"/>
          <w:b/>
          <w:i/>
        </w:rPr>
      </w:pPr>
      <w:r w:rsidRPr="0093216D">
        <w:rPr>
          <w:rFonts w:ascii="Palatino Linotype" w:hAnsi="Palatino Linotype" w:cs="Arial"/>
          <w:b/>
          <w:i/>
        </w:rPr>
        <w:t>Constitución Política de los Estados Unidos Mexicanos</w:t>
      </w:r>
    </w:p>
    <w:p w14:paraId="47C95D91" w14:textId="77777777" w:rsidR="00855804" w:rsidRPr="0093216D" w:rsidRDefault="00855804" w:rsidP="00855804">
      <w:pPr>
        <w:autoSpaceDE w:val="0"/>
        <w:autoSpaceDN w:val="0"/>
        <w:adjustRightInd w:val="0"/>
        <w:spacing w:after="0" w:line="240" w:lineRule="auto"/>
        <w:jc w:val="both"/>
        <w:rPr>
          <w:rFonts w:ascii="Palatino Linotype" w:hAnsi="Palatino Linotype" w:cs="Arial"/>
        </w:rPr>
      </w:pPr>
    </w:p>
    <w:p w14:paraId="13176E87"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rPr>
      </w:pPr>
      <w:r w:rsidRPr="0093216D">
        <w:rPr>
          <w:rFonts w:ascii="Palatino Linotype" w:hAnsi="Palatino Linotype" w:cs="Arial"/>
          <w:i/>
        </w:rPr>
        <w:t>“</w:t>
      </w:r>
      <w:r w:rsidRPr="0093216D">
        <w:rPr>
          <w:rFonts w:ascii="Palatino Linotype" w:hAnsi="Palatino Linotype" w:cs="Arial"/>
          <w:b/>
          <w:i/>
        </w:rPr>
        <w:t>Artículo 6o</w:t>
      </w:r>
      <w:r w:rsidRPr="0093216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4F7E546"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52352B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Para efectos de lo dispuesto en el presente artículo se observará lo siguiente:</w:t>
      </w:r>
    </w:p>
    <w:p w14:paraId="27284D35"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A</w:t>
      </w:r>
      <w:r w:rsidRPr="0093216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26BC3A"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I</w:t>
      </w:r>
      <w:r w:rsidRPr="0093216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0FCBF7"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p>
    <w:p w14:paraId="6E10CD3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III.</w:t>
      </w:r>
      <w:r w:rsidRPr="0093216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59CEAC8"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lastRenderedPageBreak/>
        <w:t>…</w:t>
      </w:r>
    </w:p>
    <w:p w14:paraId="3FE7B89F"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V</w:t>
      </w:r>
      <w:r w:rsidRPr="0093216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A28DEB"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VI.</w:t>
      </w:r>
      <w:r w:rsidRPr="0093216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22B484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p>
    <w:p w14:paraId="01800EA8"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La ley establecerá aquella información que se considere reservada o confidencial.</w:t>
      </w:r>
    </w:p>
    <w:p w14:paraId="28BEEE1E"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3FC1B96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05F1CAB2" w14:textId="77777777" w:rsidR="00855804" w:rsidRPr="0093216D" w:rsidRDefault="00855804" w:rsidP="00855804">
      <w:pPr>
        <w:autoSpaceDE w:val="0"/>
        <w:autoSpaceDN w:val="0"/>
        <w:adjustRightInd w:val="0"/>
        <w:spacing w:after="0" w:line="240" w:lineRule="auto"/>
        <w:ind w:left="567" w:right="567"/>
        <w:jc w:val="center"/>
        <w:rPr>
          <w:rFonts w:ascii="Palatino Linotype" w:hAnsi="Palatino Linotype" w:cs="Arial"/>
          <w:b/>
          <w:i/>
          <w:szCs w:val="24"/>
        </w:rPr>
      </w:pPr>
      <w:r w:rsidRPr="0093216D">
        <w:rPr>
          <w:rFonts w:ascii="Palatino Linotype" w:hAnsi="Palatino Linotype" w:cs="Arial"/>
          <w:b/>
          <w:i/>
          <w:szCs w:val="24"/>
        </w:rPr>
        <w:t>Constitución Política del Estado Libre y Soberano de México</w:t>
      </w:r>
    </w:p>
    <w:p w14:paraId="27F9C19E"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338591A8"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r w:rsidRPr="0093216D">
        <w:rPr>
          <w:rFonts w:ascii="Palatino Linotype" w:hAnsi="Palatino Linotype" w:cs="Arial"/>
          <w:b/>
          <w:i/>
          <w:szCs w:val="24"/>
        </w:rPr>
        <w:t>Artículo 5</w:t>
      </w:r>
      <w:r w:rsidRPr="0093216D">
        <w:rPr>
          <w:rFonts w:ascii="Palatino Linotype" w:hAnsi="Palatino Linotype" w:cs="Arial"/>
          <w:i/>
          <w:szCs w:val="24"/>
        </w:rPr>
        <w:t xml:space="preserve">. … </w:t>
      </w:r>
    </w:p>
    <w:p w14:paraId="2631A9E8"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p>
    <w:p w14:paraId="5A4FF4E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8726681"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D34BFC"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Este derecho se regirá por los principios y bases siguientes:</w:t>
      </w:r>
    </w:p>
    <w:p w14:paraId="3016FCAE"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I</w:t>
      </w:r>
      <w:r w:rsidRPr="0093216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E87BE5"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p>
    <w:p w14:paraId="7DE5F47A"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b/>
          <w:i/>
          <w:szCs w:val="24"/>
        </w:rPr>
        <w:t>III</w:t>
      </w:r>
      <w:r w:rsidRPr="0093216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9E0E8EC" w14:textId="77777777" w:rsidR="00855804" w:rsidRPr="0093216D" w:rsidRDefault="00855804" w:rsidP="00855804">
      <w:pPr>
        <w:autoSpaceDE w:val="0"/>
        <w:autoSpaceDN w:val="0"/>
        <w:adjustRightInd w:val="0"/>
        <w:spacing w:after="0" w:line="240" w:lineRule="auto"/>
        <w:ind w:left="567" w:right="567"/>
        <w:jc w:val="right"/>
        <w:rPr>
          <w:rFonts w:ascii="Palatino Linotype" w:hAnsi="Palatino Linotype" w:cs="Arial"/>
          <w:szCs w:val="24"/>
        </w:rPr>
      </w:pPr>
      <w:r w:rsidRPr="0093216D">
        <w:rPr>
          <w:rFonts w:ascii="Palatino Linotype" w:hAnsi="Palatino Linotype" w:cs="Arial"/>
          <w:szCs w:val="24"/>
        </w:rPr>
        <w:t>(Énfasis añadido)</w:t>
      </w:r>
    </w:p>
    <w:p w14:paraId="4454A8A2"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7ED63546"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lastRenderedPageBreak/>
        <w:t>Por otra parte, del contenido del artículo 1 de la Constitución Política de los Estados Unidos Mexicanos, se destaca lo siguiente:</w:t>
      </w:r>
    </w:p>
    <w:p w14:paraId="7AC6CA3E"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3749AAA1"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w:t>
      </w:r>
      <w:r w:rsidRPr="0093216D">
        <w:rPr>
          <w:rFonts w:ascii="Palatino Linotype" w:hAnsi="Palatino Linotype" w:cs="Arial"/>
          <w:b/>
          <w:i/>
          <w:szCs w:val="24"/>
        </w:rPr>
        <w:t>Artículo 1o.</w:t>
      </w:r>
      <w:r w:rsidRPr="0093216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23B0F1"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447C7D9"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0CA8F73"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15EDEA6C"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46FB30"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351F44FE"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BA694FA"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3216D">
        <w:rPr>
          <w:rFonts w:ascii="Palatino Linotype" w:hAnsi="Palatino Linotype" w:cs="Arial"/>
          <w:i/>
          <w:szCs w:val="24"/>
        </w:rPr>
        <w:lastRenderedPageBreak/>
        <w:t>“</w:t>
      </w:r>
      <w:r w:rsidRPr="0093216D">
        <w:rPr>
          <w:rFonts w:ascii="Palatino Linotype" w:hAnsi="Palatino Linotype" w:cs="Arial"/>
          <w:b/>
          <w:i/>
          <w:szCs w:val="24"/>
        </w:rPr>
        <w:t>Acceso a información gubernamental. No debe condicionarse a que el solicitante acredite su personalidad, demuestre interés alguno o justifique su utilización.</w:t>
      </w:r>
      <w:r w:rsidRPr="0093216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0ADDFFD"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3216D">
        <w:rPr>
          <w:rFonts w:ascii="Palatino Linotype" w:hAnsi="Palatino Linotype" w:cs="Arial"/>
          <w:i/>
          <w:sz w:val="20"/>
          <w:szCs w:val="24"/>
        </w:rPr>
        <w:t>Resoluciones</w:t>
      </w:r>
    </w:p>
    <w:p w14:paraId="7976A3FB"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3216D">
        <w:rPr>
          <w:rFonts w:ascii="Palatino Linotype" w:hAnsi="Palatino Linotype" w:cs="Arial"/>
          <w:i/>
          <w:sz w:val="20"/>
          <w:szCs w:val="24"/>
        </w:rPr>
        <w:t>• RDA 5275/13. Interpuesto en contra de la Secretaría de la Defensa Nacional. Comisionado Ponente Ángel Trinidad Zaldívar.</w:t>
      </w:r>
    </w:p>
    <w:p w14:paraId="577DC16E"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3216D">
        <w:rPr>
          <w:rFonts w:ascii="Palatino Linotype" w:hAnsi="Palatino Linotype" w:cs="Arial"/>
          <w:i/>
          <w:sz w:val="20"/>
          <w:szCs w:val="24"/>
        </w:rPr>
        <w:t>• RDA 2937/13. Interpuesto en contra de LICONSA, S.A. de C.V. Comisionado. Ponente Gerardo Laveaga Rendón.</w:t>
      </w:r>
    </w:p>
    <w:p w14:paraId="0E726C8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3216D">
        <w:rPr>
          <w:rFonts w:ascii="Palatino Linotype" w:hAnsi="Palatino Linotype" w:cs="Arial"/>
          <w:i/>
          <w:sz w:val="20"/>
          <w:szCs w:val="24"/>
        </w:rPr>
        <w:t>• RDA 3609/12. Interpuesto en contra de la Secretaría de Educación Pública. Comisionada Ponente Sigrid Arzt Colunga.</w:t>
      </w:r>
    </w:p>
    <w:p w14:paraId="56B97F02"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3216D">
        <w:rPr>
          <w:rFonts w:ascii="Palatino Linotype" w:hAnsi="Palatino Linotype" w:cs="Arial"/>
          <w:i/>
          <w:sz w:val="20"/>
          <w:szCs w:val="24"/>
        </w:rPr>
        <w:t>• RDA 3361/12. Interpuesto en contra del Servicio de Administración Tributaria. Comisionada Ponente María Elena Pérez-Jaén Zermeño.</w:t>
      </w:r>
    </w:p>
    <w:p w14:paraId="254A4A04" w14:textId="77777777" w:rsidR="00855804" w:rsidRPr="0093216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3216D">
        <w:rPr>
          <w:rFonts w:ascii="Palatino Linotype" w:hAnsi="Palatino Linotype" w:cs="Arial"/>
          <w:i/>
          <w:sz w:val="20"/>
          <w:szCs w:val="24"/>
        </w:rPr>
        <w:t>• RDA 0563/12. Interpuesto en contra de la Secretaría de la Función Pública. Comisionada Ponente Jacqueline Peschard Mariscal.”</w:t>
      </w:r>
    </w:p>
    <w:p w14:paraId="2E065093"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434DD811"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3216D">
        <w:rPr>
          <w:rFonts w:ascii="Palatino Linotype" w:hAnsi="Palatino Linotype" w:cs="Arial"/>
          <w:b/>
          <w:sz w:val="24"/>
          <w:szCs w:val="24"/>
        </w:rPr>
        <w:t>Recurrente</w:t>
      </w:r>
      <w:r w:rsidRPr="0093216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C66D4A7"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2FF8C14B"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93216D">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51C1DAE"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52AB8855"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99A02EB"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p>
    <w:p w14:paraId="446EA346" w14:textId="77777777" w:rsidR="00855804" w:rsidRPr="0093216D" w:rsidRDefault="00855804" w:rsidP="00855804">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37A8D38" w14:textId="77777777" w:rsidR="00855804" w:rsidRPr="0093216D" w:rsidRDefault="00855804" w:rsidP="00A10247">
      <w:pPr>
        <w:autoSpaceDE w:val="0"/>
        <w:autoSpaceDN w:val="0"/>
        <w:adjustRightInd w:val="0"/>
        <w:spacing w:after="0" w:line="360" w:lineRule="auto"/>
        <w:jc w:val="both"/>
        <w:rPr>
          <w:rFonts w:ascii="Palatino Linotype" w:hAnsi="Palatino Linotype" w:cs="Arial"/>
          <w:sz w:val="24"/>
          <w:szCs w:val="24"/>
        </w:rPr>
      </w:pPr>
    </w:p>
    <w:p w14:paraId="6F88808C" w14:textId="77777777" w:rsidR="00855804" w:rsidRPr="0093216D" w:rsidRDefault="00855804" w:rsidP="00A10247">
      <w:pPr>
        <w:autoSpaceDE w:val="0"/>
        <w:autoSpaceDN w:val="0"/>
        <w:adjustRightInd w:val="0"/>
        <w:spacing w:after="0" w:line="360" w:lineRule="auto"/>
        <w:jc w:val="both"/>
        <w:rPr>
          <w:rFonts w:ascii="Palatino Linotype" w:hAnsi="Palatino Linotype" w:cs="Arial"/>
          <w:sz w:val="24"/>
          <w:szCs w:val="24"/>
        </w:rPr>
      </w:pPr>
    </w:p>
    <w:p w14:paraId="62B86794" w14:textId="77777777" w:rsidR="00A10247" w:rsidRPr="0093216D" w:rsidRDefault="00A10247" w:rsidP="00A10247">
      <w:pPr>
        <w:autoSpaceDE w:val="0"/>
        <w:autoSpaceDN w:val="0"/>
        <w:adjustRightInd w:val="0"/>
        <w:spacing w:after="0" w:line="360" w:lineRule="auto"/>
        <w:jc w:val="both"/>
        <w:rPr>
          <w:rFonts w:ascii="Palatino Linotype" w:hAnsi="Palatino Linotype" w:cs="Arial"/>
          <w:b/>
          <w:sz w:val="28"/>
          <w:szCs w:val="28"/>
        </w:rPr>
      </w:pPr>
      <w:r w:rsidRPr="0093216D">
        <w:rPr>
          <w:rFonts w:ascii="Palatino Linotype" w:hAnsi="Palatino Linotype" w:cs="Arial"/>
          <w:b/>
          <w:sz w:val="28"/>
          <w:szCs w:val="28"/>
        </w:rPr>
        <w:lastRenderedPageBreak/>
        <w:t xml:space="preserve">TERCERO. Del estudio de las causas de improcedencia. </w:t>
      </w:r>
    </w:p>
    <w:p w14:paraId="576A882F"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CF750BC"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p>
    <w:p w14:paraId="26E11816" w14:textId="77777777" w:rsidR="00A10247" w:rsidRPr="0093216D" w:rsidRDefault="00A10247" w:rsidP="00A10247">
      <w:pPr>
        <w:spacing w:after="0" w:line="240" w:lineRule="auto"/>
        <w:ind w:left="567" w:right="567"/>
        <w:jc w:val="both"/>
        <w:rPr>
          <w:rFonts w:ascii="Palatino Linotype" w:hAnsi="Palatino Linotype" w:cs="Arial"/>
        </w:rPr>
      </w:pPr>
      <w:r w:rsidRPr="0093216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3216D">
        <w:rPr>
          <w:rFonts w:ascii="Palatino Linotype" w:hAnsi="Palatino Linotype"/>
          <w:i/>
        </w:rPr>
        <w:t xml:space="preserve">Del examen de compatibilidad de los artículos </w:t>
      </w:r>
      <w:hyperlink r:id="rId7" w:history="1">
        <w:r w:rsidRPr="0093216D">
          <w:rPr>
            <w:rFonts w:ascii="Palatino Linotype" w:eastAsia="Calibri" w:hAnsi="Palatino Linotype"/>
            <w:i/>
            <w:color w:val="0563C1" w:themeColor="hyperlink"/>
            <w:u w:val="single"/>
          </w:rPr>
          <w:t>73 y 74 de la Ley de Amparo</w:t>
        </w:r>
      </w:hyperlink>
      <w:r w:rsidRPr="0093216D">
        <w:rPr>
          <w:rFonts w:ascii="Palatino Linotype" w:eastAsia="Calibri" w:hAnsi="Palatino Linotype"/>
          <w:i/>
          <w:color w:val="0563C1" w:themeColor="hyperlink"/>
          <w:u w:val="single"/>
        </w:rPr>
        <w:t xml:space="preserve"> </w:t>
      </w:r>
      <w:r w:rsidRPr="0093216D">
        <w:rPr>
          <w:rFonts w:ascii="Palatino Linotype" w:hAnsi="Palatino Linotype"/>
          <w:i/>
        </w:rPr>
        <w:t xml:space="preserve">con el artículo </w:t>
      </w:r>
      <w:hyperlink r:id="rId8" w:history="1">
        <w:r w:rsidRPr="0093216D">
          <w:rPr>
            <w:rFonts w:ascii="Palatino Linotype" w:eastAsia="Calibri" w:hAnsi="Palatino Linotype"/>
            <w:i/>
            <w:color w:val="0563C1" w:themeColor="hyperlink"/>
            <w:u w:val="single"/>
          </w:rPr>
          <w:t>25.1 de la Convención Americana sobre Derechos Humanos</w:t>
        </w:r>
      </w:hyperlink>
      <w:r w:rsidRPr="0093216D">
        <w:rPr>
          <w:rFonts w:ascii="Palatino Linotype" w:hAnsi="Palatino Linotype"/>
          <w:i/>
        </w:rPr>
        <w:t xml:space="preserve"> </w:t>
      </w:r>
      <w:r w:rsidRPr="0093216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3216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93216D">
        <w:rPr>
          <w:rFonts w:ascii="Palatino Linotype" w:hAnsi="Palatino Linotype"/>
          <w:i/>
        </w:rPr>
        <w:lastRenderedPageBreak/>
        <w:t>efectivamente sobre los derechos fundamentales reclamados como violados dentro del juicio de garantías.</w:t>
      </w:r>
    </w:p>
    <w:p w14:paraId="2465CB07" w14:textId="77777777" w:rsidR="00A10247" w:rsidRPr="0093216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2A8682"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Por lo que una vez que se analizó el expediente en estudio se cae en la cuenta de que no se actualiza ninguna de las casuales a continuación transcritas:</w:t>
      </w:r>
    </w:p>
    <w:p w14:paraId="2A77278F"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p>
    <w:p w14:paraId="38355604"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i/>
          <w:lang w:val="es-ES" w:eastAsia="es-ES"/>
        </w:rPr>
        <w:t>“</w:t>
      </w:r>
      <w:r w:rsidRPr="0093216D">
        <w:rPr>
          <w:rFonts w:ascii="Palatino Linotype" w:eastAsia="Times New Roman" w:hAnsi="Palatino Linotype" w:cs="Arial"/>
          <w:b/>
          <w:i/>
          <w:lang w:val="es-ES" w:eastAsia="es-ES"/>
        </w:rPr>
        <w:t>Artículo 191</w:t>
      </w:r>
      <w:r w:rsidRPr="0093216D">
        <w:rPr>
          <w:rFonts w:ascii="Palatino Linotype" w:eastAsia="Times New Roman" w:hAnsi="Palatino Linotype" w:cs="Arial"/>
          <w:i/>
          <w:lang w:val="es-ES" w:eastAsia="es-ES"/>
        </w:rPr>
        <w:t xml:space="preserve">. El recurso será desechado por improcedente cuando:  </w:t>
      </w:r>
    </w:p>
    <w:p w14:paraId="7131B2B7"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I</w:t>
      </w:r>
      <w:r w:rsidRPr="0093216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1AA1F977"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II</w:t>
      </w:r>
      <w:r w:rsidRPr="0093216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52EBFBC2"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III</w:t>
      </w:r>
      <w:r w:rsidRPr="0093216D">
        <w:rPr>
          <w:rFonts w:ascii="Palatino Linotype" w:eastAsia="Times New Roman" w:hAnsi="Palatino Linotype" w:cs="Arial"/>
          <w:i/>
          <w:lang w:val="es-ES" w:eastAsia="es-ES"/>
        </w:rPr>
        <w:t xml:space="preserve">. No actualice alguno de los supuestos previstos en la presente Ley;  </w:t>
      </w:r>
    </w:p>
    <w:p w14:paraId="42261DCA"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IV</w:t>
      </w:r>
      <w:r w:rsidRPr="0093216D">
        <w:rPr>
          <w:rFonts w:ascii="Palatino Linotype" w:eastAsia="Times New Roman" w:hAnsi="Palatino Linotype" w:cs="Arial"/>
          <w:i/>
          <w:lang w:val="es-ES" w:eastAsia="es-ES"/>
        </w:rPr>
        <w:t xml:space="preserve">. No se haya desahogado la prevención en los términos establecidos en la presente Ley;  </w:t>
      </w:r>
    </w:p>
    <w:p w14:paraId="4B519FD4"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V</w:t>
      </w:r>
      <w:r w:rsidRPr="0093216D">
        <w:rPr>
          <w:rFonts w:ascii="Palatino Linotype" w:eastAsia="Times New Roman" w:hAnsi="Palatino Linotype" w:cs="Arial"/>
          <w:i/>
          <w:lang w:val="es-ES" w:eastAsia="es-ES"/>
        </w:rPr>
        <w:t xml:space="preserve">. Se impugne la veracidad de la información proporcionada;  </w:t>
      </w:r>
    </w:p>
    <w:p w14:paraId="156D72DE"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VI</w:t>
      </w:r>
      <w:r w:rsidRPr="0093216D">
        <w:rPr>
          <w:rFonts w:ascii="Palatino Linotype" w:eastAsia="Times New Roman" w:hAnsi="Palatino Linotype" w:cs="Arial"/>
          <w:i/>
          <w:lang w:val="es-ES" w:eastAsia="es-ES"/>
        </w:rPr>
        <w:t xml:space="preserve">. Se trate de una consulta, o trámite en específico; y  </w:t>
      </w:r>
    </w:p>
    <w:p w14:paraId="22DC62E0" w14:textId="77777777" w:rsidR="00A10247" w:rsidRPr="0093216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3216D">
        <w:rPr>
          <w:rFonts w:ascii="Palatino Linotype" w:eastAsia="Times New Roman" w:hAnsi="Palatino Linotype" w:cs="Arial"/>
          <w:b/>
          <w:i/>
          <w:lang w:val="es-ES" w:eastAsia="es-ES"/>
        </w:rPr>
        <w:t>VII</w:t>
      </w:r>
      <w:r w:rsidRPr="0093216D">
        <w:rPr>
          <w:rFonts w:ascii="Palatino Linotype" w:eastAsia="Times New Roman" w:hAnsi="Palatino Linotype" w:cs="Arial"/>
          <w:i/>
          <w:lang w:val="es-ES" w:eastAsia="es-ES"/>
        </w:rPr>
        <w:t>. El recurrente amplíe su solicitud en el recurso de revisión, únicamente respecto de los nuevos contenidos.”</w:t>
      </w:r>
    </w:p>
    <w:p w14:paraId="7BC9F600"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p>
    <w:p w14:paraId="0DEF5AE9" w14:textId="77777777" w:rsidR="00A10247" w:rsidRPr="0093216D" w:rsidRDefault="00A10247" w:rsidP="00A10247">
      <w:pPr>
        <w:autoSpaceDE w:val="0"/>
        <w:autoSpaceDN w:val="0"/>
        <w:adjustRightInd w:val="0"/>
        <w:spacing w:after="0" w:line="360" w:lineRule="auto"/>
        <w:jc w:val="both"/>
        <w:rPr>
          <w:rFonts w:ascii="Palatino Linotype" w:hAnsi="Palatino Linotype" w:cs="Arial"/>
          <w:sz w:val="24"/>
          <w:szCs w:val="24"/>
        </w:rPr>
      </w:pPr>
      <w:r w:rsidRPr="0093216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93216D">
        <w:rPr>
          <w:rFonts w:ascii="Palatino Linotype" w:hAnsi="Palatino Linotype" w:cs="Arial"/>
          <w:b/>
          <w:sz w:val="24"/>
          <w:szCs w:val="24"/>
        </w:rPr>
        <w:t>el recurrente</w:t>
      </w:r>
      <w:r w:rsidRPr="0093216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27F4854" w14:textId="77777777" w:rsidR="00855804" w:rsidRPr="0093216D" w:rsidRDefault="00855804" w:rsidP="00A10247">
      <w:pPr>
        <w:autoSpaceDE w:val="0"/>
        <w:autoSpaceDN w:val="0"/>
        <w:adjustRightInd w:val="0"/>
        <w:spacing w:after="0" w:line="360" w:lineRule="auto"/>
        <w:jc w:val="both"/>
        <w:rPr>
          <w:rFonts w:ascii="Palatino Linotype" w:hAnsi="Palatino Linotype" w:cs="Arial"/>
          <w:sz w:val="24"/>
          <w:szCs w:val="24"/>
        </w:rPr>
      </w:pPr>
    </w:p>
    <w:p w14:paraId="58069462" w14:textId="77777777" w:rsidR="00A10247" w:rsidRPr="0093216D"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3216D">
        <w:rPr>
          <w:rFonts w:ascii="Palatino Linotype" w:eastAsia="Times New Roman" w:hAnsi="Palatino Linotype" w:cs="Arial"/>
          <w:b/>
          <w:sz w:val="28"/>
          <w:szCs w:val="28"/>
          <w:lang w:val="es-ES" w:eastAsia="es-ES"/>
        </w:rPr>
        <w:t xml:space="preserve">CUARTO. </w:t>
      </w:r>
      <w:r w:rsidRPr="0093216D">
        <w:rPr>
          <w:rFonts w:ascii="Palatino Linotype" w:eastAsia="Times New Roman" w:hAnsi="Palatino Linotype" w:cs="Arial"/>
          <w:b/>
          <w:sz w:val="26"/>
          <w:szCs w:val="26"/>
          <w:lang w:val="es-ES" w:eastAsia="es-ES"/>
        </w:rPr>
        <w:t>Estudio y resolución del recurso de revisión.</w:t>
      </w:r>
    </w:p>
    <w:p w14:paraId="0F775397" w14:textId="77777777" w:rsidR="00A10247" w:rsidRPr="0093216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93216D">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14:paraId="6FCE6F1E" w14:textId="77777777" w:rsidR="00A10247" w:rsidRPr="0093216D" w:rsidRDefault="00A10247" w:rsidP="00A10247">
      <w:pPr>
        <w:spacing w:after="0" w:line="360" w:lineRule="auto"/>
        <w:jc w:val="both"/>
        <w:rPr>
          <w:rFonts w:ascii="Palatino Linotype" w:eastAsia="Times New Roman" w:hAnsi="Palatino Linotype" w:cs="Arial"/>
          <w:sz w:val="24"/>
          <w:szCs w:val="24"/>
          <w:lang w:val="es-ES" w:eastAsia="es-ES"/>
        </w:rPr>
      </w:pPr>
    </w:p>
    <w:p w14:paraId="5D89B2A1" w14:textId="77777777" w:rsidR="00A10247" w:rsidRPr="0093216D" w:rsidRDefault="00A10247" w:rsidP="00A10247">
      <w:pPr>
        <w:spacing w:after="0" w:line="360" w:lineRule="auto"/>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sz w:val="24"/>
          <w:szCs w:val="24"/>
          <w:lang w:val="es-ES" w:eastAsia="es-ES"/>
        </w:rPr>
        <w:t xml:space="preserve">Atentos a lo anterior, de conformidad con la redacción de la solicitud de información, podemos concluir que, objetivamente </w:t>
      </w:r>
      <w:r w:rsidR="00855804" w:rsidRPr="0093216D">
        <w:rPr>
          <w:rFonts w:ascii="Palatino Linotype" w:eastAsia="Times New Roman" w:hAnsi="Palatino Linotype" w:cs="Arial"/>
          <w:sz w:val="24"/>
          <w:szCs w:val="24"/>
          <w:lang w:val="es-ES" w:eastAsia="es-ES"/>
        </w:rPr>
        <w:t>la parte</w:t>
      </w:r>
      <w:r w:rsidRPr="0093216D">
        <w:rPr>
          <w:rFonts w:ascii="Palatino Linotype" w:eastAsia="Times New Roman" w:hAnsi="Palatino Linotype" w:cs="Arial"/>
          <w:sz w:val="24"/>
          <w:szCs w:val="24"/>
          <w:lang w:val="es-ES" w:eastAsia="es-ES"/>
        </w:rPr>
        <w:t xml:space="preserve"> </w:t>
      </w:r>
      <w:r w:rsidRPr="0093216D">
        <w:rPr>
          <w:rFonts w:ascii="Palatino Linotype" w:eastAsia="Times New Roman" w:hAnsi="Palatino Linotype" w:cs="Arial"/>
          <w:b/>
          <w:sz w:val="24"/>
          <w:szCs w:val="24"/>
          <w:lang w:val="es-ES" w:eastAsia="es-ES"/>
        </w:rPr>
        <w:t>Recurrente</w:t>
      </w:r>
      <w:r w:rsidR="00855804" w:rsidRPr="0093216D">
        <w:rPr>
          <w:rFonts w:ascii="Palatino Linotype" w:eastAsia="Times New Roman" w:hAnsi="Palatino Linotype" w:cs="Arial"/>
          <w:sz w:val="24"/>
          <w:szCs w:val="24"/>
          <w:lang w:val="es-ES" w:eastAsia="es-ES"/>
        </w:rPr>
        <w:t xml:space="preserve"> peticiona</w:t>
      </w:r>
      <w:r w:rsidRPr="0093216D">
        <w:rPr>
          <w:rFonts w:ascii="Palatino Linotype" w:eastAsia="Times New Roman" w:hAnsi="Palatino Linotype" w:cs="Arial"/>
          <w:sz w:val="24"/>
          <w:szCs w:val="24"/>
          <w:lang w:val="es-ES" w:eastAsia="es-ES"/>
        </w:rPr>
        <w:t xml:space="preserve"> lo siguiente:</w:t>
      </w:r>
    </w:p>
    <w:p w14:paraId="0696B783" w14:textId="77777777" w:rsidR="00A10247" w:rsidRPr="0093216D" w:rsidRDefault="00A10247" w:rsidP="00A10247">
      <w:pPr>
        <w:spacing w:after="0" w:line="360" w:lineRule="auto"/>
        <w:jc w:val="both"/>
        <w:rPr>
          <w:rFonts w:ascii="Palatino Linotype" w:eastAsia="Times New Roman" w:hAnsi="Palatino Linotype" w:cs="Arial"/>
          <w:sz w:val="24"/>
          <w:szCs w:val="24"/>
          <w:lang w:val="es-ES" w:eastAsia="es-ES"/>
        </w:rPr>
      </w:pPr>
    </w:p>
    <w:p w14:paraId="5F0ADB14" w14:textId="77777777" w:rsidR="00855804" w:rsidRPr="0093216D" w:rsidRDefault="00855804" w:rsidP="00855804">
      <w:pPr>
        <w:pStyle w:val="Prrafodelista"/>
        <w:numPr>
          <w:ilvl w:val="0"/>
          <w:numId w:val="6"/>
        </w:numPr>
        <w:spacing w:line="360" w:lineRule="auto"/>
        <w:jc w:val="both"/>
        <w:rPr>
          <w:rFonts w:ascii="Palatino Linotype" w:hAnsi="Palatino Linotype" w:cs="Arial"/>
        </w:rPr>
      </w:pPr>
      <w:r w:rsidRPr="0093216D">
        <w:rPr>
          <w:rFonts w:ascii="Palatino Linotype" w:hAnsi="Palatino Linotype" w:cs="Arial"/>
        </w:rPr>
        <w:t>El detalle del pare vehicular registrado en el Estado de México desde el uno de enero de mil novecientos sesenta al veintinueve de mayo de dos mil veintitrés, identificado por los siguientes campos:</w:t>
      </w:r>
    </w:p>
    <w:p w14:paraId="3E837AD6" w14:textId="77777777" w:rsidR="00855804" w:rsidRPr="0093216D" w:rsidRDefault="00855804" w:rsidP="00855804">
      <w:pPr>
        <w:pStyle w:val="Prrafodelista"/>
        <w:numPr>
          <w:ilvl w:val="1"/>
          <w:numId w:val="6"/>
        </w:numPr>
        <w:spacing w:line="360" w:lineRule="auto"/>
        <w:jc w:val="both"/>
        <w:rPr>
          <w:rFonts w:ascii="Palatino Linotype" w:hAnsi="Palatino Linotype" w:cs="Arial"/>
        </w:rPr>
      </w:pPr>
      <w:r w:rsidRPr="0093216D">
        <w:rPr>
          <w:rFonts w:ascii="Palatino Linotype" w:hAnsi="Palatino Linotype" w:cs="Arial"/>
        </w:rPr>
        <w:t>marca</w:t>
      </w:r>
    </w:p>
    <w:p w14:paraId="550C4526" w14:textId="77777777" w:rsidR="00855804" w:rsidRPr="0093216D" w:rsidRDefault="00855804" w:rsidP="00855804">
      <w:pPr>
        <w:pStyle w:val="Prrafodelista"/>
        <w:numPr>
          <w:ilvl w:val="1"/>
          <w:numId w:val="6"/>
        </w:numPr>
        <w:spacing w:line="360" w:lineRule="auto"/>
        <w:jc w:val="both"/>
        <w:rPr>
          <w:rFonts w:ascii="Palatino Linotype" w:hAnsi="Palatino Linotype" w:cs="Arial"/>
        </w:rPr>
      </w:pPr>
      <w:r w:rsidRPr="0093216D">
        <w:rPr>
          <w:rFonts w:ascii="Palatino Linotype" w:hAnsi="Palatino Linotype" w:cs="Arial"/>
        </w:rPr>
        <w:t>modelo</w:t>
      </w:r>
    </w:p>
    <w:p w14:paraId="52C5A1BD" w14:textId="77777777" w:rsidR="00855804" w:rsidRPr="0093216D" w:rsidRDefault="00855804" w:rsidP="00855804">
      <w:pPr>
        <w:pStyle w:val="Prrafodelista"/>
        <w:numPr>
          <w:ilvl w:val="1"/>
          <w:numId w:val="6"/>
        </w:numPr>
        <w:spacing w:line="360" w:lineRule="auto"/>
        <w:jc w:val="both"/>
        <w:rPr>
          <w:rFonts w:ascii="Palatino Linotype" w:hAnsi="Palatino Linotype" w:cs="Arial"/>
        </w:rPr>
      </w:pPr>
      <w:r w:rsidRPr="0093216D">
        <w:rPr>
          <w:rFonts w:ascii="Palatino Linotype" w:hAnsi="Palatino Linotype" w:cs="Arial"/>
        </w:rPr>
        <w:t>versión</w:t>
      </w:r>
    </w:p>
    <w:p w14:paraId="02DAAED3" w14:textId="77777777" w:rsidR="00855804" w:rsidRPr="0093216D" w:rsidRDefault="00855804" w:rsidP="00855804">
      <w:pPr>
        <w:pStyle w:val="Prrafodelista"/>
        <w:numPr>
          <w:ilvl w:val="1"/>
          <w:numId w:val="6"/>
        </w:numPr>
        <w:spacing w:line="360" w:lineRule="auto"/>
        <w:jc w:val="both"/>
        <w:rPr>
          <w:rFonts w:ascii="Palatino Linotype" w:hAnsi="Palatino Linotype" w:cs="Arial"/>
        </w:rPr>
      </w:pPr>
      <w:r w:rsidRPr="0093216D">
        <w:rPr>
          <w:rFonts w:ascii="Palatino Linotype" w:hAnsi="Palatino Linotype" w:cs="Arial"/>
        </w:rPr>
        <w:t>año</w:t>
      </w:r>
    </w:p>
    <w:p w14:paraId="1A717BFE" w14:textId="77777777" w:rsidR="00855804" w:rsidRPr="0093216D" w:rsidRDefault="00855804" w:rsidP="00855804">
      <w:pPr>
        <w:pStyle w:val="Prrafodelista"/>
        <w:numPr>
          <w:ilvl w:val="1"/>
          <w:numId w:val="6"/>
        </w:numPr>
        <w:spacing w:line="360" w:lineRule="auto"/>
        <w:jc w:val="both"/>
        <w:rPr>
          <w:rFonts w:ascii="Palatino Linotype" w:hAnsi="Palatino Linotype" w:cs="Arial"/>
        </w:rPr>
      </w:pPr>
      <w:r w:rsidRPr="0093216D">
        <w:rPr>
          <w:rFonts w:ascii="Palatino Linotype" w:hAnsi="Palatino Linotype" w:cs="Arial"/>
        </w:rPr>
        <w:t>cilindraje</w:t>
      </w:r>
    </w:p>
    <w:p w14:paraId="0EAE809E" w14:textId="77777777" w:rsidR="00855804" w:rsidRPr="0093216D" w:rsidRDefault="00855804" w:rsidP="00855804">
      <w:pPr>
        <w:pStyle w:val="Prrafodelista"/>
        <w:numPr>
          <w:ilvl w:val="1"/>
          <w:numId w:val="6"/>
        </w:numPr>
        <w:spacing w:line="360" w:lineRule="auto"/>
        <w:jc w:val="both"/>
        <w:rPr>
          <w:rFonts w:ascii="Palatino Linotype" w:hAnsi="Palatino Linotype" w:cs="Arial"/>
        </w:rPr>
      </w:pPr>
      <w:r w:rsidRPr="0093216D">
        <w:rPr>
          <w:rFonts w:ascii="Palatino Linotype" w:hAnsi="Palatino Linotype" w:cs="Arial"/>
        </w:rPr>
        <w:t>tracción</w:t>
      </w:r>
    </w:p>
    <w:p w14:paraId="5788E080" w14:textId="77777777" w:rsidR="00855804" w:rsidRPr="0093216D" w:rsidRDefault="00855804" w:rsidP="00A10247">
      <w:pPr>
        <w:spacing w:after="0" w:line="360" w:lineRule="auto"/>
        <w:jc w:val="both"/>
        <w:rPr>
          <w:rFonts w:ascii="Palatino Linotype" w:eastAsia="Times New Roman" w:hAnsi="Palatino Linotype" w:cs="Arial"/>
          <w:sz w:val="24"/>
          <w:szCs w:val="24"/>
          <w:lang w:val="es-ES" w:eastAsia="es-ES"/>
        </w:rPr>
      </w:pPr>
    </w:p>
    <w:p w14:paraId="391963B2" w14:textId="77777777" w:rsidR="006537EF" w:rsidRPr="0093216D" w:rsidRDefault="00A964B8" w:rsidP="006537EF">
      <w:pPr>
        <w:spacing w:after="0" w:line="360" w:lineRule="auto"/>
        <w:jc w:val="both"/>
        <w:rPr>
          <w:rFonts w:ascii="Palatino Linotype" w:hAnsi="Palatino Linotype" w:cs="Arial"/>
          <w:sz w:val="24"/>
          <w:lang w:val="es-ES_tradnl"/>
        </w:rPr>
      </w:pPr>
      <w:r w:rsidRPr="0093216D">
        <w:rPr>
          <w:rFonts w:ascii="Palatino Linotype" w:hAnsi="Palatino Linotype" w:cs="Arial"/>
          <w:sz w:val="24"/>
          <w:lang w:val="es-ES_tradnl"/>
        </w:rPr>
        <w:t>E</w:t>
      </w:r>
      <w:r w:rsidR="006537EF" w:rsidRPr="0093216D">
        <w:rPr>
          <w:rFonts w:ascii="Palatino Linotype" w:hAnsi="Palatino Linotype" w:cs="Arial"/>
          <w:sz w:val="24"/>
          <w:lang w:val="es-ES_tradnl"/>
        </w:rPr>
        <w:t xml:space="preserve">n primer lugar, se logra apreciar de manera inmediata que, </w:t>
      </w:r>
      <w:r w:rsidR="00041B6A" w:rsidRPr="0093216D">
        <w:rPr>
          <w:rFonts w:ascii="Palatino Linotype" w:hAnsi="Palatino Linotype" w:cs="Arial"/>
          <w:sz w:val="24"/>
          <w:lang w:val="es-ES_tradnl"/>
        </w:rPr>
        <w:t>la parte</w:t>
      </w:r>
      <w:r w:rsidR="006537EF" w:rsidRPr="0093216D">
        <w:rPr>
          <w:rFonts w:ascii="Palatino Linotype" w:hAnsi="Palatino Linotype" w:cs="Arial"/>
          <w:sz w:val="24"/>
          <w:lang w:val="es-ES_tradnl"/>
        </w:rPr>
        <w:t xml:space="preserve"> </w:t>
      </w:r>
      <w:r w:rsidR="006537EF" w:rsidRPr="0093216D">
        <w:rPr>
          <w:rFonts w:ascii="Palatino Linotype" w:hAnsi="Palatino Linotype" w:cs="Arial"/>
          <w:b/>
          <w:sz w:val="24"/>
          <w:lang w:val="es-ES_tradnl"/>
        </w:rPr>
        <w:t>Recurrente</w:t>
      </w:r>
      <w:r w:rsidR="006537EF" w:rsidRPr="0093216D">
        <w:rPr>
          <w:rFonts w:ascii="Palatino Linotype" w:hAnsi="Palatino Linotype" w:cs="Arial"/>
          <w:sz w:val="24"/>
          <w:lang w:val="es-ES_tradnl"/>
        </w:rPr>
        <w:t xml:space="preserve"> desea la entrega de un</w:t>
      </w:r>
      <w:r w:rsidR="00041B6A" w:rsidRPr="0093216D">
        <w:rPr>
          <w:rFonts w:ascii="Palatino Linotype" w:hAnsi="Palatino Linotype" w:cs="Arial"/>
          <w:sz w:val="24"/>
          <w:lang w:val="es-ES_tradnl"/>
        </w:rPr>
        <w:t xml:space="preserve"> documento de tipo específico </w:t>
      </w:r>
      <w:r w:rsidR="006537EF" w:rsidRPr="0093216D">
        <w:rPr>
          <w:rFonts w:ascii="Palatino Linotype" w:hAnsi="Palatino Linotype" w:cs="Arial"/>
          <w:sz w:val="24"/>
          <w:lang w:val="es-ES_tradnl"/>
        </w:rPr>
        <w:t xml:space="preserve">en que obre la información desagregada </w:t>
      </w:r>
      <w:r w:rsidR="00041B6A" w:rsidRPr="0093216D">
        <w:rPr>
          <w:rFonts w:ascii="Palatino Linotype" w:hAnsi="Palatino Linotype" w:cs="Arial"/>
          <w:sz w:val="24"/>
          <w:lang w:val="es-ES_tradnl"/>
        </w:rPr>
        <w:t>por</w:t>
      </w:r>
      <w:r w:rsidR="006537EF" w:rsidRPr="0093216D">
        <w:rPr>
          <w:rFonts w:ascii="Palatino Linotype" w:hAnsi="Palatino Linotype" w:cs="Arial"/>
          <w:sz w:val="24"/>
          <w:lang w:val="es-ES_tradnl"/>
        </w:rPr>
        <w:t xml:space="preserve"> diversos rubros, </w:t>
      </w:r>
      <w:r w:rsidR="00041B6A" w:rsidRPr="0093216D">
        <w:rPr>
          <w:rFonts w:ascii="Palatino Linotype" w:hAnsi="Palatino Linotype" w:cs="Arial"/>
          <w:sz w:val="24"/>
          <w:lang w:val="es-ES_tradnl"/>
        </w:rPr>
        <w:t>en esa virtud</w:t>
      </w:r>
      <w:r w:rsidR="006537EF" w:rsidRPr="0093216D">
        <w:rPr>
          <w:rFonts w:ascii="Palatino Linotype" w:hAnsi="Palatino Linotype" w:cs="Arial"/>
          <w:sz w:val="24"/>
          <w:lang w:val="es-ES_tradnl"/>
        </w:rPr>
        <w:t>,</w:t>
      </w:r>
      <w:r w:rsidR="00041B6A" w:rsidRPr="0093216D">
        <w:rPr>
          <w:rFonts w:ascii="Palatino Linotype" w:hAnsi="Palatino Linotype" w:cs="Arial"/>
          <w:sz w:val="24"/>
          <w:lang w:val="es-ES_tradnl"/>
        </w:rPr>
        <w:t xml:space="preserve"> resulta necesario </w:t>
      </w:r>
      <w:r w:rsidR="006537EF" w:rsidRPr="0093216D">
        <w:rPr>
          <w:rFonts w:ascii="Palatino Linotype" w:hAnsi="Palatino Linotype" w:cs="Arial"/>
          <w:sz w:val="24"/>
          <w:lang w:val="es-ES_tradnl"/>
        </w:rPr>
        <w:t>hacer</w:t>
      </w:r>
      <w:r w:rsidR="00041B6A" w:rsidRPr="0093216D">
        <w:rPr>
          <w:rFonts w:ascii="Palatino Linotype" w:hAnsi="Palatino Linotype" w:cs="Arial"/>
          <w:sz w:val="24"/>
          <w:lang w:val="es-ES_tradnl"/>
        </w:rPr>
        <w:t>le</w:t>
      </w:r>
      <w:r w:rsidR="006537EF" w:rsidRPr="0093216D">
        <w:rPr>
          <w:rFonts w:ascii="Palatino Linotype" w:hAnsi="Palatino Linotype" w:cs="Arial"/>
          <w:sz w:val="24"/>
          <w:lang w:val="es-ES_tradnl"/>
        </w:rPr>
        <w:t xml:space="preserve"> del conocimiento que</w:t>
      </w:r>
      <w:r w:rsidR="00041B6A" w:rsidRPr="0093216D">
        <w:rPr>
          <w:rFonts w:ascii="Palatino Linotype" w:hAnsi="Palatino Linotype" w:cs="Arial"/>
          <w:sz w:val="24"/>
          <w:lang w:val="es-ES_tradnl"/>
        </w:rPr>
        <w:t>,</w:t>
      </w:r>
      <w:r w:rsidR="006537EF" w:rsidRPr="0093216D">
        <w:rPr>
          <w:rFonts w:ascii="Palatino Linotype" w:hAnsi="Palatino Linotype" w:cs="Arial"/>
          <w:sz w:val="24"/>
          <w:lang w:val="es-ES_tradnl"/>
        </w:rPr>
        <w:t xml:space="preserve">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o en el formato deseado; esto es, que no tienen el deber de generar un documento &lt;</w:t>
      </w:r>
      <w:r w:rsidR="006537EF" w:rsidRPr="0093216D">
        <w:rPr>
          <w:rFonts w:ascii="Palatino Linotype" w:hAnsi="Palatino Linotype" w:cs="Arial"/>
          <w:i/>
          <w:sz w:val="24"/>
          <w:lang w:val="es-ES_tradnl"/>
        </w:rPr>
        <w:t>ad hoc&gt;</w:t>
      </w:r>
      <w:r w:rsidR="006537EF" w:rsidRPr="0093216D">
        <w:rPr>
          <w:rFonts w:ascii="Palatino Linotype" w:hAnsi="Palatino Linotype" w:cs="Arial"/>
          <w:sz w:val="24"/>
          <w:lang w:val="es-ES_tradnl"/>
        </w:rPr>
        <w:t xml:space="preserve">, para satisfacer el derecho </w:t>
      </w:r>
      <w:r w:rsidR="006537EF" w:rsidRPr="0093216D">
        <w:rPr>
          <w:rFonts w:ascii="Palatino Linotype" w:hAnsi="Palatino Linotype" w:cs="Arial"/>
          <w:sz w:val="24"/>
          <w:lang w:val="es-ES_tradnl"/>
        </w:rPr>
        <w:lastRenderedPageBreak/>
        <w:t>de acceso a la información pública, como lo establece el artículo 12 de la Ley de Transparencia y Acceso a la Información Pública del Estado de México y Municipios.</w:t>
      </w:r>
    </w:p>
    <w:p w14:paraId="1E126B4C" w14:textId="77777777" w:rsidR="00A964B8" w:rsidRPr="0093216D" w:rsidRDefault="00A964B8" w:rsidP="006537EF">
      <w:pPr>
        <w:spacing w:after="0" w:line="360" w:lineRule="auto"/>
        <w:jc w:val="both"/>
        <w:rPr>
          <w:rFonts w:ascii="Palatino Linotype" w:hAnsi="Palatino Linotype" w:cs="Arial"/>
          <w:sz w:val="24"/>
          <w:lang w:val="es-ES_tradnl"/>
        </w:rPr>
      </w:pPr>
    </w:p>
    <w:p w14:paraId="43AB0EF6" w14:textId="77777777" w:rsidR="006537EF" w:rsidRPr="0093216D" w:rsidRDefault="006537EF" w:rsidP="006537EF">
      <w:pPr>
        <w:spacing w:after="0" w:line="360" w:lineRule="auto"/>
        <w:jc w:val="both"/>
        <w:rPr>
          <w:rFonts w:ascii="Palatino Linotype" w:hAnsi="Palatino Linotype" w:cs="Arial"/>
          <w:sz w:val="24"/>
          <w:lang w:val="es-ES_tradnl"/>
        </w:rPr>
      </w:pPr>
      <w:r w:rsidRPr="0093216D">
        <w:rPr>
          <w:rFonts w:ascii="Palatino Linotype" w:hAnsi="Palatino Linotype" w:cs="Arial"/>
          <w:sz w:val="24"/>
          <w:lang w:val="es-ES_tradnl"/>
        </w:rPr>
        <w:t xml:space="preserve">Como apoyo a lo anterior, es aplicable el Criterio 03-17, emitido por el Instituto Nacional de Transparencia, Acceso a la Información y Protección de Datos Personales, que dice: </w:t>
      </w:r>
    </w:p>
    <w:p w14:paraId="1469D0BB" w14:textId="77777777" w:rsidR="006537EF" w:rsidRPr="0093216D" w:rsidRDefault="006537EF" w:rsidP="006537EF">
      <w:pPr>
        <w:spacing w:after="0" w:line="360" w:lineRule="auto"/>
        <w:jc w:val="both"/>
        <w:rPr>
          <w:rFonts w:ascii="Palatino Linotype" w:hAnsi="Palatino Linotype" w:cs="Arial"/>
          <w:sz w:val="24"/>
          <w:lang w:val="es-ES_tradnl"/>
        </w:rPr>
      </w:pPr>
    </w:p>
    <w:p w14:paraId="3A7955D9" w14:textId="77777777" w:rsidR="006537EF" w:rsidRPr="0093216D" w:rsidRDefault="006537EF" w:rsidP="006537EF">
      <w:pPr>
        <w:spacing w:after="0" w:line="240" w:lineRule="auto"/>
        <w:ind w:left="567" w:right="616"/>
        <w:jc w:val="both"/>
        <w:rPr>
          <w:rFonts w:ascii="Palatino Linotype" w:hAnsi="Palatino Linotype" w:cs="Arial"/>
          <w:i/>
          <w:lang w:val="es-ES_tradnl"/>
        </w:rPr>
      </w:pPr>
      <w:r w:rsidRPr="0093216D">
        <w:rPr>
          <w:rFonts w:ascii="Palatino Linotype" w:hAnsi="Palatino Linotype" w:cs="Arial"/>
          <w:i/>
          <w:lang w:val="es-ES_tradnl"/>
        </w:rPr>
        <w:t>“</w:t>
      </w:r>
      <w:r w:rsidRPr="0093216D">
        <w:rPr>
          <w:rFonts w:ascii="Palatino Linotype" w:hAnsi="Palatino Linotype" w:cs="Arial"/>
          <w:b/>
          <w:i/>
          <w:lang w:val="es-ES_tradnl"/>
        </w:rPr>
        <w:t xml:space="preserve">No existe obligación de elaborar documentos ad hoc para atender las solicitudes de acceso a la información. </w:t>
      </w:r>
      <w:r w:rsidRPr="0093216D">
        <w:rPr>
          <w:rFonts w:ascii="Palatino Linotype" w:hAnsi="Palatino Linotype" w:cs="Arial"/>
          <w:i/>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DF3D59" w14:textId="77777777" w:rsidR="006537EF" w:rsidRPr="0093216D" w:rsidRDefault="006537EF" w:rsidP="006537EF">
      <w:pPr>
        <w:spacing w:after="0" w:line="240" w:lineRule="auto"/>
        <w:ind w:left="567" w:right="616"/>
        <w:jc w:val="both"/>
        <w:rPr>
          <w:rFonts w:ascii="Palatino Linotype" w:hAnsi="Palatino Linotype" w:cs="Arial"/>
          <w:b/>
          <w:i/>
          <w:sz w:val="20"/>
          <w:lang w:val="es-ES_tradnl"/>
        </w:rPr>
      </w:pPr>
      <w:r w:rsidRPr="0093216D">
        <w:rPr>
          <w:rFonts w:ascii="Palatino Linotype" w:hAnsi="Palatino Linotype" w:cs="Arial"/>
          <w:b/>
          <w:i/>
          <w:sz w:val="20"/>
          <w:lang w:val="es-ES_tradnl"/>
        </w:rPr>
        <w:t xml:space="preserve">Resoluciones: </w:t>
      </w:r>
    </w:p>
    <w:p w14:paraId="1E415F2B" w14:textId="77777777" w:rsidR="006537EF" w:rsidRPr="0093216D" w:rsidRDefault="006537EF" w:rsidP="006537EF">
      <w:pPr>
        <w:spacing w:after="0" w:line="240" w:lineRule="auto"/>
        <w:ind w:left="567" w:right="616"/>
        <w:jc w:val="both"/>
        <w:rPr>
          <w:rFonts w:ascii="Palatino Linotype" w:hAnsi="Palatino Linotype" w:cs="Arial"/>
          <w:i/>
          <w:sz w:val="20"/>
          <w:lang w:val="es-ES_tradnl"/>
        </w:rPr>
      </w:pPr>
      <w:r w:rsidRPr="0093216D">
        <w:rPr>
          <w:rFonts w:ascii="Palatino Linotype" w:hAnsi="Palatino Linotype" w:cs="Arial"/>
          <w:i/>
          <w:sz w:val="20"/>
          <w:lang w:val="es-ES_tradnl"/>
        </w:rPr>
        <w:t>RRA 0050/16. Instituto Nacional para la Evaluación de la Educación. 13 julio de 2016. Por unanimidad. Comisionado Ponente: Francisco Javier Acuña Llamas.</w:t>
      </w:r>
    </w:p>
    <w:p w14:paraId="4CECB44F" w14:textId="77777777" w:rsidR="006537EF" w:rsidRPr="0093216D" w:rsidRDefault="006537EF" w:rsidP="006537EF">
      <w:pPr>
        <w:spacing w:after="0" w:line="240" w:lineRule="auto"/>
        <w:ind w:left="567" w:right="616"/>
        <w:jc w:val="both"/>
        <w:rPr>
          <w:rFonts w:ascii="Palatino Linotype" w:hAnsi="Palatino Linotype" w:cs="Arial"/>
          <w:i/>
          <w:sz w:val="20"/>
          <w:lang w:val="es-ES_tradnl"/>
        </w:rPr>
      </w:pPr>
      <w:r w:rsidRPr="0093216D">
        <w:rPr>
          <w:rFonts w:ascii="Palatino Linotype" w:hAnsi="Palatino Linotype" w:cs="Arial"/>
          <w:i/>
          <w:sz w:val="20"/>
          <w:lang w:val="es-ES_tradnl"/>
        </w:rPr>
        <w:t xml:space="preserve">RRA 0310/16. Instituto Nacional de Transparencia, Acceso a la Información y Protección de Datos Personales. 10 de agosto de 2016. Por unanimidad. Comisionada Ponente. Areli Cano Guadiana. </w:t>
      </w:r>
    </w:p>
    <w:p w14:paraId="2FCE23AD" w14:textId="77777777" w:rsidR="006537EF" w:rsidRPr="0093216D" w:rsidRDefault="006537EF" w:rsidP="006537EF">
      <w:pPr>
        <w:spacing w:after="0" w:line="240" w:lineRule="auto"/>
        <w:ind w:left="567" w:right="616"/>
        <w:jc w:val="both"/>
        <w:rPr>
          <w:rFonts w:ascii="Palatino Linotype" w:hAnsi="Palatino Linotype" w:cs="Arial"/>
          <w:i/>
          <w:sz w:val="20"/>
          <w:lang w:val="es-ES_tradnl"/>
        </w:rPr>
      </w:pPr>
      <w:r w:rsidRPr="0093216D">
        <w:rPr>
          <w:rFonts w:ascii="Palatino Linotype" w:hAnsi="Palatino Linotype" w:cs="Arial"/>
          <w:i/>
          <w:sz w:val="20"/>
          <w:lang w:val="es-ES_tradnl"/>
        </w:rPr>
        <w:t>RRA 1889/16. Secretaría de Hacienda y Crédito Público. 05 de octubre de 2016. Por unanimidad. Comisionada Ponente. Ximena Puente de la Mora.”</w:t>
      </w:r>
    </w:p>
    <w:p w14:paraId="123B69AF" w14:textId="77777777" w:rsidR="006537EF" w:rsidRPr="0093216D" w:rsidRDefault="006537EF" w:rsidP="006537EF">
      <w:pPr>
        <w:spacing w:after="0" w:line="360" w:lineRule="auto"/>
        <w:jc w:val="both"/>
        <w:rPr>
          <w:rFonts w:ascii="Palatino Linotype" w:hAnsi="Palatino Linotype"/>
          <w:sz w:val="24"/>
          <w:szCs w:val="24"/>
        </w:rPr>
      </w:pPr>
    </w:p>
    <w:p w14:paraId="0C521D25" w14:textId="77777777" w:rsidR="00A10247" w:rsidRPr="0093216D" w:rsidRDefault="00A964B8" w:rsidP="00A10247">
      <w:pPr>
        <w:spacing w:after="0" w:line="360" w:lineRule="auto"/>
        <w:jc w:val="both"/>
        <w:rPr>
          <w:rFonts w:ascii="Palatino Linotype" w:hAnsi="Palatino Linotype" w:cs="Arial"/>
          <w:sz w:val="24"/>
          <w:szCs w:val="24"/>
        </w:rPr>
      </w:pPr>
      <w:r w:rsidRPr="0093216D">
        <w:rPr>
          <w:rFonts w:ascii="Palatino Linotype" w:hAnsi="Palatino Linotype"/>
          <w:sz w:val="24"/>
          <w:szCs w:val="24"/>
        </w:rPr>
        <w:t xml:space="preserve">Una vez acotado lo anterior, con motivo </w:t>
      </w:r>
      <w:r w:rsidR="00A10247" w:rsidRPr="0093216D">
        <w:rPr>
          <w:rFonts w:ascii="Palatino Linotype" w:hAnsi="Palatino Linotype"/>
          <w:sz w:val="24"/>
          <w:szCs w:val="24"/>
        </w:rPr>
        <w:t xml:space="preserve">del ingreso de la solicitud de información, el </w:t>
      </w:r>
      <w:r w:rsidR="00A10247" w:rsidRPr="0093216D">
        <w:rPr>
          <w:rFonts w:ascii="Palatino Linotype" w:hAnsi="Palatino Linotype"/>
          <w:b/>
          <w:sz w:val="24"/>
          <w:szCs w:val="24"/>
        </w:rPr>
        <w:t>Sujeto Obligado</w:t>
      </w:r>
      <w:r w:rsidR="00A10247" w:rsidRPr="0093216D">
        <w:rPr>
          <w:rFonts w:ascii="Palatino Linotype" w:hAnsi="Palatino Linotype"/>
          <w:sz w:val="24"/>
          <w:szCs w:val="24"/>
        </w:rPr>
        <w:t xml:space="preserve"> emitió respuesta a través de</w:t>
      </w:r>
      <w:r w:rsidR="003B2EC9" w:rsidRPr="0093216D">
        <w:rPr>
          <w:rFonts w:ascii="Palatino Linotype" w:hAnsi="Palatino Linotype"/>
          <w:sz w:val="24"/>
          <w:szCs w:val="24"/>
        </w:rPr>
        <w:t xml:space="preserve"> </w:t>
      </w:r>
      <w:r w:rsidR="00A10247" w:rsidRPr="0093216D">
        <w:rPr>
          <w:rFonts w:ascii="Palatino Linotype" w:hAnsi="Palatino Linotype"/>
          <w:sz w:val="24"/>
          <w:szCs w:val="24"/>
        </w:rPr>
        <w:t>l</w:t>
      </w:r>
      <w:r w:rsidR="003B2EC9" w:rsidRPr="0093216D">
        <w:rPr>
          <w:rFonts w:ascii="Palatino Linotype" w:hAnsi="Palatino Linotype"/>
          <w:sz w:val="24"/>
          <w:szCs w:val="24"/>
        </w:rPr>
        <w:t>os</w:t>
      </w:r>
      <w:r w:rsidR="00A10247" w:rsidRPr="0093216D">
        <w:rPr>
          <w:rFonts w:ascii="Palatino Linotype" w:hAnsi="Palatino Linotype"/>
          <w:sz w:val="24"/>
          <w:szCs w:val="24"/>
        </w:rPr>
        <w:t xml:space="preserve"> documento</w:t>
      </w:r>
      <w:r w:rsidR="003B2EC9" w:rsidRPr="0093216D">
        <w:rPr>
          <w:rFonts w:ascii="Palatino Linotype" w:hAnsi="Palatino Linotype"/>
          <w:sz w:val="24"/>
          <w:szCs w:val="24"/>
        </w:rPr>
        <w:t>s</w:t>
      </w:r>
      <w:r w:rsidR="00A10247" w:rsidRPr="0093216D">
        <w:rPr>
          <w:rFonts w:ascii="Palatino Linotype" w:hAnsi="Palatino Linotype"/>
          <w:sz w:val="24"/>
          <w:szCs w:val="24"/>
        </w:rPr>
        <w:t xml:space="preserve"> electrónico</w:t>
      </w:r>
      <w:r w:rsidR="003B2EC9" w:rsidRPr="0093216D">
        <w:rPr>
          <w:rFonts w:ascii="Palatino Linotype" w:hAnsi="Palatino Linotype"/>
          <w:sz w:val="24"/>
          <w:szCs w:val="24"/>
        </w:rPr>
        <w:t>s</w:t>
      </w:r>
      <w:r w:rsidR="00A10247" w:rsidRPr="0093216D">
        <w:rPr>
          <w:rFonts w:ascii="Palatino Linotype" w:hAnsi="Palatino Linotype"/>
          <w:sz w:val="24"/>
          <w:szCs w:val="24"/>
        </w:rPr>
        <w:t xml:space="preserve"> </w:t>
      </w:r>
      <w:r w:rsidR="003B2EC9" w:rsidRPr="0093216D">
        <w:rPr>
          <w:rFonts w:ascii="Palatino Linotype" w:hAnsi="Palatino Linotype" w:cs="Arial"/>
          <w:sz w:val="24"/>
          <w:szCs w:val="24"/>
        </w:rPr>
        <w:t>“</w:t>
      </w:r>
      <w:r w:rsidR="003B2EC9" w:rsidRPr="0093216D">
        <w:rPr>
          <w:rFonts w:ascii="Palatino Linotype" w:hAnsi="Palatino Linotype" w:cs="Arial"/>
          <w:b/>
          <w:i/>
          <w:sz w:val="24"/>
          <w:szCs w:val="24"/>
        </w:rPr>
        <w:t>00402 DGR.pdf, SOLICITUD 402.xlsx</w:t>
      </w:r>
      <w:r w:rsidR="003B2EC9" w:rsidRPr="0093216D">
        <w:rPr>
          <w:rFonts w:ascii="Palatino Linotype" w:hAnsi="Palatino Linotype" w:cs="Arial"/>
          <w:sz w:val="24"/>
          <w:szCs w:val="24"/>
        </w:rPr>
        <w:t xml:space="preserve"> y </w:t>
      </w:r>
      <w:r w:rsidR="003B2EC9" w:rsidRPr="0093216D">
        <w:rPr>
          <w:rFonts w:ascii="Palatino Linotype" w:hAnsi="Palatino Linotype" w:cs="Arial"/>
          <w:b/>
          <w:i/>
          <w:sz w:val="24"/>
          <w:szCs w:val="24"/>
        </w:rPr>
        <w:t>UIPPE 402.pdf</w:t>
      </w:r>
      <w:r w:rsidR="003B2EC9" w:rsidRPr="0093216D">
        <w:rPr>
          <w:rFonts w:ascii="Palatino Linotype" w:hAnsi="Palatino Linotype" w:cs="Arial"/>
          <w:sz w:val="24"/>
          <w:szCs w:val="24"/>
        </w:rPr>
        <w:t>”,</w:t>
      </w:r>
      <w:r w:rsidR="00A10247" w:rsidRPr="0093216D">
        <w:rPr>
          <w:rFonts w:ascii="Palatino Linotype" w:hAnsi="Palatino Linotype" w:cs="Arial"/>
          <w:sz w:val="24"/>
          <w:szCs w:val="24"/>
        </w:rPr>
        <w:t xml:space="preserve"> </w:t>
      </w:r>
      <w:r w:rsidR="008052DE" w:rsidRPr="0093216D">
        <w:rPr>
          <w:rFonts w:ascii="Palatino Linotype" w:hAnsi="Palatino Linotype" w:cs="Arial"/>
          <w:sz w:val="24"/>
          <w:szCs w:val="24"/>
        </w:rPr>
        <w:t>de</w:t>
      </w:r>
      <w:r w:rsidR="003B2EC9" w:rsidRPr="0093216D">
        <w:rPr>
          <w:rFonts w:ascii="Palatino Linotype" w:hAnsi="Palatino Linotype" w:cs="Arial"/>
          <w:sz w:val="24"/>
          <w:szCs w:val="24"/>
        </w:rPr>
        <w:t xml:space="preserve"> </w:t>
      </w:r>
      <w:r w:rsidR="008052DE" w:rsidRPr="0093216D">
        <w:rPr>
          <w:rFonts w:ascii="Palatino Linotype" w:hAnsi="Palatino Linotype" w:cs="Arial"/>
          <w:sz w:val="24"/>
          <w:szCs w:val="24"/>
        </w:rPr>
        <w:t>l</w:t>
      </w:r>
      <w:r w:rsidR="003B2EC9" w:rsidRPr="0093216D">
        <w:rPr>
          <w:rFonts w:ascii="Palatino Linotype" w:hAnsi="Palatino Linotype" w:cs="Arial"/>
          <w:sz w:val="24"/>
          <w:szCs w:val="24"/>
        </w:rPr>
        <w:t>os</w:t>
      </w:r>
      <w:r w:rsidR="008052DE" w:rsidRPr="0093216D">
        <w:rPr>
          <w:rFonts w:ascii="Palatino Linotype" w:hAnsi="Palatino Linotype" w:cs="Arial"/>
          <w:sz w:val="24"/>
          <w:szCs w:val="24"/>
        </w:rPr>
        <w:t xml:space="preserve"> </w:t>
      </w:r>
      <w:r w:rsidR="00A10247" w:rsidRPr="0093216D">
        <w:rPr>
          <w:rFonts w:ascii="Palatino Linotype" w:hAnsi="Palatino Linotype" w:cs="Arial"/>
          <w:sz w:val="24"/>
          <w:szCs w:val="24"/>
        </w:rPr>
        <w:t>que se desprende el contenido siguiente:</w:t>
      </w:r>
    </w:p>
    <w:p w14:paraId="4534BB41" w14:textId="77777777" w:rsidR="003B2EC9" w:rsidRPr="0093216D" w:rsidRDefault="003B2EC9" w:rsidP="00A10247">
      <w:pPr>
        <w:spacing w:after="0" w:line="360" w:lineRule="auto"/>
        <w:jc w:val="both"/>
        <w:rPr>
          <w:rFonts w:ascii="Palatino Linotype" w:hAnsi="Palatino Linotype" w:cs="Arial"/>
          <w:sz w:val="24"/>
          <w:szCs w:val="24"/>
        </w:rPr>
      </w:pPr>
    </w:p>
    <w:p w14:paraId="130089E7" w14:textId="77777777" w:rsidR="00DB47D2" w:rsidRPr="0093216D" w:rsidRDefault="00DB47D2" w:rsidP="00DB47D2">
      <w:pPr>
        <w:pStyle w:val="Prrafodelista"/>
        <w:numPr>
          <w:ilvl w:val="0"/>
          <w:numId w:val="7"/>
        </w:numPr>
        <w:spacing w:line="360" w:lineRule="auto"/>
        <w:jc w:val="both"/>
        <w:rPr>
          <w:rFonts w:ascii="Palatino Linotype" w:hAnsi="Palatino Linotype" w:cs="Arial"/>
        </w:rPr>
      </w:pPr>
      <w:r w:rsidRPr="0093216D">
        <w:rPr>
          <w:rFonts w:ascii="Palatino Linotype" w:hAnsi="Palatino Linotype" w:cs="Arial"/>
          <w:b/>
          <w:i/>
          <w:lang w:val="es-MX"/>
        </w:rPr>
        <w:lastRenderedPageBreak/>
        <w:t>UIPPE 402.pdf:</w:t>
      </w:r>
      <w:r w:rsidRPr="0093216D">
        <w:rPr>
          <w:rFonts w:ascii="Palatino Linotype" w:hAnsi="Palatino Linotype" w:cs="Arial"/>
          <w:lang w:val="es-MX"/>
        </w:rPr>
        <w:t xml:space="preserve"> Oficio 20700004S/UT-1366/2023 del catorce de junio de dos mil veintitrés, remitido por el Jefe de la UIPPE y Titular de la Unidad de Transparencia del Sujeto Obligado, al entonces Solicitante, mediante el cual reme el oficio 20703001030200L/863/2023, emitido por el Servidor Público Habilitado de la Dirección General de Recaudación.</w:t>
      </w:r>
    </w:p>
    <w:p w14:paraId="16B71BDE" w14:textId="77777777" w:rsidR="00DB47D2" w:rsidRPr="0093216D" w:rsidRDefault="00DB47D2" w:rsidP="00A10247">
      <w:pPr>
        <w:spacing w:after="0" w:line="360" w:lineRule="auto"/>
        <w:jc w:val="both"/>
        <w:rPr>
          <w:rFonts w:ascii="Palatino Linotype" w:hAnsi="Palatino Linotype" w:cs="Arial"/>
          <w:sz w:val="24"/>
          <w:szCs w:val="24"/>
        </w:rPr>
      </w:pPr>
    </w:p>
    <w:p w14:paraId="09B4C8ED" w14:textId="77777777" w:rsidR="003B2EC9" w:rsidRPr="0093216D" w:rsidRDefault="003B2EC9" w:rsidP="003B2EC9">
      <w:pPr>
        <w:pStyle w:val="Prrafodelista"/>
        <w:numPr>
          <w:ilvl w:val="0"/>
          <w:numId w:val="7"/>
        </w:numPr>
        <w:spacing w:line="360" w:lineRule="auto"/>
        <w:jc w:val="both"/>
        <w:rPr>
          <w:rFonts w:ascii="Palatino Linotype" w:hAnsi="Palatino Linotype" w:cs="Arial"/>
        </w:rPr>
      </w:pPr>
      <w:r w:rsidRPr="0093216D">
        <w:rPr>
          <w:rFonts w:ascii="Palatino Linotype" w:hAnsi="Palatino Linotype" w:cs="Arial"/>
          <w:b/>
          <w:i/>
        </w:rPr>
        <w:t>00402 DGR.pdf:</w:t>
      </w:r>
      <w:r w:rsidRPr="0093216D">
        <w:rPr>
          <w:rFonts w:ascii="Palatino Linotype" w:hAnsi="Palatino Linotype" w:cs="Arial"/>
        </w:rPr>
        <w:t xml:space="preserve"> oficio número 20703001030000L/863/2023 del doce de junio de dos mil veintitrés, remitido por el Director Jurídico Consultivo y Servidor Público Habilitado de la Dirección General de Recaudación al Jefe de la UIPPE y Titular de la Unidad de Transparencia, ambos del Sujeto Obligado, </w:t>
      </w:r>
      <w:r w:rsidR="00E82E73" w:rsidRPr="0093216D">
        <w:rPr>
          <w:rFonts w:ascii="Palatino Linotype" w:hAnsi="Palatino Linotype" w:cs="Arial"/>
        </w:rPr>
        <w:t>a través del cual, manifiesta sustancialmente lo siguiente:</w:t>
      </w:r>
    </w:p>
    <w:p w14:paraId="778CE531" w14:textId="77777777" w:rsidR="00E82E73" w:rsidRPr="0093216D" w:rsidRDefault="00E82E73" w:rsidP="00E82E73">
      <w:pPr>
        <w:pStyle w:val="Prrafodelista"/>
        <w:spacing w:line="360" w:lineRule="auto"/>
        <w:ind w:left="720"/>
        <w:jc w:val="both"/>
        <w:rPr>
          <w:rFonts w:ascii="Palatino Linotype" w:hAnsi="Palatino Linotype" w:cs="Arial"/>
        </w:rPr>
      </w:pPr>
    </w:p>
    <w:p w14:paraId="7341725F" w14:textId="77777777" w:rsidR="00E82E73" w:rsidRPr="0093216D" w:rsidRDefault="00E82E73" w:rsidP="00E82E73">
      <w:pPr>
        <w:pStyle w:val="Prrafodelista"/>
        <w:ind w:left="720"/>
        <w:jc w:val="both"/>
        <w:rPr>
          <w:rFonts w:ascii="Palatino Linotype" w:hAnsi="Palatino Linotype" w:cs="Arial"/>
          <w:i/>
          <w:sz w:val="22"/>
        </w:rPr>
      </w:pPr>
      <w:r w:rsidRPr="0093216D">
        <w:rPr>
          <w:rFonts w:ascii="Palatino Linotype" w:hAnsi="Palatino Linotype" w:cs="Arial"/>
          <w:i/>
          <w:sz w:val="22"/>
        </w:rPr>
        <w:t xml:space="preserve">“…en términos del artículo 7.8 del Código Administrativo del Estado de México y artículo 24 fracción LIII de la Ley Orgánica de la Administración Pública del Estado de México, </w:t>
      </w:r>
      <w:r w:rsidRPr="0093216D">
        <w:rPr>
          <w:rFonts w:ascii="Palatino Linotype" w:hAnsi="Palatino Linotype" w:cs="Arial"/>
          <w:b/>
          <w:i/>
          <w:sz w:val="22"/>
        </w:rPr>
        <w:t>corresponde a la Secretaría de Finanzas matricular los vehículos destinados al transporte de uso particular</w:t>
      </w:r>
      <w:r w:rsidRPr="0093216D">
        <w:rPr>
          <w:rFonts w:ascii="Palatino Linotype" w:hAnsi="Palatino Linotype" w:cs="Arial"/>
          <w:i/>
          <w:sz w:val="22"/>
        </w:rPr>
        <w:t xml:space="preserve">, expidiendo las placas de circulación, calcomanías, tarjetas de circulación y demás elementos de identificación que se estimen necesarios; motivo por el cual, este sujeto obligado </w:t>
      </w:r>
      <w:r w:rsidRPr="0093216D">
        <w:rPr>
          <w:rFonts w:ascii="Palatino Linotype" w:hAnsi="Palatino Linotype" w:cs="Arial"/>
          <w:b/>
          <w:i/>
          <w:sz w:val="22"/>
        </w:rPr>
        <w:t>no es competente para otorgar respuesta respeto de las placas de matriculación, calcomanías, tarjetas de circulación</w:t>
      </w:r>
      <w:r w:rsidR="00654F59" w:rsidRPr="0093216D">
        <w:rPr>
          <w:rFonts w:ascii="Palatino Linotype" w:hAnsi="Palatino Linotype" w:cs="Arial"/>
          <w:b/>
          <w:i/>
          <w:sz w:val="22"/>
        </w:rPr>
        <w:t xml:space="preserve"> y demás elementos de identificación de los vehículos automotores destinados al servicio público (transporte de pasajeros colectivo, taxi, entre otros),</w:t>
      </w:r>
      <w:r w:rsidR="00654F59" w:rsidRPr="0093216D">
        <w:rPr>
          <w:rFonts w:ascii="Palatino Linotype" w:hAnsi="Palatino Linotype" w:cs="Arial"/>
          <w:i/>
          <w:sz w:val="22"/>
        </w:rPr>
        <w:t xml:space="preserve"> siendo competente para ello la Secretaría de Movilidad, en términos del precepto legal 7.7 del Código Administrativo de la Entidad. </w:t>
      </w:r>
    </w:p>
    <w:p w14:paraId="30CDA42B" w14:textId="77777777" w:rsidR="00654F59" w:rsidRPr="0093216D" w:rsidRDefault="00654F59" w:rsidP="00E82E73">
      <w:pPr>
        <w:pStyle w:val="Prrafodelista"/>
        <w:ind w:left="720"/>
        <w:jc w:val="both"/>
        <w:rPr>
          <w:rFonts w:ascii="Palatino Linotype" w:hAnsi="Palatino Linotype" w:cs="Arial"/>
          <w:i/>
          <w:sz w:val="22"/>
        </w:rPr>
      </w:pPr>
    </w:p>
    <w:p w14:paraId="5C1FD09F" w14:textId="77777777" w:rsidR="00654F59" w:rsidRPr="0093216D" w:rsidRDefault="00654F59" w:rsidP="00E82E73">
      <w:pPr>
        <w:pStyle w:val="Prrafodelista"/>
        <w:ind w:left="720"/>
        <w:jc w:val="both"/>
        <w:rPr>
          <w:rFonts w:ascii="Palatino Linotype" w:hAnsi="Palatino Linotype" w:cs="Arial"/>
          <w:i/>
          <w:sz w:val="22"/>
        </w:rPr>
      </w:pPr>
      <w:r w:rsidRPr="0093216D">
        <w:rPr>
          <w:rFonts w:ascii="Palatino Linotype" w:hAnsi="Palatino Linotype" w:cs="Arial"/>
          <w:i/>
          <w:sz w:val="22"/>
        </w:rPr>
        <w:t>Una vez precisado lo anterior, se remite adjunto al presente, que contiene base de datos en hoja de cálculo Excel, con la información relativa al padrón vehicular activo de servicio particular de esta entidad, al 06 de junio de 2023, con detalle de lo siguiente:</w:t>
      </w:r>
    </w:p>
    <w:p w14:paraId="4B935D25" w14:textId="77777777" w:rsidR="00654F59" w:rsidRPr="0093216D" w:rsidRDefault="00654F59" w:rsidP="00E82E73">
      <w:pPr>
        <w:pStyle w:val="Prrafodelista"/>
        <w:ind w:left="720"/>
        <w:jc w:val="both"/>
        <w:rPr>
          <w:rFonts w:ascii="Palatino Linotype" w:hAnsi="Palatino Linotype" w:cs="Arial"/>
          <w:i/>
          <w:sz w:val="22"/>
        </w:rPr>
      </w:pPr>
    </w:p>
    <w:p w14:paraId="6F69382B" w14:textId="77777777" w:rsidR="00654F59" w:rsidRPr="0093216D" w:rsidRDefault="00654F59" w:rsidP="00654F59">
      <w:pPr>
        <w:pStyle w:val="Prrafodelista"/>
        <w:numPr>
          <w:ilvl w:val="0"/>
          <w:numId w:val="8"/>
        </w:numPr>
        <w:jc w:val="both"/>
        <w:rPr>
          <w:rFonts w:ascii="Palatino Linotype" w:hAnsi="Palatino Linotype" w:cs="Arial"/>
          <w:i/>
          <w:sz w:val="22"/>
        </w:rPr>
      </w:pPr>
      <w:r w:rsidRPr="0093216D">
        <w:rPr>
          <w:rFonts w:ascii="Palatino Linotype" w:hAnsi="Palatino Linotype" w:cs="Arial"/>
          <w:i/>
          <w:sz w:val="22"/>
        </w:rPr>
        <w:t>Marca</w:t>
      </w:r>
    </w:p>
    <w:p w14:paraId="329CC0C2" w14:textId="77777777" w:rsidR="00654F59" w:rsidRPr="0093216D" w:rsidRDefault="00654F59" w:rsidP="00654F59">
      <w:pPr>
        <w:pStyle w:val="Prrafodelista"/>
        <w:numPr>
          <w:ilvl w:val="0"/>
          <w:numId w:val="8"/>
        </w:numPr>
        <w:jc w:val="both"/>
        <w:rPr>
          <w:rFonts w:ascii="Palatino Linotype" w:hAnsi="Palatino Linotype" w:cs="Arial"/>
          <w:i/>
          <w:sz w:val="22"/>
        </w:rPr>
      </w:pPr>
      <w:r w:rsidRPr="0093216D">
        <w:rPr>
          <w:rFonts w:ascii="Palatino Linotype" w:hAnsi="Palatino Linotype" w:cs="Arial"/>
          <w:i/>
          <w:sz w:val="22"/>
        </w:rPr>
        <w:t>Modelo</w:t>
      </w:r>
    </w:p>
    <w:p w14:paraId="429BA51F" w14:textId="77777777" w:rsidR="00654F59" w:rsidRPr="0093216D" w:rsidRDefault="00654F59" w:rsidP="00654F59">
      <w:pPr>
        <w:pStyle w:val="Prrafodelista"/>
        <w:numPr>
          <w:ilvl w:val="0"/>
          <w:numId w:val="8"/>
        </w:numPr>
        <w:jc w:val="both"/>
        <w:rPr>
          <w:rFonts w:ascii="Palatino Linotype" w:hAnsi="Palatino Linotype" w:cs="Arial"/>
          <w:i/>
          <w:sz w:val="22"/>
        </w:rPr>
      </w:pPr>
      <w:r w:rsidRPr="0093216D">
        <w:rPr>
          <w:rFonts w:ascii="Palatino Linotype" w:hAnsi="Palatino Linotype" w:cs="Arial"/>
          <w:i/>
          <w:sz w:val="22"/>
        </w:rPr>
        <w:t>Versión</w:t>
      </w:r>
    </w:p>
    <w:p w14:paraId="681A7D83" w14:textId="77777777" w:rsidR="00654F59" w:rsidRPr="0093216D" w:rsidRDefault="00654F59" w:rsidP="00654F59">
      <w:pPr>
        <w:pStyle w:val="Prrafodelista"/>
        <w:numPr>
          <w:ilvl w:val="0"/>
          <w:numId w:val="8"/>
        </w:numPr>
        <w:jc w:val="both"/>
        <w:rPr>
          <w:rFonts w:ascii="Palatino Linotype" w:hAnsi="Palatino Linotype" w:cs="Arial"/>
          <w:i/>
          <w:sz w:val="22"/>
        </w:rPr>
      </w:pPr>
      <w:r w:rsidRPr="0093216D">
        <w:rPr>
          <w:rFonts w:ascii="Palatino Linotype" w:hAnsi="Palatino Linotype" w:cs="Arial"/>
          <w:i/>
          <w:sz w:val="22"/>
        </w:rPr>
        <w:t>Año</w:t>
      </w:r>
    </w:p>
    <w:p w14:paraId="5B4DEFF7" w14:textId="77777777" w:rsidR="00654F59" w:rsidRPr="0093216D" w:rsidRDefault="00654F59" w:rsidP="00654F59">
      <w:pPr>
        <w:pStyle w:val="Prrafodelista"/>
        <w:numPr>
          <w:ilvl w:val="0"/>
          <w:numId w:val="8"/>
        </w:numPr>
        <w:jc w:val="both"/>
        <w:rPr>
          <w:rFonts w:ascii="Palatino Linotype" w:hAnsi="Palatino Linotype" w:cs="Arial"/>
          <w:i/>
          <w:sz w:val="22"/>
        </w:rPr>
      </w:pPr>
      <w:r w:rsidRPr="0093216D">
        <w:rPr>
          <w:rFonts w:ascii="Palatino Linotype" w:hAnsi="Palatino Linotype" w:cs="Arial"/>
          <w:i/>
          <w:sz w:val="22"/>
        </w:rPr>
        <w:t>Cilindraje</w:t>
      </w:r>
    </w:p>
    <w:p w14:paraId="57FBCDB7" w14:textId="77777777" w:rsidR="00654F59" w:rsidRPr="0093216D" w:rsidRDefault="00654F59" w:rsidP="00654F59">
      <w:pPr>
        <w:pStyle w:val="Prrafodelista"/>
        <w:numPr>
          <w:ilvl w:val="0"/>
          <w:numId w:val="8"/>
        </w:numPr>
        <w:jc w:val="both"/>
        <w:rPr>
          <w:rFonts w:ascii="Palatino Linotype" w:hAnsi="Palatino Linotype" w:cs="Arial"/>
          <w:i/>
          <w:sz w:val="22"/>
        </w:rPr>
      </w:pPr>
      <w:r w:rsidRPr="0093216D">
        <w:rPr>
          <w:rFonts w:ascii="Palatino Linotype" w:hAnsi="Palatino Linotype" w:cs="Arial"/>
          <w:i/>
          <w:sz w:val="22"/>
        </w:rPr>
        <w:t xml:space="preserve">Combustible </w:t>
      </w:r>
    </w:p>
    <w:p w14:paraId="720FD067" w14:textId="77777777" w:rsidR="00DB47D2" w:rsidRPr="0093216D" w:rsidRDefault="00DB47D2" w:rsidP="00DB47D2">
      <w:pPr>
        <w:pStyle w:val="Prrafodelista"/>
        <w:ind w:left="720"/>
        <w:jc w:val="both"/>
        <w:rPr>
          <w:rFonts w:ascii="Palatino Linotype" w:hAnsi="Palatino Linotype" w:cs="Arial"/>
          <w:i/>
          <w:sz w:val="22"/>
        </w:rPr>
      </w:pPr>
      <w:r w:rsidRPr="0093216D">
        <w:rPr>
          <w:rFonts w:ascii="Palatino Linotype" w:hAnsi="Palatino Linotype" w:cs="Arial"/>
          <w:i/>
          <w:sz w:val="22"/>
        </w:rPr>
        <w:lastRenderedPageBreak/>
        <w:t xml:space="preserve">or otro lado, es de señalar que </w:t>
      </w:r>
      <w:r w:rsidRPr="0093216D">
        <w:rPr>
          <w:rFonts w:ascii="Palatino Linotype" w:hAnsi="Palatino Linotype" w:cs="Arial"/>
          <w:i/>
          <w:sz w:val="22"/>
          <w:u w:val="single"/>
        </w:rPr>
        <w:t>a partir del ejercicio fiscal 2002, es que se inició la incorporación de los registros vehiculares de la Entidad a través de un sistema de base de datos</w:t>
      </w:r>
      <w:r w:rsidRPr="0093216D">
        <w:rPr>
          <w:rFonts w:ascii="Palatino Linotype" w:hAnsi="Palatino Linotype" w:cs="Arial"/>
          <w:i/>
          <w:sz w:val="22"/>
        </w:rPr>
        <w:t xml:space="preserve">, mediante la ejecución de un Programa de Reemplacamiento, aunado a que </w:t>
      </w:r>
      <w:r w:rsidRPr="0093216D">
        <w:rPr>
          <w:rFonts w:ascii="Palatino Linotype" w:hAnsi="Palatino Linotype" w:cs="Arial"/>
          <w:i/>
          <w:sz w:val="22"/>
          <w:u w:val="single"/>
        </w:rPr>
        <w:t>anteriormente el registro de los vehículos de servicio particular era competencia de la Secretaria de Movilidad</w:t>
      </w:r>
      <w:r w:rsidRPr="0093216D">
        <w:rPr>
          <w:rFonts w:ascii="Palatino Linotype" w:hAnsi="Palatino Linotype" w:cs="Arial"/>
          <w:i/>
          <w:sz w:val="22"/>
        </w:rPr>
        <w:t xml:space="preserve">, de ahí que en las consultas realizadas para otorgar información al solicitante únicamente se hayan identificado los registros de ese año, por lo que existe imposibilidad jurídica y material para proporcionar mayor información al respecto. </w:t>
      </w:r>
    </w:p>
    <w:p w14:paraId="63BAE0F9" w14:textId="77777777" w:rsidR="00DB47D2" w:rsidRPr="0093216D" w:rsidRDefault="00DB47D2" w:rsidP="00DB47D2">
      <w:pPr>
        <w:pStyle w:val="Prrafodelista"/>
        <w:ind w:left="720"/>
        <w:jc w:val="both"/>
        <w:rPr>
          <w:rFonts w:ascii="Palatino Linotype" w:hAnsi="Palatino Linotype" w:cs="Arial"/>
          <w:i/>
          <w:sz w:val="22"/>
        </w:rPr>
      </w:pPr>
    </w:p>
    <w:p w14:paraId="13559D7B" w14:textId="77777777" w:rsidR="00654F59" w:rsidRPr="0093216D" w:rsidRDefault="00DB47D2" w:rsidP="00DB47D2">
      <w:pPr>
        <w:pStyle w:val="Prrafodelista"/>
        <w:ind w:left="720"/>
        <w:jc w:val="both"/>
        <w:rPr>
          <w:rFonts w:ascii="Palatino Linotype" w:hAnsi="Palatino Linotype" w:cs="Arial"/>
          <w:i/>
          <w:sz w:val="22"/>
        </w:rPr>
      </w:pPr>
      <w:r w:rsidRPr="0093216D">
        <w:rPr>
          <w:rFonts w:ascii="Palatino Linotype" w:hAnsi="Palatino Linotype" w:cs="Arial"/>
          <w:i/>
          <w:sz w:val="22"/>
        </w:rPr>
        <w:t>Ahora bien, se informa que no es posible otorgar el dato "tracción" de los vehículos toda vez que, en términos del artículo 10 E de la Ley de Coordinación Fiscal, las entidades adheridas al Sistema Nacional de Coordinación Fiscal deben llevar un registro estatal vehicular, integrado con los datos de los vehículos que los contribuyentes inscriban o registren en la circunscripción territorial de cada entidad.</w:t>
      </w:r>
    </w:p>
    <w:p w14:paraId="5687362C" w14:textId="77777777" w:rsidR="00654F59" w:rsidRPr="0093216D" w:rsidRDefault="00654F59" w:rsidP="00E82E73">
      <w:pPr>
        <w:pStyle w:val="Prrafodelista"/>
        <w:ind w:left="720"/>
        <w:jc w:val="both"/>
        <w:rPr>
          <w:rFonts w:ascii="Palatino Linotype" w:hAnsi="Palatino Linotype" w:cs="Arial"/>
          <w:i/>
          <w:sz w:val="22"/>
        </w:rPr>
      </w:pPr>
    </w:p>
    <w:p w14:paraId="1C36228F" w14:textId="77777777" w:rsidR="00DB47D2" w:rsidRPr="0093216D" w:rsidRDefault="00DB47D2" w:rsidP="00DB47D2">
      <w:pPr>
        <w:pStyle w:val="Prrafodelista"/>
        <w:ind w:left="720"/>
        <w:jc w:val="both"/>
        <w:rPr>
          <w:rFonts w:ascii="Palatino Linotype" w:hAnsi="Palatino Linotype" w:cs="Arial"/>
          <w:i/>
          <w:sz w:val="22"/>
        </w:rPr>
      </w:pPr>
      <w:r w:rsidRPr="0093216D">
        <w:rPr>
          <w:rFonts w:ascii="Palatino Linotype" w:hAnsi="Palatino Linotype" w:cs="Arial"/>
          <w:i/>
          <w:sz w:val="22"/>
        </w:rPr>
        <w:t xml:space="preserve">Asimismo, los datos de los vehículos y de los contribuyentes que contendrá el registro estatal vehicular deben ser: </w:t>
      </w:r>
    </w:p>
    <w:p w14:paraId="63D882FE" w14:textId="77777777" w:rsidR="00DB47D2" w:rsidRPr="0093216D" w:rsidRDefault="00DB47D2" w:rsidP="00DB47D2">
      <w:pPr>
        <w:pStyle w:val="Prrafodelista"/>
        <w:ind w:left="720"/>
        <w:jc w:val="both"/>
        <w:rPr>
          <w:rFonts w:ascii="Palatino Linotype" w:hAnsi="Palatino Linotype" w:cs="Arial"/>
          <w:i/>
          <w:sz w:val="22"/>
        </w:rPr>
      </w:pPr>
    </w:p>
    <w:p w14:paraId="04262936" w14:textId="77777777" w:rsidR="00DB47D2" w:rsidRPr="0093216D" w:rsidRDefault="00DB47D2" w:rsidP="00DB47D2">
      <w:pPr>
        <w:pStyle w:val="Prrafodelista"/>
        <w:ind w:left="720"/>
        <w:jc w:val="both"/>
        <w:rPr>
          <w:rFonts w:ascii="Palatino Linotype" w:hAnsi="Palatino Linotype" w:cs="Arial"/>
          <w:i/>
          <w:sz w:val="22"/>
        </w:rPr>
      </w:pPr>
      <w:r w:rsidRPr="0093216D">
        <w:rPr>
          <w:rFonts w:ascii="Palatino Linotype" w:hAnsi="Palatino Linotype" w:cs="Arial"/>
          <w:i/>
          <w:sz w:val="22"/>
        </w:rPr>
        <w:t xml:space="preserve">I. El número de identificación vehicular. </w:t>
      </w:r>
    </w:p>
    <w:p w14:paraId="4707B56A" w14:textId="77777777" w:rsidR="00DB47D2" w:rsidRPr="0093216D" w:rsidRDefault="00DB47D2" w:rsidP="00DB47D2">
      <w:pPr>
        <w:pStyle w:val="Prrafodelista"/>
        <w:ind w:left="720"/>
        <w:jc w:val="both"/>
        <w:rPr>
          <w:rFonts w:ascii="Palatino Linotype" w:hAnsi="Palatino Linotype" w:cs="Arial"/>
          <w:i/>
          <w:sz w:val="22"/>
        </w:rPr>
      </w:pPr>
      <w:r w:rsidRPr="0093216D">
        <w:rPr>
          <w:rFonts w:ascii="Palatino Linotype" w:hAnsi="Palatino Linotype" w:cs="Arial"/>
          <w:i/>
          <w:sz w:val="22"/>
        </w:rPr>
        <w:t>II. Las características esenciales del vehículo: marca, modelo, año modelo, número de cilindros, origen o procedencia, número de motor, número de chasis y número de placas.</w:t>
      </w:r>
    </w:p>
    <w:p w14:paraId="0DC77136" w14:textId="77777777" w:rsidR="00DB47D2" w:rsidRPr="0093216D" w:rsidRDefault="00DB47D2" w:rsidP="00DB47D2">
      <w:pPr>
        <w:pStyle w:val="Prrafodelista"/>
        <w:ind w:left="720"/>
        <w:jc w:val="both"/>
        <w:rPr>
          <w:rFonts w:ascii="Palatino Linotype" w:hAnsi="Palatino Linotype" w:cs="Arial"/>
          <w:i/>
          <w:sz w:val="22"/>
        </w:rPr>
      </w:pPr>
      <w:r w:rsidRPr="0093216D">
        <w:rPr>
          <w:rFonts w:ascii="Palatino Linotype" w:hAnsi="Palatino Linotype" w:cs="Arial"/>
          <w:i/>
          <w:sz w:val="22"/>
        </w:rPr>
        <w:t>III. El nombre, denominación o razón social, domicilio del propietario y, en su caso, et Registro Federal de Contribuyentes.</w:t>
      </w:r>
    </w:p>
    <w:p w14:paraId="374EE5F5" w14:textId="77777777" w:rsidR="00E82E73" w:rsidRPr="0093216D" w:rsidRDefault="00DB47D2" w:rsidP="00DB47D2">
      <w:pPr>
        <w:pStyle w:val="Prrafodelista"/>
        <w:ind w:left="720"/>
        <w:jc w:val="right"/>
        <w:rPr>
          <w:rFonts w:ascii="Palatino Linotype" w:hAnsi="Palatino Linotype" w:cs="Arial"/>
          <w:sz w:val="22"/>
        </w:rPr>
      </w:pPr>
      <w:r w:rsidRPr="0093216D">
        <w:rPr>
          <w:rFonts w:ascii="Palatino Linotype" w:hAnsi="Palatino Linotype" w:cs="Arial"/>
          <w:sz w:val="22"/>
        </w:rPr>
        <w:t>(Énfasis añadido)</w:t>
      </w:r>
    </w:p>
    <w:p w14:paraId="68D8AA77" w14:textId="77777777" w:rsidR="00A10247" w:rsidRPr="0093216D" w:rsidRDefault="00A10247" w:rsidP="00A10247">
      <w:pPr>
        <w:spacing w:after="0" w:line="360" w:lineRule="auto"/>
        <w:jc w:val="both"/>
        <w:rPr>
          <w:rFonts w:ascii="Palatino Linotype" w:hAnsi="Palatino Linotype" w:cs="Arial"/>
          <w:sz w:val="24"/>
          <w:szCs w:val="24"/>
          <w:lang w:val="es-ES"/>
        </w:rPr>
      </w:pPr>
    </w:p>
    <w:p w14:paraId="5B10757D" w14:textId="77777777" w:rsidR="000F542B" w:rsidRPr="0093216D" w:rsidRDefault="000F542B" w:rsidP="0084754F">
      <w:pPr>
        <w:pStyle w:val="Prrafodelista"/>
        <w:numPr>
          <w:ilvl w:val="0"/>
          <w:numId w:val="9"/>
        </w:numPr>
        <w:spacing w:line="360" w:lineRule="auto"/>
        <w:jc w:val="both"/>
        <w:rPr>
          <w:rFonts w:ascii="Palatino Linotype" w:hAnsi="Palatino Linotype" w:cs="Arial"/>
        </w:rPr>
      </w:pPr>
      <w:r w:rsidRPr="0093216D">
        <w:rPr>
          <w:rFonts w:ascii="Palatino Linotype" w:hAnsi="Palatino Linotype" w:cs="Arial"/>
          <w:b/>
          <w:i/>
        </w:rPr>
        <w:t>SOLICITUD 402.xlsx:</w:t>
      </w:r>
      <w:r w:rsidRPr="0093216D">
        <w:rPr>
          <w:rFonts w:ascii="Palatino Linotype" w:hAnsi="Palatino Linotype" w:cs="Arial"/>
        </w:rPr>
        <w:t xml:space="preserve"> Documento de tipo Excel, que contiene ocho hojas de datos, en las que se encuentran los registros de vehículos, advirtiéndose los rubros de: mara, modelo, versión, año modelo, cilindros y combustible</w:t>
      </w:r>
      <w:r w:rsidR="0084754F" w:rsidRPr="0093216D">
        <w:rPr>
          <w:rFonts w:ascii="Palatino Linotype" w:hAnsi="Palatino Linotype" w:cs="Arial"/>
        </w:rPr>
        <w:t>.</w:t>
      </w:r>
    </w:p>
    <w:p w14:paraId="21782995" w14:textId="77777777" w:rsidR="0084754F" w:rsidRPr="0093216D" w:rsidRDefault="0084754F" w:rsidP="00A10247">
      <w:pPr>
        <w:spacing w:after="0" w:line="360" w:lineRule="auto"/>
        <w:jc w:val="both"/>
        <w:rPr>
          <w:rFonts w:ascii="Palatino Linotype" w:hAnsi="Palatino Linotype"/>
          <w:sz w:val="24"/>
          <w:szCs w:val="24"/>
          <w:lang w:val="es-ES"/>
        </w:rPr>
      </w:pPr>
    </w:p>
    <w:p w14:paraId="19E0058F" w14:textId="77777777" w:rsidR="00265747" w:rsidRPr="0093216D" w:rsidRDefault="00A10247" w:rsidP="00A10247">
      <w:pPr>
        <w:spacing w:after="0" w:line="360" w:lineRule="auto"/>
        <w:jc w:val="both"/>
        <w:rPr>
          <w:rFonts w:ascii="Palatino Linotype" w:hAnsi="Palatino Linotype"/>
          <w:sz w:val="24"/>
          <w:szCs w:val="24"/>
        </w:rPr>
      </w:pPr>
      <w:r w:rsidRPr="0093216D">
        <w:rPr>
          <w:rFonts w:ascii="Palatino Linotype" w:hAnsi="Palatino Linotype"/>
          <w:sz w:val="24"/>
          <w:szCs w:val="24"/>
        </w:rPr>
        <w:t xml:space="preserve">Inconforme con la respuesta proporcionada, la parte </w:t>
      </w:r>
      <w:r w:rsidRPr="0093216D">
        <w:rPr>
          <w:rFonts w:ascii="Palatino Linotype" w:hAnsi="Palatino Linotype"/>
          <w:b/>
          <w:sz w:val="24"/>
          <w:szCs w:val="24"/>
        </w:rPr>
        <w:t>Recurrente</w:t>
      </w:r>
      <w:r w:rsidRPr="0093216D">
        <w:rPr>
          <w:rFonts w:ascii="Palatino Linotype" w:hAnsi="Palatino Linotype"/>
          <w:sz w:val="24"/>
          <w:szCs w:val="24"/>
        </w:rPr>
        <w:t xml:space="preserve"> interpuso recurso de revisión, haciendo valer como</w:t>
      </w:r>
      <w:r w:rsidR="008052DE" w:rsidRPr="0093216D">
        <w:rPr>
          <w:rFonts w:ascii="Palatino Linotype" w:hAnsi="Palatino Linotype"/>
          <w:sz w:val="24"/>
          <w:szCs w:val="24"/>
        </w:rPr>
        <w:t xml:space="preserve"> acto impugnado </w:t>
      </w:r>
      <w:r w:rsidR="00265747" w:rsidRPr="0093216D">
        <w:rPr>
          <w:rFonts w:ascii="Palatino Linotype" w:hAnsi="Palatino Linotype"/>
          <w:sz w:val="24"/>
          <w:szCs w:val="24"/>
        </w:rPr>
        <w:t>sustancialmente los puntos siguientes:</w:t>
      </w:r>
    </w:p>
    <w:p w14:paraId="4241FCEA" w14:textId="77777777" w:rsidR="00265747" w:rsidRPr="0093216D" w:rsidRDefault="00265747" w:rsidP="00A10247">
      <w:pPr>
        <w:spacing w:after="0" w:line="360" w:lineRule="auto"/>
        <w:jc w:val="both"/>
        <w:rPr>
          <w:rFonts w:ascii="Palatino Linotype" w:hAnsi="Palatino Linotype"/>
          <w:sz w:val="24"/>
          <w:szCs w:val="24"/>
        </w:rPr>
      </w:pPr>
    </w:p>
    <w:p w14:paraId="78907F29" w14:textId="77777777" w:rsidR="00265747" w:rsidRPr="0093216D" w:rsidRDefault="00265747" w:rsidP="00265747">
      <w:pPr>
        <w:pStyle w:val="Prrafodelista"/>
        <w:numPr>
          <w:ilvl w:val="0"/>
          <w:numId w:val="10"/>
        </w:numPr>
        <w:spacing w:line="360" w:lineRule="auto"/>
        <w:jc w:val="both"/>
        <w:rPr>
          <w:rFonts w:ascii="Palatino Linotype" w:hAnsi="Palatino Linotype"/>
        </w:rPr>
      </w:pPr>
      <w:r w:rsidRPr="0093216D">
        <w:rPr>
          <w:rFonts w:ascii="Palatino Linotype" w:hAnsi="Palatino Linotype"/>
          <w:i/>
          <w:lang w:val="es-MX"/>
        </w:rPr>
        <w:t>“…al momento de intertar desarrollar la descarga del archivo .xlsx, me arroja un error. Este error no se replica en los archivos PDF. Posiblemente sea una cuestion de tamaño del archivo.</w:t>
      </w:r>
    </w:p>
    <w:p w14:paraId="5A6B4626" w14:textId="77777777" w:rsidR="00265747" w:rsidRPr="0093216D" w:rsidRDefault="00265747" w:rsidP="00265747">
      <w:pPr>
        <w:pStyle w:val="Prrafodelista"/>
        <w:numPr>
          <w:ilvl w:val="0"/>
          <w:numId w:val="10"/>
        </w:numPr>
        <w:spacing w:line="360" w:lineRule="auto"/>
        <w:jc w:val="both"/>
        <w:rPr>
          <w:rFonts w:ascii="Palatino Linotype" w:hAnsi="Palatino Linotype"/>
        </w:rPr>
      </w:pPr>
      <w:r w:rsidRPr="0093216D">
        <w:rPr>
          <w:rFonts w:ascii="Palatino Linotype" w:hAnsi="Palatino Linotype"/>
          <w:i/>
          <w:lang w:val="es-MX"/>
        </w:rPr>
        <w:lastRenderedPageBreak/>
        <w:t>“…El contenido puede ser remitido mediante liga de Drive o WeTransfer al email…”</w:t>
      </w:r>
    </w:p>
    <w:p w14:paraId="606EFC31" w14:textId="77777777" w:rsidR="00265747" w:rsidRPr="0093216D" w:rsidRDefault="00265747" w:rsidP="00A10247">
      <w:pPr>
        <w:spacing w:after="0" w:line="360" w:lineRule="auto"/>
        <w:jc w:val="both"/>
        <w:rPr>
          <w:rFonts w:ascii="Palatino Linotype" w:hAnsi="Palatino Linotype"/>
          <w:sz w:val="24"/>
          <w:szCs w:val="24"/>
        </w:rPr>
      </w:pPr>
    </w:p>
    <w:p w14:paraId="1CCDBC38" w14:textId="77777777" w:rsidR="00A10247" w:rsidRPr="0093216D" w:rsidRDefault="00265747" w:rsidP="00A10247">
      <w:pPr>
        <w:spacing w:after="0" w:line="360" w:lineRule="auto"/>
        <w:jc w:val="both"/>
        <w:rPr>
          <w:rFonts w:ascii="Palatino Linotype" w:hAnsi="Palatino Linotype"/>
          <w:sz w:val="24"/>
          <w:szCs w:val="24"/>
        </w:rPr>
      </w:pPr>
      <w:r w:rsidRPr="0093216D">
        <w:rPr>
          <w:rFonts w:ascii="Palatino Linotype" w:hAnsi="Palatino Linotype"/>
          <w:sz w:val="24"/>
          <w:szCs w:val="24"/>
        </w:rPr>
        <w:t>C</w:t>
      </w:r>
      <w:r w:rsidR="00A10247" w:rsidRPr="0093216D">
        <w:rPr>
          <w:rFonts w:ascii="Palatino Linotype" w:hAnsi="Palatino Linotype"/>
          <w:sz w:val="24"/>
          <w:szCs w:val="24"/>
        </w:rPr>
        <w:t>onsideraciones que resultan fundadas para interponer el recurso de revisión, al encuadrar en la</w:t>
      </w:r>
      <w:r w:rsidRPr="0093216D">
        <w:rPr>
          <w:rFonts w:ascii="Palatino Linotype" w:hAnsi="Palatino Linotype"/>
          <w:sz w:val="24"/>
          <w:szCs w:val="24"/>
        </w:rPr>
        <w:t>s</w:t>
      </w:r>
      <w:r w:rsidR="00A10247" w:rsidRPr="0093216D">
        <w:rPr>
          <w:rFonts w:ascii="Palatino Linotype" w:hAnsi="Palatino Linotype"/>
          <w:sz w:val="24"/>
          <w:szCs w:val="24"/>
        </w:rPr>
        <w:t xml:space="preserve"> fracci</w:t>
      </w:r>
      <w:r w:rsidRPr="0093216D">
        <w:rPr>
          <w:rFonts w:ascii="Palatino Linotype" w:hAnsi="Palatino Linotype"/>
          <w:sz w:val="24"/>
          <w:szCs w:val="24"/>
        </w:rPr>
        <w:t xml:space="preserve">ones </w:t>
      </w:r>
      <w:r w:rsidR="008A071C" w:rsidRPr="0093216D">
        <w:rPr>
          <w:rFonts w:ascii="Palatino Linotype" w:hAnsi="Palatino Linotype"/>
          <w:sz w:val="24"/>
          <w:szCs w:val="24"/>
        </w:rPr>
        <w:t>V</w:t>
      </w:r>
      <w:r w:rsidRPr="0093216D">
        <w:rPr>
          <w:rFonts w:ascii="Palatino Linotype" w:hAnsi="Palatino Linotype"/>
          <w:sz w:val="24"/>
          <w:szCs w:val="24"/>
        </w:rPr>
        <w:t xml:space="preserve"> y IX</w:t>
      </w:r>
      <w:r w:rsidR="00A10247" w:rsidRPr="0093216D">
        <w:rPr>
          <w:rFonts w:ascii="Palatino Linotype" w:hAnsi="Palatino Linotype"/>
          <w:sz w:val="24"/>
          <w:szCs w:val="24"/>
        </w:rPr>
        <w:t xml:space="preserve"> del artículo 179 de la Ley de Transparencia Local</w:t>
      </w:r>
      <w:r w:rsidRPr="0093216D">
        <w:rPr>
          <w:rStyle w:val="Refdenotaalpie"/>
          <w:rFonts w:ascii="Palatino Linotype" w:hAnsi="Palatino Linotype"/>
          <w:sz w:val="24"/>
          <w:szCs w:val="24"/>
        </w:rPr>
        <w:footnoteReference w:id="1"/>
      </w:r>
      <w:r w:rsidR="00A10247" w:rsidRPr="0093216D">
        <w:rPr>
          <w:rFonts w:ascii="Palatino Linotype" w:hAnsi="Palatino Linotype"/>
          <w:sz w:val="24"/>
          <w:szCs w:val="24"/>
        </w:rPr>
        <w:t>, relativa</w:t>
      </w:r>
      <w:r w:rsidRPr="0093216D">
        <w:rPr>
          <w:rFonts w:ascii="Palatino Linotype" w:hAnsi="Palatino Linotype"/>
          <w:sz w:val="24"/>
          <w:szCs w:val="24"/>
        </w:rPr>
        <w:t>s</w:t>
      </w:r>
      <w:r w:rsidR="00A10247" w:rsidRPr="0093216D">
        <w:rPr>
          <w:rFonts w:ascii="Palatino Linotype" w:hAnsi="Palatino Linotype"/>
          <w:sz w:val="24"/>
          <w:szCs w:val="24"/>
        </w:rPr>
        <w:t xml:space="preserve"> a la </w:t>
      </w:r>
      <w:r w:rsidR="008A071C" w:rsidRPr="0093216D">
        <w:rPr>
          <w:rFonts w:ascii="Palatino Linotype" w:hAnsi="Palatino Linotype"/>
          <w:sz w:val="24"/>
          <w:szCs w:val="24"/>
        </w:rPr>
        <w:t>entrega de</w:t>
      </w:r>
      <w:r w:rsidRPr="0093216D">
        <w:rPr>
          <w:rFonts w:ascii="Palatino Linotype" w:hAnsi="Palatino Linotype"/>
          <w:sz w:val="24"/>
          <w:szCs w:val="24"/>
        </w:rPr>
        <w:t xml:space="preserve"> incompleta de la</w:t>
      </w:r>
      <w:r w:rsidR="008A071C" w:rsidRPr="0093216D">
        <w:rPr>
          <w:rFonts w:ascii="Palatino Linotype" w:hAnsi="Palatino Linotype"/>
          <w:sz w:val="24"/>
          <w:szCs w:val="24"/>
        </w:rPr>
        <w:t xml:space="preserve"> información </w:t>
      </w:r>
      <w:r w:rsidRPr="0093216D">
        <w:rPr>
          <w:rFonts w:ascii="Palatino Linotype" w:hAnsi="Palatino Linotype"/>
          <w:sz w:val="24"/>
          <w:szCs w:val="24"/>
        </w:rPr>
        <w:t xml:space="preserve">y la puesta a disposición en un formato no accesible para el </w:t>
      </w:r>
      <w:r w:rsidR="008A071C" w:rsidRPr="0093216D">
        <w:rPr>
          <w:rFonts w:ascii="Palatino Linotype" w:hAnsi="Palatino Linotype"/>
          <w:sz w:val="24"/>
          <w:szCs w:val="24"/>
        </w:rPr>
        <w:t>solicita</w:t>
      </w:r>
      <w:r w:rsidRPr="0093216D">
        <w:rPr>
          <w:rFonts w:ascii="Palatino Linotype" w:hAnsi="Palatino Linotype"/>
          <w:sz w:val="24"/>
          <w:szCs w:val="24"/>
        </w:rPr>
        <w:t>nte</w:t>
      </w:r>
      <w:r w:rsidR="008A071C" w:rsidRPr="0093216D">
        <w:rPr>
          <w:rFonts w:ascii="Palatino Linotype" w:hAnsi="Palatino Linotype"/>
          <w:sz w:val="24"/>
          <w:szCs w:val="24"/>
        </w:rPr>
        <w:t>.</w:t>
      </w:r>
    </w:p>
    <w:p w14:paraId="1BBA70B6" w14:textId="77777777" w:rsidR="00265747" w:rsidRPr="0093216D" w:rsidRDefault="00265747" w:rsidP="00A10247">
      <w:pPr>
        <w:spacing w:after="0" w:line="360" w:lineRule="auto"/>
        <w:jc w:val="both"/>
        <w:rPr>
          <w:rFonts w:ascii="Palatino Linotype" w:hAnsi="Palatino Linotype"/>
          <w:sz w:val="24"/>
          <w:szCs w:val="24"/>
        </w:rPr>
      </w:pPr>
    </w:p>
    <w:p w14:paraId="5A82AAB7" w14:textId="77777777" w:rsidR="00265747" w:rsidRPr="0093216D" w:rsidRDefault="00265747" w:rsidP="00A10247">
      <w:pPr>
        <w:spacing w:after="0" w:line="360" w:lineRule="auto"/>
        <w:jc w:val="both"/>
        <w:rPr>
          <w:rFonts w:ascii="Palatino Linotype" w:hAnsi="Palatino Linotype"/>
          <w:sz w:val="24"/>
          <w:szCs w:val="24"/>
        </w:rPr>
      </w:pPr>
      <w:r w:rsidRPr="0093216D">
        <w:rPr>
          <w:rFonts w:ascii="Palatino Linotype" w:hAnsi="Palatino Linotype"/>
          <w:sz w:val="24"/>
          <w:szCs w:val="24"/>
        </w:rPr>
        <w:t xml:space="preserve">Con motivo de la interposición del recurso de revisión, en la etapa de manifestaciones, el Sujeto Obligado rindió su informe justificado, por medio de los documentos </w:t>
      </w:r>
      <w:r w:rsidRPr="0093216D">
        <w:rPr>
          <w:rFonts w:ascii="Palatino Linotype" w:hAnsi="Palatino Linotype" w:cs="Arial"/>
          <w:i/>
          <w:sz w:val="24"/>
          <w:szCs w:val="24"/>
        </w:rPr>
        <w:t>“</w:t>
      </w:r>
      <w:r w:rsidRPr="0093216D">
        <w:rPr>
          <w:rFonts w:ascii="Palatino Linotype" w:hAnsi="Palatino Linotype" w:cs="Arial"/>
          <w:b/>
          <w:i/>
          <w:sz w:val="24"/>
          <w:szCs w:val="24"/>
        </w:rPr>
        <w:t>RR. 03555-2023 DGR.pdf</w:t>
      </w:r>
      <w:r w:rsidRPr="0093216D">
        <w:rPr>
          <w:rFonts w:ascii="Palatino Linotype" w:hAnsi="Palatino Linotype" w:cs="Arial"/>
          <w:sz w:val="24"/>
          <w:szCs w:val="24"/>
        </w:rPr>
        <w:t xml:space="preserve"> y </w:t>
      </w:r>
      <w:r w:rsidRPr="0093216D">
        <w:rPr>
          <w:rFonts w:ascii="Palatino Linotype" w:hAnsi="Palatino Linotype" w:cs="Arial"/>
          <w:b/>
          <w:i/>
          <w:sz w:val="24"/>
          <w:szCs w:val="24"/>
        </w:rPr>
        <w:t>RR. 03555-2023 DGR.pdf</w:t>
      </w:r>
      <w:r w:rsidRPr="0093216D">
        <w:rPr>
          <w:rFonts w:ascii="Palatino Linotype" w:hAnsi="Palatino Linotype" w:cs="Arial"/>
          <w:i/>
          <w:sz w:val="24"/>
          <w:szCs w:val="24"/>
        </w:rPr>
        <w:t>”</w:t>
      </w:r>
      <w:r w:rsidRPr="0093216D">
        <w:rPr>
          <w:rFonts w:ascii="Palatino Linotype" w:hAnsi="Palatino Linotype" w:cs="Arial"/>
          <w:sz w:val="24"/>
          <w:szCs w:val="24"/>
        </w:rPr>
        <w:t>, a través de los cuales ratifica su resp</w:t>
      </w:r>
      <w:r w:rsidR="0084754F" w:rsidRPr="0093216D">
        <w:rPr>
          <w:rFonts w:ascii="Palatino Linotype" w:hAnsi="Palatino Linotype" w:cs="Arial"/>
          <w:sz w:val="24"/>
          <w:szCs w:val="24"/>
        </w:rPr>
        <w:t>uesta primigenia.</w:t>
      </w:r>
    </w:p>
    <w:p w14:paraId="61DC1BF3" w14:textId="77777777" w:rsidR="00A10247" w:rsidRPr="0093216D" w:rsidRDefault="00A10247" w:rsidP="00A10247">
      <w:pPr>
        <w:spacing w:after="0" w:line="360" w:lineRule="auto"/>
        <w:jc w:val="both"/>
        <w:rPr>
          <w:rFonts w:ascii="Palatino Linotype" w:hAnsi="Palatino Linotype"/>
          <w:sz w:val="24"/>
          <w:szCs w:val="24"/>
        </w:rPr>
      </w:pPr>
    </w:p>
    <w:p w14:paraId="54292194" w14:textId="77777777" w:rsidR="00A10247" w:rsidRPr="0093216D" w:rsidRDefault="00A964B8" w:rsidP="00A10247">
      <w:pPr>
        <w:spacing w:after="0" w:line="360" w:lineRule="auto"/>
        <w:jc w:val="both"/>
        <w:rPr>
          <w:rFonts w:ascii="Palatino Linotype" w:eastAsia="Calibri" w:hAnsi="Palatino Linotype" w:cs="Times New Roman"/>
          <w:sz w:val="24"/>
          <w:szCs w:val="24"/>
          <w:lang w:val="es-ES_tradnl" w:eastAsia="es-ES"/>
        </w:rPr>
      </w:pPr>
      <w:r w:rsidRPr="0093216D">
        <w:rPr>
          <w:rFonts w:ascii="Palatino Linotype" w:hAnsi="Palatino Linotype"/>
          <w:sz w:val="24"/>
          <w:szCs w:val="24"/>
        </w:rPr>
        <w:t>Hecha la precisión</w:t>
      </w:r>
      <w:r w:rsidR="00A10247" w:rsidRPr="0093216D">
        <w:rPr>
          <w:rFonts w:ascii="Palatino Linotype" w:hAnsi="Palatino Linotype"/>
          <w:sz w:val="24"/>
          <w:szCs w:val="24"/>
        </w:rPr>
        <w:t xml:space="preserve"> anterior, a</w:t>
      </w:r>
      <w:r w:rsidR="00EA0991" w:rsidRPr="0093216D">
        <w:rPr>
          <w:rFonts w:ascii="Palatino Linotype" w:hAnsi="Palatino Linotype"/>
          <w:sz w:val="24"/>
          <w:szCs w:val="24"/>
        </w:rPr>
        <w:t>tentos al contenido de</w:t>
      </w:r>
      <w:r w:rsidR="00A10247" w:rsidRPr="0093216D">
        <w:rPr>
          <w:rFonts w:ascii="Palatino Linotype" w:hAnsi="Palatino Linotype"/>
          <w:sz w:val="24"/>
          <w:szCs w:val="24"/>
        </w:rPr>
        <w:t xml:space="preserve">l documento descrito previamente, </w:t>
      </w:r>
      <w:r w:rsidR="00A10247" w:rsidRPr="0093216D">
        <w:rPr>
          <w:rFonts w:ascii="Palatino Linotype" w:eastAsia="Calibri" w:hAnsi="Palatino Linotype" w:cs="Times New Roman"/>
          <w:sz w:val="24"/>
          <w:szCs w:val="24"/>
          <w:lang w:val="es-ES_tradnl" w:eastAsia="es-ES"/>
        </w:rPr>
        <w:t>podemos concluir que, se obvia</w:t>
      </w:r>
      <w:r w:rsidR="008A071C" w:rsidRPr="0093216D">
        <w:rPr>
          <w:rFonts w:ascii="Palatino Linotype" w:eastAsia="Calibri" w:hAnsi="Palatino Linotype" w:cs="Times New Roman"/>
          <w:sz w:val="24"/>
          <w:szCs w:val="24"/>
          <w:lang w:val="es-ES_tradnl" w:eastAsia="es-ES"/>
        </w:rPr>
        <w:t xml:space="preserve"> parcialmente</w:t>
      </w:r>
      <w:r w:rsidR="00A10247" w:rsidRPr="0093216D">
        <w:rPr>
          <w:rFonts w:ascii="Palatino Linotype" w:eastAsia="Calibri" w:hAnsi="Palatino Linotype" w:cs="Times New Roman"/>
          <w:sz w:val="24"/>
          <w:szCs w:val="24"/>
          <w:lang w:val="es-ES_tradnl" w:eastAsia="es-ES"/>
        </w:rPr>
        <w:t xml:space="preserve"> el estudio del marco normativo que rige el actuar del </w:t>
      </w:r>
      <w:r w:rsidR="00A10247" w:rsidRPr="0093216D">
        <w:rPr>
          <w:rFonts w:ascii="Palatino Linotype" w:eastAsia="Calibri" w:hAnsi="Palatino Linotype" w:cs="Times New Roman"/>
          <w:b/>
          <w:sz w:val="24"/>
          <w:szCs w:val="24"/>
          <w:lang w:val="es-ES_tradnl" w:eastAsia="es-ES"/>
        </w:rPr>
        <w:t>Sujeto Obligado</w:t>
      </w:r>
      <w:r w:rsidR="008A071C" w:rsidRPr="0093216D">
        <w:rPr>
          <w:rFonts w:ascii="Palatino Linotype" w:eastAsia="Calibri" w:hAnsi="Palatino Linotype" w:cs="Times New Roman"/>
          <w:sz w:val="24"/>
          <w:szCs w:val="24"/>
          <w:lang w:val="es-ES_tradnl" w:eastAsia="es-ES"/>
        </w:rPr>
        <w:t>, toda vez que, e</w:t>
      </w:r>
      <w:r w:rsidR="00A10247" w:rsidRPr="0093216D">
        <w:rPr>
          <w:rFonts w:ascii="Palatino Linotype" w:eastAsia="Calibri" w:hAnsi="Palatino Linotype" w:cs="Times New Roman"/>
          <w:sz w:val="24"/>
          <w:szCs w:val="24"/>
          <w:lang w:val="es-ES_tradnl" w:eastAsia="es-ES"/>
        </w:rPr>
        <w:t xml:space="preserve">l estudio de la fuente obligacional se realiza con la finalidad de determinar si se encuentra obligado a generarla, procesarla, poseerla o administrarla, pero en los casos en que de la respuesta, acepta o bien otorga indicios de que cuenta con ella, seria ocioso delimitar las normas jurídicas que determine si la dependencia, cuenta con ella o no. </w:t>
      </w:r>
    </w:p>
    <w:p w14:paraId="48F9FE9C" w14:textId="77777777" w:rsidR="0084754F" w:rsidRPr="0093216D" w:rsidRDefault="0084754F" w:rsidP="0084754F">
      <w:pPr>
        <w:spacing w:after="0" w:line="360" w:lineRule="auto"/>
        <w:jc w:val="both"/>
        <w:rPr>
          <w:rFonts w:ascii="Palatino Linotype" w:hAnsi="Palatino Linotype"/>
          <w:sz w:val="24"/>
          <w:szCs w:val="24"/>
        </w:rPr>
      </w:pPr>
      <w:r w:rsidRPr="0093216D">
        <w:rPr>
          <w:rFonts w:ascii="Palatino Linotype" w:hAnsi="Palatino Linotype"/>
          <w:sz w:val="24"/>
          <w:szCs w:val="24"/>
        </w:rPr>
        <w:lastRenderedPageBreak/>
        <w:t xml:space="preserve">Ahora bien, como quedó precisando en líneas anteriores, el requerimiento de información versa en la entrega de un documento que contenga desagregados diversos rubros. El </w:t>
      </w:r>
      <w:r w:rsidRPr="0093216D">
        <w:rPr>
          <w:rFonts w:ascii="Palatino Linotype" w:hAnsi="Palatino Linotype"/>
          <w:b/>
          <w:sz w:val="24"/>
          <w:szCs w:val="24"/>
        </w:rPr>
        <w:t>Sujeto Obligado</w:t>
      </w:r>
      <w:r w:rsidRPr="0093216D">
        <w:rPr>
          <w:rFonts w:ascii="Palatino Linotype" w:hAnsi="Palatino Linotype"/>
          <w:sz w:val="24"/>
          <w:szCs w:val="24"/>
        </w:rPr>
        <w:t xml:space="preserve"> manifestó que en términos del artículo 10-E de la Ley de Coordinación Fiscal, únicamente se encuentra obligado a llevar un registro vehicular, que contenga las características esenciales del vehículo marca, modelo, año modelo, número de cilindros, origen o procedencia, número de motor, número de chasis y número de placas.</w:t>
      </w:r>
    </w:p>
    <w:p w14:paraId="39A98A54" w14:textId="77777777" w:rsidR="0084754F" w:rsidRPr="0093216D" w:rsidRDefault="0084754F" w:rsidP="0084754F">
      <w:pPr>
        <w:spacing w:after="0" w:line="360" w:lineRule="auto"/>
        <w:jc w:val="both"/>
        <w:rPr>
          <w:rFonts w:ascii="Palatino Linotype" w:hAnsi="Palatino Linotype"/>
          <w:sz w:val="24"/>
          <w:szCs w:val="24"/>
        </w:rPr>
      </w:pPr>
    </w:p>
    <w:p w14:paraId="382C8252" w14:textId="77777777" w:rsidR="0084754F" w:rsidRPr="0093216D" w:rsidRDefault="0084754F" w:rsidP="0084754F">
      <w:pPr>
        <w:spacing w:line="360" w:lineRule="auto"/>
        <w:jc w:val="both"/>
        <w:rPr>
          <w:rFonts w:ascii="Palatino Linotype" w:hAnsi="Palatino Linotype" w:cs="Arial"/>
          <w:sz w:val="24"/>
          <w:szCs w:val="24"/>
        </w:rPr>
      </w:pPr>
      <w:r w:rsidRPr="0093216D">
        <w:rPr>
          <w:rFonts w:ascii="Palatino Linotype" w:hAnsi="Palatino Linotype"/>
          <w:sz w:val="24"/>
          <w:szCs w:val="24"/>
        </w:rPr>
        <w:t xml:space="preserve">Registro vehicular que fue entregado en documento de tipo EXCEL, que contiene ocho hojas de datos, en las que se encuentran los registros de vehículos, advirtiéndose los rubros de: mara, modelo, versión, año modelo, cilindros y combustible, </w:t>
      </w:r>
      <w:r w:rsidRPr="0093216D">
        <w:rPr>
          <w:rFonts w:ascii="Palatino Linotype" w:hAnsi="Palatino Linotype" w:cs="Arial"/>
          <w:sz w:val="24"/>
          <w:szCs w:val="24"/>
        </w:rPr>
        <w:t>para pronta referencia se insertan las imágenes siguientes:</w:t>
      </w:r>
    </w:p>
    <w:p w14:paraId="1E905A69" w14:textId="77777777" w:rsidR="0084754F" w:rsidRPr="0093216D" w:rsidRDefault="0084754F" w:rsidP="0084754F">
      <w:pPr>
        <w:spacing w:after="0" w:line="360" w:lineRule="auto"/>
        <w:jc w:val="both"/>
        <w:rPr>
          <w:rFonts w:ascii="Palatino Linotype" w:hAnsi="Palatino Linotype" w:cs="Arial"/>
          <w:sz w:val="24"/>
          <w:szCs w:val="24"/>
          <w:lang w:val="es-ES"/>
        </w:rPr>
      </w:pPr>
    </w:p>
    <w:p w14:paraId="22E920B9" w14:textId="77777777" w:rsidR="0084754F" w:rsidRPr="0093216D" w:rsidRDefault="0084754F" w:rsidP="0084754F">
      <w:pPr>
        <w:spacing w:after="0" w:line="360" w:lineRule="auto"/>
        <w:jc w:val="center"/>
        <w:rPr>
          <w:rFonts w:ascii="Palatino Linotype" w:hAnsi="Palatino Linotype" w:cs="Arial"/>
          <w:sz w:val="24"/>
          <w:szCs w:val="24"/>
          <w:lang w:val="es-ES"/>
        </w:rPr>
      </w:pPr>
      <w:r w:rsidRPr="0093216D">
        <w:rPr>
          <w:rFonts w:ascii="Palatino Linotype" w:hAnsi="Palatino Linotype" w:cs="Arial"/>
          <w:noProof/>
          <w:sz w:val="24"/>
          <w:szCs w:val="24"/>
          <w:lang w:eastAsia="es-MX"/>
        </w:rPr>
        <w:drawing>
          <wp:inline distT="0" distB="0" distL="0" distR="0" wp14:anchorId="5165A3BF" wp14:editId="4347AF8D">
            <wp:extent cx="4648267" cy="2790907"/>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2967" cy="2793729"/>
                    </a:xfrm>
                    <a:prstGeom prst="rect">
                      <a:avLst/>
                    </a:prstGeom>
                  </pic:spPr>
                </pic:pic>
              </a:graphicData>
            </a:graphic>
          </wp:inline>
        </w:drawing>
      </w:r>
    </w:p>
    <w:p w14:paraId="649923FC" w14:textId="77777777" w:rsidR="0084754F" w:rsidRPr="0093216D" w:rsidRDefault="0084754F" w:rsidP="0084754F">
      <w:pPr>
        <w:spacing w:after="0" w:line="360" w:lineRule="auto"/>
        <w:jc w:val="center"/>
        <w:rPr>
          <w:rFonts w:ascii="Palatino Linotype" w:hAnsi="Palatino Linotype" w:cs="Arial"/>
          <w:sz w:val="24"/>
          <w:szCs w:val="24"/>
          <w:lang w:val="es-ES"/>
        </w:rPr>
      </w:pPr>
      <w:r w:rsidRPr="0093216D">
        <w:rPr>
          <w:rFonts w:ascii="Palatino Linotype" w:hAnsi="Palatino Linotype" w:cs="Arial"/>
          <w:noProof/>
          <w:sz w:val="24"/>
          <w:szCs w:val="24"/>
          <w:lang w:eastAsia="es-MX"/>
        </w:rPr>
        <w:lastRenderedPageBreak/>
        <w:drawing>
          <wp:inline distT="0" distB="0" distL="0" distR="0" wp14:anchorId="302693E8" wp14:editId="53050365">
            <wp:extent cx="4627660" cy="3174885"/>
            <wp:effectExtent l="0" t="0" r="190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2797" cy="3178410"/>
                    </a:xfrm>
                    <a:prstGeom prst="rect">
                      <a:avLst/>
                    </a:prstGeom>
                  </pic:spPr>
                </pic:pic>
              </a:graphicData>
            </a:graphic>
          </wp:inline>
        </w:drawing>
      </w:r>
    </w:p>
    <w:p w14:paraId="62065F06" w14:textId="77777777" w:rsidR="0084754F" w:rsidRPr="0093216D" w:rsidRDefault="0084754F" w:rsidP="0084754F">
      <w:pPr>
        <w:spacing w:after="0" w:line="360" w:lineRule="auto"/>
        <w:jc w:val="both"/>
        <w:rPr>
          <w:rFonts w:ascii="Palatino Linotype" w:hAnsi="Palatino Linotype"/>
          <w:sz w:val="24"/>
          <w:szCs w:val="24"/>
        </w:rPr>
      </w:pPr>
    </w:p>
    <w:p w14:paraId="29785946" w14:textId="77777777" w:rsidR="0084754F" w:rsidRPr="0093216D" w:rsidRDefault="0084754F" w:rsidP="0084754F">
      <w:pPr>
        <w:spacing w:after="0" w:line="360" w:lineRule="auto"/>
        <w:jc w:val="both"/>
        <w:rPr>
          <w:rFonts w:ascii="Palatino Linotype" w:hAnsi="Palatino Linotype"/>
          <w:sz w:val="24"/>
          <w:szCs w:val="24"/>
        </w:rPr>
      </w:pPr>
      <w:r w:rsidRPr="0093216D">
        <w:rPr>
          <w:rFonts w:ascii="Palatino Linotype" w:hAnsi="Palatino Linotype"/>
          <w:sz w:val="24"/>
          <w:szCs w:val="24"/>
        </w:rPr>
        <w:t xml:space="preserve">Conforme a lo anterior, se tiene por acreditado que el Sujeto Obligado hace entrega del soporte documental en que obra la información, el cual se encuentra disponible para su descarga y obtención en la plataforma, consecuentemente, resultan improcedentes las manifestaciones de la parte </w:t>
      </w:r>
      <w:r w:rsidRPr="0093216D">
        <w:rPr>
          <w:rFonts w:ascii="Palatino Linotype" w:hAnsi="Palatino Linotype"/>
          <w:b/>
          <w:sz w:val="24"/>
          <w:szCs w:val="24"/>
        </w:rPr>
        <w:t>Recurrente</w:t>
      </w:r>
      <w:r w:rsidRPr="0093216D">
        <w:rPr>
          <w:rFonts w:ascii="Palatino Linotype" w:hAnsi="Palatino Linotype"/>
          <w:sz w:val="24"/>
          <w:szCs w:val="24"/>
        </w:rPr>
        <w:t>, relativas a no poder descargar y obtener la información.</w:t>
      </w:r>
    </w:p>
    <w:p w14:paraId="0905A215" w14:textId="77777777" w:rsidR="0084754F" w:rsidRPr="0093216D" w:rsidRDefault="0084754F" w:rsidP="0084754F">
      <w:pPr>
        <w:spacing w:after="0" w:line="360" w:lineRule="auto"/>
        <w:jc w:val="both"/>
        <w:rPr>
          <w:rFonts w:ascii="Palatino Linotype" w:hAnsi="Palatino Linotype"/>
          <w:sz w:val="24"/>
          <w:szCs w:val="24"/>
        </w:rPr>
      </w:pPr>
    </w:p>
    <w:p w14:paraId="3827B654" w14:textId="77777777" w:rsidR="0084754F" w:rsidRPr="0093216D" w:rsidRDefault="0084754F" w:rsidP="0084754F">
      <w:pPr>
        <w:spacing w:after="0" w:line="360" w:lineRule="auto"/>
        <w:jc w:val="both"/>
        <w:rPr>
          <w:rFonts w:ascii="Palatino Linotype" w:hAnsi="Palatino Linotype"/>
          <w:sz w:val="24"/>
          <w:szCs w:val="24"/>
        </w:rPr>
      </w:pPr>
      <w:r w:rsidRPr="0093216D">
        <w:rPr>
          <w:rFonts w:ascii="Palatino Linotype" w:hAnsi="Palatino Linotype"/>
          <w:sz w:val="24"/>
          <w:szCs w:val="24"/>
        </w:rPr>
        <w:t>Finalmente, en lo que corresponde a un cambio de modalidad de la entrega de información, derivada de su supuesta imposibilidad de descarga del documento, las mismas se traducen en el cambio de modalidad en la entrega de la información, que son considerados “</w:t>
      </w:r>
      <w:r w:rsidRPr="0093216D">
        <w:rPr>
          <w:rFonts w:ascii="Palatino Linotype" w:hAnsi="Palatino Linotype"/>
          <w:b/>
          <w:i/>
          <w:sz w:val="24"/>
          <w:szCs w:val="24"/>
        </w:rPr>
        <w:t>plus petitio”</w:t>
      </w:r>
      <w:r w:rsidRPr="0093216D">
        <w:rPr>
          <w:rFonts w:ascii="Palatino Linotype" w:hAnsi="Palatino Linotype"/>
          <w:i/>
          <w:sz w:val="24"/>
          <w:szCs w:val="24"/>
        </w:rPr>
        <w:t xml:space="preserve"> </w:t>
      </w:r>
      <w:r w:rsidRPr="0093216D">
        <w:rPr>
          <w:rFonts w:ascii="Palatino Linotype" w:hAnsi="Palatino Linotype"/>
          <w:sz w:val="24"/>
          <w:szCs w:val="24"/>
        </w:rPr>
        <w:t>y no son susceptibles de ser valorados.</w:t>
      </w:r>
    </w:p>
    <w:p w14:paraId="668A7EEB" w14:textId="77777777" w:rsidR="0084754F" w:rsidRPr="0093216D" w:rsidRDefault="0084754F" w:rsidP="0084754F">
      <w:pPr>
        <w:spacing w:after="0" w:line="360" w:lineRule="auto"/>
        <w:jc w:val="both"/>
        <w:rPr>
          <w:rFonts w:ascii="Palatino Linotype" w:hAnsi="Palatino Linotype"/>
          <w:sz w:val="24"/>
          <w:szCs w:val="24"/>
        </w:rPr>
      </w:pPr>
    </w:p>
    <w:p w14:paraId="6A33E55F" w14:textId="77777777" w:rsidR="00A10247" w:rsidRPr="0093216D" w:rsidRDefault="001A19CD" w:rsidP="00A10247">
      <w:pPr>
        <w:spacing w:after="0" w:line="360" w:lineRule="auto"/>
        <w:jc w:val="both"/>
        <w:rPr>
          <w:rFonts w:ascii="Palatino Linotype" w:eastAsia="Times New Roman" w:hAnsi="Palatino Linotype" w:cs="Times New Roman"/>
          <w:sz w:val="24"/>
          <w:szCs w:val="24"/>
          <w:lang w:val="es-ES" w:eastAsia="es-ES"/>
        </w:rPr>
      </w:pPr>
      <w:r w:rsidRPr="0093216D">
        <w:rPr>
          <w:rFonts w:ascii="Palatino Linotype" w:hAnsi="Palatino Linotype"/>
          <w:sz w:val="24"/>
          <w:szCs w:val="24"/>
        </w:rPr>
        <w:t>Es con base en las consideraciones de hecho y de derecho, señaladas en líneas anteriores, que se tiene</w:t>
      </w:r>
      <w:r w:rsidR="00176519" w:rsidRPr="0093216D">
        <w:rPr>
          <w:rFonts w:ascii="Palatino Linotype" w:hAnsi="Palatino Linotype"/>
          <w:sz w:val="24"/>
          <w:szCs w:val="24"/>
        </w:rPr>
        <w:t xml:space="preserve"> por acreditado que el </w:t>
      </w:r>
      <w:r w:rsidR="00176519" w:rsidRPr="0093216D">
        <w:rPr>
          <w:rFonts w:ascii="Palatino Linotype" w:hAnsi="Palatino Linotype"/>
          <w:b/>
          <w:sz w:val="24"/>
          <w:szCs w:val="24"/>
        </w:rPr>
        <w:t>Sujeto Obligado</w:t>
      </w:r>
      <w:r w:rsidR="00176519" w:rsidRPr="0093216D">
        <w:rPr>
          <w:rFonts w:ascii="Palatino Linotype" w:hAnsi="Palatino Linotype"/>
          <w:sz w:val="24"/>
          <w:szCs w:val="24"/>
        </w:rPr>
        <w:t xml:space="preserve"> hace entrega de la </w:t>
      </w:r>
      <w:r w:rsidR="00176519" w:rsidRPr="0093216D">
        <w:rPr>
          <w:rFonts w:ascii="Palatino Linotype" w:hAnsi="Palatino Linotype"/>
          <w:sz w:val="24"/>
          <w:szCs w:val="24"/>
        </w:rPr>
        <w:lastRenderedPageBreak/>
        <w:t xml:space="preserve">información peticionada, esto es, </w:t>
      </w:r>
      <w:r w:rsidR="00A10247" w:rsidRPr="0093216D">
        <w:rPr>
          <w:rFonts w:ascii="Palatino Linotype" w:eastAsia="Times New Roman" w:hAnsi="Palatino Linotype" w:cs="Arial"/>
          <w:sz w:val="24"/>
          <w:szCs w:val="24"/>
          <w:lang w:val="es-ES_tradnl" w:eastAsia="es-ES"/>
        </w:rPr>
        <w:t>en esa virtud, se tiene por colmada la solicitud de información,</w:t>
      </w:r>
      <w:r w:rsidR="00A10247" w:rsidRPr="0093216D">
        <w:rPr>
          <w:rFonts w:ascii="Palatino Linotype" w:hAnsi="Palatino Linotype" w:cs="Arial"/>
          <w:sz w:val="24"/>
          <w:szCs w:val="24"/>
          <w:lang w:val="es-ES"/>
        </w:rPr>
        <w:t xml:space="preserve"> </w:t>
      </w:r>
      <w:r w:rsidR="00A10247" w:rsidRPr="0093216D">
        <w:rPr>
          <w:rFonts w:ascii="Palatino Linotype" w:eastAsia="Times New Roman" w:hAnsi="Palatino Linotype" w:cs="Times New Roman"/>
          <w:bCs/>
          <w:sz w:val="24"/>
          <w:szCs w:val="24"/>
          <w:lang w:val="es-ES" w:eastAsia="es-ES"/>
        </w:rPr>
        <w:t xml:space="preserve">por lo que, </w:t>
      </w:r>
      <w:r w:rsidR="00A10247" w:rsidRPr="0093216D">
        <w:rPr>
          <w:rFonts w:ascii="Palatino Linotype" w:eastAsia="Times New Roman" w:hAnsi="Palatino Linotype" w:cs="Arial"/>
          <w:b/>
          <w:sz w:val="24"/>
          <w:szCs w:val="24"/>
          <w:lang w:val="es-ES" w:eastAsia="es-ES"/>
        </w:rPr>
        <w:t xml:space="preserve">con fundamento en la fracción II del artículo 186, </w:t>
      </w:r>
      <w:r w:rsidR="00A10247" w:rsidRPr="0093216D">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A10247" w:rsidRPr="0093216D">
        <w:rPr>
          <w:rFonts w:ascii="Palatino Linotype" w:eastAsia="Times New Roman" w:hAnsi="Palatino Linotype" w:cs="Arial"/>
          <w:b/>
          <w:sz w:val="24"/>
          <w:szCs w:val="24"/>
          <w:lang w:val="es-ES" w:eastAsia="es-ES"/>
        </w:rPr>
        <w:t xml:space="preserve">CONFIRMA </w:t>
      </w:r>
      <w:r w:rsidR="00A10247" w:rsidRPr="0093216D">
        <w:rPr>
          <w:rFonts w:ascii="Palatino Linotype" w:eastAsia="Times New Roman" w:hAnsi="Palatino Linotype" w:cs="Arial"/>
          <w:sz w:val="24"/>
          <w:szCs w:val="24"/>
          <w:lang w:val="es-ES" w:eastAsia="es-ES"/>
        </w:rPr>
        <w:t>la respuesta de la solicitud número</w:t>
      </w:r>
      <w:r w:rsidR="00A10247" w:rsidRPr="0093216D">
        <w:rPr>
          <w:rFonts w:ascii="Palatino Linotype" w:eastAsia="Times New Roman" w:hAnsi="Palatino Linotype" w:cs="Times New Roman"/>
          <w:b/>
          <w:sz w:val="24"/>
          <w:szCs w:val="24"/>
          <w:lang w:val="es-ES" w:eastAsia="es-ES"/>
        </w:rPr>
        <w:t xml:space="preserve"> </w:t>
      </w:r>
      <w:r w:rsidR="00954F4F" w:rsidRPr="0093216D">
        <w:rPr>
          <w:rFonts w:ascii="Palatino Linotype" w:hAnsi="Palatino Linotype" w:cs="Arial"/>
          <w:b/>
          <w:sz w:val="24"/>
          <w:szCs w:val="24"/>
        </w:rPr>
        <w:t>00402/SF/IP/2023</w:t>
      </w:r>
      <w:r w:rsidR="00A10247" w:rsidRPr="0093216D">
        <w:rPr>
          <w:rFonts w:ascii="Palatino Linotype" w:eastAsia="Times New Roman" w:hAnsi="Palatino Linotype" w:cs="Times New Roman"/>
          <w:sz w:val="24"/>
          <w:szCs w:val="24"/>
          <w:lang w:val="es-ES" w:eastAsia="es-ES"/>
        </w:rPr>
        <w:t>, que ha sido materia del presente fallo.</w:t>
      </w:r>
    </w:p>
    <w:p w14:paraId="63F34BD8" w14:textId="77777777" w:rsidR="00A10247" w:rsidRPr="0093216D" w:rsidRDefault="00A10247" w:rsidP="00A10247">
      <w:pPr>
        <w:spacing w:after="0" w:line="360" w:lineRule="auto"/>
        <w:jc w:val="both"/>
        <w:rPr>
          <w:rFonts w:ascii="Palatino Linotype" w:eastAsia="Times New Roman" w:hAnsi="Palatino Linotype" w:cs="Times New Roman"/>
          <w:sz w:val="24"/>
          <w:szCs w:val="24"/>
          <w:lang w:val="es-ES" w:eastAsia="es-ES"/>
        </w:rPr>
      </w:pPr>
    </w:p>
    <w:p w14:paraId="07B1919D" w14:textId="77777777" w:rsidR="00A10247" w:rsidRPr="0093216D" w:rsidRDefault="00A10247" w:rsidP="00A10247">
      <w:pPr>
        <w:spacing w:after="0" w:line="360" w:lineRule="auto"/>
        <w:jc w:val="both"/>
        <w:rPr>
          <w:rFonts w:ascii="Palatino Linotype" w:eastAsia="Times New Roman" w:hAnsi="Palatino Linotype" w:cs="Times New Roman"/>
          <w:sz w:val="24"/>
          <w:szCs w:val="24"/>
          <w:lang w:val="es-ES" w:eastAsia="es-ES"/>
        </w:rPr>
      </w:pPr>
      <w:r w:rsidRPr="0093216D">
        <w:rPr>
          <w:rFonts w:ascii="Palatino Linotype" w:eastAsia="Times New Roman" w:hAnsi="Palatino Linotype" w:cs="Times New Roman"/>
          <w:sz w:val="24"/>
          <w:szCs w:val="24"/>
          <w:lang w:val="es-ES" w:eastAsia="es-ES"/>
        </w:rPr>
        <w:t>Por lo antes expuesto y fundado es de resolverse y,</w:t>
      </w:r>
    </w:p>
    <w:p w14:paraId="422BD5FA" w14:textId="77777777" w:rsidR="00A10247" w:rsidRPr="0093216D" w:rsidRDefault="00A10247" w:rsidP="00A10247">
      <w:pPr>
        <w:spacing w:after="0" w:line="360" w:lineRule="auto"/>
        <w:jc w:val="both"/>
        <w:rPr>
          <w:rFonts w:ascii="Palatino Linotype" w:eastAsia="Times New Roman" w:hAnsi="Palatino Linotype" w:cs="Times New Roman"/>
          <w:sz w:val="24"/>
          <w:szCs w:val="24"/>
          <w:lang w:val="es-ES" w:eastAsia="es-ES"/>
        </w:rPr>
      </w:pPr>
    </w:p>
    <w:p w14:paraId="26BCBC87" w14:textId="77777777" w:rsidR="00A10247" w:rsidRPr="0093216D" w:rsidRDefault="00A10247" w:rsidP="00A10247">
      <w:pPr>
        <w:spacing w:after="0" w:line="360" w:lineRule="auto"/>
        <w:jc w:val="center"/>
        <w:rPr>
          <w:rFonts w:ascii="Palatino Linotype" w:eastAsia="Times New Roman" w:hAnsi="Palatino Linotype" w:cs="Times New Roman"/>
          <w:b/>
          <w:bCs/>
          <w:spacing w:val="60"/>
          <w:sz w:val="28"/>
          <w:szCs w:val="24"/>
          <w:lang w:val="es-ES_tradnl" w:eastAsia="es-ES"/>
        </w:rPr>
      </w:pPr>
      <w:r w:rsidRPr="0093216D">
        <w:rPr>
          <w:rFonts w:ascii="Palatino Linotype" w:eastAsia="Times New Roman" w:hAnsi="Palatino Linotype" w:cs="Times New Roman"/>
          <w:b/>
          <w:bCs/>
          <w:spacing w:val="60"/>
          <w:sz w:val="28"/>
          <w:szCs w:val="24"/>
          <w:lang w:val="es-ES_tradnl" w:eastAsia="es-ES"/>
        </w:rPr>
        <w:t>SE    RESUELVE</w:t>
      </w:r>
    </w:p>
    <w:p w14:paraId="31993F51" w14:textId="77777777" w:rsidR="00A10247" w:rsidRPr="0093216D" w:rsidRDefault="00A10247" w:rsidP="00A10247">
      <w:pPr>
        <w:spacing w:after="0" w:line="360" w:lineRule="auto"/>
        <w:jc w:val="both"/>
        <w:rPr>
          <w:rFonts w:ascii="Palatino Linotype" w:eastAsia="Times New Roman" w:hAnsi="Palatino Linotype" w:cs="Times New Roman"/>
          <w:b/>
          <w:bCs/>
          <w:spacing w:val="60"/>
          <w:sz w:val="24"/>
          <w:szCs w:val="24"/>
          <w:lang w:val="es-ES_tradnl" w:eastAsia="es-ES"/>
        </w:rPr>
      </w:pPr>
    </w:p>
    <w:p w14:paraId="5F1EC9B6" w14:textId="77777777" w:rsidR="00A10247" w:rsidRPr="0093216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8"/>
          <w:szCs w:val="24"/>
          <w:lang w:val="es-ES" w:eastAsia="es-ES"/>
        </w:rPr>
        <w:t>PRIMERO</w:t>
      </w:r>
      <w:r w:rsidRPr="0093216D">
        <w:rPr>
          <w:rFonts w:ascii="Palatino Linotype" w:eastAsia="Times New Roman" w:hAnsi="Palatino Linotype" w:cs="Arial"/>
          <w:b/>
          <w:sz w:val="24"/>
          <w:szCs w:val="24"/>
          <w:lang w:val="es-ES" w:eastAsia="es-ES"/>
        </w:rPr>
        <w:t xml:space="preserve">. </w:t>
      </w:r>
      <w:r w:rsidRPr="0093216D">
        <w:rPr>
          <w:rFonts w:ascii="Palatino Linotype" w:eastAsia="Times New Roman" w:hAnsi="Palatino Linotype" w:cs="Arial"/>
          <w:sz w:val="24"/>
          <w:szCs w:val="24"/>
          <w:lang w:val="es-ES" w:eastAsia="es-ES"/>
        </w:rPr>
        <w:t xml:space="preserve">Se </w:t>
      </w:r>
      <w:r w:rsidRPr="0093216D">
        <w:rPr>
          <w:rFonts w:ascii="Palatino Linotype" w:eastAsia="Times New Roman" w:hAnsi="Palatino Linotype" w:cs="Arial"/>
          <w:b/>
          <w:sz w:val="24"/>
          <w:szCs w:val="24"/>
          <w:lang w:val="es-ES" w:eastAsia="es-ES"/>
        </w:rPr>
        <w:t>CONFIRMA</w:t>
      </w:r>
      <w:r w:rsidRPr="0093216D">
        <w:rPr>
          <w:rFonts w:ascii="Palatino Linotype" w:eastAsia="Times New Roman" w:hAnsi="Palatino Linotype" w:cs="Arial"/>
          <w:sz w:val="24"/>
          <w:szCs w:val="24"/>
          <w:lang w:val="es-ES" w:eastAsia="es-ES"/>
        </w:rPr>
        <w:t xml:space="preserve"> la respuesta del </w:t>
      </w:r>
      <w:r w:rsidRPr="0093216D">
        <w:rPr>
          <w:rFonts w:ascii="Palatino Linotype" w:eastAsia="Times New Roman" w:hAnsi="Palatino Linotype" w:cs="Arial"/>
          <w:b/>
          <w:sz w:val="24"/>
          <w:szCs w:val="24"/>
          <w:lang w:val="es-ES" w:eastAsia="es-ES"/>
        </w:rPr>
        <w:t xml:space="preserve">Sujeto Obligado </w:t>
      </w:r>
      <w:r w:rsidRPr="0093216D">
        <w:rPr>
          <w:rFonts w:ascii="Palatino Linotype" w:eastAsia="Times New Roman" w:hAnsi="Palatino Linotype" w:cs="Arial"/>
          <w:sz w:val="24"/>
          <w:szCs w:val="24"/>
          <w:lang w:val="es-ES" w:eastAsia="es-ES"/>
        </w:rPr>
        <w:t xml:space="preserve">emitida a la solicitud de información </w:t>
      </w:r>
      <w:r w:rsidR="00954F4F" w:rsidRPr="0093216D">
        <w:rPr>
          <w:rFonts w:ascii="Palatino Linotype" w:hAnsi="Palatino Linotype" w:cs="Arial"/>
          <w:b/>
          <w:sz w:val="24"/>
          <w:szCs w:val="24"/>
        </w:rPr>
        <w:t>00402/SF/IP/2023</w:t>
      </w:r>
      <w:r w:rsidRPr="0093216D">
        <w:rPr>
          <w:rFonts w:ascii="Palatino Linotype" w:eastAsia="Times New Roman" w:hAnsi="Palatino Linotype" w:cs="Arial"/>
          <w:sz w:val="24"/>
          <w:szCs w:val="24"/>
          <w:lang w:val="es-ES" w:eastAsia="es-ES"/>
        </w:rPr>
        <w:t>,</w:t>
      </w:r>
      <w:r w:rsidRPr="0093216D">
        <w:rPr>
          <w:rFonts w:ascii="Palatino Linotype" w:eastAsia="Times New Roman" w:hAnsi="Palatino Linotype" w:cs="Arial"/>
          <w:bCs/>
          <w:sz w:val="24"/>
          <w:szCs w:val="24"/>
          <w:lang w:val="es-ES" w:eastAsia="es-ES"/>
        </w:rPr>
        <w:t xml:space="preserve"> </w:t>
      </w:r>
      <w:r w:rsidRPr="0093216D">
        <w:rPr>
          <w:rFonts w:ascii="Palatino Linotype" w:eastAsia="Times New Roman" w:hAnsi="Palatino Linotype" w:cs="Arial"/>
          <w:sz w:val="24"/>
          <w:szCs w:val="24"/>
          <w:lang w:val="es-ES_tradnl" w:eastAsia="es-ES"/>
        </w:rPr>
        <w:t xml:space="preserve">por resultar infundadas </w:t>
      </w:r>
      <w:r w:rsidRPr="0093216D">
        <w:rPr>
          <w:rFonts w:ascii="Palatino Linotype" w:eastAsia="Times New Roman" w:hAnsi="Palatino Linotype" w:cs="Arial"/>
          <w:sz w:val="24"/>
          <w:szCs w:val="24"/>
          <w:lang w:val="es-ES" w:eastAsia="es-ES"/>
        </w:rPr>
        <w:t xml:space="preserve">las razones o motivos de inconformidad hechos valer por </w:t>
      </w:r>
      <w:r w:rsidR="00954F4F" w:rsidRPr="0093216D">
        <w:rPr>
          <w:rFonts w:ascii="Palatino Linotype" w:eastAsia="Times New Roman" w:hAnsi="Palatino Linotype" w:cs="Arial"/>
          <w:sz w:val="24"/>
          <w:szCs w:val="24"/>
          <w:lang w:val="es-ES" w:eastAsia="es-ES"/>
        </w:rPr>
        <w:t>la parte</w:t>
      </w:r>
      <w:r w:rsidRPr="0093216D">
        <w:rPr>
          <w:rFonts w:ascii="Palatino Linotype" w:eastAsia="Times New Roman" w:hAnsi="Palatino Linotype" w:cs="Arial"/>
          <w:sz w:val="24"/>
          <w:szCs w:val="24"/>
          <w:lang w:val="es-ES" w:eastAsia="es-ES"/>
        </w:rPr>
        <w:t xml:space="preserve"> </w:t>
      </w:r>
      <w:r w:rsidRPr="0093216D">
        <w:rPr>
          <w:rFonts w:ascii="Palatino Linotype" w:eastAsia="Times New Roman" w:hAnsi="Palatino Linotype" w:cs="Arial"/>
          <w:b/>
          <w:sz w:val="24"/>
          <w:szCs w:val="24"/>
          <w:lang w:val="es-ES" w:eastAsia="es-ES"/>
        </w:rPr>
        <w:t>Recurrente</w:t>
      </w:r>
      <w:r w:rsidRPr="0093216D">
        <w:rPr>
          <w:rFonts w:ascii="Palatino Linotype" w:eastAsia="Times New Roman" w:hAnsi="Palatino Linotype" w:cs="Arial"/>
          <w:sz w:val="24"/>
          <w:szCs w:val="24"/>
          <w:lang w:val="es-ES" w:eastAsia="es-ES"/>
        </w:rPr>
        <w:t xml:space="preserve">, en términos del Considerando </w:t>
      </w:r>
      <w:r w:rsidRPr="0093216D">
        <w:rPr>
          <w:rFonts w:ascii="Palatino Linotype" w:eastAsia="Times New Roman" w:hAnsi="Palatino Linotype" w:cs="Arial"/>
          <w:b/>
          <w:sz w:val="24"/>
          <w:szCs w:val="24"/>
          <w:lang w:val="es-ES" w:eastAsia="es-ES"/>
        </w:rPr>
        <w:t xml:space="preserve">CUARTO </w:t>
      </w:r>
      <w:r w:rsidRPr="0093216D">
        <w:rPr>
          <w:rFonts w:ascii="Palatino Linotype" w:eastAsia="Times New Roman" w:hAnsi="Palatino Linotype" w:cs="Arial"/>
          <w:sz w:val="24"/>
          <w:szCs w:val="24"/>
          <w:lang w:val="es-ES" w:eastAsia="es-ES"/>
        </w:rPr>
        <w:t>de esta resolución.</w:t>
      </w:r>
    </w:p>
    <w:p w14:paraId="3B2D294D" w14:textId="77777777" w:rsidR="00A10247" w:rsidRPr="0093216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4E96552D" w14:textId="77777777" w:rsidR="00A10247" w:rsidRPr="0093216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Arial"/>
          <w:b/>
          <w:sz w:val="28"/>
          <w:szCs w:val="24"/>
          <w:lang w:val="es-ES" w:eastAsia="es-ES"/>
        </w:rPr>
        <w:t>SEGUNDO</w:t>
      </w:r>
      <w:r w:rsidRPr="0093216D">
        <w:rPr>
          <w:rFonts w:ascii="Palatino Linotype" w:eastAsia="Times New Roman" w:hAnsi="Palatino Linotype" w:cs="Arial"/>
          <w:b/>
          <w:sz w:val="24"/>
          <w:szCs w:val="24"/>
          <w:lang w:val="es-ES" w:eastAsia="es-ES"/>
        </w:rPr>
        <w:t>.</w:t>
      </w:r>
      <w:r w:rsidRPr="0093216D">
        <w:rPr>
          <w:rFonts w:ascii="Palatino Linotype" w:eastAsia="Times New Roman" w:hAnsi="Palatino Linotype" w:cs="Arial"/>
          <w:sz w:val="24"/>
          <w:szCs w:val="24"/>
          <w:lang w:val="es-ES" w:eastAsia="es-ES"/>
        </w:rPr>
        <w:t xml:space="preserve"> </w:t>
      </w:r>
      <w:r w:rsidRPr="0093216D">
        <w:rPr>
          <w:rFonts w:ascii="Palatino Linotype" w:eastAsia="Times New Roman" w:hAnsi="Palatino Linotype" w:cs="Arial"/>
          <w:b/>
          <w:sz w:val="24"/>
          <w:szCs w:val="24"/>
          <w:lang w:val="es-ES" w:eastAsia="es-ES"/>
        </w:rPr>
        <w:t>NOTIFÍQUESE</w:t>
      </w:r>
      <w:r w:rsidRPr="0093216D">
        <w:rPr>
          <w:rFonts w:ascii="Palatino Linotype" w:eastAsia="Times New Roman" w:hAnsi="Palatino Linotype" w:cs="Arial"/>
          <w:sz w:val="24"/>
          <w:szCs w:val="24"/>
          <w:lang w:val="es-ES" w:eastAsia="es-ES"/>
        </w:rPr>
        <w:t xml:space="preserve"> la presente resolución</w:t>
      </w:r>
      <w:r w:rsidRPr="0093216D">
        <w:rPr>
          <w:rFonts w:ascii="Palatino Linotype" w:eastAsia="Times New Roman" w:hAnsi="Palatino Linotype" w:cs="Arial"/>
          <w:bCs/>
          <w:sz w:val="24"/>
          <w:szCs w:val="24"/>
          <w:lang w:val="es-ES" w:eastAsia="es-MX"/>
        </w:rPr>
        <w:t xml:space="preserve"> vía Sistema de Acceso a la Información Mexiquense (</w:t>
      </w:r>
      <w:r w:rsidRPr="0093216D">
        <w:rPr>
          <w:rFonts w:ascii="Palatino Linotype" w:eastAsia="Times New Roman" w:hAnsi="Palatino Linotype" w:cs="Arial"/>
          <w:sz w:val="24"/>
          <w:szCs w:val="24"/>
          <w:lang w:val="es-ES" w:eastAsia="es-ES"/>
        </w:rPr>
        <w:t xml:space="preserve">SAIMEX), al Titular de la Unidad de Transparencia del </w:t>
      </w:r>
      <w:r w:rsidRPr="0093216D">
        <w:rPr>
          <w:rFonts w:ascii="Palatino Linotype" w:eastAsia="Times New Roman" w:hAnsi="Palatino Linotype" w:cs="Arial"/>
          <w:b/>
          <w:sz w:val="24"/>
          <w:szCs w:val="24"/>
          <w:lang w:val="es-ES" w:eastAsia="es-ES"/>
        </w:rPr>
        <w:t>Sujeto Obligado</w:t>
      </w:r>
      <w:r w:rsidRPr="0093216D">
        <w:rPr>
          <w:rFonts w:ascii="Palatino Linotype" w:eastAsia="Times New Roman" w:hAnsi="Palatino Linotype" w:cs="Arial"/>
          <w:sz w:val="24"/>
          <w:szCs w:val="24"/>
          <w:lang w:val="es-ES" w:eastAsia="es-ES"/>
        </w:rPr>
        <w:t>.</w:t>
      </w:r>
    </w:p>
    <w:p w14:paraId="784E6FE4" w14:textId="77777777" w:rsidR="00A10247" w:rsidRPr="0093216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74278825" w14:textId="77777777" w:rsidR="00A10247" w:rsidRPr="0093216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3216D">
        <w:rPr>
          <w:rFonts w:ascii="Palatino Linotype" w:eastAsia="Times New Roman" w:hAnsi="Palatino Linotype" w:cs="Times New Roman"/>
          <w:b/>
          <w:sz w:val="28"/>
          <w:szCs w:val="28"/>
          <w:lang w:val="es-ES" w:eastAsia="es-ES"/>
        </w:rPr>
        <w:t>TERCERO</w:t>
      </w:r>
      <w:r w:rsidRPr="0093216D">
        <w:rPr>
          <w:rFonts w:ascii="Palatino Linotype" w:eastAsia="Times New Roman" w:hAnsi="Palatino Linotype" w:cs="Times New Roman"/>
          <w:b/>
          <w:sz w:val="24"/>
          <w:szCs w:val="24"/>
          <w:lang w:val="es-ES" w:eastAsia="es-ES"/>
        </w:rPr>
        <w:t xml:space="preserve">. </w:t>
      </w:r>
      <w:r w:rsidRPr="0093216D">
        <w:rPr>
          <w:rFonts w:ascii="Palatino Linotype" w:eastAsia="Times New Roman" w:hAnsi="Palatino Linotype" w:cs="Arial"/>
          <w:b/>
          <w:sz w:val="24"/>
          <w:szCs w:val="24"/>
          <w:lang w:val="es-ES" w:eastAsia="es-ES"/>
        </w:rPr>
        <w:t>NOTIFÍQUESE</w:t>
      </w:r>
      <w:r w:rsidRPr="0093216D">
        <w:rPr>
          <w:rFonts w:ascii="Palatino Linotype" w:eastAsia="Times New Roman" w:hAnsi="Palatino Linotype" w:cs="Arial"/>
          <w:sz w:val="24"/>
          <w:szCs w:val="24"/>
          <w:lang w:val="es-ES" w:eastAsia="es-ES"/>
        </w:rPr>
        <w:t xml:space="preserve"> a través del Sistema de Acceso a la Información Mexiquense (SAIMEX), al </w:t>
      </w:r>
      <w:r w:rsidRPr="0093216D">
        <w:rPr>
          <w:rFonts w:ascii="Palatino Linotype" w:eastAsia="Times New Roman" w:hAnsi="Palatino Linotype" w:cs="Arial"/>
          <w:b/>
          <w:sz w:val="24"/>
          <w:szCs w:val="24"/>
          <w:lang w:val="es-ES" w:eastAsia="es-ES"/>
        </w:rPr>
        <w:t>Recurrente</w:t>
      </w:r>
      <w:r w:rsidRPr="0093216D">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w:t>
      </w:r>
      <w:r w:rsidRPr="0093216D">
        <w:rPr>
          <w:rFonts w:ascii="Palatino Linotype" w:eastAsia="Times New Roman" w:hAnsi="Palatino Linotype" w:cs="Arial"/>
          <w:sz w:val="24"/>
          <w:szCs w:val="24"/>
          <w:lang w:val="es-ES" w:eastAsia="es-ES"/>
        </w:rPr>
        <w:lastRenderedPageBreak/>
        <w:t>Ley de Transparencia y Acceso a la Información Pública del Estado de México y Municipios.</w:t>
      </w:r>
    </w:p>
    <w:p w14:paraId="2B9ED945" w14:textId="77777777" w:rsidR="00A10247" w:rsidRPr="0093216D" w:rsidRDefault="00A10247" w:rsidP="00A10247">
      <w:pPr>
        <w:spacing w:after="0" w:line="360" w:lineRule="auto"/>
        <w:jc w:val="both"/>
        <w:rPr>
          <w:rFonts w:ascii="Palatino Linotype" w:eastAsia="Times New Roman" w:hAnsi="Palatino Linotype" w:cs="Arial"/>
          <w:sz w:val="24"/>
          <w:szCs w:val="24"/>
          <w:lang w:eastAsia="es-ES"/>
        </w:rPr>
      </w:pPr>
    </w:p>
    <w:p w14:paraId="08020037"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ASÍ LO RESUELVE, POR UNANIMIDAD DE VOTOS EL PLENO DEL</w:t>
      </w:r>
      <w:r w:rsidRPr="0093216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3216D">
        <w:rPr>
          <w:rFonts w:ascii="Palatino Linotype" w:hAnsi="Palatino Linotype" w:cs="Arial"/>
          <w:sz w:val="24"/>
          <w:szCs w:val="24"/>
        </w:rPr>
        <w:t>, CONFORMADO POR LOS COMISIONADOS JOSÉ MARTÍNEZ VILCHIS, MARÍA DEL ROSARIO MEJÍA AYALA, SHARON CRISTINA MORALES MARTÍNEZ, LUIS GUSTAVO PARRA NORIEGA Y GUADALUPE RAMÍREZ PEÑA</w:t>
      </w:r>
      <w:r w:rsidR="00FB06B2" w:rsidRPr="0093216D">
        <w:rPr>
          <w:rFonts w:ascii="Palatino Linotype" w:hAnsi="Palatino Linotype" w:cs="Arial"/>
          <w:sz w:val="24"/>
          <w:szCs w:val="24"/>
        </w:rPr>
        <w:t xml:space="preserve"> </w:t>
      </w:r>
      <w:r w:rsidR="005C61A5" w:rsidRPr="0093216D">
        <w:rPr>
          <w:rFonts w:ascii="Palatino Linotype" w:hAnsi="Palatino Linotype" w:cs="Arial"/>
          <w:sz w:val="24"/>
          <w:szCs w:val="24"/>
        </w:rPr>
        <w:t>(AUSENCIA JUSTIFICADA)</w:t>
      </w:r>
      <w:r w:rsidRPr="0093216D">
        <w:rPr>
          <w:rFonts w:ascii="Palatino Linotype" w:hAnsi="Palatino Linotype" w:cs="Arial"/>
          <w:sz w:val="24"/>
          <w:szCs w:val="24"/>
        </w:rPr>
        <w:t xml:space="preserve">, EN LA </w:t>
      </w:r>
      <w:r w:rsidR="00954F4F" w:rsidRPr="0093216D">
        <w:rPr>
          <w:rFonts w:ascii="Palatino Linotype" w:hAnsi="Palatino Linotype" w:cs="Arial"/>
          <w:sz w:val="24"/>
          <w:szCs w:val="24"/>
        </w:rPr>
        <w:t>TRIGÉSIMA QUINTA</w:t>
      </w:r>
      <w:r w:rsidRPr="0093216D">
        <w:rPr>
          <w:rFonts w:ascii="Palatino Linotype" w:hAnsi="Palatino Linotype" w:cs="Arial"/>
          <w:sz w:val="24"/>
          <w:szCs w:val="24"/>
        </w:rPr>
        <w:t xml:space="preserve"> SESIÓN ORDINARIA CELEBRADA EL </w:t>
      </w:r>
      <w:r w:rsidR="00954F4F" w:rsidRPr="0093216D">
        <w:rPr>
          <w:rFonts w:ascii="Palatino Linotype" w:hAnsi="Palatino Linotype" w:cs="Arial"/>
          <w:sz w:val="24"/>
          <w:szCs w:val="24"/>
        </w:rPr>
        <w:t xml:space="preserve">VEINTISIETE DE SEPTIEMBRE </w:t>
      </w:r>
      <w:r w:rsidRPr="0093216D">
        <w:rPr>
          <w:rFonts w:ascii="Palatino Linotype" w:hAnsi="Palatino Linotype" w:cs="Arial"/>
          <w:sz w:val="24"/>
          <w:szCs w:val="24"/>
        </w:rPr>
        <w:t>DE DOS MIL VEINTITRÉS, ANTE EL ANTE EL SECRETARIO TÉCNICO DEL PLENO, ALEXIS TAPIA RAMÍREZ. -----------------------------------------------------------------------------------------------------------------------------------------</w:t>
      </w:r>
    </w:p>
    <w:p w14:paraId="4FCEF0C8"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50F80857"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5664C9B8"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739B890F"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30E5EFE6" w14:textId="77777777" w:rsidR="00A10247" w:rsidRPr="0093216D" w:rsidRDefault="00A10247" w:rsidP="00A10247">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00311051" w14:textId="77777777" w:rsidR="005C61A5" w:rsidRPr="0093216D" w:rsidRDefault="005C61A5" w:rsidP="005C61A5">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754BAB05" w14:textId="77777777" w:rsidR="005C61A5" w:rsidRPr="0093216D" w:rsidRDefault="005C61A5" w:rsidP="005C61A5">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72ECD67A" w14:textId="77777777" w:rsidR="005C61A5" w:rsidRPr="0093216D" w:rsidRDefault="005C61A5" w:rsidP="005C61A5">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02ECF1B2" w14:textId="77777777" w:rsidR="005C61A5" w:rsidRPr="0093216D" w:rsidRDefault="005C61A5" w:rsidP="005C61A5">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5700F861" w14:textId="77777777" w:rsidR="005C61A5" w:rsidRPr="0093216D" w:rsidRDefault="005C61A5" w:rsidP="005C61A5">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5B457C5A" w14:textId="77777777" w:rsidR="005C61A5" w:rsidRPr="0093216D" w:rsidRDefault="005C61A5" w:rsidP="005C61A5">
      <w:pPr>
        <w:spacing w:after="0" w:line="360" w:lineRule="auto"/>
        <w:jc w:val="both"/>
        <w:rPr>
          <w:rFonts w:ascii="Palatino Linotype" w:hAnsi="Palatino Linotype" w:cs="Arial"/>
          <w:sz w:val="24"/>
          <w:szCs w:val="24"/>
        </w:rPr>
      </w:pPr>
      <w:r w:rsidRPr="0093216D">
        <w:rPr>
          <w:rFonts w:ascii="Palatino Linotype" w:hAnsi="Palatino Linotype" w:cs="Arial"/>
          <w:sz w:val="24"/>
          <w:szCs w:val="24"/>
        </w:rPr>
        <w:t>-----------------------------------------------------------------------------------------------------------------</w:t>
      </w:r>
    </w:p>
    <w:p w14:paraId="13C074BF" w14:textId="77777777" w:rsidR="00A10247" w:rsidRPr="0016590E" w:rsidRDefault="00A10247" w:rsidP="00A10247">
      <w:pPr>
        <w:spacing w:after="0" w:line="360" w:lineRule="auto"/>
        <w:jc w:val="both"/>
        <w:rPr>
          <w:rFonts w:ascii="Palatino Linotype" w:hAnsi="Palatino Linotype" w:cs="Arial"/>
          <w:sz w:val="20"/>
        </w:rPr>
      </w:pPr>
      <w:r w:rsidRPr="0093216D">
        <w:rPr>
          <w:rFonts w:ascii="Palatino Linotype" w:hAnsi="Palatino Linotype" w:cs="Arial"/>
          <w:sz w:val="20"/>
        </w:rPr>
        <w:t>CCR/*</w:t>
      </w:r>
      <w:bookmarkStart w:id="0" w:name="_GoBack"/>
      <w:bookmarkEnd w:id="0"/>
    </w:p>
    <w:p w14:paraId="594B7404" w14:textId="77777777" w:rsidR="00A10247" w:rsidRPr="0016590E" w:rsidRDefault="00A10247" w:rsidP="00A10247">
      <w:pPr>
        <w:spacing w:after="0" w:line="360" w:lineRule="auto"/>
        <w:jc w:val="both"/>
        <w:rPr>
          <w:rFonts w:ascii="Palatino Linotype" w:hAnsi="Palatino Linotype" w:cs="Arial"/>
          <w:sz w:val="24"/>
          <w:szCs w:val="24"/>
        </w:rPr>
      </w:pPr>
    </w:p>
    <w:p w14:paraId="3EAE92DF" w14:textId="77777777" w:rsidR="00A10247" w:rsidRPr="0016590E" w:rsidRDefault="00A10247" w:rsidP="00A10247">
      <w:pPr>
        <w:spacing w:after="0" w:line="360" w:lineRule="auto"/>
        <w:jc w:val="both"/>
        <w:rPr>
          <w:rFonts w:ascii="Palatino Linotype" w:hAnsi="Palatino Linotype" w:cs="Arial"/>
          <w:sz w:val="24"/>
          <w:szCs w:val="24"/>
        </w:rPr>
      </w:pPr>
    </w:p>
    <w:p w14:paraId="4A45518C" w14:textId="77777777" w:rsidR="00A10247" w:rsidRPr="0016590E" w:rsidRDefault="00A10247" w:rsidP="00A10247">
      <w:pPr>
        <w:spacing w:after="0" w:line="360" w:lineRule="auto"/>
        <w:jc w:val="both"/>
        <w:rPr>
          <w:rFonts w:ascii="Palatino Linotype" w:hAnsi="Palatino Linotype" w:cs="Arial"/>
          <w:sz w:val="24"/>
          <w:szCs w:val="24"/>
        </w:rPr>
      </w:pPr>
    </w:p>
    <w:p w14:paraId="60564E36" w14:textId="77777777" w:rsidR="00A10247" w:rsidRPr="0016590E" w:rsidRDefault="00A10247" w:rsidP="00A10247">
      <w:pPr>
        <w:spacing w:after="0"/>
        <w:rPr>
          <w:rFonts w:ascii="Palatino Linotype" w:hAnsi="Palatino Linotype"/>
        </w:rPr>
      </w:pPr>
    </w:p>
    <w:p w14:paraId="6A034C19" w14:textId="77777777" w:rsidR="00A10247" w:rsidRPr="0016590E" w:rsidRDefault="00A10247" w:rsidP="00A10247">
      <w:pPr>
        <w:spacing w:after="0"/>
        <w:rPr>
          <w:rFonts w:ascii="Palatino Linotype" w:hAnsi="Palatino Linotype"/>
        </w:rPr>
      </w:pPr>
    </w:p>
    <w:p w14:paraId="1B8B5D29" w14:textId="77777777" w:rsidR="00A10247" w:rsidRPr="0016590E" w:rsidRDefault="00A10247" w:rsidP="00A10247">
      <w:pPr>
        <w:spacing w:after="0"/>
        <w:rPr>
          <w:rFonts w:ascii="Palatino Linotype" w:hAnsi="Palatino Linotype"/>
        </w:rPr>
      </w:pPr>
    </w:p>
    <w:p w14:paraId="4C81ADF5" w14:textId="77777777" w:rsidR="00A10247" w:rsidRPr="0016590E" w:rsidRDefault="00A10247" w:rsidP="00A10247">
      <w:pPr>
        <w:spacing w:after="0"/>
        <w:rPr>
          <w:rFonts w:ascii="Palatino Linotype" w:hAnsi="Palatino Linotype"/>
        </w:rPr>
      </w:pPr>
    </w:p>
    <w:p w14:paraId="25FB7575" w14:textId="77777777" w:rsidR="00A10247" w:rsidRPr="0016590E" w:rsidRDefault="00A10247" w:rsidP="00A10247">
      <w:pPr>
        <w:spacing w:after="0"/>
        <w:rPr>
          <w:rFonts w:ascii="Palatino Linotype" w:hAnsi="Palatino Linotype"/>
        </w:rPr>
      </w:pPr>
    </w:p>
    <w:p w14:paraId="3AD5E119" w14:textId="77777777" w:rsidR="00A10247" w:rsidRPr="0016590E" w:rsidRDefault="00A10247" w:rsidP="00A10247">
      <w:pPr>
        <w:spacing w:after="0"/>
        <w:rPr>
          <w:rFonts w:ascii="Palatino Linotype" w:hAnsi="Palatino Linotype"/>
        </w:rPr>
      </w:pPr>
    </w:p>
    <w:p w14:paraId="3A293C85" w14:textId="77777777" w:rsidR="00A10247" w:rsidRPr="0016590E" w:rsidRDefault="00A10247" w:rsidP="00A10247">
      <w:pPr>
        <w:spacing w:after="0"/>
        <w:rPr>
          <w:rFonts w:ascii="Palatino Linotype" w:hAnsi="Palatino Linotype"/>
        </w:rPr>
      </w:pPr>
    </w:p>
    <w:p w14:paraId="5B039C3F" w14:textId="77777777" w:rsidR="00A10247" w:rsidRPr="0016590E" w:rsidRDefault="00A10247" w:rsidP="00A10247">
      <w:pPr>
        <w:spacing w:after="0"/>
        <w:rPr>
          <w:rFonts w:ascii="Palatino Linotype" w:hAnsi="Palatino Linotype"/>
        </w:rPr>
      </w:pPr>
    </w:p>
    <w:p w14:paraId="348E063D" w14:textId="77777777" w:rsidR="00A10247" w:rsidRPr="0016590E" w:rsidRDefault="00A10247" w:rsidP="00A10247">
      <w:pPr>
        <w:spacing w:after="0"/>
        <w:rPr>
          <w:rFonts w:ascii="Palatino Linotype" w:hAnsi="Palatino Linotype"/>
        </w:rPr>
      </w:pPr>
    </w:p>
    <w:p w14:paraId="47921479" w14:textId="77777777" w:rsidR="00A10247" w:rsidRDefault="00A10247" w:rsidP="00A10247">
      <w:pPr>
        <w:spacing w:after="0"/>
      </w:pPr>
    </w:p>
    <w:p w14:paraId="4A283648" w14:textId="77777777" w:rsidR="00A10247" w:rsidRPr="00791D5A" w:rsidRDefault="00A10247" w:rsidP="00A10247">
      <w:pPr>
        <w:spacing w:after="0"/>
      </w:pPr>
    </w:p>
    <w:p w14:paraId="03B73736" w14:textId="77777777" w:rsidR="00A10247" w:rsidRDefault="00A10247" w:rsidP="00A10247">
      <w:pPr>
        <w:spacing w:after="0"/>
      </w:pPr>
    </w:p>
    <w:p w14:paraId="26CDB7EF" w14:textId="77777777" w:rsidR="00A10247" w:rsidRDefault="00A10247" w:rsidP="00A10247">
      <w:pPr>
        <w:spacing w:after="0"/>
      </w:pPr>
    </w:p>
    <w:p w14:paraId="3D1610D5" w14:textId="77777777" w:rsidR="00A10247" w:rsidRDefault="00A10247" w:rsidP="00A10247">
      <w:pPr>
        <w:spacing w:after="0"/>
      </w:pPr>
    </w:p>
    <w:p w14:paraId="1290A063" w14:textId="77777777" w:rsidR="00041B6A" w:rsidRDefault="00041B6A"/>
    <w:sectPr w:rsidR="00041B6A" w:rsidSect="00041B6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EC27" w14:textId="77777777" w:rsidR="002C72FE" w:rsidRDefault="002C72FE" w:rsidP="00A10247">
      <w:pPr>
        <w:spacing w:after="0" w:line="240" w:lineRule="auto"/>
      </w:pPr>
      <w:r>
        <w:separator/>
      </w:r>
    </w:p>
  </w:endnote>
  <w:endnote w:type="continuationSeparator" w:id="0">
    <w:p w14:paraId="728F8EB5" w14:textId="77777777" w:rsidR="002C72FE" w:rsidRDefault="002C72FE"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B8FFF43" w14:textId="77777777" w:rsidR="00E82E73" w:rsidRPr="002D6DD8"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216D">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3216D">
              <w:rPr>
                <w:rFonts w:ascii="Palatino Linotype" w:hAnsi="Palatino Linotype"/>
                <w:bCs/>
                <w:noProof/>
                <w:sz w:val="20"/>
              </w:rPr>
              <w:t>27</w:t>
            </w:r>
            <w:r>
              <w:rPr>
                <w:rFonts w:ascii="Palatino Linotype" w:hAnsi="Palatino Linotype"/>
                <w:bCs/>
                <w:noProof/>
                <w:sz w:val="20"/>
              </w:rPr>
              <w:fldChar w:fldCharType="end"/>
            </w:r>
          </w:p>
        </w:sdtContent>
      </w:sdt>
    </w:sdtContent>
  </w:sdt>
  <w:p w14:paraId="5E40A8D2" w14:textId="77777777" w:rsidR="00E82E73" w:rsidRDefault="00E82E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219EF" w14:textId="77777777" w:rsidR="00E82E73" w:rsidRPr="000B69FA"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21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3216D">
      <w:rPr>
        <w:rFonts w:ascii="Palatino Linotype" w:hAnsi="Palatino Linotype"/>
        <w:bCs/>
        <w:noProof/>
        <w:sz w:val="20"/>
      </w:rPr>
      <w:t>27</w:t>
    </w:r>
    <w:r>
      <w:rPr>
        <w:rFonts w:ascii="Palatino Linotype" w:hAnsi="Palatino Linotype"/>
        <w:bCs/>
        <w:noProof/>
        <w:sz w:val="20"/>
      </w:rPr>
      <w:fldChar w:fldCharType="end"/>
    </w:r>
  </w:p>
  <w:p w14:paraId="6599CD73" w14:textId="77777777" w:rsidR="00E82E73" w:rsidRDefault="00E82E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02AEA" w14:textId="77777777" w:rsidR="002C72FE" w:rsidRDefault="002C72FE" w:rsidP="00A10247">
      <w:pPr>
        <w:spacing w:after="0" w:line="240" w:lineRule="auto"/>
      </w:pPr>
      <w:r>
        <w:separator/>
      </w:r>
    </w:p>
  </w:footnote>
  <w:footnote w:type="continuationSeparator" w:id="0">
    <w:p w14:paraId="41F8588B" w14:textId="77777777" w:rsidR="002C72FE" w:rsidRDefault="002C72FE" w:rsidP="00A10247">
      <w:pPr>
        <w:spacing w:after="0" w:line="240" w:lineRule="auto"/>
      </w:pPr>
      <w:r>
        <w:continuationSeparator/>
      </w:r>
    </w:p>
  </w:footnote>
  <w:footnote w:id="1">
    <w:p w14:paraId="23FC65F2" w14:textId="77777777" w:rsidR="00265747" w:rsidRPr="00265747" w:rsidRDefault="00265747" w:rsidP="00265747">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14:paraId="24DFBCEC" w14:textId="77777777" w:rsidR="00265747" w:rsidRPr="00265747" w:rsidRDefault="00265747" w:rsidP="00265747">
      <w:pPr>
        <w:pStyle w:val="Textonotapie"/>
        <w:jc w:val="both"/>
        <w:rPr>
          <w:rFonts w:ascii="Palatino Linotype" w:hAnsi="Palatino Linotype"/>
        </w:rPr>
      </w:pPr>
      <w:r w:rsidRPr="00265747">
        <w:rPr>
          <w:rFonts w:ascii="Palatino Linotype" w:hAnsi="Palatino Linotype"/>
        </w:rPr>
        <w:t>…</w:t>
      </w:r>
    </w:p>
    <w:p w14:paraId="365F7291" w14:textId="77777777" w:rsidR="00265747" w:rsidRPr="00265747" w:rsidRDefault="00265747" w:rsidP="00265747">
      <w:pPr>
        <w:pStyle w:val="Textonotapie"/>
        <w:jc w:val="both"/>
        <w:rPr>
          <w:rFonts w:ascii="Palatino Linotype" w:hAnsi="Palatino Linotype"/>
          <w:lang w:val="es-419"/>
        </w:rPr>
      </w:pPr>
      <w:r w:rsidRPr="00265747">
        <w:rPr>
          <w:rFonts w:ascii="Palatino Linotype" w:hAnsi="Palatino Linotype"/>
          <w:b/>
          <w:lang w:val="es-419"/>
        </w:rPr>
        <w:t>V.</w:t>
      </w:r>
      <w:r w:rsidRPr="00265747">
        <w:rPr>
          <w:rFonts w:ascii="Palatino Linotype" w:hAnsi="Palatino Linotype"/>
          <w:lang w:val="es-419"/>
        </w:rPr>
        <w:t xml:space="preserve"> La entrega de información incompleta;</w:t>
      </w:r>
    </w:p>
    <w:p w14:paraId="06BAED6F" w14:textId="77777777" w:rsidR="00265747" w:rsidRPr="00265747" w:rsidRDefault="00265747" w:rsidP="00265747">
      <w:pPr>
        <w:pStyle w:val="Textonotapie"/>
        <w:jc w:val="both"/>
        <w:rPr>
          <w:rFonts w:ascii="Palatino Linotype" w:hAnsi="Palatino Linotype"/>
          <w:lang w:val="es-419"/>
        </w:rPr>
      </w:pPr>
      <w:r w:rsidRPr="00265747">
        <w:rPr>
          <w:rFonts w:ascii="Palatino Linotype" w:hAnsi="Palatino Linotype"/>
          <w:lang w:val="es-419"/>
        </w:rPr>
        <w:t>…</w:t>
      </w:r>
    </w:p>
    <w:p w14:paraId="4C337D1C" w14:textId="77777777" w:rsidR="00265747" w:rsidRPr="00265747" w:rsidRDefault="00265747" w:rsidP="00265747">
      <w:pPr>
        <w:pStyle w:val="Textonotapie"/>
        <w:jc w:val="both"/>
        <w:rPr>
          <w:rFonts w:ascii="Palatino Linotype" w:hAnsi="Palatino Linotype"/>
          <w:lang w:val="es-419"/>
        </w:rPr>
      </w:pPr>
      <w:r w:rsidRPr="00265747">
        <w:rPr>
          <w:rFonts w:ascii="Palatino Linotype" w:hAnsi="Palatino Linotype"/>
          <w:b/>
          <w:lang w:val="es-419"/>
        </w:rPr>
        <w:t>IX.</w:t>
      </w:r>
      <w:r w:rsidRPr="00265747">
        <w:rPr>
          <w:rFonts w:ascii="Palatino Linotype" w:hAnsi="Palatino Linotype"/>
          <w:lang w:val="es-419"/>
        </w:rPr>
        <w:t xml:space="preserve"> La entrega o puesta a disposición de información en un formato incomprensible y/o no accesible</w:t>
      </w:r>
      <w:r>
        <w:rPr>
          <w:rFonts w:ascii="Palatino Linotype" w:hAnsi="Palatino Linotype"/>
          <w:lang w:val="es-419"/>
        </w:rPr>
        <w:t xml:space="preserve"> </w:t>
      </w:r>
      <w:r w:rsidRPr="00265747">
        <w:rPr>
          <w:rFonts w:ascii="Palatino Linotype" w:hAnsi="Palatino Linotype"/>
          <w:lang w:val="es-419"/>
        </w:rPr>
        <w:t>para el solicitante;</w:t>
      </w:r>
    </w:p>
    <w:p w14:paraId="6E538771" w14:textId="77777777" w:rsidR="00265747" w:rsidRPr="00265747" w:rsidRDefault="00265747" w:rsidP="00265747">
      <w:pPr>
        <w:pStyle w:val="Textonotapie"/>
        <w:rPr>
          <w:lang w:val="es-419"/>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82E73" w14:paraId="22C92EA2" w14:textId="77777777" w:rsidTr="00041B6A">
      <w:trPr>
        <w:trHeight w:val="227"/>
      </w:trPr>
      <w:tc>
        <w:tcPr>
          <w:tcW w:w="5246" w:type="dxa"/>
          <w:hideMark/>
        </w:tcPr>
        <w:p w14:paraId="49ACBAA3"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280D071" w14:textId="77777777" w:rsidR="00E82E73" w:rsidRPr="00641471" w:rsidRDefault="00E82E73" w:rsidP="00B2488B">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3555</w:t>
          </w:r>
          <w:r w:rsidRPr="00AC2067">
            <w:rPr>
              <w:rFonts w:ascii="Palatino Linotype" w:hAnsi="Palatino Linotype" w:cs="Arial"/>
              <w:b/>
              <w:bCs/>
              <w:sz w:val="24"/>
              <w:lang w:eastAsia="es-MX"/>
            </w:rPr>
            <w:t>/INFOEM/IP/RR/2023</w:t>
          </w:r>
        </w:p>
      </w:tc>
    </w:tr>
    <w:tr w:rsidR="00E82E73" w14:paraId="04CBDDFE" w14:textId="77777777" w:rsidTr="00041B6A">
      <w:trPr>
        <w:trHeight w:val="242"/>
      </w:trPr>
      <w:tc>
        <w:tcPr>
          <w:tcW w:w="5246" w:type="dxa"/>
          <w:hideMark/>
        </w:tcPr>
        <w:p w14:paraId="1B0EBD72"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F867890" w14:textId="77777777" w:rsidR="00E82E73" w:rsidRPr="00641471" w:rsidRDefault="00E82E73" w:rsidP="00041B6A">
          <w:pPr>
            <w:spacing w:after="120" w:line="256" w:lineRule="auto"/>
            <w:ind w:left="-486" w:right="214" w:firstLine="284"/>
            <w:jc w:val="right"/>
            <w:rPr>
              <w:rFonts w:ascii="Palatino Linotype" w:hAnsi="Palatino Linotype" w:cs="Arial"/>
              <w:b/>
              <w:szCs w:val="20"/>
            </w:rPr>
          </w:pPr>
          <w:r w:rsidRPr="00201063">
            <w:rPr>
              <w:rFonts w:ascii="Palatino Linotype" w:hAnsi="Palatino Linotype" w:cs="Arial"/>
              <w:b/>
              <w:bCs/>
              <w:szCs w:val="20"/>
            </w:rPr>
            <w:t>Secretaría de Finanzas</w:t>
          </w:r>
        </w:p>
      </w:tc>
    </w:tr>
    <w:tr w:rsidR="00E82E73" w14:paraId="5154E5AE" w14:textId="77777777" w:rsidTr="00041B6A">
      <w:trPr>
        <w:trHeight w:val="342"/>
      </w:trPr>
      <w:tc>
        <w:tcPr>
          <w:tcW w:w="5246" w:type="dxa"/>
          <w:hideMark/>
        </w:tcPr>
        <w:p w14:paraId="1C101D29"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13B771A"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0FC17C2" w14:textId="77777777" w:rsidR="00E82E73" w:rsidRPr="00AE046A" w:rsidRDefault="00E82E73"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E26F3B" wp14:editId="6CD1FA6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82E73" w14:paraId="7645A9AC" w14:textId="77777777" w:rsidTr="00041B6A">
      <w:trPr>
        <w:trHeight w:val="227"/>
      </w:trPr>
      <w:tc>
        <w:tcPr>
          <w:tcW w:w="5104" w:type="dxa"/>
          <w:hideMark/>
        </w:tcPr>
        <w:p w14:paraId="251D5EE7"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2CE7AB0" w14:textId="77777777" w:rsidR="00E82E73" w:rsidRPr="00641471" w:rsidRDefault="00E82E73" w:rsidP="0020106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3555/INFOEM/IP/RR/2023</w:t>
          </w:r>
        </w:p>
      </w:tc>
    </w:tr>
    <w:tr w:rsidR="00E82E73" w14:paraId="0442230C" w14:textId="77777777" w:rsidTr="00041B6A">
      <w:trPr>
        <w:trHeight w:val="242"/>
      </w:trPr>
      <w:tc>
        <w:tcPr>
          <w:tcW w:w="5104" w:type="dxa"/>
          <w:hideMark/>
        </w:tcPr>
        <w:p w14:paraId="698B0F83"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DF0150" w14:textId="77777777" w:rsidR="00E82E73" w:rsidRPr="00641471" w:rsidRDefault="00E82E73" w:rsidP="00041B6A">
          <w:pPr>
            <w:spacing w:after="120" w:line="256" w:lineRule="auto"/>
            <w:ind w:left="-486" w:right="214" w:firstLine="284"/>
            <w:jc w:val="right"/>
            <w:rPr>
              <w:rFonts w:ascii="Palatino Linotype" w:hAnsi="Palatino Linotype" w:cs="Arial"/>
              <w:b/>
              <w:szCs w:val="20"/>
            </w:rPr>
          </w:pPr>
          <w:r w:rsidRPr="00201063">
            <w:rPr>
              <w:rFonts w:ascii="Palatino Linotype" w:hAnsi="Palatino Linotype" w:cs="Arial"/>
              <w:b/>
              <w:bCs/>
              <w:szCs w:val="20"/>
            </w:rPr>
            <w:t>Secretaría de Finanzas</w:t>
          </w:r>
        </w:p>
      </w:tc>
    </w:tr>
    <w:tr w:rsidR="00E82E73" w14:paraId="5957397D" w14:textId="77777777" w:rsidTr="00041B6A">
      <w:trPr>
        <w:trHeight w:val="342"/>
      </w:trPr>
      <w:tc>
        <w:tcPr>
          <w:tcW w:w="5104" w:type="dxa"/>
        </w:tcPr>
        <w:p w14:paraId="784733AF"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E96C6D8" w14:textId="1689CBA6" w:rsidR="00E82E73" w:rsidRPr="00641471" w:rsidRDefault="00E82E73"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E7F542C" wp14:editId="05CCFC6C">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C6491">
            <w:rPr>
              <w:rFonts w:ascii="Palatino Linotype" w:hAnsi="Palatino Linotype" w:cs="Arial"/>
              <w:b/>
            </w:rPr>
            <w:t>XXXX</w:t>
          </w:r>
        </w:p>
      </w:tc>
    </w:tr>
    <w:tr w:rsidR="00E82E73" w14:paraId="3E3BE70E" w14:textId="77777777" w:rsidTr="00041B6A">
      <w:trPr>
        <w:trHeight w:val="342"/>
      </w:trPr>
      <w:tc>
        <w:tcPr>
          <w:tcW w:w="5104" w:type="dxa"/>
        </w:tcPr>
        <w:p w14:paraId="02455545"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E4D7E9"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B1BD3AA" w14:textId="77777777" w:rsidR="00E82E73" w:rsidRPr="00C222C0" w:rsidRDefault="00E82E7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0D0"/>
    <w:multiLevelType w:val="hybridMultilevel"/>
    <w:tmpl w:val="A4640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765E90"/>
    <w:multiLevelType w:val="multilevel"/>
    <w:tmpl w:val="6EAE8E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8"/>
  </w:num>
  <w:num w:numId="5">
    <w:abstractNumId w:val="7"/>
  </w:num>
  <w:num w:numId="6">
    <w:abstractNumId w:val="5"/>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007AC6"/>
    <w:rsid w:val="00041B6A"/>
    <w:rsid w:val="000A60EB"/>
    <w:rsid w:val="000E7460"/>
    <w:rsid w:val="000F542B"/>
    <w:rsid w:val="0014479C"/>
    <w:rsid w:val="00176519"/>
    <w:rsid w:val="001A19CD"/>
    <w:rsid w:val="001B02FB"/>
    <w:rsid w:val="001B0B28"/>
    <w:rsid w:val="001F2F0E"/>
    <w:rsid w:val="00201063"/>
    <w:rsid w:val="00265747"/>
    <w:rsid w:val="002C72FE"/>
    <w:rsid w:val="003B2EC9"/>
    <w:rsid w:val="00425620"/>
    <w:rsid w:val="004D57BF"/>
    <w:rsid w:val="004F61D9"/>
    <w:rsid w:val="00501C22"/>
    <w:rsid w:val="00530960"/>
    <w:rsid w:val="005C61A5"/>
    <w:rsid w:val="006537EF"/>
    <w:rsid w:val="00654F59"/>
    <w:rsid w:val="006659B2"/>
    <w:rsid w:val="0071116A"/>
    <w:rsid w:val="0071193E"/>
    <w:rsid w:val="007E201A"/>
    <w:rsid w:val="007F52D8"/>
    <w:rsid w:val="008052DE"/>
    <w:rsid w:val="00836D71"/>
    <w:rsid w:val="0084754F"/>
    <w:rsid w:val="00855804"/>
    <w:rsid w:val="0087096E"/>
    <w:rsid w:val="008A071C"/>
    <w:rsid w:val="008C7483"/>
    <w:rsid w:val="008D4A19"/>
    <w:rsid w:val="008E1E9B"/>
    <w:rsid w:val="008E2EA6"/>
    <w:rsid w:val="0093216D"/>
    <w:rsid w:val="00935315"/>
    <w:rsid w:val="00954F4F"/>
    <w:rsid w:val="00A10247"/>
    <w:rsid w:val="00A331BB"/>
    <w:rsid w:val="00A554E6"/>
    <w:rsid w:val="00A92D58"/>
    <w:rsid w:val="00A964B8"/>
    <w:rsid w:val="00AE7BE3"/>
    <w:rsid w:val="00B2488B"/>
    <w:rsid w:val="00B867DD"/>
    <w:rsid w:val="00BC6491"/>
    <w:rsid w:val="00C50BB2"/>
    <w:rsid w:val="00C74A53"/>
    <w:rsid w:val="00D85D50"/>
    <w:rsid w:val="00DB47D2"/>
    <w:rsid w:val="00E82E73"/>
    <w:rsid w:val="00EA0991"/>
    <w:rsid w:val="00EB6B45"/>
    <w:rsid w:val="00FB06B2"/>
    <w:rsid w:val="00FC61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06EE89"/>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27</Pages>
  <Words>6841</Words>
  <Characters>37630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2023-09-11T18:39:00Z</dcterms:created>
  <dcterms:modified xsi:type="dcterms:W3CDTF">2023-10-10T21:01:00Z</dcterms:modified>
</cp:coreProperties>
</file>