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w:t>
      </w:r>
      <w:r w:rsidR="00DB6D63" w:rsidRPr="00DB6D63">
        <w:rPr>
          <w:rFonts w:ascii="Palatino Linotype" w:eastAsia="Palatino Linotype" w:hAnsi="Palatino Linotype" w:cs="Palatino Linotype"/>
        </w:rPr>
        <w:t xml:space="preserve">o, de fecha dieciocho de enero </w:t>
      </w:r>
      <w:r w:rsidRPr="00DB6D63">
        <w:rPr>
          <w:rFonts w:ascii="Palatino Linotype" w:eastAsia="Palatino Linotype" w:hAnsi="Palatino Linotype" w:cs="Palatino Linotype"/>
        </w:rPr>
        <w:t>de dos mil veintitrés.</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rPr>
        <w:t>VISTO</w:t>
      </w:r>
      <w:r w:rsidRPr="00DB6D63">
        <w:rPr>
          <w:rFonts w:ascii="Palatino Linotype" w:eastAsia="Palatino Linotype" w:hAnsi="Palatino Linotype" w:cs="Palatino Linotype"/>
        </w:rPr>
        <w:t xml:space="preserve"> el expediente formado con motivo del Recurso Revisión </w:t>
      </w:r>
      <w:r w:rsidRPr="00DB6D63">
        <w:rPr>
          <w:rFonts w:ascii="Palatino Linotype" w:eastAsia="Palatino Linotype" w:hAnsi="Palatino Linotype" w:cs="Palatino Linotype"/>
          <w:b/>
        </w:rPr>
        <w:t>14652/INFOEM/IP/RR/2022</w:t>
      </w:r>
      <w:r w:rsidRPr="00DB6D63">
        <w:rPr>
          <w:rFonts w:ascii="Palatino Linotype" w:eastAsia="Palatino Linotype" w:hAnsi="Palatino Linotype" w:cs="Palatino Linotype"/>
        </w:rPr>
        <w:t xml:space="preserve">, promovido por </w:t>
      </w:r>
      <w:r w:rsidR="00D315DB">
        <w:rPr>
          <w:rFonts w:ascii="Palatino Linotype" w:eastAsia="Palatino Linotype" w:hAnsi="Palatino Linotype" w:cs="Palatino Linotype"/>
        </w:rPr>
        <w:t>XXX</w:t>
      </w:r>
      <w:r w:rsidRPr="00DB6D63">
        <w:rPr>
          <w:rFonts w:ascii="Palatino Linotype" w:eastAsia="Palatino Linotype" w:hAnsi="Palatino Linotype" w:cs="Palatino Linotype"/>
          <w:b/>
          <w:color w:val="000000"/>
        </w:rPr>
        <w:t xml:space="preserve">, </w:t>
      </w:r>
      <w:r w:rsidRPr="00DB6D63">
        <w:rPr>
          <w:rFonts w:ascii="Palatino Linotype" w:eastAsia="Palatino Linotype" w:hAnsi="Palatino Linotype" w:cs="Palatino Linotype"/>
          <w:color w:val="000000"/>
        </w:rPr>
        <w:t>a quien</w:t>
      </w:r>
      <w:r w:rsidRPr="00DB6D63">
        <w:rPr>
          <w:rFonts w:ascii="Palatino Linotype" w:eastAsia="Palatino Linotype" w:hAnsi="Palatino Linotype" w:cs="Palatino Linotype"/>
          <w:b/>
          <w:color w:val="000000"/>
        </w:rPr>
        <w:t xml:space="preserve"> </w:t>
      </w:r>
      <w:r w:rsidRPr="00DB6D63">
        <w:rPr>
          <w:rFonts w:ascii="Palatino Linotype" w:eastAsia="Palatino Linotype" w:hAnsi="Palatino Linotype" w:cs="Palatino Linotype"/>
          <w:color w:val="000000"/>
        </w:rPr>
        <w:t xml:space="preserve">en lo sucesivo se denominará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b/>
          <w:color w:val="000000"/>
        </w:rPr>
        <w:t xml:space="preserve"> RECURRENTE</w:t>
      </w:r>
      <w:r w:rsidRPr="00DB6D63">
        <w:rPr>
          <w:rFonts w:ascii="Palatino Linotype" w:eastAsia="Palatino Linotype" w:hAnsi="Palatino Linotype" w:cs="Palatino Linotype"/>
          <w:color w:val="000000"/>
        </w:rPr>
        <w:t>,</w:t>
      </w:r>
      <w:r w:rsidRPr="00DB6D63">
        <w:rPr>
          <w:rFonts w:ascii="Palatino Linotype" w:eastAsia="Palatino Linotype" w:hAnsi="Palatino Linotype" w:cs="Palatino Linotype"/>
        </w:rPr>
        <w:t xml:space="preserve"> en contra de </w:t>
      </w:r>
      <w:r w:rsidRPr="00DB6D63">
        <w:rPr>
          <w:rFonts w:ascii="Palatino Linotype" w:eastAsia="Palatino Linotype" w:hAnsi="Palatino Linotype" w:cs="Palatino Linotype"/>
          <w:color w:val="000000"/>
        </w:rPr>
        <w:t xml:space="preserve">la de respuesta emitida por </w:t>
      </w:r>
      <w:r w:rsidRPr="00DB6D63">
        <w:rPr>
          <w:rFonts w:ascii="Palatino Linotype" w:eastAsia="Palatino Linotype" w:hAnsi="Palatino Linotype" w:cs="Palatino Linotype"/>
        </w:rPr>
        <w:t xml:space="preserve">la </w:t>
      </w:r>
      <w:r w:rsidRPr="00DB6D63">
        <w:rPr>
          <w:rFonts w:ascii="Palatino Linotype" w:eastAsia="Palatino Linotype" w:hAnsi="Palatino Linotype" w:cs="Palatino Linotype"/>
          <w:b/>
        </w:rPr>
        <w:t>Instituto de Transparencia, Acceso a la Información Pública y Protección de D</w:t>
      </w:r>
      <w:bookmarkStart w:id="0" w:name="_GoBack"/>
      <w:bookmarkEnd w:id="0"/>
      <w:r w:rsidRPr="00DB6D63">
        <w:rPr>
          <w:rFonts w:ascii="Palatino Linotype" w:eastAsia="Palatino Linotype" w:hAnsi="Palatino Linotype" w:cs="Palatino Linotype"/>
          <w:b/>
        </w:rPr>
        <w:t xml:space="preserve">atos Personales del Estado de México y Municipios, </w:t>
      </w:r>
      <w:r w:rsidRPr="00DB6D63">
        <w:rPr>
          <w:rFonts w:ascii="Palatino Linotype" w:eastAsia="Palatino Linotype" w:hAnsi="Palatino Linotype" w:cs="Palatino Linotype"/>
        </w:rPr>
        <w:t>que</w:t>
      </w:r>
      <w:r w:rsidRPr="00DB6D63">
        <w:rPr>
          <w:rFonts w:ascii="Palatino Linotype" w:eastAsia="Palatino Linotype" w:hAnsi="Palatino Linotype" w:cs="Palatino Linotype"/>
          <w:b/>
        </w:rPr>
        <w:t xml:space="preserve"> </w:t>
      </w:r>
      <w:r w:rsidRPr="00DB6D63">
        <w:rPr>
          <w:rFonts w:ascii="Palatino Linotype" w:eastAsia="Palatino Linotype" w:hAnsi="Palatino Linotype" w:cs="Palatino Linotype"/>
        </w:rPr>
        <w:t xml:space="preserve">en lo sucesivo se denominará </w:t>
      </w:r>
      <w:r w:rsidRPr="00DB6D63">
        <w:rPr>
          <w:rFonts w:ascii="Palatino Linotype" w:eastAsia="Palatino Linotype" w:hAnsi="Palatino Linotype" w:cs="Palatino Linotype"/>
          <w:b/>
        </w:rPr>
        <w:t>EL SUJETO OBLIGADO</w:t>
      </w:r>
      <w:r w:rsidRPr="00DB6D63">
        <w:rPr>
          <w:rFonts w:ascii="Palatino Linotype" w:eastAsia="Palatino Linotype" w:hAnsi="Palatino Linotype" w:cs="Palatino Linotype"/>
        </w:rPr>
        <w:t xml:space="preserve">, se procede a dictar la presente resolución con base en lo siguiente: </w:t>
      </w:r>
    </w:p>
    <w:p w:rsidR="006D284D" w:rsidRPr="00DB6D63" w:rsidRDefault="006D284D">
      <w:pPr>
        <w:jc w:val="center"/>
        <w:rPr>
          <w:rFonts w:ascii="Palatino Linotype" w:eastAsia="Palatino Linotype" w:hAnsi="Palatino Linotype" w:cs="Palatino Linotype"/>
        </w:rPr>
      </w:pPr>
    </w:p>
    <w:p w:rsidR="006D284D" w:rsidRPr="00DB6D63" w:rsidRDefault="009203B3">
      <w:pPr>
        <w:jc w:val="center"/>
        <w:rPr>
          <w:rFonts w:ascii="Palatino Linotype" w:eastAsia="Palatino Linotype" w:hAnsi="Palatino Linotype" w:cs="Palatino Linotype"/>
          <w:b/>
          <w:sz w:val="28"/>
          <w:szCs w:val="28"/>
        </w:rPr>
      </w:pPr>
      <w:r w:rsidRPr="00DB6D63">
        <w:rPr>
          <w:rFonts w:ascii="Palatino Linotype" w:eastAsia="Palatino Linotype" w:hAnsi="Palatino Linotype" w:cs="Palatino Linotype"/>
          <w:b/>
          <w:sz w:val="28"/>
          <w:szCs w:val="28"/>
        </w:rPr>
        <w:t>RESULTANDO</w:t>
      </w:r>
    </w:p>
    <w:p w:rsidR="006D284D" w:rsidRPr="00DB6D63" w:rsidRDefault="006D284D">
      <w:pPr>
        <w:jc w:val="center"/>
        <w:rPr>
          <w:rFonts w:ascii="Palatino Linotype" w:eastAsia="Palatino Linotype" w:hAnsi="Palatino Linotype" w:cs="Palatino Linotype"/>
          <w:b/>
        </w:rPr>
      </w:pPr>
    </w:p>
    <w:p w:rsidR="006D284D" w:rsidRPr="00DB6D63" w:rsidRDefault="006D284D">
      <w:pPr>
        <w:jc w:val="center"/>
        <w:rPr>
          <w:rFonts w:ascii="Palatino Linotype" w:eastAsia="Palatino Linotype" w:hAnsi="Palatino Linotype" w:cs="Palatino Linotype"/>
          <w:b/>
        </w:rPr>
      </w:pPr>
    </w:p>
    <w:p w:rsidR="006D284D" w:rsidRPr="00DB6D63" w:rsidRDefault="009203B3">
      <w:pPr>
        <w:spacing w:line="360" w:lineRule="auto"/>
        <w:jc w:val="both"/>
        <w:rPr>
          <w:rFonts w:ascii="Palatino Linotype" w:eastAsia="Palatino Linotype" w:hAnsi="Palatino Linotype" w:cs="Palatino Linotype"/>
          <w:b/>
          <w:sz w:val="28"/>
          <w:szCs w:val="28"/>
        </w:rPr>
      </w:pPr>
      <w:r w:rsidRPr="00DB6D63">
        <w:rPr>
          <w:rFonts w:ascii="Palatino Linotype" w:eastAsia="Palatino Linotype" w:hAnsi="Palatino Linotype" w:cs="Palatino Linotype"/>
          <w:b/>
          <w:sz w:val="28"/>
          <w:szCs w:val="28"/>
        </w:rPr>
        <w:t>I. De la Solicitud de Información</w:t>
      </w:r>
    </w:p>
    <w:p w:rsidR="006D284D" w:rsidRPr="00DB6D63" w:rsidRDefault="009203B3">
      <w:pPr>
        <w:spacing w:line="360" w:lineRule="auto"/>
        <w:jc w:val="both"/>
        <w:rPr>
          <w:rFonts w:ascii="Palatino Linotype" w:eastAsia="Palatino Linotype" w:hAnsi="Palatino Linotype" w:cs="Palatino Linotype"/>
          <w:b/>
        </w:rPr>
      </w:pPr>
      <w:r w:rsidRPr="00DB6D63">
        <w:rPr>
          <w:rFonts w:ascii="Palatino Linotype" w:eastAsia="Palatino Linotype" w:hAnsi="Palatino Linotype" w:cs="Palatino Linotype"/>
        </w:rPr>
        <w:t xml:space="preserve">El </w:t>
      </w:r>
      <w:r w:rsidRPr="00DB6D63">
        <w:rPr>
          <w:rFonts w:ascii="Palatino Linotype" w:eastAsia="Palatino Linotype" w:hAnsi="Palatino Linotype" w:cs="Palatino Linotype"/>
          <w:b/>
        </w:rPr>
        <w:t>diecinueve de agosto de dos mil veintidós</w:t>
      </w:r>
      <w:r w:rsidRPr="00DB6D63">
        <w:rPr>
          <w:rFonts w:ascii="Palatino Linotype" w:eastAsia="Palatino Linotype" w:hAnsi="Palatino Linotype" w:cs="Palatino Linotype"/>
        </w:rPr>
        <w:t xml:space="preserve">,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b/>
          <w:color w:val="000000"/>
        </w:rPr>
        <w:t xml:space="preserve"> RECURRENTE</w:t>
      </w:r>
      <w:r w:rsidRPr="00DB6D63">
        <w:rPr>
          <w:rFonts w:ascii="Palatino Linotype" w:eastAsia="Palatino Linotype" w:hAnsi="Palatino Linotype" w:cs="Palatino Linotype"/>
          <w:b/>
        </w:rPr>
        <w:t xml:space="preserve"> </w:t>
      </w:r>
      <w:r w:rsidRPr="00DB6D63">
        <w:rPr>
          <w:rFonts w:ascii="Palatino Linotype" w:eastAsia="Palatino Linotype" w:hAnsi="Palatino Linotype" w:cs="Palatino Linotype"/>
        </w:rPr>
        <w:t xml:space="preserve">presentó a través del Sistema de Acceso a la Información Mexiquense, que en lo subsecuente se denominara </w:t>
      </w:r>
      <w:r w:rsidRPr="00DB6D63">
        <w:rPr>
          <w:rFonts w:ascii="Palatino Linotype" w:eastAsia="Palatino Linotype" w:hAnsi="Palatino Linotype" w:cs="Palatino Linotype"/>
          <w:b/>
        </w:rPr>
        <w:t>EL SAIMEX</w:t>
      </w:r>
      <w:r w:rsidRPr="00DB6D63">
        <w:rPr>
          <w:rFonts w:ascii="Palatino Linotype" w:eastAsia="Palatino Linotype" w:hAnsi="Palatino Linotype" w:cs="Palatino Linotype"/>
        </w:rPr>
        <w:t xml:space="preserve"> ante </w:t>
      </w:r>
      <w:r w:rsidRPr="00DB6D63">
        <w:rPr>
          <w:rFonts w:ascii="Palatino Linotype" w:eastAsia="Palatino Linotype" w:hAnsi="Palatino Linotype" w:cs="Palatino Linotype"/>
          <w:b/>
        </w:rPr>
        <w:t>EL SUJETO OBLIGADO</w:t>
      </w:r>
      <w:r w:rsidRPr="00DB6D63">
        <w:rPr>
          <w:rFonts w:ascii="Palatino Linotype" w:eastAsia="Palatino Linotype" w:hAnsi="Palatino Linotype" w:cs="Palatino Linotype"/>
        </w:rPr>
        <w:t xml:space="preserve">, la solicitud de acceso a la Información Pública, a la cual se le asignó el número de expediente </w:t>
      </w:r>
      <w:r w:rsidRPr="00DB6D63">
        <w:rPr>
          <w:rFonts w:ascii="Palatino Linotype" w:eastAsia="Palatino Linotype" w:hAnsi="Palatino Linotype" w:cs="Palatino Linotype"/>
          <w:b/>
        </w:rPr>
        <w:t>01008/INFOEM/IP/2022</w:t>
      </w:r>
      <w:r w:rsidRPr="00DB6D63">
        <w:rPr>
          <w:rFonts w:ascii="Palatino Linotype" w:eastAsia="Palatino Linotype" w:hAnsi="Palatino Linotype" w:cs="Palatino Linotype"/>
        </w:rPr>
        <w:t>, mediante la cual requirió:</w:t>
      </w:r>
    </w:p>
    <w:p w:rsidR="006D284D" w:rsidRPr="00DB6D63" w:rsidRDefault="006D284D">
      <w:pPr>
        <w:tabs>
          <w:tab w:val="left" w:pos="851"/>
        </w:tabs>
        <w:ind w:left="851" w:right="901"/>
        <w:jc w:val="both"/>
        <w:rPr>
          <w:rFonts w:ascii="Palatino Linotype" w:eastAsia="Palatino Linotype" w:hAnsi="Palatino Linotype" w:cs="Palatino Linotype"/>
          <w:i/>
          <w:sz w:val="22"/>
          <w:szCs w:val="22"/>
        </w:rPr>
      </w:pPr>
    </w:p>
    <w:p w:rsidR="006D284D" w:rsidRPr="00DB6D63" w:rsidRDefault="009203B3">
      <w:pPr>
        <w:tabs>
          <w:tab w:val="left" w:pos="851"/>
        </w:tabs>
        <w:ind w:left="851" w:right="901"/>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“Las bases de datos entregadas al OSFEM en las que se refleja las Unidades de Transparencia no certificadas durante 2021.” (Sic)</w:t>
      </w:r>
    </w:p>
    <w:p w:rsidR="006D284D" w:rsidRPr="00DB6D63" w:rsidRDefault="006D284D">
      <w:pPr>
        <w:tabs>
          <w:tab w:val="left" w:pos="851"/>
        </w:tabs>
        <w:ind w:left="851" w:right="901"/>
        <w:jc w:val="both"/>
        <w:rPr>
          <w:rFonts w:ascii="Palatino Linotype" w:eastAsia="Palatino Linotype" w:hAnsi="Palatino Linotype" w:cs="Palatino Linotype"/>
          <w:i/>
          <w:sz w:val="22"/>
          <w:szCs w:val="22"/>
        </w:rPr>
      </w:pPr>
    </w:p>
    <w:p w:rsidR="006D284D" w:rsidRPr="00DB6D63" w:rsidRDefault="009203B3">
      <w:pPr>
        <w:spacing w:line="360" w:lineRule="auto"/>
        <w:jc w:val="both"/>
        <w:rPr>
          <w:rFonts w:ascii="Palatino Linotype" w:eastAsia="Palatino Linotype" w:hAnsi="Palatino Linotype" w:cs="Palatino Linotype"/>
          <w:b/>
        </w:rPr>
      </w:pPr>
      <w:r w:rsidRPr="00DB6D63">
        <w:rPr>
          <w:rFonts w:ascii="Palatino Linotype" w:eastAsia="Palatino Linotype" w:hAnsi="Palatino Linotype" w:cs="Palatino Linotype"/>
          <w:b/>
        </w:rPr>
        <w:t>MODALIDAD DE ENTREGA:</w:t>
      </w:r>
      <w:r w:rsidRPr="00DB6D63">
        <w:rPr>
          <w:rFonts w:ascii="Palatino Linotype" w:eastAsia="Palatino Linotype" w:hAnsi="Palatino Linotype" w:cs="Palatino Linotype"/>
        </w:rPr>
        <w:t xml:space="preserve"> Vía </w:t>
      </w:r>
      <w:r w:rsidRPr="00DB6D63">
        <w:rPr>
          <w:rFonts w:ascii="Palatino Linotype" w:eastAsia="Palatino Linotype" w:hAnsi="Palatino Linotype" w:cs="Palatino Linotype"/>
          <w:b/>
        </w:rPr>
        <w:t>SAIMEX.</w:t>
      </w:r>
    </w:p>
    <w:p w:rsidR="006D284D" w:rsidRPr="00DB6D63" w:rsidRDefault="009203B3">
      <w:pPr>
        <w:spacing w:line="360" w:lineRule="auto"/>
        <w:jc w:val="both"/>
        <w:rPr>
          <w:rFonts w:ascii="Palatino Linotype" w:eastAsia="Palatino Linotype" w:hAnsi="Palatino Linotype" w:cs="Palatino Linotype"/>
          <w:b/>
          <w:sz w:val="28"/>
          <w:szCs w:val="28"/>
        </w:rPr>
      </w:pPr>
      <w:r w:rsidRPr="00DB6D63">
        <w:rPr>
          <w:rFonts w:ascii="Palatino Linotype" w:eastAsia="Palatino Linotype" w:hAnsi="Palatino Linotype" w:cs="Palatino Linotype"/>
          <w:b/>
          <w:sz w:val="28"/>
          <w:szCs w:val="28"/>
        </w:rPr>
        <w:lastRenderedPageBreak/>
        <w:t>II. Turno de requerimiento del Sujeto Obligado</w:t>
      </w:r>
    </w:p>
    <w:p w:rsidR="006D284D" w:rsidRPr="00DB6D63" w:rsidRDefault="009203B3">
      <w:pPr>
        <w:spacing w:line="360" w:lineRule="auto"/>
        <w:jc w:val="both"/>
        <w:rPr>
          <w:rFonts w:ascii="Palatino Linotype" w:eastAsia="Palatino Linotype" w:hAnsi="Palatino Linotype" w:cs="Palatino Linotype"/>
          <w:b/>
        </w:rPr>
      </w:pPr>
      <w:r w:rsidRPr="00DB6D63">
        <w:rPr>
          <w:rFonts w:ascii="Palatino Linotype" w:eastAsia="Palatino Linotype" w:hAnsi="Palatino Linotype" w:cs="Palatino Linotype"/>
        </w:rPr>
        <w:t xml:space="preserve">De las constancias que obran en el expediente electrónico del SAIMEX  se advierte en fecha veintidós de agosto de dos mil veintidós el turno de requerimiento realizado por </w:t>
      </w:r>
      <w:r w:rsidRPr="00DB6D63">
        <w:rPr>
          <w:rFonts w:ascii="Palatino Linotype" w:eastAsia="Palatino Linotype" w:hAnsi="Palatino Linotype" w:cs="Palatino Linotype"/>
          <w:color w:val="000000"/>
        </w:rPr>
        <w:t xml:space="preserve">el Titular de la Unidad de Transparencia del </w:t>
      </w:r>
      <w:r w:rsidRPr="00DB6D63">
        <w:rPr>
          <w:rFonts w:ascii="Palatino Linotype" w:eastAsia="Palatino Linotype" w:hAnsi="Palatino Linotype" w:cs="Palatino Linotype"/>
          <w:b/>
          <w:color w:val="000000"/>
        </w:rPr>
        <w:t>SUJETO OBLIGADO</w:t>
      </w:r>
      <w:r w:rsidRPr="00DB6D63">
        <w:rPr>
          <w:rFonts w:ascii="Palatino Linotype" w:eastAsia="Palatino Linotype" w:hAnsi="Palatino Linotype" w:cs="Palatino Linotype"/>
          <w:color w:val="000000"/>
        </w:rPr>
        <w:t>,</w:t>
      </w:r>
      <w:r w:rsidRPr="00DB6D63">
        <w:rPr>
          <w:rFonts w:ascii="Palatino Linotype" w:eastAsia="Palatino Linotype" w:hAnsi="Palatino Linotype" w:cs="Palatino Linotype"/>
        </w:rPr>
        <w:t xml:space="preserve"> en cumplimiento al artículo 162 de la Ley de Transparencia y Acceso a la Información Pública del Estado de México y Municipios. </w:t>
      </w:r>
    </w:p>
    <w:p w:rsidR="006D284D" w:rsidRPr="00DB6D63" w:rsidRDefault="006D284D">
      <w:pPr>
        <w:spacing w:line="360" w:lineRule="auto"/>
        <w:jc w:val="both"/>
        <w:rPr>
          <w:rFonts w:ascii="Palatino Linotype" w:eastAsia="Palatino Linotype" w:hAnsi="Palatino Linotype" w:cs="Palatino Linotype"/>
          <w:b/>
          <w:sz w:val="28"/>
          <w:szCs w:val="28"/>
        </w:rPr>
      </w:pPr>
    </w:p>
    <w:p w:rsidR="006D284D" w:rsidRPr="00DB6D63" w:rsidRDefault="009203B3">
      <w:pPr>
        <w:spacing w:line="360" w:lineRule="auto"/>
        <w:jc w:val="both"/>
        <w:rPr>
          <w:rFonts w:ascii="Palatino Linotype" w:eastAsia="Palatino Linotype" w:hAnsi="Palatino Linotype" w:cs="Palatino Linotype"/>
          <w:b/>
          <w:sz w:val="28"/>
          <w:szCs w:val="28"/>
        </w:rPr>
      </w:pPr>
      <w:r w:rsidRPr="00DB6D63">
        <w:rPr>
          <w:rFonts w:ascii="Palatino Linotype" w:eastAsia="Palatino Linotype" w:hAnsi="Palatino Linotype" w:cs="Palatino Linotype"/>
          <w:b/>
          <w:sz w:val="28"/>
          <w:szCs w:val="28"/>
        </w:rPr>
        <w:t>III. Respuesta del Sujeto Obligado</w:t>
      </w: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De las constancias que obran en el expediente electrónico del SAIMEX se advierte que en ocho de septiembre de dos mil veintidós, </w:t>
      </w:r>
      <w:r w:rsidRPr="00DB6D63">
        <w:rPr>
          <w:rFonts w:ascii="Palatino Linotype" w:eastAsia="Palatino Linotype" w:hAnsi="Palatino Linotype" w:cs="Palatino Linotype"/>
          <w:b/>
        </w:rPr>
        <w:t xml:space="preserve">EL SUJETO OBLIGADO </w:t>
      </w:r>
      <w:r w:rsidRPr="00DB6D63">
        <w:rPr>
          <w:rFonts w:ascii="Palatino Linotype" w:eastAsia="Palatino Linotype" w:hAnsi="Palatino Linotype" w:cs="Palatino Linotype"/>
        </w:rPr>
        <w:t xml:space="preserve">dio respuesta a la solicitud de Acceso a la Información Pública en el tenor siguiente: </w:t>
      </w:r>
    </w:p>
    <w:p w:rsidR="006D284D" w:rsidRPr="00DB6D63" w:rsidRDefault="006D284D">
      <w:pPr>
        <w:spacing w:line="360" w:lineRule="auto"/>
        <w:jc w:val="both"/>
        <w:rPr>
          <w:rFonts w:ascii="Palatino Linotype" w:eastAsia="Palatino Linotype" w:hAnsi="Palatino Linotype" w:cs="Palatino Linotype"/>
          <w:i/>
          <w:sz w:val="22"/>
          <w:szCs w:val="22"/>
        </w:rPr>
      </w:pPr>
    </w:p>
    <w:p w:rsidR="006D284D" w:rsidRPr="00DB6D63" w:rsidRDefault="009203B3">
      <w:pPr>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D284D" w:rsidRPr="00DB6D63" w:rsidRDefault="009203B3">
      <w:pPr>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Con fundamento en el artículo 53 fracción II de la Ley de Transparencia y Acceso a la Información Pública del Estado de México y Municipios, se adjunta la respuesta a su solicitud de información pública.</w:t>
      </w:r>
    </w:p>
    <w:p w:rsidR="006D284D" w:rsidRPr="00DB6D63" w:rsidRDefault="009203B3">
      <w:pPr>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ATENTAMENTE</w:t>
      </w:r>
    </w:p>
    <w:p w:rsidR="006D284D" w:rsidRPr="00DB6D63" w:rsidRDefault="009203B3">
      <w:pPr>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Mtro. Juan Salvador V. Hernández Flores”</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A su respuesta adjuntó la carpeta comprimida de nombre </w:t>
      </w:r>
      <w:r w:rsidRPr="00DB6D63">
        <w:rPr>
          <w:rFonts w:ascii="Palatino Linotype" w:eastAsia="Palatino Linotype" w:hAnsi="Palatino Linotype" w:cs="Palatino Linotype"/>
          <w:i/>
        </w:rPr>
        <w:t xml:space="preserve">RespuestaSolicitud01008.zip </w:t>
      </w:r>
      <w:r w:rsidRPr="00DB6D63">
        <w:rPr>
          <w:rFonts w:ascii="Palatino Linotype" w:eastAsia="Palatino Linotype" w:hAnsi="Palatino Linotype" w:cs="Palatino Linotype"/>
        </w:rPr>
        <w:t>de cuyo contenido se advierten los documentos que se describen a continuación:</w:t>
      </w:r>
    </w:p>
    <w:p w:rsidR="00DB6D63" w:rsidRPr="00DB6D63" w:rsidRDefault="00DB6D63">
      <w:pPr>
        <w:spacing w:line="360" w:lineRule="auto"/>
        <w:jc w:val="both"/>
        <w:rPr>
          <w:rFonts w:ascii="Palatino Linotype" w:eastAsia="Palatino Linotype" w:hAnsi="Palatino Linotype" w:cs="Palatino Linotype"/>
        </w:rPr>
      </w:pPr>
    </w:p>
    <w:p w:rsidR="006D284D" w:rsidRPr="00DB6D63" w:rsidRDefault="009203B3">
      <w:pPr>
        <w:numPr>
          <w:ilvl w:val="0"/>
          <w:numId w:val="1"/>
        </w:num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i/>
        </w:rPr>
        <w:lastRenderedPageBreak/>
        <w:t>RespuestaSolicitud01008UT.pdf</w:t>
      </w:r>
      <w:r w:rsidRPr="00DB6D63">
        <w:rPr>
          <w:rFonts w:ascii="Palatino Linotype" w:eastAsia="Palatino Linotype" w:hAnsi="Palatino Linotype" w:cs="Palatino Linotype"/>
        </w:rPr>
        <w:t xml:space="preserve">: Oficio número INFOEM/UT/793/2022 firmado el ocho de septiembre de 2022 por el titular de la Unidad de Transparencia del </w:t>
      </w:r>
      <w:r w:rsidRPr="00DB6D63">
        <w:rPr>
          <w:rFonts w:ascii="Palatino Linotype" w:eastAsia="Palatino Linotype" w:hAnsi="Palatino Linotype" w:cs="Palatino Linotype"/>
          <w:b/>
        </w:rPr>
        <w:t>SUEJTO OBLIGADO</w:t>
      </w:r>
      <w:r w:rsidRPr="00DB6D63">
        <w:rPr>
          <w:rFonts w:ascii="Palatino Linotype" w:eastAsia="Palatino Linotype" w:hAnsi="Palatino Linotype" w:cs="Palatino Linotype"/>
        </w:rPr>
        <w:t xml:space="preserve"> señalando remitir: La respuesta del Servidora Pública Habilitada de la Dirección General de Transparencia, Acceso, a la Información Pública y Gobierno Abierto así como la respuesta del Servidora Pública Habilitada de la Dirección General de Capacitación y Certificación, bajo el número de oficio INFOEM/</w:t>
      </w:r>
      <w:proofErr w:type="spellStart"/>
      <w:r w:rsidRPr="00DB6D63">
        <w:rPr>
          <w:rFonts w:ascii="Palatino Linotype" w:eastAsia="Palatino Linotype" w:hAnsi="Palatino Linotype" w:cs="Palatino Linotype"/>
        </w:rPr>
        <w:t>DGCyC</w:t>
      </w:r>
      <w:proofErr w:type="spellEnd"/>
      <w:r w:rsidRPr="00DB6D63">
        <w:rPr>
          <w:rFonts w:ascii="Palatino Linotype" w:eastAsia="Palatino Linotype" w:hAnsi="Palatino Linotype" w:cs="Palatino Linotype"/>
        </w:rPr>
        <w:t>/119/2022, con su respectivo anexo.</w:t>
      </w:r>
    </w:p>
    <w:p w:rsidR="006D284D" w:rsidRPr="00DB6D63" w:rsidRDefault="009203B3">
      <w:pPr>
        <w:numPr>
          <w:ilvl w:val="0"/>
          <w:numId w:val="1"/>
        </w:num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i/>
        </w:rPr>
        <w:t>RespuestaSolicitud01008DGCyC.pdf:</w:t>
      </w:r>
      <w:r w:rsidRPr="00DB6D63">
        <w:rPr>
          <w:rFonts w:ascii="Palatino Linotype" w:eastAsia="Palatino Linotype" w:hAnsi="Palatino Linotype" w:cs="Palatino Linotype"/>
        </w:rPr>
        <w:t xml:space="preserve"> oficio INFOEM/</w:t>
      </w:r>
      <w:proofErr w:type="spellStart"/>
      <w:r w:rsidRPr="00DB6D63">
        <w:rPr>
          <w:rFonts w:ascii="Palatino Linotype" w:eastAsia="Palatino Linotype" w:hAnsi="Palatino Linotype" w:cs="Palatino Linotype"/>
        </w:rPr>
        <w:t>DGCyC</w:t>
      </w:r>
      <w:proofErr w:type="spellEnd"/>
      <w:r w:rsidRPr="00DB6D63">
        <w:rPr>
          <w:rFonts w:ascii="Palatino Linotype" w:eastAsia="Palatino Linotype" w:hAnsi="Palatino Linotype" w:cs="Palatino Linotype"/>
        </w:rPr>
        <w:t>/119/2022 firmado por la Directora General de Capacitación y Certificación quien refiere que después de haber realizado una búsqueda exhaustiva y razonable de la información en los archivos de esta Dirección General de Capacitación y Certificación, no fue localizado documento alguno referente a lo solicitado.</w:t>
      </w:r>
    </w:p>
    <w:p w:rsidR="006D284D" w:rsidRPr="00DB6D63" w:rsidRDefault="009203B3">
      <w:pPr>
        <w:spacing w:line="360" w:lineRule="auto"/>
        <w:ind w:left="720"/>
        <w:jc w:val="both"/>
        <w:rPr>
          <w:rFonts w:ascii="Palatino Linotype" w:eastAsia="Palatino Linotype" w:hAnsi="Palatino Linotype" w:cs="Palatino Linotype"/>
        </w:rPr>
      </w:pPr>
      <w:r w:rsidRPr="00DB6D63">
        <w:rPr>
          <w:rFonts w:ascii="Palatino Linotype" w:eastAsia="Palatino Linotype" w:hAnsi="Palatino Linotype" w:cs="Palatino Linotype"/>
        </w:rPr>
        <w:t>Además señala que en aras del ejercicio de acceso a la información y con fundamento en el artículo 173, fracción III, en atención al principio de auxilio y orientación a los particulares, se proporciona el dato de los sujetos obligados que han acreditado el proceso de certificación, EC 1057 “Garantizar el derecho de acceso a la información pública</w:t>
      </w:r>
    </w:p>
    <w:p w:rsidR="006D284D" w:rsidRPr="00DB6D63" w:rsidRDefault="009203B3">
      <w:pPr>
        <w:numPr>
          <w:ilvl w:val="0"/>
          <w:numId w:val="1"/>
        </w:numPr>
        <w:spacing w:line="360" w:lineRule="auto"/>
        <w:jc w:val="both"/>
        <w:rPr>
          <w:rFonts w:ascii="Palatino Linotype" w:eastAsia="Palatino Linotype" w:hAnsi="Palatino Linotype" w:cs="Palatino Linotype"/>
          <w:i/>
        </w:rPr>
      </w:pPr>
      <w:r w:rsidRPr="00DB6D63">
        <w:rPr>
          <w:rFonts w:ascii="Palatino Linotype" w:eastAsia="Palatino Linotype" w:hAnsi="Palatino Linotype" w:cs="Palatino Linotype"/>
          <w:i/>
        </w:rPr>
        <w:t xml:space="preserve">Respuesta solicitud 01008DGTAIPGA.pdf: </w:t>
      </w:r>
      <w:r w:rsidRPr="00DB6D63">
        <w:rPr>
          <w:rFonts w:ascii="Palatino Linotype" w:eastAsia="Palatino Linotype" w:hAnsi="Palatino Linotype" w:cs="Palatino Linotype"/>
        </w:rPr>
        <w:t xml:space="preserve">Oficio número INFOEM/DGTAIPGA/240/2022 signado por la Directora General de Transparencia, Acceso a la Información Pública y Gobierno Abierto quien indica que no existe alguna obligación normativa para generar una base de datos que </w:t>
      </w:r>
      <w:r w:rsidRPr="00DB6D63">
        <w:rPr>
          <w:rFonts w:ascii="Palatino Linotype" w:eastAsia="Palatino Linotype" w:hAnsi="Palatino Linotype" w:cs="Palatino Linotype"/>
        </w:rPr>
        <w:lastRenderedPageBreak/>
        <w:t xml:space="preserve">registre las Unidades de Transparencia que no tengan certificación y en su caso enviarla al Órgano Superior de Fiscalización del Estado de México (OSFEM). </w:t>
      </w:r>
    </w:p>
    <w:p w:rsidR="006D284D" w:rsidRPr="00DB6D63" w:rsidRDefault="009203B3">
      <w:pPr>
        <w:spacing w:line="360" w:lineRule="auto"/>
        <w:ind w:left="720"/>
        <w:jc w:val="both"/>
        <w:rPr>
          <w:rFonts w:ascii="Palatino Linotype" w:eastAsia="Palatino Linotype" w:hAnsi="Palatino Linotype" w:cs="Palatino Linotype"/>
        </w:rPr>
      </w:pPr>
      <w:r w:rsidRPr="00DB6D63">
        <w:rPr>
          <w:rFonts w:ascii="Palatino Linotype" w:eastAsia="Palatino Linotype" w:hAnsi="Palatino Linotype" w:cs="Palatino Linotype"/>
        </w:rPr>
        <w:t>No obstante menciona adjuntar a su respuesta el Directorio de los Titulares de las Unidades de Transparencia, quienes fungieron en el cargo dentro del año 2021.</w:t>
      </w:r>
    </w:p>
    <w:p w:rsidR="006D284D" w:rsidRPr="00DB6D63" w:rsidRDefault="009203B3">
      <w:pPr>
        <w:numPr>
          <w:ilvl w:val="0"/>
          <w:numId w:val="1"/>
        </w:num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Directorio de TUT SO 2021.xlsx: del cual se observa el Directorio de los Titulares de las Unidades de Transparencia, quienes fungieron en el cargo dentro del año 2021.</w:t>
      </w:r>
    </w:p>
    <w:p w:rsidR="006D284D" w:rsidRPr="00DB6D63" w:rsidRDefault="009203B3">
      <w:pPr>
        <w:numPr>
          <w:ilvl w:val="0"/>
          <w:numId w:val="1"/>
        </w:num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Anexo 1.docx: de cuyo contenido se advierte el listado de personas certificados en el EC 1057 “Garantizar el derecho de acceso a la información pública</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color w:val="000000"/>
          <w:sz w:val="28"/>
          <w:szCs w:val="28"/>
        </w:rPr>
        <w:t>IV. Del Recurso Revisión</w:t>
      </w:r>
    </w:p>
    <w:p w:rsidR="006D284D" w:rsidRPr="00DB6D63" w:rsidRDefault="009203B3">
      <w:pPr>
        <w:spacing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 xml:space="preserve">Inconforme con la respuesta, en fecha </w:t>
      </w:r>
      <w:r w:rsidRPr="00DB6D63">
        <w:rPr>
          <w:rFonts w:ascii="Palatino Linotype" w:eastAsia="Palatino Linotype" w:hAnsi="Palatino Linotype" w:cs="Palatino Linotype"/>
          <w:b/>
        </w:rPr>
        <w:t>doce de septiembre d</w:t>
      </w:r>
      <w:r w:rsidRPr="00DB6D63">
        <w:rPr>
          <w:rFonts w:ascii="Palatino Linotype" w:eastAsia="Palatino Linotype" w:hAnsi="Palatino Linotype" w:cs="Palatino Linotype"/>
          <w:b/>
          <w:color w:val="000000"/>
        </w:rPr>
        <w:t>e dos mil veintidós</w:t>
      </w:r>
      <w:r w:rsidRPr="00DB6D63">
        <w:rPr>
          <w:rFonts w:ascii="Palatino Linotype" w:eastAsia="Palatino Linotype" w:hAnsi="Palatino Linotype" w:cs="Palatino Linotype"/>
          <w:color w:val="000000"/>
        </w:rPr>
        <w:t xml:space="preserve">,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b/>
          <w:color w:val="000000"/>
        </w:rPr>
        <w:t xml:space="preserve"> RECURRENTE </w:t>
      </w:r>
      <w:r w:rsidRPr="00DB6D63">
        <w:rPr>
          <w:rFonts w:ascii="Palatino Linotype" w:eastAsia="Palatino Linotype" w:hAnsi="Palatino Linotype" w:cs="Palatino Linotype"/>
          <w:color w:val="000000"/>
        </w:rPr>
        <w:t xml:space="preserve">interpuso el Recurso Revisión sujeto del presente estudio, </w:t>
      </w:r>
      <w:r w:rsidRPr="00DB6D63">
        <w:rPr>
          <w:rFonts w:ascii="Palatino Linotype" w:eastAsia="Palatino Linotype" w:hAnsi="Palatino Linotype" w:cs="Palatino Linotype"/>
        </w:rPr>
        <w:t xml:space="preserve">el </w:t>
      </w:r>
      <w:r w:rsidRPr="00DB6D63">
        <w:rPr>
          <w:rFonts w:ascii="Palatino Linotype" w:eastAsia="Palatino Linotype" w:hAnsi="Palatino Linotype" w:cs="Palatino Linotype"/>
          <w:color w:val="000000"/>
        </w:rPr>
        <w:t xml:space="preserve">cual fue registrado en </w:t>
      </w:r>
      <w:r w:rsidRPr="00DB6D63">
        <w:rPr>
          <w:rFonts w:ascii="Palatino Linotype" w:eastAsia="Palatino Linotype" w:hAnsi="Palatino Linotype" w:cs="Palatino Linotype"/>
          <w:b/>
          <w:color w:val="000000"/>
        </w:rPr>
        <w:t xml:space="preserve">EL SAIMEX, </w:t>
      </w:r>
      <w:r w:rsidRPr="00DB6D63">
        <w:rPr>
          <w:rFonts w:ascii="Palatino Linotype" w:eastAsia="Palatino Linotype" w:hAnsi="Palatino Linotype" w:cs="Palatino Linotype"/>
          <w:color w:val="000000"/>
        </w:rPr>
        <w:t xml:space="preserve">al que se le asignó el número de expediente </w:t>
      </w:r>
      <w:r w:rsidRPr="00DB6D63">
        <w:rPr>
          <w:rFonts w:ascii="Palatino Linotype" w:eastAsia="Palatino Linotype" w:hAnsi="Palatino Linotype" w:cs="Palatino Linotype"/>
          <w:b/>
          <w:color w:val="000000"/>
        </w:rPr>
        <w:t>1</w:t>
      </w:r>
      <w:r w:rsidRPr="00DB6D63">
        <w:rPr>
          <w:rFonts w:ascii="Palatino Linotype" w:eastAsia="Palatino Linotype" w:hAnsi="Palatino Linotype" w:cs="Palatino Linotype"/>
          <w:b/>
        </w:rPr>
        <w:t>4652</w:t>
      </w:r>
      <w:r w:rsidRPr="00DB6D63">
        <w:rPr>
          <w:rFonts w:ascii="Palatino Linotype" w:eastAsia="Palatino Linotype" w:hAnsi="Palatino Linotype" w:cs="Palatino Linotype"/>
          <w:b/>
          <w:color w:val="000000"/>
        </w:rPr>
        <w:t xml:space="preserve">/INFOEM/IP/RR/2022, </w:t>
      </w:r>
      <w:r w:rsidRPr="00DB6D63">
        <w:rPr>
          <w:rFonts w:ascii="Palatino Linotype" w:eastAsia="Palatino Linotype" w:hAnsi="Palatino Linotype" w:cs="Palatino Linotype"/>
          <w:color w:val="000000"/>
        </w:rPr>
        <w:t>en el que señaló como:</w:t>
      </w:r>
    </w:p>
    <w:p w:rsidR="006D284D" w:rsidRPr="00DB6D63" w:rsidRDefault="006D284D">
      <w:pPr>
        <w:spacing w:line="360" w:lineRule="auto"/>
        <w:jc w:val="both"/>
        <w:rPr>
          <w:rFonts w:ascii="Palatino Linotype" w:eastAsia="Palatino Linotype" w:hAnsi="Palatino Linotype" w:cs="Palatino Linotype"/>
          <w:color w:val="000000"/>
        </w:rPr>
      </w:pPr>
    </w:p>
    <w:p w:rsidR="00DB6D63" w:rsidRPr="00DB6D63" w:rsidRDefault="00DB6D63">
      <w:pPr>
        <w:spacing w:line="360" w:lineRule="auto"/>
        <w:jc w:val="both"/>
        <w:rPr>
          <w:rFonts w:ascii="Palatino Linotype" w:eastAsia="Palatino Linotype" w:hAnsi="Palatino Linotype" w:cs="Palatino Linotype"/>
          <w:color w:val="000000"/>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b/>
        </w:rPr>
        <w:t xml:space="preserve">Acto Impugnado: </w:t>
      </w:r>
    </w:p>
    <w:p w:rsidR="006D284D" w:rsidRPr="00DB6D63" w:rsidRDefault="009203B3">
      <w:pPr>
        <w:tabs>
          <w:tab w:val="left" w:pos="7936"/>
        </w:tabs>
        <w:ind w:left="851" w:right="902"/>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“SIGUEN SIN HACER DE CONOCIMIENTO A LA SOCIEDAD QUE MUNICIPIOS NO CUENTAN CON CERTIFICACION” (Sic)</w:t>
      </w:r>
    </w:p>
    <w:p w:rsidR="00DB6D63" w:rsidRPr="00DB6D63" w:rsidRDefault="00DB6D63">
      <w:pPr>
        <w:pBdr>
          <w:top w:val="nil"/>
          <w:left w:val="nil"/>
          <w:bottom w:val="nil"/>
          <w:right w:val="nil"/>
          <w:between w:val="nil"/>
        </w:pBdr>
        <w:spacing w:before="280" w:after="280" w:line="360" w:lineRule="auto"/>
        <w:jc w:val="both"/>
        <w:rPr>
          <w:rFonts w:ascii="Palatino Linotype" w:eastAsia="Palatino Linotype" w:hAnsi="Palatino Linotype" w:cs="Palatino Linotype"/>
          <w:b/>
          <w:color w:val="000000"/>
        </w:rPr>
      </w:pPr>
    </w:p>
    <w:p w:rsidR="006D284D" w:rsidRPr="00DB6D63" w:rsidRDefault="009203B3">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b/>
          <w:color w:val="000000"/>
        </w:rPr>
        <w:lastRenderedPageBreak/>
        <w:t>Así como Razones o Motivos de Inconformidad:</w:t>
      </w:r>
    </w:p>
    <w:p w:rsidR="006D284D" w:rsidRPr="00DB6D63" w:rsidRDefault="009203B3">
      <w:pPr>
        <w:ind w:left="851" w:right="899"/>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i/>
          <w:sz w:val="22"/>
          <w:szCs w:val="22"/>
        </w:rPr>
        <w:t>“SIGUEN SIN HACER DE CONOCIMIENTO A LA SOCIEDAD QUE MUNICIPIOS NO CUENTAN CON CERTIFICACION” (Sic)</w:t>
      </w:r>
    </w:p>
    <w:p w:rsidR="006D284D" w:rsidRPr="00DB6D63" w:rsidRDefault="006D284D">
      <w:pPr>
        <w:spacing w:line="360" w:lineRule="auto"/>
        <w:jc w:val="both"/>
        <w:rPr>
          <w:rFonts w:ascii="Palatino Linotype" w:eastAsia="Palatino Linotype" w:hAnsi="Palatino Linotype" w:cs="Palatino Linotype"/>
          <w:b/>
          <w:sz w:val="28"/>
          <w:szCs w:val="28"/>
        </w:rPr>
      </w:pPr>
    </w:p>
    <w:p w:rsidR="006D284D" w:rsidRPr="00DB6D63" w:rsidRDefault="009203B3">
      <w:pPr>
        <w:spacing w:line="360" w:lineRule="auto"/>
        <w:jc w:val="both"/>
        <w:rPr>
          <w:rFonts w:ascii="Palatino Linotype" w:eastAsia="Palatino Linotype" w:hAnsi="Palatino Linotype" w:cs="Palatino Linotype"/>
          <w:b/>
          <w:color w:val="000000"/>
          <w:sz w:val="28"/>
          <w:szCs w:val="28"/>
        </w:rPr>
      </w:pPr>
      <w:r w:rsidRPr="00DB6D63">
        <w:rPr>
          <w:rFonts w:ascii="Palatino Linotype" w:eastAsia="Palatino Linotype" w:hAnsi="Palatino Linotype" w:cs="Palatino Linotype"/>
          <w:b/>
          <w:color w:val="000000"/>
          <w:sz w:val="28"/>
          <w:szCs w:val="28"/>
        </w:rPr>
        <w:t xml:space="preserve">V. </w:t>
      </w:r>
      <w:r w:rsidRPr="00DB6D63">
        <w:rPr>
          <w:rFonts w:ascii="Palatino Linotype" w:eastAsia="Palatino Linotype" w:hAnsi="Palatino Linotype" w:cs="Palatino Linotype"/>
          <w:b/>
          <w:sz w:val="28"/>
          <w:szCs w:val="28"/>
        </w:rPr>
        <w:t>Del turno del Recurso Revisión</w:t>
      </w:r>
    </w:p>
    <w:p w:rsidR="006D284D" w:rsidRPr="00DB6D63" w:rsidRDefault="009203B3">
      <w:pPr>
        <w:spacing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 xml:space="preserve">En </w:t>
      </w:r>
      <w:r w:rsidRPr="00DB6D63">
        <w:rPr>
          <w:rFonts w:ascii="Palatino Linotype" w:eastAsia="Palatino Linotype" w:hAnsi="Palatino Linotype" w:cs="Palatino Linotype"/>
        </w:rPr>
        <w:t xml:space="preserve">fecha </w:t>
      </w:r>
      <w:r w:rsidRPr="00DB6D63">
        <w:rPr>
          <w:rFonts w:ascii="Palatino Linotype" w:eastAsia="Palatino Linotype" w:hAnsi="Palatino Linotype" w:cs="Palatino Linotype"/>
          <w:b/>
        </w:rPr>
        <w:t xml:space="preserve">doce de septiembre </w:t>
      </w:r>
      <w:r w:rsidRPr="00DB6D63">
        <w:rPr>
          <w:rFonts w:ascii="Palatino Linotype" w:eastAsia="Palatino Linotype" w:hAnsi="Palatino Linotype" w:cs="Palatino Linotype"/>
          <w:b/>
          <w:color w:val="000000"/>
        </w:rPr>
        <w:t>de dos mil veintidós</w:t>
      </w:r>
      <w:r w:rsidRPr="00DB6D63">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DB6D63">
        <w:rPr>
          <w:rFonts w:ascii="Palatino Linotype" w:eastAsia="Palatino Linotype" w:hAnsi="Palatino Linotype" w:cs="Palatino Linotype"/>
          <w:b/>
          <w:color w:val="000000"/>
        </w:rPr>
        <w:t>EL SAIMEX</w:t>
      </w:r>
      <w:r w:rsidRPr="00DB6D63">
        <w:rPr>
          <w:rFonts w:ascii="Palatino Linotype" w:eastAsia="Palatino Linotype" w:hAnsi="Palatino Linotype" w:cs="Palatino Linotype"/>
          <w:color w:val="000000"/>
        </w:rPr>
        <w:t xml:space="preserve">, a la </w:t>
      </w:r>
      <w:r w:rsidRPr="00DB6D63">
        <w:rPr>
          <w:rFonts w:ascii="Palatino Linotype" w:eastAsia="Palatino Linotype" w:hAnsi="Palatino Linotype" w:cs="Palatino Linotype"/>
          <w:b/>
          <w:color w:val="000000"/>
        </w:rPr>
        <w:t xml:space="preserve">Comisionada Sharon Cristina Morales Martínez </w:t>
      </w:r>
      <w:r w:rsidRPr="00DB6D63">
        <w:rPr>
          <w:rFonts w:ascii="Palatino Linotype" w:eastAsia="Palatino Linotype" w:hAnsi="Palatino Linotype" w:cs="Palatino Linotype"/>
          <w:color w:val="000000"/>
        </w:rPr>
        <w:t xml:space="preserve">a efecto de decretar su admisión o </w:t>
      </w:r>
      <w:proofErr w:type="spellStart"/>
      <w:r w:rsidRPr="00DB6D63">
        <w:rPr>
          <w:rFonts w:ascii="Palatino Linotype" w:eastAsia="Palatino Linotype" w:hAnsi="Palatino Linotype" w:cs="Palatino Linotype"/>
          <w:color w:val="000000"/>
        </w:rPr>
        <w:t>desechamiento</w:t>
      </w:r>
      <w:proofErr w:type="spellEnd"/>
      <w:r w:rsidRPr="00DB6D63">
        <w:rPr>
          <w:rFonts w:ascii="Palatino Linotype" w:eastAsia="Palatino Linotype" w:hAnsi="Palatino Linotype" w:cs="Palatino Linotype"/>
          <w:color w:val="000000"/>
        </w:rPr>
        <w:t>.</w:t>
      </w:r>
    </w:p>
    <w:p w:rsidR="006D284D" w:rsidRPr="00DB6D63" w:rsidRDefault="006D284D">
      <w:pPr>
        <w:spacing w:line="360" w:lineRule="auto"/>
        <w:jc w:val="both"/>
        <w:rPr>
          <w:rFonts w:ascii="Palatino Linotype" w:eastAsia="Palatino Linotype" w:hAnsi="Palatino Linotype" w:cs="Palatino Linotype"/>
          <w:color w:val="000000"/>
        </w:rPr>
      </w:pPr>
    </w:p>
    <w:p w:rsidR="006D284D" w:rsidRPr="00DB6D63" w:rsidRDefault="009203B3">
      <w:pPr>
        <w:tabs>
          <w:tab w:val="center" w:pos="4252"/>
          <w:tab w:val="right" w:pos="8504"/>
        </w:tabs>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color w:val="000000"/>
        </w:rPr>
        <w:t>a) Admisión del Recurso Revisión</w:t>
      </w:r>
    </w:p>
    <w:p w:rsidR="006D284D" w:rsidRPr="00DB6D63" w:rsidRDefault="009203B3">
      <w:pPr>
        <w:tabs>
          <w:tab w:val="center" w:pos="4252"/>
          <w:tab w:val="right" w:pos="8504"/>
        </w:tabs>
        <w:spacing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De las constancias del expediente electrónico del</w:t>
      </w:r>
      <w:r w:rsidRPr="00DB6D63">
        <w:rPr>
          <w:rFonts w:ascii="Palatino Linotype" w:eastAsia="Palatino Linotype" w:hAnsi="Palatino Linotype" w:cs="Palatino Linotype"/>
          <w:b/>
          <w:color w:val="000000"/>
        </w:rPr>
        <w:t xml:space="preserve"> SAIMEX</w:t>
      </w:r>
      <w:r w:rsidRPr="00DB6D63">
        <w:rPr>
          <w:rFonts w:ascii="Palatino Linotype" w:eastAsia="Palatino Linotype" w:hAnsi="Palatino Linotype" w:cs="Palatino Linotype"/>
          <w:color w:val="000000"/>
        </w:rPr>
        <w:t>, se advierte que el</w:t>
      </w:r>
      <w:r w:rsidRPr="00DB6D63">
        <w:rPr>
          <w:rFonts w:ascii="Palatino Linotype" w:eastAsia="Palatino Linotype" w:hAnsi="Palatino Linotype" w:cs="Palatino Linotype"/>
        </w:rPr>
        <w:t xml:space="preserve"> </w:t>
      </w:r>
      <w:r w:rsidRPr="00DB6D63">
        <w:rPr>
          <w:rFonts w:ascii="Palatino Linotype" w:eastAsia="Palatino Linotype" w:hAnsi="Palatino Linotype" w:cs="Palatino Linotype"/>
          <w:b/>
        </w:rPr>
        <w:t xml:space="preserve">catorce de septiembre </w:t>
      </w:r>
      <w:r w:rsidRPr="00DB6D63">
        <w:rPr>
          <w:rFonts w:ascii="Palatino Linotype" w:eastAsia="Palatino Linotype" w:hAnsi="Palatino Linotype" w:cs="Palatino Linotype"/>
          <w:b/>
          <w:color w:val="000000"/>
        </w:rPr>
        <w:t>de dos mil veintidós</w:t>
      </w:r>
      <w:r w:rsidRPr="00DB6D63">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b/>
          <w:color w:val="000000"/>
        </w:rPr>
        <w:t xml:space="preserve"> RECURRENTE </w:t>
      </w:r>
      <w:r w:rsidRPr="00DB6D63">
        <w:rPr>
          <w:rFonts w:ascii="Palatino Linotype" w:eastAsia="Palatino Linotype" w:hAnsi="Palatino Linotype" w:cs="Palatino Linotype"/>
          <w:color w:val="000000"/>
        </w:rPr>
        <w:t xml:space="preserve">manifestara lo que a su derecho conviniera, a efecto de presentar pruebas o alegatos y, en su caso, </w:t>
      </w:r>
      <w:r w:rsidRPr="00DB6D63">
        <w:rPr>
          <w:rFonts w:ascii="Palatino Linotype" w:eastAsia="Palatino Linotype" w:hAnsi="Palatino Linotype" w:cs="Palatino Linotype"/>
          <w:b/>
          <w:color w:val="000000"/>
        </w:rPr>
        <w:t xml:space="preserve">EL SUJETO OBLIGADO </w:t>
      </w:r>
      <w:r w:rsidRPr="00DB6D63">
        <w:rPr>
          <w:rFonts w:ascii="Palatino Linotype" w:eastAsia="Palatino Linotype" w:hAnsi="Palatino Linotype" w:cs="Palatino Linotype"/>
          <w:color w:val="000000"/>
        </w:rPr>
        <w:t>rindiera su correspondiente Informe Justificado.</w:t>
      </w:r>
    </w:p>
    <w:p w:rsidR="006D284D" w:rsidRPr="00DB6D63" w:rsidRDefault="009203B3">
      <w:pPr>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color w:val="000000"/>
        </w:rPr>
        <w:lastRenderedPageBreak/>
        <w:t xml:space="preserve">b) </w:t>
      </w:r>
      <w:r w:rsidRPr="00DB6D63">
        <w:rPr>
          <w:rFonts w:ascii="Palatino Linotype" w:eastAsia="Palatino Linotype" w:hAnsi="Palatino Linotype" w:cs="Palatino Linotype"/>
          <w:b/>
        </w:rPr>
        <w:t xml:space="preserve">Manifestaciones </w:t>
      </w: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De acuerdo a las constancias digitales que obran en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rPr>
        <w:t xml:space="preserve"> </w:t>
      </w:r>
      <w:r w:rsidRPr="00DB6D63">
        <w:rPr>
          <w:rFonts w:ascii="Palatino Linotype" w:eastAsia="Palatino Linotype" w:hAnsi="Palatino Linotype" w:cs="Palatino Linotype"/>
          <w:b/>
        </w:rPr>
        <w:t>SAIMEX</w:t>
      </w:r>
      <w:r w:rsidRPr="00DB6D63">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DB6D63">
        <w:rPr>
          <w:rFonts w:ascii="Palatino Linotype" w:eastAsia="Palatino Linotype" w:hAnsi="Palatino Linotype" w:cs="Palatino Linotype"/>
          <w:b/>
        </w:rPr>
        <w:t>RECURRENTE</w:t>
      </w:r>
      <w:r w:rsidRPr="00DB6D63">
        <w:rPr>
          <w:rFonts w:ascii="Palatino Linotype" w:eastAsia="Palatino Linotype" w:hAnsi="Palatino Linotype" w:cs="Palatino Linotype"/>
        </w:rPr>
        <w:t>, éste no realizó manifestación alguna</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Por su parte </w:t>
      </w:r>
      <w:r w:rsidRPr="00DB6D63">
        <w:rPr>
          <w:rFonts w:ascii="Palatino Linotype" w:eastAsia="Palatino Linotype" w:hAnsi="Palatino Linotype" w:cs="Palatino Linotype"/>
          <w:b/>
          <w:color w:val="000000"/>
        </w:rPr>
        <w:t xml:space="preserve">EL SUJETO OBLIGADO </w:t>
      </w:r>
      <w:r w:rsidRPr="00DB6D63">
        <w:rPr>
          <w:rFonts w:ascii="Palatino Linotype" w:eastAsia="Palatino Linotype" w:hAnsi="Palatino Linotype" w:cs="Palatino Linotype"/>
        </w:rPr>
        <w:t xml:space="preserve">remitió el archivo denominado </w:t>
      </w:r>
      <w:r w:rsidRPr="00DB6D63">
        <w:rPr>
          <w:rFonts w:ascii="Palatino Linotype" w:eastAsia="Palatino Linotype" w:hAnsi="Palatino Linotype" w:cs="Palatino Linotype"/>
        </w:rPr>
        <w:tab/>
      </w:r>
    </w:p>
    <w:p w:rsidR="006D284D" w:rsidRPr="00DB6D63" w:rsidRDefault="009203B3">
      <w:pPr>
        <w:numPr>
          <w:ilvl w:val="0"/>
          <w:numId w:val="2"/>
        </w:numPr>
        <w:spacing w:line="360" w:lineRule="auto"/>
        <w:jc w:val="both"/>
        <w:rPr>
          <w:rFonts w:ascii="Palatino Linotype" w:eastAsia="Palatino Linotype" w:hAnsi="Palatino Linotype" w:cs="Palatino Linotype"/>
          <w:i/>
        </w:rPr>
      </w:pPr>
      <w:r w:rsidRPr="00DB6D63">
        <w:rPr>
          <w:rFonts w:ascii="Palatino Linotype" w:eastAsia="Palatino Linotype" w:hAnsi="Palatino Linotype" w:cs="Palatino Linotype"/>
          <w:i/>
        </w:rPr>
        <w:t xml:space="preserve">Memo Requerimiento Informe RR 14652.pdf: </w:t>
      </w:r>
      <w:r w:rsidRPr="00DB6D63">
        <w:rPr>
          <w:rFonts w:ascii="Palatino Linotype" w:eastAsia="Palatino Linotype" w:hAnsi="Palatino Linotype" w:cs="Palatino Linotype"/>
        </w:rPr>
        <w:t xml:space="preserve">Requerimiento hecho por el Titular de la Unidad de Transparencia a la Directora General de Capacitación, a efecto de que rinda su Informe Justificado. </w:t>
      </w:r>
    </w:p>
    <w:p w:rsidR="006D284D" w:rsidRPr="00DB6D63" w:rsidRDefault="009203B3">
      <w:pPr>
        <w:widowControl w:val="0"/>
        <w:numPr>
          <w:ilvl w:val="0"/>
          <w:numId w:val="2"/>
        </w:numPr>
        <w:spacing w:line="360" w:lineRule="auto"/>
        <w:jc w:val="both"/>
        <w:rPr>
          <w:rFonts w:ascii="Palatino Linotype" w:eastAsia="Palatino Linotype" w:hAnsi="Palatino Linotype" w:cs="Palatino Linotype"/>
          <w:i/>
        </w:rPr>
      </w:pPr>
      <w:r w:rsidRPr="00DB6D63">
        <w:rPr>
          <w:rFonts w:ascii="Palatino Linotype" w:eastAsia="Palatino Linotype" w:hAnsi="Palatino Linotype" w:cs="Palatino Linotype"/>
          <w:i/>
        </w:rPr>
        <w:t xml:space="preserve">2InformeRRSolicitud01008DGCyC.pdf: </w:t>
      </w:r>
      <w:r w:rsidRPr="00DB6D63">
        <w:rPr>
          <w:rFonts w:ascii="Palatino Linotype" w:eastAsia="Palatino Linotype" w:hAnsi="Palatino Linotype" w:cs="Palatino Linotype"/>
        </w:rPr>
        <w:t>Informe justificado de la Directora General de Capacitación, mediante el cual ratifica la  respuesta primigenia</w:t>
      </w:r>
      <w:r w:rsidRPr="00DB6D63">
        <w:rPr>
          <w:rFonts w:ascii="Palatino Linotype" w:eastAsia="Palatino Linotype" w:hAnsi="Palatino Linotype" w:cs="Palatino Linotype"/>
          <w:i/>
        </w:rPr>
        <w:t xml:space="preserve"> </w:t>
      </w:r>
      <w:r w:rsidRPr="00DB6D63">
        <w:rPr>
          <w:rFonts w:ascii="Palatino Linotype" w:eastAsia="Palatino Linotype" w:hAnsi="Palatino Linotype" w:cs="Palatino Linotype"/>
        </w:rPr>
        <w:t xml:space="preserve">otorgada al particular. </w:t>
      </w:r>
      <w:r w:rsidRPr="00DB6D63">
        <w:rPr>
          <w:rFonts w:ascii="Palatino Linotype" w:eastAsia="Palatino Linotype" w:hAnsi="Palatino Linotype" w:cs="Palatino Linotype"/>
        </w:rPr>
        <w:tab/>
      </w:r>
    </w:p>
    <w:p w:rsidR="006D284D" w:rsidRPr="00DB6D63" w:rsidRDefault="009203B3">
      <w:pPr>
        <w:numPr>
          <w:ilvl w:val="0"/>
          <w:numId w:val="2"/>
        </w:numPr>
        <w:spacing w:line="360" w:lineRule="auto"/>
        <w:jc w:val="both"/>
        <w:rPr>
          <w:rFonts w:ascii="Palatino Linotype" w:eastAsia="Palatino Linotype" w:hAnsi="Palatino Linotype" w:cs="Palatino Linotype"/>
          <w:i/>
        </w:rPr>
      </w:pPr>
      <w:r w:rsidRPr="00DB6D63">
        <w:rPr>
          <w:rFonts w:ascii="Palatino Linotype" w:eastAsia="Palatino Linotype" w:hAnsi="Palatino Linotype" w:cs="Palatino Linotype"/>
          <w:i/>
        </w:rPr>
        <w:t>Memo Requerimiento Informe RR 14652.pdf</w:t>
      </w:r>
      <w:r w:rsidRPr="00DB6D63">
        <w:rPr>
          <w:rFonts w:ascii="Palatino Linotype" w:eastAsia="Palatino Linotype" w:hAnsi="Palatino Linotype" w:cs="Palatino Linotype"/>
          <w:i/>
        </w:rPr>
        <w:tab/>
        <w:t xml:space="preserve">: </w:t>
      </w:r>
      <w:r w:rsidRPr="00DB6D63">
        <w:rPr>
          <w:rFonts w:ascii="Palatino Linotype" w:eastAsia="Palatino Linotype" w:hAnsi="Palatino Linotype" w:cs="Palatino Linotype"/>
        </w:rPr>
        <w:t xml:space="preserve">Requerimiento hecho por el Titular de la Unidad de Transparencia a la Directora General de Transparencia, Acceso a la </w:t>
      </w:r>
      <w:proofErr w:type="spellStart"/>
      <w:r w:rsidRPr="00DB6D63">
        <w:rPr>
          <w:rFonts w:ascii="Palatino Linotype" w:eastAsia="Palatino Linotype" w:hAnsi="Palatino Linotype" w:cs="Palatino Linotype"/>
        </w:rPr>
        <w:t>Infotrmación</w:t>
      </w:r>
      <w:proofErr w:type="spellEnd"/>
      <w:r w:rsidRPr="00DB6D63">
        <w:rPr>
          <w:rFonts w:ascii="Palatino Linotype" w:eastAsia="Palatino Linotype" w:hAnsi="Palatino Linotype" w:cs="Palatino Linotype"/>
        </w:rPr>
        <w:t xml:space="preserve"> Púbica y Gobierno abierto, a efecto de que rinda su Informe Justificado. </w:t>
      </w:r>
      <w:r w:rsidRPr="00DB6D63">
        <w:rPr>
          <w:rFonts w:ascii="Palatino Linotype" w:eastAsia="Palatino Linotype" w:hAnsi="Palatino Linotype" w:cs="Palatino Linotype"/>
          <w:i/>
        </w:rPr>
        <w:tab/>
      </w:r>
    </w:p>
    <w:p w:rsidR="006D284D" w:rsidRPr="00DB6D63" w:rsidRDefault="009203B3">
      <w:pPr>
        <w:numPr>
          <w:ilvl w:val="0"/>
          <w:numId w:val="2"/>
        </w:numPr>
        <w:spacing w:line="360" w:lineRule="auto"/>
        <w:jc w:val="both"/>
        <w:rPr>
          <w:rFonts w:ascii="Palatino Linotype" w:eastAsia="Palatino Linotype" w:hAnsi="Palatino Linotype" w:cs="Palatino Linotype"/>
          <w:i/>
        </w:rPr>
      </w:pPr>
      <w:r w:rsidRPr="00DB6D63">
        <w:rPr>
          <w:rFonts w:ascii="Palatino Linotype" w:eastAsia="Palatino Linotype" w:hAnsi="Palatino Linotype" w:cs="Palatino Linotype"/>
          <w:i/>
        </w:rPr>
        <w:t xml:space="preserve">InformeJustificadoRecurso14652UT.pdf: </w:t>
      </w:r>
      <w:r w:rsidRPr="00DB6D63">
        <w:rPr>
          <w:rFonts w:ascii="Palatino Linotype" w:eastAsia="Palatino Linotype" w:hAnsi="Palatino Linotype" w:cs="Palatino Linotype"/>
        </w:rPr>
        <w:t xml:space="preserve">Informe Justificado elaborado por el Titular de la Unidad de Transparencia, donde de forma medular ratifica su respuesta primigenia. </w:t>
      </w:r>
      <w:r w:rsidRPr="00DB6D63">
        <w:rPr>
          <w:rFonts w:ascii="Palatino Linotype" w:eastAsia="Palatino Linotype" w:hAnsi="Palatino Linotype" w:cs="Palatino Linotype"/>
          <w:i/>
        </w:rPr>
        <w:tab/>
      </w:r>
    </w:p>
    <w:p w:rsidR="006D284D" w:rsidRPr="00DB6D63" w:rsidRDefault="009203B3">
      <w:pPr>
        <w:numPr>
          <w:ilvl w:val="0"/>
          <w:numId w:val="2"/>
        </w:numPr>
        <w:spacing w:line="360" w:lineRule="auto"/>
        <w:jc w:val="both"/>
        <w:rPr>
          <w:rFonts w:ascii="Palatino Linotype" w:eastAsia="Palatino Linotype" w:hAnsi="Palatino Linotype" w:cs="Palatino Linotype"/>
          <w:i/>
        </w:rPr>
      </w:pPr>
      <w:r w:rsidRPr="00DB6D63">
        <w:rPr>
          <w:rFonts w:ascii="Palatino Linotype" w:eastAsia="Palatino Linotype" w:hAnsi="Palatino Linotype" w:cs="Palatino Linotype"/>
          <w:i/>
        </w:rPr>
        <w:lastRenderedPageBreak/>
        <w:t xml:space="preserve">informe justificado RR14652-22DGTAIPGA.pdf: </w:t>
      </w:r>
      <w:r w:rsidRPr="00DB6D63">
        <w:rPr>
          <w:rFonts w:ascii="Palatino Linotype" w:eastAsia="Palatino Linotype" w:hAnsi="Palatino Linotype" w:cs="Palatino Linotype"/>
        </w:rPr>
        <w:t>Informe justificado de la Directora General de Transparencia, Acceso a la Información y Gobierno Abierto, mediante el cual ratifica la respuesta primigenia</w:t>
      </w:r>
      <w:r w:rsidRPr="00DB6D63">
        <w:rPr>
          <w:rFonts w:ascii="Palatino Linotype" w:eastAsia="Palatino Linotype" w:hAnsi="Palatino Linotype" w:cs="Palatino Linotype"/>
          <w:i/>
        </w:rPr>
        <w:t xml:space="preserve"> </w:t>
      </w:r>
      <w:r w:rsidRPr="00DB6D63">
        <w:rPr>
          <w:rFonts w:ascii="Palatino Linotype" w:eastAsia="Palatino Linotype" w:hAnsi="Palatino Linotype" w:cs="Palatino Linotype"/>
        </w:rPr>
        <w:t xml:space="preserve">otorgada al particular </w:t>
      </w:r>
    </w:p>
    <w:p w:rsidR="006D284D" w:rsidRPr="00DB6D63" w:rsidRDefault="006D284D">
      <w:pPr>
        <w:spacing w:line="360" w:lineRule="auto"/>
        <w:ind w:left="720"/>
        <w:jc w:val="both"/>
        <w:rPr>
          <w:rFonts w:ascii="Palatino Linotype" w:eastAsia="Palatino Linotype" w:hAnsi="Palatino Linotype" w:cs="Palatino Linotype"/>
          <w:i/>
        </w:rPr>
      </w:pPr>
    </w:p>
    <w:p w:rsidR="006D284D" w:rsidRPr="00DB6D63" w:rsidRDefault="009203B3">
      <w:pPr>
        <w:spacing w:line="360" w:lineRule="auto"/>
        <w:jc w:val="both"/>
        <w:rPr>
          <w:rFonts w:ascii="Palatino Linotype" w:eastAsia="Palatino Linotype" w:hAnsi="Palatino Linotype" w:cs="Palatino Linotype"/>
          <w:b/>
        </w:rPr>
      </w:pPr>
      <w:r w:rsidRPr="00DB6D63">
        <w:rPr>
          <w:rFonts w:ascii="Palatino Linotype" w:eastAsia="Palatino Linotype" w:hAnsi="Palatino Linotype" w:cs="Palatino Linotype"/>
          <w:b/>
        </w:rPr>
        <w:t xml:space="preserve">c) De la ampliación </w:t>
      </w:r>
    </w:p>
    <w:p w:rsidR="006D284D" w:rsidRPr="00DB6D63" w:rsidRDefault="009203B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 xml:space="preserve">En fecha </w:t>
      </w:r>
      <w:r w:rsidRPr="00DB6D63">
        <w:rPr>
          <w:rFonts w:ascii="Palatino Linotype" w:eastAsia="Palatino Linotype" w:hAnsi="Palatino Linotype" w:cs="Palatino Linotype"/>
          <w:b/>
        </w:rPr>
        <w:t xml:space="preserve">veintisiete de octubre </w:t>
      </w:r>
      <w:r w:rsidRPr="00DB6D63">
        <w:rPr>
          <w:rFonts w:ascii="Palatino Linotype" w:eastAsia="Palatino Linotype" w:hAnsi="Palatino Linotype" w:cs="Palatino Linotype"/>
          <w:b/>
          <w:color w:val="000000"/>
        </w:rPr>
        <w:t>de dos mil veintidós</w:t>
      </w:r>
      <w:r w:rsidRPr="00DB6D63">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DB6D63">
        <w:rPr>
          <w:rFonts w:ascii="Palatino Linotype" w:eastAsia="Palatino Linotype" w:hAnsi="Palatino Linotype" w:cs="Palatino Linotype"/>
        </w:rPr>
        <w:lastRenderedPageBreak/>
        <w:t>jurisdiccionales federales, aplicables también en procedimientos análogos, como el que nos ocupa.</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rsidR="006D284D" w:rsidRPr="00DB6D63" w:rsidRDefault="009203B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Actividad Procesal del interesado: Acciones u omisiones del interesado.</w:t>
      </w:r>
    </w:p>
    <w:p w:rsidR="006D284D" w:rsidRPr="00DB6D63" w:rsidRDefault="009203B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rsidR="006D284D" w:rsidRPr="00DB6D63" w:rsidRDefault="009203B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lastRenderedPageBreak/>
        <w:t>La afectación generada en la situación jurídica de la persona involucrada en el proceso: Violación a sus derechos humanos.</w:t>
      </w:r>
    </w:p>
    <w:p w:rsidR="006D284D" w:rsidRPr="00DB6D63" w:rsidRDefault="006D284D">
      <w:pPr>
        <w:spacing w:line="360" w:lineRule="auto"/>
        <w:ind w:left="360"/>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Argumento que encuentra sustento en la jurisprudencia P</w:t>
      </w:r>
      <w:proofErr w:type="gramStart"/>
      <w:r w:rsidRPr="00DB6D63">
        <w:rPr>
          <w:rFonts w:ascii="Palatino Linotype" w:eastAsia="Palatino Linotype" w:hAnsi="Palatino Linotype" w:cs="Palatino Linotype"/>
        </w:rPr>
        <w:t>./</w:t>
      </w:r>
      <w:proofErr w:type="gramEnd"/>
      <w:r w:rsidRPr="00DB6D63">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DB6D63">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6D284D" w:rsidRPr="00DB6D63" w:rsidRDefault="006D284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D284D" w:rsidRPr="00DB6D63" w:rsidRDefault="009203B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6D284D" w:rsidRPr="00DB6D63" w:rsidRDefault="006D284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D284D" w:rsidRPr="00DB6D63" w:rsidRDefault="009203B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color w:val="000000"/>
        </w:rPr>
        <w:lastRenderedPageBreak/>
        <w:t>d) Cierre de Instrucción</w:t>
      </w:r>
    </w:p>
    <w:p w:rsidR="006D284D" w:rsidRPr="00DB6D63" w:rsidRDefault="009203B3">
      <w:pPr>
        <w:spacing w:line="360" w:lineRule="auto"/>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 xml:space="preserve">Una vez analizado el estado procesal que guarda el expediente, el </w:t>
      </w:r>
      <w:r w:rsidRPr="00DB6D63">
        <w:rPr>
          <w:rFonts w:ascii="Palatino Linotype" w:eastAsia="Palatino Linotype" w:hAnsi="Palatino Linotype" w:cs="Palatino Linotype"/>
          <w:b/>
        </w:rPr>
        <w:t xml:space="preserve">diecisiete de enero </w:t>
      </w:r>
      <w:r w:rsidRPr="00DB6D63">
        <w:rPr>
          <w:rFonts w:ascii="Palatino Linotype" w:eastAsia="Palatino Linotype" w:hAnsi="Palatino Linotype" w:cs="Palatino Linotype"/>
          <w:b/>
          <w:color w:val="000000"/>
        </w:rPr>
        <w:t xml:space="preserve">de dos mil </w:t>
      </w:r>
      <w:r w:rsidR="00DB6D63" w:rsidRPr="00DB6D63">
        <w:rPr>
          <w:rFonts w:ascii="Palatino Linotype" w:eastAsia="Palatino Linotype" w:hAnsi="Palatino Linotype" w:cs="Palatino Linotype"/>
          <w:b/>
          <w:color w:val="000000"/>
        </w:rPr>
        <w:t>veintitrés</w:t>
      </w:r>
      <w:r w:rsidRPr="00DB6D63">
        <w:rPr>
          <w:rFonts w:ascii="Palatino Linotype" w:eastAsia="Palatino Linotype" w:hAnsi="Palatino Linotype" w:cs="Palatino Linotype"/>
          <w:color w:val="000000"/>
        </w:rPr>
        <w:t xml:space="preserve">, la </w:t>
      </w:r>
      <w:r w:rsidRPr="00DB6D63">
        <w:rPr>
          <w:rFonts w:ascii="Palatino Linotype" w:eastAsia="Palatino Linotype" w:hAnsi="Palatino Linotype" w:cs="Palatino Linotype"/>
          <w:b/>
          <w:color w:val="000000"/>
        </w:rPr>
        <w:t>Comisionada Sharon Cristina Morales Martínez</w:t>
      </w:r>
      <w:r w:rsidRPr="00DB6D63">
        <w:rPr>
          <w:rFonts w:ascii="Palatino Linotype" w:eastAsia="Palatino Linotype" w:hAnsi="Palatino Linotype" w:cs="Palatino Linotype"/>
          <w:color w:val="000000"/>
        </w:rPr>
        <w:t xml:space="preserve"> acordó el cierre de instrucción;</w:t>
      </w:r>
      <w:r w:rsidRPr="00DB6D63">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DB6D63">
        <w:rPr>
          <w:rFonts w:ascii="Palatino Linotype" w:eastAsia="Palatino Linotype" w:hAnsi="Palatino Linotype" w:cs="Palatino Linotype"/>
          <w:color w:val="000000"/>
        </w:rPr>
        <w:t xml:space="preserve">; y, </w:t>
      </w:r>
    </w:p>
    <w:p w:rsidR="006D284D" w:rsidRPr="00DB6D63" w:rsidRDefault="006D284D">
      <w:pPr>
        <w:spacing w:line="360" w:lineRule="auto"/>
        <w:jc w:val="both"/>
        <w:rPr>
          <w:rFonts w:ascii="Palatino Linotype" w:eastAsia="Palatino Linotype" w:hAnsi="Palatino Linotype" w:cs="Palatino Linotype"/>
          <w:color w:val="000000"/>
        </w:rPr>
      </w:pPr>
    </w:p>
    <w:p w:rsidR="006D284D" w:rsidRPr="00DB6D63" w:rsidRDefault="009203B3">
      <w:pPr>
        <w:jc w:val="center"/>
        <w:rPr>
          <w:rFonts w:ascii="Palatino Linotype" w:eastAsia="Palatino Linotype" w:hAnsi="Palatino Linotype" w:cs="Palatino Linotype"/>
          <w:b/>
          <w:color w:val="000000"/>
          <w:sz w:val="28"/>
          <w:szCs w:val="28"/>
        </w:rPr>
      </w:pPr>
      <w:r w:rsidRPr="00DB6D63">
        <w:rPr>
          <w:rFonts w:ascii="Palatino Linotype" w:eastAsia="Palatino Linotype" w:hAnsi="Palatino Linotype" w:cs="Palatino Linotype"/>
          <w:b/>
          <w:color w:val="000000"/>
          <w:sz w:val="28"/>
          <w:szCs w:val="28"/>
        </w:rPr>
        <w:t>CONSIDERANDO</w:t>
      </w:r>
    </w:p>
    <w:p w:rsidR="006D284D" w:rsidRPr="00DB6D63" w:rsidRDefault="006D284D">
      <w:pPr>
        <w:spacing w:line="360" w:lineRule="auto"/>
        <w:ind w:right="50"/>
        <w:jc w:val="both"/>
        <w:rPr>
          <w:rFonts w:ascii="Palatino Linotype" w:eastAsia="Palatino Linotype" w:hAnsi="Palatino Linotype" w:cs="Palatino Linotype"/>
          <w:b/>
          <w:color w:val="000000"/>
          <w:sz w:val="28"/>
          <w:szCs w:val="28"/>
        </w:rPr>
      </w:pPr>
    </w:p>
    <w:p w:rsidR="006D284D" w:rsidRPr="00DB6D63" w:rsidRDefault="006D284D">
      <w:pPr>
        <w:spacing w:line="360" w:lineRule="auto"/>
        <w:ind w:right="50"/>
        <w:jc w:val="both"/>
        <w:rPr>
          <w:rFonts w:ascii="Palatino Linotype" w:eastAsia="Palatino Linotype" w:hAnsi="Palatino Linotype" w:cs="Palatino Linotype"/>
          <w:b/>
          <w:color w:val="000000"/>
          <w:sz w:val="28"/>
          <w:szCs w:val="28"/>
        </w:rPr>
      </w:pPr>
    </w:p>
    <w:p w:rsidR="006D284D" w:rsidRPr="00DB6D63" w:rsidRDefault="009203B3">
      <w:pPr>
        <w:spacing w:line="360" w:lineRule="auto"/>
        <w:ind w:right="50"/>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color w:val="000000"/>
          <w:sz w:val="28"/>
          <w:szCs w:val="28"/>
        </w:rPr>
        <w:t>PRIMERO</w:t>
      </w:r>
      <w:r w:rsidRPr="00DB6D63">
        <w:rPr>
          <w:rFonts w:ascii="Palatino Linotype" w:eastAsia="Palatino Linotype" w:hAnsi="Palatino Linotype" w:cs="Palatino Linotype"/>
          <w:b/>
          <w:color w:val="000000"/>
        </w:rPr>
        <w:t>.</w:t>
      </w:r>
      <w:r w:rsidRPr="00DB6D63">
        <w:rPr>
          <w:rFonts w:ascii="Palatino Linotype" w:eastAsia="Palatino Linotype" w:hAnsi="Palatino Linotype" w:cs="Palatino Linotype"/>
          <w:color w:val="000000"/>
        </w:rPr>
        <w:t xml:space="preserve"> </w:t>
      </w:r>
      <w:r w:rsidRPr="00DB6D63">
        <w:rPr>
          <w:rFonts w:ascii="Palatino Linotype" w:eastAsia="Palatino Linotype" w:hAnsi="Palatino Linotype" w:cs="Palatino Linotype"/>
          <w:b/>
          <w:color w:val="000000"/>
        </w:rPr>
        <w:t>Competencia</w:t>
      </w:r>
      <w:r w:rsidRPr="00DB6D63">
        <w:rPr>
          <w:rFonts w:ascii="Palatino Linotype" w:eastAsia="Palatino Linotype" w:hAnsi="Palatino Linotype" w:cs="Palatino Linotype"/>
          <w:color w:val="000000"/>
        </w:rPr>
        <w:t>.</w:t>
      </w:r>
      <w:r w:rsidRPr="00DB6D63">
        <w:rPr>
          <w:rFonts w:ascii="Palatino Linotype" w:eastAsia="Palatino Linotype" w:hAnsi="Palatino Linotype" w:cs="Palatino Linotype"/>
          <w:b/>
          <w:color w:val="000000"/>
        </w:rPr>
        <w:t xml:space="preserve"> </w:t>
      </w:r>
    </w:p>
    <w:p w:rsidR="006D284D" w:rsidRPr="00DB6D63" w:rsidRDefault="009203B3">
      <w:pPr>
        <w:spacing w:line="360" w:lineRule="auto"/>
        <w:ind w:right="50"/>
        <w:jc w:val="both"/>
        <w:rPr>
          <w:rFonts w:ascii="Palatino Linotype" w:eastAsia="Palatino Linotype" w:hAnsi="Palatino Linotype" w:cs="Palatino Linotype"/>
          <w:color w:val="000000"/>
        </w:rPr>
      </w:pPr>
      <w:r w:rsidRPr="00DB6D63">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6D284D" w:rsidRPr="00DB6D63" w:rsidRDefault="009203B3">
      <w:pPr>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color w:val="000000"/>
          <w:sz w:val="28"/>
          <w:szCs w:val="28"/>
        </w:rPr>
        <w:lastRenderedPageBreak/>
        <w:t>SEGUNDO</w:t>
      </w:r>
      <w:r w:rsidRPr="00DB6D63">
        <w:rPr>
          <w:rFonts w:ascii="Palatino Linotype" w:eastAsia="Palatino Linotype" w:hAnsi="Palatino Linotype" w:cs="Palatino Linotype"/>
          <w:b/>
          <w:color w:val="000000"/>
        </w:rPr>
        <w:t xml:space="preserve">. Interés. </w:t>
      </w:r>
    </w:p>
    <w:p w:rsidR="006D284D" w:rsidRPr="00DB6D63" w:rsidRDefault="009203B3">
      <w:pPr>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color w:val="000000"/>
        </w:rPr>
        <w:t xml:space="preserve">El Recurso Revisión fue interpuesto por parte legítima, en atención a que se presentó por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b/>
          <w:color w:val="000000"/>
        </w:rPr>
        <w:t xml:space="preserve"> RECURRENTE,</w:t>
      </w:r>
      <w:r w:rsidRPr="00DB6D63">
        <w:rPr>
          <w:rFonts w:ascii="Palatino Linotype" w:eastAsia="Palatino Linotype" w:hAnsi="Palatino Linotype" w:cs="Palatino Linotype"/>
          <w:color w:val="000000"/>
        </w:rPr>
        <w:t xml:space="preserve"> quien es la misma persona que formuló la solicitud de acceso a la Información Pública al </w:t>
      </w:r>
      <w:r w:rsidRPr="00DB6D63">
        <w:rPr>
          <w:rFonts w:ascii="Palatino Linotype" w:eastAsia="Palatino Linotype" w:hAnsi="Palatino Linotype" w:cs="Palatino Linotype"/>
          <w:b/>
          <w:color w:val="000000"/>
        </w:rPr>
        <w:t xml:space="preserve">SUJETO OBLIGADO, </w:t>
      </w:r>
      <w:r w:rsidRPr="00DB6D63">
        <w:rPr>
          <w:rFonts w:ascii="Palatino Linotype" w:eastAsia="Palatino Linotype" w:hAnsi="Palatino Linotype" w:cs="Palatino Linotype"/>
          <w:color w:val="000000"/>
        </w:rPr>
        <w:t xml:space="preserve">pues para ello, es necesario que el particular ingrese al </w:t>
      </w:r>
      <w:r w:rsidRPr="00DB6D63">
        <w:rPr>
          <w:rFonts w:ascii="Palatino Linotype" w:eastAsia="Palatino Linotype" w:hAnsi="Palatino Linotype" w:cs="Palatino Linotype"/>
          <w:b/>
          <w:color w:val="000000"/>
        </w:rPr>
        <w:t xml:space="preserve">SAIMEX </w:t>
      </w:r>
      <w:r w:rsidRPr="00DB6D63">
        <w:rPr>
          <w:rFonts w:ascii="Palatino Linotype" w:eastAsia="Palatino Linotype" w:hAnsi="Palatino Linotype" w:cs="Palatino Linotype"/>
          <w:color w:val="000000"/>
        </w:rPr>
        <w:t>mediante la utilización de su clave de usuario y contraseña.</w:t>
      </w:r>
    </w:p>
    <w:p w:rsidR="006D284D" w:rsidRPr="00DB6D63" w:rsidRDefault="006D284D">
      <w:pPr>
        <w:spacing w:line="360" w:lineRule="auto"/>
        <w:ind w:right="49"/>
        <w:jc w:val="both"/>
        <w:rPr>
          <w:rFonts w:ascii="Palatino Linotype" w:eastAsia="Palatino Linotype" w:hAnsi="Palatino Linotype" w:cs="Palatino Linotype"/>
          <w:b/>
          <w:sz w:val="28"/>
          <w:szCs w:val="28"/>
        </w:rPr>
      </w:pPr>
    </w:p>
    <w:p w:rsidR="006D284D" w:rsidRPr="00DB6D63" w:rsidRDefault="009203B3">
      <w:pPr>
        <w:spacing w:line="360" w:lineRule="auto"/>
        <w:ind w:right="49"/>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color w:val="000000"/>
          <w:sz w:val="28"/>
          <w:szCs w:val="28"/>
        </w:rPr>
        <w:t xml:space="preserve">TERCERO. </w:t>
      </w:r>
      <w:r w:rsidRPr="00DB6D63">
        <w:rPr>
          <w:rFonts w:ascii="Palatino Linotype" w:eastAsia="Palatino Linotype" w:hAnsi="Palatino Linotype" w:cs="Palatino Linotype"/>
          <w:b/>
          <w:color w:val="000000"/>
        </w:rPr>
        <w:t xml:space="preserve">Oportunidad. </w:t>
      </w:r>
    </w:p>
    <w:p w:rsidR="006D284D" w:rsidRPr="00DB6D63" w:rsidRDefault="009203B3">
      <w:pPr>
        <w:widowControl w:val="0"/>
        <w:tabs>
          <w:tab w:val="left" w:pos="1701"/>
        </w:tabs>
        <w:spacing w:line="360" w:lineRule="auto"/>
        <w:ind w:right="49"/>
        <w:jc w:val="both"/>
        <w:rPr>
          <w:rFonts w:ascii="Palatino Linotype" w:eastAsia="Palatino Linotype" w:hAnsi="Palatino Linotype" w:cs="Palatino Linotype"/>
          <w:b/>
        </w:rPr>
      </w:pPr>
      <w:r w:rsidRPr="00DB6D63">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DB6D63">
        <w:rPr>
          <w:rFonts w:ascii="Palatino Linotype" w:eastAsia="Palatino Linotype" w:hAnsi="Palatino Linotype" w:cs="Palatino Linotype"/>
          <w:b/>
        </w:rPr>
        <w:t xml:space="preserve">EL RECURRENTE </w:t>
      </w:r>
      <w:r w:rsidRPr="00DB6D63">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6D284D" w:rsidRPr="00DB6D63" w:rsidRDefault="006D284D">
      <w:pPr>
        <w:ind w:left="720" w:right="709"/>
        <w:jc w:val="both"/>
        <w:rPr>
          <w:rFonts w:ascii="Palatino Linotype" w:eastAsia="Palatino Linotype" w:hAnsi="Palatino Linotype" w:cs="Palatino Linotype"/>
          <w:i/>
          <w:sz w:val="22"/>
          <w:szCs w:val="22"/>
        </w:rPr>
      </w:pP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w:t>
      </w:r>
      <w:r w:rsidRPr="00DB6D63">
        <w:rPr>
          <w:rFonts w:ascii="Palatino Linotype" w:eastAsia="Palatino Linotype" w:hAnsi="Palatino Linotype" w:cs="Palatino Linotype"/>
          <w:b/>
          <w:i/>
          <w:sz w:val="22"/>
          <w:szCs w:val="22"/>
        </w:rPr>
        <w:t>Artículo 178.</w:t>
      </w:r>
      <w:r w:rsidRPr="00DB6D6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284D" w:rsidRPr="00DB6D63" w:rsidRDefault="006D284D">
      <w:pPr>
        <w:ind w:left="851" w:right="899"/>
        <w:jc w:val="both"/>
        <w:rPr>
          <w:rFonts w:ascii="Palatino Linotype" w:eastAsia="Palatino Linotype" w:hAnsi="Palatino Linotype" w:cs="Palatino Linotype"/>
          <w:i/>
          <w:sz w:val="22"/>
          <w:szCs w:val="22"/>
        </w:rPr>
      </w:pP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D284D" w:rsidRPr="00DB6D63" w:rsidRDefault="006D284D">
      <w:pPr>
        <w:ind w:left="851" w:right="899"/>
        <w:jc w:val="both"/>
        <w:rPr>
          <w:rFonts w:ascii="Palatino Linotype" w:eastAsia="Palatino Linotype" w:hAnsi="Palatino Linotype" w:cs="Palatino Linotype"/>
          <w:i/>
          <w:sz w:val="22"/>
          <w:szCs w:val="22"/>
        </w:rPr>
      </w:pP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6D284D" w:rsidRPr="00DB6D63" w:rsidRDefault="006D284D">
      <w:pPr>
        <w:ind w:left="720" w:right="709"/>
        <w:jc w:val="both"/>
        <w:rPr>
          <w:rFonts w:ascii="Palatino Linotype" w:eastAsia="Palatino Linotype" w:hAnsi="Palatino Linotype" w:cs="Palatino Linotype"/>
          <w:i/>
          <w:sz w:val="22"/>
          <w:szCs w:val="22"/>
        </w:rPr>
      </w:pPr>
    </w:p>
    <w:p w:rsidR="006D284D" w:rsidRPr="00DB6D63" w:rsidRDefault="009203B3">
      <w:pPr>
        <w:spacing w:line="360" w:lineRule="auto"/>
        <w:jc w:val="both"/>
        <w:rPr>
          <w:rFonts w:ascii="Palatino Linotype" w:eastAsia="Palatino Linotype" w:hAnsi="Palatino Linotype" w:cs="Palatino Linotype"/>
        </w:rPr>
      </w:pPr>
      <w:bookmarkStart w:id="1" w:name="_heading=h.o6sewjs6zihd" w:colFirst="0" w:colLast="0"/>
      <w:bookmarkEnd w:id="1"/>
      <w:r w:rsidRPr="00DB6D63">
        <w:rPr>
          <w:rFonts w:ascii="Palatino Linotype" w:eastAsia="Palatino Linotype" w:hAnsi="Palatino Linotype" w:cs="Palatino Linotype"/>
        </w:rPr>
        <w:lastRenderedPageBreak/>
        <w:t xml:space="preserve">En esa tesitura, atendiendo a que </w:t>
      </w:r>
      <w:r w:rsidRPr="00DB6D63">
        <w:rPr>
          <w:rFonts w:ascii="Palatino Linotype" w:eastAsia="Palatino Linotype" w:hAnsi="Palatino Linotype" w:cs="Palatino Linotype"/>
          <w:b/>
        </w:rPr>
        <w:t>EL SUJETO OBLIGADO</w:t>
      </w:r>
      <w:r w:rsidRPr="00DB6D63">
        <w:rPr>
          <w:rFonts w:ascii="Palatino Linotype" w:eastAsia="Palatino Linotype" w:hAnsi="Palatino Linotype" w:cs="Palatino Linotype"/>
        </w:rPr>
        <w:t xml:space="preserve"> notificó la respuesta a la solicitud de Acceso a la Información Pública el día</w:t>
      </w:r>
      <w:r w:rsidRPr="00DB6D63">
        <w:rPr>
          <w:rFonts w:ascii="Palatino Linotype" w:eastAsia="Palatino Linotype" w:hAnsi="Palatino Linotype" w:cs="Palatino Linotype"/>
          <w:b/>
        </w:rPr>
        <w:t xml:space="preserve"> ocho de septiembre de dos mil veintidós</w:t>
      </w:r>
      <w:r w:rsidRPr="00DB6D63">
        <w:rPr>
          <w:rFonts w:ascii="Palatino Linotype" w:eastAsia="Palatino Linotype" w:hAnsi="Palatino Linotype" w:cs="Palatino Linotype"/>
        </w:rPr>
        <w:t xml:space="preserve">; así, el plazo de quince días hábiles que el artículo 178 de la Ley de la materia otorga a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rPr>
        <w:t xml:space="preserve"> </w:t>
      </w:r>
      <w:r w:rsidRPr="00DB6D63">
        <w:rPr>
          <w:rFonts w:ascii="Palatino Linotype" w:eastAsia="Palatino Linotype" w:hAnsi="Palatino Linotype" w:cs="Palatino Linotype"/>
          <w:b/>
        </w:rPr>
        <w:t>RECURRENTE</w:t>
      </w:r>
      <w:r w:rsidRPr="00DB6D63">
        <w:rPr>
          <w:rFonts w:ascii="Palatino Linotype" w:eastAsia="Palatino Linotype" w:hAnsi="Palatino Linotype" w:cs="Palatino Linotype"/>
        </w:rPr>
        <w:t xml:space="preserve"> para presentar los Recursos de Revisión, transcurrió del </w:t>
      </w:r>
      <w:r w:rsidRPr="00DB6D63">
        <w:rPr>
          <w:rFonts w:ascii="Palatino Linotype" w:eastAsia="Palatino Linotype" w:hAnsi="Palatino Linotype" w:cs="Palatino Linotype"/>
          <w:b/>
        </w:rPr>
        <w:t xml:space="preserve">nueve de septiembre al tres de octubre de dos mil veintidós, </w:t>
      </w:r>
      <w:r w:rsidRPr="00DB6D63">
        <w:rPr>
          <w:rFonts w:ascii="Palatino Linotype" w:eastAsia="Palatino Linotype" w:hAnsi="Palatino Linotype" w:cs="Palatino Linotype"/>
        </w:rPr>
        <w:t xml:space="preserve">sin contemplar en el cómputo los días diez, once, diecisiete, dieciocho, veinticuatro y veinticinco de septiembre, así como uno y dos de octubre de dos mil veintidós por corresponder a sábados y domingos, considerados como días inhábiles, en términos del artículo 3, fracción X de la Ley de Transparencia y Acceso a la Información Pública del Estado de México y Municipios. </w:t>
      </w:r>
    </w:p>
    <w:p w:rsidR="006D284D" w:rsidRPr="00DB6D63" w:rsidRDefault="006D284D">
      <w:pPr>
        <w:spacing w:line="360" w:lineRule="auto"/>
        <w:jc w:val="both"/>
        <w:rPr>
          <w:rFonts w:ascii="Palatino Linotype" w:eastAsia="Palatino Linotype" w:hAnsi="Palatino Linotype" w:cs="Palatino Linotype"/>
        </w:rPr>
      </w:pPr>
      <w:bookmarkStart w:id="2" w:name="_heading=h.fokj55xwrqct" w:colFirst="0" w:colLast="0"/>
      <w:bookmarkEnd w:id="2"/>
    </w:p>
    <w:p w:rsidR="006D284D" w:rsidRPr="00DB6D63" w:rsidRDefault="009203B3">
      <w:pPr>
        <w:spacing w:line="360" w:lineRule="auto"/>
        <w:jc w:val="both"/>
        <w:rPr>
          <w:rFonts w:ascii="Palatino Linotype" w:eastAsia="Palatino Linotype" w:hAnsi="Palatino Linotype" w:cs="Palatino Linotype"/>
        </w:rPr>
      </w:pPr>
      <w:bookmarkStart w:id="3" w:name="_heading=h.oc079aw7nyqb" w:colFirst="0" w:colLast="0"/>
      <w:bookmarkEnd w:id="3"/>
      <w:r w:rsidRPr="00DB6D63">
        <w:rPr>
          <w:rFonts w:ascii="Palatino Linotype" w:eastAsia="Palatino Linotype" w:hAnsi="Palatino Linotype" w:cs="Palatino Linotype"/>
        </w:rPr>
        <w:t>Exceptuando además de dicho plazo el día dieciséis de septiembre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DB6D63">
        <w:rPr>
          <w:rFonts w:ascii="Palatino Linotype" w:eastAsia="Palatino Linotype" w:hAnsi="Palatino Linotype" w:cs="Palatino Linotype"/>
          <w:vertAlign w:val="superscript"/>
        </w:rPr>
        <w:footnoteReference w:id="1"/>
      </w:r>
      <w:r w:rsidRPr="00DB6D63">
        <w:rPr>
          <w:rFonts w:ascii="Palatino Linotype" w:eastAsia="Palatino Linotype" w:hAnsi="Palatino Linotype" w:cs="Palatino Linotype"/>
        </w:rPr>
        <w:t>.</w:t>
      </w:r>
    </w:p>
    <w:p w:rsidR="006D284D" w:rsidRPr="00DB6D63" w:rsidRDefault="006D284D">
      <w:pPr>
        <w:spacing w:line="360" w:lineRule="auto"/>
        <w:jc w:val="both"/>
        <w:rPr>
          <w:rFonts w:ascii="Palatino Linotype" w:eastAsia="Palatino Linotype" w:hAnsi="Palatino Linotype" w:cs="Palatino Linotype"/>
        </w:rPr>
      </w:pPr>
      <w:bookmarkStart w:id="4" w:name="_heading=h.p2lud17ii9bx" w:colFirst="0" w:colLast="0"/>
      <w:bookmarkEnd w:id="4"/>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En ese tenor, si el Recurso de Revisión que nos ocupa, se presentó el </w:t>
      </w:r>
      <w:r w:rsidRPr="00DB6D63">
        <w:rPr>
          <w:rFonts w:ascii="Palatino Linotype" w:eastAsia="Palatino Linotype" w:hAnsi="Palatino Linotype" w:cs="Palatino Linotype"/>
          <w:b/>
        </w:rPr>
        <w:t xml:space="preserve">doce de septiembre de dos mil veintidós </w:t>
      </w:r>
      <w:r w:rsidRPr="00DB6D63">
        <w:rPr>
          <w:rFonts w:ascii="Palatino Linotype" w:eastAsia="Palatino Linotype" w:hAnsi="Palatino Linotype" w:cs="Palatino Linotype"/>
        </w:rPr>
        <w:t>este se encuentra dentro de los márgenes temporales previstos en el citado precepto legal y, por tanto, se considera oportuno.</w:t>
      </w:r>
    </w:p>
    <w:p w:rsidR="006D284D" w:rsidRPr="00DB6D63" w:rsidRDefault="009203B3">
      <w:pPr>
        <w:spacing w:line="360" w:lineRule="auto"/>
        <w:ind w:right="49"/>
        <w:jc w:val="both"/>
        <w:rPr>
          <w:rFonts w:ascii="Palatino Linotype" w:eastAsia="Palatino Linotype" w:hAnsi="Palatino Linotype" w:cs="Palatino Linotype"/>
          <w:b/>
        </w:rPr>
      </w:pPr>
      <w:r w:rsidRPr="00DB6D63">
        <w:rPr>
          <w:rFonts w:ascii="Palatino Linotype" w:eastAsia="Palatino Linotype" w:hAnsi="Palatino Linotype" w:cs="Palatino Linotype"/>
          <w:b/>
          <w:sz w:val="28"/>
          <w:szCs w:val="28"/>
        </w:rPr>
        <w:lastRenderedPageBreak/>
        <w:t>CUARTO.</w:t>
      </w:r>
      <w:r w:rsidRPr="00DB6D63">
        <w:rPr>
          <w:rFonts w:ascii="Palatino Linotype" w:eastAsia="Palatino Linotype" w:hAnsi="Palatino Linotype" w:cs="Palatino Linotype"/>
          <w:b/>
        </w:rPr>
        <w:t xml:space="preserve"> </w:t>
      </w:r>
      <w:proofErr w:type="spellStart"/>
      <w:r w:rsidRPr="00DB6D63">
        <w:rPr>
          <w:rFonts w:ascii="Palatino Linotype" w:eastAsia="Palatino Linotype" w:hAnsi="Palatino Linotype" w:cs="Palatino Linotype"/>
          <w:b/>
        </w:rPr>
        <w:t>Procedibilidad</w:t>
      </w:r>
      <w:proofErr w:type="spellEnd"/>
      <w:r w:rsidRPr="00DB6D63">
        <w:rPr>
          <w:rFonts w:ascii="Palatino Linotype" w:eastAsia="Palatino Linotype" w:hAnsi="Palatino Linotype" w:cs="Palatino Linotype"/>
          <w:b/>
        </w:rPr>
        <w:t xml:space="preserve">. </w:t>
      </w:r>
    </w:p>
    <w:p w:rsidR="006D284D" w:rsidRPr="00DB6D63" w:rsidRDefault="009203B3">
      <w:pPr>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rsidR="006D284D" w:rsidRPr="00DB6D63" w:rsidRDefault="006D284D">
      <w:pPr>
        <w:spacing w:line="360" w:lineRule="auto"/>
        <w:ind w:right="49"/>
        <w:jc w:val="both"/>
        <w:rPr>
          <w:rFonts w:ascii="Palatino Linotype" w:eastAsia="Palatino Linotype" w:hAnsi="Palatino Linotype" w:cs="Palatino Linotype"/>
        </w:rPr>
      </w:pPr>
    </w:p>
    <w:p w:rsidR="006D284D" w:rsidRPr="00DB6D63" w:rsidRDefault="009203B3">
      <w:pPr>
        <w:tabs>
          <w:tab w:val="left" w:pos="851"/>
        </w:tabs>
        <w:ind w:left="851" w:right="901"/>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 xml:space="preserve">“Artículo 180. </w:t>
      </w:r>
      <w:r w:rsidRPr="00DB6D63">
        <w:rPr>
          <w:rFonts w:ascii="Palatino Linotype" w:eastAsia="Palatino Linotype" w:hAnsi="Palatino Linotype" w:cs="Palatino Linotype"/>
          <w:i/>
          <w:sz w:val="22"/>
          <w:szCs w:val="22"/>
        </w:rPr>
        <w:t>El Recurso de Revisión contendrá:</w:t>
      </w:r>
      <w:r w:rsidRPr="00DB6D63">
        <w:rPr>
          <w:rFonts w:ascii="Palatino Linotype" w:eastAsia="Palatino Linotype" w:hAnsi="Palatino Linotype" w:cs="Palatino Linotype"/>
          <w:b/>
          <w:i/>
          <w:sz w:val="22"/>
          <w:szCs w:val="22"/>
        </w:rPr>
        <w:t xml:space="preserve"> </w:t>
      </w:r>
    </w:p>
    <w:p w:rsidR="006D284D" w:rsidRPr="00DB6D63" w:rsidRDefault="009203B3">
      <w:pPr>
        <w:tabs>
          <w:tab w:val="left" w:pos="851"/>
        </w:tabs>
        <w:ind w:left="851" w:right="901"/>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w:t>
      </w:r>
    </w:p>
    <w:p w:rsidR="006D284D" w:rsidRPr="00DB6D63" w:rsidRDefault="009203B3">
      <w:pPr>
        <w:tabs>
          <w:tab w:val="left" w:pos="851"/>
        </w:tabs>
        <w:ind w:left="851" w:right="901"/>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 xml:space="preserve">II. El nombre del solicitante </w:t>
      </w:r>
      <w:r w:rsidRPr="00DB6D63">
        <w:rPr>
          <w:rFonts w:ascii="Palatino Linotype" w:eastAsia="Palatino Linotype" w:hAnsi="Palatino Linotype" w:cs="Palatino Linotype"/>
          <w:b/>
          <w:i/>
          <w:color w:val="222222"/>
          <w:sz w:val="22"/>
          <w:szCs w:val="22"/>
        </w:rPr>
        <w:t>que</w:t>
      </w:r>
      <w:r w:rsidRPr="00DB6D63">
        <w:rPr>
          <w:rFonts w:ascii="Palatino Linotype" w:eastAsia="Palatino Linotype" w:hAnsi="Palatino Linotype" w:cs="Palatino Linotype"/>
          <w:b/>
          <w:i/>
          <w:sz w:val="22"/>
          <w:szCs w:val="22"/>
        </w:rPr>
        <w:t xml:space="preserve"> recurre </w:t>
      </w:r>
      <w:r w:rsidRPr="00DB6D63">
        <w:rPr>
          <w:rFonts w:ascii="Palatino Linotype" w:eastAsia="Palatino Linotype" w:hAnsi="Palatino Linotype" w:cs="Palatino Linotype"/>
          <w:i/>
          <w:sz w:val="22"/>
          <w:szCs w:val="22"/>
        </w:rPr>
        <w:t>o de su representante y, en su caso</w:t>
      </w:r>
      <w:proofErr w:type="gramStart"/>
      <w:r w:rsidRPr="00DB6D63">
        <w:rPr>
          <w:rFonts w:ascii="Palatino Linotype" w:eastAsia="Palatino Linotype" w:hAnsi="Palatino Linotype" w:cs="Palatino Linotype"/>
          <w:i/>
          <w:sz w:val="22"/>
          <w:szCs w:val="22"/>
        </w:rPr>
        <w:t>, …</w:t>
      </w:r>
      <w:proofErr w:type="gramEnd"/>
    </w:p>
    <w:p w:rsidR="006D284D" w:rsidRPr="00DB6D63" w:rsidRDefault="009203B3">
      <w:pPr>
        <w:tabs>
          <w:tab w:val="left" w:pos="851"/>
        </w:tabs>
        <w:ind w:left="851" w:right="901"/>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 xml:space="preserve">En caso de </w:t>
      </w:r>
      <w:r w:rsidRPr="00DB6D63">
        <w:rPr>
          <w:rFonts w:ascii="Palatino Linotype" w:eastAsia="Palatino Linotype" w:hAnsi="Palatino Linotype" w:cs="Palatino Linotype"/>
          <w:b/>
          <w:i/>
          <w:color w:val="222222"/>
          <w:sz w:val="22"/>
          <w:szCs w:val="22"/>
        </w:rPr>
        <w:t>que</w:t>
      </w:r>
      <w:r w:rsidRPr="00DB6D6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DB6D63">
        <w:rPr>
          <w:rFonts w:ascii="Palatino Linotype" w:eastAsia="Palatino Linotype" w:hAnsi="Palatino Linotype" w:cs="Palatino Linotype"/>
          <w:i/>
          <w:sz w:val="22"/>
          <w:szCs w:val="22"/>
        </w:rPr>
        <w:t>, IV, VII y VIII.</w:t>
      </w:r>
      <w:r w:rsidRPr="00DB6D63">
        <w:rPr>
          <w:rFonts w:ascii="Palatino Linotype" w:eastAsia="Palatino Linotype" w:hAnsi="Palatino Linotype" w:cs="Palatino Linotype"/>
          <w:b/>
          <w:i/>
          <w:sz w:val="22"/>
          <w:szCs w:val="22"/>
        </w:rPr>
        <w:t>”</w:t>
      </w:r>
    </w:p>
    <w:p w:rsidR="006D284D" w:rsidRPr="00DB6D63" w:rsidRDefault="009203B3">
      <w:pPr>
        <w:tabs>
          <w:tab w:val="left" w:pos="851"/>
        </w:tabs>
        <w:ind w:left="851" w:right="901"/>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(Énfasis añadido)</w:t>
      </w:r>
    </w:p>
    <w:p w:rsidR="006D284D" w:rsidRPr="00DB6D63" w:rsidRDefault="006D284D">
      <w:pPr>
        <w:tabs>
          <w:tab w:val="left" w:pos="851"/>
        </w:tabs>
        <w:ind w:right="901"/>
        <w:jc w:val="both"/>
        <w:rPr>
          <w:rFonts w:ascii="Palatino Linotype" w:eastAsia="Palatino Linotype" w:hAnsi="Palatino Linotype" w:cs="Palatino Linotype"/>
          <w:i/>
          <w:sz w:val="22"/>
          <w:szCs w:val="22"/>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DB6D63">
        <w:rPr>
          <w:rFonts w:ascii="Palatino Linotype" w:eastAsia="Palatino Linotype" w:hAnsi="Palatino Linotype" w:cs="Palatino Linotype"/>
          <w:b/>
        </w:rPr>
        <w:t>;</w:t>
      </w:r>
      <w:r w:rsidRPr="00DB6D63">
        <w:rPr>
          <w:rFonts w:ascii="Palatino Linotype" w:eastAsia="Palatino Linotype" w:hAnsi="Palatino Linotype" w:cs="Palatino Linotype"/>
        </w:rPr>
        <w:t xml:space="preserve"> por lo que, en el presente caso, al haber sido presentado el Recurso de Revisión vía </w:t>
      </w:r>
      <w:r w:rsidRPr="00DB6D63">
        <w:rPr>
          <w:rFonts w:ascii="Palatino Linotype" w:eastAsia="Palatino Linotype" w:hAnsi="Palatino Linotype" w:cs="Palatino Linotype"/>
          <w:b/>
        </w:rPr>
        <w:t>SAIMEX</w:t>
      </w:r>
      <w:r w:rsidRPr="00DB6D63">
        <w:rPr>
          <w:rFonts w:ascii="Palatino Linotype" w:eastAsia="Palatino Linotype" w:hAnsi="Palatino Linotype" w:cs="Palatino Linotype"/>
        </w:rPr>
        <w:t>, dicho requisito resulta innecesario.</w:t>
      </w:r>
    </w:p>
    <w:p w:rsidR="006D284D" w:rsidRPr="00DB6D63" w:rsidRDefault="006D284D">
      <w:pPr>
        <w:spacing w:line="360" w:lineRule="auto"/>
        <w:jc w:val="both"/>
        <w:rPr>
          <w:rFonts w:ascii="Palatino Linotype" w:eastAsia="Palatino Linotype" w:hAnsi="Palatino Linotype" w:cs="Palatino Linotype"/>
          <w:b/>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DB6D63">
        <w:rPr>
          <w:rFonts w:ascii="Palatino Linotype" w:eastAsia="Palatino Linotype" w:hAnsi="Palatino Linotype" w:cs="Palatino Linotype"/>
          <w:b/>
          <w:u w:val="single"/>
        </w:rPr>
        <w:t xml:space="preserve">el nombre no es un requisito </w:t>
      </w:r>
      <w:r w:rsidRPr="00DB6D63">
        <w:rPr>
          <w:rFonts w:ascii="Palatino Linotype" w:eastAsia="Palatino Linotype" w:hAnsi="Palatino Linotype" w:cs="Palatino Linotype"/>
          <w:b/>
          <w:i/>
          <w:u w:val="single"/>
        </w:rPr>
        <w:t>sine qua non</w:t>
      </w:r>
      <w:r w:rsidRPr="00DB6D63">
        <w:rPr>
          <w:rFonts w:ascii="Palatino Linotype" w:eastAsia="Palatino Linotype" w:hAnsi="Palatino Linotype" w:cs="Palatino Linotype"/>
        </w:rPr>
        <w:t xml:space="preserve"> para que los particulares ejerzan el derecho </w:t>
      </w:r>
      <w:r w:rsidRPr="00DB6D63">
        <w:rPr>
          <w:rFonts w:ascii="Palatino Linotype" w:eastAsia="Palatino Linotype" w:hAnsi="Palatino Linotype" w:cs="Palatino Linotype"/>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sz w:val="22"/>
          <w:szCs w:val="22"/>
        </w:rPr>
      </w:pPr>
      <w:r w:rsidRPr="00DB6D63">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6D284D" w:rsidRPr="00DB6D63" w:rsidRDefault="006D284D">
      <w:pPr>
        <w:tabs>
          <w:tab w:val="left" w:pos="851"/>
        </w:tabs>
        <w:ind w:left="851" w:right="901"/>
        <w:jc w:val="both"/>
        <w:rPr>
          <w:rFonts w:ascii="Palatino Linotype" w:eastAsia="Palatino Linotype" w:hAnsi="Palatino Linotype" w:cs="Palatino Linotype"/>
          <w:sz w:val="22"/>
          <w:szCs w:val="22"/>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Asimismo, se estima que el requisito relativo al nombre de </w:t>
      </w:r>
      <w:r w:rsidRPr="00DB6D63">
        <w:rPr>
          <w:rFonts w:ascii="Palatino Linotype" w:eastAsia="Palatino Linotype" w:hAnsi="Palatino Linotype" w:cs="Palatino Linotype"/>
          <w:b/>
        </w:rPr>
        <w:t>EL RECURRENTE</w:t>
      </w:r>
      <w:r w:rsidRPr="00DB6D63">
        <w:rPr>
          <w:rFonts w:ascii="Palatino Linotype" w:eastAsia="Palatino Linotype" w:hAnsi="Palatino Linotype" w:cs="Palatino Linotype"/>
        </w:rPr>
        <w:t xml:space="preserve">  no constituye un presupuesto indispensable de </w:t>
      </w:r>
      <w:proofErr w:type="spellStart"/>
      <w:r w:rsidRPr="00DB6D63">
        <w:rPr>
          <w:rFonts w:ascii="Palatino Linotype" w:eastAsia="Palatino Linotype" w:hAnsi="Palatino Linotype" w:cs="Palatino Linotype"/>
        </w:rPr>
        <w:t>procedibilidad</w:t>
      </w:r>
      <w:proofErr w:type="spellEnd"/>
      <w:r w:rsidRPr="00DB6D63">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B6D63">
        <w:rPr>
          <w:rFonts w:ascii="Palatino Linotype" w:eastAsia="Palatino Linotype" w:hAnsi="Palatino Linotype" w:cs="Palatino Linotype"/>
          <w:b/>
        </w:rPr>
        <w:t xml:space="preserve">EL RECURRENTE </w:t>
      </w:r>
      <w:r w:rsidRPr="00DB6D63">
        <w:rPr>
          <w:rFonts w:ascii="Palatino Linotype" w:eastAsia="Palatino Linotype" w:hAnsi="Palatino Linotype" w:cs="Palatino Linotype"/>
        </w:rPr>
        <w:t>es la misma persona que realizó la solicitud de Acceso a la Información Pública que ahora se impugna.</w:t>
      </w: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b/>
          <w:color w:val="000000"/>
        </w:rPr>
      </w:pPr>
      <w:r w:rsidRPr="00DB6D63">
        <w:rPr>
          <w:rFonts w:ascii="Palatino Linotype" w:eastAsia="Palatino Linotype" w:hAnsi="Palatino Linotype" w:cs="Palatino Linotype"/>
          <w:b/>
          <w:color w:val="000000"/>
          <w:sz w:val="28"/>
          <w:szCs w:val="28"/>
        </w:rPr>
        <w:t>QUINTO</w:t>
      </w:r>
      <w:r w:rsidRPr="00DB6D63">
        <w:rPr>
          <w:rFonts w:ascii="Palatino Linotype" w:eastAsia="Palatino Linotype" w:hAnsi="Palatino Linotype" w:cs="Palatino Linotype"/>
          <w:b/>
          <w:color w:val="000000"/>
        </w:rPr>
        <w:t>. Estudio y resolución del asunto.</w:t>
      </w:r>
    </w:p>
    <w:p w:rsidR="006D284D" w:rsidRPr="00DB6D63" w:rsidRDefault="009203B3">
      <w:pPr>
        <w:spacing w:line="360" w:lineRule="auto"/>
        <w:jc w:val="both"/>
        <w:rPr>
          <w:rFonts w:ascii="Palatino Linotype" w:eastAsia="Palatino Linotype" w:hAnsi="Palatino Linotype" w:cs="Palatino Linotype"/>
          <w:i/>
        </w:rPr>
      </w:pPr>
      <w:r w:rsidRPr="00DB6D63">
        <w:rPr>
          <w:rFonts w:ascii="Palatino Linotype" w:eastAsia="Palatino Linotype" w:hAnsi="Palatino Linotype" w:cs="Palatino Linotype"/>
        </w:rPr>
        <w:t xml:space="preserve">En primera instancia, conviene recordar que el particular solicitó del </w:t>
      </w:r>
      <w:r w:rsidRPr="00DB6D63">
        <w:rPr>
          <w:rFonts w:ascii="Palatino Linotype" w:eastAsia="Palatino Linotype" w:hAnsi="Palatino Linotype" w:cs="Palatino Linotype"/>
          <w:b/>
        </w:rPr>
        <w:t>SUJETO OBLIGADO</w:t>
      </w:r>
      <w:r w:rsidRPr="00DB6D63">
        <w:rPr>
          <w:rFonts w:ascii="Palatino Linotype" w:eastAsia="Palatino Linotype" w:hAnsi="Palatino Linotype" w:cs="Palatino Linotype"/>
        </w:rPr>
        <w:t xml:space="preserve"> </w:t>
      </w:r>
      <w:r w:rsidRPr="00DB6D63">
        <w:rPr>
          <w:rFonts w:ascii="Palatino Linotype" w:eastAsia="Palatino Linotype" w:hAnsi="Palatino Linotype" w:cs="Palatino Linotype"/>
          <w:i/>
        </w:rPr>
        <w:t xml:space="preserve"> “Las bases de datos entregadas al OSFEM en las que se refleja las Unidades de Transparencia no certificadas durante 2021.” (Sic)</w:t>
      </w:r>
    </w:p>
    <w:p w:rsidR="006D284D" w:rsidRPr="00DB6D63" w:rsidRDefault="006D284D">
      <w:pPr>
        <w:spacing w:line="360" w:lineRule="auto"/>
        <w:jc w:val="both"/>
        <w:rPr>
          <w:rFonts w:ascii="Palatino Linotype" w:eastAsia="Palatino Linotype" w:hAnsi="Palatino Linotype" w:cs="Palatino Linotype"/>
          <w:b/>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Por su parte </w:t>
      </w:r>
      <w:r w:rsidRPr="00DB6D63">
        <w:rPr>
          <w:rFonts w:ascii="Palatino Linotype" w:eastAsia="Palatino Linotype" w:hAnsi="Palatino Linotype" w:cs="Palatino Linotype"/>
          <w:b/>
        </w:rPr>
        <w:t xml:space="preserve">EL SUJETO OBLIGADO </w:t>
      </w:r>
      <w:r w:rsidRPr="00DB6D63">
        <w:rPr>
          <w:rFonts w:ascii="Palatino Linotype" w:eastAsia="Palatino Linotype" w:hAnsi="Palatino Linotype" w:cs="Palatino Linotype"/>
        </w:rPr>
        <w:t xml:space="preserve">señaló que no contar con la información requerida en sus archivos, toda vez que no existe normativa alguna que lo obligue a generarla. </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Motivo por el cual el particular se inconformó señalando que no le fue entregada la información solicitada, lo que en consecuencia actualiza la causal prevista en la fracción </w:t>
      </w:r>
      <w:r w:rsidRPr="00DB6D63">
        <w:rPr>
          <w:rFonts w:ascii="Palatino Linotype" w:eastAsia="Palatino Linotype" w:hAnsi="Palatino Linotype" w:cs="Palatino Linotype"/>
        </w:rPr>
        <w:lastRenderedPageBreak/>
        <w:t>I del artículo 179 de la Ley de Transparencia y Acceso a la Información Pública del Estado de México y Municipios que señala lo siguiente:</w:t>
      </w:r>
    </w:p>
    <w:p w:rsidR="006D284D" w:rsidRPr="00DB6D63" w:rsidRDefault="009203B3">
      <w:pPr>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“Artículo 179.</w:t>
      </w:r>
      <w:r w:rsidRPr="00DB6D6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6D284D" w:rsidRPr="00DB6D63" w:rsidRDefault="009203B3">
      <w:pPr>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I. La negativa a la información solicitada; “</w:t>
      </w:r>
    </w:p>
    <w:p w:rsidR="006D284D" w:rsidRPr="00DB6D63" w:rsidRDefault="009203B3">
      <w:pPr>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(Énfasis añadido)</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6D284D" w:rsidRPr="00DB6D63" w:rsidRDefault="009203B3">
      <w:pPr>
        <w:spacing w:before="240"/>
        <w:ind w:left="709" w:right="760"/>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w:t>
      </w:r>
      <w:r w:rsidRPr="00DB6D63">
        <w:rPr>
          <w:rFonts w:ascii="Palatino Linotype" w:eastAsia="Palatino Linotype" w:hAnsi="Palatino Linotype" w:cs="Palatino Linotype"/>
          <w:b/>
          <w:i/>
          <w:sz w:val="22"/>
          <w:szCs w:val="22"/>
        </w:rPr>
        <w:t>Artículo 4</w:t>
      </w:r>
      <w:r w:rsidRPr="00DB6D6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D284D" w:rsidRPr="00DB6D63" w:rsidRDefault="009203B3">
      <w:pPr>
        <w:ind w:left="709" w:right="760"/>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B6D63">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DB6D63">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6D284D" w:rsidRPr="00DB6D63" w:rsidRDefault="009203B3">
      <w:pPr>
        <w:ind w:left="709" w:right="760"/>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B6D63">
        <w:rPr>
          <w:rFonts w:ascii="Palatino Linotype" w:eastAsia="Palatino Linotype" w:hAnsi="Palatino Linotype" w:cs="Palatino Linotype"/>
          <w:i/>
          <w:sz w:val="22"/>
          <w:szCs w:val="22"/>
        </w:rPr>
        <w:t>.”(Sic)</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6D284D" w:rsidRPr="00DB6D63" w:rsidRDefault="009203B3">
      <w:pPr>
        <w:ind w:left="567" w:right="758"/>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“Artículo 12.-</w:t>
      </w:r>
      <w:r w:rsidRPr="00DB6D6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D284D" w:rsidRPr="00DB6D63" w:rsidRDefault="006D284D">
      <w:pPr>
        <w:ind w:left="567" w:right="758"/>
        <w:jc w:val="both"/>
        <w:rPr>
          <w:rFonts w:ascii="Palatino Linotype" w:eastAsia="Palatino Linotype" w:hAnsi="Palatino Linotype" w:cs="Palatino Linotype"/>
          <w:i/>
          <w:sz w:val="22"/>
          <w:szCs w:val="22"/>
        </w:rPr>
      </w:pPr>
    </w:p>
    <w:p w:rsidR="006D284D" w:rsidRPr="00DB6D63" w:rsidRDefault="009203B3">
      <w:pPr>
        <w:ind w:left="567" w:right="758"/>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B6D63">
        <w:rPr>
          <w:rFonts w:ascii="Palatino Linotype" w:eastAsia="Palatino Linotype" w:hAnsi="Palatino Linotype" w:cs="Palatino Linotype"/>
          <w:i/>
          <w:sz w:val="22"/>
          <w:szCs w:val="22"/>
        </w:rPr>
        <w:t xml:space="preserve">. </w:t>
      </w:r>
      <w:r w:rsidRPr="00DB6D6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6D284D" w:rsidRPr="00DB6D63" w:rsidRDefault="006D284D">
      <w:pPr>
        <w:spacing w:line="360" w:lineRule="auto"/>
        <w:ind w:right="-93"/>
        <w:jc w:val="both"/>
        <w:rPr>
          <w:rFonts w:ascii="Palatino Linotype" w:eastAsia="Palatino Linotype" w:hAnsi="Palatino Linotype" w:cs="Palatino Linotype"/>
        </w:rPr>
      </w:pPr>
    </w:p>
    <w:p w:rsidR="006D284D" w:rsidRPr="00DB6D63" w:rsidRDefault="009203B3">
      <w:pPr>
        <w:spacing w:line="360" w:lineRule="auto"/>
        <w:ind w:right="-93"/>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w:t>
      </w:r>
      <w:r w:rsidRPr="00DB6D63">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rsidR="006D284D" w:rsidRPr="00DB6D63" w:rsidRDefault="006D284D">
      <w:pPr>
        <w:spacing w:line="360" w:lineRule="auto"/>
        <w:ind w:right="-93"/>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b/>
        </w:rPr>
      </w:pPr>
      <w:r w:rsidRPr="00DB6D6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DB6D63">
        <w:rPr>
          <w:rFonts w:ascii="Palatino Linotype" w:eastAsia="Palatino Linotype" w:hAnsi="Palatino Linotype" w:cs="Palatino Linotype"/>
          <w:b/>
        </w:rPr>
        <w:t xml:space="preserve"> </w:t>
      </w:r>
    </w:p>
    <w:p w:rsidR="006D284D" w:rsidRPr="00DB6D63" w:rsidRDefault="006D284D">
      <w:pPr>
        <w:ind w:left="851" w:right="850"/>
        <w:jc w:val="both"/>
        <w:rPr>
          <w:rFonts w:ascii="Palatino Linotype" w:eastAsia="Palatino Linotype" w:hAnsi="Palatino Linotype" w:cs="Palatino Linotype"/>
        </w:rPr>
      </w:pPr>
    </w:p>
    <w:p w:rsidR="006D284D" w:rsidRPr="00DB6D63" w:rsidRDefault="009203B3">
      <w:pPr>
        <w:ind w:left="851" w:right="901"/>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w:t>
      </w:r>
      <w:r w:rsidRPr="00DB6D63">
        <w:rPr>
          <w:rFonts w:ascii="Palatino Linotype" w:eastAsia="Palatino Linotype" w:hAnsi="Palatino Linotype" w:cs="Palatino Linotype"/>
          <w:b/>
          <w:i/>
          <w:sz w:val="22"/>
          <w:szCs w:val="22"/>
        </w:rPr>
        <w:t>No existe obligación de elaborar documentos ad hoc para atender las solicitudes de acceso a la información.</w:t>
      </w:r>
      <w:r w:rsidRPr="00DB6D6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w:t>
      </w:r>
      <w:r w:rsidRPr="00DB6D63">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6D284D" w:rsidRPr="00DB6D63" w:rsidRDefault="006D284D">
      <w:pPr>
        <w:spacing w:line="360" w:lineRule="auto"/>
        <w:ind w:right="49"/>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6D284D" w:rsidRPr="00DB6D63" w:rsidRDefault="006D284D">
      <w:pPr>
        <w:ind w:left="851" w:right="899"/>
        <w:jc w:val="both"/>
        <w:rPr>
          <w:rFonts w:ascii="Palatino Linotype" w:eastAsia="Palatino Linotype" w:hAnsi="Palatino Linotype" w:cs="Palatino Linotype"/>
          <w:i/>
          <w:sz w:val="22"/>
          <w:szCs w:val="22"/>
        </w:rPr>
      </w:pP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w:t>
      </w:r>
      <w:r w:rsidRPr="00DB6D63">
        <w:rPr>
          <w:rFonts w:ascii="Palatino Linotype" w:eastAsia="Palatino Linotype" w:hAnsi="Palatino Linotype" w:cs="Palatino Linotype"/>
          <w:b/>
          <w:i/>
          <w:sz w:val="22"/>
          <w:szCs w:val="22"/>
        </w:rPr>
        <w:t xml:space="preserve">Artículo 3. </w:t>
      </w:r>
      <w:r w:rsidRPr="00DB6D63">
        <w:rPr>
          <w:rFonts w:ascii="Palatino Linotype" w:eastAsia="Palatino Linotype" w:hAnsi="Palatino Linotype" w:cs="Palatino Linotype"/>
          <w:i/>
          <w:sz w:val="22"/>
          <w:szCs w:val="22"/>
        </w:rPr>
        <w:t>Para los efectos de la presente Ley se entenderá por:</w:t>
      </w: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w:t>
      </w: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XI. Documento:</w:t>
      </w:r>
      <w:r w:rsidRPr="00DB6D63">
        <w:rPr>
          <w:rFonts w:ascii="Palatino Linotype" w:eastAsia="Palatino Linotype" w:hAnsi="Palatino Linotype" w:cs="Palatino Linotype"/>
          <w:i/>
          <w:sz w:val="22"/>
          <w:szCs w:val="22"/>
        </w:rPr>
        <w:t xml:space="preserve"> Los expedientes, reportes, estudios, actas</w:t>
      </w:r>
      <w:r w:rsidRPr="00DB6D63">
        <w:rPr>
          <w:rFonts w:ascii="Palatino Linotype" w:eastAsia="Palatino Linotype" w:hAnsi="Palatino Linotype" w:cs="Palatino Linotype"/>
          <w:b/>
          <w:i/>
          <w:sz w:val="22"/>
          <w:szCs w:val="22"/>
        </w:rPr>
        <w:t>,</w:t>
      </w:r>
      <w:r w:rsidRPr="00DB6D6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6D284D" w:rsidRPr="00DB6D63" w:rsidRDefault="006D284D">
      <w:pPr>
        <w:ind w:left="851" w:right="899"/>
        <w:jc w:val="both"/>
        <w:rPr>
          <w:rFonts w:ascii="Palatino Linotype" w:eastAsia="Palatino Linotype" w:hAnsi="Palatino Linotype" w:cs="Palatino Linotype"/>
          <w:sz w:val="22"/>
          <w:szCs w:val="22"/>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DB6D63">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rsidR="006D284D" w:rsidRPr="00DB6D63" w:rsidRDefault="006D284D">
      <w:pPr>
        <w:ind w:left="851" w:right="899"/>
        <w:jc w:val="both"/>
        <w:rPr>
          <w:rFonts w:ascii="Palatino Linotype" w:eastAsia="Palatino Linotype" w:hAnsi="Palatino Linotype" w:cs="Palatino Linotype"/>
        </w:rPr>
      </w:pPr>
    </w:p>
    <w:p w:rsidR="006D284D" w:rsidRPr="00DB6D63" w:rsidRDefault="009203B3">
      <w:pPr>
        <w:ind w:left="851"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sz w:val="22"/>
          <w:szCs w:val="22"/>
        </w:rPr>
        <w:t>“</w:t>
      </w:r>
      <w:r w:rsidRPr="00DB6D63">
        <w:rPr>
          <w:rFonts w:ascii="Palatino Linotype" w:eastAsia="Palatino Linotype" w:hAnsi="Palatino Linotype" w:cs="Palatino Linotype"/>
          <w:b/>
          <w:i/>
          <w:sz w:val="22"/>
          <w:szCs w:val="22"/>
        </w:rPr>
        <w:t>CRITERIO 0002-11</w:t>
      </w: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B6D6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D284D" w:rsidRPr="00DB6D63" w:rsidRDefault="009203B3">
      <w:pPr>
        <w:ind w:left="851"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6D284D" w:rsidRPr="00DB6D63" w:rsidRDefault="009203B3">
      <w:pPr>
        <w:ind w:left="851"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6D284D" w:rsidRPr="00DB6D63" w:rsidRDefault="009203B3">
      <w:pPr>
        <w:ind w:left="851"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Una vez señalado la normatividad anterior, es importante recordar que en respuesta a la solicitud del particular, </w:t>
      </w:r>
      <w:r w:rsidRPr="00DB6D63">
        <w:rPr>
          <w:rFonts w:ascii="Palatino Linotype" w:eastAsia="Palatino Linotype" w:hAnsi="Palatino Linotype" w:cs="Palatino Linotype"/>
          <w:b/>
        </w:rPr>
        <w:t>EL SUJETO OBLIGADO</w:t>
      </w:r>
      <w:r w:rsidRPr="00DB6D63">
        <w:rPr>
          <w:rFonts w:ascii="Palatino Linotype" w:eastAsia="Palatino Linotype" w:hAnsi="Palatino Linotype" w:cs="Palatino Linotype"/>
        </w:rPr>
        <w:t xml:space="preserve"> remitió, respuesta emitida por la Directora General de Transparencia, Acceso a la Información Pública y Gobierno Abierto, mediante el oficio número INFOEM/DGTAIPGA/240/2022 donde indica que no existe alguna obligación normativa para generar una base de datos que registre las </w:t>
      </w:r>
      <w:r w:rsidRPr="00DB6D63">
        <w:rPr>
          <w:rFonts w:ascii="Palatino Linotype" w:eastAsia="Palatino Linotype" w:hAnsi="Palatino Linotype" w:cs="Palatino Linotype"/>
        </w:rPr>
        <w:lastRenderedPageBreak/>
        <w:t xml:space="preserve">Unidades de Transparencia que no tengan certificación y en su caso enviarla al Órgano Superior de Fiscalización del Estado de México (OSFEM).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En tal sentido, el artículo 25 del Reglamento Interior del Instituto de Transparencia, Acceso a la Información Pública y Protección de Datos Personales del Estado de México y Municipios señala las facultades con las que cuenta esta Dirección General, siendo las siguientes: </w:t>
      </w:r>
    </w:p>
    <w:p w:rsidR="006D284D" w:rsidRPr="00DB6D63" w:rsidRDefault="009203B3">
      <w:pPr>
        <w:tabs>
          <w:tab w:val="left" w:pos="709"/>
        </w:tabs>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i/>
          <w:sz w:val="22"/>
          <w:szCs w:val="22"/>
        </w:rPr>
        <w:t>“</w:t>
      </w:r>
      <w:r w:rsidRPr="00DB6D63">
        <w:rPr>
          <w:rFonts w:ascii="Palatino Linotype" w:eastAsia="Palatino Linotype" w:hAnsi="Palatino Linotype" w:cs="Palatino Linotype"/>
          <w:b/>
          <w:i/>
          <w:sz w:val="22"/>
          <w:szCs w:val="22"/>
        </w:rPr>
        <w:t>Sección Décima Primera</w:t>
      </w:r>
    </w:p>
    <w:p w:rsidR="006D284D" w:rsidRPr="00DB6D63" w:rsidRDefault="009203B3">
      <w:pPr>
        <w:tabs>
          <w:tab w:val="left" w:pos="709"/>
        </w:tabs>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 xml:space="preserve">De la Dirección General de Transparencia, Acceso a la Información Pública y Gobierno Abierto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Artículo 25</w:t>
      </w:r>
      <w:r w:rsidRPr="00DB6D63">
        <w:rPr>
          <w:rFonts w:ascii="Palatino Linotype" w:eastAsia="Palatino Linotype" w:hAnsi="Palatino Linotype" w:cs="Palatino Linotype"/>
          <w:i/>
          <w:sz w:val="22"/>
          <w:szCs w:val="22"/>
        </w:rPr>
        <w:t xml:space="preserve">. Corresponde a la Dirección General de Transparencia, Acceso a la Información Pública y Gobierno Abierto ejercer las atribuciones siguientes: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I. Coadyuvar con los Sujetos Obligados y representantes de la sociedad, en la implementación de mecanismos de colaboración para la promoción de políticas y mecanismos de apertura gubernamental;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II. Recibir o allegarse de información para actualizar el Padrón de Sujetos Obligados y someterlo para la aprobación del Pleno;</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III. Elaborar los estudios, análisis y diagnósticos a los Sujetos Obligados en su cumplimiento a la Ley de Transparencia; </w:t>
      </w:r>
    </w:p>
    <w:p w:rsidR="006D284D" w:rsidRPr="00DB6D63" w:rsidRDefault="009203B3">
      <w:pPr>
        <w:tabs>
          <w:tab w:val="left" w:pos="709"/>
        </w:tabs>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 xml:space="preserve">IV. Actualizar, anualmente el Directorio de Titulares, Comités de Transparencia, y de las o los Servidores Públicos Habilitados de cada Sujeto Obligado;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V. Orientar a los Sujetos Obligados en materia de transparencia y acceso a la información pública con excepción de las obligaciones de transparencia;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VI. Elaborar y coordinar el Programa de la Cultura de Transparencia y Protección de Datos Personales;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VII. Proponer al Pleno los mecanismos de colaboración y coordinación en conjunto con instituciones públicas y privadas de educación superior y media superior, para la generación de estudios e investigación, dentro de sus programas de estudio en materia de transparencia, acceso a la información y rendición de cuentas, así como su divulgación hacia la sociedad;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lastRenderedPageBreak/>
        <w:t xml:space="preserve">VIII. Generar vínculos institucionales con autoridades federales, estatales y municipales, organismos nacionales e internacionales, para promover la participación ciudadana y de organizaciones sociales que tengan por objeto la difusión de los temas de transparencia y derecho de acceso a la información pública;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IX. Vigilar el cumplimiento de los criterios que garanticen las condiciones de accesibilidad para que los grupos vulnerables puedan ejercer, en igualdad de circunstancias, sus derechos de acceso a la información y protección de datos personales;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 Elaborar y proponer al Pleno los mecanismos y medios para que los municipios con población menor a 70,000 habitantes den cumplimiento a la Ley General de Transparencia y Acceso a la Información Pública, Ley de Transparencia y demás normatividad aplicable;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XI. Requerir a los Sujetos Obligados el listado de las personas físicas o jurídicas colectivas a las que, por cualquier motivo, asignaron recursos públicos o, en los términos de las disposiciones jurídicas aplicables, realicen actos de autoridad, para la elaboración del padrón correspondiente;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XII. Llevar a cabo el procedimiento correspondiente para determinar los catálogos de información adicional que deberán publicar los Sujetos Obligados;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XIII. Dar seguimiento al programa de sistematización y actualización de la información remitido por los Sujetos Obligados;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XIV. Vigilar que durante los procesos electorales los Sujetos Obligados no suspendan, deshabiliten o bloqueen el acceso a las obligaciones de transparencia, y en su caso, informarlo al Pleno para las acciones conducentes;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XV. Elaborar las políticas de transparencia proactiva, así como los criterios para evaluar su efectividad;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XVI. Llevar a cabo el procedimiento correspondiente para evaluar a los Sujetos Obligados en el marco de las políticas de transparencia proactiva;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XVII. Fungir como enlace con los Sujetos Obligados;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XVIII. Proponer y recopilar prácticas de transparencia y en su caso implementarlas con los Sujetos Obligados; </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XIX. Las demás que señalen este Reglamento, las disposiciones legales y administrativas aplicables y aquéllas instruidas por el Pleno.”</w:t>
      </w:r>
    </w:p>
    <w:p w:rsidR="006D284D" w:rsidRPr="00DB6D63" w:rsidRDefault="009203B3">
      <w:pPr>
        <w:tabs>
          <w:tab w:val="left" w:pos="709"/>
        </w:tabs>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w:t>
      </w:r>
      <w:proofErr w:type="gramStart"/>
      <w:r w:rsidRPr="00DB6D63">
        <w:rPr>
          <w:rFonts w:ascii="Palatino Linotype" w:eastAsia="Palatino Linotype" w:hAnsi="Palatino Linotype" w:cs="Palatino Linotype"/>
          <w:i/>
          <w:sz w:val="22"/>
          <w:szCs w:val="22"/>
        </w:rPr>
        <w:t>énfasis</w:t>
      </w:r>
      <w:proofErr w:type="gramEnd"/>
      <w:r w:rsidRPr="00DB6D63">
        <w:rPr>
          <w:rFonts w:ascii="Palatino Linotype" w:eastAsia="Palatino Linotype" w:hAnsi="Palatino Linotype" w:cs="Palatino Linotype"/>
          <w:i/>
          <w:sz w:val="22"/>
          <w:szCs w:val="22"/>
        </w:rPr>
        <w:t xml:space="preserve"> añadido)</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lastRenderedPageBreak/>
        <w:t xml:space="preserve">De las fracciones antes listadas, se observa que dentro de las atribuciones conferidas a la Dirección General de Transparencia, Acceso a la Información Pública y Gobierno Abierto se encuentra la de actualizar el Directorio de Titulares de cada Sujeto Obligado; no así la base de datos solicitada por el particular.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Por otra parte en respuesta </w:t>
      </w:r>
      <w:r w:rsidRPr="00DB6D63">
        <w:rPr>
          <w:rFonts w:ascii="Palatino Linotype" w:eastAsia="Palatino Linotype" w:hAnsi="Palatino Linotype" w:cs="Palatino Linotype"/>
          <w:b/>
        </w:rPr>
        <w:t>EL SUEJTO OBLIGADO</w:t>
      </w:r>
      <w:r w:rsidRPr="00DB6D63">
        <w:rPr>
          <w:rFonts w:ascii="Palatino Linotype" w:eastAsia="Palatino Linotype" w:hAnsi="Palatino Linotype" w:cs="Palatino Linotype"/>
        </w:rPr>
        <w:t xml:space="preserve"> hizo entrega también del oficio número INFOEM/</w:t>
      </w:r>
      <w:proofErr w:type="spellStart"/>
      <w:r w:rsidRPr="00DB6D63">
        <w:rPr>
          <w:rFonts w:ascii="Palatino Linotype" w:eastAsia="Palatino Linotype" w:hAnsi="Palatino Linotype" w:cs="Palatino Linotype"/>
        </w:rPr>
        <w:t>DGCyC</w:t>
      </w:r>
      <w:proofErr w:type="spellEnd"/>
      <w:r w:rsidRPr="00DB6D63">
        <w:rPr>
          <w:rFonts w:ascii="Palatino Linotype" w:eastAsia="Palatino Linotype" w:hAnsi="Palatino Linotype" w:cs="Palatino Linotype"/>
        </w:rPr>
        <w:t xml:space="preserve">/119/2022 firmado por la Directora General de Capacitación y Certificación quien refiere que después de haber realizado una búsqueda exhaustiva y razonable de la información en los archivos de esta Dirección General de Capacitación y Certificación, no fue localizado documento alguno referente a lo solicitado, toda vez que conforme a sus atribuciones dicha dependencia no la genera.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Atento a lo anterior, es de señalar que las facultades de la Dirección en comento se encuentra previstas por el artículo 21 del Reglamento Interior del Instituto de Transparencia, Acceso a la Información Pública y Protección de Datos Personales del Estado de México y Municipios, que a la letra señala:</w:t>
      </w:r>
      <w:r w:rsidRPr="00DB6D63">
        <w:rPr>
          <w:rFonts w:ascii="Palatino Linotype" w:eastAsia="Palatino Linotype" w:hAnsi="Palatino Linotype" w:cs="Palatino Linotype"/>
        </w:rPr>
        <w:tab/>
      </w:r>
      <w:r w:rsidRPr="00DB6D63">
        <w:rPr>
          <w:rFonts w:ascii="Palatino Linotype" w:eastAsia="Palatino Linotype" w:hAnsi="Palatino Linotype" w:cs="Palatino Linotype"/>
        </w:rPr>
        <w:tab/>
      </w:r>
      <w:r w:rsidRPr="00DB6D63">
        <w:rPr>
          <w:rFonts w:ascii="Palatino Linotype" w:eastAsia="Palatino Linotype" w:hAnsi="Palatino Linotype" w:cs="Palatino Linotype"/>
        </w:rPr>
        <w:tab/>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i/>
          <w:sz w:val="22"/>
          <w:szCs w:val="22"/>
        </w:rPr>
        <w:t>“</w:t>
      </w:r>
      <w:r w:rsidRPr="00DB6D63">
        <w:rPr>
          <w:rFonts w:ascii="Palatino Linotype" w:eastAsia="Palatino Linotype" w:hAnsi="Palatino Linotype" w:cs="Palatino Linotype"/>
          <w:b/>
          <w:i/>
          <w:sz w:val="22"/>
          <w:szCs w:val="22"/>
        </w:rPr>
        <w:t xml:space="preserve">Sección Séptima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 xml:space="preserve">De la Dirección General de Capacitación, Certificación y Políticas Públicas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Artículo 21.</w:t>
      </w:r>
      <w:r w:rsidRPr="00DB6D63">
        <w:rPr>
          <w:rFonts w:ascii="Palatino Linotype" w:eastAsia="Palatino Linotype" w:hAnsi="Palatino Linotype" w:cs="Palatino Linotype"/>
          <w:i/>
          <w:sz w:val="22"/>
          <w:szCs w:val="22"/>
        </w:rPr>
        <w:t xml:space="preserve"> Corresponde a la Dirección General de Capacitación, Certificación y Políticas Públicas ejercer las atribuciones siguientes: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b/>
          <w:i/>
          <w:sz w:val="22"/>
          <w:szCs w:val="22"/>
        </w:rPr>
        <w:t>I. Planificar, elaborar e implementar los programas de capacitación institucionales a los integrantes de los Sujetos Obligados,</w:t>
      </w:r>
      <w:r w:rsidRPr="00DB6D63">
        <w:rPr>
          <w:rFonts w:ascii="Palatino Linotype" w:eastAsia="Palatino Linotype" w:hAnsi="Palatino Linotype" w:cs="Palatino Linotype"/>
          <w:i/>
          <w:sz w:val="22"/>
          <w:szCs w:val="22"/>
        </w:rPr>
        <w:t xml:space="preserve"> personas físicas y </w:t>
      </w:r>
      <w:r w:rsidRPr="00DB6D63">
        <w:rPr>
          <w:rFonts w:ascii="Palatino Linotype" w:eastAsia="Palatino Linotype" w:hAnsi="Palatino Linotype" w:cs="Palatino Linotype"/>
          <w:i/>
          <w:sz w:val="22"/>
          <w:szCs w:val="22"/>
        </w:rPr>
        <w:lastRenderedPageBreak/>
        <w:t xml:space="preserve">jurídicas colectivas, </w:t>
      </w:r>
      <w:r w:rsidRPr="00DB6D63">
        <w:rPr>
          <w:rFonts w:ascii="Palatino Linotype" w:eastAsia="Palatino Linotype" w:hAnsi="Palatino Linotype" w:cs="Palatino Linotype"/>
          <w:b/>
          <w:i/>
          <w:sz w:val="22"/>
          <w:szCs w:val="22"/>
        </w:rPr>
        <w:t xml:space="preserve">en materia de transparencia, acceso a la información pública </w:t>
      </w:r>
      <w:r w:rsidRPr="00DB6D63">
        <w:rPr>
          <w:rFonts w:ascii="Palatino Linotype" w:eastAsia="Palatino Linotype" w:hAnsi="Palatino Linotype" w:cs="Palatino Linotype"/>
          <w:i/>
          <w:sz w:val="22"/>
          <w:szCs w:val="22"/>
        </w:rPr>
        <w:t xml:space="preserve">y protección de datos personales;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II. Planificar e implementar cursos, talleres, conferencias o cualquier otro mecanismo dirigido a la promoción y difusión de los derechos de acceso a la información pública y protección de datos personales;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 xml:space="preserve">III. Promover con los sujetos obligados, la organización de diplomados, cursos talleres, conferencias o cualquier otra forma de capacitación, formación o actualización en temas relacionados con el acceso a la información pública y la protección de datos personales;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IV. Promover, coordinar y organizar las actividades con instituciones académicas y educativas del sector público o privado, nacionales o internacionales, cursos, talleres, conferencias o cualquier otro mecanismo en materia de derecho de acceso a la información pública y protección de datos personales;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V. Promover estudios, investigaciones, concursos, o cualquier otro medio o mecanismo para difundir el acceso a la información pública, la rendición de cuentas y la protección de datos personales;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VI. Coadyuvar con las Unidades Administrativas del Instituto en la elaboración y difusión del Programa de la Cultura de Transparencia y de Protección de Datos Personales, así como el Programa Estatal y Municipal de Protección de Datos Personales;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VII. Elaborar los programas de certificación;</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b/>
          <w:i/>
          <w:sz w:val="22"/>
          <w:szCs w:val="22"/>
        </w:rPr>
      </w:pPr>
      <w:r w:rsidRPr="00DB6D63">
        <w:rPr>
          <w:rFonts w:ascii="Palatino Linotype" w:eastAsia="Palatino Linotype" w:hAnsi="Palatino Linotype" w:cs="Palatino Linotype"/>
          <w:b/>
          <w:i/>
          <w:sz w:val="22"/>
          <w:szCs w:val="22"/>
        </w:rPr>
        <w:t xml:space="preserve">VIII. Programar e implementar la certificación de las y los Titulares de las Unidades de Transparencia de los Sujetos Obligados;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lastRenderedPageBreak/>
        <w:t xml:space="preserve">IX. Planificar e implementar la certificación de Oficiales de Protección de Datos Personales de los Sujetos Obligados;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 Planificar e implementar la certificación a los integrantes de los Sujetos Obligados, de las organizaciones o asociaciones de la sociedad, así como de las personas físicas o jurídicas colectivas;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 xml:space="preserve">XI. Planificar e implementar los talleres propedéuticos relacionados con la certificación; </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XII. Las demás que señale este Reglamento, las disposiciones legales y administrativas aplicables y aquellas instruidas por el Pleno.”</w:t>
      </w:r>
    </w:p>
    <w:p w:rsidR="006D284D" w:rsidRPr="00DB6D63" w:rsidRDefault="009203B3">
      <w:pPr>
        <w:tabs>
          <w:tab w:val="left" w:pos="709"/>
        </w:tabs>
        <w:spacing w:line="360" w:lineRule="auto"/>
        <w:ind w:left="850" w:right="899"/>
        <w:jc w:val="both"/>
        <w:rPr>
          <w:rFonts w:ascii="Palatino Linotype" w:eastAsia="Palatino Linotype" w:hAnsi="Palatino Linotype" w:cs="Palatino Linotype"/>
          <w:i/>
          <w:sz w:val="22"/>
          <w:szCs w:val="22"/>
        </w:rPr>
      </w:pPr>
      <w:r w:rsidRPr="00DB6D63">
        <w:rPr>
          <w:rFonts w:ascii="Palatino Linotype" w:eastAsia="Palatino Linotype" w:hAnsi="Palatino Linotype" w:cs="Palatino Linotype"/>
          <w:i/>
          <w:sz w:val="22"/>
          <w:szCs w:val="22"/>
        </w:rPr>
        <w:t>(</w:t>
      </w:r>
      <w:proofErr w:type="gramStart"/>
      <w:r w:rsidRPr="00DB6D63">
        <w:rPr>
          <w:rFonts w:ascii="Palatino Linotype" w:eastAsia="Palatino Linotype" w:hAnsi="Palatino Linotype" w:cs="Palatino Linotype"/>
          <w:i/>
          <w:sz w:val="22"/>
          <w:szCs w:val="22"/>
        </w:rPr>
        <w:t>énfasis</w:t>
      </w:r>
      <w:proofErr w:type="gramEnd"/>
      <w:r w:rsidRPr="00DB6D63">
        <w:rPr>
          <w:rFonts w:ascii="Palatino Linotype" w:eastAsia="Palatino Linotype" w:hAnsi="Palatino Linotype" w:cs="Palatino Linotype"/>
          <w:i/>
          <w:sz w:val="22"/>
          <w:szCs w:val="22"/>
        </w:rPr>
        <w:t xml:space="preserve"> añadido)</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Del precepto anterior, se desprende que en efecto el área turnada es la competente para conocer de la información relacionada con la certificación de las y los Titulares de las Unidades de Transparencia de los Sujetos Obligados.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Por lo que si bien es cierto conoce de todo lo relacionado con la certificación en materia de Transparencia, lo cierto también es que de las atribuciones enlistadas por el artículo 21 del Reglamento Interior del Instituto de Transparencia, Acceso a la Información Pública y Protección de Datos Personales del Estado de México y Municipios antes citado, no se advierte precepto alguno que obligue a generar una base de Datos de aquellos que no tengan la certificación.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lastRenderedPageBreak/>
        <w:t xml:space="preserve">No se omite comentar que </w:t>
      </w:r>
      <w:r w:rsidRPr="00DB6D63">
        <w:rPr>
          <w:rFonts w:ascii="Palatino Linotype" w:eastAsia="Palatino Linotype" w:hAnsi="Palatino Linotype" w:cs="Palatino Linotype"/>
          <w:b/>
        </w:rPr>
        <w:t>EL SUEJTO OBLIGADO</w:t>
      </w:r>
      <w:r w:rsidRPr="00DB6D63">
        <w:rPr>
          <w:rFonts w:ascii="Palatino Linotype" w:eastAsia="Palatino Linotype" w:hAnsi="Palatino Linotype" w:cs="Palatino Linotype"/>
        </w:rPr>
        <w:t xml:space="preserve"> en aras del ejercicio de acceso a la información y en atención al principio de auxilio y orientación a los particulares,  proporcionó dos documentos anexos.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El primero el Directorio de los Titulares de las Unidades de Transparencia, quienes fungieron en el cargo dentro del año 2021, como se observa de la captura de pantalla que se inserta a  continuación: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noProof/>
          <w:lang w:val="es-419" w:eastAsia="es-419"/>
        </w:rPr>
        <w:drawing>
          <wp:inline distT="114300" distB="114300" distL="114300" distR="114300">
            <wp:extent cx="5791200" cy="2377854"/>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18682"/>
                    <a:stretch>
                      <a:fillRect/>
                    </a:stretch>
                  </pic:blipFill>
                  <pic:spPr>
                    <a:xfrm>
                      <a:off x="0" y="0"/>
                      <a:ext cx="5791200" cy="2377854"/>
                    </a:xfrm>
                    <a:prstGeom prst="rect">
                      <a:avLst/>
                    </a:prstGeom>
                    <a:ln/>
                  </pic:spPr>
                </pic:pic>
              </a:graphicData>
            </a:graphic>
          </wp:inline>
        </w:drawing>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Y el segundo, un listado de personas que han acredita la certificación del Estándar de Competencia EC 1057 “Garantizar el derecho de acceso a la información pública”, donde se especifica a qué Sujeto Obligado pertenece. Se inserta imagen para mayor referencia: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noProof/>
          <w:lang w:val="es-419" w:eastAsia="es-419"/>
        </w:rPr>
        <w:lastRenderedPageBreak/>
        <w:drawing>
          <wp:inline distT="114300" distB="114300" distL="114300" distR="114300">
            <wp:extent cx="5382578" cy="2363731"/>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12365" b="49909"/>
                    <a:stretch>
                      <a:fillRect/>
                    </a:stretch>
                  </pic:blipFill>
                  <pic:spPr>
                    <a:xfrm>
                      <a:off x="0" y="0"/>
                      <a:ext cx="5382578" cy="2363731"/>
                    </a:xfrm>
                    <a:prstGeom prst="rect">
                      <a:avLst/>
                    </a:prstGeom>
                    <a:ln/>
                  </pic:spPr>
                </pic:pic>
              </a:graphicData>
            </a:graphic>
          </wp:inline>
        </w:drawing>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Información que en su conjunto permite al particular conocer las personas certificadas en la materia solicitada.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tabs>
          <w:tab w:val="left" w:pos="709"/>
        </w:tabs>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Expuesto lo anterior este Instituto determina </w:t>
      </w:r>
      <w:r w:rsidRPr="00DB6D63">
        <w:rPr>
          <w:rFonts w:ascii="Palatino Linotype" w:eastAsia="Palatino Linotype" w:hAnsi="Palatino Linotype" w:cs="Palatino Linotype"/>
          <w:b/>
        </w:rPr>
        <w:t xml:space="preserve">CONFIRMAR </w:t>
      </w:r>
      <w:r w:rsidRPr="00DB6D63">
        <w:rPr>
          <w:rFonts w:ascii="Palatino Linotype" w:eastAsia="Palatino Linotype" w:hAnsi="Palatino Linotype" w:cs="Palatino Linotype"/>
        </w:rPr>
        <w:t xml:space="preserve">la respuesta del </w:t>
      </w:r>
      <w:r w:rsidRPr="00DB6D63">
        <w:rPr>
          <w:rFonts w:ascii="Palatino Linotype" w:eastAsia="Palatino Linotype" w:hAnsi="Palatino Linotype" w:cs="Palatino Linotype"/>
          <w:b/>
        </w:rPr>
        <w:t>SUJETO OBLIGADO</w:t>
      </w:r>
      <w:r w:rsidRPr="00DB6D63">
        <w:rPr>
          <w:rFonts w:ascii="Palatino Linotype" w:eastAsia="Palatino Linotype" w:hAnsi="Palatino Linotype" w:cs="Palatino Linotype"/>
        </w:rPr>
        <w:t xml:space="preserve"> a la solicitud de información que dio origen al Recurso de Revisión número </w:t>
      </w:r>
      <w:r w:rsidRPr="00DB6D63">
        <w:rPr>
          <w:rFonts w:ascii="Palatino Linotype" w:eastAsia="Palatino Linotype" w:hAnsi="Palatino Linotype" w:cs="Palatino Linotype"/>
          <w:b/>
        </w:rPr>
        <w:t>14652/INFOEM/IP/RR/2022,</w:t>
      </w:r>
      <w:r w:rsidRPr="00DB6D63">
        <w:rPr>
          <w:rFonts w:ascii="Palatino Linotype" w:eastAsia="Palatino Linotype" w:hAnsi="Palatino Linotype" w:cs="Palatino Linotype"/>
        </w:rPr>
        <w:t xml:space="preserve"> por resultar infundadas las manifestaciones vertidas por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rPr>
        <w:t xml:space="preserve"> </w:t>
      </w:r>
      <w:r w:rsidRPr="00DB6D63">
        <w:rPr>
          <w:rFonts w:ascii="Palatino Linotype" w:eastAsia="Palatino Linotype" w:hAnsi="Palatino Linotype" w:cs="Palatino Linotype"/>
          <w:b/>
        </w:rPr>
        <w:t>RECURRENTE</w:t>
      </w:r>
      <w:r w:rsidRPr="00DB6D63">
        <w:rPr>
          <w:rFonts w:ascii="Palatino Linotype" w:eastAsia="Palatino Linotype" w:hAnsi="Palatino Linotype" w:cs="Palatino Linotype"/>
        </w:rPr>
        <w:t xml:space="preserve"> en el presente Recurso de Revisión. </w:t>
      </w:r>
    </w:p>
    <w:p w:rsidR="006D284D" w:rsidRPr="00DB6D63" w:rsidRDefault="006D284D">
      <w:pPr>
        <w:tabs>
          <w:tab w:val="left" w:pos="709"/>
        </w:tabs>
        <w:spacing w:line="360" w:lineRule="auto"/>
        <w:ind w:right="49"/>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6D284D" w:rsidRPr="00DB6D63" w:rsidRDefault="009203B3">
      <w:pPr>
        <w:jc w:val="center"/>
        <w:rPr>
          <w:rFonts w:ascii="Palatino Linotype" w:eastAsia="Palatino Linotype" w:hAnsi="Palatino Linotype" w:cs="Palatino Linotype"/>
          <w:b/>
          <w:sz w:val="28"/>
          <w:szCs w:val="28"/>
        </w:rPr>
      </w:pPr>
      <w:r w:rsidRPr="00DB6D63">
        <w:rPr>
          <w:rFonts w:ascii="Palatino Linotype" w:eastAsia="Palatino Linotype" w:hAnsi="Palatino Linotype" w:cs="Palatino Linotype"/>
          <w:b/>
          <w:sz w:val="28"/>
          <w:szCs w:val="28"/>
        </w:rPr>
        <w:lastRenderedPageBreak/>
        <w:t>RESUELVE</w:t>
      </w:r>
    </w:p>
    <w:p w:rsidR="006D284D" w:rsidRPr="00DB6D63" w:rsidRDefault="006D284D">
      <w:pPr>
        <w:spacing w:line="360" w:lineRule="auto"/>
        <w:ind w:right="49"/>
        <w:jc w:val="both"/>
        <w:rPr>
          <w:rFonts w:ascii="Palatino Linotype" w:eastAsia="Palatino Linotype" w:hAnsi="Palatino Linotype" w:cs="Palatino Linotype"/>
          <w:b/>
        </w:rPr>
      </w:pPr>
    </w:p>
    <w:p w:rsidR="006D284D" w:rsidRPr="00DB6D63" w:rsidRDefault="009203B3">
      <w:pPr>
        <w:spacing w:line="360" w:lineRule="auto"/>
        <w:ind w:right="49"/>
        <w:jc w:val="both"/>
        <w:rPr>
          <w:rFonts w:ascii="Palatino Linotype" w:eastAsia="Palatino Linotype" w:hAnsi="Palatino Linotype" w:cs="Palatino Linotype"/>
        </w:rPr>
      </w:pPr>
      <w:r w:rsidRPr="00DB6D63">
        <w:rPr>
          <w:rFonts w:ascii="Palatino Linotype" w:eastAsia="Palatino Linotype" w:hAnsi="Palatino Linotype" w:cs="Palatino Linotype"/>
          <w:b/>
        </w:rPr>
        <w:t>PRIMERO.</w:t>
      </w:r>
      <w:r w:rsidRPr="00DB6D63">
        <w:rPr>
          <w:rFonts w:ascii="Palatino Linotype" w:eastAsia="Palatino Linotype" w:hAnsi="Palatino Linotype" w:cs="Palatino Linotype"/>
        </w:rPr>
        <w:t xml:space="preserve"> Resultan </w:t>
      </w:r>
      <w:r w:rsidRPr="00DB6D63">
        <w:rPr>
          <w:rFonts w:ascii="Palatino Linotype" w:eastAsia="Palatino Linotype" w:hAnsi="Palatino Linotype" w:cs="Palatino Linotype"/>
          <w:b/>
        </w:rPr>
        <w:t>infundadas</w:t>
      </w:r>
      <w:r w:rsidRPr="00DB6D63">
        <w:rPr>
          <w:rFonts w:ascii="Palatino Linotype" w:eastAsia="Palatino Linotype" w:hAnsi="Palatino Linotype" w:cs="Palatino Linotype"/>
        </w:rPr>
        <w:t xml:space="preserve"> las manifestaciones hechas valer por </w:t>
      </w:r>
      <w:r w:rsidRPr="00DB6D63">
        <w:rPr>
          <w:rFonts w:ascii="Palatino Linotype" w:eastAsia="Palatino Linotype" w:hAnsi="Palatino Linotype" w:cs="Palatino Linotype"/>
          <w:b/>
        </w:rPr>
        <w:t>EL RECURRENTE</w:t>
      </w:r>
      <w:r w:rsidRPr="00DB6D63">
        <w:rPr>
          <w:rFonts w:ascii="Palatino Linotype" w:eastAsia="Palatino Linotype" w:hAnsi="Palatino Linotype" w:cs="Palatino Linotype"/>
        </w:rPr>
        <w:t xml:space="preserve"> en el Recurso de Revisión </w:t>
      </w:r>
      <w:r w:rsidRPr="00DB6D63">
        <w:rPr>
          <w:rFonts w:ascii="Palatino Linotype" w:eastAsia="Palatino Linotype" w:hAnsi="Palatino Linotype" w:cs="Palatino Linotype"/>
          <w:b/>
        </w:rPr>
        <w:t>14652/INFOEM/IP/RR/2022</w:t>
      </w:r>
      <w:r w:rsidRPr="00DB6D63">
        <w:rPr>
          <w:rFonts w:ascii="Palatino Linotype" w:eastAsia="Palatino Linotype" w:hAnsi="Palatino Linotype" w:cs="Palatino Linotype"/>
        </w:rPr>
        <w:t xml:space="preserve">, en términos del considerando </w:t>
      </w:r>
      <w:r w:rsidRPr="00DB6D63">
        <w:rPr>
          <w:rFonts w:ascii="Palatino Linotype" w:eastAsia="Palatino Linotype" w:hAnsi="Palatino Linotype" w:cs="Palatino Linotype"/>
          <w:b/>
        </w:rPr>
        <w:t>QUINTO</w:t>
      </w:r>
      <w:r w:rsidRPr="00DB6D63">
        <w:rPr>
          <w:rFonts w:ascii="Palatino Linotype" w:eastAsia="Palatino Linotype" w:hAnsi="Palatino Linotype" w:cs="Palatino Linotype"/>
        </w:rPr>
        <w:t>.</w:t>
      </w:r>
    </w:p>
    <w:p w:rsidR="006D284D" w:rsidRPr="00DB6D63" w:rsidRDefault="006D284D">
      <w:pPr>
        <w:spacing w:line="360" w:lineRule="auto"/>
        <w:jc w:val="both"/>
        <w:rPr>
          <w:rFonts w:ascii="Palatino Linotype" w:eastAsia="Palatino Linotype" w:hAnsi="Palatino Linotype" w:cs="Palatino Linotype"/>
          <w:b/>
        </w:rPr>
      </w:pPr>
    </w:p>
    <w:p w:rsidR="006D284D" w:rsidRPr="00DB6D63" w:rsidRDefault="009203B3">
      <w:pPr>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b/>
        </w:rPr>
        <w:t xml:space="preserve">SEGUNDO. </w:t>
      </w:r>
      <w:r w:rsidRPr="00DB6D63">
        <w:rPr>
          <w:rFonts w:ascii="Palatino Linotype" w:eastAsia="Palatino Linotype" w:hAnsi="Palatino Linotype" w:cs="Palatino Linotype"/>
        </w:rPr>
        <w:t xml:space="preserve">Se </w:t>
      </w:r>
      <w:r w:rsidRPr="00DB6D63">
        <w:rPr>
          <w:rFonts w:ascii="Palatino Linotype" w:eastAsia="Palatino Linotype" w:hAnsi="Palatino Linotype" w:cs="Palatino Linotype"/>
          <w:b/>
        </w:rPr>
        <w:t xml:space="preserve">CONFIRMA </w:t>
      </w:r>
      <w:r w:rsidRPr="00DB6D63">
        <w:rPr>
          <w:rFonts w:ascii="Palatino Linotype" w:eastAsia="Palatino Linotype" w:hAnsi="Palatino Linotype" w:cs="Palatino Linotype"/>
        </w:rPr>
        <w:t xml:space="preserve">la respuesta emitida por </w:t>
      </w:r>
      <w:r w:rsidRPr="00DB6D63">
        <w:rPr>
          <w:rFonts w:ascii="Palatino Linotype" w:eastAsia="Palatino Linotype" w:hAnsi="Palatino Linotype" w:cs="Palatino Linotype"/>
          <w:b/>
        </w:rPr>
        <w:t>EL</w:t>
      </w:r>
      <w:r w:rsidRPr="00DB6D63">
        <w:rPr>
          <w:rFonts w:ascii="Palatino Linotype" w:eastAsia="Palatino Linotype" w:hAnsi="Palatino Linotype" w:cs="Palatino Linotype"/>
        </w:rPr>
        <w:t xml:space="preserve"> </w:t>
      </w:r>
      <w:r w:rsidRPr="00DB6D63">
        <w:rPr>
          <w:rFonts w:ascii="Palatino Linotype" w:eastAsia="Palatino Linotype" w:hAnsi="Palatino Linotype" w:cs="Palatino Linotype"/>
          <w:b/>
        </w:rPr>
        <w:t>SUJETO OBLIGADO, a</w:t>
      </w:r>
      <w:r w:rsidRPr="00DB6D63">
        <w:rPr>
          <w:rFonts w:ascii="Palatino Linotype" w:eastAsia="Palatino Linotype" w:hAnsi="Palatino Linotype" w:cs="Palatino Linotype"/>
        </w:rPr>
        <w:t xml:space="preserve"> la solicitud de acceso a la información pública que dio origen al Recurso de Revisión </w:t>
      </w:r>
      <w:r w:rsidRPr="00DB6D63">
        <w:rPr>
          <w:rFonts w:ascii="Palatino Linotype" w:eastAsia="Palatino Linotype" w:hAnsi="Palatino Linotype" w:cs="Palatino Linotype"/>
          <w:b/>
        </w:rPr>
        <w:t>14652/INFOEM/IP/RR/2022,</w:t>
      </w:r>
      <w:r w:rsidRPr="00DB6D63">
        <w:rPr>
          <w:rFonts w:ascii="Palatino Linotype" w:eastAsia="Palatino Linotype" w:hAnsi="Palatino Linotype" w:cs="Palatino Linotype"/>
        </w:rPr>
        <w:t xml:space="preserve"> en términos del considerando </w:t>
      </w:r>
      <w:r w:rsidRPr="00DB6D63">
        <w:rPr>
          <w:rFonts w:ascii="Palatino Linotype" w:eastAsia="Palatino Linotype" w:hAnsi="Palatino Linotype" w:cs="Palatino Linotype"/>
          <w:b/>
        </w:rPr>
        <w:t>QUINTO</w:t>
      </w:r>
      <w:r w:rsidRPr="00DB6D63">
        <w:rPr>
          <w:rFonts w:ascii="Palatino Linotype" w:eastAsia="Palatino Linotype" w:hAnsi="Palatino Linotype" w:cs="Palatino Linotype"/>
        </w:rPr>
        <w:t>.</w:t>
      </w:r>
    </w:p>
    <w:p w:rsidR="006D284D" w:rsidRPr="00DB6D63" w:rsidRDefault="006D284D">
      <w:pPr>
        <w:spacing w:line="360" w:lineRule="auto"/>
        <w:jc w:val="both"/>
        <w:rPr>
          <w:rFonts w:ascii="Palatino Linotype" w:eastAsia="Palatino Linotype" w:hAnsi="Palatino Linotype" w:cs="Palatino Linotype"/>
        </w:rPr>
      </w:pPr>
    </w:p>
    <w:p w:rsidR="006D284D" w:rsidRPr="00DB6D63" w:rsidRDefault="009203B3">
      <w:pPr>
        <w:spacing w:line="360" w:lineRule="auto"/>
        <w:jc w:val="both"/>
        <w:rPr>
          <w:rFonts w:ascii="Palatino Linotype" w:eastAsia="Palatino Linotype" w:hAnsi="Palatino Linotype" w:cs="Palatino Linotype"/>
          <w:sz w:val="22"/>
          <w:szCs w:val="22"/>
        </w:rPr>
      </w:pPr>
      <w:r w:rsidRPr="00DB6D63">
        <w:rPr>
          <w:rFonts w:ascii="Palatino Linotype" w:eastAsia="Palatino Linotype" w:hAnsi="Palatino Linotype" w:cs="Palatino Linotype"/>
          <w:b/>
        </w:rPr>
        <w:t>TERCERO.</w:t>
      </w:r>
      <w:r w:rsidRPr="00DB6D63">
        <w:rPr>
          <w:rFonts w:ascii="Palatino Linotype" w:eastAsia="Palatino Linotype" w:hAnsi="Palatino Linotype" w:cs="Palatino Linotype"/>
        </w:rPr>
        <w:t xml:space="preserve"> </w:t>
      </w:r>
      <w:r w:rsidRPr="00DB6D63">
        <w:rPr>
          <w:rFonts w:ascii="Palatino Linotype" w:eastAsia="Palatino Linotype" w:hAnsi="Palatino Linotype" w:cs="Palatino Linotype"/>
          <w:b/>
        </w:rPr>
        <w:t xml:space="preserve">NOTIFÍQUESE </w:t>
      </w:r>
      <w:r w:rsidRPr="00DB6D63">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rsidR="006D284D" w:rsidRPr="00DB6D63" w:rsidRDefault="006D284D">
      <w:pPr>
        <w:spacing w:line="360" w:lineRule="auto"/>
        <w:jc w:val="both"/>
        <w:rPr>
          <w:rFonts w:ascii="Palatino Linotype" w:eastAsia="Palatino Linotype" w:hAnsi="Palatino Linotype" w:cs="Palatino Linotype"/>
          <w:b/>
        </w:rPr>
      </w:pPr>
    </w:p>
    <w:p w:rsidR="006D284D" w:rsidRPr="00DB6D63" w:rsidRDefault="009203B3">
      <w:pPr>
        <w:spacing w:line="360" w:lineRule="auto"/>
        <w:jc w:val="both"/>
        <w:rPr>
          <w:rFonts w:ascii="Palatino Linotype" w:eastAsia="Palatino Linotype" w:hAnsi="Palatino Linotype" w:cs="Palatino Linotype"/>
          <w:b/>
          <w:sz w:val="28"/>
          <w:szCs w:val="28"/>
        </w:rPr>
      </w:pPr>
      <w:r w:rsidRPr="00DB6D63">
        <w:rPr>
          <w:rFonts w:ascii="Palatino Linotype" w:eastAsia="Palatino Linotype" w:hAnsi="Palatino Linotype" w:cs="Palatino Linotype"/>
          <w:b/>
        </w:rPr>
        <w:t>CUARTO. NOTIFÍQUESE</w:t>
      </w:r>
      <w:r w:rsidRPr="00DB6D63">
        <w:rPr>
          <w:rFonts w:ascii="Palatino Linotype" w:eastAsia="Palatino Linotype" w:hAnsi="Palatino Linotype" w:cs="Palatino Linotype"/>
        </w:rPr>
        <w:t xml:space="preserve"> al </w:t>
      </w:r>
      <w:r w:rsidRPr="00DB6D63">
        <w:rPr>
          <w:rFonts w:ascii="Palatino Linotype" w:eastAsia="Palatino Linotype" w:hAnsi="Palatino Linotype" w:cs="Palatino Linotype"/>
          <w:b/>
        </w:rPr>
        <w:t>RECURRENTE</w:t>
      </w:r>
      <w:r w:rsidRPr="00DB6D63">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D284D" w:rsidRPr="00DB6D63" w:rsidRDefault="006D284D">
      <w:pPr>
        <w:spacing w:line="360" w:lineRule="auto"/>
        <w:jc w:val="both"/>
        <w:rPr>
          <w:rFonts w:ascii="Palatino Linotype" w:eastAsia="Palatino Linotype" w:hAnsi="Palatino Linotype" w:cs="Palatino Linotype"/>
        </w:rPr>
      </w:pPr>
      <w:bookmarkStart w:id="5" w:name="_heading=h.dou5oxb9ytn1" w:colFirst="0" w:colLast="0"/>
      <w:bookmarkEnd w:id="5"/>
    </w:p>
    <w:p w:rsidR="00DB6D63" w:rsidRPr="00DB6D63" w:rsidRDefault="00DB6D63">
      <w:pPr>
        <w:spacing w:line="360" w:lineRule="auto"/>
        <w:jc w:val="both"/>
        <w:rPr>
          <w:rFonts w:ascii="Palatino Linotype" w:eastAsia="Palatino Linotype" w:hAnsi="Palatino Linotype" w:cs="Palatino Linotype"/>
        </w:rPr>
      </w:pPr>
    </w:p>
    <w:p w:rsidR="00DB6D63" w:rsidRPr="00DB6D63" w:rsidRDefault="00DB6D63">
      <w:pPr>
        <w:spacing w:line="360" w:lineRule="auto"/>
        <w:jc w:val="both"/>
        <w:rPr>
          <w:rFonts w:ascii="Palatino Linotype" w:eastAsia="Palatino Linotype" w:hAnsi="Palatino Linotype" w:cs="Palatino Linotype"/>
        </w:rPr>
      </w:pPr>
    </w:p>
    <w:p w:rsidR="00DB6D63" w:rsidRPr="00DB6D63" w:rsidRDefault="00DB6D63">
      <w:pPr>
        <w:spacing w:line="360" w:lineRule="auto"/>
        <w:jc w:val="both"/>
        <w:rPr>
          <w:rFonts w:ascii="Palatino Linotype" w:eastAsia="Palatino Linotype" w:hAnsi="Palatino Linotype" w:cs="Palatino Linotype"/>
        </w:rPr>
      </w:pPr>
    </w:p>
    <w:p w:rsidR="006D284D" w:rsidRPr="00DB6D63" w:rsidRDefault="009203B3">
      <w:pPr>
        <w:widowControl w:val="0"/>
        <w:spacing w:line="360" w:lineRule="auto"/>
        <w:jc w:val="both"/>
        <w:rPr>
          <w:rFonts w:ascii="Palatino Linotype" w:eastAsia="Palatino Linotype" w:hAnsi="Palatino Linotype" w:cs="Palatino Linotype"/>
        </w:rPr>
      </w:pPr>
      <w:r w:rsidRPr="00DB6D63">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 </w:t>
      </w:r>
    </w:p>
    <w:p w:rsidR="006D284D" w:rsidRDefault="009203B3">
      <w:pPr>
        <w:spacing w:line="360" w:lineRule="auto"/>
        <w:jc w:val="both"/>
        <w:rPr>
          <w:rFonts w:ascii="Palatino Linotype" w:eastAsia="Palatino Linotype" w:hAnsi="Palatino Linotype" w:cs="Palatino Linotype"/>
          <w:sz w:val="20"/>
          <w:szCs w:val="20"/>
        </w:rPr>
      </w:pPr>
      <w:r w:rsidRPr="00DB6D63">
        <w:rPr>
          <w:rFonts w:ascii="Palatino Linotype" w:eastAsia="Palatino Linotype" w:hAnsi="Palatino Linotype" w:cs="Palatino Linotype"/>
          <w:sz w:val="20"/>
          <w:szCs w:val="20"/>
        </w:rPr>
        <w:t>SCMM/BLA/DEMF/PMRE</w:t>
      </w: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sz w:val="20"/>
          <w:szCs w:val="20"/>
        </w:rPr>
      </w:pPr>
    </w:p>
    <w:p w:rsidR="006D284D" w:rsidRDefault="006D284D">
      <w:pPr>
        <w:spacing w:line="360" w:lineRule="auto"/>
        <w:jc w:val="both"/>
        <w:rPr>
          <w:rFonts w:ascii="Palatino Linotype" w:eastAsia="Palatino Linotype" w:hAnsi="Palatino Linotype" w:cs="Palatino Linotype"/>
          <w:b/>
          <w:color w:val="000000"/>
          <w:sz w:val="28"/>
          <w:szCs w:val="28"/>
        </w:rPr>
      </w:pPr>
    </w:p>
    <w:sectPr w:rsidR="006D284D">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245" w:rsidRDefault="005B3245">
      <w:r>
        <w:separator/>
      </w:r>
    </w:p>
  </w:endnote>
  <w:endnote w:type="continuationSeparator" w:id="0">
    <w:p w:rsidR="005B3245" w:rsidRDefault="005B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4D" w:rsidRDefault="009203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315DB">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315DB">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4D" w:rsidRDefault="009203B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315D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315DB">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245" w:rsidRDefault="005B3245">
      <w:r>
        <w:separator/>
      </w:r>
    </w:p>
  </w:footnote>
  <w:footnote w:type="continuationSeparator" w:id="0">
    <w:p w:rsidR="005B3245" w:rsidRDefault="005B3245">
      <w:r>
        <w:continuationSeparator/>
      </w:r>
    </w:p>
  </w:footnote>
  <w:footnote w:id="1">
    <w:p w:rsidR="006D284D" w:rsidRDefault="009203B3">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4D" w:rsidRDefault="005B324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4D" w:rsidRDefault="005B324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2pt;margin-top:-92.35pt;width:540pt;height:10in;z-index:-251659776;mso-position-horizontal:absolute;mso-position-horizontal-relative:margin;mso-position-vertical:absolute;mso-position-vertical-relative:margin">
          <v:imagedata r:id="rId1" o:title="image2"/>
          <w10:wrap anchorx="margin" anchory="margin"/>
        </v:shape>
      </w:pict>
    </w:r>
  </w:p>
  <w:tbl>
    <w:tblPr>
      <w:tblStyle w:val="ad"/>
      <w:tblW w:w="9534" w:type="dxa"/>
      <w:tblInd w:w="-142" w:type="dxa"/>
      <w:tblLayout w:type="fixed"/>
      <w:tblLook w:val="0400" w:firstRow="0" w:lastRow="0" w:firstColumn="0" w:lastColumn="0" w:noHBand="0" w:noVBand="1"/>
    </w:tblPr>
    <w:tblGrid>
      <w:gridCol w:w="3261"/>
      <w:gridCol w:w="2551"/>
      <w:gridCol w:w="3722"/>
    </w:tblGrid>
    <w:tr w:rsidR="006D284D">
      <w:tc>
        <w:tcPr>
          <w:tcW w:w="3261" w:type="dxa"/>
          <w:vMerge w:val="restart"/>
        </w:tcPr>
        <w:p w:rsidR="006D284D" w:rsidRDefault="009203B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6D284D" w:rsidRDefault="00920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6D284D" w:rsidRDefault="009203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14652/INFOEM/IP/RR/2022</w:t>
          </w:r>
        </w:p>
      </w:tc>
    </w:tr>
    <w:tr w:rsidR="006D284D">
      <w:tc>
        <w:tcPr>
          <w:tcW w:w="3261" w:type="dxa"/>
          <w:vMerge/>
        </w:tcPr>
        <w:p w:rsidR="006D284D" w:rsidRDefault="006D284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6D284D" w:rsidRDefault="009203B3">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rsidR="006D284D" w:rsidRDefault="009203B3">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6D284D">
      <w:trPr>
        <w:trHeight w:val="228"/>
      </w:trPr>
      <w:tc>
        <w:tcPr>
          <w:tcW w:w="3261" w:type="dxa"/>
          <w:vMerge/>
        </w:tcPr>
        <w:p w:rsidR="006D284D" w:rsidRDefault="006D284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6D284D" w:rsidRDefault="00920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6D284D" w:rsidRDefault="009203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6D284D" w:rsidRDefault="006D284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4D" w:rsidRDefault="005B324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2"/>
          <w10:wrap anchorx="margin" anchory="margin"/>
        </v:shape>
      </w:pict>
    </w:r>
  </w:p>
  <w:tbl>
    <w:tblPr>
      <w:tblStyle w:val="ae"/>
      <w:tblW w:w="10490" w:type="dxa"/>
      <w:tblInd w:w="-1276" w:type="dxa"/>
      <w:tblLayout w:type="fixed"/>
      <w:tblLook w:val="0400" w:firstRow="0" w:lastRow="0" w:firstColumn="0" w:lastColumn="0" w:noHBand="0" w:noVBand="1"/>
    </w:tblPr>
    <w:tblGrid>
      <w:gridCol w:w="4253"/>
      <w:gridCol w:w="2552"/>
      <w:gridCol w:w="3685"/>
    </w:tblGrid>
    <w:tr w:rsidR="006D284D">
      <w:tc>
        <w:tcPr>
          <w:tcW w:w="4253" w:type="dxa"/>
          <w:vMerge w:val="restart"/>
          <w:shd w:val="clear" w:color="auto" w:fill="auto"/>
        </w:tcPr>
        <w:p w:rsidR="006D284D" w:rsidRDefault="009203B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6D284D" w:rsidRDefault="00920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6D284D" w:rsidRDefault="009203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14652/INFOEM/IP/RR/2022</w:t>
          </w:r>
        </w:p>
      </w:tc>
    </w:tr>
    <w:tr w:rsidR="006D284D">
      <w:trPr>
        <w:trHeight w:val="251"/>
      </w:trPr>
      <w:tc>
        <w:tcPr>
          <w:tcW w:w="4253" w:type="dxa"/>
          <w:vMerge/>
          <w:shd w:val="clear" w:color="auto" w:fill="auto"/>
        </w:tcPr>
        <w:p w:rsidR="006D284D" w:rsidRDefault="006D284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6D284D" w:rsidRDefault="00920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6D284D" w:rsidRDefault="00D315D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w:t>
          </w:r>
        </w:p>
      </w:tc>
    </w:tr>
    <w:tr w:rsidR="006D284D">
      <w:trPr>
        <w:trHeight w:val="251"/>
      </w:trPr>
      <w:tc>
        <w:tcPr>
          <w:tcW w:w="4253" w:type="dxa"/>
          <w:vMerge/>
          <w:shd w:val="clear" w:color="auto" w:fill="auto"/>
        </w:tcPr>
        <w:p w:rsidR="006D284D" w:rsidRDefault="006D284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6D284D" w:rsidRDefault="00920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6D284D" w:rsidRDefault="009203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6D284D">
      <w:tc>
        <w:tcPr>
          <w:tcW w:w="4253" w:type="dxa"/>
          <w:vMerge/>
          <w:shd w:val="clear" w:color="auto" w:fill="auto"/>
        </w:tcPr>
        <w:p w:rsidR="006D284D" w:rsidRDefault="006D284D">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6D284D" w:rsidRDefault="009203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6D284D" w:rsidRDefault="009203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6D284D" w:rsidRDefault="006D284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67F4"/>
    <w:multiLevelType w:val="multilevel"/>
    <w:tmpl w:val="A9D4B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D8599F"/>
    <w:multiLevelType w:val="multilevel"/>
    <w:tmpl w:val="E8C2E0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8F243F"/>
    <w:multiLevelType w:val="multilevel"/>
    <w:tmpl w:val="58843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4D"/>
    <w:rsid w:val="005B3245"/>
    <w:rsid w:val="006D284D"/>
    <w:rsid w:val="00801C72"/>
    <w:rsid w:val="008267D8"/>
    <w:rsid w:val="009203B3"/>
    <w:rsid w:val="00D315DB"/>
    <w:rsid w:val="00DB6D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F145399-E4B2-4CF0-ADA4-D036926E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7">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m9TsLFFNtDIgi/KWqzBuTjQEmw==">AMUW2mXhSECTSM2Z+05a5Dm3/895SYFcQdxzqsHZSAv2vqBVxq3a2E4IxlmRE9JPMFJTj0JnUQ0jiuxe18dFrwf7btY3gl/SAsyiuwzqai0GO+LIdgZT/6Qd/qO3mnYqgESa155wfj7rFdz9gb65gUq8gZ01EHjvcXNqkGTT+NJsesMRKZVUM3RhLYIqpnfq2Cj88Cu5KQi96Flzuu8G10FygfFtqopx1SXOjUI8LSPs7vaN7ICCjpw=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6537</Words>
  <Characters>35959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2023-01-19T20:56:00Z</cp:lastPrinted>
  <dcterms:created xsi:type="dcterms:W3CDTF">2023-01-12T16:41:00Z</dcterms:created>
  <dcterms:modified xsi:type="dcterms:W3CDTF">2023-01-30T20:23:00Z</dcterms:modified>
</cp:coreProperties>
</file>