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09CB88" w14:textId="3B077C89" w:rsidR="005E483F" w:rsidRPr="00F04B2F" w:rsidRDefault="005E483F" w:rsidP="00305554">
      <w:pPr>
        <w:spacing w:line="360" w:lineRule="auto"/>
        <w:jc w:val="both"/>
        <w:rPr>
          <w:rFonts w:ascii="Palatino Linotype" w:hAnsi="Palatino Linotype"/>
        </w:rPr>
      </w:pPr>
      <w:r w:rsidRPr="00F04B2F">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w:t>
      </w:r>
      <w:r w:rsidR="002458E7" w:rsidRPr="00F04B2F">
        <w:rPr>
          <w:rFonts w:ascii="Palatino Linotype" w:hAnsi="Palatino Linotype"/>
        </w:rPr>
        <w:t>de</w:t>
      </w:r>
      <w:r w:rsidR="009E1A20" w:rsidRPr="00F04B2F">
        <w:rPr>
          <w:rFonts w:ascii="Palatino Linotype" w:hAnsi="Palatino Linotype"/>
        </w:rPr>
        <w:t xml:space="preserve">l </w:t>
      </w:r>
      <w:r w:rsidR="0031278F" w:rsidRPr="00F04B2F">
        <w:rPr>
          <w:rFonts w:ascii="Palatino Linotype" w:hAnsi="Palatino Linotype"/>
          <w:b/>
        </w:rPr>
        <w:t>primero</w:t>
      </w:r>
      <w:r w:rsidR="00037215" w:rsidRPr="00F04B2F">
        <w:rPr>
          <w:rFonts w:ascii="Palatino Linotype" w:hAnsi="Palatino Linotype"/>
          <w:b/>
        </w:rPr>
        <w:t xml:space="preserve"> de noviembre </w:t>
      </w:r>
      <w:r w:rsidR="009E1A20" w:rsidRPr="00F04B2F">
        <w:rPr>
          <w:rFonts w:ascii="Palatino Linotype" w:hAnsi="Palatino Linotype"/>
          <w:b/>
        </w:rPr>
        <w:t>de dos mil veintitrés</w:t>
      </w:r>
      <w:r w:rsidR="009E1A20" w:rsidRPr="00F04B2F">
        <w:rPr>
          <w:rFonts w:ascii="Palatino Linotype" w:hAnsi="Palatino Linotype"/>
        </w:rPr>
        <w:t>.</w:t>
      </w:r>
    </w:p>
    <w:p w14:paraId="57CA25AC" w14:textId="77777777" w:rsidR="003253C6" w:rsidRPr="00F04B2F" w:rsidRDefault="003253C6" w:rsidP="00305554">
      <w:pPr>
        <w:spacing w:line="360" w:lineRule="auto"/>
        <w:jc w:val="both"/>
        <w:rPr>
          <w:rFonts w:ascii="Palatino Linotype" w:hAnsi="Palatino Linotype" w:cs="Arial"/>
        </w:rPr>
      </w:pPr>
    </w:p>
    <w:p w14:paraId="58F29E02" w14:textId="025D7664" w:rsidR="0018518A" w:rsidRPr="00F04B2F" w:rsidRDefault="0018518A" w:rsidP="00305554">
      <w:pPr>
        <w:spacing w:line="360" w:lineRule="auto"/>
        <w:jc w:val="both"/>
        <w:rPr>
          <w:rFonts w:ascii="Palatino Linotype" w:eastAsia="Palatino Linotype" w:hAnsi="Palatino Linotype" w:cs="Palatino Linotype"/>
        </w:rPr>
      </w:pPr>
      <w:r w:rsidRPr="00F04B2F">
        <w:rPr>
          <w:rFonts w:ascii="Palatino Linotype" w:eastAsia="Palatino Linotype" w:hAnsi="Palatino Linotype" w:cs="Palatino Linotype"/>
          <w:b/>
          <w:sz w:val="28"/>
          <w:szCs w:val="28"/>
        </w:rPr>
        <w:t>VISTO</w:t>
      </w:r>
      <w:r w:rsidRPr="00F04B2F">
        <w:rPr>
          <w:rFonts w:ascii="Palatino Linotype" w:eastAsia="Palatino Linotype" w:hAnsi="Palatino Linotype" w:cs="Palatino Linotype"/>
        </w:rPr>
        <w:t xml:space="preserve"> el expediente formado con motivo del Recurso de Revisión </w:t>
      </w:r>
      <w:r w:rsidR="00B972ED" w:rsidRPr="00F04B2F">
        <w:rPr>
          <w:rFonts w:ascii="Palatino Linotype" w:eastAsia="Palatino Linotype" w:hAnsi="Palatino Linotype" w:cs="Palatino Linotype"/>
          <w:b/>
        </w:rPr>
        <w:t>01567</w:t>
      </w:r>
      <w:r w:rsidR="002458E7" w:rsidRPr="00F04B2F">
        <w:rPr>
          <w:rFonts w:ascii="Palatino Linotype" w:eastAsia="Palatino Linotype" w:hAnsi="Palatino Linotype" w:cs="Palatino Linotype"/>
          <w:b/>
        </w:rPr>
        <w:t>/INFOEM/IP/RR/202</w:t>
      </w:r>
      <w:r w:rsidR="00346F2D" w:rsidRPr="00F04B2F">
        <w:rPr>
          <w:rFonts w:ascii="Palatino Linotype" w:eastAsia="Palatino Linotype" w:hAnsi="Palatino Linotype" w:cs="Palatino Linotype"/>
          <w:b/>
        </w:rPr>
        <w:t>3</w:t>
      </w:r>
      <w:r w:rsidR="00F82CAC" w:rsidRPr="00F04B2F">
        <w:rPr>
          <w:rFonts w:ascii="Palatino Linotype" w:eastAsia="Palatino Linotype" w:hAnsi="Palatino Linotype" w:cs="Palatino Linotype"/>
          <w:b/>
        </w:rPr>
        <w:t xml:space="preserve"> </w:t>
      </w:r>
      <w:r w:rsidRPr="00F04B2F">
        <w:rPr>
          <w:rFonts w:ascii="Palatino Linotype" w:eastAsia="Palatino Linotype" w:hAnsi="Palatino Linotype" w:cs="Palatino Linotype"/>
        </w:rPr>
        <w:t xml:space="preserve">promovido por </w:t>
      </w:r>
      <w:r w:rsidR="00B972ED" w:rsidRPr="00F04B2F">
        <w:rPr>
          <w:rFonts w:ascii="Palatino Linotype" w:eastAsia="Palatino Linotype" w:hAnsi="Palatino Linotype" w:cs="Palatino Linotype"/>
        </w:rPr>
        <w:t xml:space="preserve">el </w:t>
      </w:r>
      <w:r w:rsidR="00B972ED" w:rsidRPr="00F04B2F">
        <w:rPr>
          <w:rFonts w:ascii="Palatino Linotype" w:eastAsia="Palatino Linotype" w:hAnsi="Palatino Linotype" w:cs="Palatino Linotype"/>
          <w:b/>
        </w:rPr>
        <w:t xml:space="preserve">C. </w:t>
      </w:r>
      <w:bookmarkStart w:id="0" w:name="_GoBack"/>
      <w:r w:rsidR="004267E9">
        <w:rPr>
          <w:rFonts w:ascii="Palatino Linotype" w:eastAsia="Palatino Linotype" w:hAnsi="Palatino Linotype" w:cs="Palatino Linotype"/>
          <w:b/>
        </w:rPr>
        <w:t>XXXXXXX XXXXX</w:t>
      </w:r>
      <w:bookmarkEnd w:id="0"/>
      <w:r w:rsidRPr="00F04B2F">
        <w:rPr>
          <w:rFonts w:ascii="Palatino Linotype" w:eastAsia="Palatino Linotype" w:hAnsi="Palatino Linotype" w:cs="Palatino Linotype"/>
        </w:rPr>
        <w:t xml:space="preserve">, a quien en lo sucesivo se le denominará como </w:t>
      </w:r>
      <w:r w:rsidR="00F82CAC" w:rsidRPr="00F04B2F">
        <w:rPr>
          <w:rFonts w:ascii="Palatino Linotype" w:eastAsia="Palatino Linotype" w:hAnsi="Palatino Linotype" w:cs="Palatino Linotype"/>
          <w:b/>
        </w:rPr>
        <w:t>EL</w:t>
      </w:r>
      <w:r w:rsidRPr="00F04B2F">
        <w:rPr>
          <w:rFonts w:ascii="Palatino Linotype" w:eastAsia="Palatino Linotype" w:hAnsi="Palatino Linotype" w:cs="Palatino Linotype"/>
          <w:b/>
        </w:rPr>
        <w:t xml:space="preserve"> RECURRENTE,</w:t>
      </w:r>
      <w:r w:rsidRPr="00F04B2F">
        <w:rPr>
          <w:rFonts w:ascii="Palatino Linotype" w:eastAsia="Palatino Linotype" w:hAnsi="Palatino Linotype" w:cs="Palatino Linotype"/>
        </w:rPr>
        <w:t xml:space="preserve"> </w:t>
      </w:r>
      <w:r w:rsidR="009F0946" w:rsidRPr="00F04B2F">
        <w:rPr>
          <w:rFonts w:ascii="Palatino Linotype" w:eastAsia="Palatino Linotype" w:hAnsi="Palatino Linotype" w:cs="Palatino Linotype"/>
        </w:rPr>
        <w:t xml:space="preserve">ante la </w:t>
      </w:r>
      <w:r w:rsidRPr="00F04B2F">
        <w:rPr>
          <w:rFonts w:ascii="Palatino Linotype" w:eastAsia="Palatino Linotype" w:hAnsi="Palatino Linotype" w:cs="Palatino Linotype"/>
        </w:rPr>
        <w:t xml:space="preserve">respuesta del </w:t>
      </w:r>
      <w:r w:rsidR="00B972ED" w:rsidRPr="00F04B2F">
        <w:rPr>
          <w:rFonts w:ascii="Palatino Linotype" w:eastAsia="Palatino Linotype" w:hAnsi="Palatino Linotype" w:cs="Palatino Linotype"/>
          <w:b/>
        </w:rPr>
        <w:t>Ayuntamiento de Huehuetoca</w:t>
      </w:r>
      <w:r w:rsidRPr="00F04B2F">
        <w:rPr>
          <w:rFonts w:ascii="Palatino Linotype" w:eastAsia="Palatino Linotype" w:hAnsi="Palatino Linotype" w:cs="Palatino Linotype"/>
          <w:b/>
        </w:rPr>
        <w:t xml:space="preserve">, </w:t>
      </w:r>
      <w:r w:rsidRPr="00F04B2F">
        <w:rPr>
          <w:rFonts w:ascii="Palatino Linotype" w:eastAsia="Palatino Linotype" w:hAnsi="Palatino Linotype" w:cs="Palatino Linotype"/>
        </w:rPr>
        <w:t xml:space="preserve">en lo subsecuente se le denominará </w:t>
      </w:r>
      <w:r w:rsidRPr="00F04B2F">
        <w:rPr>
          <w:rFonts w:ascii="Palatino Linotype" w:eastAsia="Palatino Linotype" w:hAnsi="Palatino Linotype" w:cs="Palatino Linotype"/>
          <w:b/>
        </w:rPr>
        <w:t xml:space="preserve">EL SUJETO OBLIGADO, </w:t>
      </w:r>
      <w:r w:rsidRPr="00F04B2F">
        <w:rPr>
          <w:rFonts w:ascii="Palatino Linotype" w:eastAsia="Palatino Linotype" w:hAnsi="Palatino Linotype" w:cs="Palatino Linotype"/>
        </w:rPr>
        <w:t>se procede a dictar la presente resolución con base en lo siguiente:</w:t>
      </w:r>
    </w:p>
    <w:p w14:paraId="042CF8BF" w14:textId="77777777" w:rsidR="00346F2D" w:rsidRPr="00F04B2F" w:rsidRDefault="00346F2D" w:rsidP="00305554">
      <w:pPr>
        <w:spacing w:line="360" w:lineRule="auto"/>
        <w:jc w:val="both"/>
        <w:rPr>
          <w:rFonts w:ascii="Palatino Linotype" w:eastAsia="Palatino Linotype" w:hAnsi="Palatino Linotype" w:cs="Palatino Linotype"/>
          <w:sz w:val="28"/>
          <w:szCs w:val="28"/>
        </w:rPr>
      </w:pPr>
    </w:p>
    <w:p w14:paraId="3A49C17E" w14:textId="77777777" w:rsidR="0018518A" w:rsidRPr="00F04B2F" w:rsidRDefault="0018518A" w:rsidP="00305554">
      <w:pPr>
        <w:spacing w:line="360" w:lineRule="auto"/>
        <w:jc w:val="center"/>
        <w:rPr>
          <w:rFonts w:ascii="Palatino Linotype" w:eastAsia="Palatino Linotype" w:hAnsi="Palatino Linotype" w:cs="Palatino Linotype"/>
          <w:b/>
          <w:sz w:val="28"/>
          <w:szCs w:val="28"/>
        </w:rPr>
      </w:pPr>
      <w:r w:rsidRPr="00F04B2F">
        <w:rPr>
          <w:rFonts w:ascii="Palatino Linotype" w:eastAsia="Palatino Linotype" w:hAnsi="Palatino Linotype" w:cs="Palatino Linotype"/>
          <w:b/>
          <w:sz w:val="28"/>
          <w:szCs w:val="28"/>
        </w:rPr>
        <w:t>A N T E C E D E N T E S</w:t>
      </w:r>
    </w:p>
    <w:p w14:paraId="3A90E401" w14:textId="77777777" w:rsidR="0018518A" w:rsidRPr="00F04B2F" w:rsidRDefault="0018518A" w:rsidP="00305554">
      <w:pPr>
        <w:spacing w:line="360" w:lineRule="auto"/>
        <w:rPr>
          <w:rFonts w:ascii="Palatino Linotype" w:eastAsia="Palatino Linotype" w:hAnsi="Palatino Linotype" w:cs="Palatino Linotype"/>
          <w:b/>
          <w:sz w:val="28"/>
          <w:szCs w:val="28"/>
        </w:rPr>
      </w:pPr>
    </w:p>
    <w:p w14:paraId="6387BD0C" w14:textId="4E93946F" w:rsidR="0018518A" w:rsidRPr="00F04B2F" w:rsidRDefault="0018518A" w:rsidP="00305554">
      <w:pPr>
        <w:spacing w:line="360" w:lineRule="auto"/>
        <w:jc w:val="both"/>
        <w:rPr>
          <w:rFonts w:ascii="Palatino Linotype" w:eastAsia="Palatino Linotype" w:hAnsi="Palatino Linotype" w:cs="Palatino Linotype"/>
          <w:b/>
          <w:sz w:val="28"/>
          <w:szCs w:val="28"/>
        </w:rPr>
      </w:pPr>
      <w:bookmarkStart w:id="1" w:name="_heading=h.gjdgxs" w:colFirst="0" w:colLast="0"/>
      <w:bookmarkEnd w:id="1"/>
      <w:r w:rsidRPr="00F04B2F">
        <w:rPr>
          <w:rFonts w:ascii="Palatino Linotype" w:eastAsia="Palatino Linotype" w:hAnsi="Palatino Linotype" w:cs="Palatino Linotype"/>
          <w:b/>
          <w:sz w:val="28"/>
          <w:szCs w:val="28"/>
        </w:rPr>
        <w:t>I.</w:t>
      </w:r>
      <w:r w:rsidRPr="00F04B2F">
        <w:rPr>
          <w:rFonts w:ascii="Palatino Linotype" w:eastAsia="Palatino Linotype" w:hAnsi="Palatino Linotype" w:cs="Palatino Linotype"/>
          <w:b/>
        </w:rPr>
        <w:t xml:space="preserve"> </w:t>
      </w:r>
      <w:r w:rsidRPr="00F04B2F">
        <w:rPr>
          <w:rFonts w:ascii="Palatino Linotype" w:eastAsia="Palatino Linotype" w:hAnsi="Palatino Linotype" w:cs="Palatino Linotype"/>
          <w:b/>
          <w:sz w:val="28"/>
          <w:szCs w:val="28"/>
        </w:rPr>
        <w:t>De la Solicitud de Información</w:t>
      </w:r>
    </w:p>
    <w:p w14:paraId="696C6886" w14:textId="672BB475" w:rsidR="0018518A" w:rsidRPr="00F04B2F" w:rsidRDefault="0018518A" w:rsidP="00305554">
      <w:pPr>
        <w:spacing w:line="360" w:lineRule="auto"/>
        <w:jc w:val="both"/>
        <w:rPr>
          <w:rFonts w:ascii="Palatino Linotype" w:eastAsia="Palatino Linotype" w:hAnsi="Palatino Linotype" w:cs="Palatino Linotype"/>
          <w:i/>
          <w:sz w:val="20"/>
          <w:szCs w:val="20"/>
        </w:rPr>
      </w:pPr>
      <w:bookmarkStart w:id="2" w:name="_heading=h.ifuj3wtxm21l" w:colFirst="0" w:colLast="0"/>
      <w:bookmarkEnd w:id="2"/>
      <w:r w:rsidRPr="00F04B2F">
        <w:rPr>
          <w:rFonts w:ascii="Palatino Linotype" w:eastAsia="Palatino Linotype" w:hAnsi="Palatino Linotype" w:cs="Palatino Linotype"/>
        </w:rPr>
        <w:t>El</w:t>
      </w:r>
      <w:r w:rsidRPr="00F04B2F">
        <w:rPr>
          <w:rFonts w:ascii="Palatino Linotype" w:eastAsia="Palatino Linotype" w:hAnsi="Palatino Linotype" w:cs="Palatino Linotype"/>
          <w:b/>
        </w:rPr>
        <w:t xml:space="preserve"> </w:t>
      </w:r>
      <w:r w:rsidR="00B972ED" w:rsidRPr="00F04B2F">
        <w:rPr>
          <w:rFonts w:ascii="Palatino Linotype" w:eastAsia="Palatino Linotype" w:hAnsi="Palatino Linotype" w:cs="Palatino Linotype"/>
          <w:b/>
        </w:rPr>
        <w:t>veintiocho</w:t>
      </w:r>
      <w:r w:rsidR="00346F2D" w:rsidRPr="00F04B2F">
        <w:rPr>
          <w:rFonts w:ascii="Palatino Linotype" w:eastAsia="Palatino Linotype" w:hAnsi="Palatino Linotype" w:cs="Palatino Linotype"/>
          <w:b/>
        </w:rPr>
        <w:t xml:space="preserve"> de </w:t>
      </w:r>
      <w:r w:rsidR="00B972ED" w:rsidRPr="00F04B2F">
        <w:rPr>
          <w:rFonts w:ascii="Palatino Linotype" w:eastAsia="Palatino Linotype" w:hAnsi="Palatino Linotype" w:cs="Palatino Linotype"/>
          <w:b/>
        </w:rPr>
        <w:t xml:space="preserve">febrero </w:t>
      </w:r>
      <w:r w:rsidRPr="00F04B2F">
        <w:rPr>
          <w:rFonts w:ascii="Palatino Linotype" w:eastAsia="Palatino Linotype" w:hAnsi="Palatino Linotype" w:cs="Palatino Linotype"/>
          <w:b/>
        </w:rPr>
        <w:t xml:space="preserve">de dos mil </w:t>
      </w:r>
      <w:r w:rsidR="00346F2D" w:rsidRPr="00F04B2F">
        <w:rPr>
          <w:rFonts w:ascii="Palatino Linotype" w:eastAsia="Palatino Linotype" w:hAnsi="Palatino Linotype" w:cs="Palatino Linotype"/>
          <w:b/>
        </w:rPr>
        <w:t>veintitrés</w:t>
      </w:r>
      <w:r w:rsidRPr="00F04B2F">
        <w:rPr>
          <w:rFonts w:ascii="Palatino Linotype" w:eastAsia="Palatino Linotype" w:hAnsi="Palatino Linotype" w:cs="Palatino Linotype"/>
        </w:rPr>
        <w:t xml:space="preserve">, </w:t>
      </w:r>
      <w:r w:rsidRPr="00F04B2F">
        <w:rPr>
          <w:rFonts w:ascii="Palatino Linotype" w:eastAsia="Palatino Linotype" w:hAnsi="Palatino Linotype" w:cs="Palatino Linotype"/>
          <w:b/>
        </w:rPr>
        <w:t>EL RECURRENTE</w:t>
      </w:r>
      <w:r w:rsidRPr="00F04B2F">
        <w:rPr>
          <w:rFonts w:ascii="Palatino Linotype" w:eastAsia="Palatino Linotype" w:hAnsi="Palatino Linotype" w:cs="Palatino Linotype"/>
        </w:rPr>
        <w:t xml:space="preserve"> presentó a través del Sistema de Acceso a la Información Mexiquense, en lo subsecuente </w:t>
      </w:r>
      <w:r w:rsidRPr="00F04B2F">
        <w:rPr>
          <w:rFonts w:ascii="Palatino Linotype" w:eastAsia="Palatino Linotype" w:hAnsi="Palatino Linotype" w:cs="Palatino Linotype"/>
          <w:b/>
        </w:rPr>
        <w:t>EL SAIMEX</w:t>
      </w:r>
      <w:r w:rsidRPr="00F04B2F">
        <w:rPr>
          <w:rFonts w:ascii="Palatino Linotype" w:eastAsia="Palatino Linotype" w:hAnsi="Palatino Linotype" w:cs="Palatino Linotype"/>
        </w:rPr>
        <w:t xml:space="preserve"> ante </w:t>
      </w:r>
      <w:r w:rsidRPr="00F04B2F">
        <w:rPr>
          <w:rFonts w:ascii="Palatino Linotype" w:eastAsia="Palatino Linotype" w:hAnsi="Palatino Linotype" w:cs="Palatino Linotype"/>
          <w:b/>
        </w:rPr>
        <w:t>EL SUJETO OBLIGADO</w:t>
      </w:r>
      <w:r w:rsidRPr="00F04B2F">
        <w:rPr>
          <w:rFonts w:ascii="Palatino Linotype" w:eastAsia="Palatino Linotype" w:hAnsi="Palatino Linotype" w:cs="Palatino Linotype"/>
        </w:rPr>
        <w:t xml:space="preserve">, la solicitud de acceso a la información pública, a la que se le asignó el número de expediente </w:t>
      </w:r>
      <w:r w:rsidR="00B972ED" w:rsidRPr="00F04B2F">
        <w:rPr>
          <w:rFonts w:ascii="Palatino Linotype" w:eastAsia="Palatino Linotype" w:hAnsi="Palatino Linotype" w:cs="Palatino Linotype"/>
          <w:b/>
        </w:rPr>
        <w:t>00055/HUEHUETO/IP/2023</w:t>
      </w:r>
      <w:r w:rsidR="00161CA4" w:rsidRPr="00F04B2F">
        <w:rPr>
          <w:rFonts w:ascii="Palatino Linotype" w:eastAsia="Palatino Linotype" w:hAnsi="Palatino Linotype" w:cs="Palatino Linotype"/>
          <w:b/>
        </w:rPr>
        <w:t xml:space="preserve">, </w:t>
      </w:r>
      <w:r w:rsidR="00161CA4" w:rsidRPr="00F04B2F">
        <w:rPr>
          <w:rFonts w:ascii="Palatino Linotype" w:eastAsia="Palatino Linotype" w:hAnsi="Palatino Linotype" w:cs="Palatino Linotype"/>
        </w:rPr>
        <w:t xml:space="preserve">mediante la cual </w:t>
      </w:r>
      <w:r w:rsidRPr="00F04B2F">
        <w:rPr>
          <w:rFonts w:ascii="Palatino Linotype" w:eastAsia="Palatino Linotype" w:hAnsi="Palatino Linotype" w:cs="Palatino Linotype"/>
        </w:rPr>
        <w:t>requirió, lo siguiente:</w:t>
      </w:r>
    </w:p>
    <w:p w14:paraId="7EF2BD7C" w14:textId="29260B6A" w:rsidR="0018518A" w:rsidRPr="00F04B2F" w:rsidRDefault="0018518A" w:rsidP="00305554">
      <w:pPr>
        <w:ind w:left="850" w:right="899"/>
        <w:jc w:val="both"/>
        <w:rPr>
          <w:rFonts w:ascii="Palatino Linotype" w:eastAsia="Palatino Linotype" w:hAnsi="Palatino Linotype" w:cs="Palatino Linotype"/>
          <w:i/>
          <w:sz w:val="22"/>
          <w:szCs w:val="22"/>
        </w:rPr>
      </w:pPr>
    </w:p>
    <w:p w14:paraId="6359DB50" w14:textId="5D08907F" w:rsidR="004C2C08" w:rsidRPr="00F04B2F" w:rsidRDefault="004C2C08" w:rsidP="00305554">
      <w:pPr>
        <w:ind w:left="850" w:right="899"/>
        <w:jc w:val="both"/>
        <w:rPr>
          <w:rFonts w:ascii="Palatino Linotype" w:eastAsia="Palatino Linotype" w:hAnsi="Palatino Linotype" w:cs="Palatino Linotype"/>
          <w:sz w:val="22"/>
          <w:szCs w:val="22"/>
        </w:rPr>
      </w:pPr>
      <w:r w:rsidRPr="00F04B2F">
        <w:rPr>
          <w:rFonts w:ascii="Palatino Linotype" w:eastAsia="Palatino Linotype" w:hAnsi="Palatino Linotype" w:cs="Palatino Linotype"/>
          <w:i/>
          <w:sz w:val="22"/>
          <w:szCs w:val="22"/>
        </w:rPr>
        <w:t>“</w:t>
      </w:r>
      <w:r w:rsidR="00B972ED" w:rsidRPr="00F04B2F">
        <w:rPr>
          <w:rFonts w:ascii="Palatino Linotype" w:eastAsia="Palatino Linotype" w:hAnsi="Palatino Linotype" w:cs="Palatino Linotype"/>
          <w:i/>
          <w:sz w:val="22"/>
          <w:szCs w:val="22"/>
        </w:rPr>
        <w:t xml:space="preserve">en meses pasados se tuvo lamentablemente un accidente en el tianguis y murieron dos personas, cual fue el apoyo por parte del municipio otorgado para </w:t>
      </w:r>
      <w:proofErr w:type="spellStart"/>
      <w:r w:rsidR="00B972ED" w:rsidRPr="00F04B2F">
        <w:rPr>
          <w:rFonts w:ascii="Palatino Linotype" w:eastAsia="Palatino Linotype" w:hAnsi="Palatino Linotype" w:cs="Palatino Linotype"/>
          <w:i/>
          <w:sz w:val="22"/>
          <w:szCs w:val="22"/>
        </w:rPr>
        <w:t>esete</w:t>
      </w:r>
      <w:proofErr w:type="spellEnd"/>
      <w:r w:rsidR="00B972ED" w:rsidRPr="00F04B2F">
        <w:rPr>
          <w:rFonts w:ascii="Palatino Linotype" w:eastAsia="Palatino Linotype" w:hAnsi="Palatino Linotype" w:cs="Palatino Linotype"/>
          <w:i/>
          <w:sz w:val="22"/>
          <w:szCs w:val="22"/>
        </w:rPr>
        <w:t xml:space="preserve"> </w:t>
      </w:r>
      <w:proofErr w:type="spellStart"/>
      <w:r w:rsidR="00B972ED" w:rsidRPr="00F04B2F">
        <w:rPr>
          <w:rFonts w:ascii="Palatino Linotype" w:eastAsia="Palatino Linotype" w:hAnsi="Palatino Linotype" w:cs="Palatino Linotype"/>
          <w:i/>
          <w:sz w:val="22"/>
          <w:szCs w:val="22"/>
        </w:rPr>
        <w:t>tema</w:t>
      </w:r>
      <w:proofErr w:type="gramStart"/>
      <w:r w:rsidR="00B972ED" w:rsidRPr="00F04B2F">
        <w:rPr>
          <w:rFonts w:ascii="Palatino Linotype" w:eastAsia="Palatino Linotype" w:hAnsi="Palatino Linotype" w:cs="Palatino Linotype"/>
          <w:i/>
          <w:sz w:val="22"/>
          <w:szCs w:val="22"/>
        </w:rPr>
        <w:t>,al</w:t>
      </w:r>
      <w:proofErr w:type="spellEnd"/>
      <w:proofErr w:type="gramEnd"/>
      <w:r w:rsidR="00B972ED" w:rsidRPr="00F04B2F">
        <w:rPr>
          <w:rFonts w:ascii="Palatino Linotype" w:eastAsia="Palatino Linotype" w:hAnsi="Palatino Linotype" w:cs="Palatino Linotype"/>
          <w:i/>
          <w:sz w:val="22"/>
          <w:szCs w:val="22"/>
        </w:rPr>
        <w:t xml:space="preserve"> igual que a los heridos por parte de la </w:t>
      </w:r>
      <w:proofErr w:type="spellStart"/>
      <w:r w:rsidR="00B972ED" w:rsidRPr="00F04B2F">
        <w:rPr>
          <w:rFonts w:ascii="Palatino Linotype" w:eastAsia="Palatino Linotype" w:hAnsi="Palatino Linotype" w:cs="Palatino Linotype"/>
          <w:i/>
          <w:sz w:val="22"/>
          <w:szCs w:val="22"/>
        </w:rPr>
        <w:t>tesoreria</w:t>
      </w:r>
      <w:proofErr w:type="spellEnd"/>
      <w:r w:rsidR="00B972ED" w:rsidRPr="00F04B2F">
        <w:rPr>
          <w:rFonts w:ascii="Palatino Linotype" w:eastAsia="Palatino Linotype" w:hAnsi="Palatino Linotype" w:cs="Palatino Linotype"/>
          <w:i/>
          <w:sz w:val="22"/>
          <w:szCs w:val="22"/>
        </w:rPr>
        <w:t xml:space="preserve"> municipal, </w:t>
      </w:r>
      <w:proofErr w:type="spellStart"/>
      <w:r w:rsidR="00B972ED" w:rsidRPr="00F04B2F">
        <w:rPr>
          <w:rFonts w:ascii="Palatino Linotype" w:eastAsia="Palatino Linotype" w:hAnsi="Palatino Linotype" w:cs="Palatino Linotype"/>
          <w:i/>
          <w:sz w:val="22"/>
          <w:szCs w:val="22"/>
        </w:rPr>
        <w:t>informacion</w:t>
      </w:r>
      <w:proofErr w:type="spellEnd"/>
      <w:r w:rsidR="00B972ED" w:rsidRPr="00F04B2F">
        <w:rPr>
          <w:rFonts w:ascii="Palatino Linotype" w:eastAsia="Palatino Linotype" w:hAnsi="Palatino Linotype" w:cs="Palatino Linotype"/>
          <w:i/>
          <w:sz w:val="22"/>
          <w:szCs w:val="22"/>
        </w:rPr>
        <w:t xml:space="preserve"> clara de los </w:t>
      </w:r>
      <w:proofErr w:type="spellStart"/>
      <w:r w:rsidR="00B972ED" w:rsidRPr="00F04B2F">
        <w:rPr>
          <w:rFonts w:ascii="Palatino Linotype" w:eastAsia="Palatino Linotype" w:hAnsi="Palatino Linotype" w:cs="Palatino Linotype"/>
          <w:i/>
          <w:sz w:val="22"/>
          <w:szCs w:val="22"/>
        </w:rPr>
        <w:t>gasstos</w:t>
      </w:r>
      <w:proofErr w:type="spellEnd"/>
      <w:r w:rsidR="00B972ED" w:rsidRPr="00F04B2F">
        <w:rPr>
          <w:rFonts w:ascii="Palatino Linotype" w:eastAsia="Palatino Linotype" w:hAnsi="Palatino Linotype" w:cs="Palatino Linotype"/>
          <w:i/>
          <w:sz w:val="22"/>
          <w:szCs w:val="22"/>
        </w:rPr>
        <w:t xml:space="preserve"> a las familias afectadas o </w:t>
      </w:r>
      <w:proofErr w:type="spellStart"/>
      <w:r w:rsidR="00B972ED" w:rsidRPr="00F04B2F">
        <w:rPr>
          <w:rFonts w:ascii="Palatino Linotype" w:eastAsia="Palatino Linotype" w:hAnsi="Palatino Linotype" w:cs="Palatino Linotype"/>
          <w:i/>
          <w:sz w:val="22"/>
          <w:szCs w:val="22"/>
        </w:rPr>
        <w:t>indemnizacion</w:t>
      </w:r>
      <w:proofErr w:type="spellEnd"/>
      <w:r w:rsidR="00B972ED" w:rsidRPr="00F04B2F">
        <w:rPr>
          <w:rFonts w:ascii="Palatino Linotype" w:eastAsia="Palatino Linotype" w:hAnsi="Palatino Linotype" w:cs="Palatino Linotype"/>
          <w:i/>
          <w:sz w:val="22"/>
          <w:szCs w:val="22"/>
        </w:rPr>
        <w:t xml:space="preserve"> ya que se emplearon recursos </w:t>
      </w:r>
      <w:proofErr w:type="spellStart"/>
      <w:r w:rsidR="00B972ED" w:rsidRPr="00F04B2F">
        <w:rPr>
          <w:rFonts w:ascii="Palatino Linotype" w:eastAsia="Palatino Linotype" w:hAnsi="Palatino Linotype" w:cs="Palatino Linotype"/>
          <w:i/>
          <w:sz w:val="22"/>
          <w:szCs w:val="22"/>
        </w:rPr>
        <w:t>publicos</w:t>
      </w:r>
      <w:proofErr w:type="spellEnd"/>
      <w:r w:rsidR="00B972ED" w:rsidRPr="00F04B2F">
        <w:rPr>
          <w:rFonts w:ascii="Palatino Linotype" w:eastAsia="Palatino Linotype" w:hAnsi="Palatino Linotype" w:cs="Palatino Linotype"/>
          <w:i/>
          <w:sz w:val="22"/>
          <w:szCs w:val="22"/>
        </w:rPr>
        <w:t xml:space="preserve"> y medidas tomadas para que esto no vuelva a suceder esta pregunta dirigida a </w:t>
      </w:r>
      <w:proofErr w:type="spellStart"/>
      <w:r w:rsidR="00B972ED" w:rsidRPr="00F04B2F">
        <w:rPr>
          <w:rFonts w:ascii="Palatino Linotype" w:eastAsia="Palatino Linotype" w:hAnsi="Palatino Linotype" w:cs="Palatino Linotype"/>
          <w:i/>
          <w:sz w:val="22"/>
          <w:szCs w:val="22"/>
        </w:rPr>
        <w:t>proteccion</w:t>
      </w:r>
      <w:proofErr w:type="spellEnd"/>
      <w:r w:rsidR="00B972ED" w:rsidRPr="00F04B2F">
        <w:rPr>
          <w:rFonts w:ascii="Palatino Linotype" w:eastAsia="Palatino Linotype" w:hAnsi="Palatino Linotype" w:cs="Palatino Linotype"/>
          <w:i/>
          <w:sz w:val="22"/>
          <w:szCs w:val="22"/>
        </w:rPr>
        <w:t xml:space="preserve"> civil</w:t>
      </w:r>
      <w:r w:rsidRPr="00F04B2F">
        <w:rPr>
          <w:rFonts w:ascii="Palatino Linotype" w:eastAsia="Palatino Linotype" w:hAnsi="Palatino Linotype" w:cs="Palatino Linotype"/>
          <w:i/>
          <w:sz w:val="22"/>
          <w:szCs w:val="22"/>
        </w:rPr>
        <w:t xml:space="preserve">” </w:t>
      </w:r>
      <w:r w:rsidRPr="00F04B2F">
        <w:rPr>
          <w:rFonts w:ascii="Palatino Linotype" w:eastAsia="Palatino Linotype" w:hAnsi="Palatino Linotype" w:cs="Palatino Linotype"/>
          <w:sz w:val="22"/>
          <w:szCs w:val="22"/>
        </w:rPr>
        <w:t>(</w:t>
      </w:r>
      <w:r w:rsidR="0099274E" w:rsidRPr="00F04B2F">
        <w:rPr>
          <w:rFonts w:ascii="Palatino Linotype" w:eastAsia="Palatino Linotype" w:hAnsi="Palatino Linotype" w:cs="Palatino Linotype"/>
          <w:sz w:val="22"/>
          <w:szCs w:val="22"/>
        </w:rPr>
        <w:t>S</w:t>
      </w:r>
      <w:r w:rsidRPr="00F04B2F">
        <w:rPr>
          <w:rFonts w:ascii="Palatino Linotype" w:eastAsia="Palatino Linotype" w:hAnsi="Palatino Linotype" w:cs="Palatino Linotype"/>
          <w:sz w:val="22"/>
          <w:szCs w:val="22"/>
        </w:rPr>
        <w:t>ic)</w:t>
      </w:r>
      <w:r w:rsidR="0099274E" w:rsidRPr="00F04B2F">
        <w:rPr>
          <w:rFonts w:ascii="Palatino Linotype" w:eastAsia="Palatino Linotype" w:hAnsi="Palatino Linotype" w:cs="Palatino Linotype"/>
          <w:sz w:val="22"/>
          <w:szCs w:val="22"/>
        </w:rPr>
        <w:t>.</w:t>
      </w:r>
    </w:p>
    <w:p w14:paraId="4D63E5EC" w14:textId="77777777" w:rsidR="0099274E" w:rsidRPr="00F04B2F" w:rsidRDefault="0099274E" w:rsidP="00305554">
      <w:pPr>
        <w:ind w:left="850" w:right="899"/>
        <w:jc w:val="both"/>
        <w:rPr>
          <w:rFonts w:ascii="Palatino Linotype" w:eastAsia="Palatino Linotype" w:hAnsi="Palatino Linotype" w:cs="Palatino Linotype"/>
          <w:b/>
          <w:sz w:val="22"/>
          <w:szCs w:val="22"/>
        </w:rPr>
      </w:pPr>
    </w:p>
    <w:p w14:paraId="4DDDB6ED" w14:textId="3F351CCF" w:rsidR="0018518A" w:rsidRPr="00F04B2F" w:rsidRDefault="0018518A" w:rsidP="00305554">
      <w:pPr>
        <w:widowControl w:val="0"/>
        <w:spacing w:line="360" w:lineRule="auto"/>
        <w:jc w:val="both"/>
        <w:rPr>
          <w:rFonts w:ascii="Palatino Linotype" w:eastAsia="Palatino Linotype" w:hAnsi="Palatino Linotype" w:cs="Palatino Linotype"/>
          <w:b/>
        </w:rPr>
      </w:pPr>
      <w:r w:rsidRPr="00F04B2F">
        <w:rPr>
          <w:rFonts w:ascii="Palatino Linotype" w:eastAsia="Palatino Linotype" w:hAnsi="Palatino Linotype" w:cs="Palatino Linotype"/>
          <w:b/>
        </w:rPr>
        <w:lastRenderedPageBreak/>
        <w:t xml:space="preserve">MODALIDAD DE ENTREGA: </w:t>
      </w:r>
      <w:r w:rsidRPr="00F04B2F">
        <w:rPr>
          <w:rFonts w:ascii="Palatino Linotype" w:eastAsia="Palatino Linotype" w:hAnsi="Palatino Linotype" w:cs="Palatino Linotype"/>
        </w:rPr>
        <w:t xml:space="preserve">Vía </w:t>
      </w:r>
      <w:r w:rsidRPr="00F04B2F">
        <w:rPr>
          <w:rFonts w:ascii="Palatino Linotype" w:eastAsia="Palatino Linotype" w:hAnsi="Palatino Linotype" w:cs="Palatino Linotype"/>
          <w:b/>
        </w:rPr>
        <w:t>SAIMEX.</w:t>
      </w:r>
    </w:p>
    <w:p w14:paraId="739F1646" w14:textId="708D62FC" w:rsidR="00357DD6" w:rsidRPr="00F04B2F" w:rsidRDefault="00357DD6" w:rsidP="00305554">
      <w:pPr>
        <w:widowControl w:val="0"/>
        <w:spacing w:line="360" w:lineRule="auto"/>
        <w:jc w:val="both"/>
        <w:rPr>
          <w:rFonts w:ascii="Palatino Linotype" w:eastAsia="Palatino Linotype" w:hAnsi="Palatino Linotype" w:cs="Palatino Linotype"/>
          <w:b/>
        </w:rPr>
      </w:pPr>
    </w:p>
    <w:p w14:paraId="29625EE8" w14:textId="77777777" w:rsidR="0099274E" w:rsidRPr="00F04B2F" w:rsidRDefault="0099274E" w:rsidP="00305554">
      <w:pPr>
        <w:spacing w:line="360" w:lineRule="auto"/>
        <w:jc w:val="both"/>
        <w:rPr>
          <w:rFonts w:ascii="Palatino Linotype" w:hAnsi="Palatino Linotype"/>
          <w:b/>
          <w:sz w:val="28"/>
          <w:szCs w:val="28"/>
        </w:rPr>
      </w:pPr>
      <w:r w:rsidRPr="00F04B2F">
        <w:rPr>
          <w:rFonts w:ascii="Palatino Linotype" w:hAnsi="Palatino Linotype"/>
          <w:b/>
          <w:sz w:val="28"/>
          <w:szCs w:val="28"/>
          <w:lang w:val="es-419"/>
        </w:rPr>
        <w:t>I</w:t>
      </w:r>
      <w:r w:rsidRPr="00F04B2F">
        <w:rPr>
          <w:rFonts w:ascii="Palatino Linotype" w:hAnsi="Palatino Linotype"/>
          <w:b/>
          <w:sz w:val="28"/>
          <w:szCs w:val="28"/>
        </w:rPr>
        <w:t>I. Turno de requerimiento del Sujeto Obligado.</w:t>
      </w:r>
    </w:p>
    <w:p w14:paraId="3DDFADB8" w14:textId="0A9174E6" w:rsidR="0099274E" w:rsidRPr="00F04B2F" w:rsidRDefault="0099274E" w:rsidP="00305554">
      <w:pPr>
        <w:widowControl w:val="0"/>
        <w:autoSpaceDE w:val="0"/>
        <w:autoSpaceDN w:val="0"/>
        <w:adjustRightInd w:val="0"/>
        <w:spacing w:line="360" w:lineRule="auto"/>
        <w:jc w:val="both"/>
        <w:rPr>
          <w:rFonts w:ascii="Palatino Linotype" w:hAnsi="Palatino Linotype" w:cs="Segoe UI"/>
          <w:lang w:eastAsia="es-MX"/>
        </w:rPr>
      </w:pPr>
      <w:r w:rsidRPr="00F04B2F">
        <w:rPr>
          <w:rFonts w:ascii="Palatino Linotype" w:hAnsi="Palatino Linotype" w:cs="Segoe UI"/>
          <w:lang w:eastAsia="es-MX"/>
        </w:rPr>
        <w:t xml:space="preserve">El </w:t>
      </w:r>
      <w:r w:rsidR="00B972ED" w:rsidRPr="00F04B2F">
        <w:rPr>
          <w:rFonts w:ascii="Palatino Linotype" w:hAnsi="Palatino Linotype" w:cs="Segoe UI"/>
          <w:b/>
          <w:lang w:eastAsia="es-MX"/>
        </w:rPr>
        <w:t>primero</w:t>
      </w:r>
      <w:r w:rsidRPr="00F04B2F">
        <w:rPr>
          <w:rFonts w:ascii="Palatino Linotype" w:hAnsi="Palatino Linotype" w:cs="Segoe UI"/>
          <w:b/>
          <w:lang w:eastAsia="es-MX"/>
        </w:rPr>
        <w:t xml:space="preserve"> de </w:t>
      </w:r>
      <w:r w:rsidR="00B972ED" w:rsidRPr="00F04B2F">
        <w:rPr>
          <w:rFonts w:ascii="Palatino Linotype" w:hAnsi="Palatino Linotype" w:cs="Segoe UI"/>
          <w:b/>
          <w:lang w:eastAsia="es-MX"/>
        </w:rPr>
        <w:t xml:space="preserve">marzo </w:t>
      </w:r>
      <w:r w:rsidRPr="00F04B2F">
        <w:rPr>
          <w:rFonts w:ascii="Palatino Linotype" w:hAnsi="Palatino Linotype" w:cs="Segoe UI"/>
          <w:b/>
          <w:lang w:eastAsia="es-MX"/>
        </w:rPr>
        <w:t xml:space="preserve">de dos mil </w:t>
      </w:r>
      <w:r w:rsidRPr="00F04B2F">
        <w:rPr>
          <w:rFonts w:ascii="Palatino Linotype" w:hAnsi="Palatino Linotype" w:cs="Segoe UI"/>
          <w:b/>
          <w:lang w:val="es-419" w:eastAsia="es-MX"/>
        </w:rPr>
        <w:t>veintitrés</w:t>
      </w:r>
      <w:r w:rsidRPr="00F04B2F">
        <w:rPr>
          <w:rFonts w:ascii="Palatino Linotype" w:hAnsi="Palatino Linotype" w:cs="Segoe UI"/>
          <w:lang w:eastAsia="es-MX"/>
        </w:rPr>
        <w:t xml:space="preserve">, </w:t>
      </w:r>
      <w:r w:rsidRPr="00F04B2F">
        <w:rPr>
          <w:rFonts w:ascii="Palatino Linotype" w:hAnsi="Palatino Linotype" w:cs="Segoe UI"/>
          <w:b/>
          <w:bCs/>
          <w:lang w:eastAsia="es-MX"/>
        </w:rPr>
        <w:t>EL SU</w:t>
      </w:r>
      <w:r w:rsidRPr="00F04B2F">
        <w:rPr>
          <w:rFonts w:ascii="Palatino Linotype" w:hAnsi="Palatino Linotype" w:cs="Segoe UI"/>
          <w:b/>
          <w:lang w:eastAsia="es-MX"/>
        </w:rPr>
        <w:t>JETO OBLIGADO</w:t>
      </w:r>
      <w:r w:rsidRPr="00F04B2F">
        <w:rPr>
          <w:rFonts w:ascii="Palatino Linotype" w:hAnsi="Palatino Linotype" w:cs="Segoe UI"/>
          <w:lang w:eastAsia="es-MX"/>
        </w:rPr>
        <w:t xml:space="preserve"> turno mediante requerimiento</w:t>
      </w:r>
      <w:r w:rsidR="00B972ED" w:rsidRPr="00F04B2F">
        <w:rPr>
          <w:rFonts w:ascii="Palatino Linotype" w:hAnsi="Palatino Linotype" w:cs="Segoe UI"/>
          <w:lang w:eastAsia="es-MX"/>
        </w:rPr>
        <w:t>s</w:t>
      </w:r>
      <w:r w:rsidRPr="00F04B2F">
        <w:rPr>
          <w:rFonts w:ascii="Palatino Linotype" w:hAnsi="Palatino Linotype" w:cs="Segoe UI"/>
          <w:lang w:eastAsia="es-MX"/>
        </w:rPr>
        <w:t xml:space="preserve"> a los servidores públicos habilitados que estimó competentes para dar atención a la solicitud de acceso a la información de mérito, acto que consta en los siguientes términos:</w:t>
      </w:r>
    </w:p>
    <w:p w14:paraId="4918319A" w14:textId="2CC38072" w:rsidR="0099274E" w:rsidRPr="00F04B2F" w:rsidRDefault="00B972ED" w:rsidP="00305554">
      <w:pPr>
        <w:widowControl w:val="0"/>
        <w:autoSpaceDE w:val="0"/>
        <w:autoSpaceDN w:val="0"/>
        <w:adjustRightInd w:val="0"/>
        <w:spacing w:line="360" w:lineRule="auto"/>
        <w:ind w:left="-284"/>
        <w:jc w:val="both"/>
        <w:rPr>
          <w:rFonts w:ascii="Palatino Linotype" w:hAnsi="Palatino Linotype" w:cs="Segoe UI"/>
          <w:lang w:eastAsia="es-MX"/>
        </w:rPr>
      </w:pPr>
      <w:r w:rsidRPr="00F04B2F">
        <w:rPr>
          <w:rFonts w:ascii="Palatino Linotype" w:hAnsi="Palatino Linotype"/>
          <w:noProof/>
          <w:lang w:eastAsia="es-MX"/>
        </w:rPr>
        <w:drawing>
          <wp:inline distT="0" distB="0" distL="0" distR="0" wp14:anchorId="6323607E" wp14:editId="098D0E58">
            <wp:extent cx="5791835" cy="1153885"/>
            <wp:effectExtent l="152400" t="152400" r="361315" b="37020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801297" cy="1155770"/>
                    </a:xfrm>
                    <a:prstGeom prst="rect">
                      <a:avLst/>
                    </a:prstGeom>
                    <a:ln>
                      <a:noFill/>
                    </a:ln>
                    <a:effectLst>
                      <a:outerShdw blurRad="292100" dist="139700" dir="2700000" algn="tl" rotWithShape="0">
                        <a:srgbClr val="333333">
                          <a:alpha val="65000"/>
                        </a:srgbClr>
                      </a:outerShdw>
                    </a:effectLst>
                  </pic:spPr>
                </pic:pic>
              </a:graphicData>
            </a:graphic>
          </wp:inline>
        </w:drawing>
      </w:r>
    </w:p>
    <w:p w14:paraId="7ED1B9F6" w14:textId="58CCB491" w:rsidR="00357DD6" w:rsidRPr="00F04B2F" w:rsidRDefault="0099274E" w:rsidP="00305554">
      <w:pPr>
        <w:widowControl w:val="0"/>
        <w:autoSpaceDE w:val="0"/>
        <w:autoSpaceDN w:val="0"/>
        <w:adjustRightInd w:val="0"/>
        <w:spacing w:line="360" w:lineRule="auto"/>
        <w:jc w:val="both"/>
        <w:rPr>
          <w:rFonts w:ascii="Palatino Linotype" w:eastAsia="Palatino Linotype" w:hAnsi="Palatino Linotype" w:cs="Palatino Linotype"/>
          <w:b/>
          <w:sz w:val="28"/>
          <w:szCs w:val="28"/>
        </w:rPr>
      </w:pPr>
      <w:r w:rsidRPr="00F04B2F">
        <w:rPr>
          <w:rFonts w:ascii="Palatino Linotype" w:hAnsi="Palatino Linotype"/>
          <w:b/>
          <w:sz w:val="28"/>
          <w:szCs w:val="28"/>
        </w:rPr>
        <w:t xml:space="preserve">III. </w:t>
      </w:r>
      <w:r w:rsidR="00357DD6" w:rsidRPr="00F04B2F">
        <w:rPr>
          <w:rFonts w:ascii="Palatino Linotype" w:eastAsia="Palatino Linotype" w:hAnsi="Palatino Linotype" w:cs="Palatino Linotype"/>
          <w:b/>
          <w:sz w:val="28"/>
          <w:szCs w:val="28"/>
        </w:rPr>
        <w:t>Respuesta del Sujeto Obligado</w:t>
      </w:r>
    </w:p>
    <w:p w14:paraId="3FCCD708" w14:textId="2C73471E" w:rsidR="00583BBD" w:rsidRPr="00F04B2F" w:rsidRDefault="00583BBD" w:rsidP="00305554">
      <w:pPr>
        <w:spacing w:line="360" w:lineRule="auto"/>
        <w:jc w:val="both"/>
        <w:rPr>
          <w:rFonts w:ascii="Palatino Linotype" w:hAnsi="Palatino Linotype" w:cs="Arial"/>
        </w:rPr>
      </w:pPr>
      <w:r w:rsidRPr="00F04B2F">
        <w:rPr>
          <w:rFonts w:ascii="Palatino Linotype" w:hAnsi="Palatino Linotype"/>
        </w:rPr>
        <w:t xml:space="preserve">De las constancias que obran en el </w:t>
      </w:r>
      <w:r w:rsidRPr="00F04B2F">
        <w:rPr>
          <w:rFonts w:ascii="Palatino Linotype" w:hAnsi="Palatino Linotype"/>
          <w:b/>
        </w:rPr>
        <w:t>SAIMEX,</w:t>
      </w:r>
      <w:r w:rsidRPr="00F04B2F">
        <w:rPr>
          <w:rFonts w:ascii="Palatino Linotype" w:hAnsi="Palatino Linotype"/>
        </w:rPr>
        <w:t xml:space="preserve"> se advierte que el </w:t>
      </w:r>
      <w:r w:rsidR="00B972ED" w:rsidRPr="00F04B2F">
        <w:rPr>
          <w:rFonts w:ascii="Palatino Linotype" w:hAnsi="Palatino Linotype"/>
          <w:b/>
        </w:rPr>
        <w:t xml:space="preserve">tres de marzo </w:t>
      </w:r>
      <w:r w:rsidRPr="00F04B2F">
        <w:rPr>
          <w:rFonts w:ascii="Palatino Linotype" w:hAnsi="Palatino Linotype"/>
          <w:b/>
        </w:rPr>
        <w:t>de dos mil veintitrés</w:t>
      </w:r>
      <w:r w:rsidRPr="00F04B2F">
        <w:rPr>
          <w:rFonts w:ascii="Palatino Linotype" w:hAnsi="Palatino Linotype"/>
        </w:rPr>
        <w:t xml:space="preserve">, </w:t>
      </w:r>
      <w:r w:rsidRPr="00F04B2F">
        <w:rPr>
          <w:rFonts w:ascii="Palatino Linotype" w:hAnsi="Palatino Linotype" w:cs="Arial"/>
          <w:b/>
        </w:rPr>
        <w:t>EL SUJETO OBLIGADO</w:t>
      </w:r>
      <w:r w:rsidRPr="00F04B2F">
        <w:rPr>
          <w:rFonts w:ascii="Palatino Linotype" w:hAnsi="Palatino Linotype" w:cs="Arial"/>
        </w:rPr>
        <w:t xml:space="preserve"> entregó la respuesta a la solicitud de Información Pública del particular en los siguientes términos:</w:t>
      </w:r>
    </w:p>
    <w:p w14:paraId="3062164A" w14:textId="77777777" w:rsidR="00583BBD" w:rsidRPr="00F04B2F" w:rsidRDefault="00583BBD" w:rsidP="00305554">
      <w:pPr>
        <w:jc w:val="both"/>
        <w:rPr>
          <w:rFonts w:ascii="Palatino Linotype" w:hAnsi="Palatino Linotype" w:cs="Arial"/>
          <w:sz w:val="22"/>
          <w:szCs w:val="22"/>
        </w:rPr>
      </w:pPr>
    </w:p>
    <w:p w14:paraId="3DFDDA31" w14:textId="77777777" w:rsidR="00583BBD" w:rsidRPr="00F04B2F" w:rsidRDefault="00583BBD" w:rsidP="00305554">
      <w:pPr>
        <w:ind w:left="851" w:right="899"/>
        <w:jc w:val="both"/>
        <w:rPr>
          <w:rFonts w:ascii="Palatino Linotype" w:hAnsi="Palatino Linotype" w:cs="Arial"/>
          <w:i/>
          <w:sz w:val="22"/>
          <w:szCs w:val="22"/>
        </w:rPr>
      </w:pPr>
      <w:r w:rsidRPr="00F04B2F">
        <w:rPr>
          <w:rFonts w:ascii="Palatino Linotype" w:hAnsi="Palatino Linotype" w:cs="Arial"/>
          <w:i/>
          <w:sz w:val="22"/>
          <w:szCs w:val="22"/>
        </w:rPr>
        <w:t>“…</w:t>
      </w:r>
    </w:p>
    <w:p w14:paraId="3B65E7E7" w14:textId="77777777" w:rsidR="00B972ED" w:rsidRPr="00F04B2F" w:rsidRDefault="00B972ED" w:rsidP="00305554">
      <w:pPr>
        <w:ind w:left="851" w:right="899"/>
        <w:jc w:val="both"/>
        <w:rPr>
          <w:rFonts w:ascii="Palatino Linotype" w:hAnsi="Palatino Linotype" w:cs="Arial"/>
          <w:i/>
          <w:sz w:val="22"/>
          <w:szCs w:val="22"/>
        </w:rPr>
      </w:pPr>
      <w:r w:rsidRPr="00F04B2F">
        <w:rPr>
          <w:rFonts w:ascii="Palatino Linotype" w:hAnsi="Palatino Linotype" w:cs="Arial"/>
          <w:i/>
          <w:sz w:val="22"/>
          <w:szCs w:val="22"/>
        </w:rPr>
        <w:t>Folio de la solicitud: 00055/HUEHUETO/IP/2023</w:t>
      </w:r>
    </w:p>
    <w:p w14:paraId="4F7E52DF" w14:textId="77777777" w:rsidR="00B972ED" w:rsidRPr="00F04B2F" w:rsidRDefault="00B972ED" w:rsidP="00305554">
      <w:pPr>
        <w:ind w:left="851" w:right="899"/>
        <w:jc w:val="both"/>
        <w:rPr>
          <w:rFonts w:ascii="Palatino Linotype" w:hAnsi="Palatino Linotype" w:cs="Arial"/>
          <w:i/>
          <w:sz w:val="22"/>
          <w:szCs w:val="22"/>
        </w:rPr>
      </w:pPr>
      <w:r w:rsidRPr="00F04B2F">
        <w:rPr>
          <w:rFonts w:ascii="Palatino Linotype" w:hAnsi="Palatino Linotype" w:cs="Arial"/>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C3E1991" w14:textId="77777777" w:rsidR="00B972ED" w:rsidRPr="00F04B2F" w:rsidRDefault="00B972ED" w:rsidP="00305554">
      <w:pPr>
        <w:ind w:left="851" w:right="899"/>
        <w:jc w:val="both"/>
        <w:rPr>
          <w:rFonts w:ascii="Palatino Linotype" w:hAnsi="Palatino Linotype" w:cs="Arial"/>
          <w:i/>
          <w:sz w:val="22"/>
          <w:szCs w:val="22"/>
        </w:rPr>
      </w:pPr>
      <w:r w:rsidRPr="00F04B2F">
        <w:rPr>
          <w:rFonts w:ascii="Palatino Linotype" w:hAnsi="Palatino Linotype" w:cs="Arial"/>
          <w:i/>
          <w:sz w:val="22"/>
          <w:szCs w:val="22"/>
        </w:rPr>
        <w:t xml:space="preserve">Sirva la presente para enviarle un cordial saludo, </w:t>
      </w:r>
      <w:proofErr w:type="spellStart"/>
      <w:r w:rsidRPr="00F04B2F">
        <w:rPr>
          <w:rFonts w:ascii="Palatino Linotype" w:hAnsi="Palatino Linotype" w:cs="Arial"/>
          <w:i/>
          <w:sz w:val="22"/>
          <w:szCs w:val="22"/>
        </w:rPr>
        <w:t>asi</w:t>
      </w:r>
      <w:proofErr w:type="spellEnd"/>
      <w:r w:rsidRPr="00F04B2F">
        <w:rPr>
          <w:rFonts w:ascii="Palatino Linotype" w:hAnsi="Palatino Linotype" w:cs="Arial"/>
          <w:i/>
          <w:sz w:val="22"/>
          <w:szCs w:val="22"/>
        </w:rPr>
        <w:t xml:space="preserve"> mismo, hago llegar a usted </w:t>
      </w:r>
      <w:proofErr w:type="spellStart"/>
      <w:r w:rsidRPr="00F04B2F">
        <w:rPr>
          <w:rFonts w:ascii="Palatino Linotype" w:hAnsi="Palatino Linotype" w:cs="Arial"/>
          <w:i/>
          <w:sz w:val="22"/>
          <w:szCs w:val="22"/>
        </w:rPr>
        <w:t>contestacion</w:t>
      </w:r>
      <w:proofErr w:type="spellEnd"/>
      <w:r w:rsidRPr="00F04B2F">
        <w:rPr>
          <w:rFonts w:ascii="Palatino Linotype" w:hAnsi="Palatino Linotype" w:cs="Arial"/>
          <w:i/>
          <w:sz w:val="22"/>
          <w:szCs w:val="22"/>
        </w:rPr>
        <w:t xml:space="preserve"> a la presente solicitud de </w:t>
      </w:r>
      <w:proofErr w:type="spellStart"/>
      <w:r w:rsidRPr="00F04B2F">
        <w:rPr>
          <w:rFonts w:ascii="Palatino Linotype" w:hAnsi="Palatino Linotype" w:cs="Arial"/>
          <w:i/>
          <w:sz w:val="22"/>
          <w:szCs w:val="22"/>
        </w:rPr>
        <w:t>informacion</w:t>
      </w:r>
      <w:proofErr w:type="spellEnd"/>
      <w:r w:rsidRPr="00F04B2F">
        <w:rPr>
          <w:rFonts w:ascii="Palatino Linotype" w:hAnsi="Palatino Linotype" w:cs="Arial"/>
          <w:i/>
          <w:sz w:val="22"/>
          <w:szCs w:val="22"/>
        </w:rPr>
        <w:t xml:space="preserve"> por parte del comandante de </w:t>
      </w:r>
      <w:proofErr w:type="spellStart"/>
      <w:r w:rsidRPr="00F04B2F">
        <w:rPr>
          <w:rFonts w:ascii="Palatino Linotype" w:hAnsi="Palatino Linotype" w:cs="Arial"/>
          <w:i/>
          <w:sz w:val="22"/>
          <w:szCs w:val="22"/>
        </w:rPr>
        <w:t>Proteccion</w:t>
      </w:r>
      <w:proofErr w:type="spellEnd"/>
      <w:r w:rsidRPr="00F04B2F">
        <w:rPr>
          <w:rFonts w:ascii="Palatino Linotype" w:hAnsi="Palatino Linotype" w:cs="Arial"/>
          <w:i/>
          <w:sz w:val="22"/>
          <w:szCs w:val="22"/>
        </w:rPr>
        <w:t xml:space="preserve"> Civil, Bomberos y Servicios Pre-hospitalarios</w:t>
      </w:r>
    </w:p>
    <w:p w14:paraId="3567A060" w14:textId="77777777" w:rsidR="00B972ED" w:rsidRPr="00F04B2F" w:rsidRDefault="00B972ED" w:rsidP="00305554">
      <w:pPr>
        <w:ind w:left="851" w:right="899"/>
        <w:jc w:val="both"/>
        <w:rPr>
          <w:rFonts w:ascii="Palatino Linotype" w:hAnsi="Palatino Linotype" w:cs="Arial"/>
          <w:i/>
          <w:sz w:val="22"/>
          <w:szCs w:val="22"/>
        </w:rPr>
      </w:pPr>
      <w:r w:rsidRPr="00F04B2F">
        <w:rPr>
          <w:rFonts w:ascii="Palatino Linotype" w:hAnsi="Palatino Linotype" w:cs="Arial"/>
          <w:i/>
          <w:sz w:val="22"/>
          <w:szCs w:val="22"/>
        </w:rPr>
        <w:t>ATENTAMENTE</w:t>
      </w:r>
    </w:p>
    <w:p w14:paraId="7A0C35E8" w14:textId="63804E67" w:rsidR="00583BBD" w:rsidRPr="00F04B2F" w:rsidRDefault="00B972ED" w:rsidP="00305554">
      <w:pPr>
        <w:ind w:left="851" w:right="899"/>
        <w:jc w:val="both"/>
        <w:rPr>
          <w:rFonts w:ascii="Palatino Linotype" w:hAnsi="Palatino Linotype" w:cs="Arial"/>
          <w:sz w:val="22"/>
          <w:szCs w:val="22"/>
        </w:rPr>
      </w:pPr>
      <w:r w:rsidRPr="00F04B2F">
        <w:rPr>
          <w:rFonts w:ascii="Palatino Linotype" w:hAnsi="Palatino Linotype" w:cs="Arial"/>
          <w:i/>
          <w:sz w:val="22"/>
          <w:szCs w:val="22"/>
        </w:rPr>
        <w:lastRenderedPageBreak/>
        <w:t>C. CARLOS ALBERTO BRITO ESPINOSA</w:t>
      </w:r>
      <w:r w:rsidR="00583BBD" w:rsidRPr="00F04B2F">
        <w:rPr>
          <w:rFonts w:ascii="Palatino Linotype" w:hAnsi="Palatino Linotype" w:cs="Arial"/>
          <w:i/>
          <w:sz w:val="22"/>
          <w:szCs w:val="22"/>
        </w:rPr>
        <w:t xml:space="preserve">” </w:t>
      </w:r>
      <w:r w:rsidR="00583BBD" w:rsidRPr="00F04B2F">
        <w:rPr>
          <w:rFonts w:ascii="Palatino Linotype" w:hAnsi="Palatino Linotype" w:cs="Arial"/>
          <w:sz w:val="22"/>
          <w:szCs w:val="22"/>
        </w:rPr>
        <w:t>(Sic).</w:t>
      </w:r>
    </w:p>
    <w:p w14:paraId="036C0849" w14:textId="77777777" w:rsidR="00037215" w:rsidRPr="00F04B2F" w:rsidRDefault="00037215" w:rsidP="00305554">
      <w:pPr>
        <w:ind w:left="851" w:right="899"/>
        <w:jc w:val="both"/>
        <w:rPr>
          <w:rFonts w:ascii="Palatino Linotype" w:hAnsi="Palatino Linotype" w:cs="Arial"/>
          <w:sz w:val="22"/>
          <w:szCs w:val="22"/>
        </w:rPr>
      </w:pPr>
    </w:p>
    <w:p w14:paraId="7328C4B9" w14:textId="77777777" w:rsidR="00583BBD" w:rsidRPr="00F04B2F" w:rsidRDefault="00583BBD" w:rsidP="00305554">
      <w:pPr>
        <w:spacing w:line="360" w:lineRule="auto"/>
        <w:ind w:right="49"/>
        <w:jc w:val="both"/>
        <w:rPr>
          <w:rFonts w:ascii="Palatino Linotype" w:hAnsi="Palatino Linotype" w:cs="Arial"/>
        </w:rPr>
      </w:pPr>
      <w:r w:rsidRPr="00F04B2F">
        <w:rPr>
          <w:rFonts w:ascii="Palatino Linotype" w:hAnsi="Palatino Linotype" w:cs="Arial"/>
        </w:rPr>
        <w:t xml:space="preserve">De igual forma, fue anexado a la respuesta un archivo digital, el cual consta de la siguiente información: </w:t>
      </w:r>
    </w:p>
    <w:p w14:paraId="48510C28" w14:textId="77777777" w:rsidR="00A8523F" w:rsidRPr="00F04B2F" w:rsidRDefault="00A8523F" w:rsidP="00305554">
      <w:pPr>
        <w:spacing w:line="360" w:lineRule="auto"/>
        <w:ind w:right="49"/>
        <w:jc w:val="both"/>
        <w:rPr>
          <w:rFonts w:ascii="Palatino Linotype" w:hAnsi="Palatino Linotype" w:cs="Arial"/>
          <w:sz w:val="14"/>
        </w:rPr>
      </w:pPr>
    </w:p>
    <w:p w14:paraId="20F2BC05" w14:textId="77777777" w:rsidR="00A8523F" w:rsidRPr="00F04B2F" w:rsidRDefault="00583BBD" w:rsidP="00305554">
      <w:pPr>
        <w:pStyle w:val="Prrafodelista"/>
        <w:spacing w:line="360" w:lineRule="auto"/>
        <w:ind w:left="624" w:right="899"/>
        <w:jc w:val="both"/>
        <w:rPr>
          <w:rFonts w:ascii="Palatino Linotype" w:hAnsi="Palatino Linotype" w:cs="Arial"/>
        </w:rPr>
      </w:pPr>
      <w:r w:rsidRPr="00F04B2F">
        <w:rPr>
          <w:rFonts w:ascii="Palatino Linotype" w:hAnsi="Palatino Linotype" w:cs="Arial"/>
          <w:b/>
          <w:i/>
        </w:rPr>
        <w:t>“</w:t>
      </w:r>
      <w:r w:rsidR="00B972ED" w:rsidRPr="00F04B2F">
        <w:rPr>
          <w:rFonts w:ascii="Palatino Linotype" w:hAnsi="Palatino Linotype" w:cs="Arial"/>
          <w:b/>
          <w:i/>
        </w:rPr>
        <w:t>055_HUEHUETO_IP_2023.pdf</w:t>
      </w:r>
      <w:r w:rsidRPr="00F04B2F">
        <w:rPr>
          <w:rFonts w:ascii="Palatino Linotype" w:hAnsi="Palatino Linotype" w:cs="Arial"/>
          <w:b/>
          <w:i/>
        </w:rPr>
        <w:t>”</w:t>
      </w:r>
      <w:r w:rsidRPr="00F04B2F">
        <w:rPr>
          <w:rFonts w:ascii="Palatino Linotype" w:hAnsi="Palatino Linotype" w:cs="Arial"/>
          <w:b/>
        </w:rPr>
        <w:t xml:space="preserve">: </w:t>
      </w:r>
      <w:r w:rsidRPr="00F04B2F">
        <w:rPr>
          <w:rFonts w:ascii="Palatino Linotype" w:hAnsi="Palatino Linotype" w:cs="Arial"/>
        </w:rPr>
        <w:t xml:space="preserve">archivo que contiene un oficio </w:t>
      </w:r>
      <w:r w:rsidR="00A8523F" w:rsidRPr="00F04B2F">
        <w:rPr>
          <w:rFonts w:ascii="Palatino Linotype" w:hAnsi="Palatino Linotype" w:cs="Arial"/>
        </w:rPr>
        <w:t>sin</w:t>
      </w:r>
      <w:r w:rsidRPr="00F04B2F">
        <w:rPr>
          <w:rFonts w:ascii="Palatino Linotype" w:hAnsi="Palatino Linotype" w:cs="Arial"/>
        </w:rPr>
        <w:t xml:space="preserve"> número</w:t>
      </w:r>
      <w:r w:rsidR="00A8523F" w:rsidRPr="00F04B2F">
        <w:rPr>
          <w:rFonts w:ascii="Palatino Linotype" w:hAnsi="Palatino Linotype" w:cs="Arial"/>
        </w:rPr>
        <w:t xml:space="preserve">, firmado </w:t>
      </w:r>
      <w:r w:rsidRPr="00F04B2F">
        <w:rPr>
          <w:rFonts w:ascii="Palatino Linotype" w:hAnsi="Palatino Linotype" w:cs="Arial"/>
        </w:rPr>
        <w:t xml:space="preserve">por </w:t>
      </w:r>
      <w:r w:rsidR="00A8523F" w:rsidRPr="00F04B2F">
        <w:rPr>
          <w:rFonts w:ascii="Palatino Linotype" w:hAnsi="Palatino Linotype" w:cs="Arial"/>
        </w:rPr>
        <w:t xml:space="preserve">el Titular de la Unidad de Protección Civil, Bomberos y Servicios Pre Hospitalarios de Huehuetoca, mediante el cual manifestó que derivado del lamentable accidente ocurrido en el tianguis del Boulevard Huehuetoca-Jorobas el 12 de noviembre de 2022, en donde producto de una fuga de gas, se causó un incendio donde resultaros transeúntes lesionados, catalogándose como un accidente dicho evento. Por lo que, en ese acto el suscrito refirió que se reforzaron los operativos de prevención, tomando las siguientes medidas de seguridad en todos y cada uno de los tianguis, mercados y comercios: </w:t>
      </w:r>
    </w:p>
    <w:p w14:paraId="6286827A" w14:textId="77777777" w:rsidR="00037215" w:rsidRPr="00F04B2F" w:rsidRDefault="00037215" w:rsidP="00305554">
      <w:pPr>
        <w:pStyle w:val="Prrafodelista"/>
        <w:spacing w:line="360" w:lineRule="auto"/>
        <w:ind w:left="624" w:right="899"/>
        <w:jc w:val="both"/>
        <w:rPr>
          <w:rFonts w:ascii="Palatino Linotype" w:hAnsi="Palatino Linotype" w:cs="Arial"/>
        </w:rPr>
      </w:pPr>
    </w:p>
    <w:p w14:paraId="7E0FEA09" w14:textId="6BF8AF72" w:rsidR="00583BBD" w:rsidRPr="00F04B2F" w:rsidRDefault="00A8523F" w:rsidP="00305554">
      <w:pPr>
        <w:pStyle w:val="Prrafodelista"/>
        <w:spacing w:line="360" w:lineRule="auto"/>
        <w:ind w:left="0" w:right="899"/>
        <w:jc w:val="center"/>
        <w:rPr>
          <w:rFonts w:ascii="Palatino Linotype" w:hAnsi="Palatino Linotype" w:cs="Arial"/>
        </w:rPr>
      </w:pPr>
      <w:r w:rsidRPr="00F04B2F">
        <w:rPr>
          <w:rFonts w:ascii="Palatino Linotype" w:hAnsi="Palatino Linotype"/>
          <w:noProof/>
          <w:lang w:eastAsia="es-MX"/>
        </w:rPr>
        <w:drawing>
          <wp:inline distT="0" distB="0" distL="0" distR="0" wp14:anchorId="413E1A1A" wp14:editId="01108C43">
            <wp:extent cx="4245066" cy="885124"/>
            <wp:effectExtent l="152400" t="152400" r="365125" b="35369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285959" cy="893650"/>
                    </a:xfrm>
                    <a:prstGeom prst="rect">
                      <a:avLst/>
                    </a:prstGeom>
                    <a:ln>
                      <a:noFill/>
                    </a:ln>
                    <a:effectLst>
                      <a:outerShdw blurRad="292100" dist="139700" dir="2700000" algn="tl" rotWithShape="0">
                        <a:srgbClr val="333333">
                          <a:alpha val="65000"/>
                        </a:srgbClr>
                      </a:outerShdw>
                    </a:effectLst>
                  </pic:spPr>
                </pic:pic>
              </a:graphicData>
            </a:graphic>
          </wp:inline>
        </w:drawing>
      </w:r>
    </w:p>
    <w:p w14:paraId="7393036E" w14:textId="3C5A211C" w:rsidR="00357DD6" w:rsidRPr="00F04B2F" w:rsidRDefault="00E9344C" w:rsidP="00305554">
      <w:pPr>
        <w:spacing w:line="360" w:lineRule="auto"/>
        <w:ind w:left="709"/>
        <w:jc w:val="both"/>
        <w:rPr>
          <w:rFonts w:ascii="Palatino Linotype" w:eastAsia="Palatino Linotype" w:hAnsi="Palatino Linotype" w:cs="Palatino Linotype"/>
        </w:rPr>
      </w:pPr>
      <w:r w:rsidRPr="00F04B2F">
        <w:rPr>
          <w:rFonts w:ascii="Palatino Linotype" w:eastAsia="Palatino Linotype" w:hAnsi="Palatino Linotype" w:cs="Palatino Linotype"/>
        </w:rPr>
        <w:t xml:space="preserve">Sin embargo cabe resaltar que a dicha respuesta, el servidor público habilitado adjuntó fotografías que no fueron remitidas en </w:t>
      </w:r>
      <w:r w:rsidRPr="00F04B2F">
        <w:rPr>
          <w:rFonts w:ascii="Palatino Linotype" w:eastAsia="Palatino Linotype" w:hAnsi="Palatino Linotype" w:cs="Palatino Linotype"/>
          <w:b/>
        </w:rPr>
        <w:t xml:space="preserve">versión pública, </w:t>
      </w:r>
      <w:r w:rsidRPr="00F04B2F">
        <w:rPr>
          <w:rFonts w:ascii="Palatino Linotype" w:eastAsia="Palatino Linotype" w:hAnsi="Palatino Linotype" w:cs="Palatino Linotype"/>
        </w:rPr>
        <w:t>por lo que se advierten ciudadanos en las referidas fotografías.</w:t>
      </w:r>
    </w:p>
    <w:p w14:paraId="77B690CA" w14:textId="77777777" w:rsidR="00E9344C" w:rsidRPr="00F04B2F" w:rsidRDefault="00E9344C" w:rsidP="00305554">
      <w:pPr>
        <w:spacing w:line="360" w:lineRule="auto"/>
        <w:jc w:val="both"/>
        <w:rPr>
          <w:rFonts w:ascii="Palatino Linotype" w:eastAsia="Palatino Linotype" w:hAnsi="Palatino Linotype" w:cs="Palatino Linotype"/>
          <w:b/>
        </w:rPr>
      </w:pPr>
    </w:p>
    <w:p w14:paraId="66EE8AE4" w14:textId="0EDCDE37" w:rsidR="0018518A" w:rsidRPr="00F04B2F" w:rsidRDefault="00F04B2F" w:rsidP="00305554">
      <w:pPr>
        <w:spacing w:line="360" w:lineRule="auto"/>
        <w:jc w:val="both"/>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lastRenderedPageBreak/>
        <w:t>I</w:t>
      </w:r>
      <w:r w:rsidR="00357DD6" w:rsidRPr="00F04B2F">
        <w:rPr>
          <w:rFonts w:ascii="Palatino Linotype" w:eastAsia="Palatino Linotype" w:hAnsi="Palatino Linotype" w:cs="Palatino Linotype"/>
          <w:b/>
          <w:sz w:val="28"/>
          <w:szCs w:val="28"/>
        </w:rPr>
        <w:t>V</w:t>
      </w:r>
      <w:r w:rsidR="00D96700" w:rsidRPr="00F04B2F">
        <w:rPr>
          <w:rFonts w:ascii="Palatino Linotype" w:eastAsia="Palatino Linotype" w:hAnsi="Palatino Linotype" w:cs="Palatino Linotype"/>
          <w:b/>
          <w:sz w:val="28"/>
          <w:szCs w:val="28"/>
        </w:rPr>
        <w:t>.</w:t>
      </w:r>
      <w:r w:rsidR="0018518A" w:rsidRPr="00F04B2F">
        <w:rPr>
          <w:rFonts w:ascii="Palatino Linotype" w:eastAsia="Palatino Linotype" w:hAnsi="Palatino Linotype" w:cs="Palatino Linotype"/>
          <w:b/>
          <w:sz w:val="28"/>
          <w:szCs w:val="28"/>
        </w:rPr>
        <w:t xml:space="preserve"> Del Recurso de Revisión.</w:t>
      </w:r>
    </w:p>
    <w:p w14:paraId="68533E44" w14:textId="6CA10E92" w:rsidR="0018518A" w:rsidRPr="00F04B2F" w:rsidRDefault="0018518A" w:rsidP="00305554">
      <w:pPr>
        <w:widowControl w:val="0"/>
        <w:spacing w:line="360" w:lineRule="auto"/>
        <w:jc w:val="both"/>
        <w:rPr>
          <w:rFonts w:ascii="Palatino Linotype" w:eastAsia="Palatino Linotype" w:hAnsi="Palatino Linotype" w:cs="Palatino Linotype"/>
        </w:rPr>
      </w:pPr>
      <w:r w:rsidRPr="00F04B2F">
        <w:rPr>
          <w:rFonts w:ascii="Palatino Linotype" w:eastAsia="Palatino Linotype" w:hAnsi="Palatino Linotype" w:cs="Palatino Linotype"/>
        </w:rPr>
        <w:t xml:space="preserve">El </w:t>
      </w:r>
      <w:r w:rsidR="00E9344C" w:rsidRPr="00F04B2F">
        <w:rPr>
          <w:rFonts w:ascii="Palatino Linotype" w:eastAsia="Palatino Linotype" w:hAnsi="Palatino Linotype" w:cs="Palatino Linotype"/>
          <w:b/>
        </w:rPr>
        <w:t xml:space="preserve">veintidós de marzo </w:t>
      </w:r>
      <w:r w:rsidR="00D96700" w:rsidRPr="00F04B2F">
        <w:rPr>
          <w:rFonts w:ascii="Palatino Linotype" w:eastAsia="Palatino Linotype" w:hAnsi="Palatino Linotype" w:cs="Palatino Linotype"/>
          <w:b/>
        </w:rPr>
        <w:t xml:space="preserve">de dos mil </w:t>
      </w:r>
      <w:r w:rsidR="0099274E" w:rsidRPr="00F04B2F">
        <w:rPr>
          <w:rFonts w:ascii="Palatino Linotype" w:eastAsia="Palatino Linotype" w:hAnsi="Palatino Linotype" w:cs="Palatino Linotype"/>
          <w:b/>
        </w:rPr>
        <w:t>veintitrés</w:t>
      </w:r>
      <w:r w:rsidRPr="00F04B2F">
        <w:rPr>
          <w:rFonts w:ascii="Palatino Linotype" w:eastAsia="Palatino Linotype" w:hAnsi="Palatino Linotype" w:cs="Palatino Linotype"/>
        </w:rPr>
        <w:t xml:space="preserve">, </w:t>
      </w:r>
      <w:r w:rsidRPr="00F04B2F">
        <w:rPr>
          <w:rFonts w:ascii="Palatino Linotype" w:eastAsia="Palatino Linotype" w:hAnsi="Palatino Linotype" w:cs="Palatino Linotype"/>
          <w:b/>
        </w:rPr>
        <w:t>EL RECURRENTE</w:t>
      </w:r>
      <w:r w:rsidRPr="00F04B2F">
        <w:rPr>
          <w:rFonts w:ascii="Palatino Linotype" w:eastAsia="Palatino Linotype" w:hAnsi="Palatino Linotype" w:cs="Palatino Linotype"/>
        </w:rPr>
        <w:t xml:space="preserve"> interpuso </w:t>
      </w:r>
      <w:r w:rsidR="007C5315" w:rsidRPr="00F04B2F">
        <w:rPr>
          <w:rFonts w:ascii="Palatino Linotype" w:eastAsia="Palatino Linotype" w:hAnsi="Palatino Linotype" w:cs="Palatino Linotype"/>
        </w:rPr>
        <w:t>el Recurso</w:t>
      </w:r>
      <w:r w:rsidRPr="00F04B2F">
        <w:rPr>
          <w:rFonts w:ascii="Palatino Linotype" w:eastAsia="Palatino Linotype" w:hAnsi="Palatino Linotype" w:cs="Palatino Linotype"/>
        </w:rPr>
        <w:t xml:space="preserve"> de Revisión. </w:t>
      </w:r>
      <w:r w:rsidR="00D96700" w:rsidRPr="00F04B2F">
        <w:rPr>
          <w:rFonts w:ascii="Palatino Linotype" w:eastAsia="Palatino Linotype" w:hAnsi="Palatino Linotype" w:cs="Palatino Linotype"/>
        </w:rPr>
        <w:t xml:space="preserve">El </w:t>
      </w:r>
      <w:r w:rsidRPr="00F04B2F">
        <w:rPr>
          <w:rFonts w:ascii="Palatino Linotype" w:eastAsia="Palatino Linotype" w:hAnsi="Palatino Linotype" w:cs="Palatino Linotype"/>
        </w:rPr>
        <w:t xml:space="preserve">cual fue registrado en </w:t>
      </w:r>
      <w:r w:rsidRPr="00F04B2F">
        <w:rPr>
          <w:rFonts w:ascii="Palatino Linotype" w:eastAsia="Palatino Linotype" w:hAnsi="Palatino Linotype" w:cs="Palatino Linotype"/>
          <w:b/>
        </w:rPr>
        <w:t>EL SAIMEX</w:t>
      </w:r>
      <w:r w:rsidR="00730771" w:rsidRPr="00F04B2F">
        <w:rPr>
          <w:rFonts w:ascii="Palatino Linotype" w:eastAsia="Palatino Linotype" w:hAnsi="Palatino Linotype" w:cs="Palatino Linotype"/>
        </w:rPr>
        <w:t xml:space="preserve"> y se </w:t>
      </w:r>
      <w:r w:rsidR="007C5315" w:rsidRPr="00F04B2F">
        <w:rPr>
          <w:rFonts w:ascii="Palatino Linotype" w:eastAsia="Palatino Linotype" w:hAnsi="Palatino Linotype" w:cs="Palatino Linotype"/>
        </w:rPr>
        <w:t xml:space="preserve">le asignó el número de expediente </w:t>
      </w:r>
      <w:r w:rsidR="00E9344C" w:rsidRPr="00F04B2F">
        <w:rPr>
          <w:rFonts w:ascii="Palatino Linotype" w:eastAsia="Palatino Linotype" w:hAnsi="Palatino Linotype" w:cs="Palatino Linotype"/>
          <w:b/>
        </w:rPr>
        <w:t>01567</w:t>
      </w:r>
      <w:r w:rsidR="003B60D1" w:rsidRPr="00F04B2F">
        <w:rPr>
          <w:rFonts w:ascii="Palatino Linotype" w:eastAsia="Palatino Linotype" w:hAnsi="Palatino Linotype" w:cs="Palatino Linotype"/>
          <w:b/>
        </w:rPr>
        <w:t>/INFOEM/IP/RR/202</w:t>
      </w:r>
      <w:r w:rsidR="00583BBD" w:rsidRPr="00F04B2F">
        <w:rPr>
          <w:rFonts w:ascii="Palatino Linotype" w:eastAsia="Palatino Linotype" w:hAnsi="Palatino Linotype" w:cs="Palatino Linotype"/>
          <w:b/>
        </w:rPr>
        <w:t>3</w:t>
      </w:r>
      <w:r w:rsidRPr="00F04B2F">
        <w:rPr>
          <w:rFonts w:ascii="Palatino Linotype" w:eastAsia="Palatino Linotype" w:hAnsi="Palatino Linotype" w:cs="Palatino Linotype"/>
          <w:b/>
        </w:rPr>
        <w:t xml:space="preserve"> </w:t>
      </w:r>
      <w:r w:rsidRPr="00F04B2F">
        <w:rPr>
          <w:rFonts w:ascii="Palatino Linotype" w:eastAsia="Palatino Linotype" w:hAnsi="Palatino Linotype" w:cs="Palatino Linotype"/>
        </w:rPr>
        <w:t xml:space="preserve">donde los motivos de agravio del </w:t>
      </w:r>
      <w:r w:rsidRPr="00F04B2F">
        <w:rPr>
          <w:rFonts w:ascii="Palatino Linotype" w:eastAsia="Palatino Linotype" w:hAnsi="Palatino Linotype" w:cs="Palatino Linotype"/>
          <w:b/>
        </w:rPr>
        <w:t xml:space="preserve">RECURRENTE </w:t>
      </w:r>
      <w:r w:rsidRPr="00F04B2F">
        <w:rPr>
          <w:rFonts w:ascii="Palatino Linotype" w:eastAsia="Palatino Linotype" w:hAnsi="Palatino Linotype" w:cs="Palatino Linotype"/>
        </w:rPr>
        <w:t>fueron los siguientes:</w:t>
      </w:r>
    </w:p>
    <w:p w14:paraId="5C88B70E" w14:textId="6B29819F" w:rsidR="0018518A" w:rsidRPr="00F04B2F" w:rsidRDefault="0018518A" w:rsidP="00305554">
      <w:pPr>
        <w:spacing w:line="360" w:lineRule="auto"/>
        <w:ind w:left="-57" w:right="-57"/>
        <w:jc w:val="both"/>
        <w:rPr>
          <w:rFonts w:ascii="Palatino Linotype" w:eastAsia="Palatino Linotype" w:hAnsi="Palatino Linotype" w:cs="Palatino Linotype"/>
        </w:rPr>
      </w:pPr>
    </w:p>
    <w:p w14:paraId="03E373B3" w14:textId="77777777" w:rsidR="0018518A" w:rsidRPr="00F04B2F" w:rsidRDefault="0018518A" w:rsidP="00305554">
      <w:pPr>
        <w:spacing w:line="360" w:lineRule="auto"/>
        <w:ind w:left="-57" w:right="-57"/>
        <w:jc w:val="both"/>
        <w:rPr>
          <w:rFonts w:ascii="Palatino Linotype" w:eastAsia="Palatino Linotype" w:hAnsi="Palatino Linotype" w:cs="Palatino Linotype"/>
          <w:b/>
          <w:u w:val="single"/>
        </w:rPr>
      </w:pPr>
      <w:r w:rsidRPr="00F04B2F">
        <w:rPr>
          <w:rFonts w:ascii="Palatino Linotype" w:eastAsia="Palatino Linotype" w:hAnsi="Palatino Linotype" w:cs="Palatino Linotype"/>
          <w:b/>
          <w:u w:val="single"/>
        </w:rPr>
        <w:t>Acto Impugnado:</w:t>
      </w:r>
      <w:r w:rsidRPr="00F04B2F">
        <w:rPr>
          <w:rFonts w:ascii="Palatino Linotype" w:hAnsi="Palatino Linotype"/>
          <w:b/>
          <w:u w:val="single"/>
        </w:rPr>
        <w:t xml:space="preserve"> </w:t>
      </w:r>
    </w:p>
    <w:p w14:paraId="47DA44D0" w14:textId="1DFC7C5E" w:rsidR="0018518A" w:rsidRPr="00F04B2F" w:rsidRDefault="0018518A" w:rsidP="00305554">
      <w:pPr>
        <w:tabs>
          <w:tab w:val="left" w:pos="709"/>
        </w:tabs>
        <w:spacing w:line="360" w:lineRule="auto"/>
        <w:ind w:left="850" w:right="899"/>
        <w:jc w:val="both"/>
        <w:rPr>
          <w:rFonts w:ascii="Palatino Linotype" w:eastAsia="Palatino Linotype" w:hAnsi="Palatino Linotype" w:cs="Palatino Linotype"/>
          <w:i/>
        </w:rPr>
      </w:pPr>
      <w:r w:rsidRPr="00F04B2F">
        <w:rPr>
          <w:rFonts w:ascii="Palatino Linotype" w:eastAsia="Palatino Linotype" w:hAnsi="Palatino Linotype" w:cs="Palatino Linotype"/>
          <w:i/>
        </w:rPr>
        <w:t>“</w:t>
      </w:r>
      <w:r w:rsidR="00E9344C" w:rsidRPr="00F04B2F">
        <w:rPr>
          <w:rFonts w:ascii="Palatino Linotype" w:hAnsi="Palatino Linotype"/>
          <w:i/>
        </w:rPr>
        <w:t>NO ENVIARON INFORMACION COMPLETA A LO SOLICITADO</w:t>
      </w:r>
      <w:r w:rsidRPr="00F04B2F">
        <w:rPr>
          <w:rFonts w:ascii="Palatino Linotype" w:eastAsia="Palatino Linotype" w:hAnsi="Palatino Linotype" w:cs="Palatino Linotype"/>
          <w:i/>
        </w:rPr>
        <w:t>”</w:t>
      </w:r>
      <w:r w:rsidR="002251FC" w:rsidRPr="00F04B2F">
        <w:rPr>
          <w:rFonts w:ascii="Palatino Linotype" w:eastAsia="Palatino Linotype" w:hAnsi="Palatino Linotype" w:cs="Palatino Linotype"/>
          <w:i/>
        </w:rPr>
        <w:t xml:space="preserve"> </w:t>
      </w:r>
      <w:r w:rsidRPr="00F04B2F">
        <w:rPr>
          <w:rFonts w:ascii="Palatino Linotype" w:eastAsia="Palatino Linotype" w:hAnsi="Palatino Linotype" w:cs="Palatino Linotype"/>
          <w:i/>
        </w:rPr>
        <w:t>(sic)</w:t>
      </w:r>
    </w:p>
    <w:p w14:paraId="1B8EAE8A" w14:textId="77777777" w:rsidR="0018518A" w:rsidRPr="00F04B2F" w:rsidRDefault="0018518A" w:rsidP="00305554">
      <w:pPr>
        <w:tabs>
          <w:tab w:val="left" w:pos="709"/>
        </w:tabs>
        <w:spacing w:line="360" w:lineRule="auto"/>
        <w:ind w:left="850" w:right="899"/>
        <w:rPr>
          <w:rFonts w:ascii="Palatino Linotype" w:eastAsia="Palatino Linotype" w:hAnsi="Palatino Linotype" w:cs="Palatino Linotype"/>
          <w:i/>
          <w:sz w:val="20"/>
          <w:szCs w:val="20"/>
        </w:rPr>
      </w:pPr>
    </w:p>
    <w:p w14:paraId="4BCAA8D7" w14:textId="77777777" w:rsidR="0018518A" w:rsidRPr="00F04B2F" w:rsidRDefault="0018518A" w:rsidP="00305554">
      <w:pPr>
        <w:tabs>
          <w:tab w:val="left" w:pos="709"/>
        </w:tabs>
        <w:spacing w:line="360" w:lineRule="auto"/>
        <w:rPr>
          <w:rFonts w:ascii="Palatino Linotype" w:eastAsia="Palatino Linotype" w:hAnsi="Palatino Linotype" w:cs="Palatino Linotype"/>
          <w:b/>
          <w:u w:val="single"/>
        </w:rPr>
      </w:pPr>
      <w:r w:rsidRPr="00F04B2F">
        <w:rPr>
          <w:rFonts w:ascii="Palatino Linotype" w:eastAsia="Palatino Linotype" w:hAnsi="Palatino Linotype" w:cs="Palatino Linotype"/>
          <w:b/>
          <w:u w:val="single"/>
        </w:rPr>
        <w:t>Razones o motivos de la inconformidad:</w:t>
      </w:r>
    </w:p>
    <w:p w14:paraId="38BC2F99" w14:textId="77777777" w:rsidR="0018518A" w:rsidRPr="00F04B2F" w:rsidRDefault="0018518A" w:rsidP="00305554">
      <w:pPr>
        <w:tabs>
          <w:tab w:val="left" w:pos="709"/>
        </w:tabs>
        <w:spacing w:line="360" w:lineRule="auto"/>
        <w:rPr>
          <w:rFonts w:ascii="Palatino Linotype" w:eastAsia="Palatino Linotype" w:hAnsi="Palatino Linotype" w:cs="Palatino Linotype"/>
        </w:rPr>
      </w:pPr>
    </w:p>
    <w:p w14:paraId="267AE536" w14:textId="50A13192" w:rsidR="0018518A" w:rsidRPr="00F04B2F" w:rsidRDefault="0018518A" w:rsidP="00305554">
      <w:pPr>
        <w:tabs>
          <w:tab w:val="left" w:pos="709"/>
        </w:tabs>
        <w:spacing w:line="360" w:lineRule="auto"/>
        <w:ind w:left="850" w:right="899"/>
        <w:jc w:val="both"/>
        <w:rPr>
          <w:rFonts w:ascii="Palatino Linotype" w:eastAsia="Palatino Linotype" w:hAnsi="Palatino Linotype" w:cs="Palatino Linotype"/>
          <w:i/>
        </w:rPr>
      </w:pPr>
      <w:r w:rsidRPr="00F04B2F">
        <w:rPr>
          <w:rFonts w:ascii="Palatino Linotype" w:eastAsia="Palatino Linotype" w:hAnsi="Palatino Linotype" w:cs="Palatino Linotype"/>
          <w:i/>
        </w:rPr>
        <w:t>“</w:t>
      </w:r>
      <w:r w:rsidR="00E9344C" w:rsidRPr="00F04B2F">
        <w:rPr>
          <w:rFonts w:ascii="Palatino Linotype" w:hAnsi="Palatino Linotype"/>
          <w:i/>
        </w:rPr>
        <w:t>INCOMPLETA INFORMACION</w:t>
      </w:r>
      <w:r w:rsidRPr="00F04B2F">
        <w:rPr>
          <w:rFonts w:ascii="Palatino Linotype" w:eastAsia="Palatino Linotype" w:hAnsi="Palatino Linotype" w:cs="Palatino Linotype"/>
          <w:i/>
        </w:rPr>
        <w:t>”</w:t>
      </w:r>
      <w:r w:rsidR="002251FC" w:rsidRPr="00F04B2F">
        <w:rPr>
          <w:rFonts w:ascii="Palatino Linotype" w:eastAsia="Palatino Linotype" w:hAnsi="Palatino Linotype" w:cs="Palatino Linotype"/>
          <w:i/>
        </w:rPr>
        <w:t xml:space="preserve"> </w:t>
      </w:r>
      <w:r w:rsidRPr="00F04B2F">
        <w:rPr>
          <w:rFonts w:ascii="Palatino Linotype" w:eastAsia="Palatino Linotype" w:hAnsi="Palatino Linotype" w:cs="Palatino Linotype"/>
          <w:i/>
        </w:rPr>
        <w:t>(sic)</w:t>
      </w:r>
    </w:p>
    <w:p w14:paraId="53B82048" w14:textId="1A64D1E8" w:rsidR="0018518A" w:rsidRPr="00F04B2F" w:rsidRDefault="0018518A" w:rsidP="00305554">
      <w:pPr>
        <w:spacing w:line="360" w:lineRule="auto"/>
        <w:jc w:val="both"/>
        <w:rPr>
          <w:rFonts w:ascii="Palatino Linotype" w:eastAsia="Palatino Linotype" w:hAnsi="Palatino Linotype" w:cs="Palatino Linotype"/>
        </w:rPr>
      </w:pPr>
    </w:p>
    <w:p w14:paraId="59BB57ED" w14:textId="4A45A578" w:rsidR="0018518A" w:rsidRPr="00F04B2F" w:rsidRDefault="00A9597E" w:rsidP="00305554">
      <w:pPr>
        <w:spacing w:line="360" w:lineRule="auto"/>
        <w:jc w:val="both"/>
        <w:rPr>
          <w:rFonts w:ascii="Palatino Linotype" w:eastAsia="Palatino Linotype" w:hAnsi="Palatino Linotype" w:cs="Palatino Linotype"/>
          <w:b/>
          <w:sz w:val="28"/>
          <w:szCs w:val="28"/>
        </w:rPr>
      </w:pPr>
      <w:r w:rsidRPr="00F04B2F">
        <w:rPr>
          <w:rFonts w:ascii="Palatino Linotype" w:eastAsia="Palatino Linotype" w:hAnsi="Palatino Linotype" w:cs="Palatino Linotype"/>
          <w:b/>
          <w:sz w:val="28"/>
          <w:szCs w:val="28"/>
        </w:rPr>
        <w:t>V</w:t>
      </w:r>
      <w:r w:rsidR="0018518A" w:rsidRPr="00F04B2F">
        <w:rPr>
          <w:rFonts w:ascii="Palatino Linotype" w:eastAsia="Palatino Linotype" w:hAnsi="Palatino Linotype" w:cs="Palatino Linotype"/>
          <w:b/>
          <w:sz w:val="28"/>
          <w:szCs w:val="28"/>
        </w:rPr>
        <w:t xml:space="preserve">. Del turno del Recurso de Revisión. </w:t>
      </w:r>
    </w:p>
    <w:p w14:paraId="0328FCE9" w14:textId="7607C444" w:rsidR="0018518A" w:rsidRPr="00F04B2F" w:rsidRDefault="0018518A" w:rsidP="00305554">
      <w:pPr>
        <w:spacing w:line="360" w:lineRule="auto"/>
        <w:jc w:val="both"/>
        <w:rPr>
          <w:rFonts w:ascii="Palatino Linotype" w:eastAsia="Palatino Linotype" w:hAnsi="Palatino Linotype" w:cs="Palatino Linotype"/>
        </w:rPr>
      </w:pPr>
      <w:r w:rsidRPr="00F04B2F">
        <w:rPr>
          <w:rFonts w:ascii="Palatino Linotype" w:eastAsia="Palatino Linotype" w:hAnsi="Palatino Linotype" w:cs="Palatino Linotype"/>
        </w:rPr>
        <w:t xml:space="preserve">El </w:t>
      </w:r>
      <w:r w:rsidR="00E9344C" w:rsidRPr="00F04B2F">
        <w:rPr>
          <w:rFonts w:ascii="Palatino Linotype" w:eastAsia="Palatino Linotype" w:hAnsi="Palatino Linotype" w:cs="Palatino Linotype"/>
          <w:b/>
        </w:rPr>
        <w:t>veintidós de marzo de dos mil veintitrés</w:t>
      </w:r>
      <w:r w:rsidRPr="00F04B2F">
        <w:rPr>
          <w:rFonts w:ascii="Palatino Linotype" w:eastAsia="Palatino Linotype" w:hAnsi="Palatino Linotype" w:cs="Palatino Linotype"/>
        </w:rPr>
        <w:t xml:space="preserve">, </w:t>
      </w:r>
      <w:r w:rsidR="006B563C" w:rsidRPr="00F04B2F">
        <w:rPr>
          <w:rFonts w:ascii="Palatino Linotype" w:eastAsia="Palatino Linotype" w:hAnsi="Palatino Linotype" w:cs="Palatino Linotype"/>
        </w:rPr>
        <w:t>el</w:t>
      </w:r>
      <w:r w:rsidRPr="00F04B2F">
        <w:rPr>
          <w:rFonts w:ascii="Palatino Linotype" w:eastAsia="Palatino Linotype" w:hAnsi="Palatino Linotype" w:cs="Palatino Linotype"/>
        </w:rPr>
        <w:t xml:space="preserve"> recurso</w:t>
      </w:r>
      <w:r w:rsidR="006B563C" w:rsidRPr="00F04B2F">
        <w:rPr>
          <w:rFonts w:ascii="Palatino Linotype" w:eastAsia="Palatino Linotype" w:hAnsi="Palatino Linotype" w:cs="Palatino Linotype"/>
        </w:rPr>
        <w:t xml:space="preserve"> de que se trata se envió</w:t>
      </w:r>
      <w:r w:rsidRPr="00F04B2F">
        <w:rPr>
          <w:rFonts w:ascii="Palatino Linotype" w:eastAsia="Palatino Linotype" w:hAnsi="Palatino Linotype" w:cs="Palatino Linotype"/>
        </w:rPr>
        <w:t xml:space="preserve"> electrónicamente al Instituto de Transparencia, Acceso a la Información Pública y Protección de Datos Personales del Estado de México y Municipios y con fundamento en el artículo 185, fracción I de la Ley de Transparencia y Acceso a la Información Pública del Estado de México y Municipios, se turnó a</w:t>
      </w:r>
      <w:r w:rsidR="001434F3" w:rsidRPr="00F04B2F">
        <w:rPr>
          <w:rFonts w:ascii="Palatino Linotype" w:eastAsia="Palatino Linotype" w:hAnsi="Palatino Linotype" w:cs="Palatino Linotype"/>
        </w:rPr>
        <w:t xml:space="preserve"> la</w:t>
      </w:r>
      <w:r w:rsidRPr="00F04B2F">
        <w:rPr>
          <w:rFonts w:ascii="Palatino Linotype" w:eastAsia="Palatino Linotype" w:hAnsi="Palatino Linotype" w:cs="Palatino Linotype"/>
        </w:rPr>
        <w:t xml:space="preserve"> </w:t>
      </w:r>
      <w:r w:rsidRPr="00F04B2F">
        <w:rPr>
          <w:rFonts w:ascii="Palatino Linotype" w:eastAsia="Palatino Linotype" w:hAnsi="Palatino Linotype" w:cs="Palatino Linotype"/>
          <w:b/>
        </w:rPr>
        <w:t>Comisionad</w:t>
      </w:r>
      <w:r w:rsidR="001434F3" w:rsidRPr="00F04B2F">
        <w:rPr>
          <w:rFonts w:ascii="Palatino Linotype" w:eastAsia="Palatino Linotype" w:hAnsi="Palatino Linotype" w:cs="Palatino Linotype"/>
          <w:b/>
        </w:rPr>
        <w:t>a</w:t>
      </w:r>
      <w:r w:rsidRPr="00F04B2F">
        <w:rPr>
          <w:rFonts w:ascii="Palatino Linotype" w:eastAsia="Palatino Linotype" w:hAnsi="Palatino Linotype" w:cs="Palatino Linotype"/>
          <w:b/>
        </w:rPr>
        <w:t xml:space="preserve"> Sharon Cristina Morales Martínez</w:t>
      </w:r>
      <w:r w:rsidRPr="00F04B2F">
        <w:rPr>
          <w:rFonts w:ascii="Palatino Linotype" w:eastAsia="Palatino Linotype" w:hAnsi="Palatino Linotype" w:cs="Palatino Linotype"/>
        </w:rPr>
        <w:t>; a efecto de decretar su admisión o desechamiento.</w:t>
      </w:r>
    </w:p>
    <w:p w14:paraId="23015FBD" w14:textId="6CE9BCFD" w:rsidR="00E9344C" w:rsidRDefault="00E9344C" w:rsidP="00305554">
      <w:pPr>
        <w:spacing w:line="360" w:lineRule="auto"/>
        <w:jc w:val="both"/>
        <w:rPr>
          <w:rFonts w:ascii="Palatino Linotype" w:eastAsia="Palatino Linotype" w:hAnsi="Palatino Linotype" w:cs="Palatino Linotype"/>
        </w:rPr>
      </w:pPr>
    </w:p>
    <w:p w14:paraId="5E04324A" w14:textId="620A2ECD" w:rsidR="00F04B2F" w:rsidRDefault="00F04B2F" w:rsidP="00305554">
      <w:pPr>
        <w:spacing w:line="360" w:lineRule="auto"/>
        <w:jc w:val="both"/>
        <w:rPr>
          <w:rFonts w:ascii="Palatino Linotype" w:eastAsia="Palatino Linotype" w:hAnsi="Palatino Linotype" w:cs="Palatino Linotype"/>
        </w:rPr>
      </w:pPr>
    </w:p>
    <w:p w14:paraId="3BB25A38" w14:textId="77777777" w:rsidR="00F04B2F" w:rsidRPr="00F04B2F" w:rsidRDefault="00F04B2F" w:rsidP="00305554">
      <w:pPr>
        <w:spacing w:line="360" w:lineRule="auto"/>
        <w:jc w:val="both"/>
        <w:rPr>
          <w:rFonts w:ascii="Palatino Linotype" w:eastAsia="Palatino Linotype" w:hAnsi="Palatino Linotype" w:cs="Palatino Linotype"/>
        </w:rPr>
      </w:pPr>
    </w:p>
    <w:p w14:paraId="506D1D85" w14:textId="77777777" w:rsidR="0018518A" w:rsidRPr="00F04B2F" w:rsidRDefault="0018518A" w:rsidP="00305554">
      <w:pPr>
        <w:tabs>
          <w:tab w:val="center" w:pos="4252"/>
          <w:tab w:val="right" w:pos="8504"/>
        </w:tabs>
        <w:spacing w:line="360" w:lineRule="auto"/>
        <w:jc w:val="both"/>
        <w:rPr>
          <w:rFonts w:ascii="Palatino Linotype" w:eastAsia="Palatino Linotype" w:hAnsi="Palatino Linotype" w:cs="Palatino Linotype"/>
          <w:b/>
        </w:rPr>
      </w:pPr>
      <w:r w:rsidRPr="00F04B2F">
        <w:rPr>
          <w:rFonts w:ascii="Palatino Linotype" w:eastAsia="Palatino Linotype" w:hAnsi="Palatino Linotype" w:cs="Palatino Linotype"/>
          <w:b/>
        </w:rPr>
        <w:lastRenderedPageBreak/>
        <w:t>a) Admisión del Recurso de Revisión</w:t>
      </w:r>
    </w:p>
    <w:p w14:paraId="05124A0B" w14:textId="524F9C1F" w:rsidR="0018518A" w:rsidRPr="00F04B2F" w:rsidRDefault="0018518A" w:rsidP="00305554">
      <w:pPr>
        <w:tabs>
          <w:tab w:val="center" w:pos="4252"/>
          <w:tab w:val="right" w:pos="8504"/>
        </w:tabs>
        <w:spacing w:line="360" w:lineRule="auto"/>
        <w:jc w:val="both"/>
        <w:rPr>
          <w:rFonts w:ascii="Palatino Linotype" w:eastAsia="Palatino Linotype" w:hAnsi="Palatino Linotype" w:cs="Palatino Linotype"/>
        </w:rPr>
      </w:pPr>
      <w:r w:rsidRPr="00F04B2F">
        <w:rPr>
          <w:rFonts w:ascii="Palatino Linotype" w:eastAsia="Palatino Linotype" w:hAnsi="Palatino Linotype" w:cs="Palatino Linotype"/>
        </w:rPr>
        <w:t>De las constancias que obran en el expediente electrónico del</w:t>
      </w:r>
      <w:r w:rsidRPr="00F04B2F">
        <w:rPr>
          <w:rFonts w:ascii="Palatino Linotype" w:eastAsia="Palatino Linotype" w:hAnsi="Palatino Linotype" w:cs="Palatino Linotype"/>
          <w:b/>
        </w:rPr>
        <w:t xml:space="preserve"> SAIMEX</w:t>
      </w:r>
      <w:r w:rsidRPr="00F04B2F">
        <w:rPr>
          <w:rFonts w:ascii="Palatino Linotype" w:eastAsia="Palatino Linotype" w:hAnsi="Palatino Linotype" w:cs="Palatino Linotype"/>
        </w:rPr>
        <w:t xml:space="preserve">, se advierte que el </w:t>
      </w:r>
      <w:r w:rsidR="00E9344C" w:rsidRPr="00F04B2F">
        <w:rPr>
          <w:rFonts w:ascii="Palatino Linotype" w:eastAsia="Palatino Linotype" w:hAnsi="Palatino Linotype" w:cs="Palatino Linotype"/>
          <w:b/>
        </w:rPr>
        <w:t>veintiocho</w:t>
      </w:r>
      <w:r w:rsidR="00357DD6" w:rsidRPr="00F04B2F">
        <w:rPr>
          <w:rFonts w:ascii="Palatino Linotype" w:eastAsia="Palatino Linotype" w:hAnsi="Palatino Linotype" w:cs="Palatino Linotype"/>
          <w:b/>
        </w:rPr>
        <w:t xml:space="preserve"> de </w:t>
      </w:r>
      <w:r w:rsidR="00E9344C" w:rsidRPr="00F04B2F">
        <w:rPr>
          <w:rFonts w:ascii="Palatino Linotype" w:eastAsia="Palatino Linotype" w:hAnsi="Palatino Linotype" w:cs="Palatino Linotype"/>
          <w:b/>
        </w:rPr>
        <w:t xml:space="preserve">marzo </w:t>
      </w:r>
      <w:r w:rsidR="006B563C" w:rsidRPr="00F04B2F">
        <w:rPr>
          <w:rFonts w:ascii="Palatino Linotype" w:eastAsia="Palatino Linotype" w:hAnsi="Palatino Linotype" w:cs="Palatino Linotype"/>
          <w:b/>
        </w:rPr>
        <w:t>de dos mil veintitrés</w:t>
      </w:r>
      <w:r w:rsidRPr="00F04B2F">
        <w:rPr>
          <w:rFonts w:ascii="Palatino Linotype" w:eastAsia="Palatino Linotype" w:hAnsi="Palatino Linotype" w:cs="Palatino Linotype"/>
        </w:rPr>
        <w:t>, se</w:t>
      </w:r>
      <w:r w:rsidR="001434F3" w:rsidRPr="00F04B2F">
        <w:rPr>
          <w:rFonts w:ascii="Palatino Linotype" w:eastAsia="Palatino Linotype" w:hAnsi="Palatino Linotype" w:cs="Palatino Linotype"/>
        </w:rPr>
        <w:t xml:space="preserve"> acordó la admisión a trámite del</w:t>
      </w:r>
      <w:r w:rsidRPr="00F04B2F">
        <w:rPr>
          <w:rFonts w:ascii="Palatino Linotype" w:eastAsia="Palatino Linotype" w:hAnsi="Palatino Linotype" w:cs="Palatino Linotype"/>
        </w:rPr>
        <w:t xml:space="preserve"> Recurso de Revisión que nos ocupa; así como la integración del expediente respectivo, mismo que se puso a disposición de las partes, para que en un plazo máximo de siete días hábiles </w:t>
      </w:r>
      <w:r w:rsidRPr="00F04B2F">
        <w:rPr>
          <w:rFonts w:ascii="Palatino Linotype" w:eastAsia="Palatino Linotype" w:hAnsi="Palatino Linotype" w:cs="Palatino Linotype"/>
          <w:b/>
        </w:rPr>
        <w:t xml:space="preserve">EL RECURRENTE </w:t>
      </w:r>
      <w:r w:rsidRPr="00F04B2F">
        <w:rPr>
          <w:rFonts w:ascii="Palatino Linotype" w:eastAsia="Palatino Linotype" w:hAnsi="Palatino Linotype" w:cs="Palatino Linotype"/>
        </w:rPr>
        <w:t xml:space="preserve">manifestara lo que a su derecho conviniera, a efecto de presentar pruebas y alegatos; así como, para que </w:t>
      </w:r>
      <w:r w:rsidRPr="00F04B2F">
        <w:rPr>
          <w:rFonts w:ascii="Palatino Linotype" w:eastAsia="Palatino Linotype" w:hAnsi="Palatino Linotype" w:cs="Palatino Linotype"/>
          <w:b/>
        </w:rPr>
        <w:t xml:space="preserve">EL SUJETO OBLIGADO </w:t>
      </w:r>
      <w:r w:rsidRPr="00F04B2F">
        <w:rPr>
          <w:rFonts w:ascii="Palatino Linotype" w:eastAsia="Palatino Linotype" w:hAnsi="Palatino Linotype" w:cs="Palatino Linotype"/>
        </w:rPr>
        <w:t>rindiera el correspondiente</w:t>
      </w:r>
      <w:r w:rsidRPr="00F04B2F">
        <w:rPr>
          <w:rFonts w:ascii="Palatino Linotype" w:eastAsia="Palatino Linotype" w:hAnsi="Palatino Linotype" w:cs="Palatino Linotype"/>
          <w:b/>
        </w:rPr>
        <w:t xml:space="preserve"> </w:t>
      </w:r>
      <w:r w:rsidRPr="00F04B2F">
        <w:rPr>
          <w:rFonts w:ascii="Palatino Linotype" w:eastAsia="Palatino Linotype" w:hAnsi="Palatino Linotype" w:cs="Palatino Linotype"/>
        </w:rPr>
        <w:t>Informe Justificado; lo anterior, conforme a lo dispuesto por el artículo 185 de la Ley de Transparencia y Acceso a la Información Pública del Estado de México y Municipios.</w:t>
      </w:r>
    </w:p>
    <w:p w14:paraId="29AF297E" w14:textId="77777777" w:rsidR="0018518A" w:rsidRPr="00F04B2F" w:rsidRDefault="0018518A" w:rsidP="00305554">
      <w:pPr>
        <w:tabs>
          <w:tab w:val="center" w:pos="4252"/>
          <w:tab w:val="right" w:pos="8504"/>
        </w:tabs>
        <w:spacing w:line="360" w:lineRule="auto"/>
        <w:jc w:val="both"/>
        <w:rPr>
          <w:rFonts w:ascii="Palatino Linotype" w:eastAsia="Palatino Linotype" w:hAnsi="Palatino Linotype" w:cs="Palatino Linotype"/>
        </w:rPr>
      </w:pPr>
    </w:p>
    <w:p w14:paraId="6BC7ACE6" w14:textId="77777777" w:rsidR="00650A4F" w:rsidRPr="00F04B2F" w:rsidRDefault="00650A4F" w:rsidP="00305554">
      <w:pPr>
        <w:spacing w:line="360" w:lineRule="auto"/>
        <w:contextualSpacing/>
        <w:jc w:val="both"/>
        <w:rPr>
          <w:rFonts w:ascii="Palatino Linotype" w:eastAsia="Arial Unicode MS" w:hAnsi="Palatino Linotype" w:cs="Arial"/>
          <w:b/>
        </w:rPr>
      </w:pPr>
      <w:r w:rsidRPr="00F04B2F">
        <w:rPr>
          <w:rFonts w:ascii="Palatino Linotype" w:eastAsia="Arial Unicode MS" w:hAnsi="Palatino Linotype" w:cs="Arial"/>
          <w:b/>
        </w:rPr>
        <w:t xml:space="preserve">b) </w:t>
      </w:r>
      <w:r w:rsidRPr="00F04B2F">
        <w:rPr>
          <w:rFonts w:ascii="Palatino Linotype" w:hAnsi="Palatino Linotype" w:cs="Arial"/>
          <w:b/>
          <w:bCs/>
        </w:rPr>
        <w:t>Manifestaciones.</w:t>
      </w:r>
    </w:p>
    <w:p w14:paraId="016D4142" w14:textId="77777777" w:rsidR="00E9344C" w:rsidRPr="00F04B2F" w:rsidRDefault="00650A4F" w:rsidP="00305554">
      <w:pPr>
        <w:tabs>
          <w:tab w:val="center" w:pos="4252"/>
          <w:tab w:val="right" w:pos="8504"/>
        </w:tabs>
        <w:spacing w:line="360" w:lineRule="auto"/>
        <w:jc w:val="both"/>
        <w:rPr>
          <w:rFonts w:ascii="Palatino Linotype" w:hAnsi="Palatino Linotype" w:cs="Arial"/>
        </w:rPr>
      </w:pPr>
      <w:r w:rsidRPr="00F04B2F">
        <w:rPr>
          <w:rFonts w:ascii="Palatino Linotype" w:hAnsi="Palatino Linotype" w:cs="Arial"/>
        </w:rPr>
        <w:t xml:space="preserve">Conforme a las constancias que obran en el </w:t>
      </w:r>
      <w:r w:rsidRPr="00F04B2F">
        <w:rPr>
          <w:rFonts w:ascii="Palatino Linotype" w:hAnsi="Palatino Linotype" w:cs="Arial"/>
          <w:b/>
        </w:rPr>
        <w:t>SAIMEX</w:t>
      </w:r>
      <w:r w:rsidRPr="00F04B2F">
        <w:rPr>
          <w:rFonts w:ascii="Palatino Linotype" w:hAnsi="Palatino Linotype" w:cs="Arial"/>
        </w:rPr>
        <w:t xml:space="preserve">, se desprende que atento a lo dispuesto en el artículo 185 de la Ley de Transparencia y Acceso a la Información Pública del Estado de México y Municipios, dentro del término legalmente concedido al </w:t>
      </w:r>
      <w:r w:rsidRPr="00F04B2F">
        <w:rPr>
          <w:rFonts w:ascii="Palatino Linotype" w:hAnsi="Palatino Linotype" w:cs="Arial"/>
          <w:b/>
        </w:rPr>
        <w:t>RECURRENTE</w:t>
      </w:r>
      <w:r w:rsidRPr="00F04B2F">
        <w:rPr>
          <w:rFonts w:ascii="Palatino Linotype" w:hAnsi="Palatino Linotype" w:cs="Arial"/>
        </w:rPr>
        <w:t>, éste no realizó manifestación alguna, ni presentó pruebas o alegatos</w:t>
      </w:r>
      <w:r w:rsidR="00E9344C" w:rsidRPr="00F04B2F">
        <w:rPr>
          <w:rFonts w:ascii="Palatino Linotype" w:hAnsi="Palatino Linotype" w:cs="Arial"/>
        </w:rPr>
        <w:t>.</w:t>
      </w:r>
    </w:p>
    <w:p w14:paraId="703B2B6E" w14:textId="77777777" w:rsidR="00E9344C" w:rsidRPr="00F04B2F" w:rsidRDefault="00E9344C" w:rsidP="00305554">
      <w:pPr>
        <w:tabs>
          <w:tab w:val="center" w:pos="4252"/>
          <w:tab w:val="right" w:pos="8504"/>
        </w:tabs>
        <w:spacing w:line="360" w:lineRule="auto"/>
        <w:jc w:val="both"/>
        <w:rPr>
          <w:rFonts w:ascii="Palatino Linotype" w:hAnsi="Palatino Linotype" w:cs="Arial"/>
        </w:rPr>
      </w:pPr>
    </w:p>
    <w:p w14:paraId="6640F2B5" w14:textId="6EECD80D" w:rsidR="00650A4F" w:rsidRPr="00F04B2F" w:rsidRDefault="00E9344C" w:rsidP="00305554">
      <w:pPr>
        <w:tabs>
          <w:tab w:val="center" w:pos="4252"/>
          <w:tab w:val="right" w:pos="8504"/>
        </w:tabs>
        <w:spacing w:line="360" w:lineRule="auto"/>
        <w:jc w:val="both"/>
        <w:rPr>
          <w:rFonts w:ascii="Palatino Linotype" w:hAnsi="Palatino Linotype" w:cs="Arial"/>
        </w:rPr>
      </w:pPr>
      <w:r w:rsidRPr="00F04B2F">
        <w:rPr>
          <w:rFonts w:ascii="Palatino Linotype" w:hAnsi="Palatino Linotype" w:cs="Arial"/>
        </w:rPr>
        <w:t>P</w:t>
      </w:r>
      <w:r w:rsidR="00650A4F" w:rsidRPr="00F04B2F">
        <w:rPr>
          <w:rFonts w:ascii="Palatino Linotype" w:hAnsi="Palatino Linotype" w:cs="Arial"/>
        </w:rPr>
        <w:t xml:space="preserve">or su parte, </w:t>
      </w:r>
      <w:r w:rsidR="00650A4F" w:rsidRPr="00F04B2F">
        <w:rPr>
          <w:rFonts w:ascii="Palatino Linotype" w:hAnsi="Palatino Linotype" w:cs="Arial"/>
          <w:b/>
        </w:rPr>
        <w:t>EL SUJETO OBLIGADO</w:t>
      </w:r>
      <w:r w:rsidR="00650A4F" w:rsidRPr="00F04B2F">
        <w:rPr>
          <w:rFonts w:ascii="Palatino Linotype" w:hAnsi="Palatino Linotype" w:cs="Arial"/>
        </w:rPr>
        <w:t xml:space="preserve"> rindió su Informe Justificado, </w:t>
      </w:r>
      <w:r w:rsidR="00B65FD8" w:rsidRPr="00F04B2F">
        <w:rPr>
          <w:rFonts w:ascii="Palatino Linotype" w:hAnsi="Palatino Linotype" w:cs="Arial"/>
        </w:rPr>
        <w:t>remitiendo para tal efecto lo siguiente</w:t>
      </w:r>
      <w:r w:rsidR="00650A4F" w:rsidRPr="00F04B2F">
        <w:rPr>
          <w:rFonts w:ascii="Palatino Linotype" w:hAnsi="Palatino Linotype" w:cs="Arial"/>
        </w:rPr>
        <w:t>:</w:t>
      </w:r>
    </w:p>
    <w:p w14:paraId="0F296216" w14:textId="77777777" w:rsidR="00B65FD8" w:rsidRPr="00F04B2F" w:rsidRDefault="00B65FD8" w:rsidP="00305554">
      <w:pPr>
        <w:tabs>
          <w:tab w:val="center" w:pos="4252"/>
          <w:tab w:val="right" w:pos="8504"/>
        </w:tabs>
        <w:spacing w:line="360" w:lineRule="auto"/>
        <w:jc w:val="both"/>
        <w:rPr>
          <w:rFonts w:ascii="Palatino Linotype" w:hAnsi="Palatino Linotype" w:cs="Arial"/>
        </w:rPr>
      </w:pPr>
    </w:p>
    <w:p w14:paraId="41A4A71B" w14:textId="3C4875BD" w:rsidR="00B65FD8" w:rsidRPr="00F04B2F" w:rsidRDefault="00B65FD8" w:rsidP="00305554">
      <w:pPr>
        <w:pStyle w:val="Prrafodelista"/>
        <w:numPr>
          <w:ilvl w:val="0"/>
          <w:numId w:val="11"/>
        </w:numPr>
        <w:tabs>
          <w:tab w:val="center" w:pos="4252"/>
          <w:tab w:val="right" w:pos="8504"/>
        </w:tabs>
        <w:spacing w:line="360" w:lineRule="auto"/>
        <w:jc w:val="both"/>
        <w:rPr>
          <w:rFonts w:ascii="Palatino Linotype" w:hAnsi="Palatino Linotype" w:cs="Arial"/>
        </w:rPr>
      </w:pPr>
      <w:r w:rsidRPr="00F04B2F">
        <w:rPr>
          <w:rFonts w:ascii="Palatino Linotype" w:hAnsi="Palatino Linotype" w:cs="Arial"/>
          <w:b/>
          <w:i/>
        </w:rPr>
        <w:t>“01567INFOEMIPRR2023.pdf”</w:t>
      </w:r>
      <w:r w:rsidRPr="00F04B2F">
        <w:rPr>
          <w:rFonts w:ascii="Palatino Linotype" w:hAnsi="Palatino Linotype" w:cs="Arial"/>
        </w:rPr>
        <w:t xml:space="preserve">: Archivo que contiene un oficio con número PMH/TM04/216/2023, firmado por la Tesorera Municipal, por medio del cual </w:t>
      </w:r>
      <w:r w:rsidR="001B5C97" w:rsidRPr="00F04B2F">
        <w:rPr>
          <w:rFonts w:ascii="Palatino Linotype" w:hAnsi="Palatino Linotype" w:cs="Arial"/>
        </w:rPr>
        <w:t xml:space="preserve">refirió que sería anexado el archivo PDF los apoyos económicos otorgados </w:t>
      </w:r>
      <w:r w:rsidR="003E4111" w:rsidRPr="00F04B2F">
        <w:rPr>
          <w:rFonts w:ascii="Palatino Linotype" w:hAnsi="Palatino Linotype" w:cs="Arial"/>
        </w:rPr>
        <w:t xml:space="preserve">a las </w:t>
      </w:r>
      <w:r w:rsidR="003E4111" w:rsidRPr="00F04B2F">
        <w:rPr>
          <w:rFonts w:ascii="Palatino Linotype" w:hAnsi="Palatino Linotype" w:cs="Arial"/>
        </w:rPr>
        <w:lastRenderedPageBreak/>
        <w:t>personas lesionadas tras el accidente ocurrido en las inmediaciones del tianguis instalados en la zona centro del Municipios; además refirió que las medidas tomadas para que eso no vuelva a suceder corresponde atender al área de Protección Civil.</w:t>
      </w:r>
    </w:p>
    <w:p w14:paraId="045E190B" w14:textId="01339314" w:rsidR="00650A4F" w:rsidRPr="00F04B2F" w:rsidRDefault="00650A4F" w:rsidP="00305554">
      <w:pPr>
        <w:tabs>
          <w:tab w:val="center" w:pos="4252"/>
          <w:tab w:val="right" w:pos="8504"/>
        </w:tabs>
        <w:spacing w:line="360" w:lineRule="auto"/>
        <w:jc w:val="center"/>
        <w:rPr>
          <w:rFonts w:ascii="Palatino Linotype" w:hAnsi="Palatino Linotype" w:cs="Arial"/>
        </w:rPr>
      </w:pPr>
    </w:p>
    <w:p w14:paraId="7627A2EC" w14:textId="147C6C24" w:rsidR="0018518A" w:rsidRPr="00F04B2F" w:rsidRDefault="004C1E08" w:rsidP="00305554">
      <w:pPr>
        <w:widowControl w:val="0"/>
        <w:tabs>
          <w:tab w:val="left" w:pos="0"/>
        </w:tabs>
        <w:spacing w:line="360" w:lineRule="auto"/>
        <w:jc w:val="both"/>
        <w:rPr>
          <w:rFonts w:ascii="Palatino Linotype" w:hAnsi="Palatino Linotype"/>
          <w:noProof/>
        </w:rPr>
      </w:pPr>
      <w:r w:rsidRPr="00F04B2F">
        <w:rPr>
          <w:rFonts w:ascii="Palatino Linotype" w:eastAsia="Palatino Linotype" w:hAnsi="Palatino Linotype" w:cs="Palatino Linotype"/>
          <w:b/>
        </w:rPr>
        <w:t>c</w:t>
      </w:r>
      <w:r w:rsidR="0018518A" w:rsidRPr="00F04B2F">
        <w:rPr>
          <w:rFonts w:ascii="Palatino Linotype" w:eastAsia="Palatino Linotype" w:hAnsi="Palatino Linotype" w:cs="Palatino Linotype"/>
          <w:b/>
        </w:rPr>
        <w:t xml:space="preserve">) De la ampliación </w:t>
      </w:r>
    </w:p>
    <w:p w14:paraId="75BC35E8" w14:textId="3FF570DA" w:rsidR="00BD7C51" w:rsidRPr="00F04B2F" w:rsidRDefault="00BD7C51" w:rsidP="00305554">
      <w:pPr>
        <w:spacing w:line="360" w:lineRule="auto"/>
        <w:jc w:val="both"/>
        <w:rPr>
          <w:rFonts w:ascii="Palatino Linotype" w:hAnsi="Palatino Linotype" w:cs="Arial"/>
        </w:rPr>
      </w:pPr>
      <w:r w:rsidRPr="00F04B2F">
        <w:rPr>
          <w:rFonts w:ascii="Palatino Linotype" w:eastAsia="Palatino Linotype" w:hAnsi="Palatino Linotype" w:cs="Palatino Linotype"/>
        </w:rPr>
        <w:t xml:space="preserve">El </w:t>
      </w:r>
      <w:r w:rsidR="003E4111" w:rsidRPr="00F04B2F">
        <w:rPr>
          <w:rFonts w:ascii="Palatino Linotype" w:eastAsia="Palatino Linotype" w:hAnsi="Palatino Linotype" w:cs="Palatino Linotype"/>
          <w:b/>
        </w:rPr>
        <w:t>diecisiete</w:t>
      </w:r>
      <w:r w:rsidRPr="00F04B2F">
        <w:rPr>
          <w:rFonts w:ascii="Palatino Linotype" w:eastAsia="Palatino Linotype" w:hAnsi="Palatino Linotype" w:cs="Palatino Linotype"/>
          <w:b/>
        </w:rPr>
        <w:t xml:space="preserve"> de </w:t>
      </w:r>
      <w:r w:rsidR="003E4111" w:rsidRPr="00F04B2F">
        <w:rPr>
          <w:rFonts w:ascii="Palatino Linotype" w:eastAsia="Palatino Linotype" w:hAnsi="Palatino Linotype" w:cs="Palatino Linotype"/>
          <w:b/>
        </w:rPr>
        <w:t>mayo</w:t>
      </w:r>
      <w:r w:rsidRPr="00F04B2F">
        <w:rPr>
          <w:rFonts w:ascii="Palatino Linotype" w:eastAsia="Palatino Linotype" w:hAnsi="Palatino Linotype" w:cs="Palatino Linotype"/>
          <w:b/>
        </w:rPr>
        <w:t xml:space="preserve"> de dos mil veintitrés</w:t>
      </w:r>
      <w:r w:rsidRPr="00F04B2F">
        <w:rPr>
          <w:rFonts w:ascii="Palatino Linotype" w:eastAsia="Palatino Linotype" w:hAnsi="Palatino Linotype" w:cs="Palatino Linotype"/>
        </w:rPr>
        <w:t>, se notificó el acuerdo de ampliación del plazo para resolver el presente Recurso de Revisión, previsto en el artículo 181, tercer párrafo de la Ley de Transparencia y Acceso a la Información Pública del Estado de México y Municipios</w:t>
      </w:r>
      <w:r w:rsidRPr="00F04B2F">
        <w:rPr>
          <w:rFonts w:ascii="Palatino Linotype" w:hAnsi="Palatino Linotype" w:cs="Arial"/>
        </w:rPr>
        <w:t>.</w:t>
      </w:r>
    </w:p>
    <w:p w14:paraId="5CB422F0" w14:textId="77777777" w:rsidR="003E4111" w:rsidRPr="00F04B2F" w:rsidRDefault="003E4111" w:rsidP="00305554">
      <w:pPr>
        <w:spacing w:line="360" w:lineRule="auto"/>
        <w:jc w:val="both"/>
        <w:rPr>
          <w:rFonts w:ascii="Palatino Linotype" w:hAnsi="Palatino Linotype" w:cs="Arial"/>
          <w:sz w:val="20"/>
        </w:rPr>
      </w:pPr>
    </w:p>
    <w:p w14:paraId="2FF611A9" w14:textId="77777777" w:rsidR="003E4111" w:rsidRPr="00F04B2F" w:rsidRDefault="003E4111" w:rsidP="00305554">
      <w:pPr>
        <w:spacing w:line="360" w:lineRule="auto"/>
        <w:jc w:val="both"/>
        <w:rPr>
          <w:rFonts w:ascii="Palatino Linotype" w:hAnsi="Palatino Linotype"/>
        </w:rPr>
      </w:pPr>
      <w:r w:rsidRPr="00F04B2F">
        <w:rPr>
          <w:rFonts w:ascii="Palatino Linotype" w:hAnsi="Palatino Linotype"/>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0E105BBC" w14:textId="77777777" w:rsidR="003E4111" w:rsidRPr="00F04B2F" w:rsidRDefault="003E4111" w:rsidP="00305554">
      <w:pPr>
        <w:spacing w:line="360" w:lineRule="auto"/>
        <w:jc w:val="both"/>
        <w:rPr>
          <w:rFonts w:ascii="Palatino Linotype" w:hAnsi="Palatino Linotype"/>
          <w:sz w:val="20"/>
        </w:rPr>
      </w:pPr>
    </w:p>
    <w:p w14:paraId="249BFEE2" w14:textId="77777777" w:rsidR="003E4111" w:rsidRPr="00F04B2F" w:rsidRDefault="003E4111" w:rsidP="00305554">
      <w:pPr>
        <w:spacing w:line="360" w:lineRule="auto"/>
        <w:jc w:val="both"/>
        <w:rPr>
          <w:rFonts w:ascii="Palatino Linotype" w:hAnsi="Palatino Linotype"/>
        </w:rPr>
      </w:pPr>
      <w:r w:rsidRPr="00F04B2F">
        <w:rPr>
          <w:rFonts w:ascii="Palatino Linotype" w:hAnsi="Palatino Linotype"/>
        </w:rPr>
        <w:t xml:space="preserve">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w:t>
      </w:r>
      <w:r w:rsidRPr="00F04B2F">
        <w:rPr>
          <w:rFonts w:ascii="Palatino Linotype" w:hAnsi="Palatino Linotype"/>
        </w:rPr>
        <w:lastRenderedPageBreak/>
        <w:t>jurisdiccionales federales, aplicables también en procedimientos análogos, como el que nos ocupa.</w:t>
      </w:r>
    </w:p>
    <w:p w14:paraId="0F8DF7CD" w14:textId="77777777" w:rsidR="003E4111" w:rsidRPr="00F04B2F" w:rsidRDefault="003E4111" w:rsidP="00305554">
      <w:pPr>
        <w:spacing w:line="360" w:lineRule="auto"/>
        <w:jc w:val="both"/>
        <w:rPr>
          <w:rFonts w:ascii="Palatino Linotype" w:hAnsi="Palatino Linotype"/>
          <w:sz w:val="18"/>
        </w:rPr>
      </w:pPr>
    </w:p>
    <w:p w14:paraId="546822D4" w14:textId="77777777" w:rsidR="003E4111" w:rsidRPr="00F04B2F" w:rsidRDefault="003E4111" w:rsidP="00305554">
      <w:pPr>
        <w:spacing w:line="360" w:lineRule="auto"/>
        <w:jc w:val="both"/>
        <w:rPr>
          <w:rFonts w:ascii="Palatino Linotype" w:hAnsi="Palatino Linotype"/>
        </w:rPr>
      </w:pPr>
      <w:r w:rsidRPr="00F04B2F">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3A0CF110" w14:textId="77777777" w:rsidR="003E4111" w:rsidRPr="00F04B2F" w:rsidRDefault="003E4111" w:rsidP="00305554">
      <w:pPr>
        <w:spacing w:line="360" w:lineRule="auto"/>
        <w:jc w:val="both"/>
        <w:rPr>
          <w:rFonts w:ascii="Palatino Linotype" w:hAnsi="Palatino Linotype"/>
          <w:sz w:val="18"/>
        </w:rPr>
      </w:pPr>
    </w:p>
    <w:p w14:paraId="1D88C8AF" w14:textId="77777777" w:rsidR="003E4111" w:rsidRPr="00F04B2F" w:rsidRDefault="003E4111" w:rsidP="00305554">
      <w:pPr>
        <w:spacing w:line="360" w:lineRule="auto"/>
        <w:jc w:val="both"/>
        <w:rPr>
          <w:rFonts w:ascii="Palatino Linotype" w:hAnsi="Palatino Linotype"/>
        </w:rPr>
      </w:pPr>
      <w:r w:rsidRPr="00F04B2F">
        <w:rPr>
          <w:rFonts w:ascii="Palatino Linotype" w:hAnsi="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23879B32" w14:textId="77777777" w:rsidR="003E4111" w:rsidRPr="00F04B2F" w:rsidRDefault="003E4111" w:rsidP="00305554">
      <w:pPr>
        <w:spacing w:line="360" w:lineRule="auto"/>
        <w:jc w:val="both"/>
        <w:rPr>
          <w:rFonts w:ascii="Palatino Linotype" w:hAnsi="Palatino Linotype"/>
        </w:rPr>
      </w:pPr>
    </w:p>
    <w:p w14:paraId="24599ACB" w14:textId="77777777" w:rsidR="003E4111" w:rsidRPr="00F04B2F" w:rsidRDefault="003E4111" w:rsidP="00305554">
      <w:pPr>
        <w:spacing w:line="360" w:lineRule="auto"/>
        <w:jc w:val="both"/>
        <w:rPr>
          <w:rFonts w:ascii="Palatino Linotype" w:hAnsi="Palatino Linotype"/>
        </w:rPr>
      </w:pPr>
      <w:r w:rsidRPr="00F04B2F">
        <w:rPr>
          <w:rFonts w:ascii="Palatino Linotype" w:hAnsi="Palatino Linotype"/>
        </w:rPr>
        <w:t xml:space="preserve">Por ello, excepcionalmente, si un asunto es resuelto con posterioridad a los plazos señalados por la norma debe analizarse la razonabilidad del tiempo necesario para su resolución, atentos a los siguientes criterios: </w:t>
      </w:r>
    </w:p>
    <w:p w14:paraId="1C94181E" w14:textId="77777777" w:rsidR="003E4111" w:rsidRPr="00F04B2F" w:rsidRDefault="003E4111" w:rsidP="00305554">
      <w:pPr>
        <w:spacing w:line="360" w:lineRule="auto"/>
        <w:jc w:val="both"/>
        <w:rPr>
          <w:rFonts w:ascii="Palatino Linotype" w:hAnsi="Palatino Linotype"/>
          <w:sz w:val="18"/>
        </w:rPr>
      </w:pPr>
    </w:p>
    <w:p w14:paraId="786DFD7A" w14:textId="77777777" w:rsidR="003E4111" w:rsidRPr="00F04B2F" w:rsidRDefault="003E4111" w:rsidP="00305554">
      <w:pPr>
        <w:pStyle w:val="Prrafodelista"/>
        <w:numPr>
          <w:ilvl w:val="0"/>
          <w:numId w:val="8"/>
        </w:numPr>
        <w:spacing w:line="360" w:lineRule="auto"/>
        <w:jc w:val="both"/>
        <w:rPr>
          <w:rFonts w:ascii="Palatino Linotype" w:hAnsi="Palatino Linotype"/>
        </w:rPr>
      </w:pPr>
      <w:r w:rsidRPr="00F04B2F">
        <w:rPr>
          <w:rFonts w:ascii="Palatino Linotype" w:hAnsi="Palatino Linotype"/>
        </w:rPr>
        <w:t>Complejidad del asunto: La complejidad de la prueba, la pluralidad de sujetos procesales, el tiempo transcurrido, las características y contexto del recurso.</w:t>
      </w:r>
    </w:p>
    <w:p w14:paraId="2EA23592" w14:textId="77777777" w:rsidR="003E4111" w:rsidRPr="00F04B2F" w:rsidRDefault="003E4111" w:rsidP="00305554">
      <w:pPr>
        <w:pStyle w:val="Prrafodelista"/>
        <w:numPr>
          <w:ilvl w:val="0"/>
          <w:numId w:val="8"/>
        </w:numPr>
        <w:spacing w:line="360" w:lineRule="auto"/>
        <w:jc w:val="both"/>
        <w:rPr>
          <w:rFonts w:ascii="Palatino Linotype" w:hAnsi="Palatino Linotype"/>
        </w:rPr>
      </w:pPr>
      <w:r w:rsidRPr="00F04B2F">
        <w:rPr>
          <w:rFonts w:ascii="Palatino Linotype" w:hAnsi="Palatino Linotype"/>
        </w:rPr>
        <w:t>Actividad Procesal del interesado: Acciones u omisiones del interesado.</w:t>
      </w:r>
    </w:p>
    <w:p w14:paraId="1FEDEC72" w14:textId="77777777" w:rsidR="003E4111" w:rsidRPr="00F04B2F" w:rsidRDefault="003E4111" w:rsidP="00305554">
      <w:pPr>
        <w:pStyle w:val="Prrafodelista"/>
        <w:numPr>
          <w:ilvl w:val="0"/>
          <w:numId w:val="8"/>
        </w:numPr>
        <w:spacing w:line="360" w:lineRule="auto"/>
        <w:jc w:val="both"/>
        <w:rPr>
          <w:rFonts w:ascii="Palatino Linotype" w:hAnsi="Palatino Linotype"/>
        </w:rPr>
      </w:pPr>
      <w:r w:rsidRPr="00F04B2F">
        <w:rPr>
          <w:rFonts w:ascii="Palatino Linotype" w:hAnsi="Palatino Linotype"/>
        </w:rPr>
        <w:t>Conducta de la Autoridad: Las Acciones u omisiones realizadas en el procedimiento. Así como si la autoridad actuó con la debida diligencia.</w:t>
      </w:r>
    </w:p>
    <w:p w14:paraId="0594930E" w14:textId="77777777" w:rsidR="003E4111" w:rsidRPr="00F04B2F" w:rsidRDefault="003E4111" w:rsidP="00305554">
      <w:pPr>
        <w:pStyle w:val="Prrafodelista"/>
        <w:numPr>
          <w:ilvl w:val="0"/>
          <w:numId w:val="8"/>
        </w:numPr>
        <w:spacing w:line="360" w:lineRule="auto"/>
        <w:jc w:val="both"/>
        <w:rPr>
          <w:rFonts w:ascii="Palatino Linotype" w:hAnsi="Palatino Linotype"/>
        </w:rPr>
      </w:pPr>
      <w:r w:rsidRPr="00F04B2F">
        <w:rPr>
          <w:rFonts w:ascii="Palatino Linotype" w:hAnsi="Palatino Linotype"/>
        </w:rPr>
        <w:t>La afectación generada en la situación jurídica de la persona involucrada en el proceso: Violación a sus derechos humanos.</w:t>
      </w:r>
    </w:p>
    <w:p w14:paraId="2FDA380F" w14:textId="77777777" w:rsidR="003E4111" w:rsidRPr="00F04B2F" w:rsidRDefault="003E4111" w:rsidP="00305554">
      <w:pPr>
        <w:spacing w:line="360" w:lineRule="auto"/>
        <w:jc w:val="both"/>
        <w:rPr>
          <w:rFonts w:ascii="Palatino Linotype" w:hAnsi="Palatino Linotype"/>
          <w:sz w:val="18"/>
        </w:rPr>
      </w:pPr>
    </w:p>
    <w:p w14:paraId="61A56539" w14:textId="77777777" w:rsidR="003E4111" w:rsidRPr="00F04B2F" w:rsidRDefault="003E4111" w:rsidP="00305554">
      <w:pPr>
        <w:spacing w:line="360" w:lineRule="auto"/>
        <w:jc w:val="both"/>
        <w:rPr>
          <w:rFonts w:ascii="Palatino Linotype" w:hAnsi="Palatino Linotype"/>
        </w:rPr>
      </w:pPr>
      <w:r w:rsidRPr="00F04B2F">
        <w:rPr>
          <w:rFonts w:ascii="Palatino Linotype" w:hAnsi="Palatino Linotype"/>
        </w:rPr>
        <w:lastRenderedPageBreak/>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434B8994" w14:textId="77777777" w:rsidR="003E4111" w:rsidRPr="00F04B2F" w:rsidRDefault="003E4111" w:rsidP="00305554">
      <w:pPr>
        <w:spacing w:line="360" w:lineRule="auto"/>
        <w:jc w:val="both"/>
        <w:rPr>
          <w:rFonts w:ascii="Palatino Linotype" w:hAnsi="Palatino Linotype"/>
        </w:rPr>
      </w:pPr>
      <w:r w:rsidRPr="00F04B2F">
        <w:rPr>
          <w:rFonts w:ascii="Palatino Linotype" w:hAnsi="Palatino Linotype"/>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43E9D166" w14:textId="77777777" w:rsidR="003E4111" w:rsidRPr="00F04B2F" w:rsidRDefault="003E4111" w:rsidP="00305554">
      <w:pPr>
        <w:spacing w:line="360" w:lineRule="auto"/>
        <w:jc w:val="both"/>
        <w:rPr>
          <w:rFonts w:ascii="Palatino Linotype" w:hAnsi="Palatino Linotype"/>
          <w:sz w:val="18"/>
        </w:rPr>
      </w:pPr>
    </w:p>
    <w:p w14:paraId="7C131FB3" w14:textId="77777777" w:rsidR="003E4111" w:rsidRPr="00F04B2F" w:rsidRDefault="003E4111" w:rsidP="00305554">
      <w:pPr>
        <w:spacing w:line="360" w:lineRule="auto"/>
        <w:jc w:val="both"/>
        <w:rPr>
          <w:rFonts w:ascii="Palatino Linotype" w:hAnsi="Palatino Linotype"/>
        </w:rPr>
      </w:pPr>
      <w:r w:rsidRPr="00F04B2F">
        <w:rPr>
          <w:rFonts w:ascii="Palatino Linotype" w:hAnsi="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4B41A94" w14:textId="77777777" w:rsidR="003E4111" w:rsidRPr="00F04B2F" w:rsidRDefault="003E4111" w:rsidP="00305554">
      <w:pPr>
        <w:spacing w:line="360" w:lineRule="auto"/>
        <w:jc w:val="both"/>
        <w:rPr>
          <w:rFonts w:ascii="Palatino Linotype" w:hAnsi="Palatino Linotype"/>
          <w:sz w:val="18"/>
        </w:rPr>
      </w:pPr>
    </w:p>
    <w:p w14:paraId="0C6C5FAF" w14:textId="77777777" w:rsidR="003E4111" w:rsidRPr="00F04B2F" w:rsidRDefault="003E4111" w:rsidP="00305554">
      <w:pPr>
        <w:spacing w:line="360" w:lineRule="auto"/>
        <w:jc w:val="both"/>
        <w:rPr>
          <w:rFonts w:ascii="Palatino Linotype" w:hAnsi="Palatino Linotype"/>
        </w:rPr>
      </w:pPr>
      <w:r w:rsidRPr="00F04B2F">
        <w:rPr>
          <w:rFonts w:ascii="Palatino Linotype" w:hAnsi="Palatino Linotype"/>
        </w:rPr>
        <w:lastRenderedPageBreak/>
        <w:t>Al respecto, también son de considerar los criterios sostenidos por el Cuarto Tribunal Colegiado en Materia Administrativa del Primer Circuito, cuyos rubros y datos de identificación son los siguientes:</w:t>
      </w:r>
    </w:p>
    <w:p w14:paraId="05AD44BB" w14:textId="77777777" w:rsidR="003E4111" w:rsidRPr="00F04B2F" w:rsidRDefault="003E4111" w:rsidP="00305554">
      <w:pPr>
        <w:spacing w:line="360" w:lineRule="auto"/>
        <w:jc w:val="both"/>
        <w:rPr>
          <w:rFonts w:ascii="Palatino Linotype" w:hAnsi="Palatino Linotype"/>
          <w:sz w:val="16"/>
        </w:rPr>
      </w:pPr>
    </w:p>
    <w:p w14:paraId="63415867" w14:textId="443BF7D3" w:rsidR="003E4111" w:rsidRDefault="003E4111" w:rsidP="00305554">
      <w:pPr>
        <w:spacing w:line="360" w:lineRule="auto"/>
        <w:jc w:val="both"/>
        <w:rPr>
          <w:rFonts w:ascii="Palatino Linotype" w:hAnsi="Palatino Linotype"/>
        </w:rPr>
      </w:pPr>
      <w:r w:rsidRPr="00F04B2F">
        <w:rPr>
          <w:rFonts w:ascii="Palatino Linotype" w:hAnsi="Palatino Linotype"/>
        </w:rPr>
        <w:t>“PLAZO RAZONABLE PARA RESOLVER. DIMENSIÓN Y EFECTOS DE ESTE CONCEPTO CUANDO SE ADUCE EXCESIVA CARGA DE TRABAJO.” consultable en el Seminario Judicial de la Federación y su gaceta, con el registro digital 2002351.</w:t>
      </w:r>
    </w:p>
    <w:p w14:paraId="4B9F3F8E" w14:textId="77777777" w:rsidR="00F04B2F" w:rsidRPr="00F04B2F" w:rsidRDefault="00F04B2F" w:rsidP="00305554">
      <w:pPr>
        <w:spacing w:line="360" w:lineRule="auto"/>
        <w:jc w:val="both"/>
        <w:rPr>
          <w:rFonts w:ascii="Palatino Linotype" w:hAnsi="Palatino Linotype"/>
        </w:rPr>
      </w:pPr>
    </w:p>
    <w:p w14:paraId="5CE94D78" w14:textId="77777777" w:rsidR="003E4111" w:rsidRPr="00F04B2F" w:rsidRDefault="003E4111" w:rsidP="00305554">
      <w:pPr>
        <w:spacing w:line="360" w:lineRule="auto"/>
        <w:jc w:val="both"/>
        <w:rPr>
          <w:rFonts w:ascii="Palatino Linotype" w:hAnsi="Palatino Linotype"/>
        </w:rPr>
      </w:pPr>
      <w:r w:rsidRPr="00F04B2F">
        <w:rPr>
          <w:rFonts w:ascii="Palatino Linotype" w:hAnsi="Palatino Linotype"/>
        </w:rPr>
        <w:t>“PLAZO RAZONABLE PARA RESOLVER. CONCEPTO Y ELEMENTOS QUE LO INTEGRAN A LA LUZ DEL DERECHO INTERNACIONAL DE LOS DERECHOS HUMANOS.”, visible en el Seminario Judicial de la Federación y su gaceta, con el registro digital 2002350.</w:t>
      </w:r>
    </w:p>
    <w:p w14:paraId="7D4DDD91" w14:textId="77777777" w:rsidR="003E4111" w:rsidRPr="00F04B2F" w:rsidRDefault="003E4111" w:rsidP="00305554">
      <w:pPr>
        <w:spacing w:line="360" w:lineRule="auto"/>
        <w:jc w:val="both"/>
        <w:rPr>
          <w:rFonts w:ascii="Palatino Linotype" w:hAnsi="Palatino Linotype"/>
          <w:sz w:val="16"/>
        </w:rPr>
      </w:pPr>
    </w:p>
    <w:p w14:paraId="2F39EFE0" w14:textId="77777777" w:rsidR="003E4111" w:rsidRPr="00F04B2F" w:rsidRDefault="003E4111" w:rsidP="00305554">
      <w:pPr>
        <w:spacing w:line="360" w:lineRule="auto"/>
        <w:jc w:val="both"/>
        <w:rPr>
          <w:rFonts w:ascii="Palatino Linotype" w:eastAsia="Palatino Linotype" w:hAnsi="Palatino Linotype" w:cs="Palatino Linotype"/>
        </w:rPr>
      </w:pPr>
      <w:r w:rsidRPr="00F04B2F">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 y,</w:t>
      </w:r>
    </w:p>
    <w:p w14:paraId="506CF3CD" w14:textId="77777777" w:rsidR="00BD7C51" w:rsidRPr="00F04B2F" w:rsidRDefault="00BD7C51" w:rsidP="00305554">
      <w:pPr>
        <w:spacing w:line="360" w:lineRule="auto"/>
        <w:jc w:val="both"/>
        <w:rPr>
          <w:rFonts w:ascii="Palatino Linotype" w:hAnsi="Palatino Linotype" w:cs="Arial"/>
        </w:rPr>
      </w:pPr>
    </w:p>
    <w:p w14:paraId="438AE406" w14:textId="7A229932" w:rsidR="0018518A" w:rsidRPr="00F04B2F" w:rsidRDefault="00F04B2F" w:rsidP="00305554">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d</w:t>
      </w:r>
      <w:r w:rsidR="0018518A" w:rsidRPr="00F04B2F">
        <w:rPr>
          <w:rFonts w:ascii="Palatino Linotype" w:eastAsia="Palatino Linotype" w:hAnsi="Palatino Linotype" w:cs="Palatino Linotype"/>
          <w:b/>
        </w:rPr>
        <w:t>) Cierre de Instrucción</w:t>
      </w:r>
    </w:p>
    <w:p w14:paraId="425A8ACD" w14:textId="59F924A5" w:rsidR="0018518A" w:rsidRPr="00F04B2F" w:rsidRDefault="0018518A" w:rsidP="00305554">
      <w:pPr>
        <w:spacing w:line="360" w:lineRule="auto"/>
        <w:jc w:val="both"/>
        <w:rPr>
          <w:rFonts w:ascii="Palatino Linotype" w:eastAsia="Palatino Linotype" w:hAnsi="Palatino Linotype" w:cs="Palatino Linotype"/>
        </w:rPr>
      </w:pPr>
      <w:r w:rsidRPr="00F04B2F">
        <w:rPr>
          <w:rFonts w:ascii="Palatino Linotype" w:eastAsia="Palatino Linotype" w:hAnsi="Palatino Linotype" w:cs="Palatino Linotype"/>
        </w:rPr>
        <w:t xml:space="preserve">Por lo que, una vez analizado el estado procesal que guarda el expediente, </w:t>
      </w:r>
      <w:r w:rsidRPr="00F04B2F">
        <w:rPr>
          <w:rFonts w:ascii="Palatino Linotype" w:eastAsia="Palatino Linotype" w:hAnsi="Palatino Linotype" w:cs="Palatino Linotype"/>
          <w:b/>
        </w:rPr>
        <w:t xml:space="preserve">el </w:t>
      </w:r>
      <w:r w:rsidR="003E4111" w:rsidRPr="00F04B2F">
        <w:rPr>
          <w:rFonts w:ascii="Palatino Linotype" w:eastAsia="Palatino Linotype" w:hAnsi="Palatino Linotype" w:cs="Palatino Linotype"/>
          <w:b/>
        </w:rPr>
        <w:t>treinta y uno</w:t>
      </w:r>
      <w:r w:rsidRPr="00F04B2F">
        <w:rPr>
          <w:rFonts w:ascii="Palatino Linotype" w:eastAsia="Palatino Linotype" w:hAnsi="Palatino Linotype" w:cs="Palatino Linotype"/>
          <w:b/>
        </w:rPr>
        <w:t xml:space="preserve"> de </w:t>
      </w:r>
      <w:r w:rsidR="00FC6B39" w:rsidRPr="00F04B2F">
        <w:rPr>
          <w:rFonts w:ascii="Palatino Linotype" w:eastAsia="Palatino Linotype" w:hAnsi="Palatino Linotype" w:cs="Palatino Linotype"/>
          <w:b/>
        </w:rPr>
        <w:t>octubre</w:t>
      </w:r>
      <w:r w:rsidR="002F6AE4" w:rsidRPr="00F04B2F">
        <w:rPr>
          <w:rFonts w:ascii="Palatino Linotype" w:eastAsia="Palatino Linotype" w:hAnsi="Palatino Linotype" w:cs="Palatino Linotype"/>
          <w:b/>
        </w:rPr>
        <w:t xml:space="preserve"> </w:t>
      </w:r>
      <w:r w:rsidRPr="00F04B2F">
        <w:rPr>
          <w:rFonts w:ascii="Palatino Linotype" w:eastAsia="Palatino Linotype" w:hAnsi="Palatino Linotype" w:cs="Palatino Linotype"/>
          <w:b/>
        </w:rPr>
        <w:t xml:space="preserve">de dos mil </w:t>
      </w:r>
      <w:r w:rsidR="009D3948" w:rsidRPr="00F04B2F">
        <w:rPr>
          <w:rFonts w:ascii="Palatino Linotype" w:eastAsia="Palatino Linotype" w:hAnsi="Palatino Linotype" w:cs="Palatino Linotype"/>
          <w:b/>
        </w:rPr>
        <w:t>veintitrés</w:t>
      </w:r>
      <w:r w:rsidRPr="00F04B2F">
        <w:rPr>
          <w:rFonts w:ascii="Palatino Linotype" w:eastAsia="Palatino Linotype" w:hAnsi="Palatino Linotype" w:cs="Palatino Linotype"/>
          <w:b/>
        </w:rPr>
        <w:t>,</w:t>
      </w:r>
      <w:r w:rsidRPr="00F04B2F">
        <w:rPr>
          <w:rFonts w:ascii="Palatino Linotype" w:eastAsia="Palatino Linotype" w:hAnsi="Palatino Linotype" w:cs="Palatino Linotype"/>
        </w:rPr>
        <w:t xml:space="preserve"> la </w:t>
      </w:r>
      <w:r w:rsidRPr="00F04B2F">
        <w:rPr>
          <w:rFonts w:ascii="Palatino Linotype" w:eastAsia="Palatino Linotype" w:hAnsi="Palatino Linotype" w:cs="Palatino Linotype"/>
          <w:b/>
        </w:rPr>
        <w:t xml:space="preserve">Comisionada Sharon Cristina Morales Martínez </w:t>
      </w:r>
      <w:r w:rsidRPr="00F04B2F">
        <w:rPr>
          <w:rFonts w:ascii="Palatino Linotype" w:eastAsia="Palatino Linotype" w:hAnsi="Palatino Linotype" w:cs="Palatino Linotype"/>
        </w:rPr>
        <w:t>acordó el cierre de instrucción, así como la remisión del mismo, a efecto de ser resuelto, de conformidad con lo establecido en el artículo 185 fracciones VI y VIII de la Ley de Transparencia y Acceso a la Información Pública del Estado de México y Municipios</w:t>
      </w:r>
      <w:r w:rsidR="00F04B2F">
        <w:rPr>
          <w:rFonts w:ascii="Palatino Linotype" w:eastAsia="Palatino Linotype" w:hAnsi="Palatino Linotype" w:cs="Palatino Linotype"/>
        </w:rPr>
        <w:t>; y,</w:t>
      </w:r>
    </w:p>
    <w:p w14:paraId="5B20953F" w14:textId="39EA0DB8" w:rsidR="0018518A" w:rsidRPr="00F04B2F" w:rsidRDefault="0018518A" w:rsidP="00305554">
      <w:pPr>
        <w:spacing w:line="360" w:lineRule="auto"/>
        <w:jc w:val="center"/>
        <w:rPr>
          <w:rFonts w:ascii="Palatino Linotype" w:eastAsia="Palatino Linotype" w:hAnsi="Palatino Linotype" w:cs="Palatino Linotype"/>
          <w:b/>
          <w:sz w:val="28"/>
          <w:szCs w:val="28"/>
        </w:rPr>
      </w:pPr>
      <w:r w:rsidRPr="00F04B2F">
        <w:rPr>
          <w:rFonts w:ascii="Palatino Linotype" w:eastAsia="Palatino Linotype" w:hAnsi="Palatino Linotype" w:cs="Palatino Linotype"/>
          <w:b/>
          <w:sz w:val="28"/>
          <w:szCs w:val="28"/>
        </w:rPr>
        <w:lastRenderedPageBreak/>
        <w:t>CONSIDERANDO</w:t>
      </w:r>
    </w:p>
    <w:p w14:paraId="046B2353" w14:textId="77777777" w:rsidR="00037215" w:rsidRPr="00F04B2F" w:rsidRDefault="00037215" w:rsidP="00305554">
      <w:pPr>
        <w:spacing w:line="360" w:lineRule="auto"/>
        <w:jc w:val="center"/>
        <w:rPr>
          <w:rFonts w:ascii="Palatino Linotype" w:eastAsia="Palatino Linotype" w:hAnsi="Palatino Linotype" w:cs="Palatino Linotype"/>
          <w:b/>
          <w:sz w:val="28"/>
          <w:szCs w:val="28"/>
        </w:rPr>
      </w:pPr>
    </w:p>
    <w:p w14:paraId="09ADAF66" w14:textId="77777777" w:rsidR="0018518A" w:rsidRPr="00F04B2F" w:rsidRDefault="0018518A" w:rsidP="00305554">
      <w:pPr>
        <w:widowControl w:val="0"/>
        <w:tabs>
          <w:tab w:val="left" w:pos="1701"/>
        </w:tabs>
        <w:spacing w:line="360" w:lineRule="auto"/>
        <w:jc w:val="both"/>
        <w:rPr>
          <w:rFonts w:ascii="Palatino Linotype" w:eastAsia="Palatino Linotype" w:hAnsi="Palatino Linotype" w:cs="Palatino Linotype"/>
        </w:rPr>
      </w:pPr>
      <w:r w:rsidRPr="00F04B2F">
        <w:rPr>
          <w:rFonts w:ascii="Palatino Linotype" w:eastAsia="Palatino Linotype" w:hAnsi="Palatino Linotype" w:cs="Palatino Linotype"/>
          <w:b/>
          <w:sz w:val="28"/>
          <w:szCs w:val="28"/>
        </w:rPr>
        <w:t>PRIMERO.</w:t>
      </w:r>
      <w:r w:rsidRPr="00F04B2F">
        <w:rPr>
          <w:rFonts w:ascii="Palatino Linotype" w:eastAsia="Palatino Linotype" w:hAnsi="Palatino Linotype" w:cs="Palatino Linotype"/>
          <w:b/>
        </w:rPr>
        <w:t xml:space="preserve"> Competencia</w:t>
      </w:r>
      <w:r w:rsidRPr="00F04B2F">
        <w:rPr>
          <w:rFonts w:ascii="Palatino Linotype" w:eastAsia="Palatino Linotype" w:hAnsi="Palatino Linotype" w:cs="Palatino Linotype"/>
        </w:rPr>
        <w:t>.</w:t>
      </w:r>
      <w:r w:rsidRPr="00F04B2F">
        <w:rPr>
          <w:rFonts w:ascii="Palatino Linotype" w:eastAsia="Palatino Linotype" w:hAnsi="Palatino Linotype" w:cs="Palatino Linotype"/>
          <w:b/>
        </w:rPr>
        <w:t xml:space="preserve"> </w:t>
      </w:r>
    </w:p>
    <w:p w14:paraId="672E8424" w14:textId="36547755" w:rsidR="0018518A" w:rsidRPr="00F04B2F" w:rsidRDefault="0018518A" w:rsidP="00305554">
      <w:pPr>
        <w:widowControl w:val="0"/>
        <w:tabs>
          <w:tab w:val="left" w:pos="1701"/>
        </w:tabs>
        <w:spacing w:line="360" w:lineRule="auto"/>
        <w:jc w:val="both"/>
        <w:rPr>
          <w:rFonts w:ascii="Palatino Linotype" w:eastAsia="Palatino Linotype" w:hAnsi="Palatino Linotype" w:cs="Palatino Linotype"/>
        </w:rPr>
      </w:pPr>
      <w:bookmarkStart w:id="3" w:name="_heading=h.3znysh7" w:colFirst="0" w:colLast="0"/>
      <w:bookmarkEnd w:id="3"/>
      <w:r w:rsidRPr="00F04B2F">
        <w:rPr>
          <w:rFonts w:ascii="Palatino Linotype" w:eastAsia="Palatino Linotype" w:hAnsi="Palatino Linotype" w:cs="Palatino Linotype"/>
        </w:rPr>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segundo,</w:t>
      </w:r>
      <w:r w:rsidR="00FC6B39" w:rsidRPr="00F04B2F">
        <w:rPr>
          <w:rFonts w:ascii="Palatino Linotype" w:eastAsia="Palatino Linotype" w:hAnsi="Palatino Linotype" w:cs="Palatino Linotype"/>
        </w:rPr>
        <w:t xml:space="preserve"> trigésimo tercero y trigésimo cuarto, </w:t>
      </w:r>
      <w:r w:rsidRPr="00F04B2F">
        <w:rPr>
          <w:rFonts w:ascii="Palatino Linotype" w:eastAsia="Palatino Linotype" w:hAnsi="Palatino Linotype" w:cs="Palatino Linotype"/>
        </w:rPr>
        <w:t>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XXI</w:t>
      </w:r>
      <w:r w:rsidR="00FC6B39" w:rsidRPr="00F04B2F">
        <w:rPr>
          <w:rFonts w:ascii="Palatino Linotype" w:eastAsia="Palatino Linotype" w:hAnsi="Palatino Linotype" w:cs="Palatino Linotype"/>
        </w:rPr>
        <w:t>II</w:t>
      </w:r>
      <w:r w:rsidRPr="00F04B2F">
        <w:rPr>
          <w:rFonts w:ascii="Palatino Linotype" w:eastAsia="Palatino Linotype" w:hAnsi="Palatino Linotype" w:cs="Palatino Linotype"/>
        </w:rPr>
        <w:t xml:space="preserve"> y 11 del Reglamento Interior del Instituto de Transparencia, Acceso a la Información Pública y Protección de Datos Personales del Estado de México y Municipios.</w:t>
      </w:r>
    </w:p>
    <w:p w14:paraId="7E9039BB" w14:textId="77777777" w:rsidR="0018518A" w:rsidRPr="00F04B2F" w:rsidRDefault="0018518A" w:rsidP="00305554">
      <w:pPr>
        <w:widowControl w:val="0"/>
        <w:tabs>
          <w:tab w:val="left" w:pos="1701"/>
          <w:tab w:val="left" w:pos="2977"/>
        </w:tabs>
        <w:spacing w:line="360" w:lineRule="auto"/>
        <w:jc w:val="both"/>
        <w:rPr>
          <w:rFonts w:ascii="Palatino Linotype" w:eastAsia="Palatino Linotype" w:hAnsi="Palatino Linotype" w:cs="Palatino Linotype"/>
        </w:rPr>
      </w:pPr>
    </w:p>
    <w:p w14:paraId="7E03C745" w14:textId="77777777" w:rsidR="0018518A" w:rsidRPr="00F04B2F" w:rsidRDefault="0018518A" w:rsidP="00305554">
      <w:pPr>
        <w:spacing w:line="360" w:lineRule="auto"/>
        <w:jc w:val="both"/>
        <w:rPr>
          <w:rFonts w:ascii="Palatino Linotype" w:eastAsia="Palatino Linotype" w:hAnsi="Palatino Linotype" w:cs="Palatino Linotype"/>
          <w:b/>
        </w:rPr>
      </w:pPr>
      <w:r w:rsidRPr="00F04B2F">
        <w:rPr>
          <w:rFonts w:ascii="Palatino Linotype" w:eastAsia="Palatino Linotype" w:hAnsi="Palatino Linotype" w:cs="Palatino Linotype"/>
          <w:b/>
          <w:sz w:val="28"/>
          <w:szCs w:val="28"/>
        </w:rPr>
        <w:t>SEGUNDO</w:t>
      </w:r>
      <w:r w:rsidRPr="00F04B2F">
        <w:rPr>
          <w:rFonts w:ascii="Palatino Linotype" w:eastAsia="Palatino Linotype" w:hAnsi="Palatino Linotype" w:cs="Palatino Linotype"/>
          <w:b/>
        </w:rPr>
        <w:t xml:space="preserve">. Interés. </w:t>
      </w:r>
    </w:p>
    <w:p w14:paraId="7200AA82" w14:textId="77777777" w:rsidR="0018518A" w:rsidRPr="00F04B2F" w:rsidRDefault="0018518A" w:rsidP="00305554">
      <w:pPr>
        <w:spacing w:line="360" w:lineRule="auto"/>
        <w:jc w:val="both"/>
        <w:rPr>
          <w:rFonts w:ascii="Palatino Linotype" w:eastAsia="Palatino Linotype" w:hAnsi="Palatino Linotype" w:cs="Palatino Linotype"/>
        </w:rPr>
      </w:pPr>
      <w:r w:rsidRPr="00F04B2F">
        <w:rPr>
          <w:rFonts w:ascii="Palatino Linotype" w:eastAsia="Palatino Linotype" w:hAnsi="Palatino Linotype" w:cs="Palatino Linotype"/>
        </w:rPr>
        <w:t xml:space="preserve">El Recurso de Revisión materia del presente estudio fue interpuesto por parte legítima, en atención a que se presentó por </w:t>
      </w:r>
      <w:r w:rsidRPr="00F04B2F">
        <w:rPr>
          <w:rFonts w:ascii="Palatino Linotype" w:eastAsia="Palatino Linotype" w:hAnsi="Palatino Linotype" w:cs="Palatino Linotype"/>
          <w:b/>
        </w:rPr>
        <w:t>EL RECURRENTE,</w:t>
      </w:r>
      <w:r w:rsidRPr="00F04B2F">
        <w:rPr>
          <w:rFonts w:ascii="Palatino Linotype" w:eastAsia="Palatino Linotype" w:hAnsi="Palatino Linotype" w:cs="Palatino Linotype"/>
        </w:rPr>
        <w:t xml:space="preserve"> quien es la misma persona que formuló la solicitud de acceso a la información pública al </w:t>
      </w:r>
      <w:r w:rsidRPr="00F04B2F">
        <w:rPr>
          <w:rFonts w:ascii="Palatino Linotype" w:eastAsia="Palatino Linotype" w:hAnsi="Palatino Linotype" w:cs="Palatino Linotype"/>
          <w:b/>
        </w:rPr>
        <w:t xml:space="preserve">SUJETO OBLIGADO, </w:t>
      </w:r>
      <w:r w:rsidRPr="00F04B2F">
        <w:rPr>
          <w:rFonts w:ascii="Palatino Linotype" w:eastAsia="Palatino Linotype" w:hAnsi="Palatino Linotype" w:cs="Palatino Linotype"/>
        </w:rPr>
        <w:t xml:space="preserve">pues para ello, es necesario que el particular ingrese al </w:t>
      </w:r>
      <w:r w:rsidRPr="00F04B2F">
        <w:rPr>
          <w:rFonts w:ascii="Palatino Linotype" w:eastAsia="Palatino Linotype" w:hAnsi="Palatino Linotype" w:cs="Palatino Linotype"/>
          <w:b/>
        </w:rPr>
        <w:t xml:space="preserve">SAIMEX </w:t>
      </w:r>
      <w:r w:rsidRPr="00F04B2F">
        <w:rPr>
          <w:rFonts w:ascii="Palatino Linotype" w:eastAsia="Palatino Linotype" w:hAnsi="Palatino Linotype" w:cs="Palatino Linotype"/>
        </w:rPr>
        <w:t>mediante la utilización de su clave de usuario y contraseña.</w:t>
      </w:r>
    </w:p>
    <w:p w14:paraId="6B3376B7" w14:textId="45FFBDA9" w:rsidR="00A64F19" w:rsidRDefault="00A64F19" w:rsidP="00305554">
      <w:pPr>
        <w:spacing w:line="360" w:lineRule="auto"/>
        <w:jc w:val="both"/>
        <w:rPr>
          <w:rFonts w:ascii="Palatino Linotype" w:eastAsia="Palatino Linotype" w:hAnsi="Palatino Linotype" w:cs="Palatino Linotype"/>
        </w:rPr>
      </w:pPr>
    </w:p>
    <w:p w14:paraId="7F1BCF90" w14:textId="68F6B8FA" w:rsidR="00F04B2F" w:rsidRDefault="00F04B2F" w:rsidP="00305554">
      <w:pPr>
        <w:spacing w:line="360" w:lineRule="auto"/>
        <w:jc w:val="both"/>
        <w:rPr>
          <w:rFonts w:ascii="Palatino Linotype" w:eastAsia="Palatino Linotype" w:hAnsi="Palatino Linotype" w:cs="Palatino Linotype"/>
        </w:rPr>
      </w:pPr>
    </w:p>
    <w:p w14:paraId="5C233DCA" w14:textId="77777777" w:rsidR="00F04B2F" w:rsidRPr="00F04B2F" w:rsidRDefault="00F04B2F" w:rsidP="00305554">
      <w:pPr>
        <w:spacing w:line="360" w:lineRule="auto"/>
        <w:jc w:val="both"/>
        <w:rPr>
          <w:rFonts w:ascii="Palatino Linotype" w:eastAsia="Palatino Linotype" w:hAnsi="Palatino Linotype" w:cs="Palatino Linotype"/>
        </w:rPr>
      </w:pPr>
    </w:p>
    <w:p w14:paraId="1CE045F8" w14:textId="77777777" w:rsidR="0018518A" w:rsidRPr="00F04B2F" w:rsidRDefault="0018518A" w:rsidP="00305554">
      <w:pPr>
        <w:tabs>
          <w:tab w:val="center" w:pos="4252"/>
          <w:tab w:val="right" w:pos="8504"/>
        </w:tabs>
        <w:spacing w:line="360" w:lineRule="auto"/>
        <w:ind w:left="-57"/>
        <w:jc w:val="both"/>
        <w:rPr>
          <w:rFonts w:ascii="Palatino Linotype" w:eastAsia="Palatino Linotype" w:hAnsi="Palatino Linotype" w:cs="Palatino Linotype"/>
        </w:rPr>
      </w:pPr>
      <w:r w:rsidRPr="00F04B2F">
        <w:rPr>
          <w:rFonts w:ascii="Palatino Linotype" w:eastAsia="Palatino Linotype" w:hAnsi="Palatino Linotype" w:cs="Palatino Linotype"/>
          <w:b/>
          <w:sz w:val="28"/>
          <w:szCs w:val="28"/>
        </w:rPr>
        <w:lastRenderedPageBreak/>
        <w:t>TERCERO.</w:t>
      </w:r>
      <w:r w:rsidRPr="00F04B2F">
        <w:rPr>
          <w:rFonts w:ascii="Palatino Linotype" w:eastAsia="Palatino Linotype" w:hAnsi="Palatino Linotype" w:cs="Palatino Linotype"/>
        </w:rPr>
        <w:t xml:space="preserve"> </w:t>
      </w:r>
      <w:r w:rsidRPr="00F04B2F">
        <w:rPr>
          <w:rFonts w:ascii="Palatino Linotype" w:eastAsia="Palatino Linotype" w:hAnsi="Palatino Linotype" w:cs="Palatino Linotype"/>
          <w:b/>
        </w:rPr>
        <w:t>Oportunidad</w:t>
      </w:r>
      <w:r w:rsidRPr="00F04B2F">
        <w:rPr>
          <w:rFonts w:ascii="Palatino Linotype" w:eastAsia="Palatino Linotype" w:hAnsi="Palatino Linotype" w:cs="Palatino Linotype"/>
        </w:rPr>
        <w:t xml:space="preserve">. </w:t>
      </w:r>
    </w:p>
    <w:p w14:paraId="6730B031" w14:textId="77777777" w:rsidR="00FC6B39" w:rsidRPr="00F04B2F" w:rsidRDefault="00FC6B39" w:rsidP="00305554">
      <w:pPr>
        <w:spacing w:line="360" w:lineRule="auto"/>
        <w:jc w:val="both"/>
        <w:rPr>
          <w:rFonts w:ascii="Palatino Linotype" w:hAnsi="Palatino Linotype" w:cs="Arial"/>
          <w:lang w:val="es-ES"/>
        </w:rPr>
      </w:pPr>
      <w:r w:rsidRPr="00F04B2F">
        <w:rPr>
          <w:rFonts w:ascii="Palatino Linotype" w:hAnsi="Palatino Linotype" w:cs="Arial"/>
          <w:lang w:val="es-ES"/>
        </w:rPr>
        <w:t xml:space="preserve">El Recurso de Revisión fue interpuesto dentro del plazo de quince días hábiles, contados a partir del día siguiente al en que </w:t>
      </w:r>
      <w:r w:rsidRPr="00F04B2F">
        <w:rPr>
          <w:rFonts w:ascii="Palatino Linotype" w:hAnsi="Palatino Linotype" w:cs="Arial"/>
          <w:b/>
          <w:lang w:val="es-ES"/>
        </w:rPr>
        <w:t>EL RECURRENTE</w:t>
      </w:r>
      <w:r w:rsidRPr="00F04B2F">
        <w:rPr>
          <w:rFonts w:ascii="Palatino Linotype" w:hAnsi="Palatino Linotype" w:cs="Arial"/>
          <w:lang w:val="es-ES"/>
        </w:rPr>
        <w:t xml:space="preserve"> tuvo conocimiento de la respuesta impugnada; tal y como, lo prevé el artículo 178 de la Ley de Transparencia y Acceso a la Información Pública del Estado de México y Municipios, que establece:</w:t>
      </w:r>
    </w:p>
    <w:p w14:paraId="51E440A9" w14:textId="77777777" w:rsidR="00FC6B39" w:rsidRPr="00F04B2F" w:rsidRDefault="00FC6B39" w:rsidP="00305554">
      <w:pPr>
        <w:spacing w:line="360" w:lineRule="auto"/>
        <w:ind w:left="851" w:right="616"/>
        <w:jc w:val="both"/>
        <w:rPr>
          <w:rFonts w:ascii="Palatino Linotype" w:hAnsi="Palatino Linotype" w:cs="Arial"/>
          <w:i/>
          <w:sz w:val="22"/>
          <w:lang w:val="es-ES"/>
        </w:rPr>
      </w:pPr>
      <w:r w:rsidRPr="00F04B2F">
        <w:rPr>
          <w:rFonts w:ascii="Palatino Linotype" w:hAnsi="Palatino Linotype" w:cs="Arial"/>
          <w:b/>
          <w:i/>
          <w:sz w:val="22"/>
          <w:lang w:val="es-ES"/>
        </w:rPr>
        <w:t>“Artículo 178</w:t>
      </w:r>
      <w:r w:rsidRPr="00F04B2F">
        <w:rPr>
          <w:rFonts w:ascii="Palatino Linotype" w:hAnsi="Palatino Linotype" w:cs="Arial"/>
          <w:i/>
          <w:sz w:val="22"/>
          <w:lang w:val="es-ES"/>
        </w:rPr>
        <w:t>.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3C916CB6" w14:textId="77777777" w:rsidR="00FC6B39" w:rsidRPr="00F04B2F" w:rsidRDefault="00FC6B39" w:rsidP="00305554">
      <w:pPr>
        <w:spacing w:line="360" w:lineRule="auto"/>
        <w:ind w:left="851" w:right="616" w:hanging="851"/>
        <w:jc w:val="both"/>
        <w:rPr>
          <w:rFonts w:ascii="Palatino Linotype" w:hAnsi="Palatino Linotype" w:cs="Arial"/>
          <w:i/>
          <w:sz w:val="22"/>
          <w:lang w:val="es-ES"/>
        </w:rPr>
      </w:pPr>
    </w:p>
    <w:p w14:paraId="32044960" w14:textId="77777777" w:rsidR="00FC6B39" w:rsidRPr="00F04B2F" w:rsidRDefault="00FC6B39" w:rsidP="00305554">
      <w:pPr>
        <w:spacing w:line="360" w:lineRule="auto"/>
        <w:ind w:left="851" w:right="616"/>
        <w:jc w:val="both"/>
        <w:rPr>
          <w:rFonts w:ascii="Palatino Linotype" w:hAnsi="Palatino Linotype" w:cs="Arial"/>
          <w:i/>
          <w:sz w:val="22"/>
          <w:lang w:val="es-ES"/>
        </w:rPr>
      </w:pPr>
      <w:r w:rsidRPr="00F04B2F">
        <w:rPr>
          <w:rFonts w:ascii="Palatino Linotype" w:hAnsi="Palatino Linotype" w:cs="Arial"/>
          <w:i/>
          <w:sz w:val="22"/>
          <w:lang w:val="es-ES"/>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697FB7BF" w14:textId="77777777" w:rsidR="00FC6B39" w:rsidRPr="00F04B2F" w:rsidRDefault="00FC6B39" w:rsidP="00305554">
      <w:pPr>
        <w:spacing w:line="360" w:lineRule="auto"/>
        <w:ind w:left="851" w:right="616" w:hanging="851"/>
        <w:jc w:val="both"/>
        <w:rPr>
          <w:rFonts w:ascii="Palatino Linotype" w:hAnsi="Palatino Linotype" w:cs="Arial"/>
          <w:i/>
          <w:sz w:val="22"/>
          <w:lang w:val="es-ES"/>
        </w:rPr>
      </w:pPr>
    </w:p>
    <w:p w14:paraId="63B90C5A" w14:textId="77777777" w:rsidR="00FC6B39" w:rsidRPr="00F04B2F" w:rsidRDefault="00FC6B39" w:rsidP="00305554">
      <w:pPr>
        <w:spacing w:line="360" w:lineRule="auto"/>
        <w:ind w:left="851" w:right="616"/>
        <w:jc w:val="both"/>
        <w:rPr>
          <w:rFonts w:ascii="Palatino Linotype" w:hAnsi="Palatino Linotype" w:cs="Arial"/>
          <w:i/>
          <w:sz w:val="22"/>
          <w:lang w:val="es-ES"/>
        </w:rPr>
      </w:pPr>
      <w:r w:rsidRPr="00F04B2F">
        <w:rPr>
          <w:rFonts w:ascii="Palatino Linotype" w:hAnsi="Palatino Linotype" w:cs="Arial"/>
          <w:i/>
          <w:sz w:val="22"/>
          <w:lang w:val="es-ES"/>
        </w:rPr>
        <w:t xml:space="preserve">En el caso de que se interponga ante la Unidad de Transparencia, ésta deberá remitir el Recurso de Revisión al Instituto a más tardar al día siguiente de haberlo recibido.” </w:t>
      </w:r>
      <w:r w:rsidRPr="00F04B2F">
        <w:rPr>
          <w:rFonts w:ascii="Palatino Linotype" w:hAnsi="Palatino Linotype" w:cs="Arial"/>
          <w:sz w:val="22"/>
          <w:lang w:val="es-ES"/>
        </w:rPr>
        <w:t>(Sic).</w:t>
      </w:r>
    </w:p>
    <w:p w14:paraId="4D1BBD19" w14:textId="77777777" w:rsidR="00FC6B39" w:rsidRPr="00F04B2F" w:rsidRDefault="00FC6B39" w:rsidP="00305554">
      <w:pPr>
        <w:spacing w:line="360" w:lineRule="auto"/>
        <w:ind w:left="851" w:right="616"/>
        <w:jc w:val="both"/>
        <w:rPr>
          <w:rFonts w:ascii="Palatino Linotype" w:hAnsi="Palatino Linotype" w:cs="Arial"/>
          <w:i/>
          <w:sz w:val="22"/>
          <w:lang w:val="es-ES"/>
        </w:rPr>
      </w:pPr>
    </w:p>
    <w:p w14:paraId="1874042F" w14:textId="0C4DC71E" w:rsidR="00604E9D" w:rsidRPr="00F04B2F" w:rsidRDefault="00604E9D" w:rsidP="00305554">
      <w:pPr>
        <w:spacing w:line="360" w:lineRule="auto"/>
        <w:jc w:val="both"/>
        <w:rPr>
          <w:rFonts w:ascii="Palatino Linotype" w:eastAsiaTheme="minorEastAsia" w:hAnsi="Palatino Linotype" w:cs="Arial"/>
          <w:lang w:val="es-ES_tradnl"/>
        </w:rPr>
      </w:pPr>
      <w:r w:rsidRPr="00F04B2F">
        <w:rPr>
          <w:rFonts w:ascii="Palatino Linotype" w:eastAsiaTheme="minorEastAsia" w:hAnsi="Palatino Linotype" w:cs="Arial"/>
          <w:lang w:val="es-ES_tradnl"/>
        </w:rPr>
        <w:t xml:space="preserve">En efecto, atendiendo a que </w:t>
      </w:r>
      <w:r w:rsidRPr="00F04B2F">
        <w:rPr>
          <w:rFonts w:ascii="Palatino Linotype" w:eastAsiaTheme="minorEastAsia" w:hAnsi="Palatino Linotype" w:cs="Arial"/>
          <w:b/>
          <w:lang w:val="es-ES_tradnl"/>
        </w:rPr>
        <w:t>EL SUJETO OBLIGADO</w:t>
      </w:r>
      <w:r w:rsidRPr="00F04B2F">
        <w:rPr>
          <w:rFonts w:ascii="Palatino Linotype" w:eastAsiaTheme="minorEastAsia" w:hAnsi="Palatino Linotype" w:cs="Arial"/>
          <w:lang w:val="es-ES_tradnl"/>
        </w:rPr>
        <w:t xml:space="preserve"> notificó la respuesta a la solicitud de información pública el </w:t>
      </w:r>
      <w:r w:rsidRPr="00F04B2F">
        <w:rPr>
          <w:rFonts w:ascii="Palatino Linotype" w:eastAsiaTheme="minorEastAsia" w:hAnsi="Palatino Linotype" w:cs="Arial"/>
          <w:b/>
          <w:lang w:val="es-ES_tradnl"/>
        </w:rPr>
        <w:t>tres de marzo de dos mil veintitrés</w:t>
      </w:r>
      <w:r w:rsidRPr="00F04B2F">
        <w:rPr>
          <w:rFonts w:ascii="Palatino Linotype" w:eastAsiaTheme="minorEastAsia" w:hAnsi="Palatino Linotype" w:cs="Arial"/>
          <w:lang w:val="es-ES_tradnl"/>
        </w:rPr>
        <w:t xml:space="preserve">; en consecuencia, el plazo de quince días hábiles que el artículo 178 de la ley de la materia otorga al </w:t>
      </w:r>
      <w:r w:rsidRPr="00F04B2F">
        <w:rPr>
          <w:rFonts w:ascii="Palatino Linotype" w:eastAsiaTheme="minorEastAsia" w:hAnsi="Palatino Linotype" w:cs="Arial"/>
          <w:b/>
          <w:lang w:val="es-ES_tradnl"/>
        </w:rPr>
        <w:t>RECURRENTE</w:t>
      </w:r>
      <w:r w:rsidRPr="00F04B2F">
        <w:rPr>
          <w:rFonts w:ascii="Palatino Linotype" w:eastAsiaTheme="minorEastAsia" w:hAnsi="Palatino Linotype" w:cs="Arial"/>
          <w:lang w:val="es-ES_tradnl"/>
        </w:rPr>
        <w:t xml:space="preserve"> para presentar el Recurso de Revisión, transcurrió del </w:t>
      </w:r>
      <w:r w:rsidRPr="00F04B2F">
        <w:rPr>
          <w:rFonts w:ascii="Palatino Linotype" w:eastAsiaTheme="minorEastAsia" w:hAnsi="Palatino Linotype" w:cs="Arial"/>
          <w:b/>
          <w:lang w:val="es-ES_tradnl"/>
        </w:rPr>
        <w:t>seis de marzo al diez de abril del dos mil veintitrés</w:t>
      </w:r>
      <w:r w:rsidRPr="00F04B2F">
        <w:rPr>
          <w:rFonts w:ascii="Palatino Linotype" w:eastAsiaTheme="minorEastAsia" w:hAnsi="Palatino Linotype" w:cs="Arial"/>
          <w:lang w:val="es-ES_tradnl"/>
        </w:rPr>
        <w:t xml:space="preserve">; sin contemplar en el cómputo, los días sábados y domingos, considerados como días inhábiles, en términos del artículo 3, fracción X de la Ley de Transparencia y Acceso a la Información Pública del Estado de México y </w:t>
      </w:r>
      <w:r w:rsidRPr="00F04B2F">
        <w:rPr>
          <w:rFonts w:ascii="Palatino Linotype" w:eastAsiaTheme="minorEastAsia" w:hAnsi="Palatino Linotype" w:cs="Arial"/>
          <w:lang w:val="es-ES_tradnl"/>
        </w:rPr>
        <w:lastRenderedPageBreak/>
        <w:t>Municipios; de igual forma, los días siete, ocho, nueve, diez y trece de marzo de dos mil veintitrés, de conformidad con el Acuerdo mediante el cual, el Pleno del Instituto de Transparencia, Acceso a la Información Pública y Protección de Datos Personales del Estado de México y Municipios reanudó los plazos y términos para el trámite y desahogo de los procedimientos y medios de impugnación establecidos en la Ley de Transparencia y Acceso a la Información Pública del Estado de México y Municipios y la Ley de Protección de Datos Personales en Posesión de Sujetos Obligados del Estado de México y Municipios, aprobado el trece de marzo de dos mil veintitrés. Por otro lado, sin contemplarse de igual forma el dos y veinte de marzo de dos mil veintitrés, por ser considerado como días inhábiles por suspensión de labores en términos del Calendario Oficial en Materia de Transparencia, Acceso a la Información Pública y Protección de Datos Personales del Estado de México y Municipios, así como de labores del Instituto para el año dos mil veintitrés y enero de dos mil veinticuatro, aprobado por el Pleno el catorce de diciembre de dos mil veintidós.</w:t>
      </w:r>
    </w:p>
    <w:p w14:paraId="35D136AC" w14:textId="77777777" w:rsidR="00604E9D" w:rsidRPr="00F04B2F" w:rsidRDefault="00604E9D" w:rsidP="00305554">
      <w:pPr>
        <w:spacing w:line="360" w:lineRule="auto"/>
        <w:jc w:val="both"/>
        <w:rPr>
          <w:rFonts w:ascii="Palatino Linotype" w:eastAsiaTheme="minorEastAsia" w:hAnsi="Palatino Linotype" w:cs="Arial"/>
          <w:lang w:val="es-ES_tradnl"/>
        </w:rPr>
      </w:pPr>
    </w:p>
    <w:p w14:paraId="362B35C8" w14:textId="3288643F" w:rsidR="00604E9D" w:rsidRPr="00F04B2F" w:rsidRDefault="00604E9D" w:rsidP="00305554">
      <w:pPr>
        <w:spacing w:line="360" w:lineRule="auto"/>
        <w:jc w:val="both"/>
        <w:rPr>
          <w:rFonts w:ascii="Palatino Linotype" w:hAnsi="Palatino Linotype" w:cs="Arial"/>
          <w:lang w:val="es-ES"/>
        </w:rPr>
      </w:pPr>
      <w:r w:rsidRPr="00F04B2F">
        <w:rPr>
          <w:rFonts w:ascii="Palatino Linotype" w:hAnsi="Palatino Linotype" w:cs="Arial"/>
          <w:lang w:val="es-ES"/>
        </w:rPr>
        <w:t xml:space="preserve">Por tanto, si el Recurso de Revisión que nos ocupa, se interpuso el </w:t>
      </w:r>
      <w:r w:rsidRPr="00F04B2F">
        <w:rPr>
          <w:rFonts w:ascii="Palatino Linotype" w:hAnsi="Palatino Linotype" w:cs="Arial"/>
          <w:b/>
          <w:lang w:val="es-ES"/>
        </w:rPr>
        <w:t>veintidós de marzo de dos mil veintitrés</w:t>
      </w:r>
      <w:r w:rsidRPr="00F04B2F">
        <w:rPr>
          <w:rFonts w:ascii="Palatino Linotype" w:hAnsi="Palatino Linotype" w:cs="Arial"/>
          <w:lang w:val="es-ES"/>
        </w:rPr>
        <w:t>, éste se encuentra dentro de los márgenes temporales previstos en el precepto legal citado en el párrafo anterior y, por tanto, su interposición se considera oportuna.</w:t>
      </w:r>
    </w:p>
    <w:p w14:paraId="2DD0AE30" w14:textId="77777777" w:rsidR="0018518A" w:rsidRPr="00F04B2F" w:rsidRDefault="0018518A" w:rsidP="00305554">
      <w:pPr>
        <w:spacing w:line="360" w:lineRule="auto"/>
        <w:jc w:val="both"/>
        <w:rPr>
          <w:rFonts w:ascii="Palatino Linotype" w:hAnsi="Palatino Linotype" w:cs="Arial"/>
          <w:lang w:val="es-ES"/>
        </w:rPr>
      </w:pPr>
    </w:p>
    <w:p w14:paraId="39B72B40" w14:textId="77777777" w:rsidR="0018518A" w:rsidRPr="00F04B2F" w:rsidRDefault="0018518A" w:rsidP="00305554">
      <w:pPr>
        <w:spacing w:line="360" w:lineRule="auto"/>
        <w:ind w:right="49"/>
        <w:jc w:val="both"/>
        <w:rPr>
          <w:rFonts w:ascii="Palatino Linotype" w:eastAsia="Palatino Linotype" w:hAnsi="Palatino Linotype" w:cs="Palatino Linotype"/>
          <w:b/>
        </w:rPr>
      </w:pPr>
      <w:r w:rsidRPr="00F04B2F">
        <w:rPr>
          <w:rFonts w:ascii="Palatino Linotype" w:eastAsia="Palatino Linotype" w:hAnsi="Palatino Linotype" w:cs="Palatino Linotype"/>
          <w:b/>
          <w:sz w:val="28"/>
          <w:szCs w:val="28"/>
        </w:rPr>
        <w:t>CUARTO</w:t>
      </w:r>
      <w:r w:rsidRPr="00F04B2F">
        <w:rPr>
          <w:rFonts w:ascii="Palatino Linotype" w:eastAsia="Palatino Linotype" w:hAnsi="Palatino Linotype" w:cs="Palatino Linotype"/>
          <w:b/>
        </w:rPr>
        <w:t xml:space="preserve">. Procedibilidad. </w:t>
      </w:r>
    </w:p>
    <w:p w14:paraId="00B4B42E" w14:textId="77777777" w:rsidR="005048DA" w:rsidRPr="00F04B2F" w:rsidRDefault="005048DA" w:rsidP="00305554">
      <w:pPr>
        <w:autoSpaceDE w:val="0"/>
        <w:autoSpaceDN w:val="0"/>
        <w:adjustRightInd w:val="0"/>
        <w:spacing w:line="360" w:lineRule="auto"/>
        <w:ind w:right="49"/>
        <w:jc w:val="both"/>
        <w:rPr>
          <w:rFonts w:ascii="Palatino Linotype" w:hAnsi="Palatino Linotype" w:cs="Arial"/>
          <w:lang w:val="es-ES" w:eastAsia="es-MX"/>
        </w:rPr>
      </w:pPr>
      <w:r w:rsidRPr="00F04B2F">
        <w:rPr>
          <w:rFonts w:ascii="Palatino Linotype" w:hAnsi="Palatino Linotype" w:cs="Arial"/>
          <w:lang w:val="es-ES"/>
        </w:rPr>
        <w:t xml:space="preserve">Este Órgano Garante, considera importante precisar que conforme al artículo 180, fracción II, último párrafo de la </w:t>
      </w:r>
      <w:r w:rsidRPr="00F04B2F">
        <w:rPr>
          <w:rFonts w:ascii="Palatino Linotype" w:hAnsi="Palatino Linotype" w:cs="Arial"/>
          <w:lang w:val="es-ES" w:eastAsia="es-MX"/>
        </w:rPr>
        <w:t xml:space="preserve">Ley de Transparencia y Acceso a la </w:t>
      </w:r>
      <w:r w:rsidRPr="00F04B2F">
        <w:rPr>
          <w:rFonts w:ascii="Palatino Linotype" w:hAnsi="Palatino Linotype" w:cs="Arial"/>
          <w:lang w:val="es-ES"/>
        </w:rPr>
        <w:t>Información</w:t>
      </w:r>
      <w:r w:rsidRPr="00F04B2F">
        <w:rPr>
          <w:rFonts w:ascii="Palatino Linotype" w:hAnsi="Palatino Linotype" w:cs="Arial"/>
          <w:lang w:val="es-ES" w:eastAsia="es-MX"/>
        </w:rPr>
        <w:t xml:space="preserve"> Pública del Estado de México y Municipios, que prevé cuando las solicitudes se </w:t>
      </w:r>
      <w:r w:rsidRPr="00F04B2F">
        <w:rPr>
          <w:rFonts w:ascii="Palatino Linotype" w:hAnsi="Palatino Linotype" w:cs="Arial"/>
          <w:lang w:val="es-ES" w:eastAsia="es-MX"/>
        </w:rPr>
        <w:lastRenderedPageBreak/>
        <w:t xml:space="preserve">presenten de manera electrónica no es requisito indispensable el proporcionar el nombre, tal como se muestra a continuación: </w:t>
      </w:r>
    </w:p>
    <w:p w14:paraId="2F70FBD0" w14:textId="77777777" w:rsidR="005048DA" w:rsidRPr="00F04B2F" w:rsidRDefault="005048DA" w:rsidP="00305554">
      <w:pPr>
        <w:autoSpaceDE w:val="0"/>
        <w:autoSpaceDN w:val="0"/>
        <w:adjustRightInd w:val="0"/>
        <w:spacing w:line="360" w:lineRule="auto"/>
        <w:ind w:right="49"/>
        <w:jc w:val="both"/>
        <w:rPr>
          <w:rFonts w:ascii="Palatino Linotype" w:hAnsi="Palatino Linotype" w:cs="Arial"/>
          <w:lang w:val="es-ES"/>
        </w:rPr>
      </w:pPr>
    </w:p>
    <w:p w14:paraId="1C792FC2" w14:textId="77777777" w:rsidR="005048DA" w:rsidRPr="00F04B2F" w:rsidRDefault="005048DA" w:rsidP="00305554">
      <w:pPr>
        <w:tabs>
          <w:tab w:val="left" w:pos="851"/>
        </w:tabs>
        <w:spacing w:line="360" w:lineRule="auto"/>
        <w:ind w:left="851" w:right="901"/>
        <w:jc w:val="both"/>
        <w:rPr>
          <w:rFonts w:ascii="Palatino Linotype" w:hAnsi="Palatino Linotype"/>
          <w:b/>
          <w:i/>
          <w:sz w:val="22"/>
          <w:szCs w:val="22"/>
          <w:lang w:val="es-ES"/>
        </w:rPr>
      </w:pPr>
      <w:r w:rsidRPr="00F04B2F">
        <w:rPr>
          <w:rFonts w:ascii="Palatino Linotype" w:hAnsi="Palatino Linotype"/>
          <w:b/>
          <w:i/>
          <w:sz w:val="22"/>
          <w:szCs w:val="22"/>
          <w:lang w:val="es-ES"/>
        </w:rPr>
        <w:t xml:space="preserve">“Artículo 180. </w:t>
      </w:r>
      <w:r w:rsidRPr="00F04B2F">
        <w:rPr>
          <w:rFonts w:ascii="Palatino Linotype" w:hAnsi="Palatino Linotype"/>
          <w:i/>
          <w:sz w:val="22"/>
          <w:szCs w:val="22"/>
          <w:lang w:val="es-ES"/>
        </w:rPr>
        <w:t xml:space="preserve">El </w:t>
      </w:r>
      <w:r w:rsidRPr="00F04B2F">
        <w:rPr>
          <w:rFonts w:ascii="Palatino Linotype" w:hAnsi="Palatino Linotype" w:cs="Arial"/>
          <w:i/>
          <w:sz w:val="22"/>
          <w:szCs w:val="22"/>
          <w:lang w:val="es-ES"/>
        </w:rPr>
        <w:t>recurso</w:t>
      </w:r>
      <w:r w:rsidRPr="00F04B2F">
        <w:rPr>
          <w:rFonts w:ascii="Palatino Linotype" w:hAnsi="Palatino Linotype"/>
          <w:i/>
          <w:sz w:val="22"/>
          <w:szCs w:val="22"/>
          <w:lang w:val="es-ES"/>
        </w:rPr>
        <w:t xml:space="preserve"> </w:t>
      </w:r>
      <w:r w:rsidRPr="00F04B2F">
        <w:rPr>
          <w:rFonts w:ascii="Palatino Linotype" w:hAnsi="Palatino Linotype" w:cs="Arial"/>
          <w:i/>
          <w:sz w:val="22"/>
          <w:szCs w:val="22"/>
          <w:lang w:val="es-ES" w:eastAsia="es-MX"/>
        </w:rPr>
        <w:t>de</w:t>
      </w:r>
      <w:r w:rsidRPr="00F04B2F">
        <w:rPr>
          <w:rFonts w:ascii="Palatino Linotype" w:hAnsi="Palatino Linotype"/>
          <w:i/>
          <w:sz w:val="22"/>
          <w:szCs w:val="22"/>
          <w:lang w:val="es-ES"/>
        </w:rPr>
        <w:t xml:space="preserve"> revisión contendrá:</w:t>
      </w:r>
      <w:r w:rsidRPr="00F04B2F">
        <w:rPr>
          <w:rFonts w:ascii="Palatino Linotype" w:hAnsi="Palatino Linotype"/>
          <w:b/>
          <w:i/>
          <w:sz w:val="22"/>
          <w:szCs w:val="22"/>
          <w:lang w:val="es-ES"/>
        </w:rPr>
        <w:t xml:space="preserve"> </w:t>
      </w:r>
    </w:p>
    <w:p w14:paraId="7029F89B" w14:textId="77777777" w:rsidR="005048DA" w:rsidRPr="00F04B2F" w:rsidRDefault="005048DA" w:rsidP="00305554">
      <w:pPr>
        <w:tabs>
          <w:tab w:val="left" w:pos="851"/>
        </w:tabs>
        <w:spacing w:line="360" w:lineRule="auto"/>
        <w:ind w:left="851" w:right="901"/>
        <w:jc w:val="both"/>
        <w:rPr>
          <w:rFonts w:ascii="Palatino Linotype" w:hAnsi="Palatino Linotype"/>
          <w:b/>
          <w:i/>
          <w:sz w:val="22"/>
          <w:szCs w:val="22"/>
          <w:lang w:val="es-ES"/>
        </w:rPr>
      </w:pPr>
      <w:r w:rsidRPr="00F04B2F">
        <w:rPr>
          <w:rFonts w:ascii="Palatino Linotype" w:hAnsi="Palatino Linotype"/>
          <w:b/>
          <w:i/>
          <w:sz w:val="22"/>
          <w:szCs w:val="22"/>
          <w:lang w:val="es-ES"/>
        </w:rPr>
        <w:t>…</w:t>
      </w:r>
    </w:p>
    <w:p w14:paraId="153353AD" w14:textId="77777777" w:rsidR="005048DA" w:rsidRPr="00F04B2F" w:rsidRDefault="005048DA" w:rsidP="00305554">
      <w:pPr>
        <w:tabs>
          <w:tab w:val="left" w:pos="851"/>
        </w:tabs>
        <w:spacing w:line="360" w:lineRule="auto"/>
        <w:ind w:left="851" w:right="901"/>
        <w:jc w:val="both"/>
        <w:rPr>
          <w:rFonts w:ascii="Palatino Linotype" w:hAnsi="Palatino Linotype"/>
          <w:i/>
          <w:sz w:val="22"/>
          <w:szCs w:val="22"/>
          <w:lang w:val="es-ES"/>
        </w:rPr>
      </w:pPr>
      <w:r w:rsidRPr="00F04B2F">
        <w:rPr>
          <w:rFonts w:ascii="Palatino Linotype" w:hAnsi="Palatino Linotype"/>
          <w:b/>
          <w:i/>
          <w:sz w:val="22"/>
          <w:szCs w:val="22"/>
          <w:lang w:val="es-ES"/>
        </w:rPr>
        <w:t xml:space="preserve">II. El nombre del solicitante </w:t>
      </w:r>
      <w:r w:rsidRPr="00F04B2F">
        <w:rPr>
          <w:rFonts w:ascii="Palatino Linotype" w:hAnsi="Palatino Linotype" w:cs="Arial"/>
          <w:b/>
          <w:i/>
          <w:sz w:val="22"/>
          <w:szCs w:val="22"/>
          <w:lang w:val="es-ES" w:eastAsia="es-MX"/>
        </w:rPr>
        <w:t>que</w:t>
      </w:r>
      <w:r w:rsidRPr="00F04B2F">
        <w:rPr>
          <w:rFonts w:ascii="Palatino Linotype" w:hAnsi="Palatino Linotype"/>
          <w:b/>
          <w:i/>
          <w:sz w:val="22"/>
          <w:szCs w:val="22"/>
          <w:lang w:val="es-ES"/>
        </w:rPr>
        <w:t xml:space="preserve"> recurre </w:t>
      </w:r>
      <w:r w:rsidRPr="00F04B2F">
        <w:rPr>
          <w:rFonts w:ascii="Palatino Linotype" w:hAnsi="Palatino Linotype"/>
          <w:i/>
          <w:sz w:val="22"/>
          <w:szCs w:val="22"/>
          <w:lang w:val="es-ES"/>
        </w:rPr>
        <w:t>o de su representante y, en su caso, …</w:t>
      </w:r>
    </w:p>
    <w:p w14:paraId="6D1DCB5E" w14:textId="77777777" w:rsidR="005048DA" w:rsidRPr="00F04B2F" w:rsidRDefault="005048DA" w:rsidP="00305554">
      <w:pPr>
        <w:tabs>
          <w:tab w:val="left" w:pos="851"/>
        </w:tabs>
        <w:spacing w:line="360" w:lineRule="auto"/>
        <w:ind w:left="851" w:right="901"/>
        <w:jc w:val="both"/>
        <w:rPr>
          <w:rFonts w:ascii="Palatino Linotype" w:hAnsi="Palatino Linotype"/>
          <w:b/>
          <w:i/>
          <w:sz w:val="22"/>
          <w:szCs w:val="22"/>
          <w:lang w:val="es-ES"/>
        </w:rPr>
      </w:pPr>
      <w:r w:rsidRPr="00F04B2F">
        <w:rPr>
          <w:rFonts w:ascii="Palatino Linotype" w:hAnsi="Palatino Linotype"/>
          <w:b/>
          <w:i/>
          <w:sz w:val="22"/>
          <w:szCs w:val="22"/>
          <w:lang w:val="es-ES"/>
        </w:rPr>
        <w:t xml:space="preserve">En caso de </w:t>
      </w:r>
      <w:r w:rsidRPr="00F04B2F">
        <w:rPr>
          <w:rFonts w:ascii="Palatino Linotype" w:hAnsi="Palatino Linotype" w:cs="Arial"/>
          <w:b/>
          <w:i/>
          <w:sz w:val="22"/>
          <w:szCs w:val="22"/>
          <w:lang w:val="es-ES" w:eastAsia="es-MX"/>
        </w:rPr>
        <w:t>que</w:t>
      </w:r>
      <w:r w:rsidRPr="00F04B2F">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F04B2F">
        <w:rPr>
          <w:rFonts w:ascii="Palatino Linotype" w:hAnsi="Palatino Linotype"/>
          <w:i/>
          <w:sz w:val="22"/>
          <w:szCs w:val="22"/>
          <w:lang w:val="es-ES"/>
        </w:rPr>
        <w:t>, IV, VII y VIII.</w:t>
      </w:r>
      <w:r w:rsidRPr="00F04B2F">
        <w:rPr>
          <w:rFonts w:ascii="Palatino Linotype" w:hAnsi="Palatino Linotype"/>
          <w:b/>
          <w:i/>
          <w:sz w:val="22"/>
          <w:szCs w:val="22"/>
          <w:lang w:val="es-ES"/>
        </w:rPr>
        <w:t>”</w:t>
      </w:r>
    </w:p>
    <w:p w14:paraId="2B0FC5D8" w14:textId="77777777" w:rsidR="005048DA" w:rsidRPr="00F04B2F" w:rsidRDefault="005048DA" w:rsidP="00305554">
      <w:pPr>
        <w:tabs>
          <w:tab w:val="left" w:pos="851"/>
        </w:tabs>
        <w:spacing w:line="360" w:lineRule="auto"/>
        <w:ind w:left="851" w:right="901"/>
        <w:jc w:val="both"/>
        <w:rPr>
          <w:rFonts w:ascii="Palatino Linotype" w:hAnsi="Palatino Linotype"/>
          <w:i/>
          <w:sz w:val="22"/>
          <w:szCs w:val="22"/>
          <w:lang w:val="es-ES"/>
        </w:rPr>
      </w:pPr>
      <w:r w:rsidRPr="00F04B2F">
        <w:rPr>
          <w:rFonts w:ascii="Palatino Linotype" w:hAnsi="Palatino Linotype"/>
          <w:i/>
          <w:sz w:val="22"/>
          <w:szCs w:val="22"/>
          <w:lang w:val="es-ES"/>
        </w:rPr>
        <w:t>(Énfasis añadido)</w:t>
      </w:r>
    </w:p>
    <w:p w14:paraId="1725AA24" w14:textId="77777777" w:rsidR="005048DA" w:rsidRPr="00F04B2F" w:rsidRDefault="005048DA" w:rsidP="00305554">
      <w:pPr>
        <w:tabs>
          <w:tab w:val="left" w:pos="851"/>
        </w:tabs>
        <w:spacing w:line="360" w:lineRule="auto"/>
        <w:ind w:right="901"/>
        <w:jc w:val="both"/>
        <w:rPr>
          <w:rFonts w:ascii="Palatino Linotype" w:hAnsi="Palatino Linotype"/>
          <w:i/>
          <w:sz w:val="22"/>
          <w:szCs w:val="22"/>
          <w:lang w:val="es-ES"/>
        </w:rPr>
      </w:pPr>
    </w:p>
    <w:p w14:paraId="1AFCE32C" w14:textId="77777777" w:rsidR="005048DA" w:rsidRPr="00F04B2F" w:rsidRDefault="005048DA" w:rsidP="00305554">
      <w:pPr>
        <w:spacing w:line="360" w:lineRule="auto"/>
        <w:jc w:val="both"/>
        <w:rPr>
          <w:rFonts w:ascii="Palatino Linotype" w:hAnsi="Palatino Linotype"/>
          <w:b/>
          <w:lang w:val="es-ES"/>
        </w:rPr>
      </w:pPr>
      <w:r w:rsidRPr="00F04B2F">
        <w:rPr>
          <w:rFonts w:ascii="Palatino Linotype" w:hAnsi="Palatino Linotype"/>
          <w:lang w:val="es-ES"/>
        </w:rPr>
        <w:t>Por lo que, derivado que el Recurso de Revisión materia del presente asunto, se interpuso de manera electrónica, no es necesario que contenga determinados requisitos, entre ellos, el nombre del</w:t>
      </w:r>
      <w:r w:rsidRPr="00F04B2F">
        <w:rPr>
          <w:rFonts w:ascii="Palatino Linotype" w:hAnsi="Palatino Linotype" w:cs="Arial"/>
          <w:b/>
          <w:lang w:val="es-ES"/>
        </w:rPr>
        <w:t xml:space="preserve"> RECURRENTE;</w:t>
      </w:r>
      <w:r w:rsidRPr="00F04B2F">
        <w:rPr>
          <w:rFonts w:ascii="Palatino Linotype" w:hAnsi="Palatino Linotype"/>
          <w:lang w:val="es-ES"/>
        </w:rPr>
        <w:t xml:space="preserve"> por lo que, en el presente caso, al haber sido presentado el Recurso de Revisión vía </w:t>
      </w:r>
      <w:r w:rsidRPr="00F04B2F">
        <w:rPr>
          <w:rFonts w:ascii="Palatino Linotype" w:hAnsi="Palatino Linotype"/>
          <w:b/>
          <w:lang w:val="es-ES"/>
        </w:rPr>
        <w:t>SAIMEX</w:t>
      </w:r>
      <w:r w:rsidRPr="00F04B2F">
        <w:rPr>
          <w:rFonts w:ascii="Palatino Linotype" w:hAnsi="Palatino Linotype"/>
          <w:lang w:val="es-ES"/>
        </w:rPr>
        <w:t>, dicho requisito resulta innecesario.</w:t>
      </w:r>
    </w:p>
    <w:p w14:paraId="72A3DC62" w14:textId="77777777" w:rsidR="005048DA" w:rsidRPr="00F04B2F" w:rsidRDefault="005048DA" w:rsidP="00305554">
      <w:pPr>
        <w:spacing w:line="360" w:lineRule="auto"/>
        <w:jc w:val="both"/>
        <w:rPr>
          <w:rFonts w:ascii="Palatino Linotype" w:hAnsi="Palatino Linotype"/>
          <w:lang w:val="es-ES"/>
        </w:rPr>
      </w:pPr>
    </w:p>
    <w:p w14:paraId="134A8DCC" w14:textId="77777777" w:rsidR="005048DA" w:rsidRPr="00F04B2F" w:rsidRDefault="005048DA" w:rsidP="00305554">
      <w:pPr>
        <w:spacing w:line="360" w:lineRule="auto"/>
        <w:jc w:val="both"/>
        <w:rPr>
          <w:rFonts w:ascii="Palatino Linotype" w:hAnsi="Palatino Linotype" w:cs="Arial"/>
          <w:lang w:val="es-ES"/>
        </w:rPr>
      </w:pPr>
      <w:r w:rsidRPr="00F04B2F">
        <w:rPr>
          <w:rFonts w:ascii="Palatino Linotype" w:hAnsi="Palatino Linotype"/>
          <w:lang w:val="es-ES"/>
        </w:rPr>
        <w:t xml:space="preserve">Lo anterior es así, pues el artículo 15 de </w:t>
      </w:r>
      <w:r w:rsidRPr="00F04B2F">
        <w:rPr>
          <w:rFonts w:ascii="Palatino Linotype" w:hAnsi="Palatino Linotype" w:cs="Arial"/>
          <w:lang w:val="es-ES" w:eastAsia="es-MX"/>
        </w:rPr>
        <w:t xml:space="preserve">Ley de Transparencia y Acceso a la </w:t>
      </w:r>
      <w:r w:rsidRPr="00F04B2F">
        <w:rPr>
          <w:rFonts w:ascii="Palatino Linotype" w:hAnsi="Palatino Linotype" w:cs="Arial"/>
          <w:lang w:val="es-ES"/>
        </w:rPr>
        <w:t>Información</w:t>
      </w:r>
      <w:r w:rsidRPr="00F04B2F">
        <w:rPr>
          <w:rFonts w:ascii="Palatino Linotype" w:hAnsi="Palatino Linotype" w:cs="Arial"/>
          <w:lang w:val="es-ES" w:eastAsia="es-MX"/>
        </w:rPr>
        <w:t xml:space="preserve"> Pública del Estado de México y Municipios </w:t>
      </w:r>
      <w:r w:rsidRPr="00F04B2F">
        <w:rPr>
          <w:rFonts w:ascii="Palatino Linotype" w:hAnsi="Palatino Linotype" w:cs="Arial"/>
          <w:iCs/>
          <w:lang w:val="es-ES"/>
        </w:rPr>
        <w:t xml:space="preserve">prevé que, </w:t>
      </w:r>
      <w:r w:rsidRPr="00F04B2F">
        <w:rPr>
          <w:rFonts w:ascii="Palatino Linotype" w:hAnsi="Palatino Linotype"/>
          <w:lang w:val="es-ES"/>
        </w:rPr>
        <w:t xml:space="preserve">toda persona tendrá acceso a la información </w:t>
      </w:r>
      <w:r w:rsidRPr="00F04B2F">
        <w:rPr>
          <w:rFonts w:ascii="Palatino Linotype" w:hAnsi="Palatino Linotype" w:cs="Arial"/>
          <w:lang w:val="es-ES"/>
        </w:rPr>
        <w:t xml:space="preserve">sin necesidad de acreditar interés alguno o justificar su utilización, de lo que se infiere que para el </w:t>
      </w:r>
      <w:r w:rsidRPr="00F04B2F">
        <w:rPr>
          <w:rFonts w:ascii="Palatino Linotype" w:hAnsi="Palatino Linotype"/>
          <w:lang w:val="es-ES"/>
        </w:rPr>
        <w:t>ejercicio</w:t>
      </w:r>
      <w:r w:rsidRPr="00F04B2F">
        <w:rPr>
          <w:rFonts w:ascii="Palatino Linotype" w:hAnsi="Palatino Linotype" w:cs="Arial"/>
          <w:lang w:val="es-ES"/>
        </w:rPr>
        <w:t xml:space="preserve"> del derecho de acceso a la información pública, </w:t>
      </w:r>
      <w:r w:rsidRPr="00F04B2F">
        <w:rPr>
          <w:rFonts w:ascii="Palatino Linotype" w:hAnsi="Palatino Linotype" w:cs="Arial"/>
          <w:b/>
          <w:u w:val="single"/>
          <w:lang w:val="es-ES"/>
        </w:rPr>
        <w:t xml:space="preserve">el nombre no es un requisito </w:t>
      </w:r>
      <w:r w:rsidRPr="00F04B2F">
        <w:rPr>
          <w:rFonts w:ascii="Palatino Linotype" w:hAnsi="Palatino Linotype" w:cs="Arial"/>
          <w:b/>
          <w:i/>
          <w:u w:val="single"/>
          <w:lang w:val="es-ES"/>
        </w:rPr>
        <w:t>sine qua non</w:t>
      </w:r>
      <w:r w:rsidRPr="00F04B2F">
        <w:rPr>
          <w:rFonts w:ascii="Palatino Linotype" w:hAnsi="Palatino Linotype" w:cs="Arial"/>
          <w:lang w:val="es-ES"/>
        </w:rPr>
        <w:t xml:space="preserve"> para que los particulares ejerzan el derecho de acceso a la información pública, pues por el contrario la Ley de la materia prevé en </w:t>
      </w:r>
      <w:r w:rsidRPr="00F04B2F">
        <w:rPr>
          <w:rFonts w:ascii="Palatino Linotype" w:hAnsi="Palatino Linotype" w:cs="Arial"/>
          <w:lang w:val="es-ES"/>
        </w:rPr>
        <w:lastRenderedPageBreak/>
        <w:t>su artículo 155, párrafo segundo la posibilidad de que las solicitudes de información sean anónimas, al utilizar un nombre incompleto o, inclusive un seudónimo.</w:t>
      </w:r>
    </w:p>
    <w:p w14:paraId="2E2E77B1" w14:textId="77777777" w:rsidR="005048DA" w:rsidRPr="00F04B2F" w:rsidRDefault="005048DA" w:rsidP="00305554">
      <w:pPr>
        <w:spacing w:line="360" w:lineRule="auto"/>
        <w:jc w:val="both"/>
        <w:rPr>
          <w:rFonts w:ascii="Palatino Linotype" w:hAnsi="Palatino Linotype" w:cs="Arial"/>
          <w:lang w:val="es-ES"/>
        </w:rPr>
      </w:pPr>
    </w:p>
    <w:p w14:paraId="47B29E10" w14:textId="77777777" w:rsidR="005048DA" w:rsidRPr="00F04B2F" w:rsidRDefault="005048DA" w:rsidP="00305554">
      <w:pPr>
        <w:spacing w:line="360" w:lineRule="auto"/>
        <w:jc w:val="both"/>
        <w:rPr>
          <w:rFonts w:ascii="Palatino Linotype" w:hAnsi="Palatino Linotype"/>
          <w:sz w:val="22"/>
          <w:szCs w:val="22"/>
          <w:lang w:val="es-ES"/>
        </w:rPr>
      </w:pPr>
      <w:r w:rsidRPr="00F04B2F">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2A66A0B5" w14:textId="77777777" w:rsidR="005048DA" w:rsidRPr="00F04B2F" w:rsidRDefault="005048DA" w:rsidP="00305554">
      <w:pPr>
        <w:tabs>
          <w:tab w:val="left" w:pos="851"/>
        </w:tabs>
        <w:spacing w:line="360" w:lineRule="auto"/>
        <w:ind w:left="851" w:right="901"/>
        <w:jc w:val="both"/>
        <w:rPr>
          <w:rFonts w:ascii="Palatino Linotype" w:hAnsi="Palatino Linotype"/>
          <w:sz w:val="22"/>
          <w:szCs w:val="22"/>
          <w:lang w:val="es-ES"/>
        </w:rPr>
      </w:pPr>
    </w:p>
    <w:p w14:paraId="3E3011E0" w14:textId="77777777" w:rsidR="005048DA" w:rsidRPr="00F04B2F" w:rsidRDefault="005048DA" w:rsidP="00305554">
      <w:pPr>
        <w:spacing w:line="360" w:lineRule="auto"/>
        <w:jc w:val="both"/>
        <w:rPr>
          <w:rFonts w:ascii="Palatino Linotype" w:hAnsi="Palatino Linotype"/>
          <w:lang w:val="es-ES"/>
        </w:rPr>
      </w:pPr>
      <w:r w:rsidRPr="00F04B2F">
        <w:rPr>
          <w:rFonts w:ascii="Palatino Linotype" w:hAnsi="Palatino Linotype"/>
          <w:lang w:val="es-ES"/>
        </w:rPr>
        <w:t xml:space="preserve">Asimismo, se estima que el requisito relativo al nombre del </w:t>
      </w:r>
      <w:r w:rsidRPr="00F04B2F">
        <w:rPr>
          <w:rFonts w:ascii="Palatino Linotype" w:hAnsi="Palatino Linotype" w:cs="Arial"/>
          <w:b/>
          <w:lang w:val="es-ES"/>
        </w:rPr>
        <w:t>RECURRENTE</w:t>
      </w:r>
      <w:r w:rsidRPr="00F04B2F">
        <w:rPr>
          <w:rFonts w:ascii="Palatino Linotype" w:hAnsi="Palatino Linotype"/>
          <w:lang w:val="es-ES"/>
        </w:rPr>
        <w:t xml:space="preserve"> no constituye un 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F04B2F">
        <w:rPr>
          <w:rFonts w:ascii="Palatino Linotype" w:hAnsi="Palatino Linotype" w:cs="Arial"/>
          <w:b/>
          <w:lang w:val="es-ES"/>
        </w:rPr>
        <w:t>EL RECURRENTE</w:t>
      </w:r>
      <w:r w:rsidRPr="00F04B2F">
        <w:rPr>
          <w:rFonts w:ascii="Palatino Linotype" w:hAnsi="Palatino Linotype"/>
          <w:lang w:val="es-ES"/>
        </w:rPr>
        <w:t xml:space="preserve"> es la misma persona que realizó la solicitud de acceso a la información pública que ahora se impugna.</w:t>
      </w:r>
    </w:p>
    <w:p w14:paraId="552A9B36" w14:textId="77777777" w:rsidR="005048DA" w:rsidRPr="00F04B2F" w:rsidRDefault="005048DA" w:rsidP="00305554">
      <w:pPr>
        <w:tabs>
          <w:tab w:val="left" w:pos="851"/>
        </w:tabs>
        <w:spacing w:line="360" w:lineRule="auto"/>
        <w:ind w:left="851" w:right="901"/>
        <w:jc w:val="both"/>
        <w:rPr>
          <w:rFonts w:ascii="Palatino Linotype" w:hAnsi="Palatino Linotype"/>
          <w:sz w:val="22"/>
          <w:szCs w:val="22"/>
          <w:lang w:val="es-ES"/>
        </w:rPr>
      </w:pPr>
    </w:p>
    <w:p w14:paraId="5E91427A" w14:textId="542EB4C9" w:rsidR="005048DA" w:rsidRPr="00F04B2F" w:rsidRDefault="005048DA" w:rsidP="00305554">
      <w:pPr>
        <w:spacing w:line="360" w:lineRule="auto"/>
        <w:jc w:val="both"/>
        <w:rPr>
          <w:rFonts w:ascii="Palatino Linotype" w:hAnsi="Palatino Linotype"/>
          <w:lang w:val="es-ES"/>
        </w:rPr>
      </w:pPr>
      <w:r w:rsidRPr="00F04B2F">
        <w:rPr>
          <w:rFonts w:ascii="Palatino Linotype" w:hAnsi="Palatino Linotype"/>
          <w:lang w:val="es-ES"/>
        </w:rPr>
        <w:lastRenderedPageBreak/>
        <w:t xml:space="preserve">Es así que, para el estudio de la materia sobre la que se resuelve el presente Recurso de Revisión, resulta intrascendente conocer el </w:t>
      </w:r>
      <w:r w:rsidRPr="00F04B2F">
        <w:rPr>
          <w:rFonts w:ascii="Palatino Linotype" w:hAnsi="Palatino Linotype"/>
          <w:b/>
          <w:lang w:val="es-ES"/>
        </w:rPr>
        <w:t>nombre completo</w:t>
      </w:r>
      <w:r w:rsidRPr="00F04B2F">
        <w:rPr>
          <w:rFonts w:ascii="Palatino Linotype" w:hAnsi="Palatino Linotype"/>
          <w:lang w:val="es-ES"/>
        </w:rPr>
        <w:t xml:space="preserve"> de la persona que lo hubiere promovido, en virtud de que tanto la </w:t>
      </w:r>
      <w:r w:rsidRPr="00F04B2F">
        <w:rPr>
          <w:rFonts w:ascii="Palatino Linotype" w:hAnsi="Palatino Linotype"/>
        </w:rPr>
        <w:t>Constitución Política de los Estados Unidos Mexicanos</w:t>
      </w:r>
      <w:r w:rsidRPr="00F04B2F">
        <w:rPr>
          <w:rFonts w:ascii="Palatino Linotype" w:hAnsi="Palatino Linotype"/>
          <w:lang w:val="es-ES"/>
        </w:rPr>
        <w:t xml:space="preserve">,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 </w:t>
      </w:r>
    </w:p>
    <w:p w14:paraId="05B036B0" w14:textId="77777777" w:rsidR="005048DA" w:rsidRPr="00F04B2F" w:rsidRDefault="005048DA" w:rsidP="00305554">
      <w:pPr>
        <w:spacing w:line="360" w:lineRule="auto"/>
        <w:rPr>
          <w:rFonts w:ascii="Palatino Linotype" w:hAnsi="Palatino Linotype"/>
        </w:rPr>
      </w:pPr>
    </w:p>
    <w:p w14:paraId="76A65E53" w14:textId="77777777" w:rsidR="0018518A" w:rsidRPr="00F04B2F" w:rsidRDefault="0018518A" w:rsidP="00305554">
      <w:pPr>
        <w:spacing w:line="360" w:lineRule="auto"/>
        <w:jc w:val="both"/>
        <w:rPr>
          <w:rFonts w:ascii="Palatino Linotype" w:eastAsia="Palatino Linotype" w:hAnsi="Palatino Linotype" w:cs="Palatino Linotype"/>
          <w:b/>
        </w:rPr>
      </w:pPr>
      <w:r w:rsidRPr="00F04B2F">
        <w:rPr>
          <w:rFonts w:ascii="Palatino Linotype" w:eastAsia="Palatino Linotype" w:hAnsi="Palatino Linotype" w:cs="Palatino Linotype"/>
          <w:b/>
          <w:sz w:val="28"/>
          <w:szCs w:val="28"/>
        </w:rPr>
        <w:t>QUINTO</w:t>
      </w:r>
      <w:r w:rsidRPr="00F04B2F">
        <w:rPr>
          <w:rFonts w:ascii="Palatino Linotype" w:eastAsia="Palatino Linotype" w:hAnsi="Palatino Linotype" w:cs="Palatino Linotype"/>
          <w:b/>
        </w:rPr>
        <w:t xml:space="preserve">. Estudio y resolución del asunto. </w:t>
      </w:r>
    </w:p>
    <w:p w14:paraId="0FC9AAF6" w14:textId="77777777" w:rsidR="0036164F" w:rsidRPr="00F04B2F" w:rsidRDefault="0036164F" w:rsidP="00305554">
      <w:pPr>
        <w:spacing w:line="360" w:lineRule="auto"/>
        <w:jc w:val="both"/>
        <w:rPr>
          <w:rFonts w:ascii="Palatino Linotype" w:hAnsi="Palatino Linotype" w:cs="Arial"/>
        </w:rPr>
      </w:pPr>
      <w:r w:rsidRPr="00F04B2F">
        <w:rPr>
          <w:rFonts w:ascii="Palatino Linotype" w:hAnsi="Palatino Linotype" w:cs="Arial"/>
        </w:rPr>
        <w:t xml:space="preserve">Una vez determinada la vía sobre la que versará el presente recurso, y previa revisión del expediente electrónico formado en </w:t>
      </w:r>
      <w:r w:rsidRPr="00F04B2F">
        <w:rPr>
          <w:rFonts w:ascii="Palatino Linotype" w:hAnsi="Palatino Linotype" w:cs="Arial"/>
          <w:b/>
        </w:rPr>
        <w:t>EL SAIMEX</w:t>
      </w:r>
      <w:r w:rsidRPr="00F04B2F">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este Órgano Garante de dictar el fallo correspondiente conforme a derecho, tomando en consideración los elementos aportados por las partes y respetando en todo momento al principio de máxima publicidad consagrado en la </w:t>
      </w:r>
      <w:r w:rsidRPr="00F04B2F">
        <w:rPr>
          <w:rFonts w:ascii="Palatino Linotype" w:hAnsi="Palatino Linotype"/>
          <w:lang w:val="es-ES"/>
        </w:rPr>
        <w:t>Constitución Política de los Estados Unidos Mexicanos, en la Constitución Política del Estado Libre y Soberano de México</w:t>
      </w:r>
      <w:r w:rsidRPr="00F04B2F">
        <w:rPr>
          <w:rFonts w:ascii="Palatino Linotype" w:hAnsi="Palatino Linotype" w:cs="Arial"/>
        </w:rPr>
        <w:t xml:space="preserve"> y demás leyes aplicables en la materia; así como, en los Tratados Internacionales en los que el Estado Mexicano sea parte, en concordancia con el párrafo tercero del artículo 1 de la </w:t>
      </w:r>
      <w:r w:rsidRPr="00F04B2F">
        <w:rPr>
          <w:rFonts w:ascii="Palatino Linotype" w:hAnsi="Palatino Linotype"/>
          <w:lang w:val="es-ES"/>
        </w:rPr>
        <w:t>Constitución Política de los Estados Unidos Mexicanos</w:t>
      </w:r>
      <w:r w:rsidRPr="00F04B2F">
        <w:rPr>
          <w:rFonts w:ascii="Palatino Linotype" w:hAnsi="Palatino Linotype" w:cs="Arial"/>
        </w:rPr>
        <w:t xml:space="preserve"> y los numerales 8 y 9 de la </w:t>
      </w:r>
      <w:r w:rsidRPr="00F04B2F">
        <w:rPr>
          <w:rFonts w:ascii="Palatino Linotype" w:hAnsi="Palatino Linotype" w:cs="Arial"/>
          <w:lang w:val="es-ES"/>
        </w:rPr>
        <w:t>Ley de Transparencia y Acceso a la Información Pública del Estado de México y Municipios.</w:t>
      </w:r>
    </w:p>
    <w:p w14:paraId="46B04881" w14:textId="41030C88" w:rsidR="0036164F" w:rsidRPr="00F04B2F" w:rsidRDefault="0036164F" w:rsidP="00305554">
      <w:pPr>
        <w:spacing w:line="360" w:lineRule="auto"/>
        <w:jc w:val="both"/>
        <w:rPr>
          <w:rFonts w:ascii="Palatino Linotype" w:hAnsi="Palatino Linotype"/>
        </w:rPr>
      </w:pPr>
      <w:r w:rsidRPr="00F04B2F">
        <w:rPr>
          <w:rFonts w:ascii="Palatino Linotype" w:hAnsi="Palatino Linotype" w:cs="Arial"/>
        </w:rPr>
        <w:lastRenderedPageBreak/>
        <w:t xml:space="preserve">Primero, </w:t>
      </w:r>
      <w:r w:rsidRPr="00F04B2F">
        <w:rPr>
          <w:rFonts w:ascii="Palatino Linotype" w:hAnsi="Palatino Linotype"/>
          <w:b/>
          <w:bCs/>
          <w:lang w:val="es-ES"/>
        </w:rPr>
        <w:t>EL RECURRENTE</w:t>
      </w:r>
      <w:r w:rsidRPr="00F04B2F">
        <w:rPr>
          <w:rFonts w:ascii="Palatino Linotype" w:hAnsi="Palatino Linotype"/>
          <w:lang w:val="es-ES"/>
        </w:rPr>
        <w:t xml:space="preserve"> al momento de presentar la solicitud de acceso a la información de mérito</w:t>
      </w:r>
      <w:r w:rsidRPr="00F04B2F">
        <w:rPr>
          <w:rFonts w:ascii="Palatino Linotype" w:hAnsi="Palatino Linotype"/>
          <w:b/>
          <w:bCs/>
        </w:rPr>
        <w:t xml:space="preserve">, </w:t>
      </w:r>
      <w:r w:rsidRPr="00F04B2F">
        <w:rPr>
          <w:rFonts w:ascii="Palatino Linotype" w:hAnsi="Palatino Linotype"/>
          <w:lang w:val="es-ES"/>
        </w:rPr>
        <w:t xml:space="preserve">eligió como modalidad de entrega </w:t>
      </w:r>
      <w:r w:rsidRPr="00F04B2F">
        <w:rPr>
          <w:rFonts w:ascii="Palatino Linotype" w:hAnsi="Palatino Linotype"/>
          <w:b/>
          <w:lang w:val="es-ES"/>
        </w:rPr>
        <w:t>v</w:t>
      </w:r>
      <w:r w:rsidRPr="00F04B2F">
        <w:rPr>
          <w:rFonts w:ascii="Palatino Linotype" w:hAnsi="Palatino Linotype"/>
          <w:b/>
          <w:bCs/>
          <w:lang w:val="es-ES"/>
        </w:rPr>
        <w:t>ía SAIMEX</w:t>
      </w:r>
      <w:r w:rsidRPr="00F04B2F">
        <w:rPr>
          <w:rFonts w:ascii="Palatino Linotype" w:hAnsi="Palatino Linotype"/>
          <w:lang w:val="es-ES"/>
        </w:rPr>
        <w:t xml:space="preserve">, requiriendo </w:t>
      </w:r>
      <w:r w:rsidRPr="00F04B2F">
        <w:rPr>
          <w:rFonts w:ascii="Palatino Linotype" w:hAnsi="Palatino Linotype"/>
        </w:rPr>
        <w:t xml:space="preserve">información del </w:t>
      </w:r>
      <w:r w:rsidRPr="00F04B2F">
        <w:rPr>
          <w:rFonts w:ascii="Palatino Linotype" w:hAnsi="Palatino Linotype"/>
          <w:b/>
        </w:rPr>
        <w:t xml:space="preserve">SUJETO OBLIGADO </w:t>
      </w:r>
      <w:r w:rsidR="00D47C77" w:rsidRPr="00F04B2F">
        <w:rPr>
          <w:rFonts w:ascii="Palatino Linotype" w:hAnsi="Palatino Linotype"/>
        </w:rPr>
        <w:t xml:space="preserve">derivado de </w:t>
      </w:r>
      <w:r w:rsidR="009E5DEB" w:rsidRPr="00F04B2F">
        <w:rPr>
          <w:rFonts w:ascii="Palatino Linotype" w:hAnsi="Palatino Linotype"/>
        </w:rPr>
        <w:t>un</w:t>
      </w:r>
      <w:r w:rsidR="009E5DEB" w:rsidRPr="00F04B2F">
        <w:rPr>
          <w:rFonts w:ascii="Palatino Linotype" w:hAnsi="Palatino Linotype"/>
          <w:b/>
        </w:rPr>
        <w:t xml:space="preserve"> </w:t>
      </w:r>
      <w:r w:rsidR="009E5DEB" w:rsidRPr="00F04B2F">
        <w:rPr>
          <w:rFonts w:ascii="Palatino Linotype" w:hAnsi="Palatino Linotype"/>
        </w:rPr>
        <w:t>accidente</w:t>
      </w:r>
      <w:r w:rsidR="00D47C77" w:rsidRPr="00F04B2F">
        <w:rPr>
          <w:rFonts w:ascii="Palatino Linotype" w:hAnsi="Palatino Linotype"/>
        </w:rPr>
        <w:t xml:space="preserve"> en un tianguis municipal</w:t>
      </w:r>
      <w:r w:rsidR="009E5DEB" w:rsidRPr="00F04B2F">
        <w:rPr>
          <w:rFonts w:ascii="Palatino Linotype" w:hAnsi="Palatino Linotype"/>
        </w:rPr>
        <w:t xml:space="preserve"> donde resultados dos personas fallecidas</w:t>
      </w:r>
      <w:r w:rsidR="00D47C77" w:rsidRPr="00F04B2F">
        <w:rPr>
          <w:rFonts w:ascii="Palatino Linotype" w:hAnsi="Palatino Linotype"/>
        </w:rPr>
        <w:t xml:space="preserve">, </w:t>
      </w:r>
      <w:r w:rsidRPr="00F04B2F">
        <w:rPr>
          <w:rFonts w:ascii="Palatino Linotype" w:hAnsi="Palatino Linotype"/>
        </w:rPr>
        <w:t xml:space="preserve">tal como: </w:t>
      </w:r>
    </w:p>
    <w:p w14:paraId="636A1664" w14:textId="77777777" w:rsidR="00A723FB" w:rsidRPr="00F04B2F" w:rsidRDefault="00A723FB" w:rsidP="00305554">
      <w:pPr>
        <w:spacing w:line="360" w:lineRule="auto"/>
        <w:jc w:val="both"/>
        <w:rPr>
          <w:rFonts w:ascii="Palatino Linotype" w:hAnsi="Palatino Linotype"/>
        </w:rPr>
      </w:pPr>
    </w:p>
    <w:p w14:paraId="7D5D424D" w14:textId="14382D0F" w:rsidR="00D47C77" w:rsidRPr="00F04B2F" w:rsidRDefault="00D47C77" w:rsidP="00305554">
      <w:pPr>
        <w:pStyle w:val="Prrafodelista"/>
        <w:numPr>
          <w:ilvl w:val="0"/>
          <w:numId w:val="12"/>
        </w:numPr>
        <w:spacing w:line="360" w:lineRule="auto"/>
        <w:jc w:val="both"/>
        <w:rPr>
          <w:rFonts w:ascii="Palatino Linotype" w:hAnsi="Palatino Linotype"/>
        </w:rPr>
      </w:pPr>
      <w:r w:rsidRPr="00F04B2F">
        <w:rPr>
          <w:rFonts w:ascii="Palatino Linotype" w:hAnsi="Palatino Linotype"/>
        </w:rPr>
        <w:t>Cual fue el apoyo por parte del municipio otorgado para ese tema al igual que a los heridos por parte de la Tesorería Municipal.</w:t>
      </w:r>
    </w:p>
    <w:p w14:paraId="2A2CFD76" w14:textId="3B438988" w:rsidR="00D47C77" w:rsidRPr="00F04B2F" w:rsidRDefault="00D47C77" w:rsidP="00305554">
      <w:pPr>
        <w:pStyle w:val="Prrafodelista"/>
        <w:numPr>
          <w:ilvl w:val="0"/>
          <w:numId w:val="12"/>
        </w:numPr>
        <w:spacing w:line="360" w:lineRule="auto"/>
        <w:jc w:val="both"/>
        <w:rPr>
          <w:rFonts w:ascii="Palatino Linotype" w:hAnsi="Palatino Linotype"/>
        </w:rPr>
      </w:pPr>
      <w:r w:rsidRPr="00F04B2F">
        <w:rPr>
          <w:rFonts w:ascii="Palatino Linotype" w:hAnsi="Palatino Linotype"/>
        </w:rPr>
        <w:t>Información clara de los gastos a las familias afectadas o indemnización ya que se emplearon recursos públicos y,</w:t>
      </w:r>
    </w:p>
    <w:p w14:paraId="22E184BD" w14:textId="2A7619A4" w:rsidR="00D47C77" w:rsidRPr="00F04B2F" w:rsidRDefault="00D47C77" w:rsidP="00305554">
      <w:pPr>
        <w:pStyle w:val="Prrafodelista"/>
        <w:numPr>
          <w:ilvl w:val="0"/>
          <w:numId w:val="12"/>
        </w:numPr>
        <w:spacing w:line="360" w:lineRule="auto"/>
        <w:jc w:val="both"/>
        <w:rPr>
          <w:rFonts w:ascii="Palatino Linotype" w:hAnsi="Palatino Linotype"/>
        </w:rPr>
      </w:pPr>
      <w:r w:rsidRPr="00F04B2F">
        <w:rPr>
          <w:rFonts w:ascii="Palatino Linotype" w:hAnsi="Palatino Linotype"/>
        </w:rPr>
        <w:t>Medidas tomadas para que esto no vuelva a suceder esta pregunta dirigida a protección civil.</w:t>
      </w:r>
    </w:p>
    <w:p w14:paraId="77E9F1FC" w14:textId="77777777" w:rsidR="00A723FB" w:rsidRPr="00F04B2F" w:rsidRDefault="00A723FB" w:rsidP="00305554">
      <w:pPr>
        <w:pStyle w:val="Prrafodelista"/>
        <w:numPr>
          <w:ilvl w:val="0"/>
          <w:numId w:val="12"/>
        </w:numPr>
        <w:spacing w:line="360" w:lineRule="auto"/>
        <w:jc w:val="both"/>
        <w:rPr>
          <w:rFonts w:ascii="Palatino Linotype" w:hAnsi="Palatino Linotype"/>
        </w:rPr>
      </w:pPr>
    </w:p>
    <w:p w14:paraId="2425411B" w14:textId="74B4A6C5" w:rsidR="0036164F" w:rsidRPr="00F04B2F" w:rsidRDefault="0036164F" w:rsidP="00305554">
      <w:pPr>
        <w:spacing w:line="360" w:lineRule="auto"/>
        <w:jc w:val="both"/>
        <w:rPr>
          <w:rFonts w:ascii="Palatino Linotype" w:hAnsi="Palatino Linotype"/>
        </w:rPr>
      </w:pPr>
      <w:r w:rsidRPr="00F04B2F">
        <w:rPr>
          <w:rFonts w:ascii="Palatino Linotype" w:hAnsi="Palatino Linotype"/>
        </w:rPr>
        <w:t xml:space="preserve">Por su parte, </w:t>
      </w:r>
      <w:r w:rsidRPr="00F04B2F">
        <w:rPr>
          <w:rFonts w:ascii="Palatino Linotype" w:hAnsi="Palatino Linotype"/>
          <w:b/>
        </w:rPr>
        <w:t xml:space="preserve">EL SUJETO OBLIGADO </w:t>
      </w:r>
      <w:r w:rsidRPr="00F04B2F">
        <w:rPr>
          <w:rFonts w:ascii="Palatino Linotype" w:hAnsi="Palatino Linotype"/>
        </w:rPr>
        <w:t xml:space="preserve">mediante respuesta primigenia, </w:t>
      </w:r>
      <w:r w:rsidR="009E5DEB" w:rsidRPr="00F04B2F">
        <w:rPr>
          <w:rFonts w:ascii="Palatino Linotype" w:hAnsi="Palatino Linotype"/>
        </w:rPr>
        <w:t xml:space="preserve">remitió </w:t>
      </w:r>
      <w:r w:rsidRPr="00F04B2F">
        <w:rPr>
          <w:rFonts w:ascii="Palatino Linotype" w:hAnsi="Palatino Linotype"/>
        </w:rPr>
        <w:t>l</w:t>
      </w:r>
      <w:r w:rsidR="009E5DEB" w:rsidRPr="00F04B2F">
        <w:rPr>
          <w:rFonts w:ascii="Palatino Linotype" w:hAnsi="Palatino Linotype"/>
        </w:rPr>
        <w:t xml:space="preserve">as manifestaciones vertidas por el servidor público habilitado de </w:t>
      </w:r>
      <w:r w:rsidR="001C3271" w:rsidRPr="00F04B2F">
        <w:rPr>
          <w:rFonts w:ascii="Palatino Linotype" w:hAnsi="Palatino Linotype"/>
        </w:rPr>
        <w:t xml:space="preserve">la Unidad de Protección Civil, Bomberos y Servidores pre Hospitalarios de Huehuetoca, por medio del cual </w:t>
      </w:r>
      <w:r w:rsidR="00C56CD0" w:rsidRPr="00F04B2F">
        <w:rPr>
          <w:rFonts w:ascii="Palatino Linotype" w:hAnsi="Palatino Linotype"/>
        </w:rPr>
        <w:t>manifestó “las medidas tomadas para que dicho suceso no vuelva a suceder”.</w:t>
      </w:r>
    </w:p>
    <w:p w14:paraId="64F553D2" w14:textId="77777777" w:rsidR="00A723FB" w:rsidRPr="00F04B2F" w:rsidRDefault="00A723FB" w:rsidP="00305554">
      <w:pPr>
        <w:spacing w:line="360" w:lineRule="auto"/>
        <w:jc w:val="both"/>
        <w:rPr>
          <w:rFonts w:ascii="Palatino Linotype" w:hAnsi="Palatino Linotype"/>
        </w:rPr>
      </w:pPr>
    </w:p>
    <w:p w14:paraId="0F76D632" w14:textId="4F064899" w:rsidR="00A723FB" w:rsidRDefault="00A723FB" w:rsidP="00305554">
      <w:pPr>
        <w:spacing w:line="360" w:lineRule="auto"/>
        <w:jc w:val="both"/>
        <w:rPr>
          <w:rFonts w:ascii="Palatino Linotype" w:hAnsi="Palatino Linotype"/>
        </w:rPr>
      </w:pPr>
      <w:r w:rsidRPr="00F04B2F">
        <w:rPr>
          <w:rFonts w:ascii="Palatino Linotype" w:hAnsi="Palatino Linotype"/>
        </w:rPr>
        <w:t xml:space="preserve">Ante tal respuesta, el particular interpuso el Recurso de Revisión materia del presente asunto, adoleciéndose medularmente por considerar que la entrega de la información incompleta.  </w:t>
      </w:r>
    </w:p>
    <w:p w14:paraId="3F1BE3BC" w14:textId="77777777" w:rsidR="00F04B2F" w:rsidRPr="00F04B2F" w:rsidRDefault="00F04B2F" w:rsidP="00305554">
      <w:pPr>
        <w:spacing w:line="360" w:lineRule="auto"/>
        <w:jc w:val="both"/>
        <w:rPr>
          <w:rFonts w:ascii="Palatino Linotype" w:hAnsi="Palatino Linotype"/>
        </w:rPr>
      </w:pPr>
    </w:p>
    <w:p w14:paraId="088295EE" w14:textId="3906F2CF" w:rsidR="00C56CD0" w:rsidRPr="00F04B2F" w:rsidRDefault="00A723FB" w:rsidP="00305554">
      <w:pPr>
        <w:spacing w:line="360" w:lineRule="auto"/>
        <w:jc w:val="both"/>
        <w:rPr>
          <w:rFonts w:ascii="Palatino Linotype" w:hAnsi="Palatino Linotype"/>
        </w:rPr>
      </w:pPr>
      <w:r w:rsidRPr="00F04B2F">
        <w:rPr>
          <w:rFonts w:ascii="Palatino Linotype" w:eastAsia="Calibri" w:hAnsi="Palatino Linotype" w:cs="Arial"/>
        </w:rPr>
        <w:t xml:space="preserve">Derivado de lo anterior, que </w:t>
      </w:r>
      <w:r w:rsidR="00C56CD0" w:rsidRPr="00F04B2F">
        <w:rPr>
          <w:rFonts w:ascii="Palatino Linotype" w:eastAsia="Calibri" w:hAnsi="Palatino Linotype" w:cs="Arial"/>
        </w:rPr>
        <w:t xml:space="preserve">este Instituto </w:t>
      </w:r>
      <w:r w:rsidR="00C56CD0" w:rsidRPr="00F04B2F">
        <w:rPr>
          <w:rFonts w:ascii="Palatino Linotype" w:hAnsi="Palatino Linotype"/>
        </w:rPr>
        <w:t xml:space="preserve">al realizar el análisis de la competencia por parte del </w:t>
      </w:r>
      <w:r w:rsidR="00C56CD0" w:rsidRPr="00F04B2F">
        <w:rPr>
          <w:rFonts w:ascii="Palatino Linotype" w:hAnsi="Palatino Linotype"/>
          <w:b/>
        </w:rPr>
        <w:t>SUJETO OBLIGADO</w:t>
      </w:r>
      <w:r w:rsidR="00C56CD0" w:rsidRPr="00F04B2F">
        <w:rPr>
          <w:rFonts w:ascii="Palatino Linotype" w:hAnsi="Palatino Linotype"/>
        </w:rPr>
        <w:t xml:space="preserve"> determina que es competente para generar, administrar o poseer la información solicitada, dado que éste ha asumido la misma, en </w:t>
      </w:r>
      <w:r w:rsidR="00C56CD0" w:rsidRPr="00F04B2F">
        <w:rPr>
          <w:rFonts w:ascii="Palatino Linotype" w:hAnsi="Palatino Linotype"/>
        </w:rPr>
        <w:lastRenderedPageBreak/>
        <w:t xml:space="preserve">razón de que en su respuesta señaló conocer sobre el evento referido por el particular, haciendo entrega al hoy </w:t>
      </w:r>
      <w:r w:rsidR="00C56CD0" w:rsidRPr="00F04B2F">
        <w:rPr>
          <w:rFonts w:ascii="Palatino Linotype" w:hAnsi="Palatino Linotype"/>
          <w:b/>
        </w:rPr>
        <w:t xml:space="preserve">RECURRENTE </w:t>
      </w:r>
      <w:r w:rsidR="00C56CD0" w:rsidRPr="00F04B2F">
        <w:rPr>
          <w:rFonts w:ascii="Palatino Linotype" w:hAnsi="Palatino Linotype"/>
        </w:rPr>
        <w:t>de parte de la información solicitada.</w:t>
      </w:r>
    </w:p>
    <w:p w14:paraId="007789CA" w14:textId="77777777" w:rsidR="00A723FB" w:rsidRPr="00F04B2F" w:rsidRDefault="00A723FB" w:rsidP="00305554">
      <w:pPr>
        <w:spacing w:line="360" w:lineRule="auto"/>
        <w:jc w:val="both"/>
        <w:rPr>
          <w:rFonts w:ascii="Palatino Linotype" w:hAnsi="Palatino Linotype"/>
        </w:rPr>
      </w:pPr>
    </w:p>
    <w:p w14:paraId="14BE72CD" w14:textId="68C0CE78" w:rsidR="00C56CD0" w:rsidRPr="00F04B2F" w:rsidRDefault="00C56CD0" w:rsidP="00305554">
      <w:pPr>
        <w:spacing w:line="360" w:lineRule="auto"/>
        <w:jc w:val="both"/>
        <w:rPr>
          <w:rFonts w:ascii="Palatino Linotype" w:hAnsi="Palatino Linotype"/>
        </w:rPr>
      </w:pPr>
      <w:r w:rsidRPr="00F04B2F">
        <w:rPr>
          <w:rFonts w:ascii="Palatino Linotype" w:hAnsi="Palatino Linotype"/>
        </w:rPr>
        <w:t xml:space="preserve">Por lo que, con la interposición del presente medio de defensa se advierte que el particular actualizó la hipótesis prevista en el artículo 179 fracción V que a la letra señala: </w:t>
      </w:r>
    </w:p>
    <w:p w14:paraId="04EDCC8C" w14:textId="77777777" w:rsidR="00A723FB" w:rsidRPr="00F04B2F" w:rsidRDefault="00A723FB" w:rsidP="00305554">
      <w:pPr>
        <w:jc w:val="both"/>
        <w:rPr>
          <w:rFonts w:ascii="Palatino Linotype" w:hAnsi="Palatino Linotype"/>
        </w:rPr>
      </w:pPr>
    </w:p>
    <w:p w14:paraId="6946E3CF" w14:textId="77777777" w:rsidR="00C56CD0" w:rsidRPr="00F04B2F" w:rsidRDefault="00C56CD0" w:rsidP="00305554">
      <w:pPr>
        <w:ind w:left="851" w:right="902"/>
        <w:jc w:val="both"/>
        <w:rPr>
          <w:rFonts w:ascii="Palatino Linotype" w:hAnsi="Palatino Linotype"/>
          <w:i/>
        </w:rPr>
      </w:pPr>
      <w:r w:rsidRPr="00F04B2F">
        <w:rPr>
          <w:rFonts w:ascii="Palatino Linotype" w:hAnsi="Palatino Linotype"/>
          <w:i/>
        </w:rPr>
        <w:t>“Artículo 179. El recurso de revisión es un medio de protección que la Ley otorga a los particulares, para hacer valer su derecho de acceso a la información pública, y procederá en contra de las siguientes causas:</w:t>
      </w:r>
    </w:p>
    <w:p w14:paraId="5F9E6506" w14:textId="77777777" w:rsidR="00C56CD0" w:rsidRPr="00F04B2F" w:rsidRDefault="00C56CD0" w:rsidP="00305554">
      <w:pPr>
        <w:ind w:left="851" w:right="902"/>
        <w:jc w:val="both"/>
        <w:rPr>
          <w:rFonts w:ascii="Palatino Linotype" w:hAnsi="Palatino Linotype"/>
          <w:i/>
        </w:rPr>
      </w:pPr>
      <w:r w:rsidRPr="00F04B2F">
        <w:rPr>
          <w:rFonts w:ascii="Palatino Linotype" w:hAnsi="Palatino Linotype"/>
          <w:i/>
        </w:rPr>
        <w:t>…</w:t>
      </w:r>
    </w:p>
    <w:p w14:paraId="5A967570" w14:textId="77777777" w:rsidR="00C56CD0" w:rsidRPr="00F04B2F" w:rsidRDefault="00C56CD0" w:rsidP="00305554">
      <w:pPr>
        <w:ind w:left="851" w:right="902"/>
        <w:jc w:val="both"/>
        <w:rPr>
          <w:rFonts w:ascii="Palatino Linotype" w:hAnsi="Palatino Linotype"/>
          <w:i/>
        </w:rPr>
      </w:pPr>
      <w:r w:rsidRPr="00F04B2F">
        <w:rPr>
          <w:rFonts w:ascii="Palatino Linotype" w:hAnsi="Palatino Linotype"/>
          <w:i/>
        </w:rPr>
        <w:t>V. La entrega de información incompleta</w:t>
      </w:r>
    </w:p>
    <w:p w14:paraId="592436DB" w14:textId="77777777" w:rsidR="00C56CD0" w:rsidRPr="00F04B2F" w:rsidRDefault="00C56CD0" w:rsidP="00305554">
      <w:pPr>
        <w:ind w:left="851" w:right="902"/>
        <w:jc w:val="both"/>
        <w:rPr>
          <w:rFonts w:ascii="Palatino Linotype" w:hAnsi="Palatino Linotype"/>
        </w:rPr>
      </w:pPr>
      <w:r w:rsidRPr="00F04B2F">
        <w:rPr>
          <w:rFonts w:ascii="Palatino Linotype" w:hAnsi="Palatino Linotype"/>
          <w:i/>
        </w:rPr>
        <w:t>…</w:t>
      </w:r>
      <w:r w:rsidRPr="00F04B2F">
        <w:rPr>
          <w:rFonts w:ascii="Palatino Linotype" w:hAnsi="Palatino Linotype"/>
        </w:rPr>
        <w:t xml:space="preserve"> (Sic).</w:t>
      </w:r>
    </w:p>
    <w:p w14:paraId="31CCD940" w14:textId="77777777" w:rsidR="00A723FB" w:rsidRPr="00F04B2F" w:rsidRDefault="00A723FB" w:rsidP="00305554">
      <w:pPr>
        <w:ind w:left="851" w:right="902"/>
        <w:jc w:val="both"/>
        <w:rPr>
          <w:rFonts w:ascii="Palatino Linotype" w:hAnsi="Palatino Linotype"/>
        </w:rPr>
      </w:pPr>
    </w:p>
    <w:p w14:paraId="165420B0" w14:textId="0F797751" w:rsidR="0096691A" w:rsidRPr="00F04B2F" w:rsidRDefault="00C71567" w:rsidP="00305554">
      <w:pPr>
        <w:spacing w:line="360" w:lineRule="auto"/>
        <w:ind w:right="49"/>
        <w:jc w:val="both"/>
        <w:rPr>
          <w:rFonts w:ascii="Palatino Linotype" w:hAnsi="Palatino Linotype"/>
        </w:rPr>
      </w:pPr>
      <w:r w:rsidRPr="00F04B2F">
        <w:rPr>
          <w:rFonts w:ascii="Palatino Linotype" w:hAnsi="Palatino Linotype"/>
        </w:rPr>
        <w:t>Por lo que, con la entrega de información en respuesta primigenia, este Órgano Garante advierte que de los tres puntos solicitados por el particular, fue atendido solo uno de ellos, el cual concierne a las medidas tomadas por la Unidad de Protección Civil, Bomberos y Servidores pre Hospitalarios de Huehuetoca para prevenir futuros accidentes como el que refirió el particular en la solicitud de mérito</w:t>
      </w:r>
      <w:r w:rsidR="0096691A" w:rsidRPr="00F04B2F">
        <w:rPr>
          <w:rFonts w:ascii="Palatino Linotype" w:hAnsi="Palatino Linotype"/>
        </w:rPr>
        <w:t xml:space="preserve">, para mayor referencia se inserta la siguiente imagen: </w:t>
      </w:r>
    </w:p>
    <w:p w14:paraId="38FAE462" w14:textId="1E382573" w:rsidR="0096691A" w:rsidRPr="00F04B2F" w:rsidRDefault="0096691A" w:rsidP="00305554">
      <w:pPr>
        <w:spacing w:line="360" w:lineRule="auto"/>
        <w:ind w:right="49"/>
        <w:jc w:val="center"/>
        <w:rPr>
          <w:rFonts w:ascii="Palatino Linotype" w:hAnsi="Palatino Linotype"/>
        </w:rPr>
      </w:pPr>
      <w:r w:rsidRPr="00F04B2F">
        <w:rPr>
          <w:rFonts w:ascii="Palatino Linotype" w:hAnsi="Palatino Linotype"/>
          <w:noProof/>
          <w:lang w:eastAsia="es-MX"/>
        </w:rPr>
        <w:drawing>
          <wp:inline distT="0" distB="0" distL="0" distR="0" wp14:anchorId="5C53E742" wp14:editId="19DBBEEC">
            <wp:extent cx="4245066" cy="885124"/>
            <wp:effectExtent l="152400" t="152400" r="365125" b="35369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285959" cy="893650"/>
                    </a:xfrm>
                    <a:prstGeom prst="rect">
                      <a:avLst/>
                    </a:prstGeom>
                    <a:ln>
                      <a:noFill/>
                    </a:ln>
                    <a:effectLst>
                      <a:outerShdw blurRad="292100" dist="139700" dir="2700000" algn="tl" rotWithShape="0">
                        <a:srgbClr val="333333">
                          <a:alpha val="65000"/>
                        </a:srgbClr>
                      </a:outerShdw>
                    </a:effectLst>
                  </pic:spPr>
                </pic:pic>
              </a:graphicData>
            </a:graphic>
          </wp:inline>
        </w:drawing>
      </w:r>
    </w:p>
    <w:p w14:paraId="03BDCB1D" w14:textId="77777777" w:rsidR="0096691A" w:rsidRPr="00F04B2F" w:rsidRDefault="0096691A" w:rsidP="00305554">
      <w:pPr>
        <w:autoSpaceDE w:val="0"/>
        <w:autoSpaceDN w:val="0"/>
        <w:adjustRightInd w:val="0"/>
        <w:spacing w:line="360" w:lineRule="auto"/>
        <w:jc w:val="both"/>
        <w:rPr>
          <w:rFonts w:ascii="Palatino Linotype" w:hAnsi="Palatino Linotype" w:cs="Arial"/>
        </w:rPr>
      </w:pPr>
      <w:r w:rsidRPr="00F04B2F">
        <w:rPr>
          <w:rFonts w:ascii="Palatino Linotype" w:hAnsi="Palatino Linotype" w:cs="Arial"/>
        </w:rPr>
        <w:t xml:space="preserve">Aunado a lo antes expuesto, la respuesta emitida por </w:t>
      </w:r>
      <w:r w:rsidRPr="00F04B2F">
        <w:rPr>
          <w:rFonts w:ascii="Palatino Linotype" w:hAnsi="Palatino Linotype" w:cs="Arial"/>
          <w:b/>
        </w:rPr>
        <w:t>EL SUJETO OBLIGADO</w:t>
      </w:r>
      <w:r w:rsidRPr="00F04B2F">
        <w:rPr>
          <w:rFonts w:ascii="Palatino Linotype" w:hAnsi="Palatino Linotype" w:cs="Arial"/>
        </w:rPr>
        <w:t xml:space="preserve"> tiene la presunción legal de ser verídica, considerado que fue emitida por un servidor </w:t>
      </w:r>
      <w:r w:rsidRPr="00F04B2F">
        <w:rPr>
          <w:rFonts w:ascii="Palatino Linotype" w:hAnsi="Palatino Linotype" w:cs="Arial"/>
        </w:rPr>
        <w:lastRenderedPageBreak/>
        <w:t>público en ejercicio de sus funciones, lo que conlleva la presunción de veracidad de todo acto administrativo.</w:t>
      </w:r>
    </w:p>
    <w:p w14:paraId="2325BDC0" w14:textId="77777777" w:rsidR="0096691A" w:rsidRPr="00F04B2F" w:rsidRDefault="0096691A" w:rsidP="00305554">
      <w:pPr>
        <w:spacing w:line="360" w:lineRule="auto"/>
        <w:jc w:val="both"/>
        <w:rPr>
          <w:rFonts w:ascii="Palatino Linotype" w:eastAsiaTheme="minorEastAsia" w:hAnsi="Palatino Linotype" w:cstheme="minorBidi"/>
          <w:lang w:val="es-ES_tradnl"/>
        </w:rPr>
      </w:pPr>
    </w:p>
    <w:p w14:paraId="79ED3AA6" w14:textId="77777777" w:rsidR="0096691A" w:rsidRPr="00F04B2F" w:rsidRDefault="0096691A" w:rsidP="00305554">
      <w:pPr>
        <w:spacing w:line="360" w:lineRule="auto"/>
        <w:jc w:val="both"/>
        <w:rPr>
          <w:rFonts w:ascii="Palatino Linotype" w:eastAsiaTheme="minorEastAsia" w:hAnsi="Palatino Linotype" w:cstheme="minorBidi"/>
          <w:lang w:val="es-ES_tradnl"/>
        </w:rPr>
      </w:pPr>
      <w:r w:rsidRPr="00F04B2F">
        <w:rPr>
          <w:rFonts w:ascii="Palatino Linotype" w:hAnsi="Palatino Linotype" w:cs="Arial"/>
          <w:bCs/>
        </w:rPr>
        <w:t xml:space="preserve">Adicionalmente, es de destacar que este Órgano Garante no </w:t>
      </w:r>
      <w:r w:rsidRPr="00F04B2F">
        <w:rPr>
          <w:rFonts w:ascii="Palatino Linotype" w:eastAsiaTheme="minorEastAsia" w:hAnsi="Palatino Linotype" w:cstheme="minorBidi"/>
          <w:lang w:val="es-ES_tradnl"/>
        </w:rPr>
        <w:t xml:space="preserve">está facultado para manifestarse sobre la veracidad de la información proporcionada. </w:t>
      </w:r>
    </w:p>
    <w:p w14:paraId="1CEFF296" w14:textId="77777777" w:rsidR="0096691A" w:rsidRPr="00F04B2F" w:rsidRDefault="0096691A" w:rsidP="00305554">
      <w:pPr>
        <w:spacing w:line="360" w:lineRule="auto"/>
        <w:jc w:val="both"/>
        <w:rPr>
          <w:rFonts w:ascii="Palatino Linotype" w:eastAsiaTheme="minorEastAsia" w:hAnsi="Palatino Linotype" w:cstheme="minorBidi"/>
          <w:lang w:val="es-ES_tradnl"/>
        </w:rPr>
      </w:pPr>
    </w:p>
    <w:p w14:paraId="3C3A16C5" w14:textId="73C8C432" w:rsidR="0096691A" w:rsidRPr="00F04B2F" w:rsidRDefault="0096691A" w:rsidP="00305554">
      <w:pPr>
        <w:spacing w:line="360" w:lineRule="auto"/>
        <w:jc w:val="both"/>
        <w:rPr>
          <w:rFonts w:ascii="Palatino Linotype" w:eastAsiaTheme="minorEastAsia" w:hAnsi="Palatino Linotype" w:cs="Arial"/>
          <w:lang w:val="es-ES_tradnl"/>
        </w:rPr>
      </w:pPr>
      <w:r w:rsidRPr="00F04B2F">
        <w:rPr>
          <w:rFonts w:ascii="Palatino Linotype" w:eastAsiaTheme="minorEastAsia" w:hAnsi="Palatino Linotype" w:cs="Arial"/>
          <w:lang w:val="es-ES_tradnl"/>
        </w:rPr>
        <w:t>Sirve de sustento a lo anterior, el criterio 31/10 emitido por el entonces Instituto Federal de Acceso a la Información y Protección de Datos, ahora Instituto Nacional de Acceso a la Inf</w:t>
      </w:r>
      <w:r w:rsidR="0081741A" w:rsidRPr="00F04B2F">
        <w:rPr>
          <w:rFonts w:ascii="Palatino Linotype" w:eastAsiaTheme="minorEastAsia" w:hAnsi="Palatino Linotype" w:cs="Arial"/>
          <w:lang w:val="es-ES_tradnl"/>
        </w:rPr>
        <w:t>ormación y Protección de Datos,</w:t>
      </w:r>
      <w:r w:rsidRPr="00F04B2F">
        <w:rPr>
          <w:rFonts w:ascii="Palatino Linotype" w:eastAsiaTheme="minorEastAsia" w:hAnsi="Palatino Linotype" w:cs="Arial"/>
          <w:lang w:val="es-ES_tradnl"/>
        </w:rPr>
        <w:t xml:space="preserve"> el cual refiere: </w:t>
      </w:r>
    </w:p>
    <w:p w14:paraId="1B8858D6" w14:textId="77777777" w:rsidR="0096691A" w:rsidRPr="00F04B2F" w:rsidRDefault="0096691A" w:rsidP="00305554">
      <w:pPr>
        <w:jc w:val="both"/>
        <w:rPr>
          <w:rFonts w:ascii="Palatino Linotype" w:eastAsiaTheme="minorEastAsia" w:hAnsi="Palatino Linotype" w:cs="Arial"/>
          <w:sz w:val="20"/>
          <w:szCs w:val="20"/>
          <w:lang w:val="es-ES_tradnl"/>
        </w:rPr>
      </w:pPr>
    </w:p>
    <w:p w14:paraId="58C4D857" w14:textId="77777777" w:rsidR="0096691A" w:rsidRPr="00F04B2F" w:rsidRDefault="0096691A" w:rsidP="00305554">
      <w:pPr>
        <w:ind w:left="709" w:right="899"/>
        <w:jc w:val="both"/>
        <w:rPr>
          <w:rFonts w:ascii="Palatino Linotype" w:eastAsiaTheme="minorEastAsia" w:hAnsi="Palatino Linotype" w:cs="Arial"/>
          <w:b/>
          <w:i/>
          <w:sz w:val="22"/>
          <w:szCs w:val="20"/>
          <w:lang w:val="es-ES_tradnl"/>
        </w:rPr>
      </w:pPr>
      <w:r w:rsidRPr="00F04B2F">
        <w:rPr>
          <w:rFonts w:ascii="Palatino Linotype" w:eastAsiaTheme="minorEastAsia" w:hAnsi="Palatino Linotype" w:cs="Arial"/>
          <w:b/>
          <w:i/>
          <w:sz w:val="22"/>
          <w:szCs w:val="20"/>
          <w:lang w:val="es-ES_tradnl"/>
        </w:rPr>
        <w:t>“El Instituto Federal de Acceso a la Información y Protección de Datos no cuenta con facultades para pronunciarse respecto de la veracidad de los documentos proporcionados por los sujetos obligados</w:t>
      </w:r>
      <w:r w:rsidRPr="00F04B2F">
        <w:rPr>
          <w:rFonts w:ascii="Palatino Linotype" w:eastAsiaTheme="minorEastAsia" w:hAnsi="Palatino Linotype" w:cs="Arial"/>
          <w:i/>
          <w:sz w:val="22"/>
          <w:szCs w:val="20"/>
          <w:lang w:val="es-ES_tradnl"/>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F04B2F">
        <w:rPr>
          <w:rFonts w:ascii="Palatino Linotype" w:eastAsiaTheme="minorEastAsia" w:hAnsi="Palatino Linotype" w:cs="Arial"/>
          <w:b/>
          <w:i/>
          <w:sz w:val="22"/>
          <w:szCs w:val="20"/>
          <w:lang w:val="es-ES_tradnl"/>
        </w:rPr>
        <w:t>”</w:t>
      </w:r>
      <w:r w:rsidRPr="00F04B2F">
        <w:rPr>
          <w:rFonts w:ascii="Palatino Linotype" w:eastAsiaTheme="minorEastAsia" w:hAnsi="Palatino Linotype" w:cs="Arial"/>
          <w:i/>
          <w:sz w:val="22"/>
          <w:szCs w:val="20"/>
          <w:lang w:val="es-ES_tradnl"/>
        </w:rPr>
        <w:t xml:space="preserve"> (sic)</w:t>
      </w:r>
    </w:p>
    <w:p w14:paraId="1DC2A9DB" w14:textId="77777777" w:rsidR="0096691A" w:rsidRPr="00F04B2F" w:rsidRDefault="0096691A" w:rsidP="00305554">
      <w:pPr>
        <w:ind w:right="49"/>
        <w:jc w:val="both"/>
        <w:rPr>
          <w:rFonts w:ascii="Palatino Linotype" w:hAnsi="Palatino Linotype"/>
        </w:rPr>
      </w:pPr>
    </w:p>
    <w:p w14:paraId="18FDCFC4" w14:textId="594BD542" w:rsidR="00C71567" w:rsidRPr="00F04B2F" w:rsidRDefault="0096691A" w:rsidP="00305554">
      <w:pPr>
        <w:spacing w:line="360" w:lineRule="auto"/>
        <w:ind w:right="49"/>
        <w:jc w:val="both"/>
        <w:rPr>
          <w:rFonts w:ascii="Palatino Linotype" w:hAnsi="Palatino Linotype"/>
          <w:b/>
        </w:rPr>
      </w:pPr>
      <w:r w:rsidRPr="00F04B2F">
        <w:rPr>
          <w:rFonts w:ascii="Palatino Linotype" w:hAnsi="Palatino Linotype"/>
        </w:rPr>
        <w:t xml:space="preserve">Ahora bien, es necesario destacar que </w:t>
      </w:r>
      <w:r w:rsidR="00C71567" w:rsidRPr="00F04B2F">
        <w:rPr>
          <w:rFonts w:ascii="Palatino Linotype" w:hAnsi="Palatino Linotype"/>
        </w:rPr>
        <w:t xml:space="preserve">respecto </w:t>
      </w:r>
      <w:r w:rsidRPr="00F04B2F">
        <w:rPr>
          <w:rFonts w:ascii="Palatino Linotype" w:hAnsi="Palatino Linotype"/>
        </w:rPr>
        <w:t xml:space="preserve">a </w:t>
      </w:r>
      <w:r w:rsidR="00C71567" w:rsidRPr="00F04B2F">
        <w:rPr>
          <w:rFonts w:ascii="Palatino Linotype" w:hAnsi="Palatino Linotype"/>
        </w:rPr>
        <w:t>los siguientes puntos no existió pronunciamiento alguno</w:t>
      </w:r>
      <w:r w:rsidR="002C46B5" w:rsidRPr="00F04B2F">
        <w:rPr>
          <w:rFonts w:ascii="Palatino Linotype" w:hAnsi="Palatino Linotype"/>
        </w:rPr>
        <w:t xml:space="preserve"> en respuesta </w:t>
      </w:r>
      <w:r w:rsidR="00C71567" w:rsidRPr="00F04B2F">
        <w:rPr>
          <w:rFonts w:ascii="Palatino Linotype" w:hAnsi="Palatino Linotype"/>
        </w:rPr>
        <w:t xml:space="preserve">por </w:t>
      </w:r>
      <w:r w:rsidR="002C46B5" w:rsidRPr="00F04B2F">
        <w:rPr>
          <w:rFonts w:ascii="Palatino Linotype" w:hAnsi="Palatino Linotype"/>
        </w:rPr>
        <w:t>parte de</w:t>
      </w:r>
      <w:r w:rsidR="0081741A" w:rsidRPr="00F04B2F">
        <w:rPr>
          <w:rFonts w:ascii="Palatino Linotype" w:hAnsi="Palatino Linotype"/>
          <w:b/>
        </w:rPr>
        <w:t>l</w:t>
      </w:r>
      <w:r w:rsidR="00C71567" w:rsidRPr="00F04B2F">
        <w:rPr>
          <w:rFonts w:ascii="Palatino Linotype" w:hAnsi="Palatino Linotype"/>
          <w:b/>
        </w:rPr>
        <w:t xml:space="preserve"> SUJETO OBLIGADO: </w:t>
      </w:r>
    </w:p>
    <w:p w14:paraId="5BDD6D36" w14:textId="77777777" w:rsidR="002C46B5" w:rsidRPr="00F04B2F" w:rsidRDefault="002C46B5" w:rsidP="00305554">
      <w:pPr>
        <w:spacing w:line="360" w:lineRule="auto"/>
        <w:ind w:right="49"/>
        <w:jc w:val="both"/>
        <w:rPr>
          <w:rFonts w:ascii="Palatino Linotype" w:hAnsi="Palatino Linotype"/>
          <w:b/>
        </w:rPr>
      </w:pPr>
    </w:p>
    <w:p w14:paraId="0CC3F370" w14:textId="6FB9685D" w:rsidR="00C71567" w:rsidRPr="00F04B2F" w:rsidRDefault="00C71567" w:rsidP="00305554">
      <w:pPr>
        <w:pStyle w:val="Prrafodelista"/>
        <w:numPr>
          <w:ilvl w:val="0"/>
          <w:numId w:val="12"/>
        </w:numPr>
        <w:spacing w:line="360" w:lineRule="auto"/>
        <w:jc w:val="both"/>
        <w:rPr>
          <w:rFonts w:ascii="Palatino Linotype" w:hAnsi="Palatino Linotype"/>
        </w:rPr>
      </w:pPr>
      <w:r w:rsidRPr="00F04B2F">
        <w:rPr>
          <w:rFonts w:ascii="Palatino Linotype" w:hAnsi="Palatino Linotype"/>
        </w:rPr>
        <w:lastRenderedPageBreak/>
        <w:t xml:space="preserve"> Cual fue el apoyo </w:t>
      </w:r>
      <w:r w:rsidR="00DE39D3" w:rsidRPr="00F04B2F">
        <w:rPr>
          <w:rFonts w:ascii="Palatino Linotype" w:hAnsi="Palatino Linotype"/>
        </w:rPr>
        <w:t>proporcionado por</w:t>
      </w:r>
      <w:r w:rsidRPr="00F04B2F">
        <w:rPr>
          <w:rFonts w:ascii="Palatino Linotype" w:hAnsi="Palatino Linotype"/>
        </w:rPr>
        <w:t xml:space="preserve"> parte de</w:t>
      </w:r>
      <w:r w:rsidR="00DE39D3" w:rsidRPr="00F04B2F">
        <w:rPr>
          <w:rFonts w:ascii="Palatino Linotype" w:hAnsi="Palatino Linotype"/>
        </w:rPr>
        <w:t xml:space="preserve"> la Tesorería Municipal del Ayuntamiento de Huehuetoca </w:t>
      </w:r>
      <w:r w:rsidRPr="00F04B2F">
        <w:rPr>
          <w:rFonts w:ascii="Palatino Linotype" w:hAnsi="Palatino Linotype"/>
        </w:rPr>
        <w:t>para el accidente referido en la solicitud de mérito</w:t>
      </w:r>
      <w:r w:rsidR="00DE39D3" w:rsidRPr="00F04B2F">
        <w:rPr>
          <w:rFonts w:ascii="Palatino Linotype" w:hAnsi="Palatino Linotype"/>
        </w:rPr>
        <w:t xml:space="preserve">, </w:t>
      </w:r>
      <w:r w:rsidRPr="00F04B2F">
        <w:rPr>
          <w:rFonts w:ascii="Palatino Linotype" w:hAnsi="Palatino Linotype"/>
        </w:rPr>
        <w:t xml:space="preserve">al igual que </w:t>
      </w:r>
      <w:r w:rsidR="00DE39D3" w:rsidRPr="00F04B2F">
        <w:rPr>
          <w:rFonts w:ascii="Palatino Linotype" w:hAnsi="Palatino Linotype"/>
        </w:rPr>
        <w:t>el apoyo proporcionado a los heridos.</w:t>
      </w:r>
    </w:p>
    <w:p w14:paraId="568E5E97" w14:textId="0E9512B5" w:rsidR="00DE39D3" w:rsidRPr="00F04B2F" w:rsidRDefault="00DE39D3" w:rsidP="00305554">
      <w:pPr>
        <w:pStyle w:val="Prrafodelista"/>
        <w:numPr>
          <w:ilvl w:val="0"/>
          <w:numId w:val="12"/>
        </w:numPr>
        <w:spacing w:line="360" w:lineRule="auto"/>
        <w:ind w:right="49"/>
        <w:jc w:val="both"/>
        <w:rPr>
          <w:rFonts w:ascii="Palatino Linotype" w:hAnsi="Palatino Linotype"/>
        </w:rPr>
      </w:pPr>
      <w:r w:rsidRPr="00F04B2F">
        <w:rPr>
          <w:rFonts w:ascii="Palatino Linotype" w:hAnsi="Palatino Linotype"/>
        </w:rPr>
        <w:t xml:space="preserve">Información clara de los gastos erogados a las familias afectadas o en su caso el gasto erogado por concepto de indemnización a los afectados. </w:t>
      </w:r>
    </w:p>
    <w:p w14:paraId="7EB32F8E" w14:textId="77777777" w:rsidR="002C46B5" w:rsidRPr="00F04B2F" w:rsidRDefault="002C46B5" w:rsidP="00305554">
      <w:pPr>
        <w:spacing w:line="360" w:lineRule="auto"/>
        <w:ind w:right="49"/>
        <w:jc w:val="both"/>
        <w:rPr>
          <w:rFonts w:ascii="Palatino Linotype" w:hAnsi="Palatino Linotype"/>
        </w:rPr>
      </w:pPr>
    </w:p>
    <w:p w14:paraId="0FE5F3B1" w14:textId="6A64B62B" w:rsidR="00C71567" w:rsidRPr="00F04B2F" w:rsidRDefault="002C46B5" w:rsidP="00305554">
      <w:pPr>
        <w:spacing w:line="360" w:lineRule="auto"/>
        <w:ind w:right="49"/>
        <w:jc w:val="both"/>
        <w:rPr>
          <w:rFonts w:ascii="Palatino Linotype" w:hAnsi="Palatino Linotype"/>
        </w:rPr>
      </w:pPr>
      <w:r w:rsidRPr="00F04B2F">
        <w:rPr>
          <w:rFonts w:ascii="Palatino Linotype" w:hAnsi="Palatino Linotype"/>
        </w:rPr>
        <w:t>Sin embargo</w:t>
      </w:r>
      <w:r w:rsidR="005048DA" w:rsidRPr="00F04B2F">
        <w:rPr>
          <w:rFonts w:ascii="Palatino Linotype" w:hAnsi="Palatino Linotype"/>
        </w:rPr>
        <w:t xml:space="preserve">, mediante Informe Justificado </w:t>
      </w:r>
      <w:r w:rsidR="0036164F" w:rsidRPr="00F04B2F">
        <w:rPr>
          <w:rFonts w:ascii="Palatino Linotype" w:hAnsi="Palatino Linotype"/>
          <w:b/>
        </w:rPr>
        <w:t xml:space="preserve">EL SUJETO OBLIGADO </w:t>
      </w:r>
      <w:r w:rsidR="0036164F" w:rsidRPr="00F04B2F">
        <w:rPr>
          <w:rFonts w:ascii="Palatino Linotype" w:hAnsi="Palatino Linotype"/>
        </w:rPr>
        <w:t xml:space="preserve">realizó pronunciamiento </w:t>
      </w:r>
      <w:r w:rsidR="00C71567" w:rsidRPr="00F04B2F">
        <w:rPr>
          <w:rFonts w:ascii="Palatino Linotype" w:hAnsi="Palatino Linotype"/>
        </w:rPr>
        <w:t xml:space="preserve">remitiendo para tal efecto, </w:t>
      </w:r>
      <w:r w:rsidR="00B92F4D" w:rsidRPr="00F04B2F">
        <w:rPr>
          <w:rFonts w:ascii="Palatino Linotype" w:hAnsi="Palatino Linotype"/>
        </w:rPr>
        <w:t xml:space="preserve">el oficio firmado por la titular de la Tesorería Municipal, la cual refirió lo siguiente: </w:t>
      </w:r>
    </w:p>
    <w:p w14:paraId="53631E70" w14:textId="13A944FB" w:rsidR="00C71567" w:rsidRPr="00F04B2F" w:rsidRDefault="00B92F4D" w:rsidP="00305554">
      <w:pPr>
        <w:spacing w:line="360" w:lineRule="auto"/>
        <w:ind w:right="49"/>
        <w:jc w:val="both"/>
        <w:rPr>
          <w:rFonts w:ascii="Palatino Linotype" w:hAnsi="Palatino Linotype"/>
        </w:rPr>
      </w:pPr>
      <w:r w:rsidRPr="00F04B2F">
        <w:rPr>
          <w:rFonts w:ascii="Palatino Linotype" w:hAnsi="Palatino Linotype"/>
          <w:noProof/>
          <w:lang w:eastAsia="es-MX"/>
        </w:rPr>
        <mc:AlternateContent>
          <mc:Choice Requires="wps">
            <w:drawing>
              <wp:anchor distT="0" distB="0" distL="114300" distR="114300" simplePos="0" relativeHeight="251662336" behindDoc="0" locked="0" layoutInCell="1" allowOverlap="1" wp14:anchorId="0C5D3872" wp14:editId="6C432E08">
                <wp:simplePos x="0" y="0"/>
                <wp:positionH relativeFrom="column">
                  <wp:posOffset>186690</wp:posOffset>
                </wp:positionH>
                <wp:positionV relativeFrom="paragraph">
                  <wp:posOffset>887095</wp:posOffset>
                </wp:positionV>
                <wp:extent cx="1657350" cy="9525"/>
                <wp:effectExtent l="38100" t="38100" r="76200" b="85725"/>
                <wp:wrapNone/>
                <wp:docPr id="8" name="Conector recto 8"/>
                <wp:cNvGraphicFramePr/>
                <a:graphic xmlns:a="http://schemas.openxmlformats.org/drawingml/2006/main">
                  <a:graphicData uri="http://schemas.microsoft.com/office/word/2010/wordprocessingShape">
                    <wps:wsp>
                      <wps:cNvCnPr/>
                      <wps:spPr>
                        <a:xfrm>
                          <a:off x="0" y="0"/>
                          <a:ext cx="1657350" cy="9525"/>
                        </a:xfrm>
                        <a:prstGeom prst="line">
                          <a:avLst/>
                        </a:prstGeom>
                        <a:ln>
                          <a:solidFill>
                            <a:srgbClr val="FF0000"/>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6sdtdh="http://schemas.microsoft.com/office/word/2020/wordml/sdtdatahash" xmlns:w16="http://schemas.microsoft.com/office/word/2018/wordml" xmlns:w16cex="http://schemas.microsoft.com/office/word/2018/wordml/cex">
            <w:pict>
              <v:line w14:anchorId="4A71E647" id="Conector recto 8"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7pt,69.85pt" to="145.2pt,7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" strokecolor="red" strokeweight="2pt">
                <v:shadow on="t" color="black" opacity="24903f" origin=",.5" offset="0,.55556mm"/>
              </v:line>
            </w:pict>
          </mc:Fallback>
        </mc:AlternateContent>
      </w:r>
      <w:r w:rsidRPr="00F04B2F">
        <w:rPr>
          <w:rFonts w:ascii="Palatino Linotype" w:hAnsi="Palatino Linotype"/>
          <w:noProof/>
          <w:lang w:eastAsia="es-MX"/>
        </w:rPr>
        <mc:AlternateContent>
          <mc:Choice Requires="wps">
            <w:drawing>
              <wp:anchor distT="0" distB="0" distL="114300" distR="114300" simplePos="0" relativeHeight="251660288" behindDoc="0" locked="0" layoutInCell="1" allowOverlap="1" wp14:anchorId="34E29ED6" wp14:editId="6849E583">
                <wp:simplePos x="0" y="0"/>
                <wp:positionH relativeFrom="column">
                  <wp:posOffset>4387215</wp:posOffset>
                </wp:positionH>
                <wp:positionV relativeFrom="paragraph">
                  <wp:posOffset>734695</wp:posOffset>
                </wp:positionV>
                <wp:extent cx="1371600" cy="9525"/>
                <wp:effectExtent l="38100" t="38100" r="76200" b="85725"/>
                <wp:wrapNone/>
                <wp:docPr id="7" name="Conector recto 7"/>
                <wp:cNvGraphicFramePr/>
                <a:graphic xmlns:a="http://schemas.openxmlformats.org/drawingml/2006/main">
                  <a:graphicData uri="http://schemas.microsoft.com/office/word/2010/wordprocessingShape">
                    <wps:wsp>
                      <wps:cNvCnPr/>
                      <wps:spPr>
                        <a:xfrm>
                          <a:off x="0" y="0"/>
                          <a:ext cx="1371600" cy="9525"/>
                        </a:xfrm>
                        <a:prstGeom prst="line">
                          <a:avLst/>
                        </a:prstGeom>
                        <a:ln>
                          <a:solidFill>
                            <a:srgbClr val="FF0000"/>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6sdtdh="http://schemas.microsoft.com/office/word/2020/wordml/sdtdatahash" xmlns:w16="http://schemas.microsoft.com/office/word/2018/wordml" xmlns:w16cex="http://schemas.microsoft.com/office/word/2018/wordml/cex">
            <w:pict>
              <v:line w14:anchorId="61B726B9" id="Conector recto 7"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45.45pt,57.85pt" to="453.45pt,5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" strokecolor="red" strokeweight="2pt">
                <v:shadow on="t" color="black" opacity="24903f" origin=",.5" offset="0,.55556mm"/>
              </v:line>
            </w:pict>
          </mc:Fallback>
        </mc:AlternateContent>
      </w:r>
      <w:r w:rsidRPr="00F04B2F">
        <w:rPr>
          <w:rFonts w:ascii="Palatino Linotype" w:hAnsi="Palatino Linotype"/>
          <w:noProof/>
          <w:lang w:eastAsia="es-MX"/>
        </w:rPr>
        <mc:AlternateContent>
          <mc:Choice Requires="wps">
            <w:drawing>
              <wp:anchor distT="0" distB="0" distL="114300" distR="114300" simplePos="0" relativeHeight="251659264" behindDoc="0" locked="0" layoutInCell="1" allowOverlap="1" wp14:anchorId="385D3E9F" wp14:editId="704A44ED">
                <wp:simplePos x="0" y="0"/>
                <wp:positionH relativeFrom="column">
                  <wp:posOffset>-289560</wp:posOffset>
                </wp:positionH>
                <wp:positionV relativeFrom="paragraph">
                  <wp:posOffset>658495</wp:posOffset>
                </wp:positionV>
                <wp:extent cx="476250" cy="333375"/>
                <wp:effectExtent l="57150" t="38100" r="38100" b="123825"/>
                <wp:wrapNone/>
                <wp:docPr id="5" name="Flecha derecha 5"/>
                <wp:cNvGraphicFramePr/>
                <a:graphic xmlns:a="http://schemas.openxmlformats.org/drawingml/2006/main">
                  <a:graphicData uri="http://schemas.microsoft.com/office/word/2010/wordprocessingShape">
                    <wps:wsp>
                      <wps:cNvSpPr/>
                      <wps:spPr>
                        <a:xfrm>
                          <a:off x="0" y="0"/>
                          <a:ext cx="476250" cy="333375"/>
                        </a:xfrm>
                        <a:prstGeom prst="rightArrow">
                          <a:avLst/>
                        </a:prstGeom>
                        <a:solidFill>
                          <a:srgbClr val="FF0000"/>
                        </a:solidFill>
                        <a:ln>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6sdtdh="http://schemas.microsoft.com/office/word/2020/wordml/sdtdatahash" xmlns:w16="http://schemas.microsoft.com/office/word/2018/wordml" xmlns:w16cex="http://schemas.microsoft.com/office/word/2018/wordml/cex">
            <w:pict>
              <v:shapetype w14:anchorId="03093C93"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derecha 5" o:spid="_x0000_s1026" type="#_x0000_t13" style="position:absolute;margin-left:-22.8pt;margin-top:51.85pt;width:37.5pt;height:26.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" adj="14040" fillcolor="red" strokecolor="red">
                <v:shadow on="t" color="black" opacity="22937f" origin=",.5" offset="0,.63889mm"/>
              </v:shape>
            </w:pict>
          </mc:Fallback>
        </mc:AlternateContent>
      </w:r>
      <w:r w:rsidRPr="00F04B2F">
        <w:rPr>
          <w:rFonts w:ascii="Palatino Linotype" w:hAnsi="Palatino Linotype"/>
          <w:noProof/>
          <w:lang w:eastAsia="es-MX"/>
        </w:rPr>
        <w:drawing>
          <wp:inline distT="0" distB="0" distL="0" distR="0" wp14:anchorId="5A874E87" wp14:editId="00536315">
            <wp:extent cx="5791835" cy="1182370"/>
            <wp:effectExtent l="152400" t="152400" r="361315" b="36068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1835" cy="1182370"/>
                    </a:xfrm>
                    <a:prstGeom prst="rect">
                      <a:avLst/>
                    </a:prstGeom>
                    <a:ln>
                      <a:noFill/>
                    </a:ln>
                    <a:effectLst>
                      <a:outerShdw blurRad="292100" dist="139700" dir="2700000" algn="tl" rotWithShape="0">
                        <a:srgbClr val="333333">
                          <a:alpha val="65000"/>
                        </a:srgbClr>
                      </a:outerShdw>
                    </a:effectLst>
                  </pic:spPr>
                </pic:pic>
              </a:graphicData>
            </a:graphic>
          </wp:inline>
        </w:drawing>
      </w:r>
    </w:p>
    <w:p w14:paraId="6F6B4AC5" w14:textId="148D713B" w:rsidR="007533E9" w:rsidRPr="00F04B2F" w:rsidRDefault="007533E9" w:rsidP="00305554">
      <w:pPr>
        <w:spacing w:line="360" w:lineRule="auto"/>
        <w:jc w:val="both"/>
        <w:rPr>
          <w:rFonts w:ascii="Palatino Linotype" w:hAnsi="Palatino Linotype"/>
        </w:rPr>
      </w:pPr>
      <w:r w:rsidRPr="00F04B2F">
        <w:rPr>
          <w:rFonts w:ascii="Palatino Linotype" w:hAnsi="Palatino Linotype"/>
        </w:rPr>
        <w:t xml:space="preserve">Sin embargo, no se advierte que haya sido anexada información alguna, dejando en incertidumbre la entrega de dicho anexo, por lo que una vez, analizado lo anterior, y al no haber proporcionado mayores elementos en el apartado correspondiente para cada una de las partes en el presente asunto, se tienen las siguientes conclusiones. </w:t>
      </w:r>
    </w:p>
    <w:p w14:paraId="6750AA74" w14:textId="77777777" w:rsidR="002C46B5" w:rsidRPr="00F04B2F" w:rsidRDefault="002C46B5" w:rsidP="00305554">
      <w:pPr>
        <w:spacing w:line="360" w:lineRule="auto"/>
        <w:jc w:val="both"/>
        <w:rPr>
          <w:rFonts w:ascii="Palatino Linotype" w:hAnsi="Palatino Linotype"/>
        </w:rPr>
      </w:pPr>
    </w:p>
    <w:p w14:paraId="022059C3" w14:textId="0412F3BD" w:rsidR="007533E9" w:rsidRPr="00F04B2F" w:rsidRDefault="007533E9" w:rsidP="00305554">
      <w:pPr>
        <w:spacing w:line="360" w:lineRule="auto"/>
        <w:jc w:val="both"/>
        <w:rPr>
          <w:rFonts w:ascii="Palatino Linotype" w:hAnsi="Palatino Linotype"/>
        </w:rPr>
      </w:pPr>
      <w:r w:rsidRPr="00F04B2F">
        <w:rPr>
          <w:rFonts w:ascii="Palatino Linotype" w:eastAsia="Calibri" w:hAnsi="Palatino Linotype" w:cs="Arial"/>
        </w:rPr>
        <w:t xml:space="preserve">Primeramente, este Instituto </w:t>
      </w:r>
      <w:r w:rsidRPr="00F04B2F">
        <w:rPr>
          <w:rFonts w:ascii="Palatino Linotype" w:hAnsi="Palatino Linotype"/>
        </w:rPr>
        <w:t xml:space="preserve">al realizar el análisis de la competencia por parte del </w:t>
      </w:r>
      <w:r w:rsidRPr="00F04B2F">
        <w:rPr>
          <w:rFonts w:ascii="Palatino Linotype" w:hAnsi="Palatino Linotype"/>
          <w:b/>
        </w:rPr>
        <w:t>SUJETO OBLIGADO</w:t>
      </w:r>
      <w:r w:rsidRPr="00F04B2F">
        <w:rPr>
          <w:rFonts w:ascii="Palatino Linotype" w:hAnsi="Palatino Linotype"/>
        </w:rPr>
        <w:t xml:space="preserve"> determina que es competente para generar, administrar o poseer la información solicitada, dado que éste ha asumido la misma, en razón de que en su respuesta le hizo entrega al hoy </w:t>
      </w:r>
      <w:r w:rsidRPr="00F04B2F">
        <w:rPr>
          <w:rFonts w:ascii="Palatino Linotype" w:hAnsi="Palatino Linotype"/>
          <w:b/>
        </w:rPr>
        <w:t xml:space="preserve">RECURRENTE </w:t>
      </w:r>
      <w:r w:rsidRPr="00F04B2F">
        <w:rPr>
          <w:rFonts w:ascii="Palatino Linotype" w:hAnsi="Palatino Linotype"/>
        </w:rPr>
        <w:t xml:space="preserve">de parte de la información </w:t>
      </w:r>
      <w:r w:rsidRPr="00F04B2F">
        <w:rPr>
          <w:rFonts w:ascii="Palatino Linotype" w:hAnsi="Palatino Linotype"/>
        </w:rPr>
        <w:lastRenderedPageBreak/>
        <w:t>solicitada, aún más refirió en Informe Justificado remitir la información faltante pero no fue así.</w:t>
      </w:r>
    </w:p>
    <w:p w14:paraId="1CA815F6" w14:textId="77777777" w:rsidR="002C46B5" w:rsidRPr="00F04B2F" w:rsidRDefault="002C46B5" w:rsidP="00305554">
      <w:pPr>
        <w:spacing w:line="360" w:lineRule="auto"/>
        <w:jc w:val="both"/>
        <w:rPr>
          <w:rFonts w:ascii="Palatino Linotype" w:hAnsi="Palatino Linotype"/>
        </w:rPr>
      </w:pPr>
    </w:p>
    <w:p w14:paraId="2E203A6C" w14:textId="77777777" w:rsidR="007533E9" w:rsidRPr="00F04B2F" w:rsidRDefault="007533E9" w:rsidP="00305554">
      <w:pPr>
        <w:spacing w:line="360" w:lineRule="auto"/>
        <w:jc w:val="both"/>
        <w:rPr>
          <w:rFonts w:ascii="Palatino Linotype" w:hAnsi="Palatino Linotype"/>
        </w:rPr>
      </w:pPr>
      <w:r w:rsidRPr="00F04B2F">
        <w:rPr>
          <w:rFonts w:ascii="Palatino Linotype" w:hAnsi="Palatino Linotype"/>
        </w:rPr>
        <w:t xml:space="preserve">En efecto, el hecho de que </w:t>
      </w:r>
      <w:r w:rsidRPr="00F04B2F">
        <w:rPr>
          <w:rFonts w:ascii="Palatino Linotype" w:hAnsi="Palatino Linotype"/>
          <w:b/>
        </w:rPr>
        <w:t>EL SUJETO OBLIGADO</w:t>
      </w:r>
      <w:r w:rsidRPr="00F04B2F">
        <w:rPr>
          <w:rFonts w:ascii="Palatino Linotype" w:hAnsi="Palatino Linotype"/>
        </w:rPr>
        <w:t xml:space="preserve"> haya asumido contar con la información pública solicitada, acepta que la genera, posee y administra, en ejercicio de sus funciones de derecho público, motivo por el cual se actualiza el supuesto jurídico, previsto en el artículo 12 de la Ley de Transparencia y Acceso a la Información Pública del Estado de México y Municipios. </w:t>
      </w:r>
    </w:p>
    <w:p w14:paraId="775F2E78" w14:textId="77777777" w:rsidR="002C46B5" w:rsidRPr="00F04B2F" w:rsidRDefault="002C46B5" w:rsidP="00305554">
      <w:pPr>
        <w:jc w:val="both"/>
        <w:rPr>
          <w:rFonts w:ascii="Palatino Linotype" w:hAnsi="Palatino Linotype"/>
        </w:rPr>
      </w:pPr>
    </w:p>
    <w:p w14:paraId="256E1E00" w14:textId="77777777" w:rsidR="007533E9" w:rsidRPr="00F04B2F" w:rsidRDefault="007533E9" w:rsidP="00305554">
      <w:pPr>
        <w:tabs>
          <w:tab w:val="left" w:pos="851"/>
          <w:tab w:val="left" w:pos="8505"/>
        </w:tabs>
        <w:ind w:left="851" w:right="902"/>
        <w:jc w:val="both"/>
        <w:rPr>
          <w:rFonts w:ascii="Palatino Linotype" w:hAnsi="Palatino Linotype" w:cs="Arial"/>
          <w:i/>
          <w:sz w:val="22"/>
          <w:szCs w:val="22"/>
        </w:rPr>
      </w:pPr>
      <w:r w:rsidRPr="00F04B2F">
        <w:rPr>
          <w:rFonts w:ascii="Palatino Linotype" w:hAnsi="Palatino Linotype" w:cs="Arial"/>
          <w:i/>
          <w:sz w:val="22"/>
          <w:szCs w:val="22"/>
        </w:rPr>
        <w:t>“</w:t>
      </w:r>
      <w:r w:rsidRPr="00F04B2F">
        <w:rPr>
          <w:rFonts w:ascii="Palatino Linotype" w:hAnsi="Palatino Linotype" w:cs="Arial"/>
          <w:b/>
          <w:i/>
          <w:sz w:val="22"/>
          <w:szCs w:val="22"/>
        </w:rPr>
        <w:t>Artículo 12.</w:t>
      </w:r>
      <w:r w:rsidRPr="00F04B2F">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 </w:t>
      </w:r>
    </w:p>
    <w:p w14:paraId="0C81AB89" w14:textId="77777777" w:rsidR="007533E9" w:rsidRPr="00F04B2F" w:rsidRDefault="007533E9" w:rsidP="00305554">
      <w:pPr>
        <w:ind w:left="851" w:right="902"/>
        <w:jc w:val="both"/>
        <w:rPr>
          <w:rFonts w:ascii="Palatino Linotype" w:hAnsi="Palatino Linotype" w:cs="Arial"/>
          <w:i/>
          <w:sz w:val="22"/>
          <w:szCs w:val="22"/>
        </w:rPr>
      </w:pPr>
      <w:r w:rsidRPr="00F04B2F">
        <w:rPr>
          <w:rFonts w:ascii="Palatino Linotype" w:hAnsi="Palatino Linotype" w:cs="Arial"/>
          <w:i/>
          <w:sz w:val="22"/>
          <w:szCs w:val="22"/>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1986A2F7" w14:textId="77777777" w:rsidR="002C46B5" w:rsidRPr="00F04B2F" w:rsidRDefault="002C46B5" w:rsidP="00305554">
      <w:pPr>
        <w:ind w:left="851" w:right="902"/>
        <w:jc w:val="both"/>
        <w:rPr>
          <w:rFonts w:ascii="Palatino Linotype" w:hAnsi="Palatino Linotype" w:cs="Arial"/>
          <w:i/>
          <w:sz w:val="22"/>
          <w:szCs w:val="22"/>
        </w:rPr>
      </w:pPr>
    </w:p>
    <w:p w14:paraId="659E6FD3" w14:textId="77777777" w:rsidR="007533E9" w:rsidRPr="00F04B2F" w:rsidRDefault="007533E9" w:rsidP="00305554">
      <w:pPr>
        <w:spacing w:line="360" w:lineRule="auto"/>
        <w:jc w:val="both"/>
        <w:rPr>
          <w:rFonts w:ascii="Palatino Linotype" w:hAnsi="Palatino Linotype"/>
        </w:rPr>
      </w:pPr>
      <w:r w:rsidRPr="00F04B2F">
        <w:rPr>
          <w:rFonts w:ascii="Palatino Linotype" w:hAnsi="Palatino Linotype"/>
        </w:rPr>
        <w:t xml:space="preserve">Así, el estudio de la naturaleza jurídica de la información pública solicitada, tiene por objeto determinar si ésta la genera, posee o administra </w:t>
      </w:r>
      <w:r w:rsidRPr="00F04B2F">
        <w:rPr>
          <w:rFonts w:ascii="Palatino Linotype" w:hAnsi="Palatino Linotype"/>
          <w:b/>
        </w:rPr>
        <w:t>EL SUJETO OBLIGADO</w:t>
      </w:r>
      <w:r w:rsidRPr="00F04B2F">
        <w:rPr>
          <w:rFonts w:ascii="Palatino Linotype" w:hAnsi="Palatino Linotype"/>
        </w:rPr>
        <w:t xml:space="preserve">; sin embargo, en aquellos casos en que éste la asume, a nada práctico nos conduciría su estudio, ya que se insiste, dicha información, fue admitida por el mismo; por lo que, la genera, posee y administra, en ejercicio de sus funciones de derecho público, motivo por el cual, se actualiza el supuesto jurídico, previsto en el artículo 12 de la Ley de la materia, anteriormente referido. </w:t>
      </w:r>
    </w:p>
    <w:p w14:paraId="0D1A7655" w14:textId="77777777" w:rsidR="002C46B5" w:rsidRPr="00F04B2F" w:rsidRDefault="002C46B5" w:rsidP="00305554">
      <w:pPr>
        <w:spacing w:line="360" w:lineRule="auto"/>
        <w:jc w:val="both"/>
        <w:rPr>
          <w:rFonts w:ascii="Palatino Linotype" w:hAnsi="Palatino Linotype"/>
        </w:rPr>
      </w:pPr>
    </w:p>
    <w:p w14:paraId="4771D46C" w14:textId="6550D25E" w:rsidR="0036164F" w:rsidRPr="00F04B2F" w:rsidRDefault="007533E9" w:rsidP="00305554">
      <w:pPr>
        <w:spacing w:line="360" w:lineRule="auto"/>
        <w:jc w:val="both"/>
        <w:rPr>
          <w:rFonts w:ascii="Palatino Linotype" w:hAnsi="Palatino Linotype"/>
        </w:rPr>
      </w:pPr>
      <w:r w:rsidRPr="00F04B2F">
        <w:rPr>
          <w:rFonts w:ascii="Palatino Linotype" w:hAnsi="Palatino Linotype"/>
        </w:rPr>
        <w:t xml:space="preserve">Así, derivado del análisis a la solicitud de información, al compulsar la documentación proporcionada en respuesta por </w:t>
      </w:r>
      <w:r w:rsidRPr="00F04B2F">
        <w:rPr>
          <w:rFonts w:ascii="Palatino Linotype" w:hAnsi="Palatino Linotype"/>
          <w:b/>
        </w:rPr>
        <w:t xml:space="preserve">EL SUJETO OBLIGADO, </w:t>
      </w:r>
      <w:r w:rsidRPr="00F04B2F">
        <w:rPr>
          <w:rFonts w:ascii="Palatino Linotype" w:hAnsi="Palatino Linotype"/>
        </w:rPr>
        <w:t xml:space="preserve">así como las razones o </w:t>
      </w:r>
      <w:r w:rsidRPr="00F04B2F">
        <w:rPr>
          <w:rFonts w:ascii="Palatino Linotype" w:hAnsi="Palatino Linotype"/>
        </w:rPr>
        <w:lastRenderedPageBreak/>
        <w:t xml:space="preserve">motivos de inconformidad, </w:t>
      </w:r>
      <w:r w:rsidR="001C0BC9" w:rsidRPr="00F04B2F">
        <w:rPr>
          <w:rFonts w:ascii="Palatino Linotype" w:hAnsi="Palatino Linotype"/>
        </w:rPr>
        <w:t xml:space="preserve">y derivado de las manifestaciones vertidas por la servidora pública habilitada de la Tesorería Municipal, </w:t>
      </w:r>
      <w:r w:rsidRPr="00F04B2F">
        <w:rPr>
          <w:rFonts w:ascii="Palatino Linotype" w:hAnsi="Palatino Linotype"/>
        </w:rPr>
        <w:t xml:space="preserve">este Órgano Garante determina que </w:t>
      </w:r>
      <w:r w:rsidRPr="00F04B2F">
        <w:rPr>
          <w:rFonts w:ascii="Palatino Linotype" w:hAnsi="Palatino Linotype"/>
          <w:b/>
        </w:rPr>
        <w:t>EL SUJETO OBLIGADO</w:t>
      </w:r>
      <w:r w:rsidRPr="00F04B2F">
        <w:rPr>
          <w:rFonts w:ascii="Palatino Linotype" w:hAnsi="Palatino Linotype"/>
        </w:rPr>
        <w:t xml:space="preserve"> no colmo la pretensión del ciudadano ya que únicamente entregó una parte de la información. </w:t>
      </w:r>
    </w:p>
    <w:p w14:paraId="097FEDF4" w14:textId="77777777" w:rsidR="002A2E3A" w:rsidRPr="00F04B2F" w:rsidRDefault="002A2E3A" w:rsidP="00305554">
      <w:pPr>
        <w:spacing w:line="360" w:lineRule="auto"/>
        <w:jc w:val="both"/>
        <w:rPr>
          <w:rFonts w:ascii="Palatino Linotype" w:hAnsi="Palatino Linotype" w:cs="Tahoma"/>
          <w:lang w:eastAsia="es-MX"/>
        </w:rPr>
      </w:pPr>
    </w:p>
    <w:p w14:paraId="060E0CA5" w14:textId="41CDA6AC" w:rsidR="00DD2D3C" w:rsidRPr="00F04B2F" w:rsidRDefault="00DD2D3C" w:rsidP="00305554">
      <w:pPr>
        <w:spacing w:line="360" w:lineRule="auto"/>
        <w:jc w:val="both"/>
        <w:rPr>
          <w:rFonts w:ascii="Palatino Linotype" w:eastAsia="Calibri" w:hAnsi="Palatino Linotype" w:cs="Tahoma"/>
          <w:bCs/>
        </w:rPr>
      </w:pPr>
      <w:r w:rsidRPr="00F04B2F">
        <w:rPr>
          <w:rFonts w:ascii="Palatino Linotype" w:hAnsi="Palatino Linotype" w:cs="Tahoma"/>
          <w:lang w:eastAsia="es-MX"/>
        </w:rPr>
        <w:t xml:space="preserve">En esa tesitura, se concluye que </w:t>
      </w:r>
      <w:r w:rsidRPr="00F04B2F">
        <w:rPr>
          <w:rFonts w:ascii="Palatino Linotype" w:hAnsi="Palatino Linotype" w:cs="Tahoma"/>
          <w:b/>
          <w:lang w:eastAsia="es-MX"/>
        </w:rPr>
        <w:t>EL SUJETO OBLIGADO</w:t>
      </w:r>
      <w:r w:rsidRPr="00F04B2F">
        <w:rPr>
          <w:rFonts w:ascii="Palatino Linotype" w:hAnsi="Palatino Linotype" w:cs="Tahoma"/>
          <w:lang w:eastAsia="es-MX"/>
        </w:rPr>
        <w:t xml:space="preserve"> no satisfizo el derecho de acceso </w:t>
      </w:r>
      <w:r w:rsidRPr="00F04B2F">
        <w:rPr>
          <w:rFonts w:ascii="Palatino Linotype" w:eastAsia="Calibri" w:hAnsi="Palatino Linotype" w:cs="Tahoma"/>
          <w:bCs/>
        </w:rPr>
        <w:t xml:space="preserve">a la información del </w:t>
      </w:r>
      <w:r w:rsidRPr="00F04B2F">
        <w:rPr>
          <w:rFonts w:ascii="Palatino Linotype" w:eastAsia="Calibri" w:hAnsi="Palatino Linotype" w:cs="Tahoma"/>
          <w:b/>
          <w:bCs/>
        </w:rPr>
        <w:t>RECURRENTE</w:t>
      </w:r>
      <w:r w:rsidRPr="00F04B2F">
        <w:rPr>
          <w:rFonts w:ascii="Palatino Linotype" w:eastAsia="Calibri" w:hAnsi="Palatino Linotype" w:cs="Tahoma"/>
          <w:bCs/>
        </w:rPr>
        <w:t xml:space="preserve">, pues no proporcionó </w:t>
      </w:r>
      <w:r w:rsidR="00616D94" w:rsidRPr="00F04B2F">
        <w:rPr>
          <w:rFonts w:ascii="Palatino Linotype" w:eastAsia="Calibri" w:hAnsi="Palatino Linotype" w:cs="Tahoma"/>
          <w:bCs/>
        </w:rPr>
        <w:t xml:space="preserve">la totalidad de la </w:t>
      </w:r>
      <w:r w:rsidRPr="00F04B2F">
        <w:rPr>
          <w:rFonts w:ascii="Palatino Linotype" w:eastAsia="Calibri" w:hAnsi="Palatino Linotype" w:cs="Tahoma"/>
          <w:bCs/>
        </w:rPr>
        <w:t>información relacionada</w:t>
      </w:r>
      <w:r w:rsidR="00616D94" w:rsidRPr="00F04B2F">
        <w:rPr>
          <w:rFonts w:ascii="Palatino Linotype" w:eastAsia="Calibri" w:hAnsi="Palatino Linotype" w:cs="Tahoma"/>
          <w:bCs/>
        </w:rPr>
        <w:t xml:space="preserve"> con la solicitud de acceso a la información que dio trámite al Recurso de Revisión que nos ocupa</w:t>
      </w:r>
      <w:r w:rsidRPr="00F04B2F">
        <w:rPr>
          <w:rFonts w:ascii="Palatino Linotype" w:eastAsia="Calibri" w:hAnsi="Palatino Linotype" w:cs="Tahoma"/>
          <w:bCs/>
        </w:rPr>
        <w:t xml:space="preserve">; por lo que, se considera que para dar por atendido </w:t>
      </w:r>
      <w:r w:rsidR="00616D94" w:rsidRPr="00F04B2F">
        <w:rPr>
          <w:rFonts w:ascii="Palatino Linotype" w:eastAsia="Calibri" w:hAnsi="Palatino Linotype" w:cs="Tahoma"/>
          <w:bCs/>
        </w:rPr>
        <w:t>el</w:t>
      </w:r>
      <w:r w:rsidRPr="00F04B2F">
        <w:rPr>
          <w:rFonts w:ascii="Palatino Linotype" w:eastAsia="Calibri" w:hAnsi="Palatino Linotype" w:cs="Tahoma"/>
          <w:bCs/>
        </w:rPr>
        <w:t xml:space="preserve"> requerimiento de información, en términos de los artículos 12, 160 y 162 de la Ley de Transparencia y Acceso a la Información Pública del Estado de México, deberá </w:t>
      </w:r>
      <w:r w:rsidR="00616D94" w:rsidRPr="00F04B2F">
        <w:rPr>
          <w:rFonts w:ascii="Palatino Linotype" w:eastAsia="Calibri" w:hAnsi="Palatino Linotype" w:cs="Tahoma"/>
          <w:bCs/>
        </w:rPr>
        <w:t xml:space="preserve">proporcionar </w:t>
      </w:r>
      <w:r w:rsidR="00B046FD" w:rsidRPr="00F04B2F">
        <w:rPr>
          <w:rFonts w:ascii="Palatino Linotype" w:eastAsia="Calibri" w:hAnsi="Palatino Linotype" w:cs="Tahoma"/>
          <w:bCs/>
        </w:rPr>
        <w:t xml:space="preserve">las constancias documentales </w:t>
      </w:r>
      <w:r w:rsidR="00616D94" w:rsidRPr="00F04B2F">
        <w:rPr>
          <w:rFonts w:ascii="Palatino Linotype" w:eastAsia="Calibri" w:hAnsi="Palatino Linotype" w:cs="Tahoma"/>
          <w:bCs/>
        </w:rPr>
        <w:t xml:space="preserve">donde se advierta el apoyo proporcionado por parte de la Tesorería Municipal del Ayuntamiento de Huehuetoca para el accidente referido en la solicitud de mérito, al igual que el apoyo proporcionado a los heridos; así como </w:t>
      </w:r>
      <w:r w:rsidR="00B046FD" w:rsidRPr="00F04B2F">
        <w:rPr>
          <w:rFonts w:ascii="Palatino Linotype" w:eastAsia="Calibri" w:hAnsi="Palatino Linotype" w:cs="Tahoma"/>
          <w:bCs/>
        </w:rPr>
        <w:t xml:space="preserve">constancias documentales </w:t>
      </w:r>
      <w:r w:rsidR="00616D94" w:rsidRPr="00F04B2F">
        <w:rPr>
          <w:rFonts w:ascii="Palatino Linotype" w:eastAsia="Calibri" w:hAnsi="Palatino Linotype" w:cs="Tahoma"/>
          <w:bCs/>
        </w:rPr>
        <w:t xml:space="preserve">donde se advierta de manera clara los gastos erogados </w:t>
      </w:r>
      <w:r w:rsidR="00B046FD" w:rsidRPr="00F04B2F">
        <w:rPr>
          <w:rFonts w:ascii="Palatino Linotype" w:eastAsia="Calibri" w:hAnsi="Palatino Linotype" w:cs="Tahoma"/>
          <w:bCs/>
        </w:rPr>
        <w:t xml:space="preserve">de los apoyos proporcionados </w:t>
      </w:r>
      <w:r w:rsidR="00616D94" w:rsidRPr="00F04B2F">
        <w:rPr>
          <w:rFonts w:ascii="Palatino Linotype" w:eastAsia="Calibri" w:hAnsi="Palatino Linotype" w:cs="Tahoma"/>
          <w:bCs/>
        </w:rPr>
        <w:t>a las familias afectadas o en su caso el gasto erogado por concepto de indemnización a los afectados</w:t>
      </w:r>
      <w:r w:rsidR="00B046FD" w:rsidRPr="00F04B2F">
        <w:rPr>
          <w:rFonts w:ascii="Palatino Linotype" w:eastAsia="Calibri" w:hAnsi="Palatino Linotype" w:cs="Tahoma"/>
          <w:bCs/>
        </w:rPr>
        <w:t>.</w:t>
      </w:r>
    </w:p>
    <w:p w14:paraId="0BD85879" w14:textId="77777777" w:rsidR="002A2E3A" w:rsidRPr="00F04B2F" w:rsidRDefault="002A2E3A" w:rsidP="00305554">
      <w:pPr>
        <w:spacing w:line="360" w:lineRule="auto"/>
        <w:jc w:val="both"/>
        <w:rPr>
          <w:rFonts w:ascii="Palatino Linotype" w:eastAsia="Calibri" w:hAnsi="Palatino Linotype" w:cs="Tahoma"/>
          <w:bCs/>
        </w:rPr>
      </w:pPr>
    </w:p>
    <w:p w14:paraId="385D4C57" w14:textId="54A7221D" w:rsidR="002A2E3A" w:rsidRPr="00F04B2F" w:rsidRDefault="0036164F" w:rsidP="00305554">
      <w:pPr>
        <w:spacing w:line="360" w:lineRule="auto"/>
        <w:jc w:val="both"/>
        <w:rPr>
          <w:rFonts w:ascii="Palatino Linotype" w:hAnsi="Palatino Linotype"/>
        </w:rPr>
      </w:pPr>
      <w:r w:rsidRPr="00F04B2F">
        <w:rPr>
          <w:rFonts w:ascii="Palatino Linotype" w:hAnsi="Palatino Linotype"/>
        </w:rPr>
        <w:t xml:space="preserve">Por lo que, una vez expuesto lo anterior, se determina </w:t>
      </w:r>
      <w:r w:rsidR="00B046FD" w:rsidRPr="00F04B2F">
        <w:rPr>
          <w:rFonts w:ascii="Palatino Linotype" w:hAnsi="Palatino Linotype"/>
          <w:b/>
        </w:rPr>
        <w:t xml:space="preserve">MODIFICAR </w:t>
      </w:r>
      <w:r w:rsidR="00B046FD" w:rsidRPr="00F04B2F">
        <w:rPr>
          <w:rFonts w:ascii="Palatino Linotype" w:hAnsi="Palatino Linotype"/>
        </w:rPr>
        <w:t xml:space="preserve">la respuesta </w:t>
      </w:r>
      <w:r w:rsidRPr="00F04B2F">
        <w:rPr>
          <w:rFonts w:ascii="Palatino Linotype" w:hAnsi="Palatino Linotype"/>
        </w:rPr>
        <w:t xml:space="preserve">y </w:t>
      </w:r>
      <w:r w:rsidRPr="00F04B2F">
        <w:rPr>
          <w:rFonts w:ascii="Palatino Linotype" w:hAnsi="Palatino Linotype"/>
          <w:b/>
        </w:rPr>
        <w:t xml:space="preserve">ORDENAR </w:t>
      </w:r>
      <w:r w:rsidRPr="00F04B2F">
        <w:rPr>
          <w:rFonts w:ascii="Palatino Linotype" w:hAnsi="Palatino Linotype"/>
        </w:rPr>
        <w:t xml:space="preserve">al </w:t>
      </w:r>
      <w:r w:rsidRPr="00F04B2F">
        <w:rPr>
          <w:rFonts w:ascii="Palatino Linotype" w:hAnsi="Palatino Linotype"/>
          <w:b/>
        </w:rPr>
        <w:t xml:space="preserve">SUJETO OBLIGADO </w:t>
      </w:r>
      <w:r w:rsidR="00B046FD" w:rsidRPr="00F04B2F">
        <w:rPr>
          <w:rFonts w:ascii="Palatino Linotype" w:hAnsi="Palatino Linotype"/>
        </w:rPr>
        <w:t>proporcione</w:t>
      </w:r>
      <w:r w:rsidR="002A2E3A" w:rsidRPr="00F04B2F">
        <w:rPr>
          <w:rFonts w:ascii="Palatino Linotype" w:hAnsi="Palatino Linotype"/>
        </w:rPr>
        <w:t xml:space="preserve"> de ser procedente en </w:t>
      </w:r>
      <w:r w:rsidR="002A2E3A" w:rsidRPr="00F04B2F">
        <w:rPr>
          <w:rFonts w:ascii="Palatino Linotype" w:hAnsi="Palatino Linotype"/>
          <w:b/>
        </w:rPr>
        <w:t xml:space="preserve">versión pública </w:t>
      </w:r>
      <w:r w:rsidR="002A2E3A" w:rsidRPr="00F04B2F">
        <w:rPr>
          <w:rFonts w:ascii="Palatino Linotype" w:hAnsi="Palatino Linotype"/>
        </w:rPr>
        <w:t xml:space="preserve">los documentos que den cuenta del apoyo proporcionado por parte de la Tesorería Municipal del Ayuntamiento de Huehuetoca para el accidente referido en la solicitud de mérito, al igual que el apoyo proporcionado a los heridos; así como, donde </w:t>
      </w:r>
      <w:r w:rsidR="002A2E3A" w:rsidRPr="00F04B2F">
        <w:rPr>
          <w:rFonts w:ascii="Palatino Linotype" w:hAnsi="Palatino Linotype"/>
        </w:rPr>
        <w:lastRenderedPageBreak/>
        <w:t>se adviertan los gastos erogados de los apoyos proporcionados a las familias afectadas o en su caso el gasto erogado por concepto de indemnización a los afectados.</w:t>
      </w:r>
    </w:p>
    <w:p w14:paraId="6E468151" w14:textId="77777777" w:rsidR="002A2E3A" w:rsidRPr="00F04B2F" w:rsidRDefault="002A2E3A" w:rsidP="00305554">
      <w:pPr>
        <w:spacing w:line="276" w:lineRule="auto"/>
        <w:ind w:left="1134" w:right="899"/>
        <w:jc w:val="both"/>
        <w:rPr>
          <w:rFonts w:ascii="Palatino Linotype" w:hAnsi="Palatino Linotype"/>
          <w:i/>
          <w:sz w:val="22"/>
          <w:szCs w:val="22"/>
        </w:rPr>
      </w:pPr>
    </w:p>
    <w:p w14:paraId="01AE04AA" w14:textId="2AFBCAF3" w:rsidR="0036164F" w:rsidRPr="00F04B2F" w:rsidRDefault="002A2E3A" w:rsidP="00305554">
      <w:pPr>
        <w:spacing w:line="360" w:lineRule="auto"/>
        <w:jc w:val="both"/>
        <w:rPr>
          <w:rFonts w:ascii="Palatino Linotype" w:hAnsi="Palatino Linotype" w:cs="Arial"/>
          <w:bCs/>
        </w:rPr>
      </w:pPr>
      <w:r w:rsidRPr="00F04B2F">
        <w:rPr>
          <w:rFonts w:ascii="Palatino Linotype" w:hAnsi="Palatino Linotype"/>
        </w:rPr>
        <w:t xml:space="preserve">Es así que, </w:t>
      </w:r>
      <w:r w:rsidR="0036164F" w:rsidRPr="00F04B2F">
        <w:rPr>
          <w:rFonts w:ascii="Palatino Linotype" w:hAnsi="Palatino Linotype" w:cs="Arial"/>
        </w:rPr>
        <w:t xml:space="preserve">para el caso de que el o los documentos de los cuales se ordena su entrega, contengan datos personales susceptibles de ser testados, deberán ser entregados en </w:t>
      </w:r>
      <w:r w:rsidR="0036164F" w:rsidRPr="00F04B2F">
        <w:rPr>
          <w:rFonts w:ascii="Palatino Linotype" w:hAnsi="Palatino Linotype" w:cs="Arial"/>
          <w:b/>
        </w:rPr>
        <w:t>versión pública</w:t>
      </w:r>
      <w:r w:rsidR="0036164F" w:rsidRPr="00F04B2F">
        <w:rPr>
          <w:rFonts w:ascii="Palatino Linotype" w:hAnsi="Palatino Linotype" w:cs="Arial"/>
        </w:rPr>
        <w:t>; pues, el</w:t>
      </w:r>
      <w:r w:rsidR="0036164F" w:rsidRPr="00F04B2F">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18A598DB" w14:textId="77777777" w:rsidR="002A2E3A" w:rsidRPr="00F04B2F" w:rsidRDefault="002A2E3A" w:rsidP="00305554">
      <w:pPr>
        <w:spacing w:line="360" w:lineRule="auto"/>
        <w:jc w:val="both"/>
        <w:rPr>
          <w:rFonts w:ascii="Palatino Linotype" w:hAnsi="Palatino Linotype" w:cs="Arial"/>
          <w:bCs/>
        </w:rPr>
      </w:pPr>
    </w:p>
    <w:p w14:paraId="0BF59A7E" w14:textId="77777777" w:rsidR="0036164F" w:rsidRPr="00F04B2F" w:rsidRDefault="0036164F" w:rsidP="00305554">
      <w:pPr>
        <w:spacing w:line="360" w:lineRule="auto"/>
        <w:jc w:val="both"/>
        <w:rPr>
          <w:rFonts w:ascii="Palatino Linotype" w:hAnsi="Palatino Linotype" w:cs="Arial"/>
          <w:bCs/>
        </w:rPr>
      </w:pPr>
      <w:r w:rsidRPr="00F04B2F">
        <w:rPr>
          <w:rFonts w:ascii="Palatino Linotype" w:hAnsi="Palatino Linotype" w:cs="Arial"/>
          <w:bCs/>
        </w:rPr>
        <w:t>A este respecto, los artículos 3, fracciones IX, XX, XXI y XLV; 51 y 52 de la Ley de Transparencia y Acceso a la Información Pública del Estado de México y Municipios establecen:</w:t>
      </w:r>
    </w:p>
    <w:p w14:paraId="6834981C" w14:textId="77777777" w:rsidR="0036164F" w:rsidRPr="00F04B2F" w:rsidRDefault="0036164F" w:rsidP="00305554">
      <w:pPr>
        <w:autoSpaceDE w:val="0"/>
        <w:autoSpaceDN w:val="0"/>
        <w:adjustRightInd w:val="0"/>
        <w:ind w:right="899"/>
        <w:jc w:val="both"/>
        <w:rPr>
          <w:rFonts w:ascii="Palatino Linotype" w:hAnsi="Palatino Linotype" w:cs="Arial"/>
          <w:sz w:val="22"/>
          <w:szCs w:val="22"/>
        </w:rPr>
      </w:pPr>
    </w:p>
    <w:p w14:paraId="44BC4DD1" w14:textId="77777777" w:rsidR="0036164F" w:rsidRPr="00F04B2F" w:rsidRDefault="0036164F" w:rsidP="00305554">
      <w:pPr>
        <w:ind w:left="851" w:right="901"/>
        <w:jc w:val="both"/>
        <w:rPr>
          <w:rFonts w:ascii="Palatino Linotype" w:hAnsi="Palatino Linotype"/>
          <w:i/>
          <w:sz w:val="22"/>
          <w:szCs w:val="22"/>
        </w:rPr>
      </w:pPr>
      <w:r w:rsidRPr="00F04B2F">
        <w:rPr>
          <w:rFonts w:ascii="Palatino Linotype" w:hAnsi="Palatino Linotype" w:cs="Arial"/>
          <w:b/>
          <w:bCs/>
          <w:i/>
          <w:noProof/>
          <w:sz w:val="22"/>
          <w:szCs w:val="22"/>
        </w:rPr>
        <w:t>“</w:t>
      </w:r>
      <w:r w:rsidRPr="00F04B2F">
        <w:rPr>
          <w:rFonts w:ascii="Palatino Linotype" w:hAnsi="Palatino Linotype" w:cs="Arial"/>
          <w:b/>
          <w:bCs/>
          <w:i/>
          <w:sz w:val="22"/>
          <w:szCs w:val="22"/>
        </w:rPr>
        <w:t xml:space="preserve">Artículo 3. </w:t>
      </w:r>
      <w:r w:rsidRPr="00F04B2F">
        <w:rPr>
          <w:rFonts w:ascii="Palatino Linotype" w:hAnsi="Palatino Linotype"/>
          <w:i/>
          <w:sz w:val="22"/>
          <w:szCs w:val="22"/>
        </w:rPr>
        <w:t xml:space="preserve">Para los efectos de la presente Ley se entenderá por: </w:t>
      </w:r>
    </w:p>
    <w:p w14:paraId="07022BD0" w14:textId="77777777" w:rsidR="0036164F" w:rsidRPr="00F04B2F" w:rsidRDefault="0036164F" w:rsidP="00305554">
      <w:pPr>
        <w:ind w:left="851" w:right="899"/>
        <w:jc w:val="both"/>
        <w:rPr>
          <w:rFonts w:ascii="Palatino Linotype" w:hAnsi="Palatino Linotype" w:cs="Arial"/>
          <w:i/>
          <w:sz w:val="22"/>
          <w:szCs w:val="22"/>
        </w:rPr>
      </w:pPr>
      <w:r w:rsidRPr="00F04B2F">
        <w:rPr>
          <w:rFonts w:ascii="Palatino Linotype" w:hAnsi="Palatino Linotype" w:cs="Arial"/>
          <w:b/>
          <w:i/>
          <w:sz w:val="22"/>
          <w:szCs w:val="22"/>
        </w:rPr>
        <w:t>IX.</w:t>
      </w:r>
      <w:r w:rsidRPr="00F04B2F">
        <w:rPr>
          <w:rFonts w:ascii="Palatino Linotype" w:hAnsi="Palatino Linotype" w:cs="Arial"/>
          <w:i/>
          <w:sz w:val="22"/>
          <w:szCs w:val="22"/>
        </w:rPr>
        <w:t xml:space="preserve"> </w:t>
      </w:r>
      <w:r w:rsidRPr="00F04B2F">
        <w:rPr>
          <w:rFonts w:ascii="Palatino Linotype" w:hAnsi="Palatino Linotype" w:cs="Arial"/>
          <w:b/>
          <w:i/>
          <w:sz w:val="22"/>
          <w:szCs w:val="22"/>
        </w:rPr>
        <w:t xml:space="preserve">Datos personales: </w:t>
      </w:r>
      <w:r w:rsidRPr="00F04B2F">
        <w:rPr>
          <w:rFonts w:ascii="Palatino Linotype" w:hAnsi="Palatino Linotype" w:cs="Arial"/>
          <w:i/>
          <w:sz w:val="22"/>
          <w:szCs w:val="22"/>
        </w:rPr>
        <w:t xml:space="preserve">La información concerniente a una persona, identificada o identificable según lo dispuesto por la Ley de </w:t>
      </w:r>
      <w:r w:rsidRPr="00F04B2F">
        <w:rPr>
          <w:rFonts w:ascii="Palatino Linotype" w:hAnsi="Palatino Linotype"/>
          <w:i/>
          <w:sz w:val="22"/>
          <w:szCs w:val="22"/>
        </w:rPr>
        <w:t>Protección</w:t>
      </w:r>
      <w:r w:rsidRPr="00F04B2F">
        <w:rPr>
          <w:rFonts w:ascii="Palatino Linotype" w:hAnsi="Palatino Linotype" w:cs="Arial"/>
          <w:i/>
          <w:sz w:val="22"/>
          <w:szCs w:val="22"/>
        </w:rPr>
        <w:t xml:space="preserve"> de Datos Personales del Estado de México; </w:t>
      </w:r>
    </w:p>
    <w:p w14:paraId="795778B7" w14:textId="77777777" w:rsidR="0036164F" w:rsidRPr="00F04B2F" w:rsidRDefault="0036164F" w:rsidP="00305554">
      <w:pPr>
        <w:ind w:left="851" w:right="899"/>
        <w:jc w:val="both"/>
        <w:rPr>
          <w:rFonts w:ascii="Palatino Linotype" w:hAnsi="Palatino Linotype" w:cs="Arial"/>
          <w:i/>
          <w:sz w:val="22"/>
          <w:szCs w:val="22"/>
        </w:rPr>
      </w:pPr>
      <w:r w:rsidRPr="00F04B2F">
        <w:rPr>
          <w:rFonts w:ascii="Palatino Linotype" w:hAnsi="Palatino Linotype" w:cs="Arial"/>
          <w:b/>
          <w:i/>
          <w:sz w:val="22"/>
          <w:szCs w:val="22"/>
        </w:rPr>
        <w:t>XX.</w:t>
      </w:r>
      <w:r w:rsidRPr="00F04B2F">
        <w:rPr>
          <w:rFonts w:ascii="Palatino Linotype" w:hAnsi="Palatino Linotype" w:cs="Arial"/>
          <w:i/>
          <w:sz w:val="22"/>
          <w:szCs w:val="22"/>
        </w:rPr>
        <w:t xml:space="preserve"> </w:t>
      </w:r>
      <w:r w:rsidRPr="00F04B2F">
        <w:rPr>
          <w:rFonts w:ascii="Palatino Linotype" w:hAnsi="Palatino Linotype" w:cs="Arial"/>
          <w:b/>
          <w:i/>
          <w:sz w:val="22"/>
          <w:szCs w:val="22"/>
        </w:rPr>
        <w:t>Información clasificada:</w:t>
      </w:r>
      <w:r w:rsidRPr="00F04B2F">
        <w:rPr>
          <w:rFonts w:ascii="Palatino Linotype" w:hAnsi="Palatino Linotype" w:cs="Arial"/>
          <w:i/>
          <w:sz w:val="22"/>
          <w:szCs w:val="22"/>
        </w:rPr>
        <w:t xml:space="preserve"> Aquella considerada por la presente Ley como reservada o confidencial; </w:t>
      </w:r>
    </w:p>
    <w:p w14:paraId="2BBF007D" w14:textId="77777777" w:rsidR="0036164F" w:rsidRPr="00F04B2F" w:rsidRDefault="0036164F" w:rsidP="00305554">
      <w:pPr>
        <w:ind w:left="851" w:right="899"/>
        <w:jc w:val="both"/>
        <w:rPr>
          <w:rFonts w:ascii="Palatino Linotype" w:hAnsi="Palatino Linotype" w:cs="Arial"/>
          <w:i/>
          <w:sz w:val="22"/>
          <w:szCs w:val="22"/>
        </w:rPr>
      </w:pPr>
      <w:r w:rsidRPr="00F04B2F">
        <w:rPr>
          <w:rFonts w:ascii="Palatino Linotype" w:hAnsi="Palatino Linotype" w:cs="Arial"/>
          <w:b/>
          <w:i/>
          <w:sz w:val="22"/>
          <w:szCs w:val="22"/>
        </w:rPr>
        <w:t>XXI.</w:t>
      </w:r>
      <w:r w:rsidRPr="00F04B2F">
        <w:rPr>
          <w:rFonts w:ascii="Palatino Linotype" w:hAnsi="Palatino Linotype" w:cs="Arial"/>
          <w:i/>
          <w:sz w:val="22"/>
          <w:szCs w:val="22"/>
        </w:rPr>
        <w:t xml:space="preserve"> </w:t>
      </w:r>
      <w:r w:rsidRPr="00F04B2F">
        <w:rPr>
          <w:rFonts w:ascii="Palatino Linotype" w:hAnsi="Palatino Linotype" w:cs="Arial"/>
          <w:b/>
          <w:i/>
          <w:sz w:val="22"/>
          <w:szCs w:val="22"/>
        </w:rPr>
        <w:t>Información confidencial</w:t>
      </w:r>
      <w:r w:rsidRPr="00F04B2F">
        <w:rPr>
          <w:rFonts w:ascii="Palatino Linotype" w:hAnsi="Palatino Linotype" w:cs="Arial"/>
          <w:i/>
          <w:sz w:val="22"/>
          <w:szCs w:val="22"/>
        </w:rPr>
        <w:t xml:space="preserve">: Se considera como información confidencial los secretos bancario, fiduciario, industrial, comercial, fiscal, bursátil y postal, cuya </w:t>
      </w:r>
      <w:r w:rsidRPr="00F04B2F">
        <w:rPr>
          <w:rFonts w:ascii="Palatino Linotype" w:hAnsi="Palatino Linotype" w:cs="Arial"/>
          <w:i/>
          <w:sz w:val="22"/>
          <w:szCs w:val="22"/>
        </w:rPr>
        <w:lastRenderedPageBreak/>
        <w:t xml:space="preserve">titularidad corresponda a particulares, sujetos de derecho internacional o a sujetos obligados cuando no involucren el ejercicio de recursos públicos; </w:t>
      </w:r>
    </w:p>
    <w:p w14:paraId="59828690" w14:textId="77777777" w:rsidR="0036164F" w:rsidRPr="00F04B2F" w:rsidRDefault="0036164F" w:rsidP="00305554">
      <w:pPr>
        <w:ind w:left="851" w:right="899"/>
        <w:jc w:val="both"/>
        <w:rPr>
          <w:rFonts w:ascii="Palatino Linotype" w:hAnsi="Palatino Linotype" w:cs="Arial"/>
          <w:i/>
          <w:sz w:val="22"/>
          <w:szCs w:val="22"/>
        </w:rPr>
      </w:pPr>
      <w:r w:rsidRPr="00F04B2F">
        <w:rPr>
          <w:rFonts w:ascii="Palatino Linotype" w:hAnsi="Palatino Linotype" w:cs="Arial"/>
          <w:b/>
          <w:i/>
          <w:sz w:val="22"/>
          <w:szCs w:val="22"/>
        </w:rPr>
        <w:t>XLV. Versión pública:</w:t>
      </w:r>
      <w:r w:rsidRPr="00F04B2F">
        <w:rPr>
          <w:rFonts w:ascii="Palatino Linotype" w:hAnsi="Palatino Linotype" w:cs="Arial"/>
          <w:i/>
          <w:sz w:val="22"/>
          <w:szCs w:val="22"/>
        </w:rPr>
        <w:t xml:space="preserve"> Documento en el que se elimine, suprime o borra la información clasificada como reservada o confidencial para permitir su acceso. </w:t>
      </w:r>
    </w:p>
    <w:p w14:paraId="7F712344" w14:textId="77777777" w:rsidR="0036164F" w:rsidRPr="00F04B2F" w:rsidRDefault="0036164F" w:rsidP="00305554">
      <w:pPr>
        <w:ind w:left="851" w:right="899"/>
        <w:jc w:val="both"/>
        <w:rPr>
          <w:rFonts w:ascii="Palatino Linotype" w:hAnsi="Palatino Linotype" w:cs="Arial"/>
          <w:i/>
          <w:sz w:val="22"/>
          <w:szCs w:val="22"/>
        </w:rPr>
      </w:pPr>
      <w:r w:rsidRPr="00F04B2F">
        <w:rPr>
          <w:rFonts w:ascii="Palatino Linotype" w:hAnsi="Palatino Linotype" w:cs="Arial"/>
          <w:b/>
          <w:i/>
          <w:sz w:val="22"/>
          <w:szCs w:val="22"/>
        </w:rPr>
        <w:t>Artículo 51.</w:t>
      </w:r>
      <w:r w:rsidRPr="00F04B2F">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F04B2F">
        <w:rPr>
          <w:rFonts w:ascii="Palatino Linotype" w:hAnsi="Palatino Linotype" w:cs="Arial"/>
          <w:b/>
          <w:i/>
          <w:sz w:val="22"/>
          <w:szCs w:val="22"/>
        </w:rPr>
        <w:t xml:space="preserve">y tendrá la responsabilidad de verificar en cada caso que la misma no sea confidencial o reservada. </w:t>
      </w:r>
      <w:r w:rsidRPr="00F04B2F">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14:paraId="3262E98E" w14:textId="77777777" w:rsidR="0036164F" w:rsidRPr="00F04B2F" w:rsidRDefault="0036164F" w:rsidP="00305554">
      <w:pPr>
        <w:ind w:left="851" w:right="899"/>
        <w:jc w:val="both"/>
        <w:rPr>
          <w:rFonts w:ascii="Palatino Linotype" w:hAnsi="Palatino Linotype" w:cs="Arial"/>
          <w:i/>
          <w:sz w:val="22"/>
          <w:szCs w:val="22"/>
        </w:rPr>
      </w:pPr>
      <w:r w:rsidRPr="00F04B2F">
        <w:rPr>
          <w:rFonts w:ascii="Palatino Linotype" w:hAnsi="Palatino Linotype" w:cs="Arial"/>
          <w:b/>
          <w:i/>
          <w:sz w:val="22"/>
          <w:szCs w:val="22"/>
        </w:rPr>
        <w:t>Artículo 52.</w:t>
      </w:r>
      <w:r w:rsidRPr="00F04B2F">
        <w:rPr>
          <w:rFonts w:ascii="Palatino Linotype" w:hAnsi="Palatino Linotype" w:cs="Arial"/>
          <w:i/>
          <w:sz w:val="22"/>
          <w:szCs w:val="22"/>
        </w:rPr>
        <w:t xml:space="preserve"> Las solicitudes de acceso a la información y las respuestas que se les dé, incluyendo, en su caso, </w:t>
      </w:r>
      <w:r w:rsidRPr="00F04B2F">
        <w:rPr>
          <w:rFonts w:ascii="Palatino Linotype" w:hAnsi="Palatino Linotype" w:cs="Arial"/>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F04B2F">
        <w:rPr>
          <w:rFonts w:ascii="Palatino Linotype" w:hAnsi="Palatino Linotype" w:cs="Arial"/>
          <w:i/>
          <w:sz w:val="22"/>
          <w:szCs w:val="22"/>
        </w:rPr>
        <w:t>, siempre y cuando la resolución de referencia se someta a un proceso de disociación, es decir, no haga identificable al titular de tales datos personales.</w:t>
      </w:r>
      <w:r w:rsidRPr="00F04B2F">
        <w:rPr>
          <w:rFonts w:ascii="Palatino Linotype" w:hAnsi="Palatino Linotype" w:cs="Arial"/>
          <w:bCs/>
          <w:i/>
          <w:noProof/>
          <w:sz w:val="22"/>
          <w:szCs w:val="22"/>
        </w:rPr>
        <w:t>”</w:t>
      </w:r>
    </w:p>
    <w:p w14:paraId="17A6BE30" w14:textId="77777777" w:rsidR="0036164F" w:rsidRPr="00F04B2F" w:rsidRDefault="0036164F" w:rsidP="00305554">
      <w:pPr>
        <w:ind w:right="899" w:firstLine="708"/>
        <w:jc w:val="both"/>
        <w:rPr>
          <w:rFonts w:ascii="Palatino Linotype" w:hAnsi="Palatino Linotype" w:cs="Arial"/>
          <w:b/>
          <w:i/>
          <w:sz w:val="22"/>
          <w:szCs w:val="22"/>
        </w:rPr>
      </w:pPr>
      <w:r w:rsidRPr="00F04B2F">
        <w:rPr>
          <w:rFonts w:ascii="Palatino Linotype" w:hAnsi="Palatino Linotype" w:cs="Arial"/>
          <w:b/>
          <w:i/>
          <w:sz w:val="22"/>
          <w:szCs w:val="22"/>
        </w:rPr>
        <w:t>(Énfasis añadido)</w:t>
      </w:r>
    </w:p>
    <w:p w14:paraId="72DAE37E" w14:textId="77777777" w:rsidR="0036164F" w:rsidRPr="00F04B2F" w:rsidRDefault="0036164F" w:rsidP="00305554">
      <w:pPr>
        <w:ind w:right="899" w:firstLine="708"/>
        <w:jc w:val="both"/>
        <w:rPr>
          <w:rFonts w:ascii="Palatino Linotype" w:hAnsi="Palatino Linotype" w:cs="Arial"/>
          <w:sz w:val="22"/>
          <w:szCs w:val="22"/>
        </w:rPr>
      </w:pPr>
    </w:p>
    <w:p w14:paraId="5256517B" w14:textId="77777777" w:rsidR="0036164F" w:rsidRPr="00F04B2F" w:rsidRDefault="0036164F" w:rsidP="00305554">
      <w:pPr>
        <w:spacing w:line="360" w:lineRule="auto"/>
        <w:jc w:val="both"/>
        <w:rPr>
          <w:rFonts w:ascii="Palatino Linotype" w:hAnsi="Palatino Linotype" w:cs="Arial"/>
        </w:rPr>
      </w:pPr>
      <w:r w:rsidRPr="00F04B2F">
        <w:rPr>
          <w:rFonts w:ascii="Palatino Linotype" w:hAnsi="Palatino Linotype" w:cs="Arial"/>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5480CD80" w14:textId="77777777" w:rsidR="0036164F" w:rsidRPr="00F04B2F" w:rsidRDefault="0036164F" w:rsidP="00305554">
      <w:pPr>
        <w:jc w:val="both"/>
        <w:rPr>
          <w:rFonts w:ascii="Palatino Linotype" w:hAnsi="Palatino Linotype" w:cs="Arial"/>
        </w:rPr>
      </w:pPr>
    </w:p>
    <w:p w14:paraId="6C587DF7" w14:textId="77777777" w:rsidR="0036164F" w:rsidRPr="00F04B2F" w:rsidRDefault="0036164F" w:rsidP="00305554">
      <w:pPr>
        <w:ind w:left="851" w:right="902"/>
        <w:jc w:val="both"/>
        <w:rPr>
          <w:rFonts w:ascii="Palatino Linotype" w:eastAsia="Arial Unicode MS" w:hAnsi="Palatino Linotype" w:cs="Arial"/>
          <w:i/>
          <w:sz w:val="22"/>
          <w:szCs w:val="22"/>
        </w:rPr>
      </w:pPr>
      <w:r w:rsidRPr="00F04B2F">
        <w:rPr>
          <w:rFonts w:ascii="Palatino Linotype" w:eastAsia="Arial Unicode MS" w:hAnsi="Palatino Linotype" w:cs="Arial"/>
          <w:b/>
          <w:i/>
          <w:sz w:val="22"/>
          <w:szCs w:val="22"/>
        </w:rPr>
        <w:t>“Artículo 22.</w:t>
      </w:r>
      <w:r w:rsidRPr="00F04B2F">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19E55E1A" w14:textId="77777777" w:rsidR="0036164F" w:rsidRPr="00F04B2F" w:rsidRDefault="0036164F" w:rsidP="00305554">
      <w:pPr>
        <w:ind w:left="851" w:right="902"/>
        <w:jc w:val="both"/>
        <w:rPr>
          <w:rFonts w:ascii="Palatino Linotype" w:eastAsia="Arial Unicode MS" w:hAnsi="Palatino Linotype" w:cs="Arial"/>
          <w:i/>
          <w:sz w:val="22"/>
          <w:szCs w:val="22"/>
        </w:rPr>
      </w:pPr>
      <w:r w:rsidRPr="00F04B2F">
        <w:rPr>
          <w:rFonts w:ascii="Palatino Linotype" w:eastAsia="Arial Unicode MS" w:hAnsi="Palatino Linotype" w:cs="Arial"/>
          <w:b/>
          <w:i/>
          <w:sz w:val="22"/>
          <w:szCs w:val="22"/>
        </w:rPr>
        <w:t>Artículo 38.</w:t>
      </w:r>
      <w:r w:rsidRPr="00F04B2F">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w:t>
      </w:r>
      <w:r w:rsidRPr="00F04B2F">
        <w:rPr>
          <w:rFonts w:ascii="Palatino Linotype" w:eastAsia="Arial Unicode MS" w:hAnsi="Palatino Linotype" w:cs="Arial"/>
          <w:i/>
          <w:sz w:val="22"/>
          <w:szCs w:val="22"/>
        </w:rPr>
        <w:lastRenderedPageBreak/>
        <w:t>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F04B2F">
        <w:rPr>
          <w:rFonts w:ascii="Palatino Linotype" w:eastAsia="Arial Unicode MS" w:hAnsi="Palatino Linotype" w:cs="Arial"/>
          <w:b/>
          <w:i/>
          <w:sz w:val="22"/>
          <w:szCs w:val="22"/>
        </w:rPr>
        <w:t>”</w:t>
      </w:r>
      <w:r w:rsidRPr="00F04B2F">
        <w:rPr>
          <w:rFonts w:ascii="Palatino Linotype" w:eastAsia="Arial Unicode MS" w:hAnsi="Palatino Linotype" w:cs="Arial"/>
          <w:i/>
          <w:sz w:val="22"/>
          <w:szCs w:val="22"/>
        </w:rPr>
        <w:t xml:space="preserve"> </w:t>
      </w:r>
    </w:p>
    <w:p w14:paraId="0F57B82E" w14:textId="77777777" w:rsidR="0036164F" w:rsidRPr="00F04B2F" w:rsidRDefault="0036164F" w:rsidP="00305554">
      <w:pPr>
        <w:ind w:left="851" w:right="850"/>
        <w:jc w:val="both"/>
        <w:rPr>
          <w:rFonts w:ascii="Palatino Linotype" w:eastAsia="Arial Unicode MS" w:hAnsi="Palatino Linotype" w:cs="Arial"/>
          <w:i/>
          <w:sz w:val="22"/>
          <w:szCs w:val="22"/>
        </w:rPr>
      </w:pPr>
    </w:p>
    <w:p w14:paraId="3341810C" w14:textId="77777777" w:rsidR="0036164F" w:rsidRPr="00F04B2F" w:rsidRDefault="0036164F" w:rsidP="00305554">
      <w:pPr>
        <w:spacing w:line="360" w:lineRule="auto"/>
        <w:jc w:val="both"/>
        <w:rPr>
          <w:rFonts w:ascii="Palatino Linotype" w:hAnsi="Palatino Linotype" w:cs="Arial"/>
        </w:rPr>
      </w:pPr>
      <w:r w:rsidRPr="00F04B2F">
        <w:rPr>
          <w:rFonts w:ascii="Palatino Linotype" w:hAnsi="Palatino Linotype" w:cs="Arial"/>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31C03175" w14:textId="77777777" w:rsidR="002A2E3A" w:rsidRPr="00F04B2F" w:rsidRDefault="002A2E3A" w:rsidP="00305554">
      <w:pPr>
        <w:spacing w:line="360" w:lineRule="auto"/>
        <w:jc w:val="both"/>
        <w:rPr>
          <w:rFonts w:ascii="Palatino Linotype" w:hAnsi="Palatino Linotype" w:cs="Arial"/>
        </w:rPr>
      </w:pPr>
    </w:p>
    <w:p w14:paraId="73007602" w14:textId="77777777" w:rsidR="0036164F" w:rsidRPr="00F04B2F" w:rsidRDefault="0036164F" w:rsidP="00305554">
      <w:pPr>
        <w:spacing w:line="360" w:lineRule="auto"/>
        <w:jc w:val="both"/>
        <w:rPr>
          <w:rFonts w:ascii="Palatino Linotype" w:hAnsi="Palatino Linotype" w:cs="Arial"/>
        </w:rPr>
      </w:pPr>
      <w:r w:rsidRPr="00F04B2F">
        <w:rPr>
          <w:rFonts w:ascii="Palatino Linotype" w:hAnsi="Palatino Linotype" w:cs="Arial"/>
        </w:rPr>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F04B2F">
        <w:rPr>
          <w:rFonts w:ascii="Palatino Linotype" w:eastAsia="Arial Unicode MS" w:hAnsi="Palatino Linotype" w:cs="Arial"/>
        </w:rPr>
        <w:t xml:space="preserve"> que debe ser protegida por </w:t>
      </w:r>
      <w:r w:rsidRPr="00F04B2F">
        <w:rPr>
          <w:rFonts w:ascii="Palatino Linotype" w:eastAsia="Arial Unicode MS" w:hAnsi="Palatino Linotype" w:cs="Arial"/>
          <w:b/>
        </w:rPr>
        <w:t>EL SUJETO OBLIGADO,</w:t>
      </w:r>
      <w:r w:rsidRPr="00F04B2F">
        <w:rPr>
          <w:rFonts w:ascii="Palatino Linotype" w:eastAsia="Arial Unicode MS" w:hAnsi="Palatino Linotype" w:cs="Arial"/>
        </w:rPr>
        <w:t xml:space="preserve"> por lo </w:t>
      </w:r>
      <w:r w:rsidRPr="00F04B2F">
        <w:rPr>
          <w:rFonts w:ascii="Palatino Linotype" w:hAnsi="Palatino Linotype" w:cs="Arial"/>
        </w:rPr>
        <w:t>que, todo dato personal susceptible de clasificación debe ser protegido.</w:t>
      </w:r>
    </w:p>
    <w:p w14:paraId="3536144B" w14:textId="77777777" w:rsidR="002A2E3A" w:rsidRPr="00F04B2F" w:rsidRDefault="002A2E3A" w:rsidP="00305554">
      <w:pPr>
        <w:spacing w:line="360" w:lineRule="auto"/>
        <w:jc w:val="both"/>
        <w:rPr>
          <w:rFonts w:ascii="Palatino Linotype" w:hAnsi="Palatino Linotype" w:cs="Arial"/>
        </w:rPr>
      </w:pPr>
    </w:p>
    <w:p w14:paraId="73BC23F5" w14:textId="77777777" w:rsidR="0036164F" w:rsidRPr="00F04B2F" w:rsidRDefault="0036164F" w:rsidP="00305554">
      <w:pPr>
        <w:spacing w:line="360" w:lineRule="auto"/>
        <w:jc w:val="both"/>
        <w:rPr>
          <w:rFonts w:ascii="Palatino Linotype" w:hAnsi="Palatino Linotype" w:cs="Arial"/>
        </w:rPr>
      </w:pPr>
      <w:r w:rsidRPr="00F04B2F">
        <w:rPr>
          <w:rFonts w:ascii="Palatino Linotype" w:hAnsi="Palatino Linotype" w:cs="Arial"/>
        </w:rPr>
        <w:t>La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14:paraId="76B56353" w14:textId="77777777" w:rsidR="002A2E3A" w:rsidRPr="00F04B2F" w:rsidRDefault="002A2E3A" w:rsidP="00305554">
      <w:pPr>
        <w:spacing w:line="360" w:lineRule="auto"/>
        <w:jc w:val="both"/>
        <w:rPr>
          <w:rFonts w:ascii="Palatino Linotype" w:hAnsi="Palatino Linotype" w:cs="Arial"/>
        </w:rPr>
      </w:pPr>
    </w:p>
    <w:p w14:paraId="13BC6A50" w14:textId="77777777" w:rsidR="0036164F" w:rsidRPr="00F04B2F" w:rsidRDefault="0036164F" w:rsidP="00305554">
      <w:pPr>
        <w:spacing w:line="360" w:lineRule="auto"/>
        <w:jc w:val="both"/>
        <w:rPr>
          <w:rFonts w:ascii="Palatino Linotype" w:hAnsi="Palatino Linotype" w:cs="Arial"/>
        </w:rPr>
      </w:pPr>
      <w:r w:rsidRPr="00F04B2F">
        <w:rPr>
          <w:rFonts w:ascii="Palatino Linotype" w:hAnsi="Palatino Linotype" w:cs="Arial"/>
        </w:rPr>
        <w:lastRenderedPageBreak/>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3E473FBA" w14:textId="77777777" w:rsidR="0036164F" w:rsidRPr="00F04B2F" w:rsidRDefault="0036164F" w:rsidP="00305554">
      <w:pPr>
        <w:jc w:val="both"/>
        <w:rPr>
          <w:rFonts w:ascii="Palatino Linotype" w:hAnsi="Palatino Linotype" w:cs="Arial"/>
        </w:rPr>
      </w:pPr>
    </w:p>
    <w:p w14:paraId="4E64930B" w14:textId="77777777" w:rsidR="0036164F" w:rsidRPr="00F04B2F" w:rsidRDefault="0036164F" w:rsidP="00305554">
      <w:pPr>
        <w:ind w:left="851" w:right="902"/>
        <w:jc w:val="both"/>
        <w:rPr>
          <w:rFonts w:ascii="Palatino Linotype" w:hAnsi="Palatino Linotype" w:cs="Arial"/>
          <w:i/>
          <w:sz w:val="22"/>
          <w:szCs w:val="22"/>
        </w:rPr>
      </w:pPr>
      <w:r w:rsidRPr="00F04B2F">
        <w:rPr>
          <w:rFonts w:ascii="Palatino Linotype" w:hAnsi="Palatino Linotype" w:cs="Arial"/>
          <w:b/>
          <w:i/>
          <w:sz w:val="22"/>
          <w:szCs w:val="22"/>
        </w:rPr>
        <w:t xml:space="preserve">“Artículo 49. </w:t>
      </w:r>
      <w:r w:rsidRPr="00F04B2F">
        <w:rPr>
          <w:rFonts w:ascii="Palatino Linotype" w:hAnsi="Palatino Linotype" w:cs="Arial"/>
          <w:i/>
          <w:sz w:val="22"/>
          <w:szCs w:val="22"/>
        </w:rPr>
        <w:t>Los Comités de Transparencia tendrán las siguientes atribuciones:</w:t>
      </w:r>
    </w:p>
    <w:p w14:paraId="0369E9FC" w14:textId="77777777" w:rsidR="0036164F" w:rsidRPr="00F04B2F" w:rsidRDefault="0036164F" w:rsidP="00305554">
      <w:pPr>
        <w:ind w:left="851" w:right="902"/>
        <w:jc w:val="both"/>
        <w:rPr>
          <w:rFonts w:ascii="Palatino Linotype" w:hAnsi="Palatino Linotype" w:cs="Arial"/>
          <w:i/>
          <w:sz w:val="22"/>
          <w:szCs w:val="22"/>
        </w:rPr>
      </w:pPr>
      <w:r w:rsidRPr="00F04B2F">
        <w:rPr>
          <w:rFonts w:ascii="Palatino Linotype" w:hAnsi="Palatino Linotype" w:cs="Arial"/>
          <w:b/>
          <w:i/>
          <w:sz w:val="22"/>
          <w:szCs w:val="22"/>
        </w:rPr>
        <w:t>VIII.</w:t>
      </w:r>
      <w:r w:rsidRPr="00F04B2F">
        <w:rPr>
          <w:rFonts w:ascii="Palatino Linotype" w:hAnsi="Palatino Linotype" w:cs="Arial"/>
          <w:i/>
          <w:sz w:val="22"/>
          <w:szCs w:val="22"/>
        </w:rPr>
        <w:t xml:space="preserve"> Aprobar, modificar o revocar la clasificación de la información;</w:t>
      </w:r>
    </w:p>
    <w:p w14:paraId="11422BFC" w14:textId="77777777" w:rsidR="0036164F" w:rsidRPr="00F04B2F" w:rsidRDefault="0036164F" w:rsidP="00305554">
      <w:pPr>
        <w:ind w:left="851" w:right="902"/>
        <w:jc w:val="both"/>
        <w:rPr>
          <w:rFonts w:ascii="Palatino Linotype" w:hAnsi="Palatino Linotype" w:cs="Arial"/>
          <w:i/>
          <w:sz w:val="22"/>
          <w:szCs w:val="22"/>
        </w:rPr>
      </w:pPr>
      <w:r w:rsidRPr="00F04B2F">
        <w:rPr>
          <w:rFonts w:ascii="Palatino Linotype" w:hAnsi="Palatino Linotype" w:cs="Arial"/>
          <w:b/>
          <w:i/>
          <w:sz w:val="22"/>
          <w:szCs w:val="22"/>
        </w:rPr>
        <w:t>Artículo 132.</w:t>
      </w:r>
      <w:r w:rsidRPr="00F04B2F">
        <w:rPr>
          <w:rFonts w:ascii="Palatino Linotype" w:hAnsi="Palatino Linotype" w:cs="Arial"/>
          <w:i/>
          <w:sz w:val="22"/>
          <w:szCs w:val="22"/>
        </w:rPr>
        <w:t xml:space="preserve"> La clasificación de la información se llevará a cabo en el momento en que:</w:t>
      </w:r>
    </w:p>
    <w:p w14:paraId="329E284E" w14:textId="77777777" w:rsidR="0036164F" w:rsidRPr="00F04B2F" w:rsidRDefault="0036164F" w:rsidP="00305554">
      <w:pPr>
        <w:ind w:left="851" w:right="902"/>
        <w:jc w:val="both"/>
        <w:rPr>
          <w:rFonts w:ascii="Palatino Linotype" w:hAnsi="Palatino Linotype" w:cs="Arial"/>
          <w:i/>
          <w:sz w:val="22"/>
          <w:szCs w:val="22"/>
        </w:rPr>
      </w:pPr>
      <w:r w:rsidRPr="00F04B2F">
        <w:rPr>
          <w:rFonts w:ascii="Palatino Linotype" w:hAnsi="Palatino Linotype" w:cs="Arial"/>
          <w:b/>
          <w:i/>
          <w:sz w:val="22"/>
          <w:szCs w:val="22"/>
        </w:rPr>
        <w:t>I.</w:t>
      </w:r>
      <w:r w:rsidRPr="00F04B2F">
        <w:rPr>
          <w:rFonts w:ascii="Palatino Linotype" w:hAnsi="Palatino Linotype" w:cs="Arial"/>
          <w:i/>
          <w:sz w:val="22"/>
          <w:szCs w:val="22"/>
        </w:rPr>
        <w:t xml:space="preserve"> Se reciba una solicitud de acceso a la información;</w:t>
      </w:r>
    </w:p>
    <w:p w14:paraId="787D164B" w14:textId="77777777" w:rsidR="0036164F" w:rsidRPr="00F04B2F" w:rsidRDefault="0036164F" w:rsidP="00305554">
      <w:pPr>
        <w:ind w:left="851" w:right="902"/>
        <w:jc w:val="both"/>
        <w:rPr>
          <w:rFonts w:ascii="Palatino Linotype" w:hAnsi="Palatino Linotype" w:cs="Arial"/>
          <w:i/>
          <w:sz w:val="22"/>
          <w:szCs w:val="22"/>
        </w:rPr>
      </w:pPr>
      <w:r w:rsidRPr="00F04B2F">
        <w:rPr>
          <w:rFonts w:ascii="Palatino Linotype" w:hAnsi="Palatino Linotype" w:cs="Arial"/>
          <w:b/>
          <w:i/>
          <w:sz w:val="22"/>
          <w:szCs w:val="22"/>
        </w:rPr>
        <w:t>II.</w:t>
      </w:r>
      <w:r w:rsidRPr="00F04B2F">
        <w:rPr>
          <w:rFonts w:ascii="Palatino Linotype" w:hAnsi="Palatino Linotype" w:cs="Arial"/>
          <w:i/>
          <w:sz w:val="22"/>
          <w:szCs w:val="22"/>
        </w:rPr>
        <w:t xml:space="preserve"> Se determine mediante resolución de autoridad competente; o</w:t>
      </w:r>
    </w:p>
    <w:p w14:paraId="71CD32E7" w14:textId="77777777" w:rsidR="0036164F" w:rsidRPr="00F04B2F" w:rsidRDefault="0036164F" w:rsidP="00305554">
      <w:pPr>
        <w:ind w:left="851" w:right="902"/>
        <w:jc w:val="both"/>
        <w:rPr>
          <w:rFonts w:ascii="Palatino Linotype" w:hAnsi="Palatino Linotype" w:cs="Arial"/>
          <w:b/>
          <w:i/>
          <w:sz w:val="22"/>
          <w:szCs w:val="22"/>
        </w:rPr>
      </w:pPr>
      <w:r w:rsidRPr="00F04B2F">
        <w:rPr>
          <w:rFonts w:ascii="Palatino Linotype" w:hAnsi="Palatino Linotype" w:cs="Arial"/>
          <w:i/>
          <w:sz w:val="22"/>
          <w:szCs w:val="22"/>
        </w:rPr>
        <w:t>III. Se generen versiones públicas para dar cumplimiento a las obligaciones de transparencia previstas en esta Ley.</w:t>
      </w:r>
      <w:r w:rsidRPr="00F04B2F">
        <w:rPr>
          <w:rFonts w:ascii="Palatino Linotype" w:hAnsi="Palatino Linotype" w:cs="Arial"/>
          <w:b/>
          <w:i/>
          <w:sz w:val="22"/>
          <w:szCs w:val="22"/>
        </w:rPr>
        <w:t>”</w:t>
      </w:r>
    </w:p>
    <w:p w14:paraId="6826CB44" w14:textId="77777777" w:rsidR="0036164F" w:rsidRPr="00F04B2F" w:rsidRDefault="0036164F" w:rsidP="00305554">
      <w:pPr>
        <w:ind w:left="851" w:right="902"/>
        <w:jc w:val="both"/>
        <w:rPr>
          <w:rFonts w:ascii="Palatino Linotype" w:hAnsi="Palatino Linotype" w:cs="Arial"/>
          <w:i/>
          <w:sz w:val="22"/>
          <w:szCs w:val="22"/>
        </w:rPr>
      </w:pPr>
      <w:r w:rsidRPr="00F04B2F">
        <w:rPr>
          <w:rFonts w:ascii="Palatino Linotype" w:hAnsi="Palatino Linotype" w:cs="Arial"/>
          <w:b/>
          <w:i/>
          <w:sz w:val="22"/>
          <w:szCs w:val="22"/>
        </w:rPr>
        <w:t>“Segundo.-</w:t>
      </w:r>
      <w:r w:rsidRPr="00F04B2F">
        <w:rPr>
          <w:rFonts w:ascii="Palatino Linotype" w:hAnsi="Palatino Linotype" w:cs="Arial"/>
          <w:i/>
          <w:sz w:val="22"/>
          <w:szCs w:val="22"/>
        </w:rPr>
        <w:t xml:space="preserve"> Para efectos de los presentes Lineamientos Generales, se entenderá por:</w:t>
      </w:r>
    </w:p>
    <w:p w14:paraId="3350D994" w14:textId="77777777" w:rsidR="0036164F" w:rsidRPr="00F04B2F" w:rsidRDefault="0036164F" w:rsidP="00305554">
      <w:pPr>
        <w:ind w:left="851" w:right="902"/>
        <w:jc w:val="both"/>
        <w:rPr>
          <w:rFonts w:ascii="Palatino Linotype" w:hAnsi="Palatino Linotype" w:cs="Arial"/>
          <w:i/>
          <w:sz w:val="22"/>
          <w:szCs w:val="22"/>
        </w:rPr>
      </w:pPr>
      <w:r w:rsidRPr="00F04B2F">
        <w:rPr>
          <w:rFonts w:ascii="Palatino Linotype" w:hAnsi="Palatino Linotype" w:cs="Arial"/>
          <w:b/>
          <w:i/>
          <w:sz w:val="22"/>
          <w:szCs w:val="22"/>
        </w:rPr>
        <w:t>XVIII.</w:t>
      </w:r>
      <w:r w:rsidRPr="00F04B2F">
        <w:rPr>
          <w:rFonts w:ascii="Palatino Linotype" w:hAnsi="Palatino Linotype" w:cs="Arial"/>
          <w:i/>
          <w:sz w:val="22"/>
          <w:szCs w:val="22"/>
        </w:rPr>
        <w:t xml:space="preserve">  </w:t>
      </w:r>
      <w:r w:rsidRPr="00F04B2F">
        <w:rPr>
          <w:rFonts w:ascii="Palatino Linotype" w:hAnsi="Palatino Linotype" w:cs="Arial"/>
          <w:b/>
          <w:i/>
          <w:sz w:val="22"/>
          <w:szCs w:val="22"/>
        </w:rPr>
        <w:t>Versión pública:</w:t>
      </w:r>
      <w:r w:rsidRPr="00F04B2F">
        <w:rPr>
          <w:rFonts w:ascii="Palatino Linotype" w:hAnsi="Palatino Linotype" w:cs="Arial"/>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3FB7CF7E" w14:textId="77777777" w:rsidR="0036164F" w:rsidRPr="00F04B2F" w:rsidRDefault="0036164F" w:rsidP="00305554">
      <w:pPr>
        <w:ind w:left="851" w:right="902"/>
        <w:jc w:val="both"/>
        <w:rPr>
          <w:rFonts w:ascii="Palatino Linotype" w:hAnsi="Palatino Linotype" w:cs="Arial"/>
          <w:i/>
          <w:sz w:val="22"/>
          <w:szCs w:val="22"/>
        </w:rPr>
      </w:pPr>
      <w:r w:rsidRPr="00F04B2F">
        <w:rPr>
          <w:rFonts w:ascii="Palatino Linotype" w:hAnsi="Palatino Linotype" w:cs="Arial"/>
          <w:b/>
          <w:i/>
          <w:sz w:val="22"/>
          <w:szCs w:val="22"/>
        </w:rPr>
        <w:t>Cuarto.</w:t>
      </w:r>
      <w:r w:rsidRPr="00F04B2F">
        <w:rPr>
          <w:rFonts w:ascii="Palatino Linotype" w:hAnsi="Palatino Linotype" w:cs="Arial"/>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099FEE9E" w14:textId="77777777" w:rsidR="0036164F" w:rsidRPr="00F04B2F" w:rsidRDefault="0036164F" w:rsidP="00305554">
      <w:pPr>
        <w:ind w:left="851" w:right="902"/>
        <w:jc w:val="both"/>
        <w:rPr>
          <w:rFonts w:ascii="Palatino Linotype" w:hAnsi="Palatino Linotype" w:cs="Arial"/>
          <w:i/>
          <w:sz w:val="22"/>
          <w:szCs w:val="22"/>
        </w:rPr>
      </w:pPr>
      <w:r w:rsidRPr="00F04B2F">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14:paraId="5791CEB5" w14:textId="77777777" w:rsidR="0036164F" w:rsidRPr="00F04B2F" w:rsidRDefault="0036164F" w:rsidP="00305554">
      <w:pPr>
        <w:ind w:left="851" w:right="902"/>
        <w:jc w:val="both"/>
        <w:rPr>
          <w:rFonts w:ascii="Palatino Linotype" w:hAnsi="Palatino Linotype" w:cs="Arial"/>
          <w:i/>
          <w:sz w:val="22"/>
          <w:szCs w:val="22"/>
        </w:rPr>
      </w:pPr>
      <w:r w:rsidRPr="00F04B2F">
        <w:rPr>
          <w:rFonts w:ascii="Palatino Linotype" w:hAnsi="Palatino Linotype" w:cs="Arial"/>
          <w:b/>
          <w:i/>
          <w:sz w:val="22"/>
          <w:szCs w:val="22"/>
        </w:rPr>
        <w:t>Quinto.</w:t>
      </w:r>
      <w:r w:rsidRPr="00F04B2F">
        <w:rPr>
          <w:rFonts w:ascii="Palatino Linotype" w:hAnsi="Palatino Linotype" w:cs="Arial"/>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w:t>
      </w:r>
      <w:r w:rsidRPr="00F04B2F">
        <w:rPr>
          <w:rFonts w:ascii="Palatino Linotype" w:hAnsi="Palatino Linotype" w:cs="Arial"/>
          <w:i/>
          <w:sz w:val="22"/>
          <w:szCs w:val="22"/>
        </w:rPr>
        <w:lastRenderedPageBreak/>
        <w:t>información ante una solicitud de acceso o al momento en que generen versiones públicas para dar cumplimiento a las obligaciones de transparencia, observando lo dispuesto en la Ley General y las demás disposiciones aplicables en la materia.</w:t>
      </w:r>
    </w:p>
    <w:p w14:paraId="0FB3CF26" w14:textId="77777777" w:rsidR="0036164F" w:rsidRPr="00F04B2F" w:rsidRDefault="0036164F" w:rsidP="00305554">
      <w:pPr>
        <w:ind w:right="902"/>
        <w:jc w:val="both"/>
        <w:rPr>
          <w:rFonts w:ascii="Palatino Linotype" w:hAnsi="Palatino Linotype" w:cs="Arial"/>
          <w:b/>
          <w:i/>
          <w:sz w:val="22"/>
          <w:szCs w:val="22"/>
        </w:rPr>
      </w:pPr>
      <w:r w:rsidRPr="00F04B2F">
        <w:rPr>
          <w:rFonts w:ascii="Palatino Linotype" w:hAnsi="Palatino Linotype" w:cs="Arial"/>
          <w:b/>
          <w:i/>
          <w:sz w:val="22"/>
          <w:szCs w:val="22"/>
        </w:rPr>
        <w:t xml:space="preserve">               Sexto: Derogado</w:t>
      </w:r>
    </w:p>
    <w:p w14:paraId="001E8CAC" w14:textId="77777777" w:rsidR="0036164F" w:rsidRPr="00F04B2F" w:rsidRDefault="0036164F" w:rsidP="00305554">
      <w:pPr>
        <w:ind w:left="851" w:right="902"/>
        <w:jc w:val="both"/>
        <w:rPr>
          <w:rFonts w:ascii="Palatino Linotype" w:hAnsi="Palatino Linotype" w:cs="Arial"/>
          <w:b/>
          <w:i/>
          <w:sz w:val="22"/>
          <w:szCs w:val="22"/>
        </w:rPr>
      </w:pPr>
      <w:r w:rsidRPr="00F04B2F">
        <w:rPr>
          <w:rFonts w:ascii="Palatino Linotype" w:hAnsi="Palatino Linotype" w:cs="Arial"/>
          <w:b/>
          <w:i/>
          <w:sz w:val="22"/>
          <w:szCs w:val="22"/>
        </w:rPr>
        <w:t>Séptimo. La clasificaci6n de la informaci6n se llevara a cabo en el momento en que:</w:t>
      </w:r>
    </w:p>
    <w:p w14:paraId="2F0747E0" w14:textId="77777777" w:rsidR="0036164F" w:rsidRPr="00F04B2F" w:rsidRDefault="0036164F" w:rsidP="00305554">
      <w:pPr>
        <w:ind w:left="851" w:right="902"/>
        <w:jc w:val="both"/>
        <w:rPr>
          <w:rFonts w:ascii="Palatino Linotype" w:hAnsi="Palatino Linotype" w:cs="Arial"/>
          <w:b/>
          <w:i/>
          <w:sz w:val="22"/>
          <w:szCs w:val="22"/>
        </w:rPr>
      </w:pPr>
      <w:r w:rsidRPr="00F04B2F">
        <w:rPr>
          <w:rFonts w:ascii="Palatino Linotype" w:hAnsi="Palatino Linotype" w:cs="Arial"/>
          <w:b/>
          <w:i/>
          <w:sz w:val="22"/>
          <w:szCs w:val="22"/>
        </w:rPr>
        <w:t>I. Se reciba una solicitud de acceso a la información;</w:t>
      </w:r>
    </w:p>
    <w:p w14:paraId="455D285B" w14:textId="77777777" w:rsidR="0036164F" w:rsidRPr="00F04B2F" w:rsidRDefault="0036164F" w:rsidP="00305554">
      <w:pPr>
        <w:ind w:left="851" w:right="902"/>
        <w:jc w:val="both"/>
        <w:rPr>
          <w:rFonts w:ascii="Palatino Linotype" w:hAnsi="Palatino Linotype" w:cs="Arial"/>
          <w:b/>
          <w:i/>
          <w:sz w:val="22"/>
          <w:szCs w:val="22"/>
        </w:rPr>
      </w:pPr>
      <w:r w:rsidRPr="00F04B2F">
        <w:rPr>
          <w:rFonts w:ascii="Palatino Linotype" w:hAnsi="Palatino Linotype" w:cs="Arial"/>
          <w:b/>
          <w:i/>
          <w:sz w:val="22"/>
          <w:szCs w:val="22"/>
        </w:rPr>
        <w:t>II. Se determine mediante resolución del Comité de Transparencia, el Órgano</w:t>
      </w:r>
    </w:p>
    <w:p w14:paraId="21E1F3F7" w14:textId="77777777" w:rsidR="0036164F" w:rsidRPr="00F04B2F" w:rsidRDefault="0036164F" w:rsidP="00305554">
      <w:pPr>
        <w:ind w:left="851" w:right="902"/>
        <w:jc w:val="both"/>
        <w:rPr>
          <w:rFonts w:ascii="Palatino Linotype" w:hAnsi="Palatino Linotype" w:cs="Arial"/>
          <w:b/>
          <w:i/>
          <w:sz w:val="22"/>
          <w:szCs w:val="22"/>
        </w:rPr>
      </w:pPr>
      <w:r w:rsidRPr="00F04B2F">
        <w:rPr>
          <w:rFonts w:ascii="Palatino Linotype" w:hAnsi="Palatino Linotype" w:cs="Arial"/>
          <w:b/>
          <w:i/>
          <w:sz w:val="22"/>
          <w:szCs w:val="22"/>
        </w:rPr>
        <w:t>Garante competente, o en cumplimiento a una sentencia del Poder</w:t>
      </w:r>
    </w:p>
    <w:p w14:paraId="74591A74" w14:textId="77777777" w:rsidR="0036164F" w:rsidRPr="00F04B2F" w:rsidRDefault="0036164F" w:rsidP="00305554">
      <w:pPr>
        <w:ind w:left="851" w:right="902"/>
        <w:jc w:val="both"/>
        <w:rPr>
          <w:rFonts w:ascii="Palatino Linotype" w:hAnsi="Palatino Linotype" w:cs="Arial"/>
          <w:b/>
          <w:i/>
          <w:sz w:val="22"/>
          <w:szCs w:val="22"/>
        </w:rPr>
      </w:pPr>
      <w:r w:rsidRPr="00F04B2F">
        <w:rPr>
          <w:rFonts w:ascii="Palatino Linotype" w:hAnsi="Palatino Linotype" w:cs="Arial"/>
          <w:b/>
          <w:i/>
          <w:sz w:val="22"/>
          <w:szCs w:val="22"/>
        </w:rPr>
        <w:t>Judicial; o</w:t>
      </w:r>
    </w:p>
    <w:p w14:paraId="1958B82C" w14:textId="77777777" w:rsidR="0036164F" w:rsidRPr="00F04B2F" w:rsidRDefault="0036164F" w:rsidP="00305554">
      <w:pPr>
        <w:ind w:left="851" w:right="902"/>
        <w:jc w:val="both"/>
        <w:rPr>
          <w:rFonts w:ascii="Palatino Linotype" w:hAnsi="Palatino Linotype" w:cs="Arial"/>
          <w:b/>
          <w:i/>
          <w:sz w:val="22"/>
          <w:szCs w:val="22"/>
        </w:rPr>
      </w:pPr>
      <w:r w:rsidRPr="00F04B2F">
        <w:rPr>
          <w:rFonts w:ascii="Palatino Linotype" w:hAnsi="Palatino Linotype" w:cs="Arial"/>
          <w:b/>
          <w:i/>
          <w:sz w:val="22"/>
          <w:szCs w:val="22"/>
        </w:rPr>
        <w:t>III. Se generen versiones públicas para dar cumplimiento a las obligaciones de transparencia previstas en la Ley General, la Ley Federal y las correspondientes de las entidades federativas.</w:t>
      </w:r>
    </w:p>
    <w:p w14:paraId="7B9E3657" w14:textId="77777777" w:rsidR="0036164F" w:rsidRPr="00F04B2F" w:rsidRDefault="0036164F" w:rsidP="00305554">
      <w:pPr>
        <w:ind w:left="851" w:right="902"/>
        <w:jc w:val="both"/>
        <w:rPr>
          <w:rFonts w:ascii="Palatino Linotype" w:hAnsi="Palatino Linotype" w:cs="Arial"/>
          <w:b/>
          <w:i/>
          <w:sz w:val="22"/>
          <w:szCs w:val="22"/>
        </w:rPr>
      </w:pPr>
      <w:r w:rsidRPr="00F04B2F">
        <w:rPr>
          <w:rFonts w:ascii="Palatino Linotype" w:hAnsi="Palatino Linotype" w:cs="Arial"/>
          <w:b/>
          <w:i/>
          <w:sz w:val="22"/>
          <w:szCs w:val="22"/>
        </w:rPr>
        <w:t xml:space="preserve">Los titulares de las áreas deberán revisar la informaci6n requerida al momento de la recepci6n de una solicitud de acceso, para verificar, conforme a su naturaleza, si encuadra en una causal de reserva o de confidencialidad </w:t>
      </w:r>
      <w:r w:rsidRPr="00F04B2F">
        <w:rPr>
          <w:rFonts w:ascii="Palatino Linotype" w:hAnsi="Palatino Linotype" w:cs="Arial"/>
          <w:b/>
          <w:i/>
          <w:sz w:val="22"/>
          <w:szCs w:val="22"/>
        </w:rPr>
        <w:cr/>
      </w:r>
      <w:r w:rsidRPr="00F04B2F">
        <w:rPr>
          <w:rFonts w:ascii="Palatino Linotype" w:hAnsi="Palatino Linotype"/>
        </w:rPr>
        <w:t xml:space="preserve"> </w:t>
      </w:r>
      <w:r w:rsidRPr="00F04B2F">
        <w:rPr>
          <w:rFonts w:ascii="Palatino Linotype" w:hAnsi="Palatino Linotype" w:cs="Arial"/>
          <w:b/>
          <w:i/>
          <w:sz w:val="22"/>
          <w:szCs w:val="22"/>
        </w:rPr>
        <w:t>Octavo. Para fundar la clasificaci6n de la información se debe señalar el artículo, fracci6n, inciso, párrafo o numeral de la ley o tratado internacional suscrito por el Estado mexicano que expresamente le otorga el carácter de reservada o confidencial.</w:t>
      </w:r>
    </w:p>
    <w:p w14:paraId="7F9796F2" w14:textId="77777777" w:rsidR="0036164F" w:rsidRPr="00F04B2F" w:rsidRDefault="0036164F" w:rsidP="00305554">
      <w:pPr>
        <w:ind w:left="851" w:right="902"/>
        <w:jc w:val="both"/>
        <w:rPr>
          <w:rFonts w:ascii="Palatino Linotype" w:hAnsi="Palatino Linotype" w:cs="Arial"/>
          <w:b/>
          <w:i/>
          <w:sz w:val="22"/>
          <w:szCs w:val="22"/>
        </w:rPr>
      </w:pPr>
      <w:r w:rsidRPr="00F04B2F">
        <w:rPr>
          <w:rFonts w:ascii="Palatino Linotype" w:hAnsi="Palatino Linotype" w:cs="Arial"/>
          <w:b/>
          <w:i/>
          <w:sz w:val="22"/>
          <w:szCs w:val="22"/>
        </w:rPr>
        <w:t>Para motivar la clasificaci6n se deberán señalar las razones o circunstancias especiales que lo llevaron a concluir que el caso particular se ajusta al supuesto previsto por la norma legal invocada como fundamento.</w:t>
      </w:r>
    </w:p>
    <w:p w14:paraId="7586BF1E" w14:textId="77777777" w:rsidR="0036164F" w:rsidRPr="00F04B2F" w:rsidRDefault="0036164F" w:rsidP="00305554">
      <w:pPr>
        <w:ind w:left="851" w:right="902"/>
        <w:jc w:val="both"/>
        <w:rPr>
          <w:rFonts w:ascii="Palatino Linotype" w:hAnsi="Palatino Linotype" w:cs="Arial"/>
          <w:b/>
          <w:i/>
          <w:sz w:val="22"/>
          <w:szCs w:val="22"/>
        </w:rPr>
      </w:pPr>
      <w:r w:rsidRPr="00F04B2F">
        <w:rPr>
          <w:rFonts w:ascii="Palatino Linotype" w:hAnsi="Palatino Linotype" w:cs="Arial"/>
          <w:b/>
          <w:i/>
          <w:sz w:val="22"/>
          <w:szCs w:val="22"/>
        </w:rPr>
        <w:t xml:space="preserve">En caso de referirse a informaci6n reservada, la motivaci6n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14:paraId="4D5ECFD1" w14:textId="77777777" w:rsidR="0036164F" w:rsidRPr="00F04B2F" w:rsidRDefault="0036164F" w:rsidP="00305554">
      <w:pPr>
        <w:ind w:left="851" w:right="902"/>
        <w:jc w:val="both"/>
        <w:rPr>
          <w:rFonts w:ascii="Palatino Linotype" w:hAnsi="Palatino Linotype" w:cs="Arial"/>
          <w:i/>
          <w:sz w:val="22"/>
          <w:szCs w:val="22"/>
        </w:rPr>
      </w:pPr>
      <w:r w:rsidRPr="00F04B2F">
        <w:rPr>
          <w:rFonts w:ascii="Palatino Linotype" w:hAnsi="Palatino Linotype" w:cs="Arial"/>
          <w:b/>
          <w:i/>
          <w:sz w:val="22"/>
          <w:szCs w:val="22"/>
        </w:rPr>
        <w:t>Noveno.</w:t>
      </w:r>
      <w:r w:rsidRPr="00F04B2F">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495770BF" w14:textId="77777777" w:rsidR="0036164F" w:rsidRPr="00F04B2F" w:rsidRDefault="0036164F" w:rsidP="00305554">
      <w:pPr>
        <w:ind w:left="851" w:right="902"/>
        <w:jc w:val="both"/>
        <w:rPr>
          <w:rFonts w:ascii="Palatino Linotype" w:hAnsi="Palatino Linotype" w:cs="Arial"/>
          <w:b/>
          <w:i/>
          <w:sz w:val="22"/>
          <w:szCs w:val="22"/>
        </w:rPr>
      </w:pPr>
      <w:r w:rsidRPr="00F04B2F">
        <w:rPr>
          <w:rFonts w:ascii="Palatino Linotype" w:hAnsi="Palatino Linotype" w:cs="Arial"/>
          <w:b/>
          <w:i/>
          <w:sz w:val="22"/>
          <w:szCs w:val="22"/>
        </w:rPr>
        <w:t xml:space="preserve">Decimo.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w:t>
      </w:r>
      <w:r w:rsidRPr="00F04B2F">
        <w:rPr>
          <w:rFonts w:ascii="Palatino Linotype" w:hAnsi="Palatino Linotype" w:cs="Arial"/>
          <w:b/>
          <w:i/>
          <w:sz w:val="22"/>
          <w:szCs w:val="22"/>
        </w:rPr>
        <w:lastRenderedPageBreak/>
        <w:t>Ley General de Archivos, Lineamientos para la Organización y Conservación de Archivos y demás normatividad aplicable.</w:t>
      </w:r>
    </w:p>
    <w:p w14:paraId="3A8D37D6" w14:textId="77777777" w:rsidR="0036164F" w:rsidRPr="00F04B2F" w:rsidRDefault="0036164F" w:rsidP="00305554">
      <w:pPr>
        <w:ind w:left="851" w:right="902"/>
        <w:jc w:val="both"/>
        <w:rPr>
          <w:rFonts w:ascii="Palatino Linotype" w:hAnsi="Palatino Linotype" w:cs="Arial"/>
          <w:b/>
          <w:i/>
          <w:sz w:val="22"/>
          <w:szCs w:val="22"/>
        </w:rPr>
      </w:pPr>
      <w:r w:rsidRPr="00F04B2F">
        <w:rPr>
          <w:rFonts w:ascii="Palatino Linotype" w:hAnsi="Palatino Linotype" w:cs="Arial"/>
          <w:b/>
          <w:i/>
          <w:sz w:val="22"/>
          <w:szCs w:val="22"/>
        </w:rPr>
        <w:t>En ausencia de los titulares de las áreas, la información será clasificada o desclasificada por la persona que lo supla, en términos de la normativa que rija la actuación del sujeto obligado.</w:t>
      </w:r>
      <w:r w:rsidRPr="00F04B2F">
        <w:rPr>
          <w:rFonts w:ascii="Palatino Linotype" w:hAnsi="Palatino Linotype" w:cs="Arial"/>
          <w:b/>
          <w:i/>
          <w:sz w:val="22"/>
          <w:szCs w:val="22"/>
        </w:rPr>
        <w:cr/>
        <w:t>Décimo primero.</w:t>
      </w:r>
      <w:r w:rsidRPr="00F04B2F">
        <w:rPr>
          <w:rFonts w:ascii="Palatino Linotype" w:hAnsi="Palatino Linotype" w:cs="Arial"/>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F04B2F">
        <w:rPr>
          <w:rFonts w:ascii="Palatino Linotype" w:hAnsi="Palatino Linotype" w:cs="Arial"/>
          <w:b/>
          <w:i/>
          <w:sz w:val="22"/>
          <w:szCs w:val="22"/>
        </w:rPr>
        <w:t>”</w:t>
      </w:r>
    </w:p>
    <w:p w14:paraId="56A3EE86" w14:textId="77777777" w:rsidR="0036164F" w:rsidRPr="00F04B2F" w:rsidRDefault="0036164F" w:rsidP="00305554">
      <w:pPr>
        <w:ind w:left="851" w:right="899"/>
        <w:jc w:val="both"/>
        <w:rPr>
          <w:rFonts w:ascii="Palatino Linotype" w:hAnsi="Palatino Linotype" w:cs="Arial"/>
          <w:b/>
          <w:bCs/>
          <w:i/>
          <w:noProof/>
        </w:rPr>
      </w:pPr>
    </w:p>
    <w:p w14:paraId="6A026617" w14:textId="77777777" w:rsidR="0036164F" w:rsidRPr="00F04B2F" w:rsidRDefault="0036164F" w:rsidP="00305554">
      <w:pPr>
        <w:spacing w:line="360" w:lineRule="auto"/>
        <w:jc w:val="both"/>
        <w:rPr>
          <w:rFonts w:ascii="Palatino Linotype" w:hAnsi="Palatino Linotype" w:cs="Arial"/>
        </w:rPr>
      </w:pPr>
      <w:r w:rsidRPr="00F04B2F">
        <w:rPr>
          <w:rFonts w:ascii="Palatino Linotype" w:hAnsi="Palatino Linotype" w:cs="Arial"/>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27B05E71" w14:textId="77777777" w:rsidR="002A2E3A" w:rsidRPr="00F04B2F" w:rsidRDefault="002A2E3A" w:rsidP="00305554">
      <w:pPr>
        <w:spacing w:line="360" w:lineRule="auto"/>
        <w:jc w:val="both"/>
        <w:rPr>
          <w:rFonts w:ascii="Palatino Linotype" w:hAnsi="Palatino Linotype" w:cs="Arial"/>
        </w:rPr>
      </w:pPr>
    </w:p>
    <w:p w14:paraId="79137145" w14:textId="77777777" w:rsidR="0036164F" w:rsidRPr="00F04B2F" w:rsidRDefault="0036164F" w:rsidP="00305554">
      <w:pPr>
        <w:autoSpaceDE w:val="0"/>
        <w:autoSpaceDN w:val="0"/>
        <w:adjustRightInd w:val="0"/>
        <w:spacing w:line="360" w:lineRule="auto"/>
        <w:ind w:right="-91"/>
        <w:jc w:val="both"/>
        <w:rPr>
          <w:rFonts w:ascii="Palatino Linotype" w:hAnsi="Palatino Linotype" w:cs="Arial"/>
          <w:lang w:eastAsia="es-CO"/>
        </w:rPr>
      </w:pPr>
      <w:r w:rsidRPr="00F04B2F">
        <w:rPr>
          <w:rFonts w:ascii="Palatino Linotype" w:hAnsi="Palatino Linotype" w:cs="Arial"/>
        </w:rPr>
        <w:t xml:space="preserve">Consecuentemente, se destaca que la versión pública que elabore </w:t>
      </w:r>
      <w:r w:rsidRPr="00F04B2F">
        <w:rPr>
          <w:rFonts w:ascii="Palatino Linotype" w:hAnsi="Palatino Linotype" w:cs="Arial"/>
          <w:b/>
        </w:rPr>
        <w:t>EL SUJETO OBLIGADO</w:t>
      </w:r>
      <w:r w:rsidRPr="00F04B2F">
        <w:rPr>
          <w:rFonts w:ascii="Palatino Linotype" w:hAnsi="Palatino Linotype" w:cs="Arial"/>
        </w:rPr>
        <w:t xml:space="preserve"> debe cumplir con las formalidades exigidas en la Ley, por lo que para tal efecto emitirá el </w:t>
      </w:r>
      <w:r w:rsidRPr="00F04B2F">
        <w:rPr>
          <w:rFonts w:ascii="Palatino Linotype" w:hAnsi="Palatino Linotype" w:cs="Arial"/>
          <w:b/>
        </w:rPr>
        <w:t>Acuerdo del Comité de Transparencia</w:t>
      </w:r>
      <w:r w:rsidRPr="00F04B2F">
        <w:rPr>
          <w:rFonts w:ascii="Palatino Linotype" w:hAnsi="Palatino Linotype" w:cs="Arial"/>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F04B2F">
        <w:rPr>
          <w:rFonts w:ascii="Palatino Linotype" w:hAnsi="Palatino Linotype" w:cs="Arial"/>
          <w:lang w:eastAsia="es-CO"/>
        </w:rPr>
        <w:t>,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119D1A44" w14:textId="77777777" w:rsidR="002A2E3A" w:rsidRPr="00F04B2F" w:rsidRDefault="002A2E3A" w:rsidP="00305554">
      <w:pPr>
        <w:spacing w:line="360" w:lineRule="auto"/>
        <w:jc w:val="both"/>
        <w:rPr>
          <w:rFonts w:ascii="Palatino Linotype" w:hAnsi="Palatino Linotype" w:cs="Arial"/>
        </w:rPr>
      </w:pPr>
      <w:r w:rsidRPr="00F04B2F">
        <w:rPr>
          <w:rFonts w:ascii="Palatino Linotype" w:hAnsi="Palatino Linotype" w:cs="Arial"/>
        </w:rPr>
        <w:lastRenderedPageBreak/>
        <w:t xml:space="preserve">Debido a lo </w:t>
      </w:r>
      <w:r w:rsidRPr="00F04B2F">
        <w:rPr>
          <w:rFonts w:ascii="Palatino Linotype" w:hAnsi="Palatino Linotype" w:cs="Arial"/>
          <w:lang w:eastAsia="es-CO"/>
        </w:rPr>
        <w:t>anteriormente</w:t>
      </w:r>
      <w:r w:rsidRPr="00F04B2F">
        <w:rPr>
          <w:rFonts w:ascii="Palatino Linotype" w:hAnsi="Palatino Linotype" w:cs="Arial"/>
        </w:rPr>
        <w:t xml:space="preserve"> expuesto, este Órgano Garante, estima que las razones o motivos de inconformidad hechos valer por </w:t>
      </w:r>
      <w:r w:rsidRPr="00F04B2F">
        <w:rPr>
          <w:rFonts w:ascii="Palatino Linotype" w:hAnsi="Palatino Linotype" w:cs="Arial"/>
          <w:b/>
        </w:rPr>
        <w:t>EL RECURRENTE</w:t>
      </w:r>
      <w:r w:rsidRPr="00F04B2F">
        <w:rPr>
          <w:rFonts w:ascii="Palatino Linotype" w:hAnsi="Palatino Linotype" w:cs="Arial"/>
        </w:rPr>
        <w:t xml:space="preserve"> devienen </w:t>
      </w:r>
      <w:r w:rsidRPr="00F04B2F">
        <w:rPr>
          <w:rFonts w:ascii="Palatino Linotype" w:hAnsi="Palatino Linotype" w:cs="Arial"/>
          <w:b/>
        </w:rPr>
        <w:t>fundadas</w:t>
      </w:r>
      <w:r w:rsidRPr="00F04B2F">
        <w:rPr>
          <w:rFonts w:ascii="Palatino Linotype" w:hAnsi="Palatino Linotype" w:cs="Arial"/>
        </w:rPr>
        <w:t xml:space="preserve"> y suficientes para </w:t>
      </w:r>
      <w:r w:rsidRPr="00F04B2F">
        <w:rPr>
          <w:rFonts w:ascii="Palatino Linotype" w:hAnsi="Palatino Linotype" w:cs="Arial"/>
          <w:b/>
        </w:rPr>
        <w:t>MODIFICAR</w:t>
      </w:r>
      <w:r w:rsidRPr="00F04B2F">
        <w:rPr>
          <w:rFonts w:ascii="Palatino Linotype" w:hAnsi="Palatino Linotype" w:cs="Arial"/>
        </w:rPr>
        <w:t xml:space="preserve"> la respuesta del </w:t>
      </w:r>
      <w:r w:rsidRPr="00F04B2F">
        <w:rPr>
          <w:rFonts w:ascii="Palatino Linotype" w:hAnsi="Palatino Linotype" w:cs="Arial"/>
          <w:b/>
        </w:rPr>
        <w:t>SUJETO OBLIGADO</w:t>
      </w:r>
      <w:r w:rsidRPr="00F04B2F">
        <w:rPr>
          <w:rFonts w:ascii="Palatino Linotype" w:hAnsi="Palatino Linotype" w:cs="Arial"/>
        </w:rPr>
        <w:t xml:space="preserve"> y ordenarle haga entrega de la información descrita en el presente Considerando.</w:t>
      </w:r>
    </w:p>
    <w:p w14:paraId="7DCBE1A9" w14:textId="77777777" w:rsidR="002A2E3A" w:rsidRPr="00F04B2F" w:rsidRDefault="002A2E3A" w:rsidP="00305554">
      <w:pPr>
        <w:autoSpaceDE w:val="0"/>
        <w:autoSpaceDN w:val="0"/>
        <w:adjustRightInd w:val="0"/>
        <w:spacing w:line="360" w:lineRule="auto"/>
        <w:ind w:right="-91"/>
        <w:jc w:val="both"/>
        <w:rPr>
          <w:rFonts w:ascii="Palatino Linotype" w:hAnsi="Palatino Linotype" w:cs="Arial"/>
          <w:lang w:eastAsia="es-CO"/>
        </w:rPr>
      </w:pPr>
    </w:p>
    <w:p w14:paraId="43CDFA55" w14:textId="145AE1E9" w:rsidR="009862CC" w:rsidRPr="00F04B2F" w:rsidRDefault="009862CC" w:rsidP="00305554">
      <w:pPr>
        <w:autoSpaceDE w:val="0"/>
        <w:autoSpaceDN w:val="0"/>
        <w:adjustRightInd w:val="0"/>
        <w:spacing w:line="360" w:lineRule="auto"/>
        <w:jc w:val="both"/>
        <w:rPr>
          <w:rFonts w:ascii="Palatino Linotype" w:eastAsia="Calibri" w:hAnsi="Palatino Linotype" w:cs="Arial"/>
        </w:rPr>
      </w:pPr>
      <w:r w:rsidRPr="00F04B2F">
        <w:rPr>
          <w:rFonts w:ascii="Palatino Linotype" w:eastAsia="Calibri" w:hAnsi="Palatino Linotype" w:cs="Arial"/>
        </w:rPr>
        <w:t xml:space="preserve">Finalmente, no se omite comentar que, derivado que </w:t>
      </w:r>
      <w:r w:rsidRPr="00F04B2F">
        <w:rPr>
          <w:rFonts w:ascii="Palatino Linotype" w:eastAsia="Calibri" w:hAnsi="Palatino Linotype" w:cs="Arial"/>
          <w:b/>
        </w:rPr>
        <w:t>EL SUJETO OBLIGADO</w:t>
      </w:r>
      <w:r w:rsidRPr="00F04B2F">
        <w:rPr>
          <w:rFonts w:ascii="Palatino Linotype" w:eastAsia="Calibri" w:hAnsi="Palatino Linotype" w:cs="Arial"/>
        </w:rPr>
        <w:t xml:space="preserve"> mediante respuesta en el archivo denominado </w:t>
      </w:r>
      <w:r w:rsidRPr="00F04B2F">
        <w:rPr>
          <w:rFonts w:ascii="Palatino Linotype" w:eastAsia="Calibri" w:hAnsi="Palatino Linotype" w:cs="Arial"/>
          <w:b/>
        </w:rPr>
        <w:t>“</w:t>
      </w:r>
      <w:r w:rsidR="00386F38" w:rsidRPr="00F04B2F">
        <w:rPr>
          <w:rFonts w:ascii="Palatino Linotype" w:eastAsia="Calibri" w:hAnsi="Palatino Linotype" w:cs="Arial"/>
          <w:b/>
        </w:rPr>
        <w:t>055_HUEHUETO_IP_2023.pdf</w:t>
      </w:r>
      <w:r w:rsidRPr="00F04B2F">
        <w:rPr>
          <w:rFonts w:ascii="Palatino Linotype" w:eastAsia="Calibri" w:hAnsi="Palatino Linotype" w:cs="Arial"/>
          <w:b/>
        </w:rPr>
        <w:t>”</w:t>
      </w:r>
      <w:r w:rsidRPr="00F04B2F">
        <w:rPr>
          <w:rFonts w:ascii="Palatino Linotype" w:eastAsia="Calibri" w:hAnsi="Palatino Linotype" w:cs="Arial"/>
        </w:rPr>
        <w:t xml:space="preserve"> ent</w:t>
      </w:r>
      <w:r w:rsidR="00060D1C" w:rsidRPr="00F04B2F">
        <w:rPr>
          <w:rFonts w:ascii="Palatino Linotype" w:eastAsia="Calibri" w:hAnsi="Palatino Linotype" w:cs="Arial"/>
        </w:rPr>
        <w:t>regó información concerniente a fotografías donde se adviertes además de servidores públicos</w:t>
      </w:r>
      <w:r w:rsidRPr="00F04B2F">
        <w:rPr>
          <w:rFonts w:ascii="Palatino Linotype" w:eastAsia="Calibri" w:hAnsi="Palatino Linotype" w:cs="Arial"/>
        </w:rPr>
        <w:t>,</w:t>
      </w:r>
      <w:r w:rsidR="00060D1C" w:rsidRPr="00F04B2F">
        <w:rPr>
          <w:rFonts w:ascii="Palatino Linotype" w:eastAsia="Calibri" w:hAnsi="Palatino Linotype" w:cs="Arial"/>
        </w:rPr>
        <w:t xml:space="preserve"> personas civiles</w:t>
      </w:r>
      <w:r w:rsidRPr="00F04B2F">
        <w:rPr>
          <w:rFonts w:ascii="Palatino Linotype" w:eastAsia="Calibri" w:hAnsi="Palatino Linotype" w:cs="Arial"/>
        </w:rPr>
        <w:t xml:space="preserve"> sin ningún tipo de clasificación, tal y como obran las actuaciones en el expediente electrónico del </w:t>
      </w:r>
      <w:r w:rsidRPr="00F04B2F">
        <w:rPr>
          <w:rFonts w:ascii="Palatino Linotype" w:eastAsia="Calibri" w:hAnsi="Palatino Linotype" w:cs="Arial"/>
          <w:b/>
        </w:rPr>
        <w:t>SAIMEX</w:t>
      </w:r>
      <w:r w:rsidRPr="00F04B2F">
        <w:rPr>
          <w:rFonts w:ascii="Palatino Linotype" w:eastAsia="Calibri" w:hAnsi="Palatino Linotype" w:cs="Arial"/>
        </w:rPr>
        <w:t xml:space="preserve">, dicha información fue remitida mediante respuesta en fecha </w:t>
      </w:r>
      <w:r w:rsidR="00060D1C" w:rsidRPr="00F04B2F">
        <w:rPr>
          <w:rFonts w:ascii="Palatino Linotype" w:eastAsia="Calibri" w:hAnsi="Palatino Linotype" w:cs="Arial"/>
        </w:rPr>
        <w:t>tres</w:t>
      </w:r>
      <w:r w:rsidRPr="00F04B2F">
        <w:rPr>
          <w:rFonts w:ascii="Palatino Linotype" w:eastAsia="Calibri" w:hAnsi="Palatino Linotype" w:cs="Arial"/>
        </w:rPr>
        <w:t xml:space="preserve"> de </w:t>
      </w:r>
      <w:r w:rsidR="00060D1C" w:rsidRPr="00F04B2F">
        <w:rPr>
          <w:rFonts w:ascii="Palatino Linotype" w:eastAsia="Calibri" w:hAnsi="Palatino Linotype" w:cs="Arial"/>
        </w:rPr>
        <w:t>marzo</w:t>
      </w:r>
      <w:r w:rsidRPr="00F04B2F">
        <w:rPr>
          <w:rFonts w:ascii="Palatino Linotype" w:eastAsia="Calibri" w:hAnsi="Palatino Linotype" w:cs="Arial"/>
        </w:rPr>
        <w:t xml:space="preserve"> de dos mil </w:t>
      </w:r>
      <w:r w:rsidR="00060D1C" w:rsidRPr="00F04B2F">
        <w:rPr>
          <w:rFonts w:ascii="Palatino Linotype" w:eastAsia="Calibri" w:hAnsi="Palatino Linotype" w:cs="Arial"/>
        </w:rPr>
        <w:t>veintitrés</w:t>
      </w:r>
      <w:r w:rsidRPr="00F04B2F">
        <w:rPr>
          <w:rFonts w:ascii="Palatino Linotype" w:eastAsia="Calibri" w:hAnsi="Palatino Linotype" w:cs="Arial"/>
        </w:rPr>
        <w:t>; motivo por el cual, este Órgano Garante, determina hacer del conocimiento a la Dirección General de Protección de Datos Personales de este Instituto a fin de que en términos del ordinal 82, fracción XXVII de la Ley de Protección de Datos Personales del Estado de México y Municipios determine lo conducente.</w:t>
      </w:r>
    </w:p>
    <w:p w14:paraId="53055E92" w14:textId="77777777" w:rsidR="002A2E3A" w:rsidRPr="00F04B2F" w:rsidRDefault="002A2E3A" w:rsidP="00305554">
      <w:pPr>
        <w:autoSpaceDE w:val="0"/>
        <w:autoSpaceDN w:val="0"/>
        <w:adjustRightInd w:val="0"/>
        <w:spacing w:line="360" w:lineRule="auto"/>
        <w:jc w:val="both"/>
        <w:rPr>
          <w:rFonts w:ascii="Palatino Linotype" w:eastAsia="Calibri" w:hAnsi="Palatino Linotype" w:cs="Arial"/>
        </w:rPr>
      </w:pPr>
    </w:p>
    <w:p w14:paraId="21A2AE9C" w14:textId="678C342C" w:rsidR="0036164F" w:rsidRDefault="0036164F" w:rsidP="00305554">
      <w:pPr>
        <w:autoSpaceDE w:val="0"/>
        <w:autoSpaceDN w:val="0"/>
        <w:adjustRightInd w:val="0"/>
        <w:spacing w:line="360" w:lineRule="auto"/>
        <w:jc w:val="both"/>
        <w:rPr>
          <w:rFonts w:ascii="Palatino Linotype" w:eastAsia="Calibri" w:hAnsi="Palatino Linotype" w:cs="Arial"/>
        </w:rPr>
      </w:pPr>
      <w:r w:rsidRPr="00F04B2F">
        <w:rPr>
          <w:rFonts w:ascii="Palatino Linotype" w:eastAsia="Calibri" w:hAnsi="Palatino Linotype" w:cs="Arial"/>
        </w:rPr>
        <w:t xml:space="preserve">Así, con </w:t>
      </w:r>
      <w:r w:rsidRPr="00F04B2F">
        <w:rPr>
          <w:rFonts w:ascii="Palatino Linotype" w:hAnsi="Palatino Linotype" w:cs="Arial"/>
        </w:rPr>
        <w:t>fundamento</w:t>
      </w:r>
      <w:r w:rsidRPr="00F04B2F">
        <w:rPr>
          <w:rFonts w:ascii="Palatino Linotype" w:eastAsia="Calibri" w:hAnsi="Palatino Linotype" w:cs="Arial"/>
        </w:rPr>
        <w:t xml:space="preserve"> en lo previsto en los artículos 5, </w:t>
      </w:r>
      <w:r w:rsidRPr="00F04B2F">
        <w:rPr>
          <w:rFonts w:ascii="Palatino Linotype" w:eastAsia="Calibri" w:hAnsi="Palatino Linotype" w:cs="Arial"/>
          <w:lang w:val="es-ES_tradnl"/>
        </w:rPr>
        <w:t>párrafo trigésimo segundo</w:t>
      </w:r>
      <w:r w:rsidRPr="00F04B2F">
        <w:rPr>
          <w:rFonts w:ascii="Palatino Linotype" w:hAnsi="Palatino Linotype" w:cs="Arial"/>
        </w:rPr>
        <w:t>,</w:t>
      </w:r>
      <w:r w:rsidRPr="00F04B2F">
        <w:rPr>
          <w:rFonts w:ascii="Palatino Linotype" w:hAnsi="Palatino Linotype"/>
        </w:rPr>
        <w:t xml:space="preserve"> </w:t>
      </w:r>
      <w:r w:rsidR="00B046FD" w:rsidRPr="00F04B2F">
        <w:rPr>
          <w:rFonts w:ascii="Palatino Linotype" w:eastAsia="Calibri" w:hAnsi="Palatino Linotype" w:cs="Arial"/>
          <w:lang w:val="es-ES_tradnl"/>
        </w:rPr>
        <w:t>trigésimo</w:t>
      </w:r>
      <w:r w:rsidR="00B046FD" w:rsidRPr="00F04B2F">
        <w:rPr>
          <w:rFonts w:ascii="Palatino Linotype" w:hAnsi="Palatino Linotype"/>
        </w:rPr>
        <w:t xml:space="preserve"> tercero y </w:t>
      </w:r>
      <w:r w:rsidR="00B046FD" w:rsidRPr="00F04B2F">
        <w:rPr>
          <w:rFonts w:ascii="Palatino Linotype" w:eastAsia="Calibri" w:hAnsi="Palatino Linotype" w:cs="Arial"/>
          <w:lang w:val="es-ES_tradnl"/>
        </w:rPr>
        <w:t>trigésimo</w:t>
      </w:r>
      <w:r w:rsidR="00B046FD" w:rsidRPr="00F04B2F">
        <w:rPr>
          <w:rFonts w:ascii="Palatino Linotype" w:hAnsi="Palatino Linotype"/>
        </w:rPr>
        <w:t xml:space="preserve"> cuarto, f</w:t>
      </w:r>
      <w:r w:rsidRPr="00F04B2F">
        <w:rPr>
          <w:rFonts w:ascii="Palatino Linotype" w:hAnsi="Palatino Linotype"/>
        </w:rPr>
        <w:t>racciones IV y V,</w:t>
      </w:r>
      <w:r w:rsidRPr="00F04B2F">
        <w:rPr>
          <w:rFonts w:ascii="Palatino Linotype" w:eastAsia="Calibri" w:hAnsi="Palatino Linotype" w:cs="Arial"/>
        </w:rPr>
        <w:t xml:space="preserve"> de la Constitución Política del Estado Libre y Soberano de </w:t>
      </w:r>
      <w:r w:rsidRPr="00F04B2F">
        <w:rPr>
          <w:rFonts w:ascii="Palatino Linotype" w:hAnsi="Palatino Linotype" w:cs="Arial"/>
          <w:lang w:val="es-ES_tradnl"/>
        </w:rPr>
        <w:t>México</w:t>
      </w:r>
      <w:r w:rsidRPr="00F04B2F">
        <w:rPr>
          <w:rFonts w:ascii="Palatino Linotype" w:eastAsia="Calibri" w:hAnsi="Palatino Linotype" w:cs="Arial"/>
        </w:rPr>
        <w:t xml:space="preserve">, y los artículos </w:t>
      </w:r>
      <w:r w:rsidRPr="00F04B2F">
        <w:rPr>
          <w:rFonts w:ascii="Palatino Linotype" w:hAnsi="Palatino Linotype"/>
        </w:rPr>
        <w:t xml:space="preserve">2, </w:t>
      </w:r>
      <w:r w:rsidRPr="00F04B2F">
        <w:rPr>
          <w:rFonts w:ascii="Palatino Linotype" w:hAnsi="Palatino Linotype" w:cs="Arial"/>
        </w:rPr>
        <w:t>fracción</w:t>
      </w:r>
      <w:r w:rsidRPr="00F04B2F">
        <w:rPr>
          <w:rFonts w:ascii="Palatino Linotype" w:hAnsi="Palatino Linotype"/>
        </w:rPr>
        <w:t xml:space="preserve"> II, 9, </w:t>
      </w:r>
      <w:r w:rsidRPr="00F04B2F">
        <w:rPr>
          <w:rFonts w:ascii="Palatino Linotype" w:hAnsi="Palatino Linotype" w:cs="Arial"/>
          <w:lang w:val="es-ES_tradnl"/>
        </w:rPr>
        <w:t>29</w:t>
      </w:r>
      <w:r w:rsidRPr="00F04B2F">
        <w:rPr>
          <w:rFonts w:ascii="Palatino Linotype" w:hAnsi="Palatino Linotype"/>
        </w:rPr>
        <w:t>, 36, fracciones I y II, 176, 178, 179, 181, 185, fracción I, 186 y 188,</w:t>
      </w:r>
      <w:r w:rsidRPr="00F04B2F">
        <w:rPr>
          <w:rFonts w:ascii="Palatino Linotype" w:eastAsia="Calibri" w:hAnsi="Palatino Linotype" w:cs="Arial"/>
        </w:rPr>
        <w:t xml:space="preserve"> de la Ley de Transparencia y Acceso a la Información Pública del Estado de México y </w:t>
      </w:r>
      <w:r w:rsidRPr="00F04B2F">
        <w:rPr>
          <w:rFonts w:ascii="Palatino Linotype" w:hAnsi="Palatino Linotype" w:cs="Arial"/>
        </w:rPr>
        <w:t>Municipios</w:t>
      </w:r>
      <w:r w:rsidRPr="00F04B2F">
        <w:rPr>
          <w:rFonts w:ascii="Palatino Linotype" w:eastAsia="Calibri" w:hAnsi="Palatino Linotype" w:cs="Arial"/>
        </w:rPr>
        <w:t xml:space="preserve">, </w:t>
      </w:r>
      <w:r w:rsidRPr="00F04B2F">
        <w:rPr>
          <w:rFonts w:ascii="Palatino Linotype" w:hAnsi="Palatino Linotype"/>
        </w:rPr>
        <w:t>este</w:t>
      </w:r>
      <w:r w:rsidRPr="00F04B2F">
        <w:rPr>
          <w:rFonts w:ascii="Palatino Linotype" w:eastAsia="Calibri" w:hAnsi="Palatino Linotype" w:cs="Arial"/>
        </w:rPr>
        <w:t xml:space="preserve"> Pleno:</w:t>
      </w:r>
    </w:p>
    <w:p w14:paraId="0D31BDBB" w14:textId="48486914" w:rsidR="00F04B2F" w:rsidRDefault="00F04B2F" w:rsidP="00305554">
      <w:pPr>
        <w:autoSpaceDE w:val="0"/>
        <w:autoSpaceDN w:val="0"/>
        <w:adjustRightInd w:val="0"/>
        <w:spacing w:line="360" w:lineRule="auto"/>
        <w:jc w:val="both"/>
        <w:rPr>
          <w:rFonts w:ascii="Palatino Linotype" w:eastAsia="Calibri" w:hAnsi="Palatino Linotype" w:cs="Arial"/>
        </w:rPr>
      </w:pPr>
    </w:p>
    <w:p w14:paraId="1CF3FC4F" w14:textId="77777777" w:rsidR="00F04B2F" w:rsidRPr="00F04B2F" w:rsidRDefault="00F04B2F" w:rsidP="00305554">
      <w:pPr>
        <w:autoSpaceDE w:val="0"/>
        <w:autoSpaceDN w:val="0"/>
        <w:adjustRightInd w:val="0"/>
        <w:spacing w:line="360" w:lineRule="auto"/>
        <w:jc w:val="both"/>
        <w:rPr>
          <w:rFonts w:ascii="Palatino Linotype" w:eastAsia="Calibri" w:hAnsi="Palatino Linotype" w:cs="Arial"/>
        </w:rPr>
      </w:pPr>
    </w:p>
    <w:p w14:paraId="1009E5E7" w14:textId="77777777" w:rsidR="002A2E3A" w:rsidRPr="00F04B2F" w:rsidRDefault="002A2E3A" w:rsidP="00305554">
      <w:pPr>
        <w:autoSpaceDE w:val="0"/>
        <w:autoSpaceDN w:val="0"/>
        <w:adjustRightInd w:val="0"/>
        <w:jc w:val="both"/>
        <w:rPr>
          <w:rFonts w:ascii="Palatino Linotype" w:eastAsia="Calibri" w:hAnsi="Palatino Linotype" w:cs="Arial"/>
        </w:rPr>
      </w:pPr>
    </w:p>
    <w:p w14:paraId="630FDEA4" w14:textId="77777777" w:rsidR="00DC24EE" w:rsidRPr="00F04B2F" w:rsidRDefault="00DC24EE" w:rsidP="00305554">
      <w:pPr>
        <w:jc w:val="center"/>
        <w:rPr>
          <w:rFonts w:ascii="Palatino Linotype" w:hAnsi="Palatino Linotype"/>
          <w:b/>
          <w:sz w:val="28"/>
        </w:rPr>
      </w:pPr>
      <w:r w:rsidRPr="00F04B2F">
        <w:rPr>
          <w:rFonts w:ascii="Palatino Linotype" w:hAnsi="Palatino Linotype"/>
          <w:b/>
          <w:sz w:val="28"/>
        </w:rPr>
        <w:lastRenderedPageBreak/>
        <w:t>R E S U E L V E</w:t>
      </w:r>
    </w:p>
    <w:p w14:paraId="72DD18A9" w14:textId="77777777" w:rsidR="00DC24EE" w:rsidRPr="00F04B2F" w:rsidRDefault="00DC24EE" w:rsidP="00305554">
      <w:pPr>
        <w:jc w:val="center"/>
        <w:rPr>
          <w:rFonts w:ascii="Palatino Linotype" w:hAnsi="Palatino Linotype"/>
          <w:b/>
          <w:sz w:val="28"/>
        </w:rPr>
      </w:pPr>
    </w:p>
    <w:p w14:paraId="3E1B86C2" w14:textId="77777777" w:rsidR="00B046FD" w:rsidRPr="00F04B2F" w:rsidRDefault="00B046FD" w:rsidP="00305554">
      <w:pPr>
        <w:spacing w:line="360" w:lineRule="auto"/>
        <w:jc w:val="both"/>
        <w:rPr>
          <w:rFonts w:ascii="Palatino Linotype" w:hAnsi="Palatino Linotype" w:cs="Arial"/>
          <w:lang w:val="es-ES"/>
        </w:rPr>
      </w:pPr>
      <w:r w:rsidRPr="00F04B2F">
        <w:rPr>
          <w:rFonts w:ascii="Palatino Linotype" w:hAnsi="Palatino Linotype" w:cs="Arial"/>
          <w:b/>
          <w:sz w:val="28"/>
          <w:szCs w:val="28"/>
          <w:lang w:val="es-ES"/>
        </w:rPr>
        <w:t>PRIMERO</w:t>
      </w:r>
      <w:r w:rsidRPr="00F04B2F">
        <w:rPr>
          <w:rFonts w:ascii="Palatino Linotype" w:hAnsi="Palatino Linotype" w:cs="Arial"/>
          <w:sz w:val="28"/>
          <w:szCs w:val="28"/>
          <w:lang w:val="es-ES"/>
        </w:rPr>
        <w:t>.</w:t>
      </w:r>
      <w:r w:rsidRPr="00F04B2F">
        <w:rPr>
          <w:rFonts w:ascii="Palatino Linotype" w:hAnsi="Palatino Linotype" w:cs="Arial"/>
          <w:lang w:val="es-ES"/>
        </w:rPr>
        <w:t xml:space="preserve"> Resultan </w:t>
      </w:r>
      <w:r w:rsidRPr="00F04B2F">
        <w:rPr>
          <w:rFonts w:ascii="Palatino Linotype" w:hAnsi="Palatino Linotype" w:cs="Arial"/>
          <w:b/>
          <w:lang w:val="es-ES"/>
        </w:rPr>
        <w:t>fundadas</w:t>
      </w:r>
      <w:r w:rsidRPr="00F04B2F">
        <w:rPr>
          <w:rFonts w:ascii="Palatino Linotype" w:hAnsi="Palatino Linotype" w:cs="Arial"/>
          <w:lang w:val="es-ES"/>
        </w:rPr>
        <w:t xml:space="preserve"> las Razones o Motivos de inconformidad planteadas por </w:t>
      </w:r>
      <w:r w:rsidRPr="00F04B2F">
        <w:rPr>
          <w:rFonts w:ascii="Palatino Linotype" w:hAnsi="Palatino Linotype" w:cs="Arial"/>
          <w:b/>
          <w:lang w:val="es-ES"/>
        </w:rPr>
        <w:t>EL RECURRENTE</w:t>
      </w:r>
      <w:r w:rsidRPr="00F04B2F">
        <w:rPr>
          <w:rFonts w:ascii="Palatino Linotype" w:hAnsi="Palatino Linotype" w:cs="Arial"/>
          <w:lang w:val="es-ES"/>
        </w:rPr>
        <w:t xml:space="preserve">, en términos del Considerando </w:t>
      </w:r>
      <w:r w:rsidRPr="00F04B2F">
        <w:rPr>
          <w:rFonts w:ascii="Palatino Linotype" w:hAnsi="Palatino Linotype" w:cs="Arial"/>
          <w:b/>
          <w:lang w:val="es-ES"/>
        </w:rPr>
        <w:t>QUINTO</w:t>
      </w:r>
      <w:r w:rsidRPr="00F04B2F">
        <w:rPr>
          <w:rFonts w:ascii="Palatino Linotype" w:hAnsi="Palatino Linotype" w:cs="Arial"/>
          <w:lang w:val="es-ES"/>
        </w:rPr>
        <w:t xml:space="preserve"> de la presente resolución.</w:t>
      </w:r>
    </w:p>
    <w:p w14:paraId="410D8F87" w14:textId="77777777" w:rsidR="00B046FD" w:rsidRPr="00F04B2F" w:rsidRDefault="00B046FD" w:rsidP="00305554">
      <w:pPr>
        <w:spacing w:line="360" w:lineRule="auto"/>
        <w:jc w:val="both"/>
        <w:rPr>
          <w:rFonts w:ascii="Palatino Linotype" w:hAnsi="Palatino Linotype" w:cs="Arial"/>
          <w:lang w:val="es-ES"/>
        </w:rPr>
      </w:pPr>
    </w:p>
    <w:p w14:paraId="4047F9B9" w14:textId="767DFA48" w:rsidR="00B046FD" w:rsidRPr="00F04B2F" w:rsidRDefault="00B046FD" w:rsidP="00305554">
      <w:pPr>
        <w:spacing w:line="360" w:lineRule="auto"/>
        <w:jc w:val="both"/>
        <w:rPr>
          <w:rFonts w:ascii="Palatino Linotype" w:hAnsi="Palatino Linotype"/>
          <w:b/>
          <w:bCs/>
          <w:i/>
          <w:iCs/>
          <w:sz w:val="22"/>
          <w:szCs w:val="22"/>
          <w:lang w:val="es-ES"/>
        </w:rPr>
      </w:pPr>
      <w:r w:rsidRPr="00F04B2F">
        <w:rPr>
          <w:rFonts w:ascii="Palatino Linotype" w:hAnsi="Palatino Linotype" w:cs="Arial"/>
          <w:b/>
          <w:sz w:val="28"/>
          <w:szCs w:val="28"/>
          <w:lang w:val="es-ES"/>
        </w:rPr>
        <w:t>SEGUNDO</w:t>
      </w:r>
      <w:r w:rsidRPr="00F04B2F">
        <w:rPr>
          <w:rFonts w:ascii="Palatino Linotype" w:hAnsi="Palatino Linotype" w:cs="Arial"/>
          <w:sz w:val="28"/>
          <w:szCs w:val="28"/>
          <w:lang w:val="es-ES"/>
        </w:rPr>
        <w:t>.</w:t>
      </w:r>
      <w:r w:rsidRPr="00F04B2F">
        <w:rPr>
          <w:rFonts w:ascii="Palatino Linotype" w:hAnsi="Palatino Linotype" w:cs="Arial"/>
          <w:lang w:val="es-ES"/>
        </w:rPr>
        <w:t xml:space="preserve"> </w:t>
      </w:r>
      <w:r w:rsidRPr="00F04B2F">
        <w:rPr>
          <w:rFonts w:ascii="Palatino Linotype" w:eastAsia="Calibri" w:hAnsi="Palatino Linotype" w:cs="Arial"/>
        </w:rPr>
        <w:t xml:space="preserve">Se </w:t>
      </w:r>
      <w:r w:rsidRPr="00F04B2F">
        <w:rPr>
          <w:rFonts w:ascii="Palatino Linotype" w:eastAsia="Calibri" w:hAnsi="Palatino Linotype" w:cs="Arial"/>
          <w:b/>
        </w:rPr>
        <w:t xml:space="preserve">MODIFICA </w:t>
      </w:r>
      <w:r w:rsidRPr="00F04B2F">
        <w:rPr>
          <w:rFonts w:ascii="Palatino Linotype" w:eastAsia="Calibri" w:hAnsi="Palatino Linotype" w:cs="Arial"/>
        </w:rPr>
        <w:t xml:space="preserve">la respuesta proporcionada por </w:t>
      </w:r>
      <w:r w:rsidRPr="00F04B2F">
        <w:rPr>
          <w:rFonts w:ascii="Palatino Linotype" w:eastAsia="Calibri" w:hAnsi="Palatino Linotype" w:cs="Arial"/>
          <w:b/>
        </w:rPr>
        <w:t xml:space="preserve">EL SUJETO OBLIGADO, </w:t>
      </w:r>
      <w:r w:rsidRPr="00F04B2F">
        <w:rPr>
          <w:rFonts w:ascii="Palatino Linotype" w:hAnsi="Palatino Linotype"/>
        </w:rPr>
        <w:t xml:space="preserve">que generó el Recurso de Revisión </w:t>
      </w:r>
      <w:r w:rsidR="00A07717" w:rsidRPr="00F04B2F">
        <w:rPr>
          <w:rFonts w:ascii="Palatino Linotype" w:hAnsi="Palatino Linotype"/>
          <w:b/>
        </w:rPr>
        <w:t>01567</w:t>
      </w:r>
      <w:r w:rsidRPr="00F04B2F">
        <w:rPr>
          <w:rFonts w:ascii="Palatino Linotype" w:hAnsi="Palatino Linotype"/>
          <w:b/>
        </w:rPr>
        <w:t xml:space="preserve">/INFOEM/IP/RR/2023, </w:t>
      </w:r>
      <w:r w:rsidRPr="00F04B2F">
        <w:rPr>
          <w:rFonts w:ascii="Palatino Linotype" w:hAnsi="Palatino Linotype" w:cs="Arial"/>
        </w:rPr>
        <w:t xml:space="preserve">en términos del </w:t>
      </w:r>
      <w:r w:rsidRPr="00F04B2F">
        <w:rPr>
          <w:rFonts w:ascii="Palatino Linotype" w:hAnsi="Palatino Linotype" w:cs="Arial"/>
          <w:bCs/>
        </w:rPr>
        <w:t>considerando</w:t>
      </w:r>
      <w:r w:rsidRPr="00F04B2F">
        <w:rPr>
          <w:rFonts w:ascii="Palatino Linotype" w:hAnsi="Palatino Linotype" w:cs="Arial"/>
          <w:b/>
        </w:rPr>
        <w:t xml:space="preserve"> QUINTO </w:t>
      </w:r>
      <w:r w:rsidRPr="00F04B2F">
        <w:rPr>
          <w:rFonts w:ascii="Palatino Linotype" w:hAnsi="Palatino Linotype" w:cs="Arial"/>
        </w:rPr>
        <w:t xml:space="preserve">de la presente resolución, se </w:t>
      </w:r>
      <w:r w:rsidRPr="00F04B2F">
        <w:rPr>
          <w:rFonts w:ascii="Palatino Linotype" w:hAnsi="Palatino Linotype" w:cs="Arial"/>
          <w:b/>
        </w:rPr>
        <w:t>ORDENA</w:t>
      </w:r>
      <w:r w:rsidRPr="00F04B2F">
        <w:rPr>
          <w:rFonts w:ascii="Palatino Linotype" w:hAnsi="Palatino Linotype" w:cs="Arial"/>
        </w:rPr>
        <w:t xml:space="preserve"> al </w:t>
      </w:r>
      <w:r w:rsidRPr="00F04B2F">
        <w:rPr>
          <w:rFonts w:ascii="Palatino Linotype" w:hAnsi="Palatino Linotype" w:cs="Arial"/>
          <w:b/>
        </w:rPr>
        <w:t>SUJETO OBLIGADO</w:t>
      </w:r>
      <w:r w:rsidRPr="00F04B2F">
        <w:rPr>
          <w:rFonts w:ascii="Palatino Linotype" w:hAnsi="Palatino Linotype" w:cs="Arial"/>
        </w:rPr>
        <w:t xml:space="preserve"> entregar al </w:t>
      </w:r>
      <w:r w:rsidRPr="00F04B2F">
        <w:rPr>
          <w:rFonts w:ascii="Palatino Linotype" w:hAnsi="Palatino Linotype" w:cs="Arial"/>
          <w:b/>
        </w:rPr>
        <w:t xml:space="preserve">RECURRENTE, </w:t>
      </w:r>
      <w:r w:rsidRPr="00F04B2F">
        <w:rPr>
          <w:rFonts w:ascii="Palatino Linotype" w:hAnsi="Palatino Linotype" w:cs="Arial"/>
        </w:rPr>
        <w:t xml:space="preserve">a través del Sistema de Acceso a la Información Mexiquense </w:t>
      </w:r>
      <w:r w:rsidRPr="00F04B2F">
        <w:rPr>
          <w:rFonts w:ascii="Palatino Linotype" w:hAnsi="Palatino Linotype" w:cs="Arial"/>
          <w:b/>
        </w:rPr>
        <w:t>(SAIMEX)</w:t>
      </w:r>
      <w:r w:rsidRPr="00F04B2F">
        <w:rPr>
          <w:rFonts w:ascii="Palatino Linotype" w:hAnsi="Palatino Linotype" w:cs="Arial"/>
          <w:bCs/>
        </w:rPr>
        <w:t>,</w:t>
      </w:r>
      <w:r w:rsidRPr="00F04B2F">
        <w:rPr>
          <w:rFonts w:ascii="Palatino Linotype" w:hAnsi="Palatino Linotype" w:cs="Arial"/>
          <w:b/>
        </w:rPr>
        <w:t xml:space="preserve"> </w:t>
      </w:r>
      <w:r w:rsidR="00A07717" w:rsidRPr="00F04B2F">
        <w:rPr>
          <w:rFonts w:ascii="Palatino Linotype" w:hAnsi="Palatino Linotype" w:cs="Arial"/>
        </w:rPr>
        <w:t xml:space="preserve">en </w:t>
      </w:r>
      <w:r w:rsidR="00A07717" w:rsidRPr="00F04B2F">
        <w:rPr>
          <w:rFonts w:ascii="Palatino Linotype" w:hAnsi="Palatino Linotype" w:cs="Arial"/>
          <w:b/>
        </w:rPr>
        <w:t xml:space="preserve">versión pública </w:t>
      </w:r>
      <w:r w:rsidR="00A07717" w:rsidRPr="00F04B2F">
        <w:rPr>
          <w:rFonts w:ascii="Palatino Linotype" w:hAnsi="Palatino Linotype" w:cs="Arial"/>
        </w:rPr>
        <w:t>de ser procedente</w:t>
      </w:r>
      <w:r w:rsidR="00A47344" w:rsidRPr="00F04B2F">
        <w:rPr>
          <w:rFonts w:ascii="Palatino Linotype" w:hAnsi="Palatino Linotype" w:cs="Arial"/>
        </w:rPr>
        <w:t xml:space="preserve">, </w:t>
      </w:r>
      <w:r w:rsidR="005A71F5" w:rsidRPr="00F04B2F">
        <w:rPr>
          <w:rFonts w:ascii="Palatino Linotype" w:hAnsi="Palatino Linotype" w:cs="Arial"/>
        </w:rPr>
        <w:t>l</w:t>
      </w:r>
      <w:r w:rsidRPr="00F04B2F">
        <w:rPr>
          <w:rFonts w:ascii="Palatino Linotype" w:hAnsi="Palatino Linotype" w:cs="Arial"/>
        </w:rPr>
        <w:t>o siguiente:</w:t>
      </w:r>
    </w:p>
    <w:p w14:paraId="2443F338" w14:textId="77777777" w:rsidR="00B046FD" w:rsidRPr="00F04B2F" w:rsidRDefault="00B046FD" w:rsidP="00305554">
      <w:pPr>
        <w:spacing w:line="276" w:lineRule="auto"/>
        <w:ind w:left="1134" w:right="899"/>
        <w:jc w:val="both"/>
        <w:rPr>
          <w:rFonts w:ascii="Palatino Linotype" w:hAnsi="Palatino Linotype"/>
          <w:i/>
          <w:sz w:val="22"/>
          <w:szCs w:val="22"/>
        </w:rPr>
      </w:pPr>
    </w:p>
    <w:p w14:paraId="5DD669FB" w14:textId="49ECEC7D" w:rsidR="00B046FD" w:rsidRPr="00F04B2F" w:rsidRDefault="002A2E3A" w:rsidP="00305554">
      <w:pPr>
        <w:spacing w:line="276" w:lineRule="auto"/>
        <w:ind w:left="851" w:right="899"/>
        <w:jc w:val="both"/>
        <w:rPr>
          <w:rFonts w:ascii="Palatino Linotype" w:hAnsi="Palatino Linotype"/>
          <w:i/>
          <w:sz w:val="22"/>
          <w:szCs w:val="22"/>
        </w:rPr>
      </w:pPr>
      <w:r w:rsidRPr="00F04B2F">
        <w:rPr>
          <w:rFonts w:ascii="Palatino Linotype" w:hAnsi="Palatino Linotype"/>
          <w:i/>
          <w:sz w:val="22"/>
          <w:szCs w:val="22"/>
        </w:rPr>
        <w:t xml:space="preserve">“Los documentos que den cuenta del </w:t>
      </w:r>
      <w:r w:rsidR="00A07717" w:rsidRPr="00F04B2F">
        <w:rPr>
          <w:rFonts w:ascii="Palatino Linotype" w:hAnsi="Palatino Linotype"/>
          <w:i/>
          <w:sz w:val="22"/>
          <w:szCs w:val="22"/>
        </w:rPr>
        <w:t>apoyo proporcionado por parte de la Tesorería Municipal del Ayuntamiento de Huehuetoca para el accidente referido en la solicitud de mérito, al igual que el apoyo proporcionado a los heridos; así como</w:t>
      </w:r>
      <w:r w:rsidRPr="00F04B2F">
        <w:rPr>
          <w:rFonts w:ascii="Palatino Linotype" w:hAnsi="Palatino Linotype"/>
          <w:i/>
          <w:sz w:val="22"/>
          <w:szCs w:val="22"/>
        </w:rPr>
        <w:t>,</w:t>
      </w:r>
      <w:r w:rsidR="00A07717" w:rsidRPr="00F04B2F">
        <w:rPr>
          <w:rFonts w:ascii="Palatino Linotype" w:hAnsi="Palatino Linotype"/>
          <w:i/>
          <w:sz w:val="22"/>
          <w:szCs w:val="22"/>
        </w:rPr>
        <w:t xml:space="preserve"> donde </w:t>
      </w:r>
      <w:r w:rsidRPr="00F04B2F">
        <w:rPr>
          <w:rFonts w:ascii="Palatino Linotype" w:hAnsi="Palatino Linotype"/>
          <w:i/>
          <w:sz w:val="22"/>
          <w:szCs w:val="22"/>
        </w:rPr>
        <w:t>se adviertan</w:t>
      </w:r>
      <w:r w:rsidR="00A07717" w:rsidRPr="00F04B2F">
        <w:rPr>
          <w:rFonts w:ascii="Palatino Linotype" w:hAnsi="Palatino Linotype"/>
          <w:i/>
          <w:sz w:val="22"/>
          <w:szCs w:val="22"/>
        </w:rPr>
        <w:t xml:space="preserve"> los gastos erogados de los apoyos proporcionados a las familias afectadas o en su caso el gasto erogado por concepto de indemnización a los afectados.</w:t>
      </w:r>
    </w:p>
    <w:p w14:paraId="2378F06B" w14:textId="77777777" w:rsidR="00A07717" w:rsidRPr="00F04B2F" w:rsidRDefault="00A07717" w:rsidP="00305554">
      <w:pPr>
        <w:spacing w:line="276" w:lineRule="auto"/>
        <w:ind w:left="1134" w:right="899"/>
        <w:jc w:val="both"/>
        <w:rPr>
          <w:rFonts w:ascii="Palatino Linotype" w:hAnsi="Palatino Linotype"/>
          <w:i/>
          <w:sz w:val="22"/>
          <w:szCs w:val="22"/>
        </w:rPr>
      </w:pPr>
    </w:p>
    <w:p w14:paraId="7C54F068" w14:textId="41F9AFB2" w:rsidR="00A07717" w:rsidRPr="00F04B2F" w:rsidRDefault="00A07717" w:rsidP="00305554">
      <w:pPr>
        <w:spacing w:line="276" w:lineRule="auto"/>
        <w:ind w:left="851" w:right="902"/>
        <w:jc w:val="both"/>
        <w:rPr>
          <w:rFonts w:ascii="Palatino Linotype" w:hAnsi="Palatino Linotype"/>
          <w:i/>
          <w:sz w:val="22"/>
          <w:szCs w:val="22"/>
        </w:rPr>
      </w:pPr>
      <w:r w:rsidRPr="00F04B2F">
        <w:rPr>
          <w:rFonts w:ascii="Palatino Linotype" w:hAnsi="Palatino Linotype"/>
          <w:i/>
          <w:sz w:val="22"/>
          <w:szCs w:val="22"/>
        </w:rPr>
        <w:t xml:space="preserve">Debiendo notificar al </w:t>
      </w:r>
      <w:r w:rsidRPr="00F04B2F">
        <w:rPr>
          <w:rFonts w:ascii="Palatino Linotype" w:hAnsi="Palatino Linotype"/>
          <w:b/>
          <w:i/>
          <w:sz w:val="22"/>
          <w:szCs w:val="22"/>
        </w:rPr>
        <w:t>RECURRENTE</w:t>
      </w:r>
      <w:r w:rsidRPr="00F04B2F">
        <w:rPr>
          <w:rFonts w:ascii="Palatino Linotype" w:hAnsi="Palatino Linotype"/>
          <w:i/>
          <w:sz w:val="22"/>
          <w:szCs w:val="22"/>
        </w:rPr>
        <w:t xml:space="preserve"> el acuerdo de clasificación de la información que emita el comité de transparencia, con motivo de la </w:t>
      </w:r>
      <w:r w:rsidRPr="00F04B2F">
        <w:rPr>
          <w:rFonts w:ascii="Palatino Linotype" w:hAnsi="Palatino Linotype"/>
          <w:b/>
          <w:i/>
          <w:sz w:val="22"/>
          <w:szCs w:val="22"/>
        </w:rPr>
        <w:t xml:space="preserve">versión pública </w:t>
      </w:r>
      <w:r w:rsidRPr="00F04B2F">
        <w:rPr>
          <w:rFonts w:ascii="Palatino Linotype" w:hAnsi="Palatino Linotype"/>
          <w:i/>
          <w:sz w:val="22"/>
          <w:szCs w:val="22"/>
        </w:rPr>
        <w:t>de ser procedente.</w:t>
      </w:r>
    </w:p>
    <w:p w14:paraId="6F797741" w14:textId="77777777" w:rsidR="00A07717" w:rsidRPr="00F04B2F" w:rsidRDefault="00A07717" w:rsidP="00305554">
      <w:pPr>
        <w:spacing w:line="276" w:lineRule="auto"/>
        <w:ind w:left="1134" w:right="899"/>
        <w:jc w:val="both"/>
        <w:rPr>
          <w:rFonts w:ascii="Palatino Linotype" w:hAnsi="Palatino Linotype"/>
          <w:i/>
          <w:sz w:val="22"/>
          <w:szCs w:val="22"/>
        </w:rPr>
      </w:pPr>
    </w:p>
    <w:p w14:paraId="05ACBCB2" w14:textId="57232695" w:rsidR="00B046FD" w:rsidRDefault="00B046FD" w:rsidP="00305554">
      <w:pPr>
        <w:spacing w:line="360" w:lineRule="auto"/>
        <w:ind w:left="850" w:right="899"/>
        <w:jc w:val="both"/>
        <w:rPr>
          <w:rFonts w:ascii="Palatino Linotype" w:hAnsi="Palatino Linotype"/>
          <w:i/>
          <w:sz w:val="22"/>
          <w:szCs w:val="22"/>
        </w:rPr>
      </w:pPr>
    </w:p>
    <w:p w14:paraId="7A8C11B2" w14:textId="6A8FC542" w:rsidR="00F04B2F" w:rsidRDefault="00F04B2F" w:rsidP="00305554">
      <w:pPr>
        <w:spacing w:line="360" w:lineRule="auto"/>
        <w:ind w:left="850" w:right="899"/>
        <w:jc w:val="both"/>
        <w:rPr>
          <w:rFonts w:ascii="Palatino Linotype" w:hAnsi="Palatino Linotype"/>
          <w:i/>
          <w:sz w:val="22"/>
          <w:szCs w:val="22"/>
        </w:rPr>
      </w:pPr>
    </w:p>
    <w:p w14:paraId="288F6EE3" w14:textId="77777777" w:rsidR="00F04B2F" w:rsidRPr="00F04B2F" w:rsidRDefault="00F04B2F" w:rsidP="00305554">
      <w:pPr>
        <w:spacing w:line="360" w:lineRule="auto"/>
        <w:ind w:left="850" w:right="899"/>
        <w:jc w:val="both"/>
        <w:rPr>
          <w:rFonts w:ascii="Palatino Linotype" w:hAnsi="Palatino Linotype"/>
          <w:i/>
          <w:sz w:val="22"/>
          <w:szCs w:val="22"/>
        </w:rPr>
      </w:pPr>
    </w:p>
    <w:p w14:paraId="4ECFAB77" w14:textId="77777777" w:rsidR="00B046FD" w:rsidRPr="00F04B2F" w:rsidRDefault="00B046FD" w:rsidP="00305554">
      <w:pPr>
        <w:spacing w:line="360" w:lineRule="auto"/>
        <w:jc w:val="both"/>
        <w:rPr>
          <w:rFonts w:ascii="Palatino Linotype" w:hAnsi="Palatino Linotype"/>
          <w:szCs w:val="17"/>
          <w:lang w:eastAsia="es-ES_tradnl"/>
        </w:rPr>
      </w:pPr>
      <w:r w:rsidRPr="00F04B2F">
        <w:rPr>
          <w:rFonts w:ascii="Palatino Linotype" w:hAnsi="Palatino Linotype"/>
          <w:b/>
          <w:sz w:val="28"/>
          <w:szCs w:val="28"/>
          <w:shd w:val="clear" w:color="auto" w:fill="FFFFFF"/>
        </w:rPr>
        <w:lastRenderedPageBreak/>
        <w:t>TERCERO.</w:t>
      </w:r>
      <w:r w:rsidRPr="00F04B2F">
        <w:rPr>
          <w:rFonts w:ascii="Palatino Linotype" w:hAnsi="Palatino Linotype"/>
          <w:b/>
          <w:shd w:val="clear" w:color="auto" w:fill="FFFFFF"/>
        </w:rPr>
        <w:t> </w:t>
      </w:r>
      <w:r w:rsidRPr="00F04B2F">
        <w:rPr>
          <w:rFonts w:ascii="Palatino Linotype" w:eastAsia="Calibri" w:hAnsi="Palatino Linotype"/>
          <w:b/>
          <w:lang w:eastAsia="en-US"/>
        </w:rPr>
        <w:t xml:space="preserve">Notifíquese </w:t>
      </w:r>
      <w:r w:rsidRPr="00F04B2F">
        <w:rPr>
          <w:rFonts w:ascii="Palatino Linotype" w:eastAsia="Calibri" w:hAnsi="Palatino Linotype"/>
          <w:lang w:eastAsia="en-US"/>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0FF1D3EB" w14:textId="77777777" w:rsidR="00B046FD" w:rsidRPr="00F04B2F" w:rsidRDefault="00B046FD" w:rsidP="00305554">
      <w:pPr>
        <w:spacing w:line="360" w:lineRule="auto"/>
        <w:jc w:val="both"/>
        <w:rPr>
          <w:rFonts w:ascii="Palatino Linotype" w:hAnsi="Palatino Linotype"/>
          <w:szCs w:val="17"/>
          <w:lang w:eastAsia="es-ES_tradnl"/>
        </w:rPr>
      </w:pPr>
    </w:p>
    <w:p w14:paraId="4B5B9020" w14:textId="77777777" w:rsidR="00B046FD" w:rsidRPr="00F04B2F" w:rsidRDefault="00B046FD" w:rsidP="00305554">
      <w:pPr>
        <w:tabs>
          <w:tab w:val="left" w:pos="709"/>
        </w:tabs>
        <w:spacing w:line="360" w:lineRule="auto"/>
        <w:ind w:right="51"/>
        <w:jc w:val="both"/>
        <w:rPr>
          <w:rFonts w:ascii="Palatino Linotype" w:eastAsia="Palatino Linotype" w:hAnsi="Palatino Linotype" w:cs="Palatino Linotype"/>
          <w:b/>
        </w:rPr>
      </w:pPr>
      <w:r w:rsidRPr="00F04B2F">
        <w:rPr>
          <w:rFonts w:ascii="Palatino Linotype" w:hAnsi="Palatino Linotype" w:cs="Arial"/>
          <w:b/>
          <w:bCs/>
          <w:sz w:val="28"/>
        </w:rPr>
        <w:t>CUARTO.</w:t>
      </w:r>
      <w:r w:rsidRPr="00F04B2F">
        <w:rPr>
          <w:rFonts w:ascii="Palatino Linotype" w:hAnsi="Palatino Linotype"/>
          <w:szCs w:val="17"/>
          <w:lang w:eastAsia="es-ES_tradnl"/>
        </w:rPr>
        <w:t xml:space="preserve"> </w:t>
      </w:r>
      <w:r w:rsidRPr="00F04B2F">
        <w:rPr>
          <w:rFonts w:ascii="Palatino Linotype" w:eastAsia="Calibri" w:hAnsi="Palatino Linotype"/>
          <w:lang w:eastAsia="en-US"/>
        </w:rPr>
        <w:t xml:space="preserve">De conformidad con el artículo 198 de la Ley de Transparencia y Acceso a la Información Pública del Estado de México y Municipios, de considerarlo procedente, </w:t>
      </w:r>
      <w:r w:rsidRPr="00F04B2F">
        <w:rPr>
          <w:rFonts w:ascii="Palatino Linotype" w:eastAsia="Calibri" w:hAnsi="Palatino Linotype"/>
          <w:b/>
          <w:lang w:eastAsia="en-US"/>
        </w:rPr>
        <w:t>EL SUJETO OBLIGADO</w:t>
      </w:r>
      <w:r w:rsidRPr="00F04B2F">
        <w:rPr>
          <w:rFonts w:ascii="Palatino Linotype" w:eastAsia="Calibri" w:hAnsi="Palatino Linotype"/>
          <w:lang w:eastAsia="en-US"/>
        </w:rPr>
        <w:t xml:space="preserve"> de manera fundada y motivada, podrá solicitar una ampliación de plazo para el cumplimiento de la presente resolución.</w:t>
      </w:r>
    </w:p>
    <w:p w14:paraId="12B4E67B" w14:textId="77777777" w:rsidR="00B046FD" w:rsidRPr="00F04B2F" w:rsidRDefault="00B046FD" w:rsidP="00305554">
      <w:pPr>
        <w:tabs>
          <w:tab w:val="left" w:pos="709"/>
        </w:tabs>
        <w:spacing w:line="360" w:lineRule="auto"/>
        <w:ind w:right="51"/>
        <w:jc w:val="both"/>
        <w:rPr>
          <w:rFonts w:ascii="Palatino Linotype" w:hAnsi="Palatino Linotype"/>
          <w:b/>
          <w:szCs w:val="17"/>
          <w:lang w:eastAsia="es-ES_tradnl"/>
        </w:rPr>
      </w:pPr>
    </w:p>
    <w:p w14:paraId="22D61263" w14:textId="77777777" w:rsidR="00A07717" w:rsidRPr="00F04B2F" w:rsidRDefault="00B046FD" w:rsidP="00305554">
      <w:pPr>
        <w:tabs>
          <w:tab w:val="left" w:pos="709"/>
        </w:tabs>
        <w:spacing w:line="360" w:lineRule="auto"/>
        <w:ind w:right="51"/>
        <w:jc w:val="both"/>
        <w:rPr>
          <w:rFonts w:ascii="Palatino Linotype" w:eastAsia="Palatino Linotype" w:hAnsi="Palatino Linotype" w:cs="Palatino Linotype"/>
        </w:rPr>
      </w:pPr>
      <w:r w:rsidRPr="00F04B2F">
        <w:rPr>
          <w:rFonts w:ascii="Palatino Linotype" w:hAnsi="Palatino Linotype" w:cs="Arial"/>
          <w:b/>
          <w:bCs/>
          <w:sz w:val="28"/>
          <w:lang w:eastAsia="es-MX"/>
        </w:rPr>
        <w:t>QUINTO.</w:t>
      </w:r>
      <w:r w:rsidRPr="00F04B2F">
        <w:rPr>
          <w:rFonts w:ascii="Palatino Linotype" w:hAnsi="Palatino Linotype"/>
          <w:szCs w:val="17"/>
          <w:lang w:eastAsia="es-ES_tradnl"/>
        </w:rPr>
        <w:t xml:space="preserve"> </w:t>
      </w:r>
      <w:r w:rsidRPr="00F04B2F">
        <w:rPr>
          <w:rFonts w:ascii="Palatino Linotype" w:eastAsia="Palatino Linotype" w:hAnsi="Palatino Linotype" w:cs="Palatino Linotype"/>
          <w:b/>
        </w:rPr>
        <w:t xml:space="preserve">Notifíquese </w:t>
      </w:r>
      <w:r w:rsidRPr="00F04B2F">
        <w:rPr>
          <w:rFonts w:ascii="Palatino Linotype" w:eastAsia="Palatino Linotype" w:hAnsi="Palatino Linotype" w:cs="Palatino Linotype"/>
        </w:rPr>
        <w:t xml:space="preserve">la presente resolución al </w:t>
      </w:r>
      <w:r w:rsidRPr="00F04B2F">
        <w:rPr>
          <w:rFonts w:ascii="Palatino Linotype" w:eastAsia="Palatino Linotype" w:hAnsi="Palatino Linotype" w:cs="Palatino Linotype"/>
          <w:b/>
        </w:rPr>
        <w:t>RECURRENTE</w:t>
      </w:r>
      <w:r w:rsidRPr="00F04B2F">
        <w:rPr>
          <w:rFonts w:ascii="Palatino Linotype" w:eastAsia="Palatino Linotype" w:hAnsi="Palatino Linotype" w:cs="Palatino Linotype"/>
        </w:rPr>
        <w:t xml:space="preserve"> mediante el Sistema de Acceso a la Información Mexiquense (</w:t>
      </w:r>
      <w:r w:rsidRPr="00F04B2F">
        <w:rPr>
          <w:rFonts w:ascii="Palatino Linotype" w:eastAsia="Palatino Linotype" w:hAnsi="Palatino Linotype" w:cs="Palatino Linotype"/>
          <w:b/>
        </w:rPr>
        <w:t>SAIMEX</w:t>
      </w:r>
      <w:r w:rsidRPr="00F04B2F">
        <w:rPr>
          <w:rFonts w:ascii="Palatino Linotype" w:eastAsia="Palatino Linotype" w:hAnsi="Palatino Linotype" w:cs="Palatino Linotype"/>
        </w:rPr>
        <w:t>) y hágase de su conocimiento que, de conformidad con lo establecido en el artículo 196 de la Ley de Transparencia y Acceso a la Información Pública del Estado de México y Municipios, podrá promover el Juicio de Amparo en los términos de las leyes aplicables</w:t>
      </w:r>
    </w:p>
    <w:p w14:paraId="60E0848B" w14:textId="77777777" w:rsidR="00A07717" w:rsidRPr="00F04B2F" w:rsidRDefault="00A07717" w:rsidP="00305554">
      <w:pPr>
        <w:tabs>
          <w:tab w:val="left" w:pos="709"/>
        </w:tabs>
        <w:spacing w:line="360" w:lineRule="auto"/>
        <w:ind w:right="51"/>
        <w:jc w:val="both"/>
        <w:rPr>
          <w:rFonts w:ascii="Palatino Linotype" w:eastAsia="Palatino Linotype" w:hAnsi="Palatino Linotype" w:cs="Palatino Linotype"/>
        </w:rPr>
      </w:pPr>
    </w:p>
    <w:p w14:paraId="40FAC1C5" w14:textId="4256F4E9" w:rsidR="00B046FD" w:rsidRPr="00F04B2F" w:rsidRDefault="00A47344" w:rsidP="00305554">
      <w:pPr>
        <w:spacing w:line="360" w:lineRule="auto"/>
        <w:contextualSpacing/>
        <w:jc w:val="both"/>
        <w:rPr>
          <w:rFonts w:ascii="Palatino Linotype" w:eastAsiaTheme="minorEastAsia" w:hAnsi="Palatino Linotype"/>
          <w:szCs w:val="17"/>
          <w:lang w:eastAsia="es-ES_tradnl"/>
        </w:rPr>
      </w:pPr>
      <w:r w:rsidRPr="00F04B2F">
        <w:rPr>
          <w:rFonts w:ascii="Palatino Linotype" w:hAnsi="Palatino Linotype" w:cs="Arial"/>
          <w:b/>
          <w:sz w:val="28"/>
          <w:szCs w:val="28"/>
        </w:rPr>
        <w:lastRenderedPageBreak/>
        <w:t xml:space="preserve">SEXTO. </w:t>
      </w:r>
      <w:r w:rsidRPr="00F04B2F">
        <w:rPr>
          <w:rFonts w:ascii="Palatino Linotype" w:hAnsi="Palatino Linotype"/>
          <w:b/>
          <w:lang w:eastAsia="es-ES_tradnl"/>
        </w:rPr>
        <w:t xml:space="preserve">Gírese oficio </w:t>
      </w:r>
      <w:r w:rsidRPr="00F04B2F">
        <w:rPr>
          <w:rFonts w:ascii="Palatino Linotype" w:hAnsi="Palatino Linotype"/>
          <w:lang w:eastAsia="es-ES_tradnl"/>
        </w:rPr>
        <w:t>al Titular de la Dirección General de Protección de Datos Personales en atención al artículo 82, fracción XXVII de la Ley de Protección de Datos Personales del Estado de México y Municipios, en términos del</w:t>
      </w:r>
      <w:r w:rsidRPr="00F04B2F">
        <w:rPr>
          <w:rFonts w:ascii="Palatino Linotype" w:hAnsi="Palatino Linotype"/>
          <w:b/>
          <w:lang w:eastAsia="es-ES_tradnl"/>
        </w:rPr>
        <w:t xml:space="preserve"> </w:t>
      </w:r>
      <w:r w:rsidRPr="00F04B2F">
        <w:rPr>
          <w:rFonts w:ascii="Palatino Linotype" w:hAnsi="Palatino Linotype"/>
          <w:lang w:eastAsia="es-ES_tradnl"/>
        </w:rPr>
        <w:t>Considerando</w:t>
      </w:r>
      <w:r w:rsidRPr="00F04B2F">
        <w:rPr>
          <w:rFonts w:ascii="Palatino Linotype" w:hAnsi="Palatino Linotype"/>
          <w:b/>
          <w:lang w:eastAsia="es-ES_tradnl"/>
        </w:rPr>
        <w:t xml:space="preserve"> SEXTO </w:t>
      </w:r>
      <w:r w:rsidRPr="00F04B2F">
        <w:rPr>
          <w:rFonts w:ascii="Palatino Linotype" w:hAnsi="Palatino Linotype"/>
          <w:lang w:eastAsia="es-ES_tradnl"/>
        </w:rPr>
        <w:t>de la presente Resolución</w:t>
      </w:r>
      <w:r w:rsidRPr="00F04B2F">
        <w:rPr>
          <w:rFonts w:ascii="Palatino Linotype" w:hAnsi="Palatino Linotype"/>
          <w:b/>
          <w:lang w:eastAsia="es-ES_tradnl"/>
        </w:rPr>
        <w:t>.</w:t>
      </w:r>
    </w:p>
    <w:p w14:paraId="0C5BDC18" w14:textId="3B173F50" w:rsidR="0031278F" w:rsidRPr="00F04B2F" w:rsidRDefault="0031278F" w:rsidP="00305554">
      <w:pPr>
        <w:widowControl w:val="0"/>
        <w:autoSpaceDE w:val="0"/>
        <w:autoSpaceDN w:val="0"/>
        <w:adjustRightInd w:val="0"/>
        <w:spacing w:line="360" w:lineRule="auto"/>
        <w:jc w:val="both"/>
        <w:rPr>
          <w:rFonts w:ascii="Palatino Linotype" w:hAnsi="Palatino Linotype" w:cs="Arial"/>
        </w:rPr>
      </w:pPr>
    </w:p>
    <w:p w14:paraId="05E4BB8E" w14:textId="77777777" w:rsidR="0031278F" w:rsidRPr="00F04B2F" w:rsidRDefault="0031278F" w:rsidP="00305554">
      <w:pPr>
        <w:widowControl w:val="0"/>
        <w:autoSpaceDE w:val="0"/>
        <w:autoSpaceDN w:val="0"/>
        <w:adjustRightInd w:val="0"/>
        <w:spacing w:line="360" w:lineRule="auto"/>
        <w:jc w:val="both"/>
        <w:rPr>
          <w:rFonts w:ascii="Palatino Linotype" w:hAnsi="Palatino Linotype" w:cs="Arial"/>
        </w:rPr>
      </w:pPr>
    </w:p>
    <w:p w14:paraId="701DC5CA" w14:textId="041027D8" w:rsidR="00D16EFB" w:rsidRPr="00F04B2F" w:rsidRDefault="00D16EFB" w:rsidP="00305554">
      <w:pPr>
        <w:widowControl w:val="0"/>
        <w:autoSpaceDE w:val="0"/>
        <w:autoSpaceDN w:val="0"/>
        <w:adjustRightInd w:val="0"/>
        <w:spacing w:line="360" w:lineRule="auto"/>
        <w:jc w:val="both"/>
        <w:rPr>
          <w:rFonts w:ascii="Palatino Linotype" w:hAnsi="Palatino Linotype" w:cs="Arial"/>
        </w:rPr>
      </w:pPr>
      <w:r w:rsidRPr="00F04B2F">
        <w:rPr>
          <w:rFonts w:ascii="Palatino Linotype" w:hAnsi="Palatino Linotype" w:cs="Arial"/>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w:t>
      </w:r>
      <w:r w:rsidR="0031278F" w:rsidRPr="00F04B2F">
        <w:rPr>
          <w:rFonts w:ascii="Palatino Linotype" w:hAnsi="Palatino Linotype" w:cs="Arial"/>
        </w:rPr>
        <w:t xml:space="preserve"> (AUSENCIA JUSTIFICADA)</w:t>
      </w:r>
      <w:r w:rsidRPr="00F04B2F">
        <w:rPr>
          <w:rFonts w:ascii="Palatino Linotype" w:hAnsi="Palatino Linotype" w:cs="Arial"/>
        </w:rPr>
        <w:t xml:space="preserve"> Y GUADALUPE RAMÍREZ PEÑA; EN LA </w:t>
      </w:r>
      <w:r w:rsidR="001347B7" w:rsidRPr="00F04B2F">
        <w:rPr>
          <w:rFonts w:ascii="Palatino Linotype" w:hAnsi="Palatino Linotype" w:cs="Arial"/>
        </w:rPr>
        <w:t xml:space="preserve">TRIGÉSIMA NOVENA </w:t>
      </w:r>
      <w:r w:rsidRPr="00F04B2F">
        <w:rPr>
          <w:rFonts w:ascii="Palatino Linotype" w:hAnsi="Palatino Linotype" w:cs="Arial"/>
        </w:rPr>
        <w:t xml:space="preserve">SESIÓN ORDINARIA CELEBRADA EL </w:t>
      </w:r>
      <w:r w:rsidR="00A47344" w:rsidRPr="00F04B2F">
        <w:rPr>
          <w:rFonts w:ascii="Palatino Linotype" w:hAnsi="Palatino Linotype" w:cs="Arial"/>
        </w:rPr>
        <w:t>PRIMERO</w:t>
      </w:r>
      <w:r w:rsidR="00632D02" w:rsidRPr="00F04B2F">
        <w:rPr>
          <w:rFonts w:ascii="Palatino Linotype" w:hAnsi="Palatino Linotype" w:cs="Arial"/>
        </w:rPr>
        <w:t xml:space="preserve"> </w:t>
      </w:r>
      <w:r w:rsidRPr="00F04B2F">
        <w:rPr>
          <w:rFonts w:ascii="Palatino Linotype" w:hAnsi="Palatino Linotype" w:cs="Arial"/>
        </w:rPr>
        <w:t xml:space="preserve">DE </w:t>
      </w:r>
      <w:r w:rsidR="00A47344" w:rsidRPr="00F04B2F">
        <w:rPr>
          <w:rFonts w:ascii="Palatino Linotype" w:hAnsi="Palatino Linotype" w:cs="Arial"/>
        </w:rPr>
        <w:t>NOVIEMBRE</w:t>
      </w:r>
      <w:r w:rsidR="00632D02" w:rsidRPr="00F04B2F">
        <w:rPr>
          <w:rFonts w:ascii="Palatino Linotype" w:hAnsi="Palatino Linotype" w:cs="Arial"/>
        </w:rPr>
        <w:t xml:space="preserve"> </w:t>
      </w:r>
      <w:r w:rsidRPr="00F04B2F">
        <w:rPr>
          <w:rFonts w:ascii="Palatino Linotype" w:hAnsi="Palatino Linotype" w:cs="Arial"/>
        </w:rPr>
        <w:t>DE DOS MIL VEINTITRÉS, ANTE EL SECRETARIO TÉCNICO DEL PLENO, ALEXIS TAPIA RAMÍREZ.</w:t>
      </w:r>
      <w:r w:rsidR="001347B7" w:rsidRPr="00F04B2F">
        <w:rPr>
          <w:rFonts w:ascii="Palatino Linotype" w:hAnsi="Palatino Linotype" w:cs="Arial"/>
        </w:rPr>
        <w:t>------------------------------------------------------------------</w:t>
      </w:r>
      <w:r w:rsidRPr="00F04B2F">
        <w:rPr>
          <w:rFonts w:ascii="Palatino Linotype" w:hAnsi="Palatino Linotype" w:cs="Arial"/>
        </w:rPr>
        <w:t xml:space="preserve"> </w:t>
      </w:r>
    </w:p>
    <w:p w14:paraId="4139D5FC" w14:textId="74B33FDA" w:rsidR="00D16EFB" w:rsidRPr="00F04B2F" w:rsidRDefault="00D16EFB" w:rsidP="00305554">
      <w:pPr>
        <w:widowControl w:val="0"/>
        <w:autoSpaceDE w:val="0"/>
        <w:autoSpaceDN w:val="0"/>
        <w:adjustRightInd w:val="0"/>
        <w:spacing w:line="360" w:lineRule="auto"/>
        <w:jc w:val="both"/>
        <w:rPr>
          <w:rFonts w:ascii="Palatino Linotype" w:eastAsiaTheme="minorEastAsia" w:hAnsi="Palatino Linotype"/>
          <w:sz w:val="20"/>
          <w:lang w:val="es-419"/>
        </w:rPr>
      </w:pPr>
      <w:r w:rsidRPr="00F04B2F">
        <w:rPr>
          <w:rFonts w:ascii="Palatino Linotype" w:eastAsiaTheme="minorEastAsia" w:hAnsi="Palatino Linotype"/>
          <w:sz w:val="20"/>
          <w:lang w:val="es-ES_tradnl"/>
        </w:rPr>
        <w:t>SCMM/</w:t>
      </w:r>
      <w:r w:rsidR="00DC24EE" w:rsidRPr="00F04B2F">
        <w:rPr>
          <w:rFonts w:ascii="Palatino Linotype" w:eastAsiaTheme="minorEastAsia" w:hAnsi="Palatino Linotype"/>
          <w:sz w:val="20"/>
          <w:lang w:val="es-ES_tradnl"/>
        </w:rPr>
        <w:t>AGZ</w:t>
      </w:r>
      <w:r w:rsidRPr="00F04B2F">
        <w:rPr>
          <w:rFonts w:ascii="Palatino Linotype" w:eastAsiaTheme="minorEastAsia" w:hAnsi="Palatino Linotype"/>
          <w:sz w:val="20"/>
          <w:lang w:val="es-ES_tradnl"/>
        </w:rPr>
        <w:t>/DEMF/</w:t>
      </w:r>
      <w:r w:rsidR="00DC24EE" w:rsidRPr="00F04B2F">
        <w:rPr>
          <w:rFonts w:ascii="Palatino Linotype" w:eastAsiaTheme="minorEastAsia" w:hAnsi="Palatino Linotype"/>
          <w:sz w:val="20"/>
          <w:lang w:val="es-419"/>
        </w:rPr>
        <w:t>CCA</w:t>
      </w:r>
    </w:p>
    <w:p w14:paraId="3452CD3C" w14:textId="77777777" w:rsidR="00632D02" w:rsidRPr="00F04B2F" w:rsidRDefault="00632D02" w:rsidP="00305554">
      <w:pPr>
        <w:widowControl w:val="0"/>
        <w:autoSpaceDE w:val="0"/>
        <w:autoSpaceDN w:val="0"/>
        <w:adjustRightInd w:val="0"/>
        <w:spacing w:line="360" w:lineRule="auto"/>
        <w:jc w:val="both"/>
        <w:rPr>
          <w:rFonts w:ascii="Palatino Linotype" w:eastAsiaTheme="minorEastAsia" w:hAnsi="Palatino Linotype"/>
          <w:sz w:val="20"/>
          <w:lang w:val="es-419"/>
        </w:rPr>
      </w:pPr>
    </w:p>
    <w:p w14:paraId="67985787" w14:textId="77777777" w:rsidR="00632D02" w:rsidRPr="00F04B2F" w:rsidRDefault="00632D02" w:rsidP="00305554">
      <w:pPr>
        <w:widowControl w:val="0"/>
        <w:autoSpaceDE w:val="0"/>
        <w:autoSpaceDN w:val="0"/>
        <w:adjustRightInd w:val="0"/>
        <w:spacing w:line="360" w:lineRule="auto"/>
        <w:jc w:val="both"/>
        <w:rPr>
          <w:rFonts w:ascii="Palatino Linotype" w:eastAsiaTheme="minorEastAsia" w:hAnsi="Palatino Linotype"/>
          <w:sz w:val="20"/>
          <w:lang w:val="es-419"/>
        </w:rPr>
      </w:pPr>
    </w:p>
    <w:p w14:paraId="5A62C2FD" w14:textId="59F796F6" w:rsidR="00632D02" w:rsidRPr="00F04B2F" w:rsidRDefault="00632D02" w:rsidP="00305554">
      <w:pPr>
        <w:widowControl w:val="0"/>
        <w:autoSpaceDE w:val="0"/>
        <w:autoSpaceDN w:val="0"/>
        <w:adjustRightInd w:val="0"/>
        <w:spacing w:line="360" w:lineRule="auto"/>
        <w:jc w:val="both"/>
        <w:rPr>
          <w:rFonts w:ascii="Palatino Linotype" w:eastAsiaTheme="minorEastAsia" w:hAnsi="Palatino Linotype"/>
          <w:sz w:val="20"/>
        </w:rPr>
      </w:pPr>
    </w:p>
    <w:p w14:paraId="7436B719" w14:textId="77777777" w:rsidR="00A709DE" w:rsidRPr="00F04B2F" w:rsidRDefault="00A709DE" w:rsidP="00305554">
      <w:pPr>
        <w:widowControl w:val="0"/>
        <w:autoSpaceDE w:val="0"/>
        <w:autoSpaceDN w:val="0"/>
        <w:adjustRightInd w:val="0"/>
        <w:spacing w:line="360" w:lineRule="auto"/>
        <w:jc w:val="both"/>
        <w:rPr>
          <w:rFonts w:ascii="Palatino Linotype" w:eastAsiaTheme="minorEastAsia" w:hAnsi="Palatino Linotype"/>
          <w:sz w:val="20"/>
        </w:rPr>
      </w:pPr>
    </w:p>
    <w:p w14:paraId="19DF41CC" w14:textId="77777777" w:rsidR="00632D02" w:rsidRPr="00F04B2F" w:rsidRDefault="00632D02" w:rsidP="00305554">
      <w:pPr>
        <w:widowControl w:val="0"/>
        <w:autoSpaceDE w:val="0"/>
        <w:autoSpaceDN w:val="0"/>
        <w:adjustRightInd w:val="0"/>
        <w:spacing w:line="360" w:lineRule="auto"/>
        <w:jc w:val="both"/>
        <w:rPr>
          <w:rFonts w:ascii="Palatino Linotype" w:eastAsiaTheme="minorEastAsia" w:hAnsi="Palatino Linotype"/>
          <w:sz w:val="20"/>
          <w:lang w:val="es-419"/>
        </w:rPr>
      </w:pPr>
    </w:p>
    <w:p w14:paraId="24EBF971" w14:textId="77777777" w:rsidR="00632D02" w:rsidRPr="00F04B2F" w:rsidRDefault="00632D02" w:rsidP="00305554">
      <w:pPr>
        <w:widowControl w:val="0"/>
        <w:autoSpaceDE w:val="0"/>
        <w:autoSpaceDN w:val="0"/>
        <w:adjustRightInd w:val="0"/>
        <w:spacing w:line="360" w:lineRule="auto"/>
        <w:jc w:val="both"/>
        <w:rPr>
          <w:rFonts w:ascii="Palatino Linotype" w:eastAsiaTheme="minorEastAsia" w:hAnsi="Palatino Linotype"/>
          <w:sz w:val="20"/>
          <w:lang w:val="es-419"/>
        </w:rPr>
      </w:pPr>
    </w:p>
    <w:p w14:paraId="0BCD1EB9" w14:textId="77777777" w:rsidR="00632D02" w:rsidRPr="00F04B2F" w:rsidRDefault="00632D02" w:rsidP="00305554">
      <w:pPr>
        <w:widowControl w:val="0"/>
        <w:autoSpaceDE w:val="0"/>
        <w:autoSpaceDN w:val="0"/>
        <w:adjustRightInd w:val="0"/>
        <w:spacing w:line="360" w:lineRule="auto"/>
        <w:jc w:val="both"/>
        <w:rPr>
          <w:rFonts w:ascii="Palatino Linotype" w:eastAsiaTheme="minorEastAsia" w:hAnsi="Palatino Linotype"/>
          <w:sz w:val="20"/>
          <w:lang w:val="es-419"/>
        </w:rPr>
      </w:pPr>
    </w:p>
    <w:p w14:paraId="57205B4C" w14:textId="77777777" w:rsidR="00632D02" w:rsidRPr="00F04B2F" w:rsidRDefault="00632D02" w:rsidP="00305554">
      <w:pPr>
        <w:widowControl w:val="0"/>
        <w:autoSpaceDE w:val="0"/>
        <w:autoSpaceDN w:val="0"/>
        <w:adjustRightInd w:val="0"/>
        <w:spacing w:line="360" w:lineRule="auto"/>
        <w:jc w:val="both"/>
        <w:rPr>
          <w:rFonts w:ascii="Palatino Linotype" w:eastAsiaTheme="minorEastAsia" w:hAnsi="Palatino Linotype"/>
          <w:sz w:val="20"/>
          <w:lang w:val="es-419"/>
        </w:rPr>
      </w:pPr>
    </w:p>
    <w:p w14:paraId="0F5B6660" w14:textId="77777777" w:rsidR="00632D02" w:rsidRPr="00F04B2F" w:rsidRDefault="00632D02" w:rsidP="00305554">
      <w:pPr>
        <w:widowControl w:val="0"/>
        <w:autoSpaceDE w:val="0"/>
        <w:autoSpaceDN w:val="0"/>
        <w:adjustRightInd w:val="0"/>
        <w:spacing w:line="360" w:lineRule="auto"/>
        <w:jc w:val="both"/>
        <w:rPr>
          <w:rFonts w:ascii="Palatino Linotype" w:eastAsiaTheme="minorEastAsia" w:hAnsi="Palatino Linotype"/>
          <w:sz w:val="20"/>
          <w:lang w:val="es-419"/>
        </w:rPr>
      </w:pPr>
    </w:p>
    <w:p w14:paraId="40733CB4" w14:textId="77777777" w:rsidR="00632D02" w:rsidRPr="00F04B2F" w:rsidRDefault="00632D02" w:rsidP="00305554">
      <w:pPr>
        <w:widowControl w:val="0"/>
        <w:autoSpaceDE w:val="0"/>
        <w:autoSpaceDN w:val="0"/>
        <w:adjustRightInd w:val="0"/>
        <w:spacing w:line="360" w:lineRule="auto"/>
        <w:jc w:val="both"/>
        <w:rPr>
          <w:rFonts w:ascii="Palatino Linotype" w:eastAsiaTheme="minorEastAsia" w:hAnsi="Palatino Linotype"/>
          <w:sz w:val="20"/>
          <w:lang w:val="es-419"/>
        </w:rPr>
      </w:pPr>
    </w:p>
    <w:p w14:paraId="1FEC9857" w14:textId="77777777" w:rsidR="00632D02" w:rsidRPr="00F04B2F" w:rsidRDefault="00632D02" w:rsidP="00305554">
      <w:pPr>
        <w:widowControl w:val="0"/>
        <w:autoSpaceDE w:val="0"/>
        <w:autoSpaceDN w:val="0"/>
        <w:adjustRightInd w:val="0"/>
        <w:spacing w:line="360" w:lineRule="auto"/>
        <w:jc w:val="both"/>
        <w:rPr>
          <w:rFonts w:ascii="Palatino Linotype" w:eastAsiaTheme="minorEastAsia" w:hAnsi="Palatino Linotype"/>
          <w:sz w:val="20"/>
          <w:lang w:val="es-419"/>
        </w:rPr>
      </w:pPr>
    </w:p>
    <w:p w14:paraId="529CF801" w14:textId="77777777" w:rsidR="00632D02" w:rsidRPr="00F04B2F" w:rsidRDefault="00632D02" w:rsidP="00305554">
      <w:pPr>
        <w:widowControl w:val="0"/>
        <w:autoSpaceDE w:val="0"/>
        <w:autoSpaceDN w:val="0"/>
        <w:adjustRightInd w:val="0"/>
        <w:spacing w:line="360" w:lineRule="auto"/>
        <w:jc w:val="both"/>
        <w:rPr>
          <w:rFonts w:ascii="Palatino Linotype" w:eastAsiaTheme="minorEastAsia" w:hAnsi="Palatino Linotype"/>
          <w:sz w:val="20"/>
          <w:lang w:val="es-419"/>
        </w:rPr>
      </w:pPr>
    </w:p>
    <w:p w14:paraId="6AE31341" w14:textId="77777777" w:rsidR="00632D02" w:rsidRPr="00F04B2F" w:rsidRDefault="00632D02" w:rsidP="00305554">
      <w:pPr>
        <w:widowControl w:val="0"/>
        <w:autoSpaceDE w:val="0"/>
        <w:autoSpaceDN w:val="0"/>
        <w:adjustRightInd w:val="0"/>
        <w:spacing w:line="360" w:lineRule="auto"/>
        <w:jc w:val="both"/>
        <w:rPr>
          <w:rFonts w:ascii="Palatino Linotype" w:eastAsiaTheme="minorEastAsia" w:hAnsi="Palatino Linotype"/>
          <w:sz w:val="20"/>
          <w:lang w:val="es-419"/>
        </w:rPr>
      </w:pPr>
    </w:p>
    <w:p w14:paraId="24669D1A" w14:textId="77777777" w:rsidR="00632D02" w:rsidRPr="00F04B2F" w:rsidRDefault="00632D02" w:rsidP="00305554">
      <w:pPr>
        <w:widowControl w:val="0"/>
        <w:autoSpaceDE w:val="0"/>
        <w:autoSpaceDN w:val="0"/>
        <w:adjustRightInd w:val="0"/>
        <w:spacing w:line="360" w:lineRule="auto"/>
        <w:jc w:val="both"/>
        <w:rPr>
          <w:rFonts w:ascii="Palatino Linotype" w:eastAsiaTheme="minorEastAsia" w:hAnsi="Palatino Linotype"/>
          <w:sz w:val="20"/>
          <w:lang w:val="es-419"/>
        </w:rPr>
      </w:pPr>
    </w:p>
    <w:p w14:paraId="0FA5A4EC" w14:textId="77777777" w:rsidR="00632D02" w:rsidRPr="00F04B2F" w:rsidRDefault="00632D02" w:rsidP="00305554">
      <w:pPr>
        <w:widowControl w:val="0"/>
        <w:autoSpaceDE w:val="0"/>
        <w:autoSpaceDN w:val="0"/>
        <w:adjustRightInd w:val="0"/>
        <w:spacing w:line="360" w:lineRule="auto"/>
        <w:jc w:val="both"/>
        <w:rPr>
          <w:rFonts w:ascii="Palatino Linotype" w:eastAsiaTheme="minorEastAsia" w:hAnsi="Palatino Linotype"/>
          <w:sz w:val="20"/>
          <w:lang w:val="es-419"/>
        </w:rPr>
      </w:pPr>
    </w:p>
    <w:p w14:paraId="60B4A73B" w14:textId="77777777" w:rsidR="00632D02" w:rsidRPr="00F04B2F" w:rsidRDefault="00632D02" w:rsidP="00305554">
      <w:pPr>
        <w:widowControl w:val="0"/>
        <w:autoSpaceDE w:val="0"/>
        <w:autoSpaceDN w:val="0"/>
        <w:adjustRightInd w:val="0"/>
        <w:spacing w:line="360" w:lineRule="auto"/>
        <w:jc w:val="both"/>
        <w:rPr>
          <w:rFonts w:ascii="Palatino Linotype" w:eastAsiaTheme="minorEastAsia" w:hAnsi="Palatino Linotype"/>
          <w:sz w:val="20"/>
          <w:lang w:val="es-419"/>
        </w:rPr>
      </w:pPr>
    </w:p>
    <w:p w14:paraId="0D8076CD" w14:textId="77777777" w:rsidR="00632D02" w:rsidRPr="00F04B2F" w:rsidRDefault="00632D02" w:rsidP="00305554">
      <w:pPr>
        <w:widowControl w:val="0"/>
        <w:autoSpaceDE w:val="0"/>
        <w:autoSpaceDN w:val="0"/>
        <w:adjustRightInd w:val="0"/>
        <w:spacing w:line="360" w:lineRule="auto"/>
        <w:jc w:val="both"/>
        <w:rPr>
          <w:rFonts w:ascii="Palatino Linotype" w:eastAsiaTheme="minorEastAsia" w:hAnsi="Palatino Linotype"/>
          <w:sz w:val="20"/>
          <w:lang w:val="es-419"/>
        </w:rPr>
      </w:pPr>
    </w:p>
    <w:p w14:paraId="145A4D53" w14:textId="77777777" w:rsidR="00632D02" w:rsidRPr="00F04B2F" w:rsidRDefault="00632D02" w:rsidP="00305554">
      <w:pPr>
        <w:widowControl w:val="0"/>
        <w:autoSpaceDE w:val="0"/>
        <w:autoSpaceDN w:val="0"/>
        <w:adjustRightInd w:val="0"/>
        <w:spacing w:line="360" w:lineRule="auto"/>
        <w:jc w:val="both"/>
        <w:rPr>
          <w:rFonts w:ascii="Palatino Linotype" w:eastAsiaTheme="minorEastAsia" w:hAnsi="Palatino Linotype"/>
          <w:sz w:val="20"/>
          <w:lang w:val="es-419"/>
        </w:rPr>
      </w:pPr>
    </w:p>
    <w:p w14:paraId="67551B21" w14:textId="77777777" w:rsidR="00632D02" w:rsidRPr="00F04B2F" w:rsidRDefault="00632D02" w:rsidP="00305554">
      <w:pPr>
        <w:widowControl w:val="0"/>
        <w:autoSpaceDE w:val="0"/>
        <w:autoSpaceDN w:val="0"/>
        <w:adjustRightInd w:val="0"/>
        <w:spacing w:line="360" w:lineRule="auto"/>
        <w:jc w:val="both"/>
        <w:rPr>
          <w:rFonts w:ascii="Palatino Linotype" w:eastAsiaTheme="minorEastAsia" w:hAnsi="Palatino Linotype"/>
          <w:sz w:val="20"/>
          <w:lang w:val="es-419"/>
        </w:rPr>
      </w:pPr>
    </w:p>
    <w:p w14:paraId="46FEA0BF" w14:textId="77777777" w:rsidR="00632D02" w:rsidRPr="00F04B2F" w:rsidRDefault="00632D02" w:rsidP="00305554">
      <w:pPr>
        <w:widowControl w:val="0"/>
        <w:autoSpaceDE w:val="0"/>
        <w:autoSpaceDN w:val="0"/>
        <w:adjustRightInd w:val="0"/>
        <w:spacing w:line="360" w:lineRule="auto"/>
        <w:jc w:val="both"/>
        <w:rPr>
          <w:rFonts w:ascii="Palatino Linotype" w:eastAsiaTheme="minorEastAsia" w:hAnsi="Palatino Linotype"/>
          <w:sz w:val="20"/>
          <w:lang w:val="es-419"/>
        </w:rPr>
      </w:pPr>
    </w:p>
    <w:p w14:paraId="31699E79" w14:textId="77777777" w:rsidR="00632D02" w:rsidRPr="00F04B2F" w:rsidRDefault="00632D02" w:rsidP="00305554">
      <w:pPr>
        <w:widowControl w:val="0"/>
        <w:autoSpaceDE w:val="0"/>
        <w:autoSpaceDN w:val="0"/>
        <w:adjustRightInd w:val="0"/>
        <w:spacing w:line="360" w:lineRule="auto"/>
        <w:jc w:val="both"/>
        <w:rPr>
          <w:rFonts w:ascii="Palatino Linotype" w:eastAsiaTheme="minorEastAsia" w:hAnsi="Palatino Linotype"/>
          <w:sz w:val="20"/>
          <w:lang w:val="es-419"/>
        </w:rPr>
      </w:pPr>
    </w:p>
    <w:p w14:paraId="3BF14EB1" w14:textId="77777777" w:rsidR="00632D02" w:rsidRPr="00F04B2F" w:rsidRDefault="00632D02" w:rsidP="00305554">
      <w:pPr>
        <w:widowControl w:val="0"/>
        <w:autoSpaceDE w:val="0"/>
        <w:autoSpaceDN w:val="0"/>
        <w:adjustRightInd w:val="0"/>
        <w:spacing w:line="360" w:lineRule="auto"/>
        <w:jc w:val="both"/>
        <w:rPr>
          <w:rFonts w:ascii="Palatino Linotype" w:eastAsiaTheme="minorEastAsia" w:hAnsi="Palatino Linotype"/>
          <w:sz w:val="20"/>
          <w:lang w:val="es-419"/>
        </w:rPr>
      </w:pPr>
    </w:p>
    <w:p w14:paraId="3364A1C3" w14:textId="77777777" w:rsidR="00632D02" w:rsidRPr="00F04B2F" w:rsidRDefault="00632D02" w:rsidP="00305554">
      <w:pPr>
        <w:widowControl w:val="0"/>
        <w:autoSpaceDE w:val="0"/>
        <w:autoSpaceDN w:val="0"/>
        <w:adjustRightInd w:val="0"/>
        <w:spacing w:line="360" w:lineRule="auto"/>
        <w:jc w:val="both"/>
        <w:rPr>
          <w:rFonts w:ascii="Palatino Linotype" w:eastAsiaTheme="minorEastAsia" w:hAnsi="Palatino Linotype"/>
          <w:sz w:val="20"/>
          <w:lang w:val="es-419"/>
        </w:rPr>
      </w:pPr>
    </w:p>
    <w:p w14:paraId="369E77ED" w14:textId="77777777" w:rsidR="00632D02" w:rsidRPr="00F04B2F" w:rsidRDefault="00632D02" w:rsidP="00305554">
      <w:pPr>
        <w:widowControl w:val="0"/>
        <w:autoSpaceDE w:val="0"/>
        <w:autoSpaceDN w:val="0"/>
        <w:adjustRightInd w:val="0"/>
        <w:spacing w:line="360" w:lineRule="auto"/>
        <w:jc w:val="both"/>
        <w:rPr>
          <w:rFonts w:ascii="Palatino Linotype" w:eastAsiaTheme="minorEastAsia" w:hAnsi="Palatino Linotype"/>
          <w:sz w:val="20"/>
          <w:lang w:val="es-419"/>
        </w:rPr>
      </w:pPr>
    </w:p>
    <w:p w14:paraId="786BA0E0" w14:textId="77777777" w:rsidR="00632D02" w:rsidRPr="00F04B2F" w:rsidRDefault="00632D02" w:rsidP="00305554">
      <w:pPr>
        <w:widowControl w:val="0"/>
        <w:autoSpaceDE w:val="0"/>
        <w:autoSpaceDN w:val="0"/>
        <w:adjustRightInd w:val="0"/>
        <w:spacing w:line="360" w:lineRule="auto"/>
        <w:jc w:val="both"/>
        <w:rPr>
          <w:rFonts w:ascii="Palatino Linotype" w:eastAsiaTheme="minorEastAsia" w:hAnsi="Palatino Linotype"/>
          <w:sz w:val="20"/>
          <w:lang w:val="es-419"/>
        </w:rPr>
      </w:pPr>
    </w:p>
    <w:p w14:paraId="5407B326" w14:textId="77777777" w:rsidR="00632D02" w:rsidRPr="00F04B2F" w:rsidRDefault="00632D02" w:rsidP="00305554">
      <w:pPr>
        <w:widowControl w:val="0"/>
        <w:autoSpaceDE w:val="0"/>
        <w:autoSpaceDN w:val="0"/>
        <w:adjustRightInd w:val="0"/>
        <w:spacing w:line="360" w:lineRule="auto"/>
        <w:jc w:val="both"/>
        <w:rPr>
          <w:rFonts w:ascii="Palatino Linotype" w:eastAsiaTheme="minorEastAsia" w:hAnsi="Palatino Linotype"/>
          <w:sz w:val="20"/>
          <w:lang w:val="es-419"/>
        </w:rPr>
      </w:pPr>
    </w:p>
    <w:p w14:paraId="4670A9B9" w14:textId="77777777" w:rsidR="00632D02" w:rsidRPr="00F04B2F" w:rsidRDefault="00632D02" w:rsidP="00305554">
      <w:pPr>
        <w:widowControl w:val="0"/>
        <w:autoSpaceDE w:val="0"/>
        <w:autoSpaceDN w:val="0"/>
        <w:adjustRightInd w:val="0"/>
        <w:spacing w:line="360" w:lineRule="auto"/>
        <w:jc w:val="both"/>
        <w:rPr>
          <w:rFonts w:ascii="Palatino Linotype" w:eastAsiaTheme="minorEastAsia" w:hAnsi="Palatino Linotype"/>
          <w:sz w:val="20"/>
          <w:lang w:val="es-419"/>
        </w:rPr>
      </w:pPr>
    </w:p>
    <w:p w14:paraId="6B2BEDC7" w14:textId="77777777" w:rsidR="00632D02" w:rsidRPr="00F04B2F" w:rsidRDefault="00632D02" w:rsidP="00305554">
      <w:pPr>
        <w:widowControl w:val="0"/>
        <w:autoSpaceDE w:val="0"/>
        <w:autoSpaceDN w:val="0"/>
        <w:adjustRightInd w:val="0"/>
        <w:spacing w:line="360" w:lineRule="auto"/>
        <w:jc w:val="both"/>
        <w:rPr>
          <w:rFonts w:ascii="Palatino Linotype" w:eastAsiaTheme="minorEastAsia" w:hAnsi="Palatino Linotype"/>
          <w:sz w:val="20"/>
          <w:lang w:val="es-419"/>
        </w:rPr>
      </w:pPr>
    </w:p>
    <w:p w14:paraId="7FCB8EA1" w14:textId="77777777" w:rsidR="004A5DCC" w:rsidRPr="00F04B2F" w:rsidRDefault="004A5DCC" w:rsidP="00305554">
      <w:pPr>
        <w:widowControl w:val="0"/>
        <w:autoSpaceDE w:val="0"/>
        <w:autoSpaceDN w:val="0"/>
        <w:adjustRightInd w:val="0"/>
        <w:spacing w:line="360" w:lineRule="auto"/>
        <w:contextualSpacing/>
        <w:jc w:val="both"/>
        <w:rPr>
          <w:rFonts w:ascii="Palatino Linotype" w:hAnsi="Palatino Linotype" w:cs="Arial"/>
          <w:lang w:val="es-ES_tradnl"/>
        </w:rPr>
      </w:pPr>
    </w:p>
    <w:sectPr w:rsidR="004A5DCC" w:rsidRPr="00F04B2F" w:rsidSect="006957B1">
      <w:headerReference w:type="even" r:id="rId11"/>
      <w:headerReference w:type="default" r:id="rId12"/>
      <w:footerReference w:type="default" r:id="rId13"/>
      <w:headerReference w:type="first" r:id="rId14"/>
      <w:footerReference w:type="first" r:id="rId15"/>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7C37AD" w14:textId="77777777" w:rsidR="005C14F5" w:rsidRDefault="005C14F5" w:rsidP="00C80F8C">
      <w:r>
        <w:separator/>
      </w:r>
    </w:p>
  </w:endnote>
  <w:endnote w:type="continuationSeparator" w:id="0">
    <w:p w14:paraId="3B195F38" w14:textId="77777777" w:rsidR="005C14F5" w:rsidRDefault="005C14F5"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7E48F7E0" w:rsidR="007533E9" w:rsidRPr="0010196A" w:rsidRDefault="007533E9"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4267E9">
      <w:rPr>
        <w:rFonts w:ascii="Palatino Linotype" w:hAnsi="Palatino Linotype" w:cs="Arial"/>
        <w:bCs/>
        <w:noProof/>
        <w:sz w:val="22"/>
        <w:szCs w:val="22"/>
      </w:rPr>
      <w:t>30</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4267E9">
      <w:rPr>
        <w:rFonts w:ascii="Palatino Linotype" w:hAnsi="Palatino Linotype" w:cs="Arial"/>
        <w:bCs/>
        <w:noProof/>
        <w:sz w:val="22"/>
        <w:szCs w:val="22"/>
      </w:rPr>
      <w:t>32</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0D0DEDFA" w:rsidR="007533E9" w:rsidRPr="0010196A" w:rsidRDefault="007533E9"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4267E9">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4267E9">
      <w:rPr>
        <w:rFonts w:ascii="Palatino Linotype" w:hAnsi="Palatino Linotype" w:cs="Arial"/>
        <w:bCs/>
        <w:noProof/>
        <w:sz w:val="22"/>
        <w:szCs w:val="22"/>
      </w:rPr>
      <w:t>32</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F4892D" w14:textId="77777777" w:rsidR="005C14F5" w:rsidRDefault="005C14F5" w:rsidP="00C80F8C">
      <w:r>
        <w:separator/>
      </w:r>
    </w:p>
  </w:footnote>
  <w:footnote w:type="continuationSeparator" w:id="0">
    <w:p w14:paraId="76EA2E82" w14:textId="77777777" w:rsidR="005C14F5" w:rsidRDefault="005C14F5"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7533E9" w:rsidRDefault="005C14F5">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style="position:absolute;margin-left:0;margin-top:0;width:540pt;height:10in;z-index:-25165977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7533E9" w:rsidRPr="0010196A" w:rsidRDefault="005C14F5"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style="position:absolute;margin-left:0;margin-top:0;width:540pt;height:10in;z-index:-251658752;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7533E9" w:rsidRPr="008F2CCC" w14:paraId="1F097D8A" w14:textId="77777777" w:rsidTr="00625FD4">
      <w:tc>
        <w:tcPr>
          <w:tcW w:w="3261" w:type="dxa"/>
          <w:vMerge w:val="restart"/>
        </w:tcPr>
        <w:p w14:paraId="1F780A0C" w14:textId="1EFF25F4" w:rsidR="007533E9" w:rsidRPr="008F2CCC" w:rsidRDefault="007533E9" w:rsidP="00B972ED">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0FAE60F0" w:rsidR="007533E9" w:rsidRPr="00664658" w:rsidRDefault="007533E9" w:rsidP="00B972ED">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722" w:type="dxa"/>
          <w:shd w:val="clear" w:color="auto" w:fill="auto"/>
          <w:vAlign w:val="center"/>
        </w:tcPr>
        <w:p w14:paraId="65AFA994" w14:textId="1605E109" w:rsidR="007533E9" w:rsidRPr="00664658" w:rsidRDefault="007533E9" w:rsidP="00B972ED">
          <w:pPr>
            <w:rPr>
              <w:rFonts w:ascii="Palatino Linotype" w:hAnsi="Palatino Linotype"/>
              <w:b/>
              <w:sz w:val="22"/>
              <w:szCs w:val="22"/>
              <w:lang w:val="es-ES_tradnl"/>
            </w:rPr>
          </w:pPr>
          <w:r>
            <w:rPr>
              <w:rFonts w:ascii="Palatino Linotype" w:hAnsi="Palatino Linotype"/>
              <w:b/>
              <w:bCs/>
              <w:sz w:val="22"/>
              <w:szCs w:val="22"/>
            </w:rPr>
            <w:t>01567/INFOEM/IP/RR/2023</w:t>
          </w:r>
        </w:p>
      </w:tc>
    </w:tr>
    <w:tr w:rsidR="007533E9" w:rsidRPr="008F2CCC" w14:paraId="049677A3" w14:textId="77777777" w:rsidTr="00625FD4">
      <w:tc>
        <w:tcPr>
          <w:tcW w:w="3261" w:type="dxa"/>
          <w:vMerge/>
        </w:tcPr>
        <w:p w14:paraId="4A21EAC1" w14:textId="5C1F145E" w:rsidR="007533E9" w:rsidRPr="008F2CCC" w:rsidRDefault="007533E9" w:rsidP="00B972ED">
          <w:pPr>
            <w:rPr>
              <w:rFonts w:ascii="Palatino Linotype" w:hAnsi="Palatino Linotype"/>
              <w:b/>
              <w:sz w:val="22"/>
              <w:szCs w:val="22"/>
              <w:lang w:val="es-ES_tradnl"/>
            </w:rPr>
          </w:pPr>
        </w:p>
      </w:tc>
      <w:tc>
        <w:tcPr>
          <w:tcW w:w="2551" w:type="dxa"/>
          <w:shd w:val="clear" w:color="auto" w:fill="auto"/>
        </w:tcPr>
        <w:p w14:paraId="1237BCDE" w14:textId="77777777" w:rsidR="007533E9" w:rsidRPr="00664658" w:rsidRDefault="007533E9" w:rsidP="00B972ED">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56791601" w:rsidR="007533E9" w:rsidRPr="00D41D47" w:rsidRDefault="007533E9" w:rsidP="00B972ED">
          <w:pPr>
            <w:jc w:val="both"/>
            <w:rPr>
              <w:rFonts w:ascii="Palatino Linotype" w:hAnsi="Palatino Linotype"/>
              <w:b/>
              <w:sz w:val="22"/>
              <w:szCs w:val="22"/>
              <w:lang w:val="es-ES_tradnl"/>
            </w:rPr>
          </w:pPr>
          <w:r w:rsidRPr="00B972ED">
            <w:rPr>
              <w:rFonts w:ascii="Palatino Linotype" w:hAnsi="Palatino Linotype"/>
              <w:b/>
              <w:bCs/>
              <w:sz w:val="22"/>
              <w:szCs w:val="22"/>
            </w:rPr>
            <w:t>Ayuntamiento de Huehuetoca</w:t>
          </w:r>
        </w:p>
      </w:tc>
    </w:tr>
    <w:tr w:rsidR="007533E9" w:rsidRPr="008F2CCC" w14:paraId="72CD087D" w14:textId="77777777" w:rsidTr="00625FD4">
      <w:trPr>
        <w:trHeight w:val="228"/>
      </w:trPr>
      <w:tc>
        <w:tcPr>
          <w:tcW w:w="3261" w:type="dxa"/>
          <w:vMerge/>
        </w:tcPr>
        <w:p w14:paraId="1B78656F" w14:textId="01E6F6F6" w:rsidR="007533E9" w:rsidRPr="008F2CCC" w:rsidRDefault="007533E9" w:rsidP="00200BFC">
          <w:pPr>
            <w:rPr>
              <w:rFonts w:ascii="Palatino Linotype" w:hAnsi="Palatino Linotype"/>
              <w:b/>
              <w:sz w:val="22"/>
              <w:szCs w:val="22"/>
              <w:lang w:val="es-ES_tradnl"/>
            </w:rPr>
          </w:pPr>
        </w:p>
      </w:tc>
      <w:tc>
        <w:tcPr>
          <w:tcW w:w="2551" w:type="dxa"/>
          <w:shd w:val="clear" w:color="auto" w:fill="auto"/>
        </w:tcPr>
        <w:p w14:paraId="74D81628" w14:textId="4EE3E604" w:rsidR="007533E9" w:rsidRPr="00664658" w:rsidRDefault="007533E9" w:rsidP="00200BFC">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4BD2FEF" w:rsidR="007533E9" w:rsidRPr="00664658" w:rsidRDefault="007533E9" w:rsidP="00386564">
          <w:pPr>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3ECB9F0B" w14:textId="77777777" w:rsidR="007533E9" w:rsidRPr="0010196A" w:rsidRDefault="007533E9" w:rsidP="00CC7574">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0B9BEACD" w:rsidR="007533E9" w:rsidRPr="0010196A" w:rsidRDefault="007533E9">
    <w:pPr>
      <w:rPr>
        <w:rFonts w:ascii="Palatino Linotype" w:hAnsi="Palatino Linotype"/>
        <w:sz w:val="28"/>
        <w:szCs w:val="28"/>
      </w:rPr>
    </w:pPr>
  </w:p>
  <w:tbl>
    <w:tblPr>
      <w:tblW w:w="9900" w:type="dxa"/>
      <w:tblInd w:w="-833" w:type="dxa"/>
      <w:tblLayout w:type="fixed"/>
      <w:tblLook w:val="04A0" w:firstRow="1" w:lastRow="0" w:firstColumn="1" w:lastColumn="0" w:noHBand="0" w:noVBand="1"/>
    </w:tblPr>
    <w:tblGrid>
      <w:gridCol w:w="3668"/>
      <w:gridCol w:w="2552"/>
      <w:gridCol w:w="3680"/>
    </w:tblGrid>
    <w:tr w:rsidR="007533E9" w:rsidRPr="008F2CCC" w14:paraId="6ABABA57" w14:textId="77777777" w:rsidTr="00037215">
      <w:tc>
        <w:tcPr>
          <w:tcW w:w="3668" w:type="dxa"/>
          <w:vMerge w:val="restart"/>
          <w:shd w:val="clear" w:color="auto" w:fill="auto"/>
        </w:tcPr>
        <w:p w14:paraId="6AA376CC" w14:textId="778B7F54" w:rsidR="007533E9" w:rsidRPr="008F2CCC" w:rsidRDefault="005C14F5" w:rsidP="00C12449">
          <w:pPr>
            <w:jc w:val="center"/>
            <w:rPr>
              <w:rFonts w:ascii="Palatino Linotype" w:hAnsi="Palatino Linotype"/>
              <w:b/>
              <w:sz w:val="22"/>
              <w:szCs w:val="22"/>
              <w:lang w:val="es-ES_tradnl"/>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style="position:absolute;left:0;text-align:left;margin-left:1.75pt;margin-top:34.55pt;width:540pt;height:10in;z-index:-251657728;mso-position-horizontal-relative:margin;mso-position-vertical-relative:margin" o:allowincell="f">
                <v:imagedata r:id="rId1" o:title="RESOLUCIÓN"/>
                <w10:wrap anchorx="margin" anchory="margin"/>
              </v:shape>
            </w:pict>
          </w:r>
          <w:r w:rsidR="007533E9">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2A3A9811" w:rsidR="007533E9" w:rsidRPr="008F2CCC" w:rsidRDefault="007533E9"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680" w:type="dxa"/>
          <w:shd w:val="clear" w:color="auto" w:fill="auto"/>
          <w:vAlign w:val="center"/>
        </w:tcPr>
        <w:p w14:paraId="5F0F5848" w14:textId="2A3530E9" w:rsidR="007533E9" w:rsidRPr="00E535C2" w:rsidRDefault="007533E9" w:rsidP="00346F2D">
          <w:pPr>
            <w:jc w:val="both"/>
            <w:rPr>
              <w:rFonts w:ascii="Palatino Linotype" w:hAnsi="Palatino Linotype"/>
              <w:b/>
              <w:bCs/>
              <w:sz w:val="22"/>
              <w:szCs w:val="22"/>
            </w:rPr>
          </w:pPr>
          <w:r>
            <w:rPr>
              <w:rFonts w:ascii="Palatino Linotype" w:hAnsi="Palatino Linotype"/>
              <w:b/>
              <w:bCs/>
              <w:sz w:val="22"/>
              <w:szCs w:val="22"/>
            </w:rPr>
            <w:t>01567/INFOEM/IP/RR/2023</w:t>
          </w:r>
        </w:p>
      </w:tc>
    </w:tr>
    <w:tr w:rsidR="007533E9" w:rsidRPr="008F2CCC" w14:paraId="3B45FB53" w14:textId="77777777" w:rsidTr="00037215">
      <w:tc>
        <w:tcPr>
          <w:tcW w:w="3668" w:type="dxa"/>
          <w:vMerge/>
          <w:shd w:val="clear" w:color="auto" w:fill="auto"/>
        </w:tcPr>
        <w:p w14:paraId="188B82EF" w14:textId="77777777" w:rsidR="007533E9" w:rsidRPr="008F2CCC" w:rsidRDefault="007533E9" w:rsidP="00200BFC">
          <w:pPr>
            <w:rPr>
              <w:rFonts w:ascii="Palatino Linotype" w:hAnsi="Palatino Linotype"/>
              <w:b/>
              <w:sz w:val="22"/>
              <w:szCs w:val="22"/>
              <w:lang w:val="es-ES_tradnl"/>
            </w:rPr>
          </w:pPr>
          <w:bookmarkStart w:id="4" w:name="_Hlk80706940"/>
        </w:p>
      </w:tc>
      <w:tc>
        <w:tcPr>
          <w:tcW w:w="2552" w:type="dxa"/>
          <w:shd w:val="clear" w:color="auto" w:fill="auto"/>
        </w:tcPr>
        <w:p w14:paraId="3B2AD0CF" w14:textId="77777777" w:rsidR="007533E9" w:rsidRPr="008F2CCC" w:rsidRDefault="007533E9" w:rsidP="00200BFC">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0" w:type="dxa"/>
          <w:shd w:val="clear" w:color="auto" w:fill="auto"/>
          <w:vAlign w:val="center"/>
        </w:tcPr>
        <w:p w14:paraId="749961B3" w14:textId="43FE9D32" w:rsidR="007533E9" w:rsidRPr="008F2CCC" w:rsidRDefault="004267E9" w:rsidP="00200BFC">
          <w:pPr>
            <w:jc w:val="both"/>
            <w:rPr>
              <w:rFonts w:ascii="Palatino Linotype" w:hAnsi="Palatino Linotype"/>
              <w:b/>
              <w:sz w:val="22"/>
              <w:szCs w:val="22"/>
              <w:lang w:val="es-ES_tradnl"/>
            </w:rPr>
          </w:pPr>
          <w:r>
            <w:rPr>
              <w:rFonts w:ascii="Palatino Linotype" w:hAnsi="Palatino Linotype"/>
              <w:b/>
              <w:sz w:val="22"/>
              <w:szCs w:val="22"/>
              <w:lang w:val="es-ES_tradnl"/>
            </w:rPr>
            <w:t>XXXXXXX XXXXX</w:t>
          </w:r>
        </w:p>
      </w:tc>
    </w:tr>
    <w:bookmarkEnd w:id="4"/>
    <w:tr w:rsidR="007533E9" w:rsidRPr="008F2CCC" w14:paraId="28A493EB" w14:textId="77777777" w:rsidTr="00037215">
      <w:trPr>
        <w:trHeight w:val="228"/>
      </w:trPr>
      <w:tc>
        <w:tcPr>
          <w:tcW w:w="3668" w:type="dxa"/>
          <w:vMerge/>
          <w:shd w:val="clear" w:color="auto" w:fill="auto"/>
        </w:tcPr>
        <w:p w14:paraId="06C77D31" w14:textId="77777777" w:rsidR="007533E9" w:rsidRPr="008F2CCC" w:rsidRDefault="007533E9" w:rsidP="00200BFC">
          <w:pPr>
            <w:rPr>
              <w:rFonts w:ascii="Palatino Linotype" w:hAnsi="Palatino Linotype"/>
              <w:b/>
              <w:sz w:val="22"/>
              <w:szCs w:val="22"/>
              <w:lang w:val="es-ES_tradnl"/>
            </w:rPr>
          </w:pPr>
        </w:p>
      </w:tc>
      <w:tc>
        <w:tcPr>
          <w:tcW w:w="2552" w:type="dxa"/>
          <w:shd w:val="clear" w:color="auto" w:fill="auto"/>
        </w:tcPr>
        <w:p w14:paraId="2E1A72B4" w14:textId="77777777" w:rsidR="007533E9" w:rsidRPr="008F2CCC" w:rsidRDefault="007533E9" w:rsidP="00200BFC">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0" w:type="dxa"/>
          <w:shd w:val="clear" w:color="auto" w:fill="auto"/>
          <w:vAlign w:val="center"/>
        </w:tcPr>
        <w:p w14:paraId="47AF3C2E" w14:textId="1D7E53B5" w:rsidR="007533E9" w:rsidRPr="00DC41C8" w:rsidRDefault="007533E9" w:rsidP="0018518A">
          <w:pPr>
            <w:jc w:val="both"/>
            <w:rPr>
              <w:rFonts w:ascii="Palatino Linotype" w:hAnsi="Palatino Linotype"/>
              <w:b/>
              <w:sz w:val="22"/>
              <w:szCs w:val="22"/>
            </w:rPr>
          </w:pPr>
          <w:r w:rsidRPr="00B972ED">
            <w:rPr>
              <w:rFonts w:ascii="Palatino Linotype" w:hAnsi="Palatino Linotype"/>
              <w:b/>
              <w:bCs/>
              <w:sz w:val="22"/>
              <w:szCs w:val="22"/>
            </w:rPr>
            <w:t>Ayuntamiento de Huehuetoca</w:t>
          </w:r>
        </w:p>
      </w:tc>
    </w:tr>
    <w:tr w:rsidR="007533E9" w:rsidRPr="008F2CCC" w14:paraId="0F114FF0" w14:textId="77777777" w:rsidTr="00037215">
      <w:tc>
        <w:tcPr>
          <w:tcW w:w="3668" w:type="dxa"/>
          <w:vMerge/>
          <w:shd w:val="clear" w:color="auto" w:fill="auto"/>
        </w:tcPr>
        <w:p w14:paraId="4CCB64BA" w14:textId="77777777" w:rsidR="007533E9" w:rsidRPr="008F2CCC" w:rsidRDefault="007533E9" w:rsidP="00200BFC">
          <w:pPr>
            <w:rPr>
              <w:rFonts w:ascii="Palatino Linotype" w:hAnsi="Palatino Linotype"/>
              <w:b/>
              <w:sz w:val="22"/>
              <w:szCs w:val="22"/>
              <w:lang w:val="es-ES_tradnl"/>
            </w:rPr>
          </w:pPr>
        </w:p>
      </w:tc>
      <w:tc>
        <w:tcPr>
          <w:tcW w:w="2552" w:type="dxa"/>
          <w:shd w:val="clear" w:color="auto" w:fill="auto"/>
        </w:tcPr>
        <w:p w14:paraId="31E422EA" w14:textId="06DD5192" w:rsidR="007533E9" w:rsidRPr="008F2CCC" w:rsidRDefault="007533E9" w:rsidP="00200BFC">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680" w:type="dxa"/>
          <w:shd w:val="clear" w:color="auto" w:fill="auto"/>
        </w:tcPr>
        <w:p w14:paraId="181C41B4" w14:textId="5ED5457D" w:rsidR="007533E9" w:rsidRPr="008F2CCC" w:rsidRDefault="007533E9" w:rsidP="00200BFC">
          <w:pPr>
            <w:jc w:val="both"/>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263470D9" w14:textId="4A958413" w:rsidR="007533E9" w:rsidRPr="0010196A" w:rsidRDefault="007533E9"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4B310C"/>
    <w:multiLevelType w:val="hybridMultilevel"/>
    <w:tmpl w:val="D9D8D21C"/>
    <w:lvl w:ilvl="0" w:tplc="3A88E078">
      <w:start w:val="5"/>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nsid w:val="40537397"/>
    <w:multiLevelType w:val="hybridMultilevel"/>
    <w:tmpl w:val="B6DE057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450802C8"/>
    <w:multiLevelType w:val="hybridMultilevel"/>
    <w:tmpl w:val="A21A33B8"/>
    <w:lvl w:ilvl="0" w:tplc="3AF2C25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57A93DDD"/>
    <w:multiLevelType w:val="hybridMultilevel"/>
    <w:tmpl w:val="09100C8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5AC21B5F"/>
    <w:multiLevelType w:val="hybridMultilevel"/>
    <w:tmpl w:val="3EDCFA40"/>
    <w:lvl w:ilvl="0" w:tplc="9394076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64AA23F5"/>
    <w:multiLevelType w:val="hybridMultilevel"/>
    <w:tmpl w:val="58E4A5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6B295CDC"/>
    <w:multiLevelType w:val="hybridMultilevel"/>
    <w:tmpl w:val="7FB26CF0"/>
    <w:lvl w:ilvl="0" w:tplc="5F34E1C2">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nsid w:val="75050FDE"/>
    <w:multiLevelType w:val="hybridMultilevel"/>
    <w:tmpl w:val="DC50965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2"/>
  </w:num>
  <w:num w:numId="2">
    <w:abstractNumId w:val="1"/>
  </w:num>
  <w:num w:numId="3">
    <w:abstractNumId w:val="10"/>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5"/>
  </w:num>
  <w:num w:numId="10">
    <w:abstractNumId w:val="9"/>
  </w:num>
  <w:num w:numId="11">
    <w:abstractNumId w:val="7"/>
  </w:num>
  <w:num w:numId="12">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MX" w:vendorID="64" w:dllVersion="131078" w:nlCheck="1" w:checkStyle="1"/>
  <w:activeWritingStyle w:appName="MSWord" w:lang="es-ES_tradnl" w:vendorID="64" w:dllVersion="131078" w:nlCheck="1" w:checkStyle="1"/>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E7"/>
    <w:rsid w:val="000008A5"/>
    <w:rsid w:val="00000906"/>
    <w:rsid w:val="000018B7"/>
    <w:rsid w:val="00001ADA"/>
    <w:rsid w:val="0000258A"/>
    <w:rsid w:val="000025F0"/>
    <w:rsid w:val="0000265E"/>
    <w:rsid w:val="0000267C"/>
    <w:rsid w:val="000026CD"/>
    <w:rsid w:val="00002897"/>
    <w:rsid w:val="00002A00"/>
    <w:rsid w:val="00002E83"/>
    <w:rsid w:val="0000328A"/>
    <w:rsid w:val="00003693"/>
    <w:rsid w:val="000041B5"/>
    <w:rsid w:val="000046A7"/>
    <w:rsid w:val="00004C7A"/>
    <w:rsid w:val="000054EA"/>
    <w:rsid w:val="000055AE"/>
    <w:rsid w:val="0000588F"/>
    <w:rsid w:val="0000595B"/>
    <w:rsid w:val="000060C2"/>
    <w:rsid w:val="0000632A"/>
    <w:rsid w:val="0000633D"/>
    <w:rsid w:val="00006728"/>
    <w:rsid w:val="00006EC0"/>
    <w:rsid w:val="00006F2F"/>
    <w:rsid w:val="00007558"/>
    <w:rsid w:val="000075A8"/>
    <w:rsid w:val="00007AF1"/>
    <w:rsid w:val="00007FD8"/>
    <w:rsid w:val="000104F0"/>
    <w:rsid w:val="0001085A"/>
    <w:rsid w:val="000109F4"/>
    <w:rsid w:val="00010A8B"/>
    <w:rsid w:val="000114E2"/>
    <w:rsid w:val="00011AD2"/>
    <w:rsid w:val="00011EDE"/>
    <w:rsid w:val="000122AB"/>
    <w:rsid w:val="000123CB"/>
    <w:rsid w:val="00012718"/>
    <w:rsid w:val="00012A00"/>
    <w:rsid w:val="00013023"/>
    <w:rsid w:val="0001348F"/>
    <w:rsid w:val="00013537"/>
    <w:rsid w:val="00013986"/>
    <w:rsid w:val="00013EBF"/>
    <w:rsid w:val="000142C0"/>
    <w:rsid w:val="00014452"/>
    <w:rsid w:val="00014764"/>
    <w:rsid w:val="0001491A"/>
    <w:rsid w:val="00014E91"/>
    <w:rsid w:val="000159A4"/>
    <w:rsid w:val="00015DDC"/>
    <w:rsid w:val="00016006"/>
    <w:rsid w:val="000160C6"/>
    <w:rsid w:val="0001612D"/>
    <w:rsid w:val="000164B0"/>
    <w:rsid w:val="00016631"/>
    <w:rsid w:val="00016A2B"/>
    <w:rsid w:val="000170F4"/>
    <w:rsid w:val="00017410"/>
    <w:rsid w:val="00017746"/>
    <w:rsid w:val="0001796B"/>
    <w:rsid w:val="00017EBE"/>
    <w:rsid w:val="00020704"/>
    <w:rsid w:val="00020BD7"/>
    <w:rsid w:val="00020BF6"/>
    <w:rsid w:val="00020C9F"/>
    <w:rsid w:val="00020D44"/>
    <w:rsid w:val="0002121F"/>
    <w:rsid w:val="0002183F"/>
    <w:rsid w:val="00021F54"/>
    <w:rsid w:val="00022013"/>
    <w:rsid w:val="000223C0"/>
    <w:rsid w:val="000225F4"/>
    <w:rsid w:val="00022A73"/>
    <w:rsid w:val="00022DCF"/>
    <w:rsid w:val="00022E8B"/>
    <w:rsid w:val="00023233"/>
    <w:rsid w:val="00023CB3"/>
    <w:rsid w:val="000244C6"/>
    <w:rsid w:val="00024557"/>
    <w:rsid w:val="0002471C"/>
    <w:rsid w:val="00024A5F"/>
    <w:rsid w:val="00024E68"/>
    <w:rsid w:val="0002505E"/>
    <w:rsid w:val="000254C2"/>
    <w:rsid w:val="000254D9"/>
    <w:rsid w:val="00025DB0"/>
    <w:rsid w:val="00025F07"/>
    <w:rsid w:val="000260C7"/>
    <w:rsid w:val="000266B6"/>
    <w:rsid w:val="0002685C"/>
    <w:rsid w:val="0002690E"/>
    <w:rsid w:val="00026A3C"/>
    <w:rsid w:val="00026C73"/>
    <w:rsid w:val="00026D5F"/>
    <w:rsid w:val="00026FD0"/>
    <w:rsid w:val="00027195"/>
    <w:rsid w:val="000272F4"/>
    <w:rsid w:val="00027B0A"/>
    <w:rsid w:val="00027BB8"/>
    <w:rsid w:val="0003033D"/>
    <w:rsid w:val="00030B10"/>
    <w:rsid w:val="00030D1C"/>
    <w:rsid w:val="0003134F"/>
    <w:rsid w:val="0003153C"/>
    <w:rsid w:val="000317FD"/>
    <w:rsid w:val="00031B70"/>
    <w:rsid w:val="00031C72"/>
    <w:rsid w:val="00031E7E"/>
    <w:rsid w:val="00032403"/>
    <w:rsid w:val="000325BB"/>
    <w:rsid w:val="00032F93"/>
    <w:rsid w:val="000333BC"/>
    <w:rsid w:val="0003347A"/>
    <w:rsid w:val="0003355B"/>
    <w:rsid w:val="000335C2"/>
    <w:rsid w:val="000336D0"/>
    <w:rsid w:val="000337B3"/>
    <w:rsid w:val="000337E3"/>
    <w:rsid w:val="000339B9"/>
    <w:rsid w:val="00033C79"/>
    <w:rsid w:val="00033E94"/>
    <w:rsid w:val="00034C4F"/>
    <w:rsid w:val="00034C95"/>
    <w:rsid w:val="00035676"/>
    <w:rsid w:val="00035C89"/>
    <w:rsid w:val="00035CDF"/>
    <w:rsid w:val="00036439"/>
    <w:rsid w:val="000364B0"/>
    <w:rsid w:val="00036B1A"/>
    <w:rsid w:val="00036B67"/>
    <w:rsid w:val="00037215"/>
    <w:rsid w:val="000377CE"/>
    <w:rsid w:val="00037C6C"/>
    <w:rsid w:val="00037DDE"/>
    <w:rsid w:val="00037FDC"/>
    <w:rsid w:val="000405A5"/>
    <w:rsid w:val="000410CE"/>
    <w:rsid w:val="00041152"/>
    <w:rsid w:val="0004120D"/>
    <w:rsid w:val="000415DD"/>
    <w:rsid w:val="00041603"/>
    <w:rsid w:val="00041959"/>
    <w:rsid w:val="00041A86"/>
    <w:rsid w:val="00041B68"/>
    <w:rsid w:val="000423AF"/>
    <w:rsid w:val="000425C7"/>
    <w:rsid w:val="00042714"/>
    <w:rsid w:val="00042795"/>
    <w:rsid w:val="00042A23"/>
    <w:rsid w:val="00042A5A"/>
    <w:rsid w:val="00042F6A"/>
    <w:rsid w:val="0004330A"/>
    <w:rsid w:val="000436CF"/>
    <w:rsid w:val="00043943"/>
    <w:rsid w:val="00043AEE"/>
    <w:rsid w:val="0004425E"/>
    <w:rsid w:val="00044351"/>
    <w:rsid w:val="000446CF"/>
    <w:rsid w:val="00044856"/>
    <w:rsid w:val="0004496C"/>
    <w:rsid w:val="000449C9"/>
    <w:rsid w:val="00044D0E"/>
    <w:rsid w:val="000454E2"/>
    <w:rsid w:val="00045F26"/>
    <w:rsid w:val="000464A3"/>
    <w:rsid w:val="000465A8"/>
    <w:rsid w:val="0004663C"/>
    <w:rsid w:val="00047111"/>
    <w:rsid w:val="00047949"/>
    <w:rsid w:val="00047A25"/>
    <w:rsid w:val="00047AFE"/>
    <w:rsid w:val="00047B88"/>
    <w:rsid w:val="00047E38"/>
    <w:rsid w:val="00047E9E"/>
    <w:rsid w:val="0005069C"/>
    <w:rsid w:val="00050C19"/>
    <w:rsid w:val="00050FE1"/>
    <w:rsid w:val="00051ADD"/>
    <w:rsid w:val="00051B43"/>
    <w:rsid w:val="00051D2A"/>
    <w:rsid w:val="0005265B"/>
    <w:rsid w:val="000527F0"/>
    <w:rsid w:val="00052E1B"/>
    <w:rsid w:val="0005356C"/>
    <w:rsid w:val="0005363B"/>
    <w:rsid w:val="00053A25"/>
    <w:rsid w:val="00053FA9"/>
    <w:rsid w:val="000546E2"/>
    <w:rsid w:val="00054BB2"/>
    <w:rsid w:val="00054CFB"/>
    <w:rsid w:val="000550D6"/>
    <w:rsid w:val="00055200"/>
    <w:rsid w:val="000558A1"/>
    <w:rsid w:val="000559E2"/>
    <w:rsid w:val="00055BF6"/>
    <w:rsid w:val="00055E68"/>
    <w:rsid w:val="00056469"/>
    <w:rsid w:val="000568EF"/>
    <w:rsid w:val="00057476"/>
    <w:rsid w:val="00057716"/>
    <w:rsid w:val="00057C91"/>
    <w:rsid w:val="000606B4"/>
    <w:rsid w:val="00060D1C"/>
    <w:rsid w:val="000613E3"/>
    <w:rsid w:val="00061536"/>
    <w:rsid w:val="000618EE"/>
    <w:rsid w:val="00061D4C"/>
    <w:rsid w:val="00061E9B"/>
    <w:rsid w:val="00061EB4"/>
    <w:rsid w:val="00062501"/>
    <w:rsid w:val="0006258E"/>
    <w:rsid w:val="00062793"/>
    <w:rsid w:val="000628AA"/>
    <w:rsid w:val="00062C16"/>
    <w:rsid w:val="00062E20"/>
    <w:rsid w:val="00062FE6"/>
    <w:rsid w:val="000633BB"/>
    <w:rsid w:val="000636AD"/>
    <w:rsid w:val="00063A05"/>
    <w:rsid w:val="00063AEF"/>
    <w:rsid w:val="00064245"/>
    <w:rsid w:val="000644B3"/>
    <w:rsid w:val="000646B0"/>
    <w:rsid w:val="00064A5B"/>
    <w:rsid w:val="00064DCD"/>
    <w:rsid w:val="000653D7"/>
    <w:rsid w:val="0006590C"/>
    <w:rsid w:val="00065B50"/>
    <w:rsid w:val="00066116"/>
    <w:rsid w:val="000668F7"/>
    <w:rsid w:val="00066A54"/>
    <w:rsid w:val="00066B22"/>
    <w:rsid w:val="00066CF4"/>
    <w:rsid w:val="00066D71"/>
    <w:rsid w:val="0006715F"/>
    <w:rsid w:val="00067477"/>
    <w:rsid w:val="00067C7D"/>
    <w:rsid w:val="000700AE"/>
    <w:rsid w:val="000703DE"/>
    <w:rsid w:val="000706A0"/>
    <w:rsid w:val="00070856"/>
    <w:rsid w:val="000710D2"/>
    <w:rsid w:val="00071771"/>
    <w:rsid w:val="00071FC4"/>
    <w:rsid w:val="0007221D"/>
    <w:rsid w:val="000725D3"/>
    <w:rsid w:val="0007261F"/>
    <w:rsid w:val="00072866"/>
    <w:rsid w:val="000728B7"/>
    <w:rsid w:val="00072954"/>
    <w:rsid w:val="00072CB3"/>
    <w:rsid w:val="00072F99"/>
    <w:rsid w:val="0007327E"/>
    <w:rsid w:val="000734E9"/>
    <w:rsid w:val="0007367D"/>
    <w:rsid w:val="00073A2F"/>
    <w:rsid w:val="00073F98"/>
    <w:rsid w:val="0007436D"/>
    <w:rsid w:val="0007450E"/>
    <w:rsid w:val="00074CF8"/>
    <w:rsid w:val="00075283"/>
    <w:rsid w:val="00075615"/>
    <w:rsid w:val="0007587F"/>
    <w:rsid w:val="00075B41"/>
    <w:rsid w:val="00075CEB"/>
    <w:rsid w:val="00075EA3"/>
    <w:rsid w:val="0007612A"/>
    <w:rsid w:val="00076528"/>
    <w:rsid w:val="00077737"/>
    <w:rsid w:val="000779C1"/>
    <w:rsid w:val="00077AC1"/>
    <w:rsid w:val="00077B79"/>
    <w:rsid w:val="00077BB8"/>
    <w:rsid w:val="00077BC0"/>
    <w:rsid w:val="0008043B"/>
    <w:rsid w:val="00081337"/>
    <w:rsid w:val="0008139C"/>
    <w:rsid w:val="00081B66"/>
    <w:rsid w:val="00081F35"/>
    <w:rsid w:val="000825DF"/>
    <w:rsid w:val="0008338D"/>
    <w:rsid w:val="0008386E"/>
    <w:rsid w:val="00083958"/>
    <w:rsid w:val="00084079"/>
    <w:rsid w:val="00084080"/>
    <w:rsid w:val="0008420F"/>
    <w:rsid w:val="000847B2"/>
    <w:rsid w:val="00084A97"/>
    <w:rsid w:val="00085229"/>
    <w:rsid w:val="0008542A"/>
    <w:rsid w:val="00085585"/>
    <w:rsid w:val="00085973"/>
    <w:rsid w:val="00085A8A"/>
    <w:rsid w:val="000861FF"/>
    <w:rsid w:val="0008668D"/>
    <w:rsid w:val="00086980"/>
    <w:rsid w:val="0008710F"/>
    <w:rsid w:val="00087913"/>
    <w:rsid w:val="00087D47"/>
    <w:rsid w:val="00090260"/>
    <w:rsid w:val="000905E7"/>
    <w:rsid w:val="00090790"/>
    <w:rsid w:val="00090ACA"/>
    <w:rsid w:val="00090C67"/>
    <w:rsid w:val="00090CC8"/>
    <w:rsid w:val="00091C47"/>
    <w:rsid w:val="000922B0"/>
    <w:rsid w:val="00092385"/>
    <w:rsid w:val="00092543"/>
    <w:rsid w:val="00092789"/>
    <w:rsid w:val="00092893"/>
    <w:rsid w:val="00092F37"/>
    <w:rsid w:val="0009390B"/>
    <w:rsid w:val="000946DC"/>
    <w:rsid w:val="00094BF0"/>
    <w:rsid w:val="00095302"/>
    <w:rsid w:val="0009541B"/>
    <w:rsid w:val="000955F6"/>
    <w:rsid w:val="000957E7"/>
    <w:rsid w:val="00095950"/>
    <w:rsid w:val="0009628B"/>
    <w:rsid w:val="00096756"/>
    <w:rsid w:val="00096D57"/>
    <w:rsid w:val="000970F0"/>
    <w:rsid w:val="000978E5"/>
    <w:rsid w:val="00097B14"/>
    <w:rsid w:val="00097CBB"/>
    <w:rsid w:val="000A0195"/>
    <w:rsid w:val="000A06CB"/>
    <w:rsid w:val="000A0C7C"/>
    <w:rsid w:val="000A1149"/>
    <w:rsid w:val="000A1549"/>
    <w:rsid w:val="000A1721"/>
    <w:rsid w:val="000A2164"/>
    <w:rsid w:val="000A27E2"/>
    <w:rsid w:val="000A2B2B"/>
    <w:rsid w:val="000A2E1A"/>
    <w:rsid w:val="000A3399"/>
    <w:rsid w:val="000A377D"/>
    <w:rsid w:val="000A3D63"/>
    <w:rsid w:val="000A4495"/>
    <w:rsid w:val="000A4664"/>
    <w:rsid w:val="000A4A99"/>
    <w:rsid w:val="000A4AAE"/>
    <w:rsid w:val="000A4E74"/>
    <w:rsid w:val="000A52A9"/>
    <w:rsid w:val="000A5939"/>
    <w:rsid w:val="000A5A68"/>
    <w:rsid w:val="000A66D7"/>
    <w:rsid w:val="000A6A03"/>
    <w:rsid w:val="000A6B97"/>
    <w:rsid w:val="000A6D1B"/>
    <w:rsid w:val="000A6EFF"/>
    <w:rsid w:val="000A78AC"/>
    <w:rsid w:val="000A7958"/>
    <w:rsid w:val="000A7B48"/>
    <w:rsid w:val="000B0D9B"/>
    <w:rsid w:val="000B11B2"/>
    <w:rsid w:val="000B126F"/>
    <w:rsid w:val="000B13D3"/>
    <w:rsid w:val="000B17C5"/>
    <w:rsid w:val="000B17FD"/>
    <w:rsid w:val="000B1C78"/>
    <w:rsid w:val="000B1F89"/>
    <w:rsid w:val="000B20AC"/>
    <w:rsid w:val="000B21B8"/>
    <w:rsid w:val="000B2F55"/>
    <w:rsid w:val="000B3238"/>
    <w:rsid w:val="000B33E7"/>
    <w:rsid w:val="000B3DC6"/>
    <w:rsid w:val="000B3EF0"/>
    <w:rsid w:val="000B3FFD"/>
    <w:rsid w:val="000B4067"/>
    <w:rsid w:val="000B432B"/>
    <w:rsid w:val="000B4D3D"/>
    <w:rsid w:val="000B5041"/>
    <w:rsid w:val="000B5051"/>
    <w:rsid w:val="000B5A14"/>
    <w:rsid w:val="000B61F5"/>
    <w:rsid w:val="000B62F3"/>
    <w:rsid w:val="000B633D"/>
    <w:rsid w:val="000B6507"/>
    <w:rsid w:val="000B666B"/>
    <w:rsid w:val="000B676D"/>
    <w:rsid w:val="000B68DF"/>
    <w:rsid w:val="000B7784"/>
    <w:rsid w:val="000B78E7"/>
    <w:rsid w:val="000B7C5D"/>
    <w:rsid w:val="000C02E1"/>
    <w:rsid w:val="000C0462"/>
    <w:rsid w:val="000C0695"/>
    <w:rsid w:val="000C100A"/>
    <w:rsid w:val="000C1AA3"/>
    <w:rsid w:val="000C1C1F"/>
    <w:rsid w:val="000C1DC9"/>
    <w:rsid w:val="000C1ECE"/>
    <w:rsid w:val="000C2214"/>
    <w:rsid w:val="000C2331"/>
    <w:rsid w:val="000C2832"/>
    <w:rsid w:val="000C2900"/>
    <w:rsid w:val="000C292D"/>
    <w:rsid w:val="000C2A4F"/>
    <w:rsid w:val="000C2B4A"/>
    <w:rsid w:val="000C2C13"/>
    <w:rsid w:val="000C2C6F"/>
    <w:rsid w:val="000C2FB4"/>
    <w:rsid w:val="000C32F2"/>
    <w:rsid w:val="000C3C58"/>
    <w:rsid w:val="000C4127"/>
    <w:rsid w:val="000C43BF"/>
    <w:rsid w:val="000C4453"/>
    <w:rsid w:val="000C459B"/>
    <w:rsid w:val="000C4806"/>
    <w:rsid w:val="000C4DFA"/>
    <w:rsid w:val="000C53AD"/>
    <w:rsid w:val="000C53F2"/>
    <w:rsid w:val="000C5D37"/>
    <w:rsid w:val="000C617F"/>
    <w:rsid w:val="000C6222"/>
    <w:rsid w:val="000C69D0"/>
    <w:rsid w:val="000C6AF9"/>
    <w:rsid w:val="000C774E"/>
    <w:rsid w:val="000C7771"/>
    <w:rsid w:val="000C7AF9"/>
    <w:rsid w:val="000C7D67"/>
    <w:rsid w:val="000C7F3D"/>
    <w:rsid w:val="000D075B"/>
    <w:rsid w:val="000D13C4"/>
    <w:rsid w:val="000D16A1"/>
    <w:rsid w:val="000D1A6F"/>
    <w:rsid w:val="000D1B2D"/>
    <w:rsid w:val="000D1C9A"/>
    <w:rsid w:val="000D1F3E"/>
    <w:rsid w:val="000D21C4"/>
    <w:rsid w:val="000D2977"/>
    <w:rsid w:val="000D2BC0"/>
    <w:rsid w:val="000D3194"/>
    <w:rsid w:val="000D3E87"/>
    <w:rsid w:val="000D447F"/>
    <w:rsid w:val="000D4572"/>
    <w:rsid w:val="000D4C88"/>
    <w:rsid w:val="000D5436"/>
    <w:rsid w:val="000D58EC"/>
    <w:rsid w:val="000D5B7F"/>
    <w:rsid w:val="000D5D68"/>
    <w:rsid w:val="000D5DB8"/>
    <w:rsid w:val="000D6ADD"/>
    <w:rsid w:val="000D6BA3"/>
    <w:rsid w:val="000D70F7"/>
    <w:rsid w:val="000D72D0"/>
    <w:rsid w:val="000D75A0"/>
    <w:rsid w:val="000D7A98"/>
    <w:rsid w:val="000D7B2D"/>
    <w:rsid w:val="000E063E"/>
    <w:rsid w:val="000E06D1"/>
    <w:rsid w:val="000E07B7"/>
    <w:rsid w:val="000E0B02"/>
    <w:rsid w:val="000E0D35"/>
    <w:rsid w:val="000E100D"/>
    <w:rsid w:val="000E1359"/>
    <w:rsid w:val="000E1C5E"/>
    <w:rsid w:val="000E1C6A"/>
    <w:rsid w:val="000E22EF"/>
    <w:rsid w:val="000E255A"/>
    <w:rsid w:val="000E318D"/>
    <w:rsid w:val="000E35FF"/>
    <w:rsid w:val="000E37EC"/>
    <w:rsid w:val="000E38D1"/>
    <w:rsid w:val="000E44DE"/>
    <w:rsid w:val="000E46D9"/>
    <w:rsid w:val="000E558F"/>
    <w:rsid w:val="000E5592"/>
    <w:rsid w:val="000E5AA5"/>
    <w:rsid w:val="000E5B6F"/>
    <w:rsid w:val="000E5C93"/>
    <w:rsid w:val="000E65F3"/>
    <w:rsid w:val="000E68DA"/>
    <w:rsid w:val="000E6C51"/>
    <w:rsid w:val="000E7182"/>
    <w:rsid w:val="000E71A3"/>
    <w:rsid w:val="000E72D5"/>
    <w:rsid w:val="000E74AC"/>
    <w:rsid w:val="000F0D96"/>
    <w:rsid w:val="000F0E7C"/>
    <w:rsid w:val="000F0F1C"/>
    <w:rsid w:val="000F1380"/>
    <w:rsid w:val="000F15D9"/>
    <w:rsid w:val="000F1EFF"/>
    <w:rsid w:val="000F2185"/>
    <w:rsid w:val="000F22FE"/>
    <w:rsid w:val="000F251F"/>
    <w:rsid w:val="000F2B5F"/>
    <w:rsid w:val="000F2DAA"/>
    <w:rsid w:val="000F30B6"/>
    <w:rsid w:val="000F3899"/>
    <w:rsid w:val="000F3904"/>
    <w:rsid w:val="000F429E"/>
    <w:rsid w:val="000F4AC2"/>
    <w:rsid w:val="000F4C20"/>
    <w:rsid w:val="000F4F47"/>
    <w:rsid w:val="000F5070"/>
    <w:rsid w:val="000F54D4"/>
    <w:rsid w:val="000F55B8"/>
    <w:rsid w:val="000F55EC"/>
    <w:rsid w:val="000F5B87"/>
    <w:rsid w:val="000F62F8"/>
    <w:rsid w:val="000F641C"/>
    <w:rsid w:val="000F6EFD"/>
    <w:rsid w:val="000F7133"/>
    <w:rsid w:val="000F750D"/>
    <w:rsid w:val="000F79EA"/>
    <w:rsid w:val="000F7B3E"/>
    <w:rsid w:val="000F7B4E"/>
    <w:rsid w:val="00100BC0"/>
    <w:rsid w:val="0010158C"/>
    <w:rsid w:val="0010196A"/>
    <w:rsid w:val="00101BFD"/>
    <w:rsid w:val="001027DA"/>
    <w:rsid w:val="001028C2"/>
    <w:rsid w:val="00102BE0"/>
    <w:rsid w:val="001030D5"/>
    <w:rsid w:val="00103B9B"/>
    <w:rsid w:val="001049BA"/>
    <w:rsid w:val="00104A6F"/>
    <w:rsid w:val="00104BFE"/>
    <w:rsid w:val="00104E56"/>
    <w:rsid w:val="00104FA3"/>
    <w:rsid w:val="0010553A"/>
    <w:rsid w:val="00106114"/>
    <w:rsid w:val="00106268"/>
    <w:rsid w:val="001063BB"/>
    <w:rsid w:val="00106A20"/>
    <w:rsid w:val="00106B41"/>
    <w:rsid w:val="00106FBF"/>
    <w:rsid w:val="00107FBF"/>
    <w:rsid w:val="00110405"/>
    <w:rsid w:val="00110414"/>
    <w:rsid w:val="00110588"/>
    <w:rsid w:val="00110599"/>
    <w:rsid w:val="00111746"/>
    <w:rsid w:val="00111BBA"/>
    <w:rsid w:val="00111DBB"/>
    <w:rsid w:val="00111F07"/>
    <w:rsid w:val="00112173"/>
    <w:rsid w:val="0011287C"/>
    <w:rsid w:val="001128DE"/>
    <w:rsid w:val="00112988"/>
    <w:rsid w:val="00113015"/>
    <w:rsid w:val="001131FD"/>
    <w:rsid w:val="00113629"/>
    <w:rsid w:val="00113647"/>
    <w:rsid w:val="001136D3"/>
    <w:rsid w:val="00113AB3"/>
    <w:rsid w:val="00113F76"/>
    <w:rsid w:val="0011401F"/>
    <w:rsid w:val="001149CC"/>
    <w:rsid w:val="00114CC0"/>
    <w:rsid w:val="0011502F"/>
    <w:rsid w:val="0011507B"/>
    <w:rsid w:val="00115499"/>
    <w:rsid w:val="00115DB1"/>
    <w:rsid w:val="00115E6B"/>
    <w:rsid w:val="00115F68"/>
    <w:rsid w:val="00116049"/>
    <w:rsid w:val="00116272"/>
    <w:rsid w:val="00116376"/>
    <w:rsid w:val="001166AB"/>
    <w:rsid w:val="00116D62"/>
    <w:rsid w:val="00117625"/>
    <w:rsid w:val="00117BA5"/>
    <w:rsid w:val="00117CE9"/>
    <w:rsid w:val="00120192"/>
    <w:rsid w:val="00120292"/>
    <w:rsid w:val="0012048A"/>
    <w:rsid w:val="00120ADA"/>
    <w:rsid w:val="00120C4B"/>
    <w:rsid w:val="00120D8D"/>
    <w:rsid w:val="00121773"/>
    <w:rsid w:val="001218D3"/>
    <w:rsid w:val="00121BB3"/>
    <w:rsid w:val="00121CB5"/>
    <w:rsid w:val="00121F77"/>
    <w:rsid w:val="00121FAE"/>
    <w:rsid w:val="001220A4"/>
    <w:rsid w:val="00122866"/>
    <w:rsid w:val="001237D8"/>
    <w:rsid w:val="00124065"/>
    <w:rsid w:val="00124622"/>
    <w:rsid w:val="001246A7"/>
    <w:rsid w:val="001246D6"/>
    <w:rsid w:val="00124F3F"/>
    <w:rsid w:val="00124F52"/>
    <w:rsid w:val="00125459"/>
    <w:rsid w:val="00125E62"/>
    <w:rsid w:val="0012616B"/>
    <w:rsid w:val="001270BF"/>
    <w:rsid w:val="00127558"/>
    <w:rsid w:val="00127E98"/>
    <w:rsid w:val="00130303"/>
    <w:rsid w:val="00130665"/>
    <w:rsid w:val="00130AB8"/>
    <w:rsid w:val="00131065"/>
    <w:rsid w:val="00131466"/>
    <w:rsid w:val="00131587"/>
    <w:rsid w:val="00131979"/>
    <w:rsid w:val="00131ABC"/>
    <w:rsid w:val="00132178"/>
    <w:rsid w:val="001322D3"/>
    <w:rsid w:val="001323DC"/>
    <w:rsid w:val="001324FE"/>
    <w:rsid w:val="00132B5C"/>
    <w:rsid w:val="00133296"/>
    <w:rsid w:val="001332E3"/>
    <w:rsid w:val="001335BB"/>
    <w:rsid w:val="00133607"/>
    <w:rsid w:val="00133D6C"/>
    <w:rsid w:val="00133FE1"/>
    <w:rsid w:val="001340E6"/>
    <w:rsid w:val="00134137"/>
    <w:rsid w:val="0013457A"/>
    <w:rsid w:val="001347B7"/>
    <w:rsid w:val="00135211"/>
    <w:rsid w:val="001358BB"/>
    <w:rsid w:val="0013622C"/>
    <w:rsid w:val="001364D8"/>
    <w:rsid w:val="00136FB5"/>
    <w:rsid w:val="001371A5"/>
    <w:rsid w:val="00137548"/>
    <w:rsid w:val="001376BF"/>
    <w:rsid w:val="001378F0"/>
    <w:rsid w:val="00137AEE"/>
    <w:rsid w:val="00137D02"/>
    <w:rsid w:val="00140252"/>
    <w:rsid w:val="001406EB"/>
    <w:rsid w:val="00140BE0"/>
    <w:rsid w:val="00140FA7"/>
    <w:rsid w:val="00141EE7"/>
    <w:rsid w:val="001425F5"/>
    <w:rsid w:val="00142D98"/>
    <w:rsid w:val="00143373"/>
    <w:rsid w:val="001433DD"/>
    <w:rsid w:val="001434F3"/>
    <w:rsid w:val="00143729"/>
    <w:rsid w:val="00143B3F"/>
    <w:rsid w:val="0014409A"/>
    <w:rsid w:val="00144423"/>
    <w:rsid w:val="00144BB9"/>
    <w:rsid w:val="0014538F"/>
    <w:rsid w:val="0014543D"/>
    <w:rsid w:val="00145F32"/>
    <w:rsid w:val="00145FC9"/>
    <w:rsid w:val="00146317"/>
    <w:rsid w:val="001468C4"/>
    <w:rsid w:val="00146D8A"/>
    <w:rsid w:val="001471C8"/>
    <w:rsid w:val="0014732A"/>
    <w:rsid w:val="00147FCE"/>
    <w:rsid w:val="0015022B"/>
    <w:rsid w:val="00150AE8"/>
    <w:rsid w:val="00150B44"/>
    <w:rsid w:val="00150BAE"/>
    <w:rsid w:val="00150CF7"/>
    <w:rsid w:val="0015114D"/>
    <w:rsid w:val="00151C8C"/>
    <w:rsid w:val="00151EC2"/>
    <w:rsid w:val="00151FDF"/>
    <w:rsid w:val="001528A8"/>
    <w:rsid w:val="00152D76"/>
    <w:rsid w:val="00152DEC"/>
    <w:rsid w:val="00152FDC"/>
    <w:rsid w:val="001533B1"/>
    <w:rsid w:val="00153435"/>
    <w:rsid w:val="0015349A"/>
    <w:rsid w:val="00153807"/>
    <w:rsid w:val="0015382C"/>
    <w:rsid w:val="00153D84"/>
    <w:rsid w:val="00153F8E"/>
    <w:rsid w:val="001543E4"/>
    <w:rsid w:val="001549E4"/>
    <w:rsid w:val="001551D4"/>
    <w:rsid w:val="001554A0"/>
    <w:rsid w:val="0015589C"/>
    <w:rsid w:val="00155EDC"/>
    <w:rsid w:val="0015612E"/>
    <w:rsid w:val="001564C0"/>
    <w:rsid w:val="00156768"/>
    <w:rsid w:val="00156AD5"/>
    <w:rsid w:val="00156D01"/>
    <w:rsid w:val="00156ECA"/>
    <w:rsid w:val="00157092"/>
    <w:rsid w:val="00157180"/>
    <w:rsid w:val="00157A4F"/>
    <w:rsid w:val="0016023D"/>
    <w:rsid w:val="00160405"/>
    <w:rsid w:val="00160449"/>
    <w:rsid w:val="0016054B"/>
    <w:rsid w:val="00160AB4"/>
    <w:rsid w:val="00160C20"/>
    <w:rsid w:val="00160CAC"/>
    <w:rsid w:val="0016129C"/>
    <w:rsid w:val="00161318"/>
    <w:rsid w:val="00161607"/>
    <w:rsid w:val="00161664"/>
    <w:rsid w:val="00161908"/>
    <w:rsid w:val="00161CA4"/>
    <w:rsid w:val="00161D33"/>
    <w:rsid w:val="001624E0"/>
    <w:rsid w:val="00162617"/>
    <w:rsid w:val="001626F3"/>
    <w:rsid w:val="001634F6"/>
    <w:rsid w:val="00163572"/>
    <w:rsid w:val="00163A20"/>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3DE"/>
    <w:rsid w:val="00167560"/>
    <w:rsid w:val="00167677"/>
    <w:rsid w:val="001676F8"/>
    <w:rsid w:val="00167B0A"/>
    <w:rsid w:val="00167D9D"/>
    <w:rsid w:val="00170043"/>
    <w:rsid w:val="001701E7"/>
    <w:rsid w:val="00170DE2"/>
    <w:rsid w:val="00170E31"/>
    <w:rsid w:val="00170EDE"/>
    <w:rsid w:val="0017152E"/>
    <w:rsid w:val="0017174F"/>
    <w:rsid w:val="00171E23"/>
    <w:rsid w:val="0017227B"/>
    <w:rsid w:val="00172612"/>
    <w:rsid w:val="00172EC4"/>
    <w:rsid w:val="00173460"/>
    <w:rsid w:val="001737DF"/>
    <w:rsid w:val="00173A37"/>
    <w:rsid w:val="00175590"/>
    <w:rsid w:val="00175682"/>
    <w:rsid w:val="001757B6"/>
    <w:rsid w:val="00175805"/>
    <w:rsid w:val="0017580D"/>
    <w:rsid w:val="00175A35"/>
    <w:rsid w:val="00175C5F"/>
    <w:rsid w:val="00175CC8"/>
    <w:rsid w:val="00175EBB"/>
    <w:rsid w:val="00175F6E"/>
    <w:rsid w:val="00175FE0"/>
    <w:rsid w:val="0017658A"/>
    <w:rsid w:val="00176755"/>
    <w:rsid w:val="001769F3"/>
    <w:rsid w:val="001779E0"/>
    <w:rsid w:val="00177BBD"/>
    <w:rsid w:val="00177E7F"/>
    <w:rsid w:val="00177F5F"/>
    <w:rsid w:val="00180098"/>
    <w:rsid w:val="001802A0"/>
    <w:rsid w:val="00181250"/>
    <w:rsid w:val="00181642"/>
    <w:rsid w:val="00181807"/>
    <w:rsid w:val="00181C30"/>
    <w:rsid w:val="00181D67"/>
    <w:rsid w:val="00181F7D"/>
    <w:rsid w:val="00182009"/>
    <w:rsid w:val="001821FD"/>
    <w:rsid w:val="00182393"/>
    <w:rsid w:val="001825CC"/>
    <w:rsid w:val="001826A7"/>
    <w:rsid w:val="001830EE"/>
    <w:rsid w:val="001834AE"/>
    <w:rsid w:val="00183ACB"/>
    <w:rsid w:val="00183CB1"/>
    <w:rsid w:val="00183DA9"/>
    <w:rsid w:val="00184684"/>
    <w:rsid w:val="00184A43"/>
    <w:rsid w:val="00184A75"/>
    <w:rsid w:val="00184F8D"/>
    <w:rsid w:val="0018518A"/>
    <w:rsid w:val="00185341"/>
    <w:rsid w:val="001854E0"/>
    <w:rsid w:val="001858FD"/>
    <w:rsid w:val="00185B0F"/>
    <w:rsid w:val="00185D81"/>
    <w:rsid w:val="00185EEA"/>
    <w:rsid w:val="001864C8"/>
    <w:rsid w:val="00186EDD"/>
    <w:rsid w:val="00187106"/>
    <w:rsid w:val="0018721F"/>
    <w:rsid w:val="0018725D"/>
    <w:rsid w:val="0018726A"/>
    <w:rsid w:val="001873AF"/>
    <w:rsid w:val="00187682"/>
    <w:rsid w:val="001900D7"/>
    <w:rsid w:val="00190687"/>
    <w:rsid w:val="00190832"/>
    <w:rsid w:val="00190BFD"/>
    <w:rsid w:val="00190C38"/>
    <w:rsid w:val="00190F85"/>
    <w:rsid w:val="0019130A"/>
    <w:rsid w:val="00191B16"/>
    <w:rsid w:val="001924B9"/>
    <w:rsid w:val="0019287A"/>
    <w:rsid w:val="00192B47"/>
    <w:rsid w:val="00192EEF"/>
    <w:rsid w:val="00193107"/>
    <w:rsid w:val="0019369B"/>
    <w:rsid w:val="00193D12"/>
    <w:rsid w:val="00193D22"/>
    <w:rsid w:val="00194579"/>
    <w:rsid w:val="0019504F"/>
    <w:rsid w:val="00195093"/>
    <w:rsid w:val="00195288"/>
    <w:rsid w:val="0019536A"/>
    <w:rsid w:val="00195609"/>
    <w:rsid w:val="00195662"/>
    <w:rsid w:val="00195F3B"/>
    <w:rsid w:val="00195F6E"/>
    <w:rsid w:val="00196022"/>
    <w:rsid w:val="001962AC"/>
    <w:rsid w:val="00196911"/>
    <w:rsid w:val="00196A42"/>
    <w:rsid w:val="00197E56"/>
    <w:rsid w:val="001A0054"/>
    <w:rsid w:val="001A14F4"/>
    <w:rsid w:val="001A19AF"/>
    <w:rsid w:val="001A1D0F"/>
    <w:rsid w:val="001A23EC"/>
    <w:rsid w:val="001A2717"/>
    <w:rsid w:val="001A280D"/>
    <w:rsid w:val="001A2852"/>
    <w:rsid w:val="001A2917"/>
    <w:rsid w:val="001A2C39"/>
    <w:rsid w:val="001A2CBD"/>
    <w:rsid w:val="001A3095"/>
    <w:rsid w:val="001A328E"/>
    <w:rsid w:val="001A37CC"/>
    <w:rsid w:val="001A397C"/>
    <w:rsid w:val="001A3FEF"/>
    <w:rsid w:val="001A43AC"/>
    <w:rsid w:val="001A4549"/>
    <w:rsid w:val="001A474B"/>
    <w:rsid w:val="001A5154"/>
    <w:rsid w:val="001A5211"/>
    <w:rsid w:val="001A54DF"/>
    <w:rsid w:val="001A59B8"/>
    <w:rsid w:val="001A59B9"/>
    <w:rsid w:val="001A62FB"/>
    <w:rsid w:val="001A7555"/>
    <w:rsid w:val="001A78D9"/>
    <w:rsid w:val="001A79CC"/>
    <w:rsid w:val="001B0393"/>
    <w:rsid w:val="001B0793"/>
    <w:rsid w:val="001B0B6F"/>
    <w:rsid w:val="001B1253"/>
    <w:rsid w:val="001B125C"/>
    <w:rsid w:val="001B12D9"/>
    <w:rsid w:val="001B15F4"/>
    <w:rsid w:val="001B161D"/>
    <w:rsid w:val="001B1ABC"/>
    <w:rsid w:val="001B1D04"/>
    <w:rsid w:val="001B21E8"/>
    <w:rsid w:val="001B2536"/>
    <w:rsid w:val="001B27AD"/>
    <w:rsid w:val="001B2B36"/>
    <w:rsid w:val="001B2B58"/>
    <w:rsid w:val="001B2BE8"/>
    <w:rsid w:val="001B2E52"/>
    <w:rsid w:val="001B2E89"/>
    <w:rsid w:val="001B3698"/>
    <w:rsid w:val="001B3C5C"/>
    <w:rsid w:val="001B42A4"/>
    <w:rsid w:val="001B449C"/>
    <w:rsid w:val="001B47B3"/>
    <w:rsid w:val="001B4E78"/>
    <w:rsid w:val="001B522E"/>
    <w:rsid w:val="001B5A4E"/>
    <w:rsid w:val="001B5C97"/>
    <w:rsid w:val="001B5CF1"/>
    <w:rsid w:val="001B5D0A"/>
    <w:rsid w:val="001B626B"/>
    <w:rsid w:val="001B6521"/>
    <w:rsid w:val="001B6EFE"/>
    <w:rsid w:val="001B713E"/>
    <w:rsid w:val="001C02EC"/>
    <w:rsid w:val="001C0777"/>
    <w:rsid w:val="001C08B6"/>
    <w:rsid w:val="001C08BA"/>
    <w:rsid w:val="001C0BC9"/>
    <w:rsid w:val="001C0BD2"/>
    <w:rsid w:val="001C13AC"/>
    <w:rsid w:val="001C1725"/>
    <w:rsid w:val="001C211A"/>
    <w:rsid w:val="001C218F"/>
    <w:rsid w:val="001C21AE"/>
    <w:rsid w:val="001C2264"/>
    <w:rsid w:val="001C2469"/>
    <w:rsid w:val="001C26E5"/>
    <w:rsid w:val="001C285A"/>
    <w:rsid w:val="001C2B7F"/>
    <w:rsid w:val="001C3271"/>
    <w:rsid w:val="001C3B4D"/>
    <w:rsid w:val="001C3FB7"/>
    <w:rsid w:val="001C3FC5"/>
    <w:rsid w:val="001C40A4"/>
    <w:rsid w:val="001C4310"/>
    <w:rsid w:val="001C45B4"/>
    <w:rsid w:val="001C4E80"/>
    <w:rsid w:val="001C55E0"/>
    <w:rsid w:val="001C6036"/>
    <w:rsid w:val="001C60DC"/>
    <w:rsid w:val="001C6347"/>
    <w:rsid w:val="001C64CB"/>
    <w:rsid w:val="001C6A4B"/>
    <w:rsid w:val="001C6C96"/>
    <w:rsid w:val="001C70A8"/>
    <w:rsid w:val="001C70C5"/>
    <w:rsid w:val="001C729E"/>
    <w:rsid w:val="001C7515"/>
    <w:rsid w:val="001D0333"/>
    <w:rsid w:val="001D03A9"/>
    <w:rsid w:val="001D0D4A"/>
    <w:rsid w:val="001D1147"/>
    <w:rsid w:val="001D1592"/>
    <w:rsid w:val="001D197C"/>
    <w:rsid w:val="001D1E41"/>
    <w:rsid w:val="001D2165"/>
    <w:rsid w:val="001D2764"/>
    <w:rsid w:val="001D28C2"/>
    <w:rsid w:val="001D308C"/>
    <w:rsid w:val="001D30E5"/>
    <w:rsid w:val="001D319F"/>
    <w:rsid w:val="001D3330"/>
    <w:rsid w:val="001D345E"/>
    <w:rsid w:val="001D34BF"/>
    <w:rsid w:val="001D42AE"/>
    <w:rsid w:val="001D430E"/>
    <w:rsid w:val="001D44CF"/>
    <w:rsid w:val="001D48B4"/>
    <w:rsid w:val="001D4AA3"/>
    <w:rsid w:val="001D4DB5"/>
    <w:rsid w:val="001D4F82"/>
    <w:rsid w:val="001D4FCB"/>
    <w:rsid w:val="001D52D2"/>
    <w:rsid w:val="001D55E8"/>
    <w:rsid w:val="001D5716"/>
    <w:rsid w:val="001D6107"/>
    <w:rsid w:val="001D61F9"/>
    <w:rsid w:val="001D6F14"/>
    <w:rsid w:val="001D7279"/>
    <w:rsid w:val="001D73D9"/>
    <w:rsid w:val="001D7A1D"/>
    <w:rsid w:val="001D7A88"/>
    <w:rsid w:val="001D7C26"/>
    <w:rsid w:val="001D7D77"/>
    <w:rsid w:val="001E01E5"/>
    <w:rsid w:val="001E079B"/>
    <w:rsid w:val="001E082F"/>
    <w:rsid w:val="001E0842"/>
    <w:rsid w:val="001E0A85"/>
    <w:rsid w:val="001E1048"/>
    <w:rsid w:val="001E1456"/>
    <w:rsid w:val="001E1485"/>
    <w:rsid w:val="001E16EF"/>
    <w:rsid w:val="001E1BE7"/>
    <w:rsid w:val="001E1DDD"/>
    <w:rsid w:val="001E1FBA"/>
    <w:rsid w:val="001E20DC"/>
    <w:rsid w:val="001E2265"/>
    <w:rsid w:val="001E24CD"/>
    <w:rsid w:val="001E2AF3"/>
    <w:rsid w:val="001E33CF"/>
    <w:rsid w:val="001E3434"/>
    <w:rsid w:val="001E349C"/>
    <w:rsid w:val="001E36EF"/>
    <w:rsid w:val="001E38B1"/>
    <w:rsid w:val="001E3EF0"/>
    <w:rsid w:val="001E3F74"/>
    <w:rsid w:val="001E3FB1"/>
    <w:rsid w:val="001E45E6"/>
    <w:rsid w:val="001E47C1"/>
    <w:rsid w:val="001E4855"/>
    <w:rsid w:val="001E508F"/>
    <w:rsid w:val="001E51C1"/>
    <w:rsid w:val="001E5619"/>
    <w:rsid w:val="001E5710"/>
    <w:rsid w:val="001E6266"/>
    <w:rsid w:val="001E6314"/>
    <w:rsid w:val="001E644B"/>
    <w:rsid w:val="001E666C"/>
    <w:rsid w:val="001E66C8"/>
    <w:rsid w:val="001E6975"/>
    <w:rsid w:val="001E6CE5"/>
    <w:rsid w:val="001E6D9A"/>
    <w:rsid w:val="001E6DCB"/>
    <w:rsid w:val="001E6DD1"/>
    <w:rsid w:val="001E6DEF"/>
    <w:rsid w:val="001E70C8"/>
    <w:rsid w:val="001E7550"/>
    <w:rsid w:val="001E7B88"/>
    <w:rsid w:val="001E7F57"/>
    <w:rsid w:val="001F0129"/>
    <w:rsid w:val="001F01FC"/>
    <w:rsid w:val="001F0238"/>
    <w:rsid w:val="001F0755"/>
    <w:rsid w:val="001F0CAB"/>
    <w:rsid w:val="001F0D27"/>
    <w:rsid w:val="001F15D8"/>
    <w:rsid w:val="001F1C5B"/>
    <w:rsid w:val="001F1EC5"/>
    <w:rsid w:val="001F1F43"/>
    <w:rsid w:val="001F26EF"/>
    <w:rsid w:val="001F2A8A"/>
    <w:rsid w:val="001F3670"/>
    <w:rsid w:val="001F3BCC"/>
    <w:rsid w:val="001F429F"/>
    <w:rsid w:val="001F4B32"/>
    <w:rsid w:val="001F4BE7"/>
    <w:rsid w:val="001F4EAA"/>
    <w:rsid w:val="001F5124"/>
    <w:rsid w:val="001F529F"/>
    <w:rsid w:val="001F5AC5"/>
    <w:rsid w:val="001F5B1C"/>
    <w:rsid w:val="001F6409"/>
    <w:rsid w:val="001F6D6E"/>
    <w:rsid w:val="001F6EC4"/>
    <w:rsid w:val="001F6F43"/>
    <w:rsid w:val="001F6F8E"/>
    <w:rsid w:val="001F721B"/>
    <w:rsid w:val="001F7C05"/>
    <w:rsid w:val="001F7EE8"/>
    <w:rsid w:val="001F7F0F"/>
    <w:rsid w:val="001F7FB1"/>
    <w:rsid w:val="00200BFC"/>
    <w:rsid w:val="00200E18"/>
    <w:rsid w:val="00200E9B"/>
    <w:rsid w:val="002011E1"/>
    <w:rsid w:val="00201538"/>
    <w:rsid w:val="002015C4"/>
    <w:rsid w:val="002018F0"/>
    <w:rsid w:val="00201D37"/>
    <w:rsid w:val="00201EFA"/>
    <w:rsid w:val="002022FE"/>
    <w:rsid w:val="00202399"/>
    <w:rsid w:val="00202781"/>
    <w:rsid w:val="0020281B"/>
    <w:rsid w:val="002028D5"/>
    <w:rsid w:val="00202F38"/>
    <w:rsid w:val="0020314B"/>
    <w:rsid w:val="002034BD"/>
    <w:rsid w:val="0020371F"/>
    <w:rsid w:val="00203723"/>
    <w:rsid w:val="00204207"/>
    <w:rsid w:val="00204DE3"/>
    <w:rsid w:val="00204FDF"/>
    <w:rsid w:val="0020533C"/>
    <w:rsid w:val="002055E0"/>
    <w:rsid w:val="002055F2"/>
    <w:rsid w:val="0020564A"/>
    <w:rsid w:val="00205684"/>
    <w:rsid w:val="00205BDE"/>
    <w:rsid w:val="002064B3"/>
    <w:rsid w:val="00206BB0"/>
    <w:rsid w:val="00206EF4"/>
    <w:rsid w:val="00206FE6"/>
    <w:rsid w:val="0020772A"/>
    <w:rsid w:val="00207FC6"/>
    <w:rsid w:val="00210956"/>
    <w:rsid w:val="00210AF1"/>
    <w:rsid w:val="00210BCB"/>
    <w:rsid w:val="00210CBA"/>
    <w:rsid w:val="00210F03"/>
    <w:rsid w:val="0021152F"/>
    <w:rsid w:val="00211F81"/>
    <w:rsid w:val="002124D9"/>
    <w:rsid w:val="00212797"/>
    <w:rsid w:val="00212AD4"/>
    <w:rsid w:val="00212CDA"/>
    <w:rsid w:val="00212E8D"/>
    <w:rsid w:val="00212F5F"/>
    <w:rsid w:val="00213125"/>
    <w:rsid w:val="002135B2"/>
    <w:rsid w:val="00213D32"/>
    <w:rsid w:val="00213DA8"/>
    <w:rsid w:val="00213EA7"/>
    <w:rsid w:val="00213EBF"/>
    <w:rsid w:val="002141DB"/>
    <w:rsid w:val="00214839"/>
    <w:rsid w:val="00214E35"/>
    <w:rsid w:val="00215064"/>
    <w:rsid w:val="0021511B"/>
    <w:rsid w:val="002153E5"/>
    <w:rsid w:val="002156E0"/>
    <w:rsid w:val="00215701"/>
    <w:rsid w:val="002159F8"/>
    <w:rsid w:val="00215B43"/>
    <w:rsid w:val="00215C9B"/>
    <w:rsid w:val="00215D98"/>
    <w:rsid w:val="00215DCB"/>
    <w:rsid w:val="00215E36"/>
    <w:rsid w:val="00216055"/>
    <w:rsid w:val="00216EF2"/>
    <w:rsid w:val="002176D1"/>
    <w:rsid w:val="00217725"/>
    <w:rsid w:val="002178DB"/>
    <w:rsid w:val="0021793F"/>
    <w:rsid w:val="00217E00"/>
    <w:rsid w:val="0022012C"/>
    <w:rsid w:val="0022077F"/>
    <w:rsid w:val="0022088C"/>
    <w:rsid w:val="002208FC"/>
    <w:rsid w:val="00220940"/>
    <w:rsid w:val="00220B7B"/>
    <w:rsid w:val="00220CE7"/>
    <w:rsid w:val="00220EA0"/>
    <w:rsid w:val="002213DB"/>
    <w:rsid w:val="00221482"/>
    <w:rsid w:val="00221A3D"/>
    <w:rsid w:val="00221B6B"/>
    <w:rsid w:val="00221CBB"/>
    <w:rsid w:val="002223CE"/>
    <w:rsid w:val="0022282F"/>
    <w:rsid w:val="002228CE"/>
    <w:rsid w:val="00222A16"/>
    <w:rsid w:val="00222DA0"/>
    <w:rsid w:val="00222E6E"/>
    <w:rsid w:val="00222E7B"/>
    <w:rsid w:val="002235D2"/>
    <w:rsid w:val="00223A8C"/>
    <w:rsid w:val="00223E52"/>
    <w:rsid w:val="00224575"/>
    <w:rsid w:val="0022458E"/>
    <w:rsid w:val="00224633"/>
    <w:rsid w:val="002248D9"/>
    <w:rsid w:val="00224D65"/>
    <w:rsid w:val="00224F53"/>
    <w:rsid w:val="002251FC"/>
    <w:rsid w:val="0022532E"/>
    <w:rsid w:val="002255E0"/>
    <w:rsid w:val="00225A03"/>
    <w:rsid w:val="00225B69"/>
    <w:rsid w:val="00225C73"/>
    <w:rsid w:val="00226145"/>
    <w:rsid w:val="00226147"/>
    <w:rsid w:val="00226CD8"/>
    <w:rsid w:val="00227081"/>
    <w:rsid w:val="00227335"/>
    <w:rsid w:val="0022780C"/>
    <w:rsid w:val="00227F49"/>
    <w:rsid w:val="00227FFD"/>
    <w:rsid w:val="00230127"/>
    <w:rsid w:val="00230439"/>
    <w:rsid w:val="00230597"/>
    <w:rsid w:val="0023085B"/>
    <w:rsid w:val="00230952"/>
    <w:rsid w:val="00230CB8"/>
    <w:rsid w:val="00231113"/>
    <w:rsid w:val="002312F9"/>
    <w:rsid w:val="002315FB"/>
    <w:rsid w:val="00231655"/>
    <w:rsid w:val="00231AC9"/>
    <w:rsid w:val="00231C08"/>
    <w:rsid w:val="00231D04"/>
    <w:rsid w:val="002320D7"/>
    <w:rsid w:val="00232332"/>
    <w:rsid w:val="0023279B"/>
    <w:rsid w:val="00232BCF"/>
    <w:rsid w:val="00233344"/>
    <w:rsid w:val="00233632"/>
    <w:rsid w:val="0023377D"/>
    <w:rsid w:val="00233DBC"/>
    <w:rsid w:val="00233ECF"/>
    <w:rsid w:val="00233F58"/>
    <w:rsid w:val="002341CE"/>
    <w:rsid w:val="00234622"/>
    <w:rsid w:val="0023487A"/>
    <w:rsid w:val="002353CC"/>
    <w:rsid w:val="0023574C"/>
    <w:rsid w:val="00235CDE"/>
    <w:rsid w:val="00235E84"/>
    <w:rsid w:val="002362D3"/>
    <w:rsid w:val="002366F9"/>
    <w:rsid w:val="00236C1D"/>
    <w:rsid w:val="00237083"/>
    <w:rsid w:val="002373B0"/>
    <w:rsid w:val="002401C1"/>
    <w:rsid w:val="00240C02"/>
    <w:rsid w:val="002413DA"/>
    <w:rsid w:val="00241458"/>
    <w:rsid w:val="00241819"/>
    <w:rsid w:val="002419F3"/>
    <w:rsid w:val="00241C56"/>
    <w:rsid w:val="002424D1"/>
    <w:rsid w:val="00242562"/>
    <w:rsid w:val="002425DB"/>
    <w:rsid w:val="00242608"/>
    <w:rsid w:val="00242704"/>
    <w:rsid w:val="00242CBD"/>
    <w:rsid w:val="00242E0D"/>
    <w:rsid w:val="00242F07"/>
    <w:rsid w:val="00242FAC"/>
    <w:rsid w:val="002434FF"/>
    <w:rsid w:val="002439D4"/>
    <w:rsid w:val="002449AD"/>
    <w:rsid w:val="002453C0"/>
    <w:rsid w:val="0024567F"/>
    <w:rsid w:val="002458E7"/>
    <w:rsid w:val="002460C9"/>
    <w:rsid w:val="002460DC"/>
    <w:rsid w:val="002460FF"/>
    <w:rsid w:val="002467A3"/>
    <w:rsid w:val="0024682A"/>
    <w:rsid w:val="0024732B"/>
    <w:rsid w:val="002475F7"/>
    <w:rsid w:val="0024785C"/>
    <w:rsid w:val="00247ADF"/>
    <w:rsid w:val="00247D2B"/>
    <w:rsid w:val="00247FF9"/>
    <w:rsid w:val="00250F99"/>
    <w:rsid w:val="00251009"/>
    <w:rsid w:val="00251448"/>
    <w:rsid w:val="002528DE"/>
    <w:rsid w:val="00252AFC"/>
    <w:rsid w:val="00252B6B"/>
    <w:rsid w:val="002531E4"/>
    <w:rsid w:val="0025368E"/>
    <w:rsid w:val="00253DE8"/>
    <w:rsid w:val="00254045"/>
    <w:rsid w:val="0025472A"/>
    <w:rsid w:val="002552B3"/>
    <w:rsid w:val="002555D9"/>
    <w:rsid w:val="00255635"/>
    <w:rsid w:val="002556A0"/>
    <w:rsid w:val="002559D5"/>
    <w:rsid w:val="00255F02"/>
    <w:rsid w:val="00256CEB"/>
    <w:rsid w:val="00257573"/>
    <w:rsid w:val="00257594"/>
    <w:rsid w:val="0025785D"/>
    <w:rsid w:val="00257FDC"/>
    <w:rsid w:val="00260C82"/>
    <w:rsid w:val="00260EF9"/>
    <w:rsid w:val="002610E1"/>
    <w:rsid w:val="00261AD7"/>
    <w:rsid w:val="00261B6D"/>
    <w:rsid w:val="00262DF8"/>
    <w:rsid w:val="00263645"/>
    <w:rsid w:val="00263ABE"/>
    <w:rsid w:val="00263BFE"/>
    <w:rsid w:val="002651AD"/>
    <w:rsid w:val="002653BD"/>
    <w:rsid w:val="00265BDA"/>
    <w:rsid w:val="00265CEC"/>
    <w:rsid w:val="00265D9D"/>
    <w:rsid w:val="00265F1F"/>
    <w:rsid w:val="002660D2"/>
    <w:rsid w:val="00267BC7"/>
    <w:rsid w:val="0027005C"/>
    <w:rsid w:val="0027008F"/>
    <w:rsid w:val="002702BD"/>
    <w:rsid w:val="00270404"/>
    <w:rsid w:val="00270723"/>
    <w:rsid w:val="00270CBB"/>
    <w:rsid w:val="00271378"/>
    <w:rsid w:val="0027142F"/>
    <w:rsid w:val="0027154B"/>
    <w:rsid w:val="00271AD4"/>
    <w:rsid w:val="002724AC"/>
    <w:rsid w:val="00272629"/>
    <w:rsid w:val="002727E6"/>
    <w:rsid w:val="002729DA"/>
    <w:rsid w:val="00272BE2"/>
    <w:rsid w:val="002740AF"/>
    <w:rsid w:val="002743A2"/>
    <w:rsid w:val="0027448C"/>
    <w:rsid w:val="002747B1"/>
    <w:rsid w:val="002748B5"/>
    <w:rsid w:val="00274C49"/>
    <w:rsid w:val="00274DD7"/>
    <w:rsid w:val="00274E55"/>
    <w:rsid w:val="00275106"/>
    <w:rsid w:val="002756BC"/>
    <w:rsid w:val="002759EB"/>
    <w:rsid w:val="00275D2C"/>
    <w:rsid w:val="00275E59"/>
    <w:rsid w:val="00275FC6"/>
    <w:rsid w:val="002766F9"/>
    <w:rsid w:val="00277316"/>
    <w:rsid w:val="00277453"/>
    <w:rsid w:val="00277DD9"/>
    <w:rsid w:val="0028019C"/>
    <w:rsid w:val="00280D0C"/>
    <w:rsid w:val="002814A1"/>
    <w:rsid w:val="0028167B"/>
    <w:rsid w:val="00281AA4"/>
    <w:rsid w:val="0028266C"/>
    <w:rsid w:val="00282679"/>
    <w:rsid w:val="00282824"/>
    <w:rsid w:val="00282C98"/>
    <w:rsid w:val="00282F6C"/>
    <w:rsid w:val="00283424"/>
    <w:rsid w:val="002843D9"/>
    <w:rsid w:val="00284A02"/>
    <w:rsid w:val="00284B37"/>
    <w:rsid w:val="0028546D"/>
    <w:rsid w:val="002864B2"/>
    <w:rsid w:val="00286B88"/>
    <w:rsid w:val="00286DE5"/>
    <w:rsid w:val="00287E1C"/>
    <w:rsid w:val="00290695"/>
    <w:rsid w:val="00290904"/>
    <w:rsid w:val="00290C11"/>
    <w:rsid w:val="00290C9B"/>
    <w:rsid w:val="002910B6"/>
    <w:rsid w:val="00291647"/>
    <w:rsid w:val="002919E5"/>
    <w:rsid w:val="00291CD6"/>
    <w:rsid w:val="00292081"/>
    <w:rsid w:val="002922B7"/>
    <w:rsid w:val="00292588"/>
    <w:rsid w:val="002925BF"/>
    <w:rsid w:val="0029295F"/>
    <w:rsid w:val="00292DCD"/>
    <w:rsid w:val="00293098"/>
    <w:rsid w:val="002930AD"/>
    <w:rsid w:val="002930C5"/>
    <w:rsid w:val="002930F8"/>
    <w:rsid w:val="002931A0"/>
    <w:rsid w:val="002933CC"/>
    <w:rsid w:val="0029397F"/>
    <w:rsid w:val="00293AC3"/>
    <w:rsid w:val="00293F4A"/>
    <w:rsid w:val="00294127"/>
    <w:rsid w:val="00294BD2"/>
    <w:rsid w:val="00294EE7"/>
    <w:rsid w:val="0029525F"/>
    <w:rsid w:val="002959EB"/>
    <w:rsid w:val="002965E4"/>
    <w:rsid w:val="002966ED"/>
    <w:rsid w:val="00296F09"/>
    <w:rsid w:val="00297165"/>
    <w:rsid w:val="00297453"/>
    <w:rsid w:val="00297A56"/>
    <w:rsid w:val="002A0866"/>
    <w:rsid w:val="002A0A30"/>
    <w:rsid w:val="002A0D34"/>
    <w:rsid w:val="002A0DD8"/>
    <w:rsid w:val="002A1156"/>
    <w:rsid w:val="002A1348"/>
    <w:rsid w:val="002A157A"/>
    <w:rsid w:val="002A16E7"/>
    <w:rsid w:val="002A1D6C"/>
    <w:rsid w:val="002A2197"/>
    <w:rsid w:val="002A2745"/>
    <w:rsid w:val="002A27CA"/>
    <w:rsid w:val="002A2814"/>
    <w:rsid w:val="002A2AC2"/>
    <w:rsid w:val="002A2E3A"/>
    <w:rsid w:val="002A3240"/>
    <w:rsid w:val="002A3253"/>
    <w:rsid w:val="002A3502"/>
    <w:rsid w:val="002A3ABB"/>
    <w:rsid w:val="002A3B29"/>
    <w:rsid w:val="002A3B83"/>
    <w:rsid w:val="002A40A0"/>
    <w:rsid w:val="002A4200"/>
    <w:rsid w:val="002A425A"/>
    <w:rsid w:val="002A462C"/>
    <w:rsid w:val="002A4876"/>
    <w:rsid w:val="002A4F20"/>
    <w:rsid w:val="002A4FBB"/>
    <w:rsid w:val="002A5A7C"/>
    <w:rsid w:val="002A5B1A"/>
    <w:rsid w:val="002A5E0D"/>
    <w:rsid w:val="002A616A"/>
    <w:rsid w:val="002A7028"/>
    <w:rsid w:val="002A707F"/>
    <w:rsid w:val="002A716F"/>
    <w:rsid w:val="002A7ADC"/>
    <w:rsid w:val="002B0232"/>
    <w:rsid w:val="002B040B"/>
    <w:rsid w:val="002B097F"/>
    <w:rsid w:val="002B0E2D"/>
    <w:rsid w:val="002B0E32"/>
    <w:rsid w:val="002B1211"/>
    <w:rsid w:val="002B128D"/>
    <w:rsid w:val="002B1EFF"/>
    <w:rsid w:val="002B1F09"/>
    <w:rsid w:val="002B2608"/>
    <w:rsid w:val="002B285A"/>
    <w:rsid w:val="002B29D7"/>
    <w:rsid w:val="002B2AF8"/>
    <w:rsid w:val="002B2F18"/>
    <w:rsid w:val="002B323A"/>
    <w:rsid w:val="002B38AB"/>
    <w:rsid w:val="002B3A7E"/>
    <w:rsid w:val="002B3E26"/>
    <w:rsid w:val="002B5322"/>
    <w:rsid w:val="002B55F4"/>
    <w:rsid w:val="002B578D"/>
    <w:rsid w:val="002B5A2B"/>
    <w:rsid w:val="002B60B8"/>
    <w:rsid w:val="002B60DC"/>
    <w:rsid w:val="002B624C"/>
    <w:rsid w:val="002B6394"/>
    <w:rsid w:val="002B6E64"/>
    <w:rsid w:val="002B7094"/>
    <w:rsid w:val="002B7129"/>
    <w:rsid w:val="002B7695"/>
    <w:rsid w:val="002B7D32"/>
    <w:rsid w:val="002C0512"/>
    <w:rsid w:val="002C0CD3"/>
    <w:rsid w:val="002C10B1"/>
    <w:rsid w:val="002C12D5"/>
    <w:rsid w:val="002C135F"/>
    <w:rsid w:val="002C18C0"/>
    <w:rsid w:val="002C1C07"/>
    <w:rsid w:val="002C2724"/>
    <w:rsid w:val="002C2F04"/>
    <w:rsid w:val="002C34F0"/>
    <w:rsid w:val="002C3662"/>
    <w:rsid w:val="002C3A41"/>
    <w:rsid w:val="002C3B01"/>
    <w:rsid w:val="002C451D"/>
    <w:rsid w:val="002C46B5"/>
    <w:rsid w:val="002C4780"/>
    <w:rsid w:val="002C4863"/>
    <w:rsid w:val="002C4987"/>
    <w:rsid w:val="002C4CE3"/>
    <w:rsid w:val="002C4D5D"/>
    <w:rsid w:val="002C6CE9"/>
    <w:rsid w:val="002C6DE8"/>
    <w:rsid w:val="002C742B"/>
    <w:rsid w:val="002C783E"/>
    <w:rsid w:val="002C798F"/>
    <w:rsid w:val="002C79B8"/>
    <w:rsid w:val="002D0ADC"/>
    <w:rsid w:val="002D1C47"/>
    <w:rsid w:val="002D1F7F"/>
    <w:rsid w:val="002D2928"/>
    <w:rsid w:val="002D2D55"/>
    <w:rsid w:val="002D2E8E"/>
    <w:rsid w:val="002D30A0"/>
    <w:rsid w:val="002D32E2"/>
    <w:rsid w:val="002D334A"/>
    <w:rsid w:val="002D41E0"/>
    <w:rsid w:val="002D4F4B"/>
    <w:rsid w:val="002D51D2"/>
    <w:rsid w:val="002D51F7"/>
    <w:rsid w:val="002D52A2"/>
    <w:rsid w:val="002D5962"/>
    <w:rsid w:val="002D5D07"/>
    <w:rsid w:val="002D5F6F"/>
    <w:rsid w:val="002D7159"/>
    <w:rsid w:val="002D7482"/>
    <w:rsid w:val="002D7957"/>
    <w:rsid w:val="002D79D3"/>
    <w:rsid w:val="002E0104"/>
    <w:rsid w:val="002E0326"/>
    <w:rsid w:val="002E10E3"/>
    <w:rsid w:val="002E1112"/>
    <w:rsid w:val="002E1339"/>
    <w:rsid w:val="002E1819"/>
    <w:rsid w:val="002E1A06"/>
    <w:rsid w:val="002E1BB7"/>
    <w:rsid w:val="002E28FF"/>
    <w:rsid w:val="002E2A1E"/>
    <w:rsid w:val="002E2B3C"/>
    <w:rsid w:val="002E2C96"/>
    <w:rsid w:val="002E2E56"/>
    <w:rsid w:val="002E2EA8"/>
    <w:rsid w:val="002E3095"/>
    <w:rsid w:val="002E3112"/>
    <w:rsid w:val="002E355C"/>
    <w:rsid w:val="002E3746"/>
    <w:rsid w:val="002E37E0"/>
    <w:rsid w:val="002E39FB"/>
    <w:rsid w:val="002E43B6"/>
    <w:rsid w:val="002E45A1"/>
    <w:rsid w:val="002E46F6"/>
    <w:rsid w:val="002E4B41"/>
    <w:rsid w:val="002E5107"/>
    <w:rsid w:val="002E55D2"/>
    <w:rsid w:val="002E570A"/>
    <w:rsid w:val="002E5E0D"/>
    <w:rsid w:val="002E5E59"/>
    <w:rsid w:val="002E68B9"/>
    <w:rsid w:val="002E6DFA"/>
    <w:rsid w:val="002E79BD"/>
    <w:rsid w:val="002E7B6A"/>
    <w:rsid w:val="002F0350"/>
    <w:rsid w:val="002F0740"/>
    <w:rsid w:val="002F0A76"/>
    <w:rsid w:val="002F0C82"/>
    <w:rsid w:val="002F0E24"/>
    <w:rsid w:val="002F0E65"/>
    <w:rsid w:val="002F13F4"/>
    <w:rsid w:val="002F15FC"/>
    <w:rsid w:val="002F17AD"/>
    <w:rsid w:val="002F18E7"/>
    <w:rsid w:val="002F1A03"/>
    <w:rsid w:val="002F1A28"/>
    <w:rsid w:val="002F1A7D"/>
    <w:rsid w:val="002F1D86"/>
    <w:rsid w:val="002F1FA3"/>
    <w:rsid w:val="002F21D6"/>
    <w:rsid w:val="002F2653"/>
    <w:rsid w:val="002F274B"/>
    <w:rsid w:val="002F281F"/>
    <w:rsid w:val="002F2934"/>
    <w:rsid w:val="002F29AD"/>
    <w:rsid w:val="002F2B1C"/>
    <w:rsid w:val="002F35AB"/>
    <w:rsid w:val="002F3A15"/>
    <w:rsid w:val="002F3EDF"/>
    <w:rsid w:val="002F3F8B"/>
    <w:rsid w:val="002F4559"/>
    <w:rsid w:val="002F45BC"/>
    <w:rsid w:val="002F4A98"/>
    <w:rsid w:val="002F5860"/>
    <w:rsid w:val="002F5949"/>
    <w:rsid w:val="002F59FA"/>
    <w:rsid w:val="002F5CE4"/>
    <w:rsid w:val="002F5F05"/>
    <w:rsid w:val="002F603A"/>
    <w:rsid w:val="002F60DF"/>
    <w:rsid w:val="002F6259"/>
    <w:rsid w:val="002F69BB"/>
    <w:rsid w:val="002F6AE4"/>
    <w:rsid w:val="002F6E11"/>
    <w:rsid w:val="002F7564"/>
    <w:rsid w:val="002F7A42"/>
    <w:rsid w:val="002F7C96"/>
    <w:rsid w:val="002F7FF5"/>
    <w:rsid w:val="00300D2C"/>
    <w:rsid w:val="003010C6"/>
    <w:rsid w:val="003014D5"/>
    <w:rsid w:val="003014F9"/>
    <w:rsid w:val="0030219F"/>
    <w:rsid w:val="00302937"/>
    <w:rsid w:val="00302A55"/>
    <w:rsid w:val="003032E0"/>
    <w:rsid w:val="00303671"/>
    <w:rsid w:val="00303AF8"/>
    <w:rsid w:val="00303F67"/>
    <w:rsid w:val="00304085"/>
    <w:rsid w:val="0030426C"/>
    <w:rsid w:val="003044B2"/>
    <w:rsid w:val="003044C1"/>
    <w:rsid w:val="00304BA5"/>
    <w:rsid w:val="003051A8"/>
    <w:rsid w:val="003052CB"/>
    <w:rsid w:val="00305554"/>
    <w:rsid w:val="003056B1"/>
    <w:rsid w:val="00305CBC"/>
    <w:rsid w:val="00305F6C"/>
    <w:rsid w:val="00306462"/>
    <w:rsid w:val="00306604"/>
    <w:rsid w:val="00306BCD"/>
    <w:rsid w:val="0030725A"/>
    <w:rsid w:val="00307A95"/>
    <w:rsid w:val="0031045D"/>
    <w:rsid w:val="003109E6"/>
    <w:rsid w:val="00310E26"/>
    <w:rsid w:val="00310EF9"/>
    <w:rsid w:val="0031118C"/>
    <w:rsid w:val="003115D4"/>
    <w:rsid w:val="0031165B"/>
    <w:rsid w:val="0031182B"/>
    <w:rsid w:val="00311A55"/>
    <w:rsid w:val="003123CB"/>
    <w:rsid w:val="0031278F"/>
    <w:rsid w:val="00312CD1"/>
    <w:rsid w:val="0031305F"/>
    <w:rsid w:val="00313499"/>
    <w:rsid w:val="003135FC"/>
    <w:rsid w:val="0031406E"/>
    <w:rsid w:val="0031434D"/>
    <w:rsid w:val="00314A51"/>
    <w:rsid w:val="00315203"/>
    <w:rsid w:val="00315394"/>
    <w:rsid w:val="003154CE"/>
    <w:rsid w:val="0031561B"/>
    <w:rsid w:val="00316C42"/>
    <w:rsid w:val="00316C86"/>
    <w:rsid w:val="00317EC0"/>
    <w:rsid w:val="00320139"/>
    <w:rsid w:val="003204FC"/>
    <w:rsid w:val="00320CD2"/>
    <w:rsid w:val="00320DF4"/>
    <w:rsid w:val="00320F06"/>
    <w:rsid w:val="00321325"/>
    <w:rsid w:val="00321CD2"/>
    <w:rsid w:val="00321D46"/>
    <w:rsid w:val="003226EE"/>
    <w:rsid w:val="00322956"/>
    <w:rsid w:val="00322B03"/>
    <w:rsid w:val="00322F4E"/>
    <w:rsid w:val="00323054"/>
    <w:rsid w:val="00323088"/>
    <w:rsid w:val="0032361C"/>
    <w:rsid w:val="00323CA7"/>
    <w:rsid w:val="00323F80"/>
    <w:rsid w:val="00324215"/>
    <w:rsid w:val="00324949"/>
    <w:rsid w:val="00324C3F"/>
    <w:rsid w:val="00324D82"/>
    <w:rsid w:val="003253C6"/>
    <w:rsid w:val="0032570C"/>
    <w:rsid w:val="003259B8"/>
    <w:rsid w:val="00326036"/>
    <w:rsid w:val="00326222"/>
    <w:rsid w:val="00326BB0"/>
    <w:rsid w:val="00326E8E"/>
    <w:rsid w:val="00326F37"/>
    <w:rsid w:val="00327647"/>
    <w:rsid w:val="00327676"/>
    <w:rsid w:val="003279AD"/>
    <w:rsid w:val="00327DD4"/>
    <w:rsid w:val="00330120"/>
    <w:rsid w:val="00330180"/>
    <w:rsid w:val="003302C9"/>
    <w:rsid w:val="00330A9E"/>
    <w:rsid w:val="00330C3B"/>
    <w:rsid w:val="00330D04"/>
    <w:rsid w:val="0033134C"/>
    <w:rsid w:val="0033148E"/>
    <w:rsid w:val="00331783"/>
    <w:rsid w:val="00331A1A"/>
    <w:rsid w:val="00331D23"/>
    <w:rsid w:val="00331F1D"/>
    <w:rsid w:val="0033214C"/>
    <w:rsid w:val="003328F2"/>
    <w:rsid w:val="00332BD1"/>
    <w:rsid w:val="00332DB8"/>
    <w:rsid w:val="00333541"/>
    <w:rsid w:val="0033371A"/>
    <w:rsid w:val="0033392B"/>
    <w:rsid w:val="00334014"/>
    <w:rsid w:val="003341A1"/>
    <w:rsid w:val="003343F4"/>
    <w:rsid w:val="003347AD"/>
    <w:rsid w:val="00334840"/>
    <w:rsid w:val="00334D75"/>
    <w:rsid w:val="00335A01"/>
    <w:rsid w:val="00335D6D"/>
    <w:rsid w:val="00335EB8"/>
    <w:rsid w:val="00336188"/>
    <w:rsid w:val="00336276"/>
    <w:rsid w:val="0033635E"/>
    <w:rsid w:val="0033796E"/>
    <w:rsid w:val="00337A9A"/>
    <w:rsid w:val="00337AB4"/>
    <w:rsid w:val="003402BA"/>
    <w:rsid w:val="003405E7"/>
    <w:rsid w:val="003405E8"/>
    <w:rsid w:val="003416A0"/>
    <w:rsid w:val="0034196C"/>
    <w:rsid w:val="00341CFE"/>
    <w:rsid w:val="00342124"/>
    <w:rsid w:val="003421CC"/>
    <w:rsid w:val="003426ED"/>
    <w:rsid w:val="00342818"/>
    <w:rsid w:val="00342E62"/>
    <w:rsid w:val="00342F46"/>
    <w:rsid w:val="003434BE"/>
    <w:rsid w:val="00343E6F"/>
    <w:rsid w:val="0034423A"/>
    <w:rsid w:val="003442CD"/>
    <w:rsid w:val="003442F9"/>
    <w:rsid w:val="00344453"/>
    <w:rsid w:val="00345471"/>
    <w:rsid w:val="003455EA"/>
    <w:rsid w:val="00345C38"/>
    <w:rsid w:val="00346044"/>
    <w:rsid w:val="0034643E"/>
    <w:rsid w:val="003464F8"/>
    <w:rsid w:val="00346F2D"/>
    <w:rsid w:val="003473CE"/>
    <w:rsid w:val="003474F9"/>
    <w:rsid w:val="003476CD"/>
    <w:rsid w:val="003478EC"/>
    <w:rsid w:val="00347A55"/>
    <w:rsid w:val="00350911"/>
    <w:rsid w:val="00350FCE"/>
    <w:rsid w:val="00351CDC"/>
    <w:rsid w:val="00351F0F"/>
    <w:rsid w:val="003524B2"/>
    <w:rsid w:val="003526CF"/>
    <w:rsid w:val="00352D8A"/>
    <w:rsid w:val="00353134"/>
    <w:rsid w:val="00353139"/>
    <w:rsid w:val="00353174"/>
    <w:rsid w:val="003539B9"/>
    <w:rsid w:val="00354355"/>
    <w:rsid w:val="0035481E"/>
    <w:rsid w:val="00354CDD"/>
    <w:rsid w:val="003552BF"/>
    <w:rsid w:val="00355650"/>
    <w:rsid w:val="003560EB"/>
    <w:rsid w:val="003561CB"/>
    <w:rsid w:val="0035677A"/>
    <w:rsid w:val="003567C7"/>
    <w:rsid w:val="0035691C"/>
    <w:rsid w:val="00356E5D"/>
    <w:rsid w:val="00357421"/>
    <w:rsid w:val="003576E8"/>
    <w:rsid w:val="00357994"/>
    <w:rsid w:val="00357DD6"/>
    <w:rsid w:val="0036004B"/>
    <w:rsid w:val="003604BD"/>
    <w:rsid w:val="003604F7"/>
    <w:rsid w:val="003605BA"/>
    <w:rsid w:val="00360675"/>
    <w:rsid w:val="003606D8"/>
    <w:rsid w:val="00360A70"/>
    <w:rsid w:val="00361489"/>
    <w:rsid w:val="0036164F"/>
    <w:rsid w:val="003622CB"/>
    <w:rsid w:val="003628F4"/>
    <w:rsid w:val="0036299D"/>
    <w:rsid w:val="0036306A"/>
    <w:rsid w:val="00363F36"/>
    <w:rsid w:val="00364628"/>
    <w:rsid w:val="00364BC7"/>
    <w:rsid w:val="00365921"/>
    <w:rsid w:val="00365DB3"/>
    <w:rsid w:val="00366317"/>
    <w:rsid w:val="0036634A"/>
    <w:rsid w:val="003663F5"/>
    <w:rsid w:val="00366756"/>
    <w:rsid w:val="00366DDB"/>
    <w:rsid w:val="00367536"/>
    <w:rsid w:val="0036781E"/>
    <w:rsid w:val="00367832"/>
    <w:rsid w:val="00367DBB"/>
    <w:rsid w:val="00367DDA"/>
    <w:rsid w:val="00370582"/>
    <w:rsid w:val="00370A22"/>
    <w:rsid w:val="00370D84"/>
    <w:rsid w:val="00371063"/>
    <w:rsid w:val="003713E1"/>
    <w:rsid w:val="00371423"/>
    <w:rsid w:val="003715CB"/>
    <w:rsid w:val="00371B01"/>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6B4"/>
    <w:rsid w:val="00375D8B"/>
    <w:rsid w:val="00375E9F"/>
    <w:rsid w:val="003760AC"/>
    <w:rsid w:val="0037676A"/>
    <w:rsid w:val="003769E5"/>
    <w:rsid w:val="00376B00"/>
    <w:rsid w:val="00376D86"/>
    <w:rsid w:val="0037703B"/>
    <w:rsid w:val="00377100"/>
    <w:rsid w:val="003776C9"/>
    <w:rsid w:val="0037796A"/>
    <w:rsid w:val="003801C2"/>
    <w:rsid w:val="00380236"/>
    <w:rsid w:val="003807A8"/>
    <w:rsid w:val="00380A53"/>
    <w:rsid w:val="00380C9E"/>
    <w:rsid w:val="003815E1"/>
    <w:rsid w:val="00382A1D"/>
    <w:rsid w:val="00383658"/>
    <w:rsid w:val="00383839"/>
    <w:rsid w:val="00383898"/>
    <w:rsid w:val="0038391D"/>
    <w:rsid w:val="00383ACB"/>
    <w:rsid w:val="00384274"/>
    <w:rsid w:val="00385020"/>
    <w:rsid w:val="003850EC"/>
    <w:rsid w:val="003852EA"/>
    <w:rsid w:val="00386564"/>
    <w:rsid w:val="0038692F"/>
    <w:rsid w:val="003869E4"/>
    <w:rsid w:val="00386F38"/>
    <w:rsid w:val="0038708D"/>
    <w:rsid w:val="003874E5"/>
    <w:rsid w:val="0038767F"/>
    <w:rsid w:val="00387DDE"/>
    <w:rsid w:val="003907F7"/>
    <w:rsid w:val="003908D3"/>
    <w:rsid w:val="00391021"/>
    <w:rsid w:val="00392062"/>
    <w:rsid w:val="003921AF"/>
    <w:rsid w:val="00392757"/>
    <w:rsid w:val="0039284F"/>
    <w:rsid w:val="00392921"/>
    <w:rsid w:val="00392A69"/>
    <w:rsid w:val="00392AFA"/>
    <w:rsid w:val="00392B9D"/>
    <w:rsid w:val="0039304B"/>
    <w:rsid w:val="00393379"/>
    <w:rsid w:val="003936D3"/>
    <w:rsid w:val="003937C6"/>
    <w:rsid w:val="00393881"/>
    <w:rsid w:val="00393D87"/>
    <w:rsid w:val="00394274"/>
    <w:rsid w:val="003943AD"/>
    <w:rsid w:val="0039481C"/>
    <w:rsid w:val="00394A80"/>
    <w:rsid w:val="00394C6A"/>
    <w:rsid w:val="00394F0B"/>
    <w:rsid w:val="00395514"/>
    <w:rsid w:val="00395B29"/>
    <w:rsid w:val="003969B9"/>
    <w:rsid w:val="00396D14"/>
    <w:rsid w:val="00396E36"/>
    <w:rsid w:val="00396FFE"/>
    <w:rsid w:val="003973DA"/>
    <w:rsid w:val="00397407"/>
    <w:rsid w:val="00397C34"/>
    <w:rsid w:val="003A0084"/>
    <w:rsid w:val="003A0091"/>
    <w:rsid w:val="003A021D"/>
    <w:rsid w:val="003A04C3"/>
    <w:rsid w:val="003A094C"/>
    <w:rsid w:val="003A097E"/>
    <w:rsid w:val="003A0D57"/>
    <w:rsid w:val="003A0EC4"/>
    <w:rsid w:val="003A10A9"/>
    <w:rsid w:val="003A1145"/>
    <w:rsid w:val="003A1C98"/>
    <w:rsid w:val="003A1DFE"/>
    <w:rsid w:val="003A228E"/>
    <w:rsid w:val="003A2718"/>
    <w:rsid w:val="003A2C72"/>
    <w:rsid w:val="003A36B8"/>
    <w:rsid w:val="003A3FBF"/>
    <w:rsid w:val="003A41C5"/>
    <w:rsid w:val="003A468A"/>
    <w:rsid w:val="003A4D9E"/>
    <w:rsid w:val="003A4E64"/>
    <w:rsid w:val="003A52A9"/>
    <w:rsid w:val="003A546B"/>
    <w:rsid w:val="003A5A1B"/>
    <w:rsid w:val="003A5B77"/>
    <w:rsid w:val="003A5BF1"/>
    <w:rsid w:val="003A6DCE"/>
    <w:rsid w:val="003A6FC4"/>
    <w:rsid w:val="003A711A"/>
    <w:rsid w:val="003A71DD"/>
    <w:rsid w:val="003A73F9"/>
    <w:rsid w:val="003A79AE"/>
    <w:rsid w:val="003A7A3C"/>
    <w:rsid w:val="003A7F6E"/>
    <w:rsid w:val="003B0016"/>
    <w:rsid w:val="003B0756"/>
    <w:rsid w:val="003B0C64"/>
    <w:rsid w:val="003B0C9E"/>
    <w:rsid w:val="003B211C"/>
    <w:rsid w:val="003B231F"/>
    <w:rsid w:val="003B2660"/>
    <w:rsid w:val="003B28B7"/>
    <w:rsid w:val="003B32CB"/>
    <w:rsid w:val="003B3B43"/>
    <w:rsid w:val="003B3F9D"/>
    <w:rsid w:val="003B40CF"/>
    <w:rsid w:val="003B443B"/>
    <w:rsid w:val="003B4C16"/>
    <w:rsid w:val="003B4DF9"/>
    <w:rsid w:val="003B5491"/>
    <w:rsid w:val="003B5504"/>
    <w:rsid w:val="003B5716"/>
    <w:rsid w:val="003B59E4"/>
    <w:rsid w:val="003B5C26"/>
    <w:rsid w:val="003B5C9D"/>
    <w:rsid w:val="003B5CEB"/>
    <w:rsid w:val="003B60D1"/>
    <w:rsid w:val="003B677B"/>
    <w:rsid w:val="003B6C49"/>
    <w:rsid w:val="003B712D"/>
    <w:rsid w:val="003B7471"/>
    <w:rsid w:val="003B7AA0"/>
    <w:rsid w:val="003C02C3"/>
    <w:rsid w:val="003C0396"/>
    <w:rsid w:val="003C04E5"/>
    <w:rsid w:val="003C0544"/>
    <w:rsid w:val="003C0560"/>
    <w:rsid w:val="003C0C03"/>
    <w:rsid w:val="003C0C4B"/>
    <w:rsid w:val="003C0D32"/>
    <w:rsid w:val="003C0F0A"/>
    <w:rsid w:val="003C1E2C"/>
    <w:rsid w:val="003C20B9"/>
    <w:rsid w:val="003C22CD"/>
    <w:rsid w:val="003C2568"/>
    <w:rsid w:val="003C2E89"/>
    <w:rsid w:val="003C3640"/>
    <w:rsid w:val="003C387B"/>
    <w:rsid w:val="003C3ACE"/>
    <w:rsid w:val="003C3D09"/>
    <w:rsid w:val="003C44D8"/>
    <w:rsid w:val="003C492A"/>
    <w:rsid w:val="003C4A66"/>
    <w:rsid w:val="003C549A"/>
    <w:rsid w:val="003C582F"/>
    <w:rsid w:val="003C5AD5"/>
    <w:rsid w:val="003C5BE8"/>
    <w:rsid w:val="003C5FA2"/>
    <w:rsid w:val="003C653B"/>
    <w:rsid w:val="003C65F0"/>
    <w:rsid w:val="003C6832"/>
    <w:rsid w:val="003C687A"/>
    <w:rsid w:val="003C69A3"/>
    <w:rsid w:val="003C704A"/>
    <w:rsid w:val="003C718E"/>
    <w:rsid w:val="003C735E"/>
    <w:rsid w:val="003C736B"/>
    <w:rsid w:val="003C76E9"/>
    <w:rsid w:val="003C78EB"/>
    <w:rsid w:val="003C78FB"/>
    <w:rsid w:val="003D0703"/>
    <w:rsid w:val="003D07C6"/>
    <w:rsid w:val="003D0867"/>
    <w:rsid w:val="003D0D02"/>
    <w:rsid w:val="003D1122"/>
    <w:rsid w:val="003D141A"/>
    <w:rsid w:val="003D1518"/>
    <w:rsid w:val="003D1C17"/>
    <w:rsid w:val="003D23E8"/>
    <w:rsid w:val="003D2BBA"/>
    <w:rsid w:val="003D2E78"/>
    <w:rsid w:val="003D2EF6"/>
    <w:rsid w:val="003D2F4B"/>
    <w:rsid w:val="003D30D7"/>
    <w:rsid w:val="003D355C"/>
    <w:rsid w:val="003D392A"/>
    <w:rsid w:val="003D3A0C"/>
    <w:rsid w:val="003D3E9E"/>
    <w:rsid w:val="003D3EC8"/>
    <w:rsid w:val="003D3F11"/>
    <w:rsid w:val="003D4037"/>
    <w:rsid w:val="003D4142"/>
    <w:rsid w:val="003D4CF2"/>
    <w:rsid w:val="003D4F06"/>
    <w:rsid w:val="003D53DD"/>
    <w:rsid w:val="003D544E"/>
    <w:rsid w:val="003D5A25"/>
    <w:rsid w:val="003D5BE3"/>
    <w:rsid w:val="003D606B"/>
    <w:rsid w:val="003D63D4"/>
    <w:rsid w:val="003D63E5"/>
    <w:rsid w:val="003D6B0A"/>
    <w:rsid w:val="003D6DCE"/>
    <w:rsid w:val="003D74A1"/>
    <w:rsid w:val="003D76F7"/>
    <w:rsid w:val="003D7948"/>
    <w:rsid w:val="003E05C7"/>
    <w:rsid w:val="003E0F14"/>
    <w:rsid w:val="003E1926"/>
    <w:rsid w:val="003E1F76"/>
    <w:rsid w:val="003E22B7"/>
    <w:rsid w:val="003E22CB"/>
    <w:rsid w:val="003E2402"/>
    <w:rsid w:val="003E2C19"/>
    <w:rsid w:val="003E2EA7"/>
    <w:rsid w:val="003E349B"/>
    <w:rsid w:val="003E3627"/>
    <w:rsid w:val="003E3832"/>
    <w:rsid w:val="003E3AFA"/>
    <w:rsid w:val="003E4111"/>
    <w:rsid w:val="003E446F"/>
    <w:rsid w:val="003E4810"/>
    <w:rsid w:val="003E4896"/>
    <w:rsid w:val="003E67AD"/>
    <w:rsid w:val="003E6C51"/>
    <w:rsid w:val="003E6CF3"/>
    <w:rsid w:val="003E7169"/>
    <w:rsid w:val="003E728E"/>
    <w:rsid w:val="003E75CF"/>
    <w:rsid w:val="003E77DB"/>
    <w:rsid w:val="003E7BF9"/>
    <w:rsid w:val="003E7D00"/>
    <w:rsid w:val="003F012C"/>
    <w:rsid w:val="003F01CE"/>
    <w:rsid w:val="003F03BC"/>
    <w:rsid w:val="003F05FB"/>
    <w:rsid w:val="003F0756"/>
    <w:rsid w:val="003F0AD8"/>
    <w:rsid w:val="003F0DE1"/>
    <w:rsid w:val="003F14A0"/>
    <w:rsid w:val="003F157B"/>
    <w:rsid w:val="003F1991"/>
    <w:rsid w:val="003F1D20"/>
    <w:rsid w:val="003F1D4C"/>
    <w:rsid w:val="003F1FF7"/>
    <w:rsid w:val="003F216F"/>
    <w:rsid w:val="003F25FD"/>
    <w:rsid w:val="003F2B44"/>
    <w:rsid w:val="003F30AD"/>
    <w:rsid w:val="003F343F"/>
    <w:rsid w:val="003F38D6"/>
    <w:rsid w:val="003F3E30"/>
    <w:rsid w:val="003F48AF"/>
    <w:rsid w:val="003F4BAB"/>
    <w:rsid w:val="003F4DDF"/>
    <w:rsid w:val="003F4F0B"/>
    <w:rsid w:val="003F614E"/>
    <w:rsid w:val="003F623D"/>
    <w:rsid w:val="003F6CF0"/>
    <w:rsid w:val="00400224"/>
    <w:rsid w:val="004003C7"/>
    <w:rsid w:val="00400574"/>
    <w:rsid w:val="004005B5"/>
    <w:rsid w:val="00401442"/>
    <w:rsid w:val="00401DE0"/>
    <w:rsid w:val="004024B1"/>
    <w:rsid w:val="0040260F"/>
    <w:rsid w:val="0040268E"/>
    <w:rsid w:val="004027FA"/>
    <w:rsid w:val="00402A09"/>
    <w:rsid w:val="00402D6D"/>
    <w:rsid w:val="00402D8A"/>
    <w:rsid w:val="00402F3F"/>
    <w:rsid w:val="00402FAA"/>
    <w:rsid w:val="0040368C"/>
    <w:rsid w:val="00403A76"/>
    <w:rsid w:val="00403E4A"/>
    <w:rsid w:val="0040454A"/>
    <w:rsid w:val="00404552"/>
    <w:rsid w:val="0040485D"/>
    <w:rsid w:val="00404893"/>
    <w:rsid w:val="00404ADC"/>
    <w:rsid w:val="00404E42"/>
    <w:rsid w:val="0040561A"/>
    <w:rsid w:val="004057A1"/>
    <w:rsid w:val="0040599D"/>
    <w:rsid w:val="00405E19"/>
    <w:rsid w:val="00406028"/>
    <w:rsid w:val="0040615F"/>
    <w:rsid w:val="00406389"/>
    <w:rsid w:val="004063BC"/>
    <w:rsid w:val="00406744"/>
    <w:rsid w:val="00406BF2"/>
    <w:rsid w:val="00406EEC"/>
    <w:rsid w:val="00407744"/>
    <w:rsid w:val="004077DA"/>
    <w:rsid w:val="004079B2"/>
    <w:rsid w:val="00407BB9"/>
    <w:rsid w:val="0041003F"/>
    <w:rsid w:val="00410ACD"/>
    <w:rsid w:val="00410E81"/>
    <w:rsid w:val="00410F42"/>
    <w:rsid w:val="00410F5E"/>
    <w:rsid w:val="004112D3"/>
    <w:rsid w:val="0041135E"/>
    <w:rsid w:val="004117A6"/>
    <w:rsid w:val="0041180C"/>
    <w:rsid w:val="004125C6"/>
    <w:rsid w:val="00412944"/>
    <w:rsid w:val="00412A16"/>
    <w:rsid w:val="00412A3C"/>
    <w:rsid w:val="00412BC2"/>
    <w:rsid w:val="00412D1A"/>
    <w:rsid w:val="004130E0"/>
    <w:rsid w:val="00413200"/>
    <w:rsid w:val="00413462"/>
    <w:rsid w:val="00413BB7"/>
    <w:rsid w:val="00413DA0"/>
    <w:rsid w:val="00414689"/>
    <w:rsid w:val="00414A19"/>
    <w:rsid w:val="004151F9"/>
    <w:rsid w:val="004153BE"/>
    <w:rsid w:val="0041542A"/>
    <w:rsid w:val="004156EC"/>
    <w:rsid w:val="0041623F"/>
    <w:rsid w:val="00416281"/>
    <w:rsid w:val="00416835"/>
    <w:rsid w:val="00416A79"/>
    <w:rsid w:val="004178B9"/>
    <w:rsid w:val="00417988"/>
    <w:rsid w:val="0041799F"/>
    <w:rsid w:val="00417DEC"/>
    <w:rsid w:val="00420280"/>
    <w:rsid w:val="00420E57"/>
    <w:rsid w:val="00420F39"/>
    <w:rsid w:val="0042113C"/>
    <w:rsid w:val="0042151A"/>
    <w:rsid w:val="00421CA9"/>
    <w:rsid w:val="004222D4"/>
    <w:rsid w:val="00422477"/>
    <w:rsid w:val="0042247B"/>
    <w:rsid w:val="004224F4"/>
    <w:rsid w:val="00422715"/>
    <w:rsid w:val="00422DFD"/>
    <w:rsid w:val="00423153"/>
    <w:rsid w:val="004234DA"/>
    <w:rsid w:val="00423941"/>
    <w:rsid w:val="00423AA1"/>
    <w:rsid w:val="00423F82"/>
    <w:rsid w:val="004242F0"/>
    <w:rsid w:val="004246A4"/>
    <w:rsid w:val="00424B8C"/>
    <w:rsid w:val="00424C87"/>
    <w:rsid w:val="00424CE1"/>
    <w:rsid w:val="00424E6C"/>
    <w:rsid w:val="004251B6"/>
    <w:rsid w:val="004252B4"/>
    <w:rsid w:val="00425522"/>
    <w:rsid w:val="0042596D"/>
    <w:rsid w:val="0042598A"/>
    <w:rsid w:val="00425B70"/>
    <w:rsid w:val="00426161"/>
    <w:rsid w:val="00426262"/>
    <w:rsid w:val="004267E9"/>
    <w:rsid w:val="00426ACE"/>
    <w:rsid w:val="00427807"/>
    <w:rsid w:val="004304E6"/>
    <w:rsid w:val="0043077C"/>
    <w:rsid w:val="00430DA8"/>
    <w:rsid w:val="00430DCA"/>
    <w:rsid w:val="004310FE"/>
    <w:rsid w:val="0043123F"/>
    <w:rsid w:val="00431370"/>
    <w:rsid w:val="00431594"/>
    <w:rsid w:val="0043163B"/>
    <w:rsid w:val="00431B40"/>
    <w:rsid w:val="00431D6C"/>
    <w:rsid w:val="004325CE"/>
    <w:rsid w:val="00432BE1"/>
    <w:rsid w:val="00432D06"/>
    <w:rsid w:val="00432DE2"/>
    <w:rsid w:val="0043310A"/>
    <w:rsid w:val="0043364B"/>
    <w:rsid w:val="0043395D"/>
    <w:rsid w:val="00433C99"/>
    <w:rsid w:val="00433CF2"/>
    <w:rsid w:val="00434458"/>
    <w:rsid w:val="00434587"/>
    <w:rsid w:val="00434879"/>
    <w:rsid w:val="00434C7F"/>
    <w:rsid w:val="00434CFA"/>
    <w:rsid w:val="00434D3C"/>
    <w:rsid w:val="00434F5B"/>
    <w:rsid w:val="0043508A"/>
    <w:rsid w:val="004351DD"/>
    <w:rsid w:val="004353E9"/>
    <w:rsid w:val="0043542F"/>
    <w:rsid w:val="0043548E"/>
    <w:rsid w:val="0043549C"/>
    <w:rsid w:val="004356D0"/>
    <w:rsid w:val="00435CB4"/>
    <w:rsid w:val="00435EBB"/>
    <w:rsid w:val="00436020"/>
    <w:rsid w:val="004360B6"/>
    <w:rsid w:val="004365A9"/>
    <w:rsid w:val="00436A22"/>
    <w:rsid w:val="00436F57"/>
    <w:rsid w:val="004372F3"/>
    <w:rsid w:val="00437A9D"/>
    <w:rsid w:val="00440391"/>
    <w:rsid w:val="00440475"/>
    <w:rsid w:val="00440705"/>
    <w:rsid w:val="00440840"/>
    <w:rsid w:val="004408BE"/>
    <w:rsid w:val="004411B8"/>
    <w:rsid w:val="00441237"/>
    <w:rsid w:val="0044166E"/>
    <w:rsid w:val="00441A1C"/>
    <w:rsid w:val="00441D14"/>
    <w:rsid w:val="0044223C"/>
    <w:rsid w:val="004426FE"/>
    <w:rsid w:val="004429A8"/>
    <w:rsid w:val="00442CA8"/>
    <w:rsid w:val="00443475"/>
    <w:rsid w:val="004435D7"/>
    <w:rsid w:val="004438C4"/>
    <w:rsid w:val="00443B11"/>
    <w:rsid w:val="00443F98"/>
    <w:rsid w:val="00443FDB"/>
    <w:rsid w:val="004444AB"/>
    <w:rsid w:val="00444620"/>
    <w:rsid w:val="00444668"/>
    <w:rsid w:val="0044466E"/>
    <w:rsid w:val="00444CAE"/>
    <w:rsid w:val="00445D59"/>
    <w:rsid w:val="00445E35"/>
    <w:rsid w:val="004460D0"/>
    <w:rsid w:val="00446379"/>
    <w:rsid w:val="004463D6"/>
    <w:rsid w:val="004476C5"/>
    <w:rsid w:val="00447744"/>
    <w:rsid w:val="00447789"/>
    <w:rsid w:val="00447937"/>
    <w:rsid w:val="004479AC"/>
    <w:rsid w:val="00447A70"/>
    <w:rsid w:val="00447C55"/>
    <w:rsid w:val="00447C70"/>
    <w:rsid w:val="00447C83"/>
    <w:rsid w:val="00450388"/>
    <w:rsid w:val="0045098B"/>
    <w:rsid w:val="00450F3E"/>
    <w:rsid w:val="00451252"/>
    <w:rsid w:val="00451491"/>
    <w:rsid w:val="00451515"/>
    <w:rsid w:val="00452910"/>
    <w:rsid w:val="00452E74"/>
    <w:rsid w:val="00453185"/>
    <w:rsid w:val="004536A9"/>
    <w:rsid w:val="0045460F"/>
    <w:rsid w:val="0045464B"/>
    <w:rsid w:val="00454B3A"/>
    <w:rsid w:val="00454BCD"/>
    <w:rsid w:val="00455095"/>
    <w:rsid w:val="00455213"/>
    <w:rsid w:val="00455350"/>
    <w:rsid w:val="00455ACC"/>
    <w:rsid w:val="0045617C"/>
    <w:rsid w:val="004565D2"/>
    <w:rsid w:val="004566E6"/>
    <w:rsid w:val="00456A46"/>
    <w:rsid w:val="00456B3B"/>
    <w:rsid w:val="00456EDA"/>
    <w:rsid w:val="0045772E"/>
    <w:rsid w:val="004577EA"/>
    <w:rsid w:val="00457A14"/>
    <w:rsid w:val="00457EEE"/>
    <w:rsid w:val="00460083"/>
    <w:rsid w:val="00460A6E"/>
    <w:rsid w:val="00460EE0"/>
    <w:rsid w:val="00462595"/>
    <w:rsid w:val="00462781"/>
    <w:rsid w:val="00462A55"/>
    <w:rsid w:val="00462BCF"/>
    <w:rsid w:val="00462FDB"/>
    <w:rsid w:val="004631D8"/>
    <w:rsid w:val="004633DA"/>
    <w:rsid w:val="0046359E"/>
    <w:rsid w:val="004639C1"/>
    <w:rsid w:val="00463D63"/>
    <w:rsid w:val="00463FD6"/>
    <w:rsid w:val="0046426D"/>
    <w:rsid w:val="00464E47"/>
    <w:rsid w:val="0046501F"/>
    <w:rsid w:val="0046557C"/>
    <w:rsid w:val="0046563C"/>
    <w:rsid w:val="004656C4"/>
    <w:rsid w:val="004657C9"/>
    <w:rsid w:val="00465A64"/>
    <w:rsid w:val="00465D1C"/>
    <w:rsid w:val="00465D4B"/>
    <w:rsid w:val="00466005"/>
    <w:rsid w:val="00466564"/>
    <w:rsid w:val="00466D40"/>
    <w:rsid w:val="00466E30"/>
    <w:rsid w:val="00467223"/>
    <w:rsid w:val="004672B1"/>
    <w:rsid w:val="0046736E"/>
    <w:rsid w:val="00467784"/>
    <w:rsid w:val="004678F1"/>
    <w:rsid w:val="00467BB5"/>
    <w:rsid w:val="00467D65"/>
    <w:rsid w:val="004703AC"/>
    <w:rsid w:val="004703EF"/>
    <w:rsid w:val="004718FD"/>
    <w:rsid w:val="00471C89"/>
    <w:rsid w:val="00471F27"/>
    <w:rsid w:val="00472203"/>
    <w:rsid w:val="0047220C"/>
    <w:rsid w:val="00472699"/>
    <w:rsid w:val="00472B2F"/>
    <w:rsid w:val="00472EEC"/>
    <w:rsid w:val="00473992"/>
    <w:rsid w:val="004746D0"/>
    <w:rsid w:val="00474CAE"/>
    <w:rsid w:val="00475463"/>
    <w:rsid w:val="0047558D"/>
    <w:rsid w:val="0047601B"/>
    <w:rsid w:val="0047601E"/>
    <w:rsid w:val="004763E2"/>
    <w:rsid w:val="0047651B"/>
    <w:rsid w:val="004767EC"/>
    <w:rsid w:val="00476AD6"/>
    <w:rsid w:val="00477237"/>
    <w:rsid w:val="00477BCB"/>
    <w:rsid w:val="00477E40"/>
    <w:rsid w:val="00480259"/>
    <w:rsid w:val="00480337"/>
    <w:rsid w:val="004803BA"/>
    <w:rsid w:val="004804E1"/>
    <w:rsid w:val="0048068F"/>
    <w:rsid w:val="00480967"/>
    <w:rsid w:val="004809DF"/>
    <w:rsid w:val="00480BAF"/>
    <w:rsid w:val="00480BE6"/>
    <w:rsid w:val="00480FD0"/>
    <w:rsid w:val="004810CC"/>
    <w:rsid w:val="004814D6"/>
    <w:rsid w:val="00481BBE"/>
    <w:rsid w:val="00481CAD"/>
    <w:rsid w:val="00481D04"/>
    <w:rsid w:val="00481E81"/>
    <w:rsid w:val="00482039"/>
    <w:rsid w:val="00482115"/>
    <w:rsid w:val="004821F9"/>
    <w:rsid w:val="004825A2"/>
    <w:rsid w:val="0048271E"/>
    <w:rsid w:val="00482B20"/>
    <w:rsid w:val="00483122"/>
    <w:rsid w:val="004836DF"/>
    <w:rsid w:val="00483AF3"/>
    <w:rsid w:val="00483FC1"/>
    <w:rsid w:val="00484100"/>
    <w:rsid w:val="004841A7"/>
    <w:rsid w:val="00484642"/>
    <w:rsid w:val="0048473B"/>
    <w:rsid w:val="004854BD"/>
    <w:rsid w:val="004855BC"/>
    <w:rsid w:val="004857CA"/>
    <w:rsid w:val="0048603B"/>
    <w:rsid w:val="004864D1"/>
    <w:rsid w:val="0048694F"/>
    <w:rsid w:val="004873C3"/>
    <w:rsid w:val="00487B16"/>
    <w:rsid w:val="00487F06"/>
    <w:rsid w:val="00490113"/>
    <w:rsid w:val="004901B6"/>
    <w:rsid w:val="00490348"/>
    <w:rsid w:val="00490366"/>
    <w:rsid w:val="004909C1"/>
    <w:rsid w:val="00490CDA"/>
    <w:rsid w:val="0049156A"/>
    <w:rsid w:val="0049174C"/>
    <w:rsid w:val="00491C18"/>
    <w:rsid w:val="00491FBC"/>
    <w:rsid w:val="00492456"/>
    <w:rsid w:val="00492831"/>
    <w:rsid w:val="00492A12"/>
    <w:rsid w:val="00492D24"/>
    <w:rsid w:val="004930AF"/>
    <w:rsid w:val="004933C9"/>
    <w:rsid w:val="004935D2"/>
    <w:rsid w:val="00493DAC"/>
    <w:rsid w:val="00493E3D"/>
    <w:rsid w:val="00493E71"/>
    <w:rsid w:val="00493F71"/>
    <w:rsid w:val="00494322"/>
    <w:rsid w:val="00494D8E"/>
    <w:rsid w:val="0049515D"/>
    <w:rsid w:val="00495278"/>
    <w:rsid w:val="00495455"/>
    <w:rsid w:val="00495796"/>
    <w:rsid w:val="00495809"/>
    <w:rsid w:val="00495E84"/>
    <w:rsid w:val="00496AB3"/>
    <w:rsid w:val="00497562"/>
    <w:rsid w:val="00497D47"/>
    <w:rsid w:val="00497FC5"/>
    <w:rsid w:val="004A04DD"/>
    <w:rsid w:val="004A0528"/>
    <w:rsid w:val="004A087A"/>
    <w:rsid w:val="004A088B"/>
    <w:rsid w:val="004A0B2B"/>
    <w:rsid w:val="004A101A"/>
    <w:rsid w:val="004A1261"/>
    <w:rsid w:val="004A1423"/>
    <w:rsid w:val="004A148B"/>
    <w:rsid w:val="004A2B4D"/>
    <w:rsid w:val="004A2D8A"/>
    <w:rsid w:val="004A40F2"/>
    <w:rsid w:val="004A45F9"/>
    <w:rsid w:val="004A4A3B"/>
    <w:rsid w:val="004A4F4D"/>
    <w:rsid w:val="004A506A"/>
    <w:rsid w:val="004A54EF"/>
    <w:rsid w:val="004A5DCC"/>
    <w:rsid w:val="004A5FA9"/>
    <w:rsid w:val="004A61CA"/>
    <w:rsid w:val="004A6217"/>
    <w:rsid w:val="004A62D6"/>
    <w:rsid w:val="004A6BB5"/>
    <w:rsid w:val="004A6CD2"/>
    <w:rsid w:val="004A6D90"/>
    <w:rsid w:val="004A7031"/>
    <w:rsid w:val="004A72F7"/>
    <w:rsid w:val="004A746B"/>
    <w:rsid w:val="004A74F1"/>
    <w:rsid w:val="004A7AEE"/>
    <w:rsid w:val="004B090C"/>
    <w:rsid w:val="004B168C"/>
    <w:rsid w:val="004B1A91"/>
    <w:rsid w:val="004B2086"/>
    <w:rsid w:val="004B2305"/>
    <w:rsid w:val="004B2B07"/>
    <w:rsid w:val="004B2C2F"/>
    <w:rsid w:val="004B2E59"/>
    <w:rsid w:val="004B3947"/>
    <w:rsid w:val="004B3B51"/>
    <w:rsid w:val="004B3DAC"/>
    <w:rsid w:val="004B4B0A"/>
    <w:rsid w:val="004B4CB8"/>
    <w:rsid w:val="004B597B"/>
    <w:rsid w:val="004B5AC6"/>
    <w:rsid w:val="004B5B55"/>
    <w:rsid w:val="004B5C8D"/>
    <w:rsid w:val="004B5D0B"/>
    <w:rsid w:val="004B5E1C"/>
    <w:rsid w:val="004B60B8"/>
    <w:rsid w:val="004B65CF"/>
    <w:rsid w:val="004B674C"/>
    <w:rsid w:val="004B6890"/>
    <w:rsid w:val="004B6BE3"/>
    <w:rsid w:val="004B705B"/>
    <w:rsid w:val="004B7285"/>
    <w:rsid w:val="004B756F"/>
    <w:rsid w:val="004B7691"/>
    <w:rsid w:val="004B7782"/>
    <w:rsid w:val="004B7AE7"/>
    <w:rsid w:val="004B7EDD"/>
    <w:rsid w:val="004C060B"/>
    <w:rsid w:val="004C0779"/>
    <w:rsid w:val="004C1AE2"/>
    <w:rsid w:val="004C1E08"/>
    <w:rsid w:val="004C202E"/>
    <w:rsid w:val="004C2719"/>
    <w:rsid w:val="004C2746"/>
    <w:rsid w:val="004C2A68"/>
    <w:rsid w:val="004C2B1F"/>
    <w:rsid w:val="004C2C08"/>
    <w:rsid w:val="004C3015"/>
    <w:rsid w:val="004C35E6"/>
    <w:rsid w:val="004C3F8B"/>
    <w:rsid w:val="004C4245"/>
    <w:rsid w:val="004C45EE"/>
    <w:rsid w:val="004C46E3"/>
    <w:rsid w:val="004C4989"/>
    <w:rsid w:val="004C4C91"/>
    <w:rsid w:val="004C4FD2"/>
    <w:rsid w:val="004C597A"/>
    <w:rsid w:val="004C5DF9"/>
    <w:rsid w:val="004C61E8"/>
    <w:rsid w:val="004C64C2"/>
    <w:rsid w:val="004C652E"/>
    <w:rsid w:val="004C6F47"/>
    <w:rsid w:val="004C7286"/>
    <w:rsid w:val="004C771C"/>
    <w:rsid w:val="004C7A1F"/>
    <w:rsid w:val="004C7DD4"/>
    <w:rsid w:val="004D062E"/>
    <w:rsid w:val="004D06D1"/>
    <w:rsid w:val="004D0752"/>
    <w:rsid w:val="004D0806"/>
    <w:rsid w:val="004D0934"/>
    <w:rsid w:val="004D0A26"/>
    <w:rsid w:val="004D0E38"/>
    <w:rsid w:val="004D0F05"/>
    <w:rsid w:val="004D14B9"/>
    <w:rsid w:val="004D1ACE"/>
    <w:rsid w:val="004D220E"/>
    <w:rsid w:val="004D2241"/>
    <w:rsid w:val="004D227C"/>
    <w:rsid w:val="004D22A2"/>
    <w:rsid w:val="004D22AD"/>
    <w:rsid w:val="004D2465"/>
    <w:rsid w:val="004D251F"/>
    <w:rsid w:val="004D2AAD"/>
    <w:rsid w:val="004D3C67"/>
    <w:rsid w:val="004D424C"/>
    <w:rsid w:val="004D44C8"/>
    <w:rsid w:val="004D4829"/>
    <w:rsid w:val="004D4EEC"/>
    <w:rsid w:val="004D5214"/>
    <w:rsid w:val="004D546C"/>
    <w:rsid w:val="004D5B01"/>
    <w:rsid w:val="004D5D80"/>
    <w:rsid w:val="004D5EF3"/>
    <w:rsid w:val="004D6483"/>
    <w:rsid w:val="004D6B55"/>
    <w:rsid w:val="004D6D52"/>
    <w:rsid w:val="004D6EDE"/>
    <w:rsid w:val="004D7DAE"/>
    <w:rsid w:val="004E049F"/>
    <w:rsid w:val="004E0611"/>
    <w:rsid w:val="004E10FB"/>
    <w:rsid w:val="004E1194"/>
    <w:rsid w:val="004E1230"/>
    <w:rsid w:val="004E1923"/>
    <w:rsid w:val="004E2E1D"/>
    <w:rsid w:val="004E2FC6"/>
    <w:rsid w:val="004E3429"/>
    <w:rsid w:val="004E34E5"/>
    <w:rsid w:val="004E35E4"/>
    <w:rsid w:val="004E38AF"/>
    <w:rsid w:val="004E3DE8"/>
    <w:rsid w:val="004E4332"/>
    <w:rsid w:val="004E4493"/>
    <w:rsid w:val="004E4545"/>
    <w:rsid w:val="004E4850"/>
    <w:rsid w:val="004E49DF"/>
    <w:rsid w:val="004E4C01"/>
    <w:rsid w:val="004E5085"/>
    <w:rsid w:val="004E545D"/>
    <w:rsid w:val="004E54B5"/>
    <w:rsid w:val="004E5727"/>
    <w:rsid w:val="004E5A11"/>
    <w:rsid w:val="004E5B0A"/>
    <w:rsid w:val="004E606C"/>
    <w:rsid w:val="004E6445"/>
    <w:rsid w:val="004E66B3"/>
    <w:rsid w:val="004E6AF7"/>
    <w:rsid w:val="004E6C22"/>
    <w:rsid w:val="004E7738"/>
    <w:rsid w:val="004E7DED"/>
    <w:rsid w:val="004E7E86"/>
    <w:rsid w:val="004E7F4E"/>
    <w:rsid w:val="004F00D5"/>
    <w:rsid w:val="004F02D5"/>
    <w:rsid w:val="004F033F"/>
    <w:rsid w:val="004F08E9"/>
    <w:rsid w:val="004F09FF"/>
    <w:rsid w:val="004F0AA1"/>
    <w:rsid w:val="004F1693"/>
    <w:rsid w:val="004F1DDE"/>
    <w:rsid w:val="004F1E8F"/>
    <w:rsid w:val="004F1EB5"/>
    <w:rsid w:val="004F2186"/>
    <w:rsid w:val="004F2412"/>
    <w:rsid w:val="004F24D6"/>
    <w:rsid w:val="004F266A"/>
    <w:rsid w:val="004F2818"/>
    <w:rsid w:val="004F28E9"/>
    <w:rsid w:val="004F293D"/>
    <w:rsid w:val="004F2952"/>
    <w:rsid w:val="004F2E12"/>
    <w:rsid w:val="004F31DC"/>
    <w:rsid w:val="004F37EB"/>
    <w:rsid w:val="004F47A8"/>
    <w:rsid w:val="004F4901"/>
    <w:rsid w:val="004F4C74"/>
    <w:rsid w:val="004F542F"/>
    <w:rsid w:val="004F5C0F"/>
    <w:rsid w:val="004F73AD"/>
    <w:rsid w:val="004F73FB"/>
    <w:rsid w:val="004F751B"/>
    <w:rsid w:val="004F768B"/>
    <w:rsid w:val="004F7BFF"/>
    <w:rsid w:val="005003FA"/>
    <w:rsid w:val="00500B8C"/>
    <w:rsid w:val="005012C5"/>
    <w:rsid w:val="005017C0"/>
    <w:rsid w:val="00501881"/>
    <w:rsid w:val="00502DA2"/>
    <w:rsid w:val="00502E1B"/>
    <w:rsid w:val="00502F43"/>
    <w:rsid w:val="00503A02"/>
    <w:rsid w:val="00503E7F"/>
    <w:rsid w:val="0050435C"/>
    <w:rsid w:val="005045D8"/>
    <w:rsid w:val="00504829"/>
    <w:rsid w:val="005048DA"/>
    <w:rsid w:val="00504A63"/>
    <w:rsid w:val="00505143"/>
    <w:rsid w:val="005055E4"/>
    <w:rsid w:val="00505D0E"/>
    <w:rsid w:val="00505E67"/>
    <w:rsid w:val="00505E88"/>
    <w:rsid w:val="00506111"/>
    <w:rsid w:val="00506349"/>
    <w:rsid w:val="00506518"/>
    <w:rsid w:val="0050674F"/>
    <w:rsid w:val="00506FF8"/>
    <w:rsid w:val="005071D8"/>
    <w:rsid w:val="005072B6"/>
    <w:rsid w:val="005076BE"/>
    <w:rsid w:val="00507CD8"/>
    <w:rsid w:val="00507ED8"/>
    <w:rsid w:val="00510359"/>
    <w:rsid w:val="0051056F"/>
    <w:rsid w:val="005107B7"/>
    <w:rsid w:val="00510993"/>
    <w:rsid w:val="00510A39"/>
    <w:rsid w:val="00510C13"/>
    <w:rsid w:val="00510DE0"/>
    <w:rsid w:val="00511C3F"/>
    <w:rsid w:val="00511CDF"/>
    <w:rsid w:val="00512195"/>
    <w:rsid w:val="00512968"/>
    <w:rsid w:val="00512B6F"/>
    <w:rsid w:val="00512E58"/>
    <w:rsid w:val="00513021"/>
    <w:rsid w:val="005134D5"/>
    <w:rsid w:val="005135F1"/>
    <w:rsid w:val="0051376A"/>
    <w:rsid w:val="00513F30"/>
    <w:rsid w:val="00514076"/>
    <w:rsid w:val="00514674"/>
    <w:rsid w:val="00514973"/>
    <w:rsid w:val="005151A5"/>
    <w:rsid w:val="005154C2"/>
    <w:rsid w:val="00515565"/>
    <w:rsid w:val="00515C0B"/>
    <w:rsid w:val="00515DE3"/>
    <w:rsid w:val="00515E79"/>
    <w:rsid w:val="00516405"/>
    <w:rsid w:val="0051786D"/>
    <w:rsid w:val="00517F2B"/>
    <w:rsid w:val="00517F8D"/>
    <w:rsid w:val="0052012C"/>
    <w:rsid w:val="00520B16"/>
    <w:rsid w:val="00520CA8"/>
    <w:rsid w:val="005210FA"/>
    <w:rsid w:val="00521291"/>
    <w:rsid w:val="0052136D"/>
    <w:rsid w:val="005215F0"/>
    <w:rsid w:val="00521CC2"/>
    <w:rsid w:val="005221E0"/>
    <w:rsid w:val="0052232E"/>
    <w:rsid w:val="00522397"/>
    <w:rsid w:val="00522A1D"/>
    <w:rsid w:val="00523570"/>
    <w:rsid w:val="00523636"/>
    <w:rsid w:val="0052391C"/>
    <w:rsid w:val="00524246"/>
    <w:rsid w:val="00524307"/>
    <w:rsid w:val="00524E5E"/>
    <w:rsid w:val="005251DD"/>
    <w:rsid w:val="00525242"/>
    <w:rsid w:val="0052578D"/>
    <w:rsid w:val="00525D52"/>
    <w:rsid w:val="00525ED0"/>
    <w:rsid w:val="00526CD3"/>
    <w:rsid w:val="005271AC"/>
    <w:rsid w:val="0052736F"/>
    <w:rsid w:val="00527D00"/>
    <w:rsid w:val="00530750"/>
    <w:rsid w:val="00530785"/>
    <w:rsid w:val="00530AD1"/>
    <w:rsid w:val="00530EFE"/>
    <w:rsid w:val="005313A1"/>
    <w:rsid w:val="005314EA"/>
    <w:rsid w:val="005319F2"/>
    <w:rsid w:val="00531D6E"/>
    <w:rsid w:val="0053206A"/>
    <w:rsid w:val="00532191"/>
    <w:rsid w:val="005321B3"/>
    <w:rsid w:val="00532293"/>
    <w:rsid w:val="00532323"/>
    <w:rsid w:val="00532734"/>
    <w:rsid w:val="0053312C"/>
    <w:rsid w:val="00533289"/>
    <w:rsid w:val="00533C9B"/>
    <w:rsid w:val="005342F7"/>
    <w:rsid w:val="00534597"/>
    <w:rsid w:val="0053469A"/>
    <w:rsid w:val="005347A7"/>
    <w:rsid w:val="00534847"/>
    <w:rsid w:val="005349EA"/>
    <w:rsid w:val="0053543F"/>
    <w:rsid w:val="005356F6"/>
    <w:rsid w:val="0053596E"/>
    <w:rsid w:val="00535997"/>
    <w:rsid w:val="005363B1"/>
    <w:rsid w:val="00536915"/>
    <w:rsid w:val="00536A9C"/>
    <w:rsid w:val="00536B5A"/>
    <w:rsid w:val="00536B6B"/>
    <w:rsid w:val="00537422"/>
    <w:rsid w:val="005377CF"/>
    <w:rsid w:val="005405C4"/>
    <w:rsid w:val="00540637"/>
    <w:rsid w:val="005406A4"/>
    <w:rsid w:val="00540F26"/>
    <w:rsid w:val="005414CB"/>
    <w:rsid w:val="00541A1C"/>
    <w:rsid w:val="00541B1F"/>
    <w:rsid w:val="00541B50"/>
    <w:rsid w:val="00541D5C"/>
    <w:rsid w:val="005424CA"/>
    <w:rsid w:val="005429CB"/>
    <w:rsid w:val="00542A86"/>
    <w:rsid w:val="00542CBE"/>
    <w:rsid w:val="00542E83"/>
    <w:rsid w:val="00543224"/>
    <w:rsid w:val="00543390"/>
    <w:rsid w:val="005436C5"/>
    <w:rsid w:val="00543CC6"/>
    <w:rsid w:val="00543D0B"/>
    <w:rsid w:val="00543F62"/>
    <w:rsid w:val="005443D7"/>
    <w:rsid w:val="005446F5"/>
    <w:rsid w:val="00544C69"/>
    <w:rsid w:val="00544DE7"/>
    <w:rsid w:val="0054525B"/>
    <w:rsid w:val="00545557"/>
    <w:rsid w:val="00545A2E"/>
    <w:rsid w:val="005465AB"/>
    <w:rsid w:val="00546C2E"/>
    <w:rsid w:val="0054711B"/>
    <w:rsid w:val="0054716E"/>
    <w:rsid w:val="00547189"/>
    <w:rsid w:val="005471DD"/>
    <w:rsid w:val="0054754C"/>
    <w:rsid w:val="00547BC3"/>
    <w:rsid w:val="00547D0B"/>
    <w:rsid w:val="005504D4"/>
    <w:rsid w:val="00550E43"/>
    <w:rsid w:val="00550F0E"/>
    <w:rsid w:val="00551C6E"/>
    <w:rsid w:val="00551C93"/>
    <w:rsid w:val="00551ECF"/>
    <w:rsid w:val="0055235E"/>
    <w:rsid w:val="005529BF"/>
    <w:rsid w:val="00552FCF"/>
    <w:rsid w:val="00553081"/>
    <w:rsid w:val="0055374D"/>
    <w:rsid w:val="0055375E"/>
    <w:rsid w:val="00553A4F"/>
    <w:rsid w:val="00553A6B"/>
    <w:rsid w:val="00553FB2"/>
    <w:rsid w:val="00554076"/>
    <w:rsid w:val="00554953"/>
    <w:rsid w:val="00554CDC"/>
    <w:rsid w:val="00554ED7"/>
    <w:rsid w:val="0055507D"/>
    <w:rsid w:val="005550AF"/>
    <w:rsid w:val="005555B6"/>
    <w:rsid w:val="00555837"/>
    <w:rsid w:val="005559B8"/>
    <w:rsid w:val="00555AEC"/>
    <w:rsid w:val="00555C12"/>
    <w:rsid w:val="00555F0D"/>
    <w:rsid w:val="005560E0"/>
    <w:rsid w:val="0055647C"/>
    <w:rsid w:val="0055676A"/>
    <w:rsid w:val="0055797E"/>
    <w:rsid w:val="00557A90"/>
    <w:rsid w:val="00557B6A"/>
    <w:rsid w:val="00557CCB"/>
    <w:rsid w:val="00557F9E"/>
    <w:rsid w:val="00560786"/>
    <w:rsid w:val="0056137D"/>
    <w:rsid w:val="00561B68"/>
    <w:rsid w:val="00561FC0"/>
    <w:rsid w:val="00561FDC"/>
    <w:rsid w:val="0056238B"/>
    <w:rsid w:val="00562849"/>
    <w:rsid w:val="005628B0"/>
    <w:rsid w:val="0056290A"/>
    <w:rsid w:val="005633EA"/>
    <w:rsid w:val="00564311"/>
    <w:rsid w:val="00564773"/>
    <w:rsid w:val="0056486B"/>
    <w:rsid w:val="00564BED"/>
    <w:rsid w:val="00564E58"/>
    <w:rsid w:val="00565584"/>
    <w:rsid w:val="0056625C"/>
    <w:rsid w:val="0056632B"/>
    <w:rsid w:val="00566E70"/>
    <w:rsid w:val="00566F36"/>
    <w:rsid w:val="005673A1"/>
    <w:rsid w:val="00567880"/>
    <w:rsid w:val="00567DF8"/>
    <w:rsid w:val="0057013C"/>
    <w:rsid w:val="0057021D"/>
    <w:rsid w:val="00570375"/>
    <w:rsid w:val="005705D0"/>
    <w:rsid w:val="0057094C"/>
    <w:rsid w:val="005710C9"/>
    <w:rsid w:val="00571503"/>
    <w:rsid w:val="00571728"/>
    <w:rsid w:val="0057182C"/>
    <w:rsid w:val="00571B8B"/>
    <w:rsid w:val="00571E5C"/>
    <w:rsid w:val="005721BD"/>
    <w:rsid w:val="005722C2"/>
    <w:rsid w:val="0057266C"/>
    <w:rsid w:val="00572D72"/>
    <w:rsid w:val="0057305F"/>
    <w:rsid w:val="00573141"/>
    <w:rsid w:val="00573C04"/>
    <w:rsid w:val="00574031"/>
    <w:rsid w:val="005743E7"/>
    <w:rsid w:val="00574774"/>
    <w:rsid w:val="00574A7B"/>
    <w:rsid w:val="005755A0"/>
    <w:rsid w:val="00575B2B"/>
    <w:rsid w:val="00575F20"/>
    <w:rsid w:val="00576213"/>
    <w:rsid w:val="00576B1B"/>
    <w:rsid w:val="00576BEF"/>
    <w:rsid w:val="00576C21"/>
    <w:rsid w:val="00576EBA"/>
    <w:rsid w:val="005774A6"/>
    <w:rsid w:val="005774DB"/>
    <w:rsid w:val="00577656"/>
    <w:rsid w:val="00577849"/>
    <w:rsid w:val="00577F5C"/>
    <w:rsid w:val="005806E5"/>
    <w:rsid w:val="00581899"/>
    <w:rsid w:val="00581D21"/>
    <w:rsid w:val="00581EB4"/>
    <w:rsid w:val="00581F80"/>
    <w:rsid w:val="0058283F"/>
    <w:rsid w:val="00583151"/>
    <w:rsid w:val="005838F1"/>
    <w:rsid w:val="00583BBD"/>
    <w:rsid w:val="00583C42"/>
    <w:rsid w:val="00583CBF"/>
    <w:rsid w:val="00583E44"/>
    <w:rsid w:val="00583FFA"/>
    <w:rsid w:val="005843B8"/>
    <w:rsid w:val="00584500"/>
    <w:rsid w:val="00585436"/>
    <w:rsid w:val="00585683"/>
    <w:rsid w:val="00585EF1"/>
    <w:rsid w:val="00585EF3"/>
    <w:rsid w:val="0058673A"/>
    <w:rsid w:val="00586A9F"/>
    <w:rsid w:val="00586F53"/>
    <w:rsid w:val="005878FE"/>
    <w:rsid w:val="00587B8A"/>
    <w:rsid w:val="00587C28"/>
    <w:rsid w:val="00587DB7"/>
    <w:rsid w:val="005903CA"/>
    <w:rsid w:val="00590436"/>
    <w:rsid w:val="005905BE"/>
    <w:rsid w:val="00590B67"/>
    <w:rsid w:val="00590BF1"/>
    <w:rsid w:val="00591517"/>
    <w:rsid w:val="00591DA9"/>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0B2"/>
    <w:rsid w:val="0059512E"/>
    <w:rsid w:val="0059570E"/>
    <w:rsid w:val="005962DF"/>
    <w:rsid w:val="0059663D"/>
    <w:rsid w:val="00596747"/>
    <w:rsid w:val="00596A7D"/>
    <w:rsid w:val="00596BF0"/>
    <w:rsid w:val="00596DF4"/>
    <w:rsid w:val="00597AC2"/>
    <w:rsid w:val="005A0144"/>
    <w:rsid w:val="005A0399"/>
    <w:rsid w:val="005A070A"/>
    <w:rsid w:val="005A0B26"/>
    <w:rsid w:val="005A0DD9"/>
    <w:rsid w:val="005A14E6"/>
    <w:rsid w:val="005A16A4"/>
    <w:rsid w:val="005A1BA8"/>
    <w:rsid w:val="005A1F9F"/>
    <w:rsid w:val="005A2186"/>
    <w:rsid w:val="005A2851"/>
    <w:rsid w:val="005A34E3"/>
    <w:rsid w:val="005A350C"/>
    <w:rsid w:val="005A3535"/>
    <w:rsid w:val="005A3909"/>
    <w:rsid w:val="005A3E44"/>
    <w:rsid w:val="005A4B84"/>
    <w:rsid w:val="005A4D1B"/>
    <w:rsid w:val="005A523C"/>
    <w:rsid w:val="005A5BB3"/>
    <w:rsid w:val="005A5D7B"/>
    <w:rsid w:val="005A618C"/>
    <w:rsid w:val="005A66ED"/>
    <w:rsid w:val="005A6B81"/>
    <w:rsid w:val="005A6B8F"/>
    <w:rsid w:val="005A7195"/>
    <w:rsid w:val="005A71F5"/>
    <w:rsid w:val="005A7546"/>
    <w:rsid w:val="005A76DC"/>
    <w:rsid w:val="005A7DB7"/>
    <w:rsid w:val="005A7E33"/>
    <w:rsid w:val="005B0786"/>
    <w:rsid w:val="005B12C5"/>
    <w:rsid w:val="005B1384"/>
    <w:rsid w:val="005B1571"/>
    <w:rsid w:val="005B1809"/>
    <w:rsid w:val="005B1BAB"/>
    <w:rsid w:val="005B1DCF"/>
    <w:rsid w:val="005B23C8"/>
    <w:rsid w:val="005B297A"/>
    <w:rsid w:val="005B29CF"/>
    <w:rsid w:val="005B2EFA"/>
    <w:rsid w:val="005B2FF1"/>
    <w:rsid w:val="005B331F"/>
    <w:rsid w:val="005B3AC0"/>
    <w:rsid w:val="005B3CF4"/>
    <w:rsid w:val="005B3E0D"/>
    <w:rsid w:val="005B442E"/>
    <w:rsid w:val="005B6571"/>
    <w:rsid w:val="005B68B3"/>
    <w:rsid w:val="005B6AFF"/>
    <w:rsid w:val="005B6C71"/>
    <w:rsid w:val="005B70A2"/>
    <w:rsid w:val="005B7AD1"/>
    <w:rsid w:val="005C0DCA"/>
    <w:rsid w:val="005C14F5"/>
    <w:rsid w:val="005C1875"/>
    <w:rsid w:val="005C1F8F"/>
    <w:rsid w:val="005C1FEE"/>
    <w:rsid w:val="005C21E7"/>
    <w:rsid w:val="005C23B7"/>
    <w:rsid w:val="005C25EA"/>
    <w:rsid w:val="005C267D"/>
    <w:rsid w:val="005C295E"/>
    <w:rsid w:val="005C2995"/>
    <w:rsid w:val="005C2A68"/>
    <w:rsid w:val="005C2B1A"/>
    <w:rsid w:val="005C2F07"/>
    <w:rsid w:val="005C3141"/>
    <w:rsid w:val="005C3597"/>
    <w:rsid w:val="005C3E1E"/>
    <w:rsid w:val="005C410D"/>
    <w:rsid w:val="005C45D2"/>
    <w:rsid w:val="005C4623"/>
    <w:rsid w:val="005C49C0"/>
    <w:rsid w:val="005C4BAD"/>
    <w:rsid w:val="005C4ECF"/>
    <w:rsid w:val="005C5151"/>
    <w:rsid w:val="005C54BB"/>
    <w:rsid w:val="005C5762"/>
    <w:rsid w:val="005C57AE"/>
    <w:rsid w:val="005C6109"/>
    <w:rsid w:val="005C6463"/>
    <w:rsid w:val="005C647A"/>
    <w:rsid w:val="005C647B"/>
    <w:rsid w:val="005C6667"/>
    <w:rsid w:val="005C6834"/>
    <w:rsid w:val="005C6980"/>
    <w:rsid w:val="005C6C96"/>
    <w:rsid w:val="005C6CB1"/>
    <w:rsid w:val="005C6D2D"/>
    <w:rsid w:val="005C71FF"/>
    <w:rsid w:val="005C723F"/>
    <w:rsid w:val="005C7459"/>
    <w:rsid w:val="005C748D"/>
    <w:rsid w:val="005C7B8A"/>
    <w:rsid w:val="005C7BF6"/>
    <w:rsid w:val="005C7D54"/>
    <w:rsid w:val="005C7E19"/>
    <w:rsid w:val="005D0128"/>
    <w:rsid w:val="005D0A47"/>
    <w:rsid w:val="005D0A9E"/>
    <w:rsid w:val="005D0DCB"/>
    <w:rsid w:val="005D0FD8"/>
    <w:rsid w:val="005D1149"/>
    <w:rsid w:val="005D169A"/>
    <w:rsid w:val="005D1A4B"/>
    <w:rsid w:val="005D1B56"/>
    <w:rsid w:val="005D1CAE"/>
    <w:rsid w:val="005D272E"/>
    <w:rsid w:val="005D2966"/>
    <w:rsid w:val="005D3C5A"/>
    <w:rsid w:val="005D3E32"/>
    <w:rsid w:val="005D40B3"/>
    <w:rsid w:val="005D46EE"/>
    <w:rsid w:val="005D4B10"/>
    <w:rsid w:val="005D504A"/>
    <w:rsid w:val="005D532F"/>
    <w:rsid w:val="005D5829"/>
    <w:rsid w:val="005D5D49"/>
    <w:rsid w:val="005D5EC5"/>
    <w:rsid w:val="005D64DA"/>
    <w:rsid w:val="005D7418"/>
    <w:rsid w:val="005D7558"/>
    <w:rsid w:val="005D7909"/>
    <w:rsid w:val="005E0421"/>
    <w:rsid w:val="005E0559"/>
    <w:rsid w:val="005E0668"/>
    <w:rsid w:val="005E0B7F"/>
    <w:rsid w:val="005E0DF3"/>
    <w:rsid w:val="005E1A5A"/>
    <w:rsid w:val="005E1D28"/>
    <w:rsid w:val="005E1E77"/>
    <w:rsid w:val="005E2992"/>
    <w:rsid w:val="005E2AF7"/>
    <w:rsid w:val="005E30EC"/>
    <w:rsid w:val="005E336C"/>
    <w:rsid w:val="005E3AB6"/>
    <w:rsid w:val="005E483F"/>
    <w:rsid w:val="005E4AF2"/>
    <w:rsid w:val="005E4DDB"/>
    <w:rsid w:val="005E534F"/>
    <w:rsid w:val="005E587B"/>
    <w:rsid w:val="005E63B2"/>
    <w:rsid w:val="005E654B"/>
    <w:rsid w:val="005E67E2"/>
    <w:rsid w:val="005E6947"/>
    <w:rsid w:val="005E6E3C"/>
    <w:rsid w:val="005E7155"/>
    <w:rsid w:val="005E7228"/>
    <w:rsid w:val="005E7383"/>
    <w:rsid w:val="005E7646"/>
    <w:rsid w:val="005E7DA8"/>
    <w:rsid w:val="005F02F1"/>
    <w:rsid w:val="005F0852"/>
    <w:rsid w:val="005F0962"/>
    <w:rsid w:val="005F09E6"/>
    <w:rsid w:val="005F0E0A"/>
    <w:rsid w:val="005F0E30"/>
    <w:rsid w:val="005F1C83"/>
    <w:rsid w:val="005F1E1A"/>
    <w:rsid w:val="005F246E"/>
    <w:rsid w:val="005F2534"/>
    <w:rsid w:val="005F28D3"/>
    <w:rsid w:val="005F2A5D"/>
    <w:rsid w:val="005F2BDA"/>
    <w:rsid w:val="005F314F"/>
    <w:rsid w:val="005F31DD"/>
    <w:rsid w:val="005F3421"/>
    <w:rsid w:val="005F3D4A"/>
    <w:rsid w:val="005F4830"/>
    <w:rsid w:val="005F4A88"/>
    <w:rsid w:val="005F4C62"/>
    <w:rsid w:val="005F50D7"/>
    <w:rsid w:val="005F54BC"/>
    <w:rsid w:val="005F565C"/>
    <w:rsid w:val="005F56AF"/>
    <w:rsid w:val="005F5EDB"/>
    <w:rsid w:val="005F60AE"/>
    <w:rsid w:val="005F683C"/>
    <w:rsid w:val="005F6AA0"/>
    <w:rsid w:val="005F6C58"/>
    <w:rsid w:val="00601150"/>
    <w:rsid w:val="006011C5"/>
    <w:rsid w:val="00601329"/>
    <w:rsid w:val="00601587"/>
    <w:rsid w:val="006017E2"/>
    <w:rsid w:val="00601AC5"/>
    <w:rsid w:val="00602A6F"/>
    <w:rsid w:val="00602F3D"/>
    <w:rsid w:val="006044B8"/>
    <w:rsid w:val="006044E8"/>
    <w:rsid w:val="00604785"/>
    <w:rsid w:val="00604940"/>
    <w:rsid w:val="00604AE6"/>
    <w:rsid w:val="00604E9D"/>
    <w:rsid w:val="0060502D"/>
    <w:rsid w:val="00605A95"/>
    <w:rsid w:val="00605BE2"/>
    <w:rsid w:val="00605D41"/>
    <w:rsid w:val="00605DE1"/>
    <w:rsid w:val="0060628C"/>
    <w:rsid w:val="006064F4"/>
    <w:rsid w:val="00606759"/>
    <w:rsid w:val="00607362"/>
    <w:rsid w:val="00607554"/>
    <w:rsid w:val="006079D6"/>
    <w:rsid w:val="00607B93"/>
    <w:rsid w:val="00610C11"/>
    <w:rsid w:val="006110F9"/>
    <w:rsid w:val="00611280"/>
    <w:rsid w:val="00611B52"/>
    <w:rsid w:val="00611B99"/>
    <w:rsid w:val="00611C39"/>
    <w:rsid w:val="00612329"/>
    <w:rsid w:val="00612635"/>
    <w:rsid w:val="00612762"/>
    <w:rsid w:val="006129FE"/>
    <w:rsid w:val="00612BD9"/>
    <w:rsid w:val="00612E97"/>
    <w:rsid w:val="006130C9"/>
    <w:rsid w:val="0061328F"/>
    <w:rsid w:val="00613633"/>
    <w:rsid w:val="006138A9"/>
    <w:rsid w:val="00613AB3"/>
    <w:rsid w:val="00613DEA"/>
    <w:rsid w:val="00613E66"/>
    <w:rsid w:val="00613E98"/>
    <w:rsid w:val="006141CF"/>
    <w:rsid w:val="00614B17"/>
    <w:rsid w:val="00614C44"/>
    <w:rsid w:val="00614D0D"/>
    <w:rsid w:val="00614D4F"/>
    <w:rsid w:val="0061565A"/>
    <w:rsid w:val="00615999"/>
    <w:rsid w:val="00615AA6"/>
    <w:rsid w:val="00615B13"/>
    <w:rsid w:val="00615CD0"/>
    <w:rsid w:val="0061607B"/>
    <w:rsid w:val="006160FE"/>
    <w:rsid w:val="00616539"/>
    <w:rsid w:val="00616CDA"/>
    <w:rsid w:val="00616D94"/>
    <w:rsid w:val="00616F15"/>
    <w:rsid w:val="00617087"/>
    <w:rsid w:val="006170B9"/>
    <w:rsid w:val="006170DA"/>
    <w:rsid w:val="006172EB"/>
    <w:rsid w:val="0061732F"/>
    <w:rsid w:val="0061758F"/>
    <w:rsid w:val="0062069D"/>
    <w:rsid w:val="00620D6A"/>
    <w:rsid w:val="00620D80"/>
    <w:rsid w:val="00621DB1"/>
    <w:rsid w:val="0062208D"/>
    <w:rsid w:val="00622581"/>
    <w:rsid w:val="006225D5"/>
    <w:rsid w:val="006227C5"/>
    <w:rsid w:val="00622C67"/>
    <w:rsid w:val="00622FD8"/>
    <w:rsid w:val="00623272"/>
    <w:rsid w:val="006235D5"/>
    <w:rsid w:val="006238C9"/>
    <w:rsid w:val="00623C2A"/>
    <w:rsid w:val="00623D81"/>
    <w:rsid w:val="00623E0D"/>
    <w:rsid w:val="0062454D"/>
    <w:rsid w:val="00624AEA"/>
    <w:rsid w:val="00624FE2"/>
    <w:rsid w:val="0062500D"/>
    <w:rsid w:val="006253A5"/>
    <w:rsid w:val="00625578"/>
    <w:rsid w:val="00625656"/>
    <w:rsid w:val="00625D6F"/>
    <w:rsid w:val="00625F22"/>
    <w:rsid w:val="00625FD4"/>
    <w:rsid w:val="0062602A"/>
    <w:rsid w:val="0062608C"/>
    <w:rsid w:val="0062624D"/>
    <w:rsid w:val="006269D2"/>
    <w:rsid w:val="00626D7E"/>
    <w:rsid w:val="006270D4"/>
    <w:rsid w:val="006271B3"/>
    <w:rsid w:val="006271FC"/>
    <w:rsid w:val="00627EC5"/>
    <w:rsid w:val="0063015E"/>
    <w:rsid w:val="006305B9"/>
    <w:rsid w:val="00630876"/>
    <w:rsid w:val="006314E9"/>
    <w:rsid w:val="00631622"/>
    <w:rsid w:val="00631B28"/>
    <w:rsid w:val="00632481"/>
    <w:rsid w:val="006328C5"/>
    <w:rsid w:val="00632C35"/>
    <w:rsid w:val="00632D02"/>
    <w:rsid w:val="0063355C"/>
    <w:rsid w:val="006339FF"/>
    <w:rsid w:val="00633A1F"/>
    <w:rsid w:val="00633A73"/>
    <w:rsid w:val="006340C7"/>
    <w:rsid w:val="00634138"/>
    <w:rsid w:val="00634485"/>
    <w:rsid w:val="00634511"/>
    <w:rsid w:val="00634890"/>
    <w:rsid w:val="00634D79"/>
    <w:rsid w:val="00634E48"/>
    <w:rsid w:val="00635154"/>
    <w:rsid w:val="006359A6"/>
    <w:rsid w:val="00635BBA"/>
    <w:rsid w:val="00635E0E"/>
    <w:rsid w:val="00636140"/>
    <w:rsid w:val="00636448"/>
    <w:rsid w:val="00637057"/>
    <w:rsid w:val="00637086"/>
    <w:rsid w:val="00637B99"/>
    <w:rsid w:val="00637D80"/>
    <w:rsid w:val="00640222"/>
    <w:rsid w:val="006404C5"/>
    <w:rsid w:val="00640727"/>
    <w:rsid w:val="00640A7B"/>
    <w:rsid w:val="00640AF2"/>
    <w:rsid w:val="0064155A"/>
    <w:rsid w:val="00641BB8"/>
    <w:rsid w:val="006433AB"/>
    <w:rsid w:val="00643431"/>
    <w:rsid w:val="00643765"/>
    <w:rsid w:val="00643801"/>
    <w:rsid w:val="00643C5E"/>
    <w:rsid w:val="00644195"/>
    <w:rsid w:val="00644293"/>
    <w:rsid w:val="006452F1"/>
    <w:rsid w:val="006457A5"/>
    <w:rsid w:val="00645BC8"/>
    <w:rsid w:val="00645EEE"/>
    <w:rsid w:val="00646958"/>
    <w:rsid w:val="00646DD0"/>
    <w:rsid w:val="006471FC"/>
    <w:rsid w:val="00647210"/>
    <w:rsid w:val="006473A5"/>
    <w:rsid w:val="0064794B"/>
    <w:rsid w:val="00647D9F"/>
    <w:rsid w:val="00647F42"/>
    <w:rsid w:val="00650174"/>
    <w:rsid w:val="0065059F"/>
    <w:rsid w:val="006505CC"/>
    <w:rsid w:val="006509D6"/>
    <w:rsid w:val="00650A4F"/>
    <w:rsid w:val="0065161E"/>
    <w:rsid w:val="006516AF"/>
    <w:rsid w:val="00651AEC"/>
    <w:rsid w:val="00651C21"/>
    <w:rsid w:val="0065218E"/>
    <w:rsid w:val="00652354"/>
    <w:rsid w:val="00652941"/>
    <w:rsid w:val="006533C5"/>
    <w:rsid w:val="006536FA"/>
    <w:rsid w:val="0065382F"/>
    <w:rsid w:val="0065388C"/>
    <w:rsid w:val="00653CF4"/>
    <w:rsid w:val="0065430C"/>
    <w:rsid w:val="006546AC"/>
    <w:rsid w:val="00654EE8"/>
    <w:rsid w:val="00655403"/>
    <w:rsid w:val="00655596"/>
    <w:rsid w:val="0065631D"/>
    <w:rsid w:val="0065642B"/>
    <w:rsid w:val="006565A2"/>
    <w:rsid w:val="00656BBE"/>
    <w:rsid w:val="00656CBA"/>
    <w:rsid w:val="00656EB8"/>
    <w:rsid w:val="00657399"/>
    <w:rsid w:val="00657406"/>
    <w:rsid w:val="006578F2"/>
    <w:rsid w:val="00660118"/>
    <w:rsid w:val="00660136"/>
    <w:rsid w:val="0066098F"/>
    <w:rsid w:val="006612B1"/>
    <w:rsid w:val="00661334"/>
    <w:rsid w:val="006613E2"/>
    <w:rsid w:val="00662057"/>
    <w:rsid w:val="0066224A"/>
    <w:rsid w:val="00662493"/>
    <w:rsid w:val="006626E1"/>
    <w:rsid w:val="00662929"/>
    <w:rsid w:val="00662A81"/>
    <w:rsid w:val="00662E7F"/>
    <w:rsid w:val="00662FA3"/>
    <w:rsid w:val="0066328F"/>
    <w:rsid w:val="006635DB"/>
    <w:rsid w:val="00663A7D"/>
    <w:rsid w:val="00664060"/>
    <w:rsid w:val="00664658"/>
    <w:rsid w:val="00664E1D"/>
    <w:rsid w:val="006650BA"/>
    <w:rsid w:val="006650E0"/>
    <w:rsid w:val="00665723"/>
    <w:rsid w:val="00665A47"/>
    <w:rsid w:val="0066688F"/>
    <w:rsid w:val="00666CC4"/>
    <w:rsid w:val="00666DA9"/>
    <w:rsid w:val="00666FED"/>
    <w:rsid w:val="006673CA"/>
    <w:rsid w:val="00667975"/>
    <w:rsid w:val="006679BC"/>
    <w:rsid w:val="00667C46"/>
    <w:rsid w:val="00667C5C"/>
    <w:rsid w:val="00670240"/>
    <w:rsid w:val="00670A10"/>
    <w:rsid w:val="00670CC2"/>
    <w:rsid w:val="00670F84"/>
    <w:rsid w:val="00670FB6"/>
    <w:rsid w:val="006711CB"/>
    <w:rsid w:val="0067124E"/>
    <w:rsid w:val="00671B0E"/>
    <w:rsid w:val="00672DE2"/>
    <w:rsid w:val="0067335C"/>
    <w:rsid w:val="00673A51"/>
    <w:rsid w:val="00673A9F"/>
    <w:rsid w:val="00673E2D"/>
    <w:rsid w:val="00673F9E"/>
    <w:rsid w:val="00674367"/>
    <w:rsid w:val="00674DAF"/>
    <w:rsid w:val="00674E6B"/>
    <w:rsid w:val="006750BA"/>
    <w:rsid w:val="00675509"/>
    <w:rsid w:val="006756B8"/>
    <w:rsid w:val="00675992"/>
    <w:rsid w:val="00675DCC"/>
    <w:rsid w:val="00675F1B"/>
    <w:rsid w:val="00675F3B"/>
    <w:rsid w:val="0067612B"/>
    <w:rsid w:val="00676933"/>
    <w:rsid w:val="00676D9E"/>
    <w:rsid w:val="00676DE3"/>
    <w:rsid w:val="0067733E"/>
    <w:rsid w:val="0067797F"/>
    <w:rsid w:val="00677D71"/>
    <w:rsid w:val="0068007F"/>
    <w:rsid w:val="006801D4"/>
    <w:rsid w:val="006808E7"/>
    <w:rsid w:val="00680D81"/>
    <w:rsid w:val="00680F1D"/>
    <w:rsid w:val="00680F91"/>
    <w:rsid w:val="0068120B"/>
    <w:rsid w:val="00681AC4"/>
    <w:rsid w:val="00681BBD"/>
    <w:rsid w:val="00681C81"/>
    <w:rsid w:val="00681D62"/>
    <w:rsid w:val="00682357"/>
    <w:rsid w:val="0068241F"/>
    <w:rsid w:val="0068264A"/>
    <w:rsid w:val="00682BE9"/>
    <w:rsid w:val="00682EA5"/>
    <w:rsid w:val="00683050"/>
    <w:rsid w:val="006836CA"/>
    <w:rsid w:val="00683916"/>
    <w:rsid w:val="00683E40"/>
    <w:rsid w:val="00684125"/>
    <w:rsid w:val="00684A1C"/>
    <w:rsid w:val="00684A94"/>
    <w:rsid w:val="00684D32"/>
    <w:rsid w:val="00684DCD"/>
    <w:rsid w:val="006852FD"/>
    <w:rsid w:val="00686102"/>
    <w:rsid w:val="0068633E"/>
    <w:rsid w:val="00686504"/>
    <w:rsid w:val="00686869"/>
    <w:rsid w:val="006868B0"/>
    <w:rsid w:val="00686A66"/>
    <w:rsid w:val="00686FEE"/>
    <w:rsid w:val="0068701C"/>
    <w:rsid w:val="0069069F"/>
    <w:rsid w:val="00690B17"/>
    <w:rsid w:val="00691830"/>
    <w:rsid w:val="00691932"/>
    <w:rsid w:val="00691B81"/>
    <w:rsid w:val="00692F64"/>
    <w:rsid w:val="006930D5"/>
    <w:rsid w:val="00693490"/>
    <w:rsid w:val="00693878"/>
    <w:rsid w:val="006939DA"/>
    <w:rsid w:val="00693A79"/>
    <w:rsid w:val="00693E86"/>
    <w:rsid w:val="00694012"/>
    <w:rsid w:val="006941E8"/>
    <w:rsid w:val="0069473D"/>
    <w:rsid w:val="00694B3C"/>
    <w:rsid w:val="00694FA3"/>
    <w:rsid w:val="0069511F"/>
    <w:rsid w:val="006957B1"/>
    <w:rsid w:val="00695E15"/>
    <w:rsid w:val="00696111"/>
    <w:rsid w:val="006961B7"/>
    <w:rsid w:val="0069687F"/>
    <w:rsid w:val="00696FB2"/>
    <w:rsid w:val="00697028"/>
    <w:rsid w:val="006975E8"/>
    <w:rsid w:val="00697C3B"/>
    <w:rsid w:val="00697E10"/>
    <w:rsid w:val="006A0157"/>
    <w:rsid w:val="006A02F2"/>
    <w:rsid w:val="006A0478"/>
    <w:rsid w:val="006A0514"/>
    <w:rsid w:val="006A0D0E"/>
    <w:rsid w:val="006A0DC7"/>
    <w:rsid w:val="006A1092"/>
    <w:rsid w:val="006A1546"/>
    <w:rsid w:val="006A1AF4"/>
    <w:rsid w:val="006A1BFC"/>
    <w:rsid w:val="006A1FA1"/>
    <w:rsid w:val="006A1FD3"/>
    <w:rsid w:val="006A2573"/>
    <w:rsid w:val="006A2653"/>
    <w:rsid w:val="006A29B9"/>
    <w:rsid w:val="006A2DD9"/>
    <w:rsid w:val="006A2F60"/>
    <w:rsid w:val="006A30E8"/>
    <w:rsid w:val="006A313B"/>
    <w:rsid w:val="006A34F0"/>
    <w:rsid w:val="006A3972"/>
    <w:rsid w:val="006A41EF"/>
    <w:rsid w:val="006A440D"/>
    <w:rsid w:val="006A4685"/>
    <w:rsid w:val="006A497F"/>
    <w:rsid w:val="006A5B63"/>
    <w:rsid w:val="006A6BEF"/>
    <w:rsid w:val="006A71F6"/>
    <w:rsid w:val="006A7765"/>
    <w:rsid w:val="006B03BE"/>
    <w:rsid w:val="006B0914"/>
    <w:rsid w:val="006B0962"/>
    <w:rsid w:val="006B0C8E"/>
    <w:rsid w:val="006B0F00"/>
    <w:rsid w:val="006B0FB9"/>
    <w:rsid w:val="006B1A33"/>
    <w:rsid w:val="006B1DBD"/>
    <w:rsid w:val="006B1DC7"/>
    <w:rsid w:val="006B1EEB"/>
    <w:rsid w:val="006B235C"/>
    <w:rsid w:val="006B28E8"/>
    <w:rsid w:val="006B298B"/>
    <w:rsid w:val="006B2BC4"/>
    <w:rsid w:val="006B3408"/>
    <w:rsid w:val="006B3655"/>
    <w:rsid w:val="006B39E2"/>
    <w:rsid w:val="006B3F4F"/>
    <w:rsid w:val="006B4664"/>
    <w:rsid w:val="006B49F5"/>
    <w:rsid w:val="006B4B50"/>
    <w:rsid w:val="006B4B70"/>
    <w:rsid w:val="006B4F95"/>
    <w:rsid w:val="006B51F8"/>
    <w:rsid w:val="006B563C"/>
    <w:rsid w:val="006B5DAA"/>
    <w:rsid w:val="006B5EC8"/>
    <w:rsid w:val="006B6680"/>
    <w:rsid w:val="006B6852"/>
    <w:rsid w:val="006B689F"/>
    <w:rsid w:val="006B6B26"/>
    <w:rsid w:val="006B7467"/>
    <w:rsid w:val="006B77AD"/>
    <w:rsid w:val="006C0274"/>
    <w:rsid w:val="006C05D0"/>
    <w:rsid w:val="006C140F"/>
    <w:rsid w:val="006C15F0"/>
    <w:rsid w:val="006C1A39"/>
    <w:rsid w:val="006C1D31"/>
    <w:rsid w:val="006C1EB8"/>
    <w:rsid w:val="006C2427"/>
    <w:rsid w:val="006C24F6"/>
    <w:rsid w:val="006C255A"/>
    <w:rsid w:val="006C2A85"/>
    <w:rsid w:val="006C2BE2"/>
    <w:rsid w:val="006C2EF9"/>
    <w:rsid w:val="006C2FB3"/>
    <w:rsid w:val="006C32FC"/>
    <w:rsid w:val="006C36AC"/>
    <w:rsid w:val="006C3E4C"/>
    <w:rsid w:val="006C44FD"/>
    <w:rsid w:val="006C4797"/>
    <w:rsid w:val="006C4E2D"/>
    <w:rsid w:val="006C5127"/>
    <w:rsid w:val="006C53E6"/>
    <w:rsid w:val="006C54CE"/>
    <w:rsid w:val="006C56AC"/>
    <w:rsid w:val="006C5A96"/>
    <w:rsid w:val="006C5C5E"/>
    <w:rsid w:val="006C5F19"/>
    <w:rsid w:val="006C69FF"/>
    <w:rsid w:val="006C6A74"/>
    <w:rsid w:val="006C6E05"/>
    <w:rsid w:val="006C7581"/>
    <w:rsid w:val="006C767D"/>
    <w:rsid w:val="006C770D"/>
    <w:rsid w:val="006D047D"/>
    <w:rsid w:val="006D071E"/>
    <w:rsid w:val="006D0C2A"/>
    <w:rsid w:val="006D0E52"/>
    <w:rsid w:val="006D10DD"/>
    <w:rsid w:val="006D1488"/>
    <w:rsid w:val="006D1674"/>
    <w:rsid w:val="006D1B0A"/>
    <w:rsid w:val="006D201B"/>
    <w:rsid w:val="006D2023"/>
    <w:rsid w:val="006D2625"/>
    <w:rsid w:val="006D269E"/>
    <w:rsid w:val="006D29AE"/>
    <w:rsid w:val="006D2AB4"/>
    <w:rsid w:val="006D2B42"/>
    <w:rsid w:val="006D2CA2"/>
    <w:rsid w:val="006D2D7F"/>
    <w:rsid w:val="006D3972"/>
    <w:rsid w:val="006D4392"/>
    <w:rsid w:val="006D475D"/>
    <w:rsid w:val="006D4A76"/>
    <w:rsid w:val="006D4D7E"/>
    <w:rsid w:val="006D5009"/>
    <w:rsid w:val="006D5B86"/>
    <w:rsid w:val="006D6201"/>
    <w:rsid w:val="006D6E39"/>
    <w:rsid w:val="006D6F33"/>
    <w:rsid w:val="006D7140"/>
    <w:rsid w:val="006D73F8"/>
    <w:rsid w:val="006D7EA2"/>
    <w:rsid w:val="006D7EEB"/>
    <w:rsid w:val="006D7F59"/>
    <w:rsid w:val="006E04FE"/>
    <w:rsid w:val="006E06AC"/>
    <w:rsid w:val="006E06D3"/>
    <w:rsid w:val="006E0836"/>
    <w:rsid w:val="006E1976"/>
    <w:rsid w:val="006E1BB0"/>
    <w:rsid w:val="006E25F7"/>
    <w:rsid w:val="006E27FE"/>
    <w:rsid w:val="006E33F7"/>
    <w:rsid w:val="006E3C33"/>
    <w:rsid w:val="006E410B"/>
    <w:rsid w:val="006E4335"/>
    <w:rsid w:val="006E44EB"/>
    <w:rsid w:val="006E4C49"/>
    <w:rsid w:val="006E4D6F"/>
    <w:rsid w:val="006E53D2"/>
    <w:rsid w:val="006E55AA"/>
    <w:rsid w:val="006E61FC"/>
    <w:rsid w:val="006E6389"/>
    <w:rsid w:val="006E68E3"/>
    <w:rsid w:val="006E6ACF"/>
    <w:rsid w:val="006E6CFD"/>
    <w:rsid w:val="006E6E7C"/>
    <w:rsid w:val="006E6EDC"/>
    <w:rsid w:val="006E71A4"/>
    <w:rsid w:val="006E7647"/>
    <w:rsid w:val="006E79F3"/>
    <w:rsid w:val="006F0727"/>
    <w:rsid w:val="006F091B"/>
    <w:rsid w:val="006F0BAE"/>
    <w:rsid w:val="006F0F3C"/>
    <w:rsid w:val="006F2504"/>
    <w:rsid w:val="006F29F5"/>
    <w:rsid w:val="006F2C5A"/>
    <w:rsid w:val="006F3059"/>
    <w:rsid w:val="006F30F8"/>
    <w:rsid w:val="006F335F"/>
    <w:rsid w:val="006F3599"/>
    <w:rsid w:val="006F3D42"/>
    <w:rsid w:val="006F3D60"/>
    <w:rsid w:val="006F3F86"/>
    <w:rsid w:val="006F4369"/>
    <w:rsid w:val="006F4D1A"/>
    <w:rsid w:val="006F534F"/>
    <w:rsid w:val="006F55F2"/>
    <w:rsid w:val="006F5A76"/>
    <w:rsid w:val="006F5AB6"/>
    <w:rsid w:val="006F5AD6"/>
    <w:rsid w:val="006F5F90"/>
    <w:rsid w:val="006F61D7"/>
    <w:rsid w:val="006F7279"/>
    <w:rsid w:val="006F7A70"/>
    <w:rsid w:val="0070019A"/>
    <w:rsid w:val="007001DA"/>
    <w:rsid w:val="00700436"/>
    <w:rsid w:val="007004CA"/>
    <w:rsid w:val="00700CBB"/>
    <w:rsid w:val="00700FF5"/>
    <w:rsid w:val="00701189"/>
    <w:rsid w:val="0070126D"/>
    <w:rsid w:val="007012DA"/>
    <w:rsid w:val="007017EB"/>
    <w:rsid w:val="00701E5A"/>
    <w:rsid w:val="0070224A"/>
    <w:rsid w:val="00702909"/>
    <w:rsid w:val="00702DAA"/>
    <w:rsid w:val="00703168"/>
    <w:rsid w:val="00703C28"/>
    <w:rsid w:val="00703D94"/>
    <w:rsid w:val="007042CF"/>
    <w:rsid w:val="0070431A"/>
    <w:rsid w:val="007047FD"/>
    <w:rsid w:val="00705122"/>
    <w:rsid w:val="0070528E"/>
    <w:rsid w:val="00705291"/>
    <w:rsid w:val="007053D7"/>
    <w:rsid w:val="00705741"/>
    <w:rsid w:val="00706383"/>
    <w:rsid w:val="007066E2"/>
    <w:rsid w:val="0070684E"/>
    <w:rsid w:val="00706F76"/>
    <w:rsid w:val="00707174"/>
    <w:rsid w:val="007075FE"/>
    <w:rsid w:val="00707C34"/>
    <w:rsid w:val="00707F2D"/>
    <w:rsid w:val="00710016"/>
    <w:rsid w:val="00710255"/>
    <w:rsid w:val="00710841"/>
    <w:rsid w:val="00710A2A"/>
    <w:rsid w:val="007114E9"/>
    <w:rsid w:val="00711574"/>
    <w:rsid w:val="00711743"/>
    <w:rsid w:val="007119CB"/>
    <w:rsid w:val="00711DE7"/>
    <w:rsid w:val="007123ED"/>
    <w:rsid w:val="0071255C"/>
    <w:rsid w:val="00712DF1"/>
    <w:rsid w:val="00712EE0"/>
    <w:rsid w:val="00713770"/>
    <w:rsid w:val="0071434B"/>
    <w:rsid w:val="007143E0"/>
    <w:rsid w:val="0071494D"/>
    <w:rsid w:val="00715EEA"/>
    <w:rsid w:val="00716124"/>
    <w:rsid w:val="007161A6"/>
    <w:rsid w:val="00716989"/>
    <w:rsid w:val="007169E1"/>
    <w:rsid w:val="00716A33"/>
    <w:rsid w:val="00716F76"/>
    <w:rsid w:val="0071714C"/>
    <w:rsid w:val="00717401"/>
    <w:rsid w:val="00717925"/>
    <w:rsid w:val="00717970"/>
    <w:rsid w:val="00717BD1"/>
    <w:rsid w:val="00717ED9"/>
    <w:rsid w:val="00717F9A"/>
    <w:rsid w:val="0072056F"/>
    <w:rsid w:val="0072096D"/>
    <w:rsid w:val="00720E0F"/>
    <w:rsid w:val="00721D05"/>
    <w:rsid w:val="007220B8"/>
    <w:rsid w:val="007221C6"/>
    <w:rsid w:val="00722614"/>
    <w:rsid w:val="007226F6"/>
    <w:rsid w:val="0072346E"/>
    <w:rsid w:val="00723616"/>
    <w:rsid w:val="00723AE2"/>
    <w:rsid w:val="00723C97"/>
    <w:rsid w:val="00723D0D"/>
    <w:rsid w:val="00723D41"/>
    <w:rsid w:val="00723E45"/>
    <w:rsid w:val="00724111"/>
    <w:rsid w:val="00724430"/>
    <w:rsid w:val="0072444C"/>
    <w:rsid w:val="0072452F"/>
    <w:rsid w:val="00724EC4"/>
    <w:rsid w:val="00725193"/>
    <w:rsid w:val="007253FF"/>
    <w:rsid w:val="007256C8"/>
    <w:rsid w:val="007257BF"/>
    <w:rsid w:val="0072617B"/>
    <w:rsid w:val="007263FB"/>
    <w:rsid w:val="00726440"/>
    <w:rsid w:val="007266BC"/>
    <w:rsid w:val="007267E8"/>
    <w:rsid w:val="00726A39"/>
    <w:rsid w:val="00726D8F"/>
    <w:rsid w:val="00726DB4"/>
    <w:rsid w:val="0072717E"/>
    <w:rsid w:val="007278D2"/>
    <w:rsid w:val="007304F5"/>
    <w:rsid w:val="00730771"/>
    <w:rsid w:val="00730974"/>
    <w:rsid w:val="00730996"/>
    <w:rsid w:val="00730A1E"/>
    <w:rsid w:val="007312A1"/>
    <w:rsid w:val="00732266"/>
    <w:rsid w:val="007326DF"/>
    <w:rsid w:val="007328BA"/>
    <w:rsid w:val="00732BF0"/>
    <w:rsid w:val="00732FA0"/>
    <w:rsid w:val="007330C3"/>
    <w:rsid w:val="0073311C"/>
    <w:rsid w:val="007344E5"/>
    <w:rsid w:val="007347F5"/>
    <w:rsid w:val="00734C9D"/>
    <w:rsid w:val="00734D44"/>
    <w:rsid w:val="00735204"/>
    <w:rsid w:val="0073525E"/>
    <w:rsid w:val="007353F0"/>
    <w:rsid w:val="00735930"/>
    <w:rsid w:val="00735AFB"/>
    <w:rsid w:val="00735F72"/>
    <w:rsid w:val="0073621C"/>
    <w:rsid w:val="007366EE"/>
    <w:rsid w:val="00736B73"/>
    <w:rsid w:val="00736C06"/>
    <w:rsid w:val="00737040"/>
    <w:rsid w:val="00737138"/>
    <w:rsid w:val="00737AD2"/>
    <w:rsid w:val="00740052"/>
    <w:rsid w:val="007400E8"/>
    <w:rsid w:val="00740129"/>
    <w:rsid w:val="00740238"/>
    <w:rsid w:val="00740494"/>
    <w:rsid w:val="00740AFD"/>
    <w:rsid w:val="00740BC3"/>
    <w:rsid w:val="00741046"/>
    <w:rsid w:val="007410AA"/>
    <w:rsid w:val="00741570"/>
    <w:rsid w:val="007416A3"/>
    <w:rsid w:val="00741AB6"/>
    <w:rsid w:val="00742EDD"/>
    <w:rsid w:val="007431A4"/>
    <w:rsid w:val="0074343D"/>
    <w:rsid w:val="00743837"/>
    <w:rsid w:val="00743F63"/>
    <w:rsid w:val="00744446"/>
    <w:rsid w:val="00744BA4"/>
    <w:rsid w:val="00745354"/>
    <w:rsid w:val="00745421"/>
    <w:rsid w:val="007458B3"/>
    <w:rsid w:val="00745E8C"/>
    <w:rsid w:val="00746074"/>
    <w:rsid w:val="007465F0"/>
    <w:rsid w:val="00746708"/>
    <w:rsid w:val="00747261"/>
    <w:rsid w:val="00747331"/>
    <w:rsid w:val="007478D8"/>
    <w:rsid w:val="00747F64"/>
    <w:rsid w:val="00747F83"/>
    <w:rsid w:val="00750098"/>
    <w:rsid w:val="00750C89"/>
    <w:rsid w:val="00750D6F"/>
    <w:rsid w:val="00750EDD"/>
    <w:rsid w:val="00750F1A"/>
    <w:rsid w:val="00751099"/>
    <w:rsid w:val="00752248"/>
    <w:rsid w:val="007523AA"/>
    <w:rsid w:val="007523B1"/>
    <w:rsid w:val="0075265C"/>
    <w:rsid w:val="00752A67"/>
    <w:rsid w:val="00752E1F"/>
    <w:rsid w:val="007533E9"/>
    <w:rsid w:val="00753688"/>
    <w:rsid w:val="0075385A"/>
    <w:rsid w:val="00753AB5"/>
    <w:rsid w:val="00753E3E"/>
    <w:rsid w:val="00754477"/>
    <w:rsid w:val="00754B18"/>
    <w:rsid w:val="00754D17"/>
    <w:rsid w:val="00754ECB"/>
    <w:rsid w:val="00755188"/>
    <w:rsid w:val="0075532B"/>
    <w:rsid w:val="0075550B"/>
    <w:rsid w:val="007566BA"/>
    <w:rsid w:val="00756B7E"/>
    <w:rsid w:val="00756CF1"/>
    <w:rsid w:val="00756F19"/>
    <w:rsid w:val="007571CA"/>
    <w:rsid w:val="007575DF"/>
    <w:rsid w:val="0075778E"/>
    <w:rsid w:val="00757974"/>
    <w:rsid w:val="00757F82"/>
    <w:rsid w:val="007602FC"/>
    <w:rsid w:val="007615FB"/>
    <w:rsid w:val="0076191D"/>
    <w:rsid w:val="00761A77"/>
    <w:rsid w:val="007626AB"/>
    <w:rsid w:val="00762AC9"/>
    <w:rsid w:val="00762EBE"/>
    <w:rsid w:val="007631BF"/>
    <w:rsid w:val="007631D9"/>
    <w:rsid w:val="00763638"/>
    <w:rsid w:val="0076369A"/>
    <w:rsid w:val="007636B4"/>
    <w:rsid w:val="007637A7"/>
    <w:rsid w:val="007637D6"/>
    <w:rsid w:val="00763C13"/>
    <w:rsid w:val="00763FFA"/>
    <w:rsid w:val="007642A9"/>
    <w:rsid w:val="0076517B"/>
    <w:rsid w:val="00765959"/>
    <w:rsid w:val="00765D9D"/>
    <w:rsid w:val="00766985"/>
    <w:rsid w:val="00766C69"/>
    <w:rsid w:val="00766F36"/>
    <w:rsid w:val="00767A22"/>
    <w:rsid w:val="00767B3E"/>
    <w:rsid w:val="007700B0"/>
    <w:rsid w:val="0077027E"/>
    <w:rsid w:val="00770379"/>
    <w:rsid w:val="00770433"/>
    <w:rsid w:val="007707A0"/>
    <w:rsid w:val="00770A6A"/>
    <w:rsid w:val="00770B63"/>
    <w:rsid w:val="00770E25"/>
    <w:rsid w:val="00771077"/>
    <w:rsid w:val="00771842"/>
    <w:rsid w:val="00771858"/>
    <w:rsid w:val="007719BF"/>
    <w:rsid w:val="007724BA"/>
    <w:rsid w:val="0077266A"/>
    <w:rsid w:val="00772AF2"/>
    <w:rsid w:val="00772EB1"/>
    <w:rsid w:val="007731FC"/>
    <w:rsid w:val="007734B6"/>
    <w:rsid w:val="00773650"/>
    <w:rsid w:val="0077381A"/>
    <w:rsid w:val="0077398E"/>
    <w:rsid w:val="00773CFD"/>
    <w:rsid w:val="00773E39"/>
    <w:rsid w:val="00773E88"/>
    <w:rsid w:val="007745B5"/>
    <w:rsid w:val="007747E8"/>
    <w:rsid w:val="00774904"/>
    <w:rsid w:val="00774E92"/>
    <w:rsid w:val="0077546D"/>
    <w:rsid w:val="00775764"/>
    <w:rsid w:val="00775786"/>
    <w:rsid w:val="00775A50"/>
    <w:rsid w:val="00775EAC"/>
    <w:rsid w:val="00775F47"/>
    <w:rsid w:val="007762FF"/>
    <w:rsid w:val="00776418"/>
    <w:rsid w:val="0077675A"/>
    <w:rsid w:val="00777675"/>
    <w:rsid w:val="00777972"/>
    <w:rsid w:val="00777BCE"/>
    <w:rsid w:val="00777DC5"/>
    <w:rsid w:val="00777EA0"/>
    <w:rsid w:val="00777EF8"/>
    <w:rsid w:val="00777F9D"/>
    <w:rsid w:val="00780B64"/>
    <w:rsid w:val="00780BA2"/>
    <w:rsid w:val="00780D82"/>
    <w:rsid w:val="00780E96"/>
    <w:rsid w:val="007811A7"/>
    <w:rsid w:val="007817E0"/>
    <w:rsid w:val="00781905"/>
    <w:rsid w:val="00781CF8"/>
    <w:rsid w:val="00782100"/>
    <w:rsid w:val="00782558"/>
    <w:rsid w:val="007826C8"/>
    <w:rsid w:val="00782C2E"/>
    <w:rsid w:val="00782CD2"/>
    <w:rsid w:val="007833B1"/>
    <w:rsid w:val="007835F2"/>
    <w:rsid w:val="007836C3"/>
    <w:rsid w:val="00784081"/>
    <w:rsid w:val="0078460E"/>
    <w:rsid w:val="00784B31"/>
    <w:rsid w:val="00784D2F"/>
    <w:rsid w:val="00784FE3"/>
    <w:rsid w:val="0078534B"/>
    <w:rsid w:val="007855DB"/>
    <w:rsid w:val="007856ED"/>
    <w:rsid w:val="00785735"/>
    <w:rsid w:val="00786054"/>
    <w:rsid w:val="007860E5"/>
    <w:rsid w:val="00786260"/>
    <w:rsid w:val="00786540"/>
    <w:rsid w:val="0078687F"/>
    <w:rsid w:val="00787510"/>
    <w:rsid w:val="00787662"/>
    <w:rsid w:val="00787E22"/>
    <w:rsid w:val="00790A00"/>
    <w:rsid w:val="00790CA5"/>
    <w:rsid w:val="00790CE5"/>
    <w:rsid w:val="00791857"/>
    <w:rsid w:val="007918D1"/>
    <w:rsid w:val="00791C00"/>
    <w:rsid w:val="00791E3B"/>
    <w:rsid w:val="007925D7"/>
    <w:rsid w:val="0079262C"/>
    <w:rsid w:val="0079274C"/>
    <w:rsid w:val="00792819"/>
    <w:rsid w:val="00792979"/>
    <w:rsid w:val="00792C5D"/>
    <w:rsid w:val="007930FE"/>
    <w:rsid w:val="007931A5"/>
    <w:rsid w:val="00793457"/>
    <w:rsid w:val="00793619"/>
    <w:rsid w:val="00793620"/>
    <w:rsid w:val="00793670"/>
    <w:rsid w:val="007940E5"/>
    <w:rsid w:val="007943FF"/>
    <w:rsid w:val="00794540"/>
    <w:rsid w:val="0079472B"/>
    <w:rsid w:val="00794939"/>
    <w:rsid w:val="00795322"/>
    <w:rsid w:val="00795800"/>
    <w:rsid w:val="00795DB8"/>
    <w:rsid w:val="00795DC0"/>
    <w:rsid w:val="00796094"/>
    <w:rsid w:val="0079635B"/>
    <w:rsid w:val="00796797"/>
    <w:rsid w:val="00796A1F"/>
    <w:rsid w:val="00797456"/>
    <w:rsid w:val="00797B84"/>
    <w:rsid w:val="00797B98"/>
    <w:rsid w:val="007A059E"/>
    <w:rsid w:val="007A0972"/>
    <w:rsid w:val="007A09B0"/>
    <w:rsid w:val="007A0ABE"/>
    <w:rsid w:val="007A0F1E"/>
    <w:rsid w:val="007A15A9"/>
    <w:rsid w:val="007A18D5"/>
    <w:rsid w:val="007A2245"/>
    <w:rsid w:val="007A227B"/>
    <w:rsid w:val="007A2A09"/>
    <w:rsid w:val="007A2AB1"/>
    <w:rsid w:val="007A2F02"/>
    <w:rsid w:val="007A30B1"/>
    <w:rsid w:val="007A356D"/>
    <w:rsid w:val="007A3822"/>
    <w:rsid w:val="007A39BA"/>
    <w:rsid w:val="007A3B0A"/>
    <w:rsid w:val="007A4A82"/>
    <w:rsid w:val="007A4F93"/>
    <w:rsid w:val="007A4FB6"/>
    <w:rsid w:val="007A520F"/>
    <w:rsid w:val="007A537D"/>
    <w:rsid w:val="007A55AA"/>
    <w:rsid w:val="007A56E4"/>
    <w:rsid w:val="007A5E71"/>
    <w:rsid w:val="007A700F"/>
    <w:rsid w:val="007A76CC"/>
    <w:rsid w:val="007A7982"/>
    <w:rsid w:val="007A79DA"/>
    <w:rsid w:val="007A7B0F"/>
    <w:rsid w:val="007A7C89"/>
    <w:rsid w:val="007A7FA6"/>
    <w:rsid w:val="007B01E2"/>
    <w:rsid w:val="007B0278"/>
    <w:rsid w:val="007B0311"/>
    <w:rsid w:val="007B0459"/>
    <w:rsid w:val="007B0947"/>
    <w:rsid w:val="007B0B8B"/>
    <w:rsid w:val="007B0F46"/>
    <w:rsid w:val="007B141A"/>
    <w:rsid w:val="007B156B"/>
    <w:rsid w:val="007B1694"/>
    <w:rsid w:val="007B17B7"/>
    <w:rsid w:val="007B1AEE"/>
    <w:rsid w:val="007B1D0E"/>
    <w:rsid w:val="007B1DCE"/>
    <w:rsid w:val="007B1E73"/>
    <w:rsid w:val="007B1EBC"/>
    <w:rsid w:val="007B2194"/>
    <w:rsid w:val="007B21F2"/>
    <w:rsid w:val="007B2509"/>
    <w:rsid w:val="007B261B"/>
    <w:rsid w:val="007B2895"/>
    <w:rsid w:val="007B2B6A"/>
    <w:rsid w:val="007B2C17"/>
    <w:rsid w:val="007B2F2C"/>
    <w:rsid w:val="007B314D"/>
    <w:rsid w:val="007B3342"/>
    <w:rsid w:val="007B33F9"/>
    <w:rsid w:val="007B341A"/>
    <w:rsid w:val="007B351F"/>
    <w:rsid w:val="007B3885"/>
    <w:rsid w:val="007B3891"/>
    <w:rsid w:val="007B3CAD"/>
    <w:rsid w:val="007B48B4"/>
    <w:rsid w:val="007B4900"/>
    <w:rsid w:val="007B4AA8"/>
    <w:rsid w:val="007B4C03"/>
    <w:rsid w:val="007B4DF8"/>
    <w:rsid w:val="007B5604"/>
    <w:rsid w:val="007B564E"/>
    <w:rsid w:val="007B57D1"/>
    <w:rsid w:val="007B57FB"/>
    <w:rsid w:val="007B5AF9"/>
    <w:rsid w:val="007B5B92"/>
    <w:rsid w:val="007B5C61"/>
    <w:rsid w:val="007B6A1B"/>
    <w:rsid w:val="007B6A47"/>
    <w:rsid w:val="007B6AD8"/>
    <w:rsid w:val="007B724F"/>
    <w:rsid w:val="007B7ECA"/>
    <w:rsid w:val="007B7ED2"/>
    <w:rsid w:val="007B7F32"/>
    <w:rsid w:val="007C0467"/>
    <w:rsid w:val="007C0CC6"/>
    <w:rsid w:val="007C113F"/>
    <w:rsid w:val="007C13B7"/>
    <w:rsid w:val="007C13E3"/>
    <w:rsid w:val="007C1493"/>
    <w:rsid w:val="007C1FBE"/>
    <w:rsid w:val="007C2056"/>
    <w:rsid w:val="007C250D"/>
    <w:rsid w:val="007C2BC5"/>
    <w:rsid w:val="007C2C4B"/>
    <w:rsid w:val="007C323D"/>
    <w:rsid w:val="007C3CC6"/>
    <w:rsid w:val="007C417C"/>
    <w:rsid w:val="007C46D7"/>
    <w:rsid w:val="007C4AA6"/>
    <w:rsid w:val="007C500D"/>
    <w:rsid w:val="007C5315"/>
    <w:rsid w:val="007C53B4"/>
    <w:rsid w:val="007C644A"/>
    <w:rsid w:val="007C64DA"/>
    <w:rsid w:val="007C6664"/>
    <w:rsid w:val="007C6691"/>
    <w:rsid w:val="007C673D"/>
    <w:rsid w:val="007C6839"/>
    <w:rsid w:val="007C6991"/>
    <w:rsid w:val="007C6E51"/>
    <w:rsid w:val="007C6F74"/>
    <w:rsid w:val="007C702D"/>
    <w:rsid w:val="007C744C"/>
    <w:rsid w:val="007C74F6"/>
    <w:rsid w:val="007C7ACB"/>
    <w:rsid w:val="007C7DB0"/>
    <w:rsid w:val="007D040C"/>
    <w:rsid w:val="007D0F53"/>
    <w:rsid w:val="007D1163"/>
    <w:rsid w:val="007D11ED"/>
    <w:rsid w:val="007D1283"/>
    <w:rsid w:val="007D151C"/>
    <w:rsid w:val="007D158C"/>
    <w:rsid w:val="007D1D94"/>
    <w:rsid w:val="007D2170"/>
    <w:rsid w:val="007D2616"/>
    <w:rsid w:val="007D2836"/>
    <w:rsid w:val="007D29F5"/>
    <w:rsid w:val="007D2BC3"/>
    <w:rsid w:val="007D3437"/>
    <w:rsid w:val="007D382E"/>
    <w:rsid w:val="007D3CE4"/>
    <w:rsid w:val="007D44BA"/>
    <w:rsid w:val="007D4601"/>
    <w:rsid w:val="007D46F7"/>
    <w:rsid w:val="007D4A47"/>
    <w:rsid w:val="007D4FF9"/>
    <w:rsid w:val="007D506C"/>
    <w:rsid w:val="007D5250"/>
    <w:rsid w:val="007D52CA"/>
    <w:rsid w:val="007D5937"/>
    <w:rsid w:val="007D59C9"/>
    <w:rsid w:val="007D5E62"/>
    <w:rsid w:val="007D5FCF"/>
    <w:rsid w:val="007D6583"/>
    <w:rsid w:val="007D66DD"/>
    <w:rsid w:val="007D684A"/>
    <w:rsid w:val="007D6867"/>
    <w:rsid w:val="007D6C89"/>
    <w:rsid w:val="007D6D1F"/>
    <w:rsid w:val="007D6E4E"/>
    <w:rsid w:val="007D78CC"/>
    <w:rsid w:val="007D7B8B"/>
    <w:rsid w:val="007D7BEF"/>
    <w:rsid w:val="007D7E2B"/>
    <w:rsid w:val="007E02A5"/>
    <w:rsid w:val="007E050D"/>
    <w:rsid w:val="007E1641"/>
    <w:rsid w:val="007E18F3"/>
    <w:rsid w:val="007E20CB"/>
    <w:rsid w:val="007E21A3"/>
    <w:rsid w:val="007E238F"/>
    <w:rsid w:val="007E24D5"/>
    <w:rsid w:val="007E2DEB"/>
    <w:rsid w:val="007E3092"/>
    <w:rsid w:val="007E30BA"/>
    <w:rsid w:val="007E341D"/>
    <w:rsid w:val="007E36A0"/>
    <w:rsid w:val="007E37A7"/>
    <w:rsid w:val="007E3E3F"/>
    <w:rsid w:val="007E3ED1"/>
    <w:rsid w:val="007E4B5E"/>
    <w:rsid w:val="007E4B86"/>
    <w:rsid w:val="007E4CB2"/>
    <w:rsid w:val="007E4CE9"/>
    <w:rsid w:val="007E4D42"/>
    <w:rsid w:val="007E4FC7"/>
    <w:rsid w:val="007E552B"/>
    <w:rsid w:val="007E5F86"/>
    <w:rsid w:val="007E62F8"/>
    <w:rsid w:val="007E63B0"/>
    <w:rsid w:val="007E63E3"/>
    <w:rsid w:val="007E65A8"/>
    <w:rsid w:val="007E75A5"/>
    <w:rsid w:val="007E7685"/>
    <w:rsid w:val="007F079E"/>
    <w:rsid w:val="007F1457"/>
    <w:rsid w:val="007F1CB7"/>
    <w:rsid w:val="007F1D88"/>
    <w:rsid w:val="007F21DA"/>
    <w:rsid w:val="007F21F8"/>
    <w:rsid w:val="007F2232"/>
    <w:rsid w:val="007F223C"/>
    <w:rsid w:val="007F245F"/>
    <w:rsid w:val="007F28C5"/>
    <w:rsid w:val="007F2E0E"/>
    <w:rsid w:val="007F3971"/>
    <w:rsid w:val="007F414D"/>
    <w:rsid w:val="007F41D1"/>
    <w:rsid w:val="007F4247"/>
    <w:rsid w:val="007F4D6F"/>
    <w:rsid w:val="007F4DA5"/>
    <w:rsid w:val="007F4DFE"/>
    <w:rsid w:val="007F502F"/>
    <w:rsid w:val="007F53AA"/>
    <w:rsid w:val="007F581A"/>
    <w:rsid w:val="007F632A"/>
    <w:rsid w:val="007F75A8"/>
    <w:rsid w:val="0080087A"/>
    <w:rsid w:val="00800B69"/>
    <w:rsid w:val="00801018"/>
    <w:rsid w:val="008011A7"/>
    <w:rsid w:val="008014D3"/>
    <w:rsid w:val="00801A6C"/>
    <w:rsid w:val="00802406"/>
    <w:rsid w:val="00802451"/>
    <w:rsid w:val="0080273A"/>
    <w:rsid w:val="00802E93"/>
    <w:rsid w:val="00803682"/>
    <w:rsid w:val="00803C89"/>
    <w:rsid w:val="00804080"/>
    <w:rsid w:val="00804212"/>
    <w:rsid w:val="00804442"/>
    <w:rsid w:val="00804B03"/>
    <w:rsid w:val="008057B8"/>
    <w:rsid w:val="008059FF"/>
    <w:rsid w:val="00805A5B"/>
    <w:rsid w:val="00805CAE"/>
    <w:rsid w:val="00805E83"/>
    <w:rsid w:val="00806B04"/>
    <w:rsid w:val="00806C71"/>
    <w:rsid w:val="00806D9B"/>
    <w:rsid w:val="00807701"/>
    <w:rsid w:val="0080775D"/>
    <w:rsid w:val="008079A9"/>
    <w:rsid w:val="00807DA0"/>
    <w:rsid w:val="0081030C"/>
    <w:rsid w:val="00810766"/>
    <w:rsid w:val="00810BA4"/>
    <w:rsid w:val="00810BFE"/>
    <w:rsid w:val="008117CC"/>
    <w:rsid w:val="00811E51"/>
    <w:rsid w:val="00812866"/>
    <w:rsid w:val="00812BC0"/>
    <w:rsid w:val="00813AB0"/>
    <w:rsid w:val="00813DA7"/>
    <w:rsid w:val="008141B5"/>
    <w:rsid w:val="00814217"/>
    <w:rsid w:val="00814411"/>
    <w:rsid w:val="00814680"/>
    <w:rsid w:val="008149DF"/>
    <w:rsid w:val="00814DF6"/>
    <w:rsid w:val="0081501A"/>
    <w:rsid w:val="00815152"/>
    <w:rsid w:val="0081524F"/>
    <w:rsid w:val="008152FA"/>
    <w:rsid w:val="00815514"/>
    <w:rsid w:val="00815DC6"/>
    <w:rsid w:val="00815F8D"/>
    <w:rsid w:val="00816586"/>
    <w:rsid w:val="00816685"/>
    <w:rsid w:val="00816836"/>
    <w:rsid w:val="0081688A"/>
    <w:rsid w:val="00816903"/>
    <w:rsid w:val="00816A6B"/>
    <w:rsid w:val="00816D2E"/>
    <w:rsid w:val="008170E4"/>
    <w:rsid w:val="008170FC"/>
    <w:rsid w:val="0081741A"/>
    <w:rsid w:val="008175CE"/>
    <w:rsid w:val="0081786A"/>
    <w:rsid w:val="008178E3"/>
    <w:rsid w:val="00817CC5"/>
    <w:rsid w:val="00817E01"/>
    <w:rsid w:val="00817F88"/>
    <w:rsid w:val="00820305"/>
    <w:rsid w:val="00820488"/>
    <w:rsid w:val="00820B21"/>
    <w:rsid w:val="00820B9B"/>
    <w:rsid w:val="00820D1B"/>
    <w:rsid w:val="00822643"/>
    <w:rsid w:val="0082293F"/>
    <w:rsid w:val="00822E25"/>
    <w:rsid w:val="008236E8"/>
    <w:rsid w:val="00823C4B"/>
    <w:rsid w:val="00823DAC"/>
    <w:rsid w:val="00824389"/>
    <w:rsid w:val="00824392"/>
    <w:rsid w:val="008245DA"/>
    <w:rsid w:val="00824BC0"/>
    <w:rsid w:val="008250F6"/>
    <w:rsid w:val="008256C5"/>
    <w:rsid w:val="008256D6"/>
    <w:rsid w:val="0082576A"/>
    <w:rsid w:val="00825860"/>
    <w:rsid w:val="00825FD3"/>
    <w:rsid w:val="00826BFD"/>
    <w:rsid w:val="00827092"/>
    <w:rsid w:val="0082710A"/>
    <w:rsid w:val="00827366"/>
    <w:rsid w:val="00827A68"/>
    <w:rsid w:val="008301B2"/>
    <w:rsid w:val="00830315"/>
    <w:rsid w:val="008306AF"/>
    <w:rsid w:val="00830D32"/>
    <w:rsid w:val="00830EC9"/>
    <w:rsid w:val="008312E0"/>
    <w:rsid w:val="00831CA6"/>
    <w:rsid w:val="00831D36"/>
    <w:rsid w:val="00831DA4"/>
    <w:rsid w:val="00831EB3"/>
    <w:rsid w:val="00831F95"/>
    <w:rsid w:val="00831FA8"/>
    <w:rsid w:val="00831FBF"/>
    <w:rsid w:val="008320A5"/>
    <w:rsid w:val="008321F5"/>
    <w:rsid w:val="008325F0"/>
    <w:rsid w:val="00832810"/>
    <w:rsid w:val="00832E2C"/>
    <w:rsid w:val="00833070"/>
    <w:rsid w:val="008331B6"/>
    <w:rsid w:val="008344F9"/>
    <w:rsid w:val="008345ED"/>
    <w:rsid w:val="00835248"/>
    <w:rsid w:val="00835612"/>
    <w:rsid w:val="00835927"/>
    <w:rsid w:val="00835B79"/>
    <w:rsid w:val="00835D13"/>
    <w:rsid w:val="00835DF1"/>
    <w:rsid w:val="008367EE"/>
    <w:rsid w:val="0083699C"/>
    <w:rsid w:val="00836B16"/>
    <w:rsid w:val="00836EA5"/>
    <w:rsid w:val="00837C97"/>
    <w:rsid w:val="00837CE4"/>
    <w:rsid w:val="00837D19"/>
    <w:rsid w:val="00840312"/>
    <w:rsid w:val="008403E9"/>
    <w:rsid w:val="008404D4"/>
    <w:rsid w:val="0084074D"/>
    <w:rsid w:val="00840A94"/>
    <w:rsid w:val="00840B86"/>
    <w:rsid w:val="00840E84"/>
    <w:rsid w:val="00840ECD"/>
    <w:rsid w:val="00840FBE"/>
    <w:rsid w:val="00841751"/>
    <w:rsid w:val="00841867"/>
    <w:rsid w:val="00841E4A"/>
    <w:rsid w:val="008422EC"/>
    <w:rsid w:val="00842321"/>
    <w:rsid w:val="00842C7F"/>
    <w:rsid w:val="0084361F"/>
    <w:rsid w:val="00843E93"/>
    <w:rsid w:val="00843F27"/>
    <w:rsid w:val="00844279"/>
    <w:rsid w:val="0084429F"/>
    <w:rsid w:val="008448E0"/>
    <w:rsid w:val="00844916"/>
    <w:rsid w:val="00844B07"/>
    <w:rsid w:val="00844B34"/>
    <w:rsid w:val="00844C6C"/>
    <w:rsid w:val="00845238"/>
    <w:rsid w:val="00845969"/>
    <w:rsid w:val="00845A61"/>
    <w:rsid w:val="008465C6"/>
    <w:rsid w:val="008467B8"/>
    <w:rsid w:val="008469EE"/>
    <w:rsid w:val="00847359"/>
    <w:rsid w:val="00847A4A"/>
    <w:rsid w:val="00847E82"/>
    <w:rsid w:val="00850321"/>
    <w:rsid w:val="008505AA"/>
    <w:rsid w:val="0085064A"/>
    <w:rsid w:val="008507C8"/>
    <w:rsid w:val="00851C51"/>
    <w:rsid w:val="00851E2C"/>
    <w:rsid w:val="008522D2"/>
    <w:rsid w:val="0085253C"/>
    <w:rsid w:val="008526EF"/>
    <w:rsid w:val="00852F55"/>
    <w:rsid w:val="0085347F"/>
    <w:rsid w:val="00853608"/>
    <w:rsid w:val="0085389A"/>
    <w:rsid w:val="00853AB4"/>
    <w:rsid w:val="008542F2"/>
    <w:rsid w:val="00854AA7"/>
    <w:rsid w:val="008552C2"/>
    <w:rsid w:val="008552E4"/>
    <w:rsid w:val="008556EF"/>
    <w:rsid w:val="00855743"/>
    <w:rsid w:val="00855B1B"/>
    <w:rsid w:val="00855F9F"/>
    <w:rsid w:val="00855FA9"/>
    <w:rsid w:val="00856033"/>
    <w:rsid w:val="008564BD"/>
    <w:rsid w:val="008564C8"/>
    <w:rsid w:val="00856541"/>
    <w:rsid w:val="008565CC"/>
    <w:rsid w:val="00856645"/>
    <w:rsid w:val="0085683B"/>
    <w:rsid w:val="008569F0"/>
    <w:rsid w:val="00856A1E"/>
    <w:rsid w:val="00857082"/>
    <w:rsid w:val="008570AA"/>
    <w:rsid w:val="00857307"/>
    <w:rsid w:val="00857340"/>
    <w:rsid w:val="00857699"/>
    <w:rsid w:val="008577A8"/>
    <w:rsid w:val="00857C48"/>
    <w:rsid w:val="008602B6"/>
    <w:rsid w:val="008603DA"/>
    <w:rsid w:val="0086079C"/>
    <w:rsid w:val="00861605"/>
    <w:rsid w:val="008616DF"/>
    <w:rsid w:val="00861D09"/>
    <w:rsid w:val="00861EF3"/>
    <w:rsid w:val="008625E1"/>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C3C"/>
    <w:rsid w:val="00865C74"/>
    <w:rsid w:val="008661A4"/>
    <w:rsid w:val="00866843"/>
    <w:rsid w:val="008668EA"/>
    <w:rsid w:val="008669AB"/>
    <w:rsid w:val="00866DBF"/>
    <w:rsid w:val="00866FBC"/>
    <w:rsid w:val="0086716A"/>
    <w:rsid w:val="008677B6"/>
    <w:rsid w:val="00867A8D"/>
    <w:rsid w:val="00867BA9"/>
    <w:rsid w:val="00867C07"/>
    <w:rsid w:val="00867D3D"/>
    <w:rsid w:val="00870190"/>
    <w:rsid w:val="008708C5"/>
    <w:rsid w:val="00870A49"/>
    <w:rsid w:val="00870DC0"/>
    <w:rsid w:val="00871343"/>
    <w:rsid w:val="00871372"/>
    <w:rsid w:val="0087151A"/>
    <w:rsid w:val="008716B7"/>
    <w:rsid w:val="0087187C"/>
    <w:rsid w:val="008718A2"/>
    <w:rsid w:val="008718F3"/>
    <w:rsid w:val="00871A0A"/>
    <w:rsid w:val="00871DDB"/>
    <w:rsid w:val="00872A08"/>
    <w:rsid w:val="0087324A"/>
    <w:rsid w:val="00873769"/>
    <w:rsid w:val="008741A6"/>
    <w:rsid w:val="00874233"/>
    <w:rsid w:val="00874368"/>
    <w:rsid w:val="008744AE"/>
    <w:rsid w:val="008745CE"/>
    <w:rsid w:val="00874F99"/>
    <w:rsid w:val="00875368"/>
    <w:rsid w:val="00875EDE"/>
    <w:rsid w:val="008765F6"/>
    <w:rsid w:val="00876A56"/>
    <w:rsid w:val="00876B6F"/>
    <w:rsid w:val="00876E10"/>
    <w:rsid w:val="00876E5C"/>
    <w:rsid w:val="00877DA5"/>
    <w:rsid w:val="00877F14"/>
    <w:rsid w:val="00880852"/>
    <w:rsid w:val="008814C5"/>
    <w:rsid w:val="00881598"/>
    <w:rsid w:val="00881F95"/>
    <w:rsid w:val="00882229"/>
    <w:rsid w:val="00882F26"/>
    <w:rsid w:val="008831C0"/>
    <w:rsid w:val="0088321F"/>
    <w:rsid w:val="0088335C"/>
    <w:rsid w:val="00883415"/>
    <w:rsid w:val="00883602"/>
    <w:rsid w:val="008838AA"/>
    <w:rsid w:val="00883C9C"/>
    <w:rsid w:val="00883E45"/>
    <w:rsid w:val="008842F0"/>
    <w:rsid w:val="00884B2B"/>
    <w:rsid w:val="008851BF"/>
    <w:rsid w:val="008854F0"/>
    <w:rsid w:val="0088574B"/>
    <w:rsid w:val="0088594E"/>
    <w:rsid w:val="0088649D"/>
    <w:rsid w:val="0088649F"/>
    <w:rsid w:val="0088664D"/>
    <w:rsid w:val="00886768"/>
    <w:rsid w:val="00886E26"/>
    <w:rsid w:val="008875A6"/>
    <w:rsid w:val="008876FD"/>
    <w:rsid w:val="00887A19"/>
    <w:rsid w:val="00887E13"/>
    <w:rsid w:val="00890136"/>
    <w:rsid w:val="00890917"/>
    <w:rsid w:val="00890E19"/>
    <w:rsid w:val="00891116"/>
    <w:rsid w:val="0089166A"/>
    <w:rsid w:val="0089181D"/>
    <w:rsid w:val="00891830"/>
    <w:rsid w:val="0089193E"/>
    <w:rsid w:val="00891A3B"/>
    <w:rsid w:val="008922B8"/>
    <w:rsid w:val="0089272F"/>
    <w:rsid w:val="00892774"/>
    <w:rsid w:val="008929EC"/>
    <w:rsid w:val="00892AFC"/>
    <w:rsid w:val="00892B45"/>
    <w:rsid w:val="0089336B"/>
    <w:rsid w:val="00893451"/>
    <w:rsid w:val="00893606"/>
    <w:rsid w:val="00894CBB"/>
    <w:rsid w:val="00894DC7"/>
    <w:rsid w:val="008950DB"/>
    <w:rsid w:val="008950DD"/>
    <w:rsid w:val="00895B09"/>
    <w:rsid w:val="00895D8A"/>
    <w:rsid w:val="00895E48"/>
    <w:rsid w:val="00897450"/>
    <w:rsid w:val="008978A4"/>
    <w:rsid w:val="00897EE1"/>
    <w:rsid w:val="008A040A"/>
    <w:rsid w:val="008A06A4"/>
    <w:rsid w:val="008A07E4"/>
    <w:rsid w:val="008A0B47"/>
    <w:rsid w:val="008A1390"/>
    <w:rsid w:val="008A17F5"/>
    <w:rsid w:val="008A1B99"/>
    <w:rsid w:val="008A1FD4"/>
    <w:rsid w:val="008A2762"/>
    <w:rsid w:val="008A29B1"/>
    <w:rsid w:val="008A29CE"/>
    <w:rsid w:val="008A2C94"/>
    <w:rsid w:val="008A3319"/>
    <w:rsid w:val="008A3331"/>
    <w:rsid w:val="008A353E"/>
    <w:rsid w:val="008A372C"/>
    <w:rsid w:val="008A3B8A"/>
    <w:rsid w:val="008A3D48"/>
    <w:rsid w:val="008A3E74"/>
    <w:rsid w:val="008A3FF9"/>
    <w:rsid w:val="008A4488"/>
    <w:rsid w:val="008A47EA"/>
    <w:rsid w:val="008A4873"/>
    <w:rsid w:val="008A4B7C"/>
    <w:rsid w:val="008A4D5C"/>
    <w:rsid w:val="008A5B0A"/>
    <w:rsid w:val="008A622A"/>
    <w:rsid w:val="008A6446"/>
    <w:rsid w:val="008A6AD5"/>
    <w:rsid w:val="008A783E"/>
    <w:rsid w:val="008A78C5"/>
    <w:rsid w:val="008A7C0F"/>
    <w:rsid w:val="008B0019"/>
    <w:rsid w:val="008B00B8"/>
    <w:rsid w:val="008B0908"/>
    <w:rsid w:val="008B0B57"/>
    <w:rsid w:val="008B11CC"/>
    <w:rsid w:val="008B1339"/>
    <w:rsid w:val="008B1926"/>
    <w:rsid w:val="008B1ACF"/>
    <w:rsid w:val="008B1DD6"/>
    <w:rsid w:val="008B225B"/>
    <w:rsid w:val="008B244C"/>
    <w:rsid w:val="008B26F2"/>
    <w:rsid w:val="008B2966"/>
    <w:rsid w:val="008B2E22"/>
    <w:rsid w:val="008B3120"/>
    <w:rsid w:val="008B31C8"/>
    <w:rsid w:val="008B334C"/>
    <w:rsid w:val="008B34DD"/>
    <w:rsid w:val="008B39BD"/>
    <w:rsid w:val="008B3A34"/>
    <w:rsid w:val="008B42B3"/>
    <w:rsid w:val="008B5001"/>
    <w:rsid w:val="008B540E"/>
    <w:rsid w:val="008B59EE"/>
    <w:rsid w:val="008B63C9"/>
    <w:rsid w:val="008B6925"/>
    <w:rsid w:val="008B6BE8"/>
    <w:rsid w:val="008B6FDB"/>
    <w:rsid w:val="008B700A"/>
    <w:rsid w:val="008B71B5"/>
    <w:rsid w:val="008B7526"/>
    <w:rsid w:val="008C01A1"/>
    <w:rsid w:val="008C09FF"/>
    <w:rsid w:val="008C1343"/>
    <w:rsid w:val="008C17D2"/>
    <w:rsid w:val="008C201B"/>
    <w:rsid w:val="008C2DDE"/>
    <w:rsid w:val="008C35C0"/>
    <w:rsid w:val="008C3786"/>
    <w:rsid w:val="008C3913"/>
    <w:rsid w:val="008C3EA7"/>
    <w:rsid w:val="008C3ECF"/>
    <w:rsid w:val="008C3FBC"/>
    <w:rsid w:val="008C3FD5"/>
    <w:rsid w:val="008C3FDA"/>
    <w:rsid w:val="008C3FDE"/>
    <w:rsid w:val="008C40FD"/>
    <w:rsid w:val="008C41C7"/>
    <w:rsid w:val="008C4238"/>
    <w:rsid w:val="008C428B"/>
    <w:rsid w:val="008C435B"/>
    <w:rsid w:val="008C44A0"/>
    <w:rsid w:val="008C451E"/>
    <w:rsid w:val="008C45F4"/>
    <w:rsid w:val="008C473A"/>
    <w:rsid w:val="008C4836"/>
    <w:rsid w:val="008C48E7"/>
    <w:rsid w:val="008C5D22"/>
    <w:rsid w:val="008C5DDA"/>
    <w:rsid w:val="008C5E44"/>
    <w:rsid w:val="008C5E77"/>
    <w:rsid w:val="008C5EA1"/>
    <w:rsid w:val="008C5ECF"/>
    <w:rsid w:val="008C5F46"/>
    <w:rsid w:val="008C6296"/>
    <w:rsid w:val="008C64BD"/>
    <w:rsid w:val="008C737C"/>
    <w:rsid w:val="008C7579"/>
    <w:rsid w:val="008C7934"/>
    <w:rsid w:val="008C7D57"/>
    <w:rsid w:val="008D048E"/>
    <w:rsid w:val="008D112A"/>
    <w:rsid w:val="008D12C0"/>
    <w:rsid w:val="008D1526"/>
    <w:rsid w:val="008D15E0"/>
    <w:rsid w:val="008D1B87"/>
    <w:rsid w:val="008D2354"/>
    <w:rsid w:val="008D2763"/>
    <w:rsid w:val="008D2B26"/>
    <w:rsid w:val="008D326D"/>
    <w:rsid w:val="008D420E"/>
    <w:rsid w:val="008D48AF"/>
    <w:rsid w:val="008D4B3D"/>
    <w:rsid w:val="008D4CA9"/>
    <w:rsid w:val="008D535D"/>
    <w:rsid w:val="008D564E"/>
    <w:rsid w:val="008D589C"/>
    <w:rsid w:val="008D5C72"/>
    <w:rsid w:val="008D5D05"/>
    <w:rsid w:val="008D5E09"/>
    <w:rsid w:val="008D6050"/>
    <w:rsid w:val="008D657F"/>
    <w:rsid w:val="008D68C3"/>
    <w:rsid w:val="008D71F1"/>
    <w:rsid w:val="008D7678"/>
    <w:rsid w:val="008D773B"/>
    <w:rsid w:val="008D7748"/>
    <w:rsid w:val="008D7D66"/>
    <w:rsid w:val="008D7EDA"/>
    <w:rsid w:val="008D7FA9"/>
    <w:rsid w:val="008E03AD"/>
    <w:rsid w:val="008E0597"/>
    <w:rsid w:val="008E06FC"/>
    <w:rsid w:val="008E0942"/>
    <w:rsid w:val="008E1A1B"/>
    <w:rsid w:val="008E1A8A"/>
    <w:rsid w:val="008E1B4E"/>
    <w:rsid w:val="008E1CFD"/>
    <w:rsid w:val="008E224C"/>
    <w:rsid w:val="008E26FC"/>
    <w:rsid w:val="008E2969"/>
    <w:rsid w:val="008E2D60"/>
    <w:rsid w:val="008E2D70"/>
    <w:rsid w:val="008E3662"/>
    <w:rsid w:val="008E3D18"/>
    <w:rsid w:val="008E4388"/>
    <w:rsid w:val="008E43D6"/>
    <w:rsid w:val="008E4E7F"/>
    <w:rsid w:val="008E4ECC"/>
    <w:rsid w:val="008E4FBA"/>
    <w:rsid w:val="008E5500"/>
    <w:rsid w:val="008E5538"/>
    <w:rsid w:val="008E5682"/>
    <w:rsid w:val="008E5A39"/>
    <w:rsid w:val="008E628A"/>
    <w:rsid w:val="008E67F4"/>
    <w:rsid w:val="008E6822"/>
    <w:rsid w:val="008E6CEB"/>
    <w:rsid w:val="008E6EBA"/>
    <w:rsid w:val="008E7111"/>
    <w:rsid w:val="008E7B8C"/>
    <w:rsid w:val="008E7DAF"/>
    <w:rsid w:val="008E7E58"/>
    <w:rsid w:val="008F02C3"/>
    <w:rsid w:val="008F02CF"/>
    <w:rsid w:val="008F05DF"/>
    <w:rsid w:val="008F0748"/>
    <w:rsid w:val="008F0CD9"/>
    <w:rsid w:val="008F1368"/>
    <w:rsid w:val="008F1686"/>
    <w:rsid w:val="008F16AC"/>
    <w:rsid w:val="008F1EC6"/>
    <w:rsid w:val="008F2521"/>
    <w:rsid w:val="008F278C"/>
    <w:rsid w:val="008F2858"/>
    <w:rsid w:val="008F2A72"/>
    <w:rsid w:val="008F2E31"/>
    <w:rsid w:val="008F2E51"/>
    <w:rsid w:val="008F3108"/>
    <w:rsid w:val="008F318C"/>
    <w:rsid w:val="008F35D8"/>
    <w:rsid w:val="008F3609"/>
    <w:rsid w:val="008F38CF"/>
    <w:rsid w:val="008F3C5B"/>
    <w:rsid w:val="008F3E39"/>
    <w:rsid w:val="008F4049"/>
    <w:rsid w:val="008F411A"/>
    <w:rsid w:val="008F424E"/>
    <w:rsid w:val="008F437C"/>
    <w:rsid w:val="008F4C51"/>
    <w:rsid w:val="008F4D68"/>
    <w:rsid w:val="008F4E04"/>
    <w:rsid w:val="008F4F7D"/>
    <w:rsid w:val="008F5255"/>
    <w:rsid w:val="008F5261"/>
    <w:rsid w:val="008F5667"/>
    <w:rsid w:val="008F5901"/>
    <w:rsid w:val="008F5EEB"/>
    <w:rsid w:val="008F6A7E"/>
    <w:rsid w:val="008F6BA9"/>
    <w:rsid w:val="008F6D10"/>
    <w:rsid w:val="008F6E71"/>
    <w:rsid w:val="008F73C7"/>
    <w:rsid w:val="008F7612"/>
    <w:rsid w:val="009002CB"/>
    <w:rsid w:val="00900B60"/>
    <w:rsid w:val="00900F9F"/>
    <w:rsid w:val="00901261"/>
    <w:rsid w:val="009012A7"/>
    <w:rsid w:val="00901F18"/>
    <w:rsid w:val="009020DA"/>
    <w:rsid w:val="009022B6"/>
    <w:rsid w:val="00902410"/>
    <w:rsid w:val="0090264B"/>
    <w:rsid w:val="009027DB"/>
    <w:rsid w:val="00902A0B"/>
    <w:rsid w:val="00902A3B"/>
    <w:rsid w:val="00902C87"/>
    <w:rsid w:val="00902CD7"/>
    <w:rsid w:val="009030D7"/>
    <w:rsid w:val="009031D0"/>
    <w:rsid w:val="009034A5"/>
    <w:rsid w:val="009039CA"/>
    <w:rsid w:val="00903B60"/>
    <w:rsid w:val="00904289"/>
    <w:rsid w:val="0090491B"/>
    <w:rsid w:val="00904D1D"/>
    <w:rsid w:val="009054F7"/>
    <w:rsid w:val="00905581"/>
    <w:rsid w:val="009055D3"/>
    <w:rsid w:val="00905693"/>
    <w:rsid w:val="00905B09"/>
    <w:rsid w:val="00905B13"/>
    <w:rsid w:val="00905B9C"/>
    <w:rsid w:val="00906418"/>
    <w:rsid w:val="00906A95"/>
    <w:rsid w:val="0090705B"/>
    <w:rsid w:val="00907166"/>
    <w:rsid w:val="009074AD"/>
    <w:rsid w:val="00910BF0"/>
    <w:rsid w:val="00910EFB"/>
    <w:rsid w:val="00910FAF"/>
    <w:rsid w:val="00911033"/>
    <w:rsid w:val="00911129"/>
    <w:rsid w:val="00911151"/>
    <w:rsid w:val="00911D17"/>
    <w:rsid w:val="00911E3E"/>
    <w:rsid w:val="009122A7"/>
    <w:rsid w:val="009123D8"/>
    <w:rsid w:val="00912424"/>
    <w:rsid w:val="009129C6"/>
    <w:rsid w:val="00912DF0"/>
    <w:rsid w:val="009132E4"/>
    <w:rsid w:val="00913635"/>
    <w:rsid w:val="00913850"/>
    <w:rsid w:val="009139EA"/>
    <w:rsid w:val="00913B12"/>
    <w:rsid w:val="00913BC6"/>
    <w:rsid w:val="00913C85"/>
    <w:rsid w:val="00913E2D"/>
    <w:rsid w:val="0091420B"/>
    <w:rsid w:val="00914863"/>
    <w:rsid w:val="00914B21"/>
    <w:rsid w:val="00914B51"/>
    <w:rsid w:val="00914C1D"/>
    <w:rsid w:val="00914EEA"/>
    <w:rsid w:val="009157EA"/>
    <w:rsid w:val="00915BDB"/>
    <w:rsid w:val="0091603B"/>
    <w:rsid w:val="0091613E"/>
    <w:rsid w:val="009164CA"/>
    <w:rsid w:val="00916A02"/>
    <w:rsid w:val="00916B23"/>
    <w:rsid w:val="00916C7F"/>
    <w:rsid w:val="00916DDD"/>
    <w:rsid w:val="0091758F"/>
    <w:rsid w:val="009179AC"/>
    <w:rsid w:val="00917A4C"/>
    <w:rsid w:val="00917A67"/>
    <w:rsid w:val="00920678"/>
    <w:rsid w:val="00920947"/>
    <w:rsid w:val="00920DAF"/>
    <w:rsid w:val="009211B2"/>
    <w:rsid w:val="00921C21"/>
    <w:rsid w:val="00922191"/>
    <w:rsid w:val="0092226E"/>
    <w:rsid w:val="00922B7D"/>
    <w:rsid w:val="00922BAC"/>
    <w:rsid w:val="00923009"/>
    <w:rsid w:val="00923640"/>
    <w:rsid w:val="00923900"/>
    <w:rsid w:val="00923E33"/>
    <w:rsid w:val="00923E4E"/>
    <w:rsid w:val="00923E89"/>
    <w:rsid w:val="00924162"/>
    <w:rsid w:val="009246E5"/>
    <w:rsid w:val="00924CBD"/>
    <w:rsid w:val="00925660"/>
    <w:rsid w:val="00925B6A"/>
    <w:rsid w:val="00926554"/>
    <w:rsid w:val="00926C88"/>
    <w:rsid w:val="00926DDC"/>
    <w:rsid w:val="00927525"/>
    <w:rsid w:val="00927577"/>
    <w:rsid w:val="00927999"/>
    <w:rsid w:val="00927AFB"/>
    <w:rsid w:val="00927BD5"/>
    <w:rsid w:val="00930203"/>
    <w:rsid w:val="00931031"/>
    <w:rsid w:val="00931194"/>
    <w:rsid w:val="0093124D"/>
    <w:rsid w:val="009314FE"/>
    <w:rsid w:val="009317DB"/>
    <w:rsid w:val="00931A1C"/>
    <w:rsid w:val="0093204F"/>
    <w:rsid w:val="009321B1"/>
    <w:rsid w:val="00932BF2"/>
    <w:rsid w:val="009332D9"/>
    <w:rsid w:val="00933F8F"/>
    <w:rsid w:val="00934084"/>
    <w:rsid w:val="00934200"/>
    <w:rsid w:val="0093427C"/>
    <w:rsid w:val="009348FC"/>
    <w:rsid w:val="00935004"/>
    <w:rsid w:val="0093504F"/>
    <w:rsid w:val="0093517B"/>
    <w:rsid w:val="00935943"/>
    <w:rsid w:val="00935A72"/>
    <w:rsid w:val="00936631"/>
    <w:rsid w:val="00936BBC"/>
    <w:rsid w:val="00936C1A"/>
    <w:rsid w:val="00936C33"/>
    <w:rsid w:val="00936EED"/>
    <w:rsid w:val="00937DB0"/>
    <w:rsid w:val="00937F6C"/>
    <w:rsid w:val="0094077F"/>
    <w:rsid w:val="009408FE"/>
    <w:rsid w:val="00940972"/>
    <w:rsid w:val="00940CDA"/>
    <w:rsid w:val="00940D58"/>
    <w:rsid w:val="00940E0F"/>
    <w:rsid w:val="009410B1"/>
    <w:rsid w:val="00941101"/>
    <w:rsid w:val="00941567"/>
    <w:rsid w:val="009418EA"/>
    <w:rsid w:val="0094215F"/>
    <w:rsid w:val="0094237F"/>
    <w:rsid w:val="009426FE"/>
    <w:rsid w:val="00942844"/>
    <w:rsid w:val="00942B5A"/>
    <w:rsid w:val="0094327C"/>
    <w:rsid w:val="0094364A"/>
    <w:rsid w:val="00943778"/>
    <w:rsid w:val="009437EF"/>
    <w:rsid w:val="00943A1C"/>
    <w:rsid w:val="00943BBB"/>
    <w:rsid w:val="009441B1"/>
    <w:rsid w:val="0094430C"/>
    <w:rsid w:val="009443DC"/>
    <w:rsid w:val="009444FD"/>
    <w:rsid w:val="00944D4B"/>
    <w:rsid w:val="00944F4A"/>
    <w:rsid w:val="00944FCF"/>
    <w:rsid w:val="009455A8"/>
    <w:rsid w:val="009457EF"/>
    <w:rsid w:val="00945D77"/>
    <w:rsid w:val="00945F01"/>
    <w:rsid w:val="00946543"/>
    <w:rsid w:val="00946719"/>
    <w:rsid w:val="00946A34"/>
    <w:rsid w:val="00946FAB"/>
    <w:rsid w:val="00947576"/>
    <w:rsid w:val="00947988"/>
    <w:rsid w:val="00947A83"/>
    <w:rsid w:val="00947C72"/>
    <w:rsid w:val="00947CF2"/>
    <w:rsid w:val="00947DE8"/>
    <w:rsid w:val="00947E30"/>
    <w:rsid w:val="00947EE6"/>
    <w:rsid w:val="009507C2"/>
    <w:rsid w:val="00950846"/>
    <w:rsid w:val="00950BCA"/>
    <w:rsid w:val="00950F35"/>
    <w:rsid w:val="00952203"/>
    <w:rsid w:val="009523D7"/>
    <w:rsid w:val="00952DFE"/>
    <w:rsid w:val="009534E1"/>
    <w:rsid w:val="009537A0"/>
    <w:rsid w:val="00953838"/>
    <w:rsid w:val="009539AE"/>
    <w:rsid w:val="00953A6E"/>
    <w:rsid w:val="00953FC7"/>
    <w:rsid w:val="009548C2"/>
    <w:rsid w:val="009548CA"/>
    <w:rsid w:val="00955F29"/>
    <w:rsid w:val="00955FD2"/>
    <w:rsid w:val="00955FE5"/>
    <w:rsid w:val="00956D75"/>
    <w:rsid w:val="009577C2"/>
    <w:rsid w:val="009579DF"/>
    <w:rsid w:val="00957D35"/>
    <w:rsid w:val="00957D4B"/>
    <w:rsid w:val="00960B3A"/>
    <w:rsid w:val="00960B9B"/>
    <w:rsid w:val="00960D00"/>
    <w:rsid w:val="00960DC7"/>
    <w:rsid w:val="009613A2"/>
    <w:rsid w:val="00961429"/>
    <w:rsid w:val="0096147D"/>
    <w:rsid w:val="00961B82"/>
    <w:rsid w:val="00961CA2"/>
    <w:rsid w:val="00961DB2"/>
    <w:rsid w:val="00962058"/>
    <w:rsid w:val="009620CF"/>
    <w:rsid w:val="00962116"/>
    <w:rsid w:val="009621DF"/>
    <w:rsid w:val="00962209"/>
    <w:rsid w:val="00962462"/>
    <w:rsid w:val="009626F1"/>
    <w:rsid w:val="00962A1E"/>
    <w:rsid w:val="00962B7C"/>
    <w:rsid w:val="00962E80"/>
    <w:rsid w:val="00963231"/>
    <w:rsid w:val="00963808"/>
    <w:rsid w:val="00964260"/>
    <w:rsid w:val="00964447"/>
    <w:rsid w:val="00964876"/>
    <w:rsid w:val="00964919"/>
    <w:rsid w:val="00964DF5"/>
    <w:rsid w:val="00964F6A"/>
    <w:rsid w:val="009650C3"/>
    <w:rsid w:val="00965337"/>
    <w:rsid w:val="009655D7"/>
    <w:rsid w:val="0096598F"/>
    <w:rsid w:val="00965D0D"/>
    <w:rsid w:val="00965E02"/>
    <w:rsid w:val="00966451"/>
    <w:rsid w:val="009664D0"/>
    <w:rsid w:val="0096652C"/>
    <w:rsid w:val="0096691A"/>
    <w:rsid w:val="00966A73"/>
    <w:rsid w:val="00967345"/>
    <w:rsid w:val="0096752B"/>
    <w:rsid w:val="00967944"/>
    <w:rsid w:val="00967AC9"/>
    <w:rsid w:val="00967B92"/>
    <w:rsid w:val="00967D92"/>
    <w:rsid w:val="00970410"/>
    <w:rsid w:val="00970496"/>
    <w:rsid w:val="00970897"/>
    <w:rsid w:val="00970E84"/>
    <w:rsid w:val="00970EA0"/>
    <w:rsid w:val="00971350"/>
    <w:rsid w:val="009717ED"/>
    <w:rsid w:val="0097197C"/>
    <w:rsid w:val="00971B75"/>
    <w:rsid w:val="0097283E"/>
    <w:rsid w:val="009728ED"/>
    <w:rsid w:val="00972F05"/>
    <w:rsid w:val="009739DD"/>
    <w:rsid w:val="009739F6"/>
    <w:rsid w:val="00973BFE"/>
    <w:rsid w:val="00973BFF"/>
    <w:rsid w:val="00973D02"/>
    <w:rsid w:val="00974465"/>
    <w:rsid w:val="009749E3"/>
    <w:rsid w:val="00975616"/>
    <w:rsid w:val="0097580B"/>
    <w:rsid w:val="00975EB9"/>
    <w:rsid w:val="009776B8"/>
    <w:rsid w:val="00977934"/>
    <w:rsid w:val="00977935"/>
    <w:rsid w:val="00977EBC"/>
    <w:rsid w:val="009805B5"/>
    <w:rsid w:val="009805DC"/>
    <w:rsid w:val="00980C1D"/>
    <w:rsid w:val="00980E78"/>
    <w:rsid w:val="009813F7"/>
    <w:rsid w:val="009817A4"/>
    <w:rsid w:val="00981DD0"/>
    <w:rsid w:val="009823F1"/>
    <w:rsid w:val="009827C2"/>
    <w:rsid w:val="00982EE5"/>
    <w:rsid w:val="0098313A"/>
    <w:rsid w:val="0098399C"/>
    <w:rsid w:val="00983E91"/>
    <w:rsid w:val="009840D9"/>
    <w:rsid w:val="0098434B"/>
    <w:rsid w:val="00984591"/>
    <w:rsid w:val="00984CFE"/>
    <w:rsid w:val="00985B04"/>
    <w:rsid w:val="00985DC3"/>
    <w:rsid w:val="00985E27"/>
    <w:rsid w:val="009861A9"/>
    <w:rsid w:val="009862CC"/>
    <w:rsid w:val="0098667C"/>
    <w:rsid w:val="00986820"/>
    <w:rsid w:val="00986F93"/>
    <w:rsid w:val="00987189"/>
    <w:rsid w:val="00987ACA"/>
    <w:rsid w:val="00987B0D"/>
    <w:rsid w:val="009905AC"/>
    <w:rsid w:val="00990AF2"/>
    <w:rsid w:val="00990BC0"/>
    <w:rsid w:val="00990E33"/>
    <w:rsid w:val="00990FB1"/>
    <w:rsid w:val="00991261"/>
    <w:rsid w:val="0099157D"/>
    <w:rsid w:val="0099177D"/>
    <w:rsid w:val="00991904"/>
    <w:rsid w:val="0099268C"/>
    <w:rsid w:val="0099274E"/>
    <w:rsid w:val="009928CB"/>
    <w:rsid w:val="00992BE5"/>
    <w:rsid w:val="00992DDD"/>
    <w:rsid w:val="00993500"/>
    <w:rsid w:val="00993770"/>
    <w:rsid w:val="00993C81"/>
    <w:rsid w:val="009941A8"/>
    <w:rsid w:val="00994DC3"/>
    <w:rsid w:val="009957B7"/>
    <w:rsid w:val="00995B06"/>
    <w:rsid w:val="0099621E"/>
    <w:rsid w:val="009963B4"/>
    <w:rsid w:val="00996547"/>
    <w:rsid w:val="00996794"/>
    <w:rsid w:val="00996AB3"/>
    <w:rsid w:val="00997316"/>
    <w:rsid w:val="009979DE"/>
    <w:rsid w:val="00997A76"/>
    <w:rsid w:val="00997AB2"/>
    <w:rsid w:val="00997C8D"/>
    <w:rsid w:val="00997CE9"/>
    <w:rsid w:val="00997D5B"/>
    <w:rsid w:val="00997DCE"/>
    <w:rsid w:val="009A0097"/>
    <w:rsid w:val="009A0245"/>
    <w:rsid w:val="009A05D8"/>
    <w:rsid w:val="009A0628"/>
    <w:rsid w:val="009A0EE3"/>
    <w:rsid w:val="009A19AF"/>
    <w:rsid w:val="009A1C6B"/>
    <w:rsid w:val="009A274E"/>
    <w:rsid w:val="009A2B68"/>
    <w:rsid w:val="009A2B79"/>
    <w:rsid w:val="009A30EF"/>
    <w:rsid w:val="009A3759"/>
    <w:rsid w:val="009A386B"/>
    <w:rsid w:val="009A3CAE"/>
    <w:rsid w:val="009A415B"/>
    <w:rsid w:val="009A5187"/>
    <w:rsid w:val="009A5892"/>
    <w:rsid w:val="009A5A47"/>
    <w:rsid w:val="009A5B2A"/>
    <w:rsid w:val="009A5CAE"/>
    <w:rsid w:val="009A6234"/>
    <w:rsid w:val="009A662F"/>
    <w:rsid w:val="009A66C5"/>
    <w:rsid w:val="009A6A7F"/>
    <w:rsid w:val="009A6EB9"/>
    <w:rsid w:val="009A729F"/>
    <w:rsid w:val="009A7391"/>
    <w:rsid w:val="009A7729"/>
    <w:rsid w:val="009A7793"/>
    <w:rsid w:val="009A7EC9"/>
    <w:rsid w:val="009B0B6A"/>
    <w:rsid w:val="009B0C33"/>
    <w:rsid w:val="009B103A"/>
    <w:rsid w:val="009B15F2"/>
    <w:rsid w:val="009B1A6F"/>
    <w:rsid w:val="009B1AA6"/>
    <w:rsid w:val="009B1F72"/>
    <w:rsid w:val="009B1FA7"/>
    <w:rsid w:val="009B2269"/>
    <w:rsid w:val="009B28E5"/>
    <w:rsid w:val="009B29BF"/>
    <w:rsid w:val="009B2ABF"/>
    <w:rsid w:val="009B3148"/>
    <w:rsid w:val="009B3276"/>
    <w:rsid w:val="009B362B"/>
    <w:rsid w:val="009B36A5"/>
    <w:rsid w:val="009B3BAC"/>
    <w:rsid w:val="009B3C61"/>
    <w:rsid w:val="009B3EC7"/>
    <w:rsid w:val="009B40F6"/>
    <w:rsid w:val="009B4827"/>
    <w:rsid w:val="009B4982"/>
    <w:rsid w:val="009B4D74"/>
    <w:rsid w:val="009B506E"/>
    <w:rsid w:val="009B5169"/>
    <w:rsid w:val="009B5BC1"/>
    <w:rsid w:val="009B5F7F"/>
    <w:rsid w:val="009B61CA"/>
    <w:rsid w:val="009B6459"/>
    <w:rsid w:val="009B756F"/>
    <w:rsid w:val="009B7C7B"/>
    <w:rsid w:val="009C0DF7"/>
    <w:rsid w:val="009C0E48"/>
    <w:rsid w:val="009C1CDE"/>
    <w:rsid w:val="009C2525"/>
    <w:rsid w:val="009C2718"/>
    <w:rsid w:val="009C2BF8"/>
    <w:rsid w:val="009C2DCB"/>
    <w:rsid w:val="009C34D3"/>
    <w:rsid w:val="009C3504"/>
    <w:rsid w:val="009C36D2"/>
    <w:rsid w:val="009C44F7"/>
    <w:rsid w:val="009C4EB4"/>
    <w:rsid w:val="009C4FA6"/>
    <w:rsid w:val="009C5165"/>
    <w:rsid w:val="009C53F8"/>
    <w:rsid w:val="009C5630"/>
    <w:rsid w:val="009C5F29"/>
    <w:rsid w:val="009C622E"/>
    <w:rsid w:val="009C6744"/>
    <w:rsid w:val="009C68A3"/>
    <w:rsid w:val="009C6DB0"/>
    <w:rsid w:val="009D00C1"/>
    <w:rsid w:val="009D01E5"/>
    <w:rsid w:val="009D0744"/>
    <w:rsid w:val="009D0ABA"/>
    <w:rsid w:val="009D0ED6"/>
    <w:rsid w:val="009D0F71"/>
    <w:rsid w:val="009D11BE"/>
    <w:rsid w:val="009D1831"/>
    <w:rsid w:val="009D201E"/>
    <w:rsid w:val="009D2718"/>
    <w:rsid w:val="009D27E2"/>
    <w:rsid w:val="009D294A"/>
    <w:rsid w:val="009D299E"/>
    <w:rsid w:val="009D2EC8"/>
    <w:rsid w:val="009D2EDB"/>
    <w:rsid w:val="009D374B"/>
    <w:rsid w:val="009D3948"/>
    <w:rsid w:val="009D3D2E"/>
    <w:rsid w:val="009D3EC7"/>
    <w:rsid w:val="009D4AB6"/>
    <w:rsid w:val="009D513A"/>
    <w:rsid w:val="009D5552"/>
    <w:rsid w:val="009D5C26"/>
    <w:rsid w:val="009D60EF"/>
    <w:rsid w:val="009D617D"/>
    <w:rsid w:val="009D6335"/>
    <w:rsid w:val="009D6755"/>
    <w:rsid w:val="009D6B5A"/>
    <w:rsid w:val="009D7256"/>
    <w:rsid w:val="009D7303"/>
    <w:rsid w:val="009D75EE"/>
    <w:rsid w:val="009D79B3"/>
    <w:rsid w:val="009D7EB2"/>
    <w:rsid w:val="009E0232"/>
    <w:rsid w:val="009E0403"/>
    <w:rsid w:val="009E04FD"/>
    <w:rsid w:val="009E0AEE"/>
    <w:rsid w:val="009E0C43"/>
    <w:rsid w:val="009E169E"/>
    <w:rsid w:val="009E1A20"/>
    <w:rsid w:val="009E2354"/>
    <w:rsid w:val="009E23CA"/>
    <w:rsid w:val="009E29D0"/>
    <w:rsid w:val="009E2D3E"/>
    <w:rsid w:val="009E2D79"/>
    <w:rsid w:val="009E37B2"/>
    <w:rsid w:val="009E3AFE"/>
    <w:rsid w:val="009E3EB1"/>
    <w:rsid w:val="009E44AB"/>
    <w:rsid w:val="009E4748"/>
    <w:rsid w:val="009E4C12"/>
    <w:rsid w:val="009E4E1F"/>
    <w:rsid w:val="009E4FB8"/>
    <w:rsid w:val="009E4FDB"/>
    <w:rsid w:val="009E5A74"/>
    <w:rsid w:val="009E5AF2"/>
    <w:rsid w:val="009E5B2F"/>
    <w:rsid w:val="009E5D44"/>
    <w:rsid w:val="009E5DEB"/>
    <w:rsid w:val="009E640E"/>
    <w:rsid w:val="009E65FF"/>
    <w:rsid w:val="009E6ABE"/>
    <w:rsid w:val="009E6B77"/>
    <w:rsid w:val="009E6E1F"/>
    <w:rsid w:val="009E6E68"/>
    <w:rsid w:val="009E7309"/>
    <w:rsid w:val="009E7ADB"/>
    <w:rsid w:val="009E7C4C"/>
    <w:rsid w:val="009E7D23"/>
    <w:rsid w:val="009F00FA"/>
    <w:rsid w:val="009F0222"/>
    <w:rsid w:val="009F025A"/>
    <w:rsid w:val="009F042F"/>
    <w:rsid w:val="009F07E0"/>
    <w:rsid w:val="009F0946"/>
    <w:rsid w:val="009F0961"/>
    <w:rsid w:val="009F0B42"/>
    <w:rsid w:val="009F0D06"/>
    <w:rsid w:val="009F0DE1"/>
    <w:rsid w:val="009F0EA8"/>
    <w:rsid w:val="009F150F"/>
    <w:rsid w:val="009F17D5"/>
    <w:rsid w:val="009F19D4"/>
    <w:rsid w:val="009F1AB6"/>
    <w:rsid w:val="009F1CCE"/>
    <w:rsid w:val="009F2046"/>
    <w:rsid w:val="009F232B"/>
    <w:rsid w:val="009F23C2"/>
    <w:rsid w:val="009F2705"/>
    <w:rsid w:val="009F2CCB"/>
    <w:rsid w:val="009F37E6"/>
    <w:rsid w:val="009F4028"/>
    <w:rsid w:val="009F40B2"/>
    <w:rsid w:val="009F42AA"/>
    <w:rsid w:val="009F473C"/>
    <w:rsid w:val="009F47C9"/>
    <w:rsid w:val="009F4A24"/>
    <w:rsid w:val="009F4A50"/>
    <w:rsid w:val="009F4C18"/>
    <w:rsid w:val="009F4CE0"/>
    <w:rsid w:val="009F5384"/>
    <w:rsid w:val="009F5915"/>
    <w:rsid w:val="009F5C5E"/>
    <w:rsid w:val="009F5DFC"/>
    <w:rsid w:val="009F5E8B"/>
    <w:rsid w:val="009F65C8"/>
    <w:rsid w:val="009F66F6"/>
    <w:rsid w:val="009F68BC"/>
    <w:rsid w:val="009F6BD2"/>
    <w:rsid w:val="009F6E60"/>
    <w:rsid w:val="009F6F9F"/>
    <w:rsid w:val="009F748F"/>
    <w:rsid w:val="009F762A"/>
    <w:rsid w:val="00A00B3D"/>
    <w:rsid w:val="00A00BC6"/>
    <w:rsid w:val="00A00D7D"/>
    <w:rsid w:val="00A00DAB"/>
    <w:rsid w:val="00A00E64"/>
    <w:rsid w:val="00A01032"/>
    <w:rsid w:val="00A01199"/>
    <w:rsid w:val="00A01E11"/>
    <w:rsid w:val="00A0253F"/>
    <w:rsid w:val="00A02787"/>
    <w:rsid w:val="00A028E4"/>
    <w:rsid w:val="00A033DA"/>
    <w:rsid w:val="00A03589"/>
    <w:rsid w:val="00A04476"/>
    <w:rsid w:val="00A04CFA"/>
    <w:rsid w:val="00A05730"/>
    <w:rsid w:val="00A057B8"/>
    <w:rsid w:val="00A059B7"/>
    <w:rsid w:val="00A059CF"/>
    <w:rsid w:val="00A060F8"/>
    <w:rsid w:val="00A065CB"/>
    <w:rsid w:val="00A06F52"/>
    <w:rsid w:val="00A0756F"/>
    <w:rsid w:val="00A07627"/>
    <w:rsid w:val="00A07717"/>
    <w:rsid w:val="00A077A7"/>
    <w:rsid w:val="00A07B1A"/>
    <w:rsid w:val="00A10A56"/>
    <w:rsid w:val="00A11024"/>
    <w:rsid w:val="00A1125E"/>
    <w:rsid w:val="00A113C8"/>
    <w:rsid w:val="00A11619"/>
    <w:rsid w:val="00A11B39"/>
    <w:rsid w:val="00A11C34"/>
    <w:rsid w:val="00A1276A"/>
    <w:rsid w:val="00A127A4"/>
    <w:rsid w:val="00A1302E"/>
    <w:rsid w:val="00A13637"/>
    <w:rsid w:val="00A13741"/>
    <w:rsid w:val="00A1375F"/>
    <w:rsid w:val="00A139D8"/>
    <w:rsid w:val="00A13AEE"/>
    <w:rsid w:val="00A1493B"/>
    <w:rsid w:val="00A14A4E"/>
    <w:rsid w:val="00A14E81"/>
    <w:rsid w:val="00A153D0"/>
    <w:rsid w:val="00A166EE"/>
    <w:rsid w:val="00A16D9E"/>
    <w:rsid w:val="00A2014B"/>
    <w:rsid w:val="00A20EF5"/>
    <w:rsid w:val="00A21103"/>
    <w:rsid w:val="00A2148F"/>
    <w:rsid w:val="00A21640"/>
    <w:rsid w:val="00A2167C"/>
    <w:rsid w:val="00A21711"/>
    <w:rsid w:val="00A21B39"/>
    <w:rsid w:val="00A21C1C"/>
    <w:rsid w:val="00A21CFC"/>
    <w:rsid w:val="00A2220E"/>
    <w:rsid w:val="00A2256D"/>
    <w:rsid w:val="00A2270F"/>
    <w:rsid w:val="00A2318E"/>
    <w:rsid w:val="00A2325A"/>
    <w:rsid w:val="00A23E37"/>
    <w:rsid w:val="00A24024"/>
    <w:rsid w:val="00A2402B"/>
    <w:rsid w:val="00A243A0"/>
    <w:rsid w:val="00A24A09"/>
    <w:rsid w:val="00A2556F"/>
    <w:rsid w:val="00A25982"/>
    <w:rsid w:val="00A25ADE"/>
    <w:rsid w:val="00A264D3"/>
    <w:rsid w:val="00A2674B"/>
    <w:rsid w:val="00A26BF4"/>
    <w:rsid w:val="00A26DA4"/>
    <w:rsid w:val="00A277C8"/>
    <w:rsid w:val="00A2780F"/>
    <w:rsid w:val="00A27DA9"/>
    <w:rsid w:val="00A27EC7"/>
    <w:rsid w:val="00A30049"/>
    <w:rsid w:val="00A300DB"/>
    <w:rsid w:val="00A30326"/>
    <w:rsid w:val="00A30674"/>
    <w:rsid w:val="00A30E80"/>
    <w:rsid w:val="00A3109C"/>
    <w:rsid w:val="00A310B5"/>
    <w:rsid w:val="00A3120A"/>
    <w:rsid w:val="00A315E3"/>
    <w:rsid w:val="00A31743"/>
    <w:rsid w:val="00A317FC"/>
    <w:rsid w:val="00A3183F"/>
    <w:rsid w:val="00A318F1"/>
    <w:rsid w:val="00A31908"/>
    <w:rsid w:val="00A31D7F"/>
    <w:rsid w:val="00A31E31"/>
    <w:rsid w:val="00A31EA0"/>
    <w:rsid w:val="00A321F4"/>
    <w:rsid w:val="00A326B5"/>
    <w:rsid w:val="00A327E0"/>
    <w:rsid w:val="00A32B91"/>
    <w:rsid w:val="00A33089"/>
    <w:rsid w:val="00A3348E"/>
    <w:rsid w:val="00A33C52"/>
    <w:rsid w:val="00A33C9D"/>
    <w:rsid w:val="00A3447A"/>
    <w:rsid w:val="00A35172"/>
    <w:rsid w:val="00A356F2"/>
    <w:rsid w:val="00A35B1F"/>
    <w:rsid w:val="00A35F42"/>
    <w:rsid w:val="00A3617A"/>
    <w:rsid w:val="00A3689D"/>
    <w:rsid w:val="00A3731B"/>
    <w:rsid w:val="00A3797B"/>
    <w:rsid w:val="00A37C30"/>
    <w:rsid w:val="00A40452"/>
    <w:rsid w:val="00A40899"/>
    <w:rsid w:val="00A41149"/>
    <w:rsid w:val="00A414A3"/>
    <w:rsid w:val="00A41626"/>
    <w:rsid w:val="00A417FC"/>
    <w:rsid w:val="00A41A00"/>
    <w:rsid w:val="00A41CEF"/>
    <w:rsid w:val="00A41F73"/>
    <w:rsid w:val="00A42334"/>
    <w:rsid w:val="00A430EB"/>
    <w:rsid w:val="00A435B3"/>
    <w:rsid w:val="00A43791"/>
    <w:rsid w:val="00A43ED6"/>
    <w:rsid w:val="00A44157"/>
    <w:rsid w:val="00A44239"/>
    <w:rsid w:val="00A446A6"/>
    <w:rsid w:val="00A446DA"/>
    <w:rsid w:val="00A44768"/>
    <w:rsid w:val="00A44DC1"/>
    <w:rsid w:val="00A451FF"/>
    <w:rsid w:val="00A45495"/>
    <w:rsid w:val="00A45B07"/>
    <w:rsid w:val="00A45DBB"/>
    <w:rsid w:val="00A46150"/>
    <w:rsid w:val="00A46288"/>
    <w:rsid w:val="00A462EE"/>
    <w:rsid w:val="00A4647E"/>
    <w:rsid w:val="00A464E2"/>
    <w:rsid w:val="00A468EC"/>
    <w:rsid w:val="00A46B86"/>
    <w:rsid w:val="00A47344"/>
    <w:rsid w:val="00A476EF"/>
    <w:rsid w:val="00A50508"/>
    <w:rsid w:val="00A506A9"/>
    <w:rsid w:val="00A50948"/>
    <w:rsid w:val="00A51621"/>
    <w:rsid w:val="00A51681"/>
    <w:rsid w:val="00A516D3"/>
    <w:rsid w:val="00A51815"/>
    <w:rsid w:val="00A51C9B"/>
    <w:rsid w:val="00A525BF"/>
    <w:rsid w:val="00A525E0"/>
    <w:rsid w:val="00A526C9"/>
    <w:rsid w:val="00A52823"/>
    <w:rsid w:val="00A52DF0"/>
    <w:rsid w:val="00A532F0"/>
    <w:rsid w:val="00A535FE"/>
    <w:rsid w:val="00A53691"/>
    <w:rsid w:val="00A53F05"/>
    <w:rsid w:val="00A54110"/>
    <w:rsid w:val="00A54C3D"/>
    <w:rsid w:val="00A54D31"/>
    <w:rsid w:val="00A550CD"/>
    <w:rsid w:val="00A55945"/>
    <w:rsid w:val="00A55BCE"/>
    <w:rsid w:val="00A55F17"/>
    <w:rsid w:val="00A560FD"/>
    <w:rsid w:val="00A56129"/>
    <w:rsid w:val="00A562A6"/>
    <w:rsid w:val="00A569E8"/>
    <w:rsid w:val="00A56AE1"/>
    <w:rsid w:val="00A56B0B"/>
    <w:rsid w:val="00A5728C"/>
    <w:rsid w:val="00A57335"/>
    <w:rsid w:val="00A57AD7"/>
    <w:rsid w:val="00A57C21"/>
    <w:rsid w:val="00A57CBA"/>
    <w:rsid w:val="00A57EAE"/>
    <w:rsid w:val="00A60552"/>
    <w:rsid w:val="00A60B7A"/>
    <w:rsid w:val="00A61154"/>
    <w:rsid w:val="00A61848"/>
    <w:rsid w:val="00A61970"/>
    <w:rsid w:val="00A62001"/>
    <w:rsid w:val="00A6216D"/>
    <w:rsid w:val="00A624BE"/>
    <w:rsid w:val="00A62EAA"/>
    <w:rsid w:val="00A62F19"/>
    <w:rsid w:val="00A6338B"/>
    <w:rsid w:val="00A63567"/>
    <w:rsid w:val="00A635DE"/>
    <w:rsid w:val="00A63958"/>
    <w:rsid w:val="00A640E4"/>
    <w:rsid w:val="00A6429F"/>
    <w:rsid w:val="00A64752"/>
    <w:rsid w:val="00A64F19"/>
    <w:rsid w:val="00A651C5"/>
    <w:rsid w:val="00A65B4D"/>
    <w:rsid w:val="00A65C19"/>
    <w:rsid w:val="00A65D16"/>
    <w:rsid w:val="00A661CC"/>
    <w:rsid w:val="00A66398"/>
    <w:rsid w:val="00A6684C"/>
    <w:rsid w:val="00A66920"/>
    <w:rsid w:val="00A66DD5"/>
    <w:rsid w:val="00A66E61"/>
    <w:rsid w:val="00A66FB6"/>
    <w:rsid w:val="00A6702C"/>
    <w:rsid w:val="00A67228"/>
    <w:rsid w:val="00A67612"/>
    <w:rsid w:val="00A6763D"/>
    <w:rsid w:val="00A676D0"/>
    <w:rsid w:val="00A703DA"/>
    <w:rsid w:val="00A705A7"/>
    <w:rsid w:val="00A709DE"/>
    <w:rsid w:val="00A71567"/>
    <w:rsid w:val="00A71A19"/>
    <w:rsid w:val="00A71B3A"/>
    <w:rsid w:val="00A71CD7"/>
    <w:rsid w:val="00A723FB"/>
    <w:rsid w:val="00A72439"/>
    <w:rsid w:val="00A725B5"/>
    <w:rsid w:val="00A72808"/>
    <w:rsid w:val="00A7281A"/>
    <w:rsid w:val="00A72C07"/>
    <w:rsid w:val="00A72DEC"/>
    <w:rsid w:val="00A72FE9"/>
    <w:rsid w:val="00A7327B"/>
    <w:rsid w:val="00A7350D"/>
    <w:rsid w:val="00A7354B"/>
    <w:rsid w:val="00A73C1E"/>
    <w:rsid w:val="00A74074"/>
    <w:rsid w:val="00A7482E"/>
    <w:rsid w:val="00A74C7C"/>
    <w:rsid w:val="00A74CE1"/>
    <w:rsid w:val="00A75182"/>
    <w:rsid w:val="00A75489"/>
    <w:rsid w:val="00A75EE0"/>
    <w:rsid w:val="00A76244"/>
    <w:rsid w:val="00A766B4"/>
    <w:rsid w:val="00A76B97"/>
    <w:rsid w:val="00A76DA1"/>
    <w:rsid w:val="00A770A2"/>
    <w:rsid w:val="00A7772C"/>
    <w:rsid w:val="00A77A85"/>
    <w:rsid w:val="00A77E90"/>
    <w:rsid w:val="00A77F8A"/>
    <w:rsid w:val="00A8057D"/>
    <w:rsid w:val="00A80B6E"/>
    <w:rsid w:val="00A81140"/>
    <w:rsid w:val="00A81414"/>
    <w:rsid w:val="00A81A4A"/>
    <w:rsid w:val="00A821AC"/>
    <w:rsid w:val="00A82368"/>
    <w:rsid w:val="00A82C9E"/>
    <w:rsid w:val="00A8393A"/>
    <w:rsid w:val="00A839A4"/>
    <w:rsid w:val="00A83B78"/>
    <w:rsid w:val="00A83BF0"/>
    <w:rsid w:val="00A84060"/>
    <w:rsid w:val="00A84169"/>
    <w:rsid w:val="00A846BC"/>
    <w:rsid w:val="00A84790"/>
    <w:rsid w:val="00A84AC9"/>
    <w:rsid w:val="00A84CC8"/>
    <w:rsid w:val="00A84D7E"/>
    <w:rsid w:val="00A8523F"/>
    <w:rsid w:val="00A8527E"/>
    <w:rsid w:val="00A857BC"/>
    <w:rsid w:val="00A85CA7"/>
    <w:rsid w:val="00A85CB9"/>
    <w:rsid w:val="00A85EFA"/>
    <w:rsid w:val="00A8655A"/>
    <w:rsid w:val="00A86773"/>
    <w:rsid w:val="00A86E1F"/>
    <w:rsid w:val="00A87019"/>
    <w:rsid w:val="00A87719"/>
    <w:rsid w:val="00A8775B"/>
    <w:rsid w:val="00A903D4"/>
    <w:rsid w:val="00A905D7"/>
    <w:rsid w:val="00A90A3C"/>
    <w:rsid w:val="00A90B2C"/>
    <w:rsid w:val="00A91156"/>
    <w:rsid w:val="00A91290"/>
    <w:rsid w:val="00A91552"/>
    <w:rsid w:val="00A91766"/>
    <w:rsid w:val="00A91863"/>
    <w:rsid w:val="00A9247A"/>
    <w:rsid w:val="00A92CEB"/>
    <w:rsid w:val="00A92E17"/>
    <w:rsid w:val="00A9317B"/>
    <w:rsid w:val="00A931CE"/>
    <w:rsid w:val="00A9392A"/>
    <w:rsid w:val="00A9472B"/>
    <w:rsid w:val="00A94AC3"/>
    <w:rsid w:val="00A94DF0"/>
    <w:rsid w:val="00A94E17"/>
    <w:rsid w:val="00A9538C"/>
    <w:rsid w:val="00A95556"/>
    <w:rsid w:val="00A956DD"/>
    <w:rsid w:val="00A957B8"/>
    <w:rsid w:val="00A957C8"/>
    <w:rsid w:val="00A957ED"/>
    <w:rsid w:val="00A9597E"/>
    <w:rsid w:val="00A959F4"/>
    <w:rsid w:val="00A95AF4"/>
    <w:rsid w:val="00A95B57"/>
    <w:rsid w:val="00A966B6"/>
    <w:rsid w:val="00A966C1"/>
    <w:rsid w:val="00A97A61"/>
    <w:rsid w:val="00AA034F"/>
    <w:rsid w:val="00AA0505"/>
    <w:rsid w:val="00AA0561"/>
    <w:rsid w:val="00AA0933"/>
    <w:rsid w:val="00AA0A8A"/>
    <w:rsid w:val="00AA0EB4"/>
    <w:rsid w:val="00AA0F9F"/>
    <w:rsid w:val="00AA1022"/>
    <w:rsid w:val="00AA1242"/>
    <w:rsid w:val="00AA140F"/>
    <w:rsid w:val="00AA1ED9"/>
    <w:rsid w:val="00AA1F9E"/>
    <w:rsid w:val="00AA269B"/>
    <w:rsid w:val="00AA28EA"/>
    <w:rsid w:val="00AA2E0D"/>
    <w:rsid w:val="00AA339E"/>
    <w:rsid w:val="00AA38CC"/>
    <w:rsid w:val="00AA390E"/>
    <w:rsid w:val="00AA3944"/>
    <w:rsid w:val="00AA3C87"/>
    <w:rsid w:val="00AA44D3"/>
    <w:rsid w:val="00AA474F"/>
    <w:rsid w:val="00AA48A5"/>
    <w:rsid w:val="00AA4926"/>
    <w:rsid w:val="00AA4B82"/>
    <w:rsid w:val="00AA4EB2"/>
    <w:rsid w:val="00AA5389"/>
    <w:rsid w:val="00AA53AA"/>
    <w:rsid w:val="00AA5466"/>
    <w:rsid w:val="00AA564D"/>
    <w:rsid w:val="00AA5C2A"/>
    <w:rsid w:val="00AA5DF0"/>
    <w:rsid w:val="00AA68CF"/>
    <w:rsid w:val="00AA6C3A"/>
    <w:rsid w:val="00AA6EBE"/>
    <w:rsid w:val="00AA6EFC"/>
    <w:rsid w:val="00AA7019"/>
    <w:rsid w:val="00AA7310"/>
    <w:rsid w:val="00AA766D"/>
    <w:rsid w:val="00AA76CF"/>
    <w:rsid w:val="00AA7844"/>
    <w:rsid w:val="00AA7AD8"/>
    <w:rsid w:val="00AB02DA"/>
    <w:rsid w:val="00AB0425"/>
    <w:rsid w:val="00AB0613"/>
    <w:rsid w:val="00AB0828"/>
    <w:rsid w:val="00AB08A3"/>
    <w:rsid w:val="00AB14AC"/>
    <w:rsid w:val="00AB159D"/>
    <w:rsid w:val="00AB15F7"/>
    <w:rsid w:val="00AB17BA"/>
    <w:rsid w:val="00AB1847"/>
    <w:rsid w:val="00AB272D"/>
    <w:rsid w:val="00AB2802"/>
    <w:rsid w:val="00AB2C63"/>
    <w:rsid w:val="00AB3075"/>
    <w:rsid w:val="00AB3DF4"/>
    <w:rsid w:val="00AB412E"/>
    <w:rsid w:val="00AB41F6"/>
    <w:rsid w:val="00AB4B9D"/>
    <w:rsid w:val="00AB4D70"/>
    <w:rsid w:val="00AB4E3C"/>
    <w:rsid w:val="00AB5702"/>
    <w:rsid w:val="00AB6194"/>
    <w:rsid w:val="00AB61B4"/>
    <w:rsid w:val="00AB6279"/>
    <w:rsid w:val="00AB64B8"/>
    <w:rsid w:val="00AB6C73"/>
    <w:rsid w:val="00AB7158"/>
    <w:rsid w:val="00AB7563"/>
    <w:rsid w:val="00AB7569"/>
    <w:rsid w:val="00AB76BB"/>
    <w:rsid w:val="00AB78FA"/>
    <w:rsid w:val="00AB7D26"/>
    <w:rsid w:val="00AB7E4F"/>
    <w:rsid w:val="00AC0987"/>
    <w:rsid w:val="00AC0A07"/>
    <w:rsid w:val="00AC0B68"/>
    <w:rsid w:val="00AC0C4F"/>
    <w:rsid w:val="00AC11DF"/>
    <w:rsid w:val="00AC1518"/>
    <w:rsid w:val="00AC1913"/>
    <w:rsid w:val="00AC1DC3"/>
    <w:rsid w:val="00AC1F74"/>
    <w:rsid w:val="00AC2260"/>
    <w:rsid w:val="00AC28DA"/>
    <w:rsid w:val="00AC2C2E"/>
    <w:rsid w:val="00AC2F9C"/>
    <w:rsid w:val="00AC3931"/>
    <w:rsid w:val="00AC3EFF"/>
    <w:rsid w:val="00AC416B"/>
    <w:rsid w:val="00AC45BA"/>
    <w:rsid w:val="00AC4617"/>
    <w:rsid w:val="00AC46A3"/>
    <w:rsid w:val="00AC472E"/>
    <w:rsid w:val="00AC4F7E"/>
    <w:rsid w:val="00AC50B6"/>
    <w:rsid w:val="00AC51C3"/>
    <w:rsid w:val="00AC5434"/>
    <w:rsid w:val="00AC5497"/>
    <w:rsid w:val="00AC56B7"/>
    <w:rsid w:val="00AC5A11"/>
    <w:rsid w:val="00AC5DE9"/>
    <w:rsid w:val="00AC6346"/>
    <w:rsid w:val="00AC65AA"/>
    <w:rsid w:val="00AC6A06"/>
    <w:rsid w:val="00AC6ABE"/>
    <w:rsid w:val="00AC6AD1"/>
    <w:rsid w:val="00AC709C"/>
    <w:rsid w:val="00AC70C9"/>
    <w:rsid w:val="00AC77B0"/>
    <w:rsid w:val="00AC7B97"/>
    <w:rsid w:val="00AC7C43"/>
    <w:rsid w:val="00AC7D4A"/>
    <w:rsid w:val="00AD028A"/>
    <w:rsid w:val="00AD042C"/>
    <w:rsid w:val="00AD08FC"/>
    <w:rsid w:val="00AD0F30"/>
    <w:rsid w:val="00AD159D"/>
    <w:rsid w:val="00AD15E0"/>
    <w:rsid w:val="00AD18F9"/>
    <w:rsid w:val="00AD1E06"/>
    <w:rsid w:val="00AD1E98"/>
    <w:rsid w:val="00AD1EF1"/>
    <w:rsid w:val="00AD1F3A"/>
    <w:rsid w:val="00AD1F41"/>
    <w:rsid w:val="00AD2090"/>
    <w:rsid w:val="00AD28BC"/>
    <w:rsid w:val="00AD2EC9"/>
    <w:rsid w:val="00AD2F55"/>
    <w:rsid w:val="00AD370C"/>
    <w:rsid w:val="00AD38BA"/>
    <w:rsid w:val="00AD3AEC"/>
    <w:rsid w:val="00AD43BD"/>
    <w:rsid w:val="00AD48BB"/>
    <w:rsid w:val="00AD5AF1"/>
    <w:rsid w:val="00AD5D99"/>
    <w:rsid w:val="00AD6316"/>
    <w:rsid w:val="00AD65CD"/>
    <w:rsid w:val="00AD66B5"/>
    <w:rsid w:val="00AD6AAF"/>
    <w:rsid w:val="00AD7176"/>
    <w:rsid w:val="00AD743B"/>
    <w:rsid w:val="00AD7DE8"/>
    <w:rsid w:val="00AE0271"/>
    <w:rsid w:val="00AE039D"/>
    <w:rsid w:val="00AE0434"/>
    <w:rsid w:val="00AE0492"/>
    <w:rsid w:val="00AE07B5"/>
    <w:rsid w:val="00AE11AA"/>
    <w:rsid w:val="00AE131E"/>
    <w:rsid w:val="00AE15F7"/>
    <w:rsid w:val="00AE18D5"/>
    <w:rsid w:val="00AE26E7"/>
    <w:rsid w:val="00AE27B1"/>
    <w:rsid w:val="00AE281B"/>
    <w:rsid w:val="00AE2FE6"/>
    <w:rsid w:val="00AE32FA"/>
    <w:rsid w:val="00AE3A3E"/>
    <w:rsid w:val="00AE3DC4"/>
    <w:rsid w:val="00AE401B"/>
    <w:rsid w:val="00AE4585"/>
    <w:rsid w:val="00AE45DB"/>
    <w:rsid w:val="00AE4AE5"/>
    <w:rsid w:val="00AE4B07"/>
    <w:rsid w:val="00AE62B0"/>
    <w:rsid w:val="00AE67F7"/>
    <w:rsid w:val="00AE6863"/>
    <w:rsid w:val="00AE6C84"/>
    <w:rsid w:val="00AE6EA9"/>
    <w:rsid w:val="00AE6F5F"/>
    <w:rsid w:val="00AE7508"/>
    <w:rsid w:val="00AE7762"/>
    <w:rsid w:val="00AE7DFF"/>
    <w:rsid w:val="00AE7F1F"/>
    <w:rsid w:val="00AE7F31"/>
    <w:rsid w:val="00AF0034"/>
    <w:rsid w:val="00AF0113"/>
    <w:rsid w:val="00AF04A2"/>
    <w:rsid w:val="00AF06A3"/>
    <w:rsid w:val="00AF1159"/>
    <w:rsid w:val="00AF13DC"/>
    <w:rsid w:val="00AF156F"/>
    <w:rsid w:val="00AF19C5"/>
    <w:rsid w:val="00AF1B03"/>
    <w:rsid w:val="00AF2340"/>
    <w:rsid w:val="00AF2575"/>
    <w:rsid w:val="00AF2BAE"/>
    <w:rsid w:val="00AF320B"/>
    <w:rsid w:val="00AF42BB"/>
    <w:rsid w:val="00AF47D8"/>
    <w:rsid w:val="00AF5032"/>
    <w:rsid w:val="00AF55DA"/>
    <w:rsid w:val="00AF5622"/>
    <w:rsid w:val="00AF5780"/>
    <w:rsid w:val="00AF5801"/>
    <w:rsid w:val="00AF5EF6"/>
    <w:rsid w:val="00AF5F04"/>
    <w:rsid w:val="00AF60AB"/>
    <w:rsid w:val="00AF6197"/>
    <w:rsid w:val="00AF6C24"/>
    <w:rsid w:val="00AF6E7F"/>
    <w:rsid w:val="00AF7575"/>
    <w:rsid w:val="00AF77C0"/>
    <w:rsid w:val="00AF7949"/>
    <w:rsid w:val="00AF7A0B"/>
    <w:rsid w:val="00AF7B90"/>
    <w:rsid w:val="00B00CBF"/>
    <w:rsid w:val="00B00D00"/>
    <w:rsid w:val="00B01153"/>
    <w:rsid w:val="00B01545"/>
    <w:rsid w:val="00B0168D"/>
    <w:rsid w:val="00B018E7"/>
    <w:rsid w:val="00B01BA3"/>
    <w:rsid w:val="00B01BB7"/>
    <w:rsid w:val="00B020BE"/>
    <w:rsid w:val="00B020EB"/>
    <w:rsid w:val="00B0244B"/>
    <w:rsid w:val="00B028C9"/>
    <w:rsid w:val="00B02D12"/>
    <w:rsid w:val="00B030A1"/>
    <w:rsid w:val="00B031BD"/>
    <w:rsid w:val="00B0327A"/>
    <w:rsid w:val="00B03E19"/>
    <w:rsid w:val="00B040E3"/>
    <w:rsid w:val="00B04104"/>
    <w:rsid w:val="00B04546"/>
    <w:rsid w:val="00B045AD"/>
    <w:rsid w:val="00B046FD"/>
    <w:rsid w:val="00B04BA9"/>
    <w:rsid w:val="00B057A7"/>
    <w:rsid w:val="00B05946"/>
    <w:rsid w:val="00B05EC2"/>
    <w:rsid w:val="00B0677A"/>
    <w:rsid w:val="00B06D88"/>
    <w:rsid w:val="00B073C8"/>
    <w:rsid w:val="00B07510"/>
    <w:rsid w:val="00B07B4E"/>
    <w:rsid w:val="00B07E37"/>
    <w:rsid w:val="00B10086"/>
    <w:rsid w:val="00B107AE"/>
    <w:rsid w:val="00B10989"/>
    <w:rsid w:val="00B11109"/>
    <w:rsid w:val="00B11130"/>
    <w:rsid w:val="00B111FA"/>
    <w:rsid w:val="00B1168D"/>
    <w:rsid w:val="00B117F2"/>
    <w:rsid w:val="00B11864"/>
    <w:rsid w:val="00B11BB4"/>
    <w:rsid w:val="00B11DDC"/>
    <w:rsid w:val="00B11F86"/>
    <w:rsid w:val="00B11FA7"/>
    <w:rsid w:val="00B122CA"/>
    <w:rsid w:val="00B12535"/>
    <w:rsid w:val="00B12837"/>
    <w:rsid w:val="00B12D26"/>
    <w:rsid w:val="00B1312B"/>
    <w:rsid w:val="00B1336E"/>
    <w:rsid w:val="00B139D9"/>
    <w:rsid w:val="00B13AD8"/>
    <w:rsid w:val="00B13B6A"/>
    <w:rsid w:val="00B13B9C"/>
    <w:rsid w:val="00B143EA"/>
    <w:rsid w:val="00B14439"/>
    <w:rsid w:val="00B1458C"/>
    <w:rsid w:val="00B14AC4"/>
    <w:rsid w:val="00B14DE5"/>
    <w:rsid w:val="00B1579E"/>
    <w:rsid w:val="00B15EF9"/>
    <w:rsid w:val="00B15F43"/>
    <w:rsid w:val="00B162E4"/>
    <w:rsid w:val="00B169B5"/>
    <w:rsid w:val="00B16F0A"/>
    <w:rsid w:val="00B1715E"/>
    <w:rsid w:val="00B172FD"/>
    <w:rsid w:val="00B17371"/>
    <w:rsid w:val="00B1748C"/>
    <w:rsid w:val="00B17BD0"/>
    <w:rsid w:val="00B17BDF"/>
    <w:rsid w:val="00B20602"/>
    <w:rsid w:val="00B20BC5"/>
    <w:rsid w:val="00B20CF3"/>
    <w:rsid w:val="00B21A7E"/>
    <w:rsid w:val="00B21ADE"/>
    <w:rsid w:val="00B2226C"/>
    <w:rsid w:val="00B2247C"/>
    <w:rsid w:val="00B226EF"/>
    <w:rsid w:val="00B2286E"/>
    <w:rsid w:val="00B22BD5"/>
    <w:rsid w:val="00B23010"/>
    <w:rsid w:val="00B23B3F"/>
    <w:rsid w:val="00B240D0"/>
    <w:rsid w:val="00B244BD"/>
    <w:rsid w:val="00B24D9E"/>
    <w:rsid w:val="00B24DBF"/>
    <w:rsid w:val="00B2544D"/>
    <w:rsid w:val="00B257FC"/>
    <w:rsid w:val="00B2584E"/>
    <w:rsid w:val="00B259C8"/>
    <w:rsid w:val="00B25FF3"/>
    <w:rsid w:val="00B2622D"/>
    <w:rsid w:val="00B2641F"/>
    <w:rsid w:val="00B268E0"/>
    <w:rsid w:val="00B26E6B"/>
    <w:rsid w:val="00B271AA"/>
    <w:rsid w:val="00B277B4"/>
    <w:rsid w:val="00B27D52"/>
    <w:rsid w:val="00B30207"/>
    <w:rsid w:val="00B3028F"/>
    <w:rsid w:val="00B3074B"/>
    <w:rsid w:val="00B3093D"/>
    <w:rsid w:val="00B30B2F"/>
    <w:rsid w:val="00B30BF4"/>
    <w:rsid w:val="00B30F50"/>
    <w:rsid w:val="00B310EE"/>
    <w:rsid w:val="00B313B7"/>
    <w:rsid w:val="00B313ED"/>
    <w:rsid w:val="00B31734"/>
    <w:rsid w:val="00B31CAE"/>
    <w:rsid w:val="00B31FEA"/>
    <w:rsid w:val="00B320FC"/>
    <w:rsid w:val="00B32425"/>
    <w:rsid w:val="00B32746"/>
    <w:rsid w:val="00B32C28"/>
    <w:rsid w:val="00B32CB6"/>
    <w:rsid w:val="00B32F8F"/>
    <w:rsid w:val="00B32FE2"/>
    <w:rsid w:val="00B331A3"/>
    <w:rsid w:val="00B3328C"/>
    <w:rsid w:val="00B33EC7"/>
    <w:rsid w:val="00B34C7B"/>
    <w:rsid w:val="00B35A38"/>
    <w:rsid w:val="00B35AE6"/>
    <w:rsid w:val="00B3615B"/>
    <w:rsid w:val="00B36189"/>
    <w:rsid w:val="00B36708"/>
    <w:rsid w:val="00B36DCE"/>
    <w:rsid w:val="00B3735D"/>
    <w:rsid w:val="00B37745"/>
    <w:rsid w:val="00B403B0"/>
    <w:rsid w:val="00B40B8E"/>
    <w:rsid w:val="00B40B99"/>
    <w:rsid w:val="00B411D6"/>
    <w:rsid w:val="00B411E6"/>
    <w:rsid w:val="00B41D98"/>
    <w:rsid w:val="00B41F2A"/>
    <w:rsid w:val="00B4208D"/>
    <w:rsid w:val="00B42281"/>
    <w:rsid w:val="00B422AF"/>
    <w:rsid w:val="00B424CE"/>
    <w:rsid w:val="00B425E0"/>
    <w:rsid w:val="00B4296F"/>
    <w:rsid w:val="00B429D5"/>
    <w:rsid w:val="00B42B94"/>
    <w:rsid w:val="00B42EEC"/>
    <w:rsid w:val="00B43081"/>
    <w:rsid w:val="00B4329E"/>
    <w:rsid w:val="00B43884"/>
    <w:rsid w:val="00B44459"/>
    <w:rsid w:val="00B444BC"/>
    <w:rsid w:val="00B45145"/>
    <w:rsid w:val="00B45204"/>
    <w:rsid w:val="00B4520E"/>
    <w:rsid w:val="00B454C2"/>
    <w:rsid w:val="00B4556B"/>
    <w:rsid w:val="00B45795"/>
    <w:rsid w:val="00B458A7"/>
    <w:rsid w:val="00B45B35"/>
    <w:rsid w:val="00B45F0E"/>
    <w:rsid w:val="00B46087"/>
    <w:rsid w:val="00B467DF"/>
    <w:rsid w:val="00B468C5"/>
    <w:rsid w:val="00B469DB"/>
    <w:rsid w:val="00B47184"/>
    <w:rsid w:val="00B4749F"/>
    <w:rsid w:val="00B47701"/>
    <w:rsid w:val="00B478B5"/>
    <w:rsid w:val="00B479AE"/>
    <w:rsid w:val="00B479AF"/>
    <w:rsid w:val="00B47F2A"/>
    <w:rsid w:val="00B47FE5"/>
    <w:rsid w:val="00B50CE1"/>
    <w:rsid w:val="00B50FA4"/>
    <w:rsid w:val="00B512E2"/>
    <w:rsid w:val="00B5182D"/>
    <w:rsid w:val="00B51A4D"/>
    <w:rsid w:val="00B51B64"/>
    <w:rsid w:val="00B51CE8"/>
    <w:rsid w:val="00B51DC2"/>
    <w:rsid w:val="00B51F55"/>
    <w:rsid w:val="00B52542"/>
    <w:rsid w:val="00B52646"/>
    <w:rsid w:val="00B5283C"/>
    <w:rsid w:val="00B52B11"/>
    <w:rsid w:val="00B52E43"/>
    <w:rsid w:val="00B52F35"/>
    <w:rsid w:val="00B5306D"/>
    <w:rsid w:val="00B532B0"/>
    <w:rsid w:val="00B539F4"/>
    <w:rsid w:val="00B53D51"/>
    <w:rsid w:val="00B53DDD"/>
    <w:rsid w:val="00B53F3B"/>
    <w:rsid w:val="00B53F59"/>
    <w:rsid w:val="00B54436"/>
    <w:rsid w:val="00B54512"/>
    <w:rsid w:val="00B54876"/>
    <w:rsid w:val="00B54939"/>
    <w:rsid w:val="00B551A5"/>
    <w:rsid w:val="00B551B4"/>
    <w:rsid w:val="00B55325"/>
    <w:rsid w:val="00B55972"/>
    <w:rsid w:val="00B55BF1"/>
    <w:rsid w:val="00B55E88"/>
    <w:rsid w:val="00B56218"/>
    <w:rsid w:val="00B567A6"/>
    <w:rsid w:val="00B57D62"/>
    <w:rsid w:val="00B57E2A"/>
    <w:rsid w:val="00B57F87"/>
    <w:rsid w:val="00B57FE5"/>
    <w:rsid w:val="00B600B2"/>
    <w:rsid w:val="00B602BA"/>
    <w:rsid w:val="00B604C1"/>
    <w:rsid w:val="00B60DEC"/>
    <w:rsid w:val="00B61C6C"/>
    <w:rsid w:val="00B61EB7"/>
    <w:rsid w:val="00B621C6"/>
    <w:rsid w:val="00B6248E"/>
    <w:rsid w:val="00B626DA"/>
    <w:rsid w:val="00B62A7E"/>
    <w:rsid w:val="00B62B07"/>
    <w:rsid w:val="00B63374"/>
    <w:rsid w:val="00B633D4"/>
    <w:rsid w:val="00B6347F"/>
    <w:rsid w:val="00B636C1"/>
    <w:rsid w:val="00B6377B"/>
    <w:rsid w:val="00B644B5"/>
    <w:rsid w:val="00B64959"/>
    <w:rsid w:val="00B64D29"/>
    <w:rsid w:val="00B651F5"/>
    <w:rsid w:val="00B653D3"/>
    <w:rsid w:val="00B657A5"/>
    <w:rsid w:val="00B65923"/>
    <w:rsid w:val="00B65CF5"/>
    <w:rsid w:val="00B65E3A"/>
    <w:rsid w:val="00B65F55"/>
    <w:rsid w:val="00B65FD8"/>
    <w:rsid w:val="00B661B4"/>
    <w:rsid w:val="00B66639"/>
    <w:rsid w:val="00B6672B"/>
    <w:rsid w:val="00B66776"/>
    <w:rsid w:val="00B66C36"/>
    <w:rsid w:val="00B66D4D"/>
    <w:rsid w:val="00B671F2"/>
    <w:rsid w:val="00B7008A"/>
    <w:rsid w:val="00B70468"/>
    <w:rsid w:val="00B7051B"/>
    <w:rsid w:val="00B70603"/>
    <w:rsid w:val="00B70BE2"/>
    <w:rsid w:val="00B70D5D"/>
    <w:rsid w:val="00B70DD0"/>
    <w:rsid w:val="00B70F43"/>
    <w:rsid w:val="00B71083"/>
    <w:rsid w:val="00B7130A"/>
    <w:rsid w:val="00B7136F"/>
    <w:rsid w:val="00B717EF"/>
    <w:rsid w:val="00B71D0B"/>
    <w:rsid w:val="00B72298"/>
    <w:rsid w:val="00B72C5F"/>
    <w:rsid w:val="00B72EFD"/>
    <w:rsid w:val="00B7314B"/>
    <w:rsid w:val="00B73700"/>
    <w:rsid w:val="00B7396A"/>
    <w:rsid w:val="00B74B16"/>
    <w:rsid w:val="00B74E26"/>
    <w:rsid w:val="00B74E84"/>
    <w:rsid w:val="00B75029"/>
    <w:rsid w:val="00B75197"/>
    <w:rsid w:val="00B7536D"/>
    <w:rsid w:val="00B75B7D"/>
    <w:rsid w:val="00B75C54"/>
    <w:rsid w:val="00B76130"/>
    <w:rsid w:val="00B76548"/>
    <w:rsid w:val="00B76607"/>
    <w:rsid w:val="00B775DF"/>
    <w:rsid w:val="00B77A3F"/>
    <w:rsid w:val="00B77C4F"/>
    <w:rsid w:val="00B77E28"/>
    <w:rsid w:val="00B8014D"/>
    <w:rsid w:val="00B80256"/>
    <w:rsid w:val="00B80592"/>
    <w:rsid w:val="00B807F8"/>
    <w:rsid w:val="00B80AEA"/>
    <w:rsid w:val="00B81A5E"/>
    <w:rsid w:val="00B81BCE"/>
    <w:rsid w:val="00B81C6A"/>
    <w:rsid w:val="00B820BE"/>
    <w:rsid w:val="00B82286"/>
    <w:rsid w:val="00B82511"/>
    <w:rsid w:val="00B82550"/>
    <w:rsid w:val="00B827DF"/>
    <w:rsid w:val="00B827F4"/>
    <w:rsid w:val="00B82F91"/>
    <w:rsid w:val="00B83357"/>
    <w:rsid w:val="00B8359B"/>
    <w:rsid w:val="00B83895"/>
    <w:rsid w:val="00B83A91"/>
    <w:rsid w:val="00B83EF6"/>
    <w:rsid w:val="00B84311"/>
    <w:rsid w:val="00B8484A"/>
    <w:rsid w:val="00B84998"/>
    <w:rsid w:val="00B849A7"/>
    <w:rsid w:val="00B84BC3"/>
    <w:rsid w:val="00B8508B"/>
    <w:rsid w:val="00B8513C"/>
    <w:rsid w:val="00B85167"/>
    <w:rsid w:val="00B85260"/>
    <w:rsid w:val="00B85A5E"/>
    <w:rsid w:val="00B85D72"/>
    <w:rsid w:val="00B861FC"/>
    <w:rsid w:val="00B86264"/>
    <w:rsid w:val="00B86DA3"/>
    <w:rsid w:val="00B873D0"/>
    <w:rsid w:val="00B87819"/>
    <w:rsid w:val="00B8792A"/>
    <w:rsid w:val="00B902E8"/>
    <w:rsid w:val="00B905B9"/>
    <w:rsid w:val="00B907D9"/>
    <w:rsid w:val="00B90BE6"/>
    <w:rsid w:val="00B90BF5"/>
    <w:rsid w:val="00B9142B"/>
    <w:rsid w:val="00B91454"/>
    <w:rsid w:val="00B914C9"/>
    <w:rsid w:val="00B91B9B"/>
    <w:rsid w:val="00B91DB5"/>
    <w:rsid w:val="00B92710"/>
    <w:rsid w:val="00B92F4D"/>
    <w:rsid w:val="00B931AC"/>
    <w:rsid w:val="00B93790"/>
    <w:rsid w:val="00B93A62"/>
    <w:rsid w:val="00B93B76"/>
    <w:rsid w:val="00B93C07"/>
    <w:rsid w:val="00B94045"/>
    <w:rsid w:val="00B9423B"/>
    <w:rsid w:val="00B9484F"/>
    <w:rsid w:val="00B94C04"/>
    <w:rsid w:val="00B94C91"/>
    <w:rsid w:val="00B94EB1"/>
    <w:rsid w:val="00B955DF"/>
    <w:rsid w:val="00B95A11"/>
    <w:rsid w:val="00B95F4B"/>
    <w:rsid w:val="00B95FBB"/>
    <w:rsid w:val="00B96406"/>
    <w:rsid w:val="00B9650D"/>
    <w:rsid w:val="00B966F1"/>
    <w:rsid w:val="00B968D1"/>
    <w:rsid w:val="00B97192"/>
    <w:rsid w:val="00B972ED"/>
    <w:rsid w:val="00B97419"/>
    <w:rsid w:val="00B97504"/>
    <w:rsid w:val="00B97505"/>
    <w:rsid w:val="00B97883"/>
    <w:rsid w:val="00B97944"/>
    <w:rsid w:val="00B97A0D"/>
    <w:rsid w:val="00B97F06"/>
    <w:rsid w:val="00BA0A3E"/>
    <w:rsid w:val="00BA0ADD"/>
    <w:rsid w:val="00BA11A9"/>
    <w:rsid w:val="00BA1C82"/>
    <w:rsid w:val="00BA20C4"/>
    <w:rsid w:val="00BA2445"/>
    <w:rsid w:val="00BA2582"/>
    <w:rsid w:val="00BA2714"/>
    <w:rsid w:val="00BA354D"/>
    <w:rsid w:val="00BA35C1"/>
    <w:rsid w:val="00BA3809"/>
    <w:rsid w:val="00BA3EB9"/>
    <w:rsid w:val="00BA4D5E"/>
    <w:rsid w:val="00BA5B1E"/>
    <w:rsid w:val="00BA631E"/>
    <w:rsid w:val="00BA6B29"/>
    <w:rsid w:val="00BA7149"/>
    <w:rsid w:val="00BA723D"/>
    <w:rsid w:val="00BA7298"/>
    <w:rsid w:val="00BA76B6"/>
    <w:rsid w:val="00BA76D9"/>
    <w:rsid w:val="00BB093D"/>
    <w:rsid w:val="00BB0A85"/>
    <w:rsid w:val="00BB13AD"/>
    <w:rsid w:val="00BB1655"/>
    <w:rsid w:val="00BB17AB"/>
    <w:rsid w:val="00BB1CAD"/>
    <w:rsid w:val="00BB1EE1"/>
    <w:rsid w:val="00BB1FFB"/>
    <w:rsid w:val="00BB2364"/>
    <w:rsid w:val="00BB2E83"/>
    <w:rsid w:val="00BB3186"/>
    <w:rsid w:val="00BB35EE"/>
    <w:rsid w:val="00BB3823"/>
    <w:rsid w:val="00BB3883"/>
    <w:rsid w:val="00BB3C9D"/>
    <w:rsid w:val="00BB3CE9"/>
    <w:rsid w:val="00BB445A"/>
    <w:rsid w:val="00BB46DF"/>
    <w:rsid w:val="00BB4778"/>
    <w:rsid w:val="00BB4878"/>
    <w:rsid w:val="00BB499D"/>
    <w:rsid w:val="00BB4D21"/>
    <w:rsid w:val="00BB5218"/>
    <w:rsid w:val="00BB57A0"/>
    <w:rsid w:val="00BB5DCD"/>
    <w:rsid w:val="00BB6D44"/>
    <w:rsid w:val="00BB79AB"/>
    <w:rsid w:val="00BB79B4"/>
    <w:rsid w:val="00BC0183"/>
    <w:rsid w:val="00BC07E0"/>
    <w:rsid w:val="00BC0A60"/>
    <w:rsid w:val="00BC0EA3"/>
    <w:rsid w:val="00BC1900"/>
    <w:rsid w:val="00BC1BB3"/>
    <w:rsid w:val="00BC224A"/>
    <w:rsid w:val="00BC22E3"/>
    <w:rsid w:val="00BC2720"/>
    <w:rsid w:val="00BC275E"/>
    <w:rsid w:val="00BC27D4"/>
    <w:rsid w:val="00BC2A6E"/>
    <w:rsid w:val="00BC2A90"/>
    <w:rsid w:val="00BC3A8A"/>
    <w:rsid w:val="00BC3F7E"/>
    <w:rsid w:val="00BC45B2"/>
    <w:rsid w:val="00BC45D8"/>
    <w:rsid w:val="00BC4729"/>
    <w:rsid w:val="00BC5257"/>
    <w:rsid w:val="00BC5979"/>
    <w:rsid w:val="00BC60E4"/>
    <w:rsid w:val="00BC60FD"/>
    <w:rsid w:val="00BC6562"/>
    <w:rsid w:val="00BC6735"/>
    <w:rsid w:val="00BC6D17"/>
    <w:rsid w:val="00BC770A"/>
    <w:rsid w:val="00BC7721"/>
    <w:rsid w:val="00BC7855"/>
    <w:rsid w:val="00BD0542"/>
    <w:rsid w:val="00BD05CA"/>
    <w:rsid w:val="00BD0F19"/>
    <w:rsid w:val="00BD13F2"/>
    <w:rsid w:val="00BD1E82"/>
    <w:rsid w:val="00BD22CE"/>
    <w:rsid w:val="00BD23E1"/>
    <w:rsid w:val="00BD24F5"/>
    <w:rsid w:val="00BD2733"/>
    <w:rsid w:val="00BD2AE7"/>
    <w:rsid w:val="00BD2EE1"/>
    <w:rsid w:val="00BD3126"/>
    <w:rsid w:val="00BD3A1B"/>
    <w:rsid w:val="00BD3D97"/>
    <w:rsid w:val="00BD44FE"/>
    <w:rsid w:val="00BD467B"/>
    <w:rsid w:val="00BD4B33"/>
    <w:rsid w:val="00BD4F5C"/>
    <w:rsid w:val="00BD4F62"/>
    <w:rsid w:val="00BD5155"/>
    <w:rsid w:val="00BD580A"/>
    <w:rsid w:val="00BD5937"/>
    <w:rsid w:val="00BD5B6A"/>
    <w:rsid w:val="00BD5C30"/>
    <w:rsid w:val="00BD5D75"/>
    <w:rsid w:val="00BD6296"/>
    <w:rsid w:val="00BD66FC"/>
    <w:rsid w:val="00BD6C8A"/>
    <w:rsid w:val="00BD6EC9"/>
    <w:rsid w:val="00BD7187"/>
    <w:rsid w:val="00BD7483"/>
    <w:rsid w:val="00BD7C51"/>
    <w:rsid w:val="00BD7CBB"/>
    <w:rsid w:val="00BE0399"/>
    <w:rsid w:val="00BE04C1"/>
    <w:rsid w:val="00BE067D"/>
    <w:rsid w:val="00BE0740"/>
    <w:rsid w:val="00BE0940"/>
    <w:rsid w:val="00BE09FF"/>
    <w:rsid w:val="00BE0F05"/>
    <w:rsid w:val="00BE173C"/>
    <w:rsid w:val="00BE1AB3"/>
    <w:rsid w:val="00BE214A"/>
    <w:rsid w:val="00BE215C"/>
    <w:rsid w:val="00BE26D8"/>
    <w:rsid w:val="00BE28B0"/>
    <w:rsid w:val="00BE297F"/>
    <w:rsid w:val="00BE3446"/>
    <w:rsid w:val="00BE45C6"/>
    <w:rsid w:val="00BE47F8"/>
    <w:rsid w:val="00BE48D7"/>
    <w:rsid w:val="00BE4C50"/>
    <w:rsid w:val="00BE53F7"/>
    <w:rsid w:val="00BE6432"/>
    <w:rsid w:val="00BE6516"/>
    <w:rsid w:val="00BE6C6B"/>
    <w:rsid w:val="00BE6CA4"/>
    <w:rsid w:val="00BE764E"/>
    <w:rsid w:val="00BE7A84"/>
    <w:rsid w:val="00BE7C2A"/>
    <w:rsid w:val="00BE7D70"/>
    <w:rsid w:val="00BE7E7B"/>
    <w:rsid w:val="00BF0089"/>
    <w:rsid w:val="00BF03D4"/>
    <w:rsid w:val="00BF04BB"/>
    <w:rsid w:val="00BF08F5"/>
    <w:rsid w:val="00BF0939"/>
    <w:rsid w:val="00BF0A05"/>
    <w:rsid w:val="00BF0A1A"/>
    <w:rsid w:val="00BF0AE0"/>
    <w:rsid w:val="00BF11BC"/>
    <w:rsid w:val="00BF14F6"/>
    <w:rsid w:val="00BF198B"/>
    <w:rsid w:val="00BF1DF2"/>
    <w:rsid w:val="00BF1EDB"/>
    <w:rsid w:val="00BF242E"/>
    <w:rsid w:val="00BF26E9"/>
    <w:rsid w:val="00BF272C"/>
    <w:rsid w:val="00BF2D9F"/>
    <w:rsid w:val="00BF2E72"/>
    <w:rsid w:val="00BF2FAB"/>
    <w:rsid w:val="00BF3E26"/>
    <w:rsid w:val="00BF402A"/>
    <w:rsid w:val="00BF4087"/>
    <w:rsid w:val="00BF4466"/>
    <w:rsid w:val="00BF4931"/>
    <w:rsid w:val="00BF49C6"/>
    <w:rsid w:val="00BF4C9B"/>
    <w:rsid w:val="00BF520E"/>
    <w:rsid w:val="00BF5514"/>
    <w:rsid w:val="00BF564F"/>
    <w:rsid w:val="00BF6B1B"/>
    <w:rsid w:val="00BF6B76"/>
    <w:rsid w:val="00BF6C97"/>
    <w:rsid w:val="00BF6E95"/>
    <w:rsid w:val="00BF714F"/>
    <w:rsid w:val="00BF72C7"/>
    <w:rsid w:val="00BF765D"/>
    <w:rsid w:val="00BF77F3"/>
    <w:rsid w:val="00BF780D"/>
    <w:rsid w:val="00BF7837"/>
    <w:rsid w:val="00BF7944"/>
    <w:rsid w:val="00BF7A0B"/>
    <w:rsid w:val="00BF7D64"/>
    <w:rsid w:val="00BF7F89"/>
    <w:rsid w:val="00C00129"/>
    <w:rsid w:val="00C003F2"/>
    <w:rsid w:val="00C00901"/>
    <w:rsid w:val="00C0098D"/>
    <w:rsid w:val="00C00D51"/>
    <w:rsid w:val="00C01545"/>
    <w:rsid w:val="00C0161D"/>
    <w:rsid w:val="00C01E4D"/>
    <w:rsid w:val="00C02182"/>
    <w:rsid w:val="00C02451"/>
    <w:rsid w:val="00C0248D"/>
    <w:rsid w:val="00C02547"/>
    <w:rsid w:val="00C0343B"/>
    <w:rsid w:val="00C03747"/>
    <w:rsid w:val="00C03F7A"/>
    <w:rsid w:val="00C0486E"/>
    <w:rsid w:val="00C0499F"/>
    <w:rsid w:val="00C04CCB"/>
    <w:rsid w:val="00C04E78"/>
    <w:rsid w:val="00C052B7"/>
    <w:rsid w:val="00C057BF"/>
    <w:rsid w:val="00C0585D"/>
    <w:rsid w:val="00C058AC"/>
    <w:rsid w:val="00C05C01"/>
    <w:rsid w:val="00C06F89"/>
    <w:rsid w:val="00C07011"/>
    <w:rsid w:val="00C07031"/>
    <w:rsid w:val="00C07EF1"/>
    <w:rsid w:val="00C07FC5"/>
    <w:rsid w:val="00C10812"/>
    <w:rsid w:val="00C108DF"/>
    <w:rsid w:val="00C11488"/>
    <w:rsid w:val="00C11597"/>
    <w:rsid w:val="00C11910"/>
    <w:rsid w:val="00C11D68"/>
    <w:rsid w:val="00C1221B"/>
    <w:rsid w:val="00C12449"/>
    <w:rsid w:val="00C125A7"/>
    <w:rsid w:val="00C12D95"/>
    <w:rsid w:val="00C13066"/>
    <w:rsid w:val="00C13E34"/>
    <w:rsid w:val="00C140E6"/>
    <w:rsid w:val="00C1421C"/>
    <w:rsid w:val="00C145C7"/>
    <w:rsid w:val="00C14A98"/>
    <w:rsid w:val="00C14B05"/>
    <w:rsid w:val="00C152A8"/>
    <w:rsid w:val="00C156CA"/>
    <w:rsid w:val="00C15C58"/>
    <w:rsid w:val="00C16022"/>
    <w:rsid w:val="00C16092"/>
    <w:rsid w:val="00C1618D"/>
    <w:rsid w:val="00C162C5"/>
    <w:rsid w:val="00C16DE2"/>
    <w:rsid w:val="00C17058"/>
    <w:rsid w:val="00C171C5"/>
    <w:rsid w:val="00C17639"/>
    <w:rsid w:val="00C17F4F"/>
    <w:rsid w:val="00C20432"/>
    <w:rsid w:val="00C2054E"/>
    <w:rsid w:val="00C2059F"/>
    <w:rsid w:val="00C20CA0"/>
    <w:rsid w:val="00C20FE9"/>
    <w:rsid w:val="00C227A2"/>
    <w:rsid w:val="00C22D67"/>
    <w:rsid w:val="00C2339E"/>
    <w:rsid w:val="00C23560"/>
    <w:rsid w:val="00C236F0"/>
    <w:rsid w:val="00C23EC5"/>
    <w:rsid w:val="00C24732"/>
    <w:rsid w:val="00C248FE"/>
    <w:rsid w:val="00C24971"/>
    <w:rsid w:val="00C252A2"/>
    <w:rsid w:val="00C25439"/>
    <w:rsid w:val="00C25553"/>
    <w:rsid w:val="00C2558E"/>
    <w:rsid w:val="00C255DF"/>
    <w:rsid w:val="00C25655"/>
    <w:rsid w:val="00C2613E"/>
    <w:rsid w:val="00C26598"/>
    <w:rsid w:val="00C266A8"/>
    <w:rsid w:val="00C2674F"/>
    <w:rsid w:val="00C26AA3"/>
    <w:rsid w:val="00C26DD8"/>
    <w:rsid w:val="00C27064"/>
    <w:rsid w:val="00C2726C"/>
    <w:rsid w:val="00C2731F"/>
    <w:rsid w:val="00C27990"/>
    <w:rsid w:val="00C30DCA"/>
    <w:rsid w:val="00C32263"/>
    <w:rsid w:val="00C32622"/>
    <w:rsid w:val="00C32CA7"/>
    <w:rsid w:val="00C33326"/>
    <w:rsid w:val="00C3378D"/>
    <w:rsid w:val="00C33CC0"/>
    <w:rsid w:val="00C34458"/>
    <w:rsid w:val="00C34813"/>
    <w:rsid w:val="00C34859"/>
    <w:rsid w:val="00C34C96"/>
    <w:rsid w:val="00C34D8B"/>
    <w:rsid w:val="00C34EC6"/>
    <w:rsid w:val="00C34EFF"/>
    <w:rsid w:val="00C350D4"/>
    <w:rsid w:val="00C355C2"/>
    <w:rsid w:val="00C355F5"/>
    <w:rsid w:val="00C356F4"/>
    <w:rsid w:val="00C36ABA"/>
    <w:rsid w:val="00C37D77"/>
    <w:rsid w:val="00C40542"/>
    <w:rsid w:val="00C40603"/>
    <w:rsid w:val="00C40977"/>
    <w:rsid w:val="00C4098D"/>
    <w:rsid w:val="00C416A1"/>
    <w:rsid w:val="00C41784"/>
    <w:rsid w:val="00C41B10"/>
    <w:rsid w:val="00C41B3D"/>
    <w:rsid w:val="00C41F05"/>
    <w:rsid w:val="00C421C2"/>
    <w:rsid w:val="00C422F2"/>
    <w:rsid w:val="00C4230D"/>
    <w:rsid w:val="00C4239F"/>
    <w:rsid w:val="00C423FC"/>
    <w:rsid w:val="00C42E82"/>
    <w:rsid w:val="00C436AB"/>
    <w:rsid w:val="00C43937"/>
    <w:rsid w:val="00C43A32"/>
    <w:rsid w:val="00C43D02"/>
    <w:rsid w:val="00C43E19"/>
    <w:rsid w:val="00C441CD"/>
    <w:rsid w:val="00C44BC8"/>
    <w:rsid w:val="00C44E4F"/>
    <w:rsid w:val="00C44F4E"/>
    <w:rsid w:val="00C4548E"/>
    <w:rsid w:val="00C45C4C"/>
    <w:rsid w:val="00C4630A"/>
    <w:rsid w:val="00C46524"/>
    <w:rsid w:val="00C4700C"/>
    <w:rsid w:val="00C507F4"/>
    <w:rsid w:val="00C50D9B"/>
    <w:rsid w:val="00C51A3E"/>
    <w:rsid w:val="00C51BDD"/>
    <w:rsid w:val="00C52362"/>
    <w:rsid w:val="00C523AE"/>
    <w:rsid w:val="00C524BC"/>
    <w:rsid w:val="00C52B72"/>
    <w:rsid w:val="00C52D94"/>
    <w:rsid w:val="00C52F63"/>
    <w:rsid w:val="00C53506"/>
    <w:rsid w:val="00C5359C"/>
    <w:rsid w:val="00C536F2"/>
    <w:rsid w:val="00C538D7"/>
    <w:rsid w:val="00C53992"/>
    <w:rsid w:val="00C53A0E"/>
    <w:rsid w:val="00C53C4A"/>
    <w:rsid w:val="00C54617"/>
    <w:rsid w:val="00C54DDD"/>
    <w:rsid w:val="00C550F0"/>
    <w:rsid w:val="00C56191"/>
    <w:rsid w:val="00C563FC"/>
    <w:rsid w:val="00C569C1"/>
    <w:rsid w:val="00C56A7E"/>
    <w:rsid w:val="00C56CD0"/>
    <w:rsid w:val="00C56E89"/>
    <w:rsid w:val="00C56EB4"/>
    <w:rsid w:val="00C574EA"/>
    <w:rsid w:val="00C578C7"/>
    <w:rsid w:val="00C57DE6"/>
    <w:rsid w:val="00C601B1"/>
    <w:rsid w:val="00C606F0"/>
    <w:rsid w:val="00C60F50"/>
    <w:rsid w:val="00C61127"/>
    <w:rsid w:val="00C6133E"/>
    <w:rsid w:val="00C6151D"/>
    <w:rsid w:val="00C61D1F"/>
    <w:rsid w:val="00C61F59"/>
    <w:rsid w:val="00C62385"/>
    <w:rsid w:val="00C6241E"/>
    <w:rsid w:val="00C62B05"/>
    <w:rsid w:val="00C6338C"/>
    <w:rsid w:val="00C63735"/>
    <w:rsid w:val="00C649F1"/>
    <w:rsid w:val="00C64BBB"/>
    <w:rsid w:val="00C65555"/>
    <w:rsid w:val="00C65CC3"/>
    <w:rsid w:val="00C65CD5"/>
    <w:rsid w:val="00C661A0"/>
    <w:rsid w:val="00C66C21"/>
    <w:rsid w:val="00C66D34"/>
    <w:rsid w:val="00C671F7"/>
    <w:rsid w:val="00C673CF"/>
    <w:rsid w:val="00C677E6"/>
    <w:rsid w:val="00C678BE"/>
    <w:rsid w:val="00C67A90"/>
    <w:rsid w:val="00C67FC1"/>
    <w:rsid w:val="00C70810"/>
    <w:rsid w:val="00C70FB7"/>
    <w:rsid w:val="00C71401"/>
    <w:rsid w:val="00C71567"/>
    <w:rsid w:val="00C71888"/>
    <w:rsid w:val="00C722C6"/>
    <w:rsid w:val="00C724A7"/>
    <w:rsid w:val="00C7267B"/>
    <w:rsid w:val="00C7292C"/>
    <w:rsid w:val="00C72FC7"/>
    <w:rsid w:val="00C72FCC"/>
    <w:rsid w:val="00C73084"/>
    <w:rsid w:val="00C733DB"/>
    <w:rsid w:val="00C73C5A"/>
    <w:rsid w:val="00C748B8"/>
    <w:rsid w:val="00C74D84"/>
    <w:rsid w:val="00C75787"/>
    <w:rsid w:val="00C75A16"/>
    <w:rsid w:val="00C75C19"/>
    <w:rsid w:val="00C75EC5"/>
    <w:rsid w:val="00C75F3B"/>
    <w:rsid w:val="00C765CD"/>
    <w:rsid w:val="00C7715E"/>
    <w:rsid w:val="00C7788E"/>
    <w:rsid w:val="00C77895"/>
    <w:rsid w:val="00C778B4"/>
    <w:rsid w:val="00C779D8"/>
    <w:rsid w:val="00C77AAA"/>
    <w:rsid w:val="00C77CC1"/>
    <w:rsid w:val="00C80035"/>
    <w:rsid w:val="00C801B1"/>
    <w:rsid w:val="00C804BE"/>
    <w:rsid w:val="00C80F8C"/>
    <w:rsid w:val="00C812AE"/>
    <w:rsid w:val="00C813CF"/>
    <w:rsid w:val="00C81748"/>
    <w:rsid w:val="00C81E4A"/>
    <w:rsid w:val="00C8219A"/>
    <w:rsid w:val="00C8266C"/>
    <w:rsid w:val="00C83386"/>
    <w:rsid w:val="00C835BF"/>
    <w:rsid w:val="00C83685"/>
    <w:rsid w:val="00C83961"/>
    <w:rsid w:val="00C842E4"/>
    <w:rsid w:val="00C8430A"/>
    <w:rsid w:val="00C843CE"/>
    <w:rsid w:val="00C844C1"/>
    <w:rsid w:val="00C8477B"/>
    <w:rsid w:val="00C84D0D"/>
    <w:rsid w:val="00C857D8"/>
    <w:rsid w:val="00C85944"/>
    <w:rsid w:val="00C85EF1"/>
    <w:rsid w:val="00C85FDE"/>
    <w:rsid w:val="00C86682"/>
    <w:rsid w:val="00C86B63"/>
    <w:rsid w:val="00C86D8E"/>
    <w:rsid w:val="00C86DC7"/>
    <w:rsid w:val="00C86DDC"/>
    <w:rsid w:val="00C87260"/>
    <w:rsid w:val="00C874FB"/>
    <w:rsid w:val="00C87924"/>
    <w:rsid w:val="00C9040D"/>
    <w:rsid w:val="00C90C6E"/>
    <w:rsid w:val="00C90C73"/>
    <w:rsid w:val="00C90CA5"/>
    <w:rsid w:val="00C90E6D"/>
    <w:rsid w:val="00C917C7"/>
    <w:rsid w:val="00C919C5"/>
    <w:rsid w:val="00C91E7D"/>
    <w:rsid w:val="00C922DF"/>
    <w:rsid w:val="00C92B6F"/>
    <w:rsid w:val="00C92C93"/>
    <w:rsid w:val="00C92D0B"/>
    <w:rsid w:val="00C92FBA"/>
    <w:rsid w:val="00C92FC4"/>
    <w:rsid w:val="00C9333A"/>
    <w:rsid w:val="00C934EE"/>
    <w:rsid w:val="00C93FD5"/>
    <w:rsid w:val="00C94744"/>
    <w:rsid w:val="00C951F6"/>
    <w:rsid w:val="00C9571F"/>
    <w:rsid w:val="00C95979"/>
    <w:rsid w:val="00C95B7B"/>
    <w:rsid w:val="00C967C2"/>
    <w:rsid w:val="00CA06E0"/>
    <w:rsid w:val="00CA0A5C"/>
    <w:rsid w:val="00CA0B82"/>
    <w:rsid w:val="00CA0E4C"/>
    <w:rsid w:val="00CA0FFF"/>
    <w:rsid w:val="00CA1AF4"/>
    <w:rsid w:val="00CA217B"/>
    <w:rsid w:val="00CA2D89"/>
    <w:rsid w:val="00CA321A"/>
    <w:rsid w:val="00CA328C"/>
    <w:rsid w:val="00CA341F"/>
    <w:rsid w:val="00CA40D9"/>
    <w:rsid w:val="00CA421E"/>
    <w:rsid w:val="00CA4312"/>
    <w:rsid w:val="00CA4AE4"/>
    <w:rsid w:val="00CA4FFF"/>
    <w:rsid w:val="00CA51FC"/>
    <w:rsid w:val="00CA538C"/>
    <w:rsid w:val="00CA574E"/>
    <w:rsid w:val="00CA5C7C"/>
    <w:rsid w:val="00CA5F76"/>
    <w:rsid w:val="00CA66DA"/>
    <w:rsid w:val="00CA6B3E"/>
    <w:rsid w:val="00CA7A71"/>
    <w:rsid w:val="00CA7AC5"/>
    <w:rsid w:val="00CA7DD3"/>
    <w:rsid w:val="00CA7ED0"/>
    <w:rsid w:val="00CA7F00"/>
    <w:rsid w:val="00CB022E"/>
    <w:rsid w:val="00CB05C2"/>
    <w:rsid w:val="00CB0700"/>
    <w:rsid w:val="00CB0D34"/>
    <w:rsid w:val="00CB14A3"/>
    <w:rsid w:val="00CB178F"/>
    <w:rsid w:val="00CB1932"/>
    <w:rsid w:val="00CB1E7D"/>
    <w:rsid w:val="00CB22AE"/>
    <w:rsid w:val="00CB2734"/>
    <w:rsid w:val="00CB28A0"/>
    <w:rsid w:val="00CB294E"/>
    <w:rsid w:val="00CB2C47"/>
    <w:rsid w:val="00CB3007"/>
    <w:rsid w:val="00CB314D"/>
    <w:rsid w:val="00CB3156"/>
    <w:rsid w:val="00CB3319"/>
    <w:rsid w:val="00CB3426"/>
    <w:rsid w:val="00CB3573"/>
    <w:rsid w:val="00CB38EF"/>
    <w:rsid w:val="00CB4447"/>
    <w:rsid w:val="00CB47F1"/>
    <w:rsid w:val="00CB4D3F"/>
    <w:rsid w:val="00CB519A"/>
    <w:rsid w:val="00CB51FB"/>
    <w:rsid w:val="00CB5833"/>
    <w:rsid w:val="00CB6118"/>
    <w:rsid w:val="00CB6497"/>
    <w:rsid w:val="00CB6556"/>
    <w:rsid w:val="00CB6F38"/>
    <w:rsid w:val="00CB70A1"/>
    <w:rsid w:val="00CB74B8"/>
    <w:rsid w:val="00CB75B4"/>
    <w:rsid w:val="00CB77B0"/>
    <w:rsid w:val="00CB7A9F"/>
    <w:rsid w:val="00CB7BD0"/>
    <w:rsid w:val="00CC055A"/>
    <w:rsid w:val="00CC099B"/>
    <w:rsid w:val="00CC0BEF"/>
    <w:rsid w:val="00CC0C98"/>
    <w:rsid w:val="00CC10A9"/>
    <w:rsid w:val="00CC1351"/>
    <w:rsid w:val="00CC2167"/>
    <w:rsid w:val="00CC2ADC"/>
    <w:rsid w:val="00CC3126"/>
    <w:rsid w:val="00CC35E2"/>
    <w:rsid w:val="00CC369E"/>
    <w:rsid w:val="00CC3E12"/>
    <w:rsid w:val="00CC4476"/>
    <w:rsid w:val="00CC44CC"/>
    <w:rsid w:val="00CC45D7"/>
    <w:rsid w:val="00CC4AB6"/>
    <w:rsid w:val="00CC4D5D"/>
    <w:rsid w:val="00CC5104"/>
    <w:rsid w:val="00CC52FF"/>
    <w:rsid w:val="00CC53DC"/>
    <w:rsid w:val="00CC559D"/>
    <w:rsid w:val="00CC55EF"/>
    <w:rsid w:val="00CC56D0"/>
    <w:rsid w:val="00CC56D5"/>
    <w:rsid w:val="00CC5913"/>
    <w:rsid w:val="00CC5984"/>
    <w:rsid w:val="00CC5CB4"/>
    <w:rsid w:val="00CC5E0D"/>
    <w:rsid w:val="00CC5E19"/>
    <w:rsid w:val="00CC608A"/>
    <w:rsid w:val="00CC6412"/>
    <w:rsid w:val="00CC6AB2"/>
    <w:rsid w:val="00CC7574"/>
    <w:rsid w:val="00CC7596"/>
    <w:rsid w:val="00CC7872"/>
    <w:rsid w:val="00CC7BDB"/>
    <w:rsid w:val="00CC7D0C"/>
    <w:rsid w:val="00CC7DB8"/>
    <w:rsid w:val="00CD00B2"/>
    <w:rsid w:val="00CD0754"/>
    <w:rsid w:val="00CD0E76"/>
    <w:rsid w:val="00CD121D"/>
    <w:rsid w:val="00CD18E8"/>
    <w:rsid w:val="00CD1A7C"/>
    <w:rsid w:val="00CD22CF"/>
    <w:rsid w:val="00CD2319"/>
    <w:rsid w:val="00CD2605"/>
    <w:rsid w:val="00CD262C"/>
    <w:rsid w:val="00CD290E"/>
    <w:rsid w:val="00CD2DE8"/>
    <w:rsid w:val="00CD2F67"/>
    <w:rsid w:val="00CD37C3"/>
    <w:rsid w:val="00CD3957"/>
    <w:rsid w:val="00CD39AB"/>
    <w:rsid w:val="00CD39D7"/>
    <w:rsid w:val="00CD3AEA"/>
    <w:rsid w:val="00CD3DDA"/>
    <w:rsid w:val="00CD4055"/>
    <w:rsid w:val="00CD4944"/>
    <w:rsid w:val="00CD4BDA"/>
    <w:rsid w:val="00CD4BF1"/>
    <w:rsid w:val="00CD4CD7"/>
    <w:rsid w:val="00CD4F46"/>
    <w:rsid w:val="00CD522C"/>
    <w:rsid w:val="00CD53B1"/>
    <w:rsid w:val="00CD53BE"/>
    <w:rsid w:val="00CD546C"/>
    <w:rsid w:val="00CD5C5E"/>
    <w:rsid w:val="00CD5EA2"/>
    <w:rsid w:val="00CD5F74"/>
    <w:rsid w:val="00CD6266"/>
    <w:rsid w:val="00CD6357"/>
    <w:rsid w:val="00CD66E6"/>
    <w:rsid w:val="00CD6F5D"/>
    <w:rsid w:val="00CD6FCD"/>
    <w:rsid w:val="00CD77B4"/>
    <w:rsid w:val="00CD7898"/>
    <w:rsid w:val="00CE017F"/>
    <w:rsid w:val="00CE0362"/>
    <w:rsid w:val="00CE0739"/>
    <w:rsid w:val="00CE094D"/>
    <w:rsid w:val="00CE0EA7"/>
    <w:rsid w:val="00CE0F74"/>
    <w:rsid w:val="00CE100B"/>
    <w:rsid w:val="00CE128B"/>
    <w:rsid w:val="00CE14A0"/>
    <w:rsid w:val="00CE1A1D"/>
    <w:rsid w:val="00CE1C3C"/>
    <w:rsid w:val="00CE1D27"/>
    <w:rsid w:val="00CE1F74"/>
    <w:rsid w:val="00CE26C2"/>
    <w:rsid w:val="00CE2813"/>
    <w:rsid w:val="00CE2884"/>
    <w:rsid w:val="00CE343F"/>
    <w:rsid w:val="00CE34D2"/>
    <w:rsid w:val="00CE377F"/>
    <w:rsid w:val="00CE37E4"/>
    <w:rsid w:val="00CE386D"/>
    <w:rsid w:val="00CE393E"/>
    <w:rsid w:val="00CE3CAA"/>
    <w:rsid w:val="00CE4338"/>
    <w:rsid w:val="00CE48C4"/>
    <w:rsid w:val="00CE495A"/>
    <w:rsid w:val="00CE4AFB"/>
    <w:rsid w:val="00CE4ED8"/>
    <w:rsid w:val="00CE560D"/>
    <w:rsid w:val="00CE577F"/>
    <w:rsid w:val="00CE587F"/>
    <w:rsid w:val="00CE5CFC"/>
    <w:rsid w:val="00CE6672"/>
    <w:rsid w:val="00CE7163"/>
    <w:rsid w:val="00CE720B"/>
    <w:rsid w:val="00CE779B"/>
    <w:rsid w:val="00CE79A0"/>
    <w:rsid w:val="00CE7A2C"/>
    <w:rsid w:val="00CE7B1E"/>
    <w:rsid w:val="00CE7C6E"/>
    <w:rsid w:val="00CF012F"/>
    <w:rsid w:val="00CF08B0"/>
    <w:rsid w:val="00CF0C23"/>
    <w:rsid w:val="00CF0C9F"/>
    <w:rsid w:val="00CF0DA0"/>
    <w:rsid w:val="00CF0DAD"/>
    <w:rsid w:val="00CF1264"/>
    <w:rsid w:val="00CF175F"/>
    <w:rsid w:val="00CF1933"/>
    <w:rsid w:val="00CF19BD"/>
    <w:rsid w:val="00CF1D8A"/>
    <w:rsid w:val="00CF212D"/>
    <w:rsid w:val="00CF2131"/>
    <w:rsid w:val="00CF23B8"/>
    <w:rsid w:val="00CF268C"/>
    <w:rsid w:val="00CF26F9"/>
    <w:rsid w:val="00CF2CD2"/>
    <w:rsid w:val="00CF30B2"/>
    <w:rsid w:val="00CF32C0"/>
    <w:rsid w:val="00CF3BA6"/>
    <w:rsid w:val="00CF3C1A"/>
    <w:rsid w:val="00CF4F24"/>
    <w:rsid w:val="00CF57BB"/>
    <w:rsid w:val="00CF5A72"/>
    <w:rsid w:val="00CF5B6A"/>
    <w:rsid w:val="00CF6421"/>
    <w:rsid w:val="00CF66AF"/>
    <w:rsid w:val="00CF70B6"/>
    <w:rsid w:val="00CF70FE"/>
    <w:rsid w:val="00CF7515"/>
    <w:rsid w:val="00D0060D"/>
    <w:rsid w:val="00D00664"/>
    <w:rsid w:val="00D00A64"/>
    <w:rsid w:val="00D00B6E"/>
    <w:rsid w:val="00D010DB"/>
    <w:rsid w:val="00D014AE"/>
    <w:rsid w:val="00D01CC9"/>
    <w:rsid w:val="00D01D8E"/>
    <w:rsid w:val="00D01E6E"/>
    <w:rsid w:val="00D023BF"/>
    <w:rsid w:val="00D02850"/>
    <w:rsid w:val="00D02D65"/>
    <w:rsid w:val="00D02EBB"/>
    <w:rsid w:val="00D02F53"/>
    <w:rsid w:val="00D03075"/>
    <w:rsid w:val="00D0320A"/>
    <w:rsid w:val="00D034AE"/>
    <w:rsid w:val="00D03C07"/>
    <w:rsid w:val="00D03D86"/>
    <w:rsid w:val="00D03FD8"/>
    <w:rsid w:val="00D041DB"/>
    <w:rsid w:val="00D0438F"/>
    <w:rsid w:val="00D04C35"/>
    <w:rsid w:val="00D04E1C"/>
    <w:rsid w:val="00D0581F"/>
    <w:rsid w:val="00D060F4"/>
    <w:rsid w:val="00D06221"/>
    <w:rsid w:val="00D063EF"/>
    <w:rsid w:val="00D07400"/>
    <w:rsid w:val="00D07815"/>
    <w:rsid w:val="00D07B90"/>
    <w:rsid w:val="00D07DE6"/>
    <w:rsid w:val="00D10920"/>
    <w:rsid w:val="00D10985"/>
    <w:rsid w:val="00D10BB0"/>
    <w:rsid w:val="00D10C69"/>
    <w:rsid w:val="00D10EA7"/>
    <w:rsid w:val="00D116F8"/>
    <w:rsid w:val="00D11A5A"/>
    <w:rsid w:val="00D12978"/>
    <w:rsid w:val="00D12C93"/>
    <w:rsid w:val="00D13109"/>
    <w:rsid w:val="00D1422D"/>
    <w:rsid w:val="00D14572"/>
    <w:rsid w:val="00D148A0"/>
    <w:rsid w:val="00D14A1A"/>
    <w:rsid w:val="00D159D4"/>
    <w:rsid w:val="00D15E8B"/>
    <w:rsid w:val="00D16391"/>
    <w:rsid w:val="00D16559"/>
    <w:rsid w:val="00D16B40"/>
    <w:rsid w:val="00D16CAB"/>
    <w:rsid w:val="00D16EF4"/>
    <w:rsid w:val="00D16EFB"/>
    <w:rsid w:val="00D1790E"/>
    <w:rsid w:val="00D17EAC"/>
    <w:rsid w:val="00D17ECD"/>
    <w:rsid w:val="00D201B4"/>
    <w:rsid w:val="00D201F6"/>
    <w:rsid w:val="00D20212"/>
    <w:rsid w:val="00D20323"/>
    <w:rsid w:val="00D205A3"/>
    <w:rsid w:val="00D20A11"/>
    <w:rsid w:val="00D212DF"/>
    <w:rsid w:val="00D2166A"/>
    <w:rsid w:val="00D2168C"/>
    <w:rsid w:val="00D21D91"/>
    <w:rsid w:val="00D22638"/>
    <w:rsid w:val="00D22837"/>
    <w:rsid w:val="00D22B05"/>
    <w:rsid w:val="00D22E76"/>
    <w:rsid w:val="00D23C5B"/>
    <w:rsid w:val="00D23E9D"/>
    <w:rsid w:val="00D2486D"/>
    <w:rsid w:val="00D24B37"/>
    <w:rsid w:val="00D24F1B"/>
    <w:rsid w:val="00D253F8"/>
    <w:rsid w:val="00D255A8"/>
    <w:rsid w:val="00D25733"/>
    <w:rsid w:val="00D25B6D"/>
    <w:rsid w:val="00D25C4C"/>
    <w:rsid w:val="00D25D8E"/>
    <w:rsid w:val="00D26144"/>
    <w:rsid w:val="00D2617F"/>
    <w:rsid w:val="00D268F9"/>
    <w:rsid w:val="00D26BC0"/>
    <w:rsid w:val="00D273A5"/>
    <w:rsid w:val="00D273C3"/>
    <w:rsid w:val="00D278B8"/>
    <w:rsid w:val="00D27A70"/>
    <w:rsid w:val="00D30461"/>
    <w:rsid w:val="00D30561"/>
    <w:rsid w:val="00D30DB1"/>
    <w:rsid w:val="00D31705"/>
    <w:rsid w:val="00D31BB0"/>
    <w:rsid w:val="00D31DB2"/>
    <w:rsid w:val="00D321CA"/>
    <w:rsid w:val="00D32349"/>
    <w:rsid w:val="00D334D6"/>
    <w:rsid w:val="00D33A00"/>
    <w:rsid w:val="00D34366"/>
    <w:rsid w:val="00D34690"/>
    <w:rsid w:val="00D348AC"/>
    <w:rsid w:val="00D34FEF"/>
    <w:rsid w:val="00D35447"/>
    <w:rsid w:val="00D35470"/>
    <w:rsid w:val="00D36AD2"/>
    <w:rsid w:val="00D36B6B"/>
    <w:rsid w:val="00D36C25"/>
    <w:rsid w:val="00D36CAC"/>
    <w:rsid w:val="00D371D0"/>
    <w:rsid w:val="00D375BF"/>
    <w:rsid w:val="00D37DF9"/>
    <w:rsid w:val="00D400A6"/>
    <w:rsid w:val="00D4064B"/>
    <w:rsid w:val="00D41106"/>
    <w:rsid w:val="00D41507"/>
    <w:rsid w:val="00D41671"/>
    <w:rsid w:val="00D41799"/>
    <w:rsid w:val="00D418AC"/>
    <w:rsid w:val="00D41D47"/>
    <w:rsid w:val="00D422A1"/>
    <w:rsid w:val="00D43343"/>
    <w:rsid w:val="00D43A22"/>
    <w:rsid w:val="00D43BA9"/>
    <w:rsid w:val="00D43DD3"/>
    <w:rsid w:val="00D440CC"/>
    <w:rsid w:val="00D4432B"/>
    <w:rsid w:val="00D44420"/>
    <w:rsid w:val="00D44427"/>
    <w:rsid w:val="00D44655"/>
    <w:rsid w:val="00D446DF"/>
    <w:rsid w:val="00D4474E"/>
    <w:rsid w:val="00D44B23"/>
    <w:rsid w:val="00D44C70"/>
    <w:rsid w:val="00D4518A"/>
    <w:rsid w:val="00D457D4"/>
    <w:rsid w:val="00D4624B"/>
    <w:rsid w:val="00D46933"/>
    <w:rsid w:val="00D46EFB"/>
    <w:rsid w:val="00D476E8"/>
    <w:rsid w:val="00D4771A"/>
    <w:rsid w:val="00D47733"/>
    <w:rsid w:val="00D47997"/>
    <w:rsid w:val="00D47B4D"/>
    <w:rsid w:val="00D47C77"/>
    <w:rsid w:val="00D47CBF"/>
    <w:rsid w:val="00D47E63"/>
    <w:rsid w:val="00D5022C"/>
    <w:rsid w:val="00D50409"/>
    <w:rsid w:val="00D50504"/>
    <w:rsid w:val="00D50658"/>
    <w:rsid w:val="00D50AE3"/>
    <w:rsid w:val="00D50AFF"/>
    <w:rsid w:val="00D50C8F"/>
    <w:rsid w:val="00D511C9"/>
    <w:rsid w:val="00D51347"/>
    <w:rsid w:val="00D514EE"/>
    <w:rsid w:val="00D51725"/>
    <w:rsid w:val="00D517F1"/>
    <w:rsid w:val="00D52356"/>
    <w:rsid w:val="00D526C7"/>
    <w:rsid w:val="00D52747"/>
    <w:rsid w:val="00D52767"/>
    <w:rsid w:val="00D527D8"/>
    <w:rsid w:val="00D533BA"/>
    <w:rsid w:val="00D53CF7"/>
    <w:rsid w:val="00D53E8C"/>
    <w:rsid w:val="00D53FB7"/>
    <w:rsid w:val="00D546AD"/>
    <w:rsid w:val="00D5480B"/>
    <w:rsid w:val="00D54AF1"/>
    <w:rsid w:val="00D54E64"/>
    <w:rsid w:val="00D5530D"/>
    <w:rsid w:val="00D55B77"/>
    <w:rsid w:val="00D5625A"/>
    <w:rsid w:val="00D566DF"/>
    <w:rsid w:val="00D56E22"/>
    <w:rsid w:val="00D57CB6"/>
    <w:rsid w:val="00D60074"/>
    <w:rsid w:val="00D60251"/>
    <w:rsid w:val="00D607A2"/>
    <w:rsid w:val="00D60E3C"/>
    <w:rsid w:val="00D611EE"/>
    <w:rsid w:val="00D61478"/>
    <w:rsid w:val="00D61554"/>
    <w:rsid w:val="00D618FA"/>
    <w:rsid w:val="00D61DE5"/>
    <w:rsid w:val="00D62461"/>
    <w:rsid w:val="00D62890"/>
    <w:rsid w:val="00D62A02"/>
    <w:rsid w:val="00D62B91"/>
    <w:rsid w:val="00D62CD2"/>
    <w:rsid w:val="00D632B7"/>
    <w:rsid w:val="00D64204"/>
    <w:rsid w:val="00D642C4"/>
    <w:rsid w:val="00D6540E"/>
    <w:rsid w:val="00D65AEB"/>
    <w:rsid w:val="00D6610B"/>
    <w:rsid w:val="00D66DEF"/>
    <w:rsid w:val="00D66EEC"/>
    <w:rsid w:val="00D67464"/>
    <w:rsid w:val="00D67770"/>
    <w:rsid w:val="00D67B93"/>
    <w:rsid w:val="00D71480"/>
    <w:rsid w:val="00D71517"/>
    <w:rsid w:val="00D71739"/>
    <w:rsid w:val="00D7177B"/>
    <w:rsid w:val="00D71AEC"/>
    <w:rsid w:val="00D71F23"/>
    <w:rsid w:val="00D7223A"/>
    <w:rsid w:val="00D72581"/>
    <w:rsid w:val="00D72689"/>
    <w:rsid w:val="00D7271E"/>
    <w:rsid w:val="00D72A1B"/>
    <w:rsid w:val="00D72A7D"/>
    <w:rsid w:val="00D72E90"/>
    <w:rsid w:val="00D72E97"/>
    <w:rsid w:val="00D72FC7"/>
    <w:rsid w:val="00D730A4"/>
    <w:rsid w:val="00D7388B"/>
    <w:rsid w:val="00D739C6"/>
    <w:rsid w:val="00D73F30"/>
    <w:rsid w:val="00D73FD7"/>
    <w:rsid w:val="00D7433B"/>
    <w:rsid w:val="00D74836"/>
    <w:rsid w:val="00D748BB"/>
    <w:rsid w:val="00D74944"/>
    <w:rsid w:val="00D75113"/>
    <w:rsid w:val="00D756C2"/>
    <w:rsid w:val="00D758D1"/>
    <w:rsid w:val="00D75992"/>
    <w:rsid w:val="00D75F1C"/>
    <w:rsid w:val="00D75F5E"/>
    <w:rsid w:val="00D76259"/>
    <w:rsid w:val="00D774E5"/>
    <w:rsid w:val="00D77693"/>
    <w:rsid w:val="00D776AF"/>
    <w:rsid w:val="00D77927"/>
    <w:rsid w:val="00D77A5E"/>
    <w:rsid w:val="00D77A78"/>
    <w:rsid w:val="00D80912"/>
    <w:rsid w:val="00D80A8D"/>
    <w:rsid w:val="00D812BF"/>
    <w:rsid w:val="00D816D4"/>
    <w:rsid w:val="00D8180F"/>
    <w:rsid w:val="00D821A6"/>
    <w:rsid w:val="00D8259E"/>
    <w:rsid w:val="00D8274D"/>
    <w:rsid w:val="00D83353"/>
    <w:rsid w:val="00D83396"/>
    <w:rsid w:val="00D8363F"/>
    <w:rsid w:val="00D836DC"/>
    <w:rsid w:val="00D83902"/>
    <w:rsid w:val="00D8432A"/>
    <w:rsid w:val="00D849A5"/>
    <w:rsid w:val="00D84ABB"/>
    <w:rsid w:val="00D84F12"/>
    <w:rsid w:val="00D84FE4"/>
    <w:rsid w:val="00D85434"/>
    <w:rsid w:val="00D8682D"/>
    <w:rsid w:val="00D869A7"/>
    <w:rsid w:val="00D86B82"/>
    <w:rsid w:val="00D86DB5"/>
    <w:rsid w:val="00D87A8E"/>
    <w:rsid w:val="00D87D7D"/>
    <w:rsid w:val="00D90021"/>
    <w:rsid w:val="00D9016A"/>
    <w:rsid w:val="00D90A8B"/>
    <w:rsid w:val="00D90F34"/>
    <w:rsid w:val="00D91026"/>
    <w:rsid w:val="00D91286"/>
    <w:rsid w:val="00D91438"/>
    <w:rsid w:val="00D9186C"/>
    <w:rsid w:val="00D91BFC"/>
    <w:rsid w:val="00D91C96"/>
    <w:rsid w:val="00D91E6A"/>
    <w:rsid w:val="00D91F4E"/>
    <w:rsid w:val="00D9206C"/>
    <w:rsid w:val="00D920E3"/>
    <w:rsid w:val="00D9217D"/>
    <w:rsid w:val="00D9246C"/>
    <w:rsid w:val="00D92984"/>
    <w:rsid w:val="00D92BBD"/>
    <w:rsid w:val="00D92BD7"/>
    <w:rsid w:val="00D93427"/>
    <w:rsid w:val="00D9389A"/>
    <w:rsid w:val="00D93976"/>
    <w:rsid w:val="00D93CAF"/>
    <w:rsid w:val="00D93E84"/>
    <w:rsid w:val="00D942F7"/>
    <w:rsid w:val="00D9480A"/>
    <w:rsid w:val="00D94B2E"/>
    <w:rsid w:val="00D95268"/>
    <w:rsid w:val="00D952FA"/>
    <w:rsid w:val="00D9541E"/>
    <w:rsid w:val="00D95981"/>
    <w:rsid w:val="00D95D7F"/>
    <w:rsid w:val="00D96700"/>
    <w:rsid w:val="00D9684F"/>
    <w:rsid w:val="00D96A9B"/>
    <w:rsid w:val="00D9736C"/>
    <w:rsid w:val="00D9765D"/>
    <w:rsid w:val="00D9778C"/>
    <w:rsid w:val="00D977AF"/>
    <w:rsid w:val="00DA015F"/>
    <w:rsid w:val="00DA0234"/>
    <w:rsid w:val="00DA049F"/>
    <w:rsid w:val="00DA0C95"/>
    <w:rsid w:val="00DA10A8"/>
    <w:rsid w:val="00DA12DA"/>
    <w:rsid w:val="00DA15F9"/>
    <w:rsid w:val="00DA1918"/>
    <w:rsid w:val="00DA195F"/>
    <w:rsid w:val="00DA1DE7"/>
    <w:rsid w:val="00DA2987"/>
    <w:rsid w:val="00DA2C70"/>
    <w:rsid w:val="00DA2DD6"/>
    <w:rsid w:val="00DA3028"/>
    <w:rsid w:val="00DA3158"/>
    <w:rsid w:val="00DA3205"/>
    <w:rsid w:val="00DA387F"/>
    <w:rsid w:val="00DA3DCE"/>
    <w:rsid w:val="00DA4049"/>
    <w:rsid w:val="00DA4230"/>
    <w:rsid w:val="00DA4519"/>
    <w:rsid w:val="00DA457D"/>
    <w:rsid w:val="00DA4B06"/>
    <w:rsid w:val="00DA4CD1"/>
    <w:rsid w:val="00DA4E64"/>
    <w:rsid w:val="00DA4F2C"/>
    <w:rsid w:val="00DA5165"/>
    <w:rsid w:val="00DA563C"/>
    <w:rsid w:val="00DA58C3"/>
    <w:rsid w:val="00DA6336"/>
    <w:rsid w:val="00DA6C7E"/>
    <w:rsid w:val="00DA738F"/>
    <w:rsid w:val="00DA7675"/>
    <w:rsid w:val="00DA7A26"/>
    <w:rsid w:val="00DA7E3E"/>
    <w:rsid w:val="00DA7E7C"/>
    <w:rsid w:val="00DB007C"/>
    <w:rsid w:val="00DB0115"/>
    <w:rsid w:val="00DB07A9"/>
    <w:rsid w:val="00DB0A64"/>
    <w:rsid w:val="00DB0ED9"/>
    <w:rsid w:val="00DB1618"/>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4C7"/>
    <w:rsid w:val="00DB7976"/>
    <w:rsid w:val="00DB7B10"/>
    <w:rsid w:val="00DB7EF6"/>
    <w:rsid w:val="00DC03BB"/>
    <w:rsid w:val="00DC08F2"/>
    <w:rsid w:val="00DC09C5"/>
    <w:rsid w:val="00DC0A73"/>
    <w:rsid w:val="00DC1A69"/>
    <w:rsid w:val="00DC1D35"/>
    <w:rsid w:val="00DC24EE"/>
    <w:rsid w:val="00DC27BD"/>
    <w:rsid w:val="00DC28CB"/>
    <w:rsid w:val="00DC29EE"/>
    <w:rsid w:val="00DC2B02"/>
    <w:rsid w:val="00DC2F57"/>
    <w:rsid w:val="00DC31AC"/>
    <w:rsid w:val="00DC31DF"/>
    <w:rsid w:val="00DC3223"/>
    <w:rsid w:val="00DC32D0"/>
    <w:rsid w:val="00DC36DC"/>
    <w:rsid w:val="00DC373B"/>
    <w:rsid w:val="00DC3AD5"/>
    <w:rsid w:val="00DC3B5E"/>
    <w:rsid w:val="00DC4043"/>
    <w:rsid w:val="00DC40D8"/>
    <w:rsid w:val="00DC41C8"/>
    <w:rsid w:val="00DC4244"/>
    <w:rsid w:val="00DC492F"/>
    <w:rsid w:val="00DC4CA2"/>
    <w:rsid w:val="00DC4D94"/>
    <w:rsid w:val="00DC4E59"/>
    <w:rsid w:val="00DC4FD1"/>
    <w:rsid w:val="00DC50F1"/>
    <w:rsid w:val="00DC5D75"/>
    <w:rsid w:val="00DC6E2E"/>
    <w:rsid w:val="00DC70DE"/>
    <w:rsid w:val="00DC734F"/>
    <w:rsid w:val="00DC746F"/>
    <w:rsid w:val="00DC7579"/>
    <w:rsid w:val="00DC76FF"/>
    <w:rsid w:val="00DC79CF"/>
    <w:rsid w:val="00DC7B79"/>
    <w:rsid w:val="00DC7F94"/>
    <w:rsid w:val="00DC7FA7"/>
    <w:rsid w:val="00DD022B"/>
    <w:rsid w:val="00DD0A6A"/>
    <w:rsid w:val="00DD0A94"/>
    <w:rsid w:val="00DD0D57"/>
    <w:rsid w:val="00DD199A"/>
    <w:rsid w:val="00DD1CC3"/>
    <w:rsid w:val="00DD1F1E"/>
    <w:rsid w:val="00DD242C"/>
    <w:rsid w:val="00DD24E8"/>
    <w:rsid w:val="00DD25B7"/>
    <w:rsid w:val="00DD25E1"/>
    <w:rsid w:val="00DD26E4"/>
    <w:rsid w:val="00DD298D"/>
    <w:rsid w:val="00DD2B60"/>
    <w:rsid w:val="00DD2BC1"/>
    <w:rsid w:val="00DD2D3C"/>
    <w:rsid w:val="00DD3673"/>
    <w:rsid w:val="00DD3ACD"/>
    <w:rsid w:val="00DD463E"/>
    <w:rsid w:val="00DD4E8F"/>
    <w:rsid w:val="00DD5205"/>
    <w:rsid w:val="00DD589B"/>
    <w:rsid w:val="00DD58C9"/>
    <w:rsid w:val="00DD5F58"/>
    <w:rsid w:val="00DD6282"/>
    <w:rsid w:val="00DD642E"/>
    <w:rsid w:val="00DD6881"/>
    <w:rsid w:val="00DD6DED"/>
    <w:rsid w:val="00DD7161"/>
    <w:rsid w:val="00DD72E4"/>
    <w:rsid w:val="00DD739D"/>
    <w:rsid w:val="00DD777D"/>
    <w:rsid w:val="00DE0088"/>
    <w:rsid w:val="00DE00DF"/>
    <w:rsid w:val="00DE0132"/>
    <w:rsid w:val="00DE0781"/>
    <w:rsid w:val="00DE121A"/>
    <w:rsid w:val="00DE143F"/>
    <w:rsid w:val="00DE177E"/>
    <w:rsid w:val="00DE1D5C"/>
    <w:rsid w:val="00DE2D4A"/>
    <w:rsid w:val="00DE3177"/>
    <w:rsid w:val="00DE39D3"/>
    <w:rsid w:val="00DE3A77"/>
    <w:rsid w:val="00DE3E34"/>
    <w:rsid w:val="00DE3FAE"/>
    <w:rsid w:val="00DE43CA"/>
    <w:rsid w:val="00DE47B5"/>
    <w:rsid w:val="00DE4856"/>
    <w:rsid w:val="00DE4868"/>
    <w:rsid w:val="00DE491E"/>
    <w:rsid w:val="00DE5140"/>
    <w:rsid w:val="00DE5A70"/>
    <w:rsid w:val="00DE5DA6"/>
    <w:rsid w:val="00DE6529"/>
    <w:rsid w:val="00DE699C"/>
    <w:rsid w:val="00DE6DC2"/>
    <w:rsid w:val="00DE6F0F"/>
    <w:rsid w:val="00DE75D3"/>
    <w:rsid w:val="00DE7626"/>
    <w:rsid w:val="00DE7670"/>
    <w:rsid w:val="00DE7673"/>
    <w:rsid w:val="00DE777B"/>
    <w:rsid w:val="00DE7920"/>
    <w:rsid w:val="00DE7D7C"/>
    <w:rsid w:val="00DE7E2C"/>
    <w:rsid w:val="00DF0034"/>
    <w:rsid w:val="00DF0784"/>
    <w:rsid w:val="00DF1C97"/>
    <w:rsid w:val="00DF1D8C"/>
    <w:rsid w:val="00DF280F"/>
    <w:rsid w:val="00DF2858"/>
    <w:rsid w:val="00DF2862"/>
    <w:rsid w:val="00DF2D90"/>
    <w:rsid w:val="00DF2E4B"/>
    <w:rsid w:val="00DF306F"/>
    <w:rsid w:val="00DF317C"/>
    <w:rsid w:val="00DF336E"/>
    <w:rsid w:val="00DF3808"/>
    <w:rsid w:val="00DF3AE3"/>
    <w:rsid w:val="00DF4136"/>
    <w:rsid w:val="00DF41E9"/>
    <w:rsid w:val="00DF46FC"/>
    <w:rsid w:val="00DF4780"/>
    <w:rsid w:val="00DF4DCD"/>
    <w:rsid w:val="00DF53B6"/>
    <w:rsid w:val="00DF54B5"/>
    <w:rsid w:val="00DF5E4D"/>
    <w:rsid w:val="00DF6138"/>
    <w:rsid w:val="00DF62CC"/>
    <w:rsid w:val="00DF65FB"/>
    <w:rsid w:val="00DF66A4"/>
    <w:rsid w:val="00DF671C"/>
    <w:rsid w:val="00DF67CF"/>
    <w:rsid w:val="00DF6B91"/>
    <w:rsid w:val="00DF6C61"/>
    <w:rsid w:val="00DF6CCB"/>
    <w:rsid w:val="00DF73B1"/>
    <w:rsid w:val="00DF7501"/>
    <w:rsid w:val="00DF7A96"/>
    <w:rsid w:val="00DF7AD5"/>
    <w:rsid w:val="00DF7B6F"/>
    <w:rsid w:val="00DF7CD7"/>
    <w:rsid w:val="00E001FC"/>
    <w:rsid w:val="00E003F7"/>
    <w:rsid w:val="00E00B94"/>
    <w:rsid w:val="00E00DCC"/>
    <w:rsid w:val="00E01355"/>
    <w:rsid w:val="00E01B94"/>
    <w:rsid w:val="00E01D16"/>
    <w:rsid w:val="00E02562"/>
    <w:rsid w:val="00E0257F"/>
    <w:rsid w:val="00E02794"/>
    <w:rsid w:val="00E028E3"/>
    <w:rsid w:val="00E02F72"/>
    <w:rsid w:val="00E03B27"/>
    <w:rsid w:val="00E040ED"/>
    <w:rsid w:val="00E044F7"/>
    <w:rsid w:val="00E04F07"/>
    <w:rsid w:val="00E0504C"/>
    <w:rsid w:val="00E052DF"/>
    <w:rsid w:val="00E05879"/>
    <w:rsid w:val="00E05A73"/>
    <w:rsid w:val="00E05B52"/>
    <w:rsid w:val="00E0755D"/>
    <w:rsid w:val="00E07710"/>
    <w:rsid w:val="00E10CC9"/>
    <w:rsid w:val="00E110F8"/>
    <w:rsid w:val="00E120AC"/>
    <w:rsid w:val="00E120FD"/>
    <w:rsid w:val="00E122D8"/>
    <w:rsid w:val="00E12673"/>
    <w:rsid w:val="00E12769"/>
    <w:rsid w:val="00E12B9D"/>
    <w:rsid w:val="00E12C0A"/>
    <w:rsid w:val="00E13542"/>
    <w:rsid w:val="00E13B19"/>
    <w:rsid w:val="00E149E9"/>
    <w:rsid w:val="00E14FC1"/>
    <w:rsid w:val="00E15A4A"/>
    <w:rsid w:val="00E15BE0"/>
    <w:rsid w:val="00E15C58"/>
    <w:rsid w:val="00E15F30"/>
    <w:rsid w:val="00E16208"/>
    <w:rsid w:val="00E16513"/>
    <w:rsid w:val="00E166CA"/>
    <w:rsid w:val="00E16896"/>
    <w:rsid w:val="00E16B06"/>
    <w:rsid w:val="00E172D0"/>
    <w:rsid w:val="00E17435"/>
    <w:rsid w:val="00E1761A"/>
    <w:rsid w:val="00E17961"/>
    <w:rsid w:val="00E17E39"/>
    <w:rsid w:val="00E17EFF"/>
    <w:rsid w:val="00E200E4"/>
    <w:rsid w:val="00E204D2"/>
    <w:rsid w:val="00E205FC"/>
    <w:rsid w:val="00E20628"/>
    <w:rsid w:val="00E20641"/>
    <w:rsid w:val="00E20649"/>
    <w:rsid w:val="00E20CC6"/>
    <w:rsid w:val="00E20CF0"/>
    <w:rsid w:val="00E20CFB"/>
    <w:rsid w:val="00E210D1"/>
    <w:rsid w:val="00E21641"/>
    <w:rsid w:val="00E21B1D"/>
    <w:rsid w:val="00E22056"/>
    <w:rsid w:val="00E22110"/>
    <w:rsid w:val="00E221A9"/>
    <w:rsid w:val="00E225D4"/>
    <w:rsid w:val="00E22E3B"/>
    <w:rsid w:val="00E22FEE"/>
    <w:rsid w:val="00E232A3"/>
    <w:rsid w:val="00E23838"/>
    <w:rsid w:val="00E23C52"/>
    <w:rsid w:val="00E23CBD"/>
    <w:rsid w:val="00E23D31"/>
    <w:rsid w:val="00E2418A"/>
    <w:rsid w:val="00E242F2"/>
    <w:rsid w:val="00E2473D"/>
    <w:rsid w:val="00E252AD"/>
    <w:rsid w:val="00E25908"/>
    <w:rsid w:val="00E25BCA"/>
    <w:rsid w:val="00E26180"/>
    <w:rsid w:val="00E26508"/>
    <w:rsid w:val="00E265DC"/>
    <w:rsid w:val="00E269FE"/>
    <w:rsid w:val="00E26DF6"/>
    <w:rsid w:val="00E27E55"/>
    <w:rsid w:val="00E27EEF"/>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97C"/>
    <w:rsid w:val="00E34C8A"/>
    <w:rsid w:val="00E34EF4"/>
    <w:rsid w:val="00E3533C"/>
    <w:rsid w:val="00E36139"/>
    <w:rsid w:val="00E36260"/>
    <w:rsid w:val="00E37269"/>
    <w:rsid w:val="00E3749A"/>
    <w:rsid w:val="00E378BD"/>
    <w:rsid w:val="00E37C88"/>
    <w:rsid w:val="00E37D1E"/>
    <w:rsid w:val="00E4075E"/>
    <w:rsid w:val="00E41222"/>
    <w:rsid w:val="00E4127D"/>
    <w:rsid w:val="00E41454"/>
    <w:rsid w:val="00E4192D"/>
    <w:rsid w:val="00E41A1C"/>
    <w:rsid w:val="00E41CAF"/>
    <w:rsid w:val="00E41DC4"/>
    <w:rsid w:val="00E422A0"/>
    <w:rsid w:val="00E42905"/>
    <w:rsid w:val="00E42F0C"/>
    <w:rsid w:val="00E42F1E"/>
    <w:rsid w:val="00E43258"/>
    <w:rsid w:val="00E433F5"/>
    <w:rsid w:val="00E43B50"/>
    <w:rsid w:val="00E44599"/>
    <w:rsid w:val="00E44AD4"/>
    <w:rsid w:val="00E44C26"/>
    <w:rsid w:val="00E45292"/>
    <w:rsid w:val="00E452CD"/>
    <w:rsid w:val="00E4572A"/>
    <w:rsid w:val="00E45A0A"/>
    <w:rsid w:val="00E45BFD"/>
    <w:rsid w:val="00E45EB3"/>
    <w:rsid w:val="00E463ED"/>
    <w:rsid w:val="00E46459"/>
    <w:rsid w:val="00E468BF"/>
    <w:rsid w:val="00E468CD"/>
    <w:rsid w:val="00E46C91"/>
    <w:rsid w:val="00E46EAF"/>
    <w:rsid w:val="00E4702B"/>
    <w:rsid w:val="00E47090"/>
    <w:rsid w:val="00E47309"/>
    <w:rsid w:val="00E4735C"/>
    <w:rsid w:val="00E475D2"/>
    <w:rsid w:val="00E476F5"/>
    <w:rsid w:val="00E4783B"/>
    <w:rsid w:val="00E47C5C"/>
    <w:rsid w:val="00E47DF2"/>
    <w:rsid w:val="00E47E04"/>
    <w:rsid w:val="00E47F88"/>
    <w:rsid w:val="00E501C2"/>
    <w:rsid w:val="00E50780"/>
    <w:rsid w:val="00E5096A"/>
    <w:rsid w:val="00E50CDB"/>
    <w:rsid w:val="00E51409"/>
    <w:rsid w:val="00E5144F"/>
    <w:rsid w:val="00E517CA"/>
    <w:rsid w:val="00E518FF"/>
    <w:rsid w:val="00E5222F"/>
    <w:rsid w:val="00E5239F"/>
    <w:rsid w:val="00E52B2D"/>
    <w:rsid w:val="00E52B6A"/>
    <w:rsid w:val="00E52BDE"/>
    <w:rsid w:val="00E52D6E"/>
    <w:rsid w:val="00E52DD5"/>
    <w:rsid w:val="00E52ED3"/>
    <w:rsid w:val="00E5313E"/>
    <w:rsid w:val="00E53410"/>
    <w:rsid w:val="00E53498"/>
    <w:rsid w:val="00E535C2"/>
    <w:rsid w:val="00E53979"/>
    <w:rsid w:val="00E54013"/>
    <w:rsid w:val="00E5460E"/>
    <w:rsid w:val="00E550ED"/>
    <w:rsid w:val="00E5559D"/>
    <w:rsid w:val="00E5572A"/>
    <w:rsid w:val="00E558D9"/>
    <w:rsid w:val="00E55C0B"/>
    <w:rsid w:val="00E55CC0"/>
    <w:rsid w:val="00E55EBB"/>
    <w:rsid w:val="00E5610C"/>
    <w:rsid w:val="00E5626A"/>
    <w:rsid w:val="00E56478"/>
    <w:rsid w:val="00E5676C"/>
    <w:rsid w:val="00E567FC"/>
    <w:rsid w:val="00E56937"/>
    <w:rsid w:val="00E56CF7"/>
    <w:rsid w:val="00E56E8D"/>
    <w:rsid w:val="00E56EE0"/>
    <w:rsid w:val="00E573F7"/>
    <w:rsid w:val="00E5765D"/>
    <w:rsid w:val="00E6045D"/>
    <w:rsid w:val="00E606C6"/>
    <w:rsid w:val="00E60C8B"/>
    <w:rsid w:val="00E612B9"/>
    <w:rsid w:val="00E6162E"/>
    <w:rsid w:val="00E61659"/>
    <w:rsid w:val="00E61672"/>
    <w:rsid w:val="00E61783"/>
    <w:rsid w:val="00E61932"/>
    <w:rsid w:val="00E62222"/>
    <w:rsid w:val="00E622BA"/>
    <w:rsid w:val="00E622C9"/>
    <w:rsid w:val="00E6340C"/>
    <w:rsid w:val="00E6345F"/>
    <w:rsid w:val="00E6350C"/>
    <w:rsid w:val="00E636BB"/>
    <w:rsid w:val="00E63C21"/>
    <w:rsid w:val="00E63CFD"/>
    <w:rsid w:val="00E63D46"/>
    <w:rsid w:val="00E641F2"/>
    <w:rsid w:val="00E642D2"/>
    <w:rsid w:val="00E64308"/>
    <w:rsid w:val="00E64F7C"/>
    <w:rsid w:val="00E650AB"/>
    <w:rsid w:val="00E65D1E"/>
    <w:rsid w:val="00E65E3A"/>
    <w:rsid w:val="00E66083"/>
    <w:rsid w:val="00E6742C"/>
    <w:rsid w:val="00E675DD"/>
    <w:rsid w:val="00E676A4"/>
    <w:rsid w:val="00E67DC4"/>
    <w:rsid w:val="00E701E7"/>
    <w:rsid w:val="00E7065A"/>
    <w:rsid w:val="00E70A61"/>
    <w:rsid w:val="00E70D08"/>
    <w:rsid w:val="00E71060"/>
    <w:rsid w:val="00E71075"/>
    <w:rsid w:val="00E71201"/>
    <w:rsid w:val="00E71341"/>
    <w:rsid w:val="00E714FC"/>
    <w:rsid w:val="00E7163C"/>
    <w:rsid w:val="00E71A52"/>
    <w:rsid w:val="00E72105"/>
    <w:rsid w:val="00E7294F"/>
    <w:rsid w:val="00E72B1C"/>
    <w:rsid w:val="00E72C63"/>
    <w:rsid w:val="00E72CA4"/>
    <w:rsid w:val="00E72EFD"/>
    <w:rsid w:val="00E73552"/>
    <w:rsid w:val="00E736AA"/>
    <w:rsid w:val="00E73A3B"/>
    <w:rsid w:val="00E74030"/>
    <w:rsid w:val="00E754DC"/>
    <w:rsid w:val="00E7586C"/>
    <w:rsid w:val="00E7637F"/>
    <w:rsid w:val="00E76B3A"/>
    <w:rsid w:val="00E76BC6"/>
    <w:rsid w:val="00E800E2"/>
    <w:rsid w:val="00E80488"/>
    <w:rsid w:val="00E808C7"/>
    <w:rsid w:val="00E80B7F"/>
    <w:rsid w:val="00E81572"/>
    <w:rsid w:val="00E816E0"/>
    <w:rsid w:val="00E81912"/>
    <w:rsid w:val="00E822C0"/>
    <w:rsid w:val="00E828F0"/>
    <w:rsid w:val="00E82955"/>
    <w:rsid w:val="00E82BC4"/>
    <w:rsid w:val="00E82D7E"/>
    <w:rsid w:val="00E832F8"/>
    <w:rsid w:val="00E835CA"/>
    <w:rsid w:val="00E8383B"/>
    <w:rsid w:val="00E838E2"/>
    <w:rsid w:val="00E839A1"/>
    <w:rsid w:val="00E84715"/>
    <w:rsid w:val="00E84813"/>
    <w:rsid w:val="00E848B6"/>
    <w:rsid w:val="00E84EE1"/>
    <w:rsid w:val="00E857BB"/>
    <w:rsid w:val="00E85C0F"/>
    <w:rsid w:val="00E85E6E"/>
    <w:rsid w:val="00E8632D"/>
    <w:rsid w:val="00E865FE"/>
    <w:rsid w:val="00E8663E"/>
    <w:rsid w:val="00E8666F"/>
    <w:rsid w:val="00E8669A"/>
    <w:rsid w:val="00E86E4F"/>
    <w:rsid w:val="00E87645"/>
    <w:rsid w:val="00E87716"/>
    <w:rsid w:val="00E9151F"/>
    <w:rsid w:val="00E91588"/>
    <w:rsid w:val="00E915CC"/>
    <w:rsid w:val="00E91D9A"/>
    <w:rsid w:val="00E91EE0"/>
    <w:rsid w:val="00E9246E"/>
    <w:rsid w:val="00E92585"/>
    <w:rsid w:val="00E925FB"/>
    <w:rsid w:val="00E9344C"/>
    <w:rsid w:val="00E9364E"/>
    <w:rsid w:val="00E9369B"/>
    <w:rsid w:val="00E93DDF"/>
    <w:rsid w:val="00E947D0"/>
    <w:rsid w:val="00E94D77"/>
    <w:rsid w:val="00E94F26"/>
    <w:rsid w:val="00E954FF"/>
    <w:rsid w:val="00E95629"/>
    <w:rsid w:val="00E958A5"/>
    <w:rsid w:val="00E96568"/>
    <w:rsid w:val="00E965A2"/>
    <w:rsid w:val="00E9696D"/>
    <w:rsid w:val="00E96AC5"/>
    <w:rsid w:val="00E96BE8"/>
    <w:rsid w:val="00E96CDD"/>
    <w:rsid w:val="00E96E8B"/>
    <w:rsid w:val="00E96EA4"/>
    <w:rsid w:val="00E97DA6"/>
    <w:rsid w:val="00EA052C"/>
    <w:rsid w:val="00EA0692"/>
    <w:rsid w:val="00EA06EC"/>
    <w:rsid w:val="00EA0839"/>
    <w:rsid w:val="00EA0DDD"/>
    <w:rsid w:val="00EA0ECA"/>
    <w:rsid w:val="00EA0F34"/>
    <w:rsid w:val="00EA1079"/>
    <w:rsid w:val="00EA131F"/>
    <w:rsid w:val="00EA1414"/>
    <w:rsid w:val="00EA1D12"/>
    <w:rsid w:val="00EA1ECC"/>
    <w:rsid w:val="00EA1EE4"/>
    <w:rsid w:val="00EA23FF"/>
    <w:rsid w:val="00EA2516"/>
    <w:rsid w:val="00EA27D1"/>
    <w:rsid w:val="00EA2F4B"/>
    <w:rsid w:val="00EA3B70"/>
    <w:rsid w:val="00EA43AB"/>
    <w:rsid w:val="00EA4949"/>
    <w:rsid w:val="00EA4B56"/>
    <w:rsid w:val="00EA4ECC"/>
    <w:rsid w:val="00EA50AB"/>
    <w:rsid w:val="00EA52F7"/>
    <w:rsid w:val="00EA57A9"/>
    <w:rsid w:val="00EA5899"/>
    <w:rsid w:val="00EA5992"/>
    <w:rsid w:val="00EA601B"/>
    <w:rsid w:val="00EA63F2"/>
    <w:rsid w:val="00EA652B"/>
    <w:rsid w:val="00EA66BB"/>
    <w:rsid w:val="00EA6EDA"/>
    <w:rsid w:val="00EA706D"/>
    <w:rsid w:val="00EA729E"/>
    <w:rsid w:val="00EA7F8B"/>
    <w:rsid w:val="00EB0013"/>
    <w:rsid w:val="00EB0568"/>
    <w:rsid w:val="00EB0828"/>
    <w:rsid w:val="00EB0882"/>
    <w:rsid w:val="00EB0940"/>
    <w:rsid w:val="00EB0E3B"/>
    <w:rsid w:val="00EB1644"/>
    <w:rsid w:val="00EB19F2"/>
    <w:rsid w:val="00EB1C75"/>
    <w:rsid w:val="00EB1F03"/>
    <w:rsid w:val="00EB2BC1"/>
    <w:rsid w:val="00EB3302"/>
    <w:rsid w:val="00EB34EA"/>
    <w:rsid w:val="00EB3635"/>
    <w:rsid w:val="00EB3895"/>
    <w:rsid w:val="00EB3AE3"/>
    <w:rsid w:val="00EB456A"/>
    <w:rsid w:val="00EB4810"/>
    <w:rsid w:val="00EB4F8F"/>
    <w:rsid w:val="00EB54A7"/>
    <w:rsid w:val="00EB5645"/>
    <w:rsid w:val="00EB6371"/>
    <w:rsid w:val="00EB648C"/>
    <w:rsid w:val="00EB64EB"/>
    <w:rsid w:val="00EB6691"/>
    <w:rsid w:val="00EB6711"/>
    <w:rsid w:val="00EB6A83"/>
    <w:rsid w:val="00EB6E85"/>
    <w:rsid w:val="00EB6FA9"/>
    <w:rsid w:val="00EB7686"/>
    <w:rsid w:val="00EB7B24"/>
    <w:rsid w:val="00EB7F61"/>
    <w:rsid w:val="00EC0338"/>
    <w:rsid w:val="00EC0470"/>
    <w:rsid w:val="00EC04CF"/>
    <w:rsid w:val="00EC04D8"/>
    <w:rsid w:val="00EC056A"/>
    <w:rsid w:val="00EC1280"/>
    <w:rsid w:val="00EC17F1"/>
    <w:rsid w:val="00EC26E1"/>
    <w:rsid w:val="00EC296F"/>
    <w:rsid w:val="00EC298C"/>
    <w:rsid w:val="00EC2C26"/>
    <w:rsid w:val="00EC3861"/>
    <w:rsid w:val="00EC4F9F"/>
    <w:rsid w:val="00EC509C"/>
    <w:rsid w:val="00EC5249"/>
    <w:rsid w:val="00EC5301"/>
    <w:rsid w:val="00EC5CA8"/>
    <w:rsid w:val="00EC6160"/>
    <w:rsid w:val="00EC64B5"/>
    <w:rsid w:val="00EC685F"/>
    <w:rsid w:val="00EC69A8"/>
    <w:rsid w:val="00EC6DB6"/>
    <w:rsid w:val="00EC715C"/>
    <w:rsid w:val="00EC761D"/>
    <w:rsid w:val="00EC7D1A"/>
    <w:rsid w:val="00ED082D"/>
    <w:rsid w:val="00ED098C"/>
    <w:rsid w:val="00ED0A62"/>
    <w:rsid w:val="00ED0EFD"/>
    <w:rsid w:val="00ED13A2"/>
    <w:rsid w:val="00ED1F7C"/>
    <w:rsid w:val="00ED2644"/>
    <w:rsid w:val="00ED2D9B"/>
    <w:rsid w:val="00ED2D9C"/>
    <w:rsid w:val="00ED360F"/>
    <w:rsid w:val="00ED37A6"/>
    <w:rsid w:val="00ED3EC5"/>
    <w:rsid w:val="00ED4566"/>
    <w:rsid w:val="00ED4E8E"/>
    <w:rsid w:val="00ED4F9F"/>
    <w:rsid w:val="00ED5205"/>
    <w:rsid w:val="00ED5486"/>
    <w:rsid w:val="00ED5A04"/>
    <w:rsid w:val="00ED6530"/>
    <w:rsid w:val="00ED670A"/>
    <w:rsid w:val="00ED67CB"/>
    <w:rsid w:val="00ED6990"/>
    <w:rsid w:val="00ED6B01"/>
    <w:rsid w:val="00ED6D3A"/>
    <w:rsid w:val="00ED72CB"/>
    <w:rsid w:val="00ED73CC"/>
    <w:rsid w:val="00ED7438"/>
    <w:rsid w:val="00ED7560"/>
    <w:rsid w:val="00ED7A08"/>
    <w:rsid w:val="00ED7E79"/>
    <w:rsid w:val="00EE0085"/>
    <w:rsid w:val="00EE00FB"/>
    <w:rsid w:val="00EE054F"/>
    <w:rsid w:val="00EE0888"/>
    <w:rsid w:val="00EE0CD9"/>
    <w:rsid w:val="00EE0FBD"/>
    <w:rsid w:val="00EE1B24"/>
    <w:rsid w:val="00EE1C12"/>
    <w:rsid w:val="00EE1C1E"/>
    <w:rsid w:val="00EE1EE0"/>
    <w:rsid w:val="00EE2260"/>
    <w:rsid w:val="00EE27EE"/>
    <w:rsid w:val="00EE2AB3"/>
    <w:rsid w:val="00EE3398"/>
    <w:rsid w:val="00EE38FB"/>
    <w:rsid w:val="00EE3CB6"/>
    <w:rsid w:val="00EE4414"/>
    <w:rsid w:val="00EE4801"/>
    <w:rsid w:val="00EE4CD3"/>
    <w:rsid w:val="00EE4D66"/>
    <w:rsid w:val="00EE4FDC"/>
    <w:rsid w:val="00EE50D3"/>
    <w:rsid w:val="00EE57BE"/>
    <w:rsid w:val="00EE5AB7"/>
    <w:rsid w:val="00EE5DB0"/>
    <w:rsid w:val="00EE6126"/>
    <w:rsid w:val="00EE68EE"/>
    <w:rsid w:val="00EE76EB"/>
    <w:rsid w:val="00EE77DC"/>
    <w:rsid w:val="00EE793A"/>
    <w:rsid w:val="00EE7981"/>
    <w:rsid w:val="00EE7A5A"/>
    <w:rsid w:val="00EE7AD7"/>
    <w:rsid w:val="00EE7F79"/>
    <w:rsid w:val="00EF06BF"/>
    <w:rsid w:val="00EF06C6"/>
    <w:rsid w:val="00EF101D"/>
    <w:rsid w:val="00EF17F8"/>
    <w:rsid w:val="00EF1C96"/>
    <w:rsid w:val="00EF1DAE"/>
    <w:rsid w:val="00EF1F1B"/>
    <w:rsid w:val="00EF23AF"/>
    <w:rsid w:val="00EF377C"/>
    <w:rsid w:val="00EF3D86"/>
    <w:rsid w:val="00EF3DC2"/>
    <w:rsid w:val="00EF3E64"/>
    <w:rsid w:val="00EF3EB6"/>
    <w:rsid w:val="00EF405E"/>
    <w:rsid w:val="00EF4240"/>
    <w:rsid w:val="00EF4624"/>
    <w:rsid w:val="00EF4C23"/>
    <w:rsid w:val="00EF4DD2"/>
    <w:rsid w:val="00EF5FD3"/>
    <w:rsid w:val="00EF5FEF"/>
    <w:rsid w:val="00EF6383"/>
    <w:rsid w:val="00EF645D"/>
    <w:rsid w:val="00EF682A"/>
    <w:rsid w:val="00EF68C0"/>
    <w:rsid w:val="00EF6910"/>
    <w:rsid w:val="00EF7031"/>
    <w:rsid w:val="00EF7198"/>
    <w:rsid w:val="00EF7982"/>
    <w:rsid w:val="00EF7AE9"/>
    <w:rsid w:val="00F00DAC"/>
    <w:rsid w:val="00F01074"/>
    <w:rsid w:val="00F01AB5"/>
    <w:rsid w:val="00F01DBA"/>
    <w:rsid w:val="00F0219A"/>
    <w:rsid w:val="00F025F3"/>
    <w:rsid w:val="00F02687"/>
    <w:rsid w:val="00F02ADE"/>
    <w:rsid w:val="00F03506"/>
    <w:rsid w:val="00F0389E"/>
    <w:rsid w:val="00F03AB4"/>
    <w:rsid w:val="00F03ADD"/>
    <w:rsid w:val="00F0425F"/>
    <w:rsid w:val="00F043D1"/>
    <w:rsid w:val="00F045AF"/>
    <w:rsid w:val="00F045B2"/>
    <w:rsid w:val="00F048AB"/>
    <w:rsid w:val="00F04B2F"/>
    <w:rsid w:val="00F04CB4"/>
    <w:rsid w:val="00F04D0B"/>
    <w:rsid w:val="00F04D59"/>
    <w:rsid w:val="00F04F22"/>
    <w:rsid w:val="00F05007"/>
    <w:rsid w:val="00F05412"/>
    <w:rsid w:val="00F05839"/>
    <w:rsid w:val="00F05E36"/>
    <w:rsid w:val="00F05FE2"/>
    <w:rsid w:val="00F067FC"/>
    <w:rsid w:val="00F06B31"/>
    <w:rsid w:val="00F06D75"/>
    <w:rsid w:val="00F071B6"/>
    <w:rsid w:val="00F0738E"/>
    <w:rsid w:val="00F075AA"/>
    <w:rsid w:val="00F076B0"/>
    <w:rsid w:val="00F1005B"/>
    <w:rsid w:val="00F10540"/>
    <w:rsid w:val="00F108C6"/>
    <w:rsid w:val="00F10D2B"/>
    <w:rsid w:val="00F114C2"/>
    <w:rsid w:val="00F11623"/>
    <w:rsid w:val="00F11808"/>
    <w:rsid w:val="00F11E14"/>
    <w:rsid w:val="00F11E66"/>
    <w:rsid w:val="00F128EA"/>
    <w:rsid w:val="00F12ABA"/>
    <w:rsid w:val="00F13097"/>
    <w:rsid w:val="00F130EE"/>
    <w:rsid w:val="00F1311A"/>
    <w:rsid w:val="00F13D3C"/>
    <w:rsid w:val="00F1437A"/>
    <w:rsid w:val="00F147AC"/>
    <w:rsid w:val="00F14D7D"/>
    <w:rsid w:val="00F15864"/>
    <w:rsid w:val="00F15FC2"/>
    <w:rsid w:val="00F15FED"/>
    <w:rsid w:val="00F1614C"/>
    <w:rsid w:val="00F16ADE"/>
    <w:rsid w:val="00F17345"/>
    <w:rsid w:val="00F17AC9"/>
    <w:rsid w:val="00F209F0"/>
    <w:rsid w:val="00F212DD"/>
    <w:rsid w:val="00F218FF"/>
    <w:rsid w:val="00F21C9A"/>
    <w:rsid w:val="00F2244C"/>
    <w:rsid w:val="00F235BC"/>
    <w:rsid w:val="00F235E4"/>
    <w:rsid w:val="00F238F9"/>
    <w:rsid w:val="00F23A32"/>
    <w:rsid w:val="00F23B1C"/>
    <w:rsid w:val="00F246DF"/>
    <w:rsid w:val="00F25009"/>
    <w:rsid w:val="00F256BD"/>
    <w:rsid w:val="00F25738"/>
    <w:rsid w:val="00F261E6"/>
    <w:rsid w:val="00F26592"/>
    <w:rsid w:val="00F265EC"/>
    <w:rsid w:val="00F266B1"/>
    <w:rsid w:val="00F26BB9"/>
    <w:rsid w:val="00F26CDA"/>
    <w:rsid w:val="00F27831"/>
    <w:rsid w:val="00F278F5"/>
    <w:rsid w:val="00F27ADA"/>
    <w:rsid w:val="00F27D0B"/>
    <w:rsid w:val="00F30154"/>
    <w:rsid w:val="00F30AE7"/>
    <w:rsid w:val="00F30B2E"/>
    <w:rsid w:val="00F310CE"/>
    <w:rsid w:val="00F31281"/>
    <w:rsid w:val="00F318D1"/>
    <w:rsid w:val="00F31AAA"/>
    <w:rsid w:val="00F31E00"/>
    <w:rsid w:val="00F3224B"/>
    <w:rsid w:val="00F32A4F"/>
    <w:rsid w:val="00F32AA4"/>
    <w:rsid w:val="00F32B2F"/>
    <w:rsid w:val="00F33129"/>
    <w:rsid w:val="00F33560"/>
    <w:rsid w:val="00F338FF"/>
    <w:rsid w:val="00F344CB"/>
    <w:rsid w:val="00F3460E"/>
    <w:rsid w:val="00F3473A"/>
    <w:rsid w:val="00F35074"/>
    <w:rsid w:val="00F35168"/>
    <w:rsid w:val="00F35516"/>
    <w:rsid w:val="00F3691E"/>
    <w:rsid w:val="00F369F8"/>
    <w:rsid w:val="00F3712D"/>
    <w:rsid w:val="00F37384"/>
    <w:rsid w:val="00F37412"/>
    <w:rsid w:val="00F400D1"/>
    <w:rsid w:val="00F40701"/>
    <w:rsid w:val="00F407CB"/>
    <w:rsid w:val="00F408A1"/>
    <w:rsid w:val="00F408E3"/>
    <w:rsid w:val="00F40912"/>
    <w:rsid w:val="00F40CF7"/>
    <w:rsid w:val="00F413DE"/>
    <w:rsid w:val="00F4158C"/>
    <w:rsid w:val="00F41917"/>
    <w:rsid w:val="00F41E15"/>
    <w:rsid w:val="00F41FB5"/>
    <w:rsid w:val="00F42006"/>
    <w:rsid w:val="00F422BC"/>
    <w:rsid w:val="00F4324C"/>
    <w:rsid w:val="00F436E8"/>
    <w:rsid w:val="00F43AFE"/>
    <w:rsid w:val="00F444E2"/>
    <w:rsid w:val="00F4485A"/>
    <w:rsid w:val="00F44AF6"/>
    <w:rsid w:val="00F44E39"/>
    <w:rsid w:val="00F452B7"/>
    <w:rsid w:val="00F45528"/>
    <w:rsid w:val="00F456AB"/>
    <w:rsid w:val="00F45780"/>
    <w:rsid w:val="00F45B20"/>
    <w:rsid w:val="00F45C24"/>
    <w:rsid w:val="00F4732B"/>
    <w:rsid w:val="00F478CD"/>
    <w:rsid w:val="00F47F19"/>
    <w:rsid w:val="00F50049"/>
    <w:rsid w:val="00F50057"/>
    <w:rsid w:val="00F504D2"/>
    <w:rsid w:val="00F50745"/>
    <w:rsid w:val="00F50978"/>
    <w:rsid w:val="00F50D41"/>
    <w:rsid w:val="00F50E53"/>
    <w:rsid w:val="00F50EB0"/>
    <w:rsid w:val="00F50FA4"/>
    <w:rsid w:val="00F511DA"/>
    <w:rsid w:val="00F5153B"/>
    <w:rsid w:val="00F515D2"/>
    <w:rsid w:val="00F51642"/>
    <w:rsid w:val="00F5174C"/>
    <w:rsid w:val="00F518C8"/>
    <w:rsid w:val="00F51BFF"/>
    <w:rsid w:val="00F5206D"/>
    <w:rsid w:val="00F52126"/>
    <w:rsid w:val="00F52178"/>
    <w:rsid w:val="00F521B2"/>
    <w:rsid w:val="00F52367"/>
    <w:rsid w:val="00F52383"/>
    <w:rsid w:val="00F52B2C"/>
    <w:rsid w:val="00F52CBC"/>
    <w:rsid w:val="00F52F48"/>
    <w:rsid w:val="00F5331E"/>
    <w:rsid w:val="00F539CC"/>
    <w:rsid w:val="00F53D14"/>
    <w:rsid w:val="00F540C0"/>
    <w:rsid w:val="00F541E1"/>
    <w:rsid w:val="00F5458A"/>
    <w:rsid w:val="00F54718"/>
    <w:rsid w:val="00F547BE"/>
    <w:rsid w:val="00F547F5"/>
    <w:rsid w:val="00F54AAE"/>
    <w:rsid w:val="00F55369"/>
    <w:rsid w:val="00F55473"/>
    <w:rsid w:val="00F55505"/>
    <w:rsid w:val="00F555C0"/>
    <w:rsid w:val="00F55EBC"/>
    <w:rsid w:val="00F56093"/>
    <w:rsid w:val="00F564CE"/>
    <w:rsid w:val="00F567DB"/>
    <w:rsid w:val="00F571FB"/>
    <w:rsid w:val="00F575DD"/>
    <w:rsid w:val="00F6051C"/>
    <w:rsid w:val="00F61428"/>
    <w:rsid w:val="00F614DD"/>
    <w:rsid w:val="00F61628"/>
    <w:rsid w:val="00F62034"/>
    <w:rsid w:val="00F6229F"/>
    <w:rsid w:val="00F62AAE"/>
    <w:rsid w:val="00F62AF0"/>
    <w:rsid w:val="00F6315F"/>
    <w:rsid w:val="00F631AD"/>
    <w:rsid w:val="00F63352"/>
    <w:rsid w:val="00F63F59"/>
    <w:rsid w:val="00F640FB"/>
    <w:rsid w:val="00F64B57"/>
    <w:rsid w:val="00F64B73"/>
    <w:rsid w:val="00F64CDC"/>
    <w:rsid w:val="00F64F8E"/>
    <w:rsid w:val="00F65195"/>
    <w:rsid w:val="00F654AB"/>
    <w:rsid w:val="00F65A28"/>
    <w:rsid w:val="00F65B64"/>
    <w:rsid w:val="00F65F06"/>
    <w:rsid w:val="00F66025"/>
    <w:rsid w:val="00F66210"/>
    <w:rsid w:val="00F662D3"/>
    <w:rsid w:val="00F662EE"/>
    <w:rsid w:val="00F663BB"/>
    <w:rsid w:val="00F663C0"/>
    <w:rsid w:val="00F6644C"/>
    <w:rsid w:val="00F6671E"/>
    <w:rsid w:val="00F66C5F"/>
    <w:rsid w:val="00F66CDA"/>
    <w:rsid w:val="00F67558"/>
    <w:rsid w:val="00F67D13"/>
    <w:rsid w:val="00F7024E"/>
    <w:rsid w:val="00F705FE"/>
    <w:rsid w:val="00F70754"/>
    <w:rsid w:val="00F70E70"/>
    <w:rsid w:val="00F710AB"/>
    <w:rsid w:val="00F7149E"/>
    <w:rsid w:val="00F714AC"/>
    <w:rsid w:val="00F71583"/>
    <w:rsid w:val="00F71636"/>
    <w:rsid w:val="00F71D98"/>
    <w:rsid w:val="00F71FE6"/>
    <w:rsid w:val="00F7200F"/>
    <w:rsid w:val="00F72E59"/>
    <w:rsid w:val="00F73129"/>
    <w:rsid w:val="00F741BE"/>
    <w:rsid w:val="00F745D1"/>
    <w:rsid w:val="00F746AD"/>
    <w:rsid w:val="00F74E4E"/>
    <w:rsid w:val="00F74FF2"/>
    <w:rsid w:val="00F752BF"/>
    <w:rsid w:val="00F7542A"/>
    <w:rsid w:val="00F75600"/>
    <w:rsid w:val="00F757B3"/>
    <w:rsid w:val="00F75C16"/>
    <w:rsid w:val="00F75F32"/>
    <w:rsid w:val="00F761C2"/>
    <w:rsid w:val="00F76780"/>
    <w:rsid w:val="00F773B2"/>
    <w:rsid w:val="00F7794C"/>
    <w:rsid w:val="00F77BFA"/>
    <w:rsid w:val="00F77D91"/>
    <w:rsid w:val="00F8044C"/>
    <w:rsid w:val="00F80560"/>
    <w:rsid w:val="00F80841"/>
    <w:rsid w:val="00F80DC2"/>
    <w:rsid w:val="00F81FCF"/>
    <w:rsid w:val="00F82134"/>
    <w:rsid w:val="00F822B2"/>
    <w:rsid w:val="00F822BE"/>
    <w:rsid w:val="00F82627"/>
    <w:rsid w:val="00F827D7"/>
    <w:rsid w:val="00F828E2"/>
    <w:rsid w:val="00F82CAC"/>
    <w:rsid w:val="00F836BA"/>
    <w:rsid w:val="00F83D41"/>
    <w:rsid w:val="00F83D96"/>
    <w:rsid w:val="00F83EA1"/>
    <w:rsid w:val="00F8420E"/>
    <w:rsid w:val="00F842A4"/>
    <w:rsid w:val="00F84869"/>
    <w:rsid w:val="00F8531B"/>
    <w:rsid w:val="00F8561A"/>
    <w:rsid w:val="00F85E1E"/>
    <w:rsid w:val="00F85FB2"/>
    <w:rsid w:val="00F862A0"/>
    <w:rsid w:val="00F86A17"/>
    <w:rsid w:val="00F86B2F"/>
    <w:rsid w:val="00F86CB4"/>
    <w:rsid w:val="00F8715B"/>
    <w:rsid w:val="00F87384"/>
    <w:rsid w:val="00F8760C"/>
    <w:rsid w:val="00F879E5"/>
    <w:rsid w:val="00F87BD0"/>
    <w:rsid w:val="00F90BE1"/>
    <w:rsid w:val="00F9126A"/>
    <w:rsid w:val="00F913D6"/>
    <w:rsid w:val="00F915EF"/>
    <w:rsid w:val="00F91A00"/>
    <w:rsid w:val="00F92094"/>
    <w:rsid w:val="00F9238B"/>
    <w:rsid w:val="00F9273F"/>
    <w:rsid w:val="00F93087"/>
    <w:rsid w:val="00F930EF"/>
    <w:rsid w:val="00F9354C"/>
    <w:rsid w:val="00F9402A"/>
    <w:rsid w:val="00F9454F"/>
    <w:rsid w:val="00F94593"/>
    <w:rsid w:val="00F94629"/>
    <w:rsid w:val="00F9477D"/>
    <w:rsid w:val="00F94865"/>
    <w:rsid w:val="00F94A55"/>
    <w:rsid w:val="00F94DB9"/>
    <w:rsid w:val="00F95E33"/>
    <w:rsid w:val="00F960EC"/>
    <w:rsid w:val="00F967C3"/>
    <w:rsid w:val="00F969DB"/>
    <w:rsid w:val="00F96A5D"/>
    <w:rsid w:val="00F96C31"/>
    <w:rsid w:val="00F96E7D"/>
    <w:rsid w:val="00F96EF1"/>
    <w:rsid w:val="00F97398"/>
    <w:rsid w:val="00F973D7"/>
    <w:rsid w:val="00FA041E"/>
    <w:rsid w:val="00FA05F4"/>
    <w:rsid w:val="00FA0690"/>
    <w:rsid w:val="00FA06A8"/>
    <w:rsid w:val="00FA0DB8"/>
    <w:rsid w:val="00FA17B9"/>
    <w:rsid w:val="00FA1A30"/>
    <w:rsid w:val="00FA1B03"/>
    <w:rsid w:val="00FA229C"/>
    <w:rsid w:val="00FA22A4"/>
    <w:rsid w:val="00FA22CC"/>
    <w:rsid w:val="00FA259E"/>
    <w:rsid w:val="00FA2637"/>
    <w:rsid w:val="00FA34B3"/>
    <w:rsid w:val="00FA3A26"/>
    <w:rsid w:val="00FA3A48"/>
    <w:rsid w:val="00FA3BF4"/>
    <w:rsid w:val="00FA4129"/>
    <w:rsid w:val="00FA439A"/>
    <w:rsid w:val="00FA4C3D"/>
    <w:rsid w:val="00FA4F59"/>
    <w:rsid w:val="00FA528A"/>
    <w:rsid w:val="00FA532C"/>
    <w:rsid w:val="00FA55CB"/>
    <w:rsid w:val="00FA5E73"/>
    <w:rsid w:val="00FA63EC"/>
    <w:rsid w:val="00FA649B"/>
    <w:rsid w:val="00FA69CB"/>
    <w:rsid w:val="00FA6EF0"/>
    <w:rsid w:val="00FA74BA"/>
    <w:rsid w:val="00FA764A"/>
    <w:rsid w:val="00FA7B36"/>
    <w:rsid w:val="00FB0039"/>
    <w:rsid w:val="00FB080F"/>
    <w:rsid w:val="00FB08E2"/>
    <w:rsid w:val="00FB0FB2"/>
    <w:rsid w:val="00FB123E"/>
    <w:rsid w:val="00FB1331"/>
    <w:rsid w:val="00FB1993"/>
    <w:rsid w:val="00FB238F"/>
    <w:rsid w:val="00FB271D"/>
    <w:rsid w:val="00FB28BB"/>
    <w:rsid w:val="00FB29DB"/>
    <w:rsid w:val="00FB2B3B"/>
    <w:rsid w:val="00FB2EBA"/>
    <w:rsid w:val="00FB3456"/>
    <w:rsid w:val="00FB34B7"/>
    <w:rsid w:val="00FB3596"/>
    <w:rsid w:val="00FB3ECF"/>
    <w:rsid w:val="00FB3ED2"/>
    <w:rsid w:val="00FB4576"/>
    <w:rsid w:val="00FB48D6"/>
    <w:rsid w:val="00FB509D"/>
    <w:rsid w:val="00FB5365"/>
    <w:rsid w:val="00FB56B3"/>
    <w:rsid w:val="00FB5C39"/>
    <w:rsid w:val="00FB637B"/>
    <w:rsid w:val="00FB6B8E"/>
    <w:rsid w:val="00FB6CF2"/>
    <w:rsid w:val="00FB6E80"/>
    <w:rsid w:val="00FB6EF3"/>
    <w:rsid w:val="00FB6F59"/>
    <w:rsid w:val="00FB72D9"/>
    <w:rsid w:val="00FB79E7"/>
    <w:rsid w:val="00FB7BC0"/>
    <w:rsid w:val="00FB7D7B"/>
    <w:rsid w:val="00FC013D"/>
    <w:rsid w:val="00FC09B1"/>
    <w:rsid w:val="00FC0D3F"/>
    <w:rsid w:val="00FC0D78"/>
    <w:rsid w:val="00FC157F"/>
    <w:rsid w:val="00FC1687"/>
    <w:rsid w:val="00FC2361"/>
    <w:rsid w:val="00FC2806"/>
    <w:rsid w:val="00FC28DB"/>
    <w:rsid w:val="00FC2B3E"/>
    <w:rsid w:val="00FC2D98"/>
    <w:rsid w:val="00FC2F5D"/>
    <w:rsid w:val="00FC306C"/>
    <w:rsid w:val="00FC3263"/>
    <w:rsid w:val="00FC4A02"/>
    <w:rsid w:val="00FC4A45"/>
    <w:rsid w:val="00FC52D9"/>
    <w:rsid w:val="00FC5804"/>
    <w:rsid w:val="00FC586E"/>
    <w:rsid w:val="00FC5C23"/>
    <w:rsid w:val="00FC62C5"/>
    <w:rsid w:val="00FC63D5"/>
    <w:rsid w:val="00FC6581"/>
    <w:rsid w:val="00FC675E"/>
    <w:rsid w:val="00FC682F"/>
    <w:rsid w:val="00FC6B39"/>
    <w:rsid w:val="00FC6BD0"/>
    <w:rsid w:val="00FC6F04"/>
    <w:rsid w:val="00FC7DF3"/>
    <w:rsid w:val="00FD0744"/>
    <w:rsid w:val="00FD0953"/>
    <w:rsid w:val="00FD0A99"/>
    <w:rsid w:val="00FD12BD"/>
    <w:rsid w:val="00FD15D9"/>
    <w:rsid w:val="00FD22CB"/>
    <w:rsid w:val="00FD2608"/>
    <w:rsid w:val="00FD290A"/>
    <w:rsid w:val="00FD2E61"/>
    <w:rsid w:val="00FD3044"/>
    <w:rsid w:val="00FD3603"/>
    <w:rsid w:val="00FD387E"/>
    <w:rsid w:val="00FD3CA5"/>
    <w:rsid w:val="00FD3CB1"/>
    <w:rsid w:val="00FD3FDB"/>
    <w:rsid w:val="00FD40A0"/>
    <w:rsid w:val="00FD41F6"/>
    <w:rsid w:val="00FD4AC3"/>
    <w:rsid w:val="00FD4DA0"/>
    <w:rsid w:val="00FD50ED"/>
    <w:rsid w:val="00FD5206"/>
    <w:rsid w:val="00FD561B"/>
    <w:rsid w:val="00FD5889"/>
    <w:rsid w:val="00FD5A53"/>
    <w:rsid w:val="00FD6123"/>
    <w:rsid w:val="00FD645D"/>
    <w:rsid w:val="00FD6506"/>
    <w:rsid w:val="00FD6BED"/>
    <w:rsid w:val="00FD6D3C"/>
    <w:rsid w:val="00FD6F87"/>
    <w:rsid w:val="00FD6FA3"/>
    <w:rsid w:val="00FD736A"/>
    <w:rsid w:val="00FD78AF"/>
    <w:rsid w:val="00FD7E2D"/>
    <w:rsid w:val="00FE0057"/>
    <w:rsid w:val="00FE021D"/>
    <w:rsid w:val="00FE0D14"/>
    <w:rsid w:val="00FE135A"/>
    <w:rsid w:val="00FE1F10"/>
    <w:rsid w:val="00FE1F48"/>
    <w:rsid w:val="00FE221C"/>
    <w:rsid w:val="00FE22DF"/>
    <w:rsid w:val="00FE23AD"/>
    <w:rsid w:val="00FE24D0"/>
    <w:rsid w:val="00FE2F0F"/>
    <w:rsid w:val="00FE2F48"/>
    <w:rsid w:val="00FE307C"/>
    <w:rsid w:val="00FE435E"/>
    <w:rsid w:val="00FE49AC"/>
    <w:rsid w:val="00FE4EC9"/>
    <w:rsid w:val="00FE4FB6"/>
    <w:rsid w:val="00FE4FE2"/>
    <w:rsid w:val="00FE5042"/>
    <w:rsid w:val="00FE551E"/>
    <w:rsid w:val="00FE556C"/>
    <w:rsid w:val="00FE685C"/>
    <w:rsid w:val="00FF0610"/>
    <w:rsid w:val="00FF08B7"/>
    <w:rsid w:val="00FF0A60"/>
    <w:rsid w:val="00FF1A93"/>
    <w:rsid w:val="00FF1FD2"/>
    <w:rsid w:val="00FF200F"/>
    <w:rsid w:val="00FF2316"/>
    <w:rsid w:val="00FF25D7"/>
    <w:rsid w:val="00FF3111"/>
    <w:rsid w:val="00FF40E7"/>
    <w:rsid w:val="00FF4AF4"/>
    <w:rsid w:val="00FF4CA2"/>
    <w:rsid w:val="00FF4D2F"/>
    <w:rsid w:val="00FF5232"/>
    <w:rsid w:val="00FF5D54"/>
    <w:rsid w:val="00FF61F3"/>
    <w:rsid w:val="00FF62F6"/>
    <w:rsid w:val="00FF69EF"/>
    <w:rsid w:val="00FF6DDA"/>
    <w:rsid w:val="00FF6F15"/>
    <w:rsid w:val="00FF72B0"/>
    <w:rsid w:val="00FF7502"/>
    <w:rsid w:val="00FF78D5"/>
    <w:rsid w:val="00FF7E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391EE7C6-80D5-49B4-8F34-EE7473E78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2E3A"/>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11">
    <w:name w:val="Tabla con cuadrícula1111211"/>
    <w:basedOn w:val="Tablanormal"/>
    <w:uiPriority w:val="39"/>
    <w:rsid w:val="0039304B"/>
    <w:rPr>
      <w:rFonts w:ascii="Cambria" w:eastAsia="Cambria" w:hAnsi="Cambria"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C07EF1"/>
    <w:rPr>
      <w:rFonts w:ascii="Times New Roman" w:eastAsia="Times New Roman" w:hAnsi="Times New Roman" w:cs="Times New Roman"/>
      <w:lang w:val="es-MX"/>
    </w:rPr>
  </w:style>
  <w:style w:type="table" w:customStyle="1" w:styleId="Tablaconcuadrcula3">
    <w:name w:val="Tabla con cuadrícula3"/>
    <w:basedOn w:val="Tablanormal"/>
    <w:next w:val="Tablaconcuadrcula"/>
    <w:uiPriority w:val="39"/>
    <w:rsid w:val="006E27FE"/>
    <w:rPr>
      <w:rFonts w:ascii="Arial" w:eastAsia="Calibri" w:hAnsi="Arial"/>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rPr>
      <w:lang w:eastAsia="es-MX"/>
    </w:r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9">
    <w:name w:val="Mención sin resolver9"/>
    <w:basedOn w:val="Fuentedeprrafopredeter"/>
    <w:uiPriority w:val="99"/>
    <w:semiHidden/>
    <w:unhideWhenUsed/>
    <w:rsid w:val="00977934"/>
    <w:rPr>
      <w:color w:val="605E5C"/>
      <w:shd w:val="clear" w:color="auto" w:fill="E1DFDD"/>
    </w:rPr>
  </w:style>
  <w:style w:type="character" w:customStyle="1" w:styleId="Mencinsinresolver10">
    <w:name w:val="Mención sin resolver10"/>
    <w:basedOn w:val="Fuentedeprrafopredeter"/>
    <w:uiPriority w:val="99"/>
    <w:semiHidden/>
    <w:unhideWhenUsed/>
    <w:rsid w:val="00294127"/>
    <w:rPr>
      <w:color w:val="605E5C"/>
      <w:shd w:val="clear" w:color="auto" w:fill="E1DFDD"/>
    </w:rPr>
  </w:style>
  <w:style w:type="table" w:customStyle="1" w:styleId="Tablaconcuadrcula31">
    <w:name w:val="Tabla con cuadrícula31"/>
    <w:basedOn w:val="Tablanormal"/>
    <w:uiPriority w:val="59"/>
    <w:rsid w:val="0030725A"/>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11">
    <w:name w:val="Mención sin resolver11"/>
    <w:basedOn w:val="Fuentedeprrafopredeter"/>
    <w:uiPriority w:val="99"/>
    <w:semiHidden/>
    <w:unhideWhenUsed/>
    <w:rsid w:val="007053D7"/>
    <w:rPr>
      <w:color w:val="605E5C"/>
      <w:shd w:val="clear" w:color="auto" w:fill="E1DFDD"/>
    </w:rPr>
  </w:style>
  <w:style w:type="character" w:customStyle="1" w:styleId="Mencinsinresolver12">
    <w:name w:val="Mención sin resolver12"/>
    <w:basedOn w:val="Fuentedeprrafopredeter"/>
    <w:uiPriority w:val="99"/>
    <w:semiHidden/>
    <w:unhideWhenUsed/>
    <w:rsid w:val="00AD38BA"/>
    <w:rPr>
      <w:color w:val="605E5C"/>
      <w:shd w:val="clear" w:color="auto" w:fill="E1DFDD"/>
    </w:rPr>
  </w:style>
  <w:style w:type="paragraph" w:customStyle="1" w:styleId="Fundamentos">
    <w:name w:val="Fundamentos"/>
    <w:basedOn w:val="Normal"/>
    <w:next w:val="Normal"/>
    <w:qFormat/>
    <w:rsid w:val="008A17F5"/>
    <w:pPr>
      <w:pBdr>
        <w:top w:val="nil"/>
        <w:left w:val="nil"/>
        <w:bottom w:val="nil"/>
        <w:right w:val="nil"/>
        <w:between w:val="nil"/>
      </w:pBdr>
      <w:ind w:left="567" w:right="567"/>
      <w:contextualSpacing/>
      <w:jc w:val="both"/>
    </w:pPr>
    <w:rPr>
      <w:rFonts w:ascii="Palatino Linotype" w:eastAsia="Palatino Linotype" w:hAnsi="Palatino Linotype" w:cs="Palatino Linotype"/>
      <w:i/>
      <w:color w:val="000000"/>
      <w:sz w:val="22"/>
      <w:lang w:val="es-ES_tradnl" w:eastAsia="es-MX"/>
    </w:rPr>
  </w:style>
  <w:style w:type="table" w:customStyle="1" w:styleId="Tablaconcuadrcula1111214">
    <w:name w:val="Tabla con cuadrícula1111214"/>
    <w:basedOn w:val="Tablanormal"/>
    <w:uiPriority w:val="39"/>
    <w:rsid w:val="00D533BA"/>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7630794">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0210567">
      <w:bodyDiv w:val="1"/>
      <w:marLeft w:val="0"/>
      <w:marRight w:val="0"/>
      <w:marTop w:val="0"/>
      <w:marBottom w:val="0"/>
      <w:divBdr>
        <w:top w:val="none" w:sz="0" w:space="0" w:color="auto"/>
        <w:left w:val="none" w:sz="0" w:space="0" w:color="auto"/>
        <w:bottom w:val="none" w:sz="0" w:space="0" w:color="auto"/>
        <w:right w:val="none" w:sz="0" w:space="0" w:color="auto"/>
      </w:divBdr>
      <w:divsChild>
        <w:div w:id="1330675352">
          <w:marLeft w:val="0"/>
          <w:marRight w:val="0"/>
          <w:marTop w:val="0"/>
          <w:marBottom w:val="0"/>
          <w:divBdr>
            <w:top w:val="none" w:sz="0" w:space="0" w:color="auto"/>
            <w:left w:val="none" w:sz="0" w:space="0" w:color="auto"/>
            <w:bottom w:val="none" w:sz="0" w:space="0" w:color="auto"/>
            <w:right w:val="none" w:sz="0" w:space="0" w:color="auto"/>
          </w:divBdr>
          <w:divsChild>
            <w:div w:id="1993556745">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1993365493">
          <w:marLeft w:val="0"/>
          <w:marRight w:val="0"/>
          <w:marTop w:val="0"/>
          <w:marBottom w:val="0"/>
          <w:divBdr>
            <w:top w:val="none" w:sz="0" w:space="0" w:color="auto"/>
            <w:left w:val="none" w:sz="0" w:space="0" w:color="auto"/>
            <w:bottom w:val="none" w:sz="0" w:space="0" w:color="auto"/>
            <w:right w:val="none" w:sz="0" w:space="0" w:color="auto"/>
          </w:divBdr>
          <w:divsChild>
            <w:div w:id="1207065356">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4621676">
      <w:bodyDiv w:val="1"/>
      <w:marLeft w:val="0"/>
      <w:marRight w:val="0"/>
      <w:marTop w:val="0"/>
      <w:marBottom w:val="0"/>
      <w:divBdr>
        <w:top w:val="none" w:sz="0" w:space="0" w:color="auto"/>
        <w:left w:val="none" w:sz="0" w:space="0" w:color="auto"/>
        <w:bottom w:val="none" w:sz="0" w:space="0" w:color="auto"/>
        <w:right w:val="none" w:sz="0" w:space="0" w:color="auto"/>
      </w:divBdr>
    </w:div>
    <w:div w:id="39987212">
      <w:bodyDiv w:val="1"/>
      <w:marLeft w:val="0"/>
      <w:marRight w:val="0"/>
      <w:marTop w:val="0"/>
      <w:marBottom w:val="0"/>
      <w:divBdr>
        <w:top w:val="none" w:sz="0" w:space="0" w:color="auto"/>
        <w:left w:val="none" w:sz="0" w:space="0" w:color="auto"/>
        <w:bottom w:val="none" w:sz="0" w:space="0" w:color="auto"/>
        <w:right w:val="none" w:sz="0" w:space="0" w:color="auto"/>
      </w:divBdr>
    </w:div>
    <w:div w:id="44180318">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6435703">
      <w:bodyDiv w:val="1"/>
      <w:marLeft w:val="0"/>
      <w:marRight w:val="0"/>
      <w:marTop w:val="0"/>
      <w:marBottom w:val="0"/>
      <w:divBdr>
        <w:top w:val="none" w:sz="0" w:space="0" w:color="auto"/>
        <w:left w:val="none" w:sz="0" w:space="0" w:color="auto"/>
        <w:bottom w:val="none" w:sz="0" w:space="0" w:color="auto"/>
        <w:right w:val="none" w:sz="0" w:space="0" w:color="auto"/>
      </w:divBdr>
    </w:div>
    <w:div w:id="5736890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78061967">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1440411">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97138126">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06508192">
      <w:bodyDiv w:val="1"/>
      <w:marLeft w:val="0"/>
      <w:marRight w:val="0"/>
      <w:marTop w:val="0"/>
      <w:marBottom w:val="0"/>
      <w:divBdr>
        <w:top w:val="none" w:sz="0" w:space="0" w:color="auto"/>
        <w:left w:val="none" w:sz="0" w:space="0" w:color="auto"/>
        <w:bottom w:val="none" w:sz="0" w:space="0" w:color="auto"/>
        <w:right w:val="none" w:sz="0" w:space="0" w:color="auto"/>
      </w:divBdr>
    </w:div>
    <w:div w:id="11201980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6555440">
      <w:bodyDiv w:val="1"/>
      <w:marLeft w:val="0"/>
      <w:marRight w:val="0"/>
      <w:marTop w:val="0"/>
      <w:marBottom w:val="0"/>
      <w:divBdr>
        <w:top w:val="none" w:sz="0" w:space="0" w:color="auto"/>
        <w:left w:val="none" w:sz="0" w:space="0" w:color="auto"/>
        <w:bottom w:val="none" w:sz="0" w:space="0" w:color="auto"/>
        <w:right w:val="none" w:sz="0" w:space="0" w:color="auto"/>
      </w:divBdr>
      <w:divsChild>
        <w:div w:id="1486125155">
          <w:marLeft w:val="0"/>
          <w:marRight w:val="0"/>
          <w:marTop w:val="0"/>
          <w:marBottom w:val="0"/>
          <w:divBdr>
            <w:top w:val="none" w:sz="0" w:space="0" w:color="auto"/>
            <w:left w:val="none" w:sz="0" w:space="0" w:color="auto"/>
            <w:bottom w:val="none" w:sz="0" w:space="0" w:color="auto"/>
            <w:right w:val="none" w:sz="0" w:space="0" w:color="auto"/>
          </w:divBdr>
          <w:divsChild>
            <w:div w:id="185867952">
              <w:marLeft w:val="0"/>
              <w:marRight w:val="0"/>
              <w:marTop w:val="0"/>
              <w:marBottom w:val="0"/>
              <w:divBdr>
                <w:top w:val="none" w:sz="0" w:space="0" w:color="auto"/>
                <w:left w:val="none" w:sz="0" w:space="0" w:color="auto"/>
                <w:bottom w:val="none" w:sz="0" w:space="0" w:color="auto"/>
                <w:right w:val="none" w:sz="0" w:space="0" w:color="auto"/>
              </w:divBdr>
            </w:div>
            <w:div w:id="537395533">
              <w:marLeft w:val="0"/>
              <w:marRight w:val="0"/>
              <w:marTop w:val="0"/>
              <w:marBottom w:val="0"/>
              <w:divBdr>
                <w:top w:val="none" w:sz="0" w:space="0" w:color="auto"/>
                <w:left w:val="none" w:sz="0" w:space="0" w:color="auto"/>
                <w:bottom w:val="none" w:sz="0" w:space="0" w:color="auto"/>
                <w:right w:val="none" w:sz="0" w:space="0" w:color="auto"/>
              </w:divBdr>
            </w:div>
            <w:div w:id="745999773">
              <w:marLeft w:val="0"/>
              <w:marRight w:val="0"/>
              <w:marTop w:val="0"/>
              <w:marBottom w:val="0"/>
              <w:divBdr>
                <w:top w:val="none" w:sz="0" w:space="0" w:color="auto"/>
                <w:left w:val="none" w:sz="0" w:space="0" w:color="auto"/>
                <w:bottom w:val="none" w:sz="0" w:space="0" w:color="auto"/>
                <w:right w:val="none" w:sz="0" w:space="0" w:color="auto"/>
              </w:divBdr>
            </w:div>
            <w:div w:id="749816880">
              <w:marLeft w:val="0"/>
              <w:marRight w:val="0"/>
              <w:marTop w:val="0"/>
              <w:marBottom w:val="0"/>
              <w:divBdr>
                <w:top w:val="none" w:sz="0" w:space="0" w:color="auto"/>
                <w:left w:val="none" w:sz="0" w:space="0" w:color="auto"/>
                <w:bottom w:val="none" w:sz="0" w:space="0" w:color="auto"/>
                <w:right w:val="none" w:sz="0" w:space="0" w:color="auto"/>
              </w:divBdr>
            </w:div>
            <w:div w:id="838540920">
              <w:marLeft w:val="0"/>
              <w:marRight w:val="0"/>
              <w:marTop w:val="0"/>
              <w:marBottom w:val="0"/>
              <w:divBdr>
                <w:top w:val="none" w:sz="0" w:space="0" w:color="auto"/>
                <w:left w:val="none" w:sz="0" w:space="0" w:color="auto"/>
                <w:bottom w:val="none" w:sz="0" w:space="0" w:color="auto"/>
                <w:right w:val="none" w:sz="0" w:space="0" w:color="auto"/>
              </w:divBdr>
            </w:div>
            <w:div w:id="1180315015">
              <w:marLeft w:val="0"/>
              <w:marRight w:val="0"/>
              <w:marTop w:val="0"/>
              <w:marBottom w:val="0"/>
              <w:divBdr>
                <w:top w:val="none" w:sz="0" w:space="0" w:color="auto"/>
                <w:left w:val="none" w:sz="0" w:space="0" w:color="auto"/>
                <w:bottom w:val="none" w:sz="0" w:space="0" w:color="auto"/>
                <w:right w:val="none" w:sz="0" w:space="0" w:color="auto"/>
              </w:divBdr>
            </w:div>
            <w:div w:id="1211452921">
              <w:marLeft w:val="0"/>
              <w:marRight w:val="0"/>
              <w:marTop w:val="0"/>
              <w:marBottom w:val="0"/>
              <w:divBdr>
                <w:top w:val="none" w:sz="0" w:space="0" w:color="auto"/>
                <w:left w:val="none" w:sz="0" w:space="0" w:color="auto"/>
                <w:bottom w:val="none" w:sz="0" w:space="0" w:color="auto"/>
                <w:right w:val="none" w:sz="0" w:space="0" w:color="auto"/>
              </w:divBdr>
            </w:div>
            <w:div w:id="1278484685">
              <w:marLeft w:val="0"/>
              <w:marRight w:val="0"/>
              <w:marTop w:val="0"/>
              <w:marBottom w:val="0"/>
              <w:divBdr>
                <w:top w:val="none" w:sz="0" w:space="0" w:color="auto"/>
                <w:left w:val="none" w:sz="0" w:space="0" w:color="auto"/>
                <w:bottom w:val="none" w:sz="0" w:space="0" w:color="auto"/>
                <w:right w:val="none" w:sz="0" w:space="0" w:color="auto"/>
              </w:divBdr>
            </w:div>
            <w:div w:id="1285235096">
              <w:marLeft w:val="0"/>
              <w:marRight w:val="0"/>
              <w:marTop w:val="0"/>
              <w:marBottom w:val="0"/>
              <w:divBdr>
                <w:top w:val="none" w:sz="0" w:space="0" w:color="auto"/>
                <w:left w:val="none" w:sz="0" w:space="0" w:color="auto"/>
                <w:bottom w:val="none" w:sz="0" w:space="0" w:color="auto"/>
                <w:right w:val="none" w:sz="0" w:space="0" w:color="auto"/>
              </w:divBdr>
            </w:div>
            <w:div w:id="1533036998">
              <w:marLeft w:val="0"/>
              <w:marRight w:val="0"/>
              <w:marTop w:val="0"/>
              <w:marBottom w:val="0"/>
              <w:divBdr>
                <w:top w:val="none" w:sz="0" w:space="0" w:color="auto"/>
                <w:left w:val="none" w:sz="0" w:space="0" w:color="auto"/>
                <w:bottom w:val="none" w:sz="0" w:space="0" w:color="auto"/>
                <w:right w:val="none" w:sz="0" w:space="0" w:color="auto"/>
              </w:divBdr>
            </w:div>
            <w:div w:id="1549955778">
              <w:marLeft w:val="0"/>
              <w:marRight w:val="0"/>
              <w:marTop w:val="0"/>
              <w:marBottom w:val="0"/>
              <w:divBdr>
                <w:top w:val="none" w:sz="0" w:space="0" w:color="auto"/>
                <w:left w:val="none" w:sz="0" w:space="0" w:color="auto"/>
                <w:bottom w:val="none" w:sz="0" w:space="0" w:color="auto"/>
                <w:right w:val="none" w:sz="0" w:space="0" w:color="auto"/>
              </w:divBdr>
            </w:div>
            <w:div w:id="1632638181">
              <w:marLeft w:val="0"/>
              <w:marRight w:val="0"/>
              <w:marTop w:val="0"/>
              <w:marBottom w:val="0"/>
              <w:divBdr>
                <w:top w:val="none" w:sz="0" w:space="0" w:color="auto"/>
                <w:left w:val="none" w:sz="0" w:space="0" w:color="auto"/>
                <w:bottom w:val="none" w:sz="0" w:space="0" w:color="auto"/>
                <w:right w:val="none" w:sz="0" w:space="0" w:color="auto"/>
              </w:divBdr>
            </w:div>
            <w:div w:id="1641182093">
              <w:marLeft w:val="0"/>
              <w:marRight w:val="0"/>
              <w:marTop w:val="0"/>
              <w:marBottom w:val="0"/>
              <w:divBdr>
                <w:top w:val="none" w:sz="0" w:space="0" w:color="auto"/>
                <w:left w:val="none" w:sz="0" w:space="0" w:color="auto"/>
                <w:bottom w:val="none" w:sz="0" w:space="0" w:color="auto"/>
                <w:right w:val="none" w:sz="0" w:space="0" w:color="auto"/>
              </w:divBdr>
            </w:div>
            <w:div w:id="1895315538">
              <w:marLeft w:val="0"/>
              <w:marRight w:val="0"/>
              <w:marTop w:val="0"/>
              <w:marBottom w:val="0"/>
              <w:divBdr>
                <w:top w:val="none" w:sz="0" w:space="0" w:color="auto"/>
                <w:left w:val="none" w:sz="0" w:space="0" w:color="auto"/>
                <w:bottom w:val="none" w:sz="0" w:space="0" w:color="auto"/>
                <w:right w:val="none" w:sz="0" w:space="0" w:color="auto"/>
              </w:divBdr>
            </w:div>
            <w:div w:id="1971547126">
              <w:marLeft w:val="0"/>
              <w:marRight w:val="0"/>
              <w:marTop w:val="0"/>
              <w:marBottom w:val="0"/>
              <w:divBdr>
                <w:top w:val="none" w:sz="0" w:space="0" w:color="auto"/>
                <w:left w:val="none" w:sz="0" w:space="0" w:color="auto"/>
                <w:bottom w:val="none" w:sz="0" w:space="0" w:color="auto"/>
                <w:right w:val="none" w:sz="0" w:space="0" w:color="auto"/>
              </w:divBdr>
            </w:div>
            <w:div w:id="211362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54347231">
      <w:bodyDiv w:val="1"/>
      <w:marLeft w:val="0"/>
      <w:marRight w:val="0"/>
      <w:marTop w:val="0"/>
      <w:marBottom w:val="0"/>
      <w:divBdr>
        <w:top w:val="none" w:sz="0" w:space="0" w:color="auto"/>
        <w:left w:val="none" w:sz="0" w:space="0" w:color="auto"/>
        <w:bottom w:val="none" w:sz="0" w:space="0" w:color="auto"/>
        <w:right w:val="none" w:sz="0" w:space="0" w:color="auto"/>
      </w:divBdr>
    </w:div>
    <w:div w:id="166752173">
      <w:bodyDiv w:val="1"/>
      <w:marLeft w:val="0"/>
      <w:marRight w:val="0"/>
      <w:marTop w:val="0"/>
      <w:marBottom w:val="0"/>
      <w:divBdr>
        <w:top w:val="none" w:sz="0" w:space="0" w:color="auto"/>
        <w:left w:val="none" w:sz="0" w:space="0" w:color="auto"/>
        <w:bottom w:val="none" w:sz="0" w:space="0" w:color="auto"/>
        <w:right w:val="none" w:sz="0" w:space="0" w:color="auto"/>
      </w:divBdr>
      <w:divsChild>
        <w:div w:id="174810696">
          <w:marLeft w:val="0"/>
          <w:marRight w:val="0"/>
          <w:marTop w:val="0"/>
          <w:marBottom w:val="0"/>
          <w:divBdr>
            <w:top w:val="none" w:sz="0" w:space="0" w:color="auto"/>
            <w:left w:val="none" w:sz="0" w:space="0" w:color="auto"/>
            <w:bottom w:val="none" w:sz="0" w:space="0" w:color="auto"/>
            <w:right w:val="none" w:sz="0" w:space="0" w:color="auto"/>
          </w:divBdr>
          <w:divsChild>
            <w:div w:id="422846393">
              <w:marLeft w:val="0"/>
              <w:marRight w:val="0"/>
              <w:marTop w:val="0"/>
              <w:marBottom w:val="0"/>
              <w:divBdr>
                <w:top w:val="none" w:sz="0" w:space="0" w:color="auto"/>
                <w:left w:val="none" w:sz="0" w:space="0" w:color="auto"/>
                <w:bottom w:val="none" w:sz="0" w:space="0" w:color="auto"/>
                <w:right w:val="none" w:sz="0" w:space="0" w:color="auto"/>
              </w:divBdr>
              <w:divsChild>
                <w:div w:id="1894461811">
                  <w:marLeft w:val="-450"/>
                  <w:marRight w:val="-450"/>
                  <w:marTop w:val="0"/>
                  <w:marBottom w:val="0"/>
                  <w:divBdr>
                    <w:top w:val="none" w:sz="0" w:space="0" w:color="auto"/>
                    <w:left w:val="none" w:sz="0" w:space="0" w:color="auto"/>
                    <w:bottom w:val="none" w:sz="0" w:space="0" w:color="auto"/>
                    <w:right w:val="none" w:sz="0" w:space="0" w:color="auto"/>
                  </w:divBdr>
                  <w:divsChild>
                    <w:div w:id="1739013260">
                      <w:marLeft w:val="0"/>
                      <w:marRight w:val="0"/>
                      <w:marTop w:val="0"/>
                      <w:marBottom w:val="0"/>
                      <w:divBdr>
                        <w:top w:val="none" w:sz="0" w:space="0" w:color="auto"/>
                        <w:left w:val="none" w:sz="0" w:space="0" w:color="auto"/>
                        <w:bottom w:val="none" w:sz="0" w:space="0" w:color="auto"/>
                        <w:right w:val="none" w:sz="0" w:space="0" w:color="auto"/>
                      </w:divBdr>
                      <w:divsChild>
                        <w:div w:id="1845049177">
                          <w:marLeft w:val="0"/>
                          <w:marRight w:val="0"/>
                          <w:marTop w:val="0"/>
                          <w:marBottom w:val="0"/>
                          <w:divBdr>
                            <w:top w:val="none" w:sz="0" w:space="0" w:color="auto"/>
                            <w:left w:val="none" w:sz="0" w:space="0" w:color="auto"/>
                            <w:bottom w:val="none" w:sz="0" w:space="0" w:color="auto"/>
                            <w:right w:val="none" w:sz="0" w:space="0" w:color="auto"/>
                          </w:divBdr>
                          <w:divsChild>
                            <w:div w:id="1315522685">
                              <w:marLeft w:val="0"/>
                              <w:marRight w:val="0"/>
                              <w:marTop w:val="0"/>
                              <w:marBottom w:val="0"/>
                              <w:divBdr>
                                <w:top w:val="none" w:sz="0" w:space="0" w:color="auto"/>
                                <w:left w:val="none" w:sz="0" w:space="0" w:color="auto"/>
                                <w:bottom w:val="none" w:sz="0" w:space="0" w:color="auto"/>
                                <w:right w:val="none" w:sz="0" w:space="0" w:color="auto"/>
                              </w:divBdr>
                              <w:divsChild>
                                <w:div w:id="1420061165">
                                  <w:marLeft w:val="0"/>
                                  <w:marRight w:val="0"/>
                                  <w:marTop w:val="0"/>
                                  <w:marBottom w:val="0"/>
                                  <w:divBdr>
                                    <w:top w:val="none" w:sz="0" w:space="0" w:color="auto"/>
                                    <w:left w:val="none" w:sz="0" w:space="0" w:color="auto"/>
                                    <w:bottom w:val="none" w:sz="0" w:space="0" w:color="auto"/>
                                    <w:right w:val="none" w:sz="0" w:space="0" w:color="auto"/>
                                  </w:divBdr>
                                  <w:divsChild>
                                    <w:div w:id="1755786038">
                                      <w:marLeft w:val="-450"/>
                                      <w:marRight w:val="-450"/>
                                      <w:marTop w:val="0"/>
                                      <w:marBottom w:val="0"/>
                                      <w:divBdr>
                                        <w:top w:val="none" w:sz="0" w:space="0" w:color="auto"/>
                                        <w:left w:val="none" w:sz="0" w:space="0" w:color="auto"/>
                                        <w:bottom w:val="none" w:sz="0" w:space="0" w:color="auto"/>
                                        <w:right w:val="none" w:sz="0" w:space="0" w:color="auto"/>
                                      </w:divBdr>
                                      <w:divsChild>
                                        <w:div w:id="396322215">
                                          <w:marLeft w:val="0"/>
                                          <w:marRight w:val="0"/>
                                          <w:marTop w:val="0"/>
                                          <w:marBottom w:val="0"/>
                                          <w:divBdr>
                                            <w:top w:val="none" w:sz="0" w:space="0" w:color="auto"/>
                                            <w:left w:val="none" w:sz="0" w:space="0" w:color="auto"/>
                                            <w:bottom w:val="none" w:sz="0" w:space="0" w:color="auto"/>
                                            <w:right w:val="none" w:sz="0" w:space="0" w:color="auto"/>
                                          </w:divBdr>
                                          <w:divsChild>
                                            <w:div w:id="2008054052">
                                              <w:marLeft w:val="0"/>
                                              <w:marRight w:val="0"/>
                                              <w:marTop w:val="0"/>
                                              <w:marBottom w:val="0"/>
                                              <w:divBdr>
                                                <w:top w:val="none" w:sz="0" w:space="0" w:color="auto"/>
                                                <w:left w:val="none" w:sz="0" w:space="0" w:color="auto"/>
                                                <w:bottom w:val="none" w:sz="0" w:space="0" w:color="auto"/>
                                                <w:right w:val="none" w:sz="0" w:space="0" w:color="auto"/>
                                              </w:divBdr>
                                              <w:divsChild>
                                                <w:div w:id="1370032665">
                                                  <w:marLeft w:val="0"/>
                                                  <w:marRight w:val="0"/>
                                                  <w:marTop w:val="0"/>
                                                  <w:marBottom w:val="0"/>
                                                  <w:divBdr>
                                                    <w:top w:val="none" w:sz="0" w:space="0" w:color="auto"/>
                                                    <w:left w:val="none" w:sz="0" w:space="0" w:color="auto"/>
                                                    <w:bottom w:val="none" w:sz="0" w:space="0" w:color="auto"/>
                                                    <w:right w:val="none" w:sz="0" w:space="0" w:color="auto"/>
                                                  </w:divBdr>
                                                  <w:divsChild>
                                                    <w:div w:id="1770613559">
                                                      <w:marLeft w:val="0"/>
                                                      <w:marRight w:val="0"/>
                                                      <w:marTop w:val="0"/>
                                                      <w:marBottom w:val="0"/>
                                                      <w:divBdr>
                                                        <w:top w:val="none" w:sz="0" w:space="0" w:color="auto"/>
                                                        <w:left w:val="none" w:sz="0" w:space="0" w:color="auto"/>
                                                        <w:bottom w:val="none" w:sz="0" w:space="0" w:color="auto"/>
                                                        <w:right w:val="none" w:sz="0" w:space="0" w:color="auto"/>
                                                      </w:divBdr>
                                                      <w:divsChild>
                                                        <w:div w:id="116058436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7449703">
      <w:bodyDiv w:val="1"/>
      <w:marLeft w:val="0"/>
      <w:marRight w:val="0"/>
      <w:marTop w:val="0"/>
      <w:marBottom w:val="0"/>
      <w:divBdr>
        <w:top w:val="none" w:sz="0" w:space="0" w:color="auto"/>
        <w:left w:val="none" w:sz="0" w:space="0" w:color="auto"/>
        <w:bottom w:val="none" w:sz="0" w:space="0" w:color="auto"/>
        <w:right w:val="none" w:sz="0" w:space="0" w:color="auto"/>
      </w:divBdr>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 w:id="1953200467">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5467192">
      <w:bodyDiv w:val="1"/>
      <w:marLeft w:val="0"/>
      <w:marRight w:val="0"/>
      <w:marTop w:val="0"/>
      <w:marBottom w:val="0"/>
      <w:divBdr>
        <w:top w:val="none" w:sz="0" w:space="0" w:color="auto"/>
        <w:left w:val="none" w:sz="0" w:space="0" w:color="auto"/>
        <w:bottom w:val="none" w:sz="0" w:space="0" w:color="auto"/>
        <w:right w:val="none" w:sz="0" w:space="0" w:color="auto"/>
      </w:divBdr>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91978496">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1724405012">
          <w:marLeft w:val="0"/>
          <w:marRight w:val="0"/>
          <w:marTop w:val="0"/>
          <w:marBottom w:val="0"/>
          <w:divBdr>
            <w:top w:val="none" w:sz="0" w:space="0" w:color="auto"/>
            <w:left w:val="none" w:sz="0" w:space="0" w:color="auto"/>
            <w:bottom w:val="none" w:sz="0" w:space="0" w:color="auto"/>
            <w:right w:val="none" w:sz="0" w:space="0" w:color="auto"/>
          </w:divBdr>
        </w:div>
      </w:divsChild>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036">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1676264">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4123429">
      <w:bodyDiv w:val="1"/>
      <w:marLeft w:val="0"/>
      <w:marRight w:val="0"/>
      <w:marTop w:val="0"/>
      <w:marBottom w:val="0"/>
      <w:divBdr>
        <w:top w:val="none" w:sz="0" w:space="0" w:color="auto"/>
        <w:left w:val="none" w:sz="0" w:space="0" w:color="auto"/>
        <w:bottom w:val="none" w:sz="0" w:space="0" w:color="auto"/>
        <w:right w:val="none" w:sz="0" w:space="0" w:color="auto"/>
      </w:divBdr>
    </w:div>
    <w:div w:id="242371734">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5991426">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540963">
      <w:bodyDiv w:val="1"/>
      <w:marLeft w:val="0"/>
      <w:marRight w:val="0"/>
      <w:marTop w:val="0"/>
      <w:marBottom w:val="0"/>
      <w:divBdr>
        <w:top w:val="none" w:sz="0" w:space="0" w:color="auto"/>
        <w:left w:val="none" w:sz="0" w:space="0" w:color="auto"/>
        <w:bottom w:val="none" w:sz="0" w:space="0" w:color="auto"/>
        <w:right w:val="none" w:sz="0" w:space="0" w:color="auto"/>
      </w:divBdr>
    </w:div>
    <w:div w:id="292946306">
      <w:bodyDiv w:val="1"/>
      <w:marLeft w:val="0"/>
      <w:marRight w:val="0"/>
      <w:marTop w:val="0"/>
      <w:marBottom w:val="0"/>
      <w:divBdr>
        <w:top w:val="none" w:sz="0" w:space="0" w:color="auto"/>
        <w:left w:val="none" w:sz="0" w:space="0" w:color="auto"/>
        <w:bottom w:val="none" w:sz="0" w:space="0" w:color="auto"/>
        <w:right w:val="none" w:sz="0" w:space="0" w:color="auto"/>
      </w:divBdr>
    </w:div>
    <w:div w:id="293799773">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41248829">
      <w:bodyDiv w:val="1"/>
      <w:marLeft w:val="0"/>
      <w:marRight w:val="0"/>
      <w:marTop w:val="0"/>
      <w:marBottom w:val="0"/>
      <w:divBdr>
        <w:top w:val="none" w:sz="0" w:space="0" w:color="auto"/>
        <w:left w:val="none" w:sz="0" w:space="0" w:color="auto"/>
        <w:bottom w:val="none" w:sz="0" w:space="0" w:color="auto"/>
        <w:right w:val="none" w:sz="0" w:space="0" w:color="auto"/>
      </w:divBdr>
    </w:div>
    <w:div w:id="344476804">
      <w:bodyDiv w:val="1"/>
      <w:marLeft w:val="0"/>
      <w:marRight w:val="0"/>
      <w:marTop w:val="0"/>
      <w:marBottom w:val="0"/>
      <w:divBdr>
        <w:top w:val="none" w:sz="0" w:space="0" w:color="auto"/>
        <w:left w:val="none" w:sz="0" w:space="0" w:color="auto"/>
        <w:bottom w:val="none" w:sz="0" w:space="0" w:color="auto"/>
        <w:right w:val="none" w:sz="0" w:space="0" w:color="auto"/>
      </w:divBdr>
    </w:div>
    <w:div w:id="350373928">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2441439">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08117466">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4693519">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26849417">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8645651">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2257815">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5998638">
      <w:bodyDiv w:val="1"/>
      <w:marLeft w:val="0"/>
      <w:marRight w:val="0"/>
      <w:marTop w:val="0"/>
      <w:marBottom w:val="0"/>
      <w:divBdr>
        <w:top w:val="none" w:sz="0" w:space="0" w:color="auto"/>
        <w:left w:val="none" w:sz="0" w:space="0" w:color="auto"/>
        <w:bottom w:val="none" w:sz="0" w:space="0" w:color="auto"/>
        <w:right w:val="none" w:sz="0" w:space="0" w:color="auto"/>
      </w:divBdr>
    </w:div>
    <w:div w:id="489560017">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6966669">
      <w:bodyDiv w:val="1"/>
      <w:marLeft w:val="0"/>
      <w:marRight w:val="0"/>
      <w:marTop w:val="0"/>
      <w:marBottom w:val="0"/>
      <w:divBdr>
        <w:top w:val="none" w:sz="0" w:space="0" w:color="auto"/>
        <w:left w:val="none" w:sz="0" w:space="0" w:color="auto"/>
        <w:bottom w:val="none" w:sz="0" w:space="0" w:color="auto"/>
        <w:right w:val="none" w:sz="0" w:space="0" w:color="auto"/>
      </w:divBdr>
    </w:div>
    <w:div w:id="506673522">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8955888">
      <w:bodyDiv w:val="1"/>
      <w:marLeft w:val="0"/>
      <w:marRight w:val="0"/>
      <w:marTop w:val="0"/>
      <w:marBottom w:val="0"/>
      <w:divBdr>
        <w:top w:val="none" w:sz="0" w:space="0" w:color="auto"/>
        <w:left w:val="none" w:sz="0" w:space="0" w:color="auto"/>
        <w:bottom w:val="none" w:sz="0" w:space="0" w:color="auto"/>
        <w:right w:val="none" w:sz="0" w:space="0" w:color="auto"/>
      </w:divBdr>
    </w:div>
    <w:div w:id="531041425">
      <w:bodyDiv w:val="1"/>
      <w:marLeft w:val="0"/>
      <w:marRight w:val="0"/>
      <w:marTop w:val="0"/>
      <w:marBottom w:val="0"/>
      <w:divBdr>
        <w:top w:val="none" w:sz="0" w:space="0" w:color="auto"/>
        <w:left w:val="none" w:sz="0" w:space="0" w:color="auto"/>
        <w:bottom w:val="none" w:sz="0" w:space="0" w:color="auto"/>
        <w:right w:val="none" w:sz="0" w:space="0" w:color="auto"/>
      </w:divBdr>
    </w:div>
    <w:div w:id="533881729">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59679907">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022124">
      <w:bodyDiv w:val="1"/>
      <w:marLeft w:val="0"/>
      <w:marRight w:val="0"/>
      <w:marTop w:val="0"/>
      <w:marBottom w:val="0"/>
      <w:divBdr>
        <w:top w:val="none" w:sz="0" w:space="0" w:color="auto"/>
        <w:left w:val="none" w:sz="0" w:space="0" w:color="auto"/>
        <w:bottom w:val="none" w:sz="0" w:space="0" w:color="auto"/>
        <w:right w:val="none" w:sz="0" w:space="0" w:color="auto"/>
      </w:divBdr>
    </w:div>
    <w:div w:id="580218586">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207100">
      <w:bodyDiv w:val="1"/>
      <w:marLeft w:val="0"/>
      <w:marRight w:val="0"/>
      <w:marTop w:val="0"/>
      <w:marBottom w:val="0"/>
      <w:divBdr>
        <w:top w:val="none" w:sz="0" w:space="0" w:color="auto"/>
        <w:left w:val="none" w:sz="0" w:space="0" w:color="auto"/>
        <w:bottom w:val="none" w:sz="0" w:space="0" w:color="auto"/>
        <w:right w:val="none" w:sz="0" w:space="0" w:color="auto"/>
      </w:divBdr>
    </w:div>
    <w:div w:id="591551246">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4967128">
      <w:bodyDiv w:val="1"/>
      <w:marLeft w:val="0"/>
      <w:marRight w:val="0"/>
      <w:marTop w:val="0"/>
      <w:marBottom w:val="0"/>
      <w:divBdr>
        <w:top w:val="none" w:sz="0" w:space="0" w:color="auto"/>
        <w:left w:val="none" w:sz="0" w:space="0" w:color="auto"/>
        <w:bottom w:val="none" w:sz="0" w:space="0" w:color="auto"/>
        <w:right w:val="none" w:sz="0" w:space="0" w:color="auto"/>
      </w:divBdr>
    </w:div>
    <w:div w:id="606274072">
      <w:bodyDiv w:val="1"/>
      <w:marLeft w:val="0"/>
      <w:marRight w:val="0"/>
      <w:marTop w:val="0"/>
      <w:marBottom w:val="0"/>
      <w:divBdr>
        <w:top w:val="none" w:sz="0" w:space="0" w:color="auto"/>
        <w:left w:val="none" w:sz="0" w:space="0" w:color="auto"/>
        <w:bottom w:val="none" w:sz="0" w:space="0" w:color="auto"/>
        <w:right w:val="none" w:sz="0" w:space="0" w:color="auto"/>
      </w:divBdr>
    </w:div>
    <w:div w:id="607931339">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2516480">
      <w:bodyDiv w:val="1"/>
      <w:marLeft w:val="0"/>
      <w:marRight w:val="0"/>
      <w:marTop w:val="0"/>
      <w:marBottom w:val="0"/>
      <w:divBdr>
        <w:top w:val="none" w:sz="0" w:space="0" w:color="auto"/>
        <w:left w:val="none" w:sz="0" w:space="0" w:color="auto"/>
        <w:bottom w:val="none" w:sz="0" w:space="0" w:color="auto"/>
        <w:right w:val="none" w:sz="0" w:space="0" w:color="auto"/>
      </w:divBdr>
    </w:div>
    <w:div w:id="638261970">
      <w:bodyDiv w:val="1"/>
      <w:marLeft w:val="0"/>
      <w:marRight w:val="0"/>
      <w:marTop w:val="0"/>
      <w:marBottom w:val="0"/>
      <w:divBdr>
        <w:top w:val="none" w:sz="0" w:space="0" w:color="auto"/>
        <w:left w:val="none" w:sz="0" w:space="0" w:color="auto"/>
        <w:bottom w:val="none" w:sz="0" w:space="0" w:color="auto"/>
        <w:right w:val="none" w:sz="0" w:space="0" w:color="auto"/>
      </w:divBdr>
    </w:div>
    <w:div w:id="639188281">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4504972">
      <w:bodyDiv w:val="1"/>
      <w:marLeft w:val="0"/>
      <w:marRight w:val="0"/>
      <w:marTop w:val="0"/>
      <w:marBottom w:val="0"/>
      <w:divBdr>
        <w:top w:val="none" w:sz="0" w:space="0" w:color="auto"/>
        <w:left w:val="none" w:sz="0" w:space="0" w:color="auto"/>
        <w:bottom w:val="none" w:sz="0" w:space="0" w:color="auto"/>
        <w:right w:val="none" w:sz="0" w:space="0" w:color="auto"/>
      </w:divBdr>
      <w:divsChild>
        <w:div w:id="646325747">
          <w:marLeft w:val="0"/>
          <w:marRight w:val="0"/>
          <w:marTop w:val="0"/>
          <w:marBottom w:val="0"/>
          <w:divBdr>
            <w:top w:val="none" w:sz="0" w:space="0" w:color="auto"/>
            <w:left w:val="none" w:sz="0" w:space="0" w:color="auto"/>
            <w:bottom w:val="none" w:sz="0" w:space="0" w:color="auto"/>
            <w:right w:val="none" w:sz="0" w:space="0" w:color="auto"/>
          </w:divBdr>
          <w:divsChild>
            <w:div w:id="1026635390">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750322522">
          <w:marLeft w:val="0"/>
          <w:marRight w:val="0"/>
          <w:marTop w:val="0"/>
          <w:marBottom w:val="0"/>
          <w:divBdr>
            <w:top w:val="none" w:sz="0" w:space="0" w:color="auto"/>
            <w:left w:val="none" w:sz="0" w:space="0" w:color="auto"/>
            <w:bottom w:val="none" w:sz="0" w:space="0" w:color="auto"/>
            <w:right w:val="none" w:sz="0" w:space="0" w:color="auto"/>
          </w:divBdr>
          <w:divsChild>
            <w:div w:id="600800109">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647826561">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4455439">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1054473">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2096617">
      <w:bodyDiv w:val="1"/>
      <w:marLeft w:val="0"/>
      <w:marRight w:val="0"/>
      <w:marTop w:val="0"/>
      <w:marBottom w:val="0"/>
      <w:divBdr>
        <w:top w:val="none" w:sz="0" w:space="0" w:color="auto"/>
        <w:left w:val="none" w:sz="0" w:space="0" w:color="auto"/>
        <w:bottom w:val="none" w:sz="0" w:space="0" w:color="auto"/>
        <w:right w:val="none" w:sz="0" w:space="0" w:color="auto"/>
      </w:divBdr>
    </w:div>
    <w:div w:id="73520506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526949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67770334">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3984483">
      <w:bodyDiv w:val="1"/>
      <w:marLeft w:val="0"/>
      <w:marRight w:val="0"/>
      <w:marTop w:val="0"/>
      <w:marBottom w:val="0"/>
      <w:divBdr>
        <w:top w:val="none" w:sz="0" w:space="0" w:color="auto"/>
        <w:left w:val="none" w:sz="0" w:space="0" w:color="auto"/>
        <w:bottom w:val="none" w:sz="0" w:space="0" w:color="auto"/>
        <w:right w:val="none" w:sz="0" w:space="0" w:color="auto"/>
      </w:divBdr>
    </w:div>
    <w:div w:id="801070128">
      <w:bodyDiv w:val="1"/>
      <w:marLeft w:val="0"/>
      <w:marRight w:val="0"/>
      <w:marTop w:val="0"/>
      <w:marBottom w:val="0"/>
      <w:divBdr>
        <w:top w:val="none" w:sz="0" w:space="0" w:color="auto"/>
        <w:left w:val="none" w:sz="0" w:space="0" w:color="auto"/>
        <w:bottom w:val="none" w:sz="0" w:space="0" w:color="auto"/>
        <w:right w:val="none" w:sz="0" w:space="0" w:color="auto"/>
      </w:divBdr>
    </w:div>
    <w:div w:id="803425694">
      <w:bodyDiv w:val="1"/>
      <w:marLeft w:val="0"/>
      <w:marRight w:val="0"/>
      <w:marTop w:val="0"/>
      <w:marBottom w:val="0"/>
      <w:divBdr>
        <w:top w:val="none" w:sz="0" w:space="0" w:color="auto"/>
        <w:left w:val="none" w:sz="0" w:space="0" w:color="auto"/>
        <w:bottom w:val="none" w:sz="0" w:space="0" w:color="auto"/>
        <w:right w:val="none" w:sz="0" w:space="0" w:color="auto"/>
      </w:divBdr>
    </w:div>
    <w:div w:id="805465289">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7920141">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782486">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600039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46745835">
      <w:bodyDiv w:val="1"/>
      <w:marLeft w:val="0"/>
      <w:marRight w:val="0"/>
      <w:marTop w:val="0"/>
      <w:marBottom w:val="0"/>
      <w:divBdr>
        <w:top w:val="none" w:sz="0" w:space="0" w:color="auto"/>
        <w:left w:val="none" w:sz="0" w:space="0" w:color="auto"/>
        <w:bottom w:val="none" w:sz="0" w:space="0" w:color="auto"/>
        <w:right w:val="none" w:sz="0" w:space="0" w:color="auto"/>
      </w:divBdr>
    </w:div>
    <w:div w:id="85098973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88347270">
      <w:bodyDiv w:val="1"/>
      <w:marLeft w:val="0"/>
      <w:marRight w:val="0"/>
      <w:marTop w:val="0"/>
      <w:marBottom w:val="0"/>
      <w:divBdr>
        <w:top w:val="none" w:sz="0" w:space="0" w:color="auto"/>
        <w:left w:val="none" w:sz="0" w:space="0" w:color="auto"/>
        <w:bottom w:val="none" w:sz="0" w:space="0" w:color="auto"/>
        <w:right w:val="none" w:sz="0" w:space="0" w:color="auto"/>
      </w:divBdr>
    </w:div>
    <w:div w:id="89319498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898323286">
      <w:bodyDiv w:val="1"/>
      <w:marLeft w:val="0"/>
      <w:marRight w:val="0"/>
      <w:marTop w:val="0"/>
      <w:marBottom w:val="0"/>
      <w:divBdr>
        <w:top w:val="none" w:sz="0" w:space="0" w:color="auto"/>
        <w:left w:val="none" w:sz="0" w:space="0" w:color="auto"/>
        <w:bottom w:val="none" w:sz="0" w:space="0" w:color="auto"/>
        <w:right w:val="none" w:sz="0" w:space="0" w:color="auto"/>
      </w:divBdr>
    </w:div>
    <w:div w:id="90303118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16011474">
      <w:bodyDiv w:val="1"/>
      <w:marLeft w:val="0"/>
      <w:marRight w:val="0"/>
      <w:marTop w:val="0"/>
      <w:marBottom w:val="0"/>
      <w:divBdr>
        <w:top w:val="none" w:sz="0" w:space="0" w:color="auto"/>
        <w:left w:val="none" w:sz="0" w:space="0" w:color="auto"/>
        <w:bottom w:val="none" w:sz="0" w:space="0" w:color="auto"/>
        <w:right w:val="none" w:sz="0" w:space="0" w:color="auto"/>
      </w:divBdr>
    </w:div>
    <w:div w:id="922639886">
      <w:bodyDiv w:val="1"/>
      <w:marLeft w:val="0"/>
      <w:marRight w:val="0"/>
      <w:marTop w:val="0"/>
      <w:marBottom w:val="0"/>
      <w:divBdr>
        <w:top w:val="none" w:sz="0" w:space="0" w:color="auto"/>
        <w:left w:val="none" w:sz="0" w:space="0" w:color="auto"/>
        <w:bottom w:val="none" w:sz="0" w:space="0" w:color="auto"/>
        <w:right w:val="none" w:sz="0" w:space="0" w:color="auto"/>
      </w:divBdr>
    </w:div>
    <w:div w:id="929437201">
      <w:bodyDiv w:val="1"/>
      <w:marLeft w:val="0"/>
      <w:marRight w:val="0"/>
      <w:marTop w:val="0"/>
      <w:marBottom w:val="0"/>
      <w:divBdr>
        <w:top w:val="none" w:sz="0" w:space="0" w:color="auto"/>
        <w:left w:val="none" w:sz="0" w:space="0" w:color="auto"/>
        <w:bottom w:val="none" w:sz="0" w:space="0" w:color="auto"/>
        <w:right w:val="none" w:sz="0" w:space="0" w:color="auto"/>
      </w:divBdr>
    </w:div>
    <w:div w:id="938096777">
      <w:bodyDiv w:val="1"/>
      <w:marLeft w:val="0"/>
      <w:marRight w:val="0"/>
      <w:marTop w:val="0"/>
      <w:marBottom w:val="0"/>
      <w:divBdr>
        <w:top w:val="none" w:sz="0" w:space="0" w:color="auto"/>
        <w:left w:val="none" w:sz="0" w:space="0" w:color="auto"/>
        <w:bottom w:val="none" w:sz="0" w:space="0" w:color="auto"/>
        <w:right w:val="none" w:sz="0" w:space="0" w:color="auto"/>
      </w:divBdr>
    </w:div>
    <w:div w:id="938294421">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7853808">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3925476">
      <w:bodyDiv w:val="1"/>
      <w:marLeft w:val="0"/>
      <w:marRight w:val="0"/>
      <w:marTop w:val="0"/>
      <w:marBottom w:val="0"/>
      <w:divBdr>
        <w:top w:val="none" w:sz="0" w:space="0" w:color="auto"/>
        <w:left w:val="none" w:sz="0" w:space="0" w:color="auto"/>
        <w:bottom w:val="none" w:sz="0" w:space="0" w:color="auto"/>
        <w:right w:val="none" w:sz="0" w:space="0" w:color="auto"/>
      </w:divBdr>
    </w:div>
    <w:div w:id="974987624">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424742">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5552941">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669515">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5472439">
      <w:bodyDiv w:val="1"/>
      <w:marLeft w:val="0"/>
      <w:marRight w:val="0"/>
      <w:marTop w:val="0"/>
      <w:marBottom w:val="0"/>
      <w:divBdr>
        <w:top w:val="none" w:sz="0" w:space="0" w:color="auto"/>
        <w:left w:val="none" w:sz="0" w:space="0" w:color="auto"/>
        <w:bottom w:val="none" w:sz="0" w:space="0" w:color="auto"/>
        <w:right w:val="none" w:sz="0" w:space="0" w:color="auto"/>
      </w:divBdr>
    </w:div>
    <w:div w:id="104964455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144582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3788">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8457251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66045987">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314566">
      <w:bodyDiv w:val="1"/>
      <w:marLeft w:val="0"/>
      <w:marRight w:val="0"/>
      <w:marTop w:val="0"/>
      <w:marBottom w:val="0"/>
      <w:divBdr>
        <w:top w:val="none" w:sz="0" w:space="0" w:color="auto"/>
        <w:left w:val="none" w:sz="0" w:space="0" w:color="auto"/>
        <w:bottom w:val="none" w:sz="0" w:space="0" w:color="auto"/>
        <w:right w:val="none" w:sz="0" w:space="0" w:color="auto"/>
      </w:divBdr>
    </w:div>
    <w:div w:id="118478641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623072">
      <w:bodyDiv w:val="1"/>
      <w:marLeft w:val="0"/>
      <w:marRight w:val="0"/>
      <w:marTop w:val="0"/>
      <w:marBottom w:val="0"/>
      <w:divBdr>
        <w:top w:val="none" w:sz="0" w:space="0" w:color="auto"/>
        <w:left w:val="none" w:sz="0" w:space="0" w:color="auto"/>
        <w:bottom w:val="none" w:sz="0" w:space="0" w:color="auto"/>
        <w:right w:val="none" w:sz="0" w:space="0" w:color="auto"/>
      </w:divBdr>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174112">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0746135">
      <w:bodyDiv w:val="1"/>
      <w:marLeft w:val="0"/>
      <w:marRight w:val="0"/>
      <w:marTop w:val="0"/>
      <w:marBottom w:val="0"/>
      <w:divBdr>
        <w:top w:val="none" w:sz="0" w:space="0" w:color="auto"/>
        <w:left w:val="none" w:sz="0" w:space="0" w:color="auto"/>
        <w:bottom w:val="none" w:sz="0" w:space="0" w:color="auto"/>
        <w:right w:val="none" w:sz="0" w:space="0" w:color="auto"/>
      </w:divBdr>
    </w:div>
    <w:div w:id="1241066219">
      <w:bodyDiv w:val="1"/>
      <w:marLeft w:val="0"/>
      <w:marRight w:val="0"/>
      <w:marTop w:val="0"/>
      <w:marBottom w:val="0"/>
      <w:divBdr>
        <w:top w:val="none" w:sz="0" w:space="0" w:color="auto"/>
        <w:left w:val="none" w:sz="0" w:space="0" w:color="auto"/>
        <w:bottom w:val="none" w:sz="0" w:space="0" w:color="auto"/>
        <w:right w:val="none" w:sz="0" w:space="0" w:color="auto"/>
      </w:divBdr>
    </w:div>
    <w:div w:id="1241449813">
      <w:bodyDiv w:val="1"/>
      <w:marLeft w:val="0"/>
      <w:marRight w:val="0"/>
      <w:marTop w:val="0"/>
      <w:marBottom w:val="0"/>
      <w:divBdr>
        <w:top w:val="none" w:sz="0" w:space="0" w:color="auto"/>
        <w:left w:val="none" w:sz="0" w:space="0" w:color="auto"/>
        <w:bottom w:val="none" w:sz="0" w:space="0" w:color="auto"/>
        <w:right w:val="none" w:sz="0" w:space="0" w:color="auto"/>
      </w:divBdr>
    </w:div>
    <w:div w:id="1250457194">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4818240">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66032913">
      <w:bodyDiv w:val="1"/>
      <w:marLeft w:val="0"/>
      <w:marRight w:val="0"/>
      <w:marTop w:val="0"/>
      <w:marBottom w:val="0"/>
      <w:divBdr>
        <w:top w:val="none" w:sz="0" w:space="0" w:color="auto"/>
        <w:left w:val="none" w:sz="0" w:space="0" w:color="auto"/>
        <w:bottom w:val="none" w:sz="0" w:space="0" w:color="auto"/>
        <w:right w:val="none" w:sz="0" w:space="0" w:color="auto"/>
      </w:divBdr>
    </w:div>
    <w:div w:id="127193343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88124542">
      <w:bodyDiv w:val="1"/>
      <w:marLeft w:val="0"/>
      <w:marRight w:val="0"/>
      <w:marTop w:val="0"/>
      <w:marBottom w:val="0"/>
      <w:divBdr>
        <w:top w:val="none" w:sz="0" w:space="0" w:color="auto"/>
        <w:left w:val="none" w:sz="0" w:space="0" w:color="auto"/>
        <w:bottom w:val="none" w:sz="0" w:space="0" w:color="auto"/>
        <w:right w:val="none" w:sz="0" w:space="0" w:color="auto"/>
      </w:divBdr>
    </w:div>
    <w:div w:id="1294560166">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00188970">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876681">
      <w:bodyDiv w:val="1"/>
      <w:marLeft w:val="0"/>
      <w:marRight w:val="0"/>
      <w:marTop w:val="0"/>
      <w:marBottom w:val="0"/>
      <w:divBdr>
        <w:top w:val="none" w:sz="0" w:space="0" w:color="auto"/>
        <w:left w:val="none" w:sz="0" w:space="0" w:color="auto"/>
        <w:bottom w:val="none" w:sz="0" w:space="0" w:color="auto"/>
        <w:right w:val="none" w:sz="0" w:space="0" w:color="auto"/>
      </w:divBdr>
    </w:div>
    <w:div w:id="1323894903">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25008373">
      <w:bodyDiv w:val="1"/>
      <w:marLeft w:val="0"/>
      <w:marRight w:val="0"/>
      <w:marTop w:val="0"/>
      <w:marBottom w:val="0"/>
      <w:divBdr>
        <w:top w:val="none" w:sz="0" w:space="0" w:color="auto"/>
        <w:left w:val="none" w:sz="0" w:space="0" w:color="auto"/>
        <w:bottom w:val="none" w:sz="0" w:space="0" w:color="auto"/>
        <w:right w:val="none" w:sz="0" w:space="0" w:color="auto"/>
      </w:divBdr>
    </w:div>
    <w:div w:id="1326009828">
      <w:bodyDiv w:val="1"/>
      <w:marLeft w:val="0"/>
      <w:marRight w:val="0"/>
      <w:marTop w:val="0"/>
      <w:marBottom w:val="0"/>
      <w:divBdr>
        <w:top w:val="none" w:sz="0" w:space="0" w:color="auto"/>
        <w:left w:val="none" w:sz="0" w:space="0" w:color="auto"/>
        <w:bottom w:val="none" w:sz="0" w:space="0" w:color="auto"/>
        <w:right w:val="none" w:sz="0" w:space="0" w:color="auto"/>
      </w:divBdr>
    </w:div>
    <w:div w:id="1336112818">
      <w:bodyDiv w:val="1"/>
      <w:marLeft w:val="0"/>
      <w:marRight w:val="0"/>
      <w:marTop w:val="0"/>
      <w:marBottom w:val="0"/>
      <w:divBdr>
        <w:top w:val="none" w:sz="0" w:space="0" w:color="auto"/>
        <w:left w:val="none" w:sz="0" w:space="0" w:color="auto"/>
        <w:bottom w:val="none" w:sz="0" w:space="0" w:color="auto"/>
        <w:right w:val="none" w:sz="0" w:space="0" w:color="auto"/>
      </w:divBdr>
    </w:div>
    <w:div w:id="134351333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6007170">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579478">
      <w:bodyDiv w:val="1"/>
      <w:marLeft w:val="0"/>
      <w:marRight w:val="0"/>
      <w:marTop w:val="0"/>
      <w:marBottom w:val="0"/>
      <w:divBdr>
        <w:top w:val="none" w:sz="0" w:space="0" w:color="auto"/>
        <w:left w:val="none" w:sz="0" w:space="0" w:color="auto"/>
        <w:bottom w:val="none" w:sz="0" w:space="0" w:color="auto"/>
        <w:right w:val="none" w:sz="0" w:space="0" w:color="auto"/>
      </w:divBdr>
      <w:divsChild>
        <w:div w:id="44333953">
          <w:marLeft w:val="0"/>
          <w:marRight w:val="0"/>
          <w:marTop w:val="0"/>
          <w:marBottom w:val="0"/>
          <w:divBdr>
            <w:top w:val="none" w:sz="0" w:space="0" w:color="auto"/>
            <w:left w:val="none" w:sz="0" w:space="0" w:color="auto"/>
            <w:bottom w:val="none" w:sz="0" w:space="0" w:color="auto"/>
            <w:right w:val="none" w:sz="0" w:space="0" w:color="auto"/>
          </w:divBdr>
        </w:div>
        <w:div w:id="140195688">
          <w:marLeft w:val="0"/>
          <w:marRight w:val="0"/>
          <w:marTop w:val="0"/>
          <w:marBottom w:val="0"/>
          <w:divBdr>
            <w:top w:val="none" w:sz="0" w:space="0" w:color="auto"/>
            <w:left w:val="none" w:sz="0" w:space="0" w:color="auto"/>
            <w:bottom w:val="none" w:sz="0" w:space="0" w:color="auto"/>
            <w:right w:val="none" w:sz="0" w:space="0" w:color="auto"/>
          </w:divBdr>
        </w:div>
        <w:div w:id="206112328">
          <w:marLeft w:val="0"/>
          <w:marRight w:val="0"/>
          <w:marTop w:val="0"/>
          <w:marBottom w:val="0"/>
          <w:divBdr>
            <w:top w:val="none" w:sz="0" w:space="0" w:color="auto"/>
            <w:left w:val="none" w:sz="0" w:space="0" w:color="auto"/>
            <w:bottom w:val="none" w:sz="0" w:space="0" w:color="auto"/>
            <w:right w:val="none" w:sz="0" w:space="0" w:color="auto"/>
          </w:divBdr>
        </w:div>
        <w:div w:id="350033053">
          <w:marLeft w:val="0"/>
          <w:marRight w:val="0"/>
          <w:marTop w:val="0"/>
          <w:marBottom w:val="0"/>
          <w:divBdr>
            <w:top w:val="none" w:sz="0" w:space="0" w:color="auto"/>
            <w:left w:val="none" w:sz="0" w:space="0" w:color="auto"/>
            <w:bottom w:val="none" w:sz="0" w:space="0" w:color="auto"/>
            <w:right w:val="none" w:sz="0" w:space="0" w:color="auto"/>
          </w:divBdr>
        </w:div>
        <w:div w:id="408503622">
          <w:marLeft w:val="0"/>
          <w:marRight w:val="0"/>
          <w:marTop w:val="0"/>
          <w:marBottom w:val="0"/>
          <w:divBdr>
            <w:top w:val="none" w:sz="0" w:space="0" w:color="auto"/>
            <w:left w:val="none" w:sz="0" w:space="0" w:color="auto"/>
            <w:bottom w:val="none" w:sz="0" w:space="0" w:color="auto"/>
            <w:right w:val="none" w:sz="0" w:space="0" w:color="auto"/>
          </w:divBdr>
        </w:div>
        <w:div w:id="502014594">
          <w:marLeft w:val="0"/>
          <w:marRight w:val="0"/>
          <w:marTop w:val="0"/>
          <w:marBottom w:val="0"/>
          <w:divBdr>
            <w:top w:val="none" w:sz="0" w:space="0" w:color="auto"/>
            <w:left w:val="none" w:sz="0" w:space="0" w:color="auto"/>
            <w:bottom w:val="none" w:sz="0" w:space="0" w:color="auto"/>
            <w:right w:val="none" w:sz="0" w:space="0" w:color="auto"/>
          </w:divBdr>
        </w:div>
        <w:div w:id="537741319">
          <w:marLeft w:val="0"/>
          <w:marRight w:val="0"/>
          <w:marTop w:val="0"/>
          <w:marBottom w:val="0"/>
          <w:divBdr>
            <w:top w:val="none" w:sz="0" w:space="0" w:color="auto"/>
            <w:left w:val="none" w:sz="0" w:space="0" w:color="auto"/>
            <w:bottom w:val="none" w:sz="0" w:space="0" w:color="auto"/>
            <w:right w:val="none" w:sz="0" w:space="0" w:color="auto"/>
          </w:divBdr>
        </w:div>
        <w:div w:id="543059863">
          <w:marLeft w:val="0"/>
          <w:marRight w:val="0"/>
          <w:marTop w:val="0"/>
          <w:marBottom w:val="0"/>
          <w:divBdr>
            <w:top w:val="none" w:sz="0" w:space="0" w:color="auto"/>
            <w:left w:val="none" w:sz="0" w:space="0" w:color="auto"/>
            <w:bottom w:val="none" w:sz="0" w:space="0" w:color="auto"/>
            <w:right w:val="none" w:sz="0" w:space="0" w:color="auto"/>
          </w:divBdr>
        </w:div>
        <w:div w:id="580796873">
          <w:marLeft w:val="0"/>
          <w:marRight w:val="0"/>
          <w:marTop w:val="0"/>
          <w:marBottom w:val="0"/>
          <w:divBdr>
            <w:top w:val="none" w:sz="0" w:space="0" w:color="auto"/>
            <w:left w:val="none" w:sz="0" w:space="0" w:color="auto"/>
            <w:bottom w:val="none" w:sz="0" w:space="0" w:color="auto"/>
            <w:right w:val="none" w:sz="0" w:space="0" w:color="auto"/>
          </w:divBdr>
        </w:div>
        <w:div w:id="598947256">
          <w:marLeft w:val="0"/>
          <w:marRight w:val="0"/>
          <w:marTop w:val="0"/>
          <w:marBottom w:val="0"/>
          <w:divBdr>
            <w:top w:val="none" w:sz="0" w:space="0" w:color="auto"/>
            <w:left w:val="none" w:sz="0" w:space="0" w:color="auto"/>
            <w:bottom w:val="none" w:sz="0" w:space="0" w:color="auto"/>
            <w:right w:val="none" w:sz="0" w:space="0" w:color="auto"/>
          </w:divBdr>
        </w:div>
        <w:div w:id="600995575">
          <w:marLeft w:val="0"/>
          <w:marRight w:val="0"/>
          <w:marTop w:val="0"/>
          <w:marBottom w:val="0"/>
          <w:divBdr>
            <w:top w:val="none" w:sz="0" w:space="0" w:color="auto"/>
            <w:left w:val="none" w:sz="0" w:space="0" w:color="auto"/>
            <w:bottom w:val="none" w:sz="0" w:space="0" w:color="auto"/>
            <w:right w:val="none" w:sz="0" w:space="0" w:color="auto"/>
          </w:divBdr>
        </w:div>
        <w:div w:id="666632798">
          <w:marLeft w:val="0"/>
          <w:marRight w:val="0"/>
          <w:marTop w:val="0"/>
          <w:marBottom w:val="0"/>
          <w:divBdr>
            <w:top w:val="none" w:sz="0" w:space="0" w:color="auto"/>
            <w:left w:val="none" w:sz="0" w:space="0" w:color="auto"/>
            <w:bottom w:val="none" w:sz="0" w:space="0" w:color="auto"/>
            <w:right w:val="none" w:sz="0" w:space="0" w:color="auto"/>
          </w:divBdr>
        </w:div>
        <w:div w:id="670762963">
          <w:marLeft w:val="0"/>
          <w:marRight w:val="0"/>
          <w:marTop w:val="0"/>
          <w:marBottom w:val="0"/>
          <w:divBdr>
            <w:top w:val="none" w:sz="0" w:space="0" w:color="auto"/>
            <w:left w:val="none" w:sz="0" w:space="0" w:color="auto"/>
            <w:bottom w:val="none" w:sz="0" w:space="0" w:color="auto"/>
            <w:right w:val="none" w:sz="0" w:space="0" w:color="auto"/>
          </w:divBdr>
        </w:div>
        <w:div w:id="862792155">
          <w:marLeft w:val="0"/>
          <w:marRight w:val="0"/>
          <w:marTop w:val="0"/>
          <w:marBottom w:val="0"/>
          <w:divBdr>
            <w:top w:val="none" w:sz="0" w:space="0" w:color="auto"/>
            <w:left w:val="none" w:sz="0" w:space="0" w:color="auto"/>
            <w:bottom w:val="none" w:sz="0" w:space="0" w:color="auto"/>
            <w:right w:val="none" w:sz="0" w:space="0" w:color="auto"/>
          </w:divBdr>
        </w:div>
        <w:div w:id="947587348">
          <w:marLeft w:val="0"/>
          <w:marRight w:val="0"/>
          <w:marTop w:val="0"/>
          <w:marBottom w:val="0"/>
          <w:divBdr>
            <w:top w:val="none" w:sz="0" w:space="0" w:color="auto"/>
            <w:left w:val="none" w:sz="0" w:space="0" w:color="auto"/>
            <w:bottom w:val="none" w:sz="0" w:space="0" w:color="auto"/>
            <w:right w:val="none" w:sz="0" w:space="0" w:color="auto"/>
          </w:divBdr>
        </w:div>
        <w:div w:id="1022633287">
          <w:marLeft w:val="0"/>
          <w:marRight w:val="0"/>
          <w:marTop w:val="0"/>
          <w:marBottom w:val="0"/>
          <w:divBdr>
            <w:top w:val="none" w:sz="0" w:space="0" w:color="auto"/>
            <w:left w:val="none" w:sz="0" w:space="0" w:color="auto"/>
            <w:bottom w:val="none" w:sz="0" w:space="0" w:color="auto"/>
            <w:right w:val="none" w:sz="0" w:space="0" w:color="auto"/>
          </w:divBdr>
        </w:div>
        <w:div w:id="1117988988">
          <w:marLeft w:val="0"/>
          <w:marRight w:val="0"/>
          <w:marTop w:val="0"/>
          <w:marBottom w:val="0"/>
          <w:divBdr>
            <w:top w:val="none" w:sz="0" w:space="0" w:color="auto"/>
            <w:left w:val="none" w:sz="0" w:space="0" w:color="auto"/>
            <w:bottom w:val="none" w:sz="0" w:space="0" w:color="auto"/>
            <w:right w:val="none" w:sz="0" w:space="0" w:color="auto"/>
          </w:divBdr>
        </w:div>
        <w:div w:id="1145852776">
          <w:marLeft w:val="0"/>
          <w:marRight w:val="0"/>
          <w:marTop w:val="0"/>
          <w:marBottom w:val="0"/>
          <w:divBdr>
            <w:top w:val="none" w:sz="0" w:space="0" w:color="auto"/>
            <w:left w:val="none" w:sz="0" w:space="0" w:color="auto"/>
            <w:bottom w:val="none" w:sz="0" w:space="0" w:color="auto"/>
            <w:right w:val="none" w:sz="0" w:space="0" w:color="auto"/>
          </w:divBdr>
        </w:div>
        <w:div w:id="1147287888">
          <w:marLeft w:val="0"/>
          <w:marRight w:val="0"/>
          <w:marTop w:val="0"/>
          <w:marBottom w:val="0"/>
          <w:divBdr>
            <w:top w:val="none" w:sz="0" w:space="0" w:color="auto"/>
            <w:left w:val="none" w:sz="0" w:space="0" w:color="auto"/>
            <w:bottom w:val="none" w:sz="0" w:space="0" w:color="auto"/>
            <w:right w:val="none" w:sz="0" w:space="0" w:color="auto"/>
          </w:divBdr>
        </w:div>
        <w:div w:id="1148472806">
          <w:marLeft w:val="0"/>
          <w:marRight w:val="0"/>
          <w:marTop w:val="0"/>
          <w:marBottom w:val="0"/>
          <w:divBdr>
            <w:top w:val="none" w:sz="0" w:space="0" w:color="auto"/>
            <w:left w:val="none" w:sz="0" w:space="0" w:color="auto"/>
            <w:bottom w:val="none" w:sz="0" w:space="0" w:color="auto"/>
            <w:right w:val="none" w:sz="0" w:space="0" w:color="auto"/>
          </w:divBdr>
        </w:div>
        <w:div w:id="1180777722">
          <w:marLeft w:val="0"/>
          <w:marRight w:val="0"/>
          <w:marTop w:val="0"/>
          <w:marBottom w:val="0"/>
          <w:divBdr>
            <w:top w:val="none" w:sz="0" w:space="0" w:color="auto"/>
            <w:left w:val="none" w:sz="0" w:space="0" w:color="auto"/>
            <w:bottom w:val="none" w:sz="0" w:space="0" w:color="auto"/>
            <w:right w:val="none" w:sz="0" w:space="0" w:color="auto"/>
          </w:divBdr>
        </w:div>
        <w:div w:id="1282612095">
          <w:marLeft w:val="0"/>
          <w:marRight w:val="0"/>
          <w:marTop w:val="0"/>
          <w:marBottom w:val="0"/>
          <w:divBdr>
            <w:top w:val="none" w:sz="0" w:space="0" w:color="auto"/>
            <w:left w:val="none" w:sz="0" w:space="0" w:color="auto"/>
            <w:bottom w:val="none" w:sz="0" w:space="0" w:color="auto"/>
            <w:right w:val="none" w:sz="0" w:space="0" w:color="auto"/>
          </w:divBdr>
        </w:div>
        <w:div w:id="1296061530">
          <w:marLeft w:val="0"/>
          <w:marRight w:val="0"/>
          <w:marTop w:val="0"/>
          <w:marBottom w:val="0"/>
          <w:divBdr>
            <w:top w:val="none" w:sz="0" w:space="0" w:color="auto"/>
            <w:left w:val="none" w:sz="0" w:space="0" w:color="auto"/>
            <w:bottom w:val="none" w:sz="0" w:space="0" w:color="auto"/>
            <w:right w:val="none" w:sz="0" w:space="0" w:color="auto"/>
          </w:divBdr>
        </w:div>
        <w:div w:id="1318804905">
          <w:marLeft w:val="0"/>
          <w:marRight w:val="0"/>
          <w:marTop w:val="0"/>
          <w:marBottom w:val="0"/>
          <w:divBdr>
            <w:top w:val="none" w:sz="0" w:space="0" w:color="auto"/>
            <w:left w:val="none" w:sz="0" w:space="0" w:color="auto"/>
            <w:bottom w:val="none" w:sz="0" w:space="0" w:color="auto"/>
            <w:right w:val="none" w:sz="0" w:space="0" w:color="auto"/>
          </w:divBdr>
        </w:div>
        <w:div w:id="1332022893">
          <w:marLeft w:val="0"/>
          <w:marRight w:val="0"/>
          <w:marTop w:val="0"/>
          <w:marBottom w:val="0"/>
          <w:divBdr>
            <w:top w:val="none" w:sz="0" w:space="0" w:color="auto"/>
            <w:left w:val="none" w:sz="0" w:space="0" w:color="auto"/>
            <w:bottom w:val="none" w:sz="0" w:space="0" w:color="auto"/>
            <w:right w:val="none" w:sz="0" w:space="0" w:color="auto"/>
          </w:divBdr>
        </w:div>
        <w:div w:id="1354575745">
          <w:marLeft w:val="0"/>
          <w:marRight w:val="0"/>
          <w:marTop w:val="0"/>
          <w:marBottom w:val="0"/>
          <w:divBdr>
            <w:top w:val="none" w:sz="0" w:space="0" w:color="auto"/>
            <w:left w:val="none" w:sz="0" w:space="0" w:color="auto"/>
            <w:bottom w:val="none" w:sz="0" w:space="0" w:color="auto"/>
            <w:right w:val="none" w:sz="0" w:space="0" w:color="auto"/>
          </w:divBdr>
        </w:div>
        <w:div w:id="1446853481">
          <w:marLeft w:val="0"/>
          <w:marRight w:val="0"/>
          <w:marTop w:val="0"/>
          <w:marBottom w:val="0"/>
          <w:divBdr>
            <w:top w:val="none" w:sz="0" w:space="0" w:color="auto"/>
            <w:left w:val="none" w:sz="0" w:space="0" w:color="auto"/>
            <w:bottom w:val="none" w:sz="0" w:space="0" w:color="auto"/>
            <w:right w:val="none" w:sz="0" w:space="0" w:color="auto"/>
          </w:divBdr>
        </w:div>
        <w:div w:id="1450662083">
          <w:marLeft w:val="0"/>
          <w:marRight w:val="0"/>
          <w:marTop w:val="0"/>
          <w:marBottom w:val="0"/>
          <w:divBdr>
            <w:top w:val="none" w:sz="0" w:space="0" w:color="auto"/>
            <w:left w:val="none" w:sz="0" w:space="0" w:color="auto"/>
            <w:bottom w:val="none" w:sz="0" w:space="0" w:color="auto"/>
            <w:right w:val="none" w:sz="0" w:space="0" w:color="auto"/>
          </w:divBdr>
        </w:div>
        <w:div w:id="1638101000">
          <w:marLeft w:val="0"/>
          <w:marRight w:val="0"/>
          <w:marTop w:val="0"/>
          <w:marBottom w:val="0"/>
          <w:divBdr>
            <w:top w:val="none" w:sz="0" w:space="0" w:color="auto"/>
            <w:left w:val="none" w:sz="0" w:space="0" w:color="auto"/>
            <w:bottom w:val="none" w:sz="0" w:space="0" w:color="auto"/>
            <w:right w:val="none" w:sz="0" w:space="0" w:color="auto"/>
          </w:divBdr>
        </w:div>
        <w:div w:id="1668243967">
          <w:marLeft w:val="0"/>
          <w:marRight w:val="0"/>
          <w:marTop w:val="0"/>
          <w:marBottom w:val="0"/>
          <w:divBdr>
            <w:top w:val="none" w:sz="0" w:space="0" w:color="auto"/>
            <w:left w:val="none" w:sz="0" w:space="0" w:color="auto"/>
            <w:bottom w:val="none" w:sz="0" w:space="0" w:color="auto"/>
            <w:right w:val="none" w:sz="0" w:space="0" w:color="auto"/>
          </w:divBdr>
        </w:div>
        <w:div w:id="1682970420">
          <w:marLeft w:val="0"/>
          <w:marRight w:val="0"/>
          <w:marTop w:val="0"/>
          <w:marBottom w:val="0"/>
          <w:divBdr>
            <w:top w:val="none" w:sz="0" w:space="0" w:color="auto"/>
            <w:left w:val="none" w:sz="0" w:space="0" w:color="auto"/>
            <w:bottom w:val="none" w:sz="0" w:space="0" w:color="auto"/>
            <w:right w:val="none" w:sz="0" w:space="0" w:color="auto"/>
          </w:divBdr>
        </w:div>
        <w:div w:id="1765496007">
          <w:marLeft w:val="0"/>
          <w:marRight w:val="0"/>
          <w:marTop w:val="0"/>
          <w:marBottom w:val="0"/>
          <w:divBdr>
            <w:top w:val="none" w:sz="0" w:space="0" w:color="auto"/>
            <w:left w:val="none" w:sz="0" w:space="0" w:color="auto"/>
            <w:bottom w:val="none" w:sz="0" w:space="0" w:color="auto"/>
            <w:right w:val="none" w:sz="0" w:space="0" w:color="auto"/>
          </w:divBdr>
        </w:div>
        <w:div w:id="1791971386">
          <w:marLeft w:val="0"/>
          <w:marRight w:val="0"/>
          <w:marTop w:val="0"/>
          <w:marBottom w:val="0"/>
          <w:divBdr>
            <w:top w:val="none" w:sz="0" w:space="0" w:color="auto"/>
            <w:left w:val="none" w:sz="0" w:space="0" w:color="auto"/>
            <w:bottom w:val="none" w:sz="0" w:space="0" w:color="auto"/>
            <w:right w:val="none" w:sz="0" w:space="0" w:color="auto"/>
          </w:divBdr>
        </w:div>
        <w:div w:id="1858155489">
          <w:marLeft w:val="0"/>
          <w:marRight w:val="0"/>
          <w:marTop w:val="0"/>
          <w:marBottom w:val="0"/>
          <w:divBdr>
            <w:top w:val="none" w:sz="0" w:space="0" w:color="auto"/>
            <w:left w:val="none" w:sz="0" w:space="0" w:color="auto"/>
            <w:bottom w:val="none" w:sz="0" w:space="0" w:color="auto"/>
            <w:right w:val="none" w:sz="0" w:space="0" w:color="auto"/>
          </w:divBdr>
        </w:div>
        <w:div w:id="1871184645">
          <w:marLeft w:val="0"/>
          <w:marRight w:val="0"/>
          <w:marTop w:val="0"/>
          <w:marBottom w:val="0"/>
          <w:divBdr>
            <w:top w:val="none" w:sz="0" w:space="0" w:color="auto"/>
            <w:left w:val="none" w:sz="0" w:space="0" w:color="auto"/>
            <w:bottom w:val="none" w:sz="0" w:space="0" w:color="auto"/>
            <w:right w:val="none" w:sz="0" w:space="0" w:color="auto"/>
          </w:divBdr>
        </w:div>
        <w:div w:id="1989088092">
          <w:marLeft w:val="0"/>
          <w:marRight w:val="0"/>
          <w:marTop w:val="0"/>
          <w:marBottom w:val="0"/>
          <w:divBdr>
            <w:top w:val="none" w:sz="0" w:space="0" w:color="auto"/>
            <w:left w:val="none" w:sz="0" w:space="0" w:color="auto"/>
            <w:bottom w:val="none" w:sz="0" w:space="0" w:color="auto"/>
            <w:right w:val="none" w:sz="0" w:space="0" w:color="auto"/>
          </w:divBdr>
        </w:div>
        <w:div w:id="2045790774">
          <w:marLeft w:val="0"/>
          <w:marRight w:val="0"/>
          <w:marTop w:val="0"/>
          <w:marBottom w:val="0"/>
          <w:divBdr>
            <w:top w:val="none" w:sz="0" w:space="0" w:color="auto"/>
            <w:left w:val="none" w:sz="0" w:space="0" w:color="auto"/>
            <w:bottom w:val="none" w:sz="0" w:space="0" w:color="auto"/>
            <w:right w:val="none" w:sz="0" w:space="0" w:color="auto"/>
          </w:divBdr>
        </w:div>
      </w:divsChild>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5928178">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5034188">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5110601">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53082">
      <w:bodyDiv w:val="1"/>
      <w:marLeft w:val="0"/>
      <w:marRight w:val="0"/>
      <w:marTop w:val="0"/>
      <w:marBottom w:val="0"/>
      <w:divBdr>
        <w:top w:val="none" w:sz="0" w:space="0" w:color="auto"/>
        <w:left w:val="none" w:sz="0" w:space="0" w:color="auto"/>
        <w:bottom w:val="none" w:sz="0" w:space="0" w:color="auto"/>
        <w:right w:val="none" w:sz="0" w:space="0" w:color="auto"/>
      </w:divBdr>
    </w:div>
    <w:div w:id="1456367467">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69467985">
      <w:bodyDiv w:val="1"/>
      <w:marLeft w:val="0"/>
      <w:marRight w:val="0"/>
      <w:marTop w:val="0"/>
      <w:marBottom w:val="0"/>
      <w:divBdr>
        <w:top w:val="none" w:sz="0" w:space="0" w:color="auto"/>
        <w:left w:val="none" w:sz="0" w:space="0" w:color="auto"/>
        <w:bottom w:val="none" w:sz="0" w:space="0" w:color="auto"/>
        <w:right w:val="none" w:sz="0" w:space="0" w:color="auto"/>
      </w:divBdr>
    </w:div>
    <w:div w:id="1472167196">
      <w:bodyDiv w:val="1"/>
      <w:marLeft w:val="0"/>
      <w:marRight w:val="0"/>
      <w:marTop w:val="0"/>
      <w:marBottom w:val="0"/>
      <w:divBdr>
        <w:top w:val="none" w:sz="0" w:space="0" w:color="auto"/>
        <w:left w:val="none" w:sz="0" w:space="0" w:color="auto"/>
        <w:bottom w:val="none" w:sz="0" w:space="0" w:color="auto"/>
        <w:right w:val="none" w:sz="0" w:space="0" w:color="auto"/>
      </w:divBdr>
    </w:div>
    <w:div w:id="148762909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7622495">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1652152">
      <w:bodyDiv w:val="1"/>
      <w:marLeft w:val="0"/>
      <w:marRight w:val="0"/>
      <w:marTop w:val="0"/>
      <w:marBottom w:val="0"/>
      <w:divBdr>
        <w:top w:val="none" w:sz="0" w:space="0" w:color="auto"/>
        <w:left w:val="none" w:sz="0" w:space="0" w:color="auto"/>
        <w:bottom w:val="none" w:sz="0" w:space="0" w:color="auto"/>
        <w:right w:val="none" w:sz="0" w:space="0" w:color="auto"/>
      </w:divBdr>
    </w:div>
    <w:div w:id="153742574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444638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3179526">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73077756">
      <w:bodyDiv w:val="1"/>
      <w:marLeft w:val="0"/>
      <w:marRight w:val="0"/>
      <w:marTop w:val="0"/>
      <w:marBottom w:val="0"/>
      <w:divBdr>
        <w:top w:val="none" w:sz="0" w:space="0" w:color="auto"/>
        <w:left w:val="none" w:sz="0" w:space="0" w:color="auto"/>
        <w:bottom w:val="none" w:sz="0" w:space="0" w:color="auto"/>
        <w:right w:val="none" w:sz="0" w:space="0" w:color="auto"/>
      </w:divBdr>
      <w:divsChild>
        <w:div w:id="330573359">
          <w:marLeft w:val="0"/>
          <w:marRight w:val="0"/>
          <w:marTop w:val="0"/>
          <w:marBottom w:val="0"/>
          <w:divBdr>
            <w:top w:val="none" w:sz="0" w:space="0" w:color="auto"/>
            <w:left w:val="none" w:sz="0" w:space="0" w:color="auto"/>
            <w:bottom w:val="none" w:sz="0" w:space="0" w:color="auto"/>
            <w:right w:val="none" w:sz="0" w:space="0" w:color="auto"/>
          </w:divBdr>
          <w:divsChild>
            <w:div w:id="2126774863">
              <w:marLeft w:val="0"/>
              <w:marRight w:val="0"/>
              <w:marTop w:val="0"/>
              <w:marBottom w:val="0"/>
              <w:divBdr>
                <w:top w:val="none" w:sz="0" w:space="0" w:color="auto"/>
                <w:left w:val="none" w:sz="0" w:space="0" w:color="auto"/>
                <w:bottom w:val="none" w:sz="0" w:space="0" w:color="auto"/>
                <w:right w:val="none" w:sz="0" w:space="0" w:color="auto"/>
              </w:divBdr>
              <w:divsChild>
                <w:div w:id="1252422631">
                  <w:marLeft w:val="0"/>
                  <w:marRight w:val="0"/>
                  <w:marTop w:val="0"/>
                  <w:marBottom w:val="0"/>
                  <w:divBdr>
                    <w:top w:val="none" w:sz="0" w:space="0" w:color="auto"/>
                    <w:left w:val="none" w:sz="0" w:space="0" w:color="auto"/>
                    <w:bottom w:val="none" w:sz="0" w:space="0" w:color="auto"/>
                    <w:right w:val="none" w:sz="0" w:space="0" w:color="auto"/>
                  </w:divBdr>
                  <w:divsChild>
                    <w:div w:id="57091957">
                      <w:marLeft w:val="0"/>
                      <w:marRight w:val="0"/>
                      <w:marTop w:val="0"/>
                      <w:marBottom w:val="0"/>
                      <w:divBdr>
                        <w:top w:val="none" w:sz="0" w:space="0" w:color="auto"/>
                        <w:left w:val="none" w:sz="0" w:space="0" w:color="auto"/>
                        <w:bottom w:val="none" w:sz="0" w:space="0" w:color="auto"/>
                        <w:right w:val="none" w:sz="0" w:space="0" w:color="auto"/>
                      </w:divBdr>
                      <w:divsChild>
                        <w:div w:id="32239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597013054">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1662530">
      <w:bodyDiv w:val="1"/>
      <w:marLeft w:val="0"/>
      <w:marRight w:val="0"/>
      <w:marTop w:val="0"/>
      <w:marBottom w:val="0"/>
      <w:divBdr>
        <w:top w:val="none" w:sz="0" w:space="0" w:color="auto"/>
        <w:left w:val="none" w:sz="0" w:space="0" w:color="auto"/>
        <w:bottom w:val="none" w:sz="0" w:space="0" w:color="auto"/>
        <w:right w:val="none" w:sz="0" w:space="0" w:color="auto"/>
      </w:divBdr>
    </w:div>
    <w:div w:id="161174544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947377">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343102">
      <w:bodyDiv w:val="1"/>
      <w:marLeft w:val="0"/>
      <w:marRight w:val="0"/>
      <w:marTop w:val="0"/>
      <w:marBottom w:val="0"/>
      <w:divBdr>
        <w:top w:val="none" w:sz="0" w:space="0" w:color="auto"/>
        <w:left w:val="none" w:sz="0" w:space="0" w:color="auto"/>
        <w:bottom w:val="none" w:sz="0" w:space="0" w:color="auto"/>
        <w:right w:val="none" w:sz="0" w:space="0" w:color="auto"/>
      </w:divBdr>
    </w:div>
    <w:div w:id="166304417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1465803">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694266327">
      <w:bodyDiv w:val="1"/>
      <w:marLeft w:val="0"/>
      <w:marRight w:val="0"/>
      <w:marTop w:val="0"/>
      <w:marBottom w:val="0"/>
      <w:divBdr>
        <w:top w:val="none" w:sz="0" w:space="0" w:color="auto"/>
        <w:left w:val="none" w:sz="0" w:space="0" w:color="auto"/>
        <w:bottom w:val="none" w:sz="0" w:space="0" w:color="auto"/>
        <w:right w:val="none" w:sz="0" w:space="0" w:color="auto"/>
      </w:divBdr>
    </w:div>
    <w:div w:id="1695375492">
      <w:bodyDiv w:val="1"/>
      <w:marLeft w:val="0"/>
      <w:marRight w:val="0"/>
      <w:marTop w:val="0"/>
      <w:marBottom w:val="0"/>
      <w:divBdr>
        <w:top w:val="none" w:sz="0" w:space="0" w:color="auto"/>
        <w:left w:val="none" w:sz="0" w:space="0" w:color="auto"/>
        <w:bottom w:val="none" w:sz="0" w:space="0" w:color="auto"/>
        <w:right w:val="none" w:sz="0" w:space="0" w:color="auto"/>
      </w:divBdr>
    </w:div>
    <w:div w:id="1705590547">
      <w:bodyDiv w:val="1"/>
      <w:marLeft w:val="0"/>
      <w:marRight w:val="0"/>
      <w:marTop w:val="0"/>
      <w:marBottom w:val="0"/>
      <w:divBdr>
        <w:top w:val="none" w:sz="0" w:space="0" w:color="auto"/>
        <w:left w:val="none" w:sz="0" w:space="0" w:color="auto"/>
        <w:bottom w:val="none" w:sz="0" w:space="0" w:color="auto"/>
        <w:right w:val="none" w:sz="0" w:space="0" w:color="auto"/>
      </w:divBdr>
    </w:div>
    <w:div w:id="1705713934">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6220061">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4616095">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081205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1312215">
      <w:bodyDiv w:val="1"/>
      <w:marLeft w:val="0"/>
      <w:marRight w:val="0"/>
      <w:marTop w:val="0"/>
      <w:marBottom w:val="0"/>
      <w:divBdr>
        <w:top w:val="none" w:sz="0" w:space="0" w:color="auto"/>
        <w:left w:val="none" w:sz="0" w:space="0" w:color="auto"/>
        <w:bottom w:val="none" w:sz="0" w:space="0" w:color="auto"/>
        <w:right w:val="none" w:sz="0" w:space="0" w:color="auto"/>
      </w:divBdr>
      <w:divsChild>
        <w:div w:id="375129449">
          <w:marLeft w:val="0"/>
          <w:marRight w:val="0"/>
          <w:marTop w:val="0"/>
          <w:marBottom w:val="0"/>
          <w:divBdr>
            <w:top w:val="none" w:sz="0" w:space="0" w:color="auto"/>
            <w:left w:val="none" w:sz="0" w:space="0" w:color="auto"/>
            <w:bottom w:val="none" w:sz="0" w:space="0" w:color="auto"/>
            <w:right w:val="none" w:sz="0" w:space="0" w:color="auto"/>
          </w:divBdr>
        </w:div>
        <w:div w:id="599024616">
          <w:marLeft w:val="0"/>
          <w:marRight w:val="0"/>
          <w:marTop w:val="0"/>
          <w:marBottom w:val="0"/>
          <w:divBdr>
            <w:top w:val="none" w:sz="0" w:space="0" w:color="auto"/>
            <w:left w:val="none" w:sz="0" w:space="0" w:color="auto"/>
            <w:bottom w:val="none" w:sz="0" w:space="0" w:color="auto"/>
            <w:right w:val="none" w:sz="0" w:space="0" w:color="auto"/>
          </w:divBdr>
        </w:div>
        <w:div w:id="1391924293">
          <w:marLeft w:val="0"/>
          <w:marRight w:val="0"/>
          <w:marTop w:val="0"/>
          <w:marBottom w:val="0"/>
          <w:divBdr>
            <w:top w:val="none" w:sz="0" w:space="0" w:color="auto"/>
            <w:left w:val="none" w:sz="0" w:space="0" w:color="auto"/>
            <w:bottom w:val="none" w:sz="0" w:space="0" w:color="auto"/>
            <w:right w:val="none" w:sz="0" w:space="0" w:color="auto"/>
          </w:divBdr>
        </w:div>
        <w:div w:id="1629896117">
          <w:marLeft w:val="0"/>
          <w:marRight w:val="0"/>
          <w:marTop w:val="0"/>
          <w:marBottom w:val="0"/>
          <w:divBdr>
            <w:top w:val="none" w:sz="0" w:space="0" w:color="auto"/>
            <w:left w:val="none" w:sz="0" w:space="0" w:color="auto"/>
            <w:bottom w:val="none" w:sz="0" w:space="0" w:color="auto"/>
            <w:right w:val="none" w:sz="0" w:space="0" w:color="auto"/>
          </w:divBdr>
        </w:div>
        <w:div w:id="1870992341">
          <w:marLeft w:val="0"/>
          <w:marRight w:val="0"/>
          <w:marTop w:val="0"/>
          <w:marBottom w:val="0"/>
          <w:divBdr>
            <w:top w:val="none" w:sz="0" w:space="0" w:color="auto"/>
            <w:left w:val="none" w:sz="0" w:space="0" w:color="auto"/>
            <w:bottom w:val="none" w:sz="0" w:space="0" w:color="auto"/>
            <w:right w:val="none" w:sz="0" w:space="0" w:color="auto"/>
          </w:divBdr>
        </w:div>
      </w:divsChild>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4769423">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3620005">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08084635">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28591488">
      <w:bodyDiv w:val="1"/>
      <w:marLeft w:val="0"/>
      <w:marRight w:val="0"/>
      <w:marTop w:val="0"/>
      <w:marBottom w:val="0"/>
      <w:divBdr>
        <w:top w:val="none" w:sz="0" w:space="0" w:color="auto"/>
        <w:left w:val="none" w:sz="0" w:space="0" w:color="auto"/>
        <w:bottom w:val="none" w:sz="0" w:space="0" w:color="auto"/>
        <w:right w:val="none" w:sz="0" w:space="0" w:color="auto"/>
      </w:divBdr>
    </w:div>
    <w:div w:id="1832209840">
      <w:bodyDiv w:val="1"/>
      <w:marLeft w:val="0"/>
      <w:marRight w:val="0"/>
      <w:marTop w:val="0"/>
      <w:marBottom w:val="0"/>
      <w:divBdr>
        <w:top w:val="none" w:sz="0" w:space="0" w:color="auto"/>
        <w:left w:val="none" w:sz="0" w:space="0" w:color="auto"/>
        <w:bottom w:val="none" w:sz="0" w:space="0" w:color="auto"/>
        <w:right w:val="none" w:sz="0" w:space="0" w:color="auto"/>
      </w:divBdr>
    </w:div>
    <w:div w:id="1836603577">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66285901">
      <w:bodyDiv w:val="1"/>
      <w:marLeft w:val="0"/>
      <w:marRight w:val="0"/>
      <w:marTop w:val="0"/>
      <w:marBottom w:val="0"/>
      <w:divBdr>
        <w:top w:val="none" w:sz="0" w:space="0" w:color="auto"/>
        <w:left w:val="none" w:sz="0" w:space="0" w:color="auto"/>
        <w:bottom w:val="none" w:sz="0" w:space="0" w:color="auto"/>
        <w:right w:val="none" w:sz="0" w:space="0" w:color="auto"/>
      </w:divBdr>
    </w:div>
    <w:div w:id="1881167485">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0653128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1518">
      <w:bodyDiv w:val="1"/>
      <w:marLeft w:val="0"/>
      <w:marRight w:val="0"/>
      <w:marTop w:val="0"/>
      <w:marBottom w:val="0"/>
      <w:divBdr>
        <w:top w:val="none" w:sz="0" w:space="0" w:color="auto"/>
        <w:left w:val="none" w:sz="0" w:space="0" w:color="auto"/>
        <w:bottom w:val="none" w:sz="0" w:space="0" w:color="auto"/>
        <w:right w:val="none" w:sz="0" w:space="0" w:color="auto"/>
      </w:divBdr>
      <w:divsChild>
        <w:div w:id="274991054">
          <w:marLeft w:val="0"/>
          <w:marRight w:val="0"/>
          <w:marTop w:val="0"/>
          <w:marBottom w:val="0"/>
          <w:divBdr>
            <w:top w:val="none" w:sz="0" w:space="0" w:color="auto"/>
            <w:left w:val="none" w:sz="0" w:space="0" w:color="auto"/>
            <w:bottom w:val="none" w:sz="0" w:space="0" w:color="auto"/>
            <w:right w:val="none" w:sz="0" w:space="0" w:color="auto"/>
          </w:divBdr>
        </w:div>
        <w:div w:id="652417702">
          <w:marLeft w:val="0"/>
          <w:marRight w:val="0"/>
          <w:marTop w:val="0"/>
          <w:marBottom w:val="0"/>
          <w:divBdr>
            <w:top w:val="none" w:sz="0" w:space="0" w:color="auto"/>
            <w:left w:val="none" w:sz="0" w:space="0" w:color="auto"/>
            <w:bottom w:val="none" w:sz="0" w:space="0" w:color="auto"/>
            <w:right w:val="none" w:sz="0" w:space="0" w:color="auto"/>
          </w:divBdr>
        </w:div>
        <w:div w:id="731468394">
          <w:marLeft w:val="0"/>
          <w:marRight w:val="0"/>
          <w:marTop w:val="0"/>
          <w:marBottom w:val="0"/>
          <w:divBdr>
            <w:top w:val="none" w:sz="0" w:space="0" w:color="auto"/>
            <w:left w:val="none" w:sz="0" w:space="0" w:color="auto"/>
            <w:bottom w:val="none" w:sz="0" w:space="0" w:color="auto"/>
            <w:right w:val="none" w:sz="0" w:space="0" w:color="auto"/>
          </w:divBdr>
        </w:div>
        <w:div w:id="865605505">
          <w:marLeft w:val="0"/>
          <w:marRight w:val="0"/>
          <w:marTop w:val="0"/>
          <w:marBottom w:val="0"/>
          <w:divBdr>
            <w:top w:val="none" w:sz="0" w:space="0" w:color="auto"/>
            <w:left w:val="none" w:sz="0" w:space="0" w:color="auto"/>
            <w:bottom w:val="none" w:sz="0" w:space="0" w:color="auto"/>
            <w:right w:val="none" w:sz="0" w:space="0" w:color="auto"/>
          </w:divBdr>
        </w:div>
        <w:div w:id="1043748736">
          <w:marLeft w:val="0"/>
          <w:marRight w:val="0"/>
          <w:marTop w:val="0"/>
          <w:marBottom w:val="0"/>
          <w:divBdr>
            <w:top w:val="none" w:sz="0" w:space="0" w:color="auto"/>
            <w:left w:val="none" w:sz="0" w:space="0" w:color="auto"/>
            <w:bottom w:val="none" w:sz="0" w:space="0" w:color="auto"/>
            <w:right w:val="none" w:sz="0" w:space="0" w:color="auto"/>
          </w:divBdr>
        </w:div>
        <w:div w:id="1051423371">
          <w:marLeft w:val="0"/>
          <w:marRight w:val="0"/>
          <w:marTop w:val="0"/>
          <w:marBottom w:val="0"/>
          <w:divBdr>
            <w:top w:val="none" w:sz="0" w:space="0" w:color="auto"/>
            <w:left w:val="none" w:sz="0" w:space="0" w:color="auto"/>
            <w:bottom w:val="none" w:sz="0" w:space="0" w:color="auto"/>
            <w:right w:val="none" w:sz="0" w:space="0" w:color="auto"/>
          </w:divBdr>
        </w:div>
        <w:div w:id="1379165586">
          <w:marLeft w:val="0"/>
          <w:marRight w:val="0"/>
          <w:marTop w:val="0"/>
          <w:marBottom w:val="0"/>
          <w:divBdr>
            <w:top w:val="none" w:sz="0" w:space="0" w:color="auto"/>
            <w:left w:val="none" w:sz="0" w:space="0" w:color="auto"/>
            <w:bottom w:val="none" w:sz="0" w:space="0" w:color="auto"/>
            <w:right w:val="none" w:sz="0" w:space="0" w:color="auto"/>
          </w:divBdr>
        </w:div>
        <w:div w:id="1646811154">
          <w:marLeft w:val="0"/>
          <w:marRight w:val="0"/>
          <w:marTop w:val="0"/>
          <w:marBottom w:val="0"/>
          <w:divBdr>
            <w:top w:val="none" w:sz="0" w:space="0" w:color="auto"/>
            <w:left w:val="none" w:sz="0" w:space="0" w:color="auto"/>
            <w:bottom w:val="none" w:sz="0" w:space="0" w:color="auto"/>
            <w:right w:val="none" w:sz="0" w:space="0" w:color="auto"/>
          </w:divBdr>
        </w:div>
        <w:div w:id="1667633750">
          <w:marLeft w:val="0"/>
          <w:marRight w:val="0"/>
          <w:marTop w:val="0"/>
          <w:marBottom w:val="0"/>
          <w:divBdr>
            <w:top w:val="none" w:sz="0" w:space="0" w:color="auto"/>
            <w:left w:val="none" w:sz="0" w:space="0" w:color="auto"/>
            <w:bottom w:val="none" w:sz="0" w:space="0" w:color="auto"/>
            <w:right w:val="none" w:sz="0" w:space="0" w:color="auto"/>
          </w:divBdr>
        </w:div>
        <w:div w:id="1682706199">
          <w:marLeft w:val="0"/>
          <w:marRight w:val="0"/>
          <w:marTop w:val="0"/>
          <w:marBottom w:val="0"/>
          <w:divBdr>
            <w:top w:val="none" w:sz="0" w:space="0" w:color="auto"/>
            <w:left w:val="none" w:sz="0" w:space="0" w:color="auto"/>
            <w:bottom w:val="none" w:sz="0" w:space="0" w:color="auto"/>
            <w:right w:val="none" w:sz="0" w:space="0" w:color="auto"/>
          </w:divBdr>
        </w:div>
        <w:div w:id="1723021182">
          <w:marLeft w:val="0"/>
          <w:marRight w:val="0"/>
          <w:marTop w:val="0"/>
          <w:marBottom w:val="0"/>
          <w:divBdr>
            <w:top w:val="none" w:sz="0" w:space="0" w:color="auto"/>
            <w:left w:val="none" w:sz="0" w:space="0" w:color="auto"/>
            <w:bottom w:val="none" w:sz="0" w:space="0" w:color="auto"/>
            <w:right w:val="none" w:sz="0" w:space="0" w:color="auto"/>
          </w:divBdr>
        </w:div>
        <w:div w:id="1836610883">
          <w:marLeft w:val="0"/>
          <w:marRight w:val="0"/>
          <w:marTop w:val="0"/>
          <w:marBottom w:val="0"/>
          <w:divBdr>
            <w:top w:val="none" w:sz="0" w:space="0" w:color="auto"/>
            <w:left w:val="none" w:sz="0" w:space="0" w:color="auto"/>
            <w:bottom w:val="none" w:sz="0" w:space="0" w:color="auto"/>
            <w:right w:val="none" w:sz="0" w:space="0" w:color="auto"/>
          </w:divBdr>
        </w:div>
        <w:div w:id="1863589010">
          <w:marLeft w:val="0"/>
          <w:marRight w:val="0"/>
          <w:marTop w:val="0"/>
          <w:marBottom w:val="0"/>
          <w:divBdr>
            <w:top w:val="none" w:sz="0" w:space="0" w:color="auto"/>
            <w:left w:val="none" w:sz="0" w:space="0" w:color="auto"/>
            <w:bottom w:val="none" w:sz="0" w:space="0" w:color="auto"/>
            <w:right w:val="none" w:sz="0" w:space="0" w:color="auto"/>
          </w:divBdr>
        </w:div>
        <w:div w:id="1871912731">
          <w:marLeft w:val="0"/>
          <w:marRight w:val="0"/>
          <w:marTop w:val="0"/>
          <w:marBottom w:val="0"/>
          <w:divBdr>
            <w:top w:val="none" w:sz="0" w:space="0" w:color="auto"/>
            <w:left w:val="none" w:sz="0" w:space="0" w:color="auto"/>
            <w:bottom w:val="none" w:sz="0" w:space="0" w:color="auto"/>
            <w:right w:val="none" w:sz="0" w:space="0" w:color="auto"/>
          </w:divBdr>
        </w:div>
        <w:div w:id="1956137438">
          <w:marLeft w:val="0"/>
          <w:marRight w:val="0"/>
          <w:marTop w:val="0"/>
          <w:marBottom w:val="0"/>
          <w:divBdr>
            <w:top w:val="none" w:sz="0" w:space="0" w:color="auto"/>
            <w:left w:val="none" w:sz="0" w:space="0" w:color="auto"/>
            <w:bottom w:val="none" w:sz="0" w:space="0" w:color="auto"/>
            <w:right w:val="none" w:sz="0" w:space="0" w:color="auto"/>
          </w:divBdr>
        </w:div>
      </w:divsChild>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06782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873547">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64922248">
      <w:bodyDiv w:val="1"/>
      <w:marLeft w:val="0"/>
      <w:marRight w:val="0"/>
      <w:marTop w:val="0"/>
      <w:marBottom w:val="0"/>
      <w:divBdr>
        <w:top w:val="none" w:sz="0" w:space="0" w:color="auto"/>
        <w:left w:val="none" w:sz="0" w:space="0" w:color="auto"/>
        <w:bottom w:val="none" w:sz="0" w:space="0" w:color="auto"/>
        <w:right w:val="none" w:sz="0" w:space="0" w:color="auto"/>
      </w:divBdr>
    </w:div>
    <w:div w:id="1970936915">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1353365">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182978">
      <w:bodyDiv w:val="1"/>
      <w:marLeft w:val="0"/>
      <w:marRight w:val="0"/>
      <w:marTop w:val="0"/>
      <w:marBottom w:val="0"/>
      <w:divBdr>
        <w:top w:val="none" w:sz="0" w:space="0" w:color="auto"/>
        <w:left w:val="none" w:sz="0" w:space="0" w:color="auto"/>
        <w:bottom w:val="none" w:sz="0" w:space="0" w:color="auto"/>
        <w:right w:val="none" w:sz="0" w:space="0" w:color="auto"/>
      </w:divBdr>
    </w:div>
    <w:div w:id="198450232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10671589">
      <w:bodyDiv w:val="1"/>
      <w:marLeft w:val="0"/>
      <w:marRight w:val="0"/>
      <w:marTop w:val="0"/>
      <w:marBottom w:val="0"/>
      <w:divBdr>
        <w:top w:val="none" w:sz="0" w:space="0" w:color="auto"/>
        <w:left w:val="none" w:sz="0" w:space="0" w:color="auto"/>
        <w:bottom w:val="none" w:sz="0" w:space="0" w:color="auto"/>
        <w:right w:val="none" w:sz="0" w:space="0" w:color="auto"/>
      </w:divBdr>
    </w:div>
    <w:div w:id="2013950414">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2790702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6585441">
      <w:bodyDiv w:val="1"/>
      <w:marLeft w:val="0"/>
      <w:marRight w:val="0"/>
      <w:marTop w:val="0"/>
      <w:marBottom w:val="0"/>
      <w:divBdr>
        <w:top w:val="none" w:sz="0" w:space="0" w:color="auto"/>
        <w:left w:val="none" w:sz="0" w:space="0" w:color="auto"/>
        <w:bottom w:val="none" w:sz="0" w:space="0" w:color="auto"/>
        <w:right w:val="none" w:sz="0" w:space="0" w:color="auto"/>
      </w:divBdr>
    </w:div>
    <w:div w:id="2069764397">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76389579">
      <w:bodyDiv w:val="1"/>
      <w:marLeft w:val="0"/>
      <w:marRight w:val="0"/>
      <w:marTop w:val="0"/>
      <w:marBottom w:val="0"/>
      <w:divBdr>
        <w:top w:val="none" w:sz="0" w:space="0" w:color="auto"/>
        <w:left w:val="none" w:sz="0" w:space="0" w:color="auto"/>
        <w:bottom w:val="none" w:sz="0" w:space="0" w:color="auto"/>
        <w:right w:val="none" w:sz="0" w:space="0" w:color="auto"/>
      </w:divBdr>
    </w:div>
    <w:div w:id="207921082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6457364">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7916844">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EA954F-068A-42BC-833E-7571E5B05F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32</Pages>
  <Words>7382</Words>
  <Characters>40601</Characters>
  <Application>Microsoft Office Word</Application>
  <DocSecurity>0</DocSecurity>
  <Lines>338</Lines>
  <Paragraphs>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47888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INFOEM381</cp:lastModifiedBy>
  <cp:revision>11</cp:revision>
  <cp:lastPrinted>2023-11-06T16:55:00Z</cp:lastPrinted>
  <dcterms:created xsi:type="dcterms:W3CDTF">2023-10-24T23:21:00Z</dcterms:created>
  <dcterms:modified xsi:type="dcterms:W3CDTF">2023-11-28T21:01:00Z</dcterms:modified>
</cp:coreProperties>
</file>