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60A5"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ED5C44">
        <w:rPr>
          <w:rFonts w:ascii="Palatino Linotype" w:eastAsia="Palatino Linotype" w:hAnsi="Palatino Linotype" w:cs="Palatino Linotype"/>
        </w:rPr>
        <w:t xml:space="preserve"> Estado de México, de fecha doce</w:t>
      </w:r>
      <w:r>
        <w:rPr>
          <w:rFonts w:ascii="Palatino Linotype" w:eastAsia="Palatino Linotype" w:hAnsi="Palatino Linotype" w:cs="Palatino Linotype"/>
        </w:rPr>
        <w:t xml:space="preserve"> de octubre de dos mil veintitrés. </w:t>
      </w:r>
    </w:p>
    <w:p w14:paraId="11036001" w14:textId="77777777" w:rsidR="006B00C9" w:rsidRDefault="006B00C9">
      <w:pPr>
        <w:spacing w:line="360" w:lineRule="auto"/>
        <w:jc w:val="both"/>
        <w:rPr>
          <w:rFonts w:ascii="Palatino Linotype" w:eastAsia="Palatino Linotype" w:hAnsi="Palatino Linotype" w:cs="Palatino Linotype"/>
          <w:color w:val="FF0000"/>
        </w:rPr>
      </w:pPr>
    </w:p>
    <w:p w14:paraId="4986B378"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04634/INFOEM/IP/RR/2023</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una persona usuaria del Sistema de Acceso a la Información Mexiquense</w:t>
      </w:r>
      <w:r>
        <w:rPr>
          <w:rFonts w:ascii="Palatino Linotype" w:eastAsia="Palatino Linotype" w:hAnsi="Palatino Linotype" w:cs="Palatino Linotype"/>
        </w:rPr>
        <w:t>, en lo sucesivo se le denominará 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en contra de la respuesta a su solicitud de información con número de folio</w:t>
      </w:r>
      <w:r>
        <w:rPr>
          <w:rFonts w:ascii="Palatino Linotype" w:eastAsia="Palatino Linotype" w:hAnsi="Palatino Linotype" w:cs="Palatino Linotype"/>
          <w:b/>
        </w:rPr>
        <w:t xml:space="preserve"> 00017/DIFZINACANT/IP/2022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Sistema Municipal Para el Desarrollo Integral de la Familia de Zinacantepec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4F9FE9C5" w14:textId="77777777" w:rsidR="006B00C9" w:rsidRDefault="006B00C9">
      <w:pPr>
        <w:spacing w:line="360" w:lineRule="auto"/>
        <w:jc w:val="both"/>
        <w:rPr>
          <w:rFonts w:ascii="Palatino Linotype" w:eastAsia="Palatino Linotype" w:hAnsi="Palatino Linotype" w:cs="Palatino Linotype"/>
        </w:rPr>
      </w:pPr>
    </w:p>
    <w:p w14:paraId="44D808FA" w14:textId="77777777" w:rsidR="006B00C9" w:rsidRDefault="00205CC7">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2EDD3391" w14:textId="77777777" w:rsidR="006B00C9" w:rsidRDefault="006B00C9">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771005DC" w14:textId="77777777" w:rsidR="006B00C9" w:rsidRDefault="00205CC7">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Solicitud de acceso a la información. </w:t>
      </w:r>
      <w:r>
        <w:rPr>
          <w:rFonts w:ascii="Palatino Linotype" w:eastAsia="Palatino Linotype" w:hAnsi="Palatino Linotype" w:cs="Palatino Linotype"/>
          <w:color w:val="000000"/>
        </w:rPr>
        <w:t xml:space="preserve">Con fecha </w:t>
      </w:r>
      <w:r>
        <w:rPr>
          <w:rFonts w:ascii="Palatino Linotype" w:eastAsia="Palatino Linotype" w:hAnsi="Palatino Linotype" w:cs="Palatino Linotype"/>
          <w:b/>
          <w:color w:val="000000"/>
        </w:rPr>
        <w:t>treinta y uno de julio de dos mil veintitrés</w:t>
      </w:r>
      <w:r>
        <w:rPr>
          <w:rFonts w:ascii="Palatino Linotype" w:eastAsia="Palatino Linotype" w:hAnsi="Palatino Linotype" w:cs="Palatino Linotype"/>
          <w:color w:val="000000"/>
        </w:rPr>
        <w:t xml:space="preserv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formuló solicitud de acceso a información pública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Sistema de Acceso a la Información Mexiquense, en adelante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requiriéndole lo siguiente:</w:t>
      </w:r>
    </w:p>
    <w:p w14:paraId="3CBDAE00" w14:textId="77777777" w:rsidR="006B00C9" w:rsidRDefault="006B00C9">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53C91130"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TODOS LOS PROCEDIMIENTOS ADMINISTRATIVOS INSTAURADOS EN CONTRA DE MANUEL VILCHIS VIVEROS DESDE EL 2008 A LA FECHA.”</w:t>
      </w:r>
    </w:p>
    <w:p w14:paraId="63A53A73" w14:textId="77777777" w:rsidR="006B00C9" w:rsidRDefault="006B00C9">
      <w:pPr>
        <w:spacing w:line="360" w:lineRule="auto"/>
        <w:ind w:left="709" w:right="900"/>
        <w:jc w:val="both"/>
        <w:rPr>
          <w:rFonts w:ascii="Palatino Linotype" w:eastAsia="Palatino Linotype" w:hAnsi="Palatino Linotype" w:cs="Palatino Linotype"/>
          <w:b/>
          <w:i/>
        </w:rPr>
      </w:pPr>
    </w:p>
    <w:p w14:paraId="54C029B7"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 xml:space="preserve">a través del Sistema de Acceso a la Información Mexiquense.  </w:t>
      </w:r>
    </w:p>
    <w:p w14:paraId="6B0D2672" w14:textId="77777777" w:rsidR="006B00C9" w:rsidRDefault="006B00C9">
      <w:pPr>
        <w:spacing w:line="360" w:lineRule="auto"/>
        <w:jc w:val="both"/>
        <w:rPr>
          <w:rFonts w:ascii="Palatino Linotype" w:eastAsia="Palatino Linotype" w:hAnsi="Palatino Linotype" w:cs="Palatino Linotype"/>
        </w:rPr>
      </w:pPr>
    </w:p>
    <w:p w14:paraId="7288E2DD" w14:textId="77777777" w:rsidR="006B00C9" w:rsidRDefault="00205CC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rPr>
        <w:t xml:space="preserve">Respuesta.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 xml:space="preserve">diecisiete de agosto de dos mil veintitrés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emitió respuesta a la solicitud de información, al tenor de lo siguiente: </w:t>
      </w:r>
    </w:p>
    <w:p w14:paraId="08743771" w14:textId="77777777" w:rsidR="006B00C9" w:rsidRDefault="006B00C9">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6D7FA6F7" w14:textId="77777777" w:rsidR="006B00C9" w:rsidRDefault="00205CC7">
      <w:pPr>
        <w:pBdr>
          <w:top w:val="nil"/>
          <w:left w:val="nil"/>
          <w:bottom w:val="nil"/>
          <w:right w:val="nil"/>
          <w:between w:val="nil"/>
        </w:pBdr>
        <w:spacing w:line="360"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35456B" w14:textId="77777777" w:rsidR="006B00C9" w:rsidRDefault="00205CC7">
      <w:pPr>
        <w:pBdr>
          <w:top w:val="nil"/>
          <w:left w:val="nil"/>
          <w:bottom w:val="nil"/>
          <w:right w:val="nil"/>
          <w:between w:val="nil"/>
        </w:pBdr>
        <w:spacing w:line="360"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DA RESPUESTA A LA SOLICITUD DE INFORMACIÓN NÚMERO 0017/DIFZINACAN/IP/2023</w:t>
      </w:r>
    </w:p>
    <w:p w14:paraId="77B50517" w14:textId="77777777" w:rsidR="006B00C9" w:rsidRDefault="006B00C9">
      <w:pPr>
        <w:pBdr>
          <w:top w:val="nil"/>
          <w:left w:val="nil"/>
          <w:bottom w:val="nil"/>
          <w:right w:val="nil"/>
          <w:between w:val="nil"/>
        </w:pBdr>
        <w:spacing w:line="360" w:lineRule="auto"/>
        <w:ind w:right="49"/>
        <w:rPr>
          <w:rFonts w:ascii="Palatino Linotype" w:eastAsia="Palatino Linotype" w:hAnsi="Palatino Linotype" w:cs="Palatino Linotype"/>
          <w:color w:val="000000"/>
          <w:sz w:val="22"/>
          <w:szCs w:val="22"/>
        </w:rPr>
      </w:pPr>
    </w:p>
    <w:p w14:paraId="769140C8" w14:textId="77777777" w:rsidR="006B00C9" w:rsidRDefault="00205CC7">
      <w:pPr>
        <w:pBdr>
          <w:top w:val="nil"/>
          <w:left w:val="nil"/>
          <w:bottom w:val="nil"/>
          <w:right w:val="nil"/>
          <w:between w:val="nil"/>
        </w:pBdr>
        <w:spacing w:line="360" w:lineRule="auto"/>
        <w:ind w:right="49"/>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Asimismo, adjuntó a su respuesta los archivos que se describen a continuación: </w:t>
      </w:r>
    </w:p>
    <w:p w14:paraId="3D6F3B8E" w14:textId="77777777" w:rsidR="006B00C9" w:rsidRDefault="006B00C9">
      <w:pPr>
        <w:pBdr>
          <w:top w:val="nil"/>
          <w:left w:val="nil"/>
          <w:bottom w:val="nil"/>
          <w:right w:val="nil"/>
          <w:between w:val="nil"/>
        </w:pBdr>
        <w:spacing w:line="360" w:lineRule="auto"/>
        <w:ind w:right="49"/>
        <w:rPr>
          <w:rFonts w:ascii="Palatino Linotype" w:eastAsia="Palatino Linotype" w:hAnsi="Palatino Linotype" w:cs="Palatino Linotype"/>
          <w:color w:val="000000"/>
          <w:sz w:val="22"/>
          <w:szCs w:val="22"/>
        </w:rPr>
      </w:pPr>
    </w:p>
    <w:p w14:paraId="6F4C9D03" w14:textId="77777777" w:rsidR="006B00C9" w:rsidRDefault="00205CC7">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Acta informativa de fecha dos de abril de dos mil veinte, en el que precisa que derivados de desastres naturales se inundó el archivo de concentración, provocando daños en los archivos que obraban en el mismo. </w:t>
      </w:r>
    </w:p>
    <w:p w14:paraId="6930618A" w14:textId="77777777" w:rsidR="006B00C9" w:rsidRDefault="00205CC7">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diecisiete de agosto de dos mil veintitrés, signado por el Titular de la Unidad de Transparencia, mediante el cual informa que se adjuntó respuesta del Órgano Interno de Control del organismo. </w:t>
      </w:r>
    </w:p>
    <w:p w14:paraId="001AE93E" w14:textId="77777777" w:rsidR="006B00C9" w:rsidRDefault="00205CC7">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siete de agosto de dos mil veintitrés, signado por el Titular del Órgano Interno de Control mediante el cual informa que, en relación con los ejercicios fiscales 2021, 2022 y 2023 no se encontró información relativa a Procedimientos Administrativos instaurados en contra de Manuel Vilchis Viveros. </w:t>
      </w:r>
    </w:p>
    <w:p w14:paraId="2372978A" w14:textId="77777777" w:rsidR="006B00C9" w:rsidRDefault="006B00C9">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7E2C3C75" w14:textId="77777777" w:rsidR="006B00C9" w:rsidRDefault="00205CC7">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Interposición del recurso de revisión. </w:t>
      </w:r>
      <w:r w:rsidR="0040400E">
        <w:rPr>
          <w:rFonts w:ascii="Palatino Linotype" w:eastAsia="Palatino Linotype" w:hAnsi="Palatino Linotype" w:cs="Palatino Linotype"/>
          <w:color w:val="000000"/>
        </w:rPr>
        <w:t>Inconforme con la</w:t>
      </w:r>
      <w:r>
        <w:rPr>
          <w:rFonts w:ascii="Palatino Linotype" w:eastAsia="Palatino Linotype" w:hAnsi="Palatino Linotype" w:cs="Palatino Linotype"/>
          <w:color w:val="000000"/>
        </w:rPr>
        <w:t xml:space="preserve"> respuesta del </w:t>
      </w:r>
      <w:r>
        <w:rPr>
          <w:rFonts w:ascii="Palatino Linotype" w:eastAsia="Palatino Linotype" w:hAnsi="Palatino Linotype" w:cs="Palatino Linotype"/>
          <w:b/>
          <w:color w:val="000000"/>
        </w:rPr>
        <w:t>SUJETO OBLIGADO la parte RECURRENTE</w:t>
      </w:r>
      <w:r>
        <w:rPr>
          <w:rFonts w:ascii="Palatino Linotype" w:eastAsia="Palatino Linotype" w:hAnsi="Palatino Linotype" w:cs="Palatino Linotype"/>
          <w:color w:val="000000"/>
        </w:rPr>
        <w:t xml:space="preserve"> interpuso recurso de revisión a través del SAIMEX en fecha </w:t>
      </w:r>
      <w:r>
        <w:rPr>
          <w:rFonts w:ascii="Palatino Linotype" w:eastAsia="Palatino Linotype" w:hAnsi="Palatino Linotype" w:cs="Palatino Linotype"/>
          <w:b/>
          <w:color w:val="000000"/>
        </w:rPr>
        <w:t>veintiuno de agosto de dos mil veintitrés</w:t>
      </w:r>
      <w:r>
        <w:rPr>
          <w:rFonts w:ascii="Palatino Linotype" w:eastAsia="Palatino Linotype" w:hAnsi="Palatino Linotype" w:cs="Palatino Linotype"/>
          <w:color w:val="000000"/>
        </w:rPr>
        <w:t>, a través del cual expresó lo siguiente:</w:t>
      </w:r>
    </w:p>
    <w:p w14:paraId="02184CFE" w14:textId="77777777" w:rsidR="006B00C9" w:rsidRDefault="006B00C9">
      <w:pPr>
        <w:spacing w:line="360" w:lineRule="auto"/>
        <w:ind w:right="49"/>
        <w:jc w:val="both"/>
        <w:rPr>
          <w:rFonts w:ascii="Palatino Linotype" w:eastAsia="Palatino Linotype" w:hAnsi="Palatino Linotype" w:cs="Palatino Linotype"/>
        </w:rPr>
      </w:pPr>
    </w:p>
    <w:p w14:paraId="794E62BE" w14:textId="77777777" w:rsidR="006B00C9" w:rsidRDefault="00205CC7">
      <w:pPr>
        <w:spacing w:line="276" w:lineRule="auto"/>
        <w:ind w:left="567"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t xml:space="preserve">Acto impugnado. </w:t>
      </w:r>
      <w:r>
        <w:rPr>
          <w:rFonts w:ascii="Palatino Linotype" w:eastAsia="Palatino Linotype" w:hAnsi="Palatino Linotype" w:cs="Palatino Linotype"/>
          <w:i/>
          <w:color w:val="000000"/>
          <w:sz w:val="22"/>
          <w:szCs w:val="22"/>
        </w:rPr>
        <w:t xml:space="preserve">“LA RESPUESTA DEL SUJETO OBLIGADO”. </w:t>
      </w:r>
    </w:p>
    <w:p w14:paraId="4F2F1540" w14:textId="77777777" w:rsidR="006B00C9" w:rsidRDefault="006B00C9">
      <w:pPr>
        <w:spacing w:line="276" w:lineRule="auto"/>
        <w:ind w:left="567" w:right="900"/>
        <w:jc w:val="both"/>
        <w:rPr>
          <w:rFonts w:ascii="Palatino Linotype" w:eastAsia="Palatino Linotype" w:hAnsi="Palatino Linotype" w:cs="Palatino Linotype"/>
          <w:b/>
          <w:color w:val="000000"/>
          <w:sz w:val="22"/>
          <w:szCs w:val="22"/>
        </w:rPr>
      </w:pPr>
    </w:p>
    <w:p w14:paraId="5C4F1D54" w14:textId="77777777" w:rsidR="006B00C9" w:rsidRDefault="00205CC7">
      <w:pP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sz w:val="22"/>
          <w:szCs w:val="22"/>
        </w:rPr>
        <w:t xml:space="preserve">Motivos de inconformidad. </w:t>
      </w:r>
      <w:r>
        <w:rPr>
          <w:rFonts w:ascii="Palatino Linotype" w:eastAsia="Palatino Linotype" w:hAnsi="Palatino Linotype" w:cs="Palatino Linotype"/>
          <w:i/>
          <w:color w:val="000000"/>
          <w:sz w:val="22"/>
          <w:szCs w:val="22"/>
        </w:rPr>
        <w:t xml:space="preserve">“NIEGAN EL DERECHO DE ACCESO A LA INFORMACIÓN </w:t>
      </w:r>
      <w:r>
        <w:rPr>
          <w:rFonts w:ascii="Palatino Linotype" w:eastAsia="Palatino Linotype" w:hAnsi="Palatino Linotype" w:cs="Palatino Linotype"/>
          <w:b/>
          <w:i/>
          <w:color w:val="000000"/>
          <w:sz w:val="22"/>
          <w:szCs w:val="22"/>
          <w:u w:val="single"/>
        </w:rPr>
        <w:t>PUES TRATAN DE NEGAR ENTREGAR LOS PROCEDIMIENTOS QUE TUVO EL SERVIDOR PUBLICO REFERIDO SIN NI SI QUIERA DECLARAR UNA INEXISTENCIA Y NO HAY UNA CONSTANCIA DE QUE SE HAYA HECHO UNA BÚSQUEDA EXHAUSTIVA TANTO EL LOS ARCHIVOS FÍSICOS NI DIGITALES DEL ORGANISMO. PUES ESE TIPO DE PROCEDIMIENTOS INCLUSO DEBERÍAN ESTAR PUBLICADOS EN IPOMEX, ES UNA VIOLACIÓN AL DERECHO HUMANO DE ACCESO A LA INFORMACIÓN</w:t>
      </w:r>
      <w:r>
        <w:rPr>
          <w:rFonts w:ascii="Palatino Linotype" w:eastAsia="Palatino Linotype" w:hAnsi="Palatino Linotype" w:cs="Palatino Linotype"/>
          <w:i/>
          <w:color w:val="000000"/>
          <w:sz w:val="22"/>
          <w:szCs w:val="22"/>
        </w:rPr>
        <w:t>”.</w:t>
      </w:r>
    </w:p>
    <w:p w14:paraId="6224FAA0" w14:textId="77777777" w:rsidR="006B00C9" w:rsidRDefault="006B00C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FAFC788" w14:textId="77777777" w:rsidR="006B00C9" w:rsidRDefault="00205CC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Turno. </w:t>
      </w:r>
      <w:r>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color w:val="000000"/>
        </w:rPr>
        <w:t>04634/INFOEM/IP/RR/2023</w:t>
      </w:r>
      <w:r>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color w:val="000000"/>
        </w:rPr>
        <w:t>Guadalupe Ramírez Peña</w:t>
      </w:r>
      <w:r>
        <w:rPr>
          <w:rFonts w:ascii="Palatino Linotype" w:eastAsia="Palatino Linotype" w:hAnsi="Palatino Linotype" w:cs="Palatino Linotype"/>
          <w:color w:val="000000"/>
        </w:rPr>
        <w:t>, para su análisis, estudio, elaboración del proyecto y presentación ante el Pleno de este Instituto.</w:t>
      </w:r>
    </w:p>
    <w:p w14:paraId="55868C77" w14:textId="77777777" w:rsidR="006B00C9" w:rsidRDefault="006B00C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5C785D4" w14:textId="77777777" w:rsidR="006B00C9" w:rsidRDefault="00205CC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b/>
          <w:color w:val="000000"/>
        </w:rPr>
        <w:lastRenderedPageBreak/>
        <w:t xml:space="preserve">Admisión del recurso de revisión: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veinticuatro de agosto de dos mil veintitrés</w:t>
      </w:r>
      <w:r>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presentara su informe justificado.</w:t>
      </w:r>
    </w:p>
    <w:p w14:paraId="7265CC43" w14:textId="77777777" w:rsidR="006B00C9" w:rsidRDefault="006B00C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465A13A9" w14:textId="77777777" w:rsidR="006B00C9" w:rsidRDefault="00205CC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Manifestaciones</w:t>
      </w:r>
      <w:r>
        <w:rPr>
          <w:rFonts w:ascii="Palatino Linotype" w:eastAsia="Palatino Linotype" w:hAnsi="Palatino Linotype" w:cs="Palatino Linotype"/>
          <w:color w:val="000000"/>
        </w:rPr>
        <w:t xml:space="preserve">: En fecha </w:t>
      </w:r>
      <w:r>
        <w:rPr>
          <w:rFonts w:ascii="Palatino Linotype" w:eastAsia="Palatino Linotype" w:hAnsi="Palatino Linotype" w:cs="Palatino Linotype"/>
          <w:b/>
          <w:color w:val="000000"/>
        </w:rPr>
        <w:t>veintiocho de septiembre de dos mil veintitrés</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rindió su informe justificado al tenor de lo siguiente: </w:t>
      </w:r>
    </w:p>
    <w:p w14:paraId="08B114D6" w14:textId="77777777" w:rsidR="006B00C9" w:rsidRDefault="006B00C9">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sz w:val="22"/>
          <w:szCs w:val="22"/>
        </w:rPr>
      </w:pPr>
    </w:p>
    <w:p w14:paraId="0C791270" w14:textId="77777777" w:rsidR="006B00C9" w:rsidRDefault="00205CC7">
      <w:pPr>
        <w:numPr>
          <w:ilvl w:val="0"/>
          <w:numId w:val="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veintiocho de septiembre de dos mil veintitrés, signado por el Titular de la Unidad de Transparencia, mediante el cual informa que, </w:t>
      </w:r>
      <w:r>
        <w:rPr>
          <w:rFonts w:ascii="Palatino Linotype" w:eastAsia="Palatino Linotype" w:hAnsi="Palatino Linotype" w:cs="Palatino Linotype"/>
          <w:b/>
          <w:color w:val="000000"/>
          <w:sz w:val="22"/>
          <w:szCs w:val="22"/>
        </w:rPr>
        <w:t xml:space="preserve">en atención a los agravios expuestos por la parte recurrente, se hizo de conocimiento a las áreas administrativas competentes para que proporcionaran la información solicitada, por lo que se remite nueva información, modificando la respuesta inicial. </w:t>
      </w:r>
    </w:p>
    <w:p w14:paraId="1BC50B1C" w14:textId="77777777" w:rsidR="006B00C9" w:rsidRDefault="00205CC7">
      <w:pPr>
        <w:numPr>
          <w:ilvl w:val="0"/>
          <w:numId w:val="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veintiséis de septiembre de dos mil veintitrés, signado por el Titular de la Unidad de Archivo del Sistema Municipal, mediante el cual informa que </w:t>
      </w:r>
      <w:r>
        <w:rPr>
          <w:rFonts w:ascii="Palatino Linotype" w:eastAsia="Palatino Linotype" w:hAnsi="Palatino Linotype" w:cs="Palatino Linotype"/>
          <w:b/>
          <w:color w:val="000000"/>
          <w:sz w:val="22"/>
          <w:szCs w:val="22"/>
        </w:rPr>
        <w:t xml:space="preserve">derivado de una búsqueda exhaustiva y razonable en el archivo con el que cuenta la unidad administrativa, no obra documento alguno que contenga elementos referentes a procedimientos administrativos instaurados en contra de Manuel Vilchis Viveros, en el periodo solicitado por el particular. </w:t>
      </w:r>
    </w:p>
    <w:p w14:paraId="71480264" w14:textId="77777777" w:rsidR="006B00C9" w:rsidRDefault="00205CC7">
      <w:pPr>
        <w:numPr>
          <w:ilvl w:val="0"/>
          <w:numId w:val="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veintiocho de septiembre de dos mil veintitrés, signado por el Titular del Órgano Interno de Control, mediante el cual informa que </w:t>
      </w:r>
      <w:r>
        <w:rPr>
          <w:rFonts w:ascii="Palatino Linotype" w:eastAsia="Palatino Linotype" w:hAnsi="Palatino Linotype" w:cs="Palatino Linotype"/>
          <w:b/>
          <w:color w:val="000000"/>
          <w:sz w:val="22"/>
          <w:szCs w:val="22"/>
        </w:rPr>
        <w:t xml:space="preserve">en atención a los agravios, se procedió a relazar una búsqueda minuciosa de la información en el archivo de concentración de este sujeto obligado, con el objetivo de conocer si hubiera alguna documental que ayudara a advertir la existencia de algún </w:t>
      </w:r>
      <w:r>
        <w:rPr>
          <w:rFonts w:ascii="Palatino Linotype" w:eastAsia="Palatino Linotype" w:hAnsi="Palatino Linotype" w:cs="Palatino Linotype"/>
          <w:b/>
          <w:color w:val="000000"/>
          <w:sz w:val="22"/>
          <w:szCs w:val="22"/>
        </w:rPr>
        <w:lastRenderedPageBreak/>
        <w:t xml:space="preserve">procedimiento administrativo instaurado de Manuel Vilchis Viveros entre los años 2008 a la fecha; sin embargo, no se encontró documento alguno que se relacione con procedimientos administrativos en contra del servidor público referido en la solicitud de información, en la temporalidad solicitada. </w:t>
      </w:r>
    </w:p>
    <w:p w14:paraId="7290B2A2" w14:textId="77777777" w:rsidR="006B00C9" w:rsidRDefault="00205CC7">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Es decir, No obra expediente iniciado, en trámite o que haya quedado firme en el que conste que el ciudadano Manuel Vilchis Viveros ha tenido faltas administrativas GRAVES o NO GRAVES, lo anterior, toda vez que, NO SE HA GENERADO, ADMINISTRADO O POSEÍDO INFORMACIÓN RELACIONADA CON ESTO. </w:t>
      </w:r>
    </w:p>
    <w:p w14:paraId="3421D7E1" w14:textId="77777777" w:rsidR="006B00C9" w:rsidRDefault="00205CC7">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Aunado a lo anterior, el Sujeto Obligado precisó que se llevaron las siguientes acciones: </w:t>
      </w:r>
    </w:p>
    <w:p w14:paraId="1163A34A" w14:textId="77777777" w:rsidR="006B00C9" w:rsidRDefault="00205CC7">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consultaron las plataformas electrónicas en las que se registra la información relativa a servidores públicos con sanciones administrativas definitivas, en el entendido de que en caso de existir algún procedimiento, la información sería pública, advirtiéndose que la información no se encuentra publicada, no por omisión, sino por la no existencia de alguna denuncia y/u observación que dieran origen al inicio de algún procedimiento de responsabilidad administrativa, en contra del ciudadano en comento. </w:t>
      </w:r>
    </w:p>
    <w:p w14:paraId="367C0B7A" w14:textId="77777777" w:rsidR="006B00C9" w:rsidRDefault="00205CC7">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llevó a cabo una búsqueda exhaustiva y razonable en los archivos que obran en los archivos que obran dentro de la unidad administrativa y </w:t>
      </w:r>
      <w:r>
        <w:rPr>
          <w:rFonts w:ascii="Palatino Linotype" w:eastAsia="Palatino Linotype" w:hAnsi="Palatino Linotype" w:cs="Palatino Linotype"/>
          <w:b/>
          <w:color w:val="000000"/>
          <w:sz w:val="22"/>
          <w:szCs w:val="22"/>
        </w:rPr>
        <w:t xml:space="preserve">no se encontró información o documento alguno relacionado con procedimientos administrativos instaurados en contra del servidor público referido en la solicitud de información, lo anterior, derivado de la consulta de los expedientes, bases de datos y todo aquel acervo documental que obra en la unidad administrativa en la temporalidad solicitada. </w:t>
      </w:r>
    </w:p>
    <w:p w14:paraId="4FD106A2" w14:textId="77777777" w:rsidR="006B00C9" w:rsidRDefault="00205CC7">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En conclusión, el Sujeto Obligado señala que, derivado de una búsqueda exhaustiva y razonable, en los medios digitales descritos, así como en los archivos que obran en esta unidad administrativa, no se encontró información relacionada con procedimientos administrativos instaurados en contra de Manuel Vilchis Viveros, de enero de 2008 a la fecha, debido a que no se ha generado, administrado o poseído información relacionada con este requerimiento. </w:t>
      </w:r>
    </w:p>
    <w:p w14:paraId="20F8615A" w14:textId="77777777" w:rsidR="006B00C9" w:rsidRDefault="006B00C9">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sz w:val="22"/>
          <w:szCs w:val="22"/>
        </w:rPr>
      </w:pPr>
    </w:p>
    <w:p w14:paraId="73BB6DC5" w14:textId="77777777" w:rsidR="006B00C9" w:rsidRDefault="00205CC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Documento que se hizo del conocimiento de la parte Recurrente en fecha </w:t>
      </w:r>
      <w:r>
        <w:rPr>
          <w:rFonts w:ascii="Palatino Linotype" w:eastAsia="Palatino Linotype" w:hAnsi="Palatino Linotype" w:cs="Palatino Linotype"/>
          <w:b/>
          <w:color w:val="000000"/>
          <w:sz w:val="22"/>
          <w:szCs w:val="22"/>
        </w:rPr>
        <w:t xml:space="preserve">veintinueve de septiembre de dos mil veintitrés.  </w:t>
      </w:r>
    </w:p>
    <w:p w14:paraId="786F019E" w14:textId="77777777" w:rsidR="006B00C9" w:rsidRDefault="006B00C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rPr>
      </w:pPr>
    </w:p>
    <w:p w14:paraId="559E0FB2" w14:textId="77777777" w:rsidR="006B00C9" w:rsidRDefault="00205CC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La parte Recurrente no realizó </w:t>
      </w:r>
      <w:r>
        <w:rPr>
          <w:rFonts w:ascii="Palatino Linotype" w:eastAsia="Palatino Linotype" w:hAnsi="Palatino Linotype" w:cs="Palatino Linotype"/>
          <w:color w:val="000000"/>
          <w:sz w:val="22"/>
          <w:szCs w:val="22"/>
        </w:rPr>
        <w:t xml:space="preserve">manifestaciones. </w:t>
      </w:r>
    </w:p>
    <w:p w14:paraId="2BCCFEE6" w14:textId="77777777" w:rsidR="006B00C9" w:rsidRDefault="00205CC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14:paraId="725B9239" w14:textId="77777777" w:rsidR="006B00C9" w:rsidRDefault="00205CC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Ampliación de plazo:</w:t>
      </w:r>
      <w:r>
        <w:rPr>
          <w:rFonts w:ascii="Palatino Linotype" w:eastAsia="Palatino Linotype" w:hAnsi="Palatino Linotype" w:cs="Palatino Linotype"/>
          <w:color w:val="000000"/>
        </w:rPr>
        <w:t xml:space="preserve"> El</w:t>
      </w:r>
      <w:r>
        <w:rPr>
          <w:rFonts w:ascii="Palatino Linotype" w:eastAsia="Palatino Linotype" w:hAnsi="Palatino Linotype" w:cs="Palatino Linotype"/>
          <w:b/>
          <w:color w:val="000000"/>
        </w:rPr>
        <w:t xml:space="preserve"> veintinueve de septiembre de dos mil </w:t>
      </w:r>
      <w:proofErr w:type="gramStart"/>
      <w:r>
        <w:rPr>
          <w:rFonts w:ascii="Palatino Linotype" w:eastAsia="Palatino Linotype" w:hAnsi="Palatino Linotype" w:cs="Palatino Linotype"/>
          <w:b/>
          <w:color w:val="000000"/>
        </w:rPr>
        <w:t>veintitrés</w:t>
      </w:r>
      <w:r>
        <w:rPr>
          <w:rFonts w:ascii="Palatino Linotype" w:eastAsia="Palatino Linotype" w:hAnsi="Palatino Linotype" w:cs="Palatino Linotype"/>
          <w:color w:val="000000"/>
        </w:rPr>
        <w:t>,  se</w:t>
      </w:r>
      <w:proofErr w:type="gramEnd"/>
      <w:r>
        <w:rPr>
          <w:rFonts w:ascii="Palatino Linotype" w:eastAsia="Palatino Linotype" w:hAnsi="Palatino Linotype" w:cs="Palatino Linotype"/>
          <w:color w:val="000000"/>
        </w:rPr>
        <w:t xml:space="preserv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E05784A" w14:textId="77777777" w:rsidR="006B00C9" w:rsidRDefault="006B00C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p>
    <w:p w14:paraId="72E471CA"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w:t>
      </w:r>
      <w:r>
        <w:rPr>
          <w:rFonts w:ascii="Palatino Linotype" w:eastAsia="Palatino Linotype" w:hAnsi="Palatino Linotype" w:cs="Palatino Linotype"/>
        </w:rPr>
        <w:lastRenderedPageBreak/>
        <w:t>técnicas y humanas del personal encargado de la proyección de las resoluciones a dichos medios de impugnación.</w:t>
      </w:r>
    </w:p>
    <w:p w14:paraId="40EE5A74"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1310E896"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B7912C"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F48EDD2"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D86AE7" w14:textId="77777777" w:rsidR="006B00C9" w:rsidRDefault="006B00C9">
      <w:pPr>
        <w:spacing w:line="360" w:lineRule="auto"/>
        <w:ind w:right="49"/>
        <w:jc w:val="both"/>
        <w:rPr>
          <w:rFonts w:ascii="Palatino Linotype" w:eastAsia="Palatino Linotype" w:hAnsi="Palatino Linotype" w:cs="Palatino Linotype"/>
        </w:rPr>
      </w:pPr>
    </w:p>
    <w:p w14:paraId="688A030C"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A3C931" w14:textId="77777777" w:rsidR="006B00C9" w:rsidRDefault="006B00C9">
      <w:pPr>
        <w:spacing w:line="360" w:lineRule="auto"/>
        <w:ind w:right="49"/>
        <w:jc w:val="both"/>
        <w:rPr>
          <w:rFonts w:ascii="Palatino Linotype" w:eastAsia="Palatino Linotype" w:hAnsi="Palatino Linotype" w:cs="Palatino Linotype"/>
        </w:rPr>
      </w:pPr>
    </w:p>
    <w:p w14:paraId="536A0A82"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621EF6D" w14:textId="77777777" w:rsidR="006B00C9" w:rsidRDefault="00205CC7">
      <w:pPr>
        <w:tabs>
          <w:tab w:val="left" w:pos="709"/>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a)    Complejidad del asunto:</w:t>
      </w:r>
      <w:r>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EEAE609" w14:textId="77777777" w:rsidR="006B00C9" w:rsidRDefault="00205CC7">
      <w:pPr>
        <w:tabs>
          <w:tab w:val="left" w:pos="709"/>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b)   Actividad Procesal del interesado</w:t>
      </w:r>
      <w:r>
        <w:rPr>
          <w:rFonts w:ascii="Palatino Linotype" w:eastAsia="Palatino Linotype" w:hAnsi="Palatino Linotype" w:cs="Palatino Linotype"/>
          <w:sz w:val="22"/>
          <w:szCs w:val="22"/>
        </w:rPr>
        <w:t>: Acciones u omisiones del interesado.</w:t>
      </w:r>
    </w:p>
    <w:p w14:paraId="1487E560" w14:textId="77777777" w:rsidR="006B00C9" w:rsidRDefault="00205CC7">
      <w:pPr>
        <w:tabs>
          <w:tab w:val="left" w:pos="851"/>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  Conducta de la Autoridad:</w:t>
      </w:r>
      <w:r>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C776253" w14:textId="77777777" w:rsidR="006B00C9" w:rsidRDefault="00205CC7">
      <w:pPr>
        <w:tabs>
          <w:tab w:val="left" w:pos="851"/>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d) La afectación generada en la situación jurídica de la persona involucrada en el proceso:</w:t>
      </w:r>
      <w:r>
        <w:rPr>
          <w:rFonts w:ascii="Palatino Linotype" w:eastAsia="Palatino Linotype" w:hAnsi="Palatino Linotype" w:cs="Palatino Linotype"/>
          <w:sz w:val="22"/>
          <w:szCs w:val="22"/>
        </w:rPr>
        <w:t xml:space="preserve"> Violación a sus derechos humanos.</w:t>
      </w:r>
    </w:p>
    <w:p w14:paraId="4B03EACF" w14:textId="77777777" w:rsidR="006B00C9" w:rsidRDefault="006B00C9">
      <w:pPr>
        <w:tabs>
          <w:tab w:val="left" w:pos="851"/>
        </w:tabs>
        <w:spacing w:line="360" w:lineRule="auto"/>
        <w:ind w:left="567" w:right="560"/>
        <w:jc w:val="both"/>
        <w:rPr>
          <w:rFonts w:ascii="Palatino Linotype" w:eastAsia="Palatino Linotype" w:hAnsi="Palatino Linotype" w:cs="Palatino Linotype"/>
        </w:rPr>
      </w:pPr>
    </w:p>
    <w:p w14:paraId="7053ED2D"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BEB95A"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55D9A203"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 Nación de rubro “</w:t>
      </w:r>
      <w:r>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192931A5"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6257A3" w14:textId="77777777" w:rsidR="006B00C9" w:rsidRDefault="006B00C9">
      <w:pPr>
        <w:spacing w:line="360" w:lineRule="auto"/>
        <w:ind w:right="49"/>
        <w:jc w:val="both"/>
        <w:rPr>
          <w:rFonts w:ascii="Palatino Linotype" w:eastAsia="Palatino Linotype" w:hAnsi="Palatino Linotype" w:cs="Palatino Linotype"/>
        </w:rPr>
      </w:pPr>
    </w:p>
    <w:p w14:paraId="43C8FA1B"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02FBB3F"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122F26C6" w14:textId="77777777" w:rsidR="006B00C9" w:rsidRDefault="00205CC7">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35EF26F6" w14:textId="77777777" w:rsidR="006B00C9" w:rsidRDefault="00205CC7">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2B68B94" w14:textId="77777777" w:rsidR="006B00C9" w:rsidRDefault="00205CC7">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xml:space="preserve"> visible en el Seminario Judicial de la Federación y su gaceta, con el registro digital 2002350.</w:t>
      </w:r>
    </w:p>
    <w:p w14:paraId="201568EF" w14:textId="77777777" w:rsidR="006B00C9" w:rsidRDefault="00205CC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ello, este organismo garante comprometido con la tutela de los derechos humanos confiados señala que este exceso del plazo legal para resolver el presente asunto resulta de carácter excepcional.</w:t>
      </w:r>
    </w:p>
    <w:p w14:paraId="70676D31" w14:textId="77777777" w:rsidR="006B00C9" w:rsidRDefault="006B00C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p>
    <w:p w14:paraId="4AD4DEDF" w14:textId="77777777" w:rsidR="006B00C9" w:rsidRDefault="00205CC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8. Cierre de instrucción. </w:t>
      </w:r>
      <w:r>
        <w:rPr>
          <w:rFonts w:ascii="Palatino Linotype" w:eastAsia="Palatino Linotype" w:hAnsi="Palatino Linotype" w:cs="Palatino Linotype"/>
          <w:color w:val="000000"/>
        </w:rPr>
        <w:t xml:space="preserve">El </w:t>
      </w:r>
      <w:r w:rsidR="00ED5C44">
        <w:rPr>
          <w:rFonts w:ascii="Palatino Linotype" w:eastAsia="Palatino Linotype" w:hAnsi="Palatino Linotype" w:cs="Palatino Linotype"/>
          <w:b/>
          <w:color w:val="000000"/>
        </w:rPr>
        <w:t>diez</w:t>
      </w:r>
      <w:r>
        <w:rPr>
          <w:rFonts w:ascii="Palatino Linotype" w:eastAsia="Palatino Linotype" w:hAnsi="Palatino Linotype" w:cs="Palatino Linotype"/>
          <w:b/>
          <w:color w:val="000000"/>
        </w:rPr>
        <w:t xml:space="preserve"> de octubre de dos mil veintitrés</w:t>
      </w:r>
      <w:r>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6376E468" w14:textId="77777777" w:rsidR="006B00C9" w:rsidRDefault="006B00C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sz w:val="28"/>
          <w:szCs w:val="28"/>
        </w:rPr>
      </w:pPr>
    </w:p>
    <w:p w14:paraId="632549FD"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8945171" w14:textId="77777777" w:rsidR="006B00C9" w:rsidRDefault="006B00C9">
      <w:pPr>
        <w:spacing w:line="360" w:lineRule="auto"/>
        <w:jc w:val="both"/>
        <w:rPr>
          <w:rFonts w:ascii="Palatino Linotype" w:eastAsia="Palatino Linotype" w:hAnsi="Palatino Linotype" w:cs="Palatino Linotype"/>
        </w:rPr>
      </w:pPr>
    </w:p>
    <w:p w14:paraId="5D05306B" w14:textId="77777777" w:rsidR="006B00C9" w:rsidRDefault="00205CC7">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1" w:name="_heading=h.30j0zll" w:colFirst="0" w:colLast="0"/>
      <w:bookmarkEnd w:id="1"/>
      <w:r>
        <w:rPr>
          <w:rFonts w:ascii="Palatino Linotype" w:eastAsia="Palatino Linotype" w:hAnsi="Palatino Linotype" w:cs="Palatino Linotype"/>
          <w:b/>
          <w:color w:val="000000"/>
          <w:sz w:val="22"/>
          <w:szCs w:val="22"/>
        </w:rPr>
        <w:t>C O N S I D E R A N D O:</w:t>
      </w:r>
    </w:p>
    <w:p w14:paraId="2B1F66F1" w14:textId="77777777" w:rsidR="006B00C9" w:rsidRDefault="006B00C9">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6EBCFEDE" w14:textId="77777777" w:rsidR="006B00C9" w:rsidRDefault="00205CC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w:t>
      </w:r>
      <w:r>
        <w:rPr>
          <w:rFonts w:ascii="Palatino Linotype" w:eastAsia="Palatino Linotype" w:hAnsi="Palatino Linotype" w:cs="Palatino Linotype"/>
        </w:rPr>
        <w:lastRenderedPageBreak/>
        <w:t>Información Pública del Estado de México y Municipios; 9, fracciones I y XXIII y 11 del Reglamento Interior del Instituto de Transparencia, Acceso a la Información Pública y Protección de Datos Personales del Estado de México y Municipios.</w:t>
      </w:r>
    </w:p>
    <w:p w14:paraId="638A8A40" w14:textId="77777777" w:rsidR="006B00C9" w:rsidRDefault="006B00C9">
      <w:pPr>
        <w:spacing w:line="360" w:lineRule="auto"/>
        <w:jc w:val="both"/>
        <w:rPr>
          <w:rFonts w:ascii="Palatino Linotype" w:eastAsia="Palatino Linotype" w:hAnsi="Palatino Linotype" w:cs="Palatino Linotype"/>
          <w:b/>
        </w:rPr>
      </w:pPr>
    </w:p>
    <w:p w14:paraId="54E69FFA"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E9414C9" w14:textId="77777777" w:rsidR="006B00C9" w:rsidRDefault="006B00C9">
      <w:pPr>
        <w:spacing w:line="360" w:lineRule="auto"/>
        <w:jc w:val="both"/>
        <w:rPr>
          <w:rFonts w:ascii="Palatino Linotype" w:eastAsia="Palatino Linotype" w:hAnsi="Palatino Linotype" w:cs="Palatino Linotype"/>
        </w:rPr>
      </w:pPr>
    </w:p>
    <w:p w14:paraId="01EE2A21"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w:t>
      </w:r>
      <w:r>
        <w:rPr>
          <w:rFonts w:ascii="Palatino Linotype" w:eastAsia="Palatino Linotype" w:hAnsi="Palatino Linotype" w:cs="Palatino Linotype"/>
          <w:b/>
        </w:rPr>
        <w:t>diecisiete de agosto de dos mil veintitrés</w:t>
      </w:r>
      <w:r>
        <w:rPr>
          <w:rFonts w:ascii="Palatino Linotype" w:eastAsia="Palatino Linotype" w:hAnsi="Palatino Linotype" w:cs="Palatino Linotype"/>
        </w:rPr>
        <w:t xml:space="preserve">, y la persona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w:t>
      </w:r>
      <w:r>
        <w:rPr>
          <w:rFonts w:ascii="Palatino Linotype" w:eastAsia="Palatino Linotype" w:hAnsi="Palatino Linotype" w:cs="Palatino Linotype"/>
          <w:b/>
        </w:rPr>
        <w:t>veintiuno de agosto de dos mil veintitrés</w:t>
      </w:r>
      <w:r>
        <w:rPr>
          <w:rFonts w:ascii="Palatino Linotype" w:eastAsia="Palatino Linotype" w:hAnsi="Palatino Linotype" w:cs="Palatino Linotype"/>
        </w:rPr>
        <w:t xml:space="preserve">, esto es al segundo día hábil en que se tuvo conocimiento de la respuesta.  </w:t>
      </w:r>
    </w:p>
    <w:p w14:paraId="28D2F5ED" w14:textId="77777777" w:rsidR="0040400E" w:rsidRDefault="0040400E">
      <w:pPr>
        <w:spacing w:line="360" w:lineRule="auto"/>
        <w:jc w:val="both"/>
        <w:rPr>
          <w:rFonts w:ascii="Palatino Linotype" w:eastAsia="Palatino Linotype" w:hAnsi="Palatino Linotype" w:cs="Palatino Linotype"/>
          <w:color w:val="FF0000"/>
        </w:rPr>
      </w:pPr>
    </w:p>
    <w:p w14:paraId="403158F2" w14:textId="77777777" w:rsidR="0040400E" w:rsidRDefault="0040400E" w:rsidP="004040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 suma importancia mencionar que si bien, la parte proporcionó no proporcionó nombre o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w:t>
      </w:r>
      <w:r>
        <w:rPr>
          <w:rFonts w:ascii="Palatino Linotype" w:eastAsia="Palatino Linotype" w:hAnsi="Palatino Linotype" w:cs="Palatino Linotype"/>
        </w:rPr>
        <w:lastRenderedPageBreak/>
        <w:t>a la Información Pública del Estado de México y Municipios que establece lo siguiente:</w:t>
      </w:r>
    </w:p>
    <w:p w14:paraId="402E1035" w14:textId="77777777" w:rsidR="0040400E" w:rsidRDefault="0040400E" w:rsidP="0040400E">
      <w:pPr>
        <w:spacing w:line="360" w:lineRule="auto"/>
        <w:jc w:val="both"/>
        <w:rPr>
          <w:rFonts w:ascii="Palatino Linotype" w:eastAsia="Palatino Linotype" w:hAnsi="Palatino Linotype" w:cs="Palatino Linotype"/>
        </w:rPr>
      </w:pPr>
    </w:p>
    <w:p w14:paraId="4230A85B" w14:textId="77777777" w:rsidR="0040400E" w:rsidRPr="0040400E" w:rsidRDefault="0040400E" w:rsidP="0040400E">
      <w:pPr>
        <w:spacing w:line="276" w:lineRule="auto"/>
        <w:ind w:left="567" w:right="8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w:t>
      </w:r>
      <w:r w:rsidRPr="001B68B9">
        <w:rPr>
          <w:rFonts w:ascii="Palatino Linotype" w:eastAsia="Palatino Linotype" w:hAnsi="Palatino Linotype" w:cs="Palatino Linotype"/>
          <w:b/>
          <w:i/>
          <w:sz w:val="22"/>
          <w:szCs w:val="22"/>
        </w:rPr>
        <w:t xml:space="preserve"> anónimas</w:t>
      </w:r>
      <w:r>
        <w:rPr>
          <w:rFonts w:ascii="Palatino Linotype" w:eastAsia="Palatino Linotype" w:hAnsi="Palatino Linotype" w:cs="Palatino Linotype"/>
          <w:i/>
          <w:sz w:val="22"/>
          <w:szCs w:val="22"/>
        </w:rPr>
        <w:t xml:space="preserve">, con nombre incompleto o </w:t>
      </w:r>
      <w:r w:rsidRPr="001B68B9">
        <w:rPr>
          <w:rFonts w:ascii="Palatino Linotype" w:eastAsia="Palatino Linotype" w:hAnsi="Palatino Linotype" w:cs="Palatino Linotype"/>
          <w:i/>
          <w:sz w:val="22"/>
          <w:szCs w:val="22"/>
        </w:rPr>
        <w:t xml:space="preserve">seudónimo </w:t>
      </w:r>
      <w:r>
        <w:rPr>
          <w:rFonts w:ascii="Palatino Linotype" w:eastAsia="Palatino Linotype" w:hAnsi="Palatino Linotype" w:cs="Palatino Linotype"/>
          <w:i/>
          <w:sz w:val="22"/>
          <w:szCs w:val="22"/>
        </w:rPr>
        <w:t>serán procedentes para su trámite por parte del sujeto obligado ante quien se presente. No podrá requerirse información adicional con motivo del nombre proporcionado por el solicitante."</w:t>
      </w:r>
    </w:p>
    <w:p w14:paraId="5FB78280" w14:textId="77777777" w:rsidR="0040400E" w:rsidRDefault="0040400E">
      <w:pPr>
        <w:spacing w:line="360" w:lineRule="auto"/>
        <w:jc w:val="both"/>
        <w:rPr>
          <w:rFonts w:ascii="Palatino Linotype" w:eastAsia="Palatino Linotype" w:hAnsi="Palatino Linotype" w:cs="Palatino Linotype"/>
          <w:color w:val="FF0000"/>
        </w:rPr>
      </w:pPr>
    </w:p>
    <w:p w14:paraId="1E16415E" w14:textId="77777777" w:rsidR="006B00C9" w:rsidRDefault="00205CC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6D676F5" w14:textId="77777777" w:rsidR="0040400E" w:rsidRDefault="0040400E">
      <w:pPr>
        <w:spacing w:line="360" w:lineRule="auto"/>
        <w:jc w:val="both"/>
        <w:rPr>
          <w:rFonts w:ascii="Palatino Linotype" w:eastAsia="Palatino Linotype" w:hAnsi="Palatino Linotype" w:cs="Palatino Linotype"/>
          <w:color w:val="000000"/>
        </w:rPr>
      </w:pPr>
    </w:p>
    <w:p w14:paraId="7C9E7D9A"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67456CA9" w14:textId="77777777" w:rsidR="006B00C9" w:rsidRDefault="006B00C9">
      <w:pPr>
        <w:spacing w:line="360" w:lineRule="auto"/>
        <w:jc w:val="both"/>
        <w:rPr>
          <w:rFonts w:ascii="Palatino Linotype" w:eastAsia="Palatino Linotype" w:hAnsi="Palatino Linotype" w:cs="Palatino Linotype"/>
        </w:rPr>
      </w:pPr>
    </w:p>
    <w:p w14:paraId="6D668900"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11A2BDA3"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B51DAC7" w14:textId="77777777" w:rsidR="006B00C9" w:rsidRDefault="00205CC7">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de entrega a la información solicitada;</w:t>
      </w:r>
    </w:p>
    <w:p w14:paraId="7E42BF7C" w14:textId="77777777" w:rsidR="006B00C9" w:rsidRDefault="00205CC7">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61B8E4EA" w14:textId="77777777" w:rsidR="006B00C9" w:rsidRDefault="006B00C9">
      <w:pPr>
        <w:spacing w:line="360" w:lineRule="auto"/>
        <w:ind w:right="62"/>
        <w:jc w:val="both"/>
        <w:rPr>
          <w:rFonts w:ascii="Palatino Linotype" w:eastAsia="Palatino Linotype" w:hAnsi="Palatino Linotype" w:cs="Palatino Linotype"/>
          <w:b/>
        </w:rPr>
      </w:pPr>
    </w:p>
    <w:p w14:paraId="0D32E25E" w14:textId="77777777" w:rsidR="006B00C9" w:rsidRDefault="00205CC7">
      <w:pPr>
        <w:spacing w:line="360" w:lineRule="auto"/>
        <w:ind w:right="62"/>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Análisis de las causales de sobreseimiento. </w:t>
      </w:r>
      <w:r>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422DF33" w14:textId="77777777" w:rsidR="00FD6DD8" w:rsidRDefault="00FD6DD8">
      <w:pPr>
        <w:spacing w:line="360" w:lineRule="auto"/>
        <w:ind w:right="62"/>
        <w:jc w:val="both"/>
        <w:rPr>
          <w:rFonts w:ascii="Palatino Linotype" w:eastAsia="Palatino Linotype" w:hAnsi="Palatino Linotype" w:cs="Palatino Linotype"/>
        </w:rPr>
      </w:pPr>
    </w:p>
    <w:p w14:paraId="78D9AA6D"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16BFE06" w14:textId="77777777" w:rsidR="006B00C9" w:rsidRDefault="006B00C9">
      <w:pPr>
        <w:spacing w:line="360" w:lineRule="auto"/>
        <w:jc w:val="both"/>
        <w:rPr>
          <w:rFonts w:ascii="Palatino Linotype" w:eastAsia="Palatino Linotype" w:hAnsi="Palatino Linotype" w:cs="Palatino Linotype"/>
        </w:rPr>
      </w:pPr>
    </w:p>
    <w:p w14:paraId="36FD11B5"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de la solicitud de información pública que motivó el recurso de revisión que ahora se resuelve, se advierte que la parte Recurrente requirió la siguiente información: </w:t>
      </w:r>
    </w:p>
    <w:p w14:paraId="259D2B51" w14:textId="77777777" w:rsidR="006B00C9" w:rsidRDefault="006B00C9">
      <w:pPr>
        <w:spacing w:line="360" w:lineRule="auto"/>
        <w:ind w:right="49"/>
        <w:jc w:val="both"/>
        <w:rPr>
          <w:rFonts w:ascii="Palatino Linotype" w:eastAsia="Palatino Linotype" w:hAnsi="Palatino Linotype" w:cs="Palatino Linotype"/>
          <w:sz w:val="22"/>
          <w:szCs w:val="22"/>
        </w:rPr>
      </w:pPr>
    </w:p>
    <w:p w14:paraId="19937EBF" w14:textId="77777777" w:rsidR="006B00C9" w:rsidRDefault="00205CC7">
      <w:pPr>
        <w:numPr>
          <w:ilvl w:val="0"/>
          <w:numId w:val="5"/>
        </w:numPr>
        <w:pBdr>
          <w:top w:val="nil"/>
          <w:left w:val="nil"/>
          <w:bottom w:val="nil"/>
          <w:right w:val="nil"/>
          <w:between w:val="nil"/>
        </w:pBdr>
        <w:spacing w:line="360" w:lineRule="auto"/>
        <w:ind w:left="567" w:right="-15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 xml:space="preserve">Procedimientos administrativos instaurados en contra de Manuel Vilchis Viveros desde el 2008 a la fecha. </w:t>
      </w:r>
    </w:p>
    <w:p w14:paraId="4A722154" w14:textId="77777777" w:rsidR="006B00C9" w:rsidRDefault="006B00C9">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17757959" w14:textId="77777777" w:rsidR="006B00C9" w:rsidRDefault="00205CC7">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el Sujeto Obligado, proporcionó la siguiente información: </w:t>
      </w:r>
    </w:p>
    <w:p w14:paraId="10BCF90B" w14:textId="77777777" w:rsidR="006B00C9" w:rsidRDefault="006B00C9">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3CAAC6D4" w14:textId="77777777" w:rsidR="006B00C9" w:rsidRDefault="00205CC7">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Acta informativa de fecha dos de abril de dos mil veinte, en el que precisa que derivados de desastres naturales se inundó el archivo de concentración, provocando daños en los archivos que obraban en el mismo. </w:t>
      </w:r>
    </w:p>
    <w:p w14:paraId="7E9A96D1" w14:textId="77777777" w:rsidR="006B00C9" w:rsidRDefault="00205CC7">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diecisiete de agosto de dos mil veintitrés, signado por el Titular de la Unidad de Transparencia, mediante el cual informa que se adjuntó respuesta del Órgano Interno de Control del organismo. </w:t>
      </w:r>
    </w:p>
    <w:p w14:paraId="0B98CE09" w14:textId="77777777" w:rsidR="006B00C9" w:rsidRDefault="00205CC7">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siete de agosto de dos mil veintitrés, signado por el Titular del Órgano Interno de Control mediante el cual informa que, en relación con los ejercicios fiscales 2021, 2022 y 2023 no se encontró información relativa a Procedimientos Administrativos instaurados en contra de Manuel Vilchis Viveros. </w:t>
      </w:r>
    </w:p>
    <w:p w14:paraId="0024D75C" w14:textId="77777777" w:rsidR="00FD6DD8" w:rsidRDefault="00FD6DD8">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20669EB8" w14:textId="77777777" w:rsidR="006B00C9" w:rsidRDefault="00205CC7">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ello, la parte Recurrente interpuso su Recurso de Revisión arguyendo la negativa de entrega de la información, toda vez que, se tratan de negar los procedimientos que tuvo el servidor público referido sin declarar inexistencia, aunado a que no existe constancia de que se haya realizado una búsqueda en los archivos físicos y digitales del organismo, además de que este tipo de procedimientos deberían estar publicados en la Plataforma de Información de Oficio Mexiquense. </w:t>
      </w:r>
    </w:p>
    <w:p w14:paraId="1BE3B876" w14:textId="77777777" w:rsidR="006B00C9" w:rsidRDefault="006B00C9">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0A2850E6" w14:textId="77777777" w:rsidR="006B00C9" w:rsidRDefault="00205CC7">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En atención a esto, el Sujeto Obligado mediante informe justificado, remitió a través de su Titular de la Unidad de Transparencia, los documentos que se describen a continuación: </w:t>
      </w:r>
    </w:p>
    <w:p w14:paraId="47B44CB7" w14:textId="77777777" w:rsidR="006B00C9" w:rsidRDefault="006B00C9">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6AEFD50E" w14:textId="77777777" w:rsidR="006B00C9" w:rsidRDefault="00205CC7">
      <w:pPr>
        <w:numPr>
          <w:ilvl w:val="0"/>
          <w:numId w:val="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veintiocho de septiembre de dos mil veintitrés, signado por el Titular de la Unidad de Transparencia, mediante el cual informa que, </w:t>
      </w:r>
      <w:r>
        <w:rPr>
          <w:rFonts w:ascii="Palatino Linotype" w:eastAsia="Palatino Linotype" w:hAnsi="Palatino Linotype" w:cs="Palatino Linotype"/>
          <w:b/>
          <w:color w:val="000000"/>
          <w:sz w:val="22"/>
          <w:szCs w:val="22"/>
        </w:rPr>
        <w:t xml:space="preserve">en atención a los agravios expuestos por la parte recurrente, se hizo de conocimiento a las áreas administrativas competentes para que proporcionaran la información solicitada, por lo que se remite nueva información, modificando la respuesta inicial. </w:t>
      </w:r>
    </w:p>
    <w:p w14:paraId="0DCD6C5B" w14:textId="77777777" w:rsidR="006B00C9" w:rsidRDefault="00205CC7">
      <w:pPr>
        <w:numPr>
          <w:ilvl w:val="0"/>
          <w:numId w:val="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veintiséis de septiembre de dos mil veintitrés, signado por el Titular de la Unidad de Archivo del Sistema Municipal, mediante el cual informa que </w:t>
      </w:r>
      <w:r>
        <w:rPr>
          <w:rFonts w:ascii="Palatino Linotype" w:eastAsia="Palatino Linotype" w:hAnsi="Palatino Linotype" w:cs="Palatino Linotype"/>
          <w:b/>
          <w:color w:val="000000"/>
          <w:sz w:val="22"/>
          <w:szCs w:val="22"/>
        </w:rPr>
        <w:t xml:space="preserve">derivado de una búsqueda exhaustiva y razonable en el archivo con el que cuenta la unidad administrativa, no obra documento alguno que contenga elementos referentes a procedimientos administrativos instaurados en contra de Manuel Vilchis Viveros, en el periodo solicitado por el particular. </w:t>
      </w:r>
    </w:p>
    <w:p w14:paraId="1CC292B0" w14:textId="77777777" w:rsidR="006B00C9" w:rsidRDefault="00205CC7">
      <w:pPr>
        <w:numPr>
          <w:ilvl w:val="0"/>
          <w:numId w:val="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veintiocho de septiembre de dos mil veintitrés, signado por el Titular del Órgano Interno de Control, mediante el cual informa que </w:t>
      </w:r>
      <w:r>
        <w:rPr>
          <w:rFonts w:ascii="Palatino Linotype" w:eastAsia="Palatino Linotype" w:hAnsi="Palatino Linotype" w:cs="Palatino Linotype"/>
          <w:b/>
          <w:color w:val="000000"/>
          <w:sz w:val="22"/>
          <w:szCs w:val="22"/>
        </w:rPr>
        <w:t xml:space="preserve">en atención a los agravios, se procedió a relazar una búsqueda minuciosa de la información en el archivo de concentración de este sujeto obligado, con el objetivo de conocer si hubiera alguna documental que ayudara a advertir la existencia de algún procedimiento administrativo instaurado de Manuel Vilchis Viveros entre los años 2008 a la fecha; sin embargo, no se encontró documento alguno que se relacione con procedimientos administrativos en contra del servidor público referido en la solicitud de información, en la temporalidad solicitada. </w:t>
      </w:r>
    </w:p>
    <w:p w14:paraId="6F82232E" w14:textId="77777777" w:rsidR="006B00C9" w:rsidRDefault="00205CC7">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 xml:space="preserve">Es decir, No obra expediente iniciado, en trámite o que haya quedado firme en el que conste que el ciudadano Manuel Vilchis Viveros ha tenido faltas administrativas GRAVES o NO GRAVES, lo anterior, toda vez que, NO SE HA GENERADO, ADMINISTRADO O POSEÍDO INFORMACIÓN RELACIONADA CON ESTO. </w:t>
      </w:r>
    </w:p>
    <w:p w14:paraId="6E8C9338" w14:textId="77777777" w:rsidR="006B00C9" w:rsidRDefault="00205CC7">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Aunado a lo anterior, el Sujeto Obligado precisó que se llevaron las siguientes acciones: </w:t>
      </w:r>
    </w:p>
    <w:p w14:paraId="21F8C0C2" w14:textId="77777777" w:rsidR="006B00C9" w:rsidRDefault="00205CC7">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consultaron las plataformas electrónicas en las que se registra la información relativa a servidores públicos con sanciones administrativas definitivas, en el entendido de que en caso de existir algún procedimiento, la información ería pública, advirtiéndose que la información no se encuentra publicada, no por omisión, sino por la no existencia de alguna denuncia y/u observación que dieran origen al inicio de algún procedimiento de responsabilidad administrativa, en contra del ciudadano en comento. </w:t>
      </w:r>
    </w:p>
    <w:p w14:paraId="5F079E3A" w14:textId="77777777" w:rsidR="006B00C9" w:rsidRDefault="00205CC7">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llevó a cabo una búsqueda exhaustiva y razonable en los archivos que obran en los archivos que obran dentro de la unidad administrativa y </w:t>
      </w:r>
      <w:r>
        <w:rPr>
          <w:rFonts w:ascii="Palatino Linotype" w:eastAsia="Palatino Linotype" w:hAnsi="Palatino Linotype" w:cs="Palatino Linotype"/>
          <w:b/>
          <w:color w:val="000000"/>
          <w:sz w:val="22"/>
          <w:szCs w:val="22"/>
        </w:rPr>
        <w:t xml:space="preserve">no se encontró información o documento alguno relacionado con procedimientos administrativos instaurados en contra del servidor público referido en la solicitud de información, lo anterior, derivado de la consulta de los expedientes, bases de datos y todo aquel acervo documental que obra en la unidad administrativa en la temporalidad solicitada. </w:t>
      </w:r>
    </w:p>
    <w:p w14:paraId="424E0969" w14:textId="77777777" w:rsidR="006B00C9" w:rsidRDefault="00205CC7">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conclusión, el Sujeto Obligado señala que, derivado de una búsqueda exhaustiva y razonable, en los medios digitales descritos, así como en los archivos que obran en esta unidad administrativa, no se encontró información relacionada con procedimientos administrativos instaurados en contra de Manuel Vilchis Viveros, </w:t>
      </w:r>
      <w:r>
        <w:rPr>
          <w:rFonts w:ascii="Palatino Linotype" w:eastAsia="Palatino Linotype" w:hAnsi="Palatino Linotype" w:cs="Palatino Linotype"/>
          <w:color w:val="000000"/>
          <w:sz w:val="22"/>
          <w:szCs w:val="22"/>
        </w:rPr>
        <w:lastRenderedPageBreak/>
        <w:t>de enero de 2008 a la fecha, debido a que no se ha generado, administrado o poseído información relacionada con este requerimiento</w:t>
      </w:r>
      <w:r>
        <w:rPr>
          <w:rFonts w:ascii="Palatino Linotype" w:eastAsia="Palatino Linotype" w:hAnsi="Palatino Linotype" w:cs="Palatino Linotype"/>
        </w:rPr>
        <w:t xml:space="preserve">. </w:t>
      </w:r>
    </w:p>
    <w:p w14:paraId="46CBE207" w14:textId="77777777" w:rsidR="006B00C9" w:rsidRDefault="006B00C9">
      <w:pPr>
        <w:spacing w:line="360" w:lineRule="auto"/>
        <w:ind w:right="49"/>
        <w:jc w:val="both"/>
        <w:rPr>
          <w:rFonts w:ascii="Palatino Linotype" w:eastAsia="Palatino Linotype" w:hAnsi="Palatino Linotype" w:cs="Palatino Linotype"/>
        </w:rPr>
      </w:pPr>
    </w:p>
    <w:p w14:paraId="16AAFB11"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es importante referir que la Ley de Responsabilidades Administrativas del Estado de México y Municipios, define en su artículo 3, fracciones XII, XIII y XIV, como faltas administrativas, lo siguiente: </w:t>
      </w:r>
    </w:p>
    <w:p w14:paraId="386E6A75" w14:textId="77777777" w:rsidR="006B00C9" w:rsidRDefault="006B00C9">
      <w:pPr>
        <w:spacing w:line="360" w:lineRule="auto"/>
        <w:ind w:right="49"/>
        <w:jc w:val="both"/>
        <w:rPr>
          <w:rFonts w:ascii="Palatino Linotype" w:eastAsia="Palatino Linotype" w:hAnsi="Palatino Linotype" w:cs="Palatino Linotype"/>
        </w:rPr>
      </w:pPr>
    </w:p>
    <w:p w14:paraId="7EF6D594"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5E6C8F1E"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5BB5196"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 Faltas administrativas</w:t>
      </w:r>
      <w:r>
        <w:rPr>
          <w:rFonts w:ascii="Palatino Linotype" w:eastAsia="Palatino Linotype" w:hAnsi="Palatino Linotype" w:cs="Palatino Linotype"/>
          <w:i/>
          <w:sz w:val="22"/>
          <w:szCs w:val="22"/>
        </w:rPr>
        <w:t xml:space="preserve">: A las faltas administrativas graves y no graves, así como las faltas cometidas por particulares conforme a lo dispuesto en la presente Ley. </w:t>
      </w:r>
    </w:p>
    <w:p w14:paraId="7E35993E"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 Falta administrativa no grave:</w:t>
      </w:r>
      <w:r>
        <w:rPr>
          <w:rFonts w:ascii="Palatino Linotype" w:eastAsia="Palatino Linotype" w:hAnsi="Palatino Linotype" w:cs="Palatino Linotype"/>
          <w:i/>
          <w:sz w:val="22"/>
          <w:szCs w:val="22"/>
        </w:rPr>
        <w:t xml:space="preserve"> A las faltas administrativas de los servidores públicos en los términos de la presente Ley, cuya imposición de la sanción corresponde a la Secretaría de la Contraloría del Estado de México y a los órganos internos de control. </w:t>
      </w:r>
    </w:p>
    <w:p w14:paraId="6944D0BD"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 Falta administrativa grave:</w:t>
      </w:r>
      <w:r>
        <w:rPr>
          <w:rFonts w:ascii="Palatino Linotype" w:eastAsia="Palatino Linotype" w:hAnsi="Palatino Linotype" w:cs="Palatino Linotype"/>
          <w:i/>
          <w:sz w:val="22"/>
          <w:szCs w:val="22"/>
        </w:rPr>
        <w:t xml:space="preserve"> A las faltas administrativas de los servidores públicos catalogadas como graves en los términos de la presente Ley, cuya sanción corresponde al Tribunal de Justicia Administrativa del Estado de México.  </w:t>
      </w:r>
    </w:p>
    <w:p w14:paraId="1008CE2F" w14:textId="77777777" w:rsidR="006B00C9" w:rsidRDefault="006B00C9">
      <w:pPr>
        <w:spacing w:line="360" w:lineRule="auto"/>
        <w:ind w:right="49"/>
        <w:jc w:val="both"/>
        <w:rPr>
          <w:rFonts w:ascii="Palatino Linotype" w:eastAsia="Palatino Linotype" w:hAnsi="Palatino Linotype" w:cs="Palatino Linotype"/>
        </w:rPr>
      </w:pPr>
    </w:p>
    <w:p w14:paraId="3CDAADA7"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10.</w:t>
      </w:r>
      <w:r>
        <w:rPr>
          <w:rFonts w:ascii="Palatino Linotype" w:eastAsia="Palatino Linotype" w:hAnsi="Palatino Linotype" w:cs="Palatino Linotype"/>
          <w:i/>
          <w:sz w:val="22"/>
          <w:szCs w:val="22"/>
        </w:rPr>
        <w:t xml:space="preserve"> La Secretaría de la Contraloría y los órganos internos de control tendrán a su cargo, en el ámbito de su competencia, la investigación, substanciación y calificación de las faltas administrativas. En el caso de la Contraloría del Poder Legislativo, será competente respecto de los servidores públicos de elección popular municipal y de los mismos servidores públicos del Poder Legislativo. 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 En el supuesto que las autoridades investigadoras determinen en su calificación la existencia de faltas administrativas, así como la presunta responsabilidad del infractor, deberán elaborar el Informe de Presunta </w:t>
      </w:r>
      <w:r>
        <w:rPr>
          <w:rFonts w:ascii="Palatino Linotype" w:eastAsia="Palatino Linotype" w:hAnsi="Palatino Linotype" w:cs="Palatino Linotype"/>
          <w:i/>
          <w:sz w:val="22"/>
          <w:szCs w:val="22"/>
        </w:rPr>
        <w:lastRenderedPageBreak/>
        <w:t xml:space="preserve">Responsabilidad Administrativa y presentarlo a la autoridad substanciadora para que proceda en los términos previstos en esta Ley. </w:t>
      </w:r>
    </w:p>
    <w:p w14:paraId="2C44AB92" w14:textId="77777777" w:rsidR="006B00C9" w:rsidRDefault="006B00C9">
      <w:pPr>
        <w:spacing w:line="360" w:lineRule="auto"/>
        <w:ind w:right="49"/>
        <w:jc w:val="both"/>
        <w:rPr>
          <w:rFonts w:ascii="Palatino Linotype" w:eastAsia="Palatino Linotype" w:hAnsi="Palatino Linotype" w:cs="Palatino Linotype"/>
        </w:rPr>
      </w:pPr>
    </w:p>
    <w:p w14:paraId="6176D9F4"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los órganos internos de control, investigarán, substanciarán y calificarán las faltas administrativas. </w:t>
      </w:r>
    </w:p>
    <w:p w14:paraId="27943E48" w14:textId="77777777" w:rsidR="006B00C9" w:rsidRDefault="006B00C9">
      <w:pPr>
        <w:spacing w:line="360" w:lineRule="auto"/>
        <w:ind w:right="49"/>
        <w:jc w:val="both"/>
        <w:rPr>
          <w:rFonts w:ascii="Palatino Linotype" w:eastAsia="Palatino Linotype" w:hAnsi="Palatino Linotype" w:cs="Palatino Linotype"/>
        </w:rPr>
      </w:pPr>
    </w:p>
    <w:p w14:paraId="7D26256C"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de conformidad con el Reglamento Interno del Sistema Municipal Para el Desarrollo Integral de la Familia de Zinacantepec, precisa que este organismo se integrará de las siguientes unidades administrativas: </w:t>
      </w:r>
    </w:p>
    <w:p w14:paraId="3B769533" w14:textId="77777777" w:rsidR="006B00C9" w:rsidRDefault="006B00C9">
      <w:pPr>
        <w:spacing w:line="360" w:lineRule="auto"/>
        <w:ind w:right="49"/>
        <w:jc w:val="both"/>
        <w:rPr>
          <w:rFonts w:ascii="Palatino Linotype" w:eastAsia="Palatino Linotype" w:hAnsi="Palatino Linotype" w:cs="Palatino Linotype"/>
        </w:rPr>
      </w:pPr>
    </w:p>
    <w:p w14:paraId="4F468DD5"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 xml:space="preserve"> Para el estudio, planeación y despacho de los asuntos de su competencia, la o el </w:t>
      </w:r>
      <w:proofErr w:type="gramStart"/>
      <w:r>
        <w:rPr>
          <w:rFonts w:ascii="Palatino Linotype" w:eastAsia="Palatino Linotype" w:hAnsi="Palatino Linotype" w:cs="Palatino Linotype"/>
          <w:i/>
          <w:sz w:val="22"/>
          <w:szCs w:val="22"/>
        </w:rPr>
        <w:t>Director</w:t>
      </w:r>
      <w:proofErr w:type="gramEnd"/>
      <w:r>
        <w:rPr>
          <w:rFonts w:ascii="Palatino Linotype" w:eastAsia="Palatino Linotype" w:hAnsi="Palatino Linotype" w:cs="Palatino Linotype"/>
          <w:i/>
          <w:sz w:val="22"/>
          <w:szCs w:val="22"/>
        </w:rPr>
        <w:t xml:space="preserve">/a </w:t>
      </w:r>
      <w:proofErr w:type="spellStart"/>
      <w:r>
        <w:rPr>
          <w:rFonts w:ascii="Palatino Linotype" w:eastAsia="Palatino Linotype" w:hAnsi="Palatino Linotype" w:cs="Palatino Linotype"/>
          <w:i/>
          <w:sz w:val="22"/>
          <w:szCs w:val="22"/>
        </w:rPr>
        <w:t>se</w:t>
      </w:r>
      <w:proofErr w:type="spellEnd"/>
      <w:r>
        <w:rPr>
          <w:rFonts w:ascii="Palatino Linotype" w:eastAsia="Palatino Linotype" w:hAnsi="Palatino Linotype" w:cs="Palatino Linotype"/>
          <w:i/>
          <w:sz w:val="22"/>
          <w:szCs w:val="22"/>
        </w:rPr>
        <w:t xml:space="preserve"> auxiliará de las unidades administrativas siguientes: </w:t>
      </w:r>
    </w:p>
    <w:p w14:paraId="60BC0915"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Tesorería; </w:t>
      </w:r>
    </w:p>
    <w:p w14:paraId="28B54944"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proofErr w:type="spellStart"/>
      <w:r>
        <w:rPr>
          <w:rFonts w:ascii="Palatino Linotype" w:eastAsia="Palatino Linotype" w:hAnsi="Palatino Linotype" w:cs="Palatino Linotype"/>
          <w:i/>
          <w:sz w:val="22"/>
          <w:szCs w:val="22"/>
        </w:rPr>
        <w:t>Subtesorería</w:t>
      </w:r>
      <w:proofErr w:type="spellEnd"/>
      <w:r>
        <w:rPr>
          <w:rFonts w:ascii="Palatino Linotype" w:eastAsia="Palatino Linotype" w:hAnsi="Palatino Linotype" w:cs="Palatino Linotype"/>
          <w:i/>
          <w:sz w:val="22"/>
          <w:szCs w:val="22"/>
        </w:rPr>
        <w:t xml:space="preserve">; </w:t>
      </w:r>
    </w:p>
    <w:p w14:paraId="4DC878FD"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Procuraduría de Protección de Niñas, Niños y Adolescentes; </w:t>
      </w:r>
    </w:p>
    <w:p w14:paraId="1ED66019"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Procuración de Fondos; </w:t>
      </w:r>
    </w:p>
    <w:p w14:paraId="21315EEC"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Unidad de Información, Planeación, Programación y Evaluación; </w:t>
      </w:r>
    </w:p>
    <w:p w14:paraId="7E135447"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Coordinación de Salud, Prevención y Bienestar Familiar; </w:t>
      </w:r>
    </w:p>
    <w:p w14:paraId="4695321C"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Coordinación de Alimentación y Nutrición Familiar; </w:t>
      </w:r>
    </w:p>
    <w:p w14:paraId="64B041FF"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Coordinación de Atención a la Discapacidad; </w:t>
      </w:r>
    </w:p>
    <w:p w14:paraId="58E0CE11"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Coordinación de Atención al Adulto Mayor; </w:t>
      </w:r>
    </w:p>
    <w:p w14:paraId="434E5ABC"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Unidad de Transparencia; </w:t>
      </w:r>
    </w:p>
    <w:p w14:paraId="2FFBC21A"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Unidad de Comunicación Social; y </w:t>
      </w:r>
    </w:p>
    <w:p w14:paraId="6852372F" w14:textId="77777777" w:rsidR="006B00C9" w:rsidRDefault="00205CC7">
      <w:pPr>
        <w:spacing w:line="276" w:lineRule="auto"/>
        <w:ind w:left="567" w:right="616"/>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XI. Unidad de Archivo.</w:t>
      </w:r>
    </w:p>
    <w:p w14:paraId="351BFAD0" w14:textId="77777777" w:rsidR="006B00C9" w:rsidRDefault="006B00C9">
      <w:pPr>
        <w:spacing w:line="276" w:lineRule="auto"/>
        <w:ind w:left="567" w:right="616"/>
        <w:jc w:val="both"/>
        <w:rPr>
          <w:rFonts w:ascii="Palatino Linotype" w:eastAsia="Palatino Linotype" w:hAnsi="Palatino Linotype" w:cs="Palatino Linotype"/>
          <w:i/>
          <w:sz w:val="22"/>
          <w:szCs w:val="22"/>
        </w:rPr>
      </w:pPr>
    </w:p>
    <w:p w14:paraId="0D71D741"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El SMDIF de Zinacantepec contará con un Órgano Interno de Control</w:t>
      </w:r>
      <w:r>
        <w:rPr>
          <w:rFonts w:ascii="Palatino Linotype" w:eastAsia="Palatino Linotype" w:hAnsi="Palatino Linotype" w:cs="Palatino Linotype"/>
          <w:i/>
          <w:sz w:val="22"/>
          <w:szCs w:val="22"/>
        </w:rPr>
        <w:t xml:space="preserve"> con sus respectivas Autoridades Substanciadora y Resolutora, así como Investigadora y se auxiliará de las demás unidades administrativas que le sean autorizadas en su estructura de organización, cuyas funciones y líneas de autoridad se establecerán en el </w:t>
      </w:r>
      <w:r>
        <w:rPr>
          <w:rFonts w:ascii="Palatino Linotype" w:eastAsia="Palatino Linotype" w:hAnsi="Palatino Linotype" w:cs="Palatino Linotype"/>
          <w:i/>
          <w:sz w:val="22"/>
          <w:szCs w:val="22"/>
        </w:rPr>
        <w:lastRenderedPageBreak/>
        <w:t>Manual General de Organización. Asimismo, se auxiliará de los órganos técnicos y administrativos, y de las Personas Servidoras Públicas necesarias para el cumplimiento de sus atribuciones, en términos de la normativa aplicable y del presupuesto de egresos autorizado.</w:t>
      </w:r>
    </w:p>
    <w:p w14:paraId="635B9C59" w14:textId="77777777" w:rsidR="006B00C9" w:rsidRDefault="006B00C9">
      <w:pPr>
        <w:spacing w:line="276" w:lineRule="auto"/>
        <w:ind w:left="567" w:right="616"/>
        <w:jc w:val="both"/>
        <w:rPr>
          <w:rFonts w:ascii="Palatino Linotype" w:eastAsia="Palatino Linotype" w:hAnsi="Palatino Linotype" w:cs="Palatino Linotype"/>
          <w:i/>
          <w:sz w:val="22"/>
          <w:szCs w:val="22"/>
        </w:rPr>
      </w:pPr>
    </w:p>
    <w:p w14:paraId="4C89E3F7"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24.-</w:t>
      </w:r>
      <w:r>
        <w:rPr>
          <w:rFonts w:ascii="Palatino Linotype" w:eastAsia="Palatino Linotype" w:hAnsi="Palatino Linotype" w:cs="Palatino Linotype"/>
          <w:i/>
          <w:sz w:val="22"/>
          <w:szCs w:val="22"/>
        </w:rPr>
        <w:t xml:space="preserve"> El/la titular del Órgano Interno de Control tiene las siguientes atribuciones: </w:t>
      </w:r>
    </w:p>
    <w:p w14:paraId="60FB4834"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Elaborar y ejecutar el Programa Anual de Control y Evaluación, conforme a las políticas, normas, lineamientos, procedimientos y demás disposiciones que al efecto se establezcan; </w:t>
      </w:r>
    </w:p>
    <w:p w14:paraId="230DEC0D"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Aplicar las normas y criterios en materia de control y evaluación; </w:t>
      </w:r>
    </w:p>
    <w:p w14:paraId="68257D8C"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Planear, programar, organizar y coordinar el sistema de control y evaluación del SMDIF de Zinacantepec; </w:t>
      </w:r>
    </w:p>
    <w:p w14:paraId="014E4100"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Autorizar la información programática presupuestal del Órgano Interno de Control; V. Revisar y en su caso fiscalizar el ingreso, egreso, manejo, custodia y aplicación de los recursos asignados al SMDIF de Zinacantepec conforme a la normatividad aplicable; </w:t>
      </w:r>
    </w:p>
    <w:p w14:paraId="32204803"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Fiscalizar el ejercicio del gasto público del SMDIF de Zinacantepec, y su congruencia con el presupuesto de egresos, conforme a la normatividad aplicable; </w:t>
      </w:r>
    </w:p>
    <w:p w14:paraId="1B77589C"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Coordinarse con el Órgano Superior de Fiscalización del Estado de México, la Contraloría del Poder Legislativo, la Secretaría de la Contraloría del Gobierno del Estado de México y Contraloría Municipal, para el cumplimiento de sus funciones; </w:t>
      </w:r>
    </w:p>
    <w:p w14:paraId="4C8F1C85"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Verificar que se remitan los informes correspondientes al Órgano Superior de Fiscalización del Estado de México; </w:t>
      </w:r>
    </w:p>
    <w:p w14:paraId="2945F338"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Ejecutar auditorías, evaluaciones, inspecciones y testificaciones, tendientes a verificar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el SMDIF de Zinacantepec, se observen las normas y disposiciones aplicables; X. Realizar el análisis de los estados financieros del SMDIF de Zinacantepec; </w:t>
      </w:r>
    </w:p>
    <w:p w14:paraId="7B9085DB"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Dar seguimiento a la </w:t>
      </w:r>
      <w:proofErr w:type="spellStart"/>
      <w:r>
        <w:rPr>
          <w:rFonts w:ascii="Palatino Linotype" w:eastAsia="Palatino Linotype" w:hAnsi="Palatino Linotype" w:cs="Palatino Linotype"/>
          <w:i/>
          <w:sz w:val="22"/>
          <w:szCs w:val="22"/>
        </w:rPr>
        <w:t>solventación</w:t>
      </w:r>
      <w:proofErr w:type="spellEnd"/>
      <w:r>
        <w:rPr>
          <w:rFonts w:ascii="Palatino Linotype" w:eastAsia="Palatino Linotype" w:hAnsi="Palatino Linotype" w:cs="Palatino Linotype"/>
          <w:i/>
          <w:sz w:val="22"/>
          <w:szCs w:val="22"/>
        </w:rPr>
        <w:t xml:space="preserve"> y cumplimiento de las observaciones emitidas por entes fiscalizadores externos; </w:t>
      </w:r>
    </w:p>
    <w:p w14:paraId="726C0C94"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Recibir denuncias por hechos presuntamente constitutivos de faltas administrativas de los/as servidores/as públicos/as del SMDIF de Zinacantepec de particulares por conductas sancionables en términos de la Ley de Responsabilidades Administrativas del Estado de México y Municipios, y en su caso turnar a la autoridad investigadora competente;</w:t>
      </w:r>
    </w:p>
    <w:p w14:paraId="362B8ADE"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XIII. Establecer módulos específicos en los que el público tenga fácil acceso para que cualquier interesado pueda presentar denuncias; </w:t>
      </w:r>
    </w:p>
    <w:p w14:paraId="3F7B3F4A"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XIV. Participar en la entrega-recepción de las unidades administrativas del SMDIF de Zinacantepec; XV. Participar en la elaboración y actualización del inventario general de las bienes muebles e inmuebles propiedad del SMDIF de Zinacantepec, así como en el inventario de su almacén general; </w:t>
      </w:r>
    </w:p>
    <w:p w14:paraId="7637CF26"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 Participar en el Comité de bienes muebles e inmuebles del SMDIF de Zinacantepec; </w:t>
      </w:r>
    </w:p>
    <w:p w14:paraId="5612D9C4"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XVII. Asesorar a los/as servidores/as públicos/as del SMDIF de Zinacantepec en lo relativo a la presentación de la declaración de situación patrimonial y de intereses; </w:t>
      </w:r>
    </w:p>
    <w:p w14:paraId="2C3922E0"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XVIII. Supervisar los procesos de investigación, substanciación y resolución, tratándose de faltas administrativas no graves, a través de las áreas administrativas correspondientes, respecto de las conductas que deriven del incumplimiento de obligaciones de los/as servidores/as públicos/as del SMDIF de Zinacantepec, en términos de la Ley de Responsabilidades Administrativas del Estado de México y Municipios; </w:t>
      </w:r>
    </w:p>
    <w:p w14:paraId="26FBA9B8"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XIX. Remitir a la autoridad competente los autos originales del expediente cuando se trate de faltas administrativas graves o faltas de particulares, en términos de la normatividad aplicable; </w:t>
      </w:r>
    </w:p>
    <w:p w14:paraId="1FAAB01E"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 Valorar las recomendaciones que haga el Comité Coordinador Municipal a las unidades administrativas del SMDIF de Zinacantepec y adoptar las medidas necesarias para el fortalecimiento institucional en su desempeño y control interno; </w:t>
      </w:r>
    </w:p>
    <w:p w14:paraId="7233322E"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 Instruir el trámite y seguimiento al procedimiento administrativo sancionador, derivado de infracciones cometidas por licitantes y contratistas conforme a lo dispuesto a las disposiciones jurídicas aplicables; </w:t>
      </w:r>
    </w:p>
    <w:p w14:paraId="31191343"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XXII. Supervisar la ejecución de los procedimientos de contratación pública por parte de los/as contratantes, para garantizar que se lleve a cabo en los términos de las disposiciones en la materia, ordenando las verificaciones procedentes; </w:t>
      </w:r>
    </w:p>
    <w:p w14:paraId="2A04B141"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XXIII. Solicitar la inclusión en los registros correspondientes de los contratistas y/o proveedores objetados, en términos de lo dispuesto en la normatividad aplicable; </w:t>
      </w:r>
    </w:p>
    <w:p w14:paraId="1110E222"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XXIV. Certificar la información, documentación y otros Sistemas que operen y emanen de la Unidad a su cargo; y </w:t>
      </w:r>
    </w:p>
    <w:p w14:paraId="4FBFEBD2"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XXV. Las demás que le confieran otras disposiciones legales o que le sean encomendadas por su superior jerárquico.</w:t>
      </w:r>
    </w:p>
    <w:p w14:paraId="10C6BD58" w14:textId="77777777" w:rsidR="006B00C9" w:rsidRDefault="006B00C9">
      <w:pPr>
        <w:spacing w:line="276" w:lineRule="auto"/>
        <w:ind w:left="567" w:right="616"/>
        <w:jc w:val="both"/>
        <w:rPr>
          <w:rFonts w:ascii="Palatino Linotype" w:eastAsia="Palatino Linotype" w:hAnsi="Palatino Linotype" w:cs="Palatino Linotype"/>
          <w:i/>
          <w:sz w:val="22"/>
          <w:szCs w:val="22"/>
        </w:rPr>
      </w:pPr>
    </w:p>
    <w:p w14:paraId="335A9B95"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38.-</w:t>
      </w:r>
      <w:r>
        <w:rPr>
          <w:rFonts w:ascii="Palatino Linotype" w:eastAsia="Palatino Linotype" w:hAnsi="Palatino Linotype" w:cs="Palatino Linotype"/>
          <w:i/>
          <w:sz w:val="22"/>
          <w:szCs w:val="22"/>
        </w:rPr>
        <w:t xml:space="preserve"> El/la titular de la Unidad de Archivo tiene las siguientes atribuciones: </w:t>
      </w:r>
    </w:p>
    <w:p w14:paraId="360F68F7"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Supervisar la organización de los expedientes que integran el archivo de trámite para su ágil localización; </w:t>
      </w:r>
    </w:p>
    <w:p w14:paraId="083A8A4D"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Verificar la elaboración del inventario general de archivo desde su ingreso hasta su transferencia primaria, verificando la correcta aplicación de las normas existentes en materia archivística; </w:t>
      </w:r>
    </w:p>
    <w:p w14:paraId="48D852C9"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Supervisar los servicios de consulta, préstamo y reproducción de documentos del archivo de trámite, conforme a las disposiciones jurídicas y administrativas aplicables; </w:t>
      </w:r>
    </w:p>
    <w:p w14:paraId="2DECC64F"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Supervisar el acceso a la información pública que obre en el archivo en trámite y que le sea requerida, en términos de la normatividad de Transparencia; y </w:t>
      </w:r>
    </w:p>
    <w:p w14:paraId="6F807DA4"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Las demás que le confieran otros ordenamientos legales y aquellas que le instruya su superior jerárquico.</w:t>
      </w:r>
    </w:p>
    <w:p w14:paraId="2F60FE94" w14:textId="77777777" w:rsidR="006B00C9" w:rsidRDefault="006B00C9">
      <w:pPr>
        <w:pBdr>
          <w:top w:val="nil"/>
          <w:left w:val="nil"/>
          <w:bottom w:val="nil"/>
          <w:right w:val="nil"/>
          <w:between w:val="nil"/>
        </w:pBdr>
        <w:rPr>
          <w:rFonts w:ascii="Palatino Linotype" w:eastAsia="Palatino Linotype" w:hAnsi="Palatino Linotype" w:cs="Palatino Linotype"/>
          <w:i/>
          <w:color w:val="000000"/>
        </w:rPr>
      </w:pPr>
    </w:p>
    <w:p w14:paraId="3713534D" w14:textId="77777777" w:rsidR="006B00C9" w:rsidRDefault="006B00C9">
      <w:pPr>
        <w:pBdr>
          <w:top w:val="nil"/>
          <w:left w:val="nil"/>
          <w:bottom w:val="nil"/>
          <w:right w:val="nil"/>
          <w:between w:val="nil"/>
        </w:pBdr>
        <w:rPr>
          <w:rFonts w:ascii="Calibri" w:eastAsia="Calibri" w:hAnsi="Calibri" w:cs="Calibri"/>
          <w:color w:val="000000"/>
          <w:sz w:val="22"/>
          <w:szCs w:val="22"/>
        </w:rPr>
      </w:pPr>
    </w:p>
    <w:p w14:paraId="7B6F7B26"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colige que las unidades administrativas que dieron atención a la solicitud de información </w:t>
      </w:r>
      <w:r>
        <w:rPr>
          <w:rFonts w:ascii="Palatino Linotype" w:eastAsia="Palatino Linotype" w:hAnsi="Palatino Linotype" w:cs="Palatino Linotype"/>
          <w:b/>
          <w:u w:val="single"/>
        </w:rPr>
        <w:t>son las competentes para generar, administrar y poseer la información requerida por la parte Recurrente, en relación con el Reglamento Interno del Sistema Municipal Para el Desarrollo Integral de la Familia de Zinacantepec.</w:t>
      </w:r>
    </w:p>
    <w:p w14:paraId="7ED45A43" w14:textId="77777777" w:rsidR="006B00C9" w:rsidRDefault="006B00C9">
      <w:pPr>
        <w:spacing w:line="360" w:lineRule="auto"/>
        <w:ind w:right="49"/>
        <w:jc w:val="both"/>
        <w:rPr>
          <w:rFonts w:ascii="Palatino Linotype" w:eastAsia="Palatino Linotype" w:hAnsi="Palatino Linotype" w:cs="Palatino Linotype"/>
        </w:rPr>
      </w:pPr>
    </w:p>
    <w:p w14:paraId="3397A71D"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Dicho esto, en atención a los agravios formulados en el medio de impugnación, se tiene que el Sujeto Obligado, en calidad de informe justificado, a través de las unidades administrativas competentes, precisó que: </w:t>
      </w:r>
    </w:p>
    <w:p w14:paraId="5BF2D73B" w14:textId="77777777" w:rsidR="006B00C9" w:rsidRDefault="006B00C9">
      <w:pPr>
        <w:spacing w:line="360" w:lineRule="auto"/>
        <w:ind w:right="49"/>
        <w:jc w:val="both"/>
        <w:rPr>
          <w:rFonts w:ascii="Palatino Linotype" w:eastAsia="Palatino Linotype" w:hAnsi="Palatino Linotype" w:cs="Palatino Linotype"/>
        </w:rPr>
      </w:pPr>
    </w:p>
    <w:p w14:paraId="0E37C828" w14:textId="77777777" w:rsidR="006B00C9" w:rsidRDefault="00205CC7">
      <w:pPr>
        <w:numPr>
          <w:ilvl w:val="0"/>
          <w:numId w:val="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rPr>
        <w:t>Titular de la Unidad de Archivo del Sistema Municipal.</w:t>
      </w:r>
      <w:r>
        <w:rPr>
          <w:rFonts w:ascii="Palatino Linotype" w:eastAsia="Palatino Linotype" w:hAnsi="Palatino Linotype" w:cs="Palatino Linotype"/>
          <w:color w:val="000000"/>
          <w:sz w:val="22"/>
          <w:szCs w:val="22"/>
        </w:rPr>
        <w:t xml:space="preserve"> Derivado de una búsqueda exhaustiva y razonable en el archivo con el que cuenta la unidad </w:t>
      </w:r>
      <w:r>
        <w:rPr>
          <w:rFonts w:ascii="Palatino Linotype" w:eastAsia="Palatino Linotype" w:hAnsi="Palatino Linotype" w:cs="Palatino Linotype"/>
          <w:color w:val="000000"/>
          <w:sz w:val="22"/>
          <w:szCs w:val="22"/>
        </w:rPr>
        <w:lastRenderedPageBreak/>
        <w:t xml:space="preserve">administrativa, </w:t>
      </w:r>
      <w:r>
        <w:rPr>
          <w:rFonts w:ascii="Palatino Linotype" w:eastAsia="Palatino Linotype" w:hAnsi="Palatino Linotype" w:cs="Palatino Linotype"/>
          <w:b/>
          <w:color w:val="000000"/>
          <w:sz w:val="22"/>
          <w:szCs w:val="22"/>
          <w:u w:val="single"/>
        </w:rPr>
        <w:t xml:space="preserve">no obra documento alguno que contenga elementos referentes a procedimientos administrativos instaurados en contra de Manuel Vilchis Viveros, en el periodo solicitado por el particular. </w:t>
      </w:r>
    </w:p>
    <w:p w14:paraId="0D065238" w14:textId="77777777" w:rsidR="006B00C9" w:rsidRDefault="00205CC7">
      <w:pPr>
        <w:numPr>
          <w:ilvl w:val="0"/>
          <w:numId w:val="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rPr>
        <w:t>Titular del Órgano Interno de Control.</w:t>
      </w:r>
      <w:r>
        <w:rPr>
          <w:rFonts w:ascii="Palatino Linotype" w:eastAsia="Palatino Linotype" w:hAnsi="Palatino Linotype" w:cs="Palatino Linotype"/>
          <w:color w:val="000000"/>
          <w:sz w:val="22"/>
          <w:szCs w:val="22"/>
        </w:rPr>
        <w:t xml:space="preserve"> En atención a los agravios, se procedió a relazar una búsqueda minuciosa de la información en el archivo de concentración de este sujeto obligado, con el objetivo de conocer si hubiera alguna documental que ayudara a advertir la existencia de algún procedimiento administrativo instaurado de Manuel Vilchis Viveros entre los años 2008 a la fecha; sin embargo</w:t>
      </w:r>
      <w:r>
        <w:rPr>
          <w:rFonts w:ascii="Palatino Linotype" w:eastAsia="Palatino Linotype" w:hAnsi="Palatino Linotype" w:cs="Palatino Linotype"/>
          <w:b/>
          <w:color w:val="000000"/>
          <w:sz w:val="22"/>
          <w:szCs w:val="22"/>
          <w:u w:val="single"/>
        </w:rPr>
        <w:t xml:space="preserve">, no se encontró documento alguno que se relacione con procedimientos administrativos en contra del servidor público referido en la solicitud de información, en la temporalidad solicitada. </w:t>
      </w:r>
    </w:p>
    <w:p w14:paraId="468CDDD9" w14:textId="77777777" w:rsidR="006B00C9" w:rsidRDefault="00205CC7">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Es decir, No obra expediente iniciado, en trámite o que haya quedado firme en el que conste que el ciudadano Manuel Vilchis Viveros ha tenido faltas administrativas GRAVES o NO GRAVES, lo anterior, toda vez que, NO SE HA GENERADO, ADMINISTRADO O POSEÍDO INFORMACIÓN RELACIONADA CON ESTO. </w:t>
      </w:r>
    </w:p>
    <w:p w14:paraId="2527ADD1" w14:textId="77777777" w:rsidR="006B00C9" w:rsidRDefault="006B00C9">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b/>
          <w:color w:val="000000"/>
          <w:sz w:val="22"/>
          <w:szCs w:val="22"/>
        </w:rPr>
      </w:pPr>
    </w:p>
    <w:p w14:paraId="7E43F88C" w14:textId="77777777" w:rsidR="006B00C9" w:rsidRDefault="00205CC7">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Aunado a lo anterior, el Sujeto Obligado precisó que se llevaron las siguientes acciones: </w:t>
      </w:r>
    </w:p>
    <w:p w14:paraId="10A319F5" w14:textId="77777777" w:rsidR="006B00C9" w:rsidRDefault="00205CC7">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consultaron las plataformas electrónicas en las que se registra la información relativa a servidores públicos con sanciones administrativas definitivas, en el entendido de que en caso de existir algún procedimiento, la información ería pública, advirtiéndose que la información no se encuentra publicada, no por omisión, sino por la no existencia de alguna denuncia y/u observación que dieran </w:t>
      </w:r>
      <w:r>
        <w:rPr>
          <w:rFonts w:ascii="Palatino Linotype" w:eastAsia="Palatino Linotype" w:hAnsi="Palatino Linotype" w:cs="Palatino Linotype"/>
          <w:color w:val="000000"/>
          <w:sz w:val="22"/>
          <w:szCs w:val="22"/>
        </w:rPr>
        <w:lastRenderedPageBreak/>
        <w:t xml:space="preserve">origen al inicio de algún procedimiento de responsabilidad administrativa, en contra del ciudadano en comento. </w:t>
      </w:r>
    </w:p>
    <w:p w14:paraId="5C2792A9" w14:textId="77777777" w:rsidR="006B00C9" w:rsidRDefault="00205CC7">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llevó a cabo una búsqueda exhaustiva y razonable en los archivos que obran en los archivos que obran dentro de la unidad administrativa y </w:t>
      </w:r>
      <w:r>
        <w:rPr>
          <w:rFonts w:ascii="Palatino Linotype" w:eastAsia="Palatino Linotype" w:hAnsi="Palatino Linotype" w:cs="Palatino Linotype"/>
          <w:b/>
          <w:color w:val="000000"/>
          <w:sz w:val="22"/>
          <w:szCs w:val="22"/>
        </w:rPr>
        <w:t xml:space="preserve">no se encontró información o documento alguno relacionado con procedimientos administrativos instaurados en contra del servidor público referido en la solicitud de información, lo anterior, derivado de la consulta de los expedientes, bases de datos y todo aquel acervo documental que obra en la unidad administrativa en la temporalidad solicitada. </w:t>
      </w:r>
    </w:p>
    <w:p w14:paraId="7532423F" w14:textId="77777777" w:rsidR="006B00C9" w:rsidRDefault="006B00C9">
      <w:pPr>
        <w:pBdr>
          <w:top w:val="nil"/>
          <w:left w:val="nil"/>
          <w:bottom w:val="nil"/>
          <w:right w:val="nil"/>
          <w:between w:val="nil"/>
        </w:pBdr>
        <w:tabs>
          <w:tab w:val="left" w:pos="284"/>
        </w:tabs>
        <w:spacing w:line="360" w:lineRule="auto"/>
        <w:ind w:left="1080"/>
        <w:jc w:val="both"/>
        <w:rPr>
          <w:rFonts w:ascii="Palatino Linotype" w:eastAsia="Palatino Linotype" w:hAnsi="Palatino Linotype" w:cs="Palatino Linotype"/>
          <w:color w:val="000000"/>
          <w:sz w:val="22"/>
          <w:szCs w:val="22"/>
        </w:rPr>
      </w:pPr>
    </w:p>
    <w:p w14:paraId="24245776" w14:textId="77777777" w:rsidR="006B00C9" w:rsidRDefault="00205CC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es importante mencionar que resulta lógica y materialmente imposible la entrega de información que no obra en los archivos del Sujeto Obligado, toda vez que, estos no han sido generados, administrados o poseídos por este, lo que nos lleva a actualizar la figura de hechos negativos que a la letra establece lo siguiente: </w:t>
      </w:r>
    </w:p>
    <w:p w14:paraId="213C04FD" w14:textId="77777777" w:rsidR="006B00C9" w:rsidRDefault="006B00C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16981D74" w14:textId="77777777" w:rsidR="006B00C9" w:rsidRDefault="00205CC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HECHOS NEGATIVOS, NO SON SUSCEPTIBLES DE DEMOSTRACIÓN.  </w:t>
      </w:r>
      <w:r>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64AE9FD0" w14:textId="77777777" w:rsidR="006B00C9" w:rsidRDefault="006B00C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1A35E301"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Robustece lo anterior, lo que señala el artículo 12 de la Ley de Transparencia y Acceso a la Información Pública del Estado de México y Municipios, el cual precisa lo siguiente:  </w:t>
      </w:r>
    </w:p>
    <w:p w14:paraId="20525B2E" w14:textId="77777777" w:rsidR="006B00C9" w:rsidRDefault="006B00C9">
      <w:pPr>
        <w:spacing w:line="276" w:lineRule="auto"/>
        <w:ind w:right="49"/>
        <w:jc w:val="both"/>
        <w:rPr>
          <w:rFonts w:ascii="Palatino Linotype" w:eastAsia="Palatino Linotype" w:hAnsi="Palatino Linotype" w:cs="Palatino Linotype"/>
        </w:rPr>
      </w:pPr>
    </w:p>
    <w:p w14:paraId="1280C7EF" w14:textId="77777777" w:rsidR="006B00C9" w:rsidRDefault="00205CC7">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182D597" w14:textId="77777777" w:rsidR="006B00C9" w:rsidRDefault="006B00C9">
      <w:pPr>
        <w:spacing w:line="276" w:lineRule="auto"/>
        <w:ind w:left="567" w:right="900"/>
        <w:jc w:val="both"/>
        <w:rPr>
          <w:rFonts w:ascii="Palatino Linotype" w:eastAsia="Palatino Linotype" w:hAnsi="Palatino Linotype" w:cs="Palatino Linotype"/>
          <w:i/>
          <w:sz w:val="22"/>
          <w:szCs w:val="22"/>
        </w:rPr>
      </w:pPr>
    </w:p>
    <w:p w14:paraId="434903C8" w14:textId="77777777" w:rsidR="006B00C9" w:rsidRDefault="00205CC7">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6322E84B" w14:textId="77777777" w:rsidR="006B00C9" w:rsidRDefault="006B00C9">
      <w:pPr>
        <w:spacing w:line="276" w:lineRule="auto"/>
        <w:ind w:left="567" w:right="900"/>
        <w:jc w:val="both"/>
        <w:rPr>
          <w:rFonts w:ascii="Palatino Linotype" w:eastAsia="Palatino Linotype" w:hAnsi="Palatino Linotype" w:cs="Palatino Linotype"/>
          <w:i/>
        </w:rPr>
      </w:pPr>
    </w:p>
    <w:p w14:paraId="4D3680E1"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el Sujeto Obligado sólo puede proporcionar la información que obra en sus archivos, lo que a </w:t>
      </w:r>
      <w:r>
        <w:rPr>
          <w:rFonts w:ascii="Palatino Linotype" w:eastAsia="Palatino Linotype" w:hAnsi="Palatino Linotype" w:cs="Palatino Linotype"/>
          <w:i/>
        </w:rPr>
        <w:t xml:space="preserve">contrario sensu </w:t>
      </w:r>
      <w:r>
        <w:rPr>
          <w:rFonts w:ascii="Palatino Linotype" w:eastAsia="Palatino Linotype" w:hAnsi="Palatino Linotype" w:cs="Palatino Linotype"/>
        </w:rPr>
        <w:t xml:space="preserve">significa que no se está obligado a proporcionar lo que no obre en los mismos. </w:t>
      </w:r>
    </w:p>
    <w:p w14:paraId="3EFB0657" w14:textId="77777777" w:rsidR="006B00C9" w:rsidRDefault="006B00C9">
      <w:pPr>
        <w:spacing w:line="360" w:lineRule="auto"/>
        <w:ind w:right="49"/>
        <w:jc w:val="both"/>
        <w:rPr>
          <w:rFonts w:ascii="Palatino Linotype" w:eastAsia="Palatino Linotype" w:hAnsi="Palatino Linotype" w:cs="Palatino Linotype"/>
        </w:rPr>
      </w:pPr>
    </w:p>
    <w:p w14:paraId="3F2EFFD6"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0919927B" w14:textId="77777777" w:rsidR="006B00C9" w:rsidRDefault="006B00C9">
      <w:pPr>
        <w:spacing w:line="360" w:lineRule="auto"/>
        <w:ind w:right="49"/>
        <w:jc w:val="both"/>
        <w:rPr>
          <w:rFonts w:ascii="Palatino Linotype" w:eastAsia="Palatino Linotype" w:hAnsi="Palatino Linotype" w:cs="Palatino Linotype"/>
        </w:rPr>
      </w:pPr>
    </w:p>
    <w:p w14:paraId="35153514" w14:textId="77777777" w:rsidR="006B00C9" w:rsidRDefault="00205CC7">
      <w:pPr>
        <w:spacing w:line="276" w:lineRule="auto"/>
        <w:ind w:left="567" w:right="8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El Instituto Federal de Acceso a la Información y Protección de Datos no cuenta con facultades para pronunciarse respecto de la veracidad de los documentos proporcionados por los sujetos obligados. </w:t>
      </w:r>
      <w:r>
        <w:rPr>
          <w:rFonts w:ascii="Palatino Linotype" w:eastAsia="Palatino Linotype" w:hAnsi="Palatino Linotype" w:cs="Palatino Linotype"/>
          <w:i/>
          <w:color w:val="000000"/>
          <w:sz w:val="22"/>
          <w:szCs w:val="22"/>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Pr>
          <w:rFonts w:ascii="Palatino Linotype" w:eastAsia="Palatino Linotype" w:hAnsi="Palatino Linotype" w:cs="Palatino Linotype"/>
          <w:i/>
          <w:color w:val="000000"/>
          <w:sz w:val="22"/>
          <w:szCs w:val="22"/>
        </w:rPr>
        <w:lastRenderedPageBreak/>
        <w:t>Transparencia y Acceso a la Información Pública Gubernamental no se prevé una causal que permita al Instituto Federal de Acceso a la Información y Protección de Datos conocer, vía recurso revisión, al respecto.</w:t>
      </w:r>
    </w:p>
    <w:p w14:paraId="09A2032E" w14:textId="77777777" w:rsidR="006B00C9" w:rsidRDefault="006B00C9">
      <w:pPr>
        <w:spacing w:line="360" w:lineRule="auto"/>
        <w:ind w:right="49"/>
        <w:jc w:val="both"/>
        <w:rPr>
          <w:rFonts w:ascii="Palatino Linotype" w:eastAsia="Palatino Linotype" w:hAnsi="Palatino Linotype" w:cs="Palatino Linotype"/>
        </w:rPr>
      </w:pPr>
    </w:p>
    <w:p w14:paraId="2760B70E"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sus unidades administrativas competentes, a saber el Órgano Interno de Control y la Unidad de Archivo, señalaron que derivado de una búsqueda exhaustiva y razonable, no se había localizado información de la temporalidad solicitada, en razón de que, no se había generado u obtenido, aunado a que, se describieron las acciones llevadas a cabo por estas unidades administrativas para localizar la información. </w:t>
      </w:r>
    </w:p>
    <w:p w14:paraId="445B6888" w14:textId="77777777" w:rsidR="006B00C9" w:rsidRDefault="006B00C9">
      <w:pPr>
        <w:spacing w:line="360" w:lineRule="auto"/>
        <w:ind w:right="49"/>
        <w:jc w:val="both"/>
        <w:rPr>
          <w:rFonts w:ascii="Palatino Linotype" w:eastAsia="Palatino Linotype" w:hAnsi="Palatino Linotype" w:cs="Palatino Linotype"/>
        </w:rPr>
      </w:pPr>
    </w:p>
    <w:p w14:paraId="01C5F816"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ello,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22CB0CD5" w14:textId="77777777" w:rsidR="006B00C9" w:rsidRDefault="006B00C9">
      <w:pPr>
        <w:spacing w:line="360" w:lineRule="auto"/>
        <w:ind w:right="49"/>
        <w:jc w:val="both"/>
        <w:rPr>
          <w:rFonts w:ascii="Palatino Linotype" w:eastAsia="Palatino Linotype" w:hAnsi="Palatino Linotype" w:cs="Palatino Linotype"/>
        </w:rPr>
      </w:pPr>
    </w:p>
    <w:p w14:paraId="62B7FAA1" w14:textId="77777777" w:rsidR="006B00C9" w:rsidRDefault="00205CC7">
      <w:pPr>
        <w:spacing w:line="360" w:lineRule="auto"/>
        <w:ind w:right="900" w:firstLine="567"/>
        <w:jc w:val="both"/>
        <w:rPr>
          <w:sz w:val="22"/>
          <w:szCs w:val="22"/>
        </w:rPr>
      </w:pPr>
      <w:r>
        <w:rPr>
          <w:rFonts w:ascii="Palatino Linotype" w:eastAsia="Palatino Linotype" w:hAnsi="Palatino Linotype" w:cs="Palatino Linotype"/>
          <w:sz w:val="22"/>
          <w:szCs w:val="22"/>
        </w:rPr>
        <w:t>a) Cuando el sujeto obligado modifique el acto impugnado y;</w:t>
      </w:r>
    </w:p>
    <w:p w14:paraId="4716EC9F" w14:textId="77777777" w:rsidR="006B00C9" w:rsidRDefault="00205CC7">
      <w:pPr>
        <w:spacing w:line="360" w:lineRule="auto"/>
        <w:ind w:right="900" w:firstLine="567"/>
        <w:jc w:val="both"/>
        <w:rPr>
          <w:sz w:val="22"/>
          <w:szCs w:val="22"/>
        </w:rPr>
      </w:pPr>
      <w:r>
        <w:rPr>
          <w:rFonts w:ascii="Palatino Linotype" w:eastAsia="Palatino Linotype" w:hAnsi="Palatino Linotype" w:cs="Palatino Linotype"/>
          <w:sz w:val="22"/>
          <w:szCs w:val="22"/>
        </w:rPr>
        <w:t>b) Cuando el sujeto obligado revoque el acto impugnado.</w:t>
      </w:r>
    </w:p>
    <w:p w14:paraId="55806C72" w14:textId="77777777" w:rsidR="006B00C9" w:rsidRDefault="006B00C9">
      <w:pPr>
        <w:spacing w:line="360" w:lineRule="auto"/>
        <w:jc w:val="both"/>
        <w:rPr>
          <w:rFonts w:ascii="Palatino Linotype" w:eastAsia="Palatino Linotype" w:hAnsi="Palatino Linotype" w:cs="Palatino Linotype"/>
        </w:rPr>
      </w:pPr>
    </w:p>
    <w:p w14:paraId="3ACD45B4" w14:textId="77777777" w:rsidR="006B00C9" w:rsidRPr="0040400E"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Quedando en ambos casos el acto combatido sin materia o sin efectos.</w:t>
      </w:r>
    </w:p>
    <w:p w14:paraId="6FF7E0A1"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Como se observa de lo anterior, un acto impugnado es </w:t>
      </w:r>
      <w:r>
        <w:rPr>
          <w:rFonts w:ascii="Palatino Linotype" w:eastAsia="Palatino Linotype" w:hAnsi="Palatino Linotype" w:cs="Palatino Linotype"/>
          <w:b/>
        </w:rPr>
        <w:t>modificado</w:t>
      </w:r>
      <w:r>
        <w:rPr>
          <w:rFonts w:ascii="Palatino Linotype" w:eastAsia="Palatino Linotype" w:hAnsi="Palatino Linotype" w:cs="Palatino Linotype"/>
        </w:rPr>
        <w:t xml:space="preserve"> en aquellos casos en los que el sujeto obligado </w:t>
      </w:r>
      <w:r>
        <w:rPr>
          <w:rFonts w:ascii="Palatino Linotype" w:eastAsia="Palatino Linotype" w:hAnsi="Palatino Linotype" w:cs="Palatino Linotype"/>
          <w:b/>
          <w:u w:val="single"/>
        </w:rPr>
        <w:t>subsana las deficiencias que hubiera tenido en primer momento</w:t>
      </w:r>
      <w:r>
        <w:rPr>
          <w:rFonts w:ascii="Palatino Linotype" w:eastAsia="Palatino Linotype" w:hAnsi="Palatino Linotype" w:cs="Palatino Linotype"/>
          <w:b/>
        </w:rPr>
        <w:t>,</w:t>
      </w:r>
      <w:r>
        <w:rPr>
          <w:rFonts w:ascii="Palatino Linotype" w:eastAsia="Palatino Linotype" w:hAnsi="Palatino Linotype" w:cs="Palatino Linotype"/>
        </w:rPr>
        <w:t xml:space="preserve"> quedando satisfecho el derecho subjetivo accionado por la parte recurrente. </w:t>
      </w:r>
    </w:p>
    <w:p w14:paraId="13718351" w14:textId="77777777" w:rsidR="006B00C9" w:rsidRDefault="006B00C9">
      <w:pPr>
        <w:spacing w:line="360" w:lineRule="auto"/>
        <w:jc w:val="both"/>
        <w:rPr>
          <w:rFonts w:ascii="Palatino Linotype" w:eastAsia="Palatino Linotype" w:hAnsi="Palatino Linotype" w:cs="Palatino Linotype"/>
        </w:rPr>
      </w:pPr>
    </w:p>
    <w:p w14:paraId="04C7739A"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hace a la</w:t>
      </w:r>
      <w:r>
        <w:rPr>
          <w:rFonts w:ascii="Palatino Linotype" w:eastAsia="Palatino Linotype" w:hAnsi="Palatino Linotype" w:cs="Palatino Linotype"/>
          <w:b/>
        </w:rPr>
        <w:t xml:space="preserve"> revocación</w:t>
      </w:r>
      <w:r>
        <w:rPr>
          <w:rFonts w:ascii="Palatino Linotype" w:eastAsia="Palatino Linotype" w:hAnsi="Palatino Linotype" w:cs="Palatino Linotype"/>
        </w:rPr>
        <w:t>, esta se actualiza cuando el 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72AA7EC2" w14:textId="77777777" w:rsidR="006B00C9" w:rsidRDefault="006B00C9">
      <w:pPr>
        <w:spacing w:line="360" w:lineRule="auto"/>
        <w:jc w:val="both"/>
        <w:rPr>
          <w:rFonts w:ascii="Palatino Linotype" w:eastAsia="Palatino Linotype" w:hAnsi="Palatino Linotype" w:cs="Palatino Linotype"/>
        </w:rPr>
      </w:pPr>
    </w:p>
    <w:p w14:paraId="11CDD1F0"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un acto impugnado queda sin efectos, cuando aun existiendo jurídicamente ya no genera ninguna consecuencia legal.</w:t>
      </w:r>
    </w:p>
    <w:p w14:paraId="1FFBA899" w14:textId="77777777" w:rsidR="006B00C9" w:rsidRDefault="006B00C9">
      <w:pPr>
        <w:spacing w:line="360" w:lineRule="auto"/>
        <w:jc w:val="both"/>
        <w:rPr>
          <w:rFonts w:ascii="Palatino Linotype" w:eastAsia="Palatino Linotype" w:hAnsi="Palatino Linotype" w:cs="Palatino Linotype"/>
        </w:rPr>
      </w:pPr>
    </w:p>
    <w:p w14:paraId="147FC934"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tanto, en el presente caso toda vez que el Sujeto Obligado mediante informe justificado, a través de sus unidades administrativas competentes, refirió que derivado de una búsqueda exhaustiva y razonable, no se había localizado información de la temporalidad solicitada, en razón de que, no se había generado u obtenido, aunado a que, se describieron las acciones llevadas a cabo por estas unidades administrativas para localizar la información; dejó sin materia el presente recurso de revisión, actualizándose entonces la causal prevista en la fracción III del artículo 192 de la Ley de la Materia vigente en la Entidad. </w:t>
      </w:r>
    </w:p>
    <w:p w14:paraId="05569EA5" w14:textId="77777777" w:rsidR="006B00C9" w:rsidRDefault="006B00C9">
      <w:pPr>
        <w:spacing w:line="360" w:lineRule="auto"/>
        <w:ind w:right="49"/>
        <w:jc w:val="both"/>
        <w:rPr>
          <w:rFonts w:ascii="Palatino Linotype" w:eastAsia="Palatino Linotype" w:hAnsi="Palatino Linotype" w:cs="Palatino Linotype"/>
        </w:rPr>
      </w:pPr>
    </w:p>
    <w:p w14:paraId="6710CFBE" w14:textId="77777777" w:rsidR="006B00C9" w:rsidRDefault="00205CC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AFEA7E2" w14:textId="77777777" w:rsidR="006B00C9" w:rsidRDefault="006B00C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67B463E" w14:textId="77777777" w:rsidR="006B00C9" w:rsidRDefault="00205CC7">
      <w:pPr>
        <w:pBdr>
          <w:top w:val="nil"/>
          <w:left w:val="nil"/>
          <w:bottom w:val="nil"/>
          <w:right w:val="nil"/>
          <w:between w:val="nil"/>
        </w:pBd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22429AC2" w14:textId="77777777" w:rsidR="006B00C9" w:rsidRDefault="006B00C9">
      <w:pPr>
        <w:pBdr>
          <w:top w:val="nil"/>
          <w:left w:val="nil"/>
          <w:bottom w:val="nil"/>
          <w:right w:val="nil"/>
          <w:between w:val="nil"/>
        </w:pBdr>
        <w:spacing w:line="360" w:lineRule="auto"/>
        <w:jc w:val="center"/>
        <w:rPr>
          <w:rFonts w:ascii="Palatino Linotype" w:eastAsia="Palatino Linotype" w:hAnsi="Palatino Linotype" w:cs="Palatino Linotype"/>
          <w:b/>
        </w:rPr>
      </w:pPr>
    </w:p>
    <w:p w14:paraId="7037BCF8" w14:textId="77777777" w:rsidR="006B00C9" w:rsidRDefault="00205CC7">
      <w:pPr>
        <w:spacing w:line="360" w:lineRule="auto"/>
        <w:jc w:val="both"/>
        <w:rPr>
          <w:rFonts w:ascii="Palatino Linotype" w:eastAsia="Palatino Linotype" w:hAnsi="Palatino Linotype" w:cs="Palatino Linotype"/>
        </w:rPr>
      </w:pPr>
      <w:bookmarkStart w:id="2" w:name="_heading=h.3dy6vkm" w:colFirst="0" w:colLast="0"/>
      <w:bookmarkEnd w:id="2"/>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el recurso de revisión número</w:t>
      </w:r>
      <w:r>
        <w:rPr>
          <w:rFonts w:ascii="Palatino Linotype" w:eastAsia="Palatino Linotype" w:hAnsi="Palatino Linotype" w:cs="Palatino Linotype"/>
          <w:b/>
        </w:rPr>
        <w:t xml:space="preserve"> 04634/INFOEM/IP/RR/2023</w:t>
      </w:r>
      <w:r>
        <w:rPr>
          <w:rFonts w:ascii="Palatino Linotype" w:eastAsia="Palatino Linotype" w:hAnsi="Palatino Linotype" w:cs="Palatino Linotype"/>
        </w:rPr>
        <w:t>, de conformidad con lo dispuesto en la fracción III del artículo 192 de la Ley de Transparencia de la Entidad, porque al modificar la respuesta a la solicitud de acceso a la información</w:t>
      </w:r>
      <w:r>
        <w:rPr>
          <w:rFonts w:ascii="Palatino Linotype" w:eastAsia="Palatino Linotype" w:hAnsi="Palatino Linotype" w:cs="Palatino Linotype"/>
          <w:b/>
        </w:rPr>
        <w:t xml:space="preserve"> 00017/DIFZINACAN/IP/2023 </w:t>
      </w:r>
      <w:r>
        <w:rPr>
          <w:rFonts w:ascii="Palatino Linotype" w:eastAsia="Palatino Linotype" w:hAnsi="Palatino Linotype" w:cs="Palatino Linotype"/>
        </w:rPr>
        <w:t xml:space="preserve">el recurso de revisión quedó sin materia en términos del </w:t>
      </w:r>
      <w:r>
        <w:rPr>
          <w:rFonts w:ascii="Palatino Linotype" w:eastAsia="Palatino Linotype" w:hAnsi="Palatino Linotype" w:cs="Palatino Linotype"/>
          <w:b/>
        </w:rPr>
        <w:t>Considerando Tercero</w:t>
      </w:r>
      <w:r>
        <w:rPr>
          <w:rFonts w:ascii="Palatino Linotype" w:eastAsia="Palatino Linotype" w:hAnsi="Palatino Linotype" w:cs="Palatino Linotype"/>
        </w:rPr>
        <w:t xml:space="preserve"> de la presente resolución.</w:t>
      </w:r>
    </w:p>
    <w:p w14:paraId="255974A6" w14:textId="77777777" w:rsidR="00A7043F" w:rsidRDefault="00A7043F">
      <w:pPr>
        <w:spacing w:line="360" w:lineRule="auto"/>
        <w:jc w:val="both"/>
        <w:rPr>
          <w:rFonts w:ascii="Palatino Linotype" w:eastAsia="Palatino Linotype" w:hAnsi="Palatino Linotype" w:cs="Palatino Linotype"/>
        </w:rPr>
      </w:pPr>
    </w:p>
    <w:p w14:paraId="73DCD633" w14:textId="77777777" w:rsidR="006B00C9" w:rsidRDefault="00205CC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 xml:space="preserve">a través del Sistema de Acceso a la Información Mexiquense </w:t>
      </w:r>
      <w:r>
        <w:rPr>
          <w:rFonts w:ascii="Palatino Linotype" w:eastAsia="Palatino Linotype" w:hAnsi="Palatino Linotype" w:cs="Palatino Linotype"/>
          <w:b/>
        </w:rPr>
        <w:t xml:space="preserve">(SAIMEX) </w:t>
      </w:r>
      <w:r>
        <w:rPr>
          <w:rFonts w:ascii="Palatino Linotype" w:eastAsia="Palatino Linotype" w:hAnsi="Palatino Linotype" w:cs="Palatino Linotype"/>
        </w:rPr>
        <w:t>la presente resolución a la Titular de la Unidad de Transparencia del</w:t>
      </w:r>
      <w:r>
        <w:rPr>
          <w:rFonts w:ascii="Palatino Linotype" w:eastAsia="Palatino Linotype" w:hAnsi="Palatino Linotype" w:cs="Palatino Linotype"/>
          <w:b/>
        </w:rPr>
        <w:t xml:space="preserve"> SUJETO OBLIGADO. </w:t>
      </w:r>
    </w:p>
    <w:p w14:paraId="7A1250D2" w14:textId="77777777" w:rsidR="006B00C9" w:rsidRDefault="006B00C9">
      <w:pPr>
        <w:spacing w:line="360" w:lineRule="auto"/>
        <w:jc w:val="both"/>
        <w:rPr>
          <w:rFonts w:ascii="Palatino Linotype" w:eastAsia="Palatino Linotype" w:hAnsi="Palatino Linotype" w:cs="Palatino Linotype"/>
          <w:b/>
        </w:rPr>
      </w:pPr>
    </w:p>
    <w:p w14:paraId="2BB37084" w14:textId="77777777" w:rsidR="006B00C9" w:rsidRDefault="00205C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a través </w:t>
      </w:r>
      <w:r>
        <w:rPr>
          <w:rFonts w:ascii="Palatino Linotype" w:eastAsia="Palatino Linotype" w:hAnsi="Palatino Linotype" w:cs="Palatino Linotype"/>
        </w:rPr>
        <w:t>del Sistema de Acceso a la Información Mexiquense</w:t>
      </w:r>
      <w:r>
        <w:rPr>
          <w:rFonts w:ascii="Palatino Linotype" w:eastAsia="Palatino Linotype" w:hAnsi="Palatino Linotype" w:cs="Palatino Linotype"/>
          <w:color w:val="980000"/>
        </w:rPr>
        <w:t xml:space="preserv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w:t>
      </w:r>
      <w:r>
        <w:rPr>
          <w:rFonts w:ascii="Palatino Linotype" w:eastAsia="Palatino Linotype" w:hAnsi="Palatino Linotype" w:cs="Palatino Linotype"/>
        </w:rPr>
        <w:lastRenderedPageBreak/>
        <w:t>Acceso a la Información Pública del Estado de México y Municipios, podrá impugnarla en la vía Juicio de Amparo en los términos de las leyes aplicables.</w:t>
      </w:r>
    </w:p>
    <w:p w14:paraId="1DF044E8" w14:textId="77777777" w:rsidR="006B00C9" w:rsidRDefault="006B00C9">
      <w:pPr>
        <w:spacing w:line="360" w:lineRule="auto"/>
        <w:jc w:val="both"/>
        <w:rPr>
          <w:rFonts w:ascii="Palatino Linotype" w:eastAsia="Palatino Linotype" w:hAnsi="Palatino Linotype" w:cs="Palatino Linotype"/>
        </w:rPr>
      </w:pPr>
    </w:p>
    <w:p w14:paraId="259040AA" w14:textId="77777777" w:rsidR="006B00C9" w:rsidRDefault="00205CC7">
      <w:pPr>
        <w:spacing w:line="360" w:lineRule="auto"/>
        <w:jc w:val="both"/>
        <w:rPr>
          <w:rFonts w:ascii="Palatino Linotype" w:eastAsia="Palatino Linotype" w:hAnsi="Palatino Linotype" w:cs="Palatino Linotype"/>
        </w:rPr>
        <w:sectPr w:rsidR="006B00C9">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EB6C82">
        <w:rPr>
          <w:rFonts w:ascii="Palatino Linotype" w:eastAsia="Palatino Linotype" w:hAnsi="Palatino Linotype" w:cs="Palatino Linotype"/>
          <w:color w:val="222222"/>
        </w:rPr>
        <w:t xml:space="preserve">AUSENCIA JUSTIFICADA, </w:t>
      </w:r>
      <w:r>
        <w:rPr>
          <w:rFonts w:ascii="Palatino Linotype" w:eastAsia="Palatino Linotype" w:hAnsi="Palatino Linotype" w:cs="Palatino Linotype"/>
          <w:color w:val="222222"/>
        </w:rPr>
        <w:t xml:space="preserve">LUIS GUSTAVO PARRA NORIEGA Y GUADALUPE RAMÍREZ PEÑA; EN LA TRIGÉSIMA SÉPTIMA SESIÓN ORDINARIA CELEBRADA EL </w:t>
      </w:r>
      <w:r w:rsidR="00ED5C44">
        <w:rPr>
          <w:rFonts w:ascii="Palatino Linotype" w:eastAsia="Palatino Linotype" w:hAnsi="Palatino Linotype" w:cs="Palatino Linotype"/>
          <w:color w:val="222222"/>
        </w:rPr>
        <w:t>DOCE</w:t>
      </w:r>
      <w:r>
        <w:rPr>
          <w:rFonts w:ascii="Palatino Linotype" w:eastAsia="Palatino Linotype" w:hAnsi="Palatino Linotype" w:cs="Palatino Linotype"/>
          <w:color w:val="222222"/>
        </w:rPr>
        <w:t xml:space="preserve"> DE OCTUBRE DEL DOS MIL VEINTITRÉS, ANTE EL SECRETARIO TÉCNICO DEL PLENO ALEXIS TAPIA RAMÍREZ</w:t>
      </w:r>
      <w:r w:rsidR="0040400E">
        <w:rPr>
          <w:rFonts w:ascii="Palatino Linotype" w:eastAsia="Palatino Linotype" w:hAnsi="Palatino Linotype" w:cs="Palatino Linotype"/>
        </w:rPr>
        <w:t xml:space="preserve">.                           </w:t>
      </w:r>
    </w:p>
    <w:p w14:paraId="2A0D7F11" w14:textId="77777777" w:rsidR="006B00C9" w:rsidRDefault="006B00C9">
      <w:pPr>
        <w:spacing w:line="360" w:lineRule="auto"/>
        <w:jc w:val="both"/>
        <w:rPr>
          <w:rFonts w:ascii="Palatino Linotype" w:eastAsia="Palatino Linotype" w:hAnsi="Palatino Linotype" w:cs="Palatino Linotype"/>
        </w:rPr>
      </w:pPr>
    </w:p>
    <w:sectPr w:rsidR="006B00C9">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1906" w14:textId="77777777" w:rsidR="001232BB" w:rsidRDefault="001232BB">
      <w:r>
        <w:separator/>
      </w:r>
    </w:p>
  </w:endnote>
  <w:endnote w:type="continuationSeparator" w:id="0">
    <w:p w14:paraId="7AF0CB3F" w14:textId="77777777" w:rsidR="001232BB" w:rsidRDefault="0012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D5CC" w14:textId="77777777" w:rsidR="006B00C9" w:rsidRDefault="00205CC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12AE9">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12AE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7CA7D33D" w14:textId="77777777" w:rsidR="006B00C9" w:rsidRDefault="006B00C9">
    <w:pPr>
      <w:pBdr>
        <w:top w:val="nil"/>
        <w:left w:val="nil"/>
        <w:bottom w:val="nil"/>
        <w:right w:val="nil"/>
        <w:between w:val="nil"/>
      </w:pBdr>
      <w:tabs>
        <w:tab w:val="center" w:pos="4252"/>
        <w:tab w:val="right" w:pos="8504"/>
      </w:tabs>
      <w:rPr>
        <w:color w:val="000000"/>
      </w:rPr>
    </w:pPr>
  </w:p>
  <w:p w14:paraId="4D5FCD29" w14:textId="77777777" w:rsidR="006B00C9" w:rsidRDefault="006B00C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4B26" w14:textId="77777777" w:rsidR="006B00C9" w:rsidRDefault="00205CC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12AE9">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12AE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49AEC912" w14:textId="77777777" w:rsidR="006B00C9" w:rsidRDefault="006B00C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89B0" w14:textId="77777777" w:rsidR="001232BB" w:rsidRDefault="001232BB">
      <w:r>
        <w:separator/>
      </w:r>
    </w:p>
  </w:footnote>
  <w:footnote w:type="continuationSeparator" w:id="0">
    <w:p w14:paraId="0F2DCE09" w14:textId="77777777" w:rsidR="001232BB" w:rsidRDefault="00123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F462" w14:textId="77777777" w:rsidR="006B00C9" w:rsidRDefault="00205CC7">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0D901F1E" wp14:editId="6D06888E">
          <wp:simplePos x="0" y="0"/>
          <wp:positionH relativeFrom="column">
            <wp:posOffset>-781048</wp:posOffset>
          </wp:positionH>
          <wp:positionV relativeFrom="paragraph">
            <wp:posOffset>-316863</wp:posOffset>
          </wp:positionV>
          <wp:extent cx="7809876" cy="10165823"/>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528" w:type="dxa"/>
      <w:tblInd w:w="3261" w:type="dxa"/>
      <w:tblLayout w:type="fixed"/>
      <w:tblLook w:val="0400" w:firstRow="0" w:lastRow="0" w:firstColumn="0" w:lastColumn="0" w:noHBand="0" w:noVBand="1"/>
    </w:tblPr>
    <w:tblGrid>
      <w:gridCol w:w="2551"/>
      <w:gridCol w:w="2977"/>
    </w:tblGrid>
    <w:tr w:rsidR="006B00C9" w14:paraId="53201453" w14:textId="77777777">
      <w:tc>
        <w:tcPr>
          <w:tcW w:w="2551" w:type="dxa"/>
          <w:vAlign w:val="center"/>
        </w:tcPr>
        <w:p w14:paraId="12EF0AE7" w14:textId="77777777" w:rsidR="006B00C9" w:rsidRDefault="00205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7820C55" w14:textId="77777777" w:rsidR="006B00C9" w:rsidRDefault="00205CC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04634/INFOEM/IP/RR/2023</w:t>
          </w:r>
        </w:p>
      </w:tc>
    </w:tr>
    <w:tr w:rsidR="006B00C9" w14:paraId="2980F804" w14:textId="77777777">
      <w:trPr>
        <w:trHeight w:val="228"/>
      </w:trPr>
      <w:tc>
        <w:tcPr>
          <w:tcW w:w="2551" w:type="dxa"/>
          <w:vAlign w:val="center"/>
        </w:tcPr>
        <w:p w14:paraId="10B8848E" w14:textId="77777777" w:rsidR="006B00C9" w:rsidRDefault="00205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1C1EB3E" w14:textId="77777777" w:rsidR="006B00C9" w:rsidRDefault="006B00C9">
          <w:pPr>
            <w:rPr>
              <w:rFonts w:ascii="Palatino Linotype" w:eastAsia="Palatino Linotype" w:hAnsi="Palatino Linotype" w:cs="Palatino Linotype"/>
              <w:b/>
              <w:sz w:val="22"/>
              <w:szCs w:val="22"/>
            </w:rPr>
          </w:pPr>
        </w:p>
      </w:tc>
      <w:tc>
        <w:tcPr>
          <w:tcW w:w="2977" w:type="dxa"/>
          <w:vAlign w:val="center"/>
        </w:tcPr>
        <w:p w14:paraId="576A7114" w14:textId="77777777" w:rsidR="006B00C9" w:rsidRDefault="00205CC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Zinacantepec</w:t>
          </w:r>
        </w:p>
      </w:tc>
    </w:tr>
    <w:tr w:rsidR="006B00C9" w14:paraId="59F6B296" w14:textId="77777777">
      <w:tc>
        <w:tcPr>
          <w:tcW w:w="2551" w:type="dxa"/>
          <w:vAlign w:val="center"/>
        </w:tcPr>
        <w:p w14:paraId="53B76C92" w14:textId="77777777" w:rsidR="006B00C9" w:rsidRDefault="00205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3ECD02F1" w14:textId="77777777" w:rsidR="006B00C9" w:rsidRDefault="00205CC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2E18EE" w14:textId="77777777" w:rsidR="006B00C9" w:rsidRDefault="00205CC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AF24" w14:textId="77777777" w:rsidR="006B00C9" w:rsidRDefault="00205CC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B19471" wp14:editId="6D987968">
          <wp:simplePos x="0" y="0"/>
          <wp:positionH relativeFrom="column">
            <wp:posOffset>-798192</wp:posOffset>
          </wp:positionH>
          <wp:positionV relativeFrom="paragraph">
            <wp:posOffset>-399412</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70" w:type="dxa"/>
      <w:tblInd w:w="3119" w:type="dxa"/>
      <w:tblLayout w:type="fixed"/>
      <w:tblLook w:val="0400" w:firstRow="0" w:lastRow="0" w:firstColumn="0" w:lastColumn="0" w:noHBand="0" w:noVBand="1"/>
    </w:tblPr>
    <w:tblGrid>
      <w:gridCol w:w="2551"/>
      <w:gridCol w:w="3119"/>
    </w:tblGrid>
    <w:tr w:rsidR="006B00C9" w14:paraId="5B5D7701" w14:textId="77777777">
      <w:tc>
        <w:tcPr>
          <w:tcW w:w="2551" w:type="dxa"/>
          <w:vAlign w:val="center"/>
        </w:tcPr>
        <w:p w14:paraId="6701CB52" w14:textId="77777777" w:rsidR="006B00C9" w:rsidRDefault="00205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AE2016C" w14:textId="77777777" w:rsidR="006B00C9" w:rsidRDefault="00205CC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04634/INFOEM/IP/RR/2023 </w:t>
          </w:r>
        </w:p>
      </w:tc>
    </w:tr>
    <w:tr w:rsidR="006B00C9" w14:paraId="05C6DFCD" w14:textId="77777777">
      <w:tc>
        <w:tcPr>
          <w:tcW w:w="2551" w:type="dxa"/>
          <w:vAlign w:val="center"/>
        </w:tcPr>
        <w:p w14:paraId="2BAB5B59" w14:textId="77777777" w:rsidR="006B00C9" w:rsidRDefault="00205CC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7DC3414" w14:textId="77777777" w:rsidR="006B00C9" w:rsidRDefault="006B00C9">
          <w:pPr>
            <w:ind w:right="27"/>
            <w:jc w:val="both"/>
            <w:rPr>
              <w:rFonts w:ascii="Palatino Linotype" w:eastAsia="Palatino Linotype" w:hAnsi="Palatino Linotype" w:cs="Palatino Linotype"/>
              <w:b/>
              <w:sz w:val="22"/>
              <w:szCs w:val="22"/>
            </w:rPr>
          </w:pPr>
        </w:p>
      </w:tc>
    </w:tr>
    <w:tr w:rsidR="006B00C9" w14:paraId="7D85DCAE" w14:textId="77777777">
      <w:trPr>
        <w:trHeight w:val="228"/>
      </w:trPr>
      <w:tc>
        <w:tcPr>
          <w:tcW w:w="2551" w:type="dxa"/>
          <w:vAlign w:val="center"/>
        </w:tcPr>
        <w:p w14:paraId="39846A9A" w14:textId="77777777" w:rsidR="006B00C9" w:rsidRDefault="00205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7FA7974" w14:textId="77777777" w:rsidR="006B00C9" w:rsidRDefault="006B00C9">
          <w:pPr>
            <w:rPr>
              <w:rFonts w:ascii="Palatino Linotype" w:eastAsia="Palatino Linotype" w:hAnsi="Palatino Linotype" w:cs="Palatino Linotype"/>
              <w:b/>
              <w:sz w:val="22"/>
              <w:szCs w:val="22"/>
            </w:rPr>
          </w:pPr>
        </w:p>
        <w:p w14:paraId="4F121302" w14:textId="77777777" w:rsidR="006B00C9" w:rsidRDefault="006B00C9">
          <w:pPr>
            <w:rPr>
              <w:rFonts w:ascii="Palatino Linotype" w:eastAsia="Palatino Linotype" w:hAnsi="Palatino Linotype" w:cs="Palatino Linotype"/>
              <w:b/>
              <w:sz w:val="22"/>
              <w:szCs w:val="22"/>
            </w:rPr>
          </w:pPr>
        </w:p>
      </w:tc>
      <w:tc>
        <w:tcPr>
          <w:tcW w:w="3119" w:type="dxa"/>
          <w:vAlign w:val="center"/>
        </w:tcPr>
        <w:p w14:paraId="03701297" w14:textId="77777777" w:rsidR="006B00C9" w:rsidRDefault="00205CC7">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Zinacantepec</w:t>
          </w:r>
        </w:p>
      </w:tc>
    </w:tr>
    <w:tr w:rsidR="006B00C9" w14:paraId="52FD16CC" w14:textId="77777777">
      <w:tc>
        <w:tcPr>
          <w:tcW w:w="2551" w:type="dxa"/>
          <w:vAlign w:val="center"/>
        </w:tcPr>
        <w:p w14:paraId="136FF766" w14:textId="77777777" w:rsidR="006B00C9" w:rsidRDefault="00205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972C504" w14:textId="77777777" w:rsidR="006B00C9" w:rsidRDefault="00205CC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6082F9" w14:textId="77777777" w:rsidR="006B00C9" w:rsidRDefault="006B00C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C9B9" w14:textId="77777777" w:rsidR="006B00C9" w:rsidRDefault="006B00C9">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1A48490" w14:textId="77777777" w:rsidR="006B00C9" w:rsidRDefault="006B00C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F5E5B"/>
    <w:multiLevelType w:val="multilevel"/>
    <w:tmpl w:val="3F620AF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D73D2C"/>
    <w:multiLevelType w:val="multilevel"/>
    <w:tmpl w:val="21F4135A"/>
    <w:lvl w:ilvl="0">
      <w:start w:val="1"/>
      <w:numFmt w:val="bullet"/>
      <w:lvlText w:val="●"/>
      <w:lvlJc w:val="left"/>
      <w:pPr>
        <w:ind w:left="108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4513EA"/>
    <w:multiLevelType w:val="multilevel"/>
    <w:tmpl w:val="65E449F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754B0D"/>
    <w:multiLevelType w:val="multilevel"/>
    <w:tmpl w:val="DC2AE810"/>
    <w:lvl w:ilvl="0">
      <w:numFmt w:val="bullet"/>
      <w:lvlText w:val="-"/>
      <w:lvlJc w:val="left"/>
      <w:pPr>
        <w:ind w:left="1080" w:hanging="360"/>
      </w:pPr>
      <w:rPr>
        <w:rFonts w:ascii="Palatino Linotype" w:eastAsia="Palatino Linotype" w:hAnsi="Palatino Linotype" w:cs="Palatino Linotype"/>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1524A2E"/>
    <w:multiLevelType w:val="multilevel"/>
    <w:tmpl w:val="1D3CCF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B816E1"/>
    <w:multiLevelType w:val="multilevel"/>
    <w:tmpl w:val="B59A8CAE"/>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0C9"/>
    <w:rsid w:val="001232BB"/>
    <w:rsid w:val="001952FA"/>
    <w:rsid w:val="00205CC7"/>
    <w:rsid w:val="002D65F3"/>
    <w:rsid w:val="003D5A9F"/>
    <w:rsid w:val="0040400E"/>
    <w:rsid w:val="006B00C9"/>
    <w:rsid w:val="00812AE9"/>
    <w:rsid w:val="00843F01"/>
    <w:rsid w:val="00A7043F"/>
    <w:rsid w:val="00C708B2"/>
    <w:rsid w:val="00EB6C82"/>
    <w:rsid w:val="00ED5C44"/>
    <w:rsid w:val="00F372EE"/>
    <w:rsid w:val="00FD6D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F478"/>
  <w15:docId w15:val="{0F66898A-204B-4E33-9A26-0240A9BC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WhM1c8h/sml3bALjpl+sGmbhA==">CgMxLjAyCGguZ2pkZ3hzMgloLjMwajB6bGwyCWguM2R5NnZrbTgAciExNzE2QjBjcHB4eHRHcUpld2dvU3U5UjJaWXF0YVBmT3Y=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6525</Words>
  <Characters>35891</Characters>
  <Application>Microsoft Office Word</Application>
  <DocSecurity>4</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2023-10-16T18:21:00Z</cp:lastPrinted>
  <dcterms:created xsi:type="dcterms:W3CDTF">2023-10-30T16:32:00Z</dcterms:created>
  <dcterms:modified xsi:type="dcterms:W3CDTF">2023-10-30T16:32:00Z</dcterms:modified>
</cp:coreProperties>
</file>