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73F0" w14:textId="77777777" w:rsidR="00D94923" w:rsidRPr="00D457EA" w:rsidRDefault="001668B0">
      <w:pPr>
        <w:spacing w:line="360" w:lineRule="auto"/>
        <w:jc w:val="both"/>
        <w:rPr>
          <w:rFonts w:ascii="Palatino Linotype" w:eastAsia="Palatino Linotype" w:hAnsi="Palatino Linotype" w:cs="Palatino Linotype"/>
        </w:rPr>
      </w:pPr>
      <w:bookmarkStart w:id="0" w:name="_heading=h.gjdgxs" w:colFirst="0" w:colLast="0"/>
      <w:bookmarkEnd w:id="0"/>
      <w:r w:rsidRPr="00D457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uno de noviembre de dos mil veintitrés. </w:t>
      </w:r>
    </w:p>
    <w:p w14:paraId="1E79A225" w14:textId="77777777" w:rsidR="00D94923" w:rsidRPr="00D457EA" w:rsidRDefault="00D94923">
      <w:pPr>
        <w:spacing w:line="360" w:lineRule="auto"/>
        <w:jc w:val="both"/>
        <w:rPr>
          <w:rFonts w:ascii="Palatino Linotype" w:eastAsia="Palatino Linotype" w:hAnsi="Palatino Linotype" w:cs="Palatino Linotype"/>
          <w:b/>
        </w:rPr>
      </w:pPr>
    </w:p>
    <w:p w14:paraId="3B4E24C2" w14:textId="77777777" w:rsidR="00D94923" w:rsidRPr="00D457EA" w:rsidRDefault="001668B0">
      <w:pPr>
        <w:spacing w:line="360" w:lineRule="auto"/>
        <w:jc w:val="both"/>
        <w:rPr>
          <w:rFonts w:ascii="Palatino Linotype" w:eastAsia="Palatino Linotype" w:hAnsi="Palatino Linotype" w:cs="Palatino Linotype"/>
          <w:b/>
        </w:rPr>
      </w:pPr>
      <w:bookmarkStart w:id="1" w:name="_heading=h.30j0zll" w:colFirst="0" w:colLast="0"/>
      <w:bookmarkEnd w:id="1"/>
      <w:r w:rsidRPr="00D457EA">
        <w:rPr>
          <w:rFonts w:ascii="Palatino Linotype" w:eastAsia="Palatino Linotype" w:hAnsi="Palatino Linotype" w:cs="Palatino Linotype"/>
          <w:b/>
        </w:rPr>
        <w:t xml:space="preserve">VISTO </w:t>
      </w:r>
      <w:r w:rsidRPr="00D457EA">
        <w:rPr>
          <w:rFonts w:ascii="Palatino Linotype" w:eastAsia="Palatino Linotype" w:hAnsi="Palatino Linotype" w:cs="Palatino Linotype"/>
        </w:rPr>
        <w:t xml:space="preserve">el expediente relativo al recurso de revisión </w:t>
      </w:r>
      <w:r w:rsidRPr="00D457EA">
        <w:rPr>
          <w:rFonts w:ascii="Palatino Linotype" w:eastAsia="Palatino Linotype" w:hAnsi="Palatino Linotype" w:cs="Palatino Linotype"/>
          <w:b/>
        </w:rPr>
        <w:t>01259/INFOEM/ICR-260/IP/RR/2023</w:t>
      </w:r>
      <w:r w:rsidRPr="00D457EA">
        <w:rPr>
          <w:rFonts w:ascii="Palatino Linotype" w:eastAsia="Palatino Linotype" w:hAnsi="Palatino Linotype" w:cs="Palatino Linotype"/>
        </w:rPr>
        <w:t xml:space="preserve">, interpuesto por una persona que </w:t>
      </w:r>
      <w:r w:rsidRPr="00D457EA">
        <w:rPr>
          <w:rFonts w:ascii="Palatino Linotype" w:eastAsia="Palatino Linotype" w:hAnsi="Palatino Linotype" w:cs="Palatino Linotype"/>
          <w:b/>
        </w:rPr>
        <w:t>no señaló nombre o seudónimo,</w:t>
      </w:r>
      <w:r w:rsidRPr="00D457EA">
        <w:rPr>
          <w:rFonts w:ascii="Palatino Linotype" w:eastAsia="Palatino Linotype" w:hAnsi="Palatino Linotype" w:cs="Palatino Linotype"/>
        </w:rPr>
        <w:t xml:space="preserve"> a quien en lo sucesivo le denominaremos como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en contra de la falta de respuesta a la solicitud de información con número de folio</w:t>
      </w:r>
      <w:r w:rsidRPr="00D457EA">
        <w:rPr>
          <w:rFonts w:ascii="Palatino Linotype" w:eastAsia="Palatino Linotype" w:hAnsi="Palatino Linotype" w:cs="Palatino Linotype"/>
          <w:b/>
        </w:rPr>
        <w:t xml:space="preserve"> 00159/ZINACANT/IP/2023,</w:t>
      </w:r>
      <w:r w:rsidRPr="00D457EA">
        <w:rPr>
          <w:rFonts w:ascii="Palatino Linotype" w:eastAsia="Palatino Linotype" w:hAnsi="Palatino Linotype" w:cs="Palatino Linotype"/>
        </w:rPr>
        <w:t xml:space="preserve"> por parte del </w:t>
      </w:r>
      <w:r w:rsidRPr="00D457EA">
        <w:rPr>
          <w:rFonts w:ascii="Palatino Linotype" w:eastAsia="Palatino Linotype" w:hAnsi="Palatino Linotype" w:cs="Palatino Linotype"/>
          <w:b/>
        </w:rPr>
        <w:t xml:space="preserve">Ayuntamiento de Zinacantepec </w:t>
      </w:r>
      <w:r w:rsidRPr="00D457EA">
        <w:rPr>
          <w:rFonts w:ascii="Palatino Linotype" w:eastAsia="Palatino Linotype" w:hAnsi="Palatino Linotype" w:cs="Palatino Linotype"/>
        </w:rPr>
        <w:t xml:space="preserve">que en lo sucesivo será identificado como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en cumplimiento a la determinación del diverso con número </w:t>
      </w:r>
      <w:r w:rsidRPr="00D457EA">
        <w:rPr>
          <w:rFonts w:ascii="Palatino Linotype" w:eastAsia="Palatino Linotype" w:hAnsi="Palatino Linotype" w:cs="Palatino Linotype"/>
          <w:b/>
        </w:rPr>
        <w:t xml:space="preserve">01259/INFOEM/IP/RR/2023, </w:t>
      </w:r>
      <w:r w:rsidRPr="00D457EA">
        <w:rPr>
          <w:rFonts w:ascii="Palatino Linotype" w:eastAsia="Palatino Linotype" w:hAnsi="Palatino Linotype" w:cs="Palatino Linotype"/>
        </w:rPr>
        <w:t>se procede a dictar la presente resolución, con base en los siguientes</w:t>
      </w:r>
    </w:p>
    <w:p w14:paraId="3FE4EC9C" w14:textId="77777777" w:rsidR="00D94923" w:rsidRPr="00D457EA" w:rsidRDefault="00D94923">
      <w:pPr>
        <w:spacing w:line="360" w:lineRule="auto"/>
        <w:jc w:val="both"/>
        <w:rPr>
          <w:rFonts w:ascii="Palatino Linotype" w:eastAsia="Palatino Linotype" w:hAnsi="Palatino Linotype" w:cs="Palatino Linotype"/>
        </w:rPr>
      </w:pPr>
    </w:p>
    <w:p w14:paraId="4C55F71C" w14:textId="77777777" w:rsidR="00D94923" w:rsidRPr="00D457EA" w:rsidRDefault="001668B0">
      <w:pPr>
        <w:pBdr>
          <w:top w:val="nil"/>
          <w:left w:val="nil"/>
          <w:bottom w:val="nil"/>
          <w:right w:val="nil"/>
          <w:between w:val="nil"/>
        </w:pBdr>
        <w:spacing w:line="360" w:lineRule="auto"/>
        <w:jc w:val="center"/>
        <w:rPr>
          <w:rFonts w:ascii="Palatino Linotype" w:eastAsia="Palatino Linotype" w:hAnsi="Palatino Linotype" w:cs="Palatino Linotype"/>
          <w:b/>
        </w:rPr>
      </w:pPr>
      <w:r w:rsidRPr="00D457EA">
        <w:rPr>
          <w:rFonts w:ascii="Palatino Linotype" w:eastAsia="Palatino Linotype" w:hAnsi="Palatino Linotype" w:cs="Palatino Linotype"/>
          <w:b/>
        </w:rPr>
        <w:t>I. A N T E C E D E N T E S:</w:t>
      </w:r>
    </w:p>
    <w:p w14:paraId="18F5D03B" w14:textId="77777777" w:rsidR="00D94923" w:rsidRPr="00D457EA" w:rsidRDefault="00D94923">
      <w:pPr>
        <w:pBdr>
          <w:top w:val="nil"/>
          <w:left w:val="nil"/>
          <w:bottom w:val="nil"/>
          <w:right w:val="nil"/>
          <w:between w:val="nil"/>
        </w:pBdr>
        <w:spacing w:line="360" w:lineRule="auto"/>
        <w:jc w:val="center"/>
        <w:rPr>
          <w:rFonts w:ascii="Palatino Linotype" w:eastAsia="Palatino Linotype" w:hAnsi="Palatino Linotype" w:cs="Palatino Linotype"/>
          <w:b/>
        </w:rPr>
      </w:pPr>
    </w:p>
    <w:p w14:paraId="29421FDB"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1. Solicitud de acceso a la información. </w:t>
      </w:r>
      <w:r w:rsidRPr="00D457EA">
        <w:rPr>
          <w:rFonts w:ascii="Palatino Linotype" w:eastAsia="Palatino Linotype" w:hAnsi="Palatino Linotype" w:cs="Palatino Linotype"/>
        </w:rPr>
        <w:t xml:space="preserve">El </w:t>
      </w:r>
      <w:r w:rsidRPr="00D457EA">
        <w:rPr>
          <w:rFonts w:ascii="Palatino Linotype" w:eastAsia="Palatino Linotype" w:hAnsi="Palatino Linotype" w:cs="Palatino Linotype"/>
          <w:b/>
        </w:rPr>
        <w:t>primero de febrero de dos mil veintitrés</w:t>
      </w:r>
      <w:r w:rsidRPr="00D457EA">
        <w:rPr>
          <w:rFonts w:ascii="Palatino Linotype" w:eastAsia="Palatino Linotype" w:hAnsi="Palatino Linotype" w:cs="Palatino Linotype"/>
        </w:rPr>
        <w:t xml:space="preserve">,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formuló la solicitud </w:t>
      </w:r>
      <w:r w:rsidRPr="00D457EA">
        <w:rPr>
          <w:rFonts w:ascii="Palatino Linotype" w:eastAsia="Palatino Linotype" w:hAnsi="Palatino Linotype" w:cs="Palatino Linotype"/>
          <w:b/>
        </w:rPr>
        <w:t xml:space="preserve">00159/ZINACANT/IP/2023, </w:t>
      </w:r>
      <w:r w:rsidRPr="00D457EA">
        <w:rPr>
          <w:rFonts w:ascii="Palatino Linotype" w:eastAsia="Palatino Linotype" w:hAnsi="Palatino Linotype" w:cs="Palatino Linotype"/>
        </w:rPr>
        <w:t xml:space="preserve">al </w:t>
      </w:r>
      <w:r w:rsidRPr="00D457EA">
        <w:rPr>
          <w:rFonts w:ascii="Palatino Linotype" w:eastAsia="Palatino Linotype" w:hAnsi="Palatino Linotype" w:cs="Palatino Linotype"/>
          <w:b/>
        </w:rPr>
        <w:t>SUJETO OBLIGADO</w:t>
      </w:r>
      <w:r w:rsidRPr="00D457EA">
        <w:rPr>
          <w:rFonts w:ascii="Palatino Linotype" w:eastAsia="Palatino Linotype" w:hAnsi="Palatino Linotype" w:cs="Palatino Linotype"/>
        </w:rPr>
        <w:t xml:space="preserve"> a través del Sistema de Acceso a la Información Mexiquense, en adelante SAIMEX, requiriendo lo siguiente:</w:t>
      </w:r>
    </w:p>
    <w:p w14:paraId="68CCE5C7"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97FF9A"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“SOLICITO TODOS LOS RECIBOS DE PAGO DE PRIMA VACACIONAL DEL AÑO 2022” (Sic)</w:t>
      </w:r>
    </w:p>
    <w:p w14:paraId="3D357789"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7378C46"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Modalidad elegida para la entrega de la información: </w:t>
      </w:r>
      <w:r w:rsidRPr="00D457EA">
        <w:rPr>
          <w:rFonts w:ascii="Palatino Linotype" w:eastAsia="Palatino Linotype" w:hAnsi="Palatino Linotype" w:cs="Palatino Linotype"/>
        </w:rPr>
        <w:t>a través del SAIMEX.</w:t>
      </w:r>
    </w:p>
    <w:p w14:paraId="390D3A8A" w14:textId="77777777" w:rsidR="00D94923" w:rsidRPr="00D457EA" w:rsidRDefault="00D94923">
      <w:pPr>
        <w:spacing w:line="360" w:lineRule="auto"/>
        <w:jc w:val="both"/>
        <w:rPr>
          <w:rFonts w:ascii="Palatino Linotype" w:eastAsia="Palatino Linotype" w:hAnsi="Palatino Linotype" w:cs="Palatino Linotype"/>
        </w:rPr>
      </w:pPr>
    </w:p>
    <w:p w14:paraId="4B8B8331"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2. Falta de respuesta a la solicitud de información.</w:t>
      </w:r>
      <w:r w:rsidRPr="00D457EA">
        <w:rPr>
          <w:rFonts w:ascii="Palatino Linotype" w:eastAsia="Palatino Linotype" w:hAnsi="Palatino Linotype" w:cs="Palatino Linotype"/>
        </w:rPr>
        <w:t xml:space="preserve"> De las constancias que obran en el expediente electrónico del SAIMEX, se desprende que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no dio respuesta a la solicitud de información </w:t>
      </w:r>
      <w:r w:rsidRPr="00D457EA">
        <w:rPr>
          <w:rFonts w:ascii="Palatino Linotype" w:eastAsia="Palatino Linotype" w:hAnsi="Palatino Linotype" w:cs="Palatino Linotype"/>
          <w:b/>
        </w:rPr>
        <w:t xml:space="preserve">00159/ZINACANT/IP/2023. </w:t>
      </w:r>
    </w:p>
    <w:p w14:paraId="4234DE72" w14:textId="77777777" w:rsidR="00D94923" w:rsidRPr="00D457EA" w:rsidRDefault="00D94923">
      <w:pPr>
        <w:spacing w:line="360" w:lineRule="auto"/>
        <w:jc w:val="both"/>
        <w:rPr>
          <w:rFonts w:ascii="Palatino Linotype" w:eastAsia="Palatino Linotype" w:hAnsi="Palatino Linotype" w:cs="Palatino Linotype"/>
        </w:rPr>
      </w:pPr>
    </w:p>
    <w:p w14:paraId="0146879F"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3. Interposición del recurso de revisión</w:t>
      </w:r>
      <w:r w:rsidRPr="00D457EA">
        <w:rPr>
          <w:rFonts w:ascii="Palatino Linotype" w:eastAsia="Palatino Linotype" w:hAnsi="Palatino Linotype" w:cs="Palatino Linotype"/>
        </w:rPr>
        <w:t xml:space="preserve">. Inconforme la persona solicitante con la falta de respuesta del </w:t>
      </w:r>
      <w:r w:rsidRPr="00D457EA">
        <w:rPr>
          <w:rFonts w:ascii="Palatino Linotype" w:eastAsia="Palatino Linotype" w:hAnsi="Palatino Linotype" w:cs="Palatino Linotype"/>
          <w:b/>
        </w:rPr>
        <w:t>SUJETO OBLIGADO</w:t>
      </w:r>
      <w:r w:rsidRPr="00D457EA">
        <w:rPr>
          <w:rFonts w:ascii="Palatino Linotype" w:eastAsia="Palatino Linotype" w:hAnsi="Palatino Linotype" w:cs="Palatino Linotype"/>
        </w:rPr>
        <w:t xml:space="preserve">, con fecha </w:t>
      </w:r>
      <w:r w:rsidRPr="00D457EA">
        <w:rPr>
          <w:rFonts w:ascii="Palatino Linotype" w:eastAsia="Palatino Linotype" w:hAnsi="Palatino Linotype" w:cs="Palatino Linotype"/>
          <w:b/>
        </w:rPr>
        <w:t>seis de marzo de dos mil veintitrés,</w:t>
      </w:r>
      <w:r w:rsidRPr="00D457EA">
        <w:rPr>
          <w:rFonts w:ascii="Palatino Linotype" w:eastAsia="Palatino Linotype" w:hAnsi="Palatino Linotype" w:cs="Palatino Linotype"/>
        </w:rPr>
        <w:t xml:space="preserve"> interpuso el presente recurso de revisión expresando lo siguiente:</w:t>
      </w:r>
    </w:p>
    <w:p w14:paraId="09CD87D3" w14:textId="77777777" w:rsidR="00D94923" w:rsidRPr="00D457EA" w:rsidRDefault="00D94923">
      <w:pPr>
        <w:spacing w:line="360" w:lineRule="auto"/>
        <w:jc w:val="both"/>
        <w:rPr>
          <w:rFonts w:ascii="Palatino Linotype" w:eastAsia="Palatino Linotype" w:hAnsi="Palatino Linotype" w:cs="Palatino Linotype"/>
        </w:rPr>
      </w:pPr>
    </w:p>
    <w:p w14:paraId="2CE071D0"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 xml:space="preserve">Acto impugnado: </w:t>
      </w:r>
    </w:p>
    <w:p w14:paraId="397AF478"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016EC2"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“NO ENTREGA INFORMACIÓN” (Sic)</w:t>
      </w:r>
    </w:p>
    <w:p w14:paraId="7B02CB76"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44568B" w14:textId="77777777" w:rsidR="00D94923" w:rsidRPr="00D457EA" w:rsidRDefault="001668B0">
      <w:pPr>
        <w:spacing w:line="360" w:lineRule="auto"/>
        <w:jc w:val="both"/>
        <w:rPr>
          <w:rFonts w:ascii="Palatino Linotype" w:eastAsia="Palatino Linotype" w:hAnsi="Palatino Linotype" w:cs="Palatino Linotype"/>
        </w:rPr>
      </w:pPr>
      <w:bookmarkStart w:id="2" w:name="_heading=h.tyjcwt" w:colFirst="0" w:colLast="0"/>
      <w:bookmarkEnd w:id="2"/>
      <w:r w:rsidRPr="00D457EA">
        <w:rPr>
          <w:rFonts w:ascii="Palatino Linotype" w:eastAsia="Palatino Linotype" w:hAnsi="Palatino Linotype" w:cs="Palatino Linotype"/>
          <w:b/>
        </w:rPr>
        <w:t>Razones o motivos de inconformidad</w:t>
      </w:r>
      <w:r w:rsidRPr="00D457EA">
        <w:rPr>
          <w:rFonts w:ascii="Palatino Linotype" w:eastAsia="Palatino Linotype" w:hAnsi="Palatino Linotype" w:cs="Palatino Linotype"/>
        </w:rPr>
        <w:t>:</w:t>
      </w:r>
    </w:p>
    <w:p w14:paraId="19B8E2E6"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4E5413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 “NO ENTREGA INFORMACIÓN" (Sic)</w:t>
      </w:r>
    </w:p>
    <w:p w14:paraId="4A037C2C"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2BF8FBC" w14:textId="77777777" w:rsidR="00D94923" w:rsidRPr="00D457EA" w:rsidRDefault="001668B0">
      <w:pPr>
        <w:spacing w:line="360" w:lineRule="auto"/>
        <w:ind w:right="51"/>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4. Turno. </w:t>
      </w:r>
      <w:r w:rsidRPr="00D457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D457EA">
        <w:rPr>
          <w:rFonts w:ascii="Palatino Linotype" w:eastAsia="Palatino Linotype" w:hAnsi="Palatino Linotype" w:cs="Palatino Linotype"/>
          <w:b/>
        </w:rPr>
        <w:t xml:space="preserve">Comisionada Guadalupe Ramírez Peña, </w:t>
      </w:r>
      <w:r w:rsidRPr="00D457EA">
        <w:rPr>
          <w:rFonts w:ascii="Palatino Linotype" w:eastAsia="Palatino Linotype" w:hAnsi="Palatino Linotype" w:cs="Palatino Linotype"/>
        </w:rPr>
        <w:t xml:space="preserve">a efecto de que analizara sobre su admisión o su </w:t>
      </w:r>
      <w:proofErr w:type="spellStart"/>
      <w:r w:rsidRPr="00D457EA">
        <w:rPr>
          <w:rFonts w:ascii="Palatino Linotype" w:eastAsia="Palatino Linotype" w:hAnsi="Palatino Linotype" w:cs="Palatino Linotype"/>
        </w:rPr>
        <w:t>desechamiento</w:t>
      </w:r>
      <w:proofErr w:type="spellEnd"/>
      <w:r w:rsidRPr="00D457EA">
        <w:rPr>
          <w:rFonts w:ascii="Palatino Linotype" w:eastAsia="Palatino Linotype" w:hAnsi="Palatino Linotype" w:cs="Palatino Linotype"/>
        </w:rPr>
        <w:t>.</w:t>
      </w:r>
    </w:p>
    <w:p w14:paraId="09F9DA6B" w14:textId="77777777" w:rsidR="00D94923" w:rsidRPr="00D457EA" w:rsidRDefault="00D94923">
      <w:pPr>
        <w:spacing w:line="360" w:lineRule="auto"/>
        <w:ind w:right="51"/>
        <w:jc w:val="both"/>
        <w:rPr>
          <w:rFonts w:ascii="Palatino Linotype" w:eastAsia="Palatino Linotype" w:hAnsi="Palatino Linotype" w:cs="Palatino Linotype"/>
        </w:rPr>
      </w:pPr>
    </w:p>
    <w:p w14:paraId="513CFA69"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5. Admisión del recurso de revisión.</w:t>
      </w:r>
      <w:r w:rsidRPr="00D457EA">
        <w:rPr>
          <w:rFonts w:ascii="Palatino Linotype" w:eastAsia="Palatino Linotype" w:hAnsi="Palatino Linotype" w:cs="Palatino Linotype"/>
        </w:rPr>
        <w:t xml:space="preserve"> Con fecha</w:t>
      </w:r>
      <w:r w:rsidRPr="00D457EA">
        <w:rPr>
          <w:rFonts w:ascii="Palatino Linotype" w:eastAsia="Palatino Linotype" w:hAnsi="Palatino Linotype" w:cs="Palatino Linotype"/>
          <w:b/>
        </w:rPr>
        <w:t xml:space="preserve"> dieciséis de marzo de dos mil veintitrés, </w:t>
      </w:r>
      <w:r w:rsidRPr="00D457EA">
        <w:rPr>
          <w:rFonts w:ascii="Palatino Linotype" w:eastAsia="Palatino Linotype" w:hAnsi="Palatino Linotype" w:cs="Palatino Linotype"/>
        </w:rPr>
        <w:t xml:space="preserve">este Instituto de Transparencia, Acceso a la Información Pública y </w:t>
      </w:r>
      <w:r w:rsidRPr="00D457EA">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D457EA">
        <w:rPr>
          <w:rFonts w:ascii="Palatino Linotype" w:eastAsia="Palatino Linotype" w:hAnsi="Palatino Linotype" w:cs="Palatino Linotype"/>
          <w:b/>
        </w:rPr>
        <w:t xml:space="preserve">EL SUJETO OBLIGADO </w:t>
      </w:r>
      <w:r w:rsidRPr="00D457EA">
        <w:rPr>
          <w:rFonts w:ascii="Palatino Linotype" w:eastAsia="Palatino Linotype" w:hAnsi="Palatino Linotype" w:cs="Palatino Linotype"/>
        </w:rPr>
        <w:t>presentara su Informe Justificado.</w:t>
      </w:r>
    </w:p>
    <w:p w14:paraId="2B5F802D" w14:textId="77777777" w:rsidR="00D94923" w:rsidRPr="00D457EA" w:rsidRDefault="00D94923">
      <w:pPr>
        <w:spacing w:line="360" w:lineRule="auto"/>
        <w:jc w:val="both"/>
        <w:rPr>
          <w:rFonts w:ascii="Palatino Linotype" w:eastAsia="Palatino Linotype" w:hAnsi="Palatino Linotype" w:cs="Palatino Linotype"/>
        </w:rPr>
      </w:pPr>
    </w:p>
    <w:p w14:paraId="09C51A70" w14:textId="77777777" w:rsidR="00D94923" w:rsidRPr="00D457EA" w:rsidRDefault="001668B0">
      <w:pPr>
        <w:spacing w:line="360" w:lineRule="auto"/>
        <w:ind w:right="49"/>
        <w:jc w:val="both"/>
        <w:rPr>
          <w:rFonts w:ascii="Palatino Linotype" w:eastAsia="Palatino Linotype" w:hAnsi="Palatino Linotype" w:cs="Palatino Linotype"/>
        </w:rPr>
      </w:pPr>
      <w:bookmarkStart w:id="3" w:name="_heading=h.2s8eyo1" w:colFirst="0" w:colLast="0"/>
      <w:bookmarkEnd w:id="3"/>
      <w:r w:rsidRPr="00D457EA">
        <w:rPr>
          <w:rFonts w:ascii="Palatino Linotype" w:eastAsia="Palatino Linotype" w:hAnsi="Palatino Linotype" w:cs="Palatino Linotype"/>
          <w:b/>
        </w:rPr>
        <w:t>6. Manifestaciones</w:t>
      </w:r>
      <w:r w:rsidRPr="00D457EA">
        <w:rPr>
          <w:rFonts w:ascii="Palatino Linotype" w:eastAsia="Palatino Linotype" w:hAnsi="Palatino Linotype" w:cs="Palatino Linotype"/>
        </w:rPr>
        <w:t xml:space="preserve">. De las constancias que integran el expediente electrónico en que se actúa se advierte que tanto </w:t>
      </w:r>
      <w:r w:rsidRPr="00D457EA">
        <w:rPr>
          <w:rFonts w:ascii="Palatino Linotype" w:eastAsia="Palatino Linotype" w:hAnsi="Palatino Linotype" w:cs="Palatino Linotype"/>
          <w:b/>
        </w:rPr>
        <w:t>LA PAERTE RECURRENTE</w:t>
      </w:r>
      <w:r w:rsidRPr="00D457EA">
        <w:rPr>
          <w:rFonts w:ascii="Palatino Linotype" w:eastAsia="Palatino Linotype" w:hAnsi="Palatino Linotype" w:cs="Palatino Linotype"/>
        </w:rPr>
        <w:t xml:space="preserve"> como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dejaron de remitir las manifestaciones e Informe Justificado que a su derecho convinieran, tal y como se hace constar: </w:t>
      </w:r>
    </w:p>
    <w:p w14:paraId="6993F73A" w14:textId="77777777" w:rsidR="00D94923" w:rsidRPr="00D457EA" w:rsidRDefault="00D94923">
      <w:pPr>
        <w:spacing w:line="360" w:lineRule="auto"/>
        <w:ind w:right="49"/>
        <w:jc w:val="both"/>
      </w:pPr>
    </w:p>
    <w:p w14:paraId="6C806347" w14:textId="77777777" w:rsidR="00D94923" w:rsidRPr="00D457EA" w:rsidRDefault="001668B0">
      <w:pPr>
        <w:spacing w:line="360" w:lineRule="auto"/>
        <w:ind w:right="49"/>
        <w:jc w:val="center"/>
        <w:rPr>
          <w:rFonts w:ascii="Palatino Linotype" w:eastAsia="Palatino Linotype" w:hAnsi="Palatino Linotype" w:cs="Palatino Linotype"/>
        </w:rPr>
      </w:pPr>
      <w:r w:rsidRPr="00D457EA">
        <w:rPr>
          <w:noProof/>
          <w:lang w:eastAsia="es-MX"/>
        </w:rPr>
        <w:drawing>
          <wp:inline distT="0" distB="0" distL="0" distR="0" wp14:anchorId="474ABFDA" wp14:editId="19AEDBC0">
            <wp:extent cx="4274618" cy="1013979"/>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8192" t="28808" r="15217" b="38892"/>
                    <a:stretch>
                      <a:fillRect/>
                    </a:stretch>
                  </pic:blipFill>
                  <pic:spPr>
                    <a:xfrm>
                      <a:off x="0" y="0"/>
                      <a:ext cx="4274618" cy="1013979"/>
                    </a:xfrm>
                    <a:prstGeom prst="rect">
                      <a:avLst/>
                    </a:prstGeom>
                    <a:ln/>
                  </pic:spPr>
                </pic:pic>
              </a:graphicData>
            </a:graphic>
          </wp:inline>
        </w:drawing>
      </w:r>
      <w:r w:rsidRPr="00D457EA">
        <w:rPr>
          <w:rFonts w:ascii="Palatino Linotype" w:eastAsia="Palatino Linotype" w:hAnsi="Palatino Linotype" w:cs="Palatino Linotype"/>
          <w:b/>
        </w:rPr>
        <w:t xml:space="preserve"> </w:t>
      </w:r>
    </w:p>
    <w:p w14:paraId="146D9AA0" w14:textId="77777777" w:rsidR="00D94923" w:rsidRPr="00D457EA" w:rsidRDefault="00D94923">
      <w:pPr>
        <w:spacing w:line="360" w:lineRule="auto"/>
        <w:jc w:val="both"/>
        <w:rPr>
          <w:rFonts w:ascii="Palatino Linotype" w:eastAsia="Palatino Linotype" w:hAnsi="Palatino Linotype" w:cs="Palatino Linotype"/>
          <w:b/>
        </w:rPr>
      </w:pPr>
    </w:p>
    <w:p w14:paraId="4BD19B1B"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7. Cierre de instrucción. </w:t>
      </w:r>
      <w:r w:rsidRPr="00D457EA">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D457EA">
        <w:rPr>
          <w:rFonts w:ascii="Palatino Linotype" w:eastAsia="Palatino Linotype" w:hAnsi="Palatino Linotype" w:cs="Palatino Linotype"/>
          <w:b/>
        </w:rPr>
        <w:t xml:space="preserve"> treinta de marzo de dos mil veintitrés</w:t>
      </w:r>
      <w:r w:rsidRPr="00D457EA">
        <w:rPr>
          <w:rFonts w:ascii="Palatino Linotype" w:eastAsia="Palatino Linotype" w:hAnsi="Palatino Linotype" w:cs="Palatino Linotype"/>
        </w:rPr>
        <w:t xml:space="preserve">, la </w:t>
      </w:r>
      <w:r w:rsidRPr="00D457EA">
        <w:rPr>
          <w:rFonts w:ascii="Palatino Linotype" w:eastAsia="Palatino Linotype" w:hAnsi="Palatino Linotype" w:cs="Palatino Linotype"/>
          <w:b/>
        </w:rPr>
        <w:t>Comisionada Ponente</w:t>
      </w:r>
      <w:r w:rsidRPr="00D457EA">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3383060" w14:textId="77777777" w:rsidR="00D94923" w:rsidRPr="00D457EA" w:rsidRDefault="00D94923">
      <w:pPr>
        <w:spacing w:line="360" w:lineRule="auto"/>
        <w:jc w:val="both"/>
        <w:rPr>
          <w:rFonts w:ascii="Palatino Linotype" w:eastAsia="Palatino Linotype" w:hAnsi="Palatino Linotype" w:cs="Palatino Linotype"/>
        </w:rPr>
      </w:pPr>
    </w:p>
    <w:p w14:paraId="5DA4BD59"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8. Resolución del recurso de revisión.</w:t>
      </w:r>
      <w:r w:rsidRPr="00D457EA">
        <w:rPr>
          <w:rFonts w:ascii="Palatino Linotype" w:eastAsia="Palatino Linotype" w:hAnsi="Palatino Linotype" w:cs="Palatino Linotype"/>
        </w:rPr>
        <w:t xml:space="preserve"> Con fecha</w:t>
      </w:r>
      <w:r w:rsidRPr="00D457EA">
        <w:rPr>
          <w:rFonts w:ascii="Palatino Linotype" w:eastAsia="Palatino Linotype" w:hAnsi="Palatino Linotype" w:cs="Palatino Linotype"/>
          <w:b/>
        </w:rPr>
        <w:t xml:space="preserve"> veintiséis de abril de dos mil veintitrés, </w:t>
      </w:r>
      <w:r w:rsidRPr="00D457EA">
        <w:rPr>
          <w:rFonts w:ascii="Palatino Linotype" w:eastAsia="Palatino Linotype" w:hAnsi="Palatino Linotype" w:cs="Palatino Linotype"/>
        </w:rPr>
        <w:t xml:space="preserve">el Pleno del </w:t>
      </w:r>
      <w:proofErr w:type="spellStart"/>
      <w:r w:rsidRPr="00D457EA">
        <w:rPr>
          <w:rFonts w:ascii="Palatino Linotype" w:eastAsia="Palatino Linotype" w:hAnsi="Palatino Linotype" w:cs="Palatino Linotype"/>
        </w:rPr>
        <w:t>Infoem</w:t>
      </w:r>
      <w:proofErr w:type="spellEnd"/>
      <w:r w:rsidRPr="00D457EA">
        <w:rPr>
          <w:rFonts w:ascii="Palatino Linotype" w:eastAsia="Palatino Linotype" w:hAnsi="Palatino Linotype" w:cs="Palatino Linotype"/>
        </w:rPr>
        <w:t xml:space="preserve"> en la </w:t>
      </w:r>
      <w:r w:rsidRPr="00D457EA">
        <w:rPr>
          <w:rFonts w:ascii="Palatino Linotype" w:eastAsia="Palatino Linotype" w:hAnsi="Palatino Linotype" w:cs="Palatino Linotype"/>
          <w:b/>
        </w:rPr>
        <w:t xml:space="preserve">Décima Quinta Sesión Ordinaria, </w:t>
      </w:r>
      <w:r w:rsidRPr="00D457EA">
        <w:rPr>
          <w:rFonts w:ascii="Palatino Linotype" w:eastAsia="Palatino Linotype" w:hAnsi="Palatino Linotype" w:cs="Palatino Linotype"/>
        </w:rPr>
        <w:t xml:space="preserve">aprobó por </w:t>
      </w:r>
      <w:r w:rsidRPr="00D457EA">
        <w:rPr>
          <w:rFonts w:ascii="Palatino Linotype" w:eastAsia="Palatino Linotype" w:hAnsi="Palatino Linotype" w:cs="Palatino Linotype"/>
        </w:rPr>
        <w:lastRenderedPageBreak/>
        <w:t>unanimidad de votos la resolución de los recursos de revisión</w:t>
      </w:r>
      <w:r w:rsidRPr="00D457EA">
        <w:rPr>
          <w:rFonts w:ascii="Palatino Linotype" w:eastAsia="Palatino Linotype" w:hAnsi="Palatino Linotype" w:cs="Palatino Linotype"/>
          <w:b/>
        </w:rPr>
        <w:t xml:space="preserve"> 01259/INFOEM/IP/RR/2023,</w:t>
      </w:r>
      <w:r w:rsidRPr="00D457EA">
        <w:rPr>
          <w:rFonts w:ascii="Palatino Linotype" w:eastAsia="Palatino Linotype" w:hAnsi="Palatino Linotype" w:cs="Palatino Linotype"/>
        </w:rPr>
        <w:t xml:space="preserve"> en la cual se ordenó lo siguiente: </w:t>
      </w:r>
    </w:p>
    <w:p w14:paraId="1400DD72"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03C174A"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“R E S U E L V E: </w:t>
      </w:r>
    </w:p>
    <w:p w14:paraId="1C56203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PRIMERO. Resultan fundados los motivos de inconformidad del RECURRENTE, en términos del Considerando Cuarto de la presente resolución. </w:t>
      </w:r>
    </w:p>
    <w:p w14:paraId="2F1DB50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SEGUNDO. Se ORDENA al SUJETO OBLIGADO dé trámite a la solicitud de acceso a la información pública que dio origen al recurso de revisión 01259/INFOEM/IP/RR/2023, vía SAIMEX, en términos del Considerando Cuarto de esta resolución y emita respuesta, debiendo observar las excepciones contenidas en la Ley de Transparencia y Acceso a la Información Pública del Estado de México y Municipios. </w:t>
      </w:r>
    </w:p>
    <w:p w14:paraId="21B6520A"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TERCERO. 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A761F93"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50A6315A"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12C0399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SEXTO. 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w:t>
      </w:r>
      <w:r w:rsidRPr="00D457EA">
        <w:rPr>
          <w:rFonts w:ascii="Palatino Linotype" w:eastAsia="Palatino Linotype" w:hAnsi="Palatino Linotype" w:cs="Palatino Linotype"/>
          <w:i/>
          <w:sz w:val="22"/>
          <w:szCs w:val="22"/>
        </w:rPr>
        <w:lastRenderedPageBreak/>
        <w:t xml:space="preserve">conducente, en términos de lo señalado en el considerando Cuarto de la presente resolución.” (Sic) </w:t>
      </w:r>
    </w:p>
    <w:p w14:paraId="736D2A6B" w14:textId="77777777" w:rsidR="00D94923" w:rsidRPr="00D457EA" w:rsidRDefault="00D94923">
      <w:pPr>
        <w:spacing w:line="360" w:lineRule="auto"/>
        <w:jc w:val="both"/>
        <w:rPr>
          <w:rFonts w:ascii="Palatino Linotype" w:eastAsia="Palatino Linotype" w:hAnsi="Palatino Linotype" w:cs="Palatino Linotype"/>
        </w:rPr>
      </w:pPr>
    </w:p>
    <w:p w14:paraId="3E01344C"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9. Notificación de la resolución del recurso de revisión 01259/INFOEM/IP/RR/2023. </w:t>
      </w:r>
      <w:r w:rsidRPr="00D457EA">
        <w:rPr>
          <w:rFonts w:ascii="Palatino Linotype" w:eastAsia="Palatino Linotype" w:hAnsi="Palatino Linotype" w:cs="Palatino Linotype"/>
        </w:rPr>
        <w:t>El</w:t>
      </w:r>
      <w:r w:rsidRPr="00D457EA">
        <w:rPr>
          <w:rFonts w:ascii="Palatino Linotype" w:eastAsia="Palatino Linotype" w:hAnsi="Palatino Linotype" w:cs="Palatino Linotype"/>
          <w:b/>
        </w:rPr>
        <w:t xml:space="preserve"> dos de mayo de dos mil veintitrés, </w:t>
      </w:r>
      <w:r w:rsidRPr="00D457EA">
        <w:rPr>
          <w:rFonts w:ascii="Palatino Linotype" w:eastAsia="Palatino Linotype" w:hAnsi="Palatino Linotype" w:cs="Palatino Linotype"/>
        </w:rPr>
        <w:t>se notificó a las partes la resolución del medio de impugnación previamente referido, por medio del SAIMEX.</w:t>
      </w:r>
    </w:p>
    <w:p w14:paraId="4F4010F7" w14:textId="77777777" w:rsidR="00D94923" w:rsidRPr="00D457EA" w:rsidRDefault="00D94923">
      <w:pPr>
        <w:spacing w:line="360" w:lineRule="auto"/>
        <w:jc w:val="both"/>
        <w:rPr>
          <w:rFonts w:ascii="Palatino Linotype" w:eastAsia="Palatino Linotype" w:hAnsi="Palatino Linotype" w:cs="Palatino Linotype"/>
        </w:rPr>
      </w:pPr>
    </w:p>
    <w:p w14:paraId="67D7A6E6"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10. Cumplimiento  del recurso de revisión 01259/INFOEM/IP/RR/2023. </w:t>
      </w:r>
      <w:r w:rsidRPr="00D457EA">
        <w:rPr>
          <w:rFonts w:ascii="Palatino Linotype" w:eastAsia="Palatino Linotype" w:hAnsi="Palatino Linotype" w:cs="Palatino Linotype"/>
        </w:rPr>
        <w:t>El</w:t>
      </w:r>
      <w:r w:rsidRPr="00D457EA">
        <w:rPr>
          <w:rFonts w:ascii="Palatino Linotype" w:eastAsia="Palatino Linotype" w:hAnsi="Palatino Linotype" w:cs="Palatino Linotype"/>
          <w:b/>
        </w:rPr>
        <w:t xml:space="preserve"> veinticuatro de mayo de dos mil veintitrés, </w:t>
      </w:r>
      <w:r w:rsidRPr="00D457EA">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D457EA">
        <w:rPr>
          <w:rFonts w:ascii="Palatino Linotype" w:eastAsia="Palatino Linotype" w:hAnsi="Palatino Linotype" w:cs="Palatino Linotype"/>
          <w:b/>
        </w:rPr>
        <w:t xml:space="preserve"> EL SUJETO OBLIGADO</w:t>
      </w:r>
      <w:r w:rsidRPr="00D457EA">
        <w:rPr>
          <w:rFonts w:ascii="Palatino Linotype" w:eastAsia="Palatino Linotype" w:hAnsi="Palatino Linotype" w:cs="Palatino Linotype"/>
        </w:rPr>
        <w:t xml:space="preserve"> debió dar cumplimiento a la resolución del recurso de revisión</w:t>
      </w:r>
      <w:r w:rsidRPr="00D457EA">
        <w:rPr>
          <w:rFonts w:ascii="Palatino Linotype" w:eastAsia="Palatino Linotype" w:hAnsi="Palatino Linotype" w:cs="Palatino Linotype"/>
          <w:b/>
        </w:rPr>
        <w:t xml:space="preserve"> 01259/INFOEM/IP/RR/2023;</w:t>
      </w:r>
      <w:r w:rsidRPr="00D457EA">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D457EA">
        <w:rPr>
          <w:rFonts w:ascii="Palatino Linotype" w:eastAsia="Palatino Linotype" w:hAnsi="Palatino Linotype" w:cs="Palatino Linotype"/>
        </w:rPr>
        <w:t>Infoem</w:t>
      </w:r>
      <w:proofErr w:type="spellEnd"/>
      <w:r w:rsidRPr="00D457EA">
        <w:rPr>
          <w:rFonts w:ascii="Palatino Linotype" w:eastAsia="Palatino Linotype" w:hAnsi="Palatino Linotype" w:cs="Palatino Linotype"/>
        </w:rPr>
        <w:t xml:space="preserve"> notificó el acuerdo de incumplimiento a la resolución dictada por esta Autoridad Mexiquense. </w:t>
      </w:r>
    </w:p>
    <w:p w14:paraId="572AB738" w14:textId="77777777" w:rsidR="00D94923" w:rsidRPr="00D457EA" w:rsidRDefault="00D94923">
      <w:pPr>
        <w:spacing w:line="360" w:lineRule="auto"/>
        <w:jc w:val="both"/>
        <w:rPr>
          <w:rFonts w:ascii="Palatino Linotype" w:eastAsia="Palatino Linotype" w:hAnsi="Palatino Linotype" w:cs="Palatino Linotype"/>
        </w:rPr>
      </w:pPr>
    </w:p>
    <w:p w14:paraId="1CC3CE3D"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Además, la referida Dirección remitió el oficio </w:t>
      </w:r>
      <w:r w:rsidRPr="00D457EA">
        <w:rPr>
          <w:rFonts w:ascii="Palatino Linotype" w:eastAsia="Palatino Linotype" w:hAnsi="Palatino Linotype" w:cs="Palatino Linotype"/>
          <w:i/>
        </w:rPr>
        <w:t>INFOEM/STP/DC/2063/2023</w:t>
      </w:r>
      <w:r w:rsidRPr="00D457EA">
        <w:rPr>
          <w:rFonts w:ascii="Palatino Linotype" w:eastAsia="Palatino Linotype" w:hAnsi="Palatino Linotype" w:cs="Palatino Linotype"/>
        </w:rPr>
        <w:t xml:space="preserve"> la notificación del incumplimiento al Superior Jerárquico de la Unidad de Transparencia para los efectos legales correspondientes. </w:t>
      </w:r>
    </w:p>
    <w:p w14:paraId="1ECBCD68" w14:textId="77777777" w:rsidR="00D94923" w:rsidRPr="00D457EA" w:rsidRDefault="00D94923">
      <w:pPr>
        <w:spacing w:line="360" w:lineRule="auto"/>
        <w:jc w:val="both"/>
        <w:rPr>
          <w:rFonts w:ascii="Palatino Linotype" w:eastAsia="Palatino Linotype" w:hAnsi="Palatino Linotype" w:cs="Palatino Linotype"/>
          <w:b/>
        </w:rPr>
      </w:pPr>
    </w:p>
    <w:p w14:paraId="0B93E10E" w14:textId="77777777" w:rsidR="00D94923" w:rsidRPr="00D457EA" w:rsidRDefault="001668B0">
      <w:pPr>
        <w:spacing w:line="360" w:lineRule="auto"/>
        <w:jc w:val="both"/>
        <w:rPr>
          <w:rFonts w:ascii="Palatino Linotype" w:eastAsia="Palatino Linotype" w:hAnsi="Palatino Linotype" w:cs="Palatino Linotype"/>
          <w:b/>
          <w:sz w:val="22"/>
          <w:szCs w:val="22"/>
        </w:rPr>
      </w:pPr>
      <w:r w:rsidRPr="00D457EA">
        <w:rPr>
          <w:rFonts w:ascii="Palatino Linotype" w:eastAsia="Palatino Linotype" w:hAnsi="Palatino Linotype" w:cs="Palatino Linotype"/>
          <w:b/>
        </w:rPr>
        <w:lastRenderedPageBreak/>
        <w:t xml:space="preserve">11. Interposición del segundo recurso de revisión 01259/INFOEM/ICR-260/IP/RR/2023. </w:t>
      </w:r>
      <w:r w:rsidRPr="00D457EA">
        <w:rPr>
          <w:rFonts w:ascii="Palatino Linotype" w:eastAsia="Palatino Linotype" w:hAnsi="Palatino Linotype" w:cs="Palatino Linotype"/>
        </w:rPr>
        <w:t xml:space="preserve">Con fecha </w:t>
      </w:r>
      <w:r w:rsidRPr="00D457EA">
        <w:rPr>
          <w:rFonts w:ascii="Palatino Linotype" w:eastAsia="Palatino Linotype" w:hAnsi="Palatino Linotype" w:cs="Palatino Linotype"/>
          <w:b/>
        </w:rPr>
        <w:t>veintiséis de mayo de dos mil veintitrés, LA PARTE RECURRENTE</w:t>
      </w:r>
      <w:r w:rsidRPr="00D457EA">
        <w:rPr>
          <w:rFonts w:ascii="Palatino Linotype" w:eastAsia="Palatino Linotype" w:hAnsi="Palatino Linotype" w:cs="Palatino Linotype"/>
        </w:rPr>
        <w:t xml:space="preserve"> se manifestó de la siguiente manera: </w:t>
      </w:r>
    </w:p>
    <w:p w14:paraId="432D9A7F" w14:textId="77777777" w:rsidR="00D94923" w:rsidRPr="00D457EA" w:rsidRDefault="00D94923">
      <w:pPr>
        <w:spacing w:line="360" w:lineRule="auto"/>
        <w:jc w:val="both"/>
        <w:rPr>
          <w:rFonts w:ascii="Palatino Linotype" w:eastAsia="Palatino Linotype" w:hAnsi="Palatino Linotype" w:cs="Palatino Linotype"/>
        </w:rPr>
      </w:pPr>
    </w:p>
    <w:p w14:paraId="478CCDC2"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 xml:space="preserve">Acto impugnado: </w:t>
      </w:r>
    </w:p>
    <w:p w14:paraId="7FBE5A39"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98393D"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“NO ENTREGA INFORMACIÓN” (Sic)</w:t>
      </w:r>
    </w:p>
    <w:p w14:paraId="1ED8AECE"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B6DFE9"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 xml:space="preserve">Motivos o razones de inconformidad: </w:t>
      </w:r>
    </w:p>
    <w:p w14:paraId="77B8EDFE"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8F2F53"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“NO ENTREGA INFORMACIÓN” (Sic) </w:t>
      </w:r>
    </w:p>
    <w:p w14:paraId="6C1734FA" w14:textId="77777777" w:rsidR="00D94923" w:rsidRPr="00D457EA" w:rsidRDefault="00D94923">
      <w:pPr>
        <w:spacing w:line="360" w:lineRule="auto"/>
        <w:jc w:val="both"/>
        <w:rPr>
          <w:rFonts w:ascii="Palatino Linotype" w:eastAsia="Palatino Linotype" w:hAnsi="Palatino Linotype" w:cs="Palatino Linotype"/>
          <w:sz w:val="22"/>
          <w:szCs w:val="22"/>
        </w:rPr>
      </w:pPr>
    </w:p>
    <w:p w14:paraId="51585301"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 xml:space="preserve">12. Turno. </w:t>
      </w:r>
      <w:r w:rsidRPr="00D457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D457EA">
        <w:rPr>
          <w:rFonts w:ascii="Palatino Linotype" w:eastAsia="Palatino Linotype" w:hAnsi="Palatino Linotype" w:cs="Palatino Linotype"/>
          <w:b/>
        </w:rPr>
        <w:t xml:space="preserve">01259/INFOEM/ICR-260/IP/RR/2023, </w:t>
      </w:r>
      <w:r w:rsidRPr="00D457EA">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D457EA">
        <w:rPr>
          <w:rFonts w:ascii="Palatino Linotype" w:eastAsia="Palatino Linotype" w:hAnsi="Palatino Linotype" w:cs="Palatino Linotype"/>
          <w:b/>
        </w:rPr>
        <w:t xml:space="preserve">Comisionada Guadalupe Ramírez Peña, </w:t>
      </w:r>
      <w:r w:rsidRPr="00D457EA">
        <w:rPr>
          <w:rFonts w:ascii="Palatino Linotype" w:eastAsia="Palatino Linotype" w:hAnsi="Palatino Linotype" w:cs="Palatino Linotype"/>
        </w:rPr>
        <w:t xml:space="preserve">a efecto de que analizara sobre su admisión o su </w:t>
      </w:r>
      <w:proofErr w:type="spellStart"/>
      <w:r w:rsidRPr="00D457EA">
        <w:rPr>
          <w:rFonts w:ascii="Palatino Linotype" w:eastAsia="Palatino Linotype" w:hAnsi="Palatino Linotype" w:cs="Palatino Linotype"/>
        </w:rPr>
        <w:t>desechamiento</w:t>
      </w:r>
      <w:proofErr w:type="spellEnd"/>
      <w:r w:rsidRPr="00D457EA">
        <w:rPr>
          <w:rFonts w:ascii="Palatino Linotype" w:eastAsia="Palatino Linotype" w:hAnsi="Palatino Linotype" w:cs="Palatino Linotype"/>
        </w:rPr>
        <w:t>.</w:t>
      </w:r>
    </w:p>
    <w:p w14:paraId="447534B0" w14:textId="77777777" w:rsidR="00D94923" w:rsidRPr="00D457EA" w:rsidRDefault="00D94923">
      <w:pPr>
        <w:spacing w:line="360" w:lineRule="auto"/>
        <w:ind w:right="51"/>
        <w:jc w:val="both"/>
        <w:rPr>
          <w:rFonts w:ascii="Palatino Linotype" w:eastAsia="Palatino Linotype" w:hAnsi="Palatino Linotype" w:cs="Palatino Linotype"/>
        </w:rPr>
      </w:pPr>
    </w:p>
    <w:p w14:paraId="5F733048"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13. Admisión del recurso de revisión.</w:t>
      </w:r>
      <w:r w:rsidRPr="00D457EA">
        <w:rPr>
          <w:rFonts w:ascii="Palatino Linotype" w:eastAsia="Palatino Linotype" w:hAnsi="Palatino Linotype" w:cs="Palatino Linotype"/>
        </w:rPr>
        <w:t xml:space="preserve"> Con fecha</w:t>
      </w:r>
      <w:r w:rsidRPr="00D457EA">
        <w:rPr>
          <w:rFonts w:ascii="Palatino Linotype" w:eastAsia="Palatino Linotype" w:hAnsi="Palatino Linotype" w:cs="Palatino Linotype"/>
          <w:b/>
        </w:rPr>
        <w:t xml:space="preserve"> treinta y uno de mayo de dos mil veintitrés, </w:t>
      </w:r>
      <w:r w:rsidRPr="00D457E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D457EA">
        <w:rPr>
          <w:rFonts w:ascii="Palatino Linotype" w:eastAsia="Palatino Linotype" w:hAnsi="Palatino Linotype" w:cs="Palatino Linotype"/>
        </w:rPr>
        <w:lastRenderedPageBreak/>
        <w:t xml:space="preserve">conveniente, ofrecieran pruebas, formularan alegatos y </w:t>
      </w:r>
      <w:r w:rsidRPr="00D457EA">
        <w:rPr>
          <w:rFonts w:ascii="Palatino Linotype" w:eastAsia="Palatino Linotype" w:hAnsi="Palatino Linotype" w:cs="Palatino Linotype"/>
          <w:b/>
        </w:rPr>
        <w:t xml:space="preserve">EL SUJETO OBLIGADO </w:t>
      </w:r>
      <w:r w:rsidRPr="00D457EA">
        <w:rPr>
          <w:rFonts w:ascii="Palatino Linotype" w:eastAsia="Palatino Linotype" w:hAnsi="Palatino Linotype" w:cs="Palatino Linotype"/>
        </w:rPr>
        <w:t>presentara su Informe Justificado.</w:t>
      </w:r>
    </w:p>
    <w:p w14:paraId="61102D05" w14:textId="77777777" w:rsidR="00D94923" w:rsidRPr="00D457EA" w:rsidRDefault="00D94923">
      <w:pPr>
        <w:spacing w:line="360" w:lineRule="auto"/>
        <w:jc w:val="both"/>
      </w:pPr>
    </w:p>
    <w:p w14:paraId="449C041D"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14. Manifestaciones</w:t>
      </w:r>
      <w:r w:rsidRPr="00D457EA">
        <w:rPr>
          <w:rFonts w:ascii="Palatino Linotype" w:eastAsia="Palatino Linotype" w:hAnsi="Palatino Linotype" w:cs="Palatino Linotype"/>
        </w:rPr>
        <w:t xml:space="preserve">. De las constancias que obran en el expediente electrónico del SAIMEX se desprende que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no realizó ninguna manifestación al respecto, mientras que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remitió dos archivos en formato PDF que contienen la respuesta emitida por la Unidad de Transparencia mismos que no su pusieron a la vista, ya que deberán ser notificados por el Sujeto Obligado en cumplimiento al recurso inicial. </w:t>
      </w:r>
    </w:p>
    <w:p w14:paraId="3056AA92" w14:textId="77777777" w:rsidR="00D94923" w:rsidRPr="00D457EA" w:rsidRDefault="00D94923">
      <w:pPr>
        <w:spacing w:line="360" w:lineRule="auto"/>
        <w:rPr>
          <w:rFonts w:ascii="Palatino Linotype" w:eastAsia="Palatino Linotype" w:hAnsi="Palatino Linotype" w:cs="Palatino Linotype"/>
          <w:b/>
        </w:rPr>
      </w:pPr>
    </w:p>
    <w:p w14:paraId="07DA7B4F" w14:textId="77777777" w:rsidR="00D94923" w:rsidRPr="00D457EA" w:rsidRDefault="001668B0">
      <w:pPr>
        <w:widowControl w:val="0"/>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15. Ampliación del plazo para resolver el recurso 01259/INFOEM/ICR-260/IP/RR/2023.</w:t>
      </w:r>
      <w:r w:rsidRPr="00D457EA">
        <w:rPr>
          <w:rFonts w:ascii="Palatino Linotype" w:eastAsia="Palatino Linotype" w:hAnsi="Palatino Linotype" w:cs="Palatino Linotype"/>
        </w:rPr>
        <w:t xml:space="preserve"> Con fecha </w:t>
      </w:r>
      <w:r w:rsidRPr="00D457EA">
        <w:rPr>
          <w:rFonts w:ascii="Palatino Linotype" w:eastAsia="Palatino Linotype" w:hAnsi="Palatino Linotype" w:cs="Palatino Linotype"/>
          <w:b/>
        </w:rPr>
        <w:t>treinta de agosto de dos mil veintitrés</w:t>
      </w:r>
      <w:r w:rsidRPr="00D457EA">
        <w:rPr>
          <w:rFonts w:ascii="Palatino Linotype" w:eastAsia="Palatino Linotype" w:hAnsi="Palatino Linotype" w:cs="Palatino Linotype"/>
        </w:rPr>
        <w:t>, y con fundamento en el artículo 181, párrafo tercero de la Ley de Transparencia y Acceso a la Información Pública del Estado de México y Municipios, se acordó la ampliación del plazo para su resolución.</w:t>
      </w:r>
    </w:p>
    <w:p w14:paraId="63B93820" w14:textId="77777777" w:rsidR="00D94923" w:rsidRPr="00D457EA" w:rsidRDefault="00D94923">
      <w:pPr>
        <w:widowControl w:val="0"/>
        <w:spacing w:line="360" w:lineRule="auto"/>
        <w:jc w:val="both"/>
        <w:rPr>
          <w:rFonts w:ascii="Palatino Linotype" w:eastAsia="Palatino Linotype" w:hAnsi="Palatino Linotype" w:cs="Palatino Linotype"/>
        </w:rPr>
      </w:pPr>
    </w:p>
    <w:p w14:paraId="53AB06D4"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331DFBC" w14:textId="77777777" w:rsidR="00D94923" w:rsidRPr="00D457EA" w:rsidRDefault="00D94923">
      <w:pPr>
        <w:spacing w:line="360" w:lineRule="auto"/>
        <w:jc w:val="both"/>
        <w:rPr>
          <w:rFonts w:ascii="Palatino Linotype" w:eastAsia="Palatino Linotype" w:hAnsi="Palatino Linotype" w:cs="Palatino Linotype"/>
        </w:rPr>
      </w:pPr>
    </w:p>
    <w:p w14:paraId="0B611EA5"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E15046" w14:textId="77777777" w:rsidR="00D94923" w:rsidRPr="00D457EA" w:rsidRDefault="00D94923">
      <w:pPr>
        <w:spacing w:line="360" w:lineRule="auto"/>
        <w:jc w:val="both"/>
        <w:rPr>
          <w:rFonts w:ascii="Palatino Linotype" w:eastAsia="Palatino Linotype" w:hAnsi="Palatino Linotype" w:cs="Palatino Linotype"/>
        </w:rPr>
      </w:pPr>
    </w:p>
    <w:p w14:paraId="09D146FA"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9CAB7A" w14:textId="77777777" w:rsidR="00D94923" w:rsidRPr="00D457EA" w:rsidRDefault="00D94923">
      <w:pPr>
        <w:spacing w:line="360" w:lineRule="auto"/>
        <w:jc w:val="both"/>
        <w:rPr>
          <w:rFonts w:ascii="Palatino Linotype" w:eastAsia="Palatino Linotype" w:hAnsi="Palatino Linotype" w:cs="Palatino Linotype"/>
        </w:rPr>
      </w:pPr>
    </w:p>
    <w:p w14:paraId="616B4C2C"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C56208E" w14:textId="77777777" w:rsidR="00D94923" w:rsidRPr="00D457EA" w:rsidRDefault="00D94923">
      <w:pPr>
        <w:spacing w:line="360" w:lineRule="auto"/>
        <w:jc w:val="both"/>
        <w:rPr>
          <w:rFonts w:ascii="Palatino Linotype" w:eastAsia="Palatino Linotype" w:hAnsi="Palatino Linotype" w:cs="Palatino Linotype"/>
        </w:rPr>
      </w:pPr>
    </w:p>
    <w:p w14:paraId="3F2BC8FE" w14:textId="77777777" w:rsidR="00D94923" w:rsidRPr="00D457EA" w:rsidRDefault="001668B0">
      <w:pPr>
        <w:spacing w:line="360" w:lineRule="auto"/>
        <w:jc w:val="both"/>
        <w:rPr>
          <w:rFonts w:ascii="Palatino Linotype" w:eastAsia="Palatino Linotype" w:hAnsi="Palatino Linotype" w:cs="Palatino Linotype"/>
          <w:strike/>
        </w:rPr>
      </w:pPr>
      <w:r w:rsidRPr="00D457E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DCA9736" w14:textId="77777777" w:rsidR="00D94923" w:rsidRPr="00D457EA" w:rsidRDefault="00D94923">
      <w:pPr>
        <w:spacing w:line="360" w:lineRule="auto"/>
        <w:jc w:val="both"/>
        <w:rPr>
          <w:rFonts w:ascii="Palatino Linotype" w:eastAsia="Palatino Linotype" w:hAnsi="Palatino Linotype" w:cs="Palatino Linotype"/>
        </w:rPr>
      </w:pPr>
    </w:p>
    <w:p w14:paraId="3017AB6A" w14:textId="77777777" w:rsidR="00D94923" w:rsidRPr="00D457EA" w:rsidRDefault="001668B0">
      <w:pPr>
        <w:numPr>
          <w:ilvl w:val="0"/>
          <w:numId w:val="1"/>
        </w:num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717CF36" w14:textId="77777777" w:rsidR="00D94923" w:rsidRPr="00D457EA" w:rsidRDefault="001668B0">
      <w:pPr>
        <w:numPr>
          <w:ilvl w:val="0"/>
          <w:numId w:val="1"/>
        </w:num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lastRenderedPageBreak/>
        <w:t>Actividad Procesal del interesado. Acciones u omisiones del interesado.</w:t>
      </w:r>
    </w:p>
    <w:p w14:paraId="07750BF5" w14:textId="77777777" w:rsidR="00D94923" w:rsidRPr="00D457EA" w:rsidRDefault="00D94923">
      <w:pPr>
        <w:spacing w:line="360" w:lineRule="auto"/>
        <w:ind w:left="927"/>
        <w:jc w:val="both"/>
        <w:rPr>
          <w:rFonts w:ascii="Palatino Linotype" w:eastAsia="Palatino Linotype" w:hAnsi="Palatino Linotype" w:cs="Palatino Linotype"/>
        </w:rPr>
      </w:pPr>
    </w:p>
    <w:p w14:paraId="30587877" w14:textId="77777777" w:rsidR="00D94923" w:rsidRPr="00D457EA" w:rsidRDefault="001668B0">
      <w:pPr>
        <w:numPr>
          <w:ilvl w:val="0"/>
          <w:numId w:val="1"/>
        </w:num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Conducta de la Autoridad: Las Acciones u omisiones realizadas en el procedimiento. Así como si la autoridad actuó con la debida diligencia.</w:t>
      </w:r>
    </w:p>
    <w:p w14:paraId="4D124B7D" w14:textId="77777777" w:rsidR="00D94923" w:rsidRPr="00D457EA" w:rsidRDefault="001668B0">
      <w:pPr>
        <w:numPr>
          <w:ilvl w:val="0"/>
          <w:numId w:val="1"/>
        </w:num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1E6E794" w14:textId="77777777" w:rsidR="00D94923" w:rsidRPr="00D457EA" w:rsidRDefault="00D94923">
      <w:pPr>
        <w:spacing w:line="360" w:lineRule="auto"/>
        <w:jc w:val="both"/>
        <w:rPr>
          <w:rFonts w:ascii="Palatino Linotype" w:eastAsia="Palatino Linotype" w:hAnsi="Palatino Linotype" w:cs="Palatino Linotype"/>
        </w:rPr>
      </w:pPr>
    </w:p>
    <w:p w14:paraId="224F0B8F"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7B2AEA" w14:textId="77777777" w:rsidR="00D94923" w:rsidRPr="00D457EA" w:rsidRDefault="00D94923">
      <w:pPr>
        <w:spacing w:line="360" w:lineRule="auto"/>
        <w:jc w:val="both"/>
        <w:rPr>
          <w:rFonts w:ascii="Palatino Linotype" w:eastAsia="Palatino Linotype" w:hAnsi="Palatino Linotype" w:cs="Palatino Linotype"/>
        </w:rPr>
      </w:pPr>
    </w:p>
    <w:p w14:paraId="092A352B"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457E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457EA">
        <w:rPr>
          <w:rFonts w:ascii="Palatino Linotype" w:eastAsia="Palatino Linotype" w:hAnsi="Palatino Linotype" w:cs="Palatino Linotype"/>
        </w:rPr>
        <w:t>, visible en la Gaceta del Seminario Judicial de la Federación con el registro digital 205635.</w:t>
      </w:r>
    </w:p>
    <w:p w14:paraId="33466426" w14:textId="77777777" w:rsidR="00D94923" w:rsidRPr="00D457EA" w:rsidRDefault="00D94923">
      <w:pPr>
        <w:spacing w:line="360" w:lineRule="auto"/>
        <w:jc w:val="both"/>
        <w:rPr>
          <w:rFonts w:ascii="Palatino Linotype" w:eastAsia="Palatino Linotype" w:hAnsi="Palatino Linotype" w:cs="Palatino Linotype"/>
        </w:rPr>
      </w:pPr>
    </w:p>
    <w:p w14:paraId="2E7CE21E"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D457EA">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FB6A59" w14:textId="77777777" w:rsidR="00D94923" w:rsidRPr="00D457EA" w:rsidRDefault="00D94923">
      <w:pPr>
        <w:spacing w:line="360" w:lineRule="auto"/>
        <w:jc w:val="both"/>
        <w:rPr>
          <w:rFonts w:ascii="Palatino Linotype" w:eastAsia="Palatino Linotype" w:hAnsi="Palatino Linotype" w:cs="Palatino Linotype"/>
        </w:rPr>
      </w:pPr>
    </w:p>
    <w:p w14:paraId="532B9CD1"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B2BD884"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C1E0A94"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5788CCAC"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3620B488"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1FBA9B47"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E3AC69"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D5A2C22" w14:textId="77777777" w:rsidR="00D94923" w:rsidRPr="00D457EA" w:rsidRDefault="00D94923">
      <w:pPr>
        <w:spacing w:line="360" w:lineRule="auto"/>
        <w:jc w:val="both"/>
        <w:rPr>
          <w:rFonts w:ascii="Palatino Linotype" w:eastAsia="Palatino Linotype" w:hAnsi="Palatino Linotype" w:cs="Palatino Linotype"/>
        </w:rPr>
      </w:pPr>
    </w:p>
    <w:p w14:paraId="475BF515" w14:textId="77777777" w:rsidR="00D94923" w:rsidRPr="00D457EA" w:rsidRDefault="001668B0">
      <w:pPr>
        <w:widowControl w:val="0"/>
        <w:spacing w:line="360" w:lineRule="auto"/>
        <w:jc w:val="both"/>
        <w:rPr>
          <w:rFonts w:ascii="Palatino Linotype" w:eastAsia="Palatino Linotype" w:hAnsi="Palatino Linotype" w:cs="Palatino Linotype"/>
          <w:b/>
        </w:rPr>
      </w:pPr>
      <w:bookmarkStart w:id="4" w:name="_heading=h.3znysh7" w:colFirst="0" w:colLast="0"/>
      <w:bookmarkEnd w:id="4"/>
      <w:r w:rsidRPr="00D457EA">
        <w:rPr>
          <w:rFonts w:ascii="Palatino Linotype" w:eastAsia="Palatino Linotype" w:hAnsi="Palatino Linotype" w:cs="Palatino Linotype"/>
          <w:b/>
        </w:rPr>
        <w:t>16. Cierre de instrucción.</w:t>
      </w:r>
      <w:r w:rsidRPr="00D457EA">
        <w:rPr>
          <w:rFonts w:ascii="Palatino Linotype" w:eastAsia="Palatino Linotype" w:hAnsi="Palatino Linotype" w:cs="Palatino Linotype"/>
        </w:rPr>
        <w:t xml:space="preserve"> El </w:t>
      </w:r>
      <w:r w:rsidRPr="00D457EA">
        <w:rPr>
          <w:rFonts w:ascii="Palatino Linotype" w:eastAsia="Palatino Linotype" w:hAnsi="Palatino Linotype" w:cs="Palatino Linotype"/>
          <w:b/>
        </w:rPr>
        <w:t>treinta de agosto de dos mil veintitrés,</w:t>
      </w:r>
      <w:r w:rsidRPr="00D457EA">
        <w:rPr>
          <w:rFonts w:ascii="Palatino Linotype" w:eastAsia="Palatino Linotype" w:hAnsi="Palatino Linotype" w:cs="Palatino Linotype"/>
        </w:rPr>
        <w:t xml:space="preserve"> al no existir diligencias pendientes por desahogar, se emitió el acuerdo por medio del cual se </w:t>
      </w:r>
      <w:r w:rsidRPr="00D457EA">
        <w:rPr>
          <w:rFonts w:ascii="Palatino Linotype" w:eastAsia="Palatino Linotype" w:hAnsi="Palatino Linotype" w:cs="Palatino Linotype"/>
        </w:rPr>
        <w:lastRenderedPageBreak/>
        <w:t xml:space="preserve">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2DD61393" w14:textId="77777777" w:rsidR="00D94923" w:rsidRPr="00D457EA" w:rsidRDefault="00D94923">
      <w:pPr>
        <w:spacing w:line="360" w:lineRule="auto"/>
        <w:jc w:val="both"/>
        <w:rPr>
          <w:rFonts w:ascii="Palatino Linotype" w:eastAsia="Palatino Linotype" w:hAnsi="Palatino Linotype" w:cs="Palatino Linotype"/>
        </w:rPr>
      </w:pPr>
    </w:p>
    <w:p w14:paraId="08B9CC4B"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5ADEFD36"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37A4E1A6" w14:textId="77777777" w:rsidR="00D94923" w:rsidRPr="00D457EA" w:rsidRDefault="001668B0">
      <w:pPr>
        <w:pBdr>
          <w:top w:val="nil"/>
          <w:left w:val="nil"/>
          <w:bottom w:val="nil"/>
          <w:right w:val="nil"/>
          <w:between w:val="nil"/>
        </w:pBdr>
        <w:spacing w:line="360" w:lineRule="auto"/>
        <w:jc w:val="center"/>
        <w:rPr>
          <w:rFonts w:ascii="Palatino Linotype" w:eastAsia="Palatino Linotype" w:hAnsi="Palatino Linotype" w:cs="Palatino Linotype"/>
          <w:b/>
        </w:rPr>
      </w:pPr>
      <w:r w:rsidRPr="00D457EA">
        <w:rPr>
          <w:rFonts w:ascii="Palatino Linotype" w:eastAsia="Palatino Linotype" w:hAnsi="Palatino Linotype" w:cs="Palatino Linotype"/>
          <w:b/>
        </w:rPr>
        <w:t>II. C O N S I D E R A N D O:</w:t>
      </w:r>
    </w:p>
    <w:p w14:paraId="4B717FC3" w14:textId="77777777" w:rsidR="00D94923" w:rsidRPr="00D457EA" w:rsidRDefault="00D94923">
      <w:pPr>
        <w:pBdr>
          <w:top w:val="nil"/>
          <w:left w:val="nil"/>
          <w:bottom w:val="nil"/>
          <w:right w:val="nil"/>
          <w:between w:val="nil"/>
        </w:pBdr>
        <w:spacing w:line="360" w:lineRule="auto"/>
        <w:jc w:val="center"/>
        <w:rPr>
          <w:rFonts w:ascii="Palatino Linotype" w:eastAsia="Palatino Linotype" w:hAnsi="Palatino Linotype" w:cs="Palatino Linotype"/>
          <w:b/>
        </w:rPr>
      </w:pPr>
    </w:p>
    <w:p w14:paraId="5C3F293D"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PRIMERO. COMPETENCIA.</w:t>
      </w:r>
      <w:r w:rsidRPr="00D457E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D457EA">
        <w:rPr>
          <w:rFonts w:ascii="Palatino Linotype" w:eastAsia="Palatino Linotype" w:hAnsi="Palatino Linotype" w:cs="Palatino Linotype"/>
          <w:b/>
        </w:rPr>
        <w:t>LA PARTE</w:t>
      </w:r>
      <w:r w:rsidRPr="00D457EA">
        <w:rPr>
          <w:rFonts w:ascii="Palatino Linotype" w:eastAsia="Palatino Linotype" w:hAnsi="Palatino Linotype" w:cs="Palatino Linotype"/>
        </w:rPr>
        <w:t xml:space="preserve"> </w:t>
      </w:r>
      <w:r w:rsidRPr="00D457EA">
        <w:rPr>
          <w:rFonts w:ascii="Palatino Linotype" w:eastAsia="Palatino Linotype" w:hAnsi="Palatino Linotype" w:cs="Palatino Linotype"/>
          <w:b/>
        </w:rPr>
        <w:t>RECURRENTE</w:t>
      </w:r>
      <w:r w:rsidRPr="00D457EA">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1DFB59" w14:textId="77777777" w:rsidR="00D94923" w:rsidRPr="00D457EA" w:rsidRDefault="00D94923">
      <w:pPr>
        <w:spacing w:line="360" w:lineRule="auto"/>
        <w:jc w:val="both"/>
        <w:rPr>
          <w:rFonts w:ascii="Palatino Linotype" w:eastAsia="Palatino Linotype" w:hAnsi="Palatino Linotype" w:cs="Palatino Linotype"/>
        </w:rPr>
      </w:pPr>
    </w:p>
    <w:p w14:paraId="5F407EA4" w14:textId="77777777" w:rsidR="00D94923" w:rsidRPr="00D457EA" w:rsidRDefault="001668B0">
      <w:pP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b/>
        </w:rPr>
        <w:t>SEGUNDO</w:t>
      </w:r>
      <w:r w:rsidRPr="00D457EA">
        <w:rPr>
          <w:rFonts w:ascii="Palatino Linotype" w:eastAsia="Palatino Linotype" w:hAnsi="Palatino Linotype" w:cs="Palatino Linotype"/>
          <w:b/>
          <w:sz w:val="28"/>
          <w:szCs w:val="28"/>
        </w:rPr>
        <w:t>.</w:t>
      </w:r>
      <w:r w:rsidRPr="00D457EA">
        <w:rPr>
          <w:rFonts w:ascii="Palatino Linotype" w:eastAsia="Palatino Linotype" w:hAnsi="Palatino Linotype" w:cs="Palatino Linotype"/>
          <w:b/>
        </w:rPr>
        <w:t xml:space="preserve"> DE LOS ALCANCES DEL RECURSO DE REVISIÓN. </w:t>
      </w:r>
      <w:r w:rsidRPr="00D457EA">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47366A" w14:textId="77777777" w:rsidR="00D94923" w:rsidRPr="00D457EA" w:rsidRDefault="00D94923">
      <w:pPr>
        <w:spacing w:line="360" w:lineRule="auto"/>
        <w:jc w:val="both"/>
        <w:rPr>
          <w:rFonts w:ascii="Palatino Linotype" w:eastAsia="Palatino Linotype" w:hAnsi="Palatino Linotype" w:cs="Palatino Linotype"/>
          <w:b/>
        </w:rPr>
      </w:pPr>
    </w:p>
    <w:p w14:paraId="6EFF5C5E"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b/>
        </w:rPr>
        <w:t>TERCERO. ANÁLISIS DE LAS CAUSALES DE IMPROCEDENCIA Y SOBRESEIMIENTO DEL RECURSO DE REVISIÓN.</w:t>
      </w:r>
      <w:r w:rsidRPr="00D457EA">
        <w:rPr>
          <w:rFonts w:ascii="Palatino Linotype" w:eastAsia="Palatino Linotype" w:hAnsi="Palatino Linotype" w:cs="Palatino Linotype"/>
        </w:rPr>
        <w:t xml:space="preserve"> Por ser de previo y especial pronunciamiento, este Instituto analiza si se actualiza alguna causal de sobreseimiento. </w:t>
      </w:r>
    </w:p>
    <w:p w14:paraId="55877683"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48DA5CE0"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D457EA">
        <w:rPr>
          <w:rFonts w:ascii="Palatino Linotype" w:eastAsia="Palatino Linotype" w:hAnsi="Palatino Linotype" w:cs="Palatino Linotype"/>
          <w:b/>
        </w:rPr>
        <w:t xml:space="preserve"> no se configuran las causales establecidas en las fracciones I, II, III y V, </w:t>
      </w:r>
      <w:r w:rsidRPr="00D457EA">
        <w:rPr>
          <w:rFonts w:ascii="Palatino Linotype" w:eastAsia="Palatino Linotype" w:hAnsi="Palatino Linotype" w:cs="Palatino Linotype"/>
        </w:rPr>
        <w:t xml:space="preserve">toda vez que no hay constancias en el expediente en que se actúa, de que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se haya desistido, fallecido, que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hubiese modificado o revocado el acto impugnado o bien, haya quedado sin materia.</w:t>
      </w:r>
    </w:p>
    <w:p w14:paraId="7C29DCAE"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6D040136"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lastRenderedPageBreak/>
        <w:t>No obstante, por lo que hace a la hipótesis prevista en la</w:t>
      </w:r>
      <w:r w:rsidRPr="00D457EA">
        <w:rPr>
          <w:rFonts w:ascii="Palatino Linotype" w:eastAsia="Palatino Linotype" w:hAnsi="Palatino Linotype" w:cs="Palatino Linotype"/>
          <w:b/>
        </w:rPr>
        <w:t xml:space="preserve"> fracción IV,</w:t>
      </w:r>
      <w:r w:rsidRPr="00D457EA">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4DAF5426"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3C266C"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 xml:space="preserve">Artículo 179. </w:t>
      </w:r>
      <w:r w:rsidRPr="00D457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09AD74C"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I. La negativa a la información solicitada; </w:t>
      </w:r>
    </w:p>
    <w:p w14:paraId="5F42652F"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II. La clasificación de la información; </w:t>
      </w:r>
    </w:p>
    <w:p w14:paraId="1130AF78"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III. La declaración de inexistencia de la información; </w:t>
      </w:r>
    </w:p>
    <w:p w14:paraId="13C8379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IV. La declaración de incompetencia por el sujeto obligado; </w:t>
      </w:r>
    </w:p>
    <w:p w14:paraId="03091052"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V. La entrega de información incompleta; </w:t>
      </w:r>
    </w:p>
    <w:p w14:paraId="0DC3CE5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VI. La entrega de información que no corresponda con lo solicitado; </w:t>
      </w:r>
    </w:p>
    <w:p w14:paraId="2BCEB99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VII. La falta de respuesta a una solicitud de acceso a la información; </w:t>
      </w:r>
    </w:p>
    <w:p w14:paraId="34B1CCBD"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2408391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6A8202D0"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X. Los costos o tiempos de entrega de la información; </w:t>
      </w:r>
    </w:p>
    <w:p w14:paraId="18B2C3E6"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XI. La falta de trámite a una solicitud; </w:t>
      </w:r>
    </w:p>
    <w:p w14:paraId="1D121C5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XII. La negativa a permitir la consulta directa de la información; </w:t>
      </w:r>
    </w:p>
    <w:p w14:paraId="5AD5B12F"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 xml:space="preserve">XIII. La falta, deficiencia o insuficiencia de la fundamentación y/o motivación en la respuesta; y </w:t>
      </w:r>
    </w:p>
    <w:p w14:paraId="52FB3CC7"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XIV. La orientación a un trámite específico.</w:t>
      </w:r>
    </w:p>
    <w:p w14:paraId="0B577CEE"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w:t>
      </w:r>
    </w:p>
    <w:p w14:paraId="366079BF"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E2B7293"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Ahora bien, el artículo 176 de la Ley de Transparencia y Acceso a la Información Pública del Estado de México y Municipios, establece que el Recurso de Revisión, </w:t>
      </w:r>
      <w:r w:rsidRPr="00D457EA">
        <w:rPr>
          <w:rFonts w:ascii="Palatino Linotype" w:eastAsia="Palatino Linotype" w:hAnsi="Palatino Linotype" w:cs="Palatino Linotype"/>
        </w:rPr>
        <w:lastRenderedPageBreak/>
        <w:t>es la garantía secundaria mediante la cual se pretende reparar cualquier afectación al derecho de acceso a la información pública.</w:t>
      </w:r>
    </w:p>
    <w:p w14:paraId="53D7313E"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0188E813"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Además, conforme al Diccionario de Transparencia y Acceso a la Información Pública y la página oficial de este Instituto (</w:t>
      </w:r>
      <w:hyperlink r:id="rId9" w:anchor="queEsRRdeIP">
        <w:r w:rsidRPr="00D457EA">
          <w:rPr>
            <w:rFonts w:ascii="Palatino Linotype" w:eastAsia="Palatino Linotype" w:hAnsi="Palatino Linotype" w:cs="Palatino Linotype"/>
            <w:u w:val="single"/>
          </w:rPr>
          <w:t>https://www.infoem.org.mx/es/content/informacion-publica#queEsRRdeIP</w:t>
        </w:r>
      </w:hyperlink>
      <w:r w:rsidRPr="00D457EA">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a una solicitud de información pública.</w:t>
      </w:r>
    </w:p>
    <w:p w14:paraId="7C3BDE7D"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1FD36D74"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D457EA">
        <w:rPr>
          <w:rFonts w:ascii="Palatino Linotype" w:eastAsia="Palatino Linotype" w:hAnsi="Palatino Linotype" w:cs="Palatino Linotype"/>
          <w:b/>
          <w:u w:val="single"/>
        </w:rPr>
        <w:t>a una solicitud de información específica.</w:t>
      </w:r>
    </w:p>
    <w:p w14:paraId="0D1ACCE4"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583300D2"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D457EA">
        <w:rPr>
          <w:rFonts w:ascii="Palatino Linotype" w:eastAsia="Palatino Linotype" w:hAnsi="Palatino Linotype" w:cs="Palatino Linotype"/>
          <w:b/>
        </w:rPr>
        <w:t xml:space="preserve">01259/INFOEM/IP/RR/2023, </w:t>
      </w:r>
      <w:r w:rsidRPr="00D457EA">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D457EA">
        <w:rPr>
          <w:rFonts w:ascii="Palatino Linotype" w:eastAsia="Palatino Linotype" w:hAnsi="Palatino Linotype" w:cs="Palatino Linotype"/>
          <w:b/>
        </w:rPr>
        <w:t xml:space="preserve">ORDENAR </w:t>
      </w:r>
      <w:r w:rsidRPr="00D457EA">
        <w:rPr>
          <w:rFonts w:ascii="Palatino Linotype" w:eastAsia="Palatino Linotype" w:hAnsi="Palatino Linotype" w:cs="Palatino Linotype"/>
        </w:rPr>
        <w:t xml:space="preserve">al </w:t>
      </w:r>
      <w:r w:rsidRPr="00D457EA">
        <w:rPr>
          <w:rFonts w:ascii="Palatino Linotype" w:eastAsia="Palatino Linotype" w:hAnsi="Palatino Linotype" w:cs="Palatino Linotype"/>
          <w:b/>
        </w:rPr>
        <w:lastRenderedPageBreak/>
        <w:t>Ayuntamiento de Zinacantepec,</w:t>
      </w:r>
      <w:r w:rsidRPr="00D457EA">
        <w:rPr>
          <w:rFonts w:ascii="Palatino Linotype" w:eastAsia="Palatino Linotype" w:hAnsi="Palatino Linotype" w:cs="Palatino Linotype"/>
        </w:rPr>
        <w:t xml:space="preserve"> a través del Sistema de Acceso a la Información Mexiquense, dar trámite y respuesta a la solicitud de información</w:t>
      </w:r>
      <w:r w:rsidRPr="00D457EA">
        <w:rPr>
          <w:rFonts w:ascii="Palatino Linotype" w:eastAsia="Palatino Linotype" w:hAnsi="Palatino Linotype" w:cs="Palatino Linotype"/>
          <w:b/>
        </w:rPr>
        <w:t xml:space="preserve"> 00159/ZINACANT/IP/2023.</w:t>
      </w:r>
      <w:r w:rsidRPr="00D457EA">
        <w:t xml:space="preserve"> </w:t>
      </w:r>
    </w:p>
    <w:p w14:paraId="37B368C2"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78C6A69A"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i/>
        </w:rPr>
      </w:pPr>
      <w:r w:rsidRPr="00D457EA">
        <w:rPr>
          <w:rFonts w:ascii="Palatino Linotype" w:eastAsia="Palatino Linotype" w:hAnsi="Palatino Linotype" w:cs="Palatino Linotype"/>
        </w:rPr>
        <w:t xml:space="preserve">Asimismo, se le hizo del conocimiento a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que tenía derecho a interponer nuevamente recurso de revisión ante este Instituto, </w:t>
      </w:r>
      <w:r w:rsidRPr="00D457EA">
        <w:rPr>
          <w:rFonts w:ascii="Palatino Linotype" w:eastAsia="Palatino Linotype" w:hAnsi="Palatino Linotype" w:cs="Palatino Linotype"/>
          <w:b/>
        </w:rPr>
        <w:t>por la respuesta que diera EL SUJETO OBLIGADO,</w:t>
      </w:r>
      <w:r w:rsidRPr="00D457EA">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77F250C3"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113B8F"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 xml:space="preserve">Artículo 179. </w:t>
      </w:r>
      <w:r w:rsidRPr="00D457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E26940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w:t>
      </w:r>
    </w:p>
    <w:p w14:paraId="29097110"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u w:val="single"/>
        </w:rPr>
        <w:t>La respuesta que den los sujetos obligados derivada de la resoluci</w:t>
      </w:r>
      <w:r w:rsidRPr="00D457EA">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D457EA">
        <w:rPr>
          <w:rFonts w:ascii="Palatino Linotype" w:eastAsia="Palatino Linotype" w:hAnsi="Palatino Linotype" w:cs="Palatino Linotype"/>
          <w:b/>
          <w:i/>
          <w:sz w:val="22"/>
          <w:szCs w:val="22"/>
          <w:u w:val="single"/>
        </w:rPr>
        <w:t>es susceptible de ser impugnada de nueva cuenta</w:t>
      </w:r>
      <w:r w:rsidRPr="00D457EA">
        <w:rPr>
          <w:rFonts w:ascii="Palatino Linotype" w:eastAsia="Palatino Linotype" w:hAnsi="Palatino Linotype" w:cs="Palatino Linotype"/>
          <w:i/>
          <w:sz w:val="22"/>
          <w:szCs w:val="22"/>
        </w:rPr>
        <w:t>, mediante recurso de revisión, ante el Instituto.</w:t>
      </w:r>
    </w:p>
    <w:p w14:paraId="6A43465B"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1EEFF34"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Conforme a lo anterior, se logra vislumbrar que se puede interponer un nuevo recurso de revisión, </w:t>
      </w:r>
      <w:r w:rsidRPr="00D457EA">
        <w:rPr>
          <w:rFonts w:ascii="Palatino Linotype" w:eastAsia="Palatino Linotype" w:hAnsi="Palatino Linotype" w:cs="Palatino Linotype"/>
          <w:b/>
        </w:rPr>
        <w:t>únicamente ante las respuestas que den los Sujetos Obligados en cumplimiento a las resoluciones de este Instituto,</w:t>
      </w:r>
      <w:r w:rsidRPr="00D457EA">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38C1482E"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69FAE1D4"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rPr>
        <w:t xml:space="preserve">Ahora bien, de las constancias que obran en el expediente, se logra vislumbrar que </w:t>
      </w:r>
      <w:r w:rsidRPr="00D457EA">
        <w:rPr>
          <w:rFonts w:ascii="Palatino Linotype" w:eastAsia="Palatino Linotype" w:hAnsi="Palatino Linotype" w:cs="Palatino Linotype"/>
          <w:b/>
        </w:rPr>
        <w:t xml:space="preserve">EL SUJETO OBLIGADO </w:t>
      </w:r>
      <w:r w:rsidRPr="00D457EA">
        <w:rPr>
          <w:rFonts w:ascii="Palatino Linotype" w:eastAsia="Palatino Linotype" w:hAnsi="Palatino Linotype" w:cs="Palatino Linotype"/>
        </w:rPr>
        <w:t xml:space="preserve">fue omiso dar cumplimiento a la resolución del recurso </w:t>
      </w:r>
      <w:r w:rsidRPr="00D457EA">
        <w:rPr>
          <w:rFonts w:ascii="Palatino Linotype" w:eastAsia="Palatino Linotype" w:hAnsi="Palatino Linotype" w:cs="Palatino Linotype"/>
        </w:rPr>
        <w:lastRenderedPageBreak/>
        <w:t xml:space="preserve">de revisión </w:t>
      </w:r>
      <w:r w:rsidRPr="00D457EA">
        <w:rPr>
          <w:rFonts w:ascii="Palatino Linotype" w:eastAsia="Palatino Linotype" w:hAnsi="Palatino Linotype" w:cs="Palatino Linotype"/>
          <w:b/>
        </w:rPr>
        <w:t>01259/INFOEM/IP/RR/2023,</w:t>
      </w:r>
      <w:r w:rsidRPr="00D457EA">
        <w:rPr>
          <w:rFonts w:ascii="Palatino Linotype" w:eastAsia="Palatino Linotype" w:hAnsi="Palatino Linotype" w:cs="Palatino Linotype"/>
        </w:rPr>
        <w:t xml:space="preserve"> es decir, no había emitido respuesta a la fecha de interposición del segundo medio de impugnación. </w:t>
      </w:r>
    </w:p>
    <w:p w14:paraId="58B6690A"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68E89B78"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b/>
        </w:rPr>
      </w:pPr>
      <w:r w:rsidRPr="00D457EA">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D457EA">
        <w:rPr>
          <w:rFonts w:ascii="Palatino Linotype" w:eastAsia="Palatino Linotype" w:hAnsi="Palatino Linotype" w:cs="Palatino Linotype"/>
          <w:b/>
        </w:rPr>
        <w:t>EL SUJETO OBLIGADO</w:t>
      </w:r>
      <w:r w:rsidRPr="00D457EA">
        <w:rPr>
          <w:rFonts w:ascii="Palatino Linotype" w:eastAsia="Palatino Linotype" w:hAnsi="Palatino Linotype" w:cs="Palatino Linotype"/>
        </w:rPr>
        <w:t xml:space="preserve"> no había emitido alguna respuesta ante la cual se pudiera inconformar </w:t>
      </w:r>
      <w:r w:rsidRPr="00D457EA">
        <w:rPr>
          <w:rFonts w:ascii="Palatino Linotype" w:eastAsia="Palatino Linotype" w:hAnsi="Palatino Linotype" w:cs="Palatino Linotype"/>
          <w:b/>
        </w:rPr>
        <w:t xml:space="preserve">LA PARTE RECURRENTE. </w:t>
      </w:r>
    </w:p>
    <w:p w14:paraId="3EA12795"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47784290"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En otras palabras,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interpuso el medio de impugnación </w:t>
      </w:r>
      <w:r w:rsidRPr="00D457EA">
        <w:rPr>
          <w:rFonts w:ascii="Palatino Linotype" w:eastAsia="Palatino Linotype" w:hAnsi="Palatino Linotype" w:cs="Palatino Linotype"/>
          <w:b/>
        </w:rPr>
        <w:t xml:space="preserve">en un momento procesal no oportuno, </w:t>
      </w:r>
      <w:r w:rsidRPr="00D457EA">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D457EA">
        <w:rPr>
          <w:rFonts w:ascii="Palatino Linotype" w:eastAsia="Palatino Linotype" w:hAnsi="Palatino Linotype" w:cs="Palatino Linotype"/>
          <w:b/>
        </w:rPr>
        <w:t>01259/INFOEM/IP/RR/2023.</w:t>
      </w:r>
    </w:p>
    <w:p w14:paraId="6B9E7A6F"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b/>
        </w:rPr>
      </w:pPr>
    </w:p>
    <w:p w14:paraId="39CBD249"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5B4F0BF7"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028AED95" w14:textId="77777777" w:rsidR="00D94923" w:rsidRPr="00D457EA" w:rsidRDefault="001668B0">
      <w:pPr>
        <w:pBdr>
          <w:top w:val="nil"/>
          <w:left w:val="nil"/>
          <w:bottom w:val="nil"/>
          <w:right w:val="nil"/>
          <w:between w:val="nil"/>
        </w:pBd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Por lo expuesto, se logra vislumbrar que, la inconformidad referida por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w:t>
      </w:r>
      <w:r w:rsidRPr="00D457EA">
        <w:rPr>
          <w:rFonts w:ascii="Palatino Linotype" w:eastAsia="Palatino Linotype" w:hAnsi="Palatino Linotype" w:cs="Palatino Linotype"/>
        </w:rPr>
        <w:lastRenderedPageBreak/>
        <w:t xml:space="preserve">estipuladas en el artículo 179 de la Ley de Transparencia y Acceso a la Información Pública del Estado de México y Municipios y, por lo tanto, se materializa la causal de </w:t>
      </w:r>
      <w:proofErr w:type="spellStart"/>
      <w:r w:rsidRPr="00D457EA">
        <w:rPr>
          <w:rFonts w:ascii="Palatino Linotype" w:eastAsia="Palatino Linotype" w:hAnsi="Palatino Linotype" w:cs="Palatino Linotype"/>
        </w:rPr>
        <w:t>desechamiento</w:t>
      </w:r>
      <w:proofErr w:type="spellEnd"/>
      <w:r w:rsidRPr="00D457EA">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D457EA">
        <w:rPr>
          <w:rFonts w:ascii="Palatino Linotype" w:eastAsia="Palatino Linotype" w:hAnsi="Palatino Linotype" w:cs="Palatino Linotype"/>
          <w:b/>
        </w:rPr>
        <w:t>SOBRESEER</w:t>
      </w:r>
      <w:r w:rsidRPr="00D457EA">
        <w:rPr>
          <w:rFonts w:ascii="Palatino Linotype" w:eastAsia="Palatino Linotype" w:hAnsi="Palatino Linotype" w:cs="Palatino Linotype"/>
        </w:rPr>
        <w:t xml:space="preserve"> el mismo. </w:t>
      </w:r>
    </w:p>
    <w:p w14:paraId="26C9215B" w14:textId="77777777" w:rsidR="00D94923" w:rsidRPr="00D457EA" w:rsidRDefault="00D94923">
      <w:pPr>
        <w:pBdr>
          <w:top w:val="nil"/>
          <w:left w:val="nil"/>
          <w:bottom w:val="nil"/>
          <w:right w:val="nil"/>
          <w:between w:val="nil"/>
        </w:pBdr>
        <w:spacing w:line="360" w:lineRule="auto"/>
        <w:jc w:val="both"/>
        <w:rPr>
          <w:rFonts w:ascii="Palatino Linotype" w:eastAsia="Palatino Linotype" w:hAnsi="Palatino Linotype" w:cs="Palatino Linotype"/>
        </w:rPr>
      </w:pPr>
    </w:p>
    <w:p w14:paraId="0D116AB1" w14:textId="77777777" w:rsidR="00D94923" w:rsidRPr="00D457EA" w:rsidRDefault="001668B0">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D457EA">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D457EA">
        <w:rPr>
          <w:rFonts w:ascii="Palatino Linotype" w:eastAsia="Palatino Linotype" w:hAnsi="Palatino Linotype" w:cs="Palatino Linotype"/>
          <w:b/>
        </w:rPr>
        <w:t>SOBRESEER</w:t>
      </w:r>
      <w:r w:rsidRPr="00D457EA">
        <w:rPr>
          <w:rFonts w:ascii="Palatino Linotype" w:eastAsia="Palatino Linotype" w:hAnsi="Palatino Linotype" w:cs="Palatino Linotype"/>
          <w:i/>
        </w:rPr>
        <w:t xml:space="preserve"> </w:t>
      </w:r>
      <w:r w:rsidRPr="00D457EA">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036CF7B"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1C290F5"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Artículo 191</w:t>
      </w:r>
      <w:r w:rsidRPr="00D457EA">
        <w:rPr>
          <w:rFonts w:ascii="Palatino Linotype" w:eastAsia="Palatino Linotype" w:hAnsi="Palatino Linotype" w:cs="Palatino Linotype"/>
          <w:i/>
          <w:sz w:val="22"/>
          <w:szCs w:val="22"/>
        </w:rPr>
        <w:t xml:space="preserve">. </w:t>
      </w:r>
      <w:r w:rsidRPr="00D457EA">
        <w:rPr>
          <w:rFonts w:ascii="Palatino Linotype" w:eastAsia="Palatino Linotype" w:hAnsi="Palatino Linotype" w:cs="Palatino Linotype"/>
          <w:b/>
          <w:i/>
          <w:sz w:val="22"/>
          <w:szCs w:val="22"/>
        </w:rPr>
        <w:t>El recurso</w:t>
      </w:r>
      <w:r w:rsidRPr="00D457EA">
        <w:rPr>
          <w:rFonts w:ascii="Palatino Linotype" w:eastAsia="Palatino Linotype" w:hAnsi="Palatino Linotype" w:cs="Palatino Linotype"/>
          <w:i/>
          <w:sz w:val="22"/>
          <w:szCs w:val="22"/>
        </w:rPr>
        <w:t xml:space="preserve"> </w:t>
      </w:r>
      <w:r w:rsidRPr="00D457EA">
        <w:rPr>
          <w:rFonts w:ascii="Palatino Linotype" w:eastAsia="Palatino Linotype" w:hAnsi="Palatino Linotype" w:cs="Palatino Linotype"/>
          <w:b/>
          <w:i/>
          <w:sz w:val="22"/>
          <w:szCs w:val="22"/>
        </w:rPr>
        <w:t xml:space="preserve">será </w:t>
      </w:r>
      <w:r w:rsidRPr="00D457EA">
        <w:rPr>
          <w:rFonts w:ascii="Palatino Linotype" w:eastAsia="Palatino Linotype" w:hAnsi="Palatino Linotype" w:cs="Palatino Linotype"/>
          <w:i/>
          <w:sz w:val="22"/>
          <w:szCs w:val="22"/>
        </w:rPr>
        <w:t xml:space="preserve">desechado por </w:t>
      </w:r>
      <w:r w:rsidRPr="00D457EA">
        <w:rPr>
          <w:rFonts w:ascii="Palatino Linotype" w:eastAsia="Palatino Linotype" w:hAnsi="Palatino Linotype" w:cs="Palatino Linotype"/>
          <w:b/>
          <w:i/>
          <w:sz w:val="22"/>
          <w:szCs w:val="22"/>
        </w:rPr>
        <w:t>improcedente cuando</w:t>
      </w:r>
      <w:r w:rsidRPr="00D457EA">
        <w:rPr>
          <w:rFonts w:ascii="Palatino Linotype" w:eastAsia="Palatino Linotype" w:hAnsi="Palatino Linotype" w:cs="Palatino Linotype"/>
          <w:i/>
          <w:sz w:val="22"/>
          <w:szCs w:val="22"/>
        </w:rPr>
        <w:t>:</w:t>
      </w:r>
    </w:p>
    <w:p w14:paraId="203FB071"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w:t>
      </w:r>
    </w:p>
    <w:p w14:paraId="4660A3B0"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457EA">
        <w:rPr>
          <w:rFonts w:ascii="Palatino Linotype" w:eastAsia="Palatino Linotype" w:hAnsi="Palatino Linotype" w:cs="Palatino Linotype"/>
          <w:b/>
          <w:i/>
          <w:sz w:val="22"/>
          <w:szCs w:val="22"/>
        </w:rPr>
        <w:t xml:space="preserve">III. </w:t>
      </w:r>
      <w:r w:rsidRPr="00D457EA">
        <w:rPr>
          <w:rFonts w:ascii="Palatino Linotype" w:eastAsia="Palatino Linotype" w:hAnsi="Palatino Linotype" w:cs="Palatino Linotype"/>
          <w:i/>
          <w:sz w:val="22"/>
          <w:szCs w:val="22"/>
        </w:rPr>
        <w:t>No actualice alguno de los supuestos previstos en la presente Ley</w:t>
      </w:r>
      <w:r w:rsidRPr="00D457EA">
        <w:rPr>
          <w:rFonts w:ascii="Palatino Linotype" w:eastAsia="Palatino Linotype" w:hAnsi="Palatino Linotype" w:cs="Palatino Linotype"/>
          <w:b/>
          <w:i/>
          <w:sz w:val="22"/>
          <w:szCs w:val="22"/>
        </w:rPr>
        <w:t>;</w:t>
      </w:r>
    </w:p>
    <w:p w14:paraId="0474701B"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457EA">
        <w:rPr>
          <w:rFonts w:ascii="Palatino Linotype" w:eastAsia="Palatino Linotype" w:hAnsi="Palatino Linotype" w:cs="Palatino Linotype"/>
          <w:b/>
          <w:i/>
          <w:sz w:val="22"/>
          <w:szCs w:val="22"/>
        </w:rPr>
        <w:t>(…)</w:t>
      </w:r>
    </w:p>
    <w:p w14:paraId="01FD7522"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3834B1A"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Artículo 192.</w:t>
      </w:r>
      <w:r w:rsidRPr="00D457E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EE515AB"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i/>
          <w:sz w:val="22"/>
          <w:szCs w:val="22"/>
        </w:rPr>
        <w:t>(…)</w:t>
      </w:r>
    </w:p>
    <w:p w14:paraId="057CF6D9"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IV</w:t>
      </w:r>
      <w:r w:rsidRPr="00D457EA">
        <w:rPr>
          <w:rFonts w:ascii="Palatino Linotype" w:eastAsia="Palatino Linotype" w:hAnsi="Palatino Linotype" w:cs="Palatino Linotype"/>
          <w:i/>
          <w:sz w:val="22"/>
          <w:szCs w:val="22"/>
        </w:rPr>
        <w:t xml:space="preserve">. Admitido el recurso de revisión, </w:t>
      </w:r>
      <w:r w:rsidRPr="00D457EA">
        <w:rPr>
          <w:rFonts w:ascii="Palatino Linotype" w:eastAsia="Palatino Linotype" w:hAnsi="Palatino Linotype" w:cs="Palatino Linotype"/>
          <w:b/>
          <w:i/>
          <w:sz w:val="22"/>
          <w:szCs w:val="22"/>
        </w:rPr>
        <w:t>aparezca alguna causal de improcedencia</w:t>
      </w:r>
      <w:r w:rsidRPr="00D457EA">
        <w:rPr>
          <w:rFonts w:ascii="Palatino Linotype" w:eastAsia="Palatino Linotype" w:hAnsi="Palatino Linotype" w:cs="Palatino Linotype"/>
          <w:i/>
          <w:sz w:val="22"/>
          <w:szCs w:val="22"/>
        </w:rPr>
        <w:t xml:space="preserve"> en los términos de la presente Ley.</w:t>
      </w:r>
    </w:p>
    <w:p w14:paraId="26169F60"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w:t>
      </w:r>
      <w:r w:rsidRPr="00D457EA">
        <w:rPr>
          <w:rFonts w:ascii="Palatino Linotype" w:eastAsia="Palatino Linotype" w:hAnsi="Palatino Linotype" w:cs="Palatino Linotype"/>
          <w:i/>
          <w:sz w:val="22"/>
          <w:szCs w:val="22"/>
        </w:rPr>
        <w:t>…)</w:t>
      </w:r>
    </w:p>
    <w:p w14:paraId="4CECF6B9"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C1F0AC"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lastRenderedPageBreak/>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03ACBAD"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A499D8"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SOBRESEIMIENTO, NO PERMITE ENTRAR AL ESTUDIO DE LAS CUESTIONES DE FONDO</w:t>
      </w:r>
      <w:r w:rsidRPr="00D457EA">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27AEBFD3"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601B8A6" w14:textId="77777777" w:rsidR="00D94923" w:rsidRPr="00D457EA" w:rsidRDefault="001668B0">
      <w:pPr>
        <w:spacing w:line="360" w:lineRule="auto"/>
        <w:jc w:val="both"/>
        <w:rPr>
          <w:rFonts w:ascii="Palatino Linotype" w:eastAsia="Palatino Linotype" w:hAnsi="Palatino Linotype" w:cs="Palatino Linotype"/>
        </w:rPr>
      </w:pPr>
      <w:r w:rsidRPr="00D457EA">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B159E95" w14:textId="77777777" w:rsidR="00D94923" w:rsidRPr="00D457EA" w:rsidRDefault="00D9492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77191B8" w14:textId="77777777" w:rsidR="00D94923" w:rsidRPr="00D457EA" w:rsidRDefault="001668B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457EA">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D457EA">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w:t>
      </w:r>
      <w:r w:rsidRPr="00D457EA">
        <w:rPr>
          <w:rFonts w:ascii="Palatino Linotype" w:eastAsia="Palatino Linotype" w:hAnsi="Palatino Linotype" w:cs="Palatino Linotype"/>
          <w:i/>
          <w:sz w:val="22"/>
          <w:szCs w:val="22"/>
        </w:rPr>
        <w:lastRenderedPageBreak/>
        <w:t xml:space="preserve">comparta el sentido de la resolución, dado que de esa forma quien imparte justicia se pronuncia sobre la acción, diciendo así el derecho y permitiendo que impere el orden jurídico.” </w:t>
      </w:r>
    </w:p>
    <w:p w14:paraId="6AF026A5" w14:textId="77777777" w:rsidR="00D94923" w:rsidRPr="00D457EA" w:rsidRDefault="00D94923">
      <w:pPr>
        <w:spacing w:line="360" w:lineRule="auto"/>
        <w:ind w:right="49"/>
        <w:jc w:val="both"/>
        <w:rPr>
          <w:rFonts w:ascii="Palatino Linotype" w:eastAsia="Palatino Linotype" w:hAnsi="Palatino Linotype" w:cs="Palatino Linotype"/>
          <w:i/>
          <w:sz w:val="22"/>
          <w:szCs w:val="22"/>
        </w:rPr>
      </w:pPr>
    </w:p>
    <w:p w14:paraId="1A0769E0" w14:textId="77777777" w:rsidR="00D94923" w:rsidRPr="00D457EA" w:rsidRDefault="001668B0">
      <w:pPr>
        <w:spacing w:line="360" w:lineRule="auto"/>
        <w:ind w:right="49"/>
        <w:jc w:val="both"/>
        <w:rPr>
          <w:rFonts w:ascii="Palatino Linotype" w:eastAsia="Palatino Linotype" w:hAnsi="Palatino Linotype" w:cs="Palatino Linotype"/>
        </w:rPr>
      </w:pPr>
      <w:r w:rsidRPr="00D457EA">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757970" w14:textId="77777777" w:rsidR="00D94923" w:rsidRPr="00D457EA" w:rsidRDefault="00D94923">
      <w:pPr>
        <w:tabs>
          <w:tab w:val="left" w:pos="709"/>
        </w:tabs>
        <w:spacing w:line="360" w:lineRule="auto"/>
        <w:jc w:val="both"/>
        <w:rPr>
          <w:rFonts w:ascii="Palatino Linotype" w:eastAsia="Palatino Linotype" w:hAnsi="Palatino Linotype" w:cs="Palatino Linotype"/>
        </w:rPr>
      </w:pPr>
    </w:p>
    <w:p w14:paraId="1AC086F8" w14:textId="77777777" w:rsidR="00D94923" w:rsidRPr="00D457EA" w:rsidRDefault="001668B0">
      <w:pPr>
        <w:numPr>
          <w:ilvl w:val="0"/>
          <w:numId w:val="2"/>
        </w:numPr>
        <w:spacing w:line="360" w:lineRule="auto"/>
        <w:ind w:left="567"/>
        <w:jc w:val="center"/>
        <w:rPr>
          <w:rFonts w:ascii="Palatino Linotype" w:eastAsia="Palatino Linotype" w:hAnsi="Palatino Linotype" w:cs="Palatino Linotype"/>
          <w:b/>
        </w:rPr>
      </w:pPr>
      <w:r w:rsidRPr="00D457EA">
        <w:rPr>
          <w:rFonts w:ascii="Palatino Linotype" w:eastAsia="Palatino Linotype" w:hAnsi="Palatino Linotype" w:cs="Palatino Linotype"/>
          <w:b/>
        </w:rPr>
        <w:t xml:space="preserve">R E S U E L V E: </w:t>
      </w:r>
    </w:p>
    <w:p w14:paraId="6706A44B" w14:textId="77777777" w:rsidR="00D94923" w:rsidRPr="00D457EA" w:rsidRDefault="00D94923">
      <w:pPr>
        <w:spacing w:line="360" w:lineRule="auto"/>
        <w:jc w:val="both"/>
        <w:rPr>
          <w:rFonts w:ascii="Palatino Linotype" w:eastAsia="Palatino Linotype" w:hAnsi="Palatino Linotype" w:cs="Palatino Linotype"/>
          <w:b/>
        </w:rPr>
      </w:pPr>
    </w:p>
    <w:p w14:paraId="04D9C70A" w14:textId="77777777" w:rsidR="00D94923" w:rsidRPr="00D457EA" w:rsidRDefault="001668B0">
      <w:pPr>
        <w:tabs>
          <w:tab w:val="right" w:pos="8838"/>
        </w:tabs>
        <w:spacing w:line="360" w:lineRule="auto"/>
        <w:ind w:left="-57" w:right="-34"/>
        <w:jc w:val="both"/>
        <w:rPr>
          <w:rFonts w:ascii="Palatino Linotype" w:eastAsia="Palatino Linotype" w:hAnsi="Palatino Linotype" w:cs="Palatino Linotype"/>
        </w:rPr>
      </w:pPr>
      <w:bookmarkStart w:id="5" w:name="_heading=h.1fob9te" w:colFirst="0" w:colLast="0"/>
      <w:bookmarkEnd w:id="5"/>
      <w:r w:rsidRPr="00D457EA">
        <w:rPr>
          <w:rFonts w:ascii="Palatino Linotype" w:eastAsia="Palatino Linotype" w:hAnsi="Palatino Linotype" w:cs="Palatino Linotype"/>
          <w:b/>
        </w:rPr>
        <w:t xml:space="preserve">PRIMERO. </w:t>
      </w:r>
      <w:r w:rsidRPr="00D457EA">
        <w:rPr>
          <w:rFonts w:ascii="Palatino Linotype" w:eastAsia="Palatino Linotype" w:hAnsi="Palatino Linotype" w:cs="Palatino Linotype"/>
        </w:rPr>
        <w:t xml:space="preserve">Se </w:t>
      </w:r>
      <w:r w:rsidRPr="00D457EA">
        <w:rPr>
          <w:rFonts w:ascii="Palatino Linotype" w:eastAsia="Palatino Linotype" w:hAnsi="Palatino Linotype" w:cs="Palatino Linotype"/>
          <w:b/>
        </w:rPr>
        <w:t xml:space="preserve">SOBRESEE </w:t>
      </w:r>
      <w:r w:rsidRPr="00D457EA">
        <w:rPr>
          <w:rFonts w:ascii="Palatino Linotype" w:eastAsia="Palatino Linotype" w:hAnsi="Palatino Linotype" w:cs="Palatino Linotype"/>
        </w:rPr>
        <w:t>el recurso de revisión número</w:t>
      </w:r>
      <w:r w:rsidRPr="00D457EA">
        <w:rPr>
          <w:rFonts w:ascii="Palatino Linotype" w:eastAsia="Palatino Linotype" w:hAnsi="Palatino Linotype" w:cs="Palatino Linotype"/>
          <w:b/>
        </w:rPr>
        <w:t xml:space="preserve"> 01259/INFOEM/ICR-260/IP/RR/2023</w:t>
      </w:r>
      <w:r w:rsidRPr="00D457EA">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D457EA">
        <w:rPr>
          <w:rFonts w:ascii="Palatino Linotype" w:eastAsia="Palatino Linotype" w:hAnsi="Palatino Linotype" w:cs="Palatino Linotype"/>
          <w:b/>
        </w:rPr>
        <w:t>CONSIDERANDO TERCERO</w:t>
      </w:r>
      <w:r w:rsidRPr="00D457EA">
        <w:rPr>
          <w:rFonts w:ascii="Palatino Linotype" w:eastAsia="Palatino Linotype" w:hAnsi="Palatino Linotype" w:cs="Palatino Linotype"/>
        </w:rPr>
        <w:t xml:space="preserve"> de la presente resolución.</w:t>
      </w:r>
    </w:p>
    <w:p w14:paraId="31B56C6D" w14:textId="77777777" w:rsidR="00D94923" w:rsidRPr="00D457EA" w:rsidRDefault="00D94923">
      <w:pPr>
        <w:tabs>
          <w:tab w:val="right" w:pos="8838"/>
        </w:tabs>
        <w:spacing w:line="360" w:lineRule="auto"/>
        <w:ind w:left="-57" w:right="-34"/>
        <w:jc w:val="both"/>
        <w:rPr>
          <w:rFonts w:ascii="Palatino Linotype" w:eastAsia="Palatino Linotype" w:hAnsi="Palatino Linotype" w:cs="Palatino Linotype"/>
          <w:b/>
        </w:rPr>
      </w:pPr>
    </w:p>
    <w:p w14:paraId="180D685E" w14:textId="77777777" w:rsidR="00D94923" w:rsidRPr="00D457EA" w:rsidRDefault="001668B0">
      <w:pPr>
        <w:tabs>
          <w:tab w:val="right" w:pos="8838"/>
        </w:tabs>
        <w:spacing w:line="360" w:lineRule="auto"/>
        <w:ind w:left="-57" w:right="-34"/>
        <w:jc w:val="both"/>
        <w:rPr>
          <w:rFonts w:ascii="Palatino Linotype" w:eastAsia="Palatino Linotype" w:hAnsi="Palatino Linotype" w:cs="Palatino Linotype"/>
          <w:sz w:val="22"/>
          <w:szCs w:val="22"/>
        </w:rPr>
      </w:pPr>
      <w:r w:rsidRPr="00D457EA">
        <w:rPr>
          <w:rFonts w:ascii="Palatino Linotype" w:eastAsia="Palatino Linotype" w:hAnsi="Palatino Linotype" w:cs="Palatino Linotype"/>
          <w:b/>
        </w:rPr>
        <w:t xml:space="preserve">SEGUNDO. NOTIFÍQUESE </w:t>
      </w:r>
      <w:r w:rsidRPr="00D457EA">
        <w:rPr>
          <w:rFonts w:ascii="Palatino Linotype" w:eastAsia="Palatino Linotype" w:hAnsi="Palatino Linotype" w:cs="Palatino Linotype"/>
        </w:rPr>
        <w:t xml:space="preserve">vía </w:t>
      </w:r>
      <w:r w:rsidRPr="00D457EA">
        <w:rPr>
          <w:rFonts w:ascii="Palatino Linotype" w:eastAsia="Palatino Linotype" w:hAnsi="Palatino Linotype" w:cs="Palatino Linotype"/>
          <w:b/>
        </w:rPr>
        <w:t xml:space="preserve">SAIMEX, </w:t>
      </w:r>
      <w:r w:rsidRPr="00D457EA">
        <w:rPr>
          <w:rFonts w:ascii="Palatino Linotype" w:eastAsia="Palatino Linotype" w:hAnsi="Palatino Linotype" w:cs="Palatino Linotype"/>
        </w:rPr>
        <w:t xml:space="preserve">a la Persona Titular de la Unidad de Transparencia del </w:t>
      </w:r>
      <w:r w:rsidRPr="00D457EA">
        <w:rPr>
          <w:rFonts w:ascii="Palatino Linotype" w:eastAsia="Palatino Linotype" w:hAnsi="Palatino Linotype" w:cs="Palatino Linotype"/>
          <w:b/>
        </w:rPr>
        <w:t>SUJETO OBLIGADO</w:t>
      </w:r>
      <w:r w:rsidRPr="00D457EA">
        <w:rPr>
          <w:rFonts w:ascii="Palatino Linotype" w:eastAsia="Palatino Linotype" w:hAnsi="Palatino Linotype" w:cs="Palatino Linotype"/>
        </w:rPr>
        <w:t xml:space="preserve"> la presente resolución, para su conocimiento.</w:t>
      </w:r>
    </w:p>
    <w:p w14:paraId="55699EA9" w14:textId="77777777" w:rsidR="00D94923" w:rsidRPr="00D457EA" w:rsidRDefault="00D94923">
      <w:pPr>
        <w:tabs>
          <w:tab w:val="right" w:pos="8838"/>
        </w:tabs>
        <w:spacing w:line="360" w:lineRule="auto"/>
        <w:ind w:left="-57" w:right="-34"/>
        <w:jc w:val="both"/>
        <w:rPr>
          <w:rFonts w:ascii="Palatino Linotype" w:eastAsia="Palatino Linotype" w:hAnsi="Palatino Linotype" w:cs="Palatino Linotype"/>
          <w:b/>
        </w:rPr>
      </w:pPr>
    </w:p>
    <w:p w14:paraId="4FF8A24B" w14:textId="77777777" w:rsidR="00D94923" w:rsidRPr="00D457EA" w:rsidRDefault="001668B0">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D457EA">
        <w:rPr>
          <w:rFonts w:ascii="Palatino Linotype" w:eastAsia="Palatino Linotype" w:hAnsi="Palatino Linotype" w:cs="Palatino Linotype"/>
          <w:b/>
        </w:rPr>
        <w:t xml:space="preserve">TERCERO. NOTIFÍQUESE </w:t>
      </w:r>
      <w:r w:rsidRPr="00D457EA">
        <w:rPr>
          <w:rFonts w:ascii="Palatino Linotype" w:eastAsia="Palatino Linotype" w:hAnsi="Palatino Linotype" w:cs="Palatino Linotype"/>
        </w:rPr>
        <w:t xml:space="preserve">vía SAIMEX a </w:t>
      </w:r>
      <w:r w:rsidRPr="00D457EA">
        <w:rPr>
          <w:rFonts w:ascii="Palatino Linotype" w:eastAsia="Palatino Linotype" w:hAnsi="Palatino Linotype" w:cs="Palatino Linotype"/>
          <w:b/>
        </w:rPr>
        <w:t>LA PARTE RECURRENTE</w:t>
      </w:r>
      <w:r w:rsidRPr="00D457E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D457EA">
        <w:rPr>
          <w:rFonts w:ascii="Palatino Linotype" w:eastAsia="Palatino Linotype" w:hAnsi="Palatino Linotype" w:cs="Palatino Linotype"/>
        </w:rPr>
        <w:lastRenderedPageBreak/>
        <w:t>Municipios, podrá impugnar vía Juicio de Amparo en los términos de las leyes aplicables.</w:t>
      </w:r>
    </w:p>
    <w:p w14:paraId="1076FC7A" w14:textId="77777777" w:rsidR="00D94923" w:rsidRPr="00D457EA" w:rsidRDefault="00D94923">
      <w:pPr>
        <w:tabs>
          <w:tab w:val="right" w:pos="8838"/>
        </w:tabs>
        <w:spacing w:line="360" w:lineRule="auto"/>
        <w:ind w:left="-57" w:right="-34"/>
        <w:jc w:val="both"/>
        <w:rPr>
          <w:rFonts w:ascii="Palatino Linotype" w:eastAsia="Palatino Linotype" w:hAnsi="Palatino Linotype" w:cs="Palatino Linotype"/>
        </w:rPr>
      </w:pPr>
    </w:p>
    <w:p w14:paraId="3FC09702" w14:textId="77777777" w:rsidR="00D94923" w:rsidRPr="00D457EA" w:rsidRDefault="001668B0">
      <w:pPr>
        <w:tabs>
          <w:tab w:val="right" w:pos="8838"/>
        </w:tabs>
        <w:spacing w:line="360" w:lineRule="auto"/>
        <w:ind w:left="-57" w:right="-34"/>
        <w:jc w:val="both"/>
        <w:rPr>
          <w:rFonts w:ascii="Palatino Linotype" w:eastAsia="Palatino Linotype" w:hAnsi="Palatino Linotype" w:cs="Palatino Linotype"/>
        </w:rPr>
        <w:sectPr w:rsidR="00D94923" w:rsidRPr="00D457EA">
          <w:headerReference w:type="default" r:id="rId10"/>
          <w:footerReference w:type="default" r:id="rId11"/>
          <w:headerReference w:type="first" r:id="rId12"/>
          <w:footerReference w:type="first" r:id="rId13"/>
          <w:pgSz w:w="12240" w:h="15840"/>
          <w:pgMar w:top="1985" w:right="1750" w:bottom="1701" w:left="1701" w:header="709" w:footer="709" w:gutter="0"/>
          <w:pgNumType w:start="1"/>
          <w:cols w:space="720"/>
          <w:titlePg/>
        </w:sectPr>
      </w:pPr>
      <w:r w:rsidRPr="00D457E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13E82" w:rsidRPr="00D457EA">
        <w:rPr>
          <w:rFonts w:ascii="Palatino Linotype" w:eastAsia="Palatino Linotype" w:hAnsi="Palatino Linotype" w:cs="Palatino Linotype"/>
        </w:rPr>
        <w:t xml:space="preserve"> AUSENCIA JUSTIFICADA</w:t>
      </w:r>
      <w:r w:rsidRPr="00D457EA">
        <w:rPr>
          <w:rFonts w:ascii="Palatino Linotype" w:eastAsia="Palatino Linotype" w:hAnsi="Palatino Linotype" w:cs="Palatino Linotype"/>
        </w:rPr>
        <w:t xml:space="preserve"> Y GUADALUPE RAMÍREZ PEÑA; EN LA TRIGÉSIMA NOVENA SESIÓN ORDINARIA CELEBRADA EL UNO DE NOVIEMBRE DE DOS MIL VEINTITRÉS, ANTE EL SECRETARIO TÉCNICO DEL PLENO ALEXIS TAPIA RAMÍREZ.</w:t>
      </w:r>
    </w:p>
    <w:p w14:paraId="5A6DF487" w14:textId="77777777" w:rsidR="00D94923" w:rsidRPr="00D457EA" w:rsidRDefault="00D94923">
      <w:bookmarkStart w:id="7" w:name="_heading=h.2et92p0" w:colFirst="0" w:colLast="0"/>
      <w:bookmarkEnd w:id="7"/>
    </w:p>
    <w:sectPr w:rsidR="00D94923" w:rsidRPr="00D457E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84AE" w14:textId="77777777" w:rsidR="00D01C58" w:rsidRDefault="00D01C58">
      <w:r>
        <w:separator/>
      </w:r>
    </w:p>
  </w:endnote>
  <w:endnote w:type="continuationSeparator" w:id="0">
    <w:p w14:paraId="4E5935C1" w14:textId="77777777" w:rsidR="00D01C58" w:rsidRDefault="00D0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DD65" w14:textId="77777777" w:rsidR="00D94923" w:rsidRDefault="001668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F598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F5981">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6A503BDD" w14:textId="77777777" w:rsidR="00D94923" w:rsidRDefault="00D94923">
    <w:pPr>
      <w:pBdr>
        <w:top w:val="nil"/>
        <w:left w:val="nil"/>
        <w:bottom w:val="nil"/>
        <w:right w:val="nil"/>
        <w:between w:val="nil"/>
      </w:pBdr>
      <w:tabs>
        <w:tab w:val="center" w:pos="4252"/>
        <w:tab w:val="right" w:pos="8504"/>
      </w:tabs>
      <w:rPr>
        <w:color w:val="000000"/>
      </w:rPr>
    </w:pPr>
  </w:p>
  <w:p w14:paraId="231574C3" w14:textId="77777777" w:rsidR="00D94923" w:rsidRDefault="00D9492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99D2" w14:textId="77777777" w:rsidR="00D94923" w:rsidRDefault="001668B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F598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F5981">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FE002B3" w14:textId="77777777" w:rsidR="00D94923" w:rsidRDefault="00D949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0826" w14:textId="77777777" w:rsidR="00D01C58" w:rsidRDefault="00D01C58">
      <w:r>
        <w:separator/>
      </w:r>
    </w:p>
  </w:footnote>
  <w:footnote w:type="continuationSeparator" w:id="0">
    <w:p w14:paraId="0A666A87" w14:textId="77777777" w:rsidR="00D01C58" w:rsidRDefault="00D0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FB1B" w14:textId="77777777" w:rsidR="00D94923" w:rsidRDefault="001668B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6FB6520B" wp14:editId="40766BA1">
          <wp:simplePos x="0" y="0"/>
          <wp:positionH relativeFrom="column">
            <wp:posOffset>-1102992</wp:posOffset>
          </wp:positionH>
          <wp:positionV relativeFrom="paragraph">
            <wp:posOffset>-457832</wp:posOffset>
          </wp:positionV>
          <wp:extent cx="7635163" cy="9944100"/>
          <wp:effectExtent l="0" t="0" r="0" b="0"/>
          <wp:wrapNone/>
          <wp:docPr id="7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
      <w:tblW w:w="6237" w:type="dxa"/>
      <w:tblInd w:w="2563" w:type="dxa"/>
      <w:tblLayout w:type="fixed"/>
      <w:tblLook w:val="0400" w:firstRow="0" w:lastRow="0" w:firstColumn="0" w:lastColumn="0" w:noHBand="0" w:noVBand="1"/>
    </w:tblPr>
    <w:tblGrid>
      <w:gridCol w:w="2552"/>
      <w:gridCol w:w="3685"/>
    </w:tblGrid>
    <w:tr w:rsidR="00D94923" w14:paraId="0520206C" w14:textId="77777777">
      <w:tc>
        <w:tcPr>
          <w:tcW w:w="2552" w:type="dxa"/>
          <w:vAlign w:val="center"/>
        </w:tcPr>
        <w:p w14:paraId="0313FC86"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0CB5F9F" w14:textId="77777777" w:rsidR="00D94923" w:rsidRDefault="001668B0">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01259/INFOEM/ICR-260/IP/RR/2023</w:t>
          </w:r>
        </w:p>
      </w:tc>
    </w:tr>
    <w:tr w:rsidR="00D94923" w14:paraId="52C1CF3E" w14:textId="77777777">
      <w:trPr>
        <w:trHeight w:val="228"/>
      </w:trPr>
      <w:tc>
        <w:tcPr>
          <w:tcW w:w="2552" w:type="dxa"/>
          <w:vAlign w:val="center"/>
        </w:tcPr>
        <w:p w14:paraId="3C88888E"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5CEB87B3" w14:textId="77777777" w:rsidR="00D94923" w:rsidRDefault="001668B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94923" w14:paraId="44970246" w14:textId="77777777">
      <w:tc>
        <w:tcPr>
          <w:tcW w:w="2552" w:type="dxa"/>
          <w:vAlign w:val="center"/>
        </w:tcPr>
        <w:p w14:paraId="703868F8"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3F1FDE11" w14:textId="77777777" w:rsidR="00D94923" w:rsidRDefault="001668B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3F17EF" w14:textId="77777777" w:rsidR="00D94923" w:rsidRDefault="001668B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6D1A" w14:textId="77777777" w:rsidR="00D94923" w:rsidRDefault="001668B0">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1A0BCE3E" wp14:editId="51F3D054">
          <wp:simplePos x="0" y="0"/>
          <wp:positionH relativeFrom="column">
            <wp:posOffset>-1076322</wp:posOffset>
          </wp:positionH>
          <wp:positionV relativeFrom="paragraph">
            <wp:posOffset>-474977</wp:posOffset>
          </wp:positionV>
          <wp:extent cx="7635240" cy="9942830"/>
          <wp:effectExtent l="0" t="0" r="0" b="0"/>
          <wp:wrapNone/>
          <wp:docPr id="7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455" w:type="dxa"/>
      <w:tblInd w:w="2612" w:type="dxa"/>
      <w:tblLayout w:type="fixed"/>
      <w:tblLook w:val="0400" w:firstRow="0" w:lastRow="0" w:firstColumn="0" w:lastColumn="0" w:noHBand="0" w:noVBand="1"/>
    </w:tblPr>
    <w:tblGrid>
      <w:gridCol w:w="2551"/>
      <w:gridCol w:w="3904"/>
    </w:tblGrid>
    <w:tr w:rsidR="00D94923" w14:paraId="405B7E9A" w14:textId="77777777">
      <w:tc>
        <w:tcPr>
          <w:tcW w:w="2551" w:type="dxa"/>
          <w:vAlign w:val="center"/>
        </w:tcPr>
        <w:p w14:paraId="15CA4422"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0BA47CFC" w14:textId="77777777" w:rsidR="00D94923" w:rsidRDefault="001668B0">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01259/INFOEM/ICR-260/IP/RR/2023</w:t>
          </w:r>
        </w:p>
      </w:tc>
    </w:tr>
    <w:tr w:rsidR="00D94923" w14:paraId="19AEFEC2" w14:textId="77777777">
      <w:tc>
        <w:tcPr>
          <w:tcW w:w="2551" w:type="dxa"/>
          <w:vAlign w:val="center"/>
        </w:tcPr>
        <w:p w14:paraId="1114B67C" w14:textId="77777777" w:rsidR="00D94923" w:rsidRDefault="001668B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62A97309" w14:textId="77777777" w:rsidR="00D94923" w:rsidRDefault="00D94923">
          <w:pPr>
            <w:jc w:val="both"/>
            <w:rPr>
              <w:rFonts w:ascii="Palatino Linotype" w:eastAsia="Palatino Linotype" w:hAnsi="Palatino Linotype" w:cs="Palatino Linotype"/>
              <w:b/>
              <w:sz w:val="22"/>
              <w:szCs w:val="22"/>
            </w:rPr>
          </w:pPr>
        </w:p>
      </w:tc>
    </w:tr>
    <w:tr w:rsidR="00D94923" w14:paraId="4B8D6AB8" w14:textId="77777777">
      <w:trPr>
        <w:trHeight w:val="228"/>
      </w:trPr>
      <w:tc>
        <w:tcPr>
          <w:tcW w:w="2551" w:type="dxa"/>
          <w:vAlign w:val="center"/>
        </w:tcPr>
        <w:p w14:paraId="69700DD3"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0ACF3E15" w14:textId="77777777" w:rsidR="00D94923" w:rsidRDefault="001668B0">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94923" w14:paraId="68B2BE8E" w14:textId="77777777">
      <w:tc>
        <w:tcPr>
          <w:tcW w:w="2551" w:type="dxa"/>
          <w:vAlign w:val="center"/>
        </w:tcPr>
        <w:p w14:paraId="0B43EC70" w14:textId="77777777" w:rsidR="00D94923" w:rsidRDefault="001668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47D24520" w14:textId="77777777" w:rsidR="00D94923" w:rsidRDefault="001668B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4536F0" w14:textId="77777777" w:rsidR="00D94923" w:rsidRDefault="00D94923">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9AB3" w14:textId="77777777" w:rsidR="00D94923" w:rsidRDefault="001668B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C0A919C" w14:textId="77777777" w:rsidR="00D94923" w:rsidRDefault="00D9492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A7D"/>
    <w:multiLevelType w:val="multilevel"/>
    <w:tmpl w:val="16F2914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06FC2"/>
    <w:multiLevelType w:val="multilevel"/>
    <w:tmpl w:val="812AC00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FA58E3"/>
    <w:multiLevelType w:val="multilevel"/>
    <w:tmpl w:val="75F80C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23"/>
    <w:rsid w:val="001668B0"/>
    <w:rsid w:val="002E574D"/>
    <w:rsid w:val="002F5981"/>
    <w:rsid w:val="006B22E3"/>
    <w:rsid w:val="00C13E82"/>
    <w:rsid w:val="00D01C58"/>
    <w:rsid w:val="00D457EA"/>
    <w:rsid w:val="00D94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BC3B"/>
  <w15:docId w15:val="{1BA683C2-C4CA-46A6-BE02-16A809B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t/informacion-publi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qb92BVsc6sWhPXoKcrZ+vJSsA==">CgMxLjAyCGguZ2pkZ3hzMgloLjMwajB6bGwyCGgudHlqY3d0MgloLjJzOGV5bzEyCWguM3pueXNoNzIJaC4xZm9iOXRlMgloLjE3ZHA4dnUyCWguMmV0OTJwMDgAciExeEZuZ3NWTmphVWZiZENOTUdRYUtGUWFLS0NxLWlqZkQ=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4536</Words>
  <Characters>24953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2023-11-06T16:35:00Z</cp:lastPrinted>
  <dcterms:created xsi:type="dcterms:W3CDTF">2023-11-13T23:14:00Z</dcterms:created>
  <dcterms:modified xsi:type="dcterms:W3CDTF">2023-11-13T23:14:00Z</dcterms:modified>
</cp:coreProperties>
</file>