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9064624" w:rsidR="009417CA" w:rsidRPr="00B460A9" w:rsidRDefault="009417CA" w:rsidP="00DA29A0">
      <w:pPr>
        <w:tabs>
          <w:tab w:val="left" w:pos="3465"/>
        </w:tabs>
        <w:spacing w:line="360" w:lineRule="auto"/>
        <w:jc w:val="both"/>
        <w:rPr>
          <w:rFonts w:ascii="Palatino Linotype" w:hAnsi="Palatino Linotype"/>
        </w:rPr>
      </w:pPr>
      <w:r w:rsidRPr="00B460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55E85" w:rsidRPr="00477E0F">
        <w:rPr>
          <w:rFonts w:ascii="Palatino Linotype" w:hAnsi="Palatino Linotype"/>
        </w:rPr>
        <w:t>dieci</w:t>
      </w:r>
      <w:r w:rsidR="00477E0F" w:rsidRPr="00477E0F">
        <w:rPr>
          <w:rFonts w:ascii="Palatino Linotype" w:hAnsi="Palatino Linotype"/>
        </w:rPr>
        <w:t>siete</w:t>
      </w:r>
      <w:r w:rsidR="00157871">
        <w:rPr>
          <w:rFonts w:ascii="Palatino Linotype" w:hAnsi="Palatino Linotype"/>
        </w:rPr>
        <w:t xml:space="preserve"> (17)</w:t>
      </w:r>
      <w:r w:rsidR="00D07F3B" w:rsidRPr="00477E0F">
        <w:rPr>
          <w:rFonts w:ascii="Palatino Linotype" w:hAnsi="Palatino Linotype"/>
        </w:rPr>
        <w:t xml:space="preserve"> </w:t>
      </w:r>
      <w:r w:rsidRPr="00477E0F">
        <w:rPr>
          <w:rFonts w:ascii="Palatino Linotype" w:hAnsi="Palatino Linotype"/>
        </w:rPr>
        <w:t xml:space="preserve">de </w:t>
      </w:r>
      <w:r w:rsidR="00A331A4" w:rsidRPr="00477E0F">
        <w:rPr>
          <w:rFonts w:ascii="Palatino Linotype" w:hAnsi="Palatino Linotype"/>
        </w:rPr>
        <w:t>m</w:t>
      </w:r>
      <w:r w:rsidR="00455E85" w:rsidRPr="00477E0F">
        <w:rPr>
          <w:rFonts w:ascii="Palatino Linotype" w:hAnsi="Palatino Linotype"/>
        </w:rPr>
        <w:t>a</w:t>
      </w:r>
      <w:r w:rsidR="00A331A4" w:rsidRPr="00477E0F">
        <w:rPr>
          <w:rFonts w:ascii="Palatino Linotype" w:hAnsi="Palatino Linotype"/>
        </w:rPr>
        <w:t>yo</w:t>
      </w:r>
      <w:r w:rsidR="00455E85" w:rsidRPr="00477E0F">
        <w:rPr>
          <w:rFonts w:ascii="Palatino Linotype" w:hAnsi="Palatino Linotype"/>
        </w:rPr>
        <w:t xml:space="preserve"> </w:t>
      </w:r>
      <w:r w:rsidRPr="00477E0F">
        <w:rPr>
          <w:rFonts w:ascii="Palatino Linotype" w:hAnsi="Palatino Linotype"/>
        </w:rPr>
        <w:t xml:space="preserve">dos mil </w:t>
      </w:r>
      <w:r w:rsidR="00B9126C" w:rsidRPr="00477E0F">
        <w:rPr>
          <w:rFonts w:ascii="Palatino Linotype" w:hAnsi="Palatino Linotype"/>
        </w:rPr>
        <w:t>veintitrés</w:t>
      </w:r>
      <w:r w:rsidRPr="00477E0F">
        <w:rPr>
          <w:rFonts w:ascii="Palatino Linotype" w:hAnsi="Palatino Linotype"/>
        </w:rPr>
        <w:t>.</w:t>
      </w:r>
    </w:p>
    <w:p w14:paraId="2ED1CC5D" w14:textId="77777777" w:rsidR="00BE1923" w:rsidRPr="00B460A9" w:rsidRDefault="00BE1923" w:rsidP="00DA29A0">
      <w:pPr>
        <w:tabs>
          <w:tab w:val="left" w:pos="3465"/>
        </w:tabs>
        <w:spacing w:line="360" w:lineRule="auto"/>
        <w:jc w:val="both"/>
        <w:rPr>
          <w:rFonts w:ascii="Palatino Linotype" w:hAnsi="Palatino Linotype"/>
        </w:rPr>
      </w:pPr>
    </w:p>
    <w:p w14:paraId="06D978F5" w14:textId="02ECB2BF" w:rsidR="002D0241" w:rsidRPr="00B460A9" w:rsidRDefault="009417CA" w:rsidP="00DA29A0">
      <w:pPr>
        <w:spacing w:line="360" w:lineRule="auto"/>
        <w:jc w:val="both"/>
        <w:rPr>
          <w:rFonts w:ascii="Palatino Linotype" w:hAnsi="Palatino Linotype"/>
        </w:rPr>
      </w:pPr>
      <w:r w:rsidRPr="00B460A9">
        <w:rPr>
          <w:rFonts w:ascii="Palatino Linotype" w:hAnsi="Palatino Linotype"/>
          <w:b/>
        </w:rPr>
        <w:t>VISTO</w:t>
      </w:r>
      <w:r w:rsidRPr="00B460A9">
        <w:rPr>
          <w:rFonts w:ascii="Palatino Linotype" w:hAnsi="Palatino Linotype"/>
        </w:rPr>
        <w:t xml:space="preserve"> el expediente elec</w:t>
      </w:r>
      <w:r w:rsidR="004B0B13" w:rsidRPr="00B460A9">
        <w:rPr>
          <w:rFonts w:ascii="Palatino Linotype" w:hAnsi="Palatino Linotype"/>
        </w:rPr>
        <w:t>trónico formado con motivo del R</w:t>
      </w:r>
      <w:r w:rsidRPr="00B460A9">
        <w:rPr>
          <w:rFonts w:ascii="Palatino Linotype" w:hAnsi="Palatino Linotype"/>
        </w:rPr>
        <w:t xml:space="preserve">ecurso de </w:t>
      </w:r>
      <w:r w:rsidR="004B0B13" w:rsidRPr="00B460A9">
        <w:rPr>
          <w:rFonts w:ascii="Palatino Linotype" w:hAnsi="Palatino Linotype"/>
        </w:rPr>
        <w:t>R</w:t>
      </w:r>
      <w:r w:rsidRPr="00B460A9">
        <w:rPr>
          <w:rFonts w:ascii="Palatino Linotype" w:hAnsi="Palatino Linotype"/>
        </w:rPr>
        <w:t xml:space="preserve">evisión </w:t>
      </w:r>
      <w:r w:rsidR="003B2029">
        <w:rPr>
          <w:rFonts w:ascii="Palatino Linotype" w:hAnsi="Palatino Linotype"/>
          <w:b/>
        </w:rPr>
        <w:t>02108/INFOEM/IP/RR/2023</w:t>
      </w:r>
      <w:r w:rsidRPr="00B460A9">
        <w:rPr>
          <w:rFonts w:ascii="Palatino Linotype" w:hAnsi="Palatino Linotype"/>
          <w:b/>
        </w:rPr>
        <w:t>,</w:t>
      </w:r>
      <w:r w:rsidRPr="00B460A9">
        <w:rPr>
          <w:rFonts w:ascii="Palatino Linotype" w:hAnsi="Palatino Linotype" w:cs="Arial"/>
          <w:b/>
          <w:bCs/>
        </w:rPr>
        <w:t xml:space="preserve"> </w:t>
      </w:r>
      <w:r w:rsidRPr="00B460A9">
        <w:rPr>
          <w:rFonts w:ascii="Palatino Linotype" w:hAnsi="Palatino Linotype"/>
        </w:rPr>
        <w:t>promovido por</w:t>
      </w:r>
      <w:r w:rsidR="00A5272E" w:rsidRPr="00B460A9">
        <w:rPr>
          <w:rFonts w:ascii="Palatino Linotype" w:hAnsi="Palatino Linotype"/>
        </w:rPr>
        <w:t xml:space="preserve"> </w:t>
      </w:r>
      <w:r w:rsidR="005B7EFC">
        <w:rPr>
          <w:rFonts w:ascii="Palatino Linotype" w:hAnsi="Palatino Linotype"/>
          <w:b/>
        </w:rPr>
        <w:t>XXXXXXX</w:t>
      </w:r>
      <w:r w:rsidR="006A2E51" w:rsidRPr="00B460A9">
        <w:rPr>
          <w:rFonts w:ascii="Palatino Linotype" w:hAnsi="Palatino Linotype"/>
          <w:b/>
        </w:rPr>
        <w:t>,</w:t>
      </w:r>
      <w:r w:rsidR="008B13E3" w:rsidRPr="00B460A9">
        <w:rPr>
          <w:rFonts w:ascii="Palatino Linotype" w:hAnsi="Palatino Linotype"/>
        </w:rPr>
        <w:t xml:space="preserve"> a través de</w:t>
      </w:r>
      <w:r w:rsidR="00150024" w:rsidRPr="00B460A9">
        <w:rPr>
          <w:rFonts w:ascii="Palatino Linotype" w:hAnsi="Palatino Linotype"/>
        </w:rPr>
        <w:t xml:space="preserve">l </w:t>
      </w:r>
      <w:r w:rsidR="008B13E3" w:rsidRPr="00B460A9">
        <w:rPr>
          <w:rFonts w:ascii="Palatino Linotype" w:hAnsi="Palatino Linotype"/>
        </w:rPr>
        <w:t>Sistema de Acceso a la Información Mexiquense</w:t>
      </w:r>
      <w:r w:rsidRPr="00B460A9">
        <w:rPr>
          <w:rFonts w:ascii="Palatino Linotype" w:hAnsi="Palatino Linotype"/>
        </w:rPr>
        <w:t xml:space="preserve"> </w:t>
      </w:r>
      <w:r w:rsidRPr="00B460A9">
        <w:rPr>
          <w:rFonts w:ascii="Palatino Linotype" w:hAnsi="Palatino Linotype"/>
          <w:b/>
        </w:rPr>
        <w:t>(</w:t>
      </w:r>
      <w:r w:rsidR="008B13E3" w:rsidRPr="00B460A9">
        <w:rPr>
          <w:rFonts w:ascii="Palatino Linotype" w:hAnsi="Palatino Linotype"/>
          <w:b/>
        </w:rPr>
        <w:t>SAIMEX</w:t>
      </w:r>
      <w:r w:rsidRPr="00B460A9">
        <w:rPr>
          <w:rFonts w:ascii="Palatino Linotype" w:hAnsi="Palatino Linotype"/>
          <w:b/>
        </w:rPr>
        <w:t>)</w:t>
      </w:r>
      <w:r w:rsidRPr="00B460A9">
        <w:rPr>
          <w:rFonts w:ascii="Palatino Linotype" w:hAnsi="Palatino Linotype"/>
        </w:rPr>
        <w:t xml:space="preserve">, </w:t>
      </w:r>
      <w:r w:rsidR="00150024" w:rsidRPr="00B460A9">
        <w:rPr>
          <w:rFonts w:ascii="Palatino Linotype" w:hAnsi="Palatino Linotype"/>
        </w:rPr>
        <w:t xml:space="preserve">a quien </w:t>
      </w:r>
      <w:r w:rsidR="00A5272E" w:rsidRPr="00B460A9">
        <w:rPr>
          <w:rFonts w:ascii="Palatino Linotype" w:hAnsi="Palatino Linotype"/>
        </w:rPr>
        <w:t>en lo sucesivo</w:t>
      </w:r>
      <w:r w:rsidRPr="00B460A9">
        <w:rPr>
          <w:rFonts w:ascii="Palatino Linotype" w:hAnsi="Palatino Linotype"/>
        </w:rPr>
        <w:t xml:space="preserve"> se le identificará como </w:t>
      </w:r>
      <w:r w:rsidR="00A5272E" w:rsidRPr="00B460A9">
        <w:rPr>
          <w:rFonts w:ascii="Palatino Linotype" w:hAnsi="Palatino Linotype"/>
          <w:b/>
        </w:rPr>
        <w:t>EL</w:t>
      </w:r>
      <w:r w:rsidRPr="00B460A9">
        <w:rPr>
          <w:rFonts w:ascii="Palatino Linotype" w:hAnsi="Palatino Linotype"/>
          <w:b/>
        </w:rPr>
        <w:t xml:space="preserve"> </w:t>
      </w:r>
      <w:r w:rsidRPr="00B460A9">
        <w:rPr>
          <w:rFonts w:ascii="Palatino Linotype" w:hAnsi="Palatino Linotype" w:cs="Arial"/>
          <w:b/>
        </w:rPr>
        <w:t>RECURRENTE</w:t>
      </w:r>
      <w:r w:rsidRPr="00B460A9">
        <w:rPr>
          <w:rFonts w:ascii="Palatino Linotype" w:hAnsi="Palatino Linotype" w:cs="Arial"/>
        </w:rPr>
        <w:t xml:space="preserve">, en contra de la respuesta del </w:t>
      </w:r>
      <w:r w:rsidR="003B2029">
        <w:rPr>
          <w:rFonts w:ascii="Palatino Linotype" w:hAnsi="Palatino Linotype" w:cs="Arial"/>
          <w:b/>
        </w:rPr>
        <w:t>Organismo Público Descentralizado para la Prestación de Los Servicios de Agua Potable Alcantarillado y Saneamiento del Municipio de la Paz México, OPDAPAS</w:t>
      </w:r>
      <w:r w:rsidRPr="00B460A9">
        <w:rPr>
          <w:rFonts w:ascii="Palatino Linotype" w:hAnsi="Palatino Linotype" w:cs="Arial"/>
          <w:b/>
        </w:rPr>
        <w:t>,</w:t>
      </w:r>
      <w:r w:rsidRPr="00B460A9">
        <w:rPr>
          <w:rFonts w:ascii="Palatino Linotype" w:hAnsi="Palatino Linotype"/>
          <w:b/>
        </w:rPr>
        <w:t xml:space="preserve"> </w:t>
      </w:r>
      <w:r w:rsidRPr="00B460A9">
        <w:rPr>
          <w:rFonts w:ascii="Palatino Linotype" w:hAnsi="Palatino Linotype"/>
        </w:rPr>
        <w:t xml:space="preserve">en lo sucesivo </w:t>
      </w:r>
      <w:r w:rsidRPr="00B460A9">
        <w:rPr>
          <w:rFonts w:ascii="Palatino Linotype" w:hAnsi="Palatino Linotype"/>
          <w:b/>
        </w:rPr>
        <w:t>EL SUJETO OBLIGADO</w:t>
      </w:r>
      <w:r w:rsidRPr="00B460A9">
        <w:rPr>
          <w:rFonts w:ascii="Palatino Linotype" w:hAnsi="Palatino Linotype"/>
        </w:rPr>
        <w:t>, se procede a dictar la presente resolución, con base en los siguientes:</w:t>
      </w:r>
      <w:bookmarkStart w:id="0" w:name="_Toc85733154"/>
    </w:p>
    <w:p w14:paraId="4922EEF9" w14:textId="77777777" w:rsidR="002D0241" w:rsidRPr="00B460A9" w:rsidRDefault="002D0241" w:rsidP="00DA29A0">
      <w:pPr>
        <w:spacing w:line="360" w:lineRule="auto"/>
        <w:jc w:val="both"/>
        <w:rPr>
          <w:rFonts w:ascii="Palatino Linotype" w:hAnsi="Palatino Linotype"/>
        </w:rPr>
      </w:pPr>
    </w:p>
    <w:p w14:paraId="6D4F2D4C" w14:textId="60020912" w:rsidR="009417CA" w:rsidRPr="00B460A9" w:rsidRDefault="009417CA" w:rsidP="00DA29A0">
      <w:pPr>
        <w:spacing w:line="360" w:lineRule="auto"/>
        <w:jc w:val="center"/>
        <w:rPr>
          <w:rFonts w:ascii="Palatino Linotype" w:hAnsi="Palatino Linotype"/>
          <w:b/>
          <w:color w:val="000000" w:themeColor="text1"/>
          <w:lang w:val="es-ES"/>
        </w:rPr>
      </w:pPr>
      <w:r w:rsidRPr="00B460A9">
        <w:rPr>
          <w:rFonts w:ascii="Palatino Linotype" w:hAnsi="Palatino Linotype"/>
          <w:b/>
          <w:color w:val="000000" w:themeColor="text1"/>
          <w:lang w:val="es-ES"/>
        </w:rPr>
        <w:t>A N T E C E D E N T E S</w:t>
      </w:r>
      <w:bookmarkEnd w:id="0"/>
    </w:p>
    <w:p w14:paraId="07B8C422" w14:textId="77777777" w:rsidR="008A269D" w:rsidRPr="00B460A9" w:rsidRDefault="008A269D" w:rsidP="00DA29A0">
      <w:pPr>
        <w:spacing w:line="360" w:lineRule="auto"/>
        <w:rPr>
          <w:rFonts w:ascii="Palatino Linotype" w:hAnsi="Palatino Linotype"/>
          <w:lang w:val="es-ES" w:eastAsia="es-ES"/>
        </w:rPr>
      </w:pPr>
    </w:p>
    <w:p w14:paraId="6C73856D" w14:textId="38B7FBFB" w:rsidR="009417CA" w:rsidRPr="00B460A9"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460A9">
        <w:rPr>
          <w:rFonts w:ascii="Palatino Linotype" w:eastAsia="Calibri" w:hAnsi="Palatino Linotype" w:cs="Arial"/>
        </w:rPr>
        <w:t xml:space="preserve">El día </w:t>
      </w:r>
      <w:r w:rsidR="0068326E">
        <w:rPr>
          <w:rFonts w:ascii="Palatino Linotype" w:eastAsia="Calibri" w:hAnsi="Palatino Linotype" w:cs="Arial"/>
        </w:rPr>
        <w:t>veintitrés</w:t>
      </w:r>
      <w:r w:rsidR="00A331A4">
        <w:rPr>
          <w:rFonts w:ascii="Palatino Linotype" w:eastAsia="Calibri" w:hAnsi="Palatino Linotype" w:cs="Arial"/>
        </w:rPr>
        <w:t xml:space="preserve"> de marzo</w:t>
      </w:r>
      <w:r w:rsidR="002066C9">
        <w:rPr>
          <w:rFonts w:ascii="Palatino Linotype" w:eastAsia="Calibri" w:hAnsi="Palatino Linotype" w:cs="Arial"/>
        </w:rPr>
        <w:t xml:space="preserve"> de dos mil veintitrés</w:t>
      </w:r>
      <w:r w:rsidRPr="00B460A9">
        <w:rPr>
          <w:rFonts w:ascii="Palatino Linotype" w:hAnsi="Palatino Linotype"/>
          <w:b/>
        </w:rPr>
        <w:t xml:space="preserve">, </w:t>
      </w:r>
      <w:r w:rsidRPr="00B460A9">
        <w:rPr>
          <w:rFonts w:ascii="Palatino Linotype" w:eastAsia="Calibri" w:hAnsi="Palatino Linotype" w:cs="Arial"/>
        </w:rPr>
        <w:t xml:space="preserve">se presentó ante el </w:t>
      </w:r>
      <w:r w:rsidRPr="00B460A9">
        <w:rPr>
          <w:rFonts w:ascii="Palatino Linotype" w:eastAsia="Calibri" w:hAnsi="Palatino Linotype" w:cs="Arial"/>
          <w:b/>
        </w:rPr>
        <w:t>SUJETO OBLIGADO</w:t>
      </w:r>
      <w:r w:rsidRPr="00B460A9">
        <w:rPr>
          <w:rFonts w:ascii="Palatino Linotype" w:eastAsia="Calibri" w:hAnsi="Palatino Linotype" w:cs="Arial"/>
        </w:rPr>
        <w:t xml:space="preserve"> vía </w:t>
      </w:r>
      <w:r w:rsidR="008B13E3" w:rsidRPr="00B460A9">
        <w:rPr>
          <w:rFonts w:ascii="Palatino Linotype" w:eastAsia="Calibri" w:hAnsi="Palatino Linotype" w:cs="Arial"/>
          <w:b/>
        </w:rPr>
        <w:t>SAIMEX</w:t>
      </w:r>
      <w:r w:rsidRPr="00B460A9">
        <w:rPr>
          <w:rFonts w:ascii="Palatino Linotype" w:eastAsia="Calibri" w:hAnsi="Palatino Linotype" w:cs="Arial"/>
        </w:rPr>
        <w:t>, la solicitud de información pública registrada con el número</w:t>
      </w:r>
      <w:r w:rsidRPr="00B460A9">
        <w:rPr>
          <w:rFonts w:ascii="Palatino Linotype" w:hAnsi="Palatino Linotype"/>
          <w:b/>
          <w:bCs/>
          <w:color w:val="000000" w:themeColor="text1"/>
        </w:rPr>
        <w:t xml:space="preserve"> </w:t>
      </w:r>
      <w:r w:rsidR="003B2029">
        <w:rPr>
          <w:rFonts w:ascii="Palatino Linotype" w:hAnsi="Palatino Linotype"/>
          <w:b/>
          <w:bCs/>
          <w:color w:val="000000" w:themeColor="text1"/>
        </w:rPr>
        <w:t>00038/OASLAPAZ/IP/2023</w:t>
      </w:r>
      <w:r w:rsidRPr="00B460A9">
        <w:rPr>
          <w:rFonts w:ascii="Palatino Linotype" w:hAnsi="Palatino Linotype"/>
          <w:b/>
          <w:bCs/>
          <w:color w:val="000000" w:themeColor="text1"/>
        </w:rPr>
        <w:t>,</w:t>
      </w:r>
      <w:r w:rsidRPr="00B460A9">
        <w:rPr>
          <w:rFonts w:ascii="Palatino Linotype" w:eastAsia="Calibri" w:hAnsi="Palatino Linotype" w:cs="Arial"/>
        </w:rPr>
        <w:t xml:space="preserve"> mediante la cual se solicitó la siguiente información:</w:t>
      </w:r>
    </w:p>
    <w:p w14:paraId="54912EC1" w14:textId="77777777" w:rsidR="00150024" w:rsidRPr="00B460A9" w:rsidRDefault="00150024" w:rsidP="00DA29A0">
      <w:pPr>
        <w:pStyle w:val="Prrafodelista"/>
        <w:spacing w:line="360" w:lineRule="auto"/>
        <w:ind w:left="0"/>
        <w:jc w:val="both"/>
        <w:rPr>
          <w:rFonts w:ascii="Palatino Linotype" w:eastAsia="Calibri" w:hAnsi="Palatino Linotype" w:cs="Arial"/>
        </w:rPr>
      </w:pPr>
    </w:p>
    <w:p w14:paraId="7A083BA2" w14:textId="29DB9C1B" w:rsidR="009417CA" w:rsidRDefault="009417CA" w:rsidP="00DA29A0">
      <w:pPr>
        <w:pStyle w:val="Prrafodelista"/>
        <w:spacing w:line="360" w:lineRule="auto"/>
        <w:ind w:left="426" w:right="474"/>
        <w:jc w:val="both"/>
        <w:rPr>
          <w:rFonts w:ascii="Palatino Linotype" w:eastAsia="Calibri" w:hAnsi="Palatino Linotype" w:cs="Arial"/>
          <w:i/>
        </w:rPr>
      </w:pPr>
      <w:r w:rsidRPr="00B460A9">
        <w:rPr>
          <w:rFonts w:ascii="Palatino Linotype" w:eastAsia="Calibri" w:hAnsi="Palatino Linotype" w:cs="Arial"/>
          <w:i/>
        </w:rPr>
        <w:lastRenderedPageBreak/>
        <w:t>“</w:t>
      </w:r>
      <w:r w:rsidR="003B2029" w:rsidRPr="003B2029">
        <w:rPr>
          <w:rFonts w:ascii="Palatino Linotype" w:eastAsia="Calibri" w:hAnsi="Palatino Linotype" w:cs="Arial"/>
          <w:i/>
        </w:rPr>
        <w:t>QUIERO SABER A CUANTO HACIENDE EL GASTO POR CONCEPTO DE GASOLINA DE TODAS LAS PIPAS QUE SON UTILIZADAS PARA LAS DIFERENTES ACTIVIDADES DEL ORGANISMO DE AGUA POTABLE, QUIERO QUE ME ENVIEN EL SOPORTE DOCUMENTAL DE LO MISMO, SOLO DEL AÑO 2022 DESGLOSADO POR MES</w:t>
      </w:r>
      <w:r w:rsidRPr="00B460A9">
        <w:rPr>
          <w:rFonts w:ascii="Palatino Linotype" w:eastAsia="Calibri" w:hAnsi="Palatino Linotype" w:cs="Arial"/>
          <w:i/>
        </w:rPr>
        <w:t>”</w:t>
      </w:r>
    </w:p>
    <w:p w14:paraId="40D89F4D" w14:textId="77777777" w:rsidR="0084667D" w:rsidRPr="00B460A9" w:rsidRDefault="0084667D" w:rsidP="00DA29A0">
      <w:pPr>
        <w:pStyle w:val="Prrafodelista"/>
        <w:spacing w:line="360" w:lineRule="auto"/>
        <w:ind w:left="426" w:right="474"/>
        <w:jc w:val="both"/>
        <w:rPr>
          <w:rFonts w:ascii="Palatino Linotype" w:eastAsia="Calibri" w:hAnsi="Palatino Linotype" w:cs="Arial"/>
          <w:i/>
        </w:rPr>
      </w:pPr>
    </w:p>
    <w:p w14:paraId="68853047" w14:textId="5137819A" w:rsidR="009417CA"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B460A9">
        <w:rPr>
          <w:rFonts w:ascii="Palatino Linotype" w:eastAsia="Calibri" w:hAnsi="Palatino Linotype" w:cs="Arial"/>
          <w:b/>
        </w:rPr>
        <w:t>Modalidad de entrega</w:t>
      </w:r>
      <w:r w:rsidRPr="00B460A9">
        <w:rPr>
          <w:rFonts w:ascii="Palatino Linotype" w:eastAsia="Calibri" w:hAnsi="Palatino Linotype" w:cs="Arial"/>
        </w:rPr>
        <w:t xml:space="preserve">: </w:t>
      </w:r>
      <w:r w:rsidR="00D07F3B" w:rsidRPr="00B460A9">
        <w:rPr>
          <w:rFonts w:ascii="Palatino Linotype" w:eastAsia="Calibri" w:hAnsi="Palatino Linotype" w:cs="Arial"/>
        </w:rPr>
        <w:t>Vía SAIMEX.</w:t>
      </w:r>
    </w:p>
    <w:p w14:paraId="6232F43C" w14:textId="77777777" w:rsidR="00401D1B" w:rsidRDefault="00401D1B" w:rsidP="00401D1B">
      <w:pPr>
        <w:pStyle w:val="Prrafodelista"/>
        <w:spacing w:line="360" w:lineRule="auto"/>
        <w:ind w:left="709" w:right="474"/>
        <w:contextualSpacing/>
        <w:jc w:val="both"/>
        <w:rPr>
          <w:rFonts w:ascii="Palatino Linotype" w:eastAsia="Calibri" w:hAnsi="Palatino Linotype" w:cs="Arial"/>
        </w:rPr>
      </w:pPr>
    </w:p>
    <w:p w14:paraId="33FAB9BE" w14:textId="5605BD4B" w:rsidR="00663DC9" w:rsidRPr="00D1725C" w:rsidRDefault="00455E85"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Pr>
          <w:rFonts w:ascii="Palatino Linotype" w:eastAsia="Calibri" w:hAnsi="Palatino Linotype" w:cs="Arial"/>
          <w:lang w:val="es-AR"/>
        </w:rPr>
        <w:t>Ante la falta de respuesta, e</w:t>
      </w:r>
      <w:r w:rsidR="00663DC9" w:rsidRPr="00D1725C">
        <w:rPr>
          <w:rFonts w:ascii="Palatino Linotype" w:eastAsia="Calibri" w:hAnsi="Palatino Linotype" w:cs="Arial"/>
          <w:lang w:val="es-AR"/>
        </w:rPr>
        <w:t>l</w:t>
      </w:r>
      <w:r w:rsidR="00663DC9" w:rsidRPr="00D1725C">
        <w:rPr>
          <w:rFonts w:ascii="Palatino Linotype" w:hAnsi="Palatino Linotype" w:cs="Arial"/>
        </w:rPr>
        <w:t xml:space="preserve"> </w:t>
      </w:r>
      <w:r w:rsidR="0068326E">
        <w:rPr>
          <w:rFonts w:ascii="Palatino Linotype" w:hAnsi="Palatino Linotype" w:cs="Arial"/>
          <w:b/>
        </w:rPr>
        <w:t>veinti</w:t>
      </w:r>
      <w:r w:rsidR="003B2029">
        <w:rPr>
          <w:rFonts w:ascii="Palatino Linotype" w:hAnsi="Palatino Linotype" w:cs="Arial"/>
          <w:b/>
        </w:rPr>
        <w:t>uno</w:t>
      </w:r>
      <w:r w:rsidR="00401D1B">
        <w:rPr>
          <w:rFonts w:ascii="Palatino Linotype" w:hAnsi="Palatino Linotype" w:cs="Arial"/>
          <w:b/>
        </w:rPr>
        <w:t xml:space="preserve"> de </w:t>
      </w:r>
      <w:r w:rsidR="00A331A4">
        <w:rPr>
          <w:rFonts w:ascii="Palatino Linotype" w:hAnsi="Palatino Linotype" w:cs="Arial"/>
          <w:b/>
        </w:rPr>
        <w:t>abril</w:t>
      </w:r>
      <w:r w:rsidR="00663DC9" w:rsidRPr="002C0978">
        <w:rPr>
          <w:rFonts w:ascii="Palatino Linotype" w:hAnsi="Palatino Linotype" w:cs="Arial"/>
          <w:b/>
        </w:rPr>
        <w:t xml:space="preserve"> dos mil veintitrés</w:t>
      </w:r>
      <w:r w:rsidR="00663DC9" w:rsidRPr="00D1725C">
        <w:rPr>
          <w:rFonts w:ascii="Palatino Linotype" w:hAnsi="Palatino Linotype" w:cs="Arial"/>
        </w:rPr>
        <w:t xml:space="preserve">, </w:t>
      </w:r>
      <w:r w:rsidR="00663DC9">
        <w:rPr>
          <w:rFonts w:ascii="Palatino Linotype" w:hAnsi="Palatino Linotype" w:cs="Arial"/>
        </w:rPr>
        <w:t>el particular interpuso</w:t>
      </w:r>
      <w:r w:rsidR="00663DC9" w:rsidRPr="00D1725C">
        <w:rPr>
          <w:rFonts w:ascii="Palatino Linotype" w:hAnsi="Palatino Linotype" w:cs="Arial"/>
        </w:rPr>
        <w:t xml:space="preserve"> el recurso de revisión, </w:t>
      </w:r>
      <w:r w:rsidR="00663DC9">
        <w:rPr>
          <w:rFonts w:ascii="Palatino Linotype" w:hAnsi="Palatino Linotype" w:cs="Arial"/>
        </w:rPr>
        <w:t>señalando las siguientes razones o motivos de inconformidad</w:t>
      </w:r>
      <w:bookmarkStart w:id="1" w:name="_Toc462307683"/>
      <w:bookmarkStart w:id="2" w:name="_Toc472427085"/>
      <w:bookmarkStart w:id="3" w:name="_Toc472500652"/>
      <w:r w:rsidR="00663DC9">
        <w:rPr>
          <w:rFonts w:ascii="Palatino Linotype" w:hAnsi="Palatino Linotype" w:cs="Arial"/>
        </w:rPr>
        <w:t>:</w:t>
      </w:r>
    </w:p>
    <w:p w14:paraId="34B4720F" w14:textId="77777777" w:rsidR="00663DC9" w:rsidRPr="00D1725C" w:rsidRDefault="00663DC9" w:rsidP="00663DC9">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D1725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i/>
        </w:rPr>
      </w:pPr>
      <w:r w:rsidRPr="00D1725C">
        <w:rPr>
          <w:rFonts w:ascii="Palatino Linotype" w:hAnsi="Palatino Linotype"/>
          <w:b/>
          <w:i/>
        </w:rPr>
        <w:t>ACTO IMPUGNADO</w:t>
      </w:r>
    </w:p>
    <w:p w14:paraId="54BA0436" w14:textId="4FDE1978" w:rsidR="00663DC9" w:rsidRDefault="00663DC9" w:rsidP="00663DC9">
      <w:pPr>
        <w:spacing w:line="360" w:lineRule="auto"/>
        <w:ind w:left="567" w:right="567"/>
        <w:jc w:val="both"/>
        <w:rPr>
          <w:rFonts w:ascii="Palatino Linotype" w:hAnsi="Palatino Linotype"/>
          <w:i/>
          <w:color w:val="000000"/>
        </w:rPr>
      </w:pPr>
      <w:r w:rsidRPr="00D1725C">
        <w:rPr>
          <w:rFonts w:ascii="Palatino Linotype" w:hAnsi="Palatino Linotype"/>
          <w:i/>
          <w:color w:val="000000"/>
        </w:rPr>
        <w:t>“</w:t>
      </w:r>
      <w:r w:rsidR="003B2029" w:rsidRPr="003B2029">
        <w:rPr>
          <w:rFonts w:ascii="Palatino Linotype" w:hAnsi="Palatino Linotype"/>
          <w:i/>
          <w:color w:val="000000"/>
        </w:rPr>
        <w:t>EXISTE NEGATIVA DE RESPONDER LAS SOLICITUDES DE INFORMACIÓ.</w:t>
      </w:r>
      <w:r w:rsidRPr="00D1725C">
        <w:rPr>
          <w:rFonts w:ascii="Palatino Linotype" w:hAnsi="Palatino Linotype"/>
          <w:i/>
          <w:color w:val="000000"/>
        </w:rPr>
        <w:t xml:space="preserve">” </w:t>
      </w:r>
    </w:p>
    <w:p w14:paraId="7F405FE8" w14:textId="77777777" w:rsidR="00663DC9" w:rsidRPr="00D1725C" w:rsidRDefault="00663DC9" w:rsidP="00663DC9">
      <w:pPr>
        <w:spacing w:line="360" w:lineRule="auto"/>
        <w:ind w:left="567" w:right="567"/>
        <w:jc w:val="both"/>
        <w:rPr>
          <w:rFonts w:ascii="Palatino Linotype" w:hAnsi="Palatino Linotype"/>
          <w:i/>
        </w:rPr>
      </w:pPr>
    </w:p>
    <w:p w14:paraId="63AC54BE" w14:textId="77777777" w:rsidR="00663DC9" w:rsidRPr="00D1725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b/>
          <w:i/>
        </w:rPr>
      </w:pPr>
      <w:r w:rsidRPr="00D1725C">
        <w:rPr>
          <w:rFonts w:ascii="Palatino Linotype" w:hAnsi="Palatino Linotype"/>
          <w:b/>
          <w:i/>
        </w:rPr>
        <w:t>MOTIVO DE INCONFORMIDAD</w:t>
      </w:r>
    </w:p>
    <w:p w14:paraId="653BFAD3" w14:textId="4F1C6158" w:rsidR="00663DC9" w:rsidRDefault="00663DC9" w:rsidP="00663DC9">
      <w:pPr>
        <w:spacing w:line="360" w:lineRule="auto"/>
        <w:ind w:left="567"/>
        <w:jc w:val="both"/>
        <w:rPr>
          <w:rFonts w:ascii="Palatino Linotype" w:hAnsi="Palatino Linotype"/>
          <w:i/>
          <w:color w:val="000000"/>
        </w:rPr>
      </w:pPr>
      <w:r w:rsidRPr="00D1725C">
        <w:rPr>
          <w:rFonts w:ascii="Palatino Linotype" w:hAnsi="Palatino Linotype"/>
          <w:i/>
          <w:color w:val="000000"/>
        </w:rPr>
        <w:t>“</w:t>
      </w:r>
      <w:bookmarkEnd w:id="1"/>
      <w:bookmarkEnd w:id="2"/>
      <w:bookmarkEnd w:id="3"/>
      <w:r w:rsidR="003B2029" w:rsidRPr="003B2029">
        <w:rPr>
          <w:rFonts w:ascii="Palatino Linotype" w:hAnsi="Palatino Linotype"/>
          <w:i/>
          <w:color w:val="000000"/>
        </w:rPr>
        <w:t>EXISTE NEGATIVA DE RESPONDER LAS SOLICITUDES DE INFORMACIÓN, YA QUE SOLO LAS IGNORAN, LITERAL SE LAS PASAN POR LOS H&amp;%$#"</w:t>
      </w:r>
      <w:r>
        <w:rPr>
          <w:rFonts w:ascii="Palatino Linotype" w:hAnsi="Palatino Linotype"/>
          <w:i/>
          <w:color w:val="000000"/>
        </w:rPr>
        <w:t>”</w:t>
      </w:r>
    </w:p>
    <w:p w14:paraId="1D6D30BD" w14:textId="77777777" w:rsidR="00455E85" w:rsidRDefault="00455E85" w:rsidP="00663DC9">
      <w:pPr>
        <w:spacing w:line="360" w:lineRule="auto"/>
        <w:ind w:left="567"/>
        <w:jc w:val="both"/>
        <w:rPr>
          <w:rFonts w:ascii="Palatino Linotype" w:hAnsi="Palatino Linotype"/>
          <w:i/>
          <w:color w:val="000000"/>
        </w:rPr>
      </w:pPr>
    </w:p>
    <w:p w14:paraId="18403F73" w14:textId="2D1A5FAF" w:rsidR="00E5024B"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460A9">
        <w:rPr>
          <w:rFonts w:ascii="Palatino Linotype" w:eastAsia="Calibri" w:hAnsi="Palatino Linotype" w:cs="Arial"/>
        </w:rPr>
        <w:lastRenderedPageBreak/>
        <w:t xml:space="preserve">Se </w:t>
      </w:r>
      <w:r w:rsidRPr="00B460A9">
        <w:rPr>
          <w:rFonts w:ascii="Palatino Linotype" w:hAnsi="Palatino Linotype" w:cs="Arial"/>
          <w:color w:val="000000" w:themeColor="text1"/>
        </w:rPr>
        <w:t>registró</w:t>
      </w:r>
      <w:r w:rsidRPr="00B460A9">
        <w:rPr>
          <w:rFonts w:ascii="Palatino Linotype" w:eastAsia="Calibri" w:hAnsi="Palatino Linotype" w:cs="Arial"/>
        </w:rPr>
        <w:t xml:space="preserve"> el recurso de revisión bajo el número de expediente al rubro indicado,</w:t>
      </w:r>
      <w:r w:rsidR="003C26A0" w:rsidRPr="00B460A9">
        <w:rPr>
          <w:rFonts w:ascii="Palatino Linotype" w:eastAsia="Calibri" w:hAnsi="Palatino Linotype" w:cs="Arial"/>
        </w:rPr>
        <w:t xml:space="preserve"> y</w:t>
      </w:r>
      <w:r w:rsidRPr="00B460A9">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B460A9">
        <w:rPr>
          <w:rFonts w:ascii="Palatino Linotype" w:eastAsia="Calibri" w:hAnsi="Palatino Linotype" w:cs="Arial"/>
        </w:rPr>
        <w:t xml:space="preserve"> </w:t>
      </w:r>
      <w:r w:rsidRPr="00B460A9">
        <w:rPr>
          <w:rFonts w:ascii="Palatino Linotype" w:eastAsia="Calibri" w:hAnsi="Palatino Linotype" w:cs="Arial"/>
        </w:rPr>
        <w:t>l</w:t>
      </w:r>
      <w:r w:rsidR="000B08A0" w:rsidRPr="00B460A9">
        <w:rPr>
          <w:rFonts w:ascii="Palatino Linotype" w:eastAsia="Calibri" w:hAnsi="Palatino Linotype" w:cs="Arial"/>
        </w:rPr>
        <w:t xml:space="preserve">a </w:t>
      </w:r>
      <w:r w:rsidRPr="00B460A9">
        <w:rPr>
          <w:rFonts w:ascii="Palatino Linotype" w:eastAsia="Calibri" w:hAnsi="Palatino Linotype" w:cs="Arial"/>
          <w:b/>
        </w:rPr>
        <w:t>Comisionad</w:t>
      </w:r>
      <w:r w:rsidR="000B08A0" w:rsidRPr="00B460A9">
        <w:rPr>
          <w:rFonts w:ascii="Palatino Linotype" w:eastAsia="Calibri" w:hAnsi="Palatino Linotype" w:cs="Arial"/>
          <w:b/>
        </w:rPr>
        <w:t>a</w:t>
      </w:r>
      <w:r w:rsidRPr="00B460A9">
        <w:rPr>
          <w:rFonts w:ascii="Palatino Linotype" w:eastAsia="Calibri" w:hAnsi="Palatino Linotype" w:cs="Arial"/>
          <w:b/>
        </w:rPr>
        <w:t xml:space="preserve"> </w:t>
      </w:r>
      <w:r w:rsidR="00B00B6B" w:rsidRPr="00B460A9">
        <w:rPr>
          <w:rFonts w:ascii="Palatino Linotype" w:eastAsia="Calibri" w:hAnsi="Palatino Linotype" w:cs="Arial"/>
          <w:b/>
        </w:rPr>
        <w:t>María del Rosario Mejía Ayala</w:t>
      </w:r>
      <w:r w:rsidRPr="00B460A9">
        <w:rPr>
          <w:rFonts w:ascii="Palatino Linotype" w:eastAsia="Calibri" w:hAnsi="Palatino Linotype" w:cs="Arial"/>
        </w:rPr>
        <w:t>, con el objeto de su análisis.</w:t>
      </w:r>
    </w:p>
    <w:p w14:paraId="6EADCD45" w14:textId="77777777" w:rsidR="00677660" w:rsidRPr="00B460A9" w:rsidRDefault="00677660" w:rsidP="00677660">
      <w:pPr>
        <w:pStyle w:val="Prrafodelista"/>
        <w:spacing w:line="360" w:lineRule="auto"/>
        <w:ind w:left="0"/>
        <w:jc w:val="both"/>
        <w:rPr>
          <w:rFonts w:ascii="Palatino Linotype" w:eastAsia="Calibri" w:hAnsi="Palatino Linotype" w:cs="Arial"/>
        </w:rPr>
      </w:pPr>
    </w:p>
    <w:p w14:paraId="75061726" w14:textId="0AE7C989" w:rsidR="005123A8" w:rsidRDefault="000B08A0" w:rsidP="00DA29A0">
      <w:pPr>
        <w:pStyle w:val="Prrafodelista"/>
        <w:numPr>
          <w:ilvl w:val="0"/>
          <w:numId w:val="7"/>
        </w:numPr>
        <w:spacing w:line="360" w:lineRule="auto"/>
        <w:ind w:left="0" w:firstLine="0"/>
        <w:jc w:val="both"/>
        <w:rPr>
          <w:rFonts w:ascii="Palatino Linotype" w:hAnsi="Palatino Linotype"/>
          <w:color w:val="000000"/>
        </w:rPr>
      </w:pPr>
      <w:r w:rsidRPr="00B460A9">
        <w:rPr>
          <w:rFonts w:ascii="Palatino Linotype" w:hAnsi="Palatino Linotype"/>
          <w:color w:val="000000"/>
        </w:rPr>
        <w:t>La</w:t>
      </w:r>
      <w:r w:rsidR="009417CA" w:rsidRPr="00B460A9">
        <w:rPr>
          <w:rFonts w:ascii="Palatino Linotype" w:hAnsi="Palatino Linotype"/>
          <w:color w:val="000000"/>
        </w:rPr>
        <w:t xml:space="preserve"> Comisionad</w:t>
      </w:r>
      <w:r w:rsidRPr="00B460A9">
        <w:rPr>
          <w:rFonts w:ascii="Palatino Linotype" w:hAnsi="Palatino Linotype"/>
          <w:color w:val="000000"/>
        </w:rPr>
        <w:t>a</w:t>
      </w:r>
      <w:r w:rsidR="009417CA" w:rsidRPr="00B460A9">
        <w:rPr>
          <w:rFonts w:ascii="Palatino Linotype" w:hAnsi="Palatino Linotype"/>
          <w:color w:val="000000"/>
        </w:rPr>
        <w:t xml:space="preserve"> Ponente con fundamento en lo dispuesto por el artículo 185 </w:t>
      </w:r>
      <w:r w:rsidR="009417CA" w:rsidRPr="00B460A9">
        <w:rPr>
          <w:rFonts w:ascii="Palatino Linotype" w:eastAsia="Calibri" w:hAnsi="Palatino Linotype" w:cs="Arial"/>
        </w:rPr>
        <w:t>fracción</w:t>
      </w:r>
      <w:r w:rsidR="009417CA" w:rsidRPr="00B460A9">
        <w:rPr>
          <w:rFonts w:ascii="Palatino Linotype" w:hAnsi="Palatino Linotype"/>
          <w:color w:val="000000"/>
        </w:rPr>
        <w:t xml:space="preserve"> II de la ley de la materia, a través del </w:t>
      </w:r>
      <w:r w:rsidR="009417CA" w:rsidRPr="00B460A9">
        <w:rPr>
          <w:rFonts w:ascii="Palatino Linotype" w:hAnsi="Palatino Linotype"/>
          <w:b/>
          <w:color w:val="000000"/>
        </w:rPr>
        <w:t xml:space="preserve">acuerdo de admisión </w:t>
      </w:r>
      <w:r w:rsidR="009417CA" w:rsidRPr="00B460A9">
        <w:rPr>
          <w:rFonts w:ascii="Palatino Linotype" w:hAnsi="Palatino Linotype"/>
          <w:color w:val="000000"/>
        </w:rPr>
        <w:t xml:space="preserve">de fecha </w:t>
      </w:r>
      <w:r w:rsidR="006D3EF5">
        <w:rPr>
          <w:rFonts w:ascii="Palatino Linotype" w:hAnsi="Palatino Linotype"/>
          <w:b/>
          <w:color w:val="000000"/>
        </w:rPr>
        <w:t>veintiocho</w:t>
      </w:r>
      <w:r w:rsidR="00455E85">
        <w:rPr>
          <w:rFonts w:ascii="Palatino Linotype" w:hAnsi="Palatino Linotype"/>
          <w:b/>
          <w:color w:val="000000"/>
        </w:rPr>
        <w:t xml:space="preserve"> de </w:t>
      </w:r>
      <w:r w:rsidR="00401D1B">
        <w:rPr>
          <w:rFonts w:ascii="Palatino Linotype" w:hAnsi="Palatino Linotype"/>
          <w:b/>
          <w:color w:val="000000"/>
        </w:rPr>
        <w:t>abril</w:t>
      </w:r>
      <w:r w:rsidR="0054137B" w:rsidRPr="00823B97">
        <w:rPr>
          <w:rFonts w:ascii="Palatino Linotype" w:hAnsi="Palatino Linotype"/>
          <w:b/>
          <w:color w:val="000000"/>
        </w:rPr>
        <w:t xml:space="preserve"> de dos mil veintitrés</w:t>
      </w:r>
      <w:r w:rsidR="009417CA" w:rsidRPr="00B460A9">
        <w:rPr>
          <w:rFonts w:ascii="Palatino Linotype" w:hAnsi="Palatino Linotype"/>
          <w:color w:val="000000"/>
        </w:rPr>
        <w:t xml:space="preserve">, puso a disposición de las partes el expediente electrónico vía SAIMEX a efecto de que en un plazo máximo de siete días manifestaran lo que a </w:t>
      </w:r>
      <w:r w:rsidRPr="00B460A9">
        <w:rPr>
          <w:rFonts w:ascii="Palatino Linotype" w:hAnsi="Palatino Linotype"/>
          <w:color w:val="000000"/>
        </w:rPr>
        <w:t xml:space="preserve">su </w:t>
      </w:r>
      <w:r w:rsidR="009417CA" w:rsidRPr="00B460A9">
        <w:rPr>
          <w:rFonts w:ascii="Palatino Linotype" w:hAnsi="Palatino Linotype"/>
          <w:color w:val="000000"/>
        </w:rPr>
        <w:t xml:space="preserve">derecho conviniera, ofrecieran pruebas y alegatos según corresponda al caso concreto, de esta forma para que el </w:t>
      </w:r>
      <w:r w:rsidR="009417CA" w:rsidRPr="00B460A9">
        <w:rPr>
          <w:rFonts w:ascii="Palatino Linotype" w:hAnsi="Palatino Linotype"/>
          <w:b/>
          <w:color w:val="000000"/>
        </w:rPr>
        <w:t xml:space="preserve">SUJETO OBLIGADO </w:t>
      </w:r>
      <w:r w:rsidR="009417CA" w:rsidRPr="00B460A9">
        <w:rPr>
          <w:rFonts w:ascii="Palatino Linotype" w:hAnsi="Palatino Linotype"/>
          <w:color w:val="000000"/>
        </w:rPr>
        <w:t>presentara el Informe Justificado procedente.</w:t>
      </w:r>
    </w:p>
    <w:p w14:paraId="6E154222" w14:textId="77777777" w:rsidR="00455E85" w:rsidRPr="00455E85" w:rsidRDefault="00455E85" w:rsidP="00455E85">
      <w:pPr>
        <w:pStyle w:val="Prrafodelista"/>
        <w:rPr>
          <w:rFonts w:ascii="Palatino Linotype" w:hAnsi="Palatino Linotype"/>
          <w:color w:val="000000"/>
        </w:rPr>
      </w:pPr>
    </w:p>
    <w:p w14:paraId="26EC5D4D" w14:textId="683A145C" w:rsidR="00FD71C1" w:rsidRPr="00B460A9" w:rsidRDefault="009417CA" w:rsidP="00DA29A0">
      <w:pPr>
        <w:pStyle w:val="Prrafodelista"/>
        <w:numPr>
          <w:ilvl w:val="0"/>
          <w:numId w:val="7"/>
        </w:numPr>
        <w:spacing w:line="360" w:lineRule="auto"/>
        <w:ind w:left="0" w:firstLine="0"/>
        <w:jc w:val="both"/>
        <w:rPr>
          <w:rFonts w:ascii="Palatino Linotype" w:hAnsi="Palatino Linotype"/>
        </w:rPr>
      </w:pPr>
      <w:r w:rsidRPr="00B460A9">
        <w:rPr>
          <w:rFonts w:ascii="Palatino Linotype" w:hAnsi="Palatino Linotype"/>
        </w:rPr>
        <w:t>El</w:t>
      </w:r>
      <w:r w:rsidR="004E3F0E" w:rsidRPr="00B460A9">
        <w:rPr>
          <w:rFonts w:ascii="Palatino Linotype" w:hAnsi="Palatino Linotype"/>
        </w:rPr>
        <w:t xml:space="preserve"> </w:t>
      </w:r>
      <w:r w:rsidRPr="00B460A9">
        <w:rPr>
          <w:rFonts w:ascii="Palatino Linotype" w:hAnsi="Palatino Linotype"/>
          <w:b/>
          <w:color w:val="000000"/>
        </w:rPr>
        <w:t>SUJETO</w:t>
      </w:r>
      <w:r w:rsidRPr="00B460A9">
        <w:rPr>
          <w:rFonts w:ascii="Palatino Linotype" w:hAnsi="Palatino Linotype"/>
          <w:b/>
        </w:rPr>
        <w:t xml:space="preserve"> OBLIGADO</w:t>
      </w:r>
      <w:r w:rsidRPr="00B460A9">
        <w:rPr>
          <w:rFonts w:ascii="Palatino Linotype" w:hAnsi="Palatino Linotype"/>
        </w:rPr>
        <w:t xml:space="preserve"> </w:t>
      </w:r>
      <w:r w:rsidR="00823B97">
        <w:rPr>
          <w:rFonts w:ascii="Palatino Linotype" w:hAnsi="Palatino Linotype"/>
        </w:rPr>
        <w:t>fue omiso en rendir el informe justificado correspondiente</w:t>
      </w:r>
      <w:r w:rsidR="00417170" w:rsidRPr="00B460A9">
        <w:rPr>
          <w:rFonts w:ascii="Palatino Linotype" w:hAnsi="Palatino Linotype"/>
        </w:rPr>
        <w:t>.</w:t>
      </w:r>
      <w:r w:rsidR="00CB30B9" w:rsidRPr="00B460A9">
        <w:rPr>
          <w:rFonts w:ascii="Palatino Linotype" w:hAnsi="Palatino Linotype"/>
        </w:rPr>
        <w:t xml:space="preserve"> Por su parte e</w:t>
      </w:r>
      <w:r w:rsidRPr="00B460A9">
        <w:rPr>
          <w:rFonts w:ascii="Palatino Linotype" w:hAnsi="Palatino Linotype"/>
        </w:rPr>
        <w:t xml:space="preserve">l </w:t>
      </w:r>
      <w:r w:rsidRPr="00B460A9">
        <w:rPr>
          <w:rFonts w:ascii="Palatino Linotype" w:hAnsi="Palatino Linotype"/>
          <w:b/>
        </w:rPr>
        <w:t>RECURRENTE</w:t>
      </w:r>
      <w:r w:rsidR="00417170" w:rsidRPr="00B460A9">
        <w:rPr>
          <w:rFonts w:ascii="Palatino Linotype" w:hAnsi="Palatino Linotype"/>
          <w:b/>
        </w:rPr>
        <w:t xml:space="preserve"> </w:t>
      </w:r>
      <w:r w:rsidR="00CB30B9" w:rsidRPr="00B460A9">
        <w:rPr>
          <w:rFonts w:ascii="Palatino Linotype" w:hAnsi="Palatino Linotype"/>
        </w:rPr>
        <w:t>dejó de realizar manifestaciones que a su derecho conviniera y asistiera.</w:t>
      </w:r>
    </w:p>
    <w:p w14:paraId="4077ECC5" w14:textId="77777777" w:rsidR="003072D8" w:rsidRPr="00B460A9" w:rsidRDefault="003072D8" w:rsidP="00DA29A0">
      <w:pPr>
        <w:pStyle w:val="Prrafodelista"/>
        <w:spacing w:line="360" w:lineRule="auto"/>
        <w:rPr>
          <w:rFonts w:ascii="Palatino Linotype" w:hAnsi="Palatino Linotype"/>
        </w:rPr>
      </w:pPr>
    </w:p>
    <w:p w14:paraId="4199DCB5" w14:textId="0B4C8290" w:rsidR="00BE1923" w:rsidRPr="00B460A9" w:rsidRDefault="000B08A0" w:rsidP="00DA29A0">
      <w:pPr>
        <w:pStyle w:val="Prrafodelista"/>
        <w:numPr>
          <w:ilvl w:val="0"/>
          <w:numId w:val="7"/>
        </w:numPr>
        <w:spacing w:line="360" w:lineRule="auto"/>
        <w:ind w:left="0" w:firstLine="0"/>
        <w:jc w:val="both"/>
        <w:rPr>
          <w:rFonts w:ascii="Palatino Linotype" w:hAnsi="Palatino Linotype"/>
        </w:rPr>
      </w:pPr>
      <w:r w:rsidRPr="00B460A9">
        <w:rPr>
          <w:rFonts w:ascii="Palatino Linotype" w:hAnsi="Palatino Linotype"/>
        </w:rPr>
        <w:t>La</w:t>
      </w:r>
      <w:r w:rsidR="009417CA" w:rsidRPr="00B460A9">
        <w:rPr>
          <w:rFonts w:ascii="Palatino Linotype" w:hAnsi="Palatino Linotype"/>
        </w:rPr>
        <w:t xml:space="preserve"> Comisionad</w:t>
      </w:r>
      <w:r w:rsidRPr="00B460A9">
        <w:rPr>
          <w:rFonts w:ascii="Palatino Linotype" w:hAnsi="Palatino Linotype"/>
        </w:rPr>
        <w:t>a</w:t>
      </w:r>
      <w:r w:rsidR="009417CA" w:rsidRPr="00B460A9">
        <w:rPr>
          <w:rFonts w:ascii="Palatino Linotype" w:hAnsi="Palatino Linotype"/>
        </w:rPr>
        <w:t xml:space="preserve"> Ponente mediante acuerdo de fecha </w:t>
      </w:r>
      <w:r w:rsidR="006D3EF5">
        <w:rPr>
          <w:rFonts w:ascii="Palatino Linotype" w:hAnsi="Palatino Linotype"/>
          <w:b/>
        </w:rPr>
        <w:t>doce</w:t>
      </w:r>
      <w:r w:rsidR="00455E85">
        <w:rPr>
          <w:rFonts w:ascii="Palatino Linotype" w:hAnsi="Palatino Linotype"/>
          <w:b/>
        </w:rPr>
        <w:t xml:space="preserve"> de </w:t>
      </w:r>
      <w:r w:rsidR="00A331A4">
        <w:rPr>
          <w:rFonts w:ascii="Palatino Linotype" w:hAnsi="Palatino Linotype"/>
          <w:b/>
        </w:rPr>
        <w:t>mayo</w:t>
      </w:r>
      <w:r w:rsidR="00455E85">
        <w:rPr>
          <w:rFonts w:ascii="Palatino Linotype" w:hAnsi="Palatino Linotype"/>
          <w:b/>
        </w:rPr>
        <w:t xml:space="preserve"> de dos mil veintitrés</w:t>
      </w:r>
      <w:r w:rsidR="003E7EB6" w:rsidRPr="00B460A9">
        <w:rPr>
          <w:rFonts w:ascii="Palatino Linotype" w:hAnsi="Palatino Linotype"/>
        </w:rPr>
        <w:t>,</w:t>
      </w:r>
      <w:r w:rsidR="009417CA" w:rsidRPr="00B460A9">
        <w:rPr>
          <w:rFonts w:ascii="Palatino Linotype" w:hAnsi="Palatino Linotype"/>
        </w:rPr>
        <w:t xml:space="preserve"> </w:t>
      </w:r>
      <w:r w:rsidR="00B00B6B" w:rsidRPr="00B460A9">
        <w:rPr>
          <w:rFonts w:ascii="Palatino Linotype" w:hAnsi="Palatino Linotype"/>
        </w:rPr>
        <w:t xml:space="preserve">decretó </w:t>
      </w:r>
      <w:r w:rsidR="009417CA" w:rsidRPr="00B460A9">
        <w:rPr>
          <w:rFonts w:ascii="Palatino Linotype" w:hAnsi="Palatino Linotype"/>
        </w:rPr>
        <w:t>el cierre de instrucción</w:t>
      </w:r>
      <w:r w:rsidR="007B4CF4" w:rsidRPr="00B460A9">
        <w:rPr>
          <w:rFonts w:ascii="Palatino Linotype" w:hAnsi="Palatino Linotype" w:cs="Arial"/>
        </w:rPr>
        <w:t xml:space="preserve">, </w:t>
      </w:r>
      <w:r w:rsidR="009417CA" w:rsidRPr="00B460A9">
        <w:rPr>
          <w:rFonts w:ascii="Palatino Linotype" w:hAnsi="Palatino Linotype" w:cs="Arial"/>
        </w:rPr>
        <w:t>por lo que no habiendo más que hacer constar, y ---</w:t>
      </w:r>
      <w:bookmarkStart w:id="4" w:name="_Toc491791302"/>
      <w:bookmarkStart w:id="5" w:name="_Toc74778592"/>
      <w:r w:rsidR="00C2238C" w:rsidRPr="00B460A9">
        <w:rPr>
          <w:rFonts w:ascii="Palatino Linotype" w:hAnsi="Palatino Linotype" w:cs="Arial"/>
        </w:rPr>
        <w:t>----</w:t>
      </w:r>
      <w:r w:rsidR="00D45675" w:rsidRPr="00B460A9">
        <w:rPr>
          <w:rFonts w:ascii="Palatino Linotype" w:hAnsi="Palatino Linotype" w:cs="Arial"/>
        </w:rPr>
        <w:t>----------------------------------------------------------------------</w:t>
      </w:r>
      <w:r w:rsidR="00E2278D" w:rsidRPr="00B460A9">
        <w:rPr>
          <w:rFonts w:ascii="Palatino Linotype" w:hAnsi="Palatino Linotype" w:cs="Arial"/>
        </w:rPr>
        <w:t>------------</w:t>
      </w:r>
      <w:r w:rsidR="00A331A4">
        <w:rPr>
          <w:rFonts w:ascii="Palatino Linotype" w:hAnsi="Palatino Linotype" w:cs="Arial"/>
        </w:rPr>
        <w:t>--------</w:t>
      </w:r>
    </w:p>
    <w:p w14:paraId="1E583608" w14:textId="77777777" w:rsidR="00464522" w:rsidRPr="00B460A9" w:rsidRDefault="00464522" w:rsidP="00464522">
      <w:pPr>
        <w:pStyle w:val="Prrafodelista"/>
        <w:rPr>
          <w:rFonts w:ascii="Palatino Linotype" w:hAnsi="Palatino Linotype"/>
        </w:rPr>
      </w:pPr>
    </w:p>
    <w:p w14:paraId="425AF908" w14:textId="69A958DC" w:rsidR="009417CA" w:rsidRPr="00B460A9" w:rsidRDefault="009417CA" w:rsidP="00DA29A0">
      <w:pPr>
        <w:pStyle w:val="Ttulo1"/>
        <w:spacing w:before="0" w:line="360" w:lineRule="auto"/>
        <w:jc w:val="center"/>
        <w:rPr>
          <w:rFonts w:ascii="Palatino Linotype" w:hAnsi="Palatino Linotype"/>
          <w:b/>
          <w:color w:val="000000" w:themeColor="text1"/>
          <w:sz w:val="24"/>
          <w:szCs w:val="24"/>
        </w:rPr>
      </w:pPr>
      <w:bookmarkStart w:id="6" w:name="_Toc85733157"/>
      <w:r w:rsidRPr="00B460A9">
        <w:rPr>
          <w:rFonts w:ascii="Palatino Linotype" w:hAnsi="Palatino Linotype"/>
          <w:b/>
          <w:color w:val="000000" w:themeColor="text1"/>
          <w:sz w:val="24"/>
          <w:szCs w:val="24"/>
        </w:rPr>
        <w:lastRenderedPageBreak/>
        <w:t>CONSIDERANDO</w:t>
      </w:r>
      <w:bookmarkEnd w:id="4"/>
      <w:bookmarkEnd w:id="5"/>
      <w:bookmarkEnd w:id="6"/>
    </w:p>
    <w:p w14:paraId="6B045C1B" w14:textId="77777777" w:rsidR="00BE1923" w:rsidRPr="00B460A9" w:rsidRDefault="00BE1923" w:rsidP="00DA29A0">
      <w:pPr>
        <w:pStyle w:val="Ttulo2"/>
        <w:spacing w:before="0" w:line="360" w:lineRule="auto"/>
        <w:rPr>
          <w:rFonts w:ascii="Palatino Linotype" w:hAnsi="Palatino Linotype"/>
          <w:b/>
          <w:color w:val="auto"/>
          <w:sz w:val="24"/>
          <w:szCs w:val="24"/>
        </w:rPr>
      </w:pPr>
      <w:bookmarkStart w:id="7" w:name="_Toc491791303"/>
      <w:bookmarkStart w:id="8" w:name="_Toc74778593"/>
    </w:p>
    <w:p w14:paraId="0EE6D2B8" w14:textId="77777777" w:rsidR="009417CA" w:rsidRPr="00B460A9" w:rsidRDefault="009417CA" w:rsidP="00DA29A0">
      <w:pPr>
        <w:pStyle w:val="Ttulo2"/>
        <w:spacing w:before="0" w:line="360" w:lineRule="auto"/>
        <w:rPr>
          <w:rFonts w:ascii="Palatino Linotype" w:hAnsi="Palatino Linotype"/>
          <w:b/>
          <w:color w:val="auto"/>
          <w:sz w:val="24"/>
          <w:szCs w:val="24"/>
        </w:rPr>
      </w:pPr>
      <w:bookmarkStart w:id="9" w:name="_Toc85733158"/>
      <w:r w:rsidRPr="00B460A9">
        <w:rPr>
          <w:rFonts w:ascii="Palatino Linotype" w:hAnsi="Palatino Linotype"/>
          <w:b/>
          <w:color w:val="auto"/>
          <w:sz w:val="24"/>
          <w:szCs w:val="24"/>
        </w:rPr>
        <w:t>PRIMERO. De la competencia</w:t>
      </w:r>
      <w:bookmarkEnd w:id="7"/>
      <w:bookmarkEnd w:id="8"/>
      <w:bookmarkEnd w:id="9"/>
    </w:p>
    <w:p w14:paraId="482E8AC6" w14:textId="77777777" w:rsidR="009417CA" w:rsidRPr="00B460A9" w:rsidRDefault="009417CA" w:rsidP="00DA29A0">
      <w:pPr>
        <w:spacing w:line="360" w:lineRule="auto"/>
        <w:rPr>
          <w:rFonts w:ascii="Palatino Linotype" w:hAnsi="Palatino Linotype"/>
          <w:lang w:eastAsia="en-US"/>
        </w:rPr>
      </w:pPr>
    </w:p>
    <w:p w14:paraId="3C8EB508" w14:textId="72C3A161" w:rsidR="009417CA" w:rsidRPr="00B460A9" w:rsidRDefault="00455E85" w:rsidP="00455E85">
      <w:pPr>
        <w:pStyle w:val="Prrafodelista"/>
        <w:numPr>
          <w:ilvl w:val="0"/>
          <w:numId w:val="7"/>
        </w:numPr>
        <w:spacing w:line="360" w:lineRule="auto"/>
        <w:ind w:left="0" w:firstLine="0"/>
        <w:jc w:val="both"/>
        <w:rPr>
          <w:rFonts w:ascii="Palatino Linotype" w:hAnsi="Palatino Linotype"/>
          <w:color w:val="000000" w:themeColor="text1"/>
        </w:rPr>
      </w:pPr>
      <w:r w:rsidRPr="00455E85">
        <w:rPr>
          <w:rFonts w:ascii="Palatino Linotype" w:hAnsi="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A74BB21" w14:textId="77777777" w:rsidR="004A744E" w:rsidRPr="00B460A9"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0699770"/>
      <w:bookmarkStart w:id="11" w:name="_Toc81260548"/>
    </w:p>
    <w:p w14:paraId="775CEE32" w14:textId="50DEE960" w:rsidR="009417CA" w:rsidRPr="00B460A9"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5733159"/>
      <w:r w:rsidRPr="00B460A9">
        <w:rPr>
          <w:rFonts w:ascii="Palatino Linotype" w:hAnsi="Palatino Linotype"/>
          <w:b/>
          <w:bCs/>
          <w:color w:val="000000" w:themeColor="text1"/>
        </w:rPr>
        <w:t>SEGUNDO.</w:t>
      </w:r>
      <w:bookmarkStart w:id="13" w:name="_Toc491791304"/>
      <w:bookmarkStart w:id="14" w:name="_Toc74778594"/>
      <w:bookmarkEnd w:id="10"/>
      <w:bookmarkEnd w:id="11"/>
      <w:r w:rsidR="009417CA" w:rsidRPr="00B460A9">
        <w:rPr>
          <w:rFonts w:ascii="Palatino Linotype" w:hAnsi="Palatino Linotype"/>
          <w:b/>
          <w:color w:val="000000" w:themeColor="text1"/>
        </w:rPr>
        <w:t xml:space="preserve"> De la oportunidad y procedencia.</w:t>
      </w:r>
      <w:bookmarkEnd w:id="12"/>
      <w:bookmarkEnd w:id="13"/>
      <w:bookmarkEnd w:id="14"/>
    </w:p>
    <w:p w14:paraId="432ADE56" w14:textId="77777777" w:rsidR="009417CA" w:rsidRPr="00B460A9" w:rsidRDefault="009417CA" w:rsidP="00DA29A0">
      <w:pPr>
        <w:spacing w:line="360" w:lineRule="auto"/>
        <w:rPr>
          <w:rFonts w:ascii="Palatino Linotype" w:hAnsi="Palatino Linotype"/>
          <w:lang w:eastAsia="en-US"/>
        </w:rPr>
      </w:pPr>
    </w:p>
    <w:p w14:paraId="1C299EFD" w14:textId="77777777" w:rsidR="00BE2CC3" w:rsidRPr="00DE26A6"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5" w:name="_Toc521431830"/>
      <w:bookmarkStart w:id="16" w:name="_Toc27653760"/>
      <w:r w:rsidRPr="00745D07">
        <w:rPr>
          <w:rFonts w:ascii="Palatino Linotype" w:eastAsia="Calibri" w:hAnsi="Palatino Linotype" w:cs="Arial"/>
        </w:rPr>
        <w:t>Es de precisar, que la Ley de Transparencia y Acceso a la Información Pública del Estado de México y Municipios, en el artículo 178 describe la proc</w:t>
      </w:r>
      <w:r>
        <w:rPr>
          <w:rFonts w:ascii="Palatino Linotype" w:eastAsia="Calibri" w:hAnsi="Palatino Linotype" w:cs="Arial"/>
        </w:rPr>
        <w:t>edencia del recurso de revisión;</w:t>
      </w:r>
      <w:r w:rsidRPr="00745D07">
        <w:rPr>
          <w:rFonts w:ascii="Palatino Linotype" w:eastAsia="Calibri" w:hAnsi="Palatino Linotype" w:cs="Arial"/>
        </w:rPr>
        <w:t xml:space="preserve"> asimismo señala que el plazo del </w:t>
      </w:r>
      <w:r w:rsidRPr="00745D07">
        <w:rPr>
          <w:rFonts w:ascii="Palatino Linotype" w:eastAsia="Calibri" w:hAnsi="Palatino Linotype" w:cs="Arial"/>
          <w:b/>
        </w:rPr>
        <w:t>SUJETO OBLIGADO</w:t>
      </w:r>
      <w:r w:rsidRPr="00745D07">
        <w:rPr>
          <w:rFonts w:ascii="Palatino Linotype" w:eastAsia="Calibri" w:hAnsi="Palatino Linotype" w:cs="Arial"/>
        </w:rPr>
        <w:t xml:space="preserve"> para entregar la respuesta a una solicitud de información pública, es de quince días </w:t>
      </w:r>
      <w:r w:rsidRPr="00745D07">
        <w:rPr>
          <w:rFonts w:ascii="Palatino Linotype" w:eastAsia="Calibri" w:hAnsi="Palatino Linotype" w:cs="Arial"/>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ende, se constituye la figura jurídica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rPr>
        <w:t>178</w:t>
      </w:r>
      <w:r w:rsidRPr="00745D07">
        <w:rPr>
          <w:rFonts w:ascii="Palatino Linotype" w:eastAsia="Calibri" w:hAnsi="Palatino Linotype" w:cs="Arial"/>
        </w:rPr>
        <w:t xml:space="preserve"> segundo párrafo de </w:t>
      </w:r>
      <w:r w:rsidRPr="00745D07">
        <w:rPr>
          <w:rFonts w:ascii="Palatino Linotype" w:eastAsia="Calibri" w:hAnsi="Palatino Linotype" w:cs="Arial"/>
          <w:b/>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61F60A3F" w14:textId="77777777" w:rsidR="00BE2CC3" w:rsidRPr="00745D07"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lo que, tratándose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745D07">
        <w:rPr>
          <w:rFonts w:ascii="Palatino Linotype" w:eastAsia="Calibri" w:hAnsi="Palatino Linotype" w:cs="Arial"/>
        </w:rPr>
        <w:lastRenderedPageBreak/>
        <w:t xml:space="preserve">interposición del recurso de revisión en cualquier tiempo cuando exista </w:t>
      </w:r>
      <w:r w:rsidRPr="00745D07">
        <w:rPr>
          <w:rFonts w:ascii="Palatino Linotype" w:eastAsia="Calibri" w:hAnsi="Palatino Linotype" w:cs="Arial"/>
          <w:i/>
        </w:rPr>
        <w:t>negativa ficta</w:t>
      </w:r>
      <w:r w:rsidRPr="00745D07">
        <w:rPr>
          <w:rFonts w:ascii="Palatino Linotype" w:eastAsia="Calibri" w:hAnsi="Palatino Linotype" w:cs="Arial"/>
        </w:rPr>
        <w:t>, que señala:</w:t>
      </w:r>
    </w:p>
    <w:p w14:paraId="4B67F838"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745D07" w:rsidRDefault="00BE2CC3" w:rsidP="00BE2CC3">
      <w:pPr>
        <w:tabs>
          <w:tab w:val="left" w:pos="7655"/>
        </w:tabs>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14:paraId="17689E5F" w14:textId="77777777" w:rsidR="00BE2CC3" w:rsidRPr="00745D07" w:rsidRDefault="00BE2CC3" w:rsidP="00BE2CC3">
      <w:pPr>
        <w:tabs>
          <w:tab w:val="left" w:pos="7655"/>
        </w:tabs>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745D07"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745D07">
        <w:rPr>
          <w:rFonts w:ascii="Palatino Linotype" w:hAnsi="Palatino Linotype" w:cs="Arial"/>
          <w:lang w:eastAsia="es-MX"/>
        </w:rPr>
        <w:t xml:space="preserve">Lo anterior, se explica porque la </w:t>
      </w:r>
      <w:r w:rsidRPr="00745D07">
        <w:rPr>
          <w:rFonts w:ascii="Palatino Linotype" w:hAnsi="Palatino Linotype" w:cs="Arial"/>
          <w:b/>
          <w:u w:val="single"/>
          <w:lang w:eastAsia="es-MX"/>
        </w:rPr>
        <w:t>posible ausencia</w:t>
      </w:r>
      <w:r w:rsidRPr="00745D07">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eastAsia="es-MX"/>
        </w:rPr>
        <w:t>SUJETO OBLIGADO</w:t>
      </w:r>
      <w:r w:rsidRPr="00745D07">
        <w:rPr>
          <w:rFonts w:ascii="Palatino Linotype" w:hAnsi="Palatino Linotype" w:cs="Arial"/>
          <w:lang w:eastAsia="es-MX"/>
        </w:rPr>
        <w:t>.</w:t>
      </w:r>
    </w:p>
    <w:p w14:paraId="6A66D984" w14:textId="77777777" w:rsidR="00BE2CC3" w:rsidRPr="00745D07" w:rsidRDefault="00BE2CC3" w:rsidP="00BE2CC3">
      <w:pPr>
        <w:spacing w:line="360" w:lineRule="auto"/>
        <w:contextualSpacing/>
        <w:rPr>
          <w:rFonts w:ascii="Palatino Linotype" w:hAnsi="Palatino Linotype" w:cs="Arial"/>
          <w:lang w:val="es-ES"/>
        </w:rPr>
      </w:pPr>
    </w:p>
    <w:p w14:paraId="06B3919F" w14:textId="77777777" w:rsidR="00BE2CC3" w:rsidRPr="00EF1F88" w:rsidRDefault="00BE2CC3" w:rsidP="00EF1F8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684BE4" w14:textId="77777777" w:rsidR="00EF1F88" w:rsidRDefault="00EF1F88" w:rsidP="00EF1F88">
      <w:pPr>
        <w:pStyle w:val="Prrafodelista"/>
        <w:rPr>
          <w:rFonts w:ascii="Palatino Linotype" w:eastAsiaTheme="minorEastAsia" w:hAnsi="Palatino Linotype" w:cs="Arial"/>
          <w:b/>
          <w:lang w:val="es-ES_tradnl"/>
        </w:rPr>
      </w:pPr>
    </w:p>
    <w:p w14:paraId="09342E64"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w:t>
      </w:r>
      <w:r w:rsidRPr="00196CCD">
        <w:rPr>
          <w:rFonts w:ascii="Palatino Linotype" w:eastAsia="Calibri" w:hAnsi="Palatino Linotype" w:cs="Arial"/>
        </w:rPr>
        <w:t>otro</w:t>
      </w:r>
      <w:r>
        <w:rPr>
          <w:rFonts w:ascii="Palatino Linotype" w:hAnsi="Palatino Linotype"/>
        </w:rPr>
        <w:t xml:space="preserve">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w:t>
      </w:r>
      <w:r w:rsidRPr="0058067D">
        <w:rPr>
          <w:rFonts w:ascii="Palatino Linotype" w:eastAsia="Calibri" w:hAnsi="Palatino Linotype" w:cs="Arial"/>
        </w:rPr>
        <w:t>proporciona</w:t>
      </w:r>
      <w:r>
        <w:rPr>
          <w:rFonts w:ascii="Palatino Linotype" w:eastAsia="Palatino Linotype" w:hAnsi="Palatino Linotype" w:cs="Palatino Linotype"/>
        </w:rPr>
        <w:t xml:space="preserve"> un nombre o datos de identificación </w:t>
      </w:r>
      <w:r w:rsidRPr="00AB76AB">
        <w:rPr>
          <w:rFonts w:ascii="Palatino Linotype" w:eastAsia="Palatino Linotype" w:hAnsi="Palatino Linotype" w:cs="Palatino Linotype"/>
        </w:rPr>
        <w:t xml:space="preserve">como se advierte en el detalle de </w:t>
      </w:r>
      <w:r w:rsidRPr="008050EE">
        <w:rPr>
          <w:rFonts w:ascii="Palatino Linotype" w:hAnsi="Palatino Linotype" w:cs="Arial"/>
          <w:lang w:eastAsia="es-MX"/>
        </w:rPr>
        <w:t>seguimiento</w:t>
      </w:r>
      <w:r w:rsidRPr="00AB76AB">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E46D86" w14:textId="77777777" w:rsidR="00EF1F88" w:rsidRPr="00AB76AB" w:rsidRDefault="00EF1F88" w:rsidP="00EF1F88">
      <w:pPr>
        <w:spacing w:line="360" w:lineRule="auto"/>
        <w:jc w:val="both"/>
        <w:rPr>
          <w:rFonts w:ascii="Palatino Linotype" w:eastAsia="Palatino Linotype" w:hAnsi="Palatino Linotype" w:cs="Palatino Linotype"/>
        </w:rPr>
      </w:pPr>
    </w:p>
    <w:p w14:paraId="234A7430"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14:paraId="7A582C5A" w14:textId="77777777" w:rsidR="00EF1F88" w:rsidRPr="00AB76AB" w:rsidRDefault="00EF1F88" w:rsidP="00EF1F88">
      <w:pPr>
        <w:spacing w:line="360" w:lineRule="auto"/>
        <w:jc w:val="both"/>
        <w:rPr>
          <w:rFonts w:ascii="Palatino Linotype" w:eastAsia="Palatino Linotype" w:hAnsi="Palatino Linotype" w:cs="Palatino Linotype"/>
        </w:rPr>
      </w:pPr>
    </w:p>
    <w:p w14:paraId="23AA6D83"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EF1F88">
        <w:rPr>
          <w:rFonts w:ascii="Palatino Linotype" w:eastAsia="Palatino Linotype" w:hAnsi="Palatino Linotype" w:cs="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196CCD">
        <w:rPr>
          <w:rFonts w:ascii="Palatino Linotype" w:hAnsi="Palatino Linotype"/>
        </w:rPr>
        <w:t>fracciones</w:t>
      </w:r>
      <w:r w:rsidRPr="00AB76AB">
        <w:rPr>
          <w:rFonts w:ascii="Palatino Linotype" w:eastAsia="Palatino Linotype" w:hAnsi="Palatino Linotype" w:cs="Palatino Linotype"/>
        </w:rPr>
        <w:t xml:space="preserve"> III de la Constitución Política de los Estados Unidos Mexicanos que establece:</w:t>
      </w:r>
    </w:p>
    <w:p w14:paraId="5C37F4F5" w14:textId="77777777" w:rsidR="00EF1F88" w:rsidRPr="00AB76AB" w:rsidRDefault="00EF1F88" w:rsidP="00EF1F88">
      <w:pPr>
        <w:spacing w:line="360" w:lineRule="auto"/>
        <w:ind w:right="474"/>
        <w:jc w:val="both"/>
        <w:rPr>
          <w:rFonts w:ascii="Palatino Linotype" w:eastAsia="Palatino Linotype" w:hAnsi="Palatino Linotype" w:cs="Palatino Linotype"/>
          <w:i/>
        </w:rPr>
      </w:pPr>
    </w:p>
    <w:p w14:paraId="69BD47F3"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7E132A"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14:paraId="08B1FC97" w14:textId="77777777" w:rsidR="00EF1F88" w:rsidRPr="00AB76AB" w:rsidRDefault="00EF1F88" w:rsidP="00EF1F88">
      <w:pPr>
        <w:ind w:left="567" w:right="476"/>
        <w:jc w:val="both"/>
        <w:rPr>
          <w:rFonts w:ascii="Palatino Linotype" w:eastAsia="Palatino Linotype" w:hAnsi="Palatino Linotype" w:cs="Palatino Linotype"/>
          <w:i/>
        </w:rPr>
      </w:pPr>
    </w:p>
    <w:p w14:paraId="2F33E787"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545E222" w14:textId="77777777" w:rsidR="00EF1F88" w:rsidRPr="00AB76AB" w:rsidRDefault="00EF1F88" w:rsidP="00EF1F88">
      <w:pPr>
        <w:ind w:left="567" w:right="476"/>
        <w:jc w:val="both"/>
        <w:rPr>
          <w:rFonts w:ascii="Palatino Linotype" w:eastAsia="Palatino Linotype" w:hAnsi="Palatino Linotype" w:cs="Palatino Linotype"/>
          <w:i/>
        </w:rPr>
      </w:pPr>
    </w:p>
    <w:p w14:paraId="1501261E"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F4226B">
        <w:rPr>
          <w:rFonts w:ascii="Palatino Linotype" w:eastAsia="Palatino Linotype" w:hAnsi="Palatino Linotype" w:cs="Palatino Linotype"/>
        </w:rPr>
        <w:t>(Sic)</w:t>
      </w:r>
    </w:p>
    <w:p w14:paraId="682018CC" w14:textId="77777777" w:rsidR="00EF1F88" w:rsidRPr="00AB76AB" w:rsidRDefault="00EF1F88" w:rsidP="00EF1F88">
      <w:pPr>
        <w:spacing w:line="360" w:lineRule="auto"/>
        <w:ind w:left="567" w:right="474"/>
        <w:jc w:val="both"/>
        <w:rPr>
          <w:rFonts w:ascii="Palatino Linotype" w:eastAsia="Palatino Linotype" w:hAnsi="Palatino Linotype" w:cs="Palatino Linotype"/>
          <w:i/>
        </w:rPr>
      </w:pPr>
    </w:p>
    <w:p w14:paraId="32644A63" w14:textId="77777777" w:rsidR="00EF1F88" w:rsidRPr="00AB76AB" w:rsidRDefault="00EF1F88" w:rsidP="00823B97">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Así </w:t>
      </w:r>
      <w:r w:rsidRPr="00F4226B">
        <w:rPr>
          <w:rFonts w:ascii="Palatino Linotype" w:hAnsi="Palatino Linotype"/>
        </w:rPr>
        <w:t>como</w:t>
      </w:r>
      <w:r w:rsidRPr="00AB76AB">
        <w:rPr>
          <w:rFonts w:ascii="Palatino Linotype" w:eastAsia="Palatino Linotype" w:hAnsi="Palatino Linotype" w:cs="Palatino Linotype"/>
        </w:rPr>
        <w:t xml:space="preserve"> el artículo 5 fracción III, párrafo vigésimo noveno, trigésimo y </w:t>
      </w:r>
      <w:r w:rsidRPr="0058067D">
        <w:rPr>
          <w:rFonts w:ascii="Palatino Linotype" w:hAnsi="Palatino Linotype"/>
        </w:rPr>
        <w:t>trigésimo</w:t>
      </w:r>
      <w:r w:rsidRPr="00AB76AB">
        <w:rPr>
          <w:rFonts w:ascii="Palatino Linotype" w:eastAsia="Palatino Linotype" w:hAnsi="Palatino Linotype" w:cs="Palatino Linotype"/>
        </w:rPr>
        <w:t xml:space="preserve"> primero, de la Constitución Política del Estado Libre y Soberano de México, que determina lo siguiente:</w:t>
      </w:r>
    </w:p>
    <w:p w14:paraId="4C86909B" w14:textId="77777777" w:rsidR="00EF1F88" w:rsidRPr="00AB76AB" w:rsidRDefault="00EF1F88" w:rsidP="00EF1F88">
      <w:pPr>
        <w:spacing w:line="360" w:lineRule="auto"/>
        <w:ind w:right="474"/>
        <w:jc w:val="both"/>
        <w:rPr>
          <w:rFonts w:ascii="Palatino Linotype" w:eastAsia="Palatino Linotype" w:hAnsi="Palatino Linotype" w:cs="Palatino Linotype"/>
          <w:i/>
        </w:rPr>
      </w:pPr>
    </w:p>
    <w:p w14:paraId="61665F93"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F6D7F5E"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16BC0162"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58DC3F9"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p>
    <w:p w14:paraId="6AA40A36"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28A2E5"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BFDE689"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81EA37"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31030EA8" w14:textId="77777777" w:rsidR="00EF1F88"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4226B">
        <w:rPr>
          <w:rFonts w:ascii="Palatino Linotype" w:eastAsia="Palatino Linotype" w:hAnsi="Palatino Linotype" w:cs="Palatino Linotype"/>
        </w:rPr>
        <w:t>(Sic)</w:t>
      </w:r>
    </w:p>
    <w:p w14:paraId="5D56123B" w14:textId="77777777" w:rsidR="00EF1F88" w:rsidRPr="00AB76AB" w:rsidRDefault="00EF1F88" w:rsidP="00EF1F88">
      <w:pPr>
        <w:spacing w:line="360" w:lineRule="auto"/>
        <w:ind w:left="426" w:right="474"/>
        <w:jc w:val="both"/>
        <w:rPr>
          <w:rFonts w:ascii="Palatino Linotype" w:eastAsia="Palatino Linotype" w:hAnsi="Palatino Linotype" w:cs="Palatino Linotype"/>
          <w:i/>
        </w:rPr>
      </w:pPr>
    </w:p>
    <w:p w14:paraId="4A063B0C" w14:textId="77777777" w:rsidR="00EF1F88"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14:paraId="6C141E7D" w14:textId="77777777" w:rsidR="00EF1F88" w:rsidRPr="00AB76AB" w:rsidRDefault="00EF1F88" w:rsidP="00EF1F88">
      <w:pPr>
        <w:pStyle w:val="Prrafodelista"/>
        <w:spacing w:line="360" w:lineRule="auto"/>
        <w:ind w:left="0"/>
        <w:jc w:val="both"/>
        <w:rPr>
          <w:rFonts w:ascii="Palatino Linotype" w:eastAsia="Palatino Linotype" w:hAnsi="Palatino Linotype" w:cs="Palatino Linotype"/>
        </w:rPr>
      </w:pPr>
    </w:p>
    <w:p w14:paraId="5AE28729" w14:textId="77777777" w:rsidR="00EF1F88" w:rsidRPr="00AB76AB"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682382" w14:textId="77777777" w:rsidR="00EF1F88" w:rsidRPr="00AB76AB"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1927167C" w14:textId="77777777" w:rsidR="00EF1F88"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B9647E0" w14:textId="77777777" w:rsidR="00EF1F88" w:rsidRPr="00AB76AB" w:rsidRDefault="00EF1F88" w:rsidP="00EF1F88">
      <w:pPr>
        <w:spacing w:line="360" w:lineRule="auto"/>
        <w:ind w:left="426" w:right="474"/>
        <w:jc w:val="both"/>
        <w:rPr>
          <w:rFonts w:ascii="Palatino Linotype" w:eastAsia="Palatino Linotype" w:hAnsi="Palatino Linotype" w:cs="Palatino Linotype"/>
          <w:i/>
        </w:rPr>
      </w:pPr>
    </w:p>
    <w:p w14:paraId="1F501207" w14:textId="77777777" w:rsidR="00EF1F88"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D04C1D" w14:textId="77777777" w:rsidR="00EF1F88" w:rsidRDefault="00EF1F88" w:rsidP="00EF1F88">
      <w:pPr>
        <w:pStyle w:val="Prrafodelista"/>
        <w:spacing w:line="360" w:lineRule="auto"/>
        <w:ind w:left="0"/>
        <w:jc w:val="both"/>
        <w:rPr>
          <w:rFonts w:ascii="Palatino Linotype" w:eastAsia="Palatino Linotype" w:hAnsi="Palatino Linotype" w:cs="Palatino Linotype"/>
        </w:rPr>
      </w:pPr>
    </w:p>
    <w:p w14:paraId="1B04EFDF"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w:t>
      </w:r>
      <w:r w:rsidRPr="00AB76AB">
        <w:rPr>
          <w:rFonts w:ascii="Palatino Linotype" w:eastAsia="Palatino Linotype" w:hAnsi="Palatino Linotype" w:cs="Palatino Linotype"/>
        </w:rPr>
        <w:lastRenderedPageBreak/>
        <w:t>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4A1C466" w14:textId="77777777" w:rsidR="002D0241" w:rsidRPr="00B460A9" w:rsidRDefault="002D0241" w:rsidP="00DA29A0">
      <w:pPr>
        <w:pStyle w:val="Prrafodelista"/>
        <w:spacing w:line="360" w:lineRule="auto"/>
        <w:rPr>
          <w:rFonts w:ascii="Palatino Linotype" w:hAnsi="Palatino Linotype"/>
        </w:rPr>
      </w:pPr>
    </w:p>
    <w:p w14:paraId="6AEE1235" w14:textId="10CACA4B" w:rsidR="009417CA" w:rsidRPr="00B460A9" w:rsidRDefault="00C76CBA" w:rsidP="008F287B">
      <w:pPr>
        <w:pStyle w:val="Ttulo1"/>
        <w:spacing w:before="0" w:line="360" w:lineRule="auto"/>
        <w:rPr>
          <w:rFonts w:ascii="Palatino Linotype" w:hAnsi="Palatino Linotype"/>
          <w:b/>
          <w:color w:val="000000" w:themeColor="text1"/>
          <w:sz w:val="24"/>
          <w:szCs w:val="24"/>
        </w:rPr>
      </w:pPr>
      <w:bookmarkStart w:id="17" w:name="_Toc85733160"/>
      <w:r w:rsidRPr="00B460A9">
        <w:rPr>
          <w:rFonts w:ascii="Palatino Linotype" w:hAnsi="Palatino Linotype" w:cs="Arial"/>
          <w:b/>
          <w:color w:val="000000" w:themeColor="text1"/>
          <w:sz w:val="24"/>
          <w:szCs w:val="24"/>
        </w:rPr>
        <w:t>TERCER</w:t>
      </w:r>
      <w:r w:rsidR="009417CA" w:rsidRPr="00B460A9">
        <w:rPr>
          <w:rFonts w:ascii="Palatino Linotype" w:hAnsi="Palatino Linotype" w:cs="Arial"/>
          <w:b/>
          <w:color w:val="000000" w:themeColor="text1"/>
          <w:sz w:val="24"/>
          <w:szCs w:val="24"/>
        </w:rPr>
        <w:t xml:space="preserve">O. </w:t>
      </w:r>
      <w:bookmarkEnd w:id="15"/>
      <w:bookmarkEnd w:id="16"/>
      <w:bookmarkEnd w:id="17"/>
      <w:r w:rsidR="0092573E" w:rsidRPr="00B460A9">
        <w:rPr>
          <w:rFonts w:ascii="Palatino Linotype" w:hAnsi="Palatino Linotype"/>
          <w:b/>
          <w:color w:val="000000" w:themeColor="text1"/>
          <w:sz w:val="24"/>
          <w:szCs w:val="24"/>
        </w:rPr>
        <w:t xml:space="preserve">Del planteamiento de la </w:t>
      </w:r>
      <w:r w:rsidR="0092573E" w:rsidRPr="00B460A9">
        <w:rPr>
          <w:rFonts w:ascii="Palatino Linotype" w:hAnsi="Palatino Linotype"/>
          <w:b/>
          <w:i/>
          <w:color w:val="000000" w:themeColor="text1"/>
          <w:sz w:val="24"/>
          <w:szCs w:val="24"/>
        </w:rPr>
        <w:t>Litis</w:t>
      </w:r>
      <w:r w:rsidR="0092573E" w:rsidRPr="00B460A9">
        <w:rPr>
          <w:rFonts w:ascii="Palatino Linotype" w:hAnsi="Palatino Linotype"/>
          <w:b/>
          <w:color w:val="000000" w:themeColor="text1"/>
          <w:sz w:val="24"/>
          <w:szCs w:val="24"/>
        </w:rPr>
        <w:t>.</w:t>
      </w:r>
    </w:p>
    <w:p w14:paraId="63CEAC60" w14:textId="77777777" w:rsidR="008F287B" w:rsidRPr="00B460A9" w:rsidRDefault="008F287B" w:rsidP="008F287B">
      <w:pPr>
        <w:rPr>
          <w:rFonts w:ascii="Palatino Linotype" w:hAnsi="Palatino Linotype"/>
          <w:lang w:eastAsia="es-ES"/>
        </w:rPr>
      </w:pPr>
    </w:p>
    <w:p w14:paraId="1AD14479" w14:textId="5F9A4C28" w:rsidR="00823B97" w:rsidRPr="00DE26A6" w:rsidRDefault="00823B97" w:rsidP="006D3EF5">
      <w:pPr>
        <w:pStyle w:val="Prrafodelista"/>
        <w:numPr>
          <w:ilvl w:val="0"/>
          <w:numId w:val="7"/>
        </w:numPr>
        <w:spacing w:line="360" w:lineRule="auto"/>
        <w:ind w:left="0" w:firstLine="0"/>
        <w:jc w:val="both"/>
        <w:rPr>
          <w:rFonts w:ascii="Palatino Linotype" w:eastAsiaTheme="minorEastAsia" w:hAnsi="Palatino Linotype"/>
          <w:i/>
          <w:lang w:val="es-ES_tradnl"/>
        </w:rPr>
      </w:pPr>
      <w:r w:rsidRPr="00DE26A6">
        <w:rPr>
          <w:rFonts w:ascii="Palatino Linotype" w:eastAsiaTheme="minorEastAsia" w:hAnsi="Palatino Linotype" w:cs="Arial"/>
          <w:lang w:val="es-ES_tradnl"/>
        </w:rPr>
        <w:t xml:space="preserve">De las constancias en el expediente al rubro indicado, se desprende que </w:t>
      </w:r>
      <w:r>
        <w:rPr>
          <w:rFonts w:ascii="Palatino Linotype" w:eastAsiaTheme="minorEastAsia" w:hAnsi="Palatino Linotype" w:cs="Arial"/>
          <w:lang w:val="es-ES_tradnl"/>
        </w:rPr>
        <w:t>el</w:t>
      </w:r>
      <w:r w:rsidRPr="00DE26A6">
        <w:rPr>
          <w:rFonts w:ascii="Palatino Linotype" w:eastAsiaTheme="minorEastAsia" w:hAnsi="Palatino Linotype" w:cs="Arial"/>
          <w:lang w:val="es-ES_tradnl"/>
        </w:rPr>
        <w:t xml:space="preserve"> particular </w:t>
      </w:r>
      <w:r w:rsidRPr="006A2C2C">
        <w:rPr>
          <w:rFonts w:ascii="Palatino Linotype" w:eastAsia="Calibri" w:hAnsi="Palatino Linotype" w:cs="Arial"/>
          <w:lang w:val="es-ES_tradnl"/>
        </w:rPr>
        <w:t>solicitó</w:t>
      </w:r>
      <w:r w:rsidRPr="00DE26A6">
        <w:rPr>
          <w:rFonts w:ascii="Palatino Linotype" w:eastAsiaTheme="minorEastAsia" w:hAnsi="Palatino Linotype" w:cs="Arial"/>
          <w:lang w:val="es-ES_tradnl"/>
        </w:rPr>
        <w:t xml:space="preserve"> información</w:t>
      </w:r>
      <w:r>
        <w:rPr>
          <w:rFonts w:ascii="Palatino Linotype" w:eastAsiaTheme="minorEastAsia" w:hAnsi="Palatino Linotype" w:cs="Arial"/>
          <w:lang w:val="es-ES_tradnl"/>
        </w:rPr>
        <w:t xml:space="preserve"> </w:t>
      </w:r>
      <w:r w:rsidR="003D457D">
        <w:rPr>
          <w:rFonts w:ascii="Palatino Linotype" w:eastAsiaTheme="minorEastAsia" w:hAnsi="Palatino Linotype" w:cs="Arial"/>
          <w:lang w:val="es-ES_tradnl"/>
        </w:rPr>
        <w:t>relativa a</w:t>
      </w:r>
      <w:r w:rsidR="004B635E">
        <w:rPr>
          <w:rFonts w:ascii="Palatino Linotype" w:eastAsiaTheme="minorEastAsia" w:hAnsi="Palatino Linotype" w:cs="Arial"/>
          <w:lang w:val="es-ES_tradnl"/>
        </w:rPr>
        <w:t>l</w:t>
      </w:r>
      <w:r w:rsidR="00731C59">
        <w:rPr>
          <w:rFonts w:ascii="Palatino Linotype" w:eastAsiaTheme="minorEastAsia" w:hAnsi="Palatino Linotype" w:cs="Arial"/>
          <w:lang w:val="es-ES_tradnl"/>
        </w:rPr>
        <w:t xml:space="preserve"> </w:t>
      </w:r>
      <w:r w:rsidR="00AC0F42" w:rsidRPr="003B2029">
        <w:rPr>
          <w:rFonts w:ascii="Palatino Linotype" w:eastAsia="Calibri" w:hAnsi="Palatino Linotype" w:cs="Arial"/>
          <w:i/>
        </w:rPr>
        <w:t>GASTO POR CONCEPTO DE GASOLINA DE TODAS LAS PIPAS QUE SON UTILIZADAS PARA LAS DIFERENTES ACTIVIDADES DEL ORGANISMO DE AGUA POTABLE, QUIERO QUE ME ENVIEN EL SOPORTE DOCUMENTAL DE LO MISMO, SOLO DEL AÑO 2022 DESGLOSADO POR MES</w:t>
      </w:r>
      <w:r w:rsidRPr="00DE26A6">
        <w:rPr>
          <w:rFonts w:ascii="Palatino Linotype" w:eastAsia="MS Mincho" w:hAnsi="Palatino Linotype"/>
        </w:rPr>
        <w:t>;</w:t>
      </w:r>
      <w:r>
        <w:rPr>
          <w:rFonts w:ascii="Palatino Linotype" w:eastAsia="MS Mincho" w:hAnsi="Palatino Linotype"/>
        </w:rPr>
        <w:t xml:space="preserve"> </w:t>
      </w:r>
      <w:r w:rsidRPr="00DE26A6">
        <w:rPr>
          <w:rFonts w:ascii="Palatino Linotype" w:eastAsiaTheme="minorEastAsia" w:hAnsi="Palatino Linotype"/>
          <w:lang w:val="es-ES_tradnl"/>
        </w:rPr>
        <w:t xml:space="preserve">derivado </w:t>
      </w:r>
      <w:r w:rsidRPr="00DE26A6">
        <w:rPr>
          <w:rFonts w:ascii="Palatino Linotype" w:eastAsiaTheme="minorEastAsia" w:hAnsi="Palatino Linotype" w:cs="Arial"/>
          <w:lang w:val="es-ES_tradnl"/>
        </w:rPr>
        <w:t xml:space="preserve">de la falta de respuesta por parte del </w:t>
      </w:r>
      <w:r w:rsidRPr="00DE26A6">
        <w:rPr>
          <w:rFonts w:ascii="Palatino Linotype" w:eastAsiaTheme="minorEastAsia" w:hAnsi="Palatino Linotype" w:cs="Arial"/>
          <w:b/>
          <w:lang w:val="es-ES_tradnl"/>
        </w:rPr>
        <w:t>SUJETO OBLIGADO</w:t>
      </w:r>
      <w:r w:rsidRPr="00DE26A6">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e</w:t>
      </w:r>
      <w:r w:rsidRPr="00DE26A6">
        <w:rPr>
          <w:rFonts w:ascii="Palatino Linotype" w:eastAsiaTheme="minorEastAsia" w:hAnsi="Palatino Linotype" w:cs="Arial"/>
          <w:lang w:val="es-ES_tradnl"/>
        </w:rPr>
        <w:t>l particular interpuso el Recurso de Revisión</w:t>
      </w:r>
      <w:r w:rsidRPr="00DE26A6">
        <w:rPr>
          <w:rFonts w:ascii="Palatino Linotype" w:hAnsi="Palatino Linotype"/>
        </w:rPr>
        <w:t>, ante este Órgano Garante para hacer valer su derecho de acceso a la información pública.</w:t>
      </w:r>
    </w:p>
    <w:p w14:paraId="693C9EEF" w14:textId="77777777" w:rsidR="00823B97" w:rsidRPr="00745D07" w:rsidRDefault="00823B97" w:rsidP="00823B97">
      <w:pPr>
        <w:tabs>
          <w:tab w:val="left" w:pos="284"/>
        </w:tabs>
        <w:spacing w:line="360" w:lineRule="auto"/>
        <w:contextualSpacing/>
        <w:jc w:val="both"/>
        <w:rPr>
          <w:rFonts w:ascii="Palatino Linotype" w:eastAsiaTheme="minorEastAsia" w:hAnsi="Palatino Linotype"/>
          <w:i/>
          <w:lang w:val="es-ES_tradnl" w:eastAsia="es-ES"/>
        </w:rPr>
      </w:pPr>
    </w:p>
    <w:p w14:paraId="55AA33E1" w14:textId="77777777" w:rsidR="00823B97" w:rsidRPr="004B635E" w:rsidRDefault="00823B97" w:rsidP="00823B97">
      <w:pPr>
        <w:pStyle w:val="Prrafodelista"/>
        <w:numPr>
          <w:ilvl w:val="0"/>
          <w:numId w:val="7"/>
        </w:numPr>
        <w:spacing w:line="360" w:lineRule="auto"/>
        <w:ind w:left="0" w:firstLine="0"/>
        <w:jc w:val="both"/>
        <w:rPr>
          <w:rFonts w:ascii="Palatino Linotype" w:eastAsia="MS Mincho" w:hAnsi="Palatino Linotype" w:cs="Arial"/>
        </w:rPr>
      </w:pPr>
      <w:r w:rsidRPr="00676142">
        <w:rPr>
          <w:rFonts w:ascii="Palatino Linotype" w:eastAsia="MS Mincho" w:hAnsi="Palatino Linotype" w:cs="Arial"/>
        </w:rPr>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rPr>
        <w:t xml:space="preserve">fracción que determina la hipótesis </w:t>
      </w:r>
      <w:r w:rsidRPr="00676142">
        <w:rPr>
          <w:rFonts w:ascii="Palatino Linotype" w:hAnsi="Palatino Linotype" w:cs="Arial"/>
          <w:color w:val="000000" w:themeColor="text1"/>
        </w:rPr>
        <w:lastRenderedPageBreak/>
        <w:t xml:space="preserve">jurídica relativa a la falta de respuesta a una solicitud de acceso a la información; </w:t>
      </w:r>
      <w:r>
        <w:rPr>
          <w:rFonts w:ascii="Palatino Linotype" w:eastAsia="MS Mincho" w:hAnsi="Palatino Linotype" w:cs="Arial"/>
        </w:rPr>
        <w:t xml:space="preserve">contexto del cual se dolió </w:t>
      </w:r>
      <w:r w:rsidRPr="00676142">
        <w:rPr>
          <w:rFonts w:ascii="Palatino Linotype" w:eastAsia="MS Mincho" w:hAnsi="Palatino Linotype" w:cs="Arial"/>
        </w:rPr>
        <w:t>l</w:t>
      </w:r>
      <w:r>
        <w:rPr>
          <w:rFonts w:ascii="Palatino Linotype" w:eastAsia="MS Mincho" w:hAnsi="Palatino Linotype" w:cs="Arial"/>
        </w:rPr>
        <w:t>a</w:t>
      </w:r>
      <w:r w:rsidRPr="00676142">
        <w:rPr>
          <w:rFonts w:ascii="Palatino Linotype" w:eastAsia="MS Mincho" w:hAnsi="Palatino Linotype" w:cs="Arial"/>
        </w:rPr>
        <w:t xml:space="preserve">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rPr>
        <w:t>; asimismo, determinar si se vulnera el derecho de acceso a la información d</w:t>
      </w:r>
      <w:r>
        <w:rPr>
          <w:rFonts w:ascii="Palatino Linotype" w:hAnsi="Palatino Linotype" w:cs="Arial"/>
          <w:color w:val="000000" w:themeColor="text1"/>
        </w:rPr>
        <w:t>e la particular</w:t>
      </w:r>
      <w:r w:rsidRPr="00676142">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rPr>
        <w:t xml:space="preserve">expedita, </w:t>
      </w:r>
      <w:r w:rsidRPr="00676142">
        <w:rPr>
          <w:rFonts w:ascii="Palatino Linotype" w:hAnsi="Palatino Linotype" w:cs="Arial"/>
          <w:color w:val="000000" w:themeColor="text1"/>
        </w:rPr>
        <w:t>completa e integral.</w:t>
      </w:r>
    </w:p>
    <w:p w14:paraId="60D022E7" w14:textId="77777777" w:rsidR="004B635E" w:rsidRPr="004B635E" w:rsidRDefault="004B635E" w:rsidP="004B635E">
      <w:pPr>
        <w:pStyle w:val="Prrafodelista"/>
        <w:rPr>
          <w:rFonts w:ascii="Palatino Linotype" w:eastAsia="MS Mincho" w:hAnsi="Palatino Linotype" w:cs="Arial"/>
        </w:rPr>
      </w:pPr>
    </w:p>
    <w:p w14:paraId="5CC58CF6" w14:textId="77777777" w:rsidR="00823B97" w:rsidRPr="00745D07" w:rsidRDefault="00823B97" w:rsidP="00823B97">
      <w:pPr>
        <w:keepNext/>
        <w:keepLines/>
        <w:spacing w:line="360" w:lineRule="auto"/>
        <w:outlineLvl w:val="0"/>
        <w:rPr>
          <w:rFonts w:ascii="Palatino Linotype" w:eastAsia="MS Gothic" w:hAnsi="Palatino Linotype"/>
          <w:b/>
        </w:rPr>
      </w:pPr>
      <w:bookmarkStart w:id="18" w:name="_Toc83901396"/>
      <w:r w:rsidRPr="00745D07">
        <w:rPr>
          <w:rFonts w:ascii="Palatino Linotype" w:eastAsia="MS Gothic" w:hAnsi="Palatino Linotype" w:cstheme="majorBidi"/>
          <w:b/>
        </w:rPr>
        <w:t xml:space="preserve">CUARTO. </w:t>
      </w:r>
      <w:r w:rsidRPr="00745D07">
        <w:rPr>
          <w:rFonts w:ascii="Palatino Linotype" w:eastAsia="MS Gothic" w:hAnsi="Palatino Linotype"/>
          <w:b/>
        </w:rPr>
        <w:t>Del estudio y resolución del asunto.</w:t>
      </w:r>
      <w:bookmarkEnd w:id="18"/>
    </w:p>
    <w:p w14:paraId="21BD9E4C" w14:textId="77777777" w:rsidR="00823B97" w:rsidRPr="00745D07" w:rsidRDefault="00823B97" w:rsidP="00823B97">
      <w:pPr>
        <w:keepNext/>
        <w:keepLines/>
        <w:spacing w:line="360" w:lineRule="auto"/>
        <w:outlineLvl w:val="0"/>
        <w:rPr>
          <w:rFonts w:ascii="Palatino Linotype" w:eastAsia="MS Gothic" w:hAnsi="Palatino Linotype"/>
        </w:rPr>
      </w:pPr>
    </w:p>
    <w:p w14:paraId="026E96CA" w14:textId="77777777" w:rsidR="00823B97" w:rsidRPr="00745D0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19" w:name="_Toc498528948"/>
      <w:bookmarkStart w:id="20" w:name="_Toc71234379"/>
      <w:bookmarkStart w:id="21" w:name="_Toc83901397"/>
      <w:r w:rsidRPr="00745D07">
        <w:rPr>
          <w:rFonts w:ascii="Palatino Linotype" w:eastAsia="MS Gothic" w:hAnsi="Palatino Linotype"/>
          <w:b/>
          <w:lang w:val="es-ES_tradnl" w:eastAsia="es-ES"/>
        </w:rPr>
        <w:t>De</w:t>
      </w:r>
      <w:bookmarkEnd w:id="19"/>
      <w:r w:rsidRPr="00745D07">
        <w:rPr>
          <w:rFonts w:ascii="Palatino Linotype" w:eastAsia="MS Gothic" w:hAnsi="Palatino Linotype"/>
          <w:b/>
          <w:lang w:val="es-ES_tradnl" w:eastAsia="es-ES"/>
        </w:rPr>
        <w:t>l Derecho de Acceso a la Información.</w:t>
      </w:r>
      <w:bookmarkEnd w:id="20"/>
      <w:bookmarkEnd w:id="21"/>
    </w:p>
    <w:p w14:paraId="679B7A4E" w14:textId="77777777" w:rsidR="00823B97" w:rsidRPr="00745D07" w:rsidRDefault="00823B97" w:rsidP="003D457D">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2" w:name="_Toc536106972"/>
      <w:r w:rsidRPr="00745D07">
        <w:rPr>
          <w:rFonts w:ascii="Palatino Linotype" w:eastAsiaTheme="minorEastAsia" w:hAnsi="Palatino Linotype"/>
          <w:lang w:val="es-ES_tradnl"/>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rPr>
        <w:t xml:space="preserve">. </w:t>
      </w:r>
    </w:p>
    <w:p w14:paraId="52AFE1A5" w14:textId="77777777" w:rsidR="00823B97" w:rsidRPr="00745D07" w:rsidRDefault="00823B97" w:rsidP="00823B97">
      <w:pPr>
        <w:spacing w:line="360" w:lineRule="auto"/>
        <w:ind w:right="49"/>
        <w:contextualSpacing/>
        <w:jc w:val="both"/>
        <w:rPr>
          <w:rFonts w:ascii="Palatino Linotype" w:eastAsia="MS Mincho" w:hAnsi="Palatino Linotype"/>
          <w:color w:val="000000"/>
          <w:lang w:val="es-ES_tradnl" w:eastAsia="es-ES"/>
        </w:rPr>
      </w:pPr>
    </w:p>
    <w:p w14:paraId="40706995"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Definiendo el Derecho de Acceso a la Información Pública como: </w:t>
      </w:r>
      <w:r w:rsidRPr="00745D07">
        <w:rPr>
          <w:rFonts w:ascii="Palatino Linotype" w:eastAsiaTheme="minorEastAsia" w:hAnsi="Palatino Linotype"/>
          <w:i/>
          <w:color w:val="000000"/>
          <w:lang w:val="es-ES_tradnl"/>
        </w:rPr>
        <w:t>La igualdad de oportunidades para recibir, buscar e impartir información</w:t>
      </w:r>
      <w:r w:rsidRPr="00745D07">
        <w:rPr>
          <w:rFonts w:ascii="Palatino Linotype" w:eastAsiaTheme="minorEastAsia" w:hAnsi="Palatino Linotype"/>
          <w:i/>
          <w:color w:val="000000"/>
          <w:vertAlign w:val="superscript"/>
          <w:lang w:val="es-ES_tradnl"/>
        </w:rPr>
        <w:footnoteReference w:id="1"/>
      </w:r>
      <w:r w:rsidRPr="00745D07">
        <w:rPr>
          <w:rFonts w:ascii="Palatino Linotype" w:eastAsiaTheme="minorEastAsia"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w:t>
      </w:r>
      <w:r w:rsidRPr="00745D07">
        <w:rPr>
          <w:rFonts w:ascii="Palatino Linotype" w:eastAsiaTheme="minorEastAsia" w:hAnsi="Palatino Linotype"/>
          <w:i/>
          <w:color w:val="000000"/>
          <w:lang w:val="es-ES_tradnl"/>
        </w:rPr>
        <w:lastRenderedPageBreak/>
        <w:t>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rPr>
        <w:footnoteReference w:id="2"/>
      </w:r>
      <w:r w:rsidRPr="00745D07">
        <w:rPr>
          <w:rFonts w:ascii="Palatino Linotype" w:eastAsiaTheme="minorEastAsia" w:hAnsi="Palatino Linotype"/>
          <w:color w:val="000000"/>
          <w:lang w:val="es-ES_tradnl"/>
        </w:rPr>
        <w:t>que se constituye como una herramienta fundamental para ejercer</w:t>
      </w:r>
      <w:r w:rsidRPr="00745D07">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45D07">
        <w:rPr>
          <w:rFonts w:ascii="Palatino Linotype" w:eastAsiaTheme="minorEastAsia" w:hAnsi="Palatino Linotype"/>
          <w:i/>
          <w:color w:val="000000"/>
          <w:vertAlign w:val="superscript"/>
          <w:lang w:val="es-ES_tradnl"/>
        </w:rPr>
        <w:footnoteReference w:id="3"/>
      </w:r>
      <w:r w:rsidRPr="00745D07">
        <w:rPr>
          <w:rFonts w:ascii="Palatino Linotype" w:eastAsiaTheme="minorEastAsia" w:hAnsi="Palatino Linotype"/>
          <w:color w:val="000000"/>
          <w:lang w:val="es-ES_tradnl"/>
        </w:rPr>
        <w:t>fomentando</w:t>
      </w:r>
      <w:r w:rsidRPr="00745D07">
        <w:rPr>
          <w:rFonts w:ascii="Palatino Linotype" w:eastAsiaTheme="minorEastAsia" w:hAnsi="Palatino Linotype"/>
          <w:i/>
          <w:color w:val="000000"/>
          <w:lang w:val="es-ES_tradnl"/>
        </w:rPr>
        <w:t xml:space="preserve"> la transparencia de las actividades estatales y </w:t>
      </w:r>
      <w:r w:rsidRPr="00745D07">
        <w:rPr>
          <w:rFonts w:ascii="Palatino Linotype" w:eastAsiaTheme="minorEastAsia" w:hAnsi="Palatino Linotype"/>
          <w:color w:val="000000"/>
          <w:lang w:val="es-ES_tradnl"/>
        </w:rPr>
        <w:t>promoviendo</w:t>
      </w:r>
      <w:r w:rsidRPr="00745D07">
        <w:rPr>
          <w:rFonts w:ascii="Palatino Linotype" w:eastAsiaTheme="minorEastAsia" w:hAnsi="Palatino Linotype"/>
          <w:i/>
          <w:color w:val="000000"/>
          <w:lang w:val="es-ES_tradnl"/>
        </w:rPr>
        <w:t xml:space="preserve"> la responsabilidad de los funcionarios sobre su gestión pública,</w:t>
      </w:r>
      <w:r w:rsidRPr="00745D07">
        <w:rPr>
          <w:rFonts w:ascii="Palatino Linotype" w:eastAsiaTheme="minorEastAsia" w:hAnsi="Palatino Linotype"/>
          <w:i/>
          <w:color w:val="000000"/>
          <w:vertAlign w:val="superscript"/>
          <w:lang w:val="es-ES_tradnl"/>
        </w:rPr>
        <w:footnoteReference w:id="4"/>
      </w:r>
      <w:r w:rsidRPr="00745D07">
        <w:rPr>
          <w:rFonts w:ascii="Palatino Linotype" w:eastAsiaTheme="minorEastAsia" w:hAnsi="Palatino Linotype"/>
          <w:color w:val="000000"/>
          <w:lang w:val="es-ES_tradnl"/>
        </w:rPr>
        <w:t>que permite</w:t>
      </w:r>
      <w:r w:rsidRPr="00745D07">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338F4F86" w14:textId="77777777" w:rsidR="00823B97" w:rsidRPr="00745D07" w:rsidRDefault="00823B97" w:rsidP="00823B97">
      <w:pPr>
        <w:spacing w:line="360" w:lineRule="auto"/>
        <w:contextualSpacing/>
        <w:jc w:val="both"/>
        <w:rPr>
          <w:rFonts w:ascii="Palatino Linotype" w:hAnsi="Palatino Linotype"/>
          <w:lang w:val="es-ES_tradnl" w:eastAsia="es-ES"/>
        </w:rPr>
      </w:pPr>
    </w:p>
    <w:p w14:paraId="1BEA8BB8"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0FFEC2A0" w14:textId="77777777" w:rsidR="00823B97" w:rsidRPr="00745D07" w:rsidRDefault="00823B97" w:rsidP="00823B97">
      <w:pPr>
        <w:spacing w:line="360" w:lineRule="auto"/>
        <w:contextualSpacing/>
        <w:jc w:val="both"/>
        <w:rPr>
          <w:rFonts w:ascii="Palatino Linotype" w:hAnsi="Palatino Linotype"/>
          <w:lang w:val="es-ES_tradnl" w:eastAsia="es-ES"/>
        </w:rPr>
      </w:pPr>
    </w:p>
    <w:p w14:paraId="3B7D311E"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14:paraId="4CD22031"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3429DEE7" w14:textId="77777777" w:rsidR="00823B97" w:rsidRPr="00745D07" w:rsidRDefault="00823B97" w:rsidP="00823B97">
      <w:pPr>
        <w:ind w:left="567" w:right="567"/>
        <w:contextualSpacing/>
        <w:jc w:val="both"/>
        <w:rPr>
          <w:rFonts w:ascii="Palatino Linotype" w:hAnsi="Palatino Linotype"/>
          <w:i/>
        </w:rPr>
      </w:pPr>
      <w:r w:rsidRPr="00745D07">
        <w:rPr>
          <w:rFonts w:ascii="Palatino Linotype" w:hAnsi="Palatino Linotype"/>
          <w:i/>
          <w:lang w:val="es-ES_tradnl" w:eastAsia="es-ES"/>
        </w:rPr>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591B5C" w14:textId="77777777" w:rsidR="00823B97" w:rsidRPr="00745D07" w:rsidRDefault="00823B97" w:rsidP="00823B97">
      <w:pPr>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14:paraId="067B714A" w14:textId="77777777" w:rsidR="00823B97" w:rsidRDefault="00823B97" w:rsidP="00823B97">
      <w:pPr>
        <w:ind w:left="567" w:right="567"/>
        <w:contextualSpacing/>
        <w:jc w:val="both"/>
        <w:rPr>
          <w:rFonts w:ascii="Palatino Linotype" w:hAnsi="Palatino Linotype"/>
        </w:rPr>
      </w:pPr>
      <w:r w:rsidRPr="00AC3D42">
        <w:rPr>
          <w:rFonts w:ascii="Palatino Linotype" w:hAnsi="Palatino Linotype"/>
        </w:rPr>
        <w:lastRenderedPageBreak/>
        <w:t>(Énfasis Añadido)</w:t>
      </w:r>
    </w:p>
    <w:p w14:paraId="48B5E7B1" w14:textId="77777777" w:rsidR="00823B97" w:rsidRPr="00AC3D42" w:rsidRDefault="00823B97" w:rsidP="004B635E">
      <w:pPr>
        <w:ind w:right="567"/>
        <w:contextualSpacing/>
        <w:jc w:val="both"/>
        <w:rPr>
          <w:rFonts w:ascii="Palatino Linotype" w:hAnsi="Palatino Linotype"/>
          <w:lang w:val="es-ES_tradnl" w:eastAsia="es-ES"/>
        </w:rPr>
      </w:pPr>
    </w:p>
    <w:p w14:paraId="058659E8" w14:textId="77777777" w:rsidR="00823B97" w:rsidRPr="008D3C3F" w:rsidRDefault="00823B97" w:rsidP="003D457D">
      <w:pPr>
        <w:pStyle w:val="Prrafodelista"/>
        <w:numPr>
          <w:ilvl w:val="0"/>
          <w:numId w:val="7"/>
        </w:numPr>
        <w:spacing w:line="360" w:lineRule="auto"/>
        <w:ind w:left="0" w:firstLine="0"/>
        <w:jc w:val="both"/>
        <w:rPr>
          <w:rFonts w:ascii="Palatino Linotype" w:eastAsiaTheme="minorEastAsia" w:hAnsi="Palatino Linotype"/>
          <w:i/>
          <w:lang w:val="es-ES_tradnl"/>
        </w:rPr>
      </w:pPr>
      <w:r w:rsidRPr="00745D07">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E33BC47" w14:textId="77777777" w:rsidR="00823B97" w:rsidRPr="00745D07" w:rsidRDefault="00823B97" w:rsidP="00823B97">
      <w:pPr>
        <w:spacing w:line="360" w:lineRule="auto"/>
        <w:contextualSpacing/>
        <w:jc w:val="both"/>
        <w:rPr>
          <w:rFonts w:ascii="Palatino Linotype" w:eastAsiaTheme="minorEastAsia" w:hAnsi="Palatino Linotype"/>
          <w:i/>
          <w:lang w:val="es-ES_tradnl" w:eastAsia="es-ES"/>
        </w:rPr>
      </w:pPr>
    </w:p>
    <w:p w14:paraId="71CA9C99"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lang w:val="es-ES_tradnl"/>
        </w:rPr>
      </w:pPr>
      <w:r w:rsidRPr="003D457D">
        <w:rPr>
          <w:rFonts w:ascii="Palatino Linotype" w:hAnsi="Palatino Linotype"/>
          <w:lang w:val="es-ES_tradnl"/>
        </w:rPr>
        <w:t>Así</w:t>
      </w:r>
      <w:r w:rsidRPr="00745D07">
        <w:rPr>
          <w:rFonts w:ascii="Palatino Linotype" w:eastAsiaTheme="minorEastAsia" w:hAnsi="Palatino Linotype"/>
          <w:lang w:val="es-ES_tradnl"/>
        </w:rPr>
        <w:t xml:space="preserve">, conforme a la Constitución Política de las Estado Unidos Mexicanos </w:t>
      </w:r>
      <w:r w:rsidRPr="00745D07">
        <w:rPr>
          <w:rFonts w:ascii="Palatino Linotype" w:eastAsia="Calibri" w:hAnsi="Palatino Linotype"/>
          <w:lang w:val="es-ES_tradnl"/>
        </w:rPr>
        <w:t>y la Constitución Política del Estado Libre y Soberano de México respectivamente</w:t>
      </w:r>
      <w:r w:rsidRPr="00745D07">
        <w:rPr>
          <w:rFonts w:ascii="Palatino Linotype" w:eastAsiaTheme="minorEastAsia"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4E68B41" w14:textId="77777777" w:rsidR="00823B97" w:rsidRPr="00745D07" w:rsidRDefault="00823B97" w:rsidP="00823B97">
      <w:pPr>
        <w:tabs>
          <w:tab w:val="left" w:pos="0"/>
        </w:tabs>
        <w:spacing w:line="360" w:lineRule="auto"/>
        <w:contextualSpacing/>
        <w:jc w:val="both"/>
        <w:rPr>
          <w:rFonts w:ascii="Palatino Linotype" w:eastAsiaTheme="minorEastAsia" w:hAnsi="Palatino Linotype"/>
          <w:lang w:val="es-ES_tradnl" w:eastAsia="es-ES"/>
        </w:rPr>
      </w:pPr>
    </w:p>
    <w:p w14:paraId="1B78DEDC" w14:textId="77777777" w:rsidR="00823B97" w:rsidRPr="00745D07" w:rsidRDefault="00823B97" w:rsidP="00823B97">
      <w:pPr>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14:paraId="070A51C7" w14:textId="77777777" w:rsidR="00823B97" w:rsidRPr="00745D07" w:rsidRDefault="00823B97" w:rsidP="00823B97">
      <w:pPr>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14:paraId="31EFE71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5B80D569"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efectos de lo dispuesto en el presente artículo se observará lo siguiente:</w:t>
      </w:r>
    </w:p>
    <w:p w14:paraId="7888139A" w14:textId="77777777" w:rsidR="00823B97" w:rsidRPr="00745D07" w:rsidRDefault="00823B97" w:rsidP="00823B97">
      <w:pPr>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76501D2"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Cs/>
          <w:i/>
          <w:lang w:val="es-ES_tradnl" w:eastAsia="es-ES"/>
        </w:rPr>
        <w:lastRenderedPageBreak/>
        <w:t xml:space="preserve">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90386F8" w14:textId="77777777" w:rsidR="00823B97" w:rsidRDefault="00823B97" w:rsidP="00823B97">
      <w:pPr>
        <w:pStyle w:val="Prrafodelista"/>
        <w:tabs>
          <w:tab w:val="left" w:pos="567"/>
        </w:tabs>
        <w:ind w:left="567" w:right="567"/>
        <w:jc w:val="both"/>
        <w:rPr>
          <w:rFonts w:ascii="Palatino Linotype" w:hAnsi="Palatino Linotype" w:cs="Arial"/>
          <w:bCs/>
        </w:rPr>
      </w:pPr>
      <w:r w:rsidRPr="00AC3D42">
        <w:rPr>
          <w:rFonts w:ascii="Palatino Linotype" w:hAnsi="Palatino Linotype" w:cs="Arial"/>
          <w:bCs/>
        </w:rPr>
        <w:t>(Énfasis añadido)</w:t>
      </w:r>
    </w:p>
    <w:p w14:paraId="5562D8BB" w14:textId="77777777" w:rsidR="006D3EF5" w:rsidRPr="00AC3D42" w:rsidRDefault="006D3EF5" w:rsidP="00823B97">
      <w:pPr>
        <w:pStyle w:val="Prrafodelista"/>
        <w:tabs>
          <w:tab w:val="left" w:pos="567"/>
        </w:tabs>
        <w:ind w:left="567" w:right="567"/>
        <w:jc w:val="both"/>
        <w:rPr>
          <w:rFonts w:ascii="Palatino Linotype" w:hAnsi="Palatino Linotype" w:cs="Arial"/>
          <w:bCs/>
        </w:rPr>
      </w:pPr>
    </w:p>
    <w:p w14:paraId="1D35B564" w14:textId="77777777" w:rsidR="00823B97" w:rsidRPr="00745D07" w:rsidRDefault="00823B97" w:rsidP="00823B97">
      <w:pPr>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14:paraId="307C8290"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w:t>
      </w:r>
      <w:proofErr w:type="gramStart"/>
      <w:r w:rsidRPr="00745D07">
        <w:rPr>
          <w:rFonts w:ascii="Palatino Linotype" w:eastAsiaTheme="minorEastAsia" w:hAnsi="Palatino Linotype" w:cs="Arial"/>
          <w:bCs/>
          <w:i/>
          <w:lang w:val="es-ES_tradnl" w:eastAsia="es-ES"/>
        </w:rPr>
        <w:t>- …</w:t>
      </w:r>
      <w:proofErr w:type="gramEnd"/>
    </w:p>
    <w:p w14:paraId="33A9A1DC"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0DB33CB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14:paraId="302C9FAE" w14:textId="77777777" w:rsidR="00823B9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F6AB5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p>
    <w:p w14:paraId="24179C8B"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14:paraId="38DD50F8" w14:textId="77777777" w:rsidR="00823B97" w:rsidRPr="00745D07" w:rsidRDefault="00823B97" w:rsidP="00823B97">
      <w:pPr>
        <w:pStyle w:val="Prrafodelista"/>
        <w:numPr>
          <w:ilvl w:val="0"/>
          <w:numId w:val="36"/>
        </w:numPr>
        <w:ind w:left="567" w:right="567" w:firstLine="0"/>
        <w:contextualSpacing/>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 xml:space="preserve">Los sujetos obligados deberán documentar todo </w:t>
      </w:r>
      <w:r w:rsidRPr="00745D07">
        <w:rPr>
          <w:rFonts w:ascii="Palatino Linotype" w:hAnsi="Palatino Linotype" w:cs="Arial"/>
          <w:b/>
          <w:bCs/>
          <w:i/>
        </w:rPr>
        <w:lastRenderedPageBreak/>
        <w:t>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14:paraId="1D781715" w14:textId="77777777" w:rsidR="00823B97" w:rsidRPr="00AC3D42" w:rsidRDefault="00823B97" w:rsidP="00823B97">
      <w:pPr>
        <w:pStyle w:val="Prrafodelista"/>
        <w:tabs>
          <w:tab w:val="left" w:pos="567"/>
        </w:tabs>
        <w:ind w:left="567" w:right="567"/>
        <w:jc w:val="both"/>
        <w:rPr>
          <w:rFonts w:ascii="Palatino Linotype" w:hAnsi="Palatino Linotype" w:cs="Arial"/>
          <w:bCs/>
        </w:rPr>
      </w:pPr>
      <w:r w:rsidRPr="00AC3D42">
        <w:rPr>
          <w:rFonts w:ascii="Palatino Linotype" w:hAnsi="Palatino Linotype" w:cs="Arial"/>
          <w:bCs/>
        </w:rPr>
        <w:t>(Énfasis añadido)</w:t>
      </w:r>
    </w:p>
    <w:p w14:paraId="231A4411" w14:textId="77777777" w:rsidR="00823B97" w:rsidRPr="00745D07" w:rsidRDefault="00823B97" w:rsidP="00823B97">
      <w:pPr>
        <w:ind w:left="567" w:right="567"/>
        <w:jc w:val="both"/>
        <w:rPr>
          <w:rFonts w:ascii="Palatino Linotype" w:hAnsi="Palatino Linotype"/>
          <w:i/>
        </w:rPr>
      </w:pPr>
    </w:p>
    <w:p w14:paraId="659A7FC8" w14:textId="04D32042" w:rsidR="00823B97" w:rsidRDefault="00823B97" w:rsidP="00823B97">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regirá </w:t>
      </w:r>
      <w:r w:rsidRPr="00745D07">
        <w:rPr>
          <w:rFonts w:ascii="Palatino Linotype" w:eastAsiaTheme="minorEastAsia" w:hAnsi="Palatino Linotype" w:cs="Arial"/>
          <w:i/>
          <w:lang w:val="es-ES_tradnl"/>
        </w:rPr>
        <w:t xml:space="preserve">por </w:t>
      </w:r>
      <w:r w:rsidRPr="003D457D">
        <w:rPr>
          <w:rFonts w:ascii="Palatino Linotype" w:hAnsi="Palatino Linotype"/>
          <w:lang w:val="es-ES_tradnl"/>
        </w:rPr>
        <w:t>los</w:t>
      </w:r>
      <w:r w:rsidRPr="00745D07">
        <w:rPr>
          <w:rFonts w:ascii="Palatino Linotype" w:eastAsiaTheme="minorEastAsia" w:hAnsi="Palatino Linotype" w:cs="Arial"/>
          <w:i/>
          <w:lang w:val="es-ES_tradnl"/>
        </w:rPr>
        <w:t xml:space="preserve"> principios de simplicidad, rapidez gratuidad del procedimiento, auxilio y orientación a los particulares</w:t>
      </w:r>
      <w:r w:rsidRPr="00745D07">
        <w:rPr>
          <w:rFonts w:ascii="Palatino Linotype" w:eastAsiaTheme="minorEastAsia" w:hAnsi="Palatino Linotype" w:cs="Arial"/>
          <w:lang w:val="es-ES_tradnl"/>
        </w:rPr>
        <w:t>, contemplando el derecho de las personas con discapacidad y hablantes de lengua indígena.</w:t>
      </w:r>
    </w:p>
    <w:p w14:paraId="4C21645C" w14:textId="77777777" w:rsidR="006D3EF5" w:rsidRPr="004B635E" w:rsidRDefault="006D3EF5" w:rsidP="006D3EF5">
      <w:pPr>
        <w:pStyle w:val="Prrafodelista"/>
        <w:spacing w:line="360" w:lineRule="auto"/>
        <w:ind w:left="0"/>
        <w:jc w:val="both"/>
        <w:rPr>
          <w:rFonts w:ascii="Palatino Linotype" w:eastAsiaTheme="minorEastAsia" w:hAnsi="Palatino Linotype" w:cs="Arial"/>
          <w:lang w:val="es-ES_tradnl"/>
        </w:rPr>
      </w:pPr>
    </w:p>
    <w:p w14:paraId="73251350"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rPr>
        <w:t>solicitudes de acceso a la información</w:t>
      </w:r>
      <w:r w:rsidRPr="00745D07">
        <w:rPr>
          <w:rFonts w:ascii="Palatino Linotype" w:eastAsiaTheme="minorEastAsia" w:hAnsi="Palatino Linotype" w:cs="Arial"/>
          <w:lang w:val="es-ES_tradnl"/>
        </w:rPr>
        <w:t>.</w:t>
      </w:r>
    </w:p>
    <w:p w14:paraId="7062E756" w14:textId="77777777" w:rsidR="00823B97" w:rsidRPr="00745D07" w:rsidRDefault="00823B97" w:rsidP="00823B97">
      <w:pPr>
        <w:pStyle w:val="Prrafodelista"/>
        <w:spacing w:line="360" w:lineRule="auto"/>
        <w:rPr>
          <w:rFonts w:ascii="Palatino Linotype" w:hAnsi="Palatino Linotype" w:cs="Arial"/>
        </w:rPr>
      </w:pPr>
    </w:p>
    <w:p w14:paraId="1D51B113" w14:textId="77777777" w:rsidR="00823B97" w:rsidRPr="00745D0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3" w:name="_Toc70428585"/>
      <w:bookmarkStart w:id="24" w:name="_Toc71234380"/>
      <w:bookmarkStart w:id="25" w:name="_Toc83901398"/>
      <w:r w:rsidRPr="00745D07">
        <w:rPr>
          <w:rFonts w:ascii="Palatino Linotype" w:eastAsia="MS Gothic" w:hAnsi="Palatino Linotype"/>
          <w:b/>
          <w:lang w:val="es-ES_tradnl" w:eastAsia="es-ES"/>
        </w:rPr>
        <w:t>Del deber de las autoridades de promover, respetar, proteger y garantizar el derecho de acceso a la información pública.</w:t>
      </w:r>
      <w:bookmarkEnd w:id="23"/>
      <w:bookmarkEnd w:id="24"/>
      <w:bookmarkEnd w:id="25"/>
      <w:r w:rsidRPr="00745D07">
        <w:rPr>
          <w:rFonts w:ascii="Palatino Linotype" w:eastAsia="MS Gothic" w:hAnsi="Palatino Linotype"/>
          <w:b/>
          <w:lang w:val="es-ES_tradnl" w:eastAsia="es-ES"/>
        </w:rPr>
        <w:t xml:space="preserve"> </w:t>
      </w:r>
    </w:p>
    <w:p w14:paraId="6202EFDB" w14:textId="77777777" w:rsidR="00823B97" w:rsidRPr="00745D07" w:rsidRDefault="00823B97" w:rsidP="00823B97">
      <w:pPr>
        <w:pStyle w:val="Prrafodelista"/>
        <w:spacing w:line="360" w:lineRule="auto"/>
        <w:rPr>
          <w:rFonts w:ascii="Palatino Linotype" w:hAnsi="Palatino Linotype" w:cs="Arial"/>
        </w:rPr>
      </w:pPr>
    </w:p>
    <w:p w14:paraId="25B8891D"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370EE3C" w14:textId="77777777" w:rsidR="00823B97" w:rsidRPr="00745D07" w:rsidRDefault="00823B97" w:rsidP="00823B97">
      <w:pPr>
        <w:pStyle w:val="Prrafodelista"/>
        <w:spacing w:line="360" w:lineRule="auto"/>
        <w:ind w:left="0"/>
        <w:jc w:val="both"/>
        <w:rPr>
          <w:rFonts w:ascii="Palatino Linotype" w:hAnsi="Palatino Linotype"/>
          <w:b/>
          <w:i/>
        </w:rPr>
      </w:pPr>
    </w:p>
    <w:p w14:paraId="0E703F54" w14:textId="77777777" w:rsidR="00823B97" w:rsidRPr="00791D91" w:rsidRDefault="00823B97" w:rsidP="003D457D">
      <w:pPr>
        <w:pStyle w:val="Prrafodelista"/>
        <w:numPr>
          <w:ilvl w:val="0"/>
          <w:numId w:val="7"/>
        </w:numPr>
        <w:spacing w:line="360" w:lineRule="auto"/>
        <w:ind w:left="0" w:firstLine="0"/>
        <w:jc w:val="both"/>
        <w:rPr>
          <w:rFonts w:ascii="Palatino Linotype" w:hAnsi="Palatino Linotype"/>
          <w:b/>
        </w:rPr>
      </w:pPr>
      <w:r w:rsidRPr="00745D0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33A3098" w14:textId="77777777" w:rsidR="00823B97" w:rsidRPr="00791D91" w:rsidRDefault="00823B97" w:rsidP="00823B97">
      <w:pPr>
        <w:pStyle w:val="Prrafodelista"/>
        <w:rPr>
          <w:rFonts w:ascii="Palatino Linotype" w:hAnsi="Palatino Linotype"/>
          <w:b/>
        </w:rPr>
      </w:pPr>
    </w:p>
    <w:p w14:paraId="6A66D7BC" w14:textId="77777777" w:rsidR="00823B97" w:rsidRDefault="00823B97" w:rsidP="003D457D">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6063CC8" w14:textId="77777777" w:rsidR="00AC0F42" w:rsidRPr="00AC0F42" w:rsidRDefault="00AC0F42" w:rsidP="00AC0F42">
      <w:pPr>
        <w:pStyle w:val="Prrafodelista"/>
        <w:rPr>
          <w:rFonts w:ascii="Palatino Linotype" w:hAnsi="Palatino Linotype"/>
        </w:rPr>
      </w:pPr>
    </w:p>
    <w:p w14:paraId="751FAD4B" w14:textId="77777777" w:rsidR="00823B97" w:rsidRPr="00745D07" w:rsidRDefault="00823B97" w:rsidP="00401D1B">
      <w:pPr>
        <w:pStyle w:val="Prrafodelista"/>
        <w:ind w:left="567"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B481613" w14:textId="77777777" w:rsidR="00823B97" w:rsidRDefault="00823B97" w:rsidP="00823B97">
      <w:pPr>
        <w:pStyle w:val="Prrafodelista"/>
        <w:ind w:left="851" w:right="567"/>
        <w:jc w:val="both"/>
        <w:rPr>
          <w:rFonts w:ascii="Palatino Linotype" w:hAnsi="Palatino Linotype"/>
          <w:i/>
        </w:rPr>
      </w:pPr>
      <w:r w:rsidRPr="00745D07">
        <w:rPr>
          <w:rFonts w:ascii="Palatino Linotype" w:hAnsi="Palatino Linotype"/>
          <w:i/>
        </w:rPr>
        <w:t>(…)”</w:t>
      </w:r>
    </w:p>
    <w:p w14:paraId="7783AC3E" w14:textId="77777777" w:rsidR="00823B97" w:rsidRPr="00745D07" w:rsidRDefault="00823B97" w:rsidP="00823B97">
      <w:pPr>
        <w:pStyle w:val="Prrafodelista"/>
        <w:ind w:left="851" w:right="567"/>
        <w:jc w:val="both"/>
        <w:rPr>
          <w:rFonts w:ascii="Palatino Linotype" w:hAnsi="Palatino Linotype"/>
          <w:b/>
          <w:i/>
        </w:rPr>
      </w:pPr>
    </w:p>
    <w:p w14:paraId="1173C275" w14:textId="77777777" w:rsidR="00823B97" w:rsidRPr="00745D07" w:rsidRDefault="00823B97" w:rsidP="00401D1B">
      <w:pPr>
        <w:pStyle w:val="Prrafodelista"/>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0F7C6C4" w14:textId="77777777" w:rsidR="00823B97" w:rsidRPr="00745D07" w:rsidRDefault="00823B97" w:rsidP="00823B97">
      <w:pPr>
        <w:pStyle w:val="Prrafodelista"/>
        <w:spacing w:line="360" w:lineRule="auto"/>
        <w:ind w:left="851" w:right="567"/>
        <w:jc w:val="both"/>
        <w:rPr>
          <w:rFonts w:ascii="Palatino Linotype" w:hAnsi="Palatino Linotype"/>
          <w:i/>
        </w:rPr>
      </w:pPr>
    </w:p>
    <w:p w14:paraId="5C9112E3"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este caso, la solicitud de información que formuló </w:t>
      </w:r>
      <w:r>
        <w:rPr>
          <w:rFonts w:ascii="Palatino Linotype" w:eastAsiaTheme="minorEastAsia" w:hAnsi="Palatino Linotype" w:cs="Arial"/>
          <w:lang w:val="es-ES_tradnl"/>
        </w:rPr>
        <w:t>la particular</w:t>
      </w:r>
      <w:r w:rsidRPr="00745D07">
        <w:rPr>
          <w:rFonts w:ascii="Palatino Linotype" w:eastAsiaTheme="minorEastAsia" w:hAnsi="Palatino Linotype" w:cs="Arial"/>
          <w:lang w:val="es-ES_tradnl"/>
        </w:rPr>
        <w:t xml:space="preserve"> como parte de su </w:t>
      </w:r>
      <w:r w:rsidRPr="003D457D">
        <w:rPr>
          <w:rFonts w:ascii="Palatino Linotype" w:hAnsi="Palatino Linotype"/>
        </w:rPr>
        <w:t>derecho</w:t>
      </w:r>
      <w:r w:rsidRPr="00745D07">
        <w:rPr>
          <w:rFonts w:ascii="Palatino Linotype" w:eastAsiaTheme="minorEastAsia" w:hAnsi="Palatino Linotype" w:cs="Arial"/>
          <w:lang w:val="es-ES_tradnl"/>
        </w:rPr>
        <w:t xml:space="preserve"> de acceso a la información pública, no fue atendida, dado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emitir una respuesta.</w:t>
      </w:r>
    </w:p>
    <w:p w14:paraId="448E6575"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25D70EED" w14:textId="77777777" w:rsidR="00823B9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está constreñido a dar atención a las solicitudes de información que a través del </w:t>
      </w:r>
      <w:r w:rsidRPr="00745D07">
        <w:rPr>
          <w:rFonts w:ascii="Palatino Linotype" w:eastAsiaTheme="minorEastAsia" w:hAnsi="Palatino Linotype" w:cs="Arial"/>
          <w:b/>
          <w:lang w:val="es-ES_tradnl"/>
        </w:rPr>
        <w:t>SAIMEX</w:t>
      </w:r>
      <w:r w:rsidRPr="00745D07">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45D07">
        <w:rPr>
          <w:rFonts w:ascii="Palatino Linotype" w:eastAsiaTheme="minorEastAsia" w:hAnsi="Palatino Linotype" w:cs="Arial"/>
          <w:b/>
          <w:lang w:val="es-ES_tradnl"/>
        </w:rPr>
        <w:t>SAIME</w:t>
      </w:r>
      <w:r w:rsidRPr="00745D07">
        <w:rPr>
          <w:rFonts w:ascii="Palatino Linotype" w:eastAsiaTheme="minorEastAsia" w:hAnsi="Palatino Linotype" w:cs="Arial"/>
          <w:lang w:val="es-ES_tradnl"/>
        </w:rPr>
        <w:t xml:space="preserve">X,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dar respuesta a las solicitudes. Prueba de ello, </w:t>
      </w:r>
      <w:r>
        <w:rPr>
          <w:rFonts w:ascii="Palatino Linotype" w:eastAsiaTheme="minorEastAsia" w:hAnsi="Palatino Linotype" w:cs="Arial"/>
          <w:lang w:val="es-ES_tradnl"/>
        </w:rPr>
        <w:t>son las</w:t>
      </w:r>
      <w:r w:rsidRPr="00745D07">
        <w:rPr>
          <w:rFonts w:ascii="Palatino Linotype" w:eastAsiaTheme="minorEastAsia" w:hAnsi="Palatino Linotype" w:cs="Arial"/>
          <w:lang w:val="es-ES_tradnl"/>
        </w:rPr>
        <w:t xml:space="preserve"> captura</w:t>
      </w:r>
      <w:r>
        <w:rPr>
          <w:rFonts w:ascii="Palatino Linotype" w:eastAsiaTheme="minorEastAsia" w:hAnsi="Palatino Linotype" w:cs="Arial"/>
          <w:lang w:val="es-ES_tradnl"/>
        </w:rPr>
        <w:t>s</w:t>
      </w:r>
      <w:r w:rsidRPr="00745D07">
        <w:rPr>
          <w:rFonts w:ascii="Palatino Linotype" w:eastAsiaTheme="minorEastAsia" w:hAnsi="Palatino Linotype" w:cs="Arial"/>
          <w:lang w:val="es-ES_tradnl"/>
        </w:rPr>
        <w:t xml:space="preserve"> de pantalla que se incorpora</w:t>
      </w:r>
      <w:r>
        <w:rPr>
          <w:rFonts w:ascii="Palatino Linotype" w:eastAsiaTheme="minorEastAsia" w:hAnsi="Palatino Linotype" w:cs="Arial"/>
          <w:lang w:val="es-ES_tradnl"/>
        </w:rPr>
        <w:t>n</w:t>
      </w:r>
      <w:r w:rsidRPr="00745D07">
        <w:rPr>
          <w:rFonts w:ascii="Palatino Linotype" w:eastAsiaTheme="minorEastAsia" w:hAnsi="Palatino Linotype" w:cs="Arial"/>
          <w:lang w:val="es-ES_tradnl"/>
        </w:rPr>
        <w:t>:</w:t>
      </w:r>
    </w:p>
    <w:p w14:paraId="46645045" w14:textId="77777777" w:rsidR="00823B97" w:rsidRDefault="00823B97" w:rsidP="000F36FD">
      <w:pPr>
        <w:rPr>
          <w:rFonts w:ascii="Palatino Linotype" w:hAnsi="Palatino Linotype" w:cs="Arial"/>
        </w:rPr>
      </w:pPr>
    </w:p>
    <w:p w14:paraId="1D3B51D9" w14:textId="77777777" w:rsidR="00022EA6" w:rsidRDefault="00022EA6" w:rsidP="000F36FD">
      <w:pPr>
        <w:jc w:val="center"/>
        <w:rPr>
          <w:noProof/>
        </w:rPr>
      </w:pPr>
    </w:p>
    <w:p w14:paraId="01D17080" w14:textId="4812FC69" w:rsidR="000F36FD" w:rsidRDefault="00022EA6" w:rsidP="000F36FD">
      <w:pPr>
        <w:jc w:val="center"/>
        <w:rPr>
          <w:rFonts w:ascii="Palatino Linotype" w:hAnsi="Palatino Linotype" w:cs="Arial"/>
        </w:rPr>
      </w:pPr>
      <w:r>
        <w:rPr>
          <w:noProof/>
        </w:rPr>
        <w:drawing>
          <wp:inline distT="0" distB="0" distL="0" distR="0" wp14:anchorId="1B6A110D" wp14:editId="6D368302">
            <wp:extent cx="5710795" cy="1275715"/>
            <wp:effectExtent l="0" t="0" r="444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454" t="25784" r="33978" b="61678"/>
                    <a:stretch/>
                  </pic:blipFill>
                  <pic:spPr bwMode="auto">
                    <a:xfrm>
                      <a:off x="0" y="0"/>
                      <a:ext cx="5723698" cy="1278597"/>
                    </a:xfrm>
                    <a:prstGeom prst="rect">
                      <a:avLst/>
                    </a:prstGeom>
                    <a:ln>
                      <a:noFill/>
                    </a:ln>
                    <a:extLst>
                      <a:ext uri="{53640926-AAD7-44D8-BBD7-CCE9431645EC}">
                        <a14:shadowObscured xmlns:a14="http://schemas.microsoft.com/office/drawing/2010/main"/>
                      </a:ext>
                    </a:extLst>
                  </pic:spPr>
                </pic:pic>
              </a:graphicData>
            </a:graphic>
          </wp:inline>
        </w:drawing>
      </w:r>
    </w:p>
    <w:p w14:paraId="52B45C92" w14:textId="77777777" w:rsidR="00AC0F42" w:rsidRPr="000F36FD" w:rsidRDefault="00AC0F42" w:rsidP="000F36FD">
      <w:pPr>
        <w:jc w:val="center"/>
        <w:rPr>
          <w:rFonts w:ascii="Palatino Linotype" w:hAnsi="Palatino Linotype" w:cs="Arial"/>
        </w:rPr>
      </w:pPr>
      <w:bookmarkStart w:id="26" w:name="_GoBack"/>
      <w:bookmarkEnd w:id="26"/>
    </w:p>
    <w:p w14:paraId="6C7B22B9"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hAnsi="Palatino Linotype"/>
          <w:lang w:val="es-ES_tradnl"/>
        </w:rPr>
        <w:t xml:space="preserve">Por lo tanto, al no haber atendido ninguno de los deberes establecidos por la norma </w:t>
      </w:r>
      <w:r w:rsidRPr="003D457D">
        <w:rPr>
          <w:rFonts w:ascii="Palatino Linotype" w:eastAsiaTheme="minorEastAsia" w:hAnsi="Palatino Linotype" w:cs="Arial"/>
          <w:lang w:val="es-ES_tradnl"/>
        </w:rPr>
        <w:t>para</w:t>
      </w:r>
      <w:r w:rsidRPr="00745D07">
        <w:rPr>
          <w:rFonts w:ascii="Palatino Linotype" w:hAnsi="Palatino Linotype"/>
          <w:lang w:val="es-ES_tradnl"/>
        </w:rPr>
        <w:t xml:space="preserve"> la atención de las solicitudes de acceso a la información y al no haber respondido de ninguna manera a la solicitud, la falta de respuesta implica un incumplimiento al deber de atender las solicitudes y en consecuencia una afec</w:t>
      </w:r>
      <w:r>
        <w:rPr>
          <w:rFonts w:ascii="Palatino Linotype" w:hAnsi="Palatino Linotype"/>
          <w:lang w:val="es-ES_tradnl"/>
        </w:rPr>
        <w:t>tación al d</w:t>
      </w:r>
      <w:r w:rsidRPr="00745D07">
        <w:rPr>
          <w:rFonts w:ascii="Palatino Linotype" w:hAnsi="Palatino Linotype"/>
          <w:lang w:val="es-ES_tradnl"/>
        </w:rPr>
        <w:t>erecho.</w:t>
      </w:r>
    </w:p>
    <w:p w14:paraId="4AF01129"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76CF38C5" w14:textId="77777777" w:rsidR="00823B97" w:rsidRPr="00791D91"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lastRenderedPageBreak/>
        <w:t xml:space="preserve">No sobra decir que, al actuar de esta forma, el </w:t>
      </w:r>
      <w:r w:rsidRPr="00745D07">
        <w:rPr>
          <w:rFonts w:ascii="Palatino Linotype" w:eastAsia="Calibri" w:hAnsi="Palatino Linotype"/>
          <w:b/>
        </w:rPr>
        <w:t>SUJETO OBLIGADO</w:t>
      </w:r>
      <w:r w:rsidRPr="00745D0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rPr>
        <w:t xml:space="preserve">en el ámbito de sus atribuciones, </w:t>
      </w:r>
      <w:r w:rsidRPr="00745D07">
        <w:rPr>
          <w:rFonts w:ascii="Palatino Linotype" w:eastAsia="Calibri" w:hAnsi="Palatino Linotype"/>
          <w:b/>
          <w:i/>
        </w:rPr>
        <w:t>de promover</w:t>
      </w:r>
      <w:r w:rsidRPr="00745D07">
        <w:rPr>
          <w:rFonts w:ascii="Palatino Linotype" w:eastAsia="Calibri" w:hAnsi="Palatino Linotype"/>
          <w:i/>
        </w:rPr>
        <w:t xml:space="preserve">, </w:t>
      </w:r>
      <w:r w:rsidRPr="00745D07">
        <w:rPr>
          <w:rFonts w:ascii="Palatino Linotype" w:eastAsia="Calibri" w:hAnsi="Palatino Linotype"/>
          <w:b/>
          <w:i/>
        </w:rPr>
        <w:t>respetar, proteger y</w:t>
      </w:r>
      <w:r w:rsidRPr="00745D07">
        <w:rPr>
          <w:rFonts w:ascii="Palatino Linotype" w:eastAsia="Calibri" w:hAnsi="Palatino Linotype"/>
          <w:i/>
        </w:rPr>
        <w:t xml:space="preserve"> </w:t>
      </w:r>
      <w:r w:rsidRPr="00745D07">
        <w:rPr>
          <w:rFonts w:ascii="Palatino Linotype" w:eastAsia="Calibri" w:hAnsi="Palatino Linotype"/>
          <w:b/>
          <w:i/>
        </w:rPr>
        <w:t>garantizar</w:t>
      </w:r>
      <w:r w:rsidRPr="00745D07">
        <w:rPr>
          <w:rFonts w:ascii="Palatino Linotype" w:eastAsia="Calibri" w:hAnsi="Palatino Linotype"/>
          <w:i/>
        </w:rPr>
        <w:t xml:space="preserve"> los derechos humanos.</w:t>
      </w:r>
      <w:r w:rsidRPr="00745D07">
        <w:rPr>
          <w:rFonts w:ascii="Palatino Linotype" w:eastAsia="Calibri" w:hAnsi="Palatino Linotype"/>
        </w:rPr>
        <w:t xml:space="preserve"> Por lo tanto, la falta de respuesta a una solicitud de acceso a la información constituye un incumplimiento del </w:t>
      </w:r>
      <w:r w:rsidRPr="00745D07">
        <w:rPr>
          <w:rFonts w:ascii="Palatino Linotype" w:eastAsia="Calibri" w:hAnsi="Palatino Linotype"/>
          <w:b/>
        </w:rPr>
        <w:t>SUJETO OBLIGADO</w:t>
      </w:r>
      <w:r w:rsidRPr="00745D07">
        <w:rPr>
          <w:rFonts w:ascii="Palatino Linotype" w:eastAsia="Calibri" w:hAnsi="Palatino Linotype"/>
        </w:rPr>
        <w:t xml:space="preserve"> a su deber de garantizar el derecho, lo que constituye una vulneración al mismo y resulta. </w:t>
      </w:r>
    </w:p>
    <w:p w14:paraId="06C1C678" w14:textId="77777777" w:rsidR="00823B97" w:rsidRDefault="00823B97" w:rsidP="00823B97">
      <w:pPr>
        <w:pStyle w:val="Prrafodelista"/>
        <w:rPr>
          <w:rFonts w:ascii="Palatino Linotype" w:hAnsi="Palatino Linotype" w:cs="Arial"/>
          <w:color w:val="000000"/>
        </w:rPr>
      </w:pPr>
    </w:p>
    <w:p w14:paraId="52E7A875"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A su vez, la </w:t>
      </w:r>
      <w:r w:rsidRPr="00745D07">
        <w:rPr>
          <w:rFonts w:ascii="Palatino Linotype" w:hAnsi="Palatino Linotype"/>
          <w:b/>
          <w:lang w:val="es-ES_tradnl"/>
        </w:rPr>
        <w:t xml:space="preserve">Ley de Transparencia y Acceso a la Información Pública del Estado de </w:t>
      </w:r>
      <w:r w:rsidRPr="000F36FD">
        <w:rPr>
          <w:rFonts w:ascii="Palatino Linotype" w:eastAsia="Calibri" w:hAnsi="Palatino Linotype"/>
        </w:rPr>
        <w:t>México</w:t>
      </w:r>
      <w:r w:rsidRPr="00745D07">
        <w:rPr>
          <w:rFonts w:ascii="Palatino Linotype" w:hAnsi="Palatino Linotype"/>
          <w:b/>
          <w:lang w:val="es-ES_tradnl"/>
        </w:rPr>
        <w:t xml:space="preserve"> y Municipios, </w:t>
      </w:r>
      <w:r w:rsidRPr="00745D0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rPr>
        <w:t xml:space="preserve"> </w:t>
      </w:r>
      <w:r w:rsidRPr="00745D07">
        <w:rPr>
          <w:rFonts w:ascii="Palatino Linotype" w:hAnsi="Palatino Linotype"/>
          <w:lang w:val="es-ES_tradnl"/>
        </w:rPr>
        <w:t xml:space="preserve">establece que </w:t>
      </w:r>
      <w:r w:rsidRPr="00745D07">
        <w:rPr>
          <w:rFonts w:ascii="Palatino Linotype" w:hAnsi="Palatino Linotype"/>
          <w:b/>
          <w:i/>
          <w:u w:val="single"/>
          <w:lang w:val="es-ES_tradnl"/>
        </w:rPr>
        <w:t>el recurso de revisión es la garantía secundaria</w:t>
      </w:r>
      <w:r w:rsidRPr="00745D07">
        <w:rPr>
          <w:rFonts w:ascii="Palatino Linotype" w:hAnsi="Palatino Linotype"/>
          <w:b/>
          <w:i/>
          <w:lang w:val="es-ES_tradnl"/>
        </w:rPr>
        <w:t xml:space="preserve"> mediante la cual se pretende reparar cualquier posible afectación al derecho de acceso a la información pública</w:t>
      </w:r>
      <w:r w:rsidRPr="00745D07">
        <w:rPr>
          <w:rFonts w:ascii="Palatino Linotype" w:hAnsi="Palatino Linotype"/>
          <w:b/>
          <w:lang w:val="es-ES_tradnl"/>
        </w:rPr>
        <w:t>, s</w:t>
      </w:r>
      <w:r w:rsidRPr="00745D07">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36798E" w14:textId="77777777" w:rsidR="00823B97" w:rsidRPr="00745D07" w:rsidRDefault="00823B97" w:rsidP="00823B97">
      <w:pPr>
        <w:spacing w:line="360" w:lineRule="auto"/>
        <w:contextualSpacing/>
        <w:jc w:val="both"/>
        <w:rPr>
          <w:rFonts w:ascii="Palatino Linotype" w:hAnsi="Palatino Linotype"/>
          <w:lang w:val="es-ES_tradnl" w:eastAsia="es-ES"/>
        </w:rPr>
      </w:pPr>
    </w:p>
    <w:p w14:paraId="70E2096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lastRenderedPageBreak/>
        <w:t xml:space="preserve">De acuerdo a lo dispuesto por el artículo 53 fracción II de la Ley de la materia, las </w:t>
      </w:r>
      <w:r w:rsidRPr="000F36FD">
        <w:rPr>
          <w:rFonts w:ascii="Palatino Linotype" w:hAnsi="Palatino Linotype"/>
          <w:lang w:val="es-ES_tradnl"/>
        </w:rPr>
        <w:t>unidades</w:t>
      </w:r>
      <w:r w:rsidRPr="00745D07">
        <w:rPr>
          <w:rFonts w:ascii="Palatino Linotype" w:eastAsia="Calibri" w:hAnsi="Palatino Linotype"/>
        </w:rPr>
        <w:t xml:space="preserve"> de transparencia tienen entre sus principales funciones la de recibir, tramitar y dar respuesta a las solicitudes de accesos a la información: </w:t>
      </w:r>
    </w:p>
    <w:p w14:paraId="2A8EFBC6" w14:textId="77777777" w:rsidR="00823B97" w:rsidRPr="00745D07" w:rsidRDefault="00823B97" w:rsidP="00823B97">
      <w:pPr>
        <w:spacing w:line="360" w:lineRule="auto"/>
        <w:ind w:right="49"/>
        <w:contextualSpacing/>
        <w:jc w:val="both"/>
        <w:rPr>
          <w:rFonts w:ascii="Palatino Linotype" w:hAnsi="Palatino Linotype" w:cs="Arial"/>
          <w:color w:val="000000"/>
          <w:lang w:val="es-ES_tradnl" w:eastAsia="es-ES"/>
        </w:rPr>
      </w:pPr>
    </w:p>
    <w:p w14:paraId="4A5DA87B" w14:textId="77777777" w:rsidR="00823B97" w:rsidRPr="00745D07" w:rsidRDefault="00823B97" w:rsidP="00823B97">
      <w:pPr>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06155074" w14:textId="77777777" w:rsidR="00823B97" w:rsidRPr="00745D07" w:rsidRDefault="00823B97" w:rsidP="00823B97">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7ABC167A" w14:textId="77777777" w:rsidR="00823B97" w:rsidRPr="00745D07" w:rsidRDefault="00823B97" w:rsidP="00823B97">
      <w:pPr>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1CB74A32" w14:textId="77777777" w:rsidR="00823B97" w:rsidRPr="00745D07" w:rsidRDefault="00823B97" w:rsidP="00823B97">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14:paraId="3EA62E04" w14:textId="77777777" w:rsidR="00823B97" w:rsidRPr="002D2C83" w:rsidRDefault="00823B97" w:rsidP="00823B97">
      <w:pPr>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(Énfasis Añadido)</w:t>
      </w:r>
    </w:p>
    <w:p w14:paraId="08401EBB" w14:textId="77777777" w:rsidR="00823B97" w:rsidRPr="00745D07" w:rsidRDefault="00823B97" w:rsidP="00823B97">
      <w:pPr>
        <w:spacing w:line="360" w:lineRule="auto"/>
        <w:contextualSpacing/>
        <w:jc w:val="both"/>
        <w:rPr>
          <w:rFonts w:ascii="Palatino Linotype" w:eastAsia="Calibri" w:hAnsi="Palatino Linotype"/>
          <w:lang w:val="es-ES_tradnl" w:eastAsia="es-ES"/>
        </w:rPr>
      </w:pPr>
    </w:p>
    <w:p w14:paraId="1EE7A628" w14:textId="77777777" w:rsidR="00823B97" w:rsidRPr="00745D07" w:rsidRDefault="00823B97" w:rsidP="000F36FD">
      <w:pPr>
        <w:pStyle w:val="Prrafodelista"/>
        <w:numPr>
          <w:ilvl w:val="0"/>
          <w:numId w:val="7"/>
        </w:numPr>
        <w:spacing w:line="360" w:lineRule="auto"/>
        <w:ind w:left="0" w:firstLine="0"/>
        <w:jc w:val="both"/>
        <w:rPr>
          <w:rFonts w:ascii="Palatino Linotype" w:eastAsia="Calibri" w:hAnsi="Palatino Linotype"/>
          <w:lang w:val="es-ES_tradnl"/>
        </w:rPr>
      </w:pPr>
      <w:r w:rsidRPr="00745D07">
        <w:rPr>
          <w:rFonts w:ascii="Palatino Linotype" w:eastAsia="Calibri" w:hAnsi="Palatino Linotype"/>
          <w:lang w:val="es-ES_tradnl"/>
        </w:rPr>
        <w:t xml:space="preserve">Establecido lo anterior, resulta evidente que las razones o motivos de </w:t>
      </w:r>
      <w:r w:rsidRPr="000F36FD">
        <w:rPr>
          <w:rFonts w:ascii="Palatino Linotype" w:eastAsia="Calibri" w:hAnsi="Palatino Linotype"/>
        </w:rPr>
        <w:t>inconformidad</w:t>
      </w:r>
      <w:r w:rsidRPr="00745D07">
        <w:rPr>
          <w:rFonts w:ascii="Palatino Linotype" w:eastAsia="Calibri" w:hAnsi="Palatino Linotype"/>
          <w:lang w:val="es-ES_tradnl"/>
        </w:rPr>
        <w:t xml:space="preserve"> hechos valer en el recurso de revisión resultan </w:t>
      </w:r>
      <w:r w:rsidRPr="00745D07">
        <w:rPr>
          <w:rFonts w:ascii="Palatino Linotype" w:eastAsia="Calibri" w:hAnsi="Palatino Linotype"/>
          <w:b/>
          <w:lang w:val="es-ES_tradnl"/>
        </w:rPr>
        <w:t>fundadas y procedentes</w:t>
      </w:r>
      <w:r w:rsidRPr="00745D07">
        <w:rPr>
          <w:rFonts w:ascii="Palatino Linotype" w:eastAsia="Calibri" w:hAnsi="Palatino Linotype"/>
          <w:lang w:val="es-ES_tradnl"/>
        </w:rPr>
        <w:t xml:space="preserve">, debido a que el </w:t>
      </w:r>
      <w:r w:rsidRPr="00745D07">
        <w:rPr>
          <w:rFonts w:ascii="Palatino Linotype" w:eastAsia="Calibri" w:hAnsi="Palatino Linotype"/>
          <w:b/>
          <w:lang w:val="es-ES_tradnl"/>
        </w:rPr>
        <w:t>SUJETO OBLIGADO</w:t>
      </w:r>
      <w:r w:rsidRPr="00745D07">
        <w:rPr>
          <w:rFonts w:ascii="Palatino Linotype" w:eastAsia="Calibri" w:hAnsi="Palatino Linotype"/>
          <w:lang w:val="es-ES_tradnl"/>
        </w:rPr>
        <w:t xml:space="preserve"> fue omiso en responder la solic</w:t>
      </w:r>
      <w:r>
        <w:rPr>
          <w:rFonts w:ascii="Palatino Linotype" w:eastAsia="Calibri" w:hAnsi="Palatino Linotype"/>
          <w:lang w:val="es-ES_tradnl"/>
        </w:rPr>
        <w:t>itud de información en cuestión;</w:t>
      </w:r>
      <w:r w:rsidRPr="00745D07">
        <w:rPr>
          <w:rFonts w:ascii="Palatino Linotype" w:eastAsia="Calibri" w:hAnsi="Palatino Linotype"/>
          <w:lang w:val="es-ES_tradnl"/>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DE052E" w14:textId="77777777" w:rsidR="00823B97" w:rsidRPr="00745D07" w:rsidRDefault="00823B97" w:rsidP="00823B97">
      <w:pPr>
        <w:spacing w:line="360" w:lineRule="auto"/>
        <w:contextualSpacing/>
        <w:rPr>
          <w:rFonts w:ascii="Palatino Linotype" w:eastAsia="Calibri" w:hAnsi="Palatino Linotype"/>
          <w:lang w:val="es-ES" w:eastAsia="es-ES"/>
        </w:rPr>
      </w:pPr>
    </w:p>
    <w:p w14:paraId="5B797579" w14:textId="77777777" w:rsidR="00823B97" w:rsidRPr="002D2C83"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Éste Órgano Garante, como institución pública que forma parte del Estado Mexicano y en cuya representación actúa al substanciar el recurso de rev</w:t>
      </w:r>
      <w:r>
        <w:rPr>
          <w:rFonts w:ascii="Palatino Linotype" w:eastAsia="Calibri" w:hAnsi="Palatino Linotype"/>
        </w:rPr>
        <w:t>isión, como garantía secundaria;</w:t>
      </w:r>
      <w:r w:rsidRPr="00745D07">
        <w:rPr>
          <w:rFonts w:ascii="Palatino Linotype" w:eastAsia="Calibri" w:hAnsi="Palatino Linotype"/>
        </w:rPr>
        <w:t xml:space="preserve"> es decir, como remedio materialmente jurisdiccional ante las posibles afectaciones al derecho de acceso a la información, según el artículo 176 de </w:t>
      </w:r>
      <w:r w:rsidRPr="00745D07">
        <w:rPr>
          <w:rFonts w:ascii="Palatino Linotype" w:eastAsia="Calibri" w:hAnsi="Palatino Linotype"/>
        </w:rPr>
        <w:lastRenderedPageBreak/>
        <w:t xml:space="preserve">la norma estatal antes citada, para reparar la violación al derecho humano de acceso a la información que se deriva del incumplimiento del </w:t>
      </w:r>
      <w:r w:rsidRPr="00745D07">
        <w:rPr>
          <w:rFonts w:ascii="Palatino Linotype" w:eastAsia="Calibri" w:hAnsi="Palatino Linotype"/>
          <w:b/>
        </w:rPr>
        <w:t>SUJETO OBLIGADO</w:t>
      </w:r>
      <w:r w:rsidRPr="00745D07">
        <w:rPr>
          <w:rFonts w:ascii="Palatino Linotype" w:eastAsia="Calibri" w:hAnsi="Palatino Linotype"/>
        </w:rPr>
        <w:t xml:space="preserve">, cumple con su alto deber de repararlo ordenando, en consecuencia, que el </w:t>
      </w:r>
      <w:r w:rsidRPr="00745D07">
        <w:rPr>
          <w:rFonts w:ascii="Palatino Linotype" w:eastAsia="Calibri" w:hAnsi="Palatino Linotype"/>
          <w:b/>
        </w:rPr>
        <w:t>SUJETO OBLIGADO</w:t>
      </w:r>
      <w:r w:rsidRPr="00745D07">
        <w:rPr>
          <w:rFonts w:ascii="Palatino Linotype" w:eastAsia="Calibri" w:hAnsi="Palatino Linotype"/>
        </w:rPr>
        <w:t xml:space="preserve"> responda a la solicitud de acceso a la información pública. </w:t>
      </w:r>
    </w:p>
    <w:p w14:paraId="5D9C92E6" w14:textId="77777777" w:rsidR="00823B97" w:rsidRDefault="00823B97" w:rsidP="00823B97">
      <w:pPr>
        <w:pStyle w:val="Prrafodelista"/>
        <w:rPr>
          <w:rFonts w:ascii="Palatino Linotype" w:hAnsi="Palatino Linotype" w:cs="Arial"/>
          <w:color w:val="000000"/>
        </w:rPr>
      </w:pPr>
    </w:p>
    <w:p w14:paraId="5ABC69A1" w14:textId="77777777" w:rsidR="00823B97" w:rsidRPr="00745D07" w:rsidRDefault="00823B97" w:rsidP="00823B97">
      <w:pPr>
        <w:keepNext/>
        <w:keepLines/>
        <w:numPr>
          <w:ilvl w:val="0"/>
          <w:numId w:val="33"/>
        </w:numPr>
        <w:spacing w:line="360" w:lineRule="auto"/>
        <w:ind w:left="0" w:firstLine="0"/>
        <w:outlineLvl w:val="0"/>
        <w:rPr>
          <w:rFonts w:ascii="Palatino Linotype" w:hAnsi="Palatino Linotype" w:cstheme="majorBidi"/>
          <w:b/>
        </w:rPr>
      </w:pPr>
      <w:bookmarkStart w:id="27" w:name="_Toc71234381"/>
      <w:bookmarkStart w:id="28" w:name="_Toc83901399"/>
      <w:r w:rsidRPr="00745D07">
        <w:rPr>
          <w:rFonts w:ascii="Palatino Linotype" w:hAnsi="Palatino Linotype" w:cstheme="majorBidi"/>
          <w:b/>
        </w:rPr>
        <w:t>Sobre la respuesta que se emita a la solicitud.</w:t>
      </w:r>
      <w:bookmarkEnd w:id="22"/>
      <w:bookmarkEnd w:id="27"/>
      <w:bookmarkEnd w:id="28"/>
    </w:p>
    <w:p w14:paraId="092D2ACC"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hAnsi="Palatino Linotype" w:cs="Arial"/>
          <w:lang w:val="es-ES_tradnl"/>
        </w:rPr>
        <w:t xml:space="preserve">En cumplimiento a esta resolución, 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deberá dar atención </w:t>
      </w:r>
      <w:r w:rsidRPr="00745D07">
        <w:rPr>
          <w:rFonts w:ascii="Palatino Linotype" w:eastAsiaTheme="minorEastAsia" w:hAnsi="Palatino Linotype" w:cs="Arial"/>
          <w:lang w:val="es-ES_tradnl"/>
        </w:rPr>
        <w:t>a la solicitud de información, sin que sea materia de este recurso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analizar 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4CF7767" w14:textId="77777777" w:rsidR="00823B97" w:rsidRPr="00745D07" w:rsidRDefault="00823B97" w:rsidP="00823B97">
      <w:pPr>
        <w:spacing w:line="360" w:lineRule="auto"/>
        <w:ind w:right="49"/>
        <w:contextualSpacing/>
        <w:jc w:val="both"/>
        <w:rPr>
          <w:rFonts w:ascii="Palatino Linotype" w:hAnsi="Palatino Linotype" w:cs="Arial"/>
          <w:b/>
          <w:lang w:val="es-ES_tradnl" w:eastAsia="es-ES"/>
        </w:rPr>
      </w:pPr>
    </w:p>
    <w:p w14:paraId="46247319"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eastAsiaTheme="minorEastAsia" w:hAnsi="Palatino Linotype" w:cs="Arial"/>
          <w:lang w:val="es-ES_tradnl"/>
        </w:rPr>
        <w:t xml:space="preserve">En este caso,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de sustanciar todo el procedimiento de acceso a la </w:t>
      </w:r>
      <w:r w:rsidRPr="000F36FD">
        <w:rPr>
          <w:rFonts w:ascii="Palatino Linotype" w:hAnsi="Palatino Linotype" w:cs="Arial"/>
          <w:lang w:val="es-ES_tradnl"/>
        </w:rPr>
        <w:t>información</w:t>
      </w:r>
      <w:r w:rsidRPr="00745D07">
        <w:rPr>
          <w:rFonts w:ascii="Palatino Linotype" w:eastAsiaTheme="minorEastAsia" w:hAnsi="Palatino Linotype" w:cs="Arial"/>
          <w:lang w:val="es-ES_tradnl"/>
        </w:rPr>
        <w:t xml:space="preserve"> pública verificando si la información que le ha sido requerida corresponde al ejercicio de sus facultades, competencias o funciones.</w:t>
      </w:r>
    </w:p>
    <w:p w14:paraId="7F606743" w14:textId="77777777" w:rsidR="00823B97" w:rsidRPr="00745D07" w:rsidRDefault="00823B97" w:rsidP="00823B97">
      <w:pPr>
        <w:spacing w:line="360" w:lineRule="auto"/>
        <w:ind w:right="49"/>
        <w:contextualSpacing/>
        <w:jc w:val="both"/>
        <w:rPr>
          <w:rFonts w:ascii="Palatino Linotype" w:hAnsi="Palatino Linotype" w:cs="Arial"/>
          <w:b/>
          <w:lang w:val="es-ES_tradnl" w:eastAsia="es-ES"/>
        </w:rPr>
      </w:pPr>
    </w:p>
    <w:p w14:paraId="306665BC"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Si dentro de las facultades, atribuciones y competencias no se encuentra  la de poseer la información requerida, deberá hacerlo del conocimiento d</w:t>
      </w:r>
      <w:r>
        <w:rPr>
          <w:rFonts w:ascii="Palatino Linotype" w:eastAsiaTheme="minorEastAsia" w:hAnsi="Palatino Linotype" w:cs="Arial"/>
          <w:lang w:val="es-ES_tradnl"/>
        </w:rPr>
        <w:t>e la particular</w:t>
      </w:r>
      <w:r w:rsidRPr="00745D07">
        <w:rPr>
          <w:rFonts w:ascii="Palatino Linotype" w:eastAsiaTheme="minorEastAsia" w:hAnsi="Palatino Linotype" w:cs="Arial"/>
          <w:lang w:val="es-ES_tradnl"/>
        </w:rPr>
        <w:t xml:space="preserve">  de forma clara y precisa, fundado y motivando su actuación y en su caso orientar al </w:t>
      </w:r>
      <w:r w:rsidRPr="00745D07">
        <w:rPr>
          <w:rFonts w:ascii="Palatino Linotype" w:eastAsiaTheme="minorEastAsia" w:hAnsi="Palatino Linotype" w:cs="Arial"/>
          <w:lang w:val="es-ES_tradnl"/>
        </w:rPr>
        <w:lastRenderedPageBreak/>
        <w:t xml:space="preserve">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359A274" w14:textId="77777777" w:rsidR="00823B97" w:rsidRDefault="00823B97" w:rsidP="00823B97">
      <w:pPr>
        <w:pStyle w:val="Prrafodelista"/>
        <w:rPr>
          <w:rFonts w:ascii="Palatino Linotype" w:hAnsi="Palatino Linotype" w:cs="Arial"/>
        </w:rPr>
      </w:pPr>
    </w:p>
    <w:p w14:paraId="00BA2F16" w14:textId="77777777" w:rsidR="00823B97" w:rsidRPr="00624D1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Pr>
          <w:rFonts w:ascii="Palatino Linotype" w:eastAsiaTheme="minorEastAsia" w:hAnsi="Palatino Linotype" w:cs="Arial"/>
          <w:lang w:val="es-ES_tradnl"/>
        </w:rPr>
        <w:t xml:space="preserve"> Estado de México y Municipios.</w:t>
      </w:r>
    </w:p>
    <w:p w14:paraId="01AD0489" w14:textId="77777777" w:rsidR="00823B97" w:rsidRDefault="00823B97" w:rsidP="00823B97">
      <w:pPr>
        <w:pStyle w:val="Prrafodelista"/>
        <w:rPr>
          <w:rFonts w:ascii="Palatino Linotype" w:hAnsi="Palatino Linotype" w:cs="Arial"/>
        </w:rPr>
      </w:pPr>
    </w:p>
    <w:p w14:paraId="6593AF52" w14:textId="77777777" w:rsidR="00823B97" w:rsidRPr="00A006E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w:t>
      </w:r>
      <w:r w:rsidRPr="00745D07">
        <w:rPr>
          <w:rFonts w:ascii="Palatino Linotype" w:eastAsiaTheme="minorEastAsia" w:hAnsi="Palatino Linotype" w:cs="Arial"/>
          <w:lang w:val="es-ES_tradnl"/>
        </w:rPr>
        <w:lastRenderedPageBreak/>
        <w:t>se encuentra enlistado en la primera fracción de los artículos que establecen las obligaciones de transparencia comunes pero que sí forma parte del marco normativo aplicable.</w:t>
      </w:r>
    </w:p>
    <w:p w14:paraId="0A2B376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t xml:space="preserve">Es importante también señalar que, la respuesta que dará en cumplimiento a la presente </w:t>
      </w:r>
      <w:r w:rsidRPr="000F36FD">
        <w:rPr>
          <w:rFonts w:ascii="Palatino Linotype" w:eastAsiaTheme="minorEastAsia" w:hAnsi="Palatino Linotype" w:cs="Arial"/>
          <w:lang w:val="es-ES_tradnl"/>
        </w:rPr>
        <w:t>resolución</w:t>
      </w:r>
      <w:r w:rsidRPr="00745D07">
        <w:rPr>
          <w:rFonts w:ascii="Palatino Linotype" w:hAnsi="Palatino Linotype" w:cs="Arial"/>
          <w:lang w:val="es-ES_tradnl"/>
        </w:rPr>
        <w:t xml:space="preserve">, </w:t>
      </w:r>
      <w:r w:rsidRPr="00745D07">
        <w:rPr>
          <w:rFonts w:ascii="Palatino Linotype" w:hAnsi="Palatino Linotype" w:cs="Arial"/>
          <w:b/>
          <w:lang w:val="es-ES_tradnl"/>
        </w:rPr>
        <w:t>deberá ajustarse a lo dispuesto a los criterios y precedentes que este Órgano Garante ha resuelto y aprobado</w:t>
      </w:r>
      <w:r>
        <w:rPr>
          <w:rFonts w:ascii="Palatino Linotype" w:hAnsi="Palatino Linotype" w:cs="Arial"/>
          <w:b/>
          <w:lang w:val="es-ES_tradnl"/>
        </w:rPr>
        <w:t>;</w:t>
      </w:r>
      <w:r w:rsidRPr="00745D07">
        <w:rPr>
          <w:rFonts w:ascii="Palatino Linotype" w:hAnsi="Palatino Linotype" w:cs="Arial"/>
          <w:lang w:val="es-ES_tradnl"/>
        </w:rPr>
        <w:t xml:space="preserve"> es decir, por lo que constituye una alta responsabilidad del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36F9A5F7" w14:textId="77777777" w:rsidR="00823B97" w:rsidRPr="00745D07" w:rsidRDefault="00823B97" w:rsidP="00823B97">
      <w:pPr>
        <w:spacing w:line="360" w:lineRule="auto"/>
        <w:contextualSpacing/>
        <w:rPr>
          <w:rFonts w:ascii="Palatino Linotype" w:hAnsi="Palatino Linotype" w:cs="Arial"/>
          <w:lang w:val="es-ES_tradnl" w:eastAsia="es-ES"/>
        </w:rPr>
      </w:pPr>
    </w:p>
    <w:p w14:paraId="2260C102" w14:textId="77777777" w:rsidR="00823B9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t xml:space="preserve">Por lo que tratándose del tema o temas que se requieran en las solicitudes, el </w:t>
      </w:r>
      <w:r w:rsidRPr="00745D07">
        <w:rPr>
          <w:rFonts w:ascii="Palatino Linotype" w:hAnsi="Palatino Linotype" w:cs="Arial"/>
          <w:b/>
          <w:lang w:val="es-ES_tradnl"/>
        </w:rPr>
        <w:t xml:space="preserve">SUJETO </w:t>
      </w:r>
      <w:r w:rsidRPr="00731C59">
        <w:rPr>
          <w:rFonts w:ascii="Palatino Linotype" w:hAnsi="Palatino Linotype" w:cs="Arial"/>
          <w:b/>
          <w:lang w:val="es-ES_tradnl"/>
        </w:rPr>
        <w:t>OBLIGADO</w:t>
      </w:r>
      <w:r w:rsidRPr="00745D07">
        <w:rPr>
          <w:rFonts w:ascii="Palatino Linotype" w:hAnsi="Palatino Linotype" w:cs="Arial"/>
          <w:lang w:val="es-ES_tradnl"/>
        </w:rPr>
        <w:t xml:space="preserve"> deberá en todo momento ajustarse además de la normatividad aplicable a los asuntos, a las resoluciones aprobadas.</w:t>
      </w:r>
    </w:p>
    <w:p w14:paraId="74D9401E" w14:textId="77777777" w:rsidR="00823B97" w:rsidRDefault="00823B97" w:rsidP="00823B97">
      <w:pPr>
        <w:pStyle w:val="Prrafodelista"/>
        <w:rPr>
          <w:rFonts w:ascii="Palatino Linotype" w:hAnsi="Palatino Linotype" w:cs="Arial"/>
        </w:rPr>
      </w:pPr>
    </w:p>
    <w:p w14:paraId="4D7DA94C"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En consecuencia, para responder a la solicitud de acceso a la información en cuestión 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w:t>
      </w:r>
      <w:r w:rsidRPr="00745D07">
        <w:rPr>
          <w:rFonts w:ascii="Palatino Linotype" w:eastAsiaTheme="minorEastAsia" w:hAnsi="Palatino Linotype" w:cs="Arial"/>
        </w:rPr>
        <w:lastRenderedPageBreak/>
        <w:t>competentes que cuenten o deban tener la información, con objeto de que realicen una búsqueda exhaustiva y razonable de la información solicitada.</w:t>
      </w:r>
    </w:p>
    <w:p w14:paraId="68D49FC0"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0491252E" w14:textId="77777777" w:rsidR="000F36FD"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6257378E" w14:textId="77777777" w:rsidR="00AC0F42" w:rsidRPr="00AC0F42" w:rsidRDefault="00AC0F42" w:rsidP="00AC0F42">
      <w:pPr>
        <w:pStyle w:val="Prrafodelista"/>
        <w:rPr>
          <w:rFonts w:ascii="Palatino Linotype" w:eastAsiaTheme="minorEastAsia" w:hAnsi="Palatino Linotype" w:cs="Arial"/>
        </w:rPr>
      </w:pPr>
    </w:p>
    <w:p w14:paraId="119D1C1B"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No obstante, también debe considerarse que aun cuando la información requerida corresponda a alguna función, facultad o competencia del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es posible que esta información no se localice, bien porque no se haya generado o porque no se encuentre disponible, en el momento de su búsqueda.</w:t>
      </w:r>
    </w:p>
    <w:p w14:paraId="534BF88C" w14:textId="77777777" w:rsidR="00823B97" w:rsidRPr="00745D07" w:rsidRDefault="00823B97" w:rsidP="00823B97">
      <w:pPr>
        <w:spacing w:line="360" w:lineRule="auto"/>
        <w:contextualSpacing/>
        <w:rPr>
          <w:rFonts w:ascii="Palatino Linotype" w:eastAsiaTheme="minorEastAsia" w:hAnsi="Palatino Linotype" w:cs="Arial"/>
          <w:lang w:val="es-ES" w:eastAsia="es-ES"/>
        </w:rPr>
      </w:pPr>
    </w:p>
    <w:p w14:paraId="248AEA4D"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w:t>
      </w:r>
      <w:r>
        <w:rPr>
          <w:rFonts w:ascii="Palatino Linotype" w:eastAsiaTheme="minorEastAsia" w:hAnsi="Palatino Linotype" w:cs="Arial"/>
          <w:lang w:val="es-ES_tradnl"/>
        </w:rPr>
        <w:t>como a continuación se observa:</w:t>
      </w:r>
    </w:p>
    <w:p w14:paraId="004B64D8" w14:textId="77777777" w:rsidR="00823B97" w:rsidRDefault="00823B97" w:rsidP="00823B97">
      <w:pPr>
        <w:pStyle w:val="Prrafodelista"/>
        <w:rPr>
          <w:rFonts w:ascii="Palatino Linotype" w:hAnsi="Palatino Linotype" w:cs="Arial"/>
        </w:rPr>
      </w:pPr>
    </w:p>
    <w:p w14:paraId="67684FEA"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27CEAC9C"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3EC0B46A"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lastRenderedPageBreak/>
        <w:t xml:space="preserve"> En los casos en que ciertas facultades, competencias o funciones no se hayan ejercido, se debe motivar la respuesta en función de las causas que motiven tal circunstancia. </w:t>
      </w:r>
    </w:p>
    <w:p w14:paraId="01D614E3"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0CEBFBCB"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4275E7C" w14:textId="77777777" w:rsidR="00823B97" w:rsidRDefault="00823B97" w:rsidP="00823B97">
      <w:pPr>
        <w:tabs>
          <w:tab w:val="left" w:pos="8080"/>
        </w:tabs>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05608D50" w14:textId="77777777" w:rsidR="00823B97" w:rsidRPr="00AC3D42" w:rsidRDefault="00823B97" w:rsidP="00823B97">
      <w:pPr>
        <w:tabs>
          <w:tab w:val="left" w:pos="8080"/>
        </w:tabs>
        <w:ind w:left="567" w:right="567"/>
        <w:contextualSpacing/>
        <w:jc w:val="both"/>
        <w:rPr>
          <w:rFonts w:ascii="Palatino Linotype" w:eastAsiaTheme="minorEastAsia" w:hAnsi="Palatino Linotype" w:cs="Arial"/>
          <w:lang w:val="es-ES_tradnl" w:eastAsia="es-ES"/>
        </w:rPr>
      </w:pPr>
    </w:p>
    <w:p w14:paraId="6419EB2F"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516061F5" w14:textId="77777777" w:rsidR="00823B97" w:rsidRPr="00745D07" w:rsidRDefault="00823B97" w:rsidP="00823B97">
      <w:pPr>
        <w:spacing w:line="360" w:lineRule="auto"/>
        <w:ind w:right="567"/>
        <w:contextualSpacing/>
        <w:jc w:val="both"/>
        <w:rPr>
          <w:rFonts w:ascii="Palatino Linotype" w:eastAsiaTheme="minorEastAsia" w:hAnsi="Palatino Linotype" w:cs="Arial"/>
          <w:lang w:val="es-ES_tradnl" w:eastAsia="es-ES"/>
        </w:rPr>
      </w:pPr>
    </w:p>
    <w:p w14:paraId="799AE5D1"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66F7FC2"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14:paraId="3E8500A1"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14:paraId="0F760173" w14:textId="77777777" w:rsidR="00823B97" w:rsidRPr="00745D07" w:rsidRDefault="00823B97" w:rsidP="00823B97">
      <w:pPr>
        <w:spacing w:line="360" w:lineRule="auto"/>
        <w:ind w:right="709"/>
        <w:contextualSpacing/>
        <w:jc w:val="both"/>
        <w:rPr>
          <w:rFonts w:ascii="Palatino Linotype" w:eastAsiaTheme="minorEastAsia" w:hAnsi="Palatino Linotype" w:cs="Arial"/>
          <w:lang w:val="es-ES_tradnl" w:eastAsia="es-ES"/>
        </w:rPr>
      </w:pPr>
    </w:p>
    <w:p w14:paraId="3D224DE7"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En estos casos,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68136870"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4B9A8281"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lastRenderedPageBreak/>
        <w:t xml:space="preserve">El segundo supuesto, que corresponde a lo señalado en su último párrafo del artículo antes referido, alude a: </w:t>
      </w:r>
    </w:p>
    <w:p w14:paraId="287538E2" w14:textId="77777777" w:rsidR="00823B97" w:rsidRPr="00745D07"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14:paraId="34140920" w14:textId="77777777" w:rsidR="00823B97" w:rsidRPr="00745D07" w:rsidRDefault="00823B97" w:rsidP="00823B97">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7FAED97D" w14:textId="77777777" w:rsidR="00823B97" w:rsidRPr="00745D07"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71DA9631" w14:textId="77777777" w:rsidR="00823B9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9C0CF1C" w14:textId="77777777" w:rsidR="00823B97" w:rsidRPr="00745D0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24D64203"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AAF2297" w14:textId="77777777" w:rsidR="00823B97" w:rsidRPr="00745D07" w:rsidRDefault="00823B97" w:rsidP="00823B97">
      <w:pPr>
        <w:spacing w:line="360" w:lineRule="auto"/>
        <w:contextualSpacing/>
        <w:rPr>
          <w:rFonts w:ascii="Palatino Linotype" w:eastAsiaTheme="minorEastAsia" w:hAnsi="Palatino Linotype" w:cs="Arial"/>
          <w:lang w:val="es-ES_tradnl" w:eastAsia="es-ES"/>
        </w:rPr>
      </w:pPr>
    </w:p>
    <w:p w14:paraId="3BCEC8DB" w14:textId="77777777" w:rsidR="00823B97" w:rsidRPr="00731C59"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 xml:space="preserve">En cualquiera de los casos, imperativamente,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45D07">
        <w:rPr>
          <w:rFonts w:ascii="Palatino Linotype" w:eastAsiaTheme="minorEastAsia" w:hAnsi="Palatino Linotype" w:cs="Arial"/>
          <w:b/>
          <w:lang w:val="es-ES_tradnl"/>
        </w:rPr>
        <w:t xml:space="preserve">de no localizar la información que debía tener, </w:t>
      </w:r>
      <w:r w:rsidRPr="00745D07">
        <w:rPr>
          <w:rFonts w:ascii="Palatino Linotype" w:eastAsiaTheme="minorEastAsia" w:hAnsi="Palatino Linotype" w:cs="Arial"/>
          <w:b/>
          <w:lang w:val="es-ES_tradnl"/>
        </w:rPr>
        <w:lastRenderedPageBreak/>
        <w:t>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rPr>
        <w:t>, pero emitiendo una respuesta.</w:t>
      </w:r>
    </w:p>
    <w:p w14:paraId="5699562F" w14:textId="77777777" w:rsidR="00731C59" w:rsidRPr="00731C59" w:rsidRDefault="00731C59" w:rsidP="00731C59">
      <w:pPr>
        <w:pStyle w:val="Prrafodelista"/>
        <w:rPr>
          <w:rFonts w:ascii="Palatino Linotype" w:hAnsi="Palatino Linotype" w:cs="Arial"/>
          <w:lang w:val="es-ES_tradnl"/>
        </w:rPr>
      </w:pPr>
    </w:p>
    <w:p w14:paraId="19999BE9" w14:textId="77777777" w:rsidR="00823B97" w:rsidRPr="00745D07" w:rsidRDefault="00823B97" w:rsidP="00823B97">
      <w:pPr>
        <w:keepNext/>
        <w:keepLines/>
        <w:spacing w:line="360" w:lineRule="auto"/>
        <w:outlineLvl w:val="1"/>
        <w:rPr>
          <w:rFonts w:ascii="Palatino Linotype" w:hAnsi="Palatino Linotype" w:cstheme="majorBidi"/>
          <w:b/>
        </w:rPr>
      </w:pPr>
      <w:bookmarkStart w:id="29" w:name="_Toc524344194"/>
      <w:bookmarkStart w:id="30" w:name="_Toc526271199"/>
      <w:bookmarkStart w:id="31" w:name="_Toc536105846"/>
      <w:bookmarkStart w:id="32" w:name="_Toc536106973"/>
      <w:bookmarkStart w:id="33" w:name="_Toc71234382"/>
      <w:bookmarkStart w:id="34" w:name="_Toc83901400"/>
      <w:r w:rsidRPr="00745D07">
        <w:rPr>
          <w:rFonts w:ascii="Palatino Linotype" w:hAnsi="Palatino Linotype" w:cstheme="majorBidi"/>
          <w:b/>
        </w:rPr>
        <w:t>IV. Análisis al que debe someterse la información antes de su entrega.</w:t>
      </w:r>
      <w:bookmarkEnd w:id="29"/>
      <w:bookmarkEnd w:id="30"/>
      <w:bookmarkEnd w:id="31"/>
      <w:bookmarkEnd w:id="32"/>
      <w:bookmarkEnd w:id="33"/>
      <w:bookmarkEnd w:id="34"/>
    </w:p>
    <w:p w14:paraId="34FEF30A"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7C75D1B" w14:textId="77777777" w:rsidR="00AC0F42" w:rsidRDefault="00AC0F42" w:rsidP="00AC0F42">
      <w:pPr>
        <w:pStyle w:val="Prrafodelista"/>
        <w:spacing w:line="360" w:lineRule="auto"/>
        <w:ind w:left="0"/>
        <w:jc w:val="both"/>
        <w:rPr>
          <w:rFonts w:ascii="Palatino Linotype" w:eastAsiaTheme="minorEastAsia" w:hAnsi="Palatino Linotype" w:cs="Arial"/>
        </w:rPr>
      </w:pPr>
    </w:p>
    <w:p w14:paraId="33BEA5B8"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3E84A94" w14:textId="77777777" w:rsidR="00823B97" w:rsidRDefault="00823B97" w:rsidP="00823B97">
      <w:pPr>
        <w:pStyle w:val="Prrafodelista"/>
        <w:rPr>
          <w:rFonts w:ascii="Palatino Linotype" w:hAnsi="Palatino Linotype" w:cs="Arial"/>
        </w:rPr>
      </w:pPr>
    </w:p>
    <w:p w14:paraId="7181D53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b/>
          <w:i/>
          <w:sz w:val="22"/>
          <w:lang w:eastAsia="es-ES"/>
        </w:rPr>
        <w:lastRenderedPageBreak/>
        <w:t>“Artículo 4.</w:t>
      </w:r>
      <w:r w:rsidRPr="005255D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DDD42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20E47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59E96C3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6AE962A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167A975B"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122.</w:t>
      </w:r>
      <w:r w:rsidRPr="005255DB">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5255DB">
        <w:rPr>
          <w:rFonts w:ascii="Palatino Linotype" w:eastAsiaTheme="minorEastAsia" w:hAnsi="Palatino Linotype" w:cs="Arial"/>
          <w:i/>
          <w:sz w:val="22"/>
          <w:lang w:eastAsia="es-ES"/>
        </w:rPr>
        <w:t>actualiza</w:t>
      </w:r>
      <w:proofErr w:type="spellEnd"/>
      <w:r w:rsidRPr="005255DB">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780D4D1B"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153F6D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D31CE5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7AC645A2"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236A4A45"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140.</w:t>
      </w:r>
      <w:r w:rsidRPr="005255D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FAFFAA1"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 Comprometa la seguridad pública y cuente con un propósito genuino y un efecto demostrable;</w:t>
      </w:r>
    </w:p>
    <w:p w14:paraId="5D2EC9D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II. Pueda menoscabar la conducción de las negociaciones y relaciones internacionales;</w:t>
      </w:r>
    </w:p>
    <w:p w14:paraId="6702A874"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 xml:space="preserve">III. Se entregue a la Entidad expresamente con ese carácter o el de confidencialidad por otro u otros sujetos de derecho internacional, excepto cuando se trate de violaciones </w:t>
      </w:r>
      <w:r w:rsidRPr="005255DB">
        <w:rPr>
          <w:rFonts w:ascii="Palatino Linotype" w:eastAsiaTheme="minorEastAsia" w:hAnsi="Palatino Linotype" w:cs="Arial"/>
          <w:i/>
          <w:sz w:val="22"/>
          <w:lang w:eastAsia="es-ES"/>
        </w:rPr>
        <w:lastRenderedPageBreak/>
        <w:t>graves de derechos humanos o delitos de lesa humanidad de conformidad con el derecho internacional;</w:t>
      </w:r>
    </w:p>
    <w:p w14:paraId="6C05586F"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IV. Ponga en riesgo la vida, la seguridad o la salud de una persona física;</w:t>
      </w:r>
    </w:p>
    <w:p w14:paraId="241E828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 Aquella cuya divulgación obstruya o pueda causar un serio perjuicio a:</w:t>
      </w:r>
    </w:p>
    <w:p w14:paraId="4183282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5FA90EB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2. La recaudación de las contribuciones.</w:t>
      </w:r>
    </w:p>
    <w:p w14:paraId="73A6E13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1BE20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CBB5D4C"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AF6E0E8"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C1F1C3E"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8B48F1"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7A3E42"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EB35BB8"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61D27157" w14:textId="77777777" w:rsidR="00823B97" w:rsidRPr="005255DB" w:rsidRDefault="00823B97" w:rsidP="00823B97">
      <w:pPr>
        <w:ind w:left="567" w:right="618"/>
        <w:contextualSpacing/>
        <w:jc w:val="both"/>
        <w:rPr>
          <w:rFonts w:ascii="Palatino Linotype" w:eastAsiaTheme="minorEastAsia" w:hAnsi="Palatino Linotype" w:cs="Arial"/>
          <w:b/>
          <w:i/>
          <w:sz w:val="22"/>
          <w:lang w:eastAsia="es-ES"/>
        </w:rPr>
      </w:pPr>
      <w:r w:rsidRPr="005255DB">
        <w:rPr>
          <w:rFonts w:ascii="Palatino Linotype" w:eastAsiaTheme="minorEastAsia" w:hAnsi="Palatino Linotype" w:cs="Arial"/>
          <w:i/>
          <w:sz w:val="22"/>
          <w:lang w:eastAsia="es-ES"/>
        </w:rPr>
        <w:lastRenderedPageBreak/>
        <w:t>“</w:t>
      </w:r>
      <w:r w:rsidRPr="005255DB">
        <w:rPr>
          <w:rFonts w:ascii="Palatino Linotype" w:eastAsiaTheme="minorEastAsia" w:hAnsi="Palatino Linotype" w:cs="Arial"/>
          <w:b/>
          <w:i/>
          <w:sz w:val="22"/>
          <w:lang w:eastAsia="es-ES"/>
        </w:rPr>
        <w:t>Artículo 141.</w:t>
      </w:r>
      <w:r w:rsidRPr="005255DB">
        <w:rPr>
          <w:rFonts w:ascii="Palatino Linotype" w:eastAsiaTheme="minorEastAsia" w:hAnsi="Palatino Linotype" w:cs="Arial"/>
          <w:i/>
          <w:sz w:val="22"/>
          <w:lang w:eastAsia="es-ES"/>
        </w:rPr>
        <w:t xml:space="preserve"> </w:t>
      </w:r>
      <w:r w:rsidRPr="005255D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1530C17" w14:textId="77777777" w:rsidR="00823B97" w:rsidRPr="005255DB" w:rsidRDefault="00823B97" w:rsidP="00823B97">
      <w:pPr>
        <w:ind w:left="567" w:right="618"/>
        <w:contextualSpacing/>
        <w:jc w:val="both"/>
        <w:rPr>
          <w:rFonts w:ascii="Palatino Linotype" w:eastAsiaTheme="minorEastAsia" w:hAnsi="Palatino Linotype" w:cs="Arial"/>
          <w:sz w:val="22"/>
          <w:lang w:eastAsia="es-ES"/>
        </w:rPr>
      </w:pPr>
      <w:r w:rsidRPr="005255DB">
        <w:rPr>
          <w:rFonts w:ascii="Palatino Linotype" w:eastAsiaTheme="minorEastAsia" w:hAnsi="Palatino Linotype" w:cs="Arial"/>
          <w:sz w:val="22"/>
          <w:lang w:eastAsia="es-ES"/>
        </w:rPr>
        <w:t xml:space="preserve">(Énfasis añadido) </w:t>
      </w:r>
    </w:p>
    <w:p w14:paraId="4A03C75D" w14:textId="77777777" w:rsidR="00823B97" w:rsidRPr="00745D07" w:rsidRDefault="00823B97" w:rsidP="00823B9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E04220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De estas disposiciones legales se deduce que la información clasificada como reservada no pierde su categoría de “pú</w:t>
      </w:r>
      <w:r>
        <w:rPr>
          <w:rFonts w:ascii="Palatino Linotype" w:eastAsiaTheme="minorEastAsia" w:hAnsi="Palatino Linotype" w:cs="Arial"/>
        </w:rPr>
        <w:t>blica”;</w:t>
      </w:r>
      <w:r w:rsidRPr="00745D07">
        <w:rPr>
          <w:rFonts w:ascii="Palatino Linotype" w:eastAsiaTheme="minorEastAsia" w:hAnsi="Palatino Linotype" w:cs="Arial"/>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F9A98A6"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78DEE8ED"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A9AB706" w14:textId="77777777" w:rsidR="00823B97" w:rsidRPr="00745D07" w:rsidRDefault="00823B97" w:rsidP="00823B97">
      <w:pPr>
        <w:spacing w:line="360" w:lineRule="auto"/>
        <w:contextualSpacing/>
        <w:rPr>
          <w:rFonts w:ascii="Palatino Linotype" w:eastAsiaTheme="minorEastAsia" w:hAnsi="Palatino Linotype" w:cs="Arial"/>
          <w:lang w:val="es-ES" w:eastAsia="es-ES"/>
        </w:rPr>
      </w:pPr>
    </w:p>
    <w:p w14:paraId="3C6C1C7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745D07">
        <w:rPr>
          <w:rFonts w:ascii="Palatino Linotype" w:eastAsiaTheme="minorEastAsia" w:hAnsi="Palatino Linotype" w:cs="Arial"/>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A8C3541" w14:textId="77777777" w:rsidR="00823B97" w:rsidRPr="00745D07" w:rsidRDefault="00823B97" w:rsidP="00823B97">
      <w:pPr>
        <w:spacing w:line="360" w:lineRule="auto"/>
        <w:ind w:right="49"/>
        <w:contextualSpacing/>
        <w:jc w:val="both"/>
        <w:rPr>
          <w:rFonts w:ascii="Palatino Linotype" w:hAnsi="Palatino Linotype" w:cs="Arial"/>
          <w:lang w:val="es-ES_tradnl" w:eastAsia="es-ES"/>
        </w:rPr>
      </w:pPr>
    </w:p>
    <w:p w14:paraId="0FE3D16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1E577F8"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4B38423B"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851A2CE" w14:textId="77777777" w:rsidR="00823B97" w:rsidRDefault="00823B97" w:rsidP="00823B97">
      <w:pPr>
        <w:pStyle w:val="Prrafodelista"/>
        <w:rPr>
          <w:rFonts w:ascii="Palatino Linotype" w:hAnsi="Palatino Linotype" w:cs="Arial"/>
        </w:rPr>
      </w:pPr>
    </w:p>
    <w:p w14:paraId="7EDF9CB6"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rPr>
        <w:t>De</w:t>
      </w:r>
      <w:r w:rsidRPr="00745D07">
        <w:rPr>
          <w:rFonts w:ascii="Palatino Linotype" w:eastAsiaTheme="minorEastAsia" w:hAnsi="Palatino Linotype" w:cs="Arial"/>
          <w:lang w:val="es-ES_tradnl"/>
        </w:rPr>
        <w:t xml:space="preserve"> tal manera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638BF730"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0B96DD0F"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lastRenderedPageBreak/>
        <w:t xml:space="preserve">Para precisar los alcances de la fundamentación y motivación a que están sujetos </w:t>
      </w:r>
      <w:r w:rsidRPr="000F36FD">
        <w:rPr>
          <w:rFonts w:ascii="Palatino Linotype" w:eastAsiaTheme="minorEastAsia" w:hAnsi="Palatino Linotype" w:cs="Arial"/>
        </w:rPr>
        <w:t>todos</w:t>
      </w:r>
      <w:r w:rsidRPr="00745D07">
        <w:rPr>
          <w:rFonts w:ascii="Palatino Linotype" w:hAnsi="Palatino Linotype" w:cs="Arial"/>
          <w:lang w:val="es-ES_tradnl" w:eastAsia="es-MX"/>
        </w:rPr>
        <w:t xml:space="preserve">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5AB3C27" w14:textId="77777777" w:rsidR="00823B97" w:rsidRPr="00745D07" w:rsidRDefault="00823B97" w:rsidP="00823B97">
      <w:pPr>
        <w:spacing w:line="360" w:lineRule="auto"/>
        <w:contextualSpacing/>
        <w:jc w:val="both"/>
        <w:rPr>
          <w:rFonts w:ascii="Palatino Linotype" w:hAnsi="Palatino Linotype" w:cs="Arial"/>
          <w:lang w:val="es-ES_tradnl"/>
        </w:rPr>
      </w:pPr>
    </w:p>
    <w:p w14:paraId="052F646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062AD0A2" w14:textId="77777777" w:rsidR="00823B97" w:rsidRPr="00AC3D42" w:rsidRDefault="00823B97" w:rsidP="00823B9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33927FD7" w14:textId="77777777" w:rsidR="00823B97" w:rsidRPr="00745D07" w:rsidRDefault="00823B97" w:rsidP="00823B97">
      <w:pPr>
        <w:shd w:val="clear" w:color="auto" w:fill="FFFFFF"/>
        <w:spacing w:line="360" w:lineRule="auto"/>
        <w:contextualSpacing/>
        <w:jc w:val="both"/>
        <w:rPr>
          <w:rFonts w:ascii="Palatino Linotype" w:hAnsi="Palatino Linotype" w:cs="Arial"/>
          <w:lang w:val="es-ES_tradnl"/>
        </w:rPr>
      </w:pPr>
    </w:p>
    <w:p w14:paraId="163F1C4C" w14:textId="77777777" w:rsidR="00823B9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Pr>
          <w:rFonts w:ascii="Palatino Linotype" w:hAnsi="Palatino Linotype" w:cs="Arial"/>
          <w:lang w:val="es-ES_tradnl" w:eastAsia="es-MX"/>
        </w:rPr>
        <w:t>;</w:t>
      </w:r>
      <w:r w:rsidRPr="00745D07">
        <w:rPr>
          <w:rFonts w:ascii="Palatino Linotype" w:hAnsi="Palatino Linotype" w:cs="Arial"/>
          <w:lang w:val="es-ES_tradnl" w:eastAsia="es-MX"/>
        </w:rPr>
        <w:t xml:space="preserve"> sino que se extiende a todas las autoridades. En este contexto, en todo acto que la autoridad pronuncie en el ejercicio de sus atribuciones, debe expresar los fundamentos legales que le dieron origen y las razones por las que se deben aplicar al caso concreto.</w:t>
      </w:r>
    </w:p>
    <w:p w14:paraId="0E2D4423" w14:textId="77777777" w:rsidR="00823B97" w:rsidRPr="00745D07" w:rsidRDefault="00823B97" w:rsidP="00823B97">
      <w:pPr>
        <w:spacing w:line="360" w:lineRule="auto"/>
        <w:contextualSpacing/>
        <w:jc w:val="both"/>
        <w:rPr>
          <w:rFonts w:ascii="Palatino Linotype" w:hAnsi="Palatino Linotype" w:cs="Arial"/>
          <w:lang w:val="es-ES_tradnl"/>
        </w:rPr>
      </w:pPr>
    </w:p>
    <w:p w14:paraId="799BB2D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529419D" w14:textId="77777777" w:rsidR="00823B97" w:rsidRPr="00745D07" w:rsidRDefault="00823B97" w:rsidP="00823B97">
      <w:pPr>
        <w:spacing w:line="360" w:lineRule="auto"/>
        <w:contextualSpacing/>
        <w:jc w:val="both"/>
        <w:rPr>
          <w:rFonts w:ascii="Palatino Linotype" w:hAnsi="Palatino Linotype" w:cs="Arial"/>
          <w:lang w:val="es-ES_tradnl"/>
        </w:rPr>
      </w:pPr>
    </w:p>
    <w:p w14:paraId="7AC71DF1"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494B2" w14:textId="77777777" w:rsidR="00823B97" w:rsidRPr="00745D07" w:rsidRDefault="00823B97" w:rsidP="00823B97">
      <w:pPr>
        <w:spacing w:line="360" w:lineRule="auto"/>
        <w:contextualSpacing/>
        <w:rPr>
          <w:rFonts w:ascii="Palatino Linotype" w:hAnsi="Palatino Linotype" w:cs="Arial"/>
          <w:lang w:val="es-ES_tradnl"/>
        </w:rPr>
      </w:pPr>
    </w:p>
    <w:p w14:paraId="4D594B1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eastAsia="es-MX"/>
        </w:rPr>
        <w:t xml:space="preserve">Es así que,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5A3077F" w14:textId="77777777" w:rsidR="00823B97" w:rsidRPr="00745D07" w:rsidRDefault="00823B97" w:rsidP="00823B97">
      <w:pPr>
        <w:spacing w:line="360" w:lineRule="auto"/>
        <w:ind w:right="49"/>
        <w:contextualSpacing/>
        <w:jc w:val="both"/>
        <w:rPr>
          <w:rFonts w:ascii="Palatino Linotype" w:hAnsi="Palatino Linotype" w:cs="Arial"/>
          <w:lang w:val="es-ES_tradnl" w:eastAsia="es-ES"/>
        </w:rPr>
      </w:pPr>
    </w:p>
    <w:p w14:paraId="0A63984A" w14:textId="77777777" w:rsidR="00823B97" w:rsidRPr="00745D07" w:rsidRDefault="00823B97" w:rsidP="00823B97">
      <w:pPr>
        <w:keepNext/>
        <w:keepLines/>
        <w:spacing w:line="360" w:lineRule="auto"/>
        <w:outlineLvl w:val="0"/>
        <w:rPr>
          <w:rFonts w:ascii="Palatino Linotype" w:hAnsi="Palatino Linotype" w:cstheme="majorBidi"/>
          <w:b/>
        </w:rPr>
      </w:pPr>
      <w:bookmarkStart w:id="35" w:name="_Toc524344195"/>
      <w:bookmarkStart w:id="36" w:name="_Toc526271200"/>
      <w:bookmarkStart w:id="37" w:name="_Toc536106974"/>
      <w:bookmarkStart w:id="38" w:name="_Toc71234383"/>
      <w:bookmarkStart w:id="39" w:name="_Toc83901401"/>
      <w:r w:rsidRPr="00745D07">
        <w:rPr>
          <w:rFonts w:ascii="Palatino Linotype" w:hAnsi="Palatino Linotype" w:cstheme="majorBidi"/>
          <w:b/>
        </w:rPr>
        <w:t>QUINTO. El cumplimiento a esta resolución es susceptible de ser impugnado</w:t>
      </w:r>
      <w:bookmarkEnd w:id="35"/>
      <w:bookmarkEnd w:id="36"/>
      <w:r w:rsidRPr="00745D07">
        <w:rPr>
          <w:rFonts w:ascii="Palatino Linotype" w:hAnsi="Palatino Linotype" w:cstheme="majorBidi"/>
          <w:b/>
        </w:rPr>
        <w:t>.</w:t>
      </w:r>
      <w:bookmarkEnd w:id="37"/>
      <w:bookmarkEnd w:id="38"/>
      <w:bookmarkEnd w:id="39"/>
    </w:p>
    <w:p w14:paraId="29D5F9D2" w14:textId="77777777" w:rsidR="00823B97" w:rsidRPr="00745D07" w:rsidRDefault="00823B97" w:rsidP="00823B97">
      <w:pPr>
        <w:keepNext/>
        <w:keepLines/>
        <w:spacing w:line="360" w:lineRule="auto"/>
        <w:outlineLvl w:val="0"/>
        <w:rPr>
          <w:rFonts w:ascii="Palatino Linotype" w:hAnsi="Palatino Linotype" w:cstheme="majorBidi"/>
        </w:rPr>
      </w:pPr>
    </w:p>
    <w:p w14:paraId="10DDA3D7"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Cabe señalar que, atento a lo dispuesto al artículo 179 de la ley de la materia, el cual </w:t>
      </w:r>
      <w:r w:rsidRPr="000F36FD">
        <w:rPr>
          <w:rFonts w:ascii="Palatino Linotype" w:hAnsi="Palatino Linotype" w:cs="Arial"/>
          <w:lang w:val="es-ES_tradnl" w:eastAsia="es-MX"/>
        </w:rPr>
        <w:t>contempla</w:t>
      </w:r>
      <w:r w:rsidRPr="00745D07">
        <w:rPr>
          <w:rFonts w:ascii="Palatino Linotype" w:eastAsiaTheme="minorEastAsia" w:hAnsi="Palatino Linotype" w:cs="Arial"/>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2153F9B" w14:textId="77777777" w:rsidR="008071BB" w:rsidRPr="00745D07" w:rsidRDefault="008071BB" w:rsidP="008071BB">
      <w:pPr>
        <w:pStyle w:val="Prrafodelista"/>
        <w:spacing w:line="360" w:lineRule="auto"/>
        <w:ind w:left="0"/>
        <w:jc w:val="both"/>
        <w:rPr>
          <w:rFonts w:ascii="Palatino Linotype" w:eastAsiaTheme="minorEastAsia" w:hAnsi="Palatino Linotype" w:cs="Arial"/>
          <w:lang w:val="es-ES_tradnl"/>
        </w:rPr>
      </w:pPr>
    </w:p>
    <w:p w14:paraId="21E32B9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230B7049"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lastRenderedPageBreak/>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p>
    <w:p w14:paraId="08DF57BF" w14:textId="77777777" w:rsidR="00823B97" w:rsidRPr="00745D0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7B35E8D7"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se encuadra en los supuestos que contempla el artículo 179 en sus fracciones VII y XI, mismas que señalan lo siguiente:</w:t>
      </w:r>
    </w:p>
    <w:p w14:paraId="503DC1CB"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179.</w:t>
      </w:r>
      <w:r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C406B3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7E5D774A" w14:textId="77777777" w:rsidR="00823B97" w:rsidRPr="00745D07" w:rsidRDefault="00823B97" w:rsidP="00823B97">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14:paraId="62B64426"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05613FCC" w14:textId="77777777" w:rsidR="00823B97" w:rsidRPr="00745D07" w:rsidRDefault="00823B97" w:rsidP="00823B97">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7ED92E5A"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6CD42A34"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p>
    <w:p w14:paraId="2264024E" w14:textId="77777777" w:rsidR="00823B97" w:rsidRPr="00AC3D42" w:rsidRDefault="00823B97" w:rsidP="00823B97">
      <w:pPr>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71B93616" w14:textId="77777777" w:rsidR="00823B97" w:rsidRPr="00745D0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695CDC55"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ese tenor, en el asunto particular derivado de la negativa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w:t>
      </w:r>
      <w:r w:rsidRPr="00745D07">
        <w:rPr>
          <w:rFonts w:ascii="Palatino Linotype" w:eastAsiaTheme="minorEastAsia" w:hAnsi="Palatino Linotype" w:cs="Arial"/>
          <w:lang w:val="es-ES_tradnl"/>
        </w:rPr>
        <w:lastRenderedPageBreak/>
        <w:t>información correspondiente, con las formalidades en tiempo y forma que dispone la normatividad aplicable.</w:t>
      </w:r>
    </w:p>
    <w:p w14:paraId="2A7D89EA"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2D20921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rPr>
        <w:t xml:space="preserve">sujetos obligados emiten respuesta derivada de una </w:t>
      </w:r>
      <w:r w:rsidRPr="000F36FD">
        <w:rPr>
          <w:rFonts w:ascii="Palatino Linotype" w:eastAsiaTheme="minorEastAsia" w:hAnsi="Palatino Linotype" w:cs="Arial"/>
          <w:lang w:val="es-ES_tradnl"/>
        </w:rPr>
        <w:t>resolución</w:t>
      </w:r>
      <w:r w:rsidRPr="00745D07">
        <w:rPr>
          <w:rFonts w:ascii="Palatino Linotype" w:eastAsiaTheme="minorEastAsia" w:hAnsi="Palatino Linotype" w:cs="Arial"/>
          <w:b/>
          <w:u w:val="single"/>
          <w:lang w:val="es-ES_tradnl"/>
        </w:rPr>
        <w:t xml:space="preserve"> a un recurso de revisión que proceda por la causal prevista en las fracciones VII y XI de la Ley en cita como es este el caso</w:t>
      </w:r>
      <w:r w:rsidRPr="00745D07">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rPr>
        <w:t>queda al alcance de la persona la interposición de un nuevo recurso de revisión</w:t>
      </w:r>
      <w:r w:rsidRPr="00745D07">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0" w:name="_Toc487739452"/>
      <w:bookmarkStart w:id="41" w:name="_Toc524344196"/>
      <w:bookmarkStart w:id="42" w:name="_Toc526271201"/>
      <w:bookmarkStart w:id="43" w:name="_Toc536106975"/>
      <w:bookmarkStart w:id="44" w:name="_Toc71234384"/>
    </w:p>
    <w:p w14:paraId="5591BCD8"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53069CA9" w14:textId="1D23CA6F" w:rsidR="00823B97" w:rsidRPr="00745D07" w:rsidRDefault="00823B97" w:rsidP="00823B97">
      <w:pPr>
        <w:keepNext/>
        <w:keepLines/>
        <w:spacing w:line="360" w:lineRule="auto"/>
        <w:outlineLvl w:val="0"/>
        <w:rPr>
          <w:rFonts w:ascii="Palatino Linotype" w:eastAsia="MS Gothic" w:hAnsi="Palatino Linotype" w:cstheme="majorBidi"/>
          <w:b/>
        </w:rPr>
      </w:pPr>
      <w:bookmarkStart w:id="45" w:name="_Toc83901402"/>
      <w:r w:rsidRPr="00745D07">
        <w:rPr>
          <w:rFonts w:ascii="Palatino Linotype" w:eastAsiaTheme="minorEastAsia" w:hAnsi="Palatino Linotype" w:cs="Arial"/>
          <w:b/>
          <w:lang w:val="es-ES_tradnl" w:eastAsia="es-ES"/>
        </w:rPr>
        <w:t>SEXTO</w:t>
      </w:r>
      <w:r w:rsidRPr="00745D07">
        <w:rPr>
          <w:rFonts w:ascii="Palatino Linotype" w:eastAsia="MS Gothic" w:hAnsi="Palatino Linotype" w:cstheme="majorBidi"/>
          <w:b/>
        </w:rPr>
        <w:t>. Vista a</w:t>
      </w:r>
      <w:bookmarkEnd w:id="40"/>
      <w:r w:rsidR="00401D1B">
        <w:rPr>
          <w:rFonts w:ascii="Palatino Linotype" w:eastAsia="MS Gothic" w:hAnsi="Palatino Linotype" w:cstheme="majorBidi"/>
          <w:b/>
        </w:rPr>
        <w:t>l área competente derivado del incumplimiento</w:t>
      </w:r>
      <w:r w:rsidRPr="00745D07">
        <w:rPr>
          <w:rFonts w:ascii="Palatino Linotype" w:eastAsia="MS Gothic" w:hAnsi="Palatino Linotype" w:cstheme="majorBidi"/>
          <w:b/>
        </w:rPr>
        <w:t>.</w:t>
      </w:r>
      <w:bookmarkEnd w:id="41"/>
      <w:bookmarkEnd w:id="42"/>
      <w:bookmarkEnd w:id="43"/>
      <w:bookmarkEnd w:id="44"/>
      <w:bookmarkEnd w:id="45"/>
    </w:p>
    <w:p w14:paraId="3FB4D257" w14:textId="77777777" w:rsidR="00823B97" w:rsidRPr="00745D07" w:rsidRDefault="00823B97" w:rsidP="00823B97">
      <w:pPr>
        <w:spacing w:line="360" w:lineRule="auto"/>
        <w:rPr>
          <w:rFonts w:ascii="Palatino Linotype" w:eastAsiaTheme="minorEastAsia" w:hAnsi="Palatino Linotype"/>
        </w:rPr>
      </w:pPr>
    </w:p>
    <w:p w14:paraId="16F6305F" w14:textId="77777777" w:rsidR="00823B9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0F36FD">
        <w:rPr>
          <w:rFonts w:ascii="Palatino Linotype" w:eastAsiaTheme="minorEastAsia" w:hAnsi="Palatino Linotype" w:cs="Arial"/>
          <w:lang w:val="es-ES_tradnl"/>
        </w:rPr>
        <w:lastRenderedPageBreak/>
        <w:t>Con</w:t>
      </w:r>
      <w:r w:rsidRPr="00745D07">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7DAA5B0A" w14:textId="77777777" w:rsidR="00823B97" w:rsidRPr="00745D07" w:rsidRDefault="00823B97" w:rsidP="00823B97">
      <w:pPr>
        <w:spacing w:line="360" w:lineRule="auto"/>
        <w:contextualSpacing/>
        <w:jc w:val="both"/>
        <w:rPr>
          <w:rFonts w:ascii="Palatino Linotype" w:hAnsi="Palatino Linotype"/>
          <w:lang w:val="es-ES_tradnl" w:eastAsia="es-ES"/>
        </w:rPr>
      </w:pPr>
    </w:p>
    <w:p w14:paraId="0B73871F"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b/>
          <w:i/>
        </w:rPr>
        <w:t>“Artículo 222.</w:t>
      </w:r>
      <w:r w:rsidRPr="00745D07">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6A1366BB"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i/>
        </w:rPr>
        <w:t>(…)</w:t>
      </w:r>
    </w:p>
    <w:p w14:paraId="0559162A"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b/>
          <w:i/>
        </w:rPr>
        <w:t>I. Cualquier acto u omisión que provoque la suspensión o deficiencia en la atención de las solicitudes de información</w:t>
      </w:r>
      <w:r w:rsidRPr="00745D07">
        <w:rPr>
          <w:rFonts w:ascii="Palatino Linotype" w:hAnsi="Palatino Linotype"/>
          <w:i/>
        </w:rPr>
        <w:t>;</w:t>
      </w:r>
    </w:p>
    <w:p w14:paraId="45B3F0E5"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b/>
          <w:i/>
        </w:rPr>
        <w:t>II. La falta de respuesta a las solicitudes de información en los plazos señalados en la normatividad aplicable</w:t>
      </w:r>
      <w:r w:rsidRPr="00745D07">
        <w:rPr>
          <w:rFonts w:ascii="Palatino Linotype" w:hAnsi="Palatino Linotype"/>
          <w:i/>
        </w:rPr>
        <w:t>;</w:t>
      </w:r>
    </w:p>
    <w:p w14:paraId="232D5E67" w14:textId="77777777" w:rsidR="00823B97" w:rsidRPr="00745D07" w:rsidRDefault="00823B97" w:rsidP="00823B97">
      <w:pPr>
        <w:pStyle w:val="Prrafodelista"/>
        <w:ind w:left="567" w:right="567"/>
        <w:jc w:val="both"/>
        <w:rPr>
          <w:rFonts w:ascii="Palatino Linotype" w:hAnsi="Palatino Linotype"/>
          <w:i/>
        </w:rPr>
      </w:pPr>
      <w:r w:rsidRPr="00745D07">
        <w:rPr>
          <w:rFonts w:ascii="Palatino Linotype" w:hAnsi="Palatino Linotype"/>
          <w:i/>
        </w:rPr>
        <w:t>(…)”</w:t>
      </w:r>
    </w:p>
    <w:p w14:paraId="1E8B6DC3" w14:textId="77777777" w:rsidR="00823B97" w:rsidRPr="003E19A1" w:rsidRDefault="00823B97" w:rsidP="00823B97">
      <w:pPr>
        <w:pStyle w:val="Prrafodelista"/>
        <w:spacing w:line="360" w:lineRule="auto"/>
        <w:ind w:left="567" w:right="567"/>
        <w:jc w:val="both"/>
        <w:rPr>
          <w:rFonts w:ascii="Palatino Linotype" w:hAnsi="Palatino Linotype"/>
        </w:rPr>
      </w:pPr>
      <w:r w:rsidRPr="003E19A1">
        <w:rPr>
          <w:rFonts w:ascii="Palatino Linotype" w:hAnsi="Palatino Linotype"/>
        </w:rPr>
        <w:t>(Énfasis Añadido)</w:t>
      </w:r>
    </w:p>
    <w:p w14:paraId="65FE8B3C" w14:textId="77777777" w:rsidR="00823B97" w:rsidRPr="00745D07" w:rsidRDefault="00823B97" w:rsidP="00823B97">
      <w:pPr>
        <w:spacing w:line="360" w:lineRule="auto"/>
        <w:ind w:right="567"/>
        <w:jc w:val="both"/>
        <w:rPr>
          <w:rFonts w:ascii="Palatino Linotype" w:hAnsi="Palatino Linotype"/>
          <w:i/>
        </w:rPr>
      </w:pPr>
    </w:p>
    <w:p w14:paraId="71305BE1"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6741B3D5" w14:textId="77777777" w:rsidR="00823B97" w:rsidRPr="00745D07" w:rsidRDefault="00823B97" w:rsidP="00823B97">
      <w:pPr>
        <w:spacing w:line="360" w:lineRule="auto"/>
        <w:contextualSpacing/>
        <w:jc w:val="both"/>
        <w:rPr>
          <w:rFonts w:ascii="Palatino Linotype" w:hAnsi="Palatino Linotype"/>
          <w:lang w:val="es-ES_tradnl" w:eastAsia="es-ES"/>
        </w:rPr>
      </w:pPr>
    </w:p>
    <w:p w14:paraId="5E9CDE3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30532FA" w14:textId="77777777" w:rsidR="00823B97" w:rsidRPr="00745D07" w:rsidRDefault="00823B97" w:rsidP="00823B97">
      <w:pPr>
        <w:spacing w:line="360" w:lineRule="auto"/>
        <w:contextualSpacing/>
        <w:jc w:val="both"/>
        <w:rPr>
          <w:rFonts w:ascii="Palatino Linotype" w:hAnsi="Palatino Linotype"/>
          <w:lang w:val="es-ES_tradnl" w:eastAsia="es-ES"/>
        </w:rPr>
      </w:pPr>
    </w:p>
    <w:p w14:paraId="3981829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87C295C" w14:textId="77777777" w:rsidR="00823B97" w:rsidRPr="00745D07" w:rsidRDefault="00823B97" w:rsidP="00823B97">
      <w:pPr>
        <w:spacing w:line="360" w:lineRule="auto"/>
        <w:contextualSpacing/>
        <w:jc w:val="both"/>
        <w:rPr>
          <w:rFonts w:ascii="Palatino Linotype" w:hAnsi="Palatino Linotype"/>
          <w:lang w:val="es-ES_tradnl" w:eastAsia="es-ES"/>
        </w:rPr>
      </w:pPr>
    </w:p>
    <w:p w14:paraId="0E4B78FB"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14:paraId="006CDE66"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6B9C9EC8"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14:paraId="7284538B"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5985EEA9" w14:textId="77777777" w:rsidR="00823B97" w:rsidRPr="003E19A1" w:rsidRDefault="00823B97" w:rsidP="00823B97">
      <w:pPr>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t>(Énfasis Añadido)</w:t>
      </w:r>
    </w:p>
    <w:p w14:paraId="0221AA48" w14:textId="77777777" w:rsidR="00823B97" w:rsidRPr="00745D07" w:rsidRDefault="00823B97" w:rsidP="00823B97">
      <w:pPr>
        <w:spacing w:line="360" w:lineRule="auto"/>
        <w:contextualSpacing/>
        <w:jc w:val="both"/>
        <w:rPr>
          <w:rFonts w:ascii="Palatino Linotype" w:eastAsia="MS Mincho" w:hAnsi="Palatino Linotype" w:cs="Arial"/>
          <w:lang w:val="es-ES_tradnl" w:eastAsia="es-ES"/>
        </w:rPr>
      </w:pPr>
    </w:p>
    <w:p w14:paraId="608E3A4F" w14:textId="7904EC2A" w:rsidR="00823B97" w:rsidRPr="00745D07" w:rsidRDefault="00823B97" w:rsidP="000F36FD">
      <w:pPr>
        <w:pStyle w:val="Prrafodelista"/>
        <w:numPr>
          <w:ilvl w:val="0"/>
          <w:numId w:val="7"/>
        </w:numPr>
        <w:spacing w:line="360" w:lineRule="auto"/>
        <w:ind w:left="0" w:firstLine="0"/>
        <w:jc w:val="both"/>
        <w:rPr>
          <w:rFonts w:ascii="Palatino Linotype" w:eastAsia="MS Mincho" w:hAnsi="Palatino Linotype" w:cs="Arial"/>
          <w:lang w:val="es-ES_tradnl"/>
        </w:rPr>
      </w:pPr>
      <w:r w:rsidRPr="00745D07">
        <w:rPr>
          <w:rFonts w:ascii="Palatino Linotype" w:hAnsi="Palatino Linotype"/>
          <w:lang w:val="es-ES_tradnl"/>
        </w:rPr>
        <w:t xml:space="preserve">Asimismo, este Pleno hará del conocimiento del </w:t>
      </w:r>
      <w:r w:rsidR="00477E0F">
        <w:rPr>
          <w:rFonts w:ascii="Palatino Linotype" w:eastAsia="MS Gothic" w:hAnsi="Palatino Linotype" w:cstheme="majorBidi"/>
          <w:b/>
        </w:rPr>
        <w:t>área competente de este Instituto</w:t>
      </w:r>
      <w:r w:rsidRPr="00745D07">
        <w:rPr>
          <w:rFonts w:ascii="Palatino Linotype" w:hAnsi="Palatino Linotype"/>
          <w:lang w:val="es-ES_tradnl"/>
        </w:rPr>
        <w:t xml:space="preserve"> de las infracciones en que el </w:t>
      </w:r>
      <w:r w:rsidRPr="00745D07">
        <w:rPr>
          <w:rFonts w:ascii="Palatino Linotype" w:hAnsi="Palatino Linotype"/>
          <w:b/>
          <w:lang w:val="es-ES_tradnl"/>
        </w:rPr>
        <w:t>SUJETO OBLIGADO</w:t>
      </w:r>
      <w:r w:rsidRPr="00745D07">
        <w:rPr>
          <w:rFonts w:ascii="Palatino Linotype" w:hAnsi="Palatino Linotype"/>
          <w:lang w:val="es-ES_tradnl"/>
        </w:rPr>
        <w:t xml:space="preserve"> incurrió, lo cual se encuentra previsto </w:t>
      </w:r>
      <w:r w:rsidRPr="00745D07">
        <w:rPr>
          <w:rFonts w:ascii="Palatino Linotype" w:eastAsia="MS Mincho" w:hAnsi="Palatino Linotype" w:cs="Arial"/>
          <w:lang w:val="es-ES_tradnl"/>
        </w:rPr>
        <w:t xml:space="preserve">en la Ley de Transparencia Acceso a la Información Pública del Estado de México y Municipios específicamente en </w:t>
      </w:r>
      <w:r w:rsidR="00477E0F">
        <w:rPr>
          <w:rFonts w:ascii="Palatino Linotype" w:eastAsia="MS Mincho" w:hAnsi="Palatino Linotype" w:cs="Arial"/>
          <w:lang w:val="es-ES_tradnl"/>
        </w:rPr>
        <w:t>el artículo</w:t>
      </w:r>
      <w:r w:rsidRPr="00745D07">
        <w:rPr>
          <w:rFonts w:ascii="Palatino Linotype" w:eastAsia="MS Mincho" w:hAnsi="Palatino Linotype" w:cs="Arial"/>
          <w:lang w:val="es-ES_tradnl"/>
        </w:rPr>
        <w:t xml:space="preserve"> 190 </w:t>
      </w:r>
      <w:r w:rsidR="00477E0F">
        <w:rPr>
          <w:rFonts w:ascii="Palatino Linotype" w:eastAsia="MS Mincho" w:hAnsi="Palatino Linotype" w:cs="Arial"/>
          <w:lang w:val="es-ES_tradnl"/>
        </w:rPr>
        <w:t>que señala</w:t>
      </w:r>
      <w:r w:rsidRPr="00745D07">
        <w:rPr>
          <w:rFonts w:ascii="Palatino Linotype" w:eastAsia="MS Mincho" w:hAnsi="Palatino Linotype" w:cs="Arial"/>
          <w:lang w:val="es-ES_tradnl"/>
        </w:rPr>
        <w:t xml:space="preserve"> lo siguiente:</w:t>
      </w:r>
    </w:p>
    <w:p w14:paraId="4B5FE4B5" w14:textId="77777777" w:rsidR="00823B97" w:rsidRPr="00745D07" w:rsidRDefault="00823B97" w:rsidP="00823B97">
      <w:pPr>
        <w:spacing w:line="360" w:lineRule="auto"/>
        <w:contextualSpacing/>
        <w:jc w:val="both"/>
        <w:rPr>
          <w:rFonts w:ascii="Palatino Linotype" w:eastAsia="MS Mincho" w:hAnsi="Palatino Linotype" w:cs="Arial"/>
          <w:lang w:val="es-ES_tradnl" w:eastAsia="es-ES"/>
        </w:rPr>
      </w:pPr>
    </w:p>
    <w:p w14:paraId="38D5D5D6" w14:textId="77777777" w:rsidR="00823B9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78DDED" w14:textId="77777777" w:rsidR="00C3661A" w:rsidRDefault="00C3661A" w:rsidP="00823B97">
      <w:pPr>
        <w:ind w:left="567" w:right="567"/>
        <w:contextualSpacing/>
        <w:jc w:val="both"/>
        <w:rPr>
          <w:rFonts w:ascii="Palatino Linotype" w:hAnsi="Palatino Linotype"/>
          <w:i/>
          <w:lang w:val="es-ES_tradnl" w:eastAsia="es-ES"/>
        </w:rPr>
      </w:pPr>
    </w:p>
    <w:p w14:paraId="24B8BA41" w14:textId="77777777" w:rsidR="00823B97" w:rsidRPr="003E19A1" w:rsidRDefault="00823B97" w:rsidP="00823B97">
      <w:pPr>
        <w:spacing w:line="360" w:lineRule="auto"/>
        <w:ind w:left="567" w:right="567"/>
        <w:contextualSpacing/>
        <w:jc w:val="both"/>
        <w:rPr>
          <w:rFonts w:ascii="Palatino Linotype" w:eastAsiaTheme="minorEastAsia" w:hAnsi="Palatino Linotype"/>
          <w:lang w:val="es-ES_tradnl" w:eastAsia="es-ES"/>
        </w:rPr>
      </w:pPr>
    </w:p>
    <w:p w14:paraId="5DCE1479"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w:t>
      </w:r>
      <w:r w:rsidRPr="000F36FD">
        <w:rPr>
          <w:rFonts w:ascii="Palatino Linotype" w:hAnsi="Palatino Linotype"/>
          <w:lang w:val="es-ES_tradnl"/>
        </w:rPr>
        <w:t>consecuencia</w:t>
      </w:r>
      <w:r w:rsidRPr="00745D07">
        <w:rPr>
          <w:rFonts w:ascii="Palatino Linotype" w:eastAsiaTheme="minorEastAsia" w:hAnsi="Palatino Linotype" w:cs="Arial"/>
          <w:lang w:val="es-ES_tradnl"/>
        </w:rPr>
        <w:t xml:space="preserve"> el recurso de revisión consiste en una garantía secundaria</w:t>
      </w:r>
      <w:r w:rsidRPr="00745D07">
        <w:rPr>
          <w:rFonts w:ascii="Palatino Linotype" w:eastAsiaTheme="minorEastAsia" w:hAnsi="Palatino Linotype" w:cs="Arial"/>
          <w:i/>
          <w:lang w:val="es-ES_tradnl"/>
        </w:rPr>
        <w:t xml:space="preserve"> de la anulabil</w:t>
      </w:r>
      <w:r w:rsidRPr="000F36FD">
        <w:rPr>
          <w:rFonts w:ascii="Palatino Linotype" w:hAnsi="Palatino Linotype"/>
          <w:lang w:val="es-ES_tradnl"/>
        </w:rPr>
        <w:t>i</w:t>
      </w:r>
      <w:r w:rsidRPr="00745D07">
        <w:rPr>
          <w:rFonts w:ascii="Palatino Linotype" w:eastAsiaTheme="minorEastAsia" w:hAnsi="Palatino Linotype" w:cs="Arial"/>
          <w:i/>
          <w:lang w:val="es-ES_tradnl"/>
        </w:rPr>
        <w:t>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rPr>
        <w:footnoteReference w:id="5"/>
      </w:r>
      <w:r w:rsidRPr="00745D07">
        <w:rPr>
          <w:rFonts w:ascii="Palatino Linotype" w:eastAsiaTheme="minorEastAsia" w:hAnsi="Palatino Linotype" w:cs="Arial"/>
          <w:lang w:val="es-ES_tradnl"/>
        </w:rPr>
        <w:t xml:space="preserve"> , esto refiere que, ante la falta de respuesta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w:t>
      </w:r>
      <w:r>
        <w:rPr>
          <w:rFonts w:ascii="Palatino Linotype" w:eastAsiaTheme="minorEastAsia" w:hAnsi="Palatino Linotype" w:cs="Arial"/>
          <w:b/>
          <w:lang w:val="es-ES_tradnl"/>
        </w:rPr>
        <w:t>EL RECURRENTE</w:t>
      </w:r>
      <w:r w:rsidRPr="00745D07">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5F43D06" w14:textId="77777777" w:rsidR="00823B97" w:rsidRPr="00745D07" w:rsidRDefault="00823B97" w:rsidP="00823B97">
      <w:pPr>
        <w:spacing w:line="360" w:lineRule="auto"/>
        <w:ind w:right="49"/>
        <w:contextualSpacing/>
        <w:jc w:val="both"/>
        <w:rPr>
          <w:rFonts w:ascii="Palatino Linotype" w:eastAsiaTheme="minorEastAsia" w:hAnsi="Palatino Linotype" w:cs="Arial"/>
          <w:lang w:val="es-ES_tradnl" w:eastAsia="es-ES"/>
        </w:rPr>
      </w:pPr>
    </w:p>
    <w:p w14:paraId="45D5EB91" w14:textId="77777777" w:rsidR="00823B97" w:rsidRDefault="00823B97" w:rsidP="00823B97">
      <w:pPr>
        <w:pStyle w:val="Ttulo2"/>
        <w:spacing w:before="0" w:line="360" w:lineRule="auto"/>
        <w:rPr>
          <w:rFonts w:ascii="Palatino Linotype" w:eastAsiaTheme="minorEastAsia" w:hAnsi="Palatino Linotype"/>
          <w:b/>
          <w:color w:val="auto"/>
          <w:sz w:val="24"/>
          <w:szCs w:val="24"/>
          <w:lang w:val="es-ES_tradnl" w:eastAsia="es-ES"/>
        </w:rPr>
      </w:pPr>
      <w:bookmarkStart w:id="46" w:name="_Toc71234386"/>
      <w:bookmarkStart w:id="47" w:name="_Toc83901403"/>
      <w:r w:rsidRPr="00745D07">
        <w:rPr>
          <w:rFonts w:ascii="Palatino Linotype" w:eastAsiaTheme="minorEastAsia" w:hAnsi="Palatino Linotype"/>
          <w:b/>
          <w:color w:val="auto"/>
          <w:sz w:val="24"/>
          <w:szCs w:val="24"/>
          <w:lang w:val="es-ES_tradnl" w:eastAsia="es-ES"/>
        </w:rPr>
        <w:t>SÉPTIMO. De la versión pública.</w:t>
      </w:r>
      <w:bookmarkEnd w:id="46"/>
      <w:bookmarkEnd w:id="47"/>
    </w:p>
    <w:p w14:paraId="3ABAF218" w14:textId="77777777" w:rsidR="00823B97" w:rsidRPr="00AC3D42" w:rsidRDefault="00823B97" w:rsidP="00823B97">
      <w:pPr>
        <w:rPr>
          <w:rFonts w:eastAsiaTheme="minorEastAsia"/>
          <w:lang w:val="es-ES_tradnl" w:eastAsia="es-ES"/>
        </w:rPr>
      </w:pPr>
    </w:p>
    <w:p w14:paraId="30E64315"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0F36FD">
        <w:rPr>
          <w:rFonts w:ascii="Palatino Linotype" w:eastAsiaTheme="minorEastAsia" w:hAnsi="Palatino Linotype" w:cs="Arial"/>
          <w:lang w:val="es-ES_tradnl"/>
        </w:rPr>
        <w:t>Debe</w:t>
      </w:r>
      <w:r w:rsidRPr="00745D07">
        <w:rPr>
          <w:rFonts w:ascii="Palatino Linotype" w:eastAsia="MS Gothic" w:hAnsi="Palatino Linotype"/>
        </w:rPr>
        <w:t xml:space="preserve"> destacarse que, debido a la naturaleza de la información solicitada</w:t>
      </w:r>
      <w:r w:rsidRPr="00745D07">
        <w:rPr>
          <w:rFonts w:ascii="Palatino Linotype" w:eastAsia="MS Gothic" w:hAnsi="Palatino Linotype"/>
          <w:b/>
        </w:rPr>
        <w:t xml:space="preserve">, </w:t>
      </w:r>
      <w:r w:rsidRPr="00745D07">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b/>
          <w:u w:val="single"/>
        </w:rPr>
        <w:t>versión pública</w:t>
      </w:r>
      <w:r w:rsidRPr="00745D07">
        <w:rPr>
          <w:rFonts w:ascii="Palatino Linotype" w:eastAsia="MS Gothic" w:hAnsi="Palatino Linotype"/>
        </w:rPr>
        <w:t xml:space="preserve"> de los documentos por las consideraciones que se estimen pertinentes.</w:t>
      </w:r>
    </w:p>
    <w:p w14:paraId="0CA8579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31352954"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lastRenderedPageBreak/>
        <w:t xml:space="preserve">La </w:t>
      </w:r>
      <w:r w:rsidRPr="000F36FD">
        <w:rPr>
          <w:rFonts w:ascii="Palatino Linotype" w:eastAsiaTheme="minorEastAsia" w:hAnsi="Palatino Linotype" w:cs="Arial"/>
          <w:lang w:val="es-ES_tradnl"/>
        </w:rPr>
        <w:t>clasificación</w:t>
      </w:r>
      <w:r w:rsidRPr="00745D07">
        <w:rPr>
          <w:rFonts w:ascii="Palatino Linotype" w:eastAsia="MS Gothic" w:hAnsi="Palatino Linotype"/>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45D07">
        <w:rPr>
          <w:rFonts w:ascii="Palatino Linotype" w:eastAsia="MS Gothic" w:hAnsi="Palatino Linotype"/>
          <w:vertAlign w:val="superscript"/>
        </w:rPr>
        <w:footnoteReference w:id="6"/>
      </w:r>
      <w:r w:rsidRPr="00745D07">
        <w:rPr>
          <w:rFonts w:ascii="Palatino Linotype" w:eastAsia="MS Gothic" w:hAnsi="Palatino Linotype"/>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45D07">
        <w:rPr>
          <w:rFonts w:ascii="Palatino Linotype" w:eastAsia="MS Gothic" w:hAnsi="Palatino Linotype"/>
          <w:vertAlign w:val="superscript"/>
        </w:rPr>
        <w:footnoteReference w:id="7"/>
      </w:r>
      <w:r w:rsidRPr="00745D07">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745D07">
        <w:rPr>
          <w:rFonts w:ascii="Palatino Linotype" w:eastAsia="MS Gothic" w:hAnsi="Palatino Linotype"/>
        </w:rPr>
        <w:lastRenderedPageBreak/>
        <w:t>establecen, y agotar el procedimiento legalmente establecido, es precisamente lo que permite acreditar el cumplimiento de los otros dos requisitos.</w:t>
      </w:r>
    </w:p>
    <w:p w14:paraId="5F7F3D73" w14:textId="77777777" w:rsidR="00823B97" w:rsidRPr="00745D07" w:rsidRDefault="00823B97" w:rsidP="00823B97">
      <w:pPr>
        <w:pStyle w:val="Prrafodelista"/>
        <w:spacing w:line="360" w:lineRule="auto"/>
        <w:rPr>
          <w:rFonts w:ascii="Palatino Linotype" w:hAnsi="Palatino Linotype" w:cs="Arial"/>
        </w:rPr>
      </w:pPr>
    </w:p>
    <w:p w14:paraId="2F655EFD"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El </w:t>
      </w:r>
      <w:r w:rsidRPr="000F36FD">
        <w:rPr>
          <w:rFonts w:ascii="Palatino Linotype" w:eastAsia="MS Gothic" w:hAnsi="Palatino Linotype"/>
        </w:rPr>
        <w:t>grave</w:t>
      </w:r>
      <w:r w:rsidRPr="00745D07">
        <w:rPr>
          <w:rFonts w:ascii="Palatino Linotype" w:eastAsia="MS Gothic" w:hAnsi="Palatino Linotype"/>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EF9CD33" w14:textId="77777777" w:rsidR="00823B97" w:rsidRPr="00745D07" w:rsidRDefault="00823B97" w:rsidP="00823B97">
      <w:pPr>
        <w:pStyle w:val="Prrafodelista"/>
        <w:spacing w:line="360" w:lineRule="auto"/>
        <w:rPr>
          <w:rFonts w:ascii="Palatino Linotype" w:hAnsi="Palatino Linotype" w:cs="Arial"/>
        </w:rPr>
      </w:pPr>
    </w:p>
    <w:p w14:paraId="30420DB2"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83901404"/>
      <w:r w:rsidRPr="00745D07">
        <w:rPr>
          <w:rFonts w:ascii="Palatino Linotype" w:hAnsi="Palatino Linotype" w:cs="Arial"/>
          <w:b/>
        </w:rPr>
        <w:t>I. Requisitos previos.</w:t>
      </w:r>
      <w:bookmarkEnd w:id="48"/>
    </w:p>
    <w:p w14:paraId="71143C47" w14:textId="77777777" w:rsidR="00823B97" w:rsidRPr="00745D07" w:rsidRDefault="00823B97" w:rsidP="00823B97">
      <w:pPr>
        <w:pStyle w:val="Prrafodelista"/>
        <w:spacing w:line="360" w:lineRule="auto"/>
        <w:rPr>
          <w:rFonts w:ascii="Palatino Linotype" w:hAnsi="Palatino Linotype" w:cs="Arial"/>
        </w:rPr>
      </w:pPr>
    </w:p>
    <w:p w14:paraId="30596F19"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Pr="00745D07">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207DCEF"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32B3A846" w14:textId="77777777" w:rsidR="00823B97" w:rsidRPr="00AE18A4" w:rsidRDefault="00823B97" w:rsidP="000F36FD">
      <w:pPr>
        <w:pStyle w:val="Prrafodelista"/>
        <w:numPr>
          <w:ilvl w:val="0"/>
          <w:numId w:val="7"/>
        </w:numPr>
        <w:spacing w:line="360" w:lineRule="auto"/>
        <w:ind w:left="0" w:firstLine="0"/>
        <w:jc w:val="both"/>
        <w:rPr>
          <w:rFonts w:ascii="Palatino Linotype" w:hAnsi="Palatino Linotype" w:cs="Arial"/>
        </w:rPr>
      </w:pPr>
      <w:r w:rsidRPr="000F36FD">
        <w:rPr>
          <w:rFonts w:ascii="Palatino Linotype" w:hAnsi="Palatino Linotype" w:cs="Arial"/>
        </w:rPr>
        <w:lastRenderedPageBreak/>
        <w:t>Además</w:t>
      </w:r>
      <w:r w:rsidRPr="00745D07">
        <w:rPr>
          <w:rFonts w:ascii="Palatino Linotype" w:eastAsia="MS Gothic" w:hAnsi="Palatino Linotype"/>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4B4B30" w14:textId="77777777" w:rsidR="00823B97" w:rsidRPr="00AE18A4" w:rsidRDefault="00823B97" w:rsidP="00823B97">
      <w:pPr>
        <w:pStyle w:val="Prrafodelista"/>
        <w:rPr>
          <w:rFonts w:ascii="Palatino Linotype" w:hAnsi="Palatino Linotype" w:cs="Arial"/>
        </w:rPr>
      </w:pPr>
    </w:p>
    <w:p w14:paraId="30904E66" w14:textId="77777777" w:rsidR="00823B97" w:rsidRPr="00AC3D42"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El último</w:t>
      </w:r>
      <w:r w:rsidRPr="00745D07">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745D07">
        <w:rPr>
          <w:rFonts w:ascii="Palatino Linotype" w:eastAsia="MS Gothic" w:hAnsi="Palatino Linotype"/>
          <w:b/>
          <w:u w:val="single"/>
        </w:rPr>
        <w:t>no se puede hacer un acuerdo para clasificar de manera general todos los documentos de un expediente o área</w:t>
      </w:r>
      <w:r w:rsidRPr="00A2308A">
        <w:rPr>
          <w:rFonts w:ascii="Palatino Linotype" w:eastAsia="MS Gothic" w:hAnsi="Palatino Linotype"/>
          <w:b/>
        </w:rPr>
        <w:t xml:space="preserve">,  </w:t>
      </w:r>
      <w:r w:rsidRPr="00745D07">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2B1C705A" w14:textId="77777777" w:rsidR="00823B97" w:rsidRPr="00AC3D42" w:rsidRDefault="00823B97" w:rsidP="00823B97">
      <w:pPr>
        <w:pStyle w:val="Prrafodelista"/>
        <w:rPr>
          <w:rFonts w:ascii="Palatino Linotype" w:hAnsi="Palatino Linotype" w:cs="Arial"/>
        </w:rPr>
      </w:pPr>
    </w:p>
    <w:p w14:paraId="7D0F099A"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83901405"/>
      <w:r w:rsidRPr="00745D07">
        <w:rPr>
          <w:rFonts w:ascii="Palatino Linotype" w:hAnsi="Palatino Linotype" w:cs="Arial"/>
          <w:b/>
        </w:rPr>
        <w:t>II. Supuestos de clasificación.</w:t>
      </w:r>
      <w:bookmarkEnd w:id="49"/>
    </w:p>
    <w:p w14:paraId="44F06224" w14:textId="77777777" w:rsidR="00823B97" w:rsidRPr="000F36FD"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Las</w:t>
      </w:r>
      <w:r w:rsidRPr="00745D07">
        <w:rPr>
          <w:rFonts w:ascii="Palatino Linotype" w:eastAsia="MS Gothic" w:hAnsi="Palatino Linotype"/>
        </w:rPr>
        <w:t xml:space="preserve"> </w:t>
      </w:r>
      <w:r w:rsidRPr="000F36FD">
        <w:rPr>
          <w:rFonts w:ascii="Palatino Linotype" w:hAnsi="Palatino Linotype" w:cs="Arial"/>
        </w:rPr>
        <w:t>disposiciones</w:t>
      </w:r>
      <w:r w:rsidRPr="00745D07">
        <w:rPr>
          <w:rFonts w:ascii="Palatino Linotype" w:eastAsia="MS Gothic" w:hAnsi="Palatino Linotype"/>
        </w:rPr>
        <w:t xml:space="preserve"> constitucionales y legales en la materia establecen los dos supuestos generales para clasificar la información: por reserva y por confidencialidad.</w:t>
      </w:r>
    </w:p>
    <w:p w14:paraId="54F1C908" w14:textId="77777777" w:rsidR="00823B97" w:rsidRPr="007F3E7E"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Los artículos</w:t>
      </w:r>
      <w:r w:rsidRPr="00745D07">
        <w:rPr>
          <w:rFonts w:ascii="Palatino Linotype" w:hAnsi="Palatino Linotype" w:cs="Arial"/>
        </w:rPr>
        <w:t xml:space="preserve"> </w:t>
      </w:r>
      <w:r w:rsidRPr="00745D07">
        <w:rPr>
          <w:rFonts w:ascii="Palatino Linotype" w:eastAsia="MS Gothic" w:hAnsi="Palatino Linotype"/>
        </w:rPr>
        <w:t>143 y 116 de la Ley Estatal y de la Ley General, respectivamente, señalan los supuestos para que la información pueda ser clasificada como confidencial:</w:t>
      </w:r>
    </w:p>
    <w:p w14:paraId="5ABA1C75" w14:textId="77777777" w:rsidR="00823B97" w:rsidRPr="007F3E7E" w:rsidRDefault="00823B97" w:rsidP="00823B97">
      <w:pPr>
        <w:pStyle w:val="Prrafodelista"/>
        <w:rPr>
          <w:rFonts w:ascii="Palatino Linotype" w:hAnsi="Palatino Linotype" w:cs="Arial"/>
        </w:rPr>
      </w:pPr>
    </w:p>
    <w:p w14:paraId="30E2AB91"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w:t>
      </w:r>
      <w:r w:rsidRPr="00745D07">
        <w:rPr>
          <w:rFonts w:ascii="Palatino Linotype" w:hAnsi="Palatino Linotype" w:cs="Bookman Old Style"/>
          <w:i/>
          <w:color w:val="000000"/>
        </w:rPr>
        <w:lastRenderedPageBreak/>
        <w:t xml:space="preserve">persona física o jurídico colectiva identificada o identificable; </w:t>
      </w:r>
    </w:p>
    <w:p w14:paraId="02DCA535"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BA9953"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298F266"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0981D75"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6AEC24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5960278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Pr="00745D07">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D8AC59"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0B58B16B"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CE4824">
        <w:rPr>
          <w:rFonts w:ascii="Palatino Linotype" w:hAnsi="Palatino Linotype" w:cs="Arial"/>
        </w:rPr>
        <w:t>Como</w:t>
      </w:r>
      <w:r w:rsidRPr="00745D07">
        <w:rPr>
          <w:rFonts w:ascii="Palatino Linotype" w:eastAsia="MS Gothic" w:hAnsi="Palatino Linotype"/>
        </w:rPr>
        <w:t xml:space="preserve"> </w:t>
      </w:r>
      <w:r w:rsidRPr="00745D07">
        <w:rPr>
          <w:rFonts w:ascii="Palatino Linotype" w:hAnsi="Palatino Linotype" w:cs="Arial"/>
        </w:rPr>
        <w:t>c</w:t>
      </w:r>
      <w:r w:rsidRPr="00745D07">
        <w:rPr>
          <w:rFonts w:ascii="Palatino Linotype" w:eastAsia="MS Gothic" w:hAnsi="Palatino Linotype"/>
        </w:rPr>
        <w:t xml:space="preserve">onsecuencia de lo anterior, el </w:t>
      </w:r>
      <w:r w:rsidRPr="00745D07">
        <w:rPr>
          <w:rFonts w:ascii="Palatino Linotype" w:eastAsia="MS Gothic" w:hAnsi="Palatino Linotype"/>
          <w:b/>
        </w:rPr>
        <w:t>SUJETO OBLIGADO</w:t>
      </w:r>
      <w:r w:rsidRPr="00745D07">
        <w:rPr>
          <w:rFonts w:ascii="Palatino Linotype" w:eastAsia="MS Gothic" w:hAnsi="Palatino Linotype"/>
        </w:rPr>
        <w:t xml:space="preserve"> debe identificar claramente el tipo de información y hacer un juicio de subsunción o encaje</w:t>
      </w:r>
      <w:r w:rsidRPr="00745D07">
        <w:rPr>
          <w:rFonts w:ascii="Palatino Linotype" w:eastAsia="MS Gothic" w:hAnsi="Palatino Linotype"/>
          <w:vertAlign w:val="superscript"/>
        </w:rPr>
        <w:footnoteReference w:id="8"/>
      </w:r>
      <w:r w:rsidRPr="00745D07">
        <w:rPr>
          <w:rFonts w:ascii="Palatino Linotype" w:eastAsia="MS Gothic" w:hAnsi="Palatino Linotype"/>
        </w:rPr>
        <w:t xml:space="preserve"> para </w:t>
      </w:r>
      <w:r w:rsidRPr="00745D07">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649B1C9A" w14:textId="77777777" w:rsidR="00823B97" w:rsidRPr="00745D07" w:rsidRDefault="00823B97" w:rsidP="00823B97">
      <w:pPr>
        <w:pStyle w:val="Prrafodelista"/>
        <w:spacing w:line="360" w:lineRule="auto"/>
        <w:rPr>
          <w:rFonts w:ascii="Palatino Linotype" w:hAnsi="Palatino Linotype" w:cs="Arial"/>
        </w:rPr>
      </w:pPr>
    </w:p>
    <w:p w14:paraId="2DA52BC5" w14:textId="77777777" w:rsidR="00823B97" w:rsidRPr="00AC3D42"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Al respecto,</w:t>
      </w:r>
      <w:r w:rsidRPr="00745D07">
        <w:rPr>
          <w:rFonts w:ascii="Palatino Linotype" w:eastAsia="MS Gothic" w:hAnsi="Palatino Linotype"/>
        </w:rPr>
        <w:t xml:space="preserve"> los Lineamientos Generales en Materia de Clasificación y </w:t>
      </w:r>
      <w:r w:rsidRPr="00CE4824">
        <w:rPr>
          <w:rFonts w:ascii="Palatino Linotype" w:hAnsi="Palatino Linotype" w:cs="Arial"/>
        </w:rPr>
        <w:t>Desclasificación</w:t>
      </w:r>
      <w:r w:rsidRPr="00745D07">
        <w:rPr>
          <w:rFonts w:ascii="Palatino Linotype" w:eastAsia="MS Gothic" w:hAnsi="Palatino Linotype"/>
        </w:rPr>
        <w:t xml:space="preserve"> de la Información, así Como para la Elaboración de Versiones Públicas, por cuanto hace a la clasificación de la información, señalan lo siguiente:</w:t>
      </w:r>
    </w:p>
    <w:p w14:paraId="348CE6A7" w14:textId="77777777" w:rsidR="00823B97" w:rsidRPr="00AC3D42" w:rsidRDefault="00823B97" w:rsidP="00823B97">
      <w:pPr>
        <w:pStyle w:val="Prrafodelista"/>
        <w:rPr>
          <w:rFonts w:ascii="Palatino Linotype" w:hAnsi="Palatino Linotype" w:cs="Arial"/>
        </w:rPr>
      </w:pPr>
    </w:p>
    <w:p w14:paraId="1C797674"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AC1F530"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DE8235A"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14:paraId="4DA129B5"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14:paraId="3AC9E1E4"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 El nombre del área;</w:t>
      </w:r>
    </w:p>
    <w:p w14:paraId="6DEBB933"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072CBD69"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5A6B1D90"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 El fundamento legal;</w:t>
      </w:r>
    </w:p>
    <w:p w14:paraId="5A5A14E6"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VI. El periodo de reserva, y</w:t>
      </w:r>
    </w:p>
    <w:p w14:paraId="4CE0917F"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lastRenderedPageBreak/>
        <w:t>VII. La rúbrica del titular del área.</w:t>
      </w:r>
    </w:p>
    <w:p w14:paraId="5E3A9C16"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0982E7DD"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E05C407"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E3E29F8"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1DCD872"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79A48095" w14:textId="77777777" w:rsidR="00B72D67" w:rsidRPr="00745D07" w:rsidRDefault="00B72D67" w:rsidP="00823B97">
      <w:pPr>
        <w:pStyle w:val="Prrafodelista"/>
        <w:tabs>
          <w:tab w:val="left" w:pos="142"/>
          <w:tab w:val="left" w:pos="284"/>
          <w:tab w:val="left" w:pos="426"/>
        </w:tabs>
        <w:ind w:left="567" w:right="567"/>
        <w:jc w:val="both"/>
        <w:rPr>
          <w:rFonts w:ascii="Palatino Linotype" w:hAnsi="Palatino Linotype" w:cs="Arial"/>
          <w:i/>
        </w:rPr>
      </w:pPr>
    </w:p>
    <w:p w14:paraId="406886F3" w14:textId="77777777" w:rsidR="00823B97" w:rsidRDefault="00823B97" w:rsidP="00823B97">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drawing>
          <wp:inline distT="0" distB="0" distL="0" distR="0" wp14:anchorId="71AAC8F4" wp14:editId="3FEC3147">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0DE3BC" w14:textId="77777777" w:rsidR="00823B97" w:rsidRPr="00745D07" w:rsidRDefault="00823B97" w:rsidP="00823B97">
      <w:pPr>
        <w:pStyle w:val="Prrafodelista"/>
        <w:tabs>
          <w:tab w:val="left" w:pos="0"/>
          <w:tab w:val="left" w:pos="142"/>
        </w:tabs>
        <w:spacing w:line="360" w:lineRule="auto"/>
        <w:ind w:left="0"/>
        <w:jc w:val="center"/>
        <w:rPr>
          <w:rFonts w:ascii="Palatino Linotype" w:hAnsi="Palatino Linotype" w:cs="Arial"/>
        </w:rPr>
      </w:pPr>
    </w:p>
    <w:p w14:paraId="00E65368"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Pr="00745D07">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1F1A616C" w14:textId="77777777" w:rsidR="00823B97" w:rsidRPr="00745D07" w:rsidRDefault="00823B97" w:rsidP="00823B97">
      <w:pPr>
        <w:pStyle w:val="Prrafodelista"/>
        <w:tabs>
          <w:tab w:val="left" w:pos="0"/>
          <w:tab w:val="left" w:pos="142"/>
        </w:tabs>
        <w:spacing w:line="360" w:lineRule="auto"/>
        <w:ind w:left="0"/>
        <w:jc w:val="both"/>
        <w:rPr>
          <w:rFonts w:ascii="Palatino Linotype" w:eastAsia="MS Gothic" w:hAnsi="Palatino Linotype"/>
        </w:rPr>
      </w:pPr>
    </w:p>
    <w:p w14:paraId="52183F41"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51863317"/>
      <w:bookmarkStart w:id="51" w:name="_Toc52444651"/>
      <w:bookmarkStart w:id="52" w:name="_Toc57154370"/>
      <w:bookmarkStart w:id="53" w:name="_Toc65170176"/>
      <w:bookmarkStart w:id="54" w:name="_Toc66371802"/>
      <w:bookmarkStart w:id="55" w:name="_Toc67584837"/>
      <w:bookmarkStart w:id="56" w:name="_Toc70070913"/>
      <w:bookmarkStart w:id="57" w:name="_Toc70417474"/>
      <w:bookmarkStart w:id="58" w:name="_Toc71234389"/>
      <w:bookmarkStart w:id="59" w:name="_Toc83901406"/>
      <w:r w:rsidRPr="00745D07">
        <w:rPr>
          <w:rFonts w:ascii="Palatino Linotype" w:hAnsi="Palatino Linotype" w:cs="Arial"/>
          <w:b/>
        </w:rPr>
        <w:t>III. La intervención del Comité de Transparencia.</w:t>
      </w:r>
      <w:bookmarkEnd w:id="50"/>
      <w:bookmarkEnd w:id="51"/>
      <w:bookmarkEnd w:id="52"/>
      <w:bookmarkEnd w:id="53"/>
      <w:bookmarkEnd w:id="54"/>
      <w:bookmarkEnd w:id="55"/>
      <w:bookmarkEnd w:id="56"/>
      <w:bookmarkEnd w:id="57"/>
      <w:bookmarkEnd w:id="58"/>
      <w:bookmarkEnd w:id="59"/>
    </w:p>
    <w:p w14:paraId="073F8FD9"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2C7E30EE"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El Comité</w:t>
      </w:r>
      <w:r w:rsidRPr="00745D07">
        <w:rPr>
          <w:rFonts w:ascii="Palatino Linotype" w:hAnsi="Palatino Linotype" w:cs="Arial"/>
        </w:rPr>
        <w:t xml:space="preserve"> </w:t>
      </w:r>
      <w:r w:rsidRPr="00745D07">
        <w:rPr>
          <w:rFonts w:ascii="Palatino Linotype" w:eastAsia="MS Gothic" w:hAnsi="Palatino Linotype"/>
        </w:rPr>
        <w:t xml:space="preserve">de Transparencia, según lo dispuesto en los artículos 128 y 103 de la Ley </w:t>
      </w:r>
      <w:r w:rsidRPr="00CE4824">
        <w:rPr>
          <w:rFonts w:ascii="Palatino Linotype" w:hAnsi="Palatino Linotype" w:cs="Arial"/>
        </w:rPr>
        <w:t>Estatal</w:t>
      </w:r>
      <w:r w:rsidRPr="00745D07">
        <w:rPr>
          <w:rFonts w:ascii="Palatino Linotype" w:eastAsia="MS Gothic" w:hAnsi="Palatino Linotype"/>
        </w:rPr>
        <w:t xml:space="preserve">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45D07">
        <w:rPr>
          <w:rFonts w:ascii="Palatino Linotype" w:eastAsia="MS Gothic" w:hAnsi="Palatino Linotype"/>
          <w:b/>
          <w:u w:val="single"/>
        </w:rPr>
        <w:t>confirmar, modificar o revocar</w:t>
      </w:r>
      <w:r w:rsidRPr="00745D07">
        <w:rPr>
          <w:rFonts w:ascii="Palatino Linotype" w:eastAsia="MS Gothic" w:hAnsi="Palatino Linotype"/>
        </w:rPr>
        <w:t xml:space="preserve"> la clasificación de la información que ha hecho el titular del área que administra la información. Por lo tanto, el Comité </w:t>
      </w:r>
      <w:r w:rsidRPr="00745D07">
        <w:rPr>
          <w:rFonts w:ascii="Palatino Linotype" w:eastAsia="MS Gothic" w:hAnsi="Palatino Linotype"/>
          <w:b/>
          <w:u w:val="single"/>
        </w:rPr>
        <w:t>no aprueba</w:t>
      </w:r>
      <w:r w:rsidRPr="00745D07">
        <w:rPr>
          <w:rFonts w:ascii="Palatino Linotype" w:eastAsia="MS Gothic" w:hAnsi="Palatino Linotype"/>
        </w:rPr>
        <w:t xml:space="preserve"> la clasificación, sino que revisa lo que ha hecho el titular del área y confirma, modifica o revoca la decisión a través de un acuerdo.</w:t>
      </w:r>
    </w:p>
    <w:p w14:paraId="0027DDAD"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146FE6B4" w14:textId="77777777" w:rsidR="00823B97" w:rsidRPr="000038C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745D07">
        <w:rPr>
          <w:rFonts w:ascii="Palatino Linotype" w:eastAsia="MS Gothic" w:hAnsi="Palatino Linotype"/>
          <w:b/>
          <w:u w:val="single"/>
        </w:rPr>
        <w:t>el acto reúna con los requisitos elementales</w:t>
      </w:r>
      <w:r w:rsidRPr="00745D07">
        <w:rPr>
          <w:rFonts w:ascii="Palatino Linotype" w:eastAsia="MS Gothic" w:hAnsi="Palatino Linotype"/>
        </w:rPr>
        <w:t>, entre ellos, que la autoridad que va a emitir el acto de autoridad sea la</w:t>
      </w:r>
      <w:r>
        <w:rPr>
          <w:rFonts w:ascii="Palatino Linotype" w:eastAsia="MS Gothic" w:hAnsi="Palatino Linotype"/>
        </w:rPr>
        <w:t xml:space="preserve"> legalmente facultada para ello;</w:t>
      </w:r>
      <w:r w:rsidRPr="00745D07">
        <w:rPr>
          <w:rFonts w:ascii="Palatino Linotype" w:eastAsia="MS Gothic" w:hAnsi="Palatino Linotype"/>
        </w:rPr>
        <w:t xml:space="preserve"> es decir, que cumpla con el principio de reserva de ley,  por lo que no está demás señalar que el </w:t>
      </w:r>
      <w:r w:rsidRPr="00745D07">
        <w:rPr>
          <w:rFonts w:ascii="Palatino Linotype" w:eastAsia="MS Gothic" w:hAnsi="Palatino Linotype"/>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F24B5B" w14:textId="77777777" w:rsidR="00823B97" w:rsidRPr="000038C7" w:rsidRDefault="00823B97" w:rsidP="00823B97">
      <w:pPr>
        <w:pStyle w:val="Prrafodelista"/>
        <w:rPr>
          <w:rFonts w:ascii="Palatino Linotype" w:hAnsi="Palatino Linotype" w:cs="Arial"/>
        </w:rPr>
      </w:pPr>
    </w:p>
    <w:p w14:paraId="21419A3D"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Pr="00745D07">
        <w:rPr>
          <w:rFonts w:ascii="Palatino Linotype" w:eastAsia="MS Gothic"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CC6DA58"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rPr>
      </w:pPr>
    </w:p>
    <w:p w14:paraId="23B3470D"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14:paraId="2FB9728C" w14:textId="77777777" w:rsidR="00823B97" w:rsidRPr="00CE4824"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Pr="00745D07">
        <w:rPr>
          <w:rFonts w:ascii="Palatino Linotype" w:eastAsia="MS Gothic" w:hAnsi="Palatino Linotype"/>
        </w:rPr>
        <w:t xml:space="preserve">se ha señalado antes, al hacer el juicio de subsunción o encaje entre el supuesto de hecho y la hipótesis jurídica, se debe acreditar la estricta </w:t>
      </w:r>
      <w:r w:rsidRPr="00CE4824">
        <w:rPr>
          <w:rFonts w:ascii="Palatino Linotype" w:hAnsi="Palatino Linotype" w:cs="Arial"/>
        </w:rPr>
        <w:t>correspondencia</w:t>
      </w:r>
      <w:r w:rsidRPr="00745D07">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w:t>
      </w:r>
      <w:r w:rsidRPr="00745D07">
        <w:rPr>
          <w:rFonts w:ascii="Palatino Linotype" w:eastAsia="MS Gothic" w:hAnsi="Palatino Linotype"/>
        </w:rPr>
        <w:lastRenderedPageBreak/>
        <w:t>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86C40DE" w14:textId="77777777" w:rsidR="00823B97" w:rsidRPr="00AE18A4"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0186F2" w14:textId="77777777" w:rsidR="00823B97" w:rsidRPr="00AE18A4" w:rsidRDefault="00823B97" w:rsidP="00823B97">
      <w:pPr>
        <w:pStyle w:val="Prrafodelista"/>
        <w:rPr>
          <w:rFonts w:ascii="Palatino Linotype" w:hAnsi="Palatino Linotype" w:cs="Arial"/>
        </w:rPr>
      </w:pPr>
    </w:p>
    <w:p w14:paraId="11A2ED53" w14:textId="77777777" w:rsidR="00823B97" w:rsidRPr="005C536D"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Pr="00745D07">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745D07">
        <w:rPr>
          <w:rFonts w:ascii="Palatino Linotype" w:eastAsia="MS Gothic" w:hAnsi="Palatino Linotype"/>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745D07">
        <w:rPr>
          <w:rFonts w:ascii="Palatino Linotype" w:eastAsia="MS Gothic" w:hAnsi="Palatino Linotype"/>
          <w:i/>
        </w:rPr>
        <w:lastRenderedPageBreak/>
        <w:t>normalmente a partir del análisis de las pruebas, lo cual se debe exteriorizar en una argumentación o juicio de hecho</w:t>
      </w:r>
      <w:r w:rsidRPr="00745D07">
        <w:rPr>
          <w:rFonts w:ascii="Palatino Linotype" w:eastAsia="MS Gothic" w:hAnsi="Palatino Linotype"/>
        </w:rPr>
        <w:t>...”</w:t>
      </w:r>
      <w:r w:rsidRPr="00745D07">
        <w:rPr>
          <w:rFonts w:ascii="Palatino Linotype" w:eastAsia="MS Gothic" w:hAnsi="Palatino Linotype"/>
          <w:vertAlign w:val="superscript"/>
        </w:rPr>
        <w:footnoteReference w:id="9"/>
      </w:r>
    </w:p>
    <w:p w14:paraId="327742EC" w14:textId="77777777" w:rsidR="00823B97" w:rsidRDefault="00823B97" w:rsidP="00823B97">
      <w:pPr>
        <w:pStyle w:val="Prrafodelista"/>
        <w:tabs>
          <w:tab w:val="left" w:pos="0"/>
          <w:tab w:val="left" w:pos="142"/>
        </w:tabs>
        <w:spacing w:line="360" w:lineRule="auto"/>
        <w:ind w:left="0"/>
        <w:jc w:val="both"/>
        <w:rPr>
          <w:rFonts w:ascii="Palatino Linotype" w:hAnsi="Palatino Linotype" w:cs="Arial"/>
        </w:rPr>
      </w:pPr>
    </w:p>
    <w:p w14:paraId="244F334C"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Por su parte, el intérprete judicial del país ha establecido una jurisprudencia respecto a qué debe entenderse por fundamentación y motivación, en los siguientes términos:</w:t>
      </w:r>
    </w:p>
    <w:p w14:paraId="0D6FC31A" w14:textId="77777777" w:rsidR="00823B97" w:rsidRPr="00745D07" w:rsidRDefault="00823B97" w:rsidP="00823B97">
      <w:pPr>
        <w:pStyle w:val="Prrafodelista"/>
        <w:spacing w:line="360" w:lineRule="auto"/>
        <w:rPr>
          <w:rFonts w:ascii="Palatino Linotype" w:hAnsi="Palatino Linotype" w:cs="Arial"/>
        </w:rPr>
      </w:pPr>
    </w:p>
    <w:p w14:paraId="139C83C8" w14:textId="77777777" w:rsidR="00823B97" w:rsidRPr="00745D07" w:rsidRDefault="00823B97" w:rsidP="00823B97">
      <w:pPr>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76784022" w14:textId="77777777" w:rsidR="00823B97" w:rsidRPr="00745D07" w:rsidRDefault="00823B97" w:rsidP="00823B97">
      <w:pPr>
        <w:pStyle w:val="Prrafodelista"/>
        <w:spacing w:line="360" w:lineRule="auto"/>
        <w:rPr>
          <w:rFonts w:ascii="Palatino Linotype" w:hAnsi="Palatino Linotype" w:cs="Arial"/>
        </w:rPr>
      </w:pPr>
    </w:p>
    <w:p w14:paraId="7E414631"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Pr="00745D07">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2ED11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041852F9" w14:textId="77777777" w:rsidR="00823B97" w:rsidRPr="000038C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En consecuencia, la fundamentación y motivación implica que, en el acto de autoridad, </w:t>
      </w:r>
      <w:r w:rsidRPr="00CE4824">
        <w:rPr>
          <w:rFonts w:ascii="Palatino Linotype" w:hAnsi="Palatino Linotype" w:cs="Arial"/>
        </w:rPr>
        <w:t>además</w:t>
      </w:r>
      <w:r w:rsidRPr="00745D07">
        <w:rPr>
          <w:rFonts w:ascii="Palatino Linotype" w:eastAsia="MS Gothic" w:hAnsi="Palatino Linotype"/>
        </w:rPr>
        <w:t xml:space="preserve"> de contenerse los supuestos jurídicos aplicables se expliquen claramente por qué a través de la utilización de la norma se emitió el acto. De este </w:t>
      </w:r>
      <w:r w:rsidRPr="00745D07">
        <w:rPr>
          <w:rFonts w:ascii="Palatino Linotype" w:eastAsia="MS Gothic" w:hAnsi="Palatino Linotype"/>
        </w:rPr>
        <w:lastRenderedPageBreak/>
        <w:t>modo, la persona que se sienta afectada pueda impugnar la decisión, permitiéndole una real y auténtica defensa.</w:t>
      </w:r>
    </w:p>
    <w:p w14:paraId="3433D859" w14:textId="77777777" w:rsidR="00823B97" w:rsidRPr="000038C7" w:rsidRDefault="00823B97" w:rsidP="00823B97">
      <w:pPr>
        <w:pStyle w:val="Prrafodelista"/>
        <w:rPr>
          <w:rFonts w:ascii="Palatino Linotype" w:hAnsi="Palatino Linotype" w:cs="Arial"/>
        </w:rPr>
      </w:pPr>
    </w:p>
    <w:p w14:paraId="43FFA985" w14:textId="77777777" w:rsidR="00823B97" w:rsidRPr="00A2308A"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En </w:t>
      </w:r>
      <w:r w:rsidRPr="00CE4824">
        <w:rPr>
          <w:rFonts w:ascii="Palatino Linotype" w:eastAsia="MS Gothic" w:hAnsi="Palatino Linotype"/>
        </w:rPr>
        <w:t>ese</w:t>
      </w:r>
      <w:r w:rsidRPr="00745D07">
        <w:rPr>
          <w:rFonts w:ascii="Palatino Linotype" w:hAnsi="Palatino Linotype" w:cs="Arial"/>
        </w:rPr>
        <w:t xml:space="preserve"> </w:t>
      </w:r>
      <w:r w:rsidRPr="00745D07">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42172F54" w14:textId="77777777" w:rsidR="00823B97" w:rsidRPr="00A2308A" w:rsidRDefault="00823B97" w:rsidP="00823B97">
      <w:pPr>
        <w:pStyle w:val="Prrafodelista"/>
        <w:rPr>
          <w:rFonts w:ascii="Palatino Linotype" w:hAnsi="Palatino Linotype" w:cs="Arial"/>
        </w:rPr>
      </w:pPr>
    </w:p>
    <w:p w14:paraId="6F83363D" w14:textId="77777777" w:rsidR="003D490A" w:rsidRPr="003D490A" w:rsidRDefault="00823B97" w:rsidP="003D490A">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Pr="00745D07">
        <w:rPr>
          <w:rFonts w:ascii="Palatino Linotype" w:eastAsia="MS Gothic" w:hAnsi="Palatino Linotype"/>
          <w:b/>
          <w:u w:val="single"/>
        </w:rPr>
        <w:t>para cada caso además de fundar y motivar</w:t>
      </w:r>
      <w:r w:rsidRPr="00745D07">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45D07">
        <w:rPr>
          <w:rFonts w:ascii="Palatino Linotype" w:eastAsia="MS Gothic" w:hAnsi="Palatino Linotype"/>
          <w:vertAlign w:val="superscript"/>
        </w:rPr>
        <w:footnoteReference w:id="10"/>
      </w:r>
      <w:r w:rsidRPr="00745D07">
        <w:rPr>
          <w:rFonts w:ascii="Palatino Linotype" w:eastAsia="MS Gothic" w:hAnsi="Palatino Linotype"/>
        </w:rPr>
        <w:t xml:space="preserve"> del servidor público que no tienen ninguna injerencia en el tema de la transparencia y la rendición de cuentas.</w:t>
      </w:r>
    </w:p>
    <w:p w14:paraId="724D1C5C" w14:textId="77777777" w:rsidR="003D490A" w:rsidRPr="003D490A" w:rsidRDefault="003D490A" w:rsidP="003D490A">
      <w:pPr>
        <w:pStyle w:val="Prrafodelista"/>
        <w:rPr>
          <w:rFonts w:ascii="Palatino Linotype" w:hAnsi="Palatino Linotype" w:cs="Arial"/>
        </w:rPr>
      </w:pPr>
    </w:p>
    <w:p w14:paraId="1EBFB753" w14:textId="77777777" w:rsidR="00823B97" w:rsidRDefault="00823B97" w:rsidP="00823B97">
      <w:pPr>
        <w:keepNext/>
        <w:keepLines/>
        <w:spacing w:line="360" w:lineRule="auto"/>
        <w:outlineLvl w:val="0"/>
        <w:rPr>
          <w:rFonts w:ascii="Palatino Linotype" w:eastAsia="MS Gothic" w:hAnsi="Palatino Linotype" w:cstheme="majorBidi"/>
          <w:b/>
        </w:rPr>
      </w:pPr>
      <w:bookmarkStart w:id="60" w:name="_Toc83901407"/>
      <w:r w:rsidRPr="00745D07">
        <w:rPr>
          <w:rFonts w:ascii="Palatino Linotype" w:eastAsia="MS Gothic" w:hAnsi="Palatino Linotype" w:cstheme="majorBidi"/>
          <w:b/>
        </w:rPr>
        <w:t>OCTAVO. De la Decisión</w:t>
      </w:r>
      <w:bookmarkEnd w:id="60"/>
      <w:r w:rsidRPr="00745D07">
        <w:rPr>
          <w:rFonts w:ascii="Palatino Linotype" w:eastAsia="MS Gothic" w:hAnsi="Palatino Linotype" w:cstheme="majorBidi"/>
          <w:b/>
        </w:rPr>
        <w:t xml:space="preserve"> </w:t>
      </w:r>
    </w:p>
    <w:p w14:paraId="3BE8B5A2" w14:textId="77777777" w:rsidR="00823B97" w:rsidRPr="00745D07" w:rsidRDefault="00823B97" w:rsidP="00823B97">
      <w:pPr>
        <w:keepNext/>
        <w:keepLines/>
        <w:spacing w:line="360" w:lineRule="auto"/>
        <w:outlineLvl w:val="0"/>
        <w:rPr>
          <w:rFonts w:ascii="Palatino Linotype" w:eastAsia="MS Gothic" w:hAnsi="Palatino Linotype" w:cstheme="majorBidi"/>
          <w:b/>
        </w:rPr>
      </w:pPr>
    </w:p>
    <w:p w14:paraId="698CD074"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w:t>
      </w:r>
      <w:r w:rsidRPr="00CE4824">
        <w:rPr>
          <w:rFonts w:ascii="Palatino Linotype" w:hAnsi="Palatino Linotype" w:cs="Arial"/>
        </w:rPr>
        <w:t>atención</w:t>
      </w:r>
      <w:r w:rsidRPr="00745D07">
        <w:rPr>
          <w:rFonts w:ascii="Palatino Linotype" w:hAnsi="Palatino Linotype"/>
        </w:rPr>
        <w:t xml:space="preserve"> de </w:t>
      </w:r>
      <w:r w:rsidRPr="00CE4824">
        <w:rPr>
          <w:rFonts w:ascii="Palatino Linotype" w:hAnsi="Palatino Linotype" w:cs="Arial"/>
        </w:rPr>
        <w:t>l</w:t>
      </w:r>
      <w:r w:rsidRPr="00745D07">
        <w:rPr>
          <w:rFonts w:ascii="Palatino Linotype" w:hAnsi="Palatino Linotype"/>
        </w:rPr>
        <w:t xml:space="preserve">as solicitudes de acceso a la información y al no haber respondido de </w:t>
      </w:r>
      <w:r w:rsidRPr="00745D07">
        <w:rPr>
          <w:rFonts w:ascii="Palatino Linotype" w:hAnsi="Palatino Linotype"/>
        </w:rPr>
        <w:lastRenderedPageBreak/>
        <w:t xml:space="preserve">ninguna manera a la solicitud, la falta de respuesta implica un incumplimiento al deber de atender las solicitudes y en </w:t>
      </w:r>
      <w:r>
        <w:rPr>
          <w:rFonts w:ascii="Palatino Linotype" w:hAnsi="Palatino Linotype"/>
        </w:rPr>
        <w:t>consecuencia una afectación al d</w:t>
      </w:r>
      <w:r w:rsidRPr="00745D07">
        <w:rPr>
          <w:rFonts w:ascii="Palatino Linotype" w:hAnsi="Palatino Linotype"/>
        </w:rPr>
        <w:t>erecho.</w:t>
      </w:r>
    </w:p>
    <w:p w14:paraId="5A25F2B7" w14:textId="77777777" w:rsidR="00823B97" w:rsidRPr="00745D07" w:rsidRDefault="00823B97" w:rsidP="00823B97">
      <w:pPr>
        <w:pStyle w:val="Prrafodelista"/>
        <w:spacing w:line="360" w:lineRule="auto"/>
        <w:ind w:left="0"/>
        <w:jc w:val="both"/>
        <w:rPr>
          <w:rFonts w:ascii="Palatino Linotype" w:hAnsi="Palatino Linotype" w:cs="Arial"/>
        </w:rPr>
      </w:pPr>
    </w:p>
    <w:p w14:paraId="7CDD4AFE" w14:textId="328000E9" w:rsidR="00823B97" w:rsidRPr="00745D07" w:rsidRDefault="00823B97" w:rsidP="00CE4824">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 xml:space="preserve">Esta falta de respuesta, propició que se vulnerará el derecho de acceso a la información, lo que puede ser causa de responsabilidad administrativa por no atender lo que establece la ley, por lo cual se dará vista al </w:t>
      </w:r>
      <w:r w:rsidR="00477E0F">
        <w:rPr>
          <w:rFonts w:ascii="Palatino Linotype" w:eastAsia="MS Gothic" w:hAnsi="Palatino Linotype" w:cstheme="majorBidi"/>
          <w:b/>
        </w:rPr>
        <w:t>área competente de este Instituto</w:t>
      </w:r>
      <w:r w:rsidRPr="00745D07">
        <w:rPr>
          <w:rFonts w:ascii="Palatino Linotype" w:hAnsi="Palatino Linotype"/>
        </w:rPr>
        <w:t>.</w:t>
      </w:r>
    </w:p>
    <w:p w14:paraId="5092DD6C" w14:textId="77777777" w:rsidR="00823B97" w:rsidRPr="00745D07" w:rsidRDefault="00823B97" w:rsidP="00823B97">
      <w:pPr>
        <w:pStyle w:val="Prrafodelista"/>
        <w:spacing w:line="360" w:lineRule="auto"/>
        <w:rPr>
          <w:rFonts w:ascii="Palatino Linotype" w:hAnsi="Palatino Linotype"/>
        </w:rPr>
      </w:pPr>
    </w:p>
    <w:p w14:paraId="2D45487C" w14:textId="1826F004" w:rsidR="00823B97" w:rsidRPr="00745D07" w:rsidRDefault="00823B97" w:rsidP="00CE4824">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Pr="00745D07">
        <w:rPr>
          <w:rFonts w:ascii="Palatino Linotype" w:hAnsi="Palatino Linotype"/>
          <w:b/>
        </w:rPr>
        <w:t>SUJETO OBLIGADO</w:t>
      </w:r>
      <w:r w:rsidRPr="00745D07">
        <w:rPr>
          <w:rFonts w:ascii="Palatino Linotype" w:hAnsi="Palatino Linotype"/>
        </w:rPr>
        <w:t xml:space="preserve"> que, dé trámite y respuesta a la solicitud de información número </w:t>
      </w:r>
      <w:r w:rsidR="003B2029">
        <w:rPr>
          <w:rFonts w:ascii="Palatino Linotype" w:hAnsi="Palatino Linotype"/>
          <w:b/>
        </w:rPr>
        <w:t>00038/OASLAPAZ/IP/2023</w:t>
      </w:r>
      <w:r w:rsidRPr="00745D07">
        <w:rPr>
          <w:rFonts w:ascii="Palatino Linotype" w:eastAsiaTheme="minorHAnsi" w:hAnsi="Palatino Linotype" w:cs="AppleSystemUIFontBold"/>
          <w:b/>
          <w:bCs/>
          <w:lang w:eastAsia="en-US"/>
        </w:rPr>
        <w:t>.</w:t>
      </w:r>
    </w:p>
    <w:p w14:paraId="55FA8520" w14:textId="77777777" w:rsidR="00823B97" w:rsidRPr="00745D07" w:rsidRDefault="00823B97" w:rsidP="00823B97">
      <w:pPr>
        <w:pStyle w:val="Prrafodelista"/>
        <w:spacing w:line="360" w:lineRule="auto"/>
        <w:ind w:left="0"/>
        <w:jc w:val="both"/>
        <w:rPr>
          <w:rFonts w:ascii="Palatino Linotype" w:hAnsi="Palatino Linotype"/>
        </w:rPr>
      </w:pPr>
    </w:p>
    <w:p w14:paraId="06D212CA" w14:textId="77777777" w:rsidR="00823B97" w:rsidRPr="00A2308A" w:rsidRDefault="00823B97" w:rsidP="00CE4824">
      <w:pPr>
        <w:pStyle w:val="Prrafodelista"/>
        <w:numPr>
          <w:ilvl w:val="0"/>
          <w:numId w:val="7"/>
        </w:numPr>
        <w:spacing w:line="360" w:lineRule="auto"/>
        <w:ind w:left="0" w:firstLine="0"/>
        <w:jc w:val="both"/>
        <w:rPr>
          <w:rFonts w:ascii="Palatino Linotype" w:eastAsia="MS Mincho" w:hAnsi="Palatino Linotype" w:cstheme="majorBidi"/>
        </w:rPr>
      </w:pPr>
      <w:r w:rsidRPr="00CE4824">
        <w:rPr>
          <w:rFonts w:ascii="Palatino Linotype" w:hAnsi="Palatino Linotype"/>
        </w:rPr>
        <w:t>Por</w:t>
      </w:r>
      <w:r w:rsidRPr="00745D07">
        <w:rPr>
          <w:rFonts w:ascii="Palatino Linotype" w:hAnsi="Palatino Linotype" w:cs="Arial"/>
        </w:rPr>
        <w:t xml:space="preserve">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p>
    <w:p w14:paraId="44279404" w14:textId="77777777" w:rsidR="00823B97"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61" w:name="_Toc524344198"/>
      <w:bookmarkStart w:id="62" w:name="_Toc526271203"/>
      <w:bookmarkStart w:id="63" w:name="_Toc536106982"/>
      <w:bookmarkStart w:id="64" w:name="_Toc83901408"/>
      <w:r w:rsidRPr="00745D07">
        <w:rPr>
          <w:rFonts w:ascii="Palatino Linotype" w:eastAsia="Calibri" w:hAnsi="Palatino Linotype" w:cstheme="majorBidi"/>
          <w:b/>
          <w:lang w:val="es-ES" w:eastAsia="es-ES"/>
        </w:rPr>
        <w:t>R E S O L U T I V O S</w:t>
      </w:r>
      <w:bookmarkEnd w:id="61"/>
      <w:bookmarkEnd w:id="62"/>
      <w:bookmarkEnd w:id="63"/>
      <w:bookmarkEnd w:id="64"/>
      <w:r w:rsidRPr="00745D07">
        <w:rPr>
          <w:rFonts w:ascii="Palatino Linotype" w:eastAsia="Calibri" w:hAnsi="Palatino Linotype" w:cstheme="majorBidi"/>
          <w:b/>
          <w:lang w:val="es-ES" w:eastAsia="es-ES"/>
        </w:rPr>
        <w:t xml:space="preserve"> </w:t>
      </w:r>
    </w:p>
    <w:p w14:paraId="3D6645FB" w14:textId="77777777" w:rsidR="00823B97" w:rsidRPr="00745D07" w:rsidRDefault="00823B97" w:rsidP="00823B97">
      <w:pPr>
        <w:keepNext/>
        <w:keepLines/>
        <w:spacing w:line="360" w:lineRule="auto"/>
        <w:jc w:val="center"/>
        <w:outlineLvl w:val="0"/>
        <w:rPr>
          <w:rFonts w:ascii="Palatino Linotype" w:eastAsia="Calibri" w:hAnsi="Palatino Linotype" w:cstheme="majorBidi"/>
          <w:lang w:val="es-ES" w:eastAsia="es-ES"/>
        </w:rPr>
      </w:pPr>
    </w:p>
    <w:p w14:paraId="17977093" w14:textId="42B2454E" w:rsidR="00823B97" w:rsidRPr="00745D07" w:rsidRDefault="00823B97" w:rsidP="00823B97">
      <w:pPr>
        <w:spacing w:line="360" w:lineRule="auto"/>
        <w:jc w:val="both"/>
        <w:rPr>
          <w:rFonts w:ascii="Palatino Linotype" w:eastAsiaTheme="minorEastAsia" w:hAnsi="Palatino Linotype" w:cs="Arial"/>
          <w:bCs/>
          <w:lang w:val="es-ES_tradnl"/>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w:t>
      </w:r>
      <w:r>
        <w:rPr>
          <w:rFonts w:ascii="Palatino Linotype" w:hAnsi="Palatino Linotype" w:cs="Arial"/>
          <w:lang w:val="es-ES" w:eastAsia="es-ES"/>
        </w:rPr>
        <w:t xml:space="preserve"> inconformidad hechos valer en </w:t>
      </w:r>
      <w:r w:rsidR="00CE4824">
        <w:rPr>
          <w:rFonts w:ascii="Palatino Linotype" w:hAnsi="Palatino Linotype" w:cs="Arial"/>
          <w:lang w:val="es-ES" w:eastAsia="es-ES"/>
        </w:rPr>
        <w:t>e</w:t>
      </w:r>
      <w:r w:rsidRPr="00745D07">
        <w:rPr>
          <w:rFonts w:ascii="Palatino Linotype" w:hAnsi="Palatino Linotype" w:cs="Arial"/>
          <w:lang w:val="es-ES" w:eastAsia="es-ES"/>
        </w:rPr>
        <w:t>l recurso de revisión</w:t>
      </w:r>
      <w:r w:rsidRPr="00745D07">
        <w:rPr>
          <w:rFonts w:ascii="Palatino Linotype" w:hAnsi="Palatino Linotype" w:cs="Arial"/>
          <w:b/>
          <w:bCs/>
          <w:lang w:val="es-ES_tradnl" w:eastAsia="es-ES"/>
        </w:rPr>
        <w:t xml:space="preserve"> </w:t>
      </w:r>
      <w:r w:rsidR="003B2029">
        <w:rPr>
          <w:rFonts w:ascii="Palatino Linotype" w:eastAsiaTheme="minorHAnsi" w:hAnsi="Palatino Linotype" w:cs="AppleSystemUIFontBold"/>
          <w:b/>
          <w:bCs/>
          <w:lang w:val="es-ES_tradnl" w:eastAsia="en-US"/>
        </w:rPr>
        <w:t>02108/INFOEM/IP/RR/2023</w:t>
      </w:r>
      <w:r w:rsidR="00CE4824">
        <w:rPr>
          <w:rFonts w:ascii="Palatino Linotype" w:eastAsiaTheme="minorHAnsi" w:hAnsi="Palatino Linotype" w:cs="AppleSystemUIFontBold"/>
          <w:bCs/>
          <w:lang w:val="es-ES_tradnl" w:eastAsia="en-US"/>
        </w:rPr>
        <w:t xml:space="preserve"> </w:t>
      </w:r>
      <w:r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rPr>
        <w:t>términos de</w:t>
      </w:r>
      <w:r>
        <w:rPr>
          <w:rFonts w:ascii="Palatino Linotype" w:eastAsiaTheme="minorEastAsia" w:hAnsi="Palatino Linotype" w:cs="Arial"/>
          <w:bCs/>
          <w:lang w:val="es-ES_tradnl"/>
        </w:rPr>
        <w:t xml:space="preserve"> </w:t>
      </w:r>
      <w:r w:rsidRPr="00745D07">
        <w:rPr>
          <w:rFonts w:ascii="Palatino Linotype" w:eastAsiaTheme="minorEastAsia" w:hAnsi="Palatino Linotype" w:cs="Arial"/>
          <w:bCs/>
          <w:lang w:val="es-ES_tradnl"/>
        </w:rPr>
        <w:t>l</w:t>
      </w:r>
      <w:r>
        <w:rPr>
          <w:rFonts w:ascii="Palatino Linotype" w:eastAsiaTheme="minorEastAsia" w:hAnsi="Palatino Linotype" w:cs="Arial"/>
          <w:bCs/>
          <w:lang w:val="es-ES_tradnl"/>
        </w:rPr>
        <w:t>os</w:t>
      </w:r>
      <w:r w:rsidRPr="00745D07">
        <w:rPr>
          <w:rFonts w:ascii="Palatino Linotype" w:eastAsiaTheme="minorEastAsia" w:hAnsi="Palatino Linotype" w:cs="Arial"/>
          <w:bCs/>
          <w:lang w:val="es-ES_tradnl"/>
        </w:rPr>
        <w:t xml:space="preserve"> </w:t>
      </w:r>
      <w:r w:rsidRPr="00745D07">
        <w:rPr>
          <w:rFonts w:ascii="Palatino Linotype" w:eastAsiaTheme="minorEastAsia" w:hAnsi="Palatino Linotype" w:cs="Arial"/>
          <w:b/>
          <w:bCs/>
          <w:lang w:val="es-ES_tradnl"/>
        </w:rPr>
        <w:t>Considerando</w:t>
      </w:r>
      <w:r>
        <w:rPr>
          <w:rFonts w:ascii="Palatino Linotype" w:eastAsiaTheme="minorEastAsia" w:hAnsi="Palatino Linotype" w:cs="Arial"/>
          <w:b/>
          <w:bCs/>
          <w:lang w:val="es-ES_tradnl"/>
        </w:rPr>
        <w:t>s</w:t>
      </w:r>
      <w:r w:rsidRPr="00745D07">
        <w:rPr>
          <w:rFonts w:ascii="Palatino Linotype" w:eastAsiaTheme="minorEastAsia" w:hAnsi="Palatino Linotype" w:cs="Arial"/>
          <w:b/>
          <w:bCs/>
          <w:lang w:val="es-ES_tradnl"/>
        </w:rPr>
        <w:t xml:space="preserve"> Cuarto</w:t>
      </w:r>
      <w:r>
        <w:rPr>
          <w:rFonts w:ascii="Palatino Linotype" w:eastAsiaTheme="minorEastAsia" w:hAnsi="Palatino Linotype" w:cs="Arial"/>
          <w:b/>
          <w:bCs/>
          <w:lang w:val="es-ES_tradnl"/>
        </w:rPr>
        <w:t xml:space="preserve"> y Séptimo</w:t>
      </w:r>
      <w:r w:rsidRPr="00745D07">
        <w:rPr>
          <w:rFonts w:ascii="Palatino Linotype" w:eastAsiaTheme="minorEastAsia" w:hAnsi="Palatino Linotype" w:cs="Arial"/>
          <w:b/>
          <w:bCs/>
          <w:lang w:val="es-ES_tradnl"/>
        </w:rPr>
        <w:t xml:space="preserve"> </w:t>
      </w:r>
      <w:r w:rsidRPr="00745D07">
        <w:rPr>
          <w:rFonts w:ascii="Palatino Linotype" w:eastAsiaTheme="minorEastAsia" w:hAnsi="Palatino Linotype" w:cs="Arial"/>
          <w:bCs/>
          <w:lang w:val="es-ES_tradnl"/>
        </w:rPr>
        <w:t>de la presente resolución.</w:t>
      </w:r>
    </w:p>
    <w:p w14:paraId="27C66855" w14:textId="77777777" w:rsidR="00823B97" w:rsidRPr="00745D07" w:rsidRDefault="00823B97" w:rsidP="00823B97">
      <w:pPr>
        <w:spacing w:line="360" w:lineRule="auto"/>
        <w:jc w:val="both"/>
        <w:rPr>
          <w:rFonts w:ascii="Palatino Linotype" w:eastAsiaTheme="minorEastAsia" w:hAnsi="Palatino Linotype" w:cs="Arial"/>
          <w:bCs/>
          <w:lang w:val="es-ES_tradnl"/>
        </w:rPr>
      </w:pPr>
    </w:p>
    <w:p w14:paraId="019D4FD0" w14:textId="2E1B079E" w:rsidR="00823B97" w:rsidRPr="00745D07" w:rsidRDefault="00823B97" w:rsidP="00823B97">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lastRenderedPageBreak/>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003B2029">
        <w:rPr>
          <w:rFonts w:ascii="Palatino Linotype" w:eastAsia="MS Mincho" w:hAnsi="Palatino Linotype"/>
          <w:b/>
        </w:rPr>
        <w:t>Organismo Público Descentralizado para la Prestación de Los Servicios de Agua Potable Alcantarillado y Saneamiento del Municipio de la Paz México, OPDAPAS</w:t>
      </w:r>
      <w:r w:rsidRPr="00745D07">
        <w:rPr>
          <w:rFonts w:ascii="Palatino Linotype" w:eastAsia="Calibri" w:hAnsi="Palatino Linotype" w:cs="Arial"/>
          <w:lang w:val="es-ES"/>
        </w:rPr>
        <w:t xml:space="preserve"> </w:t>
      </w:r>
      <w:r w:rsidRPr="00745D07">
        <w:rPr>
          <w:rFonts w:ascii="Palatino Linotype" w:eastAsia="Calibri" w:hAnsi="Palatino Linotype" w:cs="Arial"/>
          <w:lang w:val="es-ES" w:eastAsia="es-ES"/>
        </w:rPr>
        <w:t>dar atención a la solicitud de información</w:t>
      </w:r>
      <w:r w:rsidRPr="00745D07">
        <w:rPr>
          <w:rFonts w:ascii="Palatino Linotype" w:hAnsi="Palatino Linotype"/>
        </w:rPr>
        <w:t xml:space="preserve"> </w:t>
      </w:r>
      <w:r w:rsidR="003B2029">
        <w:rPr>
          <w:rFonts w:ascii="Palatino Linotype" w:hAnsi="Palatino Linotype"/>
          <w:b/>
        </w:rPr>
        <w:t>00038/OASLAPAZ/IP/2023</w:t>
      </w:r>
      <w:r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r>
        <w:rPr>
          <w:rFonts w:ascii="Palatino Linotype" w:eastAsia="Calibri" w:hAnsi="Palatino Linotype" w:cs="Arial"/>
          <w:lang w:val="es-ES" w:eastAsia="es-ES"/>
        </w:rPr>
        <w:t>.</w:t>
      </w:r>
    </w:p>
    <w:p w14:paraId="0B0B8441" w14:textId="77777777" w:rsidR="00823B97" w:rsidRPr="00745D07" w:rsidRDefault="00823B97" w:rsidP="00823B97">
      <w:pPr>
        <w:spacing w:line="360" w:lineRule="auto"/>
        <w:jc w:val="both"/>
        <w:rPr>
          <w:rFonts w:ascii="Palatino Linotype" w:eastAsia="Calibri" w:hAnsi="Palatino Linotype" w:cs="Arial"/>
          <w:lang w:val="es-ES" w:eastAsia="es-ES"/>
        </w:rPr>
      </w:pPr>
    </w:p>
    <w:p w14:paraId="53DD731A" w14:textId="60B9A718" w:rsidR="00823B97" w:rsidRPr="00745D07" w:rsidRDefault="00823B97" w:rsidP="0082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w:t>
      </w:r>
      <w:r w:rsidR="00B72D67" w:rsidRPr="00B72D67">
        <w:rPr>
          <w:rFonts w:ascii="Palatino Linotype" w:eastAsia="Palatino Linotype" w:hAnsi="Palatino Linotype" w:cs="Palatino Linotype"/>
          <w:b/>
          <w:lang w:val="es-ES_tradnl" w:eastAsia="es-ES"/>
        </w:rPr>
        <w:t xml:space="preserve">Notifíquese </w:t>
      </w:r>
      <w:r w:rsidR="00B72D67" w:rsidRPr="00B72D67">
        <w:rPr>
          <w:rFonts w:ascii="Palatino Linotype" w:eastAsia="Palatino Linotype" w:hAnsi="Palatino Linotype" w:cs="Palatino Linotype"/>
          <w:lang w:val="es-ES_tradnl"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B72D67" w:rsidRPr="00157871">
        <w:rPr>
          <w:rFonts w:ascii="Palatino Linotype" w:eastAsia="Palatino Linotype" w:hAnsi="Palatino Linotype" w:cs="Palatino Linotype"/>
          <w:b/>
          <w:lang w:val="es-ES_tradnl" w:eastAsia="es-ES"/>
        </w:rPr>
        <w:t>plazo de diez días hábiles</w:t>
      </w:r>
      <w:r w:rsidR="00B72D67" w:rsidRPr="00B72D67">
        <w:rPr>
          <w:rFonts w:ascii="Palatino Linotype" w:eastAsia="Palatino Linotype" w:hAnsi="Palatino Linotype" w:cs="Palatino Linotype"/>
          <w:lang w:val="es-ES_tradnl" w:eastAsia="es-ES"/>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958858" w14:textId="77777777" w:rsidR="00823B97" w:rsidRPr="00745D07" w:rsidRDefault="00823B97" w:rsidP="00823B97">
      <w:pPr>
        <w:shd w:val="clear" w:color="auto" w:fill="FFFFFF"/>
        <w:spacing w:line="360" w:lineRule="auto"/>
        <w:jc w:val="both"/>
        <w:rPr>
          <w:rFonts w:ascii="Palatino Linotype" w:hAnsi="Palatino Linotype" w:cs="Arial"/>
          <w:b/>
          <w:lang w:val="es-ES_tradnl" w:eastAsia="es-ES"/>
        </w:rPr>
      </w:pPr>
    </w:p>
    <w:p w14:paraId="109C7CAD" w14:textId="77777777" w:rsidR="00823B97" w:rsidRDefault="00823B97" w:rsidP="00823B97">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Pr="00AE18A4">
        <w:rPr>
          <w:rFonts w:ascii="Palatino Linotype" w:hAnsi="Palatino Linotype"/>
          <w:b/>
          <w:bCs/>
          <w:lang w:val="es-ES" w:eastAsia="es-ES"/>
        </w:rPr>
        <w:t xml:space="preserve"> </w:t>
      </w:r>
      <w:r>
        <w:rPr>
          <w:rFonts w:ascii="Palatino Linotype" w:hAnsi="Palatino Linotype"/>
          <w:b/>
          <w:bCs/>
          <w:lang w:val="es-ES" w:eastAsia="es-ES"/>
        </w:rPr>
        <w:t>EL RECURRENTE</w:t>
      </w:r>
      <w:r w:rsidRPr="00745D07">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la presente resolución</w:t>
      </w:r>
      <w:r>
        <w:rPr>
          <w:rFonts w:ascii="Palatino Linotype" w:eastAsiaTheme="minorEastAsia" w:hAnsi="Palatino Linotype"/>
          <w:lang w:val="es-ES_tradnl" w:eastAsia="es-ES"/>
        </w:rPr>
        <w:t xml:space="preserve">, </w:t>
      </w:r>
      <w:r w:rsidRPr="00930AAE">
        <w:rPr>
          <w:rFonts w:ascii="Palatino Linotype" w:eastAsia="Palatino Linotype" w:hAnsi="Palatino Linotype" w:cs="Palatino Linotype"/>
          <w:lang w:val="es-ES_tradnl" w:eastAsia="es-ES"/>
        </w:rPr>
        <w:t>vía</w:t>
      </w:r>
      <w:r>
        <w:rPr>
          <w:rFonts w:ascii="Palatino Linotype" w:eastAsia="Palatino Linotype" w:hAnsi="Palatino Linotype" w:cs="Palatino Linotype"/>
          <w:b/>
          <w:lang w:val="es-ES_tradnl" w:eastAsia="es-ES"/>
        </w:rPr>
        <w:t xml:space="preserve"> SAIMEX</w:t>
      </w:r>
      <w:r w:rsidRPr="00745D07">
        <w:rPr>
          <w:rFonts w:ascii="Palatino Linotype" w:eastAsia="MS Mincho" w:hAnsi="Palatino Linotype"/>
          <w:lang w:val="es-ES_tradnl" w:eastAsia="es-ES"/>
        </w:rPr>
        <w:t>.</w:t>
      </w:r>
    </w:p>
    <w:p w14:paraId="26FD164A" w14:textId="77777777" w:rsidR="003D490A" w:rsidRDefault="003D490A" w:rsidP="00823B97">
      <w:pPr>
        <w:shd w:val="clear" w:color="auto" w:fill="FFFFFF"/>
        <w:spacing w:line="360" w:lineRule="auto"/>
        <w:jc w:val="both"/>
        <w:rPr>
          <w:rFonts w:ascii="Palatino Linotype" w:eastAsia="MS Mincho" w:hAnsi="Palatino Linotype"/>
          <w:lang w:val="es-ES_tradnl" w:eastAsia="es-ES"/>
        </w:rPr>
      </w:pPr>
    </w:p>
    <w:p w14:paraId="4B02B58C" w14:textId="5BBBB59F" w:rsidR="00823B97" w:rsidRDefault="00823B97" w:rsidP="00823B97">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w:t>
      </w:r>
      <w:r>
        <w:rPr>
          <w:rFonts w:ascii="Palatino Linotype" w:eastAsia="MS Mincho" w:hAnsi="Palatino Linotype"/>
          <w:lang w:val="es-ES" w:eastAsia="es-ES"/>
        </w:rPr>
        <w:t xml:space="preserve">e </w:t>
      </w:r>
      <w:r>
        <w:rPr>
          <w:rFonts w:ascii="Palatino Linotype" w:eastAsia="MS Mincho" w:hAnsi="Palatino Linotype"/>
          <w:b/>
          <w:lang w:val="es-ES" w:eastAsia="es-ES"/>
        </w:rPr>
        <w:t>EL RECURRENTE</w:t>
      </w:r>
      <w:r w:rsidR="00157871">
        <w:rPr>
          <w:rFonts w:ascii="Palatino Linotype" w:eastAsia="MS Mincho" w:hAnsi="Palatino Linotype"/>
          <w:b/>
          <w:lang w:val="es-ES" w:eastAsia="es-ES"/>
        </w:rPr>
        <w:t>,</w:t>
      </w:r>
      <w:r w:rsidRPr="00AE18A4">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q</w:t>
      </w:r>
      <w:proofErr w:type="spellStart"/>
      <w:r w:rsidRPr="00745D07">
        <w:rPr>
          <w:rFonts w:ascii="Palatino Linotype" w:eastAsia="MS Mincho" w:hAnsi="Palatino Linotype"/>
          <w:lang w:val="es-ES" w:eastAsia="es-ES"/>
        </w:rPr>
        <w:t>ue</w:t>
      </w:r>
      <w:proofErr w:type="spellEnd"/>
      <w:r w:rsidRPr="00745D07">
        <w:rPr>
          <w:rFonts w:ascii="Palatino Linotype" w:eastAsia="MS Mincho" w:hAnsi="Palatino Linotype"/>
          <w:lang w:val="es-ES" w:eastAsia="es-ES"/>
        </w:rPr>
        <w:t xml:space="preserve"> de conformidad con lo establecido en el artículo 196 de la Ley de Transparencia y Acceso a la Información </w:t>
      </w:r>
      <w:r w:rsidRPr="00745D07">
        <w:rPr>
          <w:rFonts w:ascii="Palatino Linotype" w:eastAsia="MS Mincho" w:hAnsi="Palatino Linotype"/>
          <w:lang w:val="es-ES" w:eastAsia="es-ES"/>
        </w:rPr>
        <w:lastRenderedPageBreak/>
        <w:t>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14:paraId="41FB9A0B" w14:textId="77777777" w:rsidR="00823B97" w:rsidRPr="00745D07" w:rsidRDefault="00823B97" w:rsidP="00823B97">
      <w:pPr>
        <w:shd w:val="clear" w:color="auto" w:fill="FFFFFF"/>
        <w:spacing w:line="360" w:lineRule="auto"/>
        <w:jc w:val="both"/>
        <w:rPr>
          <w:rFonts w:ascii="Palatino Linotype" w:eastAsia="MS Mincho" w:hAnsi="Palatino Linotype"/>
          <w:lang w:val="es-ES" w:eastAsia="es-ES"/>
        </w:rPr>
      </w:pPr>
    </w:p>
    <w:p w14:paraId="6C517E32" w14:textId="77777777" w:rsidR="00823B97" w:rsidRPr="00745D07" w:rsidRDefault="00823B97" w:rsidP="00823B97">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 xml:space="preserve">Hágase del conocimiento </w:t>
      </w:r>
      <w:r>
        <w:rPr>
          <w:rFonts w:ascii="Palatino Linotype" w:eastAsia="MS Mincho" w:hAnsi="Palatino Linotype"/>
          <w:lang w:val="es-ES" w:eastAsia="es-ES"/>
        </w:rPr>
        <w:t xml:space="preserve">de </w:t>
      </w:r>
      <w:r>
        <w:rPr>
          <w:rFonts w:ascii="Palatino Linotype" w:eastAsia="MS Mincho" w:hAnsi="Palatino Linotype"/>
          <w:b/>
          <w:lang w:val="es-ES" w:eastAsia="es-ES"/>
        </w:rPr>
        <w:t>EL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633B14" w14:textId="77777777" w:rsidR="00823B97" w:rsidRDefault="00823B97" w:rsidP="00823B97">
      <w:pPr>
        <w:spacing w:line="360" w:lineRule="auto"/>
        <w:jc w:val="both"/>
        <w:rPr>
          <w:rFonts w:ascii="Palatino Linotype" w:eastAsia="MS Mincho" w:hAnsi="Palatino Linotype"/>
          <w:b/>
          <w:lang w:val="es-ES_tradnl" w:eastAsia="es-ES"/>
        </w:rPr>
      </w:pPr>
    </w:p>
    <w:p w14:paraId="1048361C" w14:textId="15D5FAD6" w:rsidR="00823B97" w:rsidRDefault="00823B97" w:rsidP="00823B97">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t xml:space="preserve">SÉPTIMO. </w:t>
      </w:r>
      <w:r w:rsidRPr="00745D07">
        <w:rPr>
          <w:rFonts w:ascii="Palatino Linotype" w:eastAsia="MS Mincho" w:hAnsi="Palatino Linotype"/>
          <w:lang w:val="es-ES_tradnl" w:eastAsia="es-ES"/>
        </w:rPr>
        <w:t xml:space="preserve">Gírese oficio al </w:t>
      </w:r>
      <w:r w:rsidR="00401D1B" w:rsidRPr="00401D1B">
        <w:rPr>
          <w:rFonts w:ascii="Palatino Linotype" w:eastAsia="MS Mincho" w:hAnsi="Palatino Linotype"/>
          <w:lang w:val="es-ES_tradnl" w:eastAsia="es-ES"/>
        </w:rPr>
        <w:t>área competente</w:t>
      </w:r>
      <w:r w:rsidR="00C3661A" w:rsidRPr="00745D07">
        <w:rPr>
          <w:rFonts w:ascii="Palatino Linotype" w:eastAsia="MS Mincho" w:hAnsi="Palatino Linotype"/>
          <w:lang w:val="es-ES_tradnl" w:eastAsia="es-ES"/>
        </w:rPr>
        <w:t xml:space="preserve"> </w:t>
      </w:r>
      <w:r w:rsidRPr="00745D07">
        <w:rPr>
          <w:rFonts w:ascii="Palatino Linotype" w:eastAsia="MS Mincho" w:hAnsi="Palatino Linotype"/>
          <w:lang w:val="es-ES_tradnl" w:eastAsia="es-ES"/>
        </w:rPr>
        <w:t xml:space="preserve">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45D07">
        <w:rPr>
          <w:rFonts w:ascii="Palatino Linotype" w:eastAsia="MS Mincho" w:hAnsi="Palatino Linotype"/>
          <w:b/>
          <w:lang w:val="es-ES_tradnl" w:eastAsia="es-ES"/>
        </w:rPr>
        <w:t>Considerando SEXTO.</w:t>
      </w:r>
    </w:p>
    <w:p w14:paraId="554A506E" w14:textId="77777777" w:rsidR="00B72D67" w:rsidRDefault="00B72D67" w:rsidP="00823B97">
      <w:pPr>
        <w:spacing w:line="360" w:lineRule="auto"/>
        <w:jc w:val="both"/>
        <w:rPr>
          <w:rFonts w:ascii="Palatino Linotype" w:eastAsia="MS Mincho" w:hAnsi="Palatino Linotype"/>
          <w:b/>
          <w:lang w:val="es-ES_tradnl" w:eastAsia="es-ES"/>
        </w:rPr>
      </w:pPr>
    </w:p>
    <w:p w14:paraId="12F54FC7" w14:textId="77777777" w:rsidR="00157871" w:rsidRPr="00157871" w:rsidRDefault="00157871" w:rsidP="00157871">
      <w:pPr>
        <w:spacing w:before="240" w:after="240" w:line="360" w:lineRule="auto"/>
        <w:ind w:firstLine="1"/>
        <w:jc w:val="both"/>
        <w:rPr>
          <w:rFonts w:ascii="Palatino Linotype" w:hAnsi="Palatino Linotype"/>
          <w:smallCaps/>
        </w:rPr>
      </w:pPr>
      <w:bookmarkStart w:id="65" w:name="_Hlk129792997"/>
      <w:r w:rsidRPr="00157871">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157871">
        <w:rPr>
          <w:rStyle w:val="Referenciasutil"/>
          <w:rFonts w:ascii="Palatino Linotype" w:hAnsi="Palatino Linotype"/>
          <w:color w:val="auto"/>
        </w:rPr>
        <w:lastRenderedPageBreak/>
        <w:t xml:space="preserve">MARTÍNEZ; LUIS GUSTAVO PARRA NORIEGA Y GUADALUPE RAMÍREZ PEÑA, EN LA DÉCIMA OCTAVA  SESIÓN ORDINARIA CELEBRADA EL DIECISIETE (17) DE MAYO DE DOS MIL VEINTITRÉS, ANTE EL SECRETARIO TÉCNICO DEL PLENO ALEXIS TAPIA RAMÍREZ. </w:t>
      </w:r>
      <w:bookmarkEnd w:id="65"/>
    </w:p>
    <w:p w14:paraId="1697FE1D" w14:textId="77777777" w:rsidR="009417CA" w:rsidRPr="00B460A9" w:rsidRDefault="009417CA" w:rsidP="00DA29A0">
      <w:pPr>
        <w:spacing w:line="360" w:lineRule="auto"/>
        <w:rPr>
          <w:rFonts w:ascii="Palatino Linotype" w:hAnsi="Palatino Linotype"/>
          <w:lang w:eastAsia="en-U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4F6D2" w14:textId="77777777" w:rsidR="003C4637" w:rsidRDefault="003C4637" w:rsidP="00C80F8C">
      <w:r>
        <w:separator/>
      </w:r>
    </w:p>
  </w:endnote>
  <w:endnote w:type="continuationSeparator" w:id="0">
    <w:p w14:paraId="77D2FC40" w14:textId="77777777" w:rsidR="003C4637" w:rsidRDefault="003C46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A0827">
      <w:rPr>
        <w:rFonts w:ascii="Arial" w:hAnsi="Arial" w:cs="Arial"/>
        <w:b/>
        <w:bCs/>
        <w:noProof/>
        <w:sz w:val="20"/>
        <w:szCs w:val="20"/>
      </w:rPr>
      <w:t>53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A0827">
      <w:rPr>
        <w:rFonts w:ascii="Arial" w:hAnsi="Arial" w:cs="Arial"/>
        <w:b/>
        <w:bCs/>
        <w:noProof/>
        <w:sz w:val="20"/>
        <w:szCs w:val="20"/>
      </w:rPr>
      <w:t>54</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22EA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22EA6">
      <w:rPr>
        <w:rFonts w:ascii="Arial" w:hAnsi="Arial" w:cs="Arial"/>
        <w:b/>
        <w:bCs/>
        <w:noProof/>
        <w:sz w:val="20"/>
        <w:szCs w:val="20"/>
      </w:rPr>
      <w:t>54</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A3B16" w14:textId="77777777" w:rsidR="003C4637" w:rsidRDefault="003C4637" w:rsidP="00C80F8C">
      <w:r>
        <w:separator/>
      </w:r>
    </w:p>
  </w:footnote>
  <w:footnote w:type="continuationSeparator" w:id="0">
    <w:p w14:paraId="6F90E5A2" w14:textId="77777777" w:rsidR="003C4637" w:rsidRDefault="003C4637" w:rsidP="00C80F8C">
      <w:r>
        <w:continuationSeparator/>
      </w:r>
    </w:p>
  </w:footnote>
  <w:footnote w:id="1">
    <w:p w14:paraId="632B355A" w14:textId="77777777" w:rsidR="00823B97" w:rsidRDefault="00823B97" w:rsidP="00823B97">
      <w:pPr>
        <w:pStyle w:val="Textonotapie"/>
      </w:pPr>
      <w:r>
        <w:rPr>
          <w:rStyle w:val="Refdenotaalpie"/>
        </w:rPr>
        <w:footnoteRef/>
      </w:r>
      <w:r>
        <w:t xml:space="preserve"> Convención Americana sobre Derechos Humanos. Artículo 13.</w:t>
      </w:r>
    </w:p>
  </w:footnote>
  <w:footnote w:id="2">
    <w:p w14:paraId="0BAA9F41" w14:textId="77777777" w:rsidR="00823B97" w:rsidRDefault="00823B97" w:rsidP="00823B97">
      <w:pPr>
        <w:pStyle w:val="Textonotapie"/>
      </w:pPr>
      <w:r>
        <w:rPr>
          <w:rStyle w:val="Refdenotaalpie"/>
        </w:rPr>
        <w:footnoteRef/>
      </w:r>
      <w:r>
        <w:t xml:space="preserve"> Constitución Política de los Estados Unidos Mexicanos. Artículo sexto, sección A, fracción I.</w:t>
      </w:r>
    </w:p>
  </w:footnote>
  <w:footnote w:id="3">
    <w:p w14:paraId="2BAC471F" w14:textId="77777777" w:rsidR="00823B97" w:rsidRDefault="00823B97" w:rsidP="0082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B31472F" w14:textId="77777777" w:rsidR="00823B97" w:rsidRDefault="00823B97" w:rsidP="00823B97">
      <w:pPr>
        <w:pStyle w:val="Textonotapie"/>
      </w:pPr>
      <w:r>
        <w:rPr>
          <w:rStyle w:val="Refdenotaalpie"/>
        </w:rPr>
        <w:footnoteRef/>
      </w:r>
      <w:r>
        <w:t xml:space="preserve"> Ibídem. </w:t>
      </w:r>
      <w:proofErr w:type="spellStart"/>
      <w:r>
        <w:t>Parr</w:t>
      </w:r>
      <w:proofErr w:type="spellEnd"/>
      <w:r>
        <w:t>. 87.</w:t>
      </w:r>
    </w:p>
  </w:footnote>
  <w:footnote w:id="5">
    <w:p w14:paraId="7C847E28" w14:textId="77777777" w:rsidR="00823B97" w:rsidRDefault="00823B97" w:rsidP="00823B9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01E8CB8E" w14:textId="77777777" w:rsidR="00823B97" w:rsidRDefault="00823B97" w:rsidP="0082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AD5C659" w14:textId="77777777" w:rsidR="00823B97" w:rsidRDefault="00823B97" w:rsidP="00823B97">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6273447" w14:textId="77777777" w:rsidR="00823B97" w:rsidRDefault="00823B97" w:rsidP="0082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390D6082"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3C377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89AB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46C400B9"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w:t>
      </w:r>
      <w:proofErr w:type="gramStart"/>
      <w:r>
        <w:rPr>
          <w:rFonts w:ascii="Palatino Linotype" w:hAnsi="Palatino Linotype"/>
          <w:sz w:val="18"/>
          <w:lang w:val="es-ES"/>
        </w:rPr>
        <w:t>203143.pdf  el</w:t>
      </w:r>
      <w:proofErr w:type="gramEnd"/>
      <w:r>
        <w:rPr>
          <w:rFonts w:ascii="Palatino Linotype" w:hAnsi="Palatino Linotype"/>
          <w:sz w:val="18"/>
          <w:lang w:val="es-ES"/>
        </w:rPr>
        <w:t xml:space="preserve"> viernes 16 de junio de 2017.</w:t>
      </w:r>
    </w:p>
  </w:footnote>
  <w:footnote w:id="10">
    <w:p w14:paraId="685C936B" w14:textId="77777777" w:rsidR="00823B97" w:rsidRDefault="00823B97" w:rsidP="0082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906462" w14:textId="77777777" w:rsidR="00823B97" w:rsidRDefault="00823B97" w:rsidP="00823B97">
      <w:pPr>
        <w:pStyle w:val="Textonotapie"/>
        <w:jc w:val="both"/>
        <w:rPr>
          <w:rFonts w:ascii="Palatino Linotype" w:hAnsi="Palatino Linotype"/>
          <w:sz w:val="18"/>
        </w:rPr>
      </w:pPr>
      <w:r>
        <w:rPr>
          <w:rFonts w:ascii="Palatino Linotype" w:hAnsi="Palatino Linotype"/>
          <w:sz w:val="18"/>
        </w:rPr>
        <w:t xml:space="preserve"> (…)</w:t>
      </w:r>
    </w:p>
    <w:p w14:paraId="3867EEC0" w14:textId="77777777" w:rsidR="00823B97" w:rsidRDefault="00823B97" w:rsidP="0082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548FB" w14:paraId="6B4E3B81" w14:textId="77777777" w:rsidTr="006D6FB0">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7428DDE3" w:rsidR="00E548FB" w:rsidRPr="008C5395" w:rsidRDefault="00CE4824" w:rsidP="0068326E">
          <w:pPr>
            <w:jc w:val="both"/>
            <w:rPr>
              <w:rFonts w:ascii="Palatino Linotype" w:hAnsi="Palatino Linotype"/>
              <w:b/>
              <w:sz w:val="21"/>
              <w:szCs w:val="21"/>
              <w:lang w:val="es-ES_tradnl"/>
            </w:rPr>
          </w:pPr>
          <w:r>
            <w:rPr>
              <w:rFonts w:ascii="Palatino Linotype" w:hAnsi="Palatino Linotype" w:cs="Arial"/>
              <w:b/>
              <w:bCs/>
              <w:sz w:val="21"/>
              <w:szCs w:val="21"/>
            </w:rPr>
            <w:t>0</w:t>
          </w:r>
          <w:r w:rsidR="00187AEF">
            <w:rPr>
              <w:rFonts w:ascii="Palatino Linotype" w:hAnsi="Palatino Linotype" w:cs="Arial"/>
              <w:b/>
              <w:bCs/>
              <w:sz w:val="21"/>
              <w:szCs w:val="21"/>
            </w:rPr>
            <w:t>210</w:t>
          </w:r>
          <w:r w:rsidR="0068326E">
            <w:rPr>
              <w:rFonts w:ascii="Palatino Linotype" w:hAnsi="Palatino Linotype" w:cs="Arial"/>
              <w:b/>
              <w:bCs/>
              <w:sz w:val="21"/>
              <w:szCs w:val="21"/>
            </w:rPr>
            <w:t>8</w:t>
          </w:r>
          <w:r w:rsidR="006D6FB0" w:rsidRPr="006D6FB0">
            <w:rPr>
              <w:rFonts w:ascii="Palatino Linotype" w:hAnsi="Palatino Linotype" w:cs="Arial"/>
              <w:b/>
              <w:bCs/>
              <w:sz w:val="21"/>
              <w:szCs w:val="21"/>
            </w:rPr>
            <w:t>/INFOEM/IP/RR/2023</w:t>
          </w:r>
        </w:p>
      </w:tc>
    </w:tr>
    <w:tr w:rsidR="00E548FB" w14:paraId="31CB780F" w14:textId="77777777" w:rsidTr="006D6FB0">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352B3FC6" w:rsidR="00E548FB" w:rsidRPr="008C5395" w:rsidRDefault="00187AEF" w:rsidP="00401D1B">
          <w:pPr>
            <w:rPr>
              <w:rFonts w:ascii="Palatino Linotype" w:hAnsi="Palatino Linotype"/>
              <w:b/>
              <w:sz w:val="21"/>
              <w:szCs w:val="21"/>
              <w:lang w:val="es-ES_tradnl"/>
            </w:rPr>
          </w:pPr>
          <w:r w:rsidRPr="00187AEF">
            <w:rPr>
              <w:rFonts w:ascii="Palatino Linotype" w:hAnsi="Palatino Linotype"/>
              <w:b/>
              <w:sz w:val="21"/>
              <w:szCs w:val="21"/>
            </w:rPr>
            <w:t>Organismo Público Descentralizado para la Prestación de Los Servicios de Agua Potable Alcantarillado y Saneamiento del Municipio de la Paz México, OPDAPAS</w:t>
          </w:r>
        </w:p>
      </w:tc>
    </w:tr>
    <w:tr w:rsidR="00E548FB" w14:paraId="69050F56" w14:textId="77777777" w:rsidTr="006D6FB0">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E548FB" w:rsidRDefault="00E548FB"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4410">
      <w:tab/>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78A3ABF6" w:rsidR="00E548FB" w:rsidRPr="001C1420" w:rsidRDefault="00187AEF" w:rsidP="00736BC8">
          <w:pPr>
            <w:jc w:val="both"/>
            <w:rPr>
              <w:rFonts w:ascii="Palatino Linotype" w:hAnsi="Palatino Linotype"/>
              <w:b/>
              <w:sz w:val="21"/>
              <w:szCs w:val="21"/>
              <w:lang w:val="es-ES_tradnl"/>
            </w:rPr>
          </w:pPr>
          <w:r>
            <w:rPr>
              <w:rFonts w:ascii="Palatino Linotype" w:hAnsi="Palatino Linotype" w:cs="Arial"/>
              <w:b/>
              <w:bCs/>
              <w:sz w:val="21"/>
              <w:szCs w:val="21"/>
            </w:rPr>
            <w:t>0210</w:t>
          </w:r>
          <w:r w:rsidR="00736BC8">
            <w:rPr>
              <w:rFonts w:ascii="Palatino Linotype" w:hAnsi="Palatino Linotype" w:cs="Arial"/>
              <w:b/>
              <w:bCs/>
              <w:sz w:val="21"/>
              <w:szCs w:val="21"/>
            </w:rPr>
            <w:t>8</w:t>
          </w:r>
          <w:r w:rsidR="00401D1B" w:rsidRPr="00401D1B">
            <w:rPr>
              <w:rFonts w:ascii="Palatino Linotype" w:hAnsi="Palatino Linotype" w:cs="Arial"/>
              <w:b/>
              <w:bCs/>
              <w:sz w:val="21"/>
              <w:szCs w:val="21"/>
            </w:rPr>
            <w:t>/INFOEM/IP/RR/2023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67C4981" w:rsidR="00E548FB" w:rsidRPr="001C1420" w:rsidRDefault="005B7EFC" w:rsidP="000A3F51">
          <w:pPr>
            <w:rPr>
              <w:rFonts w:ascii="Palatino Linotype" w:hAnsi="Palatino Linotype"/>
              <w:b/>
              <w:sz w:val="21"/>
              <w:szCs w:val="21"/>
            </w:rPr>
          </w:pPr>
          <w:r>
            <w:rPr>
              <w:rFonts w:ascii="Palatino Linotype" w:hAnsi="Palatino Linotype"/>
              <w:b/>
              <w:color w:val="000000" w:themeColor="text1"/>
              <w:sz w:val="21"/>
              <w:szCs w:val="21"/>
            </w:rPr>
            <w:t>XXXXXXX</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E4DF591" w:rsidR="00E548FB" w:rsidRPr="001C1420" w:rsidRDefault="00187AEF" w:rsidP="00401D1B">
          <w:pPr>
            <w:ind w:left="35" w:hanging="35"/>
            <w:jc w:val="both"/>
            <w:rPr>
              <w:rFonts w:ascii="Palatino Linotype" w:hAnsi="Palatino Linotype"/>
              <w:sz w:val="21"/>
              <w:szCs w:val="21"/>
            </w:rPr>
          </w:pPr>
          <w:r w:rsidRPr="00187AEF">
            <w:rPr>
              <w:rFonts w:ascii="Palatino Linotype" w:hAnsi="Palatino Linotype"/>
              <w:b/>
              <w:sz w:val="21"/>
              <w:szCs w:val="21"/>
            </w:rPr>
            <w:t>Organismo Público Descentralizado para la Prestación de Los Servicios de Agua Potable Alcantarillado y Saneamiento del Municipio de la Paz México, OPDAPAS</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8">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1"/>
  </w:num>
  <w:num w:numId="3">
    <w:abstractNumId w:val="16"/>
  </w:num>
  <w:num w:numId="4">
    <w:abstractNumId w:val="28"/>
  </w:num>
  <w:num w:numId="5">
    <w:abstractNumId w:val="24"/>
  </w:num>
  <w:num w:numId="6">
    <w:abstractNumId w:val="9"/>
  </w:num>
  <w:num w:numId="7">
    <w:abstractNumId w:val="23"/>
  </w:num>
  <w:num w:numId="8">
    <w:abstractNumId w:val="0"/>
  </w:num>
  <w:num w:numId="9">
    <w:abstractNumId w:val="11"/>
  </w:num>
  <w:num w:numId="10">
    <w:abstractNumId w:val="7"/>
  </w:num>
  <w:num w:numId="11">
    <w:abstractNumId w:val="15"/>
  </w:num>
  <w:num w:numId="12">
    <w:abstractNumId w:val="13"/>
  </w:num>
  <w:num w:numId="13">
    <w:abstractNumId w:val="26"/>
  </w:num>
  <w:num w:numId="14">
    <w:abstractNumId w:val="20"/>
  </w:num>
  <w:num w:numId="15">
    <w:abstractNumId w:val="3"/>
  </w:num>
  <w:num w:numId="16">
    <w:abstractNumId w:val="2"/>
  </w:num>
  <w:num w:numId="17">
    <w:abstractNumId w:val="29"/>
  </w:num>
  <w:num w:numId="18">
    <w:abstractNumId w:val="33"/>
  </w:num>
  <w:num w:numId="19">
    <w:abstractNumId w:val="35"/>
  </w:num>
  <w:num w:numId="20">
    <w:abstractNumId w:val="1"/>
  </w:num>
  <w:num w:numId="21">
    <w:abstractNumId w:val="34"/>
  </w:num>
  <w:num w:numId="22">
    <w:abstractNumId w:val="22"/>
  </w:num>
  <w:num w:numId="23">
    <w:abstractNumId w:val="5"/>
  </w:num>
  <w:num w:numId="24">
    <w:abstractNumId w:val="27"/>
  </w:num>
  <w:num w:numId="25">
    <w:abstractNumId w:val="25"/>
  </w:num>
  <w:num w:numId="26">
    <w:abstractNumId w:val="17"/>
  </w:num>
  <w:num w:numId="27">
    <w:abstractNumId w:val="21"/>
  </w:num>
  <w:num w:numId="28">
    <w:abstractNumId w:val="32"/>
  </w:num>
  <w:num w:numId="29">
    <w:abstractNumId w:val="6"/>
  </w:num>
  <w:num w:numId="30">
    <w:abstractNumId w:val="30"/>
  </w:num>
  <w:num w:numId="31">
    <w:abstractNumId w:val="19"/>
  </w:num>
  <w:num w:numId="32">
    <w:abstractNumId w:val="10"/>
  </w:num>
  <w:num w:numId="33">
    <w:abstractNumId w:val="4"/>
  </w:num>
  <w:num w:numId="34">
    <w:abstractNumId w:val="14"/>
  </w:num>
  <w:num w:numId="35">
    <w:abstractNumId w:val="12"/>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2EA6"/>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6FD"/>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57871"/>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87AEF"/>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5F7F"/>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130"/>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029"/>
    <w:rsid w:val="003B270A"/>
    <w:rsid w:val="003B31B5"/>
    <w:rsid w:val="003B3B87"/>
    <w:rsid w:val="003B57CF"/>
    <w:rsid w:val="003B700F"/>
    <w:rsid w:val="003C01FC"/>
    <w:rsid w:val="003C0E48"/>
    <w:rsid w:val="003C1156"/>
    <w:rsid w:val="003C1948"/>
    <w:rsid w:val="003C1949"/>
    <w:rsid w:val="003C26A0"/>
    <w:rsid w:val="003C4637"/>
    <w:rsid w:val="003C5A7C"/>
    <w:rsid w:val="003C5CAB"/>
    <w:rsid w:val="003C632F"/>
    <w:rsid w:val="003C7890"/>
    <w:rsid w:val="003C7EB2"/>
    <w:rsid w:val="003D0DF5"/>
    <w:rsid w:val="003D2A78"/>
    <w:rsid w:val="003D2D92"/>
    <w:rsid w:val="003D349B"/>
    <w:rsid w:val="003D3669"/>
    <w:rsid w:val="003D457D"/>
    <w:rsid w:val="003D490A"/>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1D1B"/>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5E85"/>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77E0F"/>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35E"/>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AE7"/>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B7EFC"/>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26E"/>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3EF5"/>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C59"/>
    <w:rsid w:val="00731F1D"/>
    <w:rsid w:val="007339EF"/>
    <w:rsid w:val="00734B70"/>
    <w:rsid w:val="00735132"/>
    <w:rsid w:val="00735E7C"/>
    <w:rsid w:val="007363E3"/>
    <w:rsid w:val="00736BC8"/>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1BB"/>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67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827"/>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1E15"/>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448B"/>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1A4"/>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0F42"/>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2D67"/>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E6087"/>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61A"/>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47AA3"/>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A7408"/>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37252"/>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15787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0082">
      <w:bodyDiv w:val="1"/>
      <w:marLeft w:val="0"/>
      <w:marRight w:val="0"/>
      <w:marTop w:val="0"/>
      <w:marBottom w:val="0"/>
      <w:divBdr>
        <w:top w:val="none" w:sz="0" w:space="0" w:color="auto"/>
        <w:left w:val="none" w:sz="0" w:space="0" w:color="auto"/>
        <w:bottom w:val="none" w:sz="0" w:space="0" w:color="auto"/>
        <w:right w:val="none" w:sz="0" w:space="0" w:color="auto"/>
      </w:divBdr>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6A75-86FF-4874-BCB0-585694CB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54</Pages>
  <Words>10850</Words>
  <Characters>59676</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2019-04-02T22:25:00Z</cp:lastPrinted>
  <dcterms:created xsi:type="dcterms:W3CDTF">2023-05-12T18:19:00Z</dcterms:created>
  <dcterms:modified xsi:type="dcterms:W3CDTF">2023-05-19T17:18:00Z</dcterms:modified>
</cp:coreProperties>
</file>