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C1AA" w14:textId="77777777" w:rsidR="00D1029D" w:rsidRPr="00E30AAC" w:rsidRDefault="00D1029D" w:rsidP="00A6433F">
      <w:pPr>
        <w:spacing w:line="360" w:lineRule="auto"/>
        <w:jc w:val="both"/>
        <w:rPr>
          <w:rFonts w:ascii="Palatino Linotype" w:hAnsi="Palatino Linotype"/>
          <w:color w:val="000000" w:themeColor="text1"/>
        </w:rPr>
      </w:pPr>
    </w:p>
    <w:p w14:paraId="1014A686" w14:textId="477F3D36" w:rsidR="007A5836" w:rsidRPr="00E30AAC" w:rsidRDefault="007A5836" w:rsidP="00A6433F">
      <w:pPr>
        <w:spacing w:line="360" w:lineRule="auto"/>
        <w:jc w:val="both"/>
        <w:rPr>
          <w:rFonts w:ascii="Palatino Linotype" w:hAnsi="Palatino Linotype"/>
          <w:color w:val="000000" w:themeColor="text1"/>
        </w:rPr>
      </w:pPr>
      <w:r w:rsidRPr="00E30AAC">
        <w:rPr>
          <w:rFonts w:ascii="Palatino Linotype" w:hAnsi="Palatino Linotype"/>
          <w:color w:val="000000" w:themeColor="text1"/>
        </w:rPr>
        <w:t xml:space="preserve">Resolución del Pleno del Instituto de Transparencia, </w:t>
      </w:r>
      <w:r w:rsidR="00AB4B44" w:rsidRPr="00E30AAC">
        <w:rPr>
          <w:rFonts w:ascii="Palatino Linotype" w:hAnsi="Palatino Linotype"/>
          <w:color w:val="000000" w:themeColor="text1"/>
        </w:rPr>
        <w:t>Acceso a la Información</w:t>
      </w:r>
      <w:r w:rsidRPr="00E30AAC">
        <w:rPr>
          <w:rFonts w:ascii="Palatino Linotype" w:hAnsi="Palatino Linotype"/>
          <w:color w:val="000000" w:themeColor="text1"/>
        </w:rPr>
        <w:t xml:space="preserve"> Pública y Protección de Datos Personales del Estado de México y Municipios, con domicilio en Metepec, Estado de México, </w:t>
      </w:r>
      <w:r w:rsidR="00DA3C32" w:rsidRPr="00E30AAC">
        <w:rPr>
          <w:rFonts w:ascii="Palatino Linotype" w:hAnsi="Palatino Linotype"/>
          <w:color w:val="000000" w:themeColor="text1"/>
        </w:rPr>
        <w:t>celebrada el</w:t>
      </w:r>
      <w:r w:rsidRPr="00E30AAC">
        <w:rPr>
          <w:rFonts w:ascii="Palatino Linotype" w:hAnsi="Palatino Linotype"/>
          <w:color w:val="000000" w:themeColor="text1"/>
        </w:rPr>
        <w:t xml:space="preserve"> </w:t>
      </w:r>
      <w:r w:rsidR="008D35D3" w:rsidRPr="00E30AAC">
        <w:rPr>
          <w:rFonts w:ascii="Palatino Linotype" w:hAnsi="Palatino Linotype"/>
          <w:color w:val="000000" w:themeColor="text1"/>
        </w:rPr>
        <w:t xml:space="preserve">veintidós de febrero </w:t>
      </w:r>
      <w:r w:rsidR="003D6267" w:rsidRPr="00E30AAC">
        <w:rPr>
          <w:rFonts w:ascii="Palatino Linotype" w:hAnsi="Palatino Linotype"/>
          <w:color w:val="000000" w:themeColor="text1"/>
        </w:rPr>
        <w:t xml:space="preserve">de dos mil </w:t>
      </w:r>
      <w:r w:rsidR="008779AA" w:rsidRPr="00E30AAC">
        <w:rPr>
          <w:rFonts w:ascii="Palatino Linotype" w:hAnsi="Palatino Linotype"/>
          <w:color w:val="000000" w:themeColor="text1"/>
        </w:rPr>
        <w:t>veintitrés.</w:t>
      </w:r>
      <w:r w:rsidR="003D6267" w:rsidRPr="00E30AAC">
        <w:rPr>
          <w:rFonts w:ascii="Palatino Linotype" w:hAnsi="Palatino Linotype"/>
          <w:color w:val="000000" w:themeColor="text1"/>
        </w:rPr>
        <w:t xml:space="preserve"> </w:t>
      </w:r>
    </w:p>
    <w:p w14:paraId="03450F91" w14:textId="77777777" w:rsidR="007A5836" w:rsidRPr="00E30AAC" w:rsidRDefault="007A5836" w:rsidP="00A6433F">
      <w:pPr>
        <w:spacing w:line="360" w:lineRule="auto"/>
        <w:jc w:val="both"/>
        <w:rPr>
          <w:rFonts w:ascii="Palatino Linotype" w:hAnsi="Palatino Linotype"/>
          <w:color w:val="000000" w:themeColor="text1"/>
        </w:rPr>
      </w:pPr>
    </w:p>
    <w:p w14:paraId="0B72D996" w14:textId="5963237D" w:rsidR="007A5836" w:rsidRPr="00E30AAC" w:rsidRDefault="007A5836" w:rsidP="00A6433F">
      <w:pPr>
        <w:spacing w:line="360" w:lineRule="auto"/>
        <w:jc w:val="both"/>
        <w:rPr>
          <w:rFonts w:ascii="Palatino Linotype" w:hAnsi="Palatino Linotype"/>
          <w:color w:val="000000" w:themeColor="text1"/>
        </w:rPr>
      </w:pPr>
      <w:r w:rsidRPr="00E30AAC">
        <w:rPr>
          <w:rFonts w:ascii="Palatino Linotype" w:hAnsi="Palatino Linotype"/>
          <w:b/>
          <w:color w:val="000000" w:themeColor="text1"/>
        </w:rPr>
        <w:t>VISTO</w:t>
      </w:r>
      <w:r w:rsidRPr="00E30AAC">
        <w:rPr>
          <w:rFonts w:ascii="Palatino Linotype" w:hAnsi="Palatino Linotype"/>
          <w:color w:val="000000" w:themeColor="text1"/>
        </w:rPr>
        <w:t xml:space="preserve"> el exp</w:t>
      </w:r>
      <w:r w:rsidR="00F872DB" w:rsidRPr="00E30AAC">
        <w:rPr>
          <w:rFonts w:ascii="Palatino Linotype" w:hAnsi="Palatino Linotype"/>
          <w:color w:val="000000" w:themeColor="text1"/>
        </w:rPr>
        <w:t>ediente formado con motivo del R</w:t>
      </w:r>
      <w:r w:rsidRPr="00E30AAC">
        <w:rPr>
          <w:rFonts w:ascii="Palatino Linotype" w:hAnsi="Palatino Linotype"/>
          <w:color w:val="000000" w:themeColor="text1"/>
        </w:rPr>
        <w:t xml:space="preserve">ecurso de </w:t>
      </w:r>
      <w:r w:rsidR="00F872DB" w:rsidRPr="00E30AAC">
        <w:rPr>
          <w:rFonts w:ascii="Palatino Linotype" w:hAnsi="Palatino Linotype"/>
          <w:color w:val="000000" w:themeColor="text1"/>
        </w:rPr>
        <w:t>R</w:t>
      </w:r>
      <w:r w:rsidRPr="00E30AAC">
        <w:rPr>
          <w:rFonts w:ascii="Palatino Linotype" w:hAnsi="Palatino Linotype"/>
          <w:color w:val="000000" w:themeColor="text1"/>
        </w:rPr>
        <w:t>evisión</w:t>
      </w:r>
      <w:r w:rsidRPr="00E30AAC">
        <w:rPr>
          <w:rFonts w:ascii="Palatino Linotype" w:hAnsi="Palatino Linotype"/>
          <w:b/>
          <w:bCs/>
          <w:color w:val="000000" w:themeColor="text1"/>
        </w:rPr>
        <w:t xml:space="preserve"> </w:t>
      </w:r>
      <w:r w:rsidR="00FB45EC" w:rsidRPr="00E30AAC">
        <w:rPr>
          <w:rFonts w:ascii="Palatino Linotype" w:hAnsi="Palatino Linotype"/>
          <w:b/>
          <w:color w:val="000000" w:themeColor="text1"/>
        </w:rPr>
        <w:t>17342</w:t>
      </w:r>
      <w:r w:rsidR="00A9204E" w:rsidRPr="00E30AAC">
        <w:rPr>
          <w:rFonts w:ascii="Palatino Linotype" w:hAnsi="Palatino Linotype"/>
          <w:b/>
          <w:color w:val="000000" w:themeColor="text1"/>
        </w:rPr>
        <w:t>/INFOEM/IP/RR/2022</w:t>
      </w:r>
      <w:r w:rsidRPr="00E30AAC">
        <w:rPr>
          <w:rFonts w:ascii="Palatino Linotype" w:hAnsi="Palatino Linotype"/>
          <w:color w:val="000000" w:themeColor="text1"/>
        </w:rPr>
        <w:t xml:space="preserve">, </w:t>
      </w:r>
      <w:r w:rsidR="00A612E2" w:rsidRPr="00E30AAC">
        <w:rPr>
          <w:rFonts w:ascii="Palatino Linotype" w:hAnsi="Palatino Linotype"/>
          <w:color w:val="000000" w:themeColor="text1"/>
        </w:rPr>
        <w:t>promovido por</w:t>
      </w:r>
      <w:r w:rsidR="00582480" w:rsidRPr="00E30AAC">
        <w:rPr>
          <w:rFonts w:ascii="Palatino Linotype" w:hAnsi="Palatino Linotype"/>
          <w:color w:val="000000" w:themeColor="text1"/>
        </w:rPr>
        <w:t xml:space="preserve"> </w:t>
      </w:r>
      <w:bookmarkStart w:id="0" w:name="_GoBack"/>
      <w:r w:rsidR="002A7A8C">
        <w:rPr>
          <w:rFonts w:ascii="Palatino Linotype" w:hAnsi="Palatino Linotype"/>
          <w:b/>
          <w:color w:val="000000" w:themeColor="text1"/>
        </w:rPr>
        <w:t xml:space="preserve">XXXX XXXXXXX </w:t>
      </w:r>
      <w:proofErr w:type="spellStart"/>
      <w:r w:rsidR="002A7A8C">
        <w:rPr>
          <w:rFonts w:ascii="Palatino Linotype" w:hAnsi="Palatino Linotype"/>
          <w:b/>
          <w:color w:val="000000" w:themeColor="text1"/>
        </w:rPr>
        <w:t>XXXXXXX</w:t>
      </w:r>
      <w:proofErr w:type="spellEnd"/>
      <w:r w:rsidR="002A7A8C">
        <w:rPr>
          <w:rFonts w:ascii="Palatino Linotype" w:hAnsi="Palatino Linotype"/>
          <w:b/>
          <w:color w:val="000000" w:themeColor="text1"/>
        </w:rPr>
        <w:t xml:space="preserve"> XXXX</w:t>
      </w:r>
      <w:bookmarkEnd w:id="0"/>
      <w:r w:rsidR="00A612E2" w:rsidRPr="00E30AAC">
        <w:rPr>
          <w:rFonts w:ascii="Palatino Linotype" w:hAnsi="Palatino Linotype"/>
          <w:b/>
          <w:color w:val="000000" w:themeColor="text1"/>
        </w:rPr>
        <w:t xml:space="preserve">, </w:t>
      </w:r>
      <w:r w:rsidR="00A612E2" w:rsidRPr="00E30AAC">
        <w:rPr>
          <w:rFonts w:ascii="Palatino Linotype" w:hAnsi="Palatino Linotype"/>
          <w:color w:val="000000" w:themeColor="text1"/>
          <w:lang w:val="es-ES"/>
        </w:rPr>
        <w:t>que</w:t>
      </w:r>
      <w:r w:rsidR="00A612E2" w:rsidRPr="00E30AAC">
        <w:rPr>
          <w:rFonts w:ascii="Palatino Linotype" w:hAnsi="Palatino Linotype" w:cs="Arial"/>
          <w:b/>
          <w:color w:val="000000" w:themeColor="text1"/>
          <w:lang w:val="es-ES"/>
        </w:rPr>
        <w:t xml:space="preserve"> </w:t>
      </w:r>
      <w:r w:rsidR="00A612E2" w:rsidRPr="00E30AAC">
        <w:rPr>
          <w:rFonts w:ascii="Palatino Linotype" w:hAnsi="Palatino Linotype"/>
          <w:color w:val="000000" w:themeColor="text1"/>
        </w:rPr>
        <w:t xml:space="preserve">en lo sucesivo se denominará </w:t>
      </w:r>
      <w:r w:rsidR="008D35D3" w:rsidRPr="00E30AAC">
        <w:rPr>
          <w:rFonts w:ascii="Palatino Linotype" w:hAnsi="Palatino Linotype" w:cs="Arial"/>
          <w:b/>
          <w:color w:val="000000" w:themeColor="text1"/>
          <w:lang w:val="es-ES"/>
        </w:rPr>
        <w:t>EL</w:t>
      </w:r>
      <w:r w:rsidR="00A612E2" w:rsidRPr="00E30AAC">
        <w:rPr>
          <w:rFonts w:ascii="Palatino Linotype" w:hAnsi="Palatino Linotype" w:cs="Arial"/>
          <w:b/>
          <w:color w:val="000000" w:themeColor="text1"/>
          <w:lang w:val="es-ES"/>
        </w:rPr>
        <w:t xml:space="preserve"> RECURRENTE</w:t>
      </w:r>
      <w:r w:rsidR="00A612E2" w:rsidRPr="00E30AAC">
        <w:rPr>
          <w:rFonts w:ascii="Palatino Linotype" w:hAnsi="Palatino Linotype"/>
          <w:color w:val="000000" w:themeColor="text1"/>
        </w:rPr>
        <w:t>,</w:t>
      </w:r>
      <w:r w:rsidRPr="00E30AAC">
        <w:rPr>
          <w:rFonts w:ascii="Palatino Linotype" w:hAnsi="Palatino Linotype"/>
          <w:color w:val="000000" w:themeColor="text1"/>
        </w:rPr>
        <w:t xml:space="preserve"> en contra de la respuesta emitida por </w:t>
      </w:r>
      <w:r w:rsidR="00CB6AE1" w:rsidRPr="00E30AAC">
        <w:rPr>
          <w:rFonts w:ascii="Palatino Linotype" w:hAnsi="Palatino Linotype"/>
          <w:color w:val="000000" w:themeColor="text1"/>
        </w:rPr>
        <w:t xml:space="preserve">el </w:t>
      </w:r>
      <w:r w:rsidR="00FB45EC" w:rsidRPr="00E30AAC">
        <w:rPr>
          <w:rFonts w:ascii="Palatino Linotype" w:hAnsi="Palatino Linotype" w:cs="Arial"/>
          <w:b/>
          <w:color w:val="000000" w:themeColor="text1"/>
          <w:lang w:val="es-ES"/>
        </w:rPr>
        <w:t>Ayuntamiento de Tequixquiac</w:t>
      </w:r>
      <w:r w:rsidR="00020FB5" w:rsidRPr="00E30AAC">
        <w:rPr>
          <w:rFonts w:ascii="Palatino Linotype" w:hAnsi="Palatino Linotype"/>
          <w:b/>
          <w:color w:val="000000" w:themeColor="text1"/>
        </w:rPr>
        <w:t>,</w:t>
      </w:r>
      <w:r w:rsidRPr="00E30AAC">
        <w:rPr>
          <w:rFonts w:ascii="Palatino Linotype" w:hAnsi="Palatino Linotype"/>
          <w:b/>
          <w:color w:val="000000" w:themeColor="text1"/>
        </w:rPr>
        <w:t xml:space="preserve"> </w:t>
      </w:r>
      <w:r w:rsidR="00062086" w:rsidRPr="00E30AAC">
        <w:rPr>
          <w:rFonts w:ascii="Palatino Linotype" w:hAnsi="Palatino Linotype"/>
          <w:color w:val="000000" w:themeColor="text1"/>
        </w:rPr>
        <w:t xml:space="preserve">que </w:t>
      </w:r>
      <w:r w:rsidRPr="00E30AAC">
        <w:rPr>
          <w:rFonts w:ascii="Palatino Linotype" w:hAnsi="Palatino Linotype"/>
          <w:color w:val="000000" w:themeColor="text1"/>
        </w:rPr>
        <w:t>en lo sucesivo</w:t>
      </w:r>
      <w:r w:rsidR="00EA33EA" w:rsidRPr="00E30AAC">
        <w:rPr>
          <w:rFonts w:ascii="Palatino Linotype" w:hAnsi="Palatino Linotype"/>
          <w:color w:val="000000" w:themeColor="text1"/>
        </w:rPr>
        <w:t xml:space="preserve"> se denominará </w:t>
      </w:r>
      <w:r w:rsidRPr="00E30AAC">
        <w:rPr>
          <w:rFonts w:ascii="Palatino Linotype" w:hAnsi="Palatino Linotype"/>
          <w:b/>
          <w:color w:val="000000" w:themeColor="text1"/>
        </w:rPr>
        <w:t>EL SUJETO OBLIGADO</w:t>
      </w:r>
      <w:r w:rsidRPr="00E30AAC">
        <w:rPr>
          <w:rFonts w:ascii="Palatino Linotype" w:hAnsi="Palatino Linotype"/>
          <w:color w:val="000000" w:themeColor="text1"/>
        </w:rPr>
        <w:t xml:space="preserve">, se procede a dictar la presente resolución con base en lo siguiente: </w:t>
      </w:r>
    </w:p>
    <w:p w14:paraId="538071BA" w14:textId="77777777" w:rsidR="00DC12E5" w:rsidRPr="00E30AAC" w:rsidRDefault="00DC12E5" w:rsidP="00A6433F">
      <w:pPr>
        <w:jc w:val="both"/>
        <w:rPr>
          <w:rFonts w:ascii="Palatino Linotype" w:hAnsi="Palatino Linotype"/>
          <w:color w:val="000000" w:themeColor="text1"/>
        </w:rPr>
      </w:pPr>
    </w:p>
    <w:p w14:paraId="60926F88" w14:textId="778DB414" w:rsidR="007A5836" w:rsidRPr="00E30AAC" w:rsidRDefault="00AB4B44" w:rsidP="00A6433F">
      <w:pPr>
        <w:jc w:val="center"/>
        <w:rPr>
          <w:rFonts w:ascii="Palatino Linotype" w:hAnsi="Palatino Linotype"/>
          <w:b/>
          <w:bCs/>
          <w:color w:val="000000" w:themeColor="text1"/>
          <w:spacing w:val="60"/>
          <w:sz w:val="28"/>
        </w:rPr>
      </w:pPr>
      <w:r w:rsidRPr="00E30AAC">
        <w:rPr>
          <w:rFonts w:ascii="Palatino Linotype" w:hAnsi="Palatino Linotype"/>
          <w:b/>
          <w:bCs/>
          <w:color w:val="000000" w:themeColor="text1"/>
          <w:spacing w:val="60"/>
          <w:sz w:val="28"/>
        </w:rPr>
        <w:t>ANTECEDENTES</w:t>
      </w:r>
    </w:p>
    <w:p w14:paraId="6CCD912A" w14:textId="77777777" w:rsidR="007A5836" w:rsidRPr="00E30AAC" w:rsidRDefault="007A5836" w:rsidP="00A6433F">
      <w:pPr>
        <w:jc w:val="center"/>
        <w:rPr>
          <w:rFonts w:ascii="Palatino Linotype" w:hAnsi="Palatino Linotype"/>
          <w:b/>
          <w:bCs/>
          <w:color w:val="000000" w:themeColor="text1"/>
          <w:spacing w:val="60"/>
        </w:rPr>
      </w:pPr>
    </w:p>
    <w:p w14:paraId="03CC829F" w14:textId="57FF9DB2" w:rsidR="00EA7FD8" w:rsidRPr="00E30AAC" w:rsidRDefault="00EA7FD8" w:rsidP="00A6433F">
      <w:pPr>
        <w:spacing w:line="360" w:lineRule="auto"/>
        <w:jc w:val="both"/>
        <w:rPr>
          <w:rFonts w:ascii="Palatino Linotype" w:hAnsi="Palatino Linotype"/>
          <w:b/>
          <w:bCs/>
          <w:color w:val="000000" w:themeColor="text1"/>
          <w:spacing w:val="60"/>
        </w:rPr>
      </w:pPr>
      <w:r w:rsidRPr="00E30AAC">
        <w:rPr>
          <w:rFonts w:ascii="Palatino Linotype" w:hAnsi="Palatino Linotype"/>
          <w:b/>
          <w:color w:val="000000" w:themeColor="text1"/>
          <w:sz w:val="28"/>
          <w:szCs w:val="28"/>
        </w:rPr>
        <w:t>I. De la Solicitud de Información</w:t>
      </w:r>
    </w:p>
    <w:p w14:paraId="2546F384" w14:textId="3A7D85D0" w:rsidR="007A5836" w:rsidRPr="00E30AAC" w:rsidRDefault="00E15A90" w:rsidP="00A6433F">
      <w:pPr>
        <w:spacing w:line="360" w:lineRule="auto"/>
        <w:jc w:val="both"/>
        <w:rPr>
          <w:rFonts w:ascii="Palatino Linotype" w:hAnsi="Palatino Linotype" w:cs="Arial"/>
          <w:color w:val="000000" w:themeColor="text1"/>
        </w:rPr>
      </w:pPr>
      <w:r w:rsidRPr="00E30AAC">
        <w:rPr>
          <w:rFonts w:ascii="Palatino Linotype" w:hAnsi="Palatino Linotype" w:cs="Arial"/>
          <w:color w:val="000000" w:themeColor="text1"/>
        </w:rPr>
        <w:t>E</w:t>
      </w:r>
      <w:r w:rsidR="00F83B87" w:rsidRPr="00E30AAC">
        <w:rPr>
          <w:rFonts w:ascii="Palatino Linotype" w:hAnsi="Palatino Linotype" w:cs="Arial"/>
          <w:color w:val="000000" w:themeColor="text1"/>
        </w:rPr>
        <w:t>l</w:t>
      </w:r>
      <w:r w:rsidRPr="00E30AAC">
        <w:rPr>
          <w:rFonts w:ascii="Palatino Linotype" w:hAnsi="Palatino Linotype" w:cs="Arial"/>
          <w:color w:val="000000" w:themeColor="text1"/>
        </w:rPr>
        <w:t xml:space="preserve"> </w:t>
      </w:r>
      <w:r w:rsidR="00FB45EC" w:rsidRPr="00E30AAC">
        <w:rPr>
          <w:rFonts w:ascii="Palatino Linotype" w:hAnsi="Palatino Linotype" w:cs="Arial"/>
          <w:color w:val="000000" w:themeColor="text1"/>
        </w:rPr>
        <w:t>quince</w:t>
      </w:r>
      <w:r w:rsidR="008D35D3" w:rsidRPr="00E30AAC">
        <w:rPr>
          <w:rFonts w:ascii="Palatino Linotype" w:hAnsi="Palatino Linotype" w:cs="Arial"/>
          <w:color w:val="000000" w:themeColor="text1"/>
        </w:rPr>
        <w:t xml:space="preserve"> </w:t>
      </w:r>
      <w:r w:rsidR="00C5427E" w:rsidRPr="00E30AAC">
        <w:rPr>
          <w:rFonts w:ascii="Palatino Linotype" w:hAnsi="Palatino Linotype" w:cs="Arial"/>
          <w:color w:val="000000" w:themeColor="text1"/>
        </w:rPr>
        <w:t xml:space="preserve">de noviembre </w:t>
      </w:r>
      <w:r w:rsidR="00695519" w:rsidRPr="00E30AAC">
        <w:rPr>
          <w:rFonts w:ascii="Palatino Linotype" w:hAnsi="Palatino Linotype" w:cs="Arial"/>
          <w:color w:val="000000" w:themeColor="text1"/>
        </w:rPr>
        <w:t>d</w:t>
      </w:r>
      <w:r w:rsidR="006952D4" w:rsidRPr="00E30AAC">
        <w:rPr>
          <w:rFonts w:ascii="Palatino Linotype" w:hAnsi="Palatino Linotype" w:cs="Arial"/>
          <w:color w:val="000000" w:themeColor="text1"/>
        </w:rPr>
        <w:t>e dos mil veintidós</w:t>
      </w:r>
      <w:r w:rsidRPr="00E30AAC">
        <w:rPr>
          <w:rFonts w:ascii="Palatino Linotype" w:hAnsi="Palatino Linotype" w:cs="Arial"/>
          <w:color w:val="000000" w:themeColor="text1"/>
        </w:rPr>
        <w:t xml:space="preserve">, </w:t>
      </w:r>
      <w:r w:rsidR="008D35D3" w:rsidRPr="00E30AAC">
        <w:rPr>
          <w:rFonts w:ascii="Palatino Linotype" w:hAnsi="Palatino Linotype"/>
          <w:b/>
          <w:color w:val="000000" w:themeColor="text1"/>
        </w:rPr>
        <w:t>EL</w:t>
      </w:r>
      <w:r w:rsidRPr="00E30AAC">
        <w:rPr>
          <w:rFonts w:ascii="Palatino Linotype" w:hAnsi="Palatino Linotype"/>
          <w:b/>
          <w:color w:val="000000" w:themeColor="text1"/>
        </w:rPr>
        <w:t xml:space="preserve"> RECURRE</w:t>
      </w:r>
      <w:r w:rsidR="005C4EFE" w:rsidRPr="00E30AAC">
        <w:rPr>
          <w:rFonts w:ascii="Palatino Linotype" w:hAnsi="Palatino Linotype"/>
          <w:b/>
          <w:color w:val="000000" w:themeColor="text1"/>
        </w:rPr>
        <w:t>NTE</w:t>
      </w:r>
      <w:r w:rsidR="00A9204E" w:rsidRPr="00E30AAC">
        <w:rPr>
          <w:rFonts w:ascii="Palatino Linotype" w:hAnsi="Palatino Linotype" w:cs="Arial"/>
          <w:color w:val="000000" w:themeColor="text1"/>
        </w:rPr>
        <w:t xml:space="preserve"> presentó a través </w:t>
      </w:r>
      <w:r w:rsidR="006952D4" w:rsidRPr="00E30AAC">
        <w:rPr>
          <w:rFonts w:ascii="Palatino Linotype" w:hAnsi="Palatino Linotype" w:cs="Arial"/>
          <w:color w:val="000000" w:themeColor="text1"/>
        </w:rPr>
        <w:t>del</w:t>
      </w:r>
      <w:r w:rsidR="00A9204E" w:rsidRPr="00E30AAC">
        <w:rPr>
          <w:rFonts w:ascii="Palatino Linotype" w:hAnsi="Palatino Linotype" w:cs="Arial"/>
          <w:color w:val="000000" w:themeColor="text1"/>
        </w:rPr>
        <w:t xml:space="preserve"> </w:t>
      </w:r>
      <w:r w:rsidRPr="00E30AAC">
        <w:rPr>
          <w:rFonts w:ascii="Palatino Linotype" w:hAnsi="Palatino Linotype" w:cs="Arial"/>
          <w:color w:val="000000" w:themeColor="text1"/>
        </w:rPr>
        <w:t xml:space="preserve">Sistema de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Mexiquense, </w:t>
      </w:r>
      <w:r w:rsidR="005C4EFE" w:rsidRPr="00E30AAC">
        <w:rPr>
          <w:rFonts w:ascii="Palatino Linotype" w:hAnsi="Palatino Linotype" w:cs="Arial"/>
          <w:color w:val="000000" w:themeColor="text1"/>
        </w:rPr>
        <w:t xml:space="preserve">que </w:t>
      </w:r>
      <w:r w:rsidRPr="00E30AAC">
        <w:rPr>
          <w:rFonts w:ascii="Palatino Linotype" w:hAnsi="Palatino Linotype" w:cs="Arial"/>
          <w:color w:val="000000" w:themeColor="text1"/>
        </w:rPr>
        <w:t>en lo subsecuente</w:t>
      </w:r>
      <w:r w:rsidR="00EA33EA" w:rsidRPr="00E30AAC">
        <w:rPr>
          <w:rFonts w:ascii="Palatino Linotype" w:hAnsi="Palatino Linotype" w:cs="Arial"/>
          <w:color w:val="000000" w:themeColor="text1"/>
        </w:rPr>
        <w:t xml:space="preserve"> se denominará</w:t>
      </w:r>
      <w:r w:rsidRPr="00E30AAC">
        <w:rPr>
          <w:rFonts w:ascii="Palatino Linotype" w:hAnsi="Palatino Linotype" w:cs="Arial"/>
          <w:color w:val="000000" w:themeColor="text1"/>
        </w:rPr>
        <w:t xml:space="preserve"> </w:t>
      </w:r>
      <w:r w:rsidRPr="00E30AAC">
        <w:rPr>
          <w:rFonts w:ascii="Palatino Linotype" w:hAnsi="Palatino Linotype" w:cs="Arial"/>
          <w:b/>
          <w:color w:val="000000" w:themeColor="text1"/>
        </w:rPr>
        <w:t>EL SAIMEX</w:t>
      </w:r>
      <w:r w:rsidRPr="00E30AAC">
        <w:rPr>
          <w:rFonts w:ascii="Palatino Linotype" w:hAnsi="Palatino Linotype" w:cs="Arial"/>
          <w:color w:val="000000" w:themeColor="text1"/>
        </w:rPr>
        <w:t xml:space="preserve"> ante </w:t>
      </w:r>
      <w:r w:rsidRPr="00E30AAC">
        <w:rPr>
          <w:rFonts w:ascii="Palatino Linotype" w:hAnsi="Palatino Linotype" w:cs="Arial"/>
          <w:b/>
          <w:color w:val="000000" w:themeColor="text1"/>
        </w:rPr>
        <w:t>EL SUJETO OBLIGADO</w:t>
      </w:r>
      <w:r w:rsidRPr="00E30AAC">
        <w:rPr>
          <w:rFonts w:ascii="Palatino Linotype" w:hAnsi="Palatino Linotype" w:cs="Arial"/>
          <w:color w:val="000000" w:themeColor="text1"/>
        </w:rPr>
        <w:t xml:space="preserve">, la solicitud de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w:t>
      </w:r>
      <w:r w:rsidR="00F83B87" w:rsidRPr="00E30AAC">
        <w:rPr>
          <w:rFonts w:ascii="Palatino Linotype" w:hAnsi="Palatino Linotype" w:cs="Arial"/>
          <w:color w:val="000000" w:themeColor="text1"/>
        </w:rPr>
        <w:t>Pública</w:t>
      </w:r>
      <w:r w:rsidRPr="00E30AAC">
        <w:rPr>
          <w:rFonts w:ascii="Palatino Linotype" w:hAnsi="Palatino Linotype" w:cs="Arial"/>
          <w:color w:val="000000" w:themeColor="text1"/>
        </w:rPr>
        <w:t>, a la que se le asignó el número de expediente</w:t>
      </w:r>
      <w:r w:rsidRPr="00E30AAC">
        <w:rPr>
          <w:rFonts w:ascii="Palatino Linotype" w:hAnsi="Palatino Linotype" w:cs="Arial"/>
          <w:b/>
          <w:color w:val="000000" w:themeColor="text1"/>
        </w:rPr>
        <w:t xml:space="preserve"> </w:t>
      </w:r>
      <w:r w:rsidR="00FB45EC" w:rsidRPr="00E30AAC">
        <w:rPr>
          <w:rFonts w:ascii="Palatino Linotype" w:hAnsi="Palatino Linotype" w:cs="Arial"/>
          <w:b/>
          <w:color w:val="000000" w:themeColor="text1"/>
        </w:rPr>
        <w:t>00213/TEQUIXQU/IP/2022</w:t>
      </w:r>
      <w:r w:rsidR="007A5836" w:rsidRPr="00E30AAC">
        <w:rPr>
          <w:rFonts w:ascii="Palatino Linotype" w:hAnsi="Palatino Linotype" w:cs="Arial"/>
          <w:b/>
          <w:color w:val="000000" w:themeColor="text1"/>
        </w:rPr>
        <w:t>,</w:t>
      </w:r>
      <w:r w:rsidR="007A5836" w:rsidRPr="00E30AAC">
        <w:rPr>
          <w:rFonts w:ascii="Palatino Linotype" w:hAnsi="Palatino Linotype"/>
          <w:color w:val="000000" w:themeColor="text1"/>
        </w:rPr>
        <w:t xml:space="preserve"> mediante la cual </w:t>
      </w:r>
      <w:r w:rsidR="00F84FBE" w:rsidRPr="00E30AAC">
        <w:rPr>
          <w:rFonts w:ascii="Palatino Linotype" w:hAnsi="Palatino Linotype"/>
          <w:color w:val="000000" w:themeColor="text1"/>
        </w:rPr>
        <w:t xml:space="preserve">requirió </w:t>
      </w:r>
      <w:r w:rsidR="007A5836" w:rsidRPr="00E30AAC">
        <w:rPr>
          <w:rFonts w:ascii="Palatino Linotype" w:hAnsi="Palatino Linotype"/>
          <w:color w:val="000000" w:themeColor="text1"/>
        </w:rPr>
        <w:t xml:space="preserve">lo </w:t>
      </w:r>
      <w:r w:rsidR="007A5836" w:rsidRPr="00E30AAC">
        <w:rPr>
          <w:rFonts w:ascii="Palatino Linotype" w:hAnsi="Palatino Linotype" w:cs="Arial"/>
          <w:color w:val="000000" w:themeColor="text1"/>
        </w:rPr>
        <w:t>siguiente</w:t>
      </w:r>
      <w:r w:rsidR="007A5836" w:rsidRPr="00E30AAC">
        <w:rPr>
          <w:rFonts w:ascii="Palatino Linotype" w:hAnsi="Palatino Linotype"/>
          <w:color w:val="000000" w:themeColor="text1"/>
        </w:rPr>
        <w:t>:</w:t>
      </w:r>
    </w:p>
    <w:p w14:paraId="2DF8E127" w14:textId="77777777" w:rsidR="007A5836" w:rsidRPr="00E30AAC" w:rsidRDefault="007A5836" w:rsidP="00A6433F">
      <w:pPr>
        <w:pStyle w:val="Prrafodelista"/>
        <w:ind w:left="851" w:right="899"/>
        <w:jc w:val="both"/>
        <w:rPr>
          <w:rFonts w:ascii="Palatino Linotype" w:hAnsi="Palatino Linotype" w:cs="Arial"/>
          <w:i/>
          <w:color w:val="000000" w:themeColor="text1"/>
          <w:sz w:val="22"/>
        </w:rPr>
      </w:pPr>
    </w:p>
    <w:p w14:paraId="3FE2529C" w14:textId="6C60D030" w:rsidR="007A5836" w:rsidRPr="00E30AAC" w:rsidRDefault="007A5836" w:rsidP="00A6433F">
      <w:pPr>
        <w:pStyle w:val="Prrafodelista"/>
        <w:ind w:left="851" w:right="899"/>
        <w:jc w:val="both"/>
        <w:rPr>
          <w:rFonts w:ascii="Palatino Linotype" w:hAnsi="Palatino Linotype" w:cs="Arial"/>
          <w:i/>
          <w:color w:val="000000" w:themeColor="text1"/>
          <w:sz w:val="22"/>
        </w:rPr>
      </w:pPr>
      <w:bookmarkStart w:id="1" w:name="_Hlk96896517"/>
      <w:r w:rsidRPr="00E30AAC">
        <w:rPr>
          <w:rFonts w:ascii="Palatino Linotype" w:hAnsi="Palatino Linotype" w:cs="Arial"/>
          <w:i/>
          <w:color w:val="000000" w:themeColor="text1"/>
          <w:sz w:val="22"/>
        </w:rPr>
        <w:t>“</w:t>
      </w:r>
      <w:r w:rsidR="00FB45EC" w:rsidRPr="00E30AAC">
        <w:rPr>
          <w:rFonts w:ascii="Palatino Linotype" w:hAnsi="Palatino Linotype" w:cs="Arial"/>
          <w:i/>
          <w:color w:val="000000" w:themeColor="text1"/>
          <w:sz w:val="22"/>
        </w:rPr>
        <w:t>Con fundamento en lo dispuesto por el Articulo 6 de la Constitución Política de los Estados Unidos Mexicanos, Artículo 163 de la Ley de Transparencia y Acceso a la Información Pública del Estado de México y Municipios, así como en lo dispuesto por los artículos 296 y 298 párrafo Segundo del Código Financiero del Estado de México y Municipios, me permito solicitar el siguiente documento público generado en términos de la legislación referida: ANTEPROYECTO DE PRESUPUESTO DE EGRESOS PARA EL AÑO 2019</w:t>
      </w:r>
      <w:r w:rsidRPr="00E30AAC">
        <w:rPr>
          <w:rFonts w:ascii="Palatino Linotype" w:hAnsi="Palatino Linotype" w:cs="Arial"/>
          <w:i/>
          <w:color w:val="000000" w:themeColor="text1"/>
          <w:sz w:val="22"/>
        </w:rPr>
        <w:t>”</w:t>
      </w:r>
      <w:r w:rsidR="00D27BA9" w:rsidRPr="00E30AAC">
        <w:rPr>
          <w:rFonts w:ascii="Palatino Linotype" w:hAnsi="Palatino Linotype" w:cs="Arial"/>
          <w:i/>
          <w:color w:val="000000" w:themeColor="text1"/>
          <w:sz w:val="22"/>
        </w:rPr>
        <w:t xml:space="preserve"> </w:t>
      </w:r>
      <w:r w:rsidRPr="00E30AAC">
        <w:rPr>
          <w:rFonts w:ascii="Palatino Linotype" w:hAnsi="Palatino Linotype" w:cs="Arial"/>
          <w:i/>
          <w:color w:val="000000" w:themeColor="text1"/>
          <w:sz w:val="22"/>
        </w:rPr>
        <w:t>(</w:t>
      </w:r>
      <w:r w:rsidR="00EE6A83" w:rsidRPr="00E30AAC">
        <w:rPr>
          <w:rFonts w:ascii="Palatino Linotype" w:hAnsi="Palatino Linotype" w:cs="Arial"/>
          <w:i/>
          <w:color w:val="000000" w:themeColor="text1"/>
          <w:sz w:val="22"/>
        </w:rPr>
        <w:t>S</w:t>
      </w:r>
      <w:r w:rsidRPr="00E30AAC">
        <w:rPr>
          <w:rFonts w:ascii="Palatino Linotype" w:hAnsi="Palatino Linotype" w:cs="Arial"/>
          <w:i/>
          <w:color w:val="000000" w:themeColor="text1"/>
          <w:sz w:val="22"/>
        </w:rPr>
        <w:t>ic).</w:t>
      </w:r>
    </w:p>
    <w:bookmarkEnd w:id="1"/>
    <w:p w14:paraId="6723CF9D" w14:textId="591DB86B" w:rsidR="00020FB5" w:rsidRPr="00E30AAC" w:rsidRDefault="00020FB5" w:rsidP="00A6433F">
      <w:pPr>
        <w:pStyle w:val="Prrafodelista"/>
        <w:ind w:left="851" w:right="899"/>
        <w:jc w:val="both"/>
        <w:rPr>
          <w:rFonts w:ascii="Palatino Linotype" w:hAnsi="Palatino Linotype" w:cs="Arial"/>
          <w:i/>
          <w:color w:val="000000" w:themeColor="text1"/>
          <w:sz w:val="22"/>
        </w:rPr>
      </w:pPr>
    </w:p>
    <w:p w14:paraId="1C1937D5" w14:textId="019FB063" w:rsidR="00F3446D" w:rsidRPr="00E30AAC" w:rsidRDefault="00F3446D" w:rsidP="00A6433F">
      <w:pPr>
        <w:spacing w:line="360" w:lineRule="auto"/>
        <w:jc w:val="both"/>
        <w:rPr>
          <w:rFonts w:ascii="Palatino Linotype" w:hAnsi="Palatino Linotype" w:cs="Arial"/>
          <w:b/>
          <w:color w:val="000000" w:themeColor="text1"/>
        </w:rPr>
      </w:pPr>
      <w:r w:rsidRPr="00E30AAC">
        <w:rPr>
          <w:rFonts w:ascii="Palatino Linotype" w:hAnsi="Palatino Linotype" w:cs="Arial"/>
          <w:b/>
          <w:color w:val="000000" w:themeColor="text1"/>
        </w:rPr>
        <w:lastRenderedPageBreak/>
        <w:t>MODALIDAD DE ENTREGA:</w:t>
      </w:r>
      <w:r w:rsidRPr="00E30AAC">
        <w:rPr>
          <w:rFonts w:ascii="Palatino Linotype" w:hAnsi="Palatino Linotype" w:cs="Arial"/>
          <w:color w:val="000000" w:themeColor="text1"/>
        </w:rPr>
        <w:t xml:space="preserve"> vía </w:t>
      </w:r>
      <w:r w:rsidRPr="00E30AAC">
        <w:rPr>
          <w:rFonts w:ascii="Palatino Linotype" w:hAnsi="Palatino Linotype" w:cs="Arial"/>
          <w:b/>
          <w:color w:val="000000" w:themeColor="text1"/>
        </w:rPr>
        <w:t>SAIMEX.</w:t>
      </w:r>
      <w:r w:rsidR="005C4EFE" w:rsidRPr="00E30AAC">
        <w:rPr>
          <w:rFonts w:ascii="Palatino Linotype" w:hAnsi="Palatino Linotype" w:cs="Arial"/>
          <w:b/>
          <w:color w:val="000000" w:themeColor="text1"/>
        </w:rPr>
        <w:t xml:space="preserve"> </w:t>
      </w:r>
    </w:p>
    <w:p w14:paraId="0AFEB257" w14:textId="77777777" w:rsidR="00EA7FD8" w:rsidRPr="00E30AAC" w:rsidRDefault="00EA7FD8" w:rsidP="00A6433F">
      <w:pPr>
        <w:spacing w:line="360" w:lineRule="auto"/>
        <w:jc w:val="both"/>
        <w:rPr>
          <w:rFonts w:ascii="Palatino Linotype" w:hAnsi="Palatino Linotype" w:cs="Arial"/>
          <w:b/>
          <w:color w:val="000000" w:themeColor="text1"/>
        </w:rPr>
      </w:pPr>
    </w:p>
    <w:p w14:paraId="399F3A51" w14:textId="77777777" w:rsidR="008D35D3" w:rsidRPr="00E30AAC" w:rsidRDefault="008D35D3" w:rsidP="00A6433F">
      <w:pPr>
        <w:spacing w:line="360" w:lineRule="auto"/>
        <w:jc w:val="both"/>
        <w:rPr>
          <w:rFonts w:ascii="Palatino Linotype" w:hAnsi="Palatino Linotype"/>
          <w:b/>
          <w:sz w:val="28"/>
          <w:szCs w:val="28"/>
        </w:rPr>
      </w:pPr>
      <w:r w:rsidRPr="00E30AAC">
        <w:rPr>
          <w:rFonts w:ascii="Palatino Linotype" w:hAnsi="Palatino Linotype"/>
          <w:b/>
          <w:sz w:val="28"/>
          <w:szCs w:val="28"/>
        </w:rPr>
        <w:t>II. Turno de requerimiento del Sujeto Obligado</w:t>
      </w:r>
    </w:p>
    <w:p w14:paraId="2C8CF950" w14:textId="16D2E2E2" w:rsidR="008D35D3" w:rsidRPr="00E30AAC" w:rsidRDefault="008D35D3" w:rsidP="00A6433F">
      <w:pPr>
        <w:spacing w:line="360" w:lineRule="auto"/>
        <w:jc w:val="both"/>
        <w:rPr>
          <w:rFonts w:ascii="Palatino Linotype" w:hAnsi="Palatino Linotype"/>
          <w:color w:val="000000" w:themeColor="text1"/>
        </w:rPr>
      </w:pPr>
      <w:r w:rsidRPr="00E30AAC">
        <w:rPr>
          <w:rFonts w:ascii="Palatino Linotype" w:hAnsi="Palatino Linotype"/>
          <w:color w:val="000000" w:themeColor="text1"/>
        </w:rPr>
        <w:t xml:space="preserve">En cumplimiento al artículo 162 de la Ley de Transparencia y Acceso a la Información Pública del Estado de México y Municipios, el </w:t>
      </w:r>
      <w:r w:rsidR="00FB45EC" w:rsidRPr="00E30AAC">
        <w:rPr>
          <w:rFonts w:ascii="Palatino Linotype" w:hAnsi="Palatino Linotype"/>
          <w:b/>
          <w:color w:val="000000" w:themeColor="text1"/>
        </w:rPr>
        <w:t xml:space="preserve">diecisiete de </w:t>
      </w:r>
      <w:r w:rsidRPr="00E30AAC">
        <w:rPr>
          <w:rFonts w:ascii="Palatino Linotype" w:hAnsi="Palatino Linotype"/>
          <w:b/>
          <w:color w:val="000000" w:themeColor="text1"/>
        </w:rPr>
        <w:t>noviembre de dos mil veintidós</w:t>
      </w:r>
      <w:r w:rsidRPr="00E30AAC">
        <w:rPr>
          <w:rFonts w:ascii="Palatino Linotype" w:hAnsi="Palatino Linotype"/>
          <w:color w:val="000000" w:themeColor="text1"/>
        </w:rPr>
        <w:t xml:space="preserve">, el Titular de la Unidad de Transparencia del </w:t>
      </w:r>
      <w:r w:rsidRPr="00E30AAC">
        <w:rPr>
          <w:rFonts w:ascii="Palatino Linotype" w:hAnsi="Palatino Linotype"/>
          <w:b/>
          <w:color w:val="000000" w:themeColor="text1"/>
        </w:rPr>
        <w:t>SUJETO OBLIGADO</w:t>
      </w:r>
      <w:r w:rsidRPr="00E30AAC">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3356AB0E" w14:textId="3CA9649D" w:rsidR="00FB45EC" w:rsidRPr="00E30AAC" w:rsidRDefault="00FB45EC" w:rsidP="00A6433F">
      <w:pPr>
        <w:spacing w:line="360" w:lineRule="auto"/>
        <w:jc w:val="both"/>
        <w:rPr>
          <w:rFonts w:ascii="Palatino Linotype" w:hAnsi="Palatino Linotype"/>
          <w:color w:val="000000" w:themeColor="text1"/>
        </w:rPr>
      </w:pPr>
      <w:r w:rsidRPr="00E30AAC">
        <w:rPr>
          <w:rFonts w:ascii="Palatino Linotype" w:hAnsi="Palatino Linotype"/>
          <w:noProof/>
          <w:lang w:eastAsia="es-MX"/>
        </w:rPr>
        <w:drawing>
          <wp:inline distT="0" distB="0" distL="0" distR="0" wp14:anchorId="4985B77F" wp14:editId="66408B7C">
            <wp:extent cx="5791835" cy="12680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68095"/>
                    </a:xfrm>
                    <a:prstGeom prst="rect">
                      <a:avLst/>
                    </a:prstGeom>
                  </pic:spPr>
                </pic:pic>
              </a:graphicData>
            </a:graphic>
          </wp:inline>
        </w:drawing>
      </w:r>
    </w:p>
    <w:p w14:paraId="37453B45" w14:textId="6513118A" w:rsidR="008D35D3" w:rsidRPr="00E30AAC" w:rsidRDefault="008D35D3" w:rsidP="00A6433F">
      <w:pPr>
        <w:spacing w:line="360" w:lineRule="auto"/>
        <w:jc w:val="both"/>
        <w:rPr>
          <w:rFonts w:ascii="Palatino Linotype" w:hAnsi="Palatino Linotype"/>
          <w:color w:val="000000" w:themeColor="text1"/>
        </w:rPr>
      </w:pPr>
    </w:p>
    <w:p w14:paraId="63B00010" w14:textId="77777777" w:rsidR="00FB45EC" w:rsidRPr="00E30AAC" w:rsidRDefault="00FB45EC" w:rsidP="00A6433F">
      <w:pPr>
        <w:spacing w:line="360" w:lineRule="auto"/>
        <w:jc w:val="both"/>
        <w:rPr>
          <w:rFonts w:ascii="Palatino Linotype" w:hAnsi="Palatino Linotype"/>
          <w:sz w:val="28"/>
          <w:szCs w:val="28"/>
        </w:rPr>
      </w:pPr>
      <w:r w:rsidRPr="00E30AAC">
        <w:rPr>
          <w:rFonts w:ascii="Palatino Linotype" w:hAnsi="Palatino Linotype"/>
          <w:b/>
          <w:sz w:val="28"/>
          <w:szCs w:val="28"/>
        </w:rPr>
        <w:t>III.</w:t>
      </w:r>
      <w:r w:rsidRPr="00E30AAC">
        <w:rPr>
          <w:rFonts w:ascii="Palatino Linotype" w:hAnsi="Palatino Linotype"/>
          <w:sz w:val="28"/>
          <w:szCs w:val="28"/>
        </w:rPr>
        <w:t xml:space="preserve"> </w:t>
      </w:r>
      <w:r w:rsidRPr="00E30AAC">
        <w:rPr>
          <w:rFonts w:ascii="Palatino Linotype" w:hAnsi="Palatino Linotype"/>
          <w:b/>
          <w:sz w:val="28"/>
          <w:szCs w:val="28"/>
        </w:rPr>
        <w:t>Prórroga</w:t>
      </w:r>
    </w:p>
    <w:p w14:paraId="71FF52E8" w14:textId="1E5371A4" w:rsidR="00FB45EC" w:rsidRPr="00E30AAC" w:rsidRDefault="00FB45EC" w:rsidP="00A6433F">
      <w:pPr>
        <w:spacing w:line="360" w:lineRule="auto"/>
        <w:jc w:val="both"/>
        <w:rPr>
          <w:rFonts w:ascii="Palatino Linotype" w:hAnsi="Palatino Linotype"/>
        </w:rPr>
      </w:pPr>
      <w:r w:rsidRPr="00E30AAC">
        <w:rPr>
          <w:rFonts w:ascii="Palatino Linotype" w:hAnsi="Palatino Linotype"/>
        </w:rPr>
        <w:t xml:space="preserve">De las constancias que obran en </w:t>
      </w:r>
      <w:r w:rsidRPr="00E30AAC">
        <w:rPr>
          <w:rFonts w:ascii="Palatino Linotype" w:hAnsi="Palatino Linotype"/>
          <w:b/>
        </w:rPr>
        <w:t>EL SAIMEX,</w:t>
      </w:r>
      <w:r w:rsidRPr="00E30AAC">
        <w:rPr>
          <w:rFonts w:ascii="Palatino Linotype" w:hAnsi="Palatino Linotype"/>
        </w:rPr>
        <w:t xml:space="preserve"> se advierte que el ocho de diciembre de dos mil veintidós, </w:t>
      </w:r>
      <w:r w:rsidRPr="00E30AAC">
        <w:rPr>
          <w:rFonts w:ascii="Palatino Linotype" w:hAnsi="Palatino Linotype"/>
          <w:b/>
        </w:rPr>
        <w:t xml:space="preserve">EL SUJETO OBLIGADO </w:t>
      </w:r>
      <w:r w:rsidRPr="00E30AAC">
        <w:rPr>
          <w:rFonts w:ascii="Palatino Linotype" w:hAnsi="Palatino Linotype"/>
        </w:rPr>
        <w:t xml:space="preserve">notificó una prórroga de siete días para dar respuesta a la solicitud de información planteada por </w:t>
      </w:r>
      <w:r w:rsidRPr="00E30AAC">
        <w:rPr>
          <w:rFonts w:ascii="Palatino Linotype" w:hAnsi="Palatino Linotype"/>
          <w:b/>
        </w:rPr>
        <w:t>EL RECURRENTE</w:t>
      </w:r>
      <w:r w:rsidRPr="00E30AAC">
        <w:rPr>
          <w:rFonts w:ascii="Palatino Linotype" w:hAnsi="Palatino Linotype"/>
        </w:rPr>
        <w:t>, en los siguientes términos:</w:t>
      </w:r>
    </w:p>
    <w:p w14:paraId="6B1C7A1A" w14:textId="77777777" w:rsidR="00FB45EC" w:rsidRPr="00E30AAC" w:rsidRDefault="00FB45EC" w:rsidP="00A6433F">
      <w:pPr>
        <w:ind w:left="851" w:right="901"/>
        <w:jc w:val="right"/>
        <w:rPr>
          <w:rFonts w:ascii="Palatino Linotype" w:hAnsi="Palatino Linotype" w:cs="Arial"/>
          <w:i/>
          <w:sz w:val="22"/>
          <w:szCs w:val="22"/>
          <w:lang w:eastAsia="es-MX"/>
        </w:rPr>
      </w:pPr>
    </w:p>
    <w:p w14:paraId="3A49FA45" w14:textId="77777777" w:rsidR="00FB45EC" w:rsidRPr="00E30AAC" w:rsidRDefault="00FB45EC" w:rsidP="00A6433F">
      <w:pPr>
        <w:ind w:left="851" w:right="901"/>
        <w:jc w:val="both"/>
        <w:rPr>
          <w:rFonts w:ascii="Palatino Linotype" w:hAnsi="Palatino Linotype" w:cs="Arial"/>
          <w:i/>
          <w:sz w:val="22"/>
          <w:szCs w:val="22"/>
          <w:lang w:eastAsia="es-MX"/>
        </w:rPr>
      </w:pPr>
      <w:r w:rsidRPr="00E30AAC">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CD6333" w14:textId="77777777" w:rsidR="00FB45EC" w:rsidRPr="00E30AAC" w:rsidRDefault="00FB45EC" w:rsidP="00A6433F">
      <w:pPr>
        <w:ind w:left="851" w:right="901"/>
        <w:jc w:val="both"/>
        <w:rPr>
          <w:rFonts w:ascii="Palatino Linotype" w:hAnsi="Palatino Linotype" w:cs="Arial"/>
          <w:i/>
          <w:sz w:val="22"/>
          <w:szCs w:val="22"/>
          <w:lang w:eastAsia="es-MX"/>
        </w:rPr>
      </w:pPr>
    </w:p>
    <w:p w14:paraId="4312F485" w14:textId="77777777" w:rsidR="00FB45EC" w:rsidRPr="00E30AAC" w:rsidRDefault="00FB45EC" w:rsidP="00A6433F">
      <w:pPr>
        <w:ind w:left="851" w:right="901"/>
        <w:jc w:val="both"/>
        <w:rPr>
          <w:rFonts w:ascii="Palatino Linotype" w:hAnsi="Palatino Linotype" w:cs="Arial"/>
          <w:i/>
          <w:sz w:val="22"/>
          <w:szCs w:val="22"/>
          <w:lang w:eastAsia="es-MX"/>
        </w:rPr>
      </w:pPr>
      <w:r w:rsidRPr="00E30AAC">
        <w:rPr>
          <w:rFonts w:ascii="Palatino Linotype" w:hAnsi="Palatino Linotype" w:cs="Arial"/>
          <w:i/>
          <w:sz w:val="22"/>
          <w:szCs w:val="22"/>
          <w:lang w:eastAsia="es-MX"/>
        </w:rPr>
        <w:lastRenderedPageBreak/>
        <w:t>se aprueba</w:t>
      </w:r>
    </w:p>
    <w:p w14:paraId="21637F42" w14:textId="77777777" w:rsidR="00FB45EC" w:rsidRPr="00E30AAC" w:rsidRDefault="00FB45EC" w:rsidP="00A6433F">
      <w:pPr>
        <w:ind w:left="851" w:right="901"/>
        <w:jc w:val="both"/>
        <w:rPr>
          <w:rFonts w:ascii="Palatino Linotype" w:hAnsi="Palatino Linotype" w:cs="Arial"/>
          <w:i/>
          <w:sz w:val="22"/>
          <w:szCs w:val="22"/>
          <w:lang w:eastAsia="es-MX"/>
        </w:rPr>
      </w:pPr>
    </w:p>
    <w:p w14:paraId="0115D7C1" w14:textId="3E02B33F" w:rsidR="00FB45EC" w:rsidRPr="00E30AAC" w:rsidRDefault="00FB45EC" w:rsidP="00A6433F">
      <w:pPr>
        <w:ind w:left="851" w:right="901"/>
        <w:jc w:val="both"/>
        <w:rPr>
          <w:rFonts w:ascii="Palatino Linotype" w:hAnsi="Palatino Linotype" w:cs="Arial"/>
          <w:i/>
          <w:sz w:val="22"/>
          <w:szCs w:val="22"/>
          <w:lang w:eastAsia="es-MX"/>
        </w:rPr>
      </w:pPr>
      <w:r w:rsidRPr="00E30AAC">
        <w:rPr>
          <w:rFonts w:ascii="Palatino Linotype" w:hAnsi="Palatino Linotype" w:cs="Arial"/>
          <w:i/>
          <w:sz w:val="22"/>
          <w:szCs w:val="22"/>
          <w:lang w:eastAsia="es-MX"/>
        </w:rPr>
        <w:t>LIC JULISSA PAULINA GUTIÉRREZ VÁZQUEZ</w:t>
      </w:r>
    </w:p>
    <w:p w14:paraId="34C8A29E" w14:textId="3204C8DD" w:rsidR="00FB45EC" w:rsidRPr="00E30AAC" w:rsidRDefault="00FB45EC" w:rsidP="00A6433F">
      <w:pPr>
        <w:ind w:left="851" w:right="901"/>
        <w:jc w:val="both"/>
        <w:rPr>
          <w:rFonts w:ascii="Palatino Linotype" w:hAnsi="Palatino Linotype" w:cs="Arial"/>
          <w:b/>
          <w:i/>
          <w:sz w:val="22"/>
          <w:szCs w:val="22"/>
          <w:lang w:eastAsia="es-MX"/>
        </w:rPr>
      </w:pPr>
      <w:r w:rsidRPr="00E30AAC">
        <w:rPr>
          <w:rFonts w:ascii="Palatino Linotype" w:hAnsi="Palatino Linotype" w:cs="Arial"/>
          <w:b/>
          <w:i/>
          <w:sz w:val="22"/>
          <w:szCs w:val="22"/>
          <w:lang w:eastAsia="es-MX"/>
        </w:rPr>
        <w:t xml:space="preserve">Responsable de la Unidad de Transparencia” </w:t>
      </w:r>
      <w:r w:rsidRPr="00E30AAC">
        <w:rPr>
          <w:rFonts w:ascii="Palatino Linotype" w:hAnsi="Palatino Linotype" w:cs="Arial"/>
          <w:i/>
          <w:sz w:val="22"/>
          <w:szCs w:val="22"/>
          <w:lang w:eastAsia="es-MX"/>
        </w:rPr>
        <w:t>(Sic)</w:t>
      </w:r>
    </w:p>
    <w:p w14:paraId="101369A2" w14:textId="77777777" w:rsidR="00FB45EC" w:rsidRPr="00E30AAC" w:rsidRDefault="00FB45EC" w:rsidP="00A6433F">
      <w:pPr>
        <w:ind w:left="851" w:right="901"/>
        <w:jc w:val="both"/>
        <w:rPr>
          <w:rFonts w:ascii="Palatino Linotype" w:hAnsi="Palatino Linotype" w:cs="Arial"/>
          <w:i/>
          <w:sz w:val="22"/>
          <w:szCs w:val="22"/>
          <w:lang w:eastAsia="es-MX"/>
        </w:rPr>
      </w:pPr>
    </w:p>
    <w:p w14:paraId="22A97A71" w14:textId="711FBE4B" w:rsidR="00A232AD" w:rsidRPr="00E30AAC" w:rsidRDefault="00FB45EC" w:rsidP="00A6433F">
      <w:pPr>
        <w:spacing w:line="360" w:lineRule="auto"/>
        <w:jc w:val="both"/>
        <w:rPr>
          <w:rFonts w:ascii="Palatino Linotype" w:hAnsi="Palatino Linotype" w:cs="Arial"/>
          <w:color w:val="000000"/>
        </w:rPr>
      </w:pPr>
      <w:r w:rsidRPr="00E30AAC">
        <w:rPr>
          <w:rFonts w:ascii="Palatino Linotype" w:hAnsi="Palatino Linotype" w:cs="Arial"/>
          <w:color w:val="000000"/>
        </w:rPr>
        <w:t>De igual modo, se advierte que</w:t>
      </w:r>
      <w:r w:rsidRPr="00E30AAC">
        <w:rPr>
          <w:rFonts w:ascii="Palatino Linotype" w:hAnsi="Palatino Linotype"/>
          <w:color w:val="000000"/>
        </w:rPr>
        <w:t xml:space="preserve"> </w:t>
      </w:r>
      <w:r w:rsidRPr="00E30AAC">
        <w:rPr>
          <w:rFonts w:ascii="Palatino Linotype" w:hAnsi="Palatino Linotype" w:cs="Arial"/>
          <w:b/>
          <w:color w:val="000000"/>
        </w:rPr>
        <w:t xml:space="preserve">EL SUJETO OBLIGADO </w:t>
      </w:r>
      <w:r w:rsidRPr="00E30AAC">
        <w:rPr>
          <w:rFonts w:ascii="Palatino Linotype" w:hAnsi="Palatino Linotype"/>
          <w:color w:val="000000"/>
        </w:rPr>
        <w:t>acompañó a la solicitud de prórroga</w:t>
      </w:r>
      <w:r w:rsidR="00A232AD" w:rsidRPr="00E30AAC">
        <w:rPr>
          <w:rFonts w:ascii="Palatino Linotype" w:hAnsi="Palatino Linotype"/>
          <w:color w:val="000000"/>
        </w:rPr>
        <w:t xml:space="preserve"> el archivo electrónico denominado </w:t>
      </w:r>
      <w:r w:rsidR="00A232AD" w:rsidRPr="00E30AAC">
        <w:rPr>
          <w:rFonts w:ascii="Palatino Linotype" w:hAnsi="Palatino Linotype" w:cs="Arial"/>
          <w:b/>
          <w:i/>
          <w:color w:val="000000"/>
        </w:rPr>
        <w:t xml:space="preserve">ACTA DE COMITE DECIMO OCTAVA.pdf, </w:t>
      </w:r>
      <w:r w:rsidR="00A232AD" w:rsidRPr="00E30AAC">
        <w:rPr>
          <w:rFonts w:ascii="Palatino Linotype" w:hAnsi="Palatino Linotype" w:cs="Arial"/>
          <w:color w:val="000000"/>
        </w:rPr>
        <w:t xml:space="preserve">el cual contiene el Acta de Sesión Extraordinaria número TRANSPARENCIA/CT/ACTA-EXTRA-0018/2022, por medio del cual el Comité de Transparencia se aprobó la ampliación de plazo para dar respuesta a la solicitud materia de estudio. </w:t>
      </w:r>
    </w:p>
    <w:p w14:paraId="490DF787" w14:textId="77777777" w:rsidR="00FB45EC" w:rsidRPr="00E30AAC" w:rsidRDefault="00FB45EC" w:rsidP="00A6433F">
      <w:pPr>
        <w:spacing w:line="360" w:lineRule="auto"/>
        <w:jc w:val="both"/>
        <w:rPr>
          <w:rFonts w:ascii="Palatino Linotype" w:hAnsi="Palatino Linotype"/>
          <w:color w:val="000000" w:themeColor="text1"/>
        </w:rPr>
      </w:pPr>
    </w:p>
    <w:p w14:paraId="2CA2F241" w14:textId="27EB0992" w:rsidR="00E62E88" w:rsidRPr="00E30AAC" w:rsidRDefault="008D35D3" w:rsidP="00A6433F">
      <w:pPr>
        <w:spacing w:line="360" w:lineRule="auto"/>
        <w:jc w:val="both"/>
        <w:rPr>
          <w:rFonts w:ascii="Palatino Linotype" w:hAnsi="Palatino Linotype" w:cs="Arial"/>
          <w:b/>
          <w:color w:val="000000" w:themeColor="text1"/>
          <w:sz w:val="28"/>
          <w:szCs w:val="28"/>
        </w:rPr>
      </w:pPr>
      <w:r w:rsidRPr="00E30AAC">
        <w:rPr>
          <w:rFonts w:ascii="Palatino Linotype" w:hAnsi="Palatino Linotype"/>
          <w:b/>
          <w:color w:val="000000" w:themeColor="text1"/>
          <w:sz w:val="28"/>
          <w:szCs w:val="28"/>
        </w:rPr>
        <w:t>I</w:t>
      </w:r>
      <w:r w:rsidR="00A232AD" w:rsidRPr="00E30AAC">
        <w:rPr>
          <w:rFonts w:ascii="Palatino Linotype" w:hAnsi="Palatino Linotype"/>
          <w:b/>
          <w:color w:val="000000" w:themeColor="text1"/>
          <w:sz w:val="28"/>
          <w:szCs w:val="28"/>
        </w:rPr>
        <w:t>V</w:t>
      </w:r>
      <w:r w:rsidR="00EA7FD8" w:rsidRPr="00E30AAC">
        <w:rPr>
          <w:rFonts w:ascii="Palatino Linotype" w:hAnsi="Palatino Linotype"/>
          <w:b/>
          <w:color w:val="000000" w:themeColor="text1"/>
          <w:sz w:val="28"/>
          <w:szCs w:val="28"/>
        </w:rPr>
        <w:t xml:space="preserve">. </w:t>
      </w:r>
      <w:r w:rsidR="00E62E88" w:rsidRPr="00E30AAC">
        <w:rPr>
          <w:rFonts w:ascii="Palatino Linotype" w:hAnsi="Palatino Linotype" w:cs="Arial"/>
          <w:b/>
          <w:color w:val="000000" w:themeColor="text1"/>
          <w:sz w:val="28"/>
          <w:szCs w:val="28"/>
        </w:rPr>
        <w:t>Respuesta del Sujeto Obligado</w:t>
      </w:r>
    </w:p>
    <w:p w14:paraId="44D16AE2" w14:textId="702BDE18" w:rsidR="007A5836" w:rsidRPr="00E30AAC" w:rsidRDefault="007A5836" w:rsidP="00A6433F">
      <w:pPr>
        <w:spacing w:line="360" w:lineRule="auto"/>
        <w:jc w:val="both"/>
        <w:rPr>
          <w:rFonts w:ascii="Palatino Linotype" w:hAnsi="Palatino Linotype" w:cs="Arial"/>
          <w:color w:val="000000" w:themeColor="text1"/>
        </w:rPr>
      </w:pPr>
      <w:r w:rsidRPr="00E30AAC">
        <w:rPr>
          <w:rFonts w:ascii="Palatino Linotype" w:hAnsi="Palatino Linotype" w:cs="Arial"/>
          <w:color w:val="000000" w:themeColor="text1"/>
        </w:rPr>
        <w:t xml:space="preserve">De las constancias que integran el expediente electrónico del </w:t>
      </w:r>
      <w:r w:rsidRPr="00E30AAC">
        <w:rPr>
          <w:rFonts w:ascii="Palatino Linotype" w:hAnsi="Palatino Linotype" w:cs="Arial"/>
          <w:b/>
          <w:color w:val="000000" w:themeColor="text1"/>
        </w:rPr>
        <w:t>SAIMEX</w:t>
      </w:r>
      <w:r w:rsidRPr="00E30AAC">
        <w:rPr>
          <w:rFonts w:ascii="Palatino Linotype" w:hAnsi="Palatino Linotype" w:cs="Arial"/>
          <w:color w:val="000000" w:themeColor="text1"/>
        </w:rPr>
        <w:t xml:space="preserve"> se advierte que </w:t>
      </w:r>
      <w:r w:rsidRPr="00E30AAC">
        <w:rPr>
          <w:rFonts w:ascii="Palatino Linotype" w:hAnsi="Palatino Linotype" w:cs="Arial"/>
          <w:b/>
          <w:color w:val="000000" w:themeColor="text1"/>
        </w:rPr>
        <w:t>EL SUJETO OBLIGADO</w:t>
      </w:r>
      <w:r w:rsidRPr="00E30AAC">
        <w:rPr>
          <w:rFonts w:ascii="Palatino Linotype" w:hAnsi="Palatino Linotype" w:cs="Arial"/>
          <w:color w:val="000000" w:themeColor="text1"/>
        </w:rPr>
        <w:t xml:space="preserve"> dio respuesta a la </w:t>
      </w:r>
      <w:r w:rsidR="0022743B" w:rsidRPr="00E30AAC">
        <w:rPr>
          <w:rFonts w:ascii="Palatino Linotype" w:hAnsi="Palatino Linotype" w:cs="Arial"/>
          <w:color w:val="000000" w:themeColor="text1"/>
        </w:rPr>
        <w:t>S</w:t>
      </w:r>
      <w:r w:rsidRPr="00E30AAC">
        <w:rPr>
          <w:rFonts w:ascii="Palatino Linotype" w:hAnsi="Palatino Linotype" w:cs="Arial"/>
          <w:color w:val="000000" w:themeColor="text1"/>
        </w:rPr>
        <w:t xml:space="preserve">olicitud de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w:t>
      </w:r>
      <w:r w:rsidR="00F83B87" w:rsidRPr="00E30AAC">
        <w:rPr>
          <w:rFonts w:ascii="Palatino Linotype" w:hAnsi="Palatino Linotype" w:cs="Arial"/>
          <w:color w:val="000000" w:themeColor="text1"/>
        </w:rPr>
        <w:t>el</w:t>
      </w:r>
      <w:r w:rsidRPr="00E30AAC">
        <w:rPr>
          <w:rFonts w:ascii="Palatino Linotype" w:hAnsi="Palatino Linotype" w:cs="Arial"/>
          <w:color w:val="000000" w:themeColor="text1"/>
        </w:rPr>
        <w:t xml:space="preserve"> </w:t>
      </w:r>
      <w:r w:rsidR="00A232AD" w:rsidRPr="00E30AAC">
        <w:rPr>
          <w:rFonts w:ascii="Palatino Linotype" w:hAnsi="Palatino Linotype" w:cs="Arial"/>
          <w:color w:val="000000" w:themeColor="text1"/>
        </w:rPr>
        <w:t>ocho de diciembre d</w:t>
      </w:r>
      <w:r w:rsidR="00085D7C" w:rsidRPr="00E30AAC">
        <w:rPr>
          <w:rFonts w:ascii="Palatino Linotype" w:hAnsi="Palatino Linotype" w:cs="Arial"/>
          <w:color w:val="000000" w:themeColor="text1"/>
        </w:rPr>
        <w:t xml:space="preserve">e dos </w:t>
      </w:r>
      <w:r w:rsidR="006952D4" w:rsidRPr="00E30AAC">
        <w:rPr>
          <w:rFonts w:ascii="Palatino Linotype" w:hAnsi="Palatino Linotype" w:cs="Arial"/>
          <w:color w:val="000000" w:themeColor="text1"/>
        </w:rPr>
        <w:t>mil veintidós</w:t>
      </w:r>
      <w:r w:rsidRPr="00E30AAC">
        <w:rPr>
          <w:rFonts w:ascii="Palatino Linotype" w:hAnsi="Palatino Linotype" w:cs="Arial"/>
          <w:color w:val="000000" w:themeColor="text1"/>
        </w:rPr>
        <w:t>, en los términos que a continuación se citan:</w:t>
      </w:r>
    </w:p>
    <w:p w14:paraId="021BF839" w14:textId="77777777" w:rsidR="003652DA" w:rsidRPr="00E30AAC" w:rsidRDefault="003652DA" w:rsidP="00A6433F">
      <w:pPr>
        <w:pStyle w:val="Prrafodelista"/>
        <w:ind w:left="851" w:right="899"/>
        <w:jc w:val="both"/>
        <w:rPr>
          <w:rFonts w:ascii="Palatino Linotype" w:hAnsi="Palatino Linotype" w:cs="Arial"/>
          <w:i/>
          <w:color w:val="000000" w:themeColor="text1"/>
          <w:sz w:val="22"/>
        </w:rPr>
      </w:pPr>
    </w:p>
    <w:p w14:paraId="0F91731A" w14:textId="77777777" w:rsidR="00A232AD" w:rsidRPr="00E30AAC" w:rsidRDefault="007A5836" w:rsidP="00A6433F">
      <w:pPr>
        <w:pStyle w:val="Prrafodelista"/>
        <w:ind w:left="851" w:right="899"/>
        <w:jc w:val="both"/>
        <w:rPr>
          <w:rFonts w:ascii="Palatino Linotype" w:hAnsi="Palatino Linotype" w:cs="Arial"/>
          <w:i/>
          <w:color w:val="000000" w:themeColor="text1"/>
          <w:sz w:val="22"/>
        </w:rPr>
      </w:pPr>
      <w:r w:rsidRPr="00E30AAC">
        <w:rPr>
          <w:rFonts w:ascii="Palatino Linotype" w:hAnsi="Palatino Linotype" w:cs="Arial"/>
          <w:i/>
          <w:color w:val="000000" w:themeColor="text1"/>
          <w:sz w:val="22"/>
        </w:rPr>
        <w:t>“</w:t>
      </w:r>
      <w:r w:rsidR="00860A24" w:rsidRPr="00E30AAC">
        <w:rPr>
          <w:rFonts w:ascii="Palatino Linotype" w:hAnsi="Palatino Linotype" w:cs="Arial"/>
          <w:i/>
          <w:color w:val="000000" w:themeColor="text1"/>
          <w:sz w:val="22"/>
        </w:rPr>
        <w:t>…</w:t>
      </w:r>
      <w:r w:rsidR="00A232AD" w:rsidRPr="00E30AA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3BC283" w14:textId="77777777" w:rsidR="00A232AD" w:rsidRPr="00E30AAC" w:rsidRDefault="00A232AD" w:rsidP="00A6433F">
      <w:pPr>
        <w:pStyle w:val="Prrafodelista"/>
        <w:ind w:left="851" w:right="899"/>
        <w:jc w:val="both"/>
        <w:rPr>
          <w:rFonts w:ascii="Palatino Linotype" w:hAnsi="Palatino Linotype" w:cs="Arial"/>
          <w:i/>
          <w:color w:val="000000" w:themeColor="text1"/>
          <w:sz w:val="22"/>
        </w:rPr>
      </w:pPr>
    </w:p>
    <w:p w14:paraId="59F9629E" w14:textId="77777777" w:rsidR="00A232AD" w:rsidRPr="00E30AAC" w:rsidRDefault="00A232AD" w:rsidP="00A6433F">
      <w:pPr>
        <w:pStyle w:val="Prrafodelista"/>
        <w:ind w:left="851" w:right="899"/>
        <w:jc w:val="both"/>
        <w:rPr>
          <w:rFonts w:ascii="Palatino Linotype" w:hAnsi="Palatino Linotype" w:cs="Arial"/>
          <w:i/>
          <w:color w:val="000000" w:themeColor="text1"/>
          <w:sz w:val="22"/>
        </w:rPr>
      </w:pPr>
      <w:r w:rsidRPr="00E30AAC">
        <w:rPr>
          <w:rFonts w:ascii="Palatino Linotype" w:hAnsi="Palatino Linotype" w:cs="Arial"/>
          <w:i/>
          <w:color w:val="000000" w:themeColor="text1"/>
          <w:sz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00213TEQUIXQU/IP/2022,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p>
    <w:p w14:paraId="6CA1DBA7" w14:textId="77777777" w:rsidR="00A232AD" w:rsidRPr="00E30AAC" w:rsidRDefault="00A232AD" w:rsidP="00A6433F">
      <w:pPr>
        <w:pStyle w:val="Prrafodelista"/>
        <w:ind w:left="851" w:right="899"/>
        <w:jc w:val="both"/>
        <w:rPr>
          <w:rFonts w:ascii="Palatino Linotype" w:hAnsi="Palatino Linotype" w:cs="Arial"/>
          <w:i/>
          <w:color w:val="000000" w:themeColor="text1"/>
          <w:sz w:val="22"/>
        </w:rPr>
      </w:pPr>
    </w:p>
    <w:p w14:paraId="4F492DC0" w14:textId="77777777" w:rsidR="00A232AD" w:rsidRPr="00E30AAC" w:rsidRDefault="00A232AD" w:rsidP="00A6433F">
      <w:pPr>
        <w:pStyle w:val="Prrafodelista"/>
        <w:ind w:left="851" w:right="899"/>
        <w:jc w:val="both"/>
        <w:rPr>
          <w:rFonts w:ascii="Palatino Linotype" w:hAnsi="Palatino Linotype" w:cs="Arial"/>
          <w:i/>
          <w:color w:val="000000" w:themeColor="text1"/>
          <w:sz w:val="22"/>
        </w:rPr>
      </w:pPr>
      <w:r w:rsidRPr="00E30AAC">
        <w:rPr>
          <w:rFonts w:ascii="Palatino Linotype" w:hAnsi="Palatino Linotype" w:cs="Arial"/>
          <w:i/>
          <w:color w:val="000000" w:themeColor="text1"/>
          <w:sz w:val="22"/>
        </w:rPr>
        <w:t>ATENTAMENTE</w:t>
      </w:r>
    </w:p>
    <w:p w14:paraId="18747B20" w14:textId="77777777" w:rsidR="00A232AD" w:rsidRPr="00E30AAC" w:rsidRDefault="00A232AD" w:rsidP="00A6433F">
      <w:pPr>
        <w:pStyle w:val="Prrafodelista"/>
        <w:ind w:left="851" w:right="899"/>
        <w:jc w:val="both"/>
        <w:rPr>
          <w:rFonts w:ascii="Palatino Linotype" w:hAnsi="Palatino Linotype" w:cs="Arial"/>
          <w:i/>
          <w:color w:val="000000" w:themeColor="text1"/>
          <w:sz w:val="22"/>
        </w:rPr>
      </w:pPr>
    </w:p>
    <w:p w14:paraId="6D460F61" w14:textId="47A43764" w:rsidR="007A5836" w:rsidRPr="00E30AAC" w:rsidRDefault="00A232AD" w:rsidP="00A6433F">
      <w:pPr>
        <w:pStyle w:val="Prrafodelista"/>
        <w:ind w:left="851" w:right="899"/>
        <w:jc w:val="both"/>
        <w:rPr>
          <w:rFonts w:ascii="Palatino Linotype" w:hAnsi="Palatino Linotype" w:cs="Arial"/>
          <w:i/>
          <w:color w:val="000000" w:themeColor="text1"/>
          <w:sz w:val="22"/>
        </w:rPr>
      </w:pPr>
      <w:r w:rsidRPr="00E30AAC">
        <w:rPr>
          <w:rFonts w:ascii="Palatino Linotype" w:hAnsi="Palatino Linotype" w:cs="Arial"/>
          <w:i/>
          <w:color w:val="000000" w:themeColor="text1"/>
          <w:sz w:val="22"/>
        </w:rPr>
        <w:t>LIC JULISSA PAULINA GUTIÉRREZ VÁZQUEZ</w:t>
      </w:r>
      <w:r w:rsidR="008D35D3" w:rsidRPr="00E30AAC">
        <w:rPr>
          <w:rFonts w:ascii="Palatino Linotype" w:hAnsi="Palatino Linotype" w:cs="Arial"/>
          <w:i/>
          <w:color w:val="000000" w:themeColor="text1"/>
          <w:sz w:val="22"/>
        </w:rPr>
        <w:t>”</w:t>
      </w:r>
      <w:r w:rsidR="00F84FBE" w:rsidRPr="00E30AAC">
        <w:rPr>
          <w:rFonts w:ascii="Palatino Linotype" w:hAnsi="Palatino Linotype" w:cs="Arial"/>
          <w:i/>
          <w:color w:val="000000" w:themeColor="text1"/>
          <w:sz w:val="22"/>
        </w:rPr>
        <w:t xml:space="preserve"> (sic) </w:t>
      </w:r>
    </w:p>
    <w:p w14:paraId="33C8E058" w14:textId="77777777" w:rsidR="007A5836" w:rsidRPr="00E30AAC" w:rsidRDefault="007A5836" w:rsidP="00A6433F">
      <w:pPr>
        <w:pStyle w:val="Prrafodelista"/>
        <w:ind w:left="709" w:right="757"/>
        <w:jc w:val="both"/>
        <w:rPr>
          <w:rFonts w:ascii="Palatino Linotype" w:hAnsi="Palatino Linotype" w:cs="Arial"/>
          <w:i/>
          <w:color w:val="000000" w:themeColor="text1"/>
          <w:sz w:val="22"/>
        </w:rPr>
      </w:pPr>
    </w:p>
    <w:p w14:paraId="671B8CA9" w14:textId="77777777" w:rsidR="008D35D3" w:rsidRPr="00E30AAC" w:rsidRDefault="0096329F" w:rsidP="00A6433F">
      <w:pPr>
        <w:spacing w:line="360" w:lineRule="auto"/>
        <w:jc w:val="both"/>
        <w:rPr>
          <w:rFonts w:ascii="Palatino Linotype" w:hAnsi="Palatino Linotype"/>
          <w:color w:val="000000" w:themeColor="text1"/>
        </w:rPr>
      </w:pPr>
      <w:r w:rsidRPr="00E30AAC">
        <w:rPr>
          <w:rFonts w:ascii="Palatino Linotype" w:hAnsi="Palatino Linotype"/>
          <w:color w:val="000000" w:themeColor="text1"/>
        </w:rPr>
        <w:t>De igual modo</w:t>
      </w:r>
      <w:r w:rsidR="00BE1A3A" w:rsidRPr="00E30AAC">
        <w:rPr>
          <w:rFonts w:ascii="Palatino Linotype" w:hAnsi="Palatino Linotype"/>
          <w:color w:val="000000" w:themeColor="text1"/>
        </w:rPr>
        <w:t xml:space="preserve">, </w:t>
      </w:r>
      <w:r w:rsidR="00BE1A3A" w:rsidRPr="00E30AAC">
        <w:rPr>
          <w:rFonts w:ascii="Palatino Linotype" w:hAnsi="Palatino Linotype" w:cs="Arial"/>
          <w:b/>
          <w:color w:val="000000" w:themeColor="text1"/>
        </w:rPr>
        <w:t>EL SUJETO OBLIGADO</w:t>
      </w:r>
      <w:r w:rsidR="00BE1A3A" w:rsidRPr="00E30AAC">
        <w:rPr>
          <w:rFonts w:ascii="Palatino Linotype" w:hAnsi="Palatino Linotype"/>
          <w:color w:val="000000" w:themeColor="text1"/>
        </w:rPr>
        <w:t xml:space="preserve"> acompañó </w:t>
      </w:r>
      <w:r w:rsidRPr="00E30AAC">
        <w:rPr>
          <w:rFonts w:ascii="Palatino Linotype" w:hAnsi="Palatino Linotype"/>
          <w:color w:val="000000" w:themeColor="text1"/>
        </w:rPr>
        <w:t xml:space="preserve">a su respuesta </w:t>
      </w:r>
      <w:r w:rsidR="00085D7C" w:rsidRPr="00E30AAC">
        <w:rPr>
          <w:rFonts w:ascii="Palatino Linotype" w:hAnsi="Palatino Linotype"/>
          <w:color w:val="000000" w:themeColor="text1"/>
        </w:rPr>
        <w:t>l</w:t>
      </w:r>
      <w:r w:rsidR="008D35D3" w:rsidRPr="00E30AAC">
        <w:rPr>
          <w:rFonts w:ascii="Palatino Linotype" w:hAnsi="Palatino Linotype"/>
          <w:color w:val="000000" w:themeColor="text1"/>
        </w:rPr>
        <w:t xml:space="preserve">os archivos electrónicos que a continuación se describen: </w:t>
      </w:r>
    </w:p>
    <w:p w14:paraId="62A1C8D4" w14:textId="77777777" w:rsidR="008D35D3" w:rsidRPr="00E30AAC" w:rsidRDefault="008D35D3" w:rsidP="00A6433F">
      <w:pPr>
        <w:spacing w:line="360" w:lineRule="auto"/>
        <w:jc w:val="both"/>
        <w:rPr>
          <w:rFonts w:ascii="Palatino Linotype" w:hAnsi="Palatino Linotype"/>
          <w:color w:val="000000" w:themeColor="text1"/>
        </w:rPr>
      </w:pPr>
    </w:p>
    <w:p w14:paraId="67D0477A" w14:textId="0639DC65" w:rsidR="00C84949" w:rsidRPr="00E30AAC" w:rsidRDefault="00C84949" w:rsidP="00A6433F">
      <w:pPr>
        <w:pStyle w:val="Prrafodelista"/>
        <w:numPr>
          <w:ilvl w:val="0"/>
          <w:numId w:val="3"/>
        </w:numPr>
        <w:spacing w:line="360" w:lineRule="auto"/>
        <w:jc w:val="both"/>
        <w:rPr>
          <w:rFonts w:ascii="Palatino Linotype" w:hAnsi="Palatino Linotype" w:cs="Arial"/>
          <w:b/>
          <w:i/>
          <w:color w:val="000000" w:themeColor="text1"/>
        </w:rPr>
      </w:pPr>
      <w:r w:rsidRPr="00E30AAC">
        <w:rPr>
          <w:rFonts w:ascii="Palatino Linotype" w:hAnsi="Palatino Linotype" w:cs="Arial"/>
          <w:b/>
          <w:i/>
          <w:color w:val="000000" w:themeColor="text1"/>
        </w:rPr>
        <w:t xml:space="preserve">TESORERIA.pdf, </w:t>
      </w:r>
      <w:r w:rsidRPr="00E30AAC">
        <w:rPr>
          <w:rFonts w:ascii="Palatino Linotype" w:hAnsi="Palatino Linotype" w:cs="Arial"/>
          <w:color w:val="000000" w:themeColor="text1"/>
        </w:rPr>
        <w:t xml:space="preserve">(adjuntado dos veces) el cual contiene el oficio número T.M./100/11/2022 del veintiocho de noviembre de dos mil veintidós, por medio del cual la Tesorera Municipal anexa la Caratula del Presupuesto de Ingresos PbRM-03b y la Caratula del Presupuesto de Egresos (PbRM-04d), para el ejercicio fiscal 2019. </w:t>
      </w:r>
    </w:p>
    <w:p w14:paraId="3FE8E350" w14:textId="452F9A76" w:rsidR="00C84949" w:rsidRPr="00E30AAC" w:rsidRDefault="00C84949" w:rsidP="00A6433F">
      <w:pPr>
        <w:pStyle w:val="Prrafodelista"/>
        <w:numPr>
          <w:ilvl w:val="0"/>
          <w:numId w:val="3"/>
        </w:numPr>
        <w:spacing w:line="360" w:lineRule="auto"/>
        <w:jc w:val="both"/>
        <w:rPr>
          <w:rFonts w:ascii="Palatino Linotype" w:hAnsi="Palatino Linotype" w:cs="Arial"/>
          <w:b/>
          <w:i/>
          <w:color w:val="000000" w:themeColor="text1"/>
        </w:rPr>
      </w:pPr>
      <w:r w:rsidRPr="00E30AAC">
        <w:rPr>
          <w:rFonts w:ascii="Palatino Linotype" w:hAnsi="Palatino Linotype" w:cs="Arial"/>
          <w:b/>
          <w:i/>
          <w:color w:val="000000" w:themeColor="text1"/>
        </w:rPr>
        <w:t xml:space="preserve">SOLICITUD 213.pdf, </w:t>
      </w:r>
      <w:r w:rsidRPr="00E30AAC">
        <w:rPr>
          <w:rFonts w:ascii="Palatino Linotype" w:hAnsi="Palatino Linotype" w:cs="Arial"/>
          <w:color w:val="000000" w:themeColor="text1"/>
        </w:rPr>
        <w:t xml:space="preserve">el cual contiene oficio de diciembre de dos mil veintidós, por medio del cual el Titular de la Unidad de Transparencia </w:t>
      </w:r>
      <w:r w:rsidR="008576E8" w:rsidRPr="00E30AAC">
        <w:rPr>
          <w:rFonts w:ascii="Palatino Linotype" w:hAnsi="Palatino Linotype" w:cs="Arial"/>
          <w:color w:val="000000" w:themeColor="text1"/>
        </w:rPr>
        <w:t xml:space="preserve">y Acceso a la Información Pública, refirió que con la finalidad de atender la solicitud se procedió a realizar la búsqueda exhaustiva y razonable en los archivos, por lo que hace del conocimiento que se envía lo requerido. </w:t>
      </w:r>
    </w:p>
    <w:p w14:paraId="142F34AB" w14:textId="77777777" w:rsidR="00FB7B2B" w:rsidRPr="00E30AAC" w:rsidRDefault="00FB7B2B" w:rsidP="00A6433F">
      <w:pPr>
        <w:spacing w:line="360" w:lineRule="auto"/>
        <w:jc w:val="both"/>
        <w:rPr>
          <w:rFonts w:ascii="Palatino Linotype" w:hAnsi="Palatino Linotype" w:cs="Arial"/>
          <w:b/>
          <w:i/>
          <w:color w:val="000000" w:themeColor="text1"/>
        </w:rPr>
      </w:pPr>
    </w:p>
    <w:p w14:paraId="79C8E01C" w14:textId="4E457383" w:rsidR="00E62E88" w:rsidRPr="00E30AAC" w:rsidRDefault="00F82CB6" w:rsidP="00A6433F">
      <w:pPr>
        <w:pStyle w:val="Prrafodelista"/>
        <w:tabs>
          <w:tab w:val="left" w:pos="709"/>
        </w:tabs>
        <w:spacing w:line="360" w:lineRule="auto"/>
        <w:ind w:left="0"/>
        <w:jc w:val="both"/>
        <w:rPr>
          <w:rFonts w:ascii="Palatino Linotype" w:hAnsi="Palatino Linotype" w:cs="Arial"/>
          <w:b/>
          <w:bCs/>
          <w:color w:val="000000" w:themeColor="text1"/>
        </w:rPr>
      </w:pPr>
      <w:r w:rsidRPr="00E30AAC">
        <w:rPr>
          <w:rFonts w:ascii="Palatino Linotype" w:hAnsi="Palatino Linotype" w:cs="Arial"/>
          <w:b/>
          <w:color w:val="000000" w:themeColor="text1"/>
          <w:sz w:val="28"/>
        </w:rPr>
        <w:t>V</w:t>
      </w:r>
      <w:r w:rsidR="00A34A1D" w:rsidRPr="00E30AAC">
        <w:rPr>
          <w:rFonts w:ascii="Palatino Linotype" w:hAnsi="Palatino Linotype" w:cs="Arial"/>
          <w:b/>
          <w:color w:val="000000" w:themeColor="text1"/>
          <w:sz w:val="28"/>
        </w:rPr>
        <w:t>.</w:t>
      </w:r>
      <w:r w:rsidR="00E62E88" w:rsidRPr="00E30AAC">
        <w:rPr>
          <w:rFonts w:ascii="Palatino Linotype" w:hAnsi="Palatino Linotype" w:cs="Arial"/>
          <w:b/>
          <w:color w:val="000000" w:themeColor="text1"/>
          <w:sz w:val="28"/>
        </w:rPr>
        <w:t xml:space="preserve"> </w:t>
      </w:r>
      <w:r w:rsidR="00E62E88" w:rsidRPr="00E30AAC">
        <w:rPr>
          <w:rFonts w:ascii="Palatino Linotype" w:hAnsi="Palatino Linotype" w:cs="Arial"/>
          <w:b/>
          <w:bCs/>
          <w:color w:val="000000" w:themeColor="text1"/>
          <w:sz w:val="28"/>
          <w:szCs w:val="28"/>
        </w:rPr>
        <w:t>Del Recurso de Revisión</w:t>
      </w:r>
    </w:p>
    <w:p w14:paraId="7CE05361" w14:textId="18900519" w:rsidR="007A5836" w:rsidRPr="00E30AAC" w:rsidRDefault="007A5836" w:rsidP="00A6433F">
      <w:pPr>
        <w:pStyle w:val="Prrafodelista"/>
        <w:spacing w:line="360" w:lineRule="auto"/>
        <w:ind w:left="0"/>
        <w:jc w:val="both"/>
        <w:rPr>
          <w:rFonts w:ascii="Palatino Linotype" w:hAnsi="Palatino Linotype" w:cs="Arial"/>
          <w:color w:val="000000" w:themeColor="text1"/>
        </w:rPr>
      </w:pPr>
      <w:r w:rsidRPr="00E30AAC">
        <w:rPr>
          <w:rFonts w:ascii="Palatino Linotype" w:hAnsi="Palatino Linotype"/>
          <w:color w:val="000000" w:themeColor="text1"/>
        </w:rPr>
        <w:t xml:space="preserve">Inconforme con la </w:t>
      </w:r>
      <w:r w:rsidRPr="00E30AAC">
        <w:rPr>
          <w:rFonts w:ascii="Palatino Linotype" w:hAnsi="Palatino Linotype" w:cs="Arial"/>
          <w:color w:val="000000" w:themeColor="text1"/>
        </w:rPr>
        <w:t xml:space="preserve">respuesta </w:t>
      </w:r>
      <w:r w:rsidRPr="00E30AAC">
        <w:rPr>
          <w:rFonts w:ascii="Palatino Linotype" w:hAnsi="Palatino Linotype"/>
          <w:color w:val="000000" w:themeColor="text1"/>
        </w:rPr>
        <w:t xml:space="preserve">del </w:t>
      </w:r>
      <w:r w:rsidRPr="00E30AAC">
        <w:rPr>
          <w:rFonts w:ascii="Palatino Linotype" w:hAnsi="Palatino Linotype"/>
          <w:b/>
          <w:color w:val="000000" w:themeColor="text1"/>
        </w:rPr>
        <w:t>SUJETO OBLIGADO</w:t>
      </w:r>
      <w:r w:rsidRPr="00E30AAC">
        <w:rPr>
          <w:rFonts w:ascii="Palatino Linotype" w:hAnsi="Palatino Linotype"/>
          <w:color w:val="000000" w:themeColor="text1"/>
        </w:rPr>
        <w:t xml:space="preserve">, el </w:t>
      </w:r>
      <w:r w:rsidR="008576E8" w:rsidRPr="00E30AAC">
        <w:rPr>
          <w:rFonts w:ascii="Palatino Linotype" w:hAnsi="Palatino Linotype"/>
          <w:color w:val="000000" w:themeColor="text1"/>
        </w:rPr>
        <w:t>quince</w:t>
      </w:r>
      <w:r w:rsidR="00F82CB6" w:rsidRPr="00E30AAC">
        <w:rPr>
          <w:rFonts w:ascii="Palatino Linotype" w:hAnsi="Palatino Linotype"/>
          <w:color w:val="000000" w:themeColor="text1"/>
        </w:rPr>
        <w:t xml:space="preserve"> de di</w:t>
      </w:r>
      <w:r w:rsidR="00A34A1D" w:rsidRPr="00E30AAC">
        <w:rPr>
          <w:rFonts w:ascii="Palatino Linotype" w:hAnsi="Palatino Linotype"/>
          <w:color w:val="000000" w:themeColor="text1"/>
        </w:rPr>
        <w:t xml:space="preserve">ciembre </w:t>
      </w:r>
      <w:r w:rsidR="00A9204E" w:rsidRPr="00E30AAC">
        <w:rPr>
          <w:rFonts w:ascii="Palatino Linotype" w:hAnsi="Palatino Linotype"/>
          <w:color w:val="000000" w:themeColor="text1"/>
        </w:rPr>
        <w:t xml:space="preserve">de dos mil veintidós, </w:t>
      </w:r>
      <w:r w:rsidR="0040356E" w:rsidRPr="00E30AAC">
        <w:rPr>
          <w:rFonts w:ascii="Palatino Linotype" w:hAnsi="Palatino Linotype"/>
          <w:b/>
          <w:color w:val="000000" w:themeColor="text1"/>
        </w:rPr>
        <w:t xml:space="preserve">EL </w:t>
      </w:r>
      <w:r w:rsidRPr="00E30AAC">
        <w:rPr>
          <w:rFonts w:ascii="Palatino Linotype" w:hAnsi="Palatino Linotype"/>
          <w:b/>
          <w:color w:val="000000" w:themeColor="text1"/>
        </w:rPr>
        <w:t>RECURRENTE</w:t>
      </w:r>
      <w:r w:rsidR="000C7F93" w:rsidRPr="00E30AAC">
        <w:rPr>
          <w:rFonts w:ascii="Palatino Linotype" w:hAnsi="Palatino Linotype"/>
          <w:b/>
          <w:color w:val="000000" w:themeColor="text1"/>
        </w:rPr>
        <w:t xml:space="preserve"> </w:t>
      </w:r>
      <w:r w:rsidRPr="00E30AAC">
        <w:rPr>
          <w:rFonts w:ascii="Palatino Linotype" w:hAnsi="Palatino Linotype"/>
          <w:color w:val="000000" w:themeColor="text1"/>
        </w:rPr>
        <w:t xml:space="preserve">interpuso el </w:t>
      </w:r>
      <w:r w:rsidR="000C7F93" w:rsidRPr="00E30AAC">
        <w:rPr>
          <w:rFonts w:ascii="Palatino Linotype" w:hAnsi="Palatino Linotype"/>
          <w:color w:val="000000" w:themeColor="text1"/>
        </w:rPr>
        <w:t>R</w:t>
      </w:r>
      <w:r w:rsidRPr="00E30AAC">
        <w:rPr>
          <w:rFonts w:ascii="Palatino Linotype" w:hAnsi="Palatino Linotype"/>
          <w:color w:val="000000" w:themeColor="text1"/>
        </w:rPr>
        <w:t xml:space="preserve">ecurso de </w:t>
      </w:r>
      <w:r w:rsidR="000C7F93" w:rsidRPr="00E30AAC">
        <w:rPr>
          <w:rFonts w:ascii="Palatino Linotype" w:hAnsi="Palatino Linotype"/>
          <w:color w:val="000000" w:themeColor="text1"/>
        </w:rPr>
        <w:t>R</w:t>
      </w:r>
      <w:r w:rsidRPr="00E30AAC">
        <w:rPr>
          <w:rFonts w:ascii="Palatino Linotype" w:hAnsi="Palatino Linotype"/>
          <w:color w:val="000000" w:themeColor="text1"/>
        </w:rPr>
        <w:t xml:space="preserve">evisión objeto del presente estudio, el cual fue registrado en </w:t>
      </w:r>
      <w:r w:rsidRPr="00E30AAC">
        <w:rPr>
          <w:rFonts w:ascii="Palatino Linotype" w:hAnsi="Palatino Linotype"/>
          <w:b/>
          <w:color w:val="000000" w:themeColor="text1"/>
        </w:rPr>
        <w:t>EL SAIMEX</w:t>
      </w:r>
      <w:r w:rsidR="00DF43CB" w:rsidRPr="00E30AAC">
        <w:rPr>
          <w:rFonts w:ascii="Palatino Linotype" w:hAnsi="Palatino Linotype"/>
          <w:b/>
          <w:color w:val="000000" w:themeColor="text1"/>
        </w:rPr>
        <w:t xml:space="preserve"> </w:t>
      </w:r>
      <w:r w:rsidRPr="00E30AAC">
        <w:rPr>
          <w:rFonts w:ascii="Palatino Linotype" w:hAnsi="Palatino Linotype"/>
          <w:color w:val="000000" w:themeColor="text1"/>
        </w:rPr>
        <w:t xml:space="preserve">y se le asignó el número de expediente </w:t>
      </w:r>
      <w:r w:rsidR="008576E8" w:rsidRPr="00E30AAC">
        <w:rPr>
          <w:rFonts w:ascii="Palatino Linotype" w:hAnsi="Palatino Linotype"/>
          <w:b/>
          <w:color w:val="000000" w:themeColor="text1"/>
        </w:rPr>
        <w:t>17342</w:t>
      </w:r>
      <w:r w:rsidR="00A9204E" w:rsidRPr="00E30AAC">
        <w:rPr>
          <w:rFonts w:ascii="Palatino Linotype" w:hAnsi="Palatino Linotype"/>
          <w:b/>
          <w:color w:val="000000" w:themeColor="text1"/>
        </w:rPr>
        <w:t>/INFOEM/IP/RR/2022</w:t>
      </w:r>
      <w:r w:rsidRPr="00E30AAC">
        <w:rPr>
          <w:rFonts w:ascii="Palatino Linotype" w:hAnsi="Palatino Linotype"/>
          <w:b/>
          <w:color w:val="000000" w:themeColor="text1"/>
        </w:rPr>
        <w:t>,</w:t>
      </w:r>
      <w:r w:rsidRPr="00E30AAC">
        <w:rPr>
          <w:rFonts w:ascii="Palatino Linotype" w:hAnsi="Palatino Linotype" w:cs="Arial"/>
          <w:color w:val="000000" w:themeColor="text1"/>
        </w:rPr>
        <w:t xml:space="preserve"> en el</w:t>
      </w:r>
      <w:r w:rsidR="00B306B4" w:rsidRPr="00E30AAC">
        <w:rPr>
          <w:rFonts w:ascii="Palatino Linotype" w:hAnsi="Palatino Linotype" w:cs="Arial"/>
          <w:color w:val="000000" w:themeColor="text1"/>
        </w:rPr>
        <w:t xml:space="preserve"> que</w:t>
      </w:r>
      <w:r w:rsidR="007F2176" w:rsidRPr="00E30AAC">
        <w:rPr>
          <w:rFonts w:ascii="Palatino Linotype" w:hAnsi="Palatino Linotype" w:cs="Arial"/>
          <w:color w:val="000000" w:themeColor="text1"/>
        </w:rPr>
        <w:t xml:space="preserve"> </w:t>
      </w:r>
      <w:r w:rsidR="009F17CA" w:rsidRPr="00E30AAC">
        <w:rPr>
          <w:rFonts w:ascii="Palatino Linotype" w:hAnsi="Palatino Linotype" w:cs="Arial"/>
          <w:color w:val="000000" w:themeColor="text1"/>
        </w:rPr>
        <w:t xml:space="preserve">señaló </w:t>
      </w:r>
      <w:r w:rsidR="00F83B87" w:rsidRPr="00E30AAC">
        <w:rPr>
          <w:rFonts w:ascii="Palatino Linotype" w:hAnsi="Palatino Linotype" w:cs="Arial"/>
          <w:color w:val="000000" w:themeColor="text1"/>
        </w:rPr>
        <w:t xml:space="preserve">lo siguiente: </w:t>
      </w:r>
      <w:r w:rsidR="009F17CA" w:rsidRPr="00E30AAC">
        <w:rPr>
          <w:rFonts w:ascii="Palatino Linotype" w:hAnsi="Palatino Linotype" w:cs="Arial"/>
          <w:color w:val="000000" w:themeColor="text1"/>
        </w:rPr>
        <w:t xml:space="preserve"> </w:t>
      </w:r>
    </w:p>
    <w:p w14:paraId="44EBAB58" w14:textId="57F4F936" w:rsidR="007A5836" w:rsidRDefault="007A5836" w:rsidP="00A6433F">
      <w:pPr>
        <w:spacing w:line="360" w:lineRule="auto"/>
        <w:ind w:right="899"/>
        <w:jc w:val="both"/>
        <w:rPr>
          <w:rFonts w:ascii="Palatino Linotype" w:hAnsi="Palatino Linotype" w:cs="Arial"/>
          <w:i/>
          <w:color w:val="000000" w:themeColor="text1"/>
          <w:sz w:val="22"/>
        </w:rPr>
      </w:pPr>
    </w:p>
    <w:p w14:paraId="6C097FEE" w14:textId="77777777" w:rsidR="002A28C5" w:rsidRPr="00E30AAC" w:rsidRDefault="002A28C5" w:rsidP="00A6433F">
      <w:pPr>
        <w:spacing w:line="360" w:lineRule="auto"/>
        <w:ind w:right="899"/>
        <w:jc w:val="both"/>
        <w:rPr>
          <w:rFonts w:ascii="Palatino Linotype" w:hAnsi="Palatino Linotype" w:cs="Arial"/>
          <w:i/>
          <w:color w:val="000000" w:themeColor="text1"/>
          <w:sz w:val="22"/>
        </w:rPr>
      </w:pPr>
    </w:p>
    <w:p w14:paraId="7848C461" w14:textId="7BF07C5E" w:rsidR="00F878A4" w:rsidRPr="00E30AAC" w:rsidRDefault="00F878A4" w:rsidP="00A6433F">
      <w:pPr>
        <w:pStyle w:val="Prrafodelista"/>
        <w:spacing w:line="360" w:lineRule="auto"/>
        <w:ind w:left="0"/>
        <w:jc w:val="both"/>
        <w:rPr>
          <w:rFonts w:ascii="Palatino Linotype" w:hAnsi="Palatino Linotype" w:cs="Arial"/>
          <w:b/>
          <w:color w:val="000000" w:themeColor="text1"/>
        </w:rPr>
      </w:pPr>
      <w:r w:rsidRPr="00E30AAC">
        <w:rPr>
          <w:rFonts w:ascii="Palatino Linotype" w:hAnsi="Palatino Linotype" w:cs="Arial"/>
          <w:b/>
          <w:color w:val="000000" w:themeColor="text1"/>
        </w:rPr>
        <w:lastRenderedPageBreak/>
        <w:t xml:space="preserve">Acto impugnado: </w:t>
      </w:r>
    </w:p>
    <w:p w14:paraId="792AC15B" w14:textId="77777777" w:rsidR="00F878A4" w:rsidRPr="00E30AAC" w:rsidRDefault="00F878A4" w:rsidP="00A6433F">
      <w:pPr>
        <w:ind w:right="899"/>
        <w:jc w:val="both"/>
        <w:rPr>
          <w:rFonts w:ascii="Palatino Linotype" w:hAnsi="Palatino Linotype" w:cs="Arial"/>
          <w:i/>
          <w:color w:val="000000" w:themeColor="text1"/>
          <w:sz w:val="22"/>
        </w:rPr>
      </w:pPr>
    </w:p>
    <w:p w14:paraId="20193998" w14:textId="188B8123" w:rsidR="007A5836" w:rsidRPr="00E30AAC" w:rsidRDefault="007A5836" w:rsidP="00A6433F">
      <w:pPr>
        <w:ind w:left="851" w:right="899"/>
        <w:jc w:val="both"/>
        <w:rPr>
          <w:rFonts w:ascii="Palatino Linotype" w:hAnsi="Palatino Linotype" w:cs="Arial"/>
          <w:i/>
          <w:color w:val="000000" w:themeColor="text1"/>
          <w:sz w:val="22"/>
        </w:rPr>
      </w:pPr>
      <w:r w:rsidRPr="00E30AAC">
        <w:rPr>
          <w:rFonts w:ascii="Palatino Linotype" w:hAnsi="Palatino Linotype" w:cs="Arial"/>
          <w:i/>
          <w:color w:val="000000" w:themeColor="text1"/>
          <w:sz w:val="22"/>
        </w:rPr>
        <w:t>“</w:t>
      </w:r>
      <w:r w:rsidR="008576E8" w:rsidRPr="00E30AAC">
        <w:rPr>
          <w:rFonts w:ascii="Palatino Linotype" w:hAnsi="Palatino Linotype" w:cs="Arial"/>
          <w:i/>
          <w:color w:val="000000" w:themeColor="text1"/>
          <w:sz w:val="22"/>
        </w:rPr>
        <w:t>POR LA RESPUESTA</w:t>
      </w:r>
      <w:r w:rsidRPr="00E30AAC">
        <w:rPr>
          <w:rFonts w:ascii="Palatino Linotype" w:hAnsi="Palatino Linotype" w:cs="Arial"/>
          <w:i/>
          <w:color w:val="000000" w:themeColor="text1"/>
          <w:sz w:val="22"/>
        </w:rPr>
        <w:t>”</w:t>
      </w:r>
      <w:r w:rsidR="00F84FBE" w:rsidRPr="00E30AAC">
        <w:rPr>
          <w:rFonts w:ascii="Palatino Linotype" w:hAnsi="Palatino Linotype" w:cs="Arial"/>
          <w:i/>
          <w:color w:val="000000" w:themeColor="text1"/>
          <w:sz w:val="22"/>
        </w:rPr>
        <w:t xml:space="preserve"> (sic)</w:t>
      </w:r>
    </w:p>
    <w:p w14:paraId="0436F0B0" w14:textId="77777777" w:rsidR="00651ED3" w:rsidRPr="00E30AAC" w:rsidRDefault="00651ED3" w:rsidP="00A6433F">
      <w:pPr>
        <w:ind w:right="899"/>
        <w:jc w:val="both"/>
        <w:rPr>
          <w:rFonts w:ascii="Palatino Linotype" w:hAnsi="Palatino Linotype" w:cs="Arial"/>
          <w:i/>
          <w:color w:val="000000" w:themeColor="text1"/>
          <w:sz w:val="22"/>
        </w:rPr>
      </w:pPr>
    </w:p>
    <w:p w14:paraId="53E024BF" w14:textId="07C9CC30" w:rsidR="00F878A4" w:rsidRPr="00E30AAC" w:rsidRDefault="00F878A4" w:rsidP="00A6433F">
      <w:pPr>
        <w:spacing w:line="360" w:lineRule="auto"/>
        <w:ind w:right="899"/>
        <w:jc w:val="both"/>
        <w:rPr>
          <w:rFonts w:ascii="Palatino Linotype" w:hAnsi="Palatino Linotype" w:cs="Arial"/>
          <w:b/>
          <w:color w:val="000000" w:themeColor="text1"/>
        </w:rPr>
      </w:pPr>
      <w:r w:rsidRPr="00E30AAC">
        <w:rPr>
          <w:rFonts w:ascii="Palatino Linotype" w:hAnsi="Palatino Linotype" w:cs="Arial"/>
          <w:b/>
          <w:color w:val="000000" w:themeColor="text1"/>
        </w:rPr>
        <w:t xml:space="preserve">Así como, razones o motivos de inconformidad, lo siguiente: </w:t>
      </w:r>
    </w:p>
    <w:p w14:paraId="63AB0EB3" w14:textId="77777777" w:rsidR="00F878A4" w:rsidRPr="00E30AAC" w:rsidRDefault="00F878A4" w:rsidP="00A6433F">
      <w:pPr>
        <w:ind w:right="899"/>
        <w:jc w:val="both"/>
        <w:rPr>
          <w:rFonts w:ascii="Palatino Linotype" w:hAnsi="Palatino Linotype" w:cs="Arial"/>
          <w:i/>
          <w:color w:val="000000" w:themeColor="text1"/>
          <w:sz w:val="22"/>
        </w:rPr>
      </w:pPr>
    </w:p>
    <w:p w14:paraId="1228FFA3" w14:textId="0ECFFC36" w:rsidR="00F878A4" w:rsidRPr="00E30AAC" w:rsidRDefault="00F878A4" w:rsidP="00A6433F">
      <w:pPr>
        <w:ind w:left="851" w:right="899"/>
        <w:jc w:val="both"/>
        <w:rPr>
          <w:rFonts w:ascii="Palatino Linotype" w:hAnsi="Palatino Linotype" w:cs="Arial"/>
          <w:i/>
          <w:color w:val="000000" w:themeColor="text1"/>
          <w:sz w:val="22"/>
        </w:rPr>
      </w:pPr>
      <w:r w:rsidRPr="00E30AAC">
        <w:rPr>
          <w:rFonts w:ascii="Palatino Linotype" w:hAnsi="Palatino Linotype" w:cs="Arial"/>
          <w:i/>
          <w:color w:val="000000" w:themeColor="text1"/>
          <w:sz w:val="22"/>
        </w:rPr>
        <w:t>“</w:t>
      </w:r>
      <w:r w:rsidR="008576E8" w:rsidRPr="00E30AAC">
        <w:rPr>
          <w:rFonts w:ascii="Palatino Linotype" w:hAnsi="Palatino Linotype" w:cs="Arial"/>
          <w:i/>
          <w:color w:val="000000" w:themeColor="text1"/>
          <w:sz w:val="22"/>
        </w:rPr>
        <w:t>NO SE DIO LA RESPUESTA COMPLETA</w:t>
      </w:r>
      <w:r w:rsidRPr="00E30AAC">
        <w:rPr>
          <w:rFonts w:ascii="Palatino Linotype" w:hAnsi="Palatino Linotype" w:cs="Arial"/>
          <w:i/>
          <w:color w:val="000000" w:themeColor="text1"/>
          <w:sz w:val="22"/>
        </w:rPr>
        <w:t>” (sic)</w:t>
      </w:r>
    </w:p>
    <w:p w14:paraId="78F2B57A" w14:textId="77777777" w:rsidR="00F878A4" w:rsidRPr="00E30AAC" w:rsidRDefault="00F878A4" w:rsidP="00A6433F">
      <w:pPr>
        <w:ind w:left="851" w:right="899"/>
        <w:jc w:val="both"/>
        <w:rPr>
          <w:rFonts w:ascii="Palatino Linotype" w:hAnsi="Palatino Linotype" w:cs="Arial"/>
          <w:i/>
          <w:color w:val="000000" w:themeColor="text1"/>
          <w:sz w:val="22"/>
        </w:rPr>
      </w:pPr>
    </w:p>
    <w:p w14:paraId="6DCFB38C" w14:textId="15F96206" w:rsidR="00E62E88" w:rsidRPr="00E30AAC" w:rsidRDefault="00E62E88" w:rsidP="00A6433F">
      <w:pPr>
        <w:spacing w:line="360" w:lineRule="auto"/>
        <w:jc w:val="both"/>
        <w:rPr>
          <w:rFonts w:ascii="Palatino Linotype" w:hAnsi="Palatino Linotype" w:cs="Arial"/>
          <w:b/>
          <w:color w:val="000000" w:themeColor="text1"/>
          <w:sz w:val="28"/>
          <w:szCs w:val="28"/>
        </w:rPr>
      </w:pPr>
      <w:r w:rsidRPr="00E30AAC">
        <w:rPr>
          <w:rFonts w:ascii="Palatino Linotype" w:hAnsi="Palatino Linotype" w:cs="Arial"/>
          <w:b/>
          <w:color w:val="000000" w:themeColor="text1"/>
          <w:sz w:val="28"/>
          <w:szCs w:val="28"/>
        </w:rPr>
        <w:t>V</w:t>
      </w:r>
      <w:r w:rsidR="008576E8" w:rsidRPr="00E30AAC">
        <w:rPr>
          <w:rFonts w:ascii="Palatino Linotype" w:hAnsi="Palatino Linotype" w:cs="Arial"/>
          <w:b/>
          <w:color w:val="000000" w:themeColor="text1"/>
          <w:sz w:val="28"/>
          <w:szCs w:val="28"/>
        </w:rPr>
        <w:t>I</w:t>
      </w:r>
      <w:r w:rsidRPr="00E30AAC">
        <w:rPr>
          <w:rFonts w:ascii="Palatino Linotype" w:hAnsi="Palatino Linotype" w:cs="Arial"/>
          <w:b/>
          <w:color w:val="000000" w:themeColor="text1"/>
          <w:sz w:val="28"/>
          <w:szCs w:val="28"/>
        </w:rPr>
        <w:t>. Del turno del Recurso de Revisión</w:t>
      </w:r>
    </w:p>
    <w:p w14:paraId="17C411EA" w14:textId="3A8400F8" w:rsidR="007A5836" w:rsidRPr="00E30AAC" w:rsidRDefault="007A5836" w:rsidP="00A6433F">
      <w:pPr>
        <w:pStyle w:val="Prrafodelista"/>
        <w:spacing w:line="360" w:lineRule="auto"/>
        <w:ind w:left="0"/>
        <w:contextualSpacing/>
        <w:jc w:val="both"/>
        <w:rPr>
          <w:rFonts w:ascii="Palatino Linotype" w:hAnsi="Palatino Linotype" w:cs="Arial"/>
          <w:color w:val="000000" w:themeColor="text1"/>
        </w:rPr>
      </w:pPr>
      <w:r w:rsidRPr="00E30AAC">
        <w:rPr>
          <w:rFonts w:ascii="Palatino Linotype" w:hAnsi="Palatino Linotype" w:cs="Arial"/>
          <w:color w:val="000000" w:themeColor="text1"/>
        </w:rPr>
        <w:t xml:space="preserve">El recurso de que se trata se envió electrónicamente al Instituto de </w:t>
      </w:r>
      <w:r w:rsidRPr="00E30AAC">
        <w:rPr>
          <w:rFonts w:ascii="Palatino Linotype" w:eastAsia="Arial Unicode MS" w:hAnsi="Palatino Linotype" w:cs="Arial"/>
          <w:color w:val="000000" w:themeColor="text1"/>
        </w:rPr>
        <w:t>Transparencia</w:t>
      </w:r>
      <w:r w:rsidRPr="00E30AAC">
        <w:rPr>
          <w:rFonts w:ascii="Palatino Linotype" w:hAnsi="Palatino Linotype" w:cs="Arial"/>
          <w:color w:val="000000" w:themeColor="text1"/>
        </w:rPr>
        <w:t xml:space="preserve">,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Pública y Protección de Datos Personales del Estado de México y Municipios</w:t>
      </w:r>
      <w:r w:rsidR="00F83B87" w:rsidRPr="00E30AAC">
        <w:rPr>
          <w:rFonts w:ascii="Palatino Linotype" w:hAnsi="Palatino Linotype" w:cs="Arial"/>
          <w:color w:val="000000" w:themeColor="text1"/>
        </w:rPr>
        <w:t>,</w:t>
      </w:r>
      <w:r w:rsidRPr="00E30AAC">
        <w:rPr>
          <w:rFonts w:ascii="Palatino Linotype" w:hAnsi="Palatino Linotype" w:cs="Arial"/>
          <w:color w:val="000000" w:themeColor="text1"/>
        </w:rPr>
        <w:t xml:space="preserve"> </w:t>
      </w:r>
      <w:r w:rsidR="00F83B87" w:rsidRPr="00E30AAC">
        <w:rPr>
          <w:rFonts w:ascii="Palatino Linotype" w:hAnsi="Palatino Linotype" w:cs="Arial"/>
          <w:color w:val="000000" w:themeColor="text1"/>
        </w:rPr>
        <w:t>el</w:t>
      </w:r>
      <w:r w:rsidRPr="00E30AAC">
        <w:rPr>
          <w:rFonts w:ascii="Palatino Linotype" w:hAnsi="Palatino Linotype" w:cs="Arial"/>
          <w:color w:val="000000" w:themeColor="text1"/>
        </w:rPr>
        <w:t xml:space="preserve"> </w:t>
      </w:r>
      <w:r w:rsidR="008576E8" w:rsidRPr="00E30AAC">
        <w:rPr>
          <w:rFonts w:ascii="Palatino Linotype" w:hAnsi="Palatino Linotype" w:cs="Arial"/>
          <w:b/>
          <w:color w:val="000000" w:themeColor="text1"/>
        </w:rPr>
        <w:t xml:space="preserve">quince de </w:t>
      </w:r>
      <w:r w:rsidR="00A34A1D" w:rsidRPr="00E30AAC">
        <w:rPr>
          <w:rFonts w:ascii="Palatino Linotype" w:hAnsi="Palatino Linotype" w:cs="Arial"/>
          <w:b/>
          <w:color w:val="000000" w:themeColor="text1"/>
        </w:rPr>
        <w:t xml:space="preserve">diciembre </w:t>
      </w:r>
      <w:r w:rsidR="005A39E3" w:rsidRPr="00E30AAC">
        <w:rPr>
          <w:rFonts w:ascii="Palatino Linotype" w:hAnsi="Palatino Linotype" w:cs="Arial"/>
          <w:b/>
          <w:color w:val="000000" w:themeColor="text1"/>
        </w:rPr>
        <w:t xml:space="preserve">de dos mil </w:t>
      </w:r>
      <w:r w:rsidR="00A9204E" w:rsidRPr="00E30AAC">
        <w:rPr>
          <w:rFonts w:ascii="Palatino Linotype" w:hAnsi="Palatino Linotype" w:cs="Arial"/>
          <w:b/>
          <w:color w:val="000000" w:themeColor="text1"/>
        </w:rPr>
        <w:t>veintidós</w:t>
      </w:r>
      <w:r w:rsidR="005A39E3" w:rsidRPr="00E30AAC">
        <w:rPr>
          <w:rFonts w:ascii="Palatino Linotype" w:hAnsi="Palatino Linotype" w:cs="Arial"/>
          <w:color w:val="000000" w:themeColor="text1"/>
        </w:rPr>
        <w:t>;</w:t>
      </w:r>
      <w:r w:rsidR="006E148C" w:rsidRPr="00E30AAC">
        <w:rPr>
          <w:rFonts w:ascii="Palatino Linotype" w:hAnsi="Palatino Linotype" w:cs="Arial"/>
          <w:color w:val="000000" w:themeColor="text1"/>
        </w:rPr>
        <w:t xml:space="preserve"> </w:t>
      </w:r>
      <w:r w:rsidR="00F3446D" w:rsidRPr="00E30AAC">
        <w:rPr>
          <w:rFonts w:ascii="Palatino Linotype" w:hAnsi="Palatino Linotype" w:cs="Arial"/>
          <w:color w:val="000000" w:themeColor="text1"/>
        </w:rPr>
        <w:t xml:space="preserve">por lo que, </w:t>
      </w:r>
      <w:r w:rsidRPr="00E30AAC">
        <w:rPr>
          <w:rFonts w:ascii="Palatino Linotype" w:hAnsi="Palatino Linotype" w:cs="Arial"/>
          <w:color w:val="000000" w:themeColor="text1"/>
        </w:rPr>
        <w:t xml:space="preserve">con fundamento en el artículo 185, fracción I de la </w:t>
      </w:r>
      <w:r w:rsidRPr="00E30AAC">
        <w:rPr>
          <w:rFonts w:ascii="Palatino Linotype" w:hAnsi="Palatino Linotype"/>
          <w:color w:val="000000" w:themeColor="text1"/>
        </w:rPr>
        <w:t xml:space="preserve">Ley de Transparencia y </w:t>
      </w:r>
      <w:r w:rsidR="00AB4B44" w:rsidRPr="00E30AAC">
        <w:rPr>
          <w:rFonts w:ascii="Palatino Linotype" w:hAnsi="Palatino Linotype"/>
          <w:color w:val="000000" w:themeColor="text1"/>
        </w:rPr>
        <w:t>Acceso a la Información</w:t>
      </w:r>
      <w:r w:rsidRPr="00E30AAC">
        <w:rPr>
          <w:rFonts w:ascii="Palatino Linotype" w:hAnsi="Palatino Linotype"/>
          <w:color w:val="000000" w:themeColor="text1"/>
        </w:rPr>
        <w:t xml:space="preserve"> Pública del Estado de México y Municipios</w:t>
      </w:r>
      <w:r w:rsidRPr="00E30AAC">
        <w:rPr>
          <w:rFonts w:ascii="Palatino Linotype" w:hAnsi="Palatino Linotype" w:cs="Arial"/>
          <w:color w:val="000000" w:themeColor="text1"/>
        </w:rPr>
        <w:t>, se turnó, a través del</w:t>
      </w:r>
      <w:r w:rsidRPr="00E30AAC">
        <w:rPr>
          <w:rFonts w:ascii="Palatino Linotype" w:eastAsia="Arial Unicode MS" w:hAnsi="Palatino Linotype" w:cs="Arial"/>
          <w:color w:val="000000" w:themeColor="text1"/>
        </w:rPr>
        <w:t xml:space="preserve"> </w:t>
      </w:r>
      <w:r w:rsidRPr="00E30AAC">
        <w:rPr>
          <w:rFonts w:ascii="Palatino Linotype" w:eastAsia="Arial Unicode MS" w:hAnsi="Palatino Linotype" w:cs="Arial"/>
          <w:b/>
          <w:color w:val="000000" w:themeColor="text1"/>
        </w:rPr>
        <w:t>SAIMEX</w:t>
      </w:r>
      <w:r w:rsidRPr="00E30AAC">
        <w:rPr>
          <w:rFonts w:ascii="Palatino Linotype" w:hAnsi="Palatino Linotype"/>
          <w:color w:val="000000" w:themeColor="text1"/>
        </w:rPr>
        <w:t xml:space="preserve">, a la </w:t>
      </w:r>
      <w:r w:rsidR="00A9204E" w:rsidRPr="00E30AAC">
        <w:rPr>
          <w:rFonts w:ascii="Palatino Linotype" w:hAnsi="Palatino Linotype" w:cs="Arial"/>
          <w:color w:val="000000" w:themeColor="text1"/>
        </w:rPr>
        <w:t>c</w:t>
      </w:r>
      <w:r w:rsidRPr="00E30AAC">
        <w:rPr>
          <w:rFonts w:ascii="Palatino Linotype" w:hAnsi="Palatino Linotype" w:cs="Arial"/>
          <w:color w:val="000000" w:themeColor="text1"/>
        </w:rPr>
        <w:t xml:space="preserve">omisionada </w:t>
      </w:r>
      <w:r w:rsidR="00423E39" w:rsidRPr="00E30AAC">
        <w:rPr>
          <w:rFonts w:ascii="Palatino Linotype" w:hAnsi="Palatino Linotype"/>
          <w:b/>
          <w:color w:val="000000" w:themeColor="text1"/>
        </w:rPr>
        <w:t>Sharon Cristina Morales Martínez</w:t>
      </w:r>
      <w:r w:rsidRPr="00E30AAC">
        <w:rPr>
          <w:rFonts w:ascii="Palatino Linotype" w:hAnsi="Palatino Linotype" w:cs="Arial"/>
          <w:color w:val="000000" w:themeColor="text1"/>
        </w:rPr>
        <w:t xml:space="preserve">, a efecto de </w:t>
      </w:r>
      <w:r w:rsidR="00C70502" w:rsidRPr="00E30AAC">
        <w:rPr>
          <w:rFonts w:ascii="Palatino Linotype" w:hAnsi="Palatino Linotype" w:cs="Arial"/>
          <w:color w:val="000000" w:themeColor="text1"/>
        </w:rPr>
        <w:t xml:space="preserve">decretar </w:t>
      </w:r>
      <w:r w:rsidRPr="00E30AAC">
        <w:rPr>
          <w:rFonts w:ascii="Palatino Linotype" w:hAnsi="Palatino Linotype" w:cs="Arial"/>
          <w:color w:val="000000" w:themeColor="text1"/>
        </w:rPr>
        <w:t>su admisión o desechamiento.</w:t>
      </w:r>
    </w:p>
    <w:p w14:paraId="2B4D8C89" w14:textId="1A6E6EF3" w:rsidR="002F525A" w:rsidRPr="00E30AAC" w:rsidRDefault="002F525A" w:rsidP="00A6433F">
      <w:pPr>
        <w:pStyle w:val="Prrafodelista"/>
        <w:spacing w:line="360" w:lineRule="auto"/>
        <w:ind w:left="0"/>
        <w:jc w:val="both"/>
        <w:rPr>
          <w:rFonts w:ascii="Palatino Linotype" w:hAnsi="Palatino Linotype" w:cs="Arial"/>
          <w:color w:val="000000" w:themeColor="text1"/>
        </w:rPr>
      </w:pPr>
    </w:p>
    <w:p w14:paraId="05B3F7D7" w14:textId="77777777" w:rsidR="00E62E88" w:rsidRPr="00E30AAC" w:rsidRDefault="00E62E88" w:rsidP="00A6433F">
      <w:pPr>
        <w:tabs>
          <w:tab w:val="center" w:pos="4252"/>
          <w:tab w:val="right" w:pos="8504"/>
        </w:tabs>
        <w:spacing w:line="360" w:lineRule="auto"/>
        <w:jc w:val="both"/>
        <w:rPr>
          <w:rFonts w:ascii="Palatino Linotype" w:hAnsi="Palatino Linotype" w:cs="Arial"/>
          <w:b/>
          <w:color w:val="000000" w:themeColor="text1"/>
        </w:rPr>
      </w:pPr>
      <w:r w:rsidRPr="00E30AAC">
        <w:rPr>
          <w:rFonts w:ascii="Palatino Linotype" w:hAnsi="Palatino Linotype" w:cs="Arial"/>
          <w:b/>
          <w:color w:val="000000" w:themeColor="text1"/>
        </w:rPr>
        <w:t>a) Admisión del Recurso de Revisión</w:t>
      </w:r>
    </w:p>
    <w:p w14:paraId="2973B9F1" w14:textId="0A6BB410" w:rsidR="00E62E88" w:rsidRPr="00E30AAC" w:rsidRDefault="00E62E88" w:rsidP="00A6433F">
      <w:pPr>
        <w:pStyle w:val="Prrafodelista"/>
        <w:spacing w:line="360" w:lineRule="auto"/>
        <w:ind w:left="0"/>
        <w:contextualSpacing/>
        <w:jc w:val="both"/>
        <w:rPr>
          <w:rFonts w:ascii="Palatino Linotype" w:hAnsi="Palatino Linotype" w:cs="Arial"/>
          <w:color w:val="000000" w:themeColor="text1"/>
        </w:rPr>
      </w:pPr>
      <w:r w:rsidRPr="00E30AAC">
        <w:rPr>
          <w:rFonts w:ascii="Palatino Linotype" w:hAnsi="Palatino Linotype" w:cs="Arial"/>
          <w:color w:val="000000" w:themeColor="text1"/>
        </w:rPr>
        <w:t>De las constancias del expediente electrónico del</w:t>
      </w:r>
      <w:r w:rsidRPr="00E30AAC">
        <w:rPr>
          <w:rFonts w:ascii="Palatino Linotype" w:hAnsi="Palatino Linotype" w:cs="Arial"/>
          <w:b/>
          <w:color w:val="000000" w:themeColor="text1"/>
        </w:rPr>
        <w:t xml:space="preserve"> SAIMEX</w:t>
      </w:r>
      <w:r w:rsidR="00F83B87" w:rsidRPr="00E30AAC">
        <w:rPr>
          <w:rFonts w:ascii="Palatino Linotype" w:hAnsi="Palatino Linotype" w:cs="Arial"/>
          <w:b/>
          <w:color w:val="000000" w:themeColor="text1"/>
        </w:rPr>
        <w:t xml:space="preserve"> </w:t>
      </w:r>
      <w:r w:rsidR="00F83B87" w:rsidRPr="00E30AAC">
        <w:rPr>
          <w:rFonts w:ascii="Palatino Linotype" w:hAnsi="Palatino Linotype" w:cs="Arial"/>
          <w:color w:val="000000" w:themeColor="text1"/>
        </w:rPr>
        <w:t>materia del presente asunto</w:t>
      </w:r>
      <w:r w:rsidRPr="00E30AAC">
        <w:rPr>
          <w:rFonts w:ascii="Palatino Linotype" w:hAnsi="Palatino Linotype" w:cs="Arial"/>
          <w:color w:val="000000" w:themeColor="text1"/>
        </w:rPr>
        <w:t xml:space="preserve">, se advierte que el </w:t>
      </w:r>
      <w:r w:rsidR="008576E8" w:rsidRPr="00E30AAC">
        <w:rPr>
          <w:rFonts w:ascii="Palatino Linotype" w:hAnsi="Palatino Linotype" w:cs="Arial"/>
          <w:b/>
          <w:color w:val="000000" w:themeColor="text1"/>
        </w:rPr>
        <w:t xml:space="preserve">diecinueve </w:t>
      </w:r>
      <w:r w:rsidR="00A34A1D" w:rsidRPr="00E30AAC">
        <w:rPr>
          <w:rFonts w:ascii="Palatino Linotype" w:hAnsi="Palatino Linotype" w:cs="Arial"/>
          <w:b/>
          <w:color w:val="000000" w:themeColor="text1"/>
        </w:rPr>
        <w:t xml:space="preserve">de diciembre </w:t>
      </w:r>
      <w:r w:rsidR="00A9204E" w:rsidRPr="00E30AAC">
        <w:rPr>
          <w:rFonts w:ascii="Palatino Linotype" w:hAnsi="Palatino Linotype" w:cs="Arial"/>
          <w:b/>
          <w:color w:val="000000" w:themeColor="text1"/>
        </w:rPr>
        <w:t>de dos mil veintidós</w:t>
      </w:r>
      <w:r w:rsidR="007A5836" w:rsidRPr="00E30AAC">
        <w:rPr>
          <w:rFonts w:ascii="Palatino Linotype" w:hAnsi="Palatino Linotype" w:cs="Arial"/>
          <w:color w:val="000000" w:themeColor="text1"/>
        </w:rPr>
        <w:t xml:space="preserve">, </w:t>
      </w:r>
      <w:r w:rsidRPr="00E30AAC">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E30AAC">
        <w:rPr>
          <w:rFonts w:ascii="Palatino Linotype" w:hAnsi="Palatino Linotype" w:cs="Arial"/>
          <w:color w:val="000000" w:themeColor="text1"/>
        </w:rPr>
        <w:t xml:space="preserve"> </w:t>
      </w:r>
      <w:r w:rsidR="0040356E" w:rsidRPr="00E30AAC">
        <w:rPr>
          <w:rFonts w:ascii="Palatino Linotype" w:hAnsi="Palatino Linotype" w:cs="Arial"/>
          <w:b/>
          <w:color w:val="000000" w:themeColor="text1"/>
        </w:rPr>
        <w:t>EL</w:t>
      </w:r>
      <w:r w:rsidR="006E148C" w:rsidRPr="00E30AAC">
        <w:rPr>
          <w:rFonts w:ascii="Palatino Linotype" w:hAnsi="Palatino Linotype" w:cs="Arial"/>
          <w:b/>
          <w:color w:val="000000" w:themeColor="text1"/>
        </w:rPr>
        <w:t xml:space="preserve"> RECURRENTE </w:t>
      </w:r>
      <w:r w:rsidR="006E148C" w:rsidRPr="00E30AAC">
        <w:rPr>
          <w:rFonts w:ascii="Palatino Linotype" w:hAnsi="Palatino Linotype" w:cs="Arial"/>
          <w:color w:val="000000" w:themeColor="text1"/>
        </w:rPr>
        <w:t xml:space="preserve">manifestara lo que a su derecho conviniera, a efecto de presentar pruebas o alegatos y, en su caso, </w:t>
      </w:r>
      <w:r w:rsidR="006E148C" w:rsidRPr="00E30AAC">
        <w:rPr>
          <w:rFonts w:ascii="Palatino Linotype" w:hAnsi="Palatino Linotype" w:cs="Arial"/>
          <w:b/>
          <w:color w:val="000000" w:themeColor="text1"/>
        </w:rPr>
        <w:t xml:space="preserve">EL SUJETO OBLIGADO </w:t>
      </w:r>
      <w:r w:rsidR="006E148C" w:rsidRPr="00E30AAC">
        <w:rPr>
          <w:rFonts w:ascii="Palatino Linotype" w:hAnsi="Palatino Linotype" w:cs="Arial"/>
          <w:color w:val="000000" w:themeColor="text1"/>
        </w:rPr>
        <w:t>rindiera su corr</w:t>
      </w:r>
      <w:r w:rsidR="00C1656F" w:rsidRPr="00E30AAC">
        <w:rPr>
          <w:rFonts w:ascii="Palatino Linotype" w:hAnsi="Palatino Linotype" w:cs="Arial"/>
          <w:color w:val="000000" w:themeColor="text1"/>
        </w:rPr>
        <w:t xml:space="preserve">espondiente Informe Justificado, lo anterior, </w:t>
      </w:r>
      <w:r w:rsidRPr="00E30AAC">
        <w:rPr>
          <w:rFonts w:ascii="Palatino Linotype" w:hAnsi="Palatino Linotype" w:cs="Arial"/>
          <w:color w:val="000000" w:themeColor="text1"/>
        </w:rPr>
        <w:t xml:space="preserve">conforme a </w:t>
      </w:r>
      <w:r w:rsidRPr="00E30AAC">
        <w:rPr>
          <w:rFonts w:ascii="Palatino Linotype" w:hAnsi="Palatino Linotype" w:cs="Arial"/>
          <w:color w:val="000000" w:themeColor="text1"/>
        </w:rPr>
        <w:lastRenderedPageBreak/>
        <w:t xml:space="preserve">lo dispuesto por el artículo 185 de la Ley de Transparencia y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Pública del</w:t>
      </w:r>
      <w:r w:rsidR="00C1656F" w:rsidRPr="00E30AAC">
        <w:rPr>
          <w:rFonts w:ascii="Palatino Linotype" w:hAnsi="Palatino Linotype" w:cs="Arial"/>
          <w:color w:val="000000" w:themeColor="text1"/>
        </w:rPr>
        <w:t xml:space="preserve"> Estado de México y Municipios. </w:t>
      </w:r>
    </w:p>
    <w:p w14:paraId="7348FA20" w14:textId="77777777" w:rsidR="00F878A4" w:rsidRPr="00E30AAC" w:rsidRDefault="00F878A4" w:rsidP="00A6433F">
      <w:pPr>
        <w:spacing w:line="360" w:lineRule="auto"/>
        <w:jc w:val="both"/>
        <w:rPr>
          <w:rFonts w:ascii="Palatino Linotype" w:eastAsia="Arial Unicode MS" w:hAnsi="Palatino Linotype" w:cs="Arial"/>
          <w:b/>
          <w:color w:val="000000" w:themeColor="text1"/>
        </w:rPr>
      </w:pPr>
    </w:p>
    <w:p w14:paraId="235AB7EF" w14:textId="77777777" w:rsidR="00E62E88" w:rsidRPr="00E30AAC" w:rsidRDefault="00E62E88" w:rsidP="00A6433F">
      <w:pPr>
        <w:spacing w:line="360" w:lineRule="auto"/>
        <w:jc w:val="both"/>
        <w:rPr>
          <w:rFonts w:ascii="Palatino Linotype" w:hAnsi="Palatino Linotype" w:cs="Arial"/>
          <w:b/>
          <w:bCs/>
          <w:color w:val="000000" w:themeColor="text1"/>
        </w:rPr>
      </w:pPr>
      <w:r w:rsidRPr="00E30AAC">
        <w:rPr>
          <w:rFonts w:ascii="Palatino Linotype" w:eastAsia="Arial Unicode MS" w:hAnsi="Palatino Linotype" w:cs="Arial"/>
          <w:b/>
          <w:color w:val="000000" w:themeColor="text1"/>
        </w:rPr>
        <w:t xml:space="preserve">b) </w:t>
      </w:r>
      <w:r w:rsidRPr="00E30AAC">
        <w:rPr>
          <w:rFonts w:ascii="Palatino Linotype" w:hAnsi="Palatino Linotype" w:cs="Arial"/>
          <w:b/>
          <w:bCs/>
          <w:color w:val="000000" w:themeColor="text1"/>
        </w:rPr>
        <w:t>Informe Justificado</w:t>
      </w:r>
    </w:p>
    <w:p w14:paraId="488B6479" w14:textId="77777777" w:rsidR="008576E8" w:rsidRPr="00E30AAC" w:rsidRDefault="008576E8" w:rsidP="00A6433F">
      <w:pPr>
        <w:spacing w:line="360" w:lineRule="auto"/>
        <w:jc w:val="both"/>
        <w:rPr>
          <w:rFonts w:ascii="Palatino Linotype" w:eastAsia="Arial Unicode MS" w:hAnsi="Palatino Linotype" w:cs="Arial"/>
          <w:color w:val="000000" w:themeColor="text1"/>
        </w:rPr>
      </w:pPr>
      <w:r w:rsidRPr="00E30AAC">
        <w:rPr>
          <w:rFonts w:ascii="Palatino Linotype" w:eastAsia="Arial Unicode MS" w:hAnsi="Palatino Linotype" w:cs="Arial"/>
          <w:color w:val="000000" w:themeColor="text1"/>
        </w:rPr>
        <w:t xml:space="preserve">Conforme a las constancias que obran en el expediente electrónico del </w:t>
      </w:r>
      <w:r w:rsidRPr="00E30AAC">
        <w:rPr>
          <w:rFonts w:ascii="Palatino Linotype" w:eastAsia="Arial Unicode MS" w:hAnsi="Palatino Linotype" w:cs="Arial"/>
          <w:b/>
          <w:color w:val="000000" w:themeColor="text1"/>
        </w:rPr>
        <w:t>SAIMEX</w:t>
      </w:r>
      <w:r w:rsidRPr="00E30AAC">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E30AAC">
        <w:rPr>
          <w:rFonts w:ascii="Palatino Linotype" w:eastAsia="Arial Unicode MS" w:hAnsi="Palatino Linotype" w:cs="Arial"/>
          <w:b/>
          <w:color w:val="000000" w:themeColor="text1"/>
        </w:rPr>
        <w:t>RECURRENTE</w:t>
      </w:r>
      <w:r w:rsidRPr="00E30AAC">
        <w:rPr>
          <w:rFonts w:ascii="Palatino Linotype" w:eastAsia="Arial Unicode MS" w:hAnsi="Palatino Linotype" w:cs="Arial"/>
          <w:color w:val="000000" w:themeColor="text1"/>
        </w:rPr>
        <w:t xml:space="preserve">, ésta no realizó manifestación alguna, ni presentó pruebas o alegatos, de igual forma </w:t>
      </w:r>
      <w:r w:rsidRPr="00E30AAC">
        <w:rPr>
          <w:rFonts w:ascii="Palatino Linotype" w:eastAsia="Arial Unicode MS" w:hAnsi="Palatino Linotype" w:cs="Arial"/>
          <w:b/>
          <w:color w:val="000000" w:themeColor="text1"/>
          <w:lang w:eastAsia="es-MX"/>
        </w:rPr>
        <w:t>EL SUJETO OBLIGADO</w:t>
      </w:r>
      <w:r w:rsidRPr="00E30AAC">
        <w:rPr>
          <w:rFonts w:ascii="Palatino Linotype" w:eastAsia="Arial Unicode MS" w:hAnsi="Palatino Linotype" w:cs="Arial"/>
          <w:color w:val="000000" w:themeColor="text1"/>
        </w:rPr>
        <w:t xml:space="preserve"> no rindió su Informe Justificado, tal y como se aprecia en la siguiente imagen: </w:t>
      </w:r>
    </w:p>
    <w:p w14:paraId="269A3FD7" w14:textId="150BE0DD" w:rsidR="008576E8" w:rsidRPr="00E30AAC" w:rsidRDefault="008576E8" w:rsidP="00A6433F">
      <w:pPr>
        <w:spacing w:line="360" w:lineRule="auto"/>
        <w:jc w:val="both"/>
        <w:rPr>
          <w:rFonts w:ascii="Palatino Linotype" w:eastAsia="Arial Unicode MS" w:hAnsi="Palatino Linotype" w:cs="Arial"/>
          <w:color w:val="000000" w:themeColor="text1"/>
        </w:rPr>
      </w:pPr>
      <w:r w:rsidRPr="00E30AAC">
        <w:rPr>
          <w:rFonts w:ascii="Palatino Linotype" w:hAnsi="Palatino Linotype"/>
          <w:noProof/>
          <w:lang w:eastAsia="es-MX"/>
        </w:rPr>
        <w:drawing>
          <wp:inline distT="0" distB="0" distL="0" distR="0" wp14:anchorId="03BE29E6" wp14:editId="2850238F">
            <wp:extent cx="5791835" cy="1362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2075"/>
                    </a:xfrm>
                    <a:prstGeom prst="rect">
                      <a:avLst/>
                    </a:prstGeom>
                  </pic:spPr>
                </pic:pic>
              </a:graphicData>
            </a:graphic>
          </wp:inline>
        </w:drawing>
      </w:r>
    </w:p>
    <w:p w14:paraId="1EB09005" w14:textId="77777777" w:rsidR="00261CF4" w:rsidRDefault="00261CF4" w:rsidP="00A6433F">
      <w:pPr>
        <w:spacing w:line="360" w:lineRule="auto"/>
        <w:jc w:val="both"/>
        <w:rPr>
          <w:rFonts w:ascii="Palatino Linotype" w:eastAsia="Palatino Linotype" w:hAnsi="Palatino Linotype" w:cs="Palatino Linotype"/>
        </w:rPr>
      </w:pPr>
    </w:p>
    <w:p w14:paraId="39C7265F" w14:textId="1D7D45BF" w:rsidR="00261CF4" w:rsidRPr="00E30AAC" w:rsidRDefault="00882586" w:rsidP="00A6433F">
      <w:pP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c</w:t>
      </w:r>
      <w:r w:rsidR="00261CF4" w:rsidRPr="00E30AAC">
        <w:rPr>
          <w:rFonts w:ascii="Palatino Linotype" w:eastAsia="Palatino Linotype" w:hAnsi="Palatino Linotype" w:cs="Palatino Linotype"/>
          <w:b/>
          <w:color w:val="000000" w:themeColor="text1"/>
        </w:rPr>
        <w:t>) Cierre de Instrucción</w:t>
      </w:r>
    </w:p>
    <w:p w14:paraId="2817D2E5" w14:textId="71CAE9BE" w:rsidR="00261CF4" w:rsidRDefault="00261CF4" w:rsidP="00A6433F">
      <w:pPr>
        <w:spacing w:line="360" w:lineRule="auto"/>
        <w:jc w:val="both"/>
        <w:rPr>
          <w:rFonts w:ascii="Palatino Linotype" w:eastAsia="Palatino Linotype" w:hAnsi="Palatino Linotype" w:cs="Palatino Linotype"/>
          <w:color w:val="000000" w:themeColor="text1"/>
        </w:rPr>
      </w:pPr>
      <w:r w:rsidRPr="00C11ACF">
        <w:rPr>
          <w:rFonts w:ascii="Palatino Linotype" w:eastAsia="Palatino Linotype" w:hAnsi="Palatino Linotype" w:cs="Palatino Linotype"/>
          <w:color w:val="000000" w:themeColor="text1"/>
        </w:rPr>
        <w:t>Por lo que, una vez analizado el estado procesal que guarda el expediente, e</w:t>
      </w:r>
      <w:r w:rsidR="00173465">
        <w:rPr>
          <w:rFonts w:ascii="Palatino Linotype" w:eastAsia="Palatino Linotype" w:hAnsi="Palatino Linotype" w:cs="Palatino Linotype"/>
          <w:color w:val="000000" w:themeColor="text1"/>
        </w:rPr>
        <w:t>l</w:t>
      </w:r>
      <w:r w:rsidRPr="00C11ACF">
        <w:rPr>
          <w:rFonts w:ascii="Palatino Linotype" w:eastAsia="Palatino Linotype" w:hAnsi="Palatino Linotype" w:cs="Palatino Linotype"/>
          <w:color w:val="000000" w:themeColor="text1"/>
        </w:rPr>
        <w:t xml:space="preserve"> </w:t>
      </w:r>
      <w:r w:rsidR="00173465">
        <w:rPr>
          <w:rFonts w:ascii="Palatino Linotype" w:eastAsia="Palatino Linotype" w:hAnsi="Palatino Linotype" w:cs="Palatino Linotype"/>
          <w:b/>
          <w:color w:val="000000" w:themeColor="text1"/>
        </w:rPr>
        <w:t>dieciséis</w:t>
      </w:r>
      <w:r w:rsidRPr="00C11ACF">
        <w:rPr>
          <w:rFonts w:ascii="Palatino Linotype" w:eastAsia="Palatino Linotype" w:hAnsi="Palatino Linotype" w:cs="Palatino Linotype"/>
          <w:b/>
          <w:color w:val="000000" w:themeColor="text1"/>
        </w:rPr>
        <w:t xml:space="preserve"> de febrero</w:t>
      </w:r>
      <w:r w:rsidRPr="00E30AAC">
        <w:rPr>
          <w:rFonts w:ascii="Palatino Linotype" w:eastAsia="Palatino Linotype" w:hAnsi="Palatino Linotype" w:cs="Palatino Linotype"/>
          <w:b/>
          <w:color w:val="000000" w:themeColor="text1"/>
        </w:rPr>
        <w:t xml:space="preserve"> de dos mil veintitrés</w:t>
      </w:r>
      <w:r w:rsidRPr="00E30AAC">
        <w:rPr>
          <w:rFonts w:ascii="Palatino Linotype" w:eastAsia="Palatino Linotype" w:hAnsi="Palatino Linotype" w:cs="Palatino Linotype"/>
          <w:color w:val="000000" w:themeColor="text1"/>
        </w:rPr>
        <w:t xml:space="preserve">, la </w:t>
      </w:r>
      <w:r w:rsidRPr="00E30AAC">
        <w:rPr>
          <w:rFonts w:ascii="Palatino Linotype" w:eastAsia="Palatino Linotype" w:hAnsi="Palatino Linotype" w:cs="Palatino Linotype"/>
          <w:b/>
          <w:color w:val="000000" w:themeColor="text1"/>
        </w:rPr>
        <w:t xml:space="preserve">Comisionada Sharon Cristina Morales Martínez </w:t>
      </w:r>
      <w:r w:rsidRPr="00E30AAC">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11ACF">
        <w:rPr>
          <w:rFonts w:ascii="Palatino Linotype" w:eastAsia="Palatino Linotype" w:hAnsi="Palatino Linotype" w:cs="Palatino Linotype"/>
          <w:color w:val="000000" w:themeColor="text1"/>
        </w:rPr>
        <w:t>.</w:t>
      </w:r>
    </w:p>
    <w:p w14:paraId="275CCD18" w14:textId="77777777" w:rsidR="00882586" w:rsidRDefault="00882586" w:rsidP="00A6433F">
      <w:pPr>
        <w:spacing w:line="360" w:lineRule="auto"/>
        <w:jc w:val="both"/>
        <w:rPr>
          <w:rFonts w:ascii="Palatino Linotype" w:eastAsia="Palatino Linotype" w:hAnsi="Palatino Linotype" w:cs="Palatino Linotype"/>
          <w:color w:val="000000" w:themeColor="text1"/>
        </w:rPr>
      </w:pPr>
    </w:p>
    <w:p w14:paraId="12038AA1" w14:textId="49AA02B6" w:rsidR="00882586" w:rsidRPr="00E30AAC" w:rsidRDefault="002A28C5" w:rsidP="00882586">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w:t>
      </w:r>
      <w:r w:rsidR="00882586" w:rsidRPr="00E30AAC">
        <w:rPr>
          <w:rFonts w:ascii="Palatino Linotype" w:eastAsia="Palatino Linotype" w:hAnsi="Palatino Linotype" w:cs="Palatino Linotype"/>
          <w:b/>
        </w:rPr>
        <w:t xml:space="preserve">) De la ampliación </w:t>
      </w:r>
    </w:p>
    <w:p w14:paraId="39050E54" w14:textId="78FB9A9A" w:rsidR="00882586" w:rsidRPr="002C3590" w:rsidRDefault="00882586" w:rsidP="00A6433F">
      <w:pPr>
        <w:spacing w:line="360" w:lineRule="auto"/>
        <w:jc w:val="both"/>
        <w:rPr>
          <w:rFonts w:ascii="Palatino Linotype" w:eastAsia="Palatino Linotype" w:hAnsi="Palatino Linotype" w:cs="Palatino Linotype"/>
        </w:rPr>
      </w:pPr>
      <w:r w:rsidRPr="00E30AAC">
        <w:rPr>
          <w:rFonts w:ascii="Palatino Linotype" w:eastAsia="Palatino Linotype" w:hAnsi="Palatino Linotype" w:cs="Palatino Linotype"/>
        </w:rPr>
        <w:t xml:space="preserve">El </w:t>
      </w:r>
      <w:r w:rsidRPr="00E30AAC">
        <w:rPr>
          <w:rFonts w:ascii="Palatino Linotype" w:eastAsia="Palatino Linotype" w:hAnsi="Palatino Linotype" w:cs="Palatino Linotype"/>
          <w:b/>
        </w:rPr>
        <w:t>diecis</w:t>
      </w:r>
      <w:r>
        <w:rPr>
          <w:rFonts w:ascii="Palatino Linotype" w:eastAsia="Palatino Linotype" w:hAnsi="Palatino Linotype" w:cs="Palatino Linotype"/>
          <w:b/>
        </w:rPr>
        <w:t>iete</w:t>
      </w:r>
      <w:r w:rsidRPr="00E30AAC">
        <w:rPr>
          <w:rFonts w:ascii="Palatino Linotype" w:eastAsia="Palatino Linotype" w:hAnsi="Palatino Linotype" w:cs="Palatino Linotype"/>
          <w:b/>
        </w:rPr>
        <w:t xml:space="preserve"> de febrero de dos mil veintitrés</w:t>
      </w:r>
      <w:r w:rsidRPr="00E30AA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5026080" w14:textId="77777777" w:rsidR="00261CF4" w:rsidRPr="00E30AAC" w:rsidRDefault="00261CF4" w:rsidP="00A6433F">
      <w:pPr>
        <w:jc w:val="both"/>
        <w:rPr>
          <w:rFonts w:ascii="Palatino Linotype" w:eastAsia="Palatino Linotype" w:hAnsi="Palatino Linotype" w:cs="Palatino Linotype"/>
          <w:color w:val="000000" w:themeColor="text1"/>
        </w:rPr>
      </w:pPr>
    </w:p>
    <w:p w14:paraId="036F9547" w14:textId="77777777" w:rsidR="007A5836" w:rsidRPr="00E30AAC" w:rsidRDefault="007A5836" w:rsidP="00A6433F">
      <w:pPr>
        <w:jc w:val="center"/>
        <w:rPr>
          <w:rFonts w:ascii="Palatino Linotype" w:hAnsi="Palatino Linotype"/>
          <w:b/>
          <w:bCs/>
          <w:color w:val="000000" w:themeColor="text1"/>
          <w:spacing w:val="60"/>
          <w:sz w:val="28"/>
        </w:rPr>
      </w:pPr>
      <w:r w:rsidRPr="00E30AAC">
        <w:rPr>
          <w:rFonts w:ascii="Palatino Linotype" w:hAnsi="Palatino Linotype"/>
          <w:b/>
          <w:bCs/>
          <w:color w:val="000000" w:themeColor="text1"/>
          <w:spacing w:val="60"/>
          <w:sz w:val="28"/>
        </w:rPr>
        <w:t>CONSIDERANDO</w:t>
      </w:r>
    </w:p>
    <w:p w14:paraId="2D9810D3" w14:textId="77777777" w:rsidR="006C258B" w:rsidRPr="00E30AAC" w:rsidRDefault="006C258B" w:rsidP="00A6433F">
      <w:pPr>
        <w:jc w:val="center"/>
        <w:rPr>
          <w:rFonts w:ascii="Palatino Linotype" w:hAnsi="Palatino Linotype"/>
          <w:b/>
          <w:bCs/>
          <w:color w:val="000000" w:themeColor="text1"/>
          <w:spacing w:val="60"/>
          <w:sz w:val="28"/>
        </w:rPr>
      </w:pPr>
    </w:p>
    <w:p w14:paraId="1175ED9F" w14:textId="77777777" w:rsidR="00FA2D5D" w:rsidRPr="00E30AAC" w:rsidRDefault="002D5F76" w:rsidP="00A6433F">
      <w:pPr>
        <w:spacing w:line="360" w:lineRule="auto"/>
        <w:ind w:right="50"/>
        <w:jc w:val="both"/>
        <w:rPr>
          <w:rFonts w:ascii="Palatino Linotype" w:hAnsi="Palatino Linotype"/>
          <w:b/>
          <w:color w:val="000000" w:themeColor="text1"/>
        </w:rPr>
      </w:pPr>
      <w:r w:rsidRPr="00E30AAC">
        <w:rPr>
          <w:rFonts w:ascii="Palatino Linotype" w:hAnsi="Palatino Linotype"/>
          <w:b/>
          <w:color w:val="000000" w:themeColor="text1"/>
          <w:sz w:val="28"/>
          <w:szCs w:val="28"/>
        </w:rPr>
        <w:t>PRIMERO</w:t>
      </w:r>
      <w:r w:rsidRPr="00E30AAC">
        <w:rPr>
          <w:rFonts w:ascii="Palatino Linotype" w:hAnsi="Palatino Linotype"/>
          <w:b/>
          <w:color w:val="000000" w:themeColor="text1"/>
        </w:rPr>
        <w:t>.</w:t>
      </w:r>
      <w:r w:rsidRPr="00E30AAC">
        <w:rPr>
          <w:rFonts w:ascii="Palatino Linotype" w:hAnsi="Palatino Linotype"/>
          <w:color w:val="000000" w:themeColor="text1"/>
        </w:rPr>
        <w:t xml:space="preserve"> </w:t>
      </w:r>
      <w:r w:rsidRPr="00E30AAC">
        <w:rPr>
          <w:rFonts w:ascii="Palatino Linotype" w:hAnsi="Palatino Linotype"/>
          <w:b/>
          <w:color w:val="000000" w:themeColor="text1"/>
        </w:rPr>
        <w:t>Competencia</w:t>
      </w:r>
      <w:r w:rsidRPr="00E30AAC">
        <w:rPr>
          <w:rFonts w:ascii="Palatino Linotype" w:hAnsi="Palatino Linotype"/>
          <w:color w:val="000000" w:themeColor="text1"/>
        </w:rPr>
        <w:t>.</w:t>
      </w:r>
      <w:r w:rsidRPr="00E30AAC">
        <w:rPr>
          <w:rFonts w:ascii="Palatino Linotype" w:hAnsi="Palatino Linotype"/>
          <w:b/>
          <w:color w:val="000000" w:themeColor="text1"/>
        </w:rPr>
        <w:t xml:space="preserve"> </w:t>
      </w:r>
    </w:p>
    <w:p w14:paraId="27DD7C24" w14:textId="0C2477EA" w:rsidR="002D5F76" w:rsidRPr="00E30AAC" w:rsidRDefault="002D5F76" w:rsidP="00A6433F">
      <w:pPr>
        <w:spacing w:line="360" w:lineRule="auto"/>
        <w:ind w:right="50"/>
        <w:jc w:val="both"/>
        <w:rPr>
          <w:rFonts w:ascii="Palatino Linotype" w:hAnsi="Palatino Linotype" w:cs="Arial"/>
          <w:color w:val="000000" w:themeColor="text1"/>
        </w:rPr>
      </w:pPr>
      <w:r w:rsidRPr="00E30AAC">
        <w:rPr>
          <w:rFonts w:ascii="Palatino Linotype" w:hAnsi="Palatino Linotype"/>
          <w:color w:val="000000" w:themeColor="text1"/>
        </w:rPr>
        <w:t xml:space="preserve">Este Instituto de Transparencia, </w:t>
      </w:r>
      <w:r w:rsidR="00AB4B44" w:rsidRPr="00E30AAC">
        <w:rPr>
          <w:rFonts w:ascii="Palatino Linotype" w:hAnsi="Palatino Linotype"/>
          <w:color w:val="000000" w:themeColor="text1"/>
        </w:rPr>
        <w:t>Acceso a la Información</w:t>
      </w:r>
      <w:r w:rsidRPr="00E30AAC">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E30AAC">
        <w:rPr>
          <w:rFonts w:ascii="Palatino Linotype" w:hAnsi="Palatino Linotype"/>
          <w:color w:val="000000" w:themeColor="text1"/>
        </w:rPr>
        <w:t>Recurso de R</w:t>
      </w:r>
      <w:r w:rsidRPr="00E30AAC">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E30AAC">
        <w:rPr>
          <w:rFonts w:ascii="Palatino Linotype" w:hAnsi="Palatino Linotype"/>
          <w:color w:val="000000" w:themeColor="text1"/>
        </w:rPr>
        <w:t>Acceso a la Información</w:t>
      </w:r>
      <w:r w:rsidRPr="00E30AAC">
        <w:rPr>
          <w:rFonts w:ascii="Palatino Linotype" w:hAnsi="Palatino Linotype"/>
          <w:color w:val="000000" w:themeColor="text1"/>
        </w:rPr>
        <w:t xml:space="preserve"> Pública del Estado de México y Municipios</w:t>
      </w:r>
      <w:r w:rsidRPr="00E30AAC">
        <w:rPr>
          <w:rFonts w:ascii="Palatino Linotype" w:hAnsi="Palatino Linotype" w:cs="Arial"/>
          <w:color w:val="000000" w:themeColor="text1"/>
        </w:rPr>
        <w:t xml:space="preserve">; y 9, fracciones I y XXIV y 11 del Reglamento Interior del Instituto de Transparencia,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E30AAC" w:rsidRDefault="002D5F76" w:rsidP="00A6433F">
      <w:pPr>
        <w:spacing w:line="360" w:lineRule="auto"/>
        <w:ind w:right="50"/>
        <w:jc w:val="both"/>
        <w:rPr>
          <w:rFonts w:ascii="Palatino Linotype" w:hAnsi="Palatino Linotype" w:cs="Arial"/>
          <w:color w:val="000000" w:themeColor="text1"/>
        </w:rPr>
      </w:pPr>
    </w:p>
    <w:p w14:paraId="05A2C2FB" w14:textId="77777777" w:rsidR="00FA2D5D" w:rsidRPr="00E30AAC" w:rsidRDefault="00FA1E61" w:rsidP="00A6433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30AAC">
        <w:rPr>
          <w:rFonts w:ascii="Palatino Linotype" w:hAnsi="Palatino Linotype"/>
          <w:b/>
          <w:color w:val="000000" w:themeColor="text1"/>
          <w:sz w:val="28"/>
        </w:rPr>
        <w:t>SEGUNDO.</w:t>
      </w:r>
      <w:r w:rsidRPr="00E30AAC">
        <w:rPr>
          <w:rFonts w:ascii="Palatino Linotype" w:hAnsi="Palatino Linotype" w:cs="Arial"/>
          <w:b/>
          <w:color w:val="000000" w:themeColor="text1"/>
        </w:rPr>
        <w:t xml:space="preserve"> </w:t>
      </w:r>
      <w:r w:rsidR="00633F63" w:rsidRPr="00E30AAC">
        <w:rPr>
          <w:rFonts w:ascii="Palatino Linotype" w:hAnsi="Palatino Linotype" w:cs="Arial"/>
          <w:b/>
          <w:color w:val="000000" w:themeColor="text1"/>
        </w:rPr>
        <w:t>Interés.</w:t>
      </w:r>
      <w:r w:rsidR="00633F63" w:rsidRPr="00E30AAC">
        <w:rPr>
          <w:rFonts w:ascii="Palatino Linotype" w:hAnsi="Palatino Linotype" w:cs="Arial"/>
          <w:color w:val="000000" w:themeColor="text1"/>
        </w:rPr>
        <w:t xml:space="preserve"> </w:t>
      </w:r>
    </w:p>
    <w:p w14:paraId="66E31ACB" w14:textId="5C50C188" w:rsidR="00E62E88" w:rsidRPr="00E30AAC" w:rsidRDefault="00E62E88" w:rsidP="00A6433F">
      <w:pPr>
        <w:spacing w:line="360" w:lineRule="auto"/>
        <w:jc w:val="both"/>
        <w:rPr>
          <w:rFonts w:ascii="Palatino Linotype" w:hAnsi="Palatino Linotype" w:cs="Arial"/>
          <w:b/>
          <w:bCs/>
          <w:color w:val="000000" w:themeColor="text1"/>
        </w:rPr>
      </w:pPr>
      <w:r w:rsidRPr="00E30AAC">
        <w:rPr>
          <w:rFonts w:ascii="Palatino Linotype" w:hAnsi="Palatino Linotype" w:cs="Arial"/>
          <w:bCs/>
          <w:color w:val="000000" w:themeColor="text1"/>
        </w:rPr>
        <w:t xml:space="preserve">El Recurso de Revisión fue interpuesto por parte legítima, en atención a que se presentó por </w:t>
      </w:r>
      <w:r w:rsidR="009C6EAB" w:rsidRPr="00E30AAC">
        <w:rPr>
          <w:rFonts w:ascii="Palatino Linotype" w:hAnsi="Palatino Linotype" w:cs="Arial"/>
          <w:b/>
          <w:color w:val="000000" w:themeColor="text1"/>
        </w:rPr>
        <w:t>EL</w:t>
      </w:r>
      <w:r w:rsidRPr="00E30AAC">
        <w:rPr>
          <w:rFonts w:ascii="Palatino Linotype" w:hAnsi="Palatino Linotype" w:cs="Arial"/>
          <w:b/>
          <w:bCs/>
          <w:color w:val="000000" w:themeColor="text1"/>
        </w:rPr>
        <w:t xml:space="preserve"> RECURRENTE,</w:t>
      </w:r>
      <w:r w:rsidRPr="00E30AAC">
        <w:rPr>
          <w:rFonts w:ascii="Palatino Linotype" w:hAnsi="Palatino Linotype" w:cs="Arial"/>
          <w:bCs/>
          <w:color w:val="000000" w:themeColor="text1"/>
        </w:rPr>
        <w:t xml:space="preserve"> quien es la misma persona que formuló la solicitud de </w:t>
      </w:r>
      <w:r w:rsidR="00AB4B44" w:rsidRPr="00E30AAC">
        <w:rPr>
          <w:rFonts w:ascii="Palatino Linotype" w:hAnsi="Palatino Linotype" w:cs="Arial"/>
          <w:bCs/>
          <w:color w:val="000000" w:themeColor="text1"/>
        </w:rPr>
        <w:t>Acceso a la Información</w:t>
      </w:r>
      <w:r w:rsidRPr="00E30AAC">
        <w:rPr>
          <w:rFonts w:ascii="Palatino Linotype" w:hAnsi="Palatino Linotype" w:cs="Arial"/>
          <w:bCs/>
          <w:color w:val="000000" w:themeColor="text1"/>
        </w:rPr>
        <w:t xml:space="preserve"> pública al </w:t>
      </w:r>
      <w:r w:rsidRPr="00E30AAC">
        <w:rPr>
          <w:rFonts w:ascii="Palatino Linotype" w:hAnsi="Palatino Linotype" w:cs="Arial"/>
          <w:b/>
          <w:bCs/>
          <w:color w:val="000000" w:themeColor="text1"/>
        </w:rPr>
        <w:t xml:space="preserve">SUJETO OBLIGADO, </w:t>
      </w:r>
      <w:r w:rsidRPr="00E30AAC">
        <w:rPr>
          <w:rFonts w:ascii="Palatino Linotype" w:hAnsi="Palatino Linotype" w:cs="Arial"/>
          <w:bCs/>
          <w:color w:val="000000" w:themeColor="text1"/>
        </w:rPr>
        <w:t xml:space="preserve">pues para ello, es </w:t>
      </w:r>
      <w:r w:rsidRPr="00E30AAC">
        <w:rPr>
          <w:rFonts w:ascii="Palatino Linotype" w:hAnsi="Palatino Linotype" w:cs="Arial"/>
          <w:color w:val="000000" w:themeColor="text1"/>
          <w:lang w:eastAsia="es-MX"/>
        </w:rPr>
        <w:t xml:space="preserve">necesario que </w:t>
      </w:r>
      <w:r w:rsidR="00304C24" w:rsidRPr="00E30AAC">
        <w:rPr>
          <w:rFonts w:ascii="Palatino Linotype" w:hAnsi="Palatino Linotype" w:cs="Arial"/>
          <w:color w:val="000000" w:themeColor="text1"/>
          <w:lang w:eastAsia="es-MX"/>
        </w:rPr>
        <w:t>la</w:t>
      </w:r>
      <w:r w:rsidRPr="00E30AAC">
        <w:rPr>
          <w:rFonts w:ascii="Palatino Linotype" w:hAnsi="Palatino Linotype" w:cs="Arial"/>
          <w:color w:val="000000" w:themeColor="text1"/>
          <w:lang w:eastAsia="es-MX"/>
        </w:rPr>
        <w:t xml:space="preserve"> </w:t>
      </w:r>
      <w:r w:rsidRPr="00E30AAC">
        <w:rPr>
          <w:rFonts w:ascii="Palatino Linotype" w:hAnsi="Palatino Linotype" w:cs="Arial"/>
          <w:color w:val="000000" w:themeColor="text1"/>
          <w:lang w:eastAsia="es-MX"/>
        </w:rPr>
        <w:lastRenderedPageBreak/>
        <w:t xml:space="preserve">particular ingrese al </w:t>
      </w:r>
      <w:r w:rsidRPr="00E30AAC">
        <w:rPr>
          <w:rFonts w:ascii="Palatino Linotype" w:hAnsi="Palatino Linotype" w:cs="Arial"/>
          <w:b/>
          <w:color w:val="000000" w:themeColor="text1"/>
          <w:lang w:eastAsia="es-MX"/>
        </w:rPr>
        <w:t xml:space="preserve">SAIMEX </w:t>
      </w:r>
      <w:r w:rsidRPr="00E30AAC">
        <w:rPr>
          <w:rFonts w:ascii="Palatino Linotype" w:hAnsi="Palatino Linotype" w:cs="Arial"/>
          <w:color w:val="000000" w:themeColor="text1"/>
          <w:lang w:eastAsia="es-MX"/>
        </w:rPr>
        <w:t>mediante la utilización de su clave de usuario y contraseña.</w:t>
      </w:r>
    </w:p>
    <w:p w14:paraId="3DCA35D6" w14:textId="77777777" w:rsidR="006C258B" w:rsidRPr="00E30AAC" w:rsidRDefault="006C258B" w:rsidP="00A6433F">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30AAC" w:rsidRDefault="00FA1E61" w:rsidP="00A6433F">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30AAC">
        <w:rPr>
          <w:rFonts w:ascii="Palatino Linotype" w:hAnsi="Palatino Linotype"/>
          <w:b/>
          <w:color w:val="000000" w:themeColor="text1"/>
          <w:sz w:val="28"/>
        </w:rPr>
        <w:t>TERCERO</w:t>
      </w:r>
      <w:r w:rsidRPr="00E30AAC">
        <w:rPr>
          <w:rFonts w:ascii="Palatino Linotype" w:hAnsi="Palatino Linotype" w:cs="Arial"/>
          <w:b/>
          <w:color w:val="000000" w:themeColor="text1"/>
        </w:rPr>
        <w:t xml:space="preserve">. </w:t>
      </w:r>
      <w:r w:rsidR="00633F63" w:rsidRPr="00E30AAC">
        <w:rPr>
          <w:rFonts w:ascii="Palatino Linotype" w:hAnsi="Palatino Linotype" w:cs="Arial"/>
          <w:b/>
          <w:color w:val="000000" w:themeColor="text1"/>
        </w:rPr>
        <w:t xml:space="preserve">Oportunidad. </w:t>
      </w:r>
    </w:p>
    <w:p w14:paraId="5625552A" w14:textId="3F3A3417" w:rsidR="00633F63" w:rsidRPr="00E30AAC" w:rsidRDefault="00633F63" w:rsidP="00A6433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30AAC">
        <w:rPr>
          <w:rFonts w:ascii="Palatino Linotype" w:hAnsi="Palatino Linotype" w:cs="Arial"/>
          <w:color w:val="000000" w:themeColor="text1"/>
        </w:rPr>
        <w:t xml:space="preserve">El </w:t>
      </w:r>
      <w:r w:rsidR="000C7F93" w:rsidRPr="00E30AAC">
        <w:rPr>
          <w:rFonts w:ascii="Palatino Linotype" w:hAnsi="Palatino Linotype" w:cs="Arial"/>
          <w:color w:val="000000" w:themeColor="text1"/>
        </w:rPr>
        <w:t>Recurso de R</w:t>
      </w:r>
      <w:r w:rsidRPr="00E30AAC">
        <w:rPr>
          <w:rFonts w:ascii="Palatino Linotype" w:hAnsi="Palatino Linotype" w:cs="Arial"/>
          <w:color w:val="000000" w:themeColor="text1"/>
        </w:rPr>
        <w:t xml:space="preserve">evisión </w:t>
      </w:r>
      <w:r w:rsidR="00FA2D5D" w:rsidRPr="00E30AAC">
        <w:rPr>
          <w:rFonts w:ascii="Palatino Linotype" w:hAnsi="Palatino Linotype" w:cs="Arial"/>
          <w:color w:val="000000" w:themeColor="text1"/>
        </w:rPr>
        <w:t xml:space="preserve">se interpuso </w:t>
      </w:r>
      <w:r w:rsidRPr="00E30AAC">
        <w:rPr>
          <w:rFonts w:ascii="Palatino Linotype" w:hAnsi="Palatino Linotype" w:cs="Arial"/>
          <w:color w:val="000000" w:themeColor="text1"/>
        </w:rPr>
        <w:t xml:space="preserve">dentro del plazo de quince días hábiles contados a partir del día siguiente en que </w:t>
      </w:r>
      <w:r w:rsidR="009C6EAB" w:rsidRPr="00E30AAC">
        <w:rPr>
          <w:rFonts w:ascii="Palatino Linotype" w:hAnsi="Palatino Linotype" w:cs="Arial"/>
          <w:b/>
          <w:color w:val="000000" w:themeColor="text1"/>
        </w:rPr>
        <w:t>EL</w:t>
      </w:r>
      <w:r w:rsidRPr="00E30AAC">
        <w:rPr>
          <w:rFonts w:ascii="Palatino Linotype" w:hAnsi="Palatino Linotype" w:cs="Arial"/>
          <w:b/>
          <w:color w:val="000000" w:themeColor="text1"/>
        </w:rPr>
        <w:t xml:space="preserve"> RECURRENTE </w:t>
      </w:r>
      <w:r w:rsidRPr="00E30AAC">
        <w:rPr>
          <w:rFonts w:ascii="Palatino Linotype" w:hAnsi="Palatino Linotype" w:cs="Arial"/>
          <w:color w:val="000000" w:themeColor="text1"/>
        </w:rPr>
        <w:t xml:space="preserve">tuvo conocimiento de la respuesta impugnada, tal y como lo prevé el artículo 178 de la Ley de Transparencia y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Pública del Estado de México y Municipios, que establece: </w:t>
      </w:r>
    </w:p>
    <w:p w14:paraId="714118FA" w14:textId="77777777" w:rsidR="00633F63" w:rsidRPr="00E30AAC" w:rsidRDefault="00633F63" w:rsidP="00A6433F">
      <w:pPr>
        <w:ind w:left="851" w:right="902"/>
        <w:jc w:val="both"/>
        <w:rPr>
          <w:rFonts w:ascii="Palatino Linotype" w:eastAsiaTheme="minorEastAsia" w:hAnsi="Palatino Linotype" w:cs="Arial"/>
          <w:color w:val="000000" w:themeColor="text1"/>
        </w:rPr>
      </w:pPr>
    </w:p>
    <w:p w14:paraId="69681E29" w14:textId="77777777" w:rsidR="00633F63" w:rsidRPr="00E30AAC" w:rsidRDefault="00633F63" w:rsidP="00A6433F">
      <w:pPr>
        <w:tabs>
          <w:tab w:val="left" w:pos="851"/>
        </w:tabs>
        <w:ind w:left="851" w:right="901"/>
        <w:jc w:val="both"/>
        <w:rPr>
          <w:rFonts w:ascii="Palatino Linotype" w:eastAsiaTheme="minorEastAsia" w:hAnsi="Palatino Linotype" w:cs="Arial"/>
          <w:i/>
          <w:color w:val="000000" w:themeColor="text1"/>
          <w:sz w:val="22"/>
        </w:rPr>
      </w:pPr>
      <w:r w:rsidRPr="00E30AAC">
        <w:rPr>
          <w:rFonts w:ascii="Palatino Linotype" w:eastAsiaTheme="minorEastAsia" w:hAnsi="Palatino Linotype" w:cs="Arial"/>
          <w:b/>
          <w:i/>
          <w:color w:val="000000" w:themeColor="text1"/>
          <w:sz w:val="22"/>
        </w:rPr>
        <w:t>“Artículo 178.</w:t>
      </w:r>
      <w:r w:rsidRPr="00E30AA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30AAC" w:rsidRDefault="00633F63" w:rsidP="00A6433F">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E30AAC" w:rsidRDefault="00633F63" w:rsidP="00A6433F">
      <w:pPr>
        <w:tabs>
          <w:tab w:val="left" w:pos="851"/>
        </w:tabs>
        <w:ind w:left="851" w:right="901"/>
        <w:jc w:val="both"/>
        <w:rPr>
          <w:rFonts w:ascii="Palatino Linotype" w:eastAsiaTheme="minorEastAsia" w:hAnsi="Palatino Linotype" w:cs="Arial"/>
          <w:i/>
          <w:color w:val="000000" w:themeColor="text1"/>
          <w:sz w:val="22"/>
        </w:rPr>
      </w:pPr>
      <w:r w:rsidRPr="00E30AAC">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E30AAC">
        <w:rPr>
          <w:rFonts w:ascii="Palatino Linotype" w:eastAsiaTheme="minorEastAsia" w:hAnsi="Palatino Linotype" w:cs="Arial"/>
          <w:i/>
          <w:color w:val="000000" w:themeColor="text1"/>
          <w:sz w:val="22"/>
        </w:rPr>
        <w:t>Acceso a la Información</w:t>
      </w:r>
      <w:r w:rsidRPr="00E30AAC">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E30AAC" w:rsidRDefault="00633F63" w:rsidP="00A6433F">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E30AAC" w:rsidRDefault="00633F63" w:rsidP="00A6433F">
      <w:pPr>
        <w:tabs>
          <w:tab w:val="left" w:pos="851"/>
        </w:tabs>
        <w:ind w:left="851" w:right="901"/>
        <w:jc w:val="both"/>
        <w:rPr>
          <w:rFonts w:ascii="Palatino Linotype" w:eastAsiaTheme="minorEastAsia" w:hAnsi="Palatino Linotype" w:cs="Arial"/>
          <w:i/>
          <w:color w:val="000000" w:themeColor="text1"/>
        </w:rPr>
      </w:pPr>
      <w:r w:rsidRPr="00E30AA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30AAC">
        <w:rPr>
          <w:rFonts w:ascii="Palatino Linotype" w:eastAsiaTheme="minorEastAsia" w:hAnsi="Palatino Linotype" w:cs="Arial"/>
          <w:b/>
          <w:i/>
          <w:color w:val="000000" w:themeColor="text1"/>
          <w:sz w:val="22"/>
        </w:rPr>
        <w:t>”</w:t>
      </w:r>
    </w:p>
    <w:p w14:paraId="5CCCC659" w14:textId="77777777" w:rsidR="00633F63" w:rsidRPr="00E30AAC" w:rsidRDefault="00633F63" w:rsidP="00A6433F">
      <w:pPr>
        <w:ind w:left="851" w:right="902"/>
        <w:jc w:val="both"/>
        <w:rPr>
          <w:rFonts w:ascii="Palatino Linotype" w:eastAsiaTheme="minorEastAsia" w:hAnsi="Palatino Linotype" w:cs="Arial"/>
          <w:color w:val="000000" w:themeColor="text1"/>
        </w:rPr>
      </w:pPr>
    </w:p>
    <w:p w14:paraId="18C3E92F" w14:textId="04D47FC7" w:rsidR="00EF6DB4" w:rsidRPr="00E30AAC" w:rsidRDefault="00633F63" w:rsidP="00A6433F">
      <w:pPr>
        <w:spacing w:line="360" w:lineRule="auto"/>
        <w:jc w:val="both"/>
        <w:rPr>
          <w:rFonts w:ascii="Palatino Linotype" w:hAnsi="Palatino Linotype"/>
          <w:color w:val="000000" w:themeColor="text1"/>
        </w:rPr>
      </w:pPr>
      <w:r w:rsidRPr="00E30AAC">
        <w:rPr>
          <w:rFonts w:ascii="Palatino Linotype" w:eastAsiaTheme="minorEastAsia" w:hAnsi="Palatino Linotype" w:cs="Arial"/>
          <w:color w:val="000000" w:themeColor="text1"/>
        </w:rPr>
        <w:t xml:space="preserve">En esa tesitura, atendiendo a que </w:t>
      </w:r>
      <w:r w:rsidRPr="00E30AAC">
        <w:rPr>
          <w:rFonts w:ascii="Palatino Linotype" w:eastAsiaTheme="minorEastAsia" w:hAnsi="Palatino Linotype" w:cs="Arial"/>
          <w:b/>
          <w:color w:val="000000" w:themeColor="text1"/>
        </w:rPr>
        <w:t>EL SUJETO OBLIGADO</w:t>
      </w:r>
      <w:r w:rsidRPr="00E30AAC">
        <w:rPr>
          <w:rFonts w:ascii="Palatino Linotype" w:eastAsiaTheme="minorEastAsia" w:hAnsi="Palatino Linotype" w:cs="Arial"/>
          <w:color w:val="000000" w:themeColor="text1"/>
        </w:rPr>
        <w:t xml:space="preserve"> notificó la respuesta a la solicitud de información pública el día</w:t>
      </w:r>
      <w:r w:rsidR="00C16778" w:rsidRPr="00E30AAC">
        <w:rPr>
          <w:rFonts w:ascii="Palatino Linotype" w:eastAsiaTheme="minorEastAsia" w:hAnsi="Palatino Linotype" w:cs="Arial"/>
          <w:color w:val="000000" w:themeColor="text1"/>
        </w:rPr>
        <w:t xml:space="preserve"> </w:t>
      </w:r>
      <w:r w:rsidR="00EF6DB4" w:rsidRPr="00E30AAC">
        <w:rPr>
          <w:rFonts w:ascii="Palatino Linotype" w:eastAsiaTheme="minorEastAsia" w:hAnsi="Palatino Linotype" w:cs="Arial"/>
          <w:b/>
          <w:color w:val="000000" w:themeColor="text1"/>
        </w:rPr>
        <w:t xml:space="preserve">ocho de diciembre </w:t>
      </w:r>
      <w:r w:rsidR="00C16778" w:rsidRPr="00E30AAC">
        <w:rPr>
          <w:rFonts w:ascii="Palatino Linotype" w:eastAsiaTheme="minorEastAsia" w:hAnsi="Palatino Linotype" w:cs="Arial"/>
          <w:b/>
          <w:color w:val="000000" w:themeColor="text1"/>
        </w:rPr>
        <w:t xml:space="preserve">de </w:t>
      </w:r>
      <w:r w:rsidR="0021504D" w:rsidRPr="00E30AAC">
        <w:rPr>
          <w:rFonts w:ascii="Palatino Linotype" w:eastAsiaTheme="minorEastAsia" w:hAnsi="Palatino Linotype" w:cs="Arial"/>
          <w:b/>
          <w:color w:val="000000" w:themeColor="text1"/>
        </w:rPr>
        <w:t>dos mil veintidós</w:t>
      </w:r>
      <w:r w:rsidRPr="00E30AAC">
        <w:rPr>
          <w:rFonts w:ascii="Palatino Linotype" w:eastAsiaTheme="minorEastAsia" w:hAnsi="Palatino Linotype" w:cs="Arial"/>
          <w:color w:val="000000" w:themeColor="text1"/>
        </w:rPr>
        <w:t>;</w:t>
      </w:r>
      <w:r w:rsidR="00A9204E" w:rsidRPr="00E30AAC">
        <w:rPr>
          <w:rFonts w:ascii="Palatino Linotype" w:eastAsiaTheme="minorEastAsia" w:hAnsi="Palatino Linotype" w:cs="Arial"/>
          <w:b/>
          <w:color w:val="000000" w:themeColor="text1"/>
        </w:rPr>
        <w:t xml:space="preserve"> </w:t>
      </w:r>
      <w:r w:rsidRPr="00E30AAC">
        <w:rPr>
          <w:rFonts w:ascii="Palatino Linotype" w:eastAsiaTheme="minorEastAsia" w:hAnsi="Palatino Linotype" w:cs="Arial"/>
          <w:color w:val="000000" w:themeColor="text1"/>
        </w:rPr>
        <w:t xml:space="preserve">el plazo de quince días hábiles que </w:t>
      </w:r>
      <w:r w:rsidR="00062086" w:rsidRPr="00E30AAC">
        <w:rPr>
          <w:rFonts w:ascii="Palatino Linotype" w:eastAsiaTheme="minorEastAsia" w:hAnsi="Palatino Linotype" w:cs="Arial"/>
          <w:color w:val="000000" w:themeColor="text1"/>
        </w:rPr>
        <w:t xml:space="preserve">prevé </w:t>
      </w:r>
      <w:r w:rsidRPr="00E30AAC">
        <w:rPr>
          <w:rFonts w:ascii="Palatino Linotype" w:eastAsiaTheme="minorEastAsia" w:hAnsi="Palatino Linotype" w:cs="Arial"/>
          <w:color w:val="000000" w:themeColor="text1"/>
        </w:rPr>
        <w:t xml:space="preserve">el artículo 178 de la Ley de la materia </w:t>
      </w:r>
      <w:r w:rsidR="00062086" w:rsidRPr="00E30AAC">
        <w:rPr>
          <w:rFonts w:ascii="Palatino Linotype" w:eastAsiaTheme="minorEastAsia" w:hAnsi="Palatino Linotype" w:cs="Arial"/>
          <w:color w:val="000000" w:themeColor="text1"/>
        </w:rPr>
        <w:t xml:space="preserve">el cual </w:t>
      </w:r>
      <w:r w:rsidRPr="00E30AAC">
        <w:rPr>
          <w:rFonts w:ascii="Palatino Linotype" w:eastAsiaTheme="minorEastAsia" w:hAnsi="Palatino Linotype" w:cs="Arial"/>
          <w:color w:val="000000" w:themeColor="text1"/>
        </w:rPr>
        <w:t>otorga a</w:t>
      </w:r>
      <w:r w:rsidR="00462556" w:rsidRPr="00E30AAC">
        <w:rPr>
          <w:rFonts w:ascii="Palatino Linotype" w:eastAsiaTheme="minorEastAsia" w:hAnsi="Palatino Linotype" w:cs="Arial"/>
          <w:color w:val="000000" w:themeColor="text1"/>
        </w:rPr>
        <w:t>l</w:t>
      </w:r>
      <w:r w:rsidRPr="00E30AAC">
        <w:rPr>
          <w:rFonts w:ascii="Palatino Linotype" w:eastAsiaTheme="minorEastAsia" w:hAnsi="Palatino Linotype" w:cs="Arial"/>
          <w:color w:val="000000" w:themeColor="text1"/>
        </w:rPr>
        <w:t xml:space="preserve"> </w:t>
      </w:r>
      <w:r w:rsidRPr="00E30AAC">
        <w:rPr>
          <w:rFonts w:ascii="Palatino Linotype" w:eastAsiaTheme="minorEastAsia" w:hAnsi="Palatino Linotype" w:cs="Arial"/>
          <w:b/>
          <w:color w:val="000000" w:themeColor="text1"/>
        </w:rPr>
        <w:t>RECURRENTE</w:t>
      </w:r>
      <w:r w:rsidRPr="00E30AAC">
        <w:rPr>
          <w:rFonts w:ascii="Palatino Linotype" w:eastAsiaTheme="minorEastAsia" w:hAnsi="Palatino Linotype" w:cs="Arial"/>
          <w:color w:val="000000" w:themeColor="text1"/>
        </w:rPr>
        <w:t xml:space="preserve"> para presentar el </w:t>
      </w:r>
      <w:r w:rsidR="00F872DB" w:rsidRPr="00E30AAC">
        <w:rPr>
          <w:rFonts w:ascii="Palatino Linotype" w:eastAsiaTheme="minorEastAsia" w:hAnsi="Palatino Linotype" w:cs="Arial"/>
          <w:color w:val="000000" w:themeColor="text1"/>
        </w:rPr>
        <w:t>R</w:t>
      </w:r>
      <w:r w:rsidRPr="00E30AAC">
        <w:rPr>
          <w:rFonts w:ascii="Palatino Linotype" w:eastAsiaTheme="minorEastAsia" w:hAnsi="Palatino Linotype" w:cs="Arial"/>
          <w:color w:val="000000" w:themeColor="text1"/>
        </w:rPr>
        <w:t xml:space="preserve">ecurso de </w:t>
      </w:r>
      <w:r w:rsidR="00F872DB" w:rsidRPr="00E30AAC">
        <w:rPr>
          <w:rFonts w:ascii="Palatino Linotype" w:eastAsiaTheme="minorEastAsia" w:hAnsi="Palatino Linotype" w:cs="Arial"/>
          <w:color w:val="000000" w:themeColor="text1"/>
        </w:rPr>
        <w:t>R</w:t>
      </w:r>
      <w:r w:rsidRPr="00E30AAC">
        <w:rPr>
          <w:rFonts w:ascii="Palatino Linotype" w:eastAsiaTheme="minorEastAsia" w:hAnsi="Palatino Linotype" w:cs="Arial"/>
          <w:color w:val="000000" w:themeColor="text1"/>
        </w:rPr>
        <w:t xml:space="preserve">evisión, transcurrió del </w:t>
      </w:r>
      <w:r w:rsidR="00EF6DB4" w:rsidRPr="00E30AAC">
        <w:rPr>
          <w:rFonts w:ascii="Palatino Linotype" w:eastAsiaTheme="minorEastAsia" w:hAnsi="Palatino Linotype" w:cs="Arial"/>
          <w:b/>
          <w:color w:val="000000" w:themeColor="text1"/>
        </w:rPr>
        <w:t xml:space="preserve">nueve de diciembre de dos mil veintidós </w:t>
      </w:r>
      <w:r w:rsidR="00462556" w:rsidRPr="00E30AAC">
        <w:rPr>
          <w:rFonts w:ascii="Palatino Linotype" w:eastAsiaTheme="minorEastAsia" w:hAnsi="Palatino Linotype" w:cs="Arial"/>
          <w:b/>
          <w:color w:val="000000" w:themeColor="text1"/>
        </w:rPr>
        <w:t xml:space="preserve">al </w:t>
      </w:r>
      <w:r w:rsidR="00EF6DB4" w:rsidRPr="00E30AAC">
        <w:rPr>
          <w:rFonts w:ascii="Palatino Linotype" w:eastAsiaTheme="minorEastAsia" w:hAnsi="Palatino Linotype" w:cs="Arial"/>
          <w:b/>
          <w:color w:val="000000" w:themeColor="text1"/>
        </w:rPr>
        <w:t xml:space="preserve">dieciséis de enero </w:t>
      </w:r>
      <w:r w:rsidR="0046069A" w:rsidRPr="00E30AAC">
        <w:rPr>
          <w:rFonts w:ascii="Palatino Linotype" w:eastAsiaTheme="minorEastAsia" w:hAnsi="Palatino Linotype" w:cs="Arial"/>
          <w:b/>
          <w:color w:val="000000" w:themeColor="text1"/>
        </w:rPr>
        <w:t xml:space="preserve">de dos mil </w:t>
      </w:r>
      <w:r w:rsidR="00EF6DB4" w:rsidRPr="00E30AAC">
        <w:rPr>
          <w:rFonts w:ascii="Palatino Linotype" w:eastAsiaTheme="minorEastAsia" w:hAnsi="Palatino Linotype" w:cs="Arial"/>
          <w:b/>
          <w:color w:val="000000" w:themeColor="text1"/>
        </w:rPr>
        <w:t>veintitrés</w:t>
      </w:r>
      <w:r w:rsidRPr="00E30AAC">
        <w:rPr>
          <w:rFonts w:ascii="Palatino Linotype" w:eastAsiaTheme="minorEastAsia" w:hAnsi="Palatino Linotype" w:cs="Arial"/>
          <w:color w:val="000000" w:themeColor="text1"/>
        </w:rPr>
        <w:t xml:space="preserve">, </w:t>
      </w:r>
      <w:r w:rsidR="0021504D" w:rsidRPr="00E30AAC">
        <w:rPr>
          <w:rFonts w:ascii="Palatino Linotype" w:hAnsi="Palatino Linotype" w:cs="Arial"/>
          <w:color w:val="000000" w:themeColor="text1"/>
        </w:rPr>
        <w:t xml:space="preserve">sin contemplar en el cómputo los días </w:t>
      </w:r>
      <w:r w:rsidR="00462556" w:rsidRPr="00E30AAC">
        <w:rPr>
          <w:rFonts w:ascii="Palatino Linotype" w:hAnsi="Palatino Linotype" w:cs="Arial"/>
          <w:color w:val="000000" w:themeColor="text1"/>
        </w:rPr>
        <w:t>diez, once, diecisiete</w:t>
      </w:r>
      <w:r w:rsidR="00EF6DB4" w:rsidRPr="00E30AAC">
        <w:rPr>
          <w:rFonts w:ascii="Palatino Linotype" w:hAnsi="Palatino Linotype" w:cs="Arial"/>
          <w:color w:val="000000" w:themeColor="text1"/>
        </w:rPr>
        <w:t xml:space="preserve">, </w:t>
      </w:r>
      <w:r w:rsidR="0046069A" w:rsidRPr="00E30AAC">
        <w:rPr>
          <w:rFonts w:ascii="Palatino Linotype" w:hAnsi="Palatino Linotype" w:cs="Arial"/>
          <w:color w:val="000000" w:themeColor="text1"/>
        </w:rPr>
        <w:t>dieciocho</w:t>
      </w:r>
      <w:r w:rsidR="00EF6DB4" w:rsidRPr="00E30AAC">
        <w:rPr>
          <w:rFonts w:ascii="Palatino Linotype" w:hAnsi="Palatino Linotype" w:cs="Arial"/>
          <w:color w:val="000000" w:themeColor="text1"/>
        </w:rPr>
        <w:t xml:space="preserve">, veinticuatro, </w:t>
      </w:r>
      <w:r w:rsidR="00EF6DB4" w:rsidRPr="00E30AAC">
        <w:rPr>
          <w:rFonts w:ascii="Palatino Linotype" w:hAnsi="Palatino Linotype" w:cs="Arial"/>
          <w:color w:val="000000" w:themeColor="text1"/>
        </w:rPr>
        <w:lastRenderedPageBreak/>
        <w:t>veinticinco y treinta y uno</w:t>
      </w:r>
      <w:r w:rsidR="0046069A" w:rsidRPr="00E30AAC">
        <w:rPr>
          <w:rFonts w:ascii="Palatino Linotype" w:hAnsi="Palatino Linotype" w:cs="Arial"/>
          <w:color w:val="000000" w:themeColor="text1"/>
        </w:rPr>
        <w:t xml:space="preserve"> de diciembre de dos mil veintidós</w:t>
      </w:r>
      <w:r w:rsidR="00EF6DB4" w:rsidRPr="00E30AAC">
        <w:rPr>
          <w:rFonts w:ascii="Palatino Linotype" w:hAnsi="Palatino Linotype" w:cs="Arial"/>
          <w:color w:val="000000" w:themeColor="text1"/>
        </w:rPr>
        <w:t>; así como, uno, siete y ocho de enero de dos mil veintitrés</w:t>
      </w:r>
      <w:r w:rsidR="0021504D" w:rsidRPr="00E30AAC">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E30AAC">
        <w:rPr>
          <w:rFonts w:ascii="Palatino Linotype" w:hAnsi="Palatino Linotype" w:cs="Arial"/>
          <w:color w:val="000000" w:themeColor="text1"/>
        </w:rPr>
        <w:t>Acceso a la Información</w:t>
      </w:r>
      <w:r w:rsidR="0021504D" w:rsidRPr="00E30AAC">
        <w:rPr>
          <w:rFonts w:ascii="Palatino Linotype" w:hAnsi="Palatino Linotype" w:cs="Arial"/>
          <w:color w:val="000000" w:themeColor="text1"/>
        </w:rPr>
        <w:t xml:space="preserve"> Pública del Estado de México y Municipios</w:t>
      </w:r>
      <w:r w:rsidR="00EF6DB4" w:rsidRPr="00E30AAC">
        <w:rPr>
          <w:rFonts w:ascii="Palatino Linotype" w:hAnsi="Palatino Linotype" w:cs="Arial"/>
          <w:color w:val="000000" w:themeColor="text1"/>
        </w:rPr>
        <w:t xml:space="preserve">; así como, los días </w:t>
      </w:r>
      <w:r w:rsidR="00EF6DB4" w:rsidRPr="00E30AAC">
        <w:rPr>
          <w:rFonts w:ascii="Palatino Linotype" w:hAnsi="Palatino Linotype"/>
          <w:color w:val="000000" w:themeColor="text1"/>
        </w:rPr>
        <w:t>veintidós, veintitrés, del veintiséis al treinta de diciembre de dos mil veintidós; así como del dos al seis de enero de dos mil veintitrés, 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EF6DB4" w:rsidRPr="00E30AAC">
        <w:rPr>
          <w:rStyle w:val="Refdenotaalpie"/>
          <w:rFonts w:ascii="Palatino Linotype" w:hAnsi="Palatino Linotype" w:cs="Arial"/>
          <w:color w:val="000000" w:themeColor="text1"/>
        </w:rPr>
        <w:footnoteReference w:id="1"/>
      </w:r>
      <w:r w:rsidR="00EF6DB4" w:rsidRPr="00E30AAC">
        <w:rPr>
          <w:rFonts w:ascii="Palatino Linotype" w:hAnsi="Palatino Linotype" w:cs="Arial"/>
          <w:color w:val="000000" w:themeColor="text1"/>
        </w:rPr>
        <w:t xml:space="preserve"> y </w:t>
      </w:r>
      <w:r w:rsidR="00EF6DB4" w:rsidRPr="00E30AAC">
        <w:rPr>
          <w:rFonts w:ascii="Palatino Linotype" w:hAnsi="Palatino Linotype"/>
          <w:color w:val="000000" w:themeColor="text1"/>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EF6DB4" w:rsidRPr="00E30AAC">
        <w:rPr>
          <w:rStyle w:val="Refdenotaalpie"/>
          <w:rFonts w:ascii="Palatino Linotype" w:hAnsi="Palatino Linotype"/>
          <w:color w:val="000000" w:themeColor="text1"/>
        </w:rPr>
        <w:footnoteReference w:id="2"/>
      </w:r>
      <w:r w:rsidR="00EF6DB4" w:rsidRPr="00E30AAC">
        <w:rPr>
          <w:rFonts w:ascii="Palatino Linotype" w:hAnsi="Palatino Linotype"/>
          <w:color w:val="000000" w:themeColor="text1"/>
        </w:rPr>
        <w:t xml:space="preserve">. </w:t>
      </w:r>
    </w:p>
    <w:p w14:paraId="3E83085A" w14:textId="77777777" w:rsidR="00EF6DB4" w:rsidRPr="00E30AAC" w:rsidRDefault="00EF6DB4" w:rsidP="00A6433F">
      <w:pPr>
        <w:spacing w:line="360" w:lineRule="auto"/>
        <w:jc w:val="both"/>
        <w:rPr>
          <w:rFonts w:ascii="Palatino Linotype" w:hAnsi="Palatino Linotype"/>
          <w:color w:val="000000" w:themeColor="text1"/>
        </w:rPr>
      </w:pPr>
    </w:p>
    <w:p w14:paraId="5FCCC888" w14:textId="7B6AA24F" w:rsidR="00633F63" w:rsidRPr="00E30AAC" w:rsidRDefault="00633F63" w:rsidP="00A6433F">
      <w:pPr>
        <w:spacing w:line="360" w:lineRule="auto"/>
        <w:jc w:val="both"/>
        <w:rPr>
          <w:rFonts w:ascii="Palatino Linotype" w:eastAsiaTheme="minorEastAsia" w:hAnsi="Palatino Linotype" w:cs="Arial"/>
          <w:color w:val="000000" w:themeColor="text1"/>
        </w:rPr>
      </w:pPr>
      <w:r w:rsidRPr="00E30AAC">
        <w:rPr>
          <w:rFonts w:ascii="Palatino Linotype" w:eastAsiaTheme="minorEastAsia" w:hAnsi="Palatino Linotype" w:cs="Arial"/>
          <w:color w:val="000000" w:themeColor="text1"/>
        </w:rPr>
        <w:t xml:space="preserve">En ese tenor, si el </w:t>
      </w:r>
      <w:r w:rsidR="0022743B" w:rsidRPr="00E30AAC">
        <w:rPr>
          <w:rFonts w:ascii="Palatino Linotype" w:eastAsiaTheme="minorEastAsia" w:hAnsi="Palatino Linotype" w:cs="Arial"/>
          <w:color w:val="000000" w:themeColor="text1"/>
        </w:rPr>
        <w:t>R</w:t>
      </w:r>
      <w:r w:rsidRPr="00E30AAC">
        <w:rPr>
          <w:rFonts w:ascii="Palatino Linotype" w:eastAsiaTheme="minorEastAsia" w:hAnsi="Palatino Linotype" w:cs="Arial"/>
          <w:color w:val="000000" w:themeColor="text1"/>
        </w:rPr>
        <w:t xml:space="preserve">ecurso de </w:t>
      </w:r>
      <w:r w:rsidR="0022743B" w:rsidRPr="00E30AAC">
        <w:rPr>
          <w:rFonts w:ascii="Palatino Linotype" w:eastAsiaTheme="minorEastAsia" w:hAnsi="Palatino Linotype" w:cs="Arial"/>
          <w:color w:val="000000" w:themeColor="text1"/>
        </w:rPr>
        <w:t>R</w:t>
      </w:r>
      <w:r w:rsidRPr="00E30AAC">
        <w:rPr>
          <w:rFonts w:ascii="Palatino Linotype" w:eastAsiaTheme="minorEastAsia" w:hAnsi="Palatino Linotype" w:cs="Arial"/>
          <w:color w:val="000000" w:themeColor="text1"/>
        </w:rPr>
        <w:t xml:space="preserve">evisión </w:t>
      </w:r>
      <w:r w:rsidR="0022743B" w:rsidRPr="00E30AAC">
        <w:rPr>
          <w:rFonts w:ascii="Palatino Linotype" w:eastAsiaTheme="minorEastAsia" w:hAnsi="Palatino Linotype" w:cs="Arial"/>
          <w:color w:val="000000" w:themeColor="text1"/>
        </w:rPr>
        <w:t>materia del presente estudio</w:t>
      </w:r>
      <w:r w:rsidRPr="00E30AAC">
        <w:rPr>
          <w:rFonts w:ascii="Palatino Linotype" w:eastAsiaTheme="minorEastAsia" w:hAnsi="Palatino Linotype" w:cs="Arial"/>
          <w:color w:val="000000" w:themeColor="text1"/>
        </w:rPr>
        <w:t>, se</w:t>
      </w:r>
      <w:r w:rsidR="00325F6D" w:rsidRPr="00E30AAC">
        <w:rPr>
          <w:rFonts w:ascii="Palatino Linotype" w:eastAsiaTheme="minorEastAsia" w:hAnsi="Palatino Linotype" w:cs="Arial"/>
          <w:color w:val="000000" w:themeColor="text1"/>
        </w:rPr>
        <w:t xml:space="preserve"> </w:t>
      </w:r>
      <w:r w:rsidR="000B5076" w:rsidRPr="00E30AAC">
        <w:rPr>
          <w:rFonts w:ascii="Palatino Linotype" w:eastAsiaTheme="minorEastAsia" w:hAnsi="Palatino Linotype" w:cs="Arial"/>
          <w:color w:val="000000" w:themeColor="text1"/>
        </w:rPr>
        <w:t xml:space="preserve">presentó </w:t>
      </w:r>
      <w:r w:rsidR="003C593A" w:rsidRPr="00E30AAC">
        <w:rPr>
          <w:rFonts w:ascii="Palatino Linotype" w:eastAsiaTheme="minorEastAsia" w:hAnsi="Palatino Linotype" w:cs="Arial"/>
          <w:color w:val="000000" w:themeColor="text1"/>
        </w:rPr>
        <w:t>e</w:t>
      </w:r>
      <w:r w:rsidRPr="00E30AAC">
        <w:rPr>
          <w:rFonts w:ascii="Palatino Linotype" w:eastAsiaTheme="minorEastAsia" w:hAnsi="Palatino Linotype" w:cs="Arial"/>
          <w:color w:val="000000" w:themeColor="text1"/>
        </w:rPr>
        <w:t xml:space="preserve">l </w:t>
      </w:r>
      <w:r w:rsidR="00EF6DB4" w:rsidRPr="00E30AAC">
        <w:rPr>
          <w:rFonts w:ascii="Palatino Linotype" w:eastAsiaTheme="minorEastAsia" w:hAnsi="Palatino Linotype" w:cs="Arial"/>
          <w:b/>
          <w:color w:val="000000" w:themeColor="text1"/>
        </w:rPr>
        <w:t xml:space="preserve">quince de </w:t>
      </w:r>
      <w:r w:rsidR="000B5076" w:rsidRPr="00E30AAC">
        <w:rPr>
          <w:rFonts w:ascii="Palatino Linotype" w:eastAsiaTheme="minorEastAsia" w:hAnsi="Palatino Linotype" w:cs="Arial"/>
          <w:b/>
          <w:color w:val="000000" w:themeColor="text1"/>
        </w:rPr>
        <w:t xml:space="preserve">diciembre </w:t>
      </w:r>
      <w:r w:rsidR="00605511" w:rsidRPr="00E30AAC">
        <w:rPr>
          <w:rFonts w:ascii="Palatino Linotype" w:eastAsiaTheme="minorEastAsia" w:hAnsi="Palatino Linotype" w:cs="Arial"/>
          <w:b/>
          <w:color w:val="000000" w:themeColor="text1"/>
        </w:rPr>
        <w:t>d</w:t>
      </w:r>
      <w:r w:rsidR="00497582" w:rsidRPr="00E30AAC">
        <w:rPr>
          <w:rFonts w:ascii="Palatino Linotype" w:eastAsiaTheme="minorEastAsia" w:hAnsi="Palatino Linotype" w:cs="Arial"/>
          <w:b/>
          <w:color w:val="000000" w:themeColor="text1"/>
        </w:rPr>
        <w:t>e dos mil veintidós</w:t>
      </w:r>
      <w:r w:rsidRPr="00E30AAC">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E30AAC">
        <w:rPr>
          <w:rFonts w:ascii="Palatino Linotype" w:eastAsiaTheme="minorEastAsia" w:hAnsi="Palatino Linotype" w:cs="Arial"/>
          <w:color w:val="000000" w:themeColor="text1"/>
        </w:rPr>
        <w:t>realizó dentro de los términos legales ya referidos</w:t>
      </w:r>
      <w:r w:rsidRPr="00E30AAC">
        <w:rPr>
          <w:rFonts w:ascii="Palatino Linotype" w:eastAsiaTheme="minorEastAsia" w:hAnsi="Palatino Linotype" w:cs="Arial"/>
          <w:color w:val="000000" w:themeColor="text1"/>
        </w:rPr>
        <w:t>.</w:t>
      </w:r>
    </w:p>
    <w:p w14:paraId="256E86B9" w14:textId="77777777" w:rsidR="003C593A" w:rsidRPr="00E30AAC" w:rsidRDefault="003C593A" w:rsidP="00A6433F">
      <w:pPr>
        <w:spacing w:line="360" w:lineRule="auto"/>
        <w:jc w:val="both"/>
        <w:rPr>
          <w:rFonts w:ascii="Palatino Linotype" w:eastAsiaTheme="minorEastAsia" w:hAnsi="Palatino Linotype" w:cs="Arial"/>
          <w:color w:val="000000" w:themeColor="text1"/>
        </w:rPr>
      </w:pPr>
    </w:p>
    <w:p w14:paraId="46709CD3" w14:textId="77777777" w:rsidR="00C84A8B" w:rsidRPr="00E30AAC" w:rsidRDefault="00C84A8B" w:rsidP="00A6433F">
      <w:pPr>
        <w:autoSpaceDE w:val="0"/>
        <w:autoSpaceDN w:val="0"/>
        <w:adjustRightInd w:val="0"/>
        <w:spacing w:line="360" w:lineRule="auto"/>
        <w:ind w:right="49"/>
        <w:jc w:val="both"/>
        <w:rPr>
          <w:rFonts w:ascii="Palatino Linotype" w:hAnsi="Palatino Linotype"/>
          <w:b/>
          <w:color w:val="000000" w:themeColor="text1"/>
        </w:rPr>
      </w:pPr>
      <w:r w:rsidRPr="00E30AAC">
        <w:rPr>
          <w:rFonts w:ascii="Palatino Linotype" w:hAnsi="Palatino Linotype" w:cs="Arial"/>
          <w:b/>
          <w:color w:val="000000" w:themeColor="text1"/>
          <w:sz w:val="28"/>
          <w:szCs w:val="28"/>
        </w:rPr>
        <w:t>CUARTO</w:t>
      </w:r>
      <w:r w:rsidRPr="00E30AAC">
        <w:rPr>
          <w:rFonts w:ascii="Palatino Linotype" w:hAnsi="Palatino Linotype"/>
          <w:b/>
          <w:color w:val="000000" w:themeColor="text1"/>
          <w:sz w:val="28"/>
          <w:szCs w:val="28"/>
        </w:rPr>
        <w:t>.</w:t>
      </w:r>
      <w:r w:rsidRPr="00E30AAC">
        <w:rPr>
          <w:rFonts w:ascii="Palatino Linotype" w:hAnsi="Palatino Linotype"/>
          <w:b/>
          <w:color w:val="000000" w:themeColor="text1"/>
        </w:rPr>
        <w:t xml:space="preserve"> Procedibilidad. </w:t>
      </w:r>
    </w:p>
    <w:p w14:paraId="48FFB779" w14:textId="77777777" w:rsidR="00EF6DB4" w:rsidRPr="00E30AAC" w:rsidRDefault="00EF6DB4" w:rsidP="00A6433F">
      <w:pPr>
        <w:autoSpaceDE w:val="0"/>
        <w:autoSpaceDN w:val="0"/>
        <w:adjustRightInd w:val="0"/>
        <w:spacing w:line="360" w:lineRule="auto"/>
        <w:ind w:right="49"/>
        <w:jc w:val="both"/>
        <w:rPr>
          <w:rFonts w:ascii="Palatino Linotype" w:hAnsi="Palatino Linotype" w:cs="Arial"/>
          <w:b/>
        </w:rPr>
      </w:pPr>
      <w:r w:rsidRPr="00E30AAC">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E30AAC">
        <w:rPr>
          <w:rFonts w:ascii="Palatino Linotype" w:hAnsi="Palatino Linotype"/>
        </w:rPr>
        <w:t xml:space="preserve">Ley de Transparencia y Acceso a la Información Pública del Estado de México y Municipios, que a la letra señala: </w:t>
      </w:r>
    </w:p>
    <w:p w14:paraId="152E8795" w14:textId="77777777" w:rsidR="00EF6DB4" w:rsidRPr="00E30AAC" w:rsidRDefault="00EF6DB4" w:rsidP="00A6433F">
      <w:pPr>
        <w:autoSpaceDE w:val="0"/>
        <w:autoSpaceDN w:val="0"/>
        <w:adjustRightInd w:val="0"/>
        <w:ind w:right="49"/>
        <w:jc w:val="both"/>
        <w:rPr>
          <w:rFonts w:ascii="Palatino Linotype" w:hAnsi="Palatino Linotype" w:cs="Arial"/>
          <w:lang w:val="es-ES"/>
        </w:rPr>
      </w:pPr>
    </w:p>
    <w:p w14:paraId="351424D0"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“Artículo 180. </w:t>
      </w:r>
      <w:r w:rsidRPr="00E30AAC">
        <w:rPr>
          <w:rFonts w:ascii="Palatino Linotype" w:hAnsi="Palatino Linotype"/>
          <w:i/>
          <w:sz w:val="22"/>
          <w:szCs w:val="22"/>
          <w:lang w:val="es-ES"/>
        </w:rPr>
        <w:t xml:space="preserve">El </w:t>
      </w:r>
      <w:r w:rsidRPr="00E30AAC">
        <w:rPr>
          <w:rFonts w:ascii="Palatino Linotype" w:hAnsi="Palatino Linotype" w:cs="Arial"/>
          <w:i/>
          <w:sz w:val="22"/>
          <w:szCs w:val="22"/>
          <w:lang w:val="es-ES"/>
        </w:rPr>
        <w:t>recurso</w:t>
      </w:r>
      <w:r w:rsidRPr="00E30AAC">
        <w:rPr>
          <w:rFonts w:ascii="Palatino Linotype" w:hAnsi="Palatino Linotype"/>
          <w:i/>
          <w:sz w:val="22"/>
          <w:szCs w:val="22"/>
          <w:lang w:val="es-ES"/>
        </w:rPr>
        <w:t xml:space="preserve"> </w:t>
      </w:r>
      <w:r w:rsidRPr="00E30AAC">
        <w:rPr>
          <w:rFonts w:ascii="Palatino Linotype" w:hAnsi="Palatino Linotype" w:cs="Arial"/>
          <w:i/>
          <w:color w:val="222222"/>
          <w:sz w:val="22"/>
          <w:szCs w:val="22"/>
          <w:lang w:val="es-ES" w:eastAsia="es-MX"/>
        </w:rPr>
        <w:t>de</w:t>
      </w:r>
      <w:r w:rsidRPr="00E30AAC">
        <w:rPr>
          <w:rFonts w:ascii="Palatino Linotype" w:hAnsi="Palatino Linotype"/>
          <w:i/>
          <w:sz w:val="22"/>
          <w:szCs w:val="22"/>
          <w:lang w:val="es-ES"/>
        </w:rPr>
        <w:t xml:space="preserve"> revisión contendrá:</w:t>
      </w:r>
      <w:r w:rsidRPr="00E30AAC">
        <w:rPr>
          <w:rFonts w:ascii="Palatino Linotype" w:hAnsi="Palatino Linotype"/>
          <w:b/>
          <w:i/>
          <w:sz w:val="22"/>
          <w:szCs w:val="22"/>
          <w:lang w:val="es-ES"/>
        </w:rPr>
        <w:t xml:space="preserve"> </w:t>
      </w:r>
    </w:p>
    <w:p w14:paraId="60D5168D"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I. </w:t>
      </w:r>
      <w:r w:rsidRPr="00E30AAC">
        <w:rPr>
          <w:rFonts w:ascii="Palatino Linotype" w:hAnsi="Palatino Linotype"/>
          <w:i/>
          <w:sz w:val="22"/>
          <w:szCs w:val="22"/>
          <w:lang w:val="es-ES"/>
        </w:rPr>
        <w:t xml:space="preserve">El sujeto obligado ante </w:t>
      </w:r>
      <w:r w:rsidRPr="00E30AAC">
        <w:rPr>
          <w:rFonts w:ascii="Palatino Linotype" w:hAnsi="Palatino Linotype" w:cs="Arial"/>
          <w:i/>
          <w:sz w:val="22"/>
          <w:szCs w:val="22"/>
          <w:lang w:val="es-ES"/>
        </w:rPr>
        <w:t>la</w:t>
      </w:r>
      <w:r w:rsidRPr="00E30AAC">
        <w:rPr>
          <w:rFonts w:ascii="Palatino Linotype" w:hAnsi="Palatino Linotype"/>
          <w:i/>
          <w:sz w:val="22"/>
          <w:szCs w:val="22"/>
          <w:lang w:val="es-ES"/>
        </w:rPr>
        <w:t xml:space="preserve"> cual </w:t>
      </w:r>
      <w:r w:rsidRPr="00E30AAC">
        <w:rPr>
          <w:rFonts w:ascii="Palatino Linotype" w:hAnsi="Palatino Linotype" w:cs="Arial"/>
          <w:i/>
          <w:color w:val="222222"/>
          <w:sz w:val="22"/>
          <w:szCs w:val="22"/>
          <w:lang w:val="es-ES" w:eastAsia="es-MX"/>
        </w:rPr>
        <w:t>se</w:t>
      </w:r>
      <w:r w:rsidRPr="00E30AAC">
        <w:rPr>
          <w:rFonts w:ascii="Palatino Linotype" w:hAnsi="Palatino Linotype"/>
          <w:i/>
          <w:sz w:val="22"/>
          <w:szCs w:val="22"/>
          <w:lang w:val="es-ES"/>
        </w:rPr>
        <w:t xml:space="preserve"> presentó la solicitud;</w:t>
      </w:r>
      <w:r w:rsidRPr="00E30AAC">
        <w:rPr>
          <w:rFonts w:ascii="Palatino Linotype" w:hAnsi="Palatino Linotype"/>
          <w:b/>
          <w:i/>
          <w:sz w:val="22"/>
          <w:szCs w:val="22"/>
          <w:lang w:val="es-ES"/>
        </w:rPr>
        <w:t xml:space="preserve"> </w:t>
      </w:r>
    </w:p>
    <w:p w14:paraId="69CF1B01"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II. </w:t>
      </w:r>
      <w:r w:rsidRPr="00E30AAC">
        <w:rPr>
          <w:rFonts w:ascii="Palatino Linotype" w:hAnsi="Palatino Linotype"/>
          <w:i/>
          <w:sz w:val="22"/>
          <w:szCs w:val="22"/>
          <w:lang w:val="es-ES"/>
        </w:rPr>
        <w:t xml:space="preserve">El nombre del solicitante </w:t>
      </w:r>
      <w:r w:rsidRPr="00E30AAC">
        <w:rPr>
          <w:rFonts w:ascii="Palatino Linotype" w:hAnsi="Palatino Linotype" w:cs="Arial"/>
          <w:i/>
          <w:color w:val="222222"/>
          <w:sz w:val="22"/>
          <w:szCs w:val="22"/>
          <w:lang w:val="es-ES" w:eastAsia="es-MX"/>
        </w:rPr>
        <w:t>que</w:t>
      </w:r>
      <w:r w:rsidRPr="00E30AA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30AAC">
        <w:rPr>
          <w:rFonts w:ascii="Palatino Linotype" w:hAnsi="Palatino Linotype"/>
          <w:b/>
          <w:i/>
          <w:sz w:val="22"/>
          <w:szCs w:val="22"/>
          <w:lang w:val="es-ES"/>
        </w:rPr>
        <w:t xml:space="preserve"> </w:t>
      </w:r>
    </w:p>
    <w:p w14:paraId="494BD1E6"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III. </w:t>
      </w:r>
      <w:r w:rsidRPr="00E30AAC">
        <w:rPr>
          <w:rFonts w:ascii="Palatino Linotype" w:hAnsi="Palatino Linotype"/>
          <w:i/>
          <w:sz w:val="22"/>
          <w:szCs w:val="22"/>
          <w:lang w:val="es-ES"/>
        </w:rPr>
        <w:t xml:space="preserve">El número de folio de </w:t>
      </w:r>
      <w:r w:rsidRPr="00E30AAC">
        <w:rPr>
          <w:rFonts w:ascii="Palatino Linotype" w:hAnsi="Palatino Linotype" w:cs="Arial"/>
          <w:i/>
          <w:color w:val="222222"/>
          <w:sz w:val="22"/>
          <w:szCs w:val="22"/>
          <w:lang w:val="es-ES" w:eastAsia="es-MX"/>
        </w:rPr>
        <w:t>respuesta</w:t>
      </w:r>
      <w:r w:rsidRPr="00E30AAC">
        <w:rPr>
          <w:rFonts w:ascii="Palatino Linotype" w:hAnsi="Palatino Linotype"/>
          <w:i/>
          <w:sz w:val="22"/>
          <w:szCs w:val="22"/>
          <w:lang w:val="es-ES"/>
        </w:rPr>
        <w:t xml:space="preserve"> de la solicitud de acceso; </w:t>
      </w:r>
    </w:p>
    <w:p w14:paraId="7CC04AE7"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IV. </w:t>
      </w:r>
      <w:r w:rsidRPr="00E30AAC">
        <w:rPr>
          <w:rFonts w:ascii="Palatino Linotype" w:hAnsi="Palatino Linotype"/>
          <w:i/>
          <w:sz w:val="22"/>
          <w:szCs w:val="22"/>
          <w:lang w:val="es-ES"/>
        </w:rPr>
        <w:t xml:space="preserve">La fecha en que fue </w:t>
      </w:r>
      <w:r w:rsidRPr="00E30AAC">
        <w:rPr>
          <w:rFonts w:ascii="Palatino Linotype" w:hAnsi="Palatino Linotype" w:cs="Arial"/>
          <w:i/>
          <w:color w:val="222222"/>
          <w:sz w:val="22"/>
          <w:szCs w:val="22"/>
          <w:lang w:val="es-ES" w:eastAsia="es-MX"/>
        </w:rPr>
        <w:t>notificada</w:t>
      </w:r>
      <w:r w:rsidRPr="00E30AA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30AAC">
        <w:rPr>
          <w:rFonts w:ascii="Palatino Linotype" w:hAnsi="Palatino Linotype"/>
          <w:b/>
          <w:i/>
          <w:sz w:val="22"/>
          <w:szCs w:val="22"/>
          <w:lang w:val="es-ES"/>
        </w:rPr>
        <w:t xml:space="preserve"> </w:t>
      </w:r>
    </w:p>
    <w:p w14:paraId="780684C3"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V. </w:t>
      </w:r>
      <w:r w:rsidRPr="00E30AAC">
        <w:rPr>
          <w:rFonts w:ascii="Palatino Linotype" w:hAnsi="Palatino Linotype"/>
          <w:i/>
          <w:sz w:val="22"/>
          <w:szCs w:val="22"/>
          <w:lang w:val="es-ES"/>
        </w:rPr>
        <w:t xml:space="preserve">El acto que se </w:t>
      </w:r>
      <w:r w:rsidRPr="00E30AAC">
        <w:rPr>
          <w:rFonts w:ascii="Palatino Linotype" w:hAnsi="Palatino Linotype" w:cs="Arial"/>
          <w:i/>
          <w:color w:val="222222"/>
          <w:sz w:val="22"/>
          <w:szCs w:val="22"/>
          <w:lang w:val="es-ES" w:eastAsia="es-MX"/>
        </w:rPr>
        <w:t>recurre</w:t>
      </w:r>
      <w:r w:rsidRPr="00E30AAC">
        <w:rPr>
          <w:rFonts w:ascii="Palatino Linotype" w:hAnsi="Palatino Linotype"/>
          <w:i/>
          <w:sz w:val="22"/>
          <w:szCs w:val="22"/>
          <w:lang w:val="es-ES"/>
        </w:rPr>
        <w:t>;</w:t>
      </w:r>
      <w:r w:rsidRPr="00E30AAC">
        <w:rPr>
          <w:rFonts w:ascii="Palatino Linotype" w:hAnsi="Palatino Linotype"/>
          <w:b/>
          <w:i/>
          <w:sz w:val="22"/>
          <w:szCs w:val="22"/>
          <w:lang w:val="es-ES"/>
        </w:rPr>
        <w:t xml:space="preserve"> </w:t>
      </w:r>
    </w:p>
    <w:p w14:paraId="2D202EFE"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VI. </w:t>
      </w:r>
      <w:r w:rsidRPr="00E30AAC">
        <w:rPr>
          <w:rFonts w:ascii="Palatino Linotype" w:hAnsi="Palatino Linotype"/>
          <w:i/>
          <w:sz w:val="22"/>
          <w:szCs w:val="22"/>
          <w:lang w:val="es-ES"/>
        </w:rPr>
        <w:t xml:space="preserve">Las razones o </w:t>
      </w:r>
      <w:r w:rsidRPr="00E30AAC">
        <w:rPr>
          <w:rFonts w:ascii="Palatino Linotype" w:hAnsi="Palatino Linotype" w:cs="Arial"/>
          <w:i/>
          <w:color w:val="222222"/>
          <w:sz w:val="22"/>
          <w:szCs w:val="22"/>
          <w:lang w:val="es-ES" w:eastAsia="es-MX"/>
        </w:rPr>
        <w:t>motivos</w:t>
      </w:r>
      <w:r w:rsidRPr="00E30AAC">
        <w:rPr>
          <w:rFonts w:ascii="Palatino Linotype" w:hAnsi="Palatino Linotype"/>
          <w:i/>
          <w:sz w:val="22"/>
          <w:szCs w:val="22"/>
          <w:lang w:val="es-ES"/>
        </w:rPr>
        <w:t xml:space="preserve"> de inconformidad;</w:t>
      </w:r>
      <w:r w:rsidRPr="00E30AAC">
        <w:rPr>
          <w:rFonts w:ascii="Palatino Linotype" w:hAnsi="Palatino Linotype"/>
          <w:b/>
          <w:i/>
          <w:sz w:val="22"/>
          <w:szCs w:val="22"/>
          <w:lang w:val="es-ES"/>
        </w:rPr>
        <w:t xml:space="preserve"> </w:t>
      </w:r>
    </w:p>
    <w:p w14:paraId="46B78D61" w14:textId="77777777" w:rsidR="00EF6DB4" w:rsidRPr="00E30AAC" w:rsidRDefault="00EF6DB4" w:rsidP="00A6433F">
      <w:pPr>
        <w:tabs>
          <w:tab w:val="left" w:pos="851"/>
        </w:tabs>
        <w:ind w:left="851" w:right="901"/>
        <w:jc w:val="both"/>
        <w:rPr>
          <w:rFonts w:ascii="Palatino Linotype" w:hAnsi="Palatino Linotype"/>
          <w:b/>
          <w:i/>
          <w:sz w:val="22"/>
          <w:szCs w:val="22"/>
          <w:lang w:val="es-ES"/>
        </w:rPr>
      </w:pPr>
      <w:r w:rsidRPr="00E30AAC">
        <w:rPr>
          <w:rFonts w:ascii="Palatino Linotype" w:hAnsi="Palatino Linotype"/>
          <w:b/>
          <w:i/>
          <w:sz w:val="22"/>
          <w:szCs w:val="22"/>
          <w:lang w:val="es-ES"/>
        </w:rPr>
        <w:t xml:space="preserve">VII. </w:t>
      </w:r>
      <w:r w:rsidRPr="00E30AAC">
        <w:rPr>
          <w:rFonts w:ascii="Palatino Linotype" w:hAnsi="Palatino Linotype"/>
          <w:i/>
          <w:sz w:val="22"/>
          <w:szCs w:val="22"/>
          <w:lang w:val="es-ES"/>
        </w:rPr>
        <w:t>La copia de la respuesta que se impugna y, en su caso, de la notificación correspondiente, en el caso de respuesta de la solicitud; y</w:t>
      </w:r>
      <w:r w:rsidRPr="00E30AAC">
        <w:rPr>
          <w:rFonts w:ascii="Palatino Linotype" w:hAnsi="Palatino Linotype"/>
          <w:b/>
          <w:i/>
          <w:sz w:val="22"/>
          <w:szCs w:val="22"/>
          <w:lang w:val="es-ES"/>
        </w:rPr>
        <w:t xml:space="preserve"> </w:t>
      </w:r>
    </w:p>
    <w:p w14:paraId="0AB7AA8B" w14:textId="77777777" w:rsidR="00EF6DB4" w:rsidRPr="00E30AAC" w:rsidRDefault="00EF6DB4" w:rsidP="00A6433F">
      <w:pPr>
        <w:tabs>
          <w:tab w:val="left" w:pos="851"/>
        </w:tabs>
        <w:ind w:left="851" w:right="901"/>
        <w:jc w:val="both"/>
        <w:rPr>
          <w:rFonts w:ascii="Palatino Linotype" w:hAnsi="Palatino Linotype"/>
          <w:i/>
          <w:sz w:val="22"/>
          <w:szCs w:val="22"/>
          <w:lang w:val="es-ES"/>
        </w:rPr>
      </w:pPr>
      <w:r w:rsidRPr="00E30AAC">
        <w:rPr>
          <w:rFonts w:ascii="Palatino Linotype" w:hAnsi="Palatino Linotype"/>
          <w:b/>
          <w:i/>
          <w:sz w:val="22"/>
          <w:szCs w:val="22"/>
          <w:lang w:val="es-ES"/>
        </w:rPr>
        <w:t xml:space="preserve">VIII. </w:t>
      </w:r>
      <w:r w:rsidRPr="00E30AAC">
        <w:rPr>
          <w:rFonts w:ascii="Palatino Linotype" w:hAnsi="Palatino Linotype"/>
          <w:i/>
          <w:sz w:val="22"/>
          <w:szCs w:val="22"/>
          <w:lang w:val="es-ES"/>
        </w:rPr>
        <w:t>Firma del recurrente, en su caso, cuando se presente por escrito, requisito sin el cual se dará trámite al recurso.</w:t>
      </w:r>
    </w:p>
    <w:p w14:paraId="431643FA" w14:textId="77777777" w:rsidR="00EF6DB4" w:rsidRPr="00E30AAC" w:rsidRDefault="00EF6DB4" w:rsidP="00A6433F">
      <w:pPr>
        <w:tabs>
          <w:tab w:val="left" w:pos="851"/>
        </w:tabs>
        <w:ind w:left="851" w:right="901"/>
        <w:jc w:val="both"/>
        <w:rPr>
          <w:rFonts w:ascii="Palatino Linotype" w:hAnsi="Palatino Linotype"/>
          <w:i/>
          <w:sz w:val="22"/>
          <w:szCs w:val="22"/>
          <w:lang w:val="es-ES"/>
        </w:rPr>
      </w:pPr>
      <w:r w:rsidRPr="00E30AAC">
        <w:rPr>
          <w:rFonts w:ascii="Palatino Linotype" w:hAnsi="Palatino Linotype"/>
          <w:i/>
          <w:sz w:val="22"/>
          <w:szCs w:val="22"/>
          <w:lang w:val="es-ES"/>
        </w:rPr>
        <w:t xml:space="preserve">Adicionalmente, se podrán anexar las pruebas y demás elementos que considere procedentes someter a juicio del Instituto. </w:t>
      </w:r>
    </w:p>
    <w:p w14:paraId="483AB17A" w14:textId="77777777" w:rsidR="00EF6DB4" w:rsidRPr="00E30AAC" w:rsidRDefault="00EF6DB4" w:rsidP="00A6433F">
      <w:pPr>
        <w:tabs>
          <w:tab w:val="left" w:pos="851"/>
        </w:tabs>
        <w:ind w:left="851" w:right="901"/>
        <w:jc w:val="both"/>
        <w:rPr>
          <w:rFonts w:ascii="Palatino Linotype" w:hAnsi="Palatino Linotype"/>
          <w:i/>
          <w:sz w:val="22"/>
          <w:szCs w:val="22"/>
          <w:lang w:val="es-ES"/>
        </w:rPr>
      </w:pPr>
      <w:r w:rsidRPr="00E30AAC">
        <w:rPr>
          <w:rFonts w:ascii="Palatino Linotype" w:hAnsi="Palatino Linotype"/>
          <w:i/>
          <w:sz w:val="22"/>
          <w:szCs w:val="22"/>
          <w:lang w:val="es-ES"/>
        </w:rPr>
        <w:t xml:space="preserve">En ningún caso será necesario que el particular ratifique el recurso de revisión interpuesto. </w:t>
      </w:r>
    </w:p>
    <w:p w14:paraId="0EB75F21" w14:textId="77777777" w:rsidR="00EF6DB4" w:rsidRPr="00E30AAC" w:rsidRDefault="00EF6DB4" w:rsidP="00A6433F">
      <w:pPr>
        <w:tabs>
          <w:tab w:val="left" w:pos="851"/>
        </w:tabs>
        <w:ind w:left="851" w:right="901"/>
        <w:jc w:val="both"/>
        <w:rPr>
          <w:rFonts w:ascii="Palatino Linotype" w:hAnsi="Palatino Linotype"/>
          <w:i/>
          <w:sz w:val="22"/>
          <w:szCs w:val="22"/>
          <w:lang w:val="es-ES"/>
        </w:rPr>
      </w:pPr>
      <w:r w:rsidRPr="00E30AAC">
        <w:rPr>
          <w:rFonts w:ascii="Palatino Linotype" w:hAnsi="Palatino Linotype"/>
          <w:i/>
          <w:sz w:val="22"/>
          <w:szCs w:val="22"/>
          <w:lang w:val="es-ES"/>
        </w:rPr>
        <w:t xml:space="preserve">En caso de </w:t>
      </w:r>
      <w:r w:rsidRPr="00E30AAC">
        <w:rPr>
          <w:rFonts w:ascii="Palatino Linotype" w:hAnsi="Palatino Linotype" w:cs="Arial"/>
          <w:i/>
          <w:color w:val="222222"/>
          <w:sz w:val="22"/>
          <w:szCs w:val="22"/>
          <w:lang w:val="es-ES" w:eastAsia="es-MX"/>
        </w:rPr>
        <w:t>que</w:t>
      </w:r>
      <w:r w:rsidRPr="00E30AA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BC9253E" w14:textId="77777777" w:rsidR="00EF6DB4" w:rsidRPr="00E30AAC" w:rsidRDefault="00EF6DB4" w:rsidP="00A6433F">
      <w:pPr>
        <w:tabs>
          <w:tab w:val="left" w:pos="851"/>
        </w:tabs>
        <w:ind w:left="851" w:right="901"/>
        <w:jc w:val="both"/>
        <w:rPr>
          <w:rFonts w:ascii="Palatino Linotype" w:hAnsi="Palatino Linotype"/>
          <w:i/>
          <w:sz w:val="22"/>
          <w:szCs w:val="22"/>
          <w:lang w:val="es-ES"/>
        </w:rPr>
      </w:pPr>
      <w:r w:rsidRPr="00E30AAC">
        <w:rPr>
          <w:rFonts w:ascii="Palatino Linotype" w:hAnsi="Palatino Linotype"/>
          <w:i/>
          <w:sz w:val="22"/>
          <w:szCs w:val="22"/>
          <w:lang w:val="es-ES"/>
        </w:rPr>
        <w:t>(Énfasis añadido)</w:t>
      </w:r>
    </w:p>
    <w:p w14:paraId="5EA69476" w14:textId="77777777" w:rsidR="00EF6DB4" w:rsidRPr="00E30AAC" w:rsidRDefault="00EF6DB4" w:rsidP="00A6433F">
      <w:pPr>
        <w:jc w:val="both"/>
        <w:textAlignment w:val="baseline"/>
        <w:rPr>
          <w:rFonts w:ascii="Palatino Linotype" w:hAnsi="Palatino Linotype"/>
          <w:b/>
          <w:color w:val="000000" w:themeColor="text1"/>
          <w:sz w:val="28"/>
          <w:lang w:eastAsia="es-MX"/>
        </w:rPr>
      </w:pPr>
    </w:p>
    <w:p w14:paraId="5EA500EA" w14:textId="721AB3B4" w:rsidR="00DF6934" w:rsidRPr="00E30AAC" w:rsidRDefault="00FA1E61" w:rsidP="00A6433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30AAC">
        <w:rPr>
          <w:rFonts w:ascii="Palatino Linotype" w:hAnsi="Palatino Linotype" w:cs="Arial"/>
          <w:b/>
          <w:color w:val="000000" w:themeColor="text1"/>
          <w:sz w:val="28"/>
        </w:rPr>
        <w:t>QUINTO</w:t>
      </w:r>
      <w:r w:rsidRPr="00E30AAC">
        <w:rPr>
          <w:rFonts w:ascii="Palatino Linotype" w:hAnsi="Palatino Linotype" w:cs="Arial"/>
          <w:b/>
          <w:color w:val="000000" w:themeColor="text1"/>
        </w:rPr>
        <w:t xml:space="preserve">. </w:t>
      </w:r>
      <w:r w:rsidR="00A23064" w:rsidRPr="00E30AAC">
        <w:rPr>
          <w:rFonts w:ascii="Palatino Linotype" w:hAnsi="Palatino Linotype" w:cs="Arial"/>
          <w:b/>
          <w:color w:val="000000" w:themeColor="text1"/>
        </w:rPr>
        <w:t xml:space="preserve">Estudio y </w:t>
      </w:r>
      <w:r w:rsidR="00A94385" w:rsidRPr="00E30AAC">
        <w:rPr>
          <w:rFonts w:ascii="Palatino Linotype" w:hAnsi="Palatino Linotype" w:cs="Arial"/>
          <w:b/>
          <w:color w:val="000000" w:themeColor="text1"/>
        </w:rPr>
        <w:t>R</w:t>
      </w:r>
      <w:r w:rsidR="00A23064" w:rsidRPr="00E30AAC">
        <w:rPr>
          <w:rFonts w:ascii="Palatino Linotype" w:hAnsi="Palatino Linotype" w:cs="Arial"/>
          <w:b/>
          <w:color w:val="000000" w:themeColor="text1"/>
        </w:rPr>
        <w:t xml:space="preserve">esolución del </w:t>
      </w:r>
      <w:r w:rsidR="00A94385" w:rsidRPr="00E30AAC">
        <w:rPr>
          <w:rFonts w:ascii="Palatino Linotype" w:hAnsi="Palatino Linotype" w:cs="Arial"/>
          <w:b/>
          <w:color w:val="000000" w:themeColor="text1"/>
        </w:rPr>
        <w:t>R</w:t>
      </w:r>
      <w:r w:rsidR="00A23064" w:rsidRPr="00E30AAC">
        <w:rPr>
          <w:rFonts w:ascii="Palatino Linotype" w:hAnsi="Palatino Linotype" w:cs="Arial"/>
          <w:b/>
          <w:color w:val="000000" w:themeColor="text1"/>
        </w:rPr>
        <w:t xml:space="preserve">ecurso. </w:t>
      </w:r>
    </w:p>
    <w:p w14:paraId="09679D68" w14:textId="00EC2EDA" w:rsidR="005B14AE" w:rsidRPr="00E30AAC" w:rsidRDefault="005B14AE" w:rsidP="00A6433F">
      <w:pPr>
        <w:spacing w:line="360" w:lineRule="auto"/>
        <w:jc w:val="both"/>
        <w:rPr>
          <w:rFonts w:ascii="Palatino Linotype" w:hAnsi="Palatino Linotype" w:cs="Arial"/>
          <w:color w:val="000000" w:themeColor="text1"/>
        </w:rPr>
      </w:pPr>
      <w:r w:rsidRPr="00E30AAC">
        <w:rPr>
          <w:rFonts w:ascii="Palatino Linotype" w:hAnsi="Palatino Linotype" w:cs="Arial"/>
          <w:color w:val="000000" w:themeColor="text1"/>
        </w:rPr>
        <w:t xml:space="preserve">Una vez determinada la vía sobre la que versará el presente recurso, y previa revisión del expediente electrónico formado en </w:t>
      </w:r>
      <w:r w:rsidRPr="00E30AAC">
        <w:rPr>
          <w:rFonts w:ascii="Palatino Linotype" w:hAnsi="Palatino Linotype" w:cs="Arial"/>
          <w:b/>
          <w:color w:val="000000" w:themeColor="text1"/>
        </w:rPr>
        <w:t>EL SAIMEX</w:t>
      </w:r>
      <w:r w:rsidRPr="00E30AA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E30AAC">
        <w:rPr>
          <w:rFonts w:ascii="Palatino Linotype" w:hAnsi="Palatino Linotype" w:cs="Arial"/>
          <w:color w:val="000000" w:themeColor="text1"/>
        </w:rPr>
        <w:lastRenderedPageBreak/>
        <w:t xml:space="preserve">electrónico, para así estar en posibilidad de dictar el fallo correspondiente conforme a derecho, tomando en consideración los elementos aportados por las partes y respetando en todo momento al principio de máxima publicidad consagrado en la </w:t>
      </w:r>
      <w:r w:rsidRPr="00E30AAC">
        <w:rPr>
          <w:rFonts w:ascii="Palatino Linotype" w:hAnsi="Palatino Linotype"/>
          <w:color w:val="000000" w:themeColor="text1"/>
        </w:rPr>
        <w:t>Constitución Política de los Estados Unidos Mexicanos, Constitución Política del Estado Libre y Soberano de México</w:t>
      </w:r>
      <w:r w:rsidRPr="00E30AA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30AAC">
        <w:rPr>
          <w:rFonts w:ascii="Palatino Linotype" w:hAnsi="Palatino Linotype"/>
          <w:color w:val="000000" w:themeColor="text1"/>
        </w:rPr>
        <w:t>Constitución Política de los Estados Unidos Mexicanos</w:t>
      </w:r>
      <w:r w:rsidRPr="00E30AAC">
        <w:rPr>
          <w:rFonts w:ascii="Palatino Linotype" w:hAnsi="Palatino Linotype" w:cs="Arial"/>
          <w:color w:val="000000" w:themeColor="text1"/>
        </w:rPr>
        <w:t xml:space="preserve"> y los numerales 8 y 9 de la Ley de Transparencia y </w:t>
      </w:r>
      <w:r w:rsidR="00AB4B44" w:rsidRPr="00E30AAC">
        <w:rPr>
          <w:rFonts w:ascii="Palatino Linotype" w:hAnsi="Palatino Linotype" w:cs="Arial"/>
          <w:color w:val="000000" w:themeColor="text1"/>
        </w:rPr>
        <w:t>Acceso a la Información</w:t>
      </w:r>
      <w:r w:rsidRPr="00E30AAC">
        <w:rPr>
          <w:rFonts w:ascii="Palatino Linotype" w:hAnsi="Palatino Linotype" w:cs="Arial"/>
          <w:color w:val="000000" w:themeColor="text1"/>
        </w:rPr>
        <w:t xml:space="preserve"> Pública del Estado de México y Municipios.</w:t>
      </w:r>
    </w:p>
    <w:p w14:paraId="2622ABE2" w14:textId="77777777" w:rsidR="000068DD" w:rsidRPr="00E30AAC" w:rsidRDefault="000068DD" w:rsidP="00A6433F">
      <w:pPr>
        <w:spacing w:line="360" w:lineRule="auto"/>
        <w:jc w:val="both"/>
        <w:rPr>
          <w:rFonts w:ascii="Palatino Linotype" w:hAnsi="Palatino Linotype"/>
          <w:color w:val="000000" w:themeColor="text1"/>
          <w:lang w:eastAsia="es-MX"/>
        </w:rPr>
      </w:pPr>
    </w:p>
    <w:p w14:paraId="44262A63" w14:textId="2EFB6A81" w:rsidR="00315673" w:rsidRPr="00E30AAC" w:rsidRDefault="009765E0"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Primero, </w:t>
      </w:r>
      <w:r w:rsidR="00763E0B" w:rsidRPr="00E30AAC">
        <w:rPr>
          <w:rFonts w:ascii="Palatino Linotype" w:hAnsi="Palatino Linotype"/>
          <w:color w:val="000000" w:themeColor="text1"/>
          <w:lang w:eastAsia="es-MX"/>
        </w:rPr>
        <w:t xml:space="preserve">es importante señalar que </w:t>
      </w:r>
      <w:r w:rsidR="00763E0B" w:rsidRPr="00E30AAC">
        <w:rPr>
          <w:rFonts w:ascii="Palatino Linotype" w:hAnsi="Palatino Linotype"/>
          <w:b/>
          <w:color w:val="000000" w:themeColor="text1"/>
          <w:lang w:eastAsia="es-MX"/>
        </w:rPr>
        <w:t xml:space="preserve">EL SUJETO OBLIGADO </w:t>
      </w:r>
      <w:r w:rsidR="00763E0B" w:rsidRPr="00E30AAC">
        <w:rPr>
          <w:rFonts w:ascii="Palatino Linotype" w:hAnsi="Palatino Linotype"/>
          <w:color w:val="000000" w:themeColor="text1"/>
          <w:lang w:eastAsia="es-MX"/>
        </w:rPr>
        <w:t xml:space="preserve">es competente para generar, administrar o poseer la información solicitada, derivado de que éste ha asumido la misma, </w:t>
      </w:r>
      <w:r w:rsidRPr="00E30AAC">
        <w:rPr>
          <w:rFonts w:ascii="Palatino Linotype" w:hAnsi="Palatino Linotype"/>
          <w:color w:val="000000" w:themeColor="text1"/>
          <w:lang w:eastAsia="es-MX"/>
        </w:rPr>
        <w:t>en razón de que en su respuesta</w:t>
      </w:r>
      <w:r w:rsidR="00D11AE3" w:rsidRPr="00E30AAC">
        <w:rPr>
          <w:rFonts w:ascii="Palatino Linotype" w:hAnsi="Palatino Linotype"/>
          <w:color w:val="000000" w:themeColor="text1"/>
          <w:lang w:eastAsia="es-MX"/>
        </w:rPr>
        <w:t xml:space="preserve"> asumió contar con la información. </w:t>
      </w:r>
    </w:p>
    <w:p w14:paraId="1B0F2497" w14:textId="77777777" w:rsidR="00D11AE3" w:rsidRPr="00E30AAC" w:rsidRDefault="00D11AE3" w:rsidP="00A6433F">
      <w:pPr>
        <w:spacing w:line="360" w:lineRule="auto"/>
        <w:jc w:val="both"/>
        <w:rPr>
          <w:rFonts w:ascii="Palatino Linotype" w:hAnsi="Palatino Linotype"/>
          <w:i/>
          <w:sz w:val="22"/>
        </w:rPr>
      </w:pPr>
    </w:p>
    <w:p w14:paraId="62B232CB" w14:textId="77777777" w:rsidR="009765E0" w:rsidRPr="00E30AAC" w:rsidRDefault="009765E0"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En efecto, el hecho de que </w:t>
      </w:r>
      <w:r w:rsidRPr="00E30AAC">
        <w:rPr>
          <w:rFonts w:ascii="Palatino Linotype" w:hAnsi="Palatino Linotype"/>
          <w:b/>
          <w:bCs/>
          <w:color w:val="000000" w:themeColor="text1"/>
          <w:lang w:eastAsia="es-MX"/>
        </w:rPr>
        <w:t>EL SUJETO OBLIGADO</w:t>
      </w:r>
      <w:r w:rsidRPr="00E30AAC">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E30AAC" w:rsidRDefault="009765E0" w:rsidP="00A6433F">
      <w:pPr>
        <w:jc w:val="both"/>
        <w:rPr>
          <w:rFonts w:ascii="Palatino Linotype" w:hAnsi="Palatino Linotype"/>
          <w:color w:val="000000" w:themeColor="text1"/>
          <w:lang w:eastAsia="es-MX"/>
        </w:rPr>
      </w:pPr>
    </w:p>
    <w:p w14:paraId="430BE6B9" w14:textId="77777777" w:rsidR="009765E0" w:rsidRPr="00E30AAC" w:rsidRDefault="009765E0" w:rsidP="00A6433F">
      <w:pPr>
        <w:shd w:val="clear" w:color="auto" w:fill="FFFFFF"/>
        <w:ind w:left="851" w:right="902"/>
        <w:jc w:val="both"/>
        <w:rPr>
          <w:rFonts w:ascii="Palatino Linotype" w:hAnsi="Palatino Linotype"/>
          <w:color w:val="000000" w:themeColor="text1"/>
          <w:lang w:eastAsia="es-MX"/>
        </w:rPr>
      </w:pPr>
      <w:r w:rsidRPr="00E30AAC">
        <w:rPr>
          <w:rFonts w:ascii="Palatino Linotype" w:hAnsi="Palatino Linotype"/>
          <w:i/>
          <w:iCs/>
          <w:color w:val="000000" w:themeColor="text1"/>
          <w:sz w:val="22"/>
          <w:szCs w:val="22"/>
          <w:lang w:eastAsia="es-MX"/>
        </w:rPr>
        <w:t>“</w:t>
      </w:r>
      <w:r w:rsidRPr="00E30AAC">
        <w:rPr>
          <w:rFonts w:ascii="Palatino Linotype" w:hAnsi="Palatino Linotype"/>
          <w:b/>
          <w:bCs/>
          <w:i/>
          <w:iCs/>
          <w:color w:val="000000" w:themeColor="text1"/>
          <w:sz w:val="22"/>
          <w:szCs w:val="22"/>
          <w:lang w:eastAsia="es-MX"/>
        </w:rPr>
        <w:t>Artículo 12.</w:t>
      </w:r>
      <w:r w:rsidRPr="00E30AAC">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E30AAC" w:rsidRDefault="009765E0" w:rsidP="00A6433F">
      <w:pPr>
        <w:shd w:val="clear" w:color="auto" w:fill="FFFFFF"/>
        <w:ind w:left="851" w:right="902"/>
        <w:jc w:val="both"/>
        <w:rPr>
          <w:rFonts w:ascii="Palatino Linotype" w:hAnsi="Palatino Linotype"/>
          <w:i/>
          <w:iCs/>
          <w:color w:val="000000" w:themeColor="text1"/>
          <w:sz w:val="22"/>
          <w:szCs w:val="22"/>
          <w:lang w:eastAsia="es-MX"/>
        </w:rPr>
      </w:pPr>
      <w:r w:rsidRPr="00E30AAC">
        <w:rPr>
          <w:rFonts w:ascii="Palatino Linotype" w:hAnsi="Palatino Linotype"/>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E30AAC">
        <w:rPr>
          <w:rFonts w:ascii="Palatino Linotype" w:hAnsi="Palatino Linotype"/>
          <w:i/>
          <w:iCs/>
          <w:color w:val="000000" w:themeColor="text1"/>
          <w:sz w:val="22"/>
          <w:szCs w:val="22"/>
          <w:lang w:eastAsia="es-MX"/>
        </w:rPr>
        <w:lastRenderedPageBreak/>
        <w:t>presentarla conforme al interés del solicitante; no estarán obligados a generarla, resumirla, efectuar cálculos o practicar investigaciones.”</w:t>
      </w:r>
    </w:p>
    <w:p w14:paraId="03F4CFDB" w14:textId="77777777" w:rsidR="009765E0" w:rsidRPr="00E30AAC" w:rsidRDefault="009765E0" w:rsidP="00A6433F">
      <w:pPr>
        <w:shd w:val="clear" w:color="auto" w:fill="FFFFFF"/>
        <w:ind w:left="851" w:right="902"/>
        <w:jc w:val="both"/>
        <w:rPr>
          <w:rFonts w:ascii="Palatino Linotype" w:hAnsi="Palatino Linotype"/>
          <w:color w:val="000000" w:themeColor="text1"/>
          <w:lang w:eastAsia="es-MX"/>
        </w:rPr>
      </w:pPr>
    </w:p>
    <w:p w14:paraId="61D6C2E6" w14:textId="77777777" w:rsidR="009765E0" w:rsidRPr="00E30AAC" w:rsidRDefault="009765E0"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E30AAC">
        <w:rPr>
          <w:rFonts w:ascii="Palatino Linotype" w:hAnsi="Palatino Linotype"/>
          <w:b/>
          <w:bCs/>
          <w:color w:val="000000" w:themeColor="text1"/>
          <w:lang w:eastAsia="es-MX"/>
        </w:rPr>
        <w:t>EL SUJETO OBLIGADO</w:t>
      </w:r>
      <w:r w:rsidRPr="00E30AAC">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1882B66" w14:textId="77777777" w:rsidR="006A0419" w:rsidRPr="00E30AAC" w:rsidRDefault="006A0419" w:rsidP="00A6433F">
      <w:pPr>
        <w:spacing w:line="360" w:lineRule="auto"/>
        <w:jc w:val="both"/>
        <w:rPr>
          <w:rFonts w:ascii="Palatino Linotype" w:eastAsiaTheme="minorEastAsia" w:hAnsi="Palatino Linotype" w:cs="Arial"/>
          <w:color w:val="000000" w:themeColor="text1"/>
          <w:lang w:val="es-ES_tradnl"/>
        </w:rPr>
      </w:pPr>
    </w:p>
    <w:p w14:paraId="044CC34B" w14:textId="77777777" w:rsidR="00D11AE3" w:rsidRPr="00E30AAC" w:rsidRDefault="006A0419" w:rsidP="00A6433F">
      <w:pPr>
        <w:spacing w:line="360" w:lineRule="auto"/>
        <w:jc w:val="both"/>
        <w:rPr>
          <w:rFonts w:ascii="Palatino Linotype" w:hAnsi="Palatino Linotype"/>
          <w:color w:val="000000" w:themeColor="text1"/>
          <w:lang w:val="es-ES"/>
        </w:rPr>
      </w:pPr>
      <w:r w:rsidRPr="00E30AAC">
        <w:rPr>
          <w:rFonts w:ascii="Palatino Linotype" w:eastAsiaTheme="minorEastAsia" w:hAnsi="Palatino Linotype" w:cs="Arial"/>
          <w:color w:val="000000" w:themeColor="text1"/>
          <w:lang w:val="es-ES_tradnl"/>
        </w:rPr>
        <w:t xml:space="preserve">Una vez precisado </w:t>
      </w:r>
      <w:r w:rsidRPr="00E30AAC">
        <w:rPr>
          <w:rFonts w:ascii="Palatino Linotype" w:hAnsi="Palatino Linotype"/>
          <w:color w:val="000000" w:themeColor="text1"/>
        </w:rPr>
        <w:t>lo</w:t>
      </w:r>
      <w:r w:rsidRPr="00E30AAC">
        <w:rPr>
          <w:rFonts w:ascii="Palatino Linotype" w:eastAsiaTheme="minorEastAsia" w:hAnsi="Palatino Linotype" w:cs="Arial"/>
          <w:color w:val="000000" w:themeColor="text1"/>
          <w:lang w:val="es-ES_tradnl"/>
        </w:rPr>
        <w:t xml:space="preserve"> anterior, se procede a analizar las documentales que integran el expediente electrónico, a fin de determinar si con la información remitida por </w:t>
      </w:r>
      <w:r w:rsidRPr="00E30AAC">
        <w:rPr>
          <w:rFonts w:ascii="Palatino Linotype" w:hAnsi="Palatino Linotype"/>
          <w:color w:val="000000" w:themeColor="text1"/>
          <w:lang w:eastAsia="es-MX"/>
        </w:rPr>
        <w:t>parte</w:t>
      </w:r>
      <w:r w:rsidRPr="00E30AAC">
        <w:rPr>
          <w:rFonts w:ascii="Palatino Linotype" w:eastAsiaTheme="minorEastAsia" w:hAnsi="Palatino Linotype" w:cs="Arial"/>
          <w:color w:val="000000" w:themeColor="text1"/>
          <w:lang w:val="es-ES_tradnl"/>
        </w:rPr>
        <w:t xml:space="preserve"> del </w:t>
      </w:r>
      <w:r w:rsidRPr="00E30AAC">
        <w:rPr>
          <w:rFonts w:ascii="Palatino Linotype" w:eastAsiaTheme="minorEastAsia" w:hAnsi="Palatino Linotype" w:cs="Arial"/>
          <w:b/>
          <w:color w:val="000000" w:themeColor="text1"/>
          <w:lang w:val="es-ES_tradnl"/>
        </w:rPr>
        <w:t xml:space="preserve">SUJETO OBLIGADO </w:t>
      </w:r>
      <w:r w:rsidRPr="00E30AAC">
        <w:rPr>
          <w:rFonts w:ascii="Palatino Linotype" w:eastAsiaTheme="minorEastAsia" w:hAnsi="Palatino Linotype" w:cs="Arial"/>
          <w:color w:val="000000" w:themeColor="text1"/>
          <w:lang w:val="es-ES_tradnl"/>
        </w:rPr>
        <w:t xml:space="preserve">mediante respuesta, se colma el derecho de </w:t>
      </w:r>
      <w:r w:rsidRPr="00E30AAC">
        <w:rPr>
          <w:rFonts w:ascii="Palatino Linotype" w:hAnsi="Palatino Linotype" w:cs="Arial"/>
          <w:color w:val="000000" w:themeColor="text1"/>
        </w:rPr>
        <w:t xml:space="preserve">acceso a la información ejercido por </w:t>
      </w:r>
      <w:r w:rsidR="00AA5049" w:rsidRPr="00E30AAC">
        <w:rPr>
          <w:rFonts w:ascii="Palatino Linotype" w:hAnsi="Palatino Linotype" w:cs="Arial"/>
          <w:b/>
          <w:color w:val="000000" w:themeColor="text1"/>
        </w:rPr>
        <w:t>EL</w:t>
      </w:r>
      <w:r w:rsidRPr="00E30AAC">
        <w:rPr>
          <w:rFonts w:ascii="Palatino Linotype" w:hAnsi="Palatino Linotype" w:cs="Arial"/>
          <w:b/>
          <w:color w:val="000000" w:themeColor="text1"/>
        </w:rPr>
        <w:t xml:space="preserve"> RECURRENTE, </w:t>
      </w:r>
      <w:r w:rsidRPr="00E30AAC">
        <w:rPr>
          <w:rFonts w:ascii="Palatino Linotype" w:hAnsi="Palatino Linotype" w:cs="Arial"/>
          <w:color w:val="000000" w:themeColor="text1"/>
        </w:rPr>
        <w:t xml:space="preserve">atento a ello, es conveniente recordar que </w:t>
      </w:r>
      <w:r w:rsidRPr="00E30AAC">
        <w:rPr>
          <w:rFonts w:ascii="Palatino Linotype" w:hAnsi="Palatino Linotype"/>
          <w:color w:val="000000" w:themeColor="text1"/>
          <w:lang w:val="es-ES"/>
        </w:rPr>
        <w:t xml:space="preserve">la particular solicitó </w:t>
      </w:r>
      <w:r w:rsidR="00D11AE3" w:rsidRPr="00E30AAC">
        <w:rPr>
          <w:rFonts w:ascii="Palatino Linotype" w:hAnsi="Palatino Linotype"/>
          <w:color w:val="000000" w:themeColor="text1"/>
          <w:lang w:val="es-ES"/>
        </w:rPr>
        <w:t xml:space="preserve">el anteproyecto de presupuesto de egresos para el año 2019. </w:t>
      </w:r>
    </w:p>
    <w:p w14:paraId="0E6577E7" w14:textId="77777777" w:rsidR="00AA5049" w:rsidRPr="00E30AAC" w:rsidRDefault="00AA5049" w:rsidP="00A6433F">
      <w:pPr>
        <w:spacing w:line="360" w:lineRule="auto"/>
        <w:jc w:val="both"/>
        <w:rPr>
          <w:rFonts w:ascii="Palatino Linotype" w:hAnsi="Palatino Linotype"/>
          <w:color w:val="000000" w:themeColor="text1"/>
          <w:lang w:val="es-ES"/>
        </w:rPr>
      </w:pPr>
    </w:p>
    <w:p w14:paraId="2CBF9182" w14:textId="51773C73" w:rsidR="00D11AE3" w:rsidRPr="00E30AAC" w:rsidRDefault="006A0419" w:rsidP="00A6433F">
      <w:pPr>
        <w:spacing w:line="360" w:lineRule="auto"/>
        <w:jc w:val="both"/>
        <w:rPr>
          <w:rFonts w:ascii="Palatino Linotype" w:hAnsi="Palatino Linotype" w:cs="Arial"/>
          <w:b/>
          <w:i/>
          <w:color w:val="000000" w:themeColor="text1"/>
        </w:rPr>
      </w:pPr>
      <w:r w:rsidRPr="00E30AAC">
        <w:rPr>
          <w:rFonts w:ascii="Palatino Linotype" w:hAnsi="Palatino Linotype" w:cs="Arial"/>
          <w:color w:val="000000" w:themeColor="text1"/>
        </w:rPr>
        <w:t xml:space="preserve">Al respecto, </w:t>
      </w:r>
      <w:r w:rsidRPr="00E30AAC">
        <w:rPr>
          <w:rFonts w:ascii="Palatino Linotype" w:hAnsi="Palatino Linotype" w:cs="Arial"/>
          <w:b/>
          <w:color w:val="000000" w:themeColor="text1"/>
        </w:rPr>
        <w:t xml:space="preserve">EL SUJETO OBLIGADO </w:t>
      </w:r>
      <w:r w:rsidRPr="00E30AAC">
        <w:rPr>
          <w:rFonts w:ascii="Palatino Linotype" w:hAnsi="Palatino Linotype" w:cs="Arial"/>
          <w:color w:val="000000" w:themeColor="text1"/>
        </w:rPr>
        <w:t>mediante respuesta</w:t>
      </w:r>
      <w:r w:rsidR="00E83473" w:rsidRPr="00E30AAC">
        <w:rPr>
          <w:rFonts w:ascii="Palatino Linotype" w:hAnsi="Palatino Linotype" w:cs="Arial"/>
          <w:color w:val="000000" w:themeColor="text1"/>
        </w:rPr>
        <w:t xml:space="preserve"> </w:t>
      </w:r>
      <w:r w:rsidR="00D11AE3" w:rsidRPr="00E30AAC">
        <w:rPr>
          <w:rFonts w:ascii="Palatino Linotype" w:hAnsi="Palatino Linotype" w:cs="Arial"/>
          <w:color w:val="000000" w:themeColor="text1"/>
        </w:rPr>
        <w:t xml:space="preserve">adjuntó la Caratula del Presupuesto de Ingresos PbRM-03b y la Caratula del Presupuesto de Egresos (PbRM-04d), para el ejercicio fiscal 2019. </w:t>
      </w:r>
    </w:p>
    <w:p w14:paraId="27CADE51" w14:textId="77777777" w:rsidR="00D11AE3" w:rsidRPr="00E30AAC" w:rsidRDefault="00D11AE3" w:rsidP="00A6433F">
      <w:pPr>
        <w:spacing w:line="360" w:lineRule="auto"/>
        <w:jc w:val="both"/>
        <w:rPr>
          <w:rFonts w:ascii="Palatino Linotype" w:hAnsi="Palatino Linotype" w:cs="Arial"/>
          <w:color w:val="000000" w:themeColor="text1"/>
        </w:rPr>
      </w:pPr>
    </w:p>
    <w:p w14:paraId="3C3C2610" w14:textId="528D456D" w:rsidR="00A87CE6" w:rsidRPr="002C3590" w:rsidRDefault="006A0419" w:rsidP="00A6433F">
      <w:pPr>
        <w:spacing w:line="360" w:lineRule="auto"/>
        <w:jc w:val="both"/>
        <w:rPr>
          <w:rFonts w:ascii="Palatino Linotype" w:hAnsi="Palatino Linotype" w:cs="Arial"/>
          <w:b/>
          <w:i/>
          <w:color w:val="000000" w:themeColor="text1"/>
        </w:rPr>
      </w:pPr>
      <w:r w:rsidRPr="00E30AAC">
        <w:rPr>
          <w:rFonts w:ascii="Palatino Linotype" w:hAnsi="Palatino Linotype"/>
          <w:color w:val="000000" w:themeColor="text1"/>
          <w:lang w:val="es-ES"/>
        </w:rPr>
        <w:t xml:space="preserve">Siendo así, que ante la respuesta otorgada </w:t>
      </w:r>
      <w:r w:rsidR="00CD2394" w:rsidRPr="00E30AAC">
        <w:rPr>
          <w:rFonts w:ascii="Palatino Linotype" w:hAnsi="Palatino Linotype"/>
          <w:color w:val="000000" w:themeColor="text1"/>
          <w:lang w:val="es-ES"/>
        </w:rPr>
        <w:t>la</w:t>
      </w:r>
      <w:r w:rsidRPr="00E30AAC">
        <w:rPr>
          <w:rFonts w:ascii="Palatino Linotype" w:hAnsi="Palatino Linotype"/>
          <w:color w:val="000000" w:themeColor="text1"/>
          <w:lang w:val="es-ES"/>
        </w:rPr>
        <w:t xml:space="preserve"> particular interpuso el recurso materia del presente asunto, </w:t>
      </w:r>
      <w:r w:rsidRPr="00E30AAC">
        <w:rPr>
          <w:rFonts w:ascii="Palatino Linotype" w:hAnsi="Palatino Linotype"/>
          <w:color w:val="000000" w:themeColor="text1"/>
        </w:rPr>
        <w:t xml:space="preserve">inconformándose </w:t>
      </w:r>
      <w:r w:rsidR="00D11AE3" w:rsidRPr="00E30AAC">
        <w:rPr>
          <w:rFonts w:ascii="Palatino Linotype" w:hAnsi="Palatino Linotype"/>
          <w:color w:val="000000" w:themeColor="text1"/>
        </w:rPr>
        <w:t>por la respuesta otorgada</w:t>
      </w:r>
      <w:r w:rsidR="008C22B5" w:rsidRPr="00E30AAC">
        <w:rPr>
          <w:rFonts w:ascii="Palatino Linotype" w:hAnsi="Palatino Linotype"/>
          <w:color w:val="000000" w:themeColor="text1"/>
        </w:rPr>
        <w:t>.</w:t>
      </w:r>
    </w:p>
    <w:p w14:paraId="701B342D" w14:textId="16858583" w:rsidR="00B70B10" w:rsidRPr="00E30AAC" w:rsidRDefault="00B70B10" w:rsidP="00A6433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30AAC">
        <w:rPr>
          <w:rFonts w:ascii="Palatino Linotype" w:hAnsi="Palatino Linotype"/>
          <w:color w:val="000000" w:themeColor="text1"/>
        </w:rPr>
        <w:t xml:space="preserve">Siendo importante destacar que </w:t>
      </w:r>
      <w:r w:rsidR="00BC4974" w:rsidRPr="00E30AAC">
        <w:rPr>
          <w:rFonts w:ascii="Palatino Linotype" w:hAnsi="Palatino Linotype" w:cs="Arial"/>
          <w:b/>
          <w:color w:val="000000" w:themeColor="text1"/>
        </w:rPr>
        <w:t>EL</w:t>
      </w:r>
      <w:r w:rsidRPr="00E30AAC">
        <w:rPr>
          <w:rFonts w:ascii="Palatino Linotype" w:hAnsi="Palatino Linotype" w:cs="Arial"/>
          <w:b/>
          <w:color w:val="000000" w:themeColor="text1"/>
        </w:rPr>
        <w:t xml:space="preserve"> RECURRENTE</w:t>
      </w:r>
      <w:r w:rsidRPr="00E30AAC">
        <w:rPr>
          <w:rFonts w:ascii="Palatino Linotype" w:hAnsi="Palatino Linotype" w:cs="Arial"/>
          <w:color w:val="000000" w:themeColor="text1"/>
        </w:rPr>
        <w:t xml:space="preserve"> no realizó manifestaciones, alegatos o pruebas y por su parte </w:t>
      </w:r>
      <w:r w:rsidRPr="00E30AAC">
        <w:rPr>
          <w:rFonts w:ascii="Palatino Linotype" w:hAnsi="Palatino Linotype" w:cs="Arial"/>
          <w:b/>
          <w:color w:val="000000" w:themeColor="text1"/>
        </w:rPr>
        <w:t xml:space="preserve">EL SUJETO OBLIGADO </w:t>
      </w:r>
      <w:r w:rsidR="00E83473" w:rsidRPr="00E30AAC">
        <w:rPr>
          <w:rFonts w:ascii="Palatino Linotype" w:hAnsi="Palatino Linotype" w:cs="Arial"/>
          <w:color w:val="000000" w:themeColor="text1"/>
        </w:rPr>
        <w:t xml:space="preserve">mediante </w:t>
      </w:r>
      <w:r w:rsidRPr="00E30AAC">
        <w:rPr>
          <w:rFonts w:ascii="Palatino Linotype" w:hAnsi="Palatino Linotype"/>
          <w:color w:val="000000" w:themeColor="text1"/>
        </w:rPr>
        <w:t xml:space="preserve">Informe </w:t>
      </w:r>
      <w:r w:rsidRPr="00E30AAC">
        <w:rPr>
          <w:rFonts w:ascii="Palatino Linotype" w:hAnsi="Palatino Linotype"/>
          <w:color w:val="000000" w:themeColor="text1"/>
        </w:rPr>
        <w:lastRenderedPageBreak/>
        <w:t>Justificado</w:t>
      </w:r>
      <w:r w:rsidR="00E83473" w:rsidRPr="00E30AAC">
        <w:rPr>
          <w:rFonts w:ascii="Palatino Linotype" w:hAnsi="Palatino Linotype"/>
          <w:color w:val="000000" w:themeColor="text1"/>
        </w:rPr>
        <w:t xml:space="preserve"> </w:t>
      </w:r>
      <w:r w:rsidR="00BC4974" w:rsidRPr="00E30AAC">
        <w:rPr>
          <w:rFonts w:ascii="Palatino Linotype" w:hAnsi="Palatino Linotype"/>
          <w:color w:val="000000" w:themeColor="text1"/>
        </w:rPr>
        <w:t xml:space="preserve">reiteró </w:t>
      </w:r>
      <w:r w:rsidR="00E83473" w:rsidRPr="00E30AAC">
        <w:rPr>
          <w:rFonts w:ascii="Palatino Linotype" w:hAnsi="Palatino Linotype"/>
          <w:color w:val="000000" w:themeColor="text1"/>
        </w:rPr>
        <w:t>su respuesta</w:t>
      </w:r>
      <w:r w:rsidRPr="00E30AAC">
        <w:rPr>
          <w:rFonts w:ascii="Palatino Linotype" w:hAnsi="Palatino Linotype"/>
          <w:color w:val="000000" w:themeColor="text1"/>
        </w:rPr>
        <w:t>.</w:t>
      </w:r>
    </w:p>
    <w:p w14:paraId="4D661626" w14:textId="77777777" w:rsidR="00C54B52" w:rsidRPr="00E30AAC" w:rsidRDefault="00C54B52" w:rsidP="00A6433F">
      <w:pPr>
        <w:spacing w:line="360" w:lineRule="auto"/>
        <w:jc w:val="both"/>
        <w:rPr>
          <w:rFonts w:ascii="Palatino Linotype" w:hAnsi="Palatino Linotype"/>
          <w:color w:val="000000" w:themeColor="text1"/>
          <w:lang w:eastAsia="es-MX"/>
        </w:rPr>
      </w:pPr>
    </w:p>
    <w:p w14:paraId="446EA2AF" w14:textId="068C1A0B" w:rsidR="004A775C" w:rsidRPr="00E30AAC" w:rsidRDefault="00AE2769"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Es así, que derivado que la solicitud se encuentra relacionada con el anteproyecto de egresos, es n</w:t>
      </w:r>
      <w:r w:rsidR="004A775C" w:rsidRPr="00E30AAC">
        <w:rPr>
          <w:rFonts w:ascii="Palatino Linotype" w:hAnsi="Palatino Linotype"/>
          <w:color w:val="000000" w:themeColor="text1"/>
          <w:lang w:eastAsia="es-MX"/>
        </w:rPr>
        <w:t xml:space="preserve">ecesario traer a contexto </w:t>
      </w:r>
      <w:r w:rsidR="007D158F" w:rsidRPr="00E30AAC">
        <w:rPr>
          <w:rFonts w:ascii="Palatino Linotype" w:hAnsi="Palatino Linotype"/>
          <w:color w:val="000000" w:themeColor="text1"/>
          <w:lang w:eastAsia="es-MX"/>
        </w:rPr>
        <w:t>los</w:t>
      </w:r>
      <w:r w:rsidR="004A775C" w:rsidRPr="00E30AAC">
        <w:rPr>
          <w:rFonts w:ascii="Palatino Linotype" w:hAnsi="Palatino Linotype"/>
          <w:color w:val="000000" w:themeColor="text1"/>
          <w:lang w:eastAsia="es-MX"/>
        </w:rPr>
        <w:t xml:space="preserve"> artículo</w:t>
      </w:r>
      <w:r w:rsidR="007D158F" w:rsidRPr="00E30AAC">
        <w:rPr>
          <w:rFonts w:ascii="Palatino Linotype" w:hAnsi="Palatino Linotype"/>
          <w:color w:val="000000" w:themeColor="text1"/>
          <w:lang w:eastAsia="es-MX"/>
        </w:rPr>
        <w:t>s</w:t>
      </w:r>
      <w:r w:rsidR="004A775C" w:rsidRPr="00E30AAC">
        <w:rPr>
          <w:rFonts w:ascii="Palatino Linotype" w:hAnsi="Palatino Linotype"/>
          <w:color w:val="000000" w:themeColor="text1"/>
          <w:lang w:eastAsia="es-MX"/>
        </w:rPr>
        <w:t xml:space="preserve"> </w:t>
      </w:r>
      <w:r w:rsidR="007D158F" w:rsidRPr="00E30AAC">
        <w:rPr>
          <w:rFonts w:ascii="Palatino Linotype" w:hAnsi="Palatino Linotype"/>
          <w:color w:val="000000" w:themeColor="text1"/>
          <w:lang w:eastAsia="es-MX"/>
        </w:rPr>
        <w:t xml:space="preserve">296 y </w:t>
      </w:r>
      <w:r w:rsidR="004A775C" w:rsidRPr="00E30AAC">
        <w:rPr>
          <w:rFonts w:ascii="Palatino Linotype" w:hAnsi="Palatino Linotype"/>
          <w:color w:val="000000" w:themeColor="text1"/>
          <w:lang w:eastAsia="es-MX"/>
        </w:rPr>
        <w:t xml:space="preserve">298 del Código Financiero del Estado de México y Municipios, el cual establece: </w:t>
      </w:r>
    </w:p>
    <w:p w14:paraId="41FE1493" w14:textId="77777777" w:rsidR="004A775C" w:rsidRPr="00E30AAC" w:rsidRDefault="004A775C" w:rsidP="00A6433F">
      <w:pPr>
        <w:jc w:val="both"/>
        <w:rPr>
          <w:rFonts w:ascii="Palatino Linotype" w:hAnsi="Palatino Linotype"/>
          <w:color w:val="000000" w:themeColor="text1"/>
          <w:lang w:eastAsia="es-MX"/>
        </w:rPr>
      </w:pPr>
    </w:p>
    <w:p w14:paraId="0B77ACD6" w14:textId="6839A96E" w:rsidR="007D158F" w:rsidRPr="00E30AAC" w:rsidRDefault="004A775C" w:rsidP="00A6433F">
      <w:pPr>
        <w:shd w:val="clear" w:color="auto" w:fill="FFFFFF"/>
        <w:ind w:left="851" w:right="902"/>
        <w:jc w:val="both"/>
        <w:rPr>
          <w:rFonts w:ascii="Palatino Linotype" w:hAnsi="Palatino Linotype"/>
          <w:b/>
          <w:i/>
          <w:iCs/>
          <w:color w:val="000000" w:themeColor="text1"/>
          <w:sz w:val="22"/>
          <w:szCs w:val="22"/>
          <w:lang w:eastAsia="es-MX"/>
        </w:rPr>
      </w:pPr>
      <w:r w:rsidRPr="00E30AAC">
        <w:rPr>
          <w:rFonts w:ascii="Palatino Linotype" w:hAnsi="Palatino Linotype"/>
          <w:i/>
          <w:iCs/>
          <w:color w:val="000000" w:themeColor="text1"/>
          <w:sz w:val="22"/>
          <w:szCs w:val="22"/>
          <w:lang w:eastAsia="es-MX"/>
        </w:rPr>
        <w:t>“</w:t>
      </w:r>
      <w:r w:rsidR="007D158F" w:rsidRPr="00E30AAC">
        <w:rPr>
          <w:rFonts w:ascii="Palatino Linotype" w:hAnsi="Palatino Linotype"/>
          <w:b/>
          <w:i/>
          <w:iCs/>
          <w:color w:val="000000" w:themeColor="text1"/>
          <w:sz w:val="22"/>
          <w:szCs w:val="22"/>
          <w:lang w:eastAsia="es-MX"/>
        </w:rPr>
        <w:t>Artículo 296.-</w:t>
      </w:r>
      <w:r w:rsidR="007D158F" w:rsidRPr="00E30AAC">
        <w:rPr>
          <w:rFonts w:ascii="Palatino Linotype" w:hAnsi="Palatino Linotype"/>
          <w:i/>
          <w:iCs/>
          <w:color w:val="000000" w:themeColor="text1"/>
          <w:sz w:val="22"/>
          <w:szCs w:val="22"/>
          <w:lang w:eastAsia="es-MX"/>
        </w:rPr>
        <w:t xml:space="preserve"> Los </w:t>
      </w:r>
      <w:r w:rsidR="007D158F" w:rsidRPr="00E30AAC">
        <w:rPr>
          <w:rFonts w:ascii="Palatino Linotype" w:hAnsi="Palatino Linotype"/>
          <w:b/>
          <w:i/>
          <w:iCs/>
          <w:color w:val="000000" w:themeColor="text1"/>
          <w:sz w:val="22"/>
          <w:szCs w:val="22"/>
          <w:lang w:eastAsia="es-MX"/>
        </w:rPr>
        <w:t>Entes Públicos</w:t>
      </w:r>
      <w:r w:rsidR="007D158F" w:rsidRPr="00E30AAC">
        <w:rPr>
          <w:rFonts w:ascii="Palatino Linotype" w:hAnsi="Palatino Linotype"/>
          <w:i/>
          <w:iCs/>
          <w:color w:val="000000" w:themeColor="text1"/>
          <w:sz w:val="22"/>
          <w:szCs w:val="22"/>
          <w:lang w:eastAsia="es-MX"/>
        </w:rPr>
        <w:t xml:space="preserve">, de acuerdo con su naturaleza jurídica y según corresponda, </w:t>
      </w:r>
      <w:r w:rsidR="007D158F" w:rsidRPr="00E30AAC">
        <w:rPr>
          <w:rFonts w:ascii="Palatino Linotype" w:hAnsi="Palatino Linotype"/>
          <w:b/>
          <w:i/>
          <w:iCs/>
          <w:color w:val="000000" w:themeColor="text1"/>
          <w:sz w:val="22"/>
          <w:szCs w:val="22"/>
          <w:lang w:eastAsia="es-MX"/>
        </w:rPr>
        <w:t>deberán formular su Anteproyecto de Presupuesto de Egresos en apego a lo dispuesto por el Manual para la Formulación del Anteproyecto de Presupuesto, el cual tiene por objeto establecer cuáles serán los términos y requerimientos generales que deberán observar en el proceso de formulación del Anteproyecto de Presupuesto que corresponda.</w:t>
      </w:r>
    </w:p>
    <w:p w14:paraId="5D1AB528" w14:textId="77777777" w:rsidR="007D158F" w:rsidRPr="00E30AAC" w:rsidRDefault="007D158F" w:rsidP="00A6433F">
      <w:pPr>
        <w:shd w:val="clear" w:color="auto" w:fill="FFFFFF"/>
        <w:ind w:left="851" w:right="902"/>
        <w:jc w:val="both"/>
        <w:rPr>
          <w:rFonts w:ascii="Palatino Linotype" w:hAnsi="Palatino Linotype"/>
          <w:i/>
          <w:iCs/>
          <w:color w:val="000000" w:themeColor="text1"/>
          <w:sz w:val="22"/>
          <w:szCs w:val="22"/>
          <w:lang w:eastAsia="es-MX"/>
        </w:rPr>
      </w:pPr>
    </w:p>
    <w:p w14:paraId="73950246" w14:textId="7206D71F" w:rsidR="004A775C" w:rsidRPr="00E30AAC" w:rsidRDefault="004A775C" w:rsidP="00A6433F">
      <w:pPr>
        <w:shd w:val="clear" w:color="auto" w:fill="FFFFFF"/>
        <w:ind w:left="851" w:right="902"/>
        <w:jc w:val="both"/>
        <w:rPr>
          <w:rFonts w:ascii="Palatino Linotype" w:hAnsi="Palatino Linotype"/>
          <w:i/>
          <w:iCs/>
          <w:color w:val="000000" w:themeColor="text1"/>
          <w:sz w:val="22"/>
          <w:szCs w:val="22"/>
          <w:lang w:eastAsia="es-MX"/>
        </w:rPr>
      </w:pPr>
      <w:r w:rsidRPr="00E30AAC">
        <w:rPr>
          <w:rFonts w:ascii="Palatino Linotype" w:hAnsi="Palatino Linotype"/>
          <w:b/>
          <w:i/>
          <w:iCs/>
          <w:color w:val="000000" w:themeColor="text1"/>
          <w:sz w:val="22"/>
          <w:szCs w:val="22"/>
          <w:lang w:eastAsia="es-MX"/>
        </w:rPr>
        <w:t>Artículo 298.-</w:t>
      </w:r>
      <w:r w:rsidRPr="00E30AAC">
        <w:rPr>
          <w:rFonts w:ascii="Palatino Linotype" w:hAnsi="Palatino Linotype"/>
          <w:i/>
          <w:iCs/>
          <w:color w:val="000000" w:themeColor="text1"/>
          <w:sz w:val="22"/>
          <w:szCs w:val="22"/>
          <w:lang w:eastAsia="es-MX"/>
        </w:rPr>
        <w:t xml:space="preserve"> El </w:t>
      </w:r>
      <w:r w:rsidRPr="00E30AAC">
        <w:rPr>
          <w:rFonts w:ascii="Palatino Linotype" w:hAnsi="Palatino Linotype"/>
          <w:b/>
          <w:i/>
          <w:iCs/>
          <w:color w:val="000000" w:themeColor="text1"/>
          <w:sz w:val="22"/>
          <w:szCs w:val="22"/>
          <w:lang w:eastAsia="es-MX"/>
        </w:rPr>
        <w:t>día hábil anterior al 15 de octubre de cada año</w:t>
      </w:r>
      <w:r w:rsidRPr="00E30AAC">
        <w:rPr>
          <w:rFonts w:ascii="Palatino Linotype" w:hAnsi="Palatino Linotype"/>
          <w:i/>
          <w:iCs/>
          <w:color w:val="000000" w:themeColor="text1"/>
          <w:sz w:val="22"/>
          <w:szCs w:val="22"/>
          <w:lang w:eastAsia="es-MX"/>
        </w:rPr>
        <w:t xml:space="preserve">, las Dependencias y </w:t>
      </w:r>
      <w:r w:rsidRPr="00E30AAC">
        <w:rPr>
          <w:rFonts w:ascii="Palatino Linotype" w:hAnsi="Palatino Linotype"/>
          <w:b/>
          <w:i/>
          <w:iCs/>
          <w:color w:val="000000" w:themeColor="text1"/>
          <w:sz w:val="22"/>
          <w:szCs w:val="22"/>
          <w:lang w:eastAsia="es-MX"/>
        </w:rPr>
        <w:t>Entidades Públicas</w:t>
      </w:r>
      <w:r w:rsidRPr="00E30AAC">
        <w:rPr>
          <w:rFonts w:ascii="Palatino Linotype" w:hAnsi="Palatino Linotype"/>
          <w:i/>
          <w:iCs/>
          <w:color w:val="000000" w:themeColor="text1"/>
          <w:sz w:val="22"/>
          <w:szCs w:val="22"/>
          <w:lang w:eastAsia="es-MX"/>
        </w:rPr>
        <w:t xml:space="preserve">, por conducto de su Dependencia coordinadora de sector, según corresponda, </w:t>
      </w:r>
      <w:r w:rsidRPr="00E30AAC">
        <w:rPr>
          <w:rFonts w:ascii="Palatino Linotype" w:hAnsi="Palatino Linotype"/>
          <w:b/>
          <w:i/>
          <w:iCs/>
          <w:color w:val="000000" w:themeColor="text1"/>
          <w:sz w:val="22"/>
          <w:szCs w:val="22"/>
          <w:lang w:eastAsia="es-MX"/>
        </w:rPr>
        <w:t>enviarán</w:t>
      </w:r>
      <w:r w:rsidRPr="00E30AAC">
        <w:rPr>
          <w:rFonts w:ascii="Palatino Linotype" w:hAnsi="Palatino Linotype"/>
          <w:i/>
          <w:iCs/>
          <w:color w:val="000000" w:themeColor="text1"/>
          <w:sz w:val="22"/>
          <w:szCs w:val="22"/>
          <w:lang w:eastAsia="es-MX"/>
        </w:rPr>
        <w:t xml:space="preserve"> a la Secretaría, su </w:t>
      </w:r>
      <w:r w:rsidRPr="00E30AAC">
        <w:rPr>
          <w:rFonts w:ascii="Palatino Linotype" w:hAnsi="Palatino Linotype"/>
          <w:b/>
          <w:i/>
          <w:iCs/>
          <w:color w:val="000000" w:themeColor="text1"/>
          <w:sz w:val="22"/>
          <w:szCs w:val="22"/>
          <w:lang w:eastAsia="es-MX"/>
        </w:rPr>
        <w:t>Anteproyecto de Presupuesto de Egresos</w:t>
      </w:r>
      <w:r w:rsidRPr="00E30AAC">
        <w:rPr>
          <w:rFonts w:ascii="Palatino Linotype" w:hAnsi="Palatino Linotype"/>
          <w:i/>
          <w:iCs/>
          <w:color w:val="000000" w:themeColor="text1"/>
          <w:sz w:val="22"/>
          <w:szCs w:val="22"/>
          <w:lang w:eastAsia="es-MX"/>
        </w:rPr>
        <w:t>, salvo cuando se presenten situaciones extraordinarias en materia de salubridad general o cuando se expida declaratoria de emergencia por desastres naturales en el Ejercicio Fiscal que corresponda, en cuyo caso, la Secretaría podrá prorrogar el plazo.</w:t>
      </w:r>
    </w:p>
    <w:p w14:paraId="096A2646" w14:textId="77777777" w:rsidR="004A775C" w:rsidRPr="00E30AAC" w:rsidRDefault="004A775C" w:rsidP="00A6433F">
      <w:pPr>
        <w:jc w:val="both"/>
        <w:rPr>
          <w:rFonts w:ascii="Palatino Linotype" w:hAnsi="Palatino Linotype"/>
          <w:color w:val="000000" w:themeColor="text1"/>
          <w:lang w:eastAsia="es-MX"/>
        </w:rPr>
      </w:pPr>
    </w:p>
    <w:p w14:paraId="50E82C23" w14:textId="51274EB5" w:rsidR="00AE2769" w:rsidRPr="00E30AAC" w:rsidRDefault="007D158F"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Asimismo, es necesario destacar que </w:t>
      </w:r>
      <w:r w:rsidR="00AE2769" w:rsidRPr="00E30AAC">
        <w:rPr>
          <w:rFonts w:ascii="Palatino Linotype" w:hAnsi="Palatino Linotype"/>
          <w:color w:val="000000" w:themeColor="text1"/>
          <w:lang w:eastAsia="es-MX"/>
        </w:rPr>
        <w:t>conforme al Manual para la Planeación, Programación y Presupuesto de Egresos Municipal para el Ejercicio Fiscal 2019</w:t>
      </w:r>
      <w:r w:rsidR="00D92318" w:rsidRPr="00E30AAC">
        <w:rPr>
          <w:rStyle w:val="Refdenotaalpie"/>
          <w:rFonts w:ascii="Palatino Linotype" w:hAnsi="Palatino Linotype"/>
          <w:color w:val="000000" w:themeColor="text1"/>
          <w:lang w:eastAsia="es-MX"/>
        </w:rPr>
        <w:footnoteReference w:id="3"/>
      </w:r>
      <w:r w:rsidR="00AE2769" w:rsidRPr="00E30AAC">
        <w:rPr>
          <w:rFonts w:ascii="Palatino Linotype" w:hAnsi="Palatino Linotype"/>
          <w:color w:val="000000" w:themeColor="text1"/>
          <w:lang w:eastAsia="es-MX"/>
        </w:rPr>
        <w:t xml:space="preserve">, se entiende por: </w:t>
      </w:r>
    </w:p>
    <w:p w14:paraId="65AEDEDD" w14:textId="77777777" w:rsidR="00AE2769" w:rsidRPr="00E30AAC" w:rsidRDefault="00AE2769" w:rsidP="00A6433F">
      <w:pPr>
        <w:jc w:val="both"/>
        <w:rPr>
          <w:rFonts w:ascii="Palatino Linotype" w:hAnsi="Palatino Linotype"/>
          <w:color w:val="000000" w:themeColor="text1"/>
          <w:lang w:eastAsia="es-MX"/>
        </w:rPr>
      </w:pPr>
    </w:p>
    <w:p w14:paraId="20ECCE2C" w14:textId="77777777" w:rsidR="00D92318" w:rsidRPr="00E30AAC" w:rsidRDefault="00AE2769" w:rsidP="00A6433F">
      <w:pPr>
        <w:shd w:val="clear" w:color="auto" w:fill="FFFFFF"/>
        <w:ind w:left="851" w:right="902"/>
        <w:jc w:val="both"/>
        <w:rPr>
          <w:rFonts w:ascii="Palatino Linotype" w:hAnsi="Palatino Linotype"/>
          <w:i/>
          <w:iCs/>
          <w:color w:val="000000" w:themeColor="text1"/>
          <w:sz w:val="22"/>
          <w:szCs w:val="22"/>
          <w:lang w:eastAsia="es-MX"/>
        </w:rPr>
      </w:pPr>
      <w:r w:rsidRPr="00E30AAC">
        <w:rPr>
          <w:rFonts w:ascii="Palatino Linotype" w:hAnsi="Palatino Linotype"/>
          <w:i/>
          <w:iCs/>
          <w:color w:val="000000" w:themeColor="text1"/>
          <w:sz w:val="22"/>
          <w:szCs w:val="22"/>
          <w:lang w:eastAsia="es-MX"/>
        </w:rPr>
        <w:t>“</w:t>
      </w:r>
      <w:r w:rsidRPr="00E30AAC">
        <w:rPr>
          <w:rFonts w:ascii="Palatino Linotype" w:hAnsi="Palatino Linotype"/>
          <w:b/>
          <w:i/>
          <w:iCs/>
          <w:color w:val="000000" w:themeColor="text1"/>
          <w:sz w:val="22"/>
          <w:szCs w:val="22"/>
          <w:lang w:eastAsia="es-MX"/>
        </w:rPr>
        <w:t>Anteproyecto de Presupuesto:</w:t>
      </w:r>
      <w:r w:rsidRPr="00E30AAC">
        <w:rPr>
          <w:rFonts w:ascii="Palatino Linotype" w:hAnsi="Palatino Linotype"/>
          <w:i/>
          <w:iCs/>
          <w:color w:val="000000" w:themeColor="text1"/>
          <w:sz w:val="22"/>
          <w:szCs w:val="22"/>
          <w:lang w:eastAsia="es-MX"/>
        </w:rPr>
        <w:t xml:space="preserve"> Estimación de los gastos a efectuar para el desarrollo de los programas sustantivos y de apoyo de las dependencias del sector público. Para su elaboración se deben observar las normas, lineamientos y políticas de gasto que fijen las instancias normativas.</w:t>
      </w:r>
    </w:p>
    <w:p w14:paraId="33934080" w14:textId="77777777" w:rsidR="00D92318" w:rsidRPr="00E30AAC" w:rsidRDefault="00D92318" w:rsidP="00A6433F">
      <w:pPr>
        <w:shd w:val="clear" w:color="auto" w:fill="FFFFFF"/>
        <w:ind w:left="851" w:right="902"/>
        <w:jc w:val="both"/>
        <w:rPr>
          <w:rFonts w:ascii="Palatino Linotype" w:hAnsi="Palatino Linotype"/>
          <w:i/>
          <w:iCs/>
          <w:color w:val="000000" w:themeColor="text1"/>
          <w:sz w:val="22"/>
          <w:szCs w:val="22"/>
          <w:lang w:eastAsia="es-MX"/>
        </w:rPr>
      </w:pPr>
    </w:p>
    <w:p w14:paraId="7DE8563B" w14:textId="3619F028" w:rsidR="00AE2769" w:rsidRPr="00E30AAC" w:rsidRDefault="00D92318" w:rsidP="00A6433F">
      <w:pPr>
        <w:shd w:val="clear" w:color="auto" w:fill="FFFFFF"/>
        <w:ind w:left="851" w:right="902"/>
        <w:jc w:val="both"/>
        <w:rPr>
          <w:rFonts w:ascii="Palatino Linotype" w:hAnsi="Palatino Linotype"/>
          <w:i/>
          <w:iCs/>
          <w:color w:val="000000" w:themeColor="text1"/>
          <w:sz w:val="22"/>
          <w:szCs w:val="22"/>
          <w:lang w:eastAsia="es-MX"/>
        </w:rPr>
      </w:pPr>
      <w:r w:rsidRPr="00E30AAC">
        <w:rPr>
          <w:rFonts w:ascii="Palatino Linotype" w:hAnsi="Palatino Linotype"/>
          <w:b/>
          <w:i/>
          <w:iCs/>
          <w:color w:val="000000" w:themeColor="text1"/>
          <w:sz w:val="22"/>
          <w:szCs w:val="22"/>
          <w:lang w:eastAsia="es-MX"/>
        </w:rPr>
        <w:t xml:space="preserve">Formatos </w:t>
      </w:r>
      <w:proofErr w:type="spellStart"/>
      <w:r w:rsidRPr="00E30AAC">
        <w:rPr>
          <w:rFonts w:ascii="Palatino Linotype" w:hAnsi="Palatino Linotype"/>
          <w:b/>
          <w:i/>
          <w:iCs/>
          <w:color w:val="000000" w:themeColor="text1"/>
          <w:sz w:val="22"/>
          <w:szCs w:val="22"/>
          <w:lang w:eastAsia="es-MX"/>
        </w:rPr>
        <w:t>PbRM</w:t>
      </w:r>
      <w:proofErr w:type="spellEnd"/>
      <w:r w:rsidRPr="00E30AAC">
        <w:rPr>
          <w:rFonts w:ascii="Palatino Linotype" w:hAnsi="Palatino Linotype"/>
          <w:b/>
          <w:i/>
          <w:iCs/>
          <w:color w:val="000000" w:themeColor="text1"/>
          <w:sz w:val="22"/>
          <w:szCs w:val="22"/>
          <w:lang w:eastAsia="es-MX"/>
        </w:rPr>
        <w:t>:</w:t>
      </w:r>
      <w:r w:rsidRPr="00E30AAC">
        <w:rPr>
          <w:rFonts w:ascii="Palatino Linotype" w:hAnsi="Palatino Linotype"/>
          <w:i/>
          <w:iCs/>
          <w:color w:val="000000" w:themeColor="text1"/>
          <w:sz w:val="22"/>
          <w:szCs w:val="22"/>
          <w:lang w:eastAsia="es-MX"/>
        </w:rPr>
        <w:t xml:space="preserve"> Documentos diseñados por la Secretaría para anotar sistemáticamente la información de los programas a cargo de las dependencias </w:t>
      </w:r>
      <w:r w:rsidRPr="00E30AAC">
        <w:rPr>
          <w:rFonts w:ascii="Palatino Linotype" w:hAnsi="Palatino Linotype"/>
          <w:i/>
          <w:iCs/>
          <w:color w:val="000000" w:themeColor="text1"/>
          <w:sz w:val="22"/>
          <w:szCs w:val="22"/>
          <w:lang w:eastAsia="es-MX"/>
        </w:rPr>
        <w:lastRenderedPageBreak/>
        <w:t>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14:paraId="00A8BAC0" w14:textId="77777777" w:rsidR="00AE2769" w:rsidRPr="00E30AAC" w:rsidRDefault="00AE2769" w:rsidP="00A6433F">
      <w:pPr>
        <w:shd w:val="clear" w:color="auto" w:fill="FFFFFF"/>
        <w:ind w:right="902"/>
        <w:jc w:val="both"/>
        <w:rPr>
          <w:rFonts w:ascii="Palatino Linotype" w:hAnsi="Palatino Linotype"/>
          <w:i/>
          <w:iCs/>
          <w:color w:val="000000" w:themeColor="text1"/>
          <w:sz w:val="22"/>
          <w:szCs w:val="22"/>
          <w:lang w:eastAsia="es-MX"/>
        </w:rPr>
      </w:pPr>
    </w:p>
    <w:p w14:paraId="750E14B1" w14:textId="1548A716" w:rsidR="009F375C" w:rsidRPr="00E30AAC" w:rsidRDefault="00AA3F89"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Ahora bien, </w:t>
      </w:r>
      <w:r w:rsidR="009F375C" w:rsidRPr="00E30AAC">
        <w:rPr>
          <w:rFonts w:ascii="Palatino Linotype" w:hAnsi="Palatino Linotype"/>
          <w:color w:val="000000" w:themeColor="text1"/>
          <w:lang w:eastAsia="es-MX"/>
        </w:rPr>
        <w:t>e</w:t>
      </w:r>
      <w:r w:rsidR="004A775C" w:rsidRPr="00E30AAC">
        <w:rPr>
          <w:rFonts w:ascii="Palatino Linotype" w:hAnsi="Palatino Linotype"/>
          <w:color w:val="000000" w:themeColor="text1"/>
          <w:lang w:eastAsia="es-MX"/>
        </w:rPr>
        <w:t>l citado Manual, e</w:t>
      </w:r>
      <w:r w:rsidR="009F375C" w:rsidRPr="00E30AAC">
        <w:rPr>
          <w:rFonts w:ascii="Palatino Linotype" w:hAnsi="Palatino Linotype"/>
          <w:color w:val="000000" w:themeColor="text1"/>
          <w:lang w:eastAsia="es-MX"/>
        </w:rPr>
        <w:t xml:space="preserve">stablece los lineamientos para la integración del Programa Anual, los cuales son los siguientes: </w:t>
      </w:r>
    </w:p>
    <w:p w14:paraId="108D58E4" w14:textId="77777777" w:rsidR="009F375C" w:rsidRPr="00E30AAC" w:rsidRDefault="009F375C" w:rsidP="00A6433F">
      <w:pPr>
        <w:spacing w:line="360" w:lineRule="auto"/>
        <w:jc w:val="both"/>
        <w:rPr>
          <w:rFonts w:ascii="Palatino Linotype" w:hAnsi="Palatino Linotype"/>
          <w:color w:val="000000" w:themeColor="text1"/>
          <w:lang w:eastAsia="es-MX"/>
        </w:rPr>
      </w:pPr>
    </w:p>
    <w:p w14:paraId="0DDC0708" w14:textId="77777777" w:rsidR="009F375C" w:rsidRPr="00E30AAC" w:rsidRDefault="009F375C" w:rsidP="00A6433F">
      <w:pPr>
        <w:pStyle w:val="Prrafodelista"/>
        <w:numPr>
          <w:ilvl w:val="0"/>
          <w:numId w:val="22"/>
        </w:num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El Programa Anual, constituye un componente del Presupuesto basado en Resultados (</w:t>
      </w:r>
      <w:proofErr w:type="spellStart"/>
      <w:r w:rsidRPr="00E30AAC">
        <w:rPr>
          <w:rFonts w:ascii="Palatino Linotype" w:hAnsi="Palatino Linotype"/>
          <w:color w:val="000000" w:themeColor="text1"/>
          <w:lang w:eastAsia="es-MX"/>
        </w:rPr>
        <w:t>PbR</w:t>
      </w:r>
      <w:proofErr w:type="spellEnd"/>
      <w:r w:rsidRPr="00E30AAC">
        <w:rPr>
          <w:rFonts w:ascii="Palatino Linotype" w:hAnsi="Palatino Linotype"/>
          <w:color w:val="000000" w:themeColor="text1"/>
          <w:lang w:eastAsia="es-MX"/>
        </w:rPr>
        <w:t xml:space="preserve">),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 </w:t>
      </w:r>
    </w:p>
    <w:p w14:paraId="0EADE672" w14:textId="77777777" w:rsidR="009F375C" w:rsidRPr="00E30AAC" w:rsidRDefault="009F375C" w:rsidP="00A6433F">
      <w:pPr>
        <w:pStyle w:val="Prrafodelista"/>
        <w:numPr>
          <w:ilvl w:val="0"/>
          <w:numId w:val="22"/>
        </w:num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E30AAC">
        <w:rPr>
          <w:rFonts w:ascii="Palatino Linotype" w:hAnsi="Palatino Linotype"/>
          <w:color w:val="000000" w:themeColor="text1"/>
          <w:lang w:eastAsia="es-MX"/>
        </w:rPr>
        <w:t>costeo</w:t>
      </w:r>
      <w:proofErr w:type="spellEnd"/>
      <w:r w:rsidRPr="00E30AAC">
        <w:rPr>
          <w:rFonts w:ascii="Palatino Linotype" w:hAnsi="Palatino Linotype"/>
          <w:color w:val="000000" w:themeColor="text1"/>
          <w:lang w:eastAsia="es-MX"/>
        </w:rPr>
        <w:t xml:space="preserve"> de las actividades a desarrollar del Anteproyecto de Presupuesto de Egresos; dicha asignación se tendrá que llevar a cabo identificando la información plasmada en los formatos PbRM-01a y PbRM01b. </w:t>
      </w:r>
    </w:p>
    <w:p w14:paraId="637880F7" w14:textId="77777777" w:rsidR="009F375C" w:rsidRPr="00E30AAC" w:rsidRDefault="009F375C" w:rsidP="00A6433F">
      <w:pPr>
        <w:pStyle w:val="Prrafodelista"/>
        <w:numPr>
          <w:ilvl w:val="0"/>
          <w:numId w:val="22"/>
        </w:num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w:t>
      </w:r>
      <w:r w:rsidRPr="00E30AAC">
        <w:rPr>
          <w:rFonts w:ascii="Palatino Linotype" w:hAnsi="Palatino Linotype"/>
          <w:color w:val="000000" w:themeColor="text1"/>
          <w:lang w:eastAsia="es-MX"/>
        </w:rPr>
        <w:lastRenderedPageBreak/>
        <w:t xml:space="preserve">suministros necesarios + servicios generales necesarios + gastos de deuda + pasivos), fijará los techos financieros para cada Dependencia General. </w:t>
      </w:r>
    </w:p>
    <w:p w14:paraId="753B63E9" w14:textId="77777777" w:rsidR="009F375C" w:rsidRPr="00E30AAC" w:rsidRDefault="009F375C" w:rsidP="00A6433F">
      <w:pPr>
        <w:pStyle w:val="Prrafodelista"/>
        <w:numPr>
          <w:ilvl w:val="0"/>
          <w:numId w:val="22"/>
        </w:num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 xml:space="preserve">El Programa Anual deberá permitir la evaluación programática y presupuestal del ejercicio del gasto, en términos de resultados, tanto cuantitativos como cualitativos. </w:t>
      </w:r>
    </w:p>
    <w:p w14:paraId="70F6E0A7" w14:textId="1C47248F" w:rsidR="009F375C" w:rsidRPr="00E30AAC" w:rsidRDefault="009F375C" w:rsidP="00A6433F">
      <w:pPr>
        <w:pStyle w:val="Prrafodelista"/>
        <w:numPr>
          <w:ilvl w:val="0"/>
          <w:numId w:val="22"/>
        </w:num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Para la formulación del Programa Anual deberán ser llenados los formatos: PbRM-01a</w:t>
      </w:r>
      <w:r w:rsidR="0080503D" w:rsidRPr="00E30AAC">
        <w:rPr>
          <w:rFonts w:ascii="Palatino Linotype" w:hAnsi="Palatino Linotype"/>
          <w:color w:val="000000" w:themeColor="text1"/>
          <w:lang w:eastAsia="es-MX"/>
        </w:rPr>
        <w:t xml:space="preserve"> “Dimensión Administrativa del Gasto”</w:t>
      </w:r>
      <w:r w:rsidRPr="00E30AAC">
        <w:rPr>
          <w:rFonts w:ascii="Palatino Linotype" w:hAnsi="Palatino Linotype"/>
          <w:color w:val="000000" w:themeColor="text1"/>
          <w:lang w:eastAsia="es-MX"/>
        </w:rPr>
        <w:t>; PbRM-01b</w:t>
      </w:r>
      <w:r w:rsidR="0080503D" w:rsidRPr="00E30AAC">
        <w:rPr>
          <w:rFonts w:ascii="Palatino Linotype" w:hAnsi="Palatino Linotype"/>
          <w:color w:val="000000" w:themeColor="text1"/>
          <w:lang w:eastAsia="es-MX"/>
        </w:rPr>
        <w:t xml:space="preserve"> “Descripción del Programa presupuestario”</w:t>
      </w:r>
      <w:r w:rsidRPr="00E30AAC">
        <w:rPr>
          <w:rFonts w:ascii="Palatino Linotype" w:hAnsi="Palatino Linotype"/>
          <w:color w:val="000000" w:themeColor="text1"/>
          <w:lang w:eastAsia="es-MX"/>
        </w:rPr>
        <w:t>; PbRM-01c</w:t>
      </w:r>
      <w:r w:rsidR="0080503D" w:rsidRPr="00E30AAC">
        <w:rPr>
          <w:rFonts w:ascii="Palatino Linotype" w:hAnsi="Palatino Linotype"/>
          <w:color w:val="000000" w:themeColor="text1"/>
          <w:lang w:eastAsia="es-MX"/>
        </w:rPr>
        <w:t xml:space="preserve"> “Metas de actividad por Proyecto”</w:t>
      </w:r>
      <w:r w:rsidRPr="00E30AAC">
        <w:rPr>
          <w:rFonts w:ascii="Palatino Linotype" w:hAnsi="Palatino Linotype"/>
          <w:color w:val="000000" w:themeColor="text1"/>
          <w:lang w:eastAsia="es-MX"/>
        </w:rPr>
        <w:t>; PbRM-01d</w:t>
      </w:r>
      <w:r w:rsidR="00AA3F89" w:rsidRPr="00E30AAC">
        <w:rPr>
          <w:rFonts w:ascii="Palatino Linotype" w:hAnsi="Palatino Linotype"/>
          <w:color w:val="000000" w:themeColor="text1"/>
          <w:lang w:eastAsia="es-MX"/>
        </w:rPr>
        <w:t xml:space="preserve"> “Ficha técnica del diseño de indicadores estratégicos o de gestión” </w:t>
      </w:r>
      <w:r w:rsidRPr="00E30AAC">
        <w:rPr>
          <w:rFonts w:ascii="Palatino Linotype" w:hAnsi="Palatino Linotype"/>
          <w:color w:val="000000" w:themeColor="text1"/>
          <w:lang w:eastAsia="es-MX"/>
        </w:rPr>
        <w:t>y PbRM-01e</w:t>
      </w:r>
      <w:r w:rsidR="00AA3F89" w:rsidRPr="00E30AAC">
        <w:rPr>
          <w:rFonts w:ascii="Palatino Linotype" w:hAnsi="Palatino Linotype"/>
          <w:color w:val="000000" w:themeColor="text1"/>
          <w:lang w:eastAsia="es-MX"/>
        </w:rPr>
        <w:t xml:space="preserve"> “Matriz de Indicadores para Resultados por Programa presupuestario y Dependencia General”</w:t>
      </w:r>
      <w:r w:rsidRPr="00E30AAC">
        <w:rPr>
          <w:rFonts w:ascii="Palatino Linotype" w:hAnsi="Palatino Linotype"/>
          <w:color w:val="000000" w:themeColor="text1"/>
          <w:lang w:eastAsia="es-MX"/>
        </w:rPr>
        <w:t>.</w:t>
      </w:r>
    </w:p>
    <w:p w14:paraId="1997D5EF" w14:textId="77777777" w:rsidR="009F375C" w:rsidRPr="00E30AAC" w:rsidRDefault="009F375C" w:rsidP="00A6433F">
      <w:pPr>
        <w:spacing w:line="360" w:lineRule="auto"/>
        <w:jc w:val="both"/>
        <w:rPr>
          <w:rFonts w:ascii="Palatino Linotype" w:hAnsi="Palatino Linotype"/>
          <w:color w:val="000000" w:themeColor="text1"/>
          <w:lang w:eastAsia="es-MX"/>
        </w:rPr>
      </w:pPr>
    </w:p>
    <w:p w14:paraId="0D139E34" w14:textId="59715D1F" w:rsidR="00C43C7E" w:rsidRPr="00E30AAC" w:rsidRDefault="00C43C7E" w:rsidP="00A6433F">
      <w:pPr>
        <w:spacing w:line="360" w:lineRule="auto"/>
        <w:jc w:val="both"/>
        <w:rPr>
          <w:rFonts w:ascii="Palatino Linotype" w:hAnsi="Palatino Linotype"/>
          <w:color w:val="000000" w:themeColor="text1"/>
          <w:lang w:eastAsia="es-MX"/>
        </w:rPr>
      </w:pPr>
      <w:r w:rsidRPr="00E30AAC">
        <w:rPr>
          <w:rFonts w:ascii="Palatino Linotype" w:hAnsi="Palatino Linotype"/>
          <w:color w:val="000000" w:themeColor="text1"/>
          <w:lang w:eastAsia="es-MX"/>
        </w:rPr>
        <w:t>A</w:t>
      </w:r>
      <w:r w:rsidR="00AA3F89" w:rsidRPr="00E30AAC">
        <w:rPr>
          <w:rFonts w:ascii="Palatino Linotype" w:hAnsi="Palatino Linotype"/>
          <w:color w:val="000000" w:themeColor="text1"/>
          <w:lang w:eastAsia="es-MX"/>
        </w:rPr>
        <w:t xml:space="preserve">unado a lo anterior, </w:t>
      </w:r>
      <w:r w:rsidRPr="00E30AAC">
        <w:rPr>
          <w:rFonts w:ascii="Palatino Linotype" w:hAnsi="Palatino Linotype"/>
          <w:color w:val="000000" w:themeColor="text1"/>
          <w:lang w:eastAsia="es-MX"/>
        </w:rPr>
        <w:t>las Dependencias y Organismos Municipales en su Anteproyecto de Presupuesto de Egresos integrarán además de los formatos PbRM-01a al 01e</w:t>
      </w:r>
      <w:r w:rsidR="00C86C7F" w:rsidRPr="00E30AAC">
        <w:rPr>
          <w:rFonts w:ascii="Palatino Linotype" w:hAnsi="Palatino Linotype"/>
          <w:color w:val="000000" w:themeColor="text1"/>
          <w:lang w:eastAsia="es-MX"/>
        </w:rPr>
        <w:t xml:space="preserve"> que integran el Programa Anual (en el que se deben definir las necesidades y oportunidades del Municipio, mismas que deben coincidir con el Plan de Desarrollo Municipal para ser traducidas en proyectos y acciones concretas a desarrollarse en el periodo presupuestal determinado),</w:t>
      </w:r>
      <w:r w:rsidRPr="00E30AAC">
        <w:rPr>
          <w:rFonts w:ascii="Palatino Linotype" w:hAnsi="Palatino Linotype"/>
          <w:color w:val="000000" w:themeColor="text1"/>
          <w:lang w:eastAsia="es-MX"/>
        </w:rPr>
        <w:t xml:space="preserve"> el formato PbRM-04a “Presupuesto de Egresos Detallado”.</w:t>
      </w:r>
    </w:p>
    <w:p w14:paraId="6A889FA6" w14:textId="77777777" w:rsidR="0080503D" w:rsidRPr="00E30AAC" w:rsidRDefault="0080503D" w:rsidP="00A6433F">
      <w:pPr>
        <w:spacing w:line="360" w:lineRule="auto"/>
        <w:jc w:val="both"/>
        <w:rPr>
          <w:rFonts w:ascii="Palatino Linotype" w:hAnsi="Palatino Linotype"/>
          <w:color w:val="000000" w:themeColor="text1"/>
          <w:lang w:eastAsia="es-MX"/>
        </w:rPr>
      </w:pPr>
    </w:p>
    <w:p w14:paraId="1CD2BEE1" w14:textId="5CC72F25" w:rsidR="007711C2" w:rsidRPr="00E30AAC" w:rsidRDefault="00A04B94" w:rsidP="007711C2">
      <w:pPr>
        <w:spacing w:line="360" w:lineRule="auto"/>
        <w:jc w:val="both"/>
        <w:rPr>
          <w:rFonts w:ascii="Palatino Linotype" w:hAnsi="Palatino Linotype" w:cs="Arial"/>
          <w:b/>
          <w:i/>
          <w:color w:val="000000" w:themeColor="text1"/>
        </w:rPr>
      </w:pPr>
      <w:r w:rsidRPr="00E30AAC">
        <w:rPr>
          <w:rFonts w:ascii="Palatino Linotype" w:hAnsi="Palatino Linotype"/>
          <w:color w:val="000000" w:themeColor="text1"/>
          <w:lang w:eastAsia="es-MX"/>
        </w:rPr>
        <w:t xml:space="preserve">Es así que, del análisis realizado a las documentales que integran la respuesta otorgada por </w:t>
      </w:r>
      <w:r w:rsidRPr="00E30AAC">
        <w:rPr>
          <w:rFonts w:ascii="Palatino Linotype" w:hAnsi="Palatino Linotype"/>
          <w:b/>
          <w:color w:val="000000" w:themeColor="text1"/>
          <w:lang w:eastAsia="es-MX"/>
        </w:rPr>
        <w:t>EL SUJETO OBLIGADO</w:t>
      </w:r>
      <w:r w:rsidR="00384EC1" w:rsidRPr="00E30AAC">
        <w:rPr>
          <w:rFonts w:ascii="Palatino Linotype" w:hAnsi="Palatino Linotype"/>
          <w:color w:val="000000" w:themeColor="text1"/>
          <w:lang w:eastAsia="es-MX"/>
        </w:rPr>
        <w:t xml:space="preserve">, este Órgano Garante </w:t>
      </w:r>
      <w:r w:rsidR="0042243E" w:rsidRPr="00E30AAC">
        <w:rPr>
          <w:rFonts w:ascii="Palatino Linotype" w:hAnsi="Palatino Linotype"/>
          <w:color w:val="000000" w:themeColor="text1"/>
          <w:lang w:eastAsia="es-MX"/>
        </w:rPr>
        <w:t>determina que</w:t>
      </w:r>
      <w:r w:rsidRPr="00E30AAC">
        <w:rPr>
          <w:rFonts w:ascii="Palatino Linotype" w:hAnsi="Palatino Linotype"/>
          <w:color w:val="000000" w:themeColor="text1"/>
          <w:lang w:eastAsia="es-MX"/>
        </w:rPr>
        <w:t xml:space="preserve"> no </w:t>
      </w:r>
      <w:r w:rsidR="00384EC1" w:rsidRPr="00E30AAC">
        <w:rPr>
          <w:rFonts w:ascii="Palatino Linotype" w:hAnsi="Palatino Linotype"/>
          <w:color w:val="000000" w:themeColor="text1"/>
          <w:lang w:eastAsia="es-MX"/>
        </w:rPr>
        <w:t xml:space="preserve">se tiene por colmado </w:t>
      </w:r>
      <w:r w:rsidRPr="00E30AAC">
        <w:rPr>
          <w:rFonts w:ascii="Palatino Linotype" w:hAnsi="Palatino Linotype"/>
          <w:color w:val="000000" w:themeColor="text1"/>
          <w:lang w:eastAsia="es-MX"/>
        </w:rPr>
        <w:t>el derecho de acceso a la información ejercido por el particular; ello en raz</w:t>
      </w:r>
      <w:r w:rsidR="00633A45" w:rsidRPr="00E30AAC">
        <w:rPr>
          <w:rFonts w:ascii="Palatino Linotype" w:hAnsi="Palatino Linotype"/>
          <w:color w:val="000000" w:themeColor="text1"/>
          <w:lang w:eastAsia="es-MX"/>
        </w:rPr>
        <w:t xml:space="preserve">ón de </w:t>
      </w:r>
      <w:r w:rsidRPr="00E30AAC">
        <w:rPr>
          <w:rFonts w:ascii="Palatino Linotype" w:hAnsi="Palatino Linotype"/>
          <w:b/>
          <w:color w:val="000000" w:themeColor="text1"/>
          <w:lang w:eastAsia="es-MX"/>
        </w:rPr>
        <w:t>EL SUJETO OBLIGADO</w:t>
      </w:r>
      <w:r w:rsidR="0042243E" w:rsidRPr="00E30AAC">
        <w:rPr>
          <w:rFonts w:ascii="Palatino Linotype" w:hAnsi="Palatino Linotype"/>
          <w:color w:val="000000" w:themeColor="text1"/>
          <w:lang w:eastAsia="es-MX"/>
        </w:rPr>
        <w:t xml:space="preserve"> omitió hacer entrega de los documentos que integran el </w:t>
      </w:r>
      <w:r w:rsidR="0042243E" w:rsidRPr="00E30AAC">
        <w:rPr>
          <w:rFonts w:ascii="Palatino Linotype" w:hAnsi="Palatino Linotype"/>
          <w:color w:val="000000" w:themeColor="text1"/>
          <w:lang w:eastAsia="es-MX"/>
        </w:rPr>
        <w:lastRenderedPageBreak/>
        <w:t>anteproyecto del presupuesto de egresos</w:t>
      </w:r>
      <w:r w:rsidR="00AA3F89" w:rsidRPr="00E30AAC">
        <w:rPr>
          <w:rFonts w:ascii="Palatino Linotype" w:hAnsi="Palatino Linotype"/>
          <w:color w:val="000000" w:themeColor="text1"/>
          <w:lang w:eastAsia="es-MX"/>
        </w:rPr>
        <w:t>; es decir, de los formatos que integran el programa anual</w:t>
      </w:r>
      <w:r w:rsidR="0046579B" w:rsidRPr="00E30AAC">
        <w:rPr>
          <w:rFonts w:ascii="Palatino Linotype" w:hAnsi="Palatino Linotype"/>
          <w:color w:val="000000" w:themeColor="text1"/>
          <w:lang w:eastAsia="es-MX"/>
        </w:rPr>
        <w:t xml:space="preserve"> (PbRM-01a; PbRM-01b; PbRM-01c; PbRM-01dy PbRM-01e)</w:t>
      </w:r>
      <w:r w:rsidR="00AA3F89" w:rsidRPr="00E30AAC">
        <w:rPr>
          <w:rFonts w:ascii="Palatino Linotype" w:hAnsi="Palatino Linotype"/>
          <w:color w:val="000000" w:themeColor="text1"/>
          <w:lang w:eastAsia="es-MX"/>
        </w:rPr>
        <w:t>; as</w:t>
      </w:r>
      <w:r w:rsidR="0046579B" w:rsidRPr="00E30AAC">
        <w:rPr>
          <w:rFonts w:ascii="Palatino Linotype" w:hAnsi="Palatino Linotype"/>
          <w:color w:val="000000" w:themeColor="text1"/>
          <w:lang w:eastAsia="es-MX"/>
        </w:rPr>
        <w:t>í como, el “Presupuesto de Egresos Detallado” (PbRM-04a)</w:t>
      </w:r>
      <w:r w:rsidR="007711C2">
        <w:rPr>
          <w:rFonts w:ascii="Palatino Linotype" w:hAnsi="Palatino Linotype"/>
          <w:color w:val="000000" w:themeColor="text1"/>
          <w:lang w:eastAsia="es-MX"/>
        </w:rPr>
        <w:t xml:space="preserve">, pues hizo entrega de diversos documentos que no forman parte de éste como lo son </w:t>
      </w:r>
      <w:r w:rsidR="007711C2" w:rsidRPr="00E30AAC">
        <w:rPr>
          <w:rFonts w:ascii="Palatino Linotype" w:hAnsi="Palatino Linotype" w:cs="Arial"/>
          <w:color w:val="000000" w:themeColor="text1"/>
        </w:rPr>
        <w:t xml:space="preserve">la Caratula del Presupuesto de Ingresos PbRM-03b y la Caratula del Presupuesto de Egresos (PbRM-04d), para el ejercicio fiscal 2019. </w:t>
      </w:r>
    </w:p>
    <w:p w14:paraId="5A707452" w14:textId="77777777" w:rsidR="0046579B" w:rsidRPr="00E30AAC" w:rsidRDefault="0046579B" w:rsidP="00A6433F">
      <w:pPr>
        <w:spacing w:line="360" w:lineRule="auto"/>
        <w:jc w:val="both"/>
        <w:rPr>
          <w:rFonts w:ascii="Palatino Linotype" w:hAnsi="Palatino Linotype"/>
          <w:color w:val="000000" w:themeColor="text1"/>
          <w:lang w:eastAsia="es-MX"/>
        </w:rPr>
      </w:pPr>
    </w:p>
    <w:p w14:paraId="23CBEA99" w14:textId="77777777" w:rsidR="0046579B" w:rsidRPr="00E30AAC" w:rsidRDefault="0046579B" w:rsidP="00A6433F">
      <w:pPr>
        <w:spacing w:line="360" w:lineRule="auto"/>
        <w:jc w:val="both"/>
        <w:rPr>
          <w:rFonts w:ascii="Palatino Linotype" w:eastAsia="Calibri" w:hAnsi="Palatino Linotype" w:cs="Arial"/>
          <w:color w:val="000000"/>
          <w:lang w:eastAsia="en-US"/>
        </w:rPr>
      </w:pPr>
      <w:r w:rsidRPr="00E30AAC">
        <w:rPr>
          <w:rFonts w:ascii="Palatino Linotype" w:eastAsia="Calibri" w:hAnsi="Palatino Linotype"/>
          <w:lang w:eastAsia="es-MX"/>
        </w:rPr>
        <w:t xml:space="preserve">En tal sentido, debemos mencionar que </w:t>
      </w:r>
      <w:r w:rsidRPr="00E30AAC">
        <w:rPr>
          <w:rFonts w:ascii="Palatino Linotype" w:eastAsia="Calibri" w:hAnsi="Palatino Linotype"/>
          <w:lang w:eastAsia="en-US"/>
        </w:rPr>
        <w:t xml:space="preserve">para tener por satisfecho </w:t>
      </w:r>
      <w:r w:rsidRPr="00E30AAC">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60F3AD8C" w14:textId="77777777" w:rsidR="0046579B" w:rsidRPr="00E30AAC" w:rsidRDefault="0046579B" w:rsidP="00A6433F">
      <w:pPr>
        <w:spacing w:line="360" w:lineRule="auto"/>
        <w:jc w:val="both"/>
        <w:rPr>
          <w:rFonts w:ascii="Palatino Linotype" w:eastAsia="Calibri" w:hAnsi="Palatino Linotype"/>
          <w:lang w:eastAsia="en-US"/>
        </w:rPr>
      </w:pPr>
    </w:p>
    <w:p w14:paraId="7F55B603" w14:textId="77777777" w:rsidR="0046579B" w:rsidRPr="00E30AAC" w:rsidRDefault="0046579B" w:rsidP="00A6433F">
      <w:pPr>
        <w:spacing w:line="360" w:lineRule="auto"/>
        <w:jc w:val="both"/>
        <w:rPr>
          <w:rFonts w:ascii="Palatino Linotype" w:eastAsia="Calibri" w:hAnsi="Palatino Linotype" w:cs="Arial"/>
          <w:color w:val="000000"/>
          <w:lang w:eastAsia="en-US"/>
        </w:rPr>
      </w:pPr>
      <w:r w:rsidRPr="00E30AAC">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30AAC">
        <w:rPr>
          <w:rFonts w:ascii="Palatino Linotype" w:eastAsia="Calibri" w:hAnsi="Palatino Linotype" w:cs="Arial"/>
          <w:bCs/>
          <w:color w:val="000000"/>
          <w:lang w:eastAsia="en-US"/>
        </w:rPr>
        <w:t>de la Ley de Transparencia y Acceso a la Información Pública del Estado de México y Municipios</w:t>
      </w:r>
      <w:r w:rsidRPr="00E30AAC">
        <w:rPr>
          <w:rFonts w:ascii="Palatino Linotype" w:eastAsia="Calibri" w:hAnsi="Palatino Linotype" w:cs="Arial"/>
          <w:color w:val="000000"/>
          <w:lang w:eastAsia="en-US"/>
        </w:rPr>
        <w:t>:</w:t>
      </w:r>
    </w:p>
    <w:p w14:paraId="16348F59" w14:textId="77777777" w:rsidR="0046579B" w:rsidRPr="00E30AAC" w:rsidRDefault="0046579B" w:rsidP="00A6433F">
      <w:pPr>
        <w:jc w:val="both"/>
        <w:rPr>
          <w:rFonts w:ascii="Palatino Linotype" w:eastAsia="Calibri" w:hAnsi="Palatino Linotype" w:cs="Arial"/>
          <w:color w:val="000000"/>
          <w:lang w:eastAsia="en-US"/>
        </w:rPr>
      </w:pPr>
      <w:r w:rsidRPr="00E30AAC">
        <w:rPr>
          <w:rFonts w:ascii="Palatino Linotype" w:eastAsia="Calibri" w:hAnsi="Palatino Linotype" w:cs="Arial"/>
          <w:color w:val="000000"/>
          <w:lang w:eastAsia="en-US"/>
        </w:rPr>
        <w:tab/>
      </w:r>
    </w:p>
    <w:p w14:paraId="796BFF5A"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b/>
          <w:bCs/>
          <w:i/>
          <w:color w:val="000000"/>
          <w:sz w:val="22"/>
          <w:szCs w:val="22"/>
          <w:lang w:eastAsia="en-US"/>
        </w:rPr>
        <w:t xml:space="preserve">“Artículo 3. </w:t>
      </w:r>
      <w:r w:rsidRPr="00E30AAC">
        <w:rPr>
          <w:rFonts w:ascii="Palatino Linotype" w:eastAsia="Calibri" w:hAnsi="Palatino Linotype" w:cs="Arial"/>
          <w:bCs/>
          <w:i/>
          <w:color w:val="000000"/>
          <w:sz w:val="22"/>
          <w:szCs w:val="22"/>
          <w:u w:val="single"/>
          <w:lang w:eastAsia="en-US"/>
        </w:rPr>
        <w:t>Para los efectos de la presente Ley se entenderá por</w:t>
      </w:r>
      <w:r w:rsidRPr="00E30AAC">
        <w:rPr>
          <w:rFonts w:ascii="Palatino Linotype" w:eastAsia="Calibri" w:hAnsi="Palatino Linotype" w:cs="Arial"/>
          <w:bCs/>
          <w:i/>
          <w:color w:val="000000"/>
          <w:sz w:val="22"/>
          <w:szCs w:val="22"/>
          <w:lang w:eastAsia="en-US"/>
        </w:rPr>
        <w:t>:</w:t>
      </w:r>
    </w:p>
    <w:p w14:paraId="3F301E79" w14:textId="77777777" w:rsidR="0046579B" w:rsidRPr="00E30AAC" w:rsidRDefault="0046579B" w:rsidP="00A6433F">
      <w:pPr>
        <w:ind w:left="851" w:right="850"/>
        <w:jc w:val="both"/>
        <w:rPr>
          <w:rFonts w:ascii="Palatino Linotype" w:eastAsia="Calibri" w:hAnsi="Palatino Linotype" w:cs="Arial"/>
          <w:i/>
          <w:sz w:val="22"/>
          <w:szCs w:val="22"/>
          <w:lang w:eastAsia="en-US"/>
        </w:rPr>
      </w:pPr>
      <w:r w:rsidRPr="00E30AAC">
        <w:rPr>
          <w:rFonts w:ascii="Palatino Linotype" w:eastAsia="Calibri" w:hAnsi="Palatino Linotype" w:cs="Arial"/>
          <w:i/>
          <w:sz w:val="22"/>
          <w:szCs w:val="22"/>
          <w:lang w:eastAsia="en-US"/>
        </w:rPr>
        <w:t>…</w:t>
      </w:r>
    </w:p>
    <w:p w14:paraId="340DEEAF"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b/>
          <w:bCs/>
          <w:i/>
          <w:color w:val="000000"/>
          <w:sz w:val="22"/>
          <w:szCs w:val="22"/>
          <w:lang w:eastAsia="en-US"/>
        </w:rPr>
        <w:t xml:space="preserve">XI. </w:t>
      </w:r>
      <w:r w:rsidRPr="00E30AAC">
        <w:rPr>
          <w:rFonts w:ascii="Palatino Linotype" w:eastAsia="Calibri" w:hAnsi="Palatino Linotype" w:cs="Arial"/>
          <w:b/>
          <w:bCs/>
          <w:i/>
          <w:color w:val="000000"/>
          <w:sz w:val="22"/>
          <w:szCs w:val="22"/>
          <w:u w:val="single"/>
          <w:lang w:eastAsia="en-US"/>
        </w:rPr>
        <w:t>Documento</w:t>
      </w:r>
      <w:r w:rsidRPr="00E30AAC">
        <w:rPr>
          <w:rFonts w:ascii="Palatino Linotype" w:eastAsia="Calibri" w:hAnsi="Palatino Linotype" w:cs="Arial"/>
          <w:b/>
          <w:bCs/>
          <w:i/>
          <w:color w:val="000000"/>
          <w:sz w:val="22"/>
          <w:szCs w:val="22"/>
          <w:lang w:eastAsia="en-US"/>
        </w:rPr>
        <w:t xml:space="preserve">: </w:t>
      </w:r>
      <w:r w:rsidRPr="00E30AAC">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8A8A8A" w14:textId="77777777" w:rsidR="0046579B" w:rsidRPr="00E30AAC" w:rsidRDefault="0046579B" w:rsidP="00A6433F">
      <w:pPr>
        <w:ind w:left="851" w:right="850"/>
        <w:jc w:val="both"/>
        <w:rPr>
          <w:rFonts w:ascii="Palatino Linotype" w:eastAsia="Calibri" w:hAnsi="Palatino Linotype" w:cs="Arial"/>
          <w:bCs/>
          <w:i/>
          <w:color w:val="000000"/>
          <w:sz w:val="22"/>
          <w:szCs w:val="22"/>
          <w:lang w:eastAsia="en-US"/>
        </w:rPr>
      </w:pPr>
      <w:r w:rsidRPr="00E30AAC">
        <w:rPr>
          <w:rFonts w:ascii="Palatino Linotype" w:eastAsia="Calibri" w:hAnsi="Palatino Linotype" w:cs="Arial"/>
          <w:b/>
          <w:bCs/>
          <w:i/>
          <w:color w:val="000000"/>
          <w:sz w:val="22"/>
          <w:szCs w:val="22"/>
          <w:lang w:eastAsia="en-US"/>
        </w:rPr>
        <w:lastRenderedPageBreak/>
        <w:t>XII. Documento electrónico:</w:t>
      </w:r>
      <w:r w:rsidRPr="00E30AAC">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EF1973C"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i/>
          <w:color w:val="000000"/>
          <w:sz w:val="22"/>
          <w:szCs w:val="22"/>
          <w:lang w:eastAsia="en-US"/>
        </w:rPr>
        <w:t>…</w:t>
      </w:r>
    </w:p>
    <w:p w14:paraId="1543E777" w14:textId="77777777" w:rsidR="0046579B" w:rsidRPr="00E30AAC" w:rsidRDefault="0046579B" w:rsidP="00A6433F">
      <w:pPr>
        <w:ind w:left="851" w:right="850"/>
        <w:jc w:val="both"/>
        <w:rPr>
          <w:rFonts w:ascii="Palatino Linotype" w:eastAsia="Calibri" w:hAnsi="Palatino Linotype" w:cs="Arial"/>
          <w:bCs/>
          <w:i/>
          <w:color w:val="000000"/>
          <w:sz w:val="22"/>
          <w:szCs w:val="22"/>
          <w:lang w:eastAsia="en-US"/>
        </w:rPr>
      </w:pPr>
      <w:r w:rsidRPr="00E30AAC">
        <w:rPr>
          <w:rFonts w:ascii="Palatino Linotype" w:eastAsia="Calibri" w:hAnsi="Palatino Linotype" w:cs="Arial"/>
          <w:b/>
          <w:bCs/>
          <w:i/>
          <w:color w:val="000000"/>
          <w:sz w:val="22"/>
          <w:szCs w:val="22"/>
          <w:lang w:eastAsia="en-US"/>
        </w:rPr>
        <w:t xml:space="preserve">Artículo 4. </w:t>
      </w:r>
      <w:r w:rsidRPr="00E30AAC">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E30AAC">
        <w:rPr>
          <w:rFonts w:ascii="Palatino Linotype" w:eastAsia="Calibri" w:hAnsi="Palatino Linotype" w:cs="Arial"/>
          <w:bCs/>
          <w:i/>
          <w:color w:val="000000"/>
          <w:sz w:val="22"/>
          <w:szCs w:val="22"/>
          <w:lang w:eastAsia="en-US"/>
        </w:rPr>
        <w:t>, sin necesidad de acreditar personalidad ni interés jurídico.</w:t>
      </w:r>
    </w:p>
    <w:p w14:paraId="69136DB6"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30AAC">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964C2C6"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990EFBD"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b/>
          <w:bCs/>
          <w:i/>
          <w:color w:val="000000"/>
          <w:sz w:val="22"/>
          <w:szCs w:val="22"/>
          <w:lang w:eastAsia="en-US"/>
        </w:rPr>
        <w:t xml:space="preserve">Artículo 12. </w:t>
      </w:r>
      <w:r w:rsidRPr="00E30AAC">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6849D5E9"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E30AAC">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3A04AF2"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i/>
          <w:color w:val="000000"/>
          <w:sz w:val="22"/>
          <w:szCs w:val="22"/>
          <w:lang w:eastAsia="en-US"/>
        </w:rPr>
        <w:t>…</w:t>
      </w:r>
    </w:p>
    <w:p w14:paraId="6768170E"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b/>
          <w:bCs/>
          <w:i/>
          <w:color w:val="000000"/>
          <w:sz w:val="22"/>
          <w:szCs w:val="22"/>
          <w:lang w:eastAsia="en-US"/>
        </w:rPr>
        <w:t xml:space="preserve">Artículo 24. </w:t>
      </w:r>
      <w:r w:rsidRPr="00E30AAC">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1F4958B8"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bCs/>
          <w:i/>
          <w:color w:val="000000"/>
          <w:sz w:val="22"/>
          <w:szCs w:val="22"/>
          <w:lang w:eastAsia="en-US"/>
        </w:rPr>
        <w:t>..</w:t>
      </w:r>
      <w:r w:rsidRPr="00E30AAC">
        <w:rPr>
          <w:rFonts w:ascii="Palatino Linotype" w:eastAsia="Calibri" w:hAnsi="Palatino Linotype" w:cs="Arial"/>
          <w:i/>
          <w:color w:val="000000"/>
          <w:sz w:val="22"/>
          <w:szCs w:val="22"/>
          <w:lang w:eastAsia="en-US"/>
        </w:rPr>
        <w:t>.</w:t>
      </w:r>
    </w:p>
    <w:p w14:paraId="5BDD3C25" w14:textId="77777777" w:rsidR="0046579B" w:rsidRPr="00E30AAC" w:rsidRDefault="0046579B" w:rsidP="00A6433F">
      <w:pPr>
        <w:ind w:left="851" w:right="850"/>
        <w:jc w:val="both"/>
        <w:rPr>
          <w:rFonts w:ascii="Palatino Linotype" w:eastAsia="Calibri" w:hAnsi="Palatino Linotype" w:cs="Arial"/>
          <w:bCs/>
          <w:i/>
          <w:color w:val="000000"/>
          <w:sz w:val="22"/>
          <w:szCs w:val="22"/>
          <w:lang w:eastAsia="en-US"/>
        </w:rPr>
      </w:pPr>
      <w:r w:rsidRPr="00E30AAC">
        <w:rPr>
          <w:rFonts w:ascii="Palatino Linotype" w:eastAsia="Calibri" w:hAnsi="Palatino Linotype" w:cs="Arial"/>
          <w:b/>
          <w:bCs/>
          <w:i/>
          <w:color w:val="000000"/>
          <w:sz w:val="22"/>
          <w:szCs w:val="22"/>
          <w:lang w:eastAsia="en-US"/>
        </w:rPr>
        <w:t>IX.</w:t>
      </w:r>
      <w:r w:rsidRPr="00E30AAC">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51594536" w14:textId="77777777" w:rsidR="0046579B" w:rsidRPr="00E30AAC" w:rsidRDefault="0046579B" w:rsidP="00A6433F">
      <w:pPr>
        <w:ind w:left="851" w:right="850"/>
        <w:jc w:val="both"/>
        <w:rPr>
          <w:rFonts w:ascii="Palatino Linotype" w:eastAsia="Calibri" w:hAnsi="Palatino Linotype" w:cs="Arial"/>
          <w:bCs/>
          <w:i/>
          <w:color w:val="000000"/>
          <w:sz w:val="22"/>
          <w:szCs w:val="22"/>
          <w:lang w:eastAsia="en-US"/>
        </w:rPr>
      </w:pPr>
      <w:r w:rsidRPr="00E30AAC">
        <w:rPr>
          <w:rFonts w:ascii="Palatino Linotype" w:eastAsia="Calibri" w:hAnsi="Palatino Linotype" w:cs="Arial"/>
          <w:b/>
          <w:bCs/>
          <w:i/>
          <w:color w:val="000000"/>
          <w:sz w:val="22"/>
          <w:szCs w:val="22"/>
          <w:lang w:eastAsia="en-US"/>
        </w:rPr>
        <w:t>…</w:t>
      </w:r>
    </w:p>
    <w:p w14:paraId="68C1066D" w14:textId="77777777" w:rsidR="0046579B" w:rsidRPr="00E30AAC" w:rsidRDefault="0046579B" w:rsidP="00A6433F">
      <w:pPr>
        <w:ind w:left="851" w:right="850"/>
        <w:jc w:val="both"/>
        <w:rPr>
          <w:rFonts w:ascii="Palatino Linotype" w:eastAsia="Calibri" w:hAnsi="Palatino Linotype" w:cs="Arial"/>
          <w:bCs/>
          <w:i/>
          <w:color w:val="000000"/>
          <w:sz w:val="22"/>
          <w:szCs w:val="22"/>
          <w:lang w:eastAsia="en-US"/>
        </w:rPr>
      </w:pPr>
      <w:r w:rsidRPr="00E30AAC">
        <w:rPr>
          <w:rFonts w:ascii="Palatino Linotype" w:eastAsia="Calibri" w:hAnsi="Palatino Linotype" w:cs="Arial"/>
          <w:b/>
          <w:bCs/>
          <w:i/>
          <w:color w:val="000000"/>
          <w:sz w:val="22"/>
          <w:szCs w:val="22"/>
          <w:lang w:eastAsia="en-US"/>
        </w:rPr>
        <w:t>XI.</w:t>
      </w:r>
      <w:r w:rsidRPr="00E30AAC">
        <w:rPr>
          <w:rFonts w:ascii="Palatino Linotype" w:eastAsia="Calibri" w:hAnsi="Palatino Linotype" w:cs="Arial"/>
          <w:bCs/>
          <w:i/>
          <w:color w:val="000000"/>
          <w:sz w:val="22"/>
          <w:szCs w:val="22"/>
          <w:lang w:eastAsia="en-US"/>
        </w:rPr>
        <w:t xml:space="preserve"> </w:t>
      </w:r>
      <w:r w:rsidRPr="00E30AAC">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50206D52"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bCs/>
          <w:i/>
          <w:color w:val="000000"/>
          <w:sz w:val="22"/>
          <w:szCs w:val="22"/>
          <w:lang w:eastAsia="en-US"/>
        </w:rPr>
        <w:lastRenderedPageBreak/>
        <w:t>…</w:t>
      </w:r>
    </w:p>
    <w:p w14:paraId="070EC7F2" w14:textId="77777777" w:rsidR="0046579B" w:rsidRPr="00E30AAC" w:rsidRDefault="0046579B" w:rsidP="00A6433F">
      <w:pPr>
        <w:ind w:left="851" w:right="850"/>
        <w:jc w:val="both"/>
        <w:rPr>
          <w:rFonts w:ascii="Palatino Linotype" w:eastAsia="Calibri" w:hAnsi="Palatino Linotype" w:cs="Arial"/>
          <w:i/>
          <w:color w:val="000000"/>
          <w:sz w:val="22"/>
          <w:szCs w:val="22"/>
          <w:lang w:eastAsia="en-US"/>
        </w:rPr>
      </w:pPr>
      <w:r w:rsidRPr="00E30AAC">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D194AA1" w14:textId="77777777" w:rsidR="0046579B" w:rsidRPr="00E30AAC" w:rsidRDefault="0046579B" w:rsidP="00A6433F">
      <w:pPr>
        <w:ind w:left="851" w:right="851"/>
        <w:jc w:val="both"/>
        <w:rPr>
          <w:rFonts w:ascii="Palatino Linotype" w:eastAsia="Calibri" w:hAnsi="Palatino Linotype" w:cs="Arial"/>
          <w:i/>
          <w:color w:val="000000"/>
          <w:sz w:val="22"/>
          <w:szCs w:val="22"/>
          <w:u w:val="single"/>
          <w:lang w:eastAsia="en-US"/>
        </w:rPr>
      </w:pPr>
      <w:r w:rsidRPr="00E30AAC">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2E50F9C7" w14:textId="77777777" w:rsidR="0046579B" w:rsidRPr="00E30AAC" w:rsidRDefault="0046579B" w:rsidP="00A6433F">
      <w:pPr>
        <w:ind w:left="851" w:right="851"/>
        <w:jc w:val="both"/>
        <w:rPr>
          <w:rFonts w:ascii="Palatino Linotype" w:eastAsia="Calibri" w:hAnsi="Palatino Linotype" w:cs="Arial"/>
          <w:i/>
          <w:color w:val="000000"/>
          <w:sz w:val="22"/>
          <w:szCs w:val="22"/>
          <w:lang w:eastAsia="en-US"/>
        </w:rPr>
      </w:pPr>
    </w:p>
    <w:p w14:paraId="738B015C" w14:textId="77777777" w:rsidR="0046579B" w:rsidRPr="00E30AAC" w:rsidRDefault="0046579B" w:rsidP="00A6433F">
      <w:pPr>
        <w:spacing w:line="360" w:lineRule="auto"/>
        <w:jc w:val="both"/>
        <w:rPr>
          <w:rFonts w:ascii="Palatino Linotype" w:eastAsia="Calibri" w:hAnsi="Palatino Linotype" w:cs="Arial"/>
          <w:color w:val="000000"/>
          <w:lang w:eastAsia="en-US"/>
        </w:rPr>
      </w:pPr>
      <w:r w:rsidRPr="00E30AAC">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6C01DDC" w14:textId="77777777" w:rsidR="0046579B" w:rsidRPr="00E30AAC" w:rsidRDefault="0046579B" w:rsidP="00A6433F">
      <w:pPr>
        <w:spacing w:line="360" w:lineRule="auto"/>
        <w:jc w:val="both"/>
        <w:rPr>
          <w:rFonts w:ascii="Palatino Linotype" w:eastAsia="Calibri" w:hAnsi="Palatino Linotype" w:cs="Arial"/>
          <w:color w:val="000000"/>
          <w:lang w:eastAsia="en-US"/>
        </w:rPr>
      </w:pPr>
    </w:p>
    <w:p w14:paraId="03464915" w14:textId="77777777" w:rsidR="0046579B" w:rsidRPr="00E30AAC" w:rsidRDefault="0046579B" w:rsidP="00A6433F">
      <w:pPr>
        <w:spacing w:line="360" w:lineRule="auto"/>
        <w:jc w:val="both"/>
        <w:rPr>
          <w:rFonts w:ascii="Palatino Linotype" w:eastAsia="Calibri" w:hAnsi="Palatino Linotype" w:cs="Arial"/>
          <w:color w:val="000000"/>
          <w:lang w:eastAsia="en-US"/>
        </w:rPr>
      </w:pPr>
      <w:r w:rsidRPr="00E30AAC">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A6E5B09" w14:textId="77777777" w:rsidR="0046579B" w:rsidRPr="00E30AAC" w:rsidRDefault="0046579B" w:rsidP="00A6433F">
      <w:pPr>
        <w:spacing w:line="360" w:lineRule="auto"/>
        <w:rPr>
          <w:rFonts w:ascii="Palatino Linotype" w:eastAsia="Calibri" w:hAnsi="Palatino Linotype"/>
          <w:sz w:val="22"/>
          <w:szCs w:val="22"/>
          <w:lang w:eastAsia="en-US"/>
        </w:rPr>
      </w:pPr>
    </w:p>
    <w:p w14:paraId="36A728C9" w14:textId="77777777" w:rsidR="0046579B" w:rsidRPr="00E30AAC" w:rsidRDefault="0046579B" w:rsidP="00A6433F">
      <w:pPr>
        <w:tabs>
          <w:tab w:val="left" w:pos="709"/>
        </w:tabs>
        <w:spacing w:line="360" w:lineRule="auto"/>
        <w:jc w:val="both"/>
        <w:rPr>
          <w:rFonts w:ascii="Palatino Linotype" w:eastAsia="Calibri" w:hAnsi="Palatino Linotype" w:cs="Arial"/>
          <w:color w:val="000000"/>
          <w:lang w:eastAsia="en-US"/>
        </w:rPr>
      </w:pPr>
      <w:r w:rsidRPr="00E30AAC">
        <w:rPr>
          <w:rFonts w:ascii="Palatino Linotype" w:eastAsia="Calibri" w:hAnsi="Palatino Linotype"/>
          <w:lang w:eastAsia="en-US"/>
        </w:rPr>
        <w:t>En estricto sentido</w:t>
      </w:r>
      <w:r w:rsidRPr="00E30AAC">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30AAC">
        <w:rPr>
          <w:rFonts w:ascii="Palatino Linotype" w:eastAsia="Calibri" w:hAnsi="Palatino Linotype" w:cs="Arial"/>
          <w:b/>
          <w:color w:val="000000"/>
          <w:lang w:eastAsia="en-US"/>
        </w:rPr>
        <w:t xml:space="preserve"> </w:t>
      </w:r>
      <w:r w:rsidRPr="00E30AAC">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30AAC">
        <w:rPr>
          <w:rFonts w:ascii="Palatino Linotype" w:eastAsia="Calibri" w:hAnsi="Palatino Linotype" w:cs="Arial"/>
          <w:i/>
          <w:color w:val="000000"/>
          <w:lang w:eastAsia="en-US"/>
        </w:rPr>
        <w:t>ad hoc</w:t>
      </w:r>
      <w:r w:rsidRPr="00E30AAC">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45D4808F" w14:textId="77777777" w:rsidR="0046579B" w:rsidRPr="00E30AAC" w:rsidRDefault="0046579B" w:rsidP="00A6433F">
      <w:pPr>
        <w:spacing w:line="360" w:lineRule="auto"/>
        <w:ind w:left="567" w:right="51"/>
        <w:jc w:val="both"/>
        <w:rPr>
          <w:rFonts w:ascii="Palatino Linotype" w:hAnsi="Palatino Linotype" w:cs="Arial"/>
          <w:color w:val="000000"/>
        </w:rPr>
      </w:pPr>
    </w:p>
    <w:p w14:paraId="0454CA1D" w14:textId="77777777" w:rsidR="0046579B" w:rsidRPr="00E30AAC" w:rsidRDefault="0046579B" w:rsidP="00A6433F">
      <w:pPr>
        <w:spacing w:line="360" w:lineRule="auto"/>
        <w:ind w:right="51"/>
        <w:jc w:val="both"/>
        <w:rPr>
          <w:rFonts w:ascii="Palatino Linotype" w:eastAsia="Calibri" w:hAnsi="Palatino Linotype" w:cs="Arial"/>
          <w:color w:val="000000"/>
          <w:lang w:eastAsia="en-US"/>
        </w:rPr>
      </w:pPr>
      <w:r w:rsidRPr="00E30AAC">
        <w:rPr>
          <w:rFonts w:ascii="Palatino Linotype" w:eastAsia="Calibri" w:hAnsi="Palatino Linotype" w:cs="Arial"/>
          <w:color w:val="000000"/>
          <w:lang w:eastAsia="en-US"/>
        </w:rPr>
        <w:t xml:space="preserve">Como apoyo a lo anterior, es aplicable el Criterio 03-17, emitido por </w:t>
      </w:r>
      <w:r w:rsidRPr="00E30AAC">
        <w:rPr>
          <w:rFonts w:ascii="Palatino Linotype" w:eastAsia="Arial Unicode MS" w:hAnsi="Palatino Linotype" w:cs="Arial"/>
          <w:color w:val="000000"/>
          <w:lang w:eastAsia="en-US"/>
        </w:rPr>
        <w:t>el Instituto Nacional de Transparencia, Acceso a la Información y Protección de Datos Personales,</w:t>
      </w:r>
      <w:r w:rsidRPr="00E30AAC">
        <w:rPr>
          <w:rFonts w:ascii="Palatino Linotype" w:eastAsia="Calibri" w:hAnsi="Palatino Linotype"/>
          <w:bCs/>
          <w:color w:val="000000"/>
          <w:lang w:eastAsia="en-US"/>
        </w:rPr>
        <w:t xml:space="preserve"> que dice:</w:t>
      </w:r>
      <w:r w:rsidRPr="00E30AAC">
        <w:rPr>
          <w:rFonts w:ascii="Palatino Linotype" w:eastAsia="Calibri" w:hAnsi="Palatino Linotype"/>
          <w:b/>
          <w:bCs/>
          <w:color w:val="000000"/>
          <w:lang w:eastAsia="en-US"/>
        </w:rPr>
        <w:t xml:space="preserve"> </w:t>
      </w:r>
    </w:p>
    <w:p w14:paraId="43DA7E0C" w14:textId="77777777" w:rsidR="0046579B" w:rsidRPr="00E30AAC" w:rsidRDefault="0046579B" w:rsidP="00266049">
      <w:pPr>
        <w:ind w:left="928" w:right="850"/>
        <w:jc w:val="both"/>
        <w:rPr>
          <w:rFonts w:ascii="Palatino Linotype" w:hAnsi="Palatino Linotype" w:cs="Arial"/>
          <w:i/>
          <w:color w:val="000000"/>
          <w:sz w:val="22"/>
          <w:szCs w:val="22"/>
        </w:rPr>
      </w:pPr>
    </w:p>
    <w:p w14:paraId="30225F16" w14:textId="77777777" w:rsidR="0046579B" w:rsidRPr="00E30AAC" w:rsidRDefault="0046579B" w:rsidP="00266049">
      <w:pPr>
        <w:ind w:left="928" w:right="901"/>
        <w:jc w:val="both"/>
        <w:rPr>
          <w:rFonts w:ascii="Palatino Linotype" w:hAnsi="Palatino Linotype" w:cs="Arial"/>
          <w:i/>
          <w:color w:val="000000"/>
          <w:sz w:val="22"/>
          <w:szCs w:val="22"/>
        </w:rPr>
      </w:pPr>
      <w:r w:rsidRPr="00E30AAC">
        <w:rPr>
          <w:rFonts w:ascii="Palatino Linotype" w:hAnsi="Palatino Linotype" w:cs="Arial"/>
          <w:i/>
          <w:color w:val="000000"/>
          <w:sz w:val="22"/>
          <w:szCs w:val="22"/>
        </w:rPr>
        <w:t>“</w:t>
      </w:r>
      <w:r w:rsidRPr="00E30AAC">
        <w:rPr>
          <w:rFonts w:ascii="Palatino Linotype" w:hAnsi="Palatino Linotype" w:cs="Arial"/>
          <w:b/>
          <w:i/>
          <w:color w:val="000000"/>
          <w:sz w:val="22"/>
          <w:szCs w:val="22"/>
        </w:rPr>
        <w:t>No existe obligación de elaborar documentos ad hoc para atender las solicitudes de acceso a la información.</w:t>
      </w:r>
      <w:r w:rsidRPr="00E30AAC">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1A6A8D5" w14:textId="77777777" w:rsidR="0046579B" w:rsidRPr="00E30AAC" w:rsidRDefault="0046579B" w:rsidP="00266049">
      <w:pPr>
        <w:rPr>
          <w:rFonts w:ascii="Palatino Linotype" w:hAnsi="Palatino Linotype"/>
        </w:rPr>
      </w:pPr>
    </w:p>
    <w:p w14:paraId="157EE7F6" w14:textId="51D140C1" w:rsidR="0065478D" w:rsidRPr="00E30AAC" w:rsidRDefault="00535B7D" w:rsidP="00A6433F">
      <w:pPr>
        <w:spacing w:line="360" w:lineRule="auto"/>
        <w:jc w:val="both"/>
        <w:rPr>
          <w:rFonts w:ascii="Palatino Linotype" w:hAnsi="Palatino Linotype" w:cs="Arial"/>
          <w:color w:val="000000" w:themeColor="text1"/>
        </w:rPr>
      </w:pPr>
      <w:r w:rsidRPr="00E30AAC">
        <w:rPr>
          <w:rFonts w:ascii="Palatino Linotype" w:hAnsi="Palatino Linotype" w:cs="Arial"/>
          <w:color w:val="000000" w:themeColor="text1"/>
        </w:rPr>
        <w:t xml:space="preserve">Debido a lo </w:t>
      </w:r>
      <w:r w:rsidRPr="00E30AAC">
        <w:rPr>
          <w:rFonts w:ascii="Palatino Linotype" w:hAnsi="Palatino Linotype" w:cs="Arial"/>
          <w:color w:val="000000" w:themeColor="text1"/>
          <w:lang w:eastAsia="es-CO"/>
        </w:rPr>
        <w:t>anteriormente</w:t>
      </w:r>
      <w:r w:rsidRPr="00E30AAC">
        <w:rPr>
          <w:rFonts w:ascii="Palatino Linotype" w:hAnsi="Palatino Linotype" w:cs="Arial"/>
          <w:color w:val="000000" w:themeColor="text1"/>
        </w:rPr>
        <w:t xml:space="preserve"> expuesto, este Instituto estima que las razones o motivos de inconformidad hechos valer por </w:t>
      </w:r>
      <w:r w:rsidR="003E7DDD" w:rsidRPr="00E30AAC">
        <w:rPr>
          <w:rFonts w:ascii="Palatino Linotype" w:hAnsi="Palatino Linotype" w:cs="Arial"/>
          <w:b/>
          <w:color w:val="000000" w:themeColor="text1"/>
        </w:rPr>
        <w:t>EL</w:t>
      </w:r>
      <w:r w:rsidRPr="00E30AAC">
        <w:rPr>
          <w:rFonts w:ascii="Palatino Linotype" w:hAnsi="Palatino Linotype" w:cs="Arial"/>
          <w:b/>
          <w:color w:val="000000" w:themeColor="text1"/>
        </w:rPr>
        <w:t xml:space="preserve"> RECURRENTE</w:t>
      </w:r>
      <w:r w:rsidRPr="00E30AAC">
        <w:rPr>
          <w:rFonts w:ascii="Palatino Linotype" w:hAnsi="Palatino Linotype" w:cs="Arial"/>
          <w:color w:val="000000" w:themeColor="text1"/>
        </w:rPr>
        <w:t xml:space="preserve"> devienen </w:t>
      </w:r>
      <w:r w:rsidRPr="00E30AAC">
        <w:rPr>
          <w:rFonts w:ascii="Palatino Linotype" w:hAnsi="Palatino Linotype" w:cs="Arial"/>
          <w:b/>
          <w:color w:val="000000" w:themeColor="text1"/>
        </w:rPr>
        <w:t>fundadas</w:t>
      </w:r>
      <w:r w:rsidRPr="00E30AAC">
        <w:rPr>
          <w:rFonts w:ascii="Palatino Linotype" w:hAnsi="Palatino Linotype" w:cs="Arial"/>
          <w:color w:val="000000" w:themeColor="text1"/>
        </w:rPr>
        <w:t xml:space="preserve"> y suficientes para </w:t>
      </w:r>
      <w:r w:rsidR="00E30AAC" w:rsidRPr="00E30AAC">
        <w:rPr>
          <w:rFonts w:ascii="Palatino Linotype" w:hAnsi="Palatino Linotype" w:cs="Arial"/>
          <w:b/>
          <w:color w:val="000000" w:themeColor="text1"/>
        </w:rPr>
        <w:t xml:space="preserve">REVOCAR </w:t>
      </w:r>
      <w:r w:rsidRPr="00E30AAC">
        <w:rPr>
          <w:rFonts w:ascii="Palatino Linotype" w:hAnsi="Palatino Linotype" w:cs="Arial"/>
          <w:color w:val="000000" w:themeColor="text1"/>
        </w:rPr>
        <w:t xml:space="preserve">la respuesta del </w:t>
      </w:r>
      <w:r w:rsidRPr="00E30AAC">
        <w:rPr>
          <w:rFonts w:ascii="Palatino Linotype" w:hAnsi="Palatino Linotype" w:cs="Arial"/>
          <w:b/>
          <w:color w:val="000000" w:themeColor="text1"/>
        </w:rPr>
        <w:t>SUJETO OBLIGADO</w:t>
      </w:r>
      <w:r w:rsidRPr="00E30AAC">
        <w:rPr>
          <w:rFonts w:ascii="Palatino Linotype" w:hAnsi="Palatino Linotype" w:cs="Arial"/>
          <w:color w:val="000000" w:themeColor="text1"/>
        </w:rPr>
        <w:t xml:space="preserve"> y ordenar</w:t>
      </w:r>
      <w:r w:rsidR="00B50918">
        <w:rPr>
          <w:rFonts w:ascii="Palatino Linotype" w:hAnsi="Palatino Linotype" w:cs="Arial"/>
          <w:color w:val="000000" w:themeColor="text1"/>
        </w:rPr>
        <w:t xml:space="preserve"> la</w:t>
      </w:r>
      <w:r w:rsidR="00E30AAC" w:rsidRPr="00E30AAC">
        <w:rPr>
          <w:rFonts w:ascii="Palatino Linotype" w:hAnsi="Palatino Linotype" w:cs="Arial"/>
        </w:rPr>
        <w:t xml:space="preserve"> entrega</w:t>
      </w:r>
      <w:r w:rsidRPr="00E30AAC">
        <w:rPr>
          <w:rFonts w:ascii="Palatino Linotype" w:hAnsi="Palatino Linotype" w:cs="Arial"/>
          <w:color w:val="000000" w:themeColor="text1"/>
        </w:rPr>
        <w:t xml:space="preserve"> </w:t>
      </w:r>
      <w:r w:rsidR="0065478D" w:rsidRPr="00E30AAC">
        <w:rPr>
          <w:rFonts w:ascii="Palatino Linotype" w:hAnsi="Palatino Linotype" w:cs="Arial"/>
          <w:color w:val="000000" w:themeColor="text1"/>
        </w:rPr>
        <w:t xml:space="preserve">del anteproyecto de presupuesto de egresos para el ejercicio fiscal dos mil diecinueve. </w:t>
      </w:r>
    </w:p>
    <w:p w14:paraId="35649270" w14:textId="2E65E13F" w:rsidR="00957A0B" w:rsidRPr="00E30AAC" w:rsidRDefault="00957A0B" w:rsidP="00A6433F">
      <w:pPr>
        <w:spacing w:line="360" w:lineRule="auto"/>
        <w:jc w:val="both"/>
        <w:rPr>
          <w:rFonts w:ascii="Palatino Linotype" w:eastAsia="Calibri" w:hAnsi="Palatino Linotype" w:cs="Arial"/>
          <w:color w:val="000000" w:themeColor="text1"/>
        </w:rPr>
      </w:pPr>
    </w:p>
    <w:p w14:paraId="2BB6EA41" w14:textId="77777777" w:rsidR="00255BB3" w:rsidRPr="00E30AAC" w:rsidRDefault="00255BB3" w:rsidP="00A6433F">
      <w:pPr>
        <w:spacing w:line="360" w:lineRule="auto"/>
        <w:jc w:val="both"/>
        <w:rPr>
          <w:rFonts w:ascii="Palatino Linotype" w:eastAsia="Calibri" w:hAnsi="Palatino Linotype" w:cs="Arial"/>
          <w:color w:val="000000" w:themeColor="text1"/>
        </w:rPr>
      </w:pPr>
      <w:r w:rsidRPr="00E30AAC">
        <w:rPr>
          <w:rFonts w:ascii="Palatino Linotype" w:eastAsia="Calibri" w:hAnsi="Palatino Linotype" w:cs="Arial"/>
          <w:color w:val="000000" w:themeColor="text1"/>
        </w:rPr>
        <w:t xml:space="preserve">Así, con fundamento en lo previsto en los artículos 5, párrafos </w:t>
      </w:r>
      <w:r w:rsidRPr="00E30AAC">
        <w:rPr>
          <w:rFonts w:ascii="Palatino Linotype" w:hAnsi="Palatino Linotype"/>
          <w:color w:val="000000" w:themeColor="text1"/>
        </w:rPr>
        <w:t>trigésimos, trigésimos primero y trigésimos segundos</w:t>
      </w:r>
      <w:r w:rsidRPr="00E30AAC">
        <w:rPr>
          <w:rFonts w:ascii="Palatino Linotype" w:eastAsia="Calibri" w:hAnsi="Palatino Linotype" w:cs="Arial"/>
          <w:color w:val="000000" w:themeColor="text1"/>
        </w:rPr>
        <w:t xml:space="preserve">, fracciones IV y V de la Constitución Política del Estado Libre y Soberano de México; </w:t>
      </w:r>
      <w:r w:rsidRPr="00E30AAC">
        <w:rPr>
          <w:rFonts w:ascii="Palatino Linotype" w:hAnsi="Palatino Linotype" w:cs="Arial"/>
          <w:color w:val="000000" w:themeColor="text1"/>
        </w:rPr>
        <w:t>2, fracción II, 29, 36, fracciones I y II, 176, 178, 179, 181, 185 fracción I, 186 y 188</w:t>
      </w:r>
      <w:r w:rsidRPr="00E30AAC">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E30AAC" w:rsidRDefault="00255BB3" w:rsidP="00266049">
      <w:pPr>
        <w:jc w:val="both"/>
        <w:rPr>
          <w:rFonts w:ascii="Palatino Linotype" w:eastAsia="Calibri" w:hAnsi="Palatino Linotype" w:cs="Arial"/>
          <w:color w:val="000000" w:themeColor="text1"/>
        </w:rPr>
      </w:pPr>
    </w:p>
    <w:p w14:paraId="3F4252A4" w14:textId="77777777" w:rsidR="00255BB3" w:rsidRPr="00E30AAC" w:rsidRDefault="00255BB3" w:rsidP="00266049">
      <w:pPr>
        <w:jc w:val="center"/>
        <w:rPr>
          <w:rFonts w:ascii="Palatino Linotype" w:hAnsi="Palatino Linotype"/>
          <w:b/>
          <w:color w:val="000000" w:themeColor="text1"/>
          <w:spacing w:val="60"/>
          <w:sz w:val="28"/>
          <w:szCs w:val="28"/>
        </w:rPr>
      </w:pPr>
      <w:r w:rsidRPr="00E30AAC">
        <w:rPr>
          <w:rFonts w:ascii="Palatino Linotype" w:hAnsi="Palatino Linotype"/>
          <w:b/>
          <w:color w:val="000000" w:themeColor="text1"/>
          <w:spacing w:val="60"/>
          <w:sz w:val="28"/>
          <w:szCs w:val="28"/>
        </w:rPr>
        <w:t>RESUELVE</w:t>
      </w:r>
    </w:p>
    <w:p w14:paraId="6E693D42" w14:textId="77777777" w:rsidR="00255BB3" w:rsidRPr="00E30AAC" w:rsidRDefault="00255BB3" w:rsidP="00266049">
      <w:pPr>
        <w:jc w:val="center"/>
        <w:rPr>
          <w:rFonts w:ascii="Palatino Linotype" w:hAnsi="Palatino Linotype"/>
          <w:b/>
          <w:color w:val="000000" w:themeColor="text1"/>
          <w:spacing w:val="60"/>
          <w:sz w:val="28"/>
          <w:szCs w:val="28"/>
        </w:rPr>
      </w:pPr>
    </w:p>
    <w:p w14:paraId="56600B74" w14:textId="435C7853" w:rsidR="00255BB3" w:rsidRPr="00E30AAC" w:rsidRDefault="00255BB3" w:rsidP="00A6433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E30AAC">
        <w:rPr>
          <w:rFonts w:ascii="Palatino Linotype" w:hAnsi="Palatino Linotype" w:cs="Arial"/>
          <w:b/>
          <w:color w:val="000000" w:themeColor="text1"/>
          <w:sz w:val="28"/>
          <w:szCs w:val="28"/>
        </w:rPr>
        <w:t>PRIMERO.</w:t>
      </w:r>
      <w:r w:rsidRPr="00E30AAC">
        <w:rPr>
          <w:rFonts w:ascii="Palatino Linotype" w:hAnsi="Palatino Linotype" w:cs="Arial"/>
          <w:color w:val="000000" w:themeColor="text1"/>
        </w:rPr>
        <w:t xml:space="preserve"> Resultan </w:t>
      </w:r>
      <w:r w:rsidRPr="00E30AAC">
        <w:rPr>
          <w:rFonts w:ascii="Palatino Linotype" w:hAnsi="Palatino Linotype" w:cs="Arial"/>
          <w:b/>
          <w:color w:val="000000" w:themeColor="text1"/>
        </w:rPr>
        <w:t>fundadas</w:t>
      </w:r>
      <w:r w:rsidRPr="00E30AAC">
        <w:rPr>
          <w:rFonts w:ascii="Palatino Linotype" w:hAnsi="Palatino Linotype" w:cs="Arial"/>
          <w:color w:val="000000" w:themeColor="text1"/>
        </w:rPr>
        <w:t xml:space="preserve"> las </w:t>
      </w:r>
      <w:r w:rsidRPr="00E30AAC">
        <w:rPr>
          <w:rFonts w:ascii="Palatino Linotype" w:hAnsi="Palatino Linotype"/>
          <w:color w:val="000000" w:themeColor="text1"/>
          <w:shd w:val="clear" w:color="auto" w:fill="FFFFFF"/>
        </w:rPr>
        <w:t>razones</w:t>
      </w:r>
      <w:r w:rsidRPr="00E30AAC">
        <w:rPr>
          <w:rFonts w:ascii="Palatino Linotype" w:hAnsi="Palatino Linotype" w:cs="Arial"/>
          <w:color w:val="000000" w:themeColor="text1"/>
        </w:rPr>
        <w:t xml:space="preserve"> o motivos de inconformidad hechas valer por </w:t>
      </w:r>
      <w:r w:rsidR="003E7DDD" w:rsidRPr="00E30AAC">
        <w:rPr>
          <w:rFonts w:ascii="Palatino Linotype" w:eastAsia="Calibri" w:hAnsi="Palatino Linotype"/>
          <w:b/>
          <w:color w:val="000000" w:themeColor="text1"/>
          <w:szCs w:val="22"/>
          <w:lang w:eastAsia="en-US"/>
        </w:rPr>
        <w:t>EL</w:t>
      </w:r>
      <w:r w:rsidRPr="00E30AAC">
        <w:rPr>
          <w:rFonts w:ascii="Palatino Linotype" w:eastAsia="Calibri" w:hAnsi="Palatino Linotype"/>
          <w:b/>
          <w:color w:val="000000" w:themeColor="text1"/>
          <w:szCs w:val="22"/>
          <w:lang w:eastAsia="en-US"/>
        </w:rPr>
        <w:t xml:space="preserve"> RECURRENTE</w:t>
      </w:r>
      <w:r w:rsidRPr="00E30AAC">
        <w:rPr>
          <w:rFonts w:ascii="Palatino Linotype" w:hAnsi="Palatino Linotype" w:cs="Arial"/>
          <w:b/>
          <w:color w:val="000000" w:themeColor="text1"/>
        </w:rPr>
        <w:t>,</w:t>
      </w:r>
      <w:r w:rsidRPr="00E30AAC">
        <w:rPr>
          <w:rFonts w:ascii="Palatino Linotype" w:hAnsi="Palatino Linotype" w:cs="Arial"/>
          <w:color w:val="000000" w:themeColor="text1"/>
        </w:rPr>
        <w:t xml:space="preserve"> en términos del Considerando </w:t>
      </w:r>
      <w:r w:rsidR="00CF566A" w:rsidRPr="00E30AAC">
        <w:rPr>
          <w:rFonts w:ascii="Palatino Linotype" w:hAnsi="Palatino Linotype" w:cs="Arial"/>
          <w:b/>
          <w:color w:val="000000" w:themeColor="text1"/>
        </w:rPr>
        <w:t>QUINTO</w:t>
      </w:r>
      <w:r w:rsidRPr="00E30AAC">
        <w:rPr>
          <w:rFonts w:ascii="Palatino Linotype" w:hAnsi="Palatino Linotype" w:cs="Arial"/>
          <w:color w:val="000000" w:themeColor="text1"/>
        </w:rPr>
        <w:t xml:space="preserve"> de la presente resolución.</w:t>
      </w:r>
    </w:p>
    <w:p w14:paraId="3DA4525C" w14:textId="77777777" w:rsidR="00255BB3" w:rsidRPr="00E30AAC" w:rsidRDefault="00255BB3" w:rsidP="00A6433F">
      <w:pPr>
        <w:spacing w:line="360" w:lineRule="auto"/>
        <w:jc w:val="both"/>
        <w:rPr>
          <w:rFonts w:ascii="Palatino Linotype" w:hAnsi="Palatino Linotype" w:cs="Arial"/>
          <w:color w:val="000000" w:themeColor="text1"/>
          <w:lang w:val="es-ES"/>
        </w:rPr>
      </w:pPr>
    </w:p>
    <w:p w14:paraId="149EE613" w14:textId="22513A0A" w:rsidR="00806328" w:rsidRPr="00E30AAC" w:rsidRDefault="00255BB3" w:rsidP="00A6433F">
      <w:pPr>
        <w:widowControl w:val="0"/>
        <w:autoSpaceDE w:val="0"/>
        <w:autoSpaceDN w:val="0"/>
        <w:adjustRightInd w:val="0"/>
        <w:spacing w:line="360" w:lineRule="auto"/>
        <w:jc w:val="both"/>
        <w:rPr>
          <w:rFonts w:ascii="Palatino Linotype" w:hAnsi="Palatino Linotype" w:cs="Arial"/>
          <w:color w:val="000000" w:themeColor="text1"/>
        </w:rPr>
      </w:pPr>
      <w:r w:rsidRPr="00E30AAC">
        <w:rPr>
          <w:rFonts w:ascii="Palatino Linotype" w:hAnsi="Palatino Linotype" w:cs="Arial"/>
          <w:b/>
          <w:color w:val="000000" w:themeColor="text1"/>
          <w:sz w:val="28"/>
        </w:rPr>
        <w:t>SEGUNDO.</w:t>
      </w:r>
      <w:r w:rsidRPr="00E30AAC">
        <w:rPr>
          <w:rFonts w:ascii="Palatino Linotype" w:hAnsi="Palatino Linotype" w:cs="Arial"/>
          <w:color w:val="000000" w:themeColor="text1"/>
        </w:rPr>
        <w:t xml:space="preserve"> </w:t>
      </w:r>
      <w:r w:rsidRPr="00E30AAC">
        <w:rPr>
          <w:rFonts w:ascii="Palatino Linotype" w:eastAsia="Calibri" w:hAnsi="Palatino Linotype" w:cs="Arial"/>
          <w:color w:val="000000" w:themeColor="text1"/>
        </w:rPr>
        <w:t xml:space="preserve">Se </w:t>
      </w:r>
      <w:r w:rsidR="00580942" w:rsidRPr="00E30AAC">
        <w:rPr>
          <w:rFonts w:ascii="Palatino Linotype" w:eastAsia="Calibri" w:hAnsi="Palatino Linotype" w:cs="Arial"/>
          <w:b/>
          <w:color w:val="000000" w:themeColor="text1"/>
        </w:rPr>
        <w:t>MODIFICA</w:t>
      </w:r>
      <w:r w:rsidRPr="00E30AAC">
        <w:rPr>
          <w:rFonts w:ascii="Palatino Linotype" w:eastAsia="Calibri" w:hAnsi="Palatino Linotype" w:cs="Arial"/>
          <w:b/>
          <w:color w:val="000000" w:themeColor="text1"/>
        </w:rPr>
        <w:t xml:space="preserve"> </w:t>
      </w:r>
      <w:r w:rsidRPr="00E30AAC">
        <w:rPr>
          <w:rFonts w:ascii="Palatino Linotype" w:eastAsia="Calibri" w:hAnsi="Palatino Linotype" w:cs="Arial"/>
          <w:color w:val="000000" w:themeColor="text1"/>
        </w:rPr>
        <w:t>la respuesta</w:t>
      </w:r>
      <w:r w:rsidR="00351EE9" w:rsidRPr="00E30AAC">
        <w:rPr>
          <w:rFonts w:ascii="Palatino Linotype" w:eastAsia="Calibri" w:hAnsi="Palatino Linotype" w:cs="Arial"/>
          <w:color w:val="000000" w:themeColor="text1"/>
        </w:rPr>
        <w:t xml:space="preserve"> proporcionada</w:t>
      </w:r>
      <w:r w:rsidRPr="00E30AAC">
        <w:rPr>
          <w:rFonts w:ascii="Palatino Linotype" w:eastAsia="Calibri" w:hAnsi="Palatino Linotype" w:cs="Arial"/>
          <w:color w:val="000000" w:themeColor="text1"/>
        </w:rPr>
        <w:t xml:space="preserve"> por </w:t>
      </w:r>
      <w:r w:rsidRPr="00E30AAC">
        <w:rPr>
          <w:rFonts w:ascii="Palatino Linotype" w:eastAsia="Calibri" w:hAnsi="Palatino Linotype" w:cs="Arial"/>
          <w:b/>
          <w:color w:val="000000" w:themeColor="text1"/>
        </w:rPr>
        <w:t>EL SUJETO OBLIGADO</w:t>
      </w:r>
      <w:r w:rsidR="00806328" w:rsidRPr="00E30AAC">
        <w:rPr>
          <w:rFonts w:ascii="Palatino Linotype" w:eastAsia="Calibri" w:hAnsi="Palatino Linotype" w:cs="Arial"/>
          <w:b/>
          <w:color w:val="000000" w:themeColor="text1"/>
        </w:rPr>
        <w:t xml:space="preserve">, </w:t>
      </w:r>
      <w:r w:rsidR="00806328" w:rsidRPr="00E30AAC">
        <w:rPr>
          <w:rFonts w:ascii="Palatino Linotype" w:hAnsi="Palatino Linotype"/>
          <w:color w:val="000000" w:themeColor="text1"/>
          <w:shd w:val="clear" w:color="auto" w:fill="FFFFFF"/>
        </w:rPr>
        <w:t xml:space="preserve">que generó el Recurso de Revisión </w:t>
      </w:r>
      <w:r w:rsidR="0065478D" w:rsidRPr="00E30AAC">
        <w:rPr>
          <w:rFonts w:ascii="Palatino Linotype" w:hAnsi="Palatino Linotype"/>
          <w:b/>
          <w:color w:val="000000" w:themeColor="text1"/>
        </w:rPr>
        <w:t>17342</w:t>
      </w:r>
      <w:r w:rsidR="00806328" w:rsidRPr="00E30AAC">
        <w:rPr>
          <w:rFonts w:ascii="Palatino Linotype" w:hAnsi="Palatino Linotype"/>
          <w:b/>
          <w:color w:val="000000" w:themeColor="text1"/>
        </w:rPr>
        <w:t xml:space="preserve">/INFOEM/IP/RR/2022, </w:t>
      </w:r>
      <w:r w:rsidR="00806328" w:rsidRPr="00E30AAC">
        <w:rPr>
          <w:rFonts w:ascii="Palatino Linotype" w:hAnsi="Palatino Linotype" w:cs="Arial"/>
          <w:color w:val="000000" w:themeColor="text1"/>
        </w:rPr>
        <w:t xml:space="preserve">en términos del </w:t>
      </w:r>
      <w:r w:rsidR="00806328" w:rsidRPr="00E30AAC">
        <w:rPr>
          <w:rFonts w:ascii="Palatino Linotype" w:hAnsi="Palatino Linotype" w:cs="Arial"/>
          <w:bCs/>
          <w:color w:val="000000" w:themeColor="text1"/>
        </w:rPr>
        <w:t>considerando</w:t>
      </w:r>
      <w:r w:rsidR="00806328" w:rsidRPr="00E30AAC">
        <w:rPr>
          <w:rFonts w:ascii="Palatino Linotype" w:hAnsi="Palatino Linotype" w:cs="Arial"/>
          <w:b/>
          <w:color w:val="000000" w:themeColor="text1"/>
        </w:rPr>
        <w:t xml:space="preserve"> QUINTO </w:t>
      </w:r>
      <w:r w:rsidR="00806328" w:rsidRPr="00E30AAC">
        <w:rPr>
          <w:rFonts w:ascii="Palatino Linotype" w:hAnsi="Palatino Linotype" w:cs="Arial"/>
          <w:color w:val="000000" w:themeColor="text1"/>
        </w:rPr>
        <w:t xml:space="preserve">de la presente resolución, se </w:t>
      </w:r>
      <w:r w:rsidR="00806328" w:rsidRPr="00E30AAC">
        <w:rPr>
          <w:rFonts w:ascii="Palatino Linotype" w:hAnsi="Palatino Linotype" w:cs="Arial"/>
          <w:b/>
          <w:color w:val="000000" w:themeColor="text1"/>
        </w:rPr>
        <w:t>ORDENA</w:t>
      </w:r>
      <w:r w:rsidR="00806328" w:rsidRPr="00E30AAC">
        <w:rPr>
          <w:rFonts w:ascii="Palatino Linotype" w:hAnsi="Palatino Linotype" w:cs="Arial"/>
          <w:color w:val="000000" w:themeColor="text1"/>
        </w:rPr>
        <w:t xml:space="preserve"> al </w:t>
      </w:r>
      <w:r w:rsidR="00806328" w:rsidRPr="00E30AAC">
        <w:rPr>
          <w:rFonts w:ascii="Palatino Linotype" w:hAnsi="Palatino Linotype" w:cs="Arial"/>
          <w:b/>
          <w:color w:val="000000" w:themeColor="text1"/>
        </w:rPr>
        <w:t>SUJETO OBLIGADO</w:t>
      </w:r>
      <w:r w:rsidR="00806328" w:rsidRPr="00E30AAC">
        <w:rPr>
          <w:rFonts w:ascii="Palatino Linotype" w:hAnsi="Palatino Linotype" w:cs="Arial"/>
          <w:color w:val="000000" w:themeColor="text1"/>
        </w:rPr>
        <w:t xml:space="preserve"> entregar a</w:t>
      </w:r>
      <w:r w:rsidR="00416EBA" w:rsidRPr="00E30AAC">
        <w:rPr>
          <w:rFonts w:ascii="Palatino Linotype" w:hAnsi="Palatino Linotype" w:cs="Arial"/>
          <w:color w:val="000000" w:themeColor="text1"/>
        </w:rPr>
        <w:t>l</w:t>
      </w:r>
      <w:r w:rsidR="00806328" w:rsidRPr="00E30AAC">
        <w:rPr>
          <w:rFonts w:ascii="Palatino Linotype" w:hAnsi="Palatino Linotype" w:cs="Arial"/>
          <w:b/>
          <w:bCs/>
          <w:color w:val="000000" w:themeColor="text1"/>
        </w:rPr>
        <w:t xml:space="preserve"> </w:t>
      </w:r>
      <w:r w:rsidR="00806328" w:rsidRPr="00E30AAC">
        <w:rPr>
          <w:rFonts w:ascii="Palatino Linotype" w:hAnsi="Palatino Linotype" w:cs="Arial"/>
          <w:b/>
          <w:color w:val="000000" w:themeColor="text1"/>
        </w:rPr>
        <w:t xml:space="preserve">RECURRENTE, </w:t>
      </w:r>
      <w:r w:rsidR="00806328" w:rsidRPr="00E30AAC">
        <w:rPr>
          <w:rFonts w:ascii="Palatino Linotype" w:hAnsi="Palatino Linotype" w:cs="Arial"/>
          <w:color w:val="000000" w:themeColor="text1"/>
        </w:rPr>
        <w:t xml:space="preserve">a través del Sistema de Acceso a la Información Mexiquense </w:t>
      </w:r>
      <w:r w:rsidR="00806328" w:rsidRPr="00E30AAC">
        <w:rPr>
          <w:rFonts w:ascii="Palatino Linotype" w:hAnsi="Palatino Linotype" w:cs="Arial"/>
          <w:b/>
          <w:color w:val="000000" w:themeColor="text1"/>
        </w:rPr>
        <w:t>(SAIMEX)</w:t>
      </w:r>
      <w:r w:rsidR="00806328" w:rsidRPr="00E30AAC">
        <w:rPr>
          <w:rFonts w:ascii="Palatino Linotype" w:hAnsi="Palatino Linotype" w:cs="Arial"/>
          <w:bCs/>
          <w:color w:val="000000" w:themeColor="text1"/>
        </w:rPr>
        <w:t>,</w:t>
      </w:r>
      <w:r w:rsidR="00E30AAC" w:rsidRPr="00E30AAC">
        <w:rPr>
          <w:rFonts w:ascii="Palatino Linotype" w:hAnsi="Palatino Linotype" w:cs="Arial"/>
          <w:color w:val="000000" w:themeColor="text1"/>
        </w:rPr>
        <w:t xml:space="preserve"> </w:t>
      </w:r>
      <w:r w:rsidR="00E30AAC" w:rsidRPr="00E30AAC">
        <w:rPr>
          <w:rFonts w:ascii="Palatino Linotype" w:hAnsi="Palatino Linotype" w:cs="Arial"/>
          <w:b/>
          <w:color w:val="000000"/>
        </w:rPr>
        <w:t xml:space="preserve">en versión pública, </w:t>
      </w:r>
      <w:r w:rsidR="00806328" w:rsidRPr="00E30AAC">
        <w:rPr>
          <w:rFonts w:ascii="Palatino Linotype" w:hAnsi="Palatino Linotype" w:cs="Arial"/>
          <w:color w:val="000000" w:themeColor="text1"/>
        </w:rPr>
        <w:t xml:space="preserve">lo siguiente: </w:t>
      </w:r>
    </w:p>
    <w:p w14:paraId="57CC5BE9" w14:textId="77777777" w:rsidR="00806328" w:rsidRPr="00E30AAC" w:rsidRDefault="00806328" w:rsidP="00266049">
      <w:pPr>
        <w:widowControl w:val="0"/>
        <w:autoSpaceDE w:val="0"/>
        <w:autoSpaceDN w:val="0"/>
        <w:adjustRightInd w:val="0"/>
        <w:spacing w:line="276" w:lineRule="auto"/>
        <w:jc w:val="both"/>
        <w:rPr>
          <w:rFonts w:ascii="Palatino Linotype" w:hAnsi="Palatino Linotype" w:cs="Arial"/>
          <w:b/>
          <w:color w:val="000000" w:themeColor="text1"/>
        </w:rPr>
      </w:pPr>
    </w:p>
    <w:p w14:paraId="7D40F61E" w14:textId="6AB5821C" w:rsidR="0065478D" w:rsidRPr="00E30AAC" w:rsidRDefault="00806328" w:rsidP="00266049">
      <w:pPr>
        <w:spacing w:line="276" w:lineRule="auto"/>
        <w:ind w:left="851" w:right="1134"/>
        <w:jc w:val="both"/>
        <w:rPr>
          <w:rFonts w:ascii="Palatino Linotype" w:hAnsi="Palatino Linotype" w:cs="Arial"/>
          <w:i/>
          <w:color w:val="000000" w:themeColor="text1"/>
          <w:sz w:val="22"/>
          <w:szCs w:val="22"/>
        </w:rPr>
      </w:pPr>
      <w:r w:rsidRPr="00E30AAC">
        <w:rPr>
          <w:rFonts w:ascii="Palatino Linotype" w:hAnsi="Palatino Linotype" w:cs="Arial"/>
          <w:i/>
          <w:color w:val="000000" w:themeColor="text1"/>
          <w:sz w:val="22"/>
          <w:szCs w:val="22"/>
        </w:rPr>
        <w:t>“</w:t>
      </w:r>
      <w:r w:rsidR="00416EBA" w:rsidRPr="00E30AAC">
        <w:rPr>
          <w:rFonts w:ascii="Palatino Linotype" w:hAnsi="Palatino Linotype" w:cs="Arial"/>
          <w:i/>
          <w:color w:val="000000" w:themeColor="text1"/>
          <w:sz w:val="22"/>
          <w:szCs w:val="22"/>
        </w:rPr>
        <w:t xml:space="preserve">El </w:t>
      </w:r>
      <w:r w:rsidR="0065478D" w:rsidRPr="00E30AAC">
        <w:rPr>
          <w:rFonts w:ascii="Palatino Linotype" w:hAnsi="Palatino Linotype" w:cs="Arial"/>
          <w:i/>
          <w:color w:val="000000" w:themeColor="text1"/>
          <w:sz w:val="22"/>
          <w:szCs w:val="22"/>
        </w:rPr>
        <w:t>Anteproyecto de Presupuesto de Egresos, para el ejercicio fiscal 2019.</w:t>
      </w:r>
    </w:p>
    <w:p w14:paraId="45D7149D" w14:textId="77777777" w:rsidR="0065478D" w:rsidRPr="00E30AAC" w:rsidRDefault="0065478D" w:rsidP="00266049">
      <w:pPr>
        <w:spacing w:line="276" w:lineRule="auto"/>
        <w:ind w:left="851" w:right="1134"/>
        <w:jc w:val="both"/>
        <w:rPr>
          <w:rFonts w:ascii="Palatino Linotype" w:hAnsi="Palatino Linotype" w:cs="Arial"/>
          <w:i/>
          <w:color w:val="000000" w:themeColor="text1"/>
          <w:sz w:val="22"/>
          <w:szCs w:val="22"/>
        </w:rPr>
      </w:pPr>
    </w:p>
    <w:p w14:paraId="3347910E" w14:textId="7DAF3259" w:rsidR="00E30AAC" w:rsidRPr="00E30AAC" w:rsidRDefault="00351EE9" w:rsidP="00266049">
      <w:pPr>
        <w:spacing w:line="276" w:lineRule="auto"/>
        <w:ind w:left="851" w:right="1134"/>
        <w:jc w:val="both"/>
        <w:rPr>
          <w:rFonts w:ascii="Palatino Linotype" w:hAnsi="Palatino Linotype" w:cs="Arial"/>
          <w:i/>
          <w:color w:val="000000"/>
          <w:sz w:val="22"/>
          <w:szCs w:val="22"/>
        </w:rPr>
      </w:pPr>
      <w:r w:rsidRPr="00E30AAC">
        <w:rPr>
          <w:rFonts w:ascii="Palatino Linotype" w:hAnsi="Palatino Linotype" w:cs="Arial"/>
          <w:i/>
          <w:color w:val="000000" w:themeColor="text1"/>
          <w:sz w:val="22"/>
          <w:szCs w:val="22"/>
        </w:rPr>
        <w:t>Debiendo notificar a</w:t>
      </w:r>
      <w:r w:rsidR="00416EBA" w:rsidRPr="00E30AAC">
        <w:rPr>
          <w:rFonts w:ascii="Palatino Linotype" w:hAnsi="Palatino Linotype" w:cs="Arial"/>
          <w:i/>
          <w:color w:val="000000" w:themeColor="text1"/>
          <w:sz w:val="22"/>
          <w:szCs w:val="22"/>
        </w:rPr>
        <w:t xml:space="preserve">l </w:t>
      </w:r>
      <w:r w:rsidRPr="00E30AAC">
        <w:rPr>
          <w:rFonts w:ascii="Palatino Linotype" w:hAnsi="Palatino Linotype" w:cs="Arial"/>
          <w:b/>
          <w:i/>
          <w:color w:val="000000" w:themeColor="text1"/>
          <w:sz w:val="22"/>
          <w:szCs w:val="22"/>
        </w:rPr>
        <w:t>RECURRENTE</w:t>
      </w:r>
      <w:r w:rsidRPr="00E30AAC">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E30AAC">
        <w:rPr>
          <w:rFonts w:ascii="Palatino Linotype" w:hAnsi="Palatino Linotype"/>
          <w:i/>
          <w:iCs/>
          <w:color w:val="000000" w:themeColor="text1"/>
          <w:sz w:val="22"/>
          <w:szCs w:val="22"/>
        </w:rPr>
        <w:t>.</w:t>
      </w:r>
      <w:r w:rsidR="00E30AAC" w:rsidRPr="00E30AAC">
        <w:rPr>
          <w:rFonts w:ascii="Palatino Linotype" w:hAnsi="Palatino Linotype" w:cs="Arial"/>
          <w:i/>
          <w:color w:val="000000"/>
          <w:sz w:val="22"/>
          <w:szCs w:val="22"/>
        </w:rPr>
        <w:t>”</w:t>
      </w:r>
    </w:p>
    <w:p w14:paraId="68CD8645" w14:textId="77777777" w:rsidR="00351EE9" w:rsidRPr="00E30AAC" w:rsidRDefault="00351EE9" w:rsidP="00266049">
      <w:pPr>
        <w:spacing w:line="276" w:lineRule="auto"/>
        <w:ind w:left="851" w:right="1134"/>
        <w:jc w:val="both"/>
        <w:rPr>
          <w:rFonts w:ascii="Palatino Linotype" w:hAnsi="Palatino Linotype"/>
          <w:color w:val="000000" w:themeColor="text1"/>
        </w:rPr>
      </w:pPr>
    </w:p>
    <w:p w14:paraId="3A0E8666" w14:textId="77777777" w:rsidR="00DD203D" w:rsidRPr="00E30AAC" w:rsidRDefault="00DD203D" w:rsidP="00A6433F">
      <w:pPr>
        <w:tabs>
          <w:tab w:val="left" w:pos="709"/>
        </w:tabs>
        <w:spacing w:line="360" w:lineRule="auto"/>
        <w:ind w:right="51"/>
        <w:jc w:val="both"/>
        <w:rPr>
          <w:rFonts w:ascii="Palatino Linotype" w:hAnsi="Palatino Linotype"/>
          <w:color w:val="000000" w:themeColor="text1"/>
          <w:shd w:val="clear" w:color="auto" w:fill="FFFFFF"/>
        </w:rPr>
      </w:pPr>
      <w:r w:rsidRPr="00E30AAC">
        <w:rPr>
          <w:rFonts w:ascii="Palatino Linotype" w:hAnsi="Palatino Linotype"/>
          <w:b/>
          <w:color w:val="000000" w:themeColor="text1"/>
          <w:sz w:val="28"/>
          <w:szCs w:val="28"/>
          <w:shd w:val="clear" w:color="auto" w:fill="FFFFFF"/>
        </w:rPr>
        <w:t>TERCERO.</w:t>
      </w:r>
      <w:r w:rsidRPr="00E30AAC">
        <w:rPr>
          <w:rFonts w:ascii="Palatino Linotype" w:hAnsi="Palatino Linotype"/>
          <w:b/>
          <w:color w:val="000000" w:themeColor="text1"/>
          <w:shd w:val="clear" w:color="auto" w:fill="FFFFFF"/>
        </w:rPr>
        <w:t> </w:t>
      </w:r>
      <w:r w:rsidRPr="00E30AAC">
        <w:rPr>
          <w:rFonts w:ascii="Palatino Linotype" w:hAnsi="Palatino Linotype"/>
          <w:b/>
          <w:color w:val="000000" w:themeColor="text1"/>
          <w:lang w:eastAsia="es-ES_tradnl"/>
        </w:rPr>
        <w:t xml:space="preserve">Notifíquese </w:t>
      </w:r>
      <w:r w:rsidRPr="00E30AAC">
        <w:rPr>
          <w:rFonts w:ascii="Palatino Linotype" w:hAnsi="Palatino Linotype"/>
          <w:color w:val="000000" w:themeColor="text1"/>
          <w:lang w:eastAsia="es-ES_tradnl"/>
        </w:rPr>
        <w:t xml:space="preserve">mediante </w:t>
      </w:r>
      <w:r w:rsidRPr="00E30AAC">
        <w:rPr>
          <w:rFonts w:ascii="Palatino Linotype" w:hAnsi="Palatino Linotype" w:cs="Arial"/>
          <w:color w:val="000000" w:themeColor="text1"/>
        </w:rPr>
        <w:t>Sistema de Acceso a la Información Mexiquense</w:t>
      </w:r>
      <w:r w:rsidRPr="00E30AAC">
        <w:rPr>
          <w:rFonts w:ascii="Palatino Linotype" w:hAnsi="Palatino Linotype"/>
          <w:color w:val="000000" w:themeColor="text1"/>
          <w:lang w:eastAsia="es-ES_tradnl"/>
        </w:rPr>
        <w:t xml:space="preserve"> </w:t>
      </w:r>
      <w:r w:rsidRPr="00E30AAC">
        <w:rPr>
          <w:rFonts w:ascii="Palatino Linotype" w:hAnsi="Palatino Linotype"/>
          <w:color w:val="000000" w:themeColor="text1"/>
          <w:shd w:val="clear" w:color="auto" w:fill="FFFFFF"/>
        </w:rPr>
        <w:t>al Titular de la Unidad de Transparencia del</w:t>
      </w:r>
      <w:r w:rsidRPr="00E30AAC">
        <w:rPr>
          <w:rFonts w:ascii="Palatino Linotype" w:hAnsi="Palatino Linotype"/>
          <w:b/>
          <w:color w:val="000000" w:themeColor="text1"/>
          <w:shd w:val="clear" w:color="auto" w:fill="FFFFFF"/>
        </w:rPr>
        <w:t> SUJETO OBLIGADO</w:t>
      </w:r>
      <w:r w:rsidRPr="00E30AAC">
        <w:rPr>
          <w:rFonts w:ascii="Palatino Linotype" w:hAnsi="Palatino Linotype"/>
          <w:color w:val="000000" w:themeColor="text1"/>
          <w:shd w:val="clear" w:color="auto" w:fill="FFFFFF"/>
        </w:rPr>
        <w:t xml:space="preserve">, para que conforme a los artículos 186, último párrafo y 189, párrafo segundo de la Ley de </w:t>
      </w:r>
      <w:r w:rsidRPr="00E30AAC">
        <w:rPr>
          <w:rFonts w:ascii="Palatino Linotype" w:hAnsi="Palatino Linotype" w:cs="Arial"/>
          <w:color w:val="000000" w:themeColor="text1"/>
        </w:rPr>
        <w:t>Transparencia</w:t>
      </w:r>
      <w:r w:rsidRPr="00E30AAC">
        <w:rPr>
          <w:rFonts w:ascii="Palatino Linotype" w:hAnsi="Palatino Linotype"/>
          <w:color w:val="000000" w:themeColor="text1"/>
          <w:shd w:val="clear" w:color="auto" w:fill="FFFFFF"/>
        </w:rPr>
        <w:t xml:space="preserve"> y Acceso a la Información Pública del Estado de México y Municipios, dé </w:t>
      </w:r>
      <w:r w:rsidRPr="00E30AAC">
        <w:rPr>
          <w:rFonts w:ascii="Palatino Linotype" w:hAnsi="Palatino Linotype" w:cs="Arial"/>
          <w:color w:val="000000" w:themeColor="text1"/>
        </w:rPr>
        <w:t>cumplimiento</w:t>
      </w:r>
      <w:r w:rsidRPr="00E30AAC">
        <w:rPr>
          <w:rFonts w:ascii="Palatino Linotype" w:hAnsi="Palatino Linotype"/>
          <w:color w:val="000000" w:themeColor="text1"/>
          <w:shd w:val="clear" w:color="auto" w:fill="FFFFFF"/>
        </w:rPr>
        <w:t xml:space="preserve"> a lo ordenado dentro del plazo de diez días hábiles, debiendo </w:t>
      </w:r>
      <w:r w:rsidRPr="00E30AAC">
        <w:rPr>
          <w:rFonts w:ascii="Palatino Linotype" w:hAnsi="Palatino Linotype" w:cs="Arial"/>
          <w:color w:val="000000" w:themeColor="text1"/>
        </w:rPr>
        <w:t>informar</w:t>
      </w:r>
      <w:r w:rsidRPr="00E30AAC">
        <w:rPr>
          <w:rFonts w:ascii="Palatino Linotype" w:hAnsi="Palatino Linotype"/>
          <w:color w:val="000000" w:themeColor="text1"/>
          <w:shd w:val="clear" w:color="auto" w:fill="FFFFFF"/>
        </w:rPr>
        <w:t xml:space="preserve"> a este Instituto en un plazo </w:t>
      </w:r>
      <w:r w:rsidRPr="00E30AAC">
        <w:rPr>
          <w:rFonts w:ascii="Palatino Linotype" w:hAnsi="Palatino Linotype"/>
          <w:color w:val="000000" w:themeColor="text1"/>
          <w:lang w:eastAsia="es-ES_tradnl"/>
        </w:rPr>
        <w:t>de</w:t>
      </w:r>
      <w:r w:rsidRPr="00E30AAC">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E30AAC" w:rsidRDefault="00DD203D" w:rsidP="00A6433F">
      <w:pPr>
        <w:spacing w:line="360" w:lineRule="auto"/>
        <w:ind w:right="49"/>
        <w:jc w:val="both"/>
        <w:rPr>
          <w:rFonts w:ascii="Palatino Linotype" w:hAnsi="Palatino Linotype"/>
          <w:b/>
          <w:color w:val="000000" w:themeColor="text1"/>
          <w:shd w:val="clear" w:color="auto" w:fill="FFFFFF"/>
        </w:rPr>
      </w:pPr>
    </w:p>
    <w:p w14:paraId="6B69801C" w14:textId="3A0EFDB8" w:rsidR="00DD203D" w:rsidRPr="00E30AAC" w:rsidRDefault="00DD203D" w:rsidP="00A6433F">
      <w:pPr>
        <w:tabs>
          <w:tab w:val="left" w:pos="709"/>
        </w:tabs>
        <w:spacing w:line="360" w:lineRule="auto"/>
        <w:ind w:right="51"/>
        <w:jc w:val="both"/>
        <w:rPr>
          <w:rFonts w:ascii="Palatino Linotype" w:hAnsi="Palatino Linotype"/>
          <w:b/>
          <w:color w:val="000000" w:themeColor="text1"/>
          <w:szCs w:val="17"/>
          <w:lang w:eastAsia="es-ES_tradnl"/>
        </w:rPr>
      </w:pPr>
      <w:r w:rsidRPr="00E30AAC">
        <w:rPr>
          <w:rFonts w:ascii="Palatino Linotype" w:hAnsi="Palatino Linotype" w:cs="Arial"/>
          <w:b/>
          <w:bCs/>
          <w:color w:val="000000" w:themeColor="text1"/>
          <w:sz w:val="28"/>
        </w:rPr>
        <w:t>CUARTO.</w:t>
      </w:r>
      <w:r w:rsidRPr="00E30AAC">
        <w:rPr>
          <w:rFonts w:ascii="Palatino Linotype" w:hAnsi="Palatino Linotype"/>
          <w:color w:val="000000" w:themeColor="text1"/>
          <w:szCs w:val="17"/>
          <w:lang w:eastAsia="es-ES_tradnl"/>
        </w:rPr>
        <w:t xml:space="preserve"> </w:t>
      </w:r>
      <w:r w:rsidRPr="00E30AAC">
        <w:rPr>
          <w:rFonts w:ascii="Palatino Linotype" w:hAnsi="Palatino Linotype"/>
          <w:b/>
          <w:color w:val="000000" w:themeColor="text1"/>
          <w:szCs w:val="17"/>
          <w:lang w:eastAsia="es-ES_tradnl"/>
        </w:rPr>
        <w:t>Notifíquese</w:t>
      </w:r>
      <w:r w:rsidRPr="00E30AAC">
        <w:rPr>
          <w:rFonts w:ascii="Palatino Linotype" w:hAnsi="Palatino Linotype"/>
          <w:color w:val="000000" w:themeColor="text1"/>
          <w:szCs w:val="17"/>
          <w:lang w:eastAsia="es-ES_tradnl"/>
        </w:rPr>
        <w:t xml:space="preserve"> a</w:t>
      </w:r>
      <w:r w:rsidR="009C6EAB" w:rsidRPr="00E30AAC">
        <w:rPr>
          <w:rFonts w:ascii="Palatino Linotype" w:hAnsi="Palatino Linotype"/>
          <w:color w:val="000000" w:themeColor="text1"/>
          <w:szCs w:val="17"/>
          <w:lang w:eastAsia="es-ES_tradnl"/>
        </w:rPr>
        <w:t>l</w:t>
      </w:r>
      <w:r w:rsidRPr="00E30AAC">
        <w:rPr>
          <w:rFonts w:ascii="Palatino Linotype" w:hAnsi="Palatino Linotype"/>
          <w:color w:val="000000" w:themeColor="text1"/>
          <w:szCs w:val="17"/>
          <w:lang w:eastAsia="es-ES_tradnl"/>
        </w:rPr>
        <w:t xml:space="preserve"> </w:t>
      </w:r>
      <w:r w:rsidRPr="00E30AAC">
        <w:rPr>
          <w:rFonts w:ascii="Palatino Linotype" w:hAnsi="Palatino Linotype"/>
          <w:b/>
          <w:color w:val="000000" w:themeColor="text1"/>
          <w:szCs w:val="17"/>
          <w:lang w:eastAsia="es-ES_tradnl"/>
        </w:rPr>
        <w:t>RECURRENTE</w:t>
      </w:r>
      <w:r w:rsidRPr="00E30AAC">
        <w:rPr>
          <w:rFonts w:ascii="Palatino Linotype" w:hAnsi="Palatino Linotype"/>
          <w:color w:val="000000" w:themeColor="text1"/>
          <w:szCs w:val="17"/>
          <w:lang w:eastAsia="es-ES_tradnl"/>
        </w:rPr>
        <w:t xml:space="preserve"> la presente resolución vía </w:t>
      </w:r>
      <w:r w:rsidRPr="00E30AAC">
        <w:rPr>
          <w:rFonts w:ascii="Palatino Linotype" w:hAnsi="Palatino Linotype" w:cs="Arial"/>
          <w:color w:val="000000" w:themeColor="text1"/>
        </w:rPr>
        <w:t xml:space="preserve">Sistema de Acceso a la Información Mexiquense </w:t>
      </w:r>
      <w:r w:rsidR="00FC1C44" w:rsidRPr="00E30AAC">
        <w:rPr>
          <w:rFonts w:ascii="Palatino Linotype" w:hAnsi="Palatino Linotype" w:cs="Arial"/>
          <w:b/>
          <w:color w:val="000000" w:themeColor="text1"/>
        </w:rPr>
        <w:t>(</w:t>
      </w:r>
      <w:r w:rsidRPr="00E30AAC">
        <w:rPr>
          <w:rFonts w:ascii="Palatino Linotype" w:hAnsi="Palatino Linotype" w:cs="Arial"/>
          <w:b/>
          <w:bCs/>
          <w:color w:val="000000" w:themeColor="text1"/>
        </w:rPr>
        <w:t>SAIMEX</w:t>
      </w:r>
      <w:r w:rsidR="00FC1C44" w:rsidRPr="00E30AAC">
        <w:rPr>
          <w:rFonts w:ascii="Palatino Linotype" w:hAnsi="Palatino Linotype" w:cs="Arial"/>
          <w:b/>
          <w:bCs/>
          <w:color w:val="000000" w:themeColor="text1"/>
        </w:rPr>
        <w:t>)</w:t>
      </w:r>
      <w:r w:rsidRPr="00E30AAC">
        <w:rPr>
          <w:rFonts w:ascii="Palatino Linotype" w:hAnsi="Palatino Linotype" w:cs="Arial"/>
          <w:color w:val="000000" w:themeColor="text1"/>
        </w:rPr>
        <w:t>.</w:t>
      </w:r>
    </w:p>
    <w:p w14:paraId="49649BD2" w14:textId="77777777" w:rsidR="00DD203D" w:rsidRPr="00E30AAC" w:rsidRDefault="00DD203D" w:rsidP="00A6433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CB3B314" w14:textId="7F808467" w:rsidR="0094155D" w:rsidRPr="00E30AAC" w:rsidRDefault="00DD203D" w:rsidP="00A6433F">
      <w:pPr>
        <w:tabs>
          <w:tab w:val="left" w:pos="709"/>
        </w:tabs>
        <w:spacing w:line="360" w:lineRule="auto"/>
        <w:ind w:right="51"/>
        <w:jc w:val="both"/>
        <w:rPr>
          <w:rFonts w:ascii="Palatino Linotype" w:hAnsi="Palatino Linotype"/>
          <w:b/>
        </w:rPr>
      </w:pPr>
      <w:r w:rsidRPr="00E30AAC">
        <w:rPr>
          <w:rFonts w:ascii="Palatino Linotype" w:hAnsi="Palatino Linotype" w:cs="Arial"/>
          <w:b/>
          <w:bCs/>
          <w:color w:val="000000" w:themeColor="text1"/>
          <w:sz w:val="28"/>
        </w:rPr>
        <w:lastRenderedPageBreak/>
        <w:t>QUINTO.</w:t>
      </w:r>
      <w:r w:rsidR="00304C24" w:rsidRPr="00E30AAC">
        <w:rPr>
          <w:rFonts w:ascii="Palatino Linotype" w:hAnsi="Palatino Linotype"/>
          <w:color w:val="000000" w:themeColor="text1"/>
          <w:szCs w:val="17"/>
          <w:lang w:eastAsia="es-ES_tradnl"/>
        </w:rPr>
        <w:t xml:space="preserve"> </w:t>
      </w:r>
      <w:r w:rsidR="0094155D" w:rsidRPr="00E30AAC">
        <w:rPr>
          <w:rFonts w:ascii="Palatino Linotype" w:hAnsi="Palatino Linotype"/>
          <w:b/>
          <w:szCs w:val="17"/>
          <w:lang w:eastAsia="es-ES_tradnl"/>
        </w:rPr>
        <w:t>Hágase</w:t>
      </w:r>
      <w:r w:rsidR="0094155D" w:rsidRPr="00E30AAC">
        <w:rPr>
          <w:rFonts w:ascii="Palatino Linotype" w:hAnsi="Palatino Linotype"/>
          <w:szCs w:val="17"/>
          <w:lang w:eastAsia="es-ES_tradnl"/>
        </w:rPr>
        <w:t xml:space="preserve"> </w:t>
      </w:r>
      <w:r w:rsidR="0094155D" w:rsidRPr="00E30AAC">
        <w:rPr>
          <w:rFonts w:ascii="Palatino Linotype" w:hAnsi="Palatino Linotype"/>
          <w:b/>
          <w:szCs w:val="17"/>
          <w:lang w:eastAsia="es-ES_tradnl"/>
        </w:rPr>
        <w:t>del conocimiento</w:t>
      </w:r>
      <w:r w:rsidR="0094155D" w:rsidRPr="00E30AAC">
        <w:rPr>
          <w:rFonts w:ascii="Palatino Linotype" w:hAnsi="Palatino Linotype"/>
          <w:szCs w:val="17"/>
          <w:lang w:eastAsia="es-ES_tradnl"/>
        </w:rPr>
        <w:t xml:space="preserve"> </w:t>
      </w:r>
      <w:r w:rsidR="00713307" w:rsidRPr="00E30AAC">
        <w:rPr>
          <w:rFonts w:ascii="Palatino Linotype" w:hAnsi="Palatino Linotype"/>
        </w:rPr>
        <w:t>de</w:t>
      </w:r>
      <w:r w:rsidR="009C6EAB" w:rsidRPr="00E30AAC">
        <w:rPr>
          <w:rFonts w:ascii="Palatino Linotype" w:hAnsi="Palatino Linotype"/>
        </w:rPr>
        <w:t>l</w:t>
      </w:r>
      <w:r w:rsidR="0094155D" w:rsidRPr="00E30AAC">
        <w:rPr>
          <w:rFonts w:ascii="Palatino Linotype" w:hAnsi="Palatino Linotype" w:cs="Arial"/>
          <w:b/>
        </w:rPr>
        <w:t xml:space="preserve"> RECURRENTE</w:t>
      </w:r>
      <w:r w:rsidR="0094155D" w:rsidRPr="00E30AAC">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A70B8E7" w14:textId="77777777" w:rsidR="00DD203D" w:rsidRPr="00E30AAC" w:rsidRDefault="00DD203D" w:rsidP="00A6433F">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E30AAC" w:rsidRDefault="00DD203D" w:rsidP="00A6433F">
      <w:pPr>
        <w:tabs>
          <w:tab w:val="left" w:pos="709"/>
        </w:tabs>
        <w:spacing w:line="360" w:lineRule="auto"/>
        <w:ind w:right="51"/>
        <w:jc w:val="both"/>
        <w:rPr>
          <w:rFonts w:ascii="Palatino Linotype" w:hAnsi="Palatino Linotype"/>
          <w:color w:val="000000" w:themeColor="text1"/>
          <w:szCs w:val="17"/>
          <w:lang w:eastAsia="es-ES_tradnl"/>
        </w:rPr>
      </w:pPr>
      <w:r w:rsidRPr="00E30AAC">
        <w:rPr>
          <w:rFonts w:ascii="Palatino Linotype" w:hAnsi="Palatino Linotype"/>
          <w:b/>
          <w:color w:val="000000" w:themeColor="text1"/>
          <w:sz w:val="28"/>
          <w:szCs w:val="28"/>
          <w:lang w:eastAsia="es-ES_tradnl"/>
        </w:rPr>
        <w:t>SEXTO.</w:t>
      </w:r>
      <w:r w:rsidRPr="00E30AA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E30AAC">
        <w:rPr>
          <w:rFonts w:ascii="Palatino Linotype" w:hAnsi="Palatino Linotype"/>
          <w:b/>
          <w:color w:val="000000" w:themeColor="text1"/>
          <w:szCs w:val="17"/>
          <w:lang w:eastAsia="es-ES_tradnl"/>
        </w:rPr>
        <w:t>EL SUJETO OBLIGADO</w:t>
      </w:r>
      <w:r w:rsidRPr="00E30AAC">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77777777" w:rsidR="00DD203D" w:rsidRPr="00E30AAC" w:rsidRDefault="00DD203D" w:rsidP="00A6433F">
      <w:pPr>
        <w:spacing w:line="360" w:lineRule="auto"/>
        <w:jc w:val="both"/>
        <w:rPr>
          <w:rFonts w:ascii="Palatino Linotype" w:hAnsi="Palatino Linotype" w:cs="Arial"/>
          <w:b/>
          <w:color w:val="000000" w:themeColor="text1"/>
          <w:sz w:val="28"/>
          <w:szCs w:val="28"/>
        </w:rPr>
      </w:pPr>
    </w:p>
    <w:p w14:paraId="0B4497F6" w14:textId="77777777" w:rsidR="00821199" w:rsidRPr="00E30AAC" w:rsidRDefault="00821199" w:rsidP="00A6433F">
      <w:pPr>
        <w:tabs>
          <w:tab w:val="left" w:pos="709"/>
        </w:tabs>
        <w:spacing w:line="360" w:lineRule="auto"/>
        <w:ind w:right="51"/>
        <w:jc w:val="both"/>
        <w:rPr>
          <w:rFonts w:ascii="Palatino Linotype" w:hAnsi="Palatino Linotype" w:cs="Arial"/>
          <w:color w:val="000000" w:themeColor="text1"/>
        </w:rPr>
      </w:pPr>
      <w:r w:rsidRPr="00E30AA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 </w:t>
      </w:r>
    </w:p>
    <w:p w14:paraId="54D82D18" w14:textId="5B1C3F2E" w:rsidR="003C0EC9" w:rsidRPr="00E30AAC" w:rsidRDefault="003216AE" w:rsidP="00A6433F">
      <w:pPr>
        <w:widowControl w:val="0"/>
        <w:autoSpaceDE w:val="0"/>
        <w:autoSpaceDN w:val="0"/>
        <w:adjustRightInd w:val="0"/>
        <w:spacing w:line="360" w:lineRule="auto"/>
        <w:jc w:val="both"/>
        <w:rPr>
          <w:rFonts w:ascii="Palatino Linotype" w:hAnsi="Palatino Linotype"/>
          <w:color w:val="000000" w:themeColor="text1"/>
          <w:sz w:val="20"/>
        </w:rPr>
      </w:pPr>
      <w:r w:rsidRPr="00E30AAC">
        <w:rPr>
          <w:rFonts w:ascii="Palatino Linotype" w:hAnsi="Palatino Linotype"/>
          <w:color w:val="000000" w:themeColor="text1"/>
          <w:sz w:val="20"/>
        </w:rPr>
        <w:t>SCMM</w:t>
      </w:r>
      <w:r w:rsidR="003C0EC9" w:rsidRPr="00E30AAC">
        <w:rPr>
          <w:rFonts w:ascii="Palatino Linotype" w:hAnsi="Palatino Linotype"/>
          <w:color w:val="000000" w:themeColor="text1"/>
          <w:sz w:val="20"/>
        </w:rPr>
        <w:t>/BLA/DEMF/RPG</w:t>
      </w:r>
    </w:p>
    <w:p w14:paraId="1C5CD08B" w14:textId="1000CC4A" w:rsidR="00EE52D0" w:rsidRPr="00E30AAC" w:rsidRDefault="00E16DE8" w:rsidP="00A6433F">
      <w:pPr>
        <w:spacing w:line="360" w:lineRule="auto"/>
        <w:jc w:val="both"/>
        <w:rPr>
          <w:rFonts w:ascii="Palatino Linotype" w:hAnsi="Palatino Linotype"/>
          <w:color w:val="000000" w:themeColor="text1"/>
        </w:rPr>
      </w:pPr>
      <w:r w:rsidRPr="00E30AAC">
        <w:rPr>
          <w:rFonts w:ascii="Palatino Linotype" w:hAnsi="Palatino Linotype"/>
          <w:color w:val="000000" w:themeColor="text1"/>
        </w:rPr>
        <w:br w:type="page"/>
      </w:r>
    </w:p>
    <w:sectPr w:rsidR="00EE52D0" w:rsidRPr="00E30AA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D6E1" w14:textId="77777777" w:rsidR="008068D5" w:rsidRDefault="008068D5" w:rsidP="00C80F8C">
      <w:r>
        <w:separator/>
      </w:r>
    </w:p>
  </w:endnote>
  <w:endnote w:type="continuationSeparator" w:id="0">
    <w:p w14:paraId="197AA921" w14:textId="77777777" w:rsidR="008068D5" w:rsidRDefault="008068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2556" w:rsidRPr="0010196A" w:rsidRDefault="004625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7A8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7A8C">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2556" w:rsidRPr="0010196A" w:rsidRDefault="004625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7A8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7A8C">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A23C3" w14:textId="77777777" w:rsidR="008068D5" w:rsidRDefault="008068D5" w:rsidP="00C80F8C">
      <w:r>
        <w:separator/>
      </w:r>
    </w:p>
  </w:footnote>
  <w:footnote w:type="continuationSeparator" w:id="0">
    <w:p w14:paraId="72A2E6FC" w14:textId="77777777" w:rsidR="008068D5" w:rsidRDefault="008068D5" w:rsidP="00C80F8C">
      <w:r>
        <w:continuationSeparator/>
      </w:r>
    </w:p>
  </w:footnote>
  <w:footnote w:id="1">
    <w:p w14:paraId="2ED57D1A" w14:textId="77777777" w:rsidR="00EF6DB4" w:rsidRDefault="00EF6DB4" w:rsidP="00EF6DB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F2D1DCB" w14:textId="77777777" w:rsidR="00EF6DB4" w:rsidRDefault="00EF6DB4" w:rsidP="00EF6DB4">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3">
    <w:p w14:paraId="0DBFCE91" w14:textId="46BC82F6" w:rsidR="00D92318" w:rsidRPr="00D92318" w:rsidRDefault="00D92318">
      <w:pPr>
        <w:pStyle w:val="Textonotapie"/>
        <w:rPr>
          <w:rFonts w:ascii="Palatino Linotype" w:hAnsi="Palatino Linotype"/>
          <w:i/>
          <w:sz w:val="18"/>
          <w:szCs w:val="18"/>
        </w:rPr>
      </w:pPr>
      <w:r>
        <w:rPr>
          <w:rStyle w:val="Refdenotaalpie"/>
        </w:rPr>
        <w:footnoteRef/>
      </w:r>
      <w:r>
        <w:t xml:space="preserve"> </w:t>
      </w:r>
      <w:r w:rsidRPr="00D92318">
        <w:rPr>
          <w:rFonts w:ascii="Palatino Linotype" w:hAnsi="Palatino Linotype"/>
          <w:i/>
          <w:sz w:val="18"/>
          <w:szCs w:val="18"/>
        </w:rPr>
        <w:t>https://legislacion.edomex.gob.mx/sites/legislacion.edomex.gob.mx/files/files/pdf/gct/2018/nov065.pdf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2556" w:rsidRDefault="008068D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62556" w:rsidRPr="0010196A" w:rsidRDefault="0046255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62556" w:rsidRPr="008F2CCC" w14:paraId="1F097D8A" w14:textId="77777777" w:rsidTr="005F31DE">
      <w:tc>
        <w:tcPr>
          <w:tcW w:w="2977" w:type="dxa"/>
          <w:vMerge w:val="restart"/>
        </w:tcPr>
        <w:p w14:paraId="1F780A0C" w14:textId="1EFF25F4" w:rsidR="00462556" w:rsidRPr="008F2CCC" w:rsidRDefault="0046255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62556" w:rsidRPr="00664658" w:rsidRDefault="004625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B106042" w:rsidR="00462556" w:rsidRPr="00664658" w:rsidRDefault="00462556" w:rsidP="00FB45EC">
          <w:pPr>
            <w:jc w:val="both"/>
            <w:rPr>
              <w:rFonts w:ascii="Palatino Linotype" w:hAnsi="Palatino Linotype"/>
              <w:b/>
              <w:sz w:val="22"/>
              <w:szCs w:val="22"/>
              <w:lang w:val="es-ES_tradnl"/>
            </w:rPr>
          </w:pPr>
          <w:r>
            <w:rPr>
              <w:rFonts w:ascii="Palatino Linotype" w:hAnsi="Palatino Linotype"/>
              <w:b/>
              <w:sz w:val="22"/>
              <w:szCs w:val="22"/>
              <w:lang w:val="es-ES_tradnl"/>
            </w:rPr>
            <w:t>17</w:t>
          </w:r>
          <w:r w:rsidR="00FB45EC">
            <w:rPr>
              <w:rFonts w:ascii="Palatino Linotype" w:hAnsi="Palatino Linotype"/>
              <w:b/>
              <w:sz w:val="22"/>
              <w:szCs w:val="22"/>
              <w:lang w:val="es-ES_tradnl"/>
            </w:rPr>
            <w:t>342</w:t>
          </w:r>
          <w:r w:rsidRPr="00A9204E">
            <w:rPr>
              <w:rFonts w:ascii="Palatino Linotype" w:hAnsi="Palatino Linotype"/>
              <w:b/>
              <w:sz w:val="22"/>
              <w:szCs w:val="22"/>
              <w:lang w:val="es-ES_tradnl"/>
            </w:rPr>
            <w:t>/INFOEM/IP/RR/2022</w:t>
          </w:r>
        </w:p>
      </w:tc>
    </w:tr>
    <w:tr w:rsidR="00462556" w:rsidRPr="008F2CCC" w14:paraId="049677A3" w14:textId="77777777" w:rsidTr="005F31DE">
      <w:tc>
        <w:tcPr>
          <w:tcW w:w="2977" w:type="dxa"/>
          <w:vMerge/>
        </w:tcPr>
        <w:p w14:paraId="4A21EAC1" w14:textId="5C1F145E" w:rsidR="00462556" w:rsidRPr="008F2CCC" w:rsidRDefault="00462556" w:rsidP="00085F27">
          <w:pPr>
            <w:rPr>
              <w:rFonts w:ascii="Palatino Linotype" w:hAnsi="Palatino Linotype"/>
              <w:b/>
              <w:sz w:val="22"/>
              <w:szCs w:val="22"/>
              <w:lang w:val="es-ES_tradnl"/>
            </w:rPr>
          </w:pPr>
        </w:p>
      </w:tc>
      <w:tc>
        <w:tcPr>
          <w:tcW w:w="2552" w:type="dxa"/>
          <w:shd w:val="clear" w:color="auto" w:fill="auto"/>
        </w:tcPr>
        <w:p w14:paraId="1237BCDE" w14:textId="77777777" w:rsidR="00462556" w:rsidRPr="00664658" w:rsidRDefault="00462556"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0704B2E" w:rsidR="00462556" w:rsidRPr="00D41D47" w:rsidRDefault="00FB45EC" w:rsidP="00085F27">
          <w:pPr>
            <w:jc w:val="both"/>
            <w:rPr>
              <w:rFonts w:ascii="Palatino Linotype" w:hAnsi="Palatino Linotype"/>
              <w:b/>
              <w:sz w:val="22"/>
              <w:szCs w:val="22"/>
              <w:lang w:val="es-ES_tradnl"/>
            </w:rPr>
          </w:pPr>
          <w:r w:rsidRPr="00FB45EC">
            <w:rPr>
              <w:rFonts w:ascii="Palatino Linotype" w:hAnsi="Palatino Linotype"/>
              <w:b/>
              <w:sz w:val="22"/>
              <w:szCs w:val="22"/>
              <w:lang w:val="es-ES_tradnl"/>
            </w:rPr>
            <w:t>Ayuntamiento de Tequixquiac</w:t>
          </w:r>
        </w:p>
      </w:tc>
    </w:tr>
    <w:tr w:rsidR="00462556" w:rsidRPr="008F2CCC" w14:paraId="72CD087D" w14:textId="77777777" w:rsidTr="005F31DE">
      <w:trPr>
        <w:trHeight w:val="228"/>
      </w:trPr>
      <w:tc>
        <w:tcPr>
          <w:tcW w:w="2977" w:type="dxa"/>
          <w:vMerge/>
        </w:tcPr>
        <w:p w14:paraId="1B78656F" w14:textId="01E6F6F6" w:rsidR="00462556" w:rsidRPr="008F2CCC" w:rsidRDefault="00462556" w:rsidP="00085F27">
          <w:pPr>
            <w:rPr>
              <w:rFonts w:ascii="Palatino Linotype" w:hAnsi="Palatino Linotype"/>
              <w:b/>
              <w:sz w:val="22"/>
              <w:szCs w:val="22"/>
              <w:lang w:val="es-ES_tradnl"/>
            </w:rPr>
          </w:pPr>
        </w:p>
      </w:tc>
      <w:tc>
        <w:tcPr>
          <w:tcW w:w="2552" w:type="dxa"/>
          <w:shd w:val="clear" w:color="auto" w:fill="auto"/>
        </w:tcPr>
        <w:p w14:paraId="74D81628" w14:textId="05FE44B5" w:rsidR="00462556" w:rsidRPr="00664658" w:rsidRDefault="00462556"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62556" w:rsidRPr="00664658" w:rsidRDefault="00462556"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2556" w:rsidRPr="0010196A" w:rsidRDefault="004625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62556" w:rsidRPr="0010196A" w:rsidRDefault="008068D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62556" w:rsidRPr="008F2CCC" w14:paraId="6ABABA57" w14:textId="77777777" w:rsidTr="005F31DE">
      <w:tc>
        <w:tcPr>
          <w:tcW w:w="4253" w:type="dxa"/>
          <w:vMerge w:val="restart"/>
          <w:shd w:val="clear" w:color="auto" w:fill="auto"/>
        </w:tcPr>
        <w:p w14:paraId="6AA376CC" w14:textId="139DA696" w:rsidR="00462556" w:rsidRPr="008F2CCC" w:rsidRDefault="0046255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8C13493" w:rsidR="00462556" w:rsidRPr="008F2CCC" w:rsidRDefault="00462556" w:rsidP="00FB45EC">
          <w:pPr>
            <w:jc w:val="both"/>
            <w:rPr>
              <w:rFonts w:ascii="Palatino Linotype" w:hAnsi="Palatino Linotype"/>
              <w:b/>
              <w:sz w:val="22"/>
              <w:szCs w:val="22"/>
              <w:lang w:val="es-ES_tradnl"/>
            </w:rPr>
          </w:pPr>
          <w:r>
            <w:rPr>
              <w:rFonts w:ascii="Palatino Linotype" w:hAnsi="Palatino Linotype"/>
              <w:b/>
              <w:sz w:val="22"/>
              <w:szCs w:val="22"/>
              <w:lang w:val="es-ES_tradnl"/>
            </w:rPr>
            <w:t>17</w:t>
          </w:r>
          <w:r w:rsidR="00FB45EC">
            <w:rPr>
              <w:rFonts w:ascii="Palatino Linotype" w:hAnsi="Palatino Linotype"/>
              <w:b/>
              <w:sz w:val="22"/>
              <w:szCs w:val="22"/>
              <w:lang w:val="es-ES_tradnl"/>
            </w:rPr>
            <w:t>342</w:t>
          </w:r>
          <w:r w:rsidRPr="00A9204E">
            <w:rPr>
              <w:rFonts w:ascii="Palatino Linotype" w:hAnsi="Palatino Linotype"/>
              <w:b/>
              <w:sz w:val="22"/>
              <w:szCs w:val="22"/>
              <w:lang w:val="es-ES_tradnl"/>
            </w:rPr>
            <w:t>/INFOEM/IP/RR/2022</w:t>
          </w:r>
        </w:p>
      </w:tc>
    </w:tr>
    <w:tr w:rsidR="00462556" w:rsidRPr="008F2CCC" w14:paraId="3B45FB53" w14:textId="77777777" w:rsidTr="005F31DE">
      <w:tc>
        <w:tcPr>
          <w:tcW w:w="4253" w:type="dxa"/>
          <w:vMerge/>
          <w:shd w:val="clear" w:color="auto" w:fill="auto"/>
        </w:tcPr>
        <w:p w14:paraId="188B82EF" w14:textId="77777777" w:rsidR="00462556" w:rsidRPr="008F2CCC" w:rsidRDefault="00462556" w:rsidP="007A5836">
          <w:pPr>
            <w:rPr>
              <w:rFonts w:ascii="Palatino Linotype" w:hAnsi="Palatino Linotype"/>
              <w:b/>
              <w:sz w:val="22"/>
              <w:szCs w:val="22"/>
              <w:lang w:val="es-ES_tradnl"/>
            </w:rPr>
          </w:pPr>
        </w:p>
      </w:tc>
      <w:tc>
        <w:tcPr>
          <w:tcW w:w="2552" w:type="dxa"/>
          <w:shd w:val="clear" w:color="auto" w:fill="auto"/>
        </w:tcPr>
        <w:p w14:paraId="3B2AD0CF" w14:textId="77777777"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3222AB3" w:rsidR="00462556" w:rsidRPr="008F2CCC" w:rsidRDefault="002A7A8C"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XXXX</w:t>
          </w:r>
        </w:p>
      </w:tc>
    </w:tr>
    <w:tr w:rsidR="00462556" w:rsidRPr="00085F27" w14:paraId="28A493EB" w14:textId="77777777" w:rsidTr="005F31DE">
      <w:trPr>
        <w:trHeight w:val="228"/>
      </w:trPr>
      <w:tc>
        <w:tcPr>
          <w:tcW w:w="4253" w:type="dxa"/>
          <w:vMerge/>
          <w:shd w:val="clear" w:color="auto" w:fill="auto"/>
        </w:tcPr>
        <w:p w14:paraId="06C77D31" w14:textId="77777777" w:rsidR="00462556" w:rsidRPr="008F2CCC" w:rsidRDefault="00462556" w:rsidP="007A5836">
          <w:pPr>
            <w:rPr>
              <w:rFonts w:ascii="Palatino Linotype" w:hAnsi="Palatino Linotype"/>
              <w:b/>
              <w:sz w:val="22"/>
              <w:szCs w:val="22"/>
              <w:lang w:val="es-ES_tradnl"/>
            </w:rPr>
          </w:pPr>
        </w:p>
      </w:tc>
      <w:tc>
        <w:tcPr>
          <w:tcW w:w="2552" w:type="dxa"/>
          <w:shd w:val="clear" w:color="auto" w:fill="auto"/>
        </w:tcPr>
        <w:p w14:paraId="2E1A72B4" w14:textId="77777777"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9DB7E22" w:rsidR="00462556" w:rsidRPr="00085F27" w:rsidRDefault="00FB45EC" w:rsidP="006E465B">
          <w:pPr>
            <w:jc w:val="both"/>
            <w:rPr>
              <w:rFonts w:ascii="Palatino Linotype" w:hAnsi="Palatino Linotype"/>
              <w:b/>
              <w:sz w:val="22"/>
              <w:szCs w:val="22"/>
              <w:lang w:val="es-ES_tradnl"/>
            </w:rPr>
          </w:pPr>
          <w:r w:rsidRPr="00FB45EC">
            <w:rPr>
              <w:rFonts w:ascii="Palatino Linotype" w:hAnsi="Palatino Linotype"/>
              <w:b/>
              <w:sz w:val="22"/>
              <w:szCs w:val="22"/>
              <w:lang w:val="es-ES_tradnl"/>
            </w:rPr>
            <w:t>Ayuntamiento de Tequixquiac</w:t>
          </w:r>
        </w:p>
      </w:tc>
    </w:tr>
    <w:tr w:rsidR="00462556" w:rsidRPr="008F2CCC" w14:paraId="0F114FF0" w14:textId="77777777" w:rsidTr="005F31DE">
      <w:tc>
        <w:tcPr>
          <w:tcW w:w="4253" w:type="dxa"/>
          <w:vMerge/>
          <w:shd w:val="clear" w:color="auto" w:fill="auto"/>
        </w:tcPr>
        <w:p w14:paraId="4CCB64BA" w14:textId="77777777" w:rsidR="00462556" w:rsidRPr="008F2CCC" w:rsidRDefault="00462556" w:rsidP="00A2780F">
          <w:pPr>
            <w:rPr>
              <w:rFonts w:ascii="Palatino Linotype" w:hAnsi="Palatino Linotype"/>
              <w:b/>
              <w:sz w:val="22"/>
              <w:szCs w:val="22"/>
              <w:lang w:val="es-ES_tradnl"/>
            </w:rPr>
          </w:pPr>
        </w:p>
      </w:tc>
      <w:tc>
        <w:tcPr>
          <w:tcW w:w="2552" w:type="dxa"/>
          <w:shd w:val="clear" w:color="auto" w:fill="auto"/>
        </w:tcPr>
        <w:p w14:paraId="31E422EA" w14:textId="0B158FD7" w:rsidR="00462556" w:rsidRPr="008F2CCC" w:rsidRDefault="0046255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62556" w:rsidRPr="008F2CCC" w:rsidRDefault="0046255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62556" w:rsidRPr="0010196A" w:rsidRDefault="0046255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1"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7"/>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1"/>
  </w:num>
  <w:num w:numId="9">
    <w:abstractNumId w:val="19"/>
  </w:num>
  <w:num w:numId="10">
    <w:abstractNumId w:val="10"/>
  </w:num>
  <w:num w:numId="11">
    <w:abstractNumId w:val="14"/>
  </w:num>
  <w:num w:numId="12">
    <w:abstractNumId w:val="2"/>
  </w:num>
  <w:num w:numId="13">
    <w:abstractNumId w:val="16"/>
  </w:num>
  <w:num w:numId="14">
    <w:abstractNumId w:val="13"/>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7"/>
  </w:num>
  <w:num w:numId="20">
    <w:abstractNumId w:val="12"/>
  </w:num>
  <w:num w:numId="21">
    <w:abstractNumId w:val="18"/>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CF4"/>
    <w:rsid w:val="00261D25"/>
    <w:rsid w:val="00263BFE"/>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8C5"/>
    <w:rsid w:val="002A3240"/>
    <w:rsid w:val="002A3253"/>
    <w:rsid w:val="002A3ABB"/>
    <w:rsid w:val="002A3B29"/>
    <w:rsid w:val="002A40A0"/>
    <w:rsid w:val="002A41C0"/>
    <w:rsid w:val="002A462C"/>
    <w:rsid w:val="002A493B"/>
    <w:rsid w:val="002A4F20"/>
    <w:rsid w:val="002A4FBB"/>
    <w:rsid w:val="002A5A7C"/>
    <w:rsid w:val="002A5E0D"/>
    <w:rsid w:val="002A616A"/>
    <w:rsid w:val="002A63FA"/>
    <w:rsid w:val="002A707F"/>
    <w:rsid w:val="002A7A8C"/>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59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99D"/>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8D5"/>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586"/>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4974"/>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037E-224F-46C2-B856-913F4FCF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5149</Words>
  <Characters>28322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8</cp:revision>
  <cp:lastPrinted>2023-02-23T23:16:00Z</cp:lastPrinted>
  <dcterms:created xsi:type="dcterms:W3CDTF">2023-02-16T20:04:00Z</dcterms:created>
  <dcterms:modified xsi:type="dcterms:W3CDTF">2023-03-08T19:43:00Z</dcterms:modified>
</cp:coreProperties>
</file>