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45688C" w14:textId="67B9F18D" w:rsidR="00797CD8" w:rsidRPr="00B17992" w:rsidRDefault="00797CD8" w:rsidP="00797CD8">
      <w:pPr>
        <w:spacing w:line="360" w:lineRule="auto"/>
        <w:jc w:val="both"/>
        <w:rPr>
          <w:rFonts w:ascii="Palatino Linotype" w:eastAsiaTheme="minorEastAsia" w:hAnsi="Palatino Linotype"/>
          <w:lang w:val="es-ES_tradnl" w:eastAsia="es-ES"/>
        </w:rPr>
      </w:pPr>
      <w:r w:rsidRPr="00B17992">
        <w:rPr>
          <w:rFonts w:ascii="Palatino Linotype" w:eastAsiaTheme="minorEastAsia" w:hAnsi="Palatino Linotype"/>
          <w:lang w:val="es-ES_tradnl" w:eastAsia="es-ES"/>
        </w:rPr>
        <w:t xml:space="preserve">Resolución del Pleno del Instituto de Transparencia, Acceso a la Información Pública y Protección de Datos Personales del Estado de México y Municipios, con domicilio en Metepec, Estado de México; de fecha </w:t>
      </w:r>
      <w:r w:rsidR="00427DC0" w:rsidRPr="00B17992">
        <w:rPr>
          <w:rFonts w:ascii="Palatino Linotype" w:eastAsiaTheme="minorEastAsia" w:hAnsi="Palatino Linotype"/>
          <w:lang w:val="es-ES_tradnl" w:eastAsia="es-ES"/>
        </w:rPr>
        <w:t>veintiocho</w:t>
      </w:r>
      <w:r w:rsidR="00A25966" w:rsidRPr="00B17992">
        <w:rPr>
          <w:rFonts w:ascii="Palatino Linotype" w:eastAsiaTheme="minorEastAsia" w:hAnsi="Palatino Linotype"/>
          <w:lang w:val="es-ES_tradnl" w:eastAsia="es-ES"/>
        </w:rPr>
        <w:t xml:space="preserve"> (</w:t>
      </w:r>
      <w:r w:rsidR="00427DC0" w:rsidRPr="00B17992">
        <w:rPr>
          <w:rFonts w:ascii="Palatino Linotype" w:eastAsiaTheme="minorEastAsia" w:hAnsi="Palatino Linotype"/>
          <w:lang w:val="es-ES_tradnl" w:eastAsia="es-ES"/>
        </w:rPr>
        <w:t>28</w:t>
      </w:r>
      <w:r w:rsidR="00A25966" w:rsidRPr="00B17992">
        <w:rPr>
          <w:rFonts w:ascii="Palatino Linotype" w:eastAsiaTheme="minorEastAsia" w:hAnsi="Palatino Linotype"/>
          <w:lang w:val="es-ES_tradnl" w:eastAsia="es-ES"/>
        </w:rPr>
        <w:t xml:space="preserve">) de </w:t>
      </w:r>
      <w:r w:rsidR="00427DC0" w:rsidRPr="00B17992">
        <w:rPr>
          <w:rFonts w:ascii="Palatino Linotype" w:eastAsiaTheme="minorEastAsia" w:hAnsi="Palatino Linotype"/>
          <w:lang w:val="es-ES_tradnl" w:eastAsia="es-ES"/>
        </w:rPr>
        <w:t>junio</w:t>
      </w:r>
      <w:r w:rsidR="00A25966" w:rsidRPr="00B17992">
        <w:rPr>
          <w:rFonts w:ascii="Palatino Linotype" w:eastAsiaTheme="minorEastAsia" w:hAnsi="Palatino Linotype"/>
          <w:lang w:val="es-ES_tradnl" w:eastAsia="es-ES"/>
        </w:rPr>
        <w:t xml:space="preserve"> </w:t>
      </w:r>
      <w:r w:rsidRPr="00B17992">
        <w:rPr>
          <w:rFonts w:ascii="Palatino Linotype" w:eastAsiaTheme="minorEastAsia" w:hAnsi="Palatino Linotype"/>
          <w:lang w:val="es-ES_tradnl" w:eastAsia="es-ES"/>
        </w:rPr>
        <w:t xml:space="preserve">de dos mil </w:t>
      </w:r>
      <w:r w:rsidR="00726BF5" w:rsidRPr="00B17992">
        <w:rPr>
          <w:rFonts w:ascii="Palatino Linotype" w:eastAsiaTheme="minorEastAsia" w:hAnsi="Palatino Linotype"/>
          <w:lang w:val="es-ES_tradnl" w:eastAsia="es-ES"/>
        </w:rPr>
        <w:t>veinti</w:t>
      </w:r>
      <w:r w:rsidR="00F55E41" w:rsidRPr="00B17992">
        <w:rPr>
          <w:rFonts w:ascii="Palatino Linotype" w:eastAsiaTheme="minorEastAsia" w:hAnsi="Palatino Linotype"/>
          <w:lang w:val="es-ES_tradnl" w:eastAsia="es-ES"/>
        </w:rPr>
        <w:t>trés</w:t>
      </w:r>
      <w:r w:rsidRPr="00B17992">
        <w:rPr>
          <w:rFonts w:ascii="Palatino Linotype" w:eastAsiaTheme="minorEastAsia" w:hAnsi="Palatino Linotype"/>
          <w:lang w:val="es-ES_tradnl" w:eastAsia="es-ES"/>
        </w:rPr>
        <w:t>.</w:t>
      </w:r>
    </w:p>
    <w:p w14:paraId="69C87E93" w14:textId="77777777" w:rsidR="00797CD8" w:rsidRPr="00B17992" w:rsidRDefault="00797CD8" w:rsidP="00797CD8">
      <w:pPr>
        <w:spacing w:line="360" w:lineRule="auto"/>
        <w:jc w:val="both"/>
        <w:rPr>
          <w:rFonts w:ascii="Palatino Linotype" w:eastAsiaTheme="minorEastAsia" w:hAnsi="Palatino Linotype"/>
          <w:lang w:val="es-ES_tradnl" w:eastAsia="es-ES"/>
        </w:rPr>
      </w:pPr>
    </w:p>
    <w:p w14:paraId="4BACC4B0" w14:textId="18F032C6" w:rsidR="00797CD8" w:rsidRPr="00B17992" w:rsidRDefault="00797CD8" w:rsidP="00797CD8">
      <w:pPr>
        <w:spacing w:line="360" w:lineRule="auto"/>
        <w:jc w:val="both"/>
        <w:rPr>
          <w:rFonts w:ascii="Palatino Linotype" w:hAnsi="Palatino Linotype"/>
        </w:rPr>
      </w:pPr>
      <w:r w:rsidRPr="00B17992">
        <w:rPr>
          <w:rFonts w:ascii="Palatino Linotype" w:hAnsi="Palatino Linotype"/>
          <w:b/>
        </w:rPr>
        <w:t>VISTO</w:t>
      </w:r>
      <w:r w:rsidRPr="00B17992">
        <w:rPr>
          <w:rFonts w:ascii="Palatino Linotype" w:hAnsi="Palatino Linotype"/>
        </w:rPr>
        <w:t xml:space="preserve"> el expediente electrónico formado con motivo del recurso de revisión </w:t>
      </w:r>
      <w:r w:rsidR="00A25966" w:rsidRPr="00B17992">
        <w:rPr>
          <w:rFonts w:ascii="Palatino Linotype" w:hAnsi="Palatino Linotype"/>
          <w:b/>
        </w:rPr>
        <w:t>0</w:t>
      </w:r>
      <w:r w:rsidR="00427DC0" w:rsidRPr="00B17992">
        <w:rPr>
          <w:rFonts w:ascii="Palatino Linotype" w:hAnsi="Palatino Linotype"/>
          <w:b/>
        </w:rPr>
        <w:t>3198</w:t>
      </w:r>
      <w:r w:rsidRPr="00B17992">
        <w:rPr>
          <w:rFonts w:ascii="Palatino Linotype" w:hAnsi="Palatino Linotype"/>
          <w:b/>
        </w:rPr>
        <w:t>/INFOEM/IP/RR/202</w:t>
      </w:r>
      <w:r w:rsidR="00427DC0" w:rsidRPr="00B17992">
        <w:rPr>
          <w:rFonts w:ascii="Palatino Linotype" w:hAnsi="Palatino Linotype"/>
          <w:b/>
        </w:rPr>
        <w:t>3</w:t>
      </w:r>
      <w:r w:rsidRPr="00B17992">
        <w:rPr>
          <w:rFonts w:ascii="Palatino Linotype" w:hAnsi="Palatino Linotype"/>
          <w:b/>
        </w:rPr>
        <w:t>,</w:t>
      </w:r>
      <w:r w:rsidRPr="00B17992">
        <w:rPr>
          <w:rFonts w:ascii="Palatino Linotype" w:hAnsi="Palatino Linotype" w:cs="Arial"/>
          <w:b/>
          <w:bCs/>
        </w:rPr>
        <w:t xml:space="preserve"> </w:t>
      </w:r>
      <w:r w:rsidR="000E138C" w:rsidRPr="00B17992">
        <w:rPr>
          <w:rFonts w:ascii="Palatino Linotype" w:hAnsi="Palatino Linotype"/>
        </w:rPr>
        <w:t xml:space="preserve">promovido por </w:t>
      </w:r>
      <w:r w:rsidR="00B17992" w:rsidRPr="00B17992">
        <w:rPr>
          <w:rFonts w:ascii="Palatino Linotype" w:hAnsi="Palatino Linotype"/>
          <w:b/>
          <w:bCs/>
          <w:szCs w:val="22"/>
        </w:rPr>
        <w:t xml:space="preserve">XXX </w:t>
      </w:r>
      <w:proofErr w:type="spellStart"/>
      <w:r w:rsidR="00B17992" w:rsidRPr="00B17992">
        <w:rPr>
          <w:rFonts w:ascii="Palatino Linotype" w:hAnsi="Palatino Linotype"/>
          <w:b/>
          <w:bCs/>
          <w:szCs w:val="22"/>
        </w:rPr>
        <w:t>XXX</w:t>
      </w:r>
      <w:proofErr w:type="spellEnd"/>
      <w:r w:rsidR="00B17992" w:rsidRPr="00B17992">
        <w:rPr>
          <w:rFonts w:ascii="Palatino Linotype" w:hAnsi="Palatino Linotype"/>
          <w:b/>
          <w:bCs/>
          <w:szCs w:val="22"/>
        </w:rPr>
        <w:t xml:space="preserve"> XXXX</w:t>
      </w:r>
      <w:r w:rsidR="00AC68D4" w:rsidRPr="00B17992">
        <w:rPr>
          <w:rFonts w:ascii="Palatino Linotype" w:hAnsi="Palatino Linotype"/>
          <w:b/>
          <w:bCs/>
          <w:szCs w:val="22"/>
        </w:rPr>
        <w:t>,</w:t>
      </w:r>
      <w:r w:rsidR="00D23049" w:rsidRPr="00B17992">
        <w:rPr>
          <w:rFonts w:ascii="Palatino Linotype" w:hAnsi="Palatino Linotype"/>
          <w:szCs w:val="22"/>
        </w:rPr>
        <w:t xml:space="preserve"> </w:t>
      </w:r>
      <w:r w:rsidR="000E138C" w:rsidRPr="00B17992">
        <w:rPr>
          <w:rFonts w:ascii="Palatino Linotype" w:hAnsi="Palatino Linotype"/>
        </w:rPr>
        <w:t>q</w:t>
      </w:r>
      <w:r w:rsidR="00AC68D4" w:rsidRPr="00B17992">
        <w:rPr>
          <w:rFonts w:ascii="Palatino Linotype" w:hAnsi="Palatino Linotype"/>
        </w:rPr>
        <w:t>uien</w:t>
      </w:r>
      <w:r w:rsidR="000E138C" w:rsidRPr="00B17992">
        <w:rPr>
          <w:rFonts w:ascii="Palatino Linotype" w:hAnsi="Palatino Linotype"/>
        </w:rPr>
        <w:t xml:space="preserve"> en lo sucesivo se le identificará </w:t>
      </w:r>
      <w:r w:rsidR="000E138C" w:rsidRPr="00B17992">
        <w:rPr>
          <w:rFonts w:ascii="Palatino Linotype" w:hAnsi="Palatino Linotype" w:cs="Arial"/>
        </w:rPr>
        <w:t xml:space="preserve">como </w:t>
      </w:r>
      <w:r w:rsidR="000E138C" w:rsidRPr="00B17992">
        <w:rPr>
          <w:rFonts w:ascii="Palatino Linotype" w:hAnsi="Palatino Linotype" w:cs="Arial"/>
          <w:b/>
        </w:rPr>
        <w:t>R</w:t>
      </w:r>
      <w:r w:rsidR="00427DC0" w:rsidRPr="00B17992">
        <w:rPr>
          <w:rFonts w:ascii="Palatino Linotype" w:hAnsi="Palatino Linotype" w:cs="Arial"/>
          <w:b/>
        </w:rPr>
        <w:t>ECURRENTE</w:t>
      </w:r>
      <w:r w:rsidRPr="00B17992">
        <w:rPr>
          <w:rFonts w:ascii="Palatino Linotype" w:hAnsi="Palatino Linotype" w:cs="Arial"/>
        </w:rPr>
        <w:t>, en contra de la respuesta de</w:t>
      </w:r>
      <w:r w:rsidR="00F55E41" w:rsidRPr="00B17992">
        <w:rPr>
          <w:rFonts w:ascii="Palatino Linotype" w:hAnsi="Palatino Linotype" w:cs="Arial"/>
        </w:rPr>
        <w:t xml:space="preserve">l </w:t>
      </w:r>
      <w:r w:rsidR="0023583D" w:rsidRPr="00B17992">
        <w:rPr>
          <w:rFonts w:ascii="Palatino Linotype" w:hAnsi="Palatino Linotype" w:cs="Arial"/>
          <w:b/>
          <w:bCs/>
        </w:rPr>
        <w:t xml:space="preserve">Ayuntamiento de </w:t>
      </w:r>
      <w:r w:rsidR="00427DC0" w:rsidRPr="00B17992">
        <w:rPr>
          <w:rFonts w:ascii="Palatino Linotype" w:hAnsi="Palatino Linotype" w:cs="Arial"/>
          <w:b/>
          <w:bCs/>
        </w:rPr>
        <w:t>Metepec</w:t>
      </w:r>
      <w:r w:rsidRPr="00B17992">
        <w:rPr>
          <w:rFonts w:ascii="Palatino Linotype" w:hAnsi="Palatino Linotype" w:cs="Arial"/>
          <w:b/>
        </w:rPr>
        <w:t>,</w:t>
      </w:r>
      <w:r w:rsidRPr="00B17992">
        <w:rPr>
          <w:rFonts w:ascii="Palatino Linotype" w:hAnsi="Palatino Linotype"/>
          <w:b/>
        </w:rPr>
        <w:t xml:space="preserve"> </w:t>
      </w:r>
      <w:r w:rsidRPr="00B17992">
        <w:rPr>
          <w:rFonts w:ascii="Palatino Linotype" w:hAnsi="Palatino Linotype"/>
        </w:rPr>
        <w:t xml:space="preserve">en </w:t>
      </w:r>
      <w:r w:rsidR="00AC68D4" w:rsidRPr="00B17992">
        <w:rPr>
          <w:rFonts w:ascii="Palatino Linotype" w:hAnsi="Palatino Linotype"/>
        </w:rPr>
        <w:t>adelante</w:t>
      </w:r>
      <w:r w:rsidRPr="00B17992">
        <w:rPr>
          <w:rFonts w:ascii="Palatino Linotype" w:hAnsi="Palatino Linotype"/>
        </w:rPr>
        <w:t xml:space="preserve"> el</w:t>
      </w:r>
      <w:r w:rsidRPr="00B17992">
        <w:rPr>
          <w:rFonts w:ascii="Palatino Linotype" w:hAnsi="Palatino Linotype"/>
          <w:b/>
        </w:rPr>
        <w:t xml:space="preserve"> SUJETO OBLIGADO</w:t>
      </w:r>
      <w:r w:rsidRPr="00B17992">
        <w:rPr>
          <w:rFonts w:ascii="Palatino Linotype" w:hAnsi="Palatino Linotype"/>
        </w:rPr>
        <w:t>, por lo que se procede a dictar la presente resolución, con base en los siguientes:</w:t>
      </w:r>
    </w:p>
    <w:p w14:paraId="3E02745F" w14:textId="77777777" w:rsidR="00797CD8" w:rsidRPr="00B17992" w:rsidRDefault="00797CD8" w:rsidP="00797CD8">
      <w:pPr>
        <w:spacing w:line="360" w:lineRule="auto"/>
        <w:jc w:val="both"/>
        <w:rPr>
          <w:rFonts w:ascii="Palatino Linotype" w:hAnsi="Palatino Linotype"/>
        </w:rPr>
      </w:pPr>
    </w:p>
    <w:p w14:paraId="7F373195" w14:textId="77777777" w:rsidR="00797CD8" w:rsidRPr="00B17992" w:rsidRDefault="00797CD8" w:rsidP="00797CD8">
      <w:pPr>
        <w:keepNext/>
        <w:keepLines/>
        <w:spacing w:line="360" w:lineRule="auto"/>
        <w:jc w:val="center"/>
        <w:outlineLvl w:val="0"/>
        <w:rPr>
          <w:rFonts w:ascii="Palatino Linotype" w:eastAsiaTheme="majorEastAsia" w:hAnsi="Palatino Linotype" w:cstheme="majorBidi"/>
          <w:b/>
          <w:szCs w:val="32"/>
        </w:rPr>
      </w:pPr>
      <w:bookmarkStart w:id="0" w:name="_Toc90654862"/>
      <w:r w:rsidRPr="00B17992">
        <w:rPr>
          <w:rFonts w:ascii="Palatino Linotype" w:eastAsiaTheme="majorEastAsia" w:hAnsi="Palatino Linotype" w:cstheme="majorBidi"/>
          <w:b/>
          <w:szCs w:val="32"/>
        </w:rPr>
        <w:t>ANTECEDENTES</w:t>
      </w:r>
      <w:bookmarkEnd w:id="0"/>
    </w:p>
    <w:p w14:paraId="03760F81" w14:textId="77777777" w:rsidR="00797CD8" w:rsidRPr="00B17992" w:rsidRDefault="00797CD8" w:rsidP="00797CD8">
      <w:pPr>
        <w:spacing w:line="360" w:lineRule="auto"/>
        <w:rPr>
          <w:rFonts w:ascii="Palatino Linotype" w:eastAsiaTheme="minorEastAsia" w:hAnsi="Palatino Linotype"/>
        </w:rPr>
      </w:pPr>
    </w:p>
    <w:p w14:paraId="0FD1A4A1" w14:textId="04E37B75" w:rsidR="007617EE" w:rsidRPr="00B17992" w:rsidRDefault="00797CD8" w:rsidP="007617EE">
      <w:pPr>
        <w:numPr>
          <w:ilvl w:val="0"/>
          <w:numId w:val="1"/>
        </w:numPr>
        <w:spacing w:line="360" w:lineRule="auto"/>
        <w:ind w:left="0" w:firstLine="0"/>
        <w:contextualSpacing/>
        <w:jc w:val="both"/>
        <w:rPr>
          <w:rFonts w:ascii="Palatino Linotype" w:hAnsi="Palatino Linotype" w:cs="Arial"/>
          <w:lang w:val="es-ES" w:eastAsia="es-ES"/>
        </w:rPr>
      </w:pPr>
      <w:r w:rsidRPr="00B17992">
        <w:rPr>
          <w:rFonts w:ascii="Palatino Linotype" w:eastAsia="Calibri" w:hAnsi="Palatino Linotype" w:cs="Arial"/>
          <w:lang w:val="es-ES" w:eastAsia="es-ES"/>
        </w:rPr>
        <w:t xml:space="preserve">El </w:t>
      </w:r>
      <w:r w:rsidR="00427DC0" w:rsidRPr="00B17992">
        <w:rPr>
          <w:rFonts w:ascii="Palatino Linotype" w:eastAsia="Calibri" w:hAnsi="Palatino Linotype" w:cs="Arial"/>
          <w:lang w:val="es-ES" w:eastAsia="es-ES"/>
        </w:rPr>
        <w:t>veintisiete</w:t>
      </w:r>
      <w:r w:rsidR="00D23049" w:rsidRPr="00B17992">
        <w:rPr>
          <w:rFonts w:ascii="Palatino Linotype" w:eastAsia="Calibri" w:hAnsi="Palatino Linotype" w:cs="Arial"/>
          <w:lang w:val="es-ES" w:eastAsia="es-ES"/>
        </w:rPr>
        <w:t xml:space="preserve"> (</w:t>
      </w:r>
      <w:r w:rsidR="00427DC0" w:rsidRPr="00B17992">
        <w:rPr>
          <w:rFonts w:ascii="Palatino Linotype" w:eastAsia="Calibri" w:hAnsi="Palatino Linotype" w:cs="Arial"/>
          <w:lang w:val="es-ES" w:eastAsia="es-ES"/>
        </w:rPr>
        <w:t>27</w:t>
      </w:r>
      <w:r w:rsidR="00A25966" w:rsidRPr="00B17992">
        <w:rPr>
          <w:rFonts w:ascii="Palatino Linotype" w:eastAsia="Calibri" w:hAnsi="Palatino Linotype" w:cs="Arial"/>
          <w:lang w:val="es-ES" w:eastAsia="es-ES"/>
        </w:rPr>
        <w:t xml:space="preserve">) de </w:t>
      </w:r>
      <w:r w:rsidR="00427DC0" w:rsidRPr="00B17992">
        <w:rPr>
          <w:rFonts w:ascii="Palatino Linotype" w:eastAsia="Calibri" w:hAnsi="Palatino Linotype" w:cs="Arial"/>
          <w:lang w:val="es-ES" w:eastAsia="es-ES"/>
        </w:rPr>
        <w:t>abril</w:t>
      </w:r>
      <w:r w:rsidR="00726BF5" w:rsidRPr="00B17992">
        <w:rPr>
          <w:rFonts w:ascii="Palatino Linotype" w:eastAsia="Calibri" w:hAnsi="Palatino Linotype" w:cs="Arial"/>
          <w:lang w:val="es-ES" w:eastAsia="es-ES"/>
        </w:rPr>
        <w:t xml:space="preserve"> de</w:t>
      </w:r>
      <w:r w:rsidRPr="00B17992">
        <w:rPr>
          <w:rFonts w:ascii="Palatino Linotype" w:eastAsia="Calibri" w:hAnsi="Palatino Linotype" w:cs="Arial"/>
          <w:lang w:val="es-ES" w:eastAsia="es-ES"/>
        </w:rPr>
        <w:t xml:space="preserve"> dos mil veinti</w:t>
      </w:r>
      <w:r w:rsidR="00427DC0" w:rsidRPr="00B17992">
        <w:rPr>
          <w:rFonts w:ascii="Palatino Linotype" w:eastAsia="Calibri" w:hAnsi="Palatino Linotype" w:cs="Arial"/>
          <w:lang w:val="es-ES" w:eastAsia="es-ES"/>
        </w:rPr>
        <w:t>trés</w:t>
      </w:r>
      <w:r w:rsidRPr="00B17992">
        <w:rPr>
          <w:rFonts w:ascii="Palatino Linotype" w:eastAsia="Calibri" w:hAnsi="Palatino Linotype" w:cs="Arial"/>
          <w:lang w:val="es-ES" w:eastAsia="es-ES"/>
        </w:rPr>
        <w:t>,</w:t>
      </w:r>
      <w:r w:rsidRPr="00B17992">
        <w:rPr>
          <w:rFonts w:ascii="Palatino Linotype" w:eastAsia="Calibri" w:hAnsi="Palatino Linotype"/>
          <w:lang w:val="es-ES" w:eastAsia="es-ES"/>
        </w:rPr>
        <w:t xml:space="preserve"> </w:t>
      </w:r>
      <w:r w:rsidR="007617EE" w:rsidRPr="00B17992">
        <w:rPr>
          <w:rFonts w:ascii="Palatino Linotype" w:eastAsia="Calibri" w:hAnsi="Palatino Linotype"/>
          <w:bCs/>
          <w:lang w:val="es-ES" w:eastAsia="es-ES"/>
        </w:rPr>
        <w:t>se presentó</w:t>
      </w:r>
      <w:r w:rsidRPr="00B17992">
        <w:rPr>
          <w:rFonts w:ascii="Palatino Linotype" w:eastAsia="Calibri" w:hAnsi="Palatino Linotype" w:cs="Arial"/>
          <w:bCs/>
          <w:lang w:val="es-ES" w:eastAsia="es-ES"/>
        </w:rPr>
        <w:t xml:space="preserve"> ante</w:t>
      </w:r>
      <w:r w:rsidRPr="00B17992">
        <w:rPr>
          <w:rFonts w:ascii="Palatino Linotype" w:eastAsia="Calibri" w:hAnsi="Palatino Linotype" w:cs="Arial"/>
          <w:lang w:val="es-ES" w:eastAsia="es-ES"/>
        </w:rPr>
        <w:t xml:space="preserve"> el </w:t>
      </w:r>
      <w:r w:rsidRPr="00B17992">
        <w:rPr>
          <w:rFonts w:ascii="Palatino Linotype" w:eastAsia="Calibri" w:hAnsi="Palatino Linotype" w:cs="Arial"/>
          <w:b/>
          <w:lang w:val="es-ES" w:eastAsia="es-ES"/>
        </w:rPr>
        <w:t>SUJETO OBLIGADO</w:t>
      </w:r>
      <w:r w:rsidR="00AC68D4" w:rsidRPr="00B17992">
        <w:rPr>
          <w:rFonts w:ascii="Palatino Linotype" w:eastAsia="Calibri" w:hAnsi="Palatino Linotype" w:cs="Arial"/>
          <w:b/>
          <w:lang w:val="es-ES" w:eastAsia="es-ES"/>
        </w:rPr>
        <w:t>,</w:t>
      </w:r>
      <w:r w:rsidRPr="00B17992">
        <w:rPr>
          <w:rFonts w:ascii="Palatino Linotype" w:eastAsia="Calibri" w:hAnsi="Palatino Linotype" w:cs="Arial"/>
          <w:lang w:val="es-ES_tradnl" w:eastAsia="es-ES"/>
        </w:rPr>
        <w:t xml:space="preserve"> vía</w:t>
      </w:r>
      <w:r w:rsidR="00F55E41" w:rsidRPr="00B17992">
        <w:rPr>
          <w:rFonts w:ascii="Palatino Linotype" w:eastAsia="Calibri" w:hAnsi="Palatino Linotype" w:cs="Arial"/>
          <w:lang w:val="es-ES_tradnl" w:eastAsia="es-ES"/>
        </w:rPr>
        <w:t xml:space="preserve"> </w:t>
      </w:r>
      <w:r w:rsidRPr="00B17992">
        <w:rPr>
          <w:rFonts w:ascii="Palatino Linotype" w:eastAsia="Calibri" w:hAnsi="Palatino Linotype" w:cs="Arial"/>
          <w:lang w:val="es-ES" w:eastAsia="es-ES"/>
        </w:rPr>
        <w:t>Sistema de Acceso a la Información Mexiquense (</w:t>
      </w:r>
      <w:r w:rsidRPr="00B17992">
        <w:rPr>
          <w:rFonts w:ascii="Palatino Linotype" w:eastAsia="Calibri" w:hAnsi="Palatino Linotype" w:cs="Arial"/>
          <w:b/>
          <w:lang w:val="es-ES" w:eastAsia="es-ES"/>
        </w:rPr>
        <w:t>SAIMEX)</w:t>
      </w:r>
      <w:r w:rsidRPr="00B17992">
        <w:rPr>
          <w:rFonts w:ascii="Palatino Linotype" w:eastAsia="Calibri" w:hAnsi="Palatino Linotype" w:cs="Arial"/>
          <w:lang w:val="es-ES" w:eastAsia="es-ES"/>
        </w:rPr>
        <w:t xml:space="preserve">, </w:t>
      </w:r>
      <w:r w:rsidR="007617EE" w:rsidRPr="00B17992">
        <w:rPr>
          <w:rFonts w:ascii="Palatino Linotype" w:eastAsia="Calibri" w:hAnsi="Palatino Linotype" w:cs="Arial"/>
          <w:lang w:val="es-ES" w:eastAsia="es-ES"/>
        </w:rPr>
        <w:t>la</w:t>
      </w:r>
      <w:r w:rsidRPr="00B17992">
        <w:rPr>
          <w:rFonts w:ascii="Palatino Linotype" w:eastAsia="Calibri" w:hAnsi="Palatino Linotype" w:cs="Arial"/>
          <w:lang w:val="es-ES" w:eastAsia="es-ES"/>
        </w:rPr>
        <w:t xml:space="preserve"> solicitud de información</w:t>
      </w:r>
      <w:r w:rsidR="007617EE" w:rsidRPr="00B17992">
        <w:rPr>
          <w:rFonts w:ascii="Palatino Linotype" w:eastAsia="Calibri" w:hAnsi="Palatino Linotype" w:cs="Arial"/>
          <w:lang w:val="es-ES" w:eastAsia="es-ES"/>
        </w:rPr>
        <w:t xml:space="preserve"> pública</w:t>
      </w:r>
      <w:r w:rsidRPr="00B17992">
        <w:rPr>
          <w:rFonts w:ascii="Palatino Linotype" w:eastAsia="Calibri" w:hAnsi="Palatino Linotype" w:cs="Arial"/>
          <w:lang w:val="es-ES" w:eastAsia="es-ES"/>
        </w:rPr>
        <w:t xml:space="preserve"> registrada con el número </w:t>
      </w:r>
      <w:r w:rsidR="00A25966" w:rsidRPr="00B17992">
        <w:rPr>
          <w:rFonts w:ascii="Palatino Linotype" w:hAnsi="Palatino Linotype"/>
          <w:b/>
          <w:bCs/>
        </w:rPr>
        <w:t>00</w:t>
      </w:r>
      <w:r w:rsidR="00427DC0" w:rsidRPr="00B17992">
        <w:rPr>
          <w:rFonts w:ascii="Palatino Linotype" w:hAnsi="Palatino Linotype"/>
          <w:b/>
          <w:bCs/>
        </w:rPr>
        <w:t>418</w:t>
      </w:r>
      <w:r w:rsidR="00A25966" w:rsidRPr="00B17992">
        <w:rPr>
          <w:rFonts w:ascii="Palatino Linotype" w:hAnsi="Palatino Linotype"/>
          <w:b/>
          <w:bCs/>
        </w:rPr>
        <w:t>/</w:t>
      </w:r>
      <w:r w:rsidR="00427DC0" w:rsidRPr="00B17992">
        <w:rPr>
          <w:rFonts w:ascii="Palatino Linotype" w:hAnsi="Palatino Linotype"/>
          <w:b/>
          <w:bCs/>
        </w:rPr>
        <w:t>METEPEC</w:t>
      </w:r>
      <w:r w:rsidR="00A25966" w:rsidRPr="00B17992">
        <w:rPr>
          <w:rFonts w:ascii="Palatino Linotype" w:hAnsi="Palatino Linotype"/>
          <w:b/>
          <w:bCs/>
        </w:rPr>
        <w:t>/IP/202</w:t>
      </w:r>
      <w:r w:rsidR="00427DC0" w:rsidRPr="00B17992">
        <w:rPr>
          <w:rFonts w:ascii="Palatino Linotype" w:hAnsi="Palatino Linotype"/>
          <w:b/>
          <w:bCs/>
        </w:rPr>
        <w:t>3</w:t>
      </w:r>
      <w:r w:rsidRPr="00B17992">
        <w:rPr>
          <w:rFonts w:ascii="Palatino Linotype" w:eastAsiaTheme="minorEastAsia" w:hAnsi="Palatino Linotype"/>
          <w:b/>
          <w:lang w:val="es-ES_tradnl" w:eastAsia="es-ES"/>
        </w:rPr>
        <w:t xml:space="preserve">, </w:t>
      </w:r>
      <w:r w:rsidRPr="00B17992">
        <w:rPr>
          <w:rFonts w:ascii="Palatino Linotype" w:eastAsia="Calibri" w:hAnsi="Palatino Linotype" w:cs="Arial"/>
          <w:lang w:val="es-ES" w:eastAsia="es-ES"/>
        </w:rPr>
        <w:t xml:space="preserve">mediante la cual </w:t>
      </w:r>
      <w:r w:rsidR="002A72EB" w:rsidRPr="00B17992">
        <w:rPr>
          <w:rFonts w:ascii="Palatino Linotype" w:eastAsia="Calibri" w:hAnsi="Palatino Linotype" w:cs="Arial"/>
          <w:lang w:val="es-ES" w:eastAsia="es-ES"/>
        </w:rPr>
        <w:t>se requirió lo siguiente</w:t>
      </w:r>
      <w:r w:rsidRPr="00B17992">
        <w:rPr>
          <w:rFonts w:ascii="Palatino Linotype" w:eastAsia="Calibri" w:hAnsi="Palatino Linotype" w:cs="Arial"/>
          <w:lang w:val="es-ES" w:eastAsia="es-ES"/>
        </w:rPr>
        <w:t>:</w:t>
      </w:r>
      <w:r w:rsidR="002A72EB" w:rsidRPr="00B17992">
        <w:rPr>
          <w:rFonts w:ascii="Palatino Linotype" w:hAnsi="Palatino Linotype" w:cs="Arial"/>
          <w:lang w:val="es-ES" w:eastAsia="es-ES"/>
        </w:rPr>
        <w:t xml:space="preserve"> </w:t>
      </w:r>
    </w:p>
    <w:p w14:paraId="5FAAB415" w14:textId="77777777" w:rsidR="002A72EB" w:rsidRPr="00B17992" w:rsidRDefault="002A72EB" w:rsidP="00CE71BA">
      <w:pPr>
        <w:ind w:right="539"/>
        <w:contextualSpacing/>
        <w:jc w:val="both"/>
        <w:rPr>
          <w:rFonts w:ascii="Palatino Linotype" w:hAnsi="Palatino Linotype" w:cs="Arial"/>
          <w:i/>
          <w:iCs/>
          <w:sz w:val="22"/>
          <w:szCs w:val="22"/>
          <w:lang w:val="es-ES" w:eastAsia="es-ES"/>
        </w:rPr>
      </w:pPr>
    </w:p>
    <w:p w14:paraId="18AC11DC" w14:textId="1F006D03" w:rsidR="00726BF5" w:rsidRPr="00B17992" w:rsidRDefault="00726BF5" w:rsidP="00427DC0">
      <w:pPr>
        <w:ind w:left="567" w:right="539"/>
        <w:jc w:val="both"/>
        <w:rPr>
          <w:rFonts w:ascii="Palatino Linotype" w:hAnsi="Palatino Linotype"/>
          <w:i/>
          <w:iCs/>
          <w:sz w:val="22"/>
          <w:szCs w:val="22"/>
        </w:rPr>
      </w:pPr>
      <w:r w:rsidRPr="00B17992">
        <w:rPr>
          <w:rFonts w:ascii="Palatino Linotype" w:hAnsi="Palatino Linotype"/>
          <w:i/>
          <w:iCs/>
          <w:color w:val="000000"/>
          <w:sz w:val="22"/>
          <w:szCs w:val="22"/>
        </w:rPr>
        <w:t>“</w:t>
      </w:r>
      <w:r w:rsidR="00427DC0" w:rsidRPr="00B17992">
        <w:rPr>
          <w:rFonts w:ascii="Palatino Linotype" w:hAnsi="Palatino Linotype"/>
          <w:i/>
          <w:iCs/>
          <w:color w:val="000000"/>
          <w:sz w:val="22"/>
          <w:szCs w:val="22"/>
        </w:rPr>
        <w:t xml:space="preserve">Deseo </w:t>
      </w:r>
      <w:r w:rsidR="00427DC0" w:rsidRPr="00B17992">
        <w:rPr>
          <w:rFonts w:ascii="Palatino Linotype" w:hAnsi="Palatino Linotype"/>
          <w:i/>
          <w:color w:val="000000"/>
          <w:sz w:val="22"/>
          <w:szCs w:val="22"/>
        </w:rPr>
        <w:t>conocer los oficios de incidencias referentes a las inasistencias de la servidora pública Rosa María Correa Rivera que sustentaron su despido de la Dirección de Cultura del Ayuntamiento de Metepec, o en su caso deseo conocer la verdadera razón de dicho despido.</w:t>
      </w:r>
      <w:r w:rsidRPr="00B17992">
        <w:rPr>
          <w:rFonts w:ascii="Palatino Linotype" w:hAnsi="Palatino Linotype"/>
          <w:i/>
          <w:iCs/>
          <w:color w:val="000000"/>
          <w:sz w:val="22"/>
          <w:szCs w:val="22"/>
        </w:rPr>
        <w:t>” (Sic)</w:t>
      </w:r>
    </w:p>
    <w:p w14:paraId="2212CE7A" w14:textId="52049EC1" w:rsidR="00810D19" w:rsidRPr="00B17992" w:rsidRDefault="00810D19" w:rsidP="00CE71BA">
      <w:pPr>
        <w:tabs>
          <w:tab w:val="left" w:pos="2253"/>
        </w:tabs>
        <w:ind w:right="539"/>
        <w:jc w:val="both"/>
        <w:rPr>
          <w:rFonts w:ascii="Palatino Linotype" w:hAnsi="Palatino Linotype"/>
          <w:i/>
          <w:iCs/>
          <w:color w:val="000000"/>
          <w:szCs w:val="22"/>
        </w:rPr>
      </w:pPr>
    </w:p>
    <w:p w14:paraId="666761E1" w14:textId="5D31069C" w:rsidR="00427DC0" w:rsidRPr="00B17992" w:rsidRDefault="00797CD8" w:rsidP="00427DC0">
      <w:pPr>
        <w:numPr>
          <w:ilvl w:val="0"/>
          <w:numId w:val="1"/>
        </w:numPr>
        <w:spacing w:line="360" w:lineRule="auto"/>
        <w:ind w:left="0" w:firstLine="0"/>
        <w:contextualSpacing/>
        <w:jc w:val="both"/>
        <w:rPr>
          <w:rFonts w:ascii="Palatino Linotype" w:eastAsia="Calibri" w:hAnsi="Palatino Linotype"/>
          <w:lang w:val="es-ES" w:eastAsia="es-ES"/>
        </w:rPr>
      </w:pPr>
      <w:r w:rsidRPr="00B17992">
        <w:rPr>
          <w:rFonts w:ascii="Palatino Linotype" w:eastAsia="Calibri" w:hAnsi="Palatino Linotype"/>
          <w:lang w:val="es-ES" w:eastAsia="es-ES"/>
        </w:rPr>
        <w:t xml:space="preserve">Se </w:t>
      </w:r>
      <w:r w:rsidR="0087587F" w:rsidRPr="00B17992">
        <w:rPr>
          <w:rFonts w:ascii="Palatino Linotype" w:eastAsia="Calibri" w:hAnsi="Palatino Linotype"/>
          <w:lang w:val="es-ES" w:eastAsia="es-ES"/>
        </w:rPr>
        <w:t>hace constar que se señaló como modalidad de entrega</w:t>
      </w:r>
      <w:r w:rsidRPr="00B17992">
        <w:rPr>
          <w:rFonts w:ascii="Palatino Linotype" w:eastAsia="Calibri" w:hAnsi="Palatino Linotype"/>
          <w:lang w:val="es-ES" w:eastAsia="es-ES"/>
        </w:rPr>
        <w:t xml:space="preserve"> </w:t>
      </w:r>
      <w:r w:rsidR="00502D20" w:rsidRPr="00B17992">
        <w:rPr>
          <w:rFonts w:ascii="Palatino Linotype" w:eastAsia="Calibri" w:hAnsi="Palatino Linotype"/>
          <w:lang w:val="es-ES" w:eastAsia="es-ES"/>
        </w:rPr>
        <w:t>de la información</w:t>
      </w:r>
      <w:r w:rsidRPr="00B17992">
        <w:rPr>
          <w:rFonts w:ascii="Palatino Linotype" w:eastAsia="Calibri" w:hAnsi="Palatino Linotype"/>
          <w:lang w:val="es-ES" w:eastAsia="es-ES"/>
        </w:rPr>
        <w:t xml:space="preserve"> a través </w:t>
      </w:r>
      <w:r w:rsidR="0087587F" w:rsidRPr="00B17992">
        <w:rPr>
          <w:rFonts w:ascii="Palatino Linotype" w:eastAsia="Calibri" w:hAnsi="Palatino Linotype"/>
          <w:lang w:val="es-ES" w:eastAsia="es-ES"/>
        </w:rPr>
        <w:t xml:space="preserve">de </w:t>
      </w:r>
      <w:r w:rsidRPr="00B17992">
        <w:rPr>
          <w:rFonts w:ascii="Palatino Linotype" w:eastAsia="Calibri" w:hAnsi="Palatino Linotype"/>
          <w:b/>
          <w:bCs/>
          <w:lang w:val="es-ES" w:eastAsia="es-ES"/>
        </w:rPr>
        <w:t>SAIMEX</w:t>
      </w:r>
      <w:r w:rsidR="0023583D" w:rsidRPr="00B17992">
        <w:rPr>
          <w:rFonts w:ascii="Palatino Linotype" w:eastAsia="Calibri" w:hAnsi="Palatino Linotype"/>
          <w:b/>
          <w:bCs/>
          <w:lang w:val="es-ES" w:eastAsia="es-ES"/>
        </w:rPr>
        <w:t>.</w:t>
      </w:r>
    </w:p>
    <w:p w14:paraId="3CD76DE8" w14:textId="77777777" w:rsidR="00427DC0" w:rsidRPr="00B17992" w:rsidRDefault="00427DC0" w:rsidP="00427DC0">
      <w:pPr>
        <w:spacing w:line="360" w:lineRule="auto"/>
        <w:contextualSpacing/>
        <w:jc w:val="both"/>
        <w:rPr>
          <w:rFonts w:ascii="Palatino Linotype" w:eastAsia="Calibri" w:hAnsi="Palatino Linotype"/>
          <w:lang w:val="es-ES" w:eastAsia="es-ES"/>
        </w:rPr>
      </w:pPr>
    </w:p>
    <w:p w14:paraId="645539DA" w14:textId="7D270A33" w:rsidR="00F55E41" w:rsidRPr="00B17992" w:rsidRDefault="00427DC0" w:rsidP="00CE71BA">
      <w:pPr>
        <w:numPr>
          <w:ilvl w:val="0"/>
          <w:numId w:val="1"/>
        </w:numPr>
        <w:spacing w:line="360" w:lineRule="auto"/>
        <w:ind w:left="0" w:firstLine="0"/>
        <w:contextualSpacing/>
        <w:jc w:val="both"/>
        <w:rPr>
          <w:rFonts w:ascii="Palatino Linotype" w:eastAsia="Calibri" w:hAnsi="Palatino Linotype"/>
          <w:lang w:val="es-ES" w:eastAsia="es-ES"/>
        </w:rPr>
      </w:pPr>
      <w:r w:rsidRPr="00B17992">
        <w:rPr>
          <w:rFonts w:ascii="Palatino Linotype" w:eastAsia="Calibri" w:hAnsi="Palatino Linotype"/>
          <w:lang w:val="es-ES" w:eastAsia="es-ES"/>
        </w:rPr>
        <w:t>El veintisiete (27) de abril de dos mil veintitrés</w:t>
      </w:r>
      <w:r w:rsidR="00F55E41" w:rsidRPr="00B17992">
        <w:rPr>
          <w:rFonts w:ascii="Palatino Linotype" w:eastAsia="Calibri" w:hAnsi="Palatino Linotype"/>
          <w:lang w:val="es-ES" w:eastAsia="es-ES"/>
        </w:rPr>
        <w:t xml:space="preserve"> el </w:t>
      </w:r>
      <w:r w:rsidR="00F55E41" w:rsidRPr="00B17992">
        <w:rPr>
          <w:rFonts w:ascii="Palatino Linotype" w:eastAsia="Calibri" w:hAnsi="Palatino Linotype"/>
          <w:b/>
          <w:bCs/>
          <w:lang w:val="es-ES" w:eastAsia="es-ES"/>
        </w:rPr>
        <w:t>SUJETO OBLIGADO</w:t>
      </w:r>
      <w:r w:rsidR="00AC68D4" w:rsidRPr="00B17992">
        <w:rPr>
          <w:rFonts w:ascii="Palatino Linotype" w:eastAsia="Calibri" w:hAnsi="Palatino Linotype"/>
          <w:b/>
          <w:bCs/>
          <w:lang w:val="es-ES" w:eastAsia="es-ES"/>
        </w:rPr>
        <w:t>,</w:t>
      </w:r>
      <w:r w:rsidR="00F55E41" w:rsidRPr="00B17992">
        <w:rPr>
          <w:rFonts w:ascii="Palatino Linotype" w:eastAsia="Calibri" w:hAnsi="Palatino Linotype"/>
          <w:lang w:val="es-ES" w:eastAsia="es-ES"/>
        </w:rPr>
        <w:t xml:space="preserve"> realizó un requerimiento a</w:t>
      </w:r>
      <w:r w:rsidR="0023583D" w:rsidRPr="00B17992">
        <w:rPr>
          <w:rFonts w:ascii="Palatino Linotype" w:eastAsia="Calibri" w:hAnsi="Palatino Linotype"/>
          <w:lang w:val="es-ES" w:eastAsia="es-ES"/>
        </w:rPr>
        <w:t xml:space="preserve"> </w:t>
      </w:r>
      <w:r w:rsidR="00F55E41" w:rsidRPr="00B17992">
        <w:rPr>
          <w:rFonts w:ascii="Palatino Linotype" w:eastAsia="Calibri" w:hAnsi="Palatino Linotype"/>
          <w:lang w:val="es-ES" w:eastAsia="es-ES"/>
        </w:rPr>
        <w:t>l</w:t>
      </w:r>
      <w:r w:rsidR="0023583D" w:rsidRPr="00B17992">
        <w:rPr>
          <w:rFonts w:ascii="Palatino Linotype" w:eastAsia="Calibri" w:hAnsi="Palatino Linotype"/>
          <w:lang w:val="es-ES" w:eastAsia="es-ES"/>
        </w:rPr>
        <w:t>os</w:t>
      </w:r>
      <w:r w:rsidR="00F55E41" w:rsidRPr="00B17992">
        <w:rPr>
          <w:rFonts w:ascii="Palatino Linotype" w:eastAsia="Calibri" w:hAnsi="Palatino Linotype"/>
          <w:lang w:val="es-ES" w:eastAsia="es-ES"/>
        </w:rPr>
        <w:t xml:space="preserve"> Servidor</w:t>
      </w:r>
      <w:r w:rsidR="0023583D" w:rsidRPr="00B17992">
        <w:rPr>
          <w:rFonts w:ascii="Palatino Linotype" w:eastAsia="Calibri" w:hAnsi="Palatino Linotype"/>
          <w:lang w:val="es-ES" w:eastAsia="es-ES"/>
        </w:rPr>
        <w:t>es</w:t>
      </w:r>
      <w:r w:rsidR="00F55E41" w:rsidRPr="00B17992">
        <w:rPr>
          <w:rFonts w:ascii="Palatino Linotype" w:eastAsia="Calibri" w:hAnsi="Palatino Linotype"/>
          <w:lang w:val="es-ES" w:eastAsia="es-ES"/>
        </w:rPr>
        <w:t xml:space="preserve"> Público</w:t>
      </w:r>
      <w:r w:rsidR="0023583D" w:rsidRPr="00B17992">
        <w:rPr>
          <w:rFonts w:ascii="Palatino Linotype" w:eastAsia="Calibri" w:hAnsi="Palatino Linotype"/>
          <w:lang w:val="es-ES" w:eastAsia="es-ES"/>
        </w:rPr>
        <w:t>s</w:t>
      </w:r>
      <w:r w:rsidR="00F55E41" w:rsidRPr="00B17992">
        <w:rPr>
          <w:rFonts w:ascii="Palatino Linotype" w:eastAsia="Calibri" w:hAnsi="Palatino Linotype"/>
          <w:lang w:val="es-ES" w:eastAsia="es-ES"/>
        </w:rPr>
        <w:t xml:space="preserve"> Habilitado</w:t>
      </w:r>
      <w:r w:rsidR="0023583D" w:rsidRPr="00B17992">
        <w:rPr>
          <w:rFonts w:ascii="Palatino Linotype" w:eastAsia="Calibri" w:hAnsi="Palatino Linotype"/>
          <w:lang w:val="es-ES" w:eastAsia="es-ES"/>
        </w:rPr>
        <w:t>s</w:t>
      </w:r>
      <w:r w:rsidR="00F55E41" w:rsidRPr="00B17992">
        <w:rPr>
          <w:rFonts w:ascii="Palatino Linotype" w:eastAsia="Calibri" w:hAnsi="Palatino Linotype"/>
          <w:lang w:val="es-ES" w:eastAsia="es-ES"/>
        </w:rPr>
        <w:t>, como se observa:</w:t>
      </w:r>
    </w:p>
    <w:p w14:paraId="2AF3C18E" w14:textId="2FA91ADC" w:rsidR="00F55E41" w:rsidRPr="00B17992" w:rsidRDefault="00427DC0" w:rsidP="00992476">
      <w:pPr>
        <w:spacing w:line="360" w:lineRule="auto"/>
        <w:contextualSpacing/>
        <w:jc w:val="center"/>
        <w:rPr>
          <w:rFonts w:ascii="Palatino Linotype" w:eastAsia="Calibri" w:hAnsi="Palatino Linotype"/>
          <w:lang w:val="es-ES" w:eastAsia="es-ES"/>
        </w:rPr>
      </w:pPr>
      <w:r w:rsidRPr="00B17992">
        <w:rPr>
          <w:noProof/>
        </w:rPr>
        <w:lastRenderedPageBreak/>
        <w:drawing>
          <wp:inline distT="0" distB="0" distL="0" distR="0" wp14:anchorId="05782CC3" wp14:editId="6E59E936">
            <wp:extent cx="5669280" cy="609600"/>
            <wp:effectExtent l="19050" t="19050" r="26670" b="1905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9572" t="28602" r="18730" b="59603"/>
                    <a:stretch/>
                  </pic:blipFill>
                  <pic:spPr bwMode="auto">
                    <a:xfrm>
                      <a:off x="0" y="0"/>
                      <a:ext cx="5699328" cy="612831"/>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6B7F277B" w14:textId="77777777" w:rsidR="00F55E41" w:rsidRPr="00B17992" w:rsidRDefault="00F55E41" w:rsidP="00F55E41">
      <w:pPr>
        <w:spacing w:line="360" w:lineRule="auto"/>
        <w:contextualSpacing/>
        <w:jc w:val="both"/>
        <w:rPr>
          <w:rFonts w:ascii="Palatino Linotype" w:eastAsia="Calibri" w:hAnsi="Palatino Linotype"/>
          <w:lang w:val="es-ES" w:eastAsia="es-ES"/>
        </w:rPr>
      </w:pPr>
    </w:p>
    <w:p w14:paraId="3CFEA922" w14:textId="0E4882D7" w:rsidR="00427DC0" w:rsidRPr="00B17992" w:rsidRDefault="00427DC0" w:rsidP="00F55E41">
      <w:pPr>
        <w:numPr>
          <w:ilvl w:val="0"/>
          <w:numId w:val="1"/>
        </w:numPr>
        <w:spacing w:line="360" w:lineRule="auto"/>
        <w:ind w:left="0" w:firstLine="0"/>
        <w:contextualSpacing/>
        <w:jc w:val="both"/>
        <w:rPr>
          <w:rFonts w:ascii="Palatino Linotype" w:eastAsia="Calibri" w:hAnsi="Palatino Linotype"/>
          <w:lang w:val="es-ES" w:eastAsia="es-ES"/>
        </w:rPr>
      </w:pPr>
      <w:r w:rsidRPr="00B17992">
        <w:rPr>
          <w:rFonts w:ascii="Palatino Linotype" w:eastAsia="Calibri" w:hAnsi="Palatino Linotype"/>
          <w:lang w:val="es-ES" w:eastAsia="es-ES"/>
        </w:rPr>
        <w:t>El diecinueve (19) de mayo de dos mil veintitrés el SUJETO OBLIGADO</w:t>
      </w:r>
      <w:r w:rsidR="00AC68D4" w:rsidRPr="00B17992">
        <w:rPr>
          <w:rFonts w:ascii="Palatino Linotype" w:eastAsia="Calibri" w:hAnsi="Palatino Linotype"/>
          <w:lang w:val="es-ES" w:eastAsia="es-ES"/>
        </w:rPr>
        <w:t>,</w:t>
      </w:r>
      <w:r w:rsidRPr="00B17992">
        <w:rPr>
          <w:rFonts w:ascii="Palatino Linotype" w:eastAsia="Calibri" w:hAnsi="Palatino Linotype"/>
          <w:lang w:val="es-ES" w:eastAsia="es-ES"/>
        </w:rPr>
        <w:t xml:space="preserve"> notificó una prórroga para atender la solicitud de información, en los siguientes términos:</w:t>
      </w:r>
    </w:p>
    <w:p w14:paraId="20018E92" w14:textId="77777777" w:rsidR="00427DC0" w:rsidRPr="00B17992" w:rsidRDefault="00427DC0" w:rsidP="00427DC0">
      <w:pPr>
        <w:spacing w:line="360" w:lineRule="auto"/>
        <w:contextualSpacing/>
        <w:jc w:val="both"/>
        <w:rPr>
          <w:rFonts w:ascii="Palatino Linotype" w:eastAsia="Calibri" w:hAnsi="Palatino Linotype"/>
          <w:lang w:val="es-ES" w:eastAsia="es-ES"/>
        </w:rPr>
      </w:pPr>
    </w:p>
    <w:p w14:paraId="521E56F8" w14:textId="71BD643C" w:rsidR="00427DC0" w:rsidRPr="00B17992" w:rsidRDefault="00427DC0" w:rsidP="00427DC0">
      <w:pPr>
        <w:ind w:left="567" w:right="539"/>
        <w:contextualSpacing/>
        <w:jc w:val="both"/>
        <w:rPr>
          <w:rFonts w:ascii="Palatino Linotype" w:eastAsia="Calibri" w:hAnsi="Palatino Linotype"/>
          <w:i/>
          <w:sz w:val="22"/>
          <w:szCs w:val="22"/>
          <w:lang w:val="es-ES" w:eastAsia="es-ES"/>
        </w:rPr>
      </w:pPr>
      <w:r w:rsidRPr="00B17992">
        <w:rPr>
          <w:rFonts w:ascii="Palatino Linotype" w:eastAsia="Calibri" w:hAnsi="Palatino Linotype"/>
          <w:i/>
          <w:sz w:val="22"/>
          <w:szCs w:val="22"/>
          <w:lang w:val="es-ES" w:eastAsia="es-ES"/>
        </w:rPr>
        <w:t xml:space="preserve">“… METEPEC, </w:t>
      </w:r>
      <w:r w:rsidRPr="00B17992">
        <w:rPr>
          <w:rFonts w:ascii="Palatino Linotype" w:hAnsi="Palatino Linotype"/>
          <w:i/>
          <w:color w:val="000000"/>
          <w:sz w:val="22"/>
          <w:szCs w:val="22"/>
        </w:rPr>
        <w:t>ESTADO DE MEXICO, MAYO DEL 2023 ASUNTO: EL QUE SE INDICA A QUIEN CORRESPONDA P R E S E N T E. Por este conducto y con fundamento en lo dispuesto por los artículos 53, fracción VI y 163 de la Ley de Transparencia y Acceso a la Información Pública del Estado de México y Municipios, me permito notificarle la ampliación del plazo por siete días hábiles, aprobado por el Comité de Transparencia del Ayuntamiento de Metepec, Estado de México, mediante la Octagésima Octava Sesión Extraordinaria. Sin más por el momento quedo a sus órdenes. ATENTAMENTE GERARDO ARTURO OZUNA MARTÍNEZ DIRECTOR DE TRANSPARENCIA Y GOBIERNO ABIERTO...” (Sic)</w:t>
      </w:r>
    </w:p>
    <w:p w14:paraId="70FB46BA" w14:textId="77777777" w:rsidR="00427DC0" w:rsidRPr="00B17992" w:rsidRDefault="00427DC0" w:rsidP="00427DC0">
      <w:pPr>
        <w:spacing w:line="360" w:lineRule="auto"/>
        <w:contextualSpacing/>
        <w:jc w:val="both"/>
        <w:rPr>
          <w:rFonts w:ascii="Palatino Linotype" w:eastAsia="Calibri" w:hAnsi="Palatino Linotype"/>
          <w:lang w:val="es-ES" w:eastAsia="es-ES"/>
        </w:rPr>
      </w:pPr>
    </w:p>
    <w:p w14:paraId="6A26B255" w14:textId="6122039A" w:rsidR="004D2A95" w:rsidRPr="00B17992" w:rsidRDefault="00797CD8" w:rsidP="00F55E41">
      <w:pPr>
        <w:numPr>
          <w:ilvl w:val="0"/>
          <w:numId w:val="1"/>
        </w:numPr>
        <w:spacing w:line="360" w:lineRule="auto"/>
        <w:ind w:left="0" w:firstLine="0"/>
        <w:contextualSpacing/>
        <w:jc w:val="both"/>
        <w:rPr>
          <w:rFonts w:ascii="Palatino Linotype" w:eastAsia="Calibri" w:hAnsi="Palatino Linotype"/>
          <w:lang w:val="es-ES" w:eastAsia="es-ES"/>
        </w:rPr>
      </w:pPr>
      <w:r w:rsidRPr="00B17992">
        <w:rPr>
          <w:rFonts w:ascii="Palatino Linotype" w:eastAsiaTheme="minorEastAsia" w:hAnsi="Palatino Linotype"/>
          <w:lang w:val="es-ES_tradnl" w:eastAsia="es-ES"/>
        </w:rPr>
        <w:t xml:space="preserve">El </w:t>
      </w:r>
      <w:r w:rsidR="00427DC0" w:rsidRPr="00B17992">
        <w:rPr>
          <w:rFonts w:ascii="Palatino Linotype" w:eastAsiaTheme="minorEastAsia" w:hAnsi="Palatino Linotype"/>
          <w:lang w:val="es-ES_tradnl" w:eastAsia="es-ES"/>
        </w:rPr>
        <w:t>treinta y uno de mayo</w:t>
      </w:r>
      <w:r w:rsidR="00896C1C" w:rsidRPr="00B17992">
        <w:rPr>
          <w:rFonts w:ascii="Palatino Linotype" w:eastAsiaTheme="minorEastAsia" w:hAnsi="Palatino Linotype"/>
          <w:lang w:val="es-ES_tradnl" w:eastAsia="es-ES"/>
        </w:rPr>
        <w:t xml:space="preserve"> </w:t>
      </w:r>
      <w:r w:rsidR="00A25966" w:rsidRPr="00B17992">
        <w:rPr>
          <w:rFonts w:ascii="Palatino Linotype" w:eastAsiaTheme="minorEastAsia" w:hAnsi="Palatino Linotype"/>
          <w:lang w:val="es-ES_tradnl" w:eastAsia="es-ES"/>
        </w:rPr>
        <w:t>(</w:t>
      </w:r>
      <w:r w:rsidR="00427DC0" w:rsidRPr="00B17992">
        <w:rPr>
          <w:rFonts w:ascii="Palatino Linotype" w:eastAsiaTheme="minorEastAsia" w:hAnsi="Palatino Linotype"/>
          <w:lang w:val="es-ES_tradnl" w:eastAsia="es-ES"/>
        </w:rPr>
        <w:t>31</w:t>
      </w:r>
      <w:r w:rsidR="00A25966" w:rsidRPr="00B17992">
        <w:rPr>
          <w:rFonts w:ascii="Palatino Linotype" w:eastAsiaTheme="minorEastAsia" w:hAnsi="Palatino Linotype"/>
          <w:lang w:val="es-ES_tradnl" w:eastAsia="es-ES"/>
        </w:rPr>
        <w:t xml:space="preserve">) de </w:t>
      </w:r>
      <w:r w:rsidR="00427DC0" w:rsidRPr="00B17992">
        <w:rPr>
          <w:rFonts w:ascii="Palatino Linotype" w:eastAsiaTheme="minorEastAsia" w:hAnsi="Palatino Linotype"/>
          <w:lang w:val="es-ES_tradnl" w:eastAsia="es-ES"/>
        </w:rPr>
        <w:t>mayo</w:t>
      </w:r>
      <w:r w:rsidR="004D2A95" w:rsidRPr="00B17992">
        <w:rPr>
          <w:rFonts w:ascii="Palatino Linotype" w:eastAsiaTheme="minorEastAsia" w:hAnsi="Palatino Linotype"/>
          <w:lang w:val="es-ES_tradnl" w:eastAsia="es-ES"/>
        </w:rPr>
        <w:t xml:space="preserve"> de</w:t>
      </w:r>
      <w:r w:rsidRPr="00B17992">
        <w:rPr>
          <w:rFonts w:ascii="Palatino Linotype" w:eastAsiaTheme="minorEastAsia" w:hAnsi="Palatino Linotype"/>
          <w:lang w:val="es-ES_tradnl" w:eastAsia="es-ES"/>
        </w:rPr>
        <w:t xml:space="preserve"> dos mil veinti</w:t>
      </w:r>
      <w:r w:rsidR="00427DC0" w:rsidRPr="00B17992">
        <w:rPr>
          <w:rFonts w:ascii="Palatino Linotype" w:eastAsiaTheme="minorEastAsia" w:hAnsi="Palatino Linotype"/>
          <w:lang w:val="es-ES_tradnl" w:eastAsia="es-ES"/>
        </w:rPr>
        <w:t>trés</w:t>
      </w:r>
      <w:r w:rsidRPr="00B17992">
        <w:rPr>
          <w:rFonts w:ascii="Palatino Linotype" w:eastAsiaTheme="minorEastAsia" w:hAnsi="Palatino Linotype"/>
          <w:lang w:val="es-ES_tradnl" w:eastAsia="es-ES"/>
        </w:rPr>
        <w:t xml:space="preserve"> </w:t>
      </w:r>
      <w:r w:rsidRPr="00B17992">
        <w:rPr>
          <w:rFonts w:ascii="Palatino Linotype" w:eastAsia="Calibri" w:hAnsi="Palatino Linotype"/>
          <w:lang w:val="es-ES" w:eastAsia="es-ES"/>
        </w:rPr>
        <w:t xml:space="preserve">el </w:t>
      </w:r>
      <w:r w:rsidRPr="00B17992">
        <w:rPr>
          <w:rFonts w:ascii="Palatino Linotype" w:eastAsia="Calibri" w:hAnsi="Palatino Linotype" w:cs="Arial"/>
          <w:b/>
          <w:lang w:val="es-AR" w:eastAsia="es-ES"/>
        </w:rPr>
        <w:t>SUJETO OBLIGADO</w:t>
      </w:r>
      <w:r w:rsidR="00AC68D4" w:rsidRPr="00B17992">
        <w:rPr>
          <w:rFonts w:ascii="Palatino Linotype" w:eastAsia="Calibri" w:hAnsi="Palatino Linotype" w:cs="Arial"/>
          <w:b/>
          <w:lang w:val="es-AR" w:eastAsia="es-ES"/>
        </w:rPr>
        <w:t>,</w:t>
      </w:r>
      <w:r w:rsidRPr="00B17992">
        <w:rPr>
          <w:rFonts w:ascii="Palatino Linotype" w:eastAsia="Calibri" w:hAnsi="Palatino Linotype" w:cs="Arial"/>
          <w:b/>
          <w:i/>
          <w:lang w:val="es-AR" w:eastAsia="es-ES"/>
        </w:rPr>
        <w:t xml:space="preserve"> </w:t>
      </w:r>
      <w:r w:rsidRPr="00B17992">
        <w:rPr>
          <w:rFonts w:ascii="Palatino Linotype" w:hAnsi="Palatino Linotype" w:cs="Arial"/>
          <w:lang w:val="es-ES" w:eastAsia="es-ES"/>
        </w:rPr>
        <w:t>dio respuest</w:t>
      </w:r>
      <w:r w:rsidR="00AA232E" w:rsidRPr="00B17992">
        <w:rPr>
          <w:rFonts w:ascii="Palatino Linotype" w:hAnsi="Palatino Linotype" w:cs="Arial"/>
          <w:lang w:val="es-ES" w:eastAsia="es-ES"/>
        </w:rPr>
        <w:t xml:space="preserve">a a la solicitud de información, </w:t>
      </w:r>
      <w:r w:rsidRPr="00B17992">
        <w:rPr>
          <w:rFonts w:ascii="Palatino Linotype" w:hAnsi="Palatino Linotype" w:cs="Arial"/>
          <w:lang w:val="es-ES" w:eastAsia="es-ES"/>
        </w:rPr>
        <w:t>en los siguientes términos:</w:t>
      </w:r>
    </w:p>
    <w:p w14:paraId="5EB7AC77" w14:textId="77777777" w:rsidR="004D2A95" w:rsidRPr="00B17992" w:rsidRDefault="004D2A95" w:rsidP="004D2A95">
      <w:pPr>
        <w:spacing w:line="360" w:lineRule="auto"/>
        <w:contextualSpacing/>
        <w:jc w:val="both"/>
        <w:rPr>
          <w:rFonts w:ascii="Palatino Linotype" w:eastAsia="Calibri" w:hAnsi="Palatino Linotype"/>
          <w:sz w:val="22"/>
          <w:szCs w:val="22"/>
          <w:lang w:val="es-ES" w:eastAsia="es-ES"/>
        </w:rPr>
      </w:pPr>
    </w:p>
    <w:p w14:paraId="714DBEF3" w14:textId="5F81DA20" w:rsidR="003A128F" w:rsidRPr="00B17992" w:rsidRDefault="005E5C72" w:rsidP="00AA232E">
      <w:pPr>
        <w:ind w:left="567" w:right="539"/>
        <w:jc w:val="both"/>
        <w:rPr>
          <w:rFonts w:ascii="Palatino Linotype" w:eastAsia="Calibri" w:hAnsi="Palatino Linotype"/>
          <w:i/>
          <w:iCs/>
          <w:sz w:val="22"/>
          <w:szCs w:val="22"/>
          <w:lang w:val="es-ES" w:eastAsia="es-ES"/>
        </w:rPr>
      </w:pPr>
      <w:r w:rsidRPr="00B17992">
        <w:rPr>
          <w:rFonts w:ascii="Palatino Linotype" w:eastAsia="Calibri" w:hAnsi="Palatino Linotype"/>
          <w:i/>
          <w:iCs/>
          <w:sz w:val="22"/>
          <w:szCs w:val="22"/>
          <w:lang w:val="es-ES" w:eastAsia="es-ES"/>
        </w:rPr>
        <w:t>“</w:t>
      </w:r>
      <w:r w:rsidR="00896C1C" w:rsidRPr="00B17992">
        <w:rPr>
          <w:rFonts w:ascii="Palatino Linotype" w:eastAsia="Calibri" w:hAnsi="Palatino Linotype"/>
          <w:i/>
          <w:iCs/>
          <w:sz w:val="22"/>
          <w:szCs w:val="22"/>
          <w:lang w:val="es-ES" w:eastAsia="es-ES"/>
        </w:rPr>
        <w:t>…</w:t>
      </w:r>
      <w:r w:rsidR="00AA232E" w:rsidRPr="00B17992">
        <w:rPr>
          <w:rFonts w:ascii="Palatino Linotype" w:hAnsi="Palatino Linotype"/>
          <w:i/>
          <w:iCs/>
          <w:sz w:val="22"/>
          <w:szCs w:val="22"/>
        </w:rPr>
        <w:t xml:space="preserve">C. </w:t>
      </w:r>
      <w:r w:rsidR="00AA232E" w:rsidRPr="00B17992">
        <w:rPr>
          <w:rFonts w:ascii="Palatino Linotype" w:hAnsi="Palatino Linotype"/>
          <w:i/>
          <w:color w:val="000000"/>
          <w:sz w:val="22"/>
          <w:szCs w:val="22"/>
        </w:rPr>
        <w:t xml:space="preserve">SOLICITANTE P R E S E N T E. En respuesta a la solicitud recibida por medio del Sistema de Acceso a la Información Mexiquense (SAIMEX). Al respecto, le informo que esta Dirección de Transparencia y Gobierno Abierto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se anexa la respuesta del servidor público habilitado. Lo anterior con fundamento en lo establecido por los artículos 12, 18, 19, 53 fracción VI, 160 y 162 de la Ley de Transparencia y Acceso a la Información Pública del Estado de México. Asimismo, se hace de su conocimiento que cuenta con un plazo de 15 (quince) días hábiles a partir de la fecha de respuesta a su solicitud, para interponer el recurso de revisión conforme a los artículos 176, 177 y 178 de la Ley de Transparencia y Acceso a la Información Pública del </w:t>
      </w:r>
      <w:r w:rsidR="00AA232E" w:rsidRPr="00B17992">
        <w:rPr>
          <w:rFonts w:ascii="Palatino Linotype" w:hAnsi="Palatino Linotype"/>
          <w:i/>
          <w:color w:val="000000"/>
          <w:sz w:val="22"/>
          <w:szCs w:val="22"/>
        </w:rPr>
        <w:lastRenderedPageBreak/>
        <w:t>Estado de México y Municipios. Sin más por el momento, me despido de usted, reiterando estar a sus órdenes. ATENTAMENTE GERARDO ARTURO OZUNA MARTÍNEZ DIRECTOR DE TRANSPARENCIA Y GOBIERNO ABIERTO</w:t>
      </w:r>
      <w:r w:rsidR="00896C1C" w:rsidRPr="00B17992">
        <w:rPr>
          <w:rFonts w:ascii="Palatino Linotype" w:hAnsi="Palatino Linotype"/>
          <w:i/>
          <w:iCs/>
          <w:color w:val="000000"/>
          <w:sz w:val="22"/>
          <w:szCs w:val="22"/>
        </w:rPr>
        <w:t>…</w:t>
      </w:r>
      <w:r w:rsidR="004D2A95" w:rsidRPr="00B17992">
        <w:rPr>
          <w:rFonts w:ascii="Palatino Linotype" w:eastAsia="Calibri" w:hAnsi="Palatino Linotype"/>
          <w:i/>
          <w:iCs/>
          <w:sz w:val="22"/>
          <w:szCs w:val="22"/>
          <w:lang w:val="es-ES" w:eastAsia="es-ES"/>
        </w:rPr>
        <w:t>”</w:t>
      </w:r>
      <w:r w:rsidR="00A0229E" w:rsidRPr="00B17992">
        <w:rPr>
          <w:rFonts w:ascii="Palatino Linotype" w:eastAsia="Calibri" w:hAnsi="Palatino Linotype"/>
          <w:i/>
          <w:iCs/>
          <w:sz w:val="22"/>
          <w:szCs w:val="22"/>
          <w:lang w:val="es-ES" w:eastAsia="es-ES"/>
        </w:rPr>
        <w:t xml:space="preserve"> (Sic)</w:t>
      </w:r>
    </w:p>
    <w:p w14:paraId="5F9DA2C6" w14:textId="3D7A6D8E" w:rsidR="00896C1C" w:rsidRPr="00B17992" w:rsidRDefault="00896C1C" w:rsidP="00CE71BA">
      <w:pPr>
        <w:ind w:right="539"/>
        <w:jc w:val="both"/>
        <w:rPr>
          <w:rFonts w:ascii="Palatino Linotype" w:eastAsia="Calibri" w:hAnsi="Palatino Linotype"/>
          <w:i/>
          <w:iCs/>
          <w:sz w:val="22"/>
          <w:szCs w:val="22"/>
          <w:lang w:val="es-ES" w:eastAsia="es-ES"/>
        </w:rPr>
      </w:pPr>
    </w:p>
    <w:p w14:paraId="1CC9C272" w14:textId="0DA9D452" w:rsidR="00896C1C" w:rsidRPr="00B17992" w:rsidRDefault="00AA232E" w:rsidP="00B05BA3">
      <w:pPr>
        <w:ind w:right="539"/>
        <w:jc w:val="both"/>
        <w:rPr>
          <w:rFonts w:ascii="Palatino Linotype" w:eastAsia="Calibri" w:hAnsi="Palatino Linotype"/>
          <w:color w:val="000000" w:themeColor="text1"/>
          <w:sz w:val="22"/>
          <w:szCs w:val="22"/>
          <w:lang w:val="es-ES" w:eastAsia="es-ES"/>
        </w:rPr>
      </w:pPr>
      <w:r w:rsidRPr="00B17992">
        <w:rPr>
          <w:rFonts w:ascii="Palatino Linotype" w:eastAsia="Calibri" w:hAnsi="Palatino Linotype"/>
          <w:color w:val="000000" w:themeColor="text1"/>
          <w:sz w:val="22"/>
          <w:szCs w:val="22"/>
          <w:lang w:val="es-ES" w:eastAsia="es-ES"/>
        </w:rPr>
        <w:t>Archivo electrónico adjunto:</w:t>
      </w:r>
    </w:p>
    <w:p w14:paraId="0B4821F4" w14:textId="77777777" w:rsidR="00AA232E" w:rsidRPr="00B17992" w:rsidRDefault="00AA232E" w:rsidP="00B05BA3">
      <w:pPr>
        <w:ind w:right="539"/>
        <w:jc w:val="both"/>
        <w:rPr>
          <w:rFonts w:ascii="Palatino Linotype" w:eastAsia="Calibri" w:hAnsi="Palatino Linotype"/>
          <w:color w:val="000000" w:themeColor="text1"/>
          <w:sz w:val="22"/>
          <w:szCs w:val="22"/>
          <w:lang w:val="es-ES" w:eastAsia="es-ES"/>
        </w:rPr>
      </w:pPr>
    </w:p>
    <w:p w14:paraId="0FC0CC58" w14:textId="08F5AF66" w:rsidR="005C0204" w:rsidRPr="00B17992" w:rsidRDefault="00AA232E" w:rsidP="001D4010">
      <w:pPr>
        <w:ind w:left="567" w:right="539"/>
        <w:jc w:val="both"/>
        <w:rPr>
          <w:rFonts w:ascii="Palatino Linotype" w:hAnsi="Palatino Linotype"/>
          <w:b/>
          <w:sz w:val="22"/>
          <w:szCs w:val="22"/>
        </w:rPr>
      </w:pPr>
      <w:r w:rsidRPr="00B17992">
        <w:rPr>
          <w:rFonts w:ascii="Palatino Linotype" w:eastAsia="Calibri" w:hAnsi="Palatino Linotype"/>
          <w:b/>
          <w:color w:val="000000" w:themeColor="text1"/>
          <w:sz w:val="22"/>
          <w:szCs w:val="22"/>
          <w:lang w:val="es-ES" w:eastAsia="es-ES"/>
        </w:rPr>
        <w:t>418o_2023.pdf:</w:t>
      </w:r>
      <w:r w:rsidR="001D4010" w:rsidRPr="00B17992">
        <w:rPr>
          <w:rFonts w:ascii="Palatino Linotype" w:eastAsia="Calibri" w:hAnsi="Palatino Linotype"/>
          <w:b/>
          <w:color w:val="000000" w:themeColor="text1"/>
          <w:sz w:val="22"/>
          <w:szCs w:val="22"/>
          <w:lang w:val="es-ES" w:eastAsia="es-ES"/>
        </w:rPr>
        <w:t xml:space="preserve"> </w:t>
      </w:r>
      <w:r w:rsidR="00B747A5" w:rsidRPr="00B17992">
        <w:rPr>
          <w:rFonts w:ascii="Palatino Linotype" w:hAnsi="Palatino Linotype"/>
          <w:sz w:val="22"/>
          <w:szCs w:val="22"/>
        </w:rPr>
        <w:t xml:space="preserve">Oficio </w:t>
      </w:r>
      <w:r w:rsidR="0032051C" w:rsidRPr="00B17992">
        <w:rPr>
          <w:rFonts w:ascii="Palatino Linotype" w:hAnsi="Palatino Linotype"/>
          <w:sz w:val="22"/>
          <w:szCs w:val="22"/>
        </w:rPr>
        <w:t>número DA/02853/2023 del</w:t>
      </w:r>
      <w:r w:rsidR="00420095" w:rsidRPr="00B17992">
        <w:rPr>
          <w:rFonts w:ascii="Palatino Linotype" w:hAnsi="Palatino Linotype"/>
          <w:sz w:val="22"/>
          <w:szCs w:val="22"/>
        </w:rPr>
        <w:t xml:space="preserve"> veintiséis (</w:t>
      </w:r>
      <w:r w:rsidR="0032051C" w:rsidRPr="00B17992">
        <w:rPr>
          <w:rFonts w:ascii="Palatino Linotype" w:hAnsi="Palatino Linotype"/>
          <w:sz w:val="22"/>
          <w:szCs w:val="22"/>
        </w:rPr>
        <w:t>26</w:t>
      </w:r>
      <w:r w:rsidR="00420095" w:rsidRPr="00B17992">
        <w:rPr>
          <w:rFonts w:ascii="Palatino Linotype" w:hAnsi="Palatino Linotype"/>
          <w:sz w:val="22"/>
          <w:szCs w:val="22"/>
        </w:rPr>
        <w:t>) de mayo de dos mil veintitrés</w:t>
      </w:r>
      <w:r w:rsidR="00B747A5" w:rsidRPr="00B17992">
        <w:rPr>
          <w:rFonts w:ascii="Palatino Linotype" w:hAnsi="Palatino Linotype"/>
          <w:sz w:val="22"/>
          <w:szCs w:val="22"/>
        </w:rPr>
        <w:t xml:space="preserve">, suscrito y signado por </w:t>
      </w:r>
      <w:r w:rsidR="005C0204" w:rsidRPr="00B17992">
        <w:rPr>
          <w:rFonts w:ascii="Palatino Linotype" w:hAnsi="Palatino Linotype"/>
          <w:sz w:val="22"/>
          <w:szCs w:val="22"/>
        </w:rPr>
        <w:t xml:space="preserve">el Director de Administración, por medio del cual, informó </w:t>
      </w:r>
      <w:r w:rsidR="002E6E79" w:rsidRPr="00B17992">
        <w:rPr>
          <w:rFonts w:ascii="Palatino Linotype" w:hAnsi="Palatino Linotype"/>
          <w:sz w:val="22"/>
          <w:szCs w:val="22"/>
        </w:rPr>
        <w:t xml:space="preserve">que, </w:t>
      </w:r>
      <w:r w:rsidR="005C0204" w:rsidRPr="00B17992">
        <w:rPr>
          <w:rFonts w:ascii="Palatino Linotype" w:hAnsi="Palatino Linotype"/>
          <w:sz w:val="22"/>
          <w:szCs w:val="22"/>
        </w:rPr>
        <w:t xml:space="preserve">la Subdirección de Recursos Humanos </w:t>
      </w:r>
      <w:r w:rsidR="002E6E79" w:rsidRPr="00B17992">
        <w:rPr>
          <w:rFonts w:ascii="Palatino Linotype" w:hAnsi="Palatino Linotype"/>
          <w:sz w:val="22"/>
          <w:szCs w:val="22"/>
        </w:rPr>
        <w:t xml:space="preserve">realizó una búsqueda minuciosa y exhaustiva en sus archivos, y </w:t>
      </w:r>
      <w:r w:rsidR="002E6E79" w:rsidRPr="00B17992">
        <w:rPr>
          <w:rFonts w:ascii="Palatino Linotype" w:hAnsi="Palatino Linotype"/>
          <w:b/>
          <w:sz w:val="22"/>
          <w:szCs w:val="22"/>
        </w:rPr>
        <w:t>con fundamento en el artículo 89, fracción I de la Ley del Trabajo de los Servidores Públicos del Estado de México y Municipios, la renuncia fue el motivo por el cual causó baja la persona referida en la solicitud de información.</w:t>
      </w:r>
    </w:p>
    <w:p w14:paraId="6524971C" w14:textId="77777777" w:rsidR="0023583D" w:rsidRPr="00B17992" w:rsidRDefault="0023583D" w:rsidP="00896C1C">
      <w:pPr>
        <w:ind w:right="539"/>
        <w:rPr>
          <w:rFonts w:ascii="Palatino Linotype" w:eastAsia="Calibri" w:hAnsi="Palatino Linotype"/>
          <w:b/>
          <w:i/>
          <w:iCs/>
          <w:sz w:val="22"/>
          <w:szCs w:val="22"/>
          <w:lang w:val="es-ES" w:eastAsia="es-ES"/>
        </w:rPr>
      </w:pPr>
    </w:p>
    <w:p w14:paraId="65524C4B" w14:textId="52A2E6B8" w:rsidR="00797CD8" w:rsidRPr="00B17992" w:rsidRDefault="00797CD8" w:rsidP="00797CD8">
      <w:pPr>
        <w:numPr>
          <w:ilvl w:val="0"/>
          <w:numId w:val="1"/>
        </w:numPr>
        <w:spacing w:line="360" w:lineRule="auto"/>
        <w:ind w:left="0" w:firstLine="0"/>
        <w:contextualSpacing/>
        <w:jc w:val="both"/>
        <w:rPr>
          <w:rFonts w:ascii="Palatino Linotype" w:eastAsiaTheme="minorEastAsia" w:hAnsi="Palatino Linotype" w:cs="Arial"/>
          <w:i/>
          <w:lang w:val="es-ES_tradnl" w:eastAsia="es-ES"/>
        </w:rPr>
      </w:pPr>
      <w:r w:rsidRPr="00B17992">
        <w:rPr>
          <w:rFonts w:ascii="Palatino Linotype" w:eastAsia="Calibri" w:hAnsi="Palatino Linotype" w:cs="Arial"/>
          <w:lang w:val="es-AR" w:eastAsia="es-ES"/>
        </w:rPr>
        <w:t xml:space="preserve">El </w:t>
      </w:r>
      <w:r w:rsidR="00AA232E" w:rsidRPr="00B17992">
        <w:rPr>
          <w:rFonts w:ascii="Palatino Linotype" w:eastAsia="Calibri" w:hAnsi="Palatino Linotype" w:cs="Arial"/>
          <w:lang w:val="es-AR" w:eastAsia="es-ES"/>
        </w:rPr>
        <w:t>siete</w:t>
      </w:r>
      <w:r w:rsidR="00E62CD7" w:rsidRPr="00B17992">
        <w:rPr>
          <w:rFonts w:ascii="Palatino Linotype" w:eastAsia="Calibri" w:hAnsi="Palatino Linotype" w:cs="Arial"/>
          <w:lang w:val="es-AR" w:eastAsia="es-ES"/>
        </w:rPr>
        <w:t xml:space="preserve"> (</w:t>
      </w:r>
      <w:r w:rsidR="00AA232E" w:rsidRPr="00B17992">
        <w:rPr>
          <w:rFonts w:ascii="Palatino Linotype" w:eastAsia="Calibri" w:hAnsi="Palatino Linotype" w:cs="Arial"/>
          <w:lang w:val="es-AR" w:eastAsia="es-ES"/>
        </w:rPr>
        <w:t>07</w:t>
      </w:r>
      <w:r w:rsidR="00E62CD7" w:rsidRPr="00B17992">
        <w:rPr>
          <w:rFonts w:ascii="Palatino Linotype" w:eastAsia="Calibri" w:hAnsi="Palatino Linotype" w:cs="Arial"/>
          <w:lang w:val="es-AR" w:eastAsia="es-ES"/>
        </w:rPr>
        <w:t xml:space="preserve">) de </w:t>
      </w:r>
      <w:r w:rsidR="00AA232E" w:rsidRPr="00B17992">
        <w:rPr>
          <w:rFonts w:ascii="Palatino Linotype" w:eastAsia="Calibri" w:hAnsi="Palatino Linotype" w:cs="Arial"/>
          <w:lang w:val="es-AR" w:eastAsia="es-ES"/>
        </w:rPr>
        <w:t>junio</w:t>
      </w:r>
      <w:r w:rsidR="0023583D" w:rsidRPr="00B17992">
        <w:rPr>
          <w:rFonts w:ascii="Palatino Linotype" w:eastAsia="Calibri" w:hAnsi="Palatino Linotype" w:cs="Arial"/>
          <w:lang w:val="es-AR" w:eastAsia="es-ES"/>
        </w:rPr>
        <w:t xml:space="preserve"> </w:t>
      </w:r>
      <w:r w:rsidRPr="00B17992">
        <w:rPr>
          <w:rFonts w:ascii="Palatino Linotype" w:eastAsia="Calibri" w:hAnsi="Palatino Linotype" w:cs="Arial"/>
          <w:lang w:val="es-AR" w:eastAsia="es-ES"/>
        </w:rPr>
        <w:t>de dos mil veinti</w:t>
      </w:r>
      <w:r w:rsidR="00AA232E" w:rsidRPr="00B17992">
        <w:rPr>
          <w:rFonts w:ascii="Palatino Linotype" w:eastAsia="Calibri" w:hAnsi="Palatino Linotype" w:cs="Arial"/>
          <w:lang w:val="es-AR" w:eastAsia="es-ES"/>
        </w:rPr>
        <w:t>trés</w:t>
      </w:r>
      <w:r w:rsidRPr="00B17992">
        <w:rPr>
          <w:rFonts w:ascii="Palatino Linotype" w:hAnsi="Palatino Linotype" w:cs="Arial"/>
          <w:lang w:val="es-ES" w:eastAsia="es-ES"/>
        </w:rPr>
        <w:t xml:space="preserve">, </w:t>
      </w:r>
      <w:r w:rsidR="00AA232E" w:rsidRPr="00B17992">
        <w:rPr>
          <w:rFonts w:ascii="Palatino Linotype" w:eastAsiaTheme="minorEastAsia" w:hAnsi="Palatino Linotype"/>
          <w:bCs/>
          <w:lang w:val="es-ES_tradnl" w:eastAsia="es-ES"/>
        </w:rPr>
        <w:t>la</w:t>
      </w:r>
      <w:r w:rsidR="001A1A60" w:rsidRPr="00B17992">
        <w:rPr>
          <w:rFonts w:ascii="Palatino Linotype" w:eastAsiaTheme="minorEastAsia" w:hAnsi="Palatino Linotype"/>
          <w:bCs/>
          <w:lang w:val="es-ES_tradnl" w:eastAsia="es-ES"/>
        </w:rPr>
        <w:t xml:space="preserve"> </w:t>
      </w:r>
      <w:r w:rsidR="004A5075" w:rsidRPr="00B17992">
        <w:rPr>
          <w:rFonts w:ascii="Palatino Linotype" w:eastAsiaTheme="minorEastAsia" w:hAnsi="Palatino Linotype"/>
          <w:b/>
          <w:lang w:val="es-ES_tradnl" w:eastAsia="es-ES"/>
        </w:rPr>
        <w:t>R</w:t>
      </w:r>
      <w:r w:rsidR="00AA232E" w:rsidRPr="00B17992">
        <w:rPr>
          <w:rFonts w:ascii="Palatino Linotype" w:eastAsiaTheme="minorEastAsia" w:hAnsi="Palatino Linotype"/>
          <w:b/>
          <w:lang w:val="es-ES_tradnl" w:eastAsia="es-ES"/>
        </w:rPr>
        <w:t>ECURRENTE</w:t>
      </w:r>
      <w:r w:rsidRPr="00B17992">
        <w:rPr>
          <w:rFonts w:ascii="Palatino Linotype" w:hAnsi="Palatino Linotype" w:cs="Arial"/>
          <w:lang w:val="es-ES" w:eastAsia="es-ES"/>
        </w:rPr>
        <w:t xml:space="preserve"> interpuso el recurso de revisión, en contra de la respuesta, señalando como:</w:t>
      </w:r>
      <w:bookmarkStart w:id="1" w:name="_Toc462307683"/>
      <w:bookmarkStart w:id="2" w:name="_Toc472427085"/>
      <w:bookmarkStart w:id="3" w:name="_Toc472500652"/>
    </w:p>
    <w:p w14:paraId="2145B75C" w14:textId="77777777" w:rsidR="00797CD8" w:rsidRPr="00B17992" w:rsidRDefault="00797CD8" w:rsidP="009D1E38">
      <w:pPr>
        <w:spacing w:line="360" w:lineRule="auto"/>
        <w:ind w:right="567"/>
        <w:contextualSpacing/>
        <w:rPr>
          <w:rFonts w:ascii="Palatino Linotype" w:eastAsiaTheme="minorEastAsia" w:hAnsi="Palatino Linotype" w:cs="Arial"/>
          <w:i/>
          <w:sz w:val="22"/>
          <w:szCs w:val="22"/>
          <w:lang w:val="es-ES_tradnl" w:eastAsia="es-ES"/>
        </w:rPr>
      </w:pPr>
    </w:p>
    <w:p w14:paraId="641CEBC5" w14:textId="0ABC95CC" w:rsidR="001A1A60" w:rsidRPr="00B17992" w:rsidRDefault="00797CD8" w:rsidP="00496F86">
      <w:pPr>
        <w:ind w:left="567" w:right="539"/>
        <w:jc w:val="both"/>
        <w:rPr>
          <w:rFonts w:ascii="Palatino Linotype" w:hAnsi="Palatino Linotype"/>
          <w:i/>
          <w:sz w:val="22"/>
          <w:szCs w:val="22"/>
        </w:rPr>
      </w:pPr>
      <w:r w:rsidRPr="00B17992">
        <w:rPr>
          <w:rFonts w:ascii="Palatino Linotype" w:eastAsiaTheme="minorEastAsia" w:hAnsi="Palatino Linotype"/>
          <w:b/>
          <w:sz w:val="22"/>
          <w:szCs w:val="22"/>
          <w:lang w:val="es-ES_tradnl" w:eastAsia="es-ES"/>
        </w:rPr>
        <w:t>Acto impugnado</w:t>
      </w:r>
      <w:r w:rsidRPr="00B17992">
        <w:rPr>
          <w:rFonts w:ascii="Palatino Linotype" w:eastAsiaTheme="minorEastAsia" w:hAnsi="Palatino Linotype"/>
          <w:b/>
          <w:i/>
          <w:sz w:val="22"/>
          <w:szCs w:val="22"/>
          <w:lang w:val="es-ES_tradnl" w:eastAsia="es-ES"/>
        </w:rPr>
        <w:t>:</w:t>
      </w:r>
      <w:r w:rsidRPr="00B17992">
        <w:rPr>
          <w:rFonts w:ascii="Palatino Linotype" w:hAnsi="Palatino Linotype"/>
          <w:i/>
          <w:color w:val="000000"/>
          <w:sz w:val="22"/>
          <w:szCs w:val="22"/>
        </w:rPr>
        <w:t xml:space="preserve"> “</w:t>
      </w:r>
      <w:r w:rsidR="00AA232E" w:rsidRPr="00B17992">
        <w:rPr>
          <w:rFonts w:ascii="Palatino Linotype" w:hAnsi="Palatino Linotype"/>
          <w:i/>
          <w:color w:val="000000"/>
          <w:sz w:val="22"/>
          <w:szCs w:val="22"/>
        </w:rPr>
        <w:t xml:space="preserve">La entrega de información </w:t>
      </w:r>
      <w:r w:rsidR="0023583D" w:rsidRPr="00B17992">
        <w:rPr>
          <w:rFonts w:ascii="Palatino Linotype" w:hAnsi="Palatino Linotype"/>
          <w:i/>
          <w:color w:val="000000"/>
          <w:sz w:val="22"/>
          <w:szCs w:val="22"/>
        </w:rPr>
        <w:t>incompleta</w:t>
      </w:r>
      <w:r w:rsidRPr="00B17992">
        <w:rPr>
          <w:rFonts w:ascii="Palatino Linotype" w:hAnsi="Palatino Linotype"/>
          <w:i/>
          <w:color w:val="000000"/>
          <w:sz w:val="22"/>
          <w:szCs w:val="22"/>
        </w:rPr>
        <w:t>” (Sic)</w:t>
      </w:r>
    </w:p>
    <w:p w14:paraId="0D1C09F7" w14:textId="77777777" w:rsidR="001A1A60" w:rsidRPr="00B17992" w:rsidRDefault="001A1A60" w:rsidP="00496F86">
      <w:pPr>
        <w:pStyle w:val="Prrafodelista"/>
        <w:ind w:left="567" w:right="539"/>
        <w:jc w:val="both"/>
        <w:rPr>
          <w:rFonts w:ascii="Palatino Linotype" w:hAnsi="Palatino Linotype"/>
          <w:i/>
          <w:szCs w:val="22"/>
        </w:rPr>
      </w:pPr>
    </w:p>
    <w:p w14:paraId="4CD951B1" w14:textId="036A7953" w:rsidR="00797CD8" w:rsidRPr="00B17992" w:rsidRDefault="00797CD8" w:rsidP="00AA232E">
      <w:pPr>
        <w:ind w:left="567" w:right="539"/>
        <w:jc w:val="both"/>
        <w:rPr>
          <w:rFonts w:ascii="Palatino Linotype" w:eastAsiaTheme="majorEastAsia" w:hAnsi="Palatino Linotype" w:cstheme="majorBidi"/>
          <w:i/>
          <w:iCs/>
          <w:sz w:val="22"/>
          <w:szCs w:val="22"/>
          <w:lang w:val="es-ES" w:eastAsia="es-ES"/>
        </w:rPr>
      </w:pPr>
      <w:r w:rsidRPr="00B17992">
        <w:rPr>
          <w:rFonts w:ascii="Palatino Linotype" w:eastAsiaTheme="minorEastAsia" w:hAnsi="Palatino Linotype"/>
          <w:b/>
          <w:sz w:val="22"/>
          <w:szCs w:val="22"/>
          <w:lang w:val="es-ES_tradnl" w:eastAsia="es-ES"/>
        </w:rPr>
        <w:t>Razones o Motivos de inconformidad</w:t>
      </w:r>
      <w:r w:rsidRPr="00B17992">
        <w:rPr>
          <w:rFonts w:ascii="Palatino Linotype" w:eastAsiaTheme="minorEastAsia" w:hAnsi="Palatino Linotype"/>
          <w:b/>
          <w:i/>
          <w:iCs/>
          <w:sz w:val="22"/>
          <w:szCs w:val="22"/>
          <w:lang w:val="es-ES_tradnl" w:eastAsia="es-ES"/>
        </w:rPr>
        <w:t>:</w:t>
      </w:r>
      <w:bookmarkEnd w:id="1"/>
      <w:bookmarkEnd w:id="2"/>
      <w:bookmarkEnd w:id="3"/>
      <w:r w:rsidR="0023583D" w:rsidRPr="00B17992">
        <w:rPr>
          <w:rFonts w:ascii="Palatino Linotype" w:eastAsiaTheme="majorEastAsia" w:hAnsi="Palatino Linotype" w:cstheme="majorBidi"/>
          <w:b/>
          <w:i/>
          <w:iCs/>
          <w:color w:val="2E74B5" w:themeColor="accent1" w:themeShade="BF"/>
          <w:sz w:val="22"/>
          <w:szCs w:val="22"/>
          <w:lang w:val="es-ES" w:eastAsia="es-ES"/>
        </w:rPr>
        <w:t xml:space="preserve"> </w:t>
      </w:r>
      <w:r w:rsidR="00AA232E" w:rsidRPr="00B17992">
        <w:rPr>
          <w:rFonts w:ascii="Palatino Linotype" w:eastAsiaTheme="majorEastAsia" w:hAnsi="Palatino Linotype" w:cstheme="majorBidi"/>
          <w:i/>
          <w:iCs/>
          <w:sz w:val="22"/>
          <w:szCs w:val="22"/>
          <w:lang w:val="es-ES" w:eastAsia="es-ES"/>
        </w:rPr>
        <w:t xml:space="preserve">“Toda </w:t>
      </w:r>
      <w:r w:rsidR="00AA232E" w:rsidRPr="00B17992">
        <w:rPr>
          <w:rFonts w:ascii="Palatino Linotype" w:hAnsi="Palatino Linotype"/>
          <w:i/>
          <w:color w:val="000000"/>
          <w:sz w:val="22"/>
          <w:szCs w:val="22"/>
        </w:rPr>
        <w:t>vez que el Sujeto Obligado argumenta el CARECER DE RESPONSABILIDAD en el DESPIDO de la C. Rosa María Correa Rivera, ex servidora pública adscrita a la Dirección de Cultura del Ayuntamiento de Metepec, con base en el Capítulo VII-Art.89-Fracción 1 de la Ley del Trabajo de los Servidores Públicos del Estado de México y Municipios, sosteniendo que la citada trabajadora renunció voluntariamente a su empleo</w:t>
      </w:r>
      <w:r w:rsidR="00AA232E" w:rsidRPr="00B17992">
        <w:rPr>
          <w:rFonts w:ascii="Palatino Linotype" w:hAnsi="Palatino Linotype"/>
          <w:b/>
          <w:i/>
          <w:color w:val="000000"/>
          <w:sz w:val="22"/>
          <w:szCs w:val="22"/>
        </w:rPr>
        <w:t>, se solicita el OFICIO de renuncia de la C. Rosa María Correa Rivera al Ayuntamiento de Metepec</w:t>
      </w:r>
      <w:r w:rsidR="00AA232E" w:rsidRPr="00B17992">
        <w:rPr>
          <w:rFonts w:ascii="Palatino Linotype" w:hAnsi="Palatino Linotype"/>
          <w:i/>
          <w:color w:val="000000"/>
          <w:sz w:val="22"/>
          <w:szCs w:val="22"/>
        </w:rPr>
        <w:t>.</w:t>
      </w:r>
      <w:r w:rsidR="0023583D" w:rsidRPr="00B17992">
        <w:rPr>
          <w:rFonts w:ascii="Palatino Linotype" w:eastAsiaTheme="majorEastAsia" w:hAnsi="Palatino Linotype" w:cstheme="majorBidi"/>
          <w:i/>
          <w:iCs/>
          <w:sz w:val="22"/>
          <w:szCs w:val="22"/>
          <w:lang w:val="es-ES" w:eastAsia="es-ES"/>
        </w:rPr>
        <w:t>” (Sic)</w:t>
      </w:r>
    </w:p>
    <w:p w14:paraId="339D87A4" w14:textId="77777777" w:rsidR="0023583D" w:rsidRPr="00B17992" w:rsidRDefault="0023583D" w:rsidP="00AA232E">
      <w:pPr>
        <w:ind w:right="539"/>
        <w:jc w:val="both"/>
        <w:rPr>
          <w:rFonts w:ascii="Palatino Linotype" w:eastAsiaTheme="majorEastAsia" w:hAnsi="Palatino Linotype" w:cstheme="majorBidi"/>
          <w:i/>
          <w:iCs/>
          <w:sz w:val="22"/>
          <w:szCs w:val="22"/>
          <w:lang w:val="es-ES" w:eastAsia="es-ES"/>
        </w:rPr>
      </w:pPr>
    </w:p>
    <w:p w14:paraId="481FCE0A" w14:textId="77777777" w:rsidR="00797CD8" w:rsidRPr="00B17992" w:rsidRDefault="00797CD8" w:rsidP="00797CD8">
      <w:pPr>
        <w:numPr>
          <w:ilvl w:val="0"/>
          <w:numId w:val="1"/>
        </w:numPr>
        <w:spacing w:line="360" w:lineRule="auto"/>
        <w:ind w:left="0" w:firstLine="0"/>
        <w:contextualSpacing/>
        <w:jc w:val="both"/>
        <w:rPr>
          <w:rFonts w:ascii="Palatino Linotype" w:eastAsia="Calibri" w:hAnsi="Palatino Linotype" w:cs="Arial"/>
          <w:lang w:val="es-AR" w:eastAsia="es-ES"/>
        </w:rPr>
      </w:pPr>
      <w:r w:rsidRPr="00B17992">
        <w:rPr>
          <w:rFonts w:ascii="Palatino Linotype" w:hAnsi="Palatino Linotype" w:cs="Arial"/>
          <w:lang w:val="es-ES" w:eastAsia="es-ES"/>
        </w:rPr>
        <w:t xml:space="preserve">Se registró el recurso de revisión bajo el número de expediente </w:t>
      </w:r>
      <w:r w:rsidRPr="00B17992">
        <w:rPr>
          <w:rFonts w:ascii="Palatino Linotype" w:eastAsiaTheme="minorEastAsia" w:hAnsi="Palatino Linotype" w:cs="Arial"/>
          <w:bCs/>
          <w:lang w:val="es-ES_tradnl" w:eastAsia="es-ES"/>
        </w:rPr>
        <w:t xml:space="preserve">al rubro indicado, asimismo con fundamento en lo dispuesto por el </w:t>
      </w:r>
      <w:r w:rsidRPr="00B17992">
        <w:rPr>
          <w:rFonts w:ascii="Palatino Linotype" w:eastAsia="Calibri" w:hAnsi="Palatino Linotype" w:cs="Arial"/>
          <w:lang w:val="es-ES" w:eastAsia="es-ES"/>
        </w:rPr>
        <w:t xml:space="preserve">artículo 185 fracción I de la </w:t>
      </w:r>
      <w:r w:rsidRPr="00B17992">
        <w:rPr>
          <w:rFonts w:ascii="Palatino Linotype" w:eastAsia="Calibri" w:hAnsi="Palatino Linotype" w:cs="Arial"/>
          <w:b/>
          <w:lang w:val="es-ES" w:eastAsia="es-ES"/>
        </w:rPr>
        <w:t xml:space="preserve">Ley de Transparencia y Acceso a la Información Pública del Estado de México y Municipios </w:t>
      </w:r>
      <w:r w:rsidR="00810D19" w:rsidRPr="00B17992">
        <w:rPr>
          <w:rFonts w:ascii="Palatino Linotype" w:hAnsi="Palatino Linotype" w:cs="Arial"/>
          <w:lang w:val="es-ES" w:eastAsia="es-ES"/>
        </w:rPr>
        <w:t>se turnó a la</w:t>
      </w:r>
      <w:r w:rsidRPr="00B17992">
        <w:rPr>
          <w:rFonts w:ascii="Palatino Linotype" w:hAnsi="Palatino Linotype" w:cs="Arial"/>
          <w:lang w:val="es-ES" w:eastAsia="es-ES"/>
        </w:rPr>
        <w:t xml:space="preserve"> </w:t>
      </w:r>
      <w:r w:rsidR="00810D19" w:rsidRPr="00B17992">
        <w:rPr>
          <w:rFonts w:ascii="Palatino Linotype" w:hAnsi="Palatino Linotype" w:cs="Arial"/>
          <w:b/>
          <w:lang w:val="es-ES" w:eastAsia="es-ES"/>
        </w:rPr>
        <w:t>Comisionada María del Rosario Mejía Ayala</w:t>
      </w:r>
      <w:r w:rsidRPr="00B17992">
        <w:rPr>
          <w:rFonts w:ascii="Palatino Linotype" w:hAnsi="Palatino Linotype" w:cs="Arial"/>
          <w:b/>
          <w:lang w:val="es-ES" w:eastAsia="es-ES"/>
        </w:rPr>
        <w:t xml:space="preserve">, </w:t>
      </w:r>
      <w:r w:rsidRPr="00B17992">
        <w:rPr>
          <w:rFonts w:ascii="Palatino Linotype" w:hAnsi="Palatino Linotype" w:cs="Arial"/>
          <w:lang w:val="es-ES" w:eastAsia="es-ES"/>
        </w:rPr>
        <w:t xml:space="preserve">con el objeto de </w:t>
      </w:r>
      <w:r w:rsidRPr="00B17992">
        <w:rPr>
          <w:rFonts w:ascii="Palatino Linotype" w:hAnsi="Palatino Linotype" w:cs="Arial"/>
          <w:lang w:eastAsia="es-ES"/>
        </w:rPr>
        <w:t xml:space="preserve">su análisis. </w:t>
      </w:r>
    </w:p>
    <w:p w14:paraId="07302E34" w14:textId="77777777" w:rsidR="00797CD8" w:rsidRPr="00B17992" w:rsidRDefault="00797CD8" w:rsidP="00797CD8">
      <w:pPr>
        <w:spacing w:line="360" w:lineRule="auto"/>
        <w:contextualSpacing/>
        <w:jc w:val="both"/>
        <w:rPr>
          <w:rFonts w:ascii="Palatino Linotype" w:eastAsia="Calibri" w:hAnsi="Palatino Linotype" w:cs="Arial"/>
          <w:lang w:val="es-AR" w:eastAsia="es-ES"/>
        </w:rPr>
      </w:pPr>
    </w:p>
    <w:p w14:paraId="309D3155" w14:textId="545BBE44" w:rsidR="001A1A60" w:rsidRPr="00B17992" w:rsidRDefault="00750AB4" w:rsidP="00797CD8">
      <w:pPr>
        <w:numPr>
          <w:ilvl w:val="0"/>
          <w:numId w:val="1"/>
        </w:numPr>
        <w:spacing w:line="360" w:lineRule="auto"/>
        <w:ind w:left="0" w:firstLine="0"/>
        <w:contextualSpacing/>
        <w:jc w:val="both"/>
        <w:rPr>
          <w:rFonts w:ascii="Palatino Linotype" w:eastAsiaTheme="minorEastAsia" w:hAnsi="Palatino Linotype" w:cstheme="minorBidi"/>
          <w:i/>
          <w:color w:val="000000"/>
          <w:lang w:val="es-ES_tradnl" w:eastAsia="es-ES"/>
        </w:rPr>
      </w:pPr>
      <w:r w:rsidRPr="00B17992">
        <w:rPr>
          <w:rFonts w:ascii="Palatino Linotype" w:eastAsia="Calibri" w:hAnsi="Palatino Linotype" w:cs="Arial"/>
          <w:lang w:val="es-ES" w:eastAsia="es-ES"/>
        </w:rPr>
        <w:lastRenderedPageBreak/>
        <w:t xml:space="preserve">La </w:t>
      </w:r>
      <w:r w:rsidR="00AC68D4" w:rsidRPr="00B17992">
        <w:rPr>
          <w:rFonts w:ascii="Palatino Linotype" w:eastAsia="Calibri" w:hAnsi="Palatino Linotype" w:cs="Arial"/>
          <w:lang w:val="es-ES" w:eastAsia="es-ES"/>
        </w:rPr>
        <w:t>c</w:t>
      </w:r>
      <w:r w:rsidR="00797CD8" w:rsidRPr="00B17992">
        <w:rPr>
          <w:rFonts w:ascii="Palatino Linotype" w:eastAsia="Calibri" w:hAnsi="Palatino Linotype" w:cs="Arial"/>
          <w:lang w:val="es-ES" w:eastAsia="es-ES"/>
        </w:rPr>
        <w:t>omisionad</w:t>
      </w:r>
      <w:r w:rsidRPr="00B17992">
        <w:rPr>
          <w:rFonts w:ascii="Palatino Linotype" w:eastAsia="Calibri" w:hAnsi="Palatino Linotype" w:cs="Arial"/>
          <w:lang w:val="es-ES" w:eastAsia="es-ES"/>
        </w:rPr>
        <w:t>a</w:t>
      </w:r>
      <w:r w:rsidR="00797CD8" w:rsidRPr="00B17992">
        <w:rPr>
          <w:rFonts w:ascii="Palatino Linotype" w:eastAsia="Calibri" w:hAnsi="Palatino Linotype" w:cs="Arial"/>
          <w:lang w:val="es-ES" w:eastAsia="es-ES"/>
        </w:rPr>
        <w:t xml:space="preserve"> </w:t>
      </w:r>
      <w:r w:rsidR="00AC68D4" w:rsidRPr="00B17992">
        <w:rPr>
          <w:rFonts w:ascii="Palatino Linotype" w:eastAsia="Calibri" w:hAnsi="Palatino Linotype" w:cs="Arial"/>
          <w:lang w:val="es-ES" w:eastAsia="es-ES"/>
        </w:rPr>
        <w:t>p</w:t>
      </w:r>
      <w:r w:rsidR="00797CD8" w:rsidRPr="00B17992">
        <w:rPr>
          <w:rFonts w:ascii="Palatino Linotype" w:eastAsia="Calibri" w:hAnsi="Palatino Linotype" w:cs="Arial"/>
          <w:lang w:val="es-ES" w:eastAsia="es-ES"/>
        </w:rPr>
        <w:t>onente con fundamento en lo dispuesto por el artículo 185 fracción II de la ley de la materia, a tr</w:t>
      </w:r>
      <w:r w:rsidR="00AA232E" w:rsidRPr="00B17992">
        <w:rPr>
          <w:rFonts w:ascii="Palatino Linotype" w:eastAsia="Calibri" w:hAnsi="Palatino Linotype" w:cs="Arial"/>
          <w:lang w:val="es-ES" w:eastAsia="es-ES"/>
        </w:rPr>
        <w:t>avés del acuerdo de admisión de trece</w:t>
      </w:r>
      <w:r w:rsidR="001A1A60" w:rsidRPr="00B17992">
        <w:rPr>
          <w:rFonts w:ascii="Palatino Linotype" w:eastAsia="Calibri" w:hAnsi="Palatino Linotype" w:cs="Arial"/>
          <w:lang w:val="es-ES" w:eastAsia="es-ES"/>
        </w:rPr>
        <w:t xml:space="preserve"> </w:t>
      </w:r>
      <w:r w:rsidR="00D57659" w:rsidRPr="00B17992">
        <w:rPr>
          <w:rFonts w:ascii="Palatino Linotype" w:eastAsia="Calibri" w:hAnsi="Palatino Linotype" w:cs="Arial"/>
          <w:lang w:val="es-ES" w:eastAsia="es-ES"/>
        </w:rPr>
        <w:t>(</w:t>
      </w:r>
      <w:r w:rsidR="00992476" w:rsidRPr="00B17992">
        <w:rPr>
          <w:rFonts w:ascii="Palatino Linotype" w:eastAsia="Calibri" w:hAnsi="Palatino Linotype" w:cs="Arial"/>
          <w:lang w:val="es-ES" w:eastAsia="es-ES"/>
        </w:rPr>
        <w:t>1</w:t>
      </w:r>
      <w:r w:rsidR="00AA232E" w:rsidRPr="00B17992">
        <w:rPr>
          <w:rFonts w:ascii="Palatino Linotype" w:eastAsia="Calibri" w:hAnsi="Palatino Linotype" w:cs="Arial"/>
          <w:lang w:val="es-ES" w:eastAsia="es-ES"/>
        </w:rPr>
        <w:t>3</w:t>
      </w:r>
      <w:r w:rsidR="00D57659" w:rsidRPr="00B17992">
        <w:rPr>
          <w:rFonts w:ascii="Palatino Linotype" w:eastAsia="Calibri" w:hAnsi="Palatino Linotype" w:cs="Arial"/>
          <w:lang w:val="es-ES" w:eastAsia="es-ES"/>
        </w:rPr>
        <w:t xml:space="preserve">) de </w:t>
      </w:r>
      <w:r w:rsidR="00AA232E" w:rsidRPr="00B17992">
        <w:rPr>
          <w:rFonts w:ascii="Palatino Linotype" w:eastAsia="Calibri" w:hAnsi="Palatino Linotype" w:cs="Arial"/>
          <w:lang w:val="es-ES" w:eastAsia="es-ES"/>
        </w:rPr>
        <w:t>junio de dos mil veintitrés</w:t>
      </w:r>
      <w:r w:rsidR="00797CD8" w:rsidRPr="00B17992">
        <w:rPr>
          <w:rFonts w:ascii="Palatino Linotype" w:eastAsia="Calibri" w:hAnsi="Palatino Linotype" w:cs="Arial"/>
          <w:lang w:val="es-ES" w:eastAsia="es-ES"/>
        </w:rPr>
        <w:t xml:space="preserve">, puso a disposición de las partes el expediente electrónico </w:t>
      </w:r>
      <w:r w:rsidR="00797CD8" w:rsidRPr="00B17992">
        <w:rPr>
          <w:rFonts w:ascii="Palatino Linotype" w:eastAsia="Calibri" w:hAnsi="Palatino Linotype" w:cs="Arial"/>
          <w:lang w:val="es-ES_tradnl" w:eastAsia="es-ES"/>
        </w:rPr>
        <w:t xml:space="preserve">vía </w:t>
      </w:r>
      <w:r w:rsidR="00797CD8" w:rsidRPr="00B17992">
        <w:rPr>
          <w:rFonts w:ascii="Palatino Linotype" w:eastAsia="Calibri" w:hAnsi="Palatino Linotype" w:cs="Arial"/>
          <w:b/>
          <w:lang w:val="es-ES" w:eastAsia="es-ES"/>
        </w:rPr>
        <w:t xml:space="preserve">SAIMEX </w:t>
      </w:r>
      <w:r w:rsidR="00797CD8" w:rsidRPr="00B17992">
        <w:rPr>
          <w:rFonts w:ascii="Palatino Linotype" w:eastAsia="Calibri" w:hAnsi="Palatino Linotype" w:cs="Arial"/>
          <w:lang w:val="es-ES" w:eastAsia="es-ES"/>
        </w:rPr>
        <w:t xml:space="preserve">a efecto de que en un plazo máximo de siete días manifestaran lo que a derecho convinieran, ofrecieran pruebas y alegatos según corresponda al caso concreto, de esta forma para que el </w:t>
      </w:r>
      <w:r w:rsidR="00797CD8" w:rsidRPr="00B17992">
        <w:rPr>
          <w:rFonts w:ascii="Palatino Linotype" w:eastAsia="Calibri" w:hAnsi="Palatino Linotype" w:cs="Arial"/>
          <w:b/>
          <w:lang w:val="es-ES" w:eastAsia="es-ES"/>
        </w:rPr>
        <w:t>SUJETO OBLIGADO</w:t>
      </w:r>
      <w:r w:rsidR="00AC68D4" w:rsidRPr="00B17992">
        <w:rPr>
          <w:rFonts w:ascii="Palatino Linotype" w:eastAsia="Calibri" w:hAnsi="Palatino Linotype" w:cs="Arial"/>
          <w:b/>
          <w:lang w:val="es-ES" w:eastAsia="es-ES"/>
        </w:rPr>
        <w:t>,</w:t>
      </w:r>
      <w:r w:rsidR="00797CD8" w:rsidRPr="00B17992">
        <w:rPr>
          <w:rFonts w:ascii="Palatino Linotype" w:eastAsia="Calibri" w:hAnsi="Palatino Linotype" w:cs="Arial"/>
          <w:lang w:val="es-ES" w:eastAsia="es-ES"/>
        </w:rPr>
        <w:t xml:space="preserve"> presentara el informe justificado procedente. </w:t>
      </w:r>
    </w:p>
    <w:p w14:paraId="385A08F6" w14:textId="77777777" w:rsidR="00496F86" w:rsidRPr="00B17992" w:rsidRDefault="00496F86" w:rsidP="00CE71BA">
      <w:pPr>
        <w:rPr>
          <w:rFonts w:ascii="Palatino Linotype" w:eastAsiaTheme="minorEastAsia" w:hAnsi="Palatino Linotype" w:cstheme="minorBidi"/>
          <w:i/>
          <w:color w:val="000000"/>
          <w:lang w:val="es-ES_tradnl" w:eastAsia="es-ES"/>
        </w:rPr>
      </w:pPr>
    </w:p>
    <w:p w14:paraId="7E1B98D1" w14:textId="187568B9" w:rsidR="00750AB4" w:rsidRPr="00B17992" w:rsidRDefault="001A1A60" w:rsidP="00EA57C4">
      <w:pPr>
        <w:numPr>
          <w:ilvl w:val="0"/>
          <w:numId w:val="1"/>
        </w:numPr>
        <w:spacing w:line="360" w:lineRule="auto"/>
        <w:ind w:left="0" w:firstLine="0"/>
        <w:contextualSpacing/>
        <w:jc w:val="both"/>
        <w:rPr>
          <w:rFonts w:ascii="Palatino Linotype" w:eastAsia="Calibri" w:hAnsi="Palatino Linotype" w:cs="Arial"/>
          <w:lang w:val="es-ES_tradnl" w:eastAsia="es-ES"/>
        </w:rPr>
      </w:pPr>
      <w:r w:rsidRPr="00B17992">
        <w:rPr>
          <w:rFonts w:ascii="Palatino Linotype" w:eastAsia="Calibri" w:hAnsi="Palatino Linotype" w:cs="Arial"/>
          <w:lang w:val="es-ES" w:eastAsia="es-ES"/>
        </w:rPr>
        <w:t>E</w:t>
      </w:r>
      <w:r w:rsidR="00702644" w:rsidRPr="00B17992">
        <w:rPr>
          <w:rFonts w:ascii="Palatino Linotype" w:eastAsia="Calibri" w:hAnsi="Palatino Linotype" w:cs="Arial"/>
          <w:lang w:val="es-ES" w:eastAsia="es-ES"/>
        </w:rPr>
        <w:t xml:space="preserve">l </w:t>
      </w:r>
      <w:r w:rsidR="00AA232E" w:rsidRPr="00B17992">
        <w:rPr>
          <w:rFonts w:ascii="Palatino Linotype" w:eastAsia="Calibri" w:hAnsi="Palatino Linotype" w:cs="Arial"/>
          <w:lang w:val="es-ES" w:eastAsia="es-ES"/>
        </w:rPr>
        <w:t>dieciséis</w:t>
      </w:r>
      <w:r w:rsidR="009D4BF1" w:rsidRPr="00B17992">
        <w:rPr>
          <w:rFonts w:ascii="Palatino Linotype" w:eastAsia="Calibri" w:hAnsi="Palatino Linotype" w:cs="Arial"/>
          <w:lang w:val="es-ES" w:eastAsia="es-ES"/>
        </w:rPr>
        <w:t xml:space="preserve"> (</w:t>
      </w:r>
      <w:r w:rsidR="00AA232E" w:rsidRPr="00B17992">
        <w:rPr>
          <w:rFonts w:ascii="Palatino Linotype" w:eastAsia="Calibri" w:hAnsi="Palatino Linotype" w:cs="Arial"/>
          <w:lang w:val="es-ES" w:eastAsia="es-ES"/>
        </w:rPr>
        <w:t>16</w:t>
      </w:r>
      <w:r w:rsidR="009D4BF1" w:rsidRPr="00B17992">
        <w:rPr>
          <w:rFonts w:ascii="Palatino Linotype" w:eastAsia="Calibri" w:hAnsi="Palatino Linotype" w:cs="Arial"/>
          <w:lang w:val="es-ES" w:eastAsia="es-ES"/>
        </w:rPr>
        <w:t xml:space="preserve">) de </w:t>
      </w:r>
      <w:r w:rsidR="00AA232E" w:rsidRPr="00B17992">
        <w:rPr>
          <w:rFonts w:ascii="Palatino Linotype" w:eastAsia="Calibri" w:hAnsi="Palatino Linotype" w:cs="Arial"/>
          <w:lang w:val="es-ES" w:eastAsia="es-ES"/>
        </w:rPr>
        <w:t>junio de dos mil veintitrés</w:t>
      </w:r>
      <w:r w:rsidR="009D4BF1" w:rsidRPr="00B17992">
        <w:rPr>
          <w:rFonts w:ascii="Palatino Linotype" w:eastAsia="Calibri" w:hAnsi="Palatino Linotype" w:cs="Arial"/>
          <w:lang w:val="es-ES" w:eastAsia="es-ES"/>
        </w:rPr>
        <w:t xml:space="preserve"> el </w:t>
      </w:r>
      <w:r w:rsidRPr="00B17992">
        <w:rPr>
          <w:rFonts w:ascii="Palatino Linotype" w:eastAsia="Calibri" w:hAnsi="Palatino Linotype" w:cs="Arial"/>
          <w:b/>
          <w:bCs/>
          <w:lang w:val="es-ES" w:eastAsia="es-ES"/>
        </w:rPr>
        <w:t>SUJETO OBLIGADO</w:t>
      </w:r>
      <w:r w:rsidR="00AC68D4" w:rsidRPr="00B17992">
        <w:rPr>
          <w:rFonts w:ascii="Palatino Linotype" w:eastAsia="Calibri" w:hAnsi="Palatino Linotype" w:cs="Arial"/>
          <w:b/>
          <w:bCs/>
          <w:lang w:val="es-ES" w:eastAsia="es-ES"/>
        </w:rPr>
        <w:t>,</w:t>
      </w:r>
      <w:r w:rsidR="00D57659" w:rsidRPr="00B17992">
        <w:rPr>
          <w:rFonts w:ascii="Palatino Linotype" w:eastAsia="Calibri" w:hAnsi="Palatino Linotype" w:cs="Arial"/>
          <w:lang w:val="es-ES" w:eastAsia="es-ES"/>
        </w:rPr>
        <w:t xml:space="preserve"> </w:t>
      </w:r>
      <w:r w:rsidR="00754566" w:rsidRPr="00B17992">
        <w:rPr>
          <w:rFonts w:ascii="Palatino Linotype" w:eastAsia="Calibri" w:hAnsi="Palatino Linotype" w:cs="Arial"/>
          <w:lang w:val="es-ES" w:eastAsia="es-ES"/>
        </w:rPr>
        <w:t>rindió</w:t>
      </w:r>
      <w:r w:rsidR="00D57659" w:rsidRPr="00B17992">
        <w:rPr>
          <w:rFonts w:ascii="Palatino Linotype" w:eastAsia="Calibri" w:hAnsi="Palatino Linotype" w:cs="Arial"/>
          <w:lang w:val="es-ES" w:eastAsia="es-ES"/>
        </w:rPr>
        <w:t xml:space="preserve"> </w:t>
      </w:r>
      <w:r w:rsidR="00702644" w:rsidRPr="00B17992">
        <w:rPr>
          <w:rFonts w:ascii="Palatino Linotype" w:eastAsia="Calibri" w:hAnsi="Palatino Linotype" w:cs="Arial"/>
          <w:lang w:val="es-ES" w:eastAsia="es-ES"/>
        </w:rPr>
        <w:t xml:space="preserve">el </w:t>
      </w:r>
      <w:r w:rsidR="00D57659" w:rsidRPr="00B17992">
        <w:rPr>
          <w:rFonts w:ascii="Palatino Linotype" w:eastAsia="Calibri" w:hAnsi="Palatino Linotype" w:cs="Arial"/>
          <w:lang w:val="es-ES" w:eastAsia="es-ES"/>
        </w:rPr>
        <w:t>informe justificado</w:t>
      </w:r>
      <w:r w:rsidR="00754566" w:rsidRPr="00B17992">
        <w:rPr>
          <w:rFonts w:ascii="Palatino Linotype" w:eastAsia="Calibri" w:hAnsi="Palatino Linotype" w:cs="Arial"/>
          <w:lang w:val="es-ES" w:eastAsia="es-ES"/>
        </w:rPr>
        <w:t xml:space="preserve"> </w:t>
      </w:r>
      <w:r w:rsidR="00702644" w:rsidRPr="00B17992">
        <w:rPr>
          <w:rFonts w:ascii="Palatino Linotype" w:eastAsia="Calibri" w:hAnsi="Palatino Linotype" w:cs="Arial"/>
          <w:lang w:val="es-ES" w:eastAsia="es-ES"/>
        </w:rPr>
        <w:t xml:space="preserve">correspondiente </w:t>
      </w:r>
      <w:r w:rsidR="00754566" w:rsidRPr="00B17992">
        <w:rPr>
          <w:rFonts w:ascii="Palatino Linotype" w:eastAsia="Calibri" w:hAnsi="Palatino Linotype" w:cs="Arial"/>
          <w:lang w:val="es-ES" w:eastAsia="es-ES"/>
        </w:rPr>
        <w:t>para manifestar lo que a su derecho conviniera</w:t>
      </w:r>
      <w:r w:rsidR="00702644" w:rsidRPr="00B17992">
        <w:rPr>
          <w:rFonts w:ascii="Palatino Linotype" w:eastAsia="Calibri" w:hAnsi="Palatino Linotype" w:cs="Arial"/>
          <w:lang w:val="es-ES" w:eastAsia="es-ES"/>
        </w:rPr>
        <w:t xml:space="preserve">, </w:t>
      </w:r>
      <w:r w:rsidR="00750AB4" w:rsidRPr="00B17992">
        <w:rPr>
          <w:rFonts w:ascii="Palatino Linotype" w:eastAsia="Calibri" w:hAnsi="Palatino Linotype" w:cs="Arial"/>
          <w:lang w:val="es-ES" w:eastAsia="es-ES"/>
        </w:rPr>
        <w:t>a través del archivo electrónico denominado</w:t>
      </w:r>
      <w:r w:rsidR="00750AB4" w:rsidRPr="00B17992">
        <w:rPr>
          <w:rFonts w:ascii="Palatino Linotype" w:eastAsia="Calibri" w:hAnsi="Palatino Linotype" w:cs="Arial"/>
          <w:color w:val="000000" w:themeColor="text1"/>
          <w:lang w:val="es-ES" w:eastAsia="es-ES"/>
        </w:rPr>
        <w:t xml:space="preserve"> </w:t>
      </w:r>
      <w:r w:rsidR="00AA232E" w:rsidRPr="00B17992">
        <w:rPr>
          <w:rFonts w:ascii="Palatino Linotype" w:eastAsia="Calibri" w:hAnsi="Palatino Linotype" w:cs="Arial"/>
          <w:b/>
          <w:bCs/>
          <w:lang w:val="es-ES" w:eastAsia="es-ES"/>
        </w:rPr>
        <w:t>“SOL. 418-23 RR 3198 MAN.AD..PDF</w:t>
      </w:r>
      <w:r w:rsidR="00496F86" w:rsidRPr="00B17992">
        <w:rPr>
          <w:rFonts w:ascii="Palatino Linotype" w:eastAsiaTheme="minorEastAsia" w:hAnsi="Palatino Linotype" w:cstheme="minorBidi"/>
          <w:b/>
          <w:bCs/>
          <w:i/>
          <w:lang w:val="es-ES_tradnl" w:eastAsia="es-ES"/>
        </w:rPr>
        <w:t>”</w:t>
      </w:r>
      <w:r w:rsidR="00750AB4" w:rsidRPr="00B17992">
        <w:rPr>
          <w:rFonts w:ascii="Palatino Linotype" w:hAnsi="Palatino Linotype"/>
          <w:b/>
          <w:bCs/>
        </w:rPr>
        <w:t>,</w:t>
      </w:r>
      <w:r w:rsidR="00750AB4" w:rsidRPr="00B17992">
        <w:rPr>
          <w:rFonts w:ascii="Palatino Linotype" w:hAnsi="Palatino Linotype"/>
        </w:rPr>
        <w:t xml:space="preserve"> </w:t>
      </w:r>
      <w:r w:rsidR="00992476" w:rsidRPr="00B17992">
        <w:rPr>
          <w:rFonts w:ascii="Palatino Linotype" w:hAnsi="Palatino Linotype"/>
        </w:rPr>
        <w:t xml:space="preserve">que consta </w:t>
      </w:r>
      <w:r w:rsidR="009E326D" w:rsidRPr="00B17992">
        <w:rPr>
          <w:rFonts w:ascii="Palatino Linotype" w:hAnsi="Palatino Linotype"/>
        </w:rPr>
        <w:t xml:space="preserve">del oficio número DA/03303/2023 del </w:t>
      </w:r>
      <w:r w:rsidR="00420095" w:rsidRPr="00B17992">
        <w:rPr>
          <w:rFonts w:ascii="Palatino Linotype" w:hAnsi="Palatino Linotype"/>
        </w:rPr>
        <w:t>quince (</w:t>
      </w:r>
      <w:r w:rsidR="009E326D" w:rsidRPr="00B17992">
        <w:rPr>
          <w:rFonts w:ascii="Palatino Linotype" w:hAnsi="Palatino Linotype"/>
        </w:rPr>
        <w:t>15</w:t>
      </w:r>
      <w:r w:rsidR="00420095" w:rsidRPr="00B17992">
        <w:rPr>
          <w:rFonts w:ascii="Palatino Linotype" w:hAnsi="Palatino Linotype"/>
        </w:rPr>
        <w:t>) de junio de dos mil veintitrés</w:t>
      </w:r>
      <w:r w:rsidR="009E326D" w:rsidRPr="00B17992">
        <w:rPr>
          <w:rFonts w:ascii="Palatino Linotype" w:hAnsi="Palatino Linotype"/>
        </w:rPr>
        <w:t>, suscrito y signado por el Director de Administración</w:t>
      </w:r>
      <w:r w:rsidR="00992476" w:rsidRPr="00B17992">
        <w:rPr>
          <w:rFonts w:ascii="Palatino Linotype" w:hAnsi="Palatino Linotype"/>
        </w:rPr>
        <w:t xml:space="preserve">, </w:t>
      </w:r>
      <w:r w:rsidR="00CD3B25" w:rsidRPr="00B17992">
        <w:rPr>
          <w:rFonts w:ascii="Palatino Linotype" w:hAnsi="Palatino Linotype"/>
        </w:rPr>
        <w:t>por medio del cual</w:t>
      </w:r>
      <w:r w:rsidR="00992476" w:rsidRPr="00B17992">
        <w:rPr>
          <w:rFonts w:ascii="Palatino Linotype" w:hAnsi="Palatino Linotype"/>
        </w:rPr>
        <w:t xml:space="preserve">, </w:t>
      </w:r>
      <w:r w:rsidR="00CD3B25" w:rsidRPr="00B17992">
        <w:rPr>
          <w:rFonts w:ascii="Palatino Linotype" w:hAnsi="Palatino Linotype"/>
        </w:rPr>
        <w:t>r</w:t>
      </w:r>
      <w:r w:rsidR="00992476" w:rsidRPr="00B17992">
        <w:rPr>
          <w:rFonts w:ascii="Palatino Linotype" w:hAnsi="Palatino Linotype"/>
        </w:rPr>
        <w:t xml:space="preserve">atificó </w:t>
      </w:r>
      <w:r w:rsidR="00992476" w:rsidRPr="00B17992">
        <w:rPr>
          <w:rFonts w:ascii="Palatino Linotype" w:eastAsiaTheme="minorEastAsia" w:hAnsi="Palatino Linotype" w:cstheme="minorBidi"/>
          <w:color w:val="000000"/>
          <w:lang w:val="es-ES_tradnl" w:eastAsia="es-ES"/>
        </w:rPr>
        <w:t xml:space="preserve">la </w:t>
      </w:r>
      <w:r w:rsidR="00CD3B25" w:rsidRPr="00B17992">
        <w:rPr>
          <w:rFonts w:ascii="Palatino Linotype" w:hAnsi="Palatino Linotype"/>
        </w:rPr>
        <w:t>respuesta</w:t>
      </w:r>
      <w:r w:rsidR="00992476" w:rsidRPr="00B17992">
        <w:rPr>
          <w:rFonts w:ascii="Palatino Linotype" w:hAnsi="Palatino Linotype"/>
        </w:rPr>
        <w:t xml:space="preserve"> emitida</w:t>
      </w:r>
      <w:r w:rsidR="003D6D5C" w:rsidRPr="00B17992">
        <w:rPr>
          <w:rFonts w:ascii="Palatino Linotype" w:hAnsi="Palatino Linotype"/>
        </w:rPr>
        <w:t xml:space="preserve"> inicialmente</w:t>
      </w:r>
      <w:r w:rsidR="009E326D" w:rsidRPr="00B17992">
        <w:rPr>
          <w:rFonts w:ascii="Palatino Linotype" w:hAnsi="Palatino Linotype"/>
        </w:rPr>
        <w:t xml:space="preserve"> y señaló que la </w:t>
      </w:r>
      <w:r w:rsidR="009E326D" w:rsidRPr="00B17992">
        <w:rPr>
          <w:rFonts w:ascii="Palatino Linotype" w:hAnsi="Palatino Linotype"/>
          <w:b/>
        </w:rPr>
        <w:t>RECURRENTE</w:t>
      </w:r>
      <w:r w:rsidR="009E326D" w:rsidRPr="00B17992">
        <w:rPr>
          <w:rFonts w:ascii="Palatino Linotype" w:hAnsi="Palatino Linotype"/>
        </w:rPr>
        <w:t xml:space="preserve"> pretendió ampliar la solicitud de información a través de recursos de revisión.</w:t>
      </w:r>
    </w:p>
    <w:p w14:paraId="672CB261" w14:textId="77777777" w:rsidR="00CE71BA" w:rsidRPr="00B17992" w:rsidRDefault="00CE71BA" w:rsidP="00CE71BA">
      <w:pPr>
        <w:rPr>
          <w:rFonts w:ascii="Palatino Linotype" w:eastAsiaTheme="minorEastAsia" w:hAnsi="Palatino Linotype"/>
          <w:lang w:val="es-ES_tradnl" w:eastAsia="es-ES"/>
        </w:rPr>
      </w:pPr>
    </w:p>
    <w:p w14:paraId="25C24157" w14:textId="0D3F147A" w:rsidR="008379A6" w:rsidRPr="00B17992" w:rsidRDefault="00754566" w:rsidP="008379A6">
      <w:pPr>
        <w:numPr>
          <w:ilvl w:val="0"/>
          <w:numId w:val="1"/>
        </w:numPr>
        <w:spacing w:line="360" w:lineRule="auto"/>
        <w:ind w:left="0" w:firstLine="0"/>
        <w:contextualSpacing/>
        <w:jc w:val="both"/>
        <w:rPr>
          <w:rFonts w:ascii="Palatino Linotype" w:eastAsiaTheme="minorEastAsia" w:hAnsi="Palatino Linotype"/>
          <w:b/>
          <w:u w:val="single"/>
          <w:lang w:val="es-ES_tradnl" w:eastAsia="es-ES"/>
        </w:rPr>
      </w:pPr>
      <w:r w:rsidRPr="00B17992">
        <w:rPr>
          <w:rFonts w:ascii="Palatino Linotype" w:eastAsiaTheme="minorEastAsia" w:hAnsi="Palatino Linotype"/>
          <w:lang w:val="es-ES_tradnl" w:eastAsia="es-ES"/>
        </w:rPr>
        <w:t>La</w:t>
      </w:r>
      <w:r w:rsidR="00797CD8" w:rsidRPr="00B17992">
        <w:rPr>
          <w:rFonts w:ascii="Palatino Linotype" w:eastAsiaTheme="minorEastAsia" w:hAnsi="Palatino Linotype"/>
          <w:lang w:val="es-ES_tradnl" w:eastAsia="es-ES"/>
        </w:rPr>
        <w:t xml:space="preserve"> Comisionad</w:t>
      </w:r>
      <w:r w:rsidRPr="00B17992">
        <w:rPr>
          <w:rFonts w:ascii="Palatino Linotype" w:eastAsiaTheme="minorEastAsia" w:hAnsi="Palatino Linotype"/>
          <w:lang w:val="es-ES_tradnl" w:eastAsia="es-ES"/>
        </w:rPr>
        <w:t>a</w:t>
      </w:r>
      <w:r w:rsidR="00797CD8" w:rsidRPr="00B17992">
        <w:rPr>
          <w:rFonts w:ascii="Palatino Linotype" w:eastAsiaTheme="minorEastAsia" w:hAnsi="Palatino Linotype"/>
          <w:lang w:val="es-ES_tradnl" w:eastAsia="es-ES"/>
        </w:rPr>
        <w:t xml:space="preserve"> Ponente decretó cierre de instrucción</w:t>
      </w:r>
      <w:r w:rsidR="00797CD8" w:rsidRPr="00B17992">
        <w:rPr>
          <w:rFonts w:ascii="Palatino Linotype" w:eastAsiaTheme="minorEastAsia" w:hAnsi="Palatino Linotype" w:cs="Arial"/>
          <w:lang w:val="es-ES_tradnl" w:eastAsia="es-ES"/>
        </w:rPr>
        <w:t xml:space="preserve"> </w:t>
      </w:r>
      <w:r w:rsidR="00797CD8" w:rsidRPr="00B17992">
        <w:rPr>
          <w:rFonts w:ascii="Palatino Linotype" w:eastAsiaTheme="minorEastAsia" w:hAnsi="Palatino Linotype"/>
          <w:lang w:val="es-ES_tradnl" w:eastAsia="es-ES"/>
        </w:rPr>
        <w:t xml:space="preserve">mediante </w:t>
      </w:r>
      <w:r w:rsidR="00F362B5" w:rsidRPr="00B17992">
        <w:rPr>
          <w:rFonts w:ascii="Palatino Linotype" w:eastAsiaTheme="minorEastAsia" w:hAnsi="Palatino Linotype"/>
          <w:lang w:val="es-ES_tradnl" w:eastAsia="es-ES"/>
        </w:rPr>
        <w:t xml:space="preserve">el </w:t>
      </w:r>
      <w:r w:rsidR="00797CD8" w:rsidRPr="00B17992">
        <w:rPr>
          <w:rFonts w:ascii="Palatino Linotype" w:eastAsiaTheme="minorEastAsia" w:hAnsi="Palatino Linotype"/>
          <w:lang w:val="es-ES_tradnl" w:eastAsia="es-ES"/>
        </w:rPr>
        <w:t>acuerdo de</w:t>
      </w:r>
      <w:r w:rsidRPr="00B17992">
        <w:rPr>
          <w:rFonts w:ascii="Palatino Linotype" w:eastAsiaTheme="minorEastAsia" w:hAnsi="Palatino Linotype"/>
          <w:lang w:val="es-ES_tradnl" w:eastAsia="es-ES"/>
        </w:rPr>
        <w:t>l</w:t>
      </w:r>
      <w:r w:rsidR="00797CD8" w:rsidRPr="00B17992">
        <w:rPr>
          <w:rFonts w:ascii="Palatino Linotype" w:eastAsiaTheme="minorEastAsia" w:hAnsi="Palatino Linotype"/>
          <w:lang w:val="es-ES_tradnl" w:eastAsia="es-ES"/>
        </w:rPr>
        <w:t xml:space="preserve"> </w:t>
      </w:r>
      <w:r w:rsidR="001D4010" w:rsidRPr="00B17992">
        <w:rPr>
          <w:rFonts w:ascii="Palatino Linotype" w:eastAsiaTheme="minorEastAsia" w:hAnsi="Palatino Linotype"/>
          <w:lang w:val="es-ES_tradnl" w:eastAsia="es-ES"/>
        </w:rPr>
        <w:t>veintisiete</w:t>
      </w:r>
      <w:r w:rsidR="009D4BF1" w:rsidRPr="00B17992">
        <w:rPr>
          <w:rFonts w:ascii="Palatino Linotype" w:eastAsiaTheme="minorEastAsia" w:hAnsi="Palatino Linotype"/>
          <w:lang w:val="es-ES_tradnl" w:eastAsia="es-ES"/>
        </w:rPr>
        <w:t xml:space="preserve"> </w:t>
      </w:r>
      <w:r w:rsidR="000E138C" w:rsidRPr="00B17992">
        <w:rPr>
          <w:rFonts w:ascii="Palatino Linotype" w:eastAsiaTheme="minorEastAsia" w:hAnsi="Palatino Linotype"/>
          <w:lang w:val="es-ES_tradnl" w:eastAsia="es-ES"/>
        </w:rPr>
        <w:t>(</w:t>
      </w:r>
      <w:r w:rsidR="001D4010" w:rsidRPr="00B17992">
        <w:rPr>
          <w:rFonts w:ascii="Palatino Linotype" w:eastAsiaTheme="minorEastAsia" w:hAnsi="Palatino Linotype"/>
          <w:lang w:val="es-ES_tradnl" w:eastAsia="es-ES"/>
        </w:rPr>
        <w:t>27</w:t>
      </w:r>
      <w:r w:rsidR="000E138C" w:rsidRPr="00B17992">
        <w:rPr>
          <w:rFonts w:ascii="Palatino Linotype" w:eastAsiaTheme="minorEastAsia" w:hAnsi="Palatino Linotype"/>
          <w:lang w:val="es-ES_tradnl" w:eastAsia="es-ES"/>
        </w:rPr>
        <w:t xml:space="preserve">) de </w:t>
      </w:r>
      <w:r w:rsidR="001D4010" w:rsidRPr="00B17992">
        <w:rPr>
          <w:rFonts w:ascii="Palatino Linotype" w:eastAsiaTheme="minorEastAsia" w:hAnsi="Palatino Linotype"/>
          <w:lang w:val="es-ES_tradnl" w:eastAsia="es-ES"/>
        </w:rPr>
        <w:t>junio</w:t>
      </w:r>
      <w:r w:rsidR="00992476" w:rsidRPr="00B17992">
        <w:rPr>
          <w:rFonts w:ascii="Palatino Linotype" w:eastAsiaTheme="minorEastAsia" w:hAnsi="Palatino Linotype"/>
          <w:lang w:val="es-ES_tradnl" w:eastAsia="es-ES"/>
        </w:rPr>
        <w:t xml:space="preserve"> </w:t>
      </w:r>
      <w:r w:rsidR="00797CD8" w:rsidRPr="00B17992">
        <w:rPr>
          <w:rFonts w:ascii="Palatino Linotype" w:eastAsiaTheme="minorEastAsia" w:hAnsi="Palatino Linotype"/>
          <w:lang w:val="es-ES_tradnl" w:eastAsia="es-ES"/>
        </w:rPr>
        <w:t>de dos mil veint</w:t>
      </w:r>
      <w:r w:rsidR="001D4010" w:rsidRPr="00B17992">
        <w:rPr>
          <w:rFonts w:ascii="Palatino Linotype" w:eastAsiaTheme="minorEastAsia" w:hAnsi="Palatino Linotype"/>
          <w:lang w:val="es-ES_tradnl" w:eastAsia="es-ES"/>
        </w:rPr>
        <w:t>itrés</w:t>
      </w:r>
      <w:r w:rsidR="00797CD8" w:rsidRPr="00B17992">
        <w:rPr>
          <w:rFonts w:ascii="Palatino Linotype" w:eastAsia="Calibri" w:hAnsi="Palatino Linotype" w:cs="Arial"/>
          <w:lang w:val="es-ES"/>
        </w:rPr>
        <w:t>;</w:t>
      </w:r>
      <w:r w:rsidR="000E138C" w:rsidRPr="00B17992">
        <w:rPr>
          <w:rFonts w:ascii="Palatino Linotype" w:hAnsi="Palatino Linotype"/>
        </w:rPr>
        <w:t xml:space="preserve"> por lo que ordenó turnar el expediente a resolución, misma que ahora se pronuncia; y</w:t>
      </w:r>
      <w:r w:rsidR="00797CD8" w:rsidRPr="00B17992">
        <w:rPr>
          <w:rFonts w:ascii="Palatino Linotype" w:hAnsi="Palatino Linotype" w:cs="Arial"/>
        </w:rPr>
        <w:t>-----</w:t>
      </w:r>
      <w:bookmarkStart w:id="4" w:name="_Toc90654863"/>
      <w:r w:rsidR="00992476" w:rsidRPr="00B17992">
        <w:rPr>
          <w:rFonts w:ascii="Palatino Linotype" w:hAnsi="Palatino Linotype" w:cs="Arial"/>
        </w:rPr>
        <w:t>-------------------------------</w:t>
      </w:r>
      <w:r w:rsidR="001D4010" w:rsidRPr="00B17992">
        <w:rPr>
          <w:rFonts w:ascii="Palatino Linotype" w:hAnsi="Palatino Linotype" w:cs="Arial"/>
        </w:rPr>
        <w:t>------------------</w:t>
      </w:r>
    </w:p>
    <w:p w14:paraId="5620C7F1" w14:textId="77777777" w:rsidR="003D6D5C" w:rsidRPr="00B17992" w:rsidRDefault="003D6D5C" w:rsidP="009D4BF1">
      <w:pPr>
        <w:spacing w:line="360" w:lineRule="auto"/>
        <w:contextualSpacing/>
        <w:jc w:val="both"/>
        <w:rPr>
          <w:rFonts w:ascii="Palatino Linotype" w:eastAsiaTheme="minorEastAsia" w:hAnsi="Palatino Linotype"/>
          <w:b/>
          <w:u w:val="single"/>
          <w:lang w:val="es-ES_tradnl" w:eastAsia="es-ES"/>
        </w:rPr>
      </w:pPr>
    </w:p>
    <w:p w14:paraId="2CBA2C90" w14:textId="3B552358" w:rsidR="00797CD8" w:rsidRPr="00B17992" w:rsidRDefault="00797CD8" w:rsidP="00797CD8">
      <w:pPr>
        <w:keepNext/>
        <w:keepLines/>
        <w:spacing w:line="360" w:lineRule="auto"/>
        <w:jc w:val="center"/>
        <w:outlineLvl w:val="0"/>
        <w:rPr>
          <w:rFonts w:ascii="Palatino Linotype" w:eastAsiaTheme="majorEastAsia" w:hAnsi="Palatino Linotype" w:cstheme="majorBidi"/>
        </w:rPr>
      </w:pPr>
      <w:r w:rsidRPr="00B17992">
        <w:rPr>
          <w:rFonts w:ascii="Palatino Linotype" w:eastAsiaTheme="majorEastAsia" w:hAnsi="Palatino Linotype" w:cstheme="majorBidi"/>
          <w:b/>
        </w:rPr>
        <w:t>CONSIDERANDO</w:t>
      </w:r>
      <w:bookmarkEnd w:id="4"/>
      <w:r w:rsidRPr="00B17992">
        <w:rPr>
          <w:rFonts w:ascii="Palatino Linotype" w:eastAsiaTheme="majorEastAsia" w:hAnsi="Palatino Linotype" w:cstheme="majorBidi"/>
          <w:b/>
        </w:rPr>
        <w:t xml:space="preserve"> </w:t>
      </w:r>
    </w:p>
    <w:p w14:paraId="7D4C6E45" w14:textId="77777777" w:rsidR="00797CD8" w:rsidRPr="00B17992" w:rsidRDefault="00797CD8" w:rsidP="00797CD8">
      <w:pPr>
        <w:spacing w:line="360" w:lineRule="auto"/>
        <w:rPr>
          <w:rFonts w:ascii="Palatino Linotype" w:eastAsiaTheme="minorEastAsia" w:hAnsi="Palatino Linotype"/>
        </w:rPr>
      </w:pPr>
    </w:p>
    <w:p w14:paraId="782F44B9" w14:textId="77777777" w:rsidR="00797CD8" w:rsidRPr="00B17992" w:rsidRDefault="00797CD8" w:rsidP="00797CD8">
      <w:pPr>
        <w:keepNext/>
        <w:keepLines/>
        <w:spacing w:line="360" w:lineRule="auto"/>
        <w:outlineLvl w:val="1"/>
        <w:rPr>
          <w:rFonts w:ascii="Palatino Linotype" w:eastAsiaTheme="majorEastAsia" w:hAnsi="Palatino Linotype" w:cstheme="majorBidi"/>
          <w:b/>
          <w:szCs w:val="26"/>
        </w:rPr>
      </w:pPr>
      <w:bookmarkStart w:id="5" w:name="_Toc90654864"/>
      <w:r w:rsidRPr="00B17992">
        <w:rPr>
          <w:rFonts w:ascii="Palatino Linotype" w:eastAsiaTheme="majorEastAsia" w:hAnsi="Palatino Linotype" w:cstheme="majorBidi"/>
          <w:b/>
          <w:szCs w:val="26"/>
        </w:rPr>
        <w:lastRenderedPageBreak/>
        <w:t>PRIMERO. De la competencia</w:t>
      </w:r>
      <w:bookmarkEnd w:id="5"/>
    </w:p>
    <w:p w14:paraId="486C708E" w14:textId="77777777" w:rsidR="00797CD8" w:rsidRPr="00B17992" w:rsidRDefault="00797CD8" w:rsidP="00797CD8">
      <w:pPr>
        <w:keepNext/>
        <w:keepLines/>
        <w:spacing w:line="360" w:lineRule="auto"/>
        <w:outlineLvl w:val="1"/>
        <w:rPr>
          <w:rFonts w:ascii="Palatino Linotype" w:eastAsiaTheme="majorEastAsia" w:hAnsi="Palatino Linotype" w:cstheme="majorBidi"/>
          <w:b/>
          <w:bCs/>
          <w:spacing w:val="60"/>
          <w:szCs w:val="26"/>
        </w:rPr>
      </w:pPr>
    </w:p>
    <w:p w14:paraId="0326E177" w14:textId="5FD06E8E" w:rsidR="00797CD8" w:rsidRPr="00B17992" w:rsidRDefault="00797CD8" w:rsidP="00F362B5">
      <w:pPr>
        <w:numPr>
          <w:ilvl w:val="0"/>
          <w:numId w:val="1"/>
        </w:numPr>
        <w:spacing w:line="360" w:lineRule="auto"/>
        <w:ind w:left="0" w:firstLine="0"/>
        <w:contextualSpacing/>
        <w:jc w:val="both"/>
        <w:rPr>
          <w:rFonts w:ascii="Palatino Linotype" w:eastAsia="Calibri" w:hAnsi="Palatino Linotype"/>
          <w:lang w:eastAsia="es-ES"/>
        </w:rPr>
      </w:pPr>
      <w:r w:rsidRPr="00B17992">
        <w:rPr>
          <w:rFonts w:ascii="Palatino Linotype" w:eastAsia="Calibri" w:hAnsi="Palatino Linotype"/>
          <w:lang w:val="es-ES" w:eastAsia="es-ES"/>
        </w:rPr>
        <w:t xml:space="preserve">Este </w:t>
      </w:r>
      <w:r w:rsidR="00F362B5" w:rsidRPr="00B17992">
        <w:rPr>
          <w:rFonts w:ascii="Palatino Linotype" w:eastAsia="Calibri" w:hAnsi="Palatino Linotype"/>
          <w:bCs/>
          <w:color w:val="000000" w:themeColor="text1"/>
        </w:rPr>
        <w:t>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r w:rsidRPr="00B17992">
        <w:rPr>
          <w:rFonts w:ascii="Palatino Linotype" w:eastAsia="Calibri" w:hAnsi="Palatino Linotype"/>
          <w:b/>
          <w:lang w:val="es-ES" w:eastAsia="es-ES"/>
        </w:rPr>
        <w:t>.</w:t>
      </w:r>
    </w:p>
    <w:p w14:paraId="31E3300B" w14:textId="77777777" w:rsidR="009D4BF1" w:rsidRPr="00B17992" w:rsidRDefault="009D4BF1" w:rsidP="00797CD8">
      <w:pPr>
        <w:spacing w:line="360" w:lineRule="auto"/>
        <w:contextualSpacing/>
        <w:jc w:val="both"/>
        <w:rPr>
          <w:rFonts w:ascii="Palatino Linotype" w:eastAsiaTheme="minorEastAsia" w:hAnsi="Palatino Linotype"/>
          <w:lang w:val="es-ES_tradnl" w:eastAsia="es-ES"/>
        </w:rPr>
      </w:pPr>
    </w:p>
    <w:p w14:paraId="081BF910" w14:textId="77777777" w:rsidR="00797CD8" w:rsidRPr="00B17992" w:rsidRDefault="00797CD8" w:rsidP="00797CD8">
      <w:pPr>
        <w:keepNext/>
        <w:keepLines/>
        <w:spacing w:line="360" w:lineRule="auto"/>
        <w:outlineLvl w:val="1"/>
        <w:rPr>
          <w:rFonts w:ascii="Palatino Linotype" w:eastAsiaTheme="majorEastAsia" w:hAnsi="Palatino Linotype" w:cstheme="majorBidi"/>
          <w:b/>
          <w:szCs w:val="26"/>
        </w:rPr>
      </w:pPr>
      <w:bookmarkStart w:id="6" w:name="_Toc90654865"/>
      <w:r w:rsidRPr="00B17992">
        <w:rPr>
          <w:rFonts w:ascii="Palatino Linotype" w:eastAsiaTheme="majorEastAsia" w:hAnsi="Palatino Linotype" w:cstheme="majorBidi"/>
          <w:b/>
          <w:szCs w:val="26"/>
        </w:rPr>
        <w:t>SEGUNDO. De la oportunidad y procedencia.</w:t>
      </w:r>
      <w:bookmarkEnd w:id="6"/>
    </w:p>
    <w:p w14:paraId="342E9D1E" w14:textId="77777777" w:rsidR="00797CD8" w:rsidRPr="00B17992" w:rsidRDefault="00797CD8" w:rsidP="00797CD8">
      <w:pPr>
        <w:spacing w:line="360" w:lineRule="auto"/>
        <w:rPr>
          <w:rFonts w:ascii="Palatino Linotype" w:eastAsiaTheme="minorEastAsia" w:hAnsi="Palatino Linotype"/>
        </w:rPr>
      </w:pPr>
    </w:p>
    <w:p w14:paraId="4C458764" w14:textId="6B3F2DA3" w:rsidR="000E138C" w:rsidRPr="00B17992" w:rsidRDefault="00797CD8" w:rsidP="009D4BF1">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B17992">
        <w:rPr>
          <w:rFonts w:ascii="Palatino Linotype" w:eastAsia="Calibri" w:hAnsi="Palatino Linotype" w:cs="Arial"/>
          <w:lang w:val="es-ES_tradnl" w:eastAsia="es-ES"/>
        </w:rPr>
        <w:t xml:space="preserve">El medio de impugnación fue presentado a través del </w:t>
      </w:r>
      <w:r w:rsidRPr="00B17992">
        <w:rPr>
          <w:rFonts w:ascii="Palatino Linotype" w:eastAsia="Calibri" w:hAnsi="Palatino Linotype" w:cs="Arial"/>
          <w:b/>
          <w:lang w:val="es-ES_tradnl" w:eastAsia="es-ES"/>
        </w:rPr>
        <w:t>SAIMEX,</w:t>
      </w:r>
      <w:r w:rsidRPr="00B17992">
        <w:rPr>
          <w:rFonts w:ascii="Palatino Linotype" w:eastAsia="Calibri" w:hAnsi="Palatino Linotype" w:cs="Arial"/>
          <w:lang w:val="es-ES_tradnl" w:eastAsia="es-ES"/>
        </w:rPr>
        <w:t xml:space="preserve"> en el formato previamente aprobado para tal efecto y dentro del plazo legal de quince días hábiles otorgados; siendo así que el </w:t>
      </w:r>
      <w:r w:rsidRPr="00B17992">
        <w:rPr>
          <w:rFonts w:ascii="Palatino Linotype" w:eastAsia="Calibri" w:hAnsi="Palatino Linotype" w:cs="Arial"/>
          <w:b/>
          <w:lang w:val="es-ES_tradnl" w:eastAsia="es-ES"/>
        </w:rPr>
        <w:t>SUJETO OBLIGADO</w:t>
      </w:r>
      <w:r w:rsidR="00AC68D4" w:rsidRPr="00B17992">
        <w:rPr>
          <w:rFonts w:ascii="Palatino Linotype" w:eastAsia="Calibri" w:hAnsi="Palatino Linotype" w:cs="Arial"/>
          <w:b/>
          <w:lang w:val="es-ES_tradnl" w:eastAsia="es-ES"/>
        </w:rPr>
        <w:t>,</w:t>
      </w:r>
      <w:r w:rsidRPr="00B17992">
        <w:rPr>
          <w:rFonts w:ascii="Palatino Linotype" w:eastAsia="Calibri" w:hAnsi="Palatino Linotype" w:cs="Arial"/>
          <w:lang w:val="es-ES_tradnl" w:eastAsia="es-ES"/>
        </w:rPr>
        <w:t xml:space="preserve"> entregó respuesta a la solicitud el</w:t>
      </w:r>
      <w:r w:rsidR="00F362B5" w:rsidRPr="00B17992">
        <w:rPr>
          <w:rFonts w:ascii="Palatino Linotype" w:eastAsia="Calibri" w:hAnsi="Palatino Linotype" w:cs="Arial"/>
          <w:lang w:val="es-ES_tradnl" w:eastAsia="es-ES"/>
        </w:rPr>
        <w:t xml:space="preserve"> </w:t>
      </w:r>
      <w:r w:rsidR="000A39D9" w:rsidRPr="00B17992">
        <w:rPr>
          <w:rFonts w:ascii="Palatino Linotype" w:eastAsia="Calibri" w:hAnsi="Palatino Linotype" w:cs="Arial"/>
          <w:lang w:val="es-ES_tradnl" w:eastAsia="es-ES"/>
        </w:rPr>
        <w:t>treinta y uno</w:t>
      </w:r>
      <w:r w:rsidR="002B70A8" w:rsidRPr="00B17992">
        <w:rPr>
          <w:rFonts w:ascii="Palatino Linotype" w:eastAsia="Calibri" w:hAnsi="Palatino Linotype" w:cs="Arial"/>
          <w:lang w:val="es-ES_tradnl" w:eastAsia="es-ES"/>
        </w:rPr>
        <w:t xml:space="preserve"> </w:t>
      </w:r>
      <w:r w:rsidR="00797A3E" w:rsidRPr="00B17992">
        <w:rPr>
          <w:rFonts w:ascii="Palatino Linotype" w:eastAsia="Calibri" w:hAnsi="Palatino Linotype" w:cs="Arial"/>
          <w:lang w:val="es-ES_tradnl" w:eastAsia="es-ES"/>
        </w:rPr>
        <w:t>(</w:t>
      </w:r>
      <w:r w:rsidR="000A39D9" w:rsidRPr="00B17992">
        <w:rPr>
          <w:rFonts w:ascii="Palatino Linotype" w:eastAsia="Calibri" w:hAnsi="Palatino Linotype" w:cs="Arial"/>
          <w:lang w:val="es-ES_tradnl" w:eastAsia="es-ES"/>
        </w:rPr>
        <w:t>31</w:t>
      </w:r>
      <w:r w:rsidR="00797A3E" w:rsidRPr="00B17992">
        <w:rPr>
          <w:rFonts w:ascii="Palatino Linotype" w:eastAsia="Calibri" w:hAnsi="Palatino Linotype" w:cs="Arial"/>
          <w:lang w:val="es-ES_tradnl" w:eastAsia="es-ES"/>
        </w:rPr>
        <w:t>) de</w:t>
      </w:r>
      <w:r w:rsidR="000A39D9" w:rsidRPr="00B17992">
        <w:rPr>
          <w:rFonts w:ascii="Palatino Linotype" w:eastAsia="Calibri" w:hAnsi="Palatino Linotype" w:cs="Arial"/>
          <w:lang w:val="es-ES_tradnl" w:eastAsia="es-ES"/>
        </w:rPr>
        <w:t xml:space="preserve"> mayo</w:t>
      </w:r>
      <w:r w:rsidRPr="00B17992">
        <w:rPr>
          <w:rFonts w:ascii="Palatino Linotype" w:eastAsia="Calibri" w:hAnsi="Palatino Linotype" w:cs="Arial"/>
          <w:lang w:val="es-ES_tradnl" w:eastAsia="es-ES"/>
        </w:rPr>
        <w:t xml:space="preserve"> de dos mil veinti</w:t>
      </w:r>
      <w:r w:rsidR="000A39D9" w:rsidRPr="00B17992">
        <w:rPr>
          <w:rFonts w:ascii="Palatino Linotype" w:eastAsia="Calibri" w:hAnsi="Palatino Linotype" w:cs="Arial"/>
          <w:lang w:val="es-ES_tradnl" w:eastAsia="es-ES"/>
        </w:rPr>
        <w:t>trés</w:t>
      </w:r>
      <w:r w:rsidRPr="00B17992">
        <w:rPr>
          <w:rFonts w:ascii="Palatino Linotype" w:eastAsia="Calibri" w:hAnsi="Palatino Linotype" w:cs="Arial"/>
          <w:lang w:val="es-ES_tradnl" w:eastAsia="es-ES"/>
        </w:rPr>
        <w:t xml:space="preserve">, </w:t>
      </w:r>
      <w:r w:rsidRPr="00B17992">
        <w:rPr>
          <w:rFonts w:ascii="Palatino Linotype" w:eastAsiaTheme="minorEastAsia" w:hAnsi="Palatino Linotype" w:cs="Arial"/>
          <w:lang w:val="es-ES_tradnl" w:eastAsia="es-ES"/>
        </w:rPr>
        <w:t xml:space="preserve">de tal forma que el plazo para interponer el recurso de revisión transcurrió del </w:t>
      </w:r>
      <w:r w:rsidR="000A39D9" w:rsidRPr="00B17992">
        <w:rPr>
          <w:rFonts w:ascii="Palatino Linotype" w:eastAsiaTheme="minorEastAsia" w:hAnsi="Palatino Linotype" w:cs="Arial"/>
          <w:lang w:val="es-ES_tradnl" w:eastAsia="es-ES"/>
        </w:rPr>
        <w:t>uno</w:t>
      </w:r>
      <w:r w:rsidR="00797A3E" w:rsidRPr="00B17992">
        <w:rPr>
          <w:rFonts w:ascii="Palatino Linotype" w:eastAsiaTheme="minorEastAsia" w:hAnsi="Palatino Linotype" w:cs="Arial"/>
          <w:lang w:val="es-ES_tradnl" w:eastAsia="es-ES"/>
        </w:rPr>
        <w:t xml:space="preserve"> (</w:t>
      </w:r>
      <w:r w:rsidR="000A39D9" w:rsidRPr="00B17992">
        <w:rPr>
          <w:rFonts w:ascii="Palatino Linotype" w:eastAsiaTheme="minorEastAsia" w:hAnsi="Palatino Linotype" w:cs="Arial"/>
          <w:lang w:val="es-ES_tradnl" w:eastAsia="es-ES"/>
        </w:rPr>
        <w:t xml:space="preserve">01) </w:t>
      </w:r>
      <w:r w:rsidRPr="00B17992">
        <w:rPr>
          <w:rFonts w:ascii="Palatino Linotype" w:eastAsiaTheme="minorEastAsia" w:hAnsi="Palatino Linotype" w:cs="Arial"/>
          <w:lang w:val="es-ES_tradnl" w:eastAsia="es-ES"/>
        </w:rPr>
        <w:t xml:space="preserve">al </w:t>
      </w:r>
      <w:r w:rsidR="000A39D9" w:rsidRPr="00B17992">
        <w:rPr>
          <w:rFonts w:ascii="Palatino Linotype" w:eastAsiaTheme="minorEastAsia" w:hAnsi="Palatino Linotype" w:cs="Arial"/>
          <w:lang w:val="es-ES_tradnl" w:eastAsia="es-ES"/>
        </w:rPr>
        <w:t>veintiuno</w:t>
      </w:r>
      <w:r w:rsidR="002B70A8" w:rsidRPr="00B17992">
        <w:rPr>
          <w:rFonts w:ascii="Palatino Linotype" w:eastAsiaTheme="minorEastAsia" w:hAnsi="Palatino Linotype" w:cs="Arial"/>
          <w:lang w:val="es-ES_tradnl" w:eastAsia="es-ES"/>
        </w:rPr>
        <w:t xml:space="preserve"> </w:t>
      </w:r>
      <w:r w:rsidR="00797A3E" w:rsidRPr="00B17992">
        <w:rPr>
          <w:rFonts w:ascii="Palatino Linotype" w:eastAsiaTheme="minorEastAsia" w:hAnsi="Palatino Linotype" w:cs="Arial"/>
          <w:lang w:val="es-ES_tradnl" w:eastAsia="es-ES"/>
        </w:rPr>
        <w:t>(</w:t>
      </w:r>
      <w:r w:rsidR="000A39D9" w:rsidRPr="00B17992">
        <w:rPr>
          <w:rFonts w:ascii="Palatino Linotype" w:eastAsiaTheme="minorEastAsia" w:hAnsi="Palatino Linotype" w:cs="Arial"/>
          <w:lang w:val="es-ES_tradnl" w:eastAsia="es-ES"/>
        </w:rPr>
        <w:t>21</w:t>
      </w:r>
      <w:r w:rsidR="00797A3E" w:rsidRPr="00B17992">
        <w:rPr>
          <w:rFonts w:ascii="Palatino Linotype" w:eastAsiaTheme="minorEastAsia" w:hAnsi="Palatino Linotype" w:cs="Arial"/>
          <w:lang w:val="es-ES_tradnl" w:eastAsia="es-ES"/>
        </w:rPr>
        <w:t xml:space="preserve">) de </w:t>
      </w:r>
      <w:r w:rsidR="000A39D9" w:rsidRPr="00B17992">
        <w:rPr>
          <w:rFonts w:ascii="Palatino Linotype" w:eastAsiaTheme="minorEastAsia" w:hAnsi="Palatino Linotype" w:cs="Arial"/>
          <w:lang w:val="es-ES_tradnl" w:eastAsia="es-ES"/>
        </w:rPr>
        <w:t>junio</w:t>
      </w:r>
      <w:r w:rsidR="002B70A8" w:rsidRPr="00B17992">
        <w:rPr>
          <w:rFonts w:ascii="Palatino Linotype" w:eastAsiaTheme="minorEastAsia" w:hAnsi="Palatino Linotype" w:cs="Arial"/>
          <w:lang w:val="es-ES_tradnl" w:eastAsia="es-ES"/>
        </w:rPr>
        <w:t xml:space="preserve"> </w:t>
      </w:r>
      <w:r w:rsidRPr="00B17992">
        <w:rPr>
          <w:rFonts w:ascii="Palatino Linotype" w:eastAsiaTheme="minorEastAsia" w:hAnsi="Palatino Linotype" w:cs="Arial"/>
          <w:lang w:val="es-ES_tradnl" w:eastAsia="es-ES"/>
        </w:rPr>
        <w:t>de dos mil veinti</w:t>
      </w:r>
      <w:r w:rsidR="000A39D9" w:rsidRPr="00B17992">
        <w:rPr>
          <w:rFonts w:ascii="Palatino Linotype" w:eastAsiaTheme="minorEastAsia" w:hAnsi="Palatino Linotype" w:cs="Arial"/>
          <w:lang w:val="es-ES_tradnl" w:eastAsia="es-ES"/>
        </w:rPr>
        <w:t>trés</w:t>
      </w:r>
      <w:r w:rsidRPr="00B17992">
        <w:rPr>
          <w:rFonts w:ascii="Palatino Linotype" w:eastAsiaTheme="minorEastAsia" w:hAnsi="Palatino Linotype" w:cs="Arial"/>
          <w:lang w:val="es-ES_tradnl" w:eastAsia="es-ES"/>
        </w:rPr>
        <w:t xml:space="preserve">; en consecuencia, presentó su inconformidad el </w:t>
      </w:r>
      <w:r w:rsidR="000A39D9" w:rsidRPr="00B17992">
        <w:rPr>
          <w:rFonts w:ascii="Palatino Linotype" w:eastAsiaTheme="minorEastAsia" w:hAnsi="Palatino Linotype" w:cs="Arial"/>
          <w:lang w:val="es-ES_tradnl" w:eastAsia="es-ES"/>
        </w:rPr>
        <w:t>siete (07</w:t>
      </w:r>
      <w:r w:rsidR="00EA57C4" w:rsidRPr="00B17992">
        <w:rPr>
          <w:rFonts w:ascii="Palatino Linotype" w:eastAsiaTheme="minorEastAsia" w:hAnsi="Palatino Linotype" w:cs="Arial"/>
          <w:lang w:val="es-ES_tradnl" w:eastAsia="es-ES"/>
        </w:rPr>
        <w:t xml:space="preserve">) de </w:t>
      </w:r>
      <w:r w:rsidR="000A39D9" w:rsidRPr="00B17992">
        <w:rPr>
          <w:rFonts w:ascii="Palatino Linotype" w:eastAsiaTheme="minorEastAsia" w:hAnsi="Palatino Linotype" w:cs="Arial"/>
          <w:lang w:val="es-ES_tradnl" w:eastAsia="es-ES"/>
        </w:rPr>
        <w:t>junio</w:t>
      </w:r>
      <w:r w:rsidR="00EA57C4" w:rsidRPr="00B17992">
        <w:rPr>
          <w:rFonts w:ascii="Palatino Linotype" w:eastAsiaTheme="minorEastAsia" w:hAnsi="Palatino Linotype" w:cs="Arial"/>
          <w:lang w:val="es-ES_tradnl" w:eastAsia="es-ES"/>
        </w:rPr>
        <w:t xml:space="preserve"> </w:t>
      </w:r>
      <w:r w:rsidRPr="00B17992">
        <w:rPr>
          <w:rFonts w:ascii="Palatino Linotype" w:eastAsiaTheme="minorEastAsia" w:hAnsi="Palatino Linotype" w:cs="Arial"/>
          <w:lang w:val="es-ES_tradnl" w:eastAsia="es-ES"/>
        </w:rPr>
        <w:t>de dos mil veinti</w:t>
      </w:r>
      <w:r w:rsidR="000A39D9" w:rsidRPr="00B17992">
        <w:rPr>
          <w:rFonts w:ascii="Palatino Linotype" w:eastAsiaTheme="minorEastAsia" w:hAnsi="Palatino Linotype" w:cs="Arial"/>
          <w:lang w:val="es-ES_tradnl" w:eastAsia="es-ES"/>
        </w:rPr>
        <w:t>trés</w:t>
      </w:r>
      <w:r w:rsidRPr="00B17992">
        <w:rPr>
          <w:rFonts w:ascii="Palatino Linotype" w:eastAsiaTheme="minorEastAsia" w:hAnsi="Palatino Linotype" w:cs="Arial"/>
          <w:lang w:val="es-ES_tradnl" w:eastAsia="es-ES"/>
        </w:rPr>
        <w:t xml:space="preserve">, por lo que se encuentra dentro de los márgenes temporales </w:t>
      </w:r>
      <w:r w:rsidRPr="00B17992">
        <w:rPr>
          <w:rFonts w:ascii="Palatino Linotype" w:eastAsiaTheme="minorEastAsia" w:hAnsi="Palatino Linotype" w:cs="Arial"/>
          <w:lang w:val="es-ES_tradnl" w:eastAsia="es-ES"/>
        </w:rPr>
        <w:lastRenderedPageBreak/>
        <w:t xml:space="preserve">previstos en el artículo 178 de la </w:t>
      </w:r>
      <w:r w:rsidRPr="00B17992">
        <w:rPr>
          <w:rFonts w:ascii="Palatino Linotype" w:eastAsiaTheme="minorEastAsia" w:hAnsi="Palatino Linotype" w:cs="Arial"/>
          <w:b/>
          <w:lang w:val="es-ES_tradnl" w:eastAsia="es-ES"/>
        </w:rPr>
        <w:t xml:space="preserve">Ley de Transparencia y Acceso a la Información Pública del Estado de México y Municipios </w:t>
      </w:r>
      <w:r w:rsidRPr="00B17992">
        <w:rPr>
          <w:rFonts w:ascii="Palatino Linotype" w:eastAsiaTheme="minorEastAsia" w:hAnsi="Palatino Linotype" w:cs="Arial"/>
          <w:lang w:val="es-ES_tradnl" w:eastAsia="es-ES"/>
        </w:rPr>
        <w:t>vigente.</w:t>
      </w:r>
    </w:p>
    <w:p w14:paraId="78353613" w14:textId="77777777" w:rsidR="00BD5A39" w:rsidRPr="00B17992" w:rsidRDefault="00BD5A39" w:rsidP="00BD5A39">
      <w:pPr>
        <w:spacing w:line="360" w:lineRule="auto"/>
        <w:ind w:right="49"/>
        <w:contextualSpacing/>
        <w:jc w:val="both"/>
        <w:rPr>
          <w:rFonts w:ascii="Palatino Linotype" w:eastAsiaTheme="minorEastAsia" w:hAnsi="Palatino Linotype"/>
          <w:lang w:val="es-ES_tradnl" w:eastAsia="es-ES"/>
        </w:rPr>
      </w:pPr>
    </w:p>
    <w:p w14:paraId="2137443B" w14:textId="351A47E9" w:rsidR="00797CD8" w:rsidRPr="00B17992" w:rsidRDefault="00797CD8" w:rsidP="00797CD8">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B17992">
        <w:rPr>
          <w:rFonts w:ascii="Palatino Linotype" w:eastAsia="Calibri" w:hAnsi="Palatino Linotype" w:cs="Arial"/>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7" w:name="_Toc452722829"/>
      <w:bookmarkStart w:id="8" w:name="_Toc454373811"/>
      <w:bookmarkStart w:id="9" w:name="_Toc476675991"/>
    </w:p>
    <w:p w14:paraId="79CD43CD" w14:textId="77777777" w:rsidR="00AB3B1B" w:rsidRPr="00B17992" w:rsidRDefault="00AB3B1B" w:rsidP="00AB3B1B">
      <w:pPr>
        <w:spacing w:line="360" w:lineRule="auto"/>
        <w:ind w:right="49"/>
        <w:contextualSpacing/>
        <w:jc w:val="both"/>
        <w:rPr>
          <w:rFonts w:ascii="Palatino Linotype" w:eastAsiaTheme="minorEastAsia" w:hAnsi="Palatino Linotype"/>
          <w:lang w:val="es-ES_tradnl" w:eastAsia="es-ES"/>
        </w:rPr>
      </w:pPr>
    </w:p>
    <w:p w14:paraId="60415C6E" w14:textId="01EB1FDA" w:rsidR="00797CD8" w:rsidRPr="00B17992" w:rsidRDefault="00797CD8" w:rsidP="00797CD8">
      <w:pPr>
        <w:keepNext/>
        <w:keepLines/>
        <w:spacing w:line="360" w:lineRule="auto"/>
        <w:ind w:right="48"/>
        <w:outlineLvl w:val="0"/>
        <w:rPr>
          <w:rFonts w:ascii="Palatino Linotype" w:eastAsia="MS Gothic" w:hAnsi="Palatino Linotype" w:cstheme="majorBidi"/>
          <w:b/>
          <w:lang w:val="es-ES_tradnl" w:eastAsia="es-ES"/>
        </w:rPr>
      </w:pPr>
      <w:bookmarkStart w:id="10" w:name="_Toc70417465"/>
      <w:bookmarkStart w:id="11" w:name="_Toc80812774"/>
      <w:bookmarkStart w:id="12" w:name="_Toc90654866"/>
      <w:r w:rsidRPr="00B17992">
        <w:rPr>
          <w:rFonts w:ascii="Palatino Linotype" w:eastAsia="MS Gothic" w:hAnsi="Palatino Linotype" w:cstheme="majorBidi"/>
          <w:b/>
          <w:lang w:val="es-ES_tradnl" w:eastAsia="es-ES"/>
        </w:rPr>
        <w:t xml:space="preserve">TERCERO. </w:t>
      </w:r>
      <w:bookmarkEnd w:id="10"/>
      <w:bookmarkEnd w:id="11"/>
      <w:bookmarkEnd w:id="12"/>
      <w:r w:rsidR="00BD5A39" w:rsidRPr="00B17992">
        <w:rPr>
          <w:rFonts w:ascii="Palatino Linotype" w:hAnsi="Palatino Linotype"/>
          <w:b/>
        </w:rPr>
        <w:t>De las causales del sobreseimiento.</w:t>
      </w:r>
    </w:p>
    <w:p w14:paraId="4683CF5D" w14:textId="77777777" w:rsidR="00797CD8" w:rsidRPr="00B17992" w:rsidRDefault="00797CD8" w:rsidP="00797CD8">
      <w:pPr>
        <w:spacing w:line="360" w:lineRule="auto"/>
        <w:ind w:right="49"/>
        <w:contextualSpacing/>
        <w:jc w:val="both"/>
        <w:rPr>
          <w:rFonts w:ascii="Palatino Linotype" w:eastAsiaTheme="minorEastAsia" w:hAnsi="Palatino Linotype"/>
          <w:sz w:val="28"/>
          <w:lang w:val="es-ES_tradnl" w:eastAsia="es-ES"/>
        </w:rPr>
      </w:pPr>
    </w:p>
    <w:p w14:paraId="11B68E8F" w14:textId="332E225E" w:rsidR="00BD5A39" w:rsidRPr="00B17992" w:rsidRDefault="00BD5A39" w:rsidP="00BD5A39">
      <w:pPr>
        <w:pStyle w:val="Prrafodelista"/>
        <w:numPr>
          <w:ilvl w:val="0"/>
          <w:numId w:val="1"/>
        </w:numPr>
        <w:tabs>
          <w:tab w:val="left" w:pos="0"/>
        </w:tabs>
        <w:spacing w:line="360" w:lineRule="auto"/>
        <w:ind w:left="0" w:firstLine="0"/>
        <w:jc w:val="both"/>
        <w:rPr>
          <w:rFonts w:ascii="Palatino Linotype" w:eastAsia="Calibri" w:hAnsi="Palatino Linotype" w:cs="Tahoma"/>
          <w:iCs/>
          <w:sz w:val="24"/>
          <w:lang w:val="es-ES" w:eastAsia="es-ES_tradnl"/>
        </w:rPr>
      </w:pPr>
      <w:r w:rsidRPr="00B17992">
        <w:rPr>
          <w:rFonts w:ascii="Palatino Linotype" w:eastAsia="Calibri" w:hAnsi="Palatino Linotype" w:cs="Tahoma"/>
          <w:iCs/>
          <w:sz w:val="24"/>
          <w:lang w:val="es-ES" w:eastAsia="es-ES_tradnl"/>
        </w:rPr>
        <w:t xml:space="preserve">El </w:t>
      </w:r>
      <w:r w:rsidRPr="00B17992">
        <w:rPr>
          <w:rFonts w:ascii="Palatino Linotype" w:hAnsi="Palatino Linotype" w:cs="Arial"/>
          <w:sz w:val="24"/>
          <w:szCs w:val="23"/>
        </w:rPr>
        <w:t xml:space="preserve">recurso revisión tiene como finalidad reparar cualquier posible afectación al Derecho de Acceso a la Información Pública en términos del Título Octavo de la Ley de </w:t>
      </w:r>
      <w:r w:rsidRPr="00B17992">
        <w:rPr>
          <w:rFonts w:ascii="Palatino Linotype" w:eastAsia="Calibri" w:hAnsi="Palatino Linotype" w:cs="Arial"/>
          <w:sz w:val="24"/>
        </w:rPr>
        <w:t>Transparencia, Acceso a la Información Pública del Estado de México y Municipios</w:t>
      </w:r>
      <w:r w:rsidRPr="00B17992">
        <w:rPr>
          <w:rFonts w:ascii="Palatino Linotype" w:hAnsi="Palatino Linotype" w:cs="Arial"/>
          <w:sz w:val="24"/>
          <w:szCs w:val="23"/>
        </w:rPr>
        <w:t xml:space="preserve">, y determinar la confirmación; revocación o modificación; desechamiento o </w:t>
      </w:r>
      <w:r w:rsidRPr="00B17992">
        <w:rPr>
          <w:rFonts w:ascii="Palatino Linotype" w:hAnsi="Palatino Linotype" w:cs="Arial"/>
          <w:sz w:val="24"/>
        </w:rPr>
        <w:t xml:space="preserve">sobreseimiento; y, en su caso, ordenar la entrega de la información respecto a la falta de respuesta por parte del </w:t>
      </w:r>
      <w:r w:rsidRPr="00B17992">
        <w:rPr>
          <w:rFonts w:ascii="Palatino Linotype" w:hAnsi="Palatino Linotype" w:cs="Arial"/>
          <w:b/>
          <w:sz w:val="24"/>
        </w:rPr>
        <w:t>SUJETO</w:t>
      </w:r>
      <w:r w:rsidRPr="00B17992">
        <w:rPr>
          <w:rFonts w:ascii="Palatino Linotype" w:hAnsi="Palatino Linotype" w:cs="Arial"/>
          <w:sz w:val="24"/>
        </w:rPr>
        <w:t xml:space="preserve"> </w:t>
      </w:r>
      <w:r w:rsidRPr="00B17992">
        <w:rPr>
          <w:rFonts w:ascii="Palatino Linotype" w:hAnsi="Palatino Linotype" w:cs="Arial"/>
          <w:b/>
          <w:sz w:val="24"/>
        </w:rPr>
        <w:t>OBLIGADO</w:t>
      </w:r>
      <w:r w:rsidRPr="00B17992">
        <w:rPr>
          <w:rFonts w:ascii="Palatino Linotype" w:hAnsi="Palatino Linotype" w:cs="Arial"/>
          <w:sz w:val="24"/>
        </w:rPr>
        <w:t>.</w:t>
      </w:r>
    </w:p>
    <w:p w14:paraId="0BE930E4" w14:textId="77777777" w:rsidR="00BD5A39" w:rsidRPr="00B17992" w:rsidRDefault="00BD5A39" w:rsidP="00BD5A39">
      <w:pPr>
        <w:pStyle w:val="Prrafodelista"/>
        <w:tabs>
          <w:tab w:val="left" w:pos="0"/>
        </w:tabs>
        <w:spacing w:line="360" w:lineRule="auto"/>
        <w:ind w:left="0"/>
        <w:jc w:val="both"/>
        <w:rPr>
          <w:rFonts w:ascii="Palatino Linotype" w:eastAsia="Calibri" w:hAnsi="Palatino Linotype" w:cs="Tahoma"/>
          <w:iCs/>
          <w:sz w:val="24"/>
          <w:lang w:val="es-ES" w:eastAsia="es-ES_tradnl"/>
        </w:rPr>
      </w:pPr>
    </w:p>
    <w:p w14:paraId="14A8CEE9" w14:textId="77777777" w:rsidR="00471FAB" w:rsidRPr="00B17992" w:rsidRDefault="00586F37" w:rsidP="00471FAB">
      <w:pPr>
        <w:pStyle w:val="Prrafodelista"/>
        <w:numPr>
          <w:ilvl w:val="0"/>
          <w:numId w:val="1"/>
        </w:numPr>
        <w:tabs>
          <w:tab w:val="left" w:pos="0"/>
        </w:tabs>
        <w:spacing w:line="360" w:lineRule="auto"/>
        <w:ind w:left="0" w:firstLine="0"/>
        <w:jc w:val="both"/>
        <w:rPr>
          <w:rFonts w:ascii="Palatino Linotype" w:eastAsia="Calibri" w:hAnsi="Palatino Linotype" w:cs="Tahoma"/>
          <w:iCs/>
          <w:sz w:val="24"/>
          <w:lang w:val="es-ES" w:eastAsia="es-ES_tradnl"/>
        </w:rPr>
      </w:pPr>
      <w:r w:rsidRPr="00B17992">
        <w:rPr>
          <w:rFonts w:ascii="Palatino Linotype" w:eastAsia="Calibri" w:hAnsi="Palatino Linotype" w:cs="Tahoma"/>
          <w:iCs/>
          <w:sz w:val="24"/>
          <w:lang w:val="es-ES" w:eastAsia="es-ES_tradnl"/>
        </w:rPr>
        <w:t xml:space="preserve">De </w:t>
      </w:r>
      <w:r w:rsidRPr="00B17992">
        <w:rPr>
          <w:rFonts w:ascii="Palatino Linotype" w:eastAsia="Calibri" w:hAnsi="Palatino Linotype"/>
          <w:sz w:val="24"/>
        </w:rPr>
        <w:t>acuerdo con el</w:t>
      </w:r>
      <w:r w:rsidR="00D55687" w:rsidRPr="00B17992">
        <w:rPr>
          <w:rFonts w:ascii="Palatino Linotype" w:eastAsia="Calibri" w:hAnsi="Palatino Linotype"/>
          <w:sz w:val="24"/>
        </w:rPr>
        <w:t xml:space="preserve"> precepto legal contenido en la fracción I</w:t>
      </w:r>
      <w:r w:rsidRPr="00B17992">
        <w:rPr>
          <w:rFonts w:ascii="Palatino Linotype" w:eastAsia="Calibri" w:hAnsi="Palatino Linotype"/>
          <w:sz w:val="24"/>
        </w:rPr>
        <w:t xml:space="preserve">V </w:t>
      </w:r>
      <w:r w:rsidR="00D55687" w:rsidRPr="00B17992">
        <w:rPr>
          <w:rFonts w:ascii="Palatino Linotype" w:eastAsia="Calibri" w:hAnsi="Palatino Linotype"/>
          <w:sz w:val="24"/>
        </w:rPr>
        <w:t xml:space="preserve">del artículo 192 de la </w:t>
      </w:r>
      <w:r w:rsidR="00D55687" w:rsidRPr="00B17992">
        <w:rPr>
          <w:rFonts w:ascii="Palatino Linotype" w:eastAsia="Calibri" w:hAnsi="Palatino Linotype"/>
          <w:b/>
          <w:sz w:val="24"/>
        </w:rPr>
        <w:t>Ley de Transparencia y Acceso a la Información Pública del Estado de México y Municipios</w:t>
      </w:r>
      <w:r w:rsidR="00D55687" w:rsidRPr="00B17992">
        <w:rPr>
          <w:rFonts w:ascii="Palatino Linotype" w:eastAsia="Calibri" w:hAnsi="Palatino Linotype"/>
          <w:sz w:val="24"/>
        </w:rPr>
        <w:t xml:space="preserve">, el recurso será sobreseído, cuando una vez admitido, </w:t>
      </w:r>
      <w:r w:rsidRPr="00B17992">
        <w:rPr>
          <w:rFonts w:ascii="Palatino Linotype" w:eastAsia="Calibri" w:hAnsi="Palatino Linotype"/>
          <w:sz w:val="24"/>
        </w:rPr>
        <w:t>aparezca alguna causal de improcedencia en t</w:t>
      </w:r>
      <w:r w:rsidR="00F4429D" w:rsidRPr="00B17992">
        <w:rPr>
          <w:rFonts w:ascii="Palatino Linotype" w:eastAsia="Calibri" w:hAnsi="Palatino Linotype"/>
          <w:sz w:val="24"/>
        </w:rPr>
        <w:t>é</w:t>
      </w:r>
      <w:r w:rsidRPr="00B17992">
        <w:rPr>
          <w:rFonts w:ascii="Palatino Linotype" w:eastAsia="Calibri" w:hAnsi="Palatino Linotype"/>
          <w:sz w:val="24"/>
        </w:rPr>
        <w:t>rminos de la misma Ley.</w:t>
      </w:r>
    </w:p>
    <w:p w14:paraId="57141EF1" w14:textId="77777777" w:rsidR="00471FAB" w:rsidRPr="00B17992" w:rsidRDefault="00471FAB" w:rsidP="00471FAB">
      <w:pPr>
        <w:pStyle w:val="Prrafodelista"/>
        <w:tabs>
          <w:tab w:val="left" w:pos="0"/>
        </w:tabs>
        <w:spacing w:line="360" w:lineRule="auto"/>
        <w:ind w:left="0"/>
        <w:jc w:val="both"/>
        <w:rPr>
          <w:rFonts w:ascii="Palatino Linotype" w:eastAsia="Calibri" w:hAnsi="Palatino Linotype" w:cs="Tahoma"/>
          <w:iCs/>
          <w:sz w:val="24"/>
          <w:lang w:val="es-ES" w:eastAsia="es-ES_tradnl"/>
        </w:rPr>
      </w:pPr>
    </w:p>
    <w:p w14:paraId="18910E01" w14:textId="0C3B395B" w:rsidR="00471FAB" w:rsidRPr="00B17992" w:rsidRDefault="00471FAB" w:rsidP="00471FAB">
      <w:pPr>
        <w:keepNext/>
        <w:keepLines/>
        <w:numPr>
          <w:ilvl w:val="1"/>
          <w:numId w:val="1"/>
        </w:numPr>
        <w:spacing w:line="360" w:lineRule="auto"/>
        <w:ind w:left="567" w:firstLine="0"/>
        <w:outlineLvl w:val="1"/>
        <w:rPr>
          <w:rFonts w:ascii="Palatino Linotype" w:eastAsiaTheme="majorEastAsia" w:hAnsi="Palatino Linotype" w:cstheme="majorBidi"/>
          <w:b/>
          <w:iCs/>
        </w:rPr>
      </w:pPr>
      <w:bookmarkStart w:id="13" w:name="_Toc365136"/>
      <w:r w:rsidRPr="00B17992">
        <w:rPr>
          <w:rFonts w:ascii="Palatino Linotype" w:eastAsiaTheme="majorEastAsia" w:hAnsi="Palatino Linotype" w:cstheme="majorBidi"/>
          <w:b/>
          <w:iCs/>
        </w:rPr>
        <w:lastRenderedPageBreak/>
        <w:t>De la solicitud de información</w:t>
      </w:r>
      <w:bookmarkEnd w:id="13"/>
      <w:r w:rsidRPr="00B17992">
        <w:rPr>
          <w:rFonts w:ascii="Palatino Linotype" w:eastAsiaTheme="majorEastAsia" w:hAnsi="Palatino Linotype" w:cstheme="majorBidi"/>
          <w:b/>
          <w:iCs/>
        </w:rPr>
        <w:t xml:space="preserve"> </w:t>
      </w:r>
    </w:p>
    <w:p w14:paraId="2F3C1792" w14:textId="2B167B9D" w:rsidR="00EA57C4" w:rsidRPr="00B17992" w:rsidRDefault="00222E05" w:rsidP="00471FAB">
      <w:pPr>
        <w:pStyle w:val="Prrafodelista"/>
        <w:numPr>
          <w:ilvl w:val="0"/>
          <w:numId w:val="1"/>
        </w:numPr>
        <w:tabs>
          <w:tab w:val="left" w:pos="0"/>
        </w:tabs>
        <w:spacing w:line="360" w:lineRule="auto"/>
        <w:ind w:left="0" w:firstLine="0"/>
        <w:jc w:val="both"/>
        <w:rPr>
          <w:rFonts w:ascii="Palatino Linotype" w:eastAsia="Calibri" w:hAnsi="Palatino Linotype" w:cs="Tahoma"/>
          <w:iCs/>
          <w:sz w:val="24"/>
          <w:lang w:val="es-ES" w:eastAsia="es-ES_tradnl"/>
        </w:rPr>
      </w:pPr>
      <w:r w:rsidRPr="00B17992">
        <w:rPr>
          <w:rFonts w:ascii="Palatino Linotype" w:hAnsi="Palatino Linotype"/>
          <w:color w:val="000000"/>
        </w:rPr>
        <w:t xml:space="preserve">Como ya se ha señalado, </w:t>
      </w:r>
      <w:r w:rsidR="00D23049" w:rsidRPr="00B17992">
        <w:rPr>
          <w:rFonts w:ascii="Palatino Linotype" w:hAnsi="Palatino Linotype"/>
          <w:color w:val="000000"/>
        </w:rPr>
        <w:t>la</w:t>
      </w:r>
      <w:r w:rsidR="00EA57C4" w:rsidRPr="00B17992">
        <w:rPr>
          <w:rFonts w:ascii="Palatino Linotype" w:hAnsi="Palatino Linotype"/>
          <w:color w:val="000000"/>
        </w:rPr>
        <w:t xml:space="preserve"> </w:t>
      </w:r>
      <w:r w:rsidR="00471FAB" w:rsidRPr="00B17992">
        <w:rPr>
          <w:rFonts w:ascii="Palatino Linotype" w:hAnsi="Palatino Linotype"/>
          <w:b/>
          <w:color w:val="000000"/>
        </w:rPr>
        <w:t>RECURRENTE</w:t>
      </w:r>
      <w:r w:rsidR="00EA57C4" w:rsidRPr="00B17992">
        <w:rPr>
          <w:rFonts w:ascii="Palatino Linotype" w:hAnsi="Palatino Linotype"/>
          <w:color w:val="000000"/>
        </w:rPr>
        <w:t xml:space="preserve"> requirió al </w:t>
      </w:r>
      <w:r w:rsidR="00471FAB" w:rsidRPr="00B17992">
        <w:rPr>
          <w:rFonts w:ascii="Palatino Linotype" w:hAnsi="Palatino Linotype"/>
          <w:b/>
          <w:color w:val="000000"/>
        </w:rPr>
        <w:t>Ayuntamiento de Metepec</w:t>
      </w:r>
      <w:r w:rsidR="00EA57C4" w:rsidRPr="00B17992">
        <w:rPr>
          <w:rFonts w:ascii="Palatino Linotype" w:hAnsi="Palatino Linotype"/>
          <w:color w:val="000000"/>
        </w:rPr>
        <w:t xml:space="preserve">: </w:t>
      </w:r>
      <w:r w:rsidR="00EA57C4" w:rsidRPr="00B17992">
        <w:rPr>
          <w:rFonts w:ascii="Palatino Linotype" w:hAnsi="Palatino Linotype"/>
          <w:i/>
          <w:color w:val="000000"/>
          <w:sz w:val="24"/>
          <w:szCs w:val="22"/>
        </w:rPr>
        <w:t>“…</w:t>
      </w:r>
      <w:r w:rsidR="00471FAB" w:rsidRPr="00B17992">
        <w:rPr>
          <w:rFonts w:ascii="Palatino Linotype" w:hAnsi="Palatino Linotype"/>
          <w:i/>
          <w:color w:val="000000"/>
          <w:sz w:val="24"/>
          <w:szCs w:val="22"/>
        </w:rPr>
        <w:t xml:space="preserve">conocer los oficios de incidencias referentes a las inasistencias de la servidora pública Rosa María Correa Rivera que sustentaron su despido de la Dirección de Cultura del Ayuntamiento de </w:t>
      </w:r>
      <w:r w:rsidR="00471FAB" w:rsidRPr="00B17992">
        <w:rPr>
          <w:rFonts w:ascii="Palatino Linotype" w:hAnsi="Palatino Linotype"/>
          <w:i/>
          <w:color w:val="000000"/>
          <w:sz w:val="24"/>
        </w:rPr>
        <w:t>Metepec, o en su caso deseo conocer la verdadera razón de dicho despido..</w:t>
      </w:r>
      <w:r w:rsidR="00EA57C4" w:rsidRPr="00B17992">
        <w:rPr>
          <w:rFonts w:ascii="Palatino Linotype" w:hAnsi="Palatino Linotype"/>
          <w:i/>
          <w:color w:val="000000"/>
          <w:sz w:val="24"/>
        </w:rPr>
        <w:t>.” (Sic)</w:t>
      </w:r>
    </w:p>
    <w:p w14:paraId="05370213" w14:textId="77777777" w:rsidR="00F4351F" w:rsidRPr="00B17992" w:rsidRDefault="00F4351F" w:rsidP="00F4351F">
      <w:pPr>
        <w:spacing w:line="360" w:lineRule="auto"/>
        <w:ind w:right="49"/>
        <w:contextualSpacing/>
        <w:jc w:val="both"/>
        <w:rPr>
          <w:rFonts w:ascii="Palatino Linotype" w:hAnsi="Palatino Linotype"/>
          <w:i/>
          <w:iCs/>
          <w:color w:val="000000"/>
        </w:rPr>
      </w:pPr>
    </w:p>
    <w:p w14:paraId="51318E0E" w14:textId="5A22EEE0" w:rsidR="00471FAB" w:rsidRPr="00B17992" w:rsidRDefault="005C35FA" w:rsidP="00471FAB">
      <w:pPr>
        <w:numPr>
          <w:ilvl w:val="0"/>
          <w:numId w:val="1"/>
        </w:numPr>
        <w:spacing w:line="360" w:lineRule="auto"/>
        <w:ind w:left="0" w:right="49" w:firstLine="0"/>
        <w:contextualSpacing/>
        <w:jc w:val="both"/>
        <w:rPr>
          <w:rFonts w:ascii="Palatino Linotype" w:hAnsi="Palatino Linotype"/>
          <w:i/>
          <w:iCs/>
          <w:color w:val="000000"/>
        </w:rPr>
      </w:pPr>
      <w:r w:rsidRPr="00B17992">
        <w:rPr>
          <w:rFonts w:ascii="Palatino Linotype" w:hAnsi="Palatino Linotype"/>
          <w:color w:val="000000"/>
        </w:rPr>
        <w:t xml:space="preserve">Ante ello, </w:t>
      </w:r>
      <w:r w:rsidRPr="00B17992">
        <w:rPr>
          <w:rFonts w:ascii="Palatino Linotype" w:eastAsia="Calibri" w:hAnsi="Palatino Linotype" w:cs="Tahoma"/>
          <w:color w:val="000000"/>
          <w:lang w:val="es-ES"/>
        </w:rPr>
        <w:t xml:space="preserve">el </w:t>
      </w:r>
      <w:r w:rsidRPr="00B17992">
        <w:rPr>
          <w:rFonts w:ascii="Palatino Linotype" w:eastAsia="Calibri" w:hAnsi="Palatino Linotype" w:cs="Tahoma"/>
          <w:b/>
          <w:bCs/>
          <w:color w:val="000000"/>
          <w:lang w:val="es-ES"/>
        </w:rPr>
        <w:t>SUJETO OBLIGADO</w:t>
      </w:r>
      <w:r w:rsidRPr="00B17992">
        <w:rPr>
          <w:rFonts w:ascii="Palatino Linotype" w:eastAsia="Calibri" w:hAnsi="Palatino Linotype" w:cs="Tahoma"/>
          <w:color w:val="000000"/>
          <w:lang w:val="es-ES"/>
        </w:rPr>
        <w:t xml:space="preserve"> remitió</w:t>
      </w:r>
      <w:r w:rsidR="00127347" w:rsidRPr="00B17992">
        <w:rPr>
          <w:rFonts w:ascii="Palatino Linotype" w:eastAsia="Calibri" w:hAnsi="Palatino Linotype" w:cs="Tahoma"/>
          <w:color w:val="000000"/>
          <w:lang w:val="es-ES"/>
        </w:rPr>
        <w:t xml:space="preserve"> </w:t>
      </w:r>
      <w:r w:rsidR="00471FAB" w:rsidRPr="00B17992">
        <w:rPr>
          <w:rFonts w:ascii="Palatino Linotype" w:eastAsia="Calibri" w:hAnsi="Palatino Linotype" w:cs="Tahoma"/>
          <w:color w:val="000000"/>
          <w:lang w:val="es-ES"/>
        </w:rPr>
        <w:t xml:space="preserve">el oficio </w:t>
      </w:r>
      <w:r w:rsidR="00471FAB" w:rsidRPr="00B17992">
        <w:rPr>
          <w:rFonts w:ascii="Palatino Linotype" w:hAnsi="Palatino Linotype"/>
        </w:rPr>
        <w:t xml:space="preserve">número DA/02853/2023 del 26 de mayo de 2023, suscrito y signado por el Director de Administración, por medio del cual, informó que, la Subdirección de Recursos Humanos realizó una búsqueda minuciosa y exhaustiva en sus archivos y, </w:t>
      </w:r>
      <w:r w:rsidR="00471FAB" w:rsidRPr="00B17992">
        <w:rPr>
          <w:rFonts w:ascii="Palatino Linotype" w:hAnsi="Palatino Linotype"/>
          <w:b/>
        </w:rPr>
        <w:t>con fundamento en el artículo 89, fracción I de la Ley del Trabajo de los Servidores Públicos del Estado de México y Municipios, advirtió que, “la renuncia” fue el motivo por el cual causó baja la persona referida en la solicitud de información</w:t>
      </w:r>
      <w:r w:rsidR="00471FAB" w:rsidRPr="00B17992">
        <w:rPr>
          <w:rFonts w:ascii="Palatino Linotype" w:hAnsi="Palatino Linotype"/>
        </w:rPr>
        <w:t>; como se observa en la siguiente captura de pantalla:</w:t>
      </w:r>
    </w:p>
    <w:p w14:paraId="310D2D83" w14:textId="77777777" w:rsidR="00471FAB" w:rsidRPr="00B17992" w:rsidRDefault="00471FAB" w:rsidP="00471FAB">
      <w:pPr>
        <w:spacing w:line="360" w:lineRule="auto"/>
        <w:ind w:right="49"/>
        <w:contextualSpacing/>
        <w:jc w:val="both"/>
        <w:rPr>
          <w:rFonts w:ascii="Palatino Linotype" w:hAnsi="Palatino Linotype"/>
          <w:i/>
          <w:iCs/>
          <w:color w:val="000000"/>
        </w:rPr>
      </w:pPr>
    </w:p>
    <w:p w14:paraId="49B1D1E7" w14:textId="5603B222" w:rsidR="004D1330" w:rsidRPr="00B17992" w:rsidRDefault="00471FAB" w:rsidP="00471FAB">
      <w:pPr>
        <w:jc w:val="center"/>
        <w:rPr>
          <w:rFonts w:ascii="Palatino Linotype" w:eastAsia="Calibri" w:hAnsi="Palatino Linotype" w:cs="Tahoma"/>
          <w:color w:val="000000"/>
          <w:lang w:val="es-ES"/>
        </w:rPr>
      </w:pPr>
      <w:r w:rsidRPr="00B17992">
        <w:rPr>
          <w:noProof/>
        </w:rPr>
        <w:drawing>
          <wp:inline distT="0" distB="0" distL="0" distR="0" wp14:anchorId="034E946E" wp14:editId="61A62B2D">
            <wp:extent cx="5531410" cy="2838616"/>
            <wp:effectExtent l="19050" t="19050" r="12700" b="190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7747" t="49833" r="46594" b="8295"/>
                    <a:stretch/>
                  </pic:blipFill>
                  <pic:spPr bwMode="auto">
                    <a:xfrm>
                      <a:off x="0" y="0"/>
                      <a:ext cx="5585442" cy="2866344"/>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r w:rsidR="00F448B7" w:rsidRPr="00B17992">
        <w:rPr>
          <w:noProof/>
        </w:rPr>
        <mc:AlternateContent>
          <mc:Choice Requires="wps">
            <w:drawing>
              <wp:anchor distT="0" distB="0" distL="114300" distR="114300" simplePos="0" relativeHeight="251673600" behindDoc="0" locked="0" layoutInCell="1" allowOverlap="1" wp14:anchorId="65D13A31" wp14:editId="507181D8">
                <wp:simplePos x="0" y="0"/>
                <wp:positionH relativeFrom="column">
                  <wp:posOffset>677916</wp:posOffset>
                </wp:positionH>
                <wp:positionV relativeFrom="paragraph">
                  <wp:posOffset>5964374</wp:posOffset>
                </wp:positionV>
                <wp:extent cx="4488873" cy="225631"/>
                <wp:effectExtent l="0" t="0" r="26035" b="22225"/>
                <wp:wrapNone/>
                <wp:docPr id="30" name="Rectángulo 30"/>
                <wp:cNvGraphicFramePr/>
                <a:graphic xmlns:a="http://schemas.openxmlformats.org/drawingml/2006/main">
                  <a:graphicData uri="http://schemas.microsoft.com/office/word/2010/wordprocessingShape">
                    <wps:wsp>
                      <wps:cNvSpPr/>
                      <wps:spPr>
                        <a:xfrm>
                          <a:off x="0" y="0"/>
                          <a:ext cx="4488873" cy="225631"/>
                        </a:xfrm>
                        <a:prstGeom prst="rect">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669861" id="Rectángulo 30" o:spid="_x0000_s1026" style="position:absolute;margin-left:53.4pt;margin-top:469.65pt;width:353.45pt;height:17.7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" filled="f" strokecolor="#c00000" strokeweight="1pt"/>
            </w:pict>
          </mc:Fallback>
        </mc:AlternateContent>
      </w:r>
    </w:p>
    <w:p w14:paraId="4BEEE151" w14:textId="7C917974" w:rsidR="00127347" w:rsidRPr="00B17992" w:rsidRDefault="00127347" w:rsidP="008D285B">
      <w:pPr>
        <w:numPr>
          <w:ilvl w:val="0"/>
          <w:numId w:val="1"/>
        </w:numPr>
        <w:spacing w:line="360" w:lineRule="auto"/>
        <w:ind w:left="0" w:right="49" w:firstLine="0"/>
        <w:contextualSpacing/>
        <w:jc w:val="both"/>
        <w:rPr>
          <w:rFonts w:ascii="Palatino Linotype" w:hAnsi="Palatino Linotype"/>
          <w:b/>
          <w:color w:val="000000"/>
        </w:rPr>
      </w:pPr>
      <w:r w:rsidRPr="00B17992">
        <w:rPr>
          <w:rFonts w:ascii="Palatino Linotype" w:hAnsi="Palatino Linotype"/>
          <w:color w:val="000000"/>
        </w:rPr>
        <w:lastRenderedPageBreak/>
        <w:t>No obstante</w:t>
      </w:r>
      <w:r w:rsidR="00471FAB" w:rsidRPr="00B17992">
        <w:rPr>
          <w:rFonts w:ascii="Palatino Linotype" w:hAnsi="Palatino Linotype"/>
          <w:color w:val="000000"/>
        </w:rPr>
        <w:t xml:space="preserve">, la </w:t>
      </w:r>
      <w:r w:rsidR="00471FAB" w:rsidRPr="00B17992">
        <w:rPr>
          <w:rFonts w:ascii="Palatino Linotype" w:hAnsi="Palatino Linotype"/>
          <w:b/>
          <w:color w:val="000000"/>
        </w:rPr>
        <w:t>RECURRENTE</w:t>
      </w:r>
      <w:r w:rsidR="0039710F" w:rsidRPr="00B17992">
        <w:rPr>
          <w:rFonts w:ascii="Palatino Linotype" w:hAnsi="Palatino Linotype"/>
          <w:color w:val="000000"/>
        </w:rPr>
        <w:t xml:space="preserve"> </w:t>
      </w:r>
      <w:r w:rsidR="00471FAB" w:rsidRPr="00B17992">
        <w:rPr>
          <w:rFonts w:ascii="Palatino Linotype" w:hAnsi="Palatino Linotype"/>
          <w:color w:val="000000"/>
        </w:rPr>
        <w:t xml:space="preserve">por medio </w:t>
      </w:r>
      <w:r w:rsidR="0039710F" w:rsidRPr="00B17992">
        <w:rPr>
          <w:rFonts w:ascii="Palatino Linotype" w:hAnsi="Palatino Linotype"/>
          <w:color w:val="000000"/>
        </w:rPr>
        <w:t>del recurso de revisión</w:t>
      </w:r>
      <w:r w:rsidR="00471FAB" w:rsidRPr="00B17992">
        <w:rPr>
          <w:rFonts w:ascii="Palatino Linotype" w:hAnsi="Palatino Linotype"/>
          <w:color w:val="000000"/>
        </w:rPr>
        <w:t xml:space="preserve"> </w:t>
      </w:r>
      <w:r w:rsidR="00471FAB" w:rsidRPr="00B17992">
        <w:rPr>
          <w:rFonts w:ascii="Palatino Linotype" w:hAnsi="Palatino Linotype"/>
          <w:b/>
          <w:color w:val="000000"/>
        </w:rPr>
        <w:t>solicitó el oficio de renuncia de la persona referida en la solicitud de información.</w:t>
      </w:r>
    </w:p>
    <w:p w14:paraId="7175A10A" w14:textId="77777777" w:rsidR="005C35FA" w:rsidRPr="00B17992" w:rsidRDefault="005C35FA" w:rsidP="005C35FA">
      <w:pPr>
        <w:spacing w:line="360" w:lineRule="auto"/>
        <w:ind w:right="49"/>
        <w:contextualSpacing/>
        <w:jc w:val="both"/>
        <w:rPr>
          <w:rFonts w:ascii="Palatino Linotype" w:hAnsi="Palatino Linotype"/>
          <w:color w:val="000000"/>
        </w:rPr>
      </w:pPr>
    </w:p>
    <w:p w14:paraId="08F99924" w14:textId="5E06E33B" w:rsidR="0039710F" w:rsidRPr="00B17992" w:rsidRDefault="008D285B" w:rsidP="00586F37">
      <w:pPr>
        <w:numPr>
          <w:ilvl w:val="0"/>
          <w:numId w:val="1"/>
        </w:numPr>
        <w:spacing w:line="360" w:lineRule="auto"/>
        <w:ind w:left="0" w:right="49" w:firstLine="0"/>
        <w:contextualSpacing/>
        <w:jc w:val="both"/>
        <w:rPr>
          <w:rFonts w:ascii="Palatino Linotype" w:hAnsi="Palatino Linotype"/>
          <w:color w:val="000000"/>
        </w:rPr>
      </w:pPr>
      <w:r w:rsidRPr="00B17992">
        <w:rPr>
          <w:rFonts w:ascii="Palatino Linotype" w:hAnsi="Palatino Linotype"/>
          <w:color w:val="000000"/>
        </w:rPr>
        <w:t xml:space="preserve">Ahora </w:t>
      </w:r>
      <w:r w:rsidRPr="00B17992">
        <w:rPr>
          <w:rFonts w:ascii="Palatino Linotype" w:eastAsia="MS Mincho" w:hAnsi="Palatino Linotype"/>
          <w:lang w:val="es-ES_tradnl" w:eastAsia="es-ES"/>
        </w:rPr>
        <w:t xml:space="preserve">bien, hay </w:t>
      </w:r>
      <w:r w:rsidRPr="00B17992">
        <w:rPr>
          <w:rFonts w:ascii="Palatino Linotype" w:eastAsia="Palatino Linotype" w:hAnsi="Palatino Linotype" w:cs="Palatino Linotype"/>
        </w:rPr>
        <w:t xml:space="preserve">elementos entregados en respuesta por parte del </w:t>
      </w:r>
      <w:r w:rsidRPr="00B17992">
        <w:rPr>
          <w:rFonts w:ascii="Palatino Linotype" w:eastAsia="Palatino Linotype" w:hAnsi="Palatino Linotype" w:cs="Palatino Linotype"/>
          <w:b/>
        </w:rPr>
        <w:t>SUJETO OBLIGADO</w:t>
      </w:r>
      <w:r w:rsidRPr="00B17992">
        <w:rPr>
          <w:rFonts w:ascii="Palatino Linotype" w:eastAsia="Palatino Linotype" w:hAnsi="Palatino Linotype" w:cs="Palatino Linotype"/>
        </w:rPr>
        <w:t xml:space="preserve"> sobre los cuales </w:t>
      </w:r>
      <w:r w:rsidR="00420095" w:rsidRPr="00B17992">
        <w:rPr>
          <w:rFonts w:ascii="Palatino Linotype" w:eastAsia="Palatino Linotype" w:hAnsi="Palatino Linotype" w:cs="Palatino Linotype"/>
          <w:bCs/>
        </w:rPr>
        <w:t xml:space="preserve">la </w:t>
      </w:r>
      <w:r w:rsidR="00420095" w:rsidRPr="00B17992">
        <w:rPr>
          <w:rFonts w:ascii="Palatino Linotype" w:eastAsia="Palatino Linotype" w:hAnsi="Palatino Linotype" w:cs="Palatino Linotype"/>
          <w:b/>
          <w:bCs/>
        </w:rPr>
        <w:t>RECURRENTE</w:t>
      </w:r>
      <w:r w:rsidR="00420095" w:rsidRPr="00B17992">
        <w:rPr>
          <w:rFonts w:ascii="Palatino Linotype" w:eastAsia="Palatino Linotype" w:hAnsi="Palatino Linotype" w:cs="Palatino Linotype"/>
          <w:bCs/>
        </w:rPr>
        <w:t xml:space="preserve"> </w:t>
      </w:r>
      <w:r w:rsidRPr="00B17992">
        <w:rPr>
          <w:rFonts w:ascii="Palatino Linotype" w:eastAsia="Palatino Linotype" w:hAnsi="Palatino Linotype" w:cs="Palatino Linotype"/>
          <w:bCs/>
        </w:rPr>
        <w:t>no</w:t>
      </w:r>
      <w:r w:rsidRPr="00B17992">
        <w:rPr>
          <w:rFonts w:ascii="Palatino Linotype" w:eastAsia="Palatino Linotype" w:hAnsi="Palatino Linotype" w:cs="Palatino Linotype"/>
        </w:rPr>
        <w:t xml:space="preserve"> se inconformó.</w:t>
      </w:r>
    </w:p>
    <w:p w14:paraId="6A74A370" w14:textId="77777777" w:rsidR="0039710F" w:rsidRPr="00B17992" w:rsidRDefault="0039710F" w:rsidP="00B15957">
      <w:pPr>
        <w:rPr>
          <w:rFonts w:ascii="Palatino Linotype" w:hAnsi="Palatino Linotype"/>
          <w:color w:val="000000"/>
        </w:rPr>
      </w:pPr>
    </w:p>
    <w:p w14:paraId="2B62D021" w14:textId="3157E76F" w:rsidR="0039710F" w:rsidRPr="00B17992" w:rsidRDefault="008D285B" w:rsidP="00586F37">
      <w:pPr>
        <w:numPr>
          <w:ilvl w:val="0"/>
          <w:numId w:val="1"/>
        </w:numPr>
        <w:spacing w:line="360" w:lineRule="auto"/>
        <w:ind w:left="0" w:right="49" w:firstLine="0"/>
        <w:contextualSpacing/>
        <w:jc w:val="both"/>
        <w:rPr>
          <w:rFonts w:ascii="Palatino Linotype" w:hAnsi="Palatino Linotype"/>
          <w:color w:val="000000"/>
        </w:rPr>
      </w:pPr>
      <w:r w:rsidRPr="00B17992">
        <w:rPr>
          <w:rFonts w:ascii="Palatino Linotype" w:hAnsi="Palatino Linotype"/>
          <w:color w:val="000000"/>
        </w:rPr>
        <w:t xml:space="preserve">En </w:t>
      </w:r>
      <w:r w:rsidRPr="00B17992">
        <w:rPr>
          <w:rFonts w:ascii="Palatino Linotype" w:eastAsia="MS Mincho" w:hAnsi="Palatino Linotype"/>
          <w:lang w:val="es-ES_tradnl" w:eastAsia="es-ES"/>
        </w:rPr>
        <w:t xml:space="preserve">este sentido, </w:t>
      </w:r>
      <w:r w:rsidRPr="00B17992">
        <w:rPr>
          <w:rFonts w:ascii="Palatino Linotype" w:eastAsia="Palatino Linotype" w:hAnsi="Palatino Linotype" w:cs="Palatino Linotype"/>
        </w:rPr>
        <w:t>la parte de la respuesta que no fue impugnada debe declararse consentida, toda vez que al no realizar manifestaciones de inconformidad respecto de la respuesta proporcionada; no pueden producirse efectos jurídicos tendentes a revocar, confirmar o modificar el acto reclamado, ya que no realizó manifestación alguna al respecto.</w:t>
      </w:r>
    </w:p>
    <w:p w14:paraId="145652F0" w14:textId="77777777" w:rsidR="008D285B" w:rsidRPr="00B17992" w:rsidRDefault="008D285B" w:rsidP="008D285B">
      <w:pPr>
        <w:spacing w:line="360" w:lineRule="auto"/>
        <w:ind w:right="49"/>
        <w:contextualSpacing/>
        <w:jc w:val="both"/>
        <w:rPr>
          <w:rFonts w:ascii="Palatino Linotype" w:hAnsi="Palatino Linotype"/>
          <w:color w:val="000000"/>
        </w:rPr>
      </w:pPr>
    </w:p>
    <w:p w14:paraId="45588ED0" w14:textId="5790F806" w:rsidR="0039710F" w:rsidRPr="00B17992" w:rsidRDefault="008D285B" w:rsidP="00586F37">
      <w:pPr>
        <w:numPr>
          <w:ilvl w:val="0"/>
          <w:numId w:val="1"/>
        </w:numPr>
        <w:spacing w:line="360" w:lineRule="auto"/>
        <w:ind w:left="0" w:right="49" w:firstLine="0"/>
        <w:contextualSpacing/>
        <w:jc w:val="both"/>
        <w:rPr>
          <w:rFonts w:ascii="Palatino Linotype" w:hAnsi="Palatino Linotype"/>
          <w:color w:val="000000"/>
        </w:rPr>
      </w:pPr>
      <w:r w:rsidRPr="00B17992">
        <w:rPr>
          <w:rFonts w:ascii="Palatino Linotype" w:hAnsi="Palatino Linotype"/>
          <w:color w:val="000000"/>
        </w:rPr>
        <w:t xml:space="preserve">Sirve </w:t>
      </w:r>
      <w:r w:rsidRPr="00B17992">
        <w:rPr>
          <w:rFonts w:ascii="Palatino Linotype" w:eastAsia="MS Mincho" w:hAnsi="Palatino Linotype"/>
          <w:lang w:val="es-ES_tradnl" w:eastAsia="es-ES"/>
        </w:rPr>
        <w:t xml:space="preserve">de sustento, </w:t>
      </w:r>
      <w:r w:rsidRPr="00B17992">
        <w:rPr>
          <w:rFonts w:ascii="Palatino Linotype" w:eastAsia="Palatino Linotype" w:hAnsi="Palatino Linotype" w:cs="Palatino Linotype"/>
        </w:rPr>
        <w:t>la tesis jurisprudencial número VI.3o.C. J/60, publicada en el Semanario Judicial de la Federación y su Gaceta bajo el número de registro 176,608 que a la letra dice:</w:t>
      </w:r>
    </w:p>
    <w:p w14:paraId="6F87E61A" w14:textId="72699D64" w:rsidR="008D285B" w:rsidRPr="00B17992" w:rsidRDefault="008D285B" w:rsidP="008D285B">
      <w:pPr>
        <w:spacing w:line="360" w:lineRule="auto"/>
        <w:ind w:right="49"/>
        <w:contextualSpacing/>
        <w:jc w:val="both"/>
        <w:rPr>
          <w:rFonts w:ascii="Palatino Linotype" w:hAnsi="Palatino Linotype"/>
          <w:color w:val="000000"/>
        </w:rPr>
      </w:pPr>
    </w:p>
    <w:p w14:paraId="53FB2CD1" w14:textId="77777777" w:rsidR="008D285B" w:rsidRPr="00B17992" w:rsidRDefault="008D285B" w:rsidP="008D285B">
      <w:pPr>
        <w:tabs>
          <w:tab w:val="left" w:pos="851"/>
        </w:tabs>
        <w:ind w:left="567" w:right="616"/>
        <w:jc w:val="both"/>
        <w:rPr>
          <w:rFonts w:ascii="Palatino Linotype" w:eastAsia="Palatino Linotype" w:hAnsi="Palatino Linotype" w:cs="Palatino Linotype"/>
          <w:i/>
          <w:sz w:val="22"/>
          <w:szCs w:val="22"/>
        </w:rPr>
      </w:pPr>
      <w:r w:rsidRPr="00B17992">
        <w:rPr>
          <w:rFonts w:ascii="Palatino Linotype" w:eastAsia="Palatino Linotype" w:hAnsi="Palatino Linotype" w:cs="Palatino Linotype"/>
          <w:b/>
          <w:i/>
          <w:sz w:val="22"/>
          <w:szCs w:val="22"/>
        </w:rPr>
        <w:t xml:space="preserve">“ACTOS CONSENTIDOS. SON LOS QUE NO SE IMPUGNAN MEDIANTE EL RECURSO IDÓNEO. </w:t>
      </w:r>
      <w:r w:rsidRPr="00B17992">
        <w:rPr>
          <w:rFonts w:ascii="Palatino Linotype" w:eastAsia="Palatino Linotype" w:hAnsi="Palatino Linotype" w:cs="Palatino Linotype"/>
          <w:i/>
          <w:sz w:val="22"/>
          <w:szCs w:val="22"/>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72269493" w14:textId="77777777" w:rsidR="008D285B" w:rsidRPr="00B17992" w:rsidRDefault="008D285B" w:rsidP="008D285B">
      <w:pPr>
        <w:spacing w:line="360" w:lineRule="auto"/>
        <w:ind w:right="49"/>
        <w:contextualSpacing/>
        <w:jc w:val="both"/>
        <w:rPr>
          <w:rFonts w:ascii="Palatino Linotype" w:hAnsi="Palatino Linotype"/>
          <w:color w:val="000000"/>
        </w:rPr>
      </w:pPr>
    </w:p>
    <w:p w14:paraId="1D0491A5" w14:textId="4AAAC3F9" w:rsidR="008D285B" w:rsidRPr="00B17992" w:rsidRDefault="008D285B" w:rsidP="00586F37">
      <w:pPr>
        <w:numPr>
          <w:ilvl w:val="0"/>
          <w:numId w:val="1"/>
        </w:numPr>
        <w:spacing w:line="360" w:lineRule="auto"/>
        <w:ind w:left="0" w:right="49" w:firstLine="0"/>
        <w:contextualSpacing/>
        <w:jc w:val="both"/>
        <w:rPr>
          <w:rFonts w:ascii="Palatino Linotype" w:hAnsi="Palatino Linotype"/>
          <w:color w:val="000000"/>
        </w:rPr>
      </w:pPr>
      <w:r w:rsidRPr="00B17992">
        <w:rPr>
          <w:rFonts w:ascii="Palatino Linotype" w:hAnsi="Palatino Linotype"/>
          <w:color w:val="000000"/>
        </w:rPr>
        <w:t xml:space="preserve">De </w:t>
      </w:r>
      <w:r w:rsidRPr="00B17992">
        <w:rPr>
          <w:rFonts w:ascii="Palatino Linotype" w:eastAsia="MS Mincho" w:hAnsi="Palatino Linotype"/>
          <w:lang w:val="es-ES_tradnl" w:eastAsia="es-ES"/>
        </w:rPr>
        <w:t xml:space="preserve">la </w:t>
      </w:r>
      <w:r w:rsidRPr="00B17992">
        <w:rPr>
          <w:rFonts w:ascii="Palatino Linotype" w:eastAsia="Palatino Linotype" w:hAnsi="Palatino Linotype" w:cs="Palatino Linotype"/>
        </w:rPr>
        <w:t xml:space="preserve">interpretación del criterio antes citado, se advierte que cuando </w:t>
      </w:r>
      <w:r w:rsidR="00420095" w:rsidRPr="00B17992">
        <w:rPr>
          <w:rFonts w:ascii="Palatino Linotype" w:eastAsia="Palatino Linotype" w:hAnsi="Palatino Linotype" w:cs="Palatino Linotype"/>
        </w:rPr>
        <w:t xml:space="preserve">la </w:t>
      </w:r>
      <w:r w:rsidR="00420095" w:rsidRPr="00B17992">
        <w:rPr>
          <w:rFonts w:ascii="Palatino Linotype" w:eastAsia="Palatino Linotype" w:hAnsi="Palatino Linotype" w:cs="Palatino Linotype"/>
          <w:b/>
        </w:rPr>
        <w:t>RECURRENTE</w:t>
      </w:r>
      <w:r w:rsidRPr="00B17992">
        <w:rPr>
          <w:rFonts w:ascii="Palatino Linotype" w:eastAsia="Palatino Linotype" w:hAnsi="Palatino Linotype" w:cs="Palatino Linotype"/>
        </w:rPr>
        <w:t xml:space="preserve"> impugnó la respuesta del </w:t>
      </w:r>
      <w:r w:rsidRPr="00B17992">
        <w:rPr>
          <w:rFonts w:ascii="Palatino Linotype" w:eastAsia="Palatino Linotype" w:hAnsi="Palatino Linotype" w:cs="Palatino Linotype"/>
          <w:b/>
        </w:rPr>
        <w:t>SUJETO OBLIGADO</w:t>
      </w:r>
      <w:r w:rsidRPr="00B17992">
        <w:rPr>
          <w:rFonts w:ascii="Palatino Linotype" w:eastAsia="Palatino Linotype" w:hAnsi="Palatino Linotype" w:cs="Palatino Linotype"/>
        </w:rPr>
        <w:t xml:space="preserve">, no expresó razón o motivo de inconformidad en contra de todos los rubros solicitados, por tanto, estos deben declararse atendidos, pues se entiende que </w:t>
      </w:r>
      <w:r w:rsidR="00420095" w:rsidRPr="00B17992">
        <w:rPr>
          <w:rFonts w:ascii="Palatino Linotype" w:eastAsia="Palatino Linotype" w:hAnsi="Palatino Linotype" w:cs="Palatino Linotype"/>
        </w:rPr>
        <w:t xml:space="preserve">la </w:t>
      </w:r>
      <w:r w:rsidR="00420095" w:rsidRPr="00B17992">
        <w:rPr>
          <w:rFonts w:ascii="Palatino Linotype" w:eastAsia="Palatino Linotype" w:hAnsi="Palatino Linotype" w:cs="Palatino Linotype"/>
          <w:b/>
        </w:rPr>
        <w:t>RECURRENTE</w:t>
      </w:r>
      <w:r w:rsidRPr="00B17992">
        <w:rPr>
          <w:rFonts w:ascii="Palatino Linotype" w:eastAsia="Palatino Linotype" w:hAnsi="Palatino Linotype" w:cs="Palatino Linotype"/>
        </w:rPr>
        <w:t xml:space="preserve"> está conforme </w:t>
      </w:r>
      <w:r w:rsidRPr="00B17992">
        <w:rPr>
          <w:rFonts w:ascii="Palatino Linotype" w:eastAsia="Palatino Linotype" w:hAnsi="Palatino Linotype" w:cs="Palatino Linotype"/>
        </w:rPr>
        <w:lastRenderedPageBreak/>
        <w:t>con la respuesta proporcionada por</w:t>
      </w:r>
      <w:r w:rsidR="00B15957" w:rsidRPr="00B17992">
        <w:rPr>
          <w:rFonts w:ascii="Palatino Linotype" w:eastAsia="Palatino Linotype" w:hAnsi="Palatino Linotype" w:cs="Palatino Linotype"/>
        </w:rPr>
        <w:t xml:space="preserve"> el</w:t>
      </w:r>
      <w:r w:rsidRPr="00B17992">
        <w:rPr>
          <w:rFonts w:ascii="Palatino Linotype" w:eastAsia="Palatino Linotype" w:hAnsi="Palatino Linotype" w:cs="Palatino Linotype"/>
          <w:b/>
        </w:rPr>
        <w:t xml:space="preserve"> SUJETO OBLIGADO,</w:t>
      </w:r>
      <w:r w:rsidRPr="00B17992">
        <w:rPr>
          <w:rFonts w:ascii="Palatino Linotype" w:eastAsia="Palatino Linotype" w:hAnsi="Palatino Linotype" w:cs="Palatino Linotype"/>
        </w:rPr>
        <w:t xml:space="preserve"> al no contravenir la misma.</w:t>
      </w:r>
    </w:p>
    <w:p w14:paraId="13EAD385" w14:textId="77777777" w:rsidR="008D285B" w:rsidRPr="00B17992" w:rsidRDefault="008D285B" w:rsidP="008D285B">
      <w:pPr>
        <w:spacing w:line="360" w:lineRule="auto"/>
        <w:ind w:right="49"/>
        <w:contextualSpacing/>
        <w:jc w:val="both"/>
        <w:rPr>
          <w:rFonts w:ascii="Palatino Linotype" w:hAnsi="Palatino Linotype"/>
          <w:color w:val="000000"/>
        </w:rPr>
      </w:pPr>
    </w:p>
    <w:p w14:paraId="610CB86C" w14:textId="2424A4BA" w:rsidR="008D285B" w:rsidRPr="00B17992" w:rsidRDefault="00BC2F3D" w:rsidP="00586F37">
      <w:pPr>
        <w:numPr>
          <w:ilvl w:val="0"/>
          <w:numId w:val="1"/>
        </w:numPr>
        <w:spacing w:line="360" w:lineRule="auto"/>
        <w:ind w:left="0" w:right="49" w:firstLine="0"/>
        <w:contextualSpacing/>
        <w:jc w:val="both"/>
        <w:rPr>
          <w:rFonts w:ascii="Palatino Linotype" w:hAnsi="Palatino Linotype"/>
          <w:color w:val="000000"/>
        </w:rPr>
      </w:pPr>
      <w:r w:rsidRPr="00B17992">
        <w:rPr>
          <w:rFonts w:ascii="Palatino Linotype" w:hAnsi="Palatino Linotype"/>
          <w:color w:val="000000"/>
        </w:rPr>
        <w:t xml:space="preserve">Ante </w:t>
      </w:r>
      <w:r w:rsidRPr="00B17992">
        <w:rPr>
          <w:rFonts w:ascii="Palatino Linotype" w:eastAsia="MS Mincho" w:hAnsi="Palatino Linotype"/>
          <w:lang w:val="es-ES_tradnl" w:eastAsia="es-ES"/>
        </w:rPr>
        <w:t xml:space="preserve">ello, </w:t>
      </w:r>
      <w:r w:rsidRPr="00B17992">
        <w:rPr>
          <w:rFonts w:ascii="Palatino Linotype" w:eastAsia="Palatino Linotype" w:hAnsi="Palatino Linotype" w:cs="Palatino Linotype"/>
        </w:rPr>
        <w:t>es importante traer a contexto la Tesis Jurisprudencial Número 3ª./J.7/91, Publicada en el Semanario Judicial de la Federación y su Gaceta bajo el número de registro 174,177, que establece lo siguiente:</w:t>
      </w:r>
    </w:p>
    <w:p w14:paraId="2CD02819" w14:textId="17E4DBC5" w:rsidR="00BC2F3D" w:rsidRPr="00B17992" w:rsidRDefault="00BC2F3D" w:rsidP="00BC2F3D">
      <w:pPr>
        <w:spacing w:line="360" w:lineRule="auto"/>
        <w:ind w:right="49"/>
        <w:contextualSpacing/>
        <w:jc w:val="both"/>
        <w:rPr>
          <w:rFonts w:ascii="Palatino Linotype" w:hAnsi="Palatino Linotype"/>
          <w:color w:val="000000"/>
        </w:rPr>
      </w:pPr>
    </w:p>
    <w:p w14:paraId="41CFC1AC" w14:textId="5C6246F2" w:rsidR="00BC2F3D" w:rsidRPr="00B17992" w:rsidRDefault="00BC2F3D" w:rsidP="00BC2F3D">
      <w:pPr>
        <w:tabs>
          <w:tab w:val="left" w:pos="7937"/>
          <w:tab w:val="left" w:pos="8222"/>
        </w:tabs>
        <w:ind w:left="851" w:right="901"/>
        <w:jc w:val="both"/>
        <w:rPr>
          <w:rFonts w:ascii="Palatino Linotype" w:eastAsia="Palatino Linotype" w:hAnsi="Palatino Linotype" w:cs="Palatino Linotype"/>
          <w:i/>
          <w:sz w:val="22"/>
          <w:szCs w:val="22"/>
        </w:rPr>
      </w:pPr>
      <w:r w:rsidRPr="00B17992">
        <w:rPr>
          <w:rFonts w:ascii="Palatino Linotype" w:eastAsia="Palatino Linotype" w:hAnsi="Palatino Linotype" w:cs="Palatino Linotype"/>
          <w:b/>
          <w:i/>
          <w:sz w:val="22"/>
          <w:szCs w:val="22"/>
        </w:rPr>
        <w:t xml:space="preserve">“REVISIÓN EN AMPARO. LOS RESOLUTIVOS NO COMBATIDOS DEBEN DECLARARSE FIRMES. </w:t>
      </w:r>
      <w:r w:rsidRPr="00B17992">
        <w:rPr>
          <w:rFonts w:ascii="Palatino Linotype" w:eastAsia="Palatino Linotype" w:hAnsi="Palatino Linotype" w:cs="Palatino Linotype"/>
          <w:i/>
          <w:sz w:val="22"/>
          <w:szCs w:val="22"/>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0BC82BA1" w14:textId="77777777" w:rsidR="00B15957" w:rsidRPr="00B17992" w:rsidRDefault="00B15957" w:rsidP="0037310B">
      <w:pPr>
        <w:spacing w:line="360" w:lineRule="auto"/>
        <w:ind w:right="34"/>
        <w:contextualSpacing/>
        <w:jc w:val="both"/>
        <w:rPr>
          <w:rFonts w:ascii="Palatino Linotype" w:eastAsia="MS Mincho" w:hAnsi="Palatino Linotype"/>
          <w:lang w:val="es-ES_tradnl" w:eastAsia="es-ES"/>
        </w:rPr>
      </w:pPr>
    </w:p>
    <w:p w14:paraId="26C89968" w14:textId="7FD8AEF6" w:rsidR="008D285B" w:rsidRPr="00B17992" w:rsidRDefault="0037310B" w:rsidP="00586F37">
      <w:pPr>
        <w:numPr>
          <w:ilvl w:val="0"/>
          <w:numId w:val="1"/>
        </w:numPr>
        <w:spacing w:line="360" w:lineRule="auto"/>
        <w:ind w:left="0" w:right="49" w:firstLine="0"/>
        <w:contextualSpacing/>
        <w:jc w:val="both"/>
        <w:rPr>
          <w:rFonts w:ascii="Palatino Linotype" w:hAnsi="Palatino Linotype"/>
          <w:color w:val="000000"/>
        </w:rPr>
      </w:pPr>
      <w:r w:rsidRPr="00B17992">
        <w:rPr>
          <w:rFonts w:ascii="Palatino Linotype" w:hAnsi="Palatino Linotype"/>
          <w:color w:val="000000"/>
        </w:rPr>
        <w:t xml:space="preserve">Una vez hecha la precisión anterior, se advierte que conforme a la respuesta del </w:t>
      </w:r>
      <w:r w:rsidRPr="00B17992">
        <w:rPr>
          <w:rFonts w:ascii="Palatino Linotype" w:hAnsi="Palatino Linotype"/>
          <w:b/>
          <w:bCs/>
          <w:color w:val="000000"/>
        </w:rPr>
        <w:t>SUJETO OBLIGADO</w:t>
      </w:r>
      <w:r w:rsidRPr="00B17992">
        <w:rPr>
          <w:rFonts w:ascii="Palatino Linotype" w:hAnsi="Palatino Linotype"/>
          <w:color w:val="000000"/>
        </w:rPr>
        <w:t xml:space="preserve"> </w:t>
      </w:r>
      <w:r w:rsidR="00CA54E0" w:rsidRPr="00B17992">
        <w:rPr>
          <w:rFonts w:ascii="Palatino Linotype" w:hAnsi="Palatino Linotype" w:cs="Arial"/>
        </w:rPr>
        <w:t>este Instituto no se encuentra facultado para dudar de la veracidad de las respuestas emitidas por los Sujetos Obligados ni de la que ponen a disposición de los solicitantes; situación que se aleja de las atribuciones de este Órgano Garante</w:t>
      </w:r>
      <w:r w:rsidR="00CA54E0" w:rsidRPr="00B17992">
        <w:rPr>
          <w:rFonts w:ascii="Palatino Linotype" w:hAnsi="Palatino Linotype"/>
          <w:color w:val="000000"/>
        </w:rPr>
        <w:t xml:space="preserve"> que al momento que ponen a disposición ésta, la misma tiene el carácter oficial y se presume veraz, tan es así que la misma queda registrada en el SAIMEX.</w:t>
      </w:r>
    </w:p>
    <w:p w14:paraId="0CAD9059" w14:textId="77777777" w:rsidR="00CA54E0" w:rsidRPr="00B17992" w:rsidRDefault="00CA54E0" w:rsidP="00CA54E0">
      <w:pPr>
        <w:rPr>
          <w:rFonts w:ascii="Palatino Linotype" w:hAnsi="Palatino Linotype"/>
          <w:color w:val="000000"/>
        </w:rPr>
      </w:pPr>
    </w:p>
    <w:p w14:paraId="36BD0675" w14:textId="445157BA" w:rsidR="00CA54E0" w:rsidRPr="00B17992" w:rsidRDefault="00CA54E0" w:rsidP="00586F37">
      <w:pPr>
        <w:numPr>
          <w:ilvl w:val="0"/>
          <w:numId w:val="1"/>
        </w:numPr>
        <w:spacing w:line="360" w:lineRule="auto"/>
        <w:ind w:left="0" w:right="49" w:firstLine="0"/>
        <w:contextualSpacing/>
        <w:jc w:val="both"/>
        <w:rPr>
          <w:rFonts w:ascii="Palatino Linotype" w:hAnsi="Palatino Linotype"/>
          <w:color w:val="000000"/>
        </w:rPr>
      </w:pPr>
      <w:r w:rsidRPr="00B17992">
        <w:rPr>
          <w:rFonts w:ascii="Palatino Linotype" w:hAnsi="Palatino Linotype"/>
          <w:color w:val="000000"/>
        </w:rPr>
        <w:t xml:space="preserve">Sirve de apoyo </w:t>
      </w:r>
      <w:r w:rsidRPr="00B17992">
        <w:rPr>
          <w:rFonts w:ascii="Palatino Linotype" w:hAnsi="Palatino Linotype"/>
        </w:rPr>
        <w:t>a lo anterior por analogía, el criterio 31-10 emitido por el ahora Instituto Nacional de Transparencia, Acceso a la Información y Protección de Datos Personales, que a la letra dice:</w:t>
      </w:r>
    </w:p>
    <w:p w14:paraId="1B93530E" w14:textId="77777777" w:rsidR="00631E3F" w:rsidRPr="00B17992" w:rsidRDefault="00631E3F" w:rsidP="00631E3F">
      <w:pPr>
        <w:pStyle w:val="Prrafodelista"/>
        <w:rPr>
          <w:rFonts w:ascii="Palatino Linotype" w:hAnsi="Palatino Linotype"/>
          <w:color w:val="000000"/>
        </w:rPr>
      </w:pPr>
    </w:p>
    <w:p w14:paraId="7D2D4568" w14:textId="1453660C" w:rsidR="00631E3F" w:rsidRPr="00B17992" w:rsidRDefault="00631E3F" w:rsidP="00631E3F">
      <w:pPr>
        <w:pStyle w:val="Default"/>
        <w:spacing w:before="240" w:after="360"/>
        <w:ind w:left="851" w:right="850"/>
        <w:jc w:val="both"/>
        <w:rPr>
          <w:rFonts w:ascii="Palatino Linotype" w:hAnsi="Palatino Linotype"/>
          <w:i/>
          <w:sz w:val="22"/>
        </w:rPr>
      </w:pPr>
      <w:r w:rsidRPr="00B17992">
        <w:rPr>
          <w:rFonts w:ascii="Palatino Linotype" w:hAnsi="Palatino Linotype"/>
          <w:i/>
          <w:sz w:val="22"/>
        </w:rPr>
        <w:lastRenderedPageBreak/>
        <w:t xml:space="preserve">El Instituto Federal de Acceso a la Información y Protección de Datos </w:t>
      </w:r>
      <w:r w:rsidRPr="00B17992">
        <w:rPr>
          <w:rFonts w:ascii="Palatino Linotype" w:hAnsi="Palatino Linotype"/>
          <w:b/>
          <w:i/>
          <w:sz w:val="22"/>
        </w:rPr>
        <w:t>no cuenta con facultades para pronunciarse respecto de la veracidad de los documentos proporcionados por los sujetos obligados.</w:t>
      </w:r>
      <w:r w:rsidRPr="00B17992">
        <w:rPr>
          <w:rFonts w:ascii="Palatino Linotype" w:hAnsi="Palatino Linotype"/>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54B55680" w14:textId="77777777" w:rsidR="00631E3F" w:rsidRPr="00B17992" w:rsidRDefault="00631E3F" w:rsidP="00B15957">
      <w:pPr>
        <w:rPr>
          <w:rFonts w:ascii="Palatino Linotype" w:hAnsi="Palatino Linotype"/>
          <w:color w:val="000000"/>
        </w:rPr>
      </w:pPr>
    </w:p>
    <w:p w14:paraId="54432C2C" w14:textId="21623C2B" w:rsidR="006B402B" w:rsidRPr="00B17992" w:rsidRDefault="00631E3F" w:rsidP="000E7DE8">
      <w:pPr>
        <w:numPr>
          <w:ilvl w:val="0"/>
          <w:numId w:val="1"/>
        </w:numPr>
        <w:spacing w:line="360" w:lineRule="auto"/>
        <w:ind w:left="0" w:right="49" w:firstLine="0"/>
        <w:contextualSpacing/>
        <w:jc w:val="both"/>
        <w:rPr>
          <w:rFonts w:ascii="Palatino Linotype" w:hAnsi="Palatino Linotype"/>
          <w:color w:val="000000"/>
        </w:rPr>
      </w:pPr>
      <w:r w:rsidRPr="00B17992">
        <w:rPr>
          <w:rFonts w:ascii="Palatino Linotype" w:hAnsi="Palatino Linotype"/>
          <w:color w:val="000000"/>
        </w:rPr>
        <w:t xml:space="preserve">No es demás agregar que, </w:t>
      </w:r>
      <w:r w:rsidRPr="00B17992">
        <w:rPr>
          <w:rFonts w:ascii="Palatino Linotype" w:eastAsia="Calibri" w:hAnsi="Palatino Linotype" w:cs="Arial"/>
          <w:lang w:val="es-ES" w:eastAsia="es-ES"/>
        </w:rPr>
        <w:t xml:space="preserve">el </w:t>
      </w:r>
      <w:r w:rsidRPr="00B17992">
        <w:rPr>
          <w:rFonts w:ascii="Palatino Linotype" w:eastAsia="Calibri" w:hAnsi="Palatino Linotype" w:cs="Arial"/>
          <w:b/>
          <w:bCs/>
          <w:lang w:val="es-ES" w:eastAsia="es-ES"/>
        </w:rPr>
        <w:t>SUJETO OBLIGADO</w:t>
      </w:r>
      <w:r w:rsidRPr="00B17992">
        <w:rPr>
          <w:rFonts w:ascii="Palatino Linotype" w:eastAsia="Calibri" w:hAnsi="Palatino Linotype" w:cs="Arial"/>
          <w:lang w:val="es-ES" w:eastAsia="es-ES"/>
        </w:rPr>
        <w:t xml:space="preserve"> a través el informe justificado remitió el archivo electrónico denominado</w:t>
      </w:r>
      <w:r w:rsidRPr="00B17992">
        <w:rPr>
          <w:rFonts w:ascii="Palatino Linotype" w:eastAsia="Calibri" w:hAnsi="Palatino Linotype" w:cs="Arial"/>
          <w:color w:val="000000" w:themeColor="text1"/>
          <w:lang w:val="es-ES" w:eastAsia="es-ES"/>
        </w:rPr>
        <w:t xml:space="preserve"> </w:t>
      </w:r>
      <w:r w:rsidR="00C97E72" w:rsidRPr="00B17992">
        <w:rPr>
          <w:rFonts w:ascii="Palatino Linotype" w:eastAsia="Calibri" w:hAnsi="Palatino Linotype" w:cs="Arial"/>
          <w:b/>
          <w:bCs/>
          <w:lang w:val="es-ES" w:eastAsia="es-ES"/>
        </w:rPr>
        <w:t>“</w:t>
      </w:r>
      <w:r w:rsidR="00693CE2" w:rsidRPr="00B17992">
        <w:rPr>
          <w:rFonts w:ascii="Palatino Linotype" w:eastAsia="Calibri" w:hAnsi="Palatino Linotype" w:cs="Arial"/>
          <w:b/>
          <w:bCs/>
          <w:lang w:val="es-ES" w:eastAsia="es-ES"/>
        </w:rPr>
        <w:t>“SOL. 418-23 RR 3198 MAN.AD..PDF</w:t>
      </w:r>
      <w:r w:rsidR="00693CE2" w:rsidRPr="00B17992">
        <w:rPr>
          <w:rFonts w:ascii="Palatino Linotype" w:eastAsiaTheme="minorEastAsia" w:hAnsi="Palatino Linotype" w:cstheme="minorBidi"/>
          <w:b/>
          <w:bCs/>
          <w:i/>
          <w:lang w:val="es-ES_tradnl" w:eastAsia="es-ES"/>
        </w:rPr>
        <w:t>”</w:t>
      </w:r>
      <w:r w:rsidR="00693CE2" w:rsidRPr="00B17992">
        <w:rPr>
          <w:rFonts w:ascii="Palatino Linotype" w:hAnsi="Palatino Linotype"/>
          <w:b/>
          <w:bCs/>
        </w:rPr>
        <w:t>,</w:t>
      </w:r>
      <w:r w:rsidR="00693CE2" w:rsidRPr="00B17992">
        <w:rPr>
          <w:rFonts w:ascii="Palatino Linotype" w:hAnsi="Palatino Linotype"/>
        </w:rPr>
        <w:t xml:space="preserve"> que consta del oficio número DA/03303/2023 del 15 de junio de 2023, suscrito y signado por el Director de Administración, por medio del cual, ratificó </w:t>
      </w:r>
      <w:r w:rsidR="00693CE2" w:rsidRPr="00B17992">
        <w:rPr>
          <w:rFonts w:ascii="Palatino Linotype" w:eastAsiaTheme="minorEastAsia" w:hAnsi="Palatino Linotype" w:cstheme="minorBidi"/>
          <w:color w:val="000000"/>
          <w:lang w:val="es-ES_tradnl" w:eastAsia="es-ES"/>
        </w:rPr>
        <w:t xml:space="preserve">la </w:t>
      </w:r>
      <w:r w:rsidR="00693CE2" w:rsidRPr="00B17992">
        <w:rPr>
          <w:rFonts w:ascii="Palatino Linotype" w:hAnsi="Palatino Linotype"/>
        </w:rPr>
        <w:t xml:space="preserve">respuesta emitida inicialmente y señaló que la </w:t>
      </w:r>
      <w:r w:rsidR="00693CE2" w:rsidRPr="00B17992">
        <w:rPr>
          <w:rFonts w:ascii="Palatino Linotype" w:hAnsi="Palatino Linotype"/>
          <w:b/>
        </w:rPr>
        <w:t>RECURRENTE</w:t>
      </w:r>
      <w:r w:rsidR="00693CE2" w:rsidRPr="00B17992">
        <w:rPr>
          <w:rFonts w:ascii="Palatino Linotype" w:hAnsi="Palatino Linotype"/>
        </w:rPr>
        <w:t xml:space="preserve"> pretendió ampliar la solicitud de información a través de recursos de revisión.</w:t>
      </w:r>
    </w:p>
    <w:p w14:paraId="08F8FC44" w14:textId="77777777" w:rsidR="004C0E29" w:rsidRPr="00B17992" w:rsidRDefault="004C0E29" w:rsidP="007F1583">
      <w:pPr>
        <w:spacing w:line="360" w:lineRule="auto"/>
        <w:ind w:right="49"/>
        <w:contextualSpacing/>
        <w:jc w:val="both"/>
        <w:rPr>
          <w:rFonts w:ascii="Palatino Linotype" w:eastAsiaTheme="minorEastAsia" w:hAnsi="Palatino Linotype"/>
          <w:lang w:val="es-ES_tradnl" w:eastAsia="es-ES"/>
        </w:rPr>
      </w:pPr>
    </w:p>
    <w:p w14:paraId="12D6BBDC" w14:textId="3C215799" w:rsidR="007F1583" w:rsidRPr="00B17992" w:rsidRDefault="007F1583" w:rsidP="00F4351F">
      <w:pPr>
        <w:pStyle w:val="Prrafodelista"/>
        <w:numPr>
          <w:ilvl w:val="0"/>
          <w:numId w:val="20"/>
        </w:numPr>
        <w:rPr>
          <w:rFonts w:ascii="Palatino Linotype" w:eastAsiaTheme="minorEastAsia" w:hAnsi="Palatino Linotype"/>
          <w:b/>
          <w:bCs/>
          <w:sz w:val="24"/>
          <w:szCs w:val="28"/>
          <w:lang w:val="es-ES_tradnl" w:eastAsia="es-ES"/>
        </w:rPr>
      </w:pPr>
      <w:r w:rsidRPr="00B17992">
        <w:rPr>
          <w:rFonts w:ascii="Palatino Linotype" w:eastAsiaTheme="minorEastAsia" w:hAnsi="Palatino Linotype"/>
          <w:b/>
          <w:bCs/>
          <w:sz w:val="24"/>
          <w:szCs w:val="28"/>
          <w:lang w:val="es-ES_tradnl" w:eastAsia="es-ES"/>
        </w:rPr>
        <w:t xml:space="preserve">De la </w:t>
      </w:r>
      <w:r w:rsidRPr="00B17992">
        <w:rPr>
          <w:rFonts w:ascii="Palatino Linotype" w:eastAsiaTheme="minorEastAsia" w:hAnsi="Palatino Linotype"/>
          <w:b/>
          <w:bCs/>
          <w:i/>
          <w:sz w:val="24"/>
          <w:szCs w:val="28"/>
          <w:lang w:val="es-ES_tradnl" w:eastAsia="es-ES"/>
        </w:rPr>
        <w:t>Plus Petitio</w:t>
      </w:r>
      <w:r w:rsidR="00372727" w:rsidRPr="00B17992">
        <w:rPr>
          <w:rFonts w:ascii="Palatino Linotype" w:eastAsiaTheme="minorEastAsia" w:hAnsi="Palatino Linotype"/>
          <w:b/>
          <w:bCs/>
          <w:i/>
          <w:sz w:val="24"/>
          <w:szCs w:val="28"/>
          <w:lang w:val="es-ES_tradnl" w:eastAsia="es-ES"/>
        </w:rPr>
        <w:t>.</w:t>
      </w:r>
    </w:p>
    <w:p w14:paraId="5FD76FDE" w14:textId="77777777" w:rsidR="007F1583" w:rsidRPr="00B17992" w:rsidRDefault="007F1583" w:rsidP="007F1583">
      <w:pPr>
        <w:rPr>
          <w:rFonts w:ascii="Palatino Linotype" w:eastAsiaTheme="minorEastAsia" w:hAnsi="Palatino Linotype"/>
          <w:lang w:val="es-ES_tradnl" w:eastAsia="es-ES"/>
        </w:rPr>
      </w:pPr>
    </w:p>
    <w:p w14:paraId="44B95C38" w14:textId="77777777" w:rsidR="004D6726" w:rsidRPr="00B17992" w:rsidRDefault="000E7DE8" w:rsidP="004D6726">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B17992">
        <w:rPr>
          <w:rFonts w:ascii="Palatino Linotype" w:eastAsiaTheme="minorEastAsia" w:hAnsi="Palatino Linotype"/>
          <w:lang w:val="es-ES_tradnl" w:eastAsia="es-ES"/>
        </w:rPr>
        <w:t>Ahora bien</w:t>
      </w:r>
      <w:r w:rsidR="007F1583" w:rsidRPr="00B17992">
        <w:rPr>
          <w:rFonts w:ascii="Palatino Linotype" w:eastAsiaTheme="minorEastAsia" w:hAnsi="Palatino Linotype"/>
          <w:lang w:val="es-ES_tradnl" w:eastAsia="es-ES"/>
        </w:rPr>
        <w:t xml:space="preserve">, </w:t>
      </w:r>
      <w:r w:rsidR="00B85D0C" w:rsidRPr="00B17992">
        <w:rPr>
          <w:rFonts w:ascii="Palatino Linotype" w:eastAsiaTheme="minorEastAsia" w:hAnsi="Palatino Linotype"/>
          <w:lang w:val="es-ES_tradnl" w:eastAsia="es-ES"/>
        </w:rPr>
        <w:t>la RECURRENTE</w:t>
      </w:r>
      <w:r w:rsidR="007F1583" w:rsidRPr="00B17992">
        <w:rPr>
          <w:rFonts w:ascii="Palatino Linotype" w:eastAsiaTheme="minorEastAsia" w:hAnsi="Palatino Linotype"/>
          <w:lang w:val="es-ES_tradnl" w:eastAsia="es-ES"/>
        </w:rPr>
        <w:t xml:space="preserve"> se inconformó </w:t>
      </w:r>
      <w:r w:rsidRPr="00B17992">
        <w:rPr>
          <w:rFonts w:ascii="Palatino Linotype" w:eastAsiaTheme="minorEastAsia" w:hAnsi="Palatino Linotype"/>
          <w:lang w:val="es-ES_tradnl" w:eastAsia="es-ES"/>
        </w:rPr>
        <w:t>por</w:t>
      </w:r>
      <w:r w:rsidR="007F1583" w:rsidRPr="00B17992">
        <w:rPr>
          <w:rFonts w:ascii="Palatino Linotype" w:eastAsiaTheme="minorEastAsia" w:hAnsi="Palatino Linotype"/>
          <w:lang w:val="es-ES_tradnl" w:eastAsia="es-ES"/>
        </w:rPr>
        <w:t xml:space="preserve"> lo siguiente: </w:t>
      </w:r>
      <w:r w:rsidR="002F3D78" w:rsidRPr="00B17992">
        <w:rPr>
          <w:rFonts w:ascii="Palatino Linotype" w:eastAsiaTheme="minorEastAsia" w:hAnsi="Palatino Linotype"/>
          <w:i/>
          <w:iCs/>
          <w:lang w:val="es-ES_tradnl" w:eastAsia="es-ES"/>
        </w:rPr>
        <w:t>“</w:t>
      </w:r>
      <w:r w:rsidR="00B85D0C" w:rsidRPr="00B17992">
        <w:rPr>
          <w:rFonts w:ascii="Palatino Linotype" w:eastAsiaTheme="majorEastAsia" w:hAnsi="Palatino Linotype" w:cstheme="majorBidi"/>
          <w:i/>
          <w:iCs/>
          <w:lang w:val="es-ES" w:eastAsia="es-ES"/>
        </w:rPr>
        <w:t xml:space="preserve">Toda </w:t>
      </w:r>
      <w:r w:rsidR="00B85D0C" w:rsidRPr="00B17992">
        <w:rPr>
          <w:rFonts w:ascii="Palatino Linotype" w:hAnsi="Palatino Linotype"/>
          <w:i/>
          <w:color w:val="000000"/>
        </w:rPr>
        <w:t>vez que el Sujeto Obligado argumenta el CARECER DE RESPONSABILIDAD en el DESPIDO de la C. Rosa María Correa Rivera, ex servidora pública adscrita a la Dirección de Cultura del Ayuntamiento de Metepec, con base en el Capítulo VII-Art.89-Fracción 1 de la Ley del Trabajo de los Servidores Públicos del Estado de México y Municipios, sosteniendo que la citada trabajadora renunció voluntariamente a su empleo</w:t>
      </w:r>
      <w:r w:rsidR="00B85D0C" w:rsidRPr="00B17992">
        <w:rPr>
          <w:rFonts w:ascii="Palatino Linotype" w:hAnsi="Palatino Linotype"/>
          <w:b/>
          <w:i/>
          <w:color w:val="000000"/>
        </w:rPr>
        <w:t xml:space="preserve">, se solicita el OFICIO de renuncia de </w:t>
      </w:r>
      <w:r w:rsidR="00B85D0C" w:rsidRPr="00B17992">
        <w:rPr>
          <w:rFonts w:ascii="Palatino Linotype" w:hAnsi="Palatino Linotype"/>
          <w:b/>
          <w:i/>
          <w:color w:val="000000"/>
        </w:rPr>
        <w:lastRenderedPageBreak/>
        <w:t>la C. Rosa María Correa Rivera al Ayuntamiento de Metepec</w:t>
      </w:r>
      <w:r w:rsidR="00B85D0C" w:rsidRPr="00B17992">
        <w:rPr>
          <w:rFonts w:ascii="Palatino Linotype" w:hAnsi="Palatino Linotype"/>
          <w:i/>
          <w:color w:val="000000"/>
        </w:rPr>
        <w:t>.</w:t>
      </w:r>
      <w:r w:rsidR="00B85D0C" w:rsidRPr="00B17992">
        <w:rPr>
          <w:rFonts w:ascii="Palatino Linotype" w:eastAsiaTheme="majorEastAsia" w:hAnsi="Palatino Linotype" w:cstheme="majorBidi"/>
          <w:i/>
          <w:iCs/>
          <w:lang w:val="es-ES" w:eastAsia="es-ES"/>
        </w:rPr>
        <w:t>”</w:t>
      </w:r>
      <w:r w:rsidR="007F1583" w:rsidRPr="00B17992">
        <w:rPr>
          <w:rFonts w:ascii="Palatino Linotype" w:hAnsi="Palatino Linotype"/>
          <w:i/>
          <w:iCs/>
          <w:color w:val="000000"/>
        </w:rPr>
        <w:t xml:space="preserve"> (Sic); </w:t>
      </w:r>
      <w:r w:rsidR="004D6726" w:rsidRPr="00B17992">
        <w:rPr>
          <w:rFonts w:ascii="Palatino Linotype" w:eastAsia="MS Mincho" w:hAnsi="Palatino Linotype" w:cstheme="majorBidi"/>
          <w:lang w:val="es-ES_tradnl" w:eastAsia="es-ES"/>
        </w:rPr>
        <w:t xml:space="preserve">lo cual, </w:t>
      </w:r>
      <w:r w:rsidR="007F1583" w:rsidRPr="00B17992">
        <w:rPr>
          <w:rFonts w:ascii="Palatino Linotype" w:eastAsia="MS Mincho" w:hAnsi="Palatino Linotype" w:cstheme="majorBidi"/>
          <w:lang w:val="es-ES_tradnl" w:eastAsia="es-ES"/>
        </w:rPr>
        <w:t xml:space="preserve">se traduce como una </w:t>
      </w:r>
      <w:r w:rsidR="007F1583" w:rsidRPr="00B17992">
        <w:rPr>
          <w:rFonts w:ascii="Palatino Linotype" w:eastAsia="MS Mincho" w:hAnsi="Palatino Linotype" w:cstheme="majorBidi"/>
          <w:b/>
          <w:bCs/>
          <w:i/>
          <w:iCs/>
          <w:lang w:val="es-ES_tradnl" w:eastAsia="es-ES"/>
        </w:rPr>
        <w:t>plus petitio.</w:t>
      </w:r>
    </w:p>
    <w:p w14:paraId="090A9A8E" w14:textId="77777777" w:rsidR="004D6726" w:rsidRPr="00B17992" w:rsidRDefault="004D6726" w:rsidP="004D6726">
      <w:pPr>
        <w:spacing w:line="360" w:lineRule="auto"/>
        <w:ind w:right="49"/>
        <w:contextualSpacing/>
        <w:jc w:val="both"/>
        <w:rPr>
          <w:rFonts w:ascii="Palatino Linotype" w:eastAsiaTheme="minorEastAsia" w:hAnsi="Palatino Linotype"/>
          <w:lang w:val="es-ES_tradnl" w:eastAsia="es-ES"/>
        </w:rPr>
      </w:pPr>
    </w:p>
    <w:p w14:paraId="1FB6D3A7" w14:textId="49B6E19E" w:rsidR="004D6726" w:rsidRPr="00B17992" w:rsidRDefault="004D6726" w:rsidP="004D6726">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B17992">
        <w:rPr>
          <w:rFonts w:ascii="Palatino Linotype" w:hAnsi="Palatino Linotype"/>
        </w:rPr>
        <w:t xml:space="preserve">Lo anterior, toda vez que, la </w:t>
      </w:r>
      <w:r w:rsidRPr="00B17992">
        <w:rPr>
          <w:rFonts w:ascii="Palatino Linotype" w:hAnsi="Palatino Linotype"/>
          <w:b/>
        </w:rPr>
        <w:t>RECURRENTE</w:t>
      </w:r>
      <w:r w:rsidRPr="00B17992">
        <w:rPr>
          <w:rFonts w:ascii="Palatino Linotype" w:hAnsi="Palatino Linotype"/>
        </w:rPr>
        <w:t xml:space="preserve"> se excedió dentro de su inconformidad respecto a lo requerido en la solicitud de información, siendo el caso que pretende a</w:t>
      </w:r>
      <w:r w:rsidR="00372727" w:rsidRPr="00B17992">
        <w:rPr>
          <w:rFonts w:ascii="Palatino Linotype" w:hAnsi="Palatino Linotype"/>
        </w:rPr>
        <w:t>mpliar lo solicitado de origen.</w:t>
      </w:r>
    </w:p>
    <w:p w14:paraId="2A3A5DCB" w14:textId="77777777" w:rsidR="00A5508B" w:rsidRPr="00B17992" w:rsidRDefault="00A5508B" w:rsidP="00A5508B">
      <w:pPr>
        <w:spacing w:line="360" w:lineRule="auto"/>
        <w:ind w:right="49"/>
        <w:contextualSpacing/>
        <w:jc w:val="both"/>
        <w:rPr>
          <w:rFonts w:ascii="Palatino Linotype" w:hAnsi="Palatino Linotype"/>
          <w:color w:val="000000"/>
        </w:rPr>
      </w:pPr>
    </w:p>
    <w:p w14:paraId="79B91537" w14:textId="78326F2C" w:rsidR="007F1583" w:rsidRPr="00B17992" w:rsidRDefault="007F1583" w:rsidP="00094501">
      <w:pPr>
        <w:numPr>
          <w:ilvl w:val="0"/>
          <w:numId w:val="1"/>
        </w:numPr>
        <w:spacing w:line="360" w:lineRule="auto"/>
        <w:ind w:left="0" w:right="49" w:firstLine="0"/>
        <w:contextualSpacing/>
        <w:jc w:val="both"/>
        <w:rPr>
          <w:rFonts w:ascii="Palatino Linotype" w:hAnsi="Palatino Linotype"/>
          <w:color w:val="000000"/>
          <w:lang w:val="es-ES_tradnl"/>
        </w:rPr>
      </w:pPr>
      <w:r w:rsidRPr="00B17992">
        <w:rPr>
          <w:rFonts w:ascii="Palatino Linotype" w:hAnsi="Palatino Linotype"/>
          <w:color w:val="000000"/>
          <w:lang w:val="es-ES_tradnl"/>
        </w:rPr>
        <w:t xml:space="preserve">Conforme a lo anterior, </w:t>
      </w:r>
      <w:r w:rsidRPr="00B17992">
        <w:rPr>
          <w:rFonts w:ascii="Palatino Linotype" w:eastAsiaTheme="minorEastAsia" w:hAnsi="Palatino Linotype" w:cs="Arial"/>
          <w:lang w:eastAsia="es-ES"/>
        </w:rPr>
        <w:t>el sistema de medios de impugnación se centra en el análisis de los agravios o motivos de inconformidad, los que deben tener relación directa con el acto de autoridad que lo motiva. En materia de transparencia, los motivos de la inconformidad deben versar sobre la respuesta de información proporcionada por los sujetos obligados o la negativa de entrega de la misma, derivada de la solicitud de información pública. De este modo, en los motivos de inconformidad los recurrentes no pueden incluir situaciones novedosas o solicitudes de información nuevas de las que el Sujeto Obligado no tuvo la oportunidad de conocer y por consiguiente producir un posicionamiento.</w:t>
      </w:r>
    </w:p>
    <w:p w14:paraId="4C6FC87B" w14:textId="77777777" w:rsidR="007F1583" w:rsidRPr="00B17992" w:rsidRDefault="007F1583" w:rsidP="007F1583">
      <w:pPr>
        <w:rPr>
          <w:rFonts w:ascii="Palatino Linotype" w:hAnsi="Palatino Linotype"/>
          <w:color w:val="000000"/>
          <w:lang w:val="es-ES_tradnl"/>
        </w:rPr>
      </w:pPr>
    </w:p>
    <w:p w14:paraId="5B2A26E7" w14:textId="7F4342A1" w:rsidR="007F1583" w:rsidRPr="00B17992" w:rsidRDefault="007F1583" w:rsidP="00094501">
      <w:pPr>
        <w:numPr>
          <w:ilvl w:val="0"/>
          <w:numId w:val="1"/>
        </w:numPr>
        <w:spacing w:line="360" w:lineRule="auto"/>
        <w:ind w:left="0" w:right="49" w:firstLine="0"/>
        <w:contextualSpacing/>
        <w:jc w:val="both"/>
        <w:rPr>
          <w:rFonts w:ascii="Palatino Linotype" w:hAnsi="Palatino Linotype"/>
          <w:color w:val="000000"/>
          <w:lang w:val="es-ES_tradnl"/>
        </w:rPr>
      </w:pPr>
      <w:r w:rsidRPr="00B17992">
        <w:rPr>
          <w:rFonts w:ascii="Palatino Linotype" w:hAnsi="Palatino Linotype"/>
          <w:color w:val="000000"/>
          <w:lang w:val="es-ES_tradnl"/>
        </w:rPr>
        <w:t xml:space="preserve">Es </w:t>
      </w:r>
      <w:r w:rsidRPr="00B17992">
        <w:rPr>
          <w:rFonts w:ascii="Palatino Linotype" w:eastAsiaTheme="minorEastAsia" w:hAnsi="Palatino Linotype" w:cs="Arial"/>
          <w:lang w:val="es-ES_tradnl" w:eastAsia="es-ES"/>
        </w:rPr>
        <w:t>por ello, que la Ley de la materia contempla que en los casos en que a través del recurso de revisión se pretenda ampliar los requerimientos de información, la inconformidad relativa a estas situaciones novedosas no debe ser tomada en cuenta como parte de la Litis y debe ser desechada, tal y como lo establece el artículo 191 fracción VII.</w:t>
      </w:r>
    </w:p>
    <w:p w14:paraId="079654C9" w14:textId="69C23C83" w:rsidR="007F1583" w:rsidRPr="00B17992" w:rsidRDefault="007F1583" w:rsidP="007F1583">
      <w:pPr>
        <w:spacing w:line="360" w:lineRule="auto"/>
        <w:ind w:right="49"/>
        <w:contextualSpacing/>
        <w:jc w:val="both"/>
        <w:rPr>
          <w:rFonts w:ascii="Palatino Linotype" w:hAnsi="Palatino Linotype"/>
          <w:color w:val="000000"/>
          <w:lang w:val="es-ES_tradnl"/>
        </w:rPr>
      </w:pPr>
    </w:p>
    <w:p w14:paraId="2E5A07F6" w14:textId="0AB7EDEA" w:rsidR="007F1583" w:rsidRPr="00B17992" w:rsidRDefault="007F1583" w:rsidP="007F1583">
      <w:pPr>
        <w:ind w:left="567" w:right="539"/>
        <w:contextualSpacing/>
        <w:jc w:val="both"/>
        <w:rPr>
          <w:rFonts w:ascii="Palatino Linotype" w:eastAsiaTheme="minorEastAsia" w:hAnsi="Palatino Linotype" w:cs="Arial"/>
          <w:i/>
          <w:sz w:val="22"/>
          <w:szCs w:val="22"/>
          <w:lang w:val="es-ES_tradnl" w:eastAsia="es-ES"/>
        </w:rPr>
      </w:pPr>
      <w:r w:rsidRPr="00B17992">
        <w:rPr>
          <w:rFonts w:ascii="Palatino Linotype" w:eastAsiaTheme="minorEastAsia" w:hAnsi="Palatino Linotype" w:cs="Arial"/>
          <w:b/>
          <w:bCs/>
          <w:i/>
          <w:sz w:val="22"/>
          <w:szCs w:val="22"/>
          <w:lang w:val="es-ES_tradnl" w:eastAsia="es-ES"/>
        </w:rPr>
        <w:t>“Artículo 191.</w:t>
      </w:r>
      <w:r w:rsidRPr="00B17992">
        <w:rPr>
          <w:rFonts w:ascii="Palatino Linotype" w:eastAsiaTheme="minorEastAsia" w:hAnsi="Palatino Linotype" w:cs="Arial"/>
          <w:i/>
          <w:sz w:val="22"/>
          <w:szCs w:val="22"/>
          <w:lang w:val="es-ES_tradnl" w:eastAsia="es-ES"/>
        </w:rPr>
        <w:t xml:space="preserve"> El recurso será desechado por improcedente cuando:</w:t>
      </w:r>
    </w:p>
    <w:p w14:paraId="4EF02F53" w14:textId="6A077BB2" w:rsidR="007F1583" w:rsidRPr="00B17992" w:rsidRDefault="007F1583" w:rsidP="007F1583">
      <w:pPr>
        <w:ind w:left="567" w:right="539"/>
        <w:contextualSpacing/>
        <w:jc w:val="both"/>
        <w:rPr>
          <w:rFonts w:ascii="Palatino Linotype" w:eastAsiaTheme="minorEastAsia" w:hAnsi="Palatino Linotype" w:cs="Arial"/>
          <w:i/>
          <w:sz w:val="22"/>
          <w:szCs w:val="22"/>
          <w:lang w:val="es-ES_tradnl" w:eastAsia="es-ES"/>
        </w:rPr>
      </w:pPr>
      <w:r w:rsidRPr="00B17992">
        <w:rPr>
          <w:rFonts w:ascii="Palatino Linotype" w:eastAsiaTheme="minorEastAsia" w:hAnsi="Palatino Linotype" w:cs="Arial"/>
          <w:i/>
          <w:sz w:val="22"/>
          <w:szCs w:val="22"/>
          <w:lang w:val="es-ES_tradnl" w:eastAsia="es-ES"/>
        </w:rPr>
        <w:t>…</w:t>
      </w:r>
    </w:p>
    <w:p w14:paraId="11A3A9AA" w14:textId="77777777" w:rsidR="006B402B" w:rsidRPr="00B17992" w:rsidRDefault="007F1583" w:rsidP="007F1583">
      <w:pPr>
        <w:ind w:left="567" w:right="539"/>
        <w:contextualSpacing/>
        <w:jc w:val="both"/>
        <w:rPr>
          <w:rFonts w:ascii="Palatino Linotype" w:eastAsiaTheme="minorEastAsia" w:hAnsi="Palatino Linotype" w:cs="Arial"/>
          <w:b/>
          <w:bCs/>
          <w:i/>
          <w:sz w:val="22"/>
          <w:szCs w:val="22"/>
          <w:lang w:val="es-ES_tradnl" w:eastAsia="es-ES"/>
        </w:rPr>
      </w:pPr>
      <w:r w:rsidRPr="00B17992">
        <w:rPr>
          <w:rFonts w:ascii="Palatino Linotype" w:eastAsiaTheme="minorEastAsia" w:hAnsi="Palatino Linotype" w:cs="Arial"/>
          <w:b/>
          <w:bCs/>
          <w:i/>
          <w:sz w:val="22"/>
          <w:szCs w:val="22"/>
          <w:lang w:val="es-ES_tradnl" w:eastAsia="es-ES"/>
        </w:rPr>
        <w:lastRenderedPageBreak/>
        <w:t>VII. El recurrente amplíe su solicitud en el recurso de revisión, únicamente respecto de los nuevos contenidos.</w:t>
      </w:r>
    </w:p>
    <w:p w14:paraId="60336296" w14:textId="799D9C0E" w:rsidR="007F1583" w:rsidRPr="00B17992" w:rsidRDefault="00372727" w:rsidP="007901B0">
      <w:pPr>
        <w:ind w:left="567" w:right="539"/>
        <w:contextualSpacing/>
        <w:jc w:val="both"/>
        <w:rPr>
          <w:rFonts w:ascii="Palatino Linotype" w:eastAsiaTheme="minorEastAsia" w:hAnsi="Palatino Linotype" w:cs="Arial"/>
          <w:i/>
          <w:sz w:val="22"/>
          <w:szCs w:val="22"/>
          <w:lang w:val="es-ES_tradnl" w:eastAsia="es-ES"/>
        </w:rPr>
      </w:pPr>
      <w:r w:rsidRPr="00B17992">
        <w:rPr>
          <w:rFonts w:ascii="Palatino Linotype" w:eastAsiaTheme="minorEastAsia" w:hAnsi="Palatino Linotype" w:cs="Arial"/>
          <w:i/>
          <w:sz w:val="22"/>
          <w:szCs w:val="22"/>
          <w:lang w:val="es-ES_tradnl" w:eastAsia="es-ES"/>
        </w:rPr>
        <w:t>…</w:t>
      </w:r>
      <w:r w:rsidR="007F1583" w:rsidRPr="00B17992">
        <w:rPr>
          <w:rFonts w:ascii="Palatino Linotype" w:eastAsiaTheme="minorEastAsia" w:hAnsi="Palatino Linotype" w:cs="Arial"/>
          <w:i/>
          <w:sz w:val="22"/>
          <w:szCs w:val="22"/>
          <w:lang w:val="es-ES_tradnl" w:eastAsia="es-ES"/>
        </w:rPr>
        <w:t xml:space="preserve">” </w:t>
      </w:r>
    </w:p>
    <w:p w14:paraId="0D9DE48F" w14:textId="77777777" w:rsidR="00723BFD" w:rsidRPr="00B17992" w:rsidRDefault="00723BFD" w:rsidP="00B85D0C">
      <w:pPr>
        <w:ind w:right="539"/>
        <w:contextualSpacing/>
        <w:jc w:val="both"/>
        <w:rPr>
          <w:rFonts w:ascii="Palatino Linotype" w:eastAsiaTheme="minorEastAsia" w:hAnsi="Palatino Linotype" w:cs="Arial"/>
          <w:i/>
          <w:sz w:val="22"/>
          <w:szCs w:val="22"/>
          <w:lang w:val="es-ES_tradnl" w:eastAsia="es-ES"/>
        </w:rPr>
      </w:pPr>
    </w:p>
    <w:p w14:paraId="177C4402" w14:textId="33EC7F30" w:rsidR="007F1583" w:rsidRPr="00B17992" w:rsidRDefault="005A1BEC" w:rsidP="00094501">
      <w:pPr>
        <w:numPr>
          <w:ilvl w:val="0"/>
          <w:numId w:val="1"/>
        </w:numPr>
        <w:spacing w:line="360" w:lineRule="auto"/>
        <w:ind w:left="0" w:right="49" w:firstLine="0"/>
        <w:contextualSpacing/>
        <w:jc w:val="both"/>
        <w:rPr>
          <w:rFonts w:ascii="Palatino Linotype" w:hAnsi="Palatino Linotype"/>
          <w:color w:val="000000"/>
          <w:lang w:val="es-ES_tradnl"/>
        </w:rPr>
      </w:pPr>
      <w:r w:rsidRPr="00B17992">
        <w:rPr>
          <w:rFonts w:ascii="Palatino Linotype" w:hAnsi="Palatino Linotype"/>
          <w:color w:val="000000"/>
          <w:lang w:val="es-ES_tradnl"/>
        </w:rPr>
        <w:t xml:space="preserve">Por </w:t>
      </w:r>
      <w:r w:rsidRPr="00B17992">
        <w:rPr>
          <w:rFonts w:ascii="Palatino Linotype" w:eastAsiaTheme="minorEastAsia" w:hAnsi="Palatino Linotype" w:cs="Arial"/>
          <w:lang w:eastAsia="es-ES"/>
        </w:rPr>
        <w:t xml:space="preserve">lo anterior, resulta improcedente el referido motivo de inconformidad, ya que </w:t>
      </w:r>
      <w:r w:rsidRPr="00B17992">
        <w:rPr>
          <w:rFonts w:ascii="Palatino Linotype" w:hAnsi="Palatino Linotype" w:cs="Arial"/>
          <w:color w:val="000000"/>
        </w:rPr>
        <w:t xml:space="preserve">se aprecia que </w:t>
      </w:r>
      <w:r w:rsidR="00D23049" w:rsidRPr="00B17992">
        <w:rPr>
          <w:rFonts w:ascii="Palatino Linotype" w:hAnsi="Palatino Linotype" w:cs="Arial"/>
          <w:color w:val="000000"/>
        </w:rPr>
        <w:t>la</w:t>
      </w:r>
      <w:r w:rsidRPr="00B17992">
        <w:rPr>
          <w:rFonts w:ascii="Palatino Linotype" w:hAnsi="Palatino Linotype" w:cs="Arial"/>
          <w:color w:val="000000"/>
        </w:rPr>
        <w:t xml:space="preserve"> </w:t>
      </w:r>
      <w:r w:rsidR="00B85D0C" w:rsidRPr="00B17992">
        <w:rPr>
          <w:rFonts w:ascii="Palatino Linotype" w:hAnsi="Palatino Linotype" w:cs="Arial"/>
          <w:b/>
          <w:color w:val="000000"/>
        </w:rPr>
        <w:t>RECURRENTE</w:t>
      </w:r>
      <w:r w:rsidRPr="00B17992">
        <w:rPr>
          <w:rFonts w:ascii="Palatino Linotype" w:hAnsi="Palatino Linotype" w:cs="Arial"/>
          <w:color w:val="000000"/>
        </w:rPr>
        <w:t xml:space="preserve"> se excede dentro de su inconformidad respecto a lo requerido originalmente en la solicitud de información, siendo el caso que pretende ampliar lo solicitado de origen, lo que hace que se surta lo que en la teoría jurídica se le denomina </w:t>
      </w:r>
      <w:r w:rsidRPr="00B17992">
        <w:rPr>
          <w:rFonts w:ascii="Palatino Linotype" w:hAnsi="Palatino Linotype" w:cs="Arial"/>
          <w:b/>
          <w:bCs/>
          <w:i/>
          <w:iCs/>
          <w:color w:val="000000"/>
        </w:rPr>
        <w:t>plus petitio.</w:t>
      </w:r>
    </w:p>
    <w:p w14:paraId="7644E4DF" w14:textId="77777777" w:rsidR="005A1BEC" w:rsidRPr="00B17992" w:rsidRDefault="005A1BEC" w:rsidP="005A1BEC">
      <w:pPr>
        <w:spacing w:line="360" w:lineRule="auto"/>
        <w:ind w:right="49"/>
        <w:contextualSpacing/>
        <w:jc w:val="both"/>
        <w:rPr>
          <w:rFonts w:ascii="Palatino Linotype" w:hAnsi="Palatino Linotype"/>
          <w:color w:val="000000"/>
          <w:lang w:val="es-ES_tradnl"/>
        </w:rPr>
      </w:pPr>
    </w:p>
    <w:p w14:paraId="76CB8F14" w14:textId="19527231" w:rsidR="005A1BEC" w:rsidRPr="00B17992" w:rsidRDefault="005A1BEC" w:rsidP="00094501">
      <w:pPr>
        <w:numPr>
          <w:ilvl w:val="0"/>
          <w:numId w:val="1"/>
        </w:numPr>
        <w:spacing w:line="360" w:lineRule="auto"/>
        <w:ind w:left="0" w:right="49" w:firstLine="0"/>
        <w:contextualSpacing/>
        <w:jc w:val="both"/>
        <w:rPr>
          <w:rFonts w:ascii="Palatino Linotype" w:hAnsi="Palatino Linotype"/>
          <w:color w:val="000000"/>
          <w:lang w:val="es-ES_tradnl"/>
        </w:rPr>
      </w:pPr>
      <w:r w:rsidRPr="00B17992">
        <w:rPr>
          <w:rFonts w:ascii="Palatino Linotype" w:hAnsi="Palatino Linotype"/>
          <w:color w:val="000000"/>
          <w:lang w:val="es-ES_tradnl"/>
        </w:rPr>
        <w:t xml:space="preserve">Sirve </w:t>
      </w:r>
      <w:r w:rsidRPr="00B17992">
        <w:rPr>
          <w:rFonts w:ascii="Palatino Linotype" w:hAnsi="Palatino Linotype" w:cs="Arial"/>
          <w:color w:val="000000"/>
        </w:rPr>
        <w:t>de apoyo el criterio 01/17 emitido por el Instituto Nacional de Transparencia, Acceso a la Información y Protección de Datos Personales que establece lo siguiente:</w:t>
      </w:r>
    </w:p>
    <w:p w14:paraId="0AF38BAF" w14:textId="50029A5C" w:rsidR="005A1BEC" w:rsidRPr="00B17992" w:rsidRDefault="005A1BEC" w:rsidP="005A1BEC">
      <w:pPr>
        <w:spacing w:line="360" w:lineRule="auto"/>
        <w:ind w:right="49"/>
        <w:contextualSpacing/>
        <w:jc w:val="both"/>
        <w:rPr>
          <w:rFonts w:ascii="Palatino Linotype" w:hAnsi="Palatino Linotype"/>
          <w:color w:val="000000"/>
          <w:lang w:val="es-ES_tradnl"/>
        </w:rPr>
      </w:pPr>
    </w:p>
    <w:p w14:paraId="1EF1BECC" w14:textId="77777777" w:rsidR="005A1BEC" w:rsidRPr="00B17992" w:rsidRDefault="005A1BEC" w:rsidP="005A1BEC">
      <w:pPr>
        <w:ind w:left="567" w:right="539"/>
        <w:contextualSpacing/>
        <w:jc w:val="both"/>
        <w:rPr>
          <w:rFonts w:ascii="Palatino Linotype" w:hAnsi="Palatino Linotype" w:cs="Arial"/>
          <w:i/>
          <w:color w:val="000000"/>
          <w:sz w:val="22"/>
          <w:szCs w:val="22"/>
        </w:rPr>
      </w:pPr>
      <w:r w:rsidRPr="00B17992">
        <w:rPr>
          <w:rFonts w:ascii="Palatino Linotype" w:hAnsi="Palatino Linotype" w:cs="Arial"/>
          <w:b/>
          <w:i/>
          <w:color w:val="000000"/>
          <w:sz w:val="22"/>
          <w:szCs w:val="22"/>
        </w:rPr>
        <w:t>Es improcedente ampliar las solicitudes de acceso a información, a través de la interposición del recurso de revisión.</w:t>
      </w:r>
      <w:r w:rsidRPr="00B17992">
        <w:rPr>
          <w:rFonts w:ascii="Palatino Linotype" w:hAnsi="Palatino Linotype" w:cs="Arial"/>
          <w:i/>
          <w:color w:val="000000"/>
          <w:sz w:val="22"/>
          <w:szCs w:val="22"/>
        </w:rPr>
        <w:t xml:space="preserve"> En términos de los artículos 155, fracción VII de la Ley General de Transparencia y Acceso a la Información Pública, y 161, fracción VII de la Ley Federal de Transparencia y Acceso a la Información Pública, en aquellos casos en que los recurrentes, mediante su recurso de revisión, amplíen los alcances de la solicitud de información inicial, los nuevos contenidos no podrán constituir materia del procedimiento a sustanciarse por el Instituto Nacional de Transparencia, Acceso a la Información y Protección de Datos Personales; actualizándose la hipótesis de improcedencia respectiva.</w:t>
      </w:r>
    </w:p>
    <w:p w14:paraId="3B31557A" w14:textId="77777777" w:rsidR="005A1BEC" w:rsidRPr="00B17992" w:rsidRDefault="005A1BEC" w:rsidP="005A1BEC">
      <w:pPr>
        <w:ind w:left="567" w:right="539"/>
        <w:contextualSpacing/>
        <w:jc w:val="both"/>
        <w:rPr>
          <w:rFonts w:ascii="Palatino Linotype" w:hAnsi="Palatino Linotype" w:cs="Arial"/>
          <w:color w:val="000000"/>
          <w:sz w:val="22"/>
          <w:szCs w:val="22"/>
        </w:rPr>
      </w:pPr>
    </w:p>
    <w:p w14:paraId="0EE8AD3E" w14:textId="50FB60D6" w:rsidR="005A1BEC" w:rsidRPr="00B17992" w:rsidRDefault="005A1BEC" w:rsidP="005A1BEC">
      <w:pPr>
        <w:ind w:left="567" w:right="539"/>
        <w:contextualSpacing/>
        <w:jc w:val="both"/>
        <w:rPr>
          <w:rFonts w:ascii="Palatino Linotype" w:hAnsi="Palatino Linotype" w:cs="Arial"/>
          <w:i/>
          <w:color w:val="000000"/>
          <w:sz w:val="22"/>
          <w:szCs w:val="22"/>
        </w:rPr>
      </w:pPr>
      <w:r w:rsidRPr="00B17992">
        <w:rPr>
          <w:rFonts w:ascii="Palatino Linotype" w:hAnsi="Palatino Linotype" w:cs="Arial"/>
          <w:i/>
          <w:color w:val="000000"/>
          <w:sz w:val="22"/>
          <w:szCs w:val="22"/>
        </w:rPr>
        <w:t>Resoluciones:</w:t>
      </w:r>
    </w:p>
    <w:p w14:paraId="70896551" w14:textId="77777777" w:rsidR="005A1BEC" w:rsidRPr="00B17992" w:rsidRDefault="005A1BEC" w:rsidP="005A1BEC">
      <w:pPr>
        <w:ind w:left="567" w:right="616"/>
        <w:contextualSpacing/>
        <w:jc w:val="both"/>
        <w:rPr>
          <w:rFonts w:ascii="Palatino Linotype" w:hAnsi="Palatino Linotype" w:cs="Arial"/>
          <w:i/>
          <w:color w:val="000000"/>
          <w:sz w:val="22"/>
          <w:szCs w:val="22"/>
        </w:rPr>
      </w:pPr>
      <w:r w:rsidRPr="00B17992">
        <w:rPr>
          <w:rFonts w:ascii="Palatino Linotype" w:hAnsi="Palatino Linotype" w:cs="Arial"/>
          <w:i/>
          <w:color w:val="000000"/>
          <w:sz w:val="22"/>
          <w:szCs w:val="22"/>
        </w:rPr>
        <w:t>RRA 0196/16. Secretaría de Agricultura, Ganadería, Desarrollo Rural, Pesca y Alimentación. 13 de julio de 2016. Por unanimidad. Comisionado Ponente Joel Salas Suárez.</w:t>
      </w:r>
    </w:p>
    <w:p w14:paraId="6200BE4C" w14:textId="77777777" w:rsidR="005A1BEC" w:rsidRPr="00B17992" w:rsidRDefault="005A1BEC" w:rsidP="005A1BEC">
      <w:pPr>
        <w:ind w:left="567" w:right="616"/>
        <w:contextualSpacing/>
        <w:jc w:val="both"/>
        <w:rPr>
          <w:rFonts w:ascii="Palatino Linotype" w:hAnsi="Palatino Linotype" w:cs="Arial"/>
          <w:i/>
          <w:color w:val="000000"/>
          <w:sz w:val="22"/>
          <w:szCs w:val="22"/>
        </w:rPr>
      </w:pPr>
      <w:r w:rsidRPr="00B17992">
        <w:rPr>
          <w:rFonts w:ascii="Palatino Linotype" w:hAnsi="Palatino Linotype" w:cs="Arial"/>
          <w:i/>
          <w:color w:val="000000"/>
          <w:sz w:val="22"/>
          <w:szCs w:val="22"/>
        </w:rPr>
        <w:t>RRA 0130/16. Comisión Nacional del Agua. 09 de agosto de 2016. Por unanimidad. Comisionado Ponente María Patricia Kurczyn Villalobos.</w:t>
      </w:r>
    </w:p>
    <w:p w14:paraId="51915CC6" w14:textId="77777777" w:rsidR="005A1BEC" w:rsidRPr="00B17992" w:rsidRDefault="005A1BEC" w:rsidP="005A1BEC">
      <w:pPr>
        <w:ind w:left="567" w:right="616"/>
        <w:contextualSpacing/>
        <w:jc w:val="both"/>
        <w:rPr>
          <w:rFonts w:ascii="Palatino Linotype" w:hAnsi="Palatino Linotype" w:cs="Arial"/>
          <w:i/>
          <w:color w:val="000000"/>
          <w:sz w:val="22"/>
          <w:szCs w:val="22"/>
        </w:rPr>
      </w:pPr>
      <w:r w:rsidRPr="00B17992">
        <w:rPr>
          <w:rFonts w:ascii="Palatino Linotype" w:hAnsi="Palatino Linotype" w:cs="Arial"/>
          <w:i/>
          <w:color w:val="000000"/>
          <w:sz w:val="22"/>
          <w:szCs w:val="22"/>
        </w:rPr>
        <w:t>RRA 0342/16. Colegio de Bachilleres. 24 de agosto de 2016. Por unanimidad. Comisionada Ponente Ximena Puente de la Mora.</w:t>
      </w:r>
    </w:p>
    <w:p w14:paraId="44A5927E" w14:textId="77777777" w:rsidR="005A1BEC" w:rsidRPr="00B17992" w:rsidRDefault="005A1BEC" w:rsidP="005A1BEC">
      <w:pPr>
        <w:spacing w:line="360" w:lineRule="auto"/>
        <w:ind w:right="49"/>
        <w:contextualSpacing/>
        <w:jc w:val="both"/>
        <w:rPr>
          <w:rFonts w:ascii="Palatino Linotype" w:hAnsi="Palatino Linotype"/>
          <w:color w:val="000000"/>
          <w:lang w:val="es-ES_tradnl"/>
        </w:rPr>
      </w:pPr>
    </w:p>
    <w:p w14:paraId="488FF52E" w14:textId="6CBA7918" w:rsidR="007F1583" w:rsidRPr="00B17992" w:rsidRDefault="005A1BEC" w:rsidP="00094501">
      <w:pPr>
        <w:numPr>
          <w:ilvl w:val="0"/>
          <w:numId w:val="1"/>
        </w:numPr>
        <w:spacing w:line="360" w:lineRule="auto"/>
        <w:ind w:left="0" w:right="49" w:firstLine="0"/>
        <w:contextualSpacing/>
        <w:jc w:val="both"/>
        <w:rPr>
          <w:rFonts w:ascii="Palatino Linotype" w:hAnsi="Palatino Linotype"/>
          <w:color w:val="000000"/>
          <w:lang w:val="es-ES_tradnl"/>
        </w:rPr>
      </w:pPr>
      <w:r w:rsidRPr="00B17992">
        <w:rPr>
          <w:rFonts w:ascii="Palatino Linotype" w:hAnsi="Palatino Linotype"/>
          <w:color w:val="000000"/>
          <w:lang w:val="es-ES_tradnl"/>
        </w:rPr>
        <w:lastRenderedPageBreak/>
        <w:t xml:space="preserve">Asimismo, </w:t>
      </w:r>
      <w:r w:rsidRPr="00B17992">
        <w:rPr>
          <w:rFonts w:ascii="Palatino Linotype" w:hAnsi="Palatino Linotype" w:cs="Arial"/>
          <w:color w:val="000000"/>
        </w:rPr>
        <w:t>sirve de apoyo a lo anterior por analogía, la Jurisprudencia No. 29 visible a foja 19 del Apéndice al Semanario Judicial de la Federación 1917-1995, Torno VI, Materia Común, Primera Parte, Tesis de la Suprema Corte de Justicia, que contiene:</w:t>
      </w:r>
    </w:p>
    <w:p w14:paraId="48C47BDD" w14:textId="1C1DB420" w:rsidR="005A1BEC" w:rsidRPr="00B17992" w:rsidRDefault="005A1BEC" w:rsidP="005A1BEC">
      <w:pPr>
        <w:spacing w:line="360" w:lineRule="auto"/>
        <w:ind w:right="49"/>
        <w:contextualSpacing/>
        <w:jc w:val="both"/>
        <w:rPr>
          <w:rFonts w:ascii="Palatino Linotype" w:hAnsi="Palatino Linotype"/>
          <w:color w:val="000000"/>
          <w:lang w:val="es-ES_tradnl"/>
        </w:rPr>
      </w:pPr>
    </w:p>
    <w:p w14:paraId="3A9400D9" w14:textId="1432C315" w:rsidR="005A1BEC" w:rsidRPr="00B17992" w:rsidRDefault="005A1BEC" w:rsidP="005A1BEC">
      <w:pPr>
        <w:ind w:left="567" w:right="539"/>
        <w:contextualSpacing/>
        <w:jc w:val="both"/>
        <w:rPr>
          <w:rFonts w:ascii="Palatino Linotype" w:hAnsi="Palatino Linotype"/>
          <w:color w:val="000000"/>
          <w:sz w:val="22"/>
          <w:szCs w:val="22"/>
          <w:lang w:val="es-ES_tradnl"/>
        </w:rPr>
      </w:pPr>
      <w:r w:rsidRPr="00B17992">
        <w:rPr>
          <w:rFonts w:ascii="Palatino Linotype" w:hAnsi="Palatino Linotype" w:cs="Arial"/>
          <w:b/>
          <w:i/>
          <w:color w:val="000000"/>
          <w:sz w:val="22"/>
          <w:szCs w:val="22"/>
        </w:rPr>
        <w:t xml:space="preserve">AGRAVIOS EN LA REVISION. DEBEN ESTAR EN RELACION DIRECTA CON LOS FUNDAMENTOS Y CONSIDERACIONES DE LA SENTENCIA.- </w:t>
      </w:r>
      <w:r w:rsidRPr="00B17992">
        <w:rPr>
          <w:rFonts w:ascii="Palatino Linotype" w:hAnsi="Palatino Linotype" w:cs="Arial"/>
          <w:i/>
          <w:color w:val="000000"/>
          <w:sz w:val="22"/>
          <w:szCs w:val="22"/>
        </w:rPr>
        <w:t>Los agravios deben estar en relación directa e inmediata con los fundamentos contenidos en la sentencia que se recurre, y forzosamente deben contener, no sólo la cita de las disposiciones legales que se estimen infringidas y su concepto, sino también la concordancia entre aquellas, este y las consideraciones que fundamenten esa propia sentencia, pues de adoptar lo contrario, resultaría la introducción de nuevas cuestiones en la revisión, que no constituyen su materia, toda vez que esta se limita al estudio integral del fallo que se combate, con vista de los motivos de inconformidad que plantean los recurrentes.</w:t>
      </w:r>
    </w:p>
    <w:p w14:paraId="6E7DF275" w14:textId="77777777" w:rsidR="007F1583" w:rsidRPr="00B17992" w:rsidRDefault="007F1583" w:rsidP="005A1BEC">
      <w:pPr>
        <w:spacing w:line="360" w:lineRule="auto"/>
        <w:ind w:right="49"/>
        <w:contextualSpacing/>
        <w:jc w:val="both"/>
        <w:rPr>
          <w:rFonts w:ascii="Palatino Linotype" w:hAnsi="Palatino Linotype"/>
          <w:color w:val="000000"/>
          <w:lang w:val="es-ES_tradnl"/>
        </w:rPr>
      </w:pPr>
    </w:p>
    <w:p w14:paraId="1F650521" w14:textId="674DA1DE" w:rsidR="00094501" w:rsidRPr="00B17992" w:rsidRDefault="00A61139" w:rsidP="00094501">
      <w:pPr>
        <w:numPr>
          <w:ilvl w:val="0"/>
          <w:numId w:val="1"/>
        </w:numPr>
        <w:spacing w:line="360" w:lineRule="auto"/>
        <w:ind w:left="0" w:right="49" w:firstLine="0"/>
        <w:contextualSpacing/>
        <w:jc w:val="both"/>
        <w:rPr>
          <w:rFonts w:ascii="Palatino Linotype" w:hAnsi="Palatino Linotype"/>
          <w:color w:val="000000"/>
          <w:lang w:val="es-ES_tradnl"/>
        </w:rPr>
      </w:pPr>
      <w:r w:rsidRPr="00B17992">
        <w:rPr>
          <w:rFonts w:ascii="Palatino Linotype" w:hAnsi="Palatino Linotype"/>
          <w:color w:val="000000"/>
          <w:lang w:val="es-ES_tradnl"/>
        </w:rPr>
        <w:t>Consecuentemente</w:t>
      </w:r>
      <w:r w:rsidR="00A5508B" w:rsidRPr="00B17992">
        <w:rPr>
          <w:rFonts w:ascii="Palatino Linotype" w:hAnsi="Palatino Linotype" w:cs="Arial"/>
          <w:color w:val="000000"/>
        </w:rPr>
        <w:t xml:space="preserve">, en </w:t>
      </w:r>
      <w:r w:rsidRPr="00B17992">
        <w:rPr>
          <w:rFonts w:ascii="Palatino Linotype" w:hAnsi="Palatino Linotype" w:cs="Arial"/>
          <w:color w:val="000000"/>
        </w:rPr>
        <w:t>t</w:t>
      </w:r>
      <w:r w:rsidR="00F4429D" w:rsidRPr="00B17992">
        <w:rPr>
          <w:rFonts w:ascii="Palatino Linotype" w:hAnsi="Palatino Linotype" w:cs="Arial"/>
          <w:color w:val="000000"/>
        </w:rPr>
        <w:t>é</w:t>
      </w:r>
      <w:r w:rsidRPr="00B17992">
        <w:rPr>
          <w:rFonts w:ascii="Palatino Linotype" w:hAnsi="Palatino Linotype" w:cs="Arial"/>
          <w:color w:val="000000"/>
        </w:rPr>
        <w:t>rminos d</w:t>
      </w:r>
      <w:r w:rsidR="00A5508B" w:rsidRPr="00B17992">
        <w:rPr>
          <w:rFonts w:ascii="Palatino Linotype" w:hAnsi="Palatino Linotype" w:cs="Arial"/>
          <w:color w:val="000000"/>
        </w:rPr>
        <w:t xml:space="preserve">el artículo </w:t>
      </w:r>
      <w:r w:rsidR="005A1BEC" w:rsidRPr="00B17992">
        <w:rPr>
          <w:rFonts w:ascii="Palatino Linotype" w:hAnsi="Palatino Linotype" w:cs="Arial"/>
          <w:color w:val="000000"/>
        </w:rPr>
        <w:t xml:space="preserve">191, fracción </w:t>
      </w:r>
      <w:r w:rsidR="00723BFD" w:rsidRPr="00B17992">
        <w:rPr>
          <w:rFonts w:ascii="Palatino Linotype" w:hAnsi="Palatino Linotype" w:cs="Arial"/>
          <w:color w:val="000000"/>
        </w:rPr>
        <w:t xml:space="preserve">V, </w:t>
      </w:r>
      <w:r w:rsidR="005A1BEC" w:rsidRPr="00B17992">
        <w:rPr>
          <w:rFonts w:ascii="Palatino Linotype" w:hAnsi="Palatino Linotype" w:cs="Arial"/>
          <w:color w:val="000000"/>
        </w:rPr>
        <w:t>VII</w:t>
      </w:r>
      <w:r w:rsidR="00A5508B" w:rsidRPr="00B17992">
        <w:rPr>
          <w:rFonts w:ascii="Palatino Linotype" w:hAnsi="Palatino Linotype" w:cs="Arial"/>
          <w:color w:val="000000"/>
        </w:rPr>
        <w:t xml:space="preserve">, de la Ley de Transparencia y Acceso a la Información Pública del Estado de México y Municipios, este Instituto </w:t>
      </w:r>
      <w:r w:rsidR="00E55FF9" w:rsidRPr="00B17992">
        <w:rPr>
          <w:rFonts w:ascii="Palatino Linotype" w:eastAsia="Calibri" w:hAnsi="Palatino Linotype"/>
          <w:lang w:val="es-CO"/>
        </w:rPr>
        <w:t xml:space="preserve">determina el </w:t>
      </w:r>
      <w:r w:rsidR="00E55FF9" w:rsidRPr="00B17992">
        <w:rPr>
          <w:rFonts w:ascii="Palatino Linotype" w:eastAsia="Calibri" w:hAnsi="Palatino Linotype"/>
          <w:b/>
          <w:lang w:val="es-CO"/>
        </w:rPr>
        <w:t xml:space="preserve">SOBRESEIMIENTO </w:t>
      </w:r>
      <w:r w:rsidR="00E55FF9" w:rsidRPr="00B17992">
        <w:rPr>
          <w:rFonts w:ascii="Palatino Linotype" w:eastAsia="Calibri" w:hAnsi="Palatino Linotype"/>
          <w:lang w:val="es-CO"/>
        </w:rPr>
        <w:t>del presente recurso de revisión,</w:t>
      </w:r>
      <w:r w:rsidR="00E55FF9" w:rsidRPr="00B17992">
        <w:rPr>
          <w:rFonts w:ascii="Palatino Linotype" w:hAnsi="Palatino Linotype"/>
        </w:rPr>
        <w:t xml:space="preserve"> por</w:t>
      </w:r>
      <w:r w:rsidR="00E55FF9" w:rsidRPr="00B17992">
        <w:rPr>
          <w:rFonts w:ascii="Palatino Linotype" w:hAnsi="Palatino Linotype"/>
          <w:spacing w:val="1"/>
        </w:rPr>
        <w:t xml:space="preserve"> </w:t>
      </w:r>
      <w:r w:rsidR="00E55FF9" w:rsidRPr="00B17992">
        <w:rPr>
          <w:rFonts w:ascii="Palatino Linotype" w:hAnsi="Palatino Linotype"/>
        </w:rPr>
        <w:t>resultar</w:t>
      </w:r>
      <w:r w:rsidR="00E55FF9" w:rsidRPr="00B17992">
        <w:rPr>
          <w:rFonts w:ascii="Palatino Linotype" w:hAnsi="Palatino Linotype"/>
          <w:spacing w:val="1"/>
        </w:rPr>
        <w:t xml:space="preserve"> </w:t>
      </w:r>
      <w:r w:rsidR="00E55FF9" w:rsidRPr="00B17992">
        <w:rPr>
          <w:rFonts w:ascii="Palatino Linotype" w:hAnsi="Palatino Linotype"/>
        </w:rPr>
        <w:t>improcedente, de acuerdo con el artículo 192 fracción IV</w:t>
      </w:r>
      <w:r w:rsidR="0076088E" w:rsidRPr="00B17992">
        <w:rPr>
          <w:rFonts w:ascii="Palatino Linotype" w:hAnsi="Palatino Linotype"/>
        </w:rPr>
        <w:t xml:space="preserve"> </w:t>
      </w:r>
      <w:r w:rsidR="00E55FF9" w:rsidRPr="00B17992">
        <w:rPr>
          <w:rFonts w:ascii="Palatino Linotype" w:hAnsi="Palatino Linotype"/>
        </w:rPr>
        <w:t>de la misma Ley.</w:t>
      </w:r>
    </w:p>
    <w:p w14:paraId="2406C4BB" w14:textId="79A8B285" w:rsidR="00EE36DF" w:rsidRPr="00B17992" w:rsidRDefault="00EE36DF" w:rsidP="00EE36DF">
      <w:pPr>
        <w:spacing w:line="360" w:lineRule="auto"/>
        <w:ind w:right="49"/>
        <w:contextualSpacing/>
        <w:jc w:val="both"/>
        <w:rPr>
          <w:rFonts w:ascii="Palatino Linotype" w:hAnsi="Palatino Linotype"/>
          <w:color w:val="000000"/>
          <w:lang w:val="es-ES_tradnl"/>
        </w:rPr>
      </w:pPr>
    </w:p>
    <w:p w14:paraId="57C3A282" w14:textId="66A7E077" w:rsidR="006B402B" w:rsidRPr="00B17992" w:rsidRDefault="006B402B" w:rsidP="006B402B">
      <w:pPr>
        <w:ind w:left="567" w:right="539"/>
        <w:contextualSpacing/>
        <w:jc w:val="both"/>
        <w:rPr>
          <w:rFonts w:ascii="Palatino Linotype" w:hAnsi="Palatino Linotype"/>
          <w:i/>
          <w:iCs/>
          <w:sz w:val="22"/>
          <w:szCs w:val="22"/>
        </w:rPr>
      </w:pPr>
      <w:r w:rsidRPr="00B17992">
        <w:rPr>
          <w:rFonts w:ascii="Palatino Linotype" w:hAnsi="Palatino Linotype"/>
          <w:b/>
          <w:bCs/>
          <w:i/>
          <w:iCs/>
          <w:sz w:val="22"/>
          <w:szCs w:val="22"/>
        </w:rPr>
        <w:t>“Artículo 192.</w:t>
      </w:r>
      <w:r w:rsidRPr="00B17992">
        <w:rPr>
          <w:rFonts w:ascii="Palatino Linotype" w:hAnsi="Palatino Linotype"/>
          <w:i/>
          <w:iCs/>
          <w:sz w:val="22"/>
          <w:szCs w:val="22"/>
        </w:rPr>
        <w:t xml:space="preserve"> El recurso será sobreseído, en todo o en parte, cuando una vez admitido, se actualicen alguno de los siguientes supuestos: </w:t>
      </w:r>
    </w:p>
    <w:p w14:paraId="7BC24141" w14:textId="198637B6" w:rsidR="006B402B" w:rsidRPr="00B17992" w:rsidRDefault="00372727" w:rsidP="006B402B">
      <w:pPr>
        <w:ind w:left="567" w:right="539"/>
        <w:contextualSpacing/>
        <w:jc w:val="both"/>
        <w:rPr>
          <w:rFonts w:ascii="Palatino Linotype" w:hAnsi="Palatino Linotype"/>
          <w:i/>
          <w:iCs/>
          <w:sz w:val="22"/>
          <w:szCs w:val="22"/>
        </w:rPr>
      </w:pPr>
      <w:r w:rsidRPr="00B17992">
        <w:rPr>
          <w:rFonts w:ascii="Palatino Linotype" w:hAnsi="Palatino Linotype"/>
          <w:i/>
          <w:iCs/>
          <w:sz w:val="22"/>
          <w:szCs w:val="22"/>
        </w:rPr>
        <w:t>…</w:t>
      </w:r>
    </w:p>
    <w:p w14:paraId="57D59705" w14:textId="073E4AA5" w:rsidR="006B402B" w:rsidRPr="00B17992" w:rsidRDefault="006B402B" w:rsidP="006B402B">
      <w:pPr>
        <w:ind w:left="567" w:right="539"/>
        <w:contextualSpacing/>
        <w:jc w:val="both"/>
        <w:rPr>
          <w:rFonts w:ascii="Palatino Linotype" w:hAnsi="Palatino Linotype"/>
          <w:b/>
          <w:bCs/>
          <w:i/>
          <w:iCs/>
          <w:sz w:val="22"/>
          <w:szCs w:val="22"/>
        </w:rPr>
      </w:pPr>
      <w:r w:rsidRPr="00B17992">
        <w:rPr>
          <w:rFonts w:ascii="Palatino Linotype" w:hAnsi="Palatino Linotype"/>
          <w:b/>
          <w:bCs/>
          <w:i/>
          <w:iCs/>
          <w:sz w:val="22"/>
          <w:szCs w:val="22"/>
        </w:rPr>
        <w:t xml:space="preserve">IV. Admitido el recurso de revisión, aparezca alguna causal de improcedencia en los términos de la presente Ley; </w:t>
      </w:r>
    </w:p>
    <w:p w14:paraId="5FB66FF6" w14:textId="6D5FF8DE" w:rsidR="006B402B" w:rsidRPr="00B17992" w:rsidRDefault="00372727" w:rsidP="006B402B">
      <w:pPr>
        <w:ind w:left="567" w:right="539"/>
        <w:contextualSpacing/>
        <w:jc w:val="both"/>
        <w:rPr>
          <w:rFonts w:ascii="Palatino Linotype" w:hAnsi="Palatino Linotype"/>
          <w:i/>
          <w:iCs/>
          <w:sz w:val="22"/>
          <w:szCs w:val="22"/>
        </w:rPr>
      </w:pPr>
      <w:r w:rsidRPr="00B17992">
        <w:rPr>
          <w:rFonts w:ascii="Palatino Linotype" w:hAnsi="Palatino Linotype"/>
          <w:i/>
          <w:iCs/>
          <w:sz w:val="22"/>
          <w:szCs w:val="22"/>
        </w:rPr>
        <w:t>…</w:t>
      </w:r>
      <w:r w:rsidR="006B402B" w:rsidRPr="00B17992">
        <w:rPr>
          <w:rFonts w:ascii="Palatino Linotype" w:hAnsi="Palatino Linotype"/>
          <w:i/>
          <w:iCs/>
          <w:sz w:val="22"/>
          <w:szCs w:val="22"/>
        </w:rPr>
        <w:t>”</w:t>
      </w:r>
    </w:p>
    <w:p w14:paraId="44E1185B" w14:textId="77777777" w:rsidR="006B402B" w:rsidRPr="00B17992" w:rsidRDefault="006B402B" w:rsidP="00EE36DF">
      <w:pPr>
        <w:spacing w:line="360" w:lineRule="auto"/>
        <w:ind w:right="49"/>
        <w:contextualSpacing/>
        <w:jc w:val="both"/>
        <w:rPr>
          <w:rFonts w:ascii="Palatino Linotype" w:hAnsi="Palatino Linotype"/>
          <w:color w:val="000000"/>
          <w:lang w:val="es-ES_tradnl"/>
        </w:rPr>
      </w:pPr>
    </w:p>
    <w:p w14:paraId="15AA0E1B" w14:textId="5EA88D18" w:rsidR="00541BEA" w:rsidRPr="00B17992" w:rsidRDefault="00797CD8" w:rsidP="00250F94">
      <w:pPr>
        <w:numPr>
          <w:ilvl w:val="0"/>
          <w:numId w:val="1"/>
        </w:numPr>
        <w:spacing w:line="360" w:lineRule="auto"/>
        <w:ind w:left="0" w:right="49" w:firstLine="0"/>
        <w:contextualSpacing/>
        <w:jc w:val="both"/>
        <w:rPr>
          <w:rFonts w:ascii="Palatino Linotype" w:hAnsi="Palatino Linotype"/>
          <w:color w:val="000000"/>
          <w:lang w:val="es-ES_tradnl"/>
        </w:rPr>
      </w:pPr>
      <w:r w:rsidRPr="00B17992">
        <w:rPr>
          <w:rFonts w:ascii="Palatino Linotype" w:eastAsia="Calibri" w:hAnsi="Palatino Linotype"/>
        </w:rPr>
        <w:t xml:space="preserve">Por lo anteriormente expuesto y fundado, este </w:t>
      </w:r>
      <w:r w:rsidRPr="00B17992">
        <w:rPr>
          <w:rFonts w:ascii="Palatino Linotype" w:eastAsia="Calibri" w:hAnsi="Palatino Linotype"/>
          <w:b/>
          <w:bCs/>
        </w:rPr>
        <w:t>ÓRGANO GARANTE</w:t>
      </w:r>
      <w:r w:rsidRPr="00B17992">
        <w:rPr>
          <w:rFonts w:ascii="Palatino Linotype" w:eastAsia="Calibri" w:hAnsi="Palatino Linotype"/>
        </w:rPr>
        <w:t xml:space="preserve"> emite los siguientes:</w:t>
      </w:r>
      <w:bookmarkStart w:id="14" w:name="_Toc528153792"/>
      <w:bookmarkStart w:id="15" w:name="_Toc71158406"/>
      <w:bookmarkStart w:id="16" w:name="_Toc90654868"/>
      <w:r w:rsidR="00250F94" w:rsidRPr="00B17992">
        <w:rPr>
          <w:rFonts w:ascii="Palatino Linotype" w:hAnsi="Palatino Linotype"/>
          <w:color w:val="000000"/>
          <w:lang w:val="es-ES_tradnl"/>
        </w:rPr>
        <w:t xml:space="preserve"> </w:t>
      </w:r>
    </w:p>
    <w:p w14:paraId="525E5D82" w14:textId="5B9AB15A" w:rsidR="00797CD8" w:rsidRPr="00B17992" w:rsidRDefault="00797CD8" w:rsidP="00250F94">
      <w:pPr>
        <w:keepNext/>
        <w:keepLines/>
        <w:spacing w:line="360" w:lineRule="auto"/>
        <w:jc w:val="center"/>
        <w:outlineLvl w:val="0"/>
        <w:rPr>
          <w:rFonts w:ascii="Palatino Linotype" w:eastAsiaTheme="majorEastAsia" w:hAnsi="Palatino Linotype" w:cstheme="majorBidi"/>
          <w:b/>
          <w:color w:val="000000" w:themeColor="text1"/>
          <w:lang w:eastAsia="en-US"/>
        </w:rPr>
      </w:pPr>
      <w:r w:rsidRPr="00B17992">
        <w:rPr>
          <w:rFonts w:ascii="Palatino Linotype" w:eastAsiaTheme="majorEastAsia" w:hAnsi="Palatino Linotype" w:cstheme="majorBidi"/>
          <w:b/>
          <w:color w:val="000000" w:themeColor="text1"/>
          <w:lang w:eastAsia="en-US"/>
        </w:rPr>
        <w:lastRenderedPageBreak/>
        <w:t>R E S O L U T I V O S</w:t>
      </w:r>
      <w:bookmarkEnd w:id="14"/>
      <w:bookmarkEnd w:id="15"/>
      <w:bookmarkEnd w:id="16"/>
    </w:p>
    <w:p w14:paraId="09362F3A" w14:textId="77777777" w:rsidR="00797CD8" w:rsidRPr="00B17992" w:rsidRDefault="00797CD8" w:rsidP="00797CD8">
      <w:pPr>
        <w:keepNext/>
        <w:keepLines/>
        <w:spacing w:line="360" w:lineRule="auto"/>
        <w:jc w:val="center"/>
        <w:outlineLvl w:val="0"/>
        <w:rPr>
          <w:rFonts w:ascii="Palatino Linotype" w:eastAsiaTheme="majorEastAsia" w:hAnsi="Palatino Linotype" w:cstheme="majorBidi"/>
          <w:b/>
          <w:color w:val="000000" w:themeColor="text1"/>
          <w:lang w:eastAsia="en-US"/>
        </w:rPr>
      </w:pPr>
    </w:p>
    <w:bookmarkEnd w:id="7"/>
    <w:bookmarkEnd w:id="8"/>
    <w:bookmarkEnd w:id="9"/>
    <w:p w14:paraId="7EBE863A" w14:textId="39C98809" w:rsidR="00797CD8" w:rsidRPr="00B17992" w:rsidRDefault="00797CD8" w:rsidP="00797CD8">
      <w:pPr>
        <w:spacing w:line="360" w:lineRule="auto"/>
        <w:jc w:val="both"/>
        <w:rPr>
          <w:rFonts w:ascii="Palatino Linotype" w:eastAsiaTheme="minorEastAsia" w:hAnsi="Palatino Linotype" w:cs="Arial"/>
          <w:bCs/>
          <w:lang w:val="es-ES_tradnl" w:eastAsia="es-ES"/>
        </w:rPr>
      </w:pPr>
      <w:r w:rsidRPr="00B17992">
        <w:rPr>
          <w:rFonts w:ascii="Palatino Linotype" w:hAnsi="Palatino Linotype" w:cs="Arial"/>
          <w:b/>
          <w:lang w:val="es-ES_tradnl" w:eastAsia="es-ES"/>
        </w:rPr>
        <w:t xml:space="preserve">PRIMERO. </w:t>
      </w:r>
      <w:r w:rsidR="00EE36DF" w:rsidRPr="00B17992">
        <w:rPr>
          <w:rFonts w:ascii="Palatino Linotype" w:hAnsi="Palatino Linotype"/>
        </w:rPr>
        <w:t xml:space="preserve">Se </w:t>
      </w:r>
      <w:r w:rsidR="00EE36DF" w:rsidRPr="00B17992">
        <w:rPr>
          <w:rFonts w:ascii="Palatino Linotype" w:hAnsi="Palatino Linotype"/>
          <w:b/>
        </w:rPr>
        <w:t xml:space="preserve">SOBRESEE </w:t>
      </w:r>
      <w:r w:rsidR="00EE36DF" w:rsidRPr="00B17992">
        <w:rPr>
          <w:rFonts w:ascii="Palatino Linotype" w:hAnsi="Palatino Linotype"/>
        </w:rPr>
        <w:t xml:space="preserve">por improcedente el recurso de revisión número </w:t>
      </w:r>
      <w:r w:rsidR="00EE36DF" w:rsidRPr="00B17992">
        <w:rPr>
          <w:rFonts w:ascii="Palatino Linotype" w:hAnsi="Palatino Linotype"/>
          <w:b/>
        </w:rPr>
        <w:t>0</w:t>
      </w:r>
      <w:r w:rsidR="00372727" w:rsidRPr="00B17992">
        <w:rPr>
          <w:rFonts w:ascii="Palatino Linotype" w:hAnsi="Palatino Linotype"/>
          <w:b/>
        </w:rPr>
        <w:t>3198</w:t>
      </w:r>
      <w:r w:rsidR="00EE36DF" w:rsidRPr="00B17992">
        <w:rPr>
          <w:rFonts w:ascii="Palatino Linotype" w:hAnsi="Palatino Linotype"/>
          <w:b/>
        </w:rPr>
        <w:t>/INFOEM/IP/RR/202</w:t>
      </w:r>
      <w:r w:rsidR="00372727" w:rsidRPr="00B17992">
        <w:rPr>
          <w:rFonts w:ascii="Palatino Linotype" w:hAnsi="Palatino Linotype"/>
          <w:b/>
        </w:rPr>
        <w:t>3</w:t>
      </w:r>
      <w:r w:rsidR="00AC68D4" w:rsidRPr="00B17992">
        <w:rPr>
          <w:rFonts w:ascii="Palatino Linotype" w:hAnsi="Palatino Linotype"/>
          <w:b/>
        </w:rPr>
        <w:t>,</w:t>
      </w:r>
      <w:r w:rsidR="006B402B" w:rsidRPr="00B17992">
        <w:rPr>
          <w:rFonts w:ascii="Palatino Linotype" w:hAnsi="Palatino Linotype"/>
          <w:b/>
        </w:rPr>
        <w:t xml:space="preserve"> </w:t>
      </w:r>
      <w:r w:rsidR="006B402B" w:rsidRPr="00B17992">
        <w:rPr>
          <w:rFonts w:ascii="Palatino Linotype" w:hAnsi="Palatino Linotype"/>
          <w:bCs/>
        </w:rPr>
        <w:t xml:space="preserve">de conformidad con el </w:t>
      </w:r>
      <w:r w:rsidR="00F4351F" w:rsidRPr="00B17992">
        <w:rPr>
          <w:rFonts w:ascii="Palatino Linotype" w:hAnsi="Palatino Linotype"/>
          <w:bCs/>
        </w:rPr>
        <w:t>192, fracción IV, de la Ley de Transparencia y Acceso a la Información Pública del Estado de México y Municipios</w:t>
      </w:r>
      <w:r w:rsidR="00AC68D4" w:rsidRPr="00B17992">
        <w:rPr>
          <w:rFonts w:ascii="Palatino Linotype" w:hAnsi="Palatino Linotype"/>
        </w:rPr>
        <w:t>, en términos del c</w:t>
      </w:r>
      <w:r w:rsidR="00EE36DF" w:rsidRPr="00B17992">
        <w:rPr>
          <w:rFonts w:ascii="Palatino Linotype" w:hAnsi="Palatino Linotype"/>
        </w:rPr>
        <w:t xml:space="preserve">onsiderando </w:t>
      </w:r>
      <w:r w:rsidR="00EE36DF" w:rsidRPr="00B17992">
        <w:rPr>
          <w:rFonts w:ascii="Palatino Linotype" w:hAnsi="Palatino Linotype"/>
          <w:b/>
        </w:rPr>
        <w:t>TERCERO</w:t>
      </w:r>
      <w:r w:rsidR="00EE36DF" w:rsidRPr="00B17992">
        <w:rPr>
          <w:rFonts w:ascii="Palatino Linotype" w:hAnsi="Palatino Linotype"/>
        </w:rPr>
        <w:t xml:space="preserve"> de la presente resolución.</w:t>
      </w:r>
    </w:p>
    <w:p w14:paraId="6E306E2E" w14:textId="77777777" w:rsidR="00797CD8" w:rsidRPr="00B17992" w:rsidRDefault="00797CD8" w:rsidP="00797CD8">
      <w:pPr>
        <w:spacing w:line="360" w:lineRule="auto"/>
        <w:jc w:val="both"/>
        <w:rPr>
          <w:rFonts w:ascii="Palatino Linotype" w:hAnsi="Palatino Linotype"/>
          <w:lang w:val="es-ES_tradnl" w:eastAsia="es-ES"/>
        </w:rPr>
      </w:pPr>
    </w:p>
    <w:p w14:paraId="52FFD884" w14:textId="6AC75457" w:rsidR="00797CD8" w:rsidRPr="00B17992" w:rsidRDefault="00797CD8" w:rsidP="00797CD8">
      <w:pPr>
        <w:spacing w:line="360" w:lineRule="auto"/>
        <w:jc w:val="both"/>
        <w:rPr>
          <w:rFonts w:ascii="Palatino Linotype" w:eastAsia="Calibri" w:hAnsi="Palatino Linotype" w:cs="Arial"/>
          <w:lang w:val="es-ES" w:eastAsia="es-ES"/>
        </w:rPr>
      </w:pPr>
      <w:r w:rsidRPr="00B17992">
        <w:rPr>
          <w:rFonts w:ascii="Palatino Linotype" w:eastAsiaTheme="minorEastAsia" w:hAnsi="Palatino Linotype"/>
          <w:b/>
          <w:lang w:val="es-ES_tradnl" w:eastAsia="es-ES"/>
        </w:rPr>
        <w:t>SEGUNDO.</w:t>
      </w:r>
      <w:r w:rsidRPr="00B17992">
        <w:rPr>
          <w:rFonts w:ascii="Palatino Linotype" w:eastAsiaTheme="majorEastAsia" w:hAnsi="Palatino Linotype" w:cstheme="majorBidi"/>
          <w:b/>
          <w:color w:val="2E74B5" w:themeColor="accent1" w:themeShade="BF"/>
          <w:lang w:val="es-ES_tradnl" w:eastAsia="es-ES"/>
        </w:rPr>
        <w:t xml:space="preserve"> </w:t>
      </w:r>
      <w:r w:rsidR="00EE36DF" w:rsidRPr="00B17992">
        <w:rPr>
          <w:rFonts w:ascii="Palatino Linotype" w:eastAsia="Calibri" w:hAnsi="Palatino Linotype" w:cs="Arial"/>
          <w:b/>
          <w:bCs/>
          <w:lang w:val="es-ES"/>
        </w:rPr>
        <w:t xml:space="preserve">REMÍTASE </w:t>
      </w:r>
      <w:r w:rsidR="00EE36DF" w:rsidRPr="00B17992">
        <w:rPr>
          <w:rFonts w:ascii="Palatino Linotype" w:eastAsia="Calibri" w:hAnsi="Palatino Linotype" w:cs="Arial"/>
          <w:bCs/>
          <w:lang w:val="es-ES"/>
        </w:rPr>
        <w:t xml:space="preserve">a través del Sistema de Acceso a la Información Mexiquense </w:t>
      </w:r>
      <w:r w:rsidR="00EE36DF" w:rsidRPr="00B17992">
        <w:rPr>
          <w:rFonts w:ascii="Palatino Linotype" w:eastAsia="Calibri" w:hAnsi="Palatino Linotype" w:cs="Arial"/>
          <w:b/>
          <w:bCs/>
          <w:lang w:val="es-ES"/>
        </w:rPr>
        <w:t xml:space="preserve">(SAIMEX) </w:t>
      </w:r>
      <w:r w:rsidR="00EE36DF" w:rsidRPr="00B17992">
        <w:rPr>
          <w:rFonts w:ascii="Palatino Linotype" w:eastAsia="Calibri" w:hAnsi="Palatino Linotype" w:cs="Arial"/>
          <w:bCs/>
          <w:lang w:val="es-ES"/>
        </w:rPr>
        <w:t>la presente resolución al Titular de la Unidad de Transparencia del</w:t>
      </w:r>
      <w:r w:rsidR="00EE36DF" w:rsidRPr="00B17992">
        <w:rPr>
          <w:rFonts w:ascii="Palatino Linotype" w:eastAsia="Calibri" w:hAnsi="Palatino Linotype" w:cs="Arial"/>
          <w:b/>
          <w:bCs/>
          <w:lang w:val="es-ES"/>
        </w:rPr>
        <w:t xml:space="preserve"> SUJETO OBLIGADO.</w:t>
      </w:r>
    </w:p>
    <w:p w14:paraId="3C2218E5" w14:textId="77777777" w:rsidR="00797CD8" w:rsidRPr="00B17992" w:rsidRDefault="00797CD8" w:rsidP="00797CD8">
      <w:pPr>
        <w:spacing w:line="360" w:lineRule="auto"/>
        <w:jc w:val="both"/>
        <w:rPr>
          <w:rFonts w:ascii="Palatino Linotype" w:eastAsia="Calibri" w:hAnsi="Palatino Linotype" w:cs="Arial"/>
          <w:lang w:val="es-ES" w:eastAsia="es-ES"/>
        </w:rPr>
      </w:pPr>
    </w:p>
    <w:p w14:paraId="0321D3F9" w14:textId="2335068A" w:rsidR="00797CD8" w:rsidRPr="00B17992" w:rsidRDefault="00797CD8" w:rsidP="00797CD8">
      <w:pPr>
        <w:tabs>
          <w:tab w:val="left" w:pos="8080"/>
        </w:tabs>
        <w:spacing w:line="360" w:lineRule="auto"/>
        <w:ind w:right="49"/>
        <w:contextualSpacing/>
        <w:jc w:val="both"/>
        <w:rPr>
          <w:rFonts w:ascii="Palatino Linotype" w:eastAsia="Palatino Linotype" w:hAnsi="Palatino Linotype" w:cs="Palatino Linotype"/>
          <w:b/>
          <w:color w:val="000000" w:themeColor="text1"/>
          <w:lang w:val="es-ES_tradnl" w:eastAsia="es-ES"/>
        </w:rPr>
      </w:pPr>
      <w:r w:rsidRPr="00B17992">
        <w:rPr>
          <w:rFonts w:ascii="Palatino Linotype" w:eastAsia="Palatino Linotype" w:hAnsi="Palatino Linotype" w:cs="Palatino Linotype"/>
          <w:b/>
          <w:lang w:val="es-ES_tradnl" w:eastAsia="es-ES"/>
        </w:rPr>
        <w:t xml:space="preserve">TERCERO. </w:t>
      </w:r>
      <w:r w:rsidR="00EE36DF" w:rsidRPr="00B17992">
        <w:rPr>
          <w:rFonts w:ascii="Palatino Linotype" w:hAnsi="Palatino Linotype"/>
          <w:b/>
          <w:bCs/>
          <w:lang w:val="es-ES"/>
        </w:rPr>
        <w:t xml:space="preserve">Notifíquese </w:t>
      </w:r>
      <w:r w:rsidR="00EE36DF" w:rsidRPr="00B17992">
        <w:rPr>
          <w:rFonts w:ascii="Palatino Linotype" w:hAnsi="Palatino Linotype"/>
          <w:bCs/>
          <w:lang w:val="es-ES"/>
        </w:rPr>
        <w:t>a</w:t>
      </w:r>
      <w:r w:rsidR="005A1BEC" w:rsidRPr="00B17992">
        <w:rPr>
          <w:rFonts w:ascii="Palatino Linotype" w:hAnsi="Palatino Linotype"/>
          <w:bCs/>
          <w:lang w:val="es-ES"/>
        </w:rPr>
        <w:t xml:space="preserve"> </w:t>
      </w:r>
      <w:r w:rsidR="00EE36DF" w:rsidRPr="00B17992">
        <w:rPr>
          <w:rFonts w:ascii="Palatino Linotype" w:hAnsi="Palatino Linotype"/>
          <w:bCs/>
          <w:lang w:val="es-ES"/>
        </w:rPr>
        <w:t>l</w:t>
      </w:r>
      <w:r w:rsidR="005A1BEC" w:rsidRPr="00B17992">
        <w:rPr>
          <w:rFonts w:ascii="Palatino Linotype" w:hAnsi="Palatino Linotype"/>
          <w:bCs/>
          <w:lang w:val="es-ES"/>
        </w:rPr>
        <w:t>a</w:t>
      </w:r>
      <w:r w:rsidR="00EE36DF" w:rsidRPr="00B17992">
        <w:rPr>
          <w:rFonts w:ascii="Palatino Linotype" w:hAnsi="Palatino Linotype"/>
          <w:bCs/>
          <w:lang w:val="es-ES"/>
        </w:rPr>
        <w:t xml:space="preserve"> </w:t>
      </w:r>
      <w:r w:rsidR="00EE36DF" w:rsidRPr="00B17992">
        <w:rPr>
          <w:rFonts w:ascii="Palatino Linotype" w:hAnsi="Palatino Linotype"/>
          <w:b/>
          <w:bCs/>
          <w:lang w:val="es-ES"/>
        </w:rPr>
        <w:t>RECURRENTE</w:t>
      </w:r>
      <w:r w:rsidR="00EE36DF" w:rsidRPr="00B17992">
        <w:rPr>
          <w:rFonts w:ascii="Palatino Linotype" w:hAnsi="Palatino Linotype"/>
        </w:rPr>
        <w:t xml:space="preserve"> </w:t>
      </w:r>
      <w:r w:rsidR="00EE36DF" w:rsidRPr="00B17992">
        <w:rPr>
          <w:rFonts w:ascii="Palatino Linotype" w:hAnsi="Palatino Linotype"/>
          <w:lang w:val="es-ES"/>
        </w:rPr>
        <w:t xml:space="preserve">la presente resolución, </w:t>
      </w:r>
      <w:r w:rsidR="00EE36DF" w:rsidRPr="00B17992">
        <w:rPr>
          <w:rFonts w:ascii="Palatino Linotype" w:eastAsia="Calibri" w:hAnsi="Palatino Linotype" w:cs="Arial"/>
          <w:bCs/>
          <w:lang w:val="es-ES"/>
        </w:rPr>
        <w:t xml:space="preserve">a través del Sistema de Acceso a la Información Mexiquense </w:t>
      </w:r>
      <w:r w:rsidR="00EE36DF" w:rsidRPr="00B17992">
        <w:rPr>
          <w:rFonts w:ascii="Palatino Linotype" w:eastAsia="Calibri" w:hAnsi="Palatino Linotype" w:cs="Arial"/>
          <w:b/>
          <w:bCs/>
          <w:lang w:val="es-ES"/>
        </w:rPr>
        <w:t>(SAIMEX)</w:t>
      </w:r>
      <w:r w:rsidR="007901B0" w:rsidRPr="00B17992">
        <w:rPr>
          <w:rFonts w:ascii="Palatino Linotype" w:eastAsia="Calibri" w:hAnsi="Palatino Linotype" w:cs="Arial"/>
          <w:b/>
          <w:bCs/>
          <w:lang w:val="es-ES"/>
        </w:rPr>
        <w:t>.</w:t>
      </w:r>
    </w:p>
    <w:p w14:paraId="43CDB593" w14:textId="77777777" w:rsidR="00797CD8" w:rsidRPr="00B17992" w:rsidRDefault="00797CD8" w:rsidP="00797CD8">
      <w:pPr>
        <w:tabs>
          <w:tab w:val="left" w:pos="8080"/>
        </w:tabs>
        <w:spacing w:line="360" w:lineRule="auto"/>
        <w:ind w:right="49"/>
        <w:contextualSpacing/>
        <w:jc w:val="both"/>
        <w:rPr>
          <w:rFonts w:ascii="Palatino Linotype" w:eastAsia="Palatino Linotype" w:hAnsi="Palatino Linotype" w:cs="Palatino Linotype"/>
          <w:b/>
          <w:color w:val="000000" w:themeColor="text1"/>
          <w:lang w:val="es-ES_tradnl" w:eastAsia="es-ES"/>
        </w:rPr>
      </w:pPr>
    </w:p>
    <w:p w14:paraId="45BB9222" w14:textId="3B46C1C1" w:rsidR="00797CD8" w:rsidRPr="00B17992" w:rsidRDefault="00797CD8" w:rsidP="00797CD8">
      <w:pPr>
        <w:shd w:val="clear" w:color="auto" w:fill="FFFFFF"/>
        <w:spacing w:line="360" w:lineRule="auto"/>
        <w:jc w:val="both"/>
        <w:rPr>
          <w:rFonts w:ascii="Palatino Linotype" w:eastAsiaTheme="minorEastAsia" w:hAnsi="Palatino Linotype"/>
          <w:color w:val="000000" w:themeColor="text1"/>
          <w:lang w:val="es-ES_tradnl" w:eastAsia="es-ES"/>
        </w:rPr>
      </w:pPr>
      <w:r w:rsidRPr="00B17992">
        <w:rPr>
          <w:rFonts w:ascii="Palatino Linotype" w:hAnsi="Palatino Linotype" w:cs="Arial"/>
          <w:b/>
          <w:color w:val="000000" w:themeColor="text1"/>
          <w:lang w:val="es-ES_tradnl" w:eastAsia="es-ES"/>
        </w:rPr>
        <w:t xml:space="preserve">CUARTO. </w:t>
      </w:r>
      <w:r w:rsidR="00EE36DF" w:rsidRPr="00B17992">
        <w:rPr>
          <w:rFonts w:ascii="Palatino Linotype" w:eastAsia="MS Mincho" w:hAnsi="Palatino Linotype"/>
          <w:lang w:val="es-ES"/>
        </w:rPr>
        <w:t>Se hace del conocimiento de</w:t>
      </w:r>
      <w:r w:rsidR="005A1BEC" w:rsidRPr="00B17992">
        <w:rPr>
          <w:rFonts w:ascii="Palatino Linotype" w:eastAsia="MS Mincho" w:hAnsi="Palatino Linotype"/>
          <w:lang w:val="es-ES"/>
        </w:rPr>
        <w:t xml:space="preserve"> </w:t>
      </w:r>
      <w:r w:rsidR="00EE36DF" w:rsidRPr="00B17992">
        <w:rPr>
          <w:rFonts w:ascii="Palatino Linotype" w:eastAsia="MS Mincho" w:hAnsi="Palatino Linotype"/>
          <w:lang w:val="es-ES"/>
        </w:rPr>
        <w:t>l</w:t>
      </w:r>
      <w:r w:rsidR="005A1BEC" w:rsidRPr="00B17992">
        <w:rPr>
          <w:rFonts w:ascii="Palatino Linotype" w:eastAsia="MS Mincho" w:hAnsi="Palatino Linotype"/>
          <w:lang w:val="es-ES"/>
        </w:rPr>
        <w:t>a</w:t>
      </w:r>
      <w:r w:rsidR="00EE36DF" w:rsidRPr="00B17992">
        <w:rPr>
          <w:rFonts w:ascii="Palatino Linotype" w:eastAsia="MS Mincho" w:hAnsi="Palatino Linotype"/>
          <w:lang w:val="es-ES"/>
        </w:rPr>
        <w:t xml:space="preserve"> </w:t>
      </w:r>
      <w:r w:rsidR="00EE36DF" w:rsidRPr="00B17992">
        <w:rPr>
          <w:rFonts w:ascii="Palatino Linotype" w:hAnsi="Palatino Linotype"/>
          <w:b/>
          <w:bCs/>
          <w:lang w:val="es-ES"/>
        </w:rPr>
        <w:t>RECURRENTE</w:t>
      </w:r>
      <w:r w:rsidR="00EE36DF" w:rsidRPr="00B17992">
        <w:rPr>
          <w:rFonts w:ascii="Palatino Linotype" w:hAnsi="Palatino Linotype"/>
        </w:rPr>
        <w:t xml:space="preserve"> </w:t>
      </w:r>
      <w:r w:rsidR="00EE36DF" w:rsidRPr="00B17992">
        <w:rPr>
          <w:rFonts w:ascii="Palatino Linotype" w:eastAsia="MS Mincho" w:hAnsi="Palatino Linotype"/>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00EE36DF" w:rsidRPr="00B17992">
        <w:rPr>
          <w:rFonts w:ascii="Palatino Linotype" w:eastAsia="MS Mincho" w:hAnsi="Palatino Linotype"/>
          <w:bCs/>
          <w:lang w:val="es-ES"/>
        </w:rPr>
        <w:t>vía juicio de amparo</w:t>
      </w:r>
      <w:r w:rsidR="00EE36DF" w:rsidRPr="00B17992">
        <w:rPr>
          <w:rFonts w:ascii="Palatino Linotype" w:eastAsia="MS Mincho" w:hAnsi="Palatino Linotype"/>
          <w:lang w:val="es-ES"/>
        </w:rPr>
        <w:t> en los términos de las leyes aplicables.</w:t>
      </w:r>
    </w:p>
    <w:p w14:paraId="640B77A6" w14:textId="77777777" w:rsidR="00797CD8" w:rsidRPr="00B17992" w:rsidRDefault="00797CD8" w:rsidP="00797CD8">
      <w:pPr>
        <w:spacing w:line="360" w:lineRule="auto"/>
        <w:ind w:right="48"/>
        <w:jc w:val="both"/>
        <w:rPr>
          <w:rFonts w:ascii="Palatino Linotype" w:hAnsi="Palatino Linotype"/>
        </w:rPr>
      </w:pPr>
    </w:p>
    <w:p w14:paraId="283EF793" w14:textId="77777777" w:rsidR="00AC68D4" w:rsidRPr="00AC68D4" w:rsidRDefault="00AC68D4" w:rsidP="00AC68D4">
      <w:pPr>
        <w:spacing w:before="240" w:after="240" w:line="360" w:lineRule="auto"/>
        <w:ind w:firstLine="1"/>
        <w:jc w:val="both"/>
        <w:rPr>
          <w:rFonts w:ascii="Palatino Linotype" w:hAnsi="Palatino Linotype"/>
          <w:smallCaps/>
        </w:rPr>
      </w:pPr>
      <w:bookmarkStart w:id="17" w:name="_Hlk129792997"/>
      <w:r w:rsidRPr="00B17992">
        <w:rPr>
          <w:rStyle w:val="Referenciasutil"/>
          <w:rFonts w:ascii="Palatino Linotype" w:eastAsiaTheme="majorEastAsia" w:hAnsi="Palatino Linotype"/>
          <w:color w:val="auto"/>
        </w:rPr>
        <w:t xml:space="preserve">ASÍ LO APROBÓ POR UNANIMIDAD DE VOTOS, EL PLENO DEL INSTITUTO DE TRANSPARENCIA, ACCESO A LA INFORMACIÓN PÚBLICA Y PROTECCIÓN DE DATOS PERSONALES DEL ESTADO DE MÉXICO Y MUNICIPIOS, CONFORMADO POR LOS COMISIONADOS JOSÉ MARTÍNEZ VILCHIS; MARÍA DEL ROSARIO </w:t>
      </w:r>
      <w:r w:rsidRPr="00B17992">
        <w:rPr>
          <w:rStyle w:val="Referenciasutil"/>
          <w:rFonts w:ascii="Palatino Linotype" w:eastAsiaTheme="majorEastAsia" w:hAnsi="Palatino Linotype"/>
          <w:color w:val="auto"/>
        </w:rPr>
        <w:lastRenderedPageBreak/>
        <w:t>MEJÍA AYALA; SHARON CRISTINA MORALES MARTÍNEZ; LUIS GUSTAVO PARRA NORIEGA Y GUADALUPE RAMÍREZ PEÑA; EN LA VEGÉSIMA CUARTA SESIÓN ORDINARIA CELEBRADA EL VEINTIOCHO (28) DE JUNIO DE DOS MIL VEINTITRÉS, ANTE EL SECRETARIO TÉCNICO DEL PLENO ALEXIS TAPIA RAMÍREZ.</w:t>
      </w:r>
      <w:bookmarkStart w:id="18" w:name="_GoBack"/>
      <w:bookmarkEnd w:id="18"/>
      <w:r w:rsidRPr="00AC68D4">
        <w:rPr>
          <w:rStyle w:val="Referenciasutil"/>
          <w:rFonts w:ascii="Palatino Linotype" w:eastAsiaTheme="majorEastAsia" w:hAnsi="Palatino Linotype"/>
          <w:color w:val="auto"/>
        </w:rPr>
        <w:t xml:space="preserve"> </w:t>
      </w:r>
      <w:bookmarkEnd w:id="17"/>
    </w:p>
    <w:p w14:paraId="605AC5CC" w14:textId="77777777" w:rsidR="00797CD8" w:rsidRPr="009B6FD5" w:rsidRDefault="00797CD8" w:rsidP="00797CD8">
      <w:pPr>
        <w:spacing w:line="360" w:lineRule="auto"/>
        <w:ind w:right="48"/>
        <w:rPr>
          <w:rFonts w:ascii="Palatino Linotype" w:hAnsi="Palatino Linotype"/>
        </w:rPr>
      </w:pPr>
    </w:p>
    <w:p w14:paraId="15631B5F" w14:textId="77777777" w:rsidR="00797CD8" w:rsidRPr="009B6FD5" w:rsidRDefault="00797CD8" w:rsidP="00797CD8">
      <w:pPr>
        <w:spacing w:line="360" w:lineRule="auto"/>
        <w:ind w:right="49"/>
        <w:jc w:val="both"/>
        <w:rPr>
          <w:rFonts w:ascii="Palatino Linotype" w:eastAsiaTheme="minorEastAsia" w:hAnsi="Palatino Linotype" w:cs="Arial"/>
          <w:lang w:val="es-ES_tradnl" w:eastAsia="es-ES"/>
        </w:rPr>
      </w:pPr>
    </w:p>
    <w:p w14:paraId="161DD372" w14:textId="77777777" w:rsidR="00797CD8" w:rsidRPr="009B6FD5" w:rsidRDefault="00797CD8" w:rsidP="00797CD8">
      <w:pPr>
        <w:spacing w:line="360" w:lineRule="auto"/>
        <w:ind w:right="49"/>
        <w:jc w:val="both"/>
        <w:rPr>
          <w:rFonts w:ascii="Palatino Linotype" w:eastAsiaTheme="minorEastAsia" w:hAnsi="Palatino Linotype" w:cs="Arial"/>
          <w:lang w:val="es-ES_tradnl" w:eastAsia="es-ES"/>
        </w:rPr>
      </w:pPr>
    </w:p>
    <w:p w14:paraId="11457E47" w14:textId="77777777" w:rsidR="00797CD8" w:rsidRPr="009B6FD5" w:rsidRDefault="00797CD8" w:rsidP="00797CD8">
      <w:pPr>
        <w:spacing w:line="360" w:lineRule="auto"/>
        <w:ind w:right="49"/>
        <w:jc w:val="both"/>
        <w:rPr>
          <w:rFonts w:ascii="Palatino Linotype" w:eastAsiaTheme="minorEastAsia" w:hAnsi="Palatino Linotype" w:cs="Arial"/>
          <w:lang w:val="es-ES_tradnl" w:eastAsia="es-ES"/>
        </w:rPr>
      </w:pPr>
    </w:p>
    <w:p w14:paraId="320A36AC" w14:textId="77777777" w:rsidR="00797CD8" w:rsidRPr="009B6FD5" w:rsidRDefault="00797CD8" w:rsidP="00797CD8">
      <w:pPr>
        <w:spacing w:line="360" w:lineRule="auto"/>
        <w:ind w:right="49"/>
        <w:jc w:val="both"/>
        <w:rPr>
          <w:rFonts w:ascii="Palatino Linotype" w:eastAsiaTheme="minorEastAsia" w:hAnsi="Palatino Linotype" w:cs="Arial"/>
          <w:lang w:val="es-ES_tradnl" w:eastAsia="es-ES"/>
        </w:rPr>
      </w:pPr>
    </w:p>
    <w:p w14:paraId="4CE025E5" w14:textId="77777777" w:rsidR="00797CD8" w:rsidRPr="009B6FD5" w:rsidRDefault="00797CD8" w:rsidP="00797CD8">
      <w:pPr>
        <w:spacing w:line="360" w:lineRule="auto"/>
        <w:ind w:right="49"/>
        <w:jc w:val="both"/>
        <w:rPr>
          <w:rFonts w:ascii="Palatino Linotype" w:eastAsiaTheme="minorEastAsia" w:hAnsi="Palatino Linotype" w:cs="Arial"/>
          <w:lang w:val="es-ES_tradnl" w:eastAsia="es-ES"/>
        </w:rPr>
      </w:pPr>
    </w:p>
    <w:p w14:paraId="4E1AB1FC" w14:textId="77777777" w:rsidR="00797CD8" w:rsidRPr="009B6FD5" w:rsidRDefault="00797CD8" w:rsidP="00797CD8">
      <w:pPr>
        <w:spacing w:line="360" w:lineRule="auto"/>
        <w:ind w:right="49"/>
        <w:jc w:val="both"/>
        <w:rPr>
          <w:rFonts w:ascii="Palatino Linotype" w:eastAsiaTheme="minorEastAsia" w:hAnsi="Palatino Linotype" w:cs="Arial"/>
          <w:lang w:val="es-ES_tradnl" w:eastAsia="es-ES"/>
        </w:rPr>
      </w:pPr>
    </w:p>
    <w:p w14:paraId="712AEAAF" w14:textId="77777777" w:rsidR="00797CD8" w:rsidRPr="009B6FD5" w:rsidRDefault="00797CD8" w:rsidP="00797CD8">
      <w:pPr>
        <w:spacing w:line="360" w:lineRule="auto"/>
        <w:ind w:right="49"/>
        <w:jc w:val="both"/>
        <w:rPr>
          <w:rFonts w:ascii="Palatino Linotype" w:eastAsiaTheme="minorEastAsia" w:hAnsi="Palatino Linotype" w:cs="Arial"/>
          <w:lang w:val="es-ES_tradnl" w:eastAsia="es-ES"/>
        </w:rPr>
      </w:pPr>
    </w:p>
    <w:p w14:paraId="167A291F" w14:textId="77777777" w:rsidR="00797CD8" w:rsidRPr="009B6FD5" w:rsidRDefault="00797CD8" w:rsidP="00797CD8">
      <w:pPr>
        <w:spacing w:line="360" w:lineRule="auto"/>
        <w:ind w:right="49"/>
        <w:jc w:val="both"/>
        <w:rPr>
          <w:rFonts w:ascii="Palatino Linotype" w:eastAsiaTheme="minorEastAsia" w:hAnsi="Palatino Linotype" w:cs="Arial"/>
          <w:lang w:val="es-ES_tradnl" w:eastAsia="es-ES"/>
        </w:rPr>
      </w:pPr>
    </w:p>
    <w:p w14:paraId="67885351" w14:textId="77777777" w:rsidR="00797CD8" w:rsidRPr="009B6FD5" w:rsidRDefault="00797CD8" w:rsidP="00797CD8">
      <w:pPr>
        <w:spacing w:line="360" w:lineRule="auto"/>
        <w:ind w:right="49"/>
        <w:jc w:val="both"/>
        <w:rPr>
          <w:rFonts w:ascii="Palatino Linotype" w:eastAsiaTheme="minorEastAsia" w:hAnsi="Palatino Linotype" w:cs="Arial"/>
          <w:lang w:val="es-ES_tradnl" w:eastAsia="es-ES"/>
        </w:rPr>
      </w:pPr>
    </w:p>
    <w:p w14:paraId="73F12815" w14:textId="77777777" w:rsidR="00797CD8" w:rsidRPr="009B6FD5" w:rsidRDefault="00797CD8" w:rsidP="00797CD8">
      <w:pPr>
        <w:spacing w:line="360" w:lineRule="auto"/>
        <w:ind w:right="49"/>
        <w:jc w:val="both"/>
        <w:rPr>
          <w:rFonts w:ascii="Palatino Linotype" w:eastAsiaTheme="minorEastAsia" w:hAnsi="Palatino Linotype" w:cs="Arial"/>
          <w:lang w:val="es-ES_tradnl" w:eastAsia="es-ES"/>
        </w:rPr>
      </w:pPr>
    </w:p>
    <w:p w14:paraId="059BAFC9" w14:textId="77777777" w:rsidR="00797CD8" w:rsidRPr="009B6FD5" w:rsidRDefault="00797CD8" w:rsidP="00797CD8">
      <w:pPr>
        <w:spacing w:line="360" w:lineRule="auto"/>
        <w:ind w:right="49"/>
        <w:jc w:val="both"/>
        <w:rPr>
          <w:rFonts w:ascii="Palatino Linotype" w:eastAsiaTheme="minorEastAsia" w:hAnsi="Palatino Linotype" w:cs="Arial"/>
          <w:lang w:val="es-ES_tradnl" w:eastAsia="es-ES"/>
        </w:rPr>
      </w:pPr>
    </w:p>
    <w:p w14:paraId="40B352C3" w14:textId="77777777" w:rsidR="00797CD8" w:rsidRPr="009B6FD5" w:rsidRDefault="00797CD8" w:rsidP="00797CD8">
      <w:pPr>
        <w:spacing w:line="360" w:lineRule="auto"/>
        <w:ind w:right="49"/>
        <w:jc w:val="both"/>
        <w:rPr>
          <w:rFonts w:ascii="Palatino Linotype" w:eastAsiaTheme="minorEastAsia" w:hAnsi="Palatino Linotype" w:cs="Arial"/>
          <w:lang w:val="es-ES_tradnl" w:eastAsia="es-ES"/>
        </w:rPr>
      </w:pPr>
    </w:p>
    <w:p w14:paraId="3A7AEB24" w14:textId="77777777" w:rsidR="00797CD8" w:rsidRPr="009B6FD5" w:rsidRDefault="00797CD8" w:rsidP="00797CD8">
      <w:pPr>
        <w:spacing w:line="360" w:lineRule="auto"/>
        <w:ind w:right="49"/>
        <w:jc w:val="both"/>
        <w:rPr>
          <w:rFonts w:ascii="Palatino Linotype" w:eastAsiaTheme="minorEastAsia" w:hAnsi="Palatino Linotype" w:cs="Arial"/>
          <w:lang w:val="es-ES_tradnl" w:eastAsia="es-ES"/>
        </w:rPr>
      </w:pPr>
    </w:p>
    <w:p w14:paraId="189B97ED" w14:textId="77777777" w:rsidR="00797CD8" w:rsidRPr="009B6FD5" w:rsidRDefault="00797CD8" w:rsidP="00797CD8">
      <w:pPr>
        <w:spacing w:line="360" w:lineRule="auto"/>
        <w:rPr>
          <w:rFonts w:ascii="Palatino Linotype" w:hAnsi="Palatino Linotype"/>
        </w:rPr>
      </w:pPr>
    </w:p>
    <w:p w14:paraId="24201C64" w14:textId="77777777" w:rsidR="00797CD8" w:rsidRPr="009B6FD5" w:rsidRDefault="00797CD8" w:rsidP="00797CD8">
      <w:pPr>
        <w:spacing w:line="360" w:lineRule="auto"/>
        <w:rPr>
          <w:rFonts w:ascii="Palatino Linotype" w:hAnsi="Palatino Linotype"/>
        </w:rPr>
      </w:pPr>
    </w:p>
    <w:p w14:paraId="7EEDF221" w14:textId="77777777" w:rsidR="00797CD8" w:rsidRPr="009B6FD5" w:rsidRDefault="00797CD8" w:rsidP="00797CD8">
      <w:pPr>
        <w:spacing w:line="360" w:lineRule="auto"/>
        <w:rPr>
          <w:rFonts w:ascii="Palatino Linotype" w:hAnsi="Palatino Linotype"/>
        </w:rPr>
      </w:pPr>
    </w:p>
    <w:p w14:paraId="096ED8F9" w14:textId="77777777" w:rsidR="00797CD8" w:rsidRPr="009B6FD5" w:rsidRDefault="00797CD8" w:rsidP="00797CD8">
      <w:pPr>
        <w:spacing w:line="360" w:lineRule="auto"/>
        <w:rPr>
          <w:rFonts w:ascii="Palatino Linotype" w:hAnsi="Palatino Linotype"/>
        </w:rPr>
      </w:pPr>
    </w:p>
    <w:p w14:paraId="7C867B08" w14:textId="77777777" w:rsidR="00797CD8" w:rsidRPr="009B6FD5" w:rsidRDefault="00797CD8" w:rsidP="00797CD8">
      <w:pPr>
        <w:spacing w:line="360" w:lineRule="auto"/>
        <w:rPr>
          <w:rFonts w:ascii="Palatino Linotype" w:hAnsi="Palatino Linotype"/>
        </w:rPr>
      </w:pPr>
    </w:p>
    <w:p w14:paraId="4E2AD30C" w14:textId="77777777" w:rsidR="00797CD8" w:rsidRPr="009B6FD5" w:rsidRDefault="00797CD8" w:rsidP="00797CD8">
      <w:pPr>
        <w:spacing w:line="360" w:lineRule="auto"/>
        <w:rPr>
          <w:rFonts w:ascii="Palatino Linotype" w:hAnsi="Palatino Linotype"/>
        </w:rPr>
      </w:pPr>
    </w:p>
    <w:p w14:paraId="5BEF57FD" w14:textId="77777777" w:rsidR="00797CD8" w:rsidRPr="009B6FD5" w:rsidRDefault="00797CD8" w:rsidP="00797CD8">
      <w:pPr>
        <w:spacing w:line="360" w:lineRule="auto"/>
        <w:rPr>
          <w:rFonts w:ascii="Palatino Linotype" w:hAnsi="Palatino Linotype"/>
        </w:rPr>
      </w:pPr>
    </w:p>
    <w:p w14:paraId="080F5C94" w14:textId="77777777" w:rsidR="00797CD8" w:rsidRPr="009B6FD5" w:rsidRDefault="00797CD8" w:rsidP="00797CD8">
      <w:pPr>
        <w:spacing w:line="360" w:lineRule="auto"/>
        <w:rPr>
          <w:rFonts w:ascii="Palatino Linotype" w:hAnsi="Palatino Linotype"/>
        </w:rPr>
      </w:pPr>
    </w:p>
    <w:p w14:paraId="505F612C" w14:textId="77777777" w:rsidR="00797CD8" w:rsidRDefault="00797CD8" w:rsidP="00797CD8">
      <w:pPr>
        <w:spacing w:line="360" w:lineRule="auto"/>
      </w:pPr>
    </w:p>
    <w:p w14:paraId="761FB2CB" w14:textId="77777777" w:rsidR="00EA57C4" w:rsidRDefault="00EA57C4"/>
    <w:sectPr w:rsidR="00EA57C4" w:rsidSect="00EA57C4">
      <w:headerReference w:type="even" r:id="rId9"/>
      <w:headerReference w:type="default" r:id="rId10"/>
      <w:footerReference w:type="default" r:id="rId11"/>
      <w:headerReference w:type="first" r:id="rId12"/>
      <w:footerReference w:type="first" r:id="rId13"/>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83E950" w14:textId="77777777" w:rsidR="00545401" w:rsidRDefault="00545401" w:rsidP="00797CD8">
      <w:r>
        <w:separator/>
      </w:r>
    </w:p>
  </w:endnote>
  <w:endnote w:type="continuationSeparator" w:id="0">
    <w:p w14:paraId="0350B5EE" w14:textId="77777777" w:rsidR="00545401" w:rsidRDefault="00545401" w:rsidP="00797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329CAA" w14:textId="77777777" w:rsidR="00EA57C4" w:rsidRDefault="00EA57C4">
    <w:pPr>
      <w:pStyle w:val="Piedepgina"/>
      <w:jc w:val="right"/>
    </w:pPr>
    <w:r>
      <w:rPr>
        <w:lang w:val="es-ES"/>
      </w:rPr>
      <w:t xml:space="preserve">Página </w:t>
    </w:r>
    <w:r>
      <w:rPr>
        <w:b/>
        <w:bCs/>
      </w:rPr>
      <w:fldChar w:fldCharType="begin"/>
    </w:r>
    <w:r>
      <w:rPr>
        <w:b/>
        <w:bCs/>
      </w:rPr>
      <w:instrText>PAGE</w:instrText>
    </w:r>
    <w:r>
      <w:rPr>
        <w:b/>
        <w:bCs/>
      </w:rPr>
      <w:fldChar w:fldCharType="separate"/>
    </w:r>
    <w:r w:rsidR="00B17992">
      <w:rPr>
        <w:b/>
        <w:bCs/>
        <w:noProof/>
      </w:rPr>
      <w:t>16</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B17992">
      <w:rPr>
        <w:b/>
        <w:bCs/>
        <w:noProof/>
      </w:rPr>
      <w:t>16</w:t>
    </w:r>
    <w:r>
      <w:rPr>
        <w:b/>
        <w:bCs/>
      </w:rPr>
      <w:fldChar w:fldCharType="end"/>
    </w:r>
  </w:p>
  <w:p w14:paraId="66B0F435" w14:textId="77777777" w:rsidR="00EA57C4" w:rsidRDefault="00EA57C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B06758" w14:textId="77777777" w:rsidR="00EA57C4" w:rsidRDefault="00EA57C4">
    <w:pPr>
      <w:pStyle w:val="Piedepgina"/>
      <w:jc w:val="right"/>
    </w:pPr>
    <w:r>
      <w:rPr>
        <w:lang w:val="es-ES"/>
      </w:rPr>
      <w:t xml:space="preserve">Página </w:t>
    </w:r>
    <w:r>
      <w:rPr>
        <w:b/>
        <w:bCs/>
      </w:rPr>
      <w:fldChar w:fldCharType="begin"/>
    </w:r>
    <w:r>
      <w:rPr>
        <w:b/>
        <w:bCs/>
      </w:rPr>
      <w:instrText>PAGE</w:instrText>
    </w:r>
    <w:r>
      <w:rPr>
        <w:b/>
        <w:bCs/>
      </w:rPr>
      <w:fldChar w:fldCharType="separate"/>
    </w:r>
    <w:r w:rsidR="00B17992">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B17992">
      <w:rPr>
        <w:b/>
        <w:bCs/>
        <w:noProof/>
      </w:rPr>
      <w:t>16</w:t>
    </w:r>
    <w:r>
      <w:rPr>
        <w:b/>
        <w:bCs/>
      </w:rPr>
      <w:fldChar w:fldCharType="end"/>
    </w:r>
  </w:p>
  <w:p w14:paraId="2B795856" w14:textId="77777777" w:rsidR="00EA57C4" w:rsidRDefault="00EA57C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34F613" w14:textId="77777777" w:rsidR="00545401" w:rsidRDefault="00545401" w:rsidP="00797CD8">
      <w:r>
        <w:separator/>
      </w:r>
    </w:p>
  </w:footnote>
  <w:footnote w:type="continuationSeparator" w:id="0">
    <w:p w14:paraId="4DCE9D78" w14:textId="77777777" w:rsidR="00545401" w:rsidRDefault="00545401" w:rsidP="00797C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25139D" w14:textId="77777777" w:rsidR="00EA57C4" w:rsidRDefault="00545401">
    <w:pPr>
      <w:pStyle w:val="Encabezado"/>
    </w:pPr>
    <w:r>
      <w:rPr>
        <w:noProof/>
      </w:rPr>
      <w:pict w14:anchorId="3F38D3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51" type="#_x0000_t75" style="position:absolute;margin-left:0;margin-top:0;width:589.8pt;height:768pt;z-index:-251657216;mso-wrap-edited:f;mso-position-horizontal:center;mso-position-horizontal-relative:margin;mso-position-vertical:center;mso-position-vertical-relative:margin"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EA57C4" w:rsidRPr="005C106F" w14:paraId="352B99A6" w14:textId="77777777" w:rsidTr="00EA57C4">
      <w:trPr>
        <w:trHeight w:val="1435"/>
      </w:trPr>
      <w:tc>
        <w:tcPr>
          <w:tcW w:w="2268" w:type="dxa"/>
          <w:shd w:val="clear" w:color="auto" w:fill="auto"/>
        </w:tcPr>
        <w:p w14:paraId="3387C053" w14:textId="77777777" w:rsidR="00EA57C4" w:rsidRPr="005C106F" w:rsidRDefault="00EA57C4" w:rsidP="00EA57C4">
          <w:pPr>
            <w:tabs>
              <w:tab w:val="right" w:pos="4273"/>
            </w:tabs>
            <w:rPr>
              <w:rFonts w:ascii="Garamond" w:eastAsia="Calibri" w:hAnsi="Garamond"/>
              <w:sz w:val="16"/>
              <w:szCs w:val="16"/>
              <w:lang w:eastAsia="en-US"/>
            </w:rPr>
          </w:pPr>
        </w:p>
      </w:tc>
      <w:tc>
        <w:tcPr>
          <w:tcW w:w="6946" w:type="dxa"/>
          <w:shd w:val="clear" w:color="auto" w:fill="auto"/>
        </w:tcPr>
        <w:p w14:paraId="79E9F409" w14:textId="77777777" w:rsidR="00EA57C4" w:rsidRDefault="00EA57C4" w:rsidP="00EA57C4"/>
        <w:tbl>
          <w:tblPr>
            <w:tblW w:w="6662" w:type="dxa"/>
            <w:tblInd w:w="40" w:type="dxa"/>
            <w:tblLayout w:type="fixed"/>
            <w:tblLook w:val="0420" w:firstRow="1" w:lastRow="0" w:firstColumn="0" w:lastColumn="0" w:noHBand="0" w:noVBand="1"/>
          </w:tblPr>
          <w:tblGrid>
            <w:gridCol w:w="2551"/>
            <w:gridCol w:w="4111"/>
          </w:tblGrid>
          <w:tr w:rsidR="00EA57C4" w14:paraId="6D92F205" w14:textId="77777777" w:rsidTr="00EA57C4">
            <w:trPr>
              <w:trHeight w:val="150"/>
            </w:trPr>
            <w:tc>
              <w:tcPr>
                <w:tcW w:w="2551" w:type="dxa"/>
                <w:shd w:val="clear" w:color="auto" w:fill="auto"/>
              </w:tcPr>
              <w:p w14:paraId="1F43ECD7" w14:textId="77777777" w:rsidR="00EA57C4" w:rsidRPr="00020E73" w:rsidRDefault="00EA57C4" w:rsidP="00EA57C4">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14:paraId="0BE1B96B" w14:textId="69423D24" w:rsidR="00EA57C4" w:rsidRPr="00020E73" w:rsidRDefault="00427DC0" w:rsidP="00EA57C4">
                <w:pPr>
                  <w:tabs>
                    <w:tab w:val="right" w:pos="8838"/>
                  </w:tabs>
                  <w:ind w:left="-108" w:right="-102"/>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03198</w:t>
                </w:r>
                <w:r w:rsidR="00EA57C4" w:rsidRPr="009E7B0A">
                  <w:rPr>
                    <w:rFonts w:ascii="Palatino Linotype" w:eastAsia="Calibri" w:hAnsi="Palatino Linotype" w:cs="Tahoma"/>
                    <w:bCs/>
                    <w:sz w:val="22"/>
                    <w:szCs w:val="22"/>
                    <w:lang w:eastAsia="en-US"/>
                  </w:rPr>
                  <w:t>/INFOEM/IP/RR/202</w:t>
                </w:r>
                <w:r w:rsidR="000A39D9">
                  <w:rPr>
                    <w:rFonts w:ascii="Palatino Linotype" w:eastAsia="Calibri" w:hAnsi="Palatino Linotype" w:cs="Tahoma"/>
                    <w:bCs/>
                    <w:sz w:val="22"/>
                    <w:szCs w:val="22"/>
                    <w:lang w:eastAsia="en-US"/>
                  </w:rPr>
                  <w:t>3</w:t>
                </w:r>
              </w:p>
            </w:tc>
          </w:tr>
          <w:tr w:rsidR="00EA57C4" w14:paraId="7CA62C08" w14:textId="77777777" w:rsidTr="00EA57C4">
            <w:trPr>
              <w:trHeight w:val="295"/>
            </w:trPr>
            <w:tc>
              <w:tcPr>
                <w:tcW w:w="2551" w:type="dxa"/>
                <w:shd w:val="clear" w:color="auto" w:fill="auto"/>
              </w:tcPr>
              <w:p w14:paraId="395B93D7" w14:textId="77777777" w:rsidR="00EA57C4" w:rsidRPr="00020E73" w:rsidRDefault="00EA57C4" w:rsidP="00EA57C4">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14:paraId="094379D9" w14:textId="0C904235" w:rsidR="00EA57C4" w:rsidRPr="00F53756" w:rsidRDefault="00EA57C4" w:rsidP="00427DC0">
                <w:pPr>
                  <w:tabs>
                    <w:tab w:val="left" w:pos="2834"/>
                    <w:tab w:val="right" w:pos="8838"/>
                  </w:tabs>
                  <w:ind w:left="-108" w:right="-102"/>
                  <w:jc w:val="both"/>
                  <w:rPr>
                    <w:rFonts w:ascii="Palatino Linotype" w:eastAsia="Calibri" w:hAnsi="Palatino Linotype" w:cs="Tahoma"/>
                    <w:sz w:val="22"/>
                    <w:szCs w:val="22"/>
                    <w:lang w:val="es-ES" w:eastAsia="en-US"/>
                  </w:rPr>
                </w:pPr>
                <w:r>
                  <w:rPr>
                    <w:rFonts w:ascii="Palatino Linotype" w:eastAsia="Calibri" w:hAnsi="Palatino Linotype" w:cs="Tahoma"/>
                    <w:bCs/>
                    <w:sz w:val="22"/>
                    <w:szCs w:val="22"/>
                    <w:lang w:eastAsia="en-US"/>
                  </w:rPr>
                  <w:t xml:space="preserve">Ayuntamiento de </w:t>
                </w:r>
                <w:r w:rsidR="00427DC0">
                  <w:rPr>
                    <w:rFonts w:ascii="Palatino Linotype" w:eastAsia="Calibri" w:hAnsi="Palatino Linotype" w:cs="Tahoma"/>
                    <w:bCs/>
                    <w:sz w:val="22"/>
                    <w:szCs w:val="22"/>
                    <w:lang w:eastAsia="en-US"/>
                  </w:rPr>
                  <w:t>Metepec</w:t>
                </w:r>
              </w:p>
            </w:tc>
          </w:tr>
          <w:tr w:rsidR="00EA57C4" w14:paraId="773231CF" w14:textId="77777777" w:rsidTr="00EA57C4">
            <w:trPr>
              <w:trHeight w:val="295"/>
            </w:trPr>
            <w:tc>
              <w:tcPr>
                <w:tcW w:w="2551" w:type="dxa"/>
                <w:shd w:val="clear" w:color="auto" w:fill="auto"/>
              </w:tcPr>
              <w:p w14:paraId="0DF42393" w14:textId="77777777" w:rsidR="00EA57C4" w:rsidRPr="00020E73" w:rsidRDefault="00EA57C4" w:rsidP="00EA57C4">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111" w:type="dxa"/>
                <w:shd w:val="clear" w:color="auto" w:fill="auto"/>
              </w:tcPr>
              <w:p w14:paraId="6A056AD5" w14:textId="77777777" w:rsidR="00EA57C4" w:rsidRPr="00020E73" w:rsidRDefault="00EA57C4" w:rsidP="00EA57C4">
                <w:pPr>
                  <w:tabs>
                    <w:tab w:val="right" w:pos="8838"/>
                  </w:tabs>
                  <w:ind w:left="-108" w:right="171"/>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14:paraId="6CE06290" w14:textId="77777777" w:rsidR="00EA57C4" w:rsidRPr="00020E73" w:rsidRDefault="00EA57C4" w:rsidP="00EA57C4">
                <w:pPr>
                  <w:tabs>
                    <w:tab w:val="right" w:pos="8838"/>
                  </w:tabs>
                  <w:ind w:left="-108" w:right="171"/>
                  <w:jc w:val="both"/>
                  <w:rPr>
                    <w:rFonts w:ascii="Palatino Linotype" w:eastAsia="Calibri" w:hAnsi="Palatino Linotype" w:cs="Tahoma"/>
                    <w:b/>
                    <w:sz w:val="22"/>
                    <w:szCs w:val="22"/>
                    <w:lang w:val="es-ES" w:eastAsia="en-US"/>
                  </w:rPr>
                </w:pPr>
              </w:p>
            </w:tc>
          </w:tr>
        </w:tbl>
        <w:p w14:paraId="5BADCA02" w14:textId="77777777" w:rsidR="00EA57C4" w:rsidRPr="005C106F" w:rsidRDefault="00EA57C4" w:rsidP="00EA57C4">
          <w:pPr>
            <w:tabs>
              <w:tab w:val="right" w:pos="8838"/>
            </w:tabs>
            <w:ind w:left="-28"/>
            <w:jc w:val="both"/>
            <w:rPr>
              <w:rFonts w:ascii="Arial" w:eastAsia="Calibri" w:hAnsi="Arial" w:cs="Arial"/>
              <w:b/>
              <w:sz w:val="22"/>
              <w:szCs w:val="22"/>
              <w:lang w:eastAsia="en-US"/>
            </w:rPr>
          </w:pPr>
        </w:p>
      </w:tc>
    </w:tr>
  </w:tbl>
  <w:p w14:paraId="64B256DC" w14:textId="77777777" w:rsidR="00EA57C4" w:rsidRPr="00443C6B" w:rsidRDefault="00545401" w:rsidP="00EA57C4">
    <w:pPr>
      <w:pStyle w:val="Encabezado"/>
      <w:rPr>
        <w:sz w:val="14"/>
      </w:rPr>
    </w:pPr>
    <w:r>
      <w:rPr>
        <w:noProof/>
        <w:sz w:val="14"/>
      </w:rPr>
      <w:pict w14:anchorId="05562A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style="position:absolute;margin-left:-68.8pt;margin-top:-120.5pt;width:589.8pt;height:768pt;z-index:-251656192;mso-wrap-edited:f;mso-position-horizontal-relative:margin;mso-position-vertical-relative:margin"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EA57C4" w:rsidRPr="00330DA7" w14:paraId="3A2CD559" w14:textId="77777777" w:rsidTr="00EA57C4">
      <w:trPr>
        <w:trHeight w:val="1435"/>
      </w:trPr>
      <w:tc>
        <w:tcPr>
          <w:tcW w:w="2268" w:type="dxa"/>
          <w:shd w:val="clear" w:color="auto" w:fill="auto"/>
        </w:tcPr>
        <w:p w14:paraId="59D9519F" w14:textId="77777777" w:rsidR="00EA57C4" w:rsidRPr="00330DA7" w:rsidRDefault="00EA57C4" w:rsidP="00EA57C4">
          <w:pPr>
            <w:tabs>
              <w:tab w:val="right" w:pos="4273"/>
            </w:tabs>
            <w:rPr>
              <w:rFonts w:ascii="Garamond" w:eastAsia="Calibri" w:hAnsi="Garamond"/>
              <w:sz w:val="22"/>
              <w:szCs w:val="22"/>
              <w:lang w:eastAsia="en-US"/>
            </w:rPr>
          </w:pPr>
        </w:p>
      </w:tc>
      <w:tc>
        <w:tcPr>
          <w:tcW w:w="6804" w:type="dxa"/>
          <w:shd w:val="clear" w:color="auto" w:fill="auto"/>
        </w:tcPr>
        <w:tbl>
          <w:tblPr>
            <w:tblW w:w="6662" w:type="dxa"/>
            <w:tblInd w:w="40" w:type="dxa"/>
            <w:tblLayout w:type="fixed"/>
            <w:tblLook w:val="0420" w:firstRow="1" w:lastRow="0" w:firstColumn="0" w:lastColumn="0" w:noHBand="0" w:noVBand="1"/>
          </w:tblPr>
          <w:tblGrid>
            <w:gridCol w:w="2444"/>
            <w:gridCol w:w="4218"/>
          </w:tblGrid>
          <w:tr w:rsidR="00EA57C4" w:rsidRPr="00330DA7" w14:paraId="013337E0" w14:textId="77777777" w:rsidTr="00EA57C4">
            <w:trPr>
              <w:trHeight w:val="144"/>
            </w:trPr>
            <w:tc>
              <w:tcPr>
                <w:tcW w:w="2444" w:type="dxa"/>
                <w:shd w:val="clear" w:color="auto" w:fill="auto"/>
              </w:tcPr>
              <w:p w14:paraId="011D22C6" w14:textId="77777777" w:rsidR="00EA57C4" w:rsidRPr="00020E73" w:rsidRDefault="00EA57C4" w:rsidP="00EA57C4">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8" w:type="dxa"/>
                <w:shd w:val="clear" w:color="auto" w:fill="auto"/>
              </w:tcPr>
              <w:p w14:paraId="55CBA985" w14:textId="39860CE3" w:rsidR="00EA57C4" w:rsidRPr="00020E73" w:rsidRDefault="00427DC0" w:rsidP="0023583D">
                <w:pPr>
                  <w:tabs>
                    <w:tab w:val="right" w:pos="8838"/>
                  </w:tabs>
                  <w:ind w:left="-74" w:right="-105"/>
                  <w:jc w:val="both"/>
                  <w:rPr>
                    <w:rFonts w:ascii="Palatino Linotype" w:eastAsia="Calibri" w:hAnsi="Palatino Linotype" w:cs="Tahoma"/>
                    <w:bCs/>
                    <w:sz w:val="22"/>
                    <w:szCs w:val="22"/>
                    <w:lang w:val="es-ES" w:eastAsia="en-US"/>
                  </w:rPr>
                </w:pPr>
                <w:r>
                  <w:rPr>
                    <w:rFonts w:ascii="Palatino Linotype" w:eastAsia="Calibri" w:hAnsi="Palatino Linotype" w:cs="Tahoma"/>
                    <w:sz w:val="22"/>
                    <w:szCs w:val="22"/>
                    <w:lang w:eastAsia="en-US"/>
                  </w:rPr>
                  <w:t>03198</w:t>
                </w:r>
                <w:r w:rsidR="00EA57C4" w:rsidRPr="009E7B0A">
                  <w:rPr>
                    <w:rFonts w:ascii="Palatino Linotype" w:eastAsia="Calibri" w:hAnsi="Palatino Linotype" w:cs="Tahoma"/>
                    <w:sz w:val="22"/>
                    <w:szCs w:val="22"/>
                    <w:lang w:eastAsia="en-US"/>
                  </w:rPr>
                  <w:t>/INFOEM/IP/RR/202</w:t>
                </w:r>
                <w:r>
                  <w:rPr>
                    <w:rFonts w:ascii="Palatino Linotype" w:eastAsia="Calibri" w:hAnsi="Palatino Linotype" w:cs="Tahoma"/>
                    <w:sz w:val="22"/>
                    <w:szCs w:val="22"/>
                    <w:lang w:eastAsia="en-US"/>
                  </w:rPr>
                  <w:t>3</w:t>
                </w:r>
              </w:p>
            </w:tc>
          </w:tr>
          <w:tr w:rsidR="00EA57C4" w:rsidRPr="00330DA7" w14:paraId="2F227F27" w14:textId="77777777" w:rsidTr="00EA57C4">
            <w:trPr>
              <w:trHeight w:val="144"/>
            </w:trPr>
            <w:tc>
              <w:tcPr>
                <w:tcW w:w="2444" w:type="dxa"/>
                <w:shd w:val="clear" w:color="auto" w:fill="auto"/>
              </w:tcPr>
              <w:p w14:paraId="24F3422D" w14:textId="77777777" w:rsidR="00EA57C4" w:rsidRPr="00020E73" w:rsidRDefault="00EA57C4" w:rsidP="00EA57C4">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8" w:type="dxa"/>
                <w:shd w:val="clear" w:color="auto" w:fill="auto"/>
              </w:tcPr>
              <w:p w14:paraId="233E7BDC" w14:textId="368D1F60" w:rsidR="00EA57C4" w:rsidRPr="00020E73" w:rsidRDefault="00B17992" w:rsidP="00EA57C4">
                <w:pPr>
                  <w:tabs>
                    <w:tab w:val="left" w:pos="3122"/>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 xml:space="preserve">XXX XXXX </w:t>
                </w:r>
                <w:proofErr w:type="spellStart"/>
                <w:r>
                  <w:rPr>
                    <w:rFonts w:ascii="Palatino Linotype" w:eastAsia="Calibri" w:hAnsi="Palatino Linotype" w:cs="Tahoma"/>
                    <w:sz w:val="22"/>
                    <w:szCs w:val="22"/>
                    <w:lang w:val="es-ES" w:eastAsia="en-US"/>
                  </w:rPr>
                  <w:t>XXXX</w:t>
                </w:r>
                <w:proofErr w:type="spellEnd"/>
              </w:p>
            </w:tc>
          </w:tr>
          <w:tr w:rsidR="00EA57C4" w:rsidRPr="00330DA7" w14:paraId="74425B02" w14:textId="77777777" w:rsidTr="00EA57C4">
            <w:trPr>
              <w:trHeight w:val="283"/>
            </w:trPr>
            <w:tc>
              <w:tcPr>
                <w:tcW w:w="2444" w:type="dxa"/>
                <w:shd w:val="clear" w:color="auto" w:fill="auto"/>
              </w:tcPr>
              <w:p w14:paraId="5974BD4A" w14:textId="77777777" w:rsidR="00EA57C4" w:rsidRPr="00020E73" w:rsidRDefault="00EA57C4" w:rsidP="00EA57C4">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8" w:type="dxa"/>
                <w:shd w:val="clear" w:color="auto" w:fill="auto"/>
              </w:tcPr>
              <w:p w14:paraId="6E8EB854" w14:textId="581EBA3C" w:rsidR="00EA57C4" w:rsidRPr="00F53756" w:rsidRDefault="00427DC0" w:rsidP="0023583D">
                <w:pPr>
                  <w:tabs>
                    <w:tab w:val="left" w:pos="2834"/>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bCs/>
                    <w:sz w:val="22"/>
                    <w:szCs w:val="22"/>
                    <w:lang w:eastAsia="en-US"/>
                  </w:rPr>
                  <w:t>Ayuntamiento de Metepec</w:t>
                </w:r>
              </w:p>
            </w:tc>
          </w:tr>
          <w:tr w:rsidR="00EA57C4" w:rsidRPr="00330DA7" w14:paraId="5725E2C3" w14:textId="77777777" w:rsidTr="00EA57C4">
            <w:trPr>
              <w:trHeight w:val="283"/>
            </w:trPr>
            <w:tc>
              <w:tcPr>
                <w:tcW w:w="2444" w:type="dxa"/>
                <w:shd w:val="clear" w:color="auto" w:fill="auto"/>
              </w:tcPr>
              <w:p w14:paraId="30AA5C88" w14:textId="77777777" w:rsidR="00EA57C4" w:rsidRPr="00020E73" w:rsidRDefault="00EA57C4" w:rsidP="00EA57C4">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218" w:type="dxa"/>
                <w:shd w:val="clear" w:color="auto" w:fill="auto"/>
              </w:tcPr>
              <w:p w14:paraId="12AC8A2D" w14:textId="77777777" w:rsidR="00EA57C4" w:rsidRPr="00020E73" w:rsidRDefault="00EA57C4" w:rsidP="00EA57C4">
                <w:pPr>
                  <w:tabs>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14:paraId="003D9FBE" w14:textId="77777777" w:rsidR="00EA57C4" w:rsidRPr="00020E73" w:rsidRDefault="00EA57C4" w:rsidP="00EA57C4">
                <w:pPr>
                  <w:tabs>
                    <w:tab w:val="right" w:pos="8838"/>
                  </w:tabs>
                  <w:ind w:left="-74" w:right="-105"/>
                  <w:jc w:val="both"/>
                  <w:rPr>
                    <w:rFonts w:ascii="Palatino Linotype" w:eastAsia="Calibri" w:hAnsi="Palatino Linotype" w:cs="Tahoma"/>
                    <w:b/>
                    <w:sz w:val="22"/>
                    <w:szCs w:val="22"/>
                    <w:lang w:val="es-ES" w:eastAsia="en-US"/>
                  </w:rPr>
                </w:pPr>
              </w:p>
            </w:tc>
          </w:tr>
        </w:tbl>
        <w:p w14:paraId="63792928" w14:textId="77777777" w:rsidR="00EA57C4" w:rsidRPr="00330DA7" w:rsidRDefault="00EA57C4" w:rsidP="00EA57C4">
          <w:pPr>
            <w:tabs>
              <w:tab w:val="right" w:pos="8838"/>
            </w:tabs>
            <w:ind w:left="-28"/>
            <w:jc w:val="both"/>
            <w:rPr>
              <w:rFonts w:ascii="Arial" w:eastAsia="Calibri" w:hAnsi="Arial" w:cs="Arial"/>
              <w:b/>
              <w:sz w:val="22"/>
              <w:szCs w:val="22"/>
              <w:lang w:eastAsia="en-US"/>
            </w:rPr>
          </w:pPr>
        </w:p>
      </w:tc>
    </w:tr>
  </w:tbl>
  <w:p w14:paraId="65018DCC" w14:textId="77777777" w:rsidR="00EA57C4" w:rsidRPr="00827FA0" w:rsidRDefault="00545401" w:rsidP="00EA57C4">
    <w:pPr>
      <w:pStyle w:val="Encabezado"/>
      <w:rPr>
        <w:sz w:val="2"/>
        <w:szCs w:val="22"/>
      </w:rPr>
    </w:pPr>
    <w:r>
      <w:rPr>
        <w:noProof/>
        <w:sz w:val="2"/>
        <w:szCs w:val="22"/>
      </w:rPr>
      <w:pict w14:anchorId="46CDF7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49" type="#_x0000_t75" style="position:absolute;margin-left:-68.8pt;margin-top:-117.6pt;width:589.8pt;height:768pt;z-index:-251655168;mso-wrap-edited:f;mso-position-horizontal-relative:margin;mso-position-vertical-relative:margin"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6F87AA4"/>
    <w:multiLevelType w:val="hybridMultilevel"/>
    <w:tmpl w:val="6608A0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9B51425"/>
    <w:multiLevelType w:val="hybridMultilevel"/>
    <w:tmpl w:val="27462B8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
    <w:nsid w:val="0C4C6776"/>
    <w:multiLevelType w:val="multilevel"/>
    <w:tmpl w:val="B7A6E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73769E"/>
    <w:multiLevelType w:val="hybridMultilevel"/>
    <w:tmpl w:val="1B2E098E"/>
    <w:lvl w:ilvl="0" w:tplc="92BE0B36">
      <w:start w:val="1"/>
      <w:numFmt w:val="decimal"/>
      <w:lvlText w:val="%1."/>
      <w:lvlJc w:val="left"/>
      <w:pPr>
        <w:ind w:left="644"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2DB0E20"/>
    <w:multiLevelType w:val="hybridMultilevel"/>
    <w:tmpl w:val="44303D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358391F"/>
    <w:multiLevelType w:val="hybridMultilevel"/>
    <w:tmpl w:val="1518774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13BF3816"/>
    <w:multiLevelType w:val="hybridMultilevel"/>
    <w:tmpl w:val="BE80D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14CA3D22"/>
    <w:multiLevelType w:val="hybridMultilevel"/>
    <w:tmpl w:val="DE9A70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DC0610A"/>
    <w:multiLevelType w:val="hybridMultilevel"/>
    <w:tmpl w:val="C44AC4EC"/>
    <w:lvl w:ilvl="0" w:tplc="5B82041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13736CB"/>
    <w:multiLevelType w:val="hybridMultilevel"/>
    <w:tmpl w:val="640A69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34317490"/>
    <w:multiLevelType w:val="hybridMultilevel"/>
    <w:tmpl w:val="1B2E098E"/>
    <w:lvl w:ilvl="0" w:tplc="92BE0B36">
      <w:start w:val="1"/>
      <w:numFmt w:val="decimal"/>
      <w:lvlText w:val="%1."/>
      <w:lvlJc w:val="left"/>
      <w:pPr>
        <w:ind w:left="360"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5924F83"/>
    <w:multiLevelType w:val="hybridMultilevel"/>
    <w:tmpl w:val="0F6A9DB8"/>
    <w:lvl w:ilvl="0" w:tplc="42F87DBA">
      <w:start w:val="1"/>
      <w:numFmt w:val="upperRoman"/>
      <w:lvlText w:val="%1."/>
      <w:lvlJc w:val="left"/>
      <w:pPr>
        <w:ind w:left="1138" w:hanging="185"/>
      </w:pPr>
      <w:rPr>
        <w:rFonts w:ascii="Palatino Linotype" w:eastAsia="Palatino Linotype" w:hAnsi="Palatino Linotype" w:cs="Palatino Linotype" w:hint="default"/>
        <w:i/>
        <w:iCs/>
        <w:w w:val="100"/>
        <w:sz w:val="22"/>
        <w:szCs w:val="22"/>
        <w:lang w:val="es-ES" w:eastAsia="en-US" w:bidi="ar-SA"/>
      </w:rPr>
    </w:lvl>
    <w:lvl w:ilvl="1" w:tplc="B5761D28">
      <w:numFmt w:val="bullet"/>
      <w:lvlText w:val="•"/>
      <w:lvlJc w:val="left"/>
      <w:pPr>
        <w:ind w:left="1964" w:hanging="185"/>
      </w:pPr>
      <w:rPr>
        <w:rFonts w:hint="default"/>
        <w:lang w:val="es-ES" w:eastAsia="en-US" w:bidi="ar-SA"/>
      </w:rPr>
    </w:lvl>
    <w:lvl w:ilvl="2" w:tplc="C9403760">
      <w:numFmt w:val="bullet"/>
      <w:lvlText w:val="•"/>
      <w:lvlJc w:val="left"/>
      <w:pPr>
        <w:ind w:left="2788" w:hanging="185"/>
      </w:pPr>
      <w:rPr>
        <w:rFonts w:hint="default"/>
        <w:lang w:val="es-ES" w:eastAsia="en-US" w:bidi="ar-SA"/>
      </w:rPr>
    </w:lvl>
    <w:lvl w:ilvl="3" w:tplc="ECFAC9FC">
      <w:numFmt w:val="bullet"/>
      <w:lvlText w:val="•"/>
      <w:lvlJc w:val="left"/>
      <w:pPr>
        <w:ind w:left="3612" w:hanging="185"/>
      </w:pPr>
      <w:rPr>
        <w:rFonts w:hint="default"/>
        <w:lang w:val="es-ES" w:eastAsia="en-US" w:bidi="ar-SA"/>
      </w:rPr>
    </w:lvl>
    <w:lvl w:ilvl="4" w:tplc="4C92CD8E">
      <w:numFmt w:val="bullet"/>
      <w:lvlText w:val="•"/>
      <w:lvlJc w:val="left"/>
      <w:pPr>
        <w:ind w:left="4436" w:hanging="185"/>
      </w:pPr>
      <w:rPr>
        <w:rFonts w:hint="default"/>
        <w:lang w:val="es-ES" w:eastAsia="en-US" w:bidi="ar-SA"/>
      </w:rPr>
    </w:lvl>
    <w:lvl w:ilvl="5" w:tplc="7870BB86">
      <w:numFmt w:val="bullet"/>
      <w:lvlText w:val="•"/>
      <w:lvlJc w:val="left"/>
      <w:pPr>
        <w:ind w:left="5260" w:hanging="185"/>
      </w:pPr>
      <w:rPr>
        <w:rFonts w:hint="default"/>
        <w:lang w:val="es-ES" w:eastAsia="en-US" w:bidi="ar-SA"/>
      </w:rPr>
    </w:lvl>
    <w:lvl w:ilvl="6" w:tplc="83225548">
      <w:numFmt w:val="bullet"/>
      <w:lvlText w:val="•"/>
      <w:lvlJc w:val="left"/>
      <w:pPr>
        <w:ind w:left="6084" w:hanging="185"/>
      </w:pPr>
      <w:rPr>
        <w:rFonts w:hint="default"/>
        <w:lang w:val="es-ES" w:eastAsia="en-US" w:bidi="ar-SA"/>
      </w:rPr>
    </w:lvl>
    <w:lvl w:ilvl="7" w:tplc="2C38DBD6">
      <w:numFmt w:val="bullet"/>
      <w:lvlText w:val="•"/>
      <w:lvlJc w:val="left"/>
      <w:pPr>
        <w:ind w:left="6908" w:hanging="185"/>
      </w:pPr>
      <w:rPr>
        <w:rFonts w:hint="default"/>
        <w:lang w:val="es-ES" w:eastAsia="en-US" w:bidi="ar-SA"/>
      </w:rPr>
    </w:lvl>
    <w:lvl w:ilvl="8" w:tplc="2D48A632">
      <w:numFmt w:val="bullet"/>
      <w:lvlText w:val="•"/>
      <w:lvlJc w:val="left"/>
      <w:pPr>
        <w:ind w:left="7732" w:hanging="185"/>
      </w:pPr>
      <w:rPr>
        <w:rFonts w:hint="default"/>
        <w:lang w:val="es-ES" w:eastAsia="en-US" w:bidi="ar-SA"/>
      </w:rPr>
    </w:lvl>
  </w:abstractNum>
  <w:abstractNum w:abstractNumId="13">
    <w:nsid w:val="5A000E0A"/>
    <w:multiLevelType w:val="hybridMultilevel"/>
    <w:tmpl w:val="504CFAD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60DB781E"/>
    <w:multiLevelType w:val="hybridMultilevel"/>
    <w:tmpl w:val="1518774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68B35820"/>
    <w:multiLevelType w:val="multilevel"/>
    <w:tmpl w:val="2B62D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AFC131A"/>
    <w:multiLevelType w:val="multilevel"/>
    <w:tmpl w:val="00401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D06443B"/>
    <w:multiLevelType w:val="multilevel"/>
    <w:tmpl w:val="97DAE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4E54885"/>
    <w:multiLevelType w:val="hybridMultilevel"/>
    <w:tmpl w:val="6FC095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770136A0"/>
    <w:multiLevelType w:val="hybridMultilevel"/>
    <w:tmpl w:val="F072DB56"/>
    <w:lvl w:ilvl="0" w:tplc="080A000F">
      <w:start w:val="1"/>
      <w:numFmt w:val="decimal"/>
      <w:lvlText w:val="%1."/>
      <w:lvlJc w:val="left"/>
      <w:pPr>
        <w:ind w:left="2629"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1"/>
  </w:num>
  <w:num w:numId="2">
    <w:abstractNumId w:val="9"/>
  </w:num>
  <w:num w:numId="3">
    <w:abstractNumId w:val="10"/>
  </w:num>
  <w:num w:numId="4">
    <w:abstractNumId w:val="13"/>
  </w:num>
  <w:num w:numId="5">
    <w:abstractNumId w:val="15"/>
  </w:num>
  <w:num w:numId="6">
    <w:abstractNumId w:val="17"/>
  </w:num>
  <w:num w:numId="7">
    <w:abstractNumId w:val="16"/>
  </w:num>
  <w:num w:numId="8">
    <w:abstractNumId w:val="4"/>
  </w:num>
  <w:num w:numId="9">
    <w:abstractNumId w:val="0"/>
  </w:num>
  <w:num w:numId="10">
    <w:abstractNumId w:val="8"/>
  </w:num>
  <w:num w:numId="11">
    <w:abstractNumId w:val="18"/>
  </w:num>
  <w:num w:numId="12">
    <w:abstractNumId w:val="2"/>
  </w:num>
  <w:num w:numId="13">
    <w:abstractNumId w:val="3"/>
  </w:num>
  <w:num w:numId="14">
    <w:abstractNumId w:val="7"/>
  </w:num>
  <w:num w:numId="15">
    <w:abstractNumId w:val="14"/>
  </w:num>
  <w:num w:numId="16">
    <w:abstractNumId w:val="6"/>
  </w:num>
  <w:num w:numId="17">
    <w:abstractNumId w:val="12"/>
  </w:num>
  <w:num w:numId="18">
    <w:abstractNumId w:val="1"/>
  </w:num>
  <w:num w:numId="19">
    <w:abstractNumId w:val="19"/>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CD8"/>
    <w:rsid w:val="00007A3C"/>
    <w:rsid w:val="00024DD8"/>
    <w:rsid w:val="000345A1"/>
    <w:rsid w:val="00043D6D"/>
    <w:rsid w:val="0006267C"/>
    <w:rsid w:val="00062F95"/>
    <w:rsid w:val="0008452B"/>
    <w:rsid w:val="00094501"/>
    <w:rsid w:val="000A2EB0"/>
    <w:rsid w:val="000A39D9"/>
    <w:rsid w:val="000B1FC7"/>
    <w:rsid w:val="000B718C"/>
    <w:rsid w:val="000B7415"/>
    <w:rsid w:val="000E138C"/>
    <w:rsid w:val="000E7DE8"/>
    <w:rsid w:val="00112E8F"/>
    <w:rsid w:val="0012408E"/>
    <w:rsid w:val="00127347"/>
    <w:rsid w:val="00156B91"/>
    <w:rsid w:val="00192704"/>
    <w:rsid w:val="00194161"/>
    <w:rsid w:val="001A1A60"/>
    <w:rsid w:val="001A7288"/>
    <w:rsid w:val="001D4010"/>
    <w:rsid w:val="001F2181"/>
    <w:rsid w:val="001F2F61"/>
    <w:rsid w:val="00214EBE"/>
    <w:rsid w:val="00222E05"/>
    <w:rsid w:val="00224A65"/>
    <w:rsid w:val="00225054"/>
    <w:rsid w:val="0023583D"/>
    <w:rsid w:val="00250F94"/>
    <w:rsid w:val="00253784"/>
    <w:rsid w:val="00276886"/>
    <w:rsid w:val="002A72EB"/>
    <w:rsid w:val="002B70A8"/>
    <w:rsid w:val="002B784C"/>
    <w:rsid w:val="002D5415"/>
    <w:rsid w:val="002E20F0"/>
    <w:rsid w:val="002E6E79"/>
    <w:rsid w:val="002F3D78"/>
    <w:rsid w:val="002F5041"/>
    <w:rsid w:val="0030038E"/>
    <w:rsid w:val="003046ED"/>
    <w:rsid w:val="00307AE4"/>
    <w:rsid w:val="0032051C"/>
    <w:rsid w:val="00325DF2"/>
    <w:rsid w:val="00364B24"/>
    <w:rsid w:val="00372727"/>
    <w:rsid w:val="00372A8B"/>
    <w:rsid w:val="0037310B"/>
    <w:rsid w:val="0039710F"/>
    <w:rsid w:val="003A128F"/>
    <w:rsid w:val="003A4AB7"/>
    <w:rsid w:val="003B191A"/>
    <w:rsid w:val="003B2E45"/>
    <w:rsid w:val="003D6293"/>
    <w:rsid w:val="003D6D5C"/>
    <w:rsid w:val="003E0425"/>
    <w:rsid w:val="003F43DC"/>
    <w:rsid w:val="00420095"/>
    <w:rsid w:val="00427DC0"/>
    <w:rsid w:val="00451E6C"/>
    <w:rsid w:val="00456176"/>
    <w:rsid w:val="0046117C"/>
    <w:rsid w:val="00464C9A"/>
    <w:rsid w:val="00471273"/>
    <w:rsid w:val="00471FAB"/>
    <w:rsid w:val="00485424"/>
    <w:rsid w:val="00496F86"/>
    <w:rsid w:val="004A5075"/>
    <w:rsid w:val="004C0E29"/>
    <w:rsid w:val="004D1330"/>
    <w:rsid w:val="004D2A95"/>
    <w:rsid w:val="004D6726"/>
    <w:rsid w:val="004F5FF5"/>
    <w:rsid w:val="00502D20"/>
    <w:rsid w:val="00512488"/>
    <w:rsid w:val="005127F4"/>
    <w:rsid w:val="00541BEA"/>
    <w:rsid w:val="00545401"/>
    <w:rsid w:val="00586F37"/>
    <w:rsid w:val="005A1BEC"/>
    <w:rsid w:val="005B2C1C"/>
    <w:rsid w:val="005B3D9D"/>
    <w:rsid w:val="005C0204"/>
    <w:rsid w:val="005C35FA"/>
    <w:rsid w:val="005E3D18"/>
    <w:rsid w:val="005E5C72"/>
    <w:rsid w:val="006050D1"/>
    <w:rsid w:val="00631E3F"/>
    <w:rsid w:val="00635B55"/>
    <w:rsid w:val="0066026C"/>
    <w:rsid w:val="0068161F"/>
    <w:rsid w:val="00687A28"/>
    <w:rsid w:val="00693CE2"/>
    <w:rsid w:val="006B402B"/>
    <w:rsid w:val="006F4A8D"/>
    <w:rsid w:val="006F5A6C"/>
    <w:rsid w:val="00702644"/>
    <w:rsid w:val="00704E76"/>
    <w:rsid w:val="00710718"/>
    <w:rsid w:val="00711409"/>
    <w:rsid w:val="00711A1B"/>
    <w:rsid w:val="00723BFD"/>
    <w:rsid w:val="00726BF5"/>
    <w:rsid w:val="00745061"/>
    <w:rsid w:val="00750AB4"/>
    <w:rsid w:val="00754566"/>
    <w:rsid w:val="0076088E"/>
    <w:rsid w:val="007617EE"/>
    <w:rsid w:val="0076643E"/>
    <w:rsid w:val="007840E1"/>
    <w:rsid w:val="007849C0"/>
    <w:rsid w:val="00786A54"/>
    <w:rsid w:val="007901B0"/>
    <w:rsid w:val="00790385"/>
    <w:rsid w:val="00797A3E"/>
    <w:rsid w:val="00797CD8"/>
    <w:rsid w:val="007A07BD"/>
    <w:rsid w:val="007A1A1B"/>
    <w:rsid w:val="007B5A32"/>
    <w:rsid w:val="007B719A"/>
    <w:rsid w:val="007C5CA5"/>
    <w:rsid w:val="007E0B9C"/>
    <w:rsid w:val="007E5442"/>
    <w:rsid w:val="007F1583"/>
    <w:rsid w:val="00810D19"/>
    <w:rsid w:val="00814037"/>
    <w:rsid w:val="008379A6"/>
    <w:rsid w:val="00874BA2"/>
    <w:rsid w:val="0087587F"/>
    <w:rsid w:val="00896C1C"/>
    <w:rsid w:val="008B79AD"/>
    <w:rsid w:val="008D285B"/>
    <w:rsid w:val="008D4F3A"/>
    <w:rsid w:val="008F2AFE"/>
    <w:rsid w:val="009048F3"/>
    <w:rsid w:val="009109C5"/>
    <w:rsid w:val="0092552A"/>
    <w:rsid w:val="0093562D"/>
    <w:rsid w:val="00974281"/>
    <w:rsid w:val="00992476"/>
    <w:rsid w:val="0099398F"/>
    <w:rsid w:val="009B2F6E"/>
    <w:rsid w:val="009B4DC0"/>
    <w:rsid w:val="009B6C80"/>
    <w:rsid w:val="009B6D30"/>
    <w:rsid w:val="009D1E35"/>
    <w:rsid w:val="009D1E38"/>
    <w:rsid w:val="009D4BF1"/>
    <w:rsid w:val="009E326D"/>
    <w:rsid w:val="009E46D4"/>
    <w:rsid w:val="009E61D8"/>
    <w:rsid w:val="009F247C"/>
    <w:rsid w:val="00A0229E"/>
    <w:rsid w:val="00A03020"/>
    <w:rsid w:val="00A03062"/>
    <w:rsid w:val="00A1172E"/>
    <w:rsid w:val="00A132F4"/>
    <w:rsid w:val="00A25966"/>
    <w:rsid w:val="00A3695A"/>
    <w:rsid w:val="00A46E47"/>
    <w:rsid w:val="00A47A27"/>
    <w:rsid w:val="00A5508B"/>
    <w:rsid w:val="00A61139"/>
    <w:rsid w:val="00A64CC3"/>
    <w:rsid w:val="00A814FE"/>
    <w:rsid w:val="00A83AD0"/>
    <w:rsid w:val="00AA232E"/>
    <w:rsid w:val="00AA6279"/>
    <w:rsid w:val="00AB3B1B"/>
    <w:rsid w:val="00AC68D4"/>
    <w:rsid w:val="00AE5777"/>
    <w:rsid w:val="00AF3C54"/>
    <w:rsid w:val="00B05BA3"/>
    <w:rsid w:val="00B07605"/>
    <w:rsid w:val="00B15957"/>
    <w:rsid w:val="00B17992"/>
    <w:rsid w:val="00B2788A"/>
    <w:rsid w:val="00B747A5"/>
    <w:rsid w:val="00B804C5"/>
    <w:rsid w:val="00B85D0C"/>
    <w:rsid w:val="00B94619"/>
    <w:rsid w:val="00BC1D3F"/>
    <w:rsid w:val="00BC2F3D"/>
    <w:rsid w:val="00BD5A39"/>
    <w:rsid w:val="00BE0EEC"/>
    <w:rsid w:val="00BF5640"/>
    <w:rsid w:val="00C52B3E"/>
    <w:rsid w:val="00C84824"/>
    <w:rsid w:val="00C9689D"/>
    <w:rsid w:val="00C97E72"/>
    <w:rsid w:val="00CA03D5"/>
    <w:rsid w:val="00CA54E0"/>
    <w:rsid w:val="00CD38D7"/>
    <w:rsid w:val="00CD3B25"/>
    <w:rsid w:val="00CE5B80"/>
    <w:rsid w:val="00CE71BA"/>
    <w:rsid w:val="00CE7A04"/>
    <w:rsid w:val="00CF2CD8"/>
    <w:rsid w:val="00D10A42"/>
    <w:rsid w:val="00D23049"/>
    <w:rsid w:val="00D34E6B"/>
    <w:rsid w:val="00D55687"/>
    <w:rsid w:val="00D56B9F"/>
    <w:rsid w:val="00D57659"/>
    <w:rsid w:val="00D83ED0"/>
    <w:rsid w:val="00DA3D6B"/>
    <w:rsid w:val="00DB1141"/>
    <w:rsid w:val="00DB713A"/>
    <w:rsid w:val="00DC0FC7"/>
    <w:rsid w:val="00DF276D"/>
    <w:rsid w:val="00E16B66"/>
    <w:rsid w:val="00E23694"/>
    <w:rsid w:val="00E5571F"/>
    <w:rsid w:val="00E55FF9"/>
    <w:rsid w:val="00E62CD7"/>
    <w:rsid w:val="00E67667"/>
    <w:rsid w:val="00E71248"/>
    <w:rsid w:val="00E87190"/>
    <w:rsid w:val="00EA28EA"/>
    <w:rsid w:val="00EA57C4"/>
    <w:rsid w:val="00EB6CF4"/>
    <w:rsid w:val="00ED3C5A"/>
    <w:rsid w:val="00EE36DF"/>
    <w:rsid w:val="00F01435"/>
    <w:rsid w:val="00F025B7"/>
    <w:rsid w:val="00F076A2"/>
    <w:rsid w:val="00F362B5"/>
    <w:rsid w:val="00F4351F"/>
    <w:rsid w:val="00F4429D"/>
    <w:rsid w:val="00F448B7"/>
    <w:rsid w:val="00F44E66"/>
    <w:rsid w:val="00F45875"/>
    <w:rsid w:val="00F5581C"/>
    <w:rsid w:val="00F55E41"/>
    <w:rsid w:val="00F66EFD"/>
    <w:rsid w:val="00F87E09"/>
    <w:rsid w:val="00F94232"/>
    <w:rsid w:val="00F974AD"/>
    <w:rsid w:val="00FD4F8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F049268"/>
  <w15:chartTrackingRefBased/>
  <w15:docId w15:val="{3C86DBB1-B269-424D-943E-0C37CC2BD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4232"/>
    <w:pPr>
      <w:spacing w:after="0" w:line="240" w:lineRule="auto"/>
    </w:pPr>
    <w:rPr>
      <w:rFonts w:ascii="Times New Roman" w:eastAsia="Times New Roman" w:hAnsi="Times New Roman" w:cs="Times New Roman"/>
      <w:sz w:val="24"/>
      <w:szCs w:val="24"/>
      <w:lang w:val="es-MX" w:eastAsia="es-MX"/>
    </w:rPr>
  </w:style>
  <w:style w:type="paragraph" w:styleId="Ttulo1">
    <w:name w:val="heading 1"/>
    <w:basedOn w:val="Normal"/>
    <w:next w:val="Normal"/>
    <w:link w:val="Ttulo1Car"/>
    <w:uiPriority w:val="9"/>
    <w:qFormat/>
    <w:rsid w:val="00797CD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FD4F8F"/>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97CD8"/>
    <w:rPr>
      <w:rFonts w:asciiTheme="majorHAnsi" w:eastAsiaTheme="majorEastAsia" w:hAnsiTheme="majorHAnsi" w:cstheme="majorBidi"/>
      <w:color w:val="2E74B5" w:themeColor="accent1" w:themeShade="BF"/>
      <w:sz w:val="32"/>
      <w:szCs w:val="32"/>
      <w:lang w:val="es-MX" w:eastAsia="es-MX"/>
    </w:rPr>
  </w:style>
  <w:style w:type="paragraph" w:styleId="Encabezado">
    <w:name w:val="header"/>
    <w:basedOn w:val="Normal"/>
    <w:link w:val="EncabezadoCar"/>
    <w:uiPriority w:val="99"/>
    <w:unhideWhenUsed/>
    <w:rsid w:val="00797CD8"/>
    <w:pPr>
      <w:tabs>
        <w:tab w:val="center" w:pos="4419"/>
        <w:tab w:val="right" w:pos="8838"/>
      </w:tabs>
    </w:pPr>
  </w:style>
  <w:style w:type="character" w:customStyle="1" w:styleId="EncabezadoCar">
    <w:name w:val="Encabezado Car"/>
    <w:basedOn w:val="Fuentedeprrafopredeter"/>
    <w:link w:val="Encabezado"/>
    <w:uiPriority w:val="99"/>
    <w:rsid w:val="00797CD8"/>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797CD8"/>
    <w:pPr>
      <w:tabs>
        <w:tab w:val="center" w:pos="4419"/>
        <w:tab w:val="right" w:pos="8838"/>
      </w:tabs>
    </w:pPr>
  </w:style>
  <w:style w:type="character" w:customStyle="1" w:styleId="PiedepginaCar">
    <w:name w:val="Pie de página Car"/>
    <w:basedOn w:val="Fuentedeprrafopredeter"/>
    <w:link w:val="Piedepgina"/>
    <w:uiPriority w:val="99"/>
    <w:rsid w:val="00797CD8"/>
    <w:rPr>
      <w:rFonts w:ascii="Times New Roman" w:eastAsia="Times New Roman" w:hAnsi="Times New Roman" w:cs="Times New Roman"/>
      <w:sz w:val="24"/>
      <w:szCs w:val="24"/>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97CD8"/>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797CD8"/>
    <w:rPr>
      <w:rFonts w:ascii="Century Gothic" w:eastAsia="Times New Roman" w:hAnsi="Century Gothic" w:cs="Times New Roman"/>
      <w:szCs w:val="24"/>
      <w:lang w:val="es-MX" w:eastAsia="es-MX"/>
    </w:rPr>
  </w:style>
  <w:style w:type="character" w:styleId="Hipervnculo">
    <w:name w:val="Hyperlink"/>
    <w:aliases w:val="Hipervínculo1,Hipervínculo11,Hipervínculo12,Hipervínculo13,Hipervínculo14,Hipervínculo15"/>
    <w:uiPriority w:val="99"/>
    <w:unhideWhenUsed/>
    <w:rsid w:val="00797CD8"/>
    <w:rPr>
      <w:color w:val="0563C1"/>
      <w:u w:val="single"/>
    </w:rPr>
  </w:style>
  <w:style w:type="paragraph" w:styleId="Sinespaciado">
    <w:name w:val="No Spacing"/>
    <w:aliases w:val="Francesa,INAI"/>
    <w:link w:val="SinespaciadoCar"/>
    <w:uiPriority w:val="1"/>
    <w:qFormat/>
    <w:rsid w:val="00797CD8"/>
    <w:pPr>
      <w:spacing w:after="0" w:line="240" w:lineRule="auto"/>
    </w:pPr>
    <w:rPr>
      <w:lang w:val="es-MX"/>
    </w:rPr>
  </w:style>
  <w:style w:type="character" w:customStyle="1" w:styleId="SinespaciadoCar">
    <w:name w:val="Sin espaciado Car"/>
    <w:aliases w:val="Francesa Car,INAI Car"/>
    <w:link w:val="Sinespaciado"/>
    <w:uiPriority w:val="1"/>
    <w:locked/>
    <w:rsid w:val="00797CD8"/>
    <w:rPr>
      <w:lang w:val="es-MX"/>
    </w:rPr>
  </w:style>
  <w:style w:type="paragraph" w:styleId="TDC1">
    <w:name w:val="toc 1"/>
    <w:basedOn w:val="Normal"/>
    <w:next w:val="Normal"/>
    <w:autoRedefine/>
    <w:uiPriority w:val="39"/>
    <w:unhideWhenUsed/>
    <w:rsid w:val="00797CD8"/>
    <w:pPr>
      <w:spacing w:after="100" w:line="259" w:lineRule="auto"/>
    </w:pPr>
    <w:rPr>
      <w:rFonts w:asciiTheme="minorHAnsi" w:eastAsiaTheme="minorHAnsi" w:hAnsiTheme="minorHAnsi" w:cstheme="minorBidi"/>
      <w:sz w:val="22"/>
      <w:szCs w:val="22"/>
      <w:lang w:eastAsia="en-US"/>
    </w:rPr>
  </w:style>
  <w:style w:type="paragraph" w:styleId="TDC2">
    <w:name w:val="toc 2"/>
    <w:basedOn w:val="Normal"/>
    <w:next w:val="Normal"/>
    <w:autoRedefine/>
    <w:uiPriority w:val="39"/>
    <w:unhideWhenUsed/>
    <w:rsid w:val="00797CD8"/>
    <w:pPr>
      <w:tabs>
        <w:tab w:val="right" w:leader="dot" w:pos="8637"/>
      </w:tabs>
      <w:spacing w:line="480" w:lineRule="auto"/>
    </w:pPr>
    <w:rPr>
      <w:rFonts w:asciiTheme="minorHAnsi" w:eastAsiaTheme="minorHAnsi" w:hAnsiTheme="minorHAnsi" w:cstheme="minorBidi"/>
      <w:sz w:val="22"/>
      <w:szCs w:val="22"/>
      <w:lang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797CD8"/>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797CD8"/>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97CD8"/>
    <w:rPr>
      <w:rFonts w:asciiTheme="minorHAnsi" w:eastAsiaTheme="minorHAnsi" w:hAnsiTheme="minorHAnsi" w:cstheme="minorBidi"/>
      <w:sz w:val="20"/>
      <w:szCs w:val="20"/>
      <w:lang w:val="es-ES" w:eastAsia="en-US"/>
    </w:rPr>
  </w:style>
  <w:style w:type="character" w:customStyle="1" w:styleId="TextonotapieCar1">
    <w:name w:val="Texto nota pie Car1"/>
    <w:basedOn w:val="Fuentedeprrafopredeter"/>
    <w:uiPriority w:val="99"/>
    <w:semiHidden/>
    <w:rsid w:val="00797CD8"/>
    <w:rPr>
      <w:rFonts w:ascii="Times New Roman" w:eastAsia="Times New Roman" w:hAnsi="Times New Roman" w:cs="Times New Roman"/>
      <w:sz w:val="20"/>
      <w:szCs w:val="20"/>
      <w:lang w:val="es-MX" w:eastAsia="es-MX"/>
    </w:rPr>
  </w:style>
  <w:style w:type="paragraph" w:styleId="Listaconvietas2">
    <w:name w:val="List Bullet 2"/>
    <w:basedOn w:val="Normal"/>
    <w:uiPriority w:val="99"/>
    <w:unhideWhenUsed/>
    <w:rsid w:val="000B718C"/>
    <w:pPr>
      <w:numPr>
        <w:numId w:val="9"/>
      </w:numPr>
      <w:contextualSpacing/>
    </w:pPr>
    <w:rPr>
      <w:sz w:val="20"/>
      <w:szCs w:val="20"/>
      <w:lang w:eastAsia="es-ES"/>
    </w:rPr>
  </w:style>
  <w:style w:type="character" w:styleId="Hipervnculovisitado">
    <w:name w:val="FollowedHyperlink"/>
    <w:basedOn w:val="Fuentedeprrafopredeter"/>
    <w:uiPriority w:val="99"/>
    <w:semiHidden/>
    <w:unhideWhenUsed/>
    <w:rsid w:val="00512488"/>
    <w:rPr>
      <w:color w:val="954F72" w:themeColor="followedHyperlink"/>
      <w:u w:val="single"/>
    </w:rPr>
  </w:style>
  <w:style w:type="character" w:customStyle="1" w:styleId="Ttulo2Car">
    <w:name w:val="Título 2 Car"/>
    <w:basedOn w:val="Fuentedeprrafopredeter"/>
    <w:link w:val="Ttulo2"/>
    <w:uiPriority w:val="9"/>
    <w:rsid w:val="00FD4F8F"/>
    <w:rPr>
      <w:rFonts w:asciiTheme="majorHAnsi" w:eastAsiaTheme="majorEastAsia" w:hAnsiTheme="majorHAnsi" w:cstheme="majorBidi"/>
      <w:color w:val="2E74B5" w:themeColor="accent1" w:themeShade="BF"/>
      <w:sz w:val="26"/>
      <w:szCs w:val="26"/>
      <w:lang w:val="es-MX"/>
    </w:rPr>
  </w:style>
  <w:style w:type="paragraph" w:styleId="Textoindependiente">
    <w:name w:val="Body Text"/>
    <w:basedOn w:val="Normal"/>
    <w:link w:val="TextoindependienteCar"/>
    <w:rsid w:val="00EE36DF"/>
    <w:pPr>
      <w:jc w:val="both"/>
    </w:pPr>
    <w:rPr>
      <w:rFonts w:ascii="Arial" w:hAnsi="Arial"/>
      <w:szCs w:val="20"/>
      <w:lang w:eastAsia="es-ES_tradnl"/>
    </w:rPr>
  </w:style>
  <w:style w:type="character" w:customStyle="1" w:styleId="TextoindependienteCar">
    <w:name w:val="Texto independiente Car"/>
    <w:basedOn w:val="Fuentedeprrafopredeter"/>
    <w:link w:val="Textoindependiente"/>
    <w:rsid w:val="00EE36DF"/>
    <w:rPr>
      <w:rFonts w:ascii="Arial" w:eastAsia="Times New Roman" w:hAnsi="Arial" w:cs="Times New Roman"/>
      <w:sz w:val="24"/>
      <w:szCs w:val="20"/>
      <w:lang w:val="es-MX" w:eastAsia="es-ES_tradnl"/>
    </w:rPr>
  </w:style>
  <w:style w:type="paragraph" w:customStyle="1" w:styleId="Default">
    <w:name w:val="Default"/>
    <w:rsid w:val="00CA54E0"/>
    <w:pPr>
      <w:autoSpaceDE w:val="0"/>
      <w:autoSpaceDN w:val="0"/>
      <w:adjustRightInd w:val="0"/>
      <w:spacing w:after="0" w:line="240" w:lineRule="auto"/>
    </w:pPr>
    <w:rPr>
      <w:rFonts w:ascii="Arial" w:hAnsi="Arial" w:cs="Arial"/>
      <w:color w:val="000000"/>
      <w:sz w:val="24"/>
      <w:szCs w:val="24"/>
      <w:lang w:val="es-MX"/>
    </w:rPr>
  </w:style>
  <w:style w:type="character" w:styleId="Referenciasutil">
    <w:name w:val="Subtle Reference"/>
    <w:basedOn w:val="Fuentedeprrafopredeter"/>
    <w:uiPriority w:val="31"/>
    <w:qFormat/>
    <w:rsid w:val="00AC68D4"/>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279494">
      <w:bodyDiv w:val="1"/>
      <w:marLeft w:val="0"/>
      <w:marRight w:val="0"/>
      <w:marTop w:val="0"/>
      <w:marBottom w:val="0"/>
      <w:divBdr>
        <w:top w:val="none" w:sz="0" w:space="0" w:color="auto"/>
        <w:left w:val="none" w:sz="0" w:space="0" w:color="auto"/>
        <w:bottom w:val="none" w:sz="0" w:space="0" w:color="auto"/>
        <w:right w:val="none" w:sz="0" w:space="0" w:color="auto"/>
      </w:divBdr>
    </w:div>
    <w:div w:id="69930167">
      <w:bodyDiv w:val="1"/>
      <w:marLeft w:val="0"/>
      <w:marRight w:val="0"/>
      <w:marTop w:val="0"/>
      <w:marBottom w:val="0"/>
      <w:divBdr>
        <w:top w:val="none" w:sz="0" w:space="0" w:color="auto"/>
        <w:left w:val="none" w:sz="0" w:space="0" w:color="auto"/>
        <w:bottom w:val="none" w:sz="0" w:space="0" w:color="auto"/>
        <w:right w:val="none" w:sz="0" w:space="0" w:color="auto"/>
      </w:divBdr>
    </w:div>
    <w:div w:id="98179789">
      <w:bodyDiv w:val="1"/>
      <w:marLeft w:val="0"/>
      <w:marRight w:val="0"/>
      <w:marTop w:val="0"/>
      <w:marBottom w:val="0"/>
      <w:divBdr>
        <w:top w:val="none" w:sz="0" w:space="0" w:color="auto"/>
        <w:left w:val="none" w:sz="0" w:space="0" w:color="auto"/>
        <w:bottom w:val="none" w:sz="0" w:space="0" w:color="auto"/>
        <w:right w:val="none" w:sz="0" w:space="0" w:color="auto"/>
      </w:divBdr>
    </w:div>
    <w:div w:id="103810261">
      <w:bodyDiv w:val="1"/>
      <w:marLeft w:val="0"/>
      <w:marRight w:val="0"/>
      <w:marTop w:val="0"/>
      <w:marBottom w:val="0"/>
      <w:divBdr>
        <w:top w:val="none" w:sz="0" w:space="0" w:color="auto"/>
        <w:left w:val="none" w:sz="0" w:space="0" w:color="auto"/>
        <w:bottom w:val="none" w:sz="0" w:space="0" w:color="auto"/>
        <w:right w:val="none" w:sz="0" w:space="0" w:color="auto"/>
      </w:divBdr>
    </w:div>
    <w:div w:id="148254861">
      <w:bodyDiv w:val="1"/>
      <w:marLeft w:val="0"/>
      <w:marRight w:val="0"/>
      <w:marTop w:val="0"/>
      <w:marBottom w:val="0"/>
      <w:divBdr>
        <w:top w:val="none" w:sz="0" w:space="0" w:color="auto"/>
        <w:left w:val="none" w:sz="0" w:space="0" w:color="auto"/>
        <w:bottom w:val="none" w:sz="0" w:space="0" w:color="auto"/>
        <w:right w:val="none" w:sz="0" w:space="0" w:color="auto"/>
      </w:divBdr>
    </w:div>
    <w:div w:id="154879667">
      <w:bodyDiv w:val="1"/>
      <w:marLeft w:val="0"/>
      <w:marRight w:val="0"/>
      <w:marTop w:val="0"/>
      <w:marBottom w:val="0"/>
      <w:divBdr>
        <w:top w:val="none" w:sz="0" w:space="0" w:color="auto"/>
        <w:left w:val="none" w:sz="0" w:space="0" w:color="auto"/>
        <w:bottom w:val="none" w:sz="0" w:space="0" w:color="auto"/>
        <w:right w:val="none" w:sz="0" w:space="0" w:color="auto"/>
      </w:divBdr>
    </w:div>
    <w:div w:id="158083277">
      <w:bodyDiv w:val="1"/>
      <w:marLeft w:val="0"/>
      <w:marRight w:val="0"/>
      <w:marTop w:val="0"/>
      <w:marBottom w:val="0"/>
      <w:divBdr>
        <w:top w:val="none" w:sz="0" w:space="0" w:color="auto"/>
        <w:left w:val="none" w:sz="0" w:space="0" w:color="auto"/>
        <w:bottom w:val="none" w:sz="0" w:space="0" w:color="auto"/>
        <w:right w:val="none" w:sz="0" w:space="0" w:color="auto"/>
      </w:divBdr>
    </w:div>
    <w:div w:id="198516728">
      <w:bodyDiv w:val="1"/>
      <w:marLeft w:val="0"/>
      <w:marRight w:val="0"/>
      <w:marTop w:val="0"/>
      <w:marBottom w:val="0"/>
      <w:divBdr>
        <w:top w:val="none" w:sz="0" w:space="0" w:color="auto"/>
        <w:left w:val="none" w:sz="0" w:space="0" w:color="auto"/>
        <w:bottom w:val="none" w:sz="0" w:space="0" w:color="auto"/>
        <w:right w:val="none" w:sz="0" w:space="0" w:color="auto"/>
      </w:divBdr>
    </w:div>
    <w:div w:id="233203966">
      <w:bodyDiv w:val="1"/>
      <w:marLeft w:val="0"/>
      <w:marRight w:val="0"/>
      <w:marTop w:val="0"/>
      <w:marBottom w:val="0"/>
      <w:divBdr>
        <w:top w:val="none" w:sz="0" w:space="0" w:color="auto"/>
        <w:left w:val="none" w:sz="0" w:space="0" w:color="auto"/>
        <w:bottom w:val="none" w:sz="0" w:space="0" w:color="auto"/>
        <w:right w:val="none" w:sz="0" w:space="0" w:color="auto"/>
      </w:divBdr>
    </w:div>
    <w:div w:id="263421095">
      <w:bodyDiv w:val="1"/>
      <w:marLeft w:val="0"/>
      <w:marRight w:val="0"/>
      <w:marTop w:val="0"/>
      <w:marBottom w:val="0"/>
      <w:divBdr>
        <w:top w:val="none" w:sz="0" w:space="0" w:color="auto"/>
        <w:left w:val="none" w:sz="0" w:space="0" w:color="auto"/>
        <w:bottom w:val="none" w:sz="0" w:space="0" w:color="auto"/>
        <w:right w:val="none" w:sz="0" w:space="0" w:color="auto"/>
      </w:divBdr>
    </w:div>
    <w:div w:id="325522893">
      <w:bodyDiv w:val="1"/>
      <w:marLeft w:val="0"/>
      <w:marRight w:val="0"/>
      <w:marTop w:val="0"/>
      <w:marBottom w:val="0"/>
      <w:divBdr>
        <w:top w:val="none" w:sz="0" w:space="0" w:color="auto"/>
        <w:left w:val="none" w:sz="0" w:space="0" w:color="auto"/>
        <w:bottom w:val="none" w:sz="0" w:space="0" w:color="auto"/>
        <w:right w:val="none" w:sz="0" w:space="0" w:color="auto"/>
      </w:divBdr>
    </w:div>
    <w:div w:id="385878924">
      <w:bodyDiv w:val="1"/>
      <w:marLeft w:val="0"/>
      <w:marRight w:val="0"/>
      <w:marTop w:val="0"/>
      <w:marBottom w:val="0"/>
      <w:divBdr>
        <w:top w:val="none" w:sz="0" w:space="0" w:color="auto"/>
        <w:left w:val="none" w:sz="0" w:space="0" w:color="auto"/>
        <w:bottom w:val="none" w:sz="0" w:space="0" w:color="auto"/>
        <w:right w:val="none" w:sz="0" w:space="0" w:color="auto"/>
      </w:divBdr>
    </w:div>
    <w:div w:id="397358874">
      <w:bodyDiv w:val="1"/>
      <w:marLeft w:val="0"/>
      <w:marRight w:val="0"/>
      <w:marTop w:val="0"/>
      <w:marBottom w:val="0"/>
      <w:divBdr>
        <w:top w:val="none" w:sz="0" w:space="0" w:color="auto"/>
        <w:left w:val="none" w:sz="0" w:space="0" w:color="auto"/>
        <w:bottom w:val="none" w:sz="0" w:space="0" w:color="auto"/>
        <w:right w:val="none" w:sz="0" w:space="0" w:color="auto"/>
      </w:divBdr>
    </w:div>
    <w:div w:id="503328747">
      <w:bodyDiv w:val="1"/>
      <w:marLeft w:val="0"/>
      <w:marRight w:val="0"/>
      <w:marTop w:val="0"/>
      <w:marBottom w:val="0"/>
      <w:divBdr>
        <w:top w:val="none" w:sz="0" w:space="0" w:color="auto"/>
        <w:left w:val="none" w:sz="0" w:space="0" w:color="auto"/>
        <w:bottom w:val="none" w:sz="0" w:space="0" w:color="auto"/>
        <w:right w:val="none" w:sz="0" w:space="0" w:color="auto"/>
      </w:divBdr>
    </w:div>
    <w:div w:id="505367321">
      <w:bodyDiv w:val="1"/>
      <w:marLeft w:val="0"/>
      <w:marRight w:val="0"/>
      <w:marTop w:val="0"/>
      <w:marBottom w:val="0"/>
      <w:divBdr>
        <w:top w:val="none" w:sz="0" w:space="0" w:color="auto"/>
        <w:left w:val="none" w:sz="0" w:space="0" w:color="auto"/>
        <w:bottom w:val="none" w:sz="0" w:space="0" w:color="auto"/>
        <w:right w:val="none" w:sz="0" w:space="0" w:color="auto"/>
      </w:divBdr>
    </w:div>
    <w:div w:id="513113806">
      <w:bodyDiv w:val="1"/>
      <w:marLeft w:val="0"/>
      <w:marRight w:val="0"/>
      <w:marTop w:val="0"/>
      <w:marBottom w:val="0"/>
      <w:divBdr>
        <w:top w:val="none" w:sz="0" w:space="0" w:color="auto"/>
        <w:left w:val="none" w:sz="0" w:space="0" w:color="auto"/>
        <w:bottom w:val="none" w:sz="0" w:space="0" w:color="auto"/>
        <w:right w:val="none" w:sz="0" w:space="0" w:color="auto"/>
      </w:divBdr>
    </w:div>
    <w:div w:id="526992743">
      <w:bodyDiv w:val="1"/>
      <w:marLeft w:val="0"/>
      <w:marRight w:val="0"/>
      <w:marTop w:val="0"/>
      <w:marBottom w:val="0"/>
      <w:divBdr>
        <w:top w:val="none" w:sz="0" w:space="0" w:color="auto"/>
        <w:left w:val="none" w:sz="0" w:space="0" w:color="auto"/>
        <w:bottom w:val="none" w:sz="0" w:space="0" w:color="auto"/>
        <w:right w:val="none" w:sz="0" w:space="0" w:color="auto"/>
      </w:divBdr>
    </w:div>
    <w:div w:id="536552630">
      <w:bodyDiv w:val="1"/>
      <w:marLeft w:val="0"/>
      <w:marRight w:val="0"/>
      <w:marTop w:val="0"/>
      <w:marBottom w:val="0"/>
      <w:divBdr>
        <w:top w:val="none" w:sz="0" w:space="0" w:color="auto"/>
        <w:left w:val="none" w:sz="0" w:space="0" w:color="auto"/>
        <w:bottom w:val="none" w:sz="0" w:space="0" w:color="auto"/>
        <w:right w:val="none" w:sz="0" w:space="0" w:color="auto"/>
      </w:divBdr>
    </w:div>
    <w:div w:id="585727008">
      <w:bodyDiv w:val="1"/>
      <w:marLeft w:val="0"/>
      <w:marRight w:val="0"/>
      <w:marTop w:val="0"/>
      <w:marBottom w:val="0"/>
      <w:divBdr>
        <w:top w:val="none" w:sz="0" w:space="0" w:color="auto"/>
        <w:left w:val="none" w:sz="0" w:space="0" w:color="auto"/>
        <w:bottom w:val="none" w:sz="0" w:space="0" w:color="auto"/>
        <w:right w:val="none" w:sz="0" w:space="0" w:color="auto"/>
      </w:divBdr>
    </w:div>
    <w:div w:id="651982055">
      <w:bodyDiv w:val="1"/>
      <w:marLeft w:val="0"/>
      <w:marRight w:val="0"/>
      <w:marTop w:val="0"/>
      <w:marBottom w:val="0"/>
      <w:divBdr>
        <w:top w:val="none" w:sz="0" w:space="0" w:color="auto"/>
        <w:left w:val="none" w:sz="0" w:space="0" w:color="auto"/>
        <w:bottom w:val="none" w:sz="0" w:space="0" w:color="auto"/>
        <w:right w:val="none" w:sz="0" w:space="0" w:color="auto"/>
      </w:divBdr>
    </w:div>
    <w:div w:id="730153696">
      <w:bodyDiv w:val="1"/>
      <w:marLeft w:val="0"/>
      <w:marRight w:val="0"/>
      <w:marTop w:val="0"/>
      <w:marBottom w:val="0"/>
      <w:divBdr>
        <w:top w:val="none" w:sz="0" w:space="0" w:color="auto"/>
        <w:left w:val="none" w:sz="0" w:space="0" w:color="auto"/>
        <w:bottom w:val="none" w:sz="0" w:space="0" w:color="auto"/>
        <w:right w:val="none" w:sz="0" w:space="0" w:color="auto"/>
      </w:divBdr>
    </w:div>
    <w:div w:id="792947026">
      <w:bodyDiv w:val="1"/>
      <w:marLeft w:val="0"/>
      <w:marRight w:val="0"/>
      <w:marTop w:val="0"/>
      <w:marBottom w:val="0"/>
      <w:divBdr>
        <w:top w:val="none" w:sz="0" w:space="0" w:color="auto"/>
        <w:left w:val="none" w:sz="0" w:space="0" w:color="auto"/>
        <w:bottom w:val="none" w:sz="0" w:space="0" w:color="auto"/>
        <w:right w:val="none" w:sz="0" w:space="0" w:color="auto"/>
      </w:divBdr>
    </w:div>
    <w:div w:id="866337708">
      <w:bodyDiv w:val="1"/>
      <w:marLeft w:val="0"/>
      <w:marRight w:val="0"/>
      <w:marTop w:val="0"/>
      <w:marBottom w:val="0"/>
      <w:divBdr>
        <w:top w:val="none" w:sz="0" w:space="0" w:color="auto"/>
        <w:left w:val="none" w:sz="0" w:space="0" w:color="auto"/>
        <w:bottom w:val="none" w:sz="0" w:space="0" w:color="auto"/>
        <w:right w:val="none" w:sz="0" w:space="0" w:color="auto"/>
      </w:divBdr>
    </w:div>
    <w:div w:id="900095694">
      <w:bodyDiv w:val="1"/>
      <w:marLeft w:val="0"/>
      <w:marRight w:val="0"/>
      <w:marTop w:val="0"/>
      <w:marBottom w:val="0"/>
      <w:divBdr>
        <w:top w:val="none" w:sz="0" w:space="0" w:color="auto"/>
        <w:left w:val="none" w:sz="0" w:space="0" w:color="auto"/>
        <w:bottom w:val="none" w:sz="0" w:space="0" w:color="auto"/>
        <w:right w:val="none" w:sz="0" w:space="0" w:color="auto"/>
      </w:divBdr>
    </w:div>
    <w:div w:id="910387647">
      <w:bodyDiv w:val="1"/>
      <w:marLeft w:val="0"/>
      <w:marRight w:val="0"/>
      <w:marTop w:val="0"/>
      <w:marBottom w:val="0"/>
      <w:divBdr>
        <w:top w:val="none" w:sz="0" w:space="0" w:color="auto"/>
        <w:left w:val="none" w:sz="0" w:space="0" w:color="auto"/>
        <w:bottom w:val="none" w:sz="0" w:space="0" w:color="auto"/>
        <w:right w:val="none" w:sz="0" w:space="0" w:color="auto"/>
      </w:divBdr>
    </w:div>
    <w:div w:id="995065099">
      <w:bodyDiv w:val="1"/>
      <w:marLeft w:val="0"/>
      <w:marRight w:val="0"/>
      <w:marTop w:val="0"/>
      <w:marBottom w:val="0"/>
      <w:divBdr>
        <w:top w:val="none" w:sz="0" w:space="0" w:color="auto"/>
        <w:left w:val="none" w:sz="0" w:space="0" w:color="auto"/>
        <w:bottom w:val="none" w:sz="0" w:space="0" w:color="auto"/>
        <w:right w:val="none" w:sz="0" w:space="0" w:color="auto"/>
      </w:divBdr>
    </w:div>
    <w:div w:id="1023676600">
      <w:bodyDiv w:val="1"/>
      <w:marLeft w:val="0"/>
      <w:marRight w:val="0"/>
      <w:marTop w:val="0"/>
      <w:marBottom w:val="0"/>
      <w:divBdr>
        <w:top w:val="none" w:sz="0" w:space="0" w:color="auto"/>
        <w:left w:val="none" w:sz="0" w:space="0" w:color="auto"/>
        <w:bottom w:val="none" w:sz="0" w:space="0" w:color="auto"/>
        <w:right w:val="none" w:sz="0" w:space="0" w:color="auto"/>
      </w:divBdr>
    </w:div>
    <w:div w:id="1026978875">
      <w:bodyDiv w:val="1"/>
      <w:marLeft w:val="0"/>
      <w:marRight w:val="0"/>
      <w:marTop w:val="0"/>
      <w:marBottom w:val="0"/>
      <w:divBdr>
        <w:top w:val="none" w:sz="0" w:space="0" w:color="auto"/>
        <w:left w:val="none" w:sz="0" w:space="0" w:color="auto"/>
        <w:bottom w:val="none" w:sz="0" w:space="0" w:color="auto"/>
        <w:right w:val="none" w:sz="0" w:space="0" w:color="auto"/>
      </w:divBdr>
    </w:div>
    <w:div w:id="1029184109">
      <w:bodyDiv w:val="1"/>
      <w:marLeft w:val="0"/>
      <w:marRight w:val="0"/>
      <w:marTop w:val="0"/>
      <w:marBottom w:val="0"/>
      <w:divBdr>
        <w:top w:val="none" w:sz="0" w:space="0" w:color="auto"/>
        <w:left w:val="none" w:sz="0" w:space="0" w:color="auto"/>
        <w:bottom w:val="none" w:sz="0" w:space="0" w:color="auto"/>
        <w:right w:val="none" w:sz="0" w:space="0" w:color="auto"/>
      </w:divBdr>
    </w:div>
    <w:div w:id="1125660243">
      <w:bodyDiv w:val="1"/>
      <w:marLeft w:val="0"/>
      <w:marRight w:val="0"/>
      <w:marTop w:val="0"/>
      <w:marBottom w:val="0"/>
      <w:divBdr>
        <w:top w:val="none" w:sz="0" w:space="0" w:color="auto"/>
        <w:left w:val="none" w:sz="0" w:space="0" w:color="auto"/>
        <w:bottom w:val="none" w:sz="0" w:space="0" w:color="auto"/>
        <w:right w:val="none" w:sz="0" w:space="0" w:color="auto"/>
      </w:divBdr>
    </w:div>
    <w:div w:id="1139110776">
      <w:bodyDiv w:val="1"/>
      <w:marLeft w:val="0"/>
      <w:marRight w:val="0"/>
      <w:marTop w:val="0"/>
      <w:marBottom w:val="0"/>
      <w:divBdr>
        <w:top w:val="none" w:sz="0" w:space="0" w:color="auto"/>
        <w:left w:val="none" w:sz="0" w:space="0" w:color="auto"/>
        <w:bottom w:val="none" w:sz="0" w:space="0" w:color="auto"/>
        <w:right w:val="none" w:sz="0" w:space="0" w:color="auto"/>
      </w:divBdr>
    </w:div>
    <w:div w:id="1215197125">
      <w:bodyDiv w:val="1"/>
      <w:marLeft w:val="0"/>
      <w:marRight w:val="0"/>
      <w:marTop w:val="0"/>
      <w:marBottom w:val="0"/>
      <w:divBdr>
        <w:top w:val="none" w:sz="0" w:space="0" w:color="auto"/>
        <w:left w:val="none" w:sz="0" w:space="0" w:color="auto"/>
        <w:bottom w:val="none" w:sz="0" w:space="0" w:color="auto"/>
        <w:right w:val="none" w:sz="0" w:space="0" w:color="auto"/>
      </w:divBdr>
    </w:div>
    <w:div w:id="1318725049">
      <w:bodyDiv w:val="1"/>
      <w:marLeft w:val="0"/>
      <w:marRight w:val="0"/>
      <w:marTop w:val="0"/>
      <w:marBottom w:val="0"/>
      <w:divBdr>
        <w:top w:val="none" w:sz="0" w:space="0" w:color="auto"/>
        <w:left w:val="none" w:sz="0" w:space="0" w:color="auto"/>
        <w:bottom w:val="none" w:sz="0" w:space="0" w:color="auto"/>
        <w:right w:val="none" w:sz="0" w:space="0" w:color="auto"/>
      </w:divBdr>
    </w:div>
    <w:div w:id="1409692307">
      <w:bodyDiv w:val="1"/>
      <w:marLeft w:val="0"/>
      <w:marRight w:val="0"/>
      <w:marTop w:val="0"/>
      <w:marBottom w:val="0"/>
      <w:divBdr>
        <w:top w:val="none" w:sz="0" w:space="0" w:color="auto"/>
        <w:left w:val="none" w:sz="0" w:space="0" w:color="auto"/>
        <w:bottom w:val="none" w:sz="0" w:space="0" w:color="auto"/>
        <w:right w:val="none" w:sz="0" w:space="0" w:color="auto"/>
      </w:divBdr>
    </w:div>
    <w:div w:id="1452169967">
      <w:bodyDiv w:val="1"/>
      <w:marLeft w:val="0"/>
      <w:marRight w:val="0"/>
      <w:marTop w:val="0"/>
      <w:marBottom w:val="0"/>
      <w:divBdr>
        <w:top w:val="none" w:sz="0" w:space="0" w:color="auto"/>
        <w:left w:val="none" w:sz="0" w:space="0" w:color="auto"/>
        <w:bottom w:val="none" w:sz="0" w:space="0" w:color="auto"/>
        <w:right w:val="none" w:sz="0" w:space="0" w:color="auto"/>
      </w:divBdr>
    </w:div>
    <w:div w:id="1461143096">
      <w:bodyDiv w:val="1"/>
      <w:marLeft w:val="0"/>
      <w:marRight w:val="0"/>
      <w:marTop w:val="0"/>
      <w:marBottom w:val="0"/>
      <w:divBdr>
        <w:top w:val="none" w:sz="0" w:space="0" w:color="auto"/>
        <w:left w:val="none" w:sz="0" w:space="0" w:color="auto"/>
        <w:bottom w:val="none" w:sz="0" w:space="0" w:color="auto"/>
        <w:right w:val="none" w:sz="0" w:space="0" w:color="auto"/>
      </w:divBdr>
    </w:div>
    <w:div w:id="1554661725">
      <w:bodyDiv w:val="1"/>
      <w:marLeft w:val="0"/>
      <w:marRight w:val="0"/>
      <w:marTop w:val="0"/>
      <w:marBottom w:val="0"/>
      <w:divBdr>
        <w:top w:val="none" w:sz="0" w:space="0" w:color="auto"/>
        <w:left w:val="none" w:sz="0" w:space="0" w:color="auto"/>
        <w:bottom w:val="none" w:sz="0" w:space="0" w:color="auto"/>
        <w:right w:val="none" w:sz="0" w:space="0" w:color="auto"/>
      </w:divBdr>
    </w:div>
    <w:div w:id="1592854285">
      <w:bodyDiv w:val="1"/>
      <w:marLeft w:val="0"/>
      <w:marRight w:val="0"/>
      <w:marTop w:val="0"/>
      <w:marBottom w:val="0"/>
      <w:divBdr>
        <w:top w:val="none" w:sz="0" w:space="0" w:color="auto"/>
        <w:left w:val="none" w:sz="0" w:space="0" w:color="auto"/>
        <w:bottom w:val="none" w:sz="0" w:space="0" w:color="auto"/>
        <w:right w:val="none" w:sz="0" w:space="0" w:color="auto"/>
      </w:divBdr>
    </w:div>
    <w:div w:id="1595549211">
      <w:bodyDiv w:val="1"/>
      <w:marLeft w:val="0"/>
      <w:marRight w:val="0"/>
      <w:marTop w:val="0"/>
      <w:marBottom w:val="0"/>
      <w:divBdr>
        <w:top w:val="none" w:sz="0" w:space="0" w:color="auto"/>
        <w:left w:val="none" w:sz="0" w:space="0" w:color="auto"/>
        <w:bottom w:val="none" w:sz="0" w:space="0" w:color="auto"/>
        <w:right w:val="none" w:sz="0" w:space="0" w:color="auto"/>
      </w:divBdr>
    </w:div>
    <w:div w:id="1609657914">
      <w:bodyDiv w:val="1"/>
      <w:marLeft w:val="0"/>
      <w:marRight w:val="0"/>
      <w:marTop w:val="0"/>
      <w:marBottom w:val="0"/>
      <w:divBdr>
        <w:top w:val="none" w:sz="0" w:space="0" w:color="auto"/>
        <w:left w:val="none" w:sz="0" w:space="0" w:color="auto"/>
        <w:bottom w:val="none" w:sz="0" w:space="0" w:color="auto"/>
        <w:right w:val="none" w:sz="0" w:space="0" w:color="auto"/>
      </w:divBdr>
    </w:div>
    <w:div w:id="1609969211">
      <w:bodyDiv w:val="1"/>
      <w:marLeft w:val="0"/>
      <w:marRight w:val="0"/>
      <w:marTop w:val="0"/>
      <w:marBottom w:val="0"/>
      <w:divBdr>
        <w:top w:val="none" w:sz="0" w:space="0" w:color="auto"/>
        <w:left w:val="none" w:sz="0" w:space="0" w:color="auto"/>
        <w:bottom w:val="none" w:sz="0" w:space="0" w:color="auto"/>
        <w:right w:val="none" w:sz="0" w:space="0" w:color="auto"/>
      </w:divBdr>
    </w:div>
    <w:div w:id="1612931233">
      <w:bodyDiv w:val="1"/>
      <w:marLeft w:val="0"/>
      <w:marRight w:val="0"/>
      <w:marTop w:val="0"/>
      <w:marBottom w:val="0"/>
      <w:divBdr>
        <w:top w:val="none" w:sz="0" w:space="0" w:color="auto"/>
        <w:left w:val="none" w:sz="0" w:space="0" w:color="auto"/>
        <w:bottom w:val="none" w:sz="0" w:space="0" w:color="auto"/>
        <w:right w:val="none" w:sz="0" w:space="0" w:color="auto"/>
      </w:divBdr>
    </w:div>
    <w:div w:id="1665620354">
      <w:bodyDiv w:val="1"/>
      <w:marLeft w:val="0"/>
      <w:marRight w:val="0"/>
      <w:marTop w:val="0"/>
      <w:marBottom w:val="0"/>
      <w:divBdr>
        <w:top w:val="none" w:sz="0" w:space="0" w:color="auto"/>
        <w:left w:val="none" w:sz="0" w:space="0" w:color="auto"/>
        <w:bottom w:val="none" w:sz="0" w:space="0" w:color="auto"/>
        <w:right w:val="none" w:sz="0" w:space="0" w:color="auto"/>
      </w:divBdr>
    </w:div>
    <w:div w:id="1695957936">
      <w:bodyDiv w:val="1"/>
      <w:marLeft w:val="0"/>
      <w:marRight w:val="0"/>
      <w:marTop w:val="0"/>
      <w:marBottom w:val="0"/>
      <w:divBdr>
        <w:top w:val="none" w:sz="0" w:space="0" w:color="auto"/>
        <w:left w:val="none" w:sz="0" w:space="0" w:color="auto"/>
        <w:bottom w:val="none" w:sz="0" w:space="0" w:color="auto"/>
        <w:right w:val="none" w:sz="0" w:space="0" w:color="auto"/>
      </w:divBdr>
    </w:div>
    <w:div w:id="1724987302">
      <w:bodyDiv w:val="1"/>
      <w:marLeft w:val="0"/>
      <w:marRight w:val="0"/>
      <w:marTop w:val="0"/>
      <w:marBottom w:val="0"/>
      <w:divBdr>
        <w:top w:val="none" w:sz="0" w:space="0" w:color="auto"/>
        <w:left w:val="none" w:sz="0" w:space="0" w:color="auto"/>
        <w:bottom w:val="none" w:sz="0" w:space="0" w:color="auto"/>
        <w:right w:val="none" w:sz="0" w:space="0" w:color="auto"/>
      </w:divBdr>
    </w:div>
    <w:div w:id="1778325982">
      <w:bodyDiv w:val="1"/>
      <w:marLeft w:val="0"/>
      <w:marRight w:val="0"/>
      <w:marTop w:val="0"/>
      <w:marBottom w:val="0"/>
      <w:divBdr>
        <w:top w:val="none" w:sz="0" w:space="0" w:color="auto"/>
        <w:left w:val="none" w:sz="0" w:space="0" w:color="auto"/>
        <w:bottom w:val="none" w:sz="0" w:space="0" w:color="auto"/>
        <w:right w:val="none" w:sz="0" w:space="0" w:color="auto"/>
      </w:divBdr>
    </w:div>
    <w:div w:id="2018650278">
      <w:bodyDiv w:val="1"/>
      <w:marLeft w:val="0"/>
      <w:marRight w:val="0"/>
      <w:marTop w:val="0"/>
      <w:marBottom w:val="0"/>
      <w:divBdr>
        <w:top w:val="none" w:sz="0" w:space="0" w:color="auto"/>
        <w:left w:val="none" w:sz="0" w:space="0" w:color="auto"/>
        <w:bottom w:val="none" w:sz="0" w:space="0" w:color="auto"/>
        <w:right w:val="none" w:sz="0" w:space="0" w:color="auto"/>
      </w:divBdr>
    </w:div>
    <w:div w:id="2055159745">
      <w:bodyDiv w:val="1"/>
      <w:marLeft w:val="0"/>
      <w:marRight w:val="0"/>
      <w:marTop w:val="0"/>
      <w:marBottom w:val="0"/>
      <w:divBdr>
        <w:top w:val="none" w:sz="0" w:space="0" w:color="auto"/>
        <w:left w:val="none" w:sz="0" w:space="0" w:color="auto"/>
        <w:bottom w:val="none" w:sz="0" w:space="0" w:color="auto"/>
        <w:right w:val="none" w:sz="0" w:space="0" w:color="auto"/>
      </w:divBdr>
    </w:div>
    <w:div w:id="2071076511">
      <w:bodyDiv w:val="1"/>
      <w:marLeft w:val="0"/>
      <w:marRight w:val="0"/>
      <w:marTop w:val="0"/>
      <w:marBottom w:val="0"/>
      <w:divBdr>
        <w:top w:val="none" w:sz="0" w:space="0" w:color="auto"/>
        <w:left w:val="none" w:sz="0" w:space="0" w:color="auto"/>
        <w:bottom w:val="none" w:sz="0" w:space="0" w:color="auto"/>
        <w:right w:val="none" w:sz="0" w:space="0" w:color="auto"/>
      </w:divBdr>
    </w:div>
    <w:div w:id="2114980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300</TotalTime>
  <Pages>16</Pages>
  <Words>3431</Words>
  <Characters>18871</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7</cp:revision>
  <dcterms:created xsi:type="dcterms:W3CDTF">2023-05-04T23:14:00Z</dcterms:created>
  <dcterms:modified xsi:type="dcterms:W3CDTF">2023-07-04T02:09:00Z</dcterms:modified>
</cp:coreProperties>
</file>