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F47" w:rsidRPr="00B03E43" w:rsidRDefault="009E1D80">
      <w:pPr>
        <w:spacing w:before="240" w:after="240" w:line="360" w:lineRule="auto"/>
        <w:jc w:val="both"/>
        <w:rPr>
          <w:rFonts w:ascii="Palatino Linotype" w:eastAsia="Palatino Linotype" w:hAnsi="Palatino Linotype" w:cs="Palatino Linotype"/>
        </w:rPr>
      </w:pPr>
      <w:r w:rsidRPr="00B03E4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Pr="00B03E43">
        <w:rPr>
          <w:rFonts w:ascii="Palatino Linotype" w:eastAsia="Palatino Linotype" w:hAnsi="Palatino Linotype" w:cs="Palatino Linotype"/>
          <w:b/>
        </w:rPr>
        <w:t>dos de agosto de dos mil veintitrés</w:t>
      </w:r>
      <w:r w:rsidRPr="00B03E43">
        <w:rPr>
          <w:rFonts w:ascii="Palatino Linotype" w:eastAsia="Palatino Linotype" w:hAnsi="Palatino Linotype" w:cs="Palatino Linotype"/>
        </w:rPr>
        <w:t xml:space="preserve">. </w:t>
      </w:r>
    </w:p>
    <w:p w:rsidR="00FD6F47" w:rsidRPr="00B03E43" w:rsidRDefault="009E1D80">
      <w:pPr>
        <w:spacing w:before="240" w:after="240" w:line="360" w:lineRule="auto"/>
        <w:jc w:val="both"/>
        <w:rPr>
          <w:rFonts w:ascii="Palatino Linotype" w:eastAsia="Palatino Linotype" w:hAnsi="Palatino Linotype" w:cs="Palatino Linotype"/>
        </w:rPr>
      </w:pPr>
      <w:r w:rsidRPr="00B03E43">
        <w:rPr>
          <w:rFonts w:ascii="Palatino Linotype" w:eastAsia="Palatino Linotype" w:hAnsi="Palatino Linotype" w:cs="Palatino Linotype"/>
          <w:b/>
        </w:rPr>
        <w:t>Visto</w:t>
      </w:r>
      <w:r w:rsidRPr="00B03E43">
        <w:rPr>
          <w:rFonts w:ascii="Palatino Linotype" w:eastAsia="Palatino Linotype" w:hAnsi="Palatino Linotype" w:cs="Palatino Linotype"/>
        </w:rPr>
        <w:t xml:space="preserve"> el expediente formado con motivo del recurso de revisión </w:t>
      </w:r>
      <w:r w:rsidRPr="00B03E43">
        <w:rPr>
          <w:rFonts w:ascii="Palatino Linotype" w:eastAsia="Palatino Linotype" w:hAnsi="Palatino Linotype" w:cs="Palatino Linotype"/>
          <w:b/>
        </w:rPr>
        <w:t>00994/INFOEM/IP/RR/2023</w:t>
      </w:r>
      <w:r w:rsidRPr="00B03E43">
        <w:rPr>
          <w:rFonts w:ascii="Palatino Linotype" w:eastAsia="Palatino Linotype" w:hAnsi="Palatino Linotype" w:cs="Palatino Linotype"/>
        </w:rPr>
        <w:t>, por interpuesto por</w:t>
      </w:r>
      <w:r w:rsidR="00C226D1">
        <w:rPr>
          <w:rFonts w:ascii="Palatino Linotype" w:eastAsia="Palatino Linotype" w:hAnsi="Palatino Linotype" w:cs="Palatino Linotype"/>
          <w:b/>
        </w:rPr>
        <w:t xml:space="preserve"> XXXX XXXXXX XXXXXXXXX</w:t>
      </w:r>
      <w:bookmarkStart w:id="0" w:name="_GoBack"/>
      <w:bookmarkEnd w:id="0"/>
      <w:r w:rsidRPr="00B03E43">
        <w:rPr>
          <w:rFonts w:ascii="Palatino Linotype" w:eastAsia="Palatino Linotype" w:hAnsi="Palatino Linotype" w:cs="Palatino Linotype"/>
        </w:rPr>
        <w:t xml:space="preserve">, en lo sucesivo </w:t>
      </w:r>
      <w:r w:rsidRPr="00B03E43">
        <w:rPr>
          <w:rFonts w:ascii="Palatino Linotype" w:eastAsia="Palatino Linotype" w:hAnsi="Palatino Linotype" w:cs="Palatino Linotype"/>
          <w:b/>
        </w:rPr>
        <w:t>el</w:t>
      </w:r>
      <w:r w:rsidRPr="00B03E43">
        <w:rPr>
          <w:rFonts w:ascii="Palatino Linotype" w:eastAsia="Palatino Linotype" w:hAnsi="Palatino Linotype" w:cs="Palatino Linotype"/>
        </w:rPr>
        <w:t xml:space="preserve"> </w:t>
      </w:r>
      <w:r w:rsidRPr="00B03E43">
        <w:rPr>
          <w:rFonts w:ascii="Palatino Linotype" w:eastAsia="Palatino Linotype" w:hAnsi="Palatino Linotype" w:cs="Palatino Linotype"/>
          <w:b/>
        </w:rPr>
        <w:t>Recurrente,</w:t>
      </w:r>
      <w:r w:rsidRPr="00B03E43">
        <w:rPr>
          <w:rFonts w:ascii="Palatino Linotype" w:eastAsia="Palatino Linotype" w:hAnsi="Palatino Linotype" w:cs="Palatino Linotype"/>
        </w:rPr>
        <w:t xml:space="preserve"> en contra de la respuesta a su solicitud por parte del </w:t>
      </w:r>
      <w:r w:rsidRPr="00B03E43">
        <w:rPr>
          <w:rFonts w:ascii="Palatino Linotype" w:eastAsia="Palatino Linotype" w:hAnsi="Palatino Linotype" w:cs="Palatino Linotype"/>
          <w:b/>
        </w:rPr>
        <w:t xml:space="preserve">Ayuntamiento de Atizapán de Zaragoza, </w:t>
      </w:r>
      <w:r w:rsidRPr="00B03E43">
        <w:rPr>
          <w:rFonts w:ascii="Palatino Linotype" w:eastAsia="Palatino Linotype" w:hAnsi="Palatino Linotype" w:cs="Palatino Linotype"/>
        </w:rPr>
        <w:t xml:space="preserve">en lo sucesivo el </w:t>
      </w:r>
      <w:r w:rsidRPr="00B03E43">
        <w:rPr>
          <w:rFonts w:ascii="Palatino Linotype" w:eastAsia="Palatino Linotype" w:hAnsi="Palatino Linotype" w:cs="Palatino Linotype"/>
          <w:b/>
        </w:rPr>
        <w:t xml:space="preserve">Sujeto Obligado, </w:t>
      </w:r>
      <w:r w:rsidRPr="00B03E43">
        <w:rPr>
          <w:rFonts w:ascii="Palatino Linotype" w:eastAsia="Palatino Linotype" w:hAnsi="Palatino Linotype" w:cs="Palatino Linotype"/>
        </w:rPr>
        <w:t xml:space="preserve">se procede a dictar la presente resolución con base en los siguientes: </w:t>
      </w:r>
    </w:p>
    <w:p w:rsidR="00FD6F47" w:rsidRPr="00B03E43" w:rsidRDefault="009E1D80">
      <w:pPr>
        <w:spacing w:before="240" w:after="240" w:line="360" w:lineRule="auto"/>
        <w:jc w:val="center"/>
        <w:rPr>
          <w:rFonts w:ascii="Palatino Linotype" w:eastAsia="Palatino Linotype" w:hAnsi="Palatino Linotype" w:cs="Palatino Linotype"/>
          <w:b/>
        </w:rPr>
      </w:pPr>
      <w:r w:rsidRPr="00B03E43">
        <w:rPr>
          <w:rFonts w:ascii="Palatino Linotype" w:eastAsia="Palatino Linotype" w:hAnsi="Palatino Linotype" w:cs="Palatino Linotype"/>
          <w:b/>
        </w:rPr>
        <w:t>I. A N T E C E D E N T E S</w:t>
      </w:r>
    </w:p>
    <w:p w:rsidR="00FD6F47" w:rsidRPr="00B03E43" w:rsidRDefault="009E1D80">
      <w:pPr>
        <w:spacing w:before="240" w:after="240" w:line="360" w:lineRule="auto"/>
        <w:jc w:val="both"/>
        <w:rPr>
          <w:rFonts w:ascii="Palatino Linotype" w:eastAsia="Palatino Linotype" w:hAnsi="Palatino Linotype" w:cs="Palatino Linotype"/>
        </w:rPr>
      </w:pPr>
      <w:r w:rsidRPr="00B03E43">
        <w:rPr>
          <w:rFonts w:ascii="Palatino Linotype" w:eastAsia="Palatino Linotype" w:hAnsi="Palatino Linotype" w:cs="Palatino Linotype"/>
          <w:b/>
        </w:rPr>
        <w:t>1. Solicitud de acceso a la información.</w:t>
      </w:r>
      <w:r w:rsidRPr="00B03E43">
        <w:rPr>
          <w:rFonts w:ascii="Palatino Linotype" w:eastAsia="Palatino Linotype" w:hAnsi="Palatino Linotype" w:cs="Palatino Linotype"/>
        </w:rPr>
        <w:t xml:space="preserve"> El </w:t>
      </w:r>
      <w:r w:rsidRPr="00B03E43">
        <w:rPr>
          <w:rFonts w:ascii="Palatino Linotype" w:eastAsia="Palatino Linotype" w:hAnsi="Palatino Linotype" w:cs="Palatino Linotype"/>
          <w:b/>
        </w:rPr>
        <w:t>veintisiete</w:t>
      </w:r>
      <w:r w:rsidRPr="00B03E43">
        <w:rPr>
          <w:rFonts w:ascii="Palatino Linotype" w:eastAsia="Palatino Linotype" w:hAnsi="Palatino Linotype" w:cs="Palatino Linotype"/>
        </w:rPr>
        <w:t xml:space="preserve"> </w:t>
      </w:r>
      <w:r w:rsidRPr="00B03E43">
        <w:rPr>
          <w:rFonts w:ascii="Palatino Linotype" w:eastAsia="Palatino Linotype" w:hAnsi="Palatino Linotype" w:cs="Palatino Linotype"/>
          <w:b/>
        </w:rPr>
        <w:t>de enero del dos mil veintitrés,</w:t>
      </w:r>
      <w:r w:rsidRPr="00B03E43">
        <w:rPr>
          <w:rFonts w:ascii="Palatino Linotype" w:eastAsia="Palatino Linotype" w:hAnsi="Palatino Linotype" w:cs="Palatino Linotype"/>
        </w:rPr>
        <w:t xml:space="preserve"> </w:t>
      </w:r>
      <w:r w:rsidRPr="00B03E43">
        <w:rPr>
          <w:rFonts w:ascii="Palatino Linotype" w:eastAsia="Palatino Linotype" w:hAnsi="Palatino Linotype" w:cs="Palatino Linotype"/>
          <w:b/>
        </w:rPr>
        <w:t xml:space="preserve">la parte Recurrente </w:t>
      </w:r>
      <w:r w:rsidRPr="00B03E43">
        <w:rPr>
          <w:rFonts w:ascii="Palatino Linotype" w:eastAsia="Palatino Linotype" w:hAnsi="Palatino Linotype" w:cs="Palatino Linotype"/>
        </w:rPr>
        <w:t xml:space="preserve">presentó, a través del Sistema de Acceso a la Información Mexiquense, en lo subsecuente el </w:t>
      </w:r>
      <w:r w:rsidRPr="00B03E43">
        <w:rPr>
          <w:rFonts w:ascii="Palatino Linotype" w:eastAsia="Palatino Linotype" w:hAnsi="Palatino Linotype" w:cs="Palatino Linotype"/>
          <w:b/>
        </w:rPr>
        <w:t>SAIMEX,</w:t>
      </w:r>
      <w:r w:rsidRPr="00B03E43">
        <w:rPr>
          <w:rFonts w:ascii="Palatino Linotype" w:eastAsia="Palatino Linotype" w:hAnsi="Palatino Linotype" w:cs="Palatino Linotype"/>
        </w:rPr>
        <w:t xml:space="preserve"> ante el </w:t>
      </w:r>
      <w:r w:rsidRPr="00B03E43">
        <w:rPr>
          <w:rFonts w:ascii="Palatino Linotype" w:eastAsia="Palatino Linotype" w:hAnsi="Palatino Linotype" w:cs="Palatino Linotype"/>
          <w:b/>
        </w:rPr>
        <w:t>Sujeto Obligado</w:t>
      </w:r>
      <w:r w:rsidRPr="00B03E43">
        <w:rPr>
          <w:rFonts w:ascii="Palatino Linotype" w:eastAsia="Palatino Linotype" w:hAnsi="Palatino Linotype" w:cs="Palatino Linotype"/>
        </w:rPr>
        <w:t>, la solicitud de acceso a la información pública, a la que se le asignó el número</w:t>
      </w:r>
      <w:r w:rsidRPr="00B03E43">
        <w:rPr>
          <w:rFonts w:ascii="Palatino Linotype" w:eastAsia="Palatino Linotype" w:hAnsi="Palatino Linotype" w:cs="Palatino Linotype"/>
          <w:b/>
        </w:rPr>
        <w:t xml:space="preserve"> 00045/ATIZARA/IP/2023, </w:t>
      </w:r>
      <w:r w:rsidRPr="00B03E43">
        <w:rPr>
          <w:rFonts w:ascii="Palatino Linotype" w:eastAsia="Palatino Linotype" w:hAnsi="Palatino Linotype" w:cs="Palatino Linotype"/>
        </w:rPr>
        <w:t xml:space="preserve">mediante la cual requirió la información siguiente: </w:t>
      </w:r>
    </w:p>
    <w:p w:rsidR="00FD6F47" w:rsidRPr="00B03E43" w:rsidRDefault="009E1D80">
      <w:pPr>
        <w:ind w:left="567" w:right="900"/>
        <w:jc w:val="both"/>
        <w:rPr>
          <w:rFonts w:ascii="Palatino Linotype" w:eastAsia="Palatino Linotype" w:hAnsi="Palatino Linotype" w:cs="Palatino Linotype"/>
          <w:i/>
          <w:sz w:val="22"/>
          <w:szCs w:val="22"/>
        </w:rPr>
      </w:pPr>
      <w:bookmarkStart w:id="1" w:name="_heading=h.gjdgxs" w:colFirst="0" w:colLast="0"/>
      <w:bookmarkEnd w:id="1"/>
      <w:r w:rsidRPr="00B03E43">
        <w:rPr>
          <w:rFonts w:ascii="Palatino Linotype" w:eastAsia="Palatino Linotype" w:hAnsi="Palatino Linotype" w:cs="Palatino Linotype"/>
          <w:i/>
          <w:sz w:val="22"/>
          <w:szCs w:val="22"/>
        </w:rPr>
        <w:t xml:space="preserve">“Solicito información </w:t>
      </w:r>
      <w:r w:rsidRPr="00B03E43">
        <w:rPr>
          <w:rFonts w:ascii="Palatino Linotype" w:eastAsia="Palatino Linotype" w:hAnsi="Palatino Linotype" w:cs="Palatino Linotype"/>
          <w:b/>
          <w:i/>
          <w:sz w:val="22"/>
          <w:szCs w:val="22"/>
          <w:u w:val="single"/>
        </w:rPr>
        <w:t>de la servidora pública karen avalos Sánchez quien labora actualmente en la subdireccion de normatividad</w:t>
      </w:r>
      <w:r w:rsidRPr="00B03E43">
        <w:rPr>
          <w:rFonts w:ascii="Palatino Linotype" w:eastAsia="Palatino Linotype" w:hAnsi="Palatino Linotype" w:cs="Palatino Linotype"/>
          <w:i/>
          <w:sz w:val="22"/>
          <w:szCs w:val="22"/>
        </w:rPr>
        <w:t xml:space="preserve"> quien hace unos días a través de esta plataforma envío su currículum vitae mencionando que es licenciada .... pero no se encuentra en la página oficial de la sep ni tampoco se encuentra en la página oficial de cedulas profesionales </w:t>
      </w:r>
      <w:r w:rsidRPr="00B03E43">
        <w:rPr>
          <w:rFonts w:ascii="Palatino Linotype" w:eastAsia="Palatino Linotype" w:hAnsi="Palatino Linotype" w:cs="Palatino Linotype"/>
          <w:b/>
          <w:i/>
          <w:sz w:val="22"/>
          <w:szCs w:val="22"/>
        </w:rPr>
        <w:t>por lo que solicito título y cédula</w:t>
      </w:r>
      <w:r w:rsidRPr="00B03E43">
        <w:rPr>
          <w:rFonts w:ascii="Palatino Linotype" w:eastAsia="Palatino Linotype" w:hAnsi="Palatino Linotype" w:cs="Palatino Linotype"/>
          <w:i/>
          <w:sz w:val="22"/>
          <w:szCs w:val="22"/>
        </w:rPr>
        <w:t>.” (Sic) (Énfasis añadido)</w:t>
      </w:r>
    </w:p>
    <w:p w:rsidR="00FD6F47" w:rsidRPr="00B03E43" w:rsidRDefault="00FD6F47">
      <w:pPr>
        <w:spacing w:line="360" w:lineRule="auto"/>
        <w:jc w:val="both"/>
        <w:rPr>
          <w:rFonts w:ascii="Palatino Linotype" w:eastAsia="Palatino Linotype" w:hAnsi="Palatino Linotype" w:cs="Palatino Linotype"/>
          <w:b/>
        </w:rPr>
      </w:pPr>
    </w:p>
    <w:p w:rsidR="00FD6F47" w:rsidRPr="00B03E43" w:rsidRDefault="009E1D80">
      <w:pPr>
        <w:spacing w:line="360" w:lineRule="auto"/>
        <w:jc w:val="both"/>
        <w:rPr>
          <w:rFonts w:ascii="Palatino Linotype" w:eastAsia="Palatino Linotype" w:hAnsi="Palatino Linotype" w:cs="Palatino Linotype"/>
        </w:rPr>
      </w:pPr>
      <w:r w:rsidRPr="00B03E43">
        <w:rPr>
          <w:rFonts w:ascii="Palatino Linotype" w:eastAsia="Palatino Linotype" w:hAnsi="Palatino Linotype" w:cs="Palatino Linotype"/>
          <w:b/>
        </w:rPr>
        <w:t>Modalidad de Entrega:</w:t>
      </w:r>
      <w:r w:rsidRPr="00B03E43">
        <w:rPr>
          <w:rFonts w:ascii="Palatino Linotype" w:eastAsia="Palatino Linotype" w:hAnsi="Palatino Linotype" w:cs="Palatino Linotype"/>
        </w:rPr>
        <w:t xml:space="preserve"> A través de </w:t>
      </w:r>
      <w:r w:rsidRPr="00B03E43">
        <w:rPr>
          <w:rFonts w:ascii="Palatino Linotype" w:eastAsia="Palatino Linotype" w:hAnsi="Palatino Linotype" w:cs="Palatino Linotype"/>
          <w:b/>
        </w:rPr>
        <w:t>SAIMEX</w:t>
      </w:r>
      <w:r w:rsidRPr="00B03E43">
        <w:rPr>
          <w:rFonts w:ascii="Palatino Linotype" w:eastAsia="Palatino Linotype" w:hAnsi="Palatino Linotype" w:cs="Palatino Linotype"/>
        </w:rPr>
        <w:t>.</w:t>
      </w:r>
    </w:p>
    <w:p w:rsidR="00FD6F47" w:rsidRPr="00B03E43" w:rsidRDefault="00FD6F47">
      <w:pPr>
        <w:spacing w:line="360" w:lineRule="auto"/>
        <w:jc w:val="both"/>
        <w:rPr>
          <w:rFonts w:ascii="Palatino Linotype" w:eastAsia="Palatino Linotype" w:hAnsi="Palatino Linotype" w:cs="Palatino Linotype"/>
        </w:rPr>
      </w:pPr>
    </w:p>
    <w:p w:rsidR="00FD6F47" w:rsidRPr="00B03E43" w:rsidRDefault="009E1D80">
      <w:pPr>
        <w:spacing w:after="240" w:line="360" w:lineRule="auto"/>
        <w:jc w:val="both"/>
        <w:rPr>
          <w:rFonts w:ascii="Palatino Linotype" w:eastAsia="Palatino Linotype" w:hAnsi="Palatino Linotype" w:cs="Palatino Linotype"/>
          <w:b/>
        </w:rPr>
      </w:pPr>
      <w:r w:rsidRPr="00B03E43">
        <w:rPr>
          <w:rFonts w:ascii="Palatino Linotype" w:eastAsia="Palatino Linotype" w:hAnsi="Palatino Linotype" w:cs="Palatino Linotype"/>
          <w:b/>
        </w:rPr>
        <w:lastRenderedPageBreak/>
        <w:t xml:space="preserve">2. Respuesta. </w:t>
      </w:r>
      <w:r w:rsidRPr="00B03E43">
        <w:rPr>
          <w:rFonts w:ascii="Palatino Linotype" w:eastAsia="Palatino Linotype" w:hAnsi="Palatino Linotype" w:cs="Palatino Linotype"/>
        </w:rPr>
        <w:t xml:space="preserve">El </w:t>
      </w:r>
      <w:r w:rsidRPr="00B03E43">
        <w:rPr>
          <w:rFonts w:ascii="Palatino Linotype" w:eastAsia="Palatino Linotype" w:hAnsi="Palatino Linotype" w:cs="Palatino Linotype"/>
          <w:b/>
        </w:rPr>
        <w:t>veinte de febrero de dos mil veintitrés</w:t>
      </w:r>
      <w:r w:rsidRPr="00B03E43">
        <w:rPr>
          <w:rFonts w:ascii="Palatino Linotype" w:eastAsia="Palatino Linotype" w:hAnsi="Palatino Linotype" w:cs="Palatino Linotype"/>
        </w:rPr>
        <w:t xml:space="preserve">, el </w:t>
      </w:r>
      <w:r w:rsidRPr="00B03E43">
        <w:rPr>
          <w:rFonts w:ascii="Palatino Linotype" w:eastAsia="Palatino Linotype" w:hAnsi="Palatino Linotype" w:cs="Palatino Linotype"/>
          <w:b/>
        </w:rPr>
        <w:t xml:space="preserve">Sujeto Obligado </w:t>
      </w:r>
      <w:r w:rsidRPr="00B03E43">
        <w:rPr>
          <w:rFonts w:ascii="Palatino Linotype" w:eastAsia="Palatino Linotype" w:hAnsi="Palatino Linotype" w:cs="Palatino Linotype"/>
        </w:rPr>
        <w:t xml:space="preserve">remitió su respuesta a la solicitud de acceso a la información a través de SAIMEX, sustancialmente en los términos siguientes:   </w:t>
      </w:r>
    </w:p>
    <w:p w:rsidR="00FD6F47" w:rsidRPr="00B03E43" w:rsidRDefault="009E1D80">
      <w:pPr>
        <w:spacing w:before="240" w:after="240"/>
        <w:ind w:left="567" w:right="902"/>
        <w:jc w:val="both"/>
        <w:rPr>
          <w:rFonts w:ascii="Palatino Linotype" w:eastAsia="Palatino Linotype" w:hAnsi="Palatino Linotype" w:cs="Palatino Linotype"/>
          <w:i/>
          <w:sz w:val="22"/>
          <w:szCs w:val="22"/>
        </w:rPr>
      </w:pPr>
      <w:r w:rsidRPr="00B03E43">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D6F47" w:rsidRPr="00B03E43" w:rsidRDefault="009E1D80">
      <w:pPr>
        <w:spacing w:before="240" w:after="240"/>
        <w:ind w:left="567" w:right="902"/>
        <w:jc w:val="both"/>
        <w:rPr>
          <w:rFonts w:ascii="Palatino Linotype" w:eastAsia="Palatino Linotype" w:hAnsi="Palatino Linotype" w:cs="Palatino Linotype"/>
          <w:i/>
          <w:sz w:val="22"/>
          <w:szCs w:val="22"/>
        </w:rPr>
      </w:pPr>
      <w:r w:rsidRPr="00B03E43">
        <w:rPr>
          <w:rFonts w:ascii="Palatino Linotype" w:eastAsia="Palatino Linotype" w:hAnsi="Palatino Linotype" w:cs="Palatino Linotype"/>
          <w:i/>
          <w:sz w:val="22"/>
          <w:szCs w:val="22"/>
        </w:rPr>
        <w:t>Se da atención mediante lo descrito en el MEMORANDUM/SRH/021/2023, mismo que se anexa a la presente así como la evidencia.</w:t>
      </w:r>
    </w:p>
    <w:p w:rsidR="00FD6F47" w:rsidRPr="00B03E43" w:rsidRDefault="009E1D80">
      <w:pPr>
        <w:spacing w:before="240" w:after="240"/>
        <w:ind w:left="567" w:right="902"/>
        <w:jc w:val="both"/>
        <w:rPr>
          <w:rFonts w:ascii="Palatino Linotype" w:eastAsia="Palatino Linotype" w:hAnsi="Palatino Linotype" w:cs="Palatino Linotype"/>
          <w:i/>
          <w:sz w:val="22"/>
          <w:szCs w:val="22"/>
        </w:rPr>
      </w:pPr>
      <w:r w:rsidRPr="00B03E43">
        <w:rPr>
          <w:rFonts w:ascii="Palatino Linotype" w:eastAsia="Palatino Linotype" w:hAnsi="Palatino Linotype" w:cs="Palatino Linotype"/>
          <w:i/>
          <w:sz w:val="22"/>
          <w:szCs w:val="22"/>
        </w:rPr>
        <w:t>ATENTAMENTE</w:t>
      </w:r>
    </w:p>
    <w:p w:rsidR="00FD6F47" w:rsidRPr="00B03E43" w:rsidRDefault="009E1D80">
      <w:pPr>
        <w:spacing w:before="240" w:after="240"/>
        <w:ind w:left="567" w:right="902"/>
        <w:jc w:val="both"/>
        <w:rPr>
          <w:rFonts w:ascii="Palatino Linotype" w:eastAsia="Palatino Linotype" w:hAnsi="Palatino Linotype" w:cs="Palatino Linotype"/>
          <w:i/>
          <w:sz w:val="22"/>
          <w:szCs w:val="22"/>
        </w:rPr>
      </w:pPr>
      <w:r w:rsidRPr="00B03E43">
        <w:rPr>
          <w:rFonts w:ascii="Palatino Linotype" w:eastAsia="Palatino Linotype" w:hAnsi="Palatino Linotype" w:cs="Palatino Linotype"/>
          <w:i/>
          <w:sz w:val="22"/>
          <w:szCs w:val="22"/>
        </w:rPr>
        <w:t>LIC. SERGIO PÉREZ SUÁREZ” (Sic)</w:t>
      </w:r>
    </w:p>
    <w:p w:rsidR="00FD6F47" w:rsidRPr="00B03E43" w:rsidRDefault="009E1D80">
      <w:pPr>
        <w:spacing w:before="240" w:after="240" w:line="360" w:lineRule="auto"/>
        <w:ind w:left="567" w:right="49"/>
        <w:jc w:val="both"/>
        <w:rPr>
          <w:rFonts w:ascii="Palatino Linotype" w:eastAsia="Palatino Linotype" w:hAnsi="Palatino Linotype" w:cs="Palatino Linotype"/>
          <w:b/>
        </w:rPr>
      </w:pPr>
      <w:r w:rsidRPr="00B03E43">
        <w:rPr>
          <w:rFonts w:ascii="Palatino Linotype" w:eastAsia="Palatino Linotype" w:hAnsi="Palatino Linotype" w:cs="Palatino Linotype"/>
          <w:b/>
        </w:rPr>
        <w:t xml:space="preserve">Archivos adjuntos: </w:t>
      </w:r>
    </w:p>
    <w:p w:rsidR="00FD6F47" w:rsidRPr="00B03E43" w:rsidRDefault="009E1D80">
      <w:pPr>
        <w:spacing w:before="240" w:after="240" w:line="360" w:lineRule="auto"/>
        <w:ind w:left="567" w:right="900"/>
        <w:jc w:val="both"/>
        <w:rPr>
          <w:rFonts w:ascii="Palatino Linotype" w:eastAsia="Palatino Linotype" w:hAnsi="Palatino Linotype" w:cs="Palatino Linotype"/>
        </w:rPr>
      </w:pPr>
      <w:r w:rsidRPr="00B03E43">
        <w:rPr>
          <w:rFonts w:ascii="Palatino Linotype" w:eastAsia="Palatino Linotype" w:hAnsi="Palatino Linotype" w:cs="Palatino Linotype"/>
          <w:b/>
          <w:i/>
        </w:rPr>
        <w:t>“MEMORANDUM SRH_021_2023.pdf”:</w:t>
      </w:r>
      <w:r w:rsidRPr="00B03E43">
        <w:rPr>
          <w:rFonts w:ascii="Palatino Linotype" w:eastAsia="Palatino Linotype" w:hAnsi="Palatino Linotype" w:cs="Palatino Linotype"/>
        </w:rPr>
        <w:t xml:space="preserve"> Memorándum SRH/021/2023, suscrito por la Subdirectora de Recursos Humanos, quien manifestó que remite el comprobante de estudios en versión pública de la C. Karen Ávalos Sánchez. </w:t>
      </w:r>
    </w:p>
    <w:p w:rsidR="00FD6F47" w:rsidRPr="00B03E43" w:rsidRDefault="009E1D80">
      <w:pPr>
        <w:spacing w:before="240" w:after="240" w:line="360" w:lineRule="auto"/>
        <w:ind w:left="567" w:right="49"/>
        <w:jc w:val="center"/>
        <w:rPr>
          <w:rFonts w:ascii="Palatino Linotype" w:eastAsia="Palatino Linotype" w:hAnsi="Palatino Linotype" w:cs="Palatino Linotype"/>
          <w:b/>
          <w:i/>
        </w:rPr>
      </w:pPr>
      <w:r w:rsidRPr="00B03E43">
        <w:rPr>
          <w:rFonts w:ascii="Palatino Linotype" w:eastAsia="Palatino Linotype" w:hAnsi="Palatino Linotype" w:cs="Palatino Linotype"/>
          <w:b/>
          <w:i/>
          <w:noProof/>
          <w:lang w:val="es-MX"/>
        </w:rPr>
        <w:lastRenderedPageBreak/>
        <w:drawing>
          <wp:inline distT="0" distB="0" distL="0" distR="0">
            <wp:extent cx="4035268" cy="5042488"/>
            <wp:effectExtent l="0" t="0" r="0" b="0"/>
            <wp:docPr id="5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035268" cy="5042488"/>
                    </a:xfrm>
                    <a:prstGeom prst="rect">
                      <a:avLst/>
                    </a:prstGeom>
                    <a:ln/>
                  </pic:spPr>
                </pic:pic>
              </a:graphicData>
            </a:graphic>
          </wp:inline>
        </w:drawing>
      </w:r>
    </w:p>
    <w:p w:rsidR="00FD6F47" w:rsidRPr="00B03E43" w:rsidRDefault="009E1D80">
      <w:pPr>
        <w:spacing w:before="240" w:after="240" w:line="360" w:lineRule="auto"/>
        <w:ind w:left="567" w:right="900"/>
        <w:jc w:val="both"/>
        <w:rPr>
          <w:rFonts w:ascii="Palatino Linotype" w:eastAsia="Palatino Linotype" w:hAnsi="Palatino Linotype" w:cs="Palatino Linotype"/>
        </w:rPr>
      </w:pPr>
      <w:r w:rsidRPr="00B03E43">
        <w:rPr>
          <w:rFonts w:ascii="Palatino Linotype" w:eastAsia="Palatino Linotype" w:hAnsi="Palatino Linotype" w:cs="Palatino Linotype"/>
          <w:b/>
          <w:i/>
        </w:rPr>
        <w:t xml:space="preserve">“00045_ATIZARA_IP_2023.pdf”: </w:t>
      </w:r>
      <w:r w:rsidRPr="00B03E43">
        <w:rPr>
          <w:rFonts w:ascii="Palatino Linotype" w:eastAsia="Palatino Linotype" w:hAnsi="Palatino Linotype" w:cs="Palatino Linotype"/>
        </w:rPr>
        <w:t>Comprobante de estudios de la C. Karen Ávalos Sánchez, en versión pública.</w:t>
      </w:r>
    </w:p>
    <w:p w:rsidR="00FD6F47" w:rsidRPr="00B03E43" w:rsidRDefault="009E1D80">
      <w:pPr>
        <w:spacing w:before="240" w:after="240" w:line="360" w:lineRule="auto"/>
        <w:ind w:left="567" w:right="900"/>
        <w:jc w:val="both"/>
        <w:rPr>
          <w:rFonts w:ascii="Palatino Linotype" w:eastAsia="Palatino Linotype" w:hAnsi="Palatino Linotype" w:cs="Palatino Linotype"/>
        </w:rPr>
      </w:pPr>
      <w:r w:rsidRPr="00B03E43">
        <w:rPr>
          <w:rFonts w:ascii="Palatino Linotype" w:eastAsia="Palatino Linotype" w:hAnsi="Palatino Linotype" w:cs="Palatino Linotype"/>
          <w:b/>
          <w:i/>
        </w:rPr>
        <w:t xml:space="preserve">“CIC.I.05.25.01.2022 EXPEDIENTES LABORALES.pdf”: </w:t>
      </w:r>
      <w:r w:rsidRPr="00B03E43">
        <w:rPr>
          <w:rFonts w:ascii="Palatino Linotype" w:eastAsia="Palatino Linotype" w:hAnsi="Palatino Linotype" w:cs="Palatino Linotype"/>
        </w:rPr>
        <w:t>Acuerdo de Clasificación del Comité de Transparencia, mediante el cual se propone la clasificación como confidencial de información que obra en el expediente laboral.</w:t>
      </w:r>
    </w:p>
    <w:p w:rsidR="00FD6F47" w:rsidRPr="00B03E43" w:rsidRDefault="009E1D80">
      <w:pPr>
        <w:spacing w:before="240" w:after="240" w:line="360" w:lineRule="auto"/>
        <w:ind w:left="567" w:right="49"/>
        <w:jc w:val="both"/>
        <w:rPr>
          <w:rFonts w:ascii="Palatino Linotype" w:eastAsia="Palatino Linotype" w:hAnsi="Palatino Linotype" w:cs="Palatino Linotype"/>
        </w:rPr>
      </w:pPr>
      <w:r w:rsidRPr="00B03E43">
        <w:rPr>
          <w:rFonts w:ascii="Palatino Linotype" w:eastAsia="Palatino Linotype" w:hAnsi="Palatino Linotype" w:cs="Palatino Linotype"/>
          <w:noProof/>
          <w:lang w:val="es-MX"/>
        </w:rPr>
        <w:lastRenderedPageBreak/>
        <w:drawing>
          <wp:inline distT="0" distB="0" distL="0" distR="0">
            <wp:extent cx="4692042" cy="6461706"/>
            <wp:effectExtent l="0" t="0" r="0" b="0"/>
            <wp:docPr id="5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4692042" cy="6461706"/>
                    </a:xfrm>
                    <a:prstGeom prst="rect">
                      <a:avLst/>
                    </a:prstGeom>
                    <a:ln/>
                  </pic:spPr>
                </pic:pic>
              </a:graphicData>
            </a:graphic>
          </wp:inline>
        </w:drawing>
      </w:r>
    </w:p>
    <w:p w:rsidR="00FD6F47" w:rsidRPr="00B03E43" w:rsidRDefault="009E1D80">
      <w:pPr>
        <w:spacing w:before="240" w:after="240" w:line="360" w:lineRule="auto"/>
        <w:ind w:right="49"/>
        <w:jc w:val="both"/>
        <w:rPr>
          <w:rFonts w:ascii="Palatino Linotype" w:eastAsia="Palatino Linotype" w:hAnsi="Palatino Linotype" w:cs="Palatino Linotype"/>
        </w:rPr>
      </w:pPr>
      <w:r w:rsidRPr="00B03E43">
        <w:rPr>
          <w:rFonts w:ascii="Palatino Linotype" w:eastAsia="Palatino Linotype" w:hAnsi="Palatino Linotype" w:cs="Palatino Linotype"/>
          <w:b/>
        </w:rPr>
        <w:t xml:space="preserve">3. Interposición del recurso de revisión. </w:t>
      </w:r>
      <w:r w:rsidRPr="00B03E43">
        <w:rPr>
          <w:rFonts w:ascii="Palatino Linotype" w:eastAsia="Palatino Linotype" w:hAnsi="Palatino Linotype" w:cs="Palatino Linotype"/>
        </w:rPr>
        <w:t xml:space="preserve">Inconforme con los términos de la respuesta emitida por parte del </w:t>
      </w:r>
      <w:r w:rsidRPr="00B03E43">
        <w:rPr>
          <w:rFonts w:ascii="Palatino Linotype" w:eastAsia="Palatino Linotype" w:hAnsi="Palatino Linotype" w:cs="Palatino Linotype"/>
          <w:b/>
        </w:rPr>
        <w:t>Sujeto Obligado</w:t>
      </w:r>
      <w:r w:rsidRPr="00B03E43">
        <w:rPr>
          <w:rFonts w:ascii="Palatino Linotype" w:eastAsia="Palatino Linotype" w:hAnsi="Palatino Linotype" w:cs="Palatino Linotype"/>
        </w:rPr>
        <w:t xml:space="preserve">, el </w:t>
      </w:r>
      <w:r w:rsidRPr="00B03E43">
        <w:rPr>
          <w:rFonts w:ascii="Palatino Linotype" w:eastAsia="Palatino Linotype" w:hAnsi="Palatino Linotype" w:cs="Palatino Linotype"/>
          <w:b/>
        </w:rPr>
        <w:t xml:space="preserve">veintiuno de febrero de dos </w:t>
      </w:r>
      <w:r w:rsidRPr="00B03E43">
        <w:rPr>
          <w:rFonts w:ascii="Palatino Linotype" w:eastAsia="Palatino Linotype" w:hAnsi="Palatino Linotype" w:cs="Palatino Linotype"/>
          <w:b/>
        </w:rPr>
        <w:lastRenderedPageBreak/>
        <w:t>mil veintitrés,</w:t>
      </w:r>
      <w:r w:rsidRPr="00B03E43">
        <w:rPr>
          <w:rFonts w:ascii="Palatino Linotype" w:eastAsia="Palatino Linotype" w:hAnsi="Palatino Linotype" w:cs="Palatino Linotype"/>
        </w:rPr>
        <w:t xml:space="preserve"> </w:t>
      </w:r>
      <w:r w:rsidRPr="00B03E43">
        <w:rPr>
          <w:rFonts w:ascii="Palatino Linotype" w:eastAsia="Palatino Linotype" w:hAnsi="Palatino Linotype" w:cs="Palatino Linotype"/>
          <w:b/>
        </w:rPr>
        <w:t>la parte Recurrente</w:t>
      </w:r>
      <w:r w:rsidRPr="00B03E43">
        <w:rPr>
          <w:rFonts w:ascii="Palatino Linotype" w:eastAsia="Palatino Linotype" w:hAnsi="Palatino Linotype" w:cs="Palatino Linotype"/>
        </w:rPr>
        <w:t xml:space="preserve"> interpuso el recurso de revisión a través de </w:t>
      </w:r>
      <w:r w:rsidRPr="00B03E43">
        <w:rPr>
          <w:rFonts w:ascii="Palatino Linotype" w:eastAsia="Palatino Linotype" w:hAnsi="Palatino Linotype" w:cs="Palatino Linotype"/>
          <w:b/>
        </w:rPr>
        <w:t xml:space="preserve">SAIMEX, </w:t>
      </w:r>
      <w:r w:rsidRPr="00B03E43">
        <w:rPr>
          <w:rFonts w:ascii="Palatino Linotype" w:eastAsia="Palatino Linotype" w:hAnsi="Palatino Linotype" w:cs="Palatino Linotype"/>
        </w:rPr>
        <w:t>en donde se manifestó de la siguiente manera:</w:t>
      </w:r>
    </w:p>
    <w:p w:rsidR="00FD6F47" w:rsidRPr="00B03E43" w:rsidRDefault="009E1D80">
      <w:pPr>
        <w:tabs>
          <w:tab w:val="left" w:pos="2745"/>
        </w:tabs>
        <w:spacing w:before="240" w:after="240" w:line="360" w:lineRule="auto"/>
        <w:jc w:val="both"/>
        <w:rPr>
          <w:rFonts w:ascii="Palatino Linotype" w:eastAsia="Palatino Linotype" w:hAnsi="Palatino Linotype" w:cs="Palatino Linotype"/>
          <w:b/>
        </w:rPr>
      </w:pPr>
      <w:r w:rsidRPr="00B03E43">
        <w:rPr>
          <w:rFonts w:ascii="Palatino Linotype" w:eastAsia="Palatino Linotype" w:hAnsi="Palatino Linotype" w:cs="Palatino Linotype"/>
          <w:b/>
        </w:rPr>
        <w:t xml:space="preserve">a) Acto impugnado: </w:t>
      </w:r>
      <w:r w:rsidRPr="00B03E43">
        <w:rPr>
          <w:rFonts w:ascii="Palatino Linotype" w:eastAsia="Palatino Linotype" w:hAnsi="Palatino Linotype" w:cs="Palatino Linotype"/>
          <w:b/>
        </w:rPr>
        <w:tab/>
      </w:r>
    </w:p>
    <w:p w:rsidR="00FD6F47" w:rsidRPr="00B03E43" w:rsidRDefault="009E1D80">
      <w:pPr>
        <w:ind w:left="567" w:right="902"/>
        <w:jc w:val="both"/>
        <w:rPr>
          <w:rFonts w:ascii="Palatino Linotype" w:eastAsia="Palatino Linotype" w:hAnsi="Palatino Linotype" w:cs="Palatino Linotype"/>
          <w:i/>
          <w:sz w:val="22"/>
          <w:szCs w:val="22"/>
        </w:rPr>
      </w:pPr>
      <w:r w:rsidRPr="00B03E43">
        <w:rPr>
          <w:rFonts w:ascii="Palatino Linotype" w:eastAsia="Palatino Linotype" w:hAnsi="Palatino Linotype" w:cs="Palatino Linotype"/>
          <w:i/>
          <w:sz w:val="22"/>
          <w:szCs w:val="22"/>
        </w:rPr>
        <w:t>“Solicito información de la servidora pública karen avalos Sánchez quien labora actualmente en la subdireccion de normatividad quien hace unos días a través de esta plataforma envío su currículum vitae mencionando que es licenciada .... pero no se encuentra en la página oficial de la sep ni tampoco se encuentra en la página oficial de cedulas profesionales por lo que solicito título y cédula profesional” (Sic)</w:t>
      </w:r>
    </w:p>
    <w:p w:rsidR="00FD6F47" w:rsidRPr="00B03E43" w:rsidRDefault="00FD6F47">
      <w:pPr>
        <w:ind w:left="851" w:right="902"/>
        <w:jc w:val="both"/>
        <w:rPr>
          <w:rFonts w:ascii="Palatino Linotype" w:eastAsia="Palatino Linotype" w:hAnsi="Palatino Linotype" w:cs="Palatino Linotype"/>
          <w:i/>
          <w:sz w:val="22"/>
          <w:szCs w:val="22"/>
        </w:rPr>
      </w:pPr>
    </w:p>
    <w:p w:rsidR="00FD6F47" w:rsidRPr="00B03E43" w:rsidRDefault="009E1D80">
      <w:pPr>
        <w:spacing w:line="360" w:lineRule="auto"/>
        <w:jc w:val="both"/>
        <w:rPr>
          <w:rFonts w:ascii="Palatino Linotype" w:eastAsia="Palatino Linotype" w:hAnsi="Palatino Linotype" w:cs="Palatino Linotype"/>
        </w:rPr>
      </w:pPr>
      <w:r w:rsidRPr="00B03E43">
        <w:rPr>
          <w:rFonts w:ascii="Palatino Linotype" w:eastAsia="Palatino Linotype" w:hAnsi="Palatino Linotype" w:cs="Palatino Linotype"/>
          <w:b/>
        </w:rPr>
        <w:t>b) Razones o motivos de inconformidad</w:t>
      </w:r>
      <w:r w:rsidRPr="00B03E43">
        <w:rPr>
          <w:rFonts w:ascii="Palatino Linotype" w:eastAsia="Palatino Linotype" w:hAnsi="Palatino Linotype" w:cs="Palatino Linotype"/>
        </w:rPr>
        <w:t>:</w:t>
      </w:r>
    </w:p>
    <w:p w:rsidR="00FD6F47" w:rsidRPr="00B03E43" w:rsidRDefault="009E1D80">
      <w:pPr>
        <w:ind w:left="567" w:right="902"/>
        <w:jc w:val="both"/>
        <w:rPr>
          <w:rFonts w:ascii="Palatino Linotype" w:eastAsia="Palatino Linotype" w:hAnsi="Palatino Linotype" w:cs="Palatino Linotype"/>
          <w:i/>
          <w:sz w:val="22"/>
          <w:szCs w:val="22"/>
        </w:rPr>
      </w:pPr>
      <w:bookmarkStart w:id="2" w:name="_heading=h.30j0zll" w:colFirst="0" w:colLast="0"/>
      <w:bookmarkEnd w:id="2"/>
      <w:r w:rsidRPr="00B03E43">
        <w:rPr>
          <w:rFonts w:ascii="Palatino Linotype" w:eastAsia="Palatino Linotype" w:hAnsi="Palatino Linotype" w:cs="Palatino Linotype"/>
          <w:i/>
          <w:sz w:val="22"/>
          <w:szCs w:val="22"/>
        </w:rPr>
        <w:t xml:space="preserve"> “</w:t>
      </w:r>
      <w:r w:rsidRPr="00B03E43">
        <w:rPr>
          <w:rFonts w:ascii="Palatino Linotype" w:eastAsia="Palatino Linotype" w:hAnsi="Palatino Linotype" w:cs="Palatino Linotype"/>
          <w:b/>
          <w:i/>
          <w:sz w:val="22"/>
          <w:szCs w:val="22"/>
          <w:u w:val="single"/>
        </w:rPr>
        <w:t>Solicite título y cédula profesional y me enviaron el currículum</w:t>
      </w:r>
      <w:r w:rsidRPr="00B03E43">
        <w:rPr>
          <w:rFonts w:ascii="Palatino Linotype" w:eastAsia="Palatino Linotype" w:hAnsi="Palatino Linotype" w:cs="Palatino Linotype"/>
          <w:i/>
          <w:sz w:val="22"/>
          <w:szCs w:val="22"/>
        </w:rPr>
        <w:t>” (Sic) (Énfasis añadido)</w:t>
      </w:r>
    </w:p>
    <w:p w:rsidR="00FD6F47" w:rsidRPr="00B03E43" w:rsidRDefault="00FD6F47">
      <w:pPr>
        <w:ind w:left="851" w:right="902"/>
        <w:jc w:val="both"/>
        <w:rPr>
          <w:rFonts w:ascii="Palatino Linotype" w:eastAsia="Palatino Linotype" w:hAnsi="Palatino Linotype" w:cs="Palatino Linotype"/>
          <w:i/>
          <w:sz w:val="22"/>
          <w:szCs w:val="22"/>
        </w:rPr>
      </w:pPr>
    </w:p>
    <w:p w:rsidR="00FD6F47" w:rsidRPr="00B03E43" w:rsidRDefault="00FD6F47">
      <w:pPr>
        <w:ind w:right="902"/>
        <w:jc w:val="both"/>
        <w:rPr>
          <w:rFonts w:ascii="Palatino Linotype" w:eastAsia="Palatino Linotype" w:hAnsi="Palatino Linotype" w:cs="Palatino Linotype"/>
          <w:sz w:val="22"/>
          <w:szCs w:val="22"/>
        </w:rPr>
      </w:pPr>
    </w:p>
    <w:p w:rsidR="00FD6F47" w:rsidRPr="00B03E43" w:rsidRDefault="009E1D80">
      <w:pPr>
        <w:spacing w:line="360" w:lineRule="auto"/>
        <w:ind w:right="51"/>
        <w:jc w:val="both"/>
        <w:rPr>
          <w:rFonts w:ascii="Palatino Linotype" w:eastAsia="Palatino Linotype" w:hAnsi="Palatino Linotype" w:cs="Palatino Linotype"/>
        </w:rPr>
      </w:pPr>
      <w:r w:rsidRPr="00B03E43">
        <w:rPr>
          <w:rFonts w:ascii="Palatino Linotype" w:eastAsia="Palatino Linotype" w:hAnsi="Palatino Linotype" w:cs="Palatino Linotype"/>
          <w:b/>
        </w:rPr>
        <w:t xml:space="preserve">4. Turno. </w:t>
      </w:r>
      <w:r w:rsidRPr="00B03E43">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B03E43">
        <w:rPr>
          <w:rFonts w:ascii="Palatino Linotype" w:eastAsia="Palatino Linotype" w:hAnsi="Palatino Linotype" w:cs="Palatino Linotype"/>
          <w:b/>
        </w:rPr>
        <w:t>Comisionada</w:t>
      </w:r>
      <w:r w:rsidRPr="00B03E43">
        <w:rPr>
          <w:rFonts w:ascii="Palatino Linotype" w:eastAsia="Palatino Linotype" w:hAnsi="Palatino Linotype" w:cs="Palatino Linotype"/>
        </w:rPr>
        <w:t xml:space="preserve"> </w:t>
      </w:r>
      <w:r w:rsidRPr="00B03E43">
        <w:rPr>
          <w:rFonts w:ascii="Palatino Linotype" w:eastAsia="Palatino Linotype" w:hAnsi="Palatino Linotype" w:cs="Palatino Linotype"/>
          <w:b/>
        </w:rPr>
        <w:t xml:space="preserve">Guadalupe Ramírez Peña, </w:t>
      </w:r>
      <w:r w:rsidRPr="00B03E43">
        <w:rPr>
          <w:rFonts w:ascii="Palatino Linotype" w:eastAsia="Palatino Linotype" w:hAnsi="Palatino Linotype" w:cs="Palatino Linotype"/>
        </w:rPr>
        <w:t>a efecto de que analizara sobre su admisión o su desechamiento.</w:t>
      </w:r>
    </w:p>
    <w:p w:rsidR="00FD6F47" w:rsidRPr="00B03E43" w:rsidRDefault="00FD6F47">
      <w:pPr>
        <w:spacing w:line="360" w:lineRule="auto"/>
        <w:ind w:right="51"/>
        <w:jc w:val="both"/>
        <w:rPr>
          <w:rFonts w:ascii="Palatino Linotype" w:eastAsia="Palatino Linotype" w:hAnsi="Palatino Linotype" w:cs="Palatino Linotype"/>
        </w:rPr>
      </w:pPr>
    </w:p>
    <w:p w:rsidR="00FD6F47" w:rsidRPr="00B03E43" w:rsidRDefault="009E1D80">
      <w:pPr>
        <w:spacing w:after="240" w:line="360" w:lineRule="auto"/>
        <w:jc w:val="both"/>
        <w:rPr>
          <w:rFonts w:ascii="Palatino Linotype" w:eastAsia="Palatino Linotype" w:hAnsi="Palatino Linotype" w:cs="Palatino Linotype"/>
        </w:rPr>
      </w:pPr>
      <w:r w:rsidRPr="00B03E43">
        <w:rPr>
          <w:rFonts w:ascii="Palatino Linotype" w:eastAsia="Palatino Linotype" w:hAnsi="Palatino Linotype" w:cs="Palatino Linotype"/>
          <w:b/>
        </w:rPr>
        <w:t>5. Admisión del Recurso de Revisión.</w:t>
      </w:r>
      <w:r w:rsidRPr="00B03E43">
        <w:rPr>
          <w:rFonts w:ascii="Palatino Linotype" w:eastAsia="Palatino Linotype" w:hAnsi="Palatino Linotype" w:cs="Palatino Linotype"/>
        </w:rPr>
        <w:t xml:space="preserve"> El </w:t>
      </w:r>
      <w:r w:rsidRPr="00B03E43">
        <w:rPr>
          <w:rFonts w:ascii="Palatino Linotype" w:eastAsia="Palatino Linotype" w:hAnsi="Palatino Linotype" w:cs="Palatino Linotype"/>
          <w:b/>
        </w:rPr>
        <w:t xml:space="preserve"> veinticuatro de febrero de dos mil veintitrés, </w:t>
      </w:r>
      <w:r w:rsidRPr="00B03E43">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r w:rsidRPr="00B03E43">
        <w:rPr>
          <w:rFonts w:ascii="Palatino Linotype" w:eastAsia="Palatino Linotype" w:hAnsi="Palatino Linotype" w:cs="Palatino Linotype"/>
        </w:rPr>
        <w:lastRenderedPageBreak/>
        <w:t xml:space="preserve">conveniente, ofrecieran pruebas, formularan alegatos y el </w:t>
      </w:r>
      <w:r w:rsidRPr="00B03E43">
        <w:rPr>
          <w:rFonts w:ascii="Palatino Linotype" w:eastAsia="Palatino Linotype" w:hAnsi="Palatino Linotype" w:cs="Palatino Linotype"/>
          <w:b/>
        </w:rPr>
        <w:t xml:space="preserve">Sujeto Obligado </w:t>
      </w:r>
      <w:r w:rsidRPr="00B03E43">
        <w:rPr>
          <w:rFonts w:ascii="Palatino Linotype" w:eastAsia="Palatino Linotype" w:hAnsi="Palatino Linotype" w:cs="Palatino Linotype"/>
        </w:rPr>
        <w:t>presentara su informe justificado.</w:t>
      </w:r>
    </w:p>
    <w:p w:rsidR="00FD6F47" w:rsidRPr="00B03E43" w:rsidRDefault="009E1D80">
      <w:pPr>
        <w:spacing w:after="240" w:line="360" w:lineRule="auto"/>
        <w:jc w:val="both"/>
        <w:rPr>
          <w:rFonts w:ascii="Palatino Linotype" w:eastAsia="Palatino Linotype" w:hAnsi="Palatino Linotype" w:cs="Palatino Linotype"/>
        </w:rPr>
      </w:pPr>
      <w:bookmarkStart w:id="3" w:name="_heading=h.2s8eyo1" w:colFirst="0" w:colLast="0"/>
      <w:bookmarkEnd w:id="3"/>
      <w:r w:rsidRPr="00B03E43">
        <w:rPr>
          <w:rFonts w:ascii="Palatino Linotype" w:eastAsia="Palatino Linotype" w:hAnsi="Palatino Linotype" w:cs="Palatino Linotype"/>
          <w:b/>
        </w:rPr>
        <w:t>6. Manifestaciones</w:t>
      </w:r>
      <w:r w:rsidRPr="00B03E43">
        <w:rPr>
          <w:rFonts w:ascii="Palatino Linotype" w:eastAsia="Palatino Linotype" w:hAnsi="Palatino Linotype" w:cs="Palatino Linotype"/>
        </w:rPr>
        <w:t xml:space="preserve">. El </w:t>
      </w:r>
      <w:r w:rsidRPr="00B03E43">
        <w:rPr>
          <w:rFonts w:ascii="Palatino Linotype" w:eastAsia="Palatino Linotype" w:hAnsi="Palatino Linotype" w:cs="Palatino Linotype"/>
          <w:b/>
        </w:rPr>
        <w:t>veintiocho de febrero de dos mil veintitrés</w:t>
      </w:r>
      <w:r w:rsidRPr="00B03E43">
        <w:rPr>
          <w:rFonts w:ascii="Palatino Linotype" w:eastAsia="Palatino Linotype" w:hAnsi="Palatino Linotype" w:cs="Palatino Linotype"/>
        </w:rPr>
        <w:t xml:space="preserve">, el </w:t>
      </w:r>
      <w:r w:rsidRPr="00B03E43">
        <w:rPr>
          <w:rFonts w:ascii="Palatino Linotype" w:eastAsia="Palatino Linotype" w:hAnsi="Palatino Linotype" w:cs="Palatino Linotype"/>
          <w:b/>
        </w:rPr>
        <w:t>Sujeto Obligado</w:t>
      </w:r>
      <w:r w:rsidRPr="00B03E43">
        <w:rPr>
          <w:rFonts w:ascii="Palatino Linotype" w:eastAsia="Palatino Linotype" w:hAnsi="Palatino Linotype" w:cs="Palatino Linotype"/>
        </w:rPr>
        <w:t xml:space="preserve"> remitió su informe justificado mediante los archivos electrónicos:</w:t>
      </w:r>
    </w:p>
    <w:p w:rsidR="00FD6F47" w:rsidRPr="00B03E43" w:rsidRDefault="009E1D80">
      <w:pPr>
        <w:spacing w:after="240" w:line="360" w:lineRule="auto"/>
        <w:ind w:left="567" w:right="900"/>
        <w:jc w:val="both"/>
        <w:rPr>
          <w:rFonts w:ascii="Palatino Linotype" w:eastAsia="Palatino Linotype" w:hAnsi="Palatino Linotype" w:cs="Palatino Linotype"/>
        </w:rPr>
      </w:pPr>
      <w:r w:rsidRPr="00B03E43">
        <w:rPr>
          <w:rFonts w:ascii="Palatino Linotype" w:eastAsia="Palatino Linotype" w:hAnsi="Palatino Linotype" w:cs="Palatino Linotype"/>
          <w:b/>
          <w:i/>
        </w:rPr>
        <w:t xml:space="preserve">“CIC.I.05.25.01.2022 EXPEDIENTES LABORALES (2).pdf”: </w:t>
      </w:r>
      <w:r w:rsidRPr="00B03E43">
        <w:rPr>
          <w:rFonts w:ascii="Palatino Linotype" w:eastAsia="Palatino Linotype" w:hAnsi="Palatino Linotype" w:cs="Palatino Linotype"/>
        </w:rPr>
        <w:t>Acuerdo de Clasificación del Comité de Transparencia, mediante el cual se propone la clasificación como confidencial de información que obra en el expediente laboral.</w:t>
      </w:r>
      <w:r w:rsidRPr="00B03E43">
        <w:rPr>
          <w:rFonts w:ascii="Palatino Linotype" w:eastAsia="Palatino Linotype" w:hAnsi="Palatino Linotype" w:cs="Palatino Linotype"/>
        </w:rPr>
        <w:tab/>
      </w:r>
      <w:r w:rsidRPr="00B03E43">
        <w:rPr>
          <w:rFonts w:ascii="Palatino Linotype" w:eastAsia="Palatino Linotype" w:hAnsi="Palatino Linotype" w:cs="Palatino Linotype"/>
        </w:rPr>
        <w:tab/>
      </w:r>
    </w:p>
    <w:p w:rsidR="00FD6F47" w:rsidRPr="00B03E43" w:rsidRDefault="009E1D80">
      <w:pPr>
        <w:spacing w:after="240" w:line="360" w:lineRule="auto"/>
        <w:ind w:left="567" w:right="900"/>
        <w:jc w:val="both"/>
        <w:rPr>
          <w:rFonts w:ascii="Palatino Linotype" w:eastAsia="Palatino Linotype" w:hAnsi="Palatino Linotype" w:cs="Palatino Linotype"/>
          <w:b/>
          <w:i/>
        </w:rPr>
      </w:pPr>
      <w:r w:rsidRPr="00B03E43">
        <w:rPr>
          <w:rFonts w:ascii="Palatino Linotype" w:eastAsia="Palatino Linotype" w:hAnsi="Palatino Linotype" w:cs="Palatino Linotype"/>
          <w:b/>
          <w:i/>
        </w:rPr>
        <w:t xml:space="preserve">“MEMORANDUM SRH_021_2023 (1).pdf”: </w:t>
      </w:r>
      <w:r w:rsidRPr="00B03E43">
        <w:rPr>
          <w:rFonts w:ascii="Palatino Linotype" w:eastAsia="Palatino Linotype" w:hAnsi="Palatino Linotype" w:cs="Palatino Linotype"/>
        </w:rPr>
        <w:t>Memorándum SRH/021/2023, suscrito por la Subdirectora de Recursos Humanos, quien manifestó que remite el comprobante de estudios en versión pública de la C. Karen Ávalos Sánchez.</w:t>
      </w:r>
      <w:r w:rsidRPr="00B03E43">
        <w:rPr>
          <w:rFonts w:ascii="Palatino Linotype" w:eastAsia="Palatino Linotype" w:hAnsi="Palatino Linotype" w:cs="Palatino Linotype"/>
          <w:b/>
          <w:i/>
        </w:rPr>
        <w:tab/>
      </w:r>
      <w:r w:rsidRPr="00B03E43">
        <w:rPr>
          <w:rFonts w:ascii="Palatino Linotype" w:eastAsia="Palatino Linotype" w:hAnsi="Palatino Linotype" w:cs="Palatino Linotype"/>
          <w:b/>
          <w:i/>
        </w:rPr>
        <w:tab/>
      </w:r>
    </w:p>
    <w:p w:rsidR="00FD6F47" w:rsidRPr="00B03E43" w:rsidRDefault="009E1D80">
      <w:pPr>
        <w:tabs>
          <w:tab w:val="left" w:pos="720"/>
          <w:tab w:val="left" w:pos="1440"/>
          <w:tab w:val="left" w:pos="2160"/>
          <w:tab w:val="left" w:pos="2880"/>
          <w:tab w:val="left" w:pos="3600"/>
          <w:tab w:val="left" w:pos="4320"/>
          <w:tab w:val="left" w:pos="5310"/>
        </w:tabs>
        <w:spacing w:after="240" w:line="360" w:lineRule="auto"/>
        <w:ind w:left="567" w:right="900"/>
        <w:jc w:val="both"/>
        <w:rPr>
          <w:rFonts w:ascii="Palatino Linotype" w:eastAsia="Palatino Linotype" w:hAnsi="Palatino Linotype" w:cs="Palatino Linotype"/>
        </w:rPr>
      </w:pPr>
      <w:r w:rsidRPr="00B03E43">
        <w:rPr>
          <w:rFonts w:ascii="Palatino Linotype" w:eastAsia="Palatino Linotype" w:hAnsi="Palatino Linotype" w:cs="Palatino Linotype"/>
          <w:b/>
          <w:i/>
        </w:rPr>
        <w:t>“DA.SRH.783.2023.pdf”:</w:t>
      </w:r>
      <w:r w:rsidRPr="00B03E43">
        <w:rPr>
          <w:rFonts w:ascii="Palatino Linotype" w:eastAsia="Palatino Linotype" w:hAnsi="Palatino Linotype" w:cs="Palatino Linotype"/>
        </w:rPr>
        <w:t xml:space="preserve"> Oficio signado por el Director de Administración, quien refiere que se advierte que no existe la obligación de proporcionar lo que no obre en los archivos, toda vez que en los documentos que obran bajo el resguardo de la Dirección de Administración no se cuentan con título y cédula profesional de la C. Karen Ávalos Sánchez quien funge como Verificados T2 B adscrita a la Tesorería Municipal, únicamente se cuenta con constancia de estudios emitida por el Centro Universitario de América, misma que se entregó en versión pública, mediante la cual se constata que el servidor público antes mencionado se encuentra cursando el octavo </w:t>
      </w:r>
      <w:r w:rsidRPr="00B03E43">
        <w:rPr>
          <w:rFonts w:ascii="Palatino Linotype" w:eastAsia="Palatino Linotype" w:hAnsi="Palatino Linotype" w:cs="Palatino Linotype"/>
        </w:rPr>
        <w:lastRenderedPageBreak/>
        <w:t xml:space="preserve">cuatrimestre de la Licenciatura en Administración de Empresas al día ocho de enero de dos mil veintidós, aunado a lo anterior de acuerdo al perfil de puesto “Verificador  T2 B”, se requiere como grado de estudios bachillerato, por lo que con la constancia de estudios antes mencionada se constata que cumple dicho requisito, así mismo dicha constancia colma el requisito de ingreso establecido en los artículos 10 fracción II del Reglamento de Condiciones Generales de Trabajo de los Servidores Públicos del Ayuntamiento de Atizapán de Zaragoza y 47 fracción VIII de la Ley del Trabajo de los Servidores Públicos del Estado y Municipios, por lo que se advierte que no existe obligación alguna para contar con la información requerida derivado del análisis a la normativa aplicable a la materia de la solicitud; y además no se cuentan con elementos de convicción que permitan suponer que ésta debe obrar en nuestros archivos, por lo que no es necesario que el Comité de Transparencia emita una resolución que declare la inexistencia de la información. </w:t>
      </w:r>
    </w:p>
    <w:p w:rsidR="00FD6F47" w:rsidRPr="00B03E43" w:rsidRDefault="009E1D80">
      <w:pPr>
        <w:spacing w:before="240" w:after="240" w:line="360" w:lineRule="auto"/>
        <w:ind w:left="567" w:right="900"/>
        <w:jc w:val="both"/>
        <w:rPr>
          <w:rFonts w:ascii="Palatino Linotype" w:eastAsia="Palatino Linotype" w:hAnsi="Palatino Linotype" w:cs="Palatino Linotype"/>
        </w:rPr>
      </w:pPr>
      <w:r w:rsidRPr="00B03E43">
        <w:rPr>
          <w:rFonts w:ascii="Palatino Linotype" w:eastAsia="Palatino Linotype" w:hAnsi="Palatino Linotype" w:cs="Palatino Linotype"/>
          <w:b/>
          <w:i/>
        </w:rPr>
        <w:t xml:space="preserve">“00045_ATIZARA_IP_2023 (2).pdf”: </w:t>
      </w:r>
      <w:r w:rsidRPr="00B03E43">
        <w:rPr>
          <w:rFonts w:ascii="Palatino Linotype" w:eastAsia="Palatino Linotype" w:hAnsi="Palatino Linotype" w:cs="Palatino Linotype"/>
        </w:rPr>
        <w:t xml:space="preserve">Comprobante de estudios de la C. Karen Ávalos Sánchez, en versión pública, el cual no se puso a la vista de </w:t>
      </w:r>
      <w:r w:rsidRPr="00B03E43">
        <w:rPr>
          <w:rFonts w:ascii="Palatino Linotype" w:eastAsia="Palatino Linotype" w:hAnsi="Palatino Linotype" w:cs="Palatino Linotype"/>
          <w:b/>
        </w:rPr>
        <w:t>la parte Recurrente</w:t>
      </w:r>
      <w:r w:rsidRPr="00B03E43">
        <w:rPr>
          <w:rFonts w:ascii="Palatino Linotype" w:eastAsia="Palatino Linotype" w:hAnsi="Palatino Linotype" w:cs="Palatino Linotype"/>
        </w:rPr>
        <w:t>, toda vez que no se tiene certeza respecto de si el número de expediente pudiera ser el equivalente al número de matrícula.</w:t>
      </w:r>
    </w:p>
    <w:p w:rsidR="00FD6F47" w:rsidRPr="00B03E43" w:rsidRDefault="009E1D80">
      <w:pPr>
        <w:spacing w:after="240" w:line="360" w:lineRule="auto"/>
        <w:jc w:val="both"/>
        <w:rPr>
          <w:rFonts w:ascii="Palatino Linotype" w:eastAsia="Palatino Linotype" w:hAnsi="Palatino Linotype" w:cs="Palatino Linotype"/>
        </w:rPr>
      </w:pPr>
      <w:r w:rsidRPr="00B03E43">
        <w:rPr>
          <w:rFonts w:ascii="Palatino Linotype" w:eastAsia="Palatino Linotype" w:hAnsi="Palatino Linotype" w:cs="Palatino Linotype"/>
        </w:rPr>
        <w:t xml:space="preserve">Es de precisar que una vez analizada esta información, se determinó ponerlas a disposición de </w:t>
      </w:r>
      <w:r w:rsidRPr="00B03E43">
        <w:rPr>
          <w:rFonts w:ascii="Palatino Linotype" w:eastAsia="Palatino Linotype" w:hAnsi="Palatino Linotype" w:cs="Palatino Linotype"/>
          <w:b/>
        </w:rPr>
        <w:t>la parte Recurrente</w:t>
      </w:r>
      <w:r w:rsidRPr="00B03E43">
        <w:rPr>
          <w:rFonts w:ascii="Palatino Linotype" w:eastAsia="Palatino Linotype" w:hAnsi="Palatino Linotype" w:cs="Palatino Linotype"/>
        </w:rPr>
        <w:t xml:space="preserve"> mediante acuerdo emitido por la Comisionada </w:t>
      </w:r>
      <w:r w:rsidRPr="00B03E43">
        <w:rPr>
          <w:rFonts w:ascii="Palatino Linotype" w:eastAsia="Palatino Linotype" w:hAnsi="Palatino Linotype" w:cs="Palatino Linotype"/>
        </w:rPr>
        <w:lastRenderedPageBreak/>
        <w:t xml:space="preserve">Ponente, el </w:t>
      </w:r>
      <w:r w:rsidRPr="00B03E43">
        <w:rPr>
          <w:rFonts w:ascii="Palatino Linotype" w:eastAsia="Palatino Linotype" w:hAnsi="Palatino Linotype" w:cs="Palatino Linotype"/>
          <w:b/>
        </w:rPr>
        <w:t>once de julio de dos mil veintitrés</w:t>
      </w:r>
      <w:r w:rsidRPr="00B03E43">
        <w:rPr>
          <w:rFonts w:ascii="Palatino Linotype" w:eastAsia="Palatino Linotype" w:hAnsi="Palatino Linotype" w:cs="Palatino Linotype"/>
        </w:rPr>
        <w:t xml:space="preserve">, asimismo se tiene que </w:t>
      </w:r>
      <w:r w:rsidRPr="00B03E43">
        <w:rPr>
          <w:rFonts w:ascii="Palatino Linotype" w:eastAsia="Palatino Linotype" w:hAnsi="Palatino Linotype" w:cs="Palatino Linotype"/>
          <w:b/>
        </w:rPr>
        <w:t>la parte Recurrente</w:t>
      </w:r>
      <w:r w:rsidRPr="00B03E43">
        <w:rPr>
          <w:rFonts w:ascii="Palatino Linotype" w:eastAsia="Palatino Linotype" w:hAnsi="Palatino Linotype" w:cs="Palatino Linotype"/>
        </w:rPr>
        <w:t xml:space="preserve"> fue omisa en pronunciarse durante esta etapa, por lo que se tiene por precluido su derecho para tal efecto.</w:t>
      </w:r>
    </w:p>
    <w:p w:rsidR="00FD6F47" w:rsidRPr="00B03E43" w:rsidRDefault="009E1D80">
      <w:pPr>
        <w:spacing w:after="240" w:line="360" w:lineRule="auto"/>
        <w:jc w:val="both"/>
        <w:rPr>
          <w:rFonts w:ascii="Palatino Linotype" w:eastAsia="Palatino Linotype" w:hAnsi="Palatino Linotype" w:cs="Palatino Linotype"/>
          <w:b/>
          <w:i/>
          <w:sz w:val="22"/>
          <w:szCs w:val="22"/>
        </w:rPr>
      </w:pPr>
      <w:r w:rsidRPr="00B03E43">
        <w:rPr>
          <w:rFonts w:ascii="Palatino Linotype" w:eastAsia="Palatino Linotype" w:hAnsi="Palatino Linotype" w:cs="Palatino Linotype"/>
          <w:b/>
          <w:i/>
          <w:noProof/>
          <w:sz w:val="22"/>
          <w:szCs w:val="22"/>
          <w:lang w:val="es-MX"/>
        </w:rPr>
        <w:drawing>
          <wp:inline distT="0" distB="0" distL="0" distR="0">
            <wp:extent cx="5612130" cy="2389505"/>
            <wp:effectExtent l="0" t="0" r="0" b="0"/>
            <wp:docPr id="5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612130" cy="2389505"/>
                    </a:xfrm>
                    <a:prstGeom prst="rect">
                      <a:avLst/>
                    </a:prstGeom>
                    <a:ln/>
                  </pic:spPr>
                </pic:pic>
              </a:graphicData>
            </a:graphic>
          </wp:inline>
        </w:drawing>
      </w:r>
    </w:p>
    <w:p w:rsidR="00FD6F47" w:rsidRPr="00B03E43" w:rsidRDefault="009E1D80">
      <w:pPr>
        <w:widowControl w:val="0"/>
        <w:spacing w:after="240" w:line="360" w:lineRule="auto"/>
        <w:jc w:val="both"/>
        <w:rPr>
          <w:rFonts w:ascii="Palatino Linotype" w:eastAsia="Palatino Linotype" w:hAnsi="Palatino Linotype" w:cs="Palatino Linotype"/>
        </w:rPr>
      </w:pPr>
      <w:r w:rsidRPr="00B03E43">
        <w:rPr>
          <w:rFonts w:ascii="Palatino Linotype" w:eastAsia="Palatino Linotype" w:hAnsi="Palatino Linotype" w:cs="Palatino Linotype"/>
          <w:b/>
        </w:rPr>
        <w:t>7.- Ampliación del plazo para emitir resolución.</w:t>
      </w:r>
      <w:r w:rsidRPr="00B03E43">
        <w:rPr>
          <w:rFonts w:ascii="Palatino Linotype" w:eastAsia="Palatino Linotype" w:hAnsi="Palatino Linotype" w:cs="Palatino Linotype"/>
        </w:rPr>
        <w:t xml:space="preserve"> El </w:t>
      </w:r>
      <w:r w:rsidRPr="00B03E43">
        <w:rPr>
          <w:rFonts w:ascii="Palatino Linotype" w:eastAsia="Palatino Linotype" w:hAnsi="Palatino Linotype" w:cs="Palatino Linotype"/>
          <w:b/>
        </w:rPr>
        <w:t>once de julio del año dos mil veintitrés</w:t>
      </w:r>
      <w:r w:rsidRPr="00B03E43">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rsidR="00FD6F47" w:rsidRPr="00B03E43" w:rsidRDefault="009E1D80">
      <w:pPr>
        <w:spacing w:before="240" w:after="240" w:line="360" w:lineRule="auto"/>
        <w:jc w:val="both"/>
        <w:rPr>
          <w:rFonts w:ascii="Palatino Linotype" w:eastAsia="Palatino Linotype" w:hAnsi="Palatino Linotype" w:cs="Palatino Linotype"/>
        </w:rPr>
      </w:pPr>
      <w:r w:rsidRPr="00B03E43">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dentro del mismo periodo, se incrementó aproximadamente un 300%, circunstancia atípica que ha rebasado las capacidades técnicas y humanas del personal encargado de la proyección de las resoluciones a dichos medios de impugnación.</w:t>
      </w:r>
    </w:p>
    <w:p w:rsidR="00FD6F47" w:rsidRPr="00B03E43" w:rsidRDefault="00FD6F47">
      <w:pPr>
        <w:spacing w:line="360" w:lineRule="auto"/>
        <w:jc w:val="both"/>
        <w:rPr>
          <w:rFonts w:ascii="Palatino Linotype" w:eastAsia="Palatino Linotype" w:hAnsi="Palatino Linotype" w:cs="Palatino Linotype"/>
        </w:rPr>
      </w:pPr>
    </w:p>
    <w:p w:rsidR="00FD6F47" w:rsidRPr="00B03E43" w:rsidRDefault="009E1D80">
      <w:pPr>
        <w:spacing w:line="360" w:lineRule="auto"/>
        <w:jc w:val="both"/>
        <w:rPr>
          <w:rFonts w:ascii="Palatino Linotype" w:eastAsia="Palatino Linotype" w:hAnsi="Palatino Linotype" w:cs="Palatino Linotype"/>
        </w:rPr>
      </w:pPr>
      <w:r w:rsidRPr="00B03E43">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FD6F47" w:rsidRPr="00B03E43" w:rsidRDefault="00FD6F47">
      <w:pPr>
        <w:spacing w:line="360" w:lineRule="auto"/>
        <w:jc w:val="both"/>
        <w:rPr>
          <w:rFonts w:ascii="Palatino Linotype" w:eastAsia="Palatino Linotype" w:hAnsi="Palatino Linotype" w:cs="Palatino Linotype"/>
        </w:rPr>
      </w:pPr>
    </w:p>
    <w:p w:rsidR="00FD6F47" w:rsidRPr="00B03E43" w:rsidRDefault="009E1D80">
      <w:pPr>
        <w:spacing w:line="360" w:lineRule="auto"/>
        <w:jc w:val="both"/>
        <w:rPr>
          <w:rFonts w:ascii="Palatino Linotype" w:eastAsia="Palatino Linotype" w:hAnsi="Palatino Linotype" w:cs="Palatino Linotype"/>
        </w:rPr>
      </w:pPr>
      <w:r w:rsidRPr="00B03E43">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FD6F47" w:rsidRPr="00B03E43" w:rsidRDefault="00FD6F47">
      <w:pPr>
        <w:spacing w:line="360" w:lineRule="auto"/>
        <w:jc w:val="both"/>
        <w:rPr>
          <w:rFonts w:ascii="Palatino Linotype" w:eastAsia="Palatino Linotype" w:hAnsi="Palatino Linotype" w:cs="Palatino Linotype"/>
        </w:rPr>
      </w:pPr>
    </w:p>
    <w:p w:rsidR="00FD6F47" w:rsidRPr="00B03E43" w:rsidRDefault="009E1D80">
      <w:pPr>
        <w:spacing w:line="360" w:lineRule="auto"/>
        <w:jc w:val="both"/>
        <w:rPr>
          <w:rFonts w:ascii="Palatino Linotype" w:eastAsia="Palatino Linotype" w:hAnsi="Palatino Linotype" w:cs="Palatino Linotype"/>
        </w:rPr>
      </w:pPr>
      <w:r w:rsidRPr="00B03E43">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FD6F47" w:rsidRPr="00B03E43" w:rsidRDefault="00FD6F47">
      <w:pPr>
        <w:spacing w:line="360" w:lineRule="auto"/>
        <w:jc w:val="both"/>
        <w:rPr>
          <w:rFonts w:ascii="Palatino Linotype" w:eastAsia="Palatino Linotype" w:hAnsi="Palatino Linotype" w:cs="Palatino Linotype"/>
        </w:rPr>
      </w:pPr>
    </w:p>
    <w:p w:rsidR="00FD6F47" w:rsidRPr="00B03E43" w:rsidRDefault="009E1D80">
      <w:pPr>
        <w:spacing w:line="360" w:lineRule="auto"/>
        <w:jc w:val="both"/>
        <w:rPr>
          <w:rFonts w:ascii="Palatino Linotype" w:eastAsia="Palatino Linotype" w:hAnsi="Palatino Linotype" w:cs="Palatino Linotype"/>
          <w:strike/>
        </w:rPr>
      </w:pPr>
      <w:r w:rsidRPr="00B03E43">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FD6F47" w:rsidRPr="00B03E43" w:rsidRDefault="00FD6F47">
      <w:pPr>
        <w:spacing w:line="360" w:lineRule="auto"/>
        <w:jc w:val="both"/>
        <w:rPr>
          <w:rFonts w:ascii="Palatino Linotype" w:eastAsia="Palatino Linotype" w:hAnsi="Palatino Linotype" w:cs="Palatino Linotype"/>
        </w:rPr>
      </w:pPr>
    </w:p>
    <w:p w:rsidR="00FD6F47" w:rsidRPr="00B03E43" w:rsidRDefault="009E1D80">
      <w:pPr>
        <w:numPr>
          <w:ilvl w:val="0"/>
          <w:numId w:val="1"/>
        </w:numPr>
        <w:spacing w:line="360" w:lineRule="auto"/>
        <w:jc w:val="both"/>
        <w:rPr>
          <w:rFonts w:ascii="Palatino Linotype" w:eastAsia="Palatino Linotype" w:hAnsi="Palatino Linotype" w:cs="Palatino Linotype"/>
        </w:rPr>
      </w:pPr>
      <w:r w:rsidRPr="00B03E43">
        <w:rPr>
          <w:rFonts w:ascii="Palatino Linotype" w:eastAsia="Palatino Linotype" w:hAnsi="Palatino Linotype" w:cs="Palatino Linotype"/>
          <w:b/>
        </w:rPr>
        <w:lastRenderedPageBreak/>
        <w:t>Complejidad del Asunto:</w:t>
      </w:r>
      <w:r w:rsidRPr="00B03E43">
        <w:rPr>
          <w:rFonts w:ascii="Palatino Linotype" w:eastAsia="Palatino Linotype" w:hAnsi="Palatino Linotype" w:cs="Palatino Linotype"/>
        </w:rPr>
        <w:t xml:space="preserve"> La complejidad de la prueba, la pluralidad de sujetos procesales, el tiempo transcurrido, las características y contexto del recurso. </w:t>
      </w:r>
    </w:p>
    <w:p w:rsidR="00FD6F47" w:rsidRPr="00B03E43" w:rsidRDefault="00FD6F47">
      <w:pPr>
        <w:spacing w:line="360" w:lineRule="auto"/>
        <w:ind w:left="927"/>
        <w:jc w:val="both"/>
        <w:rPr>
          <w:rFonts w:ascii="Palatino Linotype" w:eastAsia="Palatino Linotype" w:hAnsi="Palatino Linotype" w:cs="Palatino Linotype"/>
        </w:rPr>
      </w:pPr>
    </w:p>
    <w:p w:rsidR="00FD6F47" w:rsidRPr="00B03E43" w:rsidRDefault="009E1D80">
      <w:pPr>
        <w:numPr>
          <w:ilvl w:val="0"/>
          <w:numId w:val="1"/>
        </w:numPr>
        <w:spacing w:line="360" w:lineRule="auto"/>
        <w:jc w:val="both"/>
        <w:rPr>
          <w:rFonts w:ascii="Palatino Linotype" w:eastAsia="Palatino Linotype" w:hAnsi="Palatino Linotype" w:cs="Palatino Linotype"/>
        </w:rPr>
      </w:pPr>
      <w:r w:rsidRPr="00B03E43">
        <w:rPr>
          <w:rFonts w:ascii="Palatino Linotype" w:eastAsia="Palatino Linotype" w:hAnsi="Palatino Linotype" w:cs="Palatino Linotype"/>
          <w:b/>
        </w:rPr>
        <w:t>Actividad Procesal del interesado</w:t>
      </w:r>
      <w:r w:rsidRPr="00B03E43">
        <w:rPr>
          <w:rFonts w:ascii="Palatino Linotype" w:eastAsia="Palatino Linotype" w:hAnsi="Palatino Linotype" w:cs="Palatino Linotype"/>
        </w:rPr>
        <w:t>. Acciones u omisiones del interesado.</w:t>
      </w:r>
    </w:p>
    <w:p w:rsidR="00FD6F47" w:rsidRPr="00B03E43" w:rsidRDefault="00FD6F47">
      <w:pPr>
        <w:spacing w:line="360" w:lineRule="auto"/>
        <w:jc w:val="both"/>
        <w:rPr>
          <w:rFonts w:ascii="Palatino Linotype" w:eastAsia="Palatino Linotype" w:hAnsi="Palatino Linotype" w:cs="Palatino Linotype"/>
          <w:b/>
        </w:rPr>
      </w:pPr>
    </w:p>
    <w:p w:rsidR="00FD6F47" w:rsidRPr="00B03E43" w:rsidRDefault="009E1D80">
      <w:pPr>
        <w:numPr>
          <w:ilvl w:val="0"/>
          <w:numId w:val="1"/>
        </w:numPr>
        <w:spacing w:line="360" w:lineRule="auto"/>
        <w:jc w:val="both"/>
        <w:rPr>
          <w:rFonts w:ascii="Palatino Linotype" w:eastAsia="Palatino Linotype" w:hAnsi="Palatino Linotype" w:cs="Palatino Linotype"/>
        </w:rPr>
      </w:pPr>
      <w:r w:rsidRPr="00B03E43">
        <w:rPr>
          <w:rFonts w:ascii="Palatino Linotype" w:eastAsia="Palatino Linotype" w:hAnsi="Palatino Linotype" w:cs="Palatino Linotype"/>
          <w:b/>
        </w:rPr>
        <w:t>Conducta de la Autoridad:</w:t>
      </w:r>
      <w:r w:rsidRPr="00B03E43">
        <w:rPr>
          <w:rFonts w:ascii="Palatino Linotype" w:eastAsia="Palatino Linotype" w:hAnsi="Palatino Linotype" w:cs="Palatino Linotype"/>
        </w:rPr>
        <w:t xml:space="preserve"> Las Acciones u omisiones realizadas en el procedimiento. Así como si la autoridad actuó con la debida diligencia.</w:t>
      </w:r>
    </w:p>
    <w:p w:rsidR="00FD6F47" w:rsidRPr="00B03E43" w:rsidRDefault="00FD6F47">
      <w:pPr>
        <w:spacing w:line="360" w:lineRule="auto"/>
        <w:ind w:left="708"/>
        <w:rPr>
          <w:rFonts w:ascii="Palatino Linotype" w:eastAsia="Palatino Linotype" w:hAnsi="Palatino Linotype" w:cs="Palatino Linotype"/>
        </w:rPr>
      </w:pPr>
    </w:p>
    <w:p w:rsidR="00FD6F47" w:rsidRPr="00B03E43" w:rsidRDefault="009E1D80">
      <w:pPr>
        <w:spacing w:line="360" w:lineRule="auto"/>
        <w:ind w:left="567"/>
        <w:jc w:val="both"/>
        <w:rPr>
          <w:rFonts w:ascii="Palatino Linotype" w:eastAsia="Palatino Linotype" w:hAnsi="Palatino Linotype" w:cs="Palatino Linotype"/>
        </w:rPr>
      </w:pPr>
      <w:r w:rsidRPr="00B03E43">
        <w:rPr>
          <w:rFonts w:ascii="Palatino Linotype" w:eastAsia="Palatino Linotype" w:hAnsi="Palatino Linotype" w:cs="Palatino Linotype"/>
          <w:b/>
        </w:rPr>
        <w:t>d) La afectación generada en la situación jurídica de la persona involucrada en el proceso:</w:t>
      </w:r>
      <w:r w:rsidRPr="00B03E43">
        <w:rPr>
          <w:rFonts w:ascii="Palatino Linotype" w:eastAsia="Palatino Linotype" w:hAnsi="Palatino Linotype" w:cs="Palatino Linotype"/>
        </w:rPr>
        <w:t xml:space="preserve"> Violación a sus derechos humanos.</w:t>
      </w:r>
    </w:p>
    <w:p w:rsidR="00FD6F47" w:rsidRPr="00B03E43" w:rsidRDefault="00FD6F47">
      <w:pPr>
        <w:spacing w:line="360" w:lineRule="auto"/>
        <w:jc w:val="both"/>
        <w:rPr>
          <w:rFonts w:ascii="Palatino Linotype" w:eastAsia="Palatino Linotype" w:hAnsi="Palatino Linotype" w:cs="Palatino Linotype"/>
        </w:rPr>
      </w:pPr>
    </w:p>
    <w:p w:rsidR="00FD6F47" w:rsidRPr="00B03E43" w:rsidRDefault="009E1D80">
      <w:pPr>
        <w:spacing w:line="360" w:lineRule="auto"/>
        <w:jc w:val="both"/>
        <w:rPr>
          <w:rFonts w:ascii="Palatino Linotype" w:eastAsia="Palatino Linotype" w:hAnsi="Palatino Linotype" w:cs="Palatino Linotype"/>
        </w:rPr>
      </w:pPr>
      <w:r w:rsidRPr="00B03E43">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FD6F47" w:rsidRPr="00B03E43" w:rsidRDefault="00FD6F47">
      <w:pPr>
        <w:spacing w:line="360" w:lineRule="auto"/>
        <w:jc w:val="both"/>
        <w:rPr>
          <w:rFonts w:ascii="Palatino Linotype" w:eastAsia="Palatino Linotype" w:hAnsi="Palatino Linotype" w:cs="Palatino Linotype"/>
        </w:rPr>
      </w:pPr>
    </w:p>
    <w:p w:rsidR="00FD6F47" w:rsidRPr="00B03E43" w:rsidRDefault="009E1D80">
      <w:pPr>
        <w:spacing w:line="360" w:lineRule="auto"/>
        <w:jc w:val="both"/>
        <w:rPr>
          <w:rFonts w:ascii="Palatino Linotype" w:eastAsia="Palatino Linotype" w:hAnsi="Palatino Linotype" w:cs="Palatino Linotype"/>
          <w:b/>
        </w:rPr>
      </w:pPr>
      <w:r w:rsidRPr="00B03E43">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B03E43">
        <w:rPr>
          <w:rFonts w:ascii="Palatino Linotype" w:eastAsia="Palatino Linotype" w:hAnsi="Palatino Linotype" w:cs="Palatino Linotype"/>
          <w:i/>
        </w:rPr>
        <w:t xml:space="preserve">“TÉRMINOS PROCESALES. PARA DETERMINAR SI UN FUNCIONARIO JUDICIAL ACTUÓ INDEBIDAMENTE POR NO RESPETARLOS SE DEBE ATENDER AL PRESUPUESTO QUE CONSIDERÓ EL LEGISLADOR AL FIJARLOS Y LAS </w:t>
      </w:r>
      <w:r w:rsidRPr="00B03E43">
        <w:rPr>
          <w:rFonts w:ascii="Palatino Linotype" w:eastAsia="Palatino Linotype" w:hAnsi="Palatino Linotype" w:cs="Palatino Linotype"/>
          <w:i/>
        </w:rPr>
        <w:lastRenderedPageBreak/>
        <w:t>CARACTERÍSTICAS DEL CASO.”</w:t>
      </w:r>
      <w:r w:rsidRPr="00B03E43">
        <w:rPr>
          <w:rFonts w:ascii="Palatino Linotype" w:eastAsia="Palatino Linotype" w:hAnsi="Palatino Linotype" w:cs="Palatino Linotype"/>
        </w:rPr>
        <w:t>, visible en la Gaceta del Seminario Judicial de la Federación con el registro digital 205635.</w:t>
      </w:r>
    </w:p>
    <w:p w:rsidR="00FD6F47" w:rsidRPr="00B03E43" w:rsidRDefault="00FD6F47">
      <w:pPr>
        <w:spacing w:line="360" w:lineRule="auto"/>
        <w:jc w:val="both"/>
        <w:rPr>
          <w:rFonts w:ascii="Palatino Linotype" w:eastAsia="Palatino Linotype" w:hAnsi="Palatino Linotype" w:cs="Palatino Linotype"/>
        </w:rPr>
      </w:pPr>
    </w:p>
    <w:p w:rsidR="00FD6F47" w:rsidRPr="00B03E43" w:rsidRDefault="009E1D80">
      <w:pPr>
        <w:spacing w:line="360" w:lineRule="auto"/>
        <w:jc w:val="both"/>
        <w:rPr>
          <w:rFonts w:ascii="Palatino Linotype" w:eastAsia="Palatino Linotype" w:hAnsi="Palatino Linotype" w:cs="Palatino Linotype"/>
        </w:rPr>
      </w:pPr>
      <w:r w:rsidRPr="00B03E43">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FD6F47" w:rsidRPr="00B03E43" w:rsidRDefault="00FD6F47">
      <w:pPr>
        <w:spacing w:line="360" w:lineRule="auto"/>
        <w:jc w:val="both"/>
        <w:rPr>
          <w:rFonts w:ascii="Palatino Linotype" w:eastAsia="Palatino Linotype" w:hAnsi="Palatino Linotype" w:cs="Palatino Linotype"/>
        </w:rPr>
      </w:pPr>
    </w:p>
    <w:p w:rsidR="00FD6F47" w:rsidRPr="00B03E43" w:rsidRDefault="009E1D80">
      <w:pPr>
        <w:spacing w:line="360" w:lineRule="auto"/>
        <w:jc w:val="both"/>
        <w:rPr>
          <w:rFonts w:ascii="Palatino Linotype" w:eastAsia="Palatino Linotype" w:hAnsi="Palatino Linotype" w:cs="Palatino Linotype"/>
        </w:rPr>
      </w:pPr>
      <w:r w:rsidRPr="00B03E43">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FD6F47" w:rsidRPr="00B03E43" w:rsidRDefault="00FD6F47">
      <w:pPr>
        <w:spacing w:line="360" w:lineRule="auto"/>
        <w:jc w:val="both"/>
        <w:rPr>
          <w:rFonts w:ascii="Palatino Linotype" w:eastAsia="Palatino Linotype" w:hAnsi="Palatino Linotype" w:cs="Palatino Linotype"/>
        </w:rPr>
      </w:pPr>
    </w:p>
    <w:p w:rsidR="00FD6F47" w:rsidRPr="00B03E43" w:rsidRDefault="009E1D80">
      <w:pPr>
        <w:spacing w:line="360" w:lineRule="auto"/>
        <w:jc w:val="both"/>
        <w:rPr>
          <w:rFonts w:ascii="Palatino Linotype" w:eastAsia="Palatino Linotype" w:hAnsi="Palatino Linotype" w:cs="Palatino Linotype"/>
        </w:rPr>
      </w:pPr>
      <w:r w:rsidRPr="00B03E43">
        <w:rPr>
          <w:rFonts w:ascii="Palatino Linotype" w:eastAsia="Palatino Linotype" w:hAnsi="Palatino Linotype" w:cs="Palatino Linotype"/>
        </w:rPr>
        <w:t xml:space="preserve"> </w:t>
      </w:r>
      <w:r w:rsidRPr="00B03E43">
        <w:rPr>
          <w:rFonts w:ascii="Palatino Linotype" w:eastAsia="Palatino Linotype" w:hAnsi="Palatino Linotype" w:cs="Palatino Linotype"/>
          <w:i/>
        </w:rPr>
        <w:t>“PLAZO RAZONABLE PARA RESOLVER. DIMENSIÓN Y EFECTOS DE ESTE CONCEPTO CUANDO SE ADUCE EXCESIVA CARGA DE TRABAJO.”</w:t>
      </w:r>
      <w:r w:rsidRPr="00B03E43">
        <w:rPr>
          <w:rFonts w:ascii="Palatino Linotype" w:eastAsia="Palatino Linotype" w:hAnsi="Palatino Linotype" w:cs="Palatino Linotype"/>
        </w:rPr>
        <w:t xml:space="preserve"> consultable en el Seminario Judicial de la Federación y su gaceta, con el registro digital 2002351.</w:t>
      </w:r>
    </w:p>
    <w:p w:rsidR="00FD6F47" w:rsidRPr="00B03E43" w:rsidRDefault="00FD6F47">
      <w:pPr>
        <w:spacing w:line="360" w:lineRule="auto"/>
        <w:jc w:val="both"/>
        <w:rPr>
          <w:rFonts w:ascii="Palatino Linotype" w:eastAsia="Palatino Linotype" w:hAnsi="Palatino Linotype" w:cs="Palatino Linotype"/>
          <w:b/>
        </w:rPr>
      </w:pPr>
    </w:p>
    <w:p w:rsidR="00FD6F47" w:rsidRPr="00B03E43" w:rsidRDefault="009E1D80">
      <w:pPr>
        <w:spacing w:line="360" w:lineRule="auto"/>
        <w:jc w:val="both"/>
        <w:rPr>
          <w:rFonts w:ascii="Palatino Linotype" w:eastAsia="Palatino Linotype" w:hAnsi="Palatino Linotype" w:cs="Palatino Linotype"/>
        </w:rPr>
      </w:pPr>
      <w:r w:rsidRPr="00B03E43">
        <w:rPr>
          <w:rFonts w:ascii="Palatino Linotype" w:eastAsia="Palatino Linotype" w:hAnsi="Palatino Linotype" w:cs="Palatino Linotype"/>
          <w:i/>
        </w:rPr>
        <w:t xml:space="preserve">“PLAZO RAZONABLE PARA RESOLVER. CONCEPTO Y ELEMENTOS QUE LO INTEGRAN A LA LUZ DEL DERECHO INTERNACIONAL DE LOS DERECHOS </w:t>
      </w:r>
      <w:r w:rsidRPr="00B03E43">
        <w:rPr>
          <w:rFonts w:ascii="Palatino Linotype" w:eastAsia="Palatino Linotype" w:hAnsi="Palatino Linotype" w:cs="Palatino Linotype"/>
          <w:i/>
        </w:rPr>
        <w:lastRenderedPageBreak/>
        <w:t>HUMANOS.”</w:t>
      </w:r>
      <w:r w:rsidRPr="00B03E43">
        <w:rPr>
          <w:rFonts w:ascii="Palatino Linotype" w:eastAsia="Palatino Linotype" w:hAnsi="Palatino Linotype" w:cs="Palatino Linotype"/>
        </w:rPr>
        <w:t>, visible en el Seminario Judicial de la Federación y su gaceta, con el registro digital 2002350.</w:t>
      </w:r>
    </w:p>
    <w:p w:rsidR="00FD6F47" w:rsidRPr="00B03E43" w:rsidRDefault="00FD6F47">
      <w:pPr>
        <w:spacing w:line="360" w:lineRule="auto"/>
        <w:jc w:val="both"/>
        <w:rPr>
          <w:rFonts w:ascii="Palatino Linotype" w:eastAsia="Palatino Linotype" w:hAnsi="Palatino Linotype" w:cs="Palatino Linotype"/>
        </w:rPr>
      </w:pPr>
    </w:p>
    <w:p w:rsidR="00FD6F47" w:rsidRPr="00B03E43" w:rsidRDefault="009E1D80">
      <w:pPr>
        <w:spacing w:line="360" w:lineRule="auto"/>
        <w:jc w:val="both"/>
        <w:rPr>
          <w:rFonts w:ascii="Palatino Linotype" w:eastAsia="Palatino Linotype" w:hAnsi="Palatino Linotype" w:cs="Palatino Linotype"/>
        </w:rPr>
      </w:pPr>
      <w:r w:rsidRPr="00B03E43">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rsidR="00FD6F47" w:rsidRPr="00B03E43" w:rsidRDefault="00FD6F47">
      <w:pPr>
        <w:spacing w:line="360" w:lineRule="auto"/>
        <w:jc w:val="both"/>
        <w:rPr>
          <w:rFonts w:ascii="Palatino Linotype" w:eastAsia="Palatino Linotype" w:hAnsi="Palatino Linotype" w:cs="Palatino Linotype"/>
        </w:rPr>
      </w:pPr>
    </w:p>
    <w:p w:rsidR="00FD6F47" w:rsidRPr="00B03E43" w:rsidRDefault="009E1D80">
      <w:pPr>
        <w:widowControl w:val="0"/>
        <w:spacing w:line="360" w:lineRule="auto"/>
        <w:ind w:right="49"/>
        <w:jc w:val="both"/>
        <w:rPr>
          <w:rFonts w:ascii="Palatino Linotype" w:eastAsia="Palatino Linotype" w:hAnsi="Palatino Linotype" w:cs="Palatino Linotype"/>
          <w:b/>
        </w:rPr>
      </w:pPr>
      <w:r w:rsidRPr="00B03E43">
        <w:rPr>
          <w:rFonts w:ascii="Palatino Linotype" w:eastAsia="Palatino Linotype" w:hAnsi="Palatino Linotype" w:cs="Palatino Linotype"/>
          <w:b/>
        </w:rPr>
        <w:t xml:space="preserve">8. Cierre de instrucción. </w:t>
      </w:r>
      <w:r w:rsidRPr="00B03E43">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B03E43">
        <w:rPr>
          <w:rFonts w:ascii="Palatino Linotype" w:eastAsia="Palatino Linotype" w:hAnsi="Palatino Linotype" w:cs="Palatino Linotype"/>
          <w:b/>
        </w:rPr>
        <w:t>treinta y uno de julio de dos mil veintitrés</w:t>
      </w:r>
      <w:r w:rsidRPr="00B03E43">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FD6F47" w:rsidRPr="00B03E43" w:rsidRDefault="009E1D80">
      <w:pPr>
        <w:spacing w:before="240" w:after="240" w:line="360" w:lineRule="auto"/>
        <w:jc w:val="both"/>
        <w:rPr>
          <w:rFonts w:ascii="Palatino Linotype" w:eastAsia="Palatino Linotype" w:hAnsi="Palatino Linotype" w:cs="Palatino Linotype"/>
        </w:rPr>
      </w:pPr>
      <w:r w:rsidRPr="00B03E43">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FD6F47" w:rsidRPr="00B03E43" w:rsidRDefault="009E1D80">
      <w:pPr>
        <w:widowControl w:val="0"/>
        <w:spacing w:line="360" w:lineRule="auto"/>
        <w:jc w:val="center"/>
        <w:rPr>
          <w:rFonts w:ascii="Palatino Linotype" w:eastAsia="Palatino Linotype" w:hAnsi="Palatino Linotype" w:cs="Palatino Linotype"/>
          <w:b/>
        </w:rPr>
      </w:pPr>
      <w:r w:rsidRPr="00B03E43">
        <w:rPr>
          <w:rFonts w:ascii="Palatino Linotype" w:eastAsia="Palatino Linotype" w:hAnsi="Palatino Linotype" w:cs="Palatino Linotype"/>
          <w:b/>
        </w:rPr>
        <w:t>II. C O N S I D E R A N D O S</w:t>
      </w:r>
    </w:p>
    <w:p w:rsidR="00FD6F47" w:rsidRPr="00B03E43" w:rsidRDefault="00FD6F47">
      <w:pPr>
        <w:widowControl w:val="0"/>
        <w:spacing w:line="360" w:lineRule="auto"/>
        <w:jc w:val="center"/>
        <w:rPr>
          <w:rFonts w:ascii="Palatino Linotype" w:eastAsia="Palatino Linotype" w:hAnsi="Palatino Linotype" w:cs="Palatino Linotype"/>
          <w:b/>
        </w:rPr>
      </w:pPr>
    </w:p>
    <w:p w:rsidR="00FD6F47" w:rsidRPr="00B03E43" w:rsidRDefault="009E1D80">
      <w:pPr>
        <w:spacing w:line="360" w:lineRule="auto"/>
        <w:jc w:val="both"/>
        <w:rPr>
          <w:rFonts w:ascii="Palatino Linotype" w:eastAsia="Palatino Linotype" w:hAnsi="Palatino Linotype" w:cs="Palatino Linotype"/>
        </w:rPr>
      </w:pPr>
      <w:r w:rsidRPr="00B03E43">
        <w:rPr>
          <w:rFonts w:ascii="Palatino Linotype" w:eastAsia="Palatino Linotype" w:hAnsi="Palatino Linotype" w:cs="Palatino Linotype"/>
          <w:b/>
        </w:rPr>
        <w:t>Primero. Competencia.</w:t>
      </w:r>
      <w:r w:rsidRPr="00B03E43">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Pr="00B03E43">
        <w:rPr>
          <w:rFonts w:ascii="Palatino Linotype" w:eastAsia="Palatino Linotype" w:hAnsi="Palatino Linotype" w:cs="Palatino Linotype"/>
        </w:rPr>
        <w:lastRenderedPageBreak/>
        <w:t>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FD6F47" w:rsidRPr="00B03E43" w:rsidRDefault="009E1D80">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B03E43">
        <w:rPr>
          <w:rFonts w:ascii="Palatino Linotype" w:eastAsia="Palatino Linotype" w:hAnsi="Palatino Linotype" w:cs="Palatino Linotype"/>
          <w:b/>
        </w:rPr>
        <w:t xml:space="preserve">Segundo. Oportunidad y Procedibilidad del Recurso de Revisión. </w:t>
      </w:r>
      <w:r w:rsidRPr="00B03E43">
        <w:rPr>
          <w:rFonts w:ascii="Palatino Linotype" w:eastAsia="Palatino Linotype" w:hAnsi="Palatino Linotype" w:cs="Palatino Linotype"/>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FD6F47" w:rsidRPr="00B03E43" w:rsidRDefault="009E1D80">
      <w:pPr>
        <w:spacing w:before="240" w:after="240" w:line="360" w:lineRule="auto"/>
        <w:jc w:val="both"/>
        <w:rPr>
          <w:rFonts w:ascii="Palatino Linotype" w:eastAsia="Palatino Linotype" w:hAnsi="Palatino Linotype" w:cs="Palatino Linotype"/>
        </w:rPr>
      </w:pPr>
      <w:r w:rsidRPr="00B03E43">
        <w:rPr>
          <w:rFonts w:ascii="Palatino Linotype" w:eastAsia="Palatino Linotype" w:hAnsi="Palatino Linotype" w:cs="Palatino Linotype"/>
        </w:rPr>
        <w:t>Al respecto la Ley de Transparencia y Acceso a la Información Pública del Estado de México y Municipios, establece lo siguiente:</w:t>
      </w:r>
    </w:p>
    <w:p w:rsidR="00FD6F47" w:rsidRPr="00B03E43" w:rsidRDefault="009E1D80">
      <w:pPr>
        <w:ind w:left="851" w:right="900"/>
        <w:jc w:val="both"/>
        <w:rPr>
          <w:rFonts w:ascii="Palatino Linotype" w:eastAsia="Palatino Linotype" w:hAnsi="Palatino Linotype" w:cs="Palatino Linotype"/>
          <w:i/>
          <w:sz w:val="28"/>
          <w:szCs w:val="28"/>
        </w:rPr>
      </w:pPr>
      <w:r w:rsidRPr="00B03E43">
        <w:rPr>
          <w:rFonts w:ascii="Palatino Linotype" w:eastAsia="Palatino Linotype" w:hAnsi="Palatino Linotype" w:cs="Palatino Linotype"/>
          <w:b/>
          <w:i/>
          <w:sz w:val="22"/>
          <w:szCs w:val="22"/>
        </w:rPr>
        <w:t xml:space="preserve">“Artículo 178. </w:t>
      </w:r>
      <w:r w:rsidRPr="00B03E43">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FD6F47" w:rsidRPr="00B03E43" w:rsidRDefault="009E1D80">
      <w:pPr>
        <w:spacing w:before="240" w:after="240" w:line="360" w:lineRule="auto"/>
        <w:jc w:val="both"/>
        <w:rPr>
          <w:rFonts w:ascii="Palatino Linotype" w:eastAsia="Palatino Linotype" w:hAnsi="Palatino Linotype" w:cs="Palatino Linotype"/>
        </w:rPr>
      </w:pPr>
      <w:r w:rsidRPr="00B03E43">
        <w:rPr>
          <w:rFonts w:ascii="Palatino Linotype" w:eastAsia="Palatino Linotype" w:hAnsi="Palatino Linotype" w:cs="Palatino Linotype"/>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B03E43">
        <w:rPr>
          <w:rFonts w:ascii="Palatino Linotype" w:eastAsia="Palatino Linotype" w:hAnsi="Palatino Linotype" w:cs="Palatino Linotype"/>
          <w:b/>
        </w:rPr>
        <w:t xml:space="preserve">Sujeto Obligado </w:t>
      </w:r>
      <w:r w:rsidRPr="00B03E43">
        <w:rPr>
          <w:rFonts w:ascii="Palatino Linotype" w:eastAsia="Palatino Linotype" w:hAnsi="Palatino Linotype" w:cs="Palatino Linotype"/>
        </w:rPr>
        <w:t xml:space="preserve">remitió la respuesta a la solicitud de información el día </w:t>
      </w:r>
      <w:r w:rsidRPr="00B03E43">
        <w:rPr>
          <w:rFonts w:ascii="Palatino Linotype" w:eastAsia="Palatino Linotype" w:hAnsi="Palatino Linotype" w:cs="Palatino Linotype"/>
          <w:b/>
        </w:rPr>
        <w:lastRenderedPageBreak/>
        <w:t xml:space="preserve">veinte de febrero de dos mil veintitrés, </w:t>
      </w:r>
      <w:r w:rsidRPr="00B03E43">
        <w:rPr>
          <w:rFonts w:ascii="Palatino Linotype" w:eastAsia="Palatino Linotype" w:hAnsi="Palatino Linotype" w:cs="Palatino Linotype"/>
        </w:rPr>
        <w:t xml:space="preserve">mientras que el recurso de revisión interpuesto por </w:t>
      </w:r>
      <w:r w:rsidRPr="00B03E43">
        <w:rPr>
          <w:rFonts w:ascii="Palatino Linotype" w:eastAsia="Palatino Linotype" w:hAnsi="Palatino Linotype" w:cs="Palatino Linotype"/>
          <w:b/>
        </w:rPr>
        <w:t>la parte Recurrente</w:t>
      </w:r>
      <w:r w:rsidRPr="00B03E43">
        <w:rPr>
          <w:rFonts w:ascii="Palatino Linotype" w:eastAsia="Palatino Linotype" w:hAnsi="Palatino Linotype" w:cs="Palatino Linotype"/>
        </w:rPr>
        <w:t xml:space="preserve">, se tuvo por presentado el día </w:t>
      </w:r>
      <w:r w:rsidRPr="00B03E43">
        <w:rPr>
          <w:rFonts w:ascii="Palatino Linotype" w:eastAsia="Palatino Linotype" w:hAnsi="Palatino Linotype" w:cs="Palatino Linotype"/>
          <w:b/>
        </w:rPr>
        <w:t>veintiuno de febrero de dos mil veintitrés</w:t>
      </w:r>
      <w:r w:rsidRPr="00B03E43">
        <w:rPr>
          <w:rFonts w:ascii="Palatino Linotype" w:eastAsia="Palatino Linotype" w:hAnsi="Palatino Linotype" w:cs="Palatino Linotype"/>
        </w:rPr>
        <w:t xml:space="preserve">; esto es, al </w:t>
      </w:r>
      <w:r w:rsidRPr="00B03E43">
        <w:rPr>
          <w:rFonts w:ascii="Palatino Linotype" w:eastAsia="Palatino Linotype" w:hAnsi="Palatino Linotype" w:cs="Palatino Linotype"/>
          <w:b/>
        </w:rPr>
        <w:t xml:space="preserve">primer día hábil siguiente </w:t>
      </w:r>
      <w:r w:rsidRPr="00B03E43">
        <w:rPr>
          <w:rFonts w:ascii="Palatino Linotype" w:eastAsia="Palatino Linotype" w:hAnsi="Palatino Linotype" w:cs="Palatino Linotype"/>
        </w:rPr>
        <w:t>en que tuvo conocimiento de la respuesta impugnada.</w:t>
      </w:r>
    </w:p>
    <w:p w:rsidR="00FD6F47" w:rsidRPr="00B03E43" w:rsidRDefault="009E1D80">
      <w:pPr>
        <w:spacing w:before="240" w:after="240" w:line="360" w:lineRule="auto"/>
        <w:jc w:val="both"/>
        <w:rPr>
          <w:rFonts w:ascii="Palatino Linotype" w:eastAsia="Palatino Linotype" w:hAnsi="Palatino Linotype" w:cs="Palatino Linotype"/>
        </w:rPr>
      </w:pPr>
      <w:r w:rsidRPr="00B03E43">
        <w:rPr>
          <w:rFonts w:ascii="Palatino Linotype" w:eastAsia="Palatino Linotype" w:hAnsi="Palatino Linotype" w:cs="Palatino Linotype"/>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FD6F47" w:rsidRPr="00B03E43" w:rsidRDefault="009E1D80">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rPr>
      </w:pPr>
      <w:r w:rsidRPr="00B03E43">
        <w:rPr>
          <w:rFonts w:ascii="Palatino Linotype" w:eastAsia="Palatino Linotype" w:hAnsi="Palatino Linotype" w:cs="Palatino Linotype"/>
        </w:rPr>
        <w:t>Ahora bien, resulta procedente la interposición del recurso, según lo aducido por la parte recurrente en sus razones o motivos de inconformidad, de acuerdo al artículo 179, fracción VI de la Ley de Transparencia y Acceso a la Información Pública del Estado de México y Municipios; que a la letra dice:</w:t>
      </w:r>
    </w:p>
    <w:p w:rsidR="00FD6F47" w:rsidRPr="00B03E43" w:rsidRDefault="009E1D80">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sidRPr="00B03E43">
        <w:rPr>
          <w:rFonts w:ascii="Palatino Linotype" w:eastAsia="Palatino Linotype" w:hAnsi="Palatino Linotype" w:cs="Palatino Linotype"/>
          <w:b/>
          <w:i/>
          <w:sz w:val="22"/>
          <w:szCs w:val="22"/>
        </w:rPr>
        <w:t>“Artículo 179</w:t>
      </w:r>
      <w:r w:rsidRPr="00B03E43">
        <w:rPr>
          <w:rFonts w:ascii="Palatino Linotype" w:eastAsia="Palatino Linotype" w:hAnsi="Palatino Linotype" w:cs="Palatino Linotype"/>
          <w:i/>
          <w:sz w:val="22"/>
          <w:szCs w:val="22"/>
        </w:rPr>
        <w:t xml:space="preserve">. </w:t>
      </w:r>
      <w:r w:rsidRPr="00B03E43">
        <w:rPr>
          <w:rFonts w:ascii="Palatino Linotype" w:eastAsia="Palatino Linotype" w:hAnsi="Palatino Linotype" w:cs="Palatino Linotype"/>
          <w:b/>
          <w:i/>
          <w:sz w:val="22"/>
          <w:szCs w:val="22"/>
        </w:rPr>
        <w:t>El recurso de revisión</w:t>
      </w:r>
      <w:r w:rsidRPr="00B03E43">
        <w:rPr>
          <w:rFonts w:ascii="Palatino Linotype" w:eastAsia="Palatino Linotype" w:hAnsi="Palatino Linotype" w:cs="Palatino Linotype"/>
          <w:i/>
          <w:sz w:val="22"/>
          <w:szCs w:val="22"/>
        </w:rPr>
        <w:t xml:space="preserve"> es un medio de protección que la Ley otorga a los particulares, para hacer valer su derecho de acceso a la información pública</w:t>
      </w:r>
      <w:r w:rsidRPr="00B03E43">
        <w:rPr>
          <w:rFonts w:ascii="Palatino Linotype" w:eastAsia="Palatino Linotype" w:hAnsi="Palatino Linotype" w:cs="Palatino Linotype"/>
          <w:b/>
          <w:i/>
          <w:sz w:val="22"/>
          <w:szCs w:val="22"/>
        </w:rPr>
        <w:t>, y procederá en contra de las siguientes causas</w:t>
      </w:r>
      <w:r w:rsidRPr="00B03E43">
        <w:rPr>
          <w:rFonts w:ascii="Palatino Linotype" w:eastAsia="Palatino Linotype" w:hAnsi="Palatino Linotype" w:cs="Palatino Linotype"/>
          <w:i/>
          <w:sz w:val="22"/>
          <w:szCs w:val="22"/>
        </w:rPr>
        <w:t>:</w:t>
      </w:r>
    </w:p>
    <w:p w:rsidR="00FD6F47" w:rsidRPr="00B03E43" w:rsidRDefault="009E1D80">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sidRPr="00B03E43">
        <w:rPr>
          <w:rFonts w:ascii="Palatino Linotype" w:eastAsia="Palatino Linotype" w:hAnsi="Palatino Linotype" w:cs="Palatino Linotype"/>
          <w:i/>
          <w:sz w:val="22"/>
          <w:szCs w:val="22"/>
        </w:rPr>
        <w:t>…</w:t>
      </w:r>
    </w:p>
    <w:p w:rsidR="00FD6F47" w:rsidRPr="00B03E43" w:rsidRDefault="009E1D80">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sidRPr="00B03E43">
        <w:rPr>
          <w:rFonts w:ascii="Palatino Linotype" w:eastAsia="Palatino Linotype" w:hAnsi="Palatino Linotype" w:cs="Palatino Linotype"/>
          <w:b/>
          <w:i/>
          <w:sz w:val="22"/>
          <w:szCs w:val="22"/>
        </w:rPr>
        <w:t>VI. La entrega de información que no corresponda con lo solicitado;</w:t>
      </w:r>
      <w:r w:rsidRPr="00B03E43">
        <w:rPr>
          <w:rFonts w:ascii="Palatino Linotype" w:eastAsia="Palatino Linotype" w:hAnsi="Palatino Linotype" w:cs="Palatino Linotype"/>
          <w:i/>
          <w:sz w:val="22"/>
          <w:szCs w:val="22"/>
        </w:rPr>
        <w:t>” (Sic)</w:t>
      </w:r>
    </w:p>
    <w:p w:rsidR="00FD6F47" w:rsidRPr="00B03E43" w:rsidRDefault="009E1D80">
      <w:pPr>
        <w:spacing w:before="240" w:after="240" w:line="360" w:lineRule="auto"/>
        <w:jc w:val="both"/>
        <w:rPr>
          <w:rFonts w:ascii="Palatino Linotype" w:eastAsia="Palatino Linotype" w:hAnsi="Palatino Linotype" w:cs="Palatino Linotype"/>
        </w:rPr>
      </w:pPr>
      <w:r w:rsidRPr="00B03E43">
        <w:rPr>
          <w:rFonts w:ascii="Palatino Linotype" w:eastAsia="Palatino Linotype" w:hAnsi="Palatino Linotype" w:cs="Palatino Linotype"/>
          <w:b/>
        </w:rPr>
        <w:t xml:space="preserve">Tercero. Análisis de las causas de sobreseimiento del recurso de revisión. </w:t>
      </w:r>
      <w:r w:rsidRPr="00B03E43">
        <w:rPr>
          <w:rFonts w:ascii="Palatino Linotype" w:eastAsia="Palatino Linotype" w:hAnsi="Palatino Linotype" w:cs="Palatino Linotype"/>
        </w:rPr>
        <w:t xml:space="preserve">En primera instancia, debe apuntarse que del análisis al recurso de revisión que ahora se resuelve, se tiene que se actualiza la causal de sobreseimiento del recurso de </w:t>
      </w:r>
      <w:r w:rsidRPr="00B03E43">
        <w:rPr>
          <w:rFonts w:ascii="Palatino Linotype" w:eastAsia="Palatino Linotype" w:hAnsi="Palatino Linotype" w:cs="Palatino Linotype"/>
        </w:rPr>
        <w:lastRenderedPageBreak/>
        <w:t>revisión establecido en la fracción III del artículo 192</w:t>
      </w:r>
      <w:r w:rsidRPr="00B03E43">
        <w:rPr>
          <w:rFonts w:ascii="Palatino Linotype" w:eastAsia="Palatino Linotype" w:hAnsi="Palatino Linotype" w:cs="Palatino Linotype"/>
          <w:vertAlign w:val="superscript"/>
        </w:rPr>
        <w:footnoteReference w:id="1"/>
      </w:r>
      <w:r w:rsidRPr="00B03E43">
        <w:rPr>
          <w:rFonts w:ascii="Palatino Linotype" w:eastAsia="Palatino Linotype" w:hAnsi="Palatino Linotype" w:cs="Palatino Linotype"/>
        </w:rPr>
        <w:t xml:space="preserve"> en relación con el diverso 186 fracción I</w:t>
      </w:r>
      <w:r w:rsidRPr="00B03E43">
        <w:rPr>
          <w:rFonts w:ascii="Palatino Linotype" w:eastAsia="Palatino Linotype" w:hAnsi="Palatino Linotype" w:cs="Palatino Linotype"/>
          <w:vertAlign w:val="superscript"/>
        </w:rPr>
        <w:footnoteReference w:id="2"/>
      </w:r>
      <w:r w:rsidRPr="00B03E43">
        <w:rPr>
          <w:rFonts w:ascii="Palatino Linotype" w:eastAsia="Palatino Linotype" w:hAnsi="Palatino Linotype" w:cs="Palatino Linotype"/>
        </w:rPr>
        <w:t xml:space="preserve">, ambos de la Ley de Transparencia y Acceso a la Información Pública del Estado de México y Municipios, derivado del contenido del informe justificado rendido por el </w:t>
      </w:r>
      <w:r w:rsidRPr="00B03E43">
        <w:rPr>
          <w:rFonts w:ascii="Palatino Linotype" w:eastAsia="Palatino Linotype" w:hAnsi="Palatino Linotype" w:cs="Palatino Linotype"/>
          <w:b/>
        </w:rPr>
        <w:t>Sujeto Obligado.</w:t>
      </w:r>
      <w:r w:rsidRPr="00B03E43">
        <w:rPr>
          <w:rFonts w:ascii="Palatino Linotype" w:eastAsia="Palatino Linotype" w:hAnsi="Palatino Linotype" w:cs="Palatino Linotype"/>
        </w:rPr>
        <w:t xml:space="preserve"> </w:t>
      </w:r>
    </w:p>
    <w:p w:rsidR="00FD6F47" w:rsidRPr="00B03E43" w:rsidRDefault="009E1D80">
      <w:pPr>
        <w:tabs>
          <w:tab w:val="left" w:pos="7513"/>
        </w:tabs>
        <w:spacing w:after="240" w:line="360" w:lineRule="auto"/>
        <w:ind w:right="49"/>
        <w:jc w:val="both"/>
        <w:rPr>
          <w:rFonts w:ascii="Palatino Linotype" w:eastAsia="Palatino Linotype" w:hAnsi="Palatino Linotype" w:cs="Palatino Linotype"/>
        </w:rPr>
      </w:pPr>
      <w:r w:rsidRPr="00B03E43">
        <w:rPr>
          <w:rFonts w:ascii="Palatino Linotype" w:eastAsia="Palatino Linotype" w:hAnsi="Palatino Linotype" w:cs="Palatino Linotype"/>
        </w:rPr>
        <w:t>Para una mejor comprensión del asunto, de las constancias que obran en el expediente electrónico, valoradas anteriormente, destacan por su importancia los antecedentes siguientes:</w:t>
      </w:r>
    </w:p>
    <w:p w:rsidR="00FD6F47" w:rsidRPr="00B03E43" w:rsidRDefault="009E1D80">
      <w:pPr>
        <w:tabs>
          <w:tab w:val="left" w:pos="7513"/>
        </w:tabs>
        <w:spacing w:after="240" w:line="360" w:lineRule="auto"/>
        <w:ind w:right="49"/>
        <w:jc w:val="both"/>
        <w:rPr>
          <w:rFonts w:ascii="Palatino Linotype" w:eastAsia="Palatino Linotype" w:hAnsi="Palatino Linotype" w:cs="Palatino Linotype"/>
        </w:rPr>
      </w:pPr>
      <w:r w:rsidRPr="00B03E43">
        <w:rPr>
          <w:rFonts w:ascii="Palatino Linotype" w:eastAsia="Palatino Linotype" w:hAnsi="Palatino Linotype" w:cs="Palatino Linotype"/>
        </w:rPr>
        <w:t xml:space="preserve">En la solicitud de información materia del presente recurso, la parte solicitante requirió al </w:t>
      </w:r>
      <w:r w:rsidRPr="00B03E43">
        <w:rPr>
          <w:rFonts w:ascii="Palatino Linotype" w:eastAsia="Palatino Linotype" w:hAnsi="Palatino Linotype" w:cs="Palatino Linotype"/>
          <w:b/>
        </w:rPr>
        <w:t>Sujeto Obligado</w:t>
      </w:r>
      <w:r w:rsidRPr="00B03E43">
        <w:rPr>
          <w:rFonts w:ascii="Palatino Linotype" w:eastAsia="Palatino Linotype" w:hAnsi="Palatino Linotype" w:cs="Palatino Linotype"/>
        </w:rPr>
        <w:t xml:space="preserve"> lo siguiente:</w:t>
      </w:r>
    </w:p>
    <w:p w:rsidR="00FD6F47" w:rsidRPr="00B03E43" w:rsidRDefault="009E1D80">
      <w:pPr>
        <w:pBdr>
          <w:top w:val="nil"/>
          <w:left w:val="nil"/>
          <w:bottom w:val="nil"/>
          <w:right w:val="nil"/>
          <w:between w:val="nil"/>
        </w:pBdr>
        <w:spacing w:before="240" w:line="360" w:lineRule="auto"/>
        <w:ind w:left="720" w:right="-93"/>
        <w:jc w:val="both"/>
        <w:rPr>
          <w:rFonts w:ascii="Palatino Linotype" w:eastAsia="Palatino Linotype" w:hAnsi="Palatino Linotype" w:cs="Palatino Linotype"/>
          <w:b/>
          <w:sz w:val="22"/>
          <w:szCs w:val="22"/>
        </w:rPr>
      </w:pPr>
      <w:r w:rsidRPr="00B03E43">
        <w:rPr>
          <w:rFonts w:ascii="Palatino Linotype" w:eastAsia="Palatino Linotype" w:hAnsi="Palatino Linotype" w:cs="Palatino Linotype"/>
          <w:b/>
          <w:sz w:val="22"/>
          <w:szCs w:val="22"/>
        </w:rPr>
        <w:t>De la servidora pública Karen Ávalos Sánchez:</w:t>
      </w:r>
    </w:p>
    <w:p w:rsidR="00FD6F47" w:rsidRPr="00B03E43" w:rsidRDefault="009E1D80">
      <w:pPr>
        <w:numPr>
          <w:ilvl w:val="0"/>
          <w:numId w:val="2"/>
        </w:numPr>
        <w:pBdr>
          <w:top w:val="nil"/>
          <w:left w:val="nil"/>
          <w:bottom w:val="nil"/>
          <w:right w:val="nil"/>
          <w:between w:val="nil"/>
        </w:pBdr>
        <w:spacing w:after="240" w:line="360" w:lineRule="auto"/>
        <w:ind w:left="567" w:right="-93" w:firstLine="0"/>
        <w:jc w:val="both"/>
        <w:rPr>
          <w:rFonts w:ascii="Palatino Linotype" w:eastAsia="Palatino Linotype" w:hAnsi="Palatino Linotype" w:cs="Palatino Linotype"/>
          <w:b/>
          <w:sz w:val="22"/>
          <w:szCs w:val="22"/>
        </w:rPr>
      </w:pPr>
      <w:r w:rsidRPr="00B03E43">
        <w:rPr>
          <w:rFonts w:ascii="Palatino Linotype" w:eastAsia="Palatino Linotype" w:hAnsi="Palatino Linotype" w:cs="Palatino Linotype"/>
          <w:b/>
          <w:sz w:val="22"/>
          <w:szCs w:val="22"/>
        </w:rPr>
        <w:t>Título y cédula</w:t>
      </w:r>
    </w:p>
    <w:p w:rsidR="00FD6F47" w:rsidRPr="00B03E43" w:rsidRDefault="009E1D80">
      <w:pPr>
        <w:spacing w:before="240" w:after="240" w:line="360" w:lineRule="auto"/>
        <w:ind w:right="-93"/>
        <w:jc w:val="both"/>
        <w:rPr>
          <w:rFonts w:ascii="Palatino Linotype" w:eastAsia="Palatino Linotype" w:hAnsi="Palatino Linotype" w:cs="Palatino Linotype"/>
        </w:rPr>
      </w:pPr>
      <w:r w:rsidRPr="00B03E43">
        <w:rPr>
          <w:rFonts w:ascii="Palatino Linotype" w:eastAsia="Palatino Linotype" w:hAnsi="Palatino Linotype" w:cs="Palatino Linotype"/>
        </w:rPr>
        <w:t xml:space="preserve">El </w:t>
      </w:r>
      <w:r w:rsidRPr="00B03E43">
        <w:rPr>
          <w:rFonts w:ascii="Palatino Linotype" w:eastAsia="Palatino Linotype" w:hAnsi="Palatino Linotype" w:cs="Palatino Linotype"/>
          <w:b/>
        </w:rPr>
        <w:t>Sujeto Obligado</w:t>
      </w:r>
      <w:r w:rsidRPr="00B03E43">
        <w:rPr>
          <w:rFonts w:ascii="Palatino Linotype" w:eastAsia="Palatino Linotype" w:hAnsi="Palatino Linotype" w:cs="Palatino Linotype"/>
        </w:rPr>
        <w:t xml:space="preserve"> en respuesta remitió diversos archivos electrónicos, de los cuales se desprenden los siguientes supuestos: </w:t>
      </w:r>
    </w:p>
    <w:p w:rsidR="00FD6F47" w:rsidRPr="00B03E43" w:rsidRDefault="009E1D80">
      <w:pPr>
        <w:numPr>
          <w:ilvl w:val="0"/>
          <w:numId w:val="3"/>
        </w:numPr>
        <w:pBdr>
          <w:top w:val="nil"/>
          <w:left w:val="nil"/>
          <w:bottom w:val="nil"/>
          <w:right w:val="nil"/>
          <w:between w:val="nil"/>
        </w:pBdr>
        <w:spacing w:before="240" w:after="240" w:line="360" w:lineRule="auto"/>
        <w:ind w:left="567" w:right="900" w:hanging="283"/>
        <w:jc w:val="both"/>
        <w:rPr>
          <w:rFonts w:ascii="Palatino Linotype" w:eastAsia="Palatino Linotype" w:hAnsi="Palatino Linotype" w:cs="Palatino Linotype"/>
        </w:rPr>
      </w:pPr>
      <w:r w:rsidRPr="00B03E43">
        <w:rPr>
          <w:rFonts w:ascii="Palatino Linotype" w:eastAsia="Palatino Linotype" w:hAnsi="Palatino Linotype" w:cs="Palatino Linotype"/>
        </w:rPr>
        <w:t xml:space="preserve">La Subdirectora de Recursos Humanos, manifestó que remite el comprobante de estudios en versión pública de la C. Karen Ávalos Sánchez. </w:t>
      </w:r>
    </w:p>
    <w:p w:rsidR="00FD6F47" w:rsidRPr="00B03E43" w:rsidRDefault="009E1D80">
      <w:pPr>
        <w:spacing w:before="240" w:after="240" w:line="360" w:lineRule="auto"/>
        <w:ind w:left="567" w:right="900"/>
        <w:jc w:val="both"/>
        <w:rPr>
          <w:rFonts w:ascii="Palatino Linotype" w:eastAsia="Palatino Linotype" w:hAnsi="Palatino Linotype" w:cs="Palatino Linotype"/>
        </w:rPr>
      </w:pPr>
      <w:r w:rsidRPr="00B03E43">
        <w:rPr>
          <w:rFonts w:ascii="Palatino Linotype" w:eastAsia="Palatino Linotype" w:hAnsi="Palatino Linotype" w:cs="Palatino Linotype"/>
        </w:rPr>
        <w:lastRenderedPageBreak/>
        <w:t>Asimismo, adjuntan un Acuerdo de Clasificación del Comité de Transparencia, mediante el cual se propone la clasificación como confidencial de información que obra en el expediente laboral, el cual no corresponde con la información entregada en respuesta.</w:t>
      </w:r>
    </w:p>
    <w:p w:rsidR="00FD6F47" w:rsidRPr="00B03E43" w:rsidRDefault="009E1D80">
      <w:pPr>
        <w:spacing w:before="240" w:after="240" w:line="360" w:lineRule="auto"/>
        <w:ind w:right="49"/>
        <w:jc w:val="both"/>
        <w:rPr>
          <w:rFonts w:ascii="Palatino Linotype" w:eastAsia="Palatino Linotype" w:hAnsi="Palatino Linotype" w:cs="Palatino Linotype"/>
          <w:i/>
        </w:rPr>
      </w:pPr>
      <w:r w:rsidRPr="00B03E43">
        <w:rPr>
          <w:rFonts w:ascii="Palatino Linotype" w:eastAsia="Palatino Linotype" w:hAnsi="Palatino Linotype" w:cs="Palatino Linotype"/>
        </w:rPr>
        <w:t xml:space="preserve">Una vez conocida la respuesta del </w:t>
      </w:r>
      <w:r w:rsidRPr="00B03E43">
        <w:rPr>
          <w:rFonts w:ascii="Palatino Linotype" w:eastAsia="Palatino Linotype" w:hAnsi="Palatino Linotype" w:cs="Palatino Linotype"/>
          <w:b/>
        </w:rPr>
        <w:t>Sujeto Obligado</w:t>
      </w:r>
      <w:r w:rsidRPr="00B03E43">
        <w:rPr>
          <w:rFonts w:ascii="Palatino Linotype" w:eastAsia="Palatino Linotype" w:hAnsi="Palatino Linotype" w:cs="Palatino Linotype"/>
        </w:rPr>
        <w:t xml:space="preserve">, el particular interpuso el recurso de revisión que nos ocupa, inconformándose por la entrega de información incompleta, expresando en sus razones o motivos de inconformidad, lo siguiente: </w:t>
      </w:r>
      <w:r w:rsidRPr="00B03E43">
        <w:rPr>
          <w:rFonts w:ascii="Palatino Linotype" w:eastAsia="Palatino Linotype" w:hAnsi="Palatino Linotype" w:cs="Palatino Linotype"/>
          <w:i/>
        </w:rPr>
        <w:t>“</w:t>
      </w:r>
      <w:r w:rsidRPr="00B03E43">
        <w:rPr>
          <w:rFonts w:ascii="Palatino Linotype" w:eastAsia="Palatino Linotype" w:hAnsi="Palatino Linotype" w:cs="Palatino Linotype"/>
          <w:b/>
          <w:i/>
          <w:u w:val="single"/>
        </w:rPr>
        <w:t>Solicite título y cédula profesional y me enviaron el currículum</w:t>
      </w:r>
      <w:r w:rsidRPr="00B03E43">
        <w:rPr>
          <w:rFonts w:ascii="Palatino Linotype" w:eastAsia="Palatino Linotype" w:hAnsi="Palatino Linotype" w:cs="Palatino Linotype"/>
          <w:b/>
          <w:i/>
        </w:rPr>
        <w:t xml:space="preserve">” </w:t>
      </w:r>
      <w:r w:rsidRPr="00B03E43">
        <w:rPr>
          <w:rFonts w:ascii="Palatino Linotype" w:eastAsia="Palatino Linotype" w:hAnsi="Palatino Linotype" w:cs="Palatino Linotype"/>
          <w:i/>
        </w:rPr>
        <w:t>(Sic) (Énfasis añadido)</w:t>
      </w:r>
    </w:p>
    <w:p w:rsidR="00FD6F47" w:rsidRPr="00B03E43" w:rsidRDefault="009E1D80">
      <w:pPr>
        <w:spacing w:before="240" w:after="240" w:line="360" w:lineRule="auto"/>
        <w:ind w:right="49"/>
        <w:jc w:val="both"/>
        <w:rPr>
          <w:rFonts w:ascii="Palatino Linotype" w:eastAsia="Palatino Linotype" w:hAnsi="Palatino Linotype" w:cs="Palatino Linotype"/>
        </w:rPr>
      </w:pPr>
      <w:r w:rsidRPr="00B03E43">
        <w:rPr>
          <w:rFonts w:ascii="Palatino Linotype" w:eastAsia="Palatino Linotype" w:hAnsi="Palatino Linotype" w:cs="Palatino Linotype"/>
        </w:rPr>
        <w:t xml:space="preserve">Así, una vez admitido el presente recurso de revisión, dentro del término otorgado para realizar toda clase de manifestaciones, el </w:t>
      </w:r>
      <w:r w:rsidRPr="00B03E43">
        <w:rPr>
          <w:rFonts w:ascii="Palatino Linotype" w:eastAsia="Palatino Linotype" w:hAnsi="Palatino Linotype" w:cs="Palatino Linotype"/>
          <w:b/>
        </w:rPr>
        <w:t>Sujeto Obligado</w:t>
      </w:r>
      <w:r w:rsidRPr="00B03E43">
        <w:rPr>
          <w:rFonts w:ascii="Palatino Linotype" w:eastAsia="Palatino Linotype" w:hAnsi="Palatino Linotype" w:cs="Palatino Linotype"/>
        </w:rPr>
        <w:t xml:space="preserve"> remitió a través del SAIMEX, su informe justificado, del cual se desprenden los siguientes supuestos:</w:t>
      </w:r>
    </w:p>
    <w:p w:rsidR="00FD6F47" w:rsidRPr="00B03E43" w:rsidRDefault="009E1D80">
      <w:pPr>
        <w:spacing w:after="240" w:line="360" w:lineRule="auto"/>
        <w:ind w:left="567" w:right="900"/>
        <w:jc w:val="both"/>
        <w:rPr>
          <w:rFonts w:ascii="Palatino Linotype" w:eastAsia="Palatino Linotype" w:hAnsi="Palatino Linotype" w:cs="Palatino Linotype"/>
        </w:rPr>
      </w:pPr>
      <w:r w:rsidRPr="00B03E43">
        <w:rPr>
          <w:rFonts w:ascii="Palatino Linotype" w:eastAsia="Palatino Linotype" w:hAnsi="Palatino Linotype" w:cs="Palatino Linotype"/>
        </w:rPr>
        <w:t>a) Acuerdo de Clasificación del Comité de Transparencia, mediante el cual se propone la clasificación como confidencial de información que obra en el expediente laboral.</w:t>
      </w:r>
      <w:r w:rsidRPr="00B03E43">
        <w:rPr>
          <w:rFonts w:ascii="Palatino Linotype" w:eastAsia="Palatino Linotype" w:hAnsi="Palatino Linotype" w:cs="Palatino Linotype"/>
        </w:rPr>
        <w:tab/>
      </w:r>
      <w:r w:rsidRPr="00B03E43">
        <w:rPr>
          <w:rFonts w:ascii="Palatino Linotype" w:eastAsia="Palatino Linotype" w:hAnsi="Palatino Linotype" w:cs="Palatino Linotype"/>
        </w:rPr>
        <w:tab/>
      </w:r>
    </w:p>
    <w:p w:rsidR="00FD6F47" w:rsidRPr="00B03E43" w:rsidRDefault="009E1D80">
      <w:pPr>
        <w:spacing w:before="240" w:after="240" w:line="360" w:lineRule="auto"/>
        <w:ind w:left="567" w:right="900"/>
        <w:jc w:val="both"/>
        <w:rPr>
          <w:rFonts w:ascii="Palatino Linotype" w:eastAsia="Palatino Linotype" w:hAnsi="Palatino Linotype" w:cs="Palatino Linotype"/>
        </w:rPr>
      </w:pPr>
      <w:r w:rsidRPr="00B03E43">
        <w:rPr>
          <w:rFonts w:ascii="Palatino Linotype" w:eastAsia="Palatino Linotype" w:hAnsi="Palatino Linotype" w:cs="Palatino Linotype"/>
        </w:rPr>
        <w:t xml:space="preserve">b) la Subdirectora de Recursos Humanos, quien manifestó que remite el comprobante de estudios en versión pública de la C. Karen Ávalos Sánchez, el cual no se puso a la vista de </w:t>
      </w:r>
      <w:r w:rsidRPr="00B03E43">
        <w:rPr>
          <w:rFonts w:ascii="Palatino Linotype" w:eastAsia="Palatino Linotype" w:hAnsi="Palatino Linotype" w:cs="Palatino Linotype"/>
          <w:b/>
        </w:rPr>
        <w:t>la parte Recurrente</w:t>
      </w:r>
      <w:r w:rsidRPr="00B03E43">
        <w:rPr>
          <w:rFonts w:ascii="Palatino Linotype" w:eastAsia="Palatino Linotype" w:hAnsi="Palatino Linotype" w:cs="Palatino Linotype"/>
        </w:rPr>
        <w:t>, toda vez que no se tiene certeza respecto de si el número de expediente pudiera ser el equivalente al número de matrícula.</w:t>
      </w:r>
      <w:r w:rsidRPr="00B03E43">
        <w:rPr>
          <w:rFonts w:ascii="Palatino Linotype" w:eastAsia="Palatino Linotype" w:hAnsi="Palatino Linotype" w:cs="Palatino Linotype"/>
          <w:b/>
          <w:i/>
        </w:rPr>
        <w:tab/>
      </w:r>
      <w:r w:rsidRPr="00B03E43">
        <w:rPr>
          <w:rFonts w:ascii="Palatino Linotype" w:eastAsia="Palatino Linotype" w:hAnsi="Palatino Linotype" w:cs="Palatino Linotype"/>
          <w:b/>
          <w:i/>
        </w:rPr>
        <w:tab/>
      </w:r>
    </w:p>
    <w:p w:rsidR="00FD6F47" w:rsidRPr="00B03E43" w:rsidRDefault="009E1D80">
      <w:pPr>
        <w:tabs>
          <w:tab w:val="left" w:pos="720"/>
          <w:tab w:val="left" w:pos="1440"/>
          <w:tab w:val="left" w:pos="2160"/>
          <w:tab w:val="left" w:pos="2880"/>
          <w:tab w:val="left" w:pos="3600"/>
          <w:tab w:val="left" w:pos="4320"/>
          <w:tab w:val="left" w:pos="5310"/>
        </w:tabs>
        <w:spacing w:after="240" w:line="360" w:lineRule="auto"/>
        <w:ind w:left="567" w:right="900"/>
        <w:jc w:val="both"/>
        <w:rPr>
          <w:rFonts w:ascii="Palatino Linotype" w:eastAsia="Palatino Linotype" w:hAnsi="Palatino Linotype" w:cs="Palatino Linotype"/>
        </w:rPr>
      </w:pPr>
      <w:r w:rsidRPr="00B03E43">
        <w:rPr>
          <w:rFonts w:ascii="Palatino Linotype" w:eastAsia="Palatino Linotype" w:hAnsi="Palatino Linotype" w:cs="Palatino Linotype"/>
        </w:rPr>
        <w:lastRenderedPageBreak/>
        <w:t xml:space="preserve">c) El Director de Administración, refiere que se advierte que </w:t>
      </w:r>
      <w:r w:rsidRPr="00B03E43">
        <w:rPr>
          <w:rFonts w:ascii="Palatino Linotype" w:eastAsia="Palatino Linotype" w:hAnsi="Palatino Linotype" w:cs="Palatino Linotype"/>
          <w:b/>
          <w:u w:val="single"/>
        </w:rPr>
        <w:t>no existe la obligación de proporcionar lo que no obre en los archivos, toda vez que en los documentos que obran bajo el resguardo de la Dirección de Administración no se cuentan con título y cédula profesional de la C. Karen Ávalos Sánchez quien funge como Verificados T2 B adscrita a la Tesorería Municipal, únicamente se cuenta con constancia de estudios emitida por el Centro Universitario de América, misma que se entregó en versión pública</w:t>
      </w:r>
      <w:r w:rsidRPr="00B03E43">
        <w:rPr>
          <w:rFonts w:ascii="Palatino Linotype" w:eastAsia="Palatino Linotype" w:hAnsi="Palatino Linotype" w:cs="Palatino Linotype"/>
        </w:rPr>
        <w:t xml:space="preserve">, mediante la cual se constata que el servidor público antes mencionado se encuentra cursando el octavo cuatrimestre de la Licenciatura en Administración de Empresas al día ocho de enero de dos mil veintidós, </w:t>
      </w:r>
      <w:r w:rsidRPr="00B03E43">
        <w:rPr>
          <w:rFonts w:ascii="Palatino Linotype" w:eastAsia="Palatino Linotype" w:hAnsi="Palatino Linotype" w:cs="Palatino Linotype"/>
          <w:b/>
          <w:u w:val="single"/>
        </w:rPr>
        <w:t>aunado a lo anterior de acuerdo al perfil de puesto “Verificador  T2 B”, se requiere como grado de estudios bachillerato,</w:t>
      </w:r>
      <w:r w:rsidRPr="00B03E43">
        <w:rPr>
          <w:rFonts w:ascii="Palatino Linotype" w:eastAsia="Palatino Linotype" w:hAnsi="Palatino Linotype" w:cs="Palatino Linotype"/>
        </w:rPr>
        <w:t xml:space="preserve"> por lo que con la constancia de estudios antes mencionada se constata que cumple dicho requisito, así mismo dicha constancia colma el requisito de ingreso establecido en los artículos 10 fracción II del Reglamento de Condiciones Generales de Trabajo de los Servidores Públicos del Ayuntamiento de Atizapán de Zaragoza y 47 fracción VIII de la Ley del Trabajo de los Servidores Públicos del Estado y Municipios, </w:t>
      </w:r>
      <w:r w:rsidRPr="00B03E43">
        <w:rPr>
          <w:rFonts w:ascii="Palatino Linotype" w:eastAsia="Palatino Linotype" w:hAnsi="Palatino Linotype" w:cs="Palatino Linotype"/>
          <w:b/>
          <w:u w:val="single"/>
        </w:rPr>
        <w:t>por lo que se advierte que no existe obligación alguna para contar con la información requerida derivado del análisis a la normativa aplicable a la materia de la solicitud;</w:t>
      </w:r>
      <w:r w:rsidRPr="00B03E43">
        <w:rPr>
          <w:rFonts w:ascii="Palatino Linotype" w:eastAsia="Palatino Linotype" w:hAnsi="Palatino Linotype" w:cs="Palatino Linotype"/>
        </w:rPr>
        <w:t xml:space="preserve"> y además no se cuentan con elementos de convicción que permitan suponer que ésta debe obrar en nuestros archivos, por lo que no es necesario que el </w:t>
      </w:r>
      <w:r w:rsidRPr="00B03E43">
        <w:rPr>
          <w:rFonts w:ascii="Palatino Linotype" w:eastAsia="Palatino Linotype" w:hAnsi="Palatino Linotype" w:cs="Palatino Linotype"/>
        </w:rPr>
        <w:lastRenderedPageBreak/>
        <w:t xml:space="preserve">Comité de Transparencia emita una resolución que declare la inexistencia de la información. </w:t>
      </w:r>
    </w:p>
    <w:p w:rsidR="00FD6F47" w:rsidRPr="00B03E43" w:rsidRDefault="009E1D80">
      <w:pPr>
        <w:pBdr>
          <w:top w:val="nil"/>
          <w:left w:val="nil"/>
          <w:bottom w:val="nil"/>
          <w:right w:val="nil"/>
          <w:between w:val="nil"/>
        </w:pBdr>
        <w:shd w:val="clear" w:color="auto" w:fill="FFFFFF"/>
        <w:spacing w:after="240" w:line="360" w:lineRule="auto"/>
        <w:jc w:val="both"/>
        <w:rPr>
          <w:rFonts w:ascii="Palatino Linotype" w:eastAsia="Palatino Linotype" w:hAnsi="Palatino Linotype" w:cs="Palatino Linotype"/>
        </w:rPr>
      </w:pPr>
      <w:r w:rsidRPr="00B03E43">
        <w:rPr>
          <w:rFonts w:ascii="Palatino Linotype" w:eastAsia="Palatino Linotype" w:hAnsi="Palatino Linotype" w:cs="Palatino Linotype"/>
        </w:rPr>
        <w:t>En primera instancia, resulta importante señalar que el Reglamento Orgánico de la Administración Pública Municipal de Atizapán de Zaragoza, Estado de México, le delega a la Dirección de Administración el desempeño de las siguientes atribuciones:</w:t>
      </w:r>
    </w:p>
    <w:p w:rsidR="00FD6F47" w:rsidRPr="00B03E43" w:rsidRDefault="009E1D80">
      <w:pPr>
        <w:pBdr>
          <w:top w:val="nil"/>
          <w:left w:val="nil"/>
          <w:bottom w:val="nil"/>
          <w:right w:val="nil"/>
          <w:between w:val="nil"/>
        </w:pBdr>
        <w:shd w:val="clear" w:color="auto" w:fill="FFFFFF"/>
        <w:spacing w:after="240"/>
        <w:ind w:left="567" w:right="900"/>
        <w:jc w:val="both"/>
        <w:rPr>
          <w:rFonts w:ascii="Palatino Linotype" w:eastAsia="Palatino Linotype" w:hAnsi="Palatino Linotype" w:cs="Palatino Linotype"/>
          <w:i/>
          <w:sz w:val="22"/>
          <w:szCs w:val="22"/>
        </w:rPr>
      </w:pPr>
      <w:r w:rsidRPr="00B03E43">
        <w:rPr>
          <w:rFonts w:ascii="Palatino Linotype" w:eastAsia="Palatino Linotype" w:hAnsi="Palatino Linotype" w:cs="Palatino Linotype"/>
          <w:i/>
          <w:sz w:val="22"/>
          <w:szCs w:val="22"/>
        </w:rPr>
        <w:t xml:space="preserve">“ARTÍCULO 48.- Al frente de la Dirección de Administración estará el Director que ejercerá las atribuciones, facultades y obligaciones que las disposiciones legales aplicables le confieren expresamente. </w:t>
      </w:r>
    </w:p>
    <w:p w:rsidR="00FD6F47" w:rsidRPr="00B03E43" w:rsidRDefault="009E1D80">
      <w:pPr>
        <w:pBdr>
          <w:top w:val="nil"/>
          <w:left w:val="nil"/>
          <w:bottom w:val="nil"/>
          <w:right w:val="nil"/>
          <w:between w:val="nil"/>
        </w:pBdr>
        <w:shd w:val="clear" w:color="auto" w:fill="FFFFFF"/>
        <w:spacing w:after="240"/>
        <w:ind w:left="567" w:right="900"/>
        <w:jc w:val="both"/>
        <w:rPr>
          <w:rFonts w:ascii="Palatino Linotype" w:eastAsia="Palatino Linotype" w:hAnsi="Palatino Linotype" w:cs="Palatino Linotype"/>
          <w:b/>
          <w:i/>
          <w:sz w:val="22"/>
          <w:szCs w:val="22"/>
        </w:rPr>
      </w:pPr>
      <w:r w:rsidRPr="00B03E43">
        <w:rPr>
          <w:rFonts w:ascii="Palatino Linotype" w:eastAsia="Palatino Linotype" w:hAnsi="Palatino Linotype" w:cs="Palatino Linotype"/>
          <w:b/>
          <w:i/>
          <w:sz w:val="22"/>
          <w:szCs w:val="22"/>
        </w:rPr>
        <w:t>El titular de la Dirección de Administración se auxiliará con el personal administrativo que se determine conforme al presupuesto y tendrá las siguientes facultades:</w:t>
      </w:r>
    </w:p>
    <w:p w:rsidR="00FD6F47" w:rsidRPr="00B03E43" w:rsidRDefault="009E1D80">
      <w:pPr>
        <w:pBdr>
          <w:top w:val="nil"/>
          <w:left w:val="nil"/>
          <w:bottom w:val="nil"/>
          <w:right w:val="nil"/>
          <w:between w:val="nil"/>
        </w:pBdr>
        <w:shd w:val="clear" w:color="auto" w:fill="FFFFFF"/>
        <w:spacing w:after="240"/>
        <w:ind w:left="567" w:right="900"/>
        <w:jc w:val="both"/>
        <w:rPr>
          <w:rFonts w:ascii="Palatino Linotype" w:eastAsia="Palatino Linotype" w:hAnsi="Palatino Linotype" w:cs="Palatino Linotype"/>
          <w:b/>
          <w:i/>
          <w:sz w:val="22"/>
          <w:szCs w:val="22"/>
        </w:rPr>
      </w:pPr>
      <w:r w:rsidRPr="00B03E43">
        <w:rPr>
          <w:rFonts w:ascii="Palatino Linotype" w:eastAsia="Palatino Linotype" w:hAnsi="Palatino Linotype" w:cs="Palatino Linotype"/>
          <w:b/>
          <w:i/>
          <w:sz w:val="22"/>
          <w:szCs w:val="22"/>
        </w:rPr>
        <w:t>I. Reclutar, seleccionar, contratar y asignar al personal que requieran para sus funciones las diversas áreas de la Administración Pública Municipal;</w:t>
      </w:r>
    </w:p>
    <w:p w:rsidR="00FD6F47" w:rsidRPr="00B03E43" w:rsidRDefault="009E1D80">
      <w:pPr>
        <w:pBdr>
          <w:top w:val="nil"/>
          <w:left w:val="nil"/>
          <w:bottom w:val="nil"/>
          <w:right w:val="nil"/>
          <w:between w:val="nil"/>
        </w:pBdr>
        <w:shd w:val="clear" w:color="auto" w:fill="FFFFFF"/>
        <w:spacing w:after="240"/>
        <w:ind w:left="567" w:right="900"/>
        <w:jc w:val="both"/>
        <w:rPr>
          <w:rFonts w:ascii="Palatino Linotype" w:eastAsia="Palatino Linotype" w:hAnsi="Palatino Linotype" w:cs="Palatino Linotype"/>
          <w:i/>
          <w:sz w:val="22"/>
          <w:szCs w:val="22"/>
        </w:rPr>
      </w:pPr>
      <w:r w:rsidRPr="00B03E43">
        <w:rPr>
          <w:rFonts w:ascii="Palatino Linotype" w:eastAsia="Palatino Linotype" w:hAnsi="Palatino Linotype" w:cs="Palatino Linotype"/>
          <w:i/>
          <w:sz w:val="22"/>
          <w:szCs w:val="22"/>
        </w:rPr>
        <w:t>…</w:t>
      </w:r>
    </w:p>
    <w:p w:rsidR="00FD6F47" w:rsidRPr="00B03E43" w:rsidRDefault="009E1D80">
      <w:pPr>
        <w:pBdr>
          <w:top w:val="nil"/>
          <w:left w:val="nil"/>
          <w:bottom w:val="nil"/>
          <w:right w:val="nil"/>
          <w:between w:val="nil"/>
        </w:pBdr>
        <w:shd w:val="clear" w:color="auto" w:fill="FFFFFF"/>
        <w:spacing w:after="240"/>
        <w:ind w:left="567" w:right="900"/>
        <w:jc w:val="both"/>
        <w:rPr>
          <w:rFonts w:ascii="Palatino Linotype" w:eastAsia="Palatino Linotype" w:hAnsi="Palatino Linotype" w:cs="Palatino Linotype"/>
          <w:b/>
          <w:i/>
          <w:sz w:val="22"/>
          <w:szCs w:val="22"/>
        </w:rPr>
      </w:pPr>
      <w:r w:rsidRPr="00B03E43">
        <w:rPr>
          <w:rFonts w:ascii="Palatino Linotype" w:eastAsia="Palatino Linotype" w:hAnsi="Palatino Linotype" w:cs="Palatino Linotype"/>
          <w:b/>
          <w:i/>
          <w:sz w:val="22"/>
          <w:szCs w:val="22"/>
        </w:rPr>
        <w:t>VII. Registrar y controlar los nombramientos, remociones, renuncias, licencias, cambios de adscripción, promociones, incapacidades médicas, vacaciones, días no laborables y demás incidencias relacionadas con los Servidores Públicos Municipales;</w:t>
      </w:r>
    </w:p>
    <w:p w:rsidR="00FD6F47" w:rsidRPr="00B03E43" w:rsidRDefault="009E1D80">
      <w:pPr>
        <w:pBdr>
          <w:top w:val="nil"/>
          <w:left w:val="nil"/>
          <w:bottom w:val="nil"/>
          <w:right w:val="nil"/>
          <w:between w:val="nil"/>
        </w:pBdr>
        <w:shd w:val="clear" w:color="auto" w:fill="FFFFFF"/>
        <w:spacing w:after="240"/>
        <w:ind w:left="567" w:right="900"/>
        <w:jc w:val="both"/>
        <w:rPr>
          <w:rFonts w:ascii="Palatino Linotype" w:eastAsia="Palatino Linotype" w:hAnsi="Palatino Linotype" w:cs="Palatino Linotype"/>
          <w:b/>
          <w:i/>
          <w:sz w:val="22"/>
          <w:szCs w:val="22"/>
        </w:rPr>
      </w:pPr>
      <w:r w:rsidRPr="00B03E43">
        <w:rPr>
          <w:rFonts w:ascii="Palatino Linotype" w:eastAsia="Palatino Linotype" w:hAnsi="Palatino Linotype" w:cs="Palatino Linotype"/>
          <w:b/>
          <w:i/>
          <w:sz w:val="22"/>
          <w:szCs w:val="22"/>
        </w:rPr>
        <w:t>VIII. Crear y mantener actualizados los perfiles laborales de las categorías, así como establecer los criterios de selección y contratación para quienes aspiren a ingresar a la Administración Pública Municipal;</w:t>
      </w:r>
    </w:p>
    <w:p w:rsidR="00FD6F47" w:rsidRPr="00B03E43" w:rsidRDefault="009E1D80">
      <w:pPr>
        <w:pBdr>
          <w:top w:val="nil"/>
          <w:left w:val="nil"/>
          <w:bottom w:val="nil"/>
          <w:right w:val="nil"/>
          <w:between w:val="nil"/>
        </w:pBdr>
        <w:shd w:val="clear" w:color="auto" w:fill="FFFFFF"/>
        <w:spacing w:after="240"/>
        <w:ind w:left="567" w:right="900"/>
        <w:jc w:val="both"/>
        <w:rPr>
          <w:rFonts w:ascii="Palatino Linotype" w:eastAsia="Palatino Linotype" w:hAnsi="Palatino Linotype" w:cs="Palatino Linotype"/>
          <w:b/>
          <w:i/>
          <w:sz w:val="22"/>
          <w:szCs w:val="22"/>
        </w:rPr>
      </w:pPr>
      <w:r w:rsidRPr="00B03E43">
        <w:rPr>
          <w:rFonts w:ascii="Palatino Linotype" w:eastAsia="Palatino Linotype" w:hAnsi="Palatino Linotype" w:cs="Palatino Linotype"/>
          <w:b/>
          <w:i/>
          <w:sz w:val="22"/>
          <w:szCs w:val="22"/>
        </w:rPr>
        <w:t>ARTÍCULO 49.- Para el estudio, planeación y despacho de los asuntos de su competencia la Dirección de Administración, se integrará de la siguiente manera:</w:t>
      </w:r>
    </w:p>
    <w:p w:rsidR="00FD6F47" w:rsidRPr="00B03E43" w:rsidRDefault="009E1D80">
      <w:pPr>
        <w:pBdr>
          <w:top w:val="nil"/>
          <w:left w:val="nil"/>
          <w:bottom w:val="nil"/>
          <w:right w:val="nil"/>
          <w:between w:val="nil"/>
        </w:pBdr>
        <w:shd w:val="clear" w:color="auto" w:fill="FFFFFF"/>
        <w:spacing w:after="240"/>
        <w:ind w:left="567" w:right="900"/>
        <w:jc w:val="both"/>
        <w:rPr>
          <w:rFonts w:ascii="Palatino Linotype" w:eastAsia="Palatino Linotype" w:hAnsi="Palatino Linotype" w:cs="Palatino Linotype"/>
          <w:b/>
          <w:i/>
          <w:sz w:val="22"/>
          <w:szCs w:val="22"/>
        </w:rPr>
      </w:pPr>
      <w:r w:rsidRPr="00B03E43">
        <w:rPr>
          <w:rFonts w:ascii="Palatino Linotype" w:eastAsia="Palatino Linotype" w:hAnsi="Palatino Linotype" w:cs="Palatino Linotype"/>
          <w:b/>
          <w:i/>
          <w:sz w:val="22"/>
          <w:szCs w:val="22"/>
        </w:rPr>
        <w:t>…</w:t>
      </w:r>
    </w:p>
    <w:p w:rsidR="00FD6F47" w:rsidRPr="00B03E43" w:rsidRDefault="009E1D80">
      <w:pPr>
        <w:pBdr>
          <w:top w:val="nil"/>
          <w:left w:val="nil"/>
          <w:bottom w:val="nil"/>
          <w:right w:val="nil"/>
          <w:between w:val="nil"/>
        </w:pBdr>
        <w:shd w:val="clear" w:color="auto" w:fill="FFFFFF"/>
        <w:spacing w:after="240"/>
        <w:ind w:left="567" w:right="900"/>
        <w:jc w:val="both"/>
        <w:rPr>
          <w:rFonts w:ascii="Palatino Linotype" w:eastAsia="Palatino Linotype" w:hAnsi="Palatino Linotype" w:cs="Palatino Linotype"/>
          <w:b/>
          <w:i/>
          <w:sz w:val="22"/>
          <w:szCs w:val="22"/>
        </w:rPr>
      </w:pPr>
      <w:r w:rsidRPr="00B03E43">
        <w:rPr>
          <w:rFonts w:ascii="Palatino Linotype" w:eastAsia="Palatino Linotype" w:hAnsi="Palatino Linotype" w:cs="Palatino Linotype"/>
          <w:b/>
          <w:i/>
          <w:sz w:val="22"/>
          <w:szCs w:val="22"/>
        </w:rPr>
        <w:t>III. Subdirección de Recursos Humanos</w:t>
      </w:r>
    </w:p>
    <w:p w:rsidR="00FD6F47" w:rsidRPr="00B03E43" w:rsidRDefault="009E1D80">
      <w:pPr>
        <w:pBdr>
          <w:top w:val="nil"/>
          <w:left w:val="nil"/>
          <w:bottom w:val="nil"/>
          <w:right w:val="nil"/>
          <w:between w:val="nil"/>
        </w:pBdr>
        <w:shd w:val="clear" w:color="auto" w:fill="FFFFFF"/>
        <w:spacing w:after="240"/>
        <w:ind w:left="567" w:right="900"/>
        <w:jc w:val="both"/>
        <w:rPr>
          <w:rFonts w:ascii="Palatino Linotype" w:eastAsia="Palatino Linotype" w:hAnsi="Palatino Linotype" w:cs="Palatino Linotype"/>
          <w:b/>
          <w:i/>
          <w:sz w:val="22"/>
          <w:szCs w:val="22"/>
        </w:rPr>
      </w:pPr>
      <w:r w:rsidRPr="00B03E43">
        <w:rPr>
          <w:rFonts w:ascii="Palatino Linotype" w:eastAsia="Palatino Linotype" w:hAnsi="Palatino Linotype" w:cs="Palatino Linotype"/>
          <w:b/>
          <w:i/>
          <w:sz w:val="22"/>
          <w:szCs w:val="22"/>
        </w:rPr>
        <w:lastRenderedPageBreak/>
        <w:t>III.I Departamento de Nóminas y Pagos</w:t>
      </w:r>
    </w:p>
    <w:p w:rsidR="00FD6F47" w:rsidRPr="00B03E43" w:rsidRDefault="009E1D80">
      <w:pPr>
        <w:pBdr>
          <w:top w:val="nil"/>
          <w:left w:val="nil"/>
          <w:bottom w:val="nil"/>
          <w:right w:val="nil"/>
          <w:between w:val="nil"/>
        </w:pBdr>
        <w:shd w:val="clear" w:color="auto" w:fill="FFFFFF"/>
        <w:spacing w:after="240"/>
        <w:ind w:left="567" w:right="900"/>
        <w:jc w:val="both"/>
        <w:rPr>
          <w:rFonts w:ascii="Palatino Linotype" w:eastAsia="Palatino Linotype" w:hAnsi="Palatino Linotype" w:cs="Palatino Linotype"/>
          <w:b/>
          <w:i/>
          <w:sz w:val="22"/>
          <w:szCs w:val="22"/>
        </w:rPr>
      </w:pPr>
      <w:r w:rsidRPr="00B03E43">
        <w:rPr>
          <w:rFonts w:ascii="Palatino Linotype" w:eastAsia="Palatino Linotype" w:hAnsi="Palatino Linotype" w:cs="Palatino Linotype"/>
          <w:b/>
          <w:i/>
          <w:sz w:val="22"/>
          <w:szCs w:val="22"/>
        </w:rPr>
        <w:t xml:space="preserve">III.II Departamento de Relaciones Laborales” </w:t>
      </w:r>
      <w:r w:rsidRPr="00B03E43">
        <w:rPr>
          <w:rFonts w:ascii="Palatino Linotype" w:eastAsia="Palatino Linotype" w:hAnsi="Palatino Linotype" w:cs="Palatino Linotype"/>
          <w:i/>
          <w:sz w:val="22"/>
          <w:szCs w:val="22"/>
        </w:rPr>
        <w:t>(Sic) (Énfasis añadido)</w:t>
      </w:r>
    </w:p>
    <w:p w:rsidR="00FD6F47" w:rsidRPr="00B03E43" w:rsidRDefault="009E1D8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03E43">
        <w:rPr>
          <w:rFonts w:ascii="Palatino Linotype" w:eastAsia="Palatino Linotype" w:hAnsi="Palatino Linotype" w:cs="Palatino Linotype"/>
        </w:rPr>
        <w:t xml:space="preserve">Por consiguiente se tiene que en el presente asunto se pronunció el servidor público habilitado competente pues la Dirección de Administración es la encargada de crear y mantener actualizados los perfiles laborales de las categorías, así como establecer los criterios de selección y contratación para quienes aspiren a ingresar a la Administración Pública Municipal, así como de reclutar, seleccionar, contratar y asignar al personal que requieran para sus funciones las diversas áreas de la Administración Pública Municipal. </w:t>
      </w:r>
    </w:p>
    <w:p w:rsidR="00FD6F47" w:rsidRPr="00B03E43" w:rsidRDefault="009E1D80">
      <w:pPr>
        <w:pBdr>
          <w:top w:val="nil"/>
          <w:left w:val="nil"/>
          <w:bottom w:val="nil"/>
          <w:right w:val="nil"/>
          <w:between w:val="nil"/>
        </w:pBdr>
        <w:spacing w:before="240" w:after="240" w:line="360" w:lineRule="auto"/>
        <w:jc w:val="both"/>
        <w:rPr>
          <w:sz w:val="28"/>
          <w:szCs w:val="28"/>
        </w:rPr>
      </w:pPr>
      <w:r w:rsidRPr="00B03E43">
        <w:rPr>
          <w:rFonts w:ascii="Palatino Linotype" w:eastAsia="Palatino Linotype" w:hAnsi="Palatino Linotype" w:cs="Palatino Linotype"/>
        </w:rPr>
        <w:t xml:space="preserve">En tal tesitura, toda vez que no posee, administra ni genera la información requerida por </w:t>
      </w:r>
      <w:r w:rsidRPr="00B03E43">
        <w:rPr>
          <w:rFonts w:ascii="Palatino Linotype" w:eastAsia="Palatino Linotype" w:hAnsi="Palatino Linotype" w:cs="Palatino Linotype"/>
          <w:b/>
        </w:rPr>
        <w:t>la parte Recurrente</w:t>
      </w:r>
      <w:r w:rsidRPr="00B03E43">
        <w:rPr>
          <w:rFonts w:ascii="Palatino Linotype" w:eastAsia="Palatino Linotype" w:hAnsi="Palatino Linotype" w:cs="Palatino Linotype"/>
        </w:rPr>
        <w:t xml:space="preserve">, se tiene que esta constituye un hecho negativo; entonces, si se considera el hecho negativo, es obvio que este no puede fácticamente obrar en los archivos del </w:t>
      </w:r>
      <w:r w:rsidRPr="00B03E43">
        <w:rPr>
          <w:rFonts w:ascii="Palatino Linotype" w:eastAsia="Palatino Linotype" w:hAnsi="Palatino Linotype" w:cs="Palatino Linotype"/>
          <w:b/>
        </w:rPr>
        <w:t>Sujeto Obligado</w:t>
      </w:r>
      <w:r w:rsidRPr="00B03E43">
        <w:rPr>
          <w:rFonts w:ascii="Palatino Linotype" w:eastAsia="Palatino Linotype" w:hAnsi="Palatino Linotype" w:cs="Palatino Linotype"/>
        </w:rPr>
        <w:t>, ya que no puede probarse por ser lógica y materialmente imposible.</w:t>
      </w:r>
    </w:p>
    <w:p w:rsidR="00FD6F47" w:rsidRPr="00B03E43" w:rsidRDefault="009E1D80">
      <w:pPr>
        <w:pBdr>
          <w:top w:val="nil"/>
          <w:left w:val="nil"/>
          <w:bottom w:val="nil"/>
          <w:right w:val="nil"/>
          <w:between w:val="nil"/>
        </w:pBdr>
        <w:spacing w:before="240" w:after="240" w:line="360" w:lineRule="auto"/>
        <w:jc w:val="both"/>
        <w:rPr>
          <w:sz w:val="28"/>
          <w:szCs w:val="28"/>
        </w:rPr>
      </w:pPr>
      <w:r w:rsidRPr="00B03E43">
        <w:rPr>
          <w:rFonts w:ascii="Palatino Linotype" w:eastAsia="Palatino Linotype" w:hAnsi="Palatino Linotype" w:cs="Palatino Linotype"/>
        </w:rPr>
        <w:t>Asimismo, no se trata de un caso por el cual la negación del hecho implique la afirmación del mismo, simplemente se está ante una notoria y evidente inexistencia fáctica de la información solicitada.</w:t>
      </w:r>
    </w:p>
    <w:p w:rsidR="00FD6F47" w:rsidRPr="00B03E43" w:rsidRDefault="009E1D80">
      <w:pPr>
        <w:pBdr>
          <w:top w:val="nil"/>
          <w:left w:val="nil"/>
          <w:bottom w:val="nil"/>
          <w:right w:val="nil"/>
          <w:between w:val="nil"/>
        </w:pBdr>
        <w:spacing w:before="240" w:after="240" w:line="360" w:lineRule="auto"/>
        <w:jc w:val="both"/>
        <w:rPr>
          <w:sz w:val="28"/>
          <w:szCs w:val="28"/>
        </w:rPr>
      </w:pPr>
      <w:r w:rsidRPr="00B03E43">
        <w:rPr>
          <w:rFonts w:ascii="Palatino Linotype" w:eastAsia="Palatino Linotype" w:hAnsi="Palatino Linotype" w:cs="Palatino Linotype"/>
        </w:rPr>
        <w:t xml:space="preserve">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w:t>
      </w:r>
      <w:r w:rsidRPr="00B03E43">
        <w:rPr>
          <w:rFonts w:ascii="Palatino Linotype" w:eastAsia="Palatino Linotype" w:hAnsi="Palatino Linotype" w:cs="Palatino Linotype"/>
        </w:rPr>
        <w:lastRenderedPageBreak/>
        <w:t>de México y Municipios, y ante una hecho negativo resulta aplicable la siguiente tesis:</w:t>
      </w:r>
    </w:p>
    <w:p w:rsidR="00FD6F47" w:rsidRPr="00B03E43" w:rsidRDefault="009E1D80">
      <w:pPr>
        <w:pBdr>
          <w:top w:val="nil"/>
          <w:left w:val="nil"/>
          <w:bottom w:val="nil"/>
          <w:right w:val="nil"/>
          <w:between w:val="nil"/>
        </w:pBdr>
        <w:ind w:left="860" w:right="560"/>
        <w:jc w:val="both"/>
      </w:pPr>
      <w:r w:rsidRPr="00B03E43">
        <w:rPr>
          <w:rFonts w:ascii="Palatino Linotype" w:eastAsia="Palatino Linotype" w:hAnsi="Palatino Linotype" w:cs="Palatino Linotype"/>
          <w:b/>
          <w:i/>
          <w:sz w:val="22"/>
          <w:szCs w:val="22"/>
        </w:rPr>
        <w:t>HECHOS NEGATIVOS, NO SON SUSCEPTIBLES DE DEMOSTRACIÓN.</w:t>
      </w:r>
    </w:p>
    <w:p w:rsidR="00FD6F47" w:rsidRPr="00B03E43" w:rsidRDefault="009E1D80">
      <w:pPr>
        <w:pBdr>
          <w:top w:val="nil"/>
          <w:left w:val="nil"/>
          <w:bottom w:val="nil"/>
          <w:right w:val="nil"/>
          <w:between w:val="nil"/>
        </w:pBdr>
        <w:ind w:left="860" w:right="560"/>
        <w:jc w:val="both"/>
      </w:pPr>
      <w:r w:rsidRPr="00B03E43">
        <w:rPr>
          <w:rFonts w:ascii="Palatino Linotype" w:eastAsia="Palatino Linotype" w:hAnsi="Palatino Linotype" w:cs="Palatino Linotype"/>
          <w:i/>
          <w:sz w:val="22"/>
          <w:szCs w:val="22"/>
        </w:rPr>
        <w:t>Tratándose de un hecho negativo, el Juez no tiene por que invocar prueba alguna de la que se desprenda, ya que es bien sabido que esta clase de hechos no son susceptibles de demostración.</w:t>
      </w:r>
    </w:p>
    <w:p w:rsidR="00FD6F47" w:rsidRPr="00B03E43" w:rsidRDefault="009E1D80">
      <w:pPr>
        <w:pBdr>
          <w:top w:val="nil"/>
          <w:left w:val="nil"/>
          <w:bottom w:val="nil"/>
          <w:right w:val="nil"/>
          <w:between w:val="nil"/>
        </w:pBdr>
        <w:ind w:left="860" w:right="560"/>
        <w:jc w:val="both"/>
      </w:pPr>
      <w:r w:rsidRPr="00B03E43">
        <w:rPr>
          <w:rFonts w:ascii="Palatino Linotype" w:eastAsia="Palatino Linotype" w:hAnsi="Palatino Linotype" w:cs="Palatino Linotype"/>
          <w:i/>
          <w:sz w:val="22"/>
          <w:szCs w:val="22"/>
        </w:rPr>
        <w:t>Amparo en revisión 2022/61. José García Florín (Menor). 9 de octubre de 1961. Cinco votos. Ponente: José Rivera Pérez Campos.”</w:t>
      </w:r>
    </w:p>
    <w:p w:rsidR="00FD6F47" w:rsidRPr="00B03E43" w:rsidRDefault="009E1D80">
      <w:pPr>
        <w:pBdr>
          <w:top w:val="nil"/>
          <w:left w:val="nil"/>
          <w:bottom w:val="nil"/>
          <w:right w:val="nil"/>
          <w:between w:val="nil"/>
        </w:pBdr>
        <w:spacing w:before="240" w:after="240" w:line="360" w:lineRule="auto"/>
        <w:jc w:val="both"/>
        <w:rPr>
          <w:sz w:val="28"/>
          <w:szCs w:val="28"/>
        </w:rPr>
      </w:pPr>
      <w:r w:rsidRPr="00B03E43">
        <w:rPr>
          <w:rFonts w:ascii="Palatino Linotype" w:eastAsia="Palatino Linotype" w:hAnsi="Palatino Linotype" w:cs="Palatino Linotype"/>
        </w:rPr>
        <w:t xml:space="preserve">Además, y de conformidad con lo establecido en el artículo 12 de la Ley de Transparencia y Acceso a la Información Pública del Estado de México y Municipios, anteriormente invocado el </w:t>
      </w:r>
      <w:r w:rsidRPr="00B03E43">
        <w:rPr>
          <w:rFonts w:ascii="Palatino Linotype" w:eastAsia="Palatino Linotype" w:hAnsi="Palatino Linotype" w:cs="Palatino Linotype"/>
          <w:b/>
        </w:rPr>
        <w:t>Sujeto Obligado</w:t>
      </w:r>
      <w:r w:rsidRPr="00B03E43">
        <w:rPr>
          <w:rFonts w:ascii="Palatino Linotype" w:eastAsia="Palatino Linotype" w:hAnsi="Palatino Linotype" w:cs="Palatino Linotype"/>
        </w:rPr>
        <w:t xml:space="preserve"> sólo proporcionará la información que obra en sus archivos, lo que a</w:t>
      </w:r>
      <w:r w:rsidRPr="00B03E43">
        <w:rPr>
          <w:rFonts w:ascii="Palatino Linotype" w:eastAsia="Palatino Linotype" w:hAnsi="Palatino Linotype" w:cs="Palatino Linotype"/>
          <w:i/>
        </w:rPr>
        <w:t xml:space="preserve"> contrario sensu</w:t>
      </w:r>
      <w:r w:rsidRPr="00B03E43">
        <w:rPr>
          <w:rFonts w:ascii="Palatino Linotype" w:eastAsia="Palatino Linotype" w:hAnsi="Palatino Linotype" w:cs="Palatino Linotype"/>
        </w:rPr>
        <w:t xml:space="preserve"> significa que no se está obligado a proporcionar lo que no obre en sus archivos; por ende, las razones o motivos de inconformidad al respecto devienen infundados.</w:t>
      </w:r>
    </w:p>
    <w:p w:rsidR="00FD6F47" w:rsidRPr="00B03E43" w:rsidRDefault="009E1D80">
      <w:pPr>
        <w:pBdr>
          <w:top w:val="nil"/>
          <w:left w:val="nil"/>
          <w:bottom w:val="nil"/>
          <w:right w:val="nil"/>
          <w:between w:val="nil"/>
        </w:pBdr>
        <w:spacing w:before="240" w:after="240" w:line="360" w:lineRule="auto"/>
        <w:jc w:val="both"/>
      </w:pPr>
      <w:r w:rsidRPr="00B03E43">
        <w:rPr>
          <w:rFonts w:ascii="Palatino Linotype" w:eastAsia="Palatino Linotype" w:hAnsi="Palatino Linotype" w:cs="Palatino Linotype"/>
        </w:rPr>
        <w:t xml:space="preserve">Aunado a lo anterior, este Pleno considera necesario dejar claro que, al haber existido un pronunciamiento por parte del </w:t>
      </w:r>
      <w:r w:rsidRPr="00B03E43">
        <w:rPr>
          <w:rFonts w:ascii="Palatino Linotype" w:eastAsia="Palatino Linotype" w:hAnsi="Palatino Linotype" w:cs="Palatino Linotype"/>
          <w:b/>
        </w:rPr>
        <w:t>Sujeto Obligado</w:t>
      </w:r>
      <w:r w:rsidRPr="00B03E43">
        <w:rPr>
          <w:rFonts w:ascii="Palatino Linotype" w:eastAsia="Palatino Linotype" w:hAnsi="Palatino Linotype" w:cs="Palatino Linotype"/>
        </w:rPr>
        <w:t>, por conducto de su servidor público habilitado a fin de dar respuesta a la solicitud planteada, este no está facultado para manifestarse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que a la letra dice:</w:t>
      </w:r>
    </w:p>
    <w:p w:rsidR="00FD6F47" w:rsidRPr="00B03E43" w:rsidRDefault="009E1D80">
      <w:pPr>
        <w:spacing w:line="276" w:lineRule="auto"/>
        <w:ind w:left="567" w:right="851"/>
        <w:jc w:val="both"/>
        <w:rPr>
          <w:rFonts w:ascii="Palatino Linotype" w:eastAsia="Palatino Linotype" w:hAnsi="Palatino Linotype" w:cs="Palatino Linotype"/>
          <w:b/>
          <w:i/>
          <w:sz w:val="22"/>
          <w:szCs w:val="22"/>
        </w:rPr>
      </w:pPr>
      <w:r w:rsidRPr="00B03E43">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B03E43">
        <w:rPr>
          <w:rFonts w:ascii="Palatino Linotype" w:eastAsia="Palatino Linotype" w:hAnsi="Palatino Linotype" w:cs="Palatino Linotype"/>
          <w:i/>
          <w:sz w:val="22"/>
          <w:szCs w:val="22"/>
        </w:rPr>
        <w:t xml:space="preserve">. El Instituto Federal de </w:t>
      </w:r>
      <w:r w:rsidRPr="00B03E43">
        <w:rPr>
          <w:rFonts w:ascii="Palatino Linotype" w:eastAsia="Palatino Linotype" w:hAnsi="Palatino Linotype" w:cs="Palatino Linotype"/>
          <w:i/>
          <w:sz w:val="22"/>
          <w:szCs w:val="22"/>
        </w:rPr>
        <w:lastRenderedPageBreak/>
        <w:t>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B03E43">
        <w:rPr>
          <w:rFonts w:ascii="Palatino Linotype" w:eastAsia="Palatino Linotype" w:hAnsi="Palatino Linotype" w:cs="Palatino Linotype"/>
          <w:b/>
          <w:i/>
          <w:sz w:val="22"/>
          <w:szCs w:val="22"/>
        </w:rPr>
        <w:t>”</w:t>
      </w:r>
    </w:p>
    <w:p w:rsidR="00FD6F47" w:rsidRPr="00B03E43" w:rsidRDefault="00FD6F47">
      <w:pPr>
        <w:pBdr>
          <w:top w:val="nil"/>
          <w:left w:val="nil"/>
          <w:bottom w:val="nil"/>
          <w:right w:val="nil"/>
          <w:between w:val="nil"/>
        </w:pBdr>
        <w:shd w:val="clear" w:color="auto" w:fill="FFFFFF"/>
        <w:spacing w:after="240" w:line="360" w:lineRule="auto"/>
        <w:jc w:val="both"/>
        <w:rPr>
          <w:rFonts w:ascii="Palatino Linotype" w:eastAsia="Palatino Linotype" w:hAnsi="Palatino Linotype" w:cs="Palatino Linotype"/>
        </w:rPr>
      </w:pPr>
    </w:p>
    <w:p w:rsidR="00FD6F47" w:rsidRPr="00B03E43" w:rsidRDefault="009E1D80">
      <w:pPr>
        <w:spacing w:line="360" w:lineRule="auto"/>
        <w:jc w:val="both"/>
        <w:rPr>
          <w:rFonts w:ascii="Palatino Linotype" w:eastAsia="Palatino Linotype" w:hAnsi="Palatino Linotype" w:cs="Palatino Linotype"/>
        </w:rPr>
      </w:pPr>
      <w:bookmarkStart w:id="5" w:name="_heading=h.1fob9te" w:colFirst="0" w:colLast="0"/>
      <w:bookmarkEnd w:id="5"/>
      <w:r w:rsidRPr="00B03E43">
        <w:rPr>
          <w:rFonts w:ascii="Palatino Linotype" w:eastAsia="Palatino Linotype" w:hAnsi="Palatino Linotype" w:cs="Palatino Linotype"/>
        </w:rPr>
        <w:t xml:space="preserve">Por lo que en el caso concreto, es evidente que el </w:t>
      </w:r>
      <w:r w:rsidRPr="00B03E43">
        <w:rPr>
          <w:rFonts w:ascii="Palatino Linotype" w:eastAsia="Palatino Linotype" w:hAnsi="Palatino Linotype" w:cs="Palatino Linotype"/>
          <w:b/>
        </w:rPr>
        <w:t>Sujeto Obligado</w:t>
      </w:r>
      <w:r w:rsidRPr="00B03E43">
        <w:rPr>
          <w:rFonts w:ascii="Palatino Linotype" w:eastAsia="Palatino Linotype" w:hAnsi="Palatino Linotype" w:cs="Palatino Linotype"/>
        </w:rPr>
        <w:t xml:space="preserve"> modificó su respuesta, ya que, mediante el informe justificado señaló que no cuenta con la información, en virtud de que el título y cédula no son requisitos exigibles a la persona servidora pública en referencia pues así lo advierte en el perfil de puestos.</w:t>
      </w:r>
    </w:p>
    <w:p w:rsidR="00FD6F47" w:rsidRPr="00B03E43" w:rsidRDefault="00FD6F47">
      <w:pPr>
        <w:spacing w:line="360" w:lineRule="auto"/>
        <w:ind w:right="49"/>
        <w:jc w:val="both"/>
        <w:rPr>
          <w:rFonts w:ascii="Palatino Linotype" w:eastAsia="Palatino Linotype" w:hAnsi="Palatino Linotype" w:cs="Palatino Linotype"/>
        </w:rPr>
      </w:pPr>
    </w:p>
    <w:p w:rsidR="00FD6F47" w:rsidRPr="00B03E43" w:rsidRDefault="009E1D80">
      <w:pPr>
        <w:spacing w:line="360" w:lineRule="auto"/>
        <w:jc w:val="both"/>
        <w:rPr>
          <w:rFonts w:ascii="Palatino Linotype" w:eastAsia="Palatino Linotype" w:hAnsi="Palatino Linotype" w:cs="Palatino Linotype"/>
        </w:rPr>
      </w:pPr>
      <w:r w:rsidRPr="00B03E43">
        <w:rPr>
          <w:rFonts w:ascii="Palatino Linotype" w:eastAsia="Palatino Linotype" w:hAnsi="Palatino Linotype" w:cs="Palatino Linotype"/>
        </w:rPr>
        <w:t>En consecuencia, de todo lo anterior, se actualiza la causal de sobreseimiento prevista en la fracción III del artículo 192 de la Ley de Transparencia y Acceso a la Información Pública del Estado de México y Municipios, que dispone lo siguiente:</w:t>
      </w:r>
    </w:p>
    <w:p w:rsidR="00FD6F47" w:rsidRPr="00B03E43" w:rsidRDefault="00FD6F47">
      <w:pPr>
        <w:spacing w:line="360" w:lineRule="auto"/>
        <w:jc w:val="both"/>
        <w:rPr>
          <w:rFonts w:ascii="Palatino Linotype" w:eastAsia="Palatino Linotype" w:hAnsi="Palatino Linotype" w:cs="Palatino Linotype"/>
        </w:rPr>
      </w:pPr>
    </w:p>
    <w:p w:rsidR="00FD6F47" w:rsidRPr="00B03E43" w:rsidRDefault="009E1D80">
      <w:pPr>
        <w:ind w:left="992" w:right="1043"/>
        <w:jc w:val="both"/>
        <w:rPr>
          <w:rFonts w:ascii="Palatino Linotype" w:eastAsia="Palatino Linotype" w:hAnsi="Palatino Linotype" w:cs="Palatino Linotype"/>
          <w:i/>
          <w:sz w:val="22"/>
          <w:szCs w:val="22"/>
        </w:rPr>
      </w:pPr>
      <w:r w:rsidRPr="00B03E43">
        <w:rPr>
          <w:rFonts w:ascii="Palatino Linotype" w:eastAsia="Palatino Linotype" w:hAnsi="Palatino Linotype" w:cs="Palatino Linotype"/>
          <w:b/>
          <w:i/>
          <w:sz w:val="22"/>
          <w:szCs w:val="22"/>
        </w:rPr>
        <w:t xml:space="preserve">“Artículo 192. </w:t>
      </w:r>
      <w:r w:rsidRPr="00B03E43">
        <w:rPr>
          <w:rFonts w:ascii="Palatino Linotype" w:eastAsia="Palatino Linotype" w:hAnsi="Palatino Linotype" w:cs="Palatino Linotype"/>
          <w:i/>
          <w:sz w:val="22"/>
          <w:szCs w:val="22"/>
        </w:rPr>
        <w:t>El recurso será sobreseído en todo o en parte cuando una vez admitido, se actualicen alguno de los siguientes supuestos:</w:t>
      </w:r>
    </w:p>
    <w:p w:rsidR="00FD6F47" w:rsidRPr="00B03E43" w:rsidRDefault="009E1D80">
      <w:pPr>
        <w:ind w:left="992" w:right="1043"/>
        <w:jc w:val="both"/>
        <w:rPr>
          <w:rFonts w:ascii="Palatino Linotype" w:eastAsia="Palatino Linotype" w:hAnsi="Palatino Linotype" w:cs="Palatino Linotype"/>
          <w:i/>
          <w:sz w:val="22"/>
          <w:szCs w:val="22"/>
        </w:rPr>
      </w:pPr>
      <w:r w:rsidRPr="00B03E43">
        <w:rPr>
          <w:rFonts w:ascii="Palatino Linotype" w:eastAsia="Palatino Linotype" w:hAnsi="Palatino Linotype" w:cs="Palatino Linotype"/>
          <w:b/>
          <w:i/>
          <w:sz w:val="22"/>
          <w:szCs w:val="22"/>
        </w:rPr>
        <w:t>…</w:t>
      </w:r>
    </w:p>
    <w:p w:rsidR="00FD6F47" w:rsidRPr="00B03E43" w:rsidRDefault="009E1D80">
      <w:pPr>
        <w:ind w:left="992" w:right="1043"/>
        <w:jc w:val="both"/>
        <w:rPr>
          <w:rFonts w:ascii="Palatino Linotype" w:eastAsia="Palatino Linotype" w:hAnsi="Palatino Linotype" w:cs="Palatino Linotype"/>
          <w:b/>
          <w:i/>
          <w:sz w:val="22"/>
          <w:szCs w:val="22"/>
        </w:rPr>
      </w:pPr>
      <w:r w:rsidRPr="00B03E43">
        <w:rPr>
          <w:rFonts w:ascii="Palatino Linotype" w:eastAsia="Palatino Linotype" w:hAnsi="Palatino Linotype" w:cs="Palatino Linotype"/>
          <w:b/>
          <w:i/>
          <w:sz w:val="22"/>
          <w:szCs w:val="22"/>
        </w:rPr>
        <w:t>III. El sujeto obligado responsable del acto lo modifique o revoque de tal manera que el recurso de revisión quede sin materia…”. (Sic)</w:t>
      </w:r>
    </w:p>
    <w:p w:rsidR="00FD6F47" w:rsidRPr="00B03E43" w:rsidRDefault="00FD6F47">
      <w:pPr>
        <w:spacing w:line="360" w:lineRule="auto"/>
        <w:jc w:val="both"/>
        <w:rPr>
          <w:rFonts w:ascii="Palatino Linotype" w:eastAsia="Palatino Linotype" w:hAnsi="Palatino Linotype" w:cs="Palatino Linotype"/>
          <w:b/>
          <w:i/>
        </w:rPr>
      </w:pPr>
    </w:p>
    <w:p w:rsidR="00FD6F47" w:rsidRPr="00B03E43" w:rsidRDefault="009E1D80">
      <w:pPr>
        <w:spacing w:after="240" w:line="360" w:lineRule="auto"/>
        <w:jc w:val="both"/>
        <w:rPr>
          <w:rFonts w:ascii="Palatino Linotype" w:eastAsia="Palatino Linotype" w:hAnsi="Palatino Linotype" w:cs="Palatino Linotype"/>
        </w:rPr>
      </w:pPr>
      <w:r w:rsidRPr="00B03E43">
        <w:rPr>
          <w:rFonts w:ascii="Palatino Linotype" w:eastAsia="Palatino Linotype" w:hAnsi="Palatino Linotype" w:cs="Palatino Linotype"/>
        </w:rPr>
        <w:t>De lo establecido en el precepto legal citado se advierte que el sobreseimiento del recurso de revisión procede en los siguientes casos:</w:t>
      </w:r>
    </w:p>
    <w:p w:rsidR="00FD6F47" w:rsidRPr="00B03E43" w:rsidRDefault="009E1D80">
      <w:pPr>
        <w:spacing w:before="240" w:after="240" w:line="360" w:lineRule="auto"/>
        <w:jc w:val="both"/>
        <w:rPr>
          <w:rFonts w:ascii="Palatino Linotype" w:eastAsia="Palatino Linotype" w:hAnsi="Palatino Linotype" w:cs="Palatino Linotype"/>
        </w:rPr>
      </w:pPr>
      <w:r w:rsidRPr="00B03E43">
        <w:rPr>
          <w:rFonts w:ascii="Palatino Linotype" w:eastAsia="Palatino Linotype" w:hAnsi="Palatino Linotype" w:cs="Palatino Linotype"/>
        </w:rPr>
        <w:lastRenderedPageBreak/>
        <w:t>a) Cuando el sujeto obligado modifique el acto impugnado.</w:t>
      </w:r>
    </w:p>
    <w:p w:rsidR="00FD6F47" w:rsidRPr="00B03E43" w:rsidRDefault="009E1D80">
      <w:pPr>
        <w:spacing w:before="240" w:after="240" w:line="360" w:lineRule="auto"/>
        <w:jc w:val="both"/>
        <w:rPr>
          <w:rFonts w:ascii="Palatino Linotype" w:eastAsia="Palatino Linotype" w:hAnsi="Palatino Linotype" w:cs="Palatino Linotype"/>
        </w:rPr>
      </w:pPr>
      <w:r w:rsidRPr="00B03E43">
        <w:rPr>
          <w:rFonts w:ascii="Palatino Linotype" w:eastAsia="Palatino Linotype" w:hAnsi="Palatino Linotype" w:cs="Palatino Linotype"/>
        </w:rPr>
        <w:t>b) Cuando el sujeto obligado revoque el acto impugnado.</w:t>
      </w:r>
    </w:p>
    <w:p w:rsidR="00FD6F47" w:rsidRPr="00B03E43" w:rsidRDefault="009E1D80">
      <w:pPr>
        <w:spacing w:before="240" w:after="240" w:line="360" w:lineRule="auto"/>
        <w:jc w:val="both"/>
        <w:rPr>
          <w:rFonts w:ascii="Palatino Linotype" w:eastAsia="Palatino Linotype" w:hAnsi="Palatino Linotype" w:cs="Palatino Linotype"/>
        </w:rPr>
      </w:pPr>
      <w:r w:rsidRPr="00B03E43">
        <w:rPr>
          <w:rFonts w:ascii="Palatino Linotype" w:eastAsia="Palatino Linotype" w:hAnsi="Palatino Linotype" w:cs="Palatino Linotype"/>
        </w:rPr>
        <w:t>Quedando en ambos casos el acto combatido sin materia o sin efectos.</w:t>
      </w:r>
    </w:p>
    <w:p w:rsidR="00FD6F47" w:rsidRPr="00B03E43" w:rsidRDefault="009E1D80">
      <w:pPr>
        <w:spacing w:before="240" w:after="240" w:line="360" w:lineRule="auto"/>
        <w:jc w:val="both"/>
        <w:rPr>
          <w:rFonts w:ascii="Palatino Linotype" w:eastAsia="Palatino Linotype" w:hAnsi="Palatino Linotype" w:cs="Palatino Linotype"/>
        </w:rPr>
      </w:pPr>
      <w:r w:rsidRPr="00B03E43">
        <w:rPr>
          <w:rFonts w:ascii="Palatino Linotype" w:eastAsia="Palatino Linotype" w:hAnsi="Palatino Linotype" w:cs="Palatino Linotype"/>
        </w:rPr>
        <w:t xml:space="preserve">Como se observa de lo anterior, un acto impugnado es modificado en aquellos casos en los que el </w:t>
      </w:r>
      <w:r w:rsidRPr="00B03E43">
        <w:rPr>
          <w:rFonts w:ascii="Palatino Linotype" w:eastAsia="Palatino Linotype" w:hAnsi="Palatino Linotype" w:cs="Palatino Linotype"/>
          <w:b/>
        </w:rPr>
        <w:t>Sujeto Obligado</w:t>
      </w:r>
      <w:r w:rsidRPr="00B03E43">
        <w:rPr>
          <w:rFonts w:ascii="Palatino Linotype" w:eastAsia="Palatino Linotype" w:hAnsi="Palatino Linotype" w:cs="Palatino Linotype"/>
        </w:rPr>
        <w:t xml:space="preserve"> después de haber otorgado una respuesta, emite una diversa de manera posterior y en esta subsana las deficiencias que hubiera tenido, quedando satisfecho el derecho subjetivo accionado por la parte </w:t>
      </w:r>
      <w:r w:rsidRPr="00B03E43">
        <w:rPr>
          <w:rFonts w:ascii="Palatino Linotype" w:eastAsia="Palatino Linotype" w:hAnsi="Palatino Linotype" w:cs="Palatino Linotype"/>
          <w:b/>
        </w:rPr>
        <w:t>Recurrente</w:t>
      </w:r>
      <w:r w:rsidRPr="00B03E43">
        <w:rPr>
          <w:rFonts w:ascii="Palatino Linotype" w:eastAsia="Palatino Linotype" w:hAnsi="Palatino Linotype" w:cs="Palatino Linotype"/>
        </w:rPr>
        <w:t>.</w:t>
      </w:r>
    </w:p>
    <w:p w:rsidR="00FD6F47" w:rsidRPr="00B03E43" w:rsidRDefault="009E1D80">
      <w:pPr>
        <w:spacing w:before="240" w:after="240" w:line="360" w:lineRule="auto"/>
        <w:jc w:val="both"/>
        <w:rPr>
          <w:rFonts w:ascii="Palatino Linotype" w:eastAsia="Palatino Linotype" w:hAnsi="Palatino Linotype" w:cs="Palatino Linotype"/>
        </w:rPr>
      </w:pPr>
      <w:r w:rsidRPr="00B03E43">
        <w:rPr>
          <w:rFonts w:ascii="Palatino Linotype" w:eastAsia="Palatino Linotype" w:hAnsi="Palatino Linotype" w:cs="Palatino Linotype"/>
        </w:rPr>
        <w:t xml:space="preserve">Por lo que hace a la revocación, esta se actualiza cuando el </w:t>
      </w:r>
      <w:r w:rsidRPr="00B03E43">
        <w:rPr>
          <w:rFonts w:ascii="Palatino Linotype" w:eastAsia="Palatino Linotype" w:hAnsi="Palatino Linotype" w:cs="Palatino Linotype"/>
          <w:b/>
        </w:rPr>
        <w:t xml:space="preserve">Sujeto Obligado </w:t>
      </w:r>
      <w:r w:rsidRPr="00B03E43">
        <w:rPr>
          <w:rFonts w:ascii="Palatino Linotype" w:eastAsia="Palatino Linotype" w:hAnsi="Palatino Linotype" w:cs="Palatino Linotype"/>
        </w:rPr>
        <w:t>deja sin efectos la primera respuesta y en su lugar emite otra con las características y cualidades suficientes para dejar satisfecho el ejercicio del derecho al acceso a la información pública.</w:t>
      </w:r>
    </w:p>
    <w:p w:rsidR="00FD6F47" w:rsidRPr="00B03E43" w:rsidRDefault="009E1D80">
      <w:pPr>
        <w:spacing w:line="360" w:lineRule="auto"/>
        <w:jc w:val="both"/>
        <w:rPr>
          <w:rFonts w:ascii="Palatino Linotype" w:eastAsia="Palatino Linotype" w:hAnsi="Palatino Linotype" w:cs="Palatino Linotype"/>
        </w:rPr>
      </w:pPr>
      <w:r w:rsidRPr="00B03E43">
        <w:rPr>
          <w:rFonts w:ascii="Palatino Linotype" w:eastAsia="Palatino Linotype" w:hAnsi="Palatino Linotype" w:cs="Palatino Linotype"/>
        </w:rPr>
        <w:t>En ese tenor, un acto impugnado queda sin efectos, cuando aun existiendo jurídicamente (esto es, que no se ha modificado, ni revocado) ya no genera ninguna consecuencia legal.</w:t>
      </w:r>
    </w:p>
    <w:p w:rsidR="00FD6F47" w:rsidRPr="00B03E43" w:rsidRDefault="00FD6F47">
      <w:pPr>
        <w:spacing w:line="360" w:lineRule="auto"/>
        <w:jc w:val="both"/>
        <w:rPr>
          <w:rFonts w:ascii="Palatino Linotype" w:eastAsia="Palatino Linotype" w:hAnsi="Palatino Linotype" w:cs="Palatino Linotype"/>
        </w:rPr>
      </w:pPr>
    </w:p>
    <w:p w:rsidR="00FD6F47" w:rsidRPr="00B03E43" w:rsidRDefault="009E1D80">
      <w:pPr>
        <w:spacing w:line="360" w:lineRule="auto"/>
        <w:jc w:val="both"/>
        <w:rPr>
          <w:rFonts w:ascii="Palatino Linotype" w:eastAsia="Palatino Linotype" w:hAnsi="Palatino Linotype" w:cs="Palatino Linotype"/>
          <w:b/>
        </w:rPr>
      </w:pPr>
      <w:r w:rsidRPr="00B03E43">
        <w:rPr>
          <w:rFonts w:ascii="Palatino Linotype" w:eastAsia="Palatino Linotype" w:hAnsi="Palatino Linotype" w:cs="Palatino Linotype"/>
        </w:rPr>
        <w:t xml:space="preserve">En tanto, en el presente caso queda sin materia, toda vez que con el Informe Justificado, el </w:t>
      </w:r>
      <w:r w:rsidRPr="00B03E43">
        <w:rPr>
          <w:rFonts w:ascii="Palatino Linotype" w:eastAsia="Palatino Linotype" w:hAnsi="Palatino Linotype" w:cs="Palatino Linotype"/>
          <w:b/>
        </w:rPr>
        <w:t>Sujeto Obligado</w:t>
      </w:r>
      <w:r w:rsidRPr="00B03E43">
        <w:rPr>
          <w:rFonts w:ascii="Palatino Linotype" w:eastAsia="Palatino Linotype" w:hAnsi="Palatino Linotype" w:cs="Palatino Linotype"/>
        </w:rPr>
        <w:t xml:space="preserve"> modificó la respuesta </w:t>
      </w:r>
      <w:r w:rsidRPr="00B03E43">
        <w:rPr>
          <w:rFonts w:ascii="Palatino Linotype" w:eastAsia="Palatino Linotype" w:hAnsi="Palatino Linotype" w:cs="Palatino Linotype"/>
          <w:b/>
        </w:rPr>
        <w:t xml:space="preserve">al referir que no existe la obligación de proporcionar lo que no obre en los archivos, toda vez que en los documentos que obran bajo el resguardo de la Dirección de Administración, por lo que no se cuentan con título y cédula profesional de la C. Karen Ávalos Sánchez quien funge como Verificados T2 B adscrita a la Tesorería Municipal, únicamente </w:t>
      </w:r>
      <w:r w:rsidRPr="00B03E43">
        <w:rPr>
          <w:rFonts w:ascii="Palatino Linotype" w:eastAsia="Palatino Linotype" w:hAnsi="Palatino Linotype" w:cs="Palatino Linotype"/>
          <w:b/>
        </w:rPr>
        <w:lastRenderedPageBreak/>
        <w:t xml:space="preserve">se cuenta con constancia de estudios emitida por el Centro Universitario de América, misma que se entregó en versión pública, mediante la cual se constata que el servidor público antes mencionado se encuentra cursando el octavo cuatrimestre de la Licenciatura en Administración de Empresas al día ocho de enero de dos mil veintidós, aunado a lo anterior de acuerdo al perfil de puesto “Verificador  T2 B”, se requiere como grado de estudios bachillerato, es por ello </w:t>
      </w:r>
      <w:r w:rsidRPr="00B03E43">
        <w:rPr>
          <w:rFonts w:ascii="Palatino Linotype" w:eastAsia="Palatino Linotype" w:hAnsi="Palatino Linotype" w:cs="Palatino Linotype"/>
        </w:rPr>
        <w:t xml:space="preserve">que tomando en consideración dicha circunstancia, así como el hecho de que la información proporcionada por el </w:t>
      </w:r>
      <w:r w:rsidRPr="00B03E43">
        <w:rPr>
          <w:rFonts w:ascii="Palatino Linotype" w:eastAsia="Palatino Linotype" w:hAnsi="Palatino Linotype" w:cs="Palatino Linotype"/>
          <w:b/>
        </w:rPr>
        <w:t>Sujeto Obligado</w:t>
      </w:r>
      <w:r w:rsidRPr="00B03E43">
        <w:rPr>
          <w:rFonts w:ascii="Palatino Linotype" w:eastAsia="Palatino Linotype" w:hAnsi="Palatino Linotype" w:cs="Palatino Linotype"/>
        </w:rPr>
        <w:t xml:space="preserve"> fue puesta a la vista de la parte </w:t>
      </w:r>
      <w:r w:rsidRPr="00B03E43">
        <w:rPr>
          <w:rFonts w:ascii="Palatino Linotype" w:eastAsia="Palatino Linotype" w:hAnsi="Palatino Linotype" w:cs="Palatino Linotype"/>
          <w:b/>
        </w:rPr>
        <w:t xml:space="preserve">Recurrente </w:t>
      </w:r>
      <w:r w:rsidRPr="00B03E43">
        <w:rPr>
          <w:rFonts w:ascii="Palatino Linotype" w:eastAsia="Palatino Linotype" w:hAnsi="Palatino Linotype" w:cs="Palatino Linotype"/>
        </w:rPr>
        <w:t>con la finalidad de que manifestara lo que a su derecho conviniera, sin que obre constancia en el expediente electrónico de que dicho derecho se hiciera valer, debe entenderse que ha quedado satisfecha la solicitud planteada, quedando sin materia el presente recurso de revisión, consecuentemente se actualiza la causal prevista en la fracción III del artículo 192 de la Ley de la Materia vigente en la Entidad, antes transcrita.</w:t>
      </w:r>
    </w:p>
    <w:p w:rsidR="00FD6F47" w:rsidRPr="00B03E43" w:rsidRDefault="009E1D80">
      <w:pPr>
        <w:spacing w:before="240" w:after="240" w:line="360" w:lineRule="auto"/>
        <w:jc w:val="both"/>
        <w:rPr>
          <w:rFonts w:ascii="Palatino Linotype" w:eastAsia="Palatino Linotype" w:hAnsi="Palatino Linotype" w:cs="Palatino Linotype"/>
        </w:rPr>
      </w:pPr>
      <w:r w:rsidRPr="00B03E43">
        <w:rPr>
          <w:rFonts w:ascii="Palatino Linotype" w:eastAsia="Palatino Linotype" w:hAnsi="Palatino Linotype" w:cs="Palatino Linotype"/>
        </w:rPr>
        <w:t xml:space="preserve">En resumen, el </w:t>
      </w:r>
      <w:r w:rsidRPr="00B03E43">
        <w:rPr>
          <w:rFonts w:ascii="Palatino Linotype" w:eastAsia="Palatino Linotype" w:hAnsi="Palatino Linotype" w:cs="Palatino Linotype"/>
          <w:b/>
        </w:rPr>
        <w:t>Sujeto Obligado</w:t>
      </w:r>
      <w:r w:rsidRPr="00B03E43">
        <w:rPr>
          <w:rFonts w:ascii="Palatino Linotype" w:eastAsia="Palatino Linotype" w:hAnsi="Palatino Linotype" w:cs="Palatino Linotype"/>
        </w:rPr>
        <w:t xml:space="preserve"> dio respuesta completa a la solicitud de acceso a la información pública del ahora </w:t>
      </w:r>
      <w:r w:rsidRPr="00B03E43">
        <w:rPr>
          <w:rFonts w:ascii="Palatino Linotype" w:eastAsia="Palatino Linotype" w:hAnsi="Palatino Linotype" w:cs="Palatino Linotype"/>
          <w:b/>
        </w:rPr>
        <w:t>Recurrente</w:t>
      </w:r>
      <w:r w:rsidRPr="00B03E43">
        <w:rPr>
          <w:rFonts w:ascii="Palatino Linotype" w:eastAsia="Palatino Linotype" w:hAnsi="Palatino Linotype" w:cs="Palatino Linotype"/>
        </w:rPr>
        <w:t xml:space="preserve">; aunque ello haya sido de manera posterior a su respuesta inicial; dejando con ello sin materia el presente recurso de revisión, actualizándose entonces la causal prevista en la fracción III del artículo 192 de la Ley de la Materia vigente en la Entidad, antes transcrita. </w:t>
      </w:r>
    </w:p>
    <w:p w:rsidR="00FD6F47" w:rsidRPr="00B03E43" w:rsidRDefault="009E1D80">
      <w:pPr>
        <w:spacing w:before="240" w:after="240" w:line="360" w:lineRule="auto"/>
        <w:jc w:val="both"/>
        <w:rPr>
          <w:rFonts w:ascii="Palatino Linotype" w:eastAsia="Palatino Linotype" w:hAnsi="Palatino Linotype" w:cs="Palatino Linotype"/>
        </w:rPr>
      </w:pPr>
      <w:r w:rsidRPr="00B03E43">
        <w:rPr>
          <w:rFonts w:ascii="Palatino Linotype" w:eastAsia="Palatino Linotype" w:hAnsi="Palatino Linotype" w:cs="Palatino Linotype"/>
        </w:rPr>
        <w:t xml:space="preserve">Siendo el </w:t>
      </w:r>
      <w:r w:rsidRPr="00B03E43">
        <w:rPr>
          <w:rFonts w:ascii="Palatino Linotype" w:eastAsia="Palatino Linotype" w:hAnsi="Palatino Linotype" w:cs="Palatino Linotype"/>
          <w:i/>
        </w:rPr>
        <w:t>sobreseimiento</w:t>
      </w:r>
      <w:r w:rsidRPr="00B03E43">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w:t>
      </w:r>
      <w:r w:rsidRPr="00B03E43">
        <w:rPr>
          <w:rFonts w:ascii="Palatino Linotype" w:eastAsia="Palatino Linotype" w:hAnsi="Palatino Linotype" w:cs="Palatino Linotype"/>
          <w:b/>
        </w:rPr>
        <w:t>Recurrente</w:t>
      </w:r>
      <w:r w:rsidRPr="00B03E43">
        <w:rPr>
          <w:rFonts w:ascii="Palatino Linotype" w:eastAsia="Palatino Linotype" w:hAnsi="Palatino Linotype" w:cs="Palatino Linotype"/>
        </w:rPr>
        <w:t xml:space="preserve">, los efectos del sobreseimiento son los dar por </w:t>
      </w:r>
      <w:r w:rsidRPr="00B03E43">
        <w:rPr>
          <w:rFonts w:ascii="Palatino Linotype" w:eastAsia="Palatino Linotype" w:hAnsi="Palatino Linotype" w:cs="Palatino Linotype"/>
        </w:rPr>
        <w:lastRenderedPageBreak/>
        <w:t>concluido el recurso administrativo sin entrar al estudio de fondo del asunto de que se trate; lo anterior con apoyo en el criterio del Poder Judicial de la Federación con rubro:</w:t>
      </w:r>
    </w:p>
    <w:p w:rsidR="00FD6F47" w:rsidRPr="00B03E43" w:rsidRDefault="009E1D80">
      <w:pPr>
        <w:spacing w:before="240"/>
        <w:ind w:left="567" w:right="567"/>
        <w:jc w:val="both"/>
        <w:rPr>
          <w:rFonts w:ascii="Palatino Linotype" w:eastAsia="Palatino Linotype" w:hAnsi="Palatino Linotype" w:cs="Palatino Linotype"/>
          <w:b/>
          <w:i/>
        </w:rPr>
      </w:pPr>
      <w:r w:rsidRPr="00B03E43">
        <w:rPr>
          <w:rFonts w:ascii="Palatino Linotype" w:eastAsia="Palatino Linotype" w:hAnsi="Palatino Linotype" w:cs="Palatino Linotype"/>
          <w:i/>
          <w:sz w:val="22"/>
          <w:szCs w:val="22"/>
        </w:rPr>
        <w:t>“</w:t>
      </w:r>
      <w:r w:rsidRPr="00B03E43">
        <w:rPr>
          <w:rFonts w:ascii="Palatino Linotype" w:eastAsia="Palatino Linotype" w:hAnsi="Palatino Linotype" w:cs="Palatino Linotype"/>
          <w:b/>
          <w:i/>
          <w:sz w:val="22"/>
          <w:szCs w:val="22"/>
        </w:rPr>
        <w:t>SOBRESEIMIENTO, NO PERMITE ENTRAR AL ESTUDIO DE LAS CUESTIONES DE FONDO</w:t>
      </w:r>
    </w:p>
    <w:p w:rsidR="00FD6F47" w:rsidRPr="00B03E43" w:rsidRDefault="009E1D80">
      <w:pPr>
        <w:ind w:left="567" w:right="567"/>
        <w:jc w:val="both"/>
        <w:rPr>
          <w:rFonts w:ascii="Palatino Linotype" w:eastAsia="Palatino Linotype" w:hAnsi="Palatino Linotype" w:cs="Palatino Linotype"/>
          <w:i/>
          <w:sz w:val="22"/>
          <w:szCs w:val="22"/>
        </w:rPr>
      </w:pPr>
      <w:r w:rsidRPr="00B03E43">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rsidR="00FD6F47" w:rsidRPr="00B03E43" w:rsidRDefault="009E1D80">
      <w:pPr>
        <w:ind w:left="567" w:right="567"/>
        <w:jc w:val="both"/>
        <w:rPr>
          <w:rFonts w:ascii="Palatino Linotype" w:eastAsia="Palatino Linotype" w:hAnsi="Palatino Linotype" w:cs="Palatino Linotype"/>
          <w:i/>
          <w:sz w:val="22"/>
          <w:szCs w:val="22"/>
        </w:rPr>
      </w:pPr>
      <w:r w:rsidRPr="00B03E43">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FD6F47" w:rsidRPr="00B03E43" w:rsidRDefault="00FD6F47">
      <w:pPr>
        <w:ind w:left="567" w:right="567"/>
        <w:jc w:val="both"/>
        <w:rPr>
          <w:rFonts w:ascii="Palatino Linotype" w:eastAsia="Palatino Linotype" w:hAnsi="Palatino Linotype" w:cs="Palatino Linotype"/>
          <w:i/>
          <w:sz w:val="22"/>
          <w:szCs w:val="22"/>
        </w:rPr>
      </w:pPr>
    </w:p>
    <w:p w:rsidR="00FD6F47" w:rsidRPr="00B03E43" w:rsidRDefault="009E1D80">
      <w:pPr>
        <w:spacing w:after="240" w:line="360" w:lineRule="auto"/>
        <w:jc w:val="both"/>
        <w:rPr>
          <w:rFonts w:ascii="Palatino Linotype" w:eastAsia="Palatino Linotype" w:hAnsi="Palatino Linotype" w:cs="Palatino Linotype"/>
        </w:rPr>
      </w:pPr>
      <w:r w:rsidRPr="00B03E43">
        <w:rPr>
          <w:rFonts w:ascii="Palatino Linotype" w:eastAsia="Palatino Linotype" w:hAnsi="Palatino Linotype" w:cs="Palatino Linotype"/>
        </w:rPr>
        <w:t>Cabe destacar que la decisión de este órgano colegiado de sobreseer el recurso de revisión no implica una limitación o negación a la justicia, según lo ha establecido el Poder Judicial Federal, en el criterio que es aplicable por analogía, con rubro:</w:t>
      </w:r>
    </w:p>
    <w:p w:rsidR="00FD6F47" w:rsidRPr="00B03E43" w:rsidRDefault="009E1D80">
      <w:pPr>
        <w:spacing w:before="240"/>
        <w:ind w:left="567" w:right="567"/>
        <w:jc w:val="both"/>
        <w:rPr>
          <w:rFonts w:ascii="Palatino Linotype" w:eastAsia="Palatino Linotype" w:hAnsi="Palatino Linotype" w:cs="Palatino Linotype"/>
          <w:i/>
          <w:sz w:val="22"/>
          <w:szCs w:val="22"/>
        </w:rPr>
      </w:pPr>
      <w:r w:rsidRPr="00B03E43">
        <w:rPr>
          <w:rFonts w:ascii="Palatino Linotype" w:eastAsia="Palatino Linotype" w:hAnsi="Palatino Linotype" w:cs="Palatino Linotype"/>
        </w:rPr>
        <w:t xml:space="preserve"> </w:t>
      </w:r>
      <w:r w:rsidRPr="00B03E43">
        <w:rPr>
          <w:rFonts w:ascii="Palatino Linotype" w:eastAsia="Palatino Linotype" w:hAnsi="Palatino Linotype" w:cs="Palatino Linotype"/>
          <w:i/>
          <w:sz w:val="22"/>
          <w:szCs w:val="22"/>
        </w:rPr>
        <w:t>“DESECHAMIENTO O SOBRESEIMIENTO EN EL JUICIO DE AMPARO. NO IMPLICA DENEGACIÓN DE JUSTICIA NI GENERA INSEGURIDAD JURÍDICA”</w:t>
      </w:r>
    </w:p>
    <w:p w:rsidR="00FD6F47" w:rsidRPr="00B03E43" w:rsidRDefault="009E1D80">
      <w:pPr>
        <w:ind w:left="567" w:right="567"/>
        <w:jc w:val="both"/>
        <w:rPr>
          <w:rFonts w:ascii="Palatino Linotype" w:eastAsia="Palatino Linotype" w:hAnsi="Palatino Linotype" w:cs="Palatino Linotype"/>
          <w:i/>
          <w:sz w:val="22"/>
          <w:szCs w:val="22"/>
        </w:rPr>
      </w:pPr>
      <w:r w:rsidRPr="00B03E43">
        <w:rPr>
          <w:rFonts w:ascii="Palatino Linotype" w:eastAsia="Palatino Linotype" w:hAnsi="Palatino Linotype" w:cs="Palatino Linotype"/>
          <w:i/>
          <w:sz w:val="22"/>
          <w:szCs w:val="22"/>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rsidR="00FD6F47" w:rsidRPr="00B03E43" w:rsidRDefault="00FD6F47">
      <w:pPr>
        <w:spacing w:line="360" w:lineRule="auto"/>
        <w:jc w:val="both"/>
        <w:rPr>
          <w:rFonts w:ascii="Palatino Linotype" w:eastAsia="Palatino Linotype" w:hAnsi="Palatino Linotype" w:cs="Palatino Linotype"/>
        </w:rPr>
      </w:pPr>
    </w:p>
    <w:p w:rsidR="00FD6F47" w:rsidRPr="00B03E43" w:rsidRDefault="009E1D80">
      <w:pPr>
        <w:spacing w:after="240" w:line="360" w:lineRule="auto"/>
        <w:jc w:val="both"/>
        <w:rPr>
          <w:rFonts w:ascii="Palatino Linotype" w:eastAsia="Palatino Linotype" w:hAnsi="Palatino Linotype" w:cs="Palatino Linotype"/>
        </w:rPr>
      </w:pPr>
      <w:r w:rsidRPr="00B03E43">
        <w:rPr>
          <w:rFonts w:ascii="Palatino Linotype" w:eastAsia="Palatino Linotype" w:hAnsi="Palatino Linotype" w:cs="Palatino Linotype"/>
        </w:rPr>
        <w:lastRenderedPageBreak/>
        <w:t xml:space="preserve">Finalmente cabe señalar que del análisis efectuado en el documento electrónico denominado, </w:t>
      </w:r>
      <w:r w:rsidRPr="00B03E43">
        <w:rPr>
          <w:rFonts w:ascii="Palatino Linotype" w:eastAsia="Palatino Linotype" w:hAnsi="Palatino Linotype" w:cs="Palatino Linotype"/>
          <w:b/>
          <w:i/>
        </w:rPr>
        <w:t xml:space="preserve">“00045_ATIZARA_IP_2023 (2).pdf”, </w:t>
      </w:r>
      <w:r w:rsidRPr="00B03E43">
        <w:rPr>
          <w:rFonts w:ascii="Palatino Linotype" w:eastAsia="Palatino Linotype" w:hAnsi="Palatino Linotype" w:cs="Palatino Linotype"/>
        </w:rPr>
        <w:t xml:space="preserve">el cual consiste en el comprobante de estudios de la C. Karen Ávalos Sánchez, en versión pública, se advirtió un número de expediente, del cual no se tiene certeza respecto de si el número de expediente pudiera ser el equivalente al número de matrícula, por lo que, para efectos de determinar si este dato era susceptible de clasificación y el </w:t>
      </w:r>
      <w:r w:rsidRPr="00B03E43">
        <w:rPr>
          <w:rFonts w:ascii="Palatino Linotype" w:eastAsia="Palatino Linotype" w:hAnsi="Palatino Linotype" w:cs="Palatino Linotype"/>
          <w:b/>
        </w:rPr>
        <w:t>Sujeto Obligado</w:t>
      </w:r>
      <w:r w:rsidRPr="00B03E43">
        <w:rPr>
          <w:rFonts w:ascii="Palatino Linotype" w:eastAsia="Palatino Linotype" w:hAnsi="Palatino Linotype" w:cs="Palatino Linotype"/>
        </w:rPr>
        <w:t xml:space="preserve"> pudo omitir una obligación conforme a la legislación en la materia, resulta procedente dar vista al Titular de la Dirección General de Protección de Datos Personales de este Órgano, con fundamento en el artículo 82, fracción XXVII de la Ley de Protección de Datos Personales del Estado de México y Municipios, para que en ejercicio de sus atribuciones contenidas en el numeral 24, fracciones V, XI, XII y XIII del Reglamento Interior del Instituto de Transparencia, Acceso a la Información Pública y Protección de Datos Personales del Estado de México y Municipios, investigue y sancione las posibles omisiones en las que el </w:t>
      </w:r>
      <w:r w:rsidRPr="00B03E43">
        <w:rPr>
          <w:rFonts w:ascii="Palatino Linotype" w:eastAsia="Palatino Linotype" w:hAnsi="Palatino Linotype" w:cs="Palatino Linotype"/>
          <w:b/>
        </w:rPr>
        <w:t>Sujeto Obligado</w:t>
      </w:r>
      <w:r w:rsidRPr="00B03E43">
        <w:rPr>
          <w:rFonts w:ascii="Palatino Linotype" w:eastAsia="Palatino Linotype" w:hAnsi="Palatino Linotype" w:cs="Palatino Linotype"/>
        </w:rPr>
        <w:t xml:space="preserve"> pudo haber incurrido por el incumplimiento a las obligaciones previstas en la Ley de Protección de Datos Personales en Posesión de Sujetos Obligados del Estado de México y Municipios y, las demás disposiciones jurídicas aplicables en la materia; en caso de acreditarse las mismas, lo deberá hacer del conocimiento del Órgano de Control Interno del </w:t>
      </w:r>
      <w:r w:rsidRPr="00B03E43">
        <w:rPr>
          <w:rFonts w:ascii="Palatino Linotype" w:eastAsia="Palatino Linotype" w:hAnsi="Palatino Linotype" w:cs="Palatino Linotype"/>
          <w:b/>
        </w:rPr>
        <w:t>Sujeto Obligado</w:t>
      </w:r>
      <w:r w:rsidRPr="00B03E43">
        <w:rPr>
          <w:rFonts w:ascii="Palatino Linotype" w:eastAsia="Palatino Linotype" w:hAnsi="Palatino Linotype" w:cs="Palatino Linotype"/>
        </w:rPr>
        <w:t xml:space="preserve"> para que este determine lo que conforme derecho corresponda, cuyo resultado deberá ser informado a este Instituto.</w:t>
      </w:r>
    </w:p>
    <w:p w:rsidR="00FD6F47" w:rsidRPr="00B03E43" w:rsidRDefault="009E1D80">
      <w:pPr>
        <w:spacing w:before="240" w:after="240" w:line="360" w:lineRule="auto"/>
        <w:jc w:val="both"/>
        <w:rPr>
          <w:rFonts w:ascii="Palatino Linotype" w:eastAsia="Palatino Linotype" w:hAnsi="Palatino Linotype" w:cs="Palatino Linotype"/>
        </w:rPr>
      </w:pPr>
      <w:r w:rsidRPr="00B03E43">
        <w:rPr>
          <w:rFonts w:ascii="Palatino Linotype" w:eastAsia="Palatino Linotype" w:hAnsi="Palatino Linotype" w:cs="Palatino Linotype"/>
        </w:rPr>
        <w:t xml:space="preserve">Así, con fundamento en lo prescrito en los artículos 5 párrafos trigésimo, trigésimo primero y trigésimo segundo, fracciones IV y V de la Constitución Política del Estado Libre y Soberano de México; 2, fracción II; 29, 36 fracciones I y II; 176, 178, </w:t>
      </w:r>
      <w:r w:rsidRPr="00B03E43">
        <w:rPr>
          <w:rFonts w:ascii="Palatino Linotype" w:eastAsia="Palatino Linotype" w:hAnsi="Palatino Linotype" w:cs="Palatino Linotype"/>
        </w:rPr>
        <w:lastRenderedPageBreak/>
        <w:t>181, 185 de la Ley de Transparencia y Acceso a la Información Pública del Estado de México y Municipios, este Pleno:</w:t>
      </w:r>
    </w:p>
    <w:p w:rsidR="00FD6F47" w:rsidRPr="00B03E43" w:rsidRDefault="009E1D80">
      <w:pPr>
        <w:numPr>
          <w:ilvl w:val="0"/>
          <w:numId w:val="4"/>
        </w:numPr>
        <w:spacing w:before="280" w:after="280" w:line="360" w:lineRule="auto"/>
        <w:ind w:left="284" w:hanging="426"/>
        <w:jc w:val="center"/>
        <w:rPr>
          <w:rFonts w:ascii="Palatino Linotype" w:eastAsia="Palatino Linotype" w:hAnsi="Palatino Linotype" w:cs="Palatino Linotype"/>
          <w:b/>
        </w:rPr>
      </w:pPr>
      <w:r w:rsidRPr="00B03E43">
        <w:rPr>
          <w:rFonts w:ascii="Palatino Linotype" w:eastAsia="Palatino Linotype" w:hAnsi="Palatino Linotype" w:cs="Palatino Linotype"/>
          <w:b/>
        </w:rPr>
        <w:t>R E S U E L V E:</w:t>
      </w:r>
    </w:p>
    <w:p w:rsidR="00FD6F47" w:rsidRPr="00B03E43" w:rsidRDefault="009E1D80">
      <w:pPr>
        <w:spacing w:line="360" w:lineRule="auto"/>
        <w:jc w:val="both"/>
        <w:rPr>
          <w:rFonts w:ascii="Palatino Linotype" w:eastAsia="Palatino Linotype" w:hAnsi="Palatino Linotype" w:cs="Palatino Linotype"/>
        </w:rPr>
      </w:pPr>
      <w:r w:rsidRPr="00B03E43">
        <w:rPr>
          <w:rFonts w:ascii="Palatino Linotype" w:eastAsia="Palatino Linotype" w:hAnsi="Palatino Linotype" w:cs="Palatino Linotype"/>
          <w:b/>
        </w:rPr>
        <w:t>Primero.</w:t>
      </w:r>
      <w:r w:rsidRPr="00B03E43">
        <w:rPr>
          <w:rFonts w:ascii="Palatino Linotype" w:eastAsia="Palatino Linotype" w:hAnsi="Palatino Linotype" w:cs="Palatino Linotype"/>
        </w:rPr>
        <w:t xml:space="preserve"> Se </w:t>
      </w:r>
      <w:r w:rsidRPr="00B03E43">
        <w:rPr>
          <w:rFonts w:ascii="Palatino Linotype" w:eastAsia="Palatino Linotype" w:hAnsi="Palatino Linotype" w:cs="Palatino Linotype"/>
          <w:b/>
        </w:rPr>
        <w:t>SOBRESEE</w:t>
      </w:r>
      <w:r w:rsidRPr="00B03E43">
        <w:rPr>
          <w:rFonts w:ascii="Palatino Linotype" w:eastAsia="Palatino Linotype" w:hAnsi="Palatino Linotype" w:cs="Palatino Linotype"/>
        </w:rPr>
        <w:t xml:space="preserve"> el recurso de revisión </w:t>
      </w:r>
      <w:r w:rsidRPr="00B03E43">
        <w:rPr>
          <w:rFonts w:ascii="Palatino Linotype" w:eastAsia="Palatino Linotype" w:hAnsi="Palatino Linotype" w:cs="Palatino Linotype"/>
          <w:b/>
        </w:rPr>
        <w:t xml:space="preserve">00994/INFOEM/IP/RR/2023, </w:t>
      </w:r>
      <w:r w:rsidRPr="00B03E43">
        <w:rPr>
          <w:rFonts w:ascii="Palatino Linotype" w:eastAsia="Palatino Linotype" w:hAnsi="Palatino Linotype" w:cs="Palatino Linotype"/>
        </w:rPr>
        <w:t xml:space="preserve">porque al </w:t>
      </w:r>
      <w:r w:rsidRPr="00B03E43">
        <w:rPr>
          <w:rFonts w:ascii="Palatino Linotype" w:eastAsia="Palatino Linotype" w:hAnsi="Palatino Linotype" w:cs="Palatino Linotype"/>
          <w:b/>
        </w:rPr>
        <w:t>modificar la respuesta</w:t>
      </w:r>
      <w:r w:rsidRPr="00B03E43">
        <w:rPr>
          <w:rFonts w:ascii="Palatino Linotype" w:eastAsia="Palatino Linotype" w:hAnsi="Palatino Linotype" w:cs="Palatino Linotype"/>
        </w:rPr>
        <w:t xml:space="preserve"> se actualizó la causal prevista en el artículo 192, fracción III, de la Ley de Transparencia y Acceso a la Información Pública del Estado de México y Municipios, quedando sin materia en términos del considerando </w:t>
      </w:r>
      <w:r w:rsidRPr="00B03E43">
        <w:rPr>
          <w:rFonts w:ascii="Palatino Linotype" w:eastAsia="Palatino Linotype" w:hAnsi="Palatino Linotype" w:cs="Palatino Linotype"/>
          <w:b/>
        </w:rPr>
        <w:t xml:space="preserve">Tercero </w:t>
      </w:r>
      <w:r w:rsidRPr="00B03E43">
        <w:rPr>
          <w:rFonts w:ascii="Palatino Linotype" w:eastAsia="Palatino Linotype" w:hAnsi="Palatino Linotype" w:cs="Palatino Linotype"/>
        </w:rPr>
        <w:t>de la presente Resolución.</w:t>
      </w:r>
    </w:p>
    <w:p w:rsidR="00FD6F47" w:rsidRPr="00B03E43" w:rsidRDefault="009E1D80">
      <w:pPr>
        <w:spacing w:before="240" w:after="240" w:line="360" w:lineRule="auto"/>
        <w:ind w:right="49"/>
        <w:jc w:val="both"/>
        <w:rPr>
          <w:rFonts w:ascii="Palatino Linotype" w:eastAsia="Palatino Linotype" w:hAnsi="Palatino Linotype" w:cs="Palatino Linotype"/>
        </w:rPr>
      </w:pPr>
      <w:r w:rsidRPr="00B03E43">
        <w:rPr>
          <w:rFonts w:ascii="Palatino Linotype" w:eastAsia="Palatino Linotype" w:hAnsi="Palatino Linotype" w:cs="Palatino Linotype"/>
          <w:b/>
        </w:rPr>
        <w:t>Segundo</w:t>
      </w:r>
      <w:r w:rsidRPr="00B03E43">
        <w:rPr>
          <w:rFonts w:ascii="Palatino Linotype" w:eastAsia="Palatino Linotype" w:hAnsi="Palatino Linotype" w:cs="Palatino Linotype"/>
          <w:b/>
          <w:sz w:val="28"/>
          <w:szCs w:val="28"/>
        </w:rPr>
        <w:t>.</w:t>
      </w:r>
      <w:r w:rsidRPr="00B03E43">
        <w:rPr>
          <w:rFonts w:ascii="Palatino Linotype" w:eastAsia="Palatino Linotype" w:hAnsi="Palatino Linotype" w:cs="Palatino Linotype"/>
          <w:b/>
          <w:sz w:val="19"/>
          <w:szCs w:val="19"/>
        </w:rPr>
        <w:t xml:space="preserve"> </w:t>
      </w:r>
      <w:r w:rsidRPr="00B03E43">
        <w:rPr>
          <w:rFonts w:ascii="Palatino Linotype" w:eastAsia="Palatino Linotype" w:hAnsi="Palatino Linotype" w:cs="Palatino Linotype"/>
          <w:b/>
        </w:rPr>
        <w:t>Notifíquese vía Sistema de Acceso a la Información Mexiquense</w:t>
      </w:r>
      <w:r w:rsidRPr="00B03E43">
        <w:rPr>
          <w:rFonts w:ascii="Palatino Linotype" w:eastAsia="Palatino Linotype" w:hAnsi="Palatino Linotype" w:cs="Palatino Linotype"/>
        </w:rPr>
        <w:t xml:space="preserve"> (</w:t>
      </w:r>
      <w:r w:rsidRPr="00B03E43">
        <w:rPr>
          <w:rFonts w:ascii="Palatino Linotype" w:eastAsia="Palatino Linotype" w:hAnsi="Palatino Linotype" w:cs="Palatino Linotype"/>
          <w:b/>
        </w:rPr>
        <w:t>SAIMEX)</w:t>
      </w:r>
      <w:r w:rsidRPr="00B03E43">
        <w:rPr>
          <w:rFonts w:ascii="Palatino Linotype" w:eastAsia="Palatino Linotype" w:hAnsi="Palatino Linotype" w:cs="Palatino Linotype"/>
          <w:b/>
          <w:i/>
        </w:rPr>
        <w:t xml:space="preserve">, </w:t>
      </w:r>
      <w:r w:rsidRPr="00B03E43">
        <w:rPr>
          <w:rFonts w:ascii="Palatino Linotype" w:eastAsia="Palatino Linotype" w:hAnsi="Palatino Linotype" w:cs="Palatino Linotype"/>
        </w:rPr>
        <w:t xml:space="preserve">al Titular de la Unidad de Transparencia del </w:t>
      </w:r>
      <w:r w:rsidRPr="00B03E43">
        <w:rPr>
          <w:rFonts w:ascii="Palatino Linotype" w:eastAsia="Palatino Linotype" w:hAnsi="Palatino Linotype" w:cs="Palatino Linotype"/>
          <w:b/>
        </w:rPr>
        <w:t>Sujeto Obligado</w:t>
      </w:r>
      <w:r w:rsidRPr="00B03E43">
        <w:rPr>
          <w:rFonts w:ascii="Palatino Linotype" w:eastAsia="Palatino Linotype" w:hAnsi="Palatino Linotype" w:cs="Palatino Linotype"/>
        </w:rPr>
        <w:t xml:space="preserve"> la presente resolución, para su conocimiento.</w:t>
      </w:r>
    </w:p>
    <w:p w:rsidR="00FD6F47" w:rsidRPr="00B03E43" w:rsidRDefault="009E1D80">
      <w:pPr>
        <w:spacing w:before="240" w:after="240" w:line="360" w:lineRule="auto"/>
        <w:jc w:val="both"/>
        <w:rPr>
          <w:rFonts w:ascii="Palatino Linotype" w:eastAsia="Palatino Linotype" w:hAnsi="Palatino Linotype" w:cs="Palatino Linotype"/>
          <w:strike/>
        </w:rPr>
      </w:pPr>
      <w:bookmarkStart w:id="6" w:name="_heading=h.3rdcrjn" w:colFirst="0" w:colLast="0"/>
      <w:bookmarkEnd w:id="6"/>
      <w:r w:rsidRPr="00B03E43">
        <w:rPr>
          <w:rFonts w:ascii="Palatino Linotype" w:eastAsia="Palatino Linotype" w:hAnsi="Palatino Linotype" w:cs="Palatino Linotype"/>
          <w:b/>
        </w:rPr>
        <w:t>Tercero.</w:t>
      </w:r>
      <w:r w:rsidRPr="00B03E43">
        <w:rPr>
          <w:rFonts w:ascii="Palatino Linotype" w:eastAsia="Palatino Linotype" w:hAnsi="Palatino Linotype" w:cs="Palatino Linotype"/>
          <w:b/>
          <w:sz w:val="28"/>
          <w:szCs w:val="28"/>
        </w:rPr>
        <w:t xml:space="preserve"> </w:t>
      </w:r>
      <w:r w:rsidRPr="00B03E43">
        <w:rPr>
          <w:rFonts w:ascii="Palatino Linotype" w:eastAsia="Palatino Linotype" w:hAnsi="Palatino Linotype" w:cs="Palatino Linotype"/>
          <w:b/>
        </w:rPr>
        <w:t xml:space="preserve">Notifíquese, vía Sistema de Acceso a la Información Mexiquense (SAIMEX), </w:t>
      </w:r>
      <w:r w:rsidRPr="00B03E43">
        <w:rPr>
          <w:rFonts w:ascii="Palatino Linotype" w:eastAsia="Palatino Linotype" w:hAnsi="Palatino Linotype" w:cs="Palatino Linotype"/>
        </w:rPr>
        <w:t xml:space="preserve">la presente resolución a </w:t>
      </w:r>
      <w:r w:rsidRPr="00B03E43">
        <w:rPr>
          <w:rFonts w:ascii="Palatino Linotype" w:eastAsia="Palatino Linotype" w:hAnsi="Palatino Linotype" w:cs="Palatino Linotype"/>
          <w:b/>
        </w:rPr>
        <w:t>la parte Recurrente</w:t>
      </w:r>
      <w:r w:rsidRPr="00B03E43">
        <w:rPr>
          <w:rFonts w:ascii="Palatino Linotype" w:eastAsia="Palatino Linotype" w:hAnsi="Palatino Linotype" w:cs="Palatino Linotype"/>
        </w:rPr>
        <w:t xml:space="preserve">, así como que podrá impugnarla vía </w:t>
      </w:r>
      <w:r w:rsidRPr="00B03E43">
        <w:rPr>
          <w:rFonts w:ascii="Palatino Linotype" w:eastAsia="Palatino Linotype" w:hAnsi="Palatino Linotype" w:cs="Palatino Linotype"/>
          <w:b/>
        </w:rPr>
        <w:t>Juicio de Amparo</w:t>
      </w:r>
      <w:r w:rsidRPr="00B03E43">
        <w:rPr>
          <w:rFonts w:ascii="Palatino Linotype" w:eastAsia="Palatino Linotype" w:hAnsi="Palatino Linotype" w:cs="Palatino Linotype"/>
        </w:rPr>
        <w:t xml:space="preserve"> en los términos de las leyes aplicables, de conformidad con lo establecido en el artículo 196 de la Ley de Transparencia y Acceso a la Información Pública del Estado de México y Municipios.</w:t>
      </w:r>
    </w:p>
    <w:p w:rsidR="00FD6F47" w:rsidRPr="00B03E43" w:rsidRDefault="009E1D80">
      <w:pPr>
        <w:pBdr>
          <w:top w:val="nil"/>
          <w:left w:val="nil"/>
          <w:bottom w:val="nil"/>
          <w:right w:val="nil"/>
          <w:between w:val="nil"/>
        </w:pBdr>
        <w:spacing w:before="240" w:after="240" w:line="360" w:lineRule="auto"/>
        <w:jc w:val="both"/>
      </w:pPr>
      <w:r w:rsidRPr="00B03E43">
        <w:rPr>
          <w:rFonts w:ascii="Palatino Linotype" w:eastAsia="Palatino Linotype" w:hAnsi="Palatino Linotype" w:cs="Palatino Linotype"/>
          <w:b/>
        </w:rPr>
        <w:t>Cuarto. Gírese</w:t>
      </w:r>
      <w:r w:rsidRPr="00B03E43">
        <w:rPr>
          <w:rFonts w:ascii="Palatino Linotype" w:eastAsia="Palatino Linotype" w:hAnsi="Palatino Linotype" w:cs="Palatino Linotype"/>
        </w:rPr>
        <w:t xml:space="preserve"> oficio al Titular de la Dirección General de Protección de Datos Personales de este Instituto con fundamento en el artículo 82 fracción XXVII de la Ley de Protección de Datos Personales en Posesión de Sujetos Obligados del Estado de México y Municipios, para que actúe en razón de su competencia, en términos de lo expuesto en el </w:t>
      </w:r>
      <w:r w:rsidRPr="00B03E43">
        <w:rPr>
          <w:rFonts w:ascii="Palatino Linotype" w:eastAsia="Palatino Linotype" w:hAnsi="Palatino Linotype" w:cs="Palatino Linotype"/>
          <w:b/>
        </w:rPr>
        <w:t>Considerando</w:t>
      </w:r>
      <w:r w:rsidRPr="00B03E43">
        <w:rPr>
          <w:rFonts w:ascii="Palatino Linotype" w:eastAsia="Palatino Linotype" w:hAnsi="Palatino Linotype" w:cs="Palatino Linotype"/>
        </w:rPr>
        <w:t xml:space="preserve"> </w:t>
      </w:r>
      <w:r w:rsidRPr="00B03E43">
        <w:rPr>
          <w:rFonts w:ascii="Palatino Linotype" w:eastAsia="Palatino Linotype" w:hAnsi="Palatino Linotype" w:cs="Palatino Linotype"/>
          <w:b/>
        </w:rPr>
        <w:t>Tercero</w:t>
      </w:r>
      <w:r w:rsidRPr="00B03E43">
        <w:rPr>
          <w:rFonts w:ascii="Palatino Linotype" w:eastAsia="Palatino Linotype" w:hAnsi="Palatino Linotype" w:cs="Palatino Linotype"/>
        </w:rPr>
        <w:t xml:space="preserve"> de la presente resolución.</w:t>
      </w:r>
    </w:p>
    <w:p w:rsidR="00FD6F47" w:rsidRPr="00B03E43" w:rsidRDefault="009E1D80">
      <w:pPr>
        <w:spacing w:before="240" w:after="240" w:line="360" w:lineRule="auto"/>
        <w:jc w:val="both"/>
        <w:rPr>
          <w:rFonts w:ascii="Palatino Linotype" w:eastAsia="Palatino Linotype" w:hAnsi="Palatino Linotype" w:cs="Palatino Linotype"/>
        </w:rPr>
      </w:pPr>
      <w:r w:rsidRPr="00B03E43">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DOS DE AGOSTO DE DOS MIL VEINTITRÉS, ANTE EL SECRETARIO TÉCNICO DEL PLENO ALEXIS TAPIA RAMÍREZ.</w:t>
      </w:r>
    </w:p>
    <w:p w:rsidR="00FD6F47" w:rsidRPr="00B03E43" w:rsidRDefault="00FD6F47">
      <w:pPr>
        <w:spacing w:before="240" w:after="240" w:line="360" w:lineRule="auto"/>
        <w:jc w:val="both"/>
        <w:rPr>
          <w:rFonts w:ascii="Palatino Linotype" w:eastAsia="Palatino Linotype" w:hAnsi="Palatino Linotype" w:cs="Palatino Linotype"/>
        </w:rPr>
      </w:pPr>
    </w:p>
    <w:p w:rsidR="00FD6F47" w:rsidRPr="00B03E43" w:rsidRDefault="00FD6F47">
      <w:pPr>
        <w:spacing w:before="240" w:after="240" w:line="360" w:lineRule="auto"/>
        <w:jc w:val="both"/>
        <w:rPr>
          <w:rFonts w:ascii="Palatino Linotype" w:eastAsia="Palatino Linotype" w:hAnsi="Palatino Linotype" w:cs="Palatino Linotype"/>
        </w:rPr>
      </w:pPr>
    </w:p>
    <w:p w:rsidR="00FD6F47" w:rsidRPr="00B03E43" w:rsidRDefault="00FD6F47">
      <w:pPr>
        <w:spacing w:before="240" w:after="240" w:line="360" w:lineRule="auto"/>
        <w:jc w:val="both"/>
        <w:rPr>
          <w:rFonts w:ascii="Palatino Linotype" w:eastAsia="Palatino Linotype" w:hAnsi="Palatino Linotype" w:cs="Palatino Linotype"/>
        </w:rPr>
      </w:pPr>
    </w:p>
    <w:p w:rsidR="00FD6F47" w:rsidRPr="00B03E43" w:rsidRDefault="00FD6F47">
      <w:pPr>
        <w:spacing w:before="240" w:after="240" w:line="360" w:lineRule="auto"/>
        <w:jc w:val="both"/>
        <w:rPr>
          <w:rFonts w:ascii="Palatino Linotype" w:eastAsia="Palatino Linotype" w:hAnsi="Palatino Linotype" w:cs="Palatino Linotype"/>
        </w:rPr>
      </w:pPr>
    </w:p>
    <w:p w:rsidR="00FD6F47" w:rsidRPr="00B03E43" w:rsidRDefault="00FD6F47">
      <w:pPr>
        <w:spacing w:before="240" w:after="240" w:line="360" w:lineRule="auto"/>
        <w:jc w:val="both"/>
        <w:rPr>
          <w:rFonts w:ascii="Palatino Linotype" w:eastAsia="Palatino Linotype" w:hAnsi="Palatino Linotype" w:cs="Palatino Linotype"/>
        </w:rPr>
      </w:pPr>
    </w:p>
    <w:p w:rsidR="00FD6F47" w:rsidRPr="00B03E43" w:rsidRDefault="00FD6F47">
      <w:pPr>
        <w:spacing w:before="240" w:after="240" w:line="360" w:lineRule="auto"/>
        <w:jc w:val="both"/>
        <w:rPr>
          <w:rFonts w:ascii="Palatino Linotype" w:eastAsia="Palatino Linotype" w:hAnsi="Palatino Linotype" w:cs="Palatino Linotype"/>
        </w:rPr>
      </w:pPr>
    </w:p>
    <w:p w:rsidR="00FD6F47" w:rsidRPr="00B03E43" w:rsidRDefault="00FD6F47">
      <w:pPr>
        <w:spacing w:before="240" w:after="240" w:line="360" w:lineRule="auto"/>
        <w:jc w:val="both"/>
        <w:rPr>
          <w:rFonts w:ascii="Palatino Linotype" w:eastAsia="Palatino Linotype" w:hAnsi="Palatino Linotype" w:cs="Palatino Linotype"/>
        </w:rPr>
      </w:pPr>
    </w:p>
    <w:p w:rsidR="00FD6F47" w:rsidRPr="00B03E43" w:rsidRDefault="00FD6F47">
      <w:pPr>
        <w:spacing w:before="240" w:after="240" w:line="360" w:lineRule="auto"/>
        <w:jc w:val="both"/>
        <w:rPr>
          <w:rFonts w:ascii="Palatino Linotype" w:eastAsia="Palatino Linotype" w:hAnsi="Palatino Linotype" w:cs="Palatino Linotype"/>
        </w:rPr>
      </w:pPr>
    </w:p>
    <w:p w:rsidR="00FD6F47" w:rsidRPr="00B03E43" w:rsidRDefault="00FD6F47">
      <w:pPr>
        <w:spacing w:before="240" w:after="240" w:line="360" w:lineRule="auto"/>
        <w:jc w:val="both"/>
        <w:rPr>
          <w:rFonts w:ascii="Palatino Linotype" w:eastAsia="Palatino Linotype" w:hAnsi="Palatino Linotype" w:cs="Palatino Linotype"/>
        </w:rPr>
      </w:pPr>
    </w:p>
    <w:p w:rsidR="00FD6F47" w:rsidRPr="00B03E43" w:rsidRDefault="00FD6F47">
      <w:pPr>
        <w:spacing w:before="240" w:after="240" w:line="360" w:lineRule="auto"/>
        <w:jc w:val="both"/>
        <w:rPr>
          <w:rFonts w:ascii="Palatino Linotype" w:eastAsia="Palatino Linotype" w:hAnsi="Palatino Linotype" w:cs="Palatino Linotype"/>
        </w:rPr>
      </w:pPr>
    </w:p>
    <w:p w:rsidR="00FD6F47" w:rsidRPr="00B03E43" w:rsidRDefault="00FD6F47">
      <w:pPr>
        <w:spacing w:before="240" w:after="240" w:line="360" w:lineRule="auto"/>
        <w:jc w:val="both"/>
        <w:rPr>
          <w:rFonts w:ascii="Palatino Linotype" w:eastAsia="Palatino Linotype" w:hAnsi="Palatino Linotype" w:cs="Palatino Linotype"/>
        </w:rPr>
      </w:pPr>
    </w:p>
    <w:p w:rsidR="00FD6F47" w:rsidRPr="00B03E43" w:rsidRDefault="00FD6F47">
      <w:pPr>
        <w:spacing w:before="240" w:after="240" w:line="360" w:lineRule="auto"/>
        <w:jc w:val="both"/>
        <w:rPr>
          <w:rFonts w:ascii="Palatino Linotype" w:eastAsia="Palatino Linotype" w:hAnsi="Palatino Linotype" w:cs="Palatino Linotype"/>
        </w:rPr>
      </w:pPr>
    </w:p>
    <w:p w:rsidR="00FD6F47" w:rsidRPr="00B03E43" w:rsidRDefault="00FD6F47">
      <w:pPr>
        <w:spacing w:before="240" w:after="240" w:line="360" w:lineRule="auto"/>
        <w:jc w:val="both"/>
        <w:rPr>
          <w:rFonts w:ascii="Palatino Linotype" w:eastAsia="Palatino Linotype" w:hAnsi="Palatino Linotype" w:cs="Palatino Linotype"/>
        </w:rPr>
      </w:pPr>
    </w:p>
    <w:p w:rsidR="00FD6F47" w:rsidRPr="00B03E43" w:rsidRDefault="00FD6F47">
      <w:pPr>
        <w:spacing w:before="240" w:after="240" w:line="360" w:lineRule="auto"/>
        <w:jc w:val="both"/>
        <w:rPr>
          <w:rFonts w:ascii="Palatino Linotype" w:eastAsia="Palatino Linotype" w:hAnsi="Palatino Linotype" w:cs="Palatino Linotype"/>
        </w:rPr>
      </w:pPr>
    </w:p>
    <w:sectPr w:rsidR="00FD6F47" w:rsidRPr="00B03E43">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64F" w:rsidRDefault="00C5664F">
      <w:r>
        <w:separator/>
      </w:r>
    </w:p>
  </w:endnote>
  <w:endnote w:type="continuationSeparator" w:id="0">
    <w:p w:rsidR="00C5664F" w:rsidRDefault="00C56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altName w:val="Palatino"/>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F47" w:rsidRDefault="009E1D8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226D1">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226D1">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rsidR="00FD6F47" w:rsidRDefault="00FD6F4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F47" w:rsidRDefault="009E1D8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226D1">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226D1">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rsidR="00FD6F47" w:rsidRDefault="00FD6F4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64F" w:rsidRDefault="00C5664F">
      <w:r>
        <w:separator/>
      </w:r>
    </w:p>
  </w:footnote>
  <w:footnote w:type="continuationSeparator" w:id="0">
    <w:p w:rsidR="00C5664F" w:rsidRDefault="00C5664F">
      <w:r>
        <w:continuationSeparator/>
      </w:r>
    </w:p>
  </w:footnote>
  <w:footnote w:id="1">
    <w:p w:rsidR="00FD6F47" w:rsidRDefault="009E1D80">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color w:val="000000"/>
          <w:sz w:val="18"/>
          <w:szCs w:val="18"/>
        </w:rPr>
        <w:t>Artículo 192.</w:t>
      </w:r>
      <w:r>
        <w:rPr>
          <w:rFonts w:ascii="Palatino Linotype" w:eastAsia="Palatino Linotype" w:hAnsi="Palatino Linotype" w:cs="Palatino Linotype"/>
          <w:color w:val="000000"/>
          <w:sz w:val="18"/>
          <w:szCs w:val="18"/>
        </w:rPr>
        <w:t xml:space="preserve"> El recurso será sobreseído, en todo o en parte, cuando una vez admitido, se actualicen alguno de los siguientes supuestos:</w:t>
      </w:r>
    </w:p>
    <w:p w:rsidR="00FD6F47" w:rsidRDefault="009E1D80">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w:t>
      </w:r>
    </w:p>
    <w:p w:rsidR="00FD6F47" w:rsidRDefault="009E1D80">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III. El sujeto obligado responsable del acto lo modifique o revoque de tal manera que el recurso de revisión quede sin materia;</w:t>
      </w:r>
    </w:p>
  </w:footnote>
  <w:footnote w:id="2">
    <w:p w:rsidR="00FD6F47" w:rsidRDefault="009E1D80">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w:t>
      </w:r>
      <w:r>
        <w:rPr>
          <w:rFonts w:ascii="Palatino Linotype" w:eastAsia="Palatino Linotype" w:hAnsi="Palatino Linotype" w:cs="Palatino Linotype"/>
          <w:b/>
          <w:color w:val="000000"/>
          <w:sz w:val="18"/>
          <w:szCs w:val="18"/>
        </w:rPr>
        <w:t>Artículo 186</w:t>
      </w:r>
      <w:r>
        <w:rPr>
          <w:rFonts w:ascii="Palatino Linotype" w:eastAsia="Palatino Linotype" w:hAnsi="Palatino Linotype" w:cs="Palatino Linotype"/>
          <w:color w:val="000000"/>
          <w:sz w:val="18"/>
          <w:szCs w:val="18"/>
        </w:rPr>
        <w:t>. Las resoluciones del Instituto podrán:</w:t>
      </w:r>
    </w:p>
    <w:p w:rsidR="00FD6F47" w:rsidRDefault="009E1D80">
      <w:pPr>
        <w:pBdr>
          <w:top w:val="nil"/>
          <w:left w:val="nil"/>
          <w:bottom w:val="nil"/>
          <w:right w:val="nil"/>
          <w:between w:val="nil"/>
        </w:pBdr>
        <w:rPr>
          <w:rFonts w:ascii="Cambria" w:eastAsia="Cambria" w:hAnsi="Cambria" w:cs="Cambria"/>
          <w:color w:val="000000"/>
          <w:sz w:val="20"/>
          <w:szCs w:val="20"/>
        </w:rPr>
      </w:pPr>
      <w:r>
        <w:rPr>
          <w:rFonts w:ascii="Palatino Linotype" w:eastAsia="Palatino Linotype" w:hAnsi="Palatino Linotype" w:cs="Palatino Linotype"/>
          <w:color w:val="000000"/>
          <w:sz w:val="18"/>
          <w:szCs w:val="18"/>
        </w:rPr>
        <w:t>I. Desechar o sobreseer el recurso;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F47" w:rsidRDefault="009E1D80">
    <w:pPr>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-1127124</wp:posOffset>
          </wp:positionH>
          <wp:positionV relativeFrom="paragraph">
            <wp:posOffset>-344804</wp:posOffset>
          </wp:positionV>
          <wp:extent cx="7809865" cy="10165715"/>
          <wp:effectExtent l="0" t="0" r="0" b="0"/>
          <wp:wrapNone/>
          <wp:docPr id="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5953" w:type="dxa"/>
      <w:tblInd w:w="3261" w:type="dxa"/>
      <w:tblLayout w:type="fixed"/>
      <w:tblLook w:val="0400" w:firstRow="0" w:lastRow="0" w:firstColumn="0" w:lastColumn="0" w:noHBand="0" w:noVBand="1"/>
    </w:tblPr>
    <w:tblGrid>
      <w:gridCol w:w="2489"/>
      <w:gridCol w:w="3464"/>
    </w:tblGrid>
    <w:tr w:rsidR="00FD6F47">
      <w:tc>
        <w:tcPr>
          <w:tcW w:w="2489" w:type="dxa"/>
          <w:shd w:val="clear" w:color="auto" w:fill="auto"/>
        </w:tcPr>
        <w:p w:rsidR="00FD6F47" w:rsidRDefault="009E1D8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FD6F47" w:rsidRDefault="009E1D80">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00994/INFOEM/IP/RR/2023</w:t>
          </w:r>
        </w:p>
      </w:tc>
    </w:tr>
    <w:tr w:rsidR="00FD6F47">
      <w:trPr>
        <w:trHeight w:val="228"/>
      </w:trPr>
      <w:tc>
        <w:tcPr>
          <w:tcW w:w="2489" w:type="dxa"/>
          <w:shd w:val="clear" w:color="auto" w:fill="auto"/>
          <w:vAlign w:val="center"/>
        </w:tcPr>
        <w:p w:rsidR="00FD6F47" w:rsidRDefault="009E1D8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FD6F47" w:rsidRDefault="009E1D80">
          <w:pPr>
            <w:ind w:left="-45" w:right="45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Atizapán de Zaragoza</w:t>
          </w:r>
        </w:p>
      </w:tc>
    </w:tr>
    <w:tr w:rsidR="00FD6F47">
      <w:tc>
        <w:tcPr>
          <w:tcW w:w="2489" w:type="dxa"/>
          <w:shd w:val="clear" w:color="auto" w:fill="auto"/>
          <w:vAlign w:val="center"/>
        </w:tcPr>
        <w:p w:rsidR="00FD6F47" w:rsidRDefault="009E1D8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FD6F47" w:rsidRDefault="009E1D80">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FD6F47" w:rsidRDefault="009E1D80">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F47" w:rsidRDefault="009E1D8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simplePos x="0" y="0"/>
          <wp:positionH relativeFrom="column">
            <wp:posOffset>-955674</wp:posOffset>
          </wp:positionH>
          <wp:positionV relativeFrom="paragraph">
            <wp:posOffset>-288924</wp:posOffset>
          </wp:positionV>
          <wp:extent cx="7809865" cy="10165715"/>
          <wp:effectExtent l="0" t="0" r="0" b="0"/>
          <wp:wrapNone/>
          <wp:docPr id="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
      <w:tblW w:w="5670" w:type="dxa"/>
      <w:tblInd w:w="3261" w:type="dxa"/>
      <w:tblLayout w:type="fixed"/>
      <w:tblLook w:val="0400" w:firstRow="0" w:lastRow="0" w:firstColumn="0" w:lastColumn="0" w:noHBand="0" w:noVBand="1"/>
    </w:tblPr>
    <w:tblGrid>
      <w:gridCol w:w="2551"/>
      <w:gridCol w:w="3119"/>
    </w:tblGrid>
    <w:tr w:rsidR="00FD6F47">
      <w:tc>
        <w:tcPr>
          <w:tcW w:w="2551" w:type="dxa"/>
          <w:shd w:val="clear" w:color="auto" w:fill="auto"/>
          <w:vAlign w:val="center"/>
        </w:tcPr>
        <w:p w:rsidR="00FD6F47" w:rsidRDefault="009E1D8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FD6F47" w:rsidRDefault="009E1D80">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00994/INFOEM/IP/RR/2023</w:t>
          </w:r>
        </w:p>
      </w:tc>
    </w:tr>
    <w:tr w:rsidR="00FD6F47">
      <w:trPr>
        <w:trHeight w:val="130"/>
      </w:trPr>
      <w:tc>
        <w:tcPr>
          <w:tcW w:w="2551" w:type="dxa"/>
          <w:shd w:val="clear" w:color="auto" w:fill="auto"/>
          <w:vAlign w:val="center"/>
        </w:tcPr>
        <w:p w:rsidR="00FD6F47" w:rsidRDefault="009E1D8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FD6F47" w:rsidRDefault="00C226D1" w:rsidP="00C226D1">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XXXXXX XXXXXXXXX</w:t>
          </w:r>
        </w:p>
      </w:tc>
    </w:tr>
    <w:tr w:rsidR="00FD6F47">
      <w:trPr>
        <w:trHeight w:val="228"/>
      </w:trPr>
      <w:tc>
        <w:tcPr>
          <w:tcW w:w="2551" w:type="dxa"/>
          <w:shd w:val="clear" w:color="auto" w:fill="auto"/>
          <w:vAlign w:val="center"/>
        </w:tcPr>
        <w:p w:rsidR="00FD6F47" w:rsidRDefault="009E1D8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FD6F47" w:rsidRDefault="009E1D80">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Atizapán de Zaragoza</w:t>
          </w:r>
        </w:p>
      </w:tc>
    </w:tr>
    <w:tr w:rsidR="00FD6F47">
      <w:tc>
        <w:tcPr>
          <w:tcW w:w="2551" w:type="dxa"/>
          <w:shd w:val="clear" w:color="auto" w:fill="auto"/>
          <w:vAlign w:val="center"/>
        </w:tcPr>
        <w:p w:rsidR="00FD6F47" w:rsidRDefault="009E1D8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FD6F47" w:rsidRDefault="009E1D80">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FD6F47" w:rsidRDefault="00FD6F47">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B6155"/>
    <w:multiLevelType w:val="multilevel"/>
    <w:tmpl w:val="9A0E7E3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0151CB1"/>
    <w:multiLevelType w:val="multilevel"/>
    <w:tmpl w:val="D416CFB4"/>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53A06BAB"/>
    <w:multiLevelType w:val="multilevel"/>
    <w:tmpl w:val="89FAD486"/>
    <w:lvl w:ilvl="0">
      <w:start w:val="1"/>
      <w:numFmt w:val="bullet"/>
      <w:pStyle w:val="Listaconvietas3"/>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nsid w:val="661B5B61"/>
    <w:multiLevelType w:val="multilevel"/>
    <w:tmpl w:val="E5268A1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F47"/>
    <w:rsid w:val="00086DD3"/>
    <w:rsid w:val="0017571E"/>
    <w:rsid w:val="003B446F"/>
    <w:rsid w:val="009E1D80"/>
    <w:rsid w:val="00B03E43"/>
    <w:rsid w:val="00C226D1"/>
    <w:rsid w:val="00C5664F"/>
    <w:rsid w:val="00F95CE9"/>
    <w:rsid w:val="00FD6F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1B0595-EFE5-4AB1-BADD-B8B7F02D9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F08"/>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
    <w:tblPr>
      <w:tblStyleRowBandSize w:val="1"/>
      <w:tblStyleColBandSize w:val="1"/>
      <w:tblCellMar>
        <w:top w:w="0" w:type="dxa"/>
        <w:left w:w="115" w:type="dxa"/>
        <w:bottom w:w="0" w:type="dxa"/>
        <w:right w:w="115" w:type="dxa"/>
      </w:tblCellMar>
    </w:tblPr>
  </w:style>
  <w:style w:type="table" w:customStyle="1" w:styleId="6">
    <w:name w:val="6"/>
    <w:basedOn w:val="TableNormal1"/>
    <w:tblPr>
      <w:tblStyleRowBandSize w:val="1"/>
      <w:tblStyleColBandSize w:val="1"/>
      <w:tblCellMar>
        <w:top w:w="0" w:type="dxa"/>
        <w:left w:w="115" w:type="dxa"/>
        <w:bottom w:w="0" w:type="dxa"/>
        <w:right w:w="115" w:type="dxa"/>
      </w:tblCellMar>
    </w:tblPr>
  </w:style>
  <w:style w:type="table" w:customStyle="1" w:styleId="5">
    <w:name w:val="5"/>
    <w:basedOn w:val="TableNormal1"/>
    <w:tblPr>
      <w:tblStyleRowBandSize w:val="1"/>
      <w:tblStyleColBandSize w:val="1"/>
      <w:tblCellMar>
        <w:top w:w="0" w:type="dxa"/>
        <w:left w:w="108" w:type="dxa"/>
        <w:bottom w:w="0" w:type="dxa"/>
        <w:right w:w="108" w:type="dxa"/>
      </w:tblCellMar>
    </w:tblPr>
  </w:style>
  <w:style w:type="table" w:customStyle="1" w:styleId="4">
    <w:name w:val="4"/>
    <w:basedOn w:val="TableNormal1"/>
    <w:tblPr>
      <w:tblStyleRowBandSize w:val="1"/>
      <w:tblStyleColBandSize w:val="1"/>
      <w:tblCellMar>
        <w:top w:w="0" w:type="dxa"/>
        <w:left w:w="115" w:type="dxa"/>
        <w:bottom w:w="0" w:type="dxa"/>
        <w:right w:w="115" w:type="dxa"/>
      </w:tblCellMar>
    </w:tblPr>
  </w:style>
  <w:style w:type="table" w:customStyle="1" w:styleId="3">
    <w:name w:val="3"/>
    <w:basedOn w:val="TableNormal1"/>
    <w:tblPr>
      <w:tblStyleRowBandSize w:val="1"/>
      <w:tblStyleColBandSize w:val="1"/>
      <w:tblCellMar>
        <w:top w:w="0" w:type="dxa"/>
        <w:left w:w="115" w:type="dxa"/>
        <w:bottom w:w="0" w:type="dxa"/>
        <w:right w:w="115" w:type="dxa"/>
      </w:tblCellMar>
    </w:tblPr>
  </w:style>
  <w:style w:type="table" w:customStyle="1" w:styleId="2">
    <w:name w:val="2"/>
    <w:basedOn w:val="TableNormal1"/>
    <w:tblPr>
      <w:tblStyleRowBandSize w:val="1"/>
      <w:tblStyleColBandSize w:val="1"/>
      <w:tblCellMar>
        <w:top w:w="0" w:type="dxa"/>
        <w:left w:w="115" w:type="dxa"/>
        <w:bottom w:w="0" w:type="dxa"/>
        <w:right w:w="115" w:type="dxa"/>
      </w:tblCellMar>
    </w:tblPr>
  </w:style>
  <w:style w:type="table" w:customStyle="1" w:styleId="1">
    <w:name w:val="1"/>
    <w:basedOn w:val="TableNormal1"/>
    <w:tblPr>
      <w:tblStyleRowBandSize w:val="1"/>
      <w:tblStyleColBandSize w:val="1"/>
      <w:tblCellMar>
        <w:top w:w="0" w:type="dxa"/>
        <w:left w:w="115" w:type="dxa"/>
        <w:bottom w:w="0" w:type="dxa"/>
        <w:right w:w="115" w:type="dxa"/>
      </w:tblCellMar>
    </w:tblPr>
  </w:style>
  <w:style w:type="table" w:customStyle="1" w:styleId="Tablaconcuadrcula1">
    <w:name w:val="Tabla con cuadrícula1"/>
    <w:basedOn w:val="Tablanormal"/>
    <w:next w:val="Tablaconcuadrcula"/>
    <w:uiPriority w:val="59"/>
    <w:rsid w:val="00A944AD"/>
    <w:rPr>
      <w:rFonts w:asciiTheme="minorHAnsi" w:eastAsiaTheme="minorEastAsia" w:hAnsiTheme="minorHAnsi" w:cstheme="minorBidi"/>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GMhV8kEniKTHrkq/PRbpQaxRTg==">CgMxLjAyCGguZ2pkZ3hzMgloLjMwajB6bGwyCWguMnM4ZXlvMTIIaC50eWpjd3QyCWguMWZvYjl0ZTIJaC4zcmRjcmpuOAByITFIWWRVRk1zY0toQV9lX3NlR0xqT3B5U0dxNi1CRHZTVQ==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5624</Words>
  <Characters>30933</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2023-08-04T16:43:00Z</cp:lastPrinted>
  <dcterms:created xsi:type="dcterms:W3CDTF">2023-08-16T17:22:00Z</dcterms:created>
  <dcterms:modified xsi:type="dcterms:W3CDTF">2023-08-16T17:22:00Z</dcterms:modified>
</cp:coreProperties>
</file>