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CB8AD" w14:textId="77777777" w:rsidR="00D83663" w:rsidRPr="000E27D6" w:rsidRDefault="00905DB5">
      <w:pPr>
        <w:spacing w:before="240" w:after="240"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0E27D6">
        <w:rPr>
          <w:rFonts w:ascii="Palatino Linotype" w:eastAsia="Palatino Linotype" w:hAnsi="Palatino Linotype" w:cs="Palatino Linotype"/>
          <w:b/>
        </w:rPr>
        <w:t>diecisiete de mayo de dos mil veintitrés</w:t>
      </w:r>
      <w:r w:rsidRPr="000E27D6">
        <w:rPr>
          <w:rFonts w:ascii="Palatino Linotype" w:eastAsia="Palatino Linotype" w:hAnsi="Palatino Linotype" w:cs="Palatino Linotype"/>
        </w:rPr>
        <w:t xml:space="preserve">. </w:t>
      </w:r>
    </w:p>
    <w:p w14:paraId="0945A50F" w14:textId="2C5C721F" w:rsidR="00D83663" w:rsidRPr="000E27D6" w:rsidRDefault="00905DB5">
      <w:pPr>
        <w:spacing w:before="240" w:after="240"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b/>
        </w:rPr>
        <w:t>Visto</w:t>
      </w:r>
      <w:r w:rsidRPr="000E27D6">
        <w:rPr>
          <w:rFonts w:ascii="Palatino Linotype" w:eastAsia="Palatino Linotype" w:hAnsi="Palatino Linotype" w:cs="Palatino Linotype"/>
        </w:rPr>
        <w:t xml:space="preserve"> el expediente formado con motivo del recurso de revisión </w:t>
      </w:r>
      <w:r w:rsidRPr="000E27D6">
        <w:rPr>
          <w:rFonts w:ascii="Palatino Linotype" w:eastAsia="Palatino Linotype" w:hAnsi="Palatino Linotype" w:cs="Palatino Linotype"/>
          <w:b/>
        </w:rPr>
        <w:t>16734/INFOEM/IP/RR/2022</w:t>
      </w:r>
      <w:r w:rsidRPr="000E27D6">
        <w:rPr>
          <w:rFonts w:ascii="Palatino Linotype" w:eastAsia="Palatino Linotype" w:hAnsi="Palatino Linotype" w:cs="Palatino Linotype"/>
        </w:rPr>
        <w:t>, por interpuesto por</w:t>
      </w:r>
      <w:r w:rsidRPr="000E27D6">
        <w:rPr>
          <w:rFonts w:ascii="Palatino Linotype" w:eastAsia="Palatino Linotype" w:hAnsi="Palatino Linotype" w:cs="Palatino Linotype"/>
          <w:b/>
        </w:rPr>
        <w:t xml:space="preserve"> </w:t>
      </w:r>
      <w:r w:rsidR="00583BF9">
        <w:rPr>
          <w:rFonts w:ascii="Palatino Linotype" w:eastAsia="Palatino Linotype" w:hAnsi="Palatino Linotype" w:cs="Palatino Linotype"/>
          <w:b/>
        </w:rPr>
        <w:t>XXXXXX XXXXX XXXXXX XXXXX</w:t>
      </w:r>
      <w:r w:rsidRPr="000E27D6">
        <w:rPr>
          <w:rFonts w:ascii="Palatino Linotype" w:eastAsia="Palatino Linotype" w:hAnsi="Palatino Linotype" w:cs="Palatino Linotype"/>
        </w:rPr>
        <w:t xml:space="preserve">, en lo sucesivo </w:t>
      </w:r>
      <w:r w:rsidRPr="000E27D6">
        <w:rPr>
          <w:rFonts w:ascii="Palatino Linotype" w:eastAsia="Palatino Linotype" w:hAnsi="Palatino Linotype" w:cs="Palatino Linotype"/>
          <w:b/>
        </w:rPr>
        <w:t>el Recurrente,</w:t>
      </w:r>
      <w:r w:rsidRPr="000E27D6">
        <w:rPr>
          <w:rFonts w:ascii="Palatino Linotype" w:eastAsia="Palatino Linotype" w:hAnsi="Palatino Linotype" w:cs="Palatino Linotype"/>
        </w:rPr>
        <w:t xml:space="preserve"> en contra de la respuesta a su solicitud por parte de la </w:t>
      </w:r>
      <w:proofErr w:type="gramStart"/>
      <w:r w:rsidRPr="000E27D6">
        <w:rPr>
          <w:rFonts w:ascii="Palatino Linotype" w:eastAsia="Palatino Linotype" w:hAnsi="Palatino Linotype" w:cs="Palatino Linotype"/>
          <w:b/>
        </w:rPr>
        <w:t>Fiscalía General</w:t>
      </w:r>
      <w:proofErr w:type="gramEnd"/>
      <w:r w:rsidRPr="000E27D6">
        <w:rPr>
          <w:rFonts w:ascii="Palatino Linotype" w:eastAsia="Palatino Linotype" w:hAnsi="Palatino Linotype" w:cs="Palatino Linotype"/>
          <w:b/>
        </w:rPr>
        <w:t xml:space="preserve"> de Justicia del Estado de México, </w:t>
      </w:r>
      <w:r w:rsidRPr="000E27D6">
        <w:rPr>
          <w:rFonts w:ascii="Palatino Linotype" w:eastAsia="Palatino Linotype" w:hAnsi="Palatino Linotype" w:cs="Palatino Linotype"/>
        </w:rPr>
        <w:t xml:space="preserve">en lo sucesivo el </w:t>
      </w:r>
      <w:r w:rsidRPr="000E27D6">
        <w:rPr>
          <w:rFonts w:ascii="Palatino Linotype" w:eastAsia="Palatino Linotype" w:hAnsi="Palatino Linotype" w:cs="Palatino Linotype"/>
          <w:b/>
        </w:rPr>
        <w:t xml:space="preserve">Sujeto Obligado, </w:t>
      </w:r>
      <w:r w:rsidRPr="000E27D6">
        <w:rPr>
          <w:rFonts w:ascii="Palatino Linotype" w:eastAsia="Palatino Linotype" w:hAnsi="Palatino Linotype" w:cs="Palatino Linotype"/>
        </w:rPr>
        <w:t xml:space="preserve">se procede a dictar la presente resolución con base en los siguientes: </w:t>
      </w:r>
    </w:p>
    <w:p w14:paraId="4FD9EC9E" w14:textId="77777777" w:rsidR="00D83663" w:rsidRPr="000E27D6" w:rsidRDefault="00905DB5">
      <w:pPr>
        <w:spacing w:before="240" w:after="240" w:line="360" w:lineRule="auto"/>
        <w:jc w:val="center"/>
        <w:rPr>
          <w:rFonts w:ascii="Palatino Linotype" w:eastAsia="Palatino Linotype" w:hAnsi="Palatino Linotype" w:cs="Palatino Linotype"/>
          <w:b/>
        </w:rPr>
      </w:pPr>
      <w:r w:rsidRPr="000E27D6">
        <w:rPr>
          <w:rFonts w:ascii="Palatino Linotype" w:eastAsia="Palatino Linotype" w:hAnsi="Palatino Linotype" w:cs="Palatino Linotype"/>
          <w:b/>
        </w:rPr>
        <w:t>I. A N T E C E D E N T E S</w:t>
      </w:r>
    </w:p>
    <w:p w14:paraId="76573DC4" w14:textId="77777777" w:rsidR="00D83663" w:rsidRPr="000E27D6" w:rsidRDefault="00905DB5">
      <w:pPr>
        <w:spacing w:before="240" w:after="240"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b/>
        </w:rPr>
        <w:t>1. Solicitud de acceso a la información.</w:t>
      </w:r>
      <w:r w:rsidRPr="000E27D6">
        <w:rPr>
          <w:rFonts w:ascii="Palatino Linotype" w:eastAsia="Palatino Linotype" w:hAnsi="Palatino Linotype" w:cs="Palatino Linotype"/>
        </w:rPr>
        <w:t xml:space="preserve"> El </w:t>
      </w:r>
      <w:r w:rsidRPr="000E27D6">
        <w:rPr>
          <w:rFonts w:ascii="Palatino Linotype" w:eastAsia="Palatino Linotype" w:hAnsi="Palatino Linotype" w:cs="Palatino Linotype"/>
          <w:b/>
        </w:rPr>
        <w:t>once</w:t>
      </w:r>
      <w:r w:rsidRPr="000E27D6">
        <w:rPr>
          <w:rFonts w:ascii="Palatino Linotype" w:eastAsia="Palatino Linotype" w:hAnsi="Palatino Linotype" w:cs="Palatino Linotype"/>
        </w:rPr>
        <w:t xml:space="preserve"> </w:t>
      </w:r>
      <w:r w:rsidRPr="000E27D6">
        <w:rPr>
          <w:rFonts w:ascii="Palatino Linotype" w:eastAsia="Palatino Linotype" w:hAnsi="Palatino Linotype" w:cs="Palatino Linotype"/>
          <w:b/>
        </w:rPr>
        <w:t>de noviembre del dos mil veintidós,</w:t>
      </w:r>
      <w:r w:rsidRPr="000E27D6">
        <w:rPr>
          <w:rFonts w:ascii="Palatino Linotype" w:eastAsia="Palatino Linotype" w:hAnsi="Palatino Linotype" w:cs="Palatino Linotype"/>
        </w:rPr>
        <w:t xml:space="preserve"> </w:t>
      </w:r>
      <w:r w:rsidRPr="000E27D6">
        <w:rPr>
          <w:rFonts w:ascii="Palatino Linotype" w:eastAsia="Palatino Linotype" w:hAnsi="Palatino Linotype" w:cs="Palatino Linotype"/>
          <w:b/>
        </w:rPr>
        <w:t xml:space="preserve">el Recurrente </w:t>
      </w:r>
      <w:r w:rsidRPr="000E27D6">
        <w:rPr>
          <w:rFonts w:ascii="Palatino Linotype" w:eastAsia="Palatino Linotype" w:hAnsi="Palatino Linotype" w:cs="Palatino Linotype"/>
        </w:rPr>
        <w:t xml:space="preserve">presentó, a través del Sistema de Acceso a la Información Mexiquense, en lo subsecuente el </w:t>
      </w:r>
      <w:r w:rsidRPr="000E27D6">
        <w:rPr>
          <w:rFonts w:ascii="Palatino Linotype" w:eastAsia="Palatino Linotype" w:hAnsi="Palatino Linotype" w:cs="Palatino Linotype"/>
          <w:b/>
        </w:rPr>
        <w:t>SAIMEX,</w:t>
      </w:r>
      <w:r w:rsidRPr="000E27D6">
        <w:rPr>
          <w:rFonts w:ascii="Palatino Linotype" w:eastAsia="Palatino Linotype" w:hAnsi="Palatino Linotype" w:cs="Palatino Linotype"/>
        </w:rPr>
        <w:t xml:space="preserve"> ante el </w:t>
      </w:r>
      <w:r w:rsidRPr="000E27D6">
        <w:rPr>
          <w:rFonts w:ascii="Palatino Linotype" w:eastAsia="Palatino Linotype" w:hAnsi="Palatino Linotype" w:cs="Palatino Linotype"/>
          <w:b/>
        </w:rPr>
        <w:t>Sujeto Obligado</w:t>
      </w:r>
      <w:r w:rsidRPr="000E27D6">
        <w:rPr>
          <w:rFonts w:ascii="Palatino Linotype" w:eastAsia="Palatino Linotype" w:hAnsi="Palatino Linotype" w:cs="Palatino Linotype"/>
        </w:rPr>
        <w:t>, la solicitud de acceso a la información pública, a la que se le asignó el número</w:t>
      </w:r>
      <w:r w:rsidRPr="000E27D6">
        <w:rPr>
          <w:rFonts w:ascii="Palatino Linotype" w:eastAsia="Palatino Linotype" w:hAnsi="Palatino Linotype" w:cs="Palatino Linotype"/>
          <w:b/>
        </w:rPr>
        <w:t xml:space="preserve"> 00907/FGJ/IP/2022, </w:t>
      </w:r>
      <w:r w:rsidRPr="000E27D6">
        <w:rPr>
          <w:rFonts w:ascii="Palatino Linotype" w:eastAsia="Palatino Linotype" w:hAnsi="Palatino Linotype" w:cs="Palatino Linotype"/>
        </w:rPr>
        <w:t xml:space="preserve">mediante la cual requirió la información siguiente: </w:t>
      </w:r>
    </w:p>
    <w:p w14:paraId="0BE97647" w14:textId="77777777" w:rsidR="00D83663" w:rsidRPr="000E27D6" w:rsidRDefault="00905DB5">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0E27D6">
        <w:rPr>
          <w:rFonts w:ascii="Palatino Linotype" w:eastAsia="Palatino Linotype" w:hAnsi="Palatino Linotype" w:cs="Palatino Linotype"/>
          <w:i/>
          <w:sz w:val="22"/>
          <w:szCs w:val="22"/>
        </w:rPr>
        <w:t>“SOLICITO</w:t>
      </w:r>
      <w:r w:rsidRPr="000E27D6">
        <w:rPr>
          <w:rFonts w:ascii="Palatino Linotype" w:eastAsia="Palatino Linotype" w:hAnsi="Palatino Linotype" w:cs="Palatino Linotype"/>
          <w:b/>
          <w:i/>
          <w:sz w:val="22"/>
          <w:szCs w:val="22"/>
        </w:rPr>
        <w:t xml:space="preserve"> COPIA DIGITAL DEL EXPEDIENTE NUMERO FGJEM/VG/902/2020, DERIVADO DE UNA DENUNCIA PRESENTADA POR MI, </w:t>
      </w:r>
      <w:r w:rsidRPr="000E27D6">
        <w:rPr>
          <w:rFonts w:ascii="Palatino Linotype" w:eastAsia="Palatino Linotype" w:hAnsi="Palatino Linotype" w:cs="Palatino Linotype"/>
          <w:i/>
          <w:sz w:val="22"/>
          <w:szCs w:val="22"/>
        </w:rPr>
        <w:t>HICE LA CONSULTA DIRECTA, PERO NUNCA TIENEN OPORTUNIDAD DE MOSTRARME EL EXPEDIENTE,</w:t>
      </w:r>
      <w:r w:rsidRPr="000E27D6">
        <w:rPr>
          <w:rFonts w:ascii="Palatino Linotype" w:eastAsia="Palatino Linotype" w:hAnsi="Palatino Linotype" w:cs="Palatino Linotype"/>
          <w:b/>
          <w:i/>
          <w:sz w:val="22"/>
          <w:szCs w:val="22"/>
        </w:rPr>
        <w:t xml:space="preserve"> </w:t>
      </w:r>
      <w:r w:rsidRPr="000E27D6">
        <w:rPr>
          <w:rFonts w:ascii="Palatino Linotype" w:eastAsia="Palatino Linotype" w:hAnsi="Palatino Linotype" w:cs="Palatino Linotype"/>
          <w:i/>
          <w:sz w:val="22"/>
          <w:szCs w:val="22"/>
        </w:rPr>
        <w:t>POR LO QUE</w:t>
      </w:r>
      <w:r w:rsidRPr="000E27D6">
        <w:rPr>
          <w:rFonts w:ascii="Palatino Linotype" w:eastAsia="Palatino Linotype" w:hAnsi="Palatino Linotype" w:cs="Palatino Linotype"/>
          <w:b/>
          <w:i/>
          <w:sz w:val="22"/>
          <w:szCs w:val="22"/>
        </w:rPr>
        <w:t xml:space="preserve"> SOLICITO UNA </w:t>
      </w:r>
      <w:r w:rsidRPr="000E27D6">
        <w:rPr>
          <w:rFonts w:ascii="Palatino Linotype" w:eastAsia="Palatino Linotype" w:hAnsi="Palatino Linotype" w:cs="Palatino Linotype"/>
          <w:b/>
          <w:i/>
          <w:sz w:val="22"/>
          <w:szCs w:val="22"/>
          <w:u w:val="single"/>
        </w:rPr>
        <w:t>COPIA DIGITAL PARA CONOCER EL CONTENIDO Y CULMINACION DE MI DENUNCIA</w:t>
      </w:r>
      <w:r w:rsidRPr="000E27D6">
        <w:rPr>
          <w:rFonts w:ascii="Palatino Linotype" w:eastAsia="Palatino Linotype" w:hAnsi="Palatino Linotype" w:cs="Palatino Linotype"/>
          <w:b/>
          <w:i/>
          <w:sz w:val="22"/>
          <w:szCs w:val="22"/>
        </w:rPr>
        <w:t xml:space="preserve">. </w:t>
      </w:r>
      <w:r w:rsidRPr="000E27D6">
        <w:rPr>
          <w:rFonts w:ascii="Palatino Linotype" w:eastAsia="Palatino Linotype" w:hAnsi="Palatino Linotype" w:cs="Palatino Linotype"/>
          <w:i/>
          <w:sz w:val="22"/>
          <w:szCs w:val="22"/>
        </w:rPr>
        <w:t xml:space="preserve">GRACIAS” (Sic) </w:t>
      </w:r>
    </w:p>
    <w:p w14:paraId="166B2ED4" w14:textId="77777777" w:rsidR="00D83663" w:rsidRPr="000E27D6" w:rsidRDefault="00D83663">
      <w:pPr>
        <w:spacing w:line="360" w:lineRule="auto"/>
        <w:jc w:val="both"/>
        <w:rPr>
          <w:rFonts w:ascii="Palatino Linotype" w:eastAsia="Palatino Linotype" w:hAnsi="Palatino Linotype" w:cs="Palatino Linotype"/>
          <w:b/>
        </w:rPr>
      </w:pPr>
    </w:p>
    <w:p w14:paraId="28F034DD" w14:textId="77777777" w:rsidR="00D83663" w:rsidRPr="000E27D6" w:rsidRDefault="00905DB5">
      <w:pPr>
        <w:spacing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b/>
        </w:rPr>
        <w:t>Modalidad de Entrega:</w:t>
      </w:r>
      <w:r w:rsidRPr="000E27D6">
        <w:rPr>
          <w:rFonts w:ascii="Palatino Linotype" w:eastAsia="Palatino Linotype" w:hAnsi="Palatino Linotype" w:cs="Palatino Linotype"/>
        </w:rPr>
        <w:t xml:space="preserve"> A través de </w:t>
      </w:r>
      <w:r w:rsidRPr="000E27D6">
        <w:rPr>
          <w:rFonts w:ascii="Palatino Linotype" w:eastAsia="Palatino Linotype" w:hAnsi="Palatino Linotype" w:cs="Palatino Linotype"/>
          <w:b/>
        </w:rPr>
        <w:t>SAIMEX</w:t>
      </w:r>
      <w:r w:rsidRPr="000E27D6">
        <w:rPr>
          <w:rFonts w:ascii="Palatino Linotype" w:eastAsia="Palatino Linotype" w:hAnsi="Palatino Linotype" w:cs="Palatino Linotype"/>
        </w:rPr>
        <w:t>.</w:t>
      </w:r>
    </w:p>
    <w:p w14:paraId="2228BE74" w14:textId="77777777" w:rsidR="00D83663" w:rsidRPr="000E27D6" w:rsidRDefault="00905DB5">
      <w:pPr>
        <w:spacing w:after="240" w:line="360" w:lineRule="auto"/>
        <w:jc w:val="both"/>
        <w:rPr>
          <w:rFonts w:ascii="Palatino Linotype" w:eastAsia="Palatino Linotype" w:hAnsi="Palatino Linotype" w:cs="Palatino Linotype"/>
          <w:b/>
        </w:rPr>
      </w:pPr>
      <w:r w:rsidRPr="000E27D6">
        <w:rPr>
          <w:rFonts w:ascii="Palatino Linotype" w:eastAsia="Palatino Linotype" w:hAnsi="Palatino Linotype" w:cs="Palatino Linotype"/>
          <w:b/>
        </w:rPr>
        <w:lastRenderedPageBreak/>
        <w:t xml:space="preserve">2. Respuesta. </w:t>
      </w:r>
      <w:r w:rsidRPr="000E27D6">
        <w:rPr>
          <w:rFonts w:ascii="Palatino Linotype" w:eastAsia="Palatino Linotype" w:hAnsi="Palatino Linotype" w:cs="Palatino Linotype"/>
        </w:rPr>
        <w:t xml:space="preserve">El </w:t>
      </w:r>
      <w:r w:rsidRPr="000E27D6">
        <w:rPr>
          <w:rFonts w:ascii="Palatino Linotype" w:eastAsia="Palatino Linotype" w:hAnsi="Palatino Linotype" w:cs="Palatino Linotype"/>
          <w:b/>
        </w:rPr>
        <w:t>dieciocho de noviembre de dos mil veintidós</w:t>
      </w:r>
      <w:r w:rsidRPr="000E27D6">
        <w:rPr>
          <w:rFonts w:ascii="Palatino Linotype" w:eastAsia="Palatino Linotype" w:hAnsi="Palatino Linotype" w:cs="Palatino Linotype"/>
        </w:rPr>
        <w:t xml:space="preserve">, el </w:t>
      </w:r>
      <w:r w:rsidRPr="000E27D6">
        <w:rPr>
          <w:rFonts w:ascii="Palatino Linotype" w:eastAsia="Palatino Linotype" w:hAnsi="Palatino Linotype" w:cs="Palatino Linotype"/>
          <w:b/>
        </w:rPr>
        <w:t xml:space="preserve">Sujeto Obligado </w:t>
      </w:r>
      <w:r w:rsidRPr="000E27D6">
        <w:rPr>
          <w:rFonts w:ascii="Palatino Linotype" w:eastAsia="Palatino Linotype" w:hAnsi="Palatino Linotype" w:cs="Palatino Linotype"/>
        </w:rPr>
        <w:t xml:space="preserve">remitió su respuesta a la solicitud de acceso a la información a través de SAIMEX, sustancialmente en los términos siguientes:   </w:t>
      </w:r>
    </w:p>
    <w:p w14:paraId="101F3C83" w14:textId="77777777" w:rsidR="00D83663" w:rsidRPr="000E27D6" w:rsidRDefault="00905DB5">
      <w:pPr>
        <w:spacing w:before="240" w:after="240"/>
        <w:ind w:left="567" w:right="902"/>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61354D" w14:textId="77777777" w:rsidR="00D83663" w:rsidRPr="000E27D6" w:rsidRDefault="00905DB5">
      <w:pPr>
        <w:spacing w:before="240" w:after="240"/>
        <w:ind w:left="567" w:right="902"/>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i/>
          <w:sz w:val="22"/>
          <w:szCs w:val="22"/>
        </w:rPr>
        <w:t>SE ANEXA RESPUESTA</w:t>
      </w:r>
    </w:p>
    <w:p w14:paraId="414677EE" w14:textId="77777777" w:rsidR="00D83663" w:rsidRPr="000E27D6" w:rsidRDefault="00905DB5">
      <w:pPr>
        <w:spacing w:before="240" w:after="240"/>
        <w:ind w:left="567" w:right="902"/>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i/>
          <w:sz w:val="22"/>
          <w:szCs w:val="22"/>
        </w:rPr>
        <w:t>ATENTAMENTE</w:t>
      </w:r>
    </w:p>
    <w:p w14:paraId="4773BEB3" w14:textId="77777777" w:rsidR="00D83663" w:rsidRPr="000E27D6" w:rsidRDefault="00905DB5">
      <w:pPr>
        <w:spacing w:before="240" w:after="240"/>
        <w:ind w:left="567" w:right="902"/>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i/>
          <w:sz w:val="22"/>
          <w:szCs w:val="22"/>
        </w:rPr>
        <w:t>LICENCIADA EN DERECHO NORMA ANGÉLICA ZETINA MARTÍNEZ” (Sic)</w:t>
      </w:r>
    </w:p>
    <w:p w14:paraId="3E67BFAE" w14:textId="77777777" w:rsidR="00D83663" w:rsidRPr="000E27D6" w:rsidRDefault="00905DB5">
      <w:pPr>
        <w:spacing w:before="240" w:after="240" w:line="360" w:lineRule="auto"/>
        <w:ind w:left="567" w:right="49"/>
        <w:jc w:val="both"/>
        <w:rPr>
          <w:rFonts w:ascii="Palatino Linotype" w:eastAsia="Palatino Linotype" w:hAnsi="Palatino Linotype" w:cs="Palatino Linotype"/>
          <w:b/>
        </w:rPr>
      </w:pPr>
      <w:r w:rsidRPr="000E27D6">
        <w:rPr>
          <w:rFonts w:ascii="Palatino Linotype" w:eastAsia="Palatino Linotype" w:hAnsi="Palatino Linotype" w:cs="Palatino Linotype"/>
          <w:b/>
        </w:rPr>
        <w:t xml:space="preserve">Archivos adjuntos: </w:t>
      </w:r>
    </w:p>
    <w:p w14:paraId="2D314A35" w14:textId="77777777" w:rsidR="00D83663" w:rsidRPr="000E27D6" w:rsidRDefault="00905DB5">
      <w:pPr>
        <w:spacing w:before="240" w:after="240" w:line="360" w:lineRule="auto"/>
        <w:ind w:left="567" w:right="900"/>
        <w:jc w:val="both"/>
        <w:rPr>
          <w:rFonts w:ascii="Palatino Linotype" w:eastAsia="Palatino Linotype" w:hAnsi="Palatino Linotype" w:cs="Palatino Linotype"/>
        </w:rPr>
      </w:pPr>
      <w:r w:rsidRPr="000E27D6">
        <w:rPr>
          <w:rFonts w:ascii="Palatino Linotype" w:eastAsia="Palatino Linotype" w:hAnsi="Palatino Linotype" w:cs="Palatino Linotype"/>
          <w:b/>
          <w:i/>
          <w:sz w:val="22"/>
          <w:szCs w:val="22"/>
        </w:rPr>
        <w:t>“2650_2022_11_18_17_28_59_219.pdf”:</w:t>
      </w:r>
      <w:r w:rsidRPr="000E27D6">
        <w:rPr>
          <w:rFonts w:ascii="Palatino Linotype" w:eastAsia="Palatino Linotype" w:hAnsi="Palatino Linotype" w:cs="Palatino Linotype"/>
        </w:rPr>
        <w:t xml:space="preserve"> Documento de dos fojas signado por la Titular de Transparencia quien señala que la </w:t>
      </w:r>
      <w:r w:rsidRPr="000E27D6">
        <w:rPr>
          <w:rFonts w:ascii="Palatino Linotype" w:eastAsia="Palatino Linotype" w:hAnsi="Palatino Linotype" w:cs="Palatino Linotype"/>
          <w:b/>
        </w:rPr>
        <w:t>Visitaduría General</w:t>
      </w:r>
      <w:r w:rsidRPr="000E27D6">
        <w:rPr>
          <w:rFonts w:ascii="Palatino Linotype" w:eastAsia="Palatino Linotype" w:hAnsi="Palatino Linotype" w:cs="Palatino Linotype"/>
        </w:rPr>
        <w:t xml:space="preserve"> informó lo siguiente: </w:t>
      </w:r>
    </w:p>
    <w:p w14:paraId="56F89E7B" w14:textId="77777777" w:rsidR="00D83663" w:rsidRPr="000E27D6" w:rsidRDefault="00905DB5">
      <w:pPr>
        <w:spacing w:before="240" w:after="240" w:line="276" w:lineRule="auto"/>
        <w:ind w:left="567" w:right="900"/>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i/>
          <w:sz w:val="22"/>
          <w:szCs w:val="22"/>
        </w:rPr>
        <w:t>“…</w:t>
      </w:r>
    </w:p>
    <w:p w14:paraId="1AE4BC9D" w14:textId="77777777" w:rsidR="00D83663" w:rsidRPr="000E27D6" w:rsidRDefault="00905DB5">
      <w:pPr>
        <w:spacing w:before="240" w:after="240" w:line="276" w:lineRule="auto"/>
        <w:ind w:left="567" w:right="900"/>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i/>
          <w:sz w:val="22"/>
          <w:szCs w:val="22"/>
        </w:rPr>
        <w:t>En primer término hago de su conocimiento que dentro de las constancias que obran dentro del expediente FGJEM/VG/902/2020, no obra registro alguno del que se desprenda que el quejoso haya comparecido a verificar los avances de la investigación, por lo cual, en ningún momento se le ha negado imponerse del contenido del multicitado expediente.</w:t>
      </w:r>
      <w:r w:rsidRPr="000E27D6">
        <w:rPr>
          <w:rFonts w:ascii="Palatino Linotype" w:eastAsia="Palatino Linotype" w:hAnsi="Palatino Linotype" w:cs="Palatino Linotype"/>
          <w:sz w:val="22"/>
          <w:szCs w:val="22"/>
        </w:rPr>
        <w:t xml:space="preserve"> </w:t>
      </w:r>
      <w:r w:rsidRPr="000E27D6">
        <w:rPr>
          <w:rFonts w:ascii="Palatino Linotype" w:eastAsia="Palatino Linotype" w:hAnsi="Palatino Linotype" w:cs="Palatino Linotype"/>
          <w:i/>
          <w:sz w:val="22"/>
          <w:szCs w:val="22"/>
        </w:rPr>
        <w:t>Aunado a ello,</w:t>
      </w:r>
      <w:r w:rsidRPr="000E27D6">
        <w:rPr>
          <w:rFonts w:ascii="Palatino Linotype" w:eastAsia="Palatino Linotype" w:hAnsi="Palatino Linotype" w:cs="Palatino Linotype"/>
          <w:sz w:val="22"/>
          <w:szCs w:val="22"/>
        </w:rPr>
        <w:t xml:space="preserve"> </w:t>
      </w:r>
      <w:r w:rsidRPr="000E27D6">
        <w:rPr>
          <w:rFonts w:ascii="Palatino Linotype" w:eastAsia="Palatino Linotype" w:hAnsi="Palatino Linotype" w:cs="Palatino Linotype"/>
          <w:i/>
          <w:sz w:val="22"/>
          <w:szCs w:val="22"/>
        </w:rPr>
        <w:t>el peticionario es muy genérico en citar</w:t>
      </w:r>
      <w:r w:rsidRPr="000E27D6">
        <w:rPr>
          <w:rFonts w:ascii="Palatino Linotype" w:eastAsia="Palatino Linotype" w:hAnsi="Palatino Linotype" w:cs="Palatino Linotype"/>
          <w:sz w:val="22"/>
          <w:szCs w:val="22"/>
        </w:rPr>
        <w:t xml:space="preserve"> “</w:t>
      </w:r>
      <w:r w:rsidRPr="000E27D6">
        <w:rPr>
          <w:rFonts w:ascii="Palatino Linotype" w:eastAsia="Palatino Linotype" w:hAnsi="Palatino Linotype" w:cs="Palatino Linotype"/>
          <w:i/>
          <w:sz w:val="22"/>
          <w:szCs w:val="22"/>
        </w:rPr>
        <w:t>nunca tienen oportunidad de mostrarme el expediente</w:t>
      </w:r>
      <w:r w:rsidRPr="000E27D6">
        <w:rPr>
          <w:rFonts w:ascii="Palatino Linotype" w:eastAsia="Palatino Linotype" w:hAnsi="Palatino Linotype" w:cs="Palatino Linotype"/>
          <w:sz w:val="22"/>
          <w:szCs w:val="22"/>
        </w:rPr>
        <w:t xml:space="preserve">” </w:t>
      </w:r>
      <w:r w:rsidRPr="000E27D6">
        <w:rPr>
          <w:rFonts w:ascii="Palatino Linotype" w:eastAsia="Palatino Linotype" w:hAnsi="Palatino Linotype" w:cs="Palatino Linotype"/>
          <w:i/>
          <w:sz w:val="22"/>
          <w:szCs w:val="22"/>
        </w:rPr>
        <w:t xml:space="preserve">sin dar circunstancias de modo, tiempo y lugar donde acudió y servidor público que no le dio supuestamente acceso al expediente. </w:t>
      </w:r>
    </w:p>
    <w:p w14:paraId="5424840A" w14:textId="77777777" w:rsidR="00D83663" w:rsidRPr="000E27D6" w:rsidRDefault="00905DB5">
      <w:pPr>
        <w:spacing w:before="240" w:after="240" w:line="276" w:lineRule="auto"/>
        <w:ind w:left="567" w:right="900"/>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i/>
          <w:sz w:val="22"/>
          <w:szCs w:val="22"/>
        </w:rPr>
        <w:t xml:space="preserve">Por otra parte, y a efecto de que el solicitante </w:t>
      </w:r>
      <w:r w:rsidRPr="000E27D6">
        <w:rPr>
          <w:rFonts w:ascii="Palatino Linotype" w:eastAsia="Palatino Linotype" w:hAnsi="Palatino Linotype" w:cs="Palatino Linotype"/>
          <w:b/>
          <w:i/>
          <w:sz w:val="22"/>
          <w:szCs w:val="22"/>
          <w:u w:val="single"/>
        </w:rPr>
        <w:t xml:space="preserve">se imponga del contenido del expediente FGJEM/VG/902/2020, si fijan las 12:00 horas del 25 de noviembre </w:t>
      </w:r>
      <w:r w:rsidRPr="000E27D6">
        <w:rPr>
          <w:rFonts w:ascii="Palatino Linotype" w:eastAsia="Palatino Linotype" w:hAnsi="Palatino Linotype" w:cs="Palatino Linotype"/>
          <w:b/>
          <w:i/>
          <w:sz w:val="22"/>
          <w:szCs w:val="22"/>
          <w:u w:val="single"/>
        </w:rPr>
        <w:lastRenderedPageBreak/>
        <w:t>del 2022</w:t>
      </w:r>
      <w:r w:rsidRPr="000E27D6">
        <w:rPr>
          <w:rFonts w:ascii="Palatino Linotype" w:eastAsia="Palatino Linotype" w:hAnsi="Palatino Linotype" w:cs="Palatino Linotype"/>
          <w:i/>
          <w:sz w:val="22"/>
          <w:szCs w:val="22"/>
        </w:rPr>
        <w:t xml:space="preserve">, con la finalidad de que comparezca en las oficinas que ocupa la Visitaduría General sede Metepec, ubicada en…, </w:t>
      </w:r>
      <w:r w:rsidRPr="000E27D6">
        <w:rPr>
          <w:rFonts w:ascii="Palatino Linotype" w:eastAsia="Palatino Linotype" w:hAnsi="Palatino Linotype" w:cs="Palatino Linotype"/>
          <w:b/>
          <w:i/>
          <w:sz w:val="22"/>
          <w:szCs w:val="22"/>
          <w:u w:val="single"/>
        </w:rPr>
        <w:t>debiendo presentarse con identificación oficial vigente con la que acredite su legitimación en el expediente</w:t>
      </w:r>
      <w:r w:rsidRPr="000E27D6">
        <w:rPr>
          <w:rFonts w:ascii="Palatino Linotype" w:eastAsia="Palatino Linotype" w:hAnsi="Palatino Linotype" w:cs="Palatino Linotype"/>
          <w:i/>
          <w:sz w:val="22"/>
          <w:szCs w:val="22"/>
        </w:rPr>
        <w:t xml:space="preserve">. </w:t>
      </w:r>
    </w:p>
    <w:p w14:paraId="17EA4588" w14:textId="77777777" w:rsidR="00D83663" w:rsidRPr="000E27D6" w:rsidRDefault="00905DB5">
      <w:pPr>
        <w:spacing w:before="240" w:after="240" w:line="276" w:lineRule="auto"/>
        <w:ind w:left="567" w:right="900"/>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i/>
          <w:sz w:val="22"/>
          <w:szCs w:val="22"/>
        </w:rPr>
        <w:t>Finalmente no omito mencionar que el expediente FGJEM/VG/902/2022, se encuentra en trámite, por lo que se considera como información reservada; no obstante lo anterior, en caso de formar parte de la investigación solicitada, le asiste el derecho de acceder a la misma, debiendo acreditar su personalidad, a fin de que le sea proporcionada la información de su interés, sin omitir hacer de su conocimiento que el Sistema de Acceso a la Información Pública Mexiquense (SAIMEX), no es la vía correspondiente para acceder a la información solicitada</w:t>
      </w:r>
    </w:p>
    <w:p w14:paraId="117A3A57" w14:textId="77777777" w:rsidR="00D83663" w:rsidRPr="000E27D6" w:rsidRDefault="00905DB5">
      <w:pPr>
        <w:spacing w:before="240" w:after="240" w:line="276" w:lineRule="auto"/>
        <w:ind w:left="567" w:right="900"/>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i/>
          <w:sz w:val="22"/>
          <w:szCs w:val="22"/>
        </w:rPr>
        <w:t xml:space="preserve">…” </w:t>
      </w:r>
    </w:p>
    <w:p w14:paraId="191CDD78" w14:textId="77777777" w:rsidR="00D83663" w:rsidRPr="000E27D6" w:rsidRDefault="00905DB5">
      <w:pPr>
        <w:spacing w:before="240" w:after="240" w:line="360" w:lineRule="auto"/>
        <w:ind w:left="567" w:right="900"/>
        <w:jc w:val="center"/>
        <w:rPr>
          <w:rFonts w:ascii="Palatino Linotype" w:eastAsia="Palatino Linotype" w:hAnsi="Palatino Linotype" w:cs="Palatino Linotype"/>
          <w:sz w:val="22"/>
          <w:szCs w:val="22"/>
        </w:rPr>
      </w:pPr>
      <w:r w:rsidRPr="000E27D6">
        <w:rPr>
          <w:rFonts w:ascii="Palatino Linotype" w:eastAsia="Palatino Linotype" w:hAnsi="Palatino Linotype" w:cs="Palatino Linotype"/>
          <w:noProof/>
          <w:sz w:val="22"/>
          <w:szCs w:val="22"/>
          <w:lang w:val="es-MX"/>
        </w:rPr>
        <w:drawing>
          <wp:inline distT="0" distB="0" distL="0" distR="0" wp14:anchorId="02BA6B62" wp14:editId="44B63A6F">
            <wp:extent cx="4360611" cy="4204004"/>
            <wp:effectExtent l="9525" t="9525" r="9525" b="9525"/>
            <wp:docPr id="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t="27992"/>
                    <a:stretch>
                      <a:fillRect/>
                    </a:stretch>
                  </pic:blipFill>
                  <pic:spPr>
                    <a:xfrm>
                      <a:off x="0" y="0"/>
                      <a:ext cx="4360611" cy="4204004"/>
                    </a:xfrm>
                    <a:prstGeom prst="rect">
                      <a:avLst/>
                    </a:prstGeom>
                    <a:ln w="9525">
                      <a:solidFill>
                        <a:srgbClr val="000000"/>
                      </a:solidFill>
                      <a:prstDash val="solid"/>
                    </a:ln>
                  </pic:spPr>
                </pic:pic>
              </a:graphicData>
            </a:graphic>
          </wp:inline>
        </w:drawing>
      </w:r>
    </w:p>
    <w:p w14:paraId="03691179" w14:textId="77777777" w:rsidR="00D83663" w:rsidRPr="000E27D6" w:rsidRDefault="00905DB5">
      <w:pPr>
        <w:spacing w:before="240" w:after="240" w:line="360" w:lineRule="auto"/>
        <w:ind w:right="49"/>
        <w:jc w:val="both"/>
        <w:rPr>
          <w:rFonts w:ascii="Palatino Linotype" w:eastAsia="Palatino Linotype" w:hAnsi="Palatino Linotype" w:cs="Palatino Linotype"/>
        </w:rPr>
      </w:pPr>
      <w:r w:rsidRPr="000E27D6">
        <w:rPr>
          <w:rFonts w:ascii="Palatino Linotype" w:eastAsia="Palatino Linotype" w:hAnsi="Palatino Linotype" w:cs="Palatino Linotype"/>
          <w:b/>
        </w:rPr>
        <w:lastRenderedPageBreak/>
        <w:t xml:space="preserve">3. Interposición del recurso de revisión. </w:t>
      </w:r>
      <w:r w:rsidRPr="000E27D6">
        <w:rPr>
          <w:rFonts w:ascii="Palatino Linotype" w:eastAsia="Palatino Linotype" w:hAnsi="Palatino Linotype" w:cs="Palatino Linotype"/>
        </w:rPr>
        <w:t xml:space="preserve">Inconforme con los términos de la respuesta emitida por parte del </w:t>
      </w:r>
      <w:r w:rsidRPr="000E27D6">
        <w:rPr>
          <w:rFonts w:ascii="Palatino Linotype" w:eastAsia="Palatino Linotype" w:hAnsi="Palatino Linotype" w:cs="Palatino Linotype"/>
          <w:b/>
        </w:rPr>
        <w:t>Sujeto Obligado</w:t>
      </w:r>
      <w:r w:rsidRPr="000E27D6">
        <w:rPr>
          <w:rFonts w:ascii="Palatino Linotype" w:eastAsia="Palatino Linotype" w:hAnsi="Palatino Linotype" w:cs="Palatino Linotype"/>
        </w:rPr>
        <w:t xml:space="preserve">, el </w:t>
      </w:r>
      <w:r w:rsidRPr="000E27D6">
        <w:rPr>
          <w:rFonts w:ascii="Palatino Linotype" w:eastAsia="Palatino Linotype" w:hAnsi="Palatino Linotype" w:cs="Palatino Linotype"/>
          <w:b/>
        </w:rPr>
        <w:t>veintidós de noviembre de dos mil veintidós,</w:t>
      </w:r>
      <w:r w:rsidRPr="000E27D6">
        <w:rPr>
          <w:rFonts w:ascii="Palatino Linotype" w:eastAsia="Palatino Linotype" w:hAnsi="Palatino Linotype" w:cs="Palatino Linotype"/>
        </w:rPr>
        <w:t xml:space="preserve"> </w:t>
      </w:r>
      <w:r w:rsidRPr="000E27D6">
        <w:rPr>
          <w:rFonts w:ascii="Palatino Linotype" w:eastAsia="Palatino Linotype" w:hAnsi="Palatino Linotype" w:cs="Palatino Linotype"/>
          <w:b/>
        </w:rPr>
        <w:t>el Recurrente</w:t>
      </w:r>
      <w:r w:rsidRPr="000E27D6">
        <w:rPr>
          <w:rFonts w:ascii="Palatino Linotype" w:eastAsia="Palatino Linotype" w:hAnsi="Palatino Linotype" w:cs="Palatino Linotype"/>
        </w:rPr>
        <w:t xml:space="preserve"> interpuso el recurso de revisión a través de </w:t>
      </w:r>
      <w:r w:rsidRPr="000E27D6">
        <w:rPr>
          <w:rFonts w:ascii="Palatino Linotype" w:eastAsia="Palatino Linotype" w:hAnsi="Palatino Linotype" w:cs="Palatino Linotype"/>
          <w:b/>
        </w:rPr>
        <w:t xml:space="preserve">SAIMEX, </w:t>
      </w:r>
      <w:r w:rsidRPr="000E27D6">
        <w:rPr>
          <w:rFonts w:ascii="Palatino Linotype" w:eastAsia="Palatino Linotype" w:hAnsi="Palatino Linotype" w:cs="Palatino Linotype"/>
        </w:rPr>
        <w:t>en donde se manifestó de la siguiente manera:</w:t>
      </w:r>
    </w:p>
    <w:p w14:paraId="70D0105E" w14:textId="77777777" w:rsidR="00D83663" w:rsidRPr="000E27D6" w:rsidRDefault="00905DB5">
      <w:pPr>
        <w:tabs>
          <w:tab w:val="left" w:pos="2745"/>
        </w:tabs>
        <w:spacing w:before="240" w:after="240" w:line="360" w:lineRule="auto"/>
        <w:jc w:val="both"/>
        <w:rPr>
          <w:rFonts w:ascii="Palatino Linotype" w:eastAsia="Palatino Linotype" w:hAnsi="Palatino Linotype" w:cs="Palatino Linotype"/>
          <w:b/>
        </w:rPr>
      </w:pPr>
      <w:r w:rsidRPr="000E27D6">
        <w:rPr>
          <w:rFonts w:ascii="Palatino Linotype" w:eastAsia="Palatino Linotype" w:hAnsi="Palatino Linotype" w:cs="Palatino Linotype"/>
          <w:b/>
        </w:rPr>
        <w:t xml:space="preserve">a) Acto impugnado: </w:t>
      </w:r>
      <w:r w:rsidRPr="000E27D6">
        <w:rPr>
          <w:rFonts w:ascii="Palatino Linotype" w:eastAsia="Palatino Linotype" w:hAnsi="Palatino Linotype" w:cs="Palatino Linotype"/>
          <w:b/>
        </w:rPr>
        <w:tab/>
      </w:r>
    </w:p>
    <w:p w14:paraId="7910D5F0" w14:textId="77777777" w:rsidR="00D83663" w:rsidRPr="000E27D6" w:rsidRDefault="00905DB5">
      <w:pPr>
        <w:ind w:left="567" w:right="902"/>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i/>
          <w:sz w:val="22"/>
          <w:szCs w:val="22"/>
        </w:rPr>
        <w:t>“</w:t>
      </w:r>
      <w:r w:rsidRPr="000E27D6">
        <w:rPr>
          <w:rFonts w:ascii="Palatino Linotype" w:eastAsia="Palatino Linotype" w:hAnsi="Palatino Linotype" w:cs="Palatino Linotype"/>
          <w:b/>
          <w:i/>
          <w:sz w:val="22"/>
          <w:szCs w:val="22"/>
        </w:rPr>
        <w:t>Argumentan que es información reservada pero no lo fundamentan</w:t>
      </w:r>
      <w:r w:rsidRPr="000E27D6">
        <w:rPr>
          <w:rFonts w:ascii="Palatino Linotype" w:eastAsia="Palatino Linotype" w:hAnsi="Palatino Linotype" w:cs="Palatino Linotype"/>
          <w:i/>
          <w:sz w:val="22"/>
          <w:szCs w:val="22"/>
        </w:rPr>
        <w:t xml:space="preserve"> Tiene más de dos años el expediente y todavía está inconcluso? </w:t>
      </w:r>
      <w:r w:rsidRPr="000E27D6">
        <w:rPr>
          <w:rFonts w:ascii="Palatino Linotype" w:eastAsia="Palatino Linotype" w:hAnsi="Palatino Linotype" w:cs="Palatino Linotype"/>
          <w:b/>
          <w:i/>
          <w:sz w:val="22"/>
          <w:szCs w:val="22"/>
        </w:rPr>
        <w:t>Solo proporcione me la versión pública de lo que tienen avanzado del mismo</w:t>
      </w:r>
      <w:r w:rsidRPr="000E27D6">
        <w:rPr>
          <w:rFonts w:ascii="Palatino Linotype" w:eastAsia="Palatino Linotype" w:hAnsi="Palatino Linotype" w:cs="Palatino Linotype"/>
          <w:i/>
          <w:sz w:val="22"/>
          <w:szCs w:val="22"/>
        </w:rPr>
        <w:t xml:space="preserve">” (Sic) </w:t>
      </w:r>
    </w:p>
    <w:p w14:paraId="15EC58B1" w14:textId="77777777" w:rsidR="00D83663" w:rsidRPr="000E27D6" w:rsidRDefault="00D83663">
      <w:pPr>
        <w:ind w:left="851" w:right="902"/>
        <w:jc w:val="both"/>
        <w:rPr>
          <w:rFonts w:ascii="Palatino Linotype" w:eastAsia="Palatino Linotype" w:hAnsi="Palatino Linotype" w:cs="Palatino Linotype"/>
          <w:i/>
          <w:sz w:val="22"/>
          <w:szCs w:val="22"/>
        </w:rPr>
      </w:pPr>
    </w:p>
    <w:p w14:paraId="2713458F" w14:textId="77777777" w:rsidR="00D83663" w:rsidRPr="000E27D6" w:rsidRDefault="00905DB5">
      <w:pPr>
        <w:spacing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b/>
        </w:rPr>
        <w:t>b) Razones o motivos de inconformidad</w:t>
      </w:r>
      <w:r w:rsidRPr="000E27D6">
        <w:rPr>
          <w:rFonts w:ascii="Palatino Linotype" w:eastAsia="Palatino Linotype" w:hAnsi="Palatino Linotype" w:cs="Palatino Linotype"/>
        </w:rPr>
        <w:t>:</w:t>
      </w:r>
    </w:p>
    <w:p w14:paraId="29604ED3" w14:textId="77777777" w:rsidR="00D83663" w:rsidRPr="000E27D6" w:rsidRDefault="00905DB5">
      <w:pPr>
        <w:ind w:left="567" w:right="902"/>
        <w:jc w:val="both"/>
        <w:rPr>
          <w:rFonts w:ascii="Palatino Linotype" w:eastAsia="Palatino Linotype" w:hAnsi="Palatino Linotype" w:cs="Palatino Linotype"/>
          <w:i/>
          <w:sz w:val="22"/>
          <w:szCs w:val="22"/>
        </w:rPr>
      </w:pPr>
      <w:bookmarkStart w:id="1" w:name="_heading=h.30j0zll" w:colFirst="0" w:colLast="0"/>
      <w:bookmarkEnd w:id="1"/>
      <w:r w:rsidRPr="000E27D6">
        <w:rPr>
          <w:rFonts w:ascii="Palatino Linotype" w:eastAsia="Palatino Linotype" w:hAnsi="Palatino Linotype" w:cs="Palatino Linotype"/>
          <w:i/>
          <w:sz w:val="22"/>
          <w:szCs w:val="22"/>
        </w:rPr>
        <w:t xml:space="preserve"> “Cómo puedo hacer la consulta directa que dicen que nunca hice, si cuando voy me informan que no está el responsable del expediente? </w:t>
      </w:r>
      <w:proofErr w:type="gramStart"/>
      <w:r w:rsidRPr="000E27D6">
        <w:rPr>
          <w:rFonts w:ascii="Palatino Linotype" w:eastAsia="Palatino Linotype" w:hAnsi="Palatino Linotype" w:cs="Palatino Linotype"/>
          <w:i/>
          <w:sz w:val="22"/>
          <w:szCs w:val="22"/>
        </w:rPr>
        <w:t>Tengo que ir diario o estar cazando al responsable del expediente?</w:t>
      </w:r>
      <w:proofErr w:type="gramEnd"/>
      <w:r w:rsidRPr="000E27D6">
        <w:rPr>
          <w:rFonts w:ascii="Palatino Linotype" w:eastAsia="Palatino Linotype" w:hAnsi="Palatino Linotype" w:cs="Palatino Linotype"/>
          <w:i/>
          <w:sz w:val="22"/>
          <w:szCs w:val="22"/>
        </w:rPr>
        <w:t xml:space="preserve">” (Sic) </w:t>
      </w:r>
    </w:p>
    <w:p w14:paraId="6EBCC041" w14:textId="77777777" w:rsidR="00D83663" w:rsidRPr="000E27D6" w:rsidRDefault="00D83663">
      <w:pPr>
        <w:ind w:left="851" w:right="902"/>
        <w:jc w:val="both"/>
        <w:rPr>
          <w:rFonts w:ascii="Palatino Linotype" w:eastAsia="Palatino Linotype" w:hAnsi="Palatino Linotype" w:cs="Palatino Linotype"/>
          <w:i/>
          <w:sz w:val="22"/>
          <w:szCs w:val="22"/>
        </w:rPr>
      </w:pPr>
    </w:p>
    <w:p w14:paraId="5A286204" w14:textId="77777777" w:rsidR="00D83663" w:rsidRPr="000E27D6" w:rsidRDefault="00D83663">
      <w:pPr>
        <w:ind w:right="902"/>
        <w:jc w:val="both"/>
        <w:rPr>
          <w:rFonts w:ascii="Palatino Linotype" w:eastAsia="Palatino Linotype" w:hAnsi="Palatino Linotype" w:cs="Palatino Linotype"/>
          <w:sz w:val="22"/>
          <w:szCs w:val="22"/>
        </w:rPr>
      </w:pPr>
    </w:p>
    <w:p w14:paraId="5A451C94" w14:textId="77777777" w:rsidR="00D83663" w:rsidRPr="000E27D6" w:rsidRDefault="00905DB5">
      <w:pPr>
        <w:spacing w:line="360" w:lineRule="auto"/>
        <w:ind w:right="51"/>
        <w:jc w:val="both"/>
        <w:rPr>
          <w:rFonts w:ascii="Palatino Linotype" w:eastAsia="Palatino Linotype" w:hAnsi="Palatino Linotype" w:cs="Palatino Linotype"/>
        </w:rPr>
      </w:pPr>
      <w:r w:rsidRPr="000E27D6">
        <w:rPr>
          <w:rFonts w:ascii="Palatino Linotype" w:eastAsia="Palatino Linotype" w:hAnsi="Palatino Linotype" w:cs="Palatino Linotype"/>
          <w:b/>
        </w:rPr>
        <w:t xml:space="preserve">4. Turno. </w:t>
      </w:r>
      <w:r w:rsidRPr="000E27D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0E27D6">
        <w:rPr>
          <w:rFonts w:ascii="Palatino Linotype" w:eastAsia="Palatino Linotype" w:hAnsi="Palatino Linotype" w:cs="Palatino Linotype"/>
          <w:b/>
        </w:rPr>
        <w:t>Comisionada</w:t>
      </w:r>
      <w:r w:rsidRPr="000E27D6">
        <w:rPr>
          <w:rFonts w:ascii="Palatino Linotype" w:eastAsia="Palatino Linotype" w:hAnsi="Palatino Linotype" w:cs="Palatino Linotype"/>
        </w:rPr>
        <w:t xml:space="preserve"> </w:t>
      </w:r>
      <w:r w:rsidRPr="000E27D6">
        <w:rPr>
          <w:rFonts w:ascii="Palatino Linotype" w:eastAsia="Palatino Linotype" w:hAnsi="Palatino Linotype" w:cs="Palatino Linotype"/>
          <w:b/>
        </w:rPr>
        <w:t xml:space="preserve">Guadalupe Ramírez Peña, </w:t>
      </w:r>
      <w:r w:rsidRPr="000E27D6">
        <w:rPr>
          <w:rFonts w:ascii="Palatino Linotype" w:eastAsia="Palatino Linotype" w:hAnsi="Palatino Linotype" w:cs="Palatino Linotype"/>
        </w:rPr>
        <w:t xml:space="preserve">a efecto de que analizara sobre su admisión o su </w:t>
      </w:r>
      <w:proofErr w:type="spellStart"/>
      <w:r w:rsidRPr="000E27D6">
        <w:rPr>
          <w:rFonts w:ascii="Palatino Linotype" w:eastAsia="Palatino Linotype" w:hAnsi="Palatino Linotype" w:cs="Palatino Linotype"/>
        </w:rPr>
        <w:t>desechamiento</w:t>
      </w:r>
      <w:proofErr w:type="spellEnd"/>
      <w:r w:rsidRPr="000E27D6">
        <w:rPr>
          <w:rFonts w:ascii="Palatino Linotype" w:eastAsia="Palatino Linotype" w:hAnsi="Palatino Linotype" w:cs="Palatino Linotype"/>
        </w:rPr>
        <w:t>.</w:t>
      </w:r>
    </w:p>
    <w:p w14:paraId="28662D8A" w14:textId="77777777" w:rsidR="00D83663" w:rsidRPr="000E27D6" w:rsidRDefault="00D83663">
      <w:pPr>
        <w:spacing w:line="360" w:lineRule="auto"/>
        <w:ind w:right="51"/>
        <w:jc w:val="both"/>
        <w:rPr>
          <w:rFonts w:ascii="Palatino Linotype" w:eastAsia="Palatino Linotype" w:hAnsi="Palatino Linotype" w:cs="Palatino Linotype"/>
        </w:rPr>
      </w:pPr>
    </w:p>
    <w:p w14:paraId="72EDBD74" w14:textId="77777777" w:rsidR="00D83663" w:rsidRPr="000E27D6" w:rsidRDefault="00905DB5">
      <w:pPr>
        <w:spacing w:after="240"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b/>
        </w:rPr>
        <w:t>5. Admisión del Recurso de Revisión.</w:t>
      </w:r>
      <w:r w:rsidRPr="000E27D6">
        <w:rPr>
          <w:rFonts w:ascii="Palatino Linotype" w:eastAsia="Palatino Linotype" w:hAnsi="Palatino Linotype" w:cs="Palatino Linotype"/>
        </w:rPr>
        <w:t xml:space="preserve"> El </w:t>
      </w:r>
      <w:r w:rsidRPr="000E27D6">
        <w:rPr>
          <w:rFonts w:ascii="Palatino Linotype" w:eastAsia="Palatino Linotype" w:hAnsi="Palatino Linotype" w:cs="Palatino Linotype"/>
          <w:b/>
        </w:rPr>
        <w:t xml:space="preserve">veinticinco de  noviembre de dos mil veintidós, </w:t>
      </w:r>
      <w:r w:rsidRPr="000E27D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w:t>
      </w:r>
      <w:r w:rsidRPr="000E27D6">
        <w:rPr>
          <w:rFonts w:ascii="Palatino Linotype" w:eastAsia="Palatino Linotype" w:hAnsi="Palatino Linotype" w:cs="Palatino Linotype"/>
        </w:rPr>
        <w:lastRenderedPageBreak/>
        <w:t xml:space="preserve">siete días hábiles para que las partes manifestaran lo que a su derecho resultara conveniente, ofrecieran pruebas, formularan alegatos y el </w:t>
      </w:r>
      <w:r w:rsidRPr="000E27D6">
        <w:rPr>
          <w:rFonts w:ascii="Palatino Linotype" w:eastAsia="Palatino Linotype" w:hAnsi="Palatino Linotype" w:cs="Palatino Linotype"/>
          <w:b/>
        </w:rPr>
        <w:t xml:space="preserve">Sujeto Obligado </w:t>
      </w:r>
      <w:r w:rsidRPr="000E27D6">
        <w:rPr>
          <w:rFonts w:ascii="Palatino Linotype" w:eastAsia="Palatino Linotype" w:hAnsi="Palatino Linotype" w:cs="Palatino Linotype"/>
        </w:rPr>
        <w:t>presentara su informe justificado.</w:t>
      </w:r>
    </w:p>
    <w:p w14:paraId="2589FF6E" w14:textId="77777777" w:rsidR="00D83663" w:rsidRPr="000E27D6" w:rsidRDefault="00905DB5">
      <w:pPr>
        <w:spacing w:after="240" w:line="360" w:lineRule="auto"/>
        <w:jc w:val="both"/>
        <w:rPr>
          <w:rFonts w:ascii="Palatino Linotype" w:eastAsia="Palatino Linotype" w:hAnsi="Palatino Linotype" w:cs="Palatino Linotype"/>
        </w:rPr>
      </w:pPr>
      <w:bookmarkStart w:id="2" w:name="_heading=h.2s8eyo1" w:colFirst="0" w:colLast="0"/>
      <w:bookmarkEnd w:id="2"/>
      <w:r w:rsidRPr="000E27D6">
        <w:rPr>
          <w:rFonts w:ascii="Palatino Linotype" w:eastAsia="Palatino Linotype" w:hAnsi="Palatino Linotype" w:cs="Palatino Linotype"/>
          <w:b/>
        </w:rPr>
        <w:t>6. Manifestaciones</w:t>
      </w:r>
      <w:r w:rsidRPr="000E27D6">
        <w:rPr>
          <w:rFonts w:ascii="Palatino Linotype" w:eastAsia="Palatino Linotype" w:hAnsi="Palatino Linotype" w:cs="Palatino Linotype"/>
        </w:rPr>
        <w:t xml:space="preserve">. El </w:t>
      </w:r>
      <w:r w:rsidRPr="000E27D6">
        <w:rPr>
          <w:rFonts w:ascii="Palatino Linotype" w:eastAsia="Palatino Linotype" w:hAnsi="Palatino Linotype" w:cs="Palatino Linotype"/>
          <w:b/>
        </w:rPr>
        <w:t>doce de diciembre de dos mil veintidós</w:t>
      </w:r>
      <w:r w:rsidRPr="000E27D6">
        <w:rPr>
          <w:rFonts w:ascii="Palatino Linotype" w:eastAsia="Palatino Linotype" w:hAnsi="Palatino Linotype" w:cs="Palatino Linotype"/>
        </w:rPr>
        <w:t xml:space="preserve">, el </w:t>
      </w:r>
      <w:r w:rsidRPr="000E27D6">
        <w:rPr>
          <w:rFonts w:ascii="Palatino Linotype" w:eastAsia="Palatino Linotype" w:hAnsi="Palatino Linotype" w:cs="Palatino Linotype"/>
          <w:b/>
        </w:rPr>
        <w:t>Sujeto Obligado</w:t>
      </w:r>
      <w:r w:rsidRPr="000E27D6">
        <w:rPr>
          <w:rFonts w:ascii="Palatino Linotype" w:eastAsia="Palatino Linotype" w:hAnsi="Palatino Linotype" w:cs="Palatino Linotype"/>
        </w:rPr>
        <w:t xml:space="preserve"> remitió su informe justificado mediante los siguientes archivos electrónicos:</w:t>
      </w:r>
    </w:p>
    <w:p w14:paraId="3A18F534" w14:textId="77777777" w:rsidR="00B844F6" w:rsidRPr="000E27D6" w:rsidRDefault="00905DB5">
      <w:pPr>
        <w:spacing w:after="240" w:line="360" w:lineRule="auto"/>
        <w:ind w:left="567" w:right="900"/>
        <w:jc w:val="both"/>
        <w:rPr>
          <w:rFonts w:ascii="Palatino Linotype" w:eastAsia="Palatino Linotype" w:hAnsi="Palatino Linotype" w:cs="Palatino Linotype"/>
          <w:sz w:val="22"/>
          <w:szCs w:val="22"/>
        </w:rPr>
      </w:pPr>
      <w:r w:rsidRPr="000E27D6">
        <w:rPr>
          <w:rFonts w:ascii="Palatino Linotype" w:eastAsia="Palatino Linotype" w:hAnsi="Palatino Linotype" w:cs="Palatino Linotype"/>
          <w:b/>
          <w:i/>
          <w:sz w:val="22"/>
          <w:szCs w:val="22"/>
        </w:rPr>
        <w:t xml:space="preserve">“SOL 907 ANEXO.pdf”: </w:t>
      </w:r>
      <w:r w:rsidRPr="000E27D6">
        <w:rPr>
          <w:rFonts w:ascii="Palatino Linotype" w:eastAsia="Palatino Linotype" w:hAnsi="Palatino Linotype" w:cs="Palatino Linotype"/>
          <w:sz w:val="22"/>
          <w:szCs w:val="22"/>
        </w:rPr>
        <w:t xml:space="preserve">Documento de seis fojas mediante el cual el Lic. José Iván Galeana Gómez, Agente del Ministerio Público adscrito a la Dirección de Investigación de la </w:t>
      </w:r>
      <w:proofErr w:type="spellStart"/>
      <w:r w:rsidRPr="000E27D6">
        <w:rPr>
          <w:rFonts w:ascii="Palatino Linotype" w:eastAsia="Palatino Linotype" w:hAnsi="Palatino Linotype" w:cs="Palatino Linotype"/>
          <w:sz w:val="22"/>
          <w:szCs w:val="22"/>
        </w:rPr>
        <w:t>Visitaduria</w:t>
      </w:r>
      <w:proofErr w:type="spellEnd"/>
      <w:r w:rsidRPr="000E27D6">
        <w:rPr>
          <w:rFonts w:ascii="Palatino Linotype" w:eastAsia="Palatino Linotype" w:hAnsi="Palatino Linotype" w:cs="Palatino Linotype"/>
          <w:sz w:val="22"/>
          <w:szCs w:val="22"/>
        </w:rPr>
        <w:t xml:space="preserve"> General de la Fiscalía de Justicia del Estado de México, refiere que efectivamente el veinticinco de noviembre del dos mil veintidós, compareció a las oficinas que ocupa la </w:t>
      </w:r>
      <w:proofErr w:type="spellStart"/>
      <w:r w:rsidRPr="000E27D6">
        <w:rPr>
          <w:rFonts w:ascii="Palatino Linotype" w:eastAsia="Palatino Linotype" w:hAnsi="Palatino Linotype" w:cs="Palatino Linotype"/>
          <w:sz w:val="22"/>
          <w:szCs w:val="22"/>
        </w:rPr>
        <w:t>Visitaduria</w:t>
      </w:r>
      <w:proofErr w:type="spellEnd"/>
      <w:r w:rsidRPr="000E27D6">
        <w:rPr>
          <w:rFonts w:ascii="Palatino Linotype" w:eastAsia="Palatino Linotype" w:hAnsi="Palatino Linotype" w:cs="Palatino Linotype"/>
          <w:sz w:val="22"/>
          <w:szCs w:val="22"/>
        </w:rPr>
        <w:t xml:space="preserve"> General sede Metepec, el solicitante, en seguimiento a la cita que se tenía programada, persona a la que le fuera notificada la determinación emitida en el expediente administrativo FGJEM/VG/902/2020, haciéndole entrega en copia simple de dicha determinación, circunstancia que fuera documentada mediante la razón de notificación, misma que</w:t>
      </w:r>
      <w:r w:rsidR="00B844F6" w:rsidRPr="000E27D6">
        <w:rPr>
          <w:rFonts w:ascii="Palatino Linotype" w:eastAsia="Palatino Linotype" w:hAnsi="Palatino Linotype" w:cs="Palatino Linotype"/>
          <w:sz w:val="22"/>
          <w:szCs w:val="22"/>
        </w:rPr>
        <w:t xml:space="preserve"> se adjuntó al presente archivo. </w:t>
      </w:r>
    </w:p>
    <w:p w14:paraId="6A83A85A" w14:textId="77777777" w:rsidR="00D83663" w:rsidRPr="000E27D6" w:rsidRDefault="00B844F6">
      <w:pPr>
        <w:spacing w:after="240" w:line="360" w:lineRule="auto"/>
        <w:ind w:left="567" w:right="900"/>
        <w:jc w:val="both"/>
        <w:rPr>
          <w:rFonts w:ascii="Palatino Linotype" w:eastAsia="Palatino Linotype" w:hAnsi="Palatino Linotype" w:cs="Palatino Linotype"/>
        </w:rPr>
      </w:pPr>
      <w:r w:rsidRPr="000E27D6">
        <w:rPr>
          <w:rFonts w:ascii="Palatino Linotype" w:eastAsia="Palatino Linotype" w:hAnsi="Palatino Linotype" w:cs="Palatino Linotype"/>
          <w:b/>
          <w:i/>
          <w:sz w:val="22"/>
          <w:szCs w:val="22"/>
        </w:rPr>
        <w:t xml:space="preserve"> </w:t>
      </w:r>
      <w:r w:rsidR="00905DB5" w:rsidRPr="000E27D6">
        <w:rPr>
          <w:rFonts w:ascii="Palatino Linotype" w:eastAsia="Palatino Linotype" w:hAnsi="Palatino Linotype" w:cs="Palatino Linotype"/>
          <w:b/>
          <w:i/>
          <w:sz w:val="22"/>
          <w:szCs w:val="22"/>
        </w:rPr>
        <w:t>“OF INF JUS 907.pdf”:</w:t>
      </w:r>
      <w:r w:rsidR="00905DB5" w:rsidRPr="000E27D6">
        <w:rPr>
          <w:rFonts w:ascii="Palatino Linotype" w:eastAsia="Palatino Linotype" w:hAnsi="Palatino Linotype" w:cs="Palatino Linotype"/>
          <w:b/>
          <w:i/>
          <w:sz w:val="22"/>
          <w:szCs w:val="22"/>
        </w:rPr>
        <w:tab/>
      </w:r>
      <w:r w:rsidR="00905DB5" w:rsidRPr="000E27D6">
        <w:rPr>
          <w:rFonts w:ascii="Palatino Linotype" w:eastAsia="Palatino Linotype" w:hAnsi="Palatino Linotype" w:cs="Palatino Linotype"/>
          <w:sz w:val="22"/>
          <w:szCs w:val="22"/>
        </w:rPr>
        <w:t xml:space="preserve">Oficio signado por la Titular de la Unidad de Transparencia, dirigido a la Comisionada Ponente, por el cual señala adjuntar el informe justificado. </w:t>
      </w:r>
    </w:p>
    <w:p w14:paraId="57DE6414" w14:textId="77777777" w:rsidR="00D83663" w:rsidRPr="000E27D6" w:rsidRDefault="00905DB5">
      <w:pPr>
        <w:spacing w:after="240" w:line="360" w:lineRule="auto"/>
        <w:ind w:left="567" w:right="900"/>
        <w:jc w:val="both"/>
        <w:rPr>
          <w:rFonts w:ascii="Palatino Linotype" w:eastAsia="Palatino Linotype" w:hAnsi="Palatino Linotype" w:cs="Palatino Linotype"/>
          <w:sz w:val="22"/>
          <w:szCs w:val="22"/>
        </w:rPr>
      </w:pPr>
      <w:r w:rsidRPr="000E27D6">
        <w:rPr>
          <w:rFonts w:ascii="Palatino Linotype" w:eastAsia="Palatino Linotype" w:hAnsi="Palatino Linotype" w:cs="Palatino Linotype"/>
          <w:b/>
          <w:i/>
          <w:sz w:val="22"/>
          <w:szCs w:val="22"/>
        </w:rPr>
        <w:t xml:space="preserve">“INF JUST SOL 907.pdf”: </w:t>
      </w:r>
      <w:r w:rsidRPr="000E27D6">
        <w:rPr>
          <w:rFonts w:ascii="Palatino Linotype" w:eastAsia="Palatino Linotype" w:hAnsi="Palatino Linotype" w:cs="Palatino Linotype"/>
          <w:sz w:val="22"/>
          <w:szCs w:val="22"/>
        </w:rPr>
        <w:t xml:space="preserve">Documento de seis fojas mediante el cual el </w:t>
      </w:r>
      <w:r w:rsidRPr="000E27D6">
        <w:rPr>
          <w:rFonts w:ascii="Palatino Linotype" w:eastAsia="Palatino Linotype" w:hAnsi="Palatino Linotype" w:cs="Palatino Linotype"/>
          <w:b/>
          <w:sz w:val="22"/>
          <w:szCs w:val="22"/>
        </w:rPr>
        <w:t>Sujeto Obligado</w:t>
      </w:r>
      <w:r w:rsidRPr="000E27D6">
        <w:rPr>
          <w:rFonts w:ascii="Palatino Linotype" w:eastAsia="Palatino Linotype" w:hAnsi="Palatino Linotype" w:cs="Palatino Linotype"/>
          <w:sz w:val="22"/>
          <w:szCs w:val="22"/>
        </w:rPr>
        <w:t xml:space="preserve"> medularmente señala lo siguiente: </w:t>
      </w:r>
    </w:p>
    <w:p w14:paraId="09B235E0" w14:textId="77777777" w:rsidR="00D83663" w:rsidRPr="000E27D6" w:rsidRDefault="00905DB5">
      <w:pPr>
        <w:spacing w:after="240" w:line="276" w:lineRule="auto"/>
        <w:ind w:left="567" w:right="900"/>
        <w:jc w:val="both"/>
        <w:rPr>
          <w:rFonts w:ascii="Palatino Linotype" w:eastAsia="Palatino Linotype" w:hAnsi="Palatino Linotype" w:cs="Palatino Linotype"/>
          <w:b/>
          <w:i/>
          <w:sz w:val="22"/>
          <w:szCs w:val="22"/>
        </w:rPr>
      </w:pPr>
      <w:r w:rsidRPr="000E27D6">
        <w:rPr>
          <w:rFonts w:ascii="Palatino Linotype" w:eastAsia="Palatino Linotype" w:hAnsi="Palatino Linotype" w:cs="Palatino Linotype"/>
          <w:i/>
          <w:sz w:val="22"/>
          <w:szCs w:val="22"/>
        </w:rPr>
        <w:t xml:space="preserve">“PRIMERO.- Por lo que refiere a “Argumentan que es información reservada pero no lo fundamentan” es de señalar que, por unanimidad de votos, del Comité de Transparencia de este Órgano Autónomo, </w:t>
      </w:r>
      <w:r w:rsidRPr="000E27D6">
        <w:rPr>
          <w:rFonts w:ascii="Palatino Linotype" w:eastAsia="Palatino Linotype" w:hAnsi="Palatino Linotype" w:cs="Palatino Linotype"/>
          <w:b/>
          <w:i/>
          <w:sz w:val="22"/>
          <w:szCs w:val="22"/>
        </w:rPr>
        <w:t xml:space="preserve">se aprobó la clasificación relativa al expediente FGJEM/VG/902/2020, como información reservada por un </w:t>
      </w:r>
      <w:r w:rsidRPr="000E27D6">
        <w:rPr>
          <w:rFonts w:ascii="Palatino Linotype" w:eastAsia="Palatino Linotype" w:hAnsi="Palatino Linotype" w:cs="Palatino Linotype"/>
          <w:b/>
          <w:i/>
          <w:sz w:val="22"/>
          <w:szCs w:val="22"/>
        </w:rPr>
        <w:lastRenderedPageBreak/>
        <w:t xml:space="preserve">periodo de cinco años o en tanto cause estado, toda vez que se trata de asunto en trámite. </w:t>
      </w:r>
    </w:p>
    <w:p w14:paraId="14C9875A" w14:textId="77777777" w:rsidR="00D83663" w:rsidRPr="000E27D6" w:rsidRDefault="00905DB5">
      <w:pPr>
        <w:spacing w:after="240" w:line="276" w:lineRule="auto"/>
        <w:ind w:left="567" w:right="900"/>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b/>
          <w:i/>
          <w:sz w:val="22"/>
          <w:szCs w:val="22"/>
        </w:rPr>
        <w:t>El referido acuerdo fue notificado, en fecha 30 de noviembre de 2022, al ahora Recurrente a través del correo electrónico que proporcionó en su solicitud de información</w:t>
      </w:r>
      <w:r w:rsidRPr="000E27D6">
        <w:rPr>
          <w:rFonts w:ascii="Palatino Linotype" w:eastAsia="Palatino Linotype" w:hAnsi="Palatino Linotype" w:cs="Palatino Linotype"/>
          <w:i/>
          <w:sz w:val="22"/>
          <w:szCs w:val="22"/>
        </w:rPr>
        <w:t>…</w:t>
      </w:r>
    </w:p>
    <w:p w14:paraId="125A4B49" w14:textId="77777777" w:rsidR="00D83663" w:rsidRPr="000E27D6" w:rsidRDefault="00905DB5">
      <w:pPr>
        <w:spacing w:after="240" w:line="276" w:lineRule="auto"/>
        <w:ind w:left="567" w:right="900"/>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i/>
          <w:sz w:val="22"/>
          <w:szCs w:val="22"/>
        </w:rPr>
        <w:t>…</w:t>
      </w:r>
    </w:p>
    <w:p w14:paraId="2D06DCDA" w14:textId="77777777" w:rsidR="00D83663" w:rsidRPr="000E27D6" w:rsidRDefault="00905DB5">
      <w:pPr>
        <w:spacing w:after="240" w:line="276" w:lineRule="auto"/>
        <w:ind w:left="567" w:right="900"/>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i/>
          <w:sz w:val="22"/>
          <w:szCs w:val="22"/>
        </w:rPr>
        <w:t xml:space="preserve">SEGUNDO.- En cuanto a “Solo proporcione me la versión pública de lo que tienen avanzado del mismo” (sic) esta Fiscalía General de Justicia, señala lo siguiente: </w:t>
      </w:r>
    </w:p>
    <w:p w14:paraId="7B536CE9" w14:textId="77777777" w:rsidR="00D83663" w:rsidRPr="000E27D6" w:rsidRDefault="00905DB5">
      <w:pPr>
        <w:spacing w:after="240" w:line="276" w:lineRule="auto"/>
        <w:ind w:left="567" w:right="900"/>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i/>
          <w:sz w:val="22"/>
          <w:szCs w:val="22"/>
        </w:rPr>
        <w:t xml:space="preserve">En este sentido, el artículo 140, fracción VIII, de la Ley de la Materia, establece que la información que contienen los expedientes judiciales o de los procedimientos administrativos seguidos en forma de juicio, será de acceso reservado mientras no haya quedado firme, por lo que entonces, todos aquellos expedientes que se encuentren </w:t>
      </w:r>
      <w:proofErr w:type="spellStart"/>
      <w:r w:rsidRPr="000E27D6">
        <w:rPr>
          <w:rFonts w:ascii="Palatino Linotype" w:eastAsia="Palatino Linotype" w:hAnsi="Palatino Linotype" w:cs="Palatino Linotype"/>
          <w:i/>
          <w:sz w:val="22"/>
          <w:szCs w:val="22"/>
        </w:rPr>
        <w:t>subjudice</w:t>
      </w:r>
      <w:proofErr w:type="spellEnd"/>
      <w:r w:rsidRPr="000E27D6">
        <w:rPr>
          <w:rFonts w:ascii="Palatino Linotype" w:eastAsia="Palatino Linotype" w:hAnsi="Palatino Linotype" w:cs="Palatino Linotype"/>
          <w:i/>
          <w:sz w:val="22"/>
          <w:szCs w:val="22"/>
        </w:rPr>
        <w:t xml:space="preserve">, es decir abiertos o en trámite, serán inaccesibles para cualquier interesado ajeno a los mismos, hasta que, dicha sentencia o resolución cause estado, condición que permite que los expedientes sean de conocimiento público, salvo la información reservada o confidencial que pudiera contener. </w:t>
      </w:r>
    </w:p>
    <w:p w14:paraId="4A861F0E" w14:textId="77777777" w:rsidR="00D83663" w:rsidRPr="000E27D6" w:rsidRDefault="00905DB5">
      <w:pPr>
        <w:spacing w:after="240" w:line="276" w:lineRule="auto"/>
        <w:ind w:left="567" w:right="900"/>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i/>
          <w:sz w:val="22"/>
          <w:szCs w:val="22"/>
        </w:rPr>
        <w:t>…</w:t>
      </w:r>
    </w:p>
    <w:p w14:paraId="16623208" w14:textId="77777777" w:rsidR="00D83663" w:rsidRPr="000E27D6" w:rsidRDefault="00905DB5">
      <w:pPr>
        <w:spacing w:after="240" w:line="276" w:lineRule="auto"/>
        <w:ind w:left="567" w:right="900"/>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i/>
          <w:sz w:val="22"/>
          <w:szCs w:val="22"/>
        </w:rPr>
        <w:t xml:space="preserve">TERCERO.- En razón a lo vertido, es que este Sujeto Obligado priorizó hacer del conocimiento del interesado la fecha y hora establecida a través del oficio 2650/MAIP/FGJ/2022, en el cual se fijó las 12:00 horas del 25 de noviembre de 2022, para que el particular en caso de formar parte en el asunto como lo aduce en su solicitud de información, compareciera en las oficinas que ocupa la </w:t>
      </w:r>
      <w:proofErr w:type="spellStart"/>
      <w:r w:rsidRPr="000E27D6">
        <w:rPr>
          <w:rFonts w:ascii="Palatino Linotype" w:eastAsia="Palatino Linotype" w:hAnsi="Palatino Linotype" w:cs="Palatino Linotype"/>
          <w:i/>
          <w:sz w:val="22"/>
          <w:szCs w:val="22"/>
        </w:rPr>
        <w:t>Visitaduria</w:t>
      </w:r>
      <w:proofErr w:type="spellEnd"/>
      <w:r w:rsidRPr="000E27D6">
        <w:rPr>
          <w:rFonts w:ascii="Palatino Linotype" w:eastAsia="Palatino Linotype" w:hAnsi="Palatino Linotype" w:cs="Palatino Linotype"/>
          <w:i/>
          <w:sz w:val="22"/>
          <w:szCs w:val="22"/>
        </w:rPr>
        <w:t xml:space="preserve"> General, antes de la fecha de vencimiento de plazo para dar respuesta, con el objeto de que agotara la pretensión de su solicitud, teniendo en cuenta este Órgano Autónomo proporcionar el acuerdo de reserva, lo cual aconteció antes de la fecha límite de respuesta (05 de diciembre de 2022), lo cual aconteció como quedó precisado en el párrafo “PRIMERO” del presente informe justificado.</w:t>
      </w:r>
    </w:p>
    <w:p w14:paraId="50261D7E" w14:textId="77777777" w:rsidR="00D83663" w:rsidRPr="000E27D6" w:rsidRDefault="00905DB5">
      <w:pPr>
        <w:spacing w:after="240" w:line="276" w:lineRule="auto"/>
        <w:ind w:left="567" w:right="900"/>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i/>
          <w:sz w:val="22"/>
          <w:szCs w:val="22"/>
        </w:rPr>
        <w:t>…</w:t>
      </w:r>
    </w:p>
    <w:p w14:paraId="61465AA4" w14:textId="77777777" w:rsidR="00D83663" w:rsidRPr="000E27D6" w:rsidRDefault="00905DB5">
      <w:pPr>
        <w:spacing w:after="240" w:line="276" w:lineRule="auto"/>
        <w:ind w:left="567" w:right="900"/>
        <w:jc w:val="both"/>
        <w:rPr>
          <w:rFonts w:ascii="Palatino Linotype" w:eastAsia="Palatino Linotype" w:hAnsi="Palatino Linotype" w:cs="Palatino Linotype"/>
          <w:b/>
          <w:i/>
          <w:sz w:val="22"/>
          <w:szCs w:val="22"/>
        </w:rPr>
      </w:pPr>
      <w:proofErr w:type="gramStart"/>
      <w:r w:rsidRPr="000E27D6">
        <w:rPr>
          <w:rFonts w:ascii="Palatino Linotype" w:eastAsia="Palatino Linotype" w:hAnsi="Palatino Linotype" w:cs="Palatino Linotype"/>
          <w:i/>
          <w:sz w:val="22"/>
          <w:szCs w:val="22"/>
        </w:rPr>
        <w:lastRenderedPageBreak/>
        <w:t>CUARTO.-</w:t>
      </w:r>
      <w:proofErr w:type="gramEnd"/>
      <w:r w:rsidRPr="000E27D6">
        <w:rPr>
          <w:rFonts w:ascii="Palatino Linotype" w:eastAsia="Palatino Linotype" w:hAnsi="Palatino Linotype" w:cs="Palatino Linotype"/>
          <w:i/>
          <w:sz w:val="22"/>
          <w:szCs w:val="22"/>
        </w:rPr>
        <w:t xml:space="preserve"> Por lo que hace a sus manifestaciones “Cómo puedo hacer la consulta directa que dicen que nunca hice, si cuando voy me informan que no está el responsable del expediente? </w:t>
      </w:r>
      <w:proofErr w:type="gramStart"/>
      <w:r w:rsidRPr="000E27D6">
        <w:rPr>
          <w:rFonts w:ascii="Palatino Linotype" w:eastAsia="Palatino Linotype" w:hAnsi="Palatino Linotype" w:cs="Palatino Linotype"/>
          <w:i/>
          <w:sz w:val="22"/>
          <w:szCs w:val="22"/>
        </w:rPr>
        <w:t>Tengo que ir diario o estar cazando al responsable del expediente?</w:t>
      </w:r>
      <w:proofErr w:type="gramEnd"/>
      <w:r w:rsidRPr="000E27D6">
        <w:rPr>
          <w:rFonts w:ascii="Palatino Linotype" w:eastAsia="Palatino Linotype" w:hAnsi="Palatino Linotype" w:cs="Palatino Linotype"/>
          <w:i/>
          <w:sz w:val="22"/>
          <w:szCs w:val="22"/>
        </w:rPr>
        <w:t xml:space="preserve">” (sic); al respecto, </w:t>
      </w:r>
      <w:r w:rsidRPr="000E27D6">
        <w:rPr>
          <w:rFonts w:ascii="Palatino Linotype" w:eastAsia="Palatino Linotype" w:hAnsi="Palatino Linotype" w:cs="Palatino Linotype"/>
          <w:b/>
          <w:i/>
          <w:sz w:val="22"/>
          <w:szCs w:val="22"/>
        </w:rPr>
        <w:t xml:space="preserve">es de señalar que en el multicitado oficio 2650/MAIP/FGJ/2022, se señaló que dentro del expediente FGJEMVG/902, no obra registro en el que se desprenda que el ahora Recurrente haya comparecido a verificar los avances de la investigación, sin embargo, resultan ser manifestaciones subjetivas por parte del particular, toda vez que no da constancia de lo que afirma. </w:t>
      </w:r>
    </w:p>
    <w:p w14:paraId="631026AF" w14:textId="77777777" w:rsidR="00D83663" w:rsidRPr="000E27D6" w:rsidRDefault="00905DB5">
      <w:pPr>
        <w:spacing w:after="240" w:line="276" w:lineRule="auto"/>
        <w:ind w:left="567" w:right="900"/>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b/>
          <w:i/>
          <w:sz w:val="22"/>
          <w:szCs w:val="22"/>
        </w:rPr>
        <w:t xml:space="preserve">No obstante lo anterior, se dio respuesta de manera anticipada para dar cita al Recurrente y acudiera a las oficinas de la </w:t>
      </w:r>
      <w:proofErr w:type="spellStart"/>
      <w:r w:rsidRPr="000E27D6">
        <w:rPr>
          <w:rFonts w:ascii="Palatino Linotype" w:eastAsia="Palatino Linotype" w:hAnsi="Palatino Linotype" w:cs="Palatino Linotype"/>
          <w:b/>
          <w:i/>
          <w:sz w:val="22"/>
          <w:szCs w:val="22"/>
        </w:rPr>
        <w:t>Visitaduria</w:t>
      </w:r>
      <w:proofErr w:type="spellEnd"/>
      <w:r w:rsidRPr="000E27D6">
        <w:rPr>
          <w:rFonts w:ascii="Palatino Linotype" w:eastAsia="Palatino Linotype" w:hAnsi="Palatino Linotype" w:cs="Palatino Linotype"/>
          <w:b/>
          <w:i/>
          <w:sz w:val="22"/>
          <w:szCs w:val="22"/>
        </w:rPr>
        <w:t xml:space="preserve"> General, para tener acceso al expediente de su interés, situación que al caso en concreto el día 25 de noviembre del 2022, toda vez que el C. … acudió a las oficinas de la referida </w:t>
      </w:r>
      <w:proofErr w:type="spellStart"/>
      <w:r w:rsidRPr="000E27D6">
        <w:rPr>
          <w:rFonts w:ascii="Palatino Linotype" w:eastAsia="Palatino Linotype" w:hAnsi="Palatino Linotype" w:cs="Palatino Linotype"/>
          <w:b/>
          <w:i/>
          <w:sz w:val="22"/>
          <w:szCs w:val="22"/>
        </w:rPr>
        <w:t>Visitaduria</w:t>
      </w:r>
      <w:proofErr w:type="spellEnd"/>
      <w:r w:rsidRPr="000E27D6">
        <w:rPr>
          <w:rFonts w:ascii="Palatino Linotype" w:eastAsia="Palatino Linotype" w:hAnsi="Palatino Linotype" w:cs="Palatino Linotype"/>
          <w:b/>
          <w:i/>
          <w:sz w:val="22"/>
          <w:szCs w:val="22"/>
        </w:rPr>
        <w:t xml:space="preserve"> General para ser notificado de la determinación emitida en el expediente administrativo FGJEM/VG/902/2020</w:t>
      </w:r>
      <w:r w:rsidRPr="000E27D6">
        <w:rPr>
          <w:rFonts w:ascii="Palatino Linotype" w:eastAsia="Palatino Linotype" w:hAnsi="Palatino Linotype" w:cs="Palatino Linotype"/>
          <w:i/>
          <w:sz w:val="22"/>
          <w:szCs w:val="22"/>
        </w:rPr>
        <w:t xml:space="preserve">, de conformidad con lo señalado en el oficio DI/MET/308/2022, signado por el Lic. José Iván Galeana Gómez, Agente del Ministerio Público adscrito a la Dirección de Investigación de la </w:t>
      </w:r>
      <w:proofErr w:type="spellStart"/>
      <w:r w:rsidRPr="000E27D6">
        <w:rPr>
          <w:rFonts w:ascii="Palatino Linotype" w:eastAsia="Palatino Linotype" w:hAnsi="Palatino Linotype" w:cs="Palatino Linotype"/>
          <w:i/>
          <w:sz w:val="22"/>
          <w:szCs w:val="22"/>
        </w:rPr>
        <w:t>Visitaduria</w:t>
      </w:r>
      <w:proofErr w:type="spellEnd"/>
      <w:r w:rsidRPr="000E27D6">
        <w:rPr>
          <w:rFonts w:ascii="Palatino Linotype" w:eastAsia="Palatino Linotype" w:hAnsi="Palatino Linotype" w:cs="Palatino Linotype"/>
          <w:i/>
          <w:sz w:val="22"/>
          <w:szCs w:val="22"/>
        </w:rPr>
        <w:t xml:space="preserve"> General de la Fiscalía de Justicia del Estado de México, documentos que se adjunta al presente Informe Justificado.</w:t>
      </w:r>
    </w:p>
    <w:p w14:paraId="7DA8F0FF" w14:textId="77777777" w:rsidR="00D83663" w:rsidRPr="000E27D6" w:rsidRDefault="00905DB5">
      <w:pPr>
        <w:spacing w:after="240" w:line="276" w:lineRule="auto"/>
        <w:ind w:left="567" w:right="900"/>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i/>
          <w:sz w:val="22"/>
          <w:szCs w:val="22"/>
        </w:rPr>
        <w:t>En razón de lo anterior, se adjunta al presente informe la NOTIFICACIÓN de la determinación emitida en el expediente administrativo FGJEM/VG/902/2020.”</w:t>
      </w:r>
    </w:p>
    <w:p w14:paraId="55325647" w14:textId="77777777" w:rsidR="00D83663" w:rsidRPr="000E27D6" w:rsidRDefault="00905DB5">
      <w:pPr>
        <w:spacing w:after="240"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rPr>
        <w:t xml:space="preserve">Es de precisar que </w:t>
      </w:r>
      <w:r w:rsidRPr="000E27D6">
        <w:rPr>
          <w:rFonts w:ascii="Palatino Linotype" w:eastAsia="Palatino Linotype" w:hAnsi="Palatino Linotype" w:cs="Palatino Linotype"/>
          <w:b/>
        </w:rPr>
        <w:t>el Recurrente</w:t>
      </w:r>
      <w:r w:rsidRPr="000E27D6">
        <w:rPr>
          <w:rFonts w:ascii="Palatino Linotype" w:eastAsia="Palatino Linotype" w:hAnsi="Palatino Linotype" w:cs="Palatino Linotype"/>
        </w:rPr>
        <w:t xml:space="preserve"> fue omiso en pronunciarse durante esta etapa, asimismo una vez analizado estos soportes documentales, se hicieron del conocimiento del </w:t>
      </w:r>
      <w:r w:rsidRPr="000E27D6">
        <w:rPr>
          <w:rFonts w:ascii="Palatino Linotype" w:eastAsia="Palatino Linotype" w:hAnsi="Palatino Linotype" w:cs="Palatino Linotype"/>
          <w:b/>
        </w:rPr>
        <w:t>Recurrente</w:t>
      </w:r>
      <w:r w:rsidRPr="000E27D6">
        <w:rPr>
          <w:rFonts w:ascii="Palatino Linotype" w:eastAsia="Palatino Linotype" w:hAnsi="Palatino Linotype" w:cs="Palatino Linotype"/>
        </w:rPr>
        <w:t xml:space="preserve">, mediante acuerdo emitido por la Comisionada Ponente, el </w:t>
      </w:r>
      <w:r w:rsidRPr="000E27D6">
        <w:rPr>
          <w:rFonts w:ascii="Palatino Linotype" w:eastAsia="Palatino Linotype" w:hAnsi="Palatino Linotype" w:cs="Palatino Linotype"/>
          <w:b/>
        </w:rPr>
        <w:t>veinte de abril de dos mil veintitrés</w:t>
      </w:r>
      <w:r w:rsidRPr="000E27D6">
        <w:rPr>
          <w:rFonts w:ascii="Palatino Linotype" w:eastAsia="Palatino Linotype" w:hAnsi="Palatino Linotype" w:cs="Palatino Linotype"/>
        </w:rPr>
        <w:t>.</w:t>
      </w:r>
    </w:p>
    <w:p w14:paraId="0724D483" w14:textId="77777777" w:rsidR="00D83663" w:rsidRPr="000E27D6" w:rsidRDefault="00905DB5">
      <w:pPr>
        <w:spacing w:after="240"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noProof/>
          <w:lang w:val="es-MX"/>
        </w:rPr>
        <w:lastRenderedPageBreak/>
        <w:drawing>
          <wp:inline distT="0" distB="0" distL="0" distR="0" wp14:anchorId="1DEC9822" wp14:editId="189518BC">
            <wp:extent cx="5612130" cy="2266315"/>
            <wp:effectExtent l="0" t="0" r="0" b="0"/>
            <wp:docPr id="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2130" cy="2266315"/>
                    </a:xfrm>
                    <a:prstGeom prst="rect">
                      <a:avLst/>
                    </a:prstGeom>
                    <a:ln/>
                  </pic:spPr>
                </pic:pic>
              </a:graphicData>
            </a:graphic>
          </wp:inline>
        </w:drawing>
      </w:r>
    </w:p>
    <w:p w14:paraId="2AF95C97" w14:textId="77777777" w:rsidR="00D83663" w:rsidRPr="000E27D6" w:rsidRDefault="00905DB5">
      <w:pPr>
        <w:widowControl w:val="0"/>
        <w:spacing w:after="240"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b/>
        </w:rPr>
        <w:t>7.- Ampliación del plazo para emitir resolución.</w:t>
      </w:r>
      <w:r w:rsidRPr="000E27D6">
        <w:rPr>
          <w:rFonts w:ascii="Palatino Linotype" w:eastAsia="Palatino Linotype" w:hAnsi="Palatino Linotype" w:cs="Palatino Linotype"/>
        </w:rPr>
        <w:t xml:space="preserve"> El </w:t>
      </w:r>
      <w:r w:rsidRPr="000E27D6">
        <w:rPr>
          <w:rFonts w:ascii="Palatino Linotype" w:eastAsia="Palatino Linotype" w:hAnsi="Palatino Linotype" w:cs="Palatino Linotype"/>
          <w:b/>
        </w:rPr>
        <w:t>ocho de mayo del año dos mil veintitrés</w:t>
      </w:r>
      <w:r w:rsidRPr="000E27D6">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3B61CCC5" w14:textId="77777777" w:rsidR="00D83663" w:rsidRPr="000E27D6" w:rsidRDefault="00905DB5">
      <w:pPr>
        <w:spacing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dentro del mismo periodo, se incrementó aproximadamente un 300%, circunstancia atípica que ha rebasado las capacidades técnicas y humanas del personal encargado de la proyección de las resoluciones a dichos medios de impugnación.</w:t>
      </w:r>
    </w:p>
    <w:p w14:paraId="31F97915" w14:textId="77777777" w:rsidR="00D83663" w:rsidRPr="000E27D6" w:rsidRDefault="00D83663">
      <w:pPr>
        <w:spacing w:line="360" w:lineRule="auto"/>
        <w:jc w:val="both"/>
        <w:rPr>
          <w:rFonts w:ascii="Palatino Linotype" w:eastAsia="Palatino Linotype" w:hAnsi="Palatino Linotype" w:cs="Palatino Linotype"/>
        </w:rPr>
      </w:pPr>
    </w:p>
    <w:p w14:paraId="4AA6FA76" w14:textId="77777777" w:rsidR="00D83663" w:rsidRPr="000E27D6" w:rsidRDefault="00905DB5">
      <w:pPr>
        <w:spacing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0E27D6">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14:paraId="02E366EC" w14:textId="77777777" w:rsidR="00D83663" w:rsidRPr="000E27D6" w:rsidRDefault="00D83663">
      <w:pPr>
        <w:spacing w:line="360" w:lineRule="auto"/>
        <w:jc w:val="both"/>
        <w:rPr>
          <w:rFonts w:ascii="Palatino Linotype" w:eastAsia="Palatino Linotype" w:hAnsi="Palatino Linotype" w:cs="Palatino Linotype"/>
        </w:rPr>
      </w:pPr>
    </w:p>
    <w:p w14:paraId="68F02E58" w14:textId="77777777" w:rsidR="00D83663" w:rsidRPr="000E27D6" w:rsidRDefault="00905DB5">
      <w:pPr>
        <w:spacing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2ED22A" w14:textId="77777777" w:rsidR="00D83663" w:rsidRPr="000E27D6" w:rsidRDefault="00D83663">
      <w:pPr>
        <w:spacing w:line="360" w:lineRule="auto"/>
        <w:jc w:val="both"/>
        <w:rPr>
          <w:rFonts w:ascii="Palatino Linotype" w:eastAsia="Palatino Linotype" w:hAnsi="Palatino Linotype" w:cs="Palatino Linotype"/>
        </w:rPr>
      </w:pPr>
    </w:p>
    <w:p w14:paraId="5C419130" w14:textId="77777777" w:rsidR="00D83663" w:rsidRPr="000E27D6" w:rsidRDefault="00905DB5">
      <w:pPr>
        <w:spacing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A6BC8E9" w14:textId="77777777" w:rsidR="00D83663" w:rsidRPr="000E27D6" w:rsidRDefault="00D83663">
      <w:pPr>
        <w:spacing w:line="360" w:lineRule="auto"/>
        <w:jc w:val="both"/>
        <w:rPr>
          <w:rFonts w:ascii="Palatino Linotype" w:eastAsia="Palatino Linotype" w:hAnsi="Palatino Linotype" w:cs="Palatino Linotype"/>
        </w:rPr>
      </w:pPr>
    </w:p>
    <w:p w14:paraId="740770C0" w14:textId="77777777" w:rsidR="00D83663" w:rsidRPr="000E27D6" w:rsidRDefault="00905DB5">
      <w:pPr>
        <w:spacing w:line="360" w:lineRule="auto"/>
        <w:jc w:val="both"/>
        <w:rPr>
          <w:rFonts w:ascii="Palatino Linotype" w:eastAsia="Palatino Linotype" w:hAnsi="Palatino Linotype" w:cs="Palatino Linotype"/>
          <w:strike/>
        </w:rPr>
      </w:pPr>
      <w:r w:rsidRPr="000E27D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C7D7B59" w14:textId="77777777" w:rsidR="00D83663" w:rsidRPr="000E27D6" w:rsidRDefault="00D83663">
      <w:pPr>
        <w:spacing w:line="360" w:lineRule="auto"/>
        <w:jc w:val="both"/>
        <w:rPr>
          <w:rFonts w:ascii="Palatino Linotype" w:eastAsia="Palatino Linotype" w:hAnsi="Palatino Linotype" w:cs="Palatino Linotype"/>
        </w:rPr>
      </w:pPr>
    </w:p>
    <w:p w14:paraId="54F1DA13" w14:textId="77777777" w:rsidR="00D83663" w:rsidRPr="000E27D6" w:rsidRDefault="00905DB5">
      <w:pPr>
        <w:numPr>
          <w:ilvl w:val="0"/>
          <w:numId w:val="1"/>
        </w:numPr>
        <w:spacing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b/>
        </w:rPr>
        <w:t>Complejidad del Asunto:</w:t>
      </w:r>
      <w:r w:rsidRPr="000E27D6">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5D47F573" w14:textId="77777777" w:rsidR="00D83663" w:rsidRPr="000E27D6" w:rsidRDefault="00D83663">
      <w:pPr>
        <w:spacing w:line="360" w:lineRule="auto"/>
        <w:ind w:left="927"/>
        <w:jc w:val="both"/>
        <w:rPr>
          <w:rFonts w:ascii="Palatino Linotype" w:eastAsia="Palatino Linotype" w:hAnsi="Palatino Linotype" w:cs="Palatino Linotype"/>
        </w:rPr>
      </w:pPr>
    </w:p>
    <w:p w14:paraId="2CA021DB" w14:textId="77777777" w:rsidR="00D83663" w:rsidRPr="000E27D6" w:rsidRDefault="00905DB5">
      <w:pPr>
        <w:numPr>
          <w:ilvl w:val="0"/>
          <w:numId w:val="1"/>
        </w:numPr>
        <w:spacing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b/>
        </w:rPr>
        <w:t>Actividad Procesal del interesado</w:t>
      </w:r>
      <w:r w:rsidRPr="000E27D6">
        <w:rPr>
          <w:rFonts w:ascii="Palatino Linotype" w:eastAsia="Palatino Linotype" w:hAnsi="Palatino Linotype" w:cs="Palatino Linotype"/>
        </w:rPr>
        <w:t>. Acciones u omisiones del interesado.</w:t>
      </w:r>
    </w:p>
    <w:p w14:paraId="163FA9AD" w14:textId="77777777" w:rsidR="00D83663" w:rsidRPr="000E27D6" w:rsidRDefault="00D83663">
      <w:pPr>
        <w:spacing w:line="360" w:lineRule="auto"/>
        <w:jc w:val="both"/>
        <w:rPr>
          <w:rFonts w:ascii="Palatino Linotype" w:eastAsia="Palatino Linotype" w:hAnsi="Palatino Linotype" w:cs="Palatino Linotype"/>
          <w:b/>
        </w:rPr>
      </w:pPr>
    </w:p>
    <w:p w14:paraId="235D0088" w14:textId="77777777" w:rsidR="00D83663" w:rsidRPr="000E27D6" w:rsidRDefault="00905DB5">
      <w:pPr>
        <w:numPr>
          <w:ilvl w:val="0"/>
          <w:numId w:val="1"/>
        </w:numPr>
        <w:spacing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b/>
        </w:rPr>
        <w:lastRenderedPageBreak/>
        <w:t>Conducta de la Autoridad:</w:t>
      </w:r>
      <w:r w:rsidRPr="000E27D6">
        <w:rPr>
          <w:rFonts w:ascii="Palatino Linotype" w:eastAsia="Palatino Linotype" w:hAnsi="Palatino Linotype" w:cs="Palatino Linotype"/>
        </w:rPr>
        <w:t xml:space="preserve"> Las Acciones u omisiones realizadas en el procedimiento. Así como si la autoridad actuó con la debida diligencia.</w:t>
      </w:r>
    </w:p>
    <w:p w14:paraId="41EA1B1A" w14:textId="77777777" w:rsidR="00D83663" w:rsidRPr="000E27D6" w:rsidRDefault="00D83663">
      <w:pPr>
        <w:spacing w:line="360" w:lineRule="auto"/>
        <w:ind w:left="708"/>
        <w:rPr>
          <w:rFonts w:ascii="Palatino Linotype" w:eastAsia="Palatino Linotype" w:hAnsi="Palatino Linotype" w:cs="Palatino Linotype"/>
        </w:rPr>
      </w:pPr>
    </w:p>
    <w:p w14:paraId="4D1E890A" w14:textId="77777777" w:rsidR="00D83663" w:rsidRPr="000E27D6" w:rsidRDefault="00905DB5">
      <w:pPr>
        <w:spacing w:line="360" w:lineRule="auto"/>
        <w:ind w:left="567"/>
        <w:jc w:val="both"/>
        <w:rPr>
          <w:rFonts w:ascii="Palatino Linotype" w:eastAsia="Palatino Linotype" w:hAnsi="Palatino Linotype" w:cs="Palatino Linotype"/>
        </w:rPr>
      </w:pPr>
      <w:r w:rsidRPr="000E27D6">
        <w:rPr>
          <w:rFonts w:ascii="Palatino Linotype" w:eastAsia="Palatino Linotype" w:hAnsi="Palatino Linotype" w:cs="Palatino Linotype"/>
          <w:b/>
        </w:rPr>
        <w:t>d) La afectación generada en la situación jurídica de la persona involucrada en el proceso:</w:t>
      </w:r>
      <w:r w:rsidRPr="000E27D6">
        <w:rPr>
          <w:rFonts w:ascii="Palatino Linotype" w:eastAsia="Palatino Linotype" w:hAnsi="Palatino Linotype" w:cs="Palatino Linotype"/>
        </w:rPr>
        <w:t xml:space="preserve"> Violación a sus derechos humanos.</w:t>
      </w:r>
    </w:p>
    <w:p w14:paraId="277C213F" w14:textId="77777777" w:rsidR="00D83663" w:rsidRPr="000E27D6" w:rsidRDefault="00D83663">
      <w:pPr>
        <w:spacing w:line="360" w:lineRule="auto"/>
        <w:jc w:val="both"/>
        <w:rPr>
          <w:rFonts w:ascii="Palatino Linotype" w:eastAsia="Palatino Linotype" w:hAnsi="Palatino Linotype" w:cs="Palatino Linotype"/>
        </w:rPr>
      </w:pPr>
    </w:p>
    <w:p w14:paraId="601434D8" w14:textId="77777777" w:rsidR="00D83663" w:rsidRPr="000E27D6" w:rsidRDefault="00905DB5">
      <w:pPr>
        <w:spacing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3C1CD6" w14:textId="77777777" w:rsidR="00D83663" w:rsidRPr="000E27D6" w:rsidRDefault="00D83663">
      <w:pPr>
        <w:spacing w:line="360" w:lineRule="auto"/>
        <w:jc w:val="both"/>
        <w:rPr>
          <w:rFonts w:ascii="Palatino Linotype" w:eastAsia="Palatino Linotype" w:hAnsi="Palatino Linotype" w:cs="Palatino Linotype"/>
        </w:rPr>
      </w:pPr>
    </w:p>
    <w:p w14:paraId="572AF377" w14:textId="77777777" w:rsidR="00D83663" w:rsidRPr="000E27D6" w:rsidRDefault="00905DB5">
      <w:pPr>
        <w:spacing w:line="360" w:lineRule="auto"/>
        <w:jc w:val="both"/>
        <w:rPr>
          <w:rFonts w:ascii="Palatino Linotype" w:eastAsia="Palatino Linotype" w:hAnsi="Palatino Linotype" w:cs="Palatino Linotype"/>
          <w:b/>
        </w:rPr>
      </w:pPr>
      <w:r w:rsidRPr="000E27D6">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0E27D6">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0E27D6">
        <w:rPr>
          <w:rFonts w:ascii="Palatino Linotype" w:eastAsia="Palatino Linotype" w:hAnsi="Palatino Linotype" w:cs="Palatino Linotype"/>
        </w:rPr>
        <w:t>, visible en la Gaceta del Seminario Judicial de la Federación con el registro digital 205635.</w:t>
      </w:r>
    </w:p>
    <w:p w14:paraId="25CAFF24" w14:textId="77777777" w:rsidR="00D83663" w:rsidRPr="000E27D6" w:rsidRDefault="00D83663">
      <w:pPr>
        <w:spacing w:line="360" w:lineRule="auto"/>
        <w:jc w:val="both"/>
        <w:rPr>
          <w:rFonts w:ascii="Palatino Linotype" w:eastAsia="Palatino Linotype" w:hAnsi="Palatino Linotype" w:cs="Palatino Linotype"/>
        </w:rPr>
      </w:pPr>
    </w:p>
    <w:p w14:paraId="77AAC990" w14:textId="77777777" w:rsidR="00D83663" w:rsidRPr="000E27D6" w:rsidRDefault="00905DB5">
      <w:pPr>
        <w:spacing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0E27D6">
        <w:rPr>
          <w:rFonts w:ascii="Palatino Linotype" w:eastAsia="Palatino Linotype" w:hAnsi="Palatino Linotype" w:cs="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E039012" w14:textId="77777777" w:rsidR="00D83663" w:rsidRPr="000E27D6" w:rsidRDefault="00D83663">
      <w:pPr>
        <w:spacing w:line="360" w:lineRule="auto"/>
        <w:jc w:val="both"/>
        <w:rPr>
          <w:rFonts w:ascii="Palatino Linotype" w:eastAsia="Palatino Linotype" w:hAnsi="Palatino Linotype" w:cs="Palatino Linotype"/>
        </w:rPr>
      </w:pPr>
    </w:p>
    <w:p w14:paraId="19BAFEFF" w14:textId="77777777" w:rsidR="00D83663" w:rsidRPr="000E27D6" w:rsidRDefault="00905DB5">
      <w:pPr>
        <w:spacing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5D54B3D" w14:textId="77777777" w:rsidR="00D83663" w:rsidRPr="000E27D6" w:rsidRDefault="00D83663">
      <w:pPr>
        <w:spacing w:line="360" w:lineRule="auto"/>
        <w:jc w:val="both"/>
        <w:rPr>
          <w:rFonts w:ascii="Palatino Linotype" w:eastAsia="Palatino Linotype" w:hAnsi="Palatino Linotype" w:cs="Palatino Linotype"/>
        </w:rPr>
      </w:pPr>
    </w:p>
    <w:p w14:paraId="52B42B64" w14:textId="77777777" w:rsidR="00D83663" w:rsidRPr="000E27D6" w:rsidRDefault="00905DB5">
      <w:pPr>
        <w:spacing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rPr>
        <w:t xml:space="preserve"> </w:t>
      </w:r>
      <w:r w:rsidRPr="000E27D6">
        <w:rPr>
          <w:rFonts w:ascii="Palatino Linotype" w:eastAsia="Palatino Linotype" w:hAnsi="Palatino Linotype" w:cs="Palatino Linotype"/>
          <w:i/>
        </w:rPr>
        <w:t>“PLAZO RAZONABLE PARA RESOLVER. DIMENSIÓN Y EFECTOS DE ESTE CONCEPTO CUANDO SE ADUCE EXCESIVA CARGA DE TRABAJO.”</w:t>
      </w:r>
      <w:r w:rsidRPr="000E27D6">
        <w:rPr>
          <w:rFonts w:ascii="Palatino Linotype" w:eastAsia="Palatino Linotype" w:hAnsi="Palatino Linotype" w:cs="Palatino Linotype"/>
        </w:rPr>
        <w:t xml:space="preserve"> consultable en el Seminario Judicial de la Federación y su gaceta, con el registro digital 2002351.</w:t>
      </w:r>
    </w:p>
    <w:p w14:paraId="64F17910" w14:textId="77777777" w:rsidR="00D83663" w:rsidRPr="000E27D6" w:rsidRDefault="00D83663">
      <w:pPr>
        <w:spacing w:line="360" w:lineRule="auto"/>
        <w:jc w:val="both"/>
        <w:rPr>
          <w:rFonts w:ascii="Palatino Linotype" w:eastAsia="Palatino Linotype" w:hAnsi="Palatino Linotype" w:cs="Palatino Linotype"/>
          <w:b/>
        </w:rPr>
      </w:pPr>
    </w:p>
    <w:p w14:paraId="1EBE3D92" w14:textId="77777777" w:rsidR="00D83663" w:rsidRPr="000E27D6" w:rsidRDefault="00905DB5">
      <w:pPr>
        <w:spacing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i/>
        </w:rPr>
        <w:t>“PLAZO RAZONABLE PARA RESOLVER. CONCEPTO Y ELEMENTOS QUE LO INTEGRAN A LA LUZ DEL DERECHO INTERNACIONAL DE LOS DERECHOS HUMANOS.”</w:t>
      </w:r>
      <w:r w:rsidRPr="000E27D6">
        <w:rPr>
          <w:rFonts w:ascii="Palatino Linotype" w:eastAsia="Palatino Linotype" w:hAnsi="Palatino Linotype" w:cs="Palatino Linotype"/>
        </w:rPr>
        <w:t>, visible en el Seminario Judicial de la Federación y su gaceta, con el registro digital 2002350.</w:t>
      </w:r>
    </w:p>
    <w:p w14:paraId="034CCCF4" w14:textId="77777777" w:rsidR="00D83663" w:rsidRPr="000E27D6" w:rsidRDefault="00D83663">
      <w:pPr>
        <w:spacing w:line="360" w:lineRule="auto"/>
        <w:jc w:val="both"/>
        <w:rPr>
          <w:rFonts w:ascii="Palatino Linotype" w:eastAsia="Palatino Linotype" w:hAnsi="Palatino Linotype" w:cs="Palatino Linotype"/>
        </w:rPr>
      </w:pPr>
    </w:p>
    <w:p w14:paraId="345F67FC" w14:textId="77777777" w:rsidR="00D83663" w:rsidRPr="000E27D6" w:rsidRDefault="00905DB5">
      <w:pPr>
        <w:spacing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4B2502FE" w14:textId="77777777" w:rsidR="00D83663" w:rsidRPr="000E27D6" w:rsidRDefault="00D83663">
      <w:pPr>
        <w:spacing w:line="360" w:lineRule="auto"/>
        <w:jc w:val="both"/>
        <w:rPr>
          <w:rFonts w:ascii="Palatino Linotype" w:eastAsia="Palatino Linotype" w:hAnsi="Palatino Linotype" w:cs="Palatino Linotype"/>
        </w:rPr>
      </w:pPr>
    </w:p>
    <w:p w14:paraId="65F0AFF3" w14:textId="77777777" w:rsidR="00D83663" w:rsidRPr="000E27D6" w:rsidRDefault="00905DB5">
      <w:pPr>
        <w:widowControl w:val="0"/>
        <w:spacing w:line="360" w:lineRule="auto"/>
        <w:ind w:right="49"/>
        <w:jc w:val="both"/>
        <w:rPr>
          <w:rFonts w:ascii="Palatino Linotype" w:eastAsia="Palatino Linotype" w:hAnsi="Palatino Linotype" w:cs="Palatino Linotype"/>
          <w:b/>
        </w:rPr>
      </w:pPr>
      <w:r w:rsidRPr="000E27D6">
        <w:rPr>
          <w:rFonts w:ascii="Palatino Linotype" w:eastAsia="Palatino Linotype" w:hAnsi="Palatino Linotype" w:cs="Palatino Linotype"/>
          <w:b/>
        </w:rPr>
        <w:t xml:space="preserve">8. Cierre de instrucción. </w:t>
      </w:r>
      <w:r w:rsidRPr="000E27D6">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0E27D6">
        <w:rPr>
          <w:rFonts w:ascii="Palatino Linotype" w:eastAsia="Palatino Linotype" w:hAnsi="Palatino Linotype" w:cs="Palatino Linotype"/>
          <w:b/>
        </w:rPr>
        <w:t>once de mayo de dos mil veintitrés</w:t>
      </w:r>
      <w:r w:rsidRPr="000E27D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D9AE9C6" w14:textId="77777777" w:rsidR="00D83663" w:rsidRPr="000E27D6" w:rsidRDefault="00905DB5">
      <w:pPr>
        <w:spacing w:before="240" w:after="240"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B072B5F" w14:textId="77777777" w:rsidR="00D83663" w:rsidRPr="000E27D6" w:rsidRDefault="00905DB5">
      <w:pPr>
        <w:widowControl w:val="0"/>
        <w:spacing w:line="360" w:lineRule="auto"/>
        <w:jc w:val="center"/>
        <w:rPr>
          <w:rFonts w:ascii="Palatino Linotype" w:eastAsia="Palatino Linotype" w:hAnsi="Palatino Linotype" w:cs="Palatino Linotype"/>
          <w:b/>
        </w:rPr>
      </w:pPr>
      <w:r w:rsidRPr="000E27D6">
        <w:rPr>
          <w:rFonts w:ascii="Palatino Linotype" w:eastAsia="Palatino Linotype" w:hAnsi="Palatino Linotype" w:cs="Palatino Linotype"/>
          <w:b/>
        </w:rPr>
        <w:t>II. C O N S I D E R A N D O S</w:t>
      </w:r>
    </w:p>
    <w:p w14:paraId="7D179833" w14:textId="77777777" w:rsidR="00D83663" w:rsidRPr="000E27D6" w:rsidRDefault="00D83663">
      <w:pPr>
        <w:widowControl w:val="0"/>
        <w:spacing w:line="360" w:lineRule="auto"/>
        <w:jc w:val="center"/>
        <w:rPr>
          <w:rFonts w:ascii="Palatino Linotype" w:eastAsia="Palatino Linotype" w:hAnsi="Palatino Linotype" w:cs="Palatino Linotype"/>
          <w:b/>
        </w:rPr>
      </w:pPr>
    </w:p>
    <w:p w14:paraId="0D36E1AE" w14:textId="77777777" w:rsidR="00D83663" w:rsidRPr="000E27D6" w:rsidRDefault="00905DB5">
      <w:pPr>
        <w:spacing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b/>
        </w:rPr>
        <w:t>Primero. Competencia.</w:t>
      </w:r>
      <w:r w:rsidRPr="000E27D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D7C7B26" w14:textId="77777777" w:rsidR="00D83663" w:rsidRPr="000E27D6" w:rsidRDefault="00905DB5">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0E27D6">
        <w:rPr>
          <w:rFonts w:ascii="Palatino Linotype" w:eastAsia="Palatino Linotype" w:hAnsi="Palatino Linotype" w:cs="Palatino Linotype"/>
          <w:b/>
        </w:rPr>
        <w:lastRenderedPageBreak/>
        <w:t xml:space="preserve">Segundo. Oportunidad y Procedibilidad del Recurso de Revisión. </w:t>
      </w:r>
      <w:r w:rsidRPr="000E27D6">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B8D1759" w14:textId="77777777" w:rsidR="00D83663" w:rsidRPr="000E27D6" w:rsidRDefault="00905DB5">
      <w:pPr>
        <w:spacing w:before="240" w:after="240"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rPr>
        <w:t>Al respecto la Ley de Transparencia y Acceso a la Información Pública del Estado de México y Municipios, establece lo siguiente:</w:t>
      </w:r>
    </w:p>
    <w:p w14:paraId="6EC5BA86" w14:textId="77777777" w:rsidR="00D83663" w:rsidRPr="000E27D6" w:rsidRDefault="00905DB5">
      <w:pPr>
        <w:ind w:left="851" w:right="900"/>
        <w:jc w:val="both"/>
        <w:rPr>
          <w:rFonts w:ascii="Palatino Linotype" w:eastAsia="Palatino Linotype" w:hAnsi="Palatino Linotype" w:cs="Palatino Linotype"/>
          <w:i/>
          <w:sz w:val="28"/>
          <w:szCs w:val="28"/>
        </w:rPr>
      </w:pPr>
      <w:r w:rsidRPr="000E27D6">
        <w:rPr>
          <w:rFonts w:ascii="Palatino Linotype" w:eastAsia="Palatino Linotype" w:hAnsi="Palatino Linotype" w:cs="Palatino Linotype"/>
          <w:b/>
          <w:i/>
          <w:sz w:val="22"/>
          <w:szCs w:val="22"/>
        </w:rPr>
        <w:t xml:space="preserve">“Artículo 178. </w:t>
      </w:r>
      <w:r w:rsidRPr="000E27D6">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2919700" w14:textId="77777777" w:rsidR="00D83663" w:rsidRPr="000E27D6" w:rsidRDefault="00905DB5">
      <w:pPr>
        <w:spacing w:before="240" w:after="240"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0E27D6">
        <w:rPr>
          <w:rFonts w:ascii="Palatino Linotype" w:eastAsia="Palatino Linotype" w:hAnsi="Palatino Linotype" w:cs="Palatino Linotype"/>
          <w:b/>
        </w:rPr>
        <w:t xml:space="preserve">Sujeto Obligado </w:t>
      </w:r>
      <w:r w:rsidRPr="000E27D6">
        <w:rPr>
          <w:rFonts w:ascii="Palatino Linotype" w:eastAsia="Palatino Linotype" w:hAnsi="Palatino Linotype" w:cs="Palatino Linotype"/>
        </w:rPr>
        <w:t xml:space="preserve">remitió la respuesta a la solicitud de información el día </w:t>
      </w:r>
      <w:r w:rsidRPr="000E27D6">
        <w:rPr>
          <w:rFonts w:ascii="Palatino Linotype" w:eastAsia="Palatino Linotype" w:hAnsi="Palatino Linotype" w:cs="Palatino Linotype"/>
          <w:b/>
        </w:rPr>
        <w:t xml:space="preserve">dieciocho de noviembre de dos mil veintidós, </w:t>
      </w:r>
      <w:r w:rsidRPr="000E27D6">
        <w:rPr>
          <w:rFonts w:ascii="Palatino Linotype" w:eastAsia="Palatino Linotype" w:hAnsi="Palatino Linotype" w:cs="Palatino Linotype"/>
        </w:rPr>
        <w:t xml:space="preserve">mientras que el recurso de revisión interpuesto por </w:t>
      </w:r>
      <w:r w:rsidRPr="000E27D6">
        <w:rPr>
          <w:rFonts w:ascii="Palatino Linotype" w:eastAsia="Palatino Linotype" w:hAnsi="Palatino Linotype" w:cs="Palatino Linotype"/>
          <w:b/>
        </w:rPr>
        <w:t>el Recurrente</w:t>
      </w:r>
      <w:r w:rsidRPr="000E27D6">
        <w:rPr>
          <w:rFonts w:ascii="Palatino Linotype" w:eastAsia="Palatino Linotype" w:hAnsi="Palatino Linotype" w:cs="Palatino Linotype"/>
        </w:rPr>
        <w:t xml:space="preserve">, se tuvo por presentado el día </w:t>
      </w:r>
      <w:r w:rsidRPr="000E27D6">
        <w:rPr>
          <w:rFonts w:ascii="Palatino Linotype" w:eastAsia="Palatino Linotype" w:hAnsi="Palatino Linotype" w:cs="Palatino Linotype"/>
          <w:b/>
        </w:rPr>
        <w:t>veintidós de noviembre de dos mil veintidós</w:t>
      </w:r>
      <w:r w:rsidRPr="000E27D6">
        <w:rPr>
          <w:rFonts w:ascii="Palatino Linotype" w:eastAsia="Palatino Linotype" w:hAnsi="Palatino Linotype" w:cs="Palatino Linotype"/>
        </w:rPr>
        <w:t xml:space="preserve">; esto es, al </w:t>
      </w:r>
      <w:r w:rsidRPr="000E27D6">
        <w:rPr>
          <w:rFonts w:ascii="Palatino Linotype" w:eastAsia="Palatino Linotype" w:hAnsi="Palatino Linotype" w:cs="Palatino Linotype"/>
          <w:b/>
        </w:rPr>
        <w:t xml:space="preserve">primer día hábil siguiente </w:t>
      </w:r>
      <w:r w:rsidRPr="000E27D6">
        <w:rPr>
          <w:rFonts w:ascii="Palatino Linotype" w:eastAsia="Palatino Linotype" w:hAnsi="Palatino Linotype" w:cs="Palatino Linotype"/>
        </w:rPr>
        <w:t xml:space="preserve">en que tuvo conocimiento de la respuesta impugnada. </w:t>
      </w:r>
    </w:p>
    <w:p w14:paraId="165A9945" w14:textId="77777777" w:rsidR="00D83663" w:rsidRPr="000E27D6" w:rsidRDefault="00905DB5">
      <w:pPr>
        <w:spacing w:before="240" w:after="240"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rPr>
        <w:t xml:space="preserve">En este sentido, al considerar la fecha en que se formuló la solicitud y la fecha en que respondió a esta el </w:t>
      </w:r>
      <w:r w:rsidRPr="000E27D6">
        <w:rPr>
          <w:rFonts w:ascii="Palatino Linotype" w:eastAsia="Palatino Linotype" w:hAnsi="Palatino Linotype" w:cs="Palatino Linotype"/>
          <w:b/>
        </w:rPr>
        <w:t>Sujeto Obligado</w:t>
      </w:r>
      <w:r w:rsidRPr="000E27D6">
        <w:rPr>
          <w:rFonts w:ascii="Palatino Linotype" w:eastAsia="Palatino Linotype" w:hAnsi="Palatino Linotype" w:cs="Palatino Linotype"/>
        </w:rPr>
        <w:t xml:space="preserve">; así como la fecha en que se interpuso el recurso </w:t>
      </w:r>
      <w:r w:rsidRPr="000E27D6">
        <w:rPr>
          <w:rFonts w:ascii="Palatino Linotype" w:eastAsia="Palatino Linotype" w:hAnsi="Palatino Linotype" w:cs="Palatino Linotype"/>
        </w:rPr>
        <w:lastRenderedPageBreak/>
        <w:t>de revisión, se concluye que el presente recurso de revisión se encuentra dentro de los márgenes temporales previstos las disposiciones legales referidas.</w:t>
      </w:r>
    </w:p>
    <w:p w14:paraId="2CB69D5F" w14:textId="77777777" w:rsidR="00D83663" w:rsidRPr="000E27D6" w:rsidRDefault="00905DB5">
      <w:pPr>
        <w:spacing w:before="240" w:after="240"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4C00CEA" w14:textId="77777777" w:rsidR="00D83663" w:rsidRPr="000E27D6" w:rsidRDefault="00905DB5">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0E27D6">
        <w:rPr>
          <w:rFonts w:ascii="Palatino Linotype" w:eastAsia="Palatino Linotype" w:hAnsi="Palatino Linotype" w:cs="Palatino Linotype"/>
        </w:rPr>
        <w:t xml:space="preserve">Ahora bien, resulta procedente la interposición del recurso, según lo aducido por la parte recurrente en sus razones o motivos de inconformidad, de acuerdo al artículo 179, </w:t>
      </w:r>
      <w:r w:rsidR="005F2D93" w:rsidRPr="000E27D6">
        <w:rPr>
          <w:rFonts w:ascii="Palatino Linotype" w:eastAsia="Palatino Linotype" w:hAnsi="Palatino Linotype" w:cs="Palatino Linotype"/>
        </w:rPr>
        <w:t xml:space="preserve">fracciones II y VIII </w:t>
      </w:r>
      <w:r w:rsidRPr="000E27D6">
        <w:rPr>
          <w:rFonts w:ascii="Palatino Linotype" w:eastAsia="Palatino Linotype" w:hAnsi="Palatino Linotype" w:cs="Palatino Linotype"/>
        </w:rPr>
        <w:t>de la Ley de Transparencia y Acceso a la Información Pública del Estado de México y Municipios; que a la letra dice:</w:t>
      </w:r>
    </w:p>
    <w:p w14:paraId="06BC712F" w14:textId="77777777" w:rsidR="00D83663" w:rsidRPr="000E27D6" w:rsidRDefault="00905DB5">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b/>
          <w:i/>
          <w:sz w:val="22"/>
          <w:szCs w:val="22"/>
        </w:rPr>
        <w:t>“Artículo 179</w:t>
      </w:r>
      <w:r w:rsidRPr="000E27D6">
        <w:rPr>
          <w:rFonts w:ascii="Palatino Linotype" w:eastAsia="Palatino Linotype" w:hAnsi="Palatino Linotype" w:cs="Palatino Linotype"/>
          <w:i/>
          <w:sz w:val="22"/>
          <w:szCs w:val="22"/>
        </w:rPr>
        <w:t xml:space="preserve">. </w:t>
      </w:r>
      <w:r w:rsidRPr="000E27D6">
        <w:rPr>
          <w:rFonts w:ascii="Palatino Linotype" w:eastAsia="Palatino Linotype" w:hAnsi="Palatino Linotype" w:cs="Palatino Linotype"/>
          <w:b/>
          <w:i/>
          <w:sz w:val="22"/>
          <w:szCs w:val="22"/>
        </w:rPr>
        <w:t>El recurso de revisión</w:t>
      </w:r>
      <w:r w:rsidRPr="000E27D6">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0E27D6">
        <w:rPr>
          <w:rFonts w:ascii="Palatino Linotype" w:eastAsia="Palatino Linotype" w:hAnsi="Palatino Linotype" w:cs="Palatino Linotype"/>
          <w:b/>
          <w:i/>
          <w:sz w:val="22"/>
          <w:szCs w:val="22"/>
        </w:rPr>
        <w:t>, y procederá en contra de las siguientes causas</w:t>
      </w:r>
      <w:r w:rsidRPr="000E27D6">
        <w:rPr>
          <w:rFonts w:ascii="Palatino Linotype" w:eastAsia="Palatino Linotype" w:hAnsi="Palatino Linotype" w:cs="Palatino Linotype"/>
          <w:i/>
          <w:sz w:val="22"/>
          <w:szCs w:val="22"/>
        </w:rPr>
        <w:t>:</w:t>
      </w:r>
    </w:p>
    <w:p w14:paraId="064EDB70" w14:textId="77777777" w:rsidR="00D83663" w:rsidRPr="000E27D6" w:rsidRDefault="00905DB5">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i/>
          <w:sz w:val="22"/>
          <w:szCs w:val="22"/>
        </w:rPr>
        <w:t>…</w:t>
      </w:r>
    </w:p>
    <w:p w14:paraId="1A45167B" w14:textId="77777777" w:rsidR="00D83663" w:rsidRPr="000E27D6" w:rsidRDefault="00905DB5">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b/>
          <w:i/>
          <w:sz w:val="22"/>
          <w:szCs w:val="22"/>
        </w:rPr>
        <w:t>II. La clasificación de la información</w:t>
      </w:r>
      <w:r w:rsidRPr="000E27D6">
        <w:rPr>
          <w:rFonts w:ascii="Palatino Linotype" w:eastAsia="Palatino Linotype" w:hAnsi="Palatino Linotype" w:cs="Palatino Linotype"/>
          <w:i/>
          <w:sz w:val="22"/>
          <w:szCs w:val="22"/>
        </w:rPr>
        <w:t>;</w:t>
      </w:r>
    </w:p>
    <w:p w14:paraId="677C2866" w14:textId="77777777" w:rsidR="005F2D93" w:rsidRPr="000E27D6" w:rsidRDefault="005F2D93">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i/>
          <w:sz w:val="22"/>
          <w:szCs w:val="22"/>
        </w:rPr>
        <w:t>…</w:t>
      </w:r>
    </w:p>
    <w:p w14:paraId="2126C858" w14:textId="77777777" w:rsidR="00D83663" w:rsidRPr="000E27D6" w:rsidRDefault="005F2D93" w:rsidP="005F2D93">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b/>
          <w:i/>
          <w:sz w:val="22"/>
          <w:szCs w:val="22"/>
        </w:rPr>
      </w:pPr>
      <w:r w:rsidRPr="000E27D6">
        <w:rPr>
          <w:rFonts w:ascii="Palatino Linotype" w:eastAsia="Palatino Linotype" w:hAnsi="Palatino Linotype" w:cs="Palatino Linotype"/>
          <w:b/>
          <w:i/>
          <w:sz w:val="22"/>
          <w:szCs w:val="22"/>
        </w:rPr>
        <w:t>VIII. La notificación, entrega o puesta a disposición de información en una modalidad o formato distinto al solicitado;</w:t>
      </w:r>
      <w:r w:rsidR="00905DB5" w:rsidRPr="000E27D6">
        <w:rPr>
          <w:rFonts w:ascii="Palatino Linotype" w:eastAsia="Palatino Linotype" w:hAnsi="Palatino Linotype" w:cs="Palatino Linotype"/>
          <w:i/>
          <w:sz w:val="22"/>
          <w:szCs w:val="22"/>
        </w:rPr>
        <w:t xml:space="preserve">” </w:t>
      </w:r>
    </w:p>
    <w:p w14:paraId="67E09209" w14:textId="77777777" w:rsidR="00D83663" w:rsidRPr="000E27D6" w:rsidRDefault="00905DB5">
      <w:pPr>
        <w:spacing w:before="240" w:after="240"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b/>
        </w:rPr>
        <w:t xml:space="preserve">Tercero. Análisis de las causas de sobreseimiento del recurso de revisión. </w:t>
      </w:r>
      <w:r w:rsidRPr="000E27D6">
        <w:rPr>
          <w:rFonts w:ascii="Palatino Linotype" w:eastAsia="Palatino Linotype" w:hAnsi="Palatino Linotype" w:cs="Palatino Linotype"/>
        </w:rPr>
        <w:t xml:space="preserve">En primera instancia, debe apuntarse que del análisis al recurso de revisión que ahora </w:t>
      </w:r>
      <w:r w:rsidRPr="000E27D6">
        <w:rPr>
          <w:rFonts w:ascii="Palatino Linotype" w:eastAsia="Palatino Linotype" w:hAnsi="Palatino Linotype" w:cs="Palatino Linotype"/>
        </w:rPr>
        <w:lastRenderedPageBreak/>
        <w:t>se resuelve, se tiene que se actualiza la causal de sobreseimiento del recurso de revisión establecido en la fracción III del artículo 192</w:t>
      </w:r>
      <w:r w:rsidRPr="000E27D6">
        <w:rPr>
          <w:rFonts w:ascii="Palatino Linotype" w:eastAsia="Palatino Linotype" w:hAnsi="Palatino Linotype" w:cs="Palatino Linotype"/>
          <w:vertAlign w:val="superscript"/>
        </w:rPr>
        <w:footnoteReference w:id="1"/>
      </w:r>
      <w:r w:rsidRPr="000E27D6">
        <w:rPr>
          <w:rFonts w:ascii="Palatino Linotype" w:eastAsia="Palatino Linotype" w:hAnsi="Palatino Linotype" w:cs="Palatino Linotype"/>
        </w:rPr>
        <w:t xml:space="preserve"> en relación con el diverso 186 fracción I</w:t>
      </w:r>
      <w:r w:rsidRPr="000E27D6">
        <w:rPr>
          <w:rFonts w:ascii="Palatino Linotype" w:eastAsia="Palatino Linotype" w:hAnsi="Palatino Linotype" w:cs="Palatino Linotype"/>
          <w:vertAlign w:val="superscript"/>
        </w:rPr>
        <w:footnoteReference w:id="2"/>
      </w:r>
      <w:r w:rsidRPr="000E27D6">
        <w:rPr>
          <w:rFonts w:ascii="Palatino Linotype" w:eastAsia="Palatino Linotype" w:hAnsi="Palatino Linotype" w:cs="Palatino Linotype"/>
        </w:rPr>
        <w:t xml:space="preserve">, ambos de la Ley de Transparencia y Acceso a la Información Pública del Estado de México y Municipios, derivado del contenido del informe justificado rendido por el </w:t>
      </w:r>
      <w:r w:rsidRPr="000E27D6">
        <w:rPr>
          <w:rFonts w:ascii="Palatino Linotype" w:eastAsia="Palatino Linotype" w:hAnsi="Palatino Linotype" w:cs="Palatino Linotype"/>
          <w:b/>
        </w:rPr>
        <w:t>Sujeto Obligado.</w:t>
      </w:r>
      <w:r w:rsidRPr="000E27D6">
        <w:rPr>
          <w:rFonts w:ascii="Palatino Linotype" w:eastAsia="Palatino Linotype" w:hAnsi="Palatino Linotype" w:cs="Palatino Linotype"/>
        </w:rPr>
        <w:t xml:space="preserve"> </w:t>
      </w:r>
    </w:p>
    <w:p w14:paraId="2D4F5AB5" w14:textId="77777777" w:rsidR="00D83663" w:rsidRPr="000E27D6" w:rsidRDefault="00905DB5">
      <w:pPr>
        <w:tabs>
          <w:tab w:val="left" w:pos="7513"/>
        </w:tabs>
        <w:spacing w:after="240" w:line="360" w:lineRule="auto"/>
        <w:ind w:right="49"/>
        <w:jc w:val="both"/>
        <w:rPr>
          <w:rFonts w:ascii="Palatino Linotype" w:eastAsia="Palatino Linotype" w:hAnsi="Palatino Linotype" w:cs="Palatino Linotype"/>
        </w:rPr>
      </w:pPr>
      <w:r w:rsidRPr="000E27D6">
        <w:rPr>
          <w:rFonts w:ascii="Palatino Linotype" w:eastAsia="Palatino Linotype" w:hAnsi="Palatino Linotype" w:cs="Palatino Linotype"/>
        </w:rPr>
        <w:t>Para una mejor comprensión del asunto, de las constancias que obran en el expediente electrónico, valoradas anteriormente, destacan por su importancia los antecedentes siguientes:</w:t>
      </w:r>
    </w:p>
    <w:p w14:paraId="585799C2" w14:textId="77777777" w:rsidR="00D83663" w:rsidRPr="000E27D6" w:rsidRDefault="00905DB5">
      <w:pPr>
        <w:tabs>
          <w:tab w:val="left" w:pos="7513"/>
        </w:tabs>
        <w:spacing w:after="240" w:line="360" w:lineRule="auto"/>
        <w:ind w:right="49"/>
        <w:jc w:val="both"/>
        <w:rPr>
          <w:rFonts w:ascii="Palatino Linotype" w:eastAsia="Palatino Linotype" w:hAnsi="Palatino Linotype" w:cs="Palatino Linotype"/>
        </w:rPr>
      </w:pPr>
      <w:r w:rsidRPr="000E27D6">
        <w:rPr>
          <w:rFonts w:ascii="Palatino Linotype" w:eastAsia="Palatino Linotype" w:hAnsi="Palatino Linotype" w:cs="Palatino Linotype"/>
        </w:rPr>
        <w:t xml:space="preserve">En la solicitud de información materia del presente recurso, el solicitante requirió al </w:t>
      </w:r>
      <w:r w:rsidRPr="000E27D6">
        <w:rPr>
          <w:rFonts w:ascii="Palatino Linotype" w:eastAsia="Palatino Linotype" w:hAnsi="Palatino Linotype" w:cs="Palatino Linotype"/>
          <w:b/>
        </w:rPr>
        <w:t>Sujeto Obligado</w:t>
      </w:r>
      <w:r w:rsidRPr="000E27D6">
        <w:rPr>
          <w:rFonts w:ascii="Palatino Linotype" w:eastAsia="Palatino Linotype" w:hAnsi="Palatino Linotype" w:cs="Palatino Linotype"/>
        </w:rPr>
        <w:t xml:space="preserve"> lo siguiente:</w:t>
      </w:r>
    </w:p>
    <w:p w14:paraId="33B296AC" w14:textId="77777777" w:rsidR="00D83663" w:rsidRPr="000E27D6" w:rsidRDefault="00905DB5">
      <w:pPr>
        <w:numPr>
          <w:ilvl w:val="0"/>
          <w:numId w:val="2"/>
        </w:numPr>
        <w:pBdr>
          <w:top w:val="nil"/>
          <w:left w:val="nil"/>
          <w:bottom w:val="nil"/>
          <w:right w:val="nil"/>
          <w:between w:val="nil"/>
        </w:pBdr>
        <w:spacing w:before="240" w:after="240" w:line="360" w:lineRule="auto"/>
        <w:ind w:right="-93"/>
        <w:jc w:val="both"/>
        <w:rPr>
          <w:rFonts w:ascii="Palatino Linotype" w:eastAsia="Palatino Linotype" w:hAnsi="Palatino Linotype" w:cs="Palatino Linotype"/>
        </w:rPr>
      </w:pPr>
      <w:r w:rsidRPr="000E27D6">
        <w:rPr>
          <w:rFonts w:ascii="Palatino Linotype" w:eastAsia="Palatino Linotype" w:hAnsi="Palatino Linotype" w:cs="Palatino Linotype"/>
          <w:b/>
        </w:rPr>
        <w:t>Copia digital del expediente número</w:t>
      </w:r>
      <w:r w:rsidRPr="000E27D6">
        <w:rPr>
          <w:rFonts w:ascii="Palatino Linotype" w:eastAsia="Palatino Linotype" w:hAnsi="Palatino Linotype" w:cs="Palatino Linotype"/>
        </w:rPr>
        <w:t xml:space="preserve"> </w:t>
      </w:r>
      <w:r w:rsidRPr="000E27D6">
        <w:rPr>
          <w:rFonts w:ascii="Palatino Linotype" w:eastAsia="Palatino Linotype" w:hAnsi="Palatino Linotype" w:cs="Palatino Linotype"/>
          <w:b/>
        </w:rPr>
        <w:t>FGJEM/VG/902/2020</w:t>
      </w:r>
    </w:p>
    <w:p w14:paraId="654B0D3D" w14:textId="77777777" w:rsidR="00D83663" w:rsidRPr="000E27D6" w:rsidRDefault="00905DB5">
      <w:pPr>
        <w:spacing w:before="240" w:after="240" w:line="360" w:lineRule="auto"/>
        <w:ind w:right="-93"/>
        <w:jc w:val="both"/>
        <w:rPr>
          <w:rFonts w:ascii="Palatino Linotype" w:eastAsia="Palatino Linotype" w:hAnsi="Palatino Linotype" w:cs="Palatino Linotype"/>
        </w:rPr>
      </w:pPr>
      <w:r w:rsidRPr="000E27D6">
        <w:rPr>
          <w:rFonts w:ascii="Palatino Linotype" w:eastAsia="Palatino Linotype" w:hAnsi="Palatino Linotype" w:cs="Palatino Linotype"/>
        </w:rPr>
        <w:t xml:space="preserve">El </w:t>
      </w:r>
      <w:r w:rsidRPr="000E27D6">
        <w:rPr>
          <w:rFonts w:ascii="Palatino Linotype" w:eastAsia="Palatino Linotype" w:hAnsi="Palatino Linotype" w:cs="Palatino Linotype"/>
          <w:b/>
        </w:rPr>
        <w:t>Sujeto Obligado</w:t>
      </w:r>
      <w:r w:rsidRPr="000E27D6">
        <w:rPr>
          <w:rFonts w:ascii="Palatino Linotype" w:eastAsia="Palatino Linotype" w:hAnsi="Palatino Linotype" w:cs="Palatino Linotype"/>
        </w:rPr>
        <w:t xml:space="preserve"> en respuesta remitió un archivo electrónico, del cual se desprende que se pronunció la </w:t>
      </w:r>
      <w:r w:rsidRPr="000E27D6">
        <w:rPr>
          <w:rFonts w:ascii="Palatino Linotype" w:eastAsia="Palatino Linotype" w:hAnsi="Palatino Linotype" w:cs="Palatino Linotype"/>
          <w:b/>
        </w:rPr>
        <w:t>Visitaduría General</w:t>
      </w:r>
      <w:r w:rsidRPr="000E27D6">
        <w:rPr>
          <w:rFonts w:ascii="Palatino Linotype" w:eastAsia="Palatino Linotype" w:hAnsi="Palatino Linotype" w:cs="Palatino Linotype"/>
        </w:rPr>
        <w:t xml:space="preserve"> y se desprenden los siguientes supuestos: </w:t>
      </w:r>
    </w:p>
    <w:p w14:paraId="0B47C550" w14:textId="77777777" w:rsidR="00D83663" w:rsidRPr="000E27D6" w:rsidRDefault="00905DB5">
      <w:pPr>
        <w:numPr>
          <w:ilvl w:val="0"/>
          <w:numId w:val="2"/>
        </w:numPr>
        <w:pBdr>
          <w:top w:val="nil"/>
          <w:left w:val="nil"/>
          <w:bottom w:val="nil"/>
          <w:right w:val="nil"/>
          <w:between w:val="nil"/>
        </w:pBdr>
        <w:spacing w:before="240" w:line="360" w:lineRule="auto"/>
        <w:ind w:right="900"/>
        <w:jc w:val="both"/>
        <w:rPr>
          <w:rFonts w:ascii="Palatino Linotype" w:eastAsia="Palatino Linotype" w:hAnsi="Palatino Linotype" w:cs="Palatino Linotype"/>
          <w:sz w:val="22"/>
          <w:szCs w:val="22"/>
        </w:rPr>
      </w:pPr>
      <w:r w:rsidRPr="000E27D6">
        <w:rPr>
          <w:rFonts w:ascii="Palatino Linotype" w:eastAsia="Palatino Linotype" w:hAnsi="Palatino Linotype" w:cs="Palatino Linotype"/>
          <w:sz w:val="22"/>
          <w:szCs w:val="22"/>
        </w:rPr>
        <w:t xml:space="preserve">Dentro de las constancias que obran dentro del expediente FGJEM/VG/902/2020, no obra registro alguno del que se desprenda que el quejoso haya comparecido a verificar los avances de la investigación, por </w:t>
      </w:r>
      <w:r w:rsidRPr="000E27D6">
        <w:rPr>
          <w:rFonts w:ascii="Palatino Linotype" w:eastAsia="Palatino Linotype" w:hAnsi="Palatino Linotype" w:cs="Palatino Linotype"/>
          <w:sz w:val="22"/>
          <w:szCs w:val="22"/>
        </w:rPr>
        <w:lastRenderedPageBreak/>
        <w:t xml:space="preserve">lo cual, en ningún momento se le ha negado imponerse del contenido del multicitado expediente. </w:t>
      </w:r>
    </w:p>
    <w:p w14:paraId="5B6953F8" w14:textId="77777777" w:rsidR="00D83663" w:rsidRPr="000E27D6" w:rsidRDefault="00D83663">
      <w:pPr>
        <w:pBdr>
          <w:top w:val="nil"/>
          <w:left w:val="nil"/>
          <w:bottom w:val="nil"/>
          <w:right w:val="nil"/>
          <w:between w:val="nil"/>
        </w:pBdr>
        <w:spacing w:line="360" w:lineRule="auto"/>
        <w:ind w:left="720" w:right="900"/>
        <w:jc w:val="both"/>
        <w:rPr>
          <w:rFonts w:ascii="Palatino Linotype" w:eastAsia="Palatino Linotype" w:hAnsi="Palatino Linotype" w:cs="Palatino Linotype"/>
          <w:sz w:val="22"/>
          <w:szCs w:val="22"/>
        </w:rPr>
      </w:pPr>
    </w:p>
    <w:p w14:paraId="72C73CFD" w14:textId="77777777" w:rsidR="00D83663" w:rsidRPr="000E27D6" w:rsidRDefault="00905DB5">
      <w:pPr>
        <w:numPr>
          <w:ilvl w:val="0"/>
          <w:numId w:val="2"/>
        </w:numPr>
        <w:pBdr>
          <w:top w:val="nil"/>
          <w:left w:val="nil"/>
          <w:bottom w:val="nil"/>
          <w:right w:val="nil"/>
          <w:between w:val="nil"/>
        </w:pBdr>
        <w:spacing w:line="360" w:lineRule="auto"/>
        <w:ind w:right="900"/>
        <w:jc w:val="both"/>
        <w:rPr>
          <w:rFonts w:ascii="Palatino Linotype" w:eastAsia="Palatino Linotype" w:hAnsi="Palatino Linotype" w:cs="Palatino Linotype"/>
          <w:sz w:val="22"/>
          <w:szCs w:val="22"/>
        </w:rPr>
      </w:pPr>
      <w:r w:rsidRPr="000E27D6">
        <w:rPr>
          <w:rFonts w:ascii="Palatino Linotype" w:eastAsia="Palatino Linotype" w:hAnsi="Palatino Linotype" w:cs="Palatino Linotype"/>
          <w:sz w:val="22"/>
          <w:szCs w:val="22"/>
        </w:rPr>
        <w:t>A efecto de que el solicitante se imponga del contenido del</w:t>
      </w:r>
      <w:r w:rsidR="001E295D" w:rsidRPr="000E27D6">
        <w:rPr>
          <w:rFonts w:ascii="Palatino Linotype" w:eastAsia="Palatino Linotype" w:hAnsi="Palatino Linotype" w:cs="Palatino Linotype"/>
          <w:sz w:val="22"/>
          <w:szCs w:val="22"/>
        </w:rPr>
        <w:t xml:space="preserve"> expediente FGJEM/VG/902/2020, se</w:t>
      </w:r>
      <w:r w:rsidRPr="000E27D6">
        <w:rPr>
          <w:rFonts w:ascii="Palatino Linotype" w:eastAsia="Palatino Linotype" w:hAnsi="Palatino Linotype" w:cs="Palatino Linotype"/>
          <w:sz w:val="22"/>
          <w:szCs w:val="22"/>
        </w:rPr>
        <w:t xml:space="preserve"> fijan las 12:00 horas del 25 de noviembre del 2022, con la finalidad de que comparezca en las oficinas que ocupa la Visitaduría General sede Metepec, es de mencionar que el Sujeto Obligado le proporcionó la dirección y le preciso que debía presentarse con identificación oficial vigente con la que acredite su legitimación en el expediente. </w:t>
      </w:r>
    </w:p>
    <w:p w14:paraId="607BA554" w14:textId="77777777" w:rsidR="00D83663" w:rsidRPr="000E27D6" w:rsidRDefault="00D83663">
      <w:pPr>
        <w:pBdr>
          <w:top w:val="nil"/>
          <w:left w:val="nil"/>
          <w:bottom w:val="nil"/>
          <w:right w:val="nil"/>
          <w:between w:val="nil"/>
        </w:pBdr>
        <w:ind w:left="720"/>
        <w:rPr>
          <w:rFonts w:ascii="Palatino Linotype" w:eastAsia="Palatino Linotype" w:hAnsi="Palatino Linotype" w:cs="Palatino Linotype"/>
          <w:i/>
          <w:sz w:val="22"/>
          <w:szCs w:val="22"/>
        </w:rPr>
      </w:pPr>
    </w:p>
    <w:p w14:paraId="02826541" w14:textId="77777777" w:rsidR="00D83663" w:rsidRPr="000E27D6" w:rsidRDefault="00905DB5">
      <w:pPr>
        <w:numPr>
          <w:ilvl w:val="0"/>
          <w:numId w:val="2"/>
        </w:numPr>
        <w:pBdr>
          <w:top w:val="nil"/>
          <w:left w:val="nil"/>
          <w:bottom w:val="nil"/>
          <w:right w:val="nil"/>
          <w:between w:val="nil"/>
        </w:pBdr>
        <w:spacing w:after="240" w:line="360" w:lineRule="auto"/>
        <w:ind w:right="900"/>
        <w:jc w:val="both"/>
        <w:rPr>
          <w:rFonts w:ascii="Palatino Linotype" w:eastAsia="Palatino Linotype" w:hAnsi="Palatino Linotype" w:cs="Palatino Linotype"/>
          <w:sz w:val="22"/>
          <w:szCs w:val="22"/>
        </w:rPr>
      </w:pPr>
      <w:r w:rsidRPr="000E27D6">
        <w:rPr>
          <w:rFonts w:ascii="Palatino Linotype" w:eastAsia="Palatino Linotype" w:hAnsi="Palatino Linotype" w:cs="Palatino Linotype"/>
          <w:sz w:val="22"/>
          <w:szCs w:val="22"/>
        </w:rPr>
        <w:t>No omite mencionar que el expediente FGJEM/VG/902/2022, se encuentra en trámite, por lo que se considera como información reservada; no obstante lo anterior, en caso de formar parte de la investigación solicitada, le asiste el derecho de acceder a la misma, debiendo acreditar su personalidad, a fin de que le sea proporcionada la información de su interés, sin omitir hacer de su conocimiento que el Sistema de Acceso a la Información Pública Mexiquense (SAIMEX), no es la vía correspondiente para acceder a la información solicitada.</w:t>
      </w:r>
    </w:p>
    <w:p w14:paraId="5F732B01" w14:textId="77777777" w:rsidR="00D83663" w:rsidRPr="000E27D6" w:rsidRDefault="00905DB5">
      <w:pPr>
        <w:spacing w:before="240" w:after="240" w:line="360" w:lineRule="auto"/>
        <w:ind w:right="49"/>
        <w:jc w:val="both"/>
        <w:rPr>
          <w:rFonts w:ascii="Palatino Linotype" w:eastAsia="Palatino Linotype" w:hAnsi="Palatino Linotype" w:cs="Palatino Linotype"/>
        </w:rPr>
      </w:pPr>
      <w:r w:rsidRPr="000E27D6">
        <w:rPr>
          <w:rFonts w:ascii="Palatino Linotype" w:eastAsia="Palatino Linotype" w:hAnsi="Palatino Linotype" w:cs="Palatino Linotype"/>
        </w:rPr>
        <w:t xml:space="preserve">Una vez conocida la respuesta del </w:t>
      </w:r>
      <w:r w:rsidRPr="000E27D6">
        <w:rPr>
          <w:rFonts w:ascii="Palatino Linotype" w:eastAsia="Palatino Linotype" w:hAnsi="Palatino Linotype" w:cs="Palatino Linotype"/>
          <w:b/>
        </w:rPr>
        <w:t>Sujeto Obligado</w:t>
      </w:r>
      <w:r w:rsidRPr="000E27D6">
        <w:rPr>
          <w:rFonts w:ascii="Palatino Linotype" w:eastAsia="Palatino Linotype" w:hAnsi="Palatino Linotype" w:cs="Palatino Linotype"/>
        </w:rPr>
        <w:t xml:space="preserve">, el particular interpuso el recurso de revisión que nos ocupa, inconformándose por </w:t>
      </w:r>
      <w:r w:rsidR="005F2D93" w:rsidRPr="000E27D6">
        <w:rPr>
          <w:rFonts w:ascii="Palatino Linotype" w:eastAsia="Palatino Linotype" w:hAnsi="Palatino Linotype" w:cs="Palatino Linotype"/>
        </w:rPr>
        <w:t xml:space="preserve">la clasificación y por la modalidad de entrega de la información, </w:t>
      </w:r>
      <w:r w:rsidRPr="000E27D6">
        <w:rPr>
          <w:rFonts w:ascii="Palatino Linotype" w:eastAsia="Palatino Linotype" w:hAnsi="Palatino Linotype" w:cs="Palatino Linotype"/>
        </w:rPr>
        <w:t xml:space="preserve">expresando en su escrito </w:t>
      </w:r>
      <w:proofErr w:type="spellStart"/>
      <w:r w:rsidRPr="000E27D6">
        <w:rPr>
          <w:rFonts w:ascii="Palatino Linotype" w:eastAsia="Palatino Linotype" w:hAnsi="Palatino Linotype" w:cs="Palatino Linotype"/>
        </w:rPr>
        <w:t>recursal</w:t>
      </w:r>
      <w:proofErr w:type="spellEnd"/>
      <w:r w:rsidRPr="000E27D6">
        <w:rPr>
          <w:rFonts w:ascii="Palatino Linotype" w:eastAsia="Palatino Linotype" w:hAnsi="Palatino Linotype" w:cs="Palatino Linotype"/>
        </w:rPr>
        <w:t xml:space="preserve">, lo siguiente: </w:t>
      </w:r>
    </w:p>
    <w:p w14:paraId="6045AEA3" w14:textId="77777777" w:rsidR="00D83663" w:rsidRPr="000E27D6" w:rsidRDefault="00D83663">
      <w:pPr>
        <w:spacing w:before="240" w:after="240" w:line="360" w:lineRule="auto"/>
        <w:ind w:right="49"/>
        <w:jc w:val="both"/>
        <w:rPr>
          <w:rFonts w:ascii="Palatino Linotype" w:eastAsia="Palatino Linotype" w:hAnsi="Palatino Linotype" w:cs="Palatino Linotype"/>
        </w:rPr>
      </w:pPr>
    </w:p>
    <w:p w14:paraId="6C499BEC" w14:textId="77777777" w:rsidR="00D83663" w:rsidRPr="000E27D6" w:rsidRDefault="00905DB5">
      <w:pPr>
        <w:tabs>
          <w:tab w:val="left" w:pos="2745"/>
        </w:tabs>
        <w:spacing w:before="240" w:after="240" w:line="360" w:lineRule="auto"/>
        <w:jc w:val="both"/>
        <w:rPr>
          <w:rFonts w:ascii="Palatino Linotype" w:eastAsia="Palatino Linotype" w:hAnsi="Palatino Linotype" w:cs="Palatino Linotype"/>
          <w:b/>
        </w:rPr>
      </w:pPr>
      <w:r w:rsidRPr="000E27D6">
        <w:rPr>
          <w:rFonts w:ascii="Palatino Linotype" w:eastAsia="Palatino Linotype" w:hAnsi="Palatino Linotype" w:cs="Palatino Linotype"/>
          <w:b/>
        </w:rPr>
        <w:lastRenderedPageBreak/>
        <w:t xml:space="preserve">a) Acto impugnado: </w:t>
      </w:r>
      <w:r w:rsidRPr="000E27D6">
        <w:rPr>
          <w:rFonts w:ascii="Palatino Linotype" w:eastAsia="Palatino Linotype" w:hAnsi="Palatino Linotype" w:cs="Palatino Linotype"/>
          <w:b/>
        </w:rPr>
        <w:tab/>
      </w:r>
    </w:p>
    <w:p w14:paraId="5EEF9E79" w14:textId="77777777" w:rsidR="00D83663" w:rsidRPr="000E27D6" w:rsidRDefault="00905DB5">
      <w:pPr>
        <w:ind w:left="567" w:right="902"/>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i/>
          <w:sz w:val="22"/>
          <w:szCs w:val="22"/>
        </w:rPr>
        <w:t>“</w:t>
      </w:r>
      <w:r w:rsidRPr="000E27D6">
        <w:rPr>
          <w:rFonts w:ascii="Palatino Linotype" w:eastAsia="Palatino Linotype" w:hAnsi="Palatino Linotype" w:cs="Palatino Linotype"/>
          <w:b/>
          <w:i/>
          <w:sz w:val="22"/>
          <w:szCs w:val="22"/>
        </w:rPr>
        <w:t>Argumentan que es información reservada pero no lo fundamentan</w:t>
      </w:r>
      <w:r w:rsidRPr="000E27D6">
        <w:rPr>
          <w:rFonts w:ascii="Palatino Linotype" w:eastAsia="Palatino Linotype" w:hAnsi="Palatino Linotype" w:cs="Palatino Linotype"/>
          <w:i/>
          <w:sz w:val="22"/>
          <w:szCs w:val="22"/>
        </w:rPr>
        <w:t xml:space="preserve"> Tiene más de dos años el expediente y todavía está inconcluso? </w:t>
      </w:r>
      <w:r w:rsidRPr="000E27D6">
        <w:rPr>
          <w:rFonts w:ascii="Palatino Linotype" w:eastAsia="Palatino Linotype" w:hAnsi="Palatino Linotype" w:cs="Palatino Linotype"/>
          <w:b/>
          <w:i/>
          <w:sz w:val="22"/>
          <w:szCs w:val="22"/>
        </w:rPr>
        <w:t>Solo proporcione me la versión pública de lo que tienen avanzado del mismo</w:t>
      </w:r>
      <w:r w:rsidRPr="000E27D6">
        <w:rPr>
          <w:rFonts w:ascii="Palatino Linotype" w:eastAsia="Palatino Linotype" w:hAnsi="Palatino Linotype" w:cs="Palatino Linotype"/>
          <w:i/>
          <w:sz w:val="22"/>
          <w:szCs w:val="22"/>
        </w:rPr>
        <w:t>” (Sic) (Énfasis añadido)</w:t>
      </w:r>
    </w:p>
    <w:p w14:paraId="299F7DF9" w14:textId="77777777" w:rsidR="00D83663" w:rsidRPr="000E27D6" w:rsidRDefault="00D83663">
      <w:pPr>
        <w:ind w:left="851" w:right="902"/>
        <w:jc w:val="both"/>
        <w:rPr>
          <w:rFonts w:ascii="Palatino Linotype" w:eastAsia="Palatino Linotype" w:hAnsi="Palatino Linotype" w:cs="Palatino Linotype"/>
          <w:i/>
          <w:sz w:val="22"/>
          <w:szCs w:val="22"/>
        </w:rPr>
      </w:pPr>
    </w:p>
    <w:p w14:paraId="66B07027" w14:textId="77777777" w:rsidR="00D83663" w:rsidRPr="000E27D6" w:rsidRDefault="00905DB5">
      <w:pPr>
        <w:spacing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b/>
        </w:rPr>
        <w:t>b) Razones o motivos de inconformidad</w:t>
      </w:r>
      <w:r w:rsidRPr="000E27D6">
        <w:rPr>
          <w:rFonts w:ascii="Palatino Linotype" w:eastAsia="Palatino Linotype" w:hAnsi="Palatino Linotype" w:cs="Palatino Linotype"/>
        </w:rPr>
        <w:t>:</w:t>
      </w:r>
    </w:p>
    <w:p w14:paraId="19CB78F0" w14:textId="77777777" w:rsidR="00D83663" w:rsidRPr="000E27D6" w:rsidRDefault="00905DB5">
      <w:pPr>
        <w:ind w:left="567" w:right="902"/>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i/>
          <w:sz w:val="22"/>
          <w:szCs w:val="22"/>
        </w:rPr>
        <w:t xml:space="preserve"> “Cómo puedo hacer la consulta directa que dicen que nunca hice, si cuando voy me informan que no está el responsable del expediente? </w:t>
      </w:r>
      <w:proofErr w:type="gramStart"/>
      <w:r w:rsidRPr="000E27D6">
        <w:rPr>
          <w:rFonts w:ascii="Palatino Linotype" w:eastAsia="Palatino Linotype" w:hAnsi="Palatino Linotype" w:cs="Palatino Linotype"/>
          <w:i/>
          <w:sz w:val="22"/>
          <w:szCs w:val="22"/>
        </w:rPr>
        <w:t>Tengo que ir diario o estar cazando al responsable del expediente?</w:t>
      </w:r>
      <w:proofErr w:type="gramEnd"/>
      <w:r w:rsidRPr="000E27D6">
        <w:rPr>
          <w:rFonts w:ascii="Palatino Linotype" w:eastAsia="Palatino Linotype" w:hAnsi="Palatino Linotype" w:cs="Palatino Linotype"/>
          <w:i/>
          <w:sz w:val="22"/>
          <w:szCs w:val="22"/>
        </w:rPr>
        <w:t xml:space="preserve">” (Sic) </w:t>
      </w:r>
    </w:p>
    <w:p w14:paraId="2DEB50D3" w14:textId="77777777" w:rsidR="00D83663" w:rsidRPr="000E27D6" w:rsidRDefault="00905DB5">
      <w:pPr>
        <w:spacing w:before="240" w:after="240" w:line="360" w:lineRule="auto"/>
        <w:ind w:right="49"/>
        <w:jc w:val="both"/>
        <w:rPr>
          <w:rFonts w:ascii="Palatino Linotype" w:eastAsia="Palatino Linotype" w:hAnsi="Palatino Linotype" w:cs="Palatino Linotype"/>
        </w:rPr>
      </w:pPr>
      <w:r w:rsidRPr="000E27D6">
        <w:rPr>
          <w:rFonts w:ascii="Palatino Linotype" w:eastAsia="Palatino Linotype" w:hAnsi="Palatino Linotype" w:cs="Palatino Linotype"/>
        </w:rPr>
        <w:t xml:space="preserve">Así, una vez admitido el presente recurso de revisión, dentro del término otorgado para realizar toda clase de manifestaciones, el </w:t>
      </w:r>
      <w:r w:rsidRPr="000E27D6">
        <w:rPr>
          <w:rFonts w:ascii="Palatino Linotype" w:eastAsia="Palatino Linotype" w:hAnsi="Palatino Linotype" w:cs="Palatino Linotype"/>
          <w:b/>
        </w:rPr>
        <w:t>Sujeto Obligado</w:t>
      </w:r>
      <w:r w:rsidRPr="000E27D6">
        <w:rPr>
          <w:rFonts w:ascii="Palatino Linotype" w:eastAsia="Palatino Linotype" w:hAnsi="Palatino Linotype" w:cs="Palatino Linotype"/>
        </w:rPr>
        <w:t xml:space="preserve"> remitió a través del SAIMEX, su informe justificado, del cual se desprenden los siguientes supuestos:</w:t>
      </w:r>
    </w:p>
    <w:p w14:paraId="37888CFD" w14:textId="77777777" w:rsidR="00D83663" w:rsidRPr="000E27D6" w:rsidRDefault="00905DB5">
      <w:pPr>
        <w:numPr>
          <w:ilvl w:val="0"/>
          <w:numId w:val="3"/>
        </w:numPr>
        <w:pBdr>
          <w:top w:val="nil"/>
          <w:left w:val="nil"/>
          <w:bottom w:val="nil"/>
          <w:right w:val="nil"/>
          <w:between w:val="nil"/>
        </w:pBdr>
        <w:spacing w:line="360" w:lineRule="auto"/>
        <w:ind w:left="567" w:right="900" w:firstLine="0"/>
        <w:jc w:val="both"/>
        <w:rPr>
          <w:rFonts w:ascii="Palatino Linotype" w:eastAsia="Palatino Linotype" w:hAnsi="Palatino Linotype" w:cs="Palatino Linotype"/>
          <w:sz w:val="22"/>
          <w:szCs w:val="22"/>
        </w:rPr>
      </w:pPr>
      <w:r w:rsidRPr="000E27D6">
        <w:rPr>
          <w:rFonts w:ascii="Palatino Linotype" w:eastAsia="Palatino Linotype" w:hAnsi="Palatino Linotype" w:cs="Palatino Linotype"/>
          <w:sz w:val="22"/>
          <w:szCs w:val="22"/>
        </w:rPr>
        <w:t xml:space="preserve">Refiere que por unanimidad de votos, del Comité de Transparencia de este Órgano Autónomo, </w:t>
      </w:r>
      <w:r w:rsidRPr="000E27D6">
        <w:rPr>
          <w:rFonts w:ascii="Palatino Linotype" w:eastAsia="Palatino Linotype" w:hAnsi="Palatino Linotype" w:cs="Palatino Linotype"/>
          <w:b/>
          <w:sz w:val="22"/>
          <w:szCs w:val="22"/>
          <w:u w:val="single"/>
        </w:rPr>
        <w:t>se aprobó la clasificación relativa al expediente FGJEM/VG/902/2020, como información reservada por un periodo de cinco años o en tanto cause estado, toda vez que se trata de asunto en trámite.</w:t>
      </w:r>
      <w:r w:rsidRPr="000E27D6">
        <w:rPr>
          <w:rFonts w:ascii="Palatino Linotype" w:eastAsia="Palatino Linotype" w:hAnsi="Palatino Linotype" w:cs="Palatino Linotype"/>
          <w:b/>
          <w:sz w:val="22"/>
          <w:szCs w:val="22"/>
        </w:rPr>
        <w:t xml:space="preserve"> </w:t>
      </w:r>
    </w:p>
    <w:p w14:paraId="0C9593B0" w14:textId="77777777" w:rsidR="00D83663" w:rsidRPr="000E27D6" w:rsidRDefault="00905DB5">
      <w:pPr>
        <w:pBdr>
          <w:top w:val="nil"/>
          <w:left w:val="nil"/>
          <w:bottom w:val="nil"/>
          <w:right w:val="nil"/>
          <w:between w:val="nil"/>
        </w:pBdr>
        <w:spacing w:line="360" w:lineRule="auto"/>
        <w:ind w:left="567" w:right="900"/>
        <w:jc w:val="both"/>
        <w:rPr>
          <w:rFonts w:ascii="Palatino Linotype" w:eastAsia="Palatino Linotype" w:hAnsi="Palatino Linotype" w:cs="Palatino Linotype"/>
          <w:sz w:val="22"/>
          <w:szCs w:val="22"/>
        </w:rPr>
      </w:pPr>
      <w:r w:rsidRPr="000E27D6">
        <w:rPr>
          <w:rFonts w:ascii="Palatino Linotype" w:eastAsia="Palatino Linotype" w:hAnsi="Palatino Linotype" w:cs="Palatino Linotype"/>
          <w:sz w:val="22"/>
          <w:szCs w:val="22"/>
        </w:rPr>
        <w:t>El referido acuerdo fue notificado, en fecha 30 de noviembre de 2022, al ahora Recurrente a través del correo electrónico que proporcionó en su solicitud de información.</w:t>
      </w:r>
      <w:r w:rsidR="001E295D" w:rsidRPr="000E27D6">
        <w:rPr>
          <w:rFonts w:ascii="Palatino Linotype" w:eastAsia="Palatino Linotype" w:hAnsi="Palatino Linotype" w:cs="Palatino Linotype"/>
          <w:sz w:val="22"/>
          <w:szCs w:val="22"/>
        </w:rPr>
        <w:t xml:space="preserve"> </w:t>
      </w:r>
    </w:p>
    <w:p w14:paraId="614F8F3E" w14:textId="77777777" w:rsidR="00D83663" w:rsidRPr="000E27D6" w:rsidRDefault="00D83663">
      <w:pPr>
        <w:pBdr>
          <w:top w:val="nil"/>
          <w:left w:val="nil"/>
          <w:bottom w:val="nil"/>
          <w:right w:val="nil"/>
          <w:between w:val="nil"/>
        </w:pBdr>
        <w:spacing w:line="360" w:lineRule="auto"/>
        <w:ind w:left="567" w:right="900"/>
        <w:jc w:val="both"/>
        <w:rPr>
          <w:rFonts w:ascii="Palatino Linotype" w:eastAsia="Palatino Linotype" w:hAnsi="Palatino Linotype" w:cs="Palatino Linotype"/>
          <w:b/>
          <w:sz w:val="22"/>
          <w:szCs w:val="22"/>
        </w:rPr>
      </w:pPr>
    </w:p>
    <w:p w14:paraId="4437223A" w14:textId="77777777" w:rsidR="00D83663" w:rsidRPr="000E27D6" w:rsidRDefault="00905DB5">
      <w:pPr>
        <w:numPr>
          <w:ilvl w:val="0"/>
          <w:numId w:val="3"/>
        </w:numPr>
        <w:pBdr>
          <w:top w:val="nil"/>
          <w:left w:val="nil"/>
          <w:bottom w:val="nil"/>
          <w:right w:val="nil"/>
          <w:between w:val="nil"/>
        </w:pBdr>
        <w:spacing w:line="360" w:lineRule="auto"/>
        <w:ind w:left="567" w:right="900" w:firstLine="0"/>
        <w:jc w:val="both"/>
        <w:rPr>
          <w:rFonts w:ascii="Palatino Linotype" w:eastAsia="Palatino Linotype" w:hAnsi="Palatino Linotype" w:cs="Palatino Linotype"/>
          <w:sz w:val="22"/>
          <w:szCs w:val="22"/>
        </w:rPr>
      </w:pPr>
      <w:r w:rsidRPr="000E27D6">
        <w:rPr>
          <w:rFonts w:ascii="Palatino Linotype" w:eastAsia="Palatino Linotype" w:hAnsi="Palatino Linotype" w:cs="Palatino Linotype"/>
          <w:sz w:val="22"/>
          <w:szCs w:val="22"/>
        </w:rPr>
        <w:t xml:space="preserve">En cuanto a </w:t>
      </w:r>
      <w:r w:rsidRPr="000E27D6">
        <w:rPr>
          <w:rFonts w:ascii="Palatino Linotype" w:eastAsia="Palatino Linotype" w:hAnsi="Palatino Linotype" w:cs="Palatino Linotype"/>
          <w:i/>
          <w:sz w:val="22"/>
          <w:szCs w:val="22"/>
        </w:rPr>
        <w:t>“Solo proporcione me la versión pública de lo que tienen avanzado del mismo”</w:t>
      </w:r>
      <w:r w:rsidRPr="000E27D6">
        <w:rPr>
          <w:rFonts w:ascii="Palatino Linotype" w:eastAsia="Palatino Linotype" w:hAnsi="Palatino Linotype" w:cs="Palatino Linotype"/>
          <w:sz w:val="22"/>
          <w:szCs w:val="22"/>
        </w:rPr>
        <w:t xml:space="preserve"> (sic) esta Fiscalía General de Justicia, señala lo siguiente: </w:t>
      </w:r>
    </w:p>
    <w:p w14:paraId="1228E9B5" w14:textId="77777777" w:rsidR="00D83663" w:rsidRPr="000E27D6" w:rsidRDefault="00D83663">
      <w:pPr>
        <w:pBdr>
          <w:top w:val="nil"/>
          <w:left w:val="nil"/>
          <w:bottom w:val="nil"/>
          <w:right w:val="nil"/>
          <w:between w:val="nil"/>
        </w:pBdr>
        <w:spacing w:line="360" w:lineRule="auto"/>
        <w:ind w:left="567" w:right="900"/>
        <w:jc w:val="both"/>
        <w:rPr>
          <w:rFonts w:ascii="Palatino Linotype" w:eastAsia="Palatino Linotype" w:hAnsi="Palatino Linotype" w:cs="Palatino Linotype"/>
          <w:sz w:val="22"/>
          <w:szCs w:val="22"/>
        </w:rPr>
      </w:pPr>
    </w:p>
    <w:p w14:paraId="469A880A" w14:textId="77777777" w:rsidR="00D83663" w:rsidRPr="000E27D6" w:rsidRDefault="00905DB5">
      <w:pPr>
        <w:pBdr>
          <w:top w:val="nil"/>
          <w:left w:val="nil"/>
          <w:bottom w:val="nil"/>
          <w:right w:val="nil"/>
          <w:between w:val="nil"/>
        </w:pBdr>
        <w:spacing w:line="360" w:lineRule="auto"/>
        <w:ind w:left="567" w:right="900"/>
        <w:jc w:val="both"/>
        <w:rPr>
          <w:rFonts w:ascii="Palatino Linotype" w:eastAsia="Palatino Linotype" w:hAnsi="Palatino Linotype" w:cs="Palatino Linotype"/>
          <w:sz w:val="22"/>
          <w:szCs w:val="22"/>
        </w:rPr>
      </w:pPr>
      <w:r w:rsidRPr="000E27D6">
        <w:rPr>
          <w:rFonts w:ascii="Palatino Linotype" w:eastAsia="Palatino Linotype" w:hAnsi="Palatino Linotype" w:cs="Palatino Linotype"/>
          <w:sz w:val="22"/>
          <w:szCs w:val="22"/>
        </w:rPr>
        <w:t xml:space="preserve">En este sentido, el artículo 140, fracción VIII, de la Ley de la Materia, establece que la información que contienen los expedientes judiciales o de los procedimientos administrativos seguidos en forma de juicio, será de </w:t>
      </w:r>
      <w:r w:rsidRPr="000E27D6">
        <w:rPr>
          <w:rFonts w:ascii="Palatino Linotype" w:eastAsia="Palatino Linotype" w:hAnsi="Palatino Linotype" w:cs="Palatino Linotype"/>
          <w:sz w:val="22"/>
          <w:szCs w:val="22"/>
        </w:rPr>
        <w:lastRenderedPageBreak/>
        <w:t xml:space="preserve">acceso reservado mientras no haya quedado firme, por lo que entonces, todos aquellos expedientes que se encuentren </w:t>
      </w:r>
      <w:proofErr w:type="spellStart"/>
      <w:r w:rsidRPr="000E27D6">
        <w:rPr>
          <w:rFonts w:ascii="Palatino Linotype" w:eastAsia="Palatino Linotype" w:hAnsi="Palatino Linotype" w:cs="Palatino Linotype"/>
          <w:sz w:val="22"/>
          <w:szCs w:val="22"/>
        </w:rPr>
        <w:t>subjudice</w:t>
      </w:r>
      <w:proofErr w:type="spellEnd"/>
      <w:r w:rsidRPr="000E27D6">
        <w:rPr>
          <w:rFonts w:ascii="Palatino Linotype" w:eastAsia="Palatino Linotype" w:hAnsi="Palatino Linotype" w:cs="Palatino Linotype"/>
          <w:sz w:val="22"/>
          <w:szCs w:val="22"/>
        </w:rPr>
        <w:t xml:space="preserve">, es decir abiertos o en trámite, serán inaccesibles para cualquier interesado ajeno a los mismos, hasta que, dicha sentencia o resolución cause estado, condición que permite que los expedientes sean de conocimiento público, salvo la información reservada o confidencial que pudiera contener. </w:t>
      </w:r>
    </w:p>
    <w:p w14:paraId="3161C5D2" w14:textId="77777777" w:rsidR="00D83663" w:rsidRPr="000E27D6" w:rsidRDefault="00D83663">
      <w:pPr>
        <w:pBdr>
          <w:top w:val="nil"/>
          <w:left w:val="nil"/>
          <w:bottom w:val="nil"/>
          <w:right w:val="nil"/>
          <w:between w:val="nil"/>
        </w:pBdr>
        <w:spacing w:line="360" w:lineRule="auto"/>
        <w:ind w:left="567" w:right="900"/>
        <w:jc w:val="both"/>
        <w:rPr>
          <w:rFonts w:ascii="Palatino Linotype" w:eastAsia="Palatino Linotype" w:hAnsi="Palatino Linotype" w:cs="Palatino Linotype"/>
          <w:sz w:val="22"/>
          <w:szCs w:val="22"/>
        </w:rPr>
      </w:pPr>
    </w:p>
    <w:p w14:paraId="0EEEC922" w14:textId="77777777" w:rsidR="00D83663" w:rsidRPr="000E27D6" w:rsidRDefault="00905DB5">
      <w:pPr>
        <w:numPr>
          <w:ilvl w:val="0"/>
          <w:numId w:val="3"/>
        </w:numPr>
        <w:pBdr>
          <w:top w:val="nil"/>
          <w:left w:val="nil"/>
          <w:bottom w:val="nil"/>
          <w:right w:val="nil"/>
          <w:between w:val="nil"/>
        </w:pBdr>
        <w:spacing w:line="360" w:lineRule="auto"/>
        <w:ind w:left="567" w:right="900" w:hanging="283"/>
        <w:jc w:val="both"/>
        <w:rPr>
          <w:rFonts w:ascii="Palatino Linotype" w:eastAsia="Palatino Linotype" w:hAnsi="Palatino Linotype" w:cs="Palatino Linotype"/>
          <w:sz w:val="22"/>
          <w:szCs w:val="22"/>
        </w:rPr>
      </w:pPr>
      <w:r w:rsidRPr="000E27D6">
        <w:rPr>
          <w:rFonts w:ascii="Palatino Linotype" w:eastAsia="Palatino Linotype" w:hAnsi="Palatino Linotype" w:cs="Palatino Linotype"/>
          <w:sz w:val="22"/>
          <w:szCs w:val="22"/>
        </w:rPr>
        <w:t xml:space="preserve">El </w:t>
      </w:r>
      <w:r w:rsidRPr="000E27D6">
        <w:rPr>
          <w:rFonts w:ascii="Palatino Linotype" w:eastAsia="Palatino Linotype" w:hAnsi="Palatino Linotype" w:cs="Palatino Linotype"/>
          <w:b/>
          <w:sz w:val="22"/>
          <w:szCs w:val="22"/>
        </w:rPr>
        <w:t>Sujeto Obligado</w:t>
      </w:r>
      <w:r w:rsidRPr="000E27D6">
        <w:rPr>
          <w:rFonts w:ascii="Palatino Linotype" w:eastAsia="Palatino Linotype" w:hAnsi="Palatino Linotype" w:cs="Palatino Linotype"/>
          <w:sz w:val="22"/>
          <w:szCs w:val="22"/>
        </w:rPr>
        <w:t xml:space="preserve"> priorizó hacer del conocimiento del interesado la fecha y hora establecida a través del oficio 2650/MAIP/FGJ/2022, en el cual </w:t>
      </w:r>
      <w:r w:rsidRPr="000E27D6">
        <w:rPr>
          <w:rFonts w:ascii="Palatino Linotype" w:eastAsia="Palatino Linotype" w:hAnsi="Palatino Linotype" w:cs="Palatino Linotype"/>
          <w:b/>
          <w:sz w:val="22"/>
          <w:szCs w:val="22"/>
          <w:u w:val="single"/>
        </w:rPr>
        <w:t xml:space="preserve">se fijó las 12:00 horas del 25 de noviembre de 2022, para que el particular en caso de formar parte en el asunto como lo aduce en su solicitud de información, compareciera en las oficinas que ocupa la </w:t>
      </w:r>
      <w:proofErr w:type="spellStart"/>
      <w:r w:rsidRPr="000E27D6">
        <w:rPr>
          <w:rFonts w:ascii="Palatino Linotype" w:eastAsia="Palatino Linotype" w:hAnsi="Palatino Linotype" w:cs="Palatino Linotype"/>
          <w:b/>
          <w:sz w:val="22"/>
          <w:szCs w:val="22"/>
          <w:u w:val="single"/>
        </w:rPr>
        <w:t>Visitaduria</w:t>
      </w:r>
      <w:proofErr w:type="spellEnd"/>
      <w:r w:rsidRPr="000E27D6">
        <w:rPr>
          <w:rFonts w:ascii="Palatino Linotype" w:eastAsia="Palatino Linotype" w:hAnsi="Palatino Linotype" w:cs="Palatino Linotype"/>
          <w:b/>
          <w:sz w:val="22"/>
          <w:szCs w:val="22"/>
          <w:u w:val="single"/>
        </w:rPr>
        <w:t xml:space="preserve"> General, antes de la fecha de vencimiento de plazo para dar respuesta, con el objeto de que agotara la pretensión de su solicitud</w:t>
      </w:r>
      <w:r w:rsidRPr="000E27D6">
        <w:rPr>
          <w:rFonts w:ascii="Palatino Linotype" w:eastAsia="Palatino Linotype" w:hAnsi="Palatino Linotype" w:cs="Palatino Linotype"/>
          <w:sz w:val="22"/>
          <w:szCs w:val="22"/>
        </w:rPr>
        <w:t>, teniendo en cuenta este Órgano Autónomo proporcionar el acuerdo de reserva, lo cual aconteció antes de la fecha límite de respuesta.</w:t>
      </w:r>
    </w:p>
    <w:p w14:paraId="79A6C788" w14:textId="77777777" w:rsidR="00D83663" w:rsidRPr="000E27D6" w:rsidRDefault="00D83663">
      <w:pPr>
        <w:pBdr>
          <w:top w:val="nil"/>
          <w:left w:val="nil"/>
          <w:bottom w:val="nil"/>
          <w:right w:val="nil"/>
          <w:between w:val="nil"/>
        </w:pBdr>
        <w:spacing w:line="360" w:lineRule="auto"/>
        <w:ind w:left="567" w:right="900"/>
        <w:jc w:val="both"/>
        <w:rPr>
          <w:rFonts w:ascii="Palatino Linotype" w:eastAsia="Palatino Linotype" w:hAnsi="Palatino Linotype" w:cs="Palatino Linotype"/>
          <w:sz w:val="22"/>
          <w:szCs w:val="22"/>
        </w:rPr>
      </w:pPr>
    </w:p>
    <w:p w14:paraId="0E41B6BA" w14:textId="77777777" w:rsidR="00D83663" w:rsidRPr="000E27D6" w:rsidRDefault="00905DB5">
      <w:pPr>
        <w:numPr>
          <w:ilvl w:val="0"/>
          <w:numId w:val="3"/>
        </w:numPr>
        <w:pBdr>
          <w:top w:val="nil"/>
          <w:left w:val="nil"/>
          <w:bottom w:val="nil"/>
          <w:right w:val="nil"/>
          <w:between w:val="nil"/>
        </w:pBdr>
        <w:spacing w:line="360" w:lineRule="auto"/>
        <w:ind w:left="567" w:right="900" w:hanging="141"/>
        <w:jc w:val="both"/>
        <w:rPr>
          <w:rFonts w:ascii="Palatino Linotype" w:eastAsia="Palatino Linotype" w:hAnsi="Palatino Linotype" w:cs="Palatino Linotype"/>
          <w:sz w:val="22"/>
          <w:szCs w:val="22"/>
        </w:rPr>
      </w:pPr>
      <w:proofErr w:type="gramStart"/>
      <w:r w:rsidRPr="000E27D6">
        <w:rPr>
          <w:rFonts w:ascii="Palatino Linotype" w:eastAsia="Palatino Linotype" w:hAnsi="Palatino Linotype" w:cs="Palatino Linotype"/>
          <w:sz w:val="22"/>
          <w:szCs w:val="22"/>
        </w:rPr>
        <w:t xml:space="preserve">Por lo que hace a sus manifestaciones </w:t>
      </w:r>
      <w:r w:rsidRPr="000E27D6">
        <w:rPr>
          <w:rFonts w:ascii="Palatino Linotype" w:eastAsia="Palatino Linotype" w:hAnsi="Palatino Linotype" w:cs="Palatino Linotype"/>
          <w:i/>
          <w:sz w:val="22"/>
          <w:szCs w:val="22"/>
        </w:rPr>
        <w:t>“Cómo puedo hacer la consulta directa que dicen que nunca hice, si cuando voy me informan que no está el responsable del expediente?</w:t>
      </w:r>
      <w:proofErr w:type="gramEnd"/>
      <w:r w:rsidRPr="000E27D6">
        <w:rPr>
          <w:rFonts w:ascii="Palatino Linotype" w:eastAsia="Palatino Linotype" w:hAnsi="Palatino Linotype" w:cs="Palatino Linotype"/>
          <w:i/>
          <w:sz w:val="22"/>
          <w:szCs w:val="22"/>
        </w:rPr>
        <w:t xml:space="preserve"> </w:t>
      </w:r>
      <w:proofErr w:type="gramStart"/>
      <w:r w:rsidRPr="000E27D6">
        <w:rPr>
          <w:rFonts w:ascii="Palatino Linotype" w:eastAsia="Palatino Linotype" w:hAnsi="Palatino Linotype" w:cs="Palatino Linotype"/>
          <w:i/>
          <w:sz w:val="22"/>
          <w:szCs w:val="22"/>
        </w:rPr>
        <w:t>Tengo que ir diario o estar cazando al responsable del expediente?</w:t>
      </w:r>
      <w:proofErr w:type="gramEnd"/>
      <w:r w:rsidRPr="000E27D6">
        <w:rPr>
          <w:rFonts w:ascii="Palatino Linotype" w:eastAsia="Palatino Linotype" w:hAnsi="Palatino Linotype" w:cs="Palatino Linotype"/>
          <w:i/>
          <w:sz w:val="22"/>
          <w:szCs w:val="22"/>
        </w:rPr>
        <w:t>”</w:t>
      </w:r>
      <w:r w:rsidRPr="000E27D6">
        <w:rPr>
          <w:rFonts w:ascii="Palatino Linotype" w:eastAsia="Palatino Linotype" w:hAnsi="Palatino Linotype" w:cs="Palatino Linotype"/>
          <w:sz w:val="22"/>
          <w:szCs w:val="22"/>
        </w:rPr>
        <w:t xml:space="preserve"> (sic), </w:t>
      </w:r>
      <w:r w:rsidRPr="000E27D6">
        <w:rPr>
          <w:rFonts w:ascii="Palatino Linotype" w:eastAsia="Palatino Linotype" w:hAnsi="Palatino Linotype" w:cs="Palatino Linotype"/>
          <w:b/>
          <w:sz w:val="22"/>
          <w:szCs w:val="22"/>
        </w:rPr>
        <w:t xml:space="preserve">es de señalar que en el multicitado oficio 2650/MAIP/FGJ/2022, se señaló que </w:t>
      </w:r>
      <w:r w:rsidRPr="000E27D6">
        <w:rPr>
          <w:rFonts w:ascii="Palatino Linotype" w:eastAsia="Palatino Linotype" w:hAnsi="Palatino Linotype" w:cs="Palatino Linotype"/>
          <w:b/>
          <w:sz w:val="22"/>
          <w:szCs w:val="22"/>
          <w:u w:val="single"/>
        </w:rPr>
        <w:t>dentro del expediente FGJEMVG/902, no obra registro en el que se desprenda que el ahora Recurrente haya comparecido a verificar los avances de la investigación</w:t>
      </w:r>
      <w:r w:rsidRPr="000E27D6">
        <w:rPr>
          <w:rFonts w:ascii="Palatino Linotype" w:eastAsia="Palatino Linotype" w:hAnsi="Palatino Linotype" w:cs="Palatino Linotype"/>
          <w:b/>
          <w:sz w:val="22"/>
          <w:szCs w:val="22"/>
        </w:rPr>
        <w:t xml:space="preserve">, </w:t>
      </w:r>
      <w:r w:rsidRPr="000E27D6">
        <w:rPr>
          <w:rFonts w:ascii="Palatino Linotype" w:eastAsia="Palatino Linotype" w:hAnsi="Palatino Linotype" w:cs="Palatino Linotype"/>
          <w:sz w:val="22"/>
          <w:szCs w:val="22"/>
        </w:rPr>
        <w:t xml:space="preserve">sin embargo, resultan ser manifestaciones subjetivas por parte del particular, toda vez que no da constancia de lo que afirma. </w:t>
      </w:r>
    </w:p>
    <w:p w14:paraId="0A0BBD0A" w14:textId="77777777" w:rsidR="00D83663" w:rsidRPr="000E27D6" w:rsidRDefault="00905DB5">
      <w:pPr>
        <w:numPr>
          <w:ilvl w:val="0"/>
          <w:numId w:val="3"/>
        </w:numPr>
        <w:pBdr>
          <w:top w:val="nil"/>
          <w:left w:val="nil"/>
          <w:bottom w:val="nil"/>
          <w:right w:val="nil"/>
          <w:between w:val="nil"/>
        </w:pBdr>
        <w:spacing w:line="360" w:lineRule="auto"/>
        <w:ind w:left="567" w:right="900" w:hanging="141"/>
        <w:jc w:val="both"/>
        <w:rPr>
          <w:rFonts w:ascii="Palatino Linotype" w:eastAsia="Palatino Linotype" w:hAnsi="Palatino Linotype" w:cs="Palatino Linotype"/>
          <w:sz w:val="22"/>
          <w:szCs w:val="22"/>
        </w:rPr>
      </w:pPr>
      <w:r w:rsidRPr="000E27D6">
        <w:rPr>
          <w:rFonts w:ascii="Palatino Linotype" w:eastAsia="Palatino Linotype" w:hAnsi="Palatino Linotype" w:cs="Palatino Linotype"/>
          <w:sz w:val="22"/>
          <w:szCs w:val="22"/>
        </w:rPr>
        <w:lastRenderedPageBreak/>
        <w:t xml:space="preserve">No obstante lo anterior, se dio respuesta de manera anticipada para dar cita al Recurrente y acudiera a las oficinas de la </w:t>
      </w:r>
      <w:proofErr w:type="spellStart"/>
      <w:r w:rsidRPr="000E27D6">
        <w:rPr>
          <w:rFonts w:ascii="Palatino Linotype" w:eastAsia="Palatino Linotype" w:hAnsi="Palatino Linotype" w:cs="Palatino Linotype"/>
          <w:sz w:val="22"/>
          <w:szCs w:val="22"/>
        </w:rPr>
        <w:t>Visitaduria</w:t>
      </w:r>
      <w:proofErr w:type="spellEnd"/>
      <w:r w:rsidRPr="000E27D6">
        <w:rPr>
          <w:rFonts w:ascii="Palatino Linotype" w:eastAsia="Palatino Linotype" w:hAnsi="Palatino Linotype" w:cs="Palatino Linotype"/>
          <w:sz w:val="22"/>
          <w:szCs w:val="22"/>
        </w:rPr>
        <w:t xml:space="preserve"> General, para tener acceso al expediente de su interés,</w:t>
      </w:r>
      <w:r w:rsidRPr="000E27D6">
        <w:rPr>
          <w:rFonts w:ascii="Palatino Linotype" w:eastAsia="Palatino Linotype" w:hAnsi="Palatino Linotype" w:cs="Palatino Linotype"/>
          <w:b/>
          <w:sz w:val="22"/>
          <w:szCs w:val="22"/>
        </w:rPr>
        <w:t xml:space="preserve"> situación que al caso en concreto aconteció el día 25 de noviembre del 2022, toda vez que el solicitante  acudió a las oficinas de la referida </w:t>
      </w:r>
      <w:proofErr w:type="spellStart"/>
      <w:r w:rsidRPr="000E27D6">
        <w:rPr>
          <w:rFonts w:ascii="Palatino Linotype" w:eastAsia="Palatino Linotype" w:hAnsi="Palatino Linotype" w:cs="Palatino Linotype"/>
          <w:b/>
          <w:sz w:val="22"/>
          <w:szCs w:val="22"/>
        </w:rPr>
        <w:t>Visitaduria</w:t>
      </w:r>
      <w:proofErr w:type="spellEnd"/>
      <w:r w:rsidRPr="000E27D6">
        <w:rPr>
          <w:rFonts w:ascii="Palatino Linotype" w:eastAsia="Palatino Linotype" w:hAnsi="Palatino Linotype" w:cs="Palatino Linotype"/>
          <w:b/>
          <w:sz w:val="22"/>
          <w:szCs w:val="22"/>
        </w:rPr>
        <w:t xml:space="preserve"> General para ser notificado de la determinación emitida en el expediente administrativo FGJEM/VG/902/2020</w:t>
      </w:r>
      <w:r w:rsidRPr="000E27D6">
        <w:rPr>
          <w:rFonts w:ascii="Palatino Linotype" w:eastAsia="Palatino Linotype" w:hAnsi="Palatino Linotype" w:cs="Palatino Linotype"/>
          <w:sz w:val="22"/>
          <w:szCs w:val="22"/>
        </w:rPr>
        <w:t xml:space="preserve">, de conformidad con lo señalado en el oficio DI/MET/308/2022, signado por el Lic. José Iván Galeana Gómez, Agente del Ministerio Público adscrito a la Dirección de Investigación de la </w:t>
      </w:r>
      <w:proofErr w:type="spellStart"/>
      <w:r w:rsidRPr="000E27D6">
        <w:rPr>
          <w:rFonts w:ascii="Palatino Linotype" w:eastAsia="Palatino Linotype" w:hAnsi="Palatino Linotype" w:cs="Palatino Linotype"/>
          <w:sz w:val="22"/>
          <w:szCs w:val="22"/>
        </w:rPr>
        <w:t>Visitaduria</w:t>
      </w:r>
      <w:proofErr w:type="spellEnd"/>
      <w:r w:rsidRPr="000E27D6">
        <w:rPr>
          <w:rFonts w:ascii="Palatino Linotype" w:eastAsia="Palatino Linotype" w:hAnsi="Palatino Linotype" w:cs="Palatino Linotype"/>
          <w:sz w:val="22"/>
          <w:szCs w:val="22"/>
        </w:rPr>
        <w:t xml:space="preserve"> General de la Fiscalía de Justicia del Estado de México, documentos que se adjunta</w:t>
      </w:r>
      <w:r w:rsidR="00CE2F15" w:rsidRPr="000E27D6">
        <w:rPr>
          <w:rFonts w:ascii="Palatino Linotype" w:eastAsia="Palatino Linotype" w:hAnsi="Palatino Linotype" w:cs="Palatino Linotype"/>
          <w:sz w:val="22"/>
          <w:szCs w:val="22"/>
        </w:rPr>
        <w:t>n</w:t>
      </w:r>
      <w:r w:rsidRPr="000E27D6">
        <w:rPr>
          <w:rFonts w:ascii="Palatino Linotype" w:eastAsia="Palatino Linotype" w:hAnsi="Palatino Linotype" w:cs="Palatino Linotype"/>
          <w:sz w:val="22"/>
          <w:szCs w:val="22"/>
        </w:rPr>
        <w:t xml:space="preserve"> al presente Informe Justificado.</w:t>
      </w:r>
    </w:p>
    <w:p w14:paraId="7F5FD656" w14:textId="77777777" w:rsidR="00D83663" w:rsidRPr="000E27D6" w:rsidRDefault="00D83663">
      <w:pPr>
        <w:pBdr>
          <w:top w:val="nil"/>
          <w:left w:val="nil"/>
          <w:bottom w:val="nil"/>
          <w:right w:val="nil"/>
          <w:between w:val="nil"/>
        </w:pBdr>
        <w:spacing w:line="360" w:lineRule="auto"/>
        <w:ind w:left="567" w:right="900"/>
        <w:jc w:val="both"/>
        <w:rPr>
          <w:rFonts w:ascii="Palatino Linotype" w:eastAsia="Palatino Linotype" w:hAnsi="Palatino Linotype" w:cs="Palatino Linotype"/>
          <w:sz w:val="22"/>
          <w:szCs w:val="22"/>
        </w:rPr>
      </w:pPr>
    </w:p>
    <w:p w14:paraId="1AAE99CE" w14:textId="77777777" w:rsidR="001E295D" w:rsidRPr="000E27D6" w:rsidRDefault="00905DB5">
      <w:pPr>
        <w:numPr>
          <w:ilvl w:val="0"/>
          <w:numId w:val="3"/>
        </w:numPr>
        <w:pBdr>
          <w:top w:val="nil"/>
          <w:left w:val="nil"/>
          <w:bottom w:val="nil"/>
          <w:right w:val="nil"/>
          <w:between w:val="nil"/>
        </w:pBdr>
        <w:spacing w:after="240" w:line="360" w:lineRule="auto"/>
        <w:ind w:left="567" w:right="900" w:hanging="141"/>
        <w:jc w:val="both"/>
        <w:rPr>
          <w:rFonts w:ascii="Palatino Linotype" w:eastAsia="Palatino Linotype" w:hAnsi="Palatino Linotype" w:cs="Palatino Linotype"/>
          <w:sz w:val="22"/>
          <w:szCs w:val="22"/>
        </w:rPr>
      </w:pPr>
      <w:r w:rsidRPr="000E27D6">
        <w:rPr>
          <w:rFonts w:ascii="Palatino Linotype" w:eastAsia="Palatino Linotype" w:hAnsi="Palatino Linotype" w:cs="Palatino Linotype"/>
          <w:sz w:val="22"/>
          <w:szCs w:val="22"/>
        </w:rPr>
        <w:t xml:space="preserve">Por lo anterior, adjunta al informe justificado, un documento en el cual el Lic. José Iván Galeana Gómez, Agente del Ministerio Público adscrito a la Dirección de Investigación de la </w:t>
      </w:r>
      <w:proofErr w:type="spellStart"/>
      <w:r w:rsidRPr="000E27D6">
        <w:rPr>
          <w:rFonts w:ascii="Palatino Linotype" w:eastAsia="Palatino Linotype" w:hAnsi="Palatino Linotype" w:cs="Palatino Linotype"/>
          <w:sz w:val="22"/>
          <w:szCs w:val="22"/>
        </w:rPr>
        <w:t>Visitaduria</w:t>
      </w:r>
      <w:proofErr w:type="spellEnd"/>
      <w:r w:rsidRPr="000E27D6">
        <w:rPr>
          <w:rFonts w:ascii="Palatino Linotype" w:eastAsia="Palatino Linotype" w:hAnsi="Palatino Linotype" w:cs="Palatino Linotype"/>
          <w:sz w:val="22"/>
          <w:szCs w:val="22"/>
        </w:rPr>
        <w:t xml:space="preserve"> General de la Fiscalía de Justicia del Estado de México, refiere que efectivamente el veinticinco de noviembre del dos mil veintidós, compareció a las oficinas que ocupa la </w:t>
      </w:r>
      <w:proofErr w:type="spellStart"/>
      <w:r w:rsidRPr="000E27D6">
        <w:rPr>
          <w:rFonts w:ascii="Palatino Linotype" w:eastAsia="Palatino Linotype" w:hAnsi="Palatino Linotype" w:cs="Palatino Linotype"/>
          <w:sz w:val="22"/>
          <w:szCs w:val="22"/>
        </w:rPr>
        <w:t>Visitaduria</w:t>
      </w:r>
      <w:proofErr w:type="spellEnd"/>
      <w:r w:rsidRPr="000E27D6">
        <w:rPr>
          <w:rFonts w:ascii="Palatino Linotype" w:eastAsia="Palatino Linotype" w:hAnsi="Palatino Linotype" w:cs="Palatino Linotype"/>
          <w:sz w:val="22"/>
          <w:szCs w:val="22"/>
        </w:rPr>
        <w:t xml:space="preserve"> General sede Metepec, el solicitante, en seguimiento a la cita que se tenía programada, persona a la que le fuera notificada la determinación emitida en el expediente administrativo FGJEM/VG/902/2020, haciéndole entrega en copia simple de dicha determinación, circunstancia que fuera documentada mediante la razón de notificación, misma que se adjuntó al presente ar</w:t>
      </w:r>
      <w:r w:rsidR="007743F5" w:rsidRPr="000E27D6">
        <w:rPr>
          <w:rFonts w:ascii="Palatino Linotype" w:eastAsia="Palatino Linotype" w:hAnsi="Palatino Linotype" w:cs="Palatino Linotype"/>
          <w:sz w:val="22"/>
          <w:szCs w:val="22"/>
        </w:rPr>
        <w:t xml:space="preserve">chivo. </w:t>
      </w:r>
    </w:p>
    <w:p w14:paraId="374F315A" w14:textId="77777777" w:rsidR="00D83663" w:rsidRPr="000E27D6" w:rsidRDefault="001E295D" w:rsidP="007743F5">
      <w:pPr>
        <w:pBdr>
          <w:top w:val="nil"/>
          <w:left w:val="nil"/>
          <w:bottom w:val="nil"/>
          <w:right w:val="nil"/>
          <w:between w:val="nil"/>
        </w:pBdr>
        <w:spacing w:after="240" w:line="360" w:lineRule="auto"/>
        <w:ind w:left="567" w:right="900"/>
        <w:jc w:val="both"/>
        <w:rPr>
          <w:rFonts w:ascii="Palatino Linotype" w:eastAsia="Palatino Linotype" w:hAnsi="Palatino Linotype" w:cs="Palatino Linotype"/>
          <w:sz w:val="22"/>
          <w:szCs w:val="22"/>
        </w:rPr>
      </w:pPr>
      <w:r w:rsidRPr="000E27D6">
        <w:rPr>
          <w:rFonts w:ascii="Palatino Linotype" w:eastAsia="Palatino Linotype" w:hAnsi="Palatino Linotype" w:cs="Palatino Linotype"/>
          <w:sz w:val="22"/>
          <w:szCs w:val="22"/>
        </w:rPr>
        <w:t>E</w:t>
      </w:r>
      <w:r w:rsidR="00905DB5" w:rsidRPr="000E27D6">
        <w:rPr>
          <w:rFonts w:ascii="Palatino Linotype" w:eastAsia="Palatino Linotype" w:hAnsi="Palatino Linotype" w:cs="Palatino Linotype"/>
          <w:sz w:val="22"/>
          <w:szCs w:val="22"/>
        </w:rPr>
        <w:t xml:space="preserve">s de precisar que este archivo no fue puesto a disposición del particular, en virtud de que </w:t>
      </w:r>
      <w:r w:rsidR="007743F5" w:rsidRPr="000E27D6">
        <w:rPr>
          <w:rFonts w:ascii="Palatino Linotype" w:eastAsia="Palatino Linotype" w:hAnsi="Palatino Linotype" w:cs="Palatino Linotype"/>
          <w:sz w:val="22"/>
          <w:szCs w:val="22"/>
        </w:rPr>
        <w:t xml:space="preserve">al no contar con la certeza respecto de la identidad del particular, </w:t>
      </w:r>
      <w:r w:rsidR="00905DB5" w:rsidRPr="000E27D6">
        <w:rPr>
          <w:rFonts w:ascii="Palatino Linotype" w:eastAsia="Palatino Linotype" w:hAnsi="Palatino Linotype" w:cs="Palatino Linotype"/>
          <w:sz w:val="22"/>
          <w:szCs w:val="22"/>
        </w:rPr>
        <w:t xml:space="preserve">este Organismo Garante </w:t>
      </w:r>
      <w:r w:rsidR="007743F5" w:rsidRPr="000E27D6">
        <w:rPr>
          <w:rFonts w:ascii="Palatino Linotype" w:eastAsia="Palatino Linotype" w:hAnsi="Palatino Linotype" w:cs="Palatino Linotype"/>
          <w:sz w:val="22"/>
          <w:szCs w:val="22"/>
        </w:rPr>
        <w:t xml:space="preserve">determinó </w:t>
      </w:r>
      <w:r w:rsidRPr="000E27D6">
        <w:rPr>
          <w:rFonts w:ascii="Palatino Linotype" w:eastAsia="Palatino Linotype" w:hAnsi="Palatino Linotype" w:cs="Palatino Linotype"/>
          <w:sz w:val="22"/>
          <w:szCs w:val="22"/>
        </w:rPr>
        <w:t>garantizar la protección  de los</w:t>
      </w:r>
      <w:r w:rsidR="00905DB5" w:rsidRPr="000E27D6">
        <w:rPr>
          <w:rFonts w:ascii="Palatino Linotype" w:eastAsia="Palatino Linotype" w:hAnsi="Palatino Linotype" w:cs="Palatino Linotype"/>
          <w:sz w:val="22"/>
          <w:szCs w:val="22"/>
        </w:rPr>
        <w:t xml:space="preserve"> datos personales</w:t>
      </w:r>
      <w:r w:rsidR="007743F5" w:rsidRPr="000E27D6">
        <w:rPr>
          <w:rFonts w:ascii="Palatino Linotype" w:eastAsia="Palatino Linotype" w:hAnsi="Palatino Linotype" w:cs="Palatino Linotype"/>
          <w:sz w:val="22"/>
          <w:szCs w:val="22"/>
        </w:rPr>
        <w:t xml:space="preserve"> contenidos en el mismo, </w:t>
      </w:r>
      <w:r w:rsidR="00905DB5" w:rsidRPr="000E27D6">
        <w:rPr>
          <w:rFonts w:ascii="Palatino Linotype" w:eastAsia="Palatino Linotype" w:hAnsi="Palatino Linotype" w:cs="Palatino Linotype"/>
          <w:sz w:val="22"/>
          <w:szCs w:val="22"/>
        </w:rPr>
        <w:t xml:space="preserve">como </w:t>
      </w:r>
      <w:r w:rsidRPr="000E27D6">
        <w:rPr>
          <w:rFonts w:ascii="Palatino Linotype" w:eastAsia="Palatino Linotype" w:hAnsi="Palatino Linotype" w:cs="Palatino Linotype"/>
          <w:sz w:val="22"/>
          <w:szCs w:val="22"/>
        </w:rPr>
        <w:t xml:space="preserve">son los relativos a la </w:t>
      </w:r>
      <w:r w:rsidR="00905DB5" w:rsidRPr="000E27D6">
        <w:rPr>
          <w:rFonts w:ascii="Palatino Linotype" w:eastAsia="Palatino Linotype" w:hAnsi="Palatino Linotype" w:cs="Palatino Linotype"/>
          <w:sz w:val="22"/>
          <w:szCs w:val="22"/>
        </w:rPr>
        <w:lastRenderedPageBreak/>
        <w:t>credencial de elector expedida en favor del particular por e</w:t>
      </w:r>
      <w:r w:rsidRPr="000E27D6">
        <w:rPr>
          <w:rFonts w:ascii="Palatino Linotype" w:eastAsia="Palatino Linotype" w:hAnsi="Palatino Linotype" w:cs="Palatino Linotype"/>
          <w:sz w:val="22"/>
          <w:szCs w:val="22"/>
        </w:rPr>
        <w:t xml:space="preserve">l Instituto Nacional Electoral. </w:t>
      </w:r>
    </w:p>
    <w:p w14:paraId="74252867" w14:textId="77777777" w:rsidR="00D83663" w:rsidRPr="000E27D6" w:rsidRDefault="00905DB5">
      <w:pPr>
        <w:spacing w:before="240" w:after="240" w:line="360" w:lineRule="auto"/>
        <w:ind w:right="49"/>
        <w:jc w:val="both"/>
        <w:rPr>
          <w:rFonts w:ascii="Palatino Linotype" w:eastAsia="Palatino Linotype" w:hAnsi="Palatino Linotype" w:cs="Palatino Linotype"/>
        </w:rPr>
      </w:pPr>
      <w:r w:rsidRPr="000E27D6">
        <w:rPr>
          <w:rFonts w:ascii="Palatino Linotype" w:eastAsia="Palatino Linotype" w:hAnsi="Palatino Linotype" w:cs="Palatino Linotype"/>
        </w:rPr>
        <w:t>Por lo antes señalado, primeramente es necesario precisar que de la lectura al formato de interposición del recurso de revisión del particular, se advierte que su inconformidad versa medularmente por la clasificación de la información como reservada sin fu</w:t>
      </w:r>
      <w:r w:rsidR="001E295D" w:rsidRPr="000E27D6">
        <w:rPr>
          <w:rFonts w:ascii="Palatino Linotype" w:eastAsia="Palatino Linotype" w:hAnsi="Palatino Linotype" w:cs="Palatino Linotype"/>
        </w:rPr>
        <w:t xml:space="preserve">ndamento, así como la consulta directa de la información: </w:t>
      </w:r>
    </w:p>
    <w:p w14:paraId="508BE809" w14:textId="77777777" w:rsidR="00D83663" w:rsidRPr="000E27D6" w:rsidRDefault="00905DB5">
      <w:pPr>
        <w:tabs>
          <w:tab w:val="left" w:pos="2745"/>
        </w:tabs>
        <w:spacing w:before="240" w:after="240" w:line="360" w:lineRule="auto"/>
        <w:jc w:val="both"/>
        <w:rPr>
          <w:rFonts w:ascii="Palatino Linotype" w:eastAsia="Palatino Linotype" w:hAnsi="Palatino Linotype" w:cs="Palatino Linotype"/>
          <w:b/>
        </w:rPr>
      </w:pPr>
      <w:r w:rsidRPr="000E27D6">
        <w:rPr>
          <w:rFonts w:ascii="Palatino Linotype" w:eastAsia="Palatino Linotype" w:hAnsi="Palatino Linotype" w:cs="Palatino Linotype"/>
          <w:b/>
        </w:rPr>
        <w:t xml:space="preserve">a) Acto impugnado: </w:t>
      </w:r>
      <w:r w:rsidRPr="000E27D6">
        <w:rPr>
          <w:rFonts w:ascii="Palatino Linotype" w:eastAsia="Palatino Linotype" w:hAnsi="Palatino Linotype" w:cs="Palatino Linotype"/>
          <w:b/>
        </w:rPr>
        <w:tab/>
      </w:r>
    </w:p>
    <w:p w14:paraId="22517B69" w14:textId="77777777" w:rsidR="00D83663" w:rsidRPr="000E27D6" w:rsidRDefault="00905DB5">
      <w:pPr>
        <w:ind w:left="567" w:right="902"/>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i/>
          <w:sz w:val="22"/>
          <w:szCs w:val="22"/>
        </w:rPr>
        <w:t>“</w:t>
      </w:r>
      <w:r w:rsidRPr="000E27D6">
        <w:rPr>
          <w:rFonts w:ascii="Palatino Linotype" w:eastAsia="Palatino Linotype" w:hAnsi="Palatino Linotype" w:cs="Palatino Linotype"/>
          <w:b/>
          <w:i/>
          <w:sz w:val="22"/>
          <w:szCs w:val="22"/>
        </w:rPr>
        <w:t>Argumentan que es información reservada pero no lo fundamentan</w:t>
      </w:r>
      <w:r w:rsidRPr="000E27D6">
        <w:rPr>
          <w:rFonts w:ascii="Palatino Linotype" w:eastAsia="Palatino Linotype" w:hAnsi="Palatino Linotype" w:cs="Palatino Linotype"/>
          <w:i/>
          <w:sz w:val="22"/>
          <w:szCs w:val="22"/>
        </w:rPr>
        <w:t xml:space="preserve"> Tiene más de dos años el expediente y todavía está inconcluso? </w:t>
      </w:r>
      <w:r w:rsidRPr="000E27D6">
        <w:rPr>
          <w:rFonts w:ascii="Palatino Linotype" w:eastAsia="Palatino Linotype" w:hAnsi="Palatino Linotype" w:cs="Palatino Linotype"/>
          <w:b/>
          <w:i/>
          <w:sz w:val="22"/>
          <w:szCs w:val="22"/>
        </w:rPr>
        <w:t>Solo proporcione me la versión pública de lo que tienen avanzado del mismo</w:t>
      </w:r>
      <w:r w:rsidRPr="000E27D6">
        <w:rPr>
          <w:rFonts w:ascii="Palatino Linotype" w:eastAsia="Palatino Linotype" w:hAnsi="Palatino Linotype" w:cs="Palatino Linotype"/>
          <w:i/>
          <w:sz w:val="22"/>
          <w:szCs w:val="22"/>
        </w:rPr>
        <w:t>” (Sic) (Énfasis añadido)</w:t>
      </w:r>
    </w:p>
    <w:p w14:paraId="2AF83254" w14:textId="77777777" w:rsidR="00D83663" w:rsidRPr="000E27D6" w:rsidRDefault="00D83663">
      <w:pPr>
        <w:ind w:left="851" w:right="902"/>
        <w:jc w:val="both"/>
        <w:rPr>
          <w:rFonts w:ascii="Palatino Linotype" w:eastAsia="Palatino Linotype" w:hAnsi="Palatino Linotype" w:cs="Palatino Linotype"/>
          <w:i/>
          <w:sz w:val="22"/>
          <w:szCs w:val="22"/>
        </w:rPr>
      </w:pPr>
    </w:p>
    <w:p w14:paraId="0EAF896D" w14:textId="77777777" w:rsidR="00D83663" w:rsidRPr="000E27D6" w:rsidRDefault="00905DB5">
      <w:pPr>
        <w:spacing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b/>
        </w:rPr>
        <w:t>b) Razones o motivos de inconformidad</w:t>
      </w:r>
      <w:r w:rsidRPr="000E27D6">
        <w:rPr>
          <w:rFonts w:ascii="Palatino Linotype" w:eastAsia="Palatino Linotype" w:hAnsi="Palatino Linotype" w:cs="Palatino Linotype"/>
        </w:rPr>
        <w:t>:</w:t>
      </w:r>
    </w:p>
    <w:p w14:paraId="7F37C3F4" w14:textId="77777777" w:rsidR="00D83663" w:rsidRPr="000E27D6" w:rsidRDefault="00905DB5">
      <w:pPr>
        <w:ind w:left="567" w:right="902"/>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i/>
          <w:sz w:val="22"/>
          <w:szCs w:val="22"/>
        </w:rPr>
        <w:t xml:space="preserve"> “Cómo puedo hacer la consulta directa que dicen que nunca hice, si cuando voy me informan que no está el responsable del expediente? </w:t>
      </w:r>
      <w:proofErr w:type="gramStart"/>
      <w:r w:rsidRPr="000E27D6">
        <w:rPr>
          <w:rFonts w:ascii="Palatino Linotype" w:eastAsia="Palatino Linotype" w:hAnsi="Palatino Linotype" w:cs="Palatino Linotype"/>
          <w:i/>
          <w:sz w:val="22"/>
          <w:szCs w:val="22"/>
        </w:rPr>
        <w:t>Tengo que ir diario o estar cazando al responsable del expediente?</w:t>
      </w:r>
      <w:proofErr w:type="gramEnd"/>
      <w:r w:rsidRPr="000E27D6">
        <w:rPr>
          <w:rFonts w:ascii="Palatino Linotype" w:eastAsia="Palatino Linotype" w:hAnsi="Palatino Linotype" w:cs="Palatino Linotype"/>
          <w:i/>
          <w:sz w:val="22"/>
          <w:szCs w:val="22"/>
        </w:rPr>
        <w:t xml:space="preserve">” (Sic) </w:t>
      </w:r>
    </w:p>
    <w:p w14:paraId="19657209" w14:textId="77777777" w:rsidR="00CE2F15" w:rsidRPr="000E27D6" w:rsidRDefault="00CE2F15">
      <w:pPr>
        <w:pBdr>
          <w:top w:val="nil"/>
          <w:left w:val="nil"/>
          <w:bottom w:val="nil"/>
          <w:right w:val="nil"/>
          <w:between w:val="nil"/>
        </w:pBdr>
        <w:shd w:val="clear" w:color="auto" w:fill="FFFFFF"/>
        <w:spacing w:after="240" w:line="360" w:lineRule="auto"/>
        <w:jc w:val="both"/>
        <w:rPr>
          <w:rFonts w:ascii="Palatino Linotype" w:eastAsia="Palatino Linotype" w:hAnsi="Palatino Linotype" w:cs="Palatino Linotype"/>
        </w:rPr>
      </w:pPr>
    </w:p>
    <w:p w14:paraId="63D489A0" w14:textId="77777777" w:rsidR="00D83663" w:rsidRPr="000E27D6" w:rsidRDefault="00905DB5">
      <w:pPr>
        <w:pBdr>
          <w:top w:val="nil"/>
          <w:left w:val="nil"/>
          <w:bottom w:val="nil"/>
          <w:right w:val="nil"/>
          <w:between w:val="nil"/>
        </w:pBdr>
        <w:shd w:val="clear" w:color="auto" w:fill="FFFFFF"/>
        <w:spacing w:after="240" w:line="360" w:lineRule="auto"/>
        <w:jc w:val="both"/>
      </w:pPr>
      <w:r w:rsidRPr="000E27D6">
        <w:rPr>
          <w:rFonts w:ascii="Palatino Linotype" w:eastAsia="Palatino Linotype" w:hAnsi="Palatino Linotype" w:cs="Palatino Linotype"/>
        </w:rPr>
        <w:t xml:space="preserve">En primera instancia, resulta importante señalar que el </w:t>
      </w:r>
      <w:r w:rsidRPr="000E27D6">
        <w:rPr>
          <w:rFonts w:ascii="Palatino Linotype" w:eastAsia="Palatino Linotype" w:hAnsi="Palatino Linotype" w:cs="Palatino Linotype"/>
          <w:b/>
        </w:rPr>
        <w:t>Sujeto Obligado</w:t>
      </w:r>
      <w:r w:rsidRPr="000E27D6">
        <w:rPr>
          <w:rFonts w:ascii="Palatino Linotype" w:eastAsia="Palatino Linotype" w:hAnsi="Palatino Linotype" w:cs="Palatino Linotype"/>
        </w:rPr>
        <w:t xml:space="preserve"> no niega la competencia para conocer de la información solicitada, sino por el contrario, con el pronunciamiento proporcionado por </w:t>
      </w:r>
      <w:r w:rsidRPr="000E27D6">
        <w:rPr>
          <w:rFonts w:ascii="Palatino Linotype" w:eastAsia="Palatino Linotype" w:hAnsi="Palatino Linotype" w:cs="Palatino Linotype"/>
          <w:b/>
        </w:rPr>
        <w:t>la Visitaduría General</w:t>
      </w:r>
      <w:r w:rsidRPr="000E27D6">
        <w:rPr>
          <w:rFonts w:ascii="Palatino Linotype" w:eastAsia="Palatino Linotype" w:hAnsi="Palatino Linotype" w:cs="Palatino Linotype"/>
        </w:rPr>
        <w:t>, en su carácter de servidor público habilitado asevera que es competente para conocer de la solicitud de información</w:t>
      </w:r>
      <w:r w:rsidRPr="000E27D6">
        <w:rPr>
          <w:rFonts w:ascii="Palatino Linotype" w:eastAsia="Palatino Linotype" w:hAnsi="Palatino Linotype" w:cs="Palatino Linotype"/>
          <w:i/>
        </w:rPr>
        <w:t xml:space="preserve">, </w:t>
      </w:r>
      <w:r w:rsidRPr="000E27D6">
        <w:rPr>
          <w:rFonts w:ascii="Palatino Linotype" w:eastAsia="Palatino Linotype" w:hAnsi="Palatino Linotype" w:cs="Palatino Linotype"/>
        </w:rPr>
        <w:t xml:space="preserve">lo anterior es así, ya que el estudio enunciado tiene por objeto determinar si los Sujetos Obligados generan, poseen o administran  la información solicitada, sin embargo, en aquellos casos en que estos han asumido la competencia, sería ocioso y a nada práctico nos conduciría su estudio, ya que, se insiste, el ente </w:t>
      </w:r>
      <w:r w:rsidRPr="000E27D6">
        <w:rPr>
          <w:rFonts w:ascii="Palatino Linotype" w:eastAsia="Palatino Linotype" w:hAnsi="Palatino Linotype" w:cs="Palatino Linotype"/>
        </w:rPr>
        <w:lastRenderedPageBreak/>
        <w:t>obligado asumió la competencia referida, actualizándose el supuesto previsto en el artículo 12 de la legislación aplicable en la materia, que es del tenor literal siguiente: </w:t>
      </w:r>
    </w:p>
    <w:p w14:paraId="6BB0AE77" w14:textId="77777777" w:rsidR="00D83663" w:rsidRPr="000E27D6" w:rsidRDefault="00905DB5">
      <w:pPr>
        <w:pBdr>
          <w:top w:val="nil"/>
          <w:left w:val="nil"/>
          <w:bottom w:val="nil"/>
          <w:right w:val="nil"/>
          <w:between w:val="nil"/>
        </w:pBdr>
        <w:spacing w:before="240" w:after="240"/>
        <w:ind w:left="851" w:right="902"/>
        <w:jc w:val="both"/>
      </w:pPr>
      <w:r w:rsidRPr="000E27D6">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sidRPr="000E27D6">
        <w:rPr>
          <w:rFonts w:ascii="Palatino Linotype" w:eastAsia="Palatino Linotype" w:hAnsi="Palatino Linotype" w:cs="Palatino Linotype"/>
          <w:i/>
          <w:sz w:val="22"/>
          <w:szCs w:val="22"/>
        </w:rPr>
        <w:t xml:space="preserve"> en los términos de las disposiciones jurídicas aplicables. </w:t>
      </w:r>
    </w:p>
    <w:p w14:paraId="74220848" w14:textId="77777777" w:rsidR="00104589" w:rsidRPr="000E27D6" w:rsidRDefault="00104589" w:rsidP="00104589">
      <w:pPr>
        <w:spacing w:before="240" w:line="360" w:lineRule="auto"/>
        <w:ind w:right="49"/>
        <w:jc w:val="both"/>
        <w:rPr>
          <w:rFonts w:ascii="Palatino Linotype" w:eastAsia="Palatino Linotype" w:hAnsi="Palatino Linotype" w:cs="Palatino Linotype"/>
        </w:rPr>
      </w:pPr>
      <w:r w:rsidRPr="000E27D6">
        <w:rPr>
          <w:rFonts w:ascii="Palatino Linotype" w:eastAsia="Palatino Linotype" w:hAnsi="Palatino Linotype" w:cs="Palatino Linotype"/>
        </w:rPr>
        <w:t>Acotado lo anterior, resulta importante señalar que el soporte documental requerido por el particular se formuló mediante una solicitud de acceso a la información p</w:t>
      </w:r>
      <w:r w:rsidR="00D04D58" w:rsidRPr="000E27D6">
        <w:rPr>
          <w:rFonts w:ascii="Palatino Linotype" w:eastAsia="Palatino Linotype" w:hAnsi="Palatino Linotype" w:cs="Palatino Linotype"/>
        </w:rPr>
        <w:t>ública;</w:t>
      </w:r>
      <w:r w:rsidRPr="000E27D6">
        <w:rPr>
          <w:rFonts w:ascii="Palatino Linotype" w:eastAsia="Palatino Linotype" w:hAnsi="Palatino Linotype" w:cs="Palatino Linotype"/>
        </w:rPr>
        <w:t xml:space="preserve"> al respecto debemos recordar que el </w:t>
      </w:r>
      <w:r w:rsidRPr="000E27D6">
        <w:rPr>
          <w:rFonts w:ascii="Palatino Linotype" w:eastAsia="Palatino Linotype" w:hAnsi="Palatino Linotype" w:cs="Palatino Linotype"/>
          <w:b/>
        </w:rPr>
        <w:t>Sujeto Obligado</w:t>
      </w:r>
      <w:r w:rsidRPr="000E27D6">
        <w:rPr>
          <w:rFonts w:ascii="Palatino Linotype" w:eastAsia="Palatino Linotype" w:hAnsi="Palatino Linotype" w:cs="Palatino Linotype"/>
        </w:rPr>
        <w:t xml:space="preserve"> tanto en respuesta como en informe justificado, clasificó la información como reservada con fundamento en el artículo 140, fracción VIII de la Ley de Transparencia y Acceso a la Información Pública por encontrarse en trámite, situación que es correcta en la materia pues se está requiriendo la entrega de un expediente que a la fecha de solicitud, es decir, al </w:t>
      </w:r>
      <w:r w:rsidRPr="000E27D6">
        <w:rPr>
          <w:rFonts w:ascii="Palatino Linotype" w:eastAsia="Palatino Linotype" w:hAnsi="Palatino Linotype" w:cs="Palatino Linotype"/>
          <w:b/>
        </w:rPr>
        <w:t>once de noviembre de dos mil veintidós</w:t>
      </w:r>
      <w:r w:rsidRPr="000E27D6">
        <w:rPr>
          <w:rFonts w:ascii="Palatino Linotype" w:eastAsia="Palatino Linotype" w:hAnsi="Palatino Linotype" w:cs="Palatino Linotype"/>
        </w:rPr>
        <w:t>, aún se encontraba en tr</w:t>
      </w:r>
      <w:r w:rsidR="00AE62D8" w:rsidRPr="000E27D6">
        <w:rPr>
          <w:rFonts w:ascii="Palatino Linotype" w:eastAsia="Palatino Linotype" w:hAnsi="Palatino Linotype" w:cs="Palatino Linotype"/>
        </w:rPr>
        <w:t xml:space="preserve">ámite, resaltando el hecho de que dicha determinación se tuvo hasta el </w:t>
      </w:r>
      <w:r w:rsidR="00AE62D8" w:rsidRPr="000E27D6">
        <w:rPr>
          <w:rFonts w:ascii="Palatino Linotype" w:eastAsia="Palatino Linotype" w:hAnsi="Palatino Linotype" w:cs="Palatino Linotype"/>
          <w:b/>
        </w:rPr>
        <w:t>veintitrés de noviembre de dos mil veintidós</w:t>
      </w:r>
      <w:r w:rsidR="00AE62D8" w:rsidRPr="000E27D6">
        <w:rPr>
          <w:rFonts w:ascii="Palatino Linotype" w:eastAsia="Palatino Linotype" w:hAnsi="Palatino Linotype" w:cs="Palatino Linotype"/>
        </w:rPr>
        <w:t xml:space="preserve">, </w:t>
      </w:r>
      <w:r w:rsidR="00D04D58" w:rsidRPr="000E27D6">
        <w:rPr>
          <w:rFonts w:ascii="Palatino Linotype" w:eastAsia="Palatino Linotype" w:hAnsi="Palatino Linotype" w:cs="Palatino Linotype"/>
        </w:rPr>
        <w:t xml:space="preserve">esto es, posterior a la presentación de la solicitud de información, </w:t>
      </w:r>
      <w:r w:rsidR="00AE62D8" w:rsidRPr="000E27D6">
        <w:rPr>
          <w:rFonts w:ascii="Palatino Linotype" w:eastAsia="Palatino Linotype" w:hAnsi="Palatino Linotype" w:cs="Palatino Linotype"/>
        </w:rPr>
        <w:t xml:space="preserve">como se señala en la razón de notificación, la cual se cita a continuación para mejor proveer del presente análisis: </w:t>
      </w:r>
    </w:p>
    <w:p w14:paraId="58A4B880" w14:textId="77777777" w:rsidR="00AE62D8" w:rsidRPr="000E27D6" w:rsidRDefault="00AE62D8" w:rsidP="00D04D58">
      <w:pPr>
        <w:spacing w:before="240" w:line="276" w:lineRule="auto"/>
        <w:ind w:left="567" w:right="900"/>
        <w:jc w:val="both"/>
        <w:rPr>
          <w:rFonts w:ascii="Palatino Linotype" w:eastAsia="Palatino Linotype" w:hAnsi="Palatino Linotype" w:cs="Palatino Linotype"/>
          <w:i/>
          <w:sz w:val="22"/>
        </w:rPr>
      </w:pPr>
      <w:r w:rsidRPr="000E27D6">
        <w:rPr>
          <w:rFonts w:ascii="Palatino Linotype" w:eastAsia="Palatino Linotype" w:hAnsi="Palatino Linotype" w:cs="Palatino Linotype"/>
          <w:i/>
          <w:sz w:val="22"/>
        </w:rPr>
        <w:t xml:space="preserve">“En Metepec, Estado de México, siendo las doce horas con cincuenta minutos del día veinticinco de noviembre del dos mil veintidós, el Licenciado en Derecho José Iván Galeana Gómez, agente del Ministerio Público adscrito a la </w:t>
      </w:r>
      <w:proofErr w:type="spellStart"/>
      <w:r w:rsidRPr="000E27D6">
        <w:rPr>
          <w:rFonts w:ascii="Palatino Linotype" w:eastAsia="Palatino Linotype" w:hAnsi="Palatino Linotype" w:cs="Palatino Linotype"/>
          <w:i/>
          <w:sz w:val="22"/>
        </w:rPr>
        <w:t>Visitaduria</w:t>
      </w:r>
      <w:proofErr w:type="spellEnd"/>
      <w:r w:rsidRPr="000E27D6">
        <w:rPr>
          <w:rFonts w:ascii="Palatino Linotype" w:eastAsia="Palatino Linotype" w:hAnsi="Palatino Linotype" w:cs="Palatino Linotype"/>
          <w:i/>
          <w:sz w:val="22"/>
        </w:rPr>
        <w:t xml:space="preserve"> General de Justicia del Estado de México, estando presente en las oficinas que ocupa la </w:t>
      </w:r>
      <w:proofErr w:type="spellStart"/>
      <w:r w:rsidRPr="000E27D6">
        <w:rPr>
          <w:rFonts w:ascii="Palatino Linotype" w:eastAsia="Palatino Linotype" w:hAnsi="Palatino Linotype" w:cs="Palatino Linotype"/>
          <w:i/>
          <w:sz w:val="22"/>
        </w:rPr>
        <w:t>Visitaduria</w:t>
      </w:r>
      <w:proofErr w:type="spellEnd"/>
      <w:r w:rsidRPr="000E27D6">
        <w:rPr>
          <w:rFonts w:ascii="Palatino Linotype" w:eastAsia="Palatino Linotype" w:hAnsi="Palatino Linotype" w:cs="Palatino Linotype"/>
          <w:i/>
          <w:sz w:val="22"/>
        </w:rPr>
        <w:t xml:space="preserve"> General sede Metepec, sito en Av. Paseo de San Antonio 16, Colonia Lázaro Cárdenas, San Gaspar </w:t>
      </w:r>
      <w:proofErr w:type="spellStart"/>
      <w:r w:rsidRPr="000E27D6">
        <w:rPr>
          <w:rFonts w:ascii="Palatino Linotype" w:eastAsia="Palatino Linotype" w:hAnsi="Palatino Linotype" w:cs="Palatino Linotype"/>
          <w:i/>
          <w:sz w:val="22"/>
        </w:rPr>
        <w:t>Tlalhuelilpan</w:t>
      </w:r>
      <w:proofErr w:type="spellEnd"/>
      <w:r w:rsidRPr="000E27D6">
        <w:rPr>
          <w:rFonts w:ascii="Palatino Linotype" w:eastAsia="Palatino Linotype" w:hAnsi="Palatino Linotype" w:cs="Palatino Linotype"/>
          <w:i/>
          <w:sz w:val="22"/>
        </w:rPr>
        <w:t xml:space="preserve">, Metepec, Estado de México, … siendo el caso que </w:t>
      </w:r>
      <w:r w:rsidRPr="000E27D6">
        <w:rPr>
          <w:rFonts w:ascii="Palatino Linotype" w:eastAsia="Palatino Linotype" w:hAnsi="Palatino Linotype" w:cs="Palatino Linotype"/>
          <w:b/>
          <w:i/>
          <w:sz w:val="22"/>
        </w:rPr>
        <w:t xml:space="preserve">en este acto se procede a notificar al compareciente los documentos consistentes en la copia simple de </w:t>
      </w:r>
      <w:r w:rsidRPr="000E27D6">
        <w:rPr>
          <w:rFonts w:ascii="Palatino Linotype" w:eastAsia="Palatino Linotype" w:hAnsi="Palatino Linotype" w:cs="Palatino Linotype"/>
          <w:b/>
          <w:i/>
          <w:sz w:val="22"/>
          <w:u w:val="single"/>
        </w:rPr>
        <w:t>la Determinación de Archivo emitida en fecha veintitrés de noviembre de dos mil veintidós</w:t>
      </w:r>
      <w:r w:rsidRPr="000E27D6">
        <w:rPr>
          <w:rFonts w:ascii="Palatino Linotype" w:eastAsia="Palatino Linotype" w:hAnsi="Palatino Linotype" w:cs="Palatino Linotype"/>
          <w:b/>
          <w:i/>
          <w:sz w:val="22"/>
        </w:rPr>
        <w:t xml:space="preserve"> constante de </w:t>
      </w:r>
      <w:r w:rsidRPr="000E27D6">
        <w:rPr>
          <w:rFonts w:ascii="Palatino Linotype" w:eastAsia="Palatino Linotype" w:hAnsi="Palatino Linotype" w:cs="Palatino Linotype"/>
          <w:b/>
          <w:i/>
          <w:sz w:val="22"/>
        </w:rPr>
        <w:lastRenderedPageBreak/>
        <w:t>14 (catorce) fojas; mediante la cual se da por concluido el trámite del expediente FGJEM/VG/902/2020</w:t>
      </w:r>
      <w:r w:rsidRPr="000E27D6">
        <w:rPr>
          <w:rFonts w:ascii="Palatino Linotype" w:eastAsia="Palatino Linotype" w:hAnsi="Palatino Linotype" w:cs="Palatino Linotype"/>
          <w:i/>
          <w:sz w:val="22"/>
        </w:rPr>
        <w:t xml:space="preserve">, expediente que se encuentra relacionado con la persona notificada, siendo así que en este acto se le hace entrega de copia fotostática de la copia simple de la Determinación de Archivo emitida en fecha veintitrés de noviembre de dos mil veintidós, constante de 14 (catorce fojas), con los cuales se da por concluida la intervención por parte de esta autoridad en etapa de información previa respecto del expediente tantas veces referido, todo lo anterior para los efectos legales y administrativos que resulten procedentes. Una vez lo anterior se requiere al compareciente para que firme la presente diligencia, dándose por terminada a las trece horas con treinta minutos del </w:t>
      </w:r>
      <w:r w:rsidR="00D04D58" w:rsidRPr="000E27D6">
        <w:rPr>
          <w:rFonts w:ascii="Palatino Linotype" w:eastAsia="Palatino Linotype" w:hAnsi="Palatino Linotype" w:cs="Palatino Linotype"/>
          <w:i/>
          <w:sz w:val="22"/>
        </w:rPr>
        <w:t>día</w:t>
      </w:r>
      <w:r w:rsidRPr="000E27D6">
        <w:rPr>
          <w:rFonts w:ascii="Palatino Linotype" w:eastAsia="Palatino Linotype" w:hAnsi="Palatino Linotype" w:cs="Palatino Linotype"/>
          <w:i/>
          <w:sz w:val="22"/>
        </w:rPr>
        <w:t xml:space="preserve"> de la fecha.”</w:t>
      </w:r>
    </w:p>
    <w:p w14:paraId="4246FA90" w14:textId="77777777" w:rsidR="00AE62D8" w:rsidRPr="000E27D6" w:rsidRDefault="00D04D58" w:rsidP="00104589">
      <w:pPr>
        <w:spacing w:before="240" w:line="360" w:lineRule="auto"/>
        <w:ind w:right="49"/>
        <w:jc w:val="both"/>
        <w:rPr>
          <w:rFonts w:ascii="Palatino Linotype" w:eastAsia="Palatino Linotype" w:hAnsi="Palatino Linotype" w:cs="Palatino Linotype"/>
        </w:rPr>
      </w:pPr>
      <w:r w:rsidRPr="000E27D6">
        <w:rPr>
          <w:rFonts w:ascii="Palatino Linotype" w:eastAsia="Palatino Linotype" w:hAnsi="Palatino Linotype" w:cs="Palatino Linotype"/>
        </w:rPr>
        <w:t xml:space="preserve">Por otro lado, tampoco resulta procedente la formulación de este requerimiento mediante la vía del acceso a datos personales pues como señaló el </w:t>
      </w:r>
      <w:r w:rsidRPr="000E27D6">
        <w:rPr>
          <w:rFonts w:ascii="Palatino Linotype" w:eastAsia="Palatino Linotype" w:hAnsi="Palatino Linotype" w:cs="Palatino Linotype"/>
          <w:b/>
        </w:rPr>
        <w:t>Sujeto Obligado</w:t>
      </w:r>
      <w:r w:rsidRPr="000E27D6">
        <w:rPr>
          <w:rFonts w:ascii="Palatino Linotype" w:eastAsia="Palatino Linotype" w:hAnsi="Palatino Linotype" w:cs="Palatino Linotype"/>
        </w:rPr>
        <w:t xml:space="preserve"> en su informe justificado, al formar parte del expediente en comento, puede acceder al mismo, obtener copia simple o certificada del mismo, sin supresión de información confidencial o reservada con independencia del estado procesal en que se encuentre, de conformidad con el artículo 109 del Código Nacional de Procedimientos Penales, mismo que señala que la víctima u ofendido, tiene derecho a acceder a los registros de la investigación, así como a obtener copia gratuita de éstos, se cita el precepto legal invocado para mayor claridad de lo expresado: </w:t>
      </w:r>
    </w:p>
    <w:p w14:paraId="38074E04" w14:textId="77777777" w:rsidR="00D413B0" w:rsidRPr="000E27D6" w:rsidRDefault="00D413B0" w:rsidP="00D413B0">
      <w:pPr>
        <w:spacing w:before="240" w:line="276" w:lineRule="auto"/>
        <w:ind w:left="567" w:right="900"/>
        <w:jc w:val="both"/>
        <w:rPr>
          <w:rFonts w:ascii="Palatino Linotype" w:eastAsia="Palatino Linotype" w:hAnsi="Palatino Linotype" w:cs="Palatino Linotype"/>
          <w:i/>
          <w:sz w:val="22"/>
        </w:rPr>
      </w:pPr>
      <w:r w:rsidRPr="000E27D6">
        <w:rPr>
          <w:rFonts w:ascii="Palatino Linotype" w:eastAsia="Palatino Linotype" w:hAnsi="Palatino Linotype" w:cs="Palatino Linotype"/>
          <w:i/>
          <w:sz w:val="22"/>
        </w:rPr>
        <w:t xml:space="preserve">“Artículo 109. Derechos de la víctima u ofendido </w:t>
      </w:r>
    </w:p>
    <w:p w14:paraId="0B48B1EB" w14:textId="77777777" w:rsidR="00D04D58" w:rsidRPr="000E27D6" w:rsidRDefault="00D413B0" w:rsidP="00D413B0">
      <w:pPr>
        <w:spacing w:before="240" w:line="276" w:lineRule="auto"/>
        <w:ind w:left="567" w:right="900"/>
        <w:jc w:val="both"/>
        <w:rPr>
          <w:rFonts w:ascii="Palatino Linotype" w:eastAsia="Palatino Linotype" w:hAnsi="Palatino Linotype" w:cs="Palatino Linotype"/>
          <w:b/>
          <w:i/>
          <w:sz w:val="22"/>
        </w:rPr>
      </w:pPr>
      <w:r w:rsidRPr="000E27D6">
        <w:rPr>
          <w:rFonts w:ascii="Palatino Linotype" w:eastAsia="Palatino Linotype" w:hAnsi="Palatino Linotype" w:cs="Palatino Linotype"/>
          <w:b/>
          <w:i/>
          <w:sz w:val="22"/>
        </w:rPr>
        <w:t>En los procedimientos previstos en este Código, la víctima u ofendido tendrán los siguientes derechos:</w:t>
      </w:r>
    </w:p>
    <w:p w14:paraId="7EDE3C44" w14:textId="77777777" w:rsidR="00D413B0" w:rsidRPr="000E27D6" w:rsidRDefault="00D413B0" w:rsidP="00D413B0">
      <w:pPr>
        <w:spacing w:before="240" w:line="276" w:lineRule="auto"/>
        <w:ind w:left="567" w:right="900"/>
        <w:jc w:val="both"/>
        <w:rPr>
          <w:rFonts w:ascii="Palatino Linotype" w:eastAsia="Palatino Linotype" w:hAnsi="Palatino Linotype" w:cs="Palatino Linotype"/>
          <w:i/>
          <w:sz w:val="22"/>
        </w:rPr>
      </w:pPr>
      <w:r w:rsidRPr="000E27D6">
        <w:rPr>
          <w:rFonts w:ascii="Palatino Linotype" w:eastAsia="Palatino Linotype" w:hAnsi="Palatino Linotype" w:cs="Palatino Linotype"/>
          <w:i/>
          <w:sz w:val="22"/>
        </w:rPr>
        <w:t>…</w:t>
      </w:r>
    </w:p>
    <w:p w14:paraId="2EBAE9E0" w14:textId="77777777" w:rsidR="00D413B0" w:rsidRPr="000E27D6" w:rsidRDefault="00D413B0" w:rsidP="00D413B0">
      <w:pPr>
        <w:spacing w:before="240" w:line="276" w:lineRule="auto"/>
        <w:ind w:left="567" w:right="900"/>
        <w:jc w:val="both"/>
        <w:rPr>
          <w:rFonts w:ascii="Palatino Linotype" w:eastAsia="Palatino Linotype" w:hAnsi="Palatino Linotype" w:cs="Palatino Linotype"/>
          <w:i/>
          <w:sz w:val="22"/>
        </w:rPr>
      </w:pPr>
      <w:r w:rsidRPr="000E27D6">
        <w:rPr>
          <w:rFonts w:ascii="Palatino Linotype" w:eastAsia="Palatino Linotype" w:hAnsi="Palatino Linotype" w:cs="Palatino Linotype"/>
          <w:b/>
          <w:i/>
          <w:sz w:val="22"/>
        </w:rPr>
        <w:t>XXII. A tener acceso a los registros de la investigación durante el procedimiento, así como a obtener copia gratuita de éstos</w:t>
      </w:r>
      <w:r w:rsidRPr="000E27D6">
        <w:rPr>
          <w:rFonts w:ascii="Palatino Linotype" w:eastAsia="Palatino Linotype" w:hAnsi="Palatino Linotype" w:cs="Palatino Linotype"/>
          <w:i/>
          <w:sz w:val="22"/>
        </w:rPr>
        <w:t>…;”</w:t>
      </w:r>
    </w:p>
    <w:p w14:paraId="53AB02E0" w14:textId="77777777" w:rsidR="00104589" w:rsidRPr="000E27D6" w:rsidRDefault="00104589">
      <w:pPr>
        <w:spacing w:before="240" w:line="360" w:lineRule="auto"/>
        <w:ind w:right="49"/>
        <w:jc w:val="both"/>
        <w:rPr>
          <w:rFonts w:ascii="Palatino Linotype" w:eastAsia="Palatino Linotype" w:hAnsi="Palatino Linotype" w:cs="Palatino Linotype"/>
        </w:rPr>
      </w:pPr>
    </w:p>
    <w:p w14:paraId="629A36AC" w14:textId="77777777" w:rsidR="00104589" w:rsidRPr="000E27D6" w:rsidRDefault="00D413B0">
      <w:pPr>
        <w:spacing w:before="240" w:line="360" w:lineRule="auto"/>
        <w:ind w:right="49"/>
        <w:jc w:val="both"/>
        <w:rPr>
          <w:rFonts w:ascii="Palatino Linotype" w:eastAsia="Palatino Linotype" w:hAnsi="Palatino Linotype" w:cs="Palatino Linotype"/>
        </w:rPr>
      </w:pPr>
      <w:r w:rsidRPr="000E27D6">
        <w:rPr>
          <w:rFonts w:ascii="Palatino Linotype" w:eastAsia="Palatino Linotype" w:hAnsi="Palatino Linotype" w:cs="Palatino Linotype"/>
        </w:rPr>
        <w:lastRenderedPageBreak/>
        <w:t>De manera que el procedimiento para acceder a este expediente de manera íntegra,  descansa meramente en una prerrogativa del particular por formar parte en el procedimiento y no así en un acceso a la información pública ni en el acceso a datos personales.</w:t>
      </w:r>
    </w:p>
    <w:p w14:paraId="51304285" w14:textId="77777777" w:rsidR="00D413B0" w:rsidRPr="000E27D6" w:rsidRDefault="00D413B0">
      <w:pPr>
        <w:spacing w:before="240" w:line="360" w:lineRule="auto"/>
        <w:ind w:right="49"/>
        <w:jc w:val="both"/>
        <w:rPr>
          <w:rFonts w:ascii="Palatino Linotype" w:eastAsia="Palatino Linotype" w:hAnsi="Palatino Linotype" w:cs="Palatino Linotype"/>
        </w:rPr>
      </w:pPr>
      <w:r w:rsidRPr="000E27D6">
        <w:rPr>
          <w:rFonts w:ascii="Palatino Linotype" w:eastAsia="Palatino Linotype" w:hAnsi="Palatino Linotype" w:cs="Palatino Linotype"/>
        </w:rPr>
        <w:t>Establecido lo anterior</w:t>
      </w:r>
      <w:r w:rsidR="00104589" w:rsidRPr="000E27D6">
        <w:rPr>
          <w:rFonts w:ascii="Palatino Linotype" w:eastAsia="Palatino Linotype" w:hAnsi="Palatino Linotype" w:cs="Palatino Linotype"/>
        </w:rPr>
        <w:t xml:space="preserve">, </w:t>
      </w:r>
      <w:r w:rsidR="00905DB5" w:rsidRPr="000E27D6">
        <w:rPr>
          <w:rFonts w:ascii="Palatino Linotype" w:eastAsia="Palatino Linotype" w:hAnsi="Palatino Linotype" w:cs="Palatino Linotype"/>
        </w:rPr>
        <w:t xml:space="preserve">respecto a la consulta del expediente señalado por </w:t>
      </w:r>
      <w:r w:rsidR="00905DB5" w:rsidRPr="000E27D6">
        <w:rPr>
          <w:rFonts w:ascii="Palatino Linotype" w:eastAsia="Palatino Linotype" w:hAnsi="Palatino Linotype" w:cs="Palatino Linotype"/>
          <w:b/>
        </w:rPr>
        <w:t>el Recurrente</w:t>
      </w:r>
      <w:r w:rsidR="00905DB5" w:rsidRPr="000E27D6">
        <w:rPr>
          <w:rFonts w:ascii="Palatino Linotype" w:eastAsia="Palatino Linotype" w:hAnsi="Palatino Linotype" w:cs="Palatino Linotype"/>
        </w:rPr>
        <w:t>, se aprecia que</w:t>
      </w:r>
      <w:r w:rsidR="00905DB5" w:rsidRPr="000E27D6">
        <w:rPr>
          <w:rFonts w:ascii="Palatino Linotype" w:eastAsia="Palatino Linotype" w:hAnsi="Palatino Linotype" w:cs="Palatino Linotype"/>
          <w:b/>
        </w:rPr>
        <w:t xml:space="preserve"> el Sujeto Obligado </w:t>
      </w:r>
      <w:r w:rsidR="00905DB5" w:rsidRPr="000E27D6">
        <w:rPr>
          <w:rFonts w:ascii="Palatino Linotype" w:eastAsia="Palatino Linotype" w:hAnsi="Palatino Linotype" w:cs="Palatino Linotype"/>
        </w:rPr>
        <w:t xml:space="preserve">se pronunció en las constancias que conforman el expediente electrónico de la siguiente manera: </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7"/>
        <w:gridCol w:w="2207"/>
        <w:gridCol w:w="2207"/>
        <w:gridCol w:w="2207"/>
      </w:tblGrid>
      <w:tr w:rsidR="000E27D6" w:rsidRPr="000E27D6" w14:paraId="3A933E9B" w14:textId="77777777">
        <w:tc>
          <w:tcPr>
            <w:tcW w:w="2207" w:type="dxa"/>
            <w:shd w:val="clear" w:color="auto" w:fill="FFC000"/>
          </w:tcPr>
          <w:p w14:paraId="4374C095" w14:textId="77777777" w:rsidR="00D83663" w:rsidRPr="000E27D6" w:rsidRDefault="00905DB5">
            <w:pPr>
              <w:spacing w:before="240" w:line="276" w:lineRule="auto"/>
              <w:ind w:right="49"/>
              <w:jc w:val="center"/>
              <w:rPr>
                <w:rFonts w:ascii="Palatino Linotype" w:eastAsia="Palatino Linotype" w:hAnsi="Palatino Linotype" w:cs="Palatino Linotype"/>
                <w:b/>
                <w:sz w:val="20"/>
                <w:szCs w:val="20"/>
              </w:rPr>
            </w:pPr>
            <w:r w:rsidRPr="000E27D6">
              <w:rPr>
                <w:rFonts w:ascii="Palatino Linotype" w:eastAsia="Palatino Linotype" w:hAnsi="Palatino Linotype" w:cs="Palatino Linotype"/>
                <w:b/>
                <w:sz w:val="20"/>
                <w:szCs w:val="20"/>
              </w:rPr>
              <w:t>Solicitud</w:t>
            </w:r>
          </w:p>
        </w:tc>
        <w:tc>
          <w:tcPr>
            <w:tcW w:w="2207" w:type="dxa"/>
            <w:shd w:val="clear" w:color="auto" w:fill="FFC000"/>
          </w:tcPr>
          <w:p w14:paraId="710CECEB" w14:textId="77777777" w:rsidR="00D83663" w:rsidRPr="000E27D6" w:rsidRDefault="00905DB5">
            <w:pPr>
              <w:spacing w:before="240" w:line="276" w:lineRule="auto"/>
              <w:ind w:right="49"/>
              <w:jc w:val="center"/>
              <w:rPr>
                <w:rFonts w:ascii="Palatino Linotype" w:eastAsia="Palatino Linotype" w:hAnsi="Palatino Linotype" w:cs="Palatino Linotype"/>
                <w:b/>
                <w:sz w:val="20"/>
                <w:szCs w:val="20"/>
              </w:rPr>
            </w:pPr>
            <w:r w:rsidRPr="000E27D6">
              <w:rPr>
                <w:rFonts w:ascii="Palatino Linotype" w:eastAsia="Palatino Linotype" w:hAnsi="Palatino Linotype" w:cs="Palatino Linotype"/>
                <w:b/>
                <w:sz w:val="20"/>
                <w:szCs w:val="20"/>
              </w:rPr>
              <w:t>Respuesta</w:t>
            </w:r>
          </w:p>
        </w:tc>
        <w:tc>
          <w:tcPr>
            <w:tcW w:w="2207" w:type="dxa"/>
            <w:shd w:val="clear" w:color="auto" w:fill="FFC000"/>
          </w:tcPr>
          <w:p w14:paraId="17E9D694" w14:textId="77777777" w:rsidR="00D83663" w:rsidRPr="000E27D6" w:rsidRDefault="00905DB5">
            <w:pPr>
              <w:spacing w:before="240" w:line="276" w:lineRule="auto"/>
              <w:ind w:right="49"/>
              <w:jc w:val="center"/>
              <w:rPr>
                <w:rFonts w:ascii="Palatino Linotype" w:eastAsia="Palatino Linotype" w:hAnsi="Palatino Linotype" w:cs="Palatino Linotype"/>
                <w:b/>
                <w:sz w:val="20"/>
                <w:szCs w:val="20"/>
              </w:rPr>
            </w:pPr>
            <w:r w:rsidRPr="000E27D6">
              <w:rPr>
                <w:rFonts w:ascii="Palatino Linotype" w:eastAsia="Palatino Linotype" w:hAnsi="Palatino Linotype" w:cs="Palatino Linotype"/>
                <w:b/>
                <w:sz w:val="20"/>
                <w:szCs w:val="20"/>
              </w:rPr>
              <w:t>Informe Justificado</w:t>
            </w:r>
          </w:p>
        </w:tc>
        <w:tc>
          <w:tcPr>
            <w:tcW w:w="2207" w:type="dxa"/>
            <w:shd w:val="clear" w:color="auto" w:fill="FFC000"/>
          </w:tcPr>
          <w:p w14:paraId="00D9B221" w14:textId="77777777" w:rsidR="00D83663" w:rsidRPr="000E27D6" w:rsidRDefault="00905DB5" w:rsidP="00CE2F15">
            <w:pPr>
              <w:spacing w:before="240" w:line="276" w:lineRule="auto"/>
              <w:ind w:right="49"/>
              <w:jc w:val="center"/>
              <w:rPr>
                <w:rFonts w:ascii="Palatino Linotype" w:eastAsia="Palatino Linotype" w:hAnsi="Palatino Linotype" w:cs="Palatino Linotype"/>
                <w:b/>
                <w:sz w:val="20"/>
                <w:szCs w:val="20"/>
              </w:rPr>
            </w:pPr>
            <w:r w:rsidRPr="000E27D6">
              <w:rPr>
                <w:rFonts w:ascii="Palatino Linotype" w:eastAsia="Palatino Linotype" w:hAnsi="Palatino Linotype" w:cs="Palatino Linotype"/>
                <w:b/>
                <w:sz w:val="20"/>
                <w:szCs w:val="20"/>
              </w:rPr>
              <w:t>¿El actuar del Sujeto Obligado s</w:t>
            </w:r>
            <w:r w:rsidR="00CE2F15" w:rsidRPr="000E27D6">
              <w:rPr>
                <w:rFonts w:ascii="Palatino Linotype" w:eastAsia="Palatino Linotype" w:hAnsi="Palatino Linotype" w:cs="Palatino Linotype"/>
                <w:b/>
                <w:sz w:val="20"/>
                <w:szCs w:val="20"/>
              </w:rPr>
              <w:t>atisface</w:t>
            </w:r>
            <w:r w:rsidRPr="000E27D6">
              <w:rPr>
                <w:rFonts w:ascii="Palatino Linotype" w:eastAsia="Palatino Linotype" w:hAnsi="Palatino Linotype" w:cs="Palatino Linotype"/>
                <w:b/>
                <w:sz w:val="20"/>
                <w:szCs w:val="20"/>
              </w:rPr>
              <w:t xml:space="preserve"> el requerimiento del particular?</w:t>
            </w:r>
          </w:p>
        </w:tc>
      </w:tr>
      <w:tr w:rsidR="000E27D6" w:rsidRPr="000E27D6" w14:paraId="19C76C0D" w14:textId="77777777">
        <w:tc>
          <w:tcPr>
            <w:tcW w:w="2207" w:type="dxa"/>
          </w:tcPr>
          <w:p w14:paraId="3DD59701" w14:textId="77777777" w:rsidR="00D83663" w:rsidRPr="000E27D6" w:rsidRDefault="00905DB5">
            <w:pPr>
              <w:spacing w:before="240"/>
              <w:ind w:right="49"/>
              <w:jc w:val="both"/>
              <w:rPr>
                <w:rFonts w:ascii="Palatino Linotype" w:eastAsia="Palatino Linotype" w:hAnsi="Palatino Linotype" w:cs="Palatino Linotype"/>
              </w:rPr>
            </w:pPr>
            <w:r w:rsidRPr="000E27D6">
              <w:rPr>
                <w:rFonts w:ascii="Palatino Linotype" w:eastAsia="Palatino Linotype" w:hAnsi="Palatino Linotype" w:cs="Palatino Linotype"/>
                <w:sz w:val="20"/>
                <w:szCs w:val="20"/>
              </w:rPr>
              <w:t xml:space="preserve">Copia digital del expediente número </w:t>
            </w:r>
            <w:r w:rsidRPr="000E27D6">
              <w:rPr>
                <w:rFonts w:ascii="Palatino Linotype" w:eastAsia="Palatino Linotype" w:hAnsi="Palatino Linotype" w:cs="Palatino Linotype"/>
                <w:b/>
                <w:sz w:val="20"/>
                <w:szCs w:val="20"/>
              </w:rPr>
              <w:t>FGJEM/VG/902/2020</w:t>
            </w:r>
            <w:r w:rsidRPr="000E27D6">
              <w:rPr>
                <w:rFonts w:ascii="Palatino Linotype" w:eastAsia="Palatino Linotype" w:hAnsi="Palatino Linotype" w:cs="Palatino Linotype"/>
                <w:sz w:val="20"/>
                <w:szCs w:val="20"/>
              </w:rPr>
              <w:t xml:space="preserve">, derivado de una denuncia presentada por el propio solicitante, es de precisar que también refiere lo siguiente: </w:t>
            </w:r>
            <w:r w:rsidRPr="000E27D6">
              <w:rPr>
                <w:rFonts w:ascii="Palatino Linotype" w:eastAsia="Palatino Linotype" w:hAnsi="Palatino Linotype" w:cs="Palatino Linotype"/>
                <w:i/>
                <w:sz w:val="20"/>
                <w:szCs w:val="20"/>
              </w:rPr>
              <w:t xml:space="preserve">“hice la consulta directa, pero nunca tienen oportunidad de mostrarme el expediente, por lo que </w:t>
            </w:r>
            <w:r w:rsidRPr="000E27D6">
              <w:rPr>
                <w:rFonts w:ascii="Palatino Linotype" w:eastAsia="Palatino Linotype" w:hAnsi="Palatino Linotype" w:cs="Palatino Linotype"/>
                <w:b/>
                <w:i/>
                <w:sz w:val="20"/>
                <w:szCs w:val="20"/>
                <w:u w:val="single"/>
              </w:rPr>
              <w:t>solicito una copia digital para conocer el contenido y culminación de mi denuncia</w:t>
            </w:r>
            <w:r w:rsidRPr="000E27D6">
              <w:rPr>
                <w:rFonts w:ascii="Palatino Linotype" w:eastAsia="Palatino Linotype" w:hAnsi="Palatino Linotype" w:cs="Palatino Linotype"/>
                <w:b/>
                <w:i/>
                <w:sz w:val="20"/>
                <w:szCs w:val="20"/>
              </w:rPr>
              <w:t xml:space="preserve">.” </w:t>
            </w:r>
          </w:p>
        </w:tc>
        <w:tc>
          <w:tcPr>
            <w:tcW w:w="2207" w:type="dxa"/>
          </w:tcPr>
          <w:p w14:paraId="460EC65F" w14:textId="77777777" w:rsidR="00D83663" w:rsidRPr="000E27D6" w:rsidRDefault="00905DB5">
            <w:pPr>
              <w:spacing w:before="240" w:after="240"/>
              <w:jc w:val="both"/>
              <w:rPr>
                <w:rFonts w:ascii="Palatino Linotype" w:eastAsia="Palatino Linotype" w:hAnsi="Palatino Linotype" w:cs="Palatino Linotype"/>
                <w:b/>
                <w:sz w:val="20"/>
                <w:szCs w:val="20"/>
                <w:u w:val="single"/>
              </w:rPr>
            </w:pPr>
            <w:r w:rsidRPr="000E27D6">
              <w:rPr>
                <w:rFonts w:ascii="Palatino Linotype" w:eastAsia="Palatino Linotype" w:hAnsi="Palatino Linotype" w:cs="Palatino Linotype"/>
                <w:b/>
                <w:sz w:val="20"/>
                <w:szCs w:val="20"/>
                <w:u w:val="single"/>
              </w:rPr>
              <w:t>Visitaduría General:</w:t>
            </w:r>
            <w:r w:rsidRPr="000E27D6">
              <w:rPr>
                <w:rFonts w:ascii="Palatino Linotype" w:eastAsia="Palatino Linotype" w:hAnsi="Palatino Linotype" w:cs="Palatino Linotype"/>
                <w:sz w:val="20"/>
                <w:szCs w:val="20"/>
              </w:rPr>
              <w:t xml:space="preserve"> Dentro de las constancias que obran dentro del expediente </w:t>
            </w:r>
            <w:r w:rsidRPr="000E27D6">
              <w:rPr>
                <w:rFonts w:ascii="Palatino Linotype" w:eastAsia="Palatino Linotype" w:hAnsi="Palatino Linotype" w:cs="Palatino Linotype"/>
                <w:b/>
                <w:sz w:val="20"/>
                <w:szCs w:val="20"/>
              </w:rPr>
              <w:t>FGJEM/VG/902/2020</w:t>
            </w:r>
            <w:r w:rsidRPr="000E27D6">
              <w:rPr>
                <w:rFonts w:ascii="Palatino Linotype" w:eastAsia="Palatino Linotype" w:hAnsi="Palatino Linotype" w:cs="Palatino Linotype"/>
                <w:sz w:val="20"/>
                <w:szCs w:val="20"/>
              </w:rPr>
              <w:t xml:space="preserve">, </w:t>
            </w:r>
            <w:r w:rsidRPr="000E27D6">
              <w:rPr>
                <w:rFonts w:ascii="Palatino Linotype" w:eastAsia="Palatino Linotype" w:hAnsi="Palatino Linotype" w:cs="Palatino Linotype"/>
                <w:b/>
                <w:sz w:val="20"/>
                <w:szCs w:val="20"/>
                <w:u w:val="single"/>
              </w:rPr>
              <w:t xml:space="preserve">no obra registro alguno del que se desprenda que el quejoso haya comparecido a verificar los avances de la investigación, por lo cual, en ningún momento se le ha negado imponerse del contenido del multicitado expediente. </w:t>
            </w:r>
          </w:p>
          <w:p w14:paraId="3FDD0F84" w14:textId="77777777" w:rsidR="00D83663" w:rsidRPr="000E27D6" w:rsidRDefault="00905DB5">
            <w:pPr>
              <w:spacing w:before="240" w:after="240" w:line="276" w:lineRule="auto"/>
              <w:jc w:val="both"/>
              <w:rPr>
                <w:rFonts w:ascii="Palatino Linotype" w:eastAsia="Palatino Linotype" w:hAnsi="Palatino Linotype" w:cs="Palatino Linotype"/>
                <w:sz w:val="20"/>
                <w:szCs w:val="20"/>
              </w:rPr>
            </w:pPr>
            <w:r w:rsidRPr="000E27D6">
              <w:rPr>
                <w:rFonts w:ascii="Palatino Linotype" w:eastAsia="Palatino Linotype" w:hAnsi="Palatino Linotype" w:cs="Palatino Linotype"/>
                <w:sz w:val="20"/>
                <w:szCs w:val="20"/>
              </w:rPr>
              <w:t xml:space="preserve">A efecto de que el solicitante se imponga del contenido del </w:t>
            </w:r>
            <w:r w:rsidRPr="000E27D6">
              <w:rPr>
                <w:rFonts w:ascii="Palatino Linotype" w:eastAsia="Palatino Linotype" w:hAnsi="Palatino Linotype" w:cs="Palatino Linotype"/>
                <w:sz w:val="20"/>
                <w:szCs w:val="20"/>
              </w:rPr>
              <w:lastRenderedPageBreak/>
              <w:t xml:space="preserve">expediente FGJEM/VG/902/2020, </w:t>
            </w:r>
            <w:r w:rsidRPr="000E27D6">
              <w:rPr>
                <w:rFonts w:ascii="Palatino Linotype" w:eastAsia="Palatino Linotype" w:hAnsi="Palatino Linotype" w:cs="Palatino Linotype"/>
                <w:b/>
                <w:sz w:val="20"/>
                <w:szCs w:val="20"/>
                <w:u w:val="single"/>
              </w:rPr>
              <w:t>se fijan las 12:00 horas del 25 de noviembre del 2022, con la finalidad de que comparezca en las oficinas que ocupa la Visitaduría General sede Metepec</w:t>
            </w:r>
            <w:r w:rsidRPr="000E27D6">
              <w:rPr>
                <w:rFonts w:ascii="Palatino Linotype" w:eastAsia="Palatino Linotype" w:hAnsi="Palatino Linotype" w:cs="Palatino Linotype"/>
                <w:sz w:val="20"/>
                <w:szCs w:val="20"/>
              </w:rPr>
              <w:t xml:space="preserve">, es de mencionar que el Sujeto Obligado le proporcionó la dirección y le precisó que debía presentarse con identificación oficial vigente con la que acredite su legitimación en el expediente. </w:t>
            </w:r>
          </w:p>
          <w:p w14:paraId="1EA90F1A" w14:textId="77777777" w:rsidR="00D83663" w:rsidRPr="000E27D6" w:rsidRDefault="00905DB5">
            <w:pPr>
              <w:spacing w:before="240" w:after="240" w:line="276" w:lineRule="auto"/>
              <w:jc w:val="both"/>
              <w:rPr>
                <w:rFonts w:ascii="Palatino Linotype" w:eastAsia="Palatino Linotype" w:hAnsi="Palatino Linotype" w:cs="Palatino Linotype"/>
                <w:b/>
                <w:sz w:val="20"/>
                <w:szCs w:val="20"/>
              </w:rPr>
            </w:pPr>
            <w:r w:rsidRPr="000E27D6">
              <w:rPr>
                <w:rFonts w:ascii="Palatino Linotype" w:eastAsia="Palatino Linotype" w:hAnsi="Palatino Linotype" w:cs="Palatino Linotype"/>
                <w:sz w:val="20"/>
                <w:szCs w:val="20"/>
              </w:rPr>
              <w:t xml:space="preserve">No omite mencionar que el expediente </w:t>
            </w:r>
            <w:r w:rsidRPr="000E27D6">
              <w:rPr>
                <w:rFonts w:ascii="Palatino Linotype" w:eastAsia="Palatino Linotype" w:hAnsi="Palatino Linotype" w:cs="Palatino Linotype"/>
                <w:b/>
                <w:sz w:val="20"/>
                <w:szCs w:val="20"/>
              </w:rPr>
              <w:t>FGJEM/VG/902/2020</w:t>
            </w:r>
            <w:r w:rsidRPr="000E27D6">
              <w:rPr>
                <w:rFonts w:ascii="Palatino Linotype" w:eastAsia="Palatino Linotype" w:hAnsi="Palatino Linotype" w:cs="Palatino Linotype"/>
                <w:sz w:val="20"/>
                <w:szCs w:val="20"/>
              </w:rPr>
              <w:t xml:space="preserve">, se encuentra en trámite, por lo que se considera como información reservada; </w:t>
            </w:r>
            <w:r w:rsidRPr="000E27D6">
              <w:rPr>
                <w:rFonts w:ascii="Palatino Linotype" w:eastAsia="Palatino Linotype" w:hAnsi="Palatino Linotype" w:cs="Palatino Linotype"/>
                <w:b/>
                <w:sz w:val="20"/>
                <w:szCs w:val="20"/>
              </w:rPr>
              <w:t xml:space="preserve">no obstante lo anterior, en caso de formar parte de la investigación solicitada, le asiste el derecho de acceder a la misma, debiendo acreditar su </w:t>
            </w:r>
            <w:r w:rsidRPr="000E27D6">
              <w:rPr>
                <w:rFonts w:ascii="Palatino Linotype" w:eastAsia="Palatino Linotype" w:hAnsi="Palatino Linotype" w:cs="Palatino Linotype"/>
                <w:b/>
                <w:sz w:val="20"/>
                <w:szCs w:val="20"/>
              </w:rPr>
              <w:lastRenderedPageBreak/>
              <w:t>personalidad, a fin de que le sea proporcionada la información de su interés, sin omitir hacer de su conocimiento que el Sistema de Acceso a la Información Pública Mexiquense (SAIMEX), no es la vía correspondiente para acceder a la información solicitada.</w:t>
            </w:r>
          </w:p>
        </w:tc>
        <w:tc>
          <w:tcPr>
            <w:tcW w:w="2207" w:type="dxa"/>
          </w:tcPr>
          <w:p w14:paraId="56B50B3F" w14:textId="77777777" w:rsidR="00D83663" w:rsidRPr="000E27D6" w:rsidRDefault="00905DB5">
            <w:pPr>
              <w:spacing w:after="240"/>
              <w:ind w:right="47"/>
              <w:jc w:val="both"/>
              <w:rPr>
                <w:rFonts w:ascii="Palatino Linotype" w:eastAsia="Palatino Linotype" w:hAnsi="Palatino Linotype" w:cs="Palatino Linotype"/>
                <w:sz w:val="20"/>
                <w:szCs w:val="20"/>
              </w:rPr>
            </w:pPr>
            <w:r w:rsidRPr="000E27D6">
              <w:rPr>
                <w:rFonts w:ascii="Palatino Linotype" w:eastAsia="Palatino Linotype" w:hAnsi="Palatino Linotype" w:cs="Palatino Linotype"/>
                <w:b/>
                <w:sz w:val="20"/>
                <w:szCs w:val="20"/>
              </w:rPr>
              <w:lastRenderedPageBreak/>
              <w:t xml:space="preserve">El Sujeto Obligado señaló que el particular solicitante  acudió a las oficinas de la referida </w:t>
            </w:r>
            <w:proofErr w:type="spellStart"/>
            <w:r w:rsidRPr="000E27D6">
              <w:rPr>
                <w:rFonts w:ascii="Palatino Linotype" w:eastAsia="Palatino Linotype" w:hAnsi="Palatino Linotype" w:cs="Palatino Linotype"/>
                <w:b/>
                <w:sz w:val="20"/>
                <w:szCs w:val="20"/>
              </w:rPr>
              <w:t>Visitaduria</w:t>
            </w:r>
            <w:proofErr w:type="spellEnd"/>
            <w:r w:rsidRPr="000E27D6">
              <w:rPr>
                <w:rFonts w:ascii="Palatino Linotype" w:eastAsia="Palatino Linotype" w:hAnsi="Palatino Linotype" w:cs="Palatino Linotype"/>
                <w:b/>
                <w:sz w:val="20"/>
                <w:szCs w:val="20"/>
              </w:rPr>
              <w:t xml:space="preserve"> General para ser notificado de la determinación emitida en el expediente administrativo FGJEM/VG/902/2020</w:t>
            </w:r>
            <w:r w:rsidRPr="000E27D6">
              <w:rPr>
                <w:rFonts w:ascii="Palatino Linotype" w:eastAsia="Palatino Linotype" w:hAnsi="Palatino Linotype" w:cs="Palatino Linotype"/>
                <w:sz w:val="20"/>
                <w:szCs w:val="20"/>
              </w:rPr>
              <w:t xml:space="preserve">, de conformidad con lo señalado en el oficio DI/MET/308/2022, signado por el Lic. José Iván Galeana Gómez, Agente del Ministerio Público adscrito a la Dirección de Investigación de la </w:t>
            </w:r>
            <w:proofErr w:type="spellStart"/>
            <w:r w:rsidRPr="000E27D6">
              <w:rPr>
                <w:rFonts w:ascii="Palatino Linotype" w:eastAsia="Palatino Linotype" w:hAnsi="Palatino Linotype" w:cs="Palatino Linotype"/>
                <w:sz w:val="20"/>
                <w:szCs w:val="20"/>
              </w:rPr>
              <w:t>Visitaduria</w:t>
            </w:r>
            <w:proofErr w:type="spellEnd"/>
            <w:r w:rsidRPr="000E27D6">
              <w:rPr>
                <w:rFonts w:ascii="Palatino Linotype" w:eastAsia="Palatino Linotype" w:hAnsi="Palatino Linotype" w:cs="Palatino Linotype"/>
                <w:sz w:val="20"/>
                <w:szCs w:val="20"/>
              </w:rPr>
              <w:t xml:space="preserve"> General de la Fiscalía de </w:t>
            </w:r>
            <w:r w:rsidRPr="000E27D6">
              <w:rPr>
                <w:rFonts w:ascii="Palatino Linotype" w:eastAsia="Palatino Linotype" w:hAnsi="Palatino Linotype" w:cs="Palatino Linotype"/>
                <w:sz w:val="20"/>
                <w:szCs w:val="20"/>
              </w:rPr>
              <w:lastRenderedPageBreak/>
              <w:t xml:space="preserve">Justicia del Estado de México. </w:t>
            </w:r>
          </w:p>
          <w:p w14:paraId="7A7D4F91" w14:textId="77777777" w:rsidR="00D83663" w:rsidRPr="000E27D6" w:rsidRDefault="00905DB5">
            <w:pPr>
              <w:spacing w:after="240"/>
              <w:ind w:right="47"/>
              <w:jc w:val="both"/>
              <w:rPr>
                <w:rFonts w:ascii="Palatino Linotype" w:eastAsia="Palatino Linotype" w:hAnsi="Palatino Linotype" w:cs="Palatino Linotype"/>
              </w:rPr>
            </w:pPr>
            <w:r w:rsidRPr="000E27D6">
              <w:rPr>
                <w:rFonts w:ascii="Palatino Linotype" w:eastAsia="Palatino Linotype" w:hAnsi="Palatino Linotype" w:cs="Palatino Linotype"/>
                <w:sz w:val="20"/>
                <w:szCs w:val="20"/>
              </w:rPr>
              <w:t xml:space="preserve">Por lo anterior, adjunta al informe justificado, un documento en el cual el Lic. José Iván Galeana Gómez, Agente del Ministerio Público adscrito a la Dirección de Investigación de la </w:t>
            </w:r>
            <w:proofErr w:type="spellStart"/>
            <w:r w:rsidRPr="000E27D6">
              <w:rPr>
                <w:rFonts w:ascii="Palatino Linotype" w:eastAsia="Palatino Linotype" w:hAnsi="Palatino Linotype" w:cs="Palatino Linotype"/>
                <w:sz w:val="20"/>
                <w:szCs w:val="20"/>
              </w:rPr>
              <w:t>Visitaduria</w:t>
            </w:r>
            <w:proofErr w:type="spellEnd"/>
            <w:r w:rsidRPr="000E27D6">
              <w:rPr>
                <w:rFonts w:ascii="Palatino Linotype" w:eastAsia="Palatino Linotype" w:hAnsi="Palatino Linotype" w:cs="Palatino Linotype"/>
                <w:sz w:val="20"/>
                <w:szCs w:val="20"/>
              </w:rPr>
              <w:t xml:space="preserve"> General de la Fiscalía de Justicia del Estado de México,</w:t>
            </w:r>
            <w:r w:rsidRPr="000E27D6">
              <w:rPr>
                <w:rFonts w:ascii="Palatino Linotype" w:eastAsia="Palatino Linotype" w:hAnsi="Palatino Linotype" w:cs="Palatino Linotype"/>
                <w:b/>
                <w:sz w:val="20"/>
                <w:szCs w:val="20"/>
              </w:rPr>
              <w:t xml:space="preserve"> refiere que efectivamente el veinticinco de noviembre del dos mil veintidós, compareció a las oficinas que ocupa la </w:t>
            </w:r>
            <w:proofErr w:type="spellStart"/>
            <w:r w:rsidRPr="000E27D6">
              <w:rPr>
                <w:rFonts w:ascii="Palatino Linotype" w:eastAsia="Palatino Linotype" w:hAnsi="Palatino Linotype" w:cs="Palatino Linotype"/>
                <w:b/>
                <w:sz w:val="20"/>
                <w:szCs w:val="20"/>
              </w:rPr>
              <w:t>Visitaduria</w:t>
            </w:r>
            <w:proofErr w:type="spellEnd"/>
            <w:r w:rsidRPr="000E27D6">
              <w:rPr>
                <w:rFonts w:ascii="Palatino Linotype" w:eastAsia="Palatino Linotype" w:hAnsi="Palatino Linotype" w:cs="Palatino Linotype"/>
                <w:b/>
                <w:sz w:val="20"/>
                <w:szCs w:val="20"/>
              </w:rPr>
              <w:t xml:space="preserve"> General sede Metepec, el solicitante, en seguimiento a la cita que se tenía programada, persona a la que le fuera notificada la determinación emitida en el expediente administrativo FGJEM/VG/902/2020, haciéndole entrega en copia simple de dicha determinación, circunstancia que fuera documentada mediante la razón de notificación, misma </w:t>
            </w:r>
            <w:r w:rsidRPr="000E27D6">
              <w:rPr>
                <w:rFonts w:ascii="Palatino Linotype" w:eastAsia="Palatino Linotype" w:hAnsi="Palatino Linotype" w:cs="Palatino Linotype"/>
                <w:b/>
                <w:sz w:val="20"/>
                <w:szCs w:val="20"/>
              </w:rPr>
              <w:lastRenderedPageBreak/>
              <w:t>que se adjuntó al presente archivo</w:t>
            </w:r>
            <w:r w:rsidRPr="000E27D6">
              <w:rPr>
                <w:rFonts w:ascii="Palatino Linotype" w:eastAsia="Palatino Linotype" w:hAnsi="Palatino Linotype" w:cs="Palatino Linotype"/>
                <w:sz w:val="20"/>
                <w:szCs w:val="20"/>
              </w:rPr>
              <w:t>.</w:t>
            </w:r>
          </w:p>
        </w:tc>
        <w:tc>
          <w:tcPr>
            <w:tcW w:w="2207" w:type="dxa"/>
          </w:tcPr>
          <w:p w14:paraId="34626C28" w14:textId="77777777" w:rsidR="00D83663" w:rsidRPr="000E27D6" w:rsidRDefault="00905DB5">
            <w:pPr>
              <w:spacing w:before="240" w:line="360" w:lineRule="auto"/>
              <w:ind w:right="49"/>
              <w:jc w:val="center"/>
              <w:rPr>
                <w:rFonts w:ascii="Palatino Linotype" w:eastAsia="Palatino Linotype" w:hAnsi="Palatino Linotype" w:cs="Palatino Linotype"/>
                <w:b/>
                <w:sz w:val="22"/>
                <w:szCs w:val="22"/>
              </w:rPr>
            </w:pPr>
            <w:r w:rsidRPr="000E27D6">
              <w:rPr>
                <w:rFonts w:ascii="Palatino Linotype" w:eastAsia="Palatino Linotype" w:hAnsi="Palatino Linotype" w:cs="Palatino Linotype"/>
                <w:b/>
                <w:sz w:val="22"/>
                <w:szCs w:val="22"/>
              </w:rPr>
              <w:lastRenderedPageBreak/>
              <w:t>Sí</w:t>
            </w:r>
          </w:p>
          <w:p w14:paraId="3EDC0563" w14:textId="77777777" w:rsidR="00D83663" w:rsidRPr="000E27D6" w:rsidRDefault="00D83663">
            <w:pPr>
              <w:spacing w:before="240"/>
              <w:ind w:right="49"/>
              <w:jc w:val="both"/>
              <w:rPr>
                <w:rFonts w:ascii="Palatino Linotype" w:eastAsia="Palatino Linotype" w:hAnsi="Palatino Linotype" w:cs="Palatino Linotype"/>
                <w:b/>
              </w:rPr>
            </w:pPr>
          </w:p>
        </w:tc>
      </w:tr>
    </w:tbl>
    <w:p w14:paraId="1288F456" w14:textId="77777777" w:rsidR="00D83663" w:rsidRPr="000E27D6" w:rsidRDefault="00905DB5">
      <w:pPr>
        <w:spacing w:before="240" w:line="360" w:lineRule="auto"/>
        <w:ind w:right="49"/>
        <w:jc w:val="both"/>
        <w:rPr>
          <w:rFonts w:ascii="Palatino Linotype" w:eastAsia="Palatino Linotype" w:hAnsi="Palatino Linotype" w:cs="Palatino Linotype"/>
        </w:rPr>
      </w:pPr>
      <w:r w:rsidRPr="000E27D6">
        <w:rPr>
          <w:rFonts w:ascii="Palatino Linotype" w:eastAsia="Palatino Linotype" w:hAnsi="Palatino Linotype" w:cs="Palatino Linotype"/>
        </w:rPr>
        <w:lastRenderedPageBreak/>
        <w:t xml:space="preserve">Del cuadro previamente insertado, debe resaltarse el hecho de que la pretensión del particular versa en obtener la copia digital del expediente </w:t>
      </w:r>
      <w:r w:rsidRPr="000E27D6">
        <w:rPr>
          <w:rFonts w:ascii="Palatino Linotype" w:eastAsia="Palatino Linotype" w:hAnsi="Palatino Linotype" w:cs="Palatino Linotype"/>
          <w:b/>
        </w:rPr>
        <w:t>FGJEM/VG/902/2020</w:t>
      </w:r>
      <w:r w:rsidR="00CE2F15" w:rsidRPr="000E27D6">
        <w:rPr>
          <w:rFonts w:ascii="Palatino Linotype" w:eastAsia="Palatino Linotype" w:hAnsi="Palatino Linotype" w:cs="Palatino Linotype"/>
          <w:b/>
        </w:rPr>
        <w:t xml:space="preserve">, </w:t>
      </w:r>
      <w:r w:rsidRPr="000E27D6">
        <w:rPr>
          <w:rFonts w:ascii="Palatino Linotype" w:eastAsia="Palatino Linotype" w:hAnsi="Palatino Linotype" w:cs="Palatino Linotype"/>
        </w:rPr>
        <w:t xml:space="preserve">con el propósito de conocer el contenido y culminación de la denuncia, situación que aconteció </w:t>
      </w:r>
      <w:r w:rsidR="00D413B0" w:rsidRPr="000E27D6">
        <w:rPr>
          <w:rFonts w:ascii="Palatino Linotype" w:eastAsia="Palatino Linotype" w:hAnsi="Palatino Linotype" w:cs="Palatino Linotype"/>
        </w:rPr>
        <w:t xml:space="preserve">una vez que el particular atendió la cita establecida para el 25 de noviembre de 2022 y en ella </w:t>
      </w:r>
      <w:r w:rsidRPr="000E27D6">
        <w:rPr>
          <w:rFonts w:ascii="Palatino Linotype" w:eastAsia="Palatino Linotype" w:hAnsi="Palatino Linotype" w:cs="Palatino Linotype"/>
        </w:rPr>
        <w:t xml:space="preserve">acreditó su identidad ante el </w:t>
      </w:r>
      <w:r w:rsidRPr="000E27D6">
        <w:rPr>
          <w:rFonts w:ascii="Palatino Linotype" w:eastAsia="Palatino Linotype" w:hAnsi="Palatino Linotype" w:cs="Palatino Linotype"/>
          <w:b/>
        </w:rPr>
        <w:t>Sujeto Obligado</w:t>
      </w:r>
      <w:r w:rsidRPr="000E27D6">
        <w:rPr>
          <w:rFonts w:ascii="Palatino Linotype" w:eastAsia="Palatino Linotype" w:hAnsi="Palatino Linotype" w:cs="Palatino Linotype"/>
        </w:rPr>
        <w:t xml:space="preserve">, lo que trajo como consecuencia que se le otorgara el acceso a la determinación emitida el 23 de noviembre de 2022 en el expediente </w:t>
      </w:r>
      <w:r w:rsidRPr="000E27D6">
        <w:rPr>
          <w:rFonts w:ascii="Palatino Linotype" w:eastAsia="Palatino Linotype" w:hAnsi="Palatino Linotype" w:cs="Palatino Linotype"/>
          <w:b/>
        </w:rPr>
        <w:t>FGJEM/VG/902/2020</w:t>
      </w:r>
      <w:r w:rsidRPr="000E27D6">
        <w:rPr>
          <w:rFonts w:ascii="Palatino Linotype" w:eastAsia="Palatino Linotype" w:hAnsi="Palatino Linotype" w:cs="Palatino Linotype"/>
        </w:rPr>
        <w:t>, e</w:t>
      </w:r>
      <w:r w:rsidR="00D413B0" w:rsidRPr="000E27D6">
        <w:rPr>
          <w:rFonts w:ascii="Palatino Linotype" w:eastAsia="Palatino Linotype" w:hAnsi="Palatino Linotype" w:cs="Palatino Linotype"/>
        </w:rPr>
        <w:t>n copia simple, en la cual pudo</w:t>
      </w:r>
      <w:r w:rsidRPr="000E27D6">
        <w:rPr>
          <w:rFonts w:ascii="Palatino Linotype" w:eastAsia="Palatino Linotype" w:hAnsi="Palatino Linotype" w:cs="Palatino Linotype"/>
        </w:rPr>
        <w:t xml:space="preserve"> advertir el contenido y la culminación de su denuncia.</w:t>
      </w:r>
    </w:p>
    <w:p w14:paraId="2B1230E7" w14:textId="77777777" w:rsidR="00151D50" w:rsidRPr="000E27D6" w:rsidRDefault="001E295D">
      <w:pPr>
        <w:spacing w:before="240" w:line="360" w:lineRule="auto"/>
        <w:ind w:right="49"/>
        <w:jc w:val="both"/>
        <w:rPr>
          <w:rFonts w:ascii="Palatino Linotype" w:eastAsia="Palatino Linotype" w:hAnsi="Palatino Linotype" w:cs="Palatino Linotype"/>
        </w:rPr>
      </w:pPr>
      <w:r w:rsidRPr="000E27D6">
        <w:rPr>
          <w:rFonts w:ascii="Palatino Linotype" w:eastAsia="Palatino Linotype" w:hAnsi="Palatino Linotype" w:cs="Palatino Linotype"/>
        </w:rPr>
        <w:t>Asimismo</w:t>
      </w:r>
      <w:r w:rsidR="00905DB5" w:rsidRPr="000E27D6">
        <w:rPr>
          <w:rFonts w:ascii="Palatino Linotype" w:eastAsia="Palatino Linotype" w:hAnsi="Palatino Linotype" w:cs="Palatino Linotype"/>
        </w:rPr>
        <w:t xml:space="preserve">, es importante </w:t>
      </w:r>
      <w:r w:rsidR="00D413B0" w:rsidRPr="000E27D6">
        <w:rPr>
          <w:rFonts w:ascii="Palatino Linotype" w:eastAsia="Palatino Linotype" w:hAnsi="Palatino Linotype" w:cs="Palatino Linotype"/>
        </w:rPr>
        <w:t xml:space="preserve">reiterar </w:t>
      </w:r>
      <w:r w:rsidR="00905DB5" w:rsidRPr="000E27D6">
        <w:rPr>
          <w:rFonts w:ascii="Palatino Linotype" w:eastAsia="Palatino Linotype" w:hAnsi="Palatino Linotype" w:cs="Palatino Linotype"/>
        </w:rPr>
        <w:t xml:space="preserve">que en apego al artículo 109 del Código Nacional de Procedimientos Penales que establece los derechos de la víctima u ofendido, el </w:t>
      </w:r>
      <w:r w:rsidR="00905DB5" w:rsidRPr="000E27D6">
        <w:rPr>
          <w:rFonts w:ascii="Palatino Linotype" w:eastAsia="Palatino Linotype" w:hAnsi="Palatino Linotype" w:cs="Palatino Linotype"/>
          <w:b/>
        </w:rPr>
        <w:t>Sujeto Obligado</w:t>
      </w:r>
      <w:r w:rsidR="00905DB5" w:rsidRPr="000E27D6">
        <w:rPr>
          <w:rFonts w:ascii="Palatino Linotype" w:eastAsia="Palatino Linotype" w:hAnsi="Palatino Linotype" w:cs="Palatino Linotype"/>
        </w:rPr>
        <w:t xml:space="preserve"> implementó los mecanismos para que </w:t>
      </w:r>
      <w:r w:rsidR="00905DB5" w:rsidRPr="000E27D6">
        <w:rPr>
          <w:rFonts w:ascii="Palatino Linotype" w:eastAsia="Palatino Linotype" w:hAnsi="Palatino Linotype" w:cs="Palatino Linotype"/>
          <w:b/>
        </w:rPr>
        <w:t>el Recurrente</w:t>
      </w:r>
      <w:r w:rsidR="00905DB5" w:rsidRPr="000E27D6">
        <w:rPr>
          <w:rFonts w:ascii="Palatino Linotype" w:eastAsia="Palatino Linotype" w:hAnsi="Palatino Linotype" w:cs="Palatino Linotype"/>
        </w:rPr>
        <w:t xml:space="preserve"> pudiera acceder a la información requerida por ser parte legitimada dentro del proceso, previa acreditación de su identidad, por lo que como atinadamente señaló la Fiscalía </w:t>
      </w:r>
      <w:r w:rsidR="00905DB5" w:rsidRPr="000E27D6">
        <w:rPr>
          <w:rFonts w:ascii="Palatino Linotype" w:eastAsia="Palatino Linotype" w:hAnsi="Palatino Linotype" w:cs="Palatino Linotype"/>
        </w:rPr>
        <w:lastRenderedPageBreak/>
        <w:t>General de Ju</w:t>
      </w:r>
      <w:r w:rsidR="00D413B0" w:rsidRPr="000E27D6">
        <w:rPr>
          <w:rFonts w:ascii="Palatino Linotype" w:eastAsia="Palatino Linotype" w:hAnsi="Palatino Linotype" w:cs="Palatino Linotype"/>
        </w:rPr>
        <w:t>sticia del Estado de México y este Instituto detalló en líneas argumentativas anteriores,</w:t>
      </w:r>
      <w:r w:rsidR="00905DB5" w:rsidRPr="000E27D6">
        <w:rPr>
          <w:rFonts w:ascii="Palatino Linotype" w:eastAsia="Palatino Linotype" w:hAnsi="Palatino Linotype" w:cs="Palatino Linotype"/>
        </w:rPr>
        <w:t xml:space="preserve"> el Sistema de Acceso a la Información Pública Mexiquense (SAIMEX), no es la vía correspondiente para acceder a la información solicitada pues la prerrogativa de acceder a estos expedientes deriva de un derecho que se tiene como parte dentro del proceso.</w:t>
      </w:r>
    </w:p>
    <w:p w14:paraId="73EAE774" w14:textId="77777777" w:rsidR="00A85673" w:rsidRPr="000E27D6" w:rsidRDefault="00A85673" w:rsidP="00A85673">
      <w:pPr>
        <w:spacing w:line="360" w:lineRule="auto"/>
        <w:jc w:val="both"/>
        <w:rPr>
          <w:rFonts w:ascii="Palatino Linotype" w:eastAsia="Palatino Linotype" w:hAnsi="Palatino Linotype" w:cs="Palatino Linotype"/>
        </w:rPr>
      </w:pPr>
    </w:p>
    <w:p w14:paraId="15BE4FAB" w14:textId="77777777" w:rsidR="00D83663" w:rsidRPr="000E27D6" w:rsidRDefault="00A85673">
      <w:pPr>
        <w:spacing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rPr>
        <w:t xml:space="preserve">En tanto, en el presente caso queda sin materia, toda vez que el </w:t>
      </w:r>
      <w:r w:rsidRPr="000E27D6">
        <w:rPr>
          <w:rFonts w:ascii="Palatino Linotype" w:eastAsia="Palatino Linotype" w:hAnsi="Palatino Linotype" w:cs="Palatino Linotype"/>
          <w:b/>
        </w:rPr>
        <w:t>Sujeto Obligado</w:t>
      </w:r>
      <w:r w:rsidRPr="000E27D6">
        <w:rPr>
          <w:rFonts w:ascii="Palatino Linotype" w:eastAsia="Palatino Linotype" w:hAnsi="Palatino Linotype" w:cs="Palatino Linotype"/>
        </w:rPr>
        <w:t xml:space="preserve"> </w:t>
      </w:r>
      <w:r w:rsidRPr="000E27D6">
        <w:rPr>
          <w:rFonts w:ascii="Palatino Linotype" w:eastAsia="Palatino Linotype" w:hAnsi="Palatino Linotype" w:cs="Palatino Linotype"/>
          <w:b/>
        </w:rPr>
        <w:t xml:space="preserve">manifestó que se le otorgó al particular solicitante  la notificación de la determinación emitida en el expediente administrativo FGJEM/VG/902/2020 en copia simple, previa acreditación de su identidad, </w:t>
      </w:r>
      <w:r w:rsidRPr="000E27D6">
        <w:rPr>
          <w:rFonts w:ascii="Palatino Linotype" w:eastAsia="Palatino Linotype" w:hAnsi="Palatino Linotype" w:cs="Palatino Linotype"/>
        </w:rPr>
        <w:t xml:space="preserve">en </w:t>
      </w:r>
      <w:r w:rsidR="00905DB5" w:rsidRPr="000E27D6">
        <w:rPr>
          <w:rFonts w:ascii="Palatino Linotype" w:eastAsia="Palatino Linotype" w:hAnsi="Palatino Linotype" w:cs="Palatino Linotype"/>
        </w:rPr>
        <w:t>consecuencia, de todo lo anterior, se actualiza la causal de sobreseimi</w:t>
      </w:r>
      <w:r w:rsidR="00D413B0" w:rsidRPr="000E27D6">
        <w:rPr>
          <w:rFonts w:ascii="Palatino Linotype" w:eastAsia="Palatino Linotype" w:hAnsi="Palatino Linotype" w:cs="Palatino Linotype"/>
        </w:rPr>
        <w:t>ento prevista en la fracción V</w:t>
      </w:r>
      <w:r w:rsidR="00905DB5" w:rsidRPr="000E27D6">
        <w:rPr>
          <w:rFonts w:ascii="Palatino Linotype" w:eastAsia="Palatino Linotype" w:hAnsi="Palatino Linotype" w:cs="Palatino Linotype"/>
        </w:rPr>
        <w:t xml:space="preserve"> del artículo 192 de la Ley de Transparencia y Acceso a la Información Pública del Estado de México y Municipios, que dispone lo siguiente:</w:t>
      </w:r>
    </w:p>
    <w:p w14:paraId="410316C8" w14:textId="77777777" w:rsidR="00D83663" w:rsidRPr="000E27D6" w:rsidRDefault="00D83663">
      <w:pPr>
        <w:spacing w:line="360" w:lineRule="auto"/>
        <w:jc w:val="both"/>
        <w:rPr>
          <w:rFonts w:ascii="Palatino Linotype" w:eastAsia="Palatino Linotype" w:hAnsi="Palatino Linotype" w:cs="Palatino Linotype"/>
        </w:rPr>
      </w:pPr>
    </w:p>
    <w:p w14:paraId="2E8DD152" w14:textId="77777777" w:rsidR="00D83663" w:rsidRPr="000E27D6" w:rsidRDefault="00905DB5">
      <w:pPr>
        <w:ind w:left="992" w:right="1043"/>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b/>
          <w:i/>
          <w:sz w:val="22"/>
          <w:szCs w:val="22"/>
        </w:rPr>
        <w:t xml:space="preserve">“Artículo 192. </w:t>
      </w:r>
      <w:r w:rsidRPr="000E27D6">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11A40864" w14:textId="77777777" w:rsidR="00D83663" w:rsidRPr="000E27D6" w:rsidRDefault="00905DB5">
      <w:pPr>
        <w:ind w:left="992" w:right="1043"/>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b/>
          <w:i/>
          <w:sz w:val="22"/>
          <w:szCs w:val="22"/>
        </w:rPr>
        <w:t>…</w:t>
      </w:r>
    </w:p>
    <w:p w14:paraId="5CE29062" w14:textId="77777777" w:rsidR="00D83663" w:rsidRPr="000E27D6" w:rsidRDefault="00D413B0" w:rsidP="00D413B0">
      <w:pPr>
        <w:ind w:left="992" w:right="1043"/>
        <w:jc w:val="both"/>
        <w:rPr>
          <w:rFonts w:ascii="Palatino Linotype" w:eastAsia="Palatino Linotype" w:hAnsi="Palatino Linotype" w:cs="Palatino Linotype"/>
          <w:b/>
          <w:i/>
          <w:sz w:val="22"/>
          <w:szCs w:val="22"/>
        </w:rPr>
      </w:pPr>
      <w:r w:rsidRPr="000E27D6">
        <w:rPr>
          <w:rFonts w:ascii="Palatino Linotype" w:eastAsia="Palatino Linotype" w:hAnsi="Palatino Linotype" w:cs="Palatino Linotype"/>
          <w:b/>
          <w:i/>
          <w:sz w:val="22"/>
          <w:szCs w:val="22"/>
        </w:rPr>
        <w:t xml:space="preserve">V. Cuando por cualquier motivo quede sin materia el recurso.” </w:t>
      </w:r>
    </w:p>
    <w:p w14:paraId="7AC9F84F" w14:textId="77777777" w:rsidR="00D83663" w:rsidRPr="000E27D6" w:rsidRDefault="00D83663">
      <w:pPr>
        <w:spacing w:line="360" w:lineRule="auto"/>
        <w:jc w:val="both"/>
        <w:rPr>
          <w:rFonts w:ascii="Palatino Linotype" w:eastAsia="Palatino Linotype" w:hAnsi="Palatino Linotype" w:cs="Palatino Linotype"/>
          <w:b/>
          <w:i/>
        </w:rPr>
      </w:pPr>
    </w:p>
    <w:p w14:paraId="3147E071" w14:textId="77777777" w:rsidR="00A85673" w:rsidRPr="000E27D6" w:rsidRDefault="00A85673" w:rsidP="00A85673">
      <w:pPr>
        <w:spacing w:before="240" w:after="240" w:line="360" w:lineRule="auto"/>
        <w:jc w:val="both"/>
        <w:rPr>
          <w:rFonts w:ascii="Palatino Linotype" w:eastAsia="Palatino Linotype" w:hAnsi="Palatino Linotype" w:cs="Palatino Linotype"/>
          <w:b/>
        </w:rPr>
      </w:pPr>
      <w:r w:rsidRPr="000E27D6">
        <w:rPr>
          <w:rFonts w:ascii="Palatino Linotype" w:eastAsia="Palatino Linotype" w:hAnsi="Palatino Linotype" w:cs="Palatino Linotype"/>
        </w:rPr>
        <w:t xml:space="preserve">Atento a los razonamientos lógico jurídicos que han quedado precisados y toda vez que el  </w:t>
      </w:r>
      <w:r w:rsidRPr="000E27D6">
        <w:rPr>
          <w:rFonts w:ascii="Palatino Linotype" w:eastAsia="Palatino Linotype" w:hAnsi="Palatino Linotype" w:cs="Palatino Linotype"/>
          <w:i/>
        </w:rPr>
        <w:t xml:space="preserve">sobreseimiento </w:t>
      </w:r>
      <w:r w:rsidRPr="000E27D6">
        <w:rPr>
          <w:rFonts w:ascii="Palatino Linotype" w:eastAsia="Palatino Linotype" w:hAnsi="Palatino Linotype" w:cs="Palatino Linotype"/>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w:t>
      </w:r>
      <w:r w:rsidRPr="000E27D6">
        <w:rPr>
          <w:rFonts w:ascii="Palatino Linotype" w:eastAsia="Palatino Linotype" w:hAnsi="Palatino Linotype" w:cs="Palatino Linotype"/>
        </w:rPr>
        <w:lastRenderedPageBreak/>
        <w:t xml:space="preserve">fondo del recurso de revisión, lo anterior con apoyo en el criterio del Poder Judicial de la Federación con rubro: </w:t>
      </w:r>
      <w:r w:rsidRPr="000E27D6">
        <w:rPr>
          <w:rFonts w:ascii="Palatino Linotype" w:eastAsia="Palatino Linotype" w:hAnsi="Palatino Linotype" w:cs="Palatino Linotype"/>
          <w:b/>
        </w:rPr>
        <w:t>SOBRESEIMIENTO, NO PERMITE ENTRAR AL ESTUDIO DE LAS CUESTIONES DE FONDO</w:t>
      </w:r>
      <w:r w:rsidRPr="000E27D6">
        <w:rPr>
          <w:rFonts w:ascii="Palatino Linotype" w:eastAsia="Palatino Linotype" w:hAnsi="Palatino Linotype" w:cs="Palatino Linotype"/>
          <w:vertAlign w:val="superscript"/>
        </w:rPr>
        <w:footnoteReference w:id="3"/>
      </w:r>
      <w:r w:rsidRPr="000E27D6">
        <w:rPr>
          <w:rFonts w:ascii="Palatino Linotype" w:eastAsia="Palatino Linotype" w:hAnsi="Palatino Linotype" w:cs="Palatino Linotype"/>
          <w:b/>
        </w:rPr>
        <w:t>.</w:t>
      </w:r>
    </w:p>
    <w:p w14:paraId="2D7A1EB3" w14:textId="77777777" w:rsidR="00A85673" w:rsidRPr="000E27D6" w:rsidRDefault="00A85673" w:rsidP="00A85673">
      <w:pPr>
        <w:spacing w:before="240" w:after="240"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40F89617" w14:textId="77777777" w:rsidR="00A85673" w:rsidRPr="000E27D6" w:rsidRDefault="00A85673" w:rsidP="00A85673">
      <w:pPr>
        <w:spacing w:before="120" w:after="120"/>
        <w:ind w:left="851" w:right="902"/>
        <w:jc w:val="both"/>
        <w:rPr>
          <w:rFonts w:ascii="Palatino Linotype" w:eastAsia="Palatino Linotype" w:hAnsi="Palatino Linotype" w:cs="Palatino Linotype"/>
          <w:b/>
          <w:i/>
          <w:sz w:val="22"/>
          <w:szCs w:val="22"/>
        </w:rPr>
      </w:pPr>
      <w:r w:rsidRPr="000E27D6">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1BA2BAC3" w14:textId="77777777" w:rsidR="00A85673" w:rsidRPr="000E27D6" w:rsidRDefault="00A85673" w:rsidP="00A85673">
      <w:pPr>
        <w:spacing w:before="120" w:after="120"/>
        <w:ind w:left="851" w:right="902"/>
        <w:jc w:val="both"/>
        <w:rPr>
          <w:rFonts w:ascii="Palatino Linotype" w:eastAsia="Palatino Linotype" w:hAnsi="Palatino Linotype" w:cs="Palatino Linotype"/>
          <w:i/>
          <w:sz w:val="22"/>
          <w:szCs w:val="22"/>
        </w:rPr>
      </w:pPr>
      <w:r w:rsidRPr="000E27D6">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0E27D6">
        <w:rPr>
          <w:rFonts w:ascii="Palatino Linotype" w:eastAsia="Palatino Linotype" w:hAnsi="Palatino Linotype" w:cs="Palatino Linotype"/>
        </w:rPr>
        <w:tab/>
      </w:r>
    </w:p>
    <w:p w14:paraId="4CE38C7A" w14:textId="77777777" w:rsidR="00D83663" w:rsidRPr="000E27D6" w:rsidRDefault="00905DB5">
      <w:pPr>
        <w:spacing w:after="240"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rPr>
        <w:t xml:space="preserve">Así, con fundamento en lo prescrito en los artículos 5 párrafos trigésimo, trigésimo primero y trigésimo segundo, fracciones IV y V de la Constitución Política del </w:t>
      </w:r>
      <w:r w:rsidRPr="000E27D6">
        <w:rPr>
          <w:rFonts w:ascii="Palatino Linotype" w:eastAsia="Palatino Linotype" w:hAnsi="Palatino Linotype" w:cs="Palatino Linotype"/>
        </w:rPr>
        <w:lastRenderedPageBreak/>
        <w:t>Estado Libre y Soberano de México; 2, fracción II; 29, 36 fracciones I y II; 176, 178, 181, 185 de la Ley de Transparencia y Acceso a la Información Pública del Estado de México y Municipios, este Pleno:</w:t>
      </w:r>
    </w:p>
    <w:p w14:paraId="509102A8" w14:textId="77777777" w:rsidR="00D83663" w:rsidRPr="000E27D6" w:rsidRDefault="00905DB5">
      <w:pPr>
        <w:numPr>
          <w:ilvl w:val="0"/>
          <w:numId w:val="4"/>
        </w:numPr>
        <w:spacing w:before="280" w:after="280" w:line="360" w:lineRule="auto"/>
        <w:ind w:left="284" w:hanging="426"/>
        <w:jc w:val="center"/>
        <w:rPr>
          <w:rFonts w:ascii="Palatino Linotype" w:eastAsia="Palatino Linotype" w:hAnsi="Palatino Linotype" w:cs="Palatino Linotype"/>
          <w:b/>
        </w:rPr>
      </w:pPr>
      <w:r w:rsidRPr="000E27D6">
        <w:rPr>
          <w:rFonts w:ascii="Palatino Linotype" w:eastAsia="Palatino Linotype" w:hAnsi="Palatino Linotype" w:cs="Palatino Linotype"/>
          <w:b/>
        </w:rPr>
        <w:t>R E S U E L V E:</w:t>
      </w:r>
    </w:p>
    <w:p w14:paraId="661FB4CE" w14:textId="77777777" w:rsidR="00D83663" w:rsidRPr="000E27D6" w:rsidRDefault="00905DB5">
      <w:pPr>
        <w:spacing w:line="360" w:lineRule="auto"/>
        <w:jc w:val="both"/>
        <w:rPr>
          <w:rFonts w:ascii="Palatino Linotype" w:eastAsia="Palatino Linotype" w:hAnsi="Palatino Linotype" w:cs="Palatino Linotype"/>
        </w:rPr>
      </w:pPr>
      <w:r w:rsidRPr="000E27D6">
        <w:rPr>
          <w:rFonts w:ascii="Palatino Linotype" w:eastAsia="Palatino Linotype" w:hAnsi="Palatino Linotype" w:cs="Palatino Linotype"/>
          <w:b/>
        </w:rPr>
        <w:t>Primero.</w:t>
      </w:r>
      <w:r w:rsidRPr="000E27D6">
        <w:rPr>
          <w:rFonts w:ascii="Palatino Linotype" w:eastAsia="Palatino Linotype" w:hAnsi="Palatino Linotype" w:cs="Palatino Linotype"/>
        </w:rPr>
        <w:t xml:space="preserve"> Se </w:t>
      </w:r>
      <w:r w:rsidRPr="000E27D6">
        <w:rPr>
          <w:rFonts w:ascii="Palatino Linotype" w:eastAsia="Palatino Linotype" w:hAnsi="Palatino Linotype" w:cs="Palatino Linotype"/>
          <w:b/>
        </w:rPr>
        <w:t>SOBRESEE</w:t>
      </w:r>
      <w:r w:rsidRPr="000E27D6">
        <w:rPr>
          <w:rFonts w:ascii="Palatino Linotype" w:eastAsia="Palatino Linotype" w:hAnsi="Palatino Linotype" w:cs="Palatino Linotype"/>
        </w:rPr>
        <w:t xml:space="preserve"> el recurso de revisión </w:t>
      </w:r>
      <w:r w:rsidRPr="000E27D6">
        <w:rPr>
          <w:rFonts w:ascii="Palatino Linotype" w:eastAsia="Palatino Linotype" w:hAnsi="Palatino Linotype" w:cs="Palatino Linotype"/>
          <w:b/>
        </w:rPr>
        <w:t xml:space="preserve">16734/INFOEM/IP/RR/2022, </w:t>
      </w:r>
      <w:r w:rsidRPr="000E27D6">
        <w:rPr>
          <w:rFonts w:ascii="Palatino Linotype" w:eastAsia="Palatino Linotype" w:hAnsi="Palatino Linotype" w:cs="Palatino Linotype"/>
        </w:rPr>
        <w:t>porque se actualizó la causal prevista en el artículo 192, fracci</w:t>
      </w:r>
      <w:r w:rsidR="00A85673" w:rsidRPr="000E27D6">
        <w:rPr>
          <w:rFonts w:ascii="Palatino Linotype" w:eastAsia="Palatino Linotype" w:hAnsi="Palatino Linotype" w:cs="Palatino Linotype"/>
        </w:rPr>
        <w:t>ón V</w:t>
      </w:r>
      <w:r w:rsidRPr="000E27D6">
        <w:rPr>
          <w:rFonts w:ascii="Palatino Linotype" w:eastAsia="Palatino Linotype" w:hAnsi="Palatino Linotype" w:cs="Palatino Linotype"/>
        </w:rPr>
        <w:t xml:space="preserve">, de la Ley de Transparencia y Acceso a la Información Pública del Estado de México y Municipios, quedando sin materia en términos del considerando </w:t>
      </w:r>
      <w:r w:rsidRPr="000E27D6">
        <w:rPr>
          <w:rFonts w:ascii="Palatino Linotype" w:eastAsia="Palatino Linotype" w:hAnsi="Palatino Linotype" w:cs="Palatino Linotype"/>
          <w:b/>
        </w:rPr>
        <w:t xml:space="preserve">Tercero </w:t>
      </w:r>
      <w:r w:rsidRPr="000E27D6">
        <w:rPr>
          <w:rFonts w:ascii="Palatino Linotype" w:eastAsia="Palatino Linotype" w:hAnsi="Palatino Linotype" w:cs="Palatino Linotype"/>
        </w:rPr>
        <w:t>de la presente Resolución.</w:t>
      </w:r>
    </w:p>
    <w:p w14:paraId="69683181" w14:textId="77777777" w:rsidR="00D83663" w:rsidRPr="000E27D6" w:rsidRDefault="00905DB5">
      <w:pPr>
        <w:spacing w:before="240" w:after="240" w:line="360" w:lineRule="auto"/>
        <w:ind w:right="49"/>
        <w:jc w:val="both"/>
        <w:rPr>
          <w:rFonts w:ascii="Palatino Linotype" w:eastAsia="Palatino Linotype" w:hAnsi="Palatino Linotype" w:cs="Palatino Linotype"/>
        </w:rPr>
      </w:pPr>
      <w:r w:rsidRPr="000E27D6">
        <w:rPr>
          <w:rFonts w:ascii="Palatino Linotype" w:eastAsia="Palatino Linotype" w:hAnsi="Palatino Linotype" w:cs="Palatino Linotype"/>
          <w:b/>
        </w:rPr>
        <w:t>Segundo</w:t>
      </w:r>
      <w:r w:rsidRPr="000E27D6">
        <w:rPr>
          <w:rFonts w:ascii="Palatino Linotype" w:eastAsia="Palatino Linotype" w:hAnsi="Palatino Linotype" w:cs="Palatino Linotype"/>
          <w:b/>
          <w:sz w:val="28"/>
          <w:szCs w:val="28"/>
        </w:rPr>
        <w:t>.</w:t>
      </w:r>
      <w:r w:rsidRPr="000E27D6">
        <w:rPr>
          <w:rFonts w:ascii="Palatino Linotype" w:eastAsia="Palatino Linotype" w:hAnsi="Palatino Linotype" w:cs="Palatino Linotype"/>
          <w:b/>
          <w:sz w:val="19"/>
          <w:szCs w:val="19"/>
        </w:rPr>
        <w:t xml:space="preserve"> </w:t>
      </w:r>
      <w:r w:rsidRPr="000E27D6">
        <w:rPr>
          <w:rFonts w:ascii="Palatino Linotype" w:eastAsia="Palatino Linotype" w:hAnsi="Palatino Linotype" w:cs="Palatino Linotype"/>
          <w:b/>
        </w:rPr>
        <w:t>Notifíquese vía Sistema de Acceso a la Información Mexiquense</w:t>
      </w:r>
      <w:r w:rsidRPr="000E27D6">
        <w:rPr>
          <w:rFonts w:ascii="Palatino Linotype" w:eastAsia="Palatino Linotype" w:hAnsi="Palatino Linotype" w:cs="Palatino Linotype"/>
        </w:rPr>
        <w:t xml:space="preserve"> (</w:t>
      </w:r>
      <w:r w:rsidRPr="000E27D6">
        <w:rPr>
          <w:rFonts w:ascii="Palatino Linotype" w:eastAsia="Palatino Linotype" w:hAnsi="Palatino Linotype" w:cs="Palatino Linotype"/>
          <w:b/>
        </w:rPr>
        <w:t>SAIMEX)</w:t>
      </w:r>
      <w:r w:rsidRPr="000E27D6">
        <w:rPr>
          <w:rFonts w:ascii="Palatino Linotype" w:eastAsia="Palatino Linotype" w:hAnsi="Palatino Linotype" w:cs="Palatino Linotype"/>
          <w:b/>
          <w:i/>
        </w:rPr>
        <w:t xml:space="preserve">, </w:t>
      </w:r>
      <w:r w:rsidRPr="000E27D6">
        <w:rPr>
          <w:rFonts w:ascii="Palatino Linotype" w:eastAsia="Palatino Linotype" w:hAnsi="Palatino Linotype" w:cs="Palatino Linotype"/>
        </w:rPr>
        <w:t xml:space="preserve">al Titular de la Unidad de Transparencia del </w:t>
      </w:r>
      <w:r w:rsidRPr="000E27D6">
        <w:rPr>
          <w:rFonts w:ascii="Palatino Linotype" w:eastAsia="Palatino Linotype" w:hAnsi="Palatino Linotype" w:cs="Palatino Linotype"/>
          <w:b/>
        </w:rPr>
        <w:t>Sujeto Obligado</w:t>
      </w:r>
      <w:r w:rsidRPr="000E27D6">
        <w:rPr>
          <w:rFonts w:ascii="Palatino Linotype" w:eastAsia="Palatino Linotype" w:hAnsi="Palatino Linotype" w:cs="Palatino Linotype"/>
        </w:rPr>
        <w:t xml:space="preserve"> la presente resolución, para su conocimiento.</w:t>
      </w:r>
    </w:p>
    <w:p w14:paraId="5D400691" w14:textId="77777777" w:rsidR="00D83663" w:rsidRPr="000E27D6" w:rsidRDefault="00905DB5">
      <w:pPr>
        <w:tabs>
          <w:tab w:val="left" w:pos="8647"/>
        </w:tabs>
        <w:spacing w:before="240" w:after="240" w:line="360" w:lineRule="auto"/>
        <w:ind w:right="51"/>
        <w:jc w:val="both"/>
        <w:rPr>
          <w:rFonts w:ascii="Palatino Linotype" w:eastAsia="Palatino Linotype" w:hAnsi="Palatino Linotype" w:cs="Palatino Linotype"/>
        </w:rPr>
      </w:pPr>
      <w:r w:rsidRPr="000E27D6">
        <w:rPr>
          <w:rFonts w:ascii="Palatino Linotype" w:eastAsia="Palatino Linotype" w:hAnsi="Palatino Linotype" w:cs="Palatino Linotype"/>
          <w:b/>
        </w:rPr>
        <w:t xml:space="preserve">Tercero. Notifíquese, vía SAIMEX </w:t>
      </w:r>
      <w:r w:rsidRPr="000E27D6">
        <w:rPr>
          <w:rFonts w:ascii="Palatino Linotype" w:eastAsia="Palatino Linotype" w:hAnsi="Palatino Linotype" w:cs="Palatino Linotype"/>
        </w:rPr>
        <w:t>a</w:t>
      </w:r>
      <w:r w:rsidRPr="000E27D6">
        <w:rPr>
          <w:rFonts w:ascii="Palatino Linotype" w:eastAsia="Palatino Linotype" w:hAnsi="Palatino Linotype" w:cs="Palatino Linotype"/>
          <w:b/>
        </w:rPr>
        <w:t>l Recurrente</w:t>
      </w:r>
      <w:r w:rsidRPr="000E27D6">
        <w:rPr>
          <w:rFonts w:ascii="Palatino Linotype" w:eastAsia="Palatino Linotype" w:hAnsi="Palatino Linotype" w:cs="Palatino Linotype"/>
        </w:rPr>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C48C74F" w14:textId="77777777" w:rsidR="00D83663" w:rsidRPr="000E27D6" w:rsidRDefault="00905DB5">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0E27D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0E27D6">
        <w:rPr>
          <w:rFonts w:ascii="Palatino Linotype" w:eastAsia="Palatino Linotype" w:hAnsi="Palatino Linotype" w:cs="Palatino Linotype"/>
        </w:rPr>
        <w:lastRenderedPageBreak/>
        <w:t>VILCHIS, MARÍA DEL ROSARIO MEJÍA AYALA, SHARON CRISTINA MORALES MARTÍNEZ, LUIS GUSTAVO PARRA NORIEGA Y GUADALUPE RAMÍREZ PEÑA; EN LA  DÉCIMA OCTAVA SESIÓN ORDINARIA CELEBRADA EL DIECISIETE DE MAYO DE DOS MIL VEINTITRÉS, ANTE EL SECRETARIO TÉCNICO DEL PLENO ALEXIS TAPIA RAMÍREZ.</w:t>
      </w:r>
    </w:p>
    <w:p w14:paraId="0F130B5A" w14:textId="77777777" w:rsidR="00D83663" w:rsidRPr="000E27D6" w:rsidRDefault="00775DE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2AE2A99B" wp14:editId="549179D2">
                <wp:simplePos x="0" y="0"/>
                <wp:positionH relativeFrom="column">
                  <wp:posOffset>248935</wp:posOffset>
                </wp:positionH>
                <wp:positionV relativeFrom="paragraph">
                  <wp:posOffset>263731</wp:posOffset>
                </wp:positionV>
                <wp:extent cx="5263116" cy="5135525"/>
                <wp:effectExtent l="0" t="0" r="33020" b="27305"/>
                <wp:wrapNone/>
                <wp:docPr id="1" name="Conector recto 1"/>
                <wp:cNvGraphicFramePr/>
                <a:graphic xmlns:a="http://schemas.openxmlformats.org/drawingml/2006/main">
                  <a:graphicData uri="http://schemas.microsoft.com/office/word/2010/wordprocessingShape">
                    <wps:wsp>
                      <wps:cNvCnPr/>
                      <wps:spPr>
                        <a:xfrm>
                          <a:off x="0" y="0"/>
                          <a:ext cx="5263116" cy="513552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5D389E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6pt,20.75pt" to="434pt,4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" strokecolor="#f68c36 [3049]"/>
            </w:pict>
          </mc:Fallback>
        </mc:AlternateContent>
      </w:r>
    </w:p>
    <w:p w14:paraId="68A733AA" w14:textId="77777777" w:rsidR="00D83663" w:rsidRPr="000E27D6" w:rsidRDefault="00D83663">
      <w:pPr>
        <w:spacing w:before="240" w:after="240" w:line="360" w:lineRule="auto"/>
        <w:jc w:val="both"/>
        <w:rPr>
          <w:rFonts w:ascii="Palatino Linotype" w:eastAsia="Palatino Linotype" w:hAnsi="Palatino Linotype" w:cs="Palatino Linotype"/>
        </w:rPr>
      </w:pPr>
    </w:p>
    <w:p w14:paraId="7175F4E5" w14:textId="77777777" w:rsidR="00D83663" w:rsidRPr="000E27D6" w:rsidRDefault="00D83663">
      <w:pPr>
        <w:spacing w:before="240" w:after="240" w:line="360" w:lineRule="auto"/>
        <w:jc w:val="both"/>
        <w:rPr>
          <w:rFonts w:ascii="Palatino Linotype" w:eastAsia="Palatino Linotype" w:hAnsi="Palatino Linotype" w:cs="Palatino Linotype"/>
        </w:rPr>
      </w:pPr>
    </w:p>
    <w:p w14:paraId="5540E3DC" w14:textId="77777777" w:rsidR="00D83663" w:rsidRPr="000E27D6" w:rsidRDefault="00D83663">
      <w:pPr>
        <w:spacing w:before="240" w:after="240" w:line="360" w:lineRule="auto"/>
        <w:jc w:val="both"/>
        <w:rPr>
          <w:rFonts w:ascii="Palatino Linotype" w:eastAsia="Palatino Linotype" w:hAnsi="Palatino Linotype" w:cs="Palatino Linotype"/>
        </w:rPr>
      </w:pPr>
    </w:p>
    <w:p w14:paraId="357253B4" w14:textId="77777777" w:rsidR="00D83663" w:rsidRPr="000E27D6" w:rsidRDefault="00D83663">
      <w:pPr>
        <w:spacing w:before="240" w:after="240" w:line="360" w:lineRule="auto"/>
        <w:jc w:val="both"/>
        <w:rPr>
          <w:rFonts w:ascii="Palatino Linotype" w:eastAsia="Palatino Linotype" w:hAnsi="Palatino Linotype" w:cs="Palatino Linotype"/>
        </w:rPr>
      </w:pPr>
    </w:p>
    <w:p w14:paraId="7E01DFA0" w14:textId="77777777" w:rsidR="00D83663" w:rsidRPr="000E27D6" w:rsidRDefault="00D83663">
      <w:pPr>
        <w:spacing w:before="240" w:after="240" w:line="360" w:lineRule="auto"/>
        <w:jc w:val="both"/>
        <w:rPr>
          <w:rFonts w:ascii="Palatino Linotype" w:eastAsia="Palatino Linotype" w:hAnsi="Palatino Linotype" w:cs="Palatino Linotype"/>
        </w:rPr>
      </w:pPr>
    </w:p>
    <w:p w14:paraId="28ED0905" w14:textId="77777777" w:rsidR="00D83663" w:rsidRPr="000E27D6" w:rsidRDefault="00D83663">
      <w:pPr>
        <w:spacing w:before="240" w:after="240" w:line="360" w:lineRule="auto"/>
        <w:jc w:val="both"/>
        <w:rPr>
          <w:rFonts w:ascii="Palatino Linotype" w:eastAsia="Palatino Linotype" w:hAnsi="Palatino Linotype" w:cs="Palatino Linotype"/>
        </w:rPr>
      </w:pPr>
    </w:p>
    <w:p w14:paraId="287FBD17" w14:textId="77777777" w:rsidR="00D83663" w:rsidRPr="000E27D6" w:rsidRDefault="00D83663">
      <w:pPr>
        <w:spacing w:before="240" w:after="240" w:line="360" w:lineRule="auto"/>
        <w:jc w:val="both"/>
        <w:rPr>
          <w:rFonts w:ascii="Palatino Linotype" w:eastAsia="Palatino Linotype" w:hAnsi="Palatino Linotype" w:cs="Palatino Linotype"/>
        </w:rPr>
      </w:pPr>
    </w:p>
    <w:p w14:paraId="4785DEA4" w14:textId="77777777" w:rsidR="00D83663" w:rsidRPr="000E27D6" w:rsidRDefault="00D83663">
      <w:pPr>
        <w:spacing w:before="240" w:after="240" w:line="360" w:lineRule="auto"/>
        <w:jc w:val="both"/>
        <w:rPr>
          <w:rFonts w:ascii="Palatino Linotype" w:eastAsia="Palatino Linotype" w:hAnsi="Palatino Linotype" w:cs="Palatino Linotype"/>
        </w:rPr>
      </w:pPr>
    </w:p>
    <w:p w14:paraId="75BB17C3" w14:textId="77777777" w:rsidR="00D83663" w:rsidRPr="000E27D6" w:rsidRDefault="00D83663">
      <w:pPr>
        <w:spacing w:before="240" w:after="240" w:line="360" w:lineRule="auto"/>
        <w:jc w:val="both"/>
        <w:rPr>
          <w:rFonts w:ascii="Palatino Linotype" w:eastAsia="Palatino Linotype" w:hAnsi="Palatino Linotype" w:cs="Palatino Linotype"/>
        </w:rPr>
      </w:pPr>
    </w:p>
    <w:p w14:paraId="258B7A0B" w14:textId="77777777" w:rsidR="00D83663" w:rsidRPr="000E27D6" w:rsidRDefault="00D83663">
      <w:pPr>
        <w:spacing w:before="240" w:after="240" w:line="360" w:lineRule="auto"/>
        <w:jc w:val="both"/>
        <w:rPr>
          <w:rFonts w:ascii="Palatino Linotype" w:eastAsia="Palatino Linotype" w:hAnsi="Palatino Linotype" w:cs="Palatino Linotype"/>
        </w:rPr>
      </w:pPr>
    </w:p>
    <w:p w14:paraId="72D5C88B" w14:textId="77777777" w:rsidR="00D83663" w:rsidRPr="000E27D6" w:rsidRDefault="00D83663">
      <w:pPr>
        <w:spacing w:before="240" w:after="240" w:line="360" w:lineRule="auto"/>
        <w:jc w:val="both"/>
        <w:rPr>
          <w:rFonts w:ascii="Palatino Linotype" w:eastAsia="Palatino Linotype" w:hAnsi="Palatino Linotype" w:cs="Palatino Linotype"/>
        </w:rPr>
      </w:pPr>
    </w:p>
    <w:p w14:paraId="0E7B6074" w14:textId="77777777" w:rsidR="00D83663" w:rsidRPr="000E27D6" w:rsidRDefault="00D83663">
      <w:pPr>
        <w:spacing w:before="240" w:after="240" w:line="360" w:lineRule="auto"/>
        <w:jc w:val="both"/>
        <w:rPr>
          <w:rFonts w:ascii="Palatino Linotype" w:eastAsia="Palatino Linotype" w:hAnsi="Palatino Linotype" w:cs="Palatino Linotype"/>
        </w:rPr>
      </w:pPr>
    </w:p>
    <w:p w14:paraId="2E30019B" w14:textId="77777777" w:rsidR="00D83663" w:rsidRPr="000E27D6" w:rsidRDefault="00D83663">
      <w:pPr>
        <w:spacing w:before="240" w:after="240" w:line="360" w:lineRule="auto"/>
        <w:jc w:val="both"/>
        <w:rPr>
          <w:rFonts w:ascii="Palatino Linotype" w:eastAsia="Palatino Linotype" w:hAnsi="Palatino Linotype" w:cs="Palatino Linotype"/>
        </w:rPr>
      </w:pPr>
    </w:p>
    <w:sectPr w:rsidR="00D83663" w:rsidRPr="000E27D6">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A331F" w14:textId="77777777" w:rsidR="00234B99" w:rsidRDefault="00234B99">
      <w:r>
        <w:separator/>
      </w:r>
    </w:p>
  </w:endnote>
  <w:endnote w:type="continuationSeparator" w:id="0">
    <w:p w14:paraId="08109A93" w14:textId="77777777" w:rsidR="00234B99" w:rsidRDefault="0023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0C1F" w14:textId="77777777" w:rsidR="00D83663" w:rsidRDefault="00905DB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12962">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12962">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74DCD554" w14:textId="77777777" w:rsidR="00D83663" w:rsidRDefault="00D8366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FB9A" w14:textId="77777777" w:rsidR="00D83663" w:rsidRDefault="00905DB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1296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12962">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70871A9C" w14:textId="77777777" w:rsidR="00D83663" w:rsidRDefault="00D8366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B574F" w14:textId="77777777" w:rsidR="00234B99" w:rsidRDefault="00234B99">
      <w:r>
        <w:separator/>
      </w:r>
    </w:p>
  </w:footnote>
  <w:footnote w:type="continuationSeparator" w:id="0">
    <w:p w14:paraId="63AB1B51" w14:textId="77777777" w:rsidR="00234B99" w:rsidRDefault="00234B99">
      <w:r>
        <w:continuationSeparator/>
      </w:r>
    </w:p>
  </w:footnote>
  <w:footnote w:id="1">
    <w:p w14:paraId="24073D08" w14:textId="77777777" w:rsidR="00D83663" w:rsidRDefault="00905DB5">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color w:val="000000"/>
          <w:sz w:val="18"/>
          <w:szCs w:val="18"/>
        </w:rPr>
        <w:t>Artículo 192.</w:t>
      </w:r>
      <w:r>
        <w:rPr>
          <w:rFonts w:ascii="Palatino Linotype" w:eastAsia="Palatino Linotype" w:hAnsi="Palatino Linotype" w:cs="Palatino Linotype"/>
          <w:color w:val="000000"/>
          <w:sz w:val="18"/>
          <w:szCs w:val="18"/>
        </w:rPr>
        <w:t xml:space="preserve"> El recurso será sobreseído, en todo o en parte, cuando una vez admitido, se actualicen alguno de los siguientes supuestos:</w:t>
      </w:r>
    </w:p>
    <w:p w14:paraId="44BD2EDA" w14:textId="77777777" w:rsidR="00D83663" w:rsidRDefault="00905DB5">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w:t>
      </w:r>
    </w:p>
    <w:p w14:paraId="28BB3DF5" w14:textId="77777777" w:rsidR="00D83663" w:rsidRDefault="00905DB5">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III. El sujeto obligado responsable del acto lo modifique o revoque de tal manera que el recurso de revisión quede sin materia;</w:t>
      </w:r>
    </w:p>
  </w:footnote>
  <w:footnote w:id="2">
    <w:p w14:paraId="3244B4E6" w14:textId="77777777" w:rsidR="00D83663" w:rsidRDefault="00905DB5">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b/>
          <w:color w:val="000000"/>
          <w:sz w:val="18"/>
          <w:szCs w:val="18"/>
        </w:rPr>
        <w:t>Artículo 186</w:t>
      </w:r>
      <w:r>
        <w:rPr>
          <w:rFonts w:ascii="Palatino Linotype" w:eastAsia="Palatino Linotype" w:hAnsi="Palatino Linotype" w:cs="Palatino Linotype"/>
          <w:color w:val="000000"/>
          <w:sz w:val="18"/>
          <w:szCs w:val="18"/>
        </w:rPr>
        <w:t>. Las resoluciones del Instituto podrán:</w:t>
      </w:r>
    </w:p>
    <w:p w14:paraId="10DCADAE" w14:textId="77777777" w:rsidR="00D83663" w:rsidRDefault="00905DB5">
      <w:pPr>
        <w:pBdr>
          <w:top w:val="nil"/>
          <w:left w:val="nil"/>
          <w:bottom w:val="nil"/>
          <w:right w:val="nil"/>
          <w:between w:val="nil"/>
        </w:pBdr>
        <w:rPr>
          <w:rFonts w:ascii="Cambria" w:eastAsia="Cambria" w:hAnsi="Cambria" w:cs="Cambria"/>
          <w:color w:val="000000"/>
          <w:sz w:val="20"/>
          <w:szCs w:val="20"/>
        </w:rPr>
      </w:pPr>
      <w:r>
        <w:rPr>
          <w:rFonts w:ascii="Palatino Linotype" w:eastAsia="Palatino Linotype" w:hAnsi="Palatino Linotype" w:cs="Palatino Linotype"/>
          <w:color w:val="000000"/>
          <w:sz w:val="18"/>
          <w:szCs w:val="18"/>
        </w:rPr>
        <w:t>I. Desechar o sobreseer el recurso;</w:t>
      </w:r>
    </w:p>
  </w:footnote>
  <w:footnote w:id="3">
    <w:p w14:paraId="7CFFA2AE" w14:textId="77777777" w:rsidR="00A85673" w:rsidRPr="00495A3F" w:rsidRDefault="00A85673" w:rsidP="00A85673">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95A3F">
        <w:rPr>
          <w:rFonts w:ascii="Palatino Linotype" w:hAnsi="Palatino Linotype"/>
          <w:sz w:val="16"/>
          <w:szCs w:val="16"/>
          <w:vertAlign w:val="superscript"/>
        </w:rPr>
        <w:footnoteRef/>
      </w:r>
      <w:r w:rsidRPr="00495A3F">
        <w:rPr>
          <w:rFonts w:ascii="Palatino Linotype" w:eastAsia="Palatino Linotype" w:hAnsi="Palatino Linotype" w:cs="Palatino Linotype"/>
          <w:color w:val="000000"/>
          <w:sz w:val="16"/>
          <w:szCs w:val="16"/>
        </w:rPr>
        <w:t xml:space="preserve"> </w:t>
      </w:r>
      <w:r w:rsidRPr="00495A3F">
        <w:rPr>
          <w:rFonts w:ascii="Palatino Linotype" w:eastAsia="Palatino Linotype" w:hAnsi="Palatino Linotype" w:cs="Palatino Linotype"/>
          <w:b/>
          <w:color w:val="000000"/>
          <w:sz w:val="16"/>
          <w:szCs w:val="16"/>
        </w:rPr>
        <w:t>Cuerpo de tesis:</w:t>
      </w:r>
      <w:r w:rsidRPr="00495A3F">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7610EF6F" w14:textId="77777777" w:rsidR="00A85673" w:rsidRPr="00495A3F" w:rsidRDefault="00A85673" w:rsidP="00A85673">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95A3F">
        <w:rPr>
          <w:rFonts w:ascii="Palatino Linotype" w:eastAsia="Palatino Linotype" w:hAnsi="Palatino Linotype" w:cs="Palatino Linotype"/>
          <w:b/>
          <w:color w:val="000000"/>
          <w:sz w:val="16"/>
          <w:szCs w:val="16"/>
        </w:rPr>
        <w:t>Localización</w:t>
      </w:r>
      <w:r w:rsidRPr="00495A3F">
        <w:rPr>
          <w:rFonts w:ascii="Palatino Linotype" w:eastAsia="Palatino Linotype" w:hAnsi="Palatino Linotype" w:cs="Palatino Linotype"/>
          <w:color w:val="000000"/>
          <w:sz w:val="16"/>
          <w:szCs w:val="16"/>
        </w:rPr>
        <w:t>: 2</w:t>
      </w:r>
      <w:r w:rsidRPr="00495A3F">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ABCD2" w14:textId="77777777" w:rsidR="00D83663" w:rsidRDefault="00905DB5">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5D569D84" wp14:editId="5EE5B1FC">
          <wp:simplePos x="0" y="0"/>
          <wp:positionH relativeFrom="column">
            <wp:posOffset>-1127124</wp:posOffset>
          </wp:positionH>
          <wp:positionV relativeFrom="paragraph">
            <wp:posOffset>-344804</wp:posOffset>
          </wp:positionV>
          <wp:extent cx="7809865" cy="10165715"/>
          <wp:effectExtent l="0" t="0" r="0" b="0"/>
          <wp:wrapNone/>
          <wp:docPr id="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D83663" w14:paraId="4C499403" w14:textId="77777777">
      <w:tc>
        <w:tcPr>
          <w:tcW w:w="2489" w:type="dxa"/>
          <w:shd w:val="clear" w:color="auto" w:fill="auto"/>
        </w:tcPr>
        <w:p w14:paraId="31CA8854" w14:textId="77777777" w:rsidR="00D83663" w:rsidRDefault="00905D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1DCBCF3" w14:textId="77777777" w:rsidR="00D83663" w:rsidRDefault="00905DB5">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16734/INFOEM/IP/RR/2022</w:t>
          </w:r>
        </w:p>
      </w:tc>
    </w:tr>
    <w:tr w:rsidR="00D83663" w14:paraId="286EC6BB" w14:textId="77777777">
      <w:trPr>
        <w:trHeight w:val="228"/>
      </w:trPr>
      <w:tc>
        <w:tcPr>
          <w:tcW w:w="2489" w:type="dxa"/>
          <w:shd w:val="clear" w:color="auto" w:fill="auto"/>
          <w:vAlign w:val="center"/>
        </w:tcPr>
        <w:p w14:paraId="3DC019D9" w14:textId="77777777" w:rsidR="00D83663" w:rsidRDefault="00905D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DAC5CBF" w14:textId="77777777" w:rsidR="00D83663" w:rsidRDefault="00905DB5">
          <w:pPr>
            <w:ind w:left="-45"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Fiscalía General de Justicia del Estado de México</w:t>
          </w:r>
        </w:p>
      </w:tc>
    </w:tr>
    <w:tr w:rsidR="00D83663" w14:paraId="2BE78335" w14:textId="77777777">
      <w:tc>
        <w:tcPr>
          <w:tcW w:w="2489" w:type="dxa"/>
          <w:shd w:val="clear" w:color="auto" w:fill="auto"/>
          <w:vAlign w:val="center"/>
        </w:tcPr>
        <w:p w14:paraId="3CCAC861" w14:textId="77777777" w:rsidR="00D83663" w:rsidRDefault="00905DB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A75FFEA" w14:textId="77777777" w:rsidR="00D83663" w:rsidRDefault="00905DB5">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BA161DE" w14:textId="77777777" w:rsidR="00D83663" w:rsidRDefault="00905DB5">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ECC7" w14:textId="77777777" w:rsidR="00D83663" w:rsidRDefault="00905DB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2CE9F301" wp14:editId="261C3AC4">
          <wp:simplePos x="0" y="0"/>
          <wp:positionH relativeFrom="column">
            <wp:posOffset>-955674</wp:posOffset>
          </wp:positionH>
          <wp:positionV relativeFrom="paragraph">
            <wp:posOffset>-288924</wp:posOffset>
          </wp:positionV>
          <wp:extent cx="7809865" cy="10165715"/>
          <wp:effectExtent l="0" t="0" r="0" b="0"/>
          <wp:wrapNone/>
          <wp:docPr id="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670" w:type="dxa"/>
      <w:tblInd w:w="3261" w:type="dxa"/>
      <w:tblLayout w:type="fixed"/>
      <w:tblLook w:val="0400" w:firstRow="0" w:lastRow="0" w:firstColumn="0" w:lastColumn="0" w:noHBand="0" w:noVBand="1"/>
    </w:tblPr>
    <w:tblGrid>
      <w:gridCol w:w="2551"/>
      <w:gridCol w:w="3119"/>
    </w:tblGrid>
    <w:tr w:rsidR="00D83663" w14:paraId="00F01490" w14:textId="77777777">
      <w:tc>
        <w:tcPr>
          <w:tcW w:w="2551" w:type="dxa"/>
          <w:shd w:val="clear" w:color="auto" w:fill="auto"/>
          <w:vAlign w:val="center"/>
        </w:tcPr>
        <w:p w14:paraId="7A26935D" w14:textId="77777777" w:rsidR="00D83663" w:rsidRDefault="00905D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4F04767" w14:textId="77777777" w:rsidR="00D83663" w:rsidRDefault="00905DB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16734/INFOEM/IP/RR/2022</w:t>
          </w:r>
        </w:p>
      </w:tc>
    </w:tr>
    <w:tr w:rsidR="00D83663" w14:paraId="42487D34" w14:textId="77777777">
      <w:trPr>
        <w:trHeight w:val="130"/>
      </w:trPr>
      <w:tc>
        <w:tcPr>
          <w:tcW w:w="2551" w:type="dxa"/>
          <w:shd w:val="clear" w:color="auto" w:fill="auto"/>
          <w:vAlign w:val="center"/>
        </w:tcPr>
        <w:p w14:paraId="15517922" w14:textId="77777777" w:rsidR="00D83663" w:rsidRDefault="00905D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1A0D641" w14:textId="7B9B44AD" w:rsidR="00D83663" w:rsidRDefault="00583BF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 XXXXXX XXXXX</w:t>
          </w:r>
        </w:p>
      </w:tc>
    </w:tr>
    <w:tr w:rsidR="00D83663" w14:paraId="4FBCEF87" w14:textId="77777777">
      <w:trPr>
        <w:trHeight w:val="228"/>
      </w:trPr>
      <w:tc>
        <w:tcPr>
          <w:tcW w:w="2551" w:type="dxa"/>
          <w:shd w:val="clear" w:color="auto" w:fill="auto"/>
          <w:vAlign w:val="center"/>
        </w:tcPr>
        <w:p w14:paraId="71F8003D" w14:textId="77777777" w:rsidR="00D83663" w:rsidRDefault="00905D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22E27E2" w14:textId="77777777" w:rsidR="00D83663" w:rsidRDefault="00905DB5">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Fiscalía General de Justicia del Estado de México</w:t>
          </w:r>
        </w:p>
      </w:tc>
    </w:tr>
    <w:tr w:rsidR="00D83663" w14:paraId="78E1945E" w14:textId="77777777">
      <w:tc>
        <w:tcPr>
          <w:tcW w:w="2551" w:type="dxa"/>
          <w:shd w:val="clear" w:color="auto" w:fill="auto"/>
          <w:vAlign w:val="center"/>
        </w:tcPr>
        <w:p w14:paraId="1E3DF380" w14:textId="77777777" w:rsidR="00D83663" w:rsidRDefault="00905D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9B326BA" w14:textId="77777777" w:rsidR="00D83663" w:rsidRDefault="00905DB5">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105E272" w14:textId="77777777" w:rsidR="00D83663" w:rsidRDefault="00D8366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26CB6"/>
    <w:multiLevelType w:val="multilevel"/>
    <w:tmpl w:val="A2F8A30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1D0C05D0"/>
    <w:multiLevelType w:val="multilevel"/>
    <w:tmpl w:val="44EC8304"/>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6655863"/>
    <w:multiLevelType w:val="multilevel"/>
    <w:tmpl w:val="3F8E9A1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D7776E"/>
    <w:multiLevelType w:val="multilevel"/>
    <w:tmpl w:val="FC10BC10"/>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663"/>
    <w:rsid w:val="000E27D6"/>
    <w:rsid w:val="00104589"/>
    <w:rsid w:val="00151D50"/>
    <w:rsid w:val="001E295D"/>
    <w:rsid w:val="00212962"/>
    <w:rsid w:val="00234B99"/>
    <w:rsid w:val="00273A2B"/>
    <w:rsid w:val="0041337C"/>
    <w:rsid w:val="00583BF9"/>
    <w:rsid w:val="005F2D93"/>
    <w:rsid w:val="007743F5"/>
    <w:rsid w:val="00775DE3"/>
    <w:rsid w:val="00905DB5"/>
    <w:rsid w:val="00A85673"/>
    <w:rsid w:val="00AE62D8"/>
    <w:rsid w:val="00B844F6"/>
    <w:rsid w:val="00CE2F15"/>
    <w:rsid w:val="00D04D58"/>
    <w:rsid w:val="00D413B0"/>
    <w:rsid w:val="00D836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6D7CD"/>
  <w15:docId w15:val="{C84E70C7-77CA-48AD-82C6-01F1CB3C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F08"/>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A944AD"/>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rPr>
      <w:rFonts w:ascii="Cambria" w:eastAsia="Cambria" w:hAnsi="Cambria" w:cs="Cambria"/>
    </w:r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Z1DLJc5QNLT5x7rfO14yWeYZrA==">AMUW2mXAdQQN1nWl+umSgn1IAzuddmy1qKUZSuIeYK4aFRUZoZkHb0Acej/YgtWUSoCEyGBrqddQGuPux7RMj8qyIarqVNhr1SRftHQALcgPOJgqTShc9lqFGHc0CmwFL7BzKWY13Kiz8/AZgKk3eL63EQUez+nyFOUgrxnbizTSTaNJ4v8BarY=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6577</Words>
  <Characters>36176</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2023-05-19T17:47:00Z</cp:lastPrinted>
  <dcterms:created xsi:type="dcterms:W3CDTF">2023-06-09T20:18:00Z</dcterms:created>
  <dcterms:modified xsi:type="dcterms:W3CDTF">2023-06-09T20:18:00Z</dcterms:modified>
</cp:coreProperties>
</file>