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95913D" w14:textId="77777777" w:rsidR="0001705D" w:rsidRPr="00607B03" w:rsidRDefault="00870080">
      <w:pPr>
        <w:spacing w:before="240" w:after="0" w:line="360" w:lineRule="auto"/>
        <w:ind w:right="49"/>
        <w:jc w:val="both"/>
        <w:rPr>
          <w:rFonts w:ascii="Palatino Linotype" w:eastAsia="Palatino Linotype" w:hAnsi="Palatino Linotype" w:cs="Palatino Linotype"/>
          <w:sz w:val="24"/>
          <w:szCs w:val="24"/>
        </w:rPr>
      </w:pPr>
      <w:r w:rsidRPr="00607B03">
        <w:rPr>
          <w:rFonts w:ascii="Palatino Linotype" w:eastAsia="Palatino Linotype" w:hAnsi="Palatino Linotype" w:cs="Palatino Linotype"/>
          <w:sz w:val="24"/>
          <w:szCs w:val="24"/>
        </w:rPr>
        <w:t>Resolución del Pleno del Instituto de Transparencia, Acceso a la Información Pública y Protección de Datos Personales del Estado de México y Municipios, con domicilio en Metepec, Estado de México, a trece de septiembre de dos mil veintitrés.</w:t>
      </w:r>
    </w:p>
    <w:p w14:paraId="1EF1C6CD" w14:textId="77777777" w:rsidR="0001705D" w:rsidRPr="00607B03" w:rsidRDefault="0001705D">
      <w:pPr>
        <w:rPr>
          <w:rFonts w:ascii="Palatino Linotype" w:eastAsia="Palatino Linotype" w:hAnsi="Palatino Linotype" w:cs="Palatino Linotype"/>
        </w:rPr>
      </w:pPr>
    </w:p>
    <w:p w14:paraId="3C6460B1" w14:textId="3823F4A7" w:rsidR="0001705D" w:rsidRPr="00607B03" w:rsidRDefault="00870080">
      <w:pPr>
        <w:spacing w:after="0" w:line="360" w:lineRule="auto"/>
        <w:jc w:val="both"/>
        <w:rPr>
          <w:rFonts w:ascii="Palatino Linotype" w:eastAsia="Palatino Linotype" w:hAnsi="Palatino Linotype" w:cs="Palatino Linotype"/>
          <w:b/>
          <w:sz w:val="24"/>
          <w:szCs w:val="24"/>
        </w:rPr>
      </w:pPr>
      <w:r w:rsidRPr="00607B03">
        <w:rPr>
          <w:rFonts w:ascii="Palatino Linotype" w:eastAsia="Palatino Linotype" w:hAnsi="Palatino Linotype" w:cs="Palatino Linotype"/>
          <w:b/>
          <w:sz w:val="24"/>
          <w:szCs w:val="24"/>
        </w:rPr>
        <w:t xml:space="preserve">Visto </w:t>
      </w:r>
      <w:r w:rsidRPr="00607B03">
        <w:rPr>
          <w:rFonts w:ascii="Palatino Linotype" w:eastAsia="Palatino Linotype" w:hAnsi="Palatino Linotype" w:cs="Palatino Linotype"/>
          <w:sz w:val="24"/>
          <w:szCs w:val="24"/>
        </w:rPr>
        <w:t xml:space="preserve">el expediente relativo al recurso de revisión </w:t>
      </w:r>
      <w:r w:rsidRPr="00607B03">
        <w:rPr>
          <w:rFonts w:ascii="Palatino Linotype" w:eastAsia="Palatino Linotype" w:hAnsi="Palatino Linotype" w:cs="Palatino Linotype"/>
          <w:b/>
          <w:sz w:val="24"/>
          <w:szCs w:val="24"/>
        </w:rPr>
        <w:t>00839/INFOEM/IP/RR/2023</w:t>
      </w:r>
      <w:r w:rsidRPr="00607B03">
        <w:rPr>
          <w:rFonts w:ascii="Palatino Linotype" w:eastAsia="Palatino Linotype" w:hAnsi="Palatino Linotype" w:cs="Palatino Linotype"/>
          <w:sz w:val="24"/>
          <w:szCs w:val="24"/>
        </w:rPr>
        <w:t xml:space="preserve">, interpuesto por </w:t>
      </w:r>
      <w:r w:rsidR="00296EB0">
        <w:rPr>
          <w:rFonts w:ascii="Palatino Linotype" w:eastAsia="Palatino Linotype" w:hAnsi="Palatino Linotype" w:cs="Palatino Linotype"/>
          <w:b/>
          <w:sz w:val="24"/>
          <w:szCs w:val="24"/>
        </w:rPr>
        <w:t>XXXX XXXXXXXXX XXXXXXX</w:t>
      </w:r>
      <w:bookmarkStart w:id="0" w:name="_GoBack"/>
      <w:bookmarkEnd w:id="0"/>
      <w:r w:rsidRPr="00607B03">
        <w:rPr>
          <w:rFonts w:ascii="Palatino Linotype" w:eastAsia="Palatino Linotype" w:hAnsi="Palatino Linotype" w:cs="Palatino Linotype"/>
          <w:sz w:val="24"/>
          <w:szCs w:val="24"/>
        </w:rPr>
        <w:t>,</w:t>
      </w:r>
      <w:r w:rsidRPr="00607B03">
        <w:rPr>
          <w:rFonts w:ascii="Palatino Linotype" w:eastAsia="Palatino Linotype" w:hAnsi="Palatino Linotype" w:cs="Palatino Linotype"/>
          <w:b/>
          <w:sz w:val="24"/>
          <w:szCs w:val="24"/>
        </w:rPr>
        <w:t xml:space="preserve"> </w:t>
      </w:r>
      <w:r w:rsidRPr="00607B03">
        <w:rPr>
          <w:rFonts w:ascii="Palatino Linotype" w:eastAsia="Palatino Linotype" w:hAnsi="Palatino Linotype" w:cs="Palatino Linotype"/>
          <w:sz w:val="24"/>
          <w:szCs w:val="24"/>
        </w:rPr>
        <w:t xml:space="preserve">a quien en lo sucesivo se le denominara </w:t>
      </w:r>
      <w:r w:rsidRPr="00607B03">
        <w:rPr>
          <w:rFonts w:ascii="Palatino Linotype" w:eastAsia="Palatino Linotype" w:hAnsi="Palatino Linotype" w:cs="Palatino Linotype"/>
          <w:b/>
          <w:sz w:val="24"/>
          <w:szCs w:val="24"/>
        </w:rPr>
        <w:t>LA PARTE RECURRENTE</w:t>
      </w:r>
      <w:r w:rsidRPr="00607B03">
        <w:rPr>
          <w:rFonts w:ascii="Palatino Linotype" w:eastAsia="Palatino Linotype" w:hAnsi="Palatino Linotype" w:cs="Palatino Linotype"/>
          <w:sz w:val="24"/>
          <w:szCs w:val="24"/>
        </w:rPr>
        <w:t xml:space="preserve">, en contra de la respuesta a la solicitud de información con número de folio </w:t>
      </w:r>
      <w:r w:rsidRPr="00607B03">
        <w:rPr>
          <w:rFonts w:ascii="Palatino Linotype" w:eastAsia="Palatino Linotype" w:hAnsi="Palatino Linotype" w:cs="Palatino Linotype"/>
          <w:b/>
          <w:sz w:val="24"/>
          <w:szCs w:val="24"/>
        </w:rPr>
        <w:t>00001/CONALEP/IP/2023</w:t>
      </w:r>
      <w:r w:rsidRPr="00607B03">
        <w:rPr>
          <w:rFonts w:ascii="Palatino Linotype" w:eastAsia="Palatino Linotype" w:hAnsi="Palatino Linotype" w:cs="Palatino Linotype"/>
          <w:sz w:val="24"/>
          <w:szCs w:val="24"/>
        </w:rPr>
        <w:t xml:space="preserve">, por parte del </w:t>
      </w:r>
      <w:r w:rsidRPr="00607B03">
        <w:rPr>
          <w:rFonts w:ascii="Palatino Linotype" w:eastAsia="Palatino Linotype" w:hAnsi="Palatino Linotype" w:cs="Palatino Linotype"/>
          <w:b/>
          <w:sz w:val="24"/>
          <w:szCs w:val="24"/>
        </w:rPr>
        <w:t>Colegio de Educación Profesional Técnica</w:t>
      </w:r>
      <w:r w:rsidRPr="00607B03">
        <w:rPr>
          <w:rFonts w:ascii="Palatino Linotype" w:eastAsia="Palatino Linotype" w:hAnsi="Palatino Linotype" w:cs="Palatino Linotype"/>
          <w:sz w:val="24"/>
          <w:szCs w:val="24"/>
        </w:rPr>
        <w:t xml:space="preserve">, en lo sucesivo </w:t>
      </w:r>
      <w:r w:rsidRPr="00607B03">
        <w:rPr>
          <w:rFonts w:ascii="Palatino Linotype" w:eastAsia="Palatino Linotype" w:hAnsi="Palatino Linotype" w:cs="Palatino Linotype"/>
          <w:b/>
          <w:sz w:val="24"/>
          <w:szCs w:val="24"/>
        </w:rPr>
        <w:t>EL</w:t>
      </w:r>
      <w:r w:rsidRPr="00607B03">
        <w:rPr>
          <w:rFonts w:ascii="Palatino Linotype" w:eastAsia="Palatino Linotype" w:hAnsi="Palatino Linotype" w:cs="Palatino Linotype"/>
          <w:sz w:val="24"/>
          <w:szCs w:val="24"/>
        </w:rPr>
        <w:t xml:space="preserve"> </w:t>
      </w:r>
      <w:r w:rsidRPr="00607B03">
        <w:rPr>
          <w:rFonts w:ascii="Palatino Linotype" w:eastAsia="Palatino Linotype" w:hAnsi="Palatino Linotype" w:cs="Palatino Linotype"/>
          <w:b/>
          <w:sz w:val="24"/>
          <w:szCs w:val="24"/>
        </w:rPr>
        <w:t xml:space="preserve">SUJETO OBLIGADO; </w:t>
      </w:r>
      <w:r w:rsidRPr="00607B03">
        <w:rPr>
          <w:rFonts w:ascii="Palatino Linotype" w:eastAsia="Palatino Linotype" w:hAnsi="Palatino Linotype" w:cs="Palatino Linotype"/>
          <w:sz w:val="24"/>
          <w:szCs w:val="24"/>
        </w:rPr>
        <w:t>se procede a dictar la presente resolución, con base en lo siguiente.</w:t>
      </w:r>
    </w:p>
    <w:p w14:paraId="71DE454F" w14:textId="77777777" w:rsidR="0001705D" w:rsidRPr="00607B03" w:rsidRDefault="0001705D"/>
    <w:p w14:paraId="7715CDD3" w14:textId="77777777" w:rsidR="0001705D" w:rsidRPr="00607B03" w:rsidRDefault="00870080">
      <w:pPr>
        <w:spacing w:after="0" w:line="360" w:lineRule="auto"/>
        <w:jc w:val="center"/>
        <w:rPr>
          <w:rFonts w:ascii="Palatino Linotype" w:eastAsia="Palatino Linotype" w:hAnsi="Palatino Linotype" w:cs="Palatino Linotype"/>
          <w:b/>
        </w:rPr>
      </w:pPr>
      <w:r w:rsidRPr="00607B03">
        <w:rPr>
          <w:rFonts w:ascii="Palatino Linotype" w:eastAsia="Palatino Linotype" w:hAnsi="Palatino Linotype" w:cs="Palatino Linotype"/>
          <w:b/>
        </w:rPr>
        <w:t xml:space="preserve">A N T E C E D E N T E S </w:t>
      </w:r>
    </w:p>
    <w:p w14:paraId="1A8607AC" w14:textId="77777777" w:rsidR="0001705D" w:rsidRPr="00607B03" w:rsidRDefault="0001705D">
      <w:pPr>
        <w:spacing w:after="0" w:line="360" w:lineRule="auto"/>
        <w:jc w:val="both"/>
        <w:rPr>
          <w:rFonts w:ascii="Palatino Linotype" w:eastAsia="Palatino Linotype" w:hAnsi="Palatino Linotype" w:cs="Palatino Linotype"/>
          <w:sz w:val="24"/>
          <w:szCs w:val="24"/>
        </w:rPr>
      </w:pPr>
    </w:p>
    <w:p w14:paraId="22E11A3E" w14:textId="77777777" w:rsidR="0001705D" w:rsidRPr="00607B03" w:rsidRDefault="00870080">
      <w:pPr>
        <w:spacing w:after="0" w:line="360" w:lineRule="auto"/>
        <w:ind w:right="49"/>
        <w:jc w:val="both"/>
        <w:rPr>
          <w:rFonts w:ascii="Palatino Linotype" w:eastAsia="Palatino Linotype" w:hAnsi="Palatino Linotype" w:cs="Palatino Linotype"/>
          <w:sz w:val="24"/>
          <w:szCs w:val="24"/>
        </w:rPr>
      </w:pPr>
      <w:r w:rsidRPr="00607B03">
        <w:rPr>
          <w:rFonts w:ascii="Palatino Linotype" w:eastAsia="Palatino Linotype" w:hAnsi="Palatino Linotype" w:cs="Palatino Linotype"/>
          <w:b/>
          <w:sz w:val="24"/>
          <w:szCs w:val="24"/>
        </w:rPr>
        <w:t>1.</w:t>
      </w:r>
      <w:r w:rsidRPr="00607B03">
        <w:rPr>
          <w:rFonts w:ascii="Palatino Linotype" w:eastAsia="Palatino Linotype" w:hAnsi="Palatino Linotype" w:cs="Palatino Linotype"/>
          <w:sz w:val="24"/>
          <w:szCs w:val="24"/>
        </w:rPr>
        <w:t xml:space="preserve"> </w:t>
      </w:r>
      <w:r w:rsidRPr="00607B03">
        <w:rPr>
          <w:rFonts w:ascii="Palatino Linotype" w:eastAsia="Palatino Linotype" w:hAnsi="Palatino Linotype" w:cs="Palatino Linotype"/>
          <w:b/>
          <w:sz w:val="24"/>
          <w:szCs w:val="24"/>
        </w:rPr>
        <w:t xml:space="preserve">SOLICITUD DE INFORMACIÓN. </w:t>
      </w:r>
      <w:r w:rsidRPr="00607B03">
        <w:rPr>
          <w:rFonts w:ascii="Palatino Linotype" w:eastAsia="Palatino Linotype" w:hAnsi="Palatino Linotype" w:cs="Palatino Linotype"/>
          <w:sz w:val="24"/>
          <w:szCs w:val="24"/>
        </w:rPr>
        <w:t xml:space="preserve">Con fecha veinticuatro de enero de dos mil veintitrés, </w:t>
      </w:r>
      <w:r w:rsidRPr="00607B03">
        <w:rPr>
          <w:rFonts w:ascii="Palatino Linotype" w:eastAsia="Palatino Linotype" w:hAnsi="Palatino Linotype" w:cs="Palatino Linotype"/>
          <w:b/>
          <w:sz w:val="24"/>
          <w:szCs w:val="24"/>
        </w:rPr>
        <w:t>LA PARTE RECURRENTE</w:t>
      </w:r>
      <w:r w:rsidRPr="00607B03">
        <w:rPr>
          <w:rFonts w:ascii="Palatino Linotype" w:eastAsia="Palatino Linotype" w:hAnsi="Palatino Linotype" w:cs="Palatino Linotype"/>
          <w:sz w:val="24"/>
          <w:szCs w:val="24"/>
        </w:rPr>
        <w:t>, presentó a través del Sistema de Acceso a la Información Mexiquense (</w:t>
      </w:r>
      <w:r w:rsidRPr="00607B03">
        <w:rPr>
          <w:rFonts w:ascii="Palatino Linotype" w:eastAsia="Palatino Linotype" w:hAnsi="Palatino Linotype" w:cs="Palatino Linotype"/>
          <w:b/>
          <w:sz w:val="24"/>
          <w:szCs w:val="24"/>
        </w:rPr>
        <w:t>SAIMEX)</w:t>
      </w:r>
      <w:r w:rsidRPr="00607B03">
        <w:rPr>
          <w:rFonts w:ascii="Palatino Linotype" w:eastAsia="Palatino Linotype" w:hAnsi="Palatino Linotype" w:cs="Palatino Linotype"/>
          <w:sz w:val="24"/>
          <w:szCs w:val="24"/>
        </w:rPr>
        <w:t xml:space="preserve"> ante </w:t>
      </w:r>
      <w:r w:rsidRPr="00607B03">
        <w:rPr>
          <w:rFonts w:ascii="Palatino Linotype" w:eastAsia="Palatino Linotype" w:hAnsi="Palatino Linotype" w:cs="Palatino Linotype"/>
          <w:b/>
          <w:sz w:val="24"/>
          <w:szCs w:val="24"/>
        </w:rPr>
        <w:t>EL SUJETO OBLIGADO</w:t>
      </w:r>
      <w:r w:rsidRPr="00607B03">
        <w:rPr>
          <w:rFonts w:ascii="Palatino Linotype" w:eastAsia="Palatino Linotype" w:hAnsi="Palatino Linotype" w:cs="Palatino Linotype"/>
          <w:sz w:val="24"/>
          <w:szCs w:val="24"/>
        </w:rPr>
        <w:t>, solicitud de acceso a la información pública, registrada bajo el número de expediente</w:t>
      </w:r>
      <w:r w:rsidRPr="00607B03">
        <w:rPr>
          <w:rFonts w:ascii="Palatino Linotype" w:eastAsia="Palatino Linotype" w:hAnsi="Palatino Linotype" w:cs="Palatino Linotype"/>
          <w:b/>
        </w:rPr>
        <w:t> </w:t>
      </w:r>
      <w:r w:rsidRPr="00607B03">
        <w:rPr>
          <w:rFonts w:ascii="Palatino Linotype" w:eastAsia="Palatino Linotype" w:hAnsi="Palatino Linotype" w:cs="Palatino Linotype"/>
          <w:b/>
          <w:sz w:val="24"/>
          <w:szCs w:val="24"/>
        </w:rPr>
        <w:t>00001/CONALEP/IP/2023</w:t>
      </w:r>
      <w:r w:rsidRPr="00607B03">
        <w:rPr>
          <w:rFonts w:ascii="Palatino Linotype" w:eastAsia="Palatino Linotype" w:hAnsi="Palatino Linotype" w:cs="Palatino Linotype"/>
          <w:sz w:val="24"/>
          <w:szCs w:val="24"/>
        </w:rPr>
        <w:t>,</w:t>
      </w:r>
      <w:r w:rsidRPr="00607B03">
        <w:rPr>
          <w:rFonts w:ascii="Palatino Linotype" w:eastAsia="Palatino Linotype" w:hAnsi="Palatino Linotype" w:cs="Palatino Linotype"/>
          <w:b/>
          <w:sz w:val="24"/>
          <w:szCs w:val="24"/>
        </w:rPr>
        <w:t xml:space="preserve"> </w:t>
      </w:r>
      <w:r w:rsidRPr="00607B03">
        <w:rPr>
          <w:rFonts w:ascii="Palatino Linotype" w:eastAsia="Palatino Linotype" w:hAnsi="Palatino Linotype" w:cs="Palatino Linotype"/>
          <w:sz w:val="24"/>
          <w:szCs w:val="24"/>
        </w:rPr>
        <w:t>mediante la cual solicitó la siguiente información:</w:t>
      </w:r>
    </w:p>
    <w:p w14:paraId="30B87E50" w14:textId="77777777" w:rsidR="0001705D" w:rsidRPr="00607B03" w:rsidRDefault="0001705D">
      <w:pPr>
        <w:spacing w:after="0" w:line="360" w:lineRule="auto"/>
        <w:ind w:right="49"/>
        <w:jc w:val="both"/>
        <w:rPr>
          <w:rFonts w:ascii="Palatino Linotype" w:eastAsia="Palatino Linotype" w:hAnsi="Palatino Linotype" w:cs="Palatino Linotype"/>
          <w:sz w:val="24"/>
          <w:szCs w:val="24"/>
        </w:rPr>
      </w:pPr>
    </w:p>
    <w:p w14:paraId="30D288F9" w14:textId="77777777" w:rsidR="0001705D" w:rsidRPr="00607B03" w:rsidRDefault="00870080">
      <w:pPr>
        <w:spacing w:after="0" w:line="276" w:lineRule="auto"/>
        <w:ind w:left="709" w:right="758"/>
        <w:jc w:val="both"/>
        <w:rPr>
          <w:rFonts w:ascii="Palatino Linotype" w:eastAsia="Palatino Linotype" w:hAnsi="Palatino Linotype" w:cs="Palatino Linotype"/>
          <w:i/>
        </w:rPr>
      </w:pPr>
      <w:r w:rsidRPr="00607B03">
        <w:rPr>
          <w:rFonts w:ascii="Palatino Linotype" w:eastAsia="Palatino Linotype" w:hAnsi="Palatino Linotype" w:cs="Palatino Linotype"/>
          <w:i/>
        </w:rPr>
        <w:t xml:space="preserve">“solicito me entreguen el soporte documental probatorio que avale el cumplimiento del </w:t>
      </w:r>
      <w:proofErr w:type="spellStart"/>
      <w:r w:rsidRPr="00607B03">
        <w:rPr>
          <w:rFonts w:ascii="Palatino Linotype" w:eastAsia="Palatino Linotype" w:hAnsi="Palatino Linotype" w:cs="Palatino Linotype"/>
          <w:i/>
        </w:rPr>
        <w:t>articulo</w:t>
      </w:r>
      <w:proofErr w:type="spellEnd"/>
      <w:r w:rsidRPr="00607B03">
        <w:rPr>
          <w:rFonts w:ascii="Palatino Linotype" w:eastAsia="Palatino Linotype" w:hAnsi="Palatino Linotype" w:cs="Palatino Linotype"/>
          <w:i/>
        </w:rPr>
        <w:t xml:space="preserve"> 57 de la ley de transparencia y acceso a la información pública del estado de México y municipios, es decir: 1. soporte documental probatorio que compruebe </w:t>
      </w:r>
      <w:r w:rsidRPr="00607B03">
        <w:rPr>
          <w:rFonts w:ascii="Palatino Linotype" w:eastAsia="Palatino Linotype" w:hAnsi="Palatino Linotype" w:cs="Palatino Linotype"/>
          <w:i/>
        </w:rPr>
        <w:lastRenderedPageBreak/>
        <w:t>que el responsable de la unidad de transparencia cuente con conocimiento en materia, entregar la certificación emitida por el instituto correspondiente. 2. soporte documental probatorio que compruebe la experiencia en materia de acceso a la información. 3.soporte documental probatorio que avalen las habilidades de organización, comunicación, así como visión y liderazgo” (Sic).</w:t>
      </w:r>
    </w:p>
    <w:p w14:paraId="17DD7DFE" w14:textId="77777777" w:rsidR="0001705D" w:rsidRPr="00607B03" w:rsidRDefault="0001705D">
      <w:pPr>
        <w:spacing w:after="0" w:line="276" w:lineRule="auto"/>
        <w:ind w:left="709" w:right="758"/>
        <w:jc w:val="both"/>
        <w:rPr>
          <w:rFonts w:ascii="Palatino Linotype" w:eastAsia="Palatino Linotype" w:hAnsi="Palatino Linotype" w:cs="Palatino Linotype"/>
          <w:i/>
        </w:rPr>
      </w:pPr>
    </w:p>
    <w:p w14:paraId="27374255" w14:textId="77777777" w:rsidR="0001705D" w:rsidRPr="00607B03" w:rsidRDefault="00870080">
      <w:pPr>
        <w:spacing w:after="0" w:line="360" w:lineRule="auto"/>
        <w:ind w:right="49"/>
        <w:jc w:val="both"/>
        <w:rPr>
          <w:rFonts w:ascii="Palatino Linotype" w:eastAsia="Palatino Linotype" w:hAnsi="Palatino Linotype" w:cs="Palatino Linotype"/>
          <w:sz w:val="24"/>
          <w:szCs w:val="24"/>
        </w:rPr>
      </w:pPr>
      <w:r w:rsidRPr="00607B03">
        <w:rPr>
          <w:rFonts w:ascii="Palatino Linotype" w:eastAsia="Palatino Linotype" w:hAnsi="Palatino Linotype" w:cs="Palatino Linotype"/>
          <w:sz w:val="24"/>
          <w:szCs w:val="24"/>
        </w:rPr>
        <w:t xml:space="preserve">Modalidad de entrega: A través del </w:t>
      </w:r>
      <w:r w:rsidRPr="00607B03">
        <w:rPr>
          <w:rFonts w:ascii="Palatino Linotype" w:eastAsia="Palatino Linotype" w:hAnsi="Palatino Linotype" w:cs="Palatino Linotype"/>
          <w:b/>
          <w:sz w:val="24"/>
          <w:szCs w:val="24"/>
        </w:rPr>
        <w:t>SAIMEX</w:t>
      </w:r>
      <w:r w:rsidRPr="00607B03">
        <w:rPr>
          <w:rFonts w:ascii="Palatino Linotype" w:eastAsia="Palatino Linotype" w:hAnsi="Palatino Linotype" w:cs="Palatino Linotype"/>
          <w:sz w:val="24"/>
          <w:szCs w:val="24"/>
        </w:rPr>
        <w:t>.</w:t>
      </w:r>
    </w:p>
    <w:p w14:paraId="0DF86E2E" w14:textId="77777777" w:rsidR="0001705D" w:rsidRPr="00607B03" w:rsidRDefault="0001705D">
      <w:pPr>
        <w:spacing w:after="0" w:line="360" w:lineRule="auto"/>
        <w:rPr>
          <w:rFonts w:ascii="Palatino Linotype" w:eastAsia="Palatino Linotype" w:hAnsi="Palatino Linotype" w:cs="Palatino Linotype"/>
          <w:sz w:val="24"/>
          <w:szCs w:val="24"/>
        </w:rPr>
      </w:pPr>
    </w:p>
    <w:p w14:paraId="0EA79023" w14:textId="77777777" w:rsidR="0001705D" w:rsidRPr="00607B03" w:rsidRDefault="00870080">
      <w:pPr>
        <w:spacing w:after="0" w:line="360" w:lineRule="auto"/>
        <w:jc w:val="both"/>
        <w:rPr>
          <w:rFonts w:ascii="Palatino Linotype" w:eastAsia="Palatino Linotype" w:hAnsi="Palatino Linotype" w:cs="Palatino Linotype"/>
        </w:rPr>
      </w:pPr>
      <w:r w:rsidRPr="00607B03">
        <w:rPr>
          <w:rFonts w:ascii="Palatino Linotype" w:eastAsia="Palatino Linotype" w:hAnsi="Palatino Linotype" w:cs="Palatino Linotype"/>
          <w:b/>
          <w:sz w:val="24"/>
          <w:szCs w:val="24"/>
        </w:rPr>
        <w:t xml:space="preserve">2. RESPUESTA.  </w:t>
      </w:r>
      <w:r w:rsidRPr="00607B03">
        <w:rPr>
          <w:rFonts w:ascii="Palatino Linotype" w:eastAsia="Palatino Linotype" w:hAnsi="Palatino Linotype" w:cs="Palatino Linotype"/>
          <w:sz w:val="24"/>
          <w:szCs w:val="24"/>
        </w:rPr>
        <w:t xml:space="preserve">Con fecha trece de febrero del dos mil veintitrés, </w:t>
      </w:r>
      <w:r w:rsidRPr="00607B03">
        <w:rPr>
          <w:rFonts w:ascii="Palatino Linotype" w:eastAsia="Palatino Linotype" w:hAnsi="Palatino Linotype" w:cs="Palatino Linotype"/>
          <w:b/>
          <w:sz w:val="24"/>
          <w:szCs w:val="24"/>
        </w:rPr>
        <w:t>EL SUJETO OBLIGADO</w:t>
      </w:r>
      <w:r w:rsidRPr="00607B03">
        <w:rPr>
          <w:rFonts w:ascii="Palatino Linotype" w:eastAsia="Palatino Linotype" w:hAnsi="Palatino Linotype" w:cs="Palatino Linotype"/>
          <w:sz w:val="24"/>
          <w:szCs w:val="24"/>
        </w:rPr>
        <w:t xml:space="preserve"> otorgó, a través del SAIMEX, respuesta a la solicitud de acceso a la información de la siguiente manera:</w:t>
      </w:r>
      <w:r w:rsidRPr="00607B03">
        <w:rPr>
          <w:rFonts w:ascii="Palatino Linotype" w:eastAsia="Palatino Linotype" w:hAnsi="Palatino Linotype" w:cs="Palatino Linotype"/>
        </w:rPr>
        <w:t xml:space="preserve"> </w:t>
      </w:r>
    </w:p>
    <w:p w14:paraId="4D5155BF" w14:textId="77777777" w:rsidR="0001705D" w:rsidRPr="00607B03" w:rsidRDefault="0001705D">
      <w:pPr>
        <w:spacing w:after="0" w:line="360" w:lineRule="auto"/>
        <w:jc w:val="both"/>
        <w:rPr>
          <w:rFonts w:ascii="Palatino Linotype" w:eastAsia="Palatino Linotype" w:hAnsi="Palatino Linotype" w:cs="Palatino Linotype"/>
        </w:rPr>
      </w:pPr>
    </w:p>
    <w:p w14:paraId="445361B8" w14:textId="77777777" w:rsidR="0001705D" w:rsidRPr="00607B03" w:rsidRDefault="00870080">
      <w:pPr>
        <w:spacing w:after="0" w:line="276" w:lineRule="auto"/>
        <w:ind w:left="851" w:right="900"/>
        <w:jc w:val="both"/>
        <w:rPr>
          <w:rFonts w:ascii="Palatino Linotype" w:eastAsia="Palatino Linotype" w:hAnsi="Palatino Linotype" w:cs="Palatino Linotype"/>
          <w:i/>
        </w:rPr>
      </w:pPr>
      <w:r w:rsidRPr="00607B03">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DD8A7CF" w14:textId="77777777" w:rsidR="0001705D" w:rsidRPr="00607B03" w:rsidRDefault="00870080">
      <w:pPr>
        <w:spacing w:after="0" w:line="276" w:lineRule="auto"/>
        <w:ind w:left="851" w:right="900"/>
        <w:jc w:val="both"/>
        <w:rPr>
          <w:rFonts w:ascii="Palatino Linotype" w:eastAsia="Palatino Linotype" w:hAnsi="Palatino Linotype" w:cs="Palatino Linotype"/>
          <w:i/>
        </w:rPr>
      </w:pPr>
      <w:r w:rsidRPr="00607B03">
        <w:rPr>
          <w:rFonts w:ascii="Palatino Linotype" w:eastAsia="Palatino Linotype" w:hAnsi="Palatino Linotype" w:cs="Palatino Linotype"/>
          <w:i/>
        </w:rPr>
        <w:t>En atención a su solicitud de información: 00001/CONALEP/IP/2023, se adjunta respuesta.</w:t>
      </w:r>
    </w:p>
    <w:p w14:paraId="0BAA937C" w14:textId="77777777" w:rsidR="0001705D" w:rsidRPr="00607B03" w:rsidRDefault="00870080">
      <w:pPr>
        <w:spacing w:after="0" w:line="276" w:lineRule="auto"/>
        <w:ind w:left="851" w:right="900"/>
        <w:jc w:val="both"/>
        <w:rPr>
          <w:rFonts w:ascii="Palatino Linotype" w:eastAsia="Palatino Linotype" w:hAnsi="Palatino Linotype" w:cs="Palatino Linotype"/>
          <w:i/>
        </w:rPr>
      </w:pPr>
      <w:r w:rsidRPr="00607B03">
        <w:rPr>
          <w:rFonts w:ascii="Palatino Linotype" w:eastAsia="Palatino Linotype" w:hAnsi="Palatino Linotype" w:cs="Palatino Linotype"/>
          <w:i/>
        </w:rPr>
        <w:t>ATENTAMENTE</w:t>
      </w:r>
    </w:p>
    <w:p w14:paraId="29E8A303" w14:textId="77777777" w:rsidR="0001705D" w:rsidRPr="00607B03" w:rsidRDefault="00870080">
      <w:pPr>
        <w:spacing w:after="0" w:line="276" w:lineRule="auto"/>
        <w:ind w:left="851" w:right="900"/>
        <w:jc w:val="both"/>
        <w:rPr>
          <w:rFonts w:ascii="Palatino Linotype" w:eastAsia="Palatino Linotype" w:hAnsi="Palatino Linotype" w:cs="Palatino Linotype"/>
          <w:i/>
        </w:rPr>
      </w:pPr>
      <w:r w:rsidRPr="00607B03">
        <w:rPr>
          <w:rFonts w:ascii="Palatino Linotype" w:eastAsia="Palatino Linotype" w:hAnsi="Palatino Linotype" w:cs="Palatino Linotype"/>
          <w:i/>
        </w:rPr>
        <w:t>LIC. ALEJANDRO MARIO CIENFUEGOS DIAZ”</w:t>
      </w:r>
    </w:p>
    <w:p w14:paraId="5CC26EF3" w14:textId="77777777" w:rsidR="0001705D" w:rsidRPr="00607B03" w:rsidRDefault="0001705D">
      <w:pPr>
        <w:rPr>
          <w:rFonts w:ascii="Palatino Linotype" w:eastAsia="Palatino Linotype" w:hAnsi="Palatino Linotype" w:cs="Palatino Linotype"/>
        </w:rPr>
      </w:pPr>
    </w:p>
    <w:p w14:paraId="2A273758" w14:textId="77777777" w:rsidR="0001705D" w:rsidRPr="00607B03" w:rsidRDefault="00870080">
      <w:pPr>
        <w:spacing w:after="0" w:line="360" w:lineRule="auto"/>
        <w:jc w:val="both"/>
        <w:rPr>
          <w:rFonts w:ascii="Palatino Linotype" w:eastAsia="Palatino Linotype" w:hAnsi="Palatino Linotype" w:cs="Palatino Linotype"/>
          <w:sz w:val="24"/>
          <w:szCs w:val="24"/>
        </w:rPr>
      </w:pPr>
      <w:r w:rsidRPr="00607B03">
        <w:rPr>
          <w:rFonts w:ascii="Palatino Linotype" w:eastAsia="Palatino Linotype" w:hAnsi="Palatino Linotype" w:cs="Palatino Linotype"/>
          <w:b/>
          <w:sz w:val="24"/>
          <w:szCs w:val="24"/>
        </w:rPr>
        <w:t xml:space="preserve">EL SUJETO OBLIGADO </w:t>
      </w:r>
      <w:r w:rsidRPr="00607B03">
        <w:rPr>
          <w:rFonts w:ascii="Palatino Linotype" w:eastAsia="Palatino Linotype" w:hAnsi="Palatino Linotype" w:cs="Palatino Linotype"/>
          <w:sz w:val="24"/>
          <w:szCs w:val="24"/>
        </w:rPr>
        <w:t xml:space="preserve">adjuntó los archivos electrónicos: </w:t>
      </w:r>
    </w:p>
    <w:p w14:paraId="3D83075B" w14:textId="77777777" w:rsidR="0001705D" w:rsidRPr="00607B03" w:rsidRDefault="0001705D">
      <w:pPr>
        <w:spacing w:after="0" w:line="360" w:lineRule="auto"/>
        <w:jc w:val="both"/>
        <w:rPr>
          <w:rFonts w:ascii="Palatino Linotype" w:eastAsia="Palatino Linotype" w:hAnsi="Palatino Linotype" w:cs="Palatino Linotype"/>
          <w:sz w:val="24"/>
          <w:szCs w:val="24"/>
        </w:rPr>
      </w:pPr>
    </w:p>
    <w:p w14:paraId="66BE0679" w14:textId="77777777" w:rsidR="0001705D" w:rsidRPr="00607B03" w:rsidRDefault="00870080">
      <w:pPr>
        <w:spacing w:after="0" w:line="360" w:lineRule="auto"/>
        <w:jc w:val="both"/>
        <w:rPr>
          <w:rFonts w:ascii="Palatino Linotype" w:eastAsia="Palatino Linotype" w:hAnsi="Palatino Linotype" w:cs="Palatino Linotype"/>
          <w:sz w:val="24"/>
          <w:szCs w:val="24"/>
        </w:rPr>
      </w:pPr>
      <w:r w:rsidRPr="00607B03">
        <w:rPr>
          <w:rFonts w:ascii="Palatino Linotype" w:eastAsia="Palatino Linotype" w:hAnsi="Palatino Linotype" w:cs="Palatino Linotype"/>
          <w:sz w:val="24"/>
          <w:szCs w:val="24"/>
        </w:rPr>
        <w:t>“</w:t>
      </w:r>
      <w:r w:rsidRPr="00607B03">
        <w:rPr>
          <w:rFonts w:ascii="Palatino Linotype" w:eastAsia="Palatino Linotype" w:hAnsi="Palatino Linotype" w:cs="Palatino Linotype"/>
          <w:b/>
          <w:i/>
          <w:sz w:val="24"/>
          <w:szCs w:val="24"/>
          <w:u w:val="single"/>
        </w:rPr>
        <w:t>2020.zip</w:t>
      </w:r>
      <w:r w:rsidRPr="00607B03">
        <w:rPr>
          <w:rFonts w:ascii="Palatino Linotype" w:eastAsia="Palatino Linotype" w:hAnsi="Palatino Linotype" w:cs="Palatino Linotype"/>
          <w:sz w:val="24"/>
          <w:szCs w:val="24"/>
        </w:rPr>
        <w:t>”</w:t>
      </w:r>
    </w:p>
    <w:p w14:paraId="230B36B0" w14:textId="77777777" w:rsidR="0001705D" w:rsidRPr="00607B03" w:rsidRDefault="0001705D">
      <w:pPr>
        <w:spacing w:after="0" w:line="360" w:lineRule="auto"/>
        <w:jc w:val="both"/>
        <w:rPr>
          <w:rFonts w:ascii="Palatino Linotype" w:eastAsia="Palatino Linotype" w:hAnsi="Palatino Linotype" w:cs="Palatino Linotype"/>
          <w:sz w:val="24"/>
          <w:szCs w:val="24"/>
        </w:rPr>
      </w:pPr>
    </w:p>
    <w:p w14:paraId="003DB28B" w14:textId="77777777" w:rsidR="0001705D" w:rsidRPr="00607B03" w:rsidRDefault="00870080">
      <w:pPr>
        <w:spacing w:line="360" w:lineRule="auto"/>
        <w:jc w:val="both"/>
        <w:rPr>
          <w:rFonts w:ascii="Palatino Linotype" w:eastAsia="Palatino Linotype" w:hAnsi="Palatino Linotype" w:cs="Palatino Linotype"/>
          <w:sz w:val="24"/>
          <w:szCs w:val="24"/>
        </w:rPr>
      </w:pPr>
      <w:r w:rsidRPr="00607B03">
        <w:rPr>
          <w:rFonts w:ascii="Palatino Linotype" w:eastAsia="Palatino Linotype" w:hAnsi="Palatino Linotype" w:cs="Palatino Linotype"/>
          <w:sz w:val="24"/>
          <w:szCs w:val="24"/>
        </w:rPr>
        <w:t>A favor de Marcela Sandoval Pacheco:</w:t>
      </w:r>
    </w:p>
    <w:p w14:paraId="59F71F3D" w14:textId="77777777" w:rsidR="0001705D" w:rsidRPr="00607B03" w:rsidRDefault="00870080">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sz w:val="24"/>
          <w:szCs w:val="24"/>
        </w:rPr>
      </w:pPr>
      <w:r w:rsidRPr="00607B03">
        <w:rPr>
          <w:rFonts w:ascii="Palatino Linotype" w:eastAsia="Palatino Linotype" w:hAnsi="Palatino Linotype" w:cs="Palatino Linotype"/>
          <w:sz w:val="24"/>
          <w:szCs w:val="24"/>
        </w:rPr>
        <w:lastRenderedPageBreak/>
        <w:t>Constancia del quinto foro internacional de protección de datos y acceso a la información, emitida por el Instituto de Transparencia, Acceso a la Información Pública y Protección de Datos Personales del Estado de México.</w:t>
      </w:r>
    </w:p>
    <w:p w14:paraId="78764F75" w14:textId="77777777" w:rsidR="0001705D" w:rsidRPr="00607B03" w:rsidRDefault="0001705D">
      <w:pPr>
        <w:spacing w:line="360" w:lineRule="auto"/>
        <w:jc w:val="both"/>
        <w:rPr>
          <w:rFonts w:ascii="Palatino Linotype" w:eastAsia="Palatino Linotype" w:hAnsi="Palatino Linotype" w:cs="Palatino Linotype"/>
          <w:sz w:val="24"/>
          <w:szCs w:val="24"/>
        </w:rPr>
      </w:pPr>
    </w:p>
    <w:p w14:paraId="6DD34419" w14:textId="77777777" w:rsidR="0001705D" w:rsidRPr="00607B03" w:rsidRDefault="00870080">
      <w:pPr>
        <w:numPr>
          <w:ilvl w:val="0"/>
          <w:numId w:val="2"/>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607B03">
        <w:rPr>
          <w:rFonts w:ascii="Palatino Linotype" w:eastAsia="Palatino Linotype" w:hAnsi="Palatino Linotype" w:cs="Palatino Linotype"/>
          <w:sz w:val="24"/>
          <w:szCs w:val="24"/>
        </w:rPr>
        <w:t xml:space="preserve">Constancia emitida por el Instituto Hacendario del Estado de México en coordinación con la Contaduría General Gubernamental y el Despacho </w:t>
      </w:r>
      <w:proofErr w:type="spellStart"/>
      <w:r w:rsidRPr="00607B03">
        <w:rPr>
          <w:rFonts w:ascii="Palatino Linotype" w:eastAsia="Palatino Linotype" w:hAnsi="Palatino Linotype" w:cs="Palatino Linotype"/>
          <w:sz w:val="24"/>
          <w:szCs w:val="24"/>
        </w:rPr>
        <w:t>Nuñez</w:t>
      </w:r>
      <w:proofErr w:type="spellEnd"/>
      <w:r w:rsidRPr="00607B03">
        <w:rPr>
          <w:rFonts w:ascii="Palatino Linotype" w:eastAsia="Palatino Linotype" w:hAnsi="Palatino Linotype" w:cs="Palatino Linotype"/>
          <w:sz w:val="24"/>
          <w:szCs w:val="24"/>
        </w:rPr>
        <w:t xml:space="preserve"> &amp; </w:t>
      </w:r>
      <w:proofErr w:type="spellStart"/>
      <w:r w:rsidRPr="00607B03">
        <w:rPr>
          <w:rFonts w:ascii="Palatino Linotype" w:eastAsia="Palatino Linotype" w:hAnsi="Palatino Linotype" w:cs="Palatino Linotype"/>
          <w:sz w:val="24"/>
          <w:szCs w:val="24"/>
        </w:rPr>
        <w:t>Gambver</w:t>
      </w:r>
      <w:proofErr w:type="spellEnd"/>
      <w:r w:rsidRPr="00607B03">
        <w:rPr>
          <w:rFonts w:ascii="Palatino Linotype" w:eastAsia="Palatino Linotype" w:hAnsi="Palatino Linotype" w:cs="Palatino Linotype"/>
          <w:sz w:val="24"/>
          <w:szCs w:val="24"/>
        </w:rPr>
        <w:t xml:space="preserve">, Auditores S.C. por la participación en el Módulo I. Curso – Taller “actualización en contabilidad gubernamental, transparencia, rendición de cuentas y ley de responsabilidades 2020. </w:t>
      </w:r>
    </w:p>
    <w:p w14:paraId="5CE85204" w14:textId="77777777" w:rsidR="0001705D" w:rsidRPr="00607B03" w:rsidRDefault="00870080">
      <w:pPr>
        <w:numPr>
          <w:ilvl w:val="0"/>
          <w:numId w:val="2"/>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607B03">
        <w:rPr>
          <w:rFonts w:ascii="Palatino Linotype" w:eastAsia="Palatino Linotype" w:hAnsi="Palatino Linotype" w:cs="Palatino Linotype"/>
          <w:sz w:val="24"/>
          <w:szCs w:val="24"/>
        </w:rPr>
        <w:t xml:space="preserve">Constancia  de utilidad del acceso a la información pública en la lucha contra la violencia hacia las mujeres, emitida por el Instituto de Transparencia, Acceso a la Información Pública y Protección de Datos Personales del Estado de México por la participación </w:t>
      </w:r>
    </w:p>
    <w:p w14:paraId="579F42B0" w14:textId="77777777" w:rsidR="0001705D" w:rsidRPr="00607B03" w:rsidRDefault="00870080">
      <w:pPr>
        <w:numPr>
          <w:ilvl w:val="0"/>
          <w:numId w:val="2"/>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607B03">
        <w:rPr>
          <w:rFonts w:ascii="Palatino Linotype" w:eastAsia="Palatino Linotype" w:hAnsi="Palatino Linotype" w:cs="Palatino Linotype"/>
          <w:sz w:val="24"/>
          <w:szCs w:val="24"/>
        </w:rPr>
        <w:t xml:space="preserve">Certificación en nivel de inglés A1, emitida por </w:t>
      </w:r>
      <w:proofErr w:type="spellStart"/>
      <w:r w:rsidRPr="00607B03">
        <w:rPr>
          <w:rFonts w:ascii="Palatino Linotype" w:eastAsia="Palatino Linotype" w:hAnsi="Palatino Linotype" w:cs="Palatino Linotype"/>
          <w:sz w:val="24"/>
          <w:szCs w:val="24"/>
        </w:rPr>
        <w:t>DynEd</w:t>
      </w:r>
      <w:proofErr w:type="spellEnd"/>
      <w:r w:rsidRPr="00607B03">
        <w:rPr>
          <w:rFonts w:ascii="Palatino Linotype" w:eastAsia="Palatino Linotype" w:hAnsi="Palatino Linotype" w:cs="Palatino Linotype"/>
          <w:sz w:val="24"/>
          <w:szCs w:val="24"/>
        </w:rPr>
        <w:t xml:space="preserve"> International, Inc.</w:t>
      </w:r>
    </w:p>
    <w:p w14:paraId="13CE2E9C" w14:textId="77777777" w:rsidR="0001705D" w:rsidRPr="00607B03" w:rsidRDefault="00870080">
      <w:pPr>
        <w:numPr>
          <w:ilvl w:val="0"/>
          <w:numId w:val="2"/>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607B03">
        <w:rPr>
          <w:rFonts w:ascii="Palatino Linotype" w:eastAsia="Palatino Linotype" w:hAnsi="Palatino Linotype" w:cs="Palatino Linotype"/>
          <w:sz w:val="24"/>
          <w:szCs w:val="24"/>
        </w:rPr>
        <w:t xml:space="preserve">Constancia por la participación en las capsulas informativas en línea, familias y sexualidades prevención del embarazo adolescente, emitida por el Instituto Nacional de las Mujeres. </w:t>
      </w:r>
    </w:p>
    <w:p w14:paraId="67DED3E3" w14:textId="77777777" w:rsidR="0001705D" w:rsidRPr="00607B03" w:rsidRDefault="00870080">
      <w:pPr>
        <w:numPr>
          <w:ilvl w:val="0"/>
          <w:numId w:val="2"/>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607B03">
        <w:rPr>
          <w:rFonts w:ascii="Palatino Linotype" w:eastAsia="Palatino Linotype" w:hAnsi="Palatino Linotype" w:cs="Palatino Linotype"/>
          <w:sz w:val="24"/>
          <w:szCs w:val="24"/>
        </w:rPr>
        <w:t xml:space="preserve">Constancia por haber acreditado el curso en línea, consideraciones y medidas sanitarias para un regreso seguro en el servicio público, emitido por dl Instituto de Profesionalización de los Servicios Públicos y la Secretaria de Salud del Estado de México. </w:t>
      </w:r>
    </w:p>
    <w:p w14:paraId="6A7394A9" w14:textId="77777777" w:rsidR="0001705D" w:rsidRPr="00607B03" w:rsidRDefault="00870080">
      <w:pPr>
        <w:numPr>
          <w:ilvl w:val="0"/>
          <w:numId w:val="2"/>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607B03">
        <w:rPr>
          <w:rFonts w:ascii="Palatino Linotype" w:eastAsia="Palatino Linotype" w:hAnsi="Palatino Linotype" w:cs="Palatino Linotype"/>
          <w:sz w:val="24"/>
          <w:szCs w:val="24"/>
        </w:rPr>
        <w:lastRenderedPageBreak/>
        <w:t>Constancia por asistir el encuentro “Mujeres Mexiquenses: su participación en la política y acceso a la información pública, emitida por el Instituto de Transparencia, Acceso a la Información Pública y Protección de Datos Personales del Estado de México.</w:t>
      </w:r>
    </w:p>
    <w:p w14:paraId="6F1B187E" w14:textId="77777777" w:rsidR="0001705D" w:rsidRPr="00607B03" w:rsidRDefault="00870080">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sz w:val="24"/>
          <w:szCs w:val="24"/>
        </w:rPr>
      </w:pPr>
      <w:r w:rsidRPr="00607B03">
        <w:rPr>
          <w:rFonts w:ascii="Palatino Linotype" w:eastAsia="Palatino Linotype" w:hAnsi="Palatino Linotype" w:cs="Palatino Linotype"/>
          <w:sz w:val="24"/>
          <w:szCs w:val="24"/>
        </w:rPr>
        <w:t xml:space="preserve">Constancia por la participación en el Seminario “El </w:t>
      </w:r>
      <w:proofErr w:type="spellStart"/>
      <w:r w:rsidRPr="00607B03">
        <w:rPr>
          <w:rFonts w:ascii="Palatino Linotype" w:eastAsia="Palatino Linotype" w:hAnsi="Palatino Linotype" w:cs="Palatino Linotype"/>
          <w:sz w:val="24"/>
          <w:szCs w:val="24"/>
        </w:rPr>
        <w:t>Infoem</w:t>
      </w:r>
      <w:proofErr w:type="spellEnd"/>
      <w:r w:rsidRPr="00607B03">
        <w:rPr>
          <w:rFonts w:ascii="Palatino Linotype" w:eastAsia="Palatino Linotype" w:hAnsi="Palatino Linotype" w:cs="Palatino Linotype"/>
          <w:sz w:val="24"/>
          <w:szCs w:val="24"/>
        </w:rPr>
        <w:t xml:space="preserve"> y los retos frente al </w:t>
      </w:r>
      <w:proofErr w:type="spellStart"/>
      <w:r w:rsidRPr="00607B03">
        <w:rPr>
          <w:rFonts w:ascii="Palatino Linotype" w:eastAsia="Palatino Linotype" w:hAnsi="Palatino Linotype" w:cs="Palatino Linotype"/>
          <w:sz w:val="24"/>
          <w:szCs w:val="24"/>
        </w:rPr>
        <w:t>Covid</w:t>
      </w:r>
      <w:proofErr w:type="spellEnd"/>
      <w:r w:rsidRPr="00607B03">
        <w:rPr>
          <w:rFonts w:ascii="Palatino Linotype" w:eastAsia="Palatino Linotype" w:hAnsi="Palatino Linotype" w:cs="Palatino Linotype"/>
          <w:sz w:val="24"/>
          <w:szCs w:val="24"/>
        </w:rPr>
        <w:t xml:space="preserve"> – 19”, emitido por el Instituto de Transparencia, Acceso a la Información Pública y Protección de Datos Personales del Estado de México y la Facultad de Derecho de la Universidad Autónoma del Estado de México. </w:t>
      </w:r>
    </w:p>
    <w:p w14:paraId="7D8798B3" w14:textId="77777777" w:rsidR="0001705D" w:rsidRPr="00607B03" w:rsidRDefault="0001705D">
      <w:pPr>
        <w:spacing w:after="0" w:line="360" w:lineRule="auto"/>
        <w:jc w:val="both"/>
        <w:rPr>
          <w:rFonts w:ascii="Palatino Linotype" w:eastAsia="Palatino Linotype" w:hAnsi="Palatino Linotype" w:cs="Palatino Linotype"/>
          <w:b/>
          <w:i/>
          <w:sz w:val="24"/>
          <w:szCs w:val="24"/>
          <w:u w:val="single"/>
        </w:rPr>
      </w:pPr>
    </w:p>
    <w:p w14:paraId="55F9FFD7" w14:textId="77777777" w:rsidR="0001705D" w:rsidRPr="00607B03" w:rsidRDefault="00870080">
      <w:pPr>
        <w:spacing w:after="0" w:line="360" w:lineRule="auto"/>
        <w:jc w:val="both"/>
        <w:rPr>
          <w:rFonts w:ascii="Palatino Linotype" w:eastAsia="Palatino Linotype" w:hAnsi="Palatino Linotype" w:cs="Palatino Linotype"/>
          <w:sz w:val="24"/>
          <w:szCs w:val="24"/>
        </w:rPr>
      </w:pPr>
      <w:r w:rsidRPr="00607B03">
        <w:rPr>
          <w:rFonts w:ascii="Palatino Linotype" w:eastAsia="Palatino Linotype" w:hAnsi="Palatino Linotype" w:cs="Palatino Linotype"/>
          <w:sz w:val="24"/>
          <w:szCs w:val="24"/>
        </w:rPr>
        <w:t>“</w:t>
      </w:r>
      <w:r w:rsidRPr="00607B03">
        <w:rPr>
          <w:rFonts w:ascii="Palatino Linotype" w:eastAsia="Palatino Linotype" w:hAnsi="Palatino Linotype" w:cs="Palatino Linotype"/>
          <w:b/>
          <w:i/>
          <w:sz w:val="24"/>
          <w:szCs w:val="24"/>
          <w:u w:val="single"/>
        </w:rPr>
        <w:t>2021.zip</w:t>
      </w:r>
      <w:r w:rsidRPr="00607B03">
        <w:rPr>
          <w:rFonts w:ascii="Palatino Linotype" w:eastAsia="Palatino Linotype" w:hAnsi="Palatino Linotype" w:cs="Palatino Linotype"/>
          <w:sz w:val="24"/>
          <w:szCs w:val="24"/>
        </w:rPr>
        <w:t>”</w:t>
      </w:r>
    </w:p>
    <w:p w14:paraId="72D8BBD6" w14:textId="77777777" w:rsidR="0001705D" w:rsidRPr="00607B03" w:rsidRDefault="0001705D">
      <w:pPr>
        <w:spacing w:after="0" w:line="360" w:lineRule="auto"/>
        <w:jc w:val="both"/>
        <w:rPr>
          <w:rFonts w:ascii="Palatino Linotype" w:eastAsia="Palatino Linotype" w:hAnsi="Palatino Linotype" w:cs="Palatino Linotype"/>
          <w:sz w:val="24"/>
          <w:szCs w:val="24"/>
        </w:rPr>
      </w:pPr>
    </w:p>
    <w:p w14:paraId="7FAAEDAF" w14:textId="77777777" w:rsidR="0001705D" w:rsidRPr="00607B03" w:rsidRDefault="00870080">
      <w:pPr>
        <w:spacing w:after="0" w:line="360" w:lineRule="auto"/>
        <w:jc w:val="both"/>
        <w:rPr>
          <w:rFonts w:ascii="Palatino Linotype" w:eastAsia="Palatino Linotype" w:hAnsi="Palatino Linotype" w:cs="Palatino Linotype"/>
          <w:sz w:val="24"/>
          <w:szCs w:val="24"/>
        </w:rPr>
      </w:pPr>
      <w:r w:rsidRPr="00607B03">
        <w:rPr>
          <w:rFonts w:ascii="Palatino Linotype" w:eastAsia="Palatino Linotype" w:hAnsi="Palatino Linotype" w:cs="Palatino Linotype"/>
          <w:sz w:val="24"/>
          <w:szCs w:val="24"/>
        </w:rPr>
        <w:t>A favor de Marcela Sandoval Pacheco:</w:t>
      </w:r>
    </w:p>
    <w:p w14:paraId="5B6D56F9" w14:textId="77777777" w:rsidR="0001705D" w:rsidRPr="00607B03" w:rsidRDefault="0001705D">
      <w:pPr>
        <w:spacing w:line="360" w:lineRule="auto"/>
        <w:jc w:val="both"/>
        <w:rPr>
          <w:rFonts w:ascii="Palatino Linotype" w:eastAsia="Palatino Linotype" w:hAnsi="Palatino Linotype" w:cs="Palatino Linotype"/>
          <w:sz w:val="24"/>
          <w:szCs w:val="24"/>
        </w:rPr>
      </w:pPr>
    </w:p>
    <w:p w14:paraId="0CAE66CD" w14:textId="77777777" w:rsidR="0001705D" w:rsidRPr="00607B03" w:rsidRDefault="00870080">
      <w:pPr>
        <w:numPr>
          <w:ilvl w:val="0"/>
          <w:numId w:val="2"/>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607B03">
        <w:rPr>
          <w:rFonts w:ascii="Palatino Linotype" w:eastAsia="Palatino Linotype" w:hAnsi="Palatino Linotype" w:cs="Palatino Linotype"/>
          <w:sz w:val="24"/>
          <w:szCs w:val="24"/>
        </w:rPr>
        <w:t>Constancia por concluir su participación en el curso en línea “Transparencia y Acceso a la Información Pública emitido por el Instituto de Transparencia, Acceso a la Información Pública y Protección de Datos Personales del Estado de México.</w:t>
      </w:r>
    </w:p>
    <w:p w14:paraId="19AA7FDF" w14:textId="77777777" w:rsidR="0001705D" w:rsidRPr="00607B03" w:rsidRDefault="00870080">
      <w:pPr>
        <w:numPr>
          <w:ilvl w:val="0"/>
          <w:numId w:val="2"/>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607B03">
        <w:rPr>
          <w:rFonts w:ascii="Palatino Linotype" w:eastAsia="Palatino Linotype" w:hAnsi="Palatino Linotype" w:cs="Palatino Linotype"/>
          <w:sz w:val="24"/>
          <w:szCs w:val="24"/>
        </w:rPr>
        <w:t>Constancia por concluir su participación en el curso virtual “Gobierno Abierto” emitido por el Instituto de Transparencia, Acceso a la Información Pública y Protección de Datos Personales del Estado de México.</w:t>
      </w:r>
    </w:p>
    <w:p w14:paraId="3CF846BC" w14:textId="77777777" w:rsidR="0001705D" w:rsidRPr="00607B03" w:rsidRDefault="00870080">
      <w:pPr>
        <w:numPr>
          <w:ilvl w:val="0"/>
          <w:numId w:val="2"/>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607B03">
        <w:rPr>
          <w:rFonts w:ascii="Palatino Linotype" w:eastAsia="Palatino Linotype" w:hAnsi="Palatino Linotype" w:cs="Palatino Linotype"/>
          <w:sz w:val="24"/>
          <w:szCs w:val="24"/>
        </w:rPr>
        <w:lastRenderedPageBreak/>
        <w:t>Constancia por su asistencia al Foro Regional “</w:t>
      </w:r>
      <w:proofErr w:type="spellStart"/>
      <w:r w:rsidRPr="00607B03">
        <w:rPr>
          <w:rFonts w:ascii="Palatino Linotype" w:eastAsia="Palatino Linotype" w:hAnsi="Palatino Linotype" w:cs="Palatino Linotype"/>
          <w:sz w:val="24"/>
          <w:szCs w:val="24"/>
        </w:rPr>
        <w:t>Infoem</w:t>
      </w:r>
      <w:proofErr w:type="spellEnd"/>
      <w:r w:rsidRPr="00607B03">
        <w:rPr>
          <w:rFonts w:ascii="Palatino Linotype" w:eastAsia="Palatino Linotype" w:hAnsi="Palatino Linotype" w:cs="Palatino Linotype"/>
          <w:sz w:val="24"/>
          <w:szCs w:val="24"/>
        </w:rPr>
        <w:t xml:space="preserve"> cerca de ti” emitido por el Instituto de Transparencia, Acceso a la Información Pública y Protección de Datos Personales del Estado de México.</w:t>
      </w:r>
    </w:p>
    <w:p w14:paraId="1BBE6108" w14:textId="77777777" w:rsidR="0001705D" w:rsidRPr="00607B03" w:rsidRDefault="00870080">
      <w:pPr>
        <w:numPr>
          <w:ilvl w:val="0"/>
          <w:numId w:val="2"/>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607B03">
        <w:rPr>
          <w:rFonts w:ascii="Palatino Linotype" w:eastAsia="Palatino Linotype" w:hAnsi="Palatino Linotype" w:cs="Palatino Linotype"/>
          <w:sz w:val="24"/>
          <w:szCs w:val="24"/>
        </w:rPr>
        <w:t>Certificado de competencia laboral en materia de transparencia.</w:t>
      </w:r>
    </w:p>
    <w:p w14:paraId="719D355D" w14:textId="77777777" w:rsidR="0001705D" w:rsidRPr="00607B03" w:rsidRDefault="00870080">
      <w:pPr>
        <w:numPr>
          <w:ilvl w:val="0"/>
          <w:numId w:val="2"/>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607B03">
        <w:rPr>
          <w:rFonts w:ascii="Palatino Linotype" w:eastAsia="Palatino Linotype" w:hAnsi="Palatino Linotype" w:cs="Palatino Linotype"/>
          <w:sz w:val="24"/>
          <w:szCs w:val="24"/>
        </w:rPr>
        <w:t>Constancia por su asistencia al Conservatorio en conmemoración del “Día Internacional por el Derecho de Acceso Universal a la Información” emitido por el Instituto de Transparencia, Acceso a la Información Pública y Protección de Datos Personales del Estado de México.</w:t>
      </w:r>
    </w:p>
    <w:p w14:paraId="3715193C" w14:textId="77777777" w:rsidR="0001705D" w:rsidRPr="00607B03" w:rsidRDefault="0001705D">
      <w:pPr>
        <w:pBdr>
          <w:top w:val="nil"/>
          <w:left w:val="nil"/>
          <w:bottom w:val="nil"/>
          <w:right w:val="nil"/>
          <w:between w:val="nil"/>
        </w:pBdr>
        <w:spacing w:after="0" w:line="360" w:lineRule="auto"/>
        <w:ind w:left="720"/>
        <w:jc w:val="both"/>
        <w:rPr>
          <w:rFonts w:ascii="Palatino Linotype" w:eastAsia="Palatino Linotype" w:hAnsi="Palatino Linotype" w:cs="Palatino Linotype"/>
          <w:sz w:val="24"/>
          <w:szCs w:val="24"/>
        </w:rPr>
      </w:pPr>
    </w:p>
    <w:p w14:paraId="3F75F4BA" w14:textId="77777777" w:rsidR="0001705D" w:rsidRPr="00607B03" w:rsidRDefault="00870080">
      <w:pPr>
        <w:numPr>
          <w:ilvl w:val="0"/>
          <w:numId w:val="2"/>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607B03">
        <w:rPr>
          <w:rFonts w:ascii="Palatino Linotype" w:eastAsia="Palatino Linotype" w:hAnsi="Palatino Linotype" w:cs="Palatino Linotype"/>
          <w:sz w:val="24"/>
          <w:szCs w:val="24"/>
        </w:rPr>
        <w:t>Constancia por su participación en curso a distancia “Inclusión y discapacidad” emitido por el Consejo Nacional para Prevenir la Discriminación.</w:t>
      </w:r>
    </w:p>
    <w:p w14:paraId="2B3A6CEC" w14:textId="77777777" w:rsidR="0001705D" w:rsidRPr="00607B03" w:rsidRDefault="0001705D">
      <w:pPr>
        <w:pBdr>
          <w:top w:val="nil"/>
          <w:left w:val="nil"/>
          <w:bottom w:val="nil"/>
          <w:right w:val="nil"/>
          <w:between w:val="nil"/>
        </w:pBdr>
        <w:spacing w:after="0"/>
        <w:ind w:left="720"/>
        <w:rPr>
          <w:rFonts w:ascii="Palatino Linotype" w:eastAsia="Palatino Linotype" w:hAnsi="Palatino Linotype" w:cs="Palatino Linotype"/>
          <w:sz w:val="24"/>
          <w:szCs w:val="24"/>
        </w:rPr>
      </w:pPr>
    </w:p>
    <w:p w14:paraId="7B715C0B" w14:textId="77777777" w:rsidR="0001705D" w:rsidRPr="00607B03" w:rsidRDefault="00870080">
      <w:pPr>
        <w:numPr>
          <w:ilvl w:val="0"/>
          <w:numId w:val="2"/>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607B03">
        <w:rPr>
          <w:rFonts w:ascii="Palatino Linotype" w:eastAsia="Palatino Linotype" w:hAnsi="Palatino Linotype" w:cs="Palatino Linotype"/>
          <w:sz w:val="24"/>
          <w:szCs w:val="24"/>
        </w:rPr>
        <w:t>Constancia por concluir su participación en el curso en línea “prestación del servicio educativo con enfoque de proceso” emitido por el Colegio de Educación Profesional Técnica.</w:t>
      </w:r>
    </w:p>
    <w:p w14:paraId="46E508AF" w14:textId="77777777" w:rsidR="0001705D" w:rsidRPr="00607B03" w:rsidRDefault="0001705D">
      <w:pPr>
        <w:pBdr>
          <w:top w:val="nil"/>
          <w:left w:val="nil"/>
          <w:bottom w:val="nil"/>
          <w:right w:val="nil"/>
          <w:between w:val="nil"/>
        </w:pBdr>
        <w:spacing w:after="0"/>
        <w:ind w:left="720"/>
        <w:rPr>
          <w:rFonts w:ascii="Palatino Linotype" w:eastAsia="Palatino Linotype" w:hAnsi="Palatino Linotype" w:cs="Palatino Linotype"/>
          <w:sz w:val="24"/>
          <w:szCs w:val="24"/>
        </w:rPr>
      </w:pPr>
    </w:p>
    <w:p w14:paraId="5B8AF09F" w14:textId="77777777" w:rsidR="0001705D" w:rsidRPr="00607B03" w:rsidRDefault="00870080">
      <w:pPr>
        <w:numPr>
          <w:ilvl w:val="0"/>
          <w:numId w:val="2"/>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607B03">
        <w:rPr>
          <w:rFonts w:ascii="Palatino Linotype" w:eastAsia="Palatino Linotype" w:hAnsi="Palatino Linotype" w:cs="Palatino Linotype"/>
          <w:sz w:val="24"/>
          <w:szCs w:val="24"/>
        </w:rPr>
        <w:t>Constancia por su concluir el curso “Elementos para Incorporar la Perspectiva de Género en el Ámbito Laboral” emitido por el Gobierno del Estado de México, a través del Consejo para la Convivencia Escolar.</w:t>
      </w:r>
    </w:p>
    <w:p w14:paraId="7C3DF5CD" w14:textId="77777777" w:rsidR="0001705D" w:rsidRPr="00607B03" w:rsidRDefault="0001705D">
      <w:pPr>
        <w:pBdr>
          <w:top w:val="nil"/>
          <w:left w:val="nil"/>
          <w:bottom w:val="nil"/>
          <w:right w:val="nil"/>
          <w:between w:val="nil"/>
        </w:pBdr>
        <w:spacing w:after="0"/>
        <w:ind w:left="720"/>
        <w:rPr>
          <w:rFonts w:ascii="Palatino Linotype" w:eastAsia="Palatino Linotype" w:hAnsi="Palatino Linotype" w:cs="Palatino Linotype"/>
          <w:sz w:val="24"/>
          <w:szCs w:val="24"/>
        </w:rPr>
      </w:pPr>
    </w:p>
    <w:p w14:paraId="700BA4D8" w14:textId="77777777" w:rsidR="0001705D" w:rsidRPr="00607B03" w:rsidRDefault="00870080">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sz w:val="24"/>
          <w:szCs w:val="24"/>
        </w:rPr>
      </w:pPr>
      <w:r w:rsidRPr="00607B03">
        <w:rPr>
          <w:rFonts w:ascii="Palatino Linotype" w:eastAsia="Palatino Linotype" w:hAnsi="Palatino Linotype" w:cs="Palatino Linotype"/>
          <w:sz w:val="24"/>
          <w:szCs w:val="24"/>
        </w:rPr>
        <w:t xml:space="preserve">Constancia por la asistencia al evento virtual “Día </w:t>
      </w:r>
      <w:proofErr w:type="spellStart"/>
      <w:r w:rsidRPr="00607B03">
        <w:rPr>
          <w:rFonts w:ascii="Palatino Linotype" w:eastAsia="Palatino Linotype" w:hAnsi="Palatino Linotype" w:cs="Palatino Linotype"/>
          <w:sz w:val="24"/>
          <w:szCs w:val="24"/>
        </w:rPr>
        <w:t>Iternacional</w:t>
      </w:r>
      <w:proofErr w:type="spellEnd"/>
      <w:r w:rsidRPr="00607B03">
        <w:rPr>
          <w:rFonts w:ascii="Palatino Linotype" w:eastAsia="Palatino Linotype" w:hAnsi="Palatino Linotype" w:cs="Palatino Linotype"/>
          <w:sz w:val="24"/>
          <w:szCs w:val="24"/>
        </w:rPr>
        <w:t xml:space="preserve"> en Protección de Datos Personales 2021” emitido por el Instituto Nacional de </w:t>
      </w:r>
      <w:r w:rsidRPr="00607B03">
        <w:rPr>
          <w:rFonts w:ascii="Palatino Linotype" w:eastAsia="Palatino Linotype" w:hAnsi="Palatino Linotype" w:cs="Palatino Linotype"/>
          <w:sz w:val="24"/>
          <w:szCs w:val="24"/>
        </w:rPr>
        <w:lastRenderedPageBreak/>
        <w:t xml:space="preserve">Transparencia, Acceso a la Información y Protección de Datos Personales y el Sistema Nacional de Transparencia, Acceso a la Información Pública y Protección de Datos Personales a través de la Comisión de Protección de Datos Personales. </w:t>
      </w:r>
    </w:p>
    <w:p w14:paraId="09BFD78D" w14:textId="77777777" w:rsidR="0001705D" w:rsidRPr="00607B03" w:rsidRDefault="00870080">
      <w:pPr>
        <w:spacing w:after="0" w:line="360" w:lineRule="auto"/>
        <w:jc w:val="both"/>
        <w:rPr>
          <w:rFonts w:ascii="Palatino Linotype" w:eastAsia="Palatino Linotype" w:hAnsi="Palatino Linotype" w:cs="Palatino Linotype"/>
          <w:sz w:val="24"/>
          <w:szCs w:val="24"/>
        </w:rPr>
      </w:pPr>
      <w:r w:rsidRPr="00607B03">
        <w:rPr>
          <w:rFonts w:ascii="Palatino Linotype" w:eastAsia="Palatino Linotype" w:hAnsi="Palatino Linotype" w:cs="Palatino Linotype"/>
          <w:sz w:val="24"/>
          <w:szCs w:val="24"/>
        </w:rPr>
        <w:t>“</w:t>
      </w:r>
      <w:r w:rsidRPr="00607B03">
        <w:rPr>
          <w:rFonts w:ascii="Palatino Linotype" w:eastAsia="Palatino Linotype" w:hAnsi="Palatino Linotype" w:cs="Palatino Linotype"/>
          <w:b/>
          <w:i/>
          <w:sz w:val="24"/>
          <w:szCs w:val="24"/>
          <w:u w:val="single"/>
        </w:rPr>
        <w:t>INSPECCIÓN.pdf</w:t>
      </w:r>
      <w:r w:rsidRPr="00607B03">
        <w:rPr>
          <w:rFonts w:ascii="Palatino Linotype" w:eastAsia="Palatino Linotype" w:hAnsi="Palatino Linotype" w:cs="Palatino Linotype"/>
          <w:sz w:val="24"/>
          <w:szCs w:val="24"/>
        </w:rPr>
        <w:t>”: Oficio de fecha veintinueve de noviembre de dos mil veintidós, signado por el Titular de Órgano Interno de Control, mediante el cual menciona que en fecha primero de febrero de dos mil veintidós, se notificó el inicio de las inspecciones trimestrales a la página de IPOMEX para el ejercicio 2022, este Órgano Interno de Control, determino los resultados correspondientes al periodo primero de julio al treinta de septiembre de dos mil veintidós.</w:t>
      </w:r>
    </w:p>
    <w:p w14:paraId="1FBCF10D" w14:textId="77777777" w:rsidR="0001705D" w:rsidRPr="00607B03" w:rsidRDefault="0001705D">
      <w:pPr>
        <w:spacing w:after="0" w:line="360" w:lineRule="auto"/>
        <w:jc w:val="both"/>
        <w:rPr>
          <w:rFonts w:ascii="Palatino Linotype" w:eastAsia="Palatino Linotype" w:hAnsi="Palatino Linotype" w:cs="Palatino Linotype"/>
          <w:sz w:val="24"/>
          <w:szCs w:val="24"/>
        </w:rPr>
      </w:pPr>
    </w:p>
    <w:p w14:paraId="2E78355F" w14:textId="77777777" w:rsidR="0001705D" w:rsidRPr="00607B03" w:rsidRDefault="00870080">
      <w:pPr>
        <w:spacing w:after="0" w:line="360" w:lineRule="auto"/>
        <w:jc w:val="both"/>
        <w:rPr>
          <w:rFonts w:ascii="Palatino Linotype" w:eastAsia="Palatino Linotype" w:hAnsi="Palatino Linotype" w:cs="Palatino Linotype"/>
          <w:sz w:val="24"/>
          <w:szCs w:val="24"/>
        </w:rPr>
      </w:pPr>
      <w:r w:rsidRPr="00607B03">
        <w:rPr>
          <w:rFonts w:ascii="Palatino Linotype" w:eastAsia="Palatino Linotype" w:hAnsi="Palatino Linotype" w:cs="Palatino Linotype"/>
          <w:sz w:val="24"/>
          <w:szCs w:val="24"/>
        </w:rPr>
        <w:t>“</w:t>
      </w:r>
      <w:r w:rsidRPr="00607B03">
        <w:rPr>
          <w:rFonts w:ascii="Palatino Linotype" w:eastAsia="Palatino Linotype" w:hAnsi="Palatino Linotype" w:cs="Palatino Linotype"/>
          <w:b/>
          <w:i/>
          <w:sz w:val="24"/>
          <w:szCs w:val="24"/>
          <w:u w:val="single"/>
        </w:rPr>
        <w:t>2022.zip</w:t>
      </w:r>
      <w:r w:rsidRPr="00607B03">
        <w:rPr>
          <w:rFonts w:ascii="Palatino Linotype" w:eastAsia="Palatino Linotype" w:hAnsi="Palatino Linotype" w:cs="Palatino Linotype"/>
          <w:sz w:val="24"/>
          <w:szCs w:val="24"/>
        </w:rPr>
        <w:t>”</w:t>
      </w:r>
    </w:p>
    <w:p w14:paraId="54A45973" w14:textId="77777777" w:rsidR="0001705D" w:rsidRPr="00607B03" w:rsidRDefault="0001705D">
      <w:pPr>
        <w:spacing w:after="0" w:line="360" w:lineRule="auto"/>
        <w:jc w:val="both"/>
        <w:rPr>
          <w:rFonts w:ascii="Palatino Linotype" w:eastAsia="Palatino Linotype" w:hAnsi="Palatino Linotype" w:cs="Palatino Linotype"/>
          <w:sz w:val="24"/>
          <w:szCs w:val="24"/>
        </w:rPr>
      </w:pPr>
    </w:p>
    <w:p w14:paraId="400865BF" w14:textId="77777777" w:rsidR="0001705D" w:rsidRPr="00607B03" w:rsidRDefault="00870080">
      <w:pPr>
        <w:spacing w:after="0" w:line="360" w:lineRule="auto"/>
        <w:jc w:val="both"/>
        <w:rPr>
          <w:rFonts w:ascii="Palatino Linotype" w:eastAsia="Palatino Linotype" w:hAnsi="Palatino Linotype" w:cs="Palatino Linotype"/>
          <w:sz w:val="24"/>
          <w:szCs w:val="24"/>
        </w:rPr>
      </w:pPr>
      <w:r w:rsidRPr="00607B03">
        <w:rPr>
          <w:rFonts w:ascii="Palatino Linotype" w:eastAsia="Palatino Linotype" w:hAnsi="Palatino Linotype" w:cs="Palatino Linotype"/>
          <w:sz w:val="24"/>
          <w:szCs w:val="24"/>
        </w:rPr>
        <w:t>A favor de Marcela Sandoval Pacheco:</w:t>
      </w:r>
    </w:p>
    <w:p w14:paraId="1D34297B" w14:textId="77777777" w:rsidR="0001705D" w:rsidRPr="00607B03" w:rsidRDefault="0001705D">
      <w:pPr>
        <w:spacing w:line="360" w:lineRule="auto"/>
        <w:jc w:val="both"/>
        <w:rPr>
          <w:rFonts w:ascii="Palatino Linotype" w:eastAsia="Palatino Linotype" w:hAnsi="Palatino Linotype" w:cs="Palatino Linotype"/>
          <w:sz w:val="24"/>
          <w:szCs w:val="24"/>
        </w:rPr>
      </w:pPr>
    </w:p>
    <w:p w14:paraId="75280608" w14:textId="77777777" w:rsidR="0001705D" w:rsidRPr="00607B03" w:rsidRDefault="00870080">
      <w:pPr>
        <w:numPr>
          <w:ilvl w:val="0"/>
          <w:numId w:val="2"/>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607B03">
        <w:rPr>
          <w:rFonts w:ascii="Palatino Linotype" w:eastAsia="Palatino Linotype" w:hAnsi="Palatino Linotype" w:cs="Palatino Linotype"/>
          <w:sz w:val="24"/>
          <w:szCs w:val="24"/>
        </w:rPr>
        <w:t>Constancia por la asistencia a la Conmemoración del Día de Internet Segura 2022 “Juntos por un mejor Internet: Ciberseguridad y Privacidad” emitido por el Instituto de Transparencia, Acceso a la Información Pública y Protección de Datos Personales del Estado de México.</w:t>
      </w:r>
    </w:p>
    <w:p w14:paraId="1B7C6382" w14:textId="77777777" w:rsidR="0001705D" w:rsidRPr="00607B03" w:rsidRDefault="00870080">
      <w:pPr>
        <w:numPr>
          <w:ilvl w:val="0"/>
          <w:numId w:val="2"/>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607B03">
        <w:rPr>
          <w:rFonts w:ascii="Palatino Linotype" w:eastAsia="Palatino Linotype" w:hAnsi="Palatino Linotype" w:cs="Palatino Linotype"/>
          <w:sz w:val="24"/>
          <w:szCs w:val="24"/>
        </w:rPr>
        <w:t xml:space="preserve">-Constancia por la asistencia a la “Jornada de difusión y reflexión, sobre los alcances y desafíos de las Leyes de Protección de Datos Personales en Posesión de Particulares y Sujetos Obligados” emitido por el Instituto de </w:t>
      </w:r>
      <w:r w:rsidRPr="00607B03">
        <w:rPr>
          <w:rFonts w:ascii="Palatino Linotype" w:eastAsia="Palatino Linotype" w:hAnsi="Palatino Linotype" w:cs="Palatino Linotype"/>
          <w:sz w:val="24"/>
          <w:szCs w:val="24"/>
        </w:rPr>
        <w:lastRenderedPageBreak/>
        <w:t>Transparencia, Acceso a la Información Pública y Protección de Datos Personales del Estado de México.</w:t>
      </w:r>
    </w:p>
    <w:p w14:paraId="0E023CC9" w14:textId="77777777" w:rsidR="0001705D" w:rsidRPr="00607B03" w:rsidRDefault="00870080">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sz w:val="24"/>
          <w:szCs w:val="24"/>
        </w:rPr>
      </w:pPr>
      <w:r w:rsidRPr="00607B03">
        <w:rPr>
          <w:rFonts w:ascii="Palatino Linotype" w:eastAsia="Palatino Linotype" w:hAnsi="Palatino Linotype" w:cs="Palatino Linotype"/>
          <w:sz w:val="24"/>
          <w:szCs w:val="24"/>
        </w:rPr>
        <w:t>Constancia por la participación en el segundo taller nacional del aviso de privacidad emitido por Instituto Nacional de Transparencia, Acceso a la Información y Protección de Datos Personales</w:t>
      </w:r>
    </w:p>
    <w:p w14:paraId="06E2943C" w14:textId="77777777" w:rsidR="0001705D" w:rsidRPr="00607B03" w:rsidRDefault="0001705D">
      <w:pPr>
        <w:spacing w:after="0" w:line="360" w:lineRule="auto"/>
        <w:jc w:val="both"/>
        <w:rPr>
          <w:rFonts w:ascii="Palatino Linotype" w:eastAsia="Palatino Linotype" w:hAnsi="Palatino Linotype" w:cs="Palatino Linotype"/>
          <w:sz w:val="24"/>
          <w:szCs w:val="24"/>
        </w:rPr>
      </w:pPr>
    </w:p>
    <w:p w14:paraId="3D5D7187" w14:textId="77777777" w:rsidR="0001705D" w:rsidRPr="00607B03" w:rsidRDefault="00870080">
      <w:pPr>
        <w:spacing w:after="0" w:line="360" w:lineRule="auto"/>
        <w:jc w:val="both"/>
        <w:rPr>
          <w:rFonts w:ascii="Palatino Linotype" w:eastAsia="Palatino Linotype" w:hAnsi="Palatino Linotype" w:cs="Palatino Linotype"/>
          <w:sz w:val="24"/>
          <w:szCs w:val="24"/>
        </w:rPr>
      </w:pPr>
      <w:r w:rsidRPr="00607B03">
        <w:rPr>
          <w:rFonts w:ascii="Palatino Linotype" w:eastAsia="Palatino Linotype" w:hAnsi="Palatino Linotype" w:cs="Palatino Linotype"/>
          <w:sz w:val="24"/>
          <w:szCs w:val="24"/>
        </w:rPr>
        <w:t>“</w:t>
      </w:r>
      <w:r w:rsidRPr="00607B03">
        <w:rPr>
          <w:rFonts w:ascii="Palatino Linotype" w:eastAsia="Palatino Linotype" w:hAnsi="Palatino Linotype" w:cs="Palatino Linotype"/>
          <w:b/>
          <w:i/>
          <w:sz w:val="24"/>
          <w:szCs w:val="24"/>
          <w:u w:val="single"/>
        </w:rPr>
        <w:t>CULTURA EN TRANSPARENCIA.docx</w:t>
      </w:r>
      <w:r w:rsidRPr="00607B03">
        <w:rPr>
          <w:rFonts w:ascii="Palatino Linotype" w:eastAsia="Palatino Linotype" w:hAnsi="Palatino Linotype" w:cs="Palatino Linotype"/>
          <w:sz w:val="24"/>
          <w:szCs w:val="24"/>
        </w:rPr>
        <w:t xml:space="preserve">”: Capturas de pantalla de diversos correos electrónicos en donde se invita a participar al Titular de la Unidad de Transparencia a cursos, encuentros y talleres. </w:t>
      </w:r>
    </w:p>
    <w:p w14:paraId="44D91691" w14:textId="77777777" w:rsidR="0001705D" w:rsidRPr="00607B03" w:rsidRDefault="0001705D">
      <w:pPr>
        <w:rPr>
          <w:rFonts w:ascii="Palatino Linotype" w:eastAsia="Palatino Linotype" w:hAnsi="Palatino Linotype" w:cs="Palatino Linotype"/>
          <w:b/>
          <w:i/>
          <w:sz w:val="24"/>
          <w:szCs w:val="24"/>
          <w:u w:val="single"/>
        </w:rPr>
      </w:pPr>
    </w:p>
    <w:p w14:paraId="5743A04D" w14:textId="77777777" w:rsidR="0001705D" w:rsidRPr="00607B03" w:rsidRDefault="00870080">
      <w:pPr>
        <w:spacing w:after="0" w:line="360" w:lineRule="auto"/>
        <w:jc w:val="both"/>
        <w:rPr>
          <w:rFonts w:ascii="Palatino Linotype" w:eastAsia="Palatino Linotype" w:hAnsi="Palatino Linotype" w:cs="Palatino Linotype"/>
          <w:sz w:val="24"/>
          <w:szCs w:val="24"/>
        </w:rPr>
      </w:pPr>
      <w:r w:rsidRPr="00607B03">
        <w:rPr>
          <w:rFonts w:ascii="Palatino Linotype" w:eastAsia="Palatino Linotype" w:hAnsi="Palatino Linotype" w:cs="Palatino Linotype"/>
          <w:sz w:val="24"/>
          <w:szCs w:val="24"/>
        </w:rPr>
        <w:t>“</w:t>
      </w:r>
      <w:r w:rsidRPr="00607B03">
        <w:rPr>
          <w:rFonts w:ascii="Palatino Linotype" w:eastAsia="Palatino Linotype" w:hAnsi="Palatino Linotype" w:cs="Palatino Linotype"/>
          <w:b/>
          <w:i/>
          <w:sz w:val="24"/>
          <w:szCs w:val="24"/>
          <w:u w:val="single"/>
        </w:rPr>
        <w:t>CERTIFICACIÓN-MARCELA SANDOVAL PACHECO-INFOEM.pdf</w:t>
      </w:r>
      <w:r w:rsidRPr="00607B03">
        <w:rPr>
          <w:rFonts w:ascii="Palatino Linotype" w:eastAsia="Palatino Linotype" w:hAnsi="Palatino Linotype" w:cs="Palatino Linotype"/>
          <w:sz w:val="24"/>
          <w:szCs w:val="24"/>
        </w:rPr>
        <w:t>”: Certificado de competencia laboral en materia de transparencia a favor de Marcela Sandoval Pacheco.</w:t>
      </w:r>
    </w:p>
    <w:p w14:paraId="58698BD4" w14:textId="77777777" w:rsidR="0001705D" w:rsidRPr="00607B03" w:rsidRDefault="0001705D">
      <w:pPr>
        <w:rPr>
          <w:rFonts w:ascii="Palatino Linotype" w:eastAsia="Palatino Linotype" w:hAnsi="Palatino Linotype" w:cs="Palatino Linotype"/>
          <w:sz w:val="24"/>
          <w:szCs w:val="24"/>
        </w:rPr>
      </w:pPr>
    </w:p>
    <w:p w14:paraId="64262665" w14:textId="77777777" w:rsidR="0001705D" w:rsidRPr="00607B03" w:rsidRDefault="00870080">
      <w:pPr>
        <w:spacing w:after="0" w:line="360" w:lineRule="auto"/>
        <w:jc w:val="both"/>
        <w:rPr>
          <w:rFonts w:ascii="Palatino Linotype" w:eastAsia="Palatino Linotype" w:hAnsi="Palatino Linotype" w:cs="Palatino Linotype"/>
          <w:sz w:val="24"/>
          <w:szCs w:val="24"/>
        </w:rPr>
      </w:pPr>
      <w:r w:rsidRPr="00607B03">
        <w:rPr>
          <w:rFonts w:ascii="Palatino Linotype" w:eastAsia="Palatino Linotype" w:hAnsi="Palatino Linotype" w:cs="Palatino Linotype"/>
          <w:sz w:val="24"/>
          <w:szCs w:val="24"/>
        </w:rPr>
        <w:t>“</w:t>
      </w:r>
      <w:r w:rsidRPr="00607B03">
        <w:rPr>
          <w:rFonts w:ascii="Palatino Linotype" w:eastAsia="Palatino Linotype" w:hAnsi="Palatino Linotype" w:cs="Palatino Linotype"/>
          <w:b/>
          <w:i/>
          <w:sz w:val="24"/>
          <w:szCs w:val="24"/>
          <w:u w:val="single"/>
        </w:rPr>
        <w:t>R.V.O.pdf</w:t>
      </w:r>
      <w:r w:rsidRPr="00607B03">
        <w:rPr>
          <w:rFonts w:ascii="Palatino Linotype" w:eastAsia="Palatino Linotype" w:hAnsi="Palatino Linotype" w:cs="Palatino Linotype"/>
          <w:sz w:val="24"/>
          <w:szCs w:val="24"/>
        </w:rPr>
        <w:t xml:space="preserve">”: Oficio de fecha veintisiete de octubre de dos mil veintidós, emitido la Dirección General Jurídica y de Verificación y la Subdirección Jurídica y de Verificación de este Instituto en el que menciona que con base a la verificación virtual practicada, se considera que la información publicada hasta el momento por el Sujeto Obligado, cumple con los criterios sustantivos de contenido y criterios adjetivos de actualización, confiabilidad y formato, por lo que da cumplimiento a los requerimientos emitidos por el “Aviso de Incumplimientos, el Sujeto Obligado </w:t>
      </w:r>
      <w:r w:rsidRPr="00607B03">
        <w:rPr>
          <w:rFonts w:ascii="Palatino Linotype" w:eastAsia="Palatino Linotype" w:hAnsi="Palatino Linotype" w:cs="Palatino Linotype"/>
          <w:sz w:val="24"/>
          <w:szCs w:val="24"/>
        </w:rPr>
        <w:lastRenderedPageBreak/>
        <w:t xml:space="preserve">obtuvo un porcentaje de cumplimiento de 100% conformado por el artículo 92: 100% y artículo 94 fracción I 100% de la Ley de Transparencia. </w:t>
      </w:r>
    </w:p>
    <w:p w14:paraId="269BDD7D" w14:textId="77777777" w:rsidR="0001705D" w:rsidRPr="00607B03" w:rsidRDefault="00870080">
      <w:pPr>
        <w:spacing w:after="0" w:line="360" w:lineRule="auto"/>
        <w:jc w:val="both"/>
        <w:rPr>
          <w:rFonts w:ascii="Palatino Linotype" w:eastAsia="Palatino Linotype" w:hAnsi="Palatino Linotype" w:cs="Palatino Linotype"/>
          <w:sz w:val="24"/>
          <w:szCs w:val="24"/>
        </w:rPr>
      </w:pPr>
      <w:r w:rsidRPr="00607B03">
        <w:rPr>
          <w:rFonts w:ascii="Palatino Linotype" w:eastAsia="Palatino Linotype" w:hAnsi="Palatino Linotype" w:cs="Palatino Linotype"/>
          <w:sz w:val="24"/>
          <w:szCs w:val="24"/>
        </w:rPr>
        <w:t>“</w:t>
      </w:r>
      <w:r w:rsidRPr="00607B03">
        <w:rPr>
          <w:rFonts w:ascii="Palatino Linotype" w:eastAsia="Palatino Linotype" w:hAnsi="Palatino Linotype" w:cs="Palatino Linotype"/>
          <w:b/>
          <w:i/>
          <w:sz w:val="24"/>
          <w:szCs w:val="24"/>
          <w:u w:val="single"/>
        </w:rPr>
        <w:t>RESPONSABLE.pdf</w:t>
      </w:r>
      <w:r w:rsidRPr="00607B03">
        <w:rPr>
          <w:rFonts w:ascii="Palatino Linotype" w:eastAsia="Palatino Linotype" w:hAnsi="Palatino Linotype" w:cs="Palatino Linotype"/>
          <w:sz w:val="24"/>
          <w:szCs w:val="24"/>
        </w:rPr>
        <w:t xml:space="preserve">”: Oficio de fecha dieciséis de agosto de dos mil veintiuno, signado por el Director General, con fundamento en los artículos 51 y 57 de la Ley de Transparencia y Acceso a la Información Pública del Estado de México y Municipios en donde instruye a Marcela Sandoval Pacheco, Subjefe Técnico Especialista, que su actuación observe los principios de certeza, eficacia, gratuidad, imparcialidad, legalidad, objetividad y profesionalismo, establecidos en la Ley de Transparencia y Acceso a la Información Pública del Estado de México y Municipios. </w:t>
      </w:r>
    </w:p>
    <w:p w14:paraId="448CD45C" w14:textId="77777777" w:rsidR="0001705D" w:rsidRPr="00607B03" w:rsidRDefault="0001705D">
      <w:pPr>
        <w:spacing w:after="0" w:line="360" w:lineRule="auto"/>
        <w:jc w:val="both"/>
        <w:rPr>
          <w:rFonts w:ascii="Palatino Linotype" w:eastAsia="Palatino Linotype" w:hAnsi="Palatino Linotype" w:cs="Palatino Linotype"/>
          <w:sz w:val="24"/>
          <w:szCs w:val="24"/>
        </w:rPr>
      </w:pPr>
    </w:p>
    <w:p w14:paraId="69BB9FFE" w14:textId="77777777" w:rsidR="0001705D" w:rsidRPr="00607B03" w:rsidRDefault="00870080">
      <w:pPr>
        <w:spacing w:after="0" w:line="360" w:lineRule="auto"/>
        <w:jc w:val="both"/>
        <w:rPr>
          <w:rFonts w:ascii="Palatino Linotype" w:eastAsia="Palatino Linotype" w:hAnsi="Palatino Linotype" w:cs="Palatino Linotype"/>
          <w:sz w:val="24"/>
          <w:szCs w:val="24"/>
        </w:rPr>
      </w:pPr>
      <w:r w:rsidRPr="00607B03">
        <w:rPr>
          <w:rFonts w:ascii="Palatino Linotype" w:eastAsia="Palatino Linotype" w:hAnsi="Palatino Linotype" w:cs="Palatino Linotype"/>
          <w:sz w:val="24"/>
          <w:szCs w:val="24"/>
        </w:rPr>
        <w:t>“</w:t>
      </w:r>
      <w:r w:rsidRPr="00607B03">
        <w:rPr>
          <w:rFonts w:ascii="Palatino Linotype" w:eastAsia="Palatino Linotype" w:hAnsi="Palatino Linotype" w:cs="Palatino Linotype"/>
          <w:b/>
          <w:i/>
          <w:sz w:val="24"/>
          <w:szCs w:val="24"/>
          <w:u w:val="single"/>
        </w:rPr>
        <w:t>Respuesta a solicitud de información 1.pdf</w:t>
      </w:r>
      <w:r w:rsidRPr="00607B03">
        <w:rPr>
          <w:rFonts w:ascii="Palatino Linotype" w:eastAsia="Palatino Linotype" w:hAnsi="Palatino Linotype" w:cs="Palatino Linotype"/>
          <w:sz w:val="24"/>
          <w:szCs w:val="24"/>
        </w:rPr>
        <w:t>”: Escrito en donde menciona que para atender el punto 1 referente al soporte documental probatorio que compruebe que el responsable de la Unidad de Transparencia cuente con conocimiento en materia, se entrega la certificación emitida por el Instituto de Transparencia, Acceso a la Información Pública y Protección de Datos Personales del Estado de México y Municipios.</w:t>
      </w:r>
    </w:p>
    <w:p w14:paraId="5DF5B38E" w14:textId="77777777" w:rsidR="0001705D" w:rsidRPr="00607B03" w:rsidRDefault="0001705D">
      <w:pPr>
        <w:spacing w:after="0" w:line="360" w:lineRule="auto"/>
        <w:jc w:val="both"/>
        <w:rPr>
          <w:rFonts w:ascii="Palatino Linotype" w:eastAsia="Palatino Linotype" w:hAnsi="Palatino Linotype" w:cs="Palatino Linotype"/>
          <w:sz w:val="24"/>
          <w:szCs w:val="24"/>
        </w:rPr>
      </w:pPr>
    </w:p>
    <w:p w14:paraId="35F63816" w14:textId="77777777" w:rsidR="0001705D" w:rsidRPr="00607B03" w:rsidRDefault="00870080">
      <w:pPr>
        <w:spacing w:after="0" w:line="360" w:lineRule="auto"/>
        <w:jc w:val="both"/>
        <w:rPr>
          <w:rFonts w:ascii="Palatino Linotype" w:eastAsia="Palatino Linotype" w:hAnsi="Palatino Linotype" w:cs="Palatino Linotype"/>
          <w:sz w:val="24"/>
          <w:szCs w:val="24"/>
        </w:rPr>
      </w:pPr>
      <w:r w:rsidRPr="00607B03">
        <w:rPr>
          <w:rFonts w:ascii="Palatino Linotype" w:eastAsia="Palatino Linotype" w:hAnsi="Palatino Linotype" w:cs="Palatino Linotype"/>
          <w:sz w:val="24"/>
          <w:szCs w:val="24"/>
        </w:rPr>
        <w:t xml:space="preserve">Del punto 2 referente al soporte documental probatorio que compruebe la experiencia en materia de acceso a la información, se informa que la responsable de la Unidad de Transparencia asumió esa responsabilidad desde el año 2016, tiempo en el que ha adquirido experiencia necesaria en la materia, además de que constantemente recibe capacitación para acreditar lo dicho, se adjuntan el </w:t>
      </w:r>
      <w:r w:rsidRPr="00607B03">
        <w:rPr>
          <w:rFonts w:ascii="Palatino Linotype" w:eastAsia="Palatino Linotype" w:hAnsi="Palatino Linotype" w:cs="Palatino Linotype"/>
          <w:sz w:val="24"/>
          <w:szCs w:val="24"/>
        </w:rPr>
        <w:lastRenderedPageBreak/>
        <w:t xml:space="preserve">nombramiento como responsable, las constancias por las capacitaciones y cursos recibidos. </w:t>
      </w:r>
    </w:p>
    <w:p w14:paraId="41D2743E" w14:textId="77777777" w:rsidR="0001705D" w:rsidRPr="00607B03" w:rsidRDefault="0001705D">
      <w:pPr>
        <w:spacing w:after="0" w:line="360" w:lineRule="auto"/>
        <w:jc w:val="both"/>
        <w:rPr>
          <w:rFonts w:ascii="Palatino Linotype" w:eastAsia="Palatino Linotype" w:hAnsi="Palatino Linotype" w:cs="Palatino Linotype"/>
          <w:sz w:val="24"/>
          <w:szCs w:val="24"/>
        </w:rPr>
      </w:pPr>
    </w:p>
    <w:p w14:paraId="41C2369B" w14:textId="77777777" w:rsidR="0001705D" w:rsidRPr="00607B03" w:rsidRDefault="00870080">
      <w:pPr>
        <w:spacing w:after="0" w:line="360" w:lineRule="auto"/>
        <w:jc w:val="both"/>
        <w:rPr>
          <w:rFonts w:ascii="Palatino Linotype" w:eastAsia="Palatino Linotype" w:hAnsi="Palatino Linotype" w:cs="Palatino Linotype"/>
          <w:sz w:val="24"/>
          <w:szCs w:val="24"/>
        </w:rPr>
      </w:pPr>
      <w:r w:rsidRPr="00607B03">
        <w:rPr>
          <w:rFonts w:ascii="Palatino Linotype" w:eastAsia="Palatino Linotype" w:hAnsi="Palatino Linotype" w:cs="Palatino Linotype"/>
          <w:sz w:val="24"/>
          <w:szCs w:val="24"/>
        </w:rPr>
        <w:t>Por lo que respecta al punto 3, concernientemente al soporte documental probatorio que avalen las habilidades de organización, comunicación, así como visión y liderazgo, se informa atentamente que en la Verificación Virtual Oficiosa que realiza el INFOEM en el año 2017 el Colegio registro un porcentaje de cumplimiento del 86.08%, en el 2018 del 95.04%, en el 2019 del 91.23% en el 2020 del 77.50%, en el 2021 del 94.80% y el año 2022 el 100% de cumplimiento (se anexa el informe de cumplimiento), debido al esfuerzo de cada uno de los servidores públicos habilitados, a la experiencia requerida con el paso del tiempo de la responsable de la Unidad de Transparencia, al conocimiento y asesoramiento que se brinda a los servidores públicos habilitados que lo soliciten, de la misma manera se fomenta la cultura en Transparencia difundiendo a los servidores públicos habilitados los diferentes cursos y capacitaciones que brinda el Instituto (se anexa su difusión).</w:t>
      </w:r>
    </w:p>
    <w:p w14:paraId="52B5A81B" w14:textId="77777777" w:rsidR="0001705D" w:rsidRPr="00607B03" w:rsidRDefault="0001705D">
      <w:pPr>
        <w:spacing w:after="0" w:line="360" w:lineRule="auto"/>
        <w:jc w:val="both"/>
        <w:rPr>
          <w:rFonts w:ascii="Palatino Linotype" w:eastAsia="Palatino Linotype" w:hAnsi="Palatino Linotype" w:cs="Palatino Linotype"/>
          <w:sz w:val="24"/>
          <w:szCs w:val="24"/>
        </w:rPr>
      </w:pPr>
    </w:p>
    <w:p w14:paraId="1DFEFECF" w14:textId="77777777" w:rsidR="0001705D" w:rsidRPr="00607B03" w:rsidRDefault="00870080">
      <w:pPr>
        <w:spacing w:after="0" w:line="360" w:lineRule="auto"/>
        <w:jc w:val="both"/>
        <w:rPr>
          <w:rFonts w:ascii="Palatino Linotype" w:eastAsia="Palatino Linotype" w:hAnsi="Palatino Linotype" w:cs="Palatino Linotype"/>
          <w:sz w:val="24"/>
          <w:szCs w:val="24"/>
        </w:rPr>
      </w:pPr>
      <w:r w:rsidRPr="00607B03">
        <w:rPr>
          <w:rFonts w:ascii="Palatino Linotype" w:eastAsia="Palatino Linotype" w:hAnsi="Palatino Linotype" w:cs="Palatino Linotype"/>
          <w:sz w:val="24"/>
          <w:szCs w:val="24"/>
        </w:rPr>
        <w:t xml:space="preserve">En las inspecciones realizadas por el Órgano Interno de Control, también se obtuvo el 100% de cumplimiento en rendición de cuentas, (se anexa resultado de la inspección), demostrando que se cuenta con habilidades de organización y comunicación, así como de visión y liderazgo. </w:t>
      </w:r>
    </w:p>
    <w:p w14:paraId="5A820D5C" w14:textId="77777777" w:rsidR="0001705D" w:rsidRPr="00607B03" w:rsidRDefault="0001705D">
      <w:pPr>
        <w:spacing w:after="0" w:line="360" w:lineRule="auto"/>
        <w:jc w:val="both"/>
        <w:rPr>
          <w:rFonts w:ascii="Palatino Linotype" w:eastAsia="Palatino Linotype" w:hAnsi="Palatino Linotype" w:cs="Palatino Linotype"/>
          <w:sz w:val="24"/>
          <w:szCs w:val="24"/>
        </w:rPr>
      </w:pPr>
    </w:p>
    <w:p w14:paraId="4A476B2C" w14:textId="77777777" w:rsidR="0001705D" w:rsidRPr="00607B03" w:rsidRDefault="00870080">
      <w:pPr>
        <w:spacing w:after="0" w:line="360" w:lineRule="auto"/>
        <w:ind w:right="-234"/>
        <w:jc w:val="both"/>
        <w:rPr>
          <w:rFonts w:ascii="Palatino Linotype" w:eastAsia="Palatino Linotype" w:hAnsi="Palatino Linotype" w:cs="Palatino Linotype"/>
          <w:sz w:val="24"/>
          <w:szCs w:val="24"/>
        </w:rPr>
      </w:pPr>
      <w:r w:rsidRPr="00607B03">
        <w:rPr>
          <w:rFonts w:ascii="Palatino Linotype" w:eastAsia="Palatino Linotype" w:hAnsi="Palatino Linotype" w:cs="Palatino Linotype"/>
          <w:b/>
          <w:sz w:val="24"/>
          <w:szCs w:val="24"/>
        </w:rPr>
        <w:lastRenderedPageBreak/>
        <w:t xml:space="preserve">3. DEL RECURSO DE REVISIÓN. </w:t>
      </w:r>
      <w:r w:rsidRPr="00607B03">
        <w:rPr>
          <w:rFonts w:ascii="Palatino Linotype" w:eastAsia="Palatino Linotype" w:hAnsi="Palatino Linotype" w:cs="Palatino Linotype"/>
          <w:sz w:val="24"/>
          <w:szCs w:val="24"/>
        </w:rPr>
        <w:t>Inconforme con la respuesta del</w:t>
      </w:r>
      <w:r w:rsidRPr="00607B03">
        <w:rPr>
          <w:rFonts w:ascii="Palatino Linotype" w:eastAsia="Palatino Linotype" w:hAnsi="Palatino Linotype" w:cs="Palatino Linotype"/>
          <w:b/>
          <w:sz w:val="24"/>
          <w:szCs w:val="24"/>
        </w:rPr>
        <w:t xml:space="preserve"> SUJETO OBLIGADO, </w:t>
      </w:r>
      <w:r w:rsidRPr="00607B03">
        <w:rPr>
          <w:rFonts w:ascii="Palatino Linotype" w:eastAsia="Palatino Linotype" w:hAnsi="Palatino Linotype" w:cs="Palatino Linotype"/>
          <w:sz w:val="24"/>
          <w:szCs w:val="24"/>
        </w:rPr>
        <w:t>en fecha catorce de febrero de dos mil veintitrés,</w:t>
      </w:r>
      <w:r w:rsidRPr="00607B03">
        <w:rPr>
          <w:rFonts w:ascii="Palatino Linotype" w:eastAsia="Palatino Linotype" w:hAnsi="Palatino Linotype" w:cs="Palatino Linotype"/>
          <w:b/>
          <w:sz w:val="24"/>
          <w:szCs w:val="24"/>
        </w:rPr>
        <w:t xml:space="preserve"> LA PARTE RECURRENTE </w:t>
      </w:r>
      <w:r w:rsidRPr="00607B03">
        <w:rPr>
          <w:rFonts w:ascii="Palatino Linotype" w:eastAsia="Palatino Linotype" w:hAnsi="Palatino Linotype" w:cs="Palatino Linotype"/>
          <w:sz w:val="24"/>
          <w:szCs w:val="24"/>
        </w:rPr>
        <w:t>interpuso el recurso de revisión, el cual fue registrado</w:t>
      </w:r>
      <w:r w:rsidRPr="00607B03">
        <w:rPr>
          <w:rFonts w:ascii="Palatino Linotype" w:eastAsia="Palatino Linotype" w:hAnsi="Palatino Linotype" w:cs="Palatino Linotype"/>
          <w:b/>
          <w:sz w:val="24"/>
          <w:szCs w:val="24"/>
        </w:rPr>
        <w:t xml:space="preserve"> </w:t>
      </w:r>
      <w:r w:rsidRPr="00607B03">
        <w:rPr>
          <w:rFonts w:ascii="Palatino Linotype" w:eastAsia="Palatino Linotype" w:hAnsi="Palatino Linotype" w:cs="Palatino Linotype"/>
          <w:sz w:val="24"/>
          <w:szCs w:val="24"/>
        </w:rPr>
        <w:t xml:space="preserve">en el sistema electrónico con el expediente número </w:t>
      </w:r>
      <w:r w:rsidRPr="00607B03">
        <w:rPr>
          <w:rFonts w:ascii="Palatino Linotype" w:eastAsia="Palatino Linotype" w:hAnsi="Palatino Linotype" w:cs="Palatino Linotype"/>
          <w:b/>
          <w:sz w:val="24"/>
          <w:szCs w:val="24"/>
        </w:rPr>
        <w:t>00839/INFOEM/IP/RR/2023</w:t>
      </w:r>
      <w:r w:rsidRPr="00607B03">
        <w:rPr>
          <w:rFonts w:ascii="Palatino Linotype" w:eastAsia="Palatino Linotype" w:hAnsi="Palatino Linotype" w:cs="Palatino Linotype"/>
          <w:sz w:val="24"/>
          <w:szCs w:val="24"/>
        </w:rPr>
        <w:t>, en el cual manifiesta, lo siguiente:</w:t>
      </w:r>
    </w:p>
    <w:p w14:paraId="30E74E47" w14:textId="77777777" w:rsidR="0001705D" w:rsidRPr="00607B03" w:rsidRDefault="00870080">
      <w:pPr>
        <w:numPr>
          <w:ilvl w:val="0"/>
          <w:numId w:val="6"/>
        </w:numPr>
        <w:pBdr>
          <w:top w:val="nil"/>
          <w:left w:val="nil"/>
          <w:bottom w:val="nil"/>
          <w:right w:val="nil"/>
          <w:between w:val="nil"/>
        </w:pBdr>
        <w:spacing w:after="240" w:line="360" w:lineRule="auto"/>
        <w:jc w:val="both"/>
        <w:rPr>
          <w:rFonts w:ascii="Palatino Linotype" w:eastAsia="Palatino Linotype" w:hAnsi="Palatino Linotype" w:cs="Palatino Linotype"/>
          <w:b/>
          <w:i/>
          <w:sz w:val="24"/>
          <w:szCs w:val="24"/>
        </w:rPr>
      </w:pPr>
      <w:r w:rsidRPr="00607B03">
        <w:rPr>
          <w:rFonts w:ascii="Palatino Linotype" w:eastAsia="Palatino Linotype" w:hAnsi="Palatino Linotype" w:cs="Palatino Linotype"/>
          <w:b/>
          <w:i/>
          <w:sz w:val="24"/>
          <w:szCs w:val="24"/>
        </w:rPr>
        <w:t>Acto Impugnado:</w:t>
      </w:r>
    </w:p>
    <w:p w14:paraId="34B2C4B9" w14:textId="77777777" w:rsidR="0001705D" w:rsidRPr="00607B03" w:rsidRDefault="00870080">
      <w:pPr>
        <w:tabs>
          <w:tab w:val="left" w:pos="8222"/>
        </w:tabs>
        <w:spacing w:before="240" w:after="240" w:line="276" w:lineRule="auto"/>
        <w:ind w:left="851" w:right="616"/>
        <w:jc w:val="both"/>
        <w:rPr>
          <w:rFonts w:ascii="Palatino Linotype" w:eastAsia="Palatino Linotype" w:hAnsi="Palatino Linotype" w:cs="Palatino Linotype"/>
          <w:i/>
        </w:rPr>
      </w:pPr>
      <w:r w:rsidRPr="00607B03">
        <w:rPr>
          <w:rFonts w:ascii="Palatino Linotype" w:eastAsia="Palatino Linotype" w:hAnsi="Palatino Linotype" w:cs="Palatino Linotype"/>
          <w:i/>
        </w:rPr>
        <w:t>“la respuesta” [sic]</w:t>
      </w:r>
    </w:p>
    <w:p w14:paraId="4931B942" w14:textId="77777777" w:rsidR="0001705D" w:rsidRPr="00607B03" w:rsidRDefault="00870080">
      <w:pPr>
        <w:numPr>
          <w:ilvl w:val="0"/>
          <w:numId w:val="6"/>
        </w:numPr>
        <w:pBdr>
          <w:top w:val="nil"/>
          <w:left w:val="nil"/>
          <w:bottom w:val="nil"/>
          <w:right w:val="nil"/>
          <w:between w:val="nil"/>
        </w:pBdr>
        <w:spacing w:before="240" w:after="240" w:line="360" w:lineRule="auto"/>
        <w:rPr>
          <w:rFonts w:ascii="Palatino Linotype" w:eastAsia="Palatino Linotype" w:hAnsi="Palatino Linotype" w:cs="Palatino Linotype"/>
          <w:i/>
          <w:sz w:val="24"/>
          <w:szCs w:val="24"/>
        </w:rPr>
      </w:pPr>
      <w:r w:rsidRPr="00607B03">
        <w:rPr>
          <w:rFonts w:ascii="Palatino Linotype" w:eastAsia="Palatino Linotype" w:hAnsi="Palatino Linotype" w:cs="Palatino Linotype"/>
          <w:b/>
          <w:i/>
          <w:sz w:val="24"/>
          <w:szCs w:val="24"/>
        </w:rPr>
        <w:t>Razones o Motivos de Inconformidad</w:t>
      </w:r>
      <w:r w:rsidRPr="00607B03">
        <w:rPr>
          <w:rFonts w:ascii="Palatino Linotype" w:eastAsia="Palatino Linotype" w:hAnsi="Palatino Linotype" w:cs="Palatino Linotype"/>
          <w:i/>
          <w:sz w:val="24"/>
          <w:szCs w:val="24"/>
        </w:rPr>
        <w:t>:</w:t>
      </w:r>
    </w:p>
    <w:p w14:paraId="139D00D5" w14:textId="77777777" w:rsidR="0001705D" w:rsidRPr="00607B03" w:rsidRDefault="00870080">
      <w:pPr>
        <w:spacing w:before="240" w:after="0" w:line="276" w:lineRule="auto"/>
        <w:ind w:left="851" w:right="616"/>
        <w:jc w:val="both"/>
        <w:rPr>
          <w:rFonts w:ascii="Palatino Linotype" w:eastAsia="Palatino Linotype" w:hAnsi="Palatino Linotype" w:cs="Palatino Linotype"/>
          <w:i/>
        </w:rPr>
      </w:pPr>
      <w:r w:rsidRPr="00607B03">
        <w:rPr>
          <w:rFonts w:ascii="Palatino Linotype" w:eastAsia="Palatino Linotype" w:hAnsi="Palatino Linotype" w:cs="Palatino Linotype"/>
          <w:i/>
          <w:sz w:val="24"/>
          <w:szCs w:val="24"/>
        </w:rPr>
        <w:t>“</w:t>
      </w:r>
      <w:r w:rsidRPr="00607B03">
        <w:rPr>
          <w:rFonts w:ascii="Palatino Linotype" w:eastAsia="Palatino Linotype" w:hAnsi="Palatino Linotype" w:cs="Palatino Linotype"/>
          <w:i/>
        </w:rPr>
        <w:t>solicito se revisen los anexos ya que contestan deslindando de responsabilidades al titular de transparencia y dejan datos personales a la vista en la certificación enviada, ojala los sancionen” [sic]</w:t>
      </w:r>
    </w:p>
    <w:p w14:paraId="0935956B" w14:textId="77777777" w:rsidR="0001705D" w:rsidRPr="00607B03" w:rsidRDefault="0001705D">
      <w:pPr>
        <w:spacing w:after="0" w:line="360" w:lineRule="auto"/>
        <w:jc w:val="both"/>
        <w:rPr>
          <w:rFonts w:ascii="Palatino Linotype" w:eastAsia="Palatino Linotype" w:hAnsi="Palatino Linotype" w:cs="Palatino Linotype"/>
          <w:sz w:val="24"/>
          <w:szCs w:val="24"/>
        </w:rPr>
      </w:pPr>
    </w:p>
    <w:p w14:paraId="67B1D986" w14:textId="77777777" w:rsidR="0001705D" w:rsidRPr="00607B03" w:rsidRDefault="00870080">
      <w:pPr>
        <w:spacing w:after="0" w:line="360" w:lineRule="auto"/>
        <w:jc w:val="both"/>
        <w:rPr>
          <w:rFonts w:ascii="Palatino Linotype" w:eastAsia="Palatino Linotype" w:hAnsi="Palatino Linotype" w:cs="Palatino Linotype"/>
          <w:sz w:val="24"/>
          <w:szCs w:val="24"/>
        </w:rPr>
      </w:pPr>
      <w:r w:rsidRPr="00607B03">
        <w:rPr>
          <w:rFonts w:ascii="Palatino Linotype" w:eastAsia="Palatino Linotype" w:hAnsi="Palatino Linotype" w:cs="Palatino Linotype"/>
          <w:b/>
          <w:sz w:val="24"/>
          <w:szCs w:val="24"/>
        </w:rPr>
        <w:t xml:space="preserve">4. TURNO. </w:t>
      </w:r>
      <w:r w:rsidRPr="00607B03">
        <w:rPr>
          <w:rFonts w:ascii="Palatino Linotype" w:eastAsia="Palatino Linotype" w:hAnsi="Palatino Linotype" w:cs="Palatino Linotype"/>
          <w:sz w:val="24"/>
          <w:szCs w:val="24"/>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607B03">
        <w:rPr>
          <w:rFonts w:ascii="Palatino Linotype" w:eastAsia="Palatino Linotype" w:hAnsi="Palatino Linotype" w:cs="Palatino Linotype"/>
          <w:b/>
          <w:sz w:val="24"/>
          <w:szCs w:val="24"/>
        </w:rPr>
        <w:t xml:space="preserve">Guadalupe Ramírez Peña, </w:t>
      </w:r>
      <w:r w:rsidRPr="00607B03">
        <w:rPr>
          <w:rFonts w:ascii="Palatino Linotype" w:eastAsia="Palatino Linotype" w:hAnsi="Palatino Linotype" w:cs="Palatino Linotype"/>
          <w:sz w:val="24"/>
          <w:szCs w:val="24"/>
        </w:rPr>
        <w:t xml:space="preserve">a efecto de que analizara sobre su admisión o su </w:t>
      </w:r>
      <w:proofErr w:type="spellStart"/>
      <w:r w:rsidRPr="00607B03">
        <w:rPr>
          <w:rFonts w:ascii="Palatino Linotype" w:eastAsia="Palatino Linotype" w:hAnsi="Palatino Linotype" w:cs="Palatino Linotype"/>
          <w:sz w:val="24"/>
          <w:szCs w:val="24"/>
        </w:rPr>
        <w:t>desechamiento</w:t>
      </w:r>
      <w:proofErr w:type="spellEnd"/>
      <w:r w:rsidRPr="00607B03">
        <w:rPr>
          <w:rFonts w:ascii="Palatino Linotype" w:eastAsia="Palatino Linotype" w:hAnsi="Palatino Linotype" w:cs="Palatino Linotype"/>
          <w:sz w:val="24"/>
          <w:szCs w:val="24"/>
        </w:rPr>
        <w:t>.</w:t>
      </w:r>
    </w:p>
    <w:p w14:paraId="2CF2D79A" w14:textId="77777777" w:rsidR="0001705D" w:rsidRPr="00607B03" w:rsidRDefault="0001705D">
      <w:pPr>
        <w:spacing w:after="0" w:line="360" w:lineRule="auto"/>
        <w:jc w:val="both"/>
        <w:rPr>
          <w:rFonts w:ascii="Palatino Linotype" w:eastAsia="Palatino Linotype" w:hAnsi="Palatino Linotype" w:cs="Palatino Linotype"/>
          <w:sz w:val="24"/>
          <w:szCs w:val="24"/>
        </w:rPr>
      </w:pPr>
    </w:p>
    <w:p w14:paraId="7B45F453" w14:textId="77777777" w:rsidR="0001705D" w:rsidRPr="00607B03" w:rsidRDefault="00870080">
      <w:pPr>
        <w:spacing w:after="0" w:line="360" w:lineRule="auto"/>
        <w:jc w:val="both"/>
        <w:rPr>
          <w:rFonts w:ascii="Palatino Linotype" w:eastAsia="Palatino Linotype" w:hAnsi="Palatino Linotype" w:cs="Palatino Linotype"/>
          <w:sz w:val="24"/>
          <w:szCs w:val="24"/>
        </w:rPr>
      </w:pPr>
      <w:r w:rsidRPr="00607B03">
        <w:rPr>
          <w:rFonts w:ascii="Palatino Linotype" w:eastAsia="Palatino Linotype" w:hAnsi="Palatino Linotype" w:cs="Palatino Linotype"/>
          <w:b/>
          <w:sz w:val="24"/>
          <w:szCs w:val="24"/>
        </w:rPr>
        <w:t>5. ADMISIÓN DEL RECURSO DE REVISIÓN.</w:t>
      </w:r>
      <w:r w:rsidRPr="00607B03">
        <w:rPr>
          <w:rFonts w:ascii="Palatino Linotype" w:eastAsia="Palatino Linotype" w:hAnsi="Palatino Linotype" w:cs="Palatino Linotype"/>
          <w:sz w:val="24"/>
          <w:szCs w:val="24"/>
        </w:rPr>
        <w:t xml:space="preserve"> Con fecha</w:t>
      </w:r>
      <w:r w:rsidRPr="00607B03">
        <w:rPr>
          <w:rFonts w:ascii="Palatino Linotype" w:eastAsia="Palatino Linotype" w:hAnsi="Palatino Linotype" w:cs="Palatino Linotype"/>
          <w:b/>
          <w:sz w:val="24"/>
          <w:szCs w:val="24"/>
        </w:rPr>
        <w:t xml:space="preserve"> diecisiete de febrero de dos mil veintitrés, </w:t>
      </w:r>
      <w:r w:rsidRPr="00607B03">
        <w:rPr>
          <w:rFonts w:ascii="Palatino Linotype" w:eastAsia="Palatino Linotype" w:hAnsi="Palatino Linotype" w:cs="Palatino Linotype"/>
          <w:sz w:val="24"/>
          <w:szCs w:val="24"/>
        </w:rPr>
        <w:t xml:space="preserve">este Instituto de Transparencia, Acceso a la Información Pública y Protección de Datos Personales del Estado de México y Municipios, admitió a </w:t>
      </w:r>
      <w:r w:rsidRPr="00607B03">
        <w:rPr>
          <w:rFonts w:ascii="Palatino Linotype" w:eastAsia="Palatino Linotype" w:hAnsi="Palatino Linotype" w:cs="Palatino Linotype"/>
          <w:sz w:val="24"/>
          <w:szCs w:val="24"/>
        </w:rPr>
        <w:lastRenderedPageBreak/>
        <w:t xml:space="preserve">trámite el recurso de revisión que ahora se resuelve, dando un plazo máximo de siete días hábiles para que las partes manifestaran lo que a su derecho resultara conveniente, ofrecieran pruebas, formularan alegatos y el </w:t>
      </w:r>
      <w:r w:rsidRPr="00607B03">
        <w:rPr>
          <w:rFonts w:ascii="Palatino Linotype" w:eastAsia="Palatino Linotype" w:hAnsi="Palatino Linotype" w:cs="Palatino Linotype"/>
          <w:b/>
          <w:sz w:val="24"/>
          <w:szCs w:val="24"/>
        </w:rPr>
        <w:t xml:space="preserve">SUJETO OBLIGADO </w:t>
      </w:r>
      <w:r w:rsidRPr="00607B03">
        <w:rPr>
          <w:rFonts w:ascii="Palatino Linotype" w:eastAsia="Palatino Linotype" w:hAnsi="Palatino Linotype" w:cs="Palatino Linotype"/>
          <w:sz w:val="24"/>
          <w:szCs w:val="24"/>
        </w:rPr>
        <w:t>presentará su informe justificado.</w:t>
      </w:r>
    </w:p>
    <w:p w14:paraId="45BB1BFF" w14:textId="77777777" w:rsidR="0001705D" w:rsidRPr="00607B03" w:rsidRDefault="0001705D">
      <w:pPr>
        <w:spacing w:after="0" w:line="360" w:lineRule="auto"/>
        <w:jc w:val="both"/>
        <w:rPr>
          <w:rFonts w:ascii="Palatino Linotype" w:eastAsia="Palatino Linotype" w:hAnsi="Palatino Linotype" w:cs="Palatino Linotype"/>
          <w:sz w:val="24"/>
          <w:szCs w:val="24"/>
        </w:rPr>
      </w:pPr>
    </w:p>
    <w:p w14:paraId="362DEB9D" w14:textId="77777777" w:rsidR="0001705D" w:rsidRPr="00607B03" w:rsidRDefault="00870080">
      <w:pPr>
        <w:spacing w:after="0" w:line="360" w:lineRule="auto"/>
        <w:ind w:right="49"/>
        <w:jc w:val="both"/>
        <w:rPr>
          <w:rFonts w:ascii="Palatino Linotype" w:eastAsia="Palatino Linotype" w:hAnsi="Palatino Linotype" w:cs="Palatino Linotype"/>
          <w:sz w:val="24"/>
          <w:szCs w:val="24"/>
        </w:rPr>
      </w:pPr>
      <w:r w:rsidRPr="00607B03">
        <w:rPr>
          <w:rFonts w:ascii="Palatino Linotype" w:eastAsia="Palatino Linotype" w:hAnsi="Palatino Linotype" w:cs="Palatino Linotype"/>
          <w:b/>
          <w:sz w:val="24"/>
          <w:szCs w:val="24"/>
        </w:rPr>
        <w:t>6. MANIFESTACIONES.</w:t>
      </w:r>
      <w:r w:rsidRPr="00607B03">
        <w:rPr>
          <w:rFonts w:ascii="Palatino Linotype" w:eastAsia="Palatino Linotype" w:hAnsi="Palatino Linotype" w:cs="Palatino Linotype"/>
          <w:sz w:val="24"/>
          <w:szCs w:val="24"/>
        </w:rPr>
        <w:t xml:space="preserve"> El veinticuatro de febrero de dos mil veintitrés se recibió, a través del Sistema de Acceso a la Información Mexiquense (SAIMEX), el Informe Justificado del </w:t>
      </w:r>
      <w:r w:rsidRPr="00607B03">
        <w:rPr>
          <w:rFonts w:ascii="Palatino Linotype" w:eastAsia="Palatino Linotype" w:hAnsi="Palatino Linotype" w:cs="Palatino Linotype"/>
          <w:b/>
          <w:sz w:val="24"/>
          <w:szCs w:val="24"/>
        </w:rPr>
        <w:t>SUJETO OBLIGADO</w:t>
      </w:r>
      <w:r w:rsidRPr="00607B03">
        <w:rPr>
          <w:rFonts w:ascii="Palatino Linotype" w:eastAsia="Palatino Linotype" w:hAnsi="Palatino Linotype" w:cs="Palatino Linotype"/>
          <w:sz w:val="24"/>
          <w:szCs w:val="24"/>
        </w:rPr>
        <w:t>,</w:t>
      </w:r>
      <w:r w:rsidRPr="00607B03">
        <w:rPr>
          <w:rFonts w:ascii="Palatino Linotype" w:eastAsia="Palatino Linotype" w:hAnsi="Palatino Linotype" w:cs="Palatino Linotype"/>
          <w:b/>
          <w:sz w:val="24"/>
          <w:szCs w:val="24"/>
        </w:rPr>
        <w:t xml:space="preserve"> </w:t>
      </w:r>
      <w:r w:rsidRPr="00607B03">
        <w:rPr>
          <w:rFonts w:ascii="Palatino Linotype" w:eastAsia="Palatino Linotype" w:hAnsi="Palatino Linotype" w:cs="Palatino Linotype"/>
          <w:sz w:val="24"/>
          <w:szCs w:val="24"/>
        </w:rPr>
        <w:t xml:space="preserve">a través del siguiente archivo electrónico: </w:t>
      </w:r>
    </w:p>
    <w:p w14:paraId="1AB4C80B" w14:textId="77777777" w:rsidR="0001705D" w:rsidRPr="00607B03" w:rsidRDefault="0001705D">
      <w:pPr>
        <w:spacing w:after="0" w:line="360" w:lineRule="auto"/>
        <w:jc w:val="both"/>
        <w:rPr>
          <w:rFonts w:ascii="Palatino Linotype" w:eastAsia="Palatino Linotype" w:hAnsi="Palatino Linotype" w:cs="Palatino Linotype"/>
          <w:sz w:val="24"/>
          <w:szCs w:val="24"/>
        </w:rPr>
      </w:pPr>
    </w:p>
    <w:p w14:paraId="246B17F4" w14:textId="77777777" w:rsidR="0001705D" w:rsidRPr="00607B03" w:rsidRDefault="00870080">
      <w:pPr>
        <w:spacing w:after="0" w:line="360" w:lineRule="auto"/>
        <w:jc w:val="both"/>
        <w:rPr>
          <w:rFonts w:ascii="Palatino Linotype" w:eastAsia="Palatino Linotype" w:hAnsi="Palatino Linotype" w:cs="Palatino Linotype"/>
          <w:sz w:val="24"/>
          <w:szCs w:val="24"/>
        </w:rPr>
      </w:pPr>
      <w:r w:rsidRPr="00607B03">
        <w:rPr>
          <w:rFonts w:ascii="Palatino Linotype" w:eastAsia="Palatino Linotype" w:hAnsi="Palatino Linotype" w:cs="Palatino Linotype"/>
          <w:sz w:val="24"/>
          <w:szCs w:val="24"/>
        </w:rPr>
        <w:t>“</w:t>
      </w:r>
      <w:r w:rsidRPr="00607B03">
        <w:rPr>
          <w:rFonts w:ascii="Palatino Linotype" w:eastAsia="Palatino Linotype" w:hAnsi="Palatino Linotype" w:cs="Palatino Linotype"/>
          <w:b/>
          <w:i/>
          <w:sz w:val="24"/>
          <w:szCs w:val="24"/>
          <w:u w:val="single"/>
        </w:rPr>
        <w:t>ACTA 18 EXTRAORDINARIA C.T.pdf</w:t>
      </w:r>
      <w:r w:rsidRPr="00607B03">
        <w:rPr>
          <w:rFonts w:ascii="Palatino Linotype" w:eastAsia="Palatino Linotype" w:hAnsi="Palatino Linotype" w:cs="Palatino Linotype"/>
          <w:sz w:val="24"/>
          <w:szCs w:val="24"/>
        </w:rPr>
        <w:t xml:space="preserve">”: Acta de la Décimo Octava Sesión Extraordinaria del Comité de Transparencia del CONALEP Estado de México, en donde su tercer punto del orden del día es atender la solicitud de información que dio origen al Recurso de Revisión citado al rubro.  </w:t>
      </w:r>
    </w:p>
    <w:p w14:paraId="3B82A9D5" w14:textId="77777777" w:rsidR="0001705D" w:rsidRPr="00607B03" w:rsidRDefault="0001705D">
      <w:pPr>
        <w:spacing w:after="0" w:line="360" w:lineRule="auto"/>
        <w:jc w:val="both"/>
        <w:rPr>
          <w:rFonts w:ascii="Palatino Linotype" w:eastAsia="Palatino Linotype" w:hAnsi="Palatino Linotype" w:cs="Palatino Linotype"/>
          <w:sz w:val="24"/>
          <w:szCs w:val="24"/>
        </w:rPr>
      </w:pPr>
    </w:p>
    <w:p w14:paraId="1EBA2114" w14:textId="77777777" w:rsidR="0001705D" w:rsidRPr="00607B03" w:rsidRDefault="00870080">
      <w:pPr>
        <w:spacing w:after="0" w:line="360" w:lineRule="auto"/>
        <w:jc w:val="both"/>
        <w:rPr>
          <w:rFonts w:ascii="Palatino Linotype" w:eastAsia="Palatino Linotype" w:hAnsi="Palatino Linotype" w:cs="Palatino Linotype"/>
          <w:sz w:val="24"/>
          <w:szCs w:val="24"/>
        </w:rPr>
      </w:pPr>
      <w:r w:rsidRPr="00607B03">
        <w:rPr>
          <w:rFonts w:ascii="Palatino Linotype" w:eastAsia="Palatino Linotype" w:hAnsi="Palatino Linotype" w:cs="Palatino Linotype"/>
          <w:sz w:val="24"/>
          <w:szCs w:val="24"/>
        </w:rPr>
        <w:t>“</w:t>
      </w:r>
      <w:r w:rsidRPr="00607B03">
        <w:rPr>
          <w:rFonts w:ascii="Palatino Linotype" w:eastAsia="Palatino Linotype" w:hAnsi="Palatino Linotype" w:cs="Palatino Linotype"/>
          <w:b/>
          <w:i/>
          <w:sz w:val="24"/>
          <w:szCs w:val="24"/>
          <w:u w:val="single"/>
        </w:rPr>
        <w:t>Respuesta al R.R 00839 MANIFESTACIONES.pdf</w:t>
      </w:r>
      <w:r w:rsidRPr="00607B03">
        <w:rPr>
          <w:rFonts w:ascii="Palatino Linotype" w:eastAsia="Palatino Linotype" w:hAnsi="Palatino Linotype" w:cs="Palatino Linotype"/>
          <w:sz w:val="24"/>
          <w:szCs w:val="24"/>
        </w:rPr>
        <w:t xml:space="preserve">”: Escrito en donde se puntualiza la nomenclatura de los archivos electrónicos entregados en respuesta, dando cumplimiento a lo requerido, en el artículo: 57 de la Ley de Transparencia y Acceso a la Información Pública del Estado de México y Municipios, la información que solicita es referente a la de la responsable de la Unidad de Transparencia, se anexa en versión pública el Certificado de competencia laboral: “Garantizar el Derecho de Acceso a la Información Pública”, así como el acta número Décimo Octava Sesión </w:t>
      </w:r>
      <w:r w:rsidRPr="00607B03">
        <w:rPr>
          <w:rFonts w:ascii="Palatino Linotype" w:eastAsia="Palatino Linotype" w:hAnsi="Palatino Linotype" w:cs="Palatino Linotype"/>
          <w:sz w:val="24"/>
          <w:szCs w:val="24"/>
        </w:rPr>
        <w:lastRenderedPageBreak/>
        <w:t xml:space="preserve">Extraordinaria, donde el Comité de Transparencia aprueba clasificar como confidencial los datos personales contenidos en el mismo. </w:t>
      </w:r>
    </w:p>
    <w:p w14:paraId="6593C7CB" w14:textId="77777777" w:rsidR="0001705D" w:rsidRPr="00607B03" w:rsidRDefault="0001705D">
      <w:pPr>
        <w:spacing w:after="0" w:line="360" w:lineRule="auto"/>
        <w:jc w:val="both"/>
        <w:rPr>
          <w:rFonts w:ascii="Palatino Linotype" w:eastAsia="Palatino Linotype" w:hAnsi="Palatino Linotype" w:cs="Palatino Linotype"/>
          <w:sz w:val="24"/>
          <w:szCs w:val="24"/>
        </w:rPr>
      </w:pPr>
    </w:p>
    <w:p w14:paraId="7164942E" w14:textId="77777777" w:rsidR="0001705D" w:rsidRPr="00607B03" w:rsidRDefault="00870080">
      <w:pPr>
        <w:spacing w:after="0" w:line="360" w:lineRule="auto"/>
        <w:jc w:val="both"/>
        <w:rPr>
          <w:rFonts w:ascii="Palatino Linotype" w:eastAsia="Palatino Linotype" w:hAnsi="Palatino Linotype" w:cs="Palatino Linotype"/>
          <w:sz w:val="24"/>
          <w:szCs w:val="24"/>
        </w:rPr>
      </w:pPr>
      <w:r w:rsidRPr="00607B03">
        <w:rPr>
          <w:rFonts w:ascii="Palatino Linotype" w:eastAsia="Palatino Linotype" w:hAnsi="Palatino Linotype" w:cs="Palatino Linotype"/>
          <w:sz w:val="24"/>
          <w:szCs w:val="24"/>
        </w:rPr>
        <w:t>“</w:t>
      </w:r>
      <w:r w:rsidRPr="00607B03">
        <w:rPr>
          <w:rFonts w:ascii="Palatino Linotype" w:eastAsia="Palatino Linotype" w:hAnsi="Palatino Linotype" w:cs="Palatino Linotype"/>
          <w:b/>
          <w:i/>
          <w:sz w:val="24"/>
          <w:szCs w:val="24"/>
          <w:u w:val="single"/>
        </w:rPr>
        <w:t>Versión Pública del Certificado.pdf</w:t>
      </w:r>
      <w:r w:rsidRPr="00607B03">
        <w:rPr>
          <w:rFonts w:ascii="Palatino Linotype" w:eastAsia="Palatino Linotype" w:hAnsi="Palatino Linotype" w:cs="Palatino Linotype"/>
          <w:sz w:val="24"/>
          <w:szCs w:val="24"/>
        </w:rPr>
        <w:t>”: Versión pública del certificado de competencia laboral de Marcela Sandoval Pacheco.</w:t>
      </w:r>
    </w:p>
    <w:p w14:paraId="3A9595F5" w14:textId="77777777" w:rsidR="0001705D" w:rsidRPr="00607B03" w:rsidRDefault="0001705D">
      <w:pPr>
        <w:spacing w:after="0" w:line="360" w:lineRule="auto"/>
        <w:jc w:val="both"/>
        <w:rPr>
          <w:rFonts w:ascii="Palatino Linotype" w:eastAsia="Palatino Linotype" w:hAnsi="Palatino Linotype" w:cs="Palatino Linotype"/>
          <w:sz w:val="24"/>
          <w:szCs w:val="24"/>
        </w:rPr>
      </w:pPr>
    </w:p>
    <w:p w14:paraId="17A6AB8D" w14:textId="77777777" w:rsidR="0001705D" w:rsidRPr="00607B03" w:rsidRDefault="00870080">
      <w:pPr>
        <w:spacing w:after="0" w:line="360" w:lineRule="auto"/>
        <w:jc w:val="both"/>
        <w:rPr>
          <w:rFonts w:ascii="Palatino Linotype" w:eastAsia="Palatino Linotype" w:hAnsi="Palatino Linotype" w:cs="Palatino Linotype"/>
          <w:sz w:val="24"/>
          <w:szCs w:val="24"/>
        </w:rPr>
      </w:pPr>
      <w:r w:rsidRPr="00607B03">
        <w:rPr>
          <w:rFonts w:ascii="Palatino Linotype" w:eastAsia="Palatino Linotype" w:hAnsi="Palatino Linotype" w:cs="Palatino Linotype"/>
          <w:sz w:val="24"/>
          <w:szCs w:val="24"/>
        </w:rPr>
        <w:t xml:space="preserve">Mismo que se puso a la vista de </w:t>
      </w:r>
      <w:r w:rsidRPr="00607B03">
        <w:rPr>
          <w:rFonts w:ascii="Palatino Linotype" w:eastAsia="Palatino Linotype" w:hAnsi="Palatino Linotype" w:cs="Palatino Linotype"/>
          <w:b/>
          <w:sz w:val="24"/>
          <w:szCs w:val="24"/>
        </w:rPr>
        <w:t xml:space="preserve">LA PARTE RECURRENTE </w:t>
      </w:r>
      <w:r w:rsidRPr="00607B03">
        <w:rPr>
          <w:rFonts w:ascii="Palatino Linotype" w:eastAsia="Palatino Linotype" w:hAnsi="Palatino Linotype" w:cs="Palatino Linotype"/>
          <w:sz w:val="24"/>
          <w:szCs w:val="24"/>
        </w:rPr>
        <w:t>en fecha treinta de agosto de dos mil veintitrés, mismo que resulto omiso de emitir sus manifestaciones.</w:t>
      </w:r>
    </w:p>
    <w:p w14:paraId="70100800" w14:textId="77777777" w:rsidR="0001705D" w:rsidRPr="00607B03" w:rsidRDefault="0001705D">
      <w:pPr>
        <w:spacing w:after="0" w:line="360" w:lineRule="auto"/>
        <w:jc w:val="both"/>
        <w:rPr>
          <w:rFonts w:ascii="Palatino Linotype" w:eastAsia="Palatino Linotype" w:hAnsi="Palatino Linotype" w:cs="Palatino Linotype"/>
          <w:sz w:val="24"/>
          <w:szCs w:val="24"/>
        </w:rPr>
      </w:pPr>
    </w:p>
    <w:p w14:paraId="320FE8A7" w14:textId="77777777" w:rsidR="0001705D" w:rsidRPr="00607B03" w:rsidRDefault="00870080">
      <w:pPr>
        <w:spacing w:after="0" w:line="360" w:lineRule="auto"/>
        <w:jc w:val="both"/>
        <w:rPr>
          <w:rFonts w:ascii="Palatino Linotype" w:eastAsia="Palatino Linotype" w:hAnsi="Palatino Linotype" w:cs="Palatino Linotype"/>
          <w:sz w:val="24"/>
          <w:szCs w:val="24"/>
        </w:rPr>
      </w:pPr>
      <w:r w:rsidRPr="00607B03">
        <w:rPr>
          <w:rFonts w:ascii="Palatino Linotype" w:eastAsia="Palatino Linotype" w:hAnsi="Palatino Linotype" w:cs="Palatino Linotype"/>
          <w:b/>
          <w:sz w:val="24"/>
          <w:szCs w:val="24"/>
        </w:rPr>
        <w:t>7. AMPLIACIÓN DEL TÉRMINO PARA RESOLVER</w:t>
      </w:r>
      <w:r w:rsidRPr="00607B03">
        <w:rPr>
          <w:rFonts w:ascii="Palatino Linotype" w:eastAsia="Palatino Linotype" w:hAnsi="Palatino Linotype" w:cs="Palatino Linotype"/>
          <w:sz w:val="24"/>
          <w:szCs w:val="24"/>
        </w:rPr>
        <w:t>.</w:t>
      </w:r>
      <w:r w:rsidRPr="00607B03">
        <w:rPr>
          <w:rFonts w:ascii="Palatino Linotype" w:eastAsia="Palatino Linotype" w:hAnsi="Palatino Linotype" w:cs="Palatino Linotype"/>
        </w:rPr>
        <w:t xml:space="preserve"> </w:t>
      </w:r>
      <w:r w:rsidRPr="00607B03">
        <w:rPr>
          <w:rFonts w:ascii="Palatino Linotype" w:eastAsia="Palatino Linotype" w:hAnsi="Palatino Linotype" w:cs="Palatino Linotype"/>
          <w:sz w:val="24"/>
          <w:szCs w:val="24"/>
        </w:rPr>
        <w:t xml:space="preserve">El treinta de agosto de dos mil veintitrés, se amplió el término para resolver el recurso de revisión en términos del artículo 181 párrafo tercero de la Ley de Transparencia y Acceso a la Información Pública del Estado de México y Municipios. </w:t>
      </w:r>
    </w:p>
    <w:p w14:paraId="275D23DD" w14:textId="77777777" w:rsidR="0001705D" w:rsidRPr="00607B03" w:rsidRDefault="0001705D">
      <w:pPr>
        <w:spacing w:after="0" w:line="360" w:lineRule="auto"/>
        <w:jc w:val="both"/>
      </w:pPr>
    </w:p>
    <w:p w14:paraId="3B359CEB" w14:textId="77777777" w:rsidR="0001705D" w:rsidRPr="00607B03" w:rsidRDefault="00870080">
      <w:pPr>
        <w:spacing w:after="0" w:line="360" w:lineRule="auto"/>
        <w:jc w:val="both"/>
        <w:rPr>
          <w:rFonts w:ascii="Palatino Linotype" w:eastAsia="Palatino Linotype" w:hAnsi="Palatino Linotype" w:cs="Palatino Linotype"/>
          <w:sz w:val="24"/>
          <w:szCs w:val="24"/>
        </w:rPr>
      </w:pPr>
      <w:r w:rsidRPr="00607B03">
        <w:rPr>
          <w:rFonts w:ascii="Palatino Linotype" w:eastAsia="Palatino Linotype" w:hAnsi="Palatino Linotype" w:cs="Palatino Linotype"/>
          <w:sz w:val="24"/>
          <w:szCs w:val="24"/>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14:paraId="12D1AFBA" w14:textId="77777777" w:rsidR="0001705D" w:rsidRPr="00607B03" w:rsidRDefault="0001705D">
      <w:pPr>
        <w:spacing w:after="0" w:line="360" w:lineRule="auto"/>
        <w:jc w:val="both"/>
      </w:pPr>
    </w:p>
    <w:p w14:paraId="114F2992" w14:textId="77777777" w:rsidR="0001705D" w:rsidRPr="00607B03" w:rsidRDefault="00870080">
      <w:pPr>
        <w:spacing w:after="0" w:line="360" w:lineRule="auto"/>
        <w:jc w:val="both"/>
        <w:rPr>
          <w:rFonts w:ascii="Palatino Linotype" w:eastAsia="Palatino Linotype" w:hAnsi="Palatino Linotype" w:cs="Palatino Linotype"/>
          <w:sz w:val="24"/>
          <w:szCs w:val="24"/>
        </w:rPr>
      </w:pPr>
      <w:r w:rsidRPr="00607B03">
        <w:rPr>
          <w:rFonts w:ascii="Palatino Linotype" w:eastAsia="Palatino Linotype" w:hAnsi="Palatino Linotype" w:cs="Palatino Linotype"/>
          <w:sz w:val="24"/>
          <w:szCs w:val="24"/>
        </w:rPr>
        <w:lastRenderedPageBreak/>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24FA85F4" w14:textId="77777777" w:rsidR="0001705D" w:rsidRPr="00607B03" w:rsidRDefault="0001705D">
      <w:pPr>
        <w:spacing w:after="0" w:line="360" w:lineRule="auto"/>
        <w:jc w:val="both"/>
        <w:rPr>
          <w:rFonts w:ascii="Palatino Linotype" w:eastAsia="Palatino Linotype" w:hAnsi="Palatino Linotype" w:cs="Palatino Linotype"/>
          <w:sz w:val="24"/>
          <w:szCs w:val="24"/>
        </w:rPr>
      </w:pPr>
    </w:p>
    <w:p w14:paraId="39F1B928" w14:textId="77777777" w:rsidR="0001705D" w:rsidRPr="00607B03" w:rsidRDefault="00870080">
      <w:pPr>
        <w:spacing w:after="0" w:line="360" w:lineRule="auto"/>
        <w:jc w:val="both"/>
        <w:rPr>
          <w:rFonts w:ascii="Palatino Linotype" w:eastAsia="Palatino Linotype" w:hAnsi="Palatino Linotype" w:cs="Palatino Linotype"/>
          <w:sz w:val="24"/>
          <w:szCs w:val="24"/>
        </w:rPr>
      </w:pPr>
      <w:r w:rsidRPr="00607B03">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959135E" w14:textId="77777777" w:rsidR="0001705D" w:rsidRPr="00607B03" w:rsidRDefault="0001705D">
      <w:pPr>
        <w:spacing w:after="0" w:line="360" w:lineRule="auto"/>
        <w:jc w:val="both"/>
        <w:rPr>
          <w:rFonts w:ascii="Palatino Linotype" w:eastAsia="Palatino Linotype" w:hAnsi="Palatino Linotype" w:cs="Palatino Linotype"/>
          <w:sz w:val="24"/>
          <w:szCs w:val="24"/>
        </w:rPr>
      </w:pPr>
    </w:p>
    <w:p w14:paraId="3948BCD7" w14:textId="77777777" w:rsidR="0001705D" w:rsidRPr="00607B03" w:rsidRDefault="00870080">
      <w:pPr>
        <w:spacing w:after="0" w:line="360" w:lineRule="auto"/>
        <w:jc w:val="both"/>
        <w:rPr>
          <w:rFonts w:ascii="Palatino Linotype" w:eastAsia="Palatino Linotype" w:hAnsi="Palatino Linotype" w:cs="Palatino Linotype"/>
          <w:sz w:val="24"/>
          <w:szCs w:val="24"/>
        </w:rPr>
      </w:pPr>
      <w:r w:rsidRPr="00607B03">
        <w:rPr>
          <w:rFonts w:ascii="Palatino Linotype" w:eastAsia="Palatino Linotype" w:hAnsi="Palatino Linotype" w:cs="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68146B8" w14:textId="77777777" w:rsidR="0001705D" w:rsidRPr="00607B03" w:rsidRDefault="0001705D">
      <w:pPr>
        <w:spacing w:after="0" w:line="360" w:lineRule="auto"/>
        <w:jc w:val="both"/>
        <w:rPr>
          <w:rFonts w:ascii="Palatino Linotype" w:eastAsia="Palatino Linotype" w:hAnsi="Palatino Linotype" w:cs="Palatino Linotype"/>
          <w:sz w:val="24"/>
          <w:szCs w:val="24"/>
        </w:rPr>
      </w:pPr>
    </w:p>
    <w:p w14:paraId="1882C6AE" w14:textId="77777777" w:rsidR="0001705D" w:rsidRPr="00607B03" w:rsidRDefault="00870080">
      <w:pPr>
        <w:spacing w:after="0" w:line="360" w:lineRule="auto"/>
        <w:jc w:val="both"/>
        <w:rPr>
          <w:rFonts w:ascii="Palatino Linotype" w:eastAsia="Palatino Linotype" w:hAnsi="Palatino Linotype" w:cs="Palatino Linotype"/>
          <w:sz w:val="24"/>
          <w:szCs w:val="24"/>
        </w:rPr>
      </w:pPr>
      <w:r w:rsidRPr="00607B03">
        <w:rPr>
          <w:rFonts w:ascii="Palatino Linotype" w:eastAsia="Palatino Linotype" w:hAnsi="Palatino Linotype" w:cs="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6C0CBFC6" w14:textId="77777777" w:rsidR="0001705D" w:rsidRPr="00607B03" w:rsidRDefault="0001705D">
      <w:pPr>
        <w:spacing w:after="0" w:line="360" w:lineRule="auto"/>
        <w:jc w:val="both"/>
        <w:rPr>
          <w:rFonts w:ascii="Palatino Linotype" w:eastAsia="Palatino Linotype" w:hAnsi="Palatino Linotype" w:cs="Palatino Linotype"/>
          <w:sz w:val="24"/>
          <w:szCs w:val="24"/>
        </w:rPr>
      </w:pPr>
    </w:p>
    <w:p w14:paraId="40260278" w14:textId="77777777" w:rsidR="0001705D" w:rsidRPr="00607B03" w:rsidRDefault="00870080">
      <w:pPr>
        <w:numPr>
          <w:ilvl w:val="0"/>
          <w:numId w:val="7"/>
        </w:numPr>
        <w:spacing w:after="0" w:line="360" w:lineRule="auto"/>
        <w:jc w:val="both"/>
        <w:rPr>
          <w:rFonts w:ascii="Palatino Linotype" w:eastAsia="Palatino Linotype" w:hAnsi="Palatino Linotype" w:cs="Palatino Linotype"/>
          <w:sz w:val="24"/>
          <w:szCs w:val="24"/>
        </w:rPr>
      </w:pPr>
      <w:r w:rsidRPr="00607B03">
        <w:rPr>
          <w:rFonts w:ascii="Palatino Linotype" w:eastAsia="Palatino Linotype" w:hAnsi="Palatino Linotype" w:cs="Palatino Linotype"/>
          <w:sz w:val="24"/>
          <w:szCs w:val="24"/>
        </w:rPr>
        <w:lastRenderedPageBreak/>
        <w:t xml:space="preserve">Complejidad del Asunto: La complejidad de la prueba, la pluralidad de sujetos procesales, el tiempo transcurrido, las características y contexto del recurso. </w:t>
      </w:r>
    </w:p>
    <w:p w14:paraId="0D399308" w14:textId="77777777" w:rsidR="0001705D" w:rsidRPr="00607B03" w:rsidRDefault="00870080">
      <w:pPr>
        <w:numPr>
          <w:ilvl w:val="0"/>
          <w:numId w:val="7"/>
        </w:numPr>
        <w:spacing w:after="0" w:line="360" w:lineRule="auto"/>
        <w:jc w:val="both"/>
        <w:rPr>
          <w:rFonts w:ascii="Palatino Linotype" w:eastAsia="Palatino Linotype" w:hAnsi="Palatino Linotype" w:cs="Palatino Linotype"/>
          <w:sz w:val="24"/>
          <w:szCs w:val="24"/>
        </w:rPr>
      </w:pPr>
      <w:r w:rsidRPr="00607B03">
        <w:rPr>
          <w:rFonts w:ascii="Palatino Linotype" w:eastAsia="Palatino Linotype" w:hAnsi="Palatino Linotype" w:cs="Palatino Linotype"/>
          <w:sz w:val="24"/>
          <w:szCs w:val="24"/>
        </w:rPr>
        <w:t>Actividad Procesal del interesado. Acciones u omisiones del interesado.</w:t>
      </w:r>
    </w:p>
    <w:p w14:paraId="74CA60C9" w14:textId="77777777" w:rsidR="0001705D" w:rsidRPr="00607B03" w:rsidRDefault="00870080">
      <w:pPr>
        <w:numPr>
          <w:ilvl w:val="0"/>
          <w:numId w:val="7"/>
        </w:numPr>
        <w:spacing w:after="0" w:line="360" w:lineRule="auto"/>
        <w:jc w:val="both"/>
        <w:rPr>
          <w:rFonts w:ascii="Palatino Linotype" w:eastAsia="Palatino Linotype" w:hAnsi="Palatino Linotype" w:cs="Palatino Linotype"/>
          <w:sz w:val="24"/>
          <w:szCs w:val="24"/>
        </w:rPr>
      </w:pPr>
      <w:r w:rsidRPr="00607B03">
        <w:rPr>
          <w:rFonts w:ascii="Palatino Linotype" w:eastAsia="Palatino Linotype" w:hAnsi="Palatino Linotype" w:cs="Palatino Linotype"/>
          <w:sz w:val="24"/>
          <w:szCs w:val="24"/>
        </w:rPr>
        <w:t>Conducta de la Autoridad: Las Acciones u omisiones realizadas en el procedimiento. Así como si la autoridad actuó con la debida diligencia.</w:t>
      </w:r>
    </w:p>
    <w:p w14:paraId="12EFF8C8" w14:textId="77777777" w:rsidR="0001705D" w:rsidRPr="00607B03" w:rsidRDefault="0001705D">
      <w:pPr>
        <w:spacing w:after="0" w:line="360" w:lineRule="auto"/>
        <w:ind w:left="708"/>
        <w:rPr>
          <w:rFonts w:ascii="Palatino Linotype" w:eastAsia="Palatino Linotype" w:hAnsi="Palatino Linotype" w:cs="Palatino Linotype"/>
          <w:sz w:val="24"/>
          <w:szCs w:val="24"/>
        </w:rPr>
      </w:pPr>
    </w:p>
    <w:p w14:paraId="1B27CA94" w14:textId="77777777" w:rsidR="0001705D" w:rsidRPr="00607B03" w:rsidRDefault="00870080">
      <w:pPr>
        <w:spacing w:after="0" w:line="360" w:lineRule="auto"/>
        <w:ind w:left="567"/>
        <w:jc w:val="both"/>
        <w:rPr>
          <w:rFonts w:ascii="Palatino Linotype" w:eastAsia="Palatino Linotype" w:hAnsi="Palatino Linotype" w:cs="Palatino Linotype"/>
          <w:sz w:val="24"/>
          <w:szCs w:val="24"/>
        </w:rPr>
      </w:pPr>
      <w:r w:rsidRPr="00607B03">
        <w:rPr>
          <w:rFonts w:ascii="Palatino Linotype" w:eastAsia="Palatino Linotype" w:hAnsi="Palatino Linotype" w:cs="Palatino Linotype"/>
          <w:sz w:val="24"/>
          <w:szCs w:val="24"/>
        </w:rPr>
        <w:t>d) La afectación generada en la situación jurídica de la persona involucrada en el proceso: Violación a sus derechos humanos.</w:t>
      </w:r>
    </w:p>
    <w:p w14:paraId="609352E6" w14:textId="77777777" w:rsidR="0001705D" w:rsidRPr="00607B03" w:rsidRDefault="00870080">
      <w:pPr>
        <w:spacing w:after="0" w:line="360" w:lineRule="auto"/>
        <w:jc w:val="both"/>
        <w:rPr>
          <w:rFonts w:ascii="Palatino Linotype" w:eastAsia="Palatino Linotype" w:hAnsi="Palatino Linotype" w:cs="Palatino Linotype"/>
          <w:sz w:val="24"/>
          <w:szCs w:val="24"/>
        </w:rPr>
      </w:pPr>
      <w:r w:rsidRPr="00607B03">
        <w:rPr>
          <w:rFonts w:ascii="Palatino Linotype" w:eastAsia="Palatino Linotype" w:hAnsi="Palatino Linotype" w:cs="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EE0382B" w14:textId="77777777" w:rsidR="0001705D" w:rsidRPr="00607B03" w:rsidRDefault="0001705D">
      <w:pPr>
        <w:spacing w:after="0" w:line="360" w:lineRule="auto"/>
        <w:jc w:val="both"/>
        <w:rPr>
          <w:rFonts w:ascii="Palatino Linotype" w:eastAsia="Palatino Linotype" w:hAnsi="Palatino Linotype" w:cs="Palatino Linotype"/>
          <w:sz w:val="24"/>
          <w:szCs w:val="24"/>
        </w:rPr>
      </w:pPr>
    </w:p>
    <w:p w14:paraId="4AD791B4" w14:textId="77777777" w:rsidR="0001705D" w:rsidRPr="00607B03" w:rsidRDefault="00870080">
      <w:pPr>
        <w:spacing w:after="0" w:line="360" w:lineRule="auto"/>
        <w:jc w:val="both"/>
        <w:rPr>
          <w:rFonts w:ascii="Palatino Linotype" w:eastAsia="Palatino Linotype" w:hAnsi="Palatino Linotype" w:cs="Palatino Linotype"/>
          <w:sz w:val="24"/>
          <w:szCs w:val="24"/>
        </w:rPr>
      </w:pPr>
      <w:r w:rsidRPr="00607B03">
        <w:rPr>
          <w:rFonts w:ascii="Palatino Linotype" w:eastAsia="Palatino Linotype" w:hAnsi="Palatino Linotype" w:cs="Palatino Linotype"/>
          <w:sz w:val="24"/>
          <w:szCs w:val="24"/>
        </w:rPr>
        <w:t xml:space="preserve">Argumento que encuentra sustento en la jurisprudencia P./J. 32/92 emitida por el Pleno de la Suprema Corte de Justicia de la Nación de rubro </w:t>
      </w:r>
      <w:r w:rsidRPr="00607B03">
        <w:rPr>
          <w:rFonts w:ascii="Palatino Linotype" w:eastAsia="Palatino Linotype" w:hAnsi="Palatino Linotype" w:cs="Palatino Linotype"/>
          <w:i/>
          <w:sz w:val="24"/>
          <w:szCs w:val="24"/>
        </w:rPr>
        <w:t xml:space="preserve">“TÉRMINOS PROCESALES. PARA DETERMINAR SI UN FUNCIONARIO JUDICIAL ACTUÓ INDEBIDAMENTE POR NO RESPETARLOS SE DEBE ATENDER AL PRESUPUESTO QUE CONSIDERÓ EL LEGISLADOR AL FIJARLOS Y LAS </w:t>
      </w:r>
      <w:r w:rsidRPr="00607B03">
        <w:rPr>
          <w:rFonts w:ascii="Palatino Linotype" w:eastAsia="Palatino Linotype" w:hAnsi="Palatino Linotype" w:cs="Palatino Linotype"/>
          <w:i/>
          <w:sz w:val="24"/>
          <w:szCs w:val="24"/>
        </w:rPr>
        <w:lastRenderedPageBreak/>
        <w:t>CARACTERÍSTICAS DEL CASO.”</w:t>
      </w:r>
      <w:r w:rsidRPr="00607B03">
        <w:rPr>
          <w:rFonts w:ascii="Palatino Linotype" w:eastAsia="Palatino Linotype" w:hAnsi="Palatino Linotype" w:cs="Palatino Linotype"/>
          <w:sz w:val="24"/>
          <w:szCs w:val="24"/>
        </w:rPr>
        <w:t>, visible en la Gaceta del Seminario Judicial de la Federación con el registro digital 205635.</w:t>
      </w:r>
    </w:p>
    <w:p w14:paraId="4AFD7630" w14:textId="77777777" w:rsidR="0001705D" w:rsidRPr="00607B03" w:rsidRDefault="0001705D">
      <w:pPr>
        <w:spacing w:after="0" w:line="360" w:lineRule="auto"/>
        <w:jc w:val="both"/>
        <w:rPr>
          <w:rFonts w:ascii="Palatino Linotype" w:eastAsia="Palatino Linotype" w:hAnsi="Palatino Linotype" w:cs="Palatino Linotype"/>
          <w:sz w:val="24"/>
          <w:szCs w:val="24"/>
        </w:rPr>
      </w:pPr>
    </w:p>
    <w:p w14:paraId="78ABFA6F" w14:textId="77777777" w:rsidR="0001705D" w:rsidRPr="00607B03" w:rsidRDefault="00870080">
      <w:pPr>
        <w:spacing w:after="0" w:line="360" w:lineRule="auto"/>
        <w:jc w:val="both"/>
        <w:rPr>
          <w:rFonts w:ascii="Palatino Linotype" w:eastAsia="Palatino Linotype" w:hAnsi="Palatino Linotype" w:cs="Palatino Linotype"/>
          <w:sz w:val="24"/>
          <w:szCs w:val="24"/>
        </w:rPr>
      </w:pPr>
      <w:r w:rsidRPr="00607B03">
        <w:rPr>
          <w:rFonts w:ascii="Palatino Linotype" w:eastAsia="Palatino Linotype" w:hAnsi="Palatino Linotype" w:cs="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8B35CD9" w14:textId="77777777" w:rsidR="0001705D" w:rsidRPr="00607B03" w:rsidRDefault="0001705D">
      <w:pPr>
        <w:spacing w:after="0" w:line="360" w:lineRule="auto"/>
        <w:jc w:val="both"/>
        <w:rPr>
          <w:rFonts w:ascii="Palatino Linotype" w:eastAsia="Palatino Linotype" w:hAnsi="Palatino Linotype" w:cs="Palatino Linotype"/>
          <w:sz w:val="24"/>
          <w:szCs w:val="24"/>
        </w:rPr>
      </w:pPr>
    </w:p>
    <w:p w14:paraId="13FDD9A9" w14:textId="77777777" w:rsidR="0001705D" w:rsidRPr="00607B03" w:rsidRDefault="00870080">
      <w:pPr>
        <w:spacing w:after="0" w:line="360" w:lineRule="auto"/>
        <w:jc w:val="both"/>
        <w:rPr>
          <w:rFonts w:ascii="Palatino Linotype" w:eastAsia="Palatino Linotype" w:hAnsi="Palatino Linotype" w:cs="Palatino Linotype"/>
          <w:sz w:val="24"/>
          <w:szCs w:val="24"/>
        </w:rPr>
      </w:pPr>
      <w:r w:rsidRPr="00607B03">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14:paraId="0C93E05F" w14:textId="77777777" w:rsidR="0001705D" w:rsidRPr="00607B03" w:rsidRDefault="0001705D">
      <w:pPr>
        <w:spacing w:after="0" w:line="360" w:lineRule="auto"/>
        <w:jc w:val="both"/>
        <w:rPr>
          <w:rFonts w:ascii="Palatino Linotype" w:eastAsia="Palatino Linotype" w:hAnsi="Palatino Linotype" w:cs="Palatino Linotype"/>
          <w:sz w:val="24"/>
          <w:szCs w:val="24"/>
        </w:rPr>
      </w:pPr>
    </w:p>
    <w:p w14:paraId="201343ED" w14:textId="77777777" w:rsidR="0001705D" w:rsidRPr="00607B03" w:rsidRDefault="00870080">
      <w:pPr>
        <w:spacing w:after="0" w:line="360" w:lineRule="auto"/>
        <w:jc w:val="both"/>
        <w:rPr>
          <w:rFonts w:ascii="Palatino Linotype" w:eastAsia="Palatino Linotype" w:hAnsi="Palatino Linotype" w:cs="Palatino Linotype"/>
          <w:sz w:val="24"/>
          <w:szCs w:val="24"/>
        </w:rPr>
      </w:pPr>
      <w:r w:rsidRPr="00607B03">
        <w:rPr>
          <w:rFonts w:ascii="Palatino Linotype" w:eastAsia="Palatino Linotype" w:hAnsi="Palatino Linotype" w:cs="Palatino Linotype"/>
          <w:sz w:val="24"/>
          <w:szCs w:val="24"/>
        </w:rPr>
        <w:t xml:space="preserve"> </w:t>
      </w:r>
      <w:r w:rsidRPr="00607B03">
        <w:rPr>
          <w:rFonts w:ascii="Palatino Linotype" w:eastAsia="Palatino Linotype" w:hAnsi="Palatino Linotype" w:cs="Palatino Linotype"/>
          <w:i/>
          <w:sz w:val="24"/>
          <w:szCs w:val="24"/>
        </w:rPr>
        <w:t>“PLAZO RAZONABLE PARA RESOLVER. DIMENSIÓN Y EFECTOS DE ESTE CONCEPTO CUANDO SE ADUCE EXCESIVA CARGA DE TRABAJO.”</w:t>
      </w:r>
      <w:r w:rsidRPr="00607B03">
        <w:rPr>
          <w:rFonts w:ascii="Palatino Linotype" w:eastAsia="Palatino Linotype" w:hAnsi="Palatino Linotype" w:cs="Palatino Linotype"/>
          <w:sz w:val="24"/>
          <w:szCs w:val="24"/>
        </w:rPr>
        <w:t xml:space="preserve"> consultable en el Seminario Judicial de la Federación y su gaceta, con el registro digital 2002351.</w:t>
      </w:r>
    </w:p>
    <w:p w14:paraId="1E21A368" w14:textId="77777777" w:rsidR="0001705D" w:rsidRPr="00607B03" w:rsidRDefault="0001705D">
      <w:pPr>
        <w:spacing w:after="0" w:line="360" w:lineRule="auto"/>
        <w:jc w:val="both"/>
        <w:rPr>
          <w:rFonts w:ascii="Palatino Linotype" w:eastAsia="Palatino Linotype" w:hAnsi="Palatino Linotype" w:cs="Palatino Linotype"/>
          <w:sz w:val="24"/>
          <w:szCs w:val="24"/>
        </w:rPr>
      </w:pPr>
    </w:p>
    <w:p w14:paraId="0B868B20" w14:textId="77777777" w:rsidR="0001705D" w:rsidRPr="00607B03" w:rsidRDefault="00870080">
      <w:pPr>
        <w:spacing w:after="0" w:line="360" w:lineRule="auto"/>
        <w:jc w:val="both"/>
        <w:rPr>
          <w:rFonts w:ascii="Palatino Linotype" w:eastAsia="Palatino Linotype" w:hAnsi="Palatino Linotype" w:cs="Palatino Linotype"/>
          <w:sz w:val="24"/>
          <w:szCs w:val="24"/>
        </w:rPr>
      </w:pPr>
      <w:r w:rsidRPr="00607B03">
        <w:rPr>
          <w:rFonts w:ascii="Palatino Linotype" w:eastAsia="Palatino Linotype" w:hAnsi="Palatino Linotype" w:cs="Palatino Linotype"/>
          <w:i/>
          <w:sz w:val="24"/>
          <w:szCs w:val="24"/>
        </w:rPr>
        <w:lastRenderedPageBreak/>
        <w:t>“PLAZO RAZONABLE PARA RESOLVER. CONCEPTO Y ELEMENTOS QUE LO INTEGRAN A LA LUZ DEL DERECHO INTERNACIONAL DE LOS DERECHOS HUMANOS.”</w:t>
      </w:r>
      <w:r w:rsidRPr="00607B03">
        <w:rPr>
          <w:rFonts w:ascii="Palatino Linotype" w:eastAsia="Palatino Linotype" w:hAnsi="Palatino Linotype" w:cs="Palatino Linotype"/>
          <w:sz w:val="24"/>
          <w:szCs w:val="24"/>
        </w:rPr>
        <w:t>, visible en el Seminario Judicial de la Federación y su gaceta, con el registro digital 2002350.</w:t>
      </w:r>
    </w:p>
    <w:p w14:paraId="439402E5" w14:textId="77777777" w:rsidR="00963239" w:rsidRPr="00607B03" w:rsidRDefault="00963239">
      <w:pPr>
        <w:spacing w:after="0" w:line="360" w:lineRule="auto"/>
        <w:jc w:val="both"/>
        <w:rPr>
          <w:rFonts w:ascii="Palatino Linotype" w:eastAsia="Palatino Linotype" w:hAnsi="Palatino Linotype" w:cs="Palatino Linotype"/>
          <w:sz w:val="24"/>
          <w:szCs w:val="24"/>
        </w:rPr>
      </w:pPr>
    </w:p>
    <w:p w14:paraId="203FF4D8" w14:textId="77777777" w:rsidR="0001705D" w:rsidRPr="00607B03" w:rsidRDefault="00870080">
      <w:pPr>
        <w:spacing w:after="0" w:line="360" w:lineRule="auto"/>
        <w:jc w:val="both"/>
        <w:rPr>
          <w:rFonts w:ascii="Palatino Linotype" w:eastAsia="Palatino Linotype" w:hAnsi="Palatino Linotype" w:cs="Palatino Linotype"/>
          <w:sz w:val="24"/>
          <w:szCs w:val="24"/>
        </w:rPr>
      </w:pPr>
      <w:r w:rsidRPr="00607B03">
        <w:rPr>
          <w:rFonts w:ascii="Palatino Linotype" w:eastAsia="Palatino Linotype" w:hAnsi="Palatino Linotype" w:cs="Palatino Linotype"/>
          <w:sz w:val="24"/>
          <w:szCs w:val="24"/>
        </w:rPr>
        <w:t>Por ello, este organismo garante comprometido con la tutela de los derechos humanos confiados, señala que este exceso del plazo legal para resolver el presente asunto, resulta de carácter excepcional.</w:t>
      </w:r>
    </w:p>
    <w:p w14:paraId="50A0BA4A" w14:textId="77777777" w:rsidR="0001705D" w:rsidRPr="00607B03" w:rsidRDefault="0001705D">
      <w:pPr>
        <w:spacing w:after="0" w:line="360" w:lineRule="auto"/>
        <w:jc w:val="both"/>
        <w:rPr>
          <w:rFonts w:ascii="Palatino Linotype" w:eastAsia="Palatino Linotype" w:hAnsi="Palatino Linotype" w:cs="Palatino Linotype"/>
          <w:sz w:val="24"/>
          <w:szCs w:val="24"/>
        </w:rPr>
      </w:pPr>
    </w:p>
    <w:p w14:paraId="41178F16" w14:textId="77777777" w:rsidR="0001705D" w:rsidRPr="00607B03" w:rsidRDefault="00870080">
      <w:pPr>
        <w:spacing w:after="0" w:line="360" w:lineRule="auto"/>
        <w:jc w:val="both"/>
        <w:rPr>
          <w:rFonts w:ascii="Palatino Linotype" w:eastAsia="Palatino Linotype" w:hAnsi="Palatino Linotype" w:cs="Palatino Linotype"/>
          <w:sz w:val="24"/>
          <w:szCs w:val="24"/>
        </w:rPr>
      </w:pPr>
      <w:r w:rsidRPr="00607B03">
        <w:rPr>
          <w:rFonts w:ascii="Palatino Linotype" w:eastAsia="Palatino Linotype" w:hAnsi="Palatino Linotype" w:cs="Palatino Linotype"/>
          <w:b/>
          <w:sz w:val="24"/>
          <w:szCs w:val="24"/>
        </w:rPr>
        <w:t xml:space="preserve">8. DEL CIERRE DE INSTRUCCIÓN. </w:t>
      </w:r>
      <w:r w:rsidRPr="00607B03">
        <w:rPr>
          <w:rFonts w:ascii="Palatino Linotype" w:eastAsia="Palatino Linotype" w:hAnsi="Palatino Linotype" w:cs="Palatino Linotype"/>
          <w:sz w:val="24"/>
          <w:szCs w:val="24"/>
        </w:rPr>
        <w:t>El cinco de septiembre de dos mil veintitrés, al no existir diligencias pendientes por desahogar, se emitió el acuerdo por medio del cual se declaró cerrada la instrucción y se determinó pasar el expediente a resolución, en términos del artículo 185 fracción VI y VIII de la Ley de Transparencia y Acceso a la Información Pública del Estado de México y Municipios, iniciando el término legal para dictar resolución definitiva del asunto.</w:t>
      </w:r>
    </w:p>
    <w:p w14:paraId="3FD90F8A" w14:textId="77777777" w:rsidR="0001705D" w:rsidRPr="00607B03" w:rsidRDefault="0001705D">
      <w:pPr>
        <w:spacing w:after="0" w:line="360" w:lineRule="auto"/>
        <w:jc w:val="both"/>
        <w:rPr>
          <w:rFonts w:ascii="Palatino Linotype" w:eastAsia="Palatino Linotype" w:hAnsi="Palatino Linotype" w:cs="Palatino Linotype"/>
          <w:sz w:val="24"/>
          <w:szCs w:val="24"/>
        </w:rPr>
      </w:pPr>
    </w:p>
    <w:p w14:paraId="05360517" w14:textId="77777777" w:rsidR="0001705D" w:rsidRPr="00607B03" w:rsidRDefault="00870080">
      <w:pPr>
        <w:spacing w:after="0" w:line="360" w:lineRule="auto"/>
        <w:jc w:val="both"/>
        <w:rPr>
          <w:rFonts w:ascii="Palatino Linotype" w:eastAsia="Palatino Linotype" w:hAnsi="Palatino Linotype" w:cs="Palatino Linotype"/>
          <w:sz w:val="24"/>
          <w:szCs w:val="24"/>
        </w:rPr>
      </w:pPr>
      <w:r w:rsidRPr="00607B03">
        <w:rPr>
          <w:rFonts w:ascii="Palatino Linotype" w:eastAsia="Palatino Linotype" w:hAnsi="Palatino Linotype" w:cs="Palatino Linotype"/>
          <w:sz w:val="24"/>
          <w:szCs w:val="24"/>
        </w:rPr>
        <w:t>En razón de que fue debidamente sustanciado el expediente electrónico y no existe diligencia pendiente de desahogo, se emite la Resolución que conforme a Derecho proceda, de acuerdo con los siguientes:</w:t>
      </w:r>
    </w:p>
    <w:p w14:paraId="046E02AD" w14:textId="77777777" w:rsidR="0001705D" w:rsidRPr="00607B03" w:rsidRDefault="0001705D">
      <w:pPr>
        <w:spacing w:after="0" w:line="360" w:lineRule="auto"/>
        <w:jc w:val="both"/>
        <w:rPr>
          <w:rFonts w:ascii="Palatino Linotype" w:eastAsia="Palatino Linotype" w:hAnsi="Palatino Linotype" w:cs="Palatino Linotype"/>
          <w:sz w:val="24"/>
          <w:szCs w:val="24"/>
        </w:rPr>
      </w:pPr>
    </w:p>
    <w:p w14:paraId="0B69469F" w14:textId="77777777" w:rsidR="0001705D" w:rsidRPr="00607B03" w:rsidRDefault="00870080">
      <w:pPr>
        <w:widowControl w:val="0"/>
        <w:spacing w:after="0" w:line="360" w:lineRule="auto"/>
        <w:jc w:val="center"/>
        <w:rPr>
          <w:rFonts w:ascii="Palatino Linotype" w:eastAsia="Palatino Linotype" w:hAnsi="Palatino Linotype" w:cs="Palatino Linotype"/>
          <w:b/>
          <w:sz w:val="24"/>
          <w:szCs w:val="24"/>
        </w:rPr>
      </w:pPr>
      <w:r w:rsidRPr="00607B03">
        <w:rPr>
          <w:rFonts w:ascii="Palatino Linotype" w:eastAsia="Palatino Linotype" w:hAnsi="Palatino Linotype" w:cs="Palatino Linotype"/>
          <w:b/>
          <w:sz w:val="24"/>
          <w:szCs w:val="24"/>
        </w:rPr>
        <w:t>C O N S I D E R A N D O S</w:t>
      </w:r>
    </w:p>
    <w:p w14:paraId="60C6F5D6" w14:textId="77777777" w:rsidR="0001705D" w:rsidRPr="00607B03" w:rsidRDefault="0001705D">
      <w:pPr>
        <w:spacing w:after="0" w:line="360" w:lineRule="auto"/>
        <w:jc w:val="both"/>
        <w:rPr>
          <w:rFonts w:ascii="Palatino Linotype" w:eastAsia="Palatino Linotype" w:hAnsi="Palatino Linotype" w:cs="Palatino Linotype"/>
          <w:b/>
          <w:sz w:val="24"/>
          <w:szCs w:val="24"/>
        </w:rPr>
      </w:pPr>
    </w:p>
    <w:p w14:paraId="4BD1F5CC" w14:textId="77777777" w:rsidR="0001705D" w:rsidRPr="00607B03" w:rsidRDefault="00870080">
      <w:pPr>
        <w:spacing w:after="0" w:line="360" w:lineRule="auto"/>
        <w:jc w:val="both"/>
        <w:rPr>
          <w:rFonts w:ascii="Palatino Linotype" w:eastAsia="Palatino Linotype" w:hAnsi="Palatino Linotype" w:cs="Palatino Linotype"/>
          <w:sz w:val="24"/>
          <w:szCs w:val="24"/>
        </w:rPr>
      </w:pPr>
      <w:r w:rsidRPr="00607B03">
        <w:rPr>
          <w:rFonts w:ascii="Palatino Linotype" w:eastAsia="Palatino Linotype" w:hAnsi="Palatino Linotype" w:cs="Palatino Linotype"/>
          <w:b/>
          <w:sz w:val="24"/>
          <w:szCs w:val="24"/>
        </w:rPr>
        <w:lastRenderedPageBreak/>
        <w:t>PRIMERO. COMPETENCIA.</w:t>
      </w:r>
      <w:r w:rsidRPr="00607B03">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0CF71E5" w14:textId="77777777" w:rsidR="0001705D" w:rsidRPr="00607B03" w:rsidRDefault="0001705D">
      <w:pPr>
        <w:spacing w:after="0" w:line="360" w:lineRule="auto"/>
        <w:jc w:val="both"/>
        <w:rPr>
          <w:rFonts w:ascii="Palatino Linotype" w:eastAsia="Palatino Linotype" w:hAnsi="Palatino Linotype" w:cs="Palatino Linotype"/>
          <w:sz w:val="24"/>
          <w:szCs w:val="24"/>
        </w:rPr>
      </w:pPr>
    </w:p>
    <w:p w14:paraId="41512F6A" w14:textId="77777777" w:rsidR="0001705D" w:rsidRPr="00607B03" w:rsidRDefault="00870080">
      <w:pPr>
        <w:spacing w:after="0" w:line="360" w:lineRule="auto"/>
        <w:ind w:right="-234"/>
        <w:jc w:val="both"/>
        <w:rPr>
          <w:rFonts w:ascii="Palatino Linotype" w:eastAsia="Palatino Linotype" w:hAnsi="Palatino Linotype" w:cs="Palatino Linotype"/>
          <w:sz w:val="24"/>
          <w:szCs w:val="24"/>
        </w:rPr>
      </w:pPr>
      <w:r w:rsidRPr="00607B03">
        <w:rPr>
          <w:rFonts w:ascii="Palatino Linotype" w:eastAsia="Palatino Linotype" w:hAnsi="Palatino Linotype" w:cs="Palatino Linotype"/>
          <w:b/>
          <w:sz w:val="24"/>
          <w:szCs w:val="24"/>
        </w:rPr>
        <w:t xml:space="preserve">SEGUNDO. OPORTUNIDAD Y PROCEDIBILIDAD DEL RECURSO DE REVISIÓN.  </w:t>
      </w:r>
      <w:r w:rsidRPr="00607B03">
        <w:rPr>
          <w:rFonts w:ascii="Palatino Linotype" w:eastAsia="Palatino Linotype" w:hAnsi="Palatino Linotype" w:cs="Palatino Linotype"/>
          <w:sz w:val="24"/>
          <w:szCs w:val="24"/>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6294CB73" w14:textId="77777777" w:rsidR="0001705D" w:rsidRPr="00607B03" w:rsidRDefault="0001705D">
      <w:pPr>
        <w:spacing w:after="0" w:line="360" w:lineRule="auto"/>
        <w:jc w:val="both"/>
        <w:rPr>
          <w:rFonts w:ascii="Palatino Linotype" w:eastAsia="Palatino Linotype" w:hAnsi="Palatino Linotype" w:cs="Palatino Linotype"/>
          <w:sz w:val="24"/>
          <w:szCs w:val="24"/>
        </w:rPr>
      </w:pPr>
    </w:p>
    <w:p w14:paraId="014DE1BC" w14:textId="77777777" w:rsidR="0001705D" w:rsidRPr="00607B03" w:rsidRDefault="00870080">
      <w:pPr>
        <w:spacing w:after="0" w:line="360" w:lineRule="auto"/>
        <w:jc w:val="both"/>
        <w:rPr>
          <w:rFonts w:ascii="Palatino Linotype" w:eastAsia="Palatino Linotype" w:hAnsi="Palatino Linotype" w:cs="Palatino Linotype"/>
          <w:sz w:val="24"/>
          <w:szCs w:val="24"/>
        </w:rPr>
      </w:pPr>
      <w:r w:rsidRPr="00607B03">
        <w:rPr>
          <w:rFonts w:ascii="Palatino Linotype" w:eastAsia="Palatino Linotype" w:hAnsi="Palatino Linotype" w:cs="Palatino Linotype"/>
          <w:sz w:val="24"/>
          <w:szCs w:val="24"/>
        </w:rPr>
        <w:t>El recurso de revisión fue interpuesto dentro del plazo de quince días hábiles previsto en el artículo 178 de la Ley de Transparencia y Acceso a la Información Pública del Estado de México y Municipios, contados a partir de la fecha en que</w:t>
      </w:r>
      <w:r w:rsidRPr="00607B03">
        <w:rPr>
          <w:rFonts w:ascii="Palatino Linotype" w:eastAsia="Palatino Linotype" w:hAnsi="Palatino Linotype" w:cs="Palatino Linotype"/>
          <w:b/>
          <w:sz w:val="24"/>
          <w:szCs w:val="24"/>
        </w:rPr>
        <w:t xml:space="preserve"> EL </w:t>
      </w:r>
      <w:r w:rsidRPr="00607B03">
        <w:rPr>
          <w:rFonts w:ascii="Palatino Linotype" w:eastAsia="Palatino Linotype" w:hAnsi="Palatino Linotype" w:cs="Palatino Linotype"/>
          <w:b/>
          <w:sz w:val="24"/>
          <w:szCs w:val="24"/>
        </w:rPr>
        <w:lastRenderedPageBreak/>
        <w:t xml:space="preserve">SUJETO OBLIGADO </w:t>
      </w:r>
      <w:r w:rsidRPr="00607B03">
        <w:rPr>
          <w:rFonts w:ascii="Palatino Linotype" w:eastAsia="Palatino Linotype" w:hAnsi="Palatino Linotype" w:cs="Palatino Linotype"/>
          <w:sz w:val="24"/>
          <w:szCs w:val="24"/>
        </w:rPr>
        <w:t xml:space="preserve">emitió la respuesta, toda vez que esta fue pronunciada el día trece de febrero del año dos mil veintitrés, mientras que </w:t>
      </w:r>
      <w:r w:rsidRPr="00607B03">
        <w:rPr>
          <w:rFonts w:ascii="Palatino Linotype" w:eastAsia="Palatino Linotype" w:hAnsi="Palatino Linotype" w:cs="Palatino Linotype"/>
          <w:b/>
          <w:sz w:val="24"/>
          <w:szCs w:val="24"/>
        </w:rPr>
        <w:t>LA PARTE RECURRENTE</w:t>
      </w:r>
      <w:r w:rsidRPr="00607B03">
        <w:rPr>
          <w:rFonts w:ascii="Palatino Linotype" w:eastAsia="Palatino Linotype" w:hAnsi="Palatino Linotype" w:cs="Palatino Linotype"/>
          <w:sz w:val="24"/>
          <w:szCs w:val="24"/>
        </w:rPr>
        <w:t xml:space="preserve"> interpuso el recurso de revisión en fecha catorce de febrero de dos mil veintitrés, esto es al siguiente día hábil de haber recibido la respuesta.</w:t>
      </w:r>
    </w:p>
    <w:p w14:paraId="23D98C71" w14:textId="77777777" w:rsidR="0001705D" w:rsidRPr="00607B03" w:rsidRDefault="0001705D">
      <w:pPr>
        <w:spacing w:after="0" w:line="360" w:lineRule="auto"/>
        <w:jc w:val="both"/>
        <w:rPr>
          <w:rFonts w:ascii="Palatino Linotype" w:eastAsia="Palatino Linotype" w:hAnsi="Palatino Linotype" w:cs="Palatino Linotype"/>
          <w:sz w:val="24"/>
          <w:szCs w:val="24"/>
        </w:rPr>
      </w:pPr>
    </w:p>
    <w:p w14:paraId="6BED85CB" w14:textId="77777777" w:rsidR="0001705D" w:rsidRPr="00607B03" w:rsidRDefault="00870080">
      <w:pPr>
        <w:spacing w:after="0" w:line="360" w:lineRule="auto"/>
        <w:jc w:val="both"/>
        <w:rPr>
          <w:rFonts w:ascii="Palatino Linotype" w:eastAsia="Palatino Linotype" w:hAnsi="Palatino Linotype" w:cs="Palatino Linotype"/>
          <w:sz w:val="24"/>
          <w:szCs w:val="24"/>
        </w:rPr>
      </w:pPr>
      <w:r w:rsidRPr="00607B03">
        <w:rPr>
          <w:rFonts w:ascii="Palatino Linotype" w:eastAsia="Palatino Linotype" w:hAnsi="Palatino Linotype" w:cs="Palatino Linotype"/>
          <w:sz w:val="24"/>
          <w:szCs w:val="24"/>
        </w:rPr>
        <w:t xml:space="preserve">En ese sentido, al considerar la fecha en que se formuló la solicitud y la fecha en la que respondió a esta </w:t>
      </w:r>
      <w:r w:rsidRPr="00607B03">
        <w:rPr>
          <w:rFonts w:ascii="Palatino Linotype" w:eastAsia="Palatino Linotype" w:hAnsi="Palatino Linotype" w:cs="Palatino Linotype"/>
          <w:b/>
          <w:sz w:val="24"/>
          <w:szCs w:val="24"/>
        </w:rPr>
        <w:t>EL SUJETO OBLIGADO</w:t>
      </w:r>
      <w:r w:rsidRPr="00607B03">
        <w:rPr>
          <w:rFonts w:ascii="Palatino Linotype" w:eastAsia="Palatino Linotype" w:hAnsi="Palatino Linotype" w:cs="Palatino Linotype"/>
          <w:sz w:val="24"/>
          <w:szCs w:val="24"/>
        </w:rPr>
        <w:t>; así como, en la que se interpuso el recurso de revisión, este se encuentra dentro de los márgenes temporales previstos en el citado precepto legal.</w:t>
      </w:r>
    </w:p>
    <w:p w14:paraId="1232B1AD" w14:textId="77777777" w:rsidR="0001705D" w:rsidRPr="00607B03" w:rsidRDefault="0001705D">
      <w:pPr>
        <w:spacing w:after="0" w:line="360" w:lineRule="auto"/>
        <w:jc w:val="both"/>
        <w:rPr>
          <w:rFonts w:ascii="Palatino Linotype" w:eastAsia="Palatino Linotype" w:hAnsi="Palatino Linotype" w:cs="Palatino Linotype"/>
          <w:sz w:val="24"/>
          <w:szCs w:val="24"/>
        </w:rPr>
      </w:pPr>
    </w:p>
    <w:p w14:paraId="3DD6EB87" w14:textId="77777777" w:rsidR="0001705D" w:rsidRPr="00607B03" w:rsidRDefault="00870080">
      <w:pPr>
        <w:spacing w:after="0" w:line="360" w:lineRule="auto"/>
        <w:jc w:val="both"/>
        <w:rPr>
          <w:rFonts w:ascii="Palatino Linotype" w:eastAsia="Palatino Linotype" w:hAnsi="Palatino Linotype" w:cs="Palatino Linotype"/>
          <w:b/>
          <w:sz w:val="24"/>
          <w:szCs w:val="24"/>
        </w:rPr>
      </w:pPr>
      <w:r w:rsidRPr="00607B03">
        <w:rPr>
          <w:rFonts w:ascii="Palatino Linotype" w:eastAsia="Palatino Linotype" w:hAnsi="Palatino Linotype" w:cs="Palatino Linotype"/>
          <w:sz w:val="24"/>
          <w:szCs w:val="24"/>
        </w:rPr>
        <w:t xml:space="preserve">De acuerdo al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Pr="00607B03">
        <w:rPr>
          <w:rFonts w:ascii="Palatino Linotype" w:eastAsia="Palatino Linotype" w:hAnsi="Palatino Linotype" w:cs="Palatino Linotype"/>
          <w:b/>
          <w:sz w:val="24"/>
          <w:szCs w:val="24"/>
        </w:rPr>
        <w:t>EL SAIMEX.</w:t>
      </w:r>
    </w:p>
    <w:p w14:paraId="79165DED" w14:textId="77777777" w:rsidR="0001705D" w:rsidRPr="00607B03" w:rsidRDefault="0001705D">
      <w:pPr>
        <w:spacing w:after="0" w:line="360" w:lineRule="auto"/>
        <w:jc w:val="both"/>
        <w:rPr>
          <w:rFonts w:ascii="Palatino Linotype" w:eastAsia="Palatino Linotype" w:hAnsi="Palatino Linotype" w:cs="Palatino Linotype"/>
          <w:sz w:val="24"/>
          <w:szCs w:val="24"/>
        </w:rPr>
      </w:pPr>
    </w:p>
    <w:p w14:paraId="6A1E3CAA" w14:textId="77777777" w:rsidR="0001705D" w:rsidRPr="00607B03" w:rsidRDefault="00870080">
      <w:pPr>
        <w:pBdr>
          <w:top w:val="nil"/>
          <w:left w:val="nil"/>
          <w:bottom w:val="nil"/>
          <w:right w:val="nil"/>
          <w:between w:val="nil"/>
        </w:pBdr>
        <w:spacing w:after="0" w:line="360" w:lineRule="auto"/>
        <w:ind w:right="-147"/>
        <w:jc w:val="both"/>
        <w:rPr>
          <w:rFonts w:ascii="Palatino Linotype" w:eastAsia="Palatino Linotype" w:hAnsi="Palatino Linotype" w:cs="Palatino Linotype"/>
          <w:sz w:val="24"/>
          <w:szCs w:val="24"/>
        </w:rPr>
      </w:pPr>
      <w:r w:rsidRPr="00607B03">
        <w:rPr>
          <w:rFonts w:ascii="Palatino Linotype" w:eastAsia="Palatino Linotype" w:hAnsi="Palatino Linotype" w:cs="Palatino Linotype"/>
          <w:sz w:val="24"/>
          <w:szCs w:val="24"/>
        </w:rPr>
        <w:t xml:space="preserve">Finalmente, resulta procedente la interposición del recurso, según lo aducido por </w:t>
      </w:r>
      <w:r w:rsidRPr="00607B03">
        <w:rPr>
          <w:rFonts w:ascii="Palatino Linotype" w:eastAsia="Palatino Linotype" w:hAnsi="Palatino Linotype" w:cs="Palatino Linotype"/>
          <w:b/>
          <w:sz w:val="24"/>
          <w:szCs w:val="24"/>
        </w:rPr>
        <w:t>LA PARTE RECURRENTE</w:t>
      </w:r>
      <w:r w:rsidRPr="00607B03">
        <w:rPr>
          <w:rFonts w:ascii="Palatino Linotype" w:eastAsia="Palatino Linotype" w:hAnsi="Palatino Linotype" w:cs="Palatino Linotype"/>
          <w:sz w:val="24"/>
          <w:szCs w:val="24"/>
        </w:rPr>
        <w:t xml:space="preserve"> en sus razones o motivos de inconformidad, de acuerdo al artículo 179 fracción I de la Ley de Transparencia y Acceso a la Información Pública del Estado de México y Municipios; que a la letra dice:</w:t>
      </w:r>
    </w:p>
    <w:p w14:paraId="250A316F" w14:textId="77777777" w:rsidR="0001705D" w:rsidRPr="00607B03" w:rsidRDefault="0001705D">
      <w:pPr>
        <w:pBdr>
          <w:top w:val="nil"/>
          <w:left w:val="nil"/>
          <w:bottom w:val="nil"/>
          <w:right w:val="nil"/>
          <w:between w:val="nil"/>
        </w:pBdr>
        <w:spacing w:after="0" w:line="360" w:lineRule="auto"/>
        <w:ind w:right="-147"/>
        <w:jc w:val="both"/>
        <w:rPr>
          <w:rFonts w:ascii="Palatino Linotype" w:eastAsia="Palatino Linotype" w:hAnsi="Palatino Linotype" w:cs="Palatino Linotype"/>
          <w:sz w:val="24"/>
          <w:szCs w:val="24"/>
        </w:rPr>
      </w:pPr>
    </w:p>
    <w:p w14:paraId="1317237A" w14:textId="77777777" w:rsidR="0001705D" w:rsidRPr="00607B03" w:rsidRDefault="00870080">
      <w:pPr>
        <w:pBdr>
          <w:top w:val="nil"/>
          <w:left w:val="nil"/>
          <w:bottom w:val="nil"/>
          <w:right w:val="nil"/>
          <w:between w:val="nil"/>
        </w:pBdr>
        <w:spacing w:after="0" w:line="276" w:lineRule="auto"/>
        <w:ind w:left="992" w:right="1043"/>
        <w:jc w:val="both"/>
        <w:rPr>
          <w:rFonts w:ascii="Palatino Linotype" w:eastAsia="Palatino Linotype" w:hAnsi="Palatino Linotype" w:cs="Palatino Linotype"/>
          <w:i/>
        </w:rPr>
      </w:pPr>
      <w:r w:rsidRPr="00607B03">
        <w:rPr>
          <w:rFonts w:ascii="Palatino Linotype" w:eastAsia="Palatino Linotype" w:hAnsi="Palatino Linotype" w:cs="Palatino Linotype"/>
          <w:b/>
          <w:i/>
        </w:rPr>
        <w:lastRenderedPageBreak/>
        <w:t>“Artículo 179</w:t>
      </w:r>
      <w:r w:rsidRPr="00607B03">
        <w:rPr>
          <w:rFonts w:ascii="Palatino Linotype" w:eastAsia="Palatino Linotype" w:hAnsi="Palatino Linotype" w:cs="Palatino Linotype"/>
          <w:i/>
        </w:rPr>
        <w:t xml:space="preserve">. </w:t>
      </w:r>
      <w:r w:rsidRPr="00607B03">
        <w:rPr>
          <w:rFonts w:ascii="Palatino Linotype" w:eastAsia="Palatino Linotype" w:hAnsi="Palatino Linotype" w:cs="Palatino Linotype"/>
          <w:b/>
          <w:i/>
        </w:rPr>
        <w:t>El recurso de revisión</w:t>
      </w:r>
      <w:r w:rsidRPr="00607B03">
        <w:rPr>
          <w:rFonts w:ascii="Palatino Linotype" w:eastAsia="Palatino Linotype" w:hAnsi="Palatino Linotype" w:cs="Palatino Linotype"/>
          <w:i/>
        </w:rPr>
        <w:t xml:space="preserve"> es un medio de protección que la Ley otorga a los particulares, para hacer valer su derecho de acceso a la información pública</w:t>
      </w:r>
      <w:r w:rsidRPr="00607B03">
        <w:rPr>
          <w:rFonts w:ascii="Palatino Linotype" w:eastAsia="Palatino Linotype" w:hAnsi="Palatino Linotype" w:cs="Palatino Linotype"/>
          <w:b/>
          <w:i/>
        </w:rPr>
        <w:t>, y procederá en contra de las siguientes causas</w:t>
      </w:r>
      <w:r w:rsidRPr="00607B03">
        <w:rPr>
          <w:rFonts w:ascii="Palatino Linotype" w:eastAsia="Palatino Linotype" w:hAnsi="Palatino Linotype" w:cs="Palatino Linotype"/>
          <w:i/>
        </w:rPr>
        <w:t>:</w:t>
      </w:r>
    </w:p>
    <w:p w14:paraId="79B8C2FA" w14:textId="77777777" w:rsidR="0001705D" w:rsidRPr="00607B03" w:rsidRDefault="00870080">
      <w:pPr>
        <w:pBdr>
          <w:top w:val="nil"/>
          <w:left w:val="nil"/>
          <w:bottom w:val="nil"/>
          <w:right w:val="nil"/>
          <w:between w:val="nil"/>
        </w:pBdr>
        <w:spacing w:after="0" w:line="276" w:lineRule="auto"/>
        <w:ind w:left="992" w:right="1043"/>
        <w:jc w:val="both"/>
        <w:rPr>
          <w:rFonts w:ascii="Palatino Linotype" w:eastAsia="Palatino Linotype" w:hAnsi="Palatino Linotype" w:cs="Palatino Linotype"/>
          <w:i/>
        </w:rPr>
      </w:pPr>
      <w:r w:rsidRPr="00607B03">
        <w:rPr>
          <w:rFonts w:ascii="Palatino Linotype" w:eastAsia="Palatino Linotype" w:hAnsi="Palatino Linotype" w:cs="Palatino Linotype"/>
          <w:i/>
        </w:rPr>
        <w:t>I. La negativa a la información solicitada;</w:t>
      </w:r>
    </w:p>
    <w:p w14:paraId="401CF1D9" w14:textId="77777777" w:rsidR="0001705D" w:rsidRPr="00607B03" w:rsidRDefault="0001705D">
      <w:pPr>
        <w:spacing w:after="0" w:line="360" w:lineRule="auto"/>
        <w:jc w:val="both"/>
        <w:rPr>
          <w:rFonts w:ascii="Palatino Linotype" w:eastAsia="Palatino Linotype" w:hAnsi="Palatino Linotype" w:cs="Palatino Linotype"/>
          <w:sz w:val="24"/>
          <w:szCs w:val="24"/>
        </w:rPr>
      </w:pPr>
    </w:p>
    <w:p w14:paraId="3176E394" w14:textId="77777777" w:rsidR="0001705D" w:rsidRPr="00607B03" w:rsidRDefault="00870080">
      <w:pPr>
        <w:spacing w:after="0" w:line="360" w:lineRule="auto"/>
        <w:jc w:val="both"/>
        <w:rPr>
          <w:rFonts w:ascii="Palatino Linotype" w:eastAsia="Palatino Linotype" w:hAnsi="Palatino Linotype" w:cs="Palatino Linotype"/>
          <w:sz w:val="24"/>
          <w:szCs w:val="24"/>
        </w:rPr>
      </w:pPr>
      <w:r w:rsidRPr="00607B03">
        <w:rPr>
          <w:rFonts w:ascii="Palatino Linotype" w:eastAsia="Palatino Linotype" w:hAnsi="Palatino Linotype" w:cs="Palatino Linotype"/>
          <w:b/>
          <w:sz w:val="24"/>
          <w:szCs w:val="24"/>
        </w:rPr>
        <w:t xml:space="preserve">TERCERO. MATERIA DE LA REVISIÓN. </w:t>
      </w:r>
      <w:r w:rsidRPr="00607B03">
        <w:rPr>
          <w:rFonts w:ascii="Palatino Linotype" w:eastAsia="Palatino Linotype" w:hAnsi="Palatino Linotype" w:cs="Palatino Linotype"/>
          <w:sz w:val="24"/>
          <w:szCs w:val="24"/>
        </w:rPr>
        <w:t xml:space="preserve">De la revisión a las constancias y documentos que obran en el expediente electrónico se advierte, que el tema sobre el que este Organismo Garante de Transparencia y Acceso a la Información se pronunciará será: verificar si la respuesta e informe justificado otorgado por </w:t>
      </w:r>
      <w:r w:rsidRPr="00607B03">
        <w:rPr>
          <w:rFonts w:ascii="Palatino Linotype" w:eastAsia="Palatino Linotype" w:hAnsi="Palatino Linotype" w:cs="Palatino Linotype"/>
          <w:b/>
          <w:sz w:val="24"/>
          <w:szCs w:val="24"/>
        </w:rPr>
        <w:t>EL</w:t>
      </w:r>
      <w:r w:rsidRPr="00607B03">
        <w:rPr>
          <w:rFonts w:ascii="Palatino Linotype" w:eastAsia="Palatino Linotype" w:hAnsi="Palatino Linotype" w:cs="Palatino Linotype"/>
          <w:sz w:val="24"/>
          <w:szCs w:val="24"/>
        </w:rPr>
        <w:t xml:space="preserve"> </w:t>
      </w:r>
      <w:r w:rsidRPr="00607B03">
        <w:rPr>
          <w:rFonts w:ascii="Palatino Linotype" w:eastAsia="Palatino Linotype" w:hAnsi="Palatino Linotype" w:cs="Palatino Linotype"/>
          <w:b/>
          <w:sz w:val="24"/>
          <w:szCs w:val="24"/>
        </w:rPr>
        <w:t>SUJETO OBLIGADO</w:t>
      </w:r>
      <w:r w:rsidRPr="00607B03">
        <w:rPr>
          <w:rFonts w:ascii="Palatino Linotype" w:eastAsia="Palatino Linotype" w:hAnsi="Palatino Linotype" w:cs="Palatino Linotype"/>
          <w:sz w:val="24"/>
          <w:szCs w:val="24"/>
        </w:rPr>
        <w:t xml:space="preserve"> satisface el derecho de acceso a la información pública de </w:t>
      </w:r>
      <w:r w:rsidRPr="00607B03">
        <w:rPr>
          <w:rFonts w:ascii="Palatino Linotype" w:eastAsia="Palatino Linotype" w:hAnsi="Palatino Linotype" w:cs="Palatino Linotype"/>
          <w:b/>
          <w:sz w:val="24"/>
          <w:szCs w:val="24"/>
        </w:rPr>
        <w:t>LA PARTE</w:t>
      </w:r>
      <w:r w:rsidRPr="00607B03">
        <w:rPr>
          <w:rFonts w:ascii="Palatino Linotype" w:eastAsia="Palatino Linotype" w:hAnsi="Palatino Linotype" w:cs="Palatino Linotype"/>
          <w:sz w:val="24"/>
          <w:szCs w:val="24"/>
        </w:rPr>
        <w:t xml:space="preserve"> </w:t>
      </w:r>
      <w:r w:rsidRPr="00607B03">
        <w:rPr>
          <w:rFonts w:ascii="Palatino Linotype" w:eastAsia="Palatino Linotype" w:hAnsi="Palatino Linotype" w:cs="Palatino Linotype"/>
          <w:b/>
          <w:sz w:val="24"/>
          <w:szCs w:val="24"/>
        </w:rPr>
        <w:t>RECURRENTE</w:t>
      </w:r>
      <w:r w:rsidRPr="00607B03">
        <w:rPr>
          <w:rFonts w:ascii="Palatino Linotype" w:eastAsia="Palatino Linotype" w:hAnsi="Palatino Linotype" w:cs="Palatino Linotype"/>
          <w:sz w:val="24"/>
          <w:szCs w:val="24"/>
        </w:rPr>
        <w:t>, o en su defecto, en caso de ser procedente, ordenar la entrega de información.</w:t>
      </w:r>
    </w:p>
    <w:p w14:paraId="39058520" w14:textId="77777777" w:rsidR="0001705D" w:rsidRPr="00607B03" w:rsidRDefault="0001705D">
      <w:pPr>
        <w:spacing w:after="0" w:line="360" w:lineRule="auto"/>
        <w:jc w:val="both"/>
        <w:rPr>
          <w:rFonts w:ascii="Palatino Linotype" w:eastAsia="Palatino Linotype" w:hAnsi="Palatino Linotype" w:cs="Palatino Linotype"/>
          <w:sz w:val="24"/>
          <w:szCs w:val="24"/>
        </w:rPr>
      </w:pPr>
    </w:p>
    <w:p w14:paraId="23D0E6BB" w14:textId="77777777" w:rsidR="0001705D" w:rsidRPr="00607B03" w:rsidRDefault="00870080">
      <w:pPr>
        <w:spacing w:after="0" w:line="360" w:lineRule="auto"/>
        <w:jc w:val="both"/>
        <w:rPr>
          <w:rFonts w:ascii="Palatino Linotype" w:eastAsia="Palatino Linotype" w:hAnsi="Palatino Linotype" w:cs="Palatino Linotype"/>
          <w:sz w:val="24"/>
          <w:szCs w:val="24"/>
        </w:rPr>
      </w:pPr>
      <w:r w:rsidRPr="00607B03">
        <w:rPr>
          <w:rFonts w:ascii="Palatino Linotype" w:eastAsia="Palatino Linotype" w:hAnsi="Palatino Linotype" w:cs="Palatino Linotype"/>
          <w:b/>
          <w:sz w:val="24"/>
          <w:szCs w:val="24"/>
        </w:rPr>
        <w:t xml:space="preserve">CUARTO. ESTUDIO Y RESOLUCIÓN DEL ASUNTO.  </w:t>
      </w:r>
      <w:r w:rsidRPr="00607B03">
        <w:rPr>
          <w:rFonts w:ascii="Palatino Linotype" w:eastAsia="Palatino Linotype" w:hAnsi="Palatino Linotype" w:cs="Palatino Linotype"/>
          <w:sz w:val="24"/>
          <w:szCs w:val="24"/>
        </w:rPr>
        <w:t>En primer término, se estima pertinente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20306010" w14:textId="77777777" w:rsidR="0001705D" w:rsidRPr="00607B03" w:rsidRDefault="0001705D">
      <w:pPr>
        <w:spacing w:after="0" w:line="360" w:lineRule="auto"/>
        <w:jc w:val="both"/>
        <w:rPr>
          <w:rFonts w:ascii="Palatino Linotype" w:eastAsia="Palatino Linotype" w:hAnsi="Palatino Linotype" w:cs="Palatino Linotype"/>
          <w:sz w:val="24"/>
          <w:szCs w:val="24"/>
        </w:rPr>
      </w:pPr>
    </w:p>
    <w:p w14:paraId="7AE20E44" w14:textId="77777777" w:rsidR="0001705D" w:rsidRPr="00607B03" w:rsidRDefault="00870080">
      <w:pPr>
        <w:tabs>
          <w:tab w:val="left" w:pos="709"/>
        </w:tabs>
        <w:spacing w:after="0" w:line="276" w:lineRule="auto"/>
        <w:ind w:left="851" w:right="850"/>
        <w:jc w:val="both"/>
        <w:rPr>
          <w:rFonts w:ascii="Palatino Linotype" w:eastAsia="Palatino Linotype" w:hAnsi="Palatino Linotype" w:cs="Palatino Linotype"/>
          <w:i/>
        </w:rPr>
      </w:pPr>
      <w:r w:rsidRPr="00607B03">
        <w:rPr>
          <w:rFonts w:ascii="Palatino Linotype" w:eastAsia="Palatino Linotype" w:hAnsi="Palatino Linotype" w:cs="Palatino Linotype"/>
          <w:b/>
          <w:i/>
          <w:u w:val="single"/>
        </w:rPr>
        <w:t>Artículo 1o. En los Estados Unidos Mexicanos todas las personas gozarán de los derechos humanos reconocidos en esta Constitución y en los tratados internacionales de los que el Estado Mexicano sea parte</w:t>
      </w:r>
      <w:r w:rsidRPr="00607B03">
        <w:rPr>
          <w:rFonts w:ascii="Palatino Linotype" w:eastAsia="Palatino Linotype" w:hAnsi="Palatino Linotype" w:cs="Palatino Linotype"/>
          <w:i/>
        </w:rPr>
        <w:t xml:space="preserve">, así como de las garantías para su protección, cuyo ejercicio no podrá restringirse ni </w:t>
      </w:r>
      <w:r w:rsidRPr="00607B03">
        <w:rPr>
          <w:rFonts w:ascii="Palatino Linotype" w:eastAsia="Palatino Linotype" w:hAnsi="Palatino Linotype" w:cs="Palatino Linotype"/>
          <w:i/>
        </w:rPr>
        <w:lastRenderedPageBreak/>
        <w:t>suspenderse, salvo en los casos y bajo las condiciones que esta Constitución establece.</w:t>
      </w:r>
    </w:p>
    <w:p w14:paraId="4D4A3958" w14:textId="77777777" w:rsidR="0001705D" w:rsidRPr="00607B03" w:rsidRDefault="00870080">
      <w:pPr>
        <w:tabs>
          <w:tab w:val="left" w:pos="709"/>
        </w:tabs>
        <w:spacing w:line="276" w:lineRule="auto"/>
        <w:ind w:left="851" w:right="850"/>
        <w:jc w:val="both"/>
        <w:rPr>
          <w:rFonts w:ascii="Palatino Linotype" w:eastAsia="Palatino Linotype" w:hAnsi="Palatino Linotype" w:cs="Palatino Linotype"/>
          <w:b/>
          <w:i/>
        </w:rPr>
      </w:pPr>
      <w:r w:rsidRPr="00607B03">
        <w:rPr>
          <w:rFonts w:ascii="Palatino Linotype" w:eastAsia="Palatino Linotype" w:hAnsi="Palatino Linotype" w:cs="Palatino Linotype"/>
          <w:b/>
          <w:i/>
        </w:rPr>
        <w:t>Las normas relativas a los derechos humanos se interpretarán de conformidad con esta Constitución y con los tratados internacionales de la materia favoreciendo en todo tiempo a las personas la protección más amplia.</w:t>
      </w:r>
    </w:p>
    <w:p w14:paraId="3386BB83" w14:textId="77777777" w:rsidR="0001705D" w:rsidRPr="00607B03" w:rsidRDefault="00870080">
      <w:pPr>
        <w:tabs>
          <w:tab w:val="left" w:pos="709"/>
        </w:tabs>
        <w:spacing w:line="276" w:lineRule="auto"/>
        <w:ind w:left="851" w:right="850"/>
        <w:jc w:val="both"/>
        <w:rPr>
          <w:rFonts w:ascii="Palatino Linotype" w:eastAsia="Palatino Linotype" w:hAnsi="Palatino Linotype" w:cs="Palatino Linotype"/>
          <w:i/>
        </w:rPr>
      </w:pPr>
      <w:r w:rsidRPr="00607B03">
        <w:rPr>
          <w:rFonts w:ascii="Palatino Linotype" w:eastAsia="Palatino Linotype" w:hAnsi="Palatino Linotype" w:cs="Palatino Linotype"/>
          <w:b/>
          <w:i/>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607B03">
        <w:rPr>
          <w:rFonts w:ascii="Palatino Linotype" w:eastAsia="Palatino Linotype" w:hAnsi="Palatino Linotype" w:cs="Palatino Linotype"/>
          <w:i/>
        </w:rPr>
        <w:t xml:space="preserve"> En consecuencia, el Estado deberá prevenir, investigar, sancionar y reparar las violaciones a los derechos humanos, en los términos que establezca la ley</w:t>
      </w:r>
    </w:p>
    <w:p w14:paraId="52D46290" w14:textId="77777777" w:rsidR="0001705D" w:rsidRPr="00607B03" w:rsidRDefault="00870080">
      <w:pPr>
        <w:tabs>
          <w:tab w:val="left" w:pos="709"/>
        </w:tabs>
        <w:spacing w:line="276" w:lineRule="auto"/>
        <w:ind w:left="851" w:right="850"/>
        <w:jc w:val="both"/>
        <w:rPr>
          <w:rFonts w:ascii="Palatino Linotype" w:eastAsia="Palatino Linotype" w:hAnsi="Palatino Linotype" w:cs="Palatino Linotype"/>
          <w:i/>
        </w:rPr>
      </w:pPr>
      <w:r w:rsidRPr="00607B03">
        <w:rPr>
          <w:rFonts w:ascii="Palatino Linotype" w:eastAsia="Palatino Linotype" w:hAnsi="Palatino Linotype" w:cs="Palatino Linotype"/>
          <w:i/>
        </w:rPr>
        <w:t>[…]</w:t>
      </w:r>
    </w:p>
    <w:p w14:paraId="38D5FD36" w14:textId="77777777" w:rsidR="0001705D" w:rsidRPr="00607B03" w:rsidRDefault="00870080">
      <w:pPr>
        <w:spacing w:line="276" w:lineRule="auto"/>
        <w:ind w:left="851" w:right="901"/>
        <w:jc w:val="both"/>
        <w:rPr>
          <w:rFonts w:ascii="Palatino Linotype" w:eastAsia="Palatino Linotype" w:hAnsi="Palatino Linotype" w:cs="Palatino Linotype"/>
          <w:i/>
        </w:rPr>
      </w:pPr>
      <w:r w:rsidRPr="00607B03">
        <w:rPr>
          <w:rFonts w:ascii="Palatino Linotype" w:eastAsia="Palatino Linotype" w:hAnsi="Palatino Linotype" w:cs="Palatino Linotype"/>
          <w:b/>
          <w:i/>
        </w:rPr>
        <w:t>“Artículo 6o.</w:t>
      </w:r>
    </w:p>
    <w:p w14:paraId="045FE4BA" w14:textId="77777777" w:rsidR="0001705D" w:rsidRPr="00607B03" w:rsidRDefault="00870080">
      <w:pPr>
        <w:spacing w:line="276" w:lineRule="auto"/>
        <w:ind w:left="851" w:right="901"/>
        <w:jc w:val="both"/>
        <w:rPr>
          <w:rFonts w:ascii="Palatino Linotype" w:eastAsia="Palatino Linotype" w:hAnsi="Palatino Linotype" w:cs="Palatino Linotype"/>
          <w:i/>
        </w:rPr>
      </w:pPr>
      <w:r w:rsidRPr="00607B03">
        <w:rPr>
          <w:rFonts w:ascii="Palatino Linotype" w:eastAsia="Palatino Linotype" w:hAnsi="Palatino Linotype" w:cs="Palatino Linotype"/>
          <w:i/>
        </w:rPr>
        <w:t>[...]</w:t>
      </w:r>
    </w:p>
    <w:p w14:paraId="6DD65A75" w14:textId="77777777" w:rsidR="0001705D" w:rsidRPr="00607B03" w:rsidRDefault="00870080">
      <w:pPr>
        <w:spacing w:line="276" w:lineRule="auto"/>
        <w:ind w:left="851" w:right="851"/>
        <w:jc w:val="both"/>
        <w:rPr>
          <w:rFonts w:ascii="Palatino Linotype" w:eastAsia="Palatino Linotype" w:hAnsi="Palatino Linotype" w:cs="Palatino Linotype"/>
          <w:i/>
        </w:rPr>
      </w:pPr>
      <w:r w:rsidRPr="00607B03">
        <w:rPr>
          <w:rFonts w:ascii="Palatino Linotype" w:eastAsia="Palatino Linotype" w:hAnsi="Palatino Linotype" w:cs="Palatino Linotype"/>
          <w:b/>
          <w:i/>
        </w:rPr>
        <w:t xml:space="preserve">A. Para el ejercicio del derecho de acceso a la información, la Federación y </w:t>
      </w:r>
      <w:r w:rsidRPr="00607B03">
        <w:rPr>
          <w:rFonts w:ascii="Palatino Linotype" w:eastAsia="Palatino Linotype" w:hAnsi="Palatino Linotype" w:cs="Palatino Linotype"/>
          <w:b/>
          <w:i/>
          <w:u w:val="single"/>
        </w:rPr>
        <w:t>las entidades federativas</w:t>
      </w:r>
      <w:r w:rsidRPr="00607B03">
        <w:rPr>
          <w:rFonts w:ascii="Palatino Linotype" w:eastAsia="Palatino Linotype" w:hAnsi="Palatino Linotype" w:cs="Palatino Linotype"/>
          <w:b/>
          <w:i/>
        </w:rPr>
        <w:t>,</w:t>
      </w:r>
      <w:r w:rsidRPr="00607B03">
        <w:rPr>
          <w:rFonts w:ascii="Palatino Linotype" w:eastAsia="Palatino Linotype" w:hAnsi="Palatino Linotype" w:cs="Palatino Linotype"/>
          <w:i/>
        </w:rPr>
        <w:t xml:space="preserve"> en el ámbito de sus respectivas competencias, se regirán por los siguientes principios y bases:</w:t>
      </w:r>
    </w:p>
    <w:p w14:paraId="53591EC2" w14:textId="77777777" w:rsidR="0001705D" w:rsidRPr="00607B03" w:rsidRDefault="00870080">
      <w:pPr>
        <w:spacing w:line="276" w:lineRule="auto"/>
        <w:ind w:left="851" w:right="851"/>
        <w:jc w:val="both"/>
        <w:rPr>
          <w:rFonts w:ascii="Palatino Linotype" w:eastAsia="Palatino Linotype" w:hAnsi="Palatino Linotype" w:cs="Palatino Linotype"/>
          <w:i/>
        </w:rPr>
      </w:pPr>
      <w:r w:rsidRPr="00607B03">
        <w:rPr>
          <w:rFonts w:ascii="Palatino Linotype" w:eastAsia="Palatino Linotype" w:hAnsi="Palatino Linotype" w:cs="Palatino Linotype"/>
          <w:b/>
          <w:i/>
        </w:rPr>
        <w:t xml:space="preserve">I. </w:t>
      </w:r>
      <w:r w:rsidRPr="00607B03">
        <w:rPr>
          <w:rFonts w:ascii="Palatino Linotype" w:eastAsia="Palatino Linotype" w:hAnsi="Palatino Linotype" w:cs="Palatino Linotype"/>
          <w:b/>
          <w:i/>
          <w:u w:val="single"/>
        </w:rPr>
        <w:t>Toda la información en posesión de cualquier autoridad, entidad, órgano y organismo de los Poderes</w:t>
      </w:r>
      <w:r w:rsidRPr="00607B03">
        <w:rPr>
          <w:rFonts w:ascii="Palatino Linotype" w:eastAsia="Palatino Linotype" w:hAnsi="Palatino Linotype" w:cs="Palatino Linotype"/>
          <w:i/>
        </w:rPr>
        <w:t xml:space="preserve"> Ejecutivo, Legislativo </w:t>
      </w:r>
      <w:r w:rsidRPr="00607B03">
        <w:rPr>
          <w:rFonts w:ascii="Palatino Linotype" w:eastAsia="Palatino Linotype" w:hAnsi="Palatino Linotype" w:cs="Palatino Linotype"/>
          <w:b/>
          <w:i/>
          <w:u w:val="single"/>
        </w:rPr>
        <w:t>y Judicial</w:t>
      </w:r>
      <w:r w:rsidRPr="00607B03">
        <w:rPr>
          <w:rFonts w:ascii="Palatino Linotype" w:eastAsia="Palatino Linotype" w:hAnsi="Palatino Linotype" w:cs="Palatino Linotype"/>
          <w:i/>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607B03">
        <w:rPr>
          <w:rFonts w:ascii="Palatino Linotype" w:eastAsia="Palatino Linotype" w:hAnsi="Palatino Linotype" w:cs="Palatino Linotype"/>
          <w:b/>
          <w:i/>
        </w:rPr>
        <w:t>es pública y sólo podrá ser reservada temporalmente por razones de interés público y seguridad nacional,</w:t>
      </w:r>
      <w:r w:rsidRPr="00607B03">
        <w:rPr>
          <w:rFonts w:ascii="Palatino Linotype" w:eastAsia="Palatino Linotype" w:hAnsi="Palatino Linotype" w:cs="Palatino Linotype"/>
          <w:i/>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CFDD3D1" w14:textId="77777777" w:rsidR="0001705D" w:rsidRPr="00607B03" w:rsidRDefault="00870080">
      <w:pPr>
        <w:spacing w:line="276" w:lineRule="auto"/>
        <w:ind w:left="851" w:right="851"/>
        <w:jc w:val="both"/>
        <w:rPr>
          <w:rFonts w:ascii="Palatino Linotype" w:eastAsia="Palatino Linotype" w:hAnsi="Palatino Linotype" w:cs="Palatino Linotype"/>
          <w:b/>
          <w:i/>
        </w:rPr>
      </w:pPr>
      <w:r w:rsidRPr="00607B03">
        <w:rPr>
          <w:rFonts w:ascii="Palatino Linotype" w:eastAsia="Palatino Linotype" w:hAnsi="Palatino Linotype" w:cs="Palatino Linotype"/>
          <w:b/>
          <w:i/>
        </w:rPr>
        <w:lastRenderedPageBreak/>
        <w:t>II. La información que se refiere a la vida privada y los datos personales será protegida en los términos y con las excepciones que fijen las leyes.</w:t>
      </w:r>
    </w:p>
    <w:p w14:paraId="50B3BC83" w14:textId="77777777" w:rsidR="0001705D" w:rsidRPr="00607B03" w:rsidRDefault="00870080">
      <w:pPr>
        <w:spacing w:line="276" w:lineRule="auto"/>
        <w:ind w:left="851" w:right="851"/>
        <w:jc w:val="both"/>
        <w:rPr>
          <w:rFonts w:ascii="Palatino Linotype" w:eastAsia="Palatino Linotype" w:hAnsi="Palatino Linotype" w:cs="Palatino Linotype"/>
          <w:i/>
        </w:rPr>
      </w:pPr>
      <w:r w:rsidRPr="00607B03">
        <w:rPr>
          <w:rFonts w:ascii="Palatino Linotype" w:eastAsia="Palatino Linotype" w:hAnsi="Palatino Linotype" w:cs="Palatino Linotype"/>
          <w:b/>
          <w:i/>
        </w:rPr>
        <w:t xml:space="preserve">III. </w:t>
      </w:r>
      <w:r w:rsidRPr="00607B03">
        <w:rPr>
          <w:rFonts w:ascii="Palatino Linotype" w:eastAsia="Palatino Linotype" w:hAnsi="Palatino Linotype" w:cs="Palatino Linotype"/>
          <w:b/>
          <w:i/>
          <w:u w:val="single"/>
        </w:rPr>
        <w:t>Toda persona, sin necesidad de acreditar interés alguno o justificar su utilización, tendrá acceso gratuito a la información pública,</w:t>
      </w:r>
      <w:r w:rsidRPr="00607B03">
        <w:rPr>
          <w:rFonts w:ascii="Palatino Linotype" w:eastAsia="Palatino Linotype" w:hAnsi="Palatino Linotype" w:cs="Palatino Linotype"/>
          <w:i/>
        </w:rPr>
        <w:t xml:space="preserve"> a sus datos personales o a la rectificación de éstos.</w:t>
      </w:r>
    </w:p>
    <w:p w14:paraId="1A53C14A" w14:textId="77777777" w:rsidR="0001705D" w:rsidRPr="00607B03" w:rsidRDefault="00870080">
      <w:pPr>
        <w:spacing w:line="276" w:lineRule="auto"/>
        <w:ind w:left="851" w:right="851"/>
        <w:jc w:val="both"/>
        <w:rPr>
          <w:rFonts w:ascii="Palatino Linotype" w:eastAsia="Palatino Linotype" w:hAnsi="Palatino Linotype" w:cs="Palatino Linotype"/>
          <w:i/>
        </w:rPr>
      </w:pPr>
      <w:r w:rsidRPr="00607B03">
        <w:rPr>
          <w:rFonts w:ascii="Palatino Linotype" w:eastAsia="Palatino Linotype" w:hAnsi="Palatino Linotype" w:cs="Palatino Linotype"/>
          <w:b/>
          <w:i/>
        </w:rPr>
        <w:t xml:space="preserve">IV. </w:t>
      </w:r>
      <w:r w:rsidRPr="00607B03">
        <w:rPr>
          <w:rFonts w:ascii="Palatino Linotype" w:eastAsia="Palatino Linotype" w:hAnsi="Palatino Linotype" w:cs="Palatino Linotype"/>
          <w:i/>
        </w:rPr>
        <w:t>Se establecerán mecanismos de acceso a la información y procedimientos de revisión expeditos que se sustanciarán ante los organismos autónomos especializados e imparciales que establece esta Constitución.</w:t>
      </w:r>
    </w:p>
    <w:p w14:paraId="1A2AE33D" w14:textId="77777777" w:rsidR="0001705D" w:rsidRPr="00607B03" w:rsidRDefault="00870080">
      <w:pPr>
        <w:spacing w:line="276" w:lineRule="auto"/>
        <w:ind w:left="851" w:right="851"/>
        <w:jc w:val="both"/>
        <w:rPr>
          <w:rFonts w:ascii="Palatino Linotype" w:eastAsia="Palatino Linotype" w:hAnsi="Palatino Linotype" w:cs="Palatino Linotype"/>
          <w:i/>
        </w:rPr>
      </w:pPr>
      <w:r w:rsidRPr="00607B03">
        <w:rPr>
          <w:rFonts w:ascii="Palatino Linotype" w:eastAsia="Palatino Linotype" w:hAnsi="Palatino Linotype" w:cs="Palatino Linotype"/>
          <w:b/>
          <w:i/>
        </w:rPr>
        <w:t xml:space="preserve">V. </w:t>
      </w:r>
      <w:r w:rsidRPr="00607B03">
        <w:rPr>
          <w:rFonts w:ascii="Palatino Linotype" w:eastAsia="Palatino Linotype" w:hAnsi="Palatino Linotype" w:cs="Palatino Linotype"/>
          <w:i/>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7A5C6D34" w14:textId="77777777" w:rsidR="0001705D" w:rsidRPr="00607B03" w:rsidRDefault="00870080">
      <w:pPr>
        <w:spacing w:line="276" w:lineRule="auto"/>
        <w:ind w:left="851" w:right="851"/>
        <w:jc w:val="both"/>
        <w:rPr>
          <w:rFonts w:ascii="Palatino Linotype" w:eastAsia="Palatino Linotype" w:hAnsi="Palatino Linotype" w:cs="Palatino Linotype"/>
          <w:i/>
        </w:rPr>
      </w:pPr>
      <w:r w:rsidRPr="00607B03">
        <w:rPr>
          <w:rFonts w:ascii="Palatino Linotype" w:eastAsia="Palatino Linotype" w:hAnsi="Palatino Linotype" w:cs="Palatino Linotype"/>
          <w:b/>
          <w:i/>
        </w:rPr>
        <w:t xml:space="preserve">VI. </w:t>
      </w:r>
      <w:r w:rsidRPr="00607B03">
        <w:rPr>
          <w:rFonts w:ascii="Palatino Linotype" w:eastAsia="Palatino Linotype" w:hAnsi="Palatino Linotype" w:cs="Palatino Linotype"/>
          <w:i/>
        </w:rPr>
        <w:t>Las leyes determinarán la manera en que los sujetos obligados deberán hacer pública la información relativa a los recursos públicos que entreguen a personas físicas o morales. </w:t>
      </w:r>
    </w:p>
    <w:p w14:paraId="46D6601F" w14:textId="77777777" w:rsidR="0001705D" w:rsidRPr="00607B03" w:rsidRDefault="00870080">
      <w:pPr>
        <w:spacing w:after="0" w:line="276" w:lineRule="auto"/>
        <w:ind w:left="851" w:right="851"/>
        <w:jc w:val="both"/>
        <w:rPr>
          <w:rFonts w:ascii="Palatino Linotype" w:eastAsia="Palatino Linotype" w:hAnsi="Palatino Linotype" w:cs="Palatino Linotype"/>
          <w:i/>
        </w:rPr>
      </w:pPr>
      <w:r w:rsidRPr="00607B03">
        <w:rPr>
          <w:rFonts w:ascii="Palatino Linotype" w:eastAsia="Palatino Linotype" w:hAnsi="Palatino Linotype" w:cs="Palatino Linotype"/>
          <w:b/>
          <w:i/>
        </w:rPr>
        <w:t xml:space="preserve">VII. </w:t>
      </w:r>
      <w:r w:rsidRPr="00607B03">
        <w:rPr>
          <w:rFonts w:ascii="Palatino Linotype" w:eastAsia="Palatino Linotype" w:hAnsi="Palatino Linotype" w:cs="Palatino Linotype"/>
          <w:i/>
        </w:rPr>
        <w:t>La inobservancia a las disposiciones en materia de acceso a la información pública será sancionada en los términos que dispongan las leyes. [...]</w:t>
      </w:r>
    </w:p>
    <w:p w14:paraId="29326565" w14:textId="77777777" w:rsidR="0001705D" w:rsidRPr="00607B03" w:rsidRDefault="0001705D">
      <w:pPr>
        <w:tabs>
          <w:tab w:val="left" w:pos="709"/>
        </w:tabs>
        <w:spacing w:after="0" w:line="360" w:lineRule="auto"/>
        <w:jc w:val="both"/>
        <w:rPr>
          <w:rFonts w:ascii="Palatino Linotype" w:eastAsia="Palatino Linotype" w:hAnsi="Palatino Linotype" w:cs="Palatino Linotype"/>
          <w:sz w:val="24"/>
          <w:szCs w:val="24"/>
        </w:rPr>
      </w:pPr>
    </w:p>
    <w:p w14:paraId="0D68AF42" w14:textId="77777777" w:rsidR="0001705D" w:rsidRPr="00607B03" w:rsidRDefault="00870080">
      <w:pPr>
        <w:tabs>
          <w:tab w:val="left" w:pos="709"/>
        </w:tabs>
        <w:spacing w:after="0" w:line="360" w:lineRule="auto"/>
        <w:jc w:val="both"/>
        <w:rPr>
          <w:rFonts w:ascii="Palatino Linotype" w:eastAsia="Palatino Linotype" w:hAnsi="Palatino Linotype" w:cs="Palatino Linotype"/>
          <w:sz w:val="24"/>
          <w:szCs w:val="24"/>
        </w:rPr>
      </w:pPr>
      <w:r w:rsidRPr="00607B03">
        <w:rPr>
          <w:rFonts w:ascii="Palatino Linotype" w:eastAsia="Palatino Linotype" w:hAnsi="Palatino Linotype" w:cs="Palatino Linotype"/>
          <w:sz w:val="24"/>
          <w:szCs w:val="24"/>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14:paraId="0418291C" w14:textId="77777777" w:rsidR="0001705D" w:rsidRPr="00607B03" w:rsidRDefault="00870080">
      <w:pPr>
        <w:spacing w:after="0" w:line="360" w:lineRule="auto"/>
        <w:jc w:val="both"/>
        <w:rPr>
          <w:rFonts w:ascii="Palatino Linotype" w:eastAsia="Palatino Linotype" w:hAnsi="Palatino Linotype" w:cs="Palatino Linotype"/>
          <w:sz w:val="24"/>
          <w:szCs w:val="24"/>
        </w:rPr>
      </w:pPr>
      <w:r w:rsidRPr="00607B03">
        <w:rPr>
          <w:rFonts w:ascii="Palatino Linotype" w:eastAsia="Palatino Linotype" w:hAnsi="Palatino Linotype" w:cs="Palatino Linotype"/>
          <w:sz w:val="24"/>
          <w:szCs w:val="24"/>
        </w:rPr>
        <w:lastRenderedPageBreak/>
        <w:t xml:space="preserve">En primer lugar, es conveniente analizar si la respuesta del </w:t>
      </w:r>
      <w:r w:rsidRPr="00607B03">
        <w:rPr>
          <w:rFonts w:ascii="Palatino Linotype" w:eastAsia="Palatino Linotype" w:hAnsi="Palatino Linotype" w:cs="Palatino Linotype"/>
          <w:b/>
          <w:sz w:val="24"/>
          <w:szCs w:val="24"/>
        </w:rPr>
        <w:t>SUJETO OBLIGADO</w:t>
      </w:r>
      <w:r w:rsidRPr="00607B03">
        <w:rPr>
          <w:rFonts w:ascii="Palatino Linotype" w:eastAsia="Palatino Linotype" w:hAnsi="Palatino Linotype" w:cs="Palatino Linotype"/>
          <w:sz w:val="24"/>
          <w:szCs w:val="24"/>
        </w:rPr>
        <w:t xml:space="preserve"> cumple con los requisitos y procedimientos del derecho de acceso a la información pública, en atención a que en la Ley de Transparencia y Acceso a la Información Pública del Estado de México y Municipios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2DEDB824" w14:textId="77777777" w:rsidR="0001705D" w:rsidRPr="00607B03" w:rsidRDefault="0001705D">
      <w:pPr>
        <w:spacing w:after="0" w:line="360" w:lineRule="auto"/>
        <w:jc w:val="both"/>
        <w:rPr>
          <w:rFonts w:ascii="Palatino Linotype" w:eastAsia="Palatino Linotype" w:hAnsi="Palatino Linotype" w:cs="Palatino Linotype"/>
          <w:sz w:val="24"/>
          <w:szCs w:val="24"/>
        </w:rPr>
      </w:pPr>
    </w:p>
    <w:p w14:paraId="13BE13EC" w14:textId="77777777" w:rsidR="0001705D" w:rsidRPr="00607B03" w:rsidRDefault="00870080">
      <w:pPr>
        <w:spacing w:after="0" w:line="276" w:lineRule="auto"/>
        <w:ind w:left="709" w:right="760"/>
        <w:jc w:val="both"/>
        <w:rPr>
          <w:rFonts w:ascii="Palatino Linotype" w:eastAsia="Palatino Linotype" w:hAnsi="Palatino Linotype" w:cs="Palatino Linotype"/>
          <w:i/>
        </w:rPr>
      </w:pPr>
      <w:r w:rsidRPr="00607B03">
        <w:rPr>
          <w:rFonts w:ascii="Palatino Linotype" w:eastAsia="Palatino Linotype" w:hAnsi="Palatino Linotype" w:cs="Palatino Linotype"/>
          <w:i/>
        </w:rPr>
        <w:t>“</w:t>
      </w:r>
      <w:r w:rsidRPr="00607B03">
        <w:rPr>
          <w:rFonts w:ascii="Palatino Linotype" w:eastAsia="Palatino Linotype" w:hAnsi="Palatino Linotype" w:cs="Palatino Linotype"/>
          <w:b/>
          <w:i/>
        </w:rPr>
        <w:t>Artículo 4.</w:t>
      </w:r>
      <w:r w:rsidRPr="00607B03">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7E0F0C36" w14:textId="77777777" w:rsidR="0001705D" w:rsidRPr="00607B03" w:rsidRDefault="00870080">
      <w:pPr>
        <w:spacing w:after="0" w:line="276" w:lineRule="auto"/>
        <w:ind w:left="709" w:right="760"/>
        <w:jc w:val="both"/>
        <w:rPr>
          <w:rFonts w:ascii="Palatino Linotype" w:eastAsia="Palatino Linotype" w:hAnsi="Palatino Linotype" w:cs="Palatino Linotype"/>
          <w:i/>
        </w:rPr>
      </w:pPr>
      <w:r w:rsidRPr="00607B03">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607B03">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22547EC3" w14:textId="77777777" w:rsidR="0001705D" w:rsidRPr="00607B03" w:rsidRDefault="00870080">
      <w:pPr>
        <w:spacing w:after="0" w:line="276" w:lineRule="auto"/>
        <w:ind w:left="709" w:right="760"/>
        <w:jc w:val="both"/>
        <w:rPr>
          <w:rFonts w:ascii="Palatino Linotype" w:eastAsia="Palatino Linotype" w:hAnsi="Palatino Linotype" w:cs="Palatino Linotype"/>
          <w:i/>
        </w:rPr>
      </w:pPr>
      <w:r w:rsidRPr="00607B03">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607B03">
        <w:rPr>
          <w:rFonts w:ascii="Palatino Linotype" w:eastAsia="Palatino Linotype" w:hAnsi="Palatino Linotype" w:cs="Palatino Linotype"/>
          <w:i/>
        </w:rPr>
        <w:t>.”(Sic)</w:t>
      </w:r>
    </w:p>
    <w:p w14:paraId="1E8FBE28" w14:textId="77777777" w:rsidR="0001705D" w:rsidRPr="00607B03" w:rsidRDefault="0001705D">
      <w:pPr>
        <w:spacing w:after="0" w:line="360" w:lineRule="auto"/>
        <w:ind w:left="709" w:right="760"/>
        <w:jc w:val="both"/>
        <w:rPr>
          <w:rFonts w:ascii="Palatino Linotype" w:eastAsia="Palatino Linotype" w:hAnsi="Palatino Linotype" w:cs="Palatino Linotype"/>
          <w:sz w:val="24"/>
          <w:szCs w:val="24"/>
        </w:rPr>
      </w:pPr>
    </w:p>
    <w:p w14:paraId="0B7ECAAB" w14:textId="77777777" w:rsidR="0001705D" w:rsidRPr="00607B03" w:rsidRDefault="00870080">
      <w:pPr>
        <w:spacing w:after="0" w:line="360" w:lineRule="auto"/>
        <w:jc w:val="both"/>
        <w:rPr>
          <w:rFonts w:ascii="Palatino Linotype" w:eastAsia="Palatino Linotype" w:hAnsi="Palatino Linotype" w:cs="Palatino Linotype"/>
          <w:sz w:val="24"/>
          <w:szCs w:val="24"/>
        </w:rPr>
      </w:pPr>
      <w:r w:rsidRPr="00607B03">
        <w:rPr>
          <w:rFonts w:ascii="Palatino Linotype" w:eastAsia="Palatino Linotype" w:hAnsi="Palatino Linotype" w:cs="Palatino Linotype"/>
          <w:sz w:val="24"/>
          <w:szCs w:val="24"/>
        </w:rPr>
        <w:lastRenderedPageBreak/>
        <w:t>De lo anterior,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14:paraId="1A31B633" w14:textId="77777777" w:rsidR="0001705D" w:rsidRPr="00607B03" w:rsidRDefault="0001705D">
      <w:pPr>
        <w:spacing w:after="0" w:line="360" w:lineRule="auto"/>
        <w:jc w:val="both"/>
        <w:rPr>
          <w:rFonts w:ascii="Palatino Linotype" w:eastAsia="Palatino Linotype" w:hAnsi="Palatino Linotype" w:cs="Palatino Linotype"/>
          <w:sz w:val="24"/>
          <w:szCs w:val="24"/>
        </w:rPr>
      </w:pPr>
    </w:p>
    <w:p w14:paraId="00277F39" w14:textId="77777777" w:rsidR="0001705D" w:rsidRPr="00607B03" w:rsidRDefault="00870080">
      <w:pPr>
        <w:spacing w:after="0" w:line="276" w:lineRule="auto"/>
        <w:ind w:left="567" w:right="760"/>
        <w:jc w:val="both"/>
        <w:rPr>
          <w:rFonts w:ascii="Palatino Linotype" w:eastAsia="Palatino Linotype" w:hAnsi="Palatino Linotype" w:cs="Palatino Linotype"/>
          <w:i/>
        </w:rPr>
      </w:pPr>
      <w:r w:rsidRPr="00607B03">
        <w:rPr>
          <w:rFonts w:ascii="Palatino Linotype" w:eastAsia="Palatino Linotype" w:hAnsi="Palatino Linotype" w:cs="Palatino Linotype"/>
          <w:i/>
        </w:rPr>
        <w:t>“</w:t>
      </w:r>
      <w:r w:rsidRPr="00607B03">
        <w:rPr>
          <w:rFonts w:ascii="Palatino Linotype" w:eastAsia="Palatino Linotype" w:hAnsi="Palatino Linotype" w:cs="Palatino Linotype"/>
          <w:b/>
          <w:i/>
        </w:rPr>
        <w:t>Artículo 12.-</w:t>
      </w:r>
      <w:r w:rsidRPr="00607B03">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06486622" w14:textId="77777777" w:rsidR="0001705D" w:rsidRPr="00607B03" w:rsidRDefault="0001705D">
      <w:pPr>
        <w:spacing w:after="0" w:line="276" w:lineRule="auto"/>
        <w:ind w:left="567" w:right="760"/>
        <w:jc w:val="both"/>
        <w:rPr>
          <w:rFonts w:ascii="Palatino Linotype" w:eastAsia="Palatino Linotype" w:hAnsi="Palatino Linotype" w:cs="Palatino Linotype"/>
          <w:i/>
        </w:rPr>
      </w:pPr>
    </w:p>
    <w:p w14:paraId="2282D137" w14:textId="77777777" w:rsidR="0001705D" w:rsidRPr="00607B03" w:rsidRDefault="00870080">
      <w:pPr>
        <w:spacing w:after="0" w:line="276" w:lineRule="auto"/>
        <w:ind w:left="567" w:right="760"/>
        <w:jc w:val="both"/>
        <w:rPr>
          <w:rFonts w:ascii="Palatino Linotype" w:eastAsia="Palatino Linotype" w:hAnsi="Palatino Linotype" w:cs="Palatino Linotype"/>
          <w:i/>
        </w:rPr>
      </w:pPr>
      <w:r w:rsidRPr="00607B03">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607B03">
        <w:rPr>
          <w:rFonts w:ascii="Palatino Linotype" w:eastAsia="Palatino Linotype" w:hAnsi="Palatino Linotype" w:cs="Palatino Linotype"/>
          <w:i/>
        </w:rPr>
        <w:t xml:space="preserve">. </w:t>
      </w:r>
      <w:r w:rsidRPr="00607B03">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 (Sic)</w:t>
      </w:r>
    </w:p>
    <w:p w14:paraId="0FA0E8EF" w14:textId="77777777" w:rsidR="0001705D" w:rsidRPr="00607B03" w:rsidRDefault="0001705D">
      <w:pPr>
        <w:spacing w:after="0" w:line="360" w:lineRule="auto"/>
        <w:jc w:val="both"/>
        <w:rPr>
          <w:rFonts w:ascii="Palatino Linotype" w:eastAsia="Palatino Linotype" w:hAnsi="Palatino Linotype" w:cs="Palatino Linotype"/>
          <w:sz w:val="24"/>
          <w:szCs w:val="24"/>
        </w:rPr>
      </w:pPr>
    </w:p>
    <w:p w14:paraId="2B14E417" w14:textId="77777777" w:rsidR="0001705D" w:rsidRPr="00607B03" w:rsidRDefault="00870080">
      <w:pPr>
        <w:spacing w:after="0" w:line="360" w:lineRule="auto"/>
        <w:jc w:val="both"/>
        <w:rPr>
          <w:rFonts w:ascii="Palatino Linotype" w:eastAsia="Palatino Linotype" w:hAnsi="Palatino Linotype" w:cs="Palatino Linotype"/>
          <w:sz w:val="24"/>
          <w:szCs w:val="24"/>
        </w:rPr>
      </w:pPr>
      <w:r w:rsidRPr="00607B03">
        <w:rPr>
          <w:rFonts w:ascii="Palatino Linotype" w:eastAsia="Palatino Linotype" w:hAnsi="Palatino Linotype" w:cs="Palatino Linotype"/>
          <w:sz w:val="24"/>
          <w:szCs w:val="24"/>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Pr="00607B03">
        <w:rPr>
          <w:rFonts w:ascii="Palatino Linotype" w:eastAsia="Palatino Linotype" w:hAnsi="Palatino Linotype" w:cs="Palatino Linotype"/>
          <w:strike/>
          <w:sz w:val="24"/>
          <w:szCs w:val="24"/>
        </w:rPr>
        <w:t xml:space="preserve"> </w:t>
      </w:r>
    </w:p>
    <w:p w14:paraId="5B7F1E95" w14:textId="77777777" w:rsidR="0001705D" w:rsidRPr="00607B03" w:rsidRDefault="00870080">
      <w:pPr>
        <w:spacing w:after="0" w:line="360" w:lineRule="auto"/>
        <w:ind w:right="49"/>
        <w:jc w:val="both"/>
        <w:rPr>
          <w:rFonts w:ascii="Palatino Linotype" w:eastAsia="Palatino Linotype" w:hAnsi="Palatino Linotype" w:cs="Palatino Linotype"/>
          <w:sz w:val="24"/>
          <w:szCs w:val="24"/>
        </w:rPr>
      </w:pPr>
      <w:r w:rsidRPr="00607B03">
        <w:rPr>
          <w:rFonts w:ascii="Palatino Linotype" w:eastAsia="Palatino Linotype" w:hAnsi="Palatino Linotype" w:cs="Palatino Linotype"/>
          <w:sz w:val="24"/>
          <w:szCs w:val="24"/>
        </w:rPr>
        <w:lastRenderedPageBreak/>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36C5229E" w14:textId="77777777" w:rsidR="0001705D" w:rsidRPr="00607B03" w:rsidRDefault="0001705D">
      <w:pPr>
        <w:spacing w:after="0" w:line="360" w:lineRule="auto"/>
        <w:ind w:right="49"/>
        <w:jc w:val="both"/>
        <w:rPr>
          <w:rFonts w:ascii="Palatino Linotype" w:eastAsia="Palatino Linotype" w:hAnsi="Palatino Linotype" w:cs="Palatino Linotype"/>
          <w:sz w:val="24"/>
          <w:szCs w:val="24"/>
        </w:rPr>
      </w:pPr>
    </w:p>
    <w:p w14:paraId="43CDD985" w14:textId="77777777" w:rsidR="0001705D" w:rsidRPr="00607B03" w:rsidRDefault="00870080">
      <w:pPr>
        <w:spacing w:after="0" w:line="360" w:lineRule="auto"/>
        <w:jc w:val="both"/>
        <w:rPr>
          <w:rFonts w:ascii="Palatino Linotype" w:eastAsia="Palatino Linotype" w:hAnsi="Palatino Linotype" w:cs="Palatino Linotype"/>
          <w:sz w:val="24"/>
          <w:szCs w:val="24"/>
        </w:rPr>
      </w:pPr>
      <w:r w:rsidRPr="00607B03">
        <w:rPr>
          <w:rFonts w:ascii="Palatino Linotype" w:eastAsia="Palatino Linotype" w:hAnsi="Palatino Linotype" w:cs="Palatino Linotype"/>
          <w:sz w:val="24"/>
          <w:szCs w:val="24"/>
        </w:rPr>
        <w:t xml:space="preserve">Por otra parte, conviene mencionar que la Ley de Transparencia vigente en el Estado de México refiere: </w:t>
      </w:r>
    </w:p>
    <w:p w14:paraId="4B1EA027" w14:textId="77777777" w:rsidR="0001705D" w:rsidRPr="00607B03" w:rsidRDefault="0001705D">
      <w:pPr>
        <w:spacing w:after="0" w:line="360" w:lineRule="auto"/>
        <w:jc w:val="both"/>
        <w:rPr>
          <w:rFonts w:ascii="Palatino Linotype" w:eastAsia="Palatino Linotype" w:hAnsi="Palatino Linotype" w:cs="Palatino Linotype"/>
          <w:sz w:val="24"/>
          <w:szCs w:val="24"/>
        </w:rPr>
      </w:pPr>
    </w:p>
    <w:p w14:paraId="70F2D407" w14:textId="77777777" w:rsidR="0001705D" w:rsidRPr="00607B03" w:rsidRDefault="00870080">
      <w:pPr>
        <w:spacing w:line="276" w:lineRule="auto"/>
        <w:ind w:left="851" w:right="851"/>
        <w:jc w:val="both"/>
        <w:rPr>
          <w:rFonts w:ascii="Palatino Linotype" w:eastAsia="Palatino Linotype" w:hAnsi="Palatino Linotype" w:cs="Palatino Linotype"/>
          <w:i/>
        </w:rPr>
      </w:pPr>
      <w:r w:rsidRPr="00607B03">
        <w:rPr>
          <w:rFonts w:ascii="Palatino Linotype" w:eastAsia="Palatino Linotype" w:hAnsi="Palatino Linotype" w:cs="Palatino Linotype"/>
          <w:b/>
          <w:i/>
        </w:rPr>
        <w:t>“Artículo 18.</w:t>
      </w:r>
      <w:r w:rsidRPr="00607B03">
        <w:rPr>
          <w:rFonts w:ascii="Palatino Linotype" w:eastAsia="Palatino Linotype" w:hAnsi="Palatino Linotype" w:cs="Palatino Linotype"/>
          <w:i/>
        </w:rPr>
        <w:t xml:space="preserve"> </w:t>
      </w:r>
      <w:r w:rsidRPr="00607B03">
        <w:rPr>
          <w:rFonts w:ascii="Palatino Linotype" w:eastAsia="Palatino Linotype" w:hAnsi="Palatino Linotype" w:cs="Palatino Linotype"/>
          <w:b/>
          <w:i/>
          <w:u w:val="single"/>
        </w:rPr>
        <w:t>Los sujetos obligados deberán documentar todo acto que derive del ejercicio de sus facultades, competencias o funciones, considerando desde su origen la eventual publicidad</w:t>
      </w:r>
      <w:r w:rsidRPr="00607B03">
        <w:rPr>
          <w:rFonts w:ascii="Palatino Linotype" w:eastAsia="Palatino Linotype" w:hAnsi="Palatino Linotype" w:cs="Palatino Linotype"/>
          <w:i/>
        </w:rPr>
        <w:t xml:space="preserve"> y reutilización de la información que generen.</w:t>
      </w:r>
    </w:p>
    <w:p w14:paraId="2EBD04E8" w14:textId="77777777" w:rsidR="0001705D" w:rsidRPr="00607B03" w:rsidRDefault="00870080">
      <w:pPr>
        <w:spacing w:line="276" w:lineRule="auto"/>
        <w:ind w:left="851" w:right="851"/>
        <w:jc w:val="both"/>
        <w:rPr>
          <w:rFonts w:ascii="Palatino Linotype" w:eastAsia="Palatino Linotype" w:hAnsi="Palatino Linotype" w:cs="Palatino Linotype"/>
          <w:i/>
        </w:rPr>
      </w:pPr>
      <w:r w:rsidRPr="00607B03">
        <w:rPr>
          <w:rFonts w:ascii="Palatino Linotype" w:eastAsia="Palatino Linotype" w:hAnsi="Palatino Linotype" w:cs="Palatino Linotype"/>
          <w:b/>
          <w:i/>
        </w:rPr>
        <w:t xml:space="preserve">Artículo 19. </w:t>
      </w:r>
      <w:r w:rsidRPr="00607B03">
        <w:rPr>
          <w:rFonts w:ascii="Palatino Linotype" w:eastAsia="Palatino Linotype" w:hAnsi="Palatino Linotype" w:cs="Palatino Linotype"/>
          <w:b/>
          <w:i/>
          <w:u w:val="single"/>
        </w:rPr>
        <w:t>Se presume que la información debe existir si se refiere a las facultades, competencias y funciones que los ordenamientos jurídicos aplicables otorgan a los sujetos obligados</w:t>
      </w:r>
      <w:r w:rsidRPr="00607B03">
        <w:rPr>
          <w:rFonts w:ascii="Palatino Linotype" w:eastAsia="Palatino Linotype" w:hAnsi="Palatino Linotype" w:cs="Palatino Linotype"/>
          <w:i/>
        </w:rPr>
        <w:t>.</w:t>
      </w:r>
    </w:p>
    <w:p w14:paraId="24721592" w14:textId="77777777" w:rsidR="0001705D" w:rsidRPr="00607B03" w:rsidRDefault="00870080">
      <w:pPr>
        <w:spacing w:line="276" w:lineRule="auto"/>
        <w:ind w:left="851" w:right="851"/>
        <w:jc w:val="both"/>
        <w:rPr>
          <w:rFonts w:ascii="Palatino Linotype" w:eastAsia="Palatino Linotype" w:hAnsi="Palatino Linotype" w:cs="Palatino Linotype"/>
          <w:i/>
        </w:rPr>
      </w:pPr>
      <w:r w:rsidRPr="00607B03">
        <w:rPr>
          <w:rFonts w:ascii="Palatino Linotype" w:eastAsia="Palatino Linotype" w:hAnsi="Palatino Linotype" w:cs="Palatino Linotype"/>
          <w:i/>
        </w:rPr>
        <w:t xml:space="preserve">En los casos en que ciertas facultades, competencias o funciones no se hayan ejercido, se debe motivar la respuesta en función de las causas que motiven tal circunstancia. </w:t>
      </w:r>
    </w:p>
    <w:p w14:paraId="47B23AFC" w14:textId="77777777" w:rsidR="0001705D" w:rsidRPr="00607B03" w:rsidRDefault="00870080">
      <w:pPr>
        <w:spacing w:after="0" w:line="276" w:lineRule="auto"/>
        <w:ind w:left="851" w:right="851"/>
        <w:jc w:val="both"/>
        <w:rPr>
          <w:rFonts w:ascii="Palatino Linotype" w:eastAsia="Palatino Linotype" w:hAnsi="Palatino Linotype" w:cs="Palatino Linotype"/>
          <w:i/>
        </w:rPr>
      </w:pPr>
      <w:r w:rsidRPr="00607B03">
        <w:rPr>
          <w:rFonts w:ascii="Palatino Linotype" w:eastAsia="Palatino Linotype" w:hAnsi="Palatino Linotype" w:cs="Palatino Linotype"/>
          <w:i/>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1B8DB130" w14:textId="77777777" w:rsidR="0001705D" w:rsidRPr="00607B03" w:rsidRDefault="0001705D">
      <w:pPr>
        <w:spacing w:after="0" w:line="276" w:lineRule="auto"/>
        <w:ind w:left="851" w:right="851"/>
        <w:jc w:val="both"/>
        <w:rPr>
          <w:rFonts w:ascii="Palatino Linotype" w:eastAsia="Palatino Linotype" w:hAnsi="Palatino Linotype" w:cs="Palatino Linotype"/>
          <w:sz w:val="24"/>
          <w:szCs w:val="24"/>
        </w:rPr>
      </w:pPr>
    </w:p>
    <w:p w14:paraId="25D33789" w14:textId="77777777" w:rsidR="0001705D" w:rsidRPr="00607B03" w:rsidRDefault="00870080">
      <w:pPr>
        <w:spacing w:after="0" w:line="360" w:lineRule="auto"/>
        <w:jc w:val="both"/>
        <w:rPr>
          <w:rFonts w:ascii="Palatino Linotype" w:eastAsia="Palatino Linotype" w:hAnsi="Palatino Linotype" w:cs="Palatino Linotype"/>
          <w:sz w:val="24"/>
          <w:szCs w:val="24"/>
        </w:rPr>
      </w:pPr>
      <w:r w:rsidRPr="00607B03">
        <w:rPr>
          <w:rFonts w:ascii="Palatino Linotype" w:eastAsia="Palatino Linotype" w:hAnsi="Palatino Linotype" w:cs="Palatino Linotype"/>
          <w:sz w:val="24"/>
          <w:szCs w:val="24"/>
        </w:rPr>
        <w:lastRenderedPageBreak/>
        <w:t>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transparencia y la versión pública que emita cada Sujeto Obligado; como así se establece en la Ley de Transparencia y Acceso a la Información Pública del Estado de México y Municipios.</w:t>
      </w:r>
    </w:p>
    <w:p w14:paraId="330645FB" w14:textId="77777777" w:rsidR="0001705D" w:rsidRPr="00607B03" w:rsidRDefault="0001705D">
      <w:pPr>
        <w:spacing w:after="0" w:line="360" w:lineRule="auto"/>
        <w:jc w:val="both"/>
        <w:rPr>
          <w:rFonts w:ascii="Palatino Linotype" w:eastAsia="Palatino Linotype" w:hAnsi="Palatino Linotype" w:cs="Palatino Linotype"/>
          <w:sz w:val="24"/>
          <w:szCs w:val="24"/>
        </w:rPr>
      </w:pPr>
    </w:p>
    <w:p w14:paraId="12B78567" w14:textId="77777777" w:rsidR="0001705D" w:rsidRPr="00607B03" w:rsidRDefault="00870080">
      <w:pPr>
        <w:spacing w:after="0" w:line="360" w:lineRule="auto"/>
        <w:jc w:val="both"/>
        <w:rPr>
          <w:rFonts w:ascii="Palatino Linotype" w:eastAsia="Palatino Linotype" w:hAnsi="Palatino Linotype" w:cs="Palatino Linotype"/>
          <w:sz w:val="24"/>
          <w:szCs w:val="24"/>
        </w:rPr>
      </w:pPr>
      <w:r w:rsidRPr="00607B03">
        <w:rPr>
          <w:rFonts w:ascii="Palatino Linotype" w:eastAsia="Palatino Linotype" w:hAnsi="Palatino Linotype" w:cs="Palatino Linotype"/>
          <w:sz w:val="24"/>
          <w:szCs w:val="24"/>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25858461" w14:textId="77777777" w:rsidR="0001705D" w:rsidRPr="00607B03" w:rsidRDefault="0001705D">
      <w:pPr>
        <w:spacing w:after="0" w:line="360" w:lineRule="auto"/>
        <w:jc w:val="both"/>
        <w:rPr>
          <w:rFonts w:ascii="Palatino Linotype" w:eastAsia="Palatino Linotype" w:hAnsi="Palatino Linotype" w:cs="Palatino Linotype"/>
          <w:sz w:val="24"/>
          <w:szCs w:val="24"/>
        </w:rPr>
      </w:pPr>
    </w:p>
    <w:p w14:paraId="0E344D6A" w14:textId="77777777" w:rsidR="0001705D" w:rsidRPr="00607B03" w:rsidRDefault="00870080">
      <w:pPr>
        <w:spacing w:after="0" w:line="276" w:lineRule="auto"/>
        <w:ind w:left="851" w:right="902"/>
        <w:jc w:val="both"/>
        <w:rPr>
          <w:rFonts w:ascii="Palatino Linotype" w:eastAsia="Palatino Linotype" w:hAnsi="Palatino Linotype" w:cs="Palatino Linotype"/>
          <w:i/>
        </w:rPr>
      </w:pPr>
      <w:r w:rsidRPr="00607B03">
        <w:rPr>
          <w:rFonts w:ascii="Palatino Linotype" w:eastAsia="Palatino Linotype" w:hAnsi="Palatino Linotype" w:cs="Palatino Linotype"/>
          <w:i/>
        </w:rPr>
        <w:t>“</w:t>
      </w:r>
      <w:r w:rsidRPr="00607B03">
        <w:rPr>
          <w:rFonts w:ascii="Palatino Linotype" w:eastAsia="Palatino Linotype" w:hAnsi="Palatino Linotype" w:cs="Palatino Linotype"/>
          <w:b/>
          <w:i/>
        </w:rPr>
        <w:t xml:space="preserve">Artículo 3. </w:t>
      </w:r>
      <w:r w:rsidRPr="00607B03">
        <w:rPr>
          <w:rFonts w:ascii="Palatino Linotype" w:eastAsia="Palatino Linotype" w:hAnsi="Palatino Linotype" w:cs="Palatino Linotype"/>
          <w:i/>
        </w:rPr>
        <w:t>Para los efectos de la presente Ley se entenderá por:</w:t>
      </w:r>
    </w:p>
    <w:p w14:paraId="078A9CA0" w14:textId="77777777" w:rsidR="0001705D" w:rsidRPr="00607B03" w:rsidRDefault="00870080">
      <w:pPr>
        <w:spacing w:after="0" w:line="276" w:lineRule="auto"/>
        <w:ind w:left="851" w:right="902"/>
        <w:jc w:val="both"/>
        <w:rPr>
          <w:rFonts w:ascii="Palatino Linotype" w:eastAsia="Palatino Linotype" w:hAnsi="Palatino Linotype" w:cs="Palatino Linotype"/>
          <w:i/>
        </w:rPr>
      </w:pPr>
      <w:r w:rsidRPr="00607B03">
        <w:rPr>
          <w:rFonts w:ascii="Palatino Linotype" w:eastAsia="Palatino Linotype" w:hAnsi="Palatino Linotype" w:cs="Palatino Linotype"/>
          <w:i/>
        </w:rPr>
        <w:t>…</w:t>
      </w:r>
    </w:p>
    <w:p w14:paraId="6BA753AE" w14:textId="77777777" w:rsidR="0001705D" w:rsidRPr="00607B03" w:rsidRDefault="00870080">
      <w:pPr>
        <w:spacing w:after="0" w:line="276" w:lineRule="auto"/>
        <w:ind w:left="851" w:right="902"/>
        <w:jc w:val="both"/>
        <w:rPr>
          <w:rFonts w:ascii="Palatino Linotype" w:eastAsia="Palatino Linotype" w:hAnsi="Palatino Linotype" w:cs="Palatino Linotype"/>
          <w:i/>
        </w:rPr>
      </w:pPr>
      <w:r w:rsidRPr="00607B03">
        <w:rPr>
          <w:rFonts w:ascii="Palatino Linotype" w:eastAsia="Palatino Linotype" w:hAnsi="Palatino Linotype" w:cs="Palatino Linotype"/>
          <w:b/>
          <w:i/>
        </w:rPr>
        <w:lastRenderedPageBreak/>
        <w:t>XI. Documento:</w:t>
      </w:r>
      <w:r w:rsidRPr="00607B03">
        <w:rPr>
          <w:rFonts w:ascii="Palatino Linotype" w:eastAsia="Palatino Linotype" w:hAnsi="Palatino Linotype" w:cs="Palatino Linotype"/>
          <w:i/>
        </w:rPr>
        <w:t xml:space="preserve"> Los expedientes, reportes, estudios, actas</w:t>
      </w:r>
      <w:r w:rsidRPr="00607B03">
        <w:rPr>
          <w:rFonts w:ascii="Palatino Linotype" w:eastAsia="Palatino Linotype" w:hAnsi="Palatino Linotype" w:cs="Palatino Linotype"/>
          <w:b/>
          <w:i/>
        </w:rPr>
        <w:t>,</w:t>
      </w:r>
      <w:r w:rsidRPr="00607B03">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0D4224D6" w14:textId="77777777" w:rsidR="0001705D" w:rsidRPr="00607B03" w:rsidRDefault="0001705D">
      <w:pPr>
        <w:spacing w:after="0" w:line="276" w:lineRule="auto"/>
        <w:ind w:left="851" w:right="899"/>
        <w:jc w:val="both"/>
        <w:rPr>
          <w:rFonts w:ascii="Palatino Linotype" w:eastAsia="Palatino Linotype" w:hAnsi="Palatino Linotype" w:cs="Palatino Linotype"/>
          <w:sz w:val="24"/>
          <w:szCs w:val="24"/>
        </w:rPr>
      </w:pPr>
    </w:p>
    <w:p w14:paraId="3D8BEB80" w14:textId="77777777" w:rsidR="0001705D" w:rsidRPr="00607B03" w:rsidRDefault="00870080">
      <w:pPr>
        <w:spacing w:after="0" w:line="360" w:lineRule="auto"/>
        <w:jc w:val="both"/>
        <w:rPr>
          <w:rFonts w:ascii="Palatino Linotype" w:eastAsia="Palatino Linotype" w:hAnsi="Palatino Linotype" w:cs="Palatino Linotype"/>
          <w:sz w:val="24"/>
          <w:szCs w:val="24"/>
        </w:rPr>
      </w:pPr>
      <w:r w:rsidRPr="00607B03">
        <w:rPr>
          <w:rFonts w:ascii="Palatino Linotype" w:eastAsia="Palatino Linotype" w:hAnsi="Palatino Linotype" w:cs="Palatino Linotype"/>
          <w:sz w:val="24"/>
          <w:szCs w:val="24"/>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3BD66B76" w14:textId="77777777" w:rsidR="0001705D" w:rsidRPr="00607B03" w:rsidRDefault="0001705D">
      <w:pPr>
        <w:spacing w:after="0" w:line="360" w:lineRule="auto"/>
        <w:jc w:val="both"/>
        <w:rPr>
          <w:rFonts w:ascii="Palatino Linotype" w:eastAsia="Palatino Linotype" w:hAnsi="Palatino Linotype" w:cs="Palatino Linotype"/>
          <w:sz w:val="24"/>
          <w:szCs w:val="24"/>
        </w:rPr>
      </w:pPr>
    </w:p>
    <w:p w14:paraId="2BE55F2A" w14:textId="77777777" w:rsidR="0001705D" w:rsidRPr="00607B03" w:rsidRDefault="00870080">
      <w:pPr>
        <w:spacing w:after="0" w:line="276" w:lineRule="auto"/>
        <w:ind w:left="851" w:right="902"/>
        <w:jc w:val="both"/>
        <w:rPr>
          <w:rFonts w:ascii="Palatino Linotype" w:eastAsia="Palatino Linotype" w:hAnsi="Palatino Linotype" w:cs="Palatino Linotype"/>
          <w:b/>
          <w:i/>
        </w:rPr>
      </w:pPr>
      <w:r w:rsidRPr="00607B03">
        <w:rPr>
          <w:rFonts w:ascii="Palatino Linotype" w:eastAsia="Palatino Linotype" w:hAnsi="Palatino Linotype" w:cs="Palatino Linotype"/>
          <w:b/>
        </w:rPr>
        <w:t>“</w:t>
      </w:r>
      <w:r w:rsidRPr="00607B03">
        <w:rPr>
          <w:rFonts w:ascii="Palatino Linotype" w:eastAsia="Palatino Linotype" w:hAnsi="Palatino Linotype" w:cs="Palatino Linotype"/>
          <w:b/>
          <w:i/>
        </w:rPr>
        <w:t>CRITERIO 0002-11</w:t>
      </w:r>
    </w:p>
    <w:p w14:paraId="1980AB2C" w14:textId="77777777" w:rsidR="0001705D" w:rsidRPr="00607B03" w:rsidRDefault="00870080">
      <w:pPr>
        <w:spacing w:after="0" w:line="276" w:lineRule="auto"/>
        <w:ind w:left="851" w:right="902"/>
        <w:jc w:val="both"/>
        <w:rPr>
          <w:rFonts w:ascii="Palatino Linotype" w:eastAsia="Palatino Linotype" w:hAnsi="Palatino Linotype" w:cs="Palatino Linotype"/>
          <w:i/>
        </w:rPr>
      </w:pPr>
      <w:r w:rsidRPr="00607B03">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607B03">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8337373" w14:textId="77777777" w:rsidR="0001705D" w:rsidRPr="00607B03" w:rsidRDefault="00870080">
      <w:pPr>
        <w:spacing w:after="0" w:line="276" w:lineRule="auto"/>
        <w:ind w:left="851" w:right="902"/>
        <w:jc w:val="both"/>
        <w:rPr>
          <w:rFonts w:ascii="Palatino Linotype" w:eastAsia="Palatino Linotype" w:hAnsi="Palatino Linotype" w:cs="Palatino Linotype"/>
          <w:i/>
        </w:rPr>
      </w:pPr>
      <w:r w:rsidRPr="00607B03">
        <w:rPr>
          <w:rFonts w:ascii="Palatino Linotype" w:eastAsia="Palatino Linotype" w:hAnsi="Palatino Linotype" w:cs="Palatino Linotype"/>
          <w:i/>
        </w:rPr>
        <w:t>En consecuencia el acceso a la información se refiere a que se cumplan cualquiera de los siguientes tres supuestos:</w:t>
      </w:r>
    </w:p>
    <w:p w14:paraId="68E0F305" w14:textId="77777777" w:rsidR="0001705D" w:rsidRPr="00607B03" w:rsidRDefault="00870080">
      <w:pPr>
        <w:spacing w:after="0" w:line="276" w:lineRule="auto"/>
        <w:ind w:left="851" w:right="902"/>
        <w:jc w:val="both"/>
        <w:rPr>
          <w:rFonts w:ascii="Palatino Linotype" w:eastAsia="Palatino Linotype" w:hAnsi="Palatino Linotype" w:cs="Palatino Linotype"/>
          <w:i/>
        </w:rPr>
      </w:pPr>
      <w:r w:rsidRPr="00607B03">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14:paraId="18D7E48E" w14:textId="77777777" w:rsidR="0001705D" w:rsidRPr="00607B03" w:rsidRDefault="00870080">
      <w:pPr>
        <w:spacing w:after="0" w:line="276" w:lineRule="auto"/>
        <w:ind w:left="851" w:right="902"/>
        <w:jc w:val="both"/>
        <w:rPr>
          <w:rFonts w:ascii="Palatino Linotype" w:eastAsia="Palatino Linotype" w:hAnsi="Palatino Linotype" w:cs="Palatino Linotype"/>
          <w:i/>
        </w:rPr>
      </w:pPr>
      <w:r w:rsidRPr="00607B03">
        <w:rPr>
          <w:rFonts w:ascii="Palatino Linotype" w:eastAsia="Palatino Linotype" w:hAnsi="Palatino Linotype" w:cs="Palatino Linotype"/>
          <w:i/>
        </w:rPr>
        <w:lastRenderedPageBreak/>
        <w:t>2) Que se trate de información registrada en cualquier soporte documental, que en ejercicio de las atribuciones conferidas, sea administrada por los Sujetos Obligados, y</w:t>
      </w:r>
    </w:p>
    <w:p w14:paraId="2D67D7FB" w14:textId="77777777" w:rsidR="0001705D" w:rsidRPr="00607B03" w:rsidRDefault="00870080">
      <w:pPr>
        <w:spacing w:after="0" w:line="276" w:lineRule="auto"/>
        <w:ind w:left="851" w:right="902"/>
        <w:jc w:val="both"/>
        <w:rPr>
          <w:rFonts w:ascii="Palatino Linotype" w:eastAsia="Palatino Linotype" w:hAnsi="Palatino Linotype" w:cs="Palatino Linotype"/>
          <w:i/>
        </w:rPr>
      </w:pPr>
      <w:r w:rsidRPr="00607B03">
        <w:rPr>
          <w:rFonts w:ascii="Palatino Linotype" w:eastAsia="Palatino Linotype" w:hAnsi="Palatino Linotype" w:cs="Palatino Linotype"/>
          <w:i/>
        </w:rPr>
        <w:t xml:space="preserve">3) Que se trate de información registrada en cualquier soporte documental, que en ejercicio de las atribuciones conferidas, se encuentre en posesión de los Sujetos Obligados.” </w:t>
      </w:r>
    </w:p>
    <w:p w14:paraId="03D57B19" w14:textId="77777777" w:rsidR="0001705D" w:rsidRPr="00607B03" w:rsidRDefault="0001705D">
      <w:pPr>
        <w:spacing w:after="0" w:line="276" w:lineRule="auto"/>
        <w:ind w:left="851" w:right="899"/>
        <w:jc w:val="both"/>
        <w:rPr>
          <w:rFonts w:ascii="Palatino Linotype" w:eastAsia="Palatino Linotype" w:hAnsi="Palatino Linotype" w:cs="Palatino Linotype"/>
          <w:sz w:val="24"/>
          <w:szCs w:val="24"/>
        </w:rPr>
      </w:pPr>
    </w:p>
    <w:p w14:paraId="2FE0296D" w14:textId="77777777" w:rsidR="0001705D" w:rsidRPr="00607B03" w:rsidRDefault="00870080">
      <w:pPr>
        <w:spacing w:after="0" w:line="360" w:lineRule="auto"/>
        <w:jc w:val="both"/>
        <w:rPr>
          <w:rFonts w:ascii="Palatino Linotype" w:eastAsia="Palatino Linotype" w:hAnsi="Palatino Linotype" w:cs="Palatino Linotype"/>
          <w:sz w:val="24"/>
          <w:szCs w:val="24"/>
        </w:rPr>
      </w:pPr>
      <w:r w:rsidRPr="00607B03">
        <w:rPr>
          <w:rFonts w:ascii="Palatino Linotype" w:eastAsia="Palatino Linotype" w:hAnsi="Palatino Linotype" w:cs="Palatino Linotype"/>
          <w:sz w:val="24"/>
          <w:szCs w:val="24"/>
        </w:rPr>
        <w:t xml:space="preserve">De ahí que </w:t>
      </w:r>
      <w:r w:rsidRPr="00607B03">
        <w:rPr>
          <w:rFonts w:ascii="Palatino Linotype" w:eastAsia="Palatino Linotype" w:hAnsi="Palatino Linotype" w:cs="Palatino Linotype"/>
          <w:b/>
          <w:sz w:val="24"/>
          <w:szCs w:val="24"/>
        </w:rPr>
        <w:t>EL SUJETO OBLIGADO</w:t>
      </w:r>
      <w:r w:rsidRPr="00607B03">
        <w:rPr>
          <w:rFonts w:ascii="Palatino Linotype" w:eastAsia="Palatino Linotype" w:hAnsi="Palatino Linotype" w:cs="Palatino Linotype"/>
          <w:sz w:val="24"/>
          <w:szCs w:val="24"/>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607B03">
        <w:rPr>
          <w:rFonts w:ascii="Palatino Linotype" w:eastAsia="Palatino Linotype" w:hAnsi="Palatino Linotype" w:cs="Palatino Linotype"/>
          <w:sz w:val="24"/>
          <w:szCs w:val="24"/>
          <w:vertAlign w:val="superscript"/>
        </w:rPr>
        <w:footnoteReference w:id="1"/>
      </w:r>
      <w:r w:rsidRPr="00607B03">
        <w:rPr>
          <w:rFonts w:ascii="Palatino Linotype" w:eastAsia="Palatino Linotype" w:hAnsi="Palatino Linotype" w:cs="Palatino Linotype"/>
          <w:sz w:val="24"/>
          <w:szCs w:val="24"/>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607B03">
        <w:rPr>
          <w:rFonts w:ascii="Palatino Linotype" w:eastAsia="Palatino Linotype" w:hAnsi="Palatino Linotype" w:cs="Palatino Linotype"/>
          <w:sz w:val="24"/>
          <w:szCs w:val="24"/>
          <w:vertAlign w:val="superscript"/>
        </w:rPr>
        <w:footnoteReference w:id="2"/>
      </w:r>
      <w:r w:rsidRPr="00607B03">
        <w:rPr>
          <w:rFonts w:ascii="Palatino Linotype" w:eastAsia="Palatino Linotype" w:hAnsi="Palatino Linotype" w:cs="Palatino Linotype"/>
          <w:sz w:val="24"/>
          <w:szCs w:val="24"/>
        </w:rPr>
        <w:t>, como pudiera tratarse de aquella relacionada con las obligaciones de transparencia señaladas en los artículos 92 y 100 de la Ley de la Materia.</w:t>
      </w:r>
    </w:p>
    <w:p w14:paraId="45A20F0B" w14:textId="77777777" w:rsidR="0001705D" w:rsidRPr="00607B03" w:rsidRDefault="0001705D">
      <w:pPr>
        <w:spacing w:after="0" w:line="360" w:lineRule="auto"/>
        <w:jc w:val="both"/>
        <w:rPr>
          <w:rFonts w:ascii="Palatino Linotype" w:eastAsia="Palatino Linotype" w:hAnsi="Palatino Linotype" w:cs="Palatino Linotype"/>
          <w:sz w:val="24"/>
          <w:szCs w:val="24"/>
        </w:rPr>
      </w:pPr>
    </w:p>
    <w:p w14:paraId="7527E7AB" w14:textId="77777777" w:rsidR="0001705D" w:rsidRPr="00607B03" w:rsidRDefault="00870080">
      <w:pPr>
        <w:spacing w:after="0" w:line="360" w:lineRule="auto"/>
        <w:jc w:val="both"/>
        <w:rPr>
          <w:rFonts w:ascii="Palatino Linotype" w:eastAsia="Palatino Linotype" w:hAnsi="Palatino Linotype" w:cs="Palatino Linotype"/>
          <w:b/>
          <w:sz w:val="24"/>
          <w:szCs w:val="24"/>
        </w:rPr>
      </w:pPr>
      <w:r w:rsidRPr="00607B03">
        <w:rPr>
          <w:rFonts w:ascii="Palatino Linotype" w:eastAsia="Palatino Linotype" w:hAnsi="Palatino Linotype" w:cs="Palatino Linotype"/>
          <w:sz w:val="24"/>
          <w:szCs w:val="24"/>
        </w:rPr>
        <w:lastRenderedPageBreak/>
        <w:t xml:space="preserve">En este sentido, cabe reiterar que la particular solicitó al </w:t>
      </w:r>
      <w:r w:rsidRPr="00607B03">
        <w:rPr>
          <w:rFonts w:ascii="Palatino Linotype" w:eastAsia="Palatino Linotype" w:hAnsi="Palatino Linotype" w:cs="Palatino Linotype"/>
          <w:b/>
          <w:sz w:val="24"/>
          <w:szCs w:val="24"/>
        </w:rPr>
        <w:t xml:space="preserve">SUJETO OBLIGADO: </w:t>
      </w:r>
    </w:p>
    <w:p w14:paraId="16EF80B0" w14:textId="77777777" w:rsidR="0001705D" w:rsidRPr="00607B03" w:rsidRDefault="0001705D">
      <w:pPr>
        <w:spacing w:line="360" w:lineRule="auto"/>
        <w:jc w:val="both"/>
        <w:rPr>
          <w:rFonts w:ascii="Palatino Linotype" w:eastAsia="Palatino Linotype" w:hAnsi="Palatino Linotype" w:cs="Palatino Linotype"/>
          <w:sz w:val="24"/>
          <w:szCs w:val="24"/>
        </w:rPr>
      </w:pPr>
    </w:p>
    <w:p w14:paraId="7D289343" w14:textId="77777777" w:rsidR="0001705D" w:rsidRPr="00607B03" w:rsidRDefault="00870080">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607B03">
        <w:rPr>
          <w:rFonts w:ascii="Palatino Linotype" w:eastAsia="Palatino Linotype" w:hAnsi="Palatino Linotype" w:cs="Palatino Linotype"/>
          <w:sz w:val="24"/>
          <w:szCs w:val="24"/>
        </w:rPr>
        <w:t xml:space="preserve">El soporte documental probatorio que avale el cumplimiento del artículo 57 de la Ley de Transparencia y Acceso a la Información Pública del Estado de México y Municipios, es decir: </w:t>
      </w:r>
    </w:p>
    <w:p w14:paraId="18A65B71" w14:textId="77777777" w:rsidR="0001705D" w:rsidRPr="00607B03" w:rsidRDefault="0001705D">
      <w:pPr>
        <w:pBdr>
          <w:top w:val="nil"/>
          <w:left w:val="nil"/>
          <w:bottom w:val="nil"/>
          <w:right w:val="nil"/>
          <w:between w:val="nil"/>
        </w:pBdr>
        <w:spacing w:after="0" w:line="360" w:lineRule="auto"/>
        <w:ind w:left="720"/>
        <w:jc w:val="both"/>
        <w:rPr>
          <w:rFonts w:ascii="Palatino Linotype" w:eastAsia="Palatino Linotype" w:hAnsi="Palatino Linotype" w:cs="Palatino Linotype"/>
          <w:sz w:val="24"/>
          <w:szCs w:val="24"/>
        </w:rPr>
      </w:pPr>
    </w:p>
    <w:p w14:paraId="410EB952" w14:textId="77777777" w:rsidR="0001705D" w:rsidRPr="00607B03" w:rsidRDefault="00870080">
      <w:pPr>
        <w:pBdr>
          <w:top w:val="nil"/>
          <w:left w:val="nil"/>
          <w:bottom w:val="nil"/>
          <w:right w:val="nil"/>
          <w:between w:val="nil"/>
        </w:pBdr>
        <w:spacing w:after="0" w:line="360" w:lineRule="auto"/>
        <w:ind w:left="720"/>
        <w:jc w:val="both"/>
        <w:rPr>
          <w:rFonts w:ascii="Palatino Linotype" w:eastAsia="Palatino Linotype" w:hAnsi="Palatino Linotype" w:cs="Palatino Linotype"/>
          <w:sz w:val="24"/>
          <w:szCs w:val="24"/>
        </w:rPr>
      </w:pPr>
      <w:r w:rsidRPr="00607B03">
        <w:rPr>
          <w:rFonts w:ascii="Palatino Linotype" w:eastAsia="Palatino Linotype" w:hAnsi="Palatino Linotype" w:cs="Palatino Linotype"/>
          <w:sz w:val="24"/>
          <w:szCs w:val="24"/>
        </w:rPr>
        <w:t xml:space="preserve">1. soporte documental probatorio que compruebe que el responsable de la unidad de transparencia cuente con conocimiento en materia, la certificación emitida por el instituto correspondiente. </w:t>
      </w:r>
    </w:p>
    <w:p w14:paraId="6CE84C43" w14:textId="77777777" w:rsidR="0001705D" w:rsidRPr="00607B03" w:rsidRDefault="00870080">
      <w:pPr>
        <w:pBdr>
          <w:top w:val="nil"/>
          <w:left w:val="nil"/>
          <w:bottom w:val="nil"/>
          <w:right w:val="nil"/>
          <w:between w:val="nil"/>
        </w:pBdr>
        <w:spacing w:after="0" w:line="360" w:lineRule="auto"/>
        <w:ind w:left="720"/>
        <w:jc w:val="both"/>
        <w:rPr>
          <w:rFonts w:ascii="Palatino Linotype" w:eastAsia="Palatino Linotype" w:hAnsi="Palatino Linotype" w:cs="Palatino Linotype"/>
          <w:sz w:val="24"/>
          <w:szCs w:val="24"/>
        </w:rPr>
      </w:pPr>
      <w:r w:rsidRPr="00607B03">
        <w:rPr>
          <w:rFonts w:ascii="Palatino Linotype" w:eastAsia="Palatino Linotype" w:hAnsi="Palatino Linotype" w:cs="Palatino Linotype"/>
          <w:sz w:val="24"/>
          <w:szCs w:val="24"/>
        </w:rPr>
        <w:t xml:space="preserve">2. Soporte documental probatorio que compruebe la experiencia en materia de acceso a la información. </w:t>
      </w:r>
    </w:p>
    <w:p w14:paraId="26C29F80" w14:textId="77777777" w:rsidR="0001705D" w:rsidRPr="00607B03" w:rsidRDefault="00870080">
      <w:pPr>
        <w:pBdr>
          <w:top w:val="nil"/>
          <w:left w:val="nil"/>
          <w:bottom w:val="nil"/>
          <w:right w:val="nil"/>
          <w:between w:val="nil"/>
        </w:pBdr>
        <w:spacing w:line="360" w:lineRule="auto"/>
        <w:ind w:left="720"/>
        <w:jc w:val="both"/>
        <w:rPr>
          <w:rFonts w:ascii="Palatino Linotype" w:eastAsia="Palatino Linotype" w:hAnsi="Palatino Linotype" w:cs="Palatino Linotype"/>
          <w:sz w:val="24"/>
          <w:szCs w:val="24"/>
        </w:rPr>
      </w:pPr>
      <w:r w:rsidRPr="00607B03">
        <w:rPr>
          <w:rFonts w:ascii="Palatino Linotype" w:eastAsia="Palatino Linotype" w:hAnsi="Palatino Linotype" w:cs="Palatino Linotype"/>
          <w:sz w:val="24"/>
          <w:szCs w:val="24"/>
        </w:rPr>
        <w:t xml:space="preserve">3. Soporte documental probatorio que avalen las habilidades de organización, comunicación, así como visión y liderazgo. </w:t>
      </w:r>
    </w:p>
    <w:p w14:paraId="136DC067" w14:textId="77777777" w:rsidR="0001705D" w:rsidRPr="00607B03" w:rsidRDefault="0001705D">
      <w:pPr>
        <w:spacing w:after="0" w:line="360" w:lineRule="auto"/>
        <w:jc w:val="both"/>
        <w:rPr>
          <w:rFonts w:ascii="Palatino Linotype" w:eastAsia="Palatino Linotype" w:hAnsi="Palatino Linotype" w:cs="Palatino Linotype"/>
          <w:sz w:val="24"/>
          <w:szCs w:val="24"/>
        </w:rPr>
      </w:pPr>
    </w:p>
    <w:p w14:paraId="747AED28" w14:textId="77777777" w:rsidR="0001705D" w:rsidRPr="00607B03" w:rsidRDefault="00870080">
      <w:pPr>
        <w:spacing w:after="0" w:line="360" w:lineRule="auto"/>
        <w:jc w:val="both"/>
        <w:rPr>
          <w:rFonts w:ascii="Palatino Linotype" w:eastAsia="Palatino Linotype" w:hAnsi="Palatino Linotype" w:cs="Palatino Linotype"/>
          <w:sz w:val="24"/>
          <w:szCs w:val="24"/>
        </w:rPr>
      </w:pPr>
      <w:r w:rsidRPr="00607B03">
        <w:rPr>
          <w:rFonts w:ascii="Palatino Linotype" w:eastAsia="Palatino Linotype" w:hAnsi="Palatino Linotype" w:cs="Palatino Linotype"/>
          <w:sz w:val="24"/>
          <w:szCs w:val="24"/>
        </w:rPr>
        <w:t xml:space="preserve">En respuesta, </w:t>
      </w:r>
      <w:r w:rsidRPr="00607B03">
        <w:rPr>
          <w:rFonts w:ascii="Palatino Linotype" w:eastAsia="Palatino Linotype" w:hAnsi="Palatino Linotype" w:cs="Palatino Linotype"/>
          <w:b/>
          <w:sz w:val="24"/>
          <w:szCs w:val="24"/>
        </w:rPr>
        <w:t xml:space="preserve">EL SUJETO OBLIGADO </w:t>
      </w:r>
      <w:r w:rsidRPr="00607B03">
        <w:rPr>
          <w:rFonts w:ascii="Palatino Linotype" w:eastAsia="Palatino Linotype" w:hAnsi="Palatino Linotype" w:cs="Palatino Linotype"/>
          <w:sz w:val="24"/>
          <w:szCs w:val="24"/>
        </w:rPr>
        <w:t>por conducto de la Unidad de Transparencia menciona que para atender  el punto 1 referente al soporte documental probatorio que compruebe que el responsable de la Unidad de Transparencia cuente con conocimiento en materia, se entrega el certificación emitida por el Instituto de Transparencia, Acceso a la Información Pública y Protección de Datos Personales del Estado de México y Municipios.</w:t>
      </w:r>
    </w:p>
    <w:p w14:paraId="2AE90B26" w14:textId="77777777" w:rsidR="0001705D" w:rsidRPr="00607B03" w:rsidRDefault="0001705D">
      <w:pPr>
        <w:spacing w:after="0" w:line="360" w:lineRule="auto"/>
        <w:jc w:val="both"/>
        <w:rPr>
          <w:rFonts w:ascii="Palatino Linotype" w:eastAsia="Palatino Linotype" w:hAnsi="Palatino Linotype" w:cs="Palatino Linotype"/>
          <w:sz w:val="24"/>
          <w:szCs w:val="24"/>
        </w:rPr>
      </w:pPr>
    </w:p>
    <w:p w14:paraId="495D6EC5" w14:textId="77777777" w:rsidR="0001705D" w:rsidRPr="00607B03" w:rsidRDefault="00870080">
      <w:pPr>
        <w:spacing w:after="0" w:line="360" w:lineRule="auto"/>
        <w:jc w:val="both"/>
        <w:rPr>
          <w:rFonts w:ascii="Palatino Linotype" w:eastAsia="Palatino Linotype" w:hAnsi="Palatino Linotype" w:cs="Palatino Linotype"/>
          <w:sz w:val="24"/>
          <w:szCs w:val="24"/>
        </w:rPr>
      </w:pPr>
      <w:r w:rsidRPr="00607B03">
        <w:rPr>
          <w:rFonts w:ascii="Palatino Linotype" w:eastAsia="Palatino Linotype" w:hAnsi="Palatino Linotype" w:cs="Palatino Linotype"/>
          <w:sz w:val="24"/>
          <w:szCs w:val="24"/>
        </w:rPr>
        <w:lastRenderedPageBreak/>
        <w:t xml:space="preserve">Del punto 2 referente al soporte documental probatorio que compruebe la experiencia en materia de acceso a la información, se informa que la responsable de la Unidad de Transparencia, asumió esa responsabilidad desde el año 2016, tiempo en el que ha adquirido experiencia necesaria en la materia, además de que constantemente recibe capacitación para acreditar lo dicho, se adjuntan el nombramiento como responsable, las constancias por las capacitaciones y cursos recibidos. </w:t>
      </w:r>
    </w:p>
    <w:p w14:paraId="206F5DBA" w14:textId="77777777" w:rsidR="0001705D" w:rsidRPr="00607B03" w:rsidRDefault="0001705D">
      <w:pPr>
        <w:spacing w:after="0" w:line="360" w:lineRule="auto"/>
        <w:jc w:val="both"/>
        <w:rPr>
          <w:rFonts w:ascii="Palatino Linotype" w:eastAsia="Palatino Linotype" w:hAnsi="Palatino Linotype" w:cs="Palatino Linotype"/>
          <w:sz w:val="24"/>
          <w:szCs w:val="24"/>
        </w:rPr>
      </w:pPr>
    </w:p>
    <w:p w14:paraId="6B6B5A18" w14:textId="77777777" w:rsidR="0001705D" w:rsidRPr="00607B03" w:rsidRDefault="00870080">
      <w:pPr>
        <w:spacing w:after="0" w:line="360" w:lineRule="auto"/>
        <w:jc w:val="both"/>
        <w:rPr>
          <w:rFonts w:ascii="Palatino Linotype" w:eastAsia="Palatino Linotype" w:hAnsi="Palatino Linotype" w:cs="Palatino Linotype"/>
          <w:sz w:val="24"/>
          <w:szCs w:val="24"/>
        </w:rPr>
      </w:pPr>
      <w:r w:rsidRPr="00607B03">
        <w:rPr>
          <w:rFonts w:ascii="Palatino Linotype" w:eastAsia="Palatino Linotype" w:hAnsi="Palatino Linotype" w:cs="Palatino Linotype"/>
          <w:sz w:val="24"/>
          <w:szCs w:val="24"/>
        </w:rPr>
        <w:t>Entregó para tal efecto, a favor de Marcela Sandoval Pacheco:</w:t>
      </w:r>
    </w:p>
    <w:p w14:paraId="106C4D66" w14:textId="77777777" w:rsidR="0001705D" w:rsidRPr="00607B03" w:rsidRDefault="0001705D">
      <w:pPr>
        <w:spacing w:after="0" w:line="360" w:lineRule="auto"/>
        <w:jc w:val="both"/>
        <w:rPr>
          <w:rFonts w:ascii="Palatino Linotype" w:eastAsia="Palatino Linotype" w:hAnsi="Palatino Linotype" w:cs="Palatino Linotype"/>
          <w:sz w:val="24"/>
          <w:szCs w:val="24"/>
        </w:rPr>
      </w:pPr>
    </w:p>
    <w:p w14:paraId="25E1ED24" w14:textId="77777777" w:rsidR="0001705D" w:rsidRPr="00607B03" w:rsidRDefault="00870080">
      <w:pPr>
        <w:spacing w:after="0" w:line="360" w:lineRule="auto"/>
        <w:jc w:val="both"/>
        <w:rPr>
          <w:rFonts w:ascii="Palatino Linotype" w:eastAsia="Palatino Linotype" w:hAnsi="Palatino Linotype" w:cs="Palatino Linotype"/>
          <w:sz w:val="24"/>
          <w:szCs w:val="24"/>
        </w:rPr>
      </w:pPr>
      <w:r w:rsidRPr="00607B03">
        <w:rPr>
          <w:rFonts w:ascii="Palatino Linotype" w:eastAsia="Palatino Linotype" w:hAnsi="Palatino Linotype" w:cs="Palatino Linotype"/>
          <w:sz w:val="24"/>
          <w:szCs w:val="24"/>
        </w:rPr>
        <w:t xml:space="preserve">Constancia del quinto foro internacional de protección de datos y acceso a la información, emitida por el Instituto de Transparencia, Acceso a la Información Pública y Protección de Datos Personales del Estado de México., constancia emitida por el Instituto Hacendario del Estado de México en coordinación con la </w:t>
      </w:r>
      <w:proofErr w:type="spellStart"/>
      <w:r w:rsidRPr="00607B03">
        <w:rPr>
          <w:rFonts w:ascii="Palatino Linotype" w:eastAsia="Palatino Linotype" w:hAnsi="Palatino Linotype" w:cs="Palatino Linotype"/>
          <w:sz w:val="24"/>
          <w:szCs w:val="24"/>
        </w:rPr>
        <w:t>Contaduria</w:t>
      </w:r>
      <w:proofErr w:type="spellEnd"/>
      <w:r w:rsidRPr="00607B03">
        <w:rPr>
          <w:rFonts w:ascii="Palatino Linotype" w:eastAsia="Palatino Linotype" w:hAnsi="Palatino Linotype" w:cs="Palatino Linotype"/>
          <w:sz w:val="24"/>
          <w:szCs w:val="24"/>
        </w:rPr>
        <w:t xml:space="preserve"> General Gubernamental y el Despacho </w:t>
      </w:r>
      <w:proofErr w:type="spellStart"/>
      <w:r w:rsidRPr="00607B03">
        <w:rPr>
          <w:rFonts w:ascii="Palatino Linotype" w:eastAsia="Palatino Linotype" w:hAnsi="Palatino Linotype" w:cs="Palatino Linotype"/>
          <w:sz w:val="24"/>
          <w:szCs w:val="24"/>
        </w:rPr>
        <w:t>Nuñez</w:t>
      </w:r>
      <w:proofErr w:type="spellEnd"/>
      <w:r w:rsidRPr="00607B03">
        <w:rPr>
          <w:rFonts w:ascii="Palatino Linotype" w:eastAsia="Palatino Linotype" w:hAnsi="Palatino Linotype" w:cs="Palatino Linotype"/>
          <w:sz w:val="24"/>
          <w:szCs w:val="24"/>
        </w:rPr>
        <w:t xml:space="preserve"> &amp; </w:t>
      </w:r>
      <w:proofErr w:type="spellStart"/>
      <w:r w:rsidRPr="00607B03">
        <w:rPr>
          <w:rFonts w:ascii="Palatino Linotype" w:eastAsia="Palatino Linotype" w:hAnsi="Palatino Linotype" w:cs="Palatino Linotype"/>
          <w:sz w:val="24"/>
          <w:szCs w:val="24"/>
        </w:rPr>
        <w:t>Gambver</w:t>
      </w:r>
      <w:proofErr w:type="spellEnd"/>
      <w:r w:rsidRPr="00607B03">
        <w:rPr>
          <w:rFonts w:ascii="Palatino Linotype" w:eastAsia="Palatino Linotype" w:hAnsi="Palatino Linotype" w:cs="Palatino Linotype"/>
          <w:sz w:val="24"/>
          <w:szCs w:val="24"/>
        </w:rPr>
        <w:t xml:space="preserve">, Auditores S.C. por la participación en el Módulo I. Curso – Taller “actualización en contabilidad gubernamental, transparencia, rendición de cuentas y ley de responsabilidades 2020, constancia  de utilidad del acceso a la información pública en la lucha contra la violencia hacia las mujeres, emitida por el Instituto de Transparencia, Acceso a la Información Pública y Protección de Datos Personales del Estado de México por la participación, certificación en nivel de </w:t>
      </w:r>
      <w:proofErr w:type="spellStart"/>
      <w:r w:rsidRPr="00607B03">
        <w:rPr>
          <w:rFonts w:ascii="Palatino Linotype" w:eastAsia="Palatino Linotype" w:hAnsi="Palatino Linotype" w:cs="Palatino Linotype"/>
          <w:sz w:val="24"/>
          <w:szCs w:val="24"/>
        </w:rPr>
        <w:t>ingles</w:t>
      </w:r>
      <w:proofErr w:type="spellEnd"/>
      <w:r w:rsidRPr="00607B03">
        <w:rPr>
          <w:rFonts w:ascii="Palatino Linotype" w:eastAsia="Palatino Linotype" w:hAnsi="Palatino Linotype" w:cs="Palatino Linotype"/>
          <w:sz w:val="24"/>
          <w:szCs w:val="24"/>
        </w:rPr>
        <w:t xml:space="preserve"> A1, emitida por </w:t>
      </w:r>
      <w:proofErr w:type="spellStart"/>
      <w:r w:rsidRPr="00607B03">
        <w:rPr>
          <w:rFonts w:ascii="Palatino Linotype" w:eastAsia="Palatino Linotype" w:hAnsi="Palatino Linotype" w:cs="Palatino Linotype"/>
          <w:sz w:val="24"/>
          <w:szCs w:val="24"/>
        </w:rPr>
        <w:t>DynEd</w:t>
      </w:r>
      <w:proofErr w:type="spellEnd"/>
      <w:r w:rsidRPr="00607B03">
        <w:rPr>
          <w:rFonts w:ascii="Palatino Linotype" w:eastAsia="Palatino Linotype" w:hAnsi="Palatino Linotype" w:cs="Palatino Linotype"/>
          <w:sz w:val="24"/>
          <w:szCs w:val="24"/>
        </w:rPr>
        <w:t xml:space="preserve"> International, Inc., constancia por la participación en las capsulas informativas en línea, familias y </w:t>
      </w:r>
      <w:r w:rsidRPr="00607B03">
        <w:rPr>
          <w:rFonts w:ascii="Palatino Linotype" w:eastAsia="Palatino Linotype" w:hAnsi="Palatino Linotype" w:cs="Palatino Linotype"/>
          <w:sz w:val="24"/>
          <w:szCs w:val="24"/>
        </w:rPr>
        <w:lastRenderedPageBreak/>
        <w:t xml:space="preserve">sexualidades prevención del embarazo adolecente, emitida por el Instituto Nacional de las Mujeres, constancia por haber acreditado el curso en línea, consideraciones y medidas sanitarias para un regreso seguro en el servicio público, emitido por dl Instituto de Profesionalización de los Servicios Públicos y la Secretaria de Salud del Estado de México, constancia por asistir el encuentro “Mujeres Mexiquenses: su participación en la política y acceso a la información pública, emitida por el Instituto de Transparencia, Acceso a la Información Pública y Protección de Datos Personales del Estado de México, constancia por la participación en el Seminario “El </w:t>
      </w:r>
      <w:proofErr w:type="spellStart"/>
      <w:r w:rsidRPr="00607B03">
        <w:rPr>
          <w:rFonts w:ascii="Palatino Linotype" w:eastAsia="Palatino Linotype" w:hAnsi="Palatino Linotype" w:cs="Palatino Linotype"/>
          <w:sz w:val="24"/>
          <w:szCs w:val="24"/>
        </w:rPr>
        <w:t>Infoem</w:t>
      </w:r>
      <w:proofErr w:type="spellEnd"/>
      <w:r w:rsidRPr="00607B03">
        <w:rPr>
          <w:rFonts w:ascii="Palatino Linotype" w:eastAsia="Palatino Linotype" w:hAnsi="Palatino Linotype" w:cs="Palatino Linotype"/>
          <w:sz w:val="24"/>
          <w:szCs w:val="24"/>
        </w:rPr>
        <w:t xml:space="preserve"> y los retos frente al </w:t>
      </w:r>
      <w:proofErr w:type="spellStart"/>
      <w:r w:rsidRPr="00607B03">
        <w:rPr>
          <w:rFonts w:ascii="Palatino Linotype" w:eastAsia="Palatino Linotype" w:hAnsi="Palatino Linotype" w:cs="Palatino Linotype"/>
          <w:sz w:val="24"/>
          <w:szCs w:val="24"/>
        </w:rPr>
        <w:t>Covid</w:t>
      </w:r>
      <w:proofErr w:type="spellEnd"/>
      <w:r w:rsidRPr="00607B03">
        <w:rPr>
          <w:rFonts w:ascii="Palatino Linotype" w:eastAsia="Palatino Linotype" w:hAnsi="Palatino Linotype" w:cs="Palatino Linotype"/>
          <w:sz w:val="24"/>
          <w:szCs w:val="24"/>
        </w:rPr>
        <w:t xml:space="preserve"> – 19”, emitido por el Instituto de Transparencia, Acceso a la Información Pública y Protección de Datos Personales del Estado de México y la Facultad de Derecho de la Universidad Autónoma del Estado de México, constancia por concluir su participación  en el curso en línea “Transparencia y Acceso a la Información Pública emitido por el Instituto de Transparencia, Acceso a la Información Pública y Protección de Datos Personales del Estado de México, constancia por concluir su participación  en el curso virtual “Gobierno Abierto” emitido por el Instituto de Transparencia, Acceso a la Información Pública y Protección de Datos Personales del Estado de México, constancia por su asistencia  al Foro Regional “</w:t>
      </w:r>
      <w:proofErr w:type="spellStart"/>
      <w:r w:rsidRPr="00607B03">
        <w:rPr>
          <w:rFonts w:ascii="Palatino Linotype" w:eastAsia="Palatino Linotype" w:hAnsi="Palatino Linotype" w:cs="Palatino Linotype"/>
          <w:sz w:val="24"/>
          <w:szCs w:val="24"/>
        </w:rPr>
        <w:t>Infoem</w:t>
      </w:r>
      <w:proofErr w:type="spellEnd"/>
      <w:r w:rsidRPr="00607B03">
        <w:rPr>
          <w:rFonts w:ascii="Palatino Linotype" w:eastAsia="Palatino Linotype" w:hAnsi="Palatino Linotype" w:cs="Palatino Linotype"/>
          <w:sz w:val="24"/>
          <w:szCs w:val="24"/>
        </w:rPr>
        <w:t xml:space="preserve"> cerca de ti” emitido por el Instituto de Transparencia, Acceso a la Información Pública y Protección de Datos Personales del Estado de México, el certificado de competencia laboral de la Titular de la Unidad de Transparencia, constancia por su asistencia  al Conservatorio en conmemoración del “Día Internacional por el Derecho de Acceso Universal a la Información” emitido </w:t>
      </w:r>
      <w:r w:rsidRPr="00607B03">
        <w:rPr>
          <w:rFonts w:ascii="Palatino Linotype" w:eastAsia="Palatino Linotype" w:hAnsi="Palatino Linotype" w:cs="Palatino Linotype"/>
          <w:sz w:val="24"/>
          <w:szCs w:val="24"/>
        </w:rPr>
        <w:lastRenderedPageBreak/>
        <w:t xml:space="preserve">por el Instituto de Transparencia, Acceso a la Información Pública y Protección de Datos Personales del Estado de México, constancia por su participación  en curso a distancia “Inclusión y discapacidad” emitido por el Consejo Nacional para Prevenir la Discriminación, constancia por concluir su participación  en el curso en línea “prestación del servicio educativo con enfoque de proceso” emitido por el Colegio de Educación Profesional Técnica., constancia por su concluir  el curso “Elementos para Incorporar la Perspectiva de Género en el Ámbito Laboral” emitido por el Gobierno del Estado de México, a través del Consejo para la Convivencia Escolar, constancia por la asistencia al evento virtual “Día </w:t>
      </w:r>
      <w:proofErr w:type="spellStart"/>
      <w:r w:rsidRPr="00607B03">
        <w:rPr>
          <w:rFonts w:ascii="Palatino Linotype" w:eastAsia="Palatino Linotype" w:hAnsi="Palatino Linotype" w:cs="Palatino Linotype"/>
          <w:sz w:val="24"/>
          <w:szCs w:val="24"/>
        </w:rPr>
        <w:t>Iternacional</w:t>
      </w:r>
      <w:proofErr w:type="spellEnd"/>
      <w:r w:rsidRPr="00607B03">
        <w:rPr>
          <w:rFonts w:ascii="Palatino Linotype" w:eastAsia="Palatino Linotype" w:hAnsi="Palatino Linotype" w:cs="Palatino Linotype"/>
          <w:sz w:val="24"/>
          <w:szCs w:val="24"/>
        </w:rPr>
        <w:t xml:space="preserve"> en Protección de Datos Personales 2021” emitido por el Instituto Nacional de Transparencia, Acceso a la Información y Protección de Datos Personales y el Sistema Nacional de Transparencia, Acceso a la Información Pública y Protección de Datos Personales a través de la Comisión de Protección de Datos Personales, constancia por la asistencia a la Conmemoración del Día de Internet Segura 2022 “Juntos por un mejor Internet: Ciberseguridad y Privacidad” emitido por el Instituto de Transparencia, Acceso a la Información Pública y Protección de Datos Personales del Estado de México, constancia por la asistencia a la “Jornada de difusión y reflexión, sobre los alcances y desafíos de las Leyes de Protección de Datos Personales en Posesión de Particulares y Sujetos Obligados” emitido por el Instituto de Transparencia, Acceso a la Información Pública y Protección de Datos Personales del Estado de México y la constancia por la participación en el segundo taller nacional del aviso de privacidad </w:t>
      </w:r>
      <w:r w:rsidRPr="00607B03">
        <w:rPr>
          <w:rFonts w:ascii="Palatino Linotype" w:eastAsia="Palatino Linotype" w:hAnsi="Palatino Linotype" w:cs="Palatino Linotype"/>
          <w:sz w:val="24"/>
          <w:szCs w:val="24"/>
        </w:rPr>
        <w:lastRenderedPageBreak/>
        <w:t>emitido por Instituto Nacional de Transparencia, Acceso a la Información y Protección de Datos Personales</w:t>
      </w:r>
    </w:p>
    <w:p w14:paraId="6753428F" w14:textId="77777777" w:rsidR="0001705D" w:rsidRPr="00607B03" w:rsidRDefault="0001705D">
      <w:pPr>
        <w:spacing w:after="0" w:line="360" w:lineRule="auto"/>
        <w:jc w:val="both"/>
        <w:rPr>
          <w:rFonts w:ascii="Palatino Linotype" w:eastAsia="Palatino Linotype" w:hAnsi="Palatino Linotype" w:cs="Palatino Linotype"/>
          <w:sz w:val="24"/>
          <w:szCs w:val="24"/>
        </w:rPr>
      </w:pPr>
    </w:p>
    <w:p w14:paraId="002D68E8" w14:textId="77777777" w:rsidR="0001705D" w:rsidRPr="00607B03" w:rsidRDefault="00870080">
      <w:pPr>
        <w:spacing w:after="0" w:line="360" w:lineRule="auto"/>
        <w:jc w:val="both"/>
        <w:rPr>
          <w:rFonts w:ascii="Palatino Linotype" w:eastAsia="Palatino Linotype" w:hAnsi="Palatino Linotype" w:cs="Palatino Linotype"/>
          <w:sz w:val="24"/>
          <w:szCs w:val="24"/>
        </w:rPr>
      </w:pPr>
      <w:r w:rsidRPr="00607B03">
        <w:rPr>
          <w:rFonts w:ascii="Palatino Linotype" w:eastAsia="Palatino Linotype" w:hAnsi="Palatino Linotype" w:cs="Palatino Linotype"/>
          <w:sz w:val="24"/>
          <w:szCs w:val="24"/>
        </w:rPr>
        <w:t>Por lo que respecta al punto 3, concernientemente al soporte documental probatorio que avalen las habilidades de organización, comunicación, así como visión y liderazgo, se informa atentamente que en la Verificación Virtual Oficiosa que realiza el INFOEM en el año 2017 el Colegio registro un porcentaje de cumplimiento del 86.08%, en el 2018 del 95.04%, en el 2019 del 91.23% en el 2020 del 77.50%, en el 2021 del 94.80% y el año 2022 el 100% de cumplimiento (se anexa el informe de cumplimiento), debido al esfuerzo de cada uno de los servidores públicos habilitados, a la experiencia requerida con el paso del tiempo de la responsable de la Unidad de Transparencia, al conocimiento y asesoramiento que se brinda a los servidores públicos habilitados que lo soliciten, de la misma manera se fomenta la cultura en Transparencia difundiendo a los servidores públicos habilitados los diferentes cursos y capacitaciones que brinda el Instituto (se anexa su difusión).</w:t>
      </w:r>
    </w:p>
    <w:p w14:paraId="691E308B" w14:textId="77777777" w:rsidR="0001705D" w:rsidRPr="00607B03" w:rsidRDefault="0001705D">
      <w:pPr>
        <w:spacing w:after="0" w:line="360" w:lineRule="auto"/>
        <w:jc w:val="both"/>
        <w:rPr>
          <w:rFonts w:ascii="Palatino Linotype" w:eastAsia="Palatino Linotype" w:hAnsi="Palatino Linotype" w:cs="Palatino Linotype"/>
          <w:sz w:val="24"/>
          <w:szCs w:val="24"/>
        </w:rPr>
      </w:pPr>
    </w:p>
    <w:p w14:paraId="46394167" w14:textId="77777777" w:rsidR="0001705D" w:rsidRPr="00607B03" w:rsidRDefault="00870080">
      <w:pPr>
        <w:spacing w:after="0" w:line="360" w:lineRule="auto"/>
        <w:jc w:val="both"/>
        <w:rPr>
          <w:rFonts w:ascii="Palatino Linotype" w:eastAsia="Palatino Linotype" w:hAnsi="Palatino Linotype" w:cs="Palatino Linotype"/>
          <w:sz w:val="24"/>
          <w:szCs w:val="24"/>
        </w:rPr>
      </w:pPr>
      <w:r w:rsidRPr="00607B03">
        <w:rPr>
          <w:rFonts w:ascii="Palatino Linotype" w:eastAsia="Palatino Linotype" w:hAnsi="Palatino Linotype" w:cs="Palatino Linotype"/>
          <w:sz w:val="24"/>
          <w:szCs w:val="24"/>
        </w:rPr>
        <w:t xml:space="preserve">En las inspecciones realizadas por el Órgano Interno de Control, también se obtuvo el 100% de cumplimiento en rendición de cuentas, (se anexa resultado de la inspección), demostrando que se cuenta con habilidades de organización y comunicación, así como de visión y liderazgo. </w:t>
      </w:r>
    </w:p>
    <w:p w14:paraId="1D8EECC7" w14:textId="77777777" w:rsidR="0001705D" w:rsidRPr="00607B03" w:rsidRDefault="0001705D">
      <w:pPr>
        <w:spacing w:after="0" w:line="360" w:lineRule="auto"/>
        <w:jc w:val="both"/>
        <w:rPr>
          <w:rFonts w:ascii="Palatino Linotype" w:eastAsia="Palatino Linotype" w:hAnsi="Palatino Linotype" w:cs="Palatino Linotype"/>
          <w:sz w:val="24"/>
          <w:szCs w:val="24"/>
        </w:rPr>
      </w:pPr>
    </w:p>
    <w:p w14:paraId="0F1E5866" w14:textId="77777777" w:rsidR="0001705D" w:rsidRPr="00607B03" w:rsidRDefault="00870080">
      <w:pPr>
        <w:spacing w:after="0" w:line="360" w:lineRule="auto"/>
        <w:jc w:val="both"/>
        <w:rPr>
          <w:rFonts w:ascii="Palatino Linotype" w:eastAsia="Palatino Linotype" w:hAnsi="Palatino Linotype" w:cs="Palatino Linotype"/>
          <w:sz w:val="24"/>
          <w:szCs w:val="24"/>
        </w:rPr>
      </w:pPr>
      <w:r w:rsidRPr="00607B03">
        <w:rPr>
          <w:rFonts w:ascii="Palatino Linotype" w:eastAsia="Palatino Linotype" w:hAnsi="Palatino Linotype" w:cs="Palatino Linotype"/>
          <w:sz w:val="24"/>
          <w:szCs w:val="24"/>
        </w:rPr>
        <w:lastRenderedPageBreak/>
        <w:t>Oficio signado por el Titular de Órgano Interno de Control, mediante el cual menciona que en fecha primero de febrero de dos mil veintidós, se notificó el inicio de las inspecciones trimestrales a la página de IPOMEX para el ejercicio 2022, este Órgano Interno de Control, determino los resultados correspondientes al periodo primero de julio al treinta de septiembre de dos mil veintidós.</w:t>
      </w:r>
    </w:p>
    <w:p w14:paraId="1A320D2F" w14:textId="77777777" w:rsidR="0001705D" w:rsidRPr="00607B03" w:rsidRDefault="0001705D">
      <w:pPr>
        <w:spacing w:after="0" w:line="360" w:lineRule="auto"/>
        <w:jc w:val="both"/>
        <w:rPr>
          <w:rFonts w:ascii="Palatino Linotype" w:eastAsia="Palatino Linotype" w:hAnsi="Palatino Linotype" w:cs="Palatino Linotype"/>
          <w:sz w:val="24"/>
          <w:szCs w:val="24"/>
        </w:rPr>
      </w:pPr>
    </w:p>
    <w:p w14:paraId="0D308C89" w14:textId="77777777" w:rsidR="0001705D" w:rsidRPr="00607B03" w:rsidRDefault="00870080">
      <w:pPr>
        <w:spacing w:after="0" w:line="360" w:lineRule="auto"/>
        <w:jc w:val="both"/>
        <w:rPr>
          <w:rFonts w:ascii="Palatino Linotype" w:eastAsia="Palatino Linotype" w:hAnsi="Palatino Linotype" w:cs="Palatino Linotype"/>
          <w:sz w:val="24"/>
          <w:szCs w:val="24"/>
        </w:rPr>
      </w:pPr>
      <w:r w:rsidRPr="00607B03">
        <w:rPr>
          <w:rFonts w:ascii="Palatino Linotype" w:eastAsia="Palatino Linotype" w:hAnsi="Palatino Linotype" w:cs="Palatino Linotype"/>
          <w:sz w:val="24"/>
          <w:szCs w:val="24"/>
        </w:rPr>
        <w:t>Por lo que corresponde a la muestra revisada y conforme a los procedimientos aplicados, se considera que se dio cumplimiento con lo establecido en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en lo referente a la presentación y actualización de la información contenida en la página del índice de Información Pública de Oficio (IPOMEX) de la Dependencia/Organismo; por lo que se recomienda continuar desempeñando sus actividades en cumplimientos a la normatividad aplicable.</w:t>
      </w:r>
    </w:p>
    <w:p w14:paraId="1A8C09B0" w14:textId="77777777" w:rsidR="0001705D" w:rsidRPr="00607B03" w:rsidRDefault="0001705D">
      <w:pPr>
        <w:spacing w:after="0" w:line="360" w:lineRule="auto"/>
        <w:jc w:val="both"/>
        <w:rPr>
          <w:rFonts w:ascii="Palatino Linotype" w:eastAsia="Palatino Linotype" w:hAnsi="Palatino Linotype" w:cs="Palatino Linotype"/>
          <w:sz w:val="24"/>
          <w:szCs w:val="24"/>
        </w:rPr>
      </w:pPr>
    </w:p>
    <w:p w14:paraId="095C54F8" w14:textId="77777777" w:rsidR="0001705D" w:rsidRPr="00607B03" w:rsidRDefault="00870080">
      <w:pPr>
        <w:spacing w:after="0" w:line="360" w:lineRule="auto"/>
        <w:jc w:val="both"/>
        <w:rPr>
          <w:rFonts w:ascii="Palatino Linotype" w:eastAsia="Palatino Linotype" w:hAnsi="Palatino Linotype" w:cs="Palatino Linotype"/>
          <w:sz w:val="24"/>
          <w:szCs w:val="24"/>
        </w:rPr>
      </w:pPr>
      <w:r w:rsidRPr="00607B03">
        <w:rPr>
          <w:rFonts w:ascii="Palatino Linotype" w:eastAsia="Palatino Linotype" w:hAnsi="Palatino Linotype" w:cs="Palatino Linotype"/>
          <w:sz w:val="24"/>
          <w:szCs w:val="24"/>
        </w:rPr>
        <w:t>De igual forma entregó un listado relacionada a la revisión al índice de Información Pública de Oficio (IPOMEX) tercer trimestre 2022, se adjunta la primera página a manera de ejemplo:</w:t>
      </w:r>
    </w:p>
    <w:p w14:paraId="36347221" w14:textId="77777777" w:rsidR="0001705D" w:rsidRPr="00607B03" w:rsidRDefault="00870080">
      <w:pPr>
        <w:spacing w:after="0" w:line="360" w:lineRule="auto"/>
        <w:jc w:val="center"/>
        <w:rPr>
          <w:rFonts w:ascii="Palatino Linotype" w:eastAsia="Palatino Linotype" w:hAnsi="Palatino Linotype" w:cs="Palatino Linotype"/>
          <w:sz w:val="24"/>
          <w:szCs w:val="24"/>
        </w:rPr>
      </w:pPr>
      <w:r w:rsidRPr="00607B03">
        <w:rPr>
          <w:noProof/>
        </w:rPr>
        <w:lastRenderedPageBreak/>
        <w:drawing>
          <wp:inline distT="0" distB="0" distL="0" distR="0" wp14:anchorId="139A30A9" wp14:editId="1D496DA8">
            <wp:extent cx="4854919" cy="7137695"/>
            <wp:effectExtent l="0" t="0" r="0" b="0"/>
            <wp:docPr id="4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l="45146" t="24141" r="29226" b="8871"/>
                    <a:stretch>
                      <a:fillRect/>
                    </a:stretch>
                  </pic:blipFill>
                  <pic:spPr>
                    <a:xfrm>
                      <a:off x="0" y="0"/>
                      <a:ext cx="4854919" cy="7137695"/>
                    </a:xfrm>
                    <a:prstGeom prst="rect">
                      <a:avLst/>
                    </a:prstGeom>
                    <a:ln/>
                  </pic:spPr>
                </pic:pic>
              </a:graphicData>
            </a:graphic>
          </wp:inline>
        </w:drawing>
      </w:r>
    </w:p>
    <w:p w14:paraId="150B3322" w14:textId="77777777" w:rsidR="0001705D" w:rsidRPr="00607B03" w:rsidRDefault="00870080">
      <w:pPr>
        <w:spacing w:after="0" w:line="360" w:lineRule="auto"/>
        <w:jc w:val="both"/>
        <w:rPr>
          <w:rFonts w:ascii="Palatino Linotype" w:eastAsia="Palatino Linotype" w:hAnsi="Palatino Linotype" w:cs="Palatino Linotype"/>
          <w:sz w:val="24"/>
          <w:szCs w:val="24"/>
        </w:rPr>
      </w:pPr>
      <w:r w:rsidRPr="00607B03">
        <w:rPr>
          <w:rFonts w:ascii="Palatino Linotype" w:eastAsia="Palatino Linotype" w:hAnsi="Palatino Linotype" w:cs="Palatino Linotype"/>
          <w:sz w:val="24"/>
          <w:szCs w:val="24"/>
        </w:rPr>
        <w:lastRenderedPageBreak/>
        <w:t xml:space="preserve">Capturas de pantalla de diversos correos electrónicos en donde se invita a participar a la Titular de la Unidad de Transparencia a cursos, encuentros y talleres. </w:t>
      </w:r>
    </w:p>
    <w:p w14:paraId="69B55C57" w14:textId="77777777" w:rsidR="0001705D" w:rsidRPr="00607B03" w:rsidRDefault="0001705D">
      <w:pPr>
        <w:spacing w:after="0" w:line="360" w:lineRule="auto"/>
        <w:jc w:val="both"/>
        <w:rPr>
          <w:rFonts w:ascii="Palatino Linotype" w:eastAsia="Palatino Linotype" w:hAnsi="Palatino Linotype" w:cs="Palatino Linotype"/>
          <w:sz w:val="24"/>
          <w:szCs w:val="24"/>
        </w:rPr>
      </w:pPr>
    </w:p>
    <w:p w14:paraId="6DA47043" w14:textId="77777777" w:rsidR="0001705D" w:rsidRPr="00607B03" w:rsidRDefault="00870080">
      <w:pPr>
        <w:spacing w:after="0" w:line="360" w:lineRule="auto"/>
        <w:jc w:val="both"/>
        <w:rPr>
          <w:rFonts w:ascii="Palatino Linotype" w:eastAsia="Palatino Linotype" w:hAnsi="Palatino Linotype" w:cs="Palatino Linotype"/>
          <w:sz w:val="24"/>
          <w:szCs w:val="24"/>
        </w:rPr>
      </w:pPr>
      <w:r w:rsidRPr="00607B03">
        <w:rPr>
          <w:rFonts w:ascii="Palatino Linotype" w:eastAsia="Palatino Linotype" w:hAnsi="Palatino Linotype" w:cs="Palatino Linotype"/>
          <w:sz w:val="24"/>
          <w:szCs w:val="24"/>
        </w:rPr>
        <w:t xml:space="preserve">Oficio dirigido por la Dirección General Jurídica y de Verificación y la Subdirección Jurídica y de Verificación de este Instituto en el que menciona que con base a la verificación virtual practicada, se considera que la información publicada hasta el momento por el Sujeto Obligado, cumple con los criterios sustantivos de contenido y criterios adjetivos de actualización, confiabilidad y formato, por lo que da cumplimiento a los requerimientos emitidos por el “Aviso de Incumplimientos, el Sujeto Obligado obtuvo un porcentaje de cumplimiento de 100% conformado por el artículo 92: 100% y artículo 94 fracción I 100% de la Ley de Transparencia. </w:t>
      </w:r>
    </w:p>
    <w:p w14:paraId="5873A171" w14:textId="77777777" w:rsidR="0001705D" w:rsidRPr="00607B03" w:rsidRDefault="0001705D">
      <w:pPr>
        <w:rPr>
          <w:rFonts w:ascii="Palatino Linotype" w:eastAsia="Palatino Linotype" w:hAnsi="Palatino Linotype" w:cs="Palatino Linotype"/>
          <w:sz w:val="24"/>
          <w:szCs w:val="24"/>
        </w:rPr>
      </w:pPr>
    </w:p>
    <w:p w14:paraId="6705437D" w14:textId="77777777" w:rsidR="0001705D" w:rsidRPr="00607B03" w:rsidRDefault="00870080">
      <w:pPr>
        <w:spacing w:after="0" w:line="360" w:lineRule="auto"/>
        <w:jc w:val="both"/>
        <w:rPr>
          <w:rFonts w:ascii="Palatino Linotype" w:eastAsia="Palatino Linotype" w:hAnsi="Palatino Linotype" w:cs="Palatino Linotype"/>
          <w:sz w:val="24"/>
          <w:szCs w:val="24"/>
        </w:rPr>
      </w:pPr>
      <w:r w:rsidRPr="00607B03">
        <w:rPr>
          <w:rFonts w:ascii="Palatino Linotype" w:eastAsia="Palatino Linotype" w:hAnsi="Palatino Linotype" w:cs="Palatino Linotype"/>
          <w:sz w:val="24"/>
          <w:szCs w:val="24"/>
        </w:rPr>
        <w:t xml:space="preserve">Oficio signado por el Director General, en el que menciona que con fundamento en los artículos 51 y 57 de la Ley de Transparencia y Acceso a la Información Pública del Estado de México y Municipios instruye al Subjefe Técnico Especialista, se ostente como nuevo Titular de la Unidad de Transparencia por lo que su actuación observe los principios de certeza, eficacia, gratuidad, imparcialidad, legalidad, objetividad y profesionalismo, establecidos en la Ley de Transparencia y Acceso a la Información Pública del Estado de México y Municipios. </w:t>
      </w:r>
    </w:p>
    <w:p w14:paraId="4FFB11A3" w14:textId="77777777" w:rsidR="0001705D" w:rsidRPr="00607B03" w:rsidRDefault="0001705D">
      <w:pPr>
        <w:spacing w:after="0" w:line="360" w:lineRule="auto"/>
        <w:jc w:val="both"/>
        <w:rPr>
          <w:rFonts w:ascii="Palatino Linotype" w:eastAsia="Palatino Linotype" w:hAnsi="Palatino Linotype" w:cs="Palatino Linotype"/>
          <w:sz w:val="24"/>
          <w:szCs w:val="24"/>
        </w:rPr>
      </w:pPr>
    </w:p>
    <w:p w14:paraId="6DE08463" w14:textId="77777777" w:rsidR="0001705D" w:rsidRPr="00607B03" w:rsidRDefault="00870080">
      <w:pPr>
        <w:spacing w:after="0" w:line="360" w:lineRule="auto"/>
        <w:jc w:val="both"/>
        <w:rPr>
          <w:rFonts w:ascii="Palatino Linotype" w:eastAsia="Palatino Linotype" w:hAnsi="Palatino Linotype" w:cs="Palatino Linotype"/>
          <w:sz w:val="24"/>
          <w:szCs w:val="24"/>
        </w:rPr>
      </w:pPr>
      <w:r w:rsidRPr="00607B03">
        <w:rPr>
          <w:rFonts w:ascii="Palatino Linotype" w:eastAsia="Palatino Linotype" w:hAnsi="Palatino Linotype" w:cs="Palatino Linotype"/>
          <w:sz w:val="24"/>
          <w:szCs w:val="24"/>
        </w:rPr>
        <w:t xml:space="preserve">Conocida la respuesta, al no estar conforme con los términos de la misma, presentó el recurso de revisión que nos ocupa, mediante el cual señaló como motivo de </w:t>
      </w:r>
      <w:r w:rsidRPr="00607B03">
        <w:rPr>
          <w:rFonts w:ascii="Palatino Linotype" w:eastAsia="Palatino Linotype" w:hAnsi="Palatino Linotype" w:cs="Palatino Linotype"/>
          <w:sz w:val="24"/>
          <w:szCs w:val="24"/>
        </w:rPr>
        <w:lastRenderedPageBreak/>
        <w:t>inconformidad en lo medular para que revisen los anexos ya que contestan deslindando de responsabilidades al Titular de Transparencia y dejan datos personales a la vista en la certificación enviada.</w:t>
      </w:r>
    </w:p>
    <w:p w14:paraId="5943B290" w14:textId="77777777" w:rsidR="0001705D" w:rsidRPr="00607B03" w:rsidRDefault="0001705D">
      <w:pPr>
        <w:spacing w:after="0" w:line="360" w:lineRule="auto"/>
        <w:jc w:val="both"/>
        <w:rPr>
          <w:rFonts w:ascii="Palatino Linotype" w:eastAsia="Palatino Linotype" w:hAnsi="Palatino Linotype" w:cs="Palatino Linotype"/>
          <w:sz w:val="24"/>
          <w:szCs w:val="24"/>
        </w:rPr>
      </w:pPr>
    </w:p>
    <w:p w14:paraId="15262E09" w14:textId="77777777" w:rsidR="0001705D" w:rsidRPr="00607B03" w:rsidRDefault="00870080">
      <w:pPr>
        <w:spacing w:after="0" w:line="360" w:lineRule="auto"/>
        <w:jc w:val="both"/>
        <w:rPr>
          <w:rFonts w:ascii="Palatino Linotype" w:eastAsia="Palatino Linotype" w:hAnsi="Palatino Linotype" w:cs="Palatino Linotype"/>
          <w:sz w:val="24"/>
          <w:szCs w:val="24"/>
        </w:rPr>
      </w:pPr>
      <w:r w:rsidRPr="00607B03">
        <w:rPr>
          <w:rFonts w:ascii="Palatino Linotype" w:eastAsia="Palatino Linotype" w:hAnsi="Palatino Linotype" w:cs="Palatino Linotype"/>
          <w:sz w:val="24"/>
          <w:szCs w:val="24"/>
        </w:rPr>
        <w:t>Admitido el presente recurso de revisión, en términos del artículo 185 fracción II</w:t>
      </w:r>
      <w:r w:rsidRPr="00607B03">
        <w:rPr>
          <w:rFonts w:ascii="Palatino Linotype" w:eastAsia="Palatino Linotype" w:hAnsi="Palatino Linotype" w:cs="Palatino Linotype"/>
          <w:sz w:val="24"/>
          <w:szCs w:val="24"/>
          <w:vertAlign w:val="superscript"/>
        </w:rPr>
        <w:footnoteReference w:id="3"/>
      </w:r>
      <w:r w:rsidRPr="00607B03">
        <w:rPr>
          <w:rFonts w:ascii="Palatino Linotype" w:eastAsia="Palatino Linotype" w:hAnsi="Palatino Linotype" w:cs="Palatino Linotype"/>
          <w:sz w:val="24"/>
          <w:szCs w:val="24"/>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74C0BC13" w14:textId="77777777" w:rsidR="0001705D" w:rsidRPr="00607B03" w:rsidRDefault="0001705D">
      <w:pPr>
        <w:spacing w:after="0" w:line="360" w:lineRule="auto"/>
        <w:jc w:val="both"/>
        <w:rPr>
          <w:rFonts w:ascii="Palatino Linotype" w:eastAsia="Palatino Linotype" w:hAnsi="Palatino Linotype" w:cs="Palatino Linotype"/>
          <w:sz w:val="24"/>
          <w:szCs w:val="24"/>
        </w:rPr>
      </w:pPr>
    </w:p>
    <w:p w14:paraId="20FC1692" w14:textId="77777777" w:rsidR="0001705D" w:rsidRPr="00607B03" w:rsidRDefault="00870080">
      <w:pPr>
        <w:spacing w:after="0" w:line="360" w:lineRule="auto"/>
        <w:jc w:val="both"/>
        <w:rPr>
          <w:rFonts w:ascii="Palatino Linotype" w:eastAsia="Palatino Linotype" w:hAnsi="Palatino Linotype" w:cs="Palatino Linotype"/>
          <w:sz w:val="24"/>
          <w:szCs w:val="24"/>
        </w:rPr>
      </w:pPr>
      <w:r w:rsidRPr="00607B03">
        <w:rPr>
          <w:rFonts w:ascii="Palatino Linotype" w:eastAsia="Palatino Linotype" w:hAnsi="Palatino Linotype" w:cs="Palatino Linotype"/>
          <w:sz w:val="24"/>
          <w:szCs w:val="24"/>
        </w:rPr>
        <w:t xml:space="preserve">Cabe resaltar que durante la etapa de manifestaciones </w:t>
      </w:r>
      <w:r w:rsidRPr="00607B03">
        <w:rPr>
          <w:rFonts w:ascii="Palatino Linotype" w:eastAsia="Palatino Linotype" w:hAnsi="Palatino Linotype" w:cs="Palatino Linotype"/>
          <w:b/>
          <w:sz w:val="24"/>
          <w:szCs w:val="24"/>
        </w:rPr>
        <w:t>LA PARTE</w:t>
      </w:r>
      <w:r w:rsidRPr="00607B03">
        <w:rPr>
          <w:rFonts w:ascii="Palatino Linotype" w:eastAsia="Palatino Linotype" w:hAnsi="Palatino Linotype" w:cs="Palatino Linotype"/>
          <w:sz w:val="24"/>
          <w:szCs w:val="24"/>
        </w:rPr>
        <w:t xml:space="preserve"> </w:t>
      </w:r>
      <w:r w:rsidRPr="00607B03">
        <w:rPr>
          <w:rFonts w:ascii="Palatino Linotype" w:eastAsia="Palatino Linotype" w:hAnsi="Palatino Linotype" w:cs="Palatino Linotype"/>
          <w:b/>
          <w:sz w:val="24"/>
          <w:szCs w:val="24"/>
        </w:rPr>
        <w:t>RECURRENTE</w:t>
      </w:r>
      <w:r w:rsidRPr="00607B03">
        <w:rPr>
          <w:rFonts w:ascii="Palatino Linotype" w:eastAsia="Palatino Linotype" w:hAnsi="Palatino Linotype" w:cs="Palatino Linotype"/>
          <w:sz w:val="24"/>
          <w:szCs w:val="24"/>
        </w:rPr>
        <w:t xml:space="preserve"> fue omiso en rendir alegatos, por lo que respecta al</w:t>
      </w:r>
      <w:r w:rsidRPr="00607B03">
        <w:rPr>
          <w:rFonts w:ascii="Palatino Linotype" w:eastAsia="Palatino Linotype" w:hAnsi="Palatino Linotype" w:cs="Palatino Linotype"/>
          <w:b/>
          <w:sz w:val="24"/>
          <w:szCs w:val="24"/>
        </w:rPr>
        <w:t xml:space="preserve"> SUJETO OBLIGADO, </w:t>
      </w:r>
      <w:r w:rsidRPr="00607B03">
        <w:rPr>
          <w:rFonts w:ascii="Palatino Linotype" w:eastAsia="Palatino Linotype" w:hAnsi="Palatino Linotype" w:cs="Palatino Linotype"/>
          <w:sz w:val="24"/>
          <w:szCs w:val="24"/>
        </w:rPr>
        <w:t xml:space="preserve">puntualiza la nomenclatura de los archivos electrónicos entregados en respuesta, dando cumplimiento a lo requerido, en el artículo: 57 de la Ley de Transparencia y Acceso a la Información Pública del Estado de México y Municipios, la información que solicita es referente a la de la responsable de la Unidad de Transparencia, se anexa en versión pública el Certificado de competencia laboral: “Garantizar el Derecho de Acceso a la Información Pública” de Marcela Sandoval Pacheco, así como el acta número Décimo Octava Sesión Extraordinaria, donde el Comité de </w:t>
      </w:r>
      <w:r w:rsidRPr="00607B03">
        <w:rPr>
          <w:rFonts w:ascii="Palatino Linotype" w:eastAsia="Palatino Linotype" w:hAnsi="Palatino Linotype" w:cs="Palatino Linotype"/>
          <w:sz w:val="24"/>
          <w:szCs w:val="24"/>
        </w:rPr>
        <w:lastRenderedPageBreak/>
        <w:t xml:space="preserve">Transparencia aprueba clasificar como confidencial los datos personales contenidos en el mismo. </w:t>
      </w:r>
    </w:p>
    <w:p w14:paraId="01FAA7A6" w14:textId="77777777" w:rsidR="0001705D" w:rsidRPr="00607B03" w:rsidRDefault="00870080">
      <w:pPr>
        <w:spacing w:after="0" w:line="360" w:lineRule="auto"/>
        <w:jc w:val="both"/>
        <w:rPr>
          <w:rFonts w:ascii="Palatino Linotype" w:eastAsia="Palatino Linotype" w:hAnsi="Palatino Linotype" w:cs="Palatino Linotype"/>
          <w:sz w:val="24"/>
          <w:szCs w:val="24"/>
        </w:rPr>
      </w:pPr>
      <w:r w:rsidRPr="00607B03">
        <w:rPr>
          <w:rFonts w:ascii="Palatino Linotype" w:eastAsia="Palatino Linotype" w:hAnsi="Palatino Linotype" w:cs="Palatino Linotype"/>
          <w:sz w:val="24"/>
          <w:szCs w:val="24"/>
        </w:rPr>
        <w:t xml:space="preserve">Aclarado lo anterior, resulta oportuno señalar que requirió el soporte documental que </w:t>
      </w:r>
      <w:proofErr w:type="spellStart"/>
      <w:r w:rsidRPr="00607B03">
        <w:rPr>
          <w:rFonts w:ascii="Palatino Linotype" w:eastAsia="Palatino Linotype" w:hAnsi="Palatino Linotype" w:cs="Palatino Linotype"/>
          <w:sz w:val="24"/>
          <w:szCs w:val="24"/>
        </w:rPr>
        <w:t>de</w:t>
      </w:r>
      <w:proofErr w:type="spellEnd"/>
      <w:r w:rsidRPr="00607B03">
        <w:rPr>
          <w:rFonts w:ascii="Palatino Linotype" w:eastAsia="Palatino Linotype" w:hAnsi="Palatino Linotype" w:cs="Palatino Linotype"/>
          <w:sz w:val="24"/>
          <w:szCs w:val="24"/>
        </w:rPr>
        <w:t xml:space="preserve"> cuenta de lo siguiente:</w:t>
      </w:r>
    </w:p>
    <w:p w14:paraId="07FE3F29" w14:textId="77777777" w:rsidR="0001705D" w:rsidRPr="00607B03" w:rsidRDefault="0001705D">
      <w:pPr>
        <w:spacing w:after="0" w:line="360" w:lineRule="auto"/>
        <w:ind w:left="851" w:right="900"/>
        <w:jc w:val="both"/>
        <w:rPr>
          <w:rFonts w:ascii="Palatino Linotype" w:eastAsia="Palatino Linotype" w:hAnsi="Palatino Linotype" w:cs="Palatino Linotype"/>
          <w:i/>
        </w:rPr>
      </w:pPr>
    </w:p>
    <w:p w14:paraId="3FC9AFAF" w14:textId="77777777" w:rsidR="0001705D" w:rsidRPr="00607B03" w:rsidRDefault="00870080">
      <w:pPr>
        <w:spacing w:after="0" w:line="276" w:lineRule="auto"/>
        <w:ind w:left="851" w:right="902"/>
        <w:jc w:val="both"/>
        <w:rPr>
          <w:rFonts w:ascii="Palatino Linotype" w:eastAsia="Palatino Linotype" w:hAnsi="Palatino Linotype" w:cs="Palatino Linotype"/>
          <w:b/>
          <w:i/>
        </w:rPr>
      </w:pPr>
      <w:r w:rsidRPr="00607B03">
        <w:rPr>
          <w:rFonts w:ascii="Palatino Linotype" w:eastAsia="Palatino Linotype" w:hAnsi="Palatino Linotype" w:cs="Palatino Linotype"/>
          <w:b/>
          <w:i/>
        </w:rPr>
        <w:t>LEY DE TRANSPARENCIA Y ACCESO A LA INFORMACIÓN PÚBLICA DEL ESTADO DE MÉXICO Y MUNICIPIOS</w:t>
      </w:r>
    </w:p>
    <w:p w14:paraId="3765A85A" w14:textId="77777777" w:rsidR="0001705D" w:rsidRPr="00607B03" w:rsidRDefault="00870080">
      <w:pPr>
        <w:spacing w:after="0" w:line="276" w:lineRule="auto"/>
        <w:ind w:left="851" w:right="902"/>
        <w:jc w:val="both"/>
        <w:rPr>
          <w:rFonts w:ascii="Palatino Linotype" w:eastAsia="Palatino Linotype" w:hAnsi="Palatino Linotype" w:cs="Palatino Linotype"/>
          <w:i/>
        </w:rPr>
      </w:pPr>
      <w:r w:rsidRPr="00607B03">
        <w:rPr>
          <w:rFonts w:ascii="Palatino Linotype" w:eastAsia="Palatino Linotype" w:hAnsi="Palatino Linotype" w:cs="Palatino Linotype"/>
          <w:i/>
        </w:rPr>
        <w:t>Artículo 57. El responsable de la Unidad de Transparencia deberá tener el perfil adecuado para el cumplimiento de las obligaciones que se derivan de la presente Ley. Para ser nombrado titular de la Unidad de Transparencia, deberá cumplir, por lo menos, con los siguientes requisitos:</w:t>
      </w:r>
    </w:p>
    <w:p w14:paraId="51F862CE" w14:textId="77777777" w:rsidR="0001705D" w:rsidRPr="00607B03" w:rsidRDefault="0001705D">
      <w:pPr>
        <w:spacing w:after="0" w:line="276" w:lineRule="auto"/>
        <w:ind w:left="851" w:right="902"/>
        <w:jc w:val="both"/>
        <w:rPr>
          <w:rFonts w:ascii="Palatino Linotype" w:eastAsia="Palatino Linotype" w:hAnsi="Palatino Linotype" w:cs="Palatino Linotype"/>
          <w:i/>
        </w:rPr>
      </w:pPr>
    </w:p>
    <w:p w14:paraId="40F35812" w14:textId="77777777" w:rsidR="0001705D" w:rsidRPr="00607B03" w:rsidRDefault="00870080">
      <w:pPr>
        <w:spacing w:after="0" w:line="276" w:lineRule="auto"/>
        <w:ind w:left="851" w:right="902"/>
        <w:jc w:val="both"/>
        <w:rPr>
          <w:rFonts w:ascii="Palatino Linotype" w:eastAsia="Palatino Linotype" w:hAnsi="Palatino Linotype" w:cs="Palatino Linotype"/>
          <w:b/>
          <w:i/>
          <w:u w:val="single"/>
        </w:rPr>
      </w:pPr>
      <w:r w:rsidRPr="00607B03">
        <w:rPr>
          <w:rFonts w:ascii="Palatino Linotype" w:eastAsia="Palatino Linotype" w:hAnsi="Palatino Linotype" w:cs="Palatino Linotype"/>
          <w:b/>
          <w:i/>
          <w:u w:val="single"/>
        </w:rPr>
        <w:t>I. Contar con conocimiento o, tratándose de las entidades gubernamentales estatales y los municipios certificación en materia de acceso a la información, transparencia y protección de datos personales, que para tal efecto emita el Instituto;</w:t>
      </w:r>
    </w:p>
    <w:p w14:paraId="52867F35" w14:textId="77777777" w:rsidR="0001705D" w:rsidRPr="00607B03" w:rsidRDefault="00870080">
      <w:pPr>
        <w:spacing w:after="0" w:line="276" w:lineRule="auto"/>
        <w:ind w:left="851" w:right="902"/>
        <w:jc w:val="both"/>
        <w:rPr>
          <w:rFonts w:ascii="Palatino Linotype" w:eastAsia="Palatino Linotype" w:hAnsi="Palatino Linotype" w:cs="Palatino Linotype"/>
          <w:b/>
          <w:i/>
          <w:u w:val="single"/>
        </w:rPr>
      </w:pPr>
      <w:r w:rsidRPr="00607B03">
        <w:rPr>
          <w:rFonts w:ascii="Palatino Linotype" w:eastAsia="Palatino Linotype" w:hAnsi="Palatino Linotype" w:cs="Palatino Linotype"/>
          <w:b/>
          <w:i/>
          <w:u w:val="single"/>
        </w:rPr>
        <w:t>II. Experiencia en materia de acceso a la información y protección de datos personales; y</w:t>
      </w:r>
    </w:p>
    <w:p w14:paraId="0CCAF7D6" w14:textId="77777777" w:rsidR="0001705D" w:rsidRPr="00607B03" w:rsidRDefault="00870080">
      <w:pPr>
        <w:spacing w:after="0" w:line="276" w:lineRule="auto"/>
        <w:ind w:left="851" w:right="902"/>
        <w:jc w:val="both"/>
        <w:rPr>
          <w:rFonts w:ascii="Palatino Linotype" w:eastAsia="Palatino Linotype" w:hAnsi="Palatino Linotype" w:cs="Palatino Linotype"/>
          <w:b/>
          <w:i/>
          <w:u w:val="single"/>
        </w:rPr>
      </w:pPr>
      <w:r w:rsidRPr="00607B03">
        <w:rPr>
          <w:rFonts w:ascii="Palatino Linotype" w:eastAsia="Palatino Linotype" w:hAnsi="Palatino Linotype" w:cs="Palatino Linotype"/>
          <w:b/>
          <w:i/>
          <w:u w:val="single"/>
        </w:rPr>
        <w:t>III. Habilidades de organización y comunicación, así como visión y liderazgo.</w:t>
      </w:r>
    </w:p>
    <w:p w14:paraId="61928F94" w14:textId="77777777" w:rsidR="0001705D" w:rsidRPr="00607B03" w:rsidRDefault="0001705D">
      <w:pPr>
        <w:spacing w:after="0" w:line="360" w:lineRule="auto"/>
        <w:jc w:val="both"/>
        <w:rPr>
          <w:rFonts w:ascii="Palatino Linotype" w:eastAsia="Palatino Linotype" w:hAnsi="Palatino Linotype" w:cs="Palatino Linotype"/>
          <w:b/>
          <w:i/>
          <w:sz w:val="24"/>
          <w:szCs w:val="24"/>
          <w:u w:val="single"/>
        </w:rPr>
      </w:pPr>
    </w:p>
    <w:p w14:paraId="4E9AFB81" w14:textId="77777777" w:rsidR="0001705D" w:rsidRPr="00607B03" w:rsidRDefault="00870080">
      <w:pPr>
        <w:spacing w:after="0" w:line="360" w:lineRule="auto"/>
        <w:jc w:val="both"/>
        <w:rPr>
          <w:rFonts w:ascii="Palatino Linotype" w:eastAsia="Palatino Linotype" w:hAnsi="Palatino Linotype" w:cs="Palatino Linotype"/>
          <w:sz w:val="24"/>
          <w:szCs w:val="24"/>
        </w:rPr>
      </w:pPr>
      <w:r w:rsidRPr="00607B03">
        <w:rPr>
          <w:rFonts w:ascii="Palatino Linotype" w:eastAsia="Palatino Linotype" w:hAnsi="Palatino Linotype" w:cs="Palatino Linotype"/>
          <w:sz w:val="24"/>
          <w:szCs w:val="24"/>
        </w:rPr>
        <w:t>De acuerdo a lo anterior, se establecen los requisitos con los que debe cumplir el Titular de la Unidad de Transparencia, no obstante, mediante respuesta e informe justificado hace entrega de lo siguiente:</w:t>
      </w:r>
    </w:p>
    <w:tbl>
      <w:tblPr>
        <w:tblStyle w:val="a"/>
        <w:tblW w:w="9046"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5"/>
        <w:gridCol w:w="3686"/>
        <w:gridCol w:w="2835"/>
      </w:tblGrid>
      <w:tr w:rsidR="00607B03" w:rsidRPr="00607B03" w14:paraId="20195CAC" w14:textId="77777777">
        <w:tc>
          <w:tcPr>
            <w:tcW w:w="2525" w:type="dxa"/>
            <w:shd w:val="clear" w:color="auto" w:fill="BFBFBF"/>
          </w:tcPr>
          <w:p w14:paraId="2AAF5C6E" w14:textId="77777777" w:rsidR="0001705D" w:rsidRPr="00607B03" w:rsidRDefault="00870080">
            <w:pPr>
              <w:spacing w:before="240" w:after="240"/>
              <w:ind w:firstLine="114"/>
              <w:jc w:val="center"/>
              <w:rPr>
                <w:rFonts w:ascii="Palatino Linotype" w:eastAsia="Palatino Linotype" w:hAnsi="Palatino Linotype" w:cs="Palatino Linotype"/>
                <w:b/>
                <w:i/>
                <w:sz w:val="18"/>
                <w:szCs w:val="18"/>
              </w:rPr>
            </w:pPr>
            <w:r w:rsidRPr="00607B03">
              <w:rPr>
                <w:rFonts w:ascii="Palatino Linotype" w:eastAsia="Palatino Linotype" w:hAnsi="Palatino Linotype" w:cs="Palatino Linotype"/>
                <w:b/>
                <w:i/>
                <w:sz w:val="18"/>
                <w:szCs w:val="18"/>
              </w:rPr>
              <w:t>Información requerida.</w:t>
            </w:r>
          </w:p>
        </w:tc>
        <w:tc>
          <w:tcPr>
            <w:tcW w:w="3686" w:type="dxa"/>
            <w:shd w:val="clear" w:color="auto" w:fill="BFBFBF"/>
          </w:tcPr>
          <w:p w14:paraId="2479B643" w14:textId="77777777" w:rsidR="0001705D" w:rsidRPr="00607B03" w:rsidRDefault="00870080">
            <w:pPr>
              <w:spacing w:before="240" w:after="240"/>
              <w:ind w:firstLine="114"/>
              <w:jc w:val="center"/>
              <w:rPr>
                <w:rFonts w:ascii="Palatino Linotype" w:eastAsia="Palatino Linotype" w:hAnsi="Palatino Linotype" w:cs="Palatino Linotype"/>
                <w:b/>
                <w:i/>
                <w:sz w:val="18"/>
                <w:szCs w:val="18"/>
              </w:rPr>
            </w:pPr>
            <w:r w:rsidRPr="00607B03">
              <w:rPr>
                <w:rFonts w:ascii="Palatino Linotype" w:eastAsia="Palatino Linotype" w:hAnsi="Palatino Linotype" w:cs="Palatino Linotype"/>
                <w:b/>
                <w:i/>
                <w:sz w:val="18"/>
                <w:szCs w:val="18"/>
              </w:rPr>
              <w:t>Respuesta</w:t>
            </w:r>
          </w:p>
        </w:tc>
        <w:tc>
          <w:tcPr>
            <w:tcW w:w="2835" w:type="dxa"/>
            <w:shd w:val="clear" w:color="auto" w:fill="BFBFBF"/>
          </w:tcPr>
          <w:p w14:paraId="6C51FB0F" w14:textId="77777777" w:rsidR="0001705D" w:rsidRPr="00607B03" w:rsidRDefault="00870080">
            <w:pPr>
              <w:spacing w:before="240" w:after="240"/>
              <w:ind w:firstLine="114"/>
              <w:jc w:val="center"/>
              <w:rPr>
                <w:rFonts w:ascii="Palatino Linotype" w:eastAsia="Palatino Linotype" w:hAnsi="Palatino Linotype" w:cs="Palatino Linotype"/>
                <w:b/>
                <w:i/>
                <w:sz w:val="18"/>
                <w:szCs w:val="18"/>
              </w:rPr>
            </w:pPr>
            <w:r w:rsidRPr="00607B03">
              <w:rPr>
                <w:rFonts w:ascii="Palatino Linotype" w:eastAsia="Palatino Linotype" w:hAnsi="Palatino Linotype" w:cs="Palatino Linotype"/>
                <w:b/>
                <w:i/>
                <w:sz w:val="18"/>
                <w:szCs w:val="18"/>
              </w:rPr>
              <w:t>Informe Justificado</w:t>
            </w:r>
          </w:p>
        </w:tc>
      </w:tr>
      <w:tr w:rsidR="00607B03" w:rsidRPr="00607B03" w14:paraId="6DEBA463" w14:textId="77777777">
        <w:tc>
          <w:tcPr>
            <w:tcW w:w="2525" w:type="dxa"/>
          </w:tcPr>
          <w:p w14:paraId="0804ED75" w14:textId="77777777" w:rsidR="0001705D" w:rsidRPr="00607B03" w:rsidRDefault="00870080">
            <w:pPr>
              <w:spacing w:before="240" w:after="240"/>
              <w:jc w:val="both"/>
              <w:rPr>
                <w:rFonts w:ascii="Palatino Linotype" w:eastAsia="Palatino Linotype" w:hAnsi="Palatino Linotype" w:cs="Palatino Linotype"/>
                <w:sz w:val="18"/>
                <w:szCs w:val="18"/>
              </w:rPr>
            </w:pPr>
            <w:r w:rsidRPr="00607B03">
              <w:rPr>
                <w:rFonts w:ascii="Palatino Linotype" w:eastAsia="Palatino Linotype" w:hAnsi="Palatino Linotype" w:cs="Palatino Linotype"/>
                <w:sz w:val="18"/>
                <w:szCs w:val="18"/>
              </w:rPr>
              <w:lastRenderedPageBreak/>
              <w:t>1. Soporte documental probatorio que compruebe que el responsable de la unidad de transparencia cuente con conocimiento en materia, entregar la certificación emitida por el instituto correspondiente.</w:t>
            </w:r>
          </w:p>
        </w:tc>
        <w:tc>
          <w:tcPr>
            <w:tcW w:w="3686" w:type="dxa"/>
          </w:tcPr>
          <w:p w14:paraId="4016531B" w14:textId="77777777" w:rsidR="0001705D" w:rsidRPr="00607B03" w:rsidRDefault="00870080">
            <w:pPr>
              <w:spacing w:before="240" w:after="240"/>
              <w:jc w:val="both"/>
              <w:rPr>
                <w:rFonts w:ascii="Palatino Linotype" w:eastAsia="Palatino Linotype" w:hAnsi="Palatino Linotype" w:cs="Palatino Linotype"/>
                <w:sz w:val="18"/>
                <w:szCs w:val="18"/>
              </w:rPr>
            </w:pPr>
            <w:r w:rsidRPr="00607B03">
              <w:rPr>
                <w:rFonts w:ascii="Palatino Linotype" w:eastAsia="Palatino Linotype" w:hAnsi="Palatino Linotype" w:cs="Palatino Linotype"/>
                <w:sz w:val="18"/>
                <w:szCs w:val="18"/>
              </w:rPr>
              <w:t>Se adjuntó de forma íntegra el certificado de competencia laboral de Marcela Sandoval Pacheco.</w:t>
            </w:r>
          </w:p>
          <w:p w14:paraId="337F1617" w14:textId="77777777" w:rsidR="0001705D" w:rsidRPr="00607B03" w:rsidRDefault="0001705D">
            <w:pPr>
              <w:spacing w:before="240" w:after="240"/>
              <w:jc w:val="both"/>
              <w:rPr>
                <w:rFonts w:ascii="Palatino Linotype" w:eastAsia="Palatino Linotype" w:hAnsi="Palatino Linotype" w:cs="Palatino Linotype"/>
                <w:sz w:val="18"/>
                <w:szCs w:val="18"/>
              </w:rPr>
            </w:pPr>
          </w:p>
          <w:p w14:paraId="2D7F3DAF" w14:textId="77777777" w:rsidR="0001705D" w:rsidRPr="00607B03" w:rsidRDefault="00870080">
            <w:pPr>
              <w:spacing w:before="240" w:after="240"/>
              <w:jc w:val="both"/>
              <w:rPr>
                <w:rFonts w:ascii="Palatino Linotype" w:eastAsia="Palatino Linotype" w:hAnsi="Palatino Linotype" w:cs="Palatino Linotype"/>
                <w:sz w:val="18"/>
                <w:szCs w:val="18"/>
              </w:rPr>
            </w:pPr>
            <w:r w:rsidRPr="00607B03">
              <w:rPr>
                <w:rFonts w:ascii="Palatino Linotype" w:eastAsia="Palatino Linotype" w:hAnsi="Palatino Linotype" w:cs="Palatino Linotype"/>
                <w:sz w:val="18"/>
                <w:szCs w:val="18"/>
              </w:rPr>
              <w:t xml:space="preserve"> </w:t>
            </w:r>
          </w:p>
        </w:tc>
        <w:tc>
          <w:tcPr>
            <w:tcW w:w="2835" w:type="dxa"/>
            <w:vAlign w:val="center"/>
          </w:tcPr>
          <w:p w14:paraId="056E2770" w14:textId="77777777" w:rsidR="0001705D" w:rsidRPr="00607B03" w:rsidRDefault="00870080">
            <w:pPr>
              <w:spacing w:before="240" w:after="240"/>
              <w:jc w:val="both"/>
              <w:rPr>
                <w:rFonts w:ascii="Palatino Linotype" w:eastAsia="Palatino Linotype" w:hAnsi="Palatino Linotype" w:cs="Palatino Linotype"/>
                <w:sz w:val="20"/>
                <w:szCs w:val="20"/>
              </w:rPr>
            </w:pPr>
            <w:bookmarkStart w:id="1" w:name="_heading=h.gjdgxs" w:colFirst="0" w:colLast="0"/>
            <w:bookmarkEnd w:id="1"/>
            <w:r w:rsidRPr="00607B03">
              <w:rPr>
                <w:rFonts w:ascii="Palatino Linotype" w:eastAsia="Palatino Linotype" w:hAnsi="Palatino Linotype" w:cs="Palatino Linotype"/>
                <w:sz w:val="20"/>
                <w:szCs w:val="20"/>
              </w:rPr>
              <w:t>La Unidad de Transparencia, anexa en versión pública su Certificado de competencia laboral, así como el acta número Décimo Octava Sesión Extraordinaria, donde el Comité de Transparencia aprueba clasificar como confidencial los datos personales contenidos en el mismo.</w:t>
            </w:r>
          </w:p>
        </w:tc>
      </w:tr>
      <w:tr w:rsidR="00607B03" w:rsidRPr="00607B03" w14:paraId="1140F73A" w14:textId="77777777">
        <w:tc>
          <w:tcPr>
            <w:tcW w:w="2525" w:type="dxa"/>
          </w:tcPr>
          <w:p w14:paraId="040E6CB8" w14:textId="77777777" w:rsidR="0001705D" w:rsidRPr="00607B03" w:rsidRDefault="00870080">
            <w:pPr>
              <w:spacing w:before="240" w:after="240"/>
              <w:jc w:val="both"/>
              <w:rPr>
                <w:rFonts w:ascii="Palatino Linotype" w:eastAsia="Palatino Linotype" w:hAnsi="Palatino Linotype" w:cs="Palatino Linotype"/>
                <w:sz w:val="18"/>
                <w:szCs w:val="18"/>
              </w:rPr>
            </w:pPr>
            <w:r w:rsidRPr="00607B03">
              <w:rPr>
                <w:rFonts w:ascii="Palatino Linotype" w:eastAsia="Palatino Linotype" w:hAnsi="Palatino Linotype" w:cs="Palatino Linotype"/>
                <w:sz w:val="18"/>
                <w:szCs w:val="18"/>
              </w:rPr>
              <w:t>2. Soporte documental probatorio que compruebe la experiencia en materia de acceso a la información</w:t>
            </w:r>
          </w:p>
        </w:tc>
        <w:tc>
          <w:tcPr>
            <w:tcW w:w="3686" w:type="dxa"/>
          </w:tcPr>
          <w:p w14:paraId="386D80F9" w14:textId="77777777" w:rsidR="0001705D" w:rsidRPr="00607B03" w:rsidRDefault="00870080">
            <w:pPr>
              <w:spacing w:line="360" w:lineRule="auto"/>
              <w:jc w:val="both"/>
              <w:rPr>
                <w:rFonts w:ascii="Palatino Linotype" w:eastAsia="Palatino Linotype" w:hAnsi="Palatino Linotype" w:cs="Palatino Linotype"/>
                <w:sz w:val="24"/>
                <w:szCs w:val="24"/>
              </w:rPr>
            </w:pPr>
            <w:r w:rsidRPr="00607B03">
              <w:rPr>
                <w:rFonts w:ascii="Palatino Linotype" w:eastAsia="Palatino Linotype" w:hAnsi="Palatino Linotype" w:cs="Palatino Linotype"/>
                <w:sz w:val="18"/>
                <w:szCs w:val="18"/>
              </w:rPr>
              <w:t>Mediante oficio, se informa que la responsable de la Unidad de Transparencia, asumió esa responsabilidad desde el año 2016, tiempo en el que ha adquirido experiencia necesaria en la materia, además de que constantemente recibe capacitación para acreditar lo dicho, adjuntando para tal efecto el nombramiento como responsable, las constancias por las capacitaciones y cursos recibidos de Marcela Sandoval Pacheco.</w:t>
            </w:r>
          </w:p>
        </w:tc>
        <w:tc>
          <w:tcPr>
            <w:tcW w:w="2835" w:type="dxa"/>
          </w:tcPr>
          <w:p w14:paraId="5BF997CA" w14:textId="77777777" w:rsidR="0001705D" w:rsidRPr="00607B03" w:rsidRDefault="00870080">
            <w:pPr>
              <w:spacing w:before="240" w:after="240"/>
              <w:jc w:val="both"/>
              <w:rPr>
                <w:rFonts w:ascii="Palatino Linotype" w:eastAsia="Palatino Linotype" w:hAnsi="Palatino Linotype" w:cs="Palatino Linotype"/>
                <w:sz w:val="20"/>
                <w:szCs w:val="20"/>
              </w:rPr>
            </w:pPr>
            <w:r w:rsidRPr="00607B03">
              <w:rPr>
                <w:rFonts w:ascii="Palatino Linotype" w:eastAsia="Palatino Linotype" w:hAnsi="Palatino Linotype" w:cs="Palatino Linotype"/>
                <w:sz w:val="20"/>
                <w:szCs w:val="20"/>
              </w:rPr>
              <w:t xml:space="preserve">Refiere el nombre de los archivos entregados en respuesta. </w:t>
            </w:r>
          </w:p>
        </w:tc>
      </w:tr>
      <w:tr w:rsidR="00607B03" w:rsidRPr="00607B03" w14:paraId="4EA01EF8" w14:textId="77777777">
        <w:tc>
          <w:tcPr>
            <w:tcW w:w="2525" w:type="dxa"/>
          </w:tcPr>
          <w:p w14:paraId="0459338E" w14:textId="77777777" w:rsidR="0001705D" w:rsidRPr="00607B03" w:rsidRDefault="00870080">
            <w:pPr>
              <w:spacing w:before="240" w:after="240"/>
              <w:jc w:val="both"/>
              <w:rPr>
                <w:rFonts w:ascii="Palatino Linotype" w:eastAsia="Palatino Linotype" w:hAnsi="Palatino Linotype" w:cs="Palatino Linotype"/>
                <w:sz w:val="18"/>
                <w:szCs w:val="18"/>
              </w:rPr>
            </w:pPr>
            <w:r w:rsidRPr="00607B03">
              <w:rPr>
                <w:rFonts w:ascii="Palatino Linotype" w:eastAsia="Palatino Linotype" w:hAnsi="Palatino Linotype" w:cs="Palatino Linotype"/>
                <w:sz w:val="18"/>
                <w:szCs w:val="18"/>
              </w:rPr>
              <w:t>3. Soporte documental probatorio que avalen las habilidades de organización, comunicación, así como visión y liderazgo</w:t>
            </w:r>
          </w:p>
        </w:tc>
        <w:tc>
          <w:tcPr>
            <w:tcW w:w="3686" w:type="dxa"/>
          </w:tcPr>
          <w:p w14:paraId="6D1B8D00" w14:textId="77777777" w:rsidR="0001705D" w:rsidRPr="00607B03" w:rsidRDefault="00870080">
            <w:pPr>
              <w:spacing w:before="240" w:after="240"/>
              <w:jc w:val="both"/>
              <w:rPr>
                <w:rFonts w:ascii="Palatino Linotype" w:eastAsia="Palatino Linotype" w:hAnsi="Palatino Linotype" w:cs="Palatino Linotype"/>
                <w:sz w:val="18"/>
                <w:szCs w:val="18"/>
              </w:rPr>
            </w:pPr>
            <w:r w:rsidRPr="00607B03">
              <w:rPr>
                <w:rFonts w:ascii="Palatino Linotype" w:eastAsia="Palatino Linotype" w:hAnsi="Palatino Linotype" w:cs="Palatino Linotype"/>
                <w:sz w:val="18"/>
                <w:szCs w:val="18"/>
              </w:rPr>
              <w:t xml:space="preserve">Concernientemente al soporte documental probatorio que avalen las habilidades de organización, comunicación, así como visión y liderazgo, se informa en la Verificación Virtual Oficiosa que realiza el INFOEM en el año 2017 el Colegio registro un porcentaje de cumplimiento del 86.08%, en el 2018 del 95.04%, en el 2019 del 91.23% en el 2020 del 77.50%, en el 2021 del 94.80% y el año 2022 el 100% de cumplimiento (se </w:t>
            </w:r>
            <w:r w:rsidRPr="00607B03">
              <w:rPr>
                <w:rFonts w:ascii="Palatino Linotype" w:eastAsia="Palatino Linotype" w:hAnsi="Palatino Linotype" w:cs="Palatino Linotype"/>
                <w:sz w:val="18"/>
                <w:szCs w:val="18"/>
              </w:rPr>
              <w:lastRenderedPageBreak/>
              <w:t>anexa el informe de cumplimiento), debido al esfuerzo de cada uno de los servidores públicos habilitados, a la experiencia requerida con el paso del tiempo de la responsable de la Unidad de Transparencia, al conocimiento y asesoramiento que se brinda a los servidores públicos habilitados que lo soliciten, de la misma manera se fomenta la cultura en Transparencia difundiendo a los servidores públicos habilitados los diferentes cursos y capacitaciones que brinda el Instituto (se anexa su difusión).</w:t>
            </w:r>
          </w:p>
          <w:p w14:paraId="54FD1E9A" w14:textId="77777777" w:rsidR="0001705D" w:rsidRPr="00607B03" w:rsidRDefault="00870080">
            <w:pPr>
              <w:spacing w:before="240" w:after="240"/>
              <w:jc w:val="both"/>
              <w:rPr>
                <w:rFonts w:ascii="Palatino Linotype" w:eastAsia="Palatino Linotype" w:hAnsi="Palatino Linotype" w:cs="Palatino Linotype"/>
                <w:sz w:val="18"/>
                <w:szCs w:val="18"/>
              </w:rPr>
            </w:pPr>
            <w:r w:rsidRPr="00607B03">
              <w:rPr>
                <w:rFonts w:ascii="Palatino Linotype" w:eastAsia="Palatino Linotype" w:hAnsi="Palatino Linotype" w:cs="Palatino Linotype"/>
                <w:sz w:val="18"/>
                <w:szCs w:val="18"/>
              </w:rPr>
              <w:t>En las inspecciones realizadas por el Órgano Interno de Control, también se obtuvo el 100% de cumplimiento en rendición de cuentas, (se anexa resultado de la inspección), demostrando que se cuenta con habilidades de organización y comunicación, así como de visión y liderazgo.</w:t>
            </w:r>
          </w:p>
          <w:p w14:paraId="0D8BDF7A" w14:textId="77777777" w:rsidR="0001705D" w:rsidRPr="00607B03" w:rsidRDefault="00870080">
            <w:pPr>
              <w:spacing w:before="240" w:after="240"/>
              <w:jc w:val="both"/>
              <w:rPr>
                <w:rFonts w:ascii="Palatino Linotype" w:eastAsia="Palatino Linotype" w:hAnsi="Palatino Linotype" w:cs="Palatino Linotype"/>
                <w:sz w:val="18"/>
                <w:szCs w:val="18"/>
              </w:rPr>
            </w:pPr>
            <w:r w:rsidRPr="00607B03">
              <w:rPr>
                <w:rFonts w:ascii="Palatino Linotype" w:eastAsia="Palatino Linotype" w:hAnsi="Palatino Linotype" w:cs="Palatino Linotype"/>
                <w:sz w:val="18"/>
                <w:szCs w:val="18"/>
              </w:rPr>
              <w:t>De igual hace entrega de un oficio signado por el Titular de Órgano Interno de Control, mediante el cual menciona que en fecha primero de febrero de dos mil veintidós, se notificó el inicio de las inspecciones trimestrales a la página de IPOMEX para el ejercicio 2022, este Órgano Interno de Control, determino los resultados correspondientes al periodo primero de julio al treinta de septiembre de dos mil veintidós.</w:t>
            </w:r>
          </w:p>
          <w:p w14:paraId="4A090384" w14:textId="77777777" w:rsidR="0001705D" w:rsidRPr="00607B03" w:rsidRDefault="00870080">
            <w:pPr>
              <w:spacing w:before="240" w:after="240"/>
              <w:jc w:val="both"/>
              <w:rPr>
                <w:rFonts w:ascii="Palatino Linotype" w:eastAsia="Palatino Linotype" w:hAnsi="Palatino Linotype" w:cs="Palatino Linotype"/>
                <w:sz w:val="18"/>
                <w:szCs w:val="18"/>
              </w:rPr>
            </w:pPr>
            <w:r w:rsidRPr="00607B03">
              <w:rPr>
                <w:rFonts w:ascii="Palatino Linotype" w:eastAsia="Palatino Linotype" w:hAnsi="Palatino Linotype" w:cs="Palatino Linotype"/>
                <w:sz w:val="18"/>
                <w:szCs w:val="18"/>
              </w:rPr>
              <w:t xml:space="preserve">Por lo que corresponde a la muestra revisada y conforme a los procedimientos aplicados, se considera que se dio cumplimiento con lo establecido en los Lineamientos técnicos generales para la publicación, homologación y </w:t>
            </w:r>
            <w:r w:rsidRPr="00607B03">
              <w:rPr>
                <w:rFonts w:ascii="Palatino Linotype" w:eastAsia="Palatino Linotype" w:hAnsi="Palatino Linotype" w:cs="Palatino Linotype"/>
                <w:sz w:val="18"/>
                <w:szCs w:val="18"/>
              </w:rPr>
              <w:lastRenderedPageBreak/>
              <w:t>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en lo referente a la presentación y actualización de la información contenida en la página del índice de Información Pública de Oficio (IPOMEX) de la Dependencia/Organismo; por lo que se recomienda continuar desempeñando sus actividades en cumplimientos a la normatividad aplicable.</w:t>
            </w:r>
          </w:p>
          <w:p w14:paraId="56D8C1A2" w14:textId="77777777" w:rsidR="0001705D" w:rsidRPr="00607B03" w:rsidRDefault="00870080">
            <w:pPr>
              <w:spacing w:before="240" w:after="240"/>
              <w:jc w:val="both"/>
              <w:rPr>
                <w:rFonts w:ascii="Palatino Linotype" w:eastAsia="Palatino Linotype" w:hAnsi="Palatino Linotype" w:cs="Palatino Linotype"/>
                <w:sz w:val="18"/>
                <w:szCs w:val="18"/>
              </w:rPr>
            </w:pPr>
            <w:r w:rsidRPr="00607B03">
              <w:rPr>
                <w:rFonts w:ascii="Palatino Linotype" w:eastAsia="Palatino Linotype" w:hAnsi="Palatino Linotype" w:cs="Palatino Linotype"/>
                <w:sz w:val="18"/>
                <w:szCs w:val="18"/>
              </w:rPr>
              <w:t>De igual forma entrego un listado relacionada a la revisión al índice de Información Pública de Oficio (IPOMEX) tercer trimestre 2022.</w:t>
            </w:r>
          </w:p>
          <w:p w14:paraId="54894628" w14:textId="77777777" w:rsidR="0001705D" w:rsidRPr="00607B03" w:rsidRDefault="00870080">
            <w:pPr>
              <w:spacing w:before="240" w:after="240"/>
              <w:jc w:val="both"/>
              <w:rPr>
                <w:rFonts w:ascii="Palatino Linotype" w:eastAsia="Palatino Linotype" w:hAnsi="Palatino Linotype" w:cs="Palatino Linotype"/>
                <w:sz w:val="18"/>
                <w:szCs w:val="18"/>
              </w:rPr>
            </w:pPr>
            <w:r w:rsidRPr="00607B03">
              <w:rPr>
                <w:rFonts w:ascii="Palatino Linotype" w:eastAsia="Palatino Linotype" w:hAnsi="Palatino Linotype" w:cs="Palatino Linotype"/>
                <w:sz w:val="18"/>
                <w:szCs w:val="18"/>
              </w:rPr>
              <w:t xml:space="preserve">Oficio dirigido por la Dirección General Jurídica y de Verificación y la Subdirección Jurídica y de Verificación de este Instituto en el que menciona que con base a la verificación virtual practicada, se considera que la información publicada hasta el momento por el Sujeto Obligado, cumple con los criterios sustantivos de contenido y criterios adjetivos de actualización, confiabilidad y formato, por lo que da cumplimiento a los requerimientos emitidos por el “Aviso de Incumplimientos, el Sujeto Obligado obtuvo un porcentaje de cumplimiento de 100% conformado por el artículo 92: 100% y artículo 94 fracción I 100% de la Ley de Transparencia. </w:t>
            </w:r>
          </w:p>
          <w:p w14:paraId="3155525C" w14:textId="77777777" w:rsidR="0001705D" w:rsidRPr="00607B03" w:rsidRDefault="00870080">
            <w:pPr>
              <w:spacing w:before="240" w:after="240"/>
              <w:jc w:val="both"/>
              <w:rPr>
                <w:rFonts w:ascii="Palatino Linotype" w:eastAsia="Palatino Linotype" w:hAnsi="Palatino Linotype" w:cs="Palatino Linotype"/>
                <w:sz w:val="18"/>
                <w:szCs w:val="18"/>
              </w:rPr>
            </w:pPr>
            <w:bookmarkStart w:id="2" w:name="_heading=h.30j0zll" w:colFirst="0" w:colLast="0"/>
            <w:bookmarkEnd w:id="2"/>
            <w:r w:rsidRPr="00607B03">
              <w:rPr>
                <w:rFonts w:ascii="Palatino Linotype" w:eastAsia="Palatino Linotype" w:hAnsi="Palatino Linotype" w:cs="Palatino Linotype"/>
                <w:sz w:val="18"/>
                <w:szCs w:val="18"/>
              </w:rPr>
              <w:t xml:space="preserve">Oficio signado por el Director General, en el que menciona que con fundamento en los artículos 51 y 57 de la Ley de Transparencia </w:t>
            </w:r>
            <w:r w:rsidRPr="00607B03">
              <w:rPr>
                <w:rFonts w:ascii="Palatino Linotype" w:eastAsia="Palatino Linotype" w:hAnsi="Palatino Linotype" w:cs="Palatino Linotype"/>
                <w:sz w:val="18"/>
                <w:szCs w:val="18"/>
              </w:rPr>
              <w:lastRenderedPageBreak/>
              <w:t>y Acceso a la Información Pública del Estado de México y Municipios instruye al Subjefe Técnico Especialista, se ostente como nuevo Titular de la Unidad de Transparencia por lo que su actuación observe los principios de certeza, eficacia, gratuidad, imparcialidad, legalidad, objetividad y profesionalismo, establecidos en la Ley de Transparencia y Acceso a la Información Pública del Estado de México y Municipios.</w:t>
            </w:r>
          </w:p>
        </w:tc>
        <w:tc>
          <w:tcPr>
            <w:tcW w:w="2835" w:type="dxa"/>
          </w:tcPr>
          <w:p w14:paraId="3145677E" w14:textId="77777777" w:rsidR="0001705D" w:rsidRPr="00607B03" w:rsidRDefault="00870080">
            <w:pPr>
              <w:spacing w:before="240" w:after="240"/>
              <w:jc w:val="both"/>
              <w:rPr>
                <w:rFonts w:ascii="Palatino Linotype" w:eastAsia="Palatino Linotype" w:hAnsi="Palatino Linotype" w:cs="Palatino Linotype"/>
                <w:sz w:val="20"/>
                <w:szCs w:val="20"/>
              </w:rPr>
            </w:pPr>
            <w:r w:rsidRPr="00607B03">
              <w:rPr>
                <w:rFonts w:ascii="Palatino Linotype" w:eastAsia="Palatino Linotype" w:hAnsi="Palatino Linotype" w:cs="Palatino Linotype"/>
                <w:sz w:val="20"/>
                <w:szCs w:val="20"/>
              </w:rPr>
              <w:lastRenderedPageBreak/>
              <w:t>Refiere el nombre de los archivos entregados en respuesta.</w:t>
            </w:r>
          </w:p>
        </w:tc>
      </w:tr>
    </w:tbl>
    <w:p w14:paraId="6FD0F3E5" w14:textId="77777777" w:rsidR="0001705D" w:rsidRPr="00607B03" w:rsidRDefault="0001705D">
      <w:pPr>
        <w:spacing w:after="0" w:line="360" w:lineRule="auto"/>
        <w:jc w:val="both"/>
        <w:rPr>
          <w:rFonts w:ascii="Palatino Linotype" w:eastAsia="Palatino Linotype" w:hAnsi="Palatino Linotype" w:cs="Palatino Linotype"/>
          <w:sz w:val="24"/>
          <w:szCs w:val="24"/>
        </w:rPr>
      </w:pPr>
    </w:p>
    <w:p w14:paraId="3E29964C" w14:textId="77777777" w:rsidR="0001705D" w:rsidRPr="00607B03" w:rsidRDefault="00870080">
      <w:pPr>
        <w:spacing w:after="0" w:line="360" w:lineRule="auto"/>
        <w:jc w:val="both"/>
        <w:rPr>
          <w:rFonts w:ascii="Palatino Linotype" w:eastAsia="Palatino Linotype" w:hAnsi="Palatino Linotype" w:cs="Palatino Linotype"/>
          <w:sz w:val="24"/>
          <w:szCs w:val="24"/>
        </w:rPr>
      </w:pPr>
      <w:r w:rsidRPr="00607B03">
        <w:rPr>
          <w:rFonts w:ascii="Palatino Linotype" w:eastAsia="Palatino Linotype" w:hAnsi="Palatino Linotype" w:cs="Palatino Linotype"/>
          <w:sz w:val="24"/>
          <w:szCs w:val="24"/>
        </w:rPr>
        <w:t>Conforme a lo anterior, se observa que se hace entrega de la información de Marcela Sandoval Pacheco, que de acuerdo con el IPOMEX ostenta como Subjefe Técnico Especialista, como se advierte a continuación:</w:t>
      </w:r>
    </w:p>
    <w:p w14:paraId="5C77B00F" w14:textId="77777777" w:rsidR="0001705D" w:rsidRPr="00607B03" w:rsidRDefault="00870080">
      <w:pPr>
        <w:spacing w:after="0" w:line="360" w:lineRule="auto"/>
        <w:jc w:val="both"/>
        <w:rPr>
          <w:rFonts w:ascii="Palatino Linotype" w:eastAsia="Palatino Linotype" w:hAnsi="Palatino Linotype" w:cs="Palatino Linotype"/>
          <w:sz w:val="24"/>
          <w:szCs w:val="24"/>
        </w:rPr>
      </w:pPr>
      <w:r w:rsidRPr="00607B03">
        <w:rPr>
          <w:rFonts w:ascii="Palatino Linotype" w:eastAsia="Palatino Linotype" w:hAnsi="Palatino Linotype" w:cs="Palatino Linotype"/>
          <w:noProof/>
          <w:sz w:val="24"/>
          <w:szCs w:val="24"/>
        </w:rPr>
        <w:drawing>
          <wp:inline distT="0" distB="0" distL="0" distR="0" wp14:anchorId="25008A98" wp14:editId="20D1A46A">
            <wp:extent cx="5501451" cy="1905860"/>
            <wp:effectExtent l="0" t="0" r="0" b="0"/>
            <wp:docPr id="4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501451" cy="1905860"/>
                    </a:xfrm>
                    <a:prstGeom prst="rect">
                      <a:avLst/>
                    </a:prstGeom>
                    <a:ln/>
                  </pic:spPr>
                </pic:pic>
              </a:graphicData>
            </a:graphic>
          </wp:inline>
        </w:drawing>
      </w:r>
    </w:p>
    <w:p w14:paraId="76AA101B" w14:textId="77777777" w:rsidR="0001705D" w:rsidRPr="00607B03" w:rsidRDefault="0001705D">
      <w:pPr>
        <w:spacing w:after="0" w:line="360" w:lineRule="auto"/>
        <w:jc w:val="both"/>
        <w:rPr>
          <w:rFonts w:ascii="Palatino Linotype" w:eastAsia="Palatino Linotype" w:hAnsi="Palatino Linotype" w:cs="Palatino Linotype"/>
          <w:sz w:val="24"/>
          <w:szCs w:val="24"/>
        </w:rPr>
      </w:pPr>
    </w:p>
    <w:p w14:paraId="7538C1C8" w14:textId="77777777" w:rsidR="0001705D" w:rsidRPr="00607B03" w:rsidRDefault="00870080">
      <w:pPr>
        <w:spacing w:after="0" w:line="360" w:lineRule="auto"/>
        <w:jc w:val="both"/>
        <w:rPr>
          <w:rFonts w:ascii="Palatino Linotype" w:eastAsia="Palatino Linotype" w:hAnsi="Palatino Linotype" w:cs="Palatino Linotype"/>
          <w:sz w:val="24"/>
          <w:szCs w:val="24"/>
        </w:rPr>
      </w:pPr>
      <w:r w:rsidRPr="00607B03">
        <w:rPr>
          <w:rFonts w:ascii="Palatino Linotype" w:eastAsia="Palatino Linotype" w:hAnsi="Palatino Linotype" w:cs="Palatino Linotype"/>
          <w:sz w:val="24"/>
          <w:szCs w:val="24"/>
        </w:rPr>
        <w:t xml:space="preserve">Sin embargo, en la solicitud se </w:t>
      </w:r>
      <w:proofErr w:type="spellStart"/>
      <w:r w:rsidRPr="00607B03">
        <w:rPr>
          <w:rFonts w:ascii="Palatino Linotype" w:eastAsia="Palatino Linotype" w:hAnsi="Palatino Linotype" w:cs="Palatino Linotype"/>
          <w:sz w:val="24"/>
          <w:szCs w:val="24"/>
        </w:rPr>
        <w:t>específico</w:t>
      </w:r>
      <w:proofErr w:type="spellEnd"/>
      <w:r w:rsidRPr="00607B03">
        <w:rPr>
          <w:rFonts w:ascii="Palatino Linotype" w:eastAsia="Palatino Linotype" w:hAnsi="Palatino Linotype" w:cs="Palatino Linotype"/>
          <w:sz w:val="24"/>
          <w:szCs w:val="24"/>
        </w:rPr>
        <w:t xml:space="preserve"> que la información solicitada es de conformidad al artículo 57 de la Ley de Transparencia y Acceso a la Información Pública del Estado de México y Municipios, es decir, del Titular de la Unidad de Transparencia que de conformidad al acta número Décimo Octava Sesión </w:t>
      </w:r>
      <w:r w:rsidRPr="00607B03">
        <w:rPr>
          <w:rFonts w:ascii="Palatino Linotype" w:eastAsia="Palatino Linotype" w:hAnsi="Palatino Linotype" w:cs="Palatino Linotype"/>
          <w:sz w:val="24"/>
          <w:szCs w:val="24"/>
        </w:rPr>
        <w:lastRenderedPageBreak/>
        <w:t>Extraordinaria, entregada en informe justificado el Titular de la Unidad de Transparencia es Alejandro Mario Cienfuegos Diaz, como se aprecia en la siguiente captura de pantalla:</w:t>
      </w:r>
    </w:p>
    <w:p w14:paraId="1D6F1E1A" w14:textId="77777777" w:rsidR="0001705D" w:rsidRPr="00607B03" w:rsidRDefault="00870080">
      <w:pPr>
        <w:spacing w:after="0" w:line="360" w:lineRule="auto"/>
        <w:jc w:val="center"/>
        <w:rPr>
          <w:rFonts w:ascii="Palatino Linotype" w:eastAsia="Palatino Linotype" w:hAnsi="Palatino Linotype" w:cs="Palatino Linotype"/>
          <w:sz w:val="24"/>
          <w:szCs w:val="24"/>
        </w:rPr>
      </w:pPr>
      <w:r w:rsidRPr="00607B03">
        <w:rPr>
          <w:rFonts w:ascii="Palatino Linotype" w:eastAsia="Palatino Linotype" w:hAnsi="Palatino Linotype" w:cs="Palatino Linotype"/>
          <w:noProof/>
          <w:sz w:val="24"/>
          <w:szCs w:val="24"/>
        </w:rPr>
        <w:drawing>
          <wp:inline distT="0" distB="0" distL="0" distR="0" wp14:anchorId="259D3D04" wp14:editId="1C3A995F">
            <wp:extent cx="3273212" cy="2402808"/>
            <wp:effectExtent l="0" t="0" r="0" b="0"/>
            <wp:docPr id="4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3273212" cy="2402808"/>
                    </a:xfrm>
                    <a:prstGeom prst="rect">
                      <a:avLst/>
                    </a:prstGeom>
                    <a:ln/>
                  </pic:spPr>
                </pic:pic>
              </a:graphicData>
            </a:graphic>
          </wp:inline>
        </w:drawing>
      </w:r>
    </w:p>
    <w:p w14:paraId="4AE29C71" w14:textId="77777777" w:rsidR="0001705D" w:rsidRPr="00607B03" w:rsidRDefault="00870080">
      <w:pPr>
        <w:spacing w:after="0" w:line="360" w:lineRule="auto"/>
        <w:jc w:val="both"/>
        <w:rPr>
          <w:rFonts w:ascii="Palatino Linotype" w:eastAsia="Palatino Linotype" w:hAnsi="Palatino Linotype" w:cs="Palatino Linotype"/>
          <w:sz w:val="24"/>
          <w:szCs w:val="24"/>
        </w:rPr>
      </w:pPr>
      <w:r w:rsidRPr="00607B03">
        <w:rPr>
          <w:rFonts w:ascii="Palatino Linotype" w:eastAsia="Palatino Linotype" w:hAnsi="Palatino Linotype" w:cs="Palatino Linotype"/>
          <w:sz w:val="24"/>
          <w:szCs w:val="24"/>
        </w:rPr>
        <w:t xml:space="preserve">Aunado a lo anterior, de acuerdo al Directorio de Sujetos Obligados publicado por este Instituto determina que el responsable de la Unidad de Transparencia del </w:t>
      </w:r>
      <w:r w:rsidRPr="00607B03">
        <w:rPr>
          <w:rFonts w:ascii="Palatino Linotype" w:eastAsia="Palatino Linotype" w:hAnsi="Palatino Linotype" w:cs="Palatino Linotype"/>
          <w:b/>
          <w:sz w:val="24"/>
          <w:szCs w:val="24"/>
        </w:rPr>
        <w:t xml:space="preserve">SUJETO OBLIGADO </w:t>
      </w:r>
      <w:r w:rsidRPr="00607B03">
        <w:rPr>
          <w:rFonts w:ascii="Palatino Linotype" w:eastAsia="Palatino Linotype" w:hAnsi="Palatino Linotype" w:cs="Palatino Linotype"/>
          <w:sz w:val="24"/>
          <w:szCs w:val="24"/>
        </w:rPr>
        <w:t>es el Licenciado Alejandro Mario Cienfuegos Díaz.</w:t>
      </w:r>
    </w:p>
    <w:p w14:paraId="72988273" w14:textId="77777777" w:rsidR="0001705D" w:rsidRPr="00607B03" w:rsidRDefault="0001705D">
      <w:pPr>
        <w:spacing w:after="0" w:line="240" w:lineRule="auto"/>
        <w:jc w:val="both"/>
        <w:rPr>
          <w:rFonts w:ascii="Palatino Linotype" w:eastAsia="Palatino Linotype" w:hAnsi="Palatino Linotype" w:cs="Palatino Linotype"/>
          <w:sz w:val="24"/>
          <w:szCs w:val="24"/>
        </w:rPr>
      </w:pPr>
    </w:p>
    <w:p w14:paraId="5FD16917" w14:textId="77777777" w:rsidR="0001705D" w:rsidRPr="00607B03" w:rsidRDefault="00870080">
      <w:pPr>
        <w:spacing w:after="0" w:line="240" w:lineRule="auto"/>
        <w:jc w:val="both"/>
        <w:rPr>
          <w:rFonts w:ascii="Palatino Linotype" w:eastAsia="Palatino Linotype" w:hAnsi="Palatino Linotype" w:cs="Palatino Linotype"/>
          <w:sz w:val="24"/>
          <w:szCs w:val="24"/>
        </w:rPr>
      </w:pPr>
      <w:r w:rsidRPr="00607B03">
        <w:rPr>
          <w:noProof/>
        </w:rPr>
        <w:drawing>
          <wp:inline distT="0" distB="0" distL="0" distR="0" wp14:anchorId="0F1A9FF7" wp14:editId="0B778107">
            <wp:extent cx="5916996" cy="425683"/>
            <wp:effectExtent l="0" t="0" r="0" b="0"/>
            <wp:docPr id="4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l="1188" t="19614" r="28038" b="71334"/>
                    <a:stretch>
                      <a:fillRect/>
                    </a:stretch>
                  </pic:blipFill>
                  <pic:spPr>
                    <a:xfrm>
                      <a:off x="0" y="0"/>
                      <a:ext cx="5916996" cy="425683"/>
                    </a:xfrm>
                    <a:prstGeom prst="rect">
                      <a:avLst/>
                    </a:prstGeom>
                    <a:ln/>
                  </pic:spPr>
                </pic:pic>
              </a:graphicData>
            </a:graphic>
          </wp:inline>
        </w:drawing>
      </w:r>
    </w:p>
    <w:p w14:paraId="7FB9862C" w14:textId="77777777" w:rsidR="0001705D" w:rsidRPr="00607B03" w:rsidRDefault="00870080">
      <w:pPr>
        <w:spacing w:after="0" w:line="240" w:lineRule="auto"/>
        <w:jc w:val="both"/>
        <w:rPr>
          <w:rFonts w:ascii="Palatino Linotype" w:eastAsia="Palatino Linotype" w:hAnsi="Palatino Linotype" w:cs="Palatino Linotype"/>
          <w:sz w:val="24"/>
          <w:szCs w:val="24"/>
        </w:rPr>
      </w:pPr>
      <w:r w:rsidRPr="00607B03">
        <w:rPr>
          <w:noProof/>
        </w:rPr>
        <w:drawing>
          <wp:inline distT="0" distB="0" distL="0" distR="0" wp14:anchorId="029DA929" wp14:editId="756F4589">
            <wp:extent cx="5982109" cy="409288"/>
            <wp:effectExtent l="0" t="0" r="0" b="0"/>
            <wp:docPr id="4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l="1188" t="57595" r="27359" b="33713"/>
                    <a:stretch>
                      <a:fillRect/>
                    </a:stretch>
                  </pic:blipFill>
                  <pic:spPr>
                    <a:xfrm>
                      <a:off x="0" y="0"/>
                      <a:ext cx="5982109" cy="409288"/>
                    </a:xfrm>
                    <a:prstGeom prst="rect">
                      <a:avLst/>
                    </a:prstGeom>
                    <a:ln/>
                  </pic:spPr>
                </pic:pic>
              </a:graphicData>
            </a:graphic>
          </wp:inline>
        </w:drawing>
      </w:r>
    </w:p>
    <w:p w14:paraId="0B5D38A1" w14:textId="77777777" w:rsidR="0001705D" w:rsidRPr="00607B03" w:rsidRDefault="0001705D">
      <w:pPr>
        <w:tabs>
          <w:tab w:val="left" w:pos="7035"/>
        </w:tabs>
        <w:spacing w:after="0" w:line="240" w:lineRule="auto"/>
        <w:jc w:val="both"/>
        <w:rPr>
          <w:rFonts w:ascii="Palatino Linotype" w:eastAsia="Palatino Linotype" w:hAnsi="Palatino Linotype" w:cs="Palatino Linotype"/>
          <w:sz w:val="24"/>
          <w:szCs w:val="24"/>
        </w:rPr>
      </w:pPr>
    </w:p>
    <w:p w14:paraId="125228AC" w14:textId="77777777" w:rsidR="0001705D" w:rsidRPr="00607B03" w:rsidRDefault="00870080">
      <w:pPr>
        <w:tabs>
          <w:tab w:val="left" w:pos="7035"/>
        </w:tabs>
        <w:spacing w:after="0" w:line="360" w:lineRule="auto"/>
        <w:jc w:val="both"/>
        <w:rPr>
          <w:rFonts w:ascii="Palatino Linotype" w:eastAsia="Palatino Linotype" w:hAnsi="Palatino Linotype" w:cs="Palatino Linotype"/>
          <w:sz w:val="24"/>
          <w:szCs w:val="24"/>
        </w:rPr>
      </w:pPr>
      <w:bookmarkStart w:id="3" w:name="_heading=h.1fob9te" w:colFirst="0" w:colLast="0"/>
      <w:bookmarkEnd w:id="3"/>
      <w:r w:rsidRPr="00607B03">
        <w:rPr>
          <w:rFonts w:ascii="Palatino Linotype" w:eastAsia="Palatino Linotype" w:hAnsi="Palatino Linotype" w:cs="Palatino Linotype"/>
          <w:sz w:val="24"/>
          <w:szCs w:val="24"/>
        </w:rPr>
        <w:t xml:space="preserve">Motivo por el que se ordena el certificado de competencia laboral y el soporte documental que dé cuenta de la experiencia en materia de acceso a la información y protección de datos personales; y de las habilidades de organización, comunicación, visión y liderazgo, en términos del considerando quinto se la presente resolución, </w:t>
      </w:r>
      <w:r w:rsidRPr="00607B03">
        <w:rPr>
          <w:rFonts w:ascii="Palatino Linotype" w:eastAsia="Palatino Linotype" w:hAnsi="Palatino Linotype" w:cs="Palatino Linotype"/>
          <w:sz w:val="24"/>
          <w:szCs w:val="24"/>
        </w:rPr>
        <w:lastRenderedPageBreak/>
        <w:t xml:space="preserve">sin embargo, de ser el caso en el que la información ordenada no obre dentro de los archivos del </w:t>
      </w:r>
      <w:r w:rsidRPr="00607B03">
        <w:rPr>
          <w:rFonts w:ascii="Palatino Linotype" w:eastAsia="Palatino Linotype" w:hAnsi="Palatino Linotype" w:cs="Palatino Linotype"/>
          <w:b/>
          <w:sz w:val="24"/>
          <w:szCs w:val="24"/>
        </w:rPr>
        <w:t>SUJETO OBLIGADO</w:t>
      </w:r>
      <w:r w:rsidRPr="00607B03">
        <w:rPr>
          <w:rFonts w:ascii="Palatino Linotype" w:eastAsia="Palatino Linotype" w:hAnsi="Palatino Linotype" w:cs="Palatino Linotype"/>
          <w:sz w:val="24"/>
          <w:szCs w:val="24"/>
        </w:rPr>
        <w:t>, lo procedente sería emitir una declaratoria formal de la inexistencia de la información, en términos de lo que señala el artículo 19, tercer párrafo, 49, fracciones II y XIII; 169 y 170 de la Ley de Transparencia y Acceso a la Información Pública del Estado de México y Municipios, que se leen como sigue:</w:t>
      </w:r>
    </w:p>
    <w:p w14:paraId="74EEFA17" w14:textId="77777777" w:rsidR="0001705D" w:rsidRPr="00607B03" w:rsidRDefault="0001705D">
      <w:pPr>
        <w:spacing w:after="0" w:line="360" w:lineRule="auto"/>
        <w:jc w:val="both"/>
        <w:rPr>
          <w:rFonts w:ascii="Palatino Linotype" w:eastAsia="Palatino Linotype" w:hAnsi="Palatino Linotype" w:cs="Palatino Linotype"/>
          <w:sz w:val="24"/>
          <w:szCs w:val="24"/>
        </w:rPr>
      </w:pPr>
    </w:p>
    <w:p w14:paraId="0EFD399F" w14:textId="77777777" w:rsidR="0001705D" w:rsidRPr="00607B03" w:rsidRDefault="00870080">
      <w:pPr>
        <w:spacing w:after="0" w:line="276" w:lineRule="auto"/>
        <w:ind w:left="851" w:right="902"/>
        <w:jc w:val="both"/>
        <w:rPr>
          <w:rFonts w:ascii="Palatino Linotype" w:eastAsia="Palatino Linotype" w:hAnsi="Palatino Linotype" w:cs="Palatino Linotype"/>
          <w:i/>
        </w:rPr>
      </w:pPr>
      <w:r w:rsidRPr="00607B03">
        <w:rPr>
          <w:rFonts w:ascii="Palatino Linotype" w:eastAsia="Palatino Linotype" w:hAnsi="Palatino Linotype" w:cs="Palatino Linotype"/>
          <w:i/>
        </w:rPr>
        <w:t>“</w:t>
      </w:r>
      <w:r w:rsidRPr="00607B03">
        <w:rPr>
          <w:rFonts w:ascii="Palatino Linotype" w:eastAsia="Palatino Linotype" w:hAnsi="Palatino Linotype" w:cs="Palatino Linotype"/>
          <w:b/>
          <w:i/>
        </w:rPr>
        <w:t>Artículo 19.</w:t>
      </w:r>
      <w:r w:rsidRPr="00607B03">
        <w:rPr>
          <w:rFonts w:ascii="Palatino Linotype" w:eastAsia="Palatino Linotype" w:hAnsi="Palatino Linotype" w:cs="Palatino Linotype"/>
          <w:i/>
        </w:rPr>
        <w:t xml:space="preserve"> (…)</w:t>
      </w:r>
    </w:p>
    <w:p w14:paraId="23984694" w14:textId="77777777" w:rsidR="0001705D" w:rsidRPr="00607B03" w:rsidRDefault="00870080">
      <w:pPr>
        <w:spacing w:before="120" w:after="120" w:line="276" w:lineRule="auto"/>
        <w:ind w:left="851" w:right="902"/>
        <w:jc w:val="both"/>
        <w:rPr>
          <w:rFonts w:ascii="Palatino Linotype" w:eastAsia="Palatino Linotype" w:hAnsi="Palatino Linotype" w:cs="Palatino Linotype"/>
          <w:i/>
        </w:rPr>
      </w:pPr>
      <w:r w:rsidRPr="00607B03">
        <w:rPr>
          <w:rFonts w:ascii="Palatino Linotype" w:eastAsia="Palatino Linotype" w:hAnsi="Palatino Linotype" w:cs="Palatino Linotype"/>
          <w:b/>
          <w:i/>
        </w:rPr>
        <w:t>Si el sujeto obligado, en el ejercicio de sus atribuciones, debía generar, poseer o administrar la información, pero ésta no se encuentra, el Comité de transparencia deberá emitir un acuerdo de inexistencia</w:t>
      </w:r>
      <w:r w:rsidRPr="00607B03">
        <w:rPr>
          <w:rFonts w:ascii="Palatino Linotype" w:eastAsia="Palatino Linotype" w:hAnsi="Palatino Linotype" w:cs="Palatino Linotype"/>
          <w:i/>
        </w:rPr>
        <w:t>, debidamente fundado y motivado, en el que detalle las razones del por qué no obra en sus archivos.”</w:t>
      </w:r>
    </w:p>
    <w:p w14:paraId="23D86FFD" w14:textId="77777777" w:rsidR="0001705D" w:rsidRPr="00607B03" w:rsidRDefault="00870080">
      <w:pPr>
        <w:spacing w:before="120" w:after="120" w:line="276" w:lineRule="auto"/>
        <w:ind w:left="851" w:right="902"/>
        <w:jc w:val="both"/>
        <w:rPr>
          <w:rFonts w:ascii="Palatino Linotype" w:eastAsia="Palatino Linotype" w:hAnsi="Palatino Linotype" w:cs="Palatino Linotype"/>
          <w:i/>
        </w:rPr>
      </w:pPr>
      <w:r w:rsidRPr="00607B03">
        <w:rPr>
          <w:rFonts w:ascii="Palatino Linotype" w:eastAsia="Palatino Linotype" w:hAnsi="Palatino Linotype" w:cs="Palatino Linotype"/>
          <w:i/>
        </w:rPr>
        <w:t>“</w:t>
      </w:r>
      <w:r w:rsidRPr="00607B03">
        <w:rPr>
          <w:rFonts w:ascii="Palatino Linotype" w:eastAsia="Palatino Linotype" w:hAnsi="Palatino Linotype" w:cs="Palatino Linotype"/>
          <w:b/>
          <w:i/>
        </w:rPr>
        <w:t>Artículo 49.</w:t>
      </w:r>
      <w:r w:rsidRPr="00607B03">
        <w:rPr>
          <w:rFonts w:ascii="Palatino Linotype" w:eastAsia="Palatino Linotype" w:hAnsi="Palatino Linotype" w:cs="Palatino Linotype"/>
          <w:i/>
        </w:rPr>
        <w:t xml:space="preserve"> </w:t>
      </w:r>
      <w:r w:rsidRPr="00607B03">
        <w:rPr>
          <w:rFonts w:ascii="Palatino Linotype" w:eastAsia="Palatino Linotype" w:hAnsi="Palatino Linotype" w:cs="Palatino Linotype"/>
          <w:b/>
          <w:i/>
        </w:rPr>
        <w:t>Los Comités de Transparencia</w:t>
      </w:r>
      <w:r w:rsidRPr="00607B03">
        <w:rPr>
          <w:rFonts w:ascii="Palatino Linotype" w:eastAsia="Palatino Linotype" w:hAnsi="Palatino Linotype" w:cs="Palatino Linotype"/>
          <w:i/>
        </w:rPr>
        <w:t xml:space="preserve"> tendrán las siguientes </w:t>
      </w:r>
      <w:r w:rsidRPr="00607B03">
        <w:rPr>
          <w:rFonts w:ascii="Palatino Linotype" w:eastAsia="Palatino Linotype" w:hAnsi="Palatino Linotype" w:cs="Palatino Linotype"/>
          <w:b/>
          <w:i/>
        </w:rPr>
        <w:t>atribuciones</w:t>
      </w:r>
      <w:r w:rsidRPr="00607B03">
        <w:rPr>
          <w:rFonts w:ascii="Palatino Linotype" w:eastAsia="Palatino Linotype" w:hAnsi="Palatino Linotype" w:cs="Palatino Linotype"/>
          <w:i/>
        </w:rPr>
        <w:t>:</w:t>
      </w:r>
    </w:p>
    <w:p w14:paraId="414CF6AE" w14:textId="77777777" w:rsidR="0001705D" w:rsidRPr="00607B03" w:rsidRDefault="00870080">
      <w:pPr>
        <w:spacing w:before="120" w:after="120" w:line="276" w:lineRule="auto"/>
        <w:ind w:left="851" w:right="902"/>
        <w:jc w:val="both"/>
        <w:rPr>
          <w:rFonts w:ascii="Palatino Linotype" w:eastAsia="Palatino Linotype" w:hAnsi="Palatino Linotype" w:cs="Palatino Linotype"/>
          <w:i/>
        </w:rPr>
      </w:pPr>
      <w:r w:rsidRPr="00607B03">
        <w:rPr>
          <w:rFonts w:ascii="Palatino Linotype" w:eastAsia="Palatino Linotype" w:hAnsi="Palatino Linotype" w:cs="Palatino Linotype"/>
          <w:b/>
          <w:i/>
        </w:rPr>
        <w:t>II.</w:t>
      </w:r>
      <w:r w:rsidRPr="00607B03">
        <w:rPr>
          <w:rFonts w:ascii="Palatino Linotype" w:eastAsia="Palatino Linotype" w:hAnsi="Palatino Linotype" w:cs="Palatino Linotype"/>
          <w:i/>
        </w:rPr>
        <w:t xml:space="preserve"> </w:t>
      </w:r>
      <w:r w:rsidRPr="00607B03">
        <w:rPr>
          <w:rFonts w:ascii="Palatino Linotype" w:eastAsia="Palatino Linotype" w:hAnsi="Palatino Linotype" w:cs="Palatino Linotype"/>
          <w:b/>
          <w:i/>
        </w:rPr>
        <w:t>Confirmar, modificar o revocar las determinaciones que en materia de</w:t>
      </w:r>
      <w:r w:rsidRPr="00607B03">
        <w:rPr>
          <w:rFonts w:ascii="Palatino Linotype" w:eastAsia="Palatino Linotype" w:hAnsi="Palatino Linotype" w:cs="Palatino Linotype"/>
          <w:i/>
        </w:rPr>
        <w:t xml:space="preserve"> ampliación del plazo de respuesta, clasificación de la información y </w:t>
      </w:r>
      <w:r w:rsidRPr="00607B03">
        <w:rPr>
          <w:rFonts w:ascii="Palatino Linotype" w:eastAsia="Palatino Linotype" w:hAnsi="Palatino Linotype" w:cs="Palatino Linotype"/>
          <w:b/>
          <w:i/>
        </w:rPr>
        <w:t>declaración de inexistencia</w:t>
      </w:r>
      <w:r w:rsidRPr="00607B03">
        <w:rPr>
          <w:rFonts w:ascii="Palatino Linotype" w:eastAsia="Palatino Linotype" w:hAnsi="Palatino Linotype" w:cs="Palatino Linotype"/>
          <w:i/>
        </w:rPr>
        <w:t xml:space="preserve"> o de incompetencia realicen los titulares de las áreas de los sujetos obligados;</w:t>
      </w:r>
    </w:p>
    <w:p w14:paraId="40A04CC6" w14:textId="77777777" w:rsidR="0001705D" w:rsidRPr="00607B03" w:rsidRDefault="00870080">
      <w:pPr>
        <w:spacing w:before="120" w:after="120" w:line="276" w:lineRule="auto"/>
        <w:ind w:left="851" w:right="902"/>
        <w:jc w:val="both"/>
        <w:rPr>
          <w:rFonts w:ascii="Palatino Linotype" w:eastAsia="Palatino Linotype" w:hAnsi="Palatino Linotype" w:cs="Palatino Linotype"/>
          <w:i/>
        </w:rPr>
      </w:pPr>
      <w:r w:rsidRPr="00607B03">
        <w:rPr>
          <w:rFonts w:ascii="Palatino Linotype" w:eastAsia="Palatino Linotype" w:hAnsi="Palatino Linotype" w:cs="Palatino Linotype"/>
          <w:b/>
          <w:i/>
        </w:rPr>
        <w:t>XIII</w:t>
      </w:r>
      <w:r w:rsidRPr="00607B03">
        <w:rPr>
          <w:rFonts w:ascii="Palatino Linotype" w:eastAsia="Palatino Linotype" w:hAnsi="Palatino Linotype" w:cs="Palatino Linotype"/>
          <w:i/>
        </w:rPr>
        <w:t xml:space="preserve">. </w:t>
      </w:r>
      <w:r w:rsidRPr="00607B03">
        <w:rPr>
          <w:rFonts w:ascii="Palatino Linotype" w:eastAsia="Palatino Linotype" w:hAnsi="Palatino Linotype" w:cs="Palatino Linotype"/>
          <w:b/>
          <w:i/>
        </w:rPr>
        <w:t>Dictaminar las declaratorias de inexistencia de la información</w:t>
      </w:r>
      <w:r w:rsidRPr="00607B03">
        <w:rPr>
          <w:rFonts w:ascii="Palatino Linotype" w:eastAsia="Palatino Linotype" w:hAnsi="Palatino Linotype" w:cs="Palatino Linotype"/>
          <w:i/>
        </w:rPr>
        <w:t xml:space="preserve"> que les remitan las unidades administrativas y resolver en consecuencia…”</w:t>
      </w:r>
    </w:p>
    <w:p w14:paraId="60AE206B" w14:textId="77777777" w:rsidR="0001705D" w:rsidRPr="00607B03" w:rsidRDefault="00870080">
      <w:pPr>
        <w:spacing w:before="120" w:after="120" w:line="276" w:lineRule="auto"/>
        <w:ind w:left="851" w:right="902"/>
        <w:jc w:val="both"/>
        <w:rPr>
          <w:rFonts w:ascii="Palatino Linotype" w:eastAsia="Palatino Linotype" w:hAnsi="Palatino Linotype" w:cs="Palatino Linotype"/>
          <w:i/>
        </w:rPr>
      </w:pPr>
      <w:r w:rsidRPr="00607B03">
        <w:rPr>
          <w:rFonts w:ascii="Palatino Linotype" w:eastAsia="Palatino Linotype" w:hAnsi="Palatino Linotype" w:cs="Palatino Linotype"/>
          <w:i/>
        </w:rPr>
        <w:t>“</w:t>
      </w:r>
      <w:r w:rsidRPr="00607B03">
        <w:rPr>
          <w:rFonts w:ascii="Palatino Linotype" w:eastAsia="Palatino Linotype" w:hAnsi="Palatino Linotype" w:cs="Palatino Linotype"/>
          <w:b/>
          <w:i/>
        </w:rPr>
        <w:t>Artículo 169</w:t>
      </w:r>
      <w:r w:rsidRPr="00607B03">
        <w:rPr>
          <w:rFonts w:ascii="Palatino Linotype" w:eastAsia="Palatino Linotype" w:hAnsi="Palatino Linotype" w:cs="Palatino Linotype"/>
          <w:i/>
        </w:rPr>
        <w:t xml:space="preserve">. </w:t>
      </w:r>
      <w:r w:rsidRPr="00607B03">
        <w:rPr>
          <w:rFonts w:ascii="Palatino Linotype" w:eastAsia="Palatino Linotype" w:hAnsi="Palatino Linotype" w:cs="Palatino Linotype"/>
          <w:b/>
          <w:i/>
        </w:rPr>
        <w:t>Cuando la información no se encuentre en los archivos del sujeto obligado, el Comité de Transparencia</w:t>
      </w:r>
      <w:r w:rsidRPr="00607B03">
        <w:rPr>
          <w:rFonts w:ascii="Palatino Linotype" w:eastAsia="Palatino Linotype" w:hAnsi="Palatino Linotype" w:cs="Palatino Linotype"/>
          <w:i/>
        </w:rPr>
        <w:t xml:space="preserve">: </w:t>
      </w:r>
    </w:p>
    <w:p w14:paraId="131E9692" w14:textId="77777777" w:rsidR="0001705D" w:rsidRPr="00607B03" w:rsidRDefault="00870080">
      <w:pPr>
        <w:spacing w:before="120" w:after="120" w:line="276" w:lineRule="auto"/>
        <w:ind w:left="851" w:right="902"/>
        <w:jc w:val="both"/>
        <w:rPr>
          <w:rFonts w:ascii="Palatino Linotype" w:eastAsia="Palatino Linotype" w:hAnsi="Palatino Linotype" w:cs="Palatino Linotype"/>
          <w:i/>
        </w:rPr>
      </w:pPr>
      <w:r w:rsidRPr="00607B03">
        <w:rPr>
          <w:rFonts w:ascii="Palatino Linotype" w:eastAsia="Palatino Linotype" w:hAnsi="Palatino Linotype" w:cs="Palatino Linotype"/>
          <w:b/>
          <w:i/>
        </w:rPr>
        <w:t>I.</w:t>
      </w:r>
      <w:r w:rsidRPr="00607B03">
        <w:rPr>
          <w:rFonts w:ascii="Palatino Linotype" w:eastAsia="Palatino Linotype" w:hAnsi="Palatino Linotype" w:cs="Palatino Linotype"/>
          <w:i/>
        </w:rPr>
        <w:t xml:space="preserve"> Analizará el caso y tomará las medidas necesarias para localizar la información; </w:t>
      </w:r>
    </w:p>
    <w:p w14:paraId="17830F85" w14:textId="77777777" w:rsidR="0001705D" w:rsidRPr="00607B03" w:rsidRDefault="00870080">
      <w:pPr>
        <w:spacing w:before="120" w:after="120" w:line="276" w:lineRule="auto"/>
        <w:ind w:left="851" w:right="902"/>
        <w:jc w:val="both"/>
        <w:rPr>
          <w:rFonts w:ascii="Palatino Linotype" w:eastAsia="Palatino Linotype" w:hAnsi="Palatino Linotype" w:cs="Palatino Linotype"/>
          <w:i/>
        </w:rPr>
      </w:pPr>
      <w:r w:rsidRPr="00607B03">
        <w:rPr>
          <w:rFonts w:ascii="Palatino Linotype" w:eastAsia="Palatino Linotype" w:hAnsi="Palatino Linotype" w:cs="Palatino Linotype"/>
          <w:b/>
          <w:i/>
        </w:rPr>
        <w:t>II</w:t>
      </w:r>
      <w:r w:rsidRPr="00607B03">
        <w:rPr>
          <w:rFonts w:ascii="Palatino Linotype" w:eastAsia="Palatino Linotype" w:hAnsi="Palatino Linotype" w:cs="Palatino Linotype"/>
          <w:i/>
        </w:rPr>
        <w:t xml:space="preserve">. </w:t>
      </w:r>
      <w:r w:rsidRPr="00607B03">
        <w:rPr>
          <w:rFonts w:ascii="Palatino Linotype" w:eastAsia="Palatino Linotype" w:hAnsi="Palatino Linotype" w:cs="Palatino Linotype"/>
          <w:b/>
          <w:i/>
        </w:rPr>
        <w:t>Expedirá una resolución que confirme la inexistencia del documento</w:t>
      </w:r>
      <w:r w:rsidRPr="00607B03">
        <w:rPr>
          <w:rFonts w:ascii="Palatino Linotype" w:eastAsia="Palatino Linotype" w:hAnsi="Palatino Linotype" w:cs="Palatino Linotype"/>
          <w:i/>
        </w:rPr>
        <w:t xml:space="preserve">; </w:t>
      </w:r>
    </w:p>
    <w:p w14:paraId="19F728CD" w14:textId="77777777" w:rsidR="0001705D" w:rsidRPr="00607B03" w:rsidRDefault="00870080">
      <w:pPr>
        <w:spacing w:before="120" w:after="120" w:line="276" w:lineRule="auto"/>
        <w:ind w:left="851" w:right="902"/>
        <w:jc w:val="both"/>
        <w:rPr>
          <w:rFonts w:ascii="Palatino Linotype" w:eastAsia="Palatino Linotype" w:hAnsi="Palatino Linotype" w:cs="Palatino Linotype"/>
          <w:i/>
        </w:rPr>
      </w:pPr>
      <w:r w:rsidRPr="00607B03">
        <w:rPr>
          <w:rFonts w:ascii="Palatino Linotype" w:eastAsia="Palatino Linotype" w:hAnsi="Palatino Linotype" w:cs="Palatino Linotype"/>
          <w:b/>
          <w:i/>
        </w:rPr>
        <w:lastRenderedPageBreak/>
        <w:t>III.</w:t>
      </w:r>
      <w:r w:rsidRPr="00607B03">
        <w:rPr>
          <w:rFonts w:ascii="Palatino Linotype" w:eastAsia="Palatino Linotype" w:hAnsi="Palatino Linotype" w:cs="Palatino Linotype"/>
          <w:i/>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 </w:t>
      </w:r>
    </w:p>
    <w:p w14:paraId="39E4FEE3" w14:textId="77777777" w:rsidR="0001705D" w:rsidRPr="00607B03" w:rsidRDefault="00870080">
      <w:pPr>
        <w:spacing w:before="120" w:after="120" w:line="276" w:lineRule="auto"/>
        <w:ind w:left="851" w:right="902"/>
        <w:jc w:val="both"/>
        <w:rPr>
          <w:rFonts w:ascii="Palatino Linotype" w:eastAsia="Palatino Linotype" w:hAnsi="Palatino Linotype" w:cs="Palatino Linotype"/>
          <w:i/>
        </w:rPr>
      </w:pPr>
      <w:r w:rsidRPr="00607B03">
        <w:rPr>
          <w:rFonts w:ascii="Palatino Linotype" w:eastAsia="Palatino Linotype" w:hAnsi="Palatino Linotype" w:cs="Palatino Linotype"/>
          <w:b/>
          <w:i/>
        </w:rPr>
        <w:t>IV.</w:t>
      </w:r>
      <w:r w:rsidRPr="00607B03">
        <w:rPr>
          <w:rFonts w:ascii="Palatino Linotype" w:eastAsia="Palatino Linotype" w:hAnsi="Palatino Linotype" w:cs="Palatino Linotype"/>
          <w:i/>
        </w:rPr>
        <w:t xml:space="preserve"> Notificará al órgano interno de control o equivalente del sujeto obligado quien, en su caso, deberá iniciar el procedimiento de responsabilidad administrativa que corresponda. </w:t>
      </w:r>
    </w:p>
    <w:p w14:paraId="21133012" w14:textId="77777777" w:rsidR="0001705D" w:rsidRPr="00607B03" w:rsidRDefault="00870080">
      <w:pPr>
        <w:spacing w:before="120" w:after="120" w:line="276" w:lineRule="auto"/>
        <w:ind w:left="851" w:right="902"/>
        <w:jc w:val="both"/>
        <w:rPr>
          <w:rFonts w:ascii="Palatino Linotype" w:eastAsia="Palatino Linotype" w:hAnsi="Palatino Linotype" w:cs="Palatino Linotype"/>
          <w:i/>
        </w:rPr>
      </w:pPr>
      <w:r w:rsidRPr="00607B03">
        <w:rPr>
          <w:rFonts w:ascii="Palatino Linotype" w:eastAsia="Palatino Linotype" w:hAnsi="Palatino Linotype" w:cs="Palatino Linotype"/>
          <w:i/>
        </w:rPr>
        <w:t xml:space="preserve">La Unidad de Transparencia deberá notificarlo al solicitante por escrito, en un plazo que no exceda de quince días hábiles contados a partir del día siguiente a la presentación de la solicitud. </w:t>
      </w:r>
    </w:p>
    <w:p w14:paraId="7827E1B3" w14:textId="77777777" w:rsidR="0001705D" w:rsidRPr="00607B03" w:rsidRDefault="00870080">
      <w:pPr>
        <w:spacing w:before="120" w:after="120" w:line="276" w:lineRule="auto"/>
        <w:ind w:left="851" w:right="902"/>
        <w:jc w:val="both"/>
        <w:rPr>
          <w:rFonts w:ascii="Palatino Linotype" w:eastAsia="Palatino Linotype" w:hAnsi="Palatino Linotype" w:cs="Palatino Linotype"/>
          <w:i/>
        </w:rPr>
      </w:pPr>
      <w:r w:rsidRPr="00607B03">
        <w:rPr>
          <w:rFonts w:ascii="Palatino Linotype" w:eastAsia="Palatino Linotype" w:hAnsi="Palatino Linotype" w:cs="Palatino Linotype"/>
          <w:i/>
        </w:rPr>
        <w:t>Este plazo podrá ampliarse hasta por otros siete días hábiles, siempre que existan razones para ello, debiendo notificarse por escrito al solicitante.”</w:t>
      </w:r>
    </w:p>
    <w:p w14:paraId="2D0A94F4" w14:textId="77777777" w:rsidR="0001705D" w:rsidRPr="00607B03" w:rsidRDefault="00870080">
      <w:pPr>
        <w:spacing w:after="0" w:line="276" w:lineRule="auto"/>
        <w:ind w:left="851" w:right="902"/>
        <w:jc w:val="both"/>
        <w:rPr>
          <w:rFonts w:ascii="Palatino Linotype" w:eastAsia="Palatino Linotype" w:hAnsi="Palatino Linotype" w:cs="Palatino Linotype"/>
          <w:i/>
        </w:rPr>
      </w:pPr>
      <w:r w:rsidRPr="00607B03">
        <w:rPr>
          <w:rFonts w:ascii="Palatino Linotype" w:eastAsia="Palatino Linotype" w:hAnsi="Palatino Linotype" w:cs="Palatino Linotype"/>
          <w:i/>
        </w:rPr>
        <w:t>“</w:t>
      </w:r>
      <w:r w:rsidRPr="00607B03">
        <w:rPr>
          <w:rFonts w:ascii="Palatino Linotype" w:eastAsia="Palatino Linotype" w:hAnsi="Palatino Linotype" w:cs="Palatino Linotype"/>
          <w:b/>
          <w:i/>
        </w:rPr>
        <w:t>Artículo 170.</w:t>
      </w:r>
      <w:r w:rsidRPr="00607B03">
        <w:rPr>
          <w:rFonts w:ascii="Palatino Linotype" w:eastAsia="Palatino Linotype" w:hAnsi="Palatino Linotype" w:cs="Palatino Linotype"/>
          <w:i/>
        </w:rPr>
        <w:t xml:space="preserve"> </w:t>
      </w:r>
      <w:r w:rsidRPr="00607B03">
        <w:rPr>
          <w:rFonts w:ascii="Palatino Linotype" w:eastAsia="Palatino Linotype" w:hAnsi="Palatino Linotype" w:cs="Palatino Linotype"/>
          <w:b/>
          <w:i/>
        </w:rPr>
        <w:t>La resolución del Comité de Transparencia que confirme la inexistencia de la información solicitada contendrá los elementos mínimos</w:t>
      </w:r>
      <w:r w:rsidRPr="00607B03">
        <w:rPr>
          <w:rFonts w:ascii="Palatino Linotype" w:eastAsia="Palatino Linotype" w:hAnsi="Palatino Linotype" w:cs="Palatino Linotype"/>
          <w:i/>
        </w:rPr>
        <w:t xml:space="preserve"> </w:t>
      </w:r>
      <w:r w:rsidRPr="00607B03">
        <w:rPr>
          <w:rFonts w:ascii="Palatino Linotype" w:eastAsia="Palatino Linotype" w:hAnsi="Palatino Linotype" w:cs="Palatino Linotype"/>
          <w:b/>
          <w:i/>
        </w:rPr>
        <w:t>que permitan al solicitante tener la certeza de que se utilizó un criterio de búsqueda exhaustivo</w:t>
      </w:r>
      <w:r w:rsidRPr="00607B03">
        <w:rPr>
          <w:rFonts w:ascii="Palatino Linotype" w:eastAsia="Palatino Linotype" w:hAnsi="Palatino Linotype" w:cs="Palatino Linotype"/>
          <w:i/>
        </w:rPr>
        <w:t>, además de señalar las circunstancias de tiempo, modo y lugar que generaron la existencia en cuestión y señalará al servidor público responsable de contar con la misma.”</w:t>
      </w:r>
    </w:p>
    <w:p w14:paraId="0A01111D" w14:textId="77777777" w:rsidR="0001705D" w:rsidRPr="00607B03" w:rsidRDefault="0001705D">
      <w:pPr>
        <w:spacing w:after="0" w:line="360" w:lineRule="auto"/>
        <w:ind w:left="851" w:right="902"/>
        <w:jc w:val="both"/>
        <w:rPr>
          <w:rFonts w:ascii="Palatino Linotype" w:eastAsia="Palatino Linotype" w:hAnsi="Palatino Linotype" w:cs="Palatino Linotype"/>
          <w:i/>
        </w:rPr>
      </w:pPr>
    </w:p>
    <w:p w14:paraId="65FA290D" w14:textId="77777777" w:rsidR="0001705D" w:rsidRPr="00607B03" w:rsidRDefault="00870080">
      <w:pPr>
        <w:spacing w:after="0" w:line="360" w:lineRule="auto"/>
        <w:jc w:val="both"/>
        <w:rPr>
          <w:rFonts w:ascii="Palatino Linotype" w:eastAsia="Palatino Linotype" w:hAnsi="Palatino Linotype" w:cs="Palatino Linotype"/>
          <w:sz w:val="24"/>
          <w:szCs w:val="24"/>
        </w:rPr>
      </w:pPr>
      <w:r w:rsidRPr="00607B03">
        <w:rPr>
          <w:rFonts w:ascii="Palatino Linotype" w:eastAsia="Palatino Linotype" w:hAnsi="Palatino Linotype" w:cs="Palatino Linotype"/>
          <w:sz w:val="24"/>
          <w:szCs w:val="24"/>
        </w:rPr>
        <w:t xml:space="preserve">Dicho de otro modo, deberá procederse a la emisión de una resolución que confirme la inexistencia de la información solicitada por parte del Comité de Transparencia del </w:t>
      </w:r>
      <w:r w:rsidRPr="00607B03">
        <w:rPr>
          <w:rFonts w:ascii="Palatino Linotype" w:eastAsia="Palatino Linotype" w:hAnsi="Palatino Linotype" w:cs="Palatino Linotype"/>
          <w:b/>
          <w:sz w:val="24"/>
          <w:szCs w:val="24"/>
        </w:rPr>
        <w:t>SUJETO OBLIGADO</w:t>
      </w:r>
      <w:r w:rsidRPr="00607B03">
        <w:rPr>
          <w:rFonts w:ascii="Palatino Linotype" w:eastAsia="Palatino Linotype" w:hAnsi="Palatino Linotype" w:cs="Palatino Linotype"/>
          <w:sz w:val="24"/>
          <w:szCs w:val="24"/>
        </w:rPr>
        <w:t xml:space="preserve">, debidamente fundado y motivado en el que se detallen las razones por las que la información no obra en sus archivos, misma que deberá ser acompañada de los actos que comprueben que se ordenó la realización de una </w:t>
      </w:r>
      <w:r w:rsidRPr="00607B03">
        <w:rPr>
          <w:rFonts w:ascii="Palatino Linotype" w:eastAsia="Palatino Linotype" w:hAnsi="Palatino Linotype" w:cs="Palatino Linotype"/>
          <w:sz w:val="24"/>
          <w:szCs w:val="24"/>
        </w:rPr>
        <w:lastRenderedPageBreak/>
        <w:t xml:space="preserve">búsqueda exhaustiva a sus unidades administrativas, a fin de generar certeza a la parte </w:t>
      </w:r>
      <w:r w:rsidRPr="00607B03">
        <w:rPr>
          <w:rFonts w:ascii="Palatino Linotype" w:eastAsia="Palatino Linotype" w:hAnsi="Palatino Linotype" w:cs="Palatino Linotype"/>
          <w:b/>
          <w:sz w:val="24"/>
          <w:szCs w:val="24"/>
        </w:rPr>
        <w:t>RECURRENTE</w:t>
      </w:r>
      <w:r w:rsidRPr="00607B03">
        <w:rPr>
          <w:rFonts w:ascii="Palatino Linotype" w:eastAsia="Palatino Linotype" w:hAnsi="Palatino Linotype" w:cs="Palatino Linotype"/>
          <w:sz w:val="24"/>
          <w:szCs w:val="24"/>
        </w:rPr>
        <w:t xml:space="preserve"> y comprobar la inexistencia de la información.</w:t>
      </w:r>
    </w:p>
    <w:p w14:paraId="4905B54F" w14:textId="77777777" w:rsidR="0001705D" w:rsidRPr="00607B03" w:rsidRDefault="0001705D">
      <w:pPr>
        <w:spacing w:after="0" w:line="360" w:lineRule="auto"/>
        <w:jc w:val="both"/>
        <w:rPr>
          <w:rFonts w:ascii="Palatino Linotype" w:eastAsia="Palatino Linotype" w:hAnsi="Palatino Linotype" w:cs="Palatino Linotype"/>
          <w:sz w:val="24"/>
          <w:szCs w:val="24"/>
        </w:rPr>
      </w:pPr>
    </w:p>
    <w:p w14:paraId="7B096C84" w14:textId="77777777" w:rsidR="0001705D" w:rsidRPr="00607B03" w:rsidRDefault="00870080">
      <w:pPr>
        <w:spacing w:after="0" w:line="360" w:lineRule="auto"/>
        <w:jc w:val="both"/>
        <w:rPr>
          <w:rFonts w:ascii="Palatino Linotype" w:eastAsia="Palatino Linotype" w:hAnsi="Palatino Linotype" w:cs="Palatino Linotype"/>
          <w:sz w:val="24"/>
          <w:szCs w:val="24"/>
        </w:rPr>
      </w:pPr>
      <w:r w:rsidRPr="00607B03">
        <w:rPr>
          <w:rFonts w:ascii="Palatino Linotype" w:eastAsia="Palatino Linotype" w:hAnsi="Palatino Linotype" w:cs="Palatino Linotype"/>
          <w:sz w:val="24"/>
          <w:szCs w:val="24"/>
        </w:rPr>
        <w:t>Tiene aplicación al respecto el criterio de interpretación en el orden administrativo número 0004-11 emitido por este Instituto, cuyo contenido es del tenor literal siguiente</w:t>
      </w:r>
      <w:r w:rsidRPr="00607B03">
        <w:rPr>
          <w:rFonts w:ascii="Palatino Linotype" w:eastAsia="Palatino Linotype" w:hAnsi="Palatino Linotype" w:cs="Palatino Linotype"/>
        </w:rPr>
        <w:t>:</w:t>
      </w:r>
    </w:p>
    <w:p w14:paraId="3394F578" w14:textId="77777777" w:rsidR="0001705D" w:rsidRPr="00607B03" w:rsidRDefault="0001705D">
      <w:pPr>
        <w:spacing w:after="0" w:line="276" w:lineRule="auto"/>
        <w:jc w:val="both"/>
        <w:rPr>
          <w:rFonts w:ascii="Palatino Linotype" w:eastAsia="Palatino Linotype" w:hAnsi="Palatino Linotype" w:cs="Palatino Linotype"/>
        </w:rPr>
      </w:pPr>
    </w:p>
    <w:p w14:paraId="7499DD9F" w14:textId="77777777" w:rsidR="0001705D" w:rsidRPr="00607B03" w:rsidRDefault="00870080">
      <w:pPr>
        <w:spacing w:after="0" w:line="276" w:lineRule="auto"/>
        <w:ind w:left="851" w:right="900"/>
        <w:jc w:val="both"/>
        <w:rPr>
          <w:rFonts w:ascii="Palatino Linotype" w:eastAsia="Palatino Linotype" w:hAnsi="Palatino Linotype" w:cs="Palatino Linotype"/>
          <w:i/>
        </w:rPr>
      </w:pPr>
      <w:r w:rsidRPr="00607B03">
        <w:rPr>
          <w:rFonts w:ascii="Palatino Linotype" w:eastAsia="Palatino Linotype" w:hAnsi="Palatino Linotype" w:cs="Palatino Linotype"/>
          <w:i/>
        </w:rPr>
        <w:t>“</w:t>
      </w:r>
      <w:r w:rsidRPr="00607B03">
        <w:rPr>
          <w:rFonts w:ascii="Palatino Linotype" w:eastAsia="Palatino Linotype" w:hAnsi="Palatino Linotype" w:cs="Palatino Linotype"/>
          <w:b/>
          <w:i/>
        </w:rPr>
        <w:t>INEXISTENCIA. DECLARATORIA DE LA. ALCANCES Y PROCEDIMIENTOS</w:t>
      </w:r>
      <w:r w:rsidRPr="00607B03">
        <w:rPr>
          <w:rFonts w:ascii="Palatino Linotype" w:eastAsia="Palatino Linotype" w:hAnsi="Palatino Linotype" w:cs="Palatino Linotype"/>
          <w:i/>
        </w:rPr>
        <w:t xml:space="preserve">.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 </w:t>
      </w:r>
    </w:p>
    <w:p w14:paraId="4DD82595" w14:textId="77777777" w:rsidR="0001705D" w:rsidRPr="00607B03" w:rsidRDefault="00870080">
      <w:pPr>
        <w:spacing w:before="240" w:after="240" w:line="276" w:lineRule="auto"/>
        <w:ind w:left="851" w:right="900"/>
        <w:jc w:val="both"/>
        <w:rPr>
          <w:rFonts w:ascii="Palatino Linotype" w:eastAsia="Palatino Linotype" w:hAnsi="Palatino Linotype" w:cs="Palatino Linotype"/>
          <w:i/>
        </w:rPr>
      </w:pPr>
      <w:r w:rsidRPr="00607B03">
        <w:rPr>
          <w:rFonts w:ascii="Palatino Linotype" w:eastAsia="Palatino Linotype" w:hAnsi="Palatino Linotype" w:cs="Palatino Linotype"/>
          <w:i/>
        </w:rPr>
        <w:lastRenderedPageBreak/>
        <w:t xml:space="preserve">Bajo el entendido de que dicha búsqueda exhaustiva permitirá dos determinaciones: </w:t>
      </w:r>
    </w:p>
    <w:p w14:paraId="782692AD" w14:textId="77777777" w:rsidR="0001705D" w:rsidRPr="00607B03" w:rsidRDefault="00870080">
      <w:pPr>
        <w:spacing w:before="240" w:after="240" w:line="276" w:lineRule="auto"/>
        <w:ind w:left="851" w:right="900"/>
        <w:jc w:val="both"/>
        <w:rPr>
          <w:rFonts w:ascii="Palatino Linotype" w:eastAsia="Palatino Linotype" w:hAnsi="Palatino Linotype" w:cs="Palatino Linotype"/>
          <w:i/>
        </w:rPr>
      </w:pPr>
      <w:r w:rsidRPr="00607B03">
        <w:rPr>
          <w:rFonts w:ascii="Palatino Linotype" w:eastAsia="Palatino Linotype" w:hAnsi="Palatino Linotype" w:cs="Palatino Linotype"/>
          <w:b/>
          <w:i/>
        </w:rPr>
        <w:t>1ª)</w:t>
      </w:r>
      <w:r w:rsidRPr="00607B03">
        <w:rPr>
          <w:rFonts w:ascii="Palatino Linotype" w:eastAsia="Palatino Linotype" w:hAnsi="Palatino Linotype" w:cs="Palatino Linotype"/>
          <w:i/>
        </w:rPr>
        <w:t xml:space="preserve"> Que se localice la documentación que contenga la información solicitada y de ser así la información pueda entregarse al solicitante en la forma en que se encuentra disponible, o </w:t>
      </w:r>
    </w:p>
    <w:p w14:paraId="7AD5F6F9" w14:textId="77777777" w:rsidR="0001705D" w:rsidRPr="00607B03" w:rsidRDefault="00870080">
      <w:pPr>
        <w:spacing w:before="240" w:after="240" w:line="276" w:lineRule="auto"/>
        <w:ind w:left="851" w:right="900"/>
        <w:jc w:val="both"/>
        <w:rPr>
          <w:rFonts w:ascii="Palatino Linotype" w:eastAsia="Palatino Linotype" w:hAnsi="Palatino Linotype" w:cs="Palatino Linotype"/>
          <w:i/>
        </w:rPr>
      </w:pPr>
      <w:r w:rsidRPr="00607B03">
        <w:rPr>
          <w:rFonts w:ascii="Palatino Linotype" w:eastAsia="Palatino Linotype" w:hAnsi="Palatino Linotype" w:cs="Palatino Linotype"/>
          <w:b/>
          <w:i/>
        </w:rPr>
        <w:t>2ª)</w:t>
      </w:r>
      <w:r w:rsidRPr="00607B03">
        <w:rPr>
          <w:rFonts w:ascii="Palatino Linotype" w:eastAsia="Palatino Linotype" w:hAnsi="Palatino Linotype" w:cs="Palatino Linotype"/>
          <w:i/>
        </w:rPr>
        <w:t xml:space="preserve">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 </w:t>
      </w:r>
    </w:p>
    <w:p w14:paraId="7D709FAC" w14:textId="77777777" w:rsidR="0001705D" w:rsidRPr="00607B03" w:rsidRDefault="00870080">
      <w:pPr>
        <w:spacing w:after="0" w:line="276" w:lineRule="auto"/>
        <w:ind w:left="851" w:right="900"/>
        <w:jc w:val="both"/>
        <w:rPr>
          <w:rFonts w:ascii="Palatino Linotype" w:eastAsia="Palatino Linotype" w:hAnsi="Palatino Linotype" w:cs="Palatino Linotype"/>
          <w:i/>
        </w:rPr>
      </w:pPr>
      <w:r w:rsidRPr="00607B03">
        <w:rPr>
          <w:rFonts w:ascii="Palatino Linotype" w:eastAsia="Palatino Linotype" w:hAnsi="Palatino Linotype" w:cs="Palatino Linotype"/>
          <w:i/>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14:paraId="64AA7501" w14:textId="77777777" w:rsidR="0001705D" w:rsidRPr="00607B03" w:rsidRDefault="0001705D">
      <w:pPr>
        <w:spacing w:after="0" w:line="360" w:lineRule="auto"/>
        <w:ind w:left="851" w:right="900"/>
        <w:jc w:val="both"/>
        <w:rPr>
          <w:rFonts w:ascii="Palatino Linotype" w:eastAsia="Palatino Linotype" w:hAnsi="Palatino Linotype" w:cs="Palatino Linotype"/>
        </w:rPr>
      </w:pPr>
    </w:p>
    <w:p w14:paraId="7A579A60" w14:textId="77777777" w:rsidR="0001705D" w:rsidRPr="00607B03" w:rsidRDefault="00870080">
      <w:pPr>
        <w:spacing w:after="0" w:line="360" w:lineRule="auto"/>
        <w:jc w:val="both"/>
        <w:rPr>
          <w:rFonts w:ascii="Palatino Linotype" w:eastAsia="Palatino Linotype" w:hAnsi="Palatino Linotype" w:cs="Palatino Linotype"/>
          <w:sz w:val="24"/>
          <w:szCs w:val="24"/>
        </w:rPr>
      </w:pPr>
      <w:r w:rsidRPr="00607B03">
        <w:rPr>
          <w:rFonts w:ascii="Palatino Linotype" w:eastAsia="Palatino Linotype" w:hAnsi="Palatino Linotype" w:cs="Palatino Linotype"/>
          <w:sz w:val="24"/>
          <w:szCs w:val="24"/>
        </w:rPr>
        <w:t xml:space="preserve">Así, debe señalarse que de acuerdo al criterio de interpretación en el orden administrativo emitido por este Instituto número 0003-11, la inexistencia de la información en el derecho de acceso a la información pública conlleva como supuestos: la existencia previa de la documentación y la falta posterior de la misma en los archivos del </w:t>
      </w:r>
      <w:r w:rsidRPr="00607B03">
        <w:rPr>
          <w:rFonts w:ascii="Palatino Linotype" w:eastAsia="Palatino Linotype" w:hAnsi="Palatino Linotype" w:cs="Palatino Linotype"/>
          <w:b/>
          <w:sz w:val="24"/>
          <w:szCs w:val="24"/>
        </w:rPr>
        <w:t>SUJETO OBLIGADO</w:t>
      </w:r>
      <w:r w:rsidRPr="00607B03">
        <w:rPr>
          <w:rFonts w:ascii="Palatino Linotype" w:eastAsia="Palatino Linotype" w:hAnsi="Palatino Linotype" w:cs="Palatino Linotype"/>
          <w:sz w:val="24"/>
          <w:szCs w:val="24"/>
        </w:rPr>
        <w:t xml:space="preserve">, en otras palabras la información se generó, administró o poseyó en el marco de sus atribuciones pero no la conserva por distintas razones como pudieran ser, destrucción o desaparición física, sustracción ilícita, baja documental o cualquier otra; o el segundo de los supuestos sería que </w:t>
      </w:r>
      <w:r w:rsidRPr="00607B03">
        <w:rPr>
          <w:rFonts w:ascii="Palatino Linotype" w:eastAsia="Palatino Linotype" w:hAnsi="Palatino Linotype" w:cs="Palatino Linotype"/>
          <w:b/>
          <w:sz w:val="24"/>
          <w:szCs w:val="24"/>
        </w:rPr>
        <w:t>EL SUJETO OBLIGADO</w:t>
      </w:r>
      <w:r w:rsidRPr="00607B03">
        <w:rPr>
          <w:rFonts w:ascii="Palatino Linotype" w:eastAsia="Palatino Linotype" w:hAnsi="Palatino Linotype" w:cs="Palatino Linotype"/>
          <w:sz w:val="24"/>
          <w:szCs w:val="24"/>
        </w:rPr>
        <w:t xml:space="preserve"> debió de haber generado, administrado o poseído la </w:t>
      </w:r>
      <w:r w:rsidRPr="00607B03">
        <w:rPr>
          <w:rFonts w:ascii="Palatino Linotype" w:eastAsia="Palatino Linotype" w:hAnsi="Palatino Linotype" w:cs="Palatino Linotype"/>
          <w:sz w:val="24"/>
          <w:szCs w:val="24"/>
        </w:rPr>
        <w:lastRenderedPageBreak/>
        <w:t>información pero en incumplimiento a la norma no lo llevo a cabo. Tal como se lee del criterio que para mayor referencia se transcribe a continuación:</w:t>
      </w:r>
    </w:p>
    <w:p w14:paraId="0DCA4E1D" w14:textId="77777777" w:rsidR="0001705D" w:rsidRPr="00607B03" w:rsidRDefault="0001705D">
      <w:pPr>
        <w:spacing w:after="0" w:line="360" w:lineRule="auto"/>
        <w:jc w:val="both"/>
        <w:rPr>
          <w:rFonts w:ascii="Palatino Linotype" w:eastAsia="Palatino Linotype" w:hAnsi="Palatino Linotype" w:cs="Palatino Linotype"/>
          <w:sz w:val="24"/>
          <w:szCs w:val="24"/>
        </w:rPr>
      </w:pPr>
    </w:p>
    <w:p w14:paraId="25235E1E" w14:textId="77777777" w:rsidR="0001705D" w:rsidRPr="00607B03" w:rsidRDefault="00870080">
      <w:pPr>
        <w:spacing w:before="80" w:after="240" w:line="276" w:lineRule="auto"/>
        <w:ind w:left="851" w:right="900"/>
        <w:jc w:val="both"/>
        <w:rPr>
          <w:rFonts w:ascii="Palatino Linotype" w:eastAsia="Palatino Linotype" w:hAnsi="Palatino Linotype" w:cs="Palatino Linotype"/>
          <w:i/>
        </w:rPr>
      </w:pPr>
      <w:r w:rsidRPr="00607B03">
        <w:rPr>
          <w:rFonts w:ascii="Palatino Linotype" w:eastAsia="Palatino Linotype" w:hAnsi="Palatino Linotype" w:cs="Palatino Linotype"/>
          <w:i/>
        </w:rPr>
        <w:t>“</w:t>
      </w:r>
      <w:r w:rsidRPr="00607B03">
        <w:rPr>
          <w:rFonts w:ascii="Palatino Linotype" w:eastAsia="Palatino Linotype" w:hAnsi="Palatino Linotype" w:cs="Palatino Linotype"/>
          <w:b/>
          <w:i/>
        </w:rPr>
        <w:t>INEXISTENCIA, CONCEPTO DE, EN MATERIA DE TRANSPARENCIA</w:t>
      </w:r>
      <w:r w:rsidRPr="00607B03">
        <w:rPr>
          <w:rFonts w:ascii="Palatino Linotype" w:eastAsia="Palatino Linotype" w:hAnsi="Palatino Linotype" w:cs="Palatino Linotype"/>
          <w:i/>
        </w:rPr>
        <w:t xml:space="preserve">.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w:t>
      </w:r>
      <w:r w:rsidRPr="00607B03">
        <w:rPr>
          <w:rFonts w:ascii="Palatino Linotype" w:eastAsia="Palatino Linotype" w:hAnsi="Palatino Linotype" w:cs="Palatino Linotype"/>
          <w:b/>
          <w:i/>
        </w:rPr>
        <w:t>supuestos:</w:t>
      </w:r>
      <w:r w:rsidRPr="00607B03">
        <w:rPr>
          <w:rFonts w:ascii="Palatino Linotype" w:eastAsia="Palatino Linotype" w:hAnsi="Palatino Linotype" w:cs="Palatino Linotype"/>
          <w:i/>
        </w:rPr>
        <w:t xml:space="preserve"> </w:t>
      </w:r>
    </w:p>
    <w:p w14:paraId="58DE657C" w14:textId="77777777" w:rsidR="0001705D" w:rsidRPr="00607B03" w:rsidRDefault="00870080">
      <w:pPr>
        <w:numPr>
          <w:ilvl w:val="0"/>
          <w:numId w:val="3"/>
        </w:numPr>
        <w:tabs>
          <w:tab w:val="left" w:pos="1276"/>
        </w:tabs>
        <w:spacing w:before="240" w:after="0" w:line="276" w:lineRule="auto"/>
        <w:ind w:left="993" w:right="900" w:firstLine="0"/>
        <w:jc w:val="both"/>
        <w:rPr>
          <w:rFonts w:ascii="Palatino Linotype" w:eastAsia="Palatino Linotype" w:hAnsi="Palatino Linotype" w:cs="Palatino Linotype"/>
          <w:i/>
        </w:rPr>
      </w:pPr>
      <w:r w:rsidRPr="00607B03">
        <w:rPr>
          <w:rFonts w:ascii="Palatino Linotype" w:eastAsia="Palatino Linotype" w:hAnsi="Palatino Linotype" w:cs="Palatino Linotype"/>
          <w:i/>
        </w:rPr>
        <w:t xml:space="preserve">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 </w:t>
      </w:r>
    </w:p>
    <w:p w14:paraId="66E835EA" w14:textId="77777777" w:rsidR="0001705D" w:rsidRPr="00607B03" w:rsidRDefault="00870080">
      <w:pPr>
        <w:numPr>
          <w:ilvl w:val="0"/>
          <w:numId w:val="3"/>
        </w:numPr>
        <w:tabs>
          <w:tab w:val="left" w:pos="1276"/>
        </w:tabs>
        <w:spacing w:after="240" w:line="276" w:lineRule="auto"/>
        <w:ind w:left="993" w:right="900" w:firstLine="0"/>
        <w:jc w:val="both"/>
        <w:rPr>
          <w:rFonts w:ascii="Palatino Linotype" w:eastAsia="Palatino Linotype" w:hAnsi="Palatino Linotype" w:cs="Palatino Linotype"/>
          <w:b/>
          <w:i/>
        </w:rPr>
      </w:pPr>
      <w:r w:rsidRPr="00607B03">
        <w:rPr>
          <w:rFonts w:ascii="Palatino Linotype" w:eastAsia="Palatino Linotype" w:hAnsi="Palatino Linotype" w:cs="Palatino Linotype"/>
          <w:b/>
          <w:i/>
        </w:rPr>
        <w:t xml:space="preserve">En los casos en que por las atribuciones conferidas al Sujeto Obligado éste debió generar, administrar o poseer la información, pero en incumplimiento a la normatividad respectiva no llevó a cabo ninguna de esas acciones. </w:t>
      </w:r>
    </w:p>
    <w:p w14:paraId="7569331D" w14:textId="77777777" w:rsidR="0001705D" w:rsidRPr="00607B03" w:rsidRDefault="00870080">
      <w:pPr>
        <w:spacing w:after="0" w:line="276" w:lineRule="auto"/>
        <w:ind w:left="851" w:right="900"/>
        <w:jc w:val="both"/>
        <w:rPr>
          <w:rFonts w:ascii="Palatino Linotype" w:eastAsia="Palatino Linotype" w:hAnsi="Palatino Linotype" w:cs="Palatino Linotype"/>
          <w:i/>
        </w:rPr>
      </w:pPr>
      <w:r w:rsidRPr="00607B03">
        <w:rPr>
          <w:rFonts w:ascii="Palatino Linotype" w:eastAsia="Palatino Linotype" w:hAnsi="Palatino Linotype" w:cs="Palatino Linotype"/>
          <w:i/>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5FDAC8F5" w14:textId="77777777" w:rsidR="0001705D" w:rsidRPr="00607B03" w:rsidRDefault="0001705D">
      <w:pPr>
        <w:spacing w:after="0" w:line="276" w:lineRule="auto"/>
        <w:ind w:left="851" w:right="900"/>
        <w:jc w:val="both"/>
        <w:rPr>
          <w:rFonts w:ascii="Palatino Linotype" w:eastAsia="Palatino Linotype" w:hAnsi="Palatino Linotype" w:cs="Palatino Linotype"/>
          <w:i/>
          <w:sz w:val="24"/>
          <w:szCs w:val="24"/>
        </w:rPr>
      </w:pPr>
    </w:p>
    <w:p w14:paraId="675C4EB8" w14:textId="77777777" w:rsidR="0001705D" w:rsidRPr="00607B03" w:rsidRDefault="00870080">
      <w:pPr>
        <w:spacing w:after="0" w:line="360" w:lineRule="auto"/>
        <w:jc w:val="both"/>
        <w:rPr>
          <w:rFonts w:ascii="Palatino Linotype" w:eastAsia="Palatino Linotype" w:hAnsi="Palatino Linotype" w:cs="Palatino Linotype"/>
          <w:sz w:val="24"/>
          <w:szCs w:val="24"/>
        </w:rPr>
      </w:pPr>
      <w:r w:rsidRPr="00607B03">
        <w:rPr>
          <w:rFonts w:ascii="Palatino Linotype" w:eastAsia="Palatino Linotype" w:hAnsi="Palatino Linotype" w:cs="Palatino Linotype"/>
          <w:sz w:val="24"/>
          <w:szCs w:val="24"/>
        </w:rPr>
        <w:t>Por tanto, la declaratoria de inexistencia no es un mero trámite por el cual de manera mecánica o simple manifieste que la información no existe en sus archivos</w:t>
      </w:r>
      <w:r w:rsidRPr="00607B03">
        <w:rPr>
          <w:rFonts w:ascii="Palatino Linotype" w:eastAsia="Palatino Linotype" w:hAnsi="Palatino Linotype" w:cs="Palatino Linotype"/>
          <w:b/>
          <w:sz w:val="24"/>
          <w:szCs w:val="24"/>
        </w:rPr>
        <w:t xml:space="preserve">, </w:t>
      </w:r>
      <w:r w:rsidRPr="00607B03">
        <w:rPr>
          <w:rFonts w:ascii="Palatino Linotype" w:eastAsia="Palatino Linotype" w:hAnsi="Palatino Linotype" w:cs="Palatino Linotype"/>
          <w:sz w:val="24"/>
          <w:szCs w:val="24"/>
        </w:rPr>
        <w:t xml:space="preserve">cuando la misma por disposición legal debería de obrar, sino que su contenido y alcance implica la responsabilidad y atribución del Comité de Transparencia del </w:t>
      </w:r>
      <w:r w:rsidRPr="00607B03">
        <w:rPr>
          <w:rFonts w:ascii="Palatino Linotype" w:eastAsia="Palatino Linotype" w:hAnsi="Palatino Linotype" w:cs="Palatino Linotype"/>
          <w:b/>
          <w:sz w:val="24"/>
          <w:szCs w:val="24"/>
        </w:rPr>
        <w:t xml:space="preserve">SUJETO </w:t>
      </w:r>
      <w:r w:rsidRPr="00607B03">
        <w:rPr>
          <w:rFonts w:ascii="Palatino Linotype" w:eastAsia="Palatino Linotype" w:hAnsi="Palatino Linotype" w:cs="Palatino Linotype"/>
          <w:b/>
          <w:sz w:val="24"/>
          <w:szCs w:val="24"/>
        </w:rPr>
        <w:lastRenderedPageBreak/>
        <w:t>OBLIGADO</w:t>
      </w:r>
      <w:r w:rsidRPr="00607B03">
        <w:rPr>
          <w:rFonts w:ascii="Palatino Linotype" w:eastAsia="Palatino Linotype" w:hAnsi="Palatino Linotype" w:cs="Palatino Linotype"/>
          <w:sz w:val="24"/>
          <w:szCs w:val="24"/>
        </w:rPr>
        <w:t>,</w:t>
      </w:r>
      <w:r w:rsidRPr="00607B03">
        <w:rPr>
          <w:rFonts w:ascii="Palatino Linotype" w:eastAsia="Palatino Linotype" w:hAnsi="Palatino Linotype" w:cs="Palatino Linotype"/>
          <w:b/>
          <w:sz w:val="24"/>
          <w:szCs w:val="24"/>
        </w:rPr>
        <w:t xml:space="preserve"> </w:t>
      </w:r>
      <w:r w:rsidRPr="00607B03">
        <w:rPr>
          <w:rFonts w:ascii="Palatino Linotype" w:eastAsia="Palatino Linotype" w:hAnsi="Palatino Linotype" w:cs="Palatino Linotype"/>
          <w:sz w:val="24"/>
          <w:szCs w:val="24"/>
        </w:rPr>
        <w:t>de instruir una búsqueda exhaustiva a todas y cada una de las áreas administrativas de las que se compone, que permitirá:</w:t>
      </w:r>
    </w:p>
    <w:p w14:paraId="5B44E260" w14:textId="77777777" w:rsidR="0001705D" w:rsidRPr="00607B03" w:rsidRDefault="0001705D">
      <w:pPr>
        <w:spacing w:after="80" w:line="360" w:lineRule="auto"/>
        <w:jc w:val="both"/>
        <w:rPr>
          <w:rFonts w:ascii="Palatino Linotype" w:eastAsia="Palatino Linotype" w:hAnsi="Palatino Linotype" w:cs="Palatino Linotype"/>
          <w:sz w:val="24"/>
          <w:szCs w:val="24"/>
        </w:rPr>
      </w:pPr>
    </w:p>
    <w:p w14:paraId="7CAD6E8A" w14:textId="77777777" w:rsidR="0001705D" w:rsidRPr="00607B03" w:rsidRDefault="00870080">
      <w:pPr>
        <w:numPr>
          <w:ilvl w:val="0"/>
          <w:numId w:val="4"/>
        </w:numPr>
        <w:spacing w:before="80" w:after="240" w:line="360" w:lineRule="auto"/>
        <w:jc w:val="both"/>
        <w:rPr>
          <w:rFonts w:ascii="Palatino Linotype" w:eastAsia="Palatino Linotype" w:hAnsi="Palatino Linotype" w:cs="Palatino Linotype"/>
          <w:sz w:val="24"/>
          <w:szCs w:val="24"/>
        </w:rPr>
      </w:pPr>
      <w:r w:rsidRPr="00607B03">
        <w:rPr>
          <w:rFonts w:ascii="Palatino Linotype" w:eastAsia="Palatino Linotype" w:hAnsi="Palatino Linotype" w:cs="Palatino Linotype"/>
          <w:sz w:val="24"/>
          <w:szCs w:val="24"/>
        </w:rPr>
        <w:t>Que se localice la documentación que contenga la información solicitada. En este caso habrá que señalar que de acuerdo con las disposiciones transcritas, la información puede obrar en sus archivos ya sea porque la genera, la administra o simplemente la posee.</w:t>
      </w:r>
    </w:p>
    <w:p w14:paraId="24769307" w14:textId="77777777" w:rsidR="0001705D" w:rsidRPr="00607B03" w:rsidRDefault="00870080">
      <w:pPr>
        <w:spacing w:before="240" w:after="0" w:line="360" w:lineRule="auto"/>
        <w:jc w:val="both"/>
        <w:rPr>
          <w:rFonts w:ascii="Palatino Linotype" w:eastAsia="Palatino Linotype" w:hAnsi="Palatino Linotype" w:cs="Palatino Linotype"/>
          <w:sz w:val="24"/>
          <w:szCs w:val="24"/>
        </w:rPr>
      </w:pPr>
      <w:r w:rsidRPr="00607B03">
        <w:rPr>
          <w:rFonts w:ascii="Palatino Linotype" w:eastAsia="Palatino Linotype" w:hAnsi="Palatino Linotype" w:cs="Palatino Linotype"/>
          <w:sz w:val="24"/>
          <w:szCs w:val="24"/>
        </w:rPr>
        <w:t xml:space="preserve">De actualizarse esta primera hipótesis, la información debe entregarse al </w:t>
      </w:r>
      <w:r w:rsidRPr="00607B03">
        <w:rPr>
          <w:rFonts w:ascii="Palatino Linotype" w:eastAsia="Palatino Linotype" w:hAnsi="Palatino Linotype" w:cs="Palatino Linotype"/>
          <w:b/>
          <w:i/>
          <w:sz w:val="24"/>
          <w:szCs w:val="24"/>
        </w:rPr>
        <w:t xml:space="preserve">Recurrente </w:t>
      </w:r>
      <w:r w:rsidRPr="00607B03">
        <w:rPr>
          <w:rFonts w:ascii="Palatino Linotype" w:eastAsia="Palatino Linotype" w:hAnsi="Palatino Linotype" w:cs="Palatino Linotype"/>
          <w:sz w:val="24"/>
          <w:szCs w:val="24"/>
        </w:rPr>
        <w:t>a través del o los documentos fuente.</w:t>
      </w:r>
    </w:p>
    <w:p w14:paraId="73F346C9" w14:textId="77777777" w:rsidR="0001705D" w:rsidRPr="00607B03" w:rsidRDefault="0001705D">
      <w:pPr>
        <w:spacing w:after="0" w:line="360" w:lineRule="auto"/>
        <w:jc w:val="both"/>
        <w:rPr>
          <w:rFonts w:ascii="Palatino Linotype" w:eastAsia="Palatino Linotype" w:hAnsi="Palatino Linotype" w:cs="Palatino Linotype"/>
          <w:sz w:val="24"/>
          <w:szCs w:val="24"/>
        </w:rPr>
      </w:pPr>
    </w:p>
    <w:p w14:paraId="56EF85A7" w14:textId="77777777" w:rsidR="0001705D" w:rsidRPr="00607B03" w:rsidRDefault="00870080">
      <w:pPr>
        <w:numPr>
          <w:ilvl w:val="0"/>
          <w:numId w:val="4"/>
        </w:numPr>
        <w:spacing w:after="0" w:line="360" w:lineRule="auto"/>
        <w:jc w:val="both"/>
        <w:rPr>
          <w:rFonts w:ascii="Palatino Linotype" w:eastAsia="Palatino Linotype" w:hAnsi="Palatino Linotype" w:cs="Palatino Linotype"/>
          <w:sz w:val="24"/>
          <w:szCs w:val="24"/>
        </w:rPr>
      </w:pPr>
      <w:r w:rsidRPr="00607B03">
        <w:rPr>
          <w:rFonts w:ascii="Palatino Linotype" w:eastAsia="Palatino Linotype" w:hAnsi="Palatino Linotype" w:cs="Palatino Linotype"/>
          <w:sz w:val="24"/>
          <w:szCs w:val="24"/>
        </w:rPr>
        <w:t>Que no se localice documento alguno que contenga la información requerida, en este supuesto, el Comité de Transparencia deberá resolver la declaratoria de inexistencia de la información y notificarla al recurrente</w:t>
      </w:r>
      <w:r w:rsidRPr="00607B03">
        <w:rPr>
          <w:rFonts w:ascii="Palatino Linotype" w:eastAsia="Palatino Linotype" w:hAnsi="Palatino Linotype" w:cs="Palatino Linotype"/>
          <w:b/>
          <w:i/>
          <w:sz w:val="24"/>
          <w:szCs w:val="24"/>
        </w:rPr>
        <w:t xml:space="preserve"> </w:t>
      </w:r>
      <w:r w:rsidRPr="00607B03">
        <w:rPr>
          <w:rFonts w:ascii="Palatino Linotype" w:eastAsia="Palatino Linotype" w:hAnsi="Palatino Linotype" w:cs="Palatino Linotype"/>
          <w:sz w:val="24"/>
          <w:szCs w:val="24"/>
        </w:rPr>
        <w:t>y a este Pleno.</w:t>
      </w:r>
    </w:p>
    <w:p w14:paraId="3DE74297" w14:textId="77777777" w:rsidR="0001705D" w:rsidRPr="00607B03" w:rsidRDefault="00870080">
      <w:pPr>
        <w:numPr>
          <w:ilvl w:val="0"/>
          <w:numId w:val="4"/>
        </w:numPr>
        <w:spacing w:after="0" w:line="360" w:lineRule="auto"/>
        <w:ind w:left="714" w:hanging="357"/>
        <w:jc w:val="both"/>
        <w:rPr>
          <w:rFonts w:ascii="Palatino Linotype" w:eastAsia="Palatino Linotype" w:hAnsi="Palatino Linotype" w:cs="Palatino Linotype"/>
          <w:sz w:val="24"/>
          <w:szCs w:val="24"/>
        </w:rPr>
      </w:pPr>
      <w:r w:rsidRPr="00607B03">
        <w:rPr>
          <w:rFonts w:ascii="Palatino Linotype" w:eastAsia="Palatino Linotype" w:hAnsi="Palatino Linotype" w:cs="Palatino Linotype"/>
          <w:sz w:val="24"/>
          <w:szCs w:val="24"/>
        </w:rPr>
        <w:t>Que se ordene siempre que sea materialmente posible, que se genere o reponga la información en caso de que ésta tuviera que existir, derivado del ejercicio de sus facultades.</w:t>
      </w:r>
    </w:p>
    <w:p w14:paraId="6BF27C69" w14:textId="77777777" w:rsidR="0001705D" w:rsidRPr="00607B03" w:rsidRDefault="00870080">
      <w:pPr>
        <w:spacing w:after="0" w:line="360" w:lineRule="auto"/>
        <w:jc w:val="both"/>
        <w:rPr>
          <w:rFonts w:ascii="Palatino Linotype" w:eastAsia="Palatino Linotype" w:hAnsi="Palatino Linotype" w:cs="Palatino Linotype"/>
          <w:sz w:val="24"/>
          <w:szCs w:val="24"/>
        </w:rPr>
      </w:pPr>
      <w:r w:rsidRPr="00607B03">
        <w:rPr>
          <w:rFonts w:ascii="Palatino Linotype" w:eastAsia="Palatino Linotype" w:hAnsi="Palatino Linotype" w:cs="Palatino Linotype"/>
          <w:sz w:val="24"/>
          <w:szCs w:val="24"/>
        </w:rPr>
        <w:t>En las relatadas argumentaciones, se puede afirmar que cuando la información requerida por un particular no exista en los archivos de los Sujetos Obligados; se requiere de un mecanismo para brindar certeza jurídica y a la vez para determinar el tipo y grado de responsabilidad de los servidores públicos que intervienen en el proceso de elaboración de la información.</w:t>
      </w:r>
    </w:p>
    <w:p w14:paraId="509BB504" w14:textId="77777777" w:rsidR="0001705D" w:rsidRPr="00607B03" w:rsidRDefault="0001705D">
      <w:pPr>
        <w:spacing w:after="0" w:line="360" w:lineRule="auto"/>
        <w:jc w:val="both"/>
        <w:rPr>
          <w:rFonts w:ascii="Palatino Linotype" w:eastAsia="Palatino Linotype" w:hAnsi="Palatino Linotype" w:cs="Palatino Linotype"/>
          <w:sz w:val="24"/>
          <w:szCs w:val="24"/>
        </w:rPr>
      </w:pPr>
    </w:p>
    <w:p w14:paraId="007C3173" w14:textId="77777777" w:rsidR="0001705D" w:rsidRPr="00607B03" w:rsidRDefault="00870080">
      <w:pPr>
        <w:spacing w:after="0" w:line="360" w:lineRule="auto"/>
        <w:jc w:val="both"/>
        <w:rPr>
          <w:rFonts w:ascii="Palatino Linotype" w:eastAsia="Palatino Linotype" w:hAnsi="Palatino Linotype" w:cs="Palatino Linotype"/>
          <w:sz w:val="24"/>
          <w:szCs w:val="24"/>
        </w:rPr>
      </w:pPr>
      <w:r w:rsidRPr="00607B03">
        <w:rPr>
          <w:rFonts w:ascii="Palatino Linotype" w:eastAsia="Palatino Linotype" w:hAnsi="Palatino Linotype" w:cs="Palatino Linotype"/>
          <w:sz w:val="24"/>
          <w:szCs w:val="24"/>
        </w:rPr>
        <w:lastRenderedPageBreak/>
        <w:t xml:space="preserve">No para desapercibido mencionar que en la respuesta otorgada por </w:t>
      </w:r>
      <w:r w:rsidRPr="00607B03">
        <w:rPr>
          <w:rFonts w:ascii="Palatino Linotype" w:eastAsia="Palatino Linotype" w:hAnsi="Palatino Linotype" w:cs="Palatino Linotype"/>
          <w:b/>
          <w:sz w:val="24"/>
          <w:szCs w:val="24"/>
        </w:rPr>
        <w:t xml:space="preserve">EL SUJETO OBLIGADO, </w:t>
      </w:r>
      <w:r w:rsidRPr="00607B03">
        <w:rPr>
          <w:rFonts w:ascii="Palatino Linotype" w:eastAsia="Palatino Linotype" w:hAnsi="Palatino Linotype" w:cs="Palatino Linotype"/>
          <w:sz w:val="24"/>
          <w:szCs w:val="24"/>
        </w:rPr>
        <w:t>se dejó a la vista en el certificado de competencia laboral una Clave Única de Registro Poblacional (CURP) mismo que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3781B7D5" w14:textId="77777777" w:rsidR="0001705D" w:rsidRPr="00607B03" w:rsidRDefault="0001705D">
      <w:pPr>
        <w:spacing w:after="0" w:line="360" w:lineRule="auto"/>
        <w:jc w:val="both"/>
        <w:rPr>
          <w:rFonts w:ascii="Palatino Linotype" w:eastAsia="Palatino Linotype" w:hAnsi="Palatino Linotype" w:cs="Palatino Linotype"/>
          <w:sz w:val="24"/>
          <w:szCs w:val="24"/>
        </w:rPr>
      </w:pPr>
    </w:p>
    <w:p w14:paraId="067642EC" w14:textId="77777777" w:rsidR="0001705D" w:rsidRPr="00607B03" w:rsidRDefault="00870080">
      <w:pPr>
        <w:spacing w:after="0" w:line="360" w:lineRule="auto"/>
        <w:jc w:val="both"/>
        <w:rPr>
          <w:rFonts w:ascii="Palatino Linotype" w:eastAsia="Palatino Linotype" w:hAnsi="Palatino Linotype" w:cs="Palatino Linotype"/>
          <w:sz w:val="24"/>
          <w:szCs w:val="24"/>
        </w:rPr>
      </w:pPr>
      <w:r w:rsidRPr="00607B03">
        <w:rPr>
          <w:rFonts w:ascii="Palatino Linotype" w:eastAsia="Palatino Linotype" w:hAnsi="Palatino Linotype" w:cs="Palatino Linotype"/>
          <w:sz w:val="24"/>
          <w:szCs w:val="24"/>
        </w:rPr>
        <w:t>Argumento que es compartido por el Instituto Nacional de Transparencia, Acceso a la Información y Protección de Datos Personales, INAI</w:t>
      </w:r>
      <w:r w:rsidRPr="00607B03">
        <w:rPr>
          <w:rFonts w:ascii="Palatino Linotype" w:eastAsia="Palatino Linotype" w:hAnsi="Palatino Linotype" w:cs="Palatino Linotype"/>
          <w:b/>
          <w:sz w:val="24"/>
          <w:szCs w:val="24"/>
        </w:rPr>
        <w:t xml:space="preserve">, conforme al </w:t>
      </w:r>
      <w:r w:rsidRPr="00607B03">
        <w:rPr>
          <w:rFonts w:ascii="Palatino Linotype" w:eastAsia="Palatino Linotype" w:hAnsi="Palatino Linotype" w:cs="Palatino Linotype"/>
          <w:sz w:val="24"/>
          <w:szCs w:val="24"/>
        </w:rPr>
        <w:t xml:space="preserve">criterio 18/17, el cual refiere: </w:t>
      </w:r>
    </w:p>
    <w:p w14:paraId="01F1FCD4" w14:textId="77777777" w:rsidR="0001705D" w:rsidRPr="00607B03" w:rsidRDefault="0001705D">
      <w:pPr>
        <w:spacing w:after="0" w:line="360" w:lineRule="auto"/>
        <w:jc w:val="both"/>
        <w:rPr>
          <w:rFonts w:ascii="Palatino Linotype" w:eastAsia="Palatino Linotype" w:hAnsi="Palatino Linotype" w:cs="Palatino Linotype"/>
          <w:sz w:val="24"/>
          <w:szCs w:val="24"/>
        </w:rPr>
      </w:pPr>
    </w:p>
    <w:p w14:paraId="3B7D011F" w14:textId="77777777" w:rsidR="0001705D" w:rsidRPr="00607B03" w:rsidRDefault="00870080">
      <w:pPr>
        <w:spacing w:after="0" w:line="276" w:lineRule="auto"/>
        <w:ind w:left="851" w:right="851"/>
        <w:jc w:val="both"/>
        <w:rPr>
          <w:rFonts w:ascii="Palatino Linotype" w:eastAsia="Palatino Linotype" w:hAnsi="Palatino Linotype" w:cs="Palatino Linotype"/>
          <w:i/>
        </w:rPr>
      </w:pPr>
      <w:r w:rsidRPr="00607B03">
        <w:rPr>
          <w:rFonts w:ascii="Palatino Linotype" w:eastAsia="Palatino Linotype" w:hAnsi="Palatino Linotype" w:cs="Palatino Linotype"/>
          <w:b/>
          <w:i/>
        </w:rPr>
        <w:t xml:space="preserve">“Clave Única de Registro de Población (CURP). </w:t>
      </w:r>
      <w:r w:rsidRPr="00607B03">
        <w:rPr>
          <w:rFonts w:ascii="Palatino Linotype" w:eastAsia="Palatino Linotype" w:hAnsi="Palatino Linotype" w:cs="Palatino Linotype"/>
          <w:i/>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45A0CD44" w14:textId="77777777" w:rsidR="0001705D" w:rsidRPr="00607B03" w:rsidRDefault="0001705D">
      <w:pPr>
        <w:spacing w:after="0" w:line="360" w:lineRule="auto"/>
        <w:jc w:val="both"/>
        <w:rPr>
          <w:rFonts w:ascii="Palatino Linotype" w:eastAsia="Palatino Linotype" w:hAnsi="Palatino Linotype" w:cs="Palatino Linotype"/>
          <w:sz w:val="24"/>
          <w:szCs w:val="24"/>
        </w:rPr>
      </w:pPr>
    </w:p>
    <w:p w14:paraId="44EF93BA" w14:textId="77777777" w:rsidR="0001705D" w:rsidRPr="00607B03" w:rsidRDefault="00870080">
      <w:pPr>
        <w:spacing w:after="0" w:line="360" w:lineRule="auto"/>
        <w:jc w:val="both"/>
        <w:rPr>
          <w:rFonts w:ascii="Palatino Linotype" w:eastAsia="Palatino Linotype" w:hAnsi="Palatino Linotype" w:cs="Palatino Linotype"/>
          <w:strike/>
          <w:sz w:val="24"/>
          <w:szCs w:val="24"/>
        </w:rPr>
      </w:pPr>
      <w:r w:rsidRPr="00607B03">
        <w:rPr>
          <w:rFonts w:ascii="Palatino Linotype" w:eastAsia="Palatino Linotype" w:hAnsi="Palatino Linotype" w:cs="Palatino Linotype"/>
          <w:sz w:val="24"/>
          <w:szCs w:val="24"/>
        </w:rPr>
        <w:t xml:space="preserve">Por lo que la puesta a disposición del dato en mención, pudiese causar un daño a la esfera personal del titular de los datos personales, motivo por el que este Organismo Garante considera procedente dar vista al Titular de la Dirección de Datos </w:t>
      </w:r>
      <w:r w:rsidRPr="00607B03">
        <w:rPr>
          <w:rFonts w:ascii="Palatino Linotype" w:eastAsia="Palatino Linotype" w:hAnsi="Palatino Linotype" w:cs="Palatino Linotype"/>
          <w:sz w:val="24"/>
          <w:szCs w:val="24"/>
        </w:rPr>
        <w:lastRenderedPageBreak/>
        <w:t xml:space="preserve">Personales de este Órgano, con fundamento en el artículo 82 fracción XXVII de la Ley de Protección de Datos Personales del Estado de México, para que en ejercicio de sus atribuciones contenidas en el numeral 24 fracciones V, XI, XII Y XIII del Reglamento Interior del Instituto de Transparencia, Acceso a la Información Pública y Protección de Datos Personales del Estado de México y Municipios, determine lo conducente.  </w:t>
      </w:r>
    </w:p>
    <w:p w14:paraId="3603213C" w14:textId="77777777" w:rsidR="0001705D" w:rsidRPr="00607B03" w:rsidRDefault="0001705D">
      <w:pPr>
        <w:spacing w:after="0" w:line="360" w:lineRule="auto"/>
        <w:jc w:val="both"/>
        <w:rPr>
          <w:rFonts w:ascii="Palatino Linotype" w:eastAsia="Palatino Linotype" w:hAnsi="Palatino Linotype" w:cs="Palatino Linotype"/>
          <w:sz w:val="24"/>
          <w:szCs w:val="24"/>
        </w:rPr>
      </w:pPr>
    </w:p>
    <w:p w14:paraId="311ECC65" w14:textId="77777777" w:rsidR="0001705D" w:rsidRPr="00607B03" w:rsidRDefault="00870080">
      <w:pPr>
        <w:spacing w:after="0" w:line="360" w:lineRule="auto"/>
        <w:jc w:val="both"/>
        <w:rPr>
          <w:rFonts w:ascii="Palatino Linotype" w:eastAsia="Palatino Linotype" w:hAnsi="Palatino Linotype" w:cs="Palatino Linotype"/>
          <w:sz w:val="24"/>
          <w:szCs w:val="24"/>
        </w:rPr>
      </w:pPr>
      <w:r w:rsidRPr="00607B03">
        <w:rPr>
          <w:rFonts w:ascii="Palatino Linotype" w:eastAsia="Palatino Linotype" w:hAnsi="Palatino Linotype" w:cs="Palatino Linotype"/>
          <w:b/>
          <w:sz w:val="24"/>
          <w:szCs w:val="24"/>
        </w:rPr>
        <w:t xml:space="preserve">QUINTO. VERSIÓN PÚBLICA. </w:t>
      </w:r>
      <w:r w:rsidRPr="00607B03">
        <w:rPr>
          <w:rFonts w:ascii="Palatino Linotype" w:eastAsia="Palatino Linotype" w:hAnsi="Palatino Linotype" w:cs="Palatino Linotype"/>
          <w:sz w:val="24"/>
          <w:szCs w:val="24"/>
        </w:rPr>
        <w:t>Finalmente, debe señalarse que de ser el caso en que los documentos que vayan a ser entregados por el</w:t>
      </w:r>
      <w:r w:rsidRPr="00607B03">
        <w:rPr>
          <w:rFonts w:ascii="Palatino Linotype" w:eastAsia="Palatino Linotype" w:hAnsi="Palatino Linotype" w:cs="Palatino Linotype"/>
          <w:b/>
          <w:sz w:val="24"/>
          <w:szCs w:val="24"/>
        </w:rPr>
        <w:t xml:space="preserve"> </w:t>
      </w:r>
      <w:r w:rsidRPr="00607B03">
        <w:rPr>
          <w:rFonts w:ascii="Palatino Linotype" w:eastAsia="Palatino Linotype" w:hAnsi="Palatino Linotype" w:cs="Palatino Linotype"/>
          <w:sz w:val="24"/>
          <w:szCs w:val="24"/>
        </w:rPr>
        <w:t xml:space="preserve">sujeto obligado, para dar cumplimiento a la presente resolución, contengan datos que deban ser clasificados, </w:t>
      </w:r>
      <w:r w:rsidRPr="00607B03">
        <w:rPr>
          <w:rFonts w:ascii="Palatino Linotype" w:eastAsia="Palatino Linotype" w:hAnsi="Palatino Linotype" w:cs="Palatino Linotype"/>
          <w:b/>
          <w:sz w:val="24"/>
          <w:szCs w:val="24"/>
        </w:rPr>
        <w:t>EL SUJETO OBLIGADO</w:t>
      </w:r>
      <w:r w:rsidRPr="00607B03">
        <w:rPr>
          <w:rFonts w:ascii="Palatino Linotype" w:eastAsia="Palatino Linotype" w:hAnsi="Palatino Linotype" w:cs="Palatino Linotype"/>
          <w:sz w:val="24"/>
          <w:szCs w:val="24"/>
        </w:rPr>
        <w:t xml:space="preserve"> deberá hacer la elaboración de la versión pública de tales documentos a fin de satisfacer el derecho de acceso a la información pública del recurrente sin menoscabo al derecho a la protección de los datos personales de terceros.</w:t>
      </w:r>
    </w:p>
    <w:p w14:paraId="0594111E" w14:textId="77777777" w:rsidR="0001705D" w:rsidRPr="00607B03" w:rsidRDefault="0001705D">
      <w:pPr>
        <w:spacing w:after="0" w:line="360" w:lineRule="auto"/>
        <w:jc w:val="both"/>
        <w:rPr>
          <w:rFonts w:ascii="Palatino Linotype" w:eastAsia="Palatino Linotype" w:hAnsi="Palatino Linotype" w:cs="Palatino Linotype"/>
          <w:sz w:val="24"/>
          <w:szCs w:val="24"/>
        </w:rPr>
      </w:pPr>
    </w:p>
    <w:p w14:paraId="1C6157E2" w14:textId="77777777" w:rsidR="0001705D" w:rsidRPr="00607B03" w:rsidRDefault="00870080">
      <w:pPr>
        <w:spacing w:after="0" w:line="360" w:lineRule="auto"/>
        <w:jc w:val="both"/>
        <w:rPr>
          <w:rFonts w:ascii="Palatino Linotype" w:eastAsia="Palatino Linotype" w:hAnsi="Palatino Linotype" w:cs="Palatino Linotype"/>
          <w:sz w:val="24"/>
          <w:szCs w:val="24"/>
        </w:rPr>
      </w:pPr>
      <w:r w:rsidRPr="00607B03">
        <w:rPr>
          <w:rFonts w:ascii="Palatino Linotype" w:eastAsia="Palatino Linotype" w:hAnsi="Palatino Linotype" w:cs="Palatino Linotype"/>
          <w:sz w:val="24"/>
          <w:szCs w:val="24"/>
        </w:rPr>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14:paraId="5D75447A" w14:textId="77777777" w:rsidR="0001705D" w:rsidRPr="00607B03" w:rsidRDefault="0001705D">
      <w:pPr>
        <w:spacing w:after="0" w:line="360" w:lineRule="auto"/>
        <w:jc w:val="both"/>
        <w:rPr>
          <w:rFonts w:ascii="Palatino Linotype" w:eastAsia="Palatino Linotype" w:hAnsi="Palatino Linotype" w:cs="Palatino Linotype"/>
          <w:sz w:val="24"/>
          <w:szCs w:val="24"/>
        </w:rPr>
      </w:pPr>
    </w:p>
    <w:p w14:paraId="76D0F22E" w14:textId="77777777" w:rsidR="0001705D" w:rsidRPr="00607B03" w:rsidRDefault="00870080">
      <w:pPr>
        <w:spacing w:after="120" w:line="276" w:lineRule="auto"/>
        <w:ind w:left="851" w:right="902"/>
        <w:jc w:val="both"/>
        <w:rPr>
          <w:rFonts w:ascii="Palatino Linotype" w:eastAsia="Palatino Linotype" w:hAnsi="Palatino Linotype" w:cs="Palatino Linotype"/>
          <w:i/>
        </w:rPr>
      </w:pPr>
      <w:r w:rsidRPr="00607B03">
        <w:rPr>
          <w:rFonts w:ascii="Palatino Linotype" w:eastAsia="Palatino Linotype" w:hAnsi="Palatino Linotype" w:cs="Palatino Linotype"/>
          <w:i/>
        </w:rPr>
        <w:t>“</w:t>
      </w:r>
      <w:r w:rsidRPr="00607B03">
        <w:rPr>
          <w:rFonts w:ascii="Palatino Linotype" w:eastAsia="Palatino Linotype" w:hAnsi="Palatino Linotype" w:cs="Palatino Linotype"/>
          <w:b/>
          <w:i/>
        </w:rPr>
        <w:t>Artículo 3</w:t>
      </w:r>
      <w:r w:rsidRPr="00607B03">
        <w:rPr>
          <w:rFonts w:ascii="Palatino Linotype" w:eastAsia="Palatino Linotype" w:hAnsi="Palatino Linotype" w:cs="Palatino Linotype"/>
          <w:i/>
        </w:rPr>
        <w:t>. Para los efectos de la presente Ley se entenderá por:</w:t>
      </w:r>
    </w:p>
    <w:p w14:paraId="48E7C433" w14:textId="77777777" w:rsidR="0001705D" w:rsidRPr="00607B03" w:rsidRDefault="00870080">
      <w:pPr>
        <w:spacing w:before="120" w:after="120" w:line="276" w:lineRule="auto"/>
        <w:ind w:left="1134" w:right="902"/>
        <w:jc w:val="both"/>
        <w:rPr>
          <w:rFonts w:ascii="Palatino Linotype" w:eastAsia="Palatino Linotype" w:hAnsi="Palatino Linotype" w:cs="Palatino Linotype"/>
          <w:i/>
        </w:rPr>
      </w:pPr>
      <w:r w:rsidRPr="00607B03">
        <w:rPr>
          <w:rFonts w:ascii="Palatino Linotype" w:eastAsia="Palatino Linotype" w:hAnsi="Palatino Linotype" w:cs="Palatino Linotype"/>
          <w:i/>
        </w:rPr>
        <w:t>[…]</w:t>
      </w:r>
    </w:p>
    <w:p w14:paraId="7E5EAB2B" w14:textId="77777777" w:rsidR="0001705D" w:rsidRPr="00607B03" w:rsidRDefault="00870080">
      <w:pPr>
        <w:spacing w:before="120" w:after="120" w:line="276" w:lineRule="auto"/>
        <w:ind w:left="1134" w:right="902"/>
        <w:jc w:val="both"/>
        <w:rPr>
          <w:rFonts w:ascii="Palatino Linotype" w:eastAsia="Palatino Linotype" w:hAnsi="Palatino Linotype" w:cs="Palatino Linotype"/>
          <w:i/>
        </w:rPr>
      </w:pPr>
      <w:r w:rsidRPr="00607B03">
        <w:rPr>
          <w:rFonts w:ascii="Palatino Linotype" w:eastAsia="Palatino Linotype" w:hAnsi="Palatino Linotype" w:cs="Palatino Linotype"/>
          <w:b/>
          <w:i/>
        </w:rPr>
        <w:lastRenderedPageBreak/>
        <w:t>IX. Datos personales</w:t>
      </w:r>
      <w:r w:rsidRPr="00607B03">
        <w:rPr>
          <w:rFonts w:ascii="Palatino Linotype" w:eastAsia="Palatino Linotype" w:hAnsi="Palatino Linotype" w:cs="Palatino Linotype"/>
          <w:i/>
        </w:rPr>
        <w:t xml:space="preserve">: La información concerniente a una persona, identificada o identificable según lo dispuesto por la Ley de Protección de Datos Personales del Estado de México; </w:t>
      </w:r>
    </w:p>
    <w:p w14:paraId="10D99E3D" w14:textId="77777777" w:rsidR="0001705D" w:rsidRPr="00607B03" w:rsidRDefault="00870080">
      <w:pPr>
        <w:spacing w:before="120" w:after="120" w:line="276" w:lineRule="auto"/>
        <w:ind w:left="1134" w:right="902"/>
        <w:jc w:val="both"/>
        <w:rPr>
          <w:rFonts w:ascii="Palatino Linotype" w:eastAsia="Palatino Linotype" w:hAnsi="Palatino Linotype" w:cs="Palatino Linotype"/>
          <w:i/>
        </w:rPr>
      </w:pPr>
      <w:r w:rsidRPr="00607B03">
        <w:rPr>
          <w:rFonts w:ascii="Palatino Linotype" w:eastAsia="Palatino Linotype" w:hAnsi="Palatino Linotype" w:cs="Palatino Linotype"/>
          <w:b/>
          <w:i/>
        </w:rPr>
        <w:t>XX. Información clasificada</w:t>
      </w:r>
      <w:r w:rsidRPr="00607B03">
        <w:rPr>
          <w:rFonts w:ascii="Palatino Linotype" w:eastAsia="Palatino Linotype" w:hAnsi="Palatino Linotype" w:cs="Palatino Linotype"/>
          <w:i/>
        </w:rPr>
        <w:t>: Aquella considerada por la presente Ley como reservada o confidencial;</w:t>
      </w:r>
    </w:p>
    <w:p w14:paraId="07984954" w14:textId="77777777" w:rsidR="0001705D" w:rsidRPr="00607B03" w:rsidRDefault="00870080">
      <w:pPr>
        <w:spacing w:before="120" w:after="120" w:line="276" w:lineRule="auto"/>
        <w:ind w:left="1134" w:right="902"/>
        <w:jc w:val="both"/>
        <w:rPr>
          <w:rFonts w:ascii="Palatino Linotype" w:eastAsia="Palatino Linotype" w:hAnsi="Palatino Linotype" w:cs="Palatino Linotype"/>
          <w:i/>
        </w:rPr>
      </w:pPr>
      <w:r w:rsidRPr="00607B03">
        <w:rPr>
          <w:rFonts w:ascii="Palatino Linotype" w:eastAsia="Palatino Linotype" w:hAnsi="Palatino Linotype" w:cs="Palatino Linotype"/>
          <w:b/>
          <w:i/>
        </w:rPr>
        <w:t xml:space="preserve">XXI. Información confidencial: </w:t>
      </w:r>
      <w:r w:rsidRPr="00607B03">
        <w:rPr>
          <w:rFonts w:ascii="Palatino Linotype" w:eastAsia="Palatino Linotype" w:hAnsi="Palatino Linotype" w:cs="Palatino Linotype"/>
          <w:i/>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841D3B5" w14:textId="77777777" w:rsidR="0001705D" w:rsidRPr="00607B03" w:rsidRDefault="00870080">
      <w:pPr>
        <w:spacing w:before="120" w:after="120" w:line="276" w:lineRule="auto"/>
        <w:ind w:left="1134" w:right="902"/>
        <w:jc w:val="both"/>
        <w:rPr>
          <w:rFonts w:ascii="Palatino Linotype" w:eastAsia="Palatino Linotype" w:hAnsi="Palatino Linotype" w:cs="Palatino Linotype"/>
          <w:i/>
        </w:rPr>
      </w:pPr>
      <w:r w:rsidRPr="00607B03">
        <w:rPr>
          <w:rFonts w:ascii="Palatino Linotype" w:eastAsia="Palatino Linotype" w:hAnsi="Palatino Linotype" w:cs="Palatino Linotype"/>
          <w:b/>
          <w:i/>
        </w:rPr>
        <w:t>XLV. Versión pública:</w:t>
      </w:r>
      <w:r w:rsidRPr="00607B03">
        <w:rPr>
          <w:rFonts w:ascii="Palatino Linotype" w:eastAsia="Palatino Linotype" w:hAnsi="Palatino Linotype" w:cs="Palatino Linotype"/>
          <w:i/>
        </w:rPr>
        <w:t xml:space="preserve"> Documento en el que se elimine, suprime o borra la información clasificada como reservada o confidencial para permitir su acceso.</w:t>
      </w:r>
    </w:p>
    <w:p w14:paraId="1063CFCD" w14:textId="77777777" w:rsidR="0001705D" w:rsidRPr="00607B03" w:rsidRDefault="00870080">
      <w:pPr>
        <w:spacing w:before="120" w:after="120" w:line="276" w:lineRule="auto"/>
        <w:ind w:left="1134" w:right="902"/>
        <w:jc w:val="both"/>
        <w:rPr>
          <w:rFonts w:ascii="Palatino Linotype" w:eastAsia="Palatino Linotype" w:hAnsi="Palatino Linotype" w:cs="Palatino Linotype"/>
          <w:i/>
        </w:rPr>
      </w:pPr>
      <w:r w:rsidRPr="00607B03">
        <w:rPr>
          <w:rFonts w:ascii="Palatino Linotype" w:eastAsia="Palatino Linotype" w:hAnsi="Palatino Linotype" w:cs="Palatino Linotype"/>
          <w:i/>
        </w:rPr>
        <w:t>[…]</w:t>
      </w:r>
    </w:p>
    <w:p w14:paraId="6027A77D" w14:textId="77777777" w:rsidR="0001705D" w:rsidRPr="00607B03" w:rsidRDefault="00870080">
      <w:pPr>
        <w:spacing w:before="120" w:after="120" w:line="276" w:lineRule="auto"/>
        <w:ind w:left="851" w:right="902"/>
        <w:jc w:val="both"/>
        <w:rPr>
          <w:rFonts w:ascii="Palatino Linotype" w:eastAsia="Palatino Linotype" w:hAnsi="Palatino Linotype" w:cs="Palatino Linotype"/>
          <w:i/>
        </w:rPr>
      </w:pPr>
      <w:r w:rsidRPr="00607B03">
        <w:rPr>
          <w:rFonts w:ascii="Palatino Linotype" w:eastAsia="Palatino Linotype" w:hAnsi="Palatino Linotype" w:cs="Palatino Linotype"/>
          <w:b/>
          <w:i/>
        </w:rPr>
        <w:t>Artículo 91.</w:t>
      </w:r>
      <w:r w:rsidRPr="00607B03">
        <w:rPr>
          <w:rFonts w:ascii="Palatino Linotype" w:eastAsia="Palatino Linotype" w:hAnsi="Palatino Linotype" w:cs="Palatino Linotype"/>
          <w:i/>
        </w:rPr>
        <w:t xml:space="preserve"> El acceso a la información pública será restringido excepcionalmente, cuando ésta sea clasificada como reservada o confidencial.</w:t>
      </w:r>
    </w:p>
    <w:p w14:paraId="6C515334" w14:textId="77777777" w:rsidR="0001705D" w:rsidRPr="00607B03" w:rsidRDefault="00870080">
      <w:pPr>
        <w:spacing w:before="120" w:after="120" w:line="276" w:lineRule="auto"/>
        <w:ind w:left="851" w:right="902"/>
        <w:jc w:val="both"/>
        <w:rPr>
          <w:rFonts w:ascii="Palatino Linotype" w:eastAsia="Palatino Linotype" w:hAnsi="Palatino Linotype" w:cs="Palatino Linotype"/>
          <w:i/>
        </w:rPr>
      </w:pPr>
      <w:r w:rsidRPr="00607B03">
        <w:rPr>
          <w:rFonts w:ascii="Palatino Linotype" w:eastAsia="Palatino Linotype" w:hAnsi="Palatino Linotype" w:cs="Palatino Linotype"/>
          <w:b/>
          <w:i/>
        </w:rPr>
        <w:t>Artículo 132.</w:t>
      </w:r>
      <w:r w:rsidRPr="00607B03">
        <w:rPr>
          <w:rFonts w:ascii="Palatino Linotype" w:eastAsia="Palatino Linotype" w:hAnsi="Palatino Linotype" w:cs="Palatino Linotype"/>
          <w:i/>
        </w:rPr>
        <w:t xml:space="preserve"> La clasificación de la información se llevará a cabo en el momento en que:</w:t>
      </w:r>
    </w:p>
    <w:p w14:paraId="06F1E835" w14:textId="77777777" w:rsidR="0001705D" w:rsidRPr="00607B03" w:rsidRDefault="00870080">
      <w:pPr>
        <w:spacing w:before="120" w:after="120" w:line="276" w:lineRule="auto"/>
        <w:ind w:left="1134" w:right="902"/>
        <w:jc w:val="both"/>
        <w:rPr>
          <w:rFonts w:ascii="Palatino Linotype" w:eastAsia="Palatino Linotype" w:hAnsi="Palatino Linotype" w:cs="Palatino Linotype"/>
          <w:i/>
        </w:rPr>
      </w:pPr>
      <w:r w:rsidRPr="00607B03">
        <w:rPr>
          <w:rFonts w:ascii="Palatino Linotype" w:eastAsia="Palatino Linotype" w:hAnsi="Palatino Linotype" w:cs="Palatino Linotype"/>
          <w:b/>
          <w:i/>
        </w:rPr>
        <w:t>I</w:t>
      </w:r>
      <w:r w:rsidRPr="00607B03">
        <w:rPr>
          <w:rFonts w:ascii="Palatino Linotype" w:eastAsia="Palatino Linotype" w:hAnsi="Palatino Linotype" w:cs="Palatino Linotype"/>
          <w:i/>
        </w:rPr>
        <w:t>. Se reciba una solicitud de acceso a la información;</w:t>
      </w:r>
    </w:p>
    <w:p w14:paraId="0965E58A" w14:textId="77777777" w:rsidR="0001705D" w:rsidRPr="00607B03" w:rsidRDefault="00870080">
      <w:pPr>
        <w:spacing w:before="120" w:after="120" w:line="276" w:lineRule="auto"/>
        <w:ind w:left="1134" w:right="902"/>
        <w:jc w:val="both"/>
        <w:rPr>
          <w:rFonts w:ascii="Palatino Linotype" w:eastAsia="Palatino Linotype" w:hAnsi="Palatino Linotype" w:cs="Palatino Linotype"/>
          <w:i/>
        </w:rPr>
      </w:pPr>
      <w:r w:rsidRPr="00607B03">
        <w:rPr>
          <w:rFonts w:ascii="Palatino Linotype" w:eastAsia="Palatino Linotype" w:hAnsi="Palatino Linotype" w:cs="Palatino Linotype"/>
          <w:b/>
          <w:i/>
        </w:rPr>
        <w:t>II.</w:t>
      </w:r>
      <w:r w:rsidRPr="00607B03">
        <w:rPr>
          <w:rFonts w:ascii="Palatino Linotype" w:eastAsia="Palatino Linotype" w:hAnsi="Palatino Linotype" w:cs="Palatino Linotype"/>
          <w:i/>
        </w:rPr>
        <w:t xml:space="preserve"> Se determine mediante resolución de autoridad competente; o</w:t>
      </w:r>
    </w:p>
    <w:p w14:paraId="2523A006" w14:textId="77777777" w:rsidR="0001705D" w:rsidRPr="00607B03" w:rsidRDefault="00870080">
      <w:pPr>
        <w:spacing w:before="120" w:after="120" w:line="276" w:lineRule="auto"/>
        <w:ind w:left="1134" w:right="902"/>
        <w:jc w:val="both"/>
        <w:rPr>
          <w:rFonts w:ascii="Palatino Linotype" w:eastAsia="Palatino Linotype" w:hAnsi="Palatino Linotype" w:cs="Palatino Linotype"/>
          <w:i/>
        </w:rPr>
      </w:pPr>
      <w:r w:rsidRPr="00607B03">
        <w:rPr>
          <w:rFonts w:ascii="Palatino Linotype" w:eastAsia="Palatino Linotype" w:hAnsi="Palatino Linotype" w:cs="Palatino Linotype"/>
          <w:b/>
          <w:i/>
        </w:rPr>
        <w:t>III.</w:t>
      </w:r>
      <w:r w:rsidRPr="00607B03">
        <w:rPr>
          <w:rFonts w:ascii="Palatino Linotype" w:eastAsia="Palatino Linotype" w:hAnsi="Palatino Linotype" w:cs="Palatino Linotype"/>
          <w:i/>
        </w:rPr>
        <w:t xml:space="preserve"> Se generen versiones públicas para dar cumplimiento a las obligaciones de transparencia previstas en esta Ley.</w:t>
      </w:r>
    </w:p>
    <w:p w14:paraId="62BEC531" w14:textId="77777777" w:rsidR="0001705D" w:rsidRPr="00607B03" w:rsidRDefault="00870080">
      <w:pPr>
        <w:spacing w:before="120" w:after="120" w:line="276" w:lineRule="auto"/>
        <w:ind w:left="851" w:right="902"/>
        <w:jc w:val="both"/>
        <w:rPr>
          <w:rFonts w:ascii="Palatino Linotype" w:eastAsia="Palatino Linotype" w:hAnsi="Palatino Linotype" w:cs="Palatino Linotype"/>
          <w:i/>
        </w:rPr>
      </w:pPr>
      <w:r w:rsidRPr="00607B03">
        <w:rPr>
          <w:rFonts w:ascii="Palatino Linotype" w:eastAsia="Palatino Linotype" w:hAnsi="Palatino Linotype" w:cs="Palatino Linotype"/>
          <w:i/>
        </w:rPr>
        <w:t>[…]</w:t>
      </w:r>
    </w:p>
    <w:p w14:paraId="4B9FDFC9" w14:textId="77777777" w:rsidR="0001705D" w:rsidRPr="00607B03" w:rsidRDefault="00870080">
      <w:pPr>
        <w:spacing w:before="120" w:after="120" w:line="276" w:lineRule="auto"/>
        <w:ind w:left="851" w:right="902"/>
        <w:jc w:val="both"/>
        <w:rPr>
          <w:rFonts w:ascii="Palatino Linotype" w:eastAsia="Palatino Linotype" w:hAnsi="Palatino Linotype" w:cs="Palatino Linotype"/>
          <w:i/>
        </w:rPr>
      </w:pPr>
      <w:r w:rsidRPr="00607B03">
        <w:rPr>
          <w:rFonts w:ascii="Palatino Linotype" w:eastAsia="Palatino Linotype" w:hAnsi="Palatino Linotype" w:cs="Palatino Linotype"/>
          <w:b/>
          <w:i/>
        </w:rPr>
        <w:t>Artículo 143</w:t>
      </w:r>
      <w:r w:rsidRPr="00607B03">
        <w:rPr>
          <w:rFonts w:ascii="Palatino Linotype" w:eastAsia="Palatino Linotype" w:hAnsi="Palatino Linotype" w:cs="Palatino Linotype"/>
          <w:i/>
        </w:rPr>
        <w:t>. Para los efectos de esta Ley se considera información confidencial, la clasificada como tal, de manera permanente, por su naturaleza, cuando:</w:t>
      </w:r>
    </w:p>
    <w:p w14:paraId="4F590CF1" w14:textId="77777777" w:rsidR="0001705D" w:rsidRPr="00607B03" w:rsidRDefault="00870080">
      <w:pPr>
        <w:spacing w:before="120" w:after="120" w:line="276" w:lineRule="auto"/>
        <w:ind w:left="1134" w:right="902"/>
        <w:jc w:val="both"/>
        <w:rPr>
          <w:rFonts w:ascii="Palatino Linotype" w:eastAsia="Palatino Linotype" w:hAnsi="Palatino Linotype" w:cs="Palatino Linotype"/>
          <w:i/>
        </w:rPr>
      </w:pPr>
      <w:r w:rsidRPr="00607B03">
        <w:rPr>
          <w:rFonts w:ascii="Palatino Linotype" w:eastAsia="Palatino Linotype" w:hAnsi="Palatino Linotype" w:cs="Palatino Linotype"/>
          <w:b/>
          <w:i/>
        </w:rPr>
        <w:t>I.</w:t>
      </w:r>
      <w:r w:rsidRPr="00607B03">
        <w:rPr>
          <w:rFonts w:ascii="Palatino Linotype" w:eastAsia="Palatino Linotype" w:hAnsi="Palatino Linotype" w:cs="Palatino Linotype"/>
          <w:i/>
        </w:rPr>
        <w:t xml:space="preserve"> Se refiera a la información privada y los datos personales concernientes a una persona física o jurídico colectiva identificada o identificable;</w:t>
      </w:r>
    </w:p>
    <w:p w14:paraId="26525B1C" w14:textId="77777777" w:rsidR="0001705D" w:rsidRPr="00607B03" w:rsidRDefault="00870080">
      <w:pPr>
        <w:spacing w:before="120" w:after="120" w:line="276" w:lineRule="auto"/>
        <w:ind w:left="1134" w:right="902"/>
        <w:jc w:val="both"/>
        <w:rPr>
          <w:rFonts w:ascii="Palatino Linotype" w:eastAsia="Palatino Linotype" w:hAnsi="Palatino Linotype" w:cs="Palatino Linotype"/>
          <w:i/>
        </w:rPr>
      </w:pPr>
      <w:r w:rsidRPr="00607B03">
        <w:rPr>
          <w:rFonts w:ascii="Palatino Linotype" w:eastAsia="Palatino Linotype" w:hAnsi="Palatino Linotype" w:cs="Palatino Linotype"/>
          <w:b/>
          <w:i/>
        </w:rPr>
        <w:lastRenderedPageBreak/>
        <w:t>II.</w:t>
      </w:r>
      <w:r w:rsidRPr="00607B03">
        <w:rPr>
          <w:rFonts w:ascii="Palatino Linotype" w:eastAsia="Palatino Linotype" w:hAnsi="Palatino Linotype" w:cs="Palatino Linotype"/>
          <w:i/>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407E07AE" w14:textId="77777777" w:rsidR="0001705D" w:rsidRPr="00607B03" w:rsidRDefault="00870080">
      <w:pPr>
        <w:spacing w:before="120" w:after="120" w:line="276" w:lineRule="auto"/>
        <w:ind w:left="1134" w:right="902"/>
        <w:jc w:val="both"/>
        <w:rPr>
          <w:rFonts w:ascii="Palatino Linotype" w:eastAsia="Palatino Linotype" w:hAnsi="Palatino Linotype" w:cs="Palatino Linotype"/>
          <w:i/>
        </w:rPr>
      </w:pPr>
      <w:r w:rsidRPr="00607B03">
        <w:rPr>
          <w:rFonts w:ascii="Palatino Linotype" w:eastAsia="Palatino Linotype" w:hAnsi="Palatino Linotype" w:cs="Palatino Linotype"/>
          <w:b/>
          <w:i/>
        </w:rPr>
        <w:t>III.</w:t>
      </w:r>
      <w:r w:rsidRPr="00607B03">
        <w:rPr>
          <w:rFonts w:ascii="Palatino Linotype" w:eastAsia="Palatino Linotype" w:hAnsi="Palatino Linotype" w:cs="Palatino Linotype"/>
          <w:i/>
        </w:rPr>
        <w:t xml:space="preserve"> La que presenten los particulares a los sujetos obligados, de conformidad con lo dispuesto por las leyes o los tratados internacionales.</w:t>
      </w:r>
    </w:p>
    <w:p w14:paraId="3DF97521" w14:textId="77777777" w:rsidR="0001705D" w:rsidRPr="00607B03" w:rsidRDefault="00870080">
      <w:pPr>
        <w:spacing w:before="120" w:after="120" w:line="276" w:lineRule="auto"/>
        <w:ind w:left="851" w:right="902"/>
        <w:jc w:val="both"/>
        <w:rPr>
          <w:rFonts w:ascii="Palatino Linotype" w:eastAsia="Palatino Linotype" w:hAnsi="Palatino Linotype" w:cs="Palatino Linotype"/>
          <w:i/>
        </w:rPr>
      </w:pPr>
      <w:r w:rsidRPr="00607B03">
        <w:rPr>
          <w:rFonts w:ascii="Palatino Linotype" w:eastAsia="Palatino Linotype" w:hAnsi="Palatino Linotype" w:cs="Palatino Linotype"/>
          <w:i/>
        </w:rPr>
        <w:t>La información confidencial no estará sujeta a temporalidad alguna y sólo podrán tener acceso a ella los titulares de la misma, sus representantes y los servidores públicos facultados para ello.</w:t>
      </w:r>
    </w:p>
    <w:p w14:paraId="260F4171" w14:textId="77777777" w:rsidR="0001705D" w:rsidRPr="00607B03" w:rsidRDefault="00870080">
      <w:pPr>
        <w:spacing w:before="120" w:after="120" w:line="276" w:lineRule="auto"/>
        <w:ind w:left="851" w:right="902"/>
        <w:jc w:val="both"/>
        <w:rPr>
          <w:rFonts w:ascii="Palatino Linotype" w:eastAsia="Palatino Linotype" w:hAnsi="Palatino Linotype" w:cs="Palatino Linotype"/>
          <w:i/>
        </w:rPr>
      </w:pPr>
      <w:r w:rsidRPr="00607B03">
        <w:rPr>
          <w:rFonts w:ascii="Palatino Linotype" w:eastAsia="Palatino Linotype" w:hAnsi="Palatino Linotype" w:cs="Palatino Linotype"/>
          <w:i/>
        </w:rPr>
        <w:t>No se considerará confidencial la información que se encuentre en los registros públicos o en fuentes de acceso público, ni tampoco la que sea considerada por la presente ley como información pública.”</w:t>
      </w:r>
    </w:p>
    <w:p w14:paraId="324E4659" w14:textId="77777777" w:rsidR="0001705D" w:rsidRPr="00607B03" w:rsidRDefault="00870080" w:rsidP="00963239">
      <w:pPr>
        <w:spacing w:line="360" w:lineRule="auto"/>
        <w:jc w:val="both"/>
        <w:rPr>
          <w:rFonts w:ascii="Palatino Linotype" w:eastAsia="Palatino Linotype" w:hAnsi="Palatino Linotype" w:cs="Palatino Linotype"/>
          <w:sz w:val="24"/>
          <w:szCs w:val="24"/>
        </w:rPr>
      </w:pPr>
      <w:r w:rsidRPr="00607B03">
        <w:rPr>
          <w:rFonts w:ascii="Palatino Linotype" w:eastAsia="Palatino Linotype" w:hAnsi="Palatino Linotype" w:cs="Palatino Linotype"/>
          <w:sz w:val="24"/>
          <w:szCs w:val="24"/>
        </w:rPr>
        <w:t xml:space="preserve">Al respecto, se destaca que la versión pública que elabore el </w:t>
      </w:r>
      <w:r w:rsidRPr="00607B03">
        <w:rPr>
          <w:rFonts w:ascii="Palatino Linotype" w:eastAsia="Palatino Linotype" w:hAnsi="Palatino Linotype" w:cs="Palatino Linotype"/>
          <w:b/>
          <w:sz w:val="24"/>
          <w:szCs w:val="24"/>
        </w:rPr>
        <w:t>SUJETO OBLIGADO</w:t>
      </w:r>
      <w:r w:rsidRPr="00607B03">
        <w:rPr>
          <w:rFonts w:ascii="Palatino Linotype" w:eastAsia="Palatino Linotype" w:hAnsi="Palatino Linotype" w:cs="Palatino Linotype"/>
          <w:sz w:val="24"/>
          <w:szCs w:val="24"/>
        </w:rPr>
        <w:t xml:space="preserve"> debe cumplir con las formalidades exigidas en la Ley;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607B03">
        <w:rPr>
          <w:rFonts w:ascii="Palatino Linotype" w:eastAsia="Palatino Linotype" w:hAnsi="Palatino Linotype" w:cs="Palatino Linotype"/>
          <w:b/>
          <w:sz w:val="24"/>
          <w:szCs w:val="24"/>
        </w:rPr>
        <w:t>LINEAMIENTOS GENERALES EN MATERIA DE CLASIFICACIÓN Y DESCLASIFICACIÓN DE LA INFORMACIÓN, ASÍ COMO PARA LA ELABORACIÓN DE VERSIONES PÚBLICAS</w:t>
      </w:r>
      <w:r w:rsidRPr="00607B03">
        <w:rPr>
          <w:rFonts w:ascii="Palatino Linotype" w:eastAsia="Palatino Linotype" w:hAnsi="Palatino Linotype" w:cs="Palatino Linotype"/>
          <w:sz w:val="24"/>
          <w:szCs w:val="24"/>
        </w:rPr>
        <w:t>, publicados en el Diario Oficial de la Federación en fecha dieciocho de noviembre del año dos mil veintidós, mediante Acuerdo del Consejo Nacional del Sistema Nacional de Transparencia, Acceso a la Información Pública y Protección de Datos Personales, que literalmente expresan:</w:t>
      </w:r>
    </w:p>
    <w:p w14:paraId="7FED83F1" w14:textId="77777777" w:rsidR="0001705D" w:rsidRPr="00607B03" w:rsidRDefault="00870080">
      <w:pPr>
        <w:pBdr>
          <w:top w:val="nil"/>
          <w:left w:val="nil"/>
          <w:bottom w:val="nil"/>
          <w:right w:val="nil"/>
          <w:between w:val="nil"/>
        </w:pBdr>
        <w:spacing w:after="0" w:line="276" w:lineRule="auto"/>
        <w:ind w:left="709" w:right="709"/>
        <w:jc w:val="both"/>
      </w:pPr>
      <w:r w:rsidRPr="00607B03">
        <w:rPr>
          <w:rFonts w:ascii="Palatino Linotype" w:eastAsia="Palatino Linotype" w:hAnsi="Palatino Linotype" w:cs="Palatino Linotype"/>
          <w:b/>
          <w:i/>
        </w:rPr>
        <w:lastRenderedPageBreak/>
        <w:t>“Lineamientos Generales en materia de Clasificación y Desclasificación de la Información, así como para la elaboración de Versiones Públicas</w:t>
      </w:r>
    </w:p>
    <w:p w14:paraId="55EBBCEB" w14:textId="77777777" w:rsidR="0001705D" w:rsidRPr="00607B03" w:rsidRDefault="00870080">
      <w:pPr>
        <w:pBdr>
          <w:top w:val="nil"/>
          <w:left w:val="nil"/>
          <w:bottom w:val="nil"/>
          <w:right w:val="nil"/>
          <w:between w:val="nil"/>
        </w:pBdr>
        <w:spacing w:after="0" w:line="276" w:lineRule="auto"/>
        <w:ind w:left="709" w:right="709"/>
        <w:jc w:val="both"/>
      </w:pPr>
      <w:r w:rsidRPr="00607B03">
        <w:rPr>
          <w:rFonts w:ascii="Palatino Linotype" w:eastAsia="Palatino Linotype" w:hAnsi="Palatino Linotype" w:cs="Palatino Linotype"/>
          <w:i/>
        </w:rPr>
        <w:t>“</w:t>
      </w:r>
      <w:r w:rsidRPr="00607B03">
        <w:rPr>
          <w:rFonts w:ascii="Palatino Linotype" w:eastAsia="Palatino Linotype" w:hAnsi="Palatino Linotype" w:cs="Palatino Linotype"/>
          <w:b/>
          <w:i/>
        </w:rPr>
        <w:t>Segundo.-</w:t>
      </w:r>
      <w:r w:rsidRPr="00607B03">
        <w:rPr>
          <w:rFonts w:ascii="Palatino Linotype" w:eastAsia="Palatino Linotype" w:hAnsi="Palatino Linotype" w:cs="Palatino Linotype"/>
          <w:i/>
        </w:rPr>
        <w:t xml:space="preserve"> Para efectos de los presentes Lineamientos Generales, se entenderá por:</w:t>
      </w:r>
    </w:p>
    <w:p w14:paraId="4FBB73B0" w14:textId="77777777" w:rsidR="0001705D" w:rsidRPr="00607B03" w:rsidRDefault="00870080">
      <w:pPr>
        <w:pBdr>
          <w:top w:val="nil"/>
          <w:left w:val="nil"/>
          <w:bottom w:val="nil"/>
          <w:right w:val="nil"/>
          <w:between w:val="nil"/>
        </w:pBdr>
        <w:spacing w:after="0" w:line="276" w:lineRule="auto"/>
        <w:ind w:left="709" w:right="709"/>
        <w:jc w:val="both"/>
      </w:pPr>
      <w:r w:rsidRPr="00607B03">
        <w:rPr>
          <w:rFonts w:ascii="Palatino Linotype" w:eastAsia="Palatino Linotype" w:hAnsi="Palatino Linotype" w:cs="Palatino Linotype"/>
          <w:b/>
          <w:i/>
        </w:rPr>
        <w:t>XVIII.</w:t>
      </w:r>
      <w:r w:rsidRPr="00607B03">
        <w:rPr>
          <w:rFonts w:ascii="Palatino Linotype" w:eastAsia="Palatino Linotype" w:hAnsi="Palatino Linotype" w:cs="Palatino Linotype"/>
          <w:i/>
        </w:rPr>
        <w:t xml:space="preserve"> </w:t>
      </w:r>
      <w:r w:rsidRPr="00607B03">
        <w:rPr>
          <w:rFonts w:ascii="Palatino Linotype" w:eastAsia="Palatino Linotype" w:hAnsi="Palatino Linotype" w:cs="Palatino Linotype"/>
          <w:b/>
          <w:i/>
        </w:rPr>
        <w:t>Versión pública:</w:t>
      </w:r>
      <w:r w:rsidRPr="00607B03">
        <w:rPr>
          <w:rFonts w:ascii="Palatino Linotype" w:eastAsia="Palatino Linotype" w:hAnsi="Palatino Linotype" w:cs="Palatino Linotype"/>
          <w:i/>
        </w:rPr>
        <w:t xml:space="preserve"> El documento a partir del que se otorga acceso a la información, en el que se testan partes o secciones clasificadas, indicando el contenido de éstas de manera genérica, </w:t>
      </w:r>
      <w:r w:rsidRPr="00607B03">
        <w:rPr>
          <w:rFonts w:ascii="Palatino Linotype" w:eastAsia="Palatino Linotype" w:hAnsi="Palatino Linotype" w:cs="Palatino Linotype"/>
          <w:b/>
          <w:i/>
          <w:u w:val="single"/>
        </w:rPr>
        <w:t>fundando y motivando la</w:t>
      </w:r>
      <w:r w:rsidRPr="00607B03">
        <w:rPr>
          <w:rFonts w:ascii="Palatino Linotype" w:eastAsia="Palatino Linotype" w:hAnsi="Palatino Linotype" w:cs="Palatino Linotype"/>
          <w:i/>
        </w:rPr>
        <w:t xml:space="preserve"> reserva o </w:t>
      </w:r>
      <w:r w:rsidRPr="00607B03">
        <w:rPr>
          <w:rFonts w:ascii="Palatino Linotype" w:eastAsia="Palatino Linotype" w:hAnsi="Palatino Linotype" w:cs="Palatino Linotype"/>
          <w:b/>
          <w:i/>
          <w:u w:val="single"/>
        </w:rPr>
        <w:t>confidencialidad</w:t>
      </w:r>
      <w:r w:rsidRPr="00607B03">
        <w:rPr>
          <w:rFonts w:ascii="Palatino Linotype" w:eastAsia="Palatino Linotype" w:hAnsi="Palatino Linotype" w:cs="Palatino Linotype"/>
          <w:i/>
        </w:rPr>
        <w:t>, a través de la resolución que para tal efecto emita el Comité de Transparencia.</w:t>
      </w:r>
    </w:p>
    <w:p w14:paraId="65520B7D" w14:textId="77777777" w:rsidR="0001705D" w:rsidRPr="00607B03" w:rsidRDefault="00870080">
      <w:pPr>
        <w:pBdr>
          <w:top w:val="nil"/>
          <w:left w:val="nil"/>
          <w:bottom w:val="nil"/>
          <w:right w:val="nil"/>
          <w:between w:val="nil"/>
        </w:pBdr>
        <w:spacing w:after="0" w:line="276" w:lineRule="auto"/>
        <w:ind w:left="709" w:right="709"/>
        <w:jc w:val="both"/>
      </w:pPr>
      <w:r w:rsidRPr="00607B03">
        <w:rPr>
          <w:rFonts w:ascii="Palatino Linotype" w:eastAsia="Palatino Linotype" w:hAnsi="Palatino Linotype" w:cs="Palatino Linotype"/>
          <w:b/>
          <w:i/>
        </w:rPr>
        <w:t>Cuarto.</w:t>
      </w:r>
      <w:r w:rsidRPr="00607B03">
        <w:rPr>
          <w:rFonts w:ascii="Palatino Linotype" w:eastAsia="Palatino Linotype" w:hAnsi="Palatino Linotype" w:cs="Palatino Linotype"/>
          <w:i/>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78FB179" w14:textId="77777777" w:rsidR="0001705D" w:rsidRPr="00607B03" w:rsidRDefault="00870080">
      <w:pPr>
        <w:pBdr>
          <w:top w:val="nil"/>
          <w:left w:val="nil"/>
          <w:bottom w:val="nil"/>
          <w:right w:val="nil"/>
          <w:between w:val="nil"/>
        </w:pBdr>
        <w:spacing w:line="276" w:lineRule="auto"/>
        <w:ind w:left="709" w:right="709"/>
        <w:jc w:val="both"/>
      </w:pPr>
      <w:r w:rsidRPr="00607B03">
        <w:rPr>
          <w:rFonts w:ascii="Palatino Linotype" w:eastAsia="Palatino Linotype" w:hAnsi="Palatino Linotype" w:cs="Palatino Linotype"/>
          <w:i/>
        </w:rPr>
        <w:t>Los sujetos obligados deberán aplicar, de manera estricta, las excepciones al derecho de acceso a la información y sólo podrán invocarlas cuando acrediten su procedencia.</w:t>
      </w:r>
    </w:p>
    <w:p w14:paraId="7E983A7B" w14:textId="77777777" w:rsidR="0001705D" w:rsidRPr="00607B03" w:rsidRDefault="00870080">
      <w:pPr>
        <w:pBdr>
          <w:top w:val="nil"/>
          <w:left w:val="nil"/>
          <w:bottom w:val="nil"/>
          <w:right w:val="nil"/>
          <w:between w:val="nil"/>
        </w:pBdr>
        <w:spacing w:line="276" w:lineRule="auto"/>
        <w:ind w:left="709" w:right="709"/>
        <w:jc w:val="both"/>
      </w:pPr>
      <w:r w:rsidRPr="00607B03">
        <w:rPr>
          <w:rFonts w:ascii="Palatino Linotype" w:eastAsia="Palatino Linotype" w:hAnsi="Palatino Linotype" w:cs="Palatino Linotype"/>
          <w:b/>
          <w:i/>
        </w:rPr>
        <w:t>Quinto.</w:t>
      </w:r>
      <w:r w:rsidRPr="00607B03">
        <w:rPr>
          <w:rFonts w:ascii="Palatino Linotype" w:eastAsia="Palatino Linotype" w:hAnsi="Palatino Linotype" w:cs="Palatino Linotype"/>
          <w:i/>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108847C" w14:textId="77777777" w:rsidR="0001705D" w:rsidRPr="00607B03" w:rsidRDefault="00870080">
      <w:pPr>
        <w:pBdr>
          <w:top w:val="nil"/>
          <w:left w:val="nil"/>
          <w:bottom w:val="nil"/>
          <w:right w:val="nil"/>
          <w:between w:val="nil"/>
        </w:pBdr>
        <w:spacing w:line="276" w:lineRule="auto"/>
        <w:ind w:left="709" w:right="709"/>
        <w:jc w:val="both"/>
      </w:pPr>
      <w:r w:rsidRPr="00607B03">
        <w:rPr>
          <w:rFonts w:ascii="Palatino Linotype" w:eastAsia="Palatino Linotype" w:hAnsi="Palatino Linotype" w:cs="Palatino Linotype"/>
          <w:b/>
          <w:i/>
        </w:rPr>
        <w:t>…</w:t>
      </w:r>
    </w:p>
    <w:p w14:paraId="2ECF5001" w14:textId="77777777" w:rsidR="0001705D" w:rsidRPr="00607B03" w:rsidRDefault="00870080">
      <w:pPr>
        <w:pBdr>
          <w:top w:val="nil"/>
          <w:left w:val="nil"/>
          <w:bottom w:val="nil"/>
          <w:right w:val="nil"/>
          <w:between w:val="nil"/>
        </w:pBdr>
        <w:spacing w:line="276" w:lineRule="auto"/>
        <w:ind w:left="709" w:right="709"/>
        <w:jc w:val="both"/>
      </w:pPr>
      <w:r w:rsidRPr="00607B03">
        <w:rPr>
          <w:rFonts w:ascii="Palatino Linotype" w:eastAsia="Palatino Linotype" w:hAnsi="Palatino Linotype" w:cs="Palatino Linotype"/>
          <w:b/>
          <w:i/>
        </w:rPr>
        <w:t>Séptimo.</w:t>
      </w:r>
      <w:r w:rsidRPr="00607B03">
        <w:rPr>
          <w:rFonts w:ascii="Palatino Linotype" w:eastAsia="Palatino Linotype" w:hAnsi="Palatino Linotype" w:cs="Palatino Linotype"/>
          <w:i/>
        </w:rPr>
        <w:t xml:space="preserve"> La clasificación de la información se llevará a cabo en el momento en que:</w:t>
      </w:r>
    </w:p>
    <w:p w14:paraId="623D10BA" w14:textId="77777777" w:rsidR="0001705D" w:rsidRPr="00607B03" w:rsidRDefault="00870080">
      <w:pPr>
        <w:pBdr>
          <w:top w:val="nil"/>
          <w:left w:val="nil"/>
          <w:bottom w:val="nil"/>
          <w:right w:val="nil"/>
          <w:between w:val="nil"/>
        </w:pBdr>
        <w:spacing w:line="276" w:lineRule="auto"/>
        <w:ind w:left="709" w:right="709"/>
        <w:jc w:val="both"/>
      </w:pPr>
      <w:r w:rsidRPr="00607B03">
        <w:rPr>
          <w:rFonts w:ascii="Palatino Linotype" w:eastAsia="Palatino Linotype" w:hAnsi="Palatino Linotype" w:cs="Palatino Linotype"/>
          <w:b/>
          <w:i/>
        </w:rPr>
        <w:t>I.</w:t>
      </w:r>
      <w:r w:rsidRPr="00607B03">
        <w:rPr>
          <w:rFonts w:ascii="Palatino Linotype" w:eastAsia="Palatino Linotype" w:hAnsi="Palatino Linotype" w:cs="Palatino Linotype"/>
          <w:i/>
        </w:rPr>
        <w:t xml:space="preserve"> Se reciba una solicitud de acceso a la información;</w:t>
      </w:r>
    </w:p>
    <w:p w14:paraId="5BB78BA8" w14:textId="77777777" w:rsidR="0001705D" w:rsidRPr="00607B03" w:rsidRDefault="00870080">
      <w:pPr>
        <w:pBdr>
          <w:top w:val="nil"/>
          <w:left w:val="nil"/>
          <w:bottom w:val="nil"/>
          <w:right w:val="nil"/>
          <w:between w:val="nil"/>
        </w:pBdr>
        <w:spacing w:line="276" w:lineRule="auto"/>
        <w:ind w:left="709" w:right="709"/>
        <w:jc w:val="both"/>
        <w:rPr>
          <w:rFonts w:ascii="Palatino Linotype" w:eastAsia="Palatino Linotype" w:hAnsi="Palatino Linotype" w:cs="Palatino Linotype"/>
          <w:i/>
        </w:rPr>
      </w:pPr>
      <w:r w:rsidRPr="00607B03">
        <w:rPr>
          <w:rFonts w:ascii="Palatino Linotype" w:eastAsia="Palatino Linotype" w:hAnsi="Palatino Linotype" w:cs="Palatino Linotype"/>
          <w:b/>
          <w:i/>
        </w:rPr>
        <w:t>II.</w:t>
      </w:r>
      <w:r w:rsidRPr="00607B03">
        <w:rPr>
          <w:rFonts w:ascii="Palatino Linotype" w:eastAsia="Palatino Linotype" w:hAnsi="Palatino Linotype" w:cs="Palatino Linotype"/>
          <w:i/>
        </w:rPr>
        <w:t xml:space="preserve"> Se  determine mediante resolución del Comité de Transparencia, el órgano garante </w:t>
      </w:r>
    </w:p>
    <w:p w14:paraId="2B758EF0" w14:textId="77777777" w:rsidR="0001705D" w:rsidRPr="00607B03" w:rsidRDefault="00870080">
      <w:pPr>
        <w:pBdr>
          <w:top w:val="nil"/>
          <w:left w:val="nil"/>
          <w:bottom w:val="nil"/>
          <w:right w:val="nil"/>
          <w:between w:val="nil"/>
        </w:pBdr>
        <w:spacing w:line="276" w:lineRule="auto"/>
        <w:ind w:left="709" w:right="709"/>
        <w:jc w:val="both"/>
      </w:pPr>
      <w:r w:rsidRPr="00607B03">
        <w:rPr>
          <w:rFonts w:ascii="Palatino Linotype" w:eastAsia="Palatino Linotype" w:hAnsi="Palatino Linotype" w:cs="Palatino Linotype"/>
          <w:i/>
        </w:rPr>
        <w:t>competente, o en cumplimiento a una sentencia del Poder Judicial; o</w:t>
      </w:r>
    </w:p>
    <w:p w14:paraId="57F95E09" w14:textId="77777777" w:rsidR="0001705D" w:rsidRPr="00607B03" w:rsidRDefault="00870080">
      <w:pPr>
        <w:pBdr>
          <w:top w:val="nil"/>
          <w:left w:val="nil"/>
          <w:bottom w:val="nil"/>
          <w:right w:val="nil"/>
          <w:between w:val="nil"/>
        </w:pBdr>
        <w:spacing w:line="276" w:lineRule="auto"/>
        <w:ind w:left="709" w:right="709"/>
        <w:jc w:val="both"/>
      </w:pPr>
      <w:r w:rsidRPr="00607B03">
        <w:rPr>
          <w:rFonts w:ascii="Palatino Linotype" w:eastAsia="Palatino Linotype" w:hAnsi="Palatino Linotype" w:cs="Palatino Linotype"/>
          <w:b/>
          <w:i/>
        </w:rPr>
        <w:lastRenderedPageBreak/>
        <w:t>III.</w:t>
      </w:r>
      <w:r w:rsidRPr="00607B03">
        <w:rPr>
          <w:rFonts w:ascii="Palatino Linotype" w:eastAsia="Palatino Linotype" w:hAnsi="Palatino Linotype" w:cs="Palatino Linotype"/>
          <w:i/>
        </w:rPr>
        <w:t xml:space="preserve"> Se generen versiones públicas para dar cumplimiento a las obligaciones de transparencia previstas en la Ley General, la Ley Federal y las correspondientes de las entidades federativas.</w:t>
      </w:r>
    </w:p>
    <w:p w14:paraId="149958BD" w14:textId="77777777" w:rsidR="0001705D" w:rsidRPr="00607B03" w:rsidRDefault="00870080">
      <w:pPr>
        <w:pBdr>
          <w:top w:val="nil"/>
          <w:left w:val="nil"/>
          <w:bottom w:val="nil"/>
          <w:right w:val="nil"/>
          <w:between w:val="nil"/>
        </w:pBdr>
        <w:spacing w:line="276" w:lineRule="auto"/>
        <w:ind w:left="709" w:right="709"/>
        <w:jc w:val="both"/>
      </w:pPr>
      <w:r w:rsidRPr="00607B03">
        <w:rPr>
          <w:rFonts w:ascii="Palatino Linotype" w:eastAsia="Palatino Linotype" w:hAnsi="Palatino Linotype" w:cs="Palatino Linotype"/>
          <w:i/>
        </w:rPr>
        <w:t>Los titulares de las áreas deberán revisar la clasificación al momento de la recepción de una solicitud de acceso a la información, para verificar si encuadra en una causal de reserva o de confidencialidad.</w:t>
      </w:r>
    </w:p>
    <w:p w14:paraId="59EDF97D" w14:textId="77777777" w:rsidR="0001705D" w:rsidRPr="00607B03" w:rsidRDefault="00870080">
      <w:pPr>
        <w:pBdr>
          <w:top w:val="nil"/>
          <w:left w:val="nil"/>
          <w:bottom w:val="nil"/>
          <w:right w:val="nil"/>
          <w:between w:val="nil"/>
        </w:pBdr>
        <w:spacing w:line="276" w:lineRule="auto"/>
        <w:ind w:left="709" w:right="709"/>
        <w:jc w:val="both"/>
      </w:pPr>
      <w:r w:rsidRPr="00607B03">
        <w:rPr>
          <w:rFonts w:ascii="Palatino Linotype" w:eastAsia="Palatino Linotype" w:hAnsi="Palatino Linotype" w:cs="Palatino Linotype"/>
          <w:b/>
          <w:i/>
        </w:rPr>
        <w:t>Octavo.</w:t>
      </w:r>
      <w:r w:rsidRPr="00607B03">
        <w:rPr>
          <w:rFonts w:ascii="Palatino Linotype" w:eastAsia="Palatino Linotype" w:hAnsi="Palatino Linotype" w:cs="Palatino Linotype"/>
          <w:i/>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9891E68" w14:textId="77777777" w:rsidR="0001705D" w:rsidRPr="00607B03" w:rsidRDefault="00870080">
      <w:pPr>
        <w:pBdr>
          <w:top w:val="nil"/>
          <w:left w:val="nil"/>
          <w:bottom w:val="nil"/>
          <w:right w:val="nil"/>
          <w:between w:val="nil"/>
        </w:pBdr>
        <w:spacing w:line="276" w:lineRule="auto"/>
        <w:ind w:left="709" w:right="709"/>
        <w:jc w:val="both"/>
      </w:pPr>
      <w:r w:rsidRPr="00607B03">
        <w:rPr>
          <w:rFonts w:ascii="Palatino Linotype" w:eastAsia="Palatino Linotype" w:hAnsi="Palatino Linotype" w:cs="Palatino Linotype"/>
          <w:i/>
        </w:rPr>
        <w:t>Para motivar la clasificación se deberán señalar las razones o circunstancias especiales que lo llevaron a concluir que el caso particular se ajusta al supuesto previsto por la norma legal invocada como fundamento.</w:t>
      </w:r>
    </w:p>
    <w:p w14:paraId="3C604822" w14:textId="77777777" w:rsidR="0001705D" w:rsidRPr="00607B03" w:rsidRDefault="00870080">
      <w:pPr>
        <w:pBdr>
          <w:top w:val="nil"/>
          <w:left w:val="nil"/>
          <w:bottom w:val="nil"/>
          <w:right w:val="nil"/>
          <w:between w:val="nil"/>
        </w:pBdr>
        <w:spacing w:line="276" w:lineRule="auto"/>
        <w:ind w:left="709" w:right="709"/>
        <w:jc w:val="both"/>
        <w:rPr>
          <w:rFonts w:ascii="Palatino Linotype" w:eastAsia="Palatino Linotype" w:hAnsi="Palatino Linotype" w:cs="Palatino Linotype"/>
          <w:i/>
        </w:rPr>
      </w:pPr>
      <w:r w:rsidRPr="00607B03">
        <w:rPr>
          <w:rFonts w:ascii="Palatino Linotype" w:eastAsia="Palatino Linotype" w:hAnsi="Palatino Linotype" w:cs="Palatino Linotype"/>
          <w:i/>
        </w:rPr>
        <w:t xml:space="preserve">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 </w:t>
      </w:r>
    </w:p>
    <w:p w14:paraId="54BC1DB6" w14:textId="77777777" w:rsidR="0001705D" w:rsidRPr="00607B03" w:rsidRDefault="00870080">
      <w:pPr>
        <w:pBdr>
          <w:top w:val="nil"/>
          <w:left w:val="nil"/>
          <w:bottom w:val="nil"/>
          <w:right w:val="nil"/>
          <w:between w:val="nil"/>
        </w:pBdr>
        <w:spacing w:line="276" w:lineRule="auto"/>
        <w:ind w:left="709" w:right="709"/>
        <w:jc w:val="both"/>
      </w:pPr>
      <w:r w:rsidRPr="00607B03">
        <w:rPr>
          <w:rFonts w:ascii="Palatino Linotype" w:eastAsia="Palatino Linotype" w:hAnsi="Palatino Linotype" w:cs="Palatino Linotype"/>
          <w:b/>
          <w:i/>
        </w:rPr>
        <w:t>Noveno.</w:t>
      </w:r>
      <w:r w:rsidRPr="00607B03">
        <w:rPr>
          <w:rFonts w:ascii="Palatino Linotype" w:eastAsia="Palatino Linotype" w:hAnsi="Palatino Linotype" w:cs="Palatino Linotype"/>
          <w:i/>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FCCB565" w14:textId="77777777" w:rsidR="0001705D" w:rsidRPr="00607B03" w:rsidRDefault="00870080">
      <w:pPr>
        <w:pBdr>
          <w:top w:val="nil"/>
          <w:left w:val="nil"/>
          <w:bottom w:val="nil"/>
          <w:right w:val="nil"/>
          <w:between w:val="nil"/>
        </w:pBdr>
        <w:spacing w:line="276" w:lineRule="auto"/>
        <w:ind w:left="709" w:right="709"/>
        <w:jc w:val="both"/>
      </w:pPr>
      <w:r w:rsidRPr="00607B03">
        <w:rPr>
          <w:rFonts w:ascii="Palatino Linotype" w:eastAsia="Palatino Linotype" w:hAnsi="Palatino Linotype" w:cs="Palatino Linotype"/>
          <w:b/>
          <w:i/>
        </w:rPr>
        <w:t>Décimo.</w:t>
      </w:r>
      <w:r w:rsidRPr="00607B03">
        <w:rPr>
          <w:rFonts w:ascii="Palatino Linotype" w:eastAsia="Palatino Linotype" w:hAnsi="Palatino Linotype" w:cs="Palatino Linotype"/>
          <w:i/>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7B57BB34" w14:textId="77777777" w:rsidR="0001705D" w:rsidRPr="00607B03" w:rsidRDefault="00870080">
      <w:pPr>
        <w:pBdr>
          <w:top w:val="nil"/>
          <w:left w:val="nil"/>
          <w:bottom w:val="nil"/>
          <w:right w:val="nil"/>
          <w:between w:val="nil"/>
        </w:pBdr>
        <w:spacing w:line="276" w:lineRule="auto"/>
        <w:ind w:left="709" w:right="709"/>
        <w:jc w:val="both"/>
      </w:pPr>
      <w:r w:rsidRPr="00607B03">
        <w:rPr>
          <w:rFonts w:ascii="Palatino Linotype" w:eastAsia="Palatino Linotype" w:hAnsi="Palatino Linotype" w:cs="Palatino Linotype"/>
          <w:i/>
        </w:rPr>
        <w:lastRenderedPageBreak/>
        <w:t>En ausencia de los titulares de las áreas, la información será clasificada o desclasificada por la persona que lo supla, en términos de la normativa que rija la actuación del sujeto obligado.</w:t>
      </w:r>
    </w:p>
    <w:p w14:paraId="6FB5C016" w14:textId="77777777" w:rsidR="0001705D" w:rsidRPr="00607B03" w:rsidRDefault="00870080">
      <w:pPr>
        <w:pBdr>
          <w:top w:val="nil"/>
          <w:left w:val="nil"/>
          <w:bottom w:val="nil"/>
          <w:right w:val="nil"/>
          <w:between w:val="nil"/>
        </w:pBdr>
        <w:spacing w:line="276" w:lineRule="auto"/>
        <w:ind w:left="709" w:right="709"/>
        <w:jc w:val="both"/>
        <w:rPr>
          <w:rFonts w:ascii="Palatino Linotype" w:eastAsia="Palatino Linotype" w:hAnsi="Palatino Linotype" w:cs="Palatino Linotype"/>
          <w:i/>
        </w:rPr>
      </w:pPr>
      <w:r w:rsidRPr="00607B03">
        <w:rPr>
          <w:rFonts w:ascii="Palatino Linotype" w:eastAsia="Palatino Linotype" w:hAnsi="Palatino Linotype" w:cs="Palatino Linotype"/>
          <w:b/>
          <w:i/>
        </w:rPr>
        <w:t>Décimo primero.</w:t>
      </w:r>
      <w:r w:rsidRPr="00607B03">
        <w:rPr>
          <w:rFonts w:ascii="Palatino Linotype" w:eastAsia="Palatino Linotype" w:hAnsi="Palatino Linotype" w:cs="Palatino Linotype"/>
          <w:i/>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2A96F21F" w14:textId="77777777" w:rsidR="0001705D" w:rsidRPr="00607B03" w:rsidRDefault="00870080">
      <w:pPr>
        <w:pBdr>
          <w:top w:val="nil"/>
          <w:left w:val="nil"/>
          <w:bottom w:val="nil"/>
          <w:right w:val="nil"/>
          <w:between w:val="nil"/>
        </w:pBdr>
        <w:spacing w:line="276" w:lineRule="auto"/>
        <w:ind w:left="709" w:right="709"/>
        <w:jc w:val="both"/>
      </w:pPr>
      <w:r w:rsidRPr="00607B03">
        <w:rPr>
          <w:rFonts w:ascii="Palatino Linotype" w:eastAsia="Palatino Linotype" w:hAnsi="Palatino Linotype" w:cs="Palatino Linotype"/>
          <w:i/>
        </w:rPr>
        <w:t>[…]</w:t>
      </w:r>
    </w:p>
    <w:p w14:paraId="7BD358EA" w14:textId="77777777" w:rsidR="0001705D" w:rsidRPr="00607B03" w:rsidRDefault="00870080">
      <w:pPr>
        <w:pBdr>
          <w:top w:val="nil"/>
          <w:left w:val="nil"/>
          <w:bottom w:val="nil"/>
          <w:right w:val="nil"/>
          <w:between w:val="nil"/>
        </w:pBdr>
        <w:spacing w:line="276" w:lineRule="auto"/>
        <w:ind w:left="709" w:right="709"/>
        <w:jc w:val="center"/>
      </w:pPr>
      <w:r w:rsidRPr="00607B03">
        <w:rPr>
          <w:rFonts w:ascii="Palatino Linotype" w:eastAsia="Palatino Linotype" w:hAnsi="Palatino Linotype" w:cs="Palatino Linotype"/>
          <w:b/>
          <w:i/>
        </w:rPr>
        <w:t>CAPÍTULO VIII</w:t>
      </w:r>
    </w:p>
    <w:p w14:paraId="7606F80C" w14:textId="77777777" w:rsidR="0001705D" w:rsidRPr="00607B03" w:rsidRDefault="00870080">
      <w:pPr>
        <w:pBdr>
          <w:top w:val="nil"/>
          <w:left w:val="nil"/>
          <w:bottom w:val="nil"/>
          <w:right w:val="nil"/>
          <w:between w:val="nil"/>
        </w:pBdr>
        <w:spacing w:line="276" w:lineRule="auto"/>
        <w:ind w:left="709" w:right="709"/>
        <w:jc w:val="center"/>
        <w:rPr>
          <w:rFonts w:ascii="Palatino Linotype" w:eastAsia="Palatino Linotype" w:hAnsi="Palatino Linotype" w:cs="Palatino Linotype"/>
          <w:b/>
          <w:i/>
        </w:rPr>
      </w:pPr>
      <w:r w:rsidRPr="00607B03">
        <w:rPr>
          <w:rFonts w:ascii="Palatino Linotype" w:eastAsia="Palatino Linotype" w:hAnsi="Palatino Linotype" w:cs="Palatino Linotype"/>
          <w:b/>
          <w:i/>
        </w:rPr>
        <w:t>DE LOS ELEMENTOS PARA LA CLASIFICACIÓN</w:t>
      </w:r>
    </w:p>
    <w:p w14:paraId="0466EC0F" w14:textId="77777777" w:rsidR="0001705D" w:rsidRPr="00607B03" w:rsidRDefault="00870080">
      <w:pPr>
        <w:pBdr>
          <w:top w:val="nil"/>
          <w:left w:val="nil"/>
          <w:bottom w:val="nil"/>
          <w:right w:val="nil"/>
          <w:between w:val="nil"/>
        </w:pBdr>
        <w:spacing w:line="276" w:lineRule="auto"/>
        <w:ind w:left="709" w:right="709"/>
        <w:jc w:val="both"/>
        <w:rPr>
          <w:rFonts w:ascii="Palatino Linotype" w:eastAsia="Palatino Linotype" w:hAnsi="Palatino Linotype" w:cs="Palatino Linotype"/>
          <w:i/>
        </w:rPr>
      </w:pPr>
      <w:r w:rsidRPr="00607B03">
        <w:rPr>
          <w:rFonts w:ascii="Palatino Linotype" w:eastAsia="Palatino Linotype" w:hAnsi="Palatino Linotype" w:cs="Palatino Linotype"/>
          <w:b/>
          <w:i/>
        </w:rPr>
        <w:t>Quincuagésimo</w:t>
      </w:r>
      <w:r w:rsidRPr="00607B03">
        <w:rPr>
          <w:rFonts w:ascii="Palatino Linotype" w:eastAsia="Palatino Linotype" w:hAnsi="Palatino Linotype" w:cs="Palatino Linotype"/>
          <w:i/>
        </w:rPr>
        <w:t>.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w:t>
      </w:r>
    </w:p>
    <w:p w14:paraId="7B7AAD20" w14:textId="77777777" w:rsidR="0001705D" w:rsidRPr="00607B03" w:rsidRDefault="00870080">
      <w:pPr>
        <w:pBdr>
          <w:top w:val="nil"/>
          <w:left w:val="nil"/>
          <w:bottom w:val="nil"/>
          <w:right w:val="nil"/>
          <w:between w:val="nil"/>
        </w:pBdr>
        <w:spacing w:line="276" w:lineRule="auto"/>
        <w:ind w:left="709" w:right="709"/>
        <w:jc w:val="both"/>
        <w:rPr>
          <w:rFonts w:ascii="Palatino Linotype" w:eastAsia="Palatino Linotype" w:hAnsi="Palatino Linotype" w:cs="Palatino Linotype"/>
          <w:i/>
        </w:rPr>
      </w:pPr>
      <w:r w:rsidRPr="00607B03">
        <w:rPr>
          <w:rFonts w:ascii="Palatino Linotype" w:eastAsia="Palatino Linotype" w:hAnsi="Palatino Linotype" w:cs="Palatino Linotype"/>
          <w:b/>
          <w:i/>
        </w:rPr>
        <w:t>Quincuagésimo primero</w:t>
      </w:r>
      <w:r w:rsidRPr="00607B03">
        <w:rPr>
          <w:rFonts w:ascii="Palatino Linotype" w:eastAsia="Palatino Linotype" w:hAnsi="Palatino Linotype" w:cs="Palatino Linotype"/>
          <w:i/>
        </w:rPr>
        <w:t>. Toda acta del Comité de Transparencia deberá contener:</w:t>
      </w:r>
    </w:p>
    <w:p w14:paraId="2C508EE0" w14:textId="77777777" w:rsidR="0001705D" w:rsidRPr="00607B03" w:rsidRDefault="00870080">
      <w:pPr>
        <w:pBdr>
          <w:top w:val="nil"/>
          <w:left w:val="nil"/>
          <w:bottom w:val="nil"/>
          <w:right w:val="nil"/>
          <w:between w:val="nil"/>
        </w:pBdr>
        <w:spacing w:line="276" w:lineRule="auto"/>
        <w:ind w:left="709" w:right="709"/>
        <w:jc w:val="both"/>
        <w:rPr>
          <w:rFonts w:ascii="Palatino Linotype" w:eastAsia="Palatino Linotype" w:hAnsi="Palatino Linotype" w:cs="Palatino Linotype"/>
          <w:i/>
        </w:rPr>
      </w:pPr>
      <w:r w:rsidRPr="00607B03">
        <w:rPr>
          <w:rFonts w:ascii="Palatino Linotype" w:eastAsia="Palatino Linotype" w:hAnsi="Palatino Linotype" w:cs="Palatino Linotype"/>
          <w:i/>
        </w:rPr>
        <w:t xml:space="preserve">I. El número de sesión y fecha; </w:t>
      </w:r>
    </w:p>
    <w:p w14:paraId="2985F0BB" w14:textId="77777777" w:rsidR="0001705D" w:rsidRPr="00607B03" w:rsidRDefault="00870080">
      <w:pPr>
        <w:pBdr>
          <w:top w:val="nil"/>
          <w:left w:val="nil"/>
          <w:bottom w:val="nil"/>
          <w:right w:val="nil"/>
          <w:between w:val="nil"/>
        </w:pBdr>
        <w:spacing w:line="276" w:lineRule="auto"/>
        <w:ind w:left="709" w:right="709"/>
        <w:jc w:val="both"/>
        <w:rPr>
          <w:rFonts w:ascii="Palatino Linotype" w:eastAsia="Palatino Linotype" w:hAnsi="Palatino Linotype" w:cs="Palatino Linotype"/>
          <w:i/>
        </w:rPr>
      </w:pPr>
      <w:r w:rsidRPr="00607B03">
        <w:rPr>
          <w:rFonts w:ascii="Palatino Linotype" w:eastAsia="Palatino Linotype" w:hAnsi="Palatino Linotype" w:cs="Palatino Linotype"/>
          <w:i/>
        </w:rPr>
        <w:t>II. El nombre del área que solicitó la clasificación de información;</w:t>
      </w:r>
    </w:p>
    <w:p w14:paraId="1271091B" w14:textId="77777777" w:rsidR="0001705D" w:rsidRPr="00607B03" w:rsidRDefault="00870080">
      <w:pPr>
        <w:pBdr>
          <w:top w:val="nil"/>
          <w:left w:val="nil"/>
          <w:bottom w:val="nil"/>
          <w:right w:val="nil"/>
          <w:between w:val="nil"/>
        </w:pBdr>
        <w:spacing w:line="276" w:lineRule="auto"/>
        <w:ind w:left="709" w:right="709"/>
        <w:jc w:val="both"/>
        <w:rPr>
          <w:rFonts w:ascii="Palatino Linotype" w:eastAsia="Palatino Linotype" w:hAnsi="Palatino Linotype" w:cs="Palatino Linotype"/>
          <w:i/>
        </w:rPr>
      </w:pPr>
      <w:r w:rsidRPr="00607B03">
        <w:rPr>
          <w:rFonts w:ascii="Palatino Linotype" w:eastAsia="Palatino Linotype" w:hAnsi="Palatino Linotype" w:cs="Palatino Linotype"/>
          <w:i/>
        </w:rPr>
        <w:t>III. La fundamentación legal y motivación correspondiente;</w:t>
      </w:r>
    </w:p>
    <w:p w14:paraId="15771C1D" w14:textId="77777777" w:rsidR="0001705D" w:rsidRPr="00607B03" w:rsidRDefault="00870080">
      <w:pPr>
        <w:pBdr>
          <w:top w:val="nil"/>
          <w:left w:val="nil"/>
          <w:bottom w:val="nil"/>
          <w:right w:val="nil"/>
          <w:between w:val="nil"/>
        </w:pBdr>
        <w:spacing w:line="276" w:lineRule="auto"/>
        <w:ind w:left="709" w:right="709"/>
        <w:jc w:val="both"/>
        <w:rPr>
          <w:rFonts w:ascii="Palatino Linotype" w:eastAsia="Palatino Linotype" w:hAnsi="Palatino Linotype" w:cs="Palatino Linotype"/>
          <w:i/>
        </w:rPr>
      </w:pPr>
      <w:r w:rsidRPr="00607B03">
        <w:rPr>
          <w:rFonts w:ascii="Palatino Linotype" w:eastAsia="Palatino Linotype" w:hAnsi="Palatino Linotype" w:cs="Palatino Linotype"/>
          <w:i/>
        </w:rPr>
        <w:t>IV. La resolución o resoluciones aprobadas; y</w:t>
      </w:r>
    </w:p>
    <w:p w14:paraId="157E4D12" w14:textId="77777777" w:rsidR="0001705D" w:rsidRPr="00607B03" w:rsidRDefault="00870080">
      <w:pPr>
        <w:pBdr>
          <w:top w:val="nil"/>
          <w:left w:val="nil"/>
          <w:bottom w:val="nil"/>
          <w:right w:val="nil"/>
          <w:between w:val="nil"/>
        </w:pBdr>
        <w:spacing w:line="276" w:lineRule="auto"/>
        <w:ind w:left="709" w:right="709"/>
        <w:jc w:val="both"/>
        <w:rPr>
          <w:rFonts w:ascii="Palatino Linotype" w:eastAsia="Palatino Linotype" w:hAnsi="Palatino Linotype" w:cs="Palatino Linotype"/>
          <w:i/>
        </w:rPr>
      </w:pPr>
      <w:r w:rsidRPr="00607B03">
        <w:rPr>
          <w:rFonts w:ascii="Palatino Linotype" w:eastAsia="Palatino Linotype" w:hAnsi="Palatino Linotype" w:cs="Palatino Linotype"/>
          <w:i/>
        </w:rPr>
        <w:t xml:space="preserve">V. La rúbrica o firma digital de cada integrante del Comité de Transparencia. </w:t>
      </w:r>
    </w:p>
    <w:p w14:paraId="295F586C" w14:textId="77777777" w:rsidR="0001705D" w:rsidRPr="00607B03" w:rsidRDefault="00870080">
      <w:pPr>
        <w:pBdr>
          <w:top w:val="nil"/>
          <w:left w:val="nil"/>
          <w:bottom w:val="nil"/>
          <w:right w:val="nil"/>
          <w:between w:val="nil"/>
        </w:pBdr>
        <w:spacing w:line="276" w:lineRule="auto"/>
        <w:ind w:left="709" w:right="709"/>
        <w:jc w:val="both"/>
        <w:rPr>
          <w:rFonts w:ascii="Palatino Linotype" w:eastAsia="Palatino Linotype" w:hAnsi="Palatino Linotype" w:cs="Palatino Linotype"/>
          <w:i/>
        </w:rPr>
      </w:pPr>
      <w:r w:rsidRPr="00607B03">
        <w:rPr>
          <w:rFonts w:ascii="Palatino Linotype" w:eastAsia="Palatino Linotype" w:hAnsi="Palatino Linotype" w:cs="Palatino Linotype"/>
          <w:i/>
        </w:rPr>
        <w:t>Las resoluciones del Comité en las que se haya determinado confirmar o modificar la clasificación de información pública como reservada, deberán incluir, cuando menos:</w:t>
      </w:r>
    </w:p>
    <w:p w14:paraId="49CFF981" w14:textId="77777777" w:rsidR="0001705D" w:rsidRPr="00607B03" w:rsidRDefault="00870080">
      <w:pPr>
        <w:pBdr>
          <w:top w:val="nil"/>
          <w:left w:val="nil"/>
          <w:bottom w:val="nil"/>
          <w:right w:val="nil"/>
          <w:between w:val="nil"/>
        </w:pBdr>
        <w:spacing w:line="276" w:lineRule="auto"/>
        <w:ind w:left="709" w:right="709"/>
        <w:jc w:val="both"/>
        <w:rPr>
          <w:rFonts w:ascii="Palatino Linotype" w:eastAsia="Palatino Linotype" w:hAnsi="Palatino Linotype" w:cs="Palatino Linotype"/>
          <w:i/>
        </w:rPr>
      </w:pPr>
      <w:r w:rsidRPr="00607B03">
        <w:rPr>
          <w:rFonts w:ascii="Palatino Linotype" w:eastAsia="Palatino Linotype" w:hAnsi="Palatino Linotype" w:cs="Palatino Linotype"/>
          <w:i/>
        </w:rPr>
        <w:t>I. Los motivos y razonamientos que sustenten la confirmación o modificación de la prueba de daño;</w:t>
      </w:r>
    </w:p>
    <w:p w14:paraId="4AA3B4A3" w14:textId="77777777" w:rsidR="0001705D" w:rsidRPr="00607B03" w:rsidRDefault="00870080">
      <w:pPr>
        <w:pBdr>
          <w:top w:val="nil"/>
          <w:left w:val="nil"/>
          <w:bottom w:val="nil"/>
          <w:right w:val="nil"/>
          <w:between w:val="nil"/>
        </w:pBdr>
        <w:spacing w:line="276" w:lineRule="auto"/>
        <w:ind w:left="709" w:right="709"/>
        <w:jc w:val="both"/>
        <w:rPr>
          <w:rFonts w:ascii="Palatino Linotype" w:eastAsia="Palatino Linotype" w:hAnsi="Palatino Linotype" w:cs="Palatino Linotype"/>
          <w:i/>
        </w:rPr>
      </w:pPr>
      <w:r w:rsidRPr="00607B03">
        <w:rPr>
          <w:rFonts w:ascii="Palatino Linotype" w:eastAsia="Palatino Linotype" w:hAnsi="Palatino Linotype" w:cs="Palatino Linotype"/>
          <w:i/>
        </w:rPr>
        <w:t>II. Descripción de las partes o secciones reservadas, en caso de clasificación parcial;</w:t>
      </w:r>
    </w:p>
    <w:p w14:paraId="0555A4D7" w14:textId="77777777" w:rsidR="0001705D" w:rsidRPr="00607B03" w:rsidRDefault="00870080">
      <w:pPr>
        <w:pBdr>
          <w:top w:val="nil"/>
          <w:left w:val="nil"/>
          <w:bottom w:val="nil"/>
          <w:right w:val="nil"/>
          <w:between w:val="nil"/>
        </w:pBdr>
        <w:spacing w:line="276" w:lineRule="auto"/>
        <w:ind w:left="709" w:right="709"/>
        <w:jc w:val="both"/>
        <w:rPr>
          <w:rFonts w:ascii="Palatino Linotype" w:eastAsia="Palatino Linotype" w:hAnsi="Palatino Linotype" w:cs="Palatino Linotype"/>
          <w:i/>
        </w:rPr>
      </w:pPr>
      <w:r w:rsidRPr="00607B03">
        <w:rPr>
          <w:rFonts w:ascii="Palatino Linotype" w:eastAsia="Palatino Linotype" w:hAnsi="Palatino Linotype" w:cs="Palatino Linotype"/>
          <w:i/>
        </w:rPr>
        <w:lastRenderedPageBreak/>
        <w:t>III. El periodo por el que mantendrá su clasificación y fecha de expiración; y</w:t>
      </w:r>
    </w:p>
    <w:p w14:paraId="41A1747E" w14:textId="77777777" w:rsidR="0001705D" w:rsidRPr="00607B03" w:rsidRDefault="00870080">
      <w:pPr>
        <w:pBdr>
          <w:top w:val="nil"/>
          <w:left w:val="nil"/>
          <w:bottom w:val="nil"/>
          <w:right w:val="nil"/>
          <w:between w:val="nil"/>
        </w:pBdr>
        <w:spacing w:line="276" w:lineRule="auto"/>
        <w:ind w:left="709" w:right="709"/>
        <w:jc w:val="both"/>
        <w:rPr>
          <w:rFonts w:ascii="Palatino Linotype" w:eastAsia="Palatino Linotype" w:hAnsi="Palatino Linotype" w:cs="Palatino Linotype"/>
          <w:i/>
        </w:rPr>
      </w:pPr>
      <w:r w:rsidRPr="00607B03">
        <w:rPr>
          <w:rFonts w:ascii="Palatino Linotype" w:eastAsia="Palatino Linotype" w:hAnsi="Palatino Linotype" w:cs="Palatino Linotype"/>
          <w:i/>
        </w:rPr>
        <w:t>IV. El nombre del titular y área encargada de realizar la versión pública del documento, en su caso.</w:t>
      </w:r>
    </w:p>
    <w:p w14:paraId="69FEDBF0" w14:textId="77777777" w:rsidR="0001705D" w:rsidRPr="00607B03" w:rsidRDefault="00870080">
      <w:pPr>
        <w:pBdr>
          <w:top w:val="nil"/>
          <w:left w:val="nil"/>
          <w:bottom w:val="nil"/>
          <w:right w:val="nil"/>
          <w:between w:val="nil"/>
        </w:pBdr>
        <w:spacing w:line="276" w:lineRule="auto"/>
        <w:ind w:left="709" w:right="709"/>
        <w:jc w:val="both"/>
        <w:rPr>
          <w:rFonts w:ascii="Palatino Linotype" w:eastAsia="Palatino Linotype" w:hAnsi="Palatino Linotype" w:cs="Palatino Linotype"/>
          <w:i/>
        </w:rPr>
      </w:pPr>
      <w:r w:rsidRPr="00607B03">
        <w:rPr>
          <w:rFonts w:ascii="Palatino Linotype" w:eastAsia="Palatino Linotype" w:hAnsi="Palatino Linotype" w:cs="Palatino Linotype"/>
          <w:i/>
        </w:rPr>
        <w:t xml:space="preserve">En los casos en que se clasifique la información como reservada siempre se entregará o anexará la prueba de daño con la respuesta al solicitante. </w:t>
      </w:r>
    </w:p>
    <w:p w14:paraId="7148820B" w14:textId="77777777" w:rsidR="0001705D" w:rsidRPr="00607B03" w:rsidRDefault="00870080">
      <w:pPr>
        <w:pBdr>
          <w:top w:val="nil"/>
          <w:left w:val="nil"/>
          <w:bottom w:val="nil"/>
          <w:right w:val="nil"/>
          <w:between w:val="nil"/>
        </w:pBdr>
        <w:spacing w:line="276" w:lineRule="auto"/>
        <w:ind w:left="709" w:right="709"/>
        <w:jc w:val="both"/>
        <w:rPr>
          <w:rFonts w:ascii="Palatino Linotype" w:eastAsia="Palatino Linotype" w:hAnsi="Palatino Linotype" w:cs="Palatino Linotype"/>
          <w:i/>
        </w:rPr>
      </w:pPr>
      <w:r w:rsidRPr="00607B03">
        <w:rPr>
          <w:rFonts w:ascii="Palatino Linotype" w:eastAsia="Palatino Linotype" w:hAnsi="Palatino Linotype" w:cs="Palatino Linotype"/>
          <w:i/>
        </w:rPr>
        <w:t>En los casos de resoluciones del Comité de Transparencia en las que se confirme la clasificación de información confidencial solo se deberán de identificar los tipos de datos protegidos, de conformidad con el lineamiento trigésimo octavo.</w:t>
      </w:r>
    </w:p>
    <w:p w14:paraId="05B1C381" w14:textId="77777777" w:rsidR="0001705D" w:rsidRPr="00607B03" w:rsidRDefault="00870080">
      <w:pPr>
        <w:pBdr>
          <w:top w:val="nil"/>
          <w:left w:val="nil"/>
          <w:bottom w:val="nil"/>
          <w:right w:val="nil"/>
          <w:between w:val="nil"/>
        </w:pBdr>
        <w:spacing w:line="276" w:lineRule="auto"/>
        <w:ind w:left="709" w:right="709"/>
        <w:jc w:val="both"/>
        <w:rPr>
          <w:rFonts w:ascii="Palatino Linotype" w:eastAsia="Palatino Linotype" w:hAnsi="Palatino Linotype" w:cs="Palatino Linotype"/>
          <w:i/>
        </w:rPr>
      </w:pPr>
      <w:r w:rsidRPr="00607B03">
        <w:rPr>
          <w:rFonts w:ascii="Palatino Linotype" w:eastAsia="Palatino Linotype" w:hAnsi="Palatino Linotype" w:cs="Palatino Linotype"/>
          <w:b/>
          <w:i/>
        </w:rPr>
        <w:t>Quincuagésimo segundo</w:t>
      </w:r>
      <w:r w:rsidRPr="00607B03">
        <w:rPr>
          <w:rFonts w:ascii="Palatino Linotype" w:eastAsia="Palatino Linotype" w:hAnsi="Palatino Linotype" w:cs="Palatino Linotype"/>
          <w:i/>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0FA5E7BC" w14:textId="77777777" w:rsidR="0001705D" w:rsidRPr="00607B03" w:rsidRDefault="00870080">
      <w:pPr>
        <w:pBdr>
          <w:top w:val="nil"/>
          <w:left w:val="nil"/>
          <w:bottom w:val="nil"/>
          <w:right w:val="nil"/>
          <w:between w:val="nil"/>
        </w:pBdr>
        <w:spacing w:line="276" w:lineRule="auto"/>
        <w:ind w:left="709" w:right="709"/>
        <w:jc w:val="both"/>
        <w:rPr>
          <w:rFonts w:ascii="Palatino Linotype" w:eastAsia="Palatino Linotype" w:hAnsi="Palatino Linotype" w:cs="Palatino Linotype"/>
          <w:i/>
        </w:rPr>
      </w:pPr>
      <w:r w:rsidRPr="00607B03">
        <w:rPr>
          <w:rFonts w:ascii="Palatino Linotype" w:eastAsia="Palatino Linotype" w:hAnsi="Palatino Linotype" w:cs="Palatino Linotype"/>
          <w:i/>
        </w:rPr>
        <w:t>En el caso específico de la clasificación y elaboración de versiones públicas de documentos que contengan información confidencial, las áreas de los sujetos obligados deberán:</w:t>
      </w:r>
    </w:p>
    <w:p w14:paraId="6AB7CFCA" w14:textId="77777777" w:rsidR="0001705D" w:rsidRPr="00607B03" w:rsidRDefault="00870080">
      <w:pPr>
        <w:pBdr>
          <w:top w:val="nil"/>
          <w:left w:val="nil"/>
          <w:bottom w:val="nil"/>
          <w:right w:val="nil"/>
          <w:between w:val="nil"/>
        </w:pBdr>
        <w:spacing w:line="276" w:lineRule="auto"/>
        <w:ind w:left="709" w:right="709"/>
        <w:jc w:val="both"/>
        <w:rPr>
          <w:rFonts w:ascii="Palatino Linotype" w:eastAsia="Palatino Linotype" w:hAnsi="Palatino Linotype" w:cs="Palatino Linotype"/>
          <w:i/>
        </w:rPr>
      </w:pPr>
      <w:r w:rsidRPr="00607B03">
        <w:rPr>
          <w:rFonts w:ascii="Palatino Linotype" w:eastAsia="Palatino Linotype" w:hAnsi="Palatino Linotype" w:cs="Palatino Linotype"/>
          <w:i/>
        </w:rPr>
        <w:t>I. Fijar la fecha en que se elaboró la versión pública y la fecha en la cual el Comité de Transparencia confirmó dicha versión;</w:t>
      </w:r>
    </w:p>
    <w:p w14:paraId="28AB76F0" w14:textId="77777777" w:rsidR="0001705D" w:rsidRPr="00607B03" w:rsidRDefault="00870080">
      <w:pPr>
        <w:pBdr>
          <w:top w:val="nil"/>
          <w:left w:val="nil"/>
          <w:bottom w:val="nil"/>
          <w:right w:val="nil"/>
          <w:between w:val="nil"/>
        </w:pBdr>
        <w:spacing w:line="276" w:lineRule="auto"/>
        <w:ind w:left="709" w:right="709"/>
        <w:jc w:val="both"/>
        <w:rPr>
          <w:rFonts w:ascii="Palatino Linotype" w:eastAsia="Palatino Linotype" w:hAnsi="Palatino Linotype" w:cs="Palatino Linotype"/>
          <w:i/>
        </w:rPr>
      </w:pPr>
      <w:r w:rsidRPr="00607B03">
        <w:rPr>
          <w:rFonts w:ascii="Palatino Linotype" w:eastAsia="Palatino Linotype" w:hAnsi="Palatino Linotype" w:cs="Palatino Linotype"/>
          <w:i/>
        </w:rPr>
        <w:t>II. Señalar dentro del documento el tipo de información confidencial que fue testada en cada caso específico, de conformidad con el lineamiento trigésimo octavo; y</w:t>
      </w:r>
    </w:p>
    <w:p w14:paraId="54FEA702" w14:textId="77777777" w:rsidR="0001705D" w:rsidRPr="00607B03" w:rsidRDefault="00870080">
      <w:pPr>
        <w:pBdr>
          <w:top w:val="nil"/>
          <w:left w:val="nil"/>
          <w:bottom w:val="nil"/>
          <w:right w:val="nil"/>
          <w:between w:val="nil"/>
        </w:pBdr>
        <w:spacing w:line="276" w:lineRule="auto"/>
        <w:ind w:left="709" w:right="709"/>
        <w:jc w:val="both"/>
        <w:rPr>
          <w:rFonts w:ascii="Palatino Linotype" w:eastAsia="Palatino Linotype" w:hAnsi="Palatino Linotype" w:cs="Palatino Linotype"/>
          <w:i/>
        </w:rPr>
      </w:pPr>
      <w:r w:rsidRPr="00607B03">
        <w:rPr>
          <w:rFonts w:ascii="Palatino Linotype" w:eastAsia="Palatino Linotype" w:hAnsi="Palatino Linotype" w:cs="Palatino Linotype"/>
          <w:i/>
        </w:rPr>
        <w:t>III. Señalar las personas o instancias autorizadas a acceder a la información clasificada.</w:t>
      </w:r>
    </w:p>
    <w:p w14:paraId="4859DF0D" w14:textId="77777777" w:rsidR="0001705D" w:rsidRPr="00607B03" w:rsidRDefault="00870080">
      <w:pPr>
        <w:pBdr>
          <w:top w:val="nil"/>
          <w:left w:val="nil"/>
          <w:bottom w:val="nil"/>
          <w:right w:val="nil"/>
          <w:between w:val="nil"/>
        </w:pBdr>
        <w:spacing w:line="276" w:lineRule="auto"/>
        <w:ind w:left="709" w:right="709"/>
        <w:jc w:val="both"/>
        <w:rPr>
          <w:rFonts w:ascii="Palatino Linotype" w:eastAsia="Palatino Linotype" w:hAnsi="Palatino Linotype" w:cs="Palatino Linotype"/>
          <w:i/>
        </w:rPr>
      </w:pPr>
      <w:r w:rsidRPr="00607B03">
        <w:rPr>
          <w:rFonts w:ascii="Palatino Linotype" w:eastAsia="Palatino Linotype" w:hAnsi="Palatino Linotype" w:cs="Palatino Linotype"/>
          <w:i/>
        </w:rPr>
        <w:t>En los documentos de difusión electrónica, señalar en la primera hoja y en el nombre del archivo, que la versión pública corresponde a un documento que contiene información confidencial.</w:t>
      </w:r>
    </w:p>
    <w:p w14:paraId="3ACEE212" w14:textId="77777777" w:rsidR="0001705D" w:rsidRPr="00607B03" w:rsidRDefault="00870080">
      <w:pPr>
        <w:pBdr>
          <w:top w:val="nil"/>
          <w:left w:val="nil"/>
          <w:bottom w:val="nil"/>
          <w:right w:val="nil"/>
          <w:between w:val="nil"/>
        </w:pBdr>
        <w:spacing w:line="276" w:lineRule="auto"/>
        <w:ind w:left="709" w:right="709"/>
        <w:jc w:val="both"/>
      </w:pPr>
      <w:r w:rsidRPr="00607B03">
        <w:rPr>
          <w:rFonts w:ascii="Palatino Linotype" w:eastAsia="Palatino Linotype" w:hAnsi="Palatino Linotype" w:cs="Palatino Linotype"/>
          <w:b/>
          <w:i/>
        </w:rPr>
        <w:t xml:space="preserve">Quincuagésimo tercero. </w:t>
      </w:r>
      <w:r w:rsidRPr="00607B03">
        <w:rPr>
          <w:rFonts w:ascii="Palatino Linotype" w:eastAsia="Palatino Linotype" w:hAnsi="Palatino Linotype" w:cs="Palatino Linotype"/>
          <w:b/>
          <w:i/>
          <w:u w:val="single"/>
        </w:rPr>
        <w:t>El formato para señalar la clasificación de un documento o expediente que contenga información reservada, es el siguiente:</w:t>
      </w:r>
    </w:p>
    <w:tbl>
      <w:tblPr>
        <w:tblStyle w:val="a0"/>
        <w:tblW w:w="8833" w:type="dxa"/>
        <w:jc w:val="center"/>
        <w:tblInd w:w="0" w:type="dxa"/>
        <w:tblLayout w:type="fixed"/>
        <w:tblLook w:val="0400" w:firstRow="0" w:lastRow="0" w:firstColumn="0" w:lastColumn="0" w:noHBand="0" w:noVBand="1"/>
      </w:tblPr>
      <w:tblGrid>
        <w:gridCol w:w="1660"/>
        <w:gridCol w:w="1980"/>
        <w:gridCol w:w="5193"/>
      </w:tblGrid>
      <w:tr w:rsidR="00607B03" w:rsidRPr="00607B03" w14:paraId="77DE7F66" w14:textId="77777777">
        <w:trPr>
          <w:jc w:val="center"/>
        </w:trPr>
        <w:tc>
          <w:tcPr>
            <w:tcW w:w="1660" w:type="dxa"/>
            <w:tcBorders>
              <w:bottom w:val="single" w:sz="4" w:space="0" w:color="000000"/>
              <w:right w:val="single" w:sz="4" w:space="0" w:color="000000"/>
            </w:tcBorders>
            <w:tcMar>
              <w:top w:w="0" w:type="dxa"/>
              <w:left w:w="115" w:type="dxa"/>
              <w:bottom w:w="0" w:type="dxa"/>
              <w:right w:w="115" w:type="dxa"/>
            </w:tcMar>
          </w:tcPr>
          <w:p w14:paraId="2DC3990B" w14:textId="77777777" w:rsidR="0001705D" w:rsidRPr="00607B03" w:rsidRDefault="0001705D"/>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D2FFEE" w14:textId="77777777" w:rsidR="0001705D" w:rsidRPr="00607B03" w:rsidRDefault="00870080">
            <w:pPr>
              <w:pBdr>
                <w:top w:val="nil"/>
                <w:left w:val="nil"/>
                <w:bottom w:val="nil"/>
                <w:right w:val="nil"/>
                <w:between w:val="nil"/>
              </w:pBdr>
              <w:jc w:val="center"/>
            </w:pPr>
            <w:r w:rsidRPr="00607B03">
              <w:rPr>
                <w:rFonts w:ascii="Palatino Linotype" w:eastAsia="Palatino Linotype" w:hAnsi="Palatino Linotype" w:cs="Palatino Linotype"/>
                <w:b/>
                <w:i/>
              </w:rPr>
              <w:t>Concepto</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B12B80" w14:textId="77777777" w:rsidR="0001705D" w:rsidRPr="00607B03" w:rsidRDefault="00870080">
            <w:pPr>
              <w:pBdr>
                <w:top w:val="nil"/>
                <w:left w:val="nil"/>
                <w:bottom w:val="nil"/>
                <w:right w:val="nil"/>
                <w:between w:val="nil"/>
              </w:pBdr>
              <w:jc w:val="center"/>
            </w:pPr>
            <w:r w:rsidRPr="00607B03">
              <w:rPr>
                <w:rFonts w:ascii="Palatino Linotype" w:eastAsia="Palatino Linotype" w:hAnsi="Palatino Linotype" w:cs="Palatino Linotype"/>
                <w:b/>
                <w:i/>
              </w:rPr>
              <w:t>Dónde:</w:t>
            </w:r>
          </w:p>
        </w:tc>
      </w:tr>
      <w:tr w:rsidR="00607B03" w:rsidRPr="00607B03" w14:paraId="7234EFF0" w14:textId="77777777">
        <w:trPr>
          <w:jc w:val="center"/>
        </w:trPr>
        <w:tc>
          <w:tcPr>
            <w:tcW w:w="166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DCA6B36" w14:textId="77777777" w:rsidR="0001705D" w:rsidRPr="00607B03" w:rsidRDefault="00870080">
            <w:pPr>
              <w:pBdr>
                <w:top w:val="nil"/>
                <w:left w:val="nil"/>
                <w:bottom w:val="nil"/>
                <w:right w:val="nil"/>
                <w:between w:val="nil"/>
              </w:pBdr>
              <w:jc w:val="center"/>
            </w:pPr>
            <w:r w:rsidRPr="00607B03">
              <w:rPr>
                <w:rFonts w:ascii="Palatino Linotype" w:eastAsia="Palatino Linotype" w:hAnsi="Palatino Linotype" w:cs="Palatino Linotype"/>
                <w:b/>
                <w:i/>
              </w:rPr>
              <w:t>Sello oficial o logotipo del sujeto obligado</w:t>
            </w: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7FB389" w14:textId="77777777" w:rsidR="0001705D" w:rsidRPr="00607B03" w:rsidRDefault="00870080">
            <w:pPr>
              <w:pBdr>
                <w:top w:val="nil"/>
                <w:left w:val="nil"/>
                <w:bottom w:val="nil"/>
                <w:right w:val="nil"/>
                <w:between w:val="nil"/>
              </w:pBdr>
              <w:jc w:val="center"/>
            </w:pPr>
            <w:r w:rsidRPr="00607B03">
              <w:rPr>
                <w:rFonts w:ascii="Palatino Linotype" w:eastAsia="Palatino Linotype" w:hAnsi="Palatino Linotype" w:cs="Palatino Linotype"/>
                <w:i/>
              </w:rPr>
              <w:t>Fecha de clasificación</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175C18" w14:textId="77777777" w:rsidR="0001705D" w:rsidRPr="00607B03" w:rsidRDefault="00870080">
            <w:pPr>
              <w:pBdr>
                <w:top w:val="nil"/>
                <w:left w:val="nil"/>
                <w:bottom w:val="nil"/>
                <w:right w:val="nil"/>
                <w:between w:val="nil"/>
              </w:pBdr>
              <w:jc w:val="both"/>
            </w:pPr>
            <w:r w:rsidRPr="00607B03">
              <w:rPr>
                <w:rFonts w:ascii="Palatino Linotype" w:eastAsia="Palatino Linotype" w:hAnsi="Palatino Linotype" w:cs="Palatino Linotype"/>
                <w:i/>
              </w:rPr>
              <w:t>Se anotará la fecha en la que el Comité de Transparencia confirmó la clasificación del documento o expediente, en su caso.</w:t>
            </w:r>
          </w:p>
        </w:tc>
      </w:tr>
      <w:tr w:rsidR="00607B03" w:rsidRPr="00607B03" w14:paraId="02BC6BB5" w14:textId="77777777">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3E5C79D" w14:textId="77777777" w:rsidR="0001705D" w:rsidRPr="00607B03" w:rsidRDefault="0001705D">
            <w:pPr>
              <w:widowControl w:val="0"/>
              <w:pBdr>
                <w:top w:val="nil"/>
                <w:left w:val="nil"/>
                <w:bottom w:val="nil"/>
                <w:right w:val="nil"/>
                <w:between w:val="nil"/>
              </w:pBdr>
              <w:spacing w:after="0" w:line="276" w:lineRule="auto"/>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27D4EF" w14:textId="77777777" w:rsidR="0001705D" w:rsidRPr="00607B03" w:rsidRDefault="00870080">
            <w:pPr>
              <w:pBdr>
                <w:top w:val="nil"/>
                <w:left w:val="nil"/>
                <w:bottom w:val="nil"/>
                <w:right w:val="nil"/>
                <w:between w:val="nil"/>
              </w:pBdr>
              <w:jc w:val="center"/>
            </w:pPr>
            <w:r w:rsidRPr="00607B03">
              <w:rPr>
                <w:rFonts w:ascii="Palatino Linotype" w:eastAsia="Palatino Linotype" w:hAnsi="Palatino Linotype" w:cs="Palatino Linotype"/>
                <w:i/>
              </w:rPr>
              <w:t>Área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20BB41" w14:textId="77777777" w:rsidR="0001705D" w:rsidRPr="00607B03" w:rsidRDefault="00870080">
            <w:pPr>
              <w:pBdr>
                <w:top w:val="nil"/>
                <w:left w:val="nil"/>
                <w:bottom w:val="nil"/>
                <w:right w:val="nil"/>
                <w:between w:val="nil"/>
              </w:pBdr>
              <w:jc w:val="both"/>
            </w:pPr>
            <w:r w:rsidRPr="00607B03">
              <w:rPr>
                <w:rFonts w:ascii="Palatino Linotype" w:eastAsia="Palatino Linotype" w:hAnsi="Palatino Linotype" w:cs="Palatino Linotype"/>
                <w:i/>
              </w:rPr>
              <w:t>Se señalará el nombre del área del cual es titular quien clasifica.</w:t>
            </w:r>
          </w:p>
        </w:tc>
      </w:tr>
      <w:tr w:rsidR="00607B03" w:rsidRPr="00607B03" w14:paraId="041EEA3E" w14:textId="77777777">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17CAFFD" w14:textId="77777777" w:rsidR="0001705D" w:rsidRPr="00607B03" w:rsidRDefault="0001705D">
            <w:pPr>
              <w:widowControl w:val="0"/>
              <w:pBdr>
                <w:top w:val="nil"/>
                <w:left w:val="nil"/>
                <w:bottom w:val="nil"/>
                <w:right w:val="nil"/>
                <w:between w:val="nil"/>
              </w:pBdr>
              <w:spacing w:after="0" w:line="276" w:lineRule="auto"/>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78255B" w14:textId="77777777" w:rsidR="0001705D" w:rsidRPr="00607B03" w:rsidRDefault="00870080">
            <w:pPr>
              <w:pBdr>
                <w:top w:val="nil"/>
                <w:left w:val="nil"/>
                <w:bottom w:val="nil"/>
                <w:right w:val="nil"/>
                <w:between w:val="nil"/>
              </w:pBdr>
              <w:jc w:val="center"/>
            </w:pPr>
            <w:r w:rsidRPr="00607B03">
              <w:rPr>
                <w:rFonts w:ascii="Palatino Linotype" w:eastAsia="Palatino Linotype" w:hAnsi="Palatino Linotype" w:cs="Palatino Linotype"/>
                <w:i/>
              </w:rPr>
              <w:t>Información reservada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3E17AB" w14:textId="77777777" w:rsidR="0001705D" w:rsidRPr="00607B03" w:rsidRDefault="00870080">
            <w:pPr>
              <w:pBdr>
                <w:top w:val="nil"/>
                <w:left w:val="nil"/>
                <w:bottom w:val="nil"/>
                <w:right w:val="nil"/>
                <w:between w:val="nil"/>
              </w:pBdr>
              <w:jc w:val="both"/>
            </w:pPr>
            <w:r w:rsidRPr="00607B03">
              <w:rPr>
                <w:rFonts w:ascii="Palatino Linotype" w:eastAsia="Palatino Linotype" w:hAnsi="Palatino Linotype" w:cs="Palatino Linotype"/>
                <w:i/>
              </w:rPr>
              <w:t>Se indicarán las partes o páginas del documento que se clasifican como reservadas, o, en su caso, se precisará que se ha reservado el documento o expediente en su totalidad.</w:t>
            </w:r>
          </w:p>
        </w:tc>
      </w:tr>
      <w:tr w:rsidR="00607B03" w:rsidRPr="00607B03" w14:paraId="695E1254" w14:textId="77777777">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10D0E50" w14:textId="77777777" w:rsidR="0001705D" w:rsidRPr="00607B03" w:rsidRDefault="0001705D">
            <w:pPr>
              <w:widowControl w:val="0"/>
              <w:pBdr>
                <w:top w:val="nil"/>
                <w:left w:val="nil"/>
                <w:bottom w:val="nil"/>
                <w:right w:val="nil"/>
                <w:between w:val="nil"/>
              </w:pBdr>
              <w:spacing w:after="0" w:line="276" w:lineRule="auto"/>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EAD8F8" w14:textId="77777777" w:rsidR="0001705D" w:rsidRPr="00607B03" w:rsidRDefault="00870080">
            <w:pPr>
              <w:pBdr>
                <w:top w:val="nil"/>
                <w:left w:val="nil"/>
                <w:bottom w:val="nil"/>
                <w:right w:val="nil"/>
                <w:between w:val="nil"/>
              </w:pBdr>
              <w:jc w:val="center"/>
            </w:pPr>
            <w:r w:rsidRPr="00607B03">
              <w:rPr>
                <w:rFonts w:ascii="Palatino Linotype" w:eastAsia="Palatino Linotype" w:hAnsi="Palatino Linotype" w:cs="Palatino Linotype"/>
                <w:i/>
              </w:rPr>
              <w:t>Periodo de reserva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928DFE" w14:textId="77777777" w:rsidR="0001705D" w:rsidRPr="00607B03" w:rsidRDefault="00870080">
            <w:pPr>
              <w:pBdr>
                <w:top w:val="nil"/>
                <w:left w:val="nil"/>
                <w:bottom w:val="nil"/>
                <w:right w:val="nil"/>
                <w:between w:val="nil"/>
              </w:pBdr>
              <w:jc w:val="both"/>
            </w:pPr>
            <w:r w:rsidRPr="00607B03">
              <w:rPr>
                <w:rFonts w:ascii="Palatino Linotype" w:eastAsia="Palatino Linotype" w:hAnsi="Palatino Linotype" w:cs="Palatino Linotype"/>
                <w:i/>
              </w:rPr>
              <w:t>Se anotará el número de años o meses por los que se mantendrá reservado el documento, el expediente o, en su caso, las partes o secciones reservadas.</w:t>
            </w:r>
          </w:p>
        </w:tc>
      </w:tr>
      <w:tr w:rsidR="00607B03" w:rsidRPr="00607B03" w14:paraId="63B331B7" w14:textId="77777777">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8F1FE2D" w14:textId="77777777" w:rsidR="0001705D" w:rsidRPr="00607B03" w:rsidRDefault="0001705D">
            <w:pPr>
              <w:widowControl w:val="0"/>
              <w:pBdr>
                <w:top w:val="nil"/>
                <w:left w:val="nil"/>
                <w:bottom w:val="nil"/>
                <w:right w:val="nil"/>
                <w:between w:val="nil"/>
              </w:pBdr>
              <w:spacing w:after="0" w:line="276" w:lineRule="auto"/>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B0E022" w14:textId="77777777" w:rsidR="0001705D" w:rsidRPr="00607B03" w:rsidRDefault="00870080">
            <w:pPr>
              <w:pBdr>
                <w:top w:val="nil"/>
                <w:left w:val="nil"/>
                <w:bottom w:val="nil"/>
                <w:right w:val="nil"/>
                <w:between w:val="nil"/>
              </w:pBdr>
              <w:jc w:val="center"/>
            </w:pPr>
            <w:r w:rsidRPr="00607B03">
              <w:rPr>
                <w:rFonts w:ascii="Palatino Linotype" w:eastAsia="Palatino Linotype" w:hAnsi="Palatino Linotype" w:cs="Palatino Linotype"/>
                <w:i/>
              </w:rPr>
              <w:t>Fundamento legal</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9365BF" w14:textId="77777777" w:rsidR="0001705D" w:rsidRPr="00607B03" w:rsidRDefault="00870080">
            <w:pPr>
              <w:pBdr>
                <w:top w:val="nil"/>
                <w:left w:val="nil"/>
                <w:bottom w:val="nil"/>
                <w:right w:val="nil"/>
                <w:between w:val="nil"/>
              </w:pBdr>
              <w:jc w:val="both"/>
            </w:pPr>
            <w:r w:rsidRPr="00607B03">
              <w:rPr>
                <w:rFonts w:ascii="Palatino Linotype" w:eastAsia="Palatino Linotype" w:hAnsi="Palatino Linotype" w:cs="Palatino Linotype"/>
                <w:i/>
              </w:rPr>
              <w:t>Se señalará el nombre del ordenamiento, el o los artículos, fracción(es), párrafo(s) con base en los cuales se sustente la reserva.</w:t>
            </w:r>
          </w:p>
        </w:tc>
      </w:tr>
      <w:tr w:rsidR="00607B03" w:rsidRPr="00607B03" w14:paraId="06AE1ED3" w14:textId="77777777">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C8737CF" w14:textId="77777777" w:rsidR="0001705D" w:rsidRPr="00607B03" w:rsidRDefault="0001705D">
            <w:pPr>
              <w:widowControl w:val="0"/>
              <w:pBdr>
                <w:top w:val="nil"/>
                <w:left w:val="nil"/>
                <w:bottom w:val="nil"/>
                <w:right w:val="nil"/>
                <w:between w:val="nil"/>
              </w:pBdr>
              <w:spacing w:after="0" w:line="276" w:lineRule="auto"/>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74E37B" w14:textId="77777777" w:rsidR="0001705D" w:rsidRPr="00607B03" w:rsidRDefault="00870080">
            <w:pPr>
              <w:pBdr>
                <w:top w:val="nil"/>
                <w:left w:val="nil"/>
                <w:bottom w:val="nil"/>
                <w:right w:val="nil"/>
                <w:between w:val="nil"/>
              </w:pBdr>
              <w:jc w:val="center"/>
            </w:pPr>
            <w:r w:rsidRPr="00607B03">
              <w:rPr>
                <w:rFonts w:ascii="Palatino Linotype" w:eastAsia="Palatino Linotype" w:hAnsi="Palatino Linotype" w:cs="Palatino Linotype"/>
                <w:i/>
              </w:rPr>
              <w:t>Ampliación del periodo de reserva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47B316" w14:textId="77777777" w:rsidR="0001705D" w:rsidRPr="00607B03" w:rsidRDefault="00870080">
            <w:pPr>
              <w:pBdr>
                <w:top w:val="nil"/>
                <w:left w:val="nil"/>
                <w:bottom w:val="nil"/>
                <w:right w:val="nil"/>
                <w:between w:val="nil"/>
              </w:pBdr>
              <w:jc w:val="both"/>
            </w:pPr>
            <w:r w:rsidRPr="00607B03">
              <w:rPr>
                <w:rFonts w:ascii="Palatino Linotype" w:eastAsia="Palatino Linotype" w:hAnsi="Palatino Linotype" w:cs="Palatino Linotype"/>
                <w:i/>
              </w:rPr>
              <w:t>En caso de haber solicitado la ampliación del periodo de reserva originalmente establecido, se deberá anotar el número de años o meses por los que se amplía la reserva.</w:t>
            </w:r>
          </w:p>
        </w:tc>
      </w:tr>
      <w:tr w:rsidR="00607B03" w:rsidRPr="00607B03" w14:paraId="4E334997" w14:textId="77777777">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0E1313C" w14:textId="77777777" w:rsidR="0001705D" w:rsidRPr="00607B03" w:rsidRDefault="0001705D">
            <w:pPr>
              <w:widowControl w:val="0"/>
              <w:pBdr>
                <w:top w:val="nil"/>
                <w:left w:val="nil"/>
                <w:bottom w:val="nil"/>
                <w:right w:val="nil"/>
                <w:between w:val="nil"/>
              </w:pBdr>
              <w:spacing w:after="0" w:line="276" w:lineRule="auto"/>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2AA78F" w14:textId="77777777" w:rsidR="0001705D" w:rsidRPr="00607B03" w:rsidRDefault="00870080">
            <w:pPr>
              <w:pBdr>
                <w:top w:val="nil"/>
                <w:left w:val="nil"/>
                <w:bottom w:val="nil"/>
                <w:right w:val="nil"/>
                <w:between w:val="nil"/>
              </w:pBdr>
              <w:jc w:val="center"/>
            </w:pPr>
            <w:r w:rsidRPr="00607B03">
              <w:rPr>
                <w:rFonts w:ascii="Palatino Linotype" w:eastAsia="Palatino Linotype" w:hAnsi="Palatino Linotype" w:cs="Palatino Linotype"/>
                <w:i/>
              </w:rPr>
              <w:t>Rúbrica del titular del área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6AEDD9" w14:textId="77777777" w:rsidR="0001705D" w:rsidRPr="00607B03" w:rsidRDefault="00870080">
            <w:pPr>
              <w:pBdr>
                <w:top w:val="nil"/>
                <w:left w:val="nil"/>
                <w:bottom w:val="nil"/>
                <w:right w:val="nil"/>
                <w:between w:val="nil"/>
              </w:pBdr>
              <w:jc w:val="both"/>
            </w:pPr>
            <w:r w:rsidRPr="00607B03">
              <w:rPr>
                <w:rFonts w:ascii="Palatino Linotype" w:eastAsia="Palatino Linotype" w:hAnsi="Palatino Linotype" w:cs="Palatino Linotype"/>
                <w:i/>
              </w:rPr>
              <w:t>Rúbrica autógrafa o firma digital de quien clasifica.</w:t>
            </w:r>
          </w:p>
        </w:tc>
      </w:tr>
      <w:tr w:rsidR="00607B03" w:rsidRPr="00607B03" w14:paraId="2C99D244" w14:textId="77777777">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09B02B2" w14:textId="77777777" w:rsidR="0001705D" w:rsidRPr="00607B03" w:rsidRDefault="0001705D">
            <w:pPr>
              <w:widowControl w:val="0"/>
              <w:pBdr>
                <w:top w:val="nil"/>
                <w:left w:val="nil"/>
                <w:bottom w:val="nil"/>
                <w:right w:val="nil"/>
                <w:between w:val="nil"/>
              </w:pBdr>
              <w:spacing w:after="0" w:line="276" w:lineRule="auto"/>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C31C29" w14:textId="77777777" w:rsidR="0001705D" w:rsidRPr="00607B03" w:rsidRDefault="00870080">
            <w:pPr>
              <w:pBdr>
                <w:top w:val="nil"/>
                <w:left w:val="nil"/>
                <w:bottom w:val="nil"/>
                <w:right w:val="nil"/>
                <w:between w:val="nil"/>
              </w:pBdr>
              <w:jc w:val="center"/>
            </w:pPr>
            <w:r w:rsidRPr="00607B03">
              <w:rPr>
                <w:rFonts w:ascii="Palatino Linotype" w:eastAsia="Palatino Linotype" w:hAnsi="Palatino Linotype" w:cs="Palatino Linotype"/>
                <w:i/>
              </w:rPr>
              <w:t>Fecha de desclasificación</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1C4542" w14:textId="77777777" w:rsidR="0001705D" w:rsidRPr="00607B03" w:rsidRDefault="00870080">
            <w:pPr>
              <w:pBdr>
                <w:top w:val="nil"/>
                <w:left w:val="nil"/>
                <w:bottom w:val="nil"/>
                <w:right w:val="nil"/>
                <w:between w:val="nil"/>
              </w:pBdr>
              <w:jc w:val="both"/>
            </w:pPr>
            <w:r w:rsidRPr="00607B03">
              <w:rPr>
                <w:rFonts w:ascii="Palatino Linotype" w:eastAsia="Palatino Linotype" w:hAnsi="Palatino Linotype" w:cs="Palatino Linotype"/>
                <w:i/>
              </w:rPr>
              <w:t>Se anotará la fecha en que se desclasifica el documento.</w:t>
            </w:r>
          </w:p>
        </w:tc>
      </w:tr>
      <w:tr w:rsidR="00607B03" w:rsidRPr="00607B03" w14:paraId="77A2F14C" w14:textId="77777777">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42433A7" w14:textId="77777777" w:rsidR="0001705D" w:rsidRPr="00607B03" w:rsidRDefault="0001705D">
            <w:pPr>
              <w:widowControl w:val="0"/>
              <w:pBdr>
                <w:top w:val="nil"/>
                <w:left w:val="nil"/>
                <w:bottom w:val="nil"/>
                <w:right w:val="nil"/>
                <w:between w:val="nil"/>
              </w:pBdr>
              <w:spacing w:after="0" w:line="276" w:lineRule="auto"/>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DE42F2" w14:textId="77777777" w:rsidR="0001705D" w:rsidRPr="00607B03" w:rsidRDefault="00870080">
            <w:pPr>
              <w:pBdr>
                <w:top w:val="nil"/>
                <w:left w:val="nil"/>
                <w:bottom w:val="nil"/>
                <w:right w:val="nil"/>
                <w:between w:val="nil"/>
              </w:pBdr>
              <w:jc w:val="center"/>
            </w:pPr>
            <w:r w:rsidRPr="00607B03">
              <w:rPr>
                <w:rFonts w:ascii="Palatino Linotype" w:eastAsia="Palatino Linotype" w:hAnsi="Palatino Linotype" w:cs="Palatino Linotype"/>
                <w:i/>
              </w:rPr>
              <w:t>Rúbrica y cargo del servidor público</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8BAF703" w14:textId="77777777" w:rsidR="0001705D" w:rsidRPr="00607B03" w:rsidRDefault="00870080">
            <w:pPr>
              <w:pBdr>
                <w:top w:val="nil"/>
                <w:left w:val="nil"/>
                <w:bottom w:val="nil"/>
                <w:right w:val="nil"/>
                <w:between w:val="nil"/>
              </w:pBdr>
              <w:jc w:val="both"/>
            </w:pPr>
            <w:r w:rsidRPr="00607B03">
              <w:rPr>
                <w:rFonts w:ascii="Palatino Linotype" w:eastAsia="Palatino Linotype" w:hAnsi="Palatino Linotype" w:cs="Palatino Linotype"/>
                <w:i/>
              </w:rPr>
              <w:t>Rúbrica autógrafa o firma digital de quien desclasifica.</w:t>
            </w:r>
          </w:p>
        </w:tc>
      </w:tr>
      <w:tr w:rsidR="0001705D" w:rsidRPr="00607B03" w14:paraId="1B3191C3" w14:textId="77777777">
        <w:trPr>
          <w:gridAfter w:val="2"/>
          <w:wAfter w:w="7173" w:type="dxa"/>
          <w:trHeight w:val="469"/>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10FEE30" w14:textId="77777777" w:rsidR="0001705D" w:rsidRPr="00607B03" w:rsidRDefault="0001705D">
            <w:pPr>
              <w:widowControl w:val="0"/>
              <w:pBdr>
                <w:top w:val="nil"/>
                <w:left w:val="nil"/>
                <w:bottom w:val="nil"/>
                <w:right w:val="nil"/>
                <w:between w:val="nil"/>
              </w:pBdr>
              <w:spacing w:after="0" w:line="276" w:lineRule="auto"/>
            </w:pPr>
          </w:p>
        </w:tc>
      </w:tr>
    </w:tbl>
    <w:p w14:paraId="57B1B603" w14:textId="77777777" w:rsidR="0001705D" w:rsidRPr="00607B03" w:rsidRDefault="0001705D">
      <w:pPr>
        <w:pBdr>
          <w:top w:val="nil"/>
          <w:left w:val="nil"/>
          <w:bottom w:val="nil"/>
          <w:right w:val="nil"/>
          <w:between w:val="nil"/>
        </w:pBdr>
        <w:ind w:left="709" w:right="709"/>
        <w:jc w:val="both"/>
        <w:rPr>
          <w:rFonts w:ascii="Palatino Linotype" w:eastAsia="Palatino Linotype" w:hAnsi="Palatino Linotype" w:cs="Palatino Linotype"/>
          <w:i/>
        </w:rPr>
      </w:pPr>
    </w:p>
    <w:p w14:paraId="57A07891" w14:textId="77777777" w:rsidR="0001705D" w:rsidRPr="00607B03" w:rsidRDefault="00870080">
      <w:pPr>
        <w:pBdr>
          <w:top w:val="nil"/>
          <w:left w:val="nil"/>
          <w:bottom w:val="nil"/>
          <w:right w:val="nil"/>
          <w:between w:val="nil"/>
        </w:pBdr>
        <w:ind w:left="709" w:right="709"/>
        <w:jc w:val="both"/>
        <w:rPr>
          <w:rFonts w:ascii="Palatino Linotype" w:eastAsia="Palatino Linotype" w:hAnsi="Palatino Linotype" w:cs="Palatino Linotype"/>
          <w:i/>
        </w:rPr>
      </w:pPr>
      <w:r w:rsidRPr="00607B03">
        <w:rPr>
          <w:rFonts w:ascii="Palatino Linotype" w:eastAsia="Palatino Linotype" w:hAnsi="Palatino Linotype" w:cs="Palatino Linotype"/>
          <w:i/>
        </w:rPr>
        <w:lastRenderedPageBreak/>
        <w:t>Quincuagésimo cuarto.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14:paraId="423E2698" w14:textId="77777777" w:rsidR="0001705D" w:rsidRPr="00607B03" w:rsidRDefault="00870080">
      <w:pPr>
        <w:pBdr>
          <w:top w:val="nil"/>
          <w:left w:val="nil"/>
          <w:bottom w:val="nil"/>
          <w:right w:val="nil"/>
          <w:between w:val="nil"/>
        </w:pBdr>
        <w:ind w:left="709" w:right="709"/>
        <w:jc w:val="both"/>
      </w:pPr>
      <w:r w:rsidRPr="00607B03">
        <w:rPr>
          <w:rFonts w:ascii="Palatino Linotype" w:eastAsia="Palatino Linotype" w:hAnsi="Palatino Linotype" w:cs="Palatino Linotype"/>
          <w:i/>
        </w:rPr>
        <w:t xml:space="preserve">Quincuagésimo quinto. Cada área del sujeto obligado podrá designar formalmente a una o más personas como responsables del </w:t>
      </w:r>
      <w:proofErr w:type="spellStart"/>
      <w:r w:rsidRPr="00607B03">
        <w:rPr>
          <w:rFonts w:ascii="Palatino Linotype" w:eastAsia="Palatino Linotype" w:hAnsi="Palatino Linotype" w:cs="Palatino Linotype"/>
          <w:i/>
        </w:rPr>
        <w:t>testado</w:t>
      </w:r>
      <w:proofErr w:type="spellEnd"/>
      <w:r w:rsidRPr="00607B03">
        <w:rPr>
          <w:rFonts w:ascii="Palatino Linotype" w:eastAsia="Palatino Linotype" w:hAnsi="Palatino Linotype" w:cs="Palatino Linotype"/>
          <w:i/>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r w:rsidRPr="00607B03">
        <w:t>.</w:t>
      </w:r>
    </w:p>
    <w:p w14:paraId="655B7FD7" w14:textId="77777777" w:rsidR="0001705D" w:rsidRPr="00607B03" w:rsidRDefault="0001705D">
      <w:pPr>
        <w:spacing w:after="0" w:line="360" w:lineRule="auto"/>
        <w:jc w:val="both"/>
        <w:rPr>
          <w:rFonts w:ascii="Palatino Linotype" w:eastAsia="Palatino Linotype" w:hAnsi="Palatino Linotype" w:cs="Palatino Linotype"/>
        </w:rPr>
      </w:pPr>
    </w:p>
    <w:p w14:paraId="02444728" w14:textId="77777777" w:rsidR="0001705D" w:rsidRPr="00607B03" w:rsidRDefault="00870080">
      <w:pPr>
        <w:spacing w:after="0" w:line="360" w:lineRule="auto"/>
        <w:jc w:val="both"/>
        <w:rPr>
          <w:rFonts w:ascii="Palatino Linotype" w:eastAsia="Palatino Linotype" w:hAnsi="Palatino Linotype" w:cs="Palatino Linotype"/>
          <w:sz w:val="24"/>
          <w:szCs w:val="24"/>
        </w:rPr>
      </w:pPr>
      <w:r w:rsidRPr="00607B03">
        <w:rPr>
          <w:rFonts w:ascii="Palatino Linotype" w:eastAsia="Palatino Linotype" w:hAnsi="Palatino Linotype" w:cs="Palatino Linotype"/>
          <w:sz w:val="24"/>
          <w:szCs w:val="24"/>
        </w:rPr>
        <w:t>Efectivamente, cuando se clasifica información como confidencial es importante someterlo al Comité de Transparencia, quien debe confirmar, modificar o revocar la clasificación.</w:t>
      </w:r>
    </w:p>
    <w:p w14:paraId="106A7A2A" w14:textId="77777777" w:rsidR="00963239" w:rsidRPr="00607B03" w:rsidRDefault="00963239">
      <w:pPr>
        <w:spacing w:after="0" w:line="360" w:lineRule="auto"/>
        <w:jc w:val="both"/>
        <w:rPr>
          <w:rFonts w:ascii="Palatino Linotype" w:eastAsia="Palatino Linotype" w:hAnsi="Palatino Linotype" w:cs="Palatino Linotype"/>
          <w:sz w:val="24"/>
          <w:szCs w:val="24"/>
        </w:rPr>
      </w:pPr>
    </w:p>
    <w:p w14:paraId="5FDD4C50" w14:textId="77777777" w:rsidR="0001705D" w:rsidRPr="00607B03" w:rsidRDefault="00870080">
      <w:pPr>
        <w:shd w:val="clear" w:color="auto" w:fill="FFFFFF"/>
        <w:spacing w:after="0" w:line="360" w:lineRule="auto"/>
        <w:ind w:right="51"/>
        <w:jc w:val="both"/>
        <w:rPr>
          <w:rFonts w:ascii="Palatino Linotype" w:eastAsia="Palatino Linotype" w:hAnsi="Palatino Linotype" w:cs="Palatino Linotype"/>
          <w:sz w:val="24"/>
          <w:szCs w:val="24"/>
        </w:rPr>
      </w:pPr>
      <w:r w:rsidRPr="00607B03">
        <w:rPr>
          <w:rFonts w:ascii="Palatino Linotype" w:eastAsia="Palatino Linotype" w:hAnsi="Palatino Linotype" w:cs="Palatino Linotype"/>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w:t>
      </w:r>
      <w:r w:rsidRPr="00607B03">
        <w:rPr>
          <w:rFonts w:ascii="Palatino Linotype" w:eastAsia="Palatino Linotype" w:hAnsi="Palatino Linotype" w:cs="Palatino Linotype"/>
          <w:sz w:val="24"/>
          <w:szCs w:val="24"/>
        </w:rPr>
        <w:lastRenderedPageBreak/>
        <w:t xml:space="preserve">acceso a la información del solicitante, por lo que el acuerdo respectivo, deberá hacerse del conocimiento de </w:t>
      </w:r>
      <w:r w:rsidRPr="00607B03">
        <w:rPr>
          <w:rFonts w:ascii="Palatino Linotype" w:eastAsia="Palatino Linotype" w:hAnsi="Palatino Linotype" w:cs="Palatino Linotype"/>
          <w:b/>
          <w:sz w:val="24"/>
          <w:szCs w:val="24"/>
        </w:rPr>
        <w:t>LA PARTE RECURRENTE</w:t>
      </w:r>
      <w:r w:rsidRPr="00607B03">
        <w:rPr>
          <w:rFonts w:ascii="Palatino Linotype" w:eastAsia="Palatino Linotype" w:hAnsi="Palatino Linotype" w:cs="Palatino Linotype"/>
          <w:sz w:val="24"/>
          <w:szCs w:val="24"/>
        </w:rPr>
        <w:t>.</w:t>
      </w:r>
    </w:p>
    <w:p w14:paraId="47C58C9A" w14:textId="77777777" w:rsidR="0001705D" w:rsidRPr="00607B03" w:rsidRDefault="0001705D">
      <w:pPr>
        <w:shd w:val="clear" w:color="auto" w:fill="FFFFFF"/>
        <w:spacing w:after="0" w:line="360" w:lineRule="auto"/>
        <w:ind w:right="51"/>
        <w:jc w:val="both"/>
        <w:rPr>
          <w:rFonts w:ascii="Palatino Linotype" w:eastAsia="Palatino Linotype" w:hAnsi="Palatino Linotype" w:cs="Palatino Linotype"/>
          <w:sz w:val="24"/>
          <w:szCs w:val="24"/>
        </w:rPr>
      </w:pPr>
    </w:p>
    <w:p w14:paraId="00AFCD3C" w14:textId="77777777" w:rsidR="0001705D" w:rsidRPr="00607B03" w:rsidRDefault="00870080">
      <w:pPr>
        <w:spacing w:after="0" w:line="360" w:lineRule="auto"/>
        <w:jc w:val="both"/>
        <w:rPr>
          <w:rFonts w:ascii="Palatino Linotype" w:eastAsia="Palatino Linotype" w:hAnsi="Palatino Linotype" w:cs="Palatino Linotype"/>
          <w:sz w:val="24"/>
          <w:szCs w:val="24"/>
        </w:rPr>
      </w:pPr>
      <w:r w:rsidRPr="00607B03">
        <w:rPr>
          <w:rFonts w:ascii="Palatino Linotype" w:eastAsia="Palatino Linotype" w:hAnsi="Palatino Linotype" w:cs="Palatino Linotype"/>
          <w:sz w:val="24"/>
          <w:szCs w:val="24"/>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w:t>
      </w:r>
    </w:p>
    <w:p w14:paraId="73612FBD" w14:textId="77777777" w:rsidR="0001705D" w:rsidRPr="00607B03" w:rsidRDefault="0001705D">
      <w:pPr>
        <w:spacing w:after="0" w:line="360" w:lineRule="auto"/>
        <w:jc w:val="both"/>
        <w:rPr>
          <w:rFonts w:ascii="Palatino Linotype" w:eastAsia="Palatino Linotype" w:hAnsi="Palatino Linotype" w:cs="Palatino Linotype"/>
          <w:sz w:val="24"/>
          <w:szCs w:val="24"/>
        </w:rPr>
      </w:pPr>
    </w:p>
    <w:p w14:paraId="727167A9" w14:textId="77777777" w:rsidR="0001705D" w:rsidRPr="00607B03" w:rsidRDefault="00870080">
      <w:pPr>
        <w:spacing w:after="0" w:line="360" w:lineRule="auto"/>
        <w:jc w:val="both"/>
        <w:rPr>
          <w:rFonts w:ascii="Palatino Linotype" w:eastAsia="Palatino Linotype" w:hAnsi="Palatino Linotype" w:cs="Palatino Linotype"/>
          <w:sz w:val="24"/>
          <w:szCs w:val="24"/>
        </w:rPr>
      </w:pPr>
      <w:r w:rsidRPr="00607B03">
        <w:rPr>
          <w:rFonts w:ascii="Palatino Linotype" w:eastAsia="Palatino Linotype" w:hAnsi="Palatino Linotype" w:cs="Palatino Linotype"/>
          <w:sz w:val="24"/>
          <w:szCs w:val="24"/>
        </w:rPr>
        <w:t>Así, con fundamento en lo prescrito en los artículos 5 párrafos trigésimo segundo, trigésimo tercero y trigésimo cuarto fracciones IV y V de la Constitución Política del Estado Libre y Soberano de México; 2, fracción II; 29, 36 fracciones I y II; 176, 178, 181, 185 de la Ley de Transparencia y Acceso a la Información Pública del Estado de México y Municipios, este Pleno:</w:t>
      </w:r>
    </w:p>
    <w:p w14:paraId="03A2A979" w14:textId="77777777" w:rsidR="0001705D" w:rsidRPr="00607B03" w:rsidRDefault="0001705D">
      <w:pPr>
        <w:spacing w:after="0" w:line="360" w:lineRule="auto"/>
        <w:jc w:val="both"/>
        <w:rPr>
          <w:rFonts w:ascii="Palatino Linotype" w:eastAsia="Palatino Linotype" w:hAnsi="Palatino Linotype" w:cs="Palatino Linotype"/>
          <w:sz w:val="24"/>
          <w:szCs w:val="24"/>
        </w:rPr>
      </w:pPr>
    </w:p>
    <w:p w14:paraId="124C29CD" w14:textId="77777777" w:rsidR="0001705D" w:rsidRPr="00607B03" w:rsidRDefault="00870080">
      <w:pPr>
        <w:spacing w:after="0" w:line="360" w:lineRule="auto"/>
        <w:ind w:right="-93"/>
        <w:jc w:val="center"/>
        <w:rPr>
          <w:rFonts w:ascii="Palatino Linotype" w:eastAsia="Palatino Linotype" w:hAnsi="Palatino Linotype" w:cs="Palatino Linotype"/>
          <w:b/>
          <w:sz w:val="24"/>
          <w:szCs w:val="24"/>
        </w:rPr>
      </w:pPr>
      <w:r w:rsidRPr="00607B03">
        <w:rPr>
          <w:rFonts w:ascii="Palatino Linotype" w:eastAsia="Palatino Linotype" w:hAnsi="Palatino Linotype" w:cs="Palatino Linotype"/>
          <w:b/>
          <w:sz w:val="24"/>
          <w:szCs w:val="24"/>
        </w:rPr>
        <w:t>R E S U E L V E:</w:t>
      </w:r>
    </w:p>
    <w:p w14:paraId="0EEC62B6" w14:textId="77777777" w:rsidR="0001705D" w:rsidRPr="00607B03" w:rsidRDefault="0001705D">
      <w:pPr>
        <w:spacing w:after="0" w:line="360" w:lineRule="auto"/>
        <w:ind w:right="-93"/>
        <w:jc w:val="center"/>
        <w:rPr>
          <w:rFonts w:ascii="Palatino Linotype" w:eastAsia="Palatino Linotype" w:hAnsi="Palatino Linotype" w:cs="Palatino Linotype"/>
          <w:b/>
          <w:sz w:val="24"/>
          <w:szCs w:val="24"/>
        </w:rPr>
      </w:pPr>
    </w:p>
    <w:p w14:paraId="1D938D4D" w14:textId="77777777" w:rsidR="0001705D" w:rsidRPr="00607B03" w:rsidRDefault="00870080">
      <w:pPr>
        <w:spacing w:after="0" w:line="360" w:lineRule="auto"/>
        <w:jc w:val="both"/>
        <w:rPr>
          <w:rFonts w:ascii="Palatino Linotype" w:eastAsia="Palatino Linotype" w:hAnsi="Palatino Linotype" w:cs="Palatino Linotype"/>
          <w:sz w:val="24"/>
          <w:szCs w:val="24"/>
        </w:rPr>
      </w:pPr>
      <w:r w:rsidRPr="00607B03">
        <w:rPr>
          <w:rFonts w:ascii="Palatino Linotype" w:eastAsia="Palatino Linotype" w:hAnsi="Palatino Linotype" w:cs="Palatino Linotype"/>
          <w:b/>
          <w:sz w:val="24"/>
          <w:szCs w:val="24"/>
        </w:rPr>
        <w:t xml:space="preserve">PRIMERO. </w:t>
      </w:r>
      <w:r w:rsidRPr="00607B03">
        <w:rPr>
          <w:rFonts w:ascii="Palatino Linotype" w:eastAsia="Palatino Linotype" w:hAnsi="Palatino Linotype" w:cs="Palatino Linotype"/>
          <w:sz w:val="24"/>
          <w:szCs w:val="24"/>
        </w:rPr>
        <w:t xml:space="preserve">Resultan fundados los motivos de inconformidad hechos valer por el </w:t>
      </w:r>
      <w:r w:rsidRPr="00607B03">
        <w:rPr>
          <w:rFonts w:ascii="Palatino Linotype" w:eastAsia="Palatino Linotype" w:hAnsi="Palatino Linotype" w:cs="Palatino Linotype"/>
          <w:b/>
          <w:sz w:val="24"/>
          <w:szCs w:val="24"/>
        </w:rPr>
        <w:t>RECURRENTE</w:t>
      </w:r>
      <w:r w:rsidRPr="00607B03">
        <w:rPr>
          <w:rFonts w:ascii="Palatino Linotype" w:eastAsia="Palatino Linotype" w:hAnsi="Palatino Linotype" w:cs="Palatino Linotype"/>
          <w:sz w:val="24"/>
          <w:szCs w:val="24"/>
        </w:rPr>
        <w:t xml:space="preserve"> en el Recurso de Revisión </w:t>
      </w:r>
      <w:r w:rsidRPr="00607B03">
        <w:rPr>
          <w:rFonts w:ascii="Palatino Linotype" w:eastAsia="Palatino Linotype" w:hAnsi="Palatino Linotype" w:cs="Palatino Linotype"/>
          <w:b/>
          <w:sz w:val="24"/>
          <w:szCs w:val="24"/>
        </w:rPr>
        <w:t xml:space="preserve">00839/INFOEM/IP/RR/2023, </w:t>
      </w:r>
      <w:r w:rsidRPr="00607B03">
        <w:rPr>
          <w:rFonts w:ascii="Palatino Linotype" w:eastAsia="Palatino Linotype" w:hAnsi="Palatino Linotype" w:cs="Palatino Linotype"/>
          <w:sz w:val="24"/>
          <w:szCs w:val="24"/>
        </w:rPr>
        <w:t xml:space="preserve">por lo que, en términos del considerando </w:t>
      </w:r>
      <w:r w:rsidRPr="00607B03">
        <w:rPr>
          <w:rFonts w:ascii="Palatino Linotype" w:eastAsia="Palatino Linotype" w:hAnsi="Palatino Linotype" w:cs="Palatino Linotype"/>
          <w:b/>
          <w:sz w:val="24"/>
          <w:szCs w:val="24"/>
        </w:rPr>
        <w:t xml:space="preserve">Cuarto </w:t>
      </w:r>
      <w:r w:rsidRPr="00607B03">
        <w:rPr>
          <w:rFonts w:ascii="Palatino Linotype" w:eastAsia="Palatino Linotype" w:hAnsi="Palatino Linotype" w:cs="Palatino Linotype"/>
          <w:sz w:val="24"/>
          <w:szCs w:val="24"/>
        </w:rPr>
        <w:t xml:space="preserve">de esta resolución, se </w:t>
      </w:r>
      <w:r w:rsidRPr="00607B03">
        <w:rPr>
          <w:rFonts w:ascii="Palatino Linotype" w:eastAsia="Palatino Linotype" w:hAnsi="Palatino Linotype" w:cs="Palatino Linotype"/>
          <w:b/>
          <w:sz w:val="24"/>
          <w:szCs w:val="24"/>
        </w:rPr>
        <w:t xml:space="preserve">REVOCA </w:t>
      </w:r>
      <w:r w:rsidRPr="00607B03">
        <w:rPr>
          <w:rFonts w:ascii="Palatino Linotype" w:eastAsia="Palatino Linotype" w:hAnsi="Palatino Linotype" w:cs="Palatino Linotype"/>
          <w:sz w:val="24"/>
          <w:szCs w:val="24"/>
        </w:rPr>
        <w:t xml:space="preserve">la respuesta emitida por el </w:t>
      </w:r>
      <w:r w:rsidRPr="00607B03">
        <w:rPr>
          <w:rFonts w:ascii="Palatino Linotype" w:eastAsia="Palatino Linotype" w:hAnsi="Palatino Linotype" w:cs="Palatino Linotype"/>
          <w:b/>
          <w:sz w:val="24"/>
          <w:szCs w:val="24"/>
        </w:rPr>
        <w:t>SUJETO OBLIGADO</w:t>
      </w:r>
      <w:r w:rsidRPr="00607B03">
        <w:rPr>
          <w:rFonts w:ascii="Palatino Linotype" w:eastAsia="Palatino Linotype" w:hAnsi="Palatino Linotype" w:cs="Palatino Linotype"/>
          <w:sz w:val="24"/>
          <w:szCs w:val="24"/>
        </w:rPr>
        <w:t>.</w:t>
      </w:r>
    </w:p>
    <w:p w14:paraId="40A08AC1" w14:textId="77777777" w:rsidR="0001705D" w:rsidRPr="00607B03" w:rsidRDefault="0001705D">
      <w:pPr>
        <w:spacing w:after="0" w:line="360" w:lineRule="auto"/>
        <w:ind w:right="51"/>
        <w:jc w:val="both"/>
        <w:rPr>
          <w:rFonts w:ascii="Palatino Linotype" w:eastAsia="Palatino Linotype" w:hAnsi="Palatino Linotype" w:cs="Palatino Linotype"/>
          <w:sz w:val="24"/>
          <w:szCs w:val="24"/>
        </w:rPr>
      </w:pPr>
    </w:p>
    <w:p w14:paraId="69F7E866" w14:textId="77777777" w:rsidR="0001705D" w:rsidRPr="00607B03" w:rsidRDefault="00870080">
      <w:pPr>
        <w:spacing w:after="0" w:line="360" w:lineRule="auto"/>
        <w:jc w:val="both"/>
        <w:rPr>
          <w:rFonts w:ascii="Palatino Linotype" w:eastAsia="Palatino Linotype" w:hAnsi="Palatino Linotype" w:cs="Palatino Linotype"/>
          <w:sz w:val="24"/>
          <w:szCs w:val="24"/>
        </w:rPr>
      </w:pPr>
      <w:r w:rsidRPr="00607B03">
        <w:rPr>
          <w:rFonts w:ascii="Palatino Linotype" w:eastAsia="Palatino Linotype" w:hAnsi="Palatino Linotype" w:cs="Palatino Linotype"/>
          <w:b/>
          <w:sz w:val="24"/>
          <w:szCs w:val="24"/>
        </w:rPr>
        <w:lastRenderedPageBreak/>
        <w:t xml:space="preserve">SEGUNDO. </w:t>
      </w:r>
      <w:r w:rsidRPr="00607B03">
        <w:rPr>
          <w:rFonts w:ascii="Palatino Linotype" w:eastAsia="Palatino Linotype" w:hAnsi="Palatino Linotype" w:cs="Palatino Linotype"/>
          <w:sz w:val="24"/>
          <w:szCs w:val="24"/>
        </w:rPr>
        <w:t>Se</w:t>
      </w:r>
      <w:r w:rsidRPr="00607B03">
        <w:rPr>
          <w:rFonts w:ascii="Palatino Linotype" w:eastAsia="Palatino Linotype" w:hAnsi="Palatino Linotype" w:cs="Palatino Linotype"/>
          <w:b/>
          <w:sz w:val="24"/>
          <w:szCs w:val="24"/>
        </w:rPr>
        <w:t xml:space="preserve"> ORDENA </w:t>
      </w:r>
      <w:r w:rsidRPr="00607B03">
        <w:rPr>
          <w:rFonts w:ascii="Palatino Linotype" w:eastAsia="Palatino Linotype" w:hAnsi="Palatino Linotype" w:cs="Palatino Linotype"/>
          <w:sz w:val="24"/>
          <w:szCs w:val="24"/>
        </w:rPr>
        <w:t xml:space="preserve">al </w:t>
      </w:r>
      <w:r w:rsidRPr="00607B03">
        <w:rPr>
          <w:rFonts w:ascii="Palatino Linotype" w:eastAsia="Palatino Linotype" w:hAnsi="Palatino Linotype" w:cs="Palatino Linotype"/>
          <w:b/>
          <w:sz w:val="24"/>
          <w:szCs w:val="24"/>
        </w:rPr>
        <w:t>SUJETO OBLIGADO</w:t>
      </w:r>
      <w:r w:rsidRPr="00607B03">
        <w:rPr>
          <w:rFonts w:ascii="Palatino Linotype" w:eastAsia="Palatino Linotype" w:hAnsi="Palatino Linotype" w:cs="Palatino Linotype"/>
          <w:sz w:val="24"/>
          <w:szCs w:val="24"/>
        </w:rPr>
        <w:t xml:space="preserve"> en términos de los Considerandos </w:t>
      </w:r>
      <w:r w:rsidRPr="00607B03">
        <w:rPr>
          <w:rFonts w:ascii="Palatino Linotype" w:eastAsia="Palatino Linotype" w:hAnsi="Palatino Linotype" w:cs="Palatino Linotype"/>
          <w:b/>
          <w:sz w:val="24"/>
          <w:szCs w:val="24"/>
        </w:rPr>
        <w:t xml:space="preserve">Cuarto </w:t>
      </w:r>
      <w:r w:rsidRPr="00607B03">
        <w:rPr>
          <w:rFonts w:ascii="Palatino Linotype" w:eastAsia="Palatino Linotype" w:hAnsi="Palatino Linotype" w:cs="Palatino Linotype"/>
          <w:sz w:val="24"/>
          <w:szCs w:val="24"/>
        </w:rPr>
        <w:t xml:space="preserve">y </w:t>
      </w:r>
      <w:r w:rsidRPr="00607B03">
        <w:rPr>
          <w:rFonts w:ascii="Palatino Linotype" w:eastAsia="Palatino Linotype" w:hAnsi="Palatino Linotype" w:cs="Palatino Linotype"/>
          <w:b/>
          <w:sz w:val="24"/>
          <w:szCs w:val="24"/>
        </w:rPr>
        <w:t xml:space="preserve">Quinto </w:t>
      </w:r>
      <w:r w:rsidRPr="00607B03">
        <w:rPr>
          <w:rFonts w:ascii="Palatino Linotype" w:eastAsia="Palatino Linotype" w:hAnsi="Palatino Linotype" w:cs="Palatino Linotype"/>
          <w:sz w:val="24"/>
          <w:szCs w:val="24"/>
        </w:rPr>
        <w:t xml:space="preserve">de esta resolución, haga entrega del Titular de la Unidad de Transparencia en funciones al veinticuatro de enero de dos mil veintitrés, vía </w:t>
      </w:r>
      <w:r w:rsidRPr="00607B03">
        <w:rPr>
          <w:rFonts w:ascii="Palatino Linotype" w:eastAsia="Palatino Linotype" w:hAnsi="Palatino Linotype" w:cs="Palatino Linotype"/>
          <w:b/>
          <w:sz w:val="24"/>
          <w:szCs w:val="24"/>
        </w:rPr>
        <w:t xml:space="preserve">SAIMEX, </w:t>
      </w:r>
      <w:r w:rsidRPr="00607B03">
        <w:rPr>
          <w:rFonts w:ascii="Palatino Linotype" w:eastAsia="Palatino Linotype" w:hAnsi="Palatino Linotype" w:cs="Palatino Linotype"/>
          <w:sz w:val="24"/>
          <w:szCs w:val="24"/>
        </w:rPr>
        <w:t>previa búsqueda exhaustiva y razonable,</w:t>
      </w:r>
      <w:r w:rsidRPr="00607B03">
        <w:rPr>
          <w:rFonts w:ascii="Palatino Linotype" w:eastAsia="Palatino Linotype" w:hAnsi="Palatino Linotype" w:cs="Palatino Linotype"/>
          <w:b/>
          <w:sz w:val="24"/>
          <w:szCs w:val="24"/>
        </w:rPr>
        <w:t xml:space="preserve"> </w:t>
      </w:r>
      <w:r w:rsidRPr="00607B03">
        <w:rPr>
          <w:rFonts w:ascii="Palatino Linotype" w:eastAsia="Palatino Linotype" w:hAnsi="Palatino Linotype" w:cs="Palatino Linotype"/>
          <w:sz w:val="24"/>
          <w:szCs w:val="24"/>
        </w:rPr>
        <w:t>en versión pública, lo siguiente:</w:t>
      </w:r>
    </w:p>
    <w:p w14:paraId="669B8C89" w14:textId="77777777" w:rsidR="0001705D" w:rsidRPr="00607B03" w:rsidRDefault="0001705D">
      <w:pPr>
        <w:spacing w:line="360" w:lineRule="auto"/>
        <w:jc w:val="both"/>
        <w:rPr>
          <w:rFonts w:ascii="Palatino Linotype" w:eastAsia="Palatino Linotype" w:hAnsi="Palatino Linotype" w:cs="Palatino Linotype"/>
          <w:sz w:val="24"/>
          <w:szCs w:val="24"/>
        </w:rPr>
      </w:pPr>
    </w:p>
    <w:p w14:paraId="786B4ACB" w14:textId="77777777" w:rsidR="0001705D" w:rsidRPr="00607B03" w:rsidRDefault="00870080">
      <w:pPr>
        <w:numPr>
          <w:ilvl w:val="0"/>
          <w:numId w:val="5"/>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bookmarkStart w:id="4" w:name="_heading=h.3znysh7" w:colFirst="0" w:colLast="0"/>
      <w:bookmarkEnd w:id="4"/>
      <w:r w:rsidRPr="00607B03">
        <w:rPr>
          <w:rFonts w:ascii="Palatino Linotype" w:eastAsia="Palatino Linotype" w:hAnsi="Palatino Linotype" w:cs="Palatino Linotype"/>
          <w:sz w:val="24"/>
          <w:szCs w:val="24"/>
        </w:rPr>
        <w:t>Certificado de competencia laboral.</w:t>
      </w:r>
    </w:p>
    <w:p w14:paraId="47214495" w14:textId="77777777" w:rsidR="0001705D" w:rsidRPr="00607B03" w:rsidRDefault="0001705D">
      <w:pPr>
        <w:pBdr>
          <w:top w:val="nil"/>
          <w:left w:val="nil"/>
          <w:bottom w:val="nil"/>
          <w:right w:val="nil"/>
          <w:between w:val="nil"/>
        </w:pBdr>
        <w:spacing w:after="0" w:line="360" w:lineRule="auto"/>
        <w:ind w:left="720"/>
        <w:jc w:val="both"/>
        <w:rPr>
          <w:rFonts w:ascii="Palatino Linotype" w:eastAsia="Palatino Linotype" w:hAnsi="Palatino Linotype" w:cs="Palatino Linotype"/>
          <w:sz w:val="24"/>
          <w:szCs w:val="24"/>
        </w:rPr>
      </w:pPr>
    </w:p>
    <w:p w14:paraId="6250E543" w14:textId="77777777" w:rsidR="0001705D" w:rsidRPr="00607B03" w:rsidRDefault="00870080">
      <w:pPr>
        <w:numPr>
          <w:ilvl w:val="0"/>
          <w:numId w:val="5"/>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607B03">
        <w:rPr>
          <w:rFonts w:ascii="Palatino Linotype" w:eastAsia="Palatino Linotype" w:hAnsi="Palatino Linotype" w:cs="Palatino Linotype"/>
          <w:sz w:val="24"/>
          <w:szCs w:val="24"/>
        </w:rPr>
        <w:t xml:space="preserve">El soporte documental que dé cuenta de la experiencia en materia de acceso a la información y protección de datos personales; y de las habilidades de organización, comunicación, visión y liderazgo </w:t>
      </w:r>
    </w:p>
    <w:p w14:paraId="54783313" w14:textId="77777777" w:rsidR="0001705D" w:rsidRPr="00607B03" w:rsidRDefault="0001705D">
      <w:pPr>
        <w:pBdr>
          <w:top w:val="nil"/>
          <w:left w:val="nil"/>
          <w:bottom w:val="nil"/>
          <w:right w:val="nil"/>
          <w:between w:val="nil"/>
        </w:pBdr>
        <w:ind w:left="720"/>
        <w:rPr>
          <w:rFonts w:ascii="Palatino Linotype" w:eastAsia="Palatino Linotype" w:hAnsi="Palatino Linotype" w:cs="Palatino Linotype"/>
          <w:i/>
          <w:sz w:val="20"/>
          <w:szCs w:val="20"/>
        </w:rPr>
      </w:pPr>
      <w:bookmarkStart w:id="5" w:name="_heading=h.2et92p0" w:colFirst="0" w:colLast="0"/>
      <w:bookmarkEnd w:id="5"/>
    </w:p>
    <w:p w14:paraId="224C43C9" w14:textId="77777777" w:rsidR="0001705D" w:rsidRPr="00607B03" w:rsidRDefault="00870080">
      <w:pPr>
        <w:pBdr>
          <w:top w:val="nil"/>
          <w:left w:val="nil"/>
          <w:bottom w:val="nil"/>
          <w:right w:val="nil"/>
          <w:between w:val="nil"/>
        </w:pBdr>
        <w:spacing w:after="0" w:line="360" w:lineRule="auto"/>
        <w:jc w:val="both"/>
        <w:rPr>
          <w:rFonts w:ascii="Palatino Linotype" w:eastAsia="Palatino Linotype" w:hAnsi="Palatino Linotype" w:cs="Palatino Linotype"/>
          <w:i/>
          <w:sz w:val="20"/>
          <w:szCs w:val="20"/>
        </w:rPr>
      </w:pPr>
      <w:r w:rsidRPr="00607B03">
        <w:rPr>
          <w:rFonts w:ascii="Palatino Linotype" w:eastAsia="Palatino Linotype" w:hAnsi="Palatino Linotype" w:cs="Palatino Linotype"/>
          <w:i/>
          <w:sz w:val="20"/>
          <w:szCs w:val="20"/>
        </w:rPr>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 RECURRENTE.</w:t>
      </w:r>
    </w:p>
    <w:p w14:paraId="62D12E5D" w14:textId="77777777" w:rsidR="0001705D" w:rsidRPr="00607B03" w:rsidRDefault="0001705D">
      <w:pPr>
        <w:pBdr>
          <w:top w:val="nil"/>
          <w:left w:val="nil"/>
          <w:bottom w:val="nil"/>
          <w:right w:val="nil"/>
          <w:between w:val="nil"/>
        </w:pBdr>
        <w:spacing w:after="0" w:line="360" w:lineRule="auto"/>
        <w:jc w:val="both"/>
        <w:rPr>
          <w:rFonts w:ascii="Palatino Linotype" w:eastAsia="Palatino Linotype" w:hAnsi="Palatino Linotype" w:cs="Palatino Linotype"/>
          <w:i/>
          <w:sz w:val="20"/>
          <w:szCs w:val="20"/>
        </w:rPr>
      </w:pPr>
    </w:p>
    <w:p w14:paraId="0DEC9668" w14:textId="77777777" w:rsidR="0001705D" w:rsidRPr="00607B03" w:rsidRDefault="00870080">
      <w:pPr>
        <w:spacing w:after="0" w:line="360" w:lineRule="auto"/>
        <w:ind w:right="51"/>
        <w:jc w:val="both"/>
        <w:rPr>
          <w:rFonts w:ascii="Palatino Linotype" w:eastAsia="Palatino Linotype" w:hAnsi="Palatino Linotype" w:cs="Palatino Linotype"/>
          <w:i/>
        </w:rPr>
      </w:pPr>
      <w:r w:rsidRPr="00607B03">
        <w:rPr>
          <w:rFonts w:ascii="Palatino Linotype" w:eastAsia="Palatino Linotype" w:hAnsi="Palatino Linotype" w:cs="Palatino Linotype"/>
          <w:i/>
        </w:rPr>
        <w:t xml:space="preserve">Para el caso de que EL </w:t>
      </w:r>
      <w:r w:rsidRPr="00607B03">
        <w:rPr>
          <w:rFonts w:ascii="Palatino Linotype" w:eastAsia="Palatino Linotype" w:hAnsi="Palatino Linotype" w:cs="Palatino Linotype"/>
          <w:b/>
          <w:i/>
        </w:rPr>
        <w:t>SUJETO OBLIGADO</w:t>
      </w:r>
      <w:r w:rsidRPr="00607B03">
        <w:rPr>
          <w:rFonts w:ascii="Palatino Linotype" w:eastAsia="Palatino Linotype" w:hAnsi="Palatino Linotype" w:cs="Palatino Linotype"/>
          <w:i/>
        </w:rPr>
        <w:t xml:space="preserve"> no cuente con la información que se deberá emitir el Acuerdo de Inexistencia, en términos de los artículos 169 y 170 de la Ley de Transparencia y Acceso a la Información Pública del Estado de México y Municipios.</w:t>
      </w:r>
    </w:p>
    <w:p w14:paraId="4852C77B" w14:textId="77777777" w:rsidR="0001705D" w:rsidRPr="00607B03" w:rsidRDefault="0001705D">
      <w:pPr>
        <w:spacing w:after="0" w:line="360" w:lineRule="auto"/>
        <w:jc w:val="both"/>
        <w:rPr>
          <w:rFonts w:ascii="Palatino Linotype" w:eastAsia="Palatino Linotype" w:hAnsi="Palatino Linotype" w:cs="Palatino Linotype"/>
          <w:sz w:val="24"/>
          <w:szCs w:val="24"/>
        </w:rPr>
      </w:pPr>
    </w:p>
    <w:p w14:paraId="2ABBA043" w14:textId="77777777" w:rsidR="0001705D" w:rsidRPr="00607B03" w:rsidRDefault="00870080">
      <w:pPr>
        <w:spacing w:after="0" w:line="360" w:lineRule="auto"/>
        <w:jc w:val="both"/>
        <w:rPr>
          <w:rFonts w:ascii="Palatino Linotype" w:eastAsia="Palatino Linotype" w:hAnsi="Palatino Linotype" w:cs="Palatino Linotype"/>
          <w:sz w:val="24"/>
          <w:szCs w:val="24"/>
        </w:rPr>
      </w:pPr>
      <w:r w:rsidRPr="00607B03">
        <w:rPr>
          <w:rFonts w:ascii="Palatino Linotype" w:eastAsia="Palatino Linotype" w:hAnsi="Palatino Linotype" w:cs="Palatino Linotype"/>
          <w:b/>
          <w:sz w:val="24"/>
          <w:szCs w:val="24"/>
        </w:rPr>
        <w:t xml:space="preserve">TERCERO.  Notifíquese vía SAIMEX, </w:t>
      </w:r>
      <w:r w:rsidRPr="00607B03">
        <w:rPr>
          <w:rFonts w:ascii="Palatino Linotype" w:eastAsia="Palatino Linotype" w:hAnsi="Palatino Linotype" w:cs="Palatino Linotype"/>
          <w:sz w:val="24"/>
          <w:szCs w:val="24"/>
        </w:rPr>
        <w:t xml:space="preserve">la presente resolución al Titular de la Unidad de Transparencia del Sujeto Obligado, para que conforme al artículo 186 último </w:t>
      </w:r>
      <w:r w:rsidRPr="00607B03">
        <w:rPr>
          <w:rFonts w:ascii="Palatino Linotype" w:eastAsia="Palatino Linotype" w:hAnsi="Palatino Linotype" w:cs="Palatino Linotype"/>
          <w:sz w:val="24"/>
          <w:szCs w:val="24"/>
        </w:rPr>
        <w:lastRenderedPageBreak/>
        <w:t>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AFFF75D" w14:textId="77777777" w:rsidR="0001705D" w:rsidRPr="00607B03" w:rsidRDefault="0001705D">
      <w:pPr>
        <w:spacing w:after="0" w:line="360" w:lineRule="auto"/>
        <w:jc w:val="both"/>
        <w:rPr>
          <w:rFonts w:ascii="Palatino Linotype" w:eastAsia="Palatino Linotype" w:hAnsi="Palatino Linotype" w:cs="Palatino Linotype"/>
          <w:sz w:val="24"/>
          <w:szCs w:val="24"/>
        </w:rPr>
      </w:pPr>
    </w:p>
    <w:p w14:paraId="48C1A07F" w14:textId="77777777" w:rsidR="0001705D" w:rsidRPr="00607B03" w:rsidRDefault="00870080">
      <w:pPr>
        <w:spacing w:after="0" w:line="360" w:lineRule="auto"/>
        <w:jc w:val="both"/>
        <w:rPr>
          <w:rFonts w:ascii="Palatino Linotype" w:eastAsia="Palatino Linotype" w:hAnsi="Palatino Linotype" w:cs="Palatino Linotype"/>
          <w:sz w:val="24"/>
          <w:szCs w:val="24"/>
        </w:rPr>
      </w:pPr>
      <w:r w:rsidRPr="00607B03">
        <w:rPr>
          <w:rFonts w:ascii="Palatino Linotype" w:eastAsia="Palatino Linotype" w:hAnsi="Palatino Linotype" w:cs="Palatino Linotype"/>
          <w:b/>
          <w:sz w:val="24"/>
          <w:szCs w:val="24"/>
        </w:rPr>
        <w:t xml:space="preserve">CUARTO. </w:t>
      </w:r>
      <w:r w:rsidRPr="00607B03">
        <w:rPr>
          <w:rFonts w:ascii="Palatino Linotype" w:eastAsia="Palatino Linotype" w:hAnsi="Palatino Linotype" w:cs="Palatino Linotype"/>
          <w:sz w:val="24"/>
          <w:szCs w:val="24"/>
        </w:rPr>
        <w:t xml:space="preserve">De conformidad con el artículo 198 de la Ley de Transparencia y Acceso a la Información Pública del Estado de México y Municipios, de considerarlo procedente, </w:t>
      </w:r>
      <w:r w:rsidRPr="00607B03">
        <w:rPr>
          <w:rFonts w:ascii="Palatino Linotype" w:eastAsia="Palatino Linotype" w:hAnsi="Palatino Linotype" w:cs="Palatino Linotype"/>
          <w:b/>
          <w:sz w:val="24"/>
          <w:szCs w:val="24"/>
        </w:rPr>
        <w:t>EL SUJETO OBLIGADO</w:t>
      </w:r>
      <w:r w:rsidRPr="00607B03">
        <w:rPr>
          <w:rFonts w:ascii="Palatino Linotype" w:eastAsia="Palatino Linotype" w:hAnsi="Palatino Linotype" w:cs="Palatino Linotype"/>
          <w:sz w:val="24"/>
          <w:szCs w:val="24"/>
        </w:rPr>
        <w:t xml:space="preserve"> de manera fundada y motivada, podrá solicitar una ampliación de plazo para el cumplimiento de la presente resolución.</w:t>
      </w:r>
    </w:p>
    <w:p w14:paraId="47370FC3" w14:textId="77777777" w:rsidR="0001705D" w:rsidRPr="00607B03" w:rsidRDefault="0001705D">
      <w:pPr>
        <w:spacing w:after="0" w:line="360" w:lineRule="auto"/>
        <w:jc w:val="both"/>
        <w:rPr>
          <w:rFonts w:ascii="Palatino Linotype" w:eastAsia="Palatino Linotype" w:hAnsi="Palatino Linotype" w:cs="Palatino Linotype"/>
          <w:sz w:val="24"/>
          <w:szCs w:val="24"/>
        </w:rPr>
      </w:pPr>
      <w:bookmarkStart w:id="6" w:name="_heading=h.tyjcwt" w:colFirst="0" w:colLast="0"/>
      <w:bookmarkEnd w:id="6"/>
    </w:p>
    <w:p w14:paraId="26648DB3" w14:textId="77777777" w:rsidR="0001705D" w:rsidRPr="00607B03" w:rsidRDefault="00870080">
      <w:pPr>
        <w:spacing w:after="0" w:line="360" w:lineRule="auto"/>
        <w:jc w:val="both"/>
        <w:rPr>
          <w:rFonts w:ascii="Palatino Linotype" w:eastAsia="Palatino Linotype" w:hAnsi="Palatino Linotype" w:cs="Palatino Linotype"/>
          <w:sz w:val="24"/>
          <w:szCs w:val="24"/>
        </w:rPr>
      </w:pPr>
      <w:r w:rsidRPr="00607B03">
        <w:rPr>
          <w:rFonts w:ascii="Palatino Linotype" w:eastAsia="Palatino Linotype" w:hAnsi="Palatino Linotype" w:cs="Palatino Linotype"/>
          <w:b/>
          <w:sz w:val="24"/>
          <w:szCs w:val="24"/>
        </w:rPr>
        <w:t xml:space="preserve">QUINTO. Notifíquese vía SAIMEX, </w:t>
      </w:r>
      <w:r w:rsidRPr="00607B03">
        <w:rPr>
          <w:rFonts w:ascii="Palatino Linotype" w:eastAsia="Palatino Linotype" w:hAnsi="Palatino Linotype" w:cs="Palatino Linotype"/>
          <w:sz w:val="24"/>
          <w:szCs w:val="24"/>
        </w:rPr>
        <w:t xml:space="preserve">a </w:t>
      </w:r>
      <w:r w:rsidRPr="00607B03">
        <w:rPr>
          <w:rFonts w:ascii="Palatino Linotype" w:eastAsia="Palatino Linotype" w:hAnsi="Palatino Linotype" w:cs="Palatino Linotype"/>
          <w:b/>
          <w:sz w:val="24"/>
          <w:szCs w:val="24"/>
        </w:rPr>
        <w:t>LA PARTE RECURRENTE</w:t>
      </w:r>
      <w:r w:rsidRPr="00607B03">
        <w:rPr>
          <w:rFonts w:ascii="Palatino Linotype" w:eastAsia="Palatino Linotype" w:hAnsi="Palatino Linotype" w:cs="Palatino Linotype"/>
          <w:sz w:val="24"/>
          <w:szCs w:val="24"/>
        </w:rPr>
        <w:t xml:space="preserve"> la presente resolución, así como que podrá impugnarla vía Juicio de Amparo en los términos de las leyes aplicables, de conformidad con lo establecido en el artículo 196 de la Ley de Transparencia y Acceso a la Información Pública del Estado de México y Municipios. </w:t>
      </w:r>
    </w:p>
    <w:p w14:paraId="7A9CC80B" w14:textId="77777777" w:rsidR="0001705D" w:rsidRPr="00607B03" w:rsidRDefault="0001705D">
      <w:pPr>
        <w:spacing w:after="0" w:line="360" w:lineRule="auto"/>
        <w:jc w:val="both"/>
        <w:rPr>
          <w:rFonts w:ascii="Palatino Linotype" w:eastAsia="Palatino Linotype" w:hAnsi="Palatino Linotype" w:cs="Palatino Linotype"/>
          <w:sz w:val="24"/>
          <w:szCs w:val="24"/>
        </w:rPr>
      </w:pPr>
    </w:p>
    <w:p w14:paraId="6BB33ACA" w14:textId="77777777" w:rsidR="0001705D" w:rsidRPr="00607B03" w:rsidRDefault="00870080">
      <w:pPr>
        <w:spacing w:after="0" w:line="360" w:lineRule="auto"/>
        <w:ind w:right="49"/>
        <w:jc w:val="both"/>
        <w:rPr>
          <w:rFonts w:ascii="Palatino Linotype" w:eastAsia="Palatino Linotype" w:hAnsi="Palatino Linotype" w:cs="Palatino Linotype"/>
          <w:sz w:val="24"/>
          <w:szCs w:val="24"/>
        </w:rPr>
      </w:pPr>
      <w:r w:rsidRPr="00607B03">
        <w:rPr>
          <w:rFonts w:ascii="Palatino Linotype" w:eastAsia="Palatino Linotype" w:hAnsi="Palatino Linotype" w:cs="Palatino Linotype"/>
          <w:b/>
          <w:sz w:val="24"/>
          <w:szCs w:val="24"/>
        </w:rPr>
        <w:t>SEXTO. GÍRESE</w:t>
      </w:r>
      <w:r w:rsidRPr="00607B03">
        <w:rPr>
          <w:rFonts w:ascii="Palatino Linotype" w:eastAsia="Palatino Linotype" w:hAnsi="Palatino Linotype" w:cs="Palatino Linotype"/>
          <w:sz w:val="24"/>
          <w:szCs w:val="24"/>
        </w:rPr>
        <w:t xml:space="preserve"> oficio al Titular de la Dirección General de Protección de Datos Personales de este Instituto con fundamento en el artículo 82 fracción XXVII de la </w:t>
      </w:r>
      <w:r w:rsidRPr="00607B03">
        <w:rPr>
          <w:rFonts w:ascii="Palatino Linotype" w:eastAsia="Palatino Linotype" w:hAnsi="Palatino Linotype" w:cs="Palatino Linotype"/>
          <w:sz w:val="24"/>
          <w:szCs w:val="24"/>
        </w:rPr>
        <w:lastRenderedPageBreak/>
        <w:t xml:space="preserve">Ley de Protección de Datos Personales en Posesión de Sujetos Obligados del Estado de México y Municipios, para que actúen en razón de su competencia, en términos de lo expuesto en el Considerando </w:t>
      </w:r>
      <w:r w:rsidRPr="00607B03">
        <w:rPr>
          <w:rFonts w:ascii="Palatino Linotype" w:eastAsia="Palatino Linotype" w:hAnsi="Palatino Linotype" w:cs="Palatino Linotype"/>
          <w:b/>
          <w:sz w:val="24"/>
          <w:szCs w:val="24"/>
        </w:rPr>
        <w:t>Cuarto</w:t>
      </w:r>
      <w:r w:rsidRPr="00607B03">
        <w:rPr>
          <w:rFonts w:ascii="Palatino Linotype" w:eastAsia="Palatino Linotype" w:hAnsi="Palatino Linotype" w:cs="Palatino Linotype"/>
          <w:sz w:val="24"/>
          <w:szCs w:val="24"/>
        </w:rPr>
        <w:t xml:space="preserve"> de la presente resolución.   </w:t>
      </w:r>
    </w:p>
    <w:p w14:paraId="55E34DB2" w14:textId="77777777" w:rsidR="0001705D" w:rsidRPr="00607B03" w:rsidRDefault="0001705D">
      <w:pPr>
        <w:spacing w:after="0" w:line="360" w:lineRule="auto"/>
        <w:jc w:val="both"/>
        <w:rPr>
          <w:rFonts w:ascii="Palatino Linotype" w:eastAsia="Palatino Linotype" w:hAnsi="Palatino Linotype" w:cs="Palatino Linotype"/>
          <w:sz w:val="24"/>
          <w:szCs w:val="24"/>
        </w:rPr>
      </w:pPr>
    </w:p>
    <w:p w14:paraId="0C287850" w14:textId="77777777" w:rsidR="0001705D" w:rsidRPr="00607B03" w:rsidRDefault="00870080">
      <w:pPr>
        <w:spacing w:after="0" w:line="360" w:lineRule="auto"/>
        <w:jc w:val="both"/>
        <w:rPr>
          <w:rFonts w:ascii="Palatino Linotype" w:eastAsia="Palatino Linotype" w:hAnsi="Palatino Linotype" w:cs="Palatino Linotype"/>
          <w:sz w:val="24"/>
          <w:szCs w:val="24"/>
        </w:rPr>
      </w:pPr>
      <w:r w:rsidRPr="00607B03">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TERCERA SESIÓN ORDINARIA CELEBRADA EL TRECE DE SEPTIEMBRE DE DOS MIL VEINTITRÉS, ANTE EL SECRETARIO TÉCNICO DEL PLENO ALEXIS TAPIA RAMÍREZ.</w:t>
      </w:r>
    </w:p>
    <w:p w14:paraId="079C55F4" w14:textId="10096D17" w:rsidR="0001705D" w:rsidRDefault="0001705D">
      <w:pPr>
        <w:spacing w:line="360" w:lineRule="auto"/>
        <w:jc w:val="both"/>
        <w:rPr>
          <w:rFonts w:ascii="Palatino Linotype" w:eastAsia="Palatino Linotype" w:hAnsi="Palatino Linotype" w:cs="Palatino Linotype"/>
          <w:sz w:val="24"/>
          <w:szCs w:val="24"/>
        </w:rPr>
      </w:pPr>
    </w:p>
    <w:p w14:paraId="54AAC74C" w14:textId="36AC9470" w:rsidR="003E2D73" w:rsidRDefault="003E2D73">
      <w:pPr>
        <w:spacing w:line="360" w:lineRule="auto"/>
        <w:jc w:val="both"/>
        <w:rPr>
          <w:rFonts w:ascii="Palatino Linotype" w:eastAsia="Palatino Linotype" w:hAnsi="Palatino Linotype" w:cs="Palatino Linotype"/>
          <w:sz w:val="24"/>
          <w:szCs w:val="24"/>
        </w:rPr>
      </w:pPr>
    </w:p>
    <w:p w14:paraId="15C760C3" w14:textId="1CD7C4AD" w:rsidR="003E2D73" w:rsidRDefault="003E2D73">
      <w:pPr>
        <w:spacing w:line="360" w:lineRule="auto"/>
        <w:jc w:val="both"/>
        <w:rPr>
          <w:rFonts w:ascii="Palatino Linotype" w:eastAsia="Palatino Linotype" w:hAnsi="Palatino Linotype" w:cs="Palatino Linotype"/>
          <w:sz w:val="24"/>
          <w:szCs w:val="24"/>
        </w:rPr>
      </w:pPr>
    </w:p>
    <w:p w14:paraId="1CA0DE4B" w14:textId="627C949F" w:rsidR="003E2D73" w:rsidRDefault="003E2D73">
      <w:pPr>
        <w:spacing w:line="360" w:lineRule="auto"/>
        <w:jc w:val="both"/>
        <w:rPr>
          <w:rFonts w:ascii="Palatino Linotype" w:eastAsia="Palatino Linotype" w:hAnsi="Palatino Linotype" w:cs="Palatino Linotype"/>
          <w:sz w:val="24"/>
          <w:szCs w:val="24"/>
        </w:rPr>
      </w:pPr>
    </w:p>
    <w:p w14:paraId="605E8C80" w14:textId="2640E431" w:rsidR="003E2D73" w:rsidRDefault="003E2D73">
      <w:pPr>
        <w:spacing w:line="360" w:lineRule="auto"/>
        <w:jc w:val="both"/>
        <w:rPr>
          <w:rFonts w:ascii="Palatino Linotype" w:eastAsia="Palatino Linotype" w:hAnsi="Palatino Linotype" w:cs="Palatino Linotype"/>
          <w:sz w:val="24"/>
          <w:szCs w:val="24"/>
        </w:rPr>
      </w:pPr>
    </w:p>
    <w:p w14:paraId="227EEF8A" w14:textId="7AB83C66" w:rsidR="003E2D73" w:rsidRDefault="003E2D73">
      <w:pPr>
        <w:spacing w:line="360" w:lineRule="auto"/>
        <w:jc w:val="both"/>
        <w:rPr>
          <w:rFonts w:ascii="Palatino Linotype" w:eastAsia="Palatino Linotype" w:hAnsi="Palatino Linotype" w:cs="Palatino Linotype"/>
          <w:sz w:val="24"/>
          <w:szCs w:val="24"/>
        </w:rPr>
      </w:pPr>
    </w:p>
    <w:p w14:paraId="08F208E6" w14:textId="484C0C23" w:rsidR="003E2D73" w:rsidRDefault="003E2D73">
      <w:pPr>
        <w:spacing w:line="360" w:lineRule="auto"/>
        <w:jc w:val="both"/>
        <w:rPr>
          <w:rFonts w:ascii="Palatino Linotype" w:eastAsia="Palatino Linotype" w:hAnsi="Palatino Linotype" w:cs="Palatino Linotype"/>
          <w:sz w:val="24"/>
          <w:szCs w:val="24"/>
        </w:rPr>
      </w:pPr>
    </w:p>
    <w:p w14:paraId="287A777A" w14:textId="7D465836" w:rsidR="003E2D73" w:rsidRDefault="003E2D73">
      <w:pPr>
        <w:spacing w:line="360" w:lineRule="auto"/>
        <w:jc w:val="both"/>
        <w:rPr>
          <w:rFonts w:ascii="Palatino Linotype" w:eastAsia="Palatino Linotype" w:hAnsi="Palatino Linotype" w:cs="Palatino Linotype"/>
          <w:sz w:val="24"/>
          <w:szCs w:val="24"/>
        </w:rPr>
      </w:pPr>
    </w:p>
    <w:p w14:paraId="0EB3081B" w14:textId="054AAA49" w:rsidR="003E2D73" w:rsidRDefault="003E2D73">
      <w:pPr>
        <w:spacing w:line="360" w:lineRule="auto"/>
        <w:jc w:val="both"/>
        <w:rPr>
          <w:rFonts w:ascii="Palatino Linotype" w:eastAsia="Palatino Linotype" w:hAnsi="Palatino Linotype" w:cs="Palatino Linotype"/>
          <w:sz w:val="24"/>
          <w:szCs w:val="24"/>
        </w:rPr>
      </w:pPr>
    </w:p>
    <w:p w14:paraId="1C736805" w14:textId="126A55D2" w:rsidR="003E2D73" w:rsidRDefault="003E2D73">
      <w:pPr>
        <w:spacing w:line="360" w:lineRule="auto"/>
        <w:jc w:val="both"/>
        <w:rPr>
          <w:rFonts w:ascii="Palatino Linotype" w:eastAsia="Palatino Linotype" w:hAnsi="Palatino Linotype" w:cs="Palatino Linotype"/>
          <w:sz w:val="24"/>
          <w:szCs w:val="24"/>
        </w:rPr>
      </w:pPr>
    </w:p>
    <w:p w14:paraId="146B1024" w14:textId="77777777" w:rsidR="003E2D73" w:rsidRPr="00607B03" w:rsidRDefault="003E2D73">
      <w:pPr>
        <w:spacing w:line="360" w:lineRule="auto"/>
        <w:jc w:val="both"/>
        <w:rPr>
          <w:rFonts w:ascii="Palatino Linotype" w:eastAsia="Palatino Linotype" w:hAnsi="Palatino Linotype" w:cs="Palatino Linotype"/>
          <w:sz w:val="24"/>
          <w:szCs w:val="24"/>
        </w:rPr>
      </w:pPr>
    </w:p>
    <w:sectPr w:rsidR="003E2D73" w:rsidRPr="00607B03">
      <w:headerReference w:type="default" r:id="rId13"/>
      <w:footerReference w:type="default" r:id="rId14"/>
      <w:headerReference w:type="first" r:id="rId15"/>
      <w:footerReference w:type="first" r:id="rId16"/>
      <w:pgSz w:w="12240" w:h="15840"/>
      <w:pgMar w:top="1417" w:right="170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90EFB1" w14:textId="77777777" w:rsidR="00CE7723" w:rsidRDefault="00CE7723">
      <w:pPr>
        <w:spacing w:after="0" w:line="240" w:lineRule="auto"/>
      </w:pPr>
      <w:r>
        <w:separator/>
      </w:r>
    </w:p>
  </w:endnote>
  <w:endnote w:type="continuationSeparator" w:id="0">
    <w:p w14:paraId="32D6F7B0" w14:textId="77777777" w:rsidR="00CE7723" w:rsidRDefault="00CE7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72A500" w14:textId="77777777" w:rsidR="0001705D" w:rsidRDefault="00870080">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296EB0">
      <w:rPr>
        <w:b/>
        <w:noProof/>
        <w:color w:val="000000"/>
        <w:sz w:val="24"/>
        <w:szCs w:val="24"/>
      </w:rPr>
      <w:t>21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296EB0">
      <w:rPr>
        <w:b/>
        <w:noProof/>
        <w:color w:val="000000"/>
        <w:sz w:val="24"/>
        <w:szCs w:val="24"/>
      </w:rPr>
      <w:t>63</w:t>
    </w:r>
    <w:r>
      <w:rPr>
        <w:b/>
        <w:color w:val="000000"/>
        <w:sz w:val="24"/>
        <w:szCs w:val="24"/>
      </w:rPr>
      <w:fldChar w:fldCharType="end"/>
    </w:r>
  </w:p>
  <w:p w14:paraId="0C30ADC5" w14:textId="77777777" w:rsidR="0001705D" w:rsidRDefault="0001705D">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8F617E" w14:textId="77777777" w:rsidR="0001705D" w:rsidRDefault="00870080">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296EB0">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296EB0">
      <w:rPr>
        <w:b/>
        <w:noProof/>
        <w:color w:val="000000"/>
        <w:sz w:val="24"/>
        <w:szCs w:val="24"/>
      </w:rPr>
      <w:t>63</w:t>
    </w:r>
    <w:r>
      <w:rPr>
        <w:b/>
        <w:color w:val="000000"/>
        <w:sz w:val="24"/>
        <w:szCs w:val="24"/>
      </w:rPr>
      <w:fldChar w:fldCharType="end"/>
    </w:r>
  </w:p>
  <w:p w14:paraId="379BDA0B" w14:textId="77777777" w:rsidR="0001705D" w:rsidRDefault="0001705D">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7FFA69" w14:textId="77777777" w:rsidR="00CE7723" w:rsidRDefault="00CE7723">
      <w:pPr>
        <w:spacing w:after="0" w:line="240" w:lineRule="auto"/>
      </w:pPr>
      <w:r>
        <w:separator/>
      </w:r>
    </w:p>
  </w:footnote>
  <w:footnote w:type="continuationSeparator" w:id="0">
    <w:p w14:paraId="586C7875" w14:textId="77777777" w:rsidR="00CE7723" w:rsidRDefault="00CE7723">
      <w:pPr>
        <w:spacing w:after="0" w:line="240" w:lineRule="auto"/>
      </w:pPr>
      <w:r>
        <w:continuationSeparator/>
      </w:r>
    </w:p>
  </w:footnote>
  <w:footnote w:id="1">
    <w:p w14:paraId="67E5943A" w14:textId="77777777" w:rsidR="0001705D" w:rsidRDefault="0087008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color w:val="000000"/>
          <w:sz w:val="20"/>
          <w:szCs w:val="20"/>
        </w:rPr>
        <w:t xml:space="preserve"> (…)</w:t>
      </w:r>
    </w:p>
  </w:footnote>
  <w:footnote w:id="2">
    <w:p w14:paraId="6D7473EC" w14:textId="77777777" w:rsidR="0001705D" w:rsidRDefault="00870080">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2790126E" w14:textId="77777777" w:rsidR="0001705D" w:rsidRDefault="00870080">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5D1FDCCD" w14:textId="77777777" w:rsidR="0001705D" w:rsidRDefault="00870080">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ADA97" w14:textId="77777777" w:rsidR="0001705D" w:rsidRDefault="0001705D">
    <w:pPr>
      <w:widowControl w:val="0"/>
      <w:pBdr>
        <w:top w:val="nil"/>
        <w:left w:val="nil"/>
        <w:bottom w:val="nil"/>
        <w:right w:val="nil"/>
        <w:between w:val="nil"/>
      </w:pBdr>
      <w:spacing w:after="0" w:line="276" w:lineRule="auto"/>
      <w:rPr>
        <w:color w:val="000000"/>
      </w:rPr>
    </w:pPr>
  </w:p>
  <w:tbl>
    <w:tblPr>
      <w:tblStyle w:val="a2"/>
      <w:tblW w:w="10273" w:type="dxa"/>
      <w:tblInd w:w="-1281" w:type="dxa"/>
      <w:tblLayout w:type="fixed"/>
      <w:tblLook w:val="0400" w:firstRow="0" w:lastRow="0" w:firstColumn="0" w:lastColumn="0" w:noHBand="0" w:noVBand="1"/>
    </w:tblPr>
    <w:tblGrid>
      <w:gridCol w:w="5716"/>
      <w:gridCol w:w="4557"/>
    </w:tblGrid>
    <w:tr w:rsidR="0001705D" w14:paraId="592F7E59" w14:textId="77777777">
      <w:trPr>
        <w:trHeight w:val="246"/>
      </w:trPr>
      <w:tc>
        <w:tcPr>
          <w:tcW w:w="5716" w:type="dxa"/>
        </w:tcPr>
        <w:p w14:paraId="16E0AA26" w14:textId="77777777" w:rsidR="0001705D" w:rsidRDefault="00870080">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Recurso de Revisión N°:</w:t>
          </w:r>
        </w:p>
      </w:tc>
      <w:tc>
        <w:tcPr>
          <w:tcW w:w="4557" w:type="dxa"/>
        </w:tcPr>
        <w:p w14:paraId="43EC3EBC" w14:textId="77777777" w:rsidR="0001705D" w:rsidRDefault="00870080">
          <w:pPr>
            <w:spacing w:after="120"/>
            <w:ind w:left="-252" w:firstLine="1408"/>
            <w:jc w:val="right"/>
            <w:rPr>
              <w:rFonts w:ascii="Palatino Linotype" w:eastAsia="Palatino Linotype" w:hAnsi="Palatino Linotype" w:cs="Palatino Linotype"/>
            </w:rPr>
          </w:pPr>
          <w:r>
            <w:rPr>
              <w:rFonts w:ascii="Palatino Linotype" w:eastAsia="Palatino Linotype" w:hAnsi="Palatino Linotype" w:cs="Palatino Linotype"/>
            </w:rPr>
            <w:t>00839/INFOEM/IP/RR/2023.</w:t>
          </w:r>
        </w:p>
      </w:tc>
    </w:tr>
    <w:tr w:rsidR="0001705D" w14:paraId="7F95AAF9" w14:textId="77777777">
      <w:trPr>
        <w:trHeight w:val="212"/>
      </w:trPr>
      <w:tc>
        <w:tcPr>
          <w:tcW w:w="5716" w:type="dxa"/>
        </w:tcPr>
        <w:p w14:paraId="0E0F0430" w14:textId="77777777" w:rsidR="0001705D" w:rsidRDefault="00870080">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4557" w:type="dxa"/>
        </w:tcPr>
        <w:p w14:paraId="71204F78" w14:textId="77777777" w:rsidR="0001705D" w:rsidRDefault="00870080">
          <w:pPr>
            <w:spacing w:after="120"/>
            <w:ind w:left="-252" w:firstLine="567"/>
            <w:jc w:val="center"/>
            <w:rPr>
              <w:rFonts w:ascii="Palatino Linotype" w:eastAsia="Palatino Linotype" w:hAnsi="Palatino Linotype" w:cs="Palatino Linotype"/>
            </w:rPr>
          </w:pPr>
          <w:r>
            <w:rPr>
              <w:rFonts w:ascii="Palatino Linotype" w:eastAsia="Palatino Linotype" w:hAnsi="Palatino Linotype" w:cs="Palatino Linotype"/>
            </w:rPr>
            <w:t xml:space="preserve">                 </w:t>
          </w:r>
        </w:p>
      </w:tc>
    </w:tr>
    <w:tr w:rsidR="0001705D" w14:paraId="3E9BEB1D" w14:textId="77777777">
      <w:trPr>
        <w:trHeight w:val="264"/>
      </w:trPr>
      <w:tc>
        <w:tcPr>
          <w:tcW w:w="5716" w:type="dxa"/>
        </w:tcPr>
        <w:p w14:paraId="2BCD0061" w14:textId="77777777" w:rsidR="0001705D" w:rsidRDefault="00870080">
          <w:pPr>
            <w:ind w:left="-252"/>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557" w:type="dxa"/>
        </w:tcPr>
        <w:p w14:paraId="72944EB2" w14:textId="77777777" w:rsidR="0001705D" w:rsidRDefault="00870080">
          <w:pPr>
            <w:pBdr>
              <w:top w:val="nil"/>
              <w:left w:val="nil"/>
              <w:bottom w:val="nil"/>
              <w:right w:val="nil"/>
              <w:between w:val="nil"/>
            </w:pBdr>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                           Colegio de Educación </w:t>
          </w:r>
          <w:r>
            <w:rPr>
              <w:rFonts w:ascii="Palatino Linotype" w:eastAsia="Palatino Linotype" w:hAnsi="Palatino Linotype" w:cs="Palatino Linotype"/>
              <w:color w:val="FFFFFF"/>
              <w:sz w:val="24"/>
              <w:szCs w:val="24"/>
            </w:rPr>
            <w:t xml:space="preserve">Profesional </w:t>
          </w:r>
          <w:proofErr w:type="spellStart"/>
          <w:r>
            <w:rPr>
              <w:rFonts w:ascii="Palatino Linotype" w:eastAsia="Palatino Linotype" w:hAnsi="Palatino Linotype" w:cs="Palatino Linotype"/>
              <w:color w:val="FFFFFF"/>
              <w:sz w:val="24"/>
              <w:szCs w:val="24"/>
            </w:rPr>
            <w:t>Téc</w:t>
          </w:r>
          <w:r>
            <w:rPr>
              <w:rFonts w:ascii="Palatino Linotype" w:eastAsia="Palatino Linotype" w:hAnsi="Palatino Linotype" w:cs="Palatino Linotype"/>
              <w:color w:val="000000"/>
              <w:sz w:val="24"/>
              <w:szCs w:val="24"/>
            </w:rPr>
            <w:t>Profesional</w:t>
          </w:r>
          <w:proofErr w:type="spellEnd"/>
          <w:r>
            <w:rPr>
              <w:rFonts w:ascii="Palatino Linotype" w:eastAsia="Palatino Linotype" w:hAnsi="Palatino Linotype" w:cs="Palatino Linotype"/>
              <w:color w:val="000000"/>
              <w:sz w:val="24"/>
              <w:szCs w:val="24"/>
            </w:rPr>
            <w:t xml:space="preserve"> Técnica</w:t>
          </w:r>
        </w:p>
      </w:tc>
    </w:tr>
    <w:tr w:rsidR="0001705D" w14:paraId="7D7E3D96" w14:textId="77777777">
      <w:trPr>
        <w:trHeight w:val="373"/>
      </w:trPr>
      <w:tc>
        <w:tcPr>
          <w:tcW w:w="5716" w:type="dxa"/>
        </w:tcPr>
        <w:p w14:paraId="7E979977" w14:textId="77777777" w:rsidR="0001705D" w:rsidRDefault="00870080">
          <w:pPr>
            <w:tabs>
              <w:tab w:val="left" w:pos="4892"/>
            </w:tabs>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4557" w:type="dxa"/>
        </w:tcPr>
        <w:p w14:paraId="18E75395" w14:textId="77777777" w:rsidR="0001705D" w:rsidRDefault="00870080">
          <w:pPr>
            <w:spacing w:after="120"/>
            <w:ind w:left="-252" w:firstLine="567"/>
            <w:jc w:val="center"/>
            <w:rPr>
              <w:rFonts w:ascii="Palatino Linotype" w:eastAsia="Palatino Linotype" w:hAnsi="Palatino Linotype" w:cs="Palatino Linotype"/>
            </w:rPr>
          </w:pPr>
          <w:r>
            <w:rPr>
              <w:rFonts w:ascii="Palatino Linotype" w:eastAsia="Palatino Linotype" w:hAnsi="Palatino Linotype" w:cs="Palatino Linotype"/>
            </w:rPr>
            <w:t xml:space="preserve">                      Guadalupe Ramírez Peña.</w:t>
          </w:r>
        </w:p>
      </w:tc>
    </w:tr>
  </w:tbl>
  <w:p w14:paraId="6F0DA81D" w14:textId="77777777" w:rsidR="0001705D" w:rsidRDefault="00870080">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8240" behindDoc="1" locked="0" layoutInCell="1" hidden="0" allowOverlap="1" wp14:anchorId="4A3AEC03" wp14:editId="517D1345">
          <wp:simplePos x="0" y="0"/>
          <wp:positionH relativeFrom="column">
            <wp:posOffset>-721994</wp:posOffset>
          </wp:positionH>
          <wp:positionV relativeFrom="paragraph">
            <wp:posOffset>-1360804</wp:posOffset>
          </wp:positionV>
          <wp:extent cx="7353300" cy="8658225"/>
          <wp:effectExtent l="0" t="0" r="0" b="0"/>
          <wp:wrapNone/>
          <wp:docPr id="4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353300" cy="865822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950D1B" w14:textId="77777777" w:rsidR="0001705D" w:rsidRDefault="0001705D">
    <w:pPr>
      <w:widowControl w:val="0"/>
      <w:pBdr>
        <w:top w:val="nil"/>
        <w:left w:val="nil"/>
        <w:bottom w:val="nil"/>
        <w:right w:val="nil"/>
        <w:between w:val="nil"/>
      </w:pBdr>
      <w:spacing w:after="0" w:line="276" w:lineRule="auto"/>
      <w:rPr>
        <w:rFonts w:ascii="Palatino Linotype" w:eastAsia="Palatino Linotype" w:hAnsi="Palatino Linotype" w:cs="Palatino Linotype"/>
        <w:color w:val="000000"/>
        <w:sz w:val="16"/>
        <w:szCs w:val="16"/>
      </w:rPr>
    </w:pPr>
  </w:p>
  <w:tbl>
    <w:tblPr>
      <w:tblStyle w:val="a1"/>
      <w:tblW w:w="10273" w:type="dxa"/>
      <w:tblInd w:w="-1281" w:type="dxa"/>
      <w:tblLayout w:type="fixed"/>
      <w:tblLook w:val="0400" w:firstRow="0" w:lastRow="0" w:firstColumn="0" w:lastColumn="0" w:noHBand="0" w:noVBand="1"/>
    </w:tblPr>
    <w:tblGrid>
      <w:gridCol w:w="5716"/>
      <w:gridCol w:w="4557"/>
    </w:tblGrid>
    <w:tr w:rsidR="0001705D" w14:paraId="35A23A6D" w14:textId="77777777">
      <w:trPr>
        <w:trHeight w:val="246"/>
      </w:trPr>
      <w:tc>
        <w:tcPr>
          <w:tcW w:w="5716" w:type="dxa"/>
        </w:tcPr>
        <w:p w14:paraId="75249B20" w14:textId="77777777" w:rsidR="0001705D" w:rsidRDefault="00870080">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Recurso de Revisión N°:</w:t>
          </w:r>
        </w:p>
      </w:tc>
      <w:tc>
        <w:tcPr>
          <w:tcW w:w="4557" w:type="dxa"/>
        </w:tcPr>
        <w:p w14:paraId="185FFE0F" w14:textId="77777777" w:rsidR="0001705D" w:rsidRDefault="00870080">
          <w:pPr>
            <w:spacing w:after="120"/>
            <w:ind w:left="-252" w:firstLine="1408"/>
            <w:jc w:val="right"/>
            <w:rPr>
              <w:rFonts w:ascii="Palatino Linotype" w:eastAsia="Palatino Linotype" w:hAnsi="Palatino Linotype" w:cs="Palatino Linotype"/>
            </w:rPr>
          </w:pPr>
          <w:r>
            <w:rPr>
              <w:rFonts w:ascii="Palatino Linotype" w:eastAsia="Palatino Linotype" w:hAnsi="Palatino Linotype" w:cs="Palatino Linotype"/>
            </w:rPr>
            <w:t>00839/INFOEM/IP/RR/2023.</w:t>
          </w:r>
        </w:p>
      </w:tc>
    </w:tr>
    <w:tr w:rsidR="0001705D" w14:paraId="681EC448" w14:textId="77777777">
      <w:trPr>
        <w:trHeight w:val="212"/>
      </w:trPr>
      <w:tc>
        <w:tcPr>
          <w:tcW w:w="5716" w:type="dxa"/>
        </w:tcPr>
        <w:p w14:paraId="2BA82B2F" w14:textId="77777777" w:rsidR="0001705D" w:rsidRDefault="00870080">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4557" w:type="dxa"/>
        </w:tcPr>
        <w:p w14:paraId="6D8D7DC4" w14:textId="34BE2180" w:rsidR="0001705D" w:rsidRDefault="00870080" w:rsidP="00296EB0">
          <w:pPr>
            <w:spacing w:after="120"/>
            <w:ind w:left="-252" w:firstLine="567"/>
            <w:jc w:val="center"/>
            <w:rPr>
              <w:rFonts w:ascii="Palatino Linotype" w:eastAsia="Palatino Linotype" w:hAnsi="Palatino Linotype" w:cs="Palatino Linotype"/>
            </w:rPr>
          </w:pPr>
          <w:r>
            <w:rPr>
              <w:rFonts w:ascii="Palatino Linotype" w:eastAsia="Palatino Linotype" w:hAnsi="Palatino Linotype" w:cs="Palatino Linotype"/>
            </w:rPr>
            <w:t xml:space="preserve">                 </w:t>
          </w:r>
          <w:r w:rsidR="00296EB0">
            <w:rPr>
              <w:rFonts w:ascii="Palatino Linotype" w:eastAsia="Palatino Linotype" w:hAnsi="Palatino Linotype" w:cs="Palatino Linotype"/>
            </w:rPr>
            <w:t>XXXX XXXXXXXXX XXXXXXX</w:t>
          </w:r>
        </w:p>
      </w:tc>
    </w:tr>
    <w:tr w:rsidR="0001705D" w14:paraId="43AB2AA1" w14:textId="77777777">
      <w:trPr>
        <w:trHeight w:val="264"/>
      </w:trPr>
      <w:tc>
        <w:tcPr>
          <w:tcW w:w="5716" w:type="dxa"/>
        </w:tcPr>
        <w:p w14:paraId="7F5CF690" w14:textId="77777777" w:rsidR="0001705D" w:rsidRDefault="00963239">
          <w:pPr>
            <w:ind w:left="-252"/>
            <w:jc w:val="right"/>
            <w:rPr>
              <w:rFonts w:ascii="Palatino Linotype" w:eastAsia="Palatino Linotype" w:hAnsi="Palatino Linotype" w:cs="Palatino Linotype"/>
              <w:b/>
            </w:rPr>
          </w:pPr>
          <w:r>
            <w:rPr>
              <w:noProof/>
            </w:rPr>
            <w:drawing>
              <wp:anchor distT="0" distB="0" distL="0" distR="0" simplePos="0" relativeHeight="251659264" behindDoc="1" locked="0" layoutInCell="1" hidden="0" allowOverlap="1" wp14:anchorId="46591249" wp14:editId="621F5AA7">
                <wp:simplePos x="0" y="0"/>
                <wp:positionH relativeFrom="column">
                  <wp:posOffset>146685</wp:posOffset>
                </wp:positionH>
                <wp:positionV relativeFrom="paragraph">
                  <wp:posOffset>-659130</wp:posOffset>
                </wp:positionV>
                <wp:extent cx="7353300" cy="8658225"/>
                <wp:effectExtent l="0" t="0" r="0" b="0"/>
                <wp:wrapNone/>
                <wp:docPr id="3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353300" cy="8658225"/>
                        </a:xfrm>
                        <a:prstGeom prst="rect">
                          <a:avLst/>
                        </a:prstGeom>
                        <a:ln/>
                      </pic:spPr>
                    </pic:pic>
                  </a:graphicData>
                </a:graphic>
              </wp:anchor>
            </w:drawing>
          </w:r>
          <w:r w:rsidR="00870080">
            <w:rPr>
              <w:rFonts w:ascii="Palatino Linotype" w:eastAsia="Palatino Linotype" w:hAnsi="Palatino Linotype" w:cs="Palatino Linotype"/>
              <w:b/>
            </w:rPr>
            <w:t>Sujeto Obligado:</w:t>
          </w:r>
        </w:p>
      </w:tc>
      <w:tc>
        <w:tcPr>
          <w:tcW w:w="4557" w:type="dxa"/>
        </w:tcPr>
        <w:p w14:paraId="2C6BEE8C" w14:textId="77777777" w:rsidR="0001705D" w:rsidRDefault="00870080">
          <w:pPr>
            <w:pBdr>
              <w:top w:val="nil"/>
              <w:left w:val="nil"/>
              <w:bottom w:val="nil"/>
              <w:right w:val="nil"/>
              <w:between w:val="nil"/>
            </w:pBdr>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                           Colegio de Educación </w:t>
          </w:r>
          <w:r>
            <w:rPr>
              <w:rFonts w:ascii="Palatino Linotype" w:eastAsia="Palatino Linotype" w:hAnsi="Palatino Linotype" w:cs="Palatino Linotype"/>
              <w:color w:val="FFFFFF"/>
              <w:sz w:val="24"/>
              <w:szCs w:val="24"/>
            </w:rPr>
            <w:t xml:space="preserve">Profesional </w:t>
          </w:r>
          <w:proofErr w:type="spellStart"/>
          <w:r>
            <w:rPr>
              <w:rFonts w:ascii="Palatino Linotype" w:eastAsia="Palatino Linotype" w:hAnsi="Palatino Linotype" w:cs="Palatino Linotype"/>
              <w:color w:val="FFFFFF"/>
              <w:sz w:val="24"/>
              <w:szCs w:val="24"/>
            </w:rPr>
            <w:t>Téc</w:t>
          </w:r>
          <w:r>
            <w:rPr>
              <w:rFonts w:ascii="Palatino Linotype" w:eastAsia="Palatino Linotype" w:hAnsi="Palatino Linotype" w:cs="Palatino Linotype"/>
              <w:color w:val="000000"/>
              <w:sz w:val="24"/>
              <w:szCs w:val="24"/>
            </w:rPr>
            <w:t>Profesional</w:t>
          </w:r>
          <w:proofErr w:type="spellEnd"/>
          <w:r>
            <w:rPr>
              <w:rFonts w:ascii="Palatino Linotype" w:eastAsia="Palatino Linotype" w:hAnsi="Palatino Linotype" w:cs="Palatino Linotype"/>
              <w:color w:val="000000"/>
              <w:sz w:val="24"/>
              <w:szCs w:val="24"/>
            </w:rPr>
            <w:t xml:space="preserve"> Técnica</w:t>
          </w:r>
        </w:p>
      </w:tc>
    </w:tr>
    <w:tr w:rsidR="0001705D" w14:paraId="6CD4724F" w14:textId="77777777">
      <w:trPr>
        <w:trHeight w:val="373"/>
      </w:trPr>
      <w:tc>
        <w:tcPr>
          <w:tcW w:w="5716" w:type="dxa"/>
        </w:tcPr>
        <w:p w14:paraId="188F3E0E" w14:textId="77777777" w:rsidR="0001705D" w:rsidRDefault="00870080">
          <w:pPr>
            <w:tabs>
              <w:tab w:val="left" w:pos="4892"/>
            </w:tabs>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4557" w:type="dxa"/>
        </w:tcPr>
        <w:p w14:paraId="4A4C5136" w14:textId="77777777" w:rsidR="0001705D" w:rsidRDefault="00870080">
          <w:pPr>
            <w:spacing w:after="120"/>
            <w:ind w:left="-252" w:firstLine="567"/>
            <w:jc w:val="center"/>
            <w:rPr>
              <w:rFonts w:ascii="Palatino Linotype" w:eastAsia="Palatino Linotype" w:hAnsi="Palatino Linotype" w:cs="Palatino Linotype"/>
            </w:rPr>
          </w:pPr>
          <w:r>
            <w:rPr>
              <w:rFonts w:ascii="Palatino Linotype" w:eastAsia="Palatino Linotype" w:hAnsi="Palatino Linotype" w:cs="Palatino Linotype"/>
            </w:rPr>
            <w:t xml:space="preserve">                      Guadalupe Ramírez Peña.</w:t>
          </w:r>
        </w:p>
      </w:tc>
    </w:tr>
  </w:tbl>
  <w:p w14:paraId="2D323DE8" w14:textId="77777777" w:rsidR="0001705D" w:rsidRDefault="0001705D">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B518D7"/>
    <w:multiLevelType w:val="multilevel"/>
    <w:tmpl w:val="500EB0B6"/>
    <w:lvl w:ilvl="0">
      <w:start w:val="1"/>
      <w:numFmt w:val="lowerLetter"/>
      <w:pStyle w:val="Listaconvietas2"/>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DBB480B"/>
    <w:multiLevelType w:val="multilevel"/>
    <w:tmpl w:val="2584A4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46E47C2"/>
    <w:multiLevelType w:val="multilevel"/>
    <w:tmpl w:val="4B9C20AA"/>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3CB23B82"/>
    <w:multiLevelType w:val="multilevel"/>
    <w:tmpl w:val="486A8DDC"/>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47A07ED0"/>
    <w:multiLevelType w:val="multilevel"/>
    <w:tmpl w:val="6E564658"/>
    <w:lvl w:ilvl="0">
      <w:start w:val="6"/>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4957592E"/>
    <w:multiLevelType w:val="multilevel"/>
    <w:tmpl w:val="1BAAABD2"/>
    <w:lvl w:ilvl="0">
      <w:start w:val="1"/>
      <w:numFmt w:val="lowerLetter"/>
      <w:lvlText w:val="%1)"/>
      <w:lvlJc w:val="left"/>
      <w:pPr>
        <w:ind w:left="1800" w:hanging="360"/>
      </w:pPr>
      <w:rPr>
        <w:rFonts w:ascii="Times New Roman" w:eastAsia="Times New Roman" w:hAnsi="Times New Roman" w:cs="Times New Roman"/>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6">
    <w:nsid w:val="55A86005"/>
    <w:multiLevelType w:val="multilevel"/>
    <w:tmpl w:val="F29E262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2"/>
  </w:num>
  <w:num w:numId="2">
    <w:abstractNumId w:val="3"/>
  </w:num>
  <w:num w:numId="3">
    <w:abstractNumId w:val="5"/>
  </w:num>
  <w:num w:numId="4">
    <w:abstractNumId w:val="1"/>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05D"/>
    <w:rsid w:val="0001705D"/>
    <w:rsid w:val="00296EB0"/>
    <w:rsid w:val="003079D3"/>
    <w:rsid w:val="003E2D73"/>
    <w:rsid w:val="00607B03"/>
    <w:rsid w:val="00870080"/>
    <w:rsid w:val="00963239"/>
    <w:rsid w:val="00CE77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F3A7F"/>
  <w15:docId w15:val="{44E92973-377F-4FFF-A4C5-04A55EDB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2FA1"/>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0019E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019E9"/>
  </w:style>
  <w:style w:type="paragraph" w:styleId="Piedepgina">
    <w:name w:val="footer"/>
    <w:basedOn w:val="Normal"/>
    <w:link w:val="PiedepginaCar"/>
    <w:uiPriority w:val="99"/>
    <w:unhideWhenUsed/>
    <w:rsid w:val="000019E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019E9"/>
  </w:style>
  <w:style w:type="paragraph" w:styleId="Prrafodelista">
    <w:name w:val="List Paragraph"/>
    <w:basedOn w:val="Normal"/>
    <w:uiPriority w:val="34"/>
    <w:qFormat/>
    <w:rsid w:val="00893F2D"/>
    <w:pPr>
      <w:ind w:left="720"/>
      <w:contextualSpacing/>
    </w:pPr>
  </w:style>
  <w:style w:type="paragraph" w:styleId="Listaconvietas2">
    <w:name w:val="List Bullet 2"/>
    <w:basedOn w:val="Normal"/>
    <w:uiPriority w:val="99"/>
    <w:semiHidden/>
    <w:unhideWhenUsed/>
    <w:rsid w:val="00A8201A"/>
    <w:pPr>
      <w:numPr>
        <w:numId w:val="6"/>
      </w:numPr>
      <w:spacing w:after="0" w:line="240" w:lineRule="auto"/>
      <w:contextualSpacing/>
    </w:pPr>
    <w:rPr>
      <w:rFonts w:ascii="Times New Roman" w:eastAsia="Times New Roman" w:hAnsi="Times New Roman" w:cs="Times New Roman"/>
      <w:sz w:val="24"/>
      <w:szCs w:val="24"/>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7lSrKhaYAONXDbUxb+/WeqHw==">CgMxLjAyCGguZ2pkZ3hzMgloLjMwajB6bGwyCWguMWZvYjl0ZTIJaC4zem55c2g3MgloLjJldDkycDAyCGgudHlqY3d0OAByITFNby1fUFZ0dkk0RzZOVlpBY3pCcnVXcXZ6XzloMjNsTQ==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63</Pages>
  <Words>13524</Words>
  <Characters>74384</Characters>
  <Application>Microsoft Office Word</Application>
  <DocSecurity>0</DocSecurity>
  <Lines>619</Lines>
  <Paragraphs>175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2023-09-15T19:51:00Z</cp:lastPrinted>
  <dcterms:created xsi:type="dcterms:W3CDTF">2023-09-21T20:38:00Z</dcterms:created>
  <dcterms:modified xsi:type="dcterms:W3CDTF">2023-09-21T20:38:00Z</dcterms:modified>
</cp:coreProperties>
</file>