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70274B51" w:rsidR="00A73678" w:rsidRPr="0097015A" w:rsidRDefault="00457BB8" w:rsidP="0097015A">
      <w:pPr>
        <w:spacing w:line="360" w:lineRule="auto"/>
        <w:jc w:val="both"/>
        <w:rPr>
          <w:rFonts w:ascii="Palatino Linotype" w:hAnsi="Palatino Linotype"/>
        </w:rPr>
      </w:pPr>
      <w:r w:rsidRPr="0097015A">
        <w:rPr>
          <w:rFonts w:ascii="Palatino Linotype" w:hAnsi="Palatino Linotype"/>
        </w:rPr>
        <w:t xml:space="preserve">Resolución del Pleno del Instituto de Transparencia, Acceso a la </w:t>
      </w:r>
      <w:r w:rsidR="00D86297" w:rsidRPr="0097015A">
        <w:rPr>
          <w:rFonts w:ascii="Palatino Linotype" w:hAnsi="Palatino Linotype"/>
        </w:rPr>
        <w:t>Información Pública</w:t>
      </w:r>
      <w:r w:rsidRPr="0097015A">
        <w:rPr>
          <w:rFonts w:ascii="Palatino Linotype" w:hAnsi="Palatino Linotype"/>
        </w:rPr>
        <w:t xml:space="preserve"> y Protección de Datos Personales del Estado de México y Municipios, con domicilio en Metepec, Estado de México, </w:t>
      </w:r>
      <w:r w:rsidR="00055D41" w:rsidRPr="0097015A">
        <w:rPr>
          <w:rFonts w:ascii="Palatino Linotype" w:hAnsi="Palatino Linotype"/>
        </w:rPr>
        <w:t>d</w:t>
      </w:r>
      <w:r w:rsidR="00A73678" w:rsidRPr="0097015A">
        <w:rPr>
          <w:rFonts w:ascii="Palatino Linotype" w:hAnsi="Palatino Linotype"/>
        </w:rPr>
        <w:t>el</w:t>
      </w:r>
      <w:r w:rsidR="00B342F3" w:rsidRPr="0097015A">
        <w:rPr>
          <w:rFonts w:ascii="Palatino Linotype" w:hAnsi="Palatino Linotype"/>
        </w:rPr>
        <w:t xml:space="preserve"> </w:t>
      </w:r>
      <w:r w:rsidR="00CB58C4" w:rsidRPr="0097015A">
        <w:rPr>
          <w:rFonts w:ascii="Palatino Linotype" w:hAnsi="Palatino Linotype"/>
        </w:rPr>
        <w:t>trece de septiembre</w:t>
      </w:r>
      <w:r w:rsidR="00A73678" w:rsidRPr="0097015A">
        <w:rPr>
          <w:rFonts w:ascii="Palatino Linotype" w:hAnsi="Palatino Linotype"/>
        </w:rPr>
        <w:t xml:space="preserve"> de dos mil veintitrés.</w:t>
      </w:r>
    </w:p>
    <w:p w14:paraId="28464D58" w14:textId="47E9DFB4" w:rsidR="00457BB8" w:rsidRPr="0097015A" w:rsidRDefault="00A73678" w:rsidP="0097015A">
      <w:pPr>
        <w:spacing w:line="360" w:lineRule="auto"/>
        <w:jc w:val="both"/>
        <w:rPr>
          <w:rFonts w:ascii="Palatino Linotype" w:hAnsi="Palatino Linotype"/>
        </w:rPr>
      </w:pPr>
      <w:r w:rsidRPr="0097015A">
        <w:rPr>
          <w:rFonts w:ascii="Palatino Linotype" w:hAnsi="Palatino Linotype"/>
        </w:rPr>
        <w:t xml:space="preserve"> </w:t>
      </w:r>
    </w:p>
    <w:p w14:paraId="2C11FACB" w14:textId="6B1C3D40" w:rsidR="00457BB8" w:rsidRPr="0097015A" w:rsidRDefault="00457BB8" w:rsidP="0097015A">
      <w:pPr>
        <w:spacing w:line="360" w:lineRule="auto"/>
        <w:jc w:val="both"/>
        <w:rPr>
          <w:rFonts w:ascii="Palatino Linotype" w:hAnsi="Palatino Linotype"/>
          <w:b/>
        </w:rPr>
      </w:pPr>
      <w:r w:rsidRPr="0097015A">
        <w:rPr>
          <w:rFonts w:ascii="Palatino Linotype" w:hAnsi="Palatino Linotype"/>
          <w:b/>
        </w:rPr>
        <w:t>VISTO</w:t>
      </w:r>
      <w:r w:rsidRPr="0097015A">
        <w:rPr>
          <w:rFonts w:ascii="Palatino Linotype" w:hAnsi="Palatino Linotype"/>
        </w:rPr>
        <w:t xml:space="preserve"> el exp</w:t>
      </w:r>
      <w:r w:rsidR="00CB5585" w:rsidRPr="0097015A">
        <w:rPr>
          <w:rFonts w:ascii="Palatino Linotype" w:hAnsi="Palatino Linotype"/>
        </w:rPr>
        <w:t xml:space="preserve">ediente formado con motivo del </w:t>
      </w:r>
      <w:r w:rsidR="00D86297" w:rsidRPr="0097015A">
        <w:rPr>
          <w:rFonts w:ascii="Palatino Linotype" w:hAnsi="Palatino Linotype"/>
        </w:rPr>
        <w:t>Recurso Revisión</w:t>
      </w:r>
      <w:r w:rsidRPr="0097015A">
        <w:rPr>
          <w:rFonts w:ascii="Palatino Linotype" w:hAnsi="Palatino Linotype"/>
        </w:rPr>
        <w:t xml:space="preserve"> </w:t>
      </w:r>
      <w:r w:rsidR="00D31006" w:rsidRPr="0097015A">
        <w:rPr>
          <w:rFonts w:ascii="Palatino Linotype" w:hAnsi="Palatino Linotype"/>
          <w:b/>
        </w:rPr>
        <w:t>0</w:t>
      </w:r>
      <w:r w:rsidR="00600825" w:rsidRPr="0097015A">
        <w:rPr>
          <w:rFonts w:ascii="Palatino Linotype" w:hAnsi="Palatino Linotype"/>
          <w:b/>
        </w:rPr>
        <w:t>4132</w:t>
      </w:r>
      <w:r w:rsidR="00A73678" w:rsidRPr="0097015A">
        <w:rPr>
          <w:rFonts w:ascii="Palatino Linotype" w:hAnsi="Palatino Linotype"/>
          <w:b/>
        </w:rPr>
        <w:t>/INFOEM/IP/RR/202</w:t>
      </w:r>
      <w:r w:rsidR="00D31006" w:rsidRPr="0097015A">
        <w:rPr>
          <w:rFonts w:ascii="Palatino Linotype" w:hAnsi="Palatino Linotype"/>
          <w:b/>
        </w:rPr>
        <w:t>3</w:t>
      </w:r>
      <w:r w:rsidRPr="0097015A">
        <w:rPr>
          <w:rFonts w:ascii="Palatino Linotype" w:hAnsi="Palatino Linotype"/>
        </w:rPr>
        <w:t xml:space="preserve">, </w:t>
      </w:r>
      <w:r w:rsidR="006C52D7" w:rsidRPr="0097015A">
        <w:rPr>
          <w:rFonts w:ascii="Palatino Linotype" w:hAnsi="Palatino Linotype"/>
        </w:rPr>
        <w:t>promovido</w:t>
      </w:r>
      <w:r w:rsidR="000475B8" w:rsidRPr="0097015A">
        <w:rPr>
          <w:rFonts w:ascii="Palatino Linotype" w:hAnsi="Palatino Linotype"/>
        </w:rPr>
        <w:t xml:space="preserve"> por </w:t>
      </w:r>
      <w:bookmarkStart w:id="0" w:name="_GoBack"/>
      <w:r w:rsidR="00075C9A">
        <w:rPr>
          <w:rFonts w:ascii="Palatino Linotype" w:hAnsi="Palatino Linotype"/>
          <w:b/>
          <w:bCs/>
        </w:rPr>
        <w:t>XXXXX XXXXXXXX X</w:t>
      </w:r>
      <w:bookmarkEnd w:id="0"/>
      <w:r w:rsidR="005C250B" w:rsidRPr="0097015A">
        <w:rPr>
          <w:rFonts w:ascii="Palatino Linotype" w:hAnsi="Palatino Linotype"/>
          <w:b/>
        </w:rPr>
        <w:t>,</w:t>
      </w:r>
      <w:r w:rsidR="005C250B" w:rsidRPr="0097015A">
        <w:rPr>
          <w:rFonts w:ascii="Palatino Linotype" w:hAnsi="Palatino Linotype" w:cs="Arial"/>
          <w:b/>
          <w:lang w:val="es-ES"/>
        </w:rPr>
        <w:t xml:space="preserve"> </w:t>
      </w:r>
      <w:r w:rsidR="000109C6" w:rsidRPr="0097015A">
        <w:rPr>
          <w:rFonts w:ascii="Palatino Linotype" w:hAnsi="Palatino Linotype"/>
          <w:lang w:val="es-ES"/>
        </w:rPr>
        <w:t>a quien</w:t>
      </w:r>
      <w:r w:rsidR="005C250B" w:rsidRPr="0097015A">
        <w:rPr>
          <w:rFonts w:ascii="Palatino Linotype" w:hAnsi="Palatino Linotype" w:cs="Arial"/>
          <w:b/>
          <w:lang w:val="es-ES"/>
        </w:rPr>
        <w:t xml:space="preserve"> </w:t>
      </w:r>
      <w:r w:rsidR="005C250B" w:rsidRPr="0097015A">
        <w:rPr>
          <w:rFonts w:ascii="Palatino Linotype" w:hAnsi="Palatino Linotype"/>
        </w:rPr>
        <w:t xml:space="preserve">en lo sucesivo se denominará </w:t>
      </w:r>
      <w:r w:rsidR="00D31006" w:rsidRPr="0097015A">
        <w:rPr>
          <w:rFonts w:ascii="Palatino Linotype" w:hAnsi="Palatino Linotype" w:cs="Arial"/>
          <w:b/>
        </w:rPr>
        <w:t>EL RECURRENTE</w:t>
      </w:r>
      <w:r w:rsidR="005C250B" w:rsidRPr="0097015A">
        <w:rPr>
          <w:rFonts w:ascii="Palatino Linotype" w:hAnsi="Palatino Linotype"/>
        </w:rPr>
        <w:t>,</w:t>
      </w:r>
      <w:r w:rsidRPr="0097015A">
        <w:rPr>
          <w:rFonts w:ascii="Palatino Linotype" w:hAnsi="Palatino Linotype"/>
        </w:rPr>
        <w:t xml:space="preserve"> </w:t>
      </w:r>
      <w:r w:rsidR="00E24730" w:rsidRPr="0097015A">
        <w:rPr>
          <w:rFonts w:ascii="Palatino Linotype" w:hAnsi="Palatino Linotype"/>
        </w:rPr>
        <w:t xml:space="preserve">en contra de </w:t>
      </w:r>
      <w:r w:rsidR="00D25291" w:rsidRPr="0097015A">
        <w:rPr>
          <w:rFonts w:ascii="Palatino Linotype" w:hAnsi="Palatino Linotype" w:cs="Arial"/>
          <w:lang w:val="es-ES"/>
        </w:rPr>
        <w:t xml:space="preserve">la </w:t>
      </w:r>
      <w:r w:rsidR="00D25291" w:rsidRPr="0097015A">
        <w:rPr>
          <w:rFonts w:ascii="Palatino Linotype" w:hAnsi="Palatino Linotype" w:cs="Arial"/>
          <w:lang w:val="es-419"/>
        </w:rPr>
        <w:t>de</w:t>
      </w:r>
      <w:r w:rsidR="005C250B" w:rsidRPr="0097015A">
        <w:rPr>
          <w:rFonts w:ascii="Palatino Linotype" w:hAnsi="Palatino Linotype" w:cs="Arial"/>
          <w:lang w:val="es-ES"/>
        </w:rPr>
        <w:t xml:space="preserve"> </w:t>
      </w:r>
      <w:r w:rsidR="00E24730" w:rsidRPr="0097015A">
        <w:rPr>
          <w:rFonts w:ascii="Palatino Linotype" w:hAnsi="Palatino Linotype" w:cs="Arial"/>
          <w:lang w:val="es-ES"/>
        </w:rPr>
        <w:t>respuesta</w:t>
      </w:r>
      <w:r w:rsidR="00F74502" w:rsidRPr="0097015A">
        <w:rPr>
          <w:rFonts w:ascii="Palatino Linotype" w:hAnsi="Palatino Linotype" w:cs="Arial"/>
          <w:lang w:val="es-ES"/>
        </w:rPr>
        <w:t xml:space="preserve"> </w:t>
      </w:r>
      <w:r w:rsidR="00A72E56" w:rsidRPr="0097015A">
        <w:rPr>
          <w:rFonts w:ascii="Palatino Linotype" w:hAnsi="Palatino Linotype" w:cs="Arial"/>
          <w:lang w:val="es-ES"/>
        </w:rPr>
        <w:t>emitida por</w:t>
      </w:r>
      <w:r w:rsidR="00600825" w:rsidRPr="0097015A">
        <w:t xml:space="preserve"> </w:t>
      </w:r>
      <w:r w:rsidR="00600825" w:rsidRPr="0097015A">
        <w:rPr>
          <w:rFonts w:ascii="Palatino Linotype" w:hAnsi="Palatino Linotype" w:cs="Arial"/>
          <w:b/>
          <w:bCs/>
          <w:lang w:val="es-ES"/>
        </w:rPr>
        <w:t>Secretaría de Cultura y Turismo</w:t>
      </w:r>
      <w:r w:rsidRPr="0097015A">
        <w:rPr>
          <w:rFonts w:ascii="Palatino Linotype" w:hAnsi="Palatino Linotype"/>
          <w:b/>
        </w:rPr>
        <w:t xml:space="preserve">, </w:t>
      </w:r>
      <w:r w:rsidR="000109C6" w:rsidRPr="0097015A">
        <w:rPr>
          <w:rFonts w:ascii="Palatino Linotype" w:hAnsi="Palatino Linotype"/>
        </w:rPr>
        <w:t>que</w:t>
      </w:r>
      <w:r w:rsidR="00A606B9" w:rsidRPr="0097015A">
        <w:rPr>
          <w:rFonts w:ascii="Palatino Linotype" w:hAnsi="Palatino Linotype"/>
          <w:b/>
          <w:lang w:val="es-419"/>
        </w:rPr>
        <w:t xml:space="preserve"> </w:t>
      </w:r>
      <w:r w:rsidRPr="0097015A">
        <w:rPr>
          <w:rFonts w:ascii="Palatino Linotype" w:hAnsi="Palatino Linotype"/>
        </w:rPr>
        <w:t xml:space="preserve">en lo sucesivo </w:t>
      </w:r>
      <w:r w:rsidR="009E2E2C" w:rsidRPr="0097015A">
        <w:rPr>
          <w:rFonts w:ascii="Palatino Linotype" w:hAnsi="Palatino Linotype"/>
        </w:rPr>
        <w:t xml:space="preserve">se denominará </w:t>
      </w:r>
      <w:r w:rsidRPr="0097015A">
        <w:rPr>
          <w:rFonts w:ascii="Palatino Linotype" w:hAnsi="Palatino Linotype"/>
          <w:b/>
        </w:rPr>
        <w:t>EL SUJETO OBLIGADO</w:t>
      </w:r>
      <w:r w:rsidRPr="0097015A">
        <w:rPr>
          <w:rFonts w:ascii="Palatino Linotype" w:hAnsi="Palatino Linotype"/>
        </w:rPr>
        <w:t xml:space="preserve">, se procede a dictar la presente resolución con base en lo siguiente: </w:t>
      </w:r>
    </w:p>
    <w:p w14:paraId="6B4CC40D" w14:textId="77777777" w:rsidR="00336D3F" w:rsidRPr="0097015A" w:rsidRDefault="00336D3F" w:rsidP="0097015A">
      <w:pPr>
        <w:jc w:val="center"/>
        <w:rPr>
          <w:rFonts w:ascii="Palatino Linotype" w:hAnsi="Palatino Linotype"/>
        </w:rPr>
      </w:pPr>
    </w:p>
    <w:p w14:paraId="480E521A" w14:textId="77777777" w:rsidR="00457BB8" w:rsidRPr="0097015A" w:rsidRDefault="00457BB8" w:rsidP="0097015A">
      <w:pPr>
        <w:jc w:val="center"/>
        <w:rPr>
          <w:rFonts w:ascii="Palatino Linotype" w:hAnsi="Palatino Linotype"/>
          <w:b/>
          <w:bCs/>
          <w:spacing w:val="40"/>
          <w:sz w:val="28"/>
        </w:rPr>
      </w:pPr>
      <w:r w:rsidRPr="0097015A">
        <w:rPr>
          <w:rFonts w:ascii="Palatino Linotype" w:hAnsi="Palatino Linotype"/>
          <w:b/>
          <w:bCs/>
          <w:spacing w:val="40"/>
          <w:sz w:val="28"/>
        </w:rPr>
        <w:t>RESULTANDO</w:t>
      </w:r>
    </w:p>
    <w:p w14:paraId="68707BF2" w14:textId="7B0A16AA" w:rsidR="00457BB8" w:rsidRPr="0097015A" w:rsidRDefault="00457BB8" w:rsidP="0097015A">
      <w:pPr>
        <w:jc w:val="center"/>
        <w:rPr>
          <w:rFonts w:ascii="Palatino Linotype" w:hAnsi="Palatino Linotype"/>
          <w:b/>
          <w:bCs/>
          <w:spacing w:val="40"/>
        </w:rPr>
      </w:pPr>
    </w:p>
    <w:p w14:paraId="4D145FFC" w14:textId="77777777" w:rsidR="00336D3F" w:rsidRPr="0097015A" w:rsidRDefault="00336D3F" w:rsidP="0097015A">
      <w:pPr>
        <w:jc w:val="center"/>
        <w:rPr>
          <w:rFonts w:ascii="Palatino Linotype" w:hAnsi="Palatino Linotype"/>
          <w:b/>
          <w:bCs/>
          <w:spacing w:val="40"/>
        </w:rPr>
      </w:pPr>
    </w:p>
    <w:p w14:paraId="27A028CA" w14:textId="32CFF71D" w:rsidR="0046481A" w:rsidRPr="0097015A" w:rsidRDefault="00457BB8" w:rsidP="0097015A">
      <w:pPr>
        <w:spacing w:line="360" w:lineRule="auto"/>
        <w:jc w:val="both"/>
        <w:rPr>
          <w:rFonts w:ascii="Palatino Linotype" w:hAnsi="Palatino Linotype"/>
          <w:b/>
          <w:sz w:val="28"/>
          <w:szCs w:val="28"/>
        </w:rPr>
      </w:pPr>
      <w:r w:rsidRPr="0097015A">
        <w:rPr>
          <w:rFonts w:ascii="Palatino Linotype" w:hAnsi="Palatino Linotype"/>
          <w:b/>
          <w:sz w:val="28"/>
          <w:szCs w:val="28"/>
        </w:rPr>
        <w:t xml:space="preserve">I. </w:t>
      </w:r>
      <w:r w:rsidR="00747069" w:rsidRPr="0097015A">
        <w:rPr>
          <w:rFonts w:ascii="Palatino Linotype" w:hAnsi="Palatino Linotype"/>
          <w:b/>
          <w:sz w:val="28"/>
          <w:szCs w:val="28"/>
        </w:rPr>
        <w:t>De la Solicitud de Información</w:t>
      </w:r>
    </w:p>
    <w:p w14:paraId="4DB7B57B" w14:textId="75A879FD" w:rsidR="00B41543" w:rsidRPr="0097015A" w:rsidRDefault="002E6A16" w:rsidP="0097015A">
      <w:pPr>
        <w:spacing w:line="360" w:lineRule="auto"/>
        <w:jc w:val="both"/>
        <w:rPr>
          <w:rFonts w:ascii="Palatino Linotype" w:hAnsi="Palatino Linotype" w:cs="Arial"/>
          <w:b/>
          <w:bCs/>
          <w:lang w:val="es-ES"/>
        </w:rPr>
      </w:pPr>
      <w:r w:rsidRPr="0097015A">
        <w:rPr>
          <w:rFonts w:ascii="Palatino Linotype" w:hAnsi="Palatino Linotype" w:cs="Arial"/>
        </w:rPr>
        <w:t>E</w:t>
      </w:r>
      <w:r w:rsidR="00055D41" w:rsidRPr="0097015A">
        <w:rPr>
          <w:rFonts w:ascii="Palatino Linotype" w:hAnsi="Palatino Linotype" w:cs="Arial"/>
        </w:rPr>
        <w:t>l</w:t>
      </w:r>
      <w:r w:rsidRPr="0097015A">
        <w:rPr>
          <w:rFonts w:ascii="Palatino Linotype" w:hAnsi="Palatino Linotype"/>
          <w:lang w:val="es-ES"/>
        </w:rPr>
        <w:t xml:space="preserve"> </w:t>
      </w:r>
      <w:r w:rsidR="00600825" w:rsidRPr="0097015A">
        <w:rPr>
          <w:rFonts w:ascii="Palatino Linotype" w:hAnsi="Palatino Linotype"/>
          <w:b/>
          <w:lang w:val="es-ES"/>
        </w:rPr>
        <w:t>catorce de junio</w:t>
      </w:r>
      <w:r w:rsidR="0089533D" w:rsidRPr="0097015A">
        <w:rPr>
          <w:rFonts w:ascii="Palatino Linotype" w:hAnsi="Palatino Linotype"/>
          <w:b/>
          <w:lang w:val="es-ES"/>
        </w:rPr>
        <w:t xml:space="preserve"> </w:t>
      </w:r>
      <w:r w:rsidR="00B342F3" w:rsidRPr="0097015A">
        <w:rPr>
          <w:rFonts w:ascii="Palatino Linotype" w:hAnsi="Palatino Linotype"/>
          <w:b/>
          <w:lang w:val="es-ES"/>
        </w:rPr>
        <w:t>de dos mil veinti</w:t>
      </w:r>
      <w:r w:rsidR="0089533D" w:rsidRPr="0097015A">
        <w:rPr>
          <w:rFonts w:ascii="Palatino Linotype" w:hAnsi="Palatino Linotype"/>
          <w:b/>
          <w:lang w:val="es-ES"/>
        </w:rPr>
        <w:t>trés</w:t>
      </w:r>
      <w:r w:rsidRPr="0097015A">
        <w:rPr>
          <w:rFonts w:ascii="Palatino Linotype" w:hAnsi="Palatino Linotype"/>
          <w:lang w:val="es-ES"/>
        </w:rPr>
        <w:t xml:space="preserve">, </w:t>
      </w:r>
      <w:r w:rsidR="00D31006" w:rsidRPr="0097015A">
        <w:rPr>
          <w:rFonts w:ascii="Palatino Linotype" w:hAnsi="Palatino Linotype" w:cs="Arial"/>
          <w:b/>
          <w:lang w:val="es-ES"/>
        </w:rPr>
        <w:t>EL RECURRENTE</w:t>
      </w:r>
      <w:r w:rsidRPr="0097015A">
        <w:rPr>
          <w:rFonts w:ascii="Palatino Linotype" w:hAnsi="Palatino Linotype"/>
          <w:b/>
          <w:lang w:val="es-ES"/>
        </w:rPr>
        <w:t xml:space="preserve"> </w:t>
      </w:r>
      <w:r w:rsidRPr="0097015A">
        <w:rPr>
          <w:rFonts w:ascii="Palatino Linotype" w:hAnsi="Palatino Linotype" w:cs="Arial"/>
        </w:rPr>
        <w:t>presentó a través del Sistema de Acceso a la Información Mexiquense</w:t>
      </w:r>
      <w:r w:rsidRPr="0097015A">
        <w:rPr>
          <w:rFonts w:ascii="Palatino Linotype" w:hAnsi="Palatino Linotype"/>
        </w:rPr>
        <w:t xml:space="preserve">, </w:t>
      </w:r>
      <w:r w:rsidRPr="0097015A">
        <w:rPr>
          <w:rFonts w:ascii="Palatino Linotype" w:hAnsi="Palatino Linotype"/>
          <w:lang w:val="es-419"/>
        </w:rPr>
        <w:t xml:space="preserve">que </w:t>
      </w:r>
      <w:r w:rsidRPr="0097015A">
        <w:rPr>
          <w:rFonts w:ascii="Palatino Linotype" w:hAnsi="Palatino Linotype"/>
        </w:rPr>
        <w:t>en lo subsecuente</w:t>
      </w:r>
      <w:r w:rsidRPr="0097015A">
        <w:rPr>
          <w:rFonts w:ascii="Palatino Linotype" w:hAnsi="Palatino Linotype"/>
          <w:lang w:val="es-419"/>
        </w:rPr>
        <w:t xml:space="preserve"> se denominara</w:t>
      </w:r>
      <w:r w:rsidRPr="0097015A">
        <w:rPr>
          <w:rFonts w:ascii="Palatino Linotype" w:hAnsi="Palatino Linotype"/>
        </w:rPr>
        <w:t xml:space="preserve"> </w:t>
      </w:r>
      <w:r w:rsidRPr="0097015A">
        <w:rPr>
          <w:rFonts w:ascii="Palatino Linotype" w:hAnsi="Palatino Linotype" w:cs="Arial"/>
          <w:b/>
        </w:rPr>
        <w:t>EL SAIMEX</w:t>
      </w:r>
      <w:r w:rsidRPr="0097015A">
        <w:rPr>
          <w:rFonts w:ascii="Palatino Linotype" w:hAnsi="Palatino Linotype" w:cs="Arial"/>
        </w:rPr>
        <w:t xml:space="preserve"> ante </w:t>
      </w:r>
      <w:r w:rsidRPr="0097015A">
        <w:rPr>
          <w:rFonts w:ascii="Palatino Linotype" w:hAnsi="Palatino Linotype" w:cs="Arial"/>
          <w:b/>
        </w:rPr>
        <w:t>EL SUJETO OBLIGADO</w:t>
      </w:r>
      <w:r w:rsidRPr="0097015A">
        <w:rPr>
          <w:rFonts w:ascii="Palatino Linotype" w:hAnsi="Palatino Linotype" w:cs="Arial"/>
          <w:lang w:val="es-ES"/>
        </w:rPr>
        <w:t xml:space="preserve">, </w:t>
      </w:r>
      <w:r w:rsidR="006003DF" w:rsidRPr="0097015A">
        <w:rPr>
          <w:rFonts w:ascii="Palatino Linotype" w:hAnsi="Palatino Linotype" w:cs="Arial"/>
          <w:lang w:val="es-ES"/>
        </w:rPr>
        <w:t xml:space="preserve">misma </w:t>
      </w:r>
      <w:r w:rsidRPr="0097015A">
        <w:rPr>
          <w:rFonts w:ascii="Palatino Linotype" w:hAnsi="Palatino Linotype" w:cs="Arial"/>
          <w:lang w:val="es-ES"/>
        </w:rPr>
        <w:t>a la que se le asignó el número de expediente</w:t>
      </w:r>
      <w:r w:rsidR="005B2B39" w:rsidRPr="0097015A">
        <w:rPr>
          <w:rFonts w:ascii="Palatino Linotype" w:hAnsi="Palatino Linotype" w:cs="Arial"/>
          <w:b/>
          <w:bCs/>
        </w:rPr>
        <w:t xml:space="preserve"> </w:t>
      </w:r>
      <w:r w:rsidR="00600825" w:rsidRPr="0097015A">
        <w:rPr>
          <w:rFonts w:ascii="Palatino Linotype" w:hAnsi="Palatino Linotype" w:cs="Arial"/>
          <w:b/>
          <w:bCs/>
        </w:rPr>
        <w:t>00648/ISEM/IP/2023</w:t>
      </w:r>
      <w:r w:rsidRPr="0097015A">
        <w:rPr>
          <w:rFonts w:ascii="Palatino Linotype" w:hAnsi="Palatino Linotype" w:cs="Arial"/>
          <w:lang w:val="es-ES"/>
        </w:rPr>
        <w:t>, mediante la cual requirió:</w:t>
      </w:r>
    </w:p>
    <w:p w14:paraId="38A40AAE" w14:textId="5BD45E94" w:rsidR="00112F35" w:rsidRDefault="00112F35" w:rsidP="0097015A">
      <w:pPr>
        <w:tabs>
          <w:tab w:val="left" w:pos="851"/>
        </w:tabs>
        <w:ind w:left="851" w:right="901"/>
        <w:jc w:val="both"/>
        <w:rPr>
          <w:rFonts w:ascii="Palatino Linotype" w:hAnsi="Palatino Linotype" w:cs="Arial"/>
          <w:i/>
          <w:sz w:val="22"/>
          <w:szCs w:val="22"/>
        </w:rPr>
      </w:pPr>
    </w:p>
    <w:p w14:paraId="7D3D3997" w14:textId="77777777" w:rsidR="0097015A" w:rsidRPr="0097015A" w:rsidRDefault="0097015A" w:rsidP="0097015A">
      <w:pPr>
        <w:tabs>
          <w:tab w:val="left" w:pos="851"/>
        </w:tabs>
        <w:ind w:left="851" w:right="901"/>
        <w:jc w:val="both"/>
        <w:rPr>
          <w:rFonts w:ascii="Palatino Linotype" w:hAnsi="Palatino Linotype" w:cs="Arial"/>
          <w:i/>
          <w:sz w:val="22"/>
          <w:szCs w:val="22"/>
        </w:rPr>
      </w:pPr>
    </w:p>
    <w:p w14:paraId="27548C81" w14:textId="71E5D53E" w:rsidR="00F53E3E" w:rsidRPr="0097015A" w:rsidRDefault="00E11C4F" w:rsidP="0097015A">
      <w:pPr>
        <w:ind w:left="851" w:right="899"/>
        <w:jc w:val="both"/>
        <w:rPr>
          <w:rFonts w:ascii="Palatino Linotype" w:hAnsi="Palatino Linotype" w:cs="Arial"/>
          <w:b/>
        </w:rPr>
      </w:pPr>
      <w:r w:rsidRPr="0097015A">
        <w:rPr>
          <w:rFonts w:ascii="Palatino Linotype" w:hAnsi="Palatino Linotype" w:cs="Arial"/>
          <w:i/>
          <w:sz w:val="22"/>
          <w:szCs w:val="22"/>
        </w:rPr>
        <w:t>“</w:t>
      </w:r>
      <w:r w:rsidR="00600825" w:rsidRPr="0097015A">
        <w:rPr>
          <w:rFonts w:ascii="Palatino Linotype" w:hAnsi="Palatino Linotype" w:cs="Arial"/>
          <w:i/>
          <w:sz w:val="22"/>
          <w:szCs w:val="22"/>
        </w:rPr>
        <w:t xml:space="preserve">Solicito el pago total de </w:t>
      </w:r>
      <w:proofErr w:type="spellStart"/>
      <w:r w:rsidR="00600825" w:rsidRPr="0097015A">
        <w:rPr>
          <w:rFonts w:ascii="Palatino Linotype" w:hAnsi="Palatino Linotype" w:cs="Arial"/>
          <w:i/>
          <w:sz w:val="22"/>
          <w:szCs w:val="22"/>
        </w:rPr>
        <w:t>viaticos</w:t>
      </w:r>
      <w:proofErr w:type="spellEnd"/>
      <w:r w:rsidR="00600825" w:rsidRPr="0097015A">
        <w:rPr>
          <w:rFonts w:ascii="Palatino Linotype" w:hAnsi="Palatino Linotype" w:cs="Arial"/>
          <w:i/>
          <w:sz w:val="22"/>
          <w:szCs w:val="22"/>
        </w:rPr>
        <w:t xml:space="preserve"> a nivel nacional y estatal que ha realizado el Lic. MICHEL ANGELO VERAZA SILVA, Subdirector de Fomento al Deporte del 1 de enero al 31 de diciembre de 2022 y del 1 de enero al 31 de mayo de 2023.</w:t>
      </w:r>
      <w:r w:rsidR="00B342F3" w:rsidRPr="0097015A">
        <w:rPr>
          <w:rFonts w:ascii="Palatino Linotype" w:hAnsi="Palatino Linotype" w:cs="Arial"/>
          <w:i/>
          <w:sz w:val="22"/>
          <w:szCs w:val="22"/>
        </w:rPr>
        <w:t>”</w:t>
      </w:r>
    </w:p>
    <w:p w14:paraId="1140A845" w14:textId="30D7504A" w:rsidR="00F53E3E" w:rsidRDefault="00F53E3E" w:rsidP="0097015A">
      <w:pPr>
        <w:spacing w:line="360" w:lineRule="auto"/>
        <w:jc w:val="both"/>
        <w:rPr>
          <w:rFonts w:ascii="Palatino Linotype" w:hAnsi="Palatino Linotype" w:cs="Arial"/>
          <w:b/>
        </w:rPr>
      </w:pPr>
    </w:p>
    <w:p w14:paraId="4F2FF93A" w14:textId="77777777" w:rsidR="0097015A" w:rsidRPr="0097015A" w:rsidRDefault="0097015A" w:rsidP="0097015A">
      <w:pPr>
        <w:spacing w:line="360" w:lineRule="auto"/>
        <w:jc w:val="both"/>
        <w:rPr>
          <w:rFonts w:ascii="Palatino Linotype" w:hAnsi="Palatino Linotype" w:cs="Arial"/>
          <w:b/>
        </w:rPr>
      </w:pPr>
    </w:p>
    <w:p w14:paraId="33E0243E" w14:textId="02A9D069" w:rsidR="00457BB8" w:rsidRPr="0097015A" w:rsidRDefault="00457BB8" w:rsidP="0097015A">
      <w:pPr>
        <w:spacing w:line="360" w:lineRule="auto"/>
        <w:jc w:val="both"/>
        <w:rPr>
          <w:rFonts w:ascii="Palatino Linotype" w:hAnsi="Palatino Linotype" w:cs="Arial"/>
          <w:b/>
        </w:rPr>
      </w:pPr>
      <w:r w:rsidRPr="0097015A">
        <w:rPr>
          <w:rFonts w:ascii="Palatino Linotype" w:hAnsi="Palatino Linotype" w:cs="Arial"/>
          <w:b/>
        </w:rPr>
        <w:t>MODALIDAD DE ENTREGA:</w:t>
      </w:r>
      <w:r w:rsidRPr="0097015A">
        <w:rPr>
          <w:rFonts w:ascii="Palatino Linotype" w:hAnsi="Palatino Linotype" w:cs="Arial"/>
        </w:rPr>
        <w:t xml:space="preserve"> Vía </w:t>
      </w:r>
      <w:r w:rsidRPr="0097015A">
        <w:rPr>
          <w:rFonts w:ascii="Palatino Linotype" w:hAnsi="Palatino Linotype" w:cs="Arial"/>
          <w:b/>
        </w:rPr>
        <w:t>SAIMEX.</w:t>
      </w:r>
    </w:p>
    <w:p w14:paraId="47AD065D" w14:textId="77777777" w:rsidR="00014542" w:rsidRPr="0097015A" w:rsidRDefault="00014542" w:rsidP="0097015A">
      <w:pPr>
        <w:spacing w:line="360" w:lineRule="auto"/>
        <w:jc w:val="both"/>
        <w:rPr>
          <w:rFonts w:ascii="Palatino Linotype" w:hAnsi="Palatino Linotype" w:cs="Arial"/>
          <w:b/>
        </w:rPr>
      </w:pPr>
    </w:p>
    <w:p w14:paraId="7354A368" w14:textId="77FBFC20" w:rsidR="004033BD" w:rsidRPr="0097015A" w:rsidRDefault="00A72E56" w:rsidP="0097015A">
      <w:pPr>
        <w:spacing w:line="360" w:lineRule="auto"/>
        <w:jc w:val="both"/>
        <w:rPr>
          <w:rFonts w:ascii="Palatino Linotype" w:hAnsi="Palatino Linotype"/>
          <w:b/>
          <w:sz w:val="28"/>
          <w:szCs w:val="28"/>
        </w:rPr>
      </w:pPr>
      <w:r w:rsidRPr="0097015A">
        <w:rPr>
          <w:rFonts w:ascii="Palatino Linotype" w:hAnsi="Palatino Linotype"/>
          <w:b/>
          <w:sz w:val="28"/>
          <w:szCs w:val="28"/>
        </w:rPr>
        <w:lastRenderedPageBreak/>
        <w:t>II</w:t>
      </w:r>
      <w:r w:rsidR="004033BD" w:rsidRPr="0097015A">
        <w:rPr>
          <w:rFonts w:ascii="Palatino Linotype" w:hAnsi="Palatino Linotype"/>
          <w:b/>
          <w:sz w:val="28"/>
          <w:szCs w:val="28"/>
        </w:rPr>
        <w:t>. Turno de requerimiento del Sujeto Obligado</w:t>
      </w:r>
    </w:p>
    <w:p w14:paraId="79C5D4B8" w14:textId="7E7917CF" w:rsidR="004033BD" w:rsidRDefault="004033BD" w:rsidP="0097015A">
      <w:pPr>
        <w:spacing w:line="360" w:lineRule="auto"/>
        <w:jc w:val="both"/>
        <w:rPr>
          <w:rFonts w:ascii="Palatino Linotype" w:hAnsi="Palatino Linotype"/>
        </w:rPr>
      </w:pPr>
      <w:r w:rsidRPr="0097015A">
        <w:rPr>
          <w:rFonts w:ascii="Palatino Linotype" w:hAnsi="Palatino Linotype"/>
        </w:rPr>
        <w:t xml:space="preserve">En cumplimiento al artículo 162 de la Ley de Transparencia y Acceso a la Información Pública del Estado de México y Municipios, el </w:t>
      </w:r>
      <w:r w:rsidR="00600825" w:rsidRPr="0097015A">
        <w:rPr>
          <w:rFonts w:ascii="Palatino Linotype" w:hAnsi="Palatino Linotype"/>
          <w:b/>
        </w:rPr>
        <w:t>catorce de junio</w:t>
      </w:r>
      <w:r w:rsidR="00FE5252" w:rsidRPr="0097015A">
        <w:rPr>
          <w:rFonts w:ascii="Palatino Linotype" w:hAnsi="Palatino Linotype"/>
          <w:b/>
        </w:rPr>
        <w:t xml:space="preserve"> de dos mil veintitrés</w:t>
      </w:r>
      <w:r w:rsidRPr="0097015A">
        <w:rPr>
          <w:rFonts w:ascii="Palatino Linotype" w:hAnsi="Palatino Linotype"/>
        </w:rPr>
        <w:t xml:space="preserve">, el Titular de la Unidad de Transparencia del </w:t>
      </w:r>
      <w:r w:rsidRPr="0097015A">
        <w:rPr>
          <w:rFonts w:ascii="Palatino Linotype" w:hAnsi="Palatino Linotype"/>
          <w:b/>
        </w:rPr>
        <w:t>SUJETO OBLIGADO</w:t>
      </w:r>
      <w:r w:rsidR="00A72E56" w:rsidRPr="0097015A">
        <w:rPr>
          <w:rFonts w:ascii="Palatino Linotype" w:hAnsi="Palatino Linotype"/>
        </w:rPr>
        <w:t>, turnó el requerimiento</w:t>
      </w:r>
      <w:r w:rsidRPr="0097015A">
        <w:rPr>
          <w:rFonts w:ascii="Palatino Linotype" w:hAnsi="Palatino Linotype"/>
        </w:rPr>
        <w:t xml:space="preserve"> de información al servidor público</w:t>
      </w:r>
      <w:r w:rsidR="00055D41" w:rsidRPr="0097015A">
        <w:rPr>
          <w:rFonts w:ascii="Palatino Linotype" w:hAnsi="Palatino Linotype"/>
        </w:rPr>
        <w:t>s</w:t>
      </w:r>
      <w:r w:rsidRPr="0097015A">
        <w:rPr>
          <w:rFonts w:ascii="Palatino Linotype" w:hAnsi="Palatino Linotype"/>
        </w:rPr>
        <w:t xml:space="preserve"> habilitado que estimó pertinente, a fin de colm</w:t>
      </w:r>
      <w:r w:rsidR="00F53E3E" w:rsidRPr="0097015A">
        <w:rPr>
          <w:rFonts w:ascii="Palatino Linotype" w:hAnsi="Palatino Linotype"/>
        </w:rPr>
        <w:t>ar la solicitud de Acceso a la I</w:t>
      </w:r>
      <w:r w:rsidRPr="0097015A">
        <w:rPr>
          <w:rFonts w:ascii="Palatino Linotype" w:hAnsi="Palatino Linotype"/>
        </w:rPr>
        <w:t>nformación</w:t>
      </w:r>
      <w:r w:rsidR="00F53E3E" w:rsidRPr="0097015A">
        <w:rPr>
          <w:rFonts w:ascii="Palatino Linotype" w:hAnsi="Palatino Linotype"/>
        </w:rPr>
        <w:t xml:space="preserve"> Pública</w:t>
      </w:r>
      <w:r w:rsidRPr="0097015A">
        <w:rPr>
          <w:rFonts w:ascii="Palatino Linotype" w:hAnsi="Palatino Linotype"/>
        </w:rPr>
        <w:t>; tal y como, se aprecia en la imagen siguiente:</w:t>
      </w:r>
    </w:p>
    <w:p w14:paraId="06935611" w14:textId="77777777" w:rsidR="0097015A" w:rsidRPr="0097015A" w:rsidRDefault="0097015A" w:rsidP="0097015A">
      <w:pPr>
        <w:spacing w:line="360" w:lineRule="auto"/>
        <w:jc w:val="both"/>
        <w:rPr>
          <w:rFonts w:ascii="Palatino Linotype" w:hAnsi="Palatino Linotype"/>
        </w:rPr>
      </w:pPr>
    </w:p>
    <w:p w14:paraId="373B510E" w14:textId="4043F744" w:rsidR="008C3CEF" w:rsidRPr="0097015A" w:rsidRDefault="00600825" w:rsidP="0097015A">
      <w:pPr>
        <w:spacing w:line="360" w:lineRule="auto"/>
        <w:jc w:val="both"/>
        <w:rPr>
          <w:rFonts w:ascii="Palatino Linotype" w:hAnsi="Palatino Linotype"/>
          <w:b/>
          <w:sz w:val="28"/>
          <w:szCs w:val="28"/>
        </w:rPr>
      </w:pPr>
      <w:r w:rsidRPr="0097015A">
        <w:rPr>
          <w:noProof/>
          <w:lang w:eastAsia="es-MX"/>
        </w:rPr>
        <w:drawing>
          <wp:inline distT="0" distB="0" distL="0" distR="0" wp14:anchorId="0A71CA31" wp14:editId="55ADCC65">
            <wp:extent cx="5791835" cy="9347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34720"/>
                    </a:xfrm>
                    <a:prstGeom prst="rect">
                      <a:avLst/>
                    </a:prstGeom>
                  </pic:spPr>
                </pic:pic>
              </a:graphicData>
            </a:graphic>
          </wp:inline>
        </w:drawing>
      </w:r>
    </w:p>
    <w:p w14:paraId="3578D983" w14:textId="77777777" w:rsidR="00762B93" w:rsidRPr="0097015A" w:rsidRDefault="00762B93" w:rsidP="0097015A">
      <w:pPr>
        <w:spacing w:line="360" w:lineRule="auto"/>
        <w:jc w:val="both"/>
        <w:rPr>
          <w:rFonts w:ascii="Palatino Linotype" w:hAnsi="Palatino Linotype" w:cs="Arial"/>
          <w:b/>
          <w:sz w:val="28"/>
          <w:szCs w:val="28"/>
        </w:rPr>
      </w:pPr>
    </w:p>
    <w:p w14:paraId="6A8E91EB" w14:textId="6D846F02" w:rsidR="00FA5972" w:rsidRPr="0097015A" w:rsidRDefault="00E11BA6" w:rsidP="0097015A">
      <w:pPr>
        <w:spacing w:line="360" w:lineRule="auto"/>
        <w:jc w:val="both"/>
        <w:rPr>
          <w:rFonts w:ascii="Palatino Linotype" w:hAnsi="Palatino Linotype" w:cs="Arial"/>
          <w:b/>
          <w:sz w:val="28"/>
          <w:szCs w:val="28"/>
        </w:rPr>
      </w:pPr>
      <w:r w:rsidRPr="0097015A">
        <w:rPr>
          <w:rFonts w:ascii="Palatino Linotype" w:hAnsi="Palatino Linotype" w:cs="Arial"/>
          <w:b/>
          <w:sz w:val="28"/>
          <w:szCs w:val="28"/>
        </w:rPr>
        <w:t>I</w:t>
      </w:r>
      <w:r w:rsidR="00FE5252" w:rsidRPr="0097015A">
        <w:rPr>
          <w:rFonts w:ascii="Palatino Linotype" w:hAnsi="Palatino Linotype" w:cs="Arial"/>
          <w:b/>
          <w:sz w:val="28"/>
          <w:szCs w:val="28"/>
        </w:rPr>
        <w:t>II</w:t>
      </w:r>
      <w:r w:rsidR="003D022F" w:rsidRPr="0097015A">
        <w:rPr>
          <w:rFonts w:ascii="Palatino Linotype" w:hAnsi="Palatino Linotype" w:cs="Arial"/>
          <w:b/>
          <w:sz w:val="28"/>
          <w:szCs w:val="28"/>
        </w:rPr>
        <w:t xml:space="preserve">. </w:t>
      </w:r>
      <w:r w:rsidR="00FA5972" w:rsidRPr="0097015A">
        <w:rPr>
          <w:rFonts w:ascii="Palatino Linotype" w:hAnsi="Palatino Linotype" w:cs="Arial"/>
          <w:b/>
          <w:sz w:val="28"/>
          <w:szCs w:val="28"/>
        </w:rPr>
        <w:t>Respuesta del Sujeto Obligado</w:t>
      </w:r>
    </w:p>
    <w:p w14:paraId="0FA1F944" w14:textId="1CC0BF39" w:rsidR="00641A03" w:rsidRPr="0097015A" w:rsidRDefault="004033BD" w:rsidP="0097015A">
      <w:pPr>
        <w:spacing w:line="360" w:lineRule="auto"/>
        <w:jc w:val="both"/>
        <w:rPr>
          <w:rFonts w:ascii="Palatino Linotype" w:hAnsi="Palatino Linotype" w:cs="Arial"/>
        </w:rPr>
      </w:pPr>
      <w:r w:rsidRPr="0097015A">
        <w:rPr>
          <w:rFonts w:ascii="Palatino Linotype" w:hAnsi="Palatino Linotype" w:cs="Arial"/>
        </w:rPr>
        <w:t xml:space="preserve">Del expediente electrónico conformado en el </w:t>
      </w:r>
      <w:r w:rsidRPr="0097015A">
        <w:rPr>
          <w:rFonts w:ascii="Palatino Linotype" w:hAnsi="Palatino Linotype" w:cs="Arial"/>
          <w:b/>
        </w:rPr>
        <w:t>SAIMEX</w:t>
      </w:r>
      <w:r w:rsidRPr="0097015A">
        <w:rPr>
          <w:rFonts w:ascii="Palatino Linotype" w:hAnsi="Palatino Linotype" w:cs="Arial"/>
        </w:rPr>
        <w:t xml:space="preserve">, del Recurso de Revisión materia del presente estudio, se advierte </w:t>
      </w:r>
      <w:r w:rsidR="00055D41" w:rsidRPr="0097015A">
        <w:rPr>
          <w:rFonts w:ascii="Palatino Linotype" w:hAnsi="Palatino Linotype" w:cs="Arial"/>
        </w:rPr>
        <w:t>el</w:t>
      </w:r>
      <w:r w:rsidRPr="0097015A">
        <w:rPr>
          <w:rFonts w:ascii="Palatino Linotype" w:hAnsi="Palatino Linotype" w:cs="Arial"/>
        </w:rPr>
        <w:t xml:space="preserve"> </w:t>
      </w:r>
      <w:r w:rsidR="00600825" w:rsidRPr="0097015A">
        <w:rPr>
          <w:rFonts w:ascii="Palatino Linotype" w:hAnsi="Palatino Linotype" w:cs="Arial"/>
          <w:b/>
          <w:bCs/>
        </w:rPr>
        <w:t>cinco de julio</w:t>
      </w:r>
      <w:r w:rsidR="00FE5252" w:rsidRPr="0097015A">
        <w:rPr>
          <w:rFonts w:ascii="Palatino Linotype" w:hAnsi="Palatino Linotype" w:cs="Arial"/>
          <w:b/>
          <w:bCs/>
        </w:rPr>
        <w:t xml:space="preserve"> de dos mil veintitrés</w:t>
      </w:r>
      <w:r w:rsidRPr="0097015A">
        <w:rPr>
          <w:rFonts w:ascii="Palatino Linotype" w:hAnsi="Palatino Linotype" w:cs="Arial"/>
        </w:rPr>
        <w:t xml:space="preserve">, </w:t>
      </w:r>
      <w:r w:rsidRPr="0097015A">
        <w:rPr>
          <w:rFonts w:ascii="Palatino Linotype" w:hAnsi="Palatino Linotype" w:cs="Arial"/>
          <w:b/>
        </w:rPr>
        <w:t xml:space="preserve">EL SUJETO OBLIGADO </w:t>
      </w:r>
      <w:r w:rsidRPr="0097015A">
        <w:rPr>
          <w:rFonts w:ascii="Palatino Linotype" w:hAnsi="Palatino Linotype" w:cs="Arial"/>
        </w:rPr>
        <w:t>dio respuesta en los siguientes términos:</w:t>
      </w:r>
    </w:p>
    <w:p w14:paraId="56CD5E6B" w14:textId="77777777" w:rsidR="00703582" w:rsidRPr="0097015A" w:rsidRDefault="00703582" w:rsidP="0097015A">
      <w:pPr>
        <w:spacing w:line="360" w:lineRule="auto"/>
        <w:jc w:val="both"/>
        <w:rPr>
          <w:rFonts w:ascii="Palatino Linotype" w:hAnsi="Palatino Linotype" w:cs="Arial"/>
          <w:sz w:val="16"/>
          <w:szCs w:val="16"/>
          <w:lang w:val="es-ES_tradnl"/>
        </w:rPr>
      </w:pPr>
    </w:p>
    <w:p w14:paraId="348C1C87" w14:textId="77777777" w:rsidR="00600825" w:rsidRPr="0097015A" w:rsidRDefault="00A247F0" w:rsidP="0097015A">
      <w:pPr>
        <w:ind w:left="851" w:right="899"/>
        <w:jc w:val="right"/>
        <w:rPr>
          <w:rFonts w:ascii="Palatino Linotype" w:eastAsia="Palatino Linotype" w:hAnsi="Palatino Linotype" w:cs="Palatino Linotype"/>
          <w:i/>
          <w:sz w:val="22"/>
          <w:szCs w:val="22"/>
          <w:lang w:eastAsia="es-MX"/>
        </w:rPr>
      </w:pPr>
      <w:r w:rsidRPr="0097015A">
        <w:rPr>
          <w:rFonts w:ascii="Palatino Linotype" w:eastAsia="Palatino Linotype" w:hAnsi="Palatino Linotype" w:cs="Palatino Linotype"/>
          <w:i/>
          <w:sz w:val="22"/>
          <w:szCs w:val="22"/>
          <w:lang w:eastAsia="es-MX"/>
        </w:rPr>
        <w:t>“</w:t>
      </w:r>
      <w:r w:rsidR="00600825" w:rsidRPr="0097015A">
        <w:rPr>
          <w:rFonts w:ascii="Palatino Linotype" w:eastAsia="Palatino Linotype" w:hAnsi="Palatino Linotype" w:cs="Palatino Linotype"/>
          <w:i/>
          <w:sz w:val="22"/>
          <w:szCs w:val="22"/>
          <w:lang w:eastAsia="es-MX"/>
        </w:rPr>
        <w:t>Metepec, México a 05 de Julio de 2023</w:t>
      </w:r>
    </w:p>
    <w:p w14:paraId="7E2F484C" w14:textId="77777777" w:rsidR="00600825" w:rsidRPr="0097015A" w:rsidRDefault="00600825" w:rsidP="0097015A">
      <w:pPr>
        <w:ind w:left="851" w:right="899"/>
        <w:jc w:val="right"/>
        <w:rPr>
          <w:rFonts w:ascii="Palatino Linotype" w:eastAsia="Palatino Linotype" w:hAnsi="Palatino Linotype" w:cs="Palatino Linotype"/>
          <w:i/>
          <w:sz w:val="22"/>
          <w:szCs w:val="22"/>
          <w:lang w:eastAsia="es-MX"/>
        </w:rPr>
      </w:pPr>
      <w:r w:rsidRPr="0097015A">
        <w:rPr>
          <w:rFonts w:ascii="Palatino Linotype" w:eastAsia="Palatino Linotype" w:hAnsi="Palatino Linotype" w:cs="Palatino Linotype"/>
          <w:i/>
          <w:sz w:val="22"/>
          <w:szCs w:val="22"/>
          <w:lang w:eastAsia="es-MX"/>
        </w:rPr>
        <w:t>Nombre del solicitante: C. Solicitante</w:t>
      </w:r>
    </w:p>
    <w:p w14:paraId="76F599F8" w14:textId="77777777" w:rsidR="00600825" w:rsidRPr="0097015A" w:rsidRDefault="00600825" w:rsidP="0097015A">
      <w:pPr>
        <w:ind w:left="851" w:right="899"/>
        <w:jc w:val="right"/>
        <w:rPr>
          <w:rFonts w:ascii="Palatino Linotype" w:eastAsia="Palatino Linotype" w:hAnsi="Palatino Linotype" w:cs="Palatino Linotype"/>
          <w:i/>
          <w:sz w:val="22"/>
          <w:szCs w:val="22"/>
          <w:lang w:eastAsia="es-MX"/>
        </w:rPr>
      </w:pPr>
      <w:r w:rsidRPr="0097015A">
        <w:rPr>
          <w:rFonts w:ascii="Palatino Linotype" w:eastAsia="Palatino Linotype" w:hAnsi="Palatino Linotype" w:cs="Palatino Linotype"/>
          <w:i/>
          <w:sz w:val="22"/>
          <w:szCs w:val="22"/>
          <w:lang w:eastAsia="es-MX"/>
        </w:rPr>
        <w:t>Folio de la solicitud: 00178/SCTUR/IP/2023</w:t>
      </w:r>
    </w:p>
    <w:p w14:paraId="4720C3CB" w14:textId="77777777" w:rsidR="00600825" w:rsidRPr="0097015A" w:rsidRDefault="00600825" w:rsidP="0097015A">
      <w:pPr>
        <w:ind w:left="851" w:right="899"/>
        <w:jc w:val="both"/>
        <w:rPr>
          <w:rFonts w:ascii="Palatino Linotype" w:eastAsia="Palatino Linotype" w:hAnsi="Palatino Linotype" w:cs="Palatino Linotype"/>
          <w:i/>
          <w:sz w:val="22"/>
          <w:szCs w:val="22"/>
          <w:lang w:eastAsia="es-MX"/>
        </w:rPr>
      </w:pPr>
      <w:r w:rsidRPr="0097015A">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69FD8CDB" w:rsidR="007B30AD" w:rsidRPr="0097015A" w:rsidRDefault="00600825" w:rsidP="0097015A">
      <w:pPr>
        <w:ind w:left="851" w:right="899"/>
        <w:jc w:val="both"/>
        <w:rPr>
          <w:rFonts w:ascii="Palatino Linotype" w:eastAsia="Palatino Linotype" w:hAnsi="Palatino Linotype" w:cs="Palatino Linotype"/>
          <w:i/>
          <w:sz w:val="22"/>
          <w:szCs w:val="22"/>
          <w:lang w:eastAsia="es-MX"/>
        </w:rPr>
      </w:pPr>
      <w:r w:rsidRPr="0097015A">
        <w:rPr>
          <w:rFonts w:ascii="Palatino Linotype" w:eastAsia="Palatino Linotype" w:hAnsi="Palatino Linotype" w:cs="Palatino Linotype"/>
          <w:i/>
          <w:sz w:val="22"/>
          <w:szCs w:val="22"/>
          <w:lang w:eastAsia="es-MX"/>
        </w:rPr>
        <w:t>Se anexa archivo: Oficio respuesta 298 folio 00178.pdf</w:t>
      </w:r>
      <w:r w:rsidR="00E8164A" w:rsidRPr="0097015A">
        <w:rPr>
          <w:rFonts w:ascii="Palatino Linotype" w:eastAsia="Palatino Linotype" w:hAnsi="Palatino Linotype" w:cs="Palatino Linotype"/>
          <w:i/>
          <w:sz w:val="22"/>
          <w:szCs w:val="22"/>
          <w:lang w:eastAsia="es-MX"/>
        </w:rPr>
        <w:t>.</w:t>
      </w:r>
      <w:r w:rsidR="00636BFF" w:rsidRPr="0097015A">
        <w:rPr>
          <w:rFonts w:ascii="Palatino Linotype" w:eastAsia="Palatino Linotype" w:hAnsi="Palatino Linotype" w:cs="Palatino Linotype"/>
          <w:i/>
          <w:sz w:val="22"/>
          <w:szCs w:val="22"/>
          <w:lang w:eastAsia="es-MX"/>
        </w:rPr>
        <w:t>”</w:t>
      </w:r>
    </w:p>
    <w:p w14:paraId="72987353" w14:textId="77777777" w:rsidR="00636BFF" w:rsidRPr="0097015A" w:rsidRDefault="00636BFF" w:rsidP="0097015A">
      <w:pPr>
        <w:ind w:left="851" w:right="899"/>
        <w:jc w:val="both"/>
        <w:rPr>
          <w:rFonts w:ascii="Palatino Linotype" w:hAnsi="Palatino Linotype" w:cs="Arial"/>
          <w:sz w:val="28"/>
          <w:szCs w:val="28"/>
          <w:lang w:val="es-ES_tradnl"/>
        </w:rPr>
      </w:pPr>
    </w:p>
    <w:p w14:paraId="2473CAD4" w14:textId="50165216" w:rsidR="00D667BF" w:rsidRPr="0097015A" w:rsidRDefault="00462C91" w:rsidP="0097015A">
      <w:pPr>
        <w:pStyle w:val="Prrafodelista"/>
        <w:tabs>
          <w:tab w:val="left" w:pos="709"/>
        </w:tabs>
        <w:spacing w:line="360" w:lineRule="auto"/>
        <w:ind w:left="0"/>
        <w:jc w:val="both"/>
        <w:rPr>
          <w:rFonts w:ascii="Palatino Linotype" w:hAnsi="Palatino Linotype" w:cs="Arial"/>
        </w:rPr>
      </w:pPr>
      <w:r w:rsidRPr="0097015A">
        <w:rPr>
          <w:rFonts w:ascii="Palatino Linotype" w:hAnsi="Palatino Linotype" w:cs="Arial"/>
        </w:rPr>
        <w:lastRenderedPageBreak/>
        <w:t xml:space="preserve">Así mismo el </w:t>
      </w:r>
      <w:r w:rsidRPr="0097015A">
        <w:rPr>
          <w:rFonts w:ascii="Palatino Linotype" w:hAnsi="Palatino Linotype" w:cs="Arial"/>
          <w:b/>
        </w:rPr>
        <w:t xml:space="preserve">SUJETO OBLIGADO </w:t>
      </w:r>
      <w:r w:rsidRPr="0097015A">
        <w:rPr>
          <w:rFonts w:ascii="Palatino Linotype" w:hAnsi="Palatino Linotype" w:cs="Arial"/>
        </w:rPr>
        <w:t>adjuntó a su respuesta</w:t>
      </w:r>
      <w:r w:rsidR="00D667BF" w:rsidRPr="0097015A">
        <w:rPr>
          <w:rFonts w:ascii="Palatino Linotype" w:hAnsi="Palatino Linotype" w:cs="Arial"/>
        </w:rPr>
        <w:t xml:space="preserve"> </w:t>
      </w:r>
      <w:r w:rsidR="00985B2A" w:rsidRPr="0097015A">
        <w:rPr>
          <w:rFonts w:ascii="Palatino Linotype" w:hAnsi="Palatino Linotype" w:cs="Arial"/>
        </w:rPr>
        <w:t>el</w:t>
      </w:r>
      <w:r w:rsidR="00D667BF" w:rsidRPr="0097015A">
        <w:rPr>
          <w:rFonts w:ascii="Palatino Linotype" w:hAnsi="Palatino Linotype" w:cs="Arial"/>
        </w:rPr>
        <w:t xml:space="preserve"> siguiente documento electrónico:</w:t>
      </w:r>
    </w:p>
    <w:p w14:paraId="6847C13B" w14:textId="77777777" w:rsidR="00D667BF" w:rsidRPr="0097015A" w:rsidRDefault="00D667BF" w:rsidP="0097015A">
      <w:pPr>
        <w:pStyle w:val="Prrafodelista"/>
        <w:tabs>
          <w:tab w:val="left" w:pos="709"/>
        </w:tabs>
        <w:spacing w:line="360" w:lineRule="auto"/>
        <w:ind w:left="0"/>
        <w:jc w:val="both"/>
        <w:rPr>
          <w:rFonts w:ascii="Palatino Linotype" w:hAnsi="Palatino Linotype" w:cs="Arial"/>
        </w:rPr>
      </w:pPr>
    </w:p>
    <w:p w14:paraId="000C2B42" w14:textId="420237CE" w:rsidR="00FE5252" w:rsidRPr="0097015A" w:rsidRDefault="00462C91" w:rsidP="0097015A">
      <w:pPr>
        <w:pStyle w:val="Prrafodelista"/>
        <w:tabs>
          <w:tab w:val="left" w:pos="709"/>
        </w:tabs>
        <w:spacing w:line="360" w:lineRule="auto"/>
        <w:ind w:left="0"/>
        <w:jc w:val="both"/>
        <w:rPr>
          <w:rFonts w:ascii="Palatino Linotype" w:hAnsi="Palatino Linotype" w:cs="Arial"/>
          <w:iCs/>
        </w:rPr>
      </w:pPr>
      <w:r w:rsidRPr="0097015A">
        <w:rPr>
          <w:rFonts w:ascii="Palatino Linotype" w:hAnsi="Palatino Linotype" w:cs="Arial"/>
        </w:rPr>
        <w:t xml:space="preserve"> </w:t>
      </w:r>
      <w:r w:rsidR="00897229" w:rsidRPr="0097015A">
        <w:rPr>
          <w:rFonts w:ascii="Palatino Linotype" w:hAnsi="Palatino Linotype" w:cs="Arial"/>
          <w:b/>
          <w:i/>
        </w:rPr>
        <w:t>“</w:t>
      </w:r>
      <w:r w:rsidR="00600825" w:rsidRPr="0097015A">
        <w:rPr>
          <w:rFonts w:ascii="Palatino Linotype" w:hAnsi="Palatino Linotype" w:cs="Arial"/>
          <w:b/>
          <w:i/>
        </w:rPr>
        <w:t>Oficio respuesta 298 folio 00178.pdf</w:t>
      </w:r>
      <w:r w:rsidR="00E8164A" w:rsidRPr="0097015A">
        <w:rPr>
          <w:rFonts w:ascii="Palatino Linotype" w:hAnsi="Palatino Linotype" w:cs="Arial"/>
          <w:b/>
          <w:i/>
        </w:rPr>
        <w:t xml:space="preserve">”. </w:t>
      </w:r>
      <w:r w:rsidR="00EF5844" w:rsidRPr="0097015A">
        <w:rPr>
          <w:rFonts w:ascii="Palatino Linotype" w:hAnsi="Palatino Linotype" w:cs="Arial"/>
          <w:b/>
          <w:i/>
        </w:rPr>
        <w:t>–</w:t>
      </w:r>
      <w:r w:rsidR="00E8164A" w:rsidRPr="0097015A">
        <w:rPr>
          <w:rFonts w:ascii="Palatino Linotype" w:hAnsi="Palatino Linotype" w:cs="Arial"/>
          <w:b/>
          <w:i/>
        </w:rPr>
        <w:t xml:space="preserve"> </w:t>
      </w:r>
      <w:r w:rsidR="00985B2A" w:rsidRPr="0097015A">
        <w:rPr>
          <w:rFonts w:ascii="Palatino Linotype" w:hAnsi="Palatino Linotype" w:cs="Arial"/>
          <w:bCs/>
          <w:iCs/>
        </w:rPr>
        <w:t xml:space="preserve">Remite </w:t>
      </w:r>
      <w:r w:rsidR="00600825" w:rsidRPr="0097015A">
        <w:rPr>
          <w:rFonts w:ascii="Palatino Linotype" w:hAnsi="Palatino Linotype" w:cs="Arial"/>
          <w:bCs/>
          <w:iCs/>
        </w:rPr>
        <w:t>un</w:t>
      </w:r>
      <w:r w:rsidR="00223FB9" w:rsidRPr="0097015A">
        <w:rPr>
          <w:rFonts w:ascii="Palatino Linotype" w:hAnsi="Palatino Linotype" w:cs="Arial"/>
          <w:bCs/>
          <w:iCs/>
        </w:rPr>
        <w:t xml:space="preserve"> oficio </w:t>
      </w:r>
      <w:r w:rsidR="00600825" w:rsidRPr="0097015A">
        <w:rPr>
          <w:rFonts w:ascii="Palatino Linotype" w:hAnsi="Palatino Linotype" w:cs="Arial"/>
          <w:bCs/>
          <w:iCs/>
        </w:rPr>
        <w:t>s</w:t>
      </w:r>
      <w:r w:rsidR="00223FB9" w:rsidRPr="0097015A">
        <w:rPr>
          <w:rFonts w:ascii="Palatino Linotype" w:hAnsi="Palatino Linotype" w:cs="Arial"/>
          <w:bCs/>
          <w:iCs/>
        </w:rPr>
        <w:t xml:space="preserve">ignado por </w:t>
      </w:r>
      <w:r w:rsidR="00600825" w:rsidRPr="0097015A">
        <w:rPr>
          <w:rFonts w:ascii="Palatino Linotype" w:hAnsi="Palatino Linotype" w:cs="Arial"/>
          <w:bCs/>
          <w:iCs/>
        </w:rPr>
        <w:t xml:space="preserve">la Directora General de cultura Física y Deporte de la Secretaría de Cultura, mediante el cual hace del conocimiento </w:t>
      </w:r>
      <w:r w:rsidR="008A4574" w:rsidRPr="0097015A">
        <w:rPr>
          <w:rFonts w:ascii="Palatino Linotype" w:hAnsi="Palatino Linotype" w:cs="Arial"/>
          <w:bCs/>
          <w:iCs/>
        </w:rPr>
        <w:t xml:space="preserve">el monto total </w:t>
      </w:r>
      <w:r w:rsidR="008A4574" w:rsidRPr="0097015A">
        <w:rPr>
          <w:rFonts w:ascii="Palatino Linotype" w:hAnsi="Palatino Linotype" w:cs="Arial"/>
          <w:iCs/>
        </w:rPr>
        <w:t xml:space="preserve">de viáticos por año que solicita </w:t>
      </w:r>
      <w:r w:rsidR="0097015A" w:rsidRPr="0097015A">
        <w:rPr>
          <w:rFonts w:ascii="Palatino Linotype" w:hAnsi="Palatino Linotype" w:cs="Arial"/>
          <w:b/>
          <w:bCs/>
          <w:iCs/>
        </w:rPr>
        <w:t>EL RECURRENTE</w:t>
      </w:r>
      <w:r w:rsidR="008A4574" w:rsidRPr="0097015A">
        <w:rPr>
          <w:rFonts w:ascii="Palatino Linotype" w:hAnsi="Palatino Linotype" w:cs="Arial"/>
          <w:iCs/>
        </w:rPr>
        <w:t>.</w:t>
      </w:r>
    </w:p>
    <w:p w14:paraId="0F580E1F" w14:textId="77777777" w:rsidR="008A4574" w:rsidRPr="0097015A" w:rsidRDefault="008A4574" w:rsidP="0097015A">
      <w:pPr>
        <w:pStyle w:val="Prrafodelista"/>
        <w:tabs>
          <w:tab w:val="left" w:pos="709"/>
        </w:tabs>
        <w:spacing w:line="360" w:lineRule="auto"/>
        <w:ind w:left="0"/>
        <w:jc w:val="both"/>
        <w:rPr>
          <w:rFonts w:ascii="Palatino Linotype" w:hAnsi="Palatino Linotype" w:cs="Arial"/>
          <w:bCs/>
          <w:iCs/>
        </w:rPr>
      </w:pPr>
    </w:p>
    <w:p w14:paraId="5AF077F6" w14:textId="23C10B76" w:rsidR="007D38BB" w:rsidRPr="0097015A" w:rsidRDefault="00D67B46" w:rsidP="0097015A">
      <w:pPr>
        <w:pStyle w:val="Prrafodelista"/>
        <w:tabs>
          <w:tab w:val="left" w:pos="709"/>
        </w:tabs>
        <w:spacing w:line="360" w:lineRule="auto"/>
        <w:ind w:left="0"/>
        <w:jc w:val="both"/>
        <w:rPr>
          <w:rFonts w:ascii="Palatino Linotype" w:hAnsi="Palatino Linotype" w:cs="Arial"/>
          <w:b/>
          <w:bCs/>
        </w:rPr>
      </w:pPr>
      <w:r w:rsidRPr="0097015A">
        <w:rPr>
          <w:rFonts w:ascii="Palatino Linotype" w:hAnsi="Palatino Linotype" w:cs="Arial"/>
          <w:b/>
          <w:sz w:val="28"/>
          <w:lang w:val="es-419"/>
        </w:rPr>
        <w:t>I</w:t>
      </w:r>
      <w:r w:rsidR="00C00691" w:rsidRPr="0097015A">
        <w:rPr>
          <w:rFonts w:ascii="Palatino Linotype" w:hAnsi="Palatino Linotype" w:cs="Arial"/>
          <w:b/>
          <w:sz w:val="28"/>
          <w:lang w:val="es-419"/>
        </w:rPr>
        <w:t>V</w:t>
      </w:r>
      <w:r w:rsidR="00E24730" w:rsidRPr="0097015A">
        <w:rPr>
          <w:rFonts w:ascii="Palatino Linotype" w:hAnsi="Palatino Linotype" w:cs="Arial"/>
          <w:b/>
          <w:sz w:val="28"/>
        </w:rPr>
        <w:t>.</w:t>
      </w:r>
      <w:r w:rsidR="000171D8" w:rsidRPr="0097015A">
        <w:rPr>
          <w:rFonts w:ascii="Palatino Linotype" w:hAnsi="Palatino Linotype" w:cs="Arial"/>
          <w:b/>
          <w:sz w:val="28"/>
        </w:rPr>
        <w:t xml:space="preserve"> </w:t>
      </w:r>
      <w:r w:rsidR="007D38BB" w:rsidRPr="0097015A">
        <w:rPr>
          <w:rFonts w:ascii="Palatino Linotype" w:hAnsi="Palatino Linotype" w:cs="Arial"/>
          <w:b/>
          <w:bCs/>
          <w:sz w:val="28"/>
          <w:szCs w:val="28"/>
        </w:rPr>
        <w:t xml:space="preserve">Del </w:t>
      </w:r>
      <w:r w:rsidR="00D86297" w:rsidRPr="0097015A">
        <w:rPr>
          <w:rFonts w:ascii="Palatino Linotype" w:hAnsi="Palatino Linotype" w:cs="Arial"/>
          <w:b/>
          <w:bCs/>
          <w:sz w:val="28"/>
          <w:szCs w:val="28"/>
        </w:rPr>
        <w:t>Recurso Revisión</w:t>
      </w:r>
    </w:p>
    <w:p w14:paraId="4415E1EC" w14:textId="3E4E020C" w:rsidR="006425E8" w:rsidRPr="0097015A" w:rsidRDefault="000171D8" w:rsidP="0097015A">
      <w:pPr>
        <w:spacing w:line="360" w:lineRule="auto"/>
        <w:jc w:val="both"/>
        <w:rPr>
          <w:rFonts w:ascii="Palatino Linotype" w:hAnsi="Palatino Linotype" w:cs="Arial"/>
        </w:rPr>
      </w:pPr>
      <w:r w:rsidRPr="0097015A">
        <w:rPr>
          <w:rFonts w:ascii="Palatino Linotype" w:hAnsi="Palatino Linotype" w:cs="Arial"/>
        </w:rPr>
        <w:t xml:space="preserve">Inconforme </w:t>
      </w:r>
      <w:r w:rsidR="00BF1E03" w:rsidRPr="0097015A">
        <w:rPr>
          <w:rFonts w:ascii="Palatino Linotype" w:hAnsi="Palatino Linotype" w:cs="Arial"/>
        </w:rPr>
        <w:t>con la</w:t>
      </w:r>
      <w:r w:rsidRPr="0097015A">
        <w:rPr>
          <w:rFonts w:ascii="Palatino Linotype" w:hAnsi="Palatino Linotype" w:cs="Arial"/>
        </w:rPr>
        <w:t xml:space="preserve"> respuesta, </w:t>
      </w:r>
      <w:r w:rsidR="00EE6248" w:rsidRPr="0097015A">
        <w:rPr>
          <w:rFonts w:ascii="Palatino Linotype" w:hAnsi="Palatino Linotype" w:cs="Arial"/>
        </w:rPr>
        <w:t>el</w:t>
      </w:r>
      <w:r w:rsidRPr="0097015A">
        <w:rPr>
          <w:rFonts w:ascii="Palatino Linotype" w:hAnsi="Palatino Linotype" w:cs="Arial"/>
        </w:rPr>
        <w:t xml:space="preserve"> </w:t>
      </w:r>
      <w:r w:rsidR="008A4574" w:rsidRPr="0097015A">
        <w:rPr>
          <w:rFonts w:ascii="Palatino Linotype" w:hAnsi="Palatino Linotype" w:cs="Arial"/>
        </w:rPr>
        <w:t>diecisiete de julio</w:t>
      </w:r>
      <w:r w:rsidR="00CD2CAD" w:rsidRPr="0097015A">
        <w:rPr>
          <w:rFonts w:ascii="Palatino Linotype" w:hAnsi="Palatino Linotype" w:cs="Arial"/>
        </w:rPr>
        <w:t xml:space="preserve"> de dos mil veintitrés</w:t>
      </w:r>
      <w:r w:rsidR="00F22751" w:rsidRPr="0097015A">
        <w:rPr>
          <w:rFonts w:ascii="Palatino Linotype" w:hAnsi="Palatino Linotype" w:cs="Arial"/>
        </w:rPr>
        <w:t>,</w:t>
      </w:r>
      <w:r w:rsidRPr="0097015A">
        <w:rPr>
          <w:rFonts w:ascii="Palatino Linotype" w:hAnsi="Palatino Linotype" w:cs="Arial"/>
        </w:rPr>
        <w:t xml:space="preserve"> </w:t>
      </w:r>
      <w:r w:rsidR="00D31006" w:rsidRPr="0097015A">
        <w:rPr>
          <w:rFonts w:ascii="Palatino Linotype" w:hAnsi="Palatino Linotype" w:cs="Arial"/>
          <w:b/>
          <w:lang w:val="es-ES"/>
        </w:rPr>
        <w:t>EL RECURRENTE</w:t>
      </w:r>
      <w:r w:rsidR="00E5139C" w:rsidRPr="0097015A">
        <w:rPr>
          <w:rFonts w:ascii="Palatino Linotype" w:hAnsi="Palatino Linotype" w:cs="Arial"/>
          <w:b/>
        </w:rPr>
        <w:t xml:space="preserve"> </w:t>
      </w:r>
      <w:r w:rsidRPr="0097015A">
        <w:rPr>
          <w:rFonts w:ascii="Palatino Linotype" w:hAnsi="Palatino Linotype" w:cs="Arial"/>
        </w:rPr>
        <w:t xml:space="preserve">interpuso el </w:t>
      </w:r>
      <w:r w:rsidR="00D86297" w:rsidRPr="0097015A">
        <w:rPr>
          <w:rFonts w:ascii="Palatino Linotype" w:hAnsi="Palatino Linotype" w:cs="Arial"/>
        </w:rPr>
        <w:t>Recurso Revisión</w:t>
      </w:r>
      <w:r w:rsidRPr="0097015A">
        <w:rPr>
          <w:rFonts w:ascii="Palatino Linotype" w:hAnsi="Palatino Linotype" w:cs="Arial"/>
        </w:rPr>
        <w:t xml:space="preserve"> sujeto del presente estudio, el cual fue registrado en </w:t>
      </w:r>
      <w:r w:rsidRPr="0097015A">
        <w:rPr>
          <w:rFonts w:ascii="Palatino Linotype" w:hAnsi="Palatino Linotype" w:cs="Arial"/>
          <w:b/>
        </w:rPr>
        <w:t xml:space="preserve">EL SAIMEX, </w:t>
      </w:r>
      <w:r w:rsidRPr="0097015A">
        <w:rPr>
          <w:rFonts w:ascii="Palatino Linotype" w:hAnsi="Palatino Linotype" w:cs="Arial"/>
          <w:bCs/>
        </w:rPr>
        <w:t>y</w:t>
      </w:r>
      <w:r w:rsidRPr="0097015A">
        <w:rPr>
          <w:rFonts w:ascii="Palatino Linotype" w:hAnsi="Palatino Linotype" w:cs="Arial"/>
        </w:rPr>
        <w:t xml:space="preserve"> se le asignó el número de expediente </w:t>
      </w:r>
      <w:r w:rsidR="00CD2CAD" w:rsidRPr="0097015A">
        <w:rPr>
          <w:rFonts w:ascii="Palatino Linotype" w:hAnsi="Palatino Linotype" w:cs="Arial"/>
          <w:b/>
          <w:bCs/>
        </w:rPr>
        <w:t>0</w:t>
      </w:r>
      <w:r w:rsidR="008A4574" w:rsidRPr="0097015A">
        <w:rPr>
          <w:rFonts w:ascii="Palatino Linotype" w:hAnsi="Palatino Linotype" w:cs="Arial"/>
          <w:b/>
          <w:bCs/>
        </w:rPr>
        <w:t>4132</w:t>
      </w:r>
      <w:r w:rsidR="00BA4599" w:rsidRPr="0097015A">
        <w:rPr>
          <w:rFonts w:ascii="Palatino Linotype" w:hAnsi="Palatino Linotype" w:cs="Arial"/>
          <w:b/>
          <w:bCs/>
        </w:rPr>
        <w:t>/INFOEM/IP/RR/202</w:t>
      </w:r>
      <w:r w:rsidR="00D67B46" w:rsidRPr="0097015A">
        <w:rPr>
          <w:rFonts w:ascii="Palatino Linotype" w:hAnsi="Palatino Linotype" w:cs="Arial"/>
          <w:b/>
          <w:bCs/>
        </w:rPr>
        <w:t>3</w:t>
      </w:r>
      <w:r w:rsidRPr="0097015A">
        <w:rPr>
          <w:rFonts w:ascii="Palatino Linotype" w:hAnsi="Palatino Linotype" w:cs="Arial"/>
          <w:b/>
        </w:rPr>
        <w:t>,</w:t>
      </w:r>
      <w:r w:rsidR="00A52BE3" w:rsidRPr="0097015A">
        <w:rPr>
          <w:rFonts w:ascii="Palatino Linotype" w:hAnsi="Palatino Linotype" w:cs="Arial"/>
          <w:b/>
        </w:rPr>
        <w:t xml:space="preserve"> </w:t>
      </w:r>
      <w:r w:rsidRPr="0097015A">
        <w:rPr>
          <w:rFonts w:ascii="Palatino Linotype" w:hAnsi="Palatino Linotype" w:cs="Arial"/>
        </w:rPr>
        <w:t>en el que señaló como</w:t>
      </w:r>
      <w:r w:rsidR="00202BFE" w:rsidRPr="0097015A">
        <w:rPr>
          <w:rFonts w:ascii="Palatino Linotype" w:hAnsi="Palatino Linotype" w:cs="Arial"/>
        </w:rPr>
        <w:t>:</w:t>
      </w:r>
    </w:p>
    <w:p w14:paraId="333E1296" w14:textId="2165B6BB" w:rsidR="00202BFE" w:rsidRPr="0097015A" w:rsidRDefault="00202BFE" w:rsidP="0097015A">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97015A">
        <w:rPr>
          <w:rFonts w:ascii="Palatino Linotype" w:hAnsi="Palatino Linotype" w:cs="Arial"/>
          <w:b/>
          <w:bCs/>
        </w:rPr>
        <w:t xml:space="preserve">Acto Impugnado: </w:t>
      </w:r>
    </w:p>
    <w:p w14:paraId="6F5BC095" w14:textId="3370182B" w:rsidR="00202BFE" w:rsidRPr="0097015A" w:rsidRDefault="00202BFE" w:rsidP="0097015A">
      <w:pPr>
        <w:tabs>
          <w:tab w:val="left" w:pos="7936"/>
        </w:tabs>
        <w:ind w:left="851" w:right="902"/>
        <w:jc w:val="both"/>
        <w:rPr>
          <w:rFonts w:ascii="Palatino Linotype" w:hAnsi="Palatino Linotype" w:cs="Arial"/>
          <w:i/>
          <w:sz w:val="22"/>
          <w:szCs w:val="22"/>
          <w:lang w:eastAsia="es-MX"/>
        </w:rPr>
      </w:pPr>
      <w:r w:rsidRPr="0097015A">
        <w:rPr>
          <w:rFonts w:ascii="Palatino Linotype" w:hAnsi="Palatino Linotype" w:cs="Arial"/>
          <w:i/>
          <w:sz w:val="22"/>
          <w:szCs w:val="22"/>
          <w:lang w:eastAsia="es-MX"/>
        </w:rPr>
        <w:t>“</w:t>
      </w:r>
      <w:r w:rsidR="008A4574" w:rsidRPr="0097015A">
        <w:rPr>
          <w:rFonts w:ascii="Palatino Linotype" w:hAnsi="Palatino Linotype" w:cs="Arial"/>
          <w:i/>
          <w:sz w:val="22"/>
          <w:szCs w:val="22"/>
          <w:lang w:eastAsia="es-MX"/>
        </w:rPr>
        <w:t>Requiero el desglose</w:t>
      </w:r>
      <w:r w:rsidR="00CD2CAD" w:rsidRPr="0097015A">
        <w:rPr>
          <w:rFonts w:ascii="Palatino Linotype" w:hAnsi="Palatino Linotype" w:cs="Arial"/>
          <w:i/>
          <w:sz w:val="22"/>
          <w:szCs w:val="22"/>
          <w:lang w:eastAsia="es-MX"/>
        </w:rPr>
        <w:t>.</w:t>
      </w:r>
      <w:r w:rsidR="00F22751" w:rsidRPr="0097015A">
        <w:rPr>
          <w:rFonts w:ascii="Palatino Linotype" w:hAnsi="Palatino Linotype" w:cs="Arial"/>
          <w:i/>
          <w:sz w:val="22"/>
          <w:szCs w:val="22"/>
          <w:lang w:eastAsia="es-MX"/>
        </w:rPr>
        <w:t>”</w:t>
      </w:r>
      <w:r w:rsidRPr="0097015A">
        <w:rPr>
          <w:rFonts w:ascii="Palatino Linotype" w:hAnsi="Palatino Linotype" w:cs="Arial"/>
          <w:i/>
          <w:sz w:val="22"/>
          <w:szCs w:val="22"/>
          <w:lang w:eastAsia="es-MX"/>
        </w:rPr>
        <w:t xml:space="preserve"> (Sic)</w:t>
      </w:r>
    </w:p>
    <w:p w14:paraId="2DF807E5" w14:textId="469EE824" w:rsidR="00202BFE" w:rsidRPr="0097015A" w:rsidRDefault="00202BFE" w:rsidP="0097015A">
      <w:pPr>
        <w:pStyle w:val="Prrafodelista"/>
        <w:spacing w:before="100" w:beforeAutospacing="1" w:after="100" w:afterAutospacing="1" w:line="360" w:lineRule="auto"/>
        <w:ind w:left="0"/>
        <w:jc w:val="both"/>
        <w:rPr>
          <w:rFonts w:ascii="Palatino Linotype" w:hAnsi="Palatino Linotype"/>
        </w:rPr>
      </w:pPr>
      <w:r w:rsidRPr="0097015A">
        <w:rPr>
          <w:rFonts w:ascii="Palatino Linotype" w:hAnsi="Palatino Linotype"/>
          <w:b/>
          <w:bCs/>
        </w:rPr>
        <w:t>Así como Razones o Motivos de Inconformidad:</w:t>
      </w:r>
    </w:p>
    <w:p w14:paraId="4940C934" w14:textId="59E1CC50" w:rsidR="00202BFE" w:rsidRPr="0097015A" w:rsidRDefault="00202BFE" w:rsidP="0097015A">
      <w:pPr>
        <w:ind w:left="851" w:right="899"/>
        <w:jc w:val="both"/>
        <w:rPr>
          <w:rFonts w:ascii="Palatino Linotype" w:hAnsi="Palatino Linotype" w:cs="Arial"/>
        </w:rPr>
      </w:pPr>
      <w:r w:rsidRPr="0097015A">
        <w:rPr>
          <w:rFonts w:ascii="Palatino Linotype" w:hAnsi="Palatino Linotype" w:cs="Arial"/>
          <w:i/>
          <w:sz w:val="22"/>
          <w:szCs w:val="22"/>
          <w:lang w:eastAsia="es-MX"/>
        </w:rPr>
        <w:t>“</w:t>
      </w:r>
      <w:r w:rsidR="008A4574" w:rsidRPr="0097015A">
        <w:rPr>
          <w:rFonts w:ascii="Palatino Linotype" w:hAnsi="Palatino Linotype" w:cs="Arial"/>
          <w:i/>
          <w:sz w:val="22"/>
          <w:szCs w:val="22"/>
          <w:lang w:eastAsia="es-MX"/>
        </w:rPr>
        <w:t>Requiero el desglose comprable de los montos que se asignaron en 2022 y 2023</w:t>
      </w:r>
      <w:r w:rsidR="00CD2CAD" w:rsidRPr="0097015A">
        <w:rPr>
          <w:rFonts w:ascii="Palatino Linotype" w:hAnsi="Palatino Linotype" w:cs="Arial"/>
          <w:i/>
          <w:sz w:val="22"/>
          <w:szCs w:val="22"/>
          <w:lang w:eastAsia="es-MX"/>
        </w:rPr>
        <w:t>.</w:t>
      </w:r>
      <w:r w:rsidR="00B106CF" w:rsidRPr="0097015A">
        <w:rPr>
          <w:rFonts w:ascii="Palatino Linotype" w:hAnsi="Palatino Linotype" w:cs="Arial"/>
          <w:i/>
          <w:sz w:val="22"/>
          <w:szCs w:val="22"/>
          <w:lang w:eastAsia="es-MX"/>
        </w:rPr>
        <w:t>”</w:t>
      </w:r>
      <w:r w:rsidRPr="0097015A">
        <w:rPr>
          <w:rFonts w:ascii="Palatino Linotype" w:hAnsi="Palatino Linotype" w:cs="Arial"/>
          <w:i/>
          <w:sz w:val="22"/>
          <w:szCs w:val="22"/>
          <w:lang w:eastAsia="es-MX"/>
        </w:rPr>
        <w:t xml:space="preserve"> (Sic)</w:t>
      </w:r>
    </w:p>
    <w:p w14:paraId="03C0D9DA" w14:textId="1726D40D" w:rsidR="00202BFE" w:rsidRPr="0097015A" w:rsidRDefault="00202BFE" w:rsidP="0097015A">
      <w:pPr>
        <w:spacing w:line="360" w:lineRule="auto"/>
        <w:jc w:val="both"/>
        <w:rPr>
          <w:rFonts w:ascii="Palatino Linotype" w:hAnsi="Palatino Linotype" w:cs="Arial"/>
          <w:i/>
          <w:sz w:val="22"/>
          <w:szCs w:val="22"/>
        </w:rPr>
      </w:pPr>
    </w:p>
    <w:p w14:paraId="11CDF804" w14:textId="5D597303" w:rsidR="007D38BB" w:rsidRPr="0097015A" w:rsidRDefault="00A606B9" w:rsidP="0097015A">
      <w:pPr>
        <w:spacing w:line="360" w:lineRule="auto"/>
        <w:jc w:val="both"/>
        <w:rPr>
          <w:rFonts w:ascii="Palatino Linotype" w:hAnsi="Palatino Linotype" w:cs="Arial"/>
          <w:b/>
          <w:sz w:val="28"/>
          <w:szCs w:val="28"/>
        </w:rPr>
      </w:pPr>
      <w:r w:rsidRPr="0097015A">
        <w:rPr>
          <w:rFonts w:ascii="Palatino Linotype" w:hAnsi="Palatino Linotype" w:cs="Arial"/>
          <w:b/>
          <w:sz w:val="28"/>
          <w:szCs w:val="28"/>
          <w:lang w:val="es-419"/>
        </w:rPr>
        <w:t>V</w:t>
      </w:r>
      <w:r w:rsidR="000171D8" w:rsidRPr="0097015A">
        <w:rPr>
          <w:rFonts w:ascii="Palatino Linotype" w:hAnsi="Palatino Linotype" w:cs="Arial"/>
          <w:b/>
          <w:sz w:val="28"/>
          <w:szCs w:val="28"/>
        </w:rPr>
        <w:t xml:space="preserve">. </w:t>
      </w:r>
      <w:r w:rsidR="007D38BB" w:rsidRPr="0097015A">
        <w:rPr>
          <w:rFonts w:ascii="Palatino Linotype" w:hAnsi="Palatino Linotype" w:cs="Arial"/>
          <w:b/>
          <w:sz w:val="28"/>
          <w:szCs w:val="28"/>
        </w:rPr>
        <w:t xml:space="preserve">Del turno del </w:t>
      </w:r>
      <w:r w:rsidR="00D86297" w:rsidRPr="0097015A">
        <w:rPr>
          <w:rFonts w:ascii="Palatino Linotype" w:hAnsi="Palatino Linotype" w:cs="Arial"/>
          <w:b/>
          <w:sz w:val="28"/>
          <w:szCs w:val="28"/>
        </w:rPr>
        <w:t>Recurso Revisión</w:t>
      </w:r>
    </w:p>
    <w:p w14:paraId="18DB342D" w14:textId="76FCB2EC" w:rsidR="000171D8" w:rsidRPr="0097015A" w:rsidRDefault="006A59F1" w:rsidP="0097015A">
      <w:pPr>
        <w:spacing w:line="360" w:lineRule="auto"/>
        <w:jc w:val="both"/>
        <w:rPr>
          <w:rFonts w:ascii="Palatino Linotype" w:hAnsi="Palatino Linotype" w:cs="Arial"/>
        </w:rPr>
      </w:pPr>
      <w:r w:rsidRPr="0097015A">
        <w:rPr>
          <w:rFonts w:ascii="Palatino Linotype" w:hAnsi="Palatino Linotype" w:cs="Arial"/>
        </w:rPr>
        <w:t>E</w:t>
      </w:r>
      <w:r w:rsidR="00EE6248" w:rsidRPr="0097015A">
        <w:rPr>
          <w:rFonts w:ascii="Palatino Linotype" w:hAnsi="Palatino Linotype" w:cs="Arial"/>
        </w:rPr>
        <w:t>l</w:t>
      </w:r>
      <w:r w:rsidRPr="0097015A">
        <w:rPr>
          <w:rFonts w:ascii="Palatino Linotype" w:hAnsi="Palatino Linotype" w:cs="Arial"/>
        </w:rPr>
        <w:t xml:space="preserve"> </w:t>
      </w:r>
      <w:r w:rsidR="008A4574" w:rsidRPr="0097015A">
        <w:rPr>
          <w:rFonts w:ascii="Palatino Linotype" w:hAnsi="Palatino Linotype" w:cs="Arial"/>
        </w:rPr>
        <w:t>diecisiete de julio</w:t>
      </w:r>
      <w:r w:rsidR="00CD2CAD" w:rsidRPr="0097015A">
        <w:rPr>
          <w:rFonts w:ascii="Palatino Linotype" w:hAnsi="Palatino Linotype" w:cs="Arial"/>
        </w:rPr>
        <w:t xml:space="preserve"> de dos mil veintitrés,</w:t>
      </w:r>
      <w:r w:rsidRPr="0097015A">
        <w:rPr>
          <w:rFonts w:ascii="Palatino Linotype" w:hAnsi="Palatino Linotype" w:cs="Arial"/>
        </w:rPr>
        <w:t xml:space="preserve"> </w:t>
      </w:r>
      <w:r w:rsidR="000171D8" w:rsidRPr="0097015A">
        <w:rPr>
          <w:rFonts w:ascii="Palatino Linotype" w:hAnsi="Palatino Linotype" w:cs="Arial"/>
        </w:rPr>
        <w:t xml:space="preserve">el recurso que se trata se envió electrónicamente al Instituto de </w:t>
      </w:r>
      <w:r w:rsidR="000171D8" w:rsidRPr="0097015A">
        <w:rPr>
          <w:rFonts w:ascii="Palatino Linotype" w:eastAsia="Arial Unicode MS" w:hAnsi="Palatino Linotype" w:cs="Arial"/>
        </w:rPr>
        <w:t>Transparencia</w:t>
      </w:r>
      <w:r w:rsidR="000171D8" w:rsidRPr="0097015A">
        <w:rPr>
          <w:rFonts w:ascii="Palatino Linotype" w:hAnsi="Palatino Linotype" w:cs="Arial"/>
        </w:rPr>
        <w:t xml:space="preserve">, Acceso a la </w:t>
      </w:r>
      <w:r w:rsidR="00D86297" w:rsidRPr="0097015A">
        <w:rPr>
          <w:rFonts w:ascii="Palatino Linotype" w:hAnsi="Palatino Linotype" w:cs="Arial"/>
        </w:rPr>
        <w:t>Información Pública</w:t>
      </w:r>
      <w:r w:rsidR="000171D8" w:rsidRPr="0097015A">
        <w:rPr>
          <w:rFonts w:ascii="Palatino Linotype" w:hAnsi="Palatino Linotype" w:cs="Arial"/>
        </w:rPr>
        <w:t xml:space="preserve"> y Protección de Datos Personales del Estado de México y Municipios; </w:t>
      </w:r>
      <w:r w:rsidR="009E2E2C" w:rsidRPr="0097015A">
        <w:rPr>
          <w:rFonts w:ascii="Palatino Linotype" w:hAnsi="Palatino Linotype" w:cs="Arial"/>
        </w:rPr>
        <w:t xml:space="preserve">por lo que, </w:t>
      </w:r>
      <w:r w:rsidR="000171D8" w:rsidRPr="0097015A">
        <w:rPr>
          <w:rFonts w:ascii="Palatino Linotype" w:hAnsi="Palatino Linotype" w:cs="Arial"/>
        </w:rPr>
        <w:t xml:space="preserve">con </w:t>
      </w:r>
      <w:r w:rsidR="000171D8" w:rsidRPr="0097015A">
        <w:rPr>
          <w:rFonts w:ascii="Palatino Linotype" w:hAnsi="Palatino Linotype" w:cs="Arial"/>
        </w:rPr>
        <w:lastRenderedPageBreak/>
        <w:t xml:space="preserve">fundamento en el artículo 185, fracción I de la </w:t>
      </w:r>
      <w:r w:rsidR="000171D8" w:rsidRPr="0097015A">
        <w:rPr>
          <w:rFonts w:ascii="Palatino Linotype" w:hAnsi="Palatino Linotype"/>
        </w:rPr>
        <w:t xml:space="preserve">Ley de Transparencia y Acceso a la </w:t>
      </w:r>
      <w:r w:rsidR="00D86297" w:rsidRPr="0097015A">
        <w:rPr>
          <w:rFonts w:ascii="Palatino Linotype" w:hAnsi="Palatino Linotype"/>
        </w:rPr>
        <w:t>Información Pública</w:t>
      </w:r>
      <w:r w:rsidR="000171D8" w:rsidRPr="0097015A">
        <w:rPr>
          <w:rFonts w:ascii="Palatino Linotype" w:hAnsi="Palatino Linotype"/>
        </w:rPr>
        <w:t xml:space="preserve"> del Estado de México y Municipios</w:t>
      </w:r>
      <w:r w:rsidR="000171D8" w:rsidRPr="0097015A">
        <w:rPr>
          <w:rFonts w:ascii="Palatino Linotype" w:hAnsi="Palatino Linotype" w:cs="Arial"/>
        </w:rPr>
        <w:t xml:space="preserve">, se turnó </w:t>
      </w:r>
      <w:r w:rsidR="00727578" w:rsidRPr="0097015A">
        <w:rPr>
          <w:rFonts w:ascii="Palatino Linotype" w:hAnsi="Palatino Linotype" w:cs="Arial"/>
        </w:rPr>
        <w:t xml:space="preserve">mediante </w:t>
      </w:r>
      <w:r w:rsidR="00727578" w:rsidRPr="0097015A">
        <w:rPr>
          <w:rFonts w:ascii="Palatino Linotype" w:hAnsi="Palatino Linotype" w:cs="Arial"/>
          <w:b/>
        </w:rPr>
        <w:t xml:space="preserve">EL </w:t>
      </w:r>
      <w:r w:rsidR="000171D8" w:rsidRPr="0097015A">
        <w:rPr>
          <w:rFonts w:ascii="Palatino Linotype" w:eastAsia="Arial Unicode MS" w:hAnsi="Palatino Linotype" w:cs="Arial"/>
          <w:b/>
        </w:rPr>
        <w:t>SAIMEX</w:t>
      </w:r>
      <w:r w:rsidR="00B41543" w:rsidRPr="0097015A">
        <w:rPr>
          <w:rFonts w:ascii="Palatino Linotype" w:hAnsi="Palatino Linotype"/>
        </w:rPr>
        <w:t xml:space="preserve">, </w:t>
      </w:r>
      <w:r w:rsidR="00136CC0" w:rsidRPr="0097015A">
        <w:rPr>
          <w:rFonts w:ascii="Palatino Linotype" w:hAnsi="Palatino Linotype"/>
        </w:rPr>
        <w:t>a</w:t>
      </w:r>
      <w:r w:rsidR="00A606B9" w:rsidRPr="0097015A">
        <w:rPr>
          <w:rFonts w:ascii="Palatino Linotype" w:hAnsi="Palatino Linotype"/>
          <w:lang w:val="es-419"/>
        </w:rPr>
        <w:t xml:space="preserve"> </w:t>
      </w:r>
      <w:r w:rsidR="00136CC0" w:rsidRPr="0097015A">
        <w:rPr>
          <w:rFonts w:ascii="Palatino Linotype" w:hAnsi="Palatino Linotype"/>
        </w:rPr>
        <w:t>l</w:t>
      </w:r>
      <w:r w:rsidR="00A606B9" w:rsidRPr="0097015A">
        <w:rPr>
          <w:rFonts w:ascii="Palatino Linotype" w:hAnsi="Palatino Linotype"/>
          <w:lang w:val="es-419"/>
        </w:rPr>
        <w:t>a</w:t>
      </w:r>
      <w:r w:rsidR="00CE22BE" w:rsidRPr="0097015A">
        <w:rPr>
          <w:rFonts w:ascii="Palatino Linotype" w:hAnsi="Palatino Linotype"/>
        </w:rPr>
        <w:t xml:space="preserve"> </w:t>
      </w:r>
      <w:r w:rsidR="00136CC0" w:rsidRPr="0097015A">
        <w:rPr>
          <w:rFonts w:ascii="Palatino Linotype" w:hAnsi="Palatino Linotype"/>
          <w:b/>
        </w:rPr>
        <w:t>C</w:t>
      </w:r>
      <w:r w:rsidR="00136CC0" w:rsidRPr="0097015A">
        <w:rPr>
          <w:rFonts w:ascii="Palatino Linotype" w:hAnsi="Palatino Linotype" w:cs="Arial"/>
          <w:b/>
        </w:rPr>
        <w:t>omisionad</w:t>
      </w:r>
      <w:r w:rsidR="00A606B9" w:rsidRPr="0097015A">
        <w:rPr>
          <w:rFonts w:ascii="Palatino Linotype" w:hAnsi="Palatino Linotype" w:cs="Arial"/>
          <w:b/>
          <w:lang w:val="es-419"/>
        </w:rPr>
        <w:t xml:space="preserve">a </w:t>
      </w:r>
      <w:r w:rsidR="009260D0" w:rsidRPr="0097015A">
        <w:rPr>
          <w:rFonts w:ascii="Palatino Linotype" w:hAnsi="Palatino Linotype" w:cs="Arial"/>
          <w:b/>
          <w:lang w:val="es-419"/>
        </w:rPr>
        <w:t>Sharon Cristina Morales Martínez</w:t>
      </w:r>
      <w:r w:rsidR="00873E36" w:rsidRPr="0097015A">
        <w:rPr>
          <w:rFonts w:ascii="Palatino Linotype" w:hAnsi="Palatino Linotype" w:cs="Arial"/>
          <w:b/>
          <w:lang w:val="es-419"/>
        </w:rPr>
        <w:t xml:space="preserve"> </w:t>
      </w:r>
      <w:r w:rsidR="000171D8" w:rsidRPr="0097015A">
        <w:rPr>
          <w:rFonts w:ascii="Palatino Linotype" w:hAnsi="Palatino Linotype" w:cs="Arial"/>
        </w:rPr>
        <w:t>a efecto de decretar su admisión o desechamiento.</w:t>
      </w:r>
    </w:p>
    <w:p w14:paraId="1208B2F1" w14:textId="77777777" w:rsidR="00202BFE" w:rsidRPr="0097015A" w:rsidRDefault="00202BFE" w:rsidP="0097015A">
      <w:pPr>
        <w:spacing w:line="360" w:lineRule="auto"/>
        <w:jc w:val="both"/>
        <w:rPr>
          <w:rFonts w:ascii="Palatino Linotype" w:hAnsi="Palatino Linotype" w:cs="Arial"/>
        </w:rPr>
      </w:pPr>
    </w:p>
    <w:p w14:paraId="6E2E972C" w14:textId="326D50B8" w:rsidR="007D38BB" w:rsidRPr="0097015A" w:rsidRDefault="007D38BB" w:rsidP="0097015A">
      <w:pPr>
        <w:tabs>
          <w:tab w:val="center" w:pos="4252"/>
          <w:tab w:val="right" w:pos="8504"/>
        </w:tabs>
        <w:spacing w:line="360" w:lineRule="auto"/>
        <w:jc w:val="both"/>
        <w:rPr>
          <w:rFonts w:ascii="Palatino Linotype" w:hAnsi="Palatino Linotype" w:cs="Arial"/>
          <w:b/>
        </w:rPr>
      </w:pPr>
      <w:r w:rsidRPr="0097015A">
        <w:rPr>
          <w:rFonts w:ascii="Palatino Linotype" w:hAnsi="Palatino Linotype" w:cs="Arial"/>
          <w:b/>
        </w:rPr>
        <w:t xml:space="preserve">a) Admisión del </w:t>
      </w:r>
      <w:r w:rsidR="00D86297" w:rsidRPr="0097015A">
        <w:rPr>
          <w:rFonts w:ascii="Palatino Linotype" w:hAnsi="Palatino Linotype" w:cs="Arial"/>
          <w:b/>
        </w:rPr>
        <w:t>Recurso Revisión</w:t>
      </w:r>
    </w:p>
    <w:p w14:paraId="7B625BB9" w14:textId="0B04D529" w:rsidR="000171D8" w:rsidRPr="0097015A" w:rsidRDefault="000171D8" w:rsidP="0097015A">
      <w:pPr>
        <w:tabs>
          <w:tab w:val="center" w:pos="4252"/>
          <w:tab w:val="right" w:pos="8504"/>
        </w:tabs>
        <w:spacing w:line="360" w:lineRule="auto"/>
        <w:jc w:val="both"/>
        <w:rPr>
          <w:rFonts w:ascii="Palatino Linotype" w:hAnsi="Palatino Linotype" w:cs="Arial"/>
        </w:rPr>
      </w:pPr>
      <w:r w:rsidRPr="0097015A">
        <w:rPr>
          <w:rFonts w:ascii="Palatino Linotype" w:hAnsi="Palatino Linotype" w:cs="Arial"/>
        </w:rPr>
        <w:t>De las constancias del expediente electrónico del</w:t>
      </w:r>
      <w:r w:rsidRPr="0097015A">
        <w:rPr>
          <w:rFonts w:ascii="Palatino Linotype" w:hAnsi="Palatino Linotype" w:cs="Arial"/>
          <w:b/>
        </w:rPr>
        <w:t xml:space="preserve"> SAIMEX</w:t>
      </w:r>
      <w:r w:rsidRPr="0097015A">
        <w:rPr>
          <w:rFonts w:ascii="Palatino Linotype" w:hAnsi="Palatino Linotype" w:cs="Arial"/>
        </w:rPr>
        <w:t xml:space="preserve">, se advierte que </w:t>
      </w:r>
      <w:r w:rsidR="00727578" w:rsidRPr="0097015A">
        <w:rPr>
          <w:rFonts w:ascii="Palatino Linotype" w:hAnsi="Palatino Linotype" w:cs="Arial"/>
        </w:rPr>
        <w:t>el</w:t>
      </w:r>
      <w:r w:rsidRPr="0097015A">
        <w:rPr>
          <w:rFonts w:ascii="Palatino Linotype" w:hAnsi="Palatino Linotype" w:cs="Arial"/>
        </w:rPr>
        <w:t xml:space="preserve"> </w:t>
      </w:r>
      <w:r w:rsidR="008A4574" w:rsidRPr="0097015A">
        <w:rPr>
          <w:rFonts w:ascii="Palatino Linotype" w:hAnsi="Palatino Linotype" w:cs="Arial"/>
          <w:b/>
        </w:rPr>
        <w:t>uno de agosto</w:t>
      </w:r>
      <w:r w:rsidR="00D67B46" w:rsidRPr="0097015A">
        <w:rPr>
          <w:rFonts w:ascii="Palatino Linotype" w:hAnsi="Palatino Linotype" w:cs="Arial"/>
          <w:b/>
          <w:bCs/>
        </w:rPr>
        <w:t xml:space="preserve"> de dos mil veintitrés</w:t>
      </w:r>
      <w:r w:rsidRPr="0097015A">
        <w:rPr>
          <w:rFonts w:ascii="Palatino Linotype" w:hAnsi="Palatino Linotype" w:cs="Arial"/>
        </w:rPr>
        <w:t xml:space="preserve">, se acordó la admisión a trámite del </w:t>
      </w:r>
      <w:r w:rsidR="00D86297" w:rsidRPr="0097015A">
        <w:rPr>
          <w:rFonts w:ascii="Palatino Linotype" w:hAnsi="Palatino Linotype" w:cs="Arial"/>
        </w:rPr>
        <w:t>Recurso</w:t>
      </w:r>
      <w:r w:rsidR="003D7628" w:rsidRPr="0097015A">
        <w:rPr>
          <w:rFonts w:ascii="Palatino Linotype" w:hAnsi="Palatino Linotype" w:cs="Arial"/>
        </w:rPr>
        <w:t xml:space="preserve"> de</w:t>
      </w:r>
      <w:r w:rsidR="00D86297" w:rsidRPr="0097015A">
        <w:rPr>
          <w:rFonts w:ascii="Palatino Linotype" w:hAnsi="Palatino Linotype" w:cs="Arial"/>
        </w:rPr>
        <w:t xml:space="preserve"> Revisión</w:t>
      </w:r>
      <w:r w:rsidRPr="0097015A">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7015A">
        <w:rPr>
          <w:rFonts w:ascii="Palatino Linotype" w:hAnsi="Palatino Linotype" w:cs="Arial"/>
        </w:rPr>
        <w:t>Información Pública</w:t>
      </w:r>
      <w:r w:rsidRPr="0097015A">
        <w:rPr>
          <w:rFonts w:ascii="Palatino Linotype" w:hAnsi="Palatino Linotype" w:cs="Arial"/>
        </w:rPr>
        <w:t xml:space="preserve"> del Estado de México y Municipios</w:t>
      </w:r>
      <w:r w:rsidR="00F74A05" w:rsidRPr="0097015A">
        <w:rPr>
          <w:rFonts w:ascii="Palatino Linotype" w:hAnsi="Palatino Linotype" w:cs="Arial"/>
        </w:rPr>
        <w:t>;</w:t>
      </w:r>
      <w:r w:rsidRPr="0097015A">
        <w:rPr>
          <w:rFonts w:ascii="Palatino Linotype" w:hAnsi="Palatino Linotype" w:cs="Arial"/>
        </w:rPr>
        <w:t xml:space="preserve"> </w:t>
      </w:r>
      <w:r w:rsidR="00D31006" w:rsidRPr="0097015A">
        <w:rPr>
          <w:rFonts w:ascii="Palatino Linotype" w:hAnsi="Palatino Linotype" w:cs="Arial"/>
          <w:b/>
        </w:rPr>
        <w:t>EL RECURRENTE</w:t>
      </w:r>
      <w:r w:rsidR="00E5139C" w:rsidRPr="0097015A">
        <w:rPr>
          <w:rFonts w:ascii="Palatino Linotype" w:hAnsi="Palatino Linotype" w:cs="Arial"/>
          <w:b/>
        </w:rPr>
        <w:t xml:space="preserve"> </w:t>
      </w:r>
      <w:r w:rsidRPr="0097015A">
        <w:rPr>
          <w:rFonts w:ascii="Palatino Linotype" w:hAnsi="Palatino Linotype" w:cs="Arial"/>
        </w:rPr>
        <w:t>manifestara</w:t>
      </w:r>
      <w:r w:rsidR="00F74A05" w:rsidRPr="0097015A">
        <w:rPr>
          <w:rFonts w:ascii="Palatino Linotype" w:hAnsi="Palatino Linotype" w:cs="Arial"/>
        </w:rPr>
        <w:t xml:space="preserve"> </w:t>
      </w:r>
      <w:r w:rsidRPr="0097015A">
        <w:rPr>
          <w:rFonts w:ascii="Palatino Linotype" w:hAnsi="Palatino Linotype" w:cs="Arial"/>
        </w:rPr>
        <w:t xml:space="preserve">lo que a su derecho conviniera, a efecto de presentar pruebas </w:t>
      </w:r>
      <w:r w:rsidR="00727578" w:rsidRPr="0097015A">
        <w:rPr>
          <w:rFonts w:ascii="Palatino Linotype" w:hAnsi="Palatino Linotype" w:cs="Arial"/>
        </w:rPr>
        <w:t>o</w:t>
      </w:r>
      <w:r w:rsidRPr="0097015A">
        <w:rPr>
          <w:rFonts w:ascii="Palatino Linotype" w:hAnsi="Palatino Linotype" w:cs="Arial"/>
        </w:rPr>
        <w:t xml:space="preserve"> alegatos</w:t>
      </w:r>
      <w:r w:rsidR="00727578" w:rsidRPr="0097015A">
        <w:rPr>
          <w:rFonts w:ascii="Palatino Linotype" w:hAnsi="Palatino Linotype" w:cs="Arial"/>
        </w:rPr>
        <w:t xml:space="preserve"> y</w:t>
      </w:r>
      <w:r w:rsidR="00D5111B" w:rsidRPr="0097015A">
        <w:rPr>
          <w:rFonts w:ascii="Palatino Linotype" w:hAnsi="Palatino Linotype" w:cs="Arial"/>
        </w:rPr>
        <w:t>,</w:t>
      </w:r>
      <w:r w:rsidR="00727578" w:rsidRPr="0097015A">
        <w:rPr>
          <w:rFonts w:ascii="Palatino Linotype" w:hAnsi="Palatino Linotype" w:cs="Arial"/>
        </w:rPr>
        <w:t xml:space="preserve"> en su caso, </w:t>
      </w:r>
      <w:r w:rsidRPr="0097015A">
        <w:rPr>
          <w:rFonts w:ascii="Palatino Linotype" w:hAnsi="Palatino Linotype" w:cs="Arial"/>
          <w:b/>
        </w:rPr>
        <w:t xml:space="preserve">EL SUJETO OBLIGADO </w:t>
      </w:r>
      <w:r w:rsidRPr="0097015A">
        <w:rPr>
          <w:rFonts w:ascii="Palatino Linotype" w:hAnsi="Palatino Linotype" w:cs="Arial"/>
        </w:rPr>
        <w:t>rindiera su</w:t>
      </w:r>
      <w:r w:rsidR="00727578" w:rsidRPr="0097015A">
        <w:rPr>
          <w:rFonts w:ascii="Palatino Linotype" w:hAnsi="Palatino Linotype" w:cs="Arial"/>
        </w:rPr>
        <w:t xml:space="preserve"> correspondiente </w:t>
      </w:r>
      <w:r w:rsidRPr="0097015A">
        <w:rPr>
          <w:rFonts w:ascii="Palatino Linotype" w:hAnsi="Palatino Linotype" w:cs="Arial"/>
        </w:rPr>
        <w:t>Informe Justificado.</w:t>
      </w:r>
    </w:p>
    <w:p w14:paraId="26E316FD" w14:textId="11FD5585" w:rsidR="0054291E" w:rsidRPr="0097015A" w:rsidRDefault="0054291E" w:rsidP="0097015A">
      <w:pPr>
        <w:spacing w:line="360" w:lineRule="auto"/>
        <w:jc w:val="both"/>
        <w:rPr>
          <w:rFonts w:ascii="Palatino Linotype" w:eastAsia="Arial Unicode MS" w:hAnsi="Palatino Linotype" w:cs="Arial"/>
          <w:b/>
        </w:rPr>
      </w:pPr>
    </w:p>
    <w:p w14:paraId="28CF2940" w14:textId="245A197A" w:rsidR="00F74A05" w:rsidRPr="0097015A" w:rsidRDefault="00F74A05" w:rsidP="0097015A">
      <w:pPr>
        <w:spacing w:line="360" w:lineRule="auto"/>
        <w:jc w:val="both"/>
        <w:rPr>
          <w:rFonts w:ascii="Palatino Linotype" w:eastAsia="Arial Unicode MS" w:hAnsi="Palatino Linotype" w:cs="Arial"/>
          <w:b/>
        </w:rPr>
      </w:pPr>
      <w:r w:rsidRPr="0097015A">
        <w:rPr>
          <w:rFonts w:ascii="Palatino Linotype" w:eastAsia="Arial Unicode MS" w:hAnsi="Palatino Linotype" w:cs="Arial"/>
          <w:b/>
        </w:rPr>
        <w:t xml:space="preserve">b) </w:t>
      </w:r>
      <w:r w:rsidR="00E97320" w:rsidRPr="0097015A">
        <w:rPr>
          <w:rFonts w:ascii="Palatino Linotype" w:hAnsi="Palatino Linotype" w:cs="Arial"/>
          <w:b/>
          <w:bCs/>
        </w:rPr>
        <w:t xml:space="preserve">Manifestaciones </w:t>
      </w:r>
    </w:p>
    <w:p w14:paraId="6647CDFF" w14:textId="144EB9A7" w:rsidR="00A01BB6" w:rsidRPr="0097015A" w:rsidRDefault="004A54B2" w:rsidP="0097015A">
      <w:pPr>
        <w:spacing w:line="360" w:lineRule="auto"/>
        <w:jc w:val="both"/>
        <w:rPr>
          <w:rFonts w:ascii="Palatino Linotype" w:eastAsia="Arial Unicode MS" w:hAnsi="Palatino Linotype" w:cs="Arial"/>
        </w:rPr>
      </w:pPr>
      <w:r w:rsidRPr="0097015A">
        <w:rPr>
          <w:rFonts w:ascii="Palatino Linotype" w:eastAsia="Arial Unicode MS" w:hAnsi="Palatino Linotype" w:cs="Arial"/>
        </w:rPr>
        <w:t xml:space="preserve">De acuerdo a las constancias digitales que obran en </w:t>
      </w:r>
      <w:r w:rsidRPr="0097015A">
        <w:rPr>
          <w:rFonts w:ascii="Palatino Linotype" w:eastAsia="Arial Unicode MS" w:hAnsi="Palatino Linotype" w:cs="Arial"/>
          <w:b/>
        </w:rPr>
        <w:t>EL</w:t>
      </w:r>
      <w:r w:rsidRPr="0097015A">
        <w:rPr>
          <w:rFonts w:ascii="Palatino Linotype" w:eastAsia="Arial Unicode MS" w:hAnsi="Palatino Linotype" w:cs="Arial"/>
        </w:rPr>
        <w:t xml:space="preserve"> </w:t>
      </w:r>
      <w:r w:rsidRPr="0097015A">
        <w:rPr>
          <w:rFonts w:ascii="Palatino Linotype" w:eastAsia="Arial Unicode MS" w:hAnsi="Palatino Linotype" w:cs="Arial"/>
          <w:b/>
        </w:rPr>
        <w:t>SAIMEX</w:t>
      </w:r>
      <w:r w:rsidRPr="0097015A">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31006" w:rsidRPr="0097015A">
        <w:rPr>
          <w:rFonts w:ascii="Palatino Linotype" w:eastAsia="Arial Unicode MS" w:hAnsi="Palatino Linotype" w:cs="Arial"/>
          <w:b/>
        </w:rPr>
        <w:t>EL RECURRENTE</w:t>
      </w:r>
      <w:r w:rsidRPr="0097015A">
        <w:rPr>
          <w:rFonts w:ascii="Palatino Linotype" w:eastAsia="Arial Unicode MS" w:hAnsi="Palatino Linotype" w:cs="Arial"/>
        </w:rPr>
        <w:t>, éste no realizó manifestación alguna,</w:t>
      </w:r>
      <w:r w:rsidR="00A01BB6" w:rsidRPr="0097015A">
        <w:rPr>
          <w:rFonts w:ascii="Palatino Linotype" w:eastAsia="Arial Unicode MS" w:hAnsi="Palatino Linotype" w:cs="Arial"/>
        </w:rPr>
        <w:t xml:space="preserve"> ni presentó pruebas o alegatos; por su parte </w:t>
      </w:r>
      <w:r w:rsidRPr="0097015A">
        <w:rPr>
          <w:rFonts w:ascii="Palatino Linotype" w:eastAsia="Arial Unicode MS" w:hAnsi="Palatino Linotype" w:cs="Arial"/>
          <w:b/>
          <w:lang w:eastAsia="es-MX"/>
        </w:rPr>
        <w:t>EL SUJETO OBLIGADO</w:t>
      </w:r>
      <w:r w:rsidRPr="0097015A">
        <w:rPr>
          <w:rFonts w:ascii="Palatino Linotype" w:eastAsia="Arial Unicode MS" w:hAnsi="Palatino Linotype" w:cs="Arial"/>
        </w:rPr>
        <w:t xml:space="preserve"> rindió su Informe Justificado</w:t>
      </w:r>
      <w:r w:rsidR="00A01BB6" w:rsidRPr="0097015A">
        <w:rPr>
          <w:rFonts w:ascii="Palatino Linotype" w:eastAsia="Arial Unicode MS" w:hAnsi="Palatino Linotype" w:cs="Arial"/>
        </w:rPr>
        <w:t xml:space="preserve"> el c</w:t>
      </w:r>
      <w:r w:rsidR="00E11BA6" w:rsidRPr="0097015A">
        <w:rPr>
          <w:rFonts w:ascii="Palatino Linotype" w:eastAsia="Arial Unicode MS" w:hAnsi="Palatino Linotype" w:cs="Arial"/>
        </w:rPr>
        <w:t>u</w:t>
      </w:r>
      <w:r w:rsidR="00A01BB6" w:rsidRPr="0097015A">
        <w:rPr>
          <w:rFonts w:ascii="Palatino Linotype" w:eastAsia="Arial Unicode MS" w:hAnsi="Palatino Linotype" w:cs="Arial"/>
        </w:rPr>
        <w:t xml:space="preserve">al contiene </w:t>
      </w:r>
      <w:r w:rsidR="004B1BB1" w:rsidRPr="0097015A">
        <w:rPr>
          <w:rFonts w:ascii="Palatino Linotype" w:eastAsia="Arial Unicode MS" w:hAnsi="Palatino Linotype" w:cs="Arial"/>
        </w:rPr>
        <w:t>el</w:t>
      </w:r>
      <w:r w:rsidR="00A01BB6" w:rsidRPr="0097015A">
        <w:rPr>
          <w:rFonts w:ascii="Palatino Linotype" w:eastAsia="Arial Unicode MS" w:hAnsi="Palatino Linotype" w:cs="Arial"/>
        </w:rPr>
        <w:t xml:space="preserve"> siguiente archivo:</w:t>
      </w:r>
    </w:p>
    <w:p w14:paraId="56294EF4" w14:textId="77777777" w:rsidR="00A01BB6" w:rsidRPr="0097015A" w:rsidRDefault="00A01BB6" w:rsidP="0097015A">
      <w:pPr>
        <w:spacing w:line="360" w:lineRule="auto"/>
        <w:jc w:val="both"/>
        <w:rPr>
          <w:rFonts w:ascii="Palatino Linotype" w:eastAsia="Arial Unicode MS" w:hAnsi="Palatino Linotype" w:cs="Arial"/>
        </w:rPr>
      </w:pPr>
    </w:p>
    <w:p w14:paraId="76C0F9E6" w14:textId="761B4C3E" w:rsidR="00CE24B6" w:rsidRDefault="00A01BB6" w:rsidP="0097015A">
      <w:pPr>
        <w:pStyle w:val="Prrafodelista"/>
        <w:tabs>
          <w:tab w:val="left" w:pos="709"/>
        </w:tabs>
        <w:spacing w:line="360" w:lineRule="auto"/>
        <w:ind w:left="0"/>
        <w:jc w:val="both"/>
        <w:rPr>
          <w:rFonts w:ascii="Palatino Linotype" w:hAnsi="Palatino Linotype" w:cs="Arial"/>
          <w:iCs/>
        </w:rPr>
      </w:pPr>
      <w:r w:rsidRPr="0097015A">
        <w:rPr>
          <w:rFonts w:ascii="Palatino Linotype" w:hAnsi="Palatino Linotype" w:cs="Arial"/>
          <w:b/>
          <w:i/>
        </w:rPr>
        <w:lastRenderedPageBreak/>
        <w:t>“</w:t>
      </w:r>
      <w:r w:rsidR="008A4574" w:rsidRPr="0097015A">
        <w:rPr>
          <w:rFonts w:ascii="Palatino Linotype" w:hAnsi="Palatino Linotype" w:cs="Arial"/>
          <w:b/>
          <w:i/>
        </w:rPr>
        <w:t>04132.pdf</w:t>
      </w:r>
      <w:r w:rsidR="00595E5D" w:rsidRPr="0097015A">
        <w:rPr>
          <w:rFonts w:ascii="Palatino Linotype" w:hAnsi="Palatino Linotype" w:cs="Arial"/>
          <w:b/>
          <w:i/>
        </w:rPr>
        <w:t>”</w:t>
      </w:r>
      <w:r w:rsidR="00595E5D" w:rsidRPr="0097015A">
        <w:rPr>
          <w:rFonts w:ascii="Palatino Linotype" w:hAnsi="Palatino Linotype" w:cs="Arial"/>
          <w:i/>
        </w:rPr>
        <w:t xml:space="preserve">. </w:t>
      </w:r>
      <w:r w:rsidR="00196037" w:rsidRPr="0097015A">
        <w:rPr>
          <w:rFonts w:ascii="Palatino Linotype" w:hAnsi="Palatino Linotype" w:cs="Arial"/>
          <w:i/>
        </w:rPr>
        <w:t>–</w:t>
      </w:r>
      <w:r w:rsidR="003B1200" w:rsidRPr="0097015A">
        <w:rPr>
          <w:rFonts w:ascii="Palatino Linotype" w:hAnsi="Palatino Linotype" w:cs="Arial"/>
          <w:i/>
        </w:rPr>
        <w:t xml:space="preserve"> </w:t>
      </w:r>
      <w:r w:rsidR="00CD2CAD" w:rsidRPr="0097015A">
        <w:rPr>
          <w:rFonts w:ascii="Palatino Linotype" w:hAnsi="Palatino Linotype" w:cs="Arial"/>
          <w:iCs/>
        </w:rPr>
        <w:t xml:space="preserve">Oficio que consta de </w:t>
      </w:r>
      <w:r w:rsidR="008A4574" w:rsidRPr="0097015A">
        <w:rPr>
          <w:rFonts w:ascii="Palatino Linotype" w:hAnsi="Palatino Linotype" w:cs="Arial"/>
          <w:iCs/>
        </w:rPr>
        <w:t>una foja</w:t>
      </w:r>
      <w:r w:rsidR="00147F95" w:rsidRPr="0097015A">
        <w:rPr>
          <w:rFonts w:ascii="Palatino Linotype" w:hAnsi="Palatino Linotype" w:cs="Arial"/>
          <w:iCs/>
        </w:rPr>
        <w:t xml:space="preserve"> en el cual el </w:t>
      </w:r>
      <w:r w:rsidR="00CD2CAD" w:rsidRPr="0097015A">
        <w:rPr>
          <w:rFonts w:ascii="Palatino Linotype" w:hAnsi="Palatino Linotype" w:cs="Arial"/>
          <w:iCs/>
        </w:rPr>
        <w:t xml:space="preserve">Director de </w:t>
      </w:r>
      <w:r w:rsidR="008A4574" w:rsidRPr="0097015A">
        <w:rPr>
          <w:rFonts w:ascii="Palatino Linotype" w:hAnsi="Palatino Linotype" w:cs="Arial"/>
          <w:iCs/>
        </w:rPr>
        <w:t>Fomento del Deporte</w:t>
      </w:r>
      <w:r w:rsidR="00CD2CAD" w:rsidRPr="0097015A">
        <w:rPr>
          <w:rFonts w:ascii="Palatino Linotype" w:hAnsi="Palatino Linotype" w:cs="Arial"/>
          <w:iCs/>
        </w:rPr>
        <w:t xml:space="preserve"> realiza pronunciamiento ratificando la respuesta otorgada en primer término, </w:t>
      </w:r>
      <w:r w:rsidR="00867787" w:rsidRPr="0097015A">
        <w:rPr>
          <w:rFonts w:ascii="Palatino Linotype" w:hAnsi="Palatino Linotype" w:cs="Arial"/>
          <w:iCs/>
        </w:rPr>
        <w:t xml:space="preserve">y solicita se decrete el sobreseimiento por ampliar su petición </w:t>
      </w:r>
      <w:r w:rsidR="0097015A" w:rsidRPr="0097015A">
        <w:rPr>
          <w:rFonts w:ascii="Palatino Linotype" w:hAnsi="Palatino Linotype" w:cs="Arial"/>
          <w:b/>
          <w:bCs/>
          <w:iCs/>
        </w:rPr>
        <w:t>EL RECURRENTE</w:t>
      </w:r>
      <w:r w:rsidR="00867787" w:rsidRPr="0097015A">
        <w:rPr>
          <w:rFonts w:ascii="Palatino Linotype" w:hAnsi="Palatino Linotype" w:cs="Arial"/>
          <w:iCs/>
        </w:rPr>
        <w:t>.</w:t>
      </w:r>
    </w:p>
    <w:p w14:paraId="0A66C386" w14:textId="77777777" w:rsidR="0097015A" w:rsidRPr="0097015A" w:rsidRDefault="0097015A" w:rsidP="0097015A">
      <w:pPr>
        <w:pStyle w:val="Prrafodelista"/>
        <w:tabs>
          <w:tab w:val="left" w:pos="709"/>
        </w:tabs>
        <w:spacing w:line="360" w:lineRule="auto"/>
        <w:ind w:left="0"/>
        <w:jc w:val="both"/>
        <w:rPr>
          <w:rFonts w:ascii="Palatino Linotype" w:hAnsi="Palatino Linotype" w:cs="Arial"/>
          <w:iCs/>
        </w:rPr>
      </w:pPr>
    </w:p>
    <w:p w14:paraId="399E9FA2" w14:textId="77777777" w:rsidR="00D308D7" w:rsidRPr="0097015A" w:rsidRDefault="00D308D7" w:rsidP="0097015A">
      <w:pPr>
        <w:spacing w:line="360" w:lineRule="auto"/>
        <w:jc w:val="both"/>
        <w:rPr>
          <w:rFonts w:ascii="Palatino Linotype" w:eastAsia="Arial Unicode MS" w:hAnsi="Palatino Linotype" w:cs="Arial"/>
          <w:b/>
        </w:rPr>
      </w:pPr>
      <w:r w:rsidRPr="0097015A">
        <w:rPr>
          <w:rFonts w:ascii="Palatino Linotype" w:eastAsia="Arial Unicode MS" w:hAnsi="Palatino Linotype" w:cs="Arial"/>
          <w:b/>
        </w:rPr>
        <w:t xml:space="preserve">c) De la ampliación </w:t>
      </w:r>
    </w:p>
    <w:p w14:paraId="155EDE26" w14:textId="44784D2C" w:rsidR="00D308D7" w:rsidRPr="0097015A" w:rsidRDefault="00D308D7" w:rsidP="0097015A">
      <w:pPr>
        <w:spacing w:line="360" w:lineRule="auto"/>
        <w:jc w:val="both"/>
        <w:rPr>
          <w:rFonts w:ascii="Palatino Linotype" w:eastAsia="Palatino Linotype" w:hAnsi="Palatino Linotype" w:cs="Palatino Linotype"/>
        </w:rPr>
      </w:pPr>
      <w:r w:rsidRPr="0097015A">
        <w:rPr>
          <w:rFonts w:ascii="Palatino Linotype" w:eastAsia="Arial Unicode MS" w:hAnsi="Palatino Linotype" w:cs="Arial"/>
          <w:bCs/>
        </w:rPr>
        <w:t>El</w:t>
      </w:r>
      <w:r w:rsidRPr="0097015A">
        <w:rPr>
          <w:rFonts w:ascii="Palatino Linotype" w:eastAsia="Palatino Linotype" w:hAnsi="Palatino Linotype" w:cs="Palatino Linotype"/>
        </w:rPr>
        <w:t xml:space="preserve"> </w:t>
      </w:r>
      <w:r w:rsidR="001D5094">
        <w:rPr>
          <w:rFonts w:ascii="Palatino Linotype" w:eastAsia="Palatino Linotype" w:hAnsi="Palatino Linotype" w:cs="Palatino Linotype"/>
          <w:b/>
          <w:bCs/>
        </w:rPr>
        <w:t>doce d</w:t>
      </w:r>
      <w:r w:rsidRPr="0097015A">
        <w:rPr>
          <w:rFonts w:ascii="Palatino Linotype" w:eastAsia="Palatino Linotype" w:hAnsi="Palatino Linotype" w:cs="Palatino Linotype"/>
          <w:b/>
          <w:bCs/>
        </w:rPr>
        <w:t xml:space="preserve">e </w:t>
      </w:r>
      <w:r w:rsidR="00867787" w:rsidRPr="0097015A">
        <w:rPr>
          <w:rFonts w:ascii="Palatino Linotype" w:eastAsia="Palatino Linotype" w:hAnsi="Palatino Linotype" w:cs="Palatino Linotype"/>
          <w:b/>
          <w:bCs/>
        </w:rPr>
        <w:t>septiembre</w:t>
      </w:r>
      <w:r w:rsidRPr="0097015A">
        <w:rPr>
          <w:rFonts w:ascii="Palatino Linotype" w:eastAsia="Palatino Linotype" w:hAnsi="Palatino Linotype" w:cs="Palatino Linotype"/>
          <w:b/>
          <w:bCs/>
        </w:rPr>
        <w:t xml:space="preserve"> de dos mil veintitrés</w:t>
      </w:r>
      <w:r w:rsidRPr="0097015A">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37D188A" w14:textId="77777777" w:rsidR="00D308D7" w:rsidRPr="0097015A" w:rsidRDefault="00D308D7" w:rsidP="0097015A">
      <w:pPr>
        <w:spacing w:line="360" w:lineRule="auto"/>
        <w:jc w:val="both"/>
        <w:rPr>
          <w:rFonts w:ascii="Palatino Linotype" w:hAnsi="Palatino Linotype"/>
        </w:rPr>
      </w:pPr>
      <w:r w:rsidRPr="0097015A">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12363F1" w14:textId="77777777" w:rsidR="00D308D7" w:rsidRPr="0097015A" w:rsidRDefault="00D308D7" w:rsidP="0097015A">
      <w:pPr>
        <w:spacing w:line="360" w:lineRule="auto"/>
        <w:jc w:val="both"/>
        <w:rPr>
          <w:rFonts w:ascii="Palatino Linotype" w:hAnsi="Palatino Linotype"/>
        </w:rPr>
      </w:pPr>
    </w:p>
    <w:p w14:paraId="65BDC720" w14:textId="77777777" w:rsidR="00D308D7" w:rsidRPr="0097015A" w:rsidRDefault="00D308D7" w:rsidP="0097015A">
      <w:pPr>
        <w:spacing w:line="360" w:lineRule="auto"/>
        <w:jc w:val="both"/>
        <w:rPr>
          <w:rFonts w:ascii="Palatino Linotype" w:hAnsi="Palatino Linotype"/>
        </w:rPr>
      </w:pPr>
      <w:r w:rsidRPr="0097015A">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C8D07C4" w14:textId="77777777" w:rsidR="00D308D7" w:rsidRPr="0097015A" w:rsidRDefault="00D308D7" w:rsidP="0097015A">
      <w:pPr>
        <w:spacing w:line="360" w:lineRule="auto"/>
        <w:jc w:val="both"/>
        <w:rPr>
          <w:rFonts w:ascii="Palatino Linotype" w:hAnsi="Palatino Linotype"/>
        </w:rPr>
      </w:pPr>
    </w:p>
    <w:p w14:paraId="096FCEB0" w14:textId="77777777" w:rsidR="00D308D7" w:rsidRPr="0097015A" w:rsidRDefault="00D308D7" w:rsidP="0097015A">
      <w:pPr>
        <w:spacing w:line="360" w:lineRule="auto"/>
        <w:jc w:val="both"/>
        <w:rPr>
          <w:rFonts w:ascii="Palatino Linotype" w:hAnsi="Palatino Linotype"/>
        </w:rPr>
      </w:pPr>
      <w:r w:rsidRPr="0097015A">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58D94E" w14:textId="77777777" w:rsidR="00D308D7" w:rsidRPr="0097015A" w:rsidRDefault="00D308D7" w:rsidP="0097015A">
      <w:pPr>
        <w:spacing w:line="360" w:lineRule="auto"/>
        <w:jc w:val="both"/>
        <w:rPr>
          <w:rFonts w:ascii="Palatino Linotype" w:hAnsi="Palatino Linotype"/>
        </w:rPr>
      </w:pPr>
    </w:p>
    <w:p w14:paraId="689554FC" w14:textId="77777777" w:rsidR="00D308D7" w:rsidRPr="0097015A" w:rsidRDefault="00D308D7" w:rsidP="0097015A">
      <w:pPr>
        <w:spacing w:line="360" w:lineRule="auto"/>
        <w:jc w:val="both"/>
        <w:rPr>
          <w:rFonts w:ascii="Palatino Linotype" w:hAnsi="Palatino Linotype"/>
        </w:rPr>
      </w:pPr>
      <w:r w:rsidRPr="0097015A">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3EA249C" w14:textId="77777777" w:rsidR="00D308D7" w:rsidRPr="0097015A" w:rsidRDefault="00D308D7" w:rsidP="0097015A">
      <w:pPr>
        <w:spacing w:line="360" w:lineRule="auto"/>
        <w:jc w:val="both"/>
        <w:rPr>
          <w:rFonts w:ascii="Palatino Linotype" w:hAnsi="Palatino Linotype"/>
        </w:rPr>
      </w:pPr>
    </w:p>
    <w:p w14:paraId="088B3F14" w14:textId="77777777" w:rsidR="00D308D7" w:rsidRPr="0097015A" w:rsidRDefault="00D308D7" w:rsidP="0097015A">
      <w:pPr>
        <w:spacing w:line="360" w:lineRule="auto"/>
        <w:jc w:val="both"/>
        <w:rPr>
          <w:rFonts w:ascii="Palatino Linotype" w:hAnsi="Palatino Linotype"/>
        </w:rPr>
      </w:pPr>
      <w:r w:rsidRPr="0097015A">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0FFA3E7" w14:textId="77777777" w:rsidR="00D308D7" w:rsidRPr="0097015A" w:rsidRDefault="00D308D7" w:rsidP="0097015A">
      <w:pPr>
        <w:spacing w:line="360" w:lineRule="auto"/>
        <w:jc w:val="both"/>
        <w:rPr>
          <w:rFonts w:ascii="Palatino Linotype" w:hAnsi="Palatino Linotype"/>
        </w:rPr>
      </w:pPr>
    </w:p>
    <w:p w14:paraId="4A3FB341" w14:textId="77777777" w:rsidR="00D308D7" w:rsidRPr="0097015A" w:rsidRDefault="00D308D7" w:rsidP="0097015A">
      <w:pPr>
        <w:pStyle w:val="Prrafodelista"/>
        <w:numPr>
          <w:ilvl w:val="0"/>
          <w:numId w:val="3"/>
        </w:numPr>
        <w:spacing w:line="360" w:lineRule="auto"/>
        <w:jc w:val="both"/>
        <w:rPr>
          <w:rFonts w:ascii="Palatino Linotype" w:hAnsi="Palatino Linotype"/>
        </w:rPr>
      </w:pPr>
      <w:r w:rsidRPr="0097015A">
        <w:rPr>
          <w:rFonts w:ascii="Palatino Linotype" w:hAnsi="Palatino Linotype"/>
        </w:rPr>
        <w:t>Complejidad del asunto: La complejidad de la prueba, la pluralidad de sujetos procesales, el tiempo transcurrido, las características y contexto del recurso.</w:t>
      </w:r>
    </w:p>
    <w:p w14:paraId="08CC9264" w14:textId="77777777" w:rsidR="00D308D7" w:rsidRPr="0097015A" w:rsidRDefault="00D308D7" w:rsidP="0097015A">
      <w:pPr>
        <w:pStyle w:val="Prrafodelista"/>
        <w:numPr>
          <w:ilvl w:val="0"/>
          <w:numId w:val="3"/>
        </w:numPr>
        <w:spacing w:line="360" w:lineRule="auto"/>
        <w:jc w:val="both"/>
        <w:rPr>
          <w:rFonts w:ascii="Palatino Linotype" w:hAnsi="Palatino Linotype"/>
        </w:rPr>
      </w:pPr>
      <w:r w:rsidRPr="0097015A">
        <w:rPr>
          <w:rFonts w:ascii="Palatino Linotype" w:hAnsi="Palatino Linotype"/>
        </w:rPr>
        <w:t>Actividad Procesal del interesado: Acciones u omisiones del interesado.</w:t>
      </w:r>
    </w:p>
    <w:p w14:paraId="2B18CEA3" w14:textId="77777777" w:rsidR="00D308D7" w:rsidRPr="0097015A" w:rsidRDefault="00D308D7" w:rsidP="0097015A">
      <w:pPr>
        <w:pStyle w:val="Prrafodelista"/>
        <w:numPr>
          <w:ilvl w:val="0"/>
          <w:numId w:val="3"/>
        </w:numPr>
        <w:spacing w:line="360" w:lineRule="auto"/>
        <w:jc w:val="both"/>
        <w:rPr>
          <w:rFonts w:ascii="Palatino Linotype" w:hAnsi="Palatino Linotype"/>
        </w:rPr>
      </w:pPr>
      <w:r w:rsidRPr="0097015A">
        <w:rPr>
          <w:rFonts w:ascii="Palatino Linotype" w:hAnsi="Palatino Linotype"/>
        </w:rPr>
        <w:t>Conducta de la Autoridad: Las Acciones u omisiones realizadas en el procedimiento. Así como si la autoridad actuó con la debida diligencia.</w:t>
      </w:r>
    </w:p>
    <w:p w14:paraId="71BC018D" w14:textId="77777777" w:rsidR="00D308D7" w:rsidRPr="0097015A" w:rsidRDefault="00D308D7" w:rsidP="0097015A">
      <w:pPr>
        <w:pStyle w:val="Prrafodelista"/>
        <w:numPr>
          <w:ilvl w:val="0"/>
          <w:numId w:val="3"/>
        </w:numPr>
        <w:spacing w:line="360" w:lineRule="auto"/>
        <w:jc w:val="both"/>
        <w:rPr>
          <w:rFonts w:ascii="Palatino Linotype" w:hAnsi="Palatino Linotype"/>
        </w:rPr>
      </w:pPr>
      <w:r w:rsidRPr="0097015A">
        <w:rPr>
          <w:rFonts w:ascii="Palatino Linotype" w:hAnsi="Palatino Linotype"/>
        </w:rPr>
        <w:t>La afectación generada en la situación jurídica de la persona involucrada en el proceso: Violación a sus derechos humanos.</w:t>
      </w:r>
    </w:p>
    <w:p w14:paraId="54948338" w14:textId="77777777" w:rsidR="00D308D7" w:rsidRPr="0097015A" w:rsidRDefault="00D308D7" w:rsidP="0097015A">
      <w:pPr>
        <w:spacing w:line="360" w:lineRule="auto"/>
        <w:jc w:val="both"/>
        <w:rPr>
          <w:rFonts w:ascii="Palatino Linotype" w:hAnsi="Palatino Linotype"/>
        </w:rPr>
      </w:pPr>
    </w:p>
    <w:p w14:paraId="607AE511" w14:textId="77777777" w:rsidR="00D308D7" w:rsidRPr="0097015A" w:rsidRDefault="00D308D7" w:rsidP="0097015A">
      <w:pPr>
        <w:spacing w:line="360" w:lineRule="auto"/>
        <w:jc w:val="both"/>
        <w:rPr>
          <w:rFonts w:ascii="Palatino Linotype" w:hAnsi="Palatino Linotype"/>
        </w:rPr>
      </w:pPr>
      <w:r w:rsidRPr="0097015A">
        <w:rPr>
          <w:rFonts w:ascii="Palatino Linotype" w:hAnsi="Palatino Linotype"/>
        </w:rPr>
        <w:t xml:space="preserve">De modo que, cuando se trate de un asunto excepcional, por alguna o todas las características mencionadas o bien, cuando el ingreso de asuntos al órgano </w:t>
      </w:r>
      <w:r w:rsidRPr="0097015A">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65B2A254" w14:textId="77777777" w:rsidR="00D308D7" w:rsidRPr="0097015A" w:rsidRDefault="00D308D7" w:rsidP="0097015A">
      <w:pPr>
        <w:spacing w:line="360" w:lineRule="auto"/>
        <w:jc w:val="both"/>
        <w:rPr>
          <w:rFonts w:ascii="Palatino Linotype" w:hAnsi="Palatino Linotype"/>
        </w:rPr>
      </w:pPr>
    </w:p>
    <w:p w14:paraId="110A529A" w14:textId="77777777" w:rsidR="00D308D7" w:rsidRPr="0097015A" w:rsidRDefault="00D308D7" w:rsidP="0097015A">
      <w:pPr>
        <w:spacing w:line="360" w:lineRule="auto"/>
        <w:jc w:val="both"/>
        <w:rPr>
          <w:rFonts w:ascii="Palatino Linotype" w:hAnsi="Palatino Linotype"/>
        </w:rPr>
      </w:pPr>
      <w:r w:rsidRPr="0097015A">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40F8881" w14:textId="77777777" w:rsidR="00D308D7" w:rsidRPr="0097015A" w:rsidRDefault="00D308D7" w:rsidP="0097015A">
      <w:pPr>
        <w:spacing w:line="360" w:lineRule="auto"/>
        <w:jc w:val="both"/>
        <w:rPr>
          <w:rFonts w:ascii="Palatino Linotype" w:hAnsi="Palatino Linotype"/>
        </w:rPr>
      </w:pPr>
    </w:p>
    <w:p w14:paraId="72F49D4B" w14:textId="77777777" w:rsidR="00D308D7" w:rsidRPr="0097015A" w:rsidRDefault="00D308D7" w:rsidP="0097015A">
      <w:pPr>
        <w:spacing w:line="360" w:lineRule="auto"/>
        <w:jc w:val="both"/>
        <w:rPr>
          <w:rFonts w:ascii="Palatino Linotype" w:hAnsi="Palatino Linotype"/>
        </w:rPr>
      </w:pPr>
      <w:r w:rsidRPr="0097015A">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433DAF" w14:textId="77777777" w:rsidR="00D308D7" w:rsidRPr="0097015A" w:rsidRDefault="00D308D7" w:rsidP="0097015A">
      <w:pPr>
        <w:spacing w:line="360" w:lineRule="auto"/>
        <w:jc w:val="both"/>
        <w:rPr>
          <w:rFonts w:ascii="Palatino Linotype" w:hAnsi="Palatino Linotype"/>
        </w:rPr>
      </w:pPr>
    </w:p>
    <w:p w14:paraId="07A22ABC" w14:textId="77777777" w:rsidR="00D308D7" w:rsidRPr="0097015A" w:rsidRDefault="00D308D7" w:rsidP="0097015A">
      <w:pPr>
        <w:spacing w:line="360" w:lineRule="auto"/>
        <w:jc w:val="both"/>
        <w:rPr>
          <w:rFonts w:ascii="Palatino Linotype" w:hAnsi="Palatino Linotype"/>
        </w:rPr>
      </w:pPr>
      <w:r w:rsidRPr="0097015A">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734E1EB3" w14:textId="77777777" w:rsidR="00D308D7" w:rsidRPr="0097015A" w:rsidRDefault="00D308D7" w:rsidP="0097015A">
      <w:pPr>
        <w:spacing w:line="360" w:lineRule="auto"/>
        <w:jc w:val="both"/>
        <w:rPr>
          <w:rFonts w:ascii="Palatino Linotype" w:hAnsi="Palatino Linotype"/>
        </w:rPr>
      </w:pPr>
    </w:p>
    <w:p w14:paraId="16FC9FE8" w14:textId="77777777" w:rsidR="00D308D7" w:rsidRPr="0097015A" w:rsidRDefault="00D308D7" w:rsidP="0097015A">
      <w:pPr>
        <w:spacing w:line="360" w:lineRule="auto"/>
        <w:jc w:val="both"/>
        <w:rPr>
          <w:rFonts w:ascii="Palatino Linotype" w:hAnsi="Palatino Linotype"/>
        </w:rPr>
      </w:pPr>
      <w:r w:rsidRPr="0097015A">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748F49E4" w14:textId="77777777" w:rsidR="00D308D7" w:rsidRPr="0097015A" w:rsidRDefault="00D308D7" w:rsidP="0097015A">
      <w:pPr>
        <w:spacing w:line="360" w:lineRule="auto"/>
        <w:jc w:val="both"/>
        <w:rPr>
          <w:rFonts w:ascii="Palatino Linotype" w:hAnsi="Palatino Linotype"/>
        </w:rPr>
      </w:pPr>
      <w:r w:rsidRPr="0097015A">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38129C06" w14:textId="77777777" w:rsidR="00D308D7" w:rsidRPr="0097015A" w:rsidRDefault="00D308D7" w:rsidP="0097015A">
      <w:pPr>
        <w:pStyle w:val="Prrafodelista"/>
        <w:spacing w:line="360" w:lineRule="auto"/>
        <w:ind w:left="0"/>
        <w:jc w:val="both"/>
        <w:rPr>
          <w:rFonts w:ascii="Palatino Linotype" w:hAnsi="Palatino Linotype"/>
        </w:rPr>
      </w:pPr>
    </w:p>
    <w:p w14:paraId="3CF8771C" w14:textId="77777777" w:rsidR="00D308D7" w:rsidRPr="0097015A" w:rsidRDefault="00D308D7" w:rsidP="0097015A">
      <w:pPr>
        <w:pStyle w:val="Prrafodelista"/>
        <w:spacing w:line="360" w:lineRule="auto"/>
        <w:ind w:left="0"/>
        <w:jc w:val="both"/>
        <w:rPr>
          <w:rFonts w:ascii="Palatino Linotype" w:hAnsi="Palatino Linotype" w:cs="Arial"/>
          <w:b/>
          <w:bCs/>
          <w:lang w:val="es-419"/>
        </w:rPr>
      </w:pPr>
      <w:r w:rsidRPr="0097015A">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18B53EC" w14:textId="77777777" w:rsidR="00D308D7" w:rsidRPr="0097015A" w:rsidRDefault="00D308D7" w:rsidP="0097015A">
      <w:pPr>
        <w:pStyle w:val="Prrafodelista"/>
        <w:tabs>
          <w:tab w:val="left" w:pos="709"/>
        </w:tabs>
        <w:spacing w:line="360" w:lineRule="auto"/>
        <w:ind w:left="0"/>
        <w:jc w:val="both"/>
        <w:rPr>
          <w:rFonts w:ascii="Palatino Linotype" w:hAnsi="Palatino Linotype" w:cs="Arial"/>
        </w:rPr>
      </w:pPr>
    </w:p>
    <w:p w14:paraId="49E94EF4" w14:textId="15E867A0" w:rsidR="00F74A05" w:rsidRPr="0097015A" w:rsidRDefault="0097015A" w:rsidP="0097015A">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97015A">
        <w:rPr>
          <w:rFonts w:ascii="Palatino Linotype" w:hAnsi="Palatino Linotype" w:cs="Arial"/>
          <w:b/>
          <w:bCs/>
        </w:rPr>
        <w:t>) Cierre de Instrucción</w:t>
      </w:r>
    </w:p>
    <w:p w14:paraId="1A9B19D0" w14:textId="58171136" w:rsidR="000C0B7F" w:rsidRDefault="009E2E2C" w:rsidP="0097015A">
      <w:pPr>
        <w:spacing w:line="360" w:lineRule="auto"/>
        <w:jc w:val="both"/>
        <w:rPr>
          <w:rFonts w:ascii="Palatino Linotype" w:hAnsi="Palatino Linotype" w:cs="Arial"/>
        </w:rPr>
      </w:pPr>
      <w:r w:rsidRPr="0097015A">
        <w:rPr>
          <w:rFonts w:ascii="Palatino Linotype" w:hAnsi="Palatino Linotype"/>
        </w:rPr>
        <w:t>Una vez analizado el estado procesal que guarda el expediente, el</w:t>
      </w:r>
      <w:r w:rsidR="00B73841" w:rsidRPr="0097015A">
        <w:rPr>
          <w:rFonts w:ascii="Palatino Linotype" w:hAnsi="Palatino Linotype"/>
        </w:rPr>
        <w:t xml:space="preserve"> </w:t>
      </w:r>
      <w:r w:rsidR="001D5094" w:rsidRPr="001D5094">
        <w:rPr>
          <w:rFonts w:ascii="Palatino Linotype" w:hAnsi="Palatino Linotype"/>
          <w:b/>
          <w:bCs/>
        </w:rPr>
        <w:t>doce</w:t>
      </w:r>
      <w:r w:rsidR="006959E7" w:rsidRPr="001D5094">
        <w:rPr>
          <w:rFonts w:ascii="Palatino Linotype" w:hAnsi="Palatino Linotype"/>
          <w:b/>
          <w:bCs/>
        </w:rPr>
        <w:t xml:space="preserve"> de septiembre</w:t>
      </w:r>
      <w:r w:rsidR="00B211B1" w:rsidRPr="001D5094">
        <w:rPr>
          <w:rFonts w:ascii="Palatino Linotype" w:hAnsi="Palatino Linotype"/>
          <w:b/>
          <w:bCs/>
        </w:rPr>
        <w:t xml:space="preserve"> </w:t>
      </w:r>
      <w:r w:rsidR="00B73841" w:rsidRPr="001D5094">
        <w:rPr>
          <w:rFonts w:ascii="Palatino Linotype" w:hAnsi="Palatino Linotype"/>
          <w:b/>
          <w:bCs/>
        </w:rPr>
        <w:t>dos mil veintitrés</w:t>
      </w:r>
      <w:r w:rsidR="00B73841" w:rsidRPr="0097015A">
        <w:rPr>
          <w:rFonts w:ascii="Palatino Linotype" w:hAnsi="Palatino Linotype"/>
        </w:rPr>
        <w:t>,</w:t>
      </w:r>
      <w:r w:rsidR="000171D8" w:rsidRPr="0097015A">
        <w:rPr>
          <w:rFonts w:ascii="Palatino Linotype" w:hAnsi="Palatino Linotype"/>
        </w:rPr>
        <w:t xml:space="preserve"> </w:t>
      </w:r>
      <w:r w:rsidR="00CE22BE" w:rsidRPr="0097015A">
        <w:rPr>
          <w:rFonts w:ascii="Palatino Linotype" w:hAnsi="Palatino Linotype"/>
        </w:rPr>
        <w:t>la</w:t>
      </w:r>
      <w:r w:rsidR="00F74502" w:rsidRPr="0097015A">
        <w:rPr>
          <w:rFonts w:ascii="Palatino Linotype" w:hAnsi="Palatino Linotype"/>
        </w:rPr>
        <w:t xml:space="preserve"> </w:t>
      </w:r>
      <w:r w:rsidR="00C77536" w:rsidRPr="0097015A">
        <w:rPr>
          <w:rFonts w:ascii="Palatino Linotype" w:hAnsi="Palatino Linotype"/>
          <w:b/>
        </w:rPr>
        <w:t>Comisionada Sharon Cristina Morales Martínez</w:t>
      </w:r>
      <w:r w:rsidR="00C77536" w:rsidRPr="0097015A">
        <w:rPr>
          <w:rFonts w:ascii="Palatino Linotype" w:hAnsi="Palatino Linotype"/>
          <w:lang w:val="es-419"/>
        </w:rPr>
        <w:t xml:space="preserve"> </w:t>
      </w:r>
      <w:r w:rsidRPr="0097015A">
        <w:rPr>
          <w:rFonts w:ascii="Palatino Linotype" w:hAnsi="Palatino Linotype"/>
        </w:rPr>
        <w:t>acordó el cierre de instrucción;</w:t>
      </w:r>
      <w:r w:rsidR="00C2778A" w:rsidRPr="0097015A">
        <w:rPr>
          <w:rFonts w:ascii="Palatino Linotype" w:hAnsi="Palatino Linotype" w:cs="Arial"/>
        </w:rPr>
        <w:t xml:space="preserve"> así como</w:t>
      </w:r>
      <w:r w:rsidRPr="0097015A">
        <w:rPr>
          <w:rFonts w:ascii="Palatino Linotype" w:hAnsi="Palatino Linotype" w:cs="Arial"/>
        </w:rPr>
        <w:t>,</w:t>
      </w:r>
      <w:r w:rsidR="00C2778A" w:rsidRPr="0097015A">
        <w:rPr>
          <w:rFonts w:ascii="Palatino Linotype" w:hAnsi="Palatino Linotype" w:cs="Arial"/>
        </w:rPr>
        <w:t xml:space="preserve"> la remisión </w:t>
      </w:r>
      <w:r w:rsidR="0097015A" w:rsidRPr="0097015A">
        <w:rPr>
          <w:rFonts w:ascii="Palatino Linotype" w:hAnsi="Palatino Linotype" w:cs="Arial"/>
        </w:rPr>
        <w:t>de este</w:t>
      </w:r>
      <w:r w:rsidR="00C2778A" w:rsidRPr="0097015A">
        <w:rPr>
          <w:rFonts w:ascii="Palatino Linotype" w:hAnsi="Palatino Linotype" w:cs="Arial"/>
        </w:rPr>
        <w:t xml:space="preserve"> a efecto de ser resuelto, de conformidad con lo establecido en el artículo 185 fracciones VI y VIII de la Ley de Transparencia y Acceso a la </w:t>
      </w:r>
      <w:r w:rsidR="00D86297" w:rsidRPr="0097015A">
        <w:rPr>
          <w:rFonts w:ascii="Palatino Linotype" w:hAnsi="Palatino Linotype" w:cs="Arial"/>
        </w:rPr>
        <w:t>Información Pública</w:t>
      </w:r>
      <w:r w:rsidR="00C2778A" w:rsidRPr="0097015A">
        <w:rPr>
          <w:rFonts w:ascii="Palatino Linotype" w:hAnsi="Palatino Linotype" w:cs="Arial"/>
        </w:rPr>
        <w:t xml:space="preserve"> del Estado de México y Municipios</w:t>
      </w:r>
      <w:r w:rsidR="0097015A">
        <w:rPr>
          <w:rFonts w:ascii="Palatino Linotype" w:hAnsi="Palatino Linotype" w:cs="Arial"/>
        </w:rPr>
        <w:t>; y,</w:t>
      </w:r>
    </w:p>
    <w:p w14:paraId="2EDAD24C" w14:textId="77777777" w:rsidR="0097015A" w:rsidRPr="0097015A" w:rsidRDefault="0097015A" w:rsidP="0097015A">
      <w:pPr>
        <w:spacing w:line="360" w:lineRule="auto"/>
        <w:jc w:val="both"/>
        <w:rPr>
          <w:rFonts w:ascii="Palatino Linotype" w:hAnsi="Palatino Linotype" w:cs="Arial"/>
        </w:rPr>
      </w:pPr>
    </w:p>
    <w:p w14:paraId="0AC689BD" w14:textId="77777777" w:rsidR="00ED6154" w:rsidRPr="0097015A" w:rsidRDefault="00ED6154" w:rsidP="0097015A">
      <w:pPr>
        <w:spacing w:line="360" w:lineRule="auto"/>
        <w:jc w:val="both"/>
        <w:rPr>
          <w:rFonts w:ascii="Palatino Linotype" w:hAnsi="Palatino Linotype" w:cs="Arial"/>
        </w:rPr>
      </w:pPr>
    </w:p>
    <w:p w14:paraId="3AB9D768" w14:textId="77777777" w:rsidR="000171D8" w:rsidRPr="0097015A" w:rsidRDefault="000171D8" w:rsidP="0097015A">
      <w:pPr>
        <w:jc w:val="center"/>
        <w:rPr>
          <w:rFonts w:ascii="Palatino Linotype" w:hAnsi="Palatino Linotype" w:cs="Arial"/>
          <w:b/>
          <w:bCs/>
          <w:spacing w:val="60"/>
          <w:sz w:val="28"/>
        </w:rPr>
      </w:pPr>
      <w:r w:rsidRPr="0097015A">
        <w:rPr>
          <w:rFonts w:ascii="Palatino Linotype" w:hAnsi="Palatino Linotype" w:cs="Arial"/>
          <w:b/>
          <w:bCs/>
          <w:spacing w:val="60"/>
          <w:sz w:val="28"/>
        </w:rPr>
        <w:lastRenderedPageBreak/>
        <w:t>CONSIDERANDO</w:t>
      </w:r>
    </w:p>
    <w:p w14:paraId="05A8171A" w14:textId="77777777" w:rsidR="00297119" w:rsidRPr="0097015A" w:rsidRDefault="00297119" w:rsidP="0097015A">
      <w:pPr>
        <w:spacing w:line="360" w:lineRule="auto"/>
        <w:ind w:right="50"/>
        <w:jc w:val="both"/>
        <w:rPr>
          <w:rFonts w:ascii="Palatino Linotype" w:hAnsi="Palatino Linotype"/>
          <w:b/>
          <w:sz w:val="28"/>
          <w:szCs w:val="28"/>
        </w:rPr>
      </w:pPr>
    </w:p>
    <w:p w14:paraId="109E4DF8" w14:textId="77777777" w:rsidR="00684C99" w:rsidRPr="0097015A" w:rsidRDefault="000171D8" w:rsidP="0097015A">
      <w:pPr>
        <w:spacing w:line="360" w:lineRule="auto"/>
        <w:ind w:right="50"/>
        <w:jc w:val="both"/>
        <w:rPr>
          <w:rFonts w:ascii="Palatino Linotype" w:hAnsi="Palatino Linotype"/>
          <w:b/>
        </w:rPr>
      </w:pPr>
      <w:r w:rsidRPr="0097015A">
        <w:rPr>
          <w:rFonts w:ascii="Palatino Linotype" w:hAnsi="Palatino Linotype"/>
          <w:b/>
          <w:sz w:val="28"/>
          <w:szCs w:val="28"/>
        </w:rPr>
        <w:t>PRIMERO</w:t>
      </w:r>
      <w:r w:rsidRPr="0097015A">
        <w:rPr>
          <w:rFonts w:ascii="Palatino Linotype" w:hAnsi="Palatino Linotype"/>
          <w:b/>
        </w:rPr>
        <w:t>.</w:t>
      </w:r>
      <w:r w:rsidRPr="0097015A">
        <w:rPr>
          <w:rFonts w:ascii="Palatino Linotype" w:hAnsi="Palatino Linotype"/>
        </w:rPr>
        <w:t xml:space="preserve"> </w:t>
      </w:r>
      <w:r w:rsidRPr="0097015A">
        <w:rPr>
          <w:rFonts w:ascii="Palatino Linotype" w:hAnsi="Palatino Linotype"/>
          <w:b/>
        </w:rPr>
        <w:t>Competencia</w:t>
      </w:r>
      <w:r w:rsidRPr="0097015A">
        <w:rPr>
          <w:rFonts w:ascii="Palatino Linotype" w:hAnsi="Palatino Linotype"/>
        </w:rPr>
        <w:t>.</w:t>
      </w:r>
      <w:r w:rsidRPr="0097015A">
        <w:rPr>
          <w:rFonts w:ascii="Palatino Linotype" w:hAnsi="Palatino Linotype"/>
          <w:b/>
        </w:rPr>
        <w:t xml:space="preserve"> </w:t>
      </w:r>
    </w:p>
    <w:p w14:paraId="07007E92" w14:textId="7ED6C6F3" w:rsidR="008B239D" w:rsidRPr="0097015A" w:rsidRDefault="008B239D" w:rsidP="0097015A">
      <w:pPr>
        <w:spacing w:line="360" w:lineRule="auto"/>
        <w:ind w:right="50"/>
        <w:jc w:val="both"/>
        <w:rPr>
          <w:rFonts w:ascii="Palatino Linotype" w:hAnsi="Palatino Linotype" w:cs="Arial"/>
        </w:rPr>
      </w:pPr>
      <w:r w:rsidRPr="0097015A">
        <w:rPr>
          <w:rFonts w:ascii="Palatino Linotype" w:hAnsi="Palatino Linotype"/>
        </w:rPr>
        <w:t xml:space="preserve">Este Instituto de Transparencia, Acceso a la </w:t>
      </w:r>
      <w:r w:rsidR="00D86297" w:rsidRPr="0097015A">
        <w:rPr>
          <w:rFonts w:ascii="Palatino Linotype" w:hAnsi="Palatino Linotype"/>
        </w:rPr>
        <w:t>Información Pública</w:t>
      </w:r>
      <w:r w:rsidRPr="0097015A">
        <w:rPr>
          <w:rFonts w:ascii="Palatino Linotype" w:hAnsi="Palatino Linotype"/>
        </w:rPr>
        <w:t xml:space="preserve"> y Protección de Datos Personales del Estado de México y Municipios, es competente para </w:t>
      </w:r>
      <w:r w:rsidR="00CB5585" w:rsidRPr="0097015A">
        <w:rPr>
          <w:rFonts w:ascii="Palatino Linotype" w:hAnsi="Palatino Linotype"/>
        </w:rPr>
        <w:t xml:space="preserve">conocer y resolver el presente </w:t>
      </w:r>
      <w:r w:rsidR="00D86297" w:rsidRPr="0097015A">
        <w:rPr>
          <w:rFonts w:ascii="Palatino Linotype" w:hAnsi="Palatino Linotype"/>
        </w:rPr>
        <w:t>Recurso Revisión</w:t>
      </w:r>
      <w:r w:rsidRPr="0097015A">
        <w:rPr>
          <w:rFonts w:ascii="Palatino Linotype" w:hAnsi="Palatino Linotype"/>
        </w:rPr>
        <w:t>, conforme a lo dispuesto en los artículos 6, Apartado A</w:t>
      </w:r>
      <w:r w:rsidR="00A069CD" w:rsidRPr="0097015A">
        <w:rPr>
          <w:rFonts w:ascii="Palatino Linotype" w:hAnsi="Palatino Linotype"/>
        </w:rPr>
        <w:t xml:space="preserve"> fracción IV</w:t>
      </w:r>
      <w:r w:rsidRPr="0097015A">
        <w:rPr>
          <w:rFonts w:ascii="Palatino Linotype" w:hAnsi="Palatino Linotype"/>
        </w:rPr>
        <w:t xml:space="preserve"> de la Constitución Política de los Estados Unidos Mexicanos; </w:t>
      </w:r>
      <w:r w:rsidR="00A069CD" w:rsidRPr="0097015A">
        <w:rPr>
          <w:rFonts w:ascii="Palatino Linotype" w:hAnsi="Palatino Linotype" w:cs="Arial"/>
        </w:rPr>
        <w:t>5, párrafos trigésimo segundo</w:t>
      </w:r>
      <w:r w:rsidR="00067BBA" w:rsidRPr="0097015A">
        <w:rPr>
          <w:rFonts w:ascii="Palatino Linotype" w:hAnsi="Palatino Linotype" w:cs="Arial"/>
        </w:rPr>
        <w:t>,</w:t>
      </w:r>
      <w:r w:rsidR="00A069CD" w:rsidRPr="0097015A">
        <w:rPr>
          <w:rFonts w:ascii="Palatino Linotype" w:hAnsi="Palatino Linotype" w:cs="Arial"/>
        </w:rPr>
        <w:t xml:space="preserve"> trigésimo tercero</w:t>
      </w:r>
      <w:r w:rsidR="00067BBA" w:rsidRPr="0097015A">
        <w:rPr>
          <w:rFonts w:ascii="Palatino Linotype" w:hAnsi="Palatino Linotype" w:cs="Arial"/>
        </w:rPr>
        <w:t xml:space="preserve"> y trigésimo cuarto</w:t>
      </w:r>
      <w:r w:rsidR="00A069CD" w:rsidRPr="0097015A">
        <w:rPr>
          <w:rFonts w:ascii="Palatino Linotype" w:hAnsi="Palatino Linotype" w:cs="Arial"/>
        </w:rPr>
        <w:t>, fracciones IV y V, de la Constitución Política del Estado Libre y Soberano de México</w:t>
      </w:r>
      <w:r w:rsidRPr="0097015A">
        <w:rPr>
          <w:rFonts w:ascii="Palatino Linotype" w:hAnsi="Palatino Linotype"/>
        </w:rPr>
        <w:t>;</w:t>
      </w:r>
      <w:r w:rsidR="00727578" w:rsidRPr="0097015A">
        <w:rPr>
          <w:rFonts w:ascii="Palatino Linotype" w:hAnsi="Palatino Linotype"/>
        </w:rPr>
        <w:t xml:space="preserve"> ordinal</w:t>
      </w:r>
      <w:r w:rsidRPr="0097015A">
        <w:rPr>
          <w:rFonts w:ascii="Palatino Linotype" w:hAnsi="Palatino Linotype"/>
        </w:rPr>
        <w:t xml:space="preserve"> 2</w:t>
      </w:r>
      <w:r w:rsidR="00727578" w:rsidRPr="0097015A">
        <w:rPr>
          <w:rFonts w:ascii="Palatino Linotype" w:hAnsi="Palatino Linotype"/>
        </w:rPr>
        <w:t>,</w:t>
      </w:r>
      <w:r w:rsidRPr="0097015A">
        <w:rPr>
          <w:rFonts w:ascii="Palatino Linotype" w:hAnsi="Palatino Linotype"/>
        </w:rPr>
        <w:t xml:space="preserve"> fracción II, 13, 29, 36, fracciones I y II, 176, 178, 179, 181 párrafo tercero y 185 de la Ley de Transparencia y Acceso a la </w:t>
      </w:r>
      <w:r w:rsidR="00D86297" w:rsidRPr="0097015A">
        <w:rPr>
          <w:rFonts w:ascii="Palatino Linotype" w:hAnsi="Palatino Linotype"/>
        </w:rPr>
        <w:t>Información Pública</w:t>
      </w:r>
      <w:r w:rsidRPr="0097015A">
        <w:rPr>
          <w:rFonts w:ascii="Palatino Linotype" w:hAnsi="Palatino Linotype"/>
        </w:rPr>
        <w:t xml:space="preserve"> del Estado de México y Municipios</w:t>
      </w:r>
      <w:r w:rsidRPr="0097015A">
        <w:rPr>
          <w:rFonts w:ascii="Palatino Linotype" w:hAnsi="Palatino Linotype" w:cs="Arial"/>
        </w:rPr>
        <w:t>; y 9, fracciones I y XXI</w:t>
      </w:r>
      <w:r w:rsidR="00E11BA6" w:rsidRPr="0097015A">
        <w:rPr>
          <w:rFonts w:ascii="Palatino Linotype" w:hAnsi="Palatino Linotype" w:cs="Arial"/>
        </w:rPr>
        <w:t>II</w:t>
      </w:r>
      <w:r w:rsidRPr="0097015A">
        <w:rPr>
          <w:rFonts w:ascii="Palatino Linotype" w:hAnsi="Palatino Linotype" w:cs="Arial"/>
        </w:rPr>
        <w:t xml:space="preserve"> y 11 del Reglamento Interior del Instituto de Transparencia, Acceso a la </w:t>
      </w:r>
      <w:r w:rsidR="00D86297" w:rsidRPr="0097015A">
        <w:rPr>
          <w:rFonts w:ascii="Palatino Linotype" w:hAnsi="Palatino Linotype" w:cs="Arial"/>
        </w:rPr>
        <w:t>Información Pública</w:t>
      </w:r>
      <w:r w:rsidRPr="0097015A">
        <w:rPr>
          <w:rFonts w:ascii="Palatino Linotype" w:hAnsi="Palatino Linotype" w:cs="Arial"/>
        </w:rPr>
        <w:t xml:space="preserve"> y Protección de Datos Personales del Estado de México y Municipios.</w:t>
      </w:r>
    </w:p>
    <w:p w14:paraId="7C921926" w14:textId="77777777" w:rsidR="000A6CC7" w:rsidRPr="0097015A" w:rsidRDefault="000A6CC7" w:rsidP="0097015A">
      <w:pPr>
        <w:spacing w:line="360" w:lineRule="auto"/>
        <w:ind w:right="50"/>
        <w:jc w:val="both"/>
        <w:rPr>
          <w:rFonts w:ascii="Palatino Linotype" w:hAnsi="Palatino Linotype" w:cs="Arial"/>
        </w:rPr>
      </w:pPr>
    </w:p>
    <w:p w14:paraId="508C9D22" w14:textId="77777777" w:rsidR="004510AB" w:rsidRPr="0097015A" w:rsidRDefault="000171D8" w:rsidP="0097015A">
      <w:pPr>
        <w:spacing w:line="360" w:lineRule="auto"/>
        <w:jc w:val="both"/>
        <w:rPr>
          <w:rFonts w:ascii="Palatino Linotype" w:hAnsi="Palatino Linotype" w:cs="Arial"/>
          <w:b/>
        </w:rPr>
      </w:pPr>
      <w:r w:rsidRPr="0097015A">
        <w:rPr>
          <w:rFonts w:ascii="Palatino Linotype" w:hAnsi="Palatino Linotype" w:cs="Arial"/>
          <w:b/>
          <w:sz w:val="28"/>
        </w:rPr>
        <w:t>SEGUNDO</w:t>
      </w:r>
      <w:r w:rsidRPr="0097015A">
        <w:rPr>
          <w:rFonts w:ascii="Palatino Linotype" w:hAnsi="Palatino Linotype" w:cs="Arial"/>
          <w:b/>
        </w:rPr>
        <w:t xml:space="preserve">. Interés. </w:t>
      </w:r>
    </w:p>
    <w:p w14:paraId="62DE6AC3" w14:textId="09F28CF9" w:rsidR="005B5043" w:rsidRPr="0097015A" w:rsidRDefault="000171D8" w:rsidP="0097015A">
      <w:pPr>
        <w:spacing w:line="360" w:lineRule="auto"/>
        <w:jc w:val="both"/>
        <w:rPr>
          <w:rFonts w:ascii="Palatino Linotype" w:hAnsi="Palatino Linotype" w:cs="Arial"/>
          <w:b/>
          <w:bCs/>
        </w:rPr>
      </w:pPr>
      <w:r w:rsidRPr="0097015A">
        <w:rPr>
          <w:rFonts w:ascii="Palatino Linotype" w:hAnsi="Palatino Linotype" w:cs="Arial"/>
          <w:bCs/>
        </w:rPr>
        <w:t xml:space="preserve">El </w:t>
      </w:r>
      <w:r w:rsidR="00D86297" w:rsidRPr="0097015A">
        <w:rPr>
          <w:rFonts w:ascii="Palatino Linotype" w:hAnsi="Palatino Linotype" w:cs="Arial"/>
          <w:bCs/>
        </w:rPr>
        <w:t>Recurso Revisión</w:t>
      </w:r>
      <w:r w:rsidRPr="0097015A">
        <w:rPr>
          <w:rFonts w:ascii="Palatino Linotype" w:hAnsi="Palatino Linotype" w:cs="Arial"/>
          <w:bCs/>
        </w:rPr>
        <w:t xml:space="preserve"> fue interpuesto por parte legítima, en atención a que se presentó por </w:t>
      </w:r>
      <w:r w:rsidR="00D667BF" w:rsidRPr="0097015A">
        <w:rPr>
          <w:rFonts w:ascii="Palatino Linotype" w:hAnsi="Palatino Linotype" w:cs="Arial"/>
          <w:b/>
        </w:rPr>
        <w:t>EL RECURENTE</w:t>
      </w:r>
      <w:r w:rsidRPr="0097015A">
        <w:rPr>
          <w:rFonts w:ascii="Palatino Linotype" w:hAnsi="Palatino Linotype" w:cs="Arial"/>
          <w:b/>
          <w:bCs/>
        </w:rPr>
        <w:t>,</w:t>
      </w:r>
      <w:r w:rsidRPr="0097015A">
        <w:rPr>
          <w:rFonts w:ascii="Palatino Linotype" w:hAnsi="Palatino Linotype" w:cs="Arial"/>
          <w:bCs/>
        </w:rPr>
        <w:t xml:space="preserve"> quien es la misma persona que formuló la solicitud de acceso a la </w:t>
      </w:r>
      <w:r w:rsidR="00D86297" w:rsidRPr="0097015A">
        <w:rPr>
          <w:rFonts w:ascii="Palatino Linotype" w:hAnsi="Palatino Linotype" w:cs="Arial"/>
          <w:bCs/>
        </w:rPr>
        <w:t>Información Pública</w:t>
      </w:r>
      <w:r w:rsidRPr="0097015A">
        <w:rPr>
          <w:rFonts w:ascii="Palatino Linotype" w:hAnsi="Palatino Linotype" w:cs="Arial"/>
          <w:bCs/>
        </w:rPr>
        <w:t xml:space="preserve"> al </w:t>
      </w:r>
      <w:r w:rsidRPr="0097015A">
        <w:rPr>
          <w:rFonts w:ascii="Palatino Linotype" w:hAnsi="Palatino Linotype" w:cs="Arial"/>
          <w:b/>
          <w:bCs/>
        </w:rPr>
        <w:t>SUJETO OBLIGADO</w:t>
      </w:r>
      <w:r w:rsidR="005B5043" w:rsidRPr="0097015A">
        <w:rPr>
          <w:rFonts w:ascii="Palatino Linotype" w:hAnsi="Palatino Linotype" w:cs="Arial"/>
          <w:b/>
          <w:bCs/>
        </w:rPr>
        <w:t xml:space="preserve">, </w:t>
      </w:r>
      <w:r w:rsidR="005B5043" w:rsidRPr="0097015A">
        <w:rPr>
          <w:rFonts w:ascii="Palatino Linotype" w:hAnsi="Palatino Linotype" w:cs="Arial"/>
          <w:bCs/>
        </w:rPr>
        <w:t xml:space="preserve">pues para ello, es </w:t>
      </w:r>
      <w:r w:rsidR="005B5043" w:rsidRPr="0097015A">
        <w:rPr>
          <w:rFonts w:ascii="Palatino Linotype" w:hAnsi="Palatino Linotype" w:cs="Arial"/>
          <w:lang w:eastAsia="es-MX"/>
        </w:rPr>
        <w:t xml:space="preserve">necesario que el particular ingrese al </w:t>
      </w:r>
      <w:r w:rsidR="005B5043" w:rsidRPr="0097015A">
        <w:rPr>
          <w:rFonts w:ascii="Palatino Linotype" w:hAnsi="Palatino Linotype" w:cs="Arial"/>
          <w:b/>
          <w:lang w:eastAsia="es-MX"/>
        </w:rPr>
        <w:t xml:space="preserve">SAIMEX </w:t>
      </w:r>
      <w:r w:rsidR="005B5043" w:rsidRPr="0097015A">
        <w:rPr>
          <w:rFonts w:ascii="Palatino Linotype" w:hAnsi="Palatino Linotype" w:cs="Arial"/>
          <w:lang w:eastAsia="es-MX"/>
        </w:rPr>
        <w:t>mediante la utilización de su clave de usuario y contraseña.</w:t>
      </w:r>
    </w:p>
    <w:p w14:paraId="104423D5" w14:textId="13EC451C" w:rsidR="000171D8" w:rsidRDefault="000171D8" w:rsidP="0097015A">
      <w:pPr>
        <w:spacing w:line="360" w:lineRule="auto"/>
        <w:jc w:val="both"/>
        <w:rPr>
          <w:rFonts w:ascii="Palatino Linotype" w:hAnsi="Palatino Linotype" w:cs="Arial"/>
          <w:b/>
          <w:szCs w:val="28"/>
        </w:rPr>
      </w:pPr>
    </w:p>
    <w:p w14:paraId="6A24027C" w14:textId="77777777" w:rsidR="0097015A" w:rsidRPr="0097015A" w:rsidRDefault="0097015A" w:rsidP="0097015A">
      <w:pPr>
        <w:spacing w:line="360" w:lineRule="auto"/>
        <w:jc w:val="both"/>
        <w:rPr>
          <w:rFonts w:ascii="Palatino Linotype" w:hAnsi="Palatino Linotype" w:cs="Arial"/>
          <w:b/>
          <w:szCs w:val="28"/>
        </w:rPr>
      </w:pPr>
    </w:p>
    <w:p w14:paraId="5D2C0B1A" w14:textId="77777777" w:rsidR="00A15B8C" w:rsidRPr="0097015A" w:rsidRDefault="00A15B8C" w:rsidP="0097015A">
      <w:pPr>
        <w:autoSpaceDE w:val="0"/>
        <w:autoSpaceDN w:val="0"/>
        <w:adjustRightInd w:val="0"/>
        <w:spacing w:line="360" w:lineRule="auto"/>
        <w:ind w:right="49"/>
        <w:jc w:val="both"/>
        <w:rPr>
          <w:rFonts w:ascii="Palatino Linotype" w:hAnsi="Palatino Linotype" w:cs="Arial"/>
          <w:b/>
          <w:lang w:val="es-ES"/>
        </w:rPr>
      </w:pPr>
      <w:r w:rsidRPr="0097015A">
        <w:rPr>
          <w:rFonts w:ascii="Palatino Linotype" w:hAnsi="Palatino Linotype" w:cs="Arial"/>
          <w:b/>
          <w:sz w:val="28"/>
          <w:szCs w:val="28"/>
        </w:rPr>
        <w:lastRenderedPageBreak/>
        <w:t xml:space="preserve">TERCERO. </w:t>
      </w:r>
      <w:r w:rsidRPr="0097015A">
        <w:rPr>
          <w:rFonts w:ascii="Palatino Linotype" w:hAnsi="Palatino Linotype" w:cs="Arial"/>
          <w:b/>
          <w:lang w:val="es-ES"/>
        </w:rPr>
        <w:t xml:space="preserve">Oportunidad. </w:t>
      </w:r>
    </w:p>
    <w:p w14:paraId="7DB2C4CD" w14:textId="3EB638B1" w:rsidR="00A15B8C" w:rsidRPr="0097015A" w:rsidRDefault="00A15B8C" w:rsidP="0097015A">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97015A">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97015A">
        <w:rPr>
          <w:rFonts w:ascii="Palatino Linotype" w:eastAsia="Palatino Linotype" w:hAnsi="Palatino Linotype" w:cs="Palatino Linotype"/>
          <w:b/>
        </w:rPr>
        <w:t>EL RECURENTE</w:t>
      </w:r>
      <w:r w:rsidRPr="0097015A">
        <w:rPr>
          <w:rFonts w:ascii="Palatino Linotype" w:eastAsia="Palatino Linotype" w:hAnsi="Palatino Linotype" w:cs="Palatino Linotype"/>
          <w:b/>
        </w:rPr>
        <w:t xml:space="preserve"> </w:t>
      </w:r>
      <w:r w:rsidRPr="0097015A">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97015A" w:rsidRDefault="00A15B8C" w:rsidP="0097015A">
      <w:pPr>
        <w:ind w:left="720" w:right="709"/>
        <w:jc w:val="both"/>
        <w:rPr>
          <w:rFonts w:ascii="Palatino Linotype" w:eastAsia="Palatino Linotype" w:hAnsi="Palatino Linotype" w:cs="Palatino Linotype"/>
          <w:i/>
          <w:sz w:val="22"/>
          <w:szCs w:val="22"/>
        </w:rPr>
      </w:pPr>
    </w:p>
    <w:p w14:paraId="5D0CD5C0" w14:textId="77777777" w:rsidR="00A15B8C" w:rsidRPr="0097015A" w:rsidRDefault="00A15B8C" w:rsidP="0097015A">
      <w:pPr>
        <w:ind w:left="851" w:right="899"/>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i/>
          <w:sz w:val="22"/>
          <w:szCs w:val="22"/>
        </w:rPr>
        <w:t>“</w:t>
      </w:r>
      <w:r w:rsidRPr="0097015A">
        <w:rPr>
          <w:rFonts w:ascii="Palatino Linotype" w:eastAsia="Palatino Linotype" w:hAnsi="Palatino Linotype" w:cs="Palatino Linotype"/>
          <w:b/>
          <w:i/>
          <w:sz w:val="22"/>
          <w:szCs w:val="22"/>
        </w:rPr>
        <w:t>Artículo 178.</w:t>
      </w:r>
      <w:r w:rsidRPr="0097015A">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97015A" w:rsidRDefault="00A15B8C" w:rsidP="0097015A">
      <w:pPr>
        <w:ind w:left="851" w:right="899"/>
        <w:jc w:val="both"/>
        <w:rPr>
          <w:rFonts w:ascii="Palatino Linotype" w:eastAsia="Palatino Linotype" w:hAnsi="Palatino Linotype" w:cs="Palatino Linotype"/>
          <w:i/>
          <w:sz w:val="22"/>
          <w:szCs w:val="22"/>
        </w:rPr>
      </w:pPr>
    </w:p>
    <w:p w14:paraId="1E60A24B" w14:textId="77777777" w:rsidR="00A15B8C" w:rsidRPr="0097015A" w:rsidRDefault="00A15B8C" w:rsidP="0097015A">
      <w:pPr>
        <w:ind w:left="851" w:right="899"/>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97015A" w:rsidRDefault="00A15B8C" w:rsidP="0097015A">
      <w:pPr>
        <w:ind w:left="851" w:right="899"/>
        <w:jc w:val="both"/>
        <w:rPr>
          <w:rFonts w:ascii="Palatino Linotype" w:eastAsia="Palatino Linotype" w:hAnsi="Palatino Linotype" w:cs="Palatino Linotype"/>
          <w:i/>
          <w:sz w:val="22"/>
          <w:szCs w:val="22"/>
        </w:rPr>
      </w:pPr>
    </w:p>
    <w:p w14:paraId="0F7E122F" w14:textId="77777777" w:rsidR="00A15B8C" w:rsidRPr="0097015A" w:rsidRDefault="00A15B8C" w:rsidP="0097015A">
      <w:pPr>
        <w:ind w:left="851" w:right="899"/>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97015A" w:rsidRDefault="00A15B8C" w:rsidP="0097015A">
      <w:pPr>
        <w:ind w:left="720" w:right="709"/>
        <w:jc w:val="both"/>
        <w:rPr>
          <w:rFonts w:ascii="Palatino Linotype" w:eastAsia="Palatino Linotype" w:hAnsi="Palatino Linotype" w:cs="Palatino Linotype"/>
          <w:i/>
          <w:sz w:val="22"/>
          <w:szCs w:val="22"/>
        </w:rPr>
      </w:pPr>
    </w:p>
    <w:p w14:paraId="46095A40" w14:textId="159D3EFC" w:rsidR="003B028A" w:rsidRPr="0097015A" w:rsidRDefault="00A15B8C" w:rsidP="0097015A">
      <w:pPr>
        <w:spacing w:line="360" w:lineRule="auto"/>
        <w:jc w:val="both"/>
        <w:rPr>
          <w:rFonts w:ascii="Palatino Linotype" w:hAnsi="Palatino Linotype" w:cs="Arial"/>
          <w:lang w:val="es-ES"/>
        </w:rPr>
      </w:pPr>
      <w:bookmarkStart w:id="1" w:name="_heading=h.2et92p0" w:colFirst="0" w:colLast="0"/>
      <w:bookmarkEnd w:id="1"/>
      <w:r w:rsidRPr="0097015A">
        <w:rPr>
          <w:rFonts w:ascii="Palatino Linotype" w:eastAsia="Palatino Linotype" w:hAnsi="Palatino Linotype" w:cs="Palatino Linotype"/>
        </w:rPr>
        <w:t xml:space="preserve">En esa tesitura, atendiendo a que </w:t>
      </w:r>
      <w:r w:rsidRPr="0097015A">
        <w:rPr>
          <w:rFonts w:ascii="Palatino Linotype" w:eastAsia="Palatino Linotype" w:hAnsi="Palatino Linotype" w:cs="Palatino Linotype"/>
          <w:b/>
        </w:rPr>
        <w:t>EL SUJETO OBLIGADO</w:t>
      </w:r>
      <w:r w:rsidRPr="0097015A">
        <w:rPr>
          <w:rFonts w:ascii="Palatino Linotype" w:eastAsia="Palatino Linotype" w:hAnsi="Palatino Linotype" w:cs="Palatino Linotype"/>
        </w:rPr>
        <w:t xml:space="preserve"> notificó la respuesta a la solicitud de Acceso a la Información Pública el día</w:t>
      </w:r>
      <w:r w:rsidRPr="0097015A">
        <w:rPr>
          <w:rFonts w:ascii="Palatino Linotype" w:eastAsia="Palatino Linotype" w:hAnsi="Palatino Linotype" w:cs="Palatino Linotype"/>
          <w:b/>
        </w:rPr>
        <w:t xml:space="preserve"> </w:t>
      </w:r>
      <w:r w:rsidR="00FE62A3" w:rsidRPr="0097015A">
        <w:rPr>
          <w:rFonts w:ascii="Palatino Linotype" w:eastAsia="Palatino Linotype" w:hAnsi="Palatino Linotype" w:cs="Palatino Linotype"/>
          <w:b/>
        </w:rPr>
        <w:t xml:space="preserve">cinco de julio </w:t>
      </w:r>
      <w:r w:rsidR="00A06D4F" w:rsidRPr="0097015A">
        <w:rPr>
          <w:rFonts w:ascii="Palatino Linotype" w:eastAsia="Palatino Linotype" w:hAnsi="Palatino Linotype" w:cs="Palatino Linotype"/>
          <w:b/>
        </w:rPr>
        <w:t>de dos mil veintitrés</w:t>
      </w:r>
      <w:r w:rsidRPr="0097015A">
        <w:rPr>
          <w:rFonts w:ascii="Palatino Linotype" w:eastAsia="Palatino Linotype" w:hAnsi="Palatino Linotype" w:cs="Palatino Linotype"/>
        </w:rPr>
        <w:t>; así, el plazo de quince días hábiles que el artículo 178 de la Ley de la materia otorga al</w:t>
      </w:r>
      <w:r w:rsidRPr="0097015A">
        <w:rPr>
          <w:rFonts w:ascii="Palatino Linotype" w:eastAsia="Palatino Linotype" w:hAnsi="Palatino Linotype" w:cs="Palatino Linotype"/>
          <w:b/>
        </w:rPr>
        <w:t xml:space="preserve"> RECURRENTE</w:t>
      </w:r>
      <w:r w:rsidRPr="0097015A">
        <w:rPr>
          <w:rFonts w:ascii="Palatino Linotype" w:eastAsia="Palatino Linotype" w:hAnsi="Palatino Linotype" w:cs="Palatino Linotype"/>
        </w:rPr>
        <w:t xml:space="preserve"> para presentar </w:t>
      </w:r>
      <w:r w:rsidR="008E2187" w:rsidRPr="0097015A">
        <w:rPr>
          <w:rFonts w:ascii="Palatino Linotype" w:eastAsia="Palatino Linotype" w:hAnsi="Palatino Linotype" w:cs="Palatino Linotype"/>
        </w:rPr>
        <w:t>el</w:t>
      </w:r>
      <w:r w:rsidRPr="0097015A">
        <w:rPr>
          <w:rFonts w:ascii="Palatino Linotype" w:eastAsia="Palatino Linotype" w:hAnsi="Palatino Linotype" w:cs="Palatino Linotype"/>
        </w:rPr>
        <w:t xml:space="preserve"> Recur</w:t>
      </w:r>
      <w:r w:rsidR="005764F9" w:rsidRPr="0097015A">
        <w:rPr>
          <w:rFonts w:ascii="Palatino Linotype" w:eastAsia="Palatino Linotype" w:hAnsi="Palatino Linotype" w:cs="Palatino Linotype"/>
        </w:rPr>
        <w:t xml:space="preserve">so de Revisión, transcurrió del </w:t>
      </w:r>
      <w:r w:rsidR="00FE62A3" w:rsidRPr="0097015A">
        <w:rPr>
          <w:rFonts w:ascii="Palatino Linotype" w:eastAsia="Palatino Linotype" w:hAnsi="Palatino Linotype" w:cs="Palatino Linotype"/>
          <w:b/>
        </w:rPr>
        <w:t>seis de julio al nueve de agosto</w:t>
      </w:r>
      <w:r w:rsidR="00E11BA6" w:rsidRPr="0097015A">
        <w:rPr>
          <w:rFonts w:ascii="Palatino Linotype" w:eastAsia="Palatino Linotype" w:hAnsi="Palatino Linotype" w:cs="Palatino Linotype"/>
          <w:b/>
        </w:rPr>
        <w:t xml:space="preserve"> </w:t>
      </w:r>
      <w:r w:rsidRPr="0097015A">
        <w:rPr>
          <w:rFonts w:ascii="Palatino Linotype" w:eastAsia="Palatino Linotype" w:hAnsi="Palatino Linotype" w:cs="Palatino Linotype"/>
          <w:b/>
        </w:rPr>
        <w:t xml:space="preserve">de dos mil </w:t>
      </w:r>
      <w:r w:rsidR="00B211B1" w:rsidRPr="0097015A">
        <w:rPr>
          <w:rFonts w:ascii="Palatino Linotype" w:eastAsia="Palatino Linotype" w:hAnsi="Palatino Linotype" w:cs="Palatino Linotype"/>
          <w:b/>
        </w:rPr>
        <w:t>veinti</w:t>
      </w:r>
      <w:r w:rsidR="005764F9" w:rsidRPr="0097015A">
        <w:rPr>
          <w:rFonts w:ascii="Palatino Linotype" w:eastAsia="Palatino Linotype" w:hAnsi="Palatino Linotype" w:cs="Palatino Linotype"/>
          <w:b/>
        </w:rPr>
        <w:t>trés</w:t>
      </w:r>
      <w:r w:rsidRPr="0097015A">
        <w:rPr>
          <w:rFonts w:ascii="Palatino Linotype" w:eastAsia="Palatino Linotype" w:hAnsi="Palatino Linotype" w:cs="Palatino Linotype"/>
          <w:b/>
        </w:rPr>
        <w:t xml:space="preserve">, </w:t>
      </w:r>
      <w:r w:rsidR="003B028A" w:rsidRPr="0097015A">
        <w:rPr>
          <w:rFonts w:ascii="Palatino Linotype" w:hAnsi="Palatino Linotype" w:cs="Arial"/>
          <w:lang w:val="es-ES"/>
        </w:rPr>
        <w:t>sin contemplar en el cómputo los días</w:t>
      </w:r>
      <w:r w:rsidR="00A06D4F" w:rsidRPr="0097015A">
        <w:rPr>
          <w:rFonts w:ascii="Palatino Linotype" w:hAnsi="Palatino Linotype" w:cs="Arial"/>
          <w:lang w:val="es-ES"/>
        </w:rPr>
        <w:t xml:space="preserve"> </w:t>
      </w:r>
      <w:r w:rsidR="00FE62A3" w:rsidRPr="0097015A">
        <w:rPr>
          <w:rFonts w:ascii="Palatino Linotype" w:hAnsi="Palatino Linotype" w:cs="Arial"/>
          <w:lang w:val="es-ES"/>
        </w:rPr>
        <w:t>ocho, nueve, quince, dieciséis de julio y 5 y 6 de agosto de dos mil veintitrés</w:t>
      </w:r>
      <w:r w:rsidR="00A06D4F" w:rsidRPr="0097015A">
        <w:rPr>
          <w:rFonts w:ascii="Palatino Linotype" w:hAnsi="Palatino Linotype" w:cs="Arial"/>
          <w:lang w:val="es-ES"/>
        </w:rPr>
        <w:t xml:space="preserve">. Uno y dos de julio de dos mil veintitrés, </w:t>
      </w:r>
      <w:r w:rsidR="003B028A" w:rsidRPr="0097015A">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w:t>
      </w:r>
      <w:r w:rsidR="000927CB" w:rsidRPr="0097015A">
        <w:rPr>
          <w:rFonts w:ascii="Palatino Linotype" w:hAnsi="Palatino Linotype" w:cs="Arial"/>
          <w:lang w:val="es-ES"/>
        </w:rPr>
        <w:t>México y Municipios</w:t>
      </w:r>
      <w:r w:rsidR="00FE62A3" w:rsidRPr="0097015A">
        <w:rPr>
          <w:rFonts w:ascii="Palatino Linotype" w:hAnsi="Palatino Linotype" w:cs="Arial"/>
          <w:lang w:val="es-ES"/>
        </w:rPr>
        <w:t xml:space="preserve">; </w:t>
      </w:r>
      <w:r w:rsidR="00FE62A3" w:rsidRPr="0097015A">
        <w:rPr>
          <w:rFonts w:ascii="Palatino Linotype" w:hAnsi="Palatino Linotype" w:cs="Arial"/>
        </w:rPr>
        <w:t xml:space="preserve">así mismo, los </w:t>
      </w:r>
      <w:r w:rsidR="00FE62A3" w:rsidRPr="0097015A">
        <w:rPr>
          <w:rFonts w:ascii="Palatino Linotype" w:hAnsi="Palatino Linotype" w:cs="Arial"/>
        </w:rPr>
        <w:lastRenderedPageBreak/>
        <w:t>días del diecisiete al treinta de julio de dos mil veintitrés,</w:t>
      </w:r>
      <w:r w:rsidR="00FE62A3" w:rsidRPr="0097015A">
        <w:rPr>
          <w:rFonts w:ascii="Palatino Linotype" w:eastAsia="Palatino Linotype" w:hAnsi="Palatino Linotype" w:cs="Palatino Linotype"/>
        </w:rPr>
        <w:t xml:space="preserve">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5A595E40" w14:textId="77777777" w:rsidR="00B211B1" w:rsidRPr="0097015A" w:rsidRDefault="00B211B1" w:rsidP="0097015A">
      <w:pPr>
        <w:spacing w:line="360" w:lineRule="auto"/>
        <w:jc w:val="both"/>
        <w:rPr>
          <w:rFonts w:ascii="Palatino Linotype" w:eastAsia="Palatino Linotype" w:hAnsi="Palatino Linotype" w:cs="Palatino Linotype"/>
        </w:rPr>
      </w:pPr>
    </w:p>
    <w:p w14:paraId="536CC994" w14:textId="053C03BA" w:rsidR="005C250B" w:rsidRPr="0097015A" w:rsidRDefault="00A15B8C" w:rsidP="0097015A">
      <w:pPr>
        <w:spacing w:line="360" w:lineRule="auto"/>
        <w:jc w:val="both"/>
        <w:rPr>
          <w:rFonts w:ascii="Palatino Linotype" w:eastAsia="Palatino Linotype" w:hAnsi="Palatino Linotype" w:cs="Palatino Linotype"/>
        </w:rPr>
      </w:pPr>
      <w:r w:rsidRPr="0097015A">
        <w:rPr>
          <w:rFonts w:ascii="Palatino Linotype" w:eastAsia="Palatino Linotype" w:hAnsi="Palatino Linotype" w:cs="Palatino Linotype"/>
        </w:rPr>
        <w:t xml:space="preserve">En ese tenor, si </w:t>
      </w:r>
      <w:r w:rsidR="00D64C04" w:rsidRPr="0097015A">
        <w:rPr>
          <w:rFonts w:ascii="Palatino Linotype" w:eastAsia="Palatino Linotype" w:hAnsi="Palatino Linotype" w:cs="Palatino Linotype"/>
        </w:rPr>
        <w:t>el</w:t>
      </w:r>
      <w:r w:rsidRPr="0097015A">
        <w:rPr>
          <w:rFonts w:ascii="Palatino Linotype" w:eastAsia="Palatino Linotype" w:hAnsi="Palatino Linotype" w:cs="Palatino Linotype"/>
        </w:rPr>
        <w:t xml:space="preserve"> Recurso de Revisión que nos ocupa</w:t>
      </w:r>
      <w:r w:rsidR="00D64C04" w:rsidRPr="0097015A">
        <w:rPr>
          <w:rFonts w:ascii="Palatino Linotype" w:eastAsia="Palatino Linotype" w:hAnsi="Palatino Linotype" w:cs="Palatino Linotype"/>
        </w:rPr>
        <w:t>, se presentó</w:t>
      </w:r>
      <w:r w:rsidRPr="0097015A">
        <w:rPr>
          <w:rFonts w:ascii="Palatino Linotype" w:eastAsia="Palatino Linotype" w:hAnsi="Palatino Linotype" w:cs="Palatino Linotype"/>
        </w:rPr>
        <w:t xml:space="preserve"> el día</w:t>
      </w:r>
      <w:r w:rsidRPr="0097015A">
        <w:rPr>
          <w:rFonts w:ascii="Palatino Linotype" w:eastAsia="Palatino Linotype" w:hAnsi="Palatino Linotype" w:cs="Palatino Linotype"/>
          <w:b/>
        </w:rPr>
        <w:t xml:space="preserve"> </w:t>
      </w:r>
      <w:r w:rsidR="00FE62A3" w:rsidRPr="0097015A">
        <w:rPr>
          <w:rFonts w:ascii="Palatino Linotype" w:eastAsia="Palatino Linotype" w:hAnsi="Palatino Linotype" w:cs="Palatino Linotype"/>
          <w:b/>
        </w:rPr>
        <w:t>diecisiete de julio</w:t>
      </w:r>
      <w:r w:rsidR="005764F9" w:rsidRPr="0097015A">
        <w:rPr>
          <w:rFonts w:ascii="Palatino Linotype" w:eastAsia="Palatino Linotype" w:hAnsi="Palatino Linotype" w:cs="Palatino Linotype"/>
          <w:b/>
        </w:rPr>
        <w:t xml:space="preserve"> de dos mil veintitrés</w:t>
      </w:r>
      <w:r w:rsidRPr="0097015A">
        <w:rPr>
          <w:rFonts w:ascii="Palatino Linotype" w:eastAsia="Palatino Linotype" w:hAnsi="Palatino Linotype" w:cs="Palatino Linotype"/>
          <w:b/>
        </w:rPr>
        <w:t xml:space="preserve"> </w:t>
      </w:r>
      <w:r w:rsidR="00D64C04" w:rsidRPr="0097015A">
        <w:rPr>
          <w:rFonts w:ascii="Palatino Linotype" w:eastAsia="Palatino Linotype" w:hAnsi="Palatino Linotype" w:cs="Palatino Linotype"/>
        </w:rPr>
        <w:t>este</w:t>
      </w:r>
      <w:r w:rsidRPr="0097015A">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97015A" w:rsidRDefault="00A52BE3" w:rsidP="0097015A">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97015A" w:rsidRDefault="005C250B" w:rsidP="0097015A">
      <w:pPr>
        <w:autoSpaceDE w:val="0"/>
        <w:autoSpaceDN w:val="0"/>
        <w:adjustRightInd w:val="0"/>
        <w:spacing w:line="360" w:lineRule="auto"/>
        <w:ind w:right="49"/>
        <w:jc w:val="both"/>
        <w:rPr>
          <w:rFonts w:ascii="Palatino Linotype" w:hAnsi="Palatino Linotype"/>
          <w:b/>
        </w:rPr>
      </w:pPr>
      <w:r w:rsidRPr="0097015A">
        <w:rPr>
          <w:rFonts w:ascii="Palatino Linotype" w:hAnsi="Palatino Linotype" w:cs="Arial"/>
          <w:b/>
          <w:sz w:val="28"/>
          <w:szCs w:val="28"/>
        </w:rPr>
        <w:t>CUARTO</w:t>
      </w:r>
      <w:r w:rsidRPr="0097015A">
        <w:rPr>
          <w:rFonts w:ascii="Palatino Linotype" w:hAnsi="Palatino Linotype"/>
          <w:b/>
          <w:sz w:val="28"/>
          <w:szCs w:val="28"/>
        </w:rPr>
        <w:t>.</w:t>
      </w:r>
      <w:r w:rsidRPr="0097015A">
        <w:rPr>
          <w:rFonts w:ascii="Palatino Linotype" w:hAnsi="Palatino Linotype"/>
          <w:b/>
        </w:rPr>
        <w:t xml:space="preserve"> Procedibilidad. </w:t>
      </w:r>
    </w:p>
    <w:p w14:paraId="7CAA974C" w14:textId="77777777" w:rsidR="00F7609B" w:rsidRPr="0097015A" w:rsidRDefault="00F7609B" w:rsidP="0097015A">
      <w:pPr>
        <w:autoSpaceDE w:val="0"/>
        <w:autoSpaceDN w:val="0"/>
        <w:adjustRightInd w:val="0"/>
        <w:spacing w:line="360" w:lineRule="auto"/>
        <w:ind w:right="49"/>
        <w:jc w:val="both"/>
        <w:rPr>
          <w:rFonts w:ascii="Palatino Linotype" w:hAnsi="Palatino Linotype" w:cs="Arial"/>
          <w:b/>
        </w:rPr>
      </w:pPr>
      <w:r w:rsidRPr="0097015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97015A">
        <w:rPr>
          <w:rFonts w:ascii="Palatino Linotype" w:hAnsi="Palatino Linotype"/>
        </w:rPr>
        <w:t xml:space="preserve">Ley de Transparencia y Acceso a la Información Pública del Estado de México y Municipios, que a la letra señala: </w:t>
      </w:r>
    </w:p>
    <w:p w14:paraId="377B4927" w14:textId="77777777" w:rsidR="00F7609B" w:rsidRPr="0097015A" w:rsidRDefault="00F7609B" w:rsidP="0097015A">
      <w:pPr>
        <w:autoSpaceDE w:val="0"/>
        <w:autoSpaceDN w:val="0"/>
        <w:adjustRightInd w:val="0"/>
        <w:ind w:right="49"/>
        <w:jc w:val="both"/>
        <w:rPr>
          <w:rFonts w:ascii="Palatino Linotype" w:hAnsi="Palatino Linotype" w:cs="Arial"/>
          <w:lang w:val="es-ES"/>
        </w:rPr>
      </w:pPr>
    </w:p>
    <w:p w14:paraId="0FB23177" w14:textId="77777777" w:rsidR="00F7609B" w:rsidRPr="0097015A" w:rsidRDefault="00F7609B" w:rsidP="0097015A">
      <w:pPr>
        <w:tabs>
          <w:tab w:val="left" w:pos="851"/>
        </w:tabs>
        <w:ind w:left="851" w:right="901"/>
        <w:jc w:val="both"/>
        <w:rPr>
          <w:rFonts w:ascii="Palatino Linotype" w:hAnsi="Palatino Linotype"/>
          <w:b/>
          <w:i/>
          <w:sz w:val="22"/>
          <w:szCs w:val="22"/>
          <w:lang w:val="es-ES"/>
        </w:rPr>
      </w:pPr>
      <w:r w:rsidRPr="0097015A">
        <w:rPr>
          <w:rFonts w:ascii="Palatino Linotype" w:hAnsi="Palatino Linotype"/>
          <w:b/>
          <w:i/>
          <w:sz w:val="22"/>
          <w:szCs w:val="22"/>
          <w:lang w:val="es-ES"/>
        </w:rPr>
        <w:t xml:space="preserve">“Artículo 180. </w:t>
      </w:r>
      <w:r w:rsidRPr="0097015A">
        <w:rPr>
          <w:rFonts w:ascii="Palatino Linotype" w:hAnsi="Palatino Linotype"/>
          <w:i/>
          <w:sz w:val="22"/>
          <w:szCs w:val="22"/>
          <w:lang w:val="es-ES"/>
        </w:rPr>
        <w:t xml:space="preserve">El </w:t>
      </w:r>
      <w:r w:rsidRPr="0097015A">
        <w:rPr>
          <w:rFonts w:ascii="Palatino Linotype" w:hAnsi="Palatino Linotype" w:cs="Arial"/>
          <w:i/>
          <w:sz w:val="22"/>
          <w:szCs w:val="22"/>
          <w:lang w:val="es-ES"/>
        </w:rPr>
        <w:t>recurso</w:t>
      </w:r>
      <w:r w:rsidRPr="0097015A">
        <w:rPr>
          <w:rFonts w:ascii="Palatino Linotype" w:hAnsi="Palatino Linotype"/>
          <w:i/>
          <w:sz w:val="22"/>
          <w:szCs w:val="22"/>
          <w:lang w:val="es-ES"/>
        </w:rPr>
        <w:t xml:space="preserve"> </w:t>
      </w:r>
      <w:r w:rsidRPr="0097015A">
        <w:rPr>
          <w:rFonts w:ascii="Palatino Linotype" w:hAnsi="Palatino Linotype" w:cs="Arial"/>
          <w:i/>
          <w:sz w:val="22"/>
          <w:szCs w:val="22"/>
          <w:lang w:val="es-ES" w:eastAsia="es-MX"/>
        </w:rPr>
        <w:t>de</w:t>
      </w:r>
      <w:r w:rsidRPr="0097015A">
        <w:rPr>
          <w:rFonts w:ascii="Palatino Linotype" w:hAnsi="Palatino Linotype"/>
          <w:i/>
          <w:sz w:val="22"/>
          <w:szCs w:val="22"/>
          <w:lang w:val="es-ES"/>
        </w:rPr>
        <w:t xml:space="preserve"> revisión contendrá:</w:t>
      </w:r>
      <w:r w:rsidRPr="0097015A">
        <w:rPr>
          <w:rFonts w:ascii="Palatino Linotype" w:hAnsi="Palatino Linotype"/>
          <w:b/>
          <w:i/>
          <w:sz w:val="22"/>
          <w:szCs w:val="22"/>
          <w:lang w:val="es-ES"/>
        </w:rPr>
        <w:t xml:space="preserve"> </w:t>
      </w:r>
    </w:p>
    <w:p w14:paraId="422062F8" w14:textId="77777777" w:rsidR="00F7609B" w:rsidRPr="0097015A" w:rsidRDefault="00F7609B" w:rsidP="0097015A">
      <w:pPr>
        <w:tabs>
          <w:tab w:val="left" w:pos="851"/>
        </w:tabs>
        <w:ind w:left="851" w:right="901"/>
        <w:jc w:val="both"/>
        <w:rPr>
          <w:rFonts w:ascii="Palatino Linotype" w:hAnsi="Palatino Linotype"/>
          <w:b/>
          <w:i/>
          <w:sz w:val="22"/>
          <w:szCs w:val="22"/>
          <w:lang w:val="es-ES"/>
        </w:rPr>
      </w:pPr>
      <w:r w:rsidRPr="0097015A">
        <w:rPr>
          <w:rFonts w:ascii="Palatino Linotype" w:hAnsi="Palatino Linotype"/>
          <w:b/>
          <w:i/>
          <w:sz w:val="22"/>
          <w:szCs w:val="22"/>
          <w:lang w:val="es-ES"/>
        </w:rPr>
        <w:t xml:space="preserve">I. </w:t>
      </w:r>
      <w:r w:rsidRPr="0097015A">
        <w:rPr>
          <w:rFonts w:ascii="Palatino Linotype" w:hAnsi="Palatino Linotype"/>
          <w:i/>
          <w:sz w:val="22"/>
          <w:szCs w:val="22"/>
          <w:lang w:val="es-ES"/>
        </w:rPr>
        <w:t xml:space="preserve">El sujeto obligado ante </w:t>
      </w:r>
      <w:r w:rsidRPr="0097015A">
        <w:rPr>
          <w:rFonts w:ascii="Palatino Linotype" w:hAnsi="Palatino Linotype" w:cs="Arial"/>
          <w:i/>
          <w:sz w:val="22"/>
          <w:szCs w:val="22"/>
          <w:lang w:val="es-ES"/>
        </w:rPr>
        <w:t>la</w:t>
      </w:r>
      <w:r w:rsidRPr="0097015A">
        <w:rPr>
          <w:rFonts w:ascii="Palatino Linotype" w:hAnsi="Palatino Linotype"/>
          <w:i/>
          <w:sz w:val="22"/>
          <w:szCs w:val="22"/>
          <w:lang w:val="es-ES"/>
        </w:rPr>
        <w:t xml:space="preserve"> cual </w:t>
      </w:r>
      <w:r w:rsidRPr="0097015A">
        <w:rPr>
          <w:rFonts w:ascii="Palatino Linotype" w:hAnsi="Palatino Linotype" w:cs="Arial"/>
          <w:i/>
          <w:sz w:val="22"/>
          <w:szCs w:val="22"/>
          <w:lang w:val="es-ES" w:eastAsia="es-MX"/>
        </w:rPr>
        <w:t>se</w:t>
      </w:r>
      <w:r w:rsidRPr="0097015A">
        <w:rPr>
          <w:rFonts w:ascii="Palatino Linotype" w:hAnsi="Palatino Linotype"/>
          <w:i/>
          <w:sz w:val="22"/>
          <w:szCs w:val="22"/>
          <w:lang w:val="es-ES"/>
        </w:rPr>
        <w:t xml:space="preserve"> presentó la solicitud;</w:t>
      </w:r>
      <w:r w:rsidRPr="0097015A">
        <w:rPr>
          <w:rFonts w:ascii="Palatino Linotype" w:hAnsi="Palatino Linotype"/>
          <w:b/>
          <w:i/>
          <w:sz w:val="22"/>
          <w:szCs w:val="22"/>
          <w:lang w:val="es-ES"/>
        </w:rPr>
        <w:t xml:space="preserve"> </w:t>
      </w:r>
    </w:p>
    <w:p w14:paraId="6F819B88" w14:textId="77777777" w:rsidR="00F7609B" w:rsidRPr="0097015A" w:rsidRDefault="00F7609B" w:rsidP="0097015A">
      <w:pPr>
        <w:tabs>
          <w:tab w:val="left" w:pos="851"/>
        </w:tabs>
        <w:ind w:left="851" w:right="901"/>
        <w:jc w:val="both"/>
        <w:rPr>
          <w:rFonts w:ascii="Palatino Linotype" w:hAnsi="Palatino Linotype"/>
          <w:b/>
          <w:i/>
          <w:sz w:val="22"/>
          <w:szCs w:val="22"/>
          <w:lang w:val="es-ES"/>
        </w:rPr>
      </w:pPr>
      <w:r w:rsidRPr="0097015A">
        <w:rPr>
          <w:rFonts w:ascii="Palatino Linotype" w:hAnsi="Palatino Linotype"/>
          <w:b/>
          <w:i/>
          <w:sz w:val="22"/>
          <w:szCs w:val="22"/>
          <w:lang w:val="es-ES"/>
        </w:rPr>
        <w:t xml:space="preserve">II. </w:t>
      </w:r>
      <w:r w:rsidRPr="0097015A">
        <w:rPr>
          <w:rFonts w:ascii="Palatino Linotype" w:hAnsi="Palatino Linotype"/>
          <w:b/>
          <w:i/>
          <w:sz w:val="22"/>
          <w:szCs w:val="22"/>
          <w:u w:val="single"/>
          <w:lang w:val="es-ES"/>
        </w:rPr>
        <w:t xml:space="preserve">El nombre del solicitante </w:t>
      </w:r>
      <w:r w:rsidRPr="0097015A">
        <w:rPr>
          <w:rFonts w:ascii="Palatino Linotype" w:hAnsi="Palatino Linotype" w:cs="Arial"/>
          <w:b/>
          <w:i/>
          <w:sz w:val="22"/>
          <w:szCs w:val="22"/>
          <w:u w:val="single"/>
          <w:lang w:val="es-ES" w:eastAsia="es-MX"/>
        </w:rPr>
        <w:t>que</w:t>
      </w:r>
      <w:r w:rsidRPr="0097015A">
        <w:rPr>
          <w:rFonts w:ascii="Palatino Linotype" w:hAnsi="Palatino Linotype"/>
          <w:b/>
          <w:i/>
          <w:sz w:val="22"/>
          <w:szCs w:val="22"/>
          <w:u w:val="single"/>
          <w:lang w:val="es-ES"/>
        </w:rPr>
        <w:t xml:space="preserve"> recurre</w:t>
      </w:r>
      <w:r w:rsidRPr="0097015A">
        <w:rPr>
          <w:rFonts w:ascii="Palatino Linotype" w:hAnsi="Palatino Linotype"/>
          <w:i/>
          <w:sz w:val="22"/>
          <w:szCs w:val="22"/>
          <w:lang w:val="es-ES"/>
        </w:rPr>
        <w:t xml:space="preserve"> o de su representante y, en su caso, del tercero interesado, así como la dirección o medio que señale para recibir notificaciones;</w:t>
      </w:r>
      <w:r w:rsidRPr="0097015A">
        <w:rPr>
          <w:rFonts w:ascii="Palatino Linotype" w:hAnsi="Palatino Linotype"/>
          <w:b/>
          <w:i/>
          <w:sz w:val="22"/>
          <w:szCs w:val="22"/>
          <w:lang w:val="es-ES"/>
        </w:rPr>
        <w:t xml:space="preserve"> </w:t>
      </w:r>
    </w:p>
    <w:p w14:paraId="5A38AFA2" w14:textId="77777777" w:rsidR="00F7609B" w:rsidRPr="0097015A" w:rsidRDefault="00F7609B" w:rsidP="0097015A">
      <w:pPr>
        <w:tabs>
          <w:tab w:val="left" w:pos="851"/>
        </w:tabs>
        <w:ind w:left="851" w:right="901"/>
        <w:jc w:val="both"/>
        <w:rPr>
          <w:rFonts w:ascii="Palatino Linotype" w:hAnsi="Palatino Linotype"/>
          <w:b/>
          <w:i/>
          <w:sz w:val="22"/>
          <w:szCs w:val="22"/>
          <w:lang w:val="es-ES"/>
        </w:rPr>
      </w:pPr>
      <w:r w:rsidRPr="0097015A">
        <w:rPr>
          <w:rFonts w:ascii="Palatino Linotype" w:hAnsi="Palatino Linotype"/>
          <w:b/>
          <w:i/>
          <w:sz w:val="22"/>
          <w:szCs w:val="22"/>
          <w:lang w:val="es-ES"/>
        </w:rPr>
        <w:t xml:space="preserve">III. </w:t>
      </w:r>
      <w:r w:rsidRPr="0097015A">
        <w:rPr>
          <w:rFonts w:ascii="Palatino Linotype" w:hAnsi="Palatino Linotype"/>
          <w:i/>
          <w:sz w:val="22"/>
          <w:szCs w:val="22"/>
          <w:lang w:val="es-ES"/>
        </w:rPr>
        <w:t xml:space="preserve">El número de folio de </w:t>
      </w:r>
      <w:r w:rsidRPr="0097015A">
        <w:rPr>
          <w:rFonts w:ascii="Palatino Linotype" w:hAnsi="Palatino Linotype" w:cs="Arial"/>
          <w:i/>
          <w:sz w:val="22"/>
          <w:szCs w:val="22"/>
          <w:lang w:val="es-ES" w:eastAsia="es-MX"/>
        </w:rPr>
        <w:t>respuesta</w:t>
      </w:r>
      <w:r w:rsidRPr="0097015A">
        <w:rPr>
          <w:rFonts w:ascii="Palatino Linotype" w:hAnsi="Palatino Linotype"/>
          <w:i/>
          <w:sz w:val="22"/>
          <w:szCs w:val="22"/>
          <w:lang w:val="es-ES"/>
        </w:rPr>
        <w:t xml:space="preserve"> de la solicitud de acceso; </w:t>
      </w:r>
    </w:p>
    <w:p w14:paraId="4BB6C42D" w14:textId="77777777" w:rsidR="00F7609B" w:rsidRPr="0097015A" w:rsidRDefault="00F7609B" w:rsidP="0097015A">
      <w:pPr>
        <w:tabs>
          <w:tab w:val="left" w:pos="851"/>
        </w:tabs>
        <w:ind w:left="851" w:right="901"/>
        <w:jc w:val="both"/>
        <w:rPr>
          <w:rFonts w:ascii="Palatino Linotype" w:hAnsi="Palatino Linotype"/>
          <w:b/>
          <w:i/>
          <w:sz w:val="22"/>
          <w:szCs w:val="22"/>
          <w:lang w:val="es-ES"/>
        </w:rPr>
      </w:pPr>
      <w:r w:rsidRPr="0097015A">
        <w:rPr>
          <w:rFonts w:ascii="Palatino Linotype" w:hAnsi="Palatino Linotype"/>
          <w:b/>
          <w:i/>
          <w:sz w:val="22"/>
          <w:szCs w:val="22"/>
          <w:lang w:val="es-ES"/>
        </w:rPr>
        <w:t xml:space="preserve">IV. </w:t>
      </w:r>
      <w:r w:rsidRPr="0097015A">
        <w:rPr>
          <w:rFonts w:ascii="Palatino Linotype" w:hAnsi="Palatino Linotype"/>
          <w:i/>
          <w:sz w:val="22"/>
          <w:szCs w:val="22"/>
          <w:lang w:val="es-ES"/>
        </w:rPr>
        <w:t xml:space="preserve">La fecha en que fue </w:t>
      </w:r>
      <w:r w:rsidRPr="0097015A">
        <w:rPr>
          <w:rFonts w:ascii="Palatino Linotype" w:hAnsi="Palatino Linotype" w:cs="Arial"/>
          <w:i/>
          <w:sz w:val="22"/>
          <w:szCs w:val="22"/>
          <w:lang w:val="es-ES" w:eastAsia="es-MX"/>
        </w:rPr>
        <w:t>notificada</w:t>
      </w:r>
      <w:r w:rsidRPr="0097015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97015A">
        <w:rPr>
          <w:rFonts w:ascii="Palatino Linotype" w:hAnsi="Palatino Linotype"/>
          <w:b/>
          <w:i/>
          <w:sz w:val="22"/>
          <w:szCs w:val="22"/>
          <w:lang w:val="es-ES"/>
        </w:rPr>
        <w:t xml:space="preserve"> </w:t>
      </w:r>
    </w:p>
    <w:p w14:paraId="3D90C285" w14:textId="77777777" w:rsidR="00F7609B" w:rsidRPr="0097015A" w:rsidRDefault="00F7609B" w:rsidP="0097015A">
      <w:pPr>
        <w:tabs>
          <w:tab w:val="left" w:pos="851"/>
        </w:tabs>
        <w:ind w:left="851" w:right="901"/>
        <w:jc w:val="both"/>
        <w:rPr>
          <w:rFonts w:ascii="Palatino Linotype" w:hAnsi="Palatino Linotype"/>
          <w:b/>
          <w:i/>
          <w:sz w:val="22"/>
          <w:szCs w:val="22"/>
          <w:lang w:val="es-ES"/>
        </w:rPr>
      </w:pPr>
      <w:r w:rsidRPr="0097015A">
        <w:rPr>
          <w:rFonts w:ascii="Palatino Linotype" w:hAnsi="Palatino Linotype"/>
          <w:b/>
          <w:i/>
          <w:sz w:val="22"/>
          <w:szCs w:val="22"/>
          <w:lang w:val="es-ES"/>
        </w:rPr>
        <w:t xml:space="preserve">V. </w:t>
      </w:r>
      <w:r w:rsidRPr="0097015A">
        <w:rPr>
          <w:rFonts w:ascii="Palatino Linotype" w:hAnsi="Palatino Linotype"/>
          <w:i/>
          <w:sz w:val="22"/>
          <w:szCs w:val="22"/>
          <w:lang w:val="es-ES"/>
        </w:rPr>
        <w:t xml:space="preserve">El acto que se </w:t>
      </w:r>
      <w:r w:rsidRPr="0097015A">
        <w:rPr>
          <w:rFonts w:ascii="Palatino Linotype" w:hAnsi="Palatino Linotype" w:cs="Arial"/>
          <w:i/>
          <w:sz w:val="22"/>
          <w:szCs w:val="22"/>
          <w:lang w:val="es-ES" w:eastAsia="es-MX"/>
        </w:rPr>
        <w:t>recurre</w:t>
      </w:r>
      <w:r w:rsidRPr="0097015A">
        <w:rPr>
          <w:rFonts w:ascii="Palatino Linotype" w:hAnsi="Palatino Linotype"/>
          <w:i/>
          <w:sz w:val="22"/>
          <w:szCs w:val="22"/>
          <w:lang w:val="es-ES"/>
        </w:rPr>
        <w:t>;</w:t>
      </w:r>
      <w:r w:rsidRPr="0097015A">
        <w:rPr>
          <w:rFonts w:ascii="Palatino Linotype" w:hAnsi="Palatino Linotype"/>
          <w:b/>
          <w:i/>
          <w:sz w:val="22"/>
          <w:szCs w:val="22"/>
          <w:lang w:val="es-ES"/>
        </w:rPr>
        <w:t xml:space="preserve"> </w:t>
      </w:r>
    </w:p>
    <w:p w14:paraId="75834FCA" w14:textId="77777777" w:rsidR="00F7609B" w:rsidRPr="0097015A" w:rsidRDefault="00F7609B" w:rsidP="0097015A">
      <w:pPr>
        <w:tabs>
          <w:tab w:val="left" w:pos="851"/>
        </w:tabs>
        <w:ind w:left="851" w:right="901"/>
        <w:jc w:val="both"/>
        <w:rPr>
          <w:rFonts w:ascii="Palatino Linotype" w:hAnsi="Palatino Linotype"/>
          <w:b/>
          <w:i/>
          <w:sz w:val="22"/>
          <w:szCs w:val="22"/>
          <w:lang w:val="es-ES"/>
        </w:rPr>
      </w:pPr>
      <w:r w:rsidRPr="0097015A">
        <w:rPr>
          <w:rFonts w:ascii="Palatino Linotype" w:hAnsi="Palatino Linotype"/>
          <w:b/>
          <w:i/>
          <w:sz w:val="22"/>
          <w:szCs w:val="22"/>
          <w:lang w:val="es-ES"/>
        </w:rPr>
        <w:t xml:space="preserve">VI. </w:t>
      </w:r>
      <w:r w:rsidRPr="0097015A">
        <w:rPr>
          <w:rFonts w:ascii="Palatino Linotype" w:hAnsi="Palatino Linotype"/>
          <w:i/>
          <w:sz w:val="22"/>
          <w:szCs w:val="22"/>
          <w:lang w:val="es-ES"/>
        </w:rPr>
        <w:t xml:space="preserve">Las razones o </w:t>
      </w:r>
      <w:r w:rsidRPr="0097015A">
        <w:rPr>
          <w:rFonts w:ascii="Palatino Linotype" w:hAnsi="Palatino Linotype" w:cs="Arial"/>
          <w:i/>
          <w:sz w:val="22"/>
          <w:szCs w:val="22"/>
          <w:lang w:val="es-ES" w:eastAsia="es-MX"/>
        </w:rPr>
        <w:t>motivos</w:t>
      </w:r>
      <w:r w:rsidRPr="0097015A">
        <w:rPr>
          <w:rFonts w:ascii="Palatino Linotype" w:hAnsi="Palatino Linotype"/>
          <w:i/>
          <w:sz w:val="22"/>
          <w:szCs w:val="22"/>
          <w:lang w:val="es-ES"/>
        </w:rPr>
        <w:t xml:space="preserve"> de inconformidad;</w:t>
      </w:r>
      <w:r w:rsidRPr="0097015A">
        <w:rPr>
          <w:rFonts w:ascii="Palatino Linotype" w:hAnsi="Palatino Linotype"/>
          <w:b/>
          <w:i/>
          <w:sz w:val="22"/>
          <w:szCs w:val="22"/>
          <w:lang w:val="es-ES"/>
        </w:rPr>
        <w:t xml:space="preserve"> </w:t>
      </w:r>
    </w:p>
    <w:p w14:paraId="4998F2AA" w14:textId="77777777" w:rsidR="00F7609B" w:rsidRPr="0097015A" w:rsidRDefault="00F7609B" w:rsidP="0097015A">
      <w:pPr>
        <w:tabs>
          <w:tab w:val="left" w:pos="851"/>
        </w:tabs>
        <w:ind w:left="851" w:right="901"/>
        <w:jc w:val="both"/>
        <w:rPr>
          <w:rFonts w:ascii="Palatino Linotype" w:hAnsi="Palatino Linotype"/>
          <w:b/>
          <w:i/>
          <w:sz w:val="22"/>
          <w:szCs w:val="22"/>
          <w:lang w:val="es-ES"/>
        </w:rPr>
      </w:pPr>
      <w:r w:rsidRPr="0097015A">
        <w:rPr>
          <w:rFonts w:ascii="Palatino Linotype" w:hAnsi="Palatino Linotype"/>
          <w:b/>
          <w:i/>
          <w:sz w:val="22"/>
          <w:szCs w:val="22"/>
          <w:lang w:val="es-ES"/>
        </w:rPr>
        <w:lastRenderedPageBreak/>
        <w:t xml:space="preserve">VII. </w:t>
      </w:r>
      <w:r w:rsidRPr="0097015A">
        <w:rPr>
          <w:rFonts w:ascii="Palatino Linotype" w:hAnsi="Palatino Linotype"/>
          <w:i/>
          <w:sz w:val="22"/>
          <w:szCs w:val="22"/>
          <w:lang w:val="es-ES"/>
        </w:rPr>
        <w:t>La copia de la respuesta que se impugna y, en su caso, de la notificación correspondiente, en el caso de respuesta de la solicitud; y</w:t>
      </w:r>
      <w:r w:rsidRPr="0097015A">
        <w:rPr>
          <w:rFonts w:ascii="Palatino Linotype" w:hAnsi="Palatino Linotype"/>
          <w:b/>
          <w:i/>
          <w:sz w:val="22"/>
          <w:szCs w:val="22"/>
          <w:lang w:val="es-ES"/>
        </w:rPr>
        <w:t xml:space="preserve"> </w:t>
      </w:r>
    </w:p>
    <w:p w14:paraId="0BA24E62" w14:textId="77777777" w:rsidR="00F7609B" w:rsidRPr="0097015A" w:rsidRDefault="00F7609B" w:rsidP="0097015A">
      <w:pPr>
        <w:tabs>
          <w:tab w:val="left" w:pos="851"/>
        </w:tabs>
        <w:ind w:left="851" w:right="901"/>
        <w:jc w:val="both"/>
        <w:rPr>
          <w:rFonts w:ascii="Palatino Linotype" w:hAnsi="Palatino Linotype"/>
          <w:i/>
          <w:sz w:val="22"/>
          <w:szCs w:val="22"/>
          <w:lang w:val="es-ES"/>
        </w:rPr>
      </w:pPr>
      <w:r w:rsidRPr="0097015A">
        <w:rPr>
          <w:rFonts w:ascii="Palatino Linotype" w:hAnsi="Palatino Linotype"/>
          <w:b/>
          <w:i/>
          <w:sz w:val="22"/>
          <w:szCs w:val="22"/>
          <w:lang w:val="es-ES"/>
        </w:rPr>
        <w:t xml:space="preserve">VIII. </w:t>
      </w:r>
      <w:r w:rsidRPr="0097015A">
        <w:rPr>
          <w:rFonts w:ascii="Palatino Linotype" w:hAnsi="Palatino Linotype"/>
          <w:i/>
          <w:sz w:val="22"/>
          <w:szCs w:val="22"/>
          <w:lang w:val="es-ES"/>
        </w:rPr>
        <w:t xml:space="preserve">Firma </w:t>
      </w:r>
      <w:proofErr w:type="spellStart"/>
      <w:r w:rsidRPr="0097015A">
        <w:rPr>
          <w:rFonts w:ascii="Palatino Linotype" w:hAnsi="Palatino Linotype"/>
          <w:i/>
          <w:sz w:val="22"/>
          <w:szCs w:val="22"/>
          <w:lang w:val="es-ES"/>
        </w:rPr>
        <w:t>dEL</w:t>
      </w:r>
      <w:proofErr w:type="spellEnd"/>
      <w:r w:rsidRPr="0097015A">
        <w:rPr>
          <w:rFonts w:ascii="Palatino Linotype" w:hAnsi="Palatino Linotype"/>
          <w:i/>
          <w:sz w:val="22"/>
          <w:szCs w:val="22"/>
          <w:lang w:val="es-ES"/>
        </w:rPr>
        <w:t xml:space="preserve"> RECURENTE, en su caso, cuando se presente por escrito, requisito sin el cual se dará trámite al recurso.</w:t>
      </w:r>
    </w:p>
    <w:p w14:paraId="6CA5CB48" w14:textId="77777777" w:rsidR="00F7609B" w:rsidRPr="0097015A" w:rsidRDefault="00F7609B" w:rsidP="0097015A">
      <w:pPr>
        <w:tabs>
          <w:tab w:val="left" w:pos="851"/>
        </w:tabs>
        <w:ind w:left="851" w:right="901"/>
        <w:jc w:val="both"/>
        <w:rPr>
          <w:rFonts w:ascii="Palatino Linotype" w:hAnsi="Palatino Linotype"/>
          <w:i/>
          <w:sz w:val="22"/>
          <w:szCs w:val="22"/>
          <w:lang w:val="es-ES"/>
        </w:rPr>
      </w:pPr>
      <w:r w:rsidRPr="0097015A">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97015A" w:rsidRDefault="00F7609B" w:rsidP="0097015A">
      <w:pPr>
        <w:tabs>
          <w:tab w:val="left" w:pos="851"/>
        </w:tabs>
        <w:ind w:left="851" w:right="901"/>
        <w:jc w:val="both"/>
        <w:rPr>
          <w:rFonts w:ascii="Palatino Linotype" w:hAnsi="Palatino Linotype"/>
          <w:i/>
          <w:sz w:val="22"/>
          <w:szCs w:val="22"/>
          <w:lang w:val="es-ES"/>
        </w:rPr>
      </w:pPr>
      <w:r w:rsidRPr="0097015A">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97015A" w:rsidRDefault="00F7609B" w:rsidP="0097015A">
      <w:pPr>
        <w:tabs>
          <w:tab w:val="left" w:pos="851"/>
        </w:tabs>
        <w:ind w:left="851" w:right="901"/>
        <w:jc w:val="both"/>
        <w:rPr>
          <w:rFonts w:ascii="Palatino Linotype" w:hAnsi="Palatino Linotype"/>
          <w:i/>
          <w:sz w:val="22"/>
          <w:szCs w:val="22"/>
          <w:lang w:val="es-ES"/>
        </w:rPr>
      </w:pPr>
      <w:r w:rsidRPr="0097015A">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97015A">
        <w:rPr>
          <w:rFonts w:ascii="Palatino Linotype" w:hAnsi="Palatino Linotype"/>
          <w:i/>
          <w:sz w:val="22"/>
          <w:szCs w:val="22"/>
          <w:lang w:val="es-ES"/>
        </w:rPr>
        <w:t>, IV, VII y VIII.”</w:t>
      </w:r>
    </w:p>
    <w:p w14:paraId="0AF07A23" w14:textId="77777777" w:rsidR="00F7609B" w:rsidRPr="0097015A" w:rsidRDefault="00F7609B" w:rsidP="0097015A">
      <w:pPr>
        <w:tabs>
          <w:tab w:val="left" w:pos="851"/>
        </w:tabs>
        <w:ind w:left="851" w:right="901"/>
        <w:jc w:val="both"/>
        <w:rPr>
          <w:rFonts w:ascii="Palatino Linotype" w:hAnsi="Palatino Linotype"/>
          <w:b/>
          <w:i/>
          <w:sz w:val="22"/>
          <w:szCs w:val="22"/>
          <w:lang w:val="es-ES"/>
        </w:rPr>
      </w:pPr>
      <w:r w:rsidRPr="0097015A">
        <w:rPr>
          <w:rFonts w:ascii="Palatino Linotype" w:hAnsi="Palatino Linotype"/>
          <w:b/>
          <w:i/>
          <w:sz w:val="22"/>
          <w:szCs w:val="22"/>
          <w:lang w:val="es-ES"/>
        </w:rPr>
        <w:t>(Énfasis añadido)</w:t>
      </w:r>
    </w:p>
    <w:p w14:paraId="468A4C95" w14:textId="77777777" w:rsidR="00F7609B" w:rsidRPr="0097015A" w:rsidRDefault="00F7609B" w:rsidP="0097015A">
      <w:pPr>
        <w:tabs>
          <w:tab w:val="left" w:pos="851"/>
        </w:tabs>
        <w:ind w:left="851" w:right="901"/>
        <w:jc w:val="both"/>
        <w:rPr>
          <w:rFonts w:ascii="Palatino Linotype" w:hAnsi="Palatino Linotype"/>
          <w:b/>
          <w:i/>
          <w:sz w:val="22"/>
          <w:szCs w:val="22"/>
          <w:lang w:val="es-ES"/>
        </w:rPr>
      </w:pPr>
    </w:p>
    <w:p w14:paraId="42A8CEFD" w14:textId="2B231978" w:rsidR="00F7609B" w:rsidRPr="0097015A" w:rsidRDefault="00F7609B" w:rsidP="0097015A">
      <w:pPr>
        <w:spacing w:line="360" w:lineRule="auto"/>
        <w:jc w:val="both"/>
        <w:rPr>
          <w:rFonts w:ascii="Palatino Linotype" w:hAnsi="Palatino Linotype"/>
          <w:b/>
          <w:lang w:val="es-ES"/>
        </w:rPr>
      </w:pPr>
      <w:r w:rsidRPr="0097015A">
        <w:rPr>
          <w:rFonts w:ascii="Palatino Linotype" w:hAnsi="Palatino Linotype"/>
          <w:lang w:val="es-ES"/>
        </w:rPr>
        <w:t>Por lo que, derivado que el Recurso de Revisión materia del presente asunto, se interpuso de manera electrónica, no es necesario que contenga determinados requ</w:t>
      </w:r>
      <w:r w:rsidR="00496D6A" w:rsidRPr="0097015A">
        <w:rPr>
          <w:rFonts w:ascii="Palatino Linotype" w:hAnsi="Palatino Linotype"/>
          <w:lang w:val="es-ES"/>
        </w:rPr>
        <w:t xml:space="preserve">isitos, entre ellos, el nombre </w:t>
      </w:r>
      <w:r w:rsidR="00D31006" w:rsidRPr="0097015A">
        <w:rPr>
          <w:rFonts w:ascii="Palatino Linotype" w:hAnsi="Palatino Linotype"/>
          <w:b/>
          <w:bCs/>
          <w:lang w:val="es-ES"/>
        </w:rPr>
        <w:t>EL RECURRENTE</w:t>
      </w:r>
      <w:r w:rsidRPr="0097015A">
        <w:rPr>
          <w:rFonts w:ascii="Palatino Linotype" w:hAnsi="Palatino Linotype" w:cs="Arial"/>
          <w:b/>
          <w:lang w:val="es-ES"/>
        </w:rPr>
        <w:t>;</w:t>
      </w:r>
      <w:r w:rsidRPr="0097015A">
        <w:rPr>
          <w:rFonts w:ascii="Palatino Linotype" w:hAnsi="Palatino Linotype"/>
          <w:lang w:val="es-ES"/>
        </w:rPr>
        <w:t xml:space="preserve"> por lo que, en el presente caso, al haber sido presentado el Recurso de Revisión vía </w:t>
      </w:r>
      <w:r w:rsidRPr="0097015A">
        <w:rPr>
          <w:rFonts w:ascii="Palatino Linotype" w:hAnsi="Palatino Linotype"/>
          <w:b/>
          <w:lang w:val="es-ES"/>
        </w:rPr>
        <w:t>SAIMEX</w:t>
      </w:r>
      <w:r w:rsidRPr="0097015A">
        <w:rPr>
          <w:rFonts w:ascii="Palatino Linotype" w:hAnsi="Palatino Linotype"/>
          <w:lang w:val="es-ES"/>
        </w:rPr>
        <w:t>, dicho requisito resulta innecesario.</w:t>
      </w:r>
    </w:p>
    <w:p w14:paraId="61199819" w14:textId="77777777" w:rsidR="00F7609B" w:rsidRPr="0097015A" w:rsidRDefault="00F7609B" w:rsidP="0097015A">
      <w:pPr>
        <w:spacing w:line="360" w:lineRule="auto"/>
        <w:jc w:val="both"/>
        <w:rPr>
          <w:rFonts w:ascii="Palatino Linotype" w:hAnsi="Palatino Linotype" w:cs="Arial"/>
          <w:lang w:val="es-ES"/>
        </w:rPr>
      </w:pPr>
    </w:p>
    <w:p w14:paraId="2DECEF45" w14:textId="77777777" w:rsidR="00F7609B" w:rsidRPr="0097015A" w:rsidRDefault="00F7609B" w:rsidP="0097015A">
      <w:pPr>
        <w:spacing w:line="360" w:lineRule="auto"/>
        <w:jc w:val="both"/>
        <w:rPr>
          <w:rFonts w:ascii="Palatino Linotype" w:hAnsi="Palatino Linotype"/>
          <w:lang w:val="es-ES"/>
        </w:rPr>
      </w:pPr>
      <w:r w:rsidRPr="0097015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97015A" w:rsidRDefault="00F7609B" w:rsidP="0097015A">
      <w:pPr>
        <w:spacing w:line="360" w:lineRule="auto"/>
        <w:jc w:val="both"/>
        <w:rPr>
          <w:rFonts w:ascii="Palatino Linotype" w:hAnsi="Palatino Linotype"/>
          <w:sz w:val="22"/>
          <w:szCs w:val="22"/>
          <w:lang w:val="es-ES"/>
        </w:rPr>
      </w:pPr>
    </w:p>
    <w:p w14:paraId="2C7C57E4" w14:textId="1E732AEC" w:rsidR="00F7609B" w:rsidRPr="0097015A" w:rsidRDefault="00F7609B" w:rsidP="0097015A">
      <w:pPr>
        <w:spacing w:line="360" w:lineRule="auto"/>
        <w:jc w:val="both"/>
        <w:rPr>
          <w:rFonts w:ascii="Palatino Linotype" w:hAnsi="Palatino Linotype"/>
          <w:lang w:val="es-ES"/>
        </w:rPr>
      </w:pPr>
      <w:r w:rsidRPr="0097015A">
        <w:rPr>
          <w:rFonts w:ascii="Palatino Linotype" w:hAnsi="Palatino Linotype"/>
          <w:lang w:val="es-ES"/>
        </w:rPr>
        <w:t>Asimismo, se estima que el requisito relativo al nombre de</w:t>
      </w:r>
      <w:r w:rsidR="0097015A">
        <w:rPr>
          <w:rFonts w:ascii="Palatino Linotype" w:hAnsi="Palatino Linotype"/>
          <w:lang w:val="es-ES"/>
        </w:rPr>
        <w:t>l</w:t>
      </w:r>
      <w:r w:rsidR="00D31006" w:rsidRPr="0097015A">
        <w:rPr>
          <w:rFonts w:ascii="Palatino Linotype" w:hAnsi="Palatino Linotype"/>
          <w:b/>
          <w:bCs/>
          <w:lang w:val="es-ES"/>
        </w:rPr>
        <w:t xml:space="preserve"> RECURRENTE</w:t>
      </w:r>
      <w:r w:rsidRPr="0097015A">
        <w:rPr>
          <w:rFonts w:ascii="Palatino Linotype" w:hAnsi="Palatino Linotype"/>
          <w:lang w:val="es-ES"/>
        </w:rPr>
        <w:t xml:space="preserve"> no constituye un supuesto indispensable de procedibilidad de los Recursos de Revisión, </w:t>
      </w:r>
      <w:r w:rsidRPr="0097015A">
        <w:rPr>
          <w:rFonts w:ascii="Palatino Linotype" w:hAnsi="Palatino Linotype"/>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97015A">
        <w:rPr>
          <w:rFonts w:ascii="Palatino Linotype" w:hAnsi="Palatino Linotype" w:cs="Arial"/>
          <w:b/>
          <w:lang w:val="es-ES"/>
        </w:rPr>
        <w:t>EL RECURRENTE</w:t>
      </w:r>
      <w:r w:rsidRPr="0097015A">
        <w:rPr>
          <w:rFonts w:ascii="Palatino Linotype" w:hAnsi="Palatino Linotype"/>
          <w:lang w:val="es-ES"/>
        </w:rPr>
        <w:t xml:space="preserve"> es la misma persona que realizó la solicitud de Acceso a la Información Pública que ahora se impugna.</w:t>
      </w:r>
    </w:p>
    <w:p w14:paraId="3944927B" w14:textId="77777777" w:rsidR="00F7609B" w:rsidRPr="0097015A" w:rsidRDefault="00F7609B" w:rsidP="0097015A">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97015A" w:rsidRDefault="00F7609B" w:rsidP="0097015A">
      <w:pPr>
        <w:spacing w:line="360" w:lineRule="auto"/>
        <w:jc w:val="both"/>
        <w:rPr>
          <w:rFonts w:ascii="Palatino Linotype" w:hAnsi="Palatino Linotype"/>
          <w:lang w:val="es-ES"/>
        </w:rPr>
      </w:pPr>
      <w:r w:rsidRPr="0097015A">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97015A">
        <w:rPr>
          <w:rFonts w:ascii="Palatino Linotype" w:hAnsi="Palatino Linotype"/>
        </w:rPr>
        <w:t>Constitución Política de los Estados Unidos Mexicanos</w:t>
      </w:r>
      <w:r w:rsidRPr="0097015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416625" w14:textId="664204F6" w:rsidR="00E77686" w:rsidRPr="0097015A" w:rsidRDefault="00E77686" w:rsidP="0097015A">
      <w:pPr>
        <w:spacing w:before="240" w:after="240" w:line="360" w:lineRule="auto"/>
        <w:contextualSpacing/>
        <w:jc w:val="both"/>
        <w:rPr>
          <w:rFonts w:ascii="Palatino Linotype" w:hAnsi="Palatino Linotype" w:cs="Arial"/>
          <w:bCs/>
        </w:rPr>
      </w:pPr>
      <w:r w:rsidRPr="0097015A">
        <w:rPr>
          <w:rFonts w:ascii="Palatino Linotype" w:hAnsi="Palatino Linotype" w:cs="Arial"/>
          <w:bCs/>
        </w:rPr>
        <w:t xml:space="preserve">Conocida la respuesta por la </w:t>
      </w:r>
      <w:r w:rsidRPr="0097015A">
        <w:rPr>
          <w:rFonts w:ascii="Palatino Linotype" w:hAnsi="Palatino Linotype" w:cs="Arial"/>
          <w:b/>
          <w:bCs/>
        </w:rPr>
        <w:t xml:space="preserve">parte </w:t>
      </w:r>
      <w:r w:rsidR="0097015A" w:rsidRPr="0097015A">
        <w:rPr>
          <w:rFonts w:ascii="Palatino Linotype" w:hAnsi="Palatino Linotype" w:cs="Arial"/>
          <w:b/>
          <w:bCs/>
        </w:rPr>
        <w:t>RECURRENTE</w:t>
      </w:r>
      <w:r w:rsidRPr="0097015A">
        <w:rPr>
          <w:rFonts w:ascii="Palatino Linotype" w:hAnsi="Palatino Linotype" w:cs="Arial"/>
          <w:bCs/>
        </w:rPr>
        <w:t xml:space="preserve">, al no estar conforme con los términos de la misma, interpuso el recurso de revisión que nos ocupa, donde señaló como razones o motivos de inconformidad que no se entrega la totalidad de lo solicitado, la cual encuadra en la fracción </w:t>
      </w:r>
      <w:r w:rsidR="003B6864" w:rsidRPr="0097015A">
        <w:rPr>
          <w:rFonts w:ascii="Palatino Linotype" w:hAnsi="Palatino Linotype" w:cs="Arial"/>
          <w:bCs/>
        </w:rPr>
        <w:t>V</w:t>
      </w:r>
      <w:r w:rsidRPr="0097015A">
        <w:rPr>
          <w:rFonts w:ascii="Palatino Linotype" w:hAnsi="Palatino Linotype" w:cs="Arial"/>
          <w:bCs/>
        </w:rPr>
        <w:t xml:space="preserve"> del artículo 179 de la Ley de Transparencia </w:t>
      </w:r>
      <w:r w:rsidRPr="0097015A">
        <w:rPr>
          <w:rFonts w:ascii="Palatino Linotype" w:hAnsi="Palatino Linotype" w:cs="Arial"/>
          <w:bCs/>
        </w:rPr>
        <w:lastRenderedPageBreak/>
        <w:t>y Acceso a la Información Pública del Estado de México y Municipios, como se advierte a continuación:</w:t>
      </w:r>
    </w:p>
    <w:p w14:paraId="49F86AAA" w14:textId="77777777" w:rsidR="00E77686" w:rsidRPr="0097015A" w:rsidRDefault="00E77686" w:rsidP="0097015A">
      <w:pPr>
        <w:spacing w:before="240" w:after="240" w:line="360" w:lineRule="auto"/>
        <w:ind w:right="49"/>
        <w:contextualSpacing/>
        <w:jc w:val="both"/>
        <w:rPr>
          <w:rFonts w:ascii="Palatino Linotype" w:eastAsia="Calibri" w:hAnsi="Palatino Linotype" w:cs="Arial"/>
          <w:lang w:val="es-ES"/>
        </w:rPr>
      </w:pPr>
    </w:p>
    <w:p w14:paraId="001C354F" w14:textId="77777777" w:rsidR="00E77686" w:rsidRPr="0097015A" w:rsidRDefault="00E77686" w:rsidP="0097015A">
      <w:pPr>
        <w:spacing w:before="240" w:after="240" w:line="360" w:lineRule="auto"/>
        <w:ind w:left="851" w:right="899"/>
        <w:contextualSpacing/>
        <w:jc w:val="both"/>
        <w:rPr>
          <w:rFonts w:ascii="Palatino Linotype" w:eastAsia="Calibri" w:hAnsi="Palatino Linotype" w:cs="Arial"/>
          <w:i/>
          <w:iCs/>
          <w:lang w:val="es-ES"/>
        </w:rPr>
      </w:pPr>
      <w:r w:rsidRPr="0097015A">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97015A">
        <w:rPr>
          <w:rFonts w:ascii="Palatino Linotype" w:eastAsia="Calibri" w:hAnsi="Palatino Linotype" w:cs="Arial"/>
          <w:i/>
          <w:iCs/>
          <w:lang w:val="es-ES"/>
        </w:rPr>
        <w:cr/>
        <w:t>(…)</w:t>
      </w:r>
    </w:p>
    <w:p w14:paraId="3CD67884" w14:textId="0A7B7DA3" w:rsidR="00E77686" w:rsidRPr="0097015A" w:rsidRDefault="00E77686" w:rsidP="0097015A">
      <w:pPr>
        <w:spacing w:before="240" w:after="240" w:line="360" w:lineRule="auto"/>
        <w:ind w:left="851" w:right="899"/>
        <w:contextualSpacing/>
        <w:jc w:val="both"/>
        <w:rPr>
          <w:rFonts w:ascii="Palatino Linotype" w:eastAsia="Calibri" w:hAnsi="Palatino Linotype" w:cs="Arial"/>
          <w:i/>
          <w:iCs/>
          <w:lang w:val="es-ES"/>
        </w:rPr>
      </w:pPr>
    </w:p>
    <w:p w14:paraId="3819A6FB" w14:textId="621DC2C3" w:rsidR="00E77686" w:rsidRPr="0097015A" w:rsidRDefault="00DA6C18" w:rsidP="0097015A">
      <w:pPr>
        <w:spacing w:before="240" w:after="240" w:line="360" w:lineRule="auto"/>
        <w:ind w:left="851" w:right="899"/>
        <w:contextualSpacing/>
        <w:jc w:val="both"/>
        <w:rPr>
          <w:rFonts w:ascii="Palatino Linotype" w:eastAsia="Calibri" w:hAnsi="Palatino Linotype" w:cs="Arial"/>
          <w:i/>
          <w:iCs/>
          <w:lang w:val="es-ES"/>
        </w:rPr>
      </w:pPr>
      <w:r w:rsidRPr="0097015A">
        <w:rPr>
          <w:rFonts w:ascii="Palatino Linotype" w:eastAsia="Calibri" w:hAnsi="Palatino Linotype" w:cs="Arial"/>
          <w:i/>
          <w:iCs/>
          <w:lang w:val="es-ES"/>
        </w:rPr>
        <w:t>I</w:t>
      </w:r>
      <w:r w:rsidR="00E77686" w:rsidRPr="0097015A">
        <w:rPr>
          <w:rFonts w:ascii="Palatino Linotype" w:eastAsia="Calibri" w:hAnsi="Palatino Linotype" w:cs="Arial"/>
          <w:i/>
          <w:iCs/>
          <w:lang w:val="es-ES"/>
        </w:rPr>
        <w:t xml:space="preserve">. La </w:t>
      </w:r>
      <w:r w:rsidR="003B6864" w:rsidRPr="0097015A">
        <w:rPr>
          <w:rFonts w:ascii="Palatino Linotype" w:eastAsia="Calibri" w:hAnsi="Palatino Linotype" w:cs="Arial"/>
          <w:i/>
          <w:iCs/>
          <w:lang w:val="es-ES"/>
        </w:rPr>
        <w:t>entrega de información incompleta</w:t>
      </w:r>
      <w:r w:rsidR="00E77686" w:rsidRPr="0097015A">
        <w:rPr>
          <w:rFonts w:ascii="Palatino Linotype" w:eastAsia="Calibri" w:hAnsi="Palatino Linotype" w:cs="Arial"/>
          <w:i/>
          <w:iCs/>
          <w:lang w:val="es-ES"/>
        </w:rPr>
        <w:t>;</w:t>
      </w:r>
    </w:p>
    <w:p w14:paraId="0EEADDDF" w14:textId="77777777" w:rsidR="00E77686" w:rsidRPr="0097015A" w:rsidRDefault="00E77686" w:rsidP="0097015A">
      <w:pPr>
        <w:spacing w:line="360" w:lineRule="auto"/>
        <w:jc w:val="both"/>
        <w:textAlignment w:val="baseline"/>
        <w:rPr>
          <w:rFonts w:ascii="Palatino Linotype" w:hAnsi="Palatino Linotype"/>
          <w:b/>
          <w:sz w:val="22"/>
          <w:szCs w:val="22"/>
          <w:lang w:eastAsia="es-MX"/>
        </w:rPr>
      </w:pPr>
    </w:p>
    <w:p w14:paraId="1845814D" w14:textId="1F06A5A3" w:rsidR="005B5043" w:rsidRPr="0097015A" w:rsidRDefault="000171D8" w:rsidP="0097015A">
      <w:pPr>
        <w:spacing w:line="360" w:lineRule="auto"/>
        <w:jc w:val="both"/>
        <w:textAlignment w:val="baseline"/>
        <w:rPr>
          <w:rFonts w:ascii="Palatino Linotype" w:hAnsi="Palatino Linotype" w:cs="Arial"/>
          <w:b/>
          <w:lang w:val="es-ES" w:eastAsia="es-MX"/>
        </w:rPr>
      </w:pPr>
      <w:r w:rsidRPr="0097015A">
        <w:rPr>
          <w:rFonts w:ascii="Palatino Linotype" w:hAnsi="Palatino Linotype"/>
          <w:b/>
          <w:sz w:val="28"/>
          <w:lang w:eastAsia="es-MX"/>
        </w:rPr>
        <w:t>QUINTO</w:t>
      </w:r>
      <w:r w:rsidRPr="0097015A">
        <w:rPr>
          <w:rFonts w:ascii="Palatino Linotype" w:hAnsi="Palatino Linotype" w:cs="Arial"/>
          <w:b/>
          <w:lang w:eastAsia="es-MX"/>
        </w:rPr>
        <w:t xml:space="preserve">. </w:t>
      </w:r>
      <w:r w:rsidRPr="0097015A">
        <w:rPr>
          <w:rFonts w:ascii="Palatino Linotype" w:hAnsi="Palatino Linotype" w:cs="Arial"/>
          <w:b/>
          <w:lang w:val="es-ES" w:eastAsia="es-MX"/>
        </w:rPr>
        <w:t>Estudio y resolución del asunto.</w:t>
      </w:r>
    </w:p>
    <w:p w14:paraId="04C16EE4" w14:textId="77777777" w:rsidR="00687E62" w:rsidRPr="0097015A" w:rsidRDefault="00687E62" w:rsidP="0097015A">
      <w:pPr>
        <w:spacing w:line="360" w:lineRule="auto"/>
        <w:jc w:val="both"/>
        <w:rPr>
          <w:rFonts w:ascii="Palatino Linotype" w:eastAsia="Palatino Linotype" w:hAnsi="Palatino Linotype" w:cs="Palatino Linotype"/>
        </w:rPr>
      </w:pPr>
      <w:r w:rsidRPr="0097015A">
        <w:rPr>
          <w:rFonts w:ascii="Palatino Linotype" w:eastAsia="Palatino Linotype" w:hAnsi="Palatino Linotype" w:cs="Palatino Linotype"/>
        </w:rPr>
        <w:t xml:space="preserve">Es pertinente enfatizar lo que contempla el artículo 6°, Apartado A de la Constitución Política de los Estados Unidos Mexicanos, atinente al derecho de Acceso a la Información Pública, que señala a la letra: </w:t>
      </w:r>
    </w:p>
    <w:p w14:paraId="0BC7CE8A" w14:textId="77777777" w:rsidR="00687E62" w:rsidRPr="0097015A" w:rsidRDefault="00687E62" w:rsidP="0097015A">
      <w:pPr>
        <w:spacing w:line="360" w:lineRule="auto"/>
        <w:jc w:val="both"/>
        <w:rPr>
          <w:rFonts w:ascii="Palatino Linotype" w:eastAsia="Palatino Linotype" w:hAnsi="Palatino Linotype" w:cs="Palatino Linotype"/>
        </w:rPr>
      </w:pPr>
    </w:p>
    <w:p w14:paraId="0B4B2FF8"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i/>
          <w:sz w:val="22"/>
          <w:szCs w:val="22"/>
        </w:rPr>
        <w:t>“</w:t>
      </w:r>
      <w:r w:rsidRPr="0097015A">
        <w:rPr>
          <w:rFonts w:ascii="Palatino Linotype" w:eastAsia="Palatino Linotype" w:hAnsi="Palatino Linotype" w:cs="Palatino Linotype"/>
          <w:b/>
          <w:i/>
          <w:sz w:val="22"/>
          <w:szCs w:val="22"/>
        </w:rPr>
        <w:t>Artículo 6o…</w:t>
      </w:r>
    </w:p>
    <w:p w14:paraId="5E7BFA89"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b/>
          <w:i/>
          <w:sz w:val="22"/>
          <w:szCs w:val="22"/>
        </w:rPr>
        <w:t>A.</w:t>
      </w:r>
      <w:r w:rsidRPr="0097015A">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55473182"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b/>
          <w:i/>
          <w:sz w:val="22"/>
          <w:szCs w:val="22"/>
        </w:rPr>
        <w:t xml:space="preserve">I. </w:t>
      </w:r>
      <w:r w:rsidRPr="0097015A">
        <w:rPr>
          <w:rFonts w:ascii="Palatino Linotype" w:eastAsia="Palatino Linotype" w:hAnsi="Palatino Linotype" w:cs="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97015A">
        <w:rPr>
          <w:rFonts w:ascii="Palatino Linotype" w:eastAsia="Palatino Linotype" w:hAnsi="Palatino Linotype" w:cs="Palatino Linotype"/>
          <w:i/>
          <w:sz w:val="22"/>
          <w:szCs w:val="22"/>
        </w:rPr>
        <w:lastRenderedPageBreak/>
        <w:t xml:space="preserve">determinará los supuestos específicos bajo los cuales procederá la declaración de inexistencia de la información. </w:t>
      </w:r>
    </w:p>
    <w:p w14:paraId="27433CF7"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b/>
          <w:i/>
          <w:sz w:val="22"/>
          <w:szCs w:val="22"/>
        </w:rPr>
        <w:t xml:space="preserve">II. </w:t>
      </w:r>
      <w:r w:rsidRPr="0097015A">
        <w:rPr>
          <w:rFonts w:ascii="Palatino Linotype" w:eastAsia="Palatino Linotype" w:hAnsi="Palatino Linotype" w:cs="Palatino Linotype"/>
          <w:i/>
          <w:sz w:val="22"/>
          <w:szCs w:val="22"/>
        </w:rPr>
        <w:t xml:space="preserve">La información que se refiere a la vida privada y los datos personales será protegida en los términos y con las excepciones que fijen las leyes. </w:t>
      </w:r>
    </w:p>
    <w:p w14:paraId="5986A96B"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b/>
          <w:i/>
          <w:sz w:val="22"/>
          <w:szCs w:val="22"/>
        </w:rPr>
        <w:t xml:space="preserve">III. </w:t>
      </w:r>
      <w:r w:rsidRPr="0097015A">
        <w:rPr>
          <w:rFonts w:ascii="Palatino Linotype" w:eastAsia="Palatino Linotype" w:hAnsi="Palatino Linotype" w:cs="Palatino Linotype"/>
          <w:i/>
          <w:sz w:val="22"/>
          <w:szCs w:val="22"/>
        </w:rPr>
        <w:t>Toda persona, sin necesidad de acreditar interés alguno o justificar su utilización, tendrá acceso gratuito a la Información Pública, a sus datos personales o a la rectificación de éstos.</w:t>
      </w:r>
    </w:p>
    <w:p w14:paraId="1E1E57F9"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b/>
          <w:i/>
          <w:sz w:val="22"/>
          <w:szCs w:val="22"/>
        </w:rPr>
        <w:t xml:space="preserve">IV. </w:t>
      </w:r>
      <w:r w:rsidRPr="0097015A">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0D21A6BB"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b/>
          <w:i/>
          <w:sz w:val="22"/>
          <w:szCs w:val="22"/>
        </w:rPr>
        <w:t xml:space="preserve">V. </w:t>
      </w:r>
      <w:r w:rsidRPr="0097015A">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F05FB0B"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b/>
          <w:i/>
          <w:sz w:val="22"/>
          <w:szCs w:val="22"/>
        </w:rPr>
        <w:t xml:space="preserve">VI. </w:t>
      </w:r>
      <w:r w:rsidRPr="0097015A">
        <w:rPr>
          <w:rFonts w:ascii="Palatino Linotype" w:eastAsia="Palatino Linotype" w:hAnsi="Palatino Linotype" w:cs="Palatino Linotype"/>
          <w:i/>
          <w:sz w:val="22"/>
          <w:szCs w:val="22"/>
        </w:rPr>
        <w:t xml:space="preserve">Las leyes determinarán la manera en que los sujetos obligados deberán hacer pública la información relativa a los recursos públicos que entreguen a personas físicas o morales. </w:t>
      </w:r>
    </w:p>
    <w:p w14:paraId="037CCE29"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b/>
          <w:i/>
          <w:sz w:val="22"/>
          <w:szCs w:val="22"/>
        </w:rPr>
        <w:t xml:space="preserve">VII. </w:t>
      </w:r>
      <w:r w:rsidRPr="0097015A">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65FDA35B" w14:textId="77777777" w:rsidR="00687E62" w:rsidRPr="0097015A" w:rsidRDefault="00687E62" w:rsidP="0097015A">
      <w:pPr>
        <w:ind w:left="851" w:right="901"/>
        <w:jc w:val="both"/>
        <w:rPr>
          <w:rFonts w:ascii="Palatino Linotype" w:eastAsia="Palatino Linotype" w:hAnsi="Palatino Linotype" w:cs="Palatino Linotype"/>
          <w:i/>
          <w:sz w:val="22"/>
          <w:szCs w:val="22"/>
        </w:rPr>
      </w:pPr>
    </w:p>
    <w:p w14:paraId="4E70B732" w14:textId="77777777" w:rsidR="00687E62" w:rsidRPr="0097015A" w:rsidRDefault="00687E62" w:rsidP="0097015A">
      <w:pPr>
        <w:spacing w:before="280" w:line="360" w:lineRule="auto"/>
        <w:jc w:val="both"/>
        <w:rPr>
          <w:rFonts w:ascii="Palatino Linotype" w:eastAsia="Palatino Linotype" w:hAnsi="Palatino Linotype" w:cs="Palatino Linotype"/>
        </w:rPr>
      </w:pPr>
      <w:r w:rsidRPr="0097015A">
        <w:rPr>
          <w:rFonts w:ascii="Palatino Linotype" w:eastAsia="Palatino Linotype" w:hAnsi="Palatino Linotype" w:cs="Palatino Linotype"/>
        </w:rPr>
        <w:t>De igual manera, la Constitución Política del Estado Libre y Soberano de México, en su artículo 5°, párrafo trigésimo, trigésimo primero y trigésimo segundo, fracción I, dispone lo siguiente:</w:t>
      </w:r>
    </w:p>
    <w:p w14:paraId="5530CA89" w14:textId="77777777" w:rsidR="00687E62" w:rsidRPr="0097015A" w:rsidRDefault="00687E62" w:rsidP="0097015A">
      <w:pPr>
        <w:spacing w:line="360" w:lineRule="auto"/>
        <w:jc w:val="both"/>
        <w:rPr>
          <w:rFonts w:ascii="Palatino Linotype" w:eastAsia="Palatino Linotype" w:hAnsi="Palatino Linotype" w:cs="Palatino Linotype"/>
        </w:rPr>
      </w:pPr>
    </w:p>
    <w:p w14:paraId="4BD6CDA6" w14:textId="77777777" w:rsidR="00687E62" w:rsidRPr="0097015A" w:rsidRDefault="00687E62" w:rsidP="0097015A">
      <w:pPr>
        <w:ind w:left="851" w:right="901"/>
        <w:jc w:val="both"/>
        <w:rPr>
          <w:rFonts w:ascii="Palatino Linotype" w:eastAsia="Palatino Linotype" w:hAnsi="Palatino Linotype" w:cs="Palatino Linotype"/>
          <w:b/>
          <w:i/>
          <w:sz w:val="22"/>
          <w:szCs w:val="22"/>
        </w:rPr>
      </w:pPr>
      <w:r w:rsidRPr="0097015A">
        <w:rPr>
          <w:rFonts w:ascii="Palatino Linotype" w:eastAsia="Palatino Linotype" w:hAnsi="Palatino Linotype" w:cs="Palatino Linotype"/>
          <w:i/>
          <w:sz w:val="22"/>
          <w:szCs w:val="22"/>
        </w:rPr>
        <w:t>“</w:t>
      </w:r>
      <w:r w:rsidRPr="0097015A">
        <w:rPr>
          <w:rFonts w:ascii="Palatino Linotype" w:eastAsia="Palatino Linotype" w:hAnsi="Palatino Linotype" w:cs="Palatino Linotype"/>
          <w:b/>
          <w:i/>
          <w:sz w:val="22"/>
          <w:szCs w:val="22"/>
        </w:rPr>
        <w:t>Artículo 5…</w:t>
      </w:r>
    </w:p>
    <w:p w14:paraId="0A9C3805"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261DBBB5" w14:textId="77777777" w:rsidR="00687E62" w:rsidRPr="0097015A" w:rsidRDefault="00687E62" w:rsidP="0097015A">
      <w:pPr>
        <w:ind w:left="851" w:right="901"/>
        <w:jc w:val="both"/>
        <w:rPr>
          <w:rFonts w:ascii="Palatino Linotype" w:eastAsia="Palatino Linotype" w:hAnsi="Palatino Linotype" w:cs="Palatino Linotype"/>
          <w:i/>
          <w:sz w:val="22"/>
          <w:szCs w:val="22"/>
        </w:rPr>
      </w:pPr>
    </w:p>
    <w:p w14:paraId="5DB6E8D1"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D0E8081"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i/>
          <w:sz w:val="22"/>
          <w:szCs w:val="22"/>
        </w:rPr>
        <w:t>Este derecho se regirá por los principios y bases siguientes:</w:t>
      </w:r>
    </w:p>
    <w:p w14:paraId="6FA3772D" w14:textId="77777777" w:rsidR="00687E62" w:rsidRPr="0097015A" w:rsidRDefault="00687E62" w:rsidP="0097015A">
      <w:pPr>
        <w:ind w:left="851" w:right="901"/>
        <w:jc w:val="both"/>
        <w:rPr>
          <w:rFonts w:ascii="Palatino Linotype" w:eastAsia="Palatino Linotype" w:hAnsi="Palatino Linotype" w:cs="Palatino Linotype"/>
          <w:sz w:val="22"/>
          <w:szCs w:val="22"/>
        </w:rPr>
      </w:pPr>
      <w:r w:rsidRPr="0097015A">
        <w:rPr>
          <w:rFonts w:ascii="Palatino Linotype" w:eastAsia="Palatino Linotype" w:hAnsi="Palatino Linotype" w:cs="Palatino Linotype"/>
          <w:b/>
          <w:i/>
          <w:sz w:val="22"/>
          <w:szCs w:val="22"/>
          <w:u w:val="single"/>
        </w:rPr>
        <w:lastRenderedPageBreak/>
        <w:t>Toda la información en posesión de cualquier autoridad, entidad, órgano y organismos de los Poderes Ejecutivo, Legislativo y Judicial, órganos autónomos, partidos políticos, fideicomisos y fondos públicos estatales y municipales</w:t>
      </w:r>
      <w:r w:rsidRPr="0097015A">
        <w:rPr>
          <w:rFonts w:ascii="Palatino Linotype" w:eastAsia="Palatino Linotype" w:hAnsi="Palatino Linotype" w:cs="Palatino Linotype"/>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7015A">
        <w:rPr>
          <w:rFonts w:ascii="Palatino Linotype" w:eastAsia="Palatino Linotype" w:hAnsi="Palatino Linotype" w:cs="Palatino Linotype"/>
          <w:sz w:val="22"/>
          <w:szCs w:val="22"/>
        </w:rPr>
        <w:t xml:space="preserve"> </w:t>
      </w:r>
    </w:p>
    <w:p w14:paraId="6D1FE0E5" w14:textId="77777777" w:rsidR="00687E62" w:rsidRPr="0097015A" w:rsidRDefault="00687E62" w:rsidP="0097015A">
      <w:pPr>
        <w:pBdr>
          <w:top w:val="nil"/>
          <w:left w:val="nil"/>
          <w:bottom w:val="nil"/>
          <w:right w:val="nil"/>
          <w:between w:val="nil"/>
        </w:pBdr>
        <w:ind w:left="1571" w:right="901"/>
        <w:jc w:val="both"/>
        <w:rPr>
          <w:rFonts w:ascii="Palatino Linotype" w:eastAsia="Palatino Linotype" w:hAnsi="Palatino Linotype" w:cs="Palatino Linotype"/>
          <w:sz w:val="22"/>
          <w:szCs w:val="22"/>
        </w:rPr>
      </w:pPr>
    </w:p>
    <w:p w14:paraId="7B03B297" w14:textId="77777777" w:rsidR="00687E62" w:rsidRPr="0097015A" w:rsidRDefault="00687E62" w:rsidP="0097015A">
      <w:pPr>
        <w:spacing w:line="360" w:lineRule="auto"/>
        <w:jc w:val="both"/>
        <w:rPr>
          <w:rFonts w:ascii="Palatino Linotype" w:eastAsia="Palatino Linotype" w:hAnsi="Palatino Linotype" w:cs="Palatino Linotype"/>
        </w:rPr>
      </w:pPr>
      <w:r w:rsidRPr="0097015A">
        <w:rPr>
          <w:rFonts w:ascii="Palatino Linotype" w:eastAsia="Palatino Linotype" w:hAnsi="Palatino Linotype" w:cs="Palatino Linotype"/>
        </w:rPr>
        <w:t>Así mismo, se tiene que la Ley de Transparencia y Acceso a la Información Pública del Estado de México y Municipios, prevé en su artículo 23, lo siguiente:</w:t>
      </w:r>
    </w:p>
    <w:p w14:paraId="57E73F5E" w14:textId="77777777" w:rsidR="00687E62" w:rsidRPr="0097015A" w:rsidRDefault="00687E62" w:rsidP="0097015A">
      <w:pPr>
        <w:spacing w:line="360" w:lineRule="auto"/>
        <w:jc w:val="both"/>
        <w:rPr>
          <w:rFonts w:ascii="Palatino Linotype" w:eastAsia="Palatino Linotype" w:hAnsi="Palatino Linotype" w:cs="Palatino Linotype"/>
        </w:rPr>
      </w:pPr>
    </w:p>
    <w:p w14:paraId="5D76E45F"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i/>
          <w:sz w:val="22"/>
          <w:szCs w:val="22"/>
        </w:rPr>
        <w:t>“</w:t>
      </w:r>
      <w:r w:rsidRPr="0097015A">
        <w:rPr>
          <w:rFonts w:ascii="Palatino Linotype" w:eastAsia="Palatino Linotype" w:hAnsi="Palatino Linotype" w:cs="Palatino Linotype"/>
          <w:b/>
          <w:i/>
          <w:sz w:val="22"/>
          <w:szCs w:val="22"/>
        </w:rPr>
        <w:t>Artículo 23.</w:t>
      </w:r>
      <w:r w:rsidRPr="0097015A">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3523E794" w14:textId="77777777" w:rsidR="00687E62" w:rsidRPr="0097015A" w:rsidRDefault="00687E62" w:rsidP="0097015A">
      <w:pPr>
        <w:ind w:left="851" w:right="901"/>
        <w:jc w:val="both"/>
        <w:rPr>
          <w:rFonts w:ascii="Palatino Linotype" w:eastAsia="Palatino Linotype" w:hAnsi="Palatino Linotype" w:cs="Palatino Linotype"/>
          <w:i/>
          <w:sz w:val="22"/>
          <w:szCs w:val="22"/>
        </w:rPr>
      </w:pPr>
    </w:p>
    <w:p w14:paraId="3D77F527" w14:textId="77777777" w:rsidR="00687E62" w:rsidRPr="0097015A" w:rsidRDefault="00687E62" w:rsidP="0097015A">
      <w:pPr>
        <w:ind w:left="851" w:right="901"/>
        <w:jc w:val="both"/>
        <w:rPr>
          <w:rFonts w:ascii="Palatino Linotype" w:eastAsia="Palatino Linotype" w:hAnsi="Palatino Linotype" w:cs="Palatino Linotype"/>
          <w:b/>
          <w:bCs/>
          <w:i/>
          <w:sz w:val="22"/>
          <w:szCs w:val="22"/>
        </w:rPr>
      </w:pPr>
      <w:r w:rsidRPr="0097015A">
        <w:rPr>
          <w:rFonts w:ascii="Palatino Linotype" w:eastAsia="Palatino Linotype" w:hAnsi="Palatino Linotype" w:cs="Palatino Linotype"/>
          <w:b/>
          <w:bCs/>
          <w:i/>
          <w:sz w:val="22"/>
          <w:szCs w:val="22"/>
        </w:rPr>
        <w:t>I. El Poder Ejecutivo del Estado de México, las dependencias, organismos auxiliares, órganos, entidades, fideicomisos y fondos públicos, así como la Procuraduría General de Justicia;</w:t>
      </w:r>
    </w:p>
    <w:p w14:paraId="3E04B195" w14:textId="77777777" w:rsidR="00687E62" w:rsidRPr="0097015A" w:rsidRDefault="00687E62" w:rsidP="0097015A">
      <w:pPr>
        <w:ind w:left="851" w:right="901"/>
        <w:jc w:val="both"/>
        <w:rPr>
          <w:rFonts w:ascii="Palatino Linotype" w:eastAsia="Palatino Linotype" w:hAnsi="Palatino Linotype" w:cs="Palatino Linotype"/>
          <w:bCs/>
          <w:i/>
          <w:sz w:val="22"/>
          <w:szCs w:val="22"/>
        </w:rPr>
      </w:pPr>
      <w:r w:rsidRPr="0097015A">
        <w:rPr>
          <w:rFonts w:ascii="Palatino Linotype" w:eastAsia="Palatino Linotype" w:hAnsi="Palatino Linotype" w:cs="Palatino Linotype"/>
          <w:bCs/>
          <w:i/>
          <w:sz w:val="22"/>
          <w:szCs w:val="22"/>
        </w:rPr>
        <w:t>II. El Poder Legislativo del Estado, los organismos, órganos y entidades de la Legislatura y sus dependencias;</w:t>
      </w:r>
    </w:p>
    <w:p w14:paraId="551D87DB"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i/>
          <w:sz w:val="22"/>
          <w:szCs w:val="22"/>
        </w:rPr>
        <w:t>III. El Poder Judicial, sus organismos, órganos y entidades, así como el Consejo de la Judicatura del Estado;</w:t>
      </w:r>
    </w:p>
    <w:p w14:paraId="68F1B785"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i/>
          <w:sz w:val="22"/>
          <w:szCs w:val="22"/>
        </w:rPr>
        <w:t>IV. Los ayuntamientos y las dependencias, organismos, órganos y entidades de la administración municipal;</w:t>
      </w:r>
    </w:p>
    <w:p w14:paraId="1C1A56CA"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i/>
          <w:sz w:val="22"/>
          <w:szCs w:val="22"/>
        </w:rPr>
        <w:t>V. Los órganos autónomos;</w:t>
      </w:r>
    </w:p>
    <w:p w14:paraId="39804552"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i/>
          <w:sz w:val="22"/>
          <w:szCs w:val="22"/>
        </w:rPr>
        <w:t>VI. Los tribunales administrativos y autoridades jurisdiccionales en materia laboral;</w:t>
      </w:r>
    </w:p>
    <w:p w14:paraId="08F02EA3"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i/>
          <w:sz w:val="22"/>
          <w:szCs w:val="22"/>
        </w:rPr>
        <w:t>VII. Los partidos políticos y agrupaciones políticas, en los términos de las disposiciones aplicables;</w:t>
      </w:r>
    </w:p>
    <w:p w14:paraId="0139E083"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i/>
          <w:sz w:val="22"/>
          <w:szCs w:val="22"/>
        </w:rPr>
        <w:t>VIII. Los fideicomisos y fondos públicos que cuenten con financiamiento público, parcial o total, o con participación de entidades de gobierno;</w:t>
      </w:r>
    </w:p>
    <w:p w14:paraId="2466A508"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i/>
          <w:sz w:val="22"/>
          <w:szCs w:val="22"/>
        </w:rPr>
        <w:t>IX. Los sindicatos que reciban y/o ejerzan recursos públicos en el ámbito estatal y municipal;</w:t>
      </w:r>
    </w:p>
    <w:p w14:paraId="10D5FA87"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i/>
          <w:sz w:val="22"/>
          <w:szCs w:val="22"/>
        </w:rPr>
        <w:lastRenderedPageBreak/>
        <w:t>X. Cualquier persona física o jurídico colectiva que reciba y ejerza recursos públicos en el ámbito estatal o municipal; y</w:t>
      </w:r>
    </w:p>
    <w:p w14:paraId="7BF8CB1E" w14:textId="77777777" w:rsidR="00687E62" w:rsidRPr="0097015A" w:rsidRDefault="00687E62" w:rsidP="0097015A">
      <w:pPr>
        <w:ind w:left="851"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i/>
          <w:sz w:val="22"/>
          <w:szCs w:val="22"/>
        </w:rPr>
        <w:t>XI. Cualquier otra autoridad, entidad, órgano u organismo de los poderes estatal o municipal, que reciba recursos públicos.</w:t>
      </w:r>
    </w:p>
    <w:p w14:paraId="12953DB1" w14:textId="77777777" w:rsidR="00687E62" w:rsidRPr="0097015A" w:rsidRDefault="00687E62" w:rsidP="0097015A">
      <w:pPr>
        <w:ind w:left="851" w:right="901"/>
        <w:jc w:val="both"/>
        <w:rPr>
          <w:rFonts w:ascii="Palatino Linotype" w:eastAsia="Palatino Linotype" w:hAnsi="Palatino Linotype" w:cs="Palatino Linotype"/>
          <w:b/>
          <w:i/>
          <w:sz w:val="22"/>
          <w:szCs w:val="22"/>
        </w:rPr>
      </w:pPr>
      <w:r w:rsidRPr="0097015A">
        <w:rPr>
          <w:rFonts w:ascii="Palatino Linotype" w:eastAsia="Palatino Linotype" w:hAnsi="Palatino Linotype" w:cs="Palatino Linotype"/>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26C6DDF" w14:textId="77777777" w:rsidR="00687E62" w:rsidRPr="0097015A" w:rsidRDefault="00687E62" w:rsidP="0097015A">
      <w:pPr>
        <w:ind w:left="851" w:right="901"/>
        <w:jc w:val="both"/>
        <w:rPr>
          <w:rFonts w:ascii="Palatino Linotype" w:eastAsia="Palatino Linotype" w:hAnsi="Palatino Linotype" w:cs="Palatino Linotype"/>
          <w:b/>
          <w:i/>
          <w:sz w:val="22"/>
          <w:szCs w:val="22"/>
        </w:rPr>
      </w:pPr>
      <w:r w:rsidRPr="0097015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p>
    <w:p w14:paraId="14BFAAD4" w14:textId="77777777" w:rsidR="00687E62" w:rsidRPr="0097015A" w:rsidRDefault="00687E62" w:rsidP="0097015A">
      <w:pPr>
        <w:ind w:left="851" w:right="901"/>
        <w:jc w:val="both"/>
        <w:rPr>
          <w:rFonts w:ascii="Palatino Linotype" w:eastAsia="Palatino Linotype" w:hAnsi="Palatino Linotype" w:cs="Palatino Linotype"/>
          <w:i/>
        </w:rPr>
      </w:pPr>
    </w:p>
    <w:p w14:paraId="18093DF1" w14:textId="3191C87B" w:rsidR="00687E62" w:rsidRPr="0097015A" w:rsidRDefault="00687E62" w:rsidP="0097015A">
      <w:pPr>
        <w:spacing w:line="360" w:lineRule="auto"/>
        <w:ind w:right="49"/>
        <w:jc w:val="both"/>
        <w:rPr>
          <w:rFonts w:ascii="Palatino Linotype" w:eastAsia="Palatino Linotype" w:hAnsi="Palatino Linotype" w:cs="Palatino Linotype"/>
        </w:rPr>
      </w:pPr>
      <w:r w:rsidRPr="0097015A">
        <w:rPr>
          <w:rFonts w:ascii="Palatino Linotype" w:eastAsia="Palatino Linotype" w:hAnsi="Palatino Linotype" w:cs="Palatino Linotype"/>
        </w:rPr>
        <w:t xml:space="preserve">Ahora bien, atendiendo a los preceptos legales a los cuales se hizo referencia, es preciso mencionar que, </w:t>
      </w:r>
      <w:r w:rsidR="00F02D32" w:rsidRPr="0097015A">
        <w:rPr>
          <w:rFonts w:ascii="Palatino Linotype" w:eastAsia="Palatino Linotype" w:hAnsi="Palatino Linotype" w:cs="Palatino Linotype"/>
        </w:rPr>
        <w:t>la</w:t>
      </w:r>
      <w:r w:rsidRPr="0097015A">
        <w:rPr>
          <w:rFonts w:ascii="Palatino Linotype" w:eastAsia="Palatino Linotype" w:hAnsi="Palatino Linotype" w:cs="Palatino Linotype"/>
        </w:rPr>
        <w:t xml:space="preserve"> </w:t>
      </w:r>
      <w:r w:rsidR="00F02D32" w:rsidRPr="0097015A">
        <w:rPr>
          <w:rFonts w:ascii="Palatino Linotype" w:hAnsi="Palatino Linotype"/>
          <w:b/>
          <w:bCs/>
          <w:lang w:val="es-419"/>
        </w:rPr>
        <w:t>Secretaría de Cultura y Turismo</w:t>
      </w:r>
      <w:r w:rsidRPr="0097015A">
        <w:rPr>
          <w:rFonts w:ascii="Palatino Linotype" w:eastAsia="Palatino Linotype" w:hAnsi="Palatino Linotype" w:cs="Palatino Linotype"/>
        </w:rPr>
        <w:t>, se encuentra dentro de los supuestos de obligatoriedad a transparentar y garantizar el Acceso a la Información Pública.</w:t>
      </w:r>
    </w:p>
    <w:p w14:paraId="359A1680" w14:textId="77777777" w:rsidR="00687E62" w:rsidRPr="0097015A" w:rsidRDefault="00687E62" w:rsidP="0097015A">
      <w:pPr>
        <w:spacing w:line="360" w:lineRule="auto"/>
        <w:ind w:right="49"/>
        <w:jc w:val="both"/>
        <w:rPr>
          <w:rFonts w:ascii="Palatino Linotype" w:eastAsia="Palatino Linotype" w:hAnsi="Palatino Linotype" w:cs="Palatino Linotype"/>
        </w:rPr>
      </w:pPr>
    </w:p>
    <w:p w14:paraId="735DFF11" w14:textId="77777777" w:rsidR="00687E62" w:rsidRPr="0097015A" w:rsidRDefault="00687E62" w:rsidP="0097015A">
      <w:pPr>
        <w:spacing w:line="360" w:lineRule="auto"/>
        <w:ind w:right="49"/>
        <w:jc w:val="both"/>
        <w:rPr>
          <w:rFonts w:ascii="Palatino Linotype" w:eastAsia="Palatino Linotype" w:hAnsi="Palatino Linotype" w:cs="Palatino Linotype"/>
        </w:rPr>
      </w:pPr>
      <w:r w:rsidRPr="0097015A">
        <w:rPr>
          <w:rFonts w:ascii="Palatino Linotype" w:eastAsia="Palatino Linotype" w:hAnsi="Palatino Linotype" w:cs="Palatino Linotype"/>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80F35D2" w14:textId="77777777" w:rsidR="00687E62" w:rsidRPr="0097015A" w:rsidRDefault="00687E62" w:rsidP="0097015A">
      <w:pPr>
        <w:spacing w:line="360" w:lineRule="auto"/>
        <w:ind w:right="49"/>
        <w:jc w:val="both"/>
        <w:rPr>
          <w:rFonts w:ascii="Palatino Linotype" w:eastAsia="Palatino Linotype" w:hAnsi="Palatino Linotype" w:cs="Palatino Linotype"/>
        </w:rPr>
      </w:pPr>
    </w:p>
    <w:p w14:paraId="7A90A2DC" w14:textId="77777777" w:rsidR="00687E62" w:rsidRPr="0097015A" w:rsidRDefault="00687E62" w:rsidP="0097015A">
      <w:pPr>
        <w:spacing w:line="360" w:lineRule="auto"/>
        <w:ind w:right="49"/>
        <w:jc w:val="both"/>
        <w:rPr>
          <w:rFonts w:ascii="Palatino Linotype" w:eastAsia="Palatino Linotype" w:hAnsi="Palatino Linotype" w:cs="Palatino Linotype"/>
        </w:rPr>
      </w:pPr>
      <w:r w:rsidRPr="0097015A">
        <w:rPr>
          <w:rFonts w:ascii="Palatino Linotype" w:eastAsia="Palatino Linotype" w:hAnsi="Palatino Linotype" w:cs="Palatino Linotype"/>
        </w:rPr>
        <w:lastRenderedPageBreak/>
        <w:t xml:space="preserve">En ese tenor, para un mejor estudio y comprensión del asunto que se resuelve, es preciso recordar que, </w:t>
      </w:r>
      <w:r w:rsidRPr="0097015A">
        <w:rPr>
          <w:rFonts w:ascii="Palatino Linotype" w:eastAsia="Palatino Linotype" w:hAnsi="Palatino Linotype" w:cs="Palatino Linotype"/>
          <w:b/>
        </w:rPr>
        <w:t>EL RECURRENTE</w:t>
      </w:r>
      <w:r w:rsidRPr="0097015A">
        <w:rPr>
          <w:rFonts w:ascii="Palatino Linotype" w:eastAsia="Palatino Linotype" w:hAnsi="Palatino Linotype" w:cs="Palatino Linotype"/>
        </w:rPr>
        <w:t xml:space="preserve"> requirió al </w:t>
      </w:r>
      <w:r w:rsidRPr="0097015A">
        <w:rPr>
          <w:rFonts w:ascii="Palatino Linotype" w:eastAsia="Palatino Linotype" w:hAnsi="Palatino Linotype" w:cs="Palatino Linotype"/>
          <w:b/>
        </w:rPr>
        <w:t xml:space="preserve">SUJETO OBLIGADO </w:t>
      </w:r>
      <w:r w:rsidRPr="0097015A">
        <w:rPr>
          <w:rFonts w:ascii="Palatino Linotype" w:eastAsia="Palatino Linotype" w:hAnsi="Palatino Linotype" w:cs="Palatino Linotype"/>
        </w:rPr>
        <w:t>lo siguiente:</w:t>
      </w:r>
    </w:p>
    <w:p w14:paraId="19C4CF94" w14:textId="220F6DAE" w:rsidR="00687E62" w:rsidRPr="0097015A" w:rsidRDefault="00687E62" w:rsidP="0097015A">
      <w:pPr>
        <w:spacing w:line="360" w:lineRule="auto"/>
        <w:ind w:right="899"/>
        <w:jc w:val="both"/>
        <w:rPr>
          <w:rFonts w:ascii="Palatino Linotype" w:eastAsia="Palatino Linotype" w:hAnsi="Palatino Linotype" w:cs="Palatino Linotype"/>
          <w:i/>
          <w:sz w:val="22"/>
          <w:szCs w:val="22"/>
        </w:rPr>
      </w:pPr>
    </w:p>
    <w:p w14:paraId="33751837" w14:textId="02803B8C" w:rsidR="00F02D32" w:rsidRDefault="00F02D32" w:rsidP="0097015A">
      <w:pPr>
        <w:ind w:left="851" w:right="899"/>
        <w:jc w:val="both"/>
        <w:rPr>
          <w:rFonts w:ascii="Palatino Linotype" w:hAnsi="Palatino Linotype" w:cs="Arial"/>
          <w:i/>
          <w:sz w:val="22"/>
          <w:szCs w:val="22"/>
        </w:rPr>
      </w:pPr>
      <w:r w:rsidRPr="0097015A">
        <w:rPr>
          <w:rFonts w:ascii="Palatino Linotype" w:hAnsi="Palatino Linotype" w:cs="Arial"/>
          <w:i/>
          <w:sz w:val="22"/>
          <w:szCs w:val="22"/>
        </w:rPr>
        <w:t xml:space="preserve">“Solicito el </w:t>
      </w:r>
      <w:r w:rsidRPr="0097015A">
        <w:rPr>
          <w:rFonts w:ascii="Palatino Linotype" w:hAnsi="Palatino Linotype" w:cs="Arial"/>
          <w:b/>
          <w:bCs/>
          <w:i/>
          <w:sz w:val="22"/>
          <w:szCs w:val="22"/>
        </w:rPr>
        <w:t xml:space="preserve">pago total de </w:t>
      </w:r>
      <w:proofErr w:type="spellStart"/>
      <w:r w:rsidRPr="0097015A">
        <w:rPr>
          <w:rFonts w:ascii="Palatino Linotype" w:hAnsi="Palatino Linotype" w:cs="Arial"/>
          <w:b/>
          <w:bCs/>
          <w:i/>
          <w:sz w:val="22"/>
          <w:szCs w:val="22"/>
        </w:rPr>
        <w:t>viaticos</w:t>
      </w:r>
      <w:proofErr w:type="spellEnd"/>
      <w:r w:rsidRPr="0097015A">
        <w:rPr>
          <w:rFonts w:ascii="Palatino Linotype" w:hAnsi="Palatino Linotype" w:cs="Arial"/>
          <w:i/>
          <w:sz w:val="22"/>
          <w:szCs w:val="22"/>
        </w:rPr>
        <w:t xml:space="preserve"> a nivel nacional y estatal que ha realizado el Lic. MICHEL ANGELO VERAZA SILVA, Subdirector de Fomento al Deporte del 1 de enero al 31 de diciembre de 2022 y del 1 de enero al 31 de mayo de 2023.”</w:t>
      </w:r>
    </w:p>
    <w:p w14:paraId="0C791DF0" w14:textId="77777777" w:rsidR="0097015A" w:rsidRPr="0097015A" w:rsidRDefault="0097015A" w:rsidP="0097015A">
      <w:pPr>
        <w:ind w:left="851" w:right="899"/>
        <w:jc w:val="both"/>
        <w:rPr>
          <w:rFonts w:ascii="Palatino Linotype" w:hAnsi="Palatino Linotype" w:cs="Arial"/>
          <w:b/>
        </w:rPr>
      </w:pPr>
    </w:p>
    <w:p w14:paraId="756F049C" w14:textId="65D9FF94" w:rsidR="00F02D32" w:rsidRPr="0097015A" w:rsidRDefault="00687E62" w:rsidP="0097015A">
      <w:pPr>
        <w:spacing w:line="360" w:lineRule="auto"/>
        <w:ind w:right="51"/>
        <w:jc w:val="both"/>
        <w:rPr>
          <w:rFonts w:ascii="Palatino Linotype" w:hAnsi="Palatino Linotype" w:cs="Arial"/>
          <w:iCs/>
        </w:rPr>
      </w:pPr>
      <w:r w:rsidRPr="0097015A">
        <w:rPr>
          <w:rFonts w:ascii="Palatino Linotype" w:eastAsia="Palatino Linotype" w:hAnsi="Palatino Linotype" w:cs="Palatino Linotype"/>
        </w:rPr>
        <w:t>Derivado de lo anterior, el Sujeto Obligado remitió su respuesta a través del archivo digitales,</w:t>
      </w:r>
      <w:r w:rsidR="00F02D32" w:rsidRPr="0097015A">
        <w:rPr>
          <w:rFonts w:ascii="Palatino Linotype" w:eastAsia="Palatino Linotype" w:hAnsi="Palatino Linotype" w:cs="Palatino Linotype"/>
        </w:rPr>
        <w:t xml:space="preserve"> </w:t>
      </w:r>
      <w:r w:rsidR="00F02D32" w:rsidRPr="0097015A">
        <w:rPr>
          <w:rFonts w:ascii="Palatino Linotype" w:hAnsi="Palatino Linotype" w:cs="Arial"/>
          <w:b/>
          <w:i/>
        </w:rPr>
        <w:t xml:space="preserve">“Oficio respuesta 298 folio 00178.pdf”, </w:t>
      </w:r>
      <w:r w:rsidR="00F02D32" w:rsidRPr="0097015A">
        <w:rPr>
          <w:rFonts w:ascii="Palatino Linotype" w:hAnsi="Palatino Linotype" w:cs="Arial"/>
          <w:bCs/>
          <w:iCs/>
        </w:rPr>
        <w:t>que</w:t>
      </w:r>
      <w:r w:rsidR="00F02D32" w:rsidRPr="0097015A">
        <w:rPr>
          <w:rFonts w:ascii="Palatino Linotype" w:hAnsi="Palatino Linotype" w:cs="Arial"/>
          <w:b/>
          <w:i/>
        </w:rPr>
        <w:t xml:space="preserve"> </w:t>
      </w:r>
      <w:r w:rsidR="00F02D32" w:rsidRPr="0097015A">
        <w:rPr>
          <w:rFonts w:ascii="Palatino Linotype" w:hAnsi="Palatino Linotype" w:cs="Arial"/>
          <w:bCs/>
          <w:iCs/>
        </w:rPr>
        <w:t xml:space="preserve">contiene un oficio signado por la Directora General de cultura Física y Deporte de la Secretaría de Cultura, mediante el cual hace del conocimiento el monto total </w:t>
      </w:r>
      <w:r w:rsidR="00F02D32" w:rsidRPr="0097015A">
        <w:rPr>
          <w:rFonts w:ascii="Palatino Linotype" w:hAnsi="Palatino Linotype" w:cs="Arial"/>
          <w:iCs/>
        </w:rPr>
        <w:t xml:space="preserve">de viáticos por año que solicita </w:t>
      </w:r>
      <w:r w:rsidR="0097015A" w:rsidRPr="0097015A">
        <w:rPr>
          <w:rFonts w:ascii="Palatino Linotype" w:hAnsi="Palatino Linotype" w:cs="Arial"/>
          <w:b/>
          <w:bCs/>
          <w:iCs/>
        </w:rPr>
        <w:t>EL RECURRENTE</w:t>
      </w:r>
      <w:r w:rsidR="00F02D32" w:rsidRPr="0097015A">
        <w:rPr>
          <w:rFonts w:ascii="Palatino Linotype" w:hAnsi="Palatino Linotype" w:cs="Arial"/>
          <w:iCs/>
        </w:rPr>
        <w:t>, como se advierte de la imagen que se inserta a continuación</w:t>
      </w:r>
    </w:p>
    <w:p w14:paraId="350A4B07" w14:textId="605C1967" w:rsidR="00687E62" w:rsidRPr="0097015A" w:rsidRDefault="00770272" w:rsidP="0097015A">
      <w:pPr>
        <w:spacing w:line="360" w:lineRule="auto"/>
        <w:ind w:right="51"/>
        <w:jc w:val="center"/>
        <w:rPr>
          <w:rFonts w:ascii="Palatino Linotype" w:eastAsia="Palatino Linotype" w:hAnsi="Palatino Linotype" w:cs="Palatino Linotype"/>
          <w:i/>
          <w:u w:val="single"/>
        </w:rPr>
      </w:pPr>
      <w:r w:rsidRPr="0097015A">
        <w:rPr>
          <w:noProof/>
          <w:lang w:eastAsia="es-MX"/>
        </w:rPr>
        <w:drawing>
          <wp:inline distT="0" distB="0" distL="0" distR="0" wp14:anchorId="484770B0" wp14:editId="77BAFBD5">
            <wp:extent cx="4352925" cy="21907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52925" cy="2190750"/>
                    </a:xfrm>
                    <a:prstGeom prst="rect">
                      <a:avLst/>
                    </a:prstGeom>
                  </pic:spPr>
                </pic:pic>
              </a:graphicData>
            </a:graphic>
          </wp:inline>
        </w:drawing>
      </w:r>
    </w:p>
    <w:p w14:paraId="66ED12CC" w14:textId="77777777" w:rsidR="00687E62" w:rsidRPr="0097015A" w:rsidRDefault="00687E62" w:rsidP="0097015A">
      <w:pPr>
        <w:spacing w:line="360" w:lineRule="auto"/>
        <w:ind w:right="899"/>
        <w:jc w:val="center"/>
        <w:rPr>
          <w:rFonts w:ascii="Palatino Linotype" w:eastAsia="Palatino Linotype" w:hAnsi="Palatino Linotype" w:cs="Palatino Linotype"/>
          <w:i/>
          <w:sz w:val="22"/>
          <w:szCs w:val="22"/>
        </w:rPr>
      </w:pPr>
    </w:p>
    <w:p w14:paraId="2F2B2883" w14:textId="77777777" w:rsidR="00687E62" w:rsidRPr="0097015A" w:rsidRDefault="00687E62" w:rsidP="0097015A">
      <w:pPr>
        <w:widowControl w:val="0"/>
        <w:spacing w:line="360" w:lineRule="auto"/>
        <w:jc w:val="both"/>
        <w:rPr>
          <w:rFonts w:ascii="Palatino Linotype" w:eastAsia="Palatino Linotype" w:hAnsi="Palatino Linotype" w:cs="Palatino Linotype"/>
        </w:rPr>
      </w:pPr>
      <w:r w:rsidRPr="0097015A">
        <w:rPr>
          <w:rFonts w:ascii="Palatino Linotype" w:eastAsia="Palatino Linotype" w:hAnsi="Palatino Linotype" w:cs="Palatino Linotype"/>
        </w:rPr>
        <w:t>Inconforme con la respuesta obtenida, el particular interpuso el medio de impugnación en que se actúa, señalando como acto impugnado y razones o motivos de inconformidad lo siguiente:</w:t>
      </w:r>
    </w:p>
    <w:p w14:paraId="46D176BF" w14:textId="77777777" w:rsidR="00770272" w:rsidRPr="0097015A" w:rsidRDefault="00770272" w:rsidP="0097015A">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97015A">
        <w:rPr>
          <w:rFonts w:ascii="Palatino Linotype" w:hAnsi="Palatino Linotype" w:cs="Arial"/>
          <w:b/>
          <w:bCs/>
        </w:rPr>
        <w:lastRenderedPageBreak/>
        <w:t xml:space="preserve">Acto Impugnado: </w:t>
      </w:r>
    </w:p>
    <w:p w14:paraId="6CC55427" w14:textId="77777777" w:rsidR="00770272" w:rsidRPr="0097015A" w:rsidRDefault="00770272" w:rsidP="0097015A">
      <w:pPr>
        <w:tabs>
          <w:tab w:val="left" w:pos="7936"/>
        </w:tabs>
        <w:ind w:left="851" w:right="902"/>
        <w:jc w:val="both"/>
        <w:rPr>
          <w:rFonts w:ascii="Palatino Linotype" w:hAnsi="Palatino Linotype" w:cs="Arial"/>
          <w:i/>
          <w:sz w:val="22"/>
          <w:szCs w:val="22"/>
          <w:lang w:eastAsia="es-MX"/>
        </w:rPr>
      </w:pPr>
      <w:r w:rsidRPr="0097015A">
        <w:rPr>
          <w:rFonts w:ascii="Palatino Linotype" w:hAnsi="Palatino Linotype" w:cs="Arial"/>
          <w:i/>
          <w:sz w:val="22"/>
          <w:szCs w:val="22"/>
          <w:lang w:eastAsia="es-MX"/>
        </w:rPr>
        <w:t>“Requiero el desglose.” (Sic)</w:t>
      </w:r>
    </w:p>
    <w:p w14:paraId="693A430B" w14:textId="77777777" w:rsidR="00770272" w:rsidRPr="0097015A" w:rsidRDefault="00770272" w:rsidP="0097015A">
      <w:pPr>
        <w:pStyle w:val="Prrafodelista"/>
        <w:spacing w:before="100" w:beforeAutospacing="1" w:after="100" w:afterAutospacing="1" w:line="360" w:lineRule="auto"/>
        <w:ind w:left="0"/>
        <w:jc w:val="both"/>
        <w:rPr>
          <w:rFonts w:ascii="Palatino Linotype" w:hAnsi="Palatino Linotype"/>
        </w:rPr>
      </w:pPr>
      <w:r w:rsidRPr="0097015A">
        <w:rPr>
          <w:rFonts w:ascii="Palatino Linotype" w:hAnsi="Palatino Linotype"/>
          <w:b/>
          <w:bCs/>
        </w:rPr>
        <w:t>Así como Razones o Motivos de Inconformidad:</w:t>
      </w:r>
    </w:p>
    <w:p w14:paraId="7B2AE5F8" w14:textId="77777777" w:rsidR="00770272" w:rsidRPr="0097015A" w:rsidRDefault="00770272" w:rsidP="0097015A">
      <w:pPr>
        <w:ind w:left="851" w:right="899"/>
        <w:jc w:val="both"/>
        <w:rPr>
          <w:rFonts w:ascii="Palatino Linotype" w:hAnsi="Palatino Linotype" w:cs="Arial"/>
        </w:rPr>
      </w:pPr>
      <w:r w:rsidRPr="0097015A">
        <w:rPr>
          <w:rFonts w:ascii="Palatino Linotype" w:hAnsi="Palatino Linotype" w:cs="Arial"/>
          <w:i/>
          <w:sz w:val="22"/>
          <w:szCs w:val="22"/>
          <w:lang w:eastAsia="es-MX"/>
        </w:rPr>
        <w:t>“Requiero el desglose comprable de los montos que se asignaron en 2022 y 2023.” (Sic)</w:t>
      </w:r>
    </w:p>
    <w:p w14:paraId="25BDF798" w14:textId="77777777" w:rsidR="00687E62" w:rsidRPr="0097015A" w:rsidRDefault="00687E62" w:rsidP="0097015A">
      <w:pPr>
        <w:widowControl w:val="0"/>
        <w:spacing w:line="360" w:lineRule="auto"/>
        <w:jc w:val="both"/>
        <w:rPr>
          <w:rFonts w:ascii="Palatino Linotype" w:eastAsia="Palatino Linotype" w:hAnsi="Palatino Linotype" w:cs="Palatino Linotype"/>
        </w:rPr>
      </w:pPr>
    </w:p>
    <w:p w14:paraId="5CF3C42C" w14:textId="106CECCA" w:rsidR="00770272" w:rsidRPr="0097015A" w:rsidRDefault="00687E62" w:rsidP="0097015A">
      <w:pPr>
        <w:spacing w:line="360" w:lineRule="auto"/>
        <w:jc w:val="both"/>
        <w:rPr>
          <w:rFonts w:ascii="Palatino Linotype" w:eastAsia="Palatino Linotype" w:hAnsi="Palatino Linotype" w:cs="Palatino Linotype"/>
        </w:rPr>
      </w:pPr>
      <w:r w:rsidRPr="0097015A">
        <w:rPr>
          <w:rFonts w:ascii="Palatino Linotype" w:eastAsia="Palatino Linotype" w:hAnsi="Palatino Linotype" w:cs="Palatino Linotype"/>
        </w:rPr>
        <w:t>Por otra parte, se precisa que</w:t>
      </w:r>
      <w:r w:rsidR="00770272" w:rsidRPr="0097015A">
        <w:rPr>
          <w:rFonts w:ascii="Palatino Linotype" w:eastAsia="Palatino Linotype" w:hAnsi="Palatino Linotype" w:cs="Palatino Linotype"/>
        </w:rPr>
        <w:t xml:space="preserve"> en vía de informe justificado el Sujeto Obligado ratificó la respuesta primigenia solicitando el sobreseimiento, por considerar requerimientos nuevos a la solicitud de información primigenia.</w:t>
      </w:r>
    </w:p>
    <w:p w14:paraId="02B6C5DB" w14:textId="77777777" w:rsidR="00770272" w:rsidRPr="0097015A" w:rsidRDefault="00770272" w:rsidP="0097015A">
      <w:pPr>
        <w:spacing w:line="360" w:lineRule="auto"/>
        <w:jc w:val="both"/>
        <w:rPr>
          <w:rFonts w:ascii="Palatino Linotype" w:eastAsia="Palatino Linotype" w:hAnsi="Palatino Linotype" w:cs="Palatino Linotype"/>
        </w:rPr>
      </w:pPr>
    </w:p>
    <w:p w14:paraId="76D970F6" w14:textId="04BED49D" w:rsidR="00687E62" w:rsidRPr="0097015A" w:rsidRDefault="00687E62" w:rsidP="0097015A">
      <w:pPr>
        <w:widowControl w:val="0"/>
        <w:pBdr>
          <w:top w:val="nil"/>
          <w:left w:val="nil"/>
          <w:bottom w:val="nil"/>
          <w:right w:val="nil"/>
          <w:between w:val="nil"/>
        </w:pBdr>
        <w:spacing w:line="360" w:lineRule="auto"/>
        <w:jc w:val="both"/>
        <w:rPr>
          <w:rFonts w:ascii="Palatino Linotype" w:hAnsi="Palatino Linotype" w:cs="Arial"/>
          <w:iCs/>
          <w:sz w:val="22"/>
          <w:szCs w:val="22"/>
        </w:rPr>
      </w:pPr>
      <w:bookmarkStart w:id="2" w:name="_gjdgxs" w:colFirst="0" w:colLast="0"/>
      <w:bookmarkEnd w:id="2"/>
      <w:r w:rsidRPr="0097015A">
        <w:rPr>
          <w:rFonts w:ascii="Palatino Linotype" w:eastAsia="Palatino Linotype" w:hAnsi="Palatino Linotype" w:cs="Palatino Linotype"/>
        </w:rPr>
        <w:t>Ante tales consideraciones, éste Instituto, considera que la solicitud de acceso a la información planteada por el particular, quedó colmada, toda vez que el Sujeto Obligado, a través de la</w:t>
      </w:r>
      <w:r w:rsidR="00770272" w:rsidRPr="0097015A">
        <w:rPr>
          <w:rFonts w:ascii="Palatino Linotype" w:eastAsia="Palatino Linotype" w:hAnsi="Palatino Linotype" w:cs="Palatino Linotype"/>
        </w:rPr>
        <w:t xml:space="preserve"> </w:t>
      </w:r>
      <w:r w:rsidR="00770272" w:rsidRPr="0097015A">
        <w:rPr>
          <w:rFonts w:ascii="Palatino Linotype" w:hAnsi="Palatino Linotype" w:cs="Arial"/>
          <w:bCs/>
          <w:iCs/>
        </w:rPr>
        <w:t>Directora General de cultura Física y Deporte de la Secretaría de Cultura</w:t>
      </w:r>
      <w:r w:rsidRPr="0097015A">
        <w:rPr>
          <w:rFonts w:ascii="Palatino Linotype" w:eastAsia="Palatino Linotype" w:hAnsi="Palatino Linotype" w:cs="Palatino Linotype"/>
        </w:rPr>
        <w:t xml:space="preserve"> señaló la información solicitada por el particular</w:t>
      </w:r>
      <w:r w:rsidR="00770272" w:rsidRPr="0097015A">
        <w:rPr>
          <w:rFonts w:ascii="Palatino Linotype" w:eastAsia="Palatino Linotype" w:hAnsi="Palatino Linotype" w:cs="Palatino Linotype"/>
        </w:rPr>
        <w:t xml:space="preserve"> entregando las cifras totales </w:t>
      </w:r>
      <w:r w:rsidR="00770272" w:rsidRPr="0097015A">
        <w:rPr>
          <w:rFonts w:ascii="Palatino Linotype" w:hAnsi="Palatino Linotype" w:cs="Arial"/>
          <w:iCs/>
          <w:sz w:val="22"/>
          <w:szCs w:val="22"/>
        </w:rPr>
        <w:t>de viáticos a nivel nacional y estatal que ha realizado el Lic. MICHEL ANGELO VERAZA SILVA, Subdirector de Fomento al Deporte del 1 de enero al 31 de diciembre de 2022 y del 1 de enero al 31 de mayo de 2023.</w:t>
      </w:r>
    </w:p>
    <w:p w14:paraId="1C181EFF" w14:textId="77777777" w:rsidR="00770272" w:rsidRPr="0097015A" w:rsidRDefault="00770272" w:rsidP="0097015A">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0ECF8C26" w14:textId="1E24D316" w:rsidR="00687E62" w:rsidRPr="0097015A" w:rsidRDefault="00770272" w:rsidP="0097015A">
      <w:pPr>
        <w:widowControl w:val="0"/>
        <w:tabs>
          <w:tab w:val="left" w:pos="1701"/>
          <w:tab w:val="left" w:pos="1843"/>
        </w:tabs>
        <w:spacing w:line="360" w:lineRule="auto"/>
        <w:jc w:val="both"/>
        <w:rPr>
          <w:rFonts w:ascii="Palatino Linotype" w:eastAsia="Palatino Linotype" w:hAnsi="Palatino Linotype" w:cs="Palatino Linotype"/>
        </w:rPr>
      </w:pPr>
      <w:r w:rsidRPr="0097015A">
        <w:rPr>
          <w:rFonts w:ascii="Palatino Linotype" w:eastAsia="Palatino Linotype" w:hAnsi="Palatino Linotype" w:cs="Palatino Linotype"/>
        </w:rPr>
        <w:t>No obstante lo anterior,</w:t>
      </w:r>
      <w:r w:rsidR="00687E62" w:rsidRPr="0097015A">
        <w:rPr>
          <w:rFonts w:ascii="Palatino Linotype" w:eastAsia="Palatino Linotype" w:hAnsi="Palatino Linotype" w:cs="Palatino Linotype"/>
        </w:rPr>
        <w:t xml:space="preserve">  los argumentos hechos en la inconformidad del particular, son considerados </w:t>
      </w:r>
      <w:r w:rsidR="00687E62" w:rsidRPr="0097015A">
        <w:rPr>
          <w:rFonts w:ascii="Palatino Linotype" w:eastAsia="Palatino Linotype" w:hAnsi="Palatino Linotype" w:cs="Palatino Linotype"/>
          <w:b/>
          <w:i/>
        </w:rPr>
        <w:t xml:space="preserve">plus </w:t>
      </w:r>
      <w:proofErr w:type="spellStart"/>
      <w:r w:rsidR="00687E62" w:rsidRPr="0097015A">
        <w:rPr>
          <w:rFonts w:ascii="Palatino Linotype" w:eastAsia="Palatino Linotype" w:hAnsi="Palatino Linotype" w:cs="Palatino Linotype"/>
          <w:b/>
          <w:i/>
        </w:rPr>
        <w:t>petitio</w:t>
      </w:r>
      <w:proofErr w:type="spellEnd"/>
      <w:r w:rsidR="00687E62" w:rsidRPr="0097015A">
        <w:rPr>
          <w:rFonts w:ascii="Palatino Linotype" w:eastAsia="Palatino Linotype" w:hAnsi="Palatino Linotype" w:cs="Palatino Linotype"/>
          <w:b/>
        </w:rPr>
        <w:t xml:space="preserve">, </w:t>
      </w:r>
      <w:r w:rsidR="00687E62" w:rsidRPr="0097015A">
        <w:rPr>
          <w:rFonts w:ascii="Palatino Linotype" w:eastAsia="Palatino Linotype" w:hAnsi="Palatino Linotype" w:cs="Palatino Linotype"/>
        </w:rPr>
        <w:t xml:space="preserve">es decir, actos relativos a nuevos requerimientos, </w:t>
      </w:r>
      <w:r w:rsidR="007F33C7" w:rsidRPr="0097015A">
        <w:rPr>
          <w:rFonts w:ascii="Palatino Linotype" w:eastAsia="Palatino Linotype" w:hAnsi="Palatino Linotype" w:cs="Palatino Linotype"/>
        </w:rPr>
        <w:t xml:space="preserve">como lo es el desglose comprable de los montos entregados en respuesta que se asignaron en 2022 y 2023, lo que no fue solicitado en la petición primigenia, </w:t>
      </w:r>
      <w:r w:rsidR="00687E62" w:rsidRPr="0097015A">
        <w:rPr>
          <w:rFonts w:ascii="Palatino Linotype" w:eastAsia="Palatino Linotype" w:hAnsi="Palatino Linotype" w:cs="Palatino Linotype"/>
        </w:rPr>
        <w:t xml:space="preserve">operando de esta manera el principio de preclusión, es decir, la pérdida de una oportunidad procesal por no haber </w:t>
      </w:r>
      <w:r w:rsidR="00687E62" w:rsidRPr="0097015A">
        <w:rPr>
          <w:rFonts w:ascii="Palatino Linotype" w:eastAsia="Palatino Linotype" w:hAnsi="Palatino Linotype" w:cs="Palatino Linotype"/>
        </w:rPr>
        <w:lastRenderedPageBreak/>
        <w:t xml:space="preserve">observado el orden o tiempo establecido en algún precepto normativo para la consumación de un acto determinado; sirva de apoyo el artículo 155, fracción III de la Ley de Transparencia Local y criterio 01/2017 de la segunda época, establecido por el Instituto Nacional de Transparencia, Acceso a la Información y Protección de Datos Personales: </w:t>
      </w:r>
    </w:p>
    <w:p w14:paraId="4B404E2B" w14:textId="77777777" w:rsidR="00687E62" w:rsidRPr="0097015A" w:rsidRDefault="00687E62" w:rsidP="0097015A">
      <w:pPr>
        <w:widowControl w:val="0"/>
        <w:tabs>
          <w:tab w:val="left" w:pos="1701"/>
          <w:tab w:val="left" w:pos="1843"/>
        </w:tabs>
        <w:spacing w:line="360" w:lineRule="auto"/>
        <w:ind w:right="899"/>
        <w:jc w:val="both"/>
        <w:rPr>
          <w:rFonts w:ascii="Palatino Linotype" w:eastAsia="Palatino Linotype" w:hAnsi="Palatino Linotype" w:cs="Palatino Linotype"/>
          <w:i/>
        </w:rPr>
      </w:pPr>
    </w:p>
    <w:p w14:paraId="7D03A295" w14:textId="77777777" w:rsidR="00687E62" w:rsidRPr="0097015A" w:rsidRDefault="00687E62" w:rsidP="0097015A">
      <w:pPr>
        <w:widowControl w:val="0"/>
        <w:tabs>
          <w:tab w:val="left" w:pos="1701"/>
          <w:tab w:val="left" w:pos="1843"/>
        </w:tabs>
        <w:spacing w:line="360" w:lineRule="auto"/>
        <w:ind w:left="851" w:right="899"/>
        <w:jc w:val="both"/>
        <w:rPr>
          <w:rFonts w:ascii="Palatino Linotype" w:eastAsia="Palatino Linotype" w:hAnsi="Palatino Linotype" w:cs="Palatino Linotype"/>
          <w:i/>
        </w:rPr>
      </w:pPr>
      <w:r w:rsidRPr="0097015A">
        <w:rPr>
          <w:rFonts w:ascii="Palatino Linotype" w:eastAsia="Palatino Linotype" w:hAnsi="Palatino Linotype" w:cs="Palatino Linotype"/>
          <w:b/>
          <w:i/>
        </w:rPr>
        <w:t>“Artículo 155</w:t>
      </w:r>
      <w:r w:rsidRPr="0097015A">
        <w:rPr>
          <w:rFonts w:ascii="Palatino Linotype" w:eastAsia="Palatino Linotype" w:hAnsi="Palatino Linotype" w:cs="Palatino Linotype"/>
          <w:i/>
        </w:rPr>
        <w:t xml:space="preserve">. Para presentar una solicitud por escrito, no se podrán exigir mayores requisitos que los siguientes: </w:t>
      </w:r>
    </w:p>
    <w:p w14:paraId="0F811B9A" w14:textId="77777777" w:rsidR="00687E62" w:rsidRPr="0097015A" w:rsidRDefault="00687E62" w:rsidP="0097015A">
      <w:pPr>
        <w:widowControl w:val="0"/>
        <w:tabs>
          <w:tab w:val="left" w:pos="1701"/>
          <w:tab w:val="left" w:pos="1843"/>
        </w:tabs>
        <w:spacing w:line="360" w:lineRule="auto"/>
        <w:ind w:left="851" w:right="899"/>
        <w:jc w:val="both"/>
        <w:rPr>
          <w:rFonts w:ascii="Palatino Linotype" w:eastAsia="Palatino Linotype" w:hAnsi="Palatino Linotype" w:cs="Palatino Linotype"/>
          <w:i/>
          <w:sz w:val="10"/>
          <w:szCs w:val="10"/>
        </w:rPr>
      </w:pPr>
      <w:r w:rsidRPr="0097015A">
        <w:rPr>
          <w:rFonts w:ascii="Palatino Linotype" w:eastAsia="Palatino Linotype" w:hAnsi="Palatino Linotype" w:cs="Palatino Linotype"/>
          <w:b/>
          <w:i/>
          <w:sz w:val="10"/>
          <w:szCs w:val="10"/>
        </w:rPr>
        <w:t>(</w:t>
      </w:r>
      <w:r w:rsidRPr="0097015A">
        <w:rPr>
          <w:rFonts w:ascii="Palatino Linotype" w:eastAsia="Palatino Linotype" w:hAnsi="Palatino Linotype" w:cs="Palatino Linotype"/>
          <w:i/>
          <w:sz w:val="10"/>
          <w:szCs w:val="10"/>
        </w:rPr>
        <w:t>…)</w:t>
      </w:r>
    </w:p>
    <w:p w14:paraId="670CA4F5" w14:textId="77777777" w:rsidR="00687E62" w:rsidRPr="0097015A" w:rsidRDefault="00687E62" w:rsidP="0097015A">
      <w:pPr>
        <w:widowControl w:val="0"/>
        <w:pBdr>
          <w:top w:val="nil"/>
          <w:left w:val="nil"/>
          <w:bottom w:val="nil"/>
          <w:right w:val="nil"/>
          <w:between w:val="nil"/>
        </w:pBdr>
        <w:tabs>
          <w:tab w:val="left" w:pos="1701"/>
          <w:tab w:val="left" w:pos="1843"/>
        </w:tabs>
        <w:spacing w:line="360" w:lineRule="auto"/>
        <w:ind w:left="1571" w:right="899" w:hanging="720"/>
        <w:jc w:val="both"/>
        <w:rPr>
          <w:rFonts w:ascii="Palatino Linotype" w:eastAsia="Palatino Linotype" w:hAnsi="Palatino Linotype" w:cs="Palatino Linotype"/>
          <w:b/>
          <w:i/>
        </w:rPr>
      </w:pPr>
      <w:r w:rsidRPr="0097015A">
        <w:rPr>
          <w:rFonts w:ascii="Palatino Linotype" w:eastAsia="Palatino Linotype" w:hAnsi="Palatino Linotype" w:cs="Palatino Linotype"/>
          <w:b/>
          <w:i/>
        </w:rPr>
        <w:t>III. La descripción de la información solicitada;”</w:t>
      </w:r>
    </w:p>
    <w:p w14:paraId="6B2125D1" w14:textId="77777777" w:rsidR="00687E62" w:rsidRPr="0097015A" w:rsidRDefault="00687E62" w:rsidP="0097015A">
      <w:pPr>
        <w:widowControl w:val="0"/>
        <w:pBdr>
          <w:top w:val="nil"/>
          <w:left w:val="nil"/>
          <w:bottom w:val="nil"/>
          <w:right w:val="nil"/>
          <w:between w:val="nil"/>
        </w:pBdr>
        <w:tabs>
          <w:tab w:val="left" w:pos="993"/>
          <w:tab w:val="left" w:pos="1843"/>
        </w:tabs>
        <w:spacing w:line="360" w:lineRule="auto"/>
        <w:ind w:left="851" w:right="899" w:hanging="10"/>
        <w:jc w:val="both"/>
        <w:rPr>
          <w:rFonts w:ascii="Palatino Linotype" w:eastAsia="Palatino Linotype" w:hAnsi="Palatino Linotype" w:cs="Palatino Linotype"/>
          <w:i/>
        </w:rPr>
      </w:pPr>
    </w:p>
    <w:p w14:paraId="71B4A275" w14:textId="77777777" w:rsidR="00687E62" w:rsidRPr="0097015A" w:rsidRDefault="00687E62" w:rsidP="0097015A">
      <w:pPr>
        <w:widowControl w:val="0"/>
        <w:tabs>
          <w:tab w:val="left" w:pos="1701"/>
          <w:tab w:val="left" w:pos="1843"/>
        </w:tabs>
        <w:spacing w:line="360" w:lineRule="auto"/>
        <w:ind w:left="851" w:right="899"/>
        <w:jc w:val="center"/>
        <w:rPr>
          <w:rFonts w:ascii="Palatino Linotype" w:eastAsia="Palatino Linotype" w:hAnsi="Palatino Linotype" w:cs="Palatino Linotype"/>
          <w:b/>
          <w:i/>
        </w:rPr>
      </w:pPr>
      <w:r w:rsidRPr="0097015A">
        <w:rPr>
          <w:rFonts w:ascii="Palatino Linotype" w:eastAsia="Palatino Linotype" w:hAnsi="Palatino Linotype" w:cs="Palatino Linotype"/>
          <w:b/>
          <w:i/>
        </w:rPr>
        <w:t>“Criterio 01/2017</w:t>
      </w:r>
    </w:p>
    <w:p w14:paraId="39C9531F" w14:textId="77777777" w:rsidR="00687E62" w:rsidRPr="0097015A" w:rsidRDefault="00687E62" w:rsidP="0097015A">
      <w:pPr>
        <w:widowControl w:val="0"/>
        <w:tabs>
          <w:tab w:val="left" w:pos="1701"/>
          <w:tab w:val="left" w:pos="1843"/>
        </w:tabs>
        <w:spacing w:line="360" w:lineRule="auto"/>
        <w:ind w:left="851" w:right="899"/>
        <w:jc w:val="both"/>
        <w:rPr>
          <w:rFonts w:ascii="Palatino Linotype" w:eastAsia="Palatino Linotype" w:hAnsi="Palatino Linotype" w:cs="Palatino Linotype"/>
          <w:i/>
        </w:rPr>
      </w:pPr>
      <w:r w:rsidRPr="0097015A">
        <w:rPr>
          <w:rFonts w:ascii="Palatino Linotype" w:eastAsia="Palatino Linotype" w:hAnsi="Palatino Linotype" w:cs="Palatino Linotype"/>
          <w:b/>
          <w:i/>
        </w:rPr>
        <w:t>Es improcedente ampliar las solicitudes de acceso a información</w:t>
      </w:r>
      <w:r w:rsidRPr="0097015A">
        <w:rPr>
          <w:rFonts w:ascii="Palatino Linotype" w:eastAsia="Palatino Linotype" w:hAnsi="Palatino Linotype" w:cs="Palatino Linotype"/>
          <w:i/>
        </w:rPr>
        <w:t xml:space="preserve">,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w:t>
      </w:r>
      <w:r w:rsidRPr="0097015A">
        <w:rPr>
          <w:rFonts w:ascii="Palatino Linotype" w:eastAsia="Palatino Linotype" w:hAnsi="Palatino Linotype" w:cs="Palatino Linotype"/>
          <w:b/>
          <w:i/>
        </w:rPr>
        <w:t>amplíen los alcances de la solicitud de información inicial</w:t>
      </w:r>
      <w:r w:rsidRPr="0097015A">
        <w:rPr>
          <w:rFonts w:ascii="Palatino Linotype" w:eastAsia="Palatino Linotype" w:hAnsi="Palatino Linotype" w:cs="Palatino Linotype"/>
          <w:i/>
        </w:rPr>
        <w:t>, los nuevos contenidos no podrán constituir materia del procedimiento a sustanciarse por el Instituto Nacional de Transparencia, Acceso a la Información y Protección de Datos Personales; actualizándose la hipótesis de improcedencia respectiva.”</w:t>
      </w:r>
    </w:p>
    <w:p w14:paraId="7B86A666" w14:textId="1D7E3CE2" w:rsidR="00687E62" w:rsidRDefault="00687E62" w:rsidP="0097015A">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0EF27985" w14:textId="77777777" w:rsidR="0097015A" w:rsidRPr="0097015A" w:rsidRDefault="0097015A" w:rsidP="0097015A">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77AA8499" w14:textId="77777777" w:rsidR="00687E62" w:rsidRPr="0097015A" w:rsidRDefault="00687E62" w:rsidP="0097015A">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97015A">
        <w:rPr>
          <w:rFonts w:ascii="Palatino Linotype" w:eastAsia="Palatino Linotype" w:hAnsi="Palatino Linotype" w:cs="Palatino Linotype"/>
        </w:rPr>
        <w:lastRenderedPageBreak/>
        <w:t>Como consecuencia de lo relatado anteriormente, se advierte que, se actualizó en el presente asunto la causal de sobreseimiento prevista en el artículo 192, fracción IV, con relación al 191, fracción VII de la Ley de Transparencia y Acceso a la Información Pública del Estado de México y Municipios que a la letra apuntan lo siguiente:</w:t>
      </w:r>
    </w:p>
    <w:p w14:paraId="63ADD100" w14:textId="77777777" w:rsidR="00687E62" w:rsidRPr="0097015A" w:rsidRDefault="00687E62" w:rsidP="0097015A">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1E37CABD" w14:textId="77777777" w:rsidR="00687E62" w:rsidRPr="0097015A" w:rsidRDefault="00687E62" w:rsidP="0097015A">
      <w:pPr>
        <w:widowControl w:val="0"/>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b/>
          <w:i/>
          <w:sz w:val="22"/>
          <w:szCs w:val="22"/>
        </w:rPr>
        <w:t>Artículo 192.</w:t>
      </w:r>
      <w:r w:rsidRPr="0097015A">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5D69710D" w14:textId="77777777" w:rsidR="00687E62" w:rsidRPr="0097015A" w:rsidRDefault="00687E62" w:rsidP="0097015A">
      <w:pPr>
        <w:widowControl w:val="0"/>
        <w:pBdr>
          <w:top w:val="nil"/>
          <w:left w:val="nil"/>
          <w:bottom w:val="nil"/>
          <w:right w:val="nil"/>
          <w:between w:val="nil"/>
        </w:pBdr>
        <w:ind w:left="851" w:right="899"/>
        <w:jc w:val="both"/>
        <w:rPr>
          <w:rFonts w:ascii="Palatino Linotype" w:eastAsia="Palatino Linotype" w:hAnsi="Palatino Linotype" w:cs="Palatino Linotype"/>
          <w:i/>
          <w:sz w:val="10"/>
          <w:szCs w:val="10"/>
        </w:rPr>
      </w:pPr>
      <w:r w:rsidRPr="0097015A">
        <w:rPr>
          <w:rFonts w:ascii="Palatino Linotype" w:eastAsia="Palatino Linotype" w:hAnsi="Palatino Linotype" w:cs="Palatino Linotype"/>
          <w:i/>
          <w:sz w:val="10"/>
          <w:szCs w:val="10"/>
        </w:rPr>
        <w:t>(…)</w:t>
      </w:r>
    </w:p>
    <w:p w14:paraId="3122E900" w14:textId="77777777" w:rsidR="00687E62" w:rsidRPr="0097015A" w:rsidRDefault="00687E62" w:rsidP="0097015A">
      <w:pPr>
        <w:widowControl w:val="0"/>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b/>
          <w:i/>
          <w:sz w:val="22"/>
          <w:szCs w:val="22"/>
        </w:rPr>
        <w:t>IV</w:t>
      </w:r>
      <w:r w:rsidRPr="0097015A">
        <w:rPr>
          <w:rFonts w:ascii="Palatino Linotype" w:eastAsia="Palatino Linotype" w:hAnsi="Palatino Linotype" w:cs="Palatino Linotype"/>
          <w:i/>
          <w:sz w:val="22"/>
          <w:szCs w:val="22"/>
        </w:rPr>
        <w:t>. Admitido el recurso de revisión, aparezca alguna causal de improcedencia en los términos de la presente Ley; y</w:t>
      </w:r>
    </w:p>
    <w:p w14:paraId="23516058" w14:textId="77777777" w:rsidR="00687E62" w:rsidRPr="0097015A" w:rsidRDefault="00687E62" w:rsidP="0097015A">
      <w:pPr>
        <w:widowControl w:val="0"/>
        <w:pBdr>
          <w:top w:val="nil"/>
          <w:left w:val="nil"/>
          <w:bottom w:val="nil"/>
          <w:right w:val="nil"/>
          <w:between w:val="nil"/>
        </w:pBdr>
        <w:ind w:left="851" w:right="899"/>
        <w:jc w:val="both"/>
        <w:rPr>
          <w:rFonts w:ascii="Palatino Linotype" w:eastAsia="Palatino Linotype" w:hAnsi="Palatino Linotype" w:cs="Palatino Linotype"/>
          <w:i/>
          <w:sz w:val="22"/>
          <w:szCs w:val="22"/>
        </w:rPr>
      </w:pPr>
    </w:p>
    <w:p w14:paraId="03E9E46B" w14:textId="77777777" w:rsidR="00687E62" w:rsidRPr="0097015A" w:rsidRDefault="00687E62" w:rsidP="0097015A">
      <w:pPr>
        <w:widowControl w:val="0"/>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b/>
          <w:i/>
          <w:sz w:val="22"/>
          <w:szCs w:val="22"/>
        </w:rPr>
        <w:t xml:space="preserve">Artículo 191. </w:t>
      </w:r>
      <w:r w:rsidRPr="0097015A">
        <w:rPr>
          <w:rFonts w:ascii="Palatino Linotype" w:eastAsia="Palatino Linotype" w:hAnsi="Palatino Linotype" w:cs="Palatino Linotype"/>
          <w:i/>
          <w:sz w:val="22"/>
          <w:szCs w:val="22"/>
        </w:rPr>
        <w:t>El recurso será desechado por improcedente cuando:</w:t>
      </w:r>
    </w:p>
    <w:p w14:paraId="3EEC852F" w14:textId="77777777" w:rsidR="00687E62" w:rsidRPr="0097015A" w:rsidRDefault="00687E62" w:rsidP="0097015A">
      <w:pPr>
        <w:widowControl w:val="0"/>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b/>
          <w:i/>
          <w:sz w:val="22"/>
          <w:szCs w:val="22"/>
        </w:rPr>
        <w:t>(…</w:t>
      </w:r>
      <w:r w:rsidRPr="0097015A">
        <w:rPr>
          <w:rFonts w:ascii="Palatino Linotype" w:eastAsia="Palatino Linotype" w:hAnsi="Palatino Linotype" w:cs="Palatino Linotype"/>
          <w:i/>
          <w:sz w:val="22"/>
          <w:szCs w:val="22"/>
        </w:rPr>
        <w:t>)</w:t>
      </w:r>
    </w:p>
    <w:p w14:paraId="12BE2B47" w14:textId="77777777" w:rsidR="00687E62" w:rsidRPr="0097015A" w:rsidRDefault="00687E62" w:rsidP="0097015A">
      <w:pPr>
        <w:widowControl w:val="0"/>
        <w:pBdr>
          <w:top w:val="nil"/>
          <w:left w:val="nil"/>
          <w:bottom w:val="nil"/>
          <w:right w:val="nil"/>
          <w:between w:val="nil"/>
        </w:pBdr>
        <w:ind w:left="851" w:right="899"/>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b/>
          <w:i/>
          <w:sz w:val="22"/>
          <w:szCs w:val="22"/>
        </w:rPr>
        <w:t xml:space="preserve">VII. </w:t>
      </w:r>
      <w:r w:rsidRPr="0097015A">
        <w:rPr>
          <w:rFonts w:ascii="Palatino Linotype" w:eastAsia="Palatino Linotype" w:hAnsi="Palatino Linotype" w:cs="Palatino Linotype"/>
          <w:i/>
          <w:sz w:val="22"/>
          <w:szCs w:val="22"/>
        </w:rPr>
        <w:t>El recurrente amplíe su solicitud en el recurso de revisión, únicamente respecto de los nuevos contenidos”;</w:t>
      </w:r>
    </w:p>
    <w:p w14:paraId="248EF60C" w14:textId="77777777" w:rsidR="00687E62" w:rsidRPr="0097015A" w:rsidRDefault="00687E62" w:rsidP="0097015A">
      <w:pPr>
        <w:spacing w:line="360" w:lineRule="auto"/>
        <w:jc w:val="both"/>
        <w:rPr>
          <w:rFonts w:ascii="Palatino Linotype" w:eastAsia="Palatino Linotype" w:hAnsi="Palatino Linotype" w:cs="Palatino Linotype"/>
        </w:rPr>
      </w:pPr>
    </w:p>
    <w:p w14:paraId="1B81E721" w14:textId="77777777" w:rsidR="00687E62" w:rsidRPr="0097015A" w:rsidRDefault="00687E62" w:rsidP="0097015A">
      <w:pPr>
        <w:spacing w:line="360" w:lineRule="auto"/>
        <w:jc w:val="both"/>
        <w:rPr>
          <w:rFonts w:ascii="Palatino Linotype" w:eastAsia="Palatino Linotype" w:hAnsi="Palatino Linotype" w:cs="Palatino Linotype"/>
        </w:rPr>
      </w:pPr>
      <w:r w:rsidRPr="0097015A">
        <w:rPr>
          <w:rFonts w:ascii="Palatino Linotype" w:eastAsia="Palatino Linotype" w:hAnsi="Palatino Linotype" w:cs="Palatino Linotype"/>
        </w:rPr>
        <w:t>Sirve de sustento, la Tesis aislada I.7o.C.54 K, emitida por el Séptimo Tribunal Colegiado en Materia Civil del Primer Circuito, publicado en el Semanario Judicial de la Federación  y su Gaceta, tomo XXIX, Enero de 2009, página 2837, con número de registro digital 168019, que establece lo siguiente:</w:t>
      </w:r>
    </w:p>
    <w:p w14:paraId="618C9C60" w14:textId="77777777" w:rsidR="00687E62" w:rsidRPr="0097015A" w:rsidRDefault="00687E62" w:rsidP="0097015A">
      <w:pPr>
        <w:jc w:val="both"/>
        <w:rPr>
          <w:rFonts w:ascii="Palatino Linotype" w:eastAsia="Palatino Linotype" w:hAnsi="Palatino Linotype" w:cs="Palatino Linotype"/>
        </w:rPr>
      </w:pPr>
    </w:p>
    <w:p w14:paraId="6A580256" w14:textId="77777777" w:rsidR="00687E62" w:rsidRPr="0097015A" w:rsidRDefault="00687E62" w:rsidP="0097015A">
      <w:pPr>
        <w:spacing w:line="276" w:lineRule="auto"/>
        <w:ind w:left="850" w:right="901"/>
        <w:jc w:val="both"/>
        <w:rPr>
          <w:rFonts w:ascii="Palatino Linotype" w:eastAsia="Palatino Linotype" w:hAnsi="Palatino Linotype" w:cs="Palatino Linotype"/>
          <w:i/>
          <w:sz w:val="22"/>
          <w:szCs w:val="22"/>
        </w:rPr>
      </w:pPr>
      <w:r w:rsidRPr="0097015A">
        <w:rPr>
          <w:rFonts w:ascii="Palatino Linotype" w:eastAsia="Palatino Linotype" w:hAnsi="Palatino Linotype" w:cs="Palatino Linotype"/>
          <w:b/>
          <w:i/>
          <w:sz w:val="22"/>
          <w:szCs w:val="22"/>
        </w:rPr>
        <w:t xml:space="preserve">“SOBRESEIMIENTO EN EL JUICIO DE AMPARO DIRECTO. IMPIDE EL ESTUDIO DE LAS VIOLACIONES PROCESALES PLANTEADAS EN LOS CONCEPTOS DE VIOLACIÓN. </w:t>
      </w:r>
      <w:r w:rsidRPr="0097015A">
        <w:rPr>
          <w:rFonts w:ascii="Palatino Linotype" w:eastAsia="Palatino Linotype" w:hAnsi="Palatino Linotype" w:cs="Palatino Linotype"/>
          <w:i/>
          <w:sz w:val="22"/>
          <w:szCs w:val="22"/>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97015A">
        <w:rPr>
          <w:rFonts w:ascii="Palatino Linotype" w:eastAsia="Palatino Linotype" w:hAnsi="Palatino Linotype" w:cs="Palatino Linotype"/>
          <w:b/>
          <w:i/>
          <w:sz w:val="22"/>
          <w:szCs w:val="22"/>
        </w:rPr>
        <w:t xml:space="preserve">e </w:t>
      </w:r>
      <w:r w:rsidRPr="0097015A">
        <w:rPr>
          <w:rFonts w:ascii="Palatino Linotype" w:eastAsia="Palatino Linotype" w:hAnsi="Palatino Linotype" w:cs="Palatino Linotype"/>
          <w:i/>
          <w:sz w:val="22"/>
          <w:szCs w:val="22"/>
        </w:rPr>
        <w:t>deben analizar las violaciones procesales propuestas en los conceptos de violación, dado que, la principal consecuencia del sobreseimiento es poner fin al juicio de amparo sin resolver la controversia en sus méritos.”</w:t>
      </w:r>
    </w:p>
    <w:p w14:paraId="4143D62A" w14:textId="77777777" w:rsidR="00687E62" w:rsidRPr="0097015A" w:rsidRDefault="00687E62" w:rsidP="0097015A">
      <w:pPr>
        <w:spacing w:line="360" w:lineRule="auto"/>
        <w:jc w:val="both"/>
        <w:rPr>
          <w:rFonts w:ascii="Palatino Linotype" w:eastAsia="Palatino Linotype" w:hAnsi="Palatino Linotype" w:cs="Palatino Linotype"/>
        </w:rPr>
      </w:pPr>
      <w:r w:rsidRPr="0097015A">
        <w:rPr>
          <w:rFonts w:ascii="Palatino Linotype" w:eastAsia="Palatino Linotype" w:hAnsi="Palatino Linotype" w:cs="Palatino Linotype"/>
        </w:rPr>
        <w:lastRenderedPageBreak/>
        <w:t xml:space="preserve">Finalmente, este Órgano Garante determina </w:t>
      </w:r>
      <w:r w:rsidRPr="0097015A">
        <w:rPr>
          <w:rFonts w:ascii="Palatino Linotype" w:eastAsia="Palatino Linotype" w:hAnsi="Palatino Linotype" w:cs="Palatino Linotype"/>
          <w:b/>
        </w:rPr>
        <w:t xml:space="preserve">SOBRESEER </w:t>
      </w:r>
      <w:r w:rsidRPr="0097015A">
        <w:rPr>
          <w:rFonts w:ascii="Palatino Linotype" w:eastAsia="Palatino Linotype" w:hAnsi="Palatino Linotype" w:cs="Palatino Linotype"/>
        </w:rPr>
        <w:t>por haber quedado sin materia el Recurso de Revisión objeto de estudio en términos del presente considerando.</w:t>
      </w:r>
    </w:p>
    <w:p w14:paraId="627BE485" w14:textId="77777777" w:rsidR="00687E62" w:rsidRPr="0097015A" w:rsidRDefault="00687E62" w:rsidP="0097015A">
      <w:pPr>
        <w:spacing w:line="360" w:lineRule="auto"/>
        <w:jc w:val="both"/>
        <w:rPr>
          <w:rFonts w:ascii="Palatino Linotype" w:eastAsia="Palatino Linotype" w:hAnsi="Palatino Linotype" w:cs="Palatino Linotype"/>
        </w:rPr>
      </w:pPr>
    </w:p>
    <w:p w14:paraId="45FAA54C" w14:textId="77777777" w:rsidR="00687E62" w:rsidRPr="0097015A" w:rsidRDefault="00687E62" w:rsidP="0097015A">
      <w:pPr>
        <w:spacing w:line="360" w:lineRule="auto"/>
        <w:jc w:val="both"/>
        <w:rPr>
          <w:rFonts w:ascii="Palatino Linotype" w:eastAsia="Palatino Linotype" w:hAnsi="Palatino Linotype" w:cs="Palatino Linotype"/>
        </w:rPr>
      </w:pPr>
      <w:r w:rsidRPr="0097015A">
        <w:rPr>
          <w:rFonts w:ascii="Palatino Linotype" w:eastAsia="Palatino Linotype" w:hAnsi="Palatino Linotype" w:cs="Palatino Linotype"/>
        </w:rPr>
        <w:t xml:space="preserve">Sirva de apoyo la Tesis Aislada III.6o.A.30 A (10a.), con número de registro 2022131, publicada en Gaceta del Semanario Judicial de la Federación, Libro 78, Septiembre de 2020, Tomo II, página 982: </w:t>
      </w:r>
    </w:p>
    <w:p w14:paraId="3BA42C6D" w14:textId="77777777" w:rsidR="00687E62" w:rsidRPr="0097015A" w:rsidRDefault="00687E62" w:rsidP="0097015A">
      <w:pPr>
        <w:spacing w:line="360" w:lineRule="auto"/>
        <w:jc w:val="both"/>
        <w:rPr>
          <w:rFonts w:ascii="Palatino Linotype" w:eastAsia="Palatino Linotype" w:hAnsi="Palatino Linotype" w:cs="Palatino Linotype"/>
        </w:rPr>
      </w:pPr>
    </w:p>
    <w:p w14:paraId="244926F1" w14:textId="77777777" w:rsidR="00687E62" w:rsidRPr="0097015A" w:rsidRDefault="00687E62" w:rsidP="0097015A">
      <w:pPr>
        <w:widowControl w:val="0"/>
        <w:pBdr>
          <w:top w:val="nil"/>
          <w:left w:val="nil"/>
          <w:bottom w:val="nil"/>
          <w:right w:val="nil"/>
          <w:between w:val="nil"/>
        </w:pBdr>
        <w:ind w:left="851" w:right="899"/>
        <w:jc w:val="both"/>
        <w:rPr>
          <w:rFonts w:ascii="Palatino Linotype" w:eastAsia="Palatino Linotype" w:hAnsi="Palatino Linotype" w:cs="Palatino Linotype"/>
          <w:b/>
          <w:i/>
        </w:rPr>
      </w:pPr>
      <w:r w:rsidRPr="0097015A">
        <w:rPr>
          <w:rFonts w:ascii="Palatino Linotype" w:eastAsia="Palatino Linotype" w:hAnsi="Palatino Linotype" w:cs="Palatino Linotype"/>
          <w:b/>
          <w:i/>
        </w:rPr>
        <w:t>“SOBRESEIMIENTO EN EL JUICIO CONTENCIOSO ADMINISTRATIVO FEDERAL. SU NATURALEZA JURÍDICA.</w:t>
      </w:r>
    </w:p>
    <w:p w14:paraId="2567C11F" w14:textId="77777777" w:rsidR="00687E62" w:rsidRPr="0097015A" w:rsidRDefault="00687E62" w:rsidP="0097015A">
      <w:pPr>
        <w:widowControl w:val="0"/>
        <w:pBdr>
          <w:top w:val="nil"/>
          <w:left w:val="nil"/>
          <w:bottom w:val="nil"/>
          <w:right w:val="nil"/>
          <w:between w:val="nil"/>
        </w:pBdr>
        <w:ind w:left="851" w:right="899"/>
        <w:jc w:val="both"/>
        <w:rPr>
          <w:rFonts w:ascii="Palatino Linotype" w:eastAsia="Palatino Linotype" w:hAnsi="Palatino Linotype" w:cs="Palatino Linotype"/>
          <w:i/>
          <w:sz w:val="10"/>
          <w:szCs w:val="10"/>
        </w:rPr>
      </w:pPr>
    </w:p>
    <w:p w14:paraId="18688660" w14:textId="77777777" w:rsidR="00687E62" w:rsidRPr="0097015A" w:rsidRDefault="00687E62" w:rsidP="0097015A">
      <w:pPr>
        <w:widowControl w:val="0"/>
        <w:pBdr>
          <w:top w:val="nil"/>
          <w:left w:val="nil"/>
          <w:bottom w:val="nil"/>
          <w:right w:val="nil"/>
          <w:between w:val="nil"/>
        </w:pBdr>
        <w:ind w:left="851" w:right="899"/>
        <w:jc w:val="both"/>
        <w:rPr>
          <w:rFonts w:ascii="Palatino Linotype" w:eastAsia="Palatino Linotype" w:hAnsi="Palatino Linotype" w:cs="Palatino Linotype"/>
          <w:i/>
        </w:rPr>
      </w:pPr>
      <w:r w:rsidRPr="0097015A">
        <w:rPr>
          <w:rFonts w:ascii="Palatino Linotype" w:eastAsia="Palatino Linotype" w:hAnsi="Palatino Linotype" w:cs="Palatino Linotype"/>
          <w:i/>
        </w:rPr>
        <w:t xml:space="preserve">De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La improcedencia se erige como la ausencia de soporte legal, cuyo efecto es impedir el estudio de la cuestión sustancial propuesta, al no estar satisfechas las condiciones que permiten llevar a cabo ese análisis,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97015A">
        <w:rPr>
          <w:rFonts w:ascii="Palatino Linotype" w:eastAsia="Palatino Linotype" w:hAnsi="Palatino Linotype" w:cs="Palatino Linotype"/>
          <w:i/>
        </w:rPr>
        <w:t>supercedere</w:t>
      </w:r>
      <w:proofErr w:type="spellEnd"/>
      <w:r w:rsidRPr="0097015A">
        <w:rPr>
          <w:rFonts w:ascii="Palatino Linotype" w:eastAsia="Palatino Linotype" w:hAnsi="Palatino Linotype" w:cs="Palatino Linotype"/>
          <w:i/>
        </w:rPr>
        <w:t xml:space="preserve">; cesar, desistir). Es la resolución judicial por la cual se declara que existe un obstáculo jurídico o de hecho que impide la decisión sobre el fondo de la </w:t>
      </w:r>
      <w:r w:rsidRPr="0097015A">
        <w:rPr>
          <w:rFonts w:ascii="Palatino Linotype" w:eastAsia="Palatino Linotype" w:hAnsi="Palatino Linotype" w:cs="Palatino Linotype"/>
          <w:i/>
        </w:rPr>
        <w:lastRenderedPageBreak/>
        <w:t>controversia". Así, el artículo 9o., fracción VI, de la ley citada y esa definición, conciben al sobreseimiento como el resultado de estar probada alguna causa de improcedencia, entre otros supuestos, dado que sin ésta, aquél no podría justificarse, 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 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14:paraId="7CF7C89E" w14:textId="77777777" w:rsidR="00687E62" w:rsidRPr="0097015A" w:rsidRDefault="00687E62" w:rsidP="0097015A">
      <w:pPr>
        <w:widowControl w:val="0"/>
        <w:pBdr>
          <w:top w:val="nil"/>
          <w:left w:val="nil"/>
          <w:bottom w:val="nil"/>
          <w:right w:val="nil"/>
          <w:between w:val="nil"/>
        </w:pBdr>
        <w:ind w:left="851" w:right="899"/>
        <w:jc w:val="both"/>
        <w:rPr>
          <w:rFonts w:ascii="Palatino Linotype" w:eastAsia="Palatino Linotype" w:hAnsi="Palatino Linotype" w:cs="Palatino Linotype"/>
        </w:rPr>
      </w:pPr>
    </w:p>
    <w:p w14:paraId="48D85AFF" w14:textId="7CF378F5" w:rsidR="00687E62" w:rsidRPr="0097015A" w:rsidRDefault="00687E62" w:rsidP="0097015A">
      <w:pPr>
        <w:widowControl w:val="0"/>
        <w:spacing w:line="360" w:lineRule="auto"/>
        <w:jc w:val="both"/>
        <w:rPr>
          <w:rFonts w:ascii="Palatino Linotype" w:eastAsia="Palatino Linotype" w:hAnsi="Palatino Linotype" w:cs="Palatino Linotype"/>
        </w:rPr>
      </w:pPr>
      <w:r w:rsidRPr="0097015A">
        <w:rPr>
          <w:rFonts w:ascii="Palatino Linotype" w:eastAsia="Palatino Linotype" w:hAnsi="Palatino Linotype" w:cs="Palatino Linotype"/>
        </w:rPr>
        <w:t xml:space="preserve">Así, con fundamento en lo señalado en los artículos 5, párrafos trigésimo, trigésimo </w:t>
      </w:r>
      <w:r w:rsidR="0097015A">
        <w:rPr>
          <w:rFonts w:ascii="Palatino Linotype" w:eastAsia="Palatino Linotype" w:hAnsi="Palatino Linotype" w:cs="Palatino Linotype"/>
        </w:rPr>
        <w:t>segundo</w:t>
      </w:r>
      <w:r w:rsidRPr="0097015A">
        <w:rPr>
          <w:rFonts w:ascii="Palatino Linotype" w:eastAsia="Palatino Linotype" w:hAnsi="Palatino Linotype" w:cs="Palatino Linotype"/>
        </w:rPr>
        <w:t xml:space="preserve"> y trigésimo </w:t>
      </w:r>
      <w:r w:rsidR="0097015A">
        <w:rPr>
          <w:rFonts w:ascii="Palatino Linotype" w:eastAsia="Palatino Linotype" w:hAnsi="Palatino Linotype" w:cs="Palatino Linotype"/>
        </w:rPr>
        <w:t>tercero</w:t>
      </w:r>
      <w:r w:rsidRPr="0097015A">
        <w:rPr>
          <w:rFonts w:ascii="Palatino Linotype" w:eastAsia="Palatino Linotype" w:hAnsi="Palatino Linotype" w:cs="Palatino Linotype"/>
        </w:rPr>
        <w:t>, fracciones IV y V, de la Constitución Política del Estado Libre y Soberano de México; así como los artículos 2, fracción II, 9, 29, 36, fracciones I y II, 176, 178, 179, 181, 185, fracción I, 186 y 188, de la Ley de Transparencia y Acceso a la Información Pública del Estado de México y Municipios, este Instituto:</w:t>
      </w:r>
    </w:p>
    <w:p w14:paraId="2F27BD62" w14:textId="072C9C3A" w:rsidR="00687E62" w:rsidRDefault="00687E62" w:rsidP="0097015A">
      <w:pPr>
        <w:jc w:val="both"/>
        <w:rPr>
          <w:rFonts w:ascii="Palatino Linotype" w:eastAsia="Palatino Linotype" w:hAnsi="Palatino Linotype" w:cs="Palatino Linotype"/>
        </w:rPr>
      </w:pPr>
    </w:p>
    <w:p w14:paraId="5572220A" w14:textId="77777777" w:rsidR="0097015A" w:rsidRPr="0097015A" w:rsidRDefault="0097015A" w:rsidP="0097015A">
      <w:pPr>
        <w:jc w:val="both"/>
        <w:rPr>
          <w:rFonts w:ascii="Palatino Linotype" w:eastAsia="Palatino Linotype" w:hAnsi="Palatino Linotype" w:cs="Palatino Linotype"/>
        </w:rPr>
      </w:pPr>
    </w:p>
    <w:p w14:paraId="22991CCA" w14:textId="77777777" w:rsidR="00687E62" w:rsidRPr="0097015A" w:rsidRDefault="00687E62" w:rsidP="0097015A">
      <w:pPr>
        <w:jc w:val="center"/>
        <w:rPr>
          <w:rFonts w:ascii="Palatino Linotype" w:eastAsia="Palatino Linotype" w:hAnsi="Palatino Linotype" w:cs="Palatino Linotype"/>
          <w:b/>
          <w:sz w:val="28"/>
          <w:szCs w:val="28"/>
        </w:rPr>
      </w:pPr>
      <w:r w:rsidRPr="0097015A">
        <w:rPr>
          <w:rFonts w:ascii="Palatino Linotype" w:eastAsia="Palatino Linotype" w:hAnsi="Palatino Linotype" w:cs="Palatino Linotype"/>
          <w:b/>
          <w:sz w:val="28"/>
          <w:szCs w:val="28"/>
        </w:rPr>
        <w:t>RESUELVE</w:t>
      </w:r>
    </w:p>
    <w:p w14:paraId="66F23019" w14:textId="77777777" w:rsidR="00687E62" w:rsidRPr="0097015A" w:rsidRDefault="00687E62" w:rsidP="0097015A">
      <w:pPr>
        <w:jc w:val="center"/>
        <w:rPr>
          <w:rFonts w:ascii="Palatino Linotype" w:eastAsia="Palatino Linotype" w:hAnsi="Palatino Linotype" w:cs="Palatino Linotype"/>
          <w:b/>
          <w:sz w:val="28"/>
          <w:szCs w:val="28"/>
        </w:rPr>
      </w:pPr>
    </w:p>
    <w:p w14:paraId="742C0A31" w14:textId="1173387A" w:rsidR="00687E62" w:rsidRPr="0097015A" w:rsidRDefault="00687E62" w:rsidP="0097015A">
      <w:pPr>
        <w:widowControl w:val="0"/>
        <w:tabs>
          <w:tab w:val="left" w:pos="1701"/>
        </w:tabs>
        <w:spacing w:line="360" w:lineRule="auto"/>
        <w:jc w:val="both"/>
        <w:rPr>
          <w:rFonts w:ascii="Palatino Linotype" w:eastAsia="Palatino Linotype" w:hAnsi="Palatino Linotype" w:cs="Palatino Linotype"/>
        </w:rPr>
      </w:pPr>
      <w:r w:rsidRPr="0097015A">
        <w:rPr>
          <w:rFonts w:ascii="Palatino Linotype" w:eastAsia="Palatino Linotype" w:hAnsi="Palatino Linotype" w:cs="Palatino Linotype"/>
          <w:b/>
          <w:sz w:val="28"/>
          <w:szCs w:val="28"/>
        </w:rPr>
        <w:t>PRIMERO</w:t>
      </w:r>
      <w:r w:rsidRPr="0097015A">
        <w:rPr>
          <w:rFonts w:ascii="Palatino Linotype" w:eastAsia="Palatino Linotype" w:hAnsi="Palatino Linotype" w:cs="Palatino Linotype"/>
          <w:b/>
        </w:rPr>
        <w:t xml:space="preserve">. </w:t>
      </w:r>
      <w:r w:rsidRPr="0097015A">
        <w:rPr>
          <w:rFonts w:ascii="Palatino Linotype" w:eastAsia="Palatino Linotype" w:hAnsi="Palatino Linotype" w:cs="Palatino Linotype"/>
        </w:rPr>
        <w:t>Se</w:t>
      </w:r>
      <w:r w:rsidRPr="0097015A">
        <w:rPr>
          <w:rFonts w:ascii="Palatino Linotype" w:eastAsia="Palatino Linotype" w:hAnsi="Palatino Linotype" w:cs="Palatino Linotype"/>
          <w:b/>
        </w:rPr>
        <w:t xml:space="preserve"> SOBRESEE </w:t>
      </w:r>
      <w:r w:rsidRPr="0097015A">
        <w:rPr>
          <w:rFonts w:ascii="Palatino Linotype" w:eastAsia="Palatino Linotype" w:hAnsi="Palatino Linotype" w:cs="Palatino Linotype"/>
        </w:rPr>
        <w:t>el Recurso de Revisión número</w:t>
      </w:r>
      <w:r w:rsidRPr="0097015A">
        <w:rPr>
          <w:rFonts w:ascii="Palatino Linotype" w:eastAsia="Palatino Linotype" w:hAnsi="Palatino Linotype" w:cs="Palatino Linotype"/>
          <w:b/>
        </w:rPr>
        <w:t xml:space="preserve"> 04</w:t>
      </w:r>
      <w:r w:rsidR="00BF582F" w:rsidRPr="0097015A">
        <w:rPr>
          <w:rFonts w:ascii="Palatino Linotype" w:eastAsia="Palatino Linotype" w:hAnsi="Palatino Linotype" w:cs="Palatino Linotype"/>
          <w:b/>
        </w:rPr>
        <w:t>132</w:t>
      </w:r>
      <w:r w:rsidRPr="0097015A">
        <w:rPr>
          <w:rFonts w:ascii="Palatino Linotype" w:eastAsia="Palatino Linotype" w:hAnsi="Palatino Linotype" w:cs="Palatino Linotype"/>
          <w:b/>
        </w:rPr>
        <w:t>/INFOEM/IP/RR/2023</w:t>
      </w:r>
      <w:r w:rsidRPr="0097015A">
        <w:rPr>
          <w:rFonts w:ascii="Palatino Linotype" w:eastAsia="Palatino Linotype" w:hAnsi="Palatino Linotype" w:cs="Palatino Linotype"/>
        </w:rPr>
        <w:t>, por actualizarse el supuesto establecido</w:t>
      </w:r>
      <w:r w:rsidR="00456690" w:rsidRPr="0097015A">
        <w:rPr>
          <w:rFonts w:ascii="Palatino Linotype" w:eastAsia="Palatino Linotype" w:hAnsi="Palatino Linotype" w:cs="Palatino Linotype"/>
        </w:rPr>
        <w:t xml:space="preserve"> en el numeral 192, fracción IV</w:t>
      </w:r>
      <w:r w:rsidRPr="0097015A">
        <w:rPr>
          <w:rFonts w:ascii="Palatino Linotype" w:eastAsia="Palatino Linotype" w:hAnsi="Palatino Linotype" w:cs="Palatino Linotype"/>
        </w:rPr>
        <w:t xml:space="preserve"> de la Ley de Transparencia y Acceso a la Información Pública del Estado de México y Municipios, </w:t>
      </w:r>
      <w:r w:rsidR="00752881" w:rsidRPr="0097015A">
        <w:rPr>
          <w:rFonts w:ascii="Palatino Linotype" w:eastAsia="Palatino Linotype" w:hAnsi="Palatino Linotype" w:cs="Palatino Linotype"/>
        </w:rPr>
        <w:t xml:space="preserve">admitido el recurso aparezca alguna causal de improcedencia </w:t>
      </w:r>
      <w:r w:rsidRPr="0097015A">
        <w:rPr>
          <w:rFonts w:ascii="Palatino Linotype" w:eastAsia="Palatino Linotype" w:hAnsi="Palatino Linotype" w:cs="Palatino Linotype"/>
        </w:rPr>
        <w:t>en términos del Considerando</w:t>
      </w:r>
      <w:r w:rsidRPr="0097015A">
        <w:rPr>
          <w:rFonts w:ascii="Palatino Linotype" w:eastAsia="Palatino Linotype" w:hAnsi="Palatino Linotype" w:cs="Palatino Linotype"/>
          <w:b/>
        </w:rPr>
        <w:t xml:space="preserve"> QUINTO </w:t>
      </w:r>
      <w:r w:rsidRPr="0097015A">
        <w:rPr>
          <w:rFonts w:ascii="Palatino Linotype" w:eastAsia="Palatino Linotype" w:hAnsi="Palatino Linotype" w:cs="Palatino Linotype"/>
        </w:rPr>
        <w:t>de la presente resolución.</w:t>
      </w:r>
    </w:p>
    <w:p w14:paraId="588FF535" w14:textId="77777777" w:rsidR="00687E62" w:rsidRPr="0097015A" w:rsidRDefault="00687E62" w:rsidP="0097015A">
      <w:pPr>
        <w:widowControl w:val="0"/>
        <w:tabs>
          <w:tab w:val="left" w:pos="1701"/>
        </w:tabs>
        <w:spacing w:line="360" w:lineRule="auto"/>
        <w:jc w:val="both"/>
        <w:rPr>
          <w:rFonts w:ascii="Palatino Linotype" w:eastAsia="Palatino Linotype" w:hAnsi="Palatino Linotype" w:cs="Palatino Linotype"/>
        </w:rPr>
      </w:pPr>
    </w:p>
    <w:p w14:paraId="25BED264" w14:textId="77777777" w:rsidR="00687E62" w:rsidRPr="0097015A" w:rsidRDefault="00687E62" w:rsidP="0097015A">
      <w:pPr>
        <w:widowControl w:val="0"/>
        <w:tabs>
          <w:tab w:val="left" w:pos="1701"/>
        </w:tabs>
        <w:spacing w:line="360" w:lineRule="auto"/>
        <w:jc w:val="both"/>
        <w:rPr>
          <w:rFonts w:ascii="Palatino Linotype" w:eastAsia="Palatino Linotype" w:hAnsi="Palatino Linotype" w:cs="Palatino Linotype"/>
        </w:rPr>
      </w:pPr>
      <w:r w:rsidRPr="0097015A">
        <w:rPr>
          <w:rFonts w:ascii="Palatino Linotype" w:eastAsia="Palatino Linotype" w:hAnsi="Palatino Linotype" w:cs="Palatino Linotype"/>
          <w:b/>
          <w:sz w:val="28"/>
          <w:szCs w:val="28"/>
        </w:rPr>
        <w:lastRenderedPageBreak/>
        <w:t>SEGUNDO</w:t>
      </w:r>
      <w:r w:rsidRPr="0097015A">
        <w:rPr>
          <w:rFonts w:ascii="Palatino Linotype" w:eastAsia="Palatino Linotype" w:hAnsi="Palatino Linotype" w:cs="Palatino Linotype"/>
          <w:b/>
        </w:rPr>
        <w:t xml:space="preserve">. Notifíquese </w:t>
      </w:r>
      <w:r w:rsidRPr="0097015A">
        <w:rPr>
          <w:rFonts w:ascii="Palatino Linotype" w:eastAsia="Palatino Linotype" w:hAnsi="Palatino Linotype" w:cs="Palatino Linotype"/>
        </w:rPr>
        <w:t xml:space="preserve">a la Titular de la Unidad de Transparencia del </w:t>
      </w:r>
      <w:r w:rsidRPr="0097015A">
        <w:rPr>
          <w:rFonts w:ascii="Palatino Linotype" w:eastAsia="Palatino Linotype" w:hAnsi="Palatino Linotype" w:cs="Palatino Linotype"/>
          <w:b/>
        </w:rPr>
        <w:t>SUJETO OBLIGADO</w:t>
      </w:r>
      <w:r w:rsidRPr="0097015A">
        <w:rPr>
          <w:rFonts w:ascii="Palatino Linotype" w:eastAsia="Palatino Linotype" w:hAnsi="Palatino Linotype" w:cs="Palatino Linotype"/>
        </w:rPr>
        <w:t xml:space="preserve"> para su conocimiento. </w:t>
      </w:r>
    </w:p>
    <w:p w14:paraId="2499FB87" w14:textId="77777777" w:rsidR="00687E62" w:rsidRPr="0097015A" w:rsidRDefault="00687E62" w:rsidP="0097015A">
      <w:pPr>
        <w:spacing w:line="360" w:lineRule="auto"/>
      </w:pPr>
    </w:p>
    <w:p w14:paraId="42534289" w14:textId="77777777" w:rsidR="00687E62" w:rsidRPr="0097015A" w:rsidRDefault="00687E62" w:rsidP="0097015A">
      <w:pPr>
        <w:pBdr>
          <w:top w:val="nil"/>
          <w:left w:val="nil"/>
          <w:bottom w:val="nil"/>
          <w:right w:val="nil"/>
          <w:between w:val="nil"/>
        </w:pBdr>
        <w:spacing w:line="360" w:lineRule="auto"/>
        <w:jc w:val="both"/>
        <w:rPr>
          <w:rFonts w:ascii="Palatino Linotype" w:eastAsia="Palatino Linotype" w:hAnsi="Palatino Linotype" w:cs="Palatino Linotype"/>
        </w:rPr>
      </w:pPr>
      <w:r w:rsidRPr="0097015A">
        <w:rPr>
          <w:rFonts w:ascii="Palatino Linotype" w:eastAsia="Palatino Linotype" w:hAnsi="Palatino Linotype" w:cs="Palatino Linotype"/>
          <w:b/>
        </w:rPr>
        <w:t>TERCERO</w:t>
      </w:r>
      <w:r w:rsidRPr="0097015A">
        <w:rPr>
          <w:rFonts w:ascii="Palatino Linotype" w:eastAsia="Palatino Linotype" w:hAnsi="Palatino Linotype" w:cs="Palatino Linotype"/>
        </w:rPr>
        <w:t xml:space="preserve">. </w:t>
      </w:r>
      <w:r w:rsidRPr="0097015A">
        <w:rPr>
          <w:rFonts w:ascii="Palatino Linotype" w:eastAsia="Palatino Linotype" w:hAnsi="Palatino Linotype" w:cs="Palatino Linotype"/>
          <w:b/>
        </w:rPr>
        <w:t>Notifíquese</w:t>
      </w:r>
      <w:r w:rsidRPr="0097015A">
        <w:rPr>
          <w:rFonts w:ascii="Palatino Linotype" w:eastAsia="Palatino Linotype" w:hAnsi="Palatino Linotype" w:cs="Palatino Linotype"/>
        </w:rPr>
        <w:t xml:space="preserve"> al </w:t>
      </w:r>
      <w:r w:rsidRPr="0097015A">
        <w:rPr>
          <w:rFonts w:ascii="Palatino Linotype" w:eastAsia="Palatino Linotype" w:hAnsi="Palatino Linotype" w:cs="Palatino Linotype"/>
          <w:b/>
        </w:rPr>
        <w:t>RECURRENTE</w:t>
      </w:r>
      <w:r w:rsidRPr="0097015A">
        <w:rPr>
          <w:rFonts w:ascii="Palatino Linotype" w:eastAsia="Palatino Linotype" w:hAnsi="Palatino Linotype" w:cs="Palatino Linotype"/>
        </w:rPr>
        <w:t xml:space="preserve"> la presente resolución vía Sistema de Acceso a la Información Mexiquense </w:t>
      </w:r>
      <w:r w:rsidRPr="0097015A">
        <w:rPr>
          <w:rFonts w:ascii="Palatino Linotype" w:eastAsia="Palatino Linotype" w:hAnsi="Palatino Linotype" w:cs="Palatino Linotype"/>
          <w:b/>
        </w:rPr>
        <w:t>SAIMEX y hágase de su conocimiento</w:t>
      </w:r>
      <w:r w:rsidRPr="0097015A">
        <w:rPr>
          <w:rFonts w:ascii="Palatino Linotype" w:eastAsia="Palatino Linotype" w:hAnsi="Palatino Linotype" w:cs="Palatino Linotype"/>
        </w:rPr>
        <w:t xml:space="preserve"> al que de conformidad con lo establecido en el artículo 196 de la Ley de Transparencia y Acceso a la Información Pública del Estado de México y Municipios, podrá impugnarla vía Juicio de Amparo en los términos de las leyes aplicables.</w:t>
      </w:r>
    </w:p>
    <w:p w14:paraId="32235B52" w14:textId="237459A0" w:rsidR="00752881" w:rsidRDefault="00752881" w:rsidP="0097015A">
      <w:pPr>
        <w:pBdr>
          <w:top w:val="nil"/>
          <w:left w:val="nil"/>
          <w:bottom w:val="nil"/>
          <w:right w:val="nil"/>
          <w:between w:val="nil"/>
        </w:pBdr>
        <w:spacing w:line="360" w:lineRule="auto"/>
        <w:jc w:val="both"/>
      </w:pPr>
    </w:p>
    <w:p w14:paraId="419F0419" w14:textId="77777777" w:rsidR="0097015A" w:rsidRPr="0097015A" w:rsidRDefault="0097015A" w:rsidP="0097015A">
      <w:pPr>
        <w:pBdr>
          <w:top w:val="nil"/>
          <w:left w:val="nil"/>
          <w:bottom w:val="nil"/>
          <w:right w:val="nil"/>
          <w:between w:val="nil"/>
        </w:pBdr>
        <w:spacing w:line="360" w:lineRule="auto"/>
        <w:jc w:val="both"/>
      </w:pPr>
    </w:p>
    <w:p w14:paraId="6FA4C5CA" w14:textId="19645C72" w:rsidR="00E16CB3" w:rsidRPr="0097015A" w:rsidRDefault="00D46239" w:rsidP="0097015A">
      <w:pPr>
        <w:widowControl w:val="0"/>
        <w:tabs>
          <w:tab w:val="left" w:pos="1701"/>
        </w:tabs>
        <w:spacing w:before="280" w:after="280" w:line="360" w:lineRule="auto"/>
        <w:contextualSpacing/>
        <w:jc w:val="both"/>
        <w:rPr>
          <w:rFonts w:ascii="Palatino Linotype" w:hAnsi="Palatino Linotype" w:cs="Arial"/>
        </w:rPr>
      </w:pPr>
      <w:r w:rsidRPr="0097015A">
        <w:rPr>
          <w:rFonts w:ascii="Palatino Linotype" w:hAnsi="Palatino Linotype" w:cs="Arial"/>
        </w:rPr>
        <w:t>A</w:t>
      </w:r>
      <w:r w:rsidR="005D1CB5" w:rsidRPr="0097015A">
        <w:rPr>
          <w:rFonts w:ascii="Palatino Linotype" w:hAnsi="Palatino Linotype" w:cs="Arial"/>
        </w:rPr>
        <w:t>SÍ LO RESUELVE, POR UNANIMIDAD</w:t>
      </w:r>
      <w:r w:rsidR="00E16CB3" w:rsidRPr="0097015A">
        <w:rPr>
          <w:rFonts w:ascii="Palatino Linotype" w:hAnsi="Palatino Linotype" w:cs="Arial"/>
        </w:rPr>
        <w:t xml:space="preserve"> DE VOTOS EL PLENO DEL INSTITUTO DE TRANSPARENCIA, ACCESO A LA </w:t>
      </w:r>
      <w:r w:rsidR="00D86297" w:rsidRPr="0097015A">
        <w:rPr>
          <w:rFonts w:ascii="Palatino Linotype" w:hAnsi="Palatino Linotype" w:cs="Arial"/>
        </w:rPr>
        <w:t>INFORMACIÓN PÚBLICA</w:t>
      </w:r>
      <w:r w:rsidR="00E16CB3" w:rsidRPr="0097015A">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0A46C0" w:rsidRPr="0097015A">
        <w:rPr>
          <w:rFonts w:ascii="Palatino Linotype" w:hAnsi="Palatino Linotype" w:cs="Arial"/>
        </w:rPr>
        <w:t xml:space="preserve">TRIGÉSIMA </w:t>
      </w:r>
      <w:r w:rsidR="00CB58C4" w:rsidRPr="0097015A">
        <w:rPr>
          <w:rFonts w:ascii="Palatino Linotype" w:hAnsi="Palatino Linotype" w:cs="Arial"/>
        </w:rPr>
        <w:t>TERCERA</w:t>
      </w:r>
      <w:r w:rsidR="000A46C0" w:rsidRPr="0097015A">
        <w:rPr>
          <w:rFonts w:ascii="Palatino Linotype" w:hAnsi="Palatino Linotype" w:cs="Arial"/>
        </w:rPr>
        <w:t xml:space="preserve"> </w:t>
      </w:r>
      <w:r w:rsidR="00302FC0" w:rsidRPr="0097015A">
        <w:rPr>
          <w:rFonts w:ascii="Palatino Linotype" w:hAnsi="Palatino Linotype" w:cs="Arial"/>
        </w:rPr>
        <w:t xml:space="preserve">SESIÓN </w:t>
      </w:r>
      <w:r w:rsidR="00E16CB3" w:rsidRPr="0097015A">
        <w:rPr>
          <w:rFonts w:ascii="Palatino Linotype" w:hAnsi="Palatino Linotype" w:cs="Arial"/>
        </w:rPr>
        <w:t xml:space="preserve">ORDINARIA CELEBRADA EL </w:t>
      </w:r>
      <w:r w:rsidR="00CB58C4" w:rsidRPr="0097015A">
        <w:rPr>
          <w:rFonts w:ascii="Palatino Linotype" w:hAnsi="Palatino Linotype" w:cs="Arial"/>
        </w:rPr>
        <w:t>TRECE DE SEPTIEMBRE</w:t>
      </w:r>
      <w:r w:rsidR="009B4DFA" w:rsidRPr="0097015A">
        <w:rPr>
          <w:rFonts w:ascii="Palatino Linotype" w:hAnsi="Palatino Linotype" w:cs="Arial"/>
        </w:rPr>
        <w:t xml:space="preserve"> DE DOS MIL VEINTITRÉS</w:t>
      </w:r>
      <w:r w:rsidR="00E16CB3" w:rsidRPr="0097015A">
        <w:rPr>
          <w:rFonts w:ascii="Palatino Linotype" w:hAnsi="Palatino Linotype" w:cs="Arial"/>
        </w:rPr>
        <w:t xml:space="preserve">, ANTE EL SECRETARIO TÉCNICO DEL PLENO, ALEXIS TAPIA RAMÍREZ. </w:t>
      </w:r>
    </w:p>
    <w:p w14:paraId="1C4D1F5D" w14:textId="5DDFE616" w:rsidR="00EE52D0" w:rsidRPr="0097015A" w:rsidRDefault="00AE4392" w:rsidP="0097015A">
      <w:pPr>
        <w:spacing w:line="360" w:lineRule="auto"/>
        <w:jc w:val="both"/>
        <w:rPr>
          <w:rFonts w:ascii="Palatino Linotype" w:eastAsiaTheme="minorEastAsia" w:hAnsi="Palatino Linotype"/>
          <w:sz w:val="16"/>
          <w:szCs w:val="16"/>
          <w:lang w:val="es-419"/>
        </w:rPr>
      </w:pPr>
      <w:r w:rsidRPr="0097015A">
        <w:rPr>
          <w:rFonts w:ascii="Palatino Linotype" w:eastAsiaTheme="minorEastAsia" w:hAnsi="Palatino Linotype"/>
          <w:sz w:val="16"/>
          <w:szCs w:val="16"/>
          <w:lang w:val="es-ES_tradnl"/>
        </w:rPr>
        <w:t>SCMM</w:t>
      </w:r>
      <w:r w:rsidR="00993225" w:rsidRPr="0097015A">
        <w:rPr>
          <w:rFonts w:ascii="Palatino Linotype" w:eastAsiaTheme="minorEastAsia" w:hAnsi="Palatino Linotype"/>
          <w:sz w:val="16"/>
          <w:szCs w:val="16"/>
          <w:lang w:val="es-ES_tradnl"/>
        </w:rPr>
        <w:t>/BLA/DEMF/</w:t>
      </w:r>
      <w:r w:rsidR="00513744" w:rsidRPr="0097015A">
        <w:rPr>
          <w:rFonts w:ascii="Palatino Linotype" w:eastAsiaTheme="minorEastAsia" w:hAnsi="Palatino Linotype"/>
          <w:sz w:val="16"/>
          <w:szCs w:val="16"/>
          <w:lang w:val="es-419"/>
        </w:rPr>
        <w:t>AGE</w:t>
      </w:r>
    </w:p>
    <w:p w14:paraId="718AD180" w14:textId="759410D6" w:rsidR="00161CD8" w:rsidRPr="0097015A" w:rsidRDefault="00161CD8" w:rsidP="0097015A">
      <w:pPr>
        <w:spacing w:line="360" w:lineRule="auto"/>
        <w:jc w:val="both"/>
        <w:rPr>
          <w:rFonts w:ascii="Palatino Linotype" w:eastAsiaTheme="minorEastAsia" w:hAnsi="Palatino Linotype"/>
          <w:sz w:val="20"/>
          <w:lang w:val="es-419"/>
        </w:rPr>
      </w:pPr>
    </w:p>
    <w:p w14:paraId="4C56CCF7" w14:textId="3901F6DF" w:rsidR="00161CD8" w:rsidRPr="0097015A" w:rsidRDefault="00161CD8" w:rsidP="0097015A">
      <w:pPr>
        <w:spacing w:line="360" w:lineRule="auto"/>
        <w:jc w:val="both"/>
        <w:rPr>
          <w:rFonts w:ascii="Palatino Linotype" w:eastAsiaTheme="minorEastAsia" w:hAnsi="Palatino Linotype"/>
          <w:sz w:val="20"/>
          <w:lang w:val="es-419"/>
        </w:rPr>
      </w:pPr>
    </w:p>
    <w:p w14:paraId="1B68AC5F" w14:textId="19A96672" w:rsidR="00161CD8" w:rsidRPr="0097015A" w:rsidRDefault="00161CD8" w:rsidP="0097015A">
      <w:pPr>
        <w:spacing w:line="360" w:lineRule="auto"/>
        <w:jc w:val="both"/>
        <w:rPr>
          <w:rFonts w:ascii="Palatino Linotype" w:eastAsiaTheme="minorEastAsia" w:hAnsi="Palatino Linotype"/>
          <w:sz w:val="20"/>
          <w:lang w:val="es-419"/>
        </w:rPr>
      </w:pPr>
    </w:p>
    <w:p w14:paraId="12CBE428" w14:textId="32FC839C" w:rsidR="00161CD8" w:rsidRPr="0097015A" w:rsidRDefault="00161CD8" w:rsidP="0097015A">
      <w:pPr>
        <w:spacing w:line="360" w:lineRule="auto"/>
        <w:jc w:val="both"/>
        <w:rPr>
          <w:rFonts w:ascii="Palatino Linotype" w:eastAsiaTheme="minorEastAsia" w:hAnsi="Palatino Linotype"/>
          <w:sz w:val="20"/>
          <w:lang w:val="es-419"/>
        </w:rPr>
      </w:pPr>
    </w:p>
    <w:p w14:paraId="1C51D08A" w14:textId="09BA01F2" w:rsidR="00161CD8" w:rsidRPr="0097015A" w:rsidRDefault="00161CD8" w:rsidP="0097015A">
      <w:pPr>
        <w:spacing w:line="360" w:lineRule="auto"/>
        <w:jc w:val="both"/>
        <w:rPr>
          <w:rFonts w:ascii="Palatino Linotype" w:eastAsiaTheme="minorEastAsia" w:hAnsi="Palatino Linotype"/>
          <w:sz w:val="20"/>
          <w:lang w:val="es-419"/>
        </w:rPr>
      </w:pPr>
    </w:p>
    <w:p w14:paraId="3FE96327" w14:textId="778D9885" w:rsidR="00161CD8" w:rsidRPr="0097015A" w:rsidRDefault="00161CD8" w:rsidP="0097015A">
      <w:pPr>
        <w:spacing w:line="360" w:lineRule="auto"/>
        <w:jc w:val="both"/>
        <w:rPr>
          <w:rFonts w:ascii="Palatino Linotype" w:eastAsiaTheme="minorEastAsia" w:hAnsi="Palatino Linotype"/>
          <w:sz w:val="20"/>
          <w:lang w:val="es-419"/>
        </w:rPr>
      </w:pPr>
    </w:p>
    <w:p w14:paraId="0E211FDA" w14:textId="27CFB9A6" w:rsidR="00161CD8" w:rsidRPr="0097015A" w:rsidRDefault="00161CD8" w:rsidP="0097015A">
      <w:pPr>
        <w:spacing w:line="360" w:lineRule="auto"/>
        <w:jc w:val="both"/>
        <w:rPr>
          <w:rFonts w:ascii="Palatino Linotype" w:eastAsiaTheme="minorEastAsia" w:hAnsi="Palatino Linotype"/>
          <w:sz w:val="20"/>
          <w:lang w:val="es-419"/>
        </w:rPr>
      </w:pPr>
    </w:p>
    <w:p w14:paraId="6711EBC5" w14:textId="358ED5EF" w:rsidR="00161CD8" w:rsidRPr="0097015A" w:rsidRDefault="00161CD8" w:rsidP="0097015A">
      <w:pPr>
        <w:spacing w:line="360" w:lineRule="auto"/>
        <w:jc w:val="both"/>
        <w:rPr>
          <w:rFonts w:ascii="Palatino Linotype" w:eastAsiaTheme="minorEastAsia" w:hAnsi="Palatino Linotype"/>
          <w:sz w:val="20"/>
          <w:lang w:val="es-419"/>
        </w:rPr>
      </w:pPr>
    </w:p>
    <w:p w14:paraId="43B204D8" w14:textId="1F70B633" w:rsidR="00161CD8" w:rsidRPr="0097015A" w:rsidRDefault="00161CD8" w:rsidP="0097015A">
      <w:pPr>
        <w:spacing w:line="360" w:lineRule="auto"/>
        <w:jc w:val="both"/>
        <w:rPr>
          <w:rFonts w:ascii="Palatino Linotype" w:eastAsiaTheme="minorEastAsia" w:hAnsi="Palatino Linotype"/>
          <w:sz w:val="20"/>
          <w:lang w:val="es-419"/>
        </w:rPr>
      </w:pPr>
    </w:p>
    <w:p w14:paraId="420A934D" w14:textId="2AC1C378" w:rsidR="00161CD8" w:rsidRPr="0097015A" w:rsidRDefault="00161CD8" w:rsidP="0097015A">
      <w:pPr>
        <w:spacing w:line="360" w:lineRule="auto"/>
        <w:jc w:val="both"/>
        <w:rPr>
          <w:rFonts w:ascii="Palatino Linotype" w:eastAsiaTheme="minorEastAsia" w:hAnsi="Palatino Linotype"/>
          <w:sz w:val="20"/>
          <w:lang w:val="es-419"/>
        </w:rPr>
      </w:pPr>
    </w:p>
    <w:p w14:paraId="6674ABE8" w14:textId="24F3D0E7" w:rsidR="00161CD8" w:rsidRPr="0097015A" w:rsidRDefault="00161CD8" w:rsidP="0097015A">
      <w:pPr>
        <w:spacing w:line="360" w:lineRule="auto"/>
        <w:jc w:val="both"/>
        <w:rPr>
          <w:rFonts w:ascii="Palatino Linotype" w:eastAsiaTheme="minorEastAsia" w:hAnsi="Palatino Linotype"/>
          <w:sz w:val="20"/>
          <w:lang w:val="es-419"/>
        </w:rPr>
      </w:pPr>
    </w:p>
    <w:p w14:paraId="38A1FDCB" w14:textId="39922059" w:rsidR="00161CD8" w:rsidRPr="0097015A" w:rsidRDefault="00161CD8" w:rsidP="0097015A">
      <w:pPr>
        <w:spacing w:line="360" w:lineRule="auto"/>
        <w:jc w:val="both"/>
        <w:rPr>
          <w:rFonts w:ascii="Palatino Linotype" w:eastAsiaTheme="minorEastAsia" w:hAnsi="Palatino Linotype"/>
          <w:sz w:val="20"/>
          <w:lang w:val="es-419"/>
        </w:rPr>
      </w:pPr>
    </w:p>
    <w:p w14:paraId="35EFDABD" w14:textId="4DA7476C" w:rsidR="00161CD8" w:rsidRPr="0097015A" w:rsidRDefault="00161CD8" w:rsidP="0097015A">
      <w:pPr>
        <w:spacing w:line="360" w:lineRule="auto"/>
        <w:jc w:val="both"/>
        <w:rPr>
          <w:rFonts w:ascii="Palatino Linotype" w:eastAsiaTheme="minorEastAsia" w:hAnsi="Palatino Linotype"/>
          <w:sz w:val="20"/>
          <w:lang w:val="es-419"/>
        </w:rPr>
      </w:pPr>
    </w:p>
    <w:p w14:paraId="256BCE02" w14:textId="33CAD90D" w:rsidR="00161CD8" w:rsidRPr="0097015A" w:rsidRDefault="00161CD8" w:rsidP="0097015A">
      <w:pPr>
        <w:spacing w:line="360" w:lineRule="auto"/>
        <w:jc w:val="both"/>
        <w:rPr>
          <w:rFonts w:ascii="Palatino Linotype" w:eastAsiaTheme="minorEastAsia" w:hAnsi="Palatino Linotype"/>
          <w:sz w:val="20"/>
          <w:lang w:val="es-419"/>
        </w:rPr>
      </w:pPr>
    </w:p>
    <w:p w14:paraId="07F595A7" w14:textId="737AD78B" w:rsidR="00161CD8" w:rsidRPr="0097015A" w:rsidRDefault="00161CD8" w:rsidP="0097015A">
      <w:pPr>
        <w:spacing w:line="360" w:lineRule="auto"/>
        <w:jc w:val="both"/>
        <w:rPr>
          <w:rFonts w:ascii="Palatino Linotype" w:eastAsiaTheme="minorEastAsia" w:hAnsi="Palatino Linotype"/>
          <w:sz w:val="20"/>
          <w:lang w:val="es-419"/>
        </w:rPr>
      </w:pPr>
    </w:p>
    <w:p w14:paraId="4AABF252" w14:textId="77777777" w:rsidR="00161CD8" w:rsidRPr="0097015A" w:rsidRDefault="00161CD8" w:rsidP="0097015A">
      <w:pPr>
        <w:spacing w:line="360" w:lineRule="auto"/>
        <w:jc w:val="both"/>
        <w:rPr>
          <w:rFonts w:ascii="Palatino Linotype" w:eastAsiaTheme="minorEastAsia" w:hAnsi="Palatino Linotype"/>
          <w:sz w:val="20"/>
          <w:lang w:val="es-419"/>
        </w:rPr>
      </w:pPr>
    </w:p>
    <w:p w14:paraId="0F9119AB" w14:textId="77777777" w:rsidR="0086430F" w:rsidRPr="0097015A" w:rsidRDefault="0086430F" w:rsidP="0097015A">
      <w:pPr>
        <w:spacing w:line="360" w:lineRule="auto"/>
        <w:jc w:val="both"/>
        <w:rPr>
          <w:rFonts w:ascii="Palatino Linotype" w:eastAsiaTheme="minorEastAsia" w:hAnsi="Palatino Linotype"/>
          <w:sz w:val="20"/>
          <w:lang w:val="es-419"/>
        </w:rPr>
      </w:pPr>
    </w:p>
    <w:p w14:paraId="4C927E67" w14:textId="77777777" w:rsidR="0086430F" w:rsidRPr="0097015A" w:rsidRDefault="0086430F" w:rsidP="0097015A">
      <w:pPr>
        <w:spacing w:line="360" w:lineRule="auto"/>
        <w:jc w:val="both"/>
        <w:rPr>
          <w:rFonts w:ascii="Palatino Linotype" w:eastAsiaTheme="minorEastAsia" w:hAnsi="Palatino Linotype"/>
          <w:sz w:val="20"/>
          <w:lang w:val="es-419"/>
        </w:rPr>
      </w:pPr>
    </w:p>
    <w:p w14:paraId="2B08019F" w14:textId="77777777" w:rsidR="0086430F" w:rsidRPr="0097015A" w:rsidRDefault="0086430F" w:rsidP="0097015A">
      <w:pPr>
        <w:spacing w:line="360" w:lineRule="auto"/>
        <w:jc w:val="both"/>
        <w:rPr>
          <w:rFonts w:ascii="Palatino Linotype" w:eastAsiaTheme="minorEastAsia" w:hAnsi="Palatino Linotype"/>
          <w:sz w:val="20"/>
          <w:lang w:val="es-419"/>
        </w:rPr>
      </w:pPr>
    </w:p>
    <w:p w14:paraId="6D33002F" w14:textId="77777777" w:rsidR="0086430F" w:rsidRPr="0097015A" w:rsidRDefault="0086430F" w:rsidP="0097015A">
      <w:pPr>
        <w:spacing w:line="360" w:lineRule="auto"/>
        <w:jc w:val="both"/>
        <w:rPr>
          <w:rFonts w:ascii="Palatino Linotype" w:eastAsiaTheme="minorEastAsia" w:hAnsi="Palatino Linotype"/>
          <w:sz w:val="20"/>
          <w:lang w:val="es-419"/>
        </w:rPr>
      </w:pPr>
    </w:p>
    <w:p w14:paraId="589AF998" w14:textId="77777777" w:rsidR="0086430F" w:rsidRPr="0097015A" w:rsidRDefault="0086430F" w:rsidP="0097015A">
      <w:pPr>
        <w:spacing w:line="360" w:lineRule="auto"/>
        <w:jc w:val="both"/>
        <w:rPr>
          <w:rFonts w:ascii="Palatino Linotype" w:eastAsiaTheme="minorEastAsia" w:hAnsi="Palatino Linotype"/>
          <w:sz w:val="20"/>
          <w:lang w:val="es-419"/>
        </w:rPr>
      </w:pPr>
    </w:p>
    <w:p w14:paraId="4C66130F" w14:textId="77777777" w:rsidR="0086430F" w:rsidRPr="0097015A" w:rsidRDefault="0086430F" w:rsidP="0097015A">
      <w:pPr>
        <w:spacing w:line="360" w:lineRule="auto"/>
        <w:jc w:val="both"/>
        <w:rPr>
          <w:rFonts w:ascii="Palatino Linotype" w:eastAsiaTheme="minorEastAsia" w:hAnsi="Palatino Linotype"/>
          <w:sz w:val="20"/>
          <w:lang w:val="es-419"/>
        </w:rPr>
      </w:pPr>
    </w:p>
    <w:p w14:paraId="02F6144C" w14:textId="77777777" w:rsidR="0086430F" w:rsidRPr="0097015A" w:rsidRDefault="0086430F" w:rsidP="0097015A">
      <w:pPr>
        <w:spacing w:line="360" w:lineRule="auto"/>
        <w:jc w:val="both"/>
        <w:rPr>
          <w:rFonts w:ascii="Palatino Linotype" w:eastAsiaTheme="minorEastAsia" w:hAnsi="Palatino Linotype"/>
          <w:sz w:val="20"/>
          <w:lang w:val="es-419"/>
        </w:rPr>
      </w:pPr>
    </w:p>
    <w:p w14:paraId="35756607" w14:textId="77777777" w:rsidR="0086430F" w:rsidRPr="0097015A" w:rsidRDefault="0086430F" w:rsidP="0097015A">
      <w:pPr>
        <w:spacing w:line="360" w:lineRule="auto"/>
        <w:jc w:val="both"/>
        <w:rPr>
          <w:rFonts w:ascii="Palatino Linotype" w:eastAsiaTheme="minorEastAsia" w:hAnsi="Palatino Linotype"/>
          <w:sz w:val="20"/>
          <w:lang w:val="es-419"/>
        </w:rPr>
      </w:pPr>
    </w:p>
    <w:p w14:paraId="73D7D9C8" w14:textId="77777777" w:rsidR="0086430F" w:rsidRPr="0097015A" w:rsidRDefault="0086430F" w:rsidP="0097015A">
      <w:pPr>
        <w:spacing w:line="360" w:lineRule="auto"/>
        <w:jc w:val="both"/>
        <w:rPr>
          <w:rFonts w:ascii="Palatino Linotype" w:eastAsiaTheme="minorEastAsia" w:hAnsi="Palatino Linotype"/>
          <w:sz w:val="20"/>
          <w:lang w:val="es-419"/>
        </w:rPr>
      </w:pPr>
    </w:p>
    <w:p w14:paraId="3ACACA30" w14:textId="77777777" w:rsidR="0086430F" w:rsidRPr="0097015A" w:rsidRDefault="0086430F" w:rsidP="0097015A">
      <w:pPr>
        <w:spacing w:line="360" w:lineRule="auto"/>
        <w:jc w:val="both"/>
        <w:rPr>
          <w:rFonts w:ascii="Palatino Linotype" w:hAnsi="Palatino Linotype"/>
          <w:b/>
          <w:sz w:val="28"/>
          <w:szCs w:val="28"/>
        </w:rPr>
      </w:pPr>
    </w:p>
    <w:sectPr w:rsidR="0086430F" w:rsidRPr="0097015A"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B18CF" w14:textId="77777777" w:rsidR="001C31E6" w:rsidRDefault="001C31E6" w:rsidP="00C80F8C">
      <w:r>
        <w:separator/>
      </w:r>
    </w:p>
  </w:endnote>
  <w:endnote w:type="continuationSeparator" w:id="0">
    <w:p w14:paraId="131F440C" w14:textId="77777777" w:rsidR="001C31E6" w:rsidRDefault="001C31E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0475B8" w:rsidRPr="0010196A" w:rsidRDefault="000475B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5C9A">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5C9A">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0475B8" w:rsidRPr="0010196A" w:rsidRDefault="000475B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5C9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5C9A">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8D278" w14:textId="77777777" w:rsidR="001C31E6" w:rsidRDefault="001C31E6" w:rsidP="00C80F8C">
      <w:r>
        <w:separator/>
      </w:r>
    </w:p>
  </w:footnote>
  <w:footnote w:type="continuationSeparator" w:id="0">
    <w:p w14:paraId="7C00038E" w14:textId="77777777" w:rsidR="001C31E6" w:rsidRDefault="001C31E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475B8" w:rsidRDefault="001C31E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475B8" w:rsidRPr="0010196A" w:rsidRDefault="001C31E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475B8" w:rsidRPr="008F2CCC" w14:paraId="1F097D8A" w14:textId="77777777" w:rsidTr="00DA50F6">
      <w:tc>
        <w:tcPr>
          <w:tcW w:w="3261" w:type="dxa"/>
          <w:vMerge w:val="restart"/>
        </w:tcPr>
        <w:p w14:paraId="1F780A0C" w14:textId="1EFF25F4" w:rsidR="000475B8" w:rsidRPr="008F2CCC" w:rsidRDefault="000475B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475B8" w:rsidRPr="00664658" w:rsidRDefault="000475B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BC68E0A" w:rsidR="000475B8" w:rsidRPr="00664658" w:rsidRDefault="00D31006" w:rsidP="002C6D7E">
          <w:pPr>
            <w:jc w:val="both"/>
            <w:rPr>
              <w:rFonts w:ascii="Palatino Linotype" w:hAnsi="Palatino Linotype"/>
              <w:b/>
              <w:sz w:val="22"/>
              <w:szCs w:val="22"/>
              <w:lang w:val="es-ES_tradnl"/>
            </w:rPr>
          </w:pPr>
          <w:r>
            <w:rPr>
              <w:rFonts w:ascii="Palatino Linotype" w:hAnsi="Palatino Linotype"/>
              <w:b/>
              <w:sz w:val="22"/>
              <w:szCs w:val="22"/>
              <w:lang w:val="es-ES_tradnl"/>
            </w:rPr>
            <w:t>0</w:t>
          </w:r>
          <w:r w:rsidR="00654CB1">
            <w:rPr>
              <w:rFonts w:ascii="Palatino Linotype" w:hAnsi="Palatino Linotype"/>
              <w:b/>
              <w:sz w:val="22"/>
              <w:szCs w:val="22"/>
              <w:lang w:val="es-ES_tradnl"/>
            </w:rPr>
            <w:t>4132</w:t>
          </w:r>
          <w:r w:rsidR="000475B8" w:rsidRPr="0084218C">
            <w:rPr>
              <w:rFonts w:ascii="Palatino Linotype" w:hAnsi="Palatino Linotype"/>
              <w:b/>
              <w:sz w:val="22"/>
              <w:szCs w:val="22"/>
              <w:lang w:val="es-ES_tradnl"/>
            </w:rPr>
            <w:t>/INFOEM/IP/RR/2023</w:t>
          </w:r>
        </w:p>
      </w:tc>
    </w:tr>
    <w:tr w:rsidR="000475B8" w:rsidRPr="008F2CCC" w14:paraId="049677A3" w14:textId="77777777" w:rsidTr="00DA50F6">
      <w:tc>
        <w:tcPr>
          <w:tcW w:w="3261" w:type="dxa"/>
          <w:vMerge/>
        </w:tcPr>
        <w:p w14:paraId="4A21EAC1" w14:textId="5C1F145E" w:rsidR="000475B8" w:rsidRPr="008F2CCC" w:rsidRDefault="000475B8" w:rsidP="00D41D47">
          <w:pPr>
            <w:rPr>
              <w:rFonts w:ascii="Palatino Linotype" w:hAnsi="Palatino Linotype"/>
              <w:b/>
              <w:sz w:val="22"/>
              <w:szCs w:val="22"/>
              <w:lang w:val="es-ES_tradnl"/>
            </w:rPr>
          </w:pPr>
        </w:p>
      </w:tc>
      <w:tc>
        <w:tcPr>
          <w:tcW w:w="2551" w:type="dxa"/>
          <w:shd w:val="clear" w:color="auto" w:fill="auto"/>
        </w:tcPr>
        <w:p w14:paraId="1237BCDE" w14:textId="77777777" w:rsidR="000475B8" w:rsidRPr="00664658" w:rsidRDefault="000475B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8389794" w:rsidR="000475B8" w:rsidRPr="0084218C" w:rsidRDefault="00654CB1" w:rsidP="008E1B6C">
          <w:pPr>
            <w:jc w:val="both"/>
            <w:rPr>
              <w:rFonts w:ascii="Palatino Linotype" w:hAnsi="Palatino Linotype"/>
              <w:b/>
              <w:bCs/>
              <w:lang w:val="es-419"/>
            </w:rPr>
          </w:pPr>
          <w:r w:rsidRPr="00654CB1">
            <w:rPr>
              <w:rFonts w:ascii="Palatino Linotype" w:hAnsi="Palatino Linotype"/>
              <w:b/>
              <w:bCs/>
              <w:lang w:val="es-419"/>
            </w:rPr>
            <w:t>Secretaría de Cultura y Turismo</w:t>
          </w:r>
        </w:p>
      </w:tc>
    </w:tr>
    <w:tr w:rsidR="000475B8" w:rsidRPr="008F2CCC" w14:paraId="72CD087D" w14:textId="77777777" w:rsidTr="00DA50F6">
      <w:trPr>
        <w:trHeight w:val="228"/>
      </w:trPr>
      <w:tc>
        <w:tcPr>
          <w:tcW w:w="3261" w:type="dxa"/>
          <w:vMerge/>
        </w:tcPr>
        <w:p w14:paraId="1B78656F" w14:textId="01E6F6F6" w:rsidR="000475B8" w:rsidRPr="008F2CCC" w:rsidRDefault="000475B8" w:rsidP="00070856">
          <w:pPr>
            <w:rPr>
              <w:rFonts w:ascii="Palatino Linotype" w:hAnsi="Palatino Linotype"/>
              <w:b/>
              <w:sz w:val="22"/>
              <w:szCs w:val="22"/>
              <w:lang w:val="es-ES_tradnl"/>
            </w:rPr>
          </w:pPr>
        </w:p>
      </w:tc>
      <w:tc>
        <w:tcPr>
          <w:tcW w:w="2551" w:type="dxa"/>
          <w:shd w:val="clear" w:color="auto" w:fill="auto"/>
        </w:tcPr>
        <w:p w14:paraId="74D81628" w14:textId="3839B3E6" w:rsidR="000475B8" w:rsidRPr="00664658" w:rsidRDefault="000475B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475B8" w:rsidRPr="00664658" w:rsidRDefault="000475B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475B8" w:rsidRPr="0010196A" w:rsidRDefault="000475B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0475B8" w:rsidRPr="0010196A" w:rsidRDefault="001C31E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475B8" w:rsidRPr="008F2CCC" w14:paraId="6ABABA57" w14:textId="77777777" w:rsidTr="005B5501">
      <w:tc>
        <w:tcPr>
          <w:tcW w:w="4253" w:type="dxa"/>
          <w:vMerge w:val="restart"/>
          <w:shd w:val="clear" w:color="auto" w:fill="auto"/>
        </w:tcPr>
        <w:p w14:paraId="6AA376CC" w14:textId="1E62217E" w:rsidR="000475B8" w:rsidRPr="008F2CCC" w:rsidRDefault="000475B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475B8" w:rsidRPr="008F2CCC" w:rsidRDefault="000475B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AC329DC" w:rsidR="000475B8" w:rsidRPr="008F2CCC" w:rsidRDefault="00D31006" w:rsidP="000475B8">
          <w:pPr>
            <w:jc w:val="both"/>
            <w:rPr>
              <w:rFonts w:ascii="Palatino Linotype" w:hAnsi="Palatino Linotype"/>
              <w:b/>
              <w:sz w:val="22"/>
              <w:szCs w:val="22"/>
              <w:lang w:val="es-ES_tradnl"/>
            </w:rPr>
          </w:pPr>
          <w:r>
            <w:rPr>
              <w:rFonts w:ascii="Palatino Linotype" w:hAnsi="Palatino Linotype"/>
              <w:b/>
              <w:sz w:val="22"/>
              <w:szCs w:val="22"/>
              <w:lang w:val="es-ES_tradnl"/>
            </w:rPr>
            <w:t>0</w:t>
          </w:r>
          <w:r w:rsidR="00654CB1">
            <w:rPr>
              <w:rFonts w:ascii="Palatino Linotype" w:hAnsi="Palatino Linotype"/>
              <w:b/>
              <w:sz w:val="22"/>
              <w:szCs w:val="22"/>
              <w:lang w:val="es-ES_tradnl"/>
            </w:rPr>
            <w:t>4132</w:t>
          </w:r>
          <w:r w:rsidR="000475B8" w:rsidRPr="0084218C">
            <w:rPr>
              <w:rFonts w:ascii="Palatino Linotype" w:hAnsi="Palatino Linotype"/>
              <w:b/>
              <w:sz w:val="22"/>
              <w:szCs w:val="22"/>
              <w:lang w:val="es-ES_tradnl"/>
            </w:rPr>
            <w:t>/INFOEM/IP/RR/202</w:t>
          </w:r>
          <w:r w:rsidR="000475B8">
            <w:rPr>
              <w:rFonts w:ascii="Palatino Linotype" w:hAnsi="Palatino Linotype"/>
              <w:b/>
              <w:sz w:val="22"/>
              <w:szCs w:val="22"/>
              <w:lang w:val="es-ES_tradnl"/>
            </w:rPr>
            <w:t>3</w:t>
          </w:r>
        </w:p>
      </w:tc>
    </w:tr>
    <w:tr w:rsidR="000475B8" w:rsidRPr="008F2CCC" w14:paraId="3B45FB53" w14:textId="77777777" w:rsidTr="005B5501">
      <w:tc>
        <w:tcPr>
          <w:tcW w:w="4253" w:type="dxa"/>
          <w:vMerge/>
          <w:shd w:val="clear" w:color="auto" w:fill="auto"/>
        </w:tcPr>
        <w:p w14:paraId="188B82EF" w14:textId="77777777" w:rsidR="000475B8" w:rsidRPr="008F2CCC" w:rsidRDefault="000475B8" w:rsidP="00A2780F">
          <w:pPr>
            <w:rPr>
              <w:rFonts w:ascii="Palatino Linotype" w:hAnsi="Palatino Linotype"/>
              <w:b/>
              <w:sz w:val="22"/>
              <w:szCs w:val="22"/>
              <w:lang w:val="es-ES_tradnl"/>
            </w:rPr>
          </w:pPr>
        </w:p>
      </w:tc>
      <w:tc>
        <w:tcPr>
          <w:tcW w:w="2552" w:type="dxa"/>
          <w:shd w:val="clear" w:color="auto" w:fill="auto"/>
        </w:tcPr>
        <w:p w14:paraId="3B2AD0CF" w14:textId="77777777" w:rsidR="000475B8" w:rsidRPr="008F2CCC" w:rsidRDefault="000475B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080126D" w:rsidR="000475B8" w:rsidRPr="000475B8" w:rsidRDefault="00075C9A" w:rsidP="00495809">
          <w:pPr>
            <w:jc w:val="both"/>
            <w:rPr>
              <w:rFonts w:ascii="Palatino Linotype" w:hAnsi="Palatino Linotype"/>
              <w:b/>
              <w:sz w:val="22"/>
              <w:szCs w:val="22"/>
              <w:lang w:val="es-419"/>
            </w:rPr>
          </w:pPr>
          <w:r>
            <w:rPr>
              <w:rFonts w:ascii="Palatino Linotype" w:hAnsi="Palatino Linotype"/>
              <w:b/>
              <w:sz w:val="22"/>
              <w:szCs w:val="22"/>
              <w:lang w:val="es-419"/>
            </w:rPr>
            <w:t>XXXXX XXXXXXXX X</w:t>
          </w:r>
        </w:p>
      </w:tc>
    </w:tr>
    <w:tr w:rsidR="000475B8" w:rsidRPr="008F2CCC" w14:paraId="28A493EB" w14:textId="77777777" w:rsidTr="005B5501">
      <w:trPr>
        <w:trHeight w:val="228"/>
      </w:trPr>
      <w:tc>
        <w:tcPr>
          <w:tcW w:w="4253" w:type="dxa"/>
          <w:vMerge/>
          <w:shd w:val="clear" w:color="auto" w:fill="auto"/>
        </w:tcPr>
        <w:p w14:paraId="06C77D31" w14:textId="77777777" w:rsidR="000475B8" w:rsidRPr="008F2CCC" w:rsidRDefault="000475B8" w:rsidP="00E37C88">
          <w:pPr>
            <w:rPr>
              <w:rFonts w:ascii="Palatino Linotype" w:hAnsi="Palatino Linotype"/>
              <w:b/>
              <w:sz w:val="22"/>
              <w:szCs w:val="22"/>
              <w:lang w:val="es-ES_tradnl"/>
            </w:rPr>
          </w:pPr>
        </w:p>
      </w:tc>
      <w:tc>
        <w:tcPr>
          <w:tcW w:w="2552" w:type="dxa"/>
          <w:shd w:val="clear" w:color="auto" w:fill="auto"/>
        </w:tcPr>
        <w:p w14:paraId="2E1A72B4" w14:textId="77777777" w:rsidR="000475B8" w:rsidRPr="008F2CCC" w:rsidRDefault="000475B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E990C24" w:rsidR="000475B8" w:rsidRPr="00603914" w:rsidRDefault="00654CB1" w:rsidP="00E55A5D">
          <w:pPr>
            <w:jc w:val="both"/>
            <w:rPr>
              <w:rFonts w:ascii="Palatino Linotype" w:hAnsi="Palatino Linotype"/>
              <w:b/>
              <w:bCs/>
              <w:lang w:val="es-419"/>
            </w:rPr>
          </w:pPr>
          <w:r w:rsidRPr="00654CB1">
            <w:rPr>
              <w:rFonts w:ascii="Palatino Linotype" w:hAnsi="Palatino Linotype"/>
              <w:b/>
              <w:bCs/>
              <w:lang w:val="es-419"/>
            </w:rPr>
            <w:t>Secretaría de Cultura y Turismo</w:t>
          </w:r>
        </w:p>
      </w:tc>
    </w:tr>
    <w:tr w:rsidR="000475B8" w:rsidRPr="008F2CCC" w14:paraId="0F114FF0" w14:textId="77777777" w:rsidTr="005B5501">
      <w:tc>
        <w:tcPr>
          <w:tcW w:w="4253" w:type="dxa"/>
          <w:vMerge/>
          <w:shd w:val="clear" w:color="auto" w:fill="auto"/>
        </w:tcPr>
        <w:p w14:paraId="4CCB64BA" w14:textId="77777777" w:rsidR="000475B8" w:rsidRPr="008F2CCC" w:rsidRDefault="000475B8" w:rsidP="00A2780F">
          <w:pPr>
            <w:rPr>
              <w:rFonts w:ascii="Palatino Linotype" w:hAnsi="Palatino Linotype"/>
              <w:b/>
              <w:sz w:val="22"/>
              <w:szCs w:val="22"/>
              <w:lang w:val="es-ES_tradnl"/>
            </w:rPr>
          </w:pPr>
        </w:p>
      </w:tc>
      <w:tc>
        <w:tcPr>
          <w:tcW w:w="2552" w:type="dxa"/>
          <w:shd w:val="clear" w:color="auto" w:fill="auto"/>
        </w:tcPr>
        <w:p w14:paraId="31E422EA" w14:textId="63649A07" w:rsidR="000475B8" w:rsidRPr="008F2CCC" w:rsidRDefault="000475B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475B8" w:rsidRPr="008F2CCC" w:rsidRDefault="000475B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475B8" w:rsidRPr="0010196A" w:rsidRDefault="000475B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C9A"/>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5F"/>
    <w:rsid w:val="001C13AC"/>
    <w:rsid w:val="001C218F"/>
    <w:rsid w:val="001C21AE"/>
    <w:rsid w:val="001C2264"/>
    <w:rsid w:val="001C2469"/>
    <w:rsid w:val="001C26E5"/>
    <w:rsid w:val="001C285A"/>
    <w:rsid w:val="001C2F38"/>
    <w:rsid w:val="001C31E6"/>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094"/>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690"/>
    <w:rsid w:val="00456794"/>
    <w:rsid w:val="00456EDA"/>
    <w:rsid w:val="00457335"/>
    <w:rsid w:val="00457A14"/>
    <w:rsid w:val="00457BB8"/>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382F"/>
    <w:rsid w:val="0065388C"/>
    <w:rsid w:val="00653CF4"/>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88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3B6"/>
    <w:rsid w:val="007747E8"/>
    <w:rsid w:val="00774904"/>
    <w:rsid w:val="00774E92"/>
    <w:rsid w:val="00774FF5"/>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0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D68"/>
    <w:rsid w:val="008F4E04"/>
    <w:rsid w:val="008F4F7D"/>
    <w:rsid w:val="008F5255"/>
    <w:rsid w:val="008F5667"/>
    <w:rsid w:val="008F5901"/>
    <w:rsid w:val="008F5D2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15A"/>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CFA"/>
    <w:rsid w:val="00A05730"/>
    <w:rsid w:val="00A059CF"/>
    <w:rsid w:val="00A060F8"/>
    <w:rsid w:val="00A068BC"/>
    <w:rsid w:val="00A069CD"/>
    <w:rsid w:val="00A06B74"/>
    <w:rsid w:val="00A06D4F"/>
    <w:rsid w:val="00A07292"/>
    <w:rsid w:val="00A0756F"/>
    <w:rsid w:val="00A07627"/>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3BE"/>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4B0"/>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62C"/>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281"/>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C82"/>
    <w:rsid w:val="00BA20C4"/>
    <w:rsid w:val="00BA2445"/>
    <w:rsid w:val="00BA2582"/>
    <w:rsid w:val="00BA2714"/>
    <w:rsid w:val="00BA33EC"/>
    <w:rsid w:val="00BA35C1"/>
    <w:rsid w:val="00BA4599"/>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330"/>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BB0"/>
    <w:rsid w:val="00D31DB2"/>
    <w:rsid w:val="00D33A00"/>
    <w:rsid w:val="00D33E8C"/>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488"/>
    <w:rsid w:val="00E808C7"/>
    <w:rsid w:val="00E80B7F"/>
    <w:rsid w:val="00E80C5D"/>
    <w:rsid w:val="00E81572"/>
    <w:rsid w:val="00E8164A"/>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6F2B4-F8D7-4DD8-85B2-C366DA86D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5672</Words>
  <Characters>31197</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2023-09-15T01:57:00Z</cp:lastPrinted>
  <dcterms:created xsi:type="dcterms:W3CDTF">2023-09-11T23:54:00Z</dcterms:created>
  <dcterms:modified xsi:type="dcterms:W3CDTF">2023-09-25T20:23:00Z</dcterms:modified>
</cp:coreProperties>
</file>