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4D82" w14:textId="77777777" w:rsidR="007A4DA4" w:rsidRPr="00F826A4" w:rsidRDefault="00852D00">
      <w:pPr>
        <w:spacing w:before="240" w:after="240" w:line="360" w:lineRule="auto"/>
        <w:jc w:val="both"/>
        <w:rPr>
          <w:rFonts w:ascii="Palatino Linotype" w:eastAsia="Palatino Linotype" w:hAnsi="Palatino Linotype" w:cs="Palatino Linotype"/>
        </w:rPr>
      </w:pPr>
      <w:bookmarkStart w:id="0" w:name="_heading=h.35nkun2" w:colFirst="0" w:colLast="0"/>
      <w:bookmarkEnd w:id="0"/>
      <w:r w:rsidRPr="00F826A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ocho de noviembre de dos mil veintitrés. </w:t>
      </w:r>
    </w:p>
    <w:p w14:paraId="71CD3EC7"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VISTO</w:t>
      </w:r>
      <w:r w:rsidRPr="00F826A4">
        <w:rPr>
          <w:rFonts w:ascii="Palatino Linotype" w:eastAsia="Palatino Linotype" w:hAnsi="Palatino Linotype" w:cs="Palatino Linotype"/>
        </w:rPr>
        <w:t xml:space="preserve"> el expediente formado con motivo del recurso de revisión </w:t>
      </w:r>
      <w:r w:rsidRPr="00F826A4">
        <w:rPr>
          <w:rFonts w:ascii="Palatino Linotype" w:eastAsia="Palatino Linotype" w:hAnsi="Palatino Linotype" w:cs="Palatino Linotype"/>
          <w:b/>
        </w:rPr>
        <w:t>05189/INFOEM/IP/RR/2023</w:t>
      </w:r>
      <w:r w:rsidRPr="00F826A4">
        <w:rPr>
          <w:rFonts w:ascii="Palatino Linotype" w:eastAsia="Palatino Linotype" w:hAnsi="Palatino Linotype" w:cs="Palatino Linotype"/>
        </w:rPr>
        <w:t>, interpuesto por</w:t>
      </w:r>
      <w:r w:rsidRPr="00F826A4">
        <w:rPr>
          <w:rFonts w:ascii="Palatino Linotype" w:eastAsia="Palatino Linotype" w:hAnsi="Palatino Linotype" w:cs="Palatino Linotype"/>
          <w:b/>
        </w:rPr>
        <w:t xml:space="preserve"> un particular que no proporcionó nombre o seudónimo para ser identificado,</w:t>
      </w:r>
      <w:r w:rsidRPr="00F826A4">
        <w:rPr>
          <w:rFonts w:ascii="Palatino Linotype" w:eastAsia="Palatino Linotype" w:hAnsi="Palatino Linotype" w:cs="Palatino Linotype"/>
        </w:rPr>
        <w:t xml:space="preserve"> en lo sucesivo</w:t>
      </w:r>
      <w:r w:rsidRPr="00F826A4">
        <w:rPr>
          <w:rFonts w:ascii="Palatino Linotype" w:eastAsia="Palatino Linotype" w:hAnsi="Palatino Linotype" w:cs="Palatino Linotype"/>
          <w:b/>
        </w:rPr>
        <w:t xml:space="preserve"> </w:t>
      </w:r>
      <w:r w:rsidRPr="00F826A4">
        <w:rPr>
          <w:rFonts w:ascii="Palatino Linotype" w:eastAsia="Palatino Linotype" w:hAnsi="Palatino Linotype" w:cs="Palatino Linotype"/>
        </w:rPr>
        <w:t xml:space="preserve">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en contra de la respuesta a su solicitud por parte del</w:t>
      </w:r>
      <w:r w:rsidRPr="00F826A4">
        <w:rPr>
          <w:rFonts w:ascii="Palatino Linotype" w:eastAsia="Palatino Linotype" w:hAnsi="Palatino Linotype" w:cs="Palatino Linotype"/>
          <w:b/>
        </w:rPr>
        <w:t xml:space="preserve"> Ayuntamiento de Zinacantepec, </w:t>
      </w:r>
      <w:r w:rsidRPr="00F826A4">
        <w:rPr>
          <w:rFonts w:ascii="Palatino Linotype" w:eastAsia="Palatino Linotype" w:hAnsi="Palatino Linotype" w:cs="Palatino Linotype"/>
        </w:rPr>
        <w:t xml:space="preserve">en lo sucesivo 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 xml:space="preserve">se procede a dictar la presente resolución con base en los siguientes: </w:t>
      </w:r>
    </w:p>
    <w:p w14:paraId="69EE4E3A" w14:textId="77777777" w:rsidR="007A4DA4" w:rsidRPr="00F826A4" w:rsidRDefault="00852D00">
      <w:pPr>
        <w:spacing w:before="240" w:after="240" w:line="360" w:lineRule="auto"/>
        <w:jc w:val="center"/>
        <w:rPr>
          <w:rFonts w:ascii="Palatino Linotype" w:eastAsia="Palatino Linotype" w:hAnsi="Palatino Linotype" w:cs="Palatino Linotype"/>
          <w:b/>
        </w:rPr>
      </w:pPr>
      <w:r w:rsidRPr="00F826A4">
        <w:rPr>
          <w:rFonts w:ascii="Palatino Linotype" w:eastAsia="Palatino Linotype" w:hAnsi="Palatino Linotype" w:cs="Palatino Linotype"/>
          <w:b/>
        </w:rPr>
        <w:t>I. A N T E C E D E N T E S</w:t>
      </w:r>
    </w:p>
    <w:p w14:paraId="763C03AC"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1. Solicitud de acceso a la información.</w:t>
      </w:r>
      <w:r w:rsidRPr="00F826A4">
        <w:rPr>
          <w:rFonts w:ascii="Palatino Linotype" w:eastAsia="Palatino Linotype" w:hAnsi="Palatino Linotype" w:cs="Palatino Linotype"/>
        </w:rPr>
        <w:t xml:space="preserve"> Con fecha </w:t>
      </w:r>
      <w:r w:rsidRPr="00F826A4">
        <w:rPr>
          <w:rFonts w:ascii="Palatino Linotype" w:eastAsia="Palatino Linotype" w:hAnsi="Palatino Linotype" w:cs="Palatino Linotype"/>
          <w:b/>
        </w:rPr>
        <w:t>tres de agosto de</w:t>
      </w:r>
      <w:r w:rsidRPr="00F826A4">
        <w:rPr>
          <w:rFonts w:ascii="Palatino Linotype" w:eastAsia="Palatino Linotype" w:hAnsi="Palatino Linotype" w:cs="Palatino Linotype"/>
        </w:rPr>
        <w:t xml:space="preserve"> </w:t>
      </w:r>
      <w:r w:rsidRPr="00F826A4">
        <w:rPr>
          <w:rFonts w:ascii="Palatino Linotype" w:eastAsia="Palatino Linotype" w:hAnsi="Palatino Linotype" w:cs="Palatino Linotype"/>
          <w:b/>
        </w:rPr>
        <w:t>dos mil veintitrés,</w:t>
      </w:r>
      <w:r w:rsidRPr="00F826A4">
        <w:rPr>
          <w:rFonts w:ascii="Palatino Linotype" w:eastAsia="Palatino Linotype" w:hAnsi="Palatino Linotype" w:cs="Palatino Linotype"/>
        </w:rPr>
        <w:t xml:space="preserve"> la parte </w:t>
      </w:r>
      <w:r w:rsidRPr="00F826A4">
        <w:rPr>
          <w:rFonts w:ascii="Palatino Linotype" w:eastAsia="Palatino Linotype" w:hAnsi="Palatino Linotype" w:cs="Palatino Linotype"/>
          <w:b/>
        </w:rPr>
        <w:t xml:space="preserve">Recurrente </w:t>
      </w:r>
      <w:r w:rsidRPr="00F826A4">
        <w:rPr>
          <w:rFonts w:ascii="Palatino Linotype" w:eastAsia="Palatino Linotype" w:hAnsi="Palatino Linotype" w:cs="Palatino Linotype"/>
        </w:rPr>
        <w:t xml:space="preserve">presentó, a través del Sistema de Acceso a la Información Mexiquense, en lo subsecuente el </w:t>
      </w:r>
      <w:r w:rsidRPr="00F826A4">
        <w:rPr>
          <w:rFonts w:ascii="Palatino Linotype" w:eastAsia="Palatino Linotype" w:hAnsi="Palatino Linotype" w:cs="Palatino Linotype"/>
          <w:b/>
        </w:rPr>
        <w:t>SAIMEX,</w:t>
      </w:r>
      <w:r w:rsidRPr="00F826A4">
        <w:rPr>
          <w:rFonts w:ascii="Palatino Linotype" w:eastAsia="Palatino Linotype" w:hAnsi="Palatino Linotype" w:cs="Palatino Linotype"/>
        </w:rPr>
        <w:t xml:space="preserve"> ante 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la solicitud de acceso a la información pública, a la que se le asignó el número</w:t>
      </w:r>
      <w:r w:rsidRPr="00F826A4">
        <w:rPr>
          <w:rFonts w:ascii="Palatino Linotype" w:eastAsia="Palatino Linotype" w:hAnsi="Palatino Linotype" w:cs="Palatino Linotype"/>
          <w:b/>
        </w:rPr>
        <w:t xml:space="preserve"> 01098/ZINACANT/IP/2023, </w:t>
      </w:r>
      <w:r w:rsidRPr="00F826A4">
        <w:rPr>
          <w:rFonts w:ascii="Palatino Linotype" w:eastAsia="Palatino Linotype" w:hAnsi="Palatino Linotype" w:cs="Palatino Linotype"/>
        </w:rPr>
        <w:t xml:space="preserve">mediante la cual requirió la información siguiente: </w:t>
      </w:r>
    </w:p>
    <w:p w14:paraId="7765E04E" w14:textId="77777777" w:rsidR="007A4DA4" w:rsidRPr="00F826A4" w:rsidRDefault="00852D00">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F826A4">
        <w:rPr>
          <w:rFonts w:ascii="Palatino Linotype" w:eastAsia="Palatino Linotype" w:hAnsi="Palatino Linotype" w:cs="Palatino Linotype"/>
          <w:i/>
          <w:sz w:val="22"/>
          <w:szCs w:val="22"/>
        </w:rPr>
        <w:t>“</w:t>
      </w:r>
      <w:r w:rsidRPr="00F826A4">
        <w:rPr>
          <w:rFonts w:ascii="Palatino Linotype" w:eastAsia="Palatino Linotype" w:hAnsi="Palatino Linotype" w:cs="Palatino Linotype"/>
          <w:b/>
          <w:i/>
          <w:sz w:val="22"/>
          <w:szCs w:val="22"/>
        </w:rPr>
        <w:t>CUALES MODALIDADES DE TURISMO</w:t>
      </w:r>
      <w:r w:rsidRPr="00F826A4">
        <w:rPr>
          <w:rFonts w:ascii="Palatino Linotype" w:eastAsia="Palatino Linotype" w:hAnsi="Palatino Linotype" w:cs="Palatino Linotype"/>
          <w:i/>
          <w:sz w:val="22"/>
          <w:szCs w:val="22"/>
        </w:rPr>
        <w:t xml:space="preserve"> HAY EN EL MUNICIPIO DE ZINACANTEPEC” (sic) </w:t>
      </w:r>
    </w:p>
    <w:p w14:paraId="1A5B163C"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no adjuntó archivos.</w:t>
      </w:r>
    </w:p>
    <w:p w14:paraId="3370C60D"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Modalidad de Entrega:</w:t>
      </w:r>
      <w:r w:rsidRPr="00F826A4">
        <w:rPr>
          <w:rFonts w:ascii="Palatino Linotype" w:eastAsia="Palatino Linotype" w:hAnsi="Palatino Linotype" w:cs="Palatino Linotype"/>
        </w:rPr>
        <w:t xml:space="preserve"> a través </w:t>
      </w:r>
      <w:r w:rsidRPr="00F826A4">
        <w:rPr>
          <w:rFonts w:ascii="Palatino Linotype" w:eastAsia="Palatino Linotype" w:hAnsi="Palatino Linotype" w:cs="Palatino Linotype"/>
          <w:b/>
        </w:rPr>
        <w:t>de SAIMEX</w:t>
      </w:r>
    </w:p>
    <w:p w14:paraId="086ABACA" w14:textId="77777777" w:rsidR="007A4DA4" w:rsidRPr="00F826A4" w:rsidRDefault="00852D00">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F826A4">
        <w:rPr>
          <w:rFonts w:ascii="Palatino Linotype" w:eastAsia="Palatino Linotype" w:hAnsi="Palatino Linotype" w:cs="Palatino Linotype"/>
          <w:b/>
        </w:rPr>
        <w:lastRenderedPageBreak/>
        <w:t xml:space="preserve">2. Prórroga. </w:t>
      </w:r>
      <w:r w:rsidRPr="00F826A4">
        <w:rPr>
          <w:rFonts w:ascii="Palatino Linotype" w:eastAsia="Palatino Linotype" w:hAnsi="Palatino Linotype" w:cs="Palatino Linotype"/>
        </w:rPr>
        <w:t xml:space="preserve">Con fecha </w:t>
      </w:r>
      <w:r w:rsidRPr="00F826A4">
        <w:rPr>
          <w:rFonts w:ascii="Palatino Linotype" w:eastAsia="Palatino Linotype" w:hAnsi="Palatino Linotype" w:cs="Palatino Linotype"/>
          <w:b/>
        </w:rPr>
        <w:t>veinticuatro de agosto de dos mil veintitrés</w:t>
      </w:r>
      <w:r w:rsidRPr="00F826A4">
        <w:rPr>
          <w:rFonts w:ascii="Palatino Linotype" w:eastAsia="Palatino Linotype" w:hAnsi="Palatino Linotype" w:cs="Palatino Linotype"/>
        </w:rPr>
        <w:t xml:space="preserve">, 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xml:space="preserve">, solicitó prórroga mediante </w:t>
      </w:r>
      <w:r w:rsidRPr="00F826A4">
        <w:rPr>
          <w:rFonts w:ascii="Palatino Linotype" w:eastAsia="Palatino Linotype" w:hAnsi="Palatino Linotype" w:cs="Palatino Linotype"/>
          <w:b/>
        </w:rPr>
        <w:t xml:space="preserve">SAIMEX, </w:t>
      </w:r>
      <w:r w:rsidRPr="00F826A4">
        <w:rPr>
          <w:rFonts w:ascii="Palatino Linotype" w:eastAsia="Palatino Linotype" w:hAnsi="Palatino Linotype" w:cs="Palatino Linotype"/>
        </w:rPr>
        <w:t>argumentando lo siguiente:</w:t>
      </w:r>
    </w:p>
    <w:p w14:paraId="018C979A" w14:textId="77777777" w:rsidR="007A4DA4" w:rsidRPr="00F826A4" w:rsidRDefault="00852D00">
      <w:pPr>
        <w:spacing w:before="240" w:after="240"/>
        <w:ind w:left="851" w:right="900"/>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9A0959D" w14:textId="77777777" w:rsidR="007A4DA4" w:rsidRPr="00F826A4" w:rsidRDefault="00852D00">
      <w:pPr>
        <w:spacing w:before="240" w:after="240"/>
        <w:ind w:left="851" w:right="900"/>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14:paraId="70985105" w14:textId="77777777" w:rsidR="007A4DA4" w:rsidRPr="00F826A4" w:rsidRDefault="00852D00">
      <w:pPr>
        <w:spacing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Como refiere 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1E691FDF" w14:textId="77777777" w:rsidR="007A4DA4" w:rsidRPr="00F826A4" w:rsidRDefault="00852D00">
      <w:pPr>
        <w:spacing w:before="240" w:after="240" w:line="360" w:lineRule="auto"/>
        <w:jc w:val="both"/>
        <w:rPr>
          <w:rFonts w:ascii="Palatino Linotype" w:eastAsia="Palatino Linotype" w:hAnsi="Palatino Linotype" w:cs="Palatino Linotype"/>
          <w:b/>
        </w:rPr>
      </w:pPr>
      <w:r w:rsidRPr="00F826A4">
        <w:rPr>
          <w:rFonts w:ascii="Palatino Linotype" w:eastAsia="Palatino Linotype" w:hAnsi="Palatino Linotype" w:cs="Palatino Linotype"/>
          <w:b/>
        </w:rPr>
        <w:t xml:space="preserve">3. Respuesta. </w:t>
      </w:r>
      <w:r w:rsidRPr="00F826A4">
        <w:rPr>
          <w:rFonts w:ascii="Palatino Linotype" w:eastAsia="Palatino Linotype" w:hAnsi="Palatino Linotype" w:cs="Palatino Linotype"/>
        </w:rPr>
        <w:t>Con fecha</w:t>
      </w:r>
      <w:r w:rsidRPr="00F826A4">
        <w:rPr>
          <w:rFonts w:ascii="Palatino Linotype" w:eastAsia="Palatino Linotype" w:hAnsi="Palatino Linotype" w:cs="Palatino Linotype"/>
          <w:b/>
        </w:rPr>
        <w:t xml:space="preserve"> treinta y uno de agosto de dos mil veintitrés</w:t>
      </w:r>
      <w:r w:rsidRPr="00F826A4">
        <w:rPr>
          <w:rFonts w:ascii="Palatino Linotype" w:eastAsia="Palatino Linotype" w:hAnsi="Palatino Linotype" w:cs="Palatino Linotype"/>
        </w:rPr>
        <w:t xml:space="preserve">, 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1F87139" w14:textId="77777777" w:rsidR="007A4DA4" w:rsidRPr="00F826A4" w:rsidRDefault="00852D00">
      <w:pPr>
        <w:spacing w:before="240" w:after="240"/>
        <w:ind w:left="851" w:right="902"/>
        <w:jc w:val="both"/>
        <w:rPr>
          <w:rFonts w:ascii="Palatino Linotype" w:eastAsia="Palatino Linotype" w:hAnsi="Palatino Linotype" w:cs="Palatino Linotype"/>
          <w:b/>
          <w:i/>
          <w:sz w:val="22"/>
          <w:szCs w:val="22"/>
        </w:rPr>
      </w:pPr>
      <w:r w:rsidRPr="00F826A4">
        <w:rPr>
          <w:rFonts w:ascii="Palatino Linotype" w:eastAsia="Palatino Linotype" w:hAnsi="Palatino Linotype" w:cs="Palatino Linotype"/>
          <w:i/>
          <w:sz w:val="22"/>
          <w:szCs w:val="22"/>
        </w:rPr>
        <w:lastRenderedPageBreak/>
        <w:t xml:space="preserve">“…En apego a lo establecido </w:t>
      </w:r>
      <w:r w:rsidRPr="00F826A4">
        <w:rPr>
          <w:rFonts w:ascii="Palatino Linotype" w:eastAsia="Palatino Linotype" w:hAnsi="Palatino Linotype" w:cs="Palatino Linotype"/>
          <w:b/>
          <w:i/>
          <w:sz w:val="22"/>
          <w:szCs w:val="22"/>
          <w:u w:val="single"/>
        </w:rPr>
        <w:t>su solicitud fue analizada y turnada al área poseedora de la información, en este caso a la Dirección de Cultura y Turismo,</w:t>
      </w:r>
      <w:r w:rsidRPr="00F826A4">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(sic)</w:t>
      </w:r>
    </w:p>
    <w:p w14:paraId="731C6EEC"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adjuntó el oficio ZIN/</w:t>
      </w:r>
      <w:proofErr w:type="spellStart"/>
      <w:r w:rsidRPr="00F826A4">
        <w:rPr>
          <w:rFonts w:ascii="Palatino Linotype" w:eastAsia="Palatino Linotype" w:hAnsi="Palatino Linotype" w:cs="Palatino Linotype"/>
        </w:rPr>
        <w:t>DCyT</w:t>
      </w:r>
      <w:proofErr w:type="spellEnd"/>
      <w:r w:rsidRPr="00F826A4">
        <w:rPr>
          <w:rFonts w:ascii="Palatino Linotype" w:eastAsia="Palatino Linotype" w:hAnsi="Palatino Linotype" w:cs="Palatino Linotype"/>
        </w:rPr>
        <w:t xml:space="preserve">/0246/2023 de fecha veintiocho de agosto de dos mil veintitrés, signado por la </w:t>
      </w:r>
      <w:proofErr w:type="gramStart"/>
      <w:r w:rsidRPr="00F826A4">
        <w:rPr>
          <w:rFonts w:ascii="Palatino Linotype" w:eastAsia="Palatino Linotype" w:hAnsi="Palatino Linotype" w:cs="Palatino Linotype"/>
        </w:rPr>
        <w:t>Directora</w:t>
      </w:r>
      <w:proofErr w:type="gramEnd"/>
      <w:r w:rsidRPr="00F826A4">
        <w:rPr>
          <w:rFonts w:ascii="Palatino Linotype" w:eastAsia="Palatino Linotype" w:hAnsi="Palatino Linotype" w:cs="Palatino Linotype"/>
        </w:rPr>
        <w:t xml:space="preserve"> de Cultura y Turismo, mediante el cual, en atención a la solicitud de información, señala lo siguiente:</w:t>
      </w:r>
    </w:p>
    <w:p w14:paraId="24D83E0F"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noProof/>
        </w:rPr>
        <w:drawing>
          <wp:inline distT="0" distB="0" distL="0" distR="0" wp14:anchorId="03F2707D" wp14:editId="06D21107">
            <wp:extent cx="5612130" cy="215582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155825"/>
                    </a:xfrm>
                    <a:prstGeom prst="rect">
                      <a:avLst/>
                    </a:prstGeom>
                    <a:ln/>
                  </pic:spPr>
                </pic:pic>
              </a:graphicData>
            </a:graphic>
          </wp:inline>
        </w:drawing>
      </w:r>
    </w:p>
    <w:p w14:paraId="16D195B3" w14:textId="77777777" w:rsidR="007A4DA4" w:rsidRPr="00F826A4" w:rsidRDefault="00852D00">
      <w:pPr>
        <w:spacing w:before="240" w:after="240" w:line="360" w:lineRule="auto"/>
        <w:ind w:right="49"/>
        <w:jc w:val="both"/>
        <w:rPr>
          <w:rFonts w:ascii="Palatino Linotype" w:eastAsia="Palatino Linotype" w:hAnsi="Palatino Linotype" w:cs="Palatino Linotype"/>
          <w:b/>
        </w:rPr>
      </w:pPr>
      <w:r w:rsidRPr="00F826A4">
        <w:rPr>
          <w:rFonts w:ascii="Palatino Linotype" w:eastAsia="Palatino Linotype" w:hAnsi="Palatino Linotype" w:cs="Palatino Linotype"/>
          <w:b/>
        </w:rPr>
        <w:t xml:space="preserve">4. Interposición del recurso de revisión. </w:t>
      </w:r>
      <w:r w:rsidRPr="00F826A4">
        <w:rPr>
          <w:rFonts w:ascii="Palatino Linotype" w:eastAsia="Palatino Linotype" w:hAnsi="Palatino Linotype" w:cs="Palatino Linotype"/>
        </w:rPr>
        <w:t xml:space="preserve">Inconforme con los términos de la respuesta emitida por parte del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el</w:t>
      </w:r>
      <w:r w:rsidRPr="00F826A4">
        <w:rPr>
          <w:rFonts w:ascii="Palatino Linotype" w:eastAsia="Palatino Linotype" w:hAnsi="Palatino Linotype" w:cs="Palatino Linotype"/>
          <w:b/>
        </w:rPr>
        <w:t xml:space="preserve"> uno de septiembre de dos mil veintitrés,</w:t>
      </w:r>
      <w:r w:rsidRPr="00F826A4">
        <w:rPr>
          <w:rFonts w:ascii="Palatino Linotype" w:eastAsia="Palatino Linotype" w:hAnsi="Palatino Linotype" w:cs="Palatino Linotype"/>
        </w:rPr>
        <w:t xml:space="preserve">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interpuso el recurso de revisión a través de </w:t>
      </w:r>
      <w:r w:rsidRPr="00F826A4">
        <w:rPr>
          <w:rFonts w:ascii="Palatino Linotype" w:eastAsia="Palatino Linotype" w:hAnsi="Palatino Linotype" w:cs="Palatino Linotype"/>
          <w:b/>
        </w:rPr>
        <w:t xml:space="preserve">SAIMEX, </w:t>
      </w:r>
      <w:r w:rsidRPr="00F826A4">
        <w:rPr>
          <w:rFonts w:ascii="Palatino Linotype" w:eastAsia="Palatino Linotype" w:hAnsi="Palatino Linotype" w:cs="Palatino Linotype"/>
        </w:rPr>
        <w:t>en donde se manifestó de la siguiente manera:</w:t>
      </w:r>
    </w:p>
    <w:p w14:paraId="0168BC1D" w14:textId="77777777" w:rsidR="007A4DA4" w:rsidRPr="00F826A4" w:rsidRDefault="00852D00">
      <w:pPr>
        <w:tabs>
          <w:tab w:val="left" w:pos="2745"/>
        </w:tabs>
        <w:spacing w:before="240" w:after="240" w:line="360" w:lineRule="auto"/>
        <w:jc w:val="both"/>
        <w:rPr>
          <w:rFonts w:ascii="Palatino Linotype" w:eastAsia="Palatino Linotype" w:hAnsi="Palatino Linotype" w:cs="Palatino Linotype"/>
          <w:b/>
        </w:rPr>
      </w:pPr>
      <w:r w:rsidRPr="00F826A4">
        <w:rPr>
          <w:rFonts w:ascii="Palatino Linotype" w:eastAsia="Palatino Linotype" w:hAnsi="Palatino Linotype" w:cs="Palatino Linotype"/>
          <w:b/>
        </w:rPr>
        <w:lastRenderedPageBreak/>
        <w:t xml:space="preserve">Acto impugnado: </w:t>
      </w:r>
    </w:p>
    <w:p w14:paraId="2A054DF9" w14:textId="77777777" w:rsidR="007A4DA4" w:rsidRPr="00F826A4" w:rsidRDefault="00852D00">
      <w:pPr>
        <w:tabs>
          <w:tab w:val="left" w:pos="2745"/>
        </w:tabs>
        <w:spacing w:before="240" w:after="240"/>
        <w:ind w:left="851" w:right="900"/>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i/>
          <w:sz w:val="22"/>
          <w:szCs w:val="22"/>
        </w:rPr>
        <w:t>“NO ENTREGA INFORMACIÓN” (sic)</w:t>
      </w:r>
    </w:p>
    <w:p w14:paraId="288D0E18" w14:textId="77777777" w:rsidR="007A4DA4" w:rsidRPr="00F826A4" w:rsidRDefault="00852D00">
      <w:pPr>
        <w:spacing w:line="360" w:lineRule="auto"/>
        <w:jc w:val="both"/>
        <w:rPr>
          <w:rFonts w:ascii="Palatino Linotype" w:eastAsia="Palatino Linotype" w:hAnsi="Palatino Linotype" w:cs="Palatino Linotype"/>
        </w:rPr>
      </w:pPr>
      <w:bookmarkStart w:id="3" w:name="_heading=h.30j0zll" w:colFirst="0" w:colLast="0"/>
      <w:bookmarkEnd w:id="3"/>
      <w:r w:rsidRPr="00F826A4">
        <w:rPr>
          <w:rFonts w:ascii="Palatino Linotype" w:eastAsia="Palatino Linotype" w:hAnsi="Palatino Linotype" w:cs="Palatino Linotype"/>
          <w:b/>
        </w:rPr>
        <w:t>Y Razones o motivos de inconformidad</w:t>
      </w:r>
      <w:r w:rsidRPr="00F826A4">
        <w:rPr>
          <w:rFonts w:ascii="Palatino Linotype" w:eastAsia="Palatino Linotype" w:hAnsi="Palatino Linotype" w:cs="Palatino Linotype"/>
        </w:rPr>
        <w:t xml:space="preserve">: </w:t>
      </w:r>
    </w:p>
    <w:p w14:paraId="46627C62" w14:textId="77777777" w:rsidR="007A4DA4" w:rsidRPr="00F826A4" w:rsidRDefault="00852D00">
      <w:pPr>
        <w:tabs>
          <w:tab w:val="left" w:pos="2745"/>
        </w:tabs>
        <w:spacing w:before="240" w:after="240"/>
        <w:ind w:left="851" w:right="900"/>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i/>
          <w:sz w:val="22"/>
          <w:szCs w:val="22"/>
        </w:rPr>
        <w:t>“NO ENTREGA LA INFORMACIÓN” (sic)</w:t>
      </w:r>
    </w:p>
    <w:p w14:paraId="4B4A8CA3"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b/>
        </w:rPr>
        <w:t xml:space="preserve">Anexos: </w:t>
      </w:r>
      <w:r w:rsidRPr="00F826A4">
        <w:rPr>
          <w:rFonts w:ascii="Palatino Linotype" w:eastAsia="Palatino Linotype" w:hAnsi="Palatino Linotype" w:cs="Palatino Linotype"/>
        </w:rPr>
        <w:t xml:space="preserve">La parte </w:t>
      </w:r>
      <w:r w:rsidRPr="00F826A4">
        <w:rPr>
          <w:rFonts w:ascii="Palatino Linotype" w:eastAsia="Palatino Linotype" w:hAnsi="Palatino Linotype" w:cs="Palatino Linotype"/>
          <w:b/>
        </w:rPr>
        <w:t xml:space="preserve">Recurrente </w:t>
      </w:r>
      <w:r w:rsidRPr="00F826A4">
        <w:rPr>
          <w:rFonts w:ascii="Palatino Linotype" w:eastAsia="Palatino Linotype" w:hAnsi="Palatino Linotype" w:cs="Palatino Linotype"/>
        </w:rPr>
        <w:t xml:space="preserve">no adjuntó archivos. </w:t>
      </w:r>
    </w:p>
    <w:p w14:paraId="060220E3" w14:textId="77777777" w:rsidR="007A4DA4" w:rsidRPr="00F826A4" w:rsidRDefault="00852D00">
      <w:pPr>
        <w:spacing w:before="240" w:after="240" w:line="360" w:lineRule="auto"/>
        <w:ind w:right="51"/>
        <w:jc w:val="both"/>
        <w:rPr>
          <w:rFonts w:ascii="Palatino Linotype" w:eastAsia="Palatino Linotype" w:hAnsi="Palatino Linotype" w:cs="Palatino Linotype"/>
        </w:rPr>
      </w:pPr>
      <w:r w:rsidRPr="00F826A4">
        <w:rPr>
          <w:rFonts w:ascii="Palatino Linotype" w:eastAsia="Palatino Linotype" w:hAnsi="Palatino Linotype" w:cs="Palatino Linotype"/>
          <w:b/>
        </w:rPr>
        <w:t xml:space="preserve">5. Turno. </w:t>
      </w:r>
      <w:r w:rsidRPr="00F826A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826A4">
        <w:rPr>
          <w:rFonts w:ascii="Palatino Linotype" w:eastAsia="Palatino Linotype" w:hAnsi="Palatino Linotype" w:cs="Palatino Linotype"/>
          <w:b/>
        </w:rPr>
        <w:t xml:space="preserve">Guadalupe Ramírez Peña, </w:t>
      </w:r>
      <w:r w:rsidRPr="00F826A4">
        <w:rPr>
          <w:rFonts w:ascii="Palatino Linotype" w:eastAsia="Palatino Linotype" w:hAnsi="Palatino Linotype" w:cs="Palatino Linotype"/>
        </w:rPr>
        <w:t xml:space="preserve">a efecto de que analizara sobre su admisión o su </w:t>
      </w:r>
      <w:proofErr w:type="spellStart"/>
      <w:r w:rsidRPr="00F826A4">
        <w:rPr>
          <w:rFonts w:ascii="Palatino Linotype" w:eastAsia="Palatino Linotype" w:hAnsi="Palatino Linotype" w:cs="Palatino Linotype"/>
        </w:rPr>
        <w:t>desechamiento</w:t>
      </w:r>
      <w:proofErr w:type="spellEnd"/>
      <w:r w:rsidRPr="00F826A4">
        <w:rPr>
          <w:rFonts w:ascii="Palatino Linotype" w:eastAsia="Palatino Linotype" w:hAnsi="Palatino Linotype" w:cs="Palatino Linotype"/>
        </w:rPr>
        <w:t>.</w:t>
      </w:r>
    </w:p>
    <w:p w14:paraId="1AB44583"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6. Admisión del Recurso de revisión.</w:t>
      </w:r>
      <w:r w:rsidRPr="00F826A4">
        <w:rPr>
          <w:rFonts w:ascii="Palatino Linotype" w:eastAsia="Palatino Linotype" w:hAnsi="Palatino Linotype" w:cs="Palatino Linotype"/>
        </w:rPr>
        <w:t xml:space="preserve"> Con fecha</w:t>
      </w:r>
      <w:r w:rsidRPr="00F826A4">
        <w:rPr>
          <w:rFonts w:ascii="Palatino Linotype" w:eastAsia="Palatino Linotype" w:hAnsi="Palatino Linotype" w:cs="Palatino Linotype"/>
          <w:b/>
        </w:rPr>
        <w:t xml:space="preserve"> seis de septiembre de dos mil veintitrés, </w:t>
      </w:r>
      <w:r w:rsidRPr="00F826A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presentara su informe justificado.</w:t>
      </w:r>
    </w:p>
    <w:p w14:paraId="10DB6A0A" w14:textId="77777777" w:rsidR="007A4DA4" w:rsidRPr="00F826A4" w:rsidRDefault="00852D00">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F826A4">
        <w:rPr>
          <w:rFonts w:ascii="Palatino Linotype" w:eastAsia="Palatino Linotype" w:hAnsi="Palatino Linotype" w:cs="Palatino Linotype"/>
          <w:b/>
        </w:rPr>
        <w:t>7. Manifestaciones</w:t>
      </w:r>
      <w:r w:rsidRPr="00F826A4">
        <w:rPr>
          <w:rFonts w:ascii="Palatino Linotype" w:eastAsia="Palatino Linotype" w:hAnsi="Palatino Linotype" w:cs="Palatino Linotype"/>
        </w:rPr>
        <w:t xml:space="preserve">. De las constancias que obran en el expediente electrónico del SAIMEX se desprende que 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xml:space="preserve"> no rindió su informe justificado, del </w:t>
      </w:r>
      <w:r w:rsidRPr="00F826A4">
        <w:rPr>
          <w:rFonts w:ascii="Palatino Linotype" w:eastAsia="Palatino Linotype" w:hAnsi="Palatino Linotype" w:cs="Palatino Linotype"/>
        </w:rPr>
        <w:lastRenderedPageBreak/>
        <w:t xml:space="preserve">mismo modo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omitió realizar manifestaciones, como se observa a continuación:</w:t>
      </w:r>
    </w:p>
    <w:p w14:paraId="4C7FC4FE"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 xml:space="preserve">7. Cierre de instrucción. </w:t>
      </w:r>
      <w:r w:rsidRPr="00F826A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F826A4">
        <w:rPr>
          <w:rFonts w:ascii="Palatino Linotype" w:eastAsia="Palatino Linotype" w:hAnsi="Palatino Linotype" w:cs="Palatino Linotype"/>
          <w:b/>
        </w:rPr>
        <w:t>nueve de octubre de dos mil veintitrés</w:t>
      </w:r>
      <w:r w:rsidRPr="00F826A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5CB5296D" w14:textId="77777777" w:rsidR="007A4DA4" w:rsidRPr="00F826A4" w:rsidRDefault="00852D00">
      <w:pPr>
        <w:spacing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8. Ampliación del término para resolver</w:t>
      </w:r>
      <w:r w:rsidRPr="00F826A4">
        <w:rPr>
          <w:rFonts w:ascii="Palatino Linotype" w:eastAsia="Palatino Linotype" w:hAnsi="Palatino Linotype" w:cs="Palatino Linotype"/>
        </w:rPr>
        <w:t xml:space="preserve">. En fecha </w:t>
      </w:r>
      <w:r w:rsidRPr="00F826A4">
        <w:rPr>
          <w:rFonts w:ascii="Palatino Linotype" w:eastAsia="Palatino Linotype" w:hAnsi="Palatino Linotype" w:cs="Palatino Linotype"/>
          <w:b/>
        </w:rPr>
        <w:t>dieciocho de octubre de dos mil veintitrés</w:t>
      </w:r>
      <w:r w:rsidRPr="00F826A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D031CAE"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B701022"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Por ello, es menester precisar </w:t>
      </w:r>
      <w:proofErr w:type="gramStart"/>
      <w:r w:rsidRPr="00F826A4">
        <w:rPr>
          <w:rFonts w:ascii="Palatino Linotype" w:eastAsia="Palatino Linotype" w:hAnsi="Palatino Linotype" w:cs="Palatino Linotype"/>
        </w:rPr>
        <w:t>que</w:t>
      </w:r>
      <w:proofErr w:type="gramEnd"/>
      <w:r w:rsidRPr="00F826A4">
        <w:rPr>
          <w:rFonts w:ascii="Palatino Linotype" w:eastAsia="Palatino Linotype" w:hAnsi="Palatino Linotype" w:cs="Palatino Linotype"/>
        </w:rPr>
        <w:t xml:space="preserve"> si bien se ha excedido el plazo para resolver el presente medio de impugnación, de conformidad con la ley de la materia, el plazo </w:t>
      </w:r>
      <w:r w:rsidRPr="00F826A4">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527C8C9"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4E982B"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307899" w14:textId="77777777" w:rsidR="007A4DA4" w:rsidRPr="00F826A4" w:rsidRDefault="00852D00">
      <w:pPr>
        <w:spacing w:before="240" w:after="240" w:line="360" w:lineRule="auto"/>
        <w:jc w:val="both"/>
        <w:rPr>
          <w:rFonts w:ascii="Palatino Linotype" w:eastAsia="Palatino Linotype" w:hAnsi="Palatino Linotype" w:cs="Palatino Linotype"/>
          <w:strike/>
        </w:rPr>
      </w:pPr>
      <w:r w:rsidRPr="00F826A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A8F4A4B" w14:textId="77777777" w:rsidR="007A4DA4" w:rsidRPr="00F826A4" w:rsidRDefault="00852D0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621E860" w14:textId="77777777" w:rsidR="007A4DA4" w:rsidRPr="00F826A4" w:rsidRDefault="00852D0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F826A4">
        <w:rPr>
          <w:rFonts w:ascii="Palatino Linotype" w:eastAsia="Palatino Linotype" w:hAnsi="Palatino Linotype" w:cs="Palatino Linotype"/>
        </w:rPr>
        <w:t>Actividad Procesal del interesado. Acciones u omisiones del interesado.</w:t>
      </w:r>
    </w:p>
    <w:p w14:paraId="6DDC8F80" w14:textId="77777777" w:rsidR="007A4DA4" w:rsidRPr="00F826A4" w:rsidRDefault="00852D0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F826A4">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417A1F88" w14:textId="77777777" w:rsidR="007A4DA4" w:rsidRPr="00F826A4" w:rsidRDefault="00852D0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F826A4">
        <w:rPr>
          <w:rFonts w:ascii="Palatino Linotype" w:eastAsia="Palatino Linotype" w:hAnsi="Palatino Linotype" w:cs="Palatino Linotype"/>
        </w:rPr>
        <w:t>La afectación generada en la situación jurídica de la persona involucrada en el proceso: Violación a sus derechos humanos.</w:t>
      </w:r>
    </w:p>
    <w:p w14:paraId="05186BF7"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F2A81E" w14:textId="77777777" w:rsidR="007A4DA4" w:rsidRPr="00F826A4" w:rsidRDefault="00852D00">
      <w:pPr>
        <w:spacing w:before="240" w:after="240" w:line="360" w:lineRule="auto"/>
        <w:jc w:val="both"/>
        <w:rPr>
          <w:rFonts w:ascii="Palatino Linotype" w:eastAsia="Palatino Linotype" w:hAnsi="Palatino Linotype" w:cs="Palatino Linotype"/>
          <w:b/>
        </w:rPr>
      </w:pPr>
      <w:r w:rsidRPr="00F826A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826A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826A4">
        <w:rPr>
          <w:rFonts w:ascii="Palatino Linotype" w:eastAsia="Palatino Linotype" w:hAnsi="Palatino Linotype" w:cs="Palatino Linotype"/>
        </w:rPr>
        <w:t>, visible en la Gaceta del Seminario Judicial de la Federación con el registro digital 205635.</w:t>
      </w:r>
    </w:p>
    <w:p w14:paraId="3C284204"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F826A4">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79795A"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2317319" w14:textId="77777777" w:rsidR="007A4DA4" w:rsidRPr="00F826A4" w:rsidRDefault="00852D00">
      <w:pPr>
        <w:spacing w:before="240" w:after="240"/>
        <w:ind w:left="851" w:right="900"/>
        <w:jc w:val="both"/>
        <w:rPr>
          <w:rFonts w:ascii="Palatino Linotype" w:eastAsia="Palatino Linotype" w:hAnsi="Palatino Linotype" w:cs="Palatino Linotype"/>
          <w:sz w:val="22"/>
          <w:szCs w:val="22"/>
        </w:rPr>
      </w:pPr>
      <w:r w:rsidRPr="00F826A4">
        <w:rPr>
          <w:rFonts w:ascii="Palatino Linotype" w:eastAsia="Palatino Linotype" w:hAnsi="Palatino Linotype" w:cs="Palatino Linotype"/>
          <w:sz w:val="22"/>
          <w:szCs w:val="22"/>
        </w:rPr>
        <w:t xml:space="preserve"> </w:t>
      </w:r>
      <w:r w:rsidRPr="00F826A4">
        <w:rPr>
          <w:rFonts w:ascii="Palatino Linotype" w:eastAsia="Palatino Linotype" w:hAnsi="Palatino Linotype" w:cs="Palatino Linotype"/>
          <w:b/>
          <w:i/>
          <w:sz w:val="22"/>
          <w:szCs w:val="22"/>
        </w:rPr>
        <w:t>“PLAZO RAZONABLE PARA RESOLVER. DIMENSIÓN Y EFECTOS DE ESTE CONCEPTO CUANDO SE ADUCE EXCESIVA CARGA DE TRABAJO</w:t>
      </w:r>
      <w:r w:rsidRPr="00F826A4">
        <w:rPr>
          <w:rFonts w:ascii="Palatino Linotype" w:eastAsia="Palatino Linotype" w:hAnsi="Palatino Linotype" w:cs="Palatino Linotype"/>
          <w:i/>
          <w:sz w:val="22"/>
          <w:szCs w:val="22"/>
        </w:rPr>
        <w:t>.”</w:t>
      </w:r>
      <w:r w:rsidRPr="00F826A4">
        <w:rPr>
          <w:rFonts w:ascii="Palatino Linotype" w:eastAsia="Palatino Linotype" w:hAnsi="Palatino Linotype" w:cs="Palatino Linotype"/>
          <w:sz w:val="22"/>
          <w:szCs w:val="22"/>
        </w:rPr>
        <w:t xml:space="preserve"> consultable en el Seminario Judicial de la Federación y su gaceta, con el registro digital 2002351.</w:t>
      </w:r>
    </w:p>
    <w:p w14:paraId="5E19543B" w14:textId="77777777" w:rsidR="007A4DA4" w:rsidRPr="00F826A4" w:rsidRDefault="00852D00">
      <w:pPr>
        <w:spacing w:before="240" w:after="240"/>
        <w:ind w:left="851" w:right="900"/>
        <w:jc w:val="both"/>
        <w:rPr>
          <w:rFonts w:ascii="Palatino Linotype" w:eastAsia="Palatino Linotype" w:hAnsi="Palatino Linotype" w:cs="Palatino Linotype"/>
          <w:sz w:val="22"/>
          <w:szCs w:val="22"/>
        </w:rPr>
      </w:pPr>
      <w:r w:rsidRPr="00F826A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826A4">
        <w:rPr>
          <w:rFonts w:ascii="Palatino Linotype" w:eastAsia="Palatino Linotype" w:hAnsi="Palatino Linotype" w:cs="Palatino Linotype"/>
          <w:sz w:val="22"/>
          <w:szCs w:val="22"/>
        </w:rPr>
        <w:t>, visible en el Seminario Judicial de la Federación y su gaceta, con el registro digital 2002350.</w:t>
      </w:r>
    </w:p>
    <w:p w14:paraId="0CC14696"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DBD923A"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C9F9B95" w14:textId="77777777" w:rsidR="007A4DA4" w:rsidRPr="00F826A4" w:rsidRDefault="00852D00">
      <w:pPr>
        <w:widowControl w:val="0"/>
        <w:spacing w:before="240" w:after="240" w:line="360" w:lineRule="auto"/>
        <w:jc w:val="center"/>
        <w:rPr>
          <w:rFonts w:ascii="Palatino Linotype" w:eastAsia="Palatino Linotype" w:hAnsi="Palatino Linotype" w:cs="Palatino Linotype"/>
          <w:b/>
        </w:rPr>
      </w:pPr>
      <w:r w:rsidRPr="00F826A4">
        <w:rPr>
          <w:rFonts w:ascii="Palatino Linotype" w:eastAsia="Palatino Linotype" w:hAnsi="Palatino Linotype" w:cs="Palatino Linotype"/>
          <w:b/>
        </w:rPr>
        <w:lastRenderedPageBreak/>
        <w:t>II. C O N S I D E R A N D O S</w:t>
      </w:r>
    </w:p>
    <w:p w14:paraId="322054CF"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Primero. Competencia.</w:t>
      </w:r>
      <w:r w:rsidRPr="00F826A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624D16" w14:textId="77777777" w:rsidR="007A4DA4" w:rsidRPr="00F826A4" w:rsidRDefault="00852D00">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F826A4">
        <w:rPr>
          <w:rFonts w:ascii="Palatino Linotype" w:eastAsia="Palatino Linotype" w:hAnsi="Palatino Linotype" w:cs="Palatino Linotype"/>
          <w:b/>
        </w:rPr>
        <w:t>Segundo. Oportunidad y Procedibilidad del Recurso de Revisión</w:t>
      </w:r>
      <w:r w:rsidRPr="00F826A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340E32"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 xml:space="preserve">remitió la respuesta a la solicitud de información el </w:t>
      </w:r>
      <w:r w:rsidRPr="00F826A4">
        <w:rPr>
          <w:rFonts w:ascii="Palatino Linotype" w:eastAsia="Palatino Linotype" w:hAnsi="Palatino Linotype" w:cs="Palatino Linotype"/>
          <w:b/>
        </w:rPr>
        <w:t>treinta y uno de agosto</w:t>
      </w:r>
      <w:r w:rsidRPr="00F826A4">
        <w:rPr>
          <w:rFonts w:ascii="Palatino Linotype" w:eastAsia="Palatino Linotype" w:hAnsi="Palatino Linotype" w:cs="Palatino Linotype"/>
        </w:rPr>
        <w:t xml:space="preserve"> </w:t>
      </w:r>
      <w:r w:rsidRPr="00F826A4">
        <w:rPr>
          <w:rFonts w:ascii="Palatino Linotype" w:eastAsia="Palatino Linotype" w:hAnsi="Palatino Linotype" w:cs="Palatino Linotype"/>
          <w:b/>
        </w:rPr>
        <w:t xml:space="preserve">de dos mil </w:t>
      </w:r>
      <w:r w:rsidRPr="00F826A4">
        <w:rPr>
          <w:rFonts w:ascii="Palatino Linotype" w:eastAsia="Palatino Linotype" w:hAnsi="Palatino Linotype" w:cs="Palatino Linotype"/>
          <w:b/>
        </w:rPr>
        <w:lastRenderedPageBreak/>
        <w:t xml:space="preserve">veintitrés, </w:t>
      </w:r>
      <w:r w:rsidRPr="00F826A4">
        <w:rPr>
          <w:rFonts w:ascii="Palatino Linotype" w:eastAsia="Palatino Linotype" w:hAnsi="Palatino Linotype" w:cs="Palatino Linotype"/>
        </w:rPr>
        <w:t xml:space="preserve">mientras que el recurso de revisión interpuesto por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se tuvo por presentado el día </w:t>
      </w:r>
      <w:r w:rsidRPr="00F826A4">
        <w:rPr>
          <w:rFonts w:ascii="Palatino Linotype" w:eastAsia="Palatino Linotype" w:hAnsi="Palatino Linotype" w:cs="Palatino Linotype"/>
          <w:b/>
        </w:rPr>
        <w:t xml:space="preserve">uno de septiembre de dos mil veintitrés, </w:t>
      </w:r>
      <w:r w:rsidRPr="00F826A4">
        <w:rPr>
          <w:rFonts w:ascii="Palatino Linotype" w:eastAsia="Palatino Linotype" w:hAnsi="Palatino Linotype" w:cs="Palatino Linotype"/>
        </w:rPr>
        <w:t>esto es, al siguiente día hábil  posterior en que tuvo conocimiento de la respuesta impugnada. En este sentido, se concluye que el presente recurso de revisión se encuentra dentro de los márgenes temporales previstos en las disposiciones legales referidas.</w:t>
      </w:r>
    </w:p>
    <w:p w14:paraId="6B117FC2" w14:textId="77777777" w:rsidR="007A4DA4" w:rsidRPr="00F826A4" w:rsidRDefault="00852D00">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F826A4">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95F2F63"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A efecto de sustentar lo anterior, es de suma importancia mencionar que si bien la persona solicitante </w:t>
      </w:r>
      <w:r w:rsidRPr="00F826A4">
        <w:rPr>
          <w:rFonts w:ascii="Palatino Linotype" w:eastAsia="Palatino Linotype" w:hAnsi="Palatino Linotype" w:cs="Palatino Linotype"/>
          <w:b/>
        </w:rPr>
        <w:t>no proporcionó nombre o seudónimo</w:t>
      </w:r>
      <w:r w:rsidRPr="00F826A4">
        <w:rPr>
          <w:rFonts w:ascii="Palatino Linotype" w:eastAsia="Palatino Linotype" w:hAnsi="Palatino Linotype" w:cs="Palatino Linotype"/>
        </w:rPr>
        <w:t>,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3A9B0D1" w14:textId="77777777" w:rsidR="007A4DA4" w:rsidRPr="00F826A4" w:rsidRDefault="00852D00">
      <w:pPr>
        <w:spacing w:before="120" w:after="120"/>
        <w:ind w:left="851" w:right="902"/>
        <w:jc w:val="both"/>
        <w:rPr>
          <w:rFonts w:ascii="Palatino Linotype" w:eastAsia="Palatino Linotype" w:hAnsi="Palatino Linotype" w:cs="Palatino Linotype"/>
          <w:sz w:val="22"/>
          <w:szCs w:val="22"/>
        </w:rPr>
      </w:pPr>
      <w:r w:rsidRPr="00F826A4">
        <w:rPr>
          <w:rFonts w:ascii="Palatino Linotype" w:eastAsia="Palatino Linotype" w:hAnsi="Palatino Linotype" w:cs="Palatino Linotype"/>
          <w:i/>
          <w:sz w:val="22"/>
          <w:szCs w:val="22"/>
        </w:rPr>
        <w:t>"</w:t>
      </w:r>
      <w:r w:rsidRPr="00F826A4">
        <w:rPr>
          <w:rFonts w:ascii="Palatino Linotype" w:eastAsia="Palatino Linotype" w:hAnsi="Palatino Linotype" w:cs="Palatino Linotype"/>
          <w:b/>
          <w:i/>
          <w:sz w:val="22"/>
          <w:szCs w:val="22"/>
        </w:rPr>
        <w:t>Las solicitudes anónimas</w:t>
      </w:r>
      <w:r w:rsidRPr="00F826A4">
        <w:rPr>
          <w:rFonts w:ascii="Palatino Linotype" w:eastAsia="Palatino Linotype" w:hAnsi="Palatino Linotype" w:cs="Palatino Linotype"/>
          <w:i/>
          <w:sz w:val="22"/>
          <w:szCs w:val="22"/>
        </w:rPr>
        <w:t xml:space="preserve">, con nombre incompleto o seudónimo </w:t>
      </w:r>
      <w:r w:rsidRPr="00F826A4">
        <w:rPr>
          <w:rFonts w:ascii="Palatino Linotype" w:eastAsia="Palatino Linotype" w:hAnsi="Palatino Linotype" w:cs="Palatino Linotype"/>
          <w:b/>
          <w:i/>
          <w:sz w:val="22"/>
          <w:szCs w:val="22"/>
        </w:rPr>
        <w:t>serán procedentes para su trámite por parte del sujeto obligado ante quien se presente</w:t>
      </w:r>
      <w:r w:rsidRPr="00F826A4">
        <w:rPr>
          <w:rFonts w:ascii="Palatino Linotype" w:eastAsia="Palatino Linotype" w:hAnsi="Palatino Linotype" w:cs="Palatino Linotype"/>
          <w:i/>
          <w:sz w:val="22"/>
          <w:szCs w:val="22"/>
        </w:rPr>
        <w:t>. No podrá requerirse información adicional con motivo del nombre proporcionado por el solicitante."</w:t>
      </w:r>
    </w:p>
    <w:p w14:paraId="4FF1498C"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por lo que, en el presente caso, al haber sido presentado el recurso de revisión vía SAIMEX, dicho requisito resulta innecesario.</w:t>
      </w:r>
    </w:p>
    <w:p w14:paraId="769F5101"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Finalmente, se advierte que resulta procedente la interposición del recurso, según lo manifestado por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en sus motivos de inconformidad, de acuerdo al artículo 179, fracción 1 del ordenamiento legal citado, que a la letra dice: </w:t>
      </w:r>
    </w:p>
    <w:p w14:paraId="58F388B3" w14:textId="77777777" w:rsidR="007A4DA4" w:rsidRPr="00F826A4" w:rsidRDefault="00852D00">
      <w:pPr>
        <w:spacing w:before="120" w:after="120"/>
        <w:ind w:left="993"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i/>
          <w:sz w:val="22"/>
          <w:szCs w:val="22"/>
        </w:rPr>
        <w:t>“</w:t>
      </w:r>
      <w:r w:rsidRPr="00F826A4">
        <w:rPr>
          <w:rFonts w:ascii="Palatino Linotype" w:eastAsia="Palatino Linotype" w:hAnsi="Palatino Linotype" w:cs="Palatino Linotype"/>
          <w:b/>
          <w:i/>
          <w:sz w:val="22"/>
          <w:szCs w:val="22"/>
        </w:rPr>
        <w:t>Artículo 179.</w:t>
      </w:r>
      <w:r w:rsidRPr="00F826A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1D02641" w14:textId="77777777" w:rsidR="007A4DA4" w:rsidRPr="00F826A4" w:rsidRDefault="00852D00">
      <w:pPr>
        <w:spacing w:before="120" w:after="120"/>
        <w:ind w:left="1134"/>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 xml:space="preserve">I. </w:t>
      </w:r>
      <w:r w:rsidRPr="00F826A4">
        <w:rPr>
          <w:rFonts w:ascii="Palatino Linotype" w:eastAsia="Palatino Linotype" w:hAnsi="Palatino Linotype" w:cs="Palatino Linotype"/>
          <w:i/>
          <w:sz w:val="22"/>
          <w:szCs w:val="22"/>
        </w:rPr>
        <w:t>La negativa a la información solicitada;”</w:t>
      </w:r>
    </w:p>
    <w:p w14:paraId="79583C50"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 xml:space="preserve">Tercero. Materia de la revisión. </w:t>
      </w:r>
      <w:r w:rsidRPr="00F826A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826A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826A4">
        <w:rPr>
          <w:rFonts w:ascii="Palatino Linotype" w:eastAsia="Palatino Linotype" w:hAnsi="Palatino Linotype" w:cs="Palatino Linotype"/>
        </w:rPr>
        <w:t xml:space="preserve">de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o en su defecto, en caso de ser procedente, ordenar la entrega de información.</w:t>
      </w:r>
    </w:p>
    <w:p w14:paraId="490ECBD0" w14:textId="77777777" w:rsidR="007A4DA4" w:rsidRPr="00F826A4" w:rsidRDefault="00852D00">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F826A4">
        <w:rPr>
          <w:rFonts w:ascii="Palatino Linotype" w:eastAsia="Palatino Linotype" w:hAnsi="Palatino Linotype" w:cs="Palatino Linotype"/>
          <w:b/>
        </w:rPr>
        <w:t xml:space="preserve">Cuarto. Estudio del asunto. </w:t>
      </w:r>
      <w:r w:rsidRPr="00F826A4">
        <w:rPr>
          <w:rFonts w:ascii="Palatino Linotype" w:eastAsia="Palatino Linotype" w:hAnsi="Palatino Linotype" w:cs="Palatino Linotype"/>
        </w:rPr>
        <w:t xml:space="preserve">Del análisis de la solicitud de información, motivo del recurso de revisión que ahora se resuelve se advierte que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requirió al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le proporcione, información consistente en lo siguiente:</w:t>
      </w:r>
    </w:p>
    <w:p w14:paraId="57ADC30D" w14:textId="77777777" w:rsidR="007A4DA4" w:rsidRPr="00F826A4" w:rsidRDefault="00852D00">
      <w:pPr>
        <w:pBdr>
          <w:top w:val="nil"/>
          <w:left w:val="nil"/>
          <w:bottom w:val="nil"/>
          <w:right w:val="nil"/>
          <w:between w:val="nil"/>
        </w:pBdr>
        <w:spacing w:after="240" w:line="360" w:lineRule="auto"/>
        <w:ind w:left="426" w:right="49"/>
        <w:jc w:val="both"/>
        <w:rPr>
          <w:rFonts w:ascii="Palatino Linotype" w:eastAsia="Palatino Linotype" w:hAnsi="Palatino Linotype" w:cs="Palatino Linotype"/>
        </w:rPr>
      </w:pPr>
      <w:r w:rsidRPr="00F826A4">
        <w:rPr>
          <w:rFonts w:ascii="Palatino Linotype" w:eastAsia="Palatino Linotype" w:hAnsi="Palatino Linotype" w:cs="Palatino Linotype"/>
        </w:rPr>
        <w:lastRenderedPageBreak/>
        <w:t>1. Modalidades de turismo que hay en el municipio de Zinacantepec.</w:t>
      </w:r>
    </w:p>
    <w:p w14:paraId="4020B76B" w14:textId="77777777" w:rsidR="007A4DA4" w:rsidRPr="00F826A4" w:rsidRDefault="00852D00">
      <w:pPr>
        <w:pBdr>
          <w:top w:val="nil"/>
          <w:left w:val="nil"/>
          <w:bottom w:val="nil"/>
          <w:right w:val="nil"/>
          <w:between w:val="nil"/>
        </w:pBdr>
        <w:spacing w:after="240" w:line="360" w:lineRule="auto"/>
        <w:ind w:right="49"/>
        <w:jc w:val="both"/>
        <w:rPr>
          <w:rFonts w:ascii="Palatino Linotype" w:eastAsia="Palatino Linotype" w:hAnsi="Palatino Linotype" w:cs="Palatino Linotype"/>
        </w:rPr>
        <w:sectPr w:rsidR="007A4DA4" w:rsidRPr="00F826A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sidRPr="00F826A4">
        <w:rPr>
          <w:rFonts w:ascii="Palatino Linotype" w:eastAsia="Palatino Linotype" w:hAnsi="Palatino Linotype" w:cs="Palatino Linotype"/>
        </w:rPr>
        <w:t xml:space="preserve">En respuesta, el Titular de la Unidad de Transparencia, hizo del conocimiento de la persona solicitante, el pronunciamiento emitido por la </w:t>
      </w:r>
      <w:proofErr w:type="gramStart"/>
      <w:r w:rsidRPr="00F826A4">
        <w:rPr>
          <w:rFonts w:ascii="Palatino Linotype" w:eastAsia="Palatino Linotype" w:hAnsi="Palatino Linotype" w:cs="Palatino Linotype"/>
        </w:rPr>
        <w:t>Directora</w:t>
      </w:r>
      <w:proofErr w:type="gramEnd"/>
      <w:r w:rsidRPr="00F826A4">
        <w:rPr>
          <w:rFonts w:ascii="Palatino Linotype" w:eastAsia="Palatino Linotype" w:hAnsi="Palatino Linotype" w:cs="Palatino Linotype"/>
        </w:rPr>
        <w:t xml:space="preserve"> de Cultura y Turismo, quien, en atención a la solicitud de información señaló que se contaban con las siguientes modalidades:</w:t>
      </w:r>
    </w:p>
    <w:p w14:paraId="42295AB7" w14:textId="77777777" w:rsidR="007A4DA4" w:rsidRPr="00F826A4" w:rsidRDefault="00852D00">
      <w:pPr>
        <w:pBdr>
          <w:top w:val="nil"/>
          <w:left w:val="nil"/>
          <w:bottom w:val="nil"/>
          <w:right w:val="nil"/>
          <w:between w:val="nil"/>
        </w:pBdr>
        <w:spacing w:before="120" w:after="120" w:line="360" w:lineRule="auto"/>
        <w:ind w:left="425" w:right="51"/>
        <w:jc w:val="both"/>
        <w:rPr>
          <w:rFonts w:ascii="Palatino Linotype" w:eastAsia="Palatino Linotype" w:hAnsi="Palatino Linotype" w:cs="Palatino Linotype"/>
        </w:rPr>
      </w:pPr>
      <w:r w:rsidRPr="00F826A4">
        <w:rPr>
          <w:rFonts w:ascii="Palatino Linotype" w:eastAsia="Palatino Linotype" w:hAnsi="Palatino Linotype" w:cs="Palatino Linotype"/>
        </w:rPr>
        <w:t>- Turismo sostenible.</w:t>
      </w:r>
    </w:p>
    <w:p w14:paraId="4789E5F6" w14:textId="77777777" w:rsidR="007A4DA4" w:rsidRPr="00F826A4" w:rsidRDefault="00852D00">
      <w:pPr>
        <w:pBdr>
          <w:top w:val="nil"/>
          <w:left w:val="nil"/>
          <w:bottom w:val="nil"/>
          <w:right w:val="nil"/>
          <w:between w:val="nil"/>
        </w:pBdr>
        <w:spacing w:before="120" w:after="120" w:line="360" w:lineRule="auto"/>
        <w:ind w:left="425" w:right="51"/>
        <w:jc w:val="both"/>
        <w:rPr>
          <w:rFonts w:ascii="Palatino Linotype" w:eastAsia="Palatino Linotype" w:hAnsi="Palatino Linotype" w:cs="Palatino Linotype"/>
        </w:rPr>
      </w:pPr>
      <w:r w:rsidRPr="00F826A4">
        <w:rPr>
          <w:rFonts w:ascii="Palatino Linotype" w:eastAsia="Palatino Linotype" w:hAnsi="Palatino Linotype" w:cs="Palatino Linotype"/>
        </w:rPr>
        <w:t>- Turismo deportivo.</w:t>
      </w:r>
    </w:p>
    <w:p w14:paraId="1047F326" w14:textId="77777777" w:rsidR="007A4DA4" w:rsidRPr="00F826A4" w:rsidRDefault="00852D00">
      <w:pPr>
        <w:pBdr>
          <w:top w:val="nil"/>
          <w:left w:val="nil"/>
          <w:bottom w:val="nil"/>
          <w:right w:val="nil"/>
          <w:between w:val="nil"/>
        </w:pBdr>
        <w:spacing w:before="120" w:after="120" w:line="360" w:lineRule="auto"/>
        <w:ind w:left="425" w:right="51"/>
        <w:jc w:val="both"/>
        <w:rPr>
          <w:rFonts w:ascii="Palatino Linotype" w:eastAsia="Palatino Linotype" w:hAnsi="Palatino Linotype" w:cs="Palatino Linotype"/>
        </w:rPr>
      </w:pPr>
      <w:r w:rsidRPr="00F826A4">
        <w:rPr>
          <w:rFonts w:ascii="Palatino Linotype" w:eastAsia="Palatino Linotype" w:hAnsi="Palatino Linotype" w:cs="Palatino Linotype"/>
        </w:rPr>
        <w:t>- Turismo de naturaleza.</w:t>
      </w:r>
    </w:p>
    <w:p w14:paraId="3347B80C" w14:textId="77777777" w:rsidR="007A4DA4" w:rsidRPr="00F826A4" w:rsidRDefault="00852D00">
      <w:pPr>
        <w:pBdr>
          <w:top w:val="nil"/>
          <w:left w:val="nil"/>
          <w:bottom w:val="nil"/>
          <w:right w:val="nil"/>
          <w:between w:val="nil"/>
        </w:pBdr>
        <w:spacing w:before="120" w:after="120" w:line="360" w:lineRule="auto"/>
        <w:ind w:left="425" w:right="51"/>
        <w:jc w:val="both"/>
        <w:rPr>
          <w:rFonts w:ascii="Palatino Linotype" w:eastAsia="Palatino Linotype" w:hAnsi="Palatino Linotype" w:cs="Palatino Linotype"/>
        </w:rPr>
      </w:pPr>
      <w:r w:rsidRPr="00F826A4">
        <w:rPr>
          <w:rFonts w:ascii="Palatino Linotype" w:eastAsia="Palatino Linotype" w:hAnsi="Palatino Linotype" w:cs="Palatino Linotype"/>
        </w:rPr>
        <w:t>- Turismo de aventura.</w:t>
      </w:r>
    </w:p>
    <w:p w14:paraId="616C6386" w14:textId="77777777" w:rsidR="007A4DA4" w:rsidRPr="00F826A4" w:rsidRDefault="00852D00">
      <w:pPr>
        <w:pBdr>
          <w:top w:val="nil"/>
          <w:left w:val="nil"/>
          <w:bottom w:val="nil"/>
          <w:right w:val="nil"/>
          <w:between w:val="nil"/>
        </w:pBdr>
        <w:spacing w:before="120" w:after="120" w:line="360" w:lineRule="auto"/>
        <w:ind w:left="425" w:right="51"/>
        <w:jc w:val="both"/>
        <w:rPr>
          <w:rFonts w:ascii="Palatino Linotype" w:eastAsia="Palatino Linotype" w:hAnsi="Palatino Linotype" w:cs="Palatino Linotype"/>
        </w:rPr>
        <w:sectPr w:rsidR="007A4DA4" w:rsidRPr="00F826A4">
          <w:type w:val="continuous"/>
          <w:pgSz w:w="12240" w:h="15840"/>
          <w:pgMar w:top="1985" w:right="1701" w:bottom="1701" w:left="1701" w:header="709" w:footer="709" w:gutter="0"/>
          <w:pgNumType w:start="1"/>
          <w:cols w:num="2" w:space="720" w:equalWidth="0">
            <w:col w:w="4059" w:space="720"/>
            <w:col w:w="4059" w:space="0"/>
          </w:cols>
          <w:titlePg/>
        </w:sectPr>
      </w:pPr>
      <w:r w:rsidRPr="00F826A4">
        <w:rPr>
          <w:rFonts w:ascii="Palatino Linotype" w:eastAsia="Palatino Linotype" w:hAnsi="Palatino Linotype" w:cs="Palatino Linotype"/>
        </w:rPr>
        <w:t>- Turismo cultural.</w:t>
      </w:r>
    </w:p>
    <w:p w14:paraId="1632EA3E"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No obstante, al no estar conforme con los términos de dicha respuesta, la persona solicitante interpuso el recurso de revisión que nos ocupa, mediante el cual manifestó, como motivo de inconformidad que no se le entregó información.</w:t>
      </w:r>
    </w:p>
    <w:p w14:paraId="3A5108D7" w14:textId="77777777" w:rsidR="007A4DA4" w:rsidRPr="00F826A4" w:rsidRDefault="00852D00">
      <w:pPr>
        <w:spacing w:before="280" w:after="28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Una vez admitido el recurso de revisión, en términos del artículo 185 fracción II</w:t>
      </w:r>
      <w:r w:rsidRPr="00F826A4">
        <w:rPr>
          <w:rFonts w:ascii="Palatino Linotype" w:eastAsia="Palatino Linotype" w:hAnsi="Palatino Linotype" w:cs="Palatino Linotype"/>
          <w:vertAlign w:val="superscript"/>
        </w:rPr>
        <w:footnoteReference w:id="1"/>
      </w:r>
      <w:r w:rsidRPr="00F826A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51CD0269"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rPr>
        <w:lastRenderedPageBreak/>
        <w:t xml:space="preserve">En esta tesitura, de las constancias que integran el expediente electrónico  relacionado con el recurso de revisión materia de estudio, se colige que 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no niega la competencia para conocer de la información solicitada, sino por el contrario, con la respuesta pronunciada asevera que es competente para conocer de la solicitud de información</w:t>
      </w:r>
      <w:r w:rsidRPr="00F826A4">
        <w:rPr>
          <w:rFonts w:ascii="Palatino Linotype" w:eastAsia="Palatino Linotype" w:hAnsi="Palatino Linotype" w:cs="Palatino Linotype"/>
          <w:i/>
          <w:sz w:val="20"/>
          <w:szCs w:val="20"/>
        </w:rPr>
        <w:t xml:space="preserve">, </w:t>
      </w:r>
      <w:r w:rsidRPr="00F826A4">
        <w:rPr>
          <w:rFonts w:ascii="Palatino Linotype" w:eastAsia="Palatino Linotype" w:hAnsi="Palatino Linotype" w:cs="Palatino Linotype"/>
        </w:rPr>
        <w:t xml:space="preserve">lo anterior es así, ya que el estudio enunciado tiene por objeto determinar si </w:t>
      </w:r>
      <w:r w:rsidRPr="00F826A4">
        <w:t>los</w:t>
      </w:r>
      <w:r w:rsidRPr="00F826A4">
        <w:rPr>
          <w:rFonts w:ascii="Palatino Linotype" w:eastAsia="Palatino Linotype" w:hAnsi="Palatino Linotype" w:cs="Palatino Linotype"/>
        </w:rPr>
        <w:t xml:space="preserve"> Sujeto</w:t>
      </w:r>
      <w:r w:rsidRPr="00F826A4">
        <w:t>s</w:t>
      </w:r>
      <w:r w:rsidRPr="00F826A4">
        <w:rPr>
          <w:rFonts w:ascii="Palatino Linotype" w:eastAsia="Palatino Linotype" w:hAnsi="Palatino Linotype" w:cs="Palatino Linotype"/>
        </w:rPr>
        <w:t xml:space="preserve"> Obligado</w:t>
      </w:r>
      <w:r w:rsidRPr="00F826A4">
        <w:t>s</w:t>
      </w:r>
      <w:r w:rsidRPr="00F826A4">
        <w:rPr>
          <w:rFonts w:ascii="Palatino Linotype" w:eastAsia="Palatino Linotype" w:hAnsi="Palatino Linotype" w:cs="Palatino Linotype"/>
        </w:rPr>
        <w:t xml:space="preserve"> generan, poseen o administran  la información solicitada, sin embargo, en aquellos casos en que </w:t>
      </w:r>
      <w:r w:rsidRPr="00F826A4">
        <w:t>e</w:t>
      </w:r>
      <w:r w:rsidRPr="00F826A4">
        <w:rPr>
          <w:rFonts w:ascii="Palatino Linotype" w:eastAsia="Palatino Linotype" w:hAnsi="Palatino Linotype" w:cs="Palatino Linotype"/>
        </w:rPr>
        <w:t>st</w:t>
      </w:r>
      <w:r w:rsidRPr="00F826A4">
        <w:t xml:space="preserve">os </w:t>
      </w:r>
      <w:r w:rsidRPr="00F826A4">
        <w:rPr>
          <w:rFonts w:ascii="Palatino Linotype" w:eastAsia="Palatino Linotype" w:hAnsi="Palatino Linotype" w:cs="Palatino Linotype"/>
        </w:rPr>
        <w:t>ha</w:t>
      </w:r>
      <w:r w:rsidRPr="00F826A4">
        <w:t>n</w:t>
      </w:r>
      <w:r w:rsidRPr="00F826A4">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40E25BF9" w14:textId="77777777" w:rsidR="007A4DA4" w:rsidRPr="00F826A4" w:rsidRDefault="00852D00">
      <w:pPr>
        <w:spacing w:before="240" w:after="240"/>
        <w:ind w:left="851"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F826A4">
        <w:rPr>
          <w:rFonts w:ascii="Palatino Linotype" w:eastAsia="Palatino Linotype" w:hAnsi="Palatino Linotype" w:cs="Palatino Linotype"/>
          <w:i/>
          <w:sz w:val="22"/>
          <w:szCs w:val="22"/>
        </w:rPr>
        <w:t xml:space="preserve"> en los términos de las disposiciones jurídicas aplicables. </w:t>
      </w:r>
    </w:p>
    <w:p w14:paraId="46EF3387" w14:textId="77777777" w:rsidR="007A4DA4" w:rsidRPr="00F826A4" w:rsidRDefault="00852D00">
      <w:pPr>
        <w:spacing w:before="240" w:after="240"/>
        <w:ind w:left="851"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826A4">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198943D" w14:textId="77777777" w:rsidR="007A4DA4" w:rsidRPr="00F826A4" w:rsidRDefault="00852D00">
      <w:pPr>
        <w:spacing w:before="280" w:after="28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357BCBF7"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rPr>
        <w:lastRenderedPageBreak/>
        <w:t>En tal tesitura, recordemos que la persona solicitante, requirió se le informara sobre las modalidades de turismo con las que cuenta el municipio, por lo que para atender el requerimiento de información la Unidad de Transparencia, en observancia de lo previsto en los artículos 53</w:t>
      </w:r>
      <w:r w:rsidRPr="00F826A4">
        <w:rPr>
          <w:rFonts w:ascii="Palatino Linotype" w:eastAsia="Palatino Linotype" w:hAnsi="Palatino Linotype" w:cs="Palatino Linotype"/>
          <w:vertAlign w:val="superscript"/>
        </w:rPr>
        <w:footnoteReference w:id="2"/>
      </w:r>
      <w:r w:rsidRPr="00F826A4">
        <w:rPr>
          <w:rFonts w:ascii="Palatino Linotype" w:eastAsia="Palatino Linotype" w:hAnsi="Palatino Linotype" w:cs="Palatino Linotype"/>
        </w:rPr>
        <w:t xml:space="preserve"> fracciones II y IV y  162</w:t>
      </w:r>
      <w:r w:rsidRPr="00F826A4">
        <w:rPr>
          <w:rFonts w:ascii="Palatino Linotype" w:eastAsia="Palatino Linotype" w:hAnsi="Palatino Linotype" w:cs="Palatino Linotype"/>
          <w:vertAlign w:val="superscript"/>
        </w:rPr>
        <w:footnoteReference w:id="3"/>
      </w:r>
      <w:r w:rsidRPr="00F826A4">
        <w:rPr>
          <w:rFonts w:ascii="Palatino Linotype" w:eastAsia="Palatino Linotype" w:hAnsi="Palatino Linotype" w:cs="Palatino Linotype"/>
        </w:rPr>
        <w:t xml:space="preserve"> de la Ley de la Materia, turnó la solicitud a la Dirección de Cultura y Turismo, cuya servidora pública habilitada proporcionó específicamente las modalidades de turismo con las que cuenta el municipio.</w:t>
      </w:r>
    </w:p>
    <w:p w14:paraId="694C9A78"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rPr>
        <w:t>Al respecto cabe mencionar que la Dirección de Cultura y Turismo, de conformidad con el artículo 81 Reglamento Orgánico Municipal de Zinacantepec, es la unidad administrativa encargada del fomento de actividades tendientes a proteger, acrecentar, difundir y promover la cultura y el turismo en el Municipio, y para el cumplimiento de dicho objetivo se le confieren las siguientes atribuciones:</w:t>
      </w:r>
    </w:p>
    <w:p w14:paraId="3ACEE255" w14:textId="77777777" w:rsidR="007A4DA4" w:rsidRPr="00F826A4" w:rsidRDefault="00852D00">
      <w:pPr>
        <w:spacing w:before="120" w:after="120"/>
        <w:ind w:left="851"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 xml:space="preserve">Artículo 82. </w:t>
      </w:r>
      <w:r w:rsidRPr="00F826A4">
        <w:rPr>
          <w:rFonts w:ascii="Palatino Linotype" w:eastAsia="Palatino Linotype" w:hAnsi="Palatino Linotype" w:cs="Palatino Linotype"/>
          <w:i/>
          <w:sz w:val="22"/>
          <w:szCs w:val="22"/>
        </w:rPr>
        <w:t>Además de las previstas en las disposiciones normativas y administrativas en la materia, la Dirección de Desarrollo de Cultura y Turismo tiene las siguientes funciones y atribuciones:</w:t>
      </w:r>
    </w:p>
    <w:p w14:paraId="2DCDB092"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I.</w:t>
      </w:r>
      <w:r w:rsidRPr="00F826A4">
        <w:rPr>
          <w:rFonts w:ascii="Palatino Linotype" w:eastAsia="Palatino Linotype" w:hAnsi="Palatino Linotype" w:cs="Palatino Linotype"/>
          <w:i/>
          <w:sz w:val="22"/>
          <w:szCs w:val="22"/>
        </w:rPr>
        <w:t xml:space="preserve"> Proponer al </w:t>
      </w:r>
      <w:proofErr w:type="gramStart"/>
      <w:r w:rsidRPr="00F826A4">
        <w:rPr>
          <w:rFonts w:ascii="Palatino Linotype" w:eastAsia="Palatino Linotype" w:hAnsi="Palatino Linotype" w:cs="Palatino Linotype"/>
          <w:i/>
          <w:sz w:val="22"/>
          <w:szCs w:val="22"/>
        </w:rPr>
        <w:t>Presidente</w:t>
      </w:r>
      <w:proofErr w:type="gramEnd"/>
      <w:r w:rsidRPr="00F826A4">
        <w:rPr>
          <w:rFonts w:ascii="Palatino Linotype" w:eastAsia="Palatino Linotype" w:hAnsi="Palatino Linotype" w:cs="Palatino Linotype"/>
          <w:i/>
          <w:sz w:val="22"/>
          <w:szCs w:val="22"/>
        </w:rPr>
        <w:t xml:space="preserve"> Municipal las políticas aplicables a cultura y turismo; </w:t>
      </w:r>
    </w:p>
    <w:p w14:paraId="46FB94C6"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II.</w:t>
      </w:r>
      <w:r w:rsidRPr="00F826A4">
        <w:rPr>
          <w:rFonts w:ascii="Palatino Linotype" w:eastAsia="Palatino Linotype" w:hAnsi="Palatino Linotype" w:cs="Palatino Linotype"/>
          <w:i/>
          <w:sz w:val="22"/>
          <w:szCs w:val="22"/>
        </w:rPr>
        <w:t xml:space="preserve"> Promover la celebración de convenios tanto con el Ejecutivo Federal como el Estatal, a fin de coadyuvar en la planeación de desarrollo en materia de cultura y turismo dentro del municipio; </w:t>
      </w:r>
    </w:p>
    <w:p w14:paraId="3C875190" w14:textId="77777777" w:rsidR="007A4DA4" w:rsidRPr="00F826A4" w:rsidRDefault="00852D00">
      <w:pPr>
        <w:spacing w:before="120" w:after="120"/>
        <w:ind w:left="1134" w:right="902"/>
        <w:jc w:val="both"/>
        <w:rPr>
          <w:rFonts w:ascii="Palatino Linotype" w:eastAsia="Palatino Linotype" w:hAnsi="Palatino Linotype" w:cs="Palatino Linotype"/>
          <w:b/>
          <w:i/>
          <w:sz w:val="22"/>
          <w:szCs w:val="22"/>
        </w:rPr>
      </w:pPr>
      <w:r w:rsidRPr="00F826A4">
        <w:rPr>
          <w:rFonts w:ascii="Palatino Linotype" w:eastAsia="Palatino Linotype" w:hAnsi="Palatino Linotype" w:cs="Palatino Linotype"/>
          <w:b/>
          <w:i/>
          <w:sz w:val="22"/>
          <w:szCs w:val="22"/>
        </w:rPr>
        <w:lastRenderedPageBreak/>
        <w:t>III</w:t>
      </w:r>
      <w:r w:rsidRPr="00F826A4">
        <w:rPr>
          <w:rFonts w:ascii="Palatino Linotype" w:eastAsia="Palatino Linotype" w:hAnsi="Palatino Linotype" w:cs="Palatino Linotype"/>
          <w:i/>
          <w:sz w:val="22"/>
          <w:szCs w:val="22"/>
        </w:rPr>
        <w:t xml:space="preserve">. </w:t>
      </w:r>
      <w:r w:rsidRPr="00F826A4">
        <w:rPr>
          <w:rFonts w:ascii="Palatino Linotype" w:eastAsia="Palatino Linotype" w:hAnsi="Palatino Linotype" w:cs="Palatino Linotype"/>
          <w:b/>
          <w:i/>
          <w:sz w:val="22"/>
          <w:szCs w:val="22"/>
        </w:rPr>
        <w:t>Impulsar y gestionar la certificación y capacitación para prestadores de servicios turísticos</w:t>
      </w:r>
      <w:r w:rsidRPr="00F826A4">
        <w:rPr>
          <w:rFonts w:ascii="Palatino Linotype" w:eastAsia="Palatino Linotype" w:hAnsi="Palatino Linotype" w:cs="Palatino Linotype"/>
          <w:i/>
          <w:sz w:val="22"/>
          <w:szCs w:val="22"/>
        </w:rPr>
        <w:t xml:space="preserve"> en coordinación con la Subsecretaría de Turismo del Estado de México. Participar y coadyuvar en los esfuerzos que realicen el Gobierno del Estado, así como el sector privado, </w:t>
      </w:r>
      <w:r w:rsidRPr="00F826A4">
        <w:rPr>
          <w:rFonts w:ascii="Palatino Linotype" w:eastAsia="Palatino Linotype" w:hAnsi="Palatino Linotype" w:cs="Palatino Linotype"/>
          <w:b/>
          <w:i/>
          <w:sz w:val="22"/>
          <w:szCs w:val="22"/>
        </w:rPr>
        <w:t xml:space="preserve">para promover el turismo; </w:t>
      </w:r>
    </w:p>
    <w:p w14:paraId="2E50CECA"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IV.</w:t>
      </w:r>
      <w:r w:rsidRPr="00F826A4">
        <w:rPr>
          <w:rFonts w:ascii="Palatino Linotype" w:eastAsia="Palatino Linotype" w:hAnsi="Palatino Linotype" w:cs="Palatino Linotype"/>
          <w:i/>
          <w:sz w:val="22"/>
          <w:szCs w:val="22"/>
        </w:rPr>
        <w:t xml:space="preserve"> Promover la celebración de convenios de colaboración y coordinación con instituciones públicas y privadas; </w:t>
      </w:r>
    </w:p>
    <w:p w14:paraId="6D19EE2D"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V.</w:t>
      </w:r>
      <w:r w:rsidRPr="00F826A4">
        <w:rPr>
          <w:rFonts w:ascii="Palatino Linotype" w:eastAsia="Palatino Linotype" w:hAnsi="Palatino Linotype" w:cs="Palatino Linotype"/>
          <w:i/>
          <w:sz w:val="22"/>
          <w:szCs w:val="22"/>
        </w:rPr>
        <w:t xml:space="preserve"> </w:t>
      </w:r>
      <w:r w:rsidRPr="00F826A4">
        <w:rPr>
          <w:rFonts w:ascii="Palatino Linotype" w:eastAsia="Palatino Linotype" w:hAnsi="Palatino Linotype" w:cs="Palatino Linotype"/>
          <w:b/>
          <w:i/>
          <w:sz w:val="22"/>
          <w:szCs w:val="22"/>
        </w:rPr>
        <w:t>Desarrollar proyectos culturales, turísticos</w:t>
      </w:r>
      <w:r w:rsidRPr="00F826A4">
        <w:rPr>
          <w:rFonts w:ascii="Palatino Linotype" w:eastAsia="Palatino Linotype" w:hAnsi="Palatino Linotype" w:cs="Palatino Linotype"/>
          <w:i/>
          <w:sz w:val="22"/>
          <w:szCs w:val="22"/>
        </w:rPr>
        <w:t xml:space="preserve"> y artesanales en beneficio de los habitantes del municipio. </w:t>
      </w:r>
    </w:p>
    <w:p w14:paraId="16D3298A"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VI.</w:t>
      </w:r>
      <w:r w:rsidRPr="00F826A4">
        <w:rPr>
          <w:rFonts w:ascii="Palatino Linotype" w:eastAsia="Palatino Linotype" w:hAnsi="Palatino Linotype" w:cs="Palatino Linotype"/>
          <w:i/>
          <w:sz w:val="22"/>
          <w:szCs w:val="22"/>
        </w:rPr>
        <w:t xml:space="preserve"> Llevar a cabo intercambios de difusión turística y cultural con los tres niveles de gobierno, así como a nivel internacional; </w:t>
      </w:r>
    </w:p>
    <w:p w14:paraId="3DED49E8"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VII.</w:t>
      </w:r>
      <w:r w:rsidRPr="00F826A4">
        <w:rPr>
          <w:rFonts w:ascii="Palatino Linotype" w:eastAsia="Palatino Linotype" w:hAnsi="Palatino Linotype" w:cs="Palatino Linotype"/>
          <w:i/>
          <w:sz w:val="22"/>
          <w:szCs w:val="22"/>
        </w:rPr>
        <w:t xml:space="preserve"> Coadyuvar con las autoridades correspondientes, los sistemas de financiamiento e inversiones para la creación de la infraestructura necesaria en las áreas de desarrollo turístico, para su adecuado aprovechamiento; </w:t>
      </w:r>
    </w:p>
    <w:p w14:paraId="53391AA7" w14:textId="77777777" w:rsidR="007A4DA4" w:rsidRPr="00F826A4" w:rsidRDefault="00852D00">
      <w:pPr>
        <w:spacing w:before="120" w:after="120"/>
        <w:ind w:left="1134" w:right="902"/>
        <w:jc w:val="both"/>
        <w:rPr>
          <w:rFonts w:ascii="Palatino Linotype" w:eastAsia="Palatino Linotype" w:hAnsi="Palatino Linotype" w:cs="Palatino Linotype"/>
          <w:b/>
          <w:i/>
          <w:sz w:val="22"/>
          <w:szCs w:val="22"/>
        </w:rPr>
      </w:pPr>
      <w:r w:rsidRPr="00F826A4">
        <w:rPr>
          <w:rFonts w:ascii="Palatino Linotype" w:eastAsia="Palatino Linotype" w:hAnsi="Palatino Linotype" w:cs="Palatino Linotype"/>
          <w:b/>
          <w:i/>
          <w:sz w:val="22"/>
          <w:szCs w:val="22"/>
        </w:rPr>
        <w:t>VIII</w:t>
      </w:r>
      <w:r w:rsidRPr="00F826A4">
        <w:rPr>
          <w:rFonts w:ascii="Palatino Linotype" w:eastAsia="Palatino Linotype" w:hAnsi="Palatino Linotype" w:cs="Palatino Linotype"/>
          <w:i/>
          <w:sz w:val="22"/>
          <w:szCs w:val="22"/>
        </w:rPr>
        <w:t xml:space="preserve">. </w:t>
      </w:r>
      <w:r w:rsidRPr="00F826A4">
        <w:rPr>
          <w:rFonts w:ascii="Palatino Linotype" w:eastAsia="Palatino Linotype" w:hAnsi="Palatino Linotype" w:cs="Palatino Linotype"/>
          <w:b/>
          <w:i/>
          <w:sz w:val="22"/>
          <w:szCs w:val="22"/>
        </w:rPr>
        <w:t xml:space="preserve">Fomentar la cultura y el turismo social entre los estudiantes, familias y otros sectores de la población a fin de que conozcan más sobre los paisajes naturales, museos y lugares históricos del municipio; </w:t>
      </w:r>
    </w:p>
    <w:p w14:paraId="50C05C8C"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IX.</w:t>
      </w:r>
      <w:r w:rsidRPr="00F826A4">
        <w:rPr>
          <w:rFonts w:ascii="Palatino Linotype" w:eastAsia="Palatino Linotype" w:hAnsi="Palatino Linotype" w:cs="Palatino Linotype"/>
          <w:i/>
          <w:sz w:val="22"/>
          <w:szCs w:val="22"/>
        </w:rPr>
        <w:t xml:space="preserve"> Colaborar en la celebración de convenios tanto con entidades públicas como privadas a fin de promover que en el municipio se lleven a cabo diversas ferias, exposiciones y foros que promuevan la cultura y el turismo; </w:t>
      </w:r>
    </w:p>
    <w:p w14:paraId="7EAB4591"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w:t>
      </w:r>
      <w:r w:rsidRPr="00F826A4">
        <w:rPr>
          <w:rFonts w:ascii="Palatino Linotype" w:eastAsia="Palatino Linotype" w:hAnsi="Palatino Linotype" w:cs="Palatino Linotype"/>
          <w:i/>
          <w:sz w:val="22"/>
          <w:szCs w:val="22"/>
        </w:rPr>
        <w:t xml:space="preserve"> Otorgar facilidades, dentro de su competencia, para el desarrollo de las actividades culturales que el Gobierno Federal o Estatal promuevan en el municipio; </w:t>
      </w:r>
    </w:p>
    <w:p w14:paraId="0B98BC4C"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XI.</w:t>
      </w:r>
      <w:r w:rsidRPr="00F826A4">
        <w:rPr>
          <w:rFonts w:ascii="Palatino Linotype" w:eastAsia="Palatino Linotype" w:hAnsi="Palatino Linotype" w:cs="Palatino Linotype"/>
          <w:i/>
          <w:sz w:val="22"/>
          <w:szCs w:val="22"/>
        </w:rPr>
        <w:t xml:space="preserve"> </w:t>
      </w:r>
      <w:r w:rsidRPr="00F826A4">
        <w:rPr>
          <w:rFonts w:ascii="Palatino Linotype" w:eastAsia="Palatino Linotype" w:hAnsi="Palatino Linotype" w:cs="Palatino Linotype"/>
          <w:b/>
          <w:i/>
          <w:sz w:val="22"/>
          <w:szCs w:val="22"/>
        </w:rPr>
        <w:t>Integrar, coordinar, promover, elaborar, difundir y distribuir la información, propaganda y publicidad en materia cultura y turismo</w:t>
      </w:r>
      <w:r w:rsidRPr="00F826A4">
        <w:rPr>
          <w:rFonts w:ascii="Palatino Linotype" w:eastAsia="Palatino Linotype" w:hAnsi="Palatino Linotype" w:cs="Palatino Linotype"/>
          <w:i/>
          <w:sz w:val="22"/>
          <w:szCs w:val="22"/>
        </w:rPr>
        <w:t xml:space="preserve">, apoyándose en las diversas áreas de la Administración Municipal; </w:t>
      </w:r>
    </w:p>
    <w:p w14:paraId="7D7C6362"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XII.</w:t>
      </w:r>
      <w:r w:rsidRPr="00F826A4">
        <w:rPr>
          <w:rFonts w:ascii="Palatino Linotype" w:eastAsia="Palatino Linotype" w:hAnsi="Palatino Linotype" w:cs="Palatino Linotype"/>
          <w:i/>
          <w:sz w:val="22"/>
          <w:szCs w:val="22"/>
        </w:rPr>
        <w:t xml:space="preserve"> Promover el señalamiento turístico vial en coordinación con la Dirección de Seguridad Pública y Tránsito; </w:t>
      </w:r>
    </w:p>
    <w:p w14:paraId="27FD9426"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XIII.</w:t>
      </w:r>
      <w:r w:rsidRPr="00F826A4">
        <w:rPr>
          <w:rFonts w:ascii="Palatino Linotype" w:eastAsia="Palatino Linotype" w:hAnsi="Palatino Linotype" w:cs="Palatino Linotype"/>
          <w:i/>
          <w:sz w:val="22"/>
          <w:szCs w:val="22"/>
        </w:rPr>
        <w:t xml:space="preserve"> Organizar campañas de concienciación entre la población para la conservación de los sitios históricos y culturales del Municipio que puedan ser un atractivo turístico; </w:t>
      </w:r>
    </w:p>
    <w:p w14:paraId="46293EDC"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lastRenderedPageBreak/>
        <w:t>XIV</w:t>
      </w:r>
      <w:r w:rsidRPr="00F826A4">
        <w:rPr>
          <w:rFonts w:ascii="Palatino Linotype" w:eastAsia="Palatino Linotype" w:hAnsi="Palatino Linotype" w:cs="Palatino Linotype"/>
          <w:i/>
          <w:sz w:val="22"/>
          <w:szCs w:val="22"/>
        </w:rPr>
        <w:t xml:space="preserve">. Promover el rescate y preservación de las tradiciones y costumbres del Municipio que constituyan un atractivo turístico apoyando las iniciativas tendientes a su conservación; </w:t>
      </w:r>
    </w:p>
    <w:p w14:paraId="375D5B95"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XV</w:t>
      </w:r>
      <w:r w:rsidRPr="00F826A4">
        <w:rPr>
          <w:rFonts w:ascii="Palatino Linotype" w:eastAsia="Palatino Linotype" w:hAnsi="Palatino Linotype" w:cs="Palatino Linotype"/>
          <w:i/>
          <w:sz w:val="22"/>
          <w:szCs w:val="22"/>
        </w:rPr>
        <w:t xml:space="preserve">. Diseñar estrategias para el desarrollo de una cultura de servicios turísticos de alta calidad, higiene y seguridad; </w:t>
      </w:r>
    </w:p>
    <w:p w14:paraId="138F3EEB"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XVI.</w:t>
      </w:r>
      <w:r w:rsidRPr="00F826A4">
        <w:rPr>
          <w:rFonts w:ascii="Palatino Linotype" w:eastAsia="Palatino Linotype" w:hAnsi="Palatino Linotype" w:cs="Palatino Linotype"/>
          <w:i/>
          <w:sz w:val="22"/>
          <w:szCs w:val="22"/>
        </w:rPr>
        <w:t xml:space="preserve"> </w:t>
      </w:r>
      <w:r w:rsidRPr="00F826A4">
        <w:rPr>
          <w:rFonts w:ascii="Palatino Linotype" w:eastAsia="Palatino Linotype" w:hAnsi="Palatino Linotype" w:cs="Palatino Linotype"/>
          <w:b/>
          <w:i/>
          <w:sz w:val="22"/>
          <w:szCs w:val="22"/>
        </w:rPr>
        <w:t>Desarrollar proyectos culturales, turísticos</w:t>
      </w:r>
      <w:r w:rsidRPr="00F826A4">
        <w:rPr>
          <w:rFonts w:ascii="Palatino Linotype" w:eastAsia="Palatino Linotype" w:hAnsi="Palatino Linotype" w:cs="Palatino Linotype"/>
          <w:i/>
          <w:sz w:val="22"/>
          <w:szCs w:val="22"/>
        </w:rPr>
        <w:t xml:space="preserve"> y artesanales en beneficio de los habitantes del municipio. </w:t>
      </w:r>
    </w:p>
    <w:p w14:paraId="796D8466"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XVII.</w:t>
      </w:r>
      <w:r w:rsidRPr="00F826A4">
        <w:rPr>
          <w:rFonts w:ascii="Palatino Linotype" w:eastAsia="Palatino Linotype" w:hAnsi="Palatino Linotype" w:cs="Palatino Linotype"/>
          <w:i/>
          <w:sz w:val="22"/>
          <w:szCs w:val="22"/>
        </w:rPr>
        <w:t xml:space="preserve"> Tener bajo su resguardo el funcionamiento de las bibliotecas municipales. </w:t>
      </w:r>
    </w:p>
    <w:p w14:paraId="797D44BF" w14:textId="77777777" w:rsidR="007A4DA4" w:rsidRPr="00F826A4" w:rsidRDefault="00852D00">
      <w:pPr>
        <w:spacing w:before="120" w:after="120"/>
        <w:ind w:left="1134" w:right="902"/>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b/>
          <w:i/>
          <w:sz w:val="22"/>
          <w:szCs w:val="22"/>
        </w:rPr>
        <w:t>XVIII.</w:t>
      </w:r>
      <w:r w:rsidRPr="00F826A4">
        <w:rPr>
          <w:rFonts w:ascii="Palatino Linotype" w:eastAsia="Palatino Linotype" w:hAnsi="Palatino Linotype" w:cs="Palatino Linotype"/>
          <w:i/>
          <w:sz w:val="22"/>
          <w:szCs w:val="22"/>
        </w:rPr>
        <w:t xml:space="preserve"> Las demás que señalan las leyes, reglamentos y disposiciones jurídicas aplicables, o las que señale el </w:t>
      </w:r>
      <w:proofErr w:type="gramStart"/>
      <w:r w:rsidRPr="00F826A4">
        <w:rPr>
          <w:rFonts w:ascii="Palatino Linotype" w:eastAsia="Palatino Linotype" w:hAnsi="Palatino Linotype" w:cs="Palatino Linotype"/>
          <w:i/>
          <w:sz w:val="22"/>
          <w:szCs w:val="22"/>
        </w:rPr>
        <w:t>Presidente</w:t>
      </w:r>
      <w:proofErr w:type="gramEnd"/>
      <w:r w:rsidRPr="00F826A4">
        <w:rPr>
          <w:rFonts w:ascii="Palatino Linotype" w:eastAsia="Palatino Linotype" w:hAnsi="Palatino Linotype" w:cs="Palatino Linotype"/>
          <w:i/>
          <w:sz w:val="22"/>
          <w:szCs w:val="22"/>
        </w:rPr>
        <w:t xml:space="preserve"> Municipal. </w:t>
      </w:r>
    </w:p>
    <w:p w14:paraId="55C351CA"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rPr>
        <w:t>Para el estudio, planeación y despacho de los asuntos de su competencia, la Dirección de Cultura y Turismo, cuenta con el Departamento de Cultura y del Departamento de Turismo, de conformidad con el artículo 83 del referido Reglamento.</w:t>
      </w:r>
    </w:p>
    <w:p w14:paraId="41259CB5" w14:textId="77777777" w:rsidR="007A4DA4" w:rsidRPr="00F826A4" w:rsidRDefault="00852D00">
      <w:pPr>
        <w:spacing w:before="240" w:after="240" w:line="360" w:lineRule="auto"/>
        <w:ind w:right="49"/>
        <w:jc w:val="both"/>
        <w:rPr>
          <w:rFonts w:ascii="Palatino Linotype" w:eastAsia="Palatino Linotype" w:hAnsi="Palatino Linotype" w:cs="Palatino Linotype"/>
        </w:rPr>
      </w:pPr>
      <w:r w:rsidRPr="00F826A4">
        <w:rPr>
          <w:rFonts w:ascii="Palatino Linotype" w:eastAsia="Palatino Linotype" w:hAnsi="Palatino Linotype" w:cs="Palatino Linotype"/>
        </w:rPr>
        <w:t>Aunado a lo anterior, el Manual General de Organización de la Administración Pública Municipal de Zinacantepec, establece como funciones de la Dirección de Cultura y Turismo las siguientes:</w:t>
      </w:r>
    </w:p>
    <w:p w14:paraId="5AF99BED" w14:textId="77777777" w:rsidR="007A4DA4" w:rsidRPr="00F826A4" w:rsidRDefault="00852D00">
      <w:pPr>
        <w:tabs>
          <w:tab w:val="left" w:pos="426"/>
        </w:tabs>
        <w:spacing w:before="120" w:after="12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 xml:space="preserve">Funciones: </w:t>
      </w:r>
    </w:p>
    <w:p w14:paraId="34DFBA93" w14:textId="77777777" w:rsidR="007A4DA4" w:rsidRPr="00F826A4" w:rsidRDefault="00852D00">
      <w:pPr>
        <w:numPr>
          <w:ilvl w:val="0"/>
          <w:numId w:val="2"/>
        </w:numPr>
        <w:tabs>
          <w:tab w:val="left" w:pos="426"/>
        </w:tabs>
        <w:spacing w:before="120" w:after="120" w:line="360" w:lineRule="auto"/>
        <w:ind w:left="426"/>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Conducir a los departamentos a su cargo para la planeación de sus actividades programadas; </w:t>
      </w:r>
    </w:p>
    <w:p w14:paraId="06056D53" w14:textId="77777777" w:rsidR="007A4DA4" w:rsidRPr="00F826A4" w:rsidRDefault="00852D00">
      <w:pPr>
        <w:numPr>
          <w:ilvl w:val="0"/>
          <w:numId w:val="2"/>
        </w:numPr>
        <w:tabs>
          <w:tab w:val="left" w:pos="426"/>
        </w:tabs>
        <w:spacing w:before="120" w:after="120" w:line="360" w:lineRule="auto"/>
        <w:ind w:left="426"/>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Ordenar y vigilar el procedimiento administrativo de ejecución; </w:t>
      </w:r>
    </w:p>
    <w:p w14:paraId="193FCD6A" w14:textId="77777777" w:rsidR="007A4DA4" w:rsidRPr="00F826A4" w:rsidRDefault="00852D00">
      <w:pPr>
        <w:numPr>
          <w:ilvl w:val="0"/>
          <w:numId w:val="2"/>
        </w:numPr>
        <w:tabs>
          <w:tab w:val="left" w:pos="426"/>
        </w:tabs>
        <w:spacing w:before="120" w:after="120" w:line="360" w:lineRule="auto"/>
        <w:ind w:left="426"/>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Identificar la división y asignación de funciones del personal de la Dirección. </w:t>
      </w:r>
    </w:p>
    <w:p w14:paraId="3FB82131" w14:textId="77777777" w:rsidR="007A4DA4" w:rsidRPr="00F826A4" w:rsidRDefault="00852D00">
      <w:pPr>
        <w:numPr>
          <w:ilvl w:val="0"/>
          <w:numId w:val="2"/>
        </w:numPr>
        <w:tabs>
          <w:tab w:val="left" w:pos="426"/>
        </w:tabs>
        <w:spacing w:before="120" w:after="120" w:line="360" w:lineRule="auto"/>
        <w:ind w:left="426"/>
        <w:jc w:val="both"/>
        <w:rPr>
          <w:rFonts w:ascii="Palatino Linotype" w:eastAsia="Palatino Linotype" w:hAnsi="Palatino Linotype" w:cs="Palatino Linotype"/>
        </w:rPr>
      </w:pPr>
      <w:r w:rsidRPr="00F826A4">
        <w:rPr>
          <w:rFonts w:ascii="Palatino Linotype" w:eastAsia="Palatino Linotype" w:hAnsi="Palatino Linotype" w:cs="Palatino Linotype"/>
        </w:rPr>
        <w:lastRenderedPageBreak/>
        <w:t xml:space="preserve">Establecer los niveles de autoridad y responsabilidad dentro de dicha Dirección a través de la ejecución de un mapa jerárquico; </w:t>
      </w:r>
    </w:p>
    <w:p w14:paraId="15DE2BCC" w14:textId="77777777" w:rsidR="007A4DA4" w:rsidRPr="00F826A4" w:rsidRDefault="00852D00">
      <w:pPr>
        <w:numPr>
          <w:ilvl w:val="0"/>
          <w:numId w:val="2"/>
        </w:numPr>
        <w:tabs>
          <w:tab w:val="left" w:pos="426"/>
        </w:tabs>
        <w:spacing w:before="120" w:after="120" w:line="360" w:lineRule="auto"/>
        <w:ind w:left="426"/>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Promover los programas y acciones del Gobierno Municipal que tiendan a mejorar la calidad y desarrollo cultural y turístico del municipio; </w:t>
      </w:r>
    </w:p>
    <w:p w14:paraId="0742E02B" w14:textId="77777777" w:rsidR="007A4DA4" w:rsidRPr="00F826A4" w:rsidRDefault="00852D00">
      <w:pPr>
        <w:numPr>
          <w:ilvl w:val="0"/>
          <w:numId w:val="2"/>
        </w:numPr>
        <w:tabs>
          <w:tab w:val="left" w:pos="426"/>
        </w:tabs>
        <w:spacing w:before="120" w:after="120" w:line="360" w:lineRule="auto"/>
        <w:ind w:left="426"/>
        <w:jc w:val="both"/>
        <w:rPr>
          <w:rFonts w:ascii="Palatino Linotype" w:eastAsia="Palatino Linotype" w:hAnsi="Palatino Linotype" w:cs="Palatino Linotype"/>
        </w:rPr>
      </w:pPr>
      <w:r w:rsidRPr="00F826A4">
        <w:rPr>
          <w:rFonts w:ascii="Palatino Linotype" w:eastAsia="Palatino Linotype" w:hAnsi="Palatino Linotype" w:cs="Palatino Linotype"/>
          <w:b/>
        </w:rPr>
        <w:t>Promover los lugares turísticos de nuestro municipio</w:t>
      </w:r>
      <w:r w:rsidRPr="00F826A4">
        <w:rPr>
          <w:rFonts w:ascii="Palatino Linotype" w:eastAsia="Palatino Linotype" w:hAnsi="Palatino Linotype" w:cs="Palatino Linotype"/>
        </w:rPr>
        <w:t xml:space="preserve">; y </w:t>
      </w:r>
    </w:p>
    <w:p w14:paraId="2B9E87CC" w14:textId="77777777" w:rsidR="007A4DA4" w:rsidRPr="00F826A4" w:rsidRDefault="00852D00">
      <w:pPr>
        <w:numPr>
          <w:ilvl w:val="0"/>
          <w:numId w:val="2"/>
        </w:numPr>
        <w:tabs>
          <w:tab w:val="left" w:pos="426"/>
        </w:tabs>
        <w:spacing w:before="120" w:after="120" w:line="360" w:lineRule="auto"/>
        <w:ind w:left="426"/>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Realizar todas aquellas actividades que sean inherentes y aplicables al área de su competencia y las demás que le sean encomendadas por instrucción del </w:t>
      </w:r>
      <w:proofErr w:type="gramStart"/>
      <w:r w:rsidRPr="00F826A4">
        <w:rPr>
          <w:rFonts w:ascii="Palatino Linotype" w:eastAsia="Palatino Linotype" w:hAnsi="Palatino Linotype" w:cs="Palatino Linotype"/>
        </w:rPr>
        <w:t>Presidente</w:t>
      </w:r>
      <w:proofErr w:type="gramEnd"/>
      <w:r w:rsidRPr="00F826A4">
        <w:rPr>
          <w:rFonts w:ascii="Palatino Linotype" w:eastAsia="Palatino Linotype" w:hAnsi="Palatino Linotype" w:cs="Palatino Linotype"/>
        </w:rPr>
        <w:t xml:space="preserve"> Municipal. </w:t>
      </w:r>
    </w:p>
    <w:p w14:paraId="7BCC5D18"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En este tenor, se colige que la respuesta a la solicitud fue proporcionada por la servidora pública habilitada del área legalmente facultada para generar, administrar o poseer la información de mérito, y que esta se encuentra relacionada el requerimiento planteado por la persona solicitante, ya que señaló las modalidades de turismo con las que cuenta el municipio, por lo que debe entenderse que con la información proporcionada el Derecho de acceso de la persona solicitante ha quedado satisfecho, ya que al haber existido un pronunciamiento por parte del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xml:space="preserve"> a través del área competente</w:t>
      </w:r>
      <w:r w:rsidRPr="00F826A4">
        <w:rPr>
          <w:rFonts w:ascii="Palatino Linotype" w:eastAsia="Palatino Linotype" w:hAnsi="Palatino Linotype" w:cs="Palatino Linotype"/>
          <w:b/>
        </w:rPr>
        <w:t>,</w:t>
      </w:r>
      <w:r w:rsidRPr="00F826A4">
        <w:rPr>
          <w:rFonts w:ascii="Palatino Linotype" w:eastAsia="Palatino Linotype" w:hAnsi="Palatino Linotype" w:cs="Palatino Linotype"/>
        </w:rPr>
        <w:t xml:space="preserve"> respecto de la materia de la solicitud, este Organismo Garante no está facultado para manifestarse sobre la veracidad de lo expresado por parte de este, pues no existe precepto legal alguno en la Ley de la materia que lo faculte para ello.</w:t>
      </w:r>
    </w:p>
    <w:p w14:paraId="6A1C6690" w14:textId="77777777" w:rsidR="007A4DA4" w:rsidRPr="00F826A4" w:rsidRDefault="00852D00">
      <w:pPr>
        <w:spacing w:before="240" w:after="360" w:line="360" w:lineRule="auto"/>
        <w:ind w:right="18"/>
        <w:jc w:val="both"/>
        <w:rPr>
          <w:rFonts w:ascii="Palatino Linotype" w:eastAsia="Palatino Linotype" w:hAnsi="Palatino Linotype" w:cs="Palatino Linotype"/>
        </w:rPr>
      </w:pPr>
      <w:bookmarkStart w:id="8" w:name="_heading=h.1ksv4uv" w:colFirst="0" w:colLast="0"/>
      <w:bookmarkEnd w:id="8"/>
      <w:r w:rsidRPr="00F826A4">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w:t>
      </w:r>
      <w:r w:rsidRPr="00F826A4">
        <w:rPr>
          <w:rFonts w:ascii="Palatino Linotype" w:eastAsia="Palatino Linotype" w:hAnsi="Palatino Linotype" w:cs="Palatino Linotype"/>
        </w:rPr>
        <w:lastRenderedPageBreak/>
        <w:t xml:space="preserve">Instituto Nacional de Transparencia, Acceso a la Información, y Protección de Datos Personales (INAI), que lleva por rubro y texto los siguientes: </w:t>
      </w:r>
    </w:p>
    <w:p w14:paraId="5E97A476" w14:textId="77777777" w:rsidR="007A4DA4" w:rsidRPr="00F826A4" w:rsidRDefault="00852D00">
      <w:pPr>
        <w:spacing w:before="240" w:after="240"/>
        <w:ind w:left="993" w:right="1041"/>
        <w:jc w:val="both"/>
        <w:rPr>
          <w:rFonts w:ascii="Palatino Linotype" w:eastAsia="Palatino Linotype" w:hAnsi="Palatino Linotype" w:cs="Palatino Linotype"/>
          <w:i/>
          <w:sz w:val="22"/>
          <w:szCs w:val="22"/>
        </w:rPr>
      </w:pPr>
      <w:r w:rsidRPr="00F826A4">
        <w:rPr>
          <w:rFonts w:ascii="Palatino Linotype" w:eastAsia="Palatino Linotype" w:hAnsi="Palatino Linotype" w:cs="Palatino Linotype"/>
          <w:i/>
          <w:sz w:val="22"/>
          <w:szCs w:val="22"/>
        </w:rPr>
        <w:t>“</w:t>
      </w:r>
      <w:r w:rsidRPr="00F826A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826A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8D3042" w14:textId="77777777" w:rsidR="007A4DA4" w:rsidRPr="00F826A4" w:rsidRDefault="00852D00">
      <w:pPr>
        <w:spacing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 xml:space="preserve">a través de la Dirección de Cultura y Turismo, por lo que se concluye que los motivos de inconformidad de la parte </w:t>
      </w:r>
      <w:r w:rsidRPr="00F826A4">
        <w:rPr>
          <w:rFonts w:ascii="Palatino Linotype" w:eastAsia="Palatino Linotype" w:hAnsi="Palatino Linotype" w:cs="Palatino Linotype"/>
          <w:b/>
        </w:rPr>
        <w:t xml:space="preserve">Recurrente </w:t>
      </w:r>
      <w:r w:rsidRPr="00F826A4">
        <w:rPr>
          <w:rFonts w:ascii="Palatino Linotype" w:eastAsia="Palatino Linotype" w:hAnsi="Palatino Linotype" w:cs="Palatino Linotype"/>
        </w:rPr>
        <w:t xml:space="preserve">devienen infundados, siendo procedente </w:t>
      </w:r>
      <w:r w:rsidRPr="00F826A4">
        <w:rPr>
          <w:rFonts w:ascii="Palatino Linotype" w:eastAsia="Palatino Linotype" w:hAnsi="Palatino Linotype" w:cs="Palatino Linotype"/>
          <w:i/>
        </w:rPr>
        <w:t xml:space="preserve">Confirmar </w:t>
      </w:r>
      <w:r w:rsidRPr="00F826A4">
        <w:rPr>
          <w:rFonts w:ascii="Palatino Linotype" w:eastAsia="Palatino Linotype" w:hAnsi="Palatino Linotype" w:cs="Palatino Linotype"/>
        </w:rPr>
        <w:t xml:space="preserve">la respuesta proporcionada por el </w:t>
      </w:r>
      <w:r w:rsidRPr="00F826A4">
        <w:rPr>
          <w:rFonts w:ascii="Palatino Linotype" w:eastAsia="Palatino Linotype" w:hAnsi="Palatino Linotype" w:cs="Palatino Linotype"/>
          <w:b/>
        </w:rPr>
        <w:t xml:space="preserve">Sujeto Obligado </w:t>
      </w:r>
      <w:r w:rsidRPr="00F826A4">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5815BAD" w14:textId="77777777" w:rsidR="007A4DA4" w:rsidRPr="00F826A4" w:rsidRDefault="00852D00">
      <w:pPr>
        <w:spacing w:before="240" w:after="240" w:line="360" w:lineRule="auto"/>
        <w:ind w:right="51"/>
        <w:jc w:val="both"/>
        <w:rPr>
          <w:rFonts w:ascii="Palatino Linotype" w:eastAsia="Palatino Linotype" w:hAnsi="Palatino Linotype" w:cs="Palatino Linotype"/>
        </w:rPr>
      </w:pPr>
      <w:bookmarkStart w:id="9" w:name="_heading=h.lnxbz9" w:colFirst="0" w:colLast="0"/>
      <w:bookmarkEnd w:id="9"/>
      <w:r w:rsidRPr="00F826A4">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Soberano de México; 2, fracción II; 29, 36 fracciones I y II; 176, 178, 181, 185 y 186 </w:t>
      </w:r>
      <w:r w:rsidRPr="00F826A4">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1EA6AD87" w14:textId="77777777" w:rsidR="007A4DA4" w:rsidRPr="00F826A4" w:rsidRDefault="00852D0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826A4">
        <w:rPr>
          <w:rFonts w:ascii="Palatino Linotype" w:eastAsia="Palatino Linotype" w:hAnsi="Palatino Linotype" w:cs="Palatino Linotype"/>
          <w:b/>
        </w:rPr>
        <w:t>III. R E S U E L V E</w:t>
      </w:r>
    </w:p>
    <w:p w14:paraId="7B5BD7ED" w14:textId="77777777" w:rsidR="007A4DA4" w:rsidRPr="00F826A4" w:rsidRDefault="00852D00">
      <w:pPr>
        <w:spacing w:before="240" w:after="240" w:line="360" w:lineRule="auto"/>
        <w:jc w:val="both"/>
        <w:rPr>
          <w:rFonts w:ascii="Palatino Linotype" w:eastAsia="Palatino Linotype" w:hAnsi="Palatino Linotype" w:cs="Palatino Linotype"/>
        </w:rPr>
      </w:pPr>
      <w:bookmarkStart w:id="10" w:name="_heading=h.26in1rg" w:colFirst="0" w:colLast="0"/>
      <w:bookmarkEnd w:id="10"/>
      <w:r w:rsidRPr="00F826A4">
        <w:rPr>
          <w:rFonts w:ascii="Palatino Linotype" w:eastAsia="Palatino Linotype" w:hAnsi="Palatino Linotype" w:cs="Palatino Linotype"/>
          <w:b/>
        </w:rPr>
        <w:t xml:space="preserve">Primero. </w:t>
      </w:r>
      <w:r w:rsidRPr="00F826A4">
        <w:rPr>
          <w:rFonts w:ascii="Palatino Linotype" w:eastAsia="Palatino Linotype" w:hAnsi="Palatino Linotype" w:cs="Palatino Linotype"/>
        </w:rPr>
        <w:t xml:space="preserve">Son </w:t>
      </w:r>
      <w:r w:rsidRPr="00F826A4">
        <w:rPr>
          <w:rFonts w:ascii="Palatino Linotype" w:eastAsia="Palatino Linotype" w:hAnsi="Palatino Linotype" w:cs="Palatino Linotype"/>
          <w:b/>
        </w:rPr>
        <w:t>infundadas</w:t>
      </w:r>
      <w:r w:rsidRPr="00F826A4">
        <w:rPr>
          <w:rFonts w:ascii="Palatino Linotype" w:eastAsia="Palatino Linotype" w:hAnsi="Palatino Linotype" w:cs="Palatino Linotype"/>
        </w:rPr>
        <w:t xml:space="preserve"> las razones o motivos de inconformidad hechos valer por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en el recurso de revisión </w:t>
      </w:r>
      <w:r w:rsidRPr="00F826A4">
        <w:rPr>
          <w:rFonts w:ascii="Palatino Linotype" w:eastAsia="Palatino Linotype" w:hAnsi="Palatino Linotype" w:cs="Palatino Linotype"/>
          <w:b/>
        </w:rPr>
        <w:t>05189/INFOEM/IP/RR/2023</w:t>
      </w:r>
      <w:r w:rsidRPr="00F826A4">
        <w:rPr>
          <w:rFonts w:ascii="Palatino Linotype" w:eastAsia="Palatino Linotype" w:hAnsi="Palatino Linotype" w:cs="Palatino Linotype"/>
        </w:rPr>
        <w:t xml:space="preserve">, por lo que, en términos de los argumentos de derecho señalados en el considerando </w:t>
      </w:r>
      <w:r w:rsidRPr="00F826A4">
        <w:rPr>
          <w:rFonts w:ascii="Palatino Linotype" w:eastAsia="Palatino Linotype" w:hAnsi="Palatino Linotype" w:cs="Palatino Linotype"/>
          <w:b/>
        </w:rPr>
        <w:t>Cuarto</w:t>
      </w:r>
      <w:r w:rsidRPr="00F826A4">
        <w:rPr>
          <w:rFonts w:ascii="Palatino Linotype" w:eastAsia="Palatino Linotype" w:hAnsi="Palatino Linotype" w:cs="Palatino Linotype"/>
        </w:rPr>
        <w:t>, se</w:t>
      </w:r>
      <w:r w:rsidRPr="00F826A4">
        <w:rPr>
          <w:rFonts w:ascii="Palatino Linotype" w:eastAsia="Palatino Linotype" w:hAnsi="Palatino Linotype" w:cs="Palatino Linotype"/>
          <w:b/>
        </w:rPr>
        <w:t xml:space="preserve"> Confirma </w:t>
      </w:r>
      <w:r w:rsidRPr="00F826A4">
        <w:rPr>
          <w:rFonts w:ascii="Palatino Linotype" w:eastAsia="Palatino Linotype" w:hAnsi="Palatino Linotype" w:cs="Palatino Linotype"/>
        </w:rPr>
        <w:t xml:space="preserve">la respuesta del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w:t>
      </w:r>
    </w:p>
    <w:p w14:paraId="0D778EAB" w14:textId="77777777" w:rsidR="007A4DA4" w:rsidRPr="00F826A4" w:rsidRDefault="00852D00">
      <w:pPr>
        <w:spacing w:before="240" w:after="240"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b/>
        </w:rPr>
        <w:t xml:space="preserve">Segundo. Notifíquese, </w:t>
      </w:r>
      <w:r w:rsidRPr="00F826A4">
        <w:rPr>
          <w:rFonts w:ascii="Palatino Linotype" w:eastAsia="Palatino Linotype" w:hAnsi="Palatino Linotype" w:cs="Palatino Linotype"/>
        </w:rPr>
        <w:t xml:space="preserve">al </w:t>
      </w:r>
      <w:proofErr w:type="gramStart"/>
      <w:r w:rsidRPr="00F826A4">
        <w:rPr>
          <w:rFonts w:ascii="Palatino Linotype" w:eastAsia="Palatino Linotype" w:hAnsi="Palatino Linotype" w:cs="Palatino Linotype"/>
        </w:rPr>
        <w:t>Responsable</w:t>
      </w:r>
      <w:proofErr w:type="gramEnd"/>
      <w:r w:rsidRPr="00F826A4">
        <w:rPr>
          <w:rFonts w:ascii="Palatino Linotype" w:eastAsia="Palatino Linotype" w:hAnsi="Palatino Linotype" w:cs="Palatino Linotype"/>
        </w:rPr>
        <w:t xml:space="preserve"> de la Unidad de Transparencia del </w:t>
      </w:r>
      <w:r w:rsidRPr="00F826A4">
        <w:rPr>
          <w:rFonts w:ascii="Palatino Linotype" w:eastAsia="Palatino Linotype" w:hAnsi="Palatino Linotype" w:cs="Palatino Linotype"/>
          <w:b/>
        </w:rPr>
        <w:t>Sujeto Obligado</w:t>
      </w:r>
      <w:r w:rsidRPr="00F826A4">
        <w:rPr>
          <w:rFonts w:ascii="Palatino Linotype" w:eastAsia="Palatino Linotype" w:hAnsi="Palatino Linotype" w:cs="Palatino Linotype"/>
        </w:rPr>
        <w:t xml:space="preserve"> para su conocimiento, la presente resolución.</w:t>
      </w:r>
    </w:p>
    <w:p w14:paraId="3EA8FB6E" w14:textId="77777777" w:rsidR="007A4DA4" w:rsidRPr="00F826A4" w:rsidRDefault="00852D00">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F826A4">
        <w:rPr>
          <w:rFonts w:ascii="Palatino Linotype" w:eastAsia="Palatino Linotype" w:hAnsi="Palatino Linotype" w:cs="Palatino Linotype"/>
          <w:b/>
        </w:rPr>
        <w:t xml:space="preserve"> Tercero.  Notifíquese, a</w:t>
      </w:r>
      <w:r w:rsidRPr="00F826A4">
        <w:rPr>
          <w:rFonts w:ascii="Palatino Linotype" w:eastAsia="Palatino Linotype" w:hAnsi="Palatino Linotype" w:cs="Palatino Linotype"/>
        </w:rPr>
        <w:t xml:space="preserve"> la parte </w:t>
      </w:r>
      <w:r w:rsidRPr="00F826A4">
        <w:rPr>
          <w:rFonts w:ascii="Palatino Linotype" w:eastAsia="Palatino Linotype" w:hAnsi="Palatino Linotype" w:cs="Palatino Linotype"/>
          <w:b/>
        </w:rPr>
        <w:t>Recurrente</w:t>
      </w:r>
      <w:r w:rsidRPr="00F826A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3C28579" w14:textId="77777777" w:rsidR="007A4DA4" w:rsidRPr="00F826A4" w:rsidRDefault="00852D00">
      <w:pPr>
        <w:spacing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F826A4">
        <w:rPr>
          <w:rFonts w:ascii="Palatino Linotype" w:eastAsia="Palatino Linotype" w:hAnsi="Palatino Linotype" w:cs="Palatino Linotype"/>
        </w:rPr>
        <w:lastRenderedPageBreak/>
        <w:t>RAMÍREZ PEÑA; EN LA CUADRAGÉSIMA SESIÓN ORDINARIA, CELEBRADA EL OCHO DE NOVIEMBRE DE DOS MIL VEINTITRÉS, ANTE EL SECRETARIO TÉCNICO DEL PLENO ALEXIS TAPIA RAMÍREZ.</w:t>
      </w:r>
    </w:p>
    <w:p w14:paraId="08875CFC" w14:textId="77777777" w:rsidR="007A4DA4" w:rsidRPr="00F826A4" w:rsidRDefault="00687E14">
      <w:pPr>
        <w:spacing w:line="360" w:lineRule="auto"/>
        <w:jc w:val="both"/>
        <w:rPr>
          <w:rFonts w:ascii="Palatino Linotype" w:eastAsia="Palatino Linotype" w:hAnsi="Palatino Linotype" w:cs="Palatino Linotype"/>
        </w:rPr>
      </w:pPr>
      <w:r w:rsidRPr="00F826A4">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3E3F410" wp14:editId="1B16DE56">
                <wp:simplePos x="0" y="0"/>
                <wp:positionH relativeFrom="margin">
                  <wp:align>right</wp:align>
                </wp:positionH>
                <wp:positionV relativeFrom="paragraph">
                  <wp:posOffset>24131</wp:posOffset>
                </wp:positionV>
                <wp:extent cx="5514975" cy="59626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5962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7DC6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9pt" to="817.3pt,4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" strokecolor="black [3200]" strokeweight="2pt">
                <v:shadow on="t" color="black" opacity="24903f" origin=",.5" offset="0,.55556mm"/>
                <w10:wrap anchorx="margin"/>
              </v:line>
            </w:pict>
          </mc:Fallback>
        </mc:AlternateContent>
      </w:r>
    </w:p>
    <w:p w14:paraId="4C06E3EC" w14:textId="77777777" w:rsidR="007A4DA4" w:rsidRPr="00F826A4" w:rsidRDefault="007A4DA4">
      <w:pPr>
        <w:rPr>
          <w:rFonts w:ascii="Palatino Linotype" w:eastAsia="Palatino Linotype" w:hAnsi="Palatino Linotype" w:cs="Palatino Linotype"/>
        </w:rPr>
      </w:pPr>
    </w:p>
    <w:p w14:paraId="3F62AD4D" w14:textId="77777777" w:rsidR="007A4DA4" w:rsidRPr="00F826A4" w:rsidRDefault="007A4DA4">
      <w:pPr>
        <w:rPr>
          <w:rFonts w:ascii="Palatino Linotype" w:eastAsia="Palatino Linotype" w:hAnsi="Palatino Linotype" w:cs="Palatino Linotype"/>
        </w:rPr>
      </w:pPr>
    </w:p>
    <w:p w14:paraId="479F3146" w14:textId="77777777" w:rsidR="007A4DA4" w:rsidRPr="00F826A4" w:rsidRDefault="007A4DA4">
      <w:pPr>
        <w:rPr>
          <w:rFonts w:ascii="Palatino Linotype" w:eastAsia="Palatino Linotype" w:hAnsi="Palatino Linotype" w:cs="Palatino Linotype"/>
        </w:rPr>
      </w:pPr>
    </w:p>
    <w:p w14:paraId="41321D27" w14:textId="77777777" w:rsidR="007A4DA4" w:rsidRPr="00F826A4" w:rsidRDefault="007A4DA4">
      <w:pPr>
        <w:rPr>
          <w:rFonts w:ascii="Palatino Linotype" w:eastAsia="Palatino Linotype" w:hAnsi="Palatino Linotype" w:cs="Palatino Linotype"/>
        </w:rPr>
      </w:pPr>
    </w:p>
    <w:p w14:paraId="3A952906" w14:textId="77777777" w:rsidR="007A4DA4" w:rsidRPr="00F826A4" w:rsidRDefault="007A4DA4">
      <w:pPr>
        <w:rPr>
          <w:rFonts w:ascii="Palatino Linotype" w:eastAsia="Palatino Linotype" w:hAnsi="Palatino Linotype" w:cs="Palatino Linotype"/>
        </w:rPr>
      </w:pPr>
    </w:p>
    <w:p w14:paraId="0753AC71" w14:textId="77777777" w:rsidR="007A4DA4" w:rsidRPr="00F826A4" w:rsidRDefault="007A4DA4">
      <w:pPr>
        <w:rPr>
          <w:rFonts w:ascii="Palatino Linotype" w:eastAsia="Palatino Linotype" w:hAnsi="Palatino Linotype" w:cs="Palatino Linotype"/>
        </w:rPr>
      </w:pPr>
    </w:p>
    <w:p w14:paraId="300B15B0" w14:textId="77777777" w:rsidR="007A4DA4" w:rsidRPr="00F826A4" w:rsidRDefault="007A4DA4">
      <w:pPr>
        <w:rPr>
          <w:rFonts w:ascii="Palatino Linotype" w:eastAsia="Palatino Linotype" w:hAnsi="Palatino Linotype" w:cs="Palatino Linotype"/>
        </w:rPr>
      </w:pPr>
    </w:p>
    <w:p w14:paraId="344BC1FA" w14:textId="77777777" w:rsidR="007A4DA4" w:rsidRPr="00F826A4" w:rsidRDefault="007A4DA4">
      <w:pPr>
        <w:rPr>
          <w:rFonts w:ascii="Palatino Linotype" w:eastAsia="Palatino Linotype" w:hAnsi="Palatino Linotype" w:cs="Palatino Linotype"/>
        </w:rPr>
      </w:pPr>
    </w:p>
    <w:p w14:paraId="595D60C5" w14:textId="77777777" w:rsidR="007A4DA4" w:rsidRPr="00F826A4" w:rsidRDefault="007A4DA4">
      <w:pPr>
        <w:rPr>
          <w:rFonts w:ascii="Palatino Linotype" w:eastAsia="Palatino Linotype" w:hAnsi="Palatino Linotype" w:cs="Palatino Linotype"/>
        </w:rPr>
      </w:pPr>
    </w:p>
    <w:p w14:paraId="6E56544F" w14:textId="77777777" w:rsidR="007A4DA4" w:rsidRPr="00F826A4" w:rsidRDefault="007A4DA4">
      <w:pPr>
        <w:rPr>
          <w:rFonts w:ascii="Palatino Linotype" w:eastAsia="Palatino Linotype" w:hAnsi="Palatino Linotype" w:cs="Palatino Linotype"/>
        </w:rPr>
      </w:pPr>
    </w:p>
    <w:p w14:paraId="00ED4660" w14:textId="77777777" w:rsidR="007A4DA4" w:rsidRPr="00F826A4" w:rsidRDefault="007A4DA4">
      <w:pPr>
        <w:rPr>
          <w:rFonts w:ascii="Palatino Linotype" w:eastAsia="Palatino Linotype" w:hAnsi="Palatino Linotype" w:cs="Palatino Linotype"/>
        </w:rPr>
      </w:pPr>
    </w:p>
    <w:p w14:paraId="29B1851A" w14:textId="77777777" w:rsidR="007A4DA4" w:rsidRPr="00F826A4" w:rsidRDefault="007A4DA4">
      <w:pPr>
        <w:spacing w:line="360" w:lineRule="auto"/>
        <w:jc w:val="both"/>
        <w:rPr>
          <w:rFonts w:ascii="Palatino Linotype" w:eastAsia="Palatino Linotype" w:hAnsi="Palatino Linotype" w:cs="Palatino Linotype"/>
        </w:rPr>
      </w:pPr>
      <w:bookmarkStart w:id="12" w:name="_heading=h.3rdcrjn" w:colFirst="0" w:colLast="0"/>
      <w:bookmarkEnd w:id="12"/>
    </w:p>
    <w:p w14:paraId="1A4C0114" w14:textId="77777777" w:rsidR="007A4DA4" w:rsidRPr="00F826A4" w:rsidRDefault="007A4DA4">
      <w:pPr>
        <w:spacing w:line="360" w:lineRule="auto"/>
        <w:jc w:val="both"/>
        <w:rPr>
          <w:rFonts w:ascii="Palatino Linotype" w:eastAsia="Palatino Linotype" w:hAnsi="Palatino Linotype" w:cs="Palatino Linotype"/>
        </w:rPr>
      </w:pPr>
    </w:p>
    <w:p w14:paraId="70D217F1" w14:textId="77777777" w:rsidR="007A4DA4" w:rsidRPr="00F826A4" w:rsidRDefault="007A4DA4">
      <w:pPr>
        <w:spacing w:line="360" w:lineRule="auto"/>
        <w:jc w:val="both"/>
        <w:rPr>
          <w:rFonts w:ascii="Palatino Linotype" w:eastAsia="Palatino Linotype" w:hAnsi="Palatino Linotype" w:cs="Palatino Linotype"/>
        </w:rPr>
      </w:pPr>
    </w:p>
    <w:p w14:paraId="46ED7F89" w14:textId="77777777" w:rsidR="007A4DA4" w:rsidRPr="00F826A4" w:rsidRDefault="007A4DA4">
      <w:pPr>
        <w:spacing w:line="360" w:lineRule="auto"/>
        <w:jc w:val="both"/>
        <w:rPr>
          <w:rFonts w:ascii="Palatino Linotype" w:eastAsia="Palatino Linotype" w:hAnsi="Palatino Linotype" w:cs="Palatino Linotype"/>
        </w:rPr>
      </w:pPr>
      <w:bookmarkStart w:id="13" w:name="_heading=h.1t3h5sf" w:colFirst="0" w:colLast="0"/>
      <w:bookmarkEnd w:id="13"/>
    </w:p>
    <w:p w14:paraId="20427A1F" w14:textId="77777777" w:rsidR="007A4DA4" w:rsidRPr="00F826A4" w:rsidRDefault="007A4DA4">
      <w:pPr>
        <w:spacing w:line="360" w:lineRule="auto"/>
        <w:jc w:val="both"/>
        <w:rPr>
          <w:rFonts w:ascii="Palatino Linotype" w:eastAsia="Palatino Linotype" w:hAnsi="Palatino Linotype" w:cs="Palatino Linotype"/>
        </w:rPr>
      </w:pPr>
    </w:p>
    <w:p w14:paraId="3153B873" w14:textId="77777777" w:rsidR="007A4DA4" w:rsidRPr="00F826A4" w:rsidRDefault="007A4DA4">
      <w:pPr>
        <w:spacing w:line="360" w:lineRule="auto"/>
        <w:jc w:val="both"/>
        <w:rPr>
          <w:rFonts w:ascii="Palatino Linotype" w:eastAsia="Palatino Linotype" w:hAnsi="Palatino Linotype" w:cs="Palatino Linotype"/>
        </w:rPr>
      </w:pPr>
    </w:p>
    <w:p w14:paraId="73D7EEAA" w14:textId="77777777" w:rsidR="007A4DA4" w:rsidRPr="00F826A4" w:rsidRDefault="007A4DA4">
      <w:pPr>
        <w:spacing w:line="360" w:lineRule="auto"/>
        <w:jc w:val="both"/>
        <w:rPr>
          <w:rFonts w:ascii="Palatino Linotype" w:eastAsia="Palatino Linotype" w:hAnsi="Palatino Linotype" w:cs="Palatino Linotype"/>
        </w:rPr>
      </w:pPr>
    </w:p>
    <w:p w14:paraId="3DEBD643" w14:textId="77777777" w:rsidR="007A4DA4" w:rsidRPr="00F826A4" w:rsidRDefault="007A4DA4">
      <w:pPr>
        <w:spacing w:line="360" w:lineRule="auto"/>
        <w:jc w:val="both"/>
        <w:rPr>
          <w:rFonts w:ascii="Palatino Linotype" w:eastAsia="Palatino Linotype" w:hAnsi="Palatino Linotype" w:cs="Palatino Linotype"/>
        </w:rPr>
      </w:pPr>
    </w:p>
    <w:p w14:paraId="1B878E66" w14:textId="77777777" w:rsidR="007A4DA4" w:rsidRPr="00F826A4" w:rsidRDefault="007A4DA4">
      <w:pPr>
        <w:spacing w:line="360" w:lineRule="auto"/>
        <w:jc w:val="both"/>
        <w:rPr>
          <w:rFonts w:ascii="Palatino Linotype" w:eastAsia="Palatino Linotype" w:hAnsi="Palatino Linotype" w:cs="Palatino Linotype"/>
        </w:rPr>
      </w:pPr>
    </w:p>
    <w:p w14:paraId="3A6EB287" w14:textId="77777777" w:rsidR="007A4DA4" w:rsidRPr="00F826A4" w:rsidRDefault="007A4DA4">
      <w:pPr>
        <w:spacing w:line="360" w:lineRule="auto"/>
        <w:jc w:val="both"/>
        <w:rPr>
          <w:rFonts w:ascii="Palatino Linotype" w:eastAsia="Palatino Linotype" w:hAnsi="Palatino Linotype" w:cs="Palatino Linotype"/>
        </w:rPr>
      </w:pPr>
    </w:p>
    <w:p w14:paraId="43C3A5DB" w14:textId="77777777" w:rsidR="007A4DA4" w:rsidRPr="00F826A4" w:rsidRDefault="007A4DA4">
      <w:pPr>
        <w:spacing w:line="360" w:lineRule="auto"/>
        <w:jc w:val="both"/>
        <w:rPr>
          <w:rFonts w:ascii="Palatino Linotype" w:eastAsia="Palatino Linotype" w:hAnsi="Palatino Linotype" w:cs="Palatino Linotype"/>
        </w:rPr>
      </w:pPr>
    </w:p>
    <w:p w14:paraId="43BEA0F8" w14:textId="77777777" w:rsidR="007A4DA4" w:rsidRPr="00F826A4" w:rsidRDefault="007A4DA4">
      <w:pPr>
        <w:spacing w:line="360" w:lineRule="auto"/>
        <w:jc w:val="both"/>
        <w:rPr>
          <w:rFonts w:ascii="Palatino Linotype" w:eastAsia="Palatino Linotype" w:hAnsi="Palatino Linotype" w:cs="Palatino Linotype"/>
        </w:rPr>
      </w:pPr>
    </w:p>
    <w:p w14:paraId="03321ED7" w14:textId="77777777" w:rsidR="007A4DA4" w:rsidRPr="00F826A4" w:rsidRDefault="007A4DA4">
      <w:pPr>
        <w:spacing w:line="360" w:lineRule="auto"/>
        <w:jc w:val="both"/>
        <w:rPr>
          <w:rFonts w:ascii="Palatino Linotype" w:eastAsia="Palatino Linotype" w:hAnsi="Palatino Linotype" w:cs="Palatino Linotype"/>
        </w:rPr>
      </w:pPr>
    </w:p>
    <w:p w14:paraId="34D5E24B" w14:textId="77777777" w:rsidR="007A4DA4" w:rsidRPr="00F826A4" w:rsidRDefault="007A4DA4">
      <w:pPr>
        <w:spacing w:line="360" w:lineRule="auto"/>
        <w:jc w:val="both"/>
        <w:rPr>
          <w:rFonts w:ascii="Palatino Linotype" w:eastAsia="Palatino Linotype" w:hAnsi="Palatino Linotype" w:cs="Palatino Linotype"/>
        </w:rPr>
      </w:pPr>
    </w:p>
    <w:p w14:paraId="0C5715F8" w14:textId="77777777" w:rsidR="007A4DA4" w:rsidRPr="00F826A4" w:rsidRDefault="007A4DA4">
      <w:pPr>
        <w:spacing w:line="360" w:lineRule="auto"/>
        <w:jc w:val="both"/>
        <w:rPr>
          <w:rFonts w:ascii="Palatino Linotype" w:eastAsia="Palatino Linotype" w:hAnsi="Palatino Linotype" w:cs="Palatino Linotype"/>
        </w:rPr>
      </w:pPr>
    </w:p>
    <w:sectPr w:rsidR="007A4DA4" w:rsidRPr="00F826A4">
      <w:type w:val="continuous"/>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0CC41" w14:textId="77777777" w:rsidR="009E56A5" w:rsidRDefault="009E56A5">
      <w:r>
        <w:separator/>
      </w:r>
    </w:p>
  </w:endnote>
  <w:endnote w:type="continuationSeparator" w:id="0">
    <w:p w14:paraId="64386D90" w14:textId="77777777" w:rsidR="009E56A5" w:rsidRDefault="009E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0CC0" w14:textId="77777777" w:rsidR="007A4DA4" w:rsidRDefault="00852D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531E">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531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F13F6A5" w14:textId="77777777" w:rsidR="007A4DA4" w:rsidRDefault="007A4D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9089" w14:textId="77777777" w:rsidR="007A4DA4" w:rsidRDefault="00852D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531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531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6883AF80" w14:textId="77777777" w:rsidR="007A4DA4" w:rsidRDefault="007A4D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3885" w14:textId="77777777" w:rsidR="009E56A5" w:rsidRDefault="009E56A5">
      <w:r>
        <w:separator/>
      </w:r>
    </w:p>
  </w:footnote>
  <w:footnote w:type="continuationSeparator" w:id="0">
    <w:p w14:paraId="4BF4E777" w14:textId="77777777" w:rsidR="009E56A5" w:rsidRDefault="009E56A5">
      <w:r>
        <w:continuationSeparator/>
      </w:r>
    </w:p>
  </w:footnote>
  <w:footnote w:id="1">
    <w:p w14:paraId="3D4C3BC2" w14:textId="77777777"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09D577F" w14:textId="77777777"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F326AB2" w14:textId="77777777"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C33F40C" w14:textId="77777777"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202651D8" w14:textId="77777777"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791E8B14" w14:textId="77777777"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EF77" w14:textId="77777777" w:rsidR="007A4DA4" w:rsidRDefault="00852D00">
    <w:pPr>
      <w:spacing w:before="240" w:after="240" w:line="360" w:lineRule="auto"/>
      <w:jc w:val="both"/>
      <w:rPr>
        <w:rFonts w:ascii="Cambria" w:eastAsia="Cambria" w:hAnsi="Cambria" w:cs="Cambria"/>
        <w:color w:val="000000"/>
      </w:rPr>
    </w:pPr>
    <w:r>
      <w:rPr>
        <w:noProof/>
      </w:rPr>
      <w:drawing>
        <wp:anchor distT="0" distB="0" distL="0" distR="0" simplePos="0" relativeHeight="251658240" behindDoc="1" locked="0" layoutInCell="1" hidden="0" allowOverlap="1" wp14:anchorId="20F8DC3D" wp14:editId="0625CBBB">
          <wp:simplePos x="0" y="0"/>
          <wp:positionH relativeFrom="column">
            <wp:posOffset>-1080119</wp:posOffset>
          </wp:positionH>
          <wp:positionV relativeFrom="paragraph">
            <wp:posOffset>-488297</wp:posOffset>
          </wp:positionV>
          <wp:extent cx="7809865" cy="1016571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7A4DA4" w14:paraId="6BFDF82D" w14:textId="77777777">
      <w:tc>
        <w:tcPr>
          <w:tcW w:w="2489" w:type="dxa"/>
          <w:shd w:val="clear" w:color="auto" w:fill="auto"/>
        </w:tcPr>
        <w:p w14:paraId="60087FE5" w14:textId="77777777"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11F61F6" w14:textId="77777777" w:rsidR="007A4DA4" w:rsidRDefault="00852D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05189/INFOEM/IP/RR/2023</w:t>
          </w:r>
        </w:p>
      </w:tc>
    </w:tr>
    <w:tr w:rsidR="007A4DA4" w14:paraId="4B6AE341" w14:textId="77777777">
      <w:trPr>
        <w:trHeight w:val="228"/>
      </w:trPr>
      <w:tc>
        <w:tcPr>
          <w:tcW w:w="2489" w:type="dxa"/>
          <w:shd w:val="clear" w:color="auto" w:fill="auto"/>
          <w:vAlign w:val="center"/>
        </w:tcPr>
        <w:p w14:paraId="0926C013" w14:textId="77777777"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EA357C5" w14:textId="77777777" w:rsidR="007A4DA4" w:rsidRDefault="00852D0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A4DA4" w14:paraId="2B8090FA" w14:textId="77777777">
      <w:tc>
        <w:tcPr>
          <w:tcW w:w="2489" w:type="dxa"/>
          <w:shd w:val="clear" w:color="auto" w:fill="auto"/>
          <w:vAlign w:val="center"/>
        </w:tcPr>
        <w:p w14:paraId="5E9D016A" w14:textId="77777777" w:rsidR="007A4DA4" w:rsidRDefault="00852D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84C2051" w14:textId="77777777" w:rsidR="007A4DA4" w:rsidRDefault="00852D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46A095" w14:textId="77777777" w:rsidR="007A4DA4" w:rsidRDefault="00852D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44A6" w14:textId="77777777" w:rsidR="007A4DA4" w:rsidRDefault="00852D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0587EB" wp14:editId="363C2B0C">
          <wp:simplePos x="0" y="0"/>
          <wp:positionH relativeFrom="column">
            <wp:posOffset>-1079497</wp:posOffset>
          </wp:positionH>
          <wp:positionV relativeFrom="paragraph">
            <wp:posOffset>-328927</wp:posOffset>
          </wp:positionV>
          <wp:extent cx="7809865" cy="1016571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7A4DA4" w14:paraId="6CE383F8" w14:textId="77777777">
      <w:tc>
        <w:tcPr>
          <w:tcW w:w="2551" w:type="dxa"/>
          <w:shd w:val="clear" w:color="auto" w:fill="auto"/>
          <w:vAlign w:val="center"/>
        </w:tcPr>
        <w:p w14:paraId="15E7702B" w14:textId="77777777"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AC6EF9F" w14:textId="77777777" w:rsidR="007A4DA4" w:rsidRDefault="00852D0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05189/INFOEM/IP/RR/2023</w:t>
          </w:r>
        </w:p>
      </w:tc>
    </w:tr>
    <w:tr w:rsidR="007A4DA4" w14:paraId="7E7207AD" w14:textId="77777777">
      <w:trPr>
        <w:trHeight w:val="130"/>
      </w:trPr>
      <w:tc>
        <w:tcPr>
          <w:tcW w:w="2551" w:type="dxa"/>
          <w:shd w:val="clear" w:color="auto" w:fill="auto"/>
          <w:vAlign w:val="center"/>
        </w:tcPr>
        <w:p w14:paraId="6F4ABFCC" w14:textId="77777777"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ACD4F2" w14:textId="77777777" w:rsidR="007A4DA4" w:rsidRDefault="007A4DA4">
          <w:pPr>
            <w:ind w:left="-45"/>
            <w:jc w:val="both"/>
            <w:rPr>
              <w:rFonts w:ascii="Palatino Linotype" w:eastAsia="Palatino Linotype" w:hAnsi="Palatino Linotype" w:cs="Palatino Linotype"/>
              <w:b/>
              <w:sz w:val="22"/>
              <w:szCs w:val="22"/>
            </w:rPr>
          </w:pPr>
        </w:p>
      </w:tc>
    </w:tr>
    <w:tr w:rsidR="007A4DA4" w14:paraId="5B22659F" w14:textId="77777777">
      <w:trPr>
        <w:trHeight w:val="228"/>
      </w:trPr>
      <w:tc>
        <w:tcPr>
          <w:tcW w:w="2551" w:type="dxa"/>
          <w:shd w:val="clear" w:color="auto" w:fill="auto"/>
          <w:vAlign w:val="center"/>
        </w:tcPr>
        <w:p w14:paraId="779D67CA" w14:textId="77777777"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CA3989B" w14:textId="77777777" w:rsidR="007A4DA4" w:rsidRDefault="00852D0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A4DA4" w14:paraId="4449572C" w14:textId="77777777">
      <w:tc>
        <w:tcPr>
          <w:tcW w:w="2551" w:type="dxa"/>
          <w:shd w:val="clear" w:color="auto" w:fill="auto"/>
          <w:vAlign w:val="center"/>
        </w:tcPr>
        <w:p w14:paraId="51A17394" w14:textId="77777777"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9DBE768" w14:textId="77777777" w:rsidR="007A4DA4" w:rsidRDefault="00852D0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A21D62" w14:textId="77777777" w:rsidR="007A4DA4" w:rsidRDefault="007A4DA4">
    <w:pPr>
      <w:pBdr>
        <w:top w:val="nil"/>
        <w:left w:val="nil"/>
        <w:bottom w:val="nil"/>
        <w:right w:val="nil"/>
        <w:between w:val="nil"/>
      </w:pBdr>
      <w:tabs>
        <w:tab w:val="center" w:pos="4252"/>
        <w:tab w:val="right" w:pos="8504"/>
      </w:tabs>
      <w:rPr>
        <w:rFonts w:ascii="Cambria" w:eastAsia="Cambria" w:hAnsi="Cambria" w:cs="Cambria"/>
        <w:color w:val="000000"/>
      </w:rPr>
    </w:pPr>
  </w:p>
  <w:p w14:paraId="024E0FBF" w14:textId="77777777" w:rsidR="007A4DA4" w:rsidRDefault="007A4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4594"/>
    <w:multiLevelType w:val="multilevel"/>
    <w:tmpl w:val="DEF060EA"/>
    <w:lvl w:ilvl="0">
      <w:start w:val="1"/>
      <w:numFmt w:val="bullet"/>
      <w:pStyle w:val="Listaconvietas3"/>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2EB7CEB"/>
    <w:multiLevelType w:val="multilevel"/>
    <w:tmpl w:val="1BCCB39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B55F87"/>
    <w:multiLevelType w:val="multilevel"/>
    <w:tmpl w:val="1C0EC3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A4"/>
    <w:rsid w:val="002501EB"/>
    <w:rsid w:val="002545AC"/>
    <w:rsid w:val="005A531E"/>
    <w:rsid w:val="00687E14"/>
    <w:rsid w:val="0071386D"/>
    <w:rsid w:val="007A4DA4"/>
    <w:rsid w:val="00852D00"/>
    <w:rsid w:val="009E56A5"/>
    <w:rsid w:val="00AE375B"/>
    <w:rsid w:val="00F826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3872D"/>
  <w15:docId w15:val="{DC5D5B73-94BE-47E4-962E-E80A191F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paragraph" w:styleId="Listaconvietas">
    <w:name w:val="List Bullet"/>
    <w:basedOn w:val="Normal"/>
    <w:uiPriority w:val="99"/>
    <w:unhideWhenUsed/>
    <w:rsid w:val="002F33A5"/>
    <w:pPr>
      <w:numPr>
        <w:numId w:val="3"/>
      </w:numPr>
      <w:contextualSpacing/>
    </w:pPr>
    <w:rPr>
      <w:lang w:eastAsia="es-ES"/>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6Wlb0HZ8AdOh7qTYsUfUetiHQ==">CgMxLjAyCWguMzVua3VuMjIIaC5namRneHMyCWguM2R5NnZrbTIJaC4zMGowemxsMgloLjJzOGV5bzEyCGgudHlqY3d0MgloLjN6bnlzaDcyCWguMmV0OTJwMDIJaC4xa3N2NHV2MghoLmxueGJ6OTIJaC4yNmluMXJnMgloLjRkMzRvZzgyCWguM3JkY3JqbjIJaC4xdDNoNXNmOAByITFham9SeWpXUk1HcGJXYnRRdW5lYUFtS3JYOXBCb0tOdQ==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4393</Words>
  <Characters>24165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2023-11-10T16:07:00Z</cp:lastPrinted>
  <dcterms:created xsi:type="dcterms:W3CDTF">2023-12-04T20:38:00Z</dcterms:created>
  <dcterms:modified xsi:type="dcterms:W3CDTF">2023-12-04T20:38:00Z</dcterms:modified>
</cp:coreProperties>
</file>