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AF2C0C" w14:textId="01109382"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r w:rsidRPr="00875B7E">
        <w:rPr>
          <w:rFonts w:eastAsia="Palatino Linotype" w:cs="Palatino Linotype"/>
          <w:color w:val="000000"/>
          <w:szCs w:val="24"/>
        </w:rPr>
        <w:t xml:space="preserve">Resolución del Pleno del Instituto de Transparencia, Acceso a la Información Pública y Protección de Datos Personales del Estado de México y Municipios, con domicilio en Metepec, Estado de </w:t>
      </w:r>
      <w:r w:rsidR="008B2951" w:rsidRPr="00875B7E">
        <w:rPr>
          <w:rFonts w:eastAsia="Palatino Linotype" w:cs="Palatino Linotype"/>
          <w:color w:val="000000"/>
          <w:szCs w:val="24"/>
        </w:rPr>
        <w:t xml:space="preserve">México, </w:t>
      </w:r>
      <w:r w:rsidR="000D2E93" w:rsidRPr="00875B7E">
        <w:rPr>
          <w:rFonts w:eastAsia="Palatino Linotype" w:cs="Palatino Linotype"/>
          <w:color w:val="000000"/>
          <w:szCs w:val="24"/>
        </w:rPr>
        <w:t>a</w:t>
      </w:r>
      <w:r w:rsidR="00DF6972">
        <w:rPr>
          <w:rFonts w:eastAsia="Palatino Linotype" w:cs="Palatino Linotype"/>
          <w:color w:val="000000"/>
          <w:szCs w:val="24"/>
        </w:rPr>
        <w:t xml:space="preserve"> </w:t>
      </w:r>
      <w:r w:rsidR="00EF5430">
        <w:rPr>
          <w:rFonts w:eastAsia="Palatino Linotype" w:cs="Palatino Linotype"/>
          <w:color w:val="000000"/>
          <w:szCs w:val="24"/>
        </w:rPr>
        <w:t>once de diciembre</w:t>
      </w:r>
      <w:r w:rsidR="00DF6972">
        <w:rPr>
          <w:rFonts w:eastAsia="Palatino Linotype" w:cs="Palatino Linotype"/>
          <w:color w:val="000000"/>
          <w:szCs w:val="24"/>
        </w:rPr>
        <w:t xml:space="preserve"> de dos mil veinticuatro.</w:t>
      </w:r>
    </w:p>
    <w:p w14:paraId="60399B74"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1D0D9BD7" w14:textId="281F81B0" w:rsidR="00A970D5" w:rsidRPr="00875B7E" w:rsidRDefault="42D6076D" w:rsidP="42D6076D">
      <w:pPr>
        <w:pBdr>
          <w:top w:val="nil"/>
          <w:left w:val="nil"/>
          <w:bottom w:val="nil"/>
          <w:right w:val="nil"/>
          <w:between w:val="nil"/>
        </w:pBdr>
        <w:contextualSpacing/>
        <w:rPr>
          <w:rFonts w:eastAsia="Palatino Linotype" w:cs="Palatino Linotype"/>
          <w:color w:val="000000"/>
          <w:lang w:val="es-ES"/>
        </w:rPr>
      </w:pPr>
      <w:r w:rsidRPr="42D6076D">
        <w:rPr>
          <w:rFonts w:eastAsia="Palatino Linotype" w:cs="Palatino Linotype"/>
          <w:b/>
          <w:bCs/>
          <w:color w:val="000000" w:themeColor="text1"/>
          <w:lang w:val="es-ES"/>
        </w:rPr>
        <w:t>VISTO</w:t>
      </w:r>
      <w:r w:rsidRPr="42D6076D">
        <w:rPr>
          <w:rFonts w:eastAsia="Palatino Linotype" w:cs="Palatino Linotype"/>
          <w:color w:val="000000" w:themeColor="text1"/>
          <w:lang w:val="es-ES"/>
        </w:rPr>
        <w:t xml:space="preserve"> el expediente electrónico formado con motivo del recurso de revisión número </w:t>
      </w:r>
      <w:r w:rsidR="00760ED2">
        <w:rPr>
          <w:rFonts w:eastAsia="Palatino Linotype" w:cs="Palatino Linotype"/>
          <w:b/>
          <w:bCs/>
          <w:color w:val="000000" w:themeColor="text1"/>
          <w:lang w:val="es-ES"/>
        </w:rPr>
        <w:t>0</w:t>
      </w:r>
      <w:r w:rsidR="00EF5430">
        <w:rPr>
          <w:rFonts w:eastAsia="Palatino Linotype" w:cs="Palatino Linotype"/>
          <w:b/>
          <w:bCs/>
          <w:color w:val="000000" w:themeColor="text1"/>
          <w:lang w:val="es-ES"/>
        </w:rPr>
        <w:t>7145</w:t>
      </w:r>
      <w:r w:rsidR="00776B06">
        <w:rPr>
          <w:rFonts w:eastAsia="Palatino Linotype" w:cs="Palatino Linotype"/>
          <w:b/>
          <w:bCs/>
          <w:color w:val="000000" w:themeColor="text1"/>
          <w:lang w:val="es-ES"/>
        </w:rPr>
        <w:t>/INFOEM/IP/RR/2024</w:t>
      </w:r>
      <w:r w:rsidRPr="42D6076D">
        <w:rPr>
          <w:rFonts w:eastAsia="Palatino Linotype" w:cs="Palatino Linotype"/>
          <w:color w:val="000000" w:themeColor="text1"/>
          <w:lang w:val="es-ES"/>
        </w:rPr>
        <w:t xml:space="preserve">, interpuesto por </w:t>
      </w:r>
      <w:r w:rsidR="0049361D">
        <w:rPr>
          <w:rFonts w:eastAsia="Palatino Linotype" w:cs="Palatino Linotype"/>
          <w:b/>
          <w:bCs/>
          <w:color w:val="000000" w:themeColor="text1"/>
          <w:lang w:val="es-ES"/>
        </w:rPr>
        <w:t>XXXX</w:t>
      </w:r>
      <w:bookmarkStart w:id="0" w:name="_GoBack"/>
      <w:bookmarkEnd w:id="0"/>
      <w:r w:rsidRPr="42D6076D">
        <w:rPr>
          <w:rFonts w:eastAsia="Palatino Linotype" w:cs="Palatino Linotype"/>
          <w:color w:val="000000" w:themeColor="text1"/>
          <w:lang w:val="es-ES"/>
        </w:rPr>
        <w:t xml:space="preserve">, en lo sucesivo el </w:t>
      </w:r>
      <w:r w:rsidRPr="42D6076D">
        <w:rPr>
          <w:rFonts w:eastAsia="Palatino Linotype" w:cs="Palatino Linotype"/>
          <w:b/>
          <w:bCs/>
          <w:color w:val="000000" w:themeColor="text1"/>
          <w:lang w:val="es-ES"/>
        </w:rPr>
        <w:t>Recurrente</w:t>
      </w:r>
      <w:r w:rsidRPr="42D6076D">
        <w:rPr>
          <w:rFonts w:eastAsia="Palatino Linotype" w:cs="Palatino Linotype"/>
          <w:color w:val="000000" w:themeColor="text1"/>
          <w:lang w:val="es-ES"/>
        </w:rPr>
        <w:t xml:space="preserve">, en contra de </w:t>
      </w:r>
      <w:r w:rsidRPr="00A7362F">
        <w:rPr>
          <w:rFonts w:eastAsia="Palatino Linotype" w:cs="Palatino Linotype"/>
          <w:color w:val="000000" w:themeColor="text1"/>
          <w:lang w:val="es-ES"/>
        </w:rPr>
        <w:t>la respuesta</w:t>
      </w:r>
      <w:r w:rsidRPr="42D6076D">
        <w:rPr>
          <w:rFonts w:eastAsia="Palatino Linotype" w:cs="Palatino Linotype"/>
          <w:color w:val="000000" w:themeColor="text1"/>
          <w:lang w:val="es-ES"/>
        </w:rPr>
        <w:t xml:space="preserve"> de</w:t>
      </w:r>
      <w:r w:rsidR="00EF5430">
        <w:rPr>
          <w:rFonts w:eastAsia="Palatino Linotype" w:cs="Palatino Linotype"/>
          <w:color w:val="000000" w:themeColor="text1"/>
          <w:lang w:val="es-ES"/>
        </w:rPr>
        <w:t xml:space="preserve"> la</w:t>
      </w:r>
      <w:r w:rsidRPr="42D6076D">
        <w:rPr>
          <w:rFonts w:eastAsia="Palatino Linotype" w:cs="Palatino Linotype"/>
          <w:color w:val="000000" w:themeColor="text1"/>
          <w:lang w:val="es-ES"/>
        </w:rPr>
        <w:t xml:space="preserve"> </w:t>
      </w:r>
      <w:r w:rsidR="00EF5430" w:rsidRPr="00EF5430">
        <w:rPr>
          <w:rFonts w:eastAsia="Palatino Linotype" w:cs="Palatino Linotype"/>
          <w:b/>
          <w:bCs/>
          <w:color w:val="000000" w:themeColor="text1"/>
          <w:lang w:val="es-ES"/>
        </w:rPr>
        <w:t>Consejería Jurídica</w:t>
      </w:r>
      <w:r w:rsidRPr="42D6076D">
        <w:rPr>
          <w:rFonts w:eastAsia="Palatino Linotype" w:cs="Palatino Linotype"/>
          <w:color w:val="000000" w:themeColor="text1"/>
          <w:lang w:val="es-ES"/>
        </w:rPr>
        <w:t>, en lo subsecuente</w:t>
      </w:r>
      <w:r w:rsidRPr="42D6076D">
        <w:rPr>
          <w:rFonts w:eastAsia="Palatino Linotype" w:cs="Palatino Linotype"/>
          <w:b/>
          <w:bCs/>
          <w:color w:val="000000" w:themeColor="text1"/>
          <w:lang w:val="es-ES"/>
        </w:rPr>
        <w:t xml:space="preserve"> </w:t>
      </w:r>
      <w:r w:rsidRPr="42D6076D">
        <w:rPr>
          <w:rFonts w:eastAsia="Palatino Linotype" w:cs="Palatino Linotype"/>
          <w:color w:val="000000" w:themeColor="text1"/>
          <w:lang w:val="es-ES"/>
        </w:rPr>
        <w:t>el</w:t>
      </w:r>
      <w:r w:rsidRPr="42D6076D">
        <w:rPr>
          <w:rFonts w:eastAsia="Palatino Linotype" w:cs="Palatino Linotype"/>
          <w:b/>
          <w:bCs/>
          <w:color w:val="000000" w:themeColor="text1"/>
          <w:lang w:val="es-ES"/>
        </w:rPr>
        <w:t xml:space="preserve"> Sujeto Obligado, </w:t>
      </w:r>
      <w:r w:rsidRPr="42D6076D">
        <w:rPr>
          <w:rFonts w:eastAsia="Palatino Linotype" w:cs="Palatino Linotype"/>
          <w:color w:val="000000" w:themeColor="text1"/>
          <w:lang w:val="es-ES"/>
        </w:rPr>
        <w:t>se procede a dictar la presente resolución.</w:t>
      </w:r>
    </w:p>
    <w:p w14:paraId="2E2053C2"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293A0C59" w14:textId="77777777" w:rsidR="00A970D5" w:rsidRPr="006922F5" w:rsidRDefault="00A970D5" w:rsidP="006922F5">
      <w:pPr>
        <w:pStyle w:val="Ttulo1"/>
        <w:rPr>
          <w:rFonts w:eastAsia="Palatino Linotype"/>
          <w:lang w:val="es-ES_tradnl"/>
        </w:rPr>
      </w:pPr>
      <w:r w:rsidRPr="006922F5">
        <w:rPr>
          <w:rFonts w:eastAsia="Palatino Linotype"/>
          <w:lang w:val="es-ES_tradnl"/>
        </w:rPr>
        <w:t>A N T E C E D E N T E S</w:t>
      </w:r>
    </w:p>
    <w:p w14:paraId="32F88820"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038B0CA5" w14:textId="77777777" w:rsidR="00A970D5" w:rsidRPr="006922F5" w:rsidRDefault="00A970D5" w:rsidP="006922F5">
      <w:pPr>
        <w:pStyle w:val="Ttulo2"/>
        <w:rPr>
          <w:rFonts w:eastAsia="Palatino Linotype"/>
        </w:rPr>
      </w:pPr>
      <w:r w:rsidRPr="006922F5">
        <w:rPr>
          <w:rFonts w:eastAsia="Palatino Linotype"/>
        </w:rPr>
        <w:t>PRIMERO. De la Solicitud de Información.</w:t>
      </w:r>
    </w:p>
    <w:p w14:paraId="0870C154" w14:textId="26EA9405" w:rsidR="00A970D5" w:rsidRPr="006922F5" w:rsidRDefault="00B36B86"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Con fecha</w:t>
      </w:r>
      <w:r w:rsidR="00EC1D8D">
        <w:rPr>
          <w:rFonts w:eastAsia="Palatino Linotype" w:cs="Palatino Linotype"/>
          <w:color w:val="000000"/>
          <w:szCs w:val="24"/>
        </w:rPr>
        <w:t xml:space="preserve"> </w:t>
      </w:r>
      <w:r w:rsidR="00EF5430">
        <w:rPr>
          <w:rFonts w:eastAsia="Palatino Linotype" w:cs="Palatino Linotype"/>
          <w:b/>
          <w:color w:val="000000"/>
          <w:szCs w:val="24"/>
        </w:rPr>
        <w:t>veinticuatro de septiembre</w:t>
      </w:r>
      <w:r w:rsidR="00232182" w:rsidRPr="00635A78">
        <w:rPr>
          <w:rFonts w:eastAsia="Palatino Linotype" w:cs="Palatino Linotype"/>
          <w:b/>
          <w:color w:val="000000"/>
          <w:szCs w:val="24"/>
        </w:rPr>
        <w:t xml:space="preserve"> </w:t>
      </w:r>
      <w:r w:rsidR="007302F4" w:rsidRPr="00635A78">
        <w:rPr>
          <w:rFonts w:eastAsia="Palatino Linotype" w:cs="Palatino Linotype"/>
          <w:b/>
          <w:color w:val="000000"/>
          <w:szCs w:val="24"/>
        </w:rPr>
        <w:t>de dos mil veinticuatro</w:t>
      </w:r>
      <w:r w:rsidR="00B54BC7" w:rsidRPr="006922F5">
        <w:rPr>
          <w:rFonts w:eastAsia="Palatino Linotype" w:cs="Palatino Linotype"/>
          <w:color w:val="000000"/>
          <w:szCs w:val="24"/>
        </w:rPr>
        <w:t xml:space="preserve">, </w:t>
      </w:r>
      <w:r w:rsidR="00EC1D8D">
        <w:rPr>
          <w:rFonts w:eastAsia="Palatino Linotype" w:cs="Palatino Linotype"/>
          <w:color w:val="000000"/>
          <w:szCs w:val="24"/>
        </w:rPr>
        <w:t>el</w:t>
      </w:r>
      <w:r w:rsidR="00A970D5" w:rsidRPr="006922F5">
        <w:rPr>
          <w:rFonts w:eastAsia="Palatino Linotype" w:cs="Palatino Linotype"/>
          <w:color w:val="000000"/>
          <w:szCs w:val="24"/>
        </w:rPr>
        <w:t xml:space="preserve"> Recurrente presentó </w:t>
      </w:r>
      <w:r w:rsidR="00896A73">
        <w:rPr>
          <w:rFonts w:eastAsia="Palatino Linotype" w:cs="Palatino Linotype"/>
          <w:color w:val="000000"/>
          <w:szCs w:val="24"/>
        </w:rPr>
        <w:t xml:space="preserve">solicitud de información </w:t>
      </w:r>
      <w:r w:rsidR="005E6C88">
        <w:rPr>
          <w:rFonts w:eastAsia="Palatino Linotype" w:cs="Palatino Linotype"/>
          <w:color w:val="000000"/>
          <w:szCs w:val="24"/>
        </w:rPr>
        <w:t xml:space="preserve">que fue registrada en </w:t>
      </w:r>
      <w:r w:rsidR="00A970D5" w:rsidRPr="006922F5">
        <w:rPr>
          <w:rFonts w:eastAsia="Palatino Linotype" w:cs="Palatino Linotype"/>
          <w:color w:val="000000"/>
          <w:szCs w:val="24"/>
        </w:rPr>
        <w:t>el Sistema de Acceso a la Información Mexiquense (SAIMEX)</w:t>
      </w:r>
      <w:r w:rsidR="005E6C88">
        <w:rPr>
          <w:rFonts w:eastAsia="Palatino Linotype" w:cs="Palatino Linotype"/>
          <w:color w:val="000000"/>
          <w:szCs w:val="24"/>
        </w:rPr>
        <w:t xml:space="preserve"> </w:t>
      </w:r>
      <w:r w:rsidR="00A970D5" w:rsidRPr="006922F5">
        <w:rPr>
          <w:rFonts w:eastAsia="Palatino Linotype" w:cs="Palatino Linotype"/>
          <w:color w:val="000000"/>
          <w:szCs w:val="24"/>
        </w:rPr>
        <w:t>con el número de expediente</w:t>
      </w:r>
      <w:r w:rsidR="00EC1D8D">
        <w:rPr>
          <w:rFonts w:eastAsia="Palatino Linotype" w:cs="Palatino Linotype"/>
          <w:b/>
          <w:bCs/>
          <w:color w:val="000000"/>
          <w:szCs w:val="24"/>
        </w:rPr>
        <w:t xml:space="preserve"> </w:t>
      </w:r>
      <w:r w:rsidR="005E3FB1" w:rsidRPr="005E3FB1">
        <w:rPr>
          <w:rFonts w:eastAsia="Palatino Linotype" w:cs="Palatino Linotype"/>
          <w:b/>
          <w:bCs/>
          <w:color w:val="000000"/>
          <w:szCs w:val="24"/>
        </w:rPr>
        <w:t>00220/CJ/IP/2024</w:t>
      </w:r>
      <w:r w:rsidR="00A970D5" w:rsidRPr="006922F5">
        <w:rPr>
          <w:rFonts w:eastAsia="Palatino Linotype" w:cs="Palatino Linotype"/>
          <w:color w:val="000000"/>
          <w:szCs w:val="24"/>
        </w:rPr>
        <w:t>,</w:t>
      </w:r>
      <w:r w:rsidR="00471E8D">
        <w:rPr>
          <w:rFonts w:eastAsia="Palatino Linotype" w:cs="Palatino Linotype"/>
          <w:color w:val="000000"/>
          <w:szCs w:val="24"/>
        </w:rPr>
        <w:t xml:space="preserve"> </w:t>
      </w:r>
      <w:r w:rsidR="00A970D5" w:rsidRPr="006922F5">
        <w:rPr>
          <w:rFonts w:eastAsia="Palatino Linotype" w:cs="Palatino Linotype"/>
          <w:color w:val="000000"/>
          <w:szCs w:val="24"/>
        </w:rPr>
        <w:t>mediante la cual solicitó información en el tenor siguiente:</w:t>
      </w:r>
    </w:p>
    <w:p w14:paraId="68B56D82"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133704B2" w14:textId="754B0004" w:rsidR="00A970D5" w:rsidRDefault="00BB2B73" w:rsidP="007302F4">
      <w:pPr>
        <w:pStyle w:val="Fundamentos"/>
      </w:pPr>
      <w:r>
        <w:t>«</w:t>
      </w:r>
      <w:r w:rsidR="0056248A" w:rsidRPr="0056248A">
        <w:t xml:space="preserve">Solicito los oficios recibidos y emitidos en la oficina del director del Instituto de la defensoría </w:t>
      </w:r>
      <w:proofErr w:type="gramStart"/>
      <w:r w:rsidR="0056248A" w:rsidRPr="0056248A">
        <w:t>pública</w:t>
      </w:r>
      <w:proofErr w:type="gramEnd"/>
      <w:r w:rsidR="0056248A" w:rsidRPr="0056248A">
        <w:t xml:space="preserve"> del Estado de México durante los ejercicios 2020, 2021, 2022, 2023 y lo que va del 2024. No omito señalar que en caso de ser necesario y por así requerirlo por la información que se contenga en dichos oficios se emitan las versiones públicas correspondientes, así como el Acta y acuerdo del Comité de transparencia</w:t>
      </w:r>
      <w:r w:rsidR="004534EB" w:rsidRPr="004534EB">
        <w:t>.</w:t>
      </w:r>
      <w:r>
        <w:t>»</w:t>
      </w:r>
      <w:r w:rsidR="00A970D5" w:rsidRPr="006922F5">
        <w:t xml:space="preserve"> </w:t>
      </w:r>
      <w:r w:rsidR="00D7260C" w:rsidRPr="006922F5">
        <w:t>(</w:t>
      </w:r>
      <w:r w:rsidR="00A970D5" w:rsidRPr="006922F5">
        <w:t>Sic</w:t>
      </w:r>
      <w:r w:rsidR="00D7260C" w:rsidRPr="006922F5">
        <w:t>)</w:t>
      </w:r>
    </w:p>
    <w:p w14:paraId="40BBECCB" w14:textId="77777777" w:rsidR="00A970D5" w:rsidRDefault="00A970D5" w:rsidP="00AB15D0">
      <w:pPr>
        <w:rPr>
          <w:rFonts w:eastAsia="Palatino Linotype" w:cs="Palatino Linotype"/>
          <w:color w:val="000000"/>
          <w:szCs w:val="24"/>
        </w:rPr>
      </w:pPr>
    </w:p>
    <w:p w14:paraId="5B30E4AE" w14:textId="5D2A1B15" w:rsidR="00351647" w:rsidRPr="006922F5" w:rsidRDefault="00351647" w:rsidP="00351647">
      <w:pPr>
        <w:pBdr>
          <w:top w:val="nil"/>
          <w:left w:val="nil"/>
          <w:bottom w:val="nil"/>
          <w:right w:val="nil"/>
          <w:between w:val="nil"/>
        </w:pBdr>
        <w:contextualSpacing/>
        <w:rPr>
          <w:rFonts w:eastAsia="Palatino Linotype" w:cs="Palatino Linotype"/>
          <w:b/>
          <w:color w:val="000000"/>
          <w:szCs w:val="24"/>
        </w:rPr>
      </w:pPr>
      <w:r w:rsidRPr="006922F5">
        <w:rPr>
          <w:rFonts w:eastAsia="Palatino Linotype" w:cs="Palatino Linotype"/>
          <w:color w:val="000000"/>
          <w:szCs w:val="24"/>
        </w:rPr>
        <w:t>Modalidad de entrega:</w:t>
      </w:r>
      <w:r>
        <w:rPr>
          <w:rFonts w:eastAsia="Palatino Linotype" w:cs="Palatino Linotype"/>
          <w:color w:val="000000"/>
          <w:szCs w:val="24"/>
        </w:rPr>
        <w:t xml:space="preserve"> </w:t>
      </w:r>
      <w:r w:rsidR="00A74200" w:rsidRPr="00A74200">
        <w:rPr>
          <w:rFonts w:eastAsia="Palatino Linotype" w:cs="Palatino Linotype"/>
          <w:b/>
          <w:color w:val="000000"/>
          <w:szCs w:val="24"/>
        </w:rPr>
        <w:t xml:space="preserve">A través del </w:t>
      </w:r>
      <w:r w:rsidR="00A74200" w:rsidRPr="00471E8D">
        <w:rPr>
          <w:rFonts w:eastAsia="Palatino Linotype" w:cs="Palatino Linotype"/>
          <w:b/>
          <w:color w:val="000000"/>
          <w:szCs w:val="24"/>
        </w:rPr>
        <w:t>SAIMEX.</w:t>
      </w:r>
    </w:p>
    <w:p w14:paraId="7DC1CD56" w14:textId="77777777" w:rsidR="00351647" w:rsidRDefault="00351647" w:rsidP="00351647">
      <w:pPr>
        <w:pBdr>
          <w:top w:val="nil"/>
          <w:left w:val="nil"/>
          <w:bottom w:val="nil"/>
          <w:right w:val="nil"/>
          <w:between w:val="nil"/>
        </w:pBdr>
        <w:contextualSpacing/>
        <w:rPr>
          <w:rFonts w:eastAsia="Palatino Linotype" w:cs="Palatino Linotype"/>
          <w:color w:val="000000"/>
          <w:szCs w:val="24"/>
        </w:rPr>
      </w:pPr>
    </w:p>
    <w:p w14:paraId="006792A0" w14:textId="033CA4D2" w:rsidR="00200448" w:rsidRDefault="0094332A" w:rsidP="001B0A0A">
      <w:pPr>
        <w:pStyle w:val="Ttulo2"/>
        <w:rPr>
          <w:rFonts w:eastAsia="Palatino Linotype"/>
        </w:rPr>
      </w:pPr>
      <w:r>
        <w:rPr>
          <w:rFonts w:eastAsia="Palatino Linotype"/>
        </w:rPr>
        <w:lastRenderedPageBreak/>
        <w:t>SEGUNDO</w:t>
      </w:r>
      <w:r w:rsidR="001B0A0A" w:rsidRPr="006922F5">
        <w:rPr>
          <w:rFonts w:eastAsia="Palatino Linotype"/>
        </w:rPr>
        <w:t>.</w:t>
      </w:r>
      <w:r w:rsidR="00200448">
        <w:rPr>
          <w:rFonts w:eastAsia="Palatino Linotype"/>
        </w:rPr>
        <w:t xml:space="preserve"> </w:t>
      </w:r>
      <w:r w:rsidR="00927C82">
        <w:rPr>
          <w:rFonts w:eastAsia="Palatino Linotype"/>
        </w:rPr>
        <w:t>Del turno de requerimientos</w:t>
      </w:r>
      <w:r w:rsidR="00200448">
        <w:rPr>
          <w:rFonts w:eastAsia="Palatino Linotype"/>
        </w:rPr>
        <w:t xml:space="preserve"> </w:t>
      </w:r>
    </w:p>
    <w:p w14:paraId="05C61BF7" w14:textId="1F8620DA" w:rsidR="00927C82" w:rsidRDefault="00F229F1" w:rsidP="00200448">
      <w:r>
        <w:t xml:space="preserve">En fecha </w:t>
      </w:r>
      <w:r w:rsidR="00927C82">
        <w:t>veinticinco de septiembre</w:t>
      </w:r>
      <w:r>
        <w:t xml:space="preserve"> de dos mil veinticuatro, </w:t>
      </w:r>
      <w:r w:rsidR="00BF3CE4">
        <w:t>el Titular de la Unidad de Transparencia</w:t>
      </w:r>
      <w:r w:rsidR="00927C82">
        <w:t xml:space="preserve"> realizó el turno de la solicitud al Servidor Público Habilitado</w:t>
      </w:r>
      <w:r w:rsidR="00A720F0">
        <w:t xml:space="preserve"> del Instituto de la Defensoría Pública</w:t>
      </w:r>
      <w:r w:rsidR="00927C82">
        <w:t>.</w:t>
      </w:r>
    </w:p>
    <w:p w14:paraId="4BC5BC91" w14:textId="77777777" w:rsidR="00927C82" w:rsidRDefault="00927C82" w:rsidP="00200448"/>
    <w:p w14:paraId="584BE9D9" w14:textId="6EB3D784" w:rsidR="001B0A0A" w:rsidRPr="006922F5" w:rsidRDefault="006F07A3" w:rsidP="001B0A0A">
      <w:pPr>
        <w:pStyle w:val="Ttulo2"/>
        <w:rPr>
          <w:rFonts w:eastAsia="Palatino Linotype"/>
        </w:rPr>
      </w:pPr>
      <w:r>
        <w:rPr>
          <w:rFonts w:eastAsia="Palatino Linotype"/>
        </w:rPr>
        <w:t>TERCERO.</w:t>
      </w:r>
      <w:r w:rsidR="001B0A0A" w:rsidRPr="006922F5">
        <w:rPr>
          <w:rFonts w:eastAsia="Palatino Linotype"/>
        </w:rPr>
        <w:t xml:space="preserve"> De la </w:t>
      </w:r>
      <w:r w:rsidR="0094332A">
        <w:rPr>
          <w:rFonts w:eastAsia="Palatino Linotype"/>
        </w:rPr>
        <w:t>prórroga para dar respuesta</w:t>
      </w:r>
      <w:r w:rsidR="001B0A0A" w:rsidRPr="006922F5">
        <w:rPr>
          <w:rFonts w:eastAsia="Palatino Linotype"/>
        </w:rPr>
        <w:t>.</w:t>
      </w:r>
    </w:p>
    <w:p w14:paraId="73571640" w14:textId="6A8CAB40" w:rsidR="001B0A0A" w:rsidRPr="006922F5" w:rsidRDefault="00AD30F4" w:rsidP="001B0A0A">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El</w:t>
      </w:r>
      <w:r w:rsidR="001B0A0A">
        <w:rPr>
          <w:rFonts w:eastAsia="Palatino Linotype" w:cs="Palatino Linotype"/>
          <w:color w:val="000000"/>
          <w:szCs w:val="24"/>
        </w:rPr>
        <w:t xml:space="preserve"> </w:t>
      </w:r>
      <w:r w:rsidR="00A720F0">
        <w:rPr>
          <w:rFonts w:eastAsia="Palatino Linotype" w:cs="Palatino Linotype"/>
          <w:color w:val="000000"/>
          <w:szCs w:val="24"/>
        </w:rPr>
        <w:t>catorce de octubre</w:t>
      </w:r>
      <w:r w:rsidR="00504F5C">
        <w:rPr>
          <w:rFonts w:eastAsia="Palatino Linotype" w:cs="Palatino Linotype"/>
          <w:color w:val="000000"/>
          <w:szCs w:val="24"/>
        </w:rPr>
        <w:t xml:space="preserve"> </w:t>
      </w:r>
      <w:r w:rsidR="001B0A0A">
        <w:rPr>
          <w:rFonts w:eastAsia="Palatino Linotype" w:cs="Palatino Linotype"/>
          <w:color w:val="000000"/>
          <w:szCs w:val="24"/>
        </w:rPr>
        <w:t>de dos mil veinticuatro</w:t>
      </w:r>
      <w:r w:rsidR="001B0A0A" w:rsidRPr="006922F5">
        <w:rPr>
          <w:rFonts w:eastAsia="Palatino Linotype" w:cs="Palatino Linotype"/>
          <w:color w:val="000000"/>
          <w:szCs w:val="24"/>
        </w:rPr>
        <w:t xml:space="preserve">, </w:t>
      </w:r>
      <w:r w:rsidR="001B0A0A">
        <w:rPr>
          <w:rFonts w:eastAsia="Palatino Linotype" w:cs="Palatino Linotype"/>
          <w:color w:val="000000"/>
          <w:szCs w:val="24"/>
        </w:rPr>
        <w:t>el</w:t>
      </w:r>
      <w:r w:rsidR="001B0A0A" w:rsidRPr="006922F5">
        <w:rPr>
          <w:rFonts w:eastAsia="Palatino Linotype" w:cs="Palatino Linotype"/>
          <w:color w:val="000000"/>
          <w:szCs w:val="24"/>
        </w:rPr>
        <w:t xml:space="preserve"> </w:t>
      </w:r>
      <w:r w:rsidR="00504F5C">
        <w:rPr>
          <w:rFonts w:eastAsia="Palatino Linotype" w:cs="Palatino Linotype"/>
          <w:color w:val="000000"/>
          <w:szCs w:val="24"/>
        </w:rPr>
        <w:t xml:space="preserve">Sujeto Obligado informó al Recurrente que el término para atender la </w:t>
      </w:r>
      <w:r w:rsidR="00817677">
        <w:rPr>
          <w:rFonts w:eastAsia="Palatino Linotype" w:cs="Palatino Linotype"/>
          <w:color w:val="000000"/>
          <w:szCs w:val="24"/>
        </w:rPr>
        <w:t xml:space="preserve">solicitud de información se había ampliado por siete días adicionales, </w:t>
      </w:r>
      <w:r w:rsidR="005E30C8">
        <w:rPr>
          <w:rFonts w:eastAsia="Palatino Linotype" w:cs="Palatino Linotype"/>
          <w:color w:val="000000"/>
          <w:szCs w:val="24"/>
        </w:rPr>
        <w:t xml:space="preserve">adjuntando para tal acto, el Acuerdo </w:t>
      </w:r>
      <w:r w:rsidR="00AC56E2">
        <w:rPr>
          <w:rFonts w:eastAsia="Palatino Linotype" w:cs="Palatino Linotype"/>
          <w:color w:val="000000"/>
          <w:szCs w:val="24"/>
        </w:rPr>
        <w:t xml:space="preserve">de la </w:t>
      </w:r>
      <w:r w:rsidR="00BD1DE3">
        <w:rPr>
          <w:rFonts w:eastAsia="Palatino Linotype" w:cs="Palatino Linotype"/>
          <w:color w:val="000000"/>
          <w:szCs w:val="24"/>
        </w:rPr>
        <w:t>c</w:t>
      </w:r>
      <w:r w:rsidR="00AC56E2">
        <w:rPr>
          <w:rFonts w:eastAsia="Palatino Linotype" w:cs="Palatino Linotype"/>
          <w:color w:val="000000"/>
          <w:szCs w:val="24"/>
        </w:rPr>
        <w:t xml:space="preserve">uarta sesión </w:t>
      </w:r>
      <w:r w:rsidR="005E30C8">
        <w:rPr>
          <w:rFonts w:eastAsia="Palatino Linotype" w:cs="Palatino Linotype"/>
          <w:color w:val="000000"/>
          <w:szCs w:val="24"/>
        </w:rPr>
        <w:t>del Comité de Transparencia</w:t>
      </w:r>
      <w:r w:rsidR="00C577EA">
        <w:rPr>
          <w:rFonts w:eastAsia="Palatino Linotype" w:cs="Palatino Linotype"/>
          <w:color w:val="000000"/>
          <w:szCs w:val="24"/>
        </w:rPr>
        <w:t xml:space="preserve">, con lo cual el Sujeto Obligado da cumplimiento a lo dispuesto por el </w:t>
      </w:r>
      <w:r w:rsidR="00E020F3">
        <w:rPr>
          <w:rFonts w:eastAsia="Palatino Linotype" w:cs="Palatino Linotype"/>
          <w:color w:val="000000"/>
          <w:szCs w:val="24"/>
        </w:rPr>
        <w:t xml:space="preserve">segundo párrafo del </w:t>
      </w:r>
      <w:r w:rsidR="00BC3775">
        <w:rPr>
          <w:rFonts w:eastAsia="Palatino Linotype" w:cs="Palatino Linotype"/>
          <w:color w:val="000000"/>
          <w:szCs w:val="24"/>
        </w:rPr>
        <w:t>artículo</w:t>
      </w:r>
      <w:r w:rsidR="00C77666">
        <w:rPr>
          <w:rFonts w:eastAsia="Palatino Linotype" w:cs="Palatino Linotype"/>
          <w:color w:val="000000"/>
          <w:szCs w:val="24"/>
        </w:rPr>
        <w:t xml:space="preserve"> 163 de la Ley de Transparencia estatal.</w:t>
      </w:r>
    </w:p>
    <w:p w14:paraId="6EFD8F15" w14:textId="77777777" w:rsidR="001B0A0A" w:rsidRPr="00875B7E" w:rsidRDefault="001B0A0A" w:rsidP="001B0A0A">
      <w:pPr>
        <w:pBdr>
          <w:top w:val="nil"/>
          <w:left w:val="nil"/>
          <w:bottom w:val="nil"/>
          <w:right w:val="nil"/>
          <w:between w:val="nil"/>
        </w:pBdr>
        <w:contextualSpacing/>
        <w:rPr>
          <w:rFonts w:eastAsia="Palatino Linotype" w:cs="Palatino Linotype"/>
          <w:color w:val="000000"/>
          <w:szCs w:val="24"/>
        </w:rPr>
      </w:pPr>
    </w:p>
    <w:p w14:paraId="1AEDC68E" w14:textId="7B7BA5D3" w:rsidR="00A970D5" w:rsidRPr="006922F5" w:rsidRDefault="006F07A3" w:rsidP="006922F5">
      <w:pPr>
        <w:pStyle w:val="Ttulo2"/>
        <w:rPr>
          <w:rFonts w:eastAsia="Palatino Linotype"/>
        </w:rPr>
      </w:pPr>
      <w:r>
        <w:rPr>
          <w:rFonts w:eastAsia="Palatino Linotype"/>
        </w:rPr>
        <w:t>CUARTO</w:t>
      </w:r>
      <w:r w:rsidR="00A970D5" w:rsidRPr="006922F5">
        <w:rPr>
          <w:rFonts w:eastAsia="Palatino Linotype"/>
        </w:rPr>
        <w:t>. De la respuesta del Sujeto Obligado.</w:t>
      </w:r>
    </w:p>
    <w:p w14:paraId="2EE6F294" w14:textId="3D96ED6D"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De las constancias que obran en el expediente electrónico, se observa qu</w:t>
      </w:r>
      <w:r w:rsidR="008B2951" w:rsidRPr="006922F5">
        <w:rPr>
          <w:rFonts w:eastAsia="Palatino Linotype" w:cs="Palatino Linotype"/>
          <w:color w:val="000000"/>
          <w:szCs w:val="24"/>
        </w:rPr>
        <w:t>e el día</w:t>
      </w:r>
      <w:r w:rsidR="00A74200">
        <w:rPr>
          <w:rFonts w:eastAsia="Palatino Linotype" w:cs="Palatino Linotype"/>
          <w:color w:val="000000"/>
          <w:szCs w:val="24"/>
        </w:rPr>
        <w:t xml:space="preserve"> </w:t>
      </w:r>
      <w:r w:rsidR="00671231">
        <w:rPr>
          <w:rFonts w:eastAsia="Palatino Linotype" w:cs="Palatino Linotype"/>
          <w:color w:val="000000"/>
          <w:szCs w:val="24"/>
        </w:rPr>
        <w:t>veinticinco de octubre</w:t>
      </w:r>
      <w:r w:rsidR="00E40F48">
        <w:rPr>
          <w:rFonts w:eastAsia="Palatino Linotype" w:cs="Palatino Linotype"/>
          <w:color w:val="000000"/>
          <w:szCs w:val="24"/>
        </w:rPr>
        <w:t xml:space="preserve"> </w:t>
      </w:r>
      <w:r w:rsidR="007302F4">
        <w:rPr>
          <w:rFonts w:eastAsia="Palatino Linotype" w:cs="Palatino Linotype"/>
          <w:color w:val="000000"/>
          <w:szCs w:val="24"/>
        </w:rPr>
        <w:t>de dos mil veinticuatro</w:t>
      </w:r>
      <w:r w:rsidRPr="006922F5">
        <w:rPr>
          <w:rFonts w:eastAsia="Palatino Linotype" w:cs="Palatino Linotype"/>
          <w:color w:val="000000"/>
          <w:szCs w:val="24"/>
        </w:rPr>
        <w:t>, el Sujeto Obligado dio respuest</w:t>
      </w:r>
      <w:r w:rsidR="009F4FF4" w:rsidRPr="006922F5">
        <w:rPr>
          <w:rFonts w:eastAsia="Palatino Linotype" w:cs="Palatino Linotype"/>
          <w:color w:val="000000"/>
          <w:szCs w:val="24"/>
        </w:rPr>
        <w:t>a a la solicitud de información</w:t>
      </w:r>
      <w:r w:rsidRPr="006922F5">
        <w:rPr>
          <w:rFonts w:eastAsia="Palatino Linotype" w:cs="Palatino Linotype"/>
          <w:color w:val="000000"/>
          <w:szCs w:val="24"/>
        </w:rPr>
        <w:t xml:space="preserve"> manifestando lo siguiente:</w:t>
      </w:r>
    </w:p>
    <w:p w14:paraId="6CF4EC0F" w14:textId="77777777" w:rsidR="00A970D5" w:rsidRPr="0037112D" w:rsidRDefault="00A970D5" w:rsidP="006922F5">
      <w:pPr>
        <w:pBdr>
          <w:top w:val="nil"/>
          <w:left w:val="nil"/>
          <w:bottom w:val="nil"/>
          <w:right w:val="nil"/>
          <w:between w:val="nil"/>
        </w:pBdr>
        <w:contextualSpacing/>
        <w:rPr>
          <w:rFonts w:eastAsia="Palatino Linotype" w:cs="Palatino Linotype"/>
          <w:color w:val="000000"/>
          <w:szCs w:val="24"/>
        </w:rPr>
      </w:pPr>
    </w:p>
    <w:p w14:paraId="4A646641" w14:textId="77777777" w:rsidR="00552EF7" w:rsidRDefault="00BB2B73" w:rsidP="00552EF7">
      <w:pPr>
        <w:pStyle w:val="Fundamentos"/>
        <w:jc w:val="right"/>
      </w:pPr>
      <w:r>
        <w:t>«</w:t>
      </w:r>
      <w:r w:rsidR="00552EF7">
        <w:t>Folio de la solicitud: 00220/CJ/IP/2024</w:t>
      </w:r>
    </w:p>
    <w:p w14:paraId="2B8BAFE5" w14:textId="77777777" w:rsidR="00552EF7" w:rsidRDefault="00552EF7" w:rsidP="00552EF7">
      <w:pPr>
        <w:pStyle w:val="Fundamentos"/>
        <w:jc w:val="right"/>
      </w:pPr>
    </w:p>
    <w:p w14:paraId="08B39E90" w14:textId="77777777" w:rsidR="00552EF7" w:rsidRDefault="00552EF7" w:rsidP="00552EF7">
      <w:pPr>
        <w:pStyle w:val="Fundamentos"/>
      </w:pPr>
      <w:r>
        <w:t>En respuesta a la solicitud recibida, nos permitimos hacer de su conocimiento que con fundamento en el artículo 53, Fracciones: II, V y VI de la Ley de Transparencia y Acceso a la Información Pública del Estado de México y Municipios, le contestamos que:</w:t>
      </w:r>
    </w:p>
    <w:p w14:paraId="28E7B291" w14:textId="77777777" w:rsidR="00552EF7" w:rsidRDefault="00552EF7" w:rsidP="00552EF7">
      <w:pPr>
        <w:pStyle w:val="Fundamentos"/>
      </w:pPr>
    </w:p>
    <w:p w14:paraId="6DD6B0B5" w14:textId="77777777" w:rsidR="00552EF7" w:rsidRDefault="00552EF7" w:rsidP="00552EF7">
      <w:pPr>
        <w:pStyle w:val="Fundamentos"/>
      </w:pPr>
      <w:r>
        <w:t>En caso de que la respuesta no sea legible, favor de comunicarse al teléfono (722) 2137511</w:t>
      </w:r>
    </w:p>
    <w:p w14:paraId="69458852" w14:textId="77777777" w:rsidR="00552EF7" w:rsidRDefault="00552EF7" w:rsidP="00552EF7">
      <w:pPr>
        <w:pStyle w:val="Fundamentos"/>
      </w:pPr>
    </w:p>
    <w:p w14:paraId="60460B02" w14:textId="77777777" w:rsidR="00552EF7" w:rsidRDefault="00552EF7" w:rsidP="00552EF7">
      <w:pPr>
        <w:pStyle w:val="Fundamentos"/>
      </w:pPr>
      <w:r>
        <w:t>ATENTAMENTE</w:t>
      </w:r>
    </w:p>
    <w:p w14:paraId="3FE4A9EF" w14:textId="7A214448" w:rsidR="00A970D5" w:rsidRPr="00176774" w:rsidRDefault="00552EF7" w:rsidP="00552EF7">
      <w:pPr>
        <w:pStyle w:val="Fundamentos"/>
      </w:pPr>
      <w:r>
        <w:t>LIC. MARIO CARLOS CANTÚ ESPARZA</w:t>
      </w:r>
      <w:r w:rsidR="00BB2B73">
        <w:rPr>
          <w:lang w:val="es-MX"/>
        </w:rPr>
        <w:t>»</w:t>
      </w:r>
      <w:r w:rsidR="00A970D5" w:rsidRPr="00404754">
        <w:rPr>
          <w:lang w:val="es-MX"/>
        </w:rPr>
        <w:t xml:space="preserve"> (Sic)</w:t>
      </w:r>
    </w:p>
    <w:p w14:paraId="2EAB8352" w14:textId="3B77EF6C" w:rsidR="001107C4" w:rsidRPr="00404754" w:rsidRDefault="001107C4" w:rsidP="006922F5">
      <w:pPr>
        <w:pBdr>
          <w:top w:val="nil"/>
          <w:left w:val="nil"/>
          <w:bottom w:val="nil"/>
          <w:right w:val="nil"/>
          <w:between w:val="nil"/>
        </w:pBdr>
        <w:contextualSpacing/>
        <w:rPr>
          <w:rFonts w:eastAsia="Palatino Linotype" w:cs="Palatino Linotype"/>
          <w:color w:val="000000"/>
          <w:szCs w:val="24"/>
          <w:lang w:val="es-MX"/>
        </w:rPr>
      </w:pPr>
    </w:p>
    <w:p w14:paraId="0328E392" w14:textId="48F8ED99" w:rsidR="0037112D" w:rsidRPr="0037112D" w:rsidRDefault="42D6076D" w:rsidP="42D6076D">
      <w:pPr>
        <w:pBdr>
          <w:top w:val="nil"/>
          <w:left w:val="nil"/>
          <w:bottom w:val="nil"/>
          <w:right w:val="nil"/>
          <w:between w:val="nil"/>
        </w:pBdr>
        <w:contextualSpacing/>
        <w:rPr>
          <w:rFonts w:eastAsia="Palatino Linotype" w:cs="Palatino Linotype"/>
          <w:b/>
          <w:bCs/>
          <w:color w:val="000000"/>
          <w:lang w:val="es-ES"/>
        </w:rPr>
      </w:pPr>
      <w:r w:rsidRPr="42D6076D">
        <w:rPr>
          <w:rFonts w:eastAsia="Palatino Linotype" w:cs="Palatino Linotype"/>
          <w:color w:val="000000" w:themeColor="text1"/>
          <w:lang w:val="es-ES"/>
        </w:rPr>
        <w:lastRenderedPageBreak/>
        <w:t xml:space="preserve">El Sujeto Obligado adjuntó a su respuesta </w:t>
      </w:r>
      <w:r w:rsidR="00A74200">
        <w:rPr>
          <w:rFonts w:eastAsia="Palatino Linotype" w:cs="Palatino Linotype"/>
          <w:color w:val="000000" w:themeColor="text1"/>
          <w:lang w:val="es-ES"/>
        </w:rPr>
        <w:t>los</w:t>
      </w:r>
      <w:r w:rsidR="00110675">
        <w:rPr>
          <w:rFonts w:eastAsia="Palatino Linotype" w:cs="Palatino Linotype"/>
          <w:color w:val="000000" w:themeColor="text1"/>
          <w:lang w:val="es-ES"/>
        </w:rPr>
        <w:t xml:space="preserve"> documento</w:t>
      </w:r>
      <w:r w:rsidR="00A74200">
        <w:rPr>
          <w:rFonts w:eastAsia="Palatino Linotype" w:cs="Palatino Linotype"/>
          <w:color w:val="000000" w:themeColor="text1"/>
          <w:lang w:val="es-ES"/>
        </w:rPr>
        <w:t>s</w:t>
      </w:r>
      <w:r w:rsidR="00110675">
        <w:rPr>
          <w:rFonts w:eastAsia="Palatino Linotype" w:cs="Palatino Linotype"/>
          <w:color w:val="000000" w:themeColor="text1"/>
          <w:lang w:val="es-ES"/>
        </w:rPr>
        <w:t xml:space="preserve"> denominado</w:t>
      </w:r>
      <w:r w:rsidR="00A74200">
        <w:rPr>
          <w:rFonts w:eastAsia="Palatino Linotype" w:cs="Palatino Linotype"/>
          <w:color w:val="000000" w:themeColor="text1"/>
          <w:lang w:val="es-ES"/>
        </w:rPr>
        <w:t>s</w:t>
      </w:r>
      <w:r w:rsidR="00110675">
        <w:rPr>
          <w:rFonts w:eastAsia="Palatino Linotype" w:cs="Palatino Linotype"/>
          <w:color w:val="000000" w:themeColor="text1"/>
          <w:lang w:val="es-ES"/>
        </w:rPr>
        <w:t xml:space="preserve"> </w:t>
      </w:r>
      <w:r w:rsidRPr="42D6076D">
        <w:rPr>
          <w:rFonts w:eastAsia="Palatino Linotype" w:cs="Palatino Linotype"/>
          <w:b/>
          <w:bCs/>
          <w:color w:val="000000" w:themeColor="text1"/>
          <w:lang w:val="es-ES"/>
        </w:rPr>
        <w:t>«</w:t>
      </w:r>
      <w:r w:rsidR="00620163" w:rsidRPr="00620163">
        <w:rPr>
          <w:rFonts w:eastAsia="Palatino Linotype" w:cs="Palatino Linotype"/>
          <w:b/>
          <w:bCs/>
          <w:color w:val="000000" w:themeColor="text1"/>
          <w:lang w:val="es-ES"/>
        </w:rPr>
        <w:t>ActaResolución9naExtraordinaria</w:t>
      </w:r>
      <w:r w:rsidR="00176774" w:rsidRPr="00176774">
        <w:rPr>
          <w:rFonts w:eastAsia="Palatino Linotype" w:cs="Palatino Linotype"/>
          <w:b/>
          <w:bCs/>
          <w:color w:val="000000" w:themeColor="text1"/>
          <w:lang w:val="es-ES"/>
        </w:rPr>
        <w:t>.pdf</w:t>
      </w:r>
      <w:r w:rsidRPr="42D6076D">
        <w:rPr>
          <w:rFonts w:eastAsia="Palatino Linotype" w:cs="Palatino Linotype"/>
          <w:b/>
          <w:bCs/>
          <w:color w:val="000000" w:themeColor="text1"/>
          <w:lang w:val="es-ES"/>
        </w:rPr>
        <w:t>»</w:t>
      </w:r>
      <w:r w:rsidR="00A74200">
        <w:rPr>
          <w:rFonts w:eastAsia="Palatino Linotype" w:cs="Palatino Linotype"/>
          <w:color w:val="000000" w:themeColor="text1"/>
          <w:lang w:val="es-ES"/>
        </w:rPr>
        <w:t xml:space="preserve"> y </w:t>
      </w:r>
      <w:r w:rsidR="00A74200" w:rsidRPr="42D6076D">
        <w:rPr>
          <w:rFonts w:eastAsia="Palatino Linotype" w:cs="Palatino Linotype"/>
          <w:b/>
          <w:bCs/>
          <w:color w:val="000000" w:themeColor="text1"/>
          <w:lang w:val="es-ES"/>
        </w:rPr>
        <w:t>«</w:t>
      </w:r>
      <w:r w:rsidR="00620163" w:rsidRPr="00620163">
        <w:rPr>
          <w:rFonts w:eastAsia="Palatino Linotype" w:cs="Palatino Linotype"/>
          <w:b/>
          <w:bCs/>
          <w:color w:val="000000" w:themeColor="text1"/>
          <w:lang w:val="es-ES"/>
        </w:rPr>
        <w:t>Rpta220.24IdP</w:t>
      </w:r>
      <w:r w:rsidR="00B71FE9">
        <w:rPr>
          <w:rFonts w:eastAsia="Palatino Linotype" w:cs="Palatino Linotype"/>
          <w:b/>
          <w:bCs/>
          <w:color w:val="000000" w:themeColor="text1"/>
          <w:lang w:val="es-ES"/>
        </w:rPr>
        <w:t>.</w:t>
      </w:r>
      <w:r w:rsidR="00176774" w:rsidRPr="00176774">
        <w:rPr>
          <w:rFonts w:eastAsia="Palatino Linotype" w:cs="Palatino Linotype"/>
          <w:b/>
          <w:bCs/>
          <w:color w:val="000000" w:themeColor="text1"/>
          <w:lang w:val="es-ES"/>
        </w:rPr>
        <w:t>pdf</w:t>
      </w:r>
      <w:r w:rsidR="00A74200" w:rsidRPr="42D6076D">
        <w:rPr>
          <w:rFonts w:eastAsia="Palatino Linotype" w:cs="Palatino Linotype"/>
          <w:b/>
          <w:bCs/>
          <w:color w:val="000000" w:themeColor="text1"/>
          <w:lang w:val="es-ES"/>
        </w:rPr>
        <w:t>»</w:t>
      </w:r>
      <w:r w:rsidRPr="42D6076D">
        <w:rPr>
          <w:rFonts w:eastAsia="Palatino Linotype" w:cs="Palatino Linotype"/>
          <w:color w:val="000000" w:themeColor="text1"/>
          <w:lang w:val="es-ES"/>
        </w:rPr>
        <w:t xml:space="preserve"> cuyo contenido será motivo de análisis en el estudio correspondiente.</w:t>
      </w:r>
    </w:p>
    <w:p w14:paraId="2011BBDD" w14:textId="77777777" w:rsidR="0037112D" w:rsidRPr="00620163" w:rsidRDefault="0037112D" w:rsidP="006922F5">
      <w:pPr>
        <w:pBdr>
          <w:top w:val="nil"/>
          <w:left w:val="nil"/>
          <w:bottom w:val="nil"/>
          <w:right w:val="nil"/>
          <w:between w:val="nil"/>
        </w:pBdr>
        <w:contextualSpacing/>
        <w:rPr>
          <w:rFonts w:eastAsia="Palatino Linotype" w:cs="Palatino Linotype"/>
          <w:color w:val="000000"/>
          <w:szCs w:val="24"/>
          <w:lang w:val="es-ES"/>
        </w:rPr>
      </w:pPr>
    </w:p>
    <w:p w14:paraId="58FA11DD" w14:textId="2C74920A" w:rsidR="00A970D5" w:rsidRPr="006922F5" w:rsidRDefault="009F68A4" w:rsidP="006922F5">
      <w:pPr>
        <w:pStyle w:val="Ttulo2"/>
        <w:rPr>
          <w:rFonts w:eastAsia="Palatino Linotype"/>
        </w:rPr>
      </w:pPr>
      <w:r>
        <w:rPr>
          <w:rFonts w:eastAsia="Palatino Linotype"/>
        </w:rPr>
        <w:t>QUINTO</w:t>
      </w:r>
      <w:r w:rsidR="00A970D5" w:rsidRPr="006922F5">
        <w:rPr>
          <w:rFonts w:eastAsia="Palatino Linotype"/>
        </w:rPr>
        <w:t>. Del recurso de revisión.</w:t>
      </w:r>
    </w:p>
    <w:p w14:paraId="0C8C3A2F" w14:textId="417358D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Inconforme con la respuesta em</w:t>
      </w:r>
      <w:r w:rsidR="00A06896" w:rsidRPr="006922F5">
        <w:rPr>
          <w:rFonts w:eastAsia="Palatino Linotype" w:cs="Palatino Linotype"/>
          <w:color w:val="000000"/>
          <w:szCs w:val="24"/>
        </w:rPr>
        <w:t>itida</w:t>
      </w:r>
      <w:r w:rsidR="00787204">
        <w:rPr>
          <w:rFonts w:eastAsia="Palatino Linotype" w:cs="Palatino Linotype"/>
          <w:color w:val="000000"/>
          <w:szCs w:val="24"/>
        </w:rPr>
        <w:t xml:space="preserve"> por el Sujeto Obligado</w:t>
      </w:r>
      <w:r w:rsidR="00A06896" w:rsidRPr="006922F5">
        <w:rPr>
          <w:rFonts w:eastAsia="Palatino Linotype" w:cs="Palatino Linotype"/>
          <w:color w:val="000000"/>
          <w:szCs w:val="24"/>
        </w:rPr>
        <w:t xml:space="preserve">, </w:t>
      </w:r>
      <w:r w:rsidR="000A0FC9">
        <w:rPr>
          <w:rFonts w:eastAsia="Palatino Linotype" w:cs="Palatino Linotype"/>
          <w:color w:val="000000"/>
          <w:szCs w:val="24"/>
        </w:rPr>
        <w:t>el</w:t>
      </w:r>
      <w:r w:rsidRPr="006922F5">
        <w:rPr>
          <w:rFonts w:eastAsia="Palatino Linotype" w:cs="Palatino Linotype"/>
          <w:color w:val="000000"/>
          <w:szCs w:val="24"/>
        </w:rPr>
        <w:t xml:space="preserve"> Recurrente interpuso el presente recurso de revisión e</w:t>
      </w:r>
      <w:r w:rsidR="008B2951" w:rsidRPr="006922F5">
        <w:rPr>
          <w:rFonts w:eastAsia="Palatino Linotype" w:cs="Palatino Linotype"/>
          <w:color w:val="000000"/>
          <w:szCs w:val="24"/>
        </w:rPr>
        <w:t>l día</w:t>
      </w:r>
      <w:r w:rsidR="00A74200">
        <w:rPr>
          <w:rFonts w:eastAsia="Palatino Linotype" w:cs="Palatino Linotype"/>
          <w:color w:val="000000"/>
          <w:szCs w:val="24"/>
        </w:rPr>
        <w:t xml:space="preserve"> </w:t>
      </w:r>
      <w:r w:rsidR="009F68A4">
        <w:rPr>
          <w:rFonts w:eastAsia="Palatino Linotype" w:cs="Palatino Linotype"/>
          <w:color w:val="000000"/>
          <w:szCs w:val="24"/>
        </w:rPr>
        <w:t>diecisiete</w:t>
      </w:r>
      <w:r w:rsidR="00084C05">
        <w:rPr>
          <w:rFonts w:eastAsia="Palatino Linotype" w:cs="Palatino Linotype"/>
          <w:color w:val="000000"/>
          <w:szCs w:val="24"/>
        </w:rPr>
        <w:t xml:space="preserve"> de octubre</w:t>
      </w:r>
      <w:r w:rsidR="007302F4">
        <w:rPr>
          <w:rFonts w:eastAsia="Palatino Linotype" w:cs="Palatino Linotype"/>
          <w:color w:val="000000"/>
          <w:szCs w:val="24"/>
        </w:rPr>
        <w:t xml:space="preserve"> de dos mil veinticuatro</w:t>
      </w:r>
      <w:r w:rsidRPr="006922F5">
        <w:rPr>
          <w:rFonts w:eastAsia="Palatino Linotype" w:cs="Palatino Linotype"/>
          <w:color w:val="000000"/>
          <w:szCs w:val="24"/>
        </w:rPr>
        <w:t xml:space="preserve">, el cual se registró con el expediente número </w:t>
      </w:r>
      <w:r w:rsidR="009F68A4">
        <w:rPr>
          <w:rFonts w:eastAsia="Palatino Linotype" w:cs="Palatino Linotype"/>
          <w:b/>
          <w:color w:val="000000"/>
          <w:szCs w:val="24"/>
        </w:rPr>
        <w:t>0</w:t>
      </w:r>
      <w:r w:rsidR="00620163">
        <w:rPr>
          <w:rFonts w:eastAsia="Palatino Linotype" w:cs="Palatino Linotype"/>
          <w:b/>
          <w:color w:val="000000"/>
          <w:szCs w:val="24"/>
        </w:rPr>
        <w:t>7145</w:t>
      </w:r>
      <w:r w:rsidR="00776B06">
        <w:rPr>
          <w:rFonts w:eastAsia="Palatino Linotype" w:cs="Palatino Linotype"/>
          <w:b/>
          <w:color w:val="000000"/>
          <w:szCs w:val="24"/>
        </w:rPr>
        <w:t>/INFOEM/IP/RR/2024</w:t>
      </w:r>
      <w:r w:rsidR="00A06896" w:rsidRPr="006922F5">
        <w:rPr>
          <w:rFonts w:eastAsia="Palatino Linotype" w:cs="Palatino Linotype"/>
          <w:color w:val="000000"/>
          <w:szCs w:val="24"/>
        </w:rPr>
        <w:t xml:space="preserve">, </w:t>
      </w:r>
      <w:r w:rsidR="00A24265" w:rsidRPr="006922F5">
        <w:rPr>
          <w:rFonts w:eastAsia="Palatino Linotype" w:cs="Palatino Linotype"/>
          <w:color w:val="000000"/>
          <w:szCs w:val="24"/>
        </w:rPr>
        <w:t>manifestando</w:t>
      </w:r>
      <w:r w:rsidRPr="006922F5">
        <w:rPr>
          <w:rFonts w:eastAsia="Palatino Linotype" w:cs="Palatino Linotype"/>
          <w:color w:val="000000"/>
          <w:szCs w:val="24"/>
        </w:rPr>
        <w:t xml:space="preserve"> lo siguiente:</w:t>
      </w:r>
    </w:p>
    <w:p w14:paraId="1E6C286C" w14:textId="77777777" w:rsidR="00791338" w:rsidRDefault="00791338" w:rsidP="006922F5">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6922F5" w:rsidRDefault="00A970D5" w:rsidP="006922F5">
      <w:pPr>
        <w:contextualSpacing/>
        <w:rPr>
          <w:rFonts w:eastAsia="Palatino Linotype" w:cs="Palatino Linotype"/>
          <w:b/>
        </w:rPr>
      </w:pPr>
      <w:r w:rsidRPr="006922F5">
        <w:rPr>
          <w:rFonts w:eastAsia="Palatino Linotype" w:cs="Palatino Linotype"/>
          <w:b/>
        </w:rPr>
        <w:t>Acto Impugnado:</w:t>
      </w:r>
      <w:r w:rsidR="00655007" w:rsidRPr="006922F5">
        <w:rPr>
          <w:rFonts w:eastAsia="Palatino Linotype" w:cs="Palatino Linotype"/>
          <w:b/>
        </w:rPr>
        <w:t xml:space="preserve"> </w:t>
      </w:r>
    </w:p>
    <w:p w14:paraId="4A0EFE5A" w14:textId="61208FBC" w:rsidR="00A970D5" w:rsidRPr="006922F5" w:rsidRDefault="00BB2B73" w:rsidP="006922F5">
      <w:pPr>
        <w:pStyle w:val="Fundamentos"/>
        <w:rPr>
          <w:b/>
        </w:rPr>
      </w:pPr>
      <w:r>
        <w:t>«</w:t>
      </w:r>
      <w:r w:rsidR="00E20186" w:rsidRPr="00E20186">
        <w:t>La respuesta emitida</w:t>
      </w:r>
      <w:r w:rsidR="00E34E81" w:rsidRPr="00E34E81">
        <w:t>.</w:t>
      </w:r>
      <w:r>
        <w:t xml:space="preserve">» </w:t>
      </w:r>
      <w:r w:rsidR="00A970D5" w:rsidRPr="006922F5">
        <w:t>(Sic)</w:t>
      </w:r>
    </w:p>
    <w:p w14:paraId="3C40A441" w14:textId="77777777" w:rsidR="00A970D5" w:rsidRDefault="00A970D5" w:rsidP="006922F5">
      <w:pPr>
        <w:contextualSpacing/>
        <w:rPr>
          <w:rFonts w:eastAsia="Palatino Linotype" w:cs="Palatino Linotype"/>
          <w:iCs/>
          <w:szCs w:val="24"/>
        </w:rPr>
      </w:pPr>
    </w:p>
    <w:p w14:paraId="0FFA08C3" w14:textId="0DDF8688" w:rsidR="00004014" w:rsidRPr="006922F5" w:rsidRDefault="00A970D5" w:rsidP="006922F5">
      <w:pPr>
        <w:contextualSpacing/>
        <w:rPr>
          <w:rFonts w:eastAsia="Palatino Linotype" w:cs="Palatino Linotype"/>
        </w:rPr>
      </w:pPr>
      <w:r w:rsidRPr="006922F5">
        <w:rPr>
          <w:rFonts w:eastAsia="Palatino Linotype" w:cs="Palatino Linotype"/>
          <w:b/>
        </w:rPr>
        <w:t>Razones o Motivos de Inconformidad</w:t>
      </w:r>
      <w:r w:rsidR="00004014" w:rsidRPr="006922F5">
        <w:rPr>
          <w:rFonts w:eastAsia="Palatino Linotype" w:cs="Palatino Linotype"/>
        </w:rPr>
        <w:t>:</w:t>
      </w:r>
    </w:p>
    <w:p w14:paraId="2DAC342E" w14:textId="5F0151A1" w:rsidR="00A970D5" w:rsidRPr="006922F5" w:rsidRDefault="00BB2B73" w:rsidP="006922F5">
      <w:pPr>
        <w:pStyle w:val="Fundamentos"/>
      </w:pPr>
      <w:r>
        <w:t>«</w:t>
      </w:r>
      <w:r w:rsidR="00E20186" w:rsidRPr="00E20186">
        <w:t xml:space="preserve">La UT no fundó ni motivo respecto a si en la información que solicité y que obra en los archivos de la defensoría tiene datos personales y/o información clasificada como reservada, solo me informan respecto al cambio de modalidad, y en </w:t>
      </w:r>
      <w:proofErr w:type="spellStart"/>
      <w:r w:rsidR="00E20186" w:rsidRPr="00E20186">
        <w:t>en</w:t>
      </w:r>
      <w:proofErr w:type="spellEnd"/>
      <w:r w:rsidR="00E20186" w:rsidRPr="00E20186">
        <w:t xml:space="preserve"> este sentido deben decirme que información puedo ver en consulta directa sin restricciones y aquella que tiene restricciones tal como me lo han hecho saber en otras instituciones donde he requerido información.</w:t>
      </w:r>
      <w:r>
        <w:t>»</w:t>
      </w:r>
      <w:r w:rsidR="00A970D5" w:rsidRPr="006922F5">
        <w:t xml:space="preserve"> (Sic)</w:t>
      </w:r>
    </w:p>
    <w:p w14:paraId="06A7D20F" w14:textId="5CA1B34D" w:rsidR="00A978AF" w:rsidRDefault="00A978AF" w:rsidP="006922F5">
      <w:pPr>
        <w:pBdr>
          <w:top w:val="nil"/>
          <w:left w:val="nil"/>
          <w:bottom w:val="nil"/>
          <w:right w:val="nil"/>
          <w:between w:val="nil"/>
        </w:pBdr>
        <w:contextualSpacing/>
        <w:rPr>
          <w:rFonts w:eastAsia="Palatino Linotype" w:cs="Palatino Linotype"/>
          <w:color w:val="000000"/>
          <w:szCs w:val="24"/>
        </w:rPr>
      </w:pPr>
    </w:p>
    <w:p w14:paraId="11D7F189" w14:textId="04B65EB6" w:rsidR="00A970D5" w:rsidRPr="006922F5" w:rsidRDefault="009F68A4" w:rsidP="006922F5">
      <w:pPr>
        <w:pStyle w:val="Ttulo2"/>
        <w:rPr>
          <w:rFonts w:eastAsia="Palatino Linotype"/>
        </w:rPr>
      </w:pPr>
      <w:r>
        <w:rPr>
          <w:rFonts w:eastAsia="Palatino Linotype"/>
        </w:rPr>
        <w:t>SEXTO</w:t>
      </w:r>
      <w:r w:rsidR="00A970D5" w:rsidRPr="006922F5">
        <w:rPr>
          <w:rFonts w:eastAsia="Palatino Linotype"/>
        </w:rPr>
        <w:t>. Del turno y admisión del recurso de revisión.</w:t>
      </w:r>
    </w:p>
    <w:p w14:paraId="2459DEBA" w14:textId="203045DA" w:rsidR="00A970D5" w:rsidRPr="006922F5" w:rsidRDefault="42D6076D" w:rsidP="42D6076D">
      <w:pPr>
        <w:pBdr>
          <w:top w:val="nil"/>
          <w:left w:val="nil"/>
          <w:bottom w:val="nil"/>
          <w:right w:val="nil"/>
          <w:between w:val="nil"/>
        </w:pBdr>
        <w:contextualSpacing/>
        <w:rPr>
          <w:rFonts w:eastAsia="Palatino Linotype" w:cs="Palatino Linotype"/>
          <w:color w:val="000000"/>
          <w:lang w:val="es-ES"/>
        </w:rPr>
      </w:pPr>
      <w:r w:rsidRPr="42D6076D">
        <w:rPr>
          <w:rFonts w:eastAsia="Palatino Linotype" w:cs="Palatino Linotype"/>
          <w:color w:val="000000" w:themeColor="text1"/>
          <w:lang w:val="es-ES"/>
        </w:rPr>
        <w:t xml:space="preserve">Medio de impugnación que le fue turnado al </w:t>
      </w:r>
      <w:r w:rsidRPr="42D6076D">
        <w:rPr>
          <w:rFonts w:eastAsia="Palatino Linotype" w:cs="Palatino Linotype"/>
          <w:b/>
          <w:bCs/>
          <w:color w:val="000000" w:themeColor="text1"/>
          <w:lang w:val="es-ES"/>
        </w:rPr>
        <w:t>Comisionado Presidente José Martínez Vilchis</w:t>
      </w:r>
      <w:r w:rsidRPr="42D6076D">
        <w:rPr>
          <w:rFonts w:eastAsia="Palatino Linotype" w:cs="Palatino Linotype"/>
          <w:color w:val="000000" w:themeColor="text1"/>
          <w:lang w:val="es-ES"/>
        </w:rPr>
        <w:t>, por medio del sistema electrónico en términos del numeral 185 fracción I de la Ley de Transparencia y Acceso a la información Pública del Estado de México y Municipios, al cual recayó acuerdo de admisión de fecha</w:t>
      </w:r>
      <w:r w:rsidR="00A74200">
        <w:rPr>
          <w:rFonts w:eastAsia="Palatino Linotype" w:cs="Palatino Linotype"/>
          <w:color w:val="000000" w:themeColor="text1"/>
          <w:lang w:val="es-ES"/>
        </w:rPr>
        <w:t xml:space="preserve"> </w:t>
      </w:r>
      <w:r w:rsidR="00BD269A">
        <w:rPr>
          <w:rFonts w:eastAsia="Palatino Linotype" w:cs="Palatino Linotype"/>
          <w:color w:val="000000" w:themeColor="text1"/>
          <w:lang w:val="es-ES"/>
        </w:rPr>
        <w:t xml:space="preserve">trece de noviembre </w:t>
      </w:r>
      <w:r w:rsidR="00787204">
        <w:rPr>
          <w:rFonts w:eastAsia="Palatino Linotype" w:cs="Palatino Linotype"/>
          <w:color w:val="000000" w:themeColor="text1"/>
          <w:lang w:val="es-ES"/>
        </w:rPr>
        <w:t xml:space="preserve">de dos mil </w:t>
      </w:r>
      <w:r w:rsidR="00787204">
        <w:rPr>
          <w:rFonts w:eastAsia="Palatino Linotype" w:cs="Palatino Linotype"/>
          <w:color w:val="000000" w:themeColor="text1"/>
          <w:lang w:val="es-ES"/>
        </w:rPr>
        <w:lastRenderedPageBreak/>
        <w:t>veinticuatro</w:t>
      </w:r>
      <w:r w:rsidRPr="42D6076D">
        <w:rPr>
          <w:rFonts w:eastAsia="Palatino Linotype" w:cs="Palatino Linotype"/>
          <w:color w:val="000000" w:themeColor="text1"/>
          <w:lang w:val="es-ES"/>
        </w:rPr>
        <w:t xml:space="preserve">, </w:t>
      </w:r>
      <w:r w:rsidRPr="42D6076D">
        <w:rPr>
          <w:rFonts w:eastAsia="Palatino Linotype" w:cs="Palatino Linotype"/>
          <w:lang w:val="es-ES"/>
        </w:rPr>
        <w:t>otorgándose</w:t>
      </w:r>
      <w:r w:rsidRPr="42D6076D">
        <w:rPr>
          <w:rFonts w:eastAsia="Palatino Linotype" w:cs="Palatino Linotype"/>
          <w:color w:val="000000" w:themeColor="text1"/>
          <w:lang w:val="es-ES"/>
        </w:rPr>
        <w:t xml:space="preserve"> en él un plazo de siete días para que las partes manifestaran lo que a su derecho corresponda en términos del numeral ya citado.</w:t>
      </w:r>
    </w:p>
    <w:p w14:paraId="26C243C3"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05AE608B" w14:textId="7F7414F6" w:rsidR="00A970D5" w:rsidRPr="006922F5" w:rsidRDefault="009F68A4" w:rsidP="006922F5">
      <w:pPr>
        <w:pStyle w:val="Ttulo2"/>
        <w:rPr>
          <w:rFonts w:eastAsia="Palatino Linotype"/>
        </w:rPr>
      </w:pPr>
      <w:r>
        <w:rPr>
          <w:rFonts w:eastAsia="Palatino Linotype"/>
        </w:rPr>
        <w:t>SÉPTIMO</w:t>
      </w:r>
      <w:r w:rsidR="00A970D5" w:rsidRPr="006922F5">
        <w:rPr>
          <w:rFonts w:eastAsia="Palatino Linotype"/>
        </w:rPr>
        <w:t>. De la etapa de instrucción.</w:t>
      </w:r>
    </w:p>
    <w:p w14:paraId="589261E2" w14:textId="43F947CA" w:rsidR="00A74200" w:rsidRPr="009D62BC" w:rsidRDefault="00A74200" w:rsidP="00A74200">
      <w:pPr>
        <w:pBdr>
          <w:top w:val="nil"/>
          <w:left w:val="nil"/>
          <w:bottom w:val="nil"/>
          <w:right w:val="nil"/>
          <w:between w:val="nil"/>
        </w:pBdr>
        <w:contextualSpacing/>
        <w:rPr>
          <w:rFonts w:eastAsia="Palatino Linotype" w:cs="Palatino Linotype"/>
          <w:color w:val="000000"/>
          <w:lang w:val="es-ES"/>
        </w:rPr>
      </w:pPr>
      <w:r w:rsidRPr="1064B07E">
        <w:rPr>
          <w:rFonts w:eastAsia="Palatino Linotype" w:cs="Palatino Linotype"/>
          <w:color w:val="000000" w:themeColor="text1"/>
          <w:lang w:val="es-ES"/>
        </w:rPr>
        <w:t>Durante la etapa de instrucción, s</w:t>
      </w:r>
      <w:r>
        <w:rPr>
          <w:rFonts w:eastAsia="Palatino Linotype" w:cs="Palatino Linotype"/>
          <w:color w:val="000000" w:themeColor="text1"/>
          <w:lang w:val="es-ES"/>
        </w:rPr>
        <w:t xml:space="preserve">e observa que en fecha </w:t>
      </w:r>
      <w:r w:rsidR="00BD269A">
        <w:rPr>
          <w:rFonts w:eastAsia="Palatino Linotype" w:cs="Palatino Linotype"/>
          <w:color w:val="000000" w:themeColor="text1"/>
          <w:lang w:val="es-ES"/>
        </w:rPr>
        <w:t xml:space="preserve">quince de noviembre </w:t>
      </w:r>
      <w:r w:rsidRPr="1064B07E">
        <w:rPr>
          <w:rFonts w:eastAsia="Palatino Linotype" w:cs="Palatino Linotype"/>
          <w:color w:val="000000" w:themeColor="text1"/>
          <w:lang w:val="es-ES"/>
        </w:rPr>
        <w:t xml:space="preserve">de dos mil veinticuatro, el Sujeto Obligado rindió su Informe Justificado, consistente en </w:t>
      </w:r>
      <w:r w:rsidR="008C70F2">
        <w:rPr>
          <w:rFonts w:eastAsia="Palatino Linotype" w:cs="Palatino Linotype"/>
          <w:color w:val="000000" w:themeColor="text1"/>
          <w:lang w:val="es-ES"/>
        </w:rPr>
        <w:t>el</w:t>
      </w:r>
      <w:r>
        <w:rPr>
          <w:rFonts w:eastAsia="Palatino Linotype" w:cs="Palatino Linotype"/>
          <w:color w:val="000000" w:themeColor="text1"/>
          <w:lang w:val="es-ES"/>
        </w:rPr>
        <w:t xml:space="preserve"> documento denominado</w:t>
      </w:r>
      <w:r w:rsidRPr="1064B07E">
        <w:rPr>
          <w:rFonts w:eastAsia="Palatino Linotype" w:cs="Palatino Linotype"/>
          <w:color w:val="000000" w:themeColor="text1"/>
          <w:lang w:val="es-ES"/>
        </w:rPr>
        <w:t xml:space="preserve"> </w:t>
      </w:r>
      <w:r>
        <w:rPr>
          <w:rFonts w:eastAsia="Palatino Linotype" w:cs="Palatino Linotype"/>
          <w:b/>
          <w:bCs/>
          <w:color w:val="000000" w:themeColor="text1"/>
          <w:lang w:val="es-ES"/>
        </w:rPr>
        <w:t>«</w:t>
      </w:r>
      <w:r w:rsidR="008C70F2" w:rsidRPr="008C70F2">
        <w:rPr>
          <w:rFonts w:eastAsia="Palatino Linotype" w:cs="Palatino Linotype"/>
          <w:b/>
          <w:bCs/>
          <w:color w:val="000000" w:themeColor="text1"/>
          <w:lang w:val="es-ES"/>
        </w:rPr>
        <w:t>INFORME DE JUSTIF.7145.SOLC220.pdf</w:t>
      </w:r>
      <w:r w:rsidRPr="1064B07E">
        <w:rPr>
          <w:rFonts w:eastAsia="Palatino Linotype" w:cs="Palatino Linotype"/>
          <w:b/>
          <w:bCs/>
          <w:color w:val="000000" w:themeColor="text1"/>
          <w:lang w:val="es-ES"/>
        </w:rPr>
        <w:t>»</w:t>
      </w:r>
      <w:r w:rsidR="00252563">
        <w:rPr>
          <w:rFonts w:eastAsia="Palatino Linotype" w:cs="Palatino Linotype"/>
          <w:color w:val="000000" w:themeColor="text1"/>
          <w:lang w:val="es-ES"/>
        </w:rPr>
        <w:t xml:space="preserve">, </w:t>
      </w:r>
      <w:r>
        <w:rPr>
          <w:rFonts w:eastAsia="Palatino Linotype" w:cs="Palatino Linotype"/>
          <w:color w:val="000000" w:themeColor="text1"/>
          <w:lang w:val="es-ES"/>
        </w:rPr>
        <w:t>el cual fue puesto</w:t>
      </w:r>
      <w:r w:rsidRPr="1064B07E">
        <w:rPr>
          <w:rFonts w:eastAsia="Palatino Linotype" w:cs="Palatino Linotype"/>
          <w:color w:val="000000" w:themeColor="text1"/>
          <w:lang w:val="es-ES"/>
        </w:rPr>
        <w:t xml:space="preserve"> a la vista del Recur</w:t>
      </w:r>
      <w:r>
        <w:rPr>
          <w:rFonts w:eastAsia="Palatino Linotype" w:cs="Palatino Linotype"/>
          <w:color w:val="000000" w:themeColor="text1"/>
          <w:lang w:val="es-ES"/>
        </w:rPr>
        <w:t>rente mediante acuerdo</w:t>
      </w:r>
      <w:r w:rsidR="00DC5159">
        <w:rPr>
          <w:rFonts w:eastAsia="Palatino Linotype" w:cs="Palatino Linotype"/>
          <w:color w:val="000000" w:themeColor="text1"/>
          <w:lang w:val="es-ES"/>
        </w:rPr>
        <w:t>s</w:t>
      </w:r>
      <w:r>
        <w:rPr>
          <w:rFonts w:eastAsia="Palatino Linotype" w:cs="Palatino Linotype"/>
          <w:color w:val="000000" w:themeColor="text1"/>
          <w:lang w:val="es-ES"/>
        </w:rPr>
        <w:t xml:space="preserve"> de </w:t>
      </w:r>
      <w:r w:rsidR="00664634">
        <w:rPr>
          <w:rFonts w:eastAsia="Palatino Linotype" w:cs="Palatino Linotype"/>
          <w:color w:val="000000" w:themeColor="text1"/>
          <w:lang w:val="es-ES"/>
        </w:rPr>
        <w:t xml:space="preserve">fecha </w:t>
      </w:r>
      <w:proofErr w:type="spellStart"/>
      <w:r w:rsidR="00664634">
        <w:rPr>
          <w:rFonts w:eastAsia="Palatino Linotype" w:cs="Palatino Linotype"/>
          <w:color w:val="000000" w:themeColor="text1"/>
          <w:lang w:val="es-ES"/>
        </w:rPr>
        <w:t>veintiseis</w:t>
      </w:r>
      <w:proofErr w:type="spellEnd"/>
      <w:r w:rsidR="00DC5159">
        <w:rPr>
          <w:rFonts w:eastAsia="Palatino Linotype" w:cs="Palatino Linotype"/>
          <w:color w:val="000000" w:themeColor="text1"/>
          <w:lang w:val="es-ES"/>
        </w:rPr>
        <w:t xml:space="preserve"> de noviembre</w:t>
      </w:r>
      <w:r w:rsidRPr="1064B07E">
        <w:rPr>
          <w:rFonts w:eastAsia="Palatino Linotype" w:cs="Palatino Linotype"/>
          <w:color w:val="000000" w:themeColor="text1"/>
          <w:lang w:val="es-ES"/>
        </w:rPr>
        <w:t xml:space="preserve"> del año en curso, en términos de la fracción III del artículo 185 de la Ley de Transparencia y Acceso a la Información Pública del Estado de México y Municipios; y se otorgó al particular un término de tres días para manifestar lo que a su derecho conviniera. Por </w:t>
      </w:r>
      <w:r>
        <w:rPr>
          <w:rFonts w:eastAsia="Palatino Linotype" w:cs="Palatino Linotype"/>
          <w:color w:val="000000" w:themeColor="text1"/>
          <w:lang w:val="es-ES"/>
        </w:rPr>
        <w:t>su</w:t>
      </w:r>
      <w:r w:rsidRPr="1064B07E">
        <w:rPr>
          <w:rFonts w:eastAsia="Palatino Linotype" w:cs="Palatino Linotype"/>
          <w:color w:val="000000" w:themeColor="text1"/>
          <w:lang w:val="es-ES"/>
        </w:rPr>
        <w:t xml:space="preserve"> parte, </w:t>
      </w:r>
      <w:r w:rsidRPr="00307FAC">
        <w:rPr>
          <w:rFonts w:eastAsia="Palatino Linotype" w:cs="Palatino Linotype"/>
          <w:bCs/>
          <w:color w:val="000000" w:themeColor="text1"/>
          <w:lang w:val="es-ES"/>
        </w:rPr>
        <w:t>el</w:t>
      </w:r>
      <w:r w:rsidRPr="00307FAC">
        <w:rPr>
          <w:rFonts w:eastAsia="Palatino Linotype" w:cs="Palatino Linotype"/>
          <w:color w:val="000000" w:themeColor="text1"/>
          <w:lang w:val="es-ES"/>
        </w:rPr>
        <w:t xml:space="preserve"> </w:t>
      </w:r>
      <w:r w:rsidRPr="1064B07E">
        <w:rPr>
          <w:rFonts w:eastAsia="Palatino Linotype" w:cs="Palatino Linotype"/>
          <w:color w:val="000000" w:themeColor="text1"/>
          <w:lang w:val="es-ES"/>
        </w:rPr>
        <w:t xml:space="preserve">Recurrente </w:t>
      </w:r>
      <w:r>
        <w:rPr>
          <w:rFonts w:eastAsia="Palatino Linotype" w:cs="Palatino Linotype"/>
          <w:color w:val="000000" w:themeColor="text1"/>
          <w:lang w:val="es-ES"/>
        </w:rPr>
        <w:t>no emitió manifestaciones, vertió alegatos ni presentó pruebas que a su derecho conviniera; así como tampoco se pronunció respecto del Informe Justificado</w:t>
      </w:r>
      <w:r w:rsidRPr="1064B07E">
        <w:rPr>
          <w:rFonts w:eastAsia="Palatino Linotype" w:cs="Palatino Linotype"/>
          <w:color w:val="000000" w:themeColor="text1"/>
          <w:lang w:val="es-ES"/>
        </w:rPr>
        <w:t>. El contenido de</w:t>
      </w:r>
      <w:r>
        <w:rPr>
          <w:rFonts w:eastAsia="Palatino Linotype" w:cs="Palatino Linotype"/>
          <w:color w:val="000000" w:themeColor="text1"/>
          <w:lang w:val="es-ES"/>
        </w:rPr>
        <w:t>l documento referido</w:t>
      </w:r>
      <w:r w:rsidRPr="1064B07E">
        <w:rPr>
          <w:rFonts w:eastAsia="Palatino Linotype" w:cs="Palatino Linotype"/>
          <w:color w:val="000000" w:themeColor="text1"/>
          <w:lang w:val="es-ES"/>
        </w:rPr>
        <w:t xml:space="preserve"> será motivo de análisis durante el estudio respectivo.</w:t>
      </w:r>
    </w:p>
    <w:p w14:paraId="5B536618" w14:textId="7ED50870" w:rsidR="00C02596" w:rsidRPr="006922F5" w:rsidRDefault="00C02596" w:rsidP="006922F5">
      <w:pPr>
        <w:pBdr>
          <w:top w:val="nil"/>
          <w:left w:val="nil"/>
          <w:bottom w:val="nil"/>
          <w:right w:val="nil"/>
          <w:between w:val="nil"/>
        </w:pBdr>
        <w:contextualSpacing/>
        <w:rPr>
          <w:rFonts w:eastAsia="Palatino Linotype" w:cs="Palatino Linotype"/>
          <w:color w:val="000000"/>
          <w:szCs w:val="24"/>
        </w:rPr>
      </w:pPr>
    </w:p>
    <w:p w14:paraId="65310342" w14:textId="2ACC4001" w:rsidR="00A970D5" w:rsidRPr="006922F5" w:rsidRDefault="009F68A4" w:rsidP="006922F5">
      <w:pPr>
        <w:pStyle w:val="Ttulo2"/>
        <w:rPr>
          <w:rFonts w:eastAsia="Palatino Linotype"/>
        </w:rPr>
      </w:pPr>
      <w:r>
        <w:rPr>
          <w:rFonts w:eastAsia="Palatino Linotype"/>
        </w:rPr>
        <w:t>OCTAVO</w:t>
      </w:r>
      <w:r w:rsidR="00A970D5" w:rsidRPr="006922F5">
        <w:rPr>
          <w:rFonts w:eastAsia="Palatino Linotype"/>
        </w:rPr>
        <w:t>. Del cierre de instrucción.</w:t>
      </w:r>
    </w:p>
    <w:p w14:paraId="2456F4BD" w14:textId="0EA205DB"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una vez transcurrido el término legal, se decretó el cierre de instru</w:t>
      </w:r>
      <w:r w:rsidR="00AE6B11" w:rsidRPr="006922F5">
        <w:rPr>
          <w:rFonts w:eastAsia="Palatino Linotype" w:cs="Palatino Linotype"/>
          <w:color w:val="000000"/>
          <w:szCs w:val="24"/>
        </w:rPr>
        <w:t>cción</w:t>
      </w:r>
      <w:r w:rsidR="008B2951" w:rsidRPr="006922F5">
        <w:rPr>
          <w:rFonts w:eastAsia="Palatino Linotype" w:cs="Palatino Linotype"/>
          <w:color w:val="000000"/>
          <w:szCs w:val="24"/>
        </w:rPr>
        <w:t xml:space="preserve"> en fecha</w:t>
      </w:r>
      <w:r w:rsidR="00564356">
        <w:rPr>
          <w:rFonts w:eastAsia="Palatino Linotype" w:cs="Palatino Linotype"/>
          <w:color w:val="000000"/>
          <w:szCs w:val="24"/>
        </w:rPr>
        <w:t xml:space="preserve"> </w:t>
      </w:r>
      <w:r w:rsidR="00664634">
        <w:rPr>
          <w:rFonts w:eastAsia="Palatino Linotype" w:cs="Palatino Linotype"/>
          <w:color w:val="000000"/>
          <w:szCs w:val="24"/>
        </w:rPr>
        <w:t>dos de diciembre</w:t>
      </w:r>
      <w:r w:rsidR="00787204">
        <w:rPr>
          <w:rFonts w:eastAsia="Palatino Linotype" w:cs="Palatino Linotype"/>
          <w:color w:val="000000"/>
          <w:szCs w:val="24"/>
        </w:rPr>
        <w:t xml:space="preserve"> de dos mil veinticuatro</w:t>
      </w:r>
      <w:r w:rsidRPr="006922F5">
        <w:rPr>
          <w:rFonts w:eastAsia="Palatino Linotype" w:cs="Palatino Linotype"/>
          <w:color w:val="000000"/>
          <w:szCs w:val="24"/>
        </w:rPr>
        <w:t xml:space="preserve">, en términos del artículo 185 </w:t>
      </w:r>
      <w:r w:rsidR="004579DC" w:rsidRPr="006922F5">
        <w:rPr>
          <w:rFonts w:eastAsia="Palatino Linotype" w:cs="Palatino Linotype"/>
          <w:color w:val="000000"/>
          <w:szCs w:val="24"/>
        </w:rPr>
        <w:t>f</w:t>
      </w:r>
      <w:r w:rsidRPr="006922F5">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364CFBE5" w14:textId="77777777" w:rsidR="00A914F3" w:rsidRPr="006922F5" w:rsidRDefault="00A914F3" w:rsidP="006922F5">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6922F5" w:rsidRDefault="00A970D5" w:rsidP="006922F5">
      <w:pPr>
        <w:pStyle w:val="Ttulo1"/>
        <w:rPr>
          <w:rFonts w:eastAsia="Palatino Linotype"/>
          <w:lang w:val="es-ES_tradnl"/>
        </w:rPr>
      </w:pPr>
      <w:r w:rsidRPr="006922F5">
        <w:rPr>
          <w:rFonts w:eastAsia="Palatino Linotype"/>
          <w:lang w:val="es-ES_tradnl"/>
        </w:rPr>
        <w:t>C O N S I D E R A N D O</w:t>
      </w:r>
    </w:p>
    <w:p w14:paraId="32546275"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6922F5" w:rsidRDefault="00A970D5" w:rsidP="006922F5">
      <w:pPr>
        <w:pStyle w:val="Ttulo2"/>
        <w:rPr>
          <w:rFonts w:eastAsia="Palatino Linotype"/>
        </w:rPr>
      </w:pPr>
      <w:r w:rsidRPr="006922F5">
        <w:rPr>
          <w:rFonts w:eastAsia="Palatino Linotype"/>
        </w:rPr>
        <w:lastRenderedPageBreak/>
        <w:t>PRIMERO. De la competencia.</w:t>
      </w:r>
    </w:p>
    <w:p w14:paraId="6279399C" w14:textId="59DC99E4" w:rsidR="00A970D5" w:rsidRPr="006922F5" w:rsidRDefault="00264613" w:rsidP="006922F5">
      <w:pPr>
        <w:pBdr>
          <w:top w:val="nil"/>
          <w:left w:val="nil"/>
          <w:bottom w:val="nil"/>
          <w:right w:val="nil"/>
          <w:between w:val="nil"/>
        </w:pBdr>
        <w:contextualSpacing/>
        <w:rPr>
          <w:rFonts w:eastAsia="Palatino Linotype" w:cs="Palatino Linotype"/>
          <w:color w:val="000000"/>
          <w:szCs w:val="24"/>
        </w:rPr>
      </w:pPr>
      <w:r w:rsidRPr="00264613">
        <w:rPr>
          <w:rFonts w:eastAsia="Palatino Linotype" w:cs="Palatino Linotype"/>
          <w:color w:val="000000"/>
          <w:szCs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w:t>
      </w:r>
      <w:r w:rsidR="001D5A1E">
        <w:rPr>
          <w:rFonts w:eastAsia="Palatino Linotype" w:cs="Palatino Linotype"/>
          <w:color w:val="000000"/>
          <w:szCs w:val="24"/>
        </w:rPr>
        <w:t>trigésimo tercero y trigésimo cuarto</w:t>
      </w:r>
      <w:r w:rsidRPr="00264613">
        <w:rPr>
          <w:rFonts w:eastAsia="Palatino Linotype" w:cs="Palatino Linotype"/>
          <w:color w:val="000000"/>
          <w:szCs w:val="24"/>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5FA40324"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6922F5" w:rsidRDefault="00A970D5" w:rsidP="006922F5">
      <w:pPr>
        <w:pStyle w:val="Ttulo2"/>
        <w:rPr>
          <w:rFonts w:eastAsia="Palatino Linotype"/>
        </w:rPr>
      </w:pPr>
      <w:r w:rsidRPr="006922F5">
        <w:rPr>
          <w:rFonts w:eastAsia="Palatino Linotype"/>
        </w:rPr>
        <w:t xml:space="preserve">SEGUNDO. Sobre los alcances del recurso de revisión. </w:t>
      </w:r>
    </w:p>
    <w:p w14:paraId="132CB116" w14:textId="77777777" w:rsidR="00A970D5" w:rsidRDefault="00A970D5" w:rsidP="006922F5">
      <w:r w:rsidRPr="006922F5">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E80F7EE" w14:textId="77777777" w:rsidR="00FE7B8E" w:rsidRDefault="00FE7B8E" w:rsidP="006922F5"/>
    <w:p w14:paraId="178AC396" w14:textId="77777777" w:rsidR="0040575A" w:rsidRPr="007E5F2B" w:rsidRDefault="0040575A" w:rsidP="0040575A">
      <w:pPr>
        <w:keepNext/>
        <w:keepLines/>
        <w:outlineLvl w:val="1"/>
        <w:rPr>
          <w:rFonts w:eastAsia="Palatino Linotype" w:cstheme="majorBidi"/>
          <w:b/>
          <w:color w:val="000000" w:themeColor="text1"/>
          <w:sz w:val="26"/>
          <w:szCs w:val="26"/>
        </w:rPr>
      </w:pPr>
      <w:r w:rsidRPr="007E5F2B">
        <w:rPr>
          <w:rFonts w:eastAsia="Palatino Linotype" w:cstheme="majorBidi"/>
          <w:b/>
          <w:color w:val="000000" w:themeColor="text1"/>
          <w:sz w:val="26"/>
          <w:szCs w:val="26"/>
        </w:rPr>
        <w:lastRenderedPageBreak/>
        <w:t>TERCERO. Cuestiones de previo y especial pronunciamiento.</w:t>
      </w:r>
    </w:p>
    <w:p w14:paraId="417E04E5" w14:textId="77777777" w:rsidR="0040575A" w:rsidRPr="007E5F2B" w:rsidRDefault="0040575A" w:rsidP="0040575A">
      <w:pPr>
        <w:contextualSpacing/>
        <w:rPr>
          <w:rFonts w:eastAsia="Palatino Linotype" w:cs="Palatino Linotype"/>
          <w:szCs w:val="24"/>
        </w:rPr>
      </w:pPr>
      <w:r w:rsidRPr="007E5F2B">
        <w:rPr>
          <w:rFonts w:eastAsia="Palatino Linotype" w:cs="Palatino Linotype"/>
          <w:szCs w:val="24"/>
        </w:rPr>
        <w:t>El recurso de revisión en estudio contiene los elementos normativos de validez exigidos en la Ley de Transparencia y Acceso a la Información Pública del Estado de México y Municipios, establecidos en el artículo 180 que enuncia:</w:t>
      </w:r>
    </w:p>
    <w:p w14:paraId="1A8E8FE6" w14:textId="77777777" w:rsidR="0040575A" w:rsidRPr="007E5F2B" w:rsidRDefault="0040575A" w:rsidP="0040575A">
      <w:pPr>
        <w:contextualSpacing/>
        <w:rPr>
          <w:rFonts w:eastAsia="Palatino Linotype" w:cs="Palatino Linotype"/>
          <w:szCs w:val="24"/>
        </w:rPr>
      </w:pPr>
    </w:p>
    <w:p w14:paraId="6A3321B3"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b/>
          <w:i/>
          <w:sz w:val="22"/>
        </w:rPr>
        <w:t xml:space="preserve">Artículo 180. </w:t>
      </w:r>
      <w:r w:rsidRPr="007E5F2B">
        <w:rPr>
          <w:rFonts w:eastAsia="Palatino Linotype" w:cs="Palatino Linotype"/>
          <w:i/>
          <w:sz w:val="22"/>
        </w:rPr>
        <w:t>El recurso de revisión contendrá:</w:t>
      </w:r>
    </w:p>
    <w:p w14:paraId="46A0C43E" w14:textId="77777777" w:rsidR="0040575A" w:rsidRPr="007E5F2B" w:rsidRDefault="0040575A" w:rsidP="0040575A">
      <w:pPr>
        <w:spacing w:line="240" w:lineRule="auto"/>
        <w:ind w:left="567" w:right="567"/>
        <w:contextualSpacing/>
        <w:rPr>
          <w:rFonts w:eastAsia="Palatino Linotype" w:cs="Palatino Linotype"/>
          <w:i/>
          <w:sz w:val="22"/>
        </w:rPr>
      </w:pPr>
    </w:p>
    <w:p w14:paraId="20954DCD"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i/>
          <w:sz w:val="22"/>
        </w:rPr>
        <w:t>I. El sujeto obligado ante la cual se presentó la solicitud;</w:t>
      </w:r>
    </w:p>
    <w:p w14:paraId="1AD66BB2"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b/>
          <w:i/>
          <w:sz w:val="22"/>
        </w:rPr>
        <w:t>II. El nombre del solicitante que recurre</w:t>
      </w:r>
      <w:r w:rsidRPr="007E5F2B">
        <w:rPr>
          <w:rFonts w:eastAsia="Palatino Linotype" w:cs="Palatino Linotype"/>
          <w:i/>
          <w:sz w:val="22"/>
        </w:rPr>
        <w:t xml:space="preserve"> o de su representante y, en su caso, del tercero interesado, así como la dirección o medio que señale para recibir notificaciones;</w:t>
      </w:r>
    </w:p>
    <w:p w14:paraId="2EEE4450"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i/>
          <w:sz w:val="22"/>
        </w:rPr>
        <w:t>III. El número de folio de respuesta de la solicitud de acceso;</w:t>
      </w:r>
    </w:p>
    <w:p w14:paraId="05BF70D5"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i/>
          <w:sz w:val="22"/>
        </w:rPr>
        <w:t>IV. La fecha en que fue notificada la respuesta al solicitante o tuvo conocimiento del acto reclamado, o de presentación de la solicitud, en caso de falta de respuesta;</w:t>
      </w:r>
    </w:p>
    <w:p w14:paraId="1C583E99"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i/>
          <w:sz w:val="22"/>
        </w:rPr>
        <w:t>V. El acto que se recurre;</w:t>
      </w:r>
    </w:p>
    <w:p w14:paraId="0066354C"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i/>
          <w:sz w:val="22"/>
        </w:rPr>
        <w:t>VI. Las razones o motivos de inconformidad;</w:t>
      </w:r>
    </w:p>
    <w:p w14:paraId="6C17638C"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i/>
          <w:sz w:val="22"/>
        </w:rPr>
        <w:t>VII. La copia de la respuesta que se impugna y, en su caso, de la notificación correspondiente, en el caso de respuesta de la solicitud; y</w:t>
      </w:r>
    </w:p>
    <w:p w14:paraId="5852E1E1"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i/>
          <w:sz w:val="22"/>
        </w:rPr>
        <w:t>VIII. Firma del recurrente, en su caso, cuando se presente por escrito, requisito sin el cual se dará trámite al recurso.</w:t>
      </w:r>
    </w:p>
    <w:p w14:paraId="7EB04BE0" w14:textId="77777777" w:rsidR="0040575A" w:rsidRPr="007E5F2B" w:rsidRDefault="0040575A" w:rsidP="0040575A">
      <w:pPr>
        <w:spacing w:line="240" w:lineRule="auto"/>
        <w:ind w:left="567" w:right="567"/>
        <w:contextualSpacing/>
        <w:rPr>
          <w:rFonts w:eastAsia="Palatino Linotype" w:cs="Palatino Linotype"/>
          <w:i/>
          <w:sz w:val="22"/>
        </w:rPr>
      </w:pPr>
    </w:p>
    <w:p w14:paraId="4C5BDA18"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i/>
          <w:sz w:val="22"/>
        </w:rPr>
        <w:t>Adicionalmente, se podrán anexar las pruebas y demás elementos que considere procedentes someter a juicio del Instituto.</w:t>
      </w:r>
    </w:p>
    <w:p w14:paraId="7ACA9F29" w14:textId="77777777" w:rsidR="0040575A" w:rsidRPr="007E5F2B" w:rsidRDefault="0040575A" w:rsidP="0040575A">
      <w:pPr>
        <w:spacing w:line="240" w:lineRule="auto"/>
        <w:ind w:left="567" w:right="567"/>
        <w:contextualSpacing/>
        <w:rPr>
          <w:rFonts w:eastAsia="Palatino Linotype" w:cs="Palatino Linotype"/>
          <w:i/>
          <w:sz w:val="22"/>
        </w:rPr>
      </w:pPr>
    </w:p>
    <w:p w14:paraId="4A48DCEF"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i/>
          <w:sz w:val="22"/>
        </w:rPr>
        <w:t>En ningún caso será necesario que el particular ratifique el recurso de revisión interpuesto.</w:t>
      </w:r>
    </w:p>
    <w:p w14:paraId="68508C2C" w14:textId="77777777" w:rsidR="0040575A" w:rsidRPr="007E5F2B" w:rsidRDefault="0040575A" w:rsidP="0040575A">
      <w:pPr>
        <w:spacing w:line="240" w:lineRule="auto"/>
        <w:ind w:left="567" w:right="567"/>
        <w:contextualSpacing/>
        <w:rPr>
          <w:rFonts w:eastAsia="Palatino Linotype" w:cs="Palatino Linotype"/>
          <w:i/>
          <w:sz w:val="22"/>
        </w:rPr>
      </w:pPr>
    </w:p>
    <w:p w14:paraId="751E5B88" w14:textId="77777777" w:rsidR="0040575A" w:rsidRPr="007E5F2B" w:rsidRDefault="0040575A" w:rsidP="0040575A">
      <w:pPr>
        <w:spacing w:line="240" w:lineRule="auto"/>
        <w:ind w:left="567" w:right="567"/>
        <w:contextualSpacing/>
        <w:rPr>
          <w:rFonts w:eastAsia="Palatino Linotype" w:cs="Palatino Linotype"/>
          <w:i/>
          <w:iCs/>
          <w:sz w:val="22"/>
          <w:lang w:val="es-ES"/>
        </w:rPr>
      </w:pPr>
      <w:r w:rsidRPr="007E5F2B">
        <w:rPr>
          <w:rFonts w:eastAsia="Palatino Linotype" w:cs="Palatino Linotype"/>
          <w:b/>
          <w:bCs/>
          <w:i/>
          <w:iCs/>
          <w:sz w:val="22"/>
          <w:lang w:val="es-ES"/>
        </w:rPr>
        <w:t>En caso de que el recurso se interponga de manera electrónica no será indispensable que contengan los requisitos establecidos en las fracciones II</w:t>
      </w:r>
      <w:r w:rsidRPr="007E5F2B">
        <w:rPr>
          <w:rFonts w:eastAsia="Palatino Linotype" w:cs="Palatino Linotype"/>
          <w:i/>
          <w:iCs/>
          <w:sz w:val="22"/>
          <w:lang w:val="es-ES"/>
        </w:rPr>
        <w:t>, IV, VII y VIII.</w:t>
      </w:r>
    </w:p>
    <w:p w14:paraId="28AA71A9" w14:textId="77777777" w:rsidR="0040575A" w:rsidRPr="007E5F2B" w:rsidRDefault="0040575A" w:rsidP="0040575A">
      <w:pPr>
        <w:contextualSpacing/>
        <w:rPr>
          <w:rFonts w:eastAsia="Palatino Linotype" w:cs="Palatino Linotype"/>
          <w:b/>
          <w:i/>
          <w:szCs w:val="24"/>
        </w:rPr>
      </w:pPr>
    </w:p>
    <w:p w14:paraId="2DD7209C" w14:textId="4A30C4C2" w:rsidR="0040575A" w:rsidRPr="007E5F2B" w:rsidRDefault="0040575A" w:rsidP="0040575A">
      <w:pPr>
        <w:contextualSpacing/>
        <w:rPr>
          <w:rFonts w:eastAsia="Palatino Linotype" w:cs="Palatino Linotype"/>
          <w:szCs w:val="24"/>
        </w:rPr>
      </w:pPr>
      <w:r w:rsidRPr="007E5F2B">
        <w:rPr>
          <w:rFonts w:eastAsia="Palatino Linotype" w:cs="Palatino Linotype"/>
          <w:szCs w:val="24"/>
        </w:rPr>
        <w:t xml:space="preserve">Cabe señalar que </w:t>
      </w:r>
      <w:r>
        <w:rPr>
          <w:rFonts w:eastAsia="Palatino Linotype" w:cs="Palatino Linotype"/>
          <w:szCs w:val="24"/>
        </w:rPr>
        <w:t>la parte</w:t>
      </w:r>
      <w:r w:rsidRPr="007E5F2B">
        <w:rPr>
          <w:rFonts w:eastAsia="Palatino Linotype" w:cs="Palatino Linotype"/>
          <w:szCs w:val="24"/>
        </w:rPr>
        <w:t xml:space="preserve"> Recurrente </w:t>
      </w:r>
      <w:r w:rsidR="00854850">
        <w:rPr>
          <w:rFonts w:eastAsia="Palatino Linotype" w:cs="Palatino Linotype"/>
          <w:szCs w:val="24"/>
        </w:rPr>
        <w:t xml:space="preserve">se </w:t>
      </w:r>
      <w:r w:rsidR="005E17C4">
        <w:rPr>
          <w:rFonts w:eastAsia="Palatino Linotype" w:cs="Palatino Linotype"/>
          <w:szCs w:val="24"/>
        </w:rPr>
        <w:t>identifica a través de seudónimo</w:t>
      </w:r>
      <w:r w:rsidRPr="007E5F2B">
        <w:rPr>
          <w:rFonts w:eastAsia="Palatino Linotype" w:cs="Palatino Linotype"/>
          <w:szCs w:val="24"/>
        </w:rPr>
        <w:t>;</w:t>
      </w:r>
      <w:r>
        <w:rPr>
          <w:rFonts w:eastAsia="Palatino Linotype" w:cs="Palatino Linotype"/>
          <w:szCs w:val="24"/>
        </w:rPr>
        <w:t xml:space="preserve"> </w:t>
      </w:r>
      <w:r w:rsidRPr="007E5F2B">
        <w:rPr>
          <w:rFonts w:eastAsia="Palatino Linotype" w:cs="Palatino Linotype"/>
          <w:szCs w:val="24"/>
        </w:rPr>
        <w:t>no obstante, proporcionar el nombre incompleto, seudónimo o</w:t>
      </w:r>
      <w:r w:rsidR="005E17C4">
        <w:rPr>
          <w:rFonts w:eastAsia="Palatino Linotype" w:cs="Palatino Linotype"/>
          <w:szCs w:val="24"/>
        </w:rPr>
        <w:t xml:space="preserve"> </w:t>
      </w:r>
      <w:r w:rsidRPr="007E5F2B">
        <w:rPr>
          <w:rFonts w:eastAsia="Palatino Linotype" w:cs="Palatino Linotype"/>
          <w:szCs w:val="24"/>
        </w:rPr>
        <w:t xml:space="preserve">realizar la solicitud de manera anónima, no es motivo para desechar las solicitudes de acceso a la información pública conforme a lo previsto en el artículo 155, penúltimo párrafo de la Ley de Transparencia y </w:t>
      </w:r>
      <w:r w:rsidRPr="007E5F2B">
        <w:rPr>
          <w:rFonts w:eastAsia="Palatino Linotype" w:cs="Palatino Linotype"/>
          <w:szCs w:val="24"/>
        </w:rPr>
        <w:lastRenderedPageBreak/>
        <w:t>Acceso a la Información Pública del Estado de México y Municipios que señala lo siguiente:</w:t>
      </w:r>
    </w:p>
    <w:p w14:paraId="310ACDB3" w14:textId="77777777" w:rsidR="0040575A" w:rsidRPr="007E5F2B" w:rsidRDefault="0040575A" w:rsidP="0040575A">
      <w:pPr>
        <w:contextualSpacing/>
        <w:rPr>
          <w:rFonts w:eastAsia="Palatino Linotype" w:cs="Palatino Linotype"/>
          <w:szCs w:val="24"/>
        </w:rPr>
      </w:pPr>
    </w:p>
    <w:p w14:paraId="06821B61"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b/>
          <w:i/>
          <w:sz w:val="22"/>
        </w:rPr>
        <w:t>Artículo 155.</w:t>
      </w:r>
      <w:r w:rsidRPr="007E5F2B">
        <w:rPr>
          <w:rFonts w:eastAsia="Palatino Linotype" w:cs="Palatino Linotype"/>
          <w:i/>
          <w:sz w:val="22"/>
        </w:rPr>
        <w:t xml:space="preserve"> […]</w:t>
      </w:r>
    </w:p>
    <w:p w14:paraId="4861196D" w14:textId="77777777" w:rsidR="0040575A" w:rsidRPr="007E5F2B" w:rsidRDefault="0040575A" w:rsidP="0040575A">
      <w:pPr>
        <w:spacing w:line="240" w:lineRule="auto"/>
        <w:ind w:left="567" w:right="567"/>
        <w:contextualSpacing/>
        <w:rPr>
          <w:rFonts w:eastAsia="Palatino Linotype" w:cs="Palatino Linotype"/>
          <w:i/>
          <w:sz w:val="22"/>
        </w:rPr>
      </w:pPr>
    </w:p>
    <w:p w14:paraId="5019457C"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b/>
          <w:i/>
          <w:sz w:val="22"/>
        </w:rPr>
        <w:t>Las solicitudes anónimas</w:t>
      </w:r>
      <w:r w:rsidRPr="007E5F2B">
        <w:rPr>
          <w:rFonts w:eastAsia="Palatino Linotype" w:cs="Palatino Linotype"/>
          <w:i/>
          <w:sz w:val="22"/>
        </w:rPr>
        <w:t xml:space="preserve">, con nombre incompleto o </w:t>
      </w:r>
      <w:r w:rsidRPr="007277BE">
        <w:rPr>
          <w:rFonts w:eastAsia="Palatino Linotype" w:cs="Palatino Linotype"/>
          <w:b/>
          <w:i/>
          <w:sz w:val="22"/>
        </w:rPr>
        <w:t>seudónimo</w:t>
      </w:r>
      <w:r w:rsidRPr="007E5F2B">
        <w:rPr>
          <w:rFonts w:eastAsia="Palatino Linotype" w:cs="Palatino Linotype"/>
          <w:i/>
          <w:sz w:val="22"/>
        </w:rPr>
        <w:t xml:space="preserve"> </w:t>
      </w:r>
      <w:r w:rsidRPr="007E5F2B">
        <w:rPr>
          <w:rFonts w:eastAsia="Palatino Linotype" w:cs="Palatino Linotype"/>
          <w:b/>
          <w:i/>
          <w:sz w:val="22"/>
        </w:rPr>
        <w:t>serán procedentes para su trámite</w:t>
      </w:r>
      <w:r w:rsidRPr="007E5F2B">
        <w:rPr>
          <w:rFonts w:eastAsia="Palatino Linotype" w:cs="Palatino Linotype"/>
          <w:i/>
          <w:sz w:val="22"/>
        </w:rPr>
        <w:t xml:space="preserve"> por parte del sujeto obligado ante quien se presente. No podrá requerirse información adicional con motivo del nombre proporcionado por el solicitante.</w:t>
      </w:r>
    </w:p>
    <w:p w14:paraId="748B8C8C" w14:textId="77777777" w:rsidR="0040575A" w:rsidRPr="007E5F2B" w:rsidRDefault="0040575A" w:rsidP="0040575A">
      <w:pPr>
        <w:contextualSpacing/>
        <w:rPr>
          <w:rFonts w:eastAsia="Palatino Linotype" w:cs="Palatino Linotype"/>
          <w:szCs w:val="24"/>
        </w:rPr>
      </w:pPr>
    </w:p>
    <w:p w14:paraId="289BC348" w14:textId="77777777" w:rsidR="0040575A" w:rsidRPr="007E5F2B" w:rsidRDefault="0040575A" w:rsidP="0040575A">
      <w:pPr>
        <w:contextualSpacing/>
        <w:rPr>
          <w:rFonts w:eastAsia="Palatino Linotype" w:cs="Palatino Linotype"/>
          <w:szCs w:val="24"/>
        </w:rPr>
      </w:pPr>
      <w:r w:rsidRPr="007E5F2B">
        <w:rPr>
          <w:rFonts w:eastAsia="Palatino Linotype" w:cs="Palatino Linotype"/>
          <w:szCs w:val="24"/>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7A9F74B3" w14:textId="77777777" w:rsidR="0040575A" w:rsidRPr="007E5F2B" w:rsidRDefault="0040575A" w:rsidP="0040575A">
      <w:pPr>
        <w:contextualSpacing/>
        <w:rPr>
          <w:rFonts w:eastAsia="Palatino Linotype" w:cs="Palatino Linotype"/>
          <w:szCs w:val="24"/>
        </w:rPr>
      </w:pPr>
    </w:p>
    <w:p w14:paraId="524CE52C" w14:textId="77777777" w:rsidR="0040575A" w:rsidRPr="007E5F2B" w:rsidRDefault="0040575A" w:rsidP="0040575A">
      <w:pPr>
        <w:spacing w:line="240" w:lineRule="auto"/>
        <w:ind w:left="567" w:right="567"/>
        <w:contextualSpacing/>
        <w:jc w:val="center"/>
        <w:rPr>
          <w:rFonts w:eastAsia="Palatino Linotype" w:cs="Palatino Linotype"/>
          <w:b/>
          <w:i/>
          <w:sz w:val="22"/>
          <w:u w:val="single"/>
        </w:rPr>
      </w:pPr>
      <w:r w:rsidRPr="007E5F2B">
        <w:rPr>
          <w:rFonts w:eastAsia="Palatino Linotype" w:cs="Palatino Linotype"/>
          <w:b/>
          <w:i/>
          <w:sz w:val="22"/>
          <w:u w:val="single"/>
        </w:rPr>
        <w:t>Constitución Política de los Estados Unidos Mexicanos</w:t>
      </w:r>
    </w:p>
    <w:p w14:paraId="6B00A36C" w14:textId="77777777" w:rsidR="0040575A" w:rsidRPr="007E5F2B" w:rsidRDefault="0040575A" w:rsidP="0040575A">
      <w:pPr>
        <w:spacing w:line="240" w:lineRule="auto"/>
        <w:ind w:left="567" w:right="567"/>
        <w:contextualSpacing/>
        <w:rPr>
          <w:rFonts w:eastAsia="Palatino Linotype" w:cs="Palatino Linotype"/>
          <w:i/>
          <w:iCs/>
          <w:sz w:val="22"/>
          <w:lang w:val="es-ES"/>
        </w:rPr>
      </w:pPr>
      <w:r w:rsidRPr="007E5F2B">
        <w:rPr>
          <w:rFonts w:eastAsia="Palatino Linotype" w:cs="Palatino Linotype"/>
          <w:b/>
          <w:bCs/>
          <w:i/>
          <w:iCs/>
          <w:sz w:val="22"/>
          <w:lang w:val="es-ES"/>
        </w:rPr>
        <w:t>Artículo 6</w:t>
      </w:r>
      <w:r w:rsidRPr="007E5F2B">
        <w:rPr>
          <w:rFonts w:eastAsia="Palatino Linotype" w:cs="Palatino Linotype"/>
          <w:i/>
          <w:iCs/>
          <w:sz w:val="22"/>
          <w:lang w:val="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128A494B"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i/>
          <w:sz w:val="22"/>
        </w:rPr>
        <w:t>[…]</w:t>
      </w:r>
    </w:p>
    <w:p w14:paraId="5E2A7AD1"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i/>
          <w:sz w:val="22"/>
        </w:rPr>
        <w:t xml:space="preserve">Para efectos de lo dispuesto en el presente artículo se observará lo siguiente: </w:t>
      </w:r>
    </w:p>
    <w:p w14:paraId="1EB68316" w14:textId="77777777" w:rsidR="0040575A" w:rsidRPr="007E5F2B" w:rsidRDefault="0040575A" w:rsidP="0040575A">
      <w:pPr>
        <w:spacing w:line="240" w:lineRule="auto"/>
        <w:ind w:left="567" w:right="567"/>
        <w:contextualSpacing/>
        <w:rPr>
          <w:rFonts w:eastAsia="Palatino Linotype" w:cs="Palatino Linotype"/>
          <w:i/>
          <w:sz w:val="22"/>
        </w:rPr>
      </w:pPr>
    </w:p>
    <w:p w14:paraId="5ACFB0B1"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i/>
          <w:sz w:val="22"/>
        </w:rPr>
        <w:t>A. Para el ejercicio del derecho de acceso a la información, la Federación y las entidades federativas, en el ámbito de sus respectivas competencias, se regirán por los siguientes principios y bases:</w:t>
      </w:r>
    </w:p>
    <w:p w14:paraId="6CBA5E00"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i/>
          <w:sz w:val="22"/>
        </w:rPr>
        <w:t>[…]</w:t>
      </w:r>
    </w:p>
    <w:p w14:paraId="44B50ED3" w14:textId="77777777" w:rsidR="0040575A" w:rsidRPr="007E5F2B" w:rsidRDefault="0040575A" w:rsidP="0040575A">
      <w:pPr>
        <w:spacing w:line="240" w:lineRule="auto"/>
        <w:ind w:left="567" w:right="567"/>
        <w:contextualSpacing/>
        <w:rPr>
          <w:rFonts w:eastAsia="Palatino Linotype" w:cs="Palatino Linotype"/>
          <w:i/>
          <w:iCs/>
          <w:sz w:val="22"/>
          <w:lang w:val="es-ES"/>
        </w:rPr>
      </w:pPr>
      <w:r w:rsidRPr="007E5F2B">
        <w:rPr>
          <w:rFonts w:eastAsia="Palatino Linotype" w:cs="Palatino Linotype"/>
          <w:i/>
          <w:iCs/>
          <w:sz w:val="22"/>
          <w:lang w:val="es-ES"/>
        </w:rPr>
        <w:t xml:space="preserve">III. Toda persona, sin necesidad de acreditar interés alguno o justificar su utilización, tendrá acceso gratuito a la información pública, a sus datos personales o a la rectificación de éstos. </w:t>
      </w:r>
    </w:p>
    <w:p w14:paraId="710692FC"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i/>
          <w:sz w:val="22"/>
        </w:rPr>
        <w:t>IV. Se establecerán mecanismos de acceso a la información y procedimientos de revisión expeditos que se sustanciarán ante los organismos autónomos especializados e imparciales que establece esta Constitución.</w:t>
      </w:r>
    </w:p>
    <w:p w14:paraId="2441C1B0" w14:textId="77777777" w:rsidR="0040575A" w:rsidRPr="007E5F2B" w:rsidRDefault="0040575A" w:rsidP="0040575A">
      <w:pPr>
        <w:spacing w:line="240" w:lineRule="auto"/>
        <w:ind w:left="567" w:right="567"/>
        <w:contextualSpacing/>
        <w:rPr>
          <w:rFonts w:eastAsia="Palatino Linotype" w:cs="Palatino Linotype"/>
          <w:i/>
          <w:sz w:val="22"/>
        </w:rPr>
      </w:pPr>
    </w:p>
    <w:p w14:paraId="09B04566" w14:textId="77777777" w:rsidR="0040575A" w:rsidRPr="007E5F2B" w:rsidRDefault="0040575A" w:rsidP="0040575A">
      <w:pPr>
        <w:spacing w:line="240" w:lineRule="auto"/>
        <w:ind w:left="567" w:right="567"/>
        <w:contextualSpacing/>
        <w:jc w:val="center"/>
        <w:rPr>
          <w:rFonts w:eastAsia="Palatino Linotype" w:cs="Palatino Linotype"/>
          <w:b/>
          <w:i/>
          <w:sz w:val="22"/>
          <w:u w:val="single"/>
        </w:rPr>
      </w:pPr>
      <w:r w:rsidRPr="007E5F2B">
        <w:rPr>
          <w:rFonts w:eastAsia="Palatino Linotype" w:cs="Palatino Linotype"/>
          <w:b/>
          <w:i/>
          <w:sz w:val="22"/>
          <w:u w:val="single"/>
        </w:rPr>
        <w:lastRenderedPageBreak/>
        <w:t>Constitución Política del Estado Libre y Soberano de México</w:t>
      </w:r>
    </w:p>
    <w:p w14:paraId="4A62FFF8"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b/>
          <w:i/>
          <w:sz w:val="22"/>
        </w:rPr>
        <w:t>Artículo 5</w:t>
      </w:r>
      <w:r w:rsidRPr="007E5F2B">
        <w:rPr>
          <w:rFonts w:eastAsia="Palatino Linotype" w:cs="Palatino Linotype"/>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5302A37C"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i/>
          <w:sz w:val="22"/>
        </w:rPr>
        <w:t>[…]</w:t>
      </w:r>
    </w:p>
    <w:p w14:paraId="2746B672" w14:textId="77777777" w:rsidR="0040575A" w:rsidRPr="007E5F2B" w:rsidRDefault="0040575A" w:rsidP="0040575A">
      <w:pPr>
        <w:spacing w:line="240" w:lineRule="auto"/>
        <w:ind w:left="567" w:right="567"/>
        <w:contextualSpacing/>
        <w:rPr>
          <w:rFonts w:eastAsia="Palatino Linotype" w:cs="Palatino Linotype"/>
          <w:i/>
          <w:iCs/>
          <w:sz w:val="22"/>
          <w:lang w:val="es-ES"/>
        </w:rPr>
      </w:pPr>
      <w:r w:rsidRPr="007E5F2B">
        <w:rPr>
          <w:rFonts w:eastAsia="Palatino Linotype" w:cs="Palatino Linotype"/>
          <w:i/>
          <w:iCs/>
          <w:sz w:val="22"/>
          <w:lang w:val="es-ES"/>
        </w:rPr>
        <w:t>Toda persona en el Estado de México, tiene derecho al libre acceso a la información plural y oportuna, así como a buscar recibir y difundir información e ideas de toda índole por cualquier medio de expresión.</w:t>
      </w:r>
    </w:p>
    <w:p w14:paraId="5ED20A8E"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i/>
          <w:sz w:val="22"/>
        </w:rPr>
        <w:t>[…]</w:t>
      </w:r>
    </w:p>
    <w:p w14:paraId="3AEBCCF1"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i/>
          <w:sz w:val="22"/>
        </w:rPr>
        <w:t xml:space="preserve">El derecho a la información será garantizado por el Estado. La ley establecerá las previsiones que permitan asegurar la protección, el respeto y la difusión de este derecho. </w:t>
      </w:r>
    </w:p>
    <w:p w14:paraId="03220DD9" w14:textId="77777777" w:rsidR="0040575A" w:rsidRPr="007E5F2B" w:rsidRDefault="0040575A" w:rsidP="0040575A">
      <w:pPr>
        <w:spacing w:line="240" w:lineRule="auto"/>
        <w:ind w:left="567" w:right="567"/>
        <w:contextualSpacing/>
        <w:rPr>
          <w:rFonts w:eastAsia="Palatino Linotype" w:cs="Palatino Linotype"/>
          <w:i/>
          <w:sz w:val="22"/>
        </w:rPr>
      </w:pPr>
    </w:p>
    <w:p w14:paraId="4C79FE92" w14:textId="77777777" w:rsidR="0040575A" w:rsidRPr="007E5F2B" w:rsidRDefault="0040575A" w:rsidP="0040575A">
      <w:pPr>
        <w:spacing w:line="240" w:lineRule="auto"/>
        <w:ind w:left="567" w:right="567"/>
        <w:contextualSpacing/>
        <w:rPr>
          <w:rFonts w:eastAsia="Palatino Linotype" w:cs="Palatino Linotype"/>
          <w:i/>
          <w:iCs/>
          <w:sz w:val="22"/>
          <w:lang w:val="es-ES"/>
        </w:rPr>
      </w:pPr>
      <w:r w:rsidRPr="007E5F2B">
        <w:rPr>
          <w:rFonts w:eastAsia="Palatino Linotype" w:cs="Palatino Linotype"/>
          <w:i/>
          <w:iCs/>
          <w:sz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F27FE7B" w14:textId="77777777" w:rsidR="0040575A" w:rsidRPr="007E5F2B" w:rsidRDefault="0040575A" w:rsidP="0040575A">
      <w:pPr>
        <w:spacing w:line="240" w:lineRule="auto"/>
        <w:ind w:left="567" w:right="567"/>
        <w:contextualSpacing/>
        <w:rPr>
          <w:rFonts w:eastAsia="Palatino Linotype" w:cs="Palatino Linotype"/>
          <w:i/>
          <w:sz w:val="22"/>
        </w:rPr>
      </w:pPr>
    </w:p>
    <w:p w14:paraId="3C5AA48D"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i/>
          <w:sz w:val="22"/>
        </w:rPr>
        <w:t>Este derecho se regirá por los principios y bases siguientes:</w:t>
      </w:r>
    </w:p>
    <w:p w14:paraId="7C679667"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i/>
          <w:sz w:val="22"/>
        </w:rPr>
        <w:t>[…]</w:t>
      </w:r>
    </w:p>
    <w:p w14:paraId="2D01DDD0"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b/>
          <w:i/>
          <w:sz w:val="22"/>
        </w:rPr>
        <w:t>III.</w:t>
      </w:r>
      <w:r w:rsidRPr="007E5F2B">
        <w:rPr>
          <w:rFonts w:eastAsia="Palatino Linotype" w:cs="Palatino Linotype"/>
          <w:i/>
          <w:sz w:val="22"/>
        </w:rPr>
        <w:t xml:space="preserve"> Toda persona, sin necesidad de acreditar interés alguno o justificar su utilización, tendrá acceso gratuito a la información pública, a sus datos personales o a la rectificación de éstos;</w:t>
      </w:r>
    </w:p>
    <w:p w14:paraId="3BA739B9"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b/>
          <w:i/>
          <w:sz w:val="22"/>
        </w:rPr>
        <w:t>IV.</w:t>
      </w:r>
      <w:r w:rsidRPr="007E5F2B">
        <w:rPr>
          <w:rFonts w:eastAsia="Palatino Linotype" w:cs="Palatino Linotype"/>
          <w:i/>
          <w:sz w:val="22"/>
        </w:rPr>
        <w:t xml:space="preserve"> Se establecerán mecanismos de acceso a la información y procedimientos de revisión expeditos que se sustanciarán ante el organismo autónomo especializado e imparcial que establece esta Constitución.</w:t>
      </w:r>
    </w:p>
    <w:p w14:paraId="195E3AC9"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i/>
          <w:sz w:val="22"/>
        </w:rPr>
        <w:t>[…]</w:t>
      </w:r>
    </w:p>
    <w:p w14:paraId="4F01FCEC"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b/>
          <w:i/>
          <w:sz w:val="22"/>
        </w:rPr>
        <w:t>VIII.</w:t>
      </w:r>
      <w:r w:rsidRPr="007E5F2B">
        <w:rPr>
          <w:rFonts w:eastAsia="Palatino Linotype" w:cs="Palatino Linotype"/>
          <w:i/>
          <w:sz w:val="22"/>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1A50C3A7"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i/>
          <w:sz w:val="22"/>
        </w:rPr>
        <w:t>[…]</w:t>
      </w:r>
    </w:p>
    <w:p w14:paraId="276E8FF2" w14:textId="77777777" w:rsidR="0040575A" w:rsidRPr="007E5F2B" w:rsidRDefault="0040575A" w:rsidP="0040575A">
      <w:pPr>
        <w:ind w:left="567" w:right="567"/>
        <w:contextualSpacing/>
        <w:rPr>
          <w:rFonts w:eastAsia="Palatino Linotype" w:cs="Palatino Linotype"/>
          <w:szCs w:val="24"/>
        </w:rPr>
      </w:pPr>
    </w:p>
    <w:p w14:paraId="57950C2E" w14:textId="77777777" w:rsidR="0040575A" w:rsidRPr="007E5F2B" w:rsidRDefault="0040575A" w:rsidP="0040575A">
      <w:pPr>
        <w:ind w:right="49"/>
        <w:contextualSpacing/>
        <w:rPr>
          <w:rFonts w:eastAsia="Palatino Linotype" w:cs="Palatino Linotype"/>
          <w:szCs w:val="24"/>
        </w:rPr>
      </w:pPr>
      <w:r w:rsidRPr="007E5F2B">
        <w:rPr>
          <w:rFonts w:eastAsia="Palatino Linotype" w:cs="Palatino Linotype"/>
          <w:szCs w:val="24"/>
        </w:rPr>
        <w:lastRenderedPageBreak/>
        <w:t>Por otra parte, del contenido del artículo 1 de la Constitución Política de los Estados Unidos Mexicanos, se destaca lo siguiente:</w:t>
      </w:r>
    </w:p>
    <w:p w14:paraId="0C0135AD" w14:textId="77777777" w:rsidR="0040575A" w:rsidRPr="007E5F2B" w:rsidRDefault="0040575A" w:rsidP="0040575A">
      <w:pPr>
        <w:ind w:right="49"/>
        <w:contextualSpacing/>
        <w:rPr>
          <w:rFonts w:eastAsia="Palatino Linotype" w:cs="Palatino Linotype"/>
          <w:szCs w:val="24"/>
        </w:rPr>
      </w:pPr>
    </w:p>
    <w:p w14:paraId="2574F615"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b/>
          <w:i/>
          <w:sz w:val="22"/>
        </w:rPr>
        <w:t>Artículo 1o</w:t>
      </w:r>
      <w:r w:rsidRPr="007E5F2B">
        <w:rPr>
          <w:rFonts w:eastAsia="Palatino Linotype" w:cs="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3113B01" w14:textId="77777777" w:rsidR="0040575A" w:rsidRPr="007E5F2B" w:rsidRDefault="0040575A" w:rsidP="0040575A">
      <w:pPr>
        <w:spacing w:line="240" w:lineRule="auto"/>
        <w:ind w:left="567" w:right="567"/>
        <w:contextualSpacing/>
        <w:rPr>
          <w:rFonts w:eastAsia="Palatino Linotype" w:cs="Palatino Linotype"/>
          <w:i/>
          <w:sz w:val="22"/>
        </w:rPr>
      </w:pPr>
    </w:p>
    <w:p w14:paraId="171151C2" w14:textId="77777777" w:rsidR="0040575A" w:rsidRPr="007E5F2B" w:rsidRDefault="0040575A" w:rsidP="0040575A">
      <w:pPr>
        <w:spacing w:line="240" w:lineRule="auto"/>
        <w:ind w:left="567" w:right="567"/>
        <w:contextualSpacing/>
        <w:rPr>
          <w:rFonts w:eastAsia="Palatino Linotype" w:cs="Palatino Linotype"/>
          <w:i/>
          <w:iCs/>
          <w:sz w:val="22"/>
          <w:lang w:val="es-ES"/>
        </w:rPr>
      </w:pPr>
      <w:r w:rsidRPr="007E5F2B">
        <w:rPr>
          <w:rFonts w:eastAsia="Palatino Linotype" w:cs="Palatino Linotype"/>
          <w:i/>
          <w:iCs/>
          <w:sz w:val="22"/>
          <w:lang w:val="es-ES"/>
        </w:rPr>
        <w:t>Las normas relativas a los derechos humanos se interpretarán de conformidad con esta Constitución y con los tratados internacionales de la materia favoreciendo en todo tiempo a las personas la protección más amplia.</w:t>
      </w:r>
    </w:p>
    <w:p w14:paraId="0E7A4264" w14:textId="77777777" w:rsidR="0040575A" w:rsidRPr="007E5F2B" w:rsidRDefault="0040575A" w:rsidP="0040575A">
      <w:pPr>
        <w:spacing w:line="240" w:lineRule="auto"/>
        <w:ind w:left="567" w:right="567"/>
        <w:contextualSpacing/>
        <w:rPr>
          <w:rFonts w:eastAsia="Palatino Linotype" w:cs="Palatino Linotype"/>
          <w:i/>
          <w:sz w:val="22"/>
        </w:rPr>
      </w:pPr>
    </w:p>
    <w:p w14:paraId="0351B1AD" w14:textId="77777777" w:rsidR="0040575A" w:rsidRPr="007E5F2B" w:rsidRDefault="0040575A" w:rsidP="0040575A">
      <w:pPr>
        <w:spacing w:line="240" w:lineRule="auto"/>
        <w:ind w:left="567" w:right="567"/>
        <w:contextualSpacing/>
        <w:rPr>
          <w:rFonts w:eastAsia="Palatino Linotype" w:cs="Palatino Linotype"/>
          <w:i/>
          <w:iCs/>
          <w:sz w:val="22"/>
          <w:lang w:val="es-ES"/>
        </w:rPr>
      </w:pPr>
      <w:r w:rsidRPr="007E5F2B">
        <w:rPr>
          <w:rFonts w:eastAsia="Palatino Linotype" w:cs="Palatino Linotype"/>
          <w:i/>
          <w:iCs/>
          <w:sz w:val="22"/>
          <w:lang w:val="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7019E7ED" w14:textId="77777777" w:rsidR="0040575A" w:rsidRPr="007E5F2B" w:rsidRDefault="0040575A" w:rsidP="0040575A"/>
    <w:p w14:paraId="2CE36424" w14:textId="77777777" w:rsidR="0040575A" w:rsidRPr="007E5F2B" w:rsidRDefault="0040575A" w:rsidP="0040575A">
      <w:pPr>
        <w:rPr>
          <w:rFonts w:eastAsia="Palatino Linotype" w:cs="Palatino Linotype"/>
          <w:szCs w:val="24"/>
        </w:rPr>
      </w:pPr>
      <w:r w:rsidRPr="007E5F2B">
        <w:rPr>
          <w:rFonts w:eastAsia="Palatino Linotype" w:cs="Palatino Linotype"/>
          <w:szCs w:val="24"/>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2A8578FE" w14:textId="77777777" w:rsidR="0040575A" w:rsidRPr="007E5F2B" w:rsidRDefault="0040575A" w:rsidP="0040575A">
      <w:pPr>
        <w:rPr>
          <w:rFonts w:eastAsia="Palatino Linotype" w:cs="Palatino Linotype"/>
          <w:szCs w:val="24"/>
        </w:rPr>
      </w:pPr>
    </w:p>
    <w:p w14:paraId="5D7F7FCA" w14:textId="77777777" w:rsidR="0040575A" w:rsidRPr="007E5F2B" w:rsidRDefault="0040575A" w:rsidP="0040575A">
      <w:pPr>
        <w:rPr>
          <w:rFonts w:eastAsia="Palatino Linotype" w:cs="Palatino Linotype"/>
          <w:color w:val="000000"/>
          <w:szCs w:val="24"/>
        </w:rPr>
      </w:pPr>
      <w:r w:rsidRPr="007E5F2B">
        <w:rPr>
          <w:rFonts w:eastAsia="Palatino Linotype" w:cs="Palatino Linotype"/>
          <w:color w:val="000000"/>
          <w:szCs w:val="24"/>
        </w:rPr>
        <w:t xml:space="preserve">En conclusión, se cubrieron los requisitos de procedencia y </w:t>
      </w:r>
      <w:proofErr w:type="spellStart"/>
      <w:r w:rsidRPr="007E5F2B">
        <w:rPr>
          <w:rFonts w:eastAsia="Palatino Linotype" w:cs="Palatino Linotype"/>
          <w:color w:val="000000"/>
          <w:szCs w:val="24"/>
        </w:rPr>
        <w:t>procedibilidad</w:t>
      </w:r>
      <w:proofErr w:type="spellEnd"/>
      <w:r w:rsidRPr="007E5F2B">
        <w:rPr>
          <w:rFonts w:eastAsia="Palatino Linotype" w:cs="Palatino Linotype"/>
          <w:color w:val="000000"/>
          <w:szCs w:val="24"/>
        </w:rPr>
        <w:t xml:space="preserve"> y conforme a las constancias que obran en el expediente.</w:t>
      </w:r>
    </w:p>
    <w:p w14:paraId="36F95DA8" w14:textId="77777777" w:rsidR="0040575A" w:rsidRDefault="0040575A" w:rsidP="006922F5"/>
    <w:p w14:paraId="34F3CDA7" w14:textId="7F3E87F1" w:rsidR="003848AA" w:rsidRPr="00C82353" w:rsidRDefault="0040575A" w:rsidP="003848AA">
      <w:pPr>
        <w:pStyle w:val="Ttulo2"/>
        <w:rPr>
          <w:rFonts w:eastAsiaTheme="minorHAnsi"/>
          <w:lang w:eastAsia="en-US"/>
        </w:rPr>
      </w:pPr>
      <w:r>
        <w:rPr>
          <w:rFonts w:eastAsiaTheme="minorHAnsi"/>
          <w:lang w:eastAsia="en-US"/>
        </w:rPr>
        <w:lastRenderedPageBreak/>
        <w:t>CUARTO</w:t>
      </w:r>
      <w:r w:rsidR="003848AA" w:rsidRPr="00C82353">
        <w:rPr>
          <w:rFonts w:eastAsiaTheme="minorHAnsi"/>
          <w:lang w:eastAsia="en-US"/>
        </w:rPr>
        <w:t xml:space="preserve">. De las causas de improcedencia. </w:t>
      </w:r>
    </w:p>
    <w:p w14:paraId="1538A3D8" w14:textId="77777777" w:rsidR="00295807" w:rsidRPr="006922F5" w:rsidRDefault="00295807" w:rsidP="00295807">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En el procedimiento de acceso a la información y de los medios de impugnación de la materia, se advierten diversos supuestos de </w:t>
      </w:r>
      <w:proofErr w:type="spellStart"/>
      <w:r w:rsidRPr="006922F5">
        <w:rPr>
          <w:rFonts w:eastAsia="Palatino Linotype" w:cs="Palatino Linotype"/>
          <w:color w:val="000000"/>
          <w:szCs w:val="24"/>
        </w:rPr>
        <w:t>procedibilidad</w:t>
      </w:r>
      <w:proofErr w:type="spellEnd"/>
      <w:r w:rsidRPr="006922F5">
        <w:rPr>
          <w:rFonts w:eastAsia="Palatino Linotype" w:cs="Palatino Linotype"/>
          <w:color w:val="000000"/>
          <w:szCs w:val="24"/>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8F24C18" w14:textId="77777777" w:rsidR="00295807" w:rsidRPr="006922F5" w:rsidRDefault="00295807" w:rsidP="00295807">
      <w:pPr>
        <w:pBdr>
          <w:top w:val="nil"/>
          <w:left w:val="nil"/>
          <w:bottom w:val="nil"/>
          <w:right w:val="nil"/>
          <w:between w:val="nil"/>
        </w:pBdr>
        <w:contextualSpacing/>
        <w:rPr>
          <w:rFonts w:eastAsia="Palatino Linotype" w:cs="Palatino Linotype"/>
          <w:color w:val="000000"/>
          <w:szCs w:val="24"/>
        </w:rPr>
      </w:pPr>
    </w:p>
    <w:p w14:paraId="425E03A8" w14:textId="77777777" w:rsidR="00295807" w:rsidRPr="006922F5" w:rsidRDefault="00295807" w:rsidP="00295807">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Por lo anterior, es una facultad legal entrar al estudio de las causas de improcedencia que hagan valer las partes o que se adviertan de oficio por este </w:t>
      </w:r>
      <w:proofErr w:type="spellStart"/>
      <w:r w:rsidRPr="006922F5">
        <w:rPr>
          <w:rFonts w:eastAsia="Palatino Linotype" w:cs="Palatino Linotype"/>
          <w:color w:val="000000"/>
          <w:szCs w:val="24"/>
        </w:rPr>
        <w:t>Resolutor</w:t>
      </w:r>
      <w:proofErr w:type="spellEnd"/>
      <w:r w:rsidRPr="006922F5">
        <w:rPr>
          <w:rFonts w:eastAsia="Palatino Linotype" w:cs="Palatino Linotype"/>
          <w:color w:val="000000"/>
          <w:szCs w:val="24"/>
        </w:rPr>
        <w:t xml:space="preserve"> y por ende objeto de análisis previo al estudio de fondo del asunto; presupuestos procesales de inicio o trámite de un proceso que dotan de seguridad jurídica las resoluciones, máxime que es una figura procesal adoptada en la ley de la materia</w:t>
      </w:r>
      <w:r w:rsidRPr="006922F5">
        <w:rPr>
          <w:rFonts w:eastAsia="Palatino Linotype" w:cs="Palatino Linotype"/>
          <w:color w:val="000000"/>
          <w:szCs w:val="24"/>
          <w:vertAlign w:val="superscript"/>
        </w:rPr>
        <w:footnoteReference w:id="2"/>
      </w:r>
      <w:r w:rsidRPr="006922F5">
        <w:rPr>
          <w:rFonts w:eastAsia="Palatino Linotype" w:cs="Palatino Linotype"/>
          <w:color w:val="000000"/>
          <w:szCs w:val="24"/>
        </w:rPr>
        <w:t xml:space="preserve">, la cual permite dilucidar alguna </w:t>
      </w:r>
      <w:r w:rsidRPr="006922F5">
        <w:rPr>
          <w:rFonts w:eastAsia="Palatino Linotype" w:cs="Palatino Linotype"/>
          <w:color w:val="000000"/>
          <w:szCs w:val="24"/>
        </w:rPr>
        <w:lastRenderedPageBreak/>
        <w:t>causal que impida el estudio y resolución, cuando una vez admitido el recurso de revisión se advierta una causa de improcedencia que permita sobreseerlo, sin estudiar el fondo del asunto.</w:t>
      </w:r>
    </w:p>
    <w:p w14:paraId="2BBF187A" w14:textId="77777777" w:rsidR="00295807" w:rsidRPr="006922F5" w:rsidRDefault="00295807" w:rsidP="00295807">
      <w:pPr>
        <w:pBdr>
          <w:top w:val="nil"/>
          <w:left w:val="nil"/>
          <w:bottom w:val="nil"/>
          <w:right w:val="nil"/>
          <w:between w:val="nil"/>
        </w:pBdr>
        <w:contextualSpacing/>
        <w:rPr>
          <w:rFonts w:eastAsia="Palatino Linotype" w:cs="Palatino Linotype"/>
          <w:color w:val="000000"/>
          <w:szCs w:val="24"/>
        </w:rPr>
      </w:pPr>
    </w:p>
    <w:p w14:paraId="5D1ACEFE" w14:textId="77777777" w:rsidR="00295807" w:rsidRPr="006922F5" w:rsidRDefault="00295807" w:rsidP="00295807">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6883DBD5" w14:textId="77777777" w:rsidR="00295807" w:rsidRPr="006922F5" w:rsidRDefault="00295807" w:rsidP="00295807">
      <w:pPr>
        <w:pBdr>
          <w:top w:val="nil"/>
          <w:left w:val="nil"/>
          <w:bottom w:val="nil"/>
          <w:right w:val="nil"/>
          <w:between w:val="nil"/>
        </w:pBdr>
        <w:contextualSpacing/>
        <w:rPr>
          <w:rFonts w:eastAsia="Palatino Linotype" w:cs="Palatino Linotype"/>
          <w:color w:val="000000"/>
          <w:szCs w:val="24"/>
        </w:rPr>
      </w:pPr>
    </w:p>
    <w:p w14:paraId="25957A5C" w14:textId="51160C64" w:rsidR="00295807" w:rsidRPr="006922F5" w:rsidRDefault="0040575A" w:rsidP="00295807">
      <w:pPr>
        <w:pStyle w:val="Ttulo2"/>
        <w:rPr>
          <w:rFonts w:eastAsia="Palatino Linotype"/>
        </w:rPr>
      </w:pPr>
      <w:r>
        <w:rPr>
          <w:rFonts w:eastAsia="Palatino Linotype"/>
        </w:rPr>
        <w:t>QUIN</w:t>
      </w:r>
      <w:r w:rsidR="00295807">
        <w:rPr>
          <w:rFonts w:eastAsia="Palatino Linotype"/>
        </w:rPr>
        <w:t>TO</w:t>
      </w:r>
      <w:r w:rsidR="00295807" w:rsidRPr="006922F5">
        <w:rPr>
          <w:rFonts w:eastAsia="Palatino Linotype"/>
        </w:rPr>
        <w:t>. Estudio y resolución del asunto.</w:t>
      </w:r>
    </w:p>
    <w:p w14:paraId="7283D830" w14:textId="77777777" w:rsidR="00295807" w:rsidRPr="006922F5" w:rsidRDefault="00295807" w:rsidP="00295807">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El análisis y resolución del presente recurso, se funda en el contenido íntegro de las actuaciones que obran en el expediente electrónico, para así estar en posibilidad este Órgano Colegiado de dictar el fallo correspondiente conforme a </w:t>
      </w:r>
      <w:r w:rsidRPr="00195C56">
        <w:rPr>
          <w:rFonts w:eastAsia="Palatino Linotype" w:cs="Palatino Linotype"/>
          <w:color w:val="000000"/>
          <w:szCs w:val="24"/>
        </w:rPr>
        <w:t>derecho</w:t>
      </w:r>
      <w:r w:rsidRPr="006922F5">
        <w:rPr>
          <w:rFonts w:eastAsia="Palatino Linotype" w:cs="Palatino Linotype"/>
          <w:color w:val="000000"/>
          <w:szCs w:val="24"/>
        </w:rPr>
        <w:t>,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F35755C" w14:textId="77777777" w:rsidR="003848AA" w:rsidRPr="00C82353" w:rsidRDefault="003848AA" w:rsidP="003848AA">
      <w:pPr>
        <w:rPr>
          <w:rFonts w:eastAsiaTheme="minorHAnsi" w:cstheme="minorBidi"/>
          <w:szCs w:val="24"/>
          <w:lang w:eastAsia="en-US"/>
        </w:rPr>
      </w:pPr>
    </w:p>
    <w:p w14:paraId="74AA2DAB" w14:textId="07F675A8" w:rsidR="009B0FA0" w:rsidRDefault="003848AA" w:rsidP="00B95736">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lastRenderedPageBreak/>
        <w:t xml:space="preserve">Por tanto, es conveniente recordar que </w:t>
      </w:r>
      <w:r>
        <w:rPr>
          <w:rFonts w:eastAsia="Palatino Linotype" w:cs="Palatino Linotype"/>
          <w:color w:val="000000"/>
          <w:szCs w:val="24"/>
        </w:rPr>
        <w:t>el</w:t>
      </w:r>
      <w:r w:rsidRPr="006922F5">
        <w:rPr>
          <w:rFonts w:eastAsia="Palatino Linotype" w:cs="Palatino Linotype"/>
          <w:color w:val="000000"/>
          <w:szCs w:val="24"/>
        </w:rPr>
        <w:t xml:space="preserve"> hoy Recurrente </w:t>
      </w:r>
      <w:r>
        <w:rPr>
          <w:rFonts w:eastAsia="Palatino Linotype" w:cs="Palatino Linotype"/>
          <w:color w:val="000000"/>
          <w:szCs w:val="24"/>
        </w:rPr>
        <w:t>requirió al Sujeto Obligado que le entregara</w:t>
      </w:r>
      <w:r w:rsidR="001C372C">
        <w:rPr>
          <w:rFonts w:eastAsia="Palatino Linotype" w:cs="Palatino Linotype"/>
          <w:color w:val="000000"/>
          <w:szCs w:val="24"/>
        </w:rPr>
        <w:t xml:space="preserve">, </w:t>
      </w:r>
      <w:r w:rsidR="00DC0A18">
        <w:rPr>
          <w:rFonts w:eastAsia="Palatino Linotype" w:cs="Palatino Linotype"/>
          <w:color w:val="000000"/>
          <w:szCs w:val="24"/>
        </w:rPr>
        <w:t xml:space="preserve">los oficios recibidos y emitidos en la oficina del </w:t>
      </w:r>
      <w:r w:rsidR="009550F1">
        <w:rPr>
          <w:rFonts w:eastAsia="Palatino Linotype" w:cs="Palatino Linotype"/>
          <w:color w:val="000000"/>
          <w:szCs w:val="24"/>
        </w:rPr>
        <w:t xml:space="preserve">Director </w:t>
      </w:r>
      <w:r w:rsidR="00DC0A18">
        <w:rPr>
          <w:rFonts w:eastAsia="Palatino Linotype" w:cs="Palatino Linotype"/>
          <w:color w:val="000000"/>
          <w:szCs w:val="24"/>
        </w:rPr>
        <w:t xml:space="preserve">de la Defensoría Pública del Estado de México durante los ejercicios </w:t>
      </w:r>
      <w:r w:rsidR="009550F1">
        <w:rPr>
          <w:rFonts w:eastAsia="Palatino Linotype" w:cs="Palatino Linotype"/>
          <w:color w:val="000000"/>
          <w:szCs w:val="24"/>
        </w:rPr>
        <w:t xml:space="preserve">2020, 2021, 2022, 2023 y </w:t>
      </w:r>
      <w:r w:rsidR="009550F1" w:rsidRPr="009550F1">
        <w:rPr>
          <w:rFonts w:eastAsia="Palatino Linotype" w:cs="Palatino Linotype"/>
          <w:color w:val="000000"/>
          <w:szCs w:val="24"/>
        </w:rPr>
        <w:t>lo que va del 2024</w:t>
      </w:r>
      <w:r w:rsidR="009550F1">
        <w:rPr>
          <w:rFonts w:eastAsia="Palatino Linotype" w:cs="Palatino Linotype"/>
          <w:color w:val="000000"/>
          <w:szCs w:val="24"/>
        </w:rPr>
        <w:t>, ya sea en versión íntegra o en versión pública.</w:t>
      </w:r>
    </w:p>
    <w:p w14:paraId="00118102" w14:textId="77777777" w:rsidR="009B0FA0" w:rsidRDefault="009B0FA0" w:rsidP="00B95736">
      <w:pPr>
        <w:pBdr>
          <w:top w:val="nil"/>
          <w:left w:val="nil"/>
          <w:bottom w:val="nil"/>
          <w:right w:val="nil"/>
          <w:between w:val="nil"/>
        </w:pBdr>
        <w:contextualSpacing/>
        <w:rPr>
          <w:rFonts w:eastAsia="Palatino Linotype" w:cs="Palatino Linotype"/>
          <w:color w:val="000000"/>
          <w:szCs w:val="24"/>
        </w:rPr>
      </w:pPr>
    </w:p>
    <w:p w14:paraId="2C952408" w14:textId="495C76CB" w:rsidR="003848AA" w:rsidRDefault="003848AA" w:rsidP="003848AA">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Así, a la </w:t>
      </w:r>
      <w:r w:rsidRPr="006922F5">
        <w:rPr>
          <w:rFonts w:eastAsia="Palatino Linotype" w:cs="Palatino Linotype"/>
          <w:color w:val="000000"/>
          <w:szCs w:val="24"/>
        </w:rPr>
        <w:t>solicitud</w:t>
      </w:r>
      <w:r>
        <w:rPr>
          <w:rFonts w:eastAsia="Palatino Linotype" w:cs="Palatino Linotype"/>
          <w:color w:val="000000"/>
          <w:szCs w:val="24"/>
        </w:rPr>
        <w:t xml:space="preserve"> del particular</w:t>
      </w:r>
      <w:r w:rsidRPr="006922F5">
        <w:rPr>
          <w:rFonts w:eastAsia="Palatino Linotype" w:cs="Palatino Linotype"/>
          <w:color w:val="000000"/>
          <w:szCs w:val="24"/>
        </w:rPr>
        <w:t xml:space="preserve">, el Sujeto Obligado </w:t>
      </w:r>
      <w:r w:rsidR="00B95736">
        <w:rPr>
          <w:rFonts w:eastAsia="Palatino Linotype" w:cs="Palatino Linotype"/>
          <w:color w:val="000000"/>
          <w:szCs w:val="24"/>
        </w:rPr>
        <w:t xml:space="preserve">respondió haciendo entrega de los siguientes documentos: </w:t>
      </w:r>
    </w:p>
    <w:p w14:paraId="70940611" w14:textId="77777777" w:rsidR="003848AA" w:rsidRDefault="003848AA" w:rsidP="003848AA"/>
    <w:p w14:paraId="5E69379B" w14:textId="6F61B0CB" w:rsidR="007E65DF" w:rsidRPr="007E65DF" w:rsidRDefault="00D33198" w:rsidP="004C0602">
      <w:pPr>
        <w:pStyle w:val="Prrafodelista"/>
        <w:numPr>
          <w:ilvl w:val="0"/>
          <w:numId w:val="30"/>
        </w:numPr>
        <w:rPr>
          <w:rFonts w:eastAsia="Palatino Linotype" w:cs="Palatino Linotype"/>
          <w:color w:val="000000"/>
        </w:rPr>
      </w:pPr>
      <w:r w:rsidRPr="00D33198">
        <w:rPr>
          <w:rFonts w:eastAsia="Palatino Linotype"/>
          <w:b/>
          <w:bCs/>
        </w:rPr>
        <w:t>ActaResolución9naExtraordinaria.pdf</w:t>
      </w:r>
      <w:r w:rsidR="00082DB5">
        <w:rPr>
          <w:rFonts w:eastAsia="Palatino Linotype"/>
          <w:bCs/>
        </w:rPr>
        <w:t xml:space="preserve"> </w:t>
      </w:r>
    </w:p>
    <w:p w14:paraId="419592D7" w14:textId="1D833E87" w:rsidR="00D33198" w:rsidRPr="00601B8B" w:rsidRDefault="007E65DF" w:rsidP="007E65DF">
      <w:pPr>
        <w:pStyle w:val="Prrafodelista"/>
        <w:rPr>
          <w:rFonts w:eastAsia="Palatino Linotype" w:cs="Palatino Linotype"/>
          <w:color w:val="000000"/>
        </w:rPr>
      </w:pPr>
      <w:r>
        <w:rPr>
          <w:rFonts w:eastAsia="Palatino Linotype"/>
          <w:b/>
          <w:bCs/>
        </w:rPr>
        <w:t xml:space="preserve">a) </w:t>
      </w:r>
      <w:r w:rsidR="00D33198">
        <w:rPr>
          <w:rFonts w:eastAsia="Palatino Linotype"/>
          <w:bCs/>
        </w:rPr>
        <w:t>Acta de la Novena Sesión Extraordinaria del Comité de Transparencia de la Consejería Jurídica</w:t>
      </w:r>
      <w:r w:rsidR="002C69DE">
        <w:rPr>
          <w:rFonts w:eastAsia="Palatino Linotype"/>
          <w:bCs/>
        </w:rPr>
        <w:t xml:space="preserve">, de fecha 23 de octubre de 2024, </w:t>
      </w:r>
      <w:r w:rsidR="00AC3A41">
        <w:rPr>
          <w:rFonts w:eastAsia="Palatino Linotype"/>
          <w:bCs/>
        </w:rPr>
        <w:t xml:space="preserve">en la cual mediante acuerdo </w:t>
      </w:r>
      <w:r w:rsidR="005E6703">
        <w:rPr>
          <w:rFonts w:eastAsia="Palatino Linotype"/>
          <w:bCs/>
        </w:rPr>
        <w:t>CJ-CT/CD/003/2024</w:t>
      </w:r>
      <w:r w:rsidR="00AC3A41">
        <w:rPr>
          <w:rFonts w:eastAsia="Palatino Linotype"/>
          <w:bCs/>
        </w:rPr>
        <w:t xml:space="preserve">, se aprueba el cambio de modalidad </w:t>
      </w:r>
      <w:r w:rsidR="00305083">
        <w:rPr>
          <w:rFonts w:eastAsia="Palatino Linotype"/>
          <w:bCs/>
        </w:rPr>
        <w:t>en la entrega de la información, a consulta directa</w:t>
      </w:r>
      <w:r w:rsidR="00601B8B">
        <w:rPr>
          <w:rFonts w:eastAsia="Palatino Linotype"/>
          <w:bCs/>
        </w:rPr>
        <w:t>.</w:t>
      </w:r>
      <w:r w:rsidR="00305083">
        <w:rPr>
          <w:rFonts w:eastAsia="Palatino Linotype"/>
          <w:bCs/>
        </w:rPr>
        <w:t xml:space="preserve"> </w:t>
      </w:r>
    </w:p>
    <w:p w14:paraId="205A71DA" w14:textId="77777777" w:rsidR="00784ED0" w:rsidRDefault="00784ED0" w:rsidP="00601B8B">
      <w:pPr>
        <w:pStyle w:val="Prrafodelista"/>
        <w:rPr>
          <w:rFonts w:eastAsia="Palatino Linotype"/>
        </w:rPr>
      </w:pPr>
    </w:p>
    <w:p w14:paraId="19A35BE2" w14:textId="74A95CCF" w:rsidR="00601B8B" w:rsidRDefault="00601B8B" w:rsidP="00601B8B">
      <w:pPr>
        <w:pStyle w:val="Prrafodelista"/>
        <w:rPr>
          <w:rFonts w:eastAsia="Palatino Linotype"/>
        </w:rPr>
      </w:pPr>
      <w:r>
        <w:rPr>
          <w:rFonts w:eastAsia="Palatino Linotype"/>
        </w:rPr>
        <w:t xml:space="preserve">En la misma sesión del Comité de Transparencia, </w:t>
      </w:r>
      <w:r w:rsidR="008E4621">
        <w:rPr>
          <w:rFonts w:eastAsia="Palatino Linotype"/>
        </w:rPr>
        <w:t>mediante</w:t>
      </w:r>
      <w:r w:rsidR="00EA32C1">
        <w:rPr>
          <w:rFonts w:eastAsia="Palatino Linotype"/>
        </w:rPr>
        <w:t xml:space="preserve"> acuerdo CJ-CT/IC/012/2024, </w:t>
      </w:r>
      <w:r w:rsidR="008E4621">
        <w:rPr>
          <w:rFonts w:eastAsia="Palatino Linotype"/>
        </w:rPr>
        <w:t xml:space="preserve">se aprueba la clasificación de la información como confidencial </w:t>
      </w:r>
      <w:r w:rsidR="00784ED0">
        <w:rPr>
          <w:rFonts w:eastAsia="Palatino Linotype"/>
        </w:rPr>
        <w:t xml:space="preserve">y consecuentemente la emisión de la versión pública en relación a la solicitud de información, que ahora nos ocupa, </w:t>
      </w:r>
      <w:r w:rsidR="00784ED0" w:rsidRPr="00784ED0">
        <w:rPr>
          <w:rFonts w:eastAsia="Palatino Linotype"/>
        </w:rPr>
        <w:t>00220/CJ/IP/2024</w:t>
      </w:r>
      <w:r w:rsidR="00784ED0">
        <w:rPr>
          <w:rFonts w:eastAsia="Palatino Linotype"/>
        </w:rPr>
        <w:t>.</w:t>
      </w:r>
    </w:p>
    <w:p w14:paraId="37FEDBD0" w14:textId="48CE8D63" w:rsidR="00784ED0" w:rsidRDefault="00784ED0" w:rsidP="00601B8B">
      <w:pPr>
        <w:pStyle w:val="Prrafodelista"/>
        <w:rPr>
          <w:rFonts w:eastAsia="Palatino Linotype"/>
        </w:rPr>
      </w:pPr>
    </w:p>
    <w:p w14:paraId="3712FCF6" w14:textId="1C2C8C97" w:rsidR="00784ED0" w:rsidRDefault="00667A36" w:rsidP="00601B8B">
      <w:pPr>
        <w:pStyle w:val="Prrafodelista"/>
        <w:rPr>
          <w:rFonts w:eastAsia="Palatino Linotype"/>
        </w:rPr>
      </w:pPr>
      <w:r>
        <w:rPr>
          <w:rFonts w:eastAsia="Palatino Linotype"/>
        </w:rPr>
        <w:t>En Acuerdo siguiente CJ/CT/IR/001/2024, el Comité de Transparencia de la Consejería Jurídica, aprueba por unanimidad de votos</w:t>
      </w:r>
      <w:r w:rsidR="00462F43">
        <w:rPr>
          <w:rFonts w:eastAsia="Palatino Linotype"/>
        </w:rPr>
        <w:t xml:space="preserve">, la clasificación de la información como reservada por un periodo de tres años, de la información que contienen los oficios recibidos y emitidos en la oficina del </w:t>
      </w:r>
      <w:r w:rsidR="001F5B26">
        <w:rPr>
          <w:rFonts w:eastAsia="Palatino Linotype"/>
        </w:rPr>
        <w:t>Director</w:t>
      </w:r>
      <w:r w:rsidR="00462F43">
        <w:rPr>
          <w:rFonts w:eastAsia="Palatino Linotype"/>
        </w:rPr>
        <w:t xml:space="preserve"> del Instituto de Verificación Administrativa del Estado de México</w:t>
      </w:r>
      <w:r w:rsidR="00501EE8">
        <w:rPr>
          <w:rFonts w:eastAsia="Palatino Linotype"/>
        </w:rPr>
        <w:t xml:space="preserve">, única y exclusivamente por lo </w:t>
      </w:r>
      <w:r w:rsidR="00501EE8">
        <w:rPr>
          <w:rFonts w:eastAsia="Palatino Linotype"/>
        </w:rPr>
        <w:lastRenderedPageBreak/>
        <w:t>que respecta a aquellos asuntos que se encuentran en trámite y no han quedado firmes.</w:t>
      </w:r>
    </w:p>
    <w:p w14:paraId="741A4AEE" w14:textId="2FB970A4" w:rsidR="00223388" w:rsidRDefault="00223388" w:rsidP="00601B8B">
      <w:pPr>
        <w:pStyle w:val="Prrafodelista"/>
        <w:rPr>
          <w:rFonts w:eastAsia="Palatino Linotype"/>
        </w:rPr>
      </w:pPr>
    </w:p>
    <w:p w14:paraId="782317DF" w14:textId="693CC55D" w:rsidR="00223388" w:rsidRDefault="00223388" w:rsidP="00601B8B">
      <w:pPr>
        <w:pStyle w:val="Prrafodelista"/>
        <w:rPr>
          <w:rFonts w:eastAsia="Palatino Linotype"/>
        </w:rPr>
      </w:pPr>
      <w:r>
        <w:rPr>
          <w:rFonts w:eastAsia="Palatino Linotype"/>
        </w:rPr>
        <w:t xml:space="preserve">b) Resolución </w:t>
      </w:r>
      <w:r w:rsidR="007E65DF">
        <w:rPr>
          <w:rFonts w:eastAsia="Palatino Linotype"/>
        </w:rPr>
        <w:t xml:space="preserve">del Comité de Transparencia relativo a la Novena Sesión Extraordinaria, </w:t>
      </w:r>
      <w:r w:rsidR="001E10BD">
        <w:rPr>
          <w:rFonts w:eastAsia="Palatino Linotype"/>
        </w:rPr>
        <w:t>en el cual se aprecian los mismos acuerdos y fundamentos y motivos, que los ya descritos en el inciso “a” de este punto 1.</w:t>
      </w:r>
    </w:p>
    <w:p w14:paraId="4F3155CF" w14:textId="77777777" w:rsidR="00501EE8" w:rsidRPr="00501EE8" w:rsidRDefault="00501EE8" w:rsidP="00501EE8">
      <w:pPr>
        <w:rPr>
          <w:rFonts w:eastAsia="Palatino Linotype"/>
        </w:rPr>
      </w:pPr>
    </w:p>
    <w:p w14:paraId="46046B0A" w14:textId="77777777" w:rsidR="000D57AC" w:rsidRPr="000D57AC" w:rsidRDefault="00D33198" w:rsidP="004C0602">
      <w:pPr>
        <w:pStyle w:val="Prrafodelista"/>
        <w:numPr>
          <w:ilvl w:val="0"/>
          <w:numId w:val="30"/>
        </w:numPr>
        <w:rPr>
          <w:rFonts w:eastAsia="Palatino Linotype" w:cs="Palatino Linotype"/>
          <w:color w:val="000000"/>
        </w:rPr>
      </w:pPr>
      <w:r w:rsidRPr="00D33198">
        <w:rPr>
          <w:rFonts w:eastAsia="Palatino Linotype"/>
          <w:b/>
          <w:bCs/>
        </w:rPr>
        <w:t>Rpta220.24IdP.pdf</w:t>
      </w:r>
      <w:r>
        <w:rPr>
          <w:rFonts w:eastAsia="Palatino Linotype"/>
          <w:b/>
          <w:bCs/>
        </w:rPr>
        <w:t>,</w:t>
      </w:r>
      <w:r w:rsidR="00C907CE">
        <w:rPr>
          <w:rFonts w:eastAsia="Palatino Linotype"/>
          <w:bCs/>
        </w:rPr>
        <w:t xml:space="preserve"> </w:t>
      </w:r>
    </w:p>
    <w:p w14:paraId="09B36DD3" w14:textId="20D5332F" w:rsidR="002A5B3B" w:rsidRPr="00DD5A81" w:rsidRDefault="000D57AC" w:rsidP="000D57AC">
      <w:pPr>
        <w:pStyle w:val="Prrafodelista"/>
        <w:rPr>
          <w:rFonts w:eastAsia="Palatino Linotype" w:cs="Palatino Linotype"/>
          <w:color w:val="000000"/>
        </w:rPr>
      </w:pPr>
      <w:r>
        <w:rPr>
          <w:rFonts w:eastAsia="Palatino Linotype"/>
          <w:bCs/>
        </w:rPr>
        <w:t xml:space="preserve">c) </w:t>
      </w:r>
      <w:r w:rsidR="00E6755B">
        <w:rPr>
          <w:rFonts w:eastAsia="Palatino Linotype"/>
          <w:bCs/>
        </w:rPr>
        <w:t xml:space="preserve">Documento que contiene </w:t>
      </w:r>
      <w:r w:rsidR="00387AE8">
        <w:rPr>
          <w:rFonts w:eastAsia="Palatino Linotype"/>
          <w:bCs/>
        </w:rPr>
        <w:t xml:space="preserve">el oficio número </w:t>
      </w:r>
      <w:r w:rsidR="009209C3">
        <w:rPr>
          <w:rFonts w:eastAsia="Palatino Linotype"/>
          <w:b/>
          <w:bCs/>
        </w:rPr>
        <w:t>CJ-UIPPE/2114/2024</w:t>
      </w:r>
      <w:r w:rsidR="00387AE8">
        <w:rPr>
          <w:rFonts w:eastAsia="Palatino Linotype"/>
          <w:bCs/>
        </w:rPr>
        <w:t xml:space="preserve">, de fecha </w:t>
      </w:r>
      <w:r w:rsidR="009209C3">
        <w:rPr>
          <w:rFonts w:eastAsia="Palatino Linotype"/>
          <w:bCs/>
        </w:rPr>
        <w:t>veinticuatro de octubre</w:t>
      </w:r>
      <w:r w:rsidR="00387AE8">
        <w:rPr>
          <w:rFonts w:eastAsia="Palatino Linotype"/>
          <w:bCs/>
        </w:rPr>
        <w:t xml:space="preserve"> de dos mil veinticuatro, en el cual el </w:t>
      </w:r>
      <w:r w:rsidR="009209C3">
        <w:rPr>
          <w:rFonts w:eastAsia="Palatino Linotype"/>
          <w:bCs/>
        </w:rPr>
        <w:t>Titular de la Unidad de Transparencia de la Consejería Jurídica</w:t>
      </w:r>
      <w:r w:rsidR="002A5B3B">
        <w:rPr>
          <w:rFonts w:eastAsia="Palatino Linotype"/>
          <w:bCs/>
        </w:rPr>
        <w:t xml:space="preserve">, el cual refiere al oficio número 222B0101A/3286/2024, manifestando que se trata de un </w:t>
      </w:r>
      <w:r w:rsidR="00C740A4">
        <w:rPr>
          <w:rFonts w:eastAsia="Palatino Linotype"/>
          <w:bCs/>
        </w:rPr>
        <w:t xml:space="preserve">importante </w:t>
      </w:r>
      <w:r w:rsidR="002A5B3B">
        <w:rPr>
          <w:rFonts w:eastAsia="Palatino Linotype"/>
          <w:bCs/>
        </w:rPr>
        <w:t xml:space="preserve">cúmulo </w:t>
      </w:r>
      <w:r w:rsidR="00C740A4">
        <w:rPr>
          <w:rFonts w:eastAsia="Palatino Linotype"/>
          <w:bCs/>
        </w:rPr>
        <w:t xml:space="preserve">de información requerida, resulta inviable hacer su entrega a  través de la plataforma del </w:t>
      </w:r>
      <w:r w:rsidR="009853DE">
        <w:rPr>
          <w:rFonts w:eastAsia="Palatino Linotype"/>
          <w:bCs/>
        </w:rPr>
        <w:t>Sistema</w:t>
      </w:r>
      <w:r w:rsidR="00C740A4">
        <w:rPr>
          <w:rFonts w:eastAsia="Palatino Linotype"/>
          <w:bCs/>
        </w:rPr>
        <w:t xml:space="preserve"> de Acceso a la Información Mexiquense SAIMEX, porque supera las capacidades técnicas</w:t>
      </w:r>
      <w:r w:rsidR="00DD5A81">
        <w:rPr>
          <w:rFonts w:eastAsia="Palatino Linotype"/>
          <w:bCs/>
        </w:rPr>
        <w:t>, en virtud de ser un peso informático de 600 megabytes.</w:t>
      </w:r>
    </w:p>
    <w:p w14:paraId="13B1E520" w14:textId="77777777" w:rsidR="003E0DFC" w:rsidRDefault="003E0DFC" w:rsidP="003E0DFC">
      <w:pPr>
        <w:pStyle w:val="Prrafodelista"/>
        <w:rPr>
          <w:rFonts w:eastAsia="Palatino Linotype"/>
        </w:rPr>
      </w:pPr>
    </w:p>
    <w:p w14:paraId="67BCD5C0" w14:textId="570E3494" w:rsidR="00DD5A81" w:rsidRPr="003E0DFC" w:rsidRDefault="00DD5A81" w:rsidP="003E0DFC">
      <w:pPr>
        <w:pStyle w:val="Prrafodelista"/>
        <w:rPr>
          <w:rFonts w:eastAsia="Palatino Linotype" w:cs="Palatino Linotype"/>
          <w:color w:val="000000"/>
        </w:rPr>
      </w:pPr>
      <w:r w:rsidRPr="003E0DFC">
        <w:rPr>
          <w:rFonts w:eastAsia="Palatino Linotype"/>
        </w:rPr>
        <w:t xml:space="preserve">Expone, además, que </w:t>
      </w:r>
      <w:r w:rsidR="003E0DFC">
        <w:rPr>
          <w:rFonts w:eastAsia="Palatino Linotype"/>
        </w:rPr>
        <w:t xml:space="preserve">el Sujeto Obligado, tiene </w:t>
      </w:r>
      <w:r w:rsidR="006D7A02">
        <w:rPr>
          <w:rFonts w:eastAsia="Palatino Linotype"/>
        </w:rPr>
        <w:t>imposibilidades</w:t>
      </w:r>
      <w:r w:rsidR="003E0DFC">
        <w:rPr>
          <w:rFonts w:eastAsia="Palatino Linotype"/>
        </w:rPr>
        <w:t xml:space="preserve"> </w:t>
      </w:r>
      <w:r w:rsidR="006D7A02">
        <w:rPr>
          <w:rFonts w:eastAsia="Palatino Linotype"/>
        </w:rPr>
        <w:t>técnicas, administrativas y humanas para entregar la información en el medio solicitado, argumentos que se pueden ver, a través de la siguiente imagen.</w:t>
      </w:r>
    </w:p>
    <w:p w14:paraId="76D3A11B" w14:textId="14482F4B" w:rsidR="002A5B3B" w:rsidRDefault="002A5B3B" w:rsidP="003E0DFC">
      <w:pPr>
        <w:rPr>
          <w:rFonts w:eastAsia="Palatino Linotype" w:cs="Palatino Linotype"/>
          <w:color w:val="000000"/>
        </w:rPr>
      </w:pPr>
    </w:p>
    <w:p w14:paraId="212B071E" w14:textId="492CE75D" w:rsidR="00BD5E29" w:rsidRDefault="00BD5E29" w:rsidP="003E0DFC">
      <w:pPr>
        <w:rPr>
          <w:rFonts w:eastAsia="Palatino Linotype" w:cs="Palatino Linotype"/>
          <w:color w:val="000000"/>
        </w:rPr>
      </w:pPr>
    </w:p>
    <w:p w14:paraId="5AB4BC7E" w14:textId="62B00237" w:rsidR="00BD5E29" w:rsidRDefault="00BD5E29" w:rsidP="003E0DFC">
      <w:pPr>
        <w:rPr>
          <w:rFonts w:eastAsia="Palatino Linotype" w:cs="Palatino Linotype"/>
          <w:color w:val="000000"/>
        </w:rPr>
      </w:pPr>
    </w:p>
    <w:p w14:paraId="1551ED05" w14:textId="77777777" w:rsidR="00BD5E29" w:rsidRDefault="00BD5E29" w:rsidP="003E0DFC">
      <w:pPr>
        <w:rPr>
          <w:rFonts w:eastAsia="Palatino Linotype" w:cs="Palatino Linotype"/>
          <w:color w:val="000000"/>
        </w:rPr>
      </w:pPr>
    </w:p>
    <w:p w14:paraId="077489A2" w14:textId="1CD0D06A" w:rsidR="00BD5E29" w:rsidRDefault="00BD5E29" w:rsidP="003E0DFC">
      <w:pPr>
        <w:rPr>
          <w:rFonts w:eastAsia="Palatino Linotype" w:cs="Palatino Linotype"/>
          <w:color w:val="000000"/>
        </w:rPr>
      </w:pPr>
    </w:p>
    <w:p w14:paraId="11D82DB4" w14:textId="4F6C36C7" w:rsidR="00BD5E29" w:rsidRPr="003E0DFC" w:rsidRDefault="00955198" w:rsidP="003E0DFC">
      <w:pPr>
        <w:rPr>
          <w:rFonts w:eastAsia="Palatino Linotype" w:cs="Palatino Linotype"/>
          <w:color w:val="000000"/>
        </w:rPr>
      </w:pPr>
      <w:r>
        <w:rPr>
          <w:rFonts w:eastAsia="Palatino Linotype" w:cs="Palatino Linotype"/>
          <w:noProof/>
          <w:color w:val="000000"/>
          <w:lang w:val="es-MX"/>
        </w:rPr>
        <w:lastRenderedPageBreak/>
        <w:drawing>
          <wp:anchor distT="0" distB="0" distL="114300" distR="114300" simplePos="0" relativeHeight="251674624" behindDoc="0" locked="0" layoutInCell="1" allowOverlap="1" wp14:anchorId="057E5D9E" wp14:editId="24024B9F">
            <wp:simplePos x="0" y="0"/>
            <wp:positionH relativeFrom="column">
              <wp:posOffset>418568</wp:posOffset>
            </wp:positionH>
            <wp:positionV relativeFrom="paragraph">
              <wp:posOffset>309750</wp:posOffset>
            </wp:positionV>
            <wp:extent cx="5103495" cy="3490595"/>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103495" cy="3490595"/>
                    </a:xfrm>
                    <a:prstGeom prst="rect">
                      <a:avLst/>
                    </a:prstGeom>
                  </pic:spPr>
                </pic:pic>
              </a:graphicData>
            </a:graphic>
          </wp:anchor>
        </w:drawing>
      </w:r>
    </w:p>
    <w:p w14:paraId="630ADAC1" w14:textId="3F3318F4" w:rsidR="00F7417C" w:rsidRDefault="00F7417C" w:rsidP="00F7417C">
      <w:pPr>
        <w:ind w:left="284"/>
        <w:rPr>
          <w:rFonts w:eastAsia="Palatino Linotype"/>
          <w:bCs/>
        </w:rPr>
      </w:pPr>
    </w:p>
    <w:p w14:paraId="1C4098B7" w14:textId="5CA8B786" w:rsidR="00F7417C" w:rsidRDefault="00F7417C" w:rsidP="00F7417C">
      <w:pPr>
        <w:ind w:left="284"/>
        <w:rPr>
          <w:rFonts w:eastAsia="Palatino Linotype"/>
          <w:bCs/>
        </w:rPr>
      </w:pPr>
    </w:p>
    <w:p w14:paraId="37AF5CC0" w14:textId="77777777" w:rsidR="00F7417C" w:rsidRDefault="00F7417C" w:rsidP="00F7417C">
      <w:pPr>
        <w:ind w:left="284"/>
        <w:rPr>
          <w:rFonts w:eastAsia="Palatino Linotype"/>
          <w:bCs/>
        </w:rPr>
      </w:pPr>
    </w:p>
    <w:p w14:paraId="787D8849" w14:textId="77777777" w:rsidR="00F7417C" w:rsidRDefault="00F7417C" w:rsidP="00F7417C">
      <w:pPr>
        <w:ind w:left="284"/>
        <w:rPr>
          <w:rFonts w:eastAsia="Palatino Linotype"/>
          <w:bCs/>
        </w:rPr>
      </w:pPr>
    </w:p>
    <w:p w14:paraId="413C54E8" w14:textId="55069EF7" w:rsidR="00F7417C" w:rsidRDefault="00F7417C" w:rsidP="00F7417C">
      <w:pPr>
        <w:ind w:left="284"/>
        <w:rPr>
          <w:rFonts w:eastAsia="Palatino Linotype"/>
          <w:bCs/>
        </w:rPr>
      </w:pPr>
    </w:p>
    <w:p w14:paraId="6CD1C9C0" w14:textId="1B10335E" w:rsidR="00387AE8" w:rsidRPr="006D7A02" w:rsidRDefault="00763BEC" w:rsidP="00F7417C">
      <w:pPr>
        <w:ind w:left="284"/>
        <w:rPr>
          <w:rFonts w:eastAsia="Palatino Linotype" w:cs="Palatino Linotype"/>
          <w:color w:val="000000"/>
        </w:rPr>
      </w:pPr>
      <w:r>
        <w:rPr>
          <w:rFonts w:eastAsia="Palatino Linotype"/>
          <w:bCs/>
        </w:rPr>
        <w:t xml:space="preserve"> </w:t>
      </w:r>
    </w:p>
    <w:p w14:paraId="54099C92" w14:textId="1A168D82" w:rsidR="006D7A02" w:rsidRDefault="006D7A02" w:rsidP="006D7A02">
      <w:pPr>
        <w:rPr>
          <w:rFonts w:eastAsia="Palatino Linotype" w:cs="Palatino Linotype"/>
          <w:color w:val="000000"/>
        </w:rPr>
      </w:pPr>
    </w:p>
    <w:p w14:paraId="164C2F53" w14:textId="2FA023BE" w:rsidR="006D7A02" w:rsidRDefault="006D7A02" w:rsidP="006D7A02">
      <w:pPr>
        <w:rPr>
          <w:rFonts w:eastAsia="Palatino Linotype" w:cs="Palatino Linotype"/>
          <w:color w:val="000000"/>
        </w:rPr>
      </w:pPr>
    </w:p>
    <w:p w14:paraId="00B487E3" w14:textId="0DEE067A" w:rsidR="006D7A02" w:rsidRDefault="006D7A02" w:rsidP="006D7A02">
      <w:pPr>
        <w:rPr>
          <w:rFonts w:eastAsia="Palatino Linotype" w:cs="Palatino Linotype"/>
          <w:color w:val="000000"/>
        </w:rPr>
      </w:pPr>
    </w:p>
    <w:p w14:paraId="796321B8" w14:textId="6B119241" w:rsidR="006D7A02" w:rsidRDefault="006D7A02" w:rsidP="006D7A02">
      <w:pPr>
        <w:rPr>
          <w:rFonts w:eastAsia="Palatino Linotype" w:cs="Palatino Linotype"/>
          <w:color w:val="000000"/>
        </w:rPr>
      </w:pPr>
    </w:p>
    <w:p w14:paraId="1C24BA55" w14:textId="480D05F3" w:rsidR="006D7A02" w:rsidRDefault="006D7A02" w:rsidP="006D7A02">
      <w:pPr>
        <w:rPr>
          <w:rFonts w:eastAsia="Palatino Linotype" w:cs="Palatino Linotype"/>
          <w:color w:val="000000"/>
        </w:rPr>
      </w:pPr>
    </w:p>
    <w:p w14:paraId="36AA2886" w14:textId="38E17013" w:rsidR="006D7A02" w:rsidRDefault="006D7A02" w:rsidP="006D7A02">
      <w:pPr>
        <w:rPr>
          <w:rFonts w:eastAsia="Palatino Linotype" w:cs="Palatino Linotype"/>
          <w:color w:val="000000"/>
        </w:rPr>
      </w:pPr>
    </w:p>
    <w:p w14:paraId="3B95691C" w14:textId="6DEE39B3" w:rsidR="006D7A02" w:rsidRDefault="006D7A02" w:rsidP="006D7A02">
      <w:pPr>
        <w:rPr>
          <w:rFonts w:eastAsia="Palatino Linotype" w:cs="Palatino Linotype"/>
          <w:color w:val="000000"/>
        </w:rPr>
      </w:pPr>
    </w:p>
    <w:p w14:paraId="2FE202DC" w14:textId="6BA6D021" w:rsidR="000F364F" w:rsidRDefault="00B60E62" w:rsidP="006D7A02">
      <w:pPr>
        <w:rPr>
          <w:rFonts w:eastAsia="Palatino Linotype" w:cs="Palatino Linotype"/>
          <w:color w:val="000000"/>
        </w:rPr>
      </w:pPr>
      <w:r>
        <w:rPr>
          <w:rFonts w:eastAsia="Palatino Linotype" w:cs="Palatino Linotype"/>
          <w:color w:val="000000"/>
        </w:rPr>
        <w:t>En el oficio de mérito, también el Titular de la Unidad de Transparencia</w:t>
      </w:r>
      <w:r w:rsidR="00F7417C">
        <w:rPr>
          <w:rFonts w:eastAsia="Palatino Linotype" w:cs="Palatino Linotype"/>
          <w:color w:val="000000"/>
        </w:rPr>
        <w:t xml:space="preserve">, hace alusión al oficio número INFOEM/DGI/1128/2024, signado por el Director General de Informática del INFOEM, </w:t>
      </w:r>
      <w:r w:rsidR="00C4531C">
        <w:rPr>
          <w:rFonts w:eastAsia="Palatino Linotype" w:cs="Palatino Linotype"/>
          <w:color w:val="000000"/>
        </w:rPr>
        <w:t xml:space="preserve">en el cual reconoce que el SAIMEX, no cuenta con el soporte tecnológico suficiente para </w:t>
      </w:r>
      <w:r w:rsidR="000F364F">
        <w:rPr>
          <w:rFonts w:eastAsia="Palatino Linotype" w:cs="Palatino Linotype"/>
          <w:color w:val="000000"/>
        </w:rPr>
        <w:t>admitir</w:t>
      </w:r>
      <w:r w:rsidR="00C4531C">
        <w:rPr>
          <w:rFonts w:eastAsia="Palatino Linotype" w:cs="Palatino Linotype"/>
          <w:color w:val="000000"/>
        </w:rPr>
        <w:t xml:space="preserve"> el peso digital advertido.</w:t>
      </w:r>
      <w:r w:rsidR="000F364F">
        <w:rPr>
          <w:rFonts w:eastAsia="Palatino Linotype" w:cs="Palatino Linotype"/>
          <w:color w:val="000000"/>
        </w:rPr>
        <w:t xml:space="preserve"> Mencionando que la información supera los 600 megabytes.</w:t>
      </w:r>
    </w:p>
    <w:p w14:paraId="798B78F9" w14:textId="76ACD360" w:rsidR="000F364F" w:rsidRDefault="000F364F" w:rsidP="006D7A02">
      <w:pPr>
        <w:rPr>
          <w:rFonts w:eastAsia="Palatino Linotype" w:cs="Palatino Linotype"/>
          <w:color w:val="000000"/>
        </w:rPr>
      </w:pPr>
    </w:p>
    <w:p w14:paraId="5F3611DE" w14:textId="14567E4A" w:rsidR="000F364F" w:rsidRDefault="00DD7AA3" w:rsidP="006D7A02">
      <w:pPr>
        <w:rPr>
          <w:rFonts w:eastAsia="Palatino Linotype" w:cs="Palatino Linotype"/>
          <w:color w:val="000000"/>
        </w:rPr>
      </w:pPr>
      <w:r>
        <w:rPr>
          <w:rFonts w:eastAsia="Palatino Linotype" w:cs="Palatino Linotype"/>
          <w:color w:val="000000"/>
        </w:rPr>
        <w:t xml:space="preserve">Finaliza el oficio, haciendo del conocimiento que el Comité de </w:t>
      </w:r>
      <w:r w:rsidR="000D57AC">
        <w:rPr>
          <w:rFonts w:eastAsia="Palatino Linotype" w:cs="Palatino Linotype"/>
          <w:color w:val="000000"/>
        </w:rPr>
        <w:t>Transparencia</w:t>
      </w:r>
      <w:r>
        <w:rPr>
          <w:rFonts w:eastAsia="Palatino Linotype" w:cs="Palatino Linotype"/>
          <w:color w:val="000000"/>
        </w:rPr>
        <w:t xml:space="preserve">, aprobó por unanimidad, el cambio de modalidad de entrega de la información a </w:t>
      </w:r>
      <w:r>
        <w:rPr>
          <w:rFonts w:eastAsia="Palatino Linotype" w:cs="Palatino Linotype"/>
          <w:i/>
          <w:iCs/>
          <w:color w:val="000000"/>
        </w:rPr>
        <w:t>consulta directa</w:t>
      </w:r>
      <w:r w:rsidR="009113CE">
        <w:rPr>
          <w:rFonts w:eastAsia="Palatino Linotype" w:cs="Palatino Linotype"/>
          <w:color w:val="000000"/>
        </w:rPr>
        <w:t>, señalando que se desahogará en la dirección de las oficinas del Instituto de la Defensoría Pública, en la calle de Emiliano Zapata, número 207</w:t>
      </w:r>
      <w:r w:rsidR="00E1016A">
        <w:rPr>
          <w:rFonts w:eastAsia="Palatino Linotype" w:cs="Palatino Linotype"/>
          <w:color w:val="000000"/>
        </w:rPr>
        <w:t xml:space="preserve">, colonia Universidad, Toluca, Estado </w:t>
      </w:r>
      <w:r w:rsidR="00E1016A">
        <w:rPr>
          <w:rFonts w:eastAsia="Palatino Linotype" w:cs="Palatino Linotype"/>
          <w:color w:val="000000"/>
        </w:rPr>
        <w:lastRenderedPageBreak/>
        <w:t xml:space="preserve">de México, desde las 10:00- 13:00 </w:t>
      </w:r>
      <w:r w:rsidR="000D57AC">
        <w:rPr>
          <w:rFonts w:eastAsia="Palatino Linotype" w:cs="Palatino Linotype"/>
          <w:color w:val="000000"/>
        </w:rPr>
        <w:t>horas los</w:t>
      </w:r>
      <w:r w:rsidR="00E1016A">
        <w:rPr>
          <w:rFonts w:eastAsia="Palatino Linotype" w:cs="Palatino Linotype"/>
          <w:color w:val="000000"/>
        </w:rPr>
        <w:t xml:space="preserve"> d</w:t>
      </w:r>
      <w:r w:rsidR="000D57AC">
        <w:rPr>
          <w:rFonts w:eastAsia="Palatino Linotype" w:cs="Palatino Linotype"/>
          <w:color w:val="000000"/>
        </w:rPr>
        <w:t>ía</w:t>
      </w:r>
      <w:r w:rsidR="00E1016A">
        <w:rPr>
          <w:rFonts w:eastAsia="Palatino Linotype" w:cs="Palatino Linotype"/>
          <w:color w:val="000000"/>
        </w:rPr>
        <w:t xml:space="preserve">s, 28, 30 y 31 de octubre y 4, 6, 8,11, 13 y 15 de </w:t>
      </w:r>
      <w:r w:rsidR="000D57AC">
        <w:rPr>
          <w:rFonts w:eastAsia="Palatino Linotype" w:cs="Palatino Linotype"/>
          <w:color w:val="000000"/>
        </w:rPr>
        <w:t>noviembre de 2024.</w:t>
      </w:r>
    </w:p>
    <w:p w14:paraId="76D67A55" w14:textId="1D200232" w:rsidR="006D7A02" w:rsidRDefault="006D7A02" w:rsidP="006D7A02">
      <w:pPr>
        <w:rPr>
          <w:rFonts w:eastAsia="Palatino Linotype" w:cs="Palatino Linotype"/>
          <w:color w:val="000000"/>
        </w:rPr>
      </w:pPr>
    </w:p>
    <w:p w14:paraId="7001009E" w14:textId="509F8397" w:rsidR="006D7A02" w:rsidRDefault="000D57AC" w:rsidP="006D7A02">
      <w:pPr>
        <w:rPr>
          <w:rFonts w:eastAsia="Palatino Linotype" w:cs="Palatino Linotype"/>
          <w:color w:val="000000"/>
        </w:rPr>
      </w:pPr>
      <w:r>
        <w:rPr>
          <w:rFonts w:eastAsia="Palatino Linotype" w:cs="Palatino Linotype"/>
          <w:color w:val="000000"/>
        </w:rPr>
        <w:t xml:space="preserve">d) Oficio de fecha 23 de octubre de 2024, con número INFOEM/DGI/1128/2024, emitido por el Director General de Informática del </w:t>
      </w:r>
      <w:proofErr w:type="spellStart"/>
      <w:r>
        <w:rPr>
          <w:rFonts w:eastAsia="Palatino Linotype" w:cs="Palatino Linotype"/>
          <w:color w:val="000000"/>
        </w:rPr>
        <w:t>Infoem</w:t>
      </w:r>
      <w:proofErr w:type="spellEnd"/>
      <w:r>
        <w:rPr>
          <w:rFonts w:eastAsia="Palatino Linotype" w:cs="Palatino Linotype"/>
          <w:color w:val="000000"/>
        </w:rPr>
        <w:t xml:space="preserve">, en el cual manifiesta que </w:t>
      </w:r>
      <w:r w:rsidR="00C644FB">
        <w:rPr>
          <w:rFonts w:eastAsia="Palatino Linotype" w:cs="Palatino Linotype"/>
          <w:color w:val="000000"/>
        </w:rPr>
        <w:t>la incidencia técnica manifestada ha sido registrada en la bitácora de incidencias, toda vez que trata de subir 600MB, lo cual sobrepasa las capacidades del SAIMEX.</w:t>
      </w:r>
    </w:p>
    <w:p w14:paraId="14E5762E" w14:textId="12880D80" w:rsidR="006D7A02" w:rsidRDefault="003F21B6" w:rsidP="006D7A02">
      <w:pPr>
        <w:rPr>
          <w:rFonts w:eastAsia="Palatino Linotype" w:cs="Palatino Linotype"/>
          <w:color w:val="000000"/>
        </w:rPr>
      </w:pPr>
      <w:r>
        <w:rPr>
          <w:rFonts w:eastAsia="Palatino Linotype" w:cs="Palatino Linotype"/>
          <w:noProof/>
          <w:color w:val="000000"/>
          <w:lang w:val="es-MX"/>
        </w:rPr>
        <w:drawing>
          <wp:anchor distT="0" distB="0" distL="114300" distR="114300" simplePos="0" relativeHeight="251661312" behindDoc="0" locked="0" layoutInCell="1" allowOverlap="1" wp14:anchorId="233E5674" wp14:editId="071BE88F">
            <wp:simplePos x="0" y="0"/>
            <wp:positionH relativeFrom="margin">
              <wp:posOffset>711525</wp:posOffset>
            </wp:positionH>
            <wp:positionV relativeFrom="paragraph">
              <wp:posOffset>48895</wp:posOffset>
            </wp:positionV>
            <wp:extent cx="3943450" cy="5098947"/>
            <wp:effectExtent l="38100" t="38100" r="95250" b="10223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9">
                      <a:extLst>
                        <a:ext uri="{28A0092B-C50C-407E-A947-70E740481C1C}">
                          <a14:useLocalDpi xmlns:a14="http://schemas.microsoft.com/office/drawing/2010/main" val="0"/>
                        </a:ext>
                      </a:extLst>
                    </a:blip>
                    <a:stretch>
                      <a:fillRect/>
                    </a:stretch>
                  </pic:blipFill>
                  <pic:spPr>
                    <a:xfrm>
                      <a:off x="0" y="0"/>
                      <a:ext cx="3943450" cy="5098947"/>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2DEEE8F" w14:textId="2D72C3EF" w:rsidR="006D7A02" w:rsidRDefault="006D7A02" w:rsidP="006D7A02">
      <w:pPr>
        <w:rPr>
          <w:rFonts w:eastAsia="Palatino Linotype" w:cs="Palatino Linotype"/>
          <w:color w:val="000000"/>
        </w:rPr>
      </w:pPr>
    </w:p>
    <w:p w14:paraId="26D37574" w14:textId="1D5CC5DE" w:rsidR="006D7A02" w:rsidRDefault="006D7A02" w:rsidP="006D7A02">
      <w:pPr>
        <w:rPr>
          <w:rFonts w:eastAsia="Palatino Linotype" w:cs="Palatino Linotype"/>
          <w:color w:val="000000"/>
        </w:rPr>
      </w:pPr>
    </w:p>
    <w:p w14:paraId="51A0712C" w14:textId="3FFD2BB4" w:rsidR="006D7A02" w:rsidRDefault="006D7A02" w:rsidP="006D7A02">
      <w:pPr>
        <w:rPr>
          <w:rFonts w:eastAsia="Palatino Linotype" w:cs="Palatino Linotype"/>
          <w:color w:val="000000"/>
        </w:rPr>
      </w:pPr>
    </w:p>
    <w:p w14:paraId="2E036F58" w14:textId="54D33DA3" w:rsidR="006D7A02" w:rsidRDefault="006D7A02" w:rsidP="006D7A02">
      <w:pPr>
        <w:rPr>
          <w:rFonts w:eastAsia="Palatino Linotype" w:cs="Palatino Linotype"/>
          <w:color w:val="000000"/>
        </w:rPr>
      </w:pPr>
    </w:p>
    <w:p w14:paraId="46F078AC" w14:textId="12522BE3" w:rsidR="006D7A02" w:rsidRDefault="006D7A02" w:rsidP="006D7A02">
      <w:pPr>
        <w:rPr>
          <w:rFonts w:eastAsia="Palatino Linotype" w:cs="Palatino Linotype"/>
          <w:color w:val="000000"/>
        </w:rPr>
      </w:pPr>
    </w:p>
    <w:p w14:paraId="756A6F4A" w14:textId="0F3C6332" w:rsidR="006D7A02" w:rsidRDefault="006D7A02" w:rsidP="006D7A02">
      <w:pPr>
        <w:rPr>
          <w:rFonts w:eastAsia="Palatino Linotype" w:cs="Palatino Linotype"/>
          <w:color w:val="000000"/>
        </w:rPr>
      </w:pPr>
    </w:p>
    <w:p w14:paraId="1AB62BA4" w14:textId="59B4E813" w:rsidR="006D7A02" w:rsidRDefault="006D7A02" w:rsidP="006D7A02">
      <w:pPr>
        <w:rPr>
          <w:rFonts w:eastAsia="Palatino Linotype" w:cs="Palatino Linotype"/>
          <w:color w:val="000000"/>
        </w:rPr>
      </w:pPr>
    </w:p>
    <w:p w14:paraId="0C381545" w14:textId="5E94AEEA" w:rsidR="006D7A02" w:rsidRDefault="006D7A02" w:rsidP="006D7A02">
      <w:pPr>
        <w:rPr>
          <w:rFonts w:eastAsia="Palatino Linotype" w:cs="Palatino Linotype"/>
          <w:color w:val="000000"/>
        </w:rPr>
      </w:pPr>
    </w:p>
    <w:p w14:paraId="09071F5A" w14:textId="714A7916" w:rsidR="006D7A02" w:rsidRDefault="006D7A02" w:rsidP="006D7A02">
      <w:pPr>
        <w:rPr>
          <w:rFonts w:eastAsia="Palatino Linotype" w:cs="Palatino Linotype"/>
          <w:color w:val="000000"/>
        </w:rPr>
      </w:pPr>
    </w:p>
    <w:p w14:paraId="51144670" w14:textId="11DF23DC" w:rsidR="006D7A02" w:rsidRDefault="006D7A02" w:rsidP="006D7A02">
      <w:pPr>
        <w:rPr>
          <w:rFonts w:eastAsia="Palatino Linotype" w:cs="Palatino Linotype"/>
          <w:color w:val="000000"/>
        </w:rPr>
      </w:pPr>
    </w:p>
    <w:p w14:paraId="386F7B59" w14:textId="27DBE9AA" w:rsidR="006D7A02" w:rsidRDefault="006D7A02" w:rsidP="006D7A02">
      <w:pPr>
        <w:rPr>
          <w:rFonts w:eastAsia="Palatino Linotype" w:cs="Palatino Linotype"/>
          <w:color w:val="000000"/>
        </w:rPr>
      </w:pPr>
    </w:p>
    <w:p w14:paraId="3A9FDA8D" w14:textId="21902B1E" w:rsidR="006D7A02" w:rsidRDefault="006D7A02" w:rsidP="006D7A02">
      <w:pPr>
        <w:rPr>
          <w:rFonts w:eastAsia="Palatino Linotype" w:cs="Palatino Linotype"/>
          <w:color w:val="000000"/>
        </w:rPr>
      </w:pPr>
    </w:p>
    <w:p w14:paraId="32D2D3D9" w14:textId="5D15FD47" w:rsidR="006D7A02" w:rsidRDefault="006D7A02" w:rsidP="006D7A02">
      <w:pPr>
        <w:rPr>
          <w:rFonts w:eastAsia="Palatino Linotype" w:cs="Palatino Linotype"/>
          <w:color w:val="000000"/>
        </w:rPr>
      </w:pPr>
    </w:p>
    <w:p w14:paraId="2FA277A4" w14:textId="06D4A92C" w:rsidR="006D7A02" w:rsidRDefault="006D7A02" w:rsidP="006D7A02">
      <w:pPr>
        <w:rPr>
          <w:rFonts w:eastAsia="Palatino Linotype" w:cs="Palatino Linotype"/>
          <w:color w:val="000000"/>
        </w:rPr>
      </w:pPr>
    </w:p>
    <w:p w14:paraId="276AA140" w14:textId="40B8EACB" w:rsidR="006D7A02" w:rsidRDefault="006D7A02" w:rsidP="006D7A02">
      <w:pPr>
        <w:rPr>
          <w:rFonts w:eastAsia="Palatino Linotype" w:cs="Palatino Linotype"/>
          <w:color w:val="000000"/>
        </w:rPr>
      </w:pPr>
    </w:p>
    <w:p w14:paraId="11143FB9" w14:textId="50DD44BE" w:rsidR="006D7A02" w:rsidRDefault="006D7A02" w:rsidP="006D7A02">
      <w:pPr>
        <w:rPr>
          <w:rFonts w:eastAsia="Palatino Linotype" w:cs="Palatino Linotype"/>
          <w:color w:val="000000"/>
        </w:rPr>
      </w:pPr>
    </w:p>
    <w:p w14:paraId="23D332DB" w14:textId="694953A4" w:rsidR="003848AA" w:rsidRDefault="003848AA" w:rsidP="005A10EA">
      <w:pPr>
        <w:pBdr>
          <w:top w:val="nil"/>
          <w:left w:val="nil"/>
          <w:bottom w:val="nil"/>
          <w:right w:val="nil"/>
          <w:between w:val="nil"/>
        </w:pBdr>
        <w:contextualSpacing/>
        <w:rPr>
          <w:rFonts w:eastAsia="Palatino Linotype" w:cs="Palatino Linotype"/>
          <w:color w:val="000000"/>
          <w:szCs w:val="24"/>
        </w:rPr>
      </w:pPr>
      <w:r w:rsidRPr="00F61CC0">
        <w:rPr>
          <w:rFonts w:eastAsia="Palatino Linotype" w:cs="Palatino Linotype"/>
          <w:color w:val="000000"/>
          <w:szCs w:val="24"/>
        </w:rPr>
        <w:lastRenderedPageBreak/>
        <w:t>Ante la</w:t>
      </w:r>
      <w:r w:rsidRPr="006922F5">
        <w:rPr>
          <w:rFonts w:eastAsia="Palatino Linotype" w:cs="Palatino Linotype"/>
          <w:color w:val="000000"/>
          <w:szCs w:val="24"/>
        </w:rPr>
        <w:t xml:space="preserve"> respuesta emitida por el Sujeto Obligado, </w:t>
      </w:r>
      <w:r>
        <w:rPr>
          <w:rFonts w:eastAsia="Palatino Linotype" w:cs="Palatino Linotype"/>
          <w:color w:val="000000"/>
          <w:szCs w:val="24"/>
        </w:rPr>
        <w:t>el</w:t>
      </w:r>
      <w:r w:rsidRPr="006922F5">
        <w:rPr>
          <w:rFonts w:eastAsia="Palatino Linotype" w:cs="Palatino Linotype"/>
          <w:color w:val="000000"/>
          <w:szCs w:val="24"/>
        </w:rPr>
        <w:t xml:space="preserve"> Recurrente consideró que</w:t>
      </w:r>
      <w:r w:rsidR="00AD6718">
        <w:rPr>
          <w:rFonts w:eastAsia="Palatino Linotype" w:cs="Palatino Linotype"/>
          <w:color w:val="000000"/>
          <w:szCs w:val="24"/>
        </w:rPr>
        <w:t xml:space="preserve"> se trasgredió</w:t>
      </w:r>
      <w:r w:rsidRPr="006922F5">
        <w:rPr>
          <w:rFonts w:eastAsia="Palatino Linotype" w:cs="Palatino Linotype"/>
          <w:color w:val="000000"/>
          <w:szCs w:val="24"/>
        </w:rPr>
        <w:t xml:space="preserve"> su derecho a la informaci</w:t>
      </w:r>
      <w:r w:rsidR="00AD6718">
        <w:rPr>
          <w:rFonts w:eastAsia="Palatino Linotype" w:cs="Palatino Linotype"/>
          <w:color w:val="000000"/>
          <w:szCs w:val="24"/>
        </w:rPr>
        <w:t>ón pública</w:t>
      </w:r>
      <w:r w:rsidRPr="006922F5">
        <w:rPr>
          <w:rFonts w:eastAsia="Palatino Linotype" w:cs="Palatino Linotype"/>
          <w:color w:val="000000"/>
          <w:szCs w:val="24"/>
        </w:rPr>
        <w:t>, por lo que interpuso el recurso de revi</w:t>
      </w:r>
      <w:r>
        <w:rPr>
          <w:rFonts w:eastAsia="Palatino Linotype" w:cs="Palatino Linotype"/>
          <w:color w:val="000000"/>
          <w:szCs w:val="24"/>
        </w:rPr>
        <w:t xml:space="preserve">sión al rubro citado señalando como </w:t>
      </w:r>
      <w:r w:rsidRPr="006922F5">
        <w:rPr>
          <w:rFonts w:eastAsia="Palatino Linotype" w:cs="Palatino Linotype"/>
          <w:color w:val="000000"/>
          <w:szCs w:val="24"/>
        </w:rPr>
        <w:t>acto impugnado</w:t>
      </w:r>
      <w:r w:rsidR="00A210F0">
        <w:rPr>
          <w:rFonts w:eastAsia="Palatino Linotype" w:cs="Palatino Linotype"/>
          <w:color w:val="000000"/>
          <w:szCs w:val="24"/>
        </w:rPr>
        <w:t xml:space="preserve"> </w:t>
      </w:r>
      <w:r w:rsidR="00867F95">
        <w:rPr>
          <w:rFonts w:eastAsia="Palatino Linotype" w:cs="Palatino Linotype"/>
          <w:color w:val="000000"/>
          <w:szCs w:val="24"/>
        </w:rPr>
        <w:t>“</w:t>
      </w:r>
      <w:r w:rsidR="00867F95" w:rsidRPr="00E33A75">
        <w:rPr>
          <w:rFonts w:eastAsia="Palatino Linotype" w:cs="Palatino Linotype"/>
          <w:i/>
          <w:iCs/>
          <w:color w:val="000000"/>
          <w:szCs w:val="24"/>
        </w:rPr>
        <w:t>La respuesta emitida</w:t>
      </w:r>
      <w:r w:rsidR="00867F95">
        <w:rPr>
          <w:rFonts w:eastAsia="Palatino Linotype" w:cs="Palatino Linotype"/>
          <w:color w:val="000000"/>
          <w:szCs w:val="24"/>
        </w:rPr>
        <w:t xml:space="preserve">” </w:t>
      </w:r>
      <w:r w:rsidR="005A10EA">
        <w:rPr>
          <w:rFonts w:eastAsia="Palatino Linotype" w:cs="Palatino Linotype"/>
          <w:color w:val="000000"/>
          <w:szCs w:val="24"/>
        </w:rPr>
        <w:t xml:space="preserve">y en razones o motivos de inconformidad </w:t>
      </w:r>
      <w:r w:rsidR="00867F95">
        <w:rPr>
          <w:rFonts w:eastAsia="Palatino Linotype" w:cs="Palatino Linotype"/>
          <w:color w:val="000000"/>
          <w:szCs w:val="24"/>
        </w:rPr>
        <w:t>“</w:t>
      </w:r>
      <w:r w:rsidR="00867F95" w:rsidRPr="00E33A75">
        <w:rPr>
          <w:rFonts w:eastAsia="Palatino Linotype" w:cs="Palatino Linotype"/>
          <w:i/>
          <w:iCs/>
          <w:color w:val="000000"/>
          <w:szCs w:val="24"/>
        </w:rPr>
        <w:t xml:space="preserve">La UT </w:t>
      </w:r>
      <w:r w:rsidR="00867F95" w:rsidRPr="001F6A6F">
        <w:rPr>
          <w:rFonts w:eastAsia="Palatino Linotype" w:cs="Palatino Linotype"/>
          <w:i/>
          <w:iCs/>
          <w:color w:val="000000"/>
          <w:szCs w:val="24"/>
        </w:rPr>
        <w:t xml:space="preserve">no fundó ni motivo respecto a si en la información que solicité y que obra en los archivos de la defensoría tiene datos personales y/o información clasificada como reservada, solo me informan respecto al cambio de modalidad, y en </w:t>
      </w:r>
      <w:proofErr w:type="spellStart"/>
      <w:r w:rsidR="00867F95" w:rsidRPr="001F6A6F">
        <w:rPr>
          <w:rFonts w:eastAsia="Palatino Linotype" w:cs="Palatino Linotype"/>
          <w:i/>
          <w:iCs/>
          <w:color w:val="000000"/>
          <w:szCs w:val="24"/>
        </w:rPr>
        <w:t>en</w:t>
      </w:r>
      <w:proofErr w:type="spellEnd"/>
      <w:r w:rsidR="00867F95" w:rsidRPr="001F6A6F">
        <w:rPr>
          <w:rFonts w:eastAsia="Palatino Linotype" w:cs="Palatino Linotype"/>
          <w:i/>
          <w:iCs/>
          <w:color w:val="000000"/>
          <w:szCs w:val="24"/>
        </w:rPr>
        <w:t xml:space="preserve"> este sentido deben decirme que información puedo ver en consulta directa sin restricciones </w:t>
      </w:r>
      <w:r w:rsidR="00867F95" w:rsidRPr="005511F6">
        <w:rPr>
          <w:rFonts w:eastAsia="Palatino Linotype" w:cs="Palatino Linotype"/>
          <w:i/>
          <w:iCs/>
          <w:color w:val="000000"/>
          <w:szCs w:val="24"/>
        </w:rPr>
        <w:t>y aquella que tiene restricciones tal como me lo han hecho saber</w:t>
      </w:r>
      <w:r w:rsidR="00867F95" w:rsidRPr="00E33A75">
        <w:rPr>
          <w:rFonts w:eastAsia="Palatino Linotype" w:cs="Palatino Linotype"/>
          <w:i/>
          <w:iCs/>
          <w:color w:val="000000"/>
          <w:szCs w:val="24"/>
        </w:rPr>
        <w:t xml:space="preserve"> en otras instituciones donde he requerido información</w:t>
      </w:r>
      <w:r w:rsidR="00867F95" w:rsidRPr="00867F95">
        <w:rPr>
          <w:rFonts w:eastAsia="Palatino Linotype" w:cs="Palatino Linotype"/>
          <w:color w:val="000000"/>
          <w:szCs w:val="24"/>
        </w:rPr>
        <w:t>.</w:t>
      </w:r>
      <w:r w:rsidR="00867F95">
        <w:rPr>
          <w:rFonts w:eastAsia="Palatino Linotype" w:cs="Palatino Linotype"/>
          <w:color w:val="000000"/>
          <w:szCs w:val="24"/>
        </w:rPr>
        <w:t>”</w:t>
      </w:r>
    </w:p>
    <w:p w14:paraId="3D1A9EC2" w14:textId="77777777" w:rsidR="00B13494" w:rsidRDefault="00B13494" w:rsidP="005A10EA">
      <w:pPr>
        <w:pBdr>
          <w:top w:val="nil"/>
          <w:left w:val="nil"/>
          <w:bottom w:val="nil"/>
          <w:right w:val="nil"/>
          <w:between w:val="nil"/>
        </w:pBdr>
        <w:contextualSpacing/>
        <w:rPr>
          <w:rFonts w:eastAsia="Palatino Linotype" w:cs="Palatino Linotype"/>
          <w:color w:val="000000"/>
          <w:szCs w:val="24"/>
        </w:rPr>
      </w:pPr>
    </w:p>
    <w:p w14:paraId="4D59D390" w14:textId="7903898A" w:rsidR="002E425C" w:rsidRDefault="00B13494" w:rsidP="002E425C">
      <w:pPr>
        <w:pStyle w:val="Prrafodelista"/>
        <w:autoSpaceDE w:val="0"/>
        <w:autoSpaceDN w:val="0"/>
        <w:adjustRightInd w:val="0"/>
        <w:ind w:left="0"/>
      </w:pPr>
      <w:r w:rsidRPr="001C2B0F">
        <w:rPr>
          <w:rFonts w:eastAsia="Palatino Linotype" w:cs="Palatino Linotype"/>
          <w:color w:val="000000"/>
        </w:rPr>
        <w:t>De los agravios manifestados, se aprecia que el Recurrente manifiesta inconformidad respecto del cambio de modalidad determinada por el Sujeto Obligado</w:t>
      </w:r>
      <w:r w:rsidR="001C2B0F" w:rsidRPr="001C2B0F">
        <w:rPr>
          <w:rFonts w:eastAsia="Palatino Linotype" w:cs="Palatino Linotype"/>
          <w:color w:val="000000"/>
        </w:rPr>
        <w:t xml:space="preserve"> y </w:t>
      </w:r>
      <w:r w:rsidR="002E4B9D" w:rsidRPr="001C2B0F">
        <w:rPr>
          <w:rFonts w:eastAsia="Palatino Linotype" w:cs="Palatino Linotype"/>
          <w:color w:val="000000"/>
        </w:rPr>
        <w:t>a la reserva y clasificación de la información</w:t>
      </w:r>
      <w:r w:rsidR="003D09EF" w:rsidRPr="001C2B0F">
        <w:rPr>
          <w:rFonts w:eastAsia="Palatino Linotype" w:cs="Palatino Linotype"/>
          <w:color w:val="000000"/>
        </w:rPr>
        <w:t xml:space="preserve"> como confidencial</w:t>
      </w:r>
      <w:r w:rsidR="002E4B9D" w:rsidRPr="001C2B0F">
        <w:rPr>
          <w:rFonts w:eastAsia="Palatino Linotype" w:cs="Palatino Linotype"/>
          <w:color w:val="000000"/>
        </w:rPr>
        <w:t xml:space="preserve">, situación que delimita la </w:t>
      </w:r>
      <w:proofErr w:type="spellStart"/>
      <w:r w:rsidR="002E4B9D" w:rsidRPr="001C2B0F">
        <w:rPr>
          <w:rFonts w:eastAsia="Palatino Linotype" w:cs="Palatino Linotype"/>
          <w:i/>
          <w:iCs/>
          <w:color w:val="000000"/>
        </w:rPr>
        <w:t>litis</w:t>
      </w:r>
      <w:proofErr w:type="spellEnd"/>
      <w:r w:rsidR="002E4B9D" w:rsidRPr="001C2B0F">
        <w:rPr>
          <w:rFonts w:eastAsia="Palatino Linotype" w:cs="Palatino Linotype"/>
          <w:color w:val="000000"/>
        </w:rPr>
        <w:t xml:space="preserve"> en el presente asunto.</w:t>
      </w:r>
      <w:r w:rsidR="002E4B9D">
        <w:rPr>
          <w:rFonts w:eastAsia="Palatino Linotype" w:cs="Palatino Linotype"/>
          <w:color w:val="000000"/>
        </w:rPr>
        <w:t xml:space="preserve"> </w:t>
      </w:r>
      <w:r w:rsidR="005A10EA">
        <w:rPr>
          <w:rFonts w:eastAsia="Palatino Linotype" w:cs="Palatino Linotype"/>
          <w:color w:val="000000"/>
        </w:rPr>
        <w:t xml:space="preserve">Por lo que </w:t>
      </w:r>
      <w:r w:rsidR="002E425C" w:rsidRPr="002E425C">
        <w:t>el presente recurso de revisión actualiza la causal de procedencia contenida en la</w:t>
      </w:r>
      <w:r w:rsidR="00704032">
        <w:t>s</w:t>
      </w:r>
      <w:r w:rsidR="002E425C" w:rsidRPr="002E425C">
        <w:t xml:space="preserve"> </w:t>
      </w:r>
      <w:r w:rsidR="00704032" w:rsidRPr="002E425C">
        <w:t>fraccion</w:t>
      </w:r>
      <w:r w:rsidR="00704032">
        <w:t>es</w:t>
      </w:r>
      <w:r w:rsidR="002E425C">
        <w:t xml:space="preserve"> </w:t>
      </w:r>
      <w:r w:rsidR="00961C5D">
        <w:t>I</w:t>
      </w:r>
      <w:r w:rsidR="002E425C">
        <w:t xml:space="preserve">I </w:t>
      </w:r>
      <w:r w:rsidR="00704032">
        <w:t xml:space="preserve">y VIII </w:t>
      </w:r>
      <w:r w:rsidR="002E425C" w:rsidRPr="002E425C">
        <w:t>del artículo 179 de la Ley de Transparencia y Acceso a la Información Pública del Estado de México y Municipios.</w:t>
      </w:r>
    </w:p>
    <w:p w14:paraId="0B14C827" w14:textId="77777777" w:rsidR="00CF3779" w:rsidRPr="002E425C" w:rsidRDefault="00CF3779" w:rsidP="002E425C">
      <w:pPr>
        <w:pStyle w:val="Prrafodelista"/>
        <w:autoSpaceDE w:val="0"/>
        <w:autoSpaceDN w:val="0"/>
        <w:adjustRightInd w:val="0"/>
        <w:ind w:left="0"/>
      </w:pPr>
    </w:p>
    <w:p w14:paraId="0A160BCA" w14:textId="77777777" w:rsidR="002E425C" w:rsidRPr="002E425C" w:rsidRDefault="002E425C" w:rsidP="002E425C">
      <w:pPr>
        <w:autoSpaceDE w:val="0"/>
        <w:autoSpaceDN w:val="0"/>
        <w:adjustRightInd w:val="0"/>
        <w:spacing w:line="276" w:lineRule="auto"/>
        <w:ind w:left="851" w:right="709"/>
        <w:rPr>
          <w:rFonts w:eastAsia="Times New Roman" w:cs="Times New Roman"/>
          <w:i/>
          <w:sz w:val="22"/>
          <w:lang w:val="es-ES" w:eastAsia="es-ES"/>
        </w:rPr>
      </w:pPr>
      <w:r w:rsidRPr="002E425C">
        <w:rPr>
          <w:rFonts w:eastAsia="Times New Roman" w:cs="Times New Roman"/>
          <w:b/>
          <w:i/>
          <w:sz w:val="22"/>
          <w:lang w:val="es-ES" w:eastAsia="es-ES"/>
        </w:rPr>
        <w:t>Artículo 179.</w:t>
      </w:r>
      <w:r w:rsidRPr="002E425C">
        <w:rPr>
          <w:rFonts w:eastAsia="Times New Roman" w:cs="Times New Roman"/>
          <w:i/>
          <w:sz w:val="22"/>
          <w:lang w:val="es-ES" w:eastAsia="es-ES"/>
        </w:rPr>
        <w:t xml:space="preserve"> El recurso de revisión es un medio de protección que la Ley otorga a los particulares, para hacer valer su derecho de acceso a la información pública, y procederá en contra de las siguientes causas: </w:t>
      </w:r>
    </w:p>
    <w:p w14:paraId="7D832965" w14:textId="13D660B5" w:rsidR="00CF3779" w:rsidRDefault="003D09EF" w:rsidP="00CF3779">
      <w:pPr>
        <w:pStyle w:val="Prrafodelista"/>
        <w:autoSpaceDE w:val="0"/>
        <w:autoSpaceDN w:val="0"/>
        <w:adjustRightInd w:val="0"/>
        <w:spacing w:line="276" w:lineRule="auto"/>
        <w:ind w:left="1571" w:right="709"/>
        <w:rPr>
          <w:i/>
          <w:sz w:val="22"/>
        </w:rPr>
      </w:pPr>
      <w:r w:rsidRPr="003D09EF">
        <w:rPr>
          <w:b/>
          <w:bCs/>
          <w:i/>
          <w:sz w:val="22"/>
        </w:rPr>
        <w:t>II.</w:t>
      </w:r>
      <w:r w:rsidRPr="003D09EF">
        <w:rPr>
          <w:i/>
          <w:sz w:val="22"/>
        </w:rPr>
        <w:t xml:space="preserve"> La clasificación de la información;</w:t>
      </w:r>
    </w:p>
    <w:p w14:paraId="41FE843A" w14:textId="56923BCB" w:rsidR="00704032" w:rsidRPr="00704032" w:rsidRDefault="00704032" w:rsidP="00704032">
      <w:pPr>
        <w:pStyle w:val="Prrafodelista"/>
        <w:autoSpaceDE w:val="0"/>
        <w:autoSpaceDN w:val="0"/>
        <w:adjustRightInd w:val="0"/>
        <w:spacing w:line="276" w:lineRule="auto"/>
        <w:ind w:left="1571" w:right="709"/>
        <w:rPr>
          <w:i/>
          <w:sz w:val="22"/>
        </w:rPr>
      </w:pPr>
      <w:r w:rsidRPr="00704032">
        <w:rPr>
          <w:b/>
          <w:bCs/>
          <w:i/>
          <w:sz w:val="22"/>
        </w:rPr>
        <w:t>VIII.</w:t>
      </w:r>
      <w:r w:rsidRPr="00704032">
        <w:rPr>
          <w:i/>
          <w:sz w:val="22"/>
        </w:rPr>
        <w:t xml:space="preserve"> La notificación, entrega o puesta a disposición de información en una modalidad o formato distinto</w:t>
      </w:r>
      <w:r>
        <w:rPr>
          <w:i/>
          <w:sz w:val="22"/>
        </w:rPr>
        <w:t xml:space="preserve"> </w:t>
      </w:r>
      <w:r w:rsidRPr="00704032">
        <w:rPr>
          <w:i/>
          <w:sz w:val="22"/>
        </w:rPr>
        <w:t>al solicitado;</w:t>
      </w:r>
    </w:p>
    <w:p w14:paraId="2248CDFB" w14:textId="77777777" w:rsidR="00704032" w:rsidRDefault="00704032" w:rsidP="00CF3779">
      <w:pPr>
        <w:pStyle w:val="Prrafodelista"/>
        <w:autoSpaceDE w:val="0"/>
        <w:autoSpaceDN w:val="0"/>
        <w:adjustRightInd w:val="0"/>
        <w:spacing w:line="276" w:lineRule="auto"/>
        <w:ind w:left="1571" w:right="709"/>
        <w:rPr>
          <w:i/>
          <w:sz w:val="22"/>
        </w:rPr>
      </w:pPr>
    </w:p>
    <w:p w14:paraId="209F49AC" w14:textId="77777777" w:rsidR="003D09EF" w:rsidRPr="00CF3779" w:rsidRDefault="003D09EF" w:rsidP="00CF3779">
      <w:pPr>
        <w:pStyle w:val="Prrafodelista"/>
        <w:autoSpaceDE w:val="0"/>
        <w:autoSpaceDN w:val="0"/>
        <w:adjustRightInd w:val="0"/>
        <w:spacing w:line="276" w:lineRule="auto"/>
        <w:ind w:left="1571" w:right="709"/>
        <w:rPr>
          <w:i/>
          <w:sz w:val="22"/>
        </w:rPr>
      </w:pPr>
    </w:p>
    <w:p w14:paraId="4BA3A6A5" w14:textId="44E3F621" w:rsidR="00F219A6" w:rsidRDefault="00F219A6" w:rsidP="003848AA">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lastRenderedPageBreak/>
        <w:t>Durante la etapa de instrucción, el Sujeto Obligado rindió su Informe Justificado mediante la presentación de</w:t>
      </w:r>
      <w:r w:rsidR="00A16260">
        <w:rPr>
          <w:rFonts w:eastAsia="Palatino Linotype" w:cs="Palatino Linotype"/>
          <w:color w:val="000000"/>
          <w:szCs w:val="24"/>
        </w:rPr>
        <w:t xml:space="preserve"> </w:t>
      </w:r>
      <w:r>
        <w:rPr>
          <w:rFonts w:eastAsia="Palatino Linotype" w:cs="Palatino Linotype"/>
          <w:color w:val="000000"/>
          <w:szCs w:val="24"/>
        </w:rPr>
        <w:t>l</w:t>
      </w:r>
      <w:r w:rsidR="00A16260">
        <w:rPr>
          <w:rFonts w:eastAsia="Palatino Linotype" w:cs="Palatino Linotype"/>
          <w:color w:val="000000"/>
          <w:szCs w:val="24"/>
        </w:rPr>
        <w:t>os</w:t>
      </w:r>
      <w:r>
        <w:rPr>
          <w:rFonts w:eastAsia="Palatino Linotype" w:cs="Palatino Linotype"/>
          <w:color w:val="000000"/>
          <w:szCs w:val="24"/>
        </w:rPr>
        <w:t xml:space="preserve"> siguiente</w:t>
      </w:r>
      <w:r w:rsidR="00A16260">
        <w:rPr>
          <w:rFonts w:eastAsia="Palatino Linotype" w:cs="Palatino Linotype"/>
          <w:color w:val="000000"/>
          <w:szCs w:val="24"/>
        </w:rPr>
        <w:t>s</w:t>
      </w:r>
      <w:r>
        <w:rPr>
          <w:rFonts w:eastAsia="Palatino Linotype" w:cs="Palatino Linotype"/>
          <w:color w:val="000000"/>
          <w:szCs w:val="24"/>
        </w:rPr>
        <w:t xml:space="preserve"> documento</w:t>
      </w:r>
      <w:r w:rsidR="00A16260">
        <w:rPr>
          <w:rFonts w:eastAsia="Palatino Linotype" w:cs="Palatino Linotype"/>
          <w:color w:val="000000"/>
          <w:szCs w:val="24"/>
        </w:rPr>
        <w:t>s</w:t>
      </w:r>
      <w:r>
        <w:rPr>
          <w:rFonts w:eastAsia="Palatino Linotype" w:cs="Palatino Linotype"/>
          <w:color w:val="000000"/>
          <w:szCs w:val="24"/>
        </w:rPr>
        <w:t>:</w:t>
      </w:r>
    </w:p>
    <w:p w14:paraId="40676736" w14:textId="77777777" w:rsidR="00F219A6" w:rsidRDefault="00F219A6" w:rsidP="003848AA">
      <w:pPr>
        <w:pBdr>
          <w:top w:val="nil"/>
          <w:left w:val="nil"/>
          <w:bottom w:val="nil"/>
          <w:right w:val="nil"/>
          <w:between w:val="nil"/>
        </w:pBdr>
        <w:contextualSpacing/>
        <w:rPr>
          <w:rFonts w:eastAsia="Palatino Linotype" w:cs="Palatino Linotype"/>
          <w:color w:val="000000"/>
          <w:szCs w:val="24"/>
        </w:rPr>
      </w:pPr>
    </w:p>
    <w:p w14:paraId="64BFEB20" w14:textId="215C9B4F" w:rsidR="00B040E5" w:rsidRPr="00BF1A85" w:rsidRDefault="00A16260" w:rsidP="00B040E5">
      <w:pPr>
        <w:pStyle w:val="Prrafodelista"/>
        <w:numPr>
          <w:ilvl w:val="0"/>
          <w:numId w:val="35"/>
        </w:numPr>
        <w:pBdr>
          <w:top w:val="nil"/>
          <w:left w:val="nil"/>
          <w:bottom w:val="nil"/>
          <w:right w:val="nil"/>
          <w:between w:val="nil"/>
        </w:pBdr>
        <w:contextualSpacing/>
        <w:rPr>
          <w:rFonts w:eastAsia="Palatino Linotype" w:cs="Palatino Linotype"/>
          <w:bCs/>
          <w:color w:val="000000"/>
        </w:rPr>
      </w:pPr>
      <w:r w:rsidRPr="00A16260">
        <w:rPr>
          <w:rFonts w:eastAsia="Palatino Linotype" w:cs="Palatino Linotype"/>
          <w:b/>
          <w:bCs/>
          <w:color w:val="000000" w:themeColor="text1"/>
        </w:rPr>
        <w:tab/>
      </w:r>
      <w:r w:rsidR="00EC7CF1" w:rsidRPr="00EC7CF1">
        <w:rPr>
          <w:rFonts w:eastAsia="Palatino Linotype" w:cs="Palatino Linotype"/>
          <w:b/>
          <w:bCs/>
          <w:color w:val="000000" w:themeColor="text1"/>
        </w:rPr>
        <w:tab/>
        <w:t>INFORME DE JUSTIF.7145.SOLC220.pdf</w:t>
      </w:r>
      <w:r w:rsidR="00F219A6" w:rsidRPr="00F219A6">
        <w:rPr>
          <w:rFonts w:eastAsia="Palatino Linotype" w:cs="Palatino Linotype"/>
          <w:bCs/>
          <w:color w:val="000000" w:themeColor="text1"/>
        </w:rPr>
        <w:t>.</w:t>
      </w:r>
      <w:r w:rsidR="00B21A51">
        <w:rPr>
          <w:rFonts w:eastAsia="Palatino Linotype" w:cs="Palatino Linotype"/>
          <w:bCs/>
          <w:color w:val="000000" w:themeColor="text1"/>
        </w:rPr>
        <w:t xml:space="preserve"> Oficio </w:t>
      </w:r>
      <w:r w:rsidR="00F6002B">
        <w:rPr>
          <w:rFonts w:eastAsia="Palatino Linotype" w:cs="Palatino Linotype"/>
          <w:bCs/>
          <w:color w:val="000000" w:themeColor="text1"/>
        </w:rPr>
        <w:t>correspondiente a la solicitud y recurso de revisión de mérito</w:t>
      </w:r>
      <w:r w:rsidR="00B21A51">
        <w:rPr>
          <w:rFonts w:eastAsia="Palatino Linotype" w:cs="Palatino Linotype"/>
          <w:bCs/>
          <w:color w:val="000000" w:themeColor="text1"/>
        </w:rPr>
        <w:t xml:space="preserve">, en el cual el Titular de la Unidad de Transparencia del Sujeto Obligado manifiesta que de la simple lectura al Acta </w:t>
      </w:r>
      <w:r w:rsidR="00636DDB">
        <w:rPr>
          <w:rFonts w:eastAsia="Palatino Linotype" w:cs="Palatino Linotype"/>
          <w:bCs/>
          <w:color w:val="000000" w:themeColor="text1"/>
        </w:rPr>
        <w:t xml:space="preserve">de la Novena Sesión Extraordinaria del Comité de Transparencia, se fundaron y motivaron bastante y suficientemente las causas que sustentan la clasificación de la información, </w:t>
      </w:r>
      <w:r w:rsidR="00B040E5">
        <w:rPr>
          <w:rFonts w:eastAsia="Palatino Linotype" w:cs="Palatino Linotype"/>
          <w:bCs/>
          <w:color w:val="000000" w:themeColor="text1"/>
        </w:rPr>
        <w:t xml:space="preserve">por contener datos personales y datos personales sensibles, los </w:t>
      </w:r>
      <w:r w:rsidR="00B040E5" w:rsidRPr="00BF1A85">
        <w:rPr>
          <w:rFonts w:eastAsia="Palatino Linotype" w:cs="Palatino Linotype"/>
          <w:bCs/>
          <w:color w:val="000000" w:themeColor="text1"/>
        </w:rPr>
        <w:t xml:space="preserve">cuales son debidamente precisados en ese documento por clase o tipo, a fojas 5 a </w:t>
      </w:r>
    </w:p>
    <w:p w14:paraId="671A6D42" w14:textId="79113AD9" w:rsidR="00B040E5" w:rsidRPr="00BF1A85" w:rsidRDefault="00BF1A85" w:rsidP="00B040E5">
      <w:pPr>
        <w:pStyle w:val="Prrafodelista"/>
        <w:pBdr>
          <w:top w:val="nil"/>
          <w:left w:val="nil"/>
          <w:bottom w:val="nil"/>
          <w:right w:val="nil"/>
          <w:between w:val="nil"/>
        </w:pBdr>
        <w:contextualSpacing/>
        <w:rPr>
          <w:rFonts w:eastAsia="Palatino Linotype" w:cs="Palatino Linotype"/>
          <w:bCs/>
          <w:color w:val="000000"/>
        </w:rPr>
      </w:pPr>
      <w:r w:rsidRPr="00BF1A85">
        <w:rPr>
          <w:rFonts w:eastAsia="Palatino Linotype" w:cs="Palatino Linotype"/>
          <w:bCs/>
          <w:color w:val="000000" w:themeColor="text1"/>
        </w:rPr>
        <w:t>7</w:t>
      </w:r>
      <w:r w:rsidRPr="00BF1A85">
        <w:rPr>
          <w:rFonts w:eastAsia="Palatino Linotype" w:cs="Palatino Linotype"/>
          <w:bCs/>
          <w:color w:val="000000"/>
        </w:rPr>
        <w:t>.</w:t>
      </w:r>
    </w:p>
    <w:p w14:paraId="250B98C2" w14:textId="37FA2D1F" w:rsidR="00BF1A85" w:rsidRPr="00BF1A85" w:rsidRDefault="00BF1A85" w:rsidP="00B040E5">
      <w:pPr>
        <w:pStyle w:val="Prrafodelista"/>
        <w:pBdr>
          <w:top w:val="nil"/>
          <w:left w:val="nil"/>
          <w:bottom w:val="nil"/>
          <w:right w:val="nil"/>
          <w:between w:val="nil"/>
        </w:pBdr>
        <w:contextualSpacing/>
        <w:rPr>
          <w:rFonts w:eastAsia="Palatino Linotype" w:cs="Palatino Linotype"/>
          <w:bCs/>
          <w:color w:val="000000"/>
        </w:rPr>
      </w:pPr>
      <w:r w:rsidRPr="00BF1A85">
        <w:rPr>
          <w:rFonts w:eastAsia="Palatino Linotype" w:cs="Palatino Linotype"/>
          <w:bCs/>
          <w:color w:val="000000" w:themeColor="text1"/>
        </w:rPr>
        <w:t xml:space="preserve">Añade que </w:t>
      </w:r>
      <w:r>
        <w:rPr>
          <w:rFonts w:eastAsia="Palatino Linotype" w:cs="Palatino Linotype"/>
          <w:bCs/>
          <w:color w:val="000000" w:themeColor="text1"/>
        </w:rPr>
        <w:t>será la unidad administrativa anfitriona, quien le señalara con toda claridad el tipo de información a la que se le dará el acceso</w:t>
      </w:r>
      <w:r w:rsidR="00C039C9">
        <w:rPr>
          <w:rFonts w:eastAsia="Palatino Linotype" w:cs="Palatino Linotype"/>
          <w:bCs/>
          <w:color w:val="000000" w:themeColor="text1"/>
        </w:rPr>
        <w:t xml:space="preserve">, asimismo, al momento en que </w:t>
      </w:r>
      <w:r w:rsidR="003F2F6B">
        <w:rPr>
          <w:rFonts w:eastAsia="Palatino Linotype" w:cs="Palatino Linotype"/>
          <w:bCs/>
          <w:color w:val="000000" w:themeColor="text1"/>
        </w:rPr>
        <w:t xml:space="preserve">el solicitante se presente a consultar la información, podrá percatarse que aquella es totalmente pública, por lo </w:t>
      </w:r>
      <w:r w:rsidR="00F6002B">
        <w:rPr>
          <w:rFonts w:eastAsia="Palatino Linotype" w:cs="Palatino Linotype"/>
          <w:bCs/>
          <w:color w:val="000000" w:themeColor="text1"/>
        </w:rPr>
        <w:t>que,</w:t>
      </w:r>
      <w:r w:rsidR="003F2F6B">
        <w:rPr>
          <w:rFonts w:eastAsia="Palatino Linotype" w:cs="Palatino Linotype"/>
          <w:bCs/>
          <w:color w:val="000000" w:themeColor="text1"/>
        </w:rPr>
        <w:t xml:space="preserve"> si se observan documentos testados, es que se trata de la versión pública para restringir el acceso a los datos personales.</w:t>
      </w:r>
    </w:p>
    <w:p w14:paraId="3D564380" w14:textId="13A1CB24" w:rsidR="00F219A6" w:rsidRDefault="00636DDB" w:rsidP="00F6002B">
      <w:pPr>
        <w:pStyle w:val="Prrafodelista"/>
        <w:pBdr>
          <w:top w:val="nil"/>
          <w:left w:val="nil"/>
          <w:bottom w:val="nil"/>
          <w:right w:val="nil"/>
          <w:between w:val="nil"/>
        </w:pBdr>
        <w:contextualSpacing/>
        <w:rPr>
          <w:rFonts w:eastAsia="Palatino Linotype" w:cs="Palatino Linotype"/>
          <w:color w:val="000000"/>
        </w:rPr>
      </w:pPr>
      <w:r>
        <w:rPr>
          <w:rFonts w:eastAsia="Palatino Linotype" w:cs="Palatino Linotype"/>
          <w:bCs/>
          <w:color w:val="000000" w:themeColor="text1"/>
        </w:rPr>
        <w:t xml:space="preserve"> </w:t>
      </w:r>
    </w:p>
    <w:p w14:paraId="64B9BA8A" w14:textId="0131C704" w:rsidR="00A970D5" w:rsidRPr="006922F5" w:rsidRDefault="42D6076D" w:rsidP="42D6076D">
      <w:pPr>
        <w:pBdr>
          <w:top w:val="nil"/>
          <w:left w:val="nil"/>
          <w:bottom w:val="nil"/>
          <w:right w:val="nil"/>
          <w:between w:val="nil"/>
        </w:pBdr>
        <w:contextualSpacing/>
        <w:rPr>
          <w:rFonts w:eastAsia="Palatino Linotype" w:cs="Palatino Linotype"/>
          <w:color w:val="000000"/>
          <w:lang w:val="es-ES"/>
        </w:rPr>
      </w:pPr>
      <w:r w:rsidRPr="42D6076D">
        <w:rPr>
          <w:rFonts w:eastAsia="Palatino Linotype" w:cs="Palatino Linotype"/>
          <w:color w:val="000000" w:themeColor="text1"/>
          <w:lang w:val="es-ES"/>
        </w:rPr>
        <w:t xml:space="preserve">Ahora bien, quedando establecido lo anterior, este Órgano Garante considera viable realizar el estudio en aras de establecer si la respuesta del Sujeto Obligado colma la pretensión de la Recurrente, así como calificar los motivos de inconformidad del </w:t>
      </w:r>
      <w:r w:rsidRPr="00FB4F97">
        <w:rPr>
          <w:rFonts w:eastAsia="Palatino Linotype" w:cs="Palatino Linotype"/>
          <w:color w:val="000000" w:themeColor="text1"/>
          <w:lang w:val="es-ES"/>
        </w:rPr>
        <w:t>particular</w:t>
      </w:r>
      <w:r w:rsidRPr="42D6076D">
        <w:rPr>
          <w:rFonts w:eastAsia="Palatino Linotype" w:cs="Palatino Linotype"/>
          <w:color w:val="000000" w:themeColor="text1"/>
          <w:lang w:val="es-ES"/>
        </w:rPr>
        <w:t xml:space="preserve">. </w:t>
      </w:r>
    </w:p>
    <w:p w14:paraId="443631F3"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6E270DBE"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lastRenderedPageBreak/>
        <w:t>En este sentido, es pertinente enfatizar lo que, respecto al derecho de acceso a la información pública, refiere el artículo 6° de la Constitución Política de los Estados Unidos Mexicanos, que en su parte conducente señala:</w:t>
      </w:r>
    </w:p>
    <w:p w14:paraId="6B472363"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2325866D" w14:textId="77777777" w:rsidR="00A970D5" w:rsidRPr="006922F5" w:rsidRDefault="42D6076D" w:rsidP="006922F5">
      <w:pPr>
        <w:pStyle w:val="Fundamentos"/>
      </w:pPr>
      <w:r w:rsidRPr="42D6076D">
        <w:rPr>
          <w:b/>
          <w:bCs/>
          <w:lang w:val="es-ES"/>
        </w:rPr>
        <w:t>Artículo 6o.</w:t>
      </w:r>
      <w:r w:rsidRPr="42D6076D">
        <w:rPr>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42D6076D">
        <w:rPr>
          <w:b/>
          <w:bCs/>
          <w:lang w:val="es-ES"/>
        </w:rPr>
        <w:t>El derecho a la información será garantizado por el Estado.</w:t>
      </w:r>
      <w:r w:rsidRPr="42D6076D">
        <w:rPr>
          <w:lang w:val="es-ES"/>
        </w:rPr>
        <w:t xml:space="preserve"> </w:t>
      </w:r>
    </w:p>
    <w:p w14:paraId="71A2C801" w14:textId="77777777" w:rsidR="00A970D5" w:rsidRPr="006922F5" w:rsidRDefault="00A970D5" w:rsidP="006922F5">
      <w:pPr>
        <w:pStyle w:val="Fundamentos"/>
      </w:pPr>
    </w:p>
    <w:p w14:paraId="0CDFC85A" w14:textId="77777777" w:rsidR="00A970D5" w:rsidRPr="006922F5" w:rsidRDefault="00A970D5" w:rsidP="006922F5">
      <w:pPr>
        <w:pStyle w:val="Fundamentos"/>
      </w:pPr>
      <w:r w:rsidRPr="006922F5">
        <w:t>Toda persona tiene derecho al libre acceso a información plural y oportuna, así como a buscar, recibir y difundir información e ideas de toda índole por cualquier medio de expresión.</w:t>
      </w:r>
    </w:p>
    <w:p w14:paraId="0015CD16" w14:textId="77777777" w:rsidR="00A970D5" w:rsidRPr="006922F5" w:rsidRDefault="00A970D5" w:rsidP="006922F5">
      <w:pPr>
        <w:pStyle w:val="Fundamentos"/>
      </w:pPr>
    </w:p>
    <w:p w14:paraId="5F6974CB" w14:textId="77777777" w:rsidR="00A970D5" w:rsidRPr="006922F5" w:rsidRDefault="00A970D5" w:rsidP="006922F5">
      <w:pPr>
        <w:pStyle w:val="Fundamentos"/>
      </w:pPr>
      <w:r w:rsidRPr="006922F5">
        <w:t>Para efectos de lo dispuesto en el presente artículo se observará lo siguiente:</w:t>
      </w:r>
    </w:p>
    <w:p w14:paraId="6BB28B9A" w14:textId="77777777" w:rsidR="00A970D5" w:rsidRPr="006922F5" w:rsidRDefault="00A970D5" w:rsidP="006922F5">
      <w:pPr>
        <w:pStyle w:val="Fundamentos"/>
      </w:pPr>
    </w:p>
    <w:p w14:paraId="3BA28416" w14:textId="5DEE7031" w:rsidR="00A970D5" w:rsidRPr="006922F5" w:rsidRDefault="00A970D5" w:rsidP="006922F5">
      <w:pPr>
        <w:pStyle w:val="Fundamentos"/>
      </w:pPr>
      <w:r w:rsidRPr="006922F5">
        <w:t>A. Para el ejercicio del derecho de acceso a la información, la Federación</w:t>
      </w:r>
      <w:r w:rsidR="00371209">
        <w:t xml:space="preserve"> y las entidades federativas</w:t>
      </w:r>
      <w:r w:rsidRPr="006922F5">
        <w:t>, en el ámbito de sus respectivas competencias, se regirán por los siguientes principios y bases:</w:t>
      </w:r>
    </w:p>
    <w:p w14:paraId="64B2249E" w14:textId="77777777" w:rsidR="00A970D5" w:rsidRPr="006922F5" w:rsidRDefault="00A970D5" w:rsidP="006922F5">
      <w:pPr>
        <w:pStyle w:val="Fundamentos"/>
      </w:pPr>
    </w:p>
    <w:p w14:paraId="2133BF6E" w14:textId="77777777" w:rsidR="00A970D5" w:rsidRPr="006922F5" w:rsidRDefault="00A970D5" w:rsidP="006922F5">
      <w:pPr>
        <w:pStyle w:val="Fundamentos"/>
      </w:pPr>
      <w:r w:rsidRPr="006922F5">
        <w:rPr>
          <w:b/>
        </w:rPr>
        <w:t>I. Toda la información en posesión de</w:t>
      </w:r>
      <w:r w:rsidRPr="006922F5">
        <w:t xml:space="preserve"> </w:t>
      </w:r>
      <w:r w:rsidRPr="006922F5">
        <w:rPr>
          <w:b/>
        </w:rPr>
        <w:t>cualquier autoridad</w:t>
      </w:r>
      <w:r w:rsidRPr="006922F5">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6922F5">
        <w:rPr>
          <w:b/>
        </w:rPr>
        <w:t>en el ámbito federal, estatal y municipal, es pública</w:t>
      </w:r>
      <w:r w:rsidRPr="006922F5">
        <w:t xml:space="preserve"> y sólo podrá ser reservada temporalmente por razones de interés público y seguridad nacional, en los términos que fijen las leyes. En la interpretación de este derecho deberá prevalecer el principio de máxima publicidad. </w:t>
      </w:r>
      <w:r w:rsidRPr="006922F5">
        <w:rPr>
          <w:b/>
        </w:rPr>
        <w:t>Los sujetos obligados deberán documentar todo acto que derive del ejercicio de sus facultades, competencias o funciones</w:t>
      </w:r>
      <w:r w:rsidRPr="006922F5">
        <w:t>, la ley determinará los supuestos específicos bajo los cuales procederá la declaración de inexistencia de la información.</w:t>
      </w:r>
    </w:p>
    <w:p w14:paraId="5943A65E" w14:textId="77777777" w:rsidR="00A970D5" w:rsidRPr="006922F5" w:rsidRDefault="00A970D5" w:rsidP="006922F5">
      <w:pPr>
        <w:pStyle w:val="Fundamentos"/>
      </w:pPr>
      <w:r w:rsidRPr="006922F5">
        <w:t>II. La información que se refiere a la vida privada y los datos personales será protegida en los términos y con las excepciones que fijen las leyes.</w:t>
      </w:r>
    </w:p>
    <w:p w14:paraId="135241F6" w14:textId="77777777" w:rsidR="00A970D5" w:rsidRPr="006922F5" w:rsidRDefault="42D6076D" w:rsidP="42D6076D">
      <w:pPr>
        <w:pStyle w:val="Fundamentos"/>
        <w:rPr>
          <w:lang w:val="es-ES"/>
        </w:rPr>
      </w:pPr>
      <w:r w:rsidRPr="42D6076D">
        <w:rPr>
          <w:lang w:val="es-ES"/>
        </w:rPr>
        <w:t>III. Toda persona, sin necesidad de acreditar interés alguno o justificar su utilización, tendrá acceso gratuito a la información pública, a sus datos personales o a la rectificación de éstos.</w:t>
      </w:r>
    </w:p>
    <w:p w14:paraId="55B93DBA" w14:textId="77777777" w:rsidR="00A970D5" w:rsidRPr="006922F5" w:rsidRDefault="00A970D5" w:rsidP="006922F5">
      <w:pPr>
        <w:pStyle w:val="Fundamentos"/>
      </w:pPr>
      <w:r w:rsidRPr="006922F5">
        <w:t>IV.   Se establecerán mecanismos de acceso a la información y procedimientos de revisión expeditos que se sustanciarán ante los organismos autónomos especializados e imparciales que establece esta Constitución.</w:t>
      </w:r>
    </w:p>
    <w:p w14:paraId="3E81EDB9" w14:textId="77777777" w:rsidR="00A970D5" w:rsidRPr="006922F5" w:rsidRDefault="00A970D5" w:rsidP="006922F5">
      <w:pPr>
        <w:pStyle w:val="Fundamentos"/>
      </w:pPr>
      <w:r w:rsidRPr="006922F5">
        <w:rPr>
          <w:b/>
        </w:rPr>
        <w:lastRenderedPageBreak/>
        <w:t>V. Los sujetos obligados deberán preservar sus documentos en archivos administrativos actualizados y publicarán, a través de los medios electrónicos disponibles</w:t>
      </w:r>
      <w:r w:rsidRPr="006922F5">
        <w:t xml:space="preserve">, </w:t>
      </w:r>
      <w:r w:rsidRPr="006922F5">
        <w:rPr>
          <w:b/>
        </w:rPr>
        <w:t xml:space="preserve">la información completa y actualizada sobre el ejercicio de los recursos públicos </w:t>
      </w:r>
      <w:r w:rsidRPr="006922F5">
        <w:t>y los indicadores que permitan rendir cuenta del cumplimiento de sus objetivos y de los resultados obtenidos.</w:t>
      </w:r>
    </w:p>
    <w:p w14:paraId="1989B44A" w14:textId="77777777" w:rsidR="00A970D5" w:rsidRPr="006922F5" w:rsidRDefault="42D6076D" w:rsidP="42D6076D">
      <w:pPr>
        <w:pStyle w:val="Fundamentos"/>
        <w:rPr>
          <w:lang w:val="es-ES"/>
        </w:rPr>
      </w:pPr>
      <w:r w:rsidRPr="42D6076D">
        <w:rPr>
          <w:lang w:val="es-ES"/>
        </w:rPr>
        <w:t>VI. Las leyes determinarán la manera en que los sujetos obligados deberán hacer pública la información relativa a los recursos públicos que entreguen a personas físicas o morales.</w:t>
      </w:r>
    </w:p>
    <w:p w14:paraId="52D64BCE" w14:textId="77777777" w:rsidR="00A970D5" w:rsidRPr="006922F5" w:rsidRDefault="42D6076D" w:rsidP="42D6076D">
      <w:pPr>
        <w:pStyle w:val="Fundamentos"/>
        <w:rPr>
          <w:lang w:val="es-ES"/>
        </w:rPr>
      </w:pPr>
      <w:r w:rsidRPr="42D6076D">
        <w:rPr>
          <w:lang w:val="es-ES"/>
        </w:rPr>
        <w:t>VII. La inobservancia a las disposiciones en materia de acceso a la información pública será sancionada en los términos que dispongan las leyes.</w:t>
      </w:r>
    </w:p>
    <w:p w14:paraId="0226FE46" w14:textId="77777777" w:rsidR="00A970D5" w:rsidRPr="006922F5" w:rsidRDefault="00A970D5" w:rsidP="006922F5">
      <w:pPr>
        <w:pStyle w:val="Fundamentos"/>
      </w:pPr>
      <w:r w:rsidRPr="006922F5">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CF56E24" w14:textId="367A9FD5" w:rsidR="00A970D5" w:rsidRPr="006922F5" w:rsidRDefault="00B62533" w:rsidP="006922F5">
      <w:pPr>
        <w:pStyle w:val="Fundamentos"/>
      </w:pPr>
      <w:r>
        <w:t>[…]</w:t>
      </w:r>
    </w:p>
    <w:p w14:paraId="5E8F2316" w14:textId="77777777" w:rsidR="00A970D5" w:rsidRPr="006922F5" w:rsidRDefault="00A970D5" w:rsidP="006922F5">
      <w:pPr>
        <w:pStyle w:val="Fundamentos"/>
      </w:pPr>
      <w:r w:rsidRPr="006922F5">
        <w:t>La ley establecerá aquella información que se considere reservada o confidencial.</w:t>
      </w:r>
    </w:p>
    <w:p w14:paraId="3441E2D4"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5EA79EB4"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Por su parte, la Constitución Política del Estado Libre y Soberano de México, en su artículo 5°, dispone en su parte conducente, lo siguiente:</w:t>
      </w:r>
    </w:p>
    <w:p w14:paraId="5F80485D"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576503FB" w14:textId="309AFCD9" w:rsidR="00A970D5" w:rsidRDefault="00A970D5" w:rsidP="006922F5">
      <w:pPr>
        <w:pStyle w:val="Fundamentos"/>
      </w:pPr>
      <w:r w:rsidRPr="006922F5">
        <w:rPr>
          <w:b/>
          <w:bCs/>
        </w:rPr>
        <w:t>Artículo 5.</w:t>
      </w:r>
      <w:r w:rsidRPr="006922F5">
        <w:t xml:space="preserve"> </w:t>
      </w:r>
      <w:r w:rsidR="00B62533">
        <w:t>[</w:t>
      </w:r>
      <w:r w:rsidRPr="006922F5">
        <w:t>…</w:t>
      </w:r>
      <w:r w:rsidR="00B62533">
        <w:t>]</w:t>
      </w:r>
    </w:p>
    <w:p w14:paraId="05B24073" w14:textId="77777777" w:rsidR="00B62533" w:rsidRPr="006922F5" w:rsidRDefault="00B62533" w:rsidP="006922F5">
      <w:pPr>
        <w:pStyle w:val="Fundamentos"/>
      </w:pPr>
    </w:p>
    <w:p w14:paraId="5956991C" w14:textId="77777777" w:rsidR="00A970D5" w:rsidRPr="006922F5" w:rsidRDefault="00A970D5" w:rsidP="006922F5">
      <w:pPr>
        <w:pStyle w:val="Fundamentos"/>
      </w:pPr>
      <w:r w:rsidRPr="006922F5">
        <w:t xml:space="preserve">El derecho a la información será garantizado por el Estado. La ley establecerá las previsiones que permitan asegurar la protección, el respeto y la difusión de este derecho. </w:t>
      </w:r>
    </w:p>
    <w:p w14:paraId="6A3CBAB6" w14:textId="77777777" w:rsidR="00A970D5" w:rsidRPr="006922F5" w:rsidRDefault="00A970D5" w:rsidP="006922F5">
      <w:pPr>
        <w:pStyle w:val="Fundamentos"/>
      </w:pPr>
    </w:p>
    <w:p w14:paraId="36D3B567" w14:textId="77777777" w:rsidR="00A970D5" w:rsidRPr="006922F5" w:rsidRDefault="42D6076D" w:rsidP="006922F5">
      <w:pPr>
        <w:pStyle w:val="Fundamentos"/>
      </w:pPr>
      <w:r w:rsidRPr="42D6076D">
        <w:rPr>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2E30FB9" w14:textId="77777777" w:rsidR="00A970D5" w:rsidRPr="006922F5" w:rsidRDefault="00A970D5" w:rsidP="006922F5">
      <w:pPr>
        <w:pStyle w:val="Fundamentos"/>
      </w:pPr>
    </w:p>
    <w:p w14:paraId="0BDF2E36" w14:textId="77777777" w:rsidR="00A970D5" w:rsidRPr="006922F5" w:rsidRDefault="00A970D5" w:rsidP="006922F5">
      <w:pPr>
        <w:pStyle w:val="Fundamentos"/>
      </w:pPr>
      <w:r w:rsidRPr="006922F5">
        <w:t>Este derecho se regirá por los principios y bases siguientes:</w:t>
      </w:r>
    </w:p>
    <w:p w14:paraId="0BFC86CA" w14:textId="77777777" w:rsidR="00A970D5" w:rsidRPr="006922F5" w:rsidRDefault="00A970D5" w:rsidP="006922F5">
      <w:pPr>
        <w:pStyle w:val="Fundamentos"/>
      </w:pPr>
    </w:p>
    <w:p w14:paraId="71CBBD8F" w14:textId="77777777" w:rsidR="00A970D5" w:rsidRPr="006922F5" w:rsidRDefault="00A970D5" w:rsidP="006922F5">
      <w:pPr>
        <w:pStyle w:val="Fundamentos"/>
      </w:pPr>
      <w:r w:rsidRPr="006922F5">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w:t>
      </w:r>
      <w:r w:rsidRPr="006922F5">
        <w:lastRenderedPageBreak/>
        <w:t>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0341069" w14:textId="77777777" w:rsidR="00A970D5" w:rsidRPr="006922F5" w:rsidRDefault="00A970D5" w:rsidP="006922F5">
      <w:pPr>
        <w:pStyle w:val="Fundamentos"/>
      </w:pPr>
      <w:r w:rsidRPr="006922F5">
        <w:t>II. La información referente a la intimidad de la vida privada y la imagen de las personas será protegida a través de un marco jurídico rígido de tratamiento y manejo de datos personales, con las excepciones que establezca la ley reglamentaria.</w:t>
      </w:r>
    </w:p>
    <w:p w14:paraId="5866508E" w14:textId="77777777" w:rsidR="00A970D5" w:rsidRPr="006922F5" w:rsidRDefault="42D6076D" w:rsidP="42D6076D">
      <w:pPr>
        <w:pStyle w:val="Fundamentos"/>
        <w:rPr>
          <w:lang w:val="es-ES"/>
        </w:rPr>
      </w:pPr>
      <w:r w:rsidRPr="42D6076D">
        <w:rPr>
          <w:lang w:val="es-ES"/>
        </w:rPr>
        <w:t>III. Toda persona, sin necesidad de acreditar interés alguno o justificar su utilización, tendrá acceso gratuito a la información pública, a sus datos personales o a la rectificación de éstos.</w:t>
      </w:r>
    </w:p>
    <w:p w14:paraId="682D2B34" w14:textId="77777777" w:rsidR="00A970D5" w:rsidRPr="006922F5" w:rsidRDefault="00A970D5" w:rsidP="006922F5">
      <w:pPr>
        <w:pStyle w:val="Fundamentos"/>
      </w:pPr>
      <w:r w:rsidRPr="006922F5">
        <w:t>IV. Se establecerán mecanismos de acceso a la información y procedimientos de revisión expeditos que se sustanciarán ante el organismo autónomo especializado e imparcial que establece esta Constitución.</w:t>
      </w:r>
    </w:p>
    <w:p w14:paraId="27DF5F01" w14:textId="77777777" w:rsidR="00A970D5" w:rsidRPr="006922F5" w:rsidRDefault="00A970D5" w:rsidP="006922F5">
      <w:pPr>
        <w:pStyle w:val="Fundamentos"/>
      </w:pPr>
      <w:r w:rsidRPr="006922F5">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F4C7F88" w14:textId="77777777" w:rsidR="00A970D5" w:rsidRPr="006922F5" w:rsidRDefault="00A970D5" w:rsidP="006922F5">
      <w:pPr>
        <w:pStyle w:val="Fundamentos"/>
      </w:pPr>
      <w:r w:rsidRPr="006922F5">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4C559E6" w14:textId="77777777" w:rsidR="00A970D5" w:rsidRPr="006922F5" w:rsidRDefault="42D6076D" w:rsidP="42D6076D">
      <w:pPr>
        <w:pStyle w:val="Fundamentos"/>
        <w:rPr>
          <w:lang w:val="es-ES"/>
        </w:rPr>
      </w:pPr>
      <w:r w:rsidRPr="42D6076D">
        <w:rPr>
          <w:lang w:val="es-ES"/>
        </w:rPr>
        <w:t>VII. La ley reglamentaria, determinará la manera en que los sujetos obligados deberán hacer pública la información relativa a los recursos públicos que entreguen a personas físicas o jurídicas colectivas.</w:t>
      </w:r>
    </w:p>
    <w:p w14:paraId="5216B00F"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1EAED8AE" w14:textId="7E673AA7" w:rsidR="00C82268" w:rsidRPr="00F2277A" w:rsidRDefault="00C82268" w:rsidP="006922F5">
      <w:pPr>
        <w:rPr>
          <w:rFonts w:eastAsia="Palatino Linotype" w:cs="Palatino Linotype"/>
          <w:szCs w:val="24"/>
        </w:rPr>
      </w:pPr>
      <w:r w:rsidRPr="00F2277A">
        <w:rPr>
          <w:rFonts w:eastAsia="Palatino Linotype" w:cs="Palatino Linotype"/>
          <w:szCs w:val="24"/>
        </w:rPr>
        <w:t xml:space="preserve">En ese orden de ideas, la Ley de Transparencia y Acceso a la Información Pública del Estado de México y Municipios, prevé en su artículo 23, fracción </w:t>
      </w:r>
      <w:r w:rsidR="00754A30" w:rsidRPr="00F2277A">
        <w:rPr>
          <w:rFonts w:eastAsia="Palatino Linotype" w:cs="Palatino Linotype"/>
          <w:szCs w:val="24"/>
        </w:rPr>
        <w:t>I</w:t>
      </w:r>
      <w:r w:rsidRPr="00F2277A">
        <w:rPr>
          <w:rFonts w:eastAsia="Palatino Linotype" w:cs="Palatino Linotype"/>
          <w:szCs w:val="24"/>
        </w:rPr>
        <w:t>, lo siguiente:</w:t>
      </w:r>
    </w:p>
    <w:p w14:paraId="34BB49C7" w14:textId="77777777" w:rsidR="00C82268" w:rsidRPr="00F2277A" w:rsidRDefault="00C82268" w:rsidP="006922F5">
      <w:pPr>
        <w:rPr>
          <w:rFonts w:eastAsia="Palatino Linotype" w:cs="Palatino Linotype"/>
          <w:szCs w:val="24"/>
        </w:rPr>
      </w:pPr>
    </w:p>
    <w:p w14:paraId="100A2479" w14:textId="77777777" w:rsidR="00C82268" w:rsidRPr="00F2277A" w:rsidRDefault="00C82268" w:rsidP="006922F5">
      <w:pPr>
        <w:pStyle w:val="Fundamentos"/>
      </w:pPr>
      <w:r w:rsidRPr="00F2277A">
        <w:rPr>
          <w:b/>
        </w:rPr>
        <w:t>Artículo 23.</w:t>
      </w:r>
      <w:r w:rsidRPr="00F2277A">
        <w:t xml:space="preserve"> Son sujetos obligados a transparentar y permitir el acceso a su información y proteger los datos personales que obren en su poder:</w:t>
      </w:r>
    </w:p>
    <w:p w14:paraId="7025ECE0" w14:textId="69857DC2" w:rsidR="00C82268" w:rsidRPr="00F2277A" w:rsidRDefault="00442734" w:rsidP="006922F5">
      <w:pPr>
        <w:pStyle w:val="Fundamentos"/>
      </w:pPr>
      <w:r w:rsidRPr="00F2277A">
        <w:lastRenderedPageBreak/>
        <w:t>[</w:t>
      </w:r>
      <w:r w:rsidR="001530E5" w:rsidRPr="00F2277A">
        <w:t>…</w:t>
      </w:r>
      <w:r w:rsidRPr="00F2277A">
        <w:t>]</w:t>
      </w:r>
    </w:p>
    <w:p w14:paraId="0667CF00" w14:textId="415C6995" w:rsidR="00C82268" w:rsidRPr="006922F5" w:rsidRDefault="006312B8" w:rsidP="006312B8">
      <w:pPr>
        <w:pStyle w:val="Fundamentos"/>
      </w:pPr>
      <w:r w:rsidRPr="006312B8">
        <w:rPr>
          <w:b/>
          <w:bCs/>
        </w:rPr>
        <w:t xml:space="preserve">I. </w:t>
      </w:r>
      <w:r w:rsidRPr="006312B8">
        <w:t xml:space="preserve">El </w:t>
      </w:r>
      <w:r w:rsidRPr="006312B8">
        <w:rPr>
          <w:u w:val="single"/>
        </w:rPr>
        <w:t>Poder Ejecutivo del Estado de México, las dependencias</w:t>
      </w:r>
      <w:r w:rsidRPr="006312B8">
        <w:t>, organismos auxiliares, órganos, entidades, fideicomisos y fondos públicos, así como la Procuraduría General de Justicia;</w:t>
      </w:r>
      <w:r w:rsidRPr="006312B8">
        <w:rPr>
          <w:b/>
          <w:bCs/>
        </w:rPr>
        <w:t xml:space="preserve"> </w:t>
      </w:r>
      <w:r w:rsidR="00442734" w:rsidRPr="006312B8">
        <w:t>[</w:t>
      </w:r>
      <w:r w:rsidR="00C82268" w:rsidRPr="006312B8">
        <w:t>…</w:t>
      </w:r>
      <w:r w:rsidR="00442734" w:rsidRPr="006312B8">
        <w:t>]</w:t>
      </w:r>
    </w:p>
    <w:p w14:paraId="458B21C5"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666D6BE8" w14:textId="77777777" w:rsidR="006312B8" w:rsidRDefault="006312B8" w:rsidP="006312B8">
      <w:r w:rsidRPr="006922F5">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0ED17FAC" w14:textId="77777777" w:rsidR="006312B8" w:rsidRDefault="006312B8" w:rsidP="006312B8"/>
    <w:p w14:paraId="161B9B8A" w14:textId="77777777" w:rsidR="006312B8" w:rsidRPr="00012AFA" w:rsidRDefault="006312B8" w:rsidP="006312B8">
      <w:pPr>
        <w:pBdr>
          <w:top w:val="nil"/>
          <w:left w:val="nil"/>
          <w:bottom w:val="nil"/>
          <w:right w:val="nil"/>
          <w:between w:val="nil"/>
        </w:pBdr>
        <w:contextualSpacing/>
        <w:rPr>
          <w:szCs w:val="24"/>
        </w:rPr>
      </w:pPr>
      <w:r>
        <w:rPr>
          <w:rFonts w:eastAsia="Palatino Linotype" w:cs="Palatino Linotype"/>
          <w:color w:val="000000"/>
          <w:szCs w:val="24"/>
        </w:rPr>
        <w:t xml:space="preserve">En ese sentido, también </w:t>
      </w:r>
      <w:r w:rsidRPr="00012AFA">
        <w:rPr>
          <w:bCs/>
          <w:szCs w:val="24"/>
        </w:rPr>
        <w:t xml:space="preserve">es importante señalar que </w:t>
      </w:r>
      <w:r w:rsidRPr="00012AFA">
        <w:rPr>
          <w:szCs w:val="24"/>
        </w:rPr>
        <w:t>el artículo 4, párrafo segundo, de la Ley de Transparencia y Acceso a la Información Pública del Estado de México y Municipios, dispone:</w:t>
      </w:r>
    </w:p>
    <w:p w14:paraId="3C2ABD7F" w14:textId="77777777" w:rsidR="006312B8" w:rsidRPr="00012AFA" w:rsidRDefault="006312B8" w:rsidP="006312B8">
      <w:pPr>
        <w:pBdr>
          <w:top w:val="nil"/>
          <w:left w:val="nil"/>
          <w:bottom w:val="nil"/>
          <w:right w:val="nil"/>
          <w:between w:val="nil"/>
        </w:pBdr>
        <w:contextualSpacing/>
        <w:rPr>
          <w:szCs w:val="24"/>
        </w:rPr>
      </w:pPr>
    </w:p>
    <w:p w14:paraId="4EB48C19" w14:textId="77777777" w:rsidR="006312B8" w:rsidRPr="00012AFA" w:rsidRDefault="006312B8" w:rsidP="006312B8">
      <w:pPr>
        <w:pBdr>
          <w:top w:val="nil"/>
          <w:left w:val="nil"/>
          <w:bottom w:val="nil"/>
          <w:right w:val="nil"/>
          <w:between w:val="nil"/>
        </w:pBdr>
        <w:spacing w:line="240" w:lineRule="auto"/>
        <w:ind w:left="567" w:right="616"/>
        <w:contextualSpacing/>
        <w:rPr>
          <w:i/>
          <w:sz w:val="22"/>
        </w:rPr>
      </w:pPr>
      <w:r w:rsidRPr="00012AFA">
        <w:rPr>
          <w:b/>
          <w:i/>
          <w:sz w:val="22"/>
        </w:rPr>
        <w:t xml:space="preserve">Artículo 4. </w:t>
      </w:r>
      <w:r>
        <w:rPr>
          <w:i/>
          <w:sz w:val="22"/>
        </w:rPr>
        <w:t>[…]</w:t>
      </w:r>
    </w:p>
    <w:p w14:paraId="7F6F888C" w14:textId="77777777" w:rsidR="006312B8" w:rsidRPr="00012AFA" w:rsidRDefault="006312B8" w:rsidP="006312B8">
      <w:pPr>
        <w:pBdr>
          <w:top w:val="nil"/>
          <w:left w:val="nil"/>
          <w:bottom w:val="nil"/>
          <w:right w:val="nil"/>
          <w:between w:val="nil"/>
        </w:pBdr>
        <w:spacing w:line="240" w:lineRule="auto"/>
        <w:ind w:left="567" w:right="616"/>
        <w:contextualSpacing/>
        <w:rPr>
          <w:i/>
          <w:sz w:val="22"/>
        </w:rPr>
      </w:pPr>
      <w:r w:rsidRPr="00012AFA">
        <w:rPr>
          <w:i/>
          <w:sz w:val="22"/>
        </w:rPr>
        <w:t xml:space="preserve"> </w:t>
      </w:r>
    </w:p>
    <w:p w14:paraId="74D67185" w14:textId="77777777" w:rsidR="006312B8" w:rsidRPr="00012AFA" w:rsidRDefault="006312B8" w:rsidP="006312B8">
      <w:pPr>
        <w:pBdr>
          <w:top w:val="nil"/>
          <w:left w:val="nil"/>
          <w:bottom w:val="nil"/>
          <w:right w:val="nil"/>
          <w:between w:val="nil"/>
        </w:pBdr>
        <w:spacing w:line="240" w:lineRule="auto"/>
        <w:ind w:left="567" w:right="616"/>
        <w:contextualSpacing/>
        <w:rPr>
          <w:i/>
          <w:sz w:val="22"/>
        </w:rPr>
      </w:pPr>
      <w:r w:rsidRPr="00012AFA">
        <w:rPr>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61CDF586" w14:textId="77777777" w:rsidR="006312B8" w:rsidRPr="00012AFA" w:rsidRDefault="006312B8" w:rsidP="006312B8">
      <w:pPr>
        <w:pBdr>
          <w:top w:val="nil"/>
          <w:left w:val="nil"/>
          <w:bottom w:val="nil"/>
          <w:right w:val="nil"/>
          <w:between w:val="nil"/>
        </w:pBdr>
        <w:spacing w:line="240" w:lineRule="auto"/>
        <w:ind w:left="567" w:right="616"/>
        <w:contextualSpacing/>
        <w:rPr>
          <w:i/>
          <w:sz w:val="22"/>
        </w:rPr>
      </w:pPr>
    </w:p>
    <w:p w14:paraId="3550F969" w14:textId="77777777" w:rsidR="006312B8" w:rsidRPr="00012AFA" w:rsidRDefault="006312B8" w:rsidP="006312B8">
      <w:pPr>
        <w:pBdr>
          <w:top w:val="nil"/>
          <w:left w:val="nil"/>
          <w:bottom w:val="nil"/>
          <w:right w:val="nil"/>
          <w:between w:val="nil"/>
        </w:pBdr>
        <w:spacing w:line="240" w:lineRule="auto"/>
        <w:ind w:left="567" w:right="616"/>
        <w:contextualSpacing/>
        <w:rPr>
          <w:i/>
          <w:sz w:val="22"/>
        </w:rPr>
      </w:pPr>
      <w:r w:rsidRPr="00012AFA">
        <w:rPr>
          <w:i/>
          <w:sz w:val="22"/>
        </w:rPr>
        <w:t>Solo podrá ser clasificada excepcionalmente como reservada temporalmente por razones de interés público, en los términos de las causas legítimas y estrictamente necesarias previstas por esta Ley.</w:t>
      </w:r>
    </w:p>
    <w:p w14:paraId="7E7D01EA" w14:textId="77777777" w:rsidR="006312B8" w:rsidRPr="00012AFA" w:rsidRDefault="006312B8" w:rsidP="006312B8">
      <w:pPr>
        <w:pBdr>
          <w:top w:val="nil"/>
          <w:left w:val="nil"/>
          <w:bottom w:val="nil"/>
          <w:right w:val="nil"/>
          <w:between w:val="nil"/>
        </w:pBdr>
        <w:contextualSpacing/>
        <w:rPr>
          <w:szCs w:val="24"/>
        </w:rPr>
      </w:pPr>
    </w:p>
    <w:p w14:paraId="1CBF66DF" w14:textId="77777777" w:rsidR="006312B8" w:rsidRPr="00012AFA" w:rsidRDefault="006312B8" w:rsidP="006312B8">
      <w:pPr>
        <w:rPr>
          <w:rFonts w:cs="Arial"/>
          <w:i/>
        </w:rPr>
      </w:pPr>
      <w:r w:rsidRPr="00012AFA">
        <w:rPr>
          <w:rFonts w:cs="Arial"/>
        </w:rPr>
        <w:t xml:space="preserve">De lo anterior, se desprende, que la información generada, obtenida, adquirida, transmitida, administrada o en posesión de los Sujetos Obligados, será accesible de </w:t>
      </w:r>
      <w:r w:rsidRPr="00012AFA">
        <w:rPr>
          <w:rFonts w:cs="Arial"/>
        </w:rPr>
        <w:lastRenderedPageBreak/>
        <w:t>manera permanente a cualquier persona, privilegiando el principio de máxima publicidad de la información.</w:t>
      </w:r>
    </w:p>
    <w:p w14:paraId="75DA2C09" w14:textId="77777777" w:rsidR="006312B8" w:rsidRPr="00012AFA" w:rsidRDefault="006312B8" w:rsidP="006312B8">
      <w:pPr>
        <w:rPr>
          <w:rFonts w:cs="Arial"/>
          <w:iCs/>
        </w:rPr>
      </w:pPr>
    </w:p>
    <w:p w14:paraId="4DD849DC" w14:textId="77777777" w:rsidR="006312B8" w:rsidRPr="00012AFA" w:rsidRDefault="006312B8" w:rsidP="006312B8">
      <w:pPr>
        <w:rPr>
          <w:rFonts w:cs="Arial"/>
          <w:szCs w:val="24"/>
        </w:rPr>
      </w:pPr>
      <w:r w:rsidRPr="00012AFA">
        <w:rPr>
          <w:rFonts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7D9648AC" w14:textId="77777777" w:rsidR="006312B8" w:rsidRPr="00012AFA" w:rsidRDefault="006312B8" w:rsidP="006312B8">
      <w:pPr>
        <w:spacing w:line="259" w:lineRule="auto"/>
        <w:ind w:right="567"/>
        <w:rPr>
          <w:rFonts w:cs="Arial"/>
          <w:szCs w:val="24"/>
        </w:rPr>
      </w:pPr>
    </w:p>
    <w:p w14:paraId="096EE0D4" w14:textId="77777777" w:rsidR="006312B8" w:rsidRPr="00012AFA" w:rsidRDefault="006312B8" w:rsidP="006312B8">
      <w:pPr>
        <w:spacing w:line="240" w:lineRule="auto"/>
        <w:ind w:left="567" w:right="567"/>
        <w:rPr>
          <w:rFonts w:cs="Arial"/>
          <w:i/>
          <w:color w:val="000000"/>
          <w:sz w:val="22"/>
        </w:rPr>
      </w:pPr>
      <w:r w:rsidRPr="00012AFA">
        <w:rPr>
          <w:rFonts w:cs="Arial"/>
          <w:b/>
          <w:i/>
          <w:color w:val="000000"/>
          <w:sz w:val="22"/>
        </w:rPr>
        <w:t>Artículo 12.</w:t>
      </w:r>
      <w:r w:rsidRPr="00012AFA">
        <w:rPr>
          <w:rFonts w:cs="Arial"/>
          <w:i/>
          <w:color w:val="000000"/>
          <w:sz w:val="22"/>
        </w:rPr>
        <w:t xml:space="preserve"> Quienes generen, recopilen, administren, manejen, procesen, archiven o conserven información pública serán responsables de la misma en los términos de las disposiciones jurídicas aplicables.</w:t>
      </w:r>
    </w:p>
    <w:p w14:paraId="7DB3DFAE" w14:textId="77777777" w:rsidR="006312B8" w:rsidRPr="00012AFA" w:rsidRDefault="006312B8" w:rsidP="006312B8">
      <w:pPr>
        <w:spacing w:line="240" w:lineRule="auto"/>
        <w:ind w:left="567" w:right="567"/>
        <w:rPr>
          <w:rFonts w:cs="Arial"/>
          <w:i/>
          <w:sz w:val="22"/>
        </w:rPr>
      </w:pPr>
    </w:p>
    <w:p w14:paraId="78991F07" w14:textId="77777777" w:rsidR="006312B8" w:rsidRPr="00012AFA" w:rsidRDefault="006312B8" w:rsidP="006312B8">
      <w:pPr>
        <w:spacing w:line="240" w:lineRule="auto"/>
        <w:ind w:left="567" w:right="567"/>
        <w:rPr>
          <w:rFonts w:cs="Arial"/>
          <w:i/>
          <w:sz w:val="22"/>
        </w:rPr>
      </w:pPr>
      <w:r w:rsidRPr="00012AFA">
        <w:rPr>
          <w:rFonts w:cs="Arial"/>
          <w:b/>
          <w:i/>
          <w:color w:val="000000"/>
          <w:sz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5484376" w14:textId="77777777" w:rsidR="006312B8" w:rsidRPr="00012AFA" w:rsidRDefault="006312B8" w:rsidP="006312B8">
      <w:pPr>
        <w:rPr>
          <w:rFonts w:cs="Arial"/>
          <w:color w:val="000000"/>
        </w:rPr>
      </w:pPr>
    </w:p>
    <w:p w14:paraId="36414C84" w14:textId="77777777" w:rsidR="00F2277A" w:rsidRPr="00012AFA" w:rsidRDefault="00F2277A" w:rsidP="00F2277A">
      <w:pPr>
        <w:rPr>
          <w:rFonts w:cs="Arial"/>
          <w:color w:val="000000" w:themeColor="text1"/>
        </w:rPr>
      </w:pPr>
      <w:r w:rsidRPr="00012AFA">
        <w:rPr>
          <w:rFonts w:cs="Arial"/>
          <w:color w:val="000000" w:themeColor="text1"/>
        </w:rPr>
        <w:t xml:space="preserve">Asimismo, el artículo 24, de la Ley de la materia, dispone que los Sujetos Obligados sólo proporcionarán la información pública que </w:t>
      </w:r>
      <w:r w:rsidRPr="00012AFA">
        <w:rPr>
          <w:rFonts w:cs="Arial"/>
        </w:rPr>
        <w:t>generen</w:t>
      </w:r>
      <w:r w:rsidRPr="00012AFA">
        <w:rPr>
          <w:rFonts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2212F56" w14:textId="77777777" w:rsidR="00F2277A" w:rsidRPr="00012AFA" w:rsidRDefault="00F2277A" w:rsidP="00F2277A">
      <w:pPr>
        <w:rPr>
          <w:rFonts w:cs="Arial"/>
          <w:color w:val="000000" w:themeColor="text1"/>
        </w:rPr>
      </w:pPr>
    </w:p>
    <w:p w14:paraId="4E219F61" w14:textId="77777777" w:rsidR="00F2277A" w:rsidRPr="00012AFA" w:rsidRDefault="00F2277A" w:rsidP="00F2277A">
      <w:pPr>
        <w:rPr>
          <w:rFonts w:cs="Arial"/>
          <w:color w:val="000000" w:themeColor="text1"/>
        </w:rPr>
      </w:pPr>
      <w:r w:rsidRPr="00012AFA">
        <w:rPr>
          <w:rFonts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012AFA">
        <w:rPr>
          <w:rFonts w:cs="Arial"/>
        </w:rPr>
        <w:t xml:space="preserve">expedientes, reportes, estudios, actas, resoluciones, oficios, </w:t>
      </w:r>
      <w:r w:rsidRPr="00012AFA">
        <w:rPr>
          <w:rFonts w:cs="Arial"/>
        </w:rPr>
        <w:lastRenderedPageBreak/>
        <w:t>correspondencia, acuerdos, directivas, directrices, circulares, contratos, convenios, instructivos, notas, memorandos, estadísticas o bien, cualquier otro registro que documente el ejercicio de las facultades, funciones y competencias de los Sujetos Obligados</w:t>
      </w:r>
      <w:r w:rsidRPr="00012AFA">
        <w:rPr>
          <w:rFonts w:cs="Arial"/>
          <w:color w:val="000000" w:themeColor="text1"/>
        </w:rPr>
        <w:t xml:space="preserve">; los que, </w:t>
      </w:r>
      <w:r w:rsidRPr="00012AFA">
        <w:rPr>
          <w:rFonts w:cs="Arial"/>
        </w:rPr>
        <w:t>podrán estar en cualquier medio, sea escrito, impreso, sonoro, visual, electrónico, informático u holográfico</w:t>
      </w:r>
      <w:r w:rsidRPr="00012AFA">
        <w:rPr>
          <w:rFonts w:cs="Arial"/>
          <w:color w:val="000000" w:themeColor="text1"/>
        </w:rPr>
        <w:t xml:space="preserve">, de conformidad con el artículo 3, fracción XI, de la Ley de la materia, el cual dispone lo siguiente: </w:t>
      </w:r>
    </w:p>
    <w:p w14:paraId="7AEC1B5D" w14:textId="77777777" w:rsidR="00F2277A" w:rsidRPr="00012AFA" w:rsidRDefault="00F2277A" w:rsidP="00F2277A">
      <w:pPr>
        <w:pBdr>
          <w:top w:val="nil"/>
          <w:left w:val="nil"/>
          <w:bottom w:val="nil"/>
          <w:right w:val="nil"/>
          <w:between w:val="nil"/>
        </w:pBdr>
        <w:contextualSpacing/>
        <w:rPr>
          <w:szCs w:val="24"/>
        </w:rPr>
      </w:pPr>
    </w:p>
    <w:p w14:paraId="4EE2A86F" w14:textId="77777777" w:rsidR="00F2277A" w:rsidRPr="00012AFA" w:rsidRDefault="00F2277A" w:rsidP="00F2277A">
      <w:pPr>
        <w:pStyle w:val="Fundamentos"/>
      </w:pPr>
      <w:r w:rsidRPr="00012AFA">
        <w:rPr>
          <w:b/>
        </w:rPr>
        <w:t xml:space="preserve">Artículo 3. </w:t>
      </w:r>
      <w:r w:rsidRPr="00012AFA">
        <w:t>Para los efectos de la presente Ley se entenderá por:</w:t>
      </w:r>
    </w:p>
    <w:p w14:paraId="686488A8" w14:textId="77777777" w:rsidR="00F2277A" w:rsidRPr="00012AFA" w:rsidRDefault="00F2277A" w:rsidP="00F2277A">
      <w:pPr>
        <w:pStyle w:val="Fundamentos"/>
      </w:pPr>
      <w:r>
        <w:t>[…]</w:t>
      </w:r>
    </w:p>
    <w:p w14:paraId="73DB892B" w14:textId="77777777" w:rsidR="00F2277A" w:rsidRPr="00012AFA" w:rsidRDefault="00F2277A" w:rsidP="00F2277A">
      <w:pPr>
        <w:pStyle w:val="Fundamentos"/>
      </w:pPr>
      <w:r w:rsidRPr="00012AFA">
        <w:rPr>
          <w:b/>
        </w:rPr>
        <w:t>XI. Documento:</w:t>
      </w:r>
      <w:r w:rsidRPr="00012AFA">
        <w:t xml:space="preserve"> Los expedientes, reportes, estudios, actas, resoluciones, </w:t>
      </w:r>
      <w:r w:rsidRPr="00D1306A">
        <w:rPr>
          <w:b/>
          <w:bCs/>
        </w:rPr>
        <w:t>oficios</w:t>
      </w:r>
      <w:r w:rsidRPr="00012AFA">
        <w:t xml:space="preserve">, </w:t>
      </w:r>
      <w:r w:rsidRPr="00D1306A">
        <w:rPr>
          <w:b/>
          <w:bCs/>
        </w:rPr>
        <w:t>correspondencia</w:t>
      </w:r>
      <w:r w:rsidRPr="00012AFA">
        <w:t xml:space="preserve">, acuerdos, directivas, directrices, circulares, contratos, convenios, instructivos, notas, </w:t>
      </w:r>
      <w:r w:rsidRPr="00D1306A">
        <w:rPr>
          <w:b/>
          <w:bCs/>
        </w:rPr>
        <w:t>memorandos</w:t>
      </w:r>
      <w:r w:rsidRPr="00012AFA">
        <w:t xml:space="preserve">, estadísticas o bien, cualquier otro registro que documente el ejercicio de las facultades, funciones y competencias de los sujetos obligados, sus servidores públicos e integrantes, sin importar su fuente o fecha de elaboración. </w:t>
      </w:r>
      <w:r w:rsidRPr="00D1306A">
        <w:rPr>
          <w:bCs/>
        </w:rPr>
        <w:t>Los documentos podrán estar en cualquier medio, sea escrito, impreso, sonoro, visual, electrónico, informático u holográfico</w:t>
      </w:r>
      <w:r w:rsidRPr="00012AFA">
        <w:t>;</w:t>
      </w:r>
    </w:p>
    <w:p w14:paraId="482A254A" w14:textId="77777777" w:rsidR="00F2277A" w:rsidRPr="00012AFA" w:rsidRDefault="00F2277A" w:rsidP="00F2277A">
      <w:pPr>
        <w:pStyle w:val="Fundamentos"/>
      </w:pPr>
      <w:r>
        <w:t>[…]</w:t>
      </w:r>
    </w:p>
    <w:p w14:paraId="7391B05A" w14:textId="0E4DCD1A" w:rsidR="006312B8" w:rsidRDefault="006312B8" w:rsidP="00177F85"/>
    <w:p w14:paraId="59C20721" w14:textId="40B38520" w:rsidR="0094436E" w:rsidRDefault="0094436E" w:rsidP="00177F85">
      <w:r>
        <w:t>De conformidad a la Ley de Transparencia y Acceso a la Información Pública del Estado de México y Municipios, los sujetos obligados tienen el deber de preservar sus archivos en documentos, los cuales, desde luego comprenden a los oficios, memorándums y correspondencia.</w:t>
      </w:r>
    </w:p>
    <w:p w14:paraId="4206EA2D" w14:textId="77777777" w:rsidR="0094436E" w:rsidRDefault="0094436E" w:rsidP="00177F85"/>
    <w:p w14:paraId="2A7CC7F7" w14:textId="6EA93F89" w:rsidR="00E754A8" w:rsidRPr="00163D58" w:rsidRDefault="00E754A8" w:rsidP="00177F85">
      <w:pPr>
        <w:rPr>
          <w:lang w:val="es-MX"/>
        </w:rPr>
      </w:pPr>
      <w:r>
        <w:t xml:space="preserve">Fijado lo anterior, resulta indispensable retomar la solicitud del particular, </w:t>
      </w:r>
      <w:r w:rsidR="00163D58">
        <w:t xml:space="preserve">siendo: </w:t>
      </w:r>
      <w:r w:rsidR="00163D58">
        <w:rPr>
          <w:i/>
          <w:iCs/>
        </w:rPr>
        <w:t>“</w:t>
      </w:r>
      <w:r w:rsidR="00163D58" w:rsidRPr="00163D58">
        <w:rPr>
          <w:i/>
          <w:iCs/>
        </w:rPr>
        <w:t>Solicito los oficios recibidos y emitidos en la oficina del director del Instituto de la defensoría pública del Estado de México durante los ejercicios 2020, 2021, 2022, 2023 y lo que va del 2024.</w:t>
      </w:r>
      <w:r w:rsidR="00163D58">
        <w:rPr>
          <w:i/>
          <w:iCs/>
        </w:rPr>
        <w:t>”</w:t>
      </w:r>
    </w:p>
    <w:p w14:paraId="01147D28" w14:textId="77777777" w:rsidR="00562FAA" w:rsidRDefault="00562FAA" w:rsidP="00177F85">
      <w:pPr>
        <w:rPr>
          <w:lang w:val="es-MX"/>
        </w:rPr>
      </w:pPr>
    </w:p>
    <w:p w14:paraId="243489BE" w14:textId="5B0258EC" w:rsidR="00917227" w:rsidRDefault="00562FAA" w:rsidP="00177F85">
      <w:pPr>
        <w:rPr>
          <w:lang w:val="es-MX"/>
        </w:rPr>
      </w:pPr>
      <w:r>
        <w:rPr>
          <w:lang w:val="es-MX"/>
        </w:rPr>
        <w:lastRenderedPageBreak/>
        <w:t xml:space="preserve">De la solicitud cabe precisar </w:t>
      </w:r>
      <w:r w:rsidR="00544CF4">
        <w:rPr>
          <w:lang w:val="es-MX"/>
        </w:rPr>
        <w:t xml:space="preserve">dos situaciones, siendo la primera, </w:t>
      </w:r>
      <w:r>
        <w:rPr>
          <w:lang w:val="es-MX"/>
        </w:rPr>
        <w:t xml:space="preserve">que el Solicitante al </w:t>
      </w:r>
      <w:proofErr w:type="spellStart"/>
      <w:r>
        <w:rPr>
          <w:lang w:val="es-MX"/>
        </w:rPr>
        <w:t>requeriri</w:t>
      </w:r>
      <w:r w:rsidR="008923F2">
        <w:rPr>
          <w:lang w:val="es-MX"/>
        </w:rPr>
        <w:t>r</w:t>
      </w:r>
      <w:proofErr w:type="spellEnd"/>
      <w:r>
        <w:rPr>
          <w:lang w:val="es-MX"/>
        </w:rPr>
        <w:t xml:space="preserve"> “</w:t>
      </w:r>
      <w:r w:rsidRPr="008923F2">
        <w:rPr>
          <w:i/>
          <w:iCs/>
          <w:lang w:val="es-MX"/>
        </w:rPr>
        <w:t>los oficios recibidos y emitidos en la oficina del Director</w:t>
      </w:r>
      <w:r>
        <w:rPr>
          <w:lang w:val="es-MX"/>
        </w:rPr>
        <w:t xml:space="preserve">”, se interpreta que hace alusión </w:t>
      </w:r>
      <w:r w:rsidR="008923F2">
        <w:rPr>
          <w:lang w:val="es-MX"/>
        </w:rPr>
        <w:t>a los oficios recibidos y emitidos por la Dirección</w:t>
      </w:r>
      <w:r w:rsidR="008E03A1">
        <w:rPr>
          <w:lang w:val="es-MX"/>
        </w:rPr>
        <w:t xml:space="preserve"> General</w:t>
      </w:r>
      <w:r w:rsidR="008923F2">
        <w:rPr>
          <w:lang w:val="es-MX"/>
        </w:rPr>
        <w:t xml:space="preserve"> del Instituto de la Defensoría Pública</w:t>
      </w:r>
      <w:r w:rsidR="00917227">
        <w:rPr>
          <w:lang w:val="es-MX"/>
        </w:rPr>
        <w:t xml:space="preserve">. En segundo lugar, respecto de la temporalidad de entrega, está se hará hasta la fecha del ingreso de la solicitud, siendo al veinticuatro de </w:t>
      </w:r>
      <w:r w:rsidR="00633372">
        <w:rPr>
          <w:lang w:val="es-MX"/>
        </w:rPr>
        <w:t>septiembre de dos mil veinticuatro.</w:t>
      </w:r>
    </w:p>
    <w:p w14:paraId="041A4023" w14:textId="77777777" w:rsidR="006D3062" w:rsidRDefault="006D3062" w:rsidP="00177F85">
      <w:pPr>
        <w:rPr>
          <w:lang w:val="es-MX"/>
        </w:rPr>
      </w:pPr>
    </w:p>
    <w:p w14:paraId="6C92BAB6" w14:textId="2E7E480D" w:rsidR="00633372" w:rsidRDefault="00633372" w:rsidP="00E01552">
      <w:pPr>
        <w:rPr>
          <w:lang w:val="es-MX"/>
        </w:rPr>
      </w:pPr>
      <w:r>
        <w:rPr>
          <w:lang w:val="es-MX"/>
        </w:rPr>
        <w:t xml:space="preserve">Por otra parte, </w:t>
      </w:r>
      <w:r w:rsidR="00C413C2">
        <w:rPr>
          <w:lang w:val="es-MX"/>
        </w:rPr>
        <w:t xml:space="preserve">en respuesta se manifiesta el Titular de la Unidad de Transparencia, quien hace alusión al diverso </w:t>
      </w:r>
      <w:r w:rsidR="007476D5">
        <w:rPr>
          <w:lang w:val="es-MX"/>
        </w:rPr>
        <w:t>oficio número</w:t>
      </w:r>
      <w:r w:rsidR="00462CE2">
        <w:rPr>
          <w:lang w:val="es-MX"/>
        </w:rPr>
        <w:t xml:space="preserve"> 222B0101A/3286/2024</w:t>
      </w:r>
      <w:r w:rsidR="007476D5">
        <w:rPr>
          <w:lang w:val="es-MX"/>
        </w:rPr>
        <w:t xml:space="preserve">, emitido por el </w:t>
      </w:r>
      <w:r w:rsidR="00462CE2">
        <w:rPr>
          <w:lang w:val="es-MX"/>
        </w:rPr>
        <w:t xml:space="preserve">Servidor Público Habilitado del Instituto de la Defensoría Pública Local, </w:t>
      </w:r>
      <w:r w:rsidR="00D27CA6">
        <w:rPr>
          <w:lang w:val="es-MX"/>
        </w:rPr>
        <w:t xml:space="preserve">por lo cual de la </w:t>
      </w:r>
      <w:r w:rsidR="00AF0B7D">
        <w:rPr>
          <w:lang w:val="es-MX"/>
        </w:rPr>
        <w:t>revisión</w:t>
      </w:r>
      <w:r w:rsidR="00D27CA6">
        <w:rPr>
          <w:lang w:val="es-MX"/>
        </w:rPr>
        <w:t xml:space="preserve"> </w:t>
      </w:r>
      <w:r w:rsidR="00307698">
        <w:rPr>
          <w:lang w:val="es-MX"/>
        </w:rPr>
        <w:t xml:space="preserve">a la Ley de la Defensoría Pública del Estado de México, se obtiene que el </w:t>
      </w:r>
      <w:r w:rsidR="00307698" w:rsidRPr="00307698">
        <w:rPr>
          <w:lang w:val="es-MX"/>
        </w:rPr>
        <w:t>Instituto de la Defensoría Pública del Estado de México</w:t>
      </w:r>
      <w:r w:rsidR="00E01552">
        <w:rPr>
          <w:lang w:val="es-MX"/>
        </w:rPr>
        <w:t xml:space="preserve">, es un </w:t>
      </w:r>
      <w:r w:rsidR="00E01552" w:rsidRPr="00E01552">
        <w:rPr>
          <w:lang w:val="es-MX"/>
        </w:rPr>
        <w:t>órgano desconcentrado de la Consejería Jurídica, con autonomía</w:t>
      </w:r>
      <w:r w:rsidR="00E01552">
        <w:rPr>
          <w:lang w:val="es-MX"/>
        </w:rPr>
        <w:t xml:space="preserve"> </w:t>
      </w:r>
      <w:r w:rsidR="00E01552" w:rsidRPr="00E01552">
        <w:rPr>
          <w:lang w:val="es-MX"/>
        </w:rPr>
        <w:t>técnica y operativa, cuyo objeto es operar, coordinar y dirigir la Defensoría Pública del Estado de</w:t>
      </w:r>
      <w:r w:rsidR="00E01552">
        <w:rPr>
          <w:lang w:val="es-MX"/>
        </w:rPr>
        <w:t xml:space="preserve"> </w:t>
      </w:r>
      <w:r w:rsidR="00E01552" w:rsidRPr="00E01552">
        <w:rPr>
          <w:lang w:val="es-MX"/>
        </w:rPr>
        <w:t>México, consistente en proporcionar orientación jurídica y defensa</w:t>
      </w:r>
      <w:r w:rsidR="00E01552">
        <w:rPr>
          <w:lang w:val="es-MX"/>
        </w:rPr>
        <w:t>.</w:t>
      </w:r>
    </w:p>
    <w:p w14:paraId="3D9EDC5D" w14:textId="1278AAC3" w:rsidR="00E01552" w:rsidRDefault="00E01552" w:rsidP="00E01552">
      <w:pPr>
        <w:rPr>
          <w:lang w:val="es-MX"/>
        </w:rPr>
      </w:pPr>
    </w:p>
    <w:p w14:paraId="3A3BBF8D" w14:textId="7C5950ED" w:rsidR="00E01552" w:rsidRPr="00E01552" w:rsidRDefault="00E01552" w:rsidP="00AF192D">
      <w:pPr>
        <w:spacing w:line="276" w:lineRule="auto"/>
        <w:ind w:left="851" w:right="707"/>
        <w:rPr>
          <w:i/>
          <w:iCs/>
          <w:sz w:val="22"/>
          <w:szCs w:val="20"/>
          <w:lang w:val="es-MX"/>
        </w:rPr>
      </w:pPr>
      <w:r w:rsidRPr="00AF192D">
        <w:rPr>
          <w:b/>
          <w:bCs/>
          <w:i/>
          <w:iCs/>
          <w:sz w:val="22"/>
          <w:szCs w:val="20"/>
          <w:lang w:val="es-MX"/>
        </w:rPr>
        <w:t>Artículo 3.</w:t>
      </w:r>
      <w:r w:rsidRPr="00E01552">
        <w:rPr>
          <w:i/>
          <w:iCs/>
          <w:sz w:val="22"/>
          <w:szCs w:val="20"/>
          <w:lang w:val="es-MX"/>
        </w:rPr>
        <w:t xml:space="preserve"> El Instituto es un órgano desconcentrado de la Consejería Jurídica, con autonomía técnica y operativa, cuyo objeto es operar, coordinar y dirigir la Defensoría Pública del Estado de  México, consistente en proporcionar orientación jurídica y defensa en las materias penal, y especializada en el Sistema Integral de Justicia Penal para Adolescentes; asistencia jurídica en procedimientos de responsabilidades administrativas, en términos de las disposiciones jurídicas aplicables, así como patrocinio civil, familiar, mercantil y de amparo en cualquier etapa del procedimiento legal aplicable, a las personas que lo soliciten, en los términos que señala esta Ley.</w:t>
      </w:r>
    </w:p>
    <w:p w14:paraId="48601918" w14:textId="77777777" w:rsidR="00633372" w:rsidRPr="00163D58" w:rsidRDefault="00633372" w:rsidP="00177F85">
      <w:pPr>
        <w:rPr>
          <w:lang w:val="es-MX"/>
        </w:rPr>
      </w:pPr>
    </w:p>
    <w:p w14:paraId="4B0867F3" w14:textId="7C0C6DC9" w:rsidR="000C35CA" w:rsidRDefault="009D7A9D" w:rsidP="00177F85">
      <w:pPr>
        <w:rPr>
          <w:lang w:val="es-MX"/>
        </w:rPr>
      </w:pPr>
      <w:r>
        <w:rPr>
          <w:lang w:val="es-MX"/>
        </w:rPr>
        <w:lastRenderedPageBreak/>
        <w:t xml:space="preserve">En armonía </w:t>
      </w:r>
      <w:r w:rsidR="00AF192D">
        <w:rPr>
          <w:lang w:val="es-MX"/>
        </w:rPr>
        <w:t xml:space="preserve">al </w:t>
      </w:r>
      <w:proofErr w:type="spellStart"/>
      <w:r w:rsidR="00AF192D">
        <w:rPr>
          <w:lang w:val="es-MX"/>
        </w:rPr>
        <w:t>percepto</w:t>
      </w:r>
      <w:proofErr w:type="spellEnd"/>
      <w:r w:rsidR="00AF192D">
        <w:rPr>
          <w:lang w:val="es-MX"/>
        </w:rPr>
        <w:t xml:space="preserve"> normativo citado</w:t>
      </w:r>
      <w:r>
        <w:rPr>
          <w:lang w:val="es-MX"/>
        </w:rPr>
        <w:t xml:space="preserve"> con anterioridad, la propia página de la Consejería Jurídica</w:t>
      </w:r>
      <w:r w:rsidR="00AF192D">
        <w:rPr>
          <w:rStyle w:val="Refdenotaalpie"/>
          <w:lang w:val="es-MX"/>
        </w:rPr>
        <w:footnoteReference w:id="3"/>
      </w:r>
      <w:r>
        <w:rPr>
          <w:lang w:val="es-MX"/>
        </w:rPr>
        <w:t xml:space="preserve">, manifiesta que está encargada de </w:t>
      </w:r>
      <w:r w:rsidR="000C35CA">
        <w:rPr>
          <w:lang w:val="es-MX"/>
        </w:rPr>
        <w:t xml:space="preserve">planear, programar, dirigir, resolver, controlar y evaluar, a distintos Institutos, entre los cuales se destaca para temas de esta resolución a la Defensoría Pública del Estado de México. </w:t>
      </w:r>
    </w:p>
    <w:p w14:paraId="5E96A006" w14:textId="77777777" w:rsidR="00AF192D" w:rsidRDefault="00AF192D" w:rsidP="00177F85">
      <w:pPr>
        <w:rPr>
          <w:lang w:val="es-MX"/>
        </w:rPr>
      </w:pPr>
    </w:p>
    <w:p w14:paraId="5318042B" w14:textId="748992CC" w:rsidR="00AF192D" w:rsidRDefault="007B01C6" w:rsidP="00177F85">
      <w:pPr>
        <w:rPr>
          <w:lang w:val="es-MX"/>
        </w:rPr>
      </w:pPr>
      <w:r>
        <w:rPr>
          <w:noProof/>
          <w:lang w:val="es-MX"/>
        </w:rPr>
        <mc:AlternateContent>
          <mc:Choice Requires="wpg">
            <w:drawing>
              <wp:anchor distT="0" distB="0" distL="114300" distR="114300" simplePos="0" relativeHeight="251664384" behindDoc="0" locked="0" layoutInCell="1" allowOverlap="1" wp14:anchorId="5CD18229" wp14:editId="54B5689A">
                <wp:simplePos x="0" y="0"/>
                <wp:positionH relativeFrom="column">
                  <wp:posOffset>1226643</wp:posOffset>
                </wp:positionH>
                <wp:positionV relativeFrom="paragraph">
                  <wp:posOffset>2200</wp:posOffset>
                </wp:positionV>
                <wp:extent cx="3369945" cy="3204845"/>
                <wp:effectExtent l="0" t="0" r="1905" b="0"/>
                <wp:wrapNone/>
                <wp:docPr id="15" name="Grupo 15"/>
                <wp:cNvGraphicFramePr/>
                <a:graphic xmlns:a="http://schemas.openxmlformats.org/drawingml/2006/main">
                  <a:graphicData uri="http://schemas.microsoft.com/office/word/2010/wordprocessingGroup">
                    <wpg:wgp>
                      <wpg:cNvGrpSpPr/>
                      <wpg:grpSpPr>
                        <a:xfrm>
                          <a:off x="0" y="0"/>
                          <a:ext cx="3369945" cy="3204845"/>
                          <a:chOff x="0" y="0"/>
                          <a:chExt cx="3369945" cy="3204845"/>
                        </a:xfrm>
                      </wpg:grpSpPr>
                      <pic:pic xmlns:pic="http://schemas.openxmlformats.org/drawingml/2006/picture">
                        <pic:nvPicPr>
                          <pic:cNvPr id="1" name="Imagen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369945" cy="3204845"/>
                          </a:xfrm>
                          <a:prstGeom prst="rect">
                            <a:avLst/>
                          </a:prstGeom>
                        </pic:spPr>
                      </pic:pic>
                      <wps:wsp>
                        <wps:cNvPr id="14" name="Conector recto de flecha 14"/>
                        <wps:cNvCnPr/>
                        <wps:spPr>
                          <a:xfrm flipV="1">
                            <a:off x="382772" y="2717505"/>
                            <a:ext cx="478465" cy="265814"/>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2043DA15" id="Grupo 15" o:spid="_x0000_s1026" style="position:absolute;margin-left:96.6pt;margin-top:.15pt;width:265.35pt;height:252.35pt;z-index:251664384" coordsize="33699,32048"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33699;height:32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HXPG+AAAA2gAAAA8AAABkcnMvZG93bnJldi54bWxET8mKAjEQvQv+QyhhbppWGJHWKCIIjp5c&#10;ELwVneoFO5U2idrz90YQPBWPt9Zs0ZpaPMj5yrKC4SABQZxZXXGh4HRc9ycgfEDWWFsmBf/kYTHv&#10;dmaYavvkPT0OoRAxhH2KCsoQmlRKn5Vk0A9sQxy53DqDIUJXSO3wGcNNLUdJMpYGK44NJTa0Kim7&#10;Hu5GwWW3HA1v23p/z86/1d9umxtHuVI/vXY5BRGoDV/xx73RcT68X3lfOX8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rHXPG+AAAA2gAAAA8AAAAAAAAAAAAAAAAAnwIAAGRy&#10;cy9kb3ducmV2LnhtbFBLBQYAAAAABAAEAPcAAACKAwAAAAA=&#10;">
                  <v:imagedata r:id="rId11" o:title=""/>
                  <v:path arrowok="t"/>
                </v:shape>
                <v:shapetype id="_x0000_t32" coordsize="21600,21600" o:spt="32" o:oned="t" path="m,l21600,21600e" filled="f">
                  <v:path arrowok="t" fillok="f" o:connecttype="none"/>
                  <o:lock v:ext="edit" shapetype="t"/>
                </v:shapetype>
                <v:shape id="Conector recto de flecha 14" o:spid="_x0000_s1028" type="#_x0000_t32" style="position:absolute;left:3827;top:27175;width:4785;height:26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jJz74AAADbAAAADwAAAGRycy9kb3ducmV2LnhtbERPTYvCMBC9C/sfwgjeNFWKSNe0qCB4&#10;WrDKnodmtinbTEqTbeu/3wiCt3m8z9kXk23FQL1vHCtYrxIQxJXTDdcK7rfzcgfCB2SNrWNS8CAP&#10;Rf4x22Om3chXGspQixjCPkMFJoQuk9JXhiz6leuII/fjeoshwr6WuscxhttWbpJkKy02HBsMdnQy&#10;VP2Wf1bBcCrd+nszaqPTc7r7CgeejrVSi/l0+AQRaApv8ct90XF+Cs9f4gEy/w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UuMnPvgAAANsAAAAPAAAAAAAAAAAAAAAAAKEC&#10;AABkcnMvZG93bnJldi54bWxQSwUGAAAAAAQABAD5AAAAjAMAAAAA&#10;" strokecolor="#c00000" strokeweight=".5pt">
                  <v:stroke endarrow="block" joinstyle="miter"/>
                </v:shape>
              </v:group>
            </w:pict>
          </mc:Fallback>
        </mc:AlternateContent>
      </w:r>
    </w:p>
    <w:p w14:paraId="42A1C895" w14:textId="1181FA0F" w:rsidR="00AF192D" w:rsidRDefault="00AF192D" w:rsidP="00177F85">
      <w:pPr>
        <w:rPr>
          <w:lang w:val="es-MX"/>
        </w:rPr>
      </w:pPr>
    </w:p>
    <w:p w14:paraId="2A5AF100" w14:textId="5D5582FC" w:rsidR="00AF192D" w:rsidRDefault="00AF192D" w:rsidP="00177F85">
      <w:pPr>
        <w:rPr>
          <w:lang w:val="es-MX"/>
        </w:rPr>
      </w:pPr>
    </w:p>
    <w:p w14:paraId="06DBABE6" w14:textId="6269BCA6" w:rsidR="00AF192D" w:rsidRDefault="00AF192D" w:rsidP="00177F85">
      <w:pPr>
        <w:rPr>
          <w:lang w:val="es-MX"/>
        </w:rPr>
      </w:pPr>
    </w:p>
    <w:p w14:paraId="21E8D3F5" w14:textId="57058E9D" w:rsidR="00AF192D" w:rsidRDefault="00AF192D" w:rsidP="00177F85">
      <w:pPr>
        <w:rPr>
          <w:lang w:val="es-MX"/>
        </w:rPr>
      </w:pPr>
    </w:p>
    <w:p w14:paraId="45600AF4" w14:textId="77777777" w:rsidR="00AF192D" w:rsidRDefault="00AF192D" w:rsidP="00177F85">
      <w:pPr>
        <w:rPr>
          <w:lang w:val="es-MX"/>
        </w:rPr>
      </w:pPr>
    </w:p>
    <w:p w14:paraId="6E16786A" w14:textId="02983941" w:rsidR="006312B8" w:rsidRDefault="009D7A9D" w:rsidP="00177F85">
      <w:pPr>
        <w:rPr>
          <w:lang w:val="es-MX"/>
        </w:rPr>
      </w:pPr>
      <w:r>
        <w:rPr>
          <w:lang w:val="es-MX"/>
        </w:rPr>
        <w:t xml:space="preserve"> </w:t>
      </w:r>
    </w:p>
    <w:p w14:paraId="24D91382" w14:textId="5CF00165" w:rsidR="00AF192D" w:rsidRDefault="00AF192D" w:rsidP="00177F85">
      <w:pPr>
        <w:rPr>
          <w:lang w:val="es-MX"/>
        </w:rPr>
      </w:pPr>
    </w:p>
    <w:p w14:paraId="7E7279E5" w14:textId="19729B36" w:rsidR="00AF192D" w:rsidRDefault="00AF192D" w:rsidP="00177F85">
      <w:pPr>
        <w:rPr>
          <w:lang w:val="es-MX"/>
        </w:rPr>
      </w:pPr>
    </w:p>
    <w:p w14:paraId="1500F193" w14:textId="60405297" w:rsidR="00AF192D" w:rsidRDefault="00AF192D" w:rsidP="00177F85">
      <w:pPr>
        <w:rPr>
          <w:lang w:val="es-MX"/>
        </w:rPr>
      </w:pPr>
    </w:p>
    <w:p w14:paraId="1EAD61EB" w14:textId="7C923FE5" w:rsidR="00AF192D" w:rsidRDefault="00AF192D" w:rsidP="00177F85">
      <w:pPr>
        <w:rPr>
          <w:lang w:val="es-MX"/>
        </w:rPr>
      </w:pPr>
    </w:p>
    <w:p w14:paraId="4B887436" w14:textId="7A7F356B" w:rsidR="006312B8" w:rsidRDefault="000C35CA" w:rsidP="00177F85">
      <w:r>
        <w:t>Motivo por el cual el Sujeto Obligado</w:t>
      </w:r>
      <w:r w:rsidR="00292698">
        <w:t xml:space="preserve">, resulta competente para realizar turnos de solicitudes de información a Servidores Públicos habilitados del mencionado Instituto, por corresponder a un órgano desconcentrado de la Consejería </w:t>
      </w:r>
      <w:r w:rsidR="00802833">
        <w:t>J</w:t>
      </w:r>
      <w:r w:rsidR="00292698">
        <w:t xml:space="preserve">urídica.  </w:t>
      </w:r>
    </w:p>
    <w:p w14:paraId="3EF5768E" w14:textId="7AB797F0" w:rsidR="006312B8" w:rsidRDefault="006312B8" w:rsidP="00177F85"/>
    <w:p w14:paraId="704CC679" w14:textId="18518CF2" w:rsidR="00AF192D" w:rsidRDefault="00AF192D" w:rsidP="00177F85">
      <w:r>
        <w:t xml:space="preserve">Dentro de la Estructura </w:t>
      </w:r>
      <w:r w:rsidR="007B01C6">
        <w:t>orgánica</w:t>
      </w:r>
      <w:r>
        <w:t xml:space="preserve"> del </w:t>
      </w:r>
      <w:r w:rsidR="00CA7A2B">
        <w:t xml:space="preserve">Instituto de la Defensoría Pública del Estado de México, se localiza </w:t>
      </w:r>
      <w:r w:rsidR="000C094D">
        <w:t xml:space="preserve">la Dirección General, la cual de conformidad al </w:t>
      </w:r>
      <w:r w:rsidR="00B03E2D">
        <w:t xml:space="preserve">Reglamento </w:t>
      </w:r>
      <w:r w:rsidR="00751DB6">
        <w:t xml:space="preserve">Interior </w:t>
      </w:r>
      <w:r w:rsidR="00B03E2D">
        <w:lastRenderedPageBreak/>
        <w:t xml:space="preserve">del Instituto de la Defensoría Pública del Estado de México, tiene a su encargo, entre otras atribuciones la </w:t>
      </w:r>
      <w:r w:rsidR="00751DB6">
        <w:t xml:space="preserve">dirección </w:t>
      </w:r>
      <w:r w:rsidR="00B03E2D">
        <w:t xml:space="preserve">y </w:t>
      </w:r>
      <w:r w:rsidR="00751DB6">
        <w:t xml:space="preserve">administración </w:t>
      </w:r>
      <w:r w:rsidR="00B03E2D">
        <w:t xml:space="preserve">del Instituto. </w:t>
      </w:r>
    </w:p>
    <w:p w14:paraId="117A6938" w14:textId="77777777" w:rsidR="006312B8" w:rsidRDefault="006312B8" w:rsidP="00177F85"/>
    <w:p w14:paraId="13C0CFA6" w14:textId="660AC1ED" w:rsidR="006312B8" w:rsidRPr="0079093E" w:rsidRDefault="00B03E2D" w:rsidP="0079093E">
      <w:pPr>
        <w:spacing w:line="276" w:lineRule="auto"/>
        <w:ind w:left="851" w:right="565"/>
        <w:rPr>
          <w:i/>
          <w:iCs/>
          <w:sz w:val="22"/>
          <w:szCs w:val="20"/>
        </w:rPr>
      </w:pPr>
      <w:r w:rsidRPr="0079093E">
        <w:rPr>
          <w:b/>
          <w:bCs/>
          <w:i/>
          <w:iCs/>
          <w:sz w:val="22"/>
          <w:szCs w:val="20"/>
        </w:rPr>
        <w:t>A</w:t>
      </w:r>
      <w:r w:rsidR="00A25274" w:rsidRPr="0079093E">
        <w:rPr>
          <w:b/>
          <w:bCs/>
          <w:i/>
          <w:iCs/>
          <w:sz w:val="22"/>
          <w:szCs w:val="20"/>
        </w:rPr>
        <w:t>rtículo 6.</w:t>
      </w:r>
      <w:r w:rsidR="00A25274" w:rsidRPr="0079093E">
        <w:rPr>
          <w:i/>
          <w:iCs/>
          <w:sz w:val="22"/>
          <w:szCs w:val="20"/>
        </w:rPr>
        <w:t xml:space="preserve"> El Instituto estará </w:t>
      </w:r>
      <w:r w:rsidR="00A25274" w:rsidRPr="0079093E">
        <w:rPr>
          <w:i/>
          <w:iCs/>
          <w:sz w:val="22"/>
          <w:szCs w:val="20"/>
          <w:u w:val="single"/>
        </w:rPr>
        <w:t>integrado por un Director General</w:t>
      </w:r>
      <w:r w:rsidR="00A25274" w:rsidRPr="0079093E">
        <w:rPr>
          <w:i/>
          <w:iCs/>
          <w:sz w:val="22"/>
          <w:szCs w:val="20"/>
        </w:rPr>
        <w:t>, las unidades administrativas, la plantilla de Defensores, peritos y trabajadores sociales que se requieran.</w:t>
      </w:r>
    </w:p>
    <w:p w14:paraId="0ED502EF" w14:textId="1CDE30BE" w:rsidR="00CD435B" w:rsidRPr="0079093E" w:rsidRDefault="00CD435B" w:rsidP="0079093E">
      <w:pPr>
        <w:spacing w:line="276" w:lineRule="auto"/>
        <w:ind w:left="851" w:right="565"/>
        <w:rPr>
          <w:i/>
          <w:iCs/>
          <w:sz w:val="22"/>
          <w:szCs w:val="20"/>
        </w:rPr>
      </w:pPr>
    </w:p>
    <w:p w14:paraId="1300990E" w14:textId="18FC7220" w:rsidR="00CD435B" w:rsidRPr="0079093E" w:rsidRDefault="00CD435B" w:rsidP="0079093E">
      <w:pPr>
        <w:spacing w:line="276" w:lineRule="auto"/>
        <w:ind w:left="851" w:right="565"/>
        <w:rPr>
          <w:i/>
          <w:iCs/>
          <w:sz w:val="22"/>
          <w:szCs w:val="20"/>
        </w:rPr>
      </w:pPr>
    </w:p>
    <w:p w14:paraId="18200432" w14:textId="37C80B5D" w:rsidR="00CD435B" w:rsidRDefault="00CD435B" w:rsidP="0079093E">
      <w:pPr>
        <w:spacing w:line="276" w:lineRule="auto"/>
        <w:ind w:left="851" w:right="565"/>
        <w:rPr>
          <w:i/>
          <w:iCs/>
          <w:sz w:val="22"/>
          <w:szCs w:val="20"/>
        </w:rPr>
      </w:pPr>
      <w:r w:rsidRPr="0079093E">
        <w:rPr>
          <w:b/>
          <w:bCs/>
          <w:i/>
          <w:iCs/>
          <w:sz w:val="22"/>
          <w:szCs w:val="20"/>
        </w:rPr>
        <w:t>Artículo 9.</w:t>
      </w:r>
      <w:r w:rsidRPr="0079093E">
        <w:rPr>
          <w:i/>
          <w:iCs/>
          <w:sz w:val="22"/>
          <w:szCs w:val="20"/>
        </w:rPr>
        <w:t xml:space="preserve"> La dirección y administración del Instituto estarán a cargo de un Director General, quien tendrá además de las señaladas en la Ley, las atribuciones siguientes: </w:t>
      </w:r>
    </w:p>
    <w:p w14:paraId="1068C27C" w14:textId="77777777" w:rsidR="0079093E" w:rsidRPr="0079093E" w:rsidRDefault="0079093E" w:rsidP="0079093E">
      <w:pPr>
        <w:spacing w:line="276" w:lineRule="auto"/>
        <w:ind w:left="851" w:right="565"/>
        <w:rPr>
          <w:i/>
          <w:iCs/>
          <w:sz w:val="22"/>
          <w:szCs w:val="20"/>
        </w:rPr>
      </w:pPr>
    </w:p>
    <w:p w14:paraId="302A3CB2" w14:textId="5F67471D" w:rsidR="00CD435B" w:rsidRPr="0079093E" w:rsidRDefault="00CD435B" w:rsidP="00744A57">
      <w:pPr>
        <w:spacing w:line="276" w:lineRule="auto"/>
        <w:ind w:left="993" w:right="565"/>
        <w:rPr>
          <w:i/>
          <w:iCs/>
          <w:sz w:val="22"/>
          <w:szCs w:val="20"/>
        </w:rPr>
      </w:pPr>
      <w:r w:rsidRPr="0079093E">
        <w:rPr>
          <w:b/>
          <w:bCs/>
          <w:i/>
          <w:iCs/>
          <w:sz w:val="22"/>
          <w:szCs w:val="20"/>
        </w:rPr>
        <w:t xml:space="preserve">I. </w:t>
      </w:r>
      <w:r w:rsidRPr="00637312">
        <w:rPr>
          <w:i/>
          <w:iCs/>
          <w:sz w:val="22"/>
          <w:szCs w:val="20"/>
          <w:u w:val="single"/>
        </w:rPr>
        <w:t>Dirigir técnica y administrativamente al Instituto</w:t>
      </w:r>
      <w:r w:rsidRPr="0079093E">
        <w:rPr>
          <w:i/>
          <w:iCs/>
          <w:sz w:val="22"/>
          <w:szCs w:val="20"/>
        </w:rPr>
        <w:t xml:space="preserve">. </w:t>
      </w:r>
    </w:p>
    <w:p w14:paraId="0E19D025" w14:textId="6F2A0672" w:rsidR="00CD435B" w:rsidRPr="0079093E" w:rsidRDefault="00CD435B" w:rsidP="00744A57">
      <w:pPr>
        <w:spacing w:line="276" w:lineRule="auto"/>
        <w:ind w:left="993" w:right="565"/>
        <w:rPr>
          <w:i/>
          <w:iCs/>
          <w:sz w:val="22"/>
          <w:szCs w:val="20"/>
        </w:rPr>
      </w:pPr>
      <w:r w:rsidRPr="0079093E">
        <w:rPr>
          <w:b/>
          <w:bCs/>
          <w:i/>
          <w:iCs/>
          <w:sz w:val="22"/>
          <w:szCs w:val="20"/>
        </w:rPr>
        <w:t xml:space="preserve">II. </w:t>
      </w:r>
      <w:r w:rsidRPr="00637312">
        <w:rPr>
          <w:i/>
          <w:iCs/>
          <w:sz w:val="22"/>
          <w:szCs w:val="20"/>
          <w:u w:val="single"/>
        </w:rPr>
        <w:t>Representar legalmente al Instituto</w:t>
      </w:r>
      <w:r w:rsidRPr="0079093E">
        <w:rPr>
          <w:i/>
          <w:iCs/>
          <w:sz w:val="22"/>
          <w:szCs w:val="20"/>
        </w:rPr>
        <w:t xml:space="preserve"> en los asuntos en los que sea parte con las facultades de apoderado general para pleitos y cobranzas y actos de administración, con todas las facultades que requieran cláusula especial, conforme a las disposiciones de la materia, ante toda clase de autoridades civiles, penales, administrativas, del trabajo, municipales, estatales y federales, juntas de conciliación y arbitraje, ministerio público de la federación, locales y de la Ciudad de México, empresas públicas, privadas y particulares, organismos públicos desconcentrados y descentralizados, presentar y contestar demandas, hacer denuncias,</w:t>
      </w:r>
      <w:r w:rsidR="0079093E" w:rsidRPr="0079093E">
        <w:rPr>
          <w:i/>
          <w:iCs/>
          <w:sz w:val="22"/>
          <w:szCs w:val="20"/>
        </w:rPr>
        <w:t xml:space="preserve"> </w:t>
      </w:r>
      <w:r w:rsidRPr="0079093E">
        <w:rPr>
          <w:i/>
          <w:iCs/>
          <w:sz w:val="22"/>
          <w:szCs w:val="20"/>
        </w:rPr>
        <w:t>acusaciones y querellas, continuando el procedimiento en todas sus etapas, instancias,</w:t>
      </w:r>
      <w:r w:rsidR="0079093E" w:rsidRPr="0079093E">
        <w:rPr>
          <w:i/>
          <w:iCs/>
          <w:sz w:val="22"/>
          <w:szCs w:val="20"/>
        </w:rPr>
        <w:t xml:space="preserve"> </w:t>
      </w:r>
      <w:r w:rsidRPr="0079093E">
        <w:rPr>
          <w:i/>
          <w:iCs/>
          <w:sz w:val="22"/>
          <w:szCs w:val="20"/>
        </w:rPr>
        <w:t>trámites e incidentes, hasta su total conclusión, reconocer firmas y documentos, desistirse,</w:t>
      </w:r>
      <w:r w:rsidR="0079093E" w:rsidRPr="0079093E">
        <w:rPr>
          <w:i/>
          <w:iCs/>
          <w:sz w:val="22"/>
          <w:szCs w:val="20"/>
        </w:rPr>
        <w:t xml:space="preserve"> </w:t>
      </w:r>
      <w:r w:rsidRPr="0079093E">
        <w:rPr>
          <w:i/>
          <w:iCs/>
          <w:sz w:val="22"/>
          <w:szCs w:val="20"/>
        </w:rPr>
        <w:t>transigir, conciliar, convenir, recibir pagos, comprometer en árbitro, articular o absolver</w:t>
      </w:r>
      <w:r w:rsidR="0079093E" w:rsidRPr="0079093E">
        <w:rPr>
          <w:i/>
          <w:iCs/>
          <w:sz w:val="22"/>
          <w:szCs w:val="20"/>
        </w:rPr>
        <w:t xml:space="preserve"> p</w:t>
      </w:r>
      <w:r w:rsidRPr="0079093E">
        <w:rPr>
          <w:i/>
          <w:iCs/>
          <w:sz w:val="22"/>
          <w:szCs w:val="20"/>
        </w:rPr>
        <w:t>osiciones, otorgar perdón, recusar, interponer recursos, promover el juicio de amparo y</w:t>
      </w:r>
      <w:r w:rsidR="0079093E" w:rsidRPr="0079093E">
        <w:rPr>
          <w:i/>
          <w:iCs/>
          <w:sz w:val="22"/>
          <w:szCs w:val="20"/>
        </w:rPr>
        <w:t xml:space="preserve"> </w:t>
      </w:r>
      <w:r w:rsidRPr="0079093E">
        <w:rPr>
          <w:i/>
          <w:iCs/>
          <w:sz w:val="22"/>
          <w:szCs w:val="20"/>
        </w:rPr>
        <w:t>desistirse de él y en general, ejercitar todas las acciones civiles penales, mercantiles,</w:t>
      </w:r>
      <w:r w:rsidR="0079093E" w:rsidRPr="0079093E">
        <w:rPr>
          <w:i/>
          <w:iCs/>
          <w:sz w:val="22"/>
          <w:szCs w:val="20"/>
        </w:rPr>
        <w:t xml:space="preserve"> </w:t>
      </w:r>
      <w:r w:rsidRPr="0079093E">
        <w:rPr>
          <w:i/>
          <w:iCs/>
          <w:sz w:val="22"/>
          <w:szCs w:val="20"/>
        </w:rPr>
        <w:t>administrativas y laborales que le correspondan, previo acuerdo del Consejero/a Jurídica.</w:t>
      </w:r>
    </w:p>
    <w:p w14:paraId="4F2E1871" w14:textId="29FD9B6A" w:rsidR="00CD435B" w:rsidRPr="0079093E" w:rsidRDefault="00CD435B" w:rsidP="00744A57">
      <w:pPr>
        <w:spacing w:line="276" w:lineRule="auto"/>
        <w:ind w:left="993" w:right="565"/>
        <w:rPr>
          <w:i/>
          <w:iCs/>
          <w:sz w:val="22"/>
          <w:szCs w:val="20"/>
        </w:rPr>
      </w:pPr>
      <w:r w:rsidRPr="0079093E">
        <w:rPr>
          <w:b/>
          <w:bCs/>
          <w:i/>
          <w:iCs/>
          <w:sz w:val="22"/>
          <w:szCs w:val="20"/>
        </w:rPr>
        <w:t xml:space="preserve">III. </w:t>
      </w:r>
      <w:r w:rsidRPr="00637312">
        <w:rPr>
          <w:i/>
          <w:iCs/>
          <w:sz w:val="22"/>
          <w:szCs w:val="20"/>
          <w:u w:val="single"/>
        </w:rPr>
        <w:t>Promover y fortalecer las relaciones del Instituto, con otras instituciones públicas</w:t>
      </w:r>
      <w:r w:rsidRPr="0079093E">
        <w:rPr>
          <w:i/>
          <w:iCs/>
          <w:sz w:val="22"/>
          <w:szCs w:val="20"/>
        </w:rPr>
        <w:t>, privadas y</w:t>
      </w:r>
      <w:r w:rsidR="0079093E" w:rsidRPr="0079093E">
        <w:rPr>
          <w:i/>
          <w:iCs/>
          <w:sz w:val="22"/>
          <w:szCs w:val="20"/>
        </w:rPr>
        <w:t xml:space="preserve"> </w:t>
      </w:r>
      <w:r w:rsidRPr="0079093E">
        <w:rPr>
          <w:i/>
          <w:iCs/>
          <w:sz w:val="22"/>
          <w:szCs w:val="20"/>
        </w:rPr>
        <w:t>sociales que por la naturaleza de sus funciones puedan colaborar con los objetivos del</w:t>
      </w:r>
      <w:r w:rsidR="0079093E" w:rsidRPr="0079093E">
        <w:rPr>
          <w:i/>
          <w:iCs/>
          <w:sz w:val="22"/>
          <w:szCs w:val="20"/>
        </w:rPr>
        <w:t xml:space="preserve"> </w:t>
      </w:r>
      <w:r w:rsidRPr="0079093E">
        <w:rPr>
          <w:i/>
          <w:iCs/>
          <w:sz w:val="22"/>
          <w:szCs w:val="20"/>
        </w:rPr>
        <w:t>Instituto.</w:t>
      </w:r>
    </w:p>
    <w:p w14:paraId="1B2F5514" w14:textId="50F9BFA3" w:rsidR="00CD435B" w:rsidRPr="0079093E" w:rsidRDefault="00CD435B" w:rsidP="00744A57">
      <w:pPr>
        <w:spacing w:line="276" w:lineRule="auto"/>
        <w:ind w:left="993" w:right="565"/>
        <w:rPr>
          <w:i/>
          <w:iCs/>
          <w:sz w:val="22"/>
          <w:szCs w:val="20"/>
        </w:rPr>
      </w:pPr>
      <w:r w:rsidRPr="0079093E">
        <w:rPr>
          <w:b/>
          <w:bCs/>
          <w:i/>
          <w:iCs/>
          <w:sz w:val="22"/>
          <w:szCs w:val="20"/>
        </w:rPr>
        <w:t xml:space="preserve">IV. </w:t>
      </w:r>
      <w:r w:rsidRPr="0079093E">
        <w:rPr>
          <w:i/>
          <w:iCs/>
          <w:sz w:val="22"/>
          <w:szCs w:val="20"/>
        </w:rPr>
        <w:t>Presentar denuncias penales ante el Ministerio Público, en los casos en que la conducta de</w:t>
      </w:r>
      <w:r w:rsidR="0079093E" w:rsidRPr="0079093E">
        <w:rPr>
          <w:i/>
          <w:iCs/>
          <w:sz w:val="22"/>
          <w:szCs w:val="20"/>
        </w:rPr>
        <w:t xml:space="preserve"> </w:t>
      </w:r>
      <w:r w:rsidRPr="0079093E">
        <w:rPr>
          <w:i/>
          <w:iCs/>
          <w:sz w:val="22"/>
          <w:szCs w:val="20"/>
        </w:rPr>
        <w:t>los servidores públicos del Instituto pueda implicar la comisión de algún delito,</w:t>
      </w:r>
      <w:r w:rsidR="0079093E" w:rsidRPr="0079093E">
        <w:rPr>
          <w:i/>
          <w:iCs/>
          <w:sz w:val="22"/>
          <w:szCs w:val="20"/>
        </w:rPr>
        <w:t xml:space="preserve"> </w:t>
      </w:r>
      <w:r w:rsidRPr="0079093E">
        <w:rPr>
          <w:i/>
          <w:iCs/>
          <w:sz w:val="22"/>
          <w:szCs w:val="20"/>
        </w:rPr>
        <w:t>independientemente de las sanciones aplicables en los ámbitos laboral y administrativo.</w:t>
      </w:r>
    </w:p>
    <w:p w14:paraId="28A80C24" w14:textId="0D1AA94F" w:rsidR="00CD435B" w:rsidRPr="0079093E" w:rsidRDefault="00CD435B" w:rsidP="00744A57">
      <w:pPr>
        <w:spacing w:line="276" w:lineRule="auto"/>
        <w:ind w:left="993" w:right="565"/>
        <w:rPr>
          <w:i/>
          <w:iCs/>
          <w:sz w:val="22"/>
          <w:szCs w:val="20"/>
        </w:rPr>
      </w:pPr>
      <w:r w:rsidRPr="0079093E">
        <w:rPr>
          <w:b/>
          <w:bCs/>
          <w:i/>
          <w:iCs/>
          <w:sz w:val="22"/>
          <w:szCs w:val="20"/>
        </w:rPr>
        <w:lastRenderedPageBreak/>
        <w:t xml:space="preserve">V. </w:t>
      </w:r>
      <w:r w:rsidRPr="0079093E">
        <w:rPr>
          <w:i/>
          <w:iCs/>
          <w:sz w:val="22"/>
          <w:szCs w:val="20"/>
        </w:rPr>
        <w:t>Ordenar directamente o a través de los Directores Regionales y Subdirectores, en su caso, la</w:t>
      </w:r>
      <w:r w:rsidR="0079093E" w:rsidRPr="0079093E">
        <w:rPr>
          <w:i/>
          <w:iCs/>
          <w:sz w:val="22"/>
          <w:szCs w:val="20"/>
        </w:rPr>
        <w:t xml:space="preserve"> </w:t>
      </w:r>
      <w:r w:rsidRPr="0079093E">
        <w:rPr>
          <w:i/>
          <w:iCs/>
          <w:sz w:val="22"/>
          <w:szCs w:val="20"/>
        </w:rPr>
        <w:t>práctica de visitas de supervisión ordinaria o extraordinaria, electrónicas y documentales</w:t>
      </w:r>
      <w:r w:rsidR="0079093E" w:rsidRPr="0079093E">
        <w:rPr>
          <w:i/>
          <w:iCs/>
          <w:sz w:val="22"/>
          <w:szCs w:val="20"/>
        </w:rPr>
        <w:t xml:space="preserve"> </w:t>
      </w:r>
      <w:r w:rsidRPr="0079093E">
        <w:rPr>
          <w:i/>
          <w:iCs/>
          <w:sz w:val="22"/>
          <w:szCs w:val="20"/>
        </w:rPr>
        <w:t>necesarias, así como el seguimiento de la mismas, con el objeto de revisar el cumplimiento de</w:t>
      </w:r>
      <w:r w:rsidR="0079093E" w:rsidRPr="0079093E">
        <w:rPr>
          <w:i/>
          <w:iCs/>
          <w:sz w:val="22"/>
          <w:szCs w:val="20"/>
        </w:rPr>
        <w:t xml:space="preserve"> </w:t>
      </w:r>
      <w:r w:rsidRPr="0079093E">
        <w:rPr>
          <w:i/>
          <w:iCs/>
          <w:sz w:val="22"/>
          <w:szCs w:val="20"/>
        </w:rPr>
        <w:t>las funciones de los Defensores, peritos, trabajadores sociales y demás servidores públicos del</w:t>
      </w:r>
      <w:r w:rsidR="0079093E" w:rsidRPr="0079093E">
        <w:rPr>
          <w:i/>
          <w:iCs/>
          <w:sz w:val="22"/>
          <w:szCs w:val="20"/>
        </w:rPr>
        <w:t xml:space="preserve"> </w:t>
      </w:r>
      <w:r w:rsidRPr="0079093E">
        <w:rPr>
          <w:i/>
          <w:iCs/>
          <w:sz w:val="22"/>
          <w:szCs w:val="20"/>
        </w:rPr>
        <w:t>Instituto y resolver sobre los asuntos que de éstas se deriven, en términos de sus</w:t>
      </w:r>
      <w:r w:rsidR="0079093E" w:rsidRPr="0079093E">
        <w:rPr>
          <w:i/>
          <w:iCs/>
          <w:sz w:val="22"/>
          <w:szCs w:val="20"/>
        </w:rPr>
        <w:t xml:space="preserve"> </w:t>
      </w:r>
      <w:r w:rsidRPr="0079093E">
        <w:rPr>
          <w:i/>
          <w:iCs/>
          <w:sz w:val="22"/>
          <w:szCs w:val="20"/>
        </w:rPr>
        <w:t>atribuciones.</w:t>
      </w:r>
    </w:p>
    <w:p w14:paraId="11F5530B" w14:textId="286994CC" w:rsidR="00CD435B" w:rsidRPr="0079093E" w:rsidRDefault="00CD435B" w:rsidP="00744A57">
      <w:pPr>
        <w:spacing w:line="276" w:lineRule="auto"/>
        <w:ind w:left="993" w:right="565"/>
        <w:rPr>
          <w:i/>
          <w:iCs/>
          <w:sz w:val="22"/>
          <w:szCs w:val="20"/>
        </w:rPr>
      </w:pPr>
      <w:r w:rsidRPr="0079093E">
        <w:rPr>
          <w:b/>
          <w:bCs/>
          <w:i/>
          <w:iCs/>
          <w:sz w:val="22"/>
          <w:szCs w:val="20"/>
        </w:rPr>
        <w:t xml:space="preserve">VI. </w:t>
      </w:r>
      <w:r w:rsidRPr="0079093E">
        <w:rPr>
          <w:i/>
          <w:iCs/>
          <w:sz w:val="22"/>
          <w:szCs w:val="20"/>
        </w:rPr>
        <w:t>Denunciar las presuntas violaciones a los derechos humanos de las que tenga conocimiento</w:t>
      </w:r>
      <w:r w:rsidR="0079093E" w:rsidRPr="0079093E">
        <w:rPr>
          <w:i/>
          <w:iCs/>
          <w:sz w:val="22"/>
          <w:szCs w:val="20"/>
        </w:rPr>
        <w:t xml:space="preserve"> </w:t>
      </w:r>
      <w:r w:rsidRPr="0079093E">
        <w:rPr>
          <w:i/>
          <w:iCs/>
          <w:sz w:val="22"/>
          <w:szCs w:val="20"/>
        </w:rPr>
        <w:t>en el desempeño de sus funciones.</w:t>
      </w:r>
    </w:p>
    <w:p w14:paraId="38533265" w14:textId="003F85CA" w:rsidR="00CD435B" w:rsidRPr="0079093E" w:rsidRDefault="00CD435B" w:rsidP="00744A57">
      <w:pPr>
        <w:spacing w:line="276" w:lineRule="auto"/>
        <w:ind w:left="993" w:right="565"/>
        <w:rPr>
          <w:i/>
          <w:iCs/>
          <w:sz w:val="22"/>
          <w:szCs w:val="20"/>
        </w:rPr>
      </w:pPr>
      <w:r w:rsidRPr="0079093E">
        <w:rPr>
          <w:b/>
          <w:bCs/>
          <w:i/>
          <w:iCs/>
          <w:sz w:val="22"/>
          <w:szCs w:val="20"/>
        </w:rPr>
        <w:t>VII</w:t>
      </w:r>
      <w:r w:rsidRPr="0079093E">
        <w:rPr>
          <w:i/>
          <w:iCs/>
          <w:sz w:val="22"/>
          <w:szCs w:val="20"/>
        </w:rPr>
        <w:t>. Establecer lineamientos y mecanismos para la capacitación, profesionalización y actualización</w:t>
      </w:r>
      <w:r w:rsidR="0079093E" w:rsidRPr="0079093E">
        <w:rPr>
          <w:i/>
          <w:iCs/>
          <w:sz w:val="22"/>
          <w:szCs w:val="20"/>
        </w:rPr>
        <w:t xml:space="preserve"> </w:t>
      </w:r>
      <w:r w:rsidRPr="0079093E">
        <w:rPr>
          <w:i/>
          <w:iCs/>
          <w:sz w:val="22"/>
          <w:szCs w:val="20"/>
        </w:rPr>
        <w:t>de los servidores públicos del Instituto.</w:t>
      </w:r>
    </w:p>
    <w:p w14:paraId="6AC10EC7" w14:textId="77777777" w:rsidR="00CD435B" w:rsidRPr="0079093E" w:rsidRDefault="00CD435B" w:rsidP="00744A57">
      <w:pPr>
        <w:spacing w:line="276" w:lineRule="auto"/>
        <w:ind w:left="993" w:right="565"/>
        <w:rPr>
          <w:i/>
          <w:iCs/>
          <w:sz w:val="22"/>
          <w:szCs w:val="20"/>
        </w:rPr>
      </w:pPr>
      <w:r w:rsidRPr="0079093E">
        <w:rPr>
          <w:b/>
          <w:bCs/>
          <w:i/>
          <w:iCs/>
          <w:sz w:val="22"/>
          <w:szCs w:val="20"/>
        </w:rPr>
        <w:t>VIII.</w:t>
      </w:r>
      <w:r w:rsidRPr="0079093E">
        <w:rPr>
          <w:i/>
          <w:iCs/>
          <w:sz w:val="22"/>
          <w:szCs w:val="20"/>
        </w:rPr>
        <w:t xml:space="preserve"> Encomendar a los Defensores la atención de asuntos específicos, </w:t>
      </w:r>
      <w:proofErr w:type="spellStart"/>
      <w:r w:rsidRPr="0079093E">
        <w:rPr>
          <w:i/>
          <w:iCs/>
          <w:sz w:val="22"/>
          <w:szCs w:val="20"/>
        </w:rPr>
        <w:t>aún</w:t>
      </w:r>
      <w:proofErr w:type="spellEnd"/>
      <w:r w:rsidRPr="0079093E">
        <w:rPr>
          <w:i/>
          <w:iCs/>
          <w:sz w:val="22"/>
          <w:szCs w:val="20"/>
        </w:rPr>
        <w:t xml:space="preserve"> cuando no</w:t>
      </w:r>
    </w:p>
    <w:p w14:paraId="0B60CA14" w14:textId="77777777" w:rsidR="00CD435B" w:rsidRPr="0079093E" w:rsidRDefault="00CD435B" w:rsidP="00744A57">
      <w:pPr>
        <w:spacing w:line="276" w:lineRule="auto"/>
        <w:ind w:left="993" w:right="565"/>
        <w:rPr>
          <w:i/>
          <w:iCs/>
          <w:sz w:val="22"/>
          <w:szCs w:val="20"/>
        </w:rPr>
      </w:pPr>
      <w:proofErr w:type="gramStart"/>
      <w:r w:rsidRPr="0079093E">
        <w:rPr>
          <w:i/>
          <w:iCs/>
          <w:sz w:val="22"/>
          <w:szCs w:val="20"/>
        </w:rPr>
        <w:t>correspondan</w:t>
      </w:r>
      <w:proofErr w:type="gramEnd"/>
      <w:r w:rsidRPr="0079093E">
        <w:rPr>
          <w:i/>
          <w:iCs/>
          <w:sz w:val="22"/>
          <w:szCs w:val="20"/>
        </w:rPr>
        <w:t xml:space="preserve"> a éstos por materia o lugar de adscripción.</w:t>
      </w:r>
    </w:p>
    <w:p w14:paraId="5EA5EBFA" w14:textId="2A03ED1E" w:rsidR="00CD435B" w:rsidRPr="0079093E" w:rsidRDefault="00CD435B" w:rsidP="00744A57">
      <w:pPr>
        <w:spacing w:line="276" w:lineRule="auto"/>
        <w:ind w:left="993" w:right="565"/>
        <w:rPr>
          <w:i/>
          <w:iCs/>
          <w:sz w:val="22"/>
          <w:szCs w:val="20"/>
        </w:rPr>
      </w:pPr>
      <w:r w:rsidRPr="0079093E">
        <w:rPr>
          <w:b/>
          <w:bCs/>
          <w:i/>
          <w:iCs/>
          <w:sz w:val="22"/>
          <w:szCs w:val="20"/>
        </w:rPr>
        <w:t>IX.</w:t>
      </w:r>
      <w:r w:rsidRPr="0079093E">
        <w:rPr>
          <w:i/>
          <w:iCs/>
          <w:sz w:val="22"/>
          <w:szCs w:val="20"/>
        </w:rPr>
        <w:t xml:space="preserve"> </w:t>
      </w:r>
      <w:r w:rsidRPr="00637312">
        <w:rPr>
          <w:i/>
          <w:iCs/>
          <w:sz w:val="22"/>
          <w:szCs w:val="20"/>
          <w:u w:val="single"/>
        </w:rPr>
        <w:t>Coordinar y vigilar el funcionamiento de las unidades administrativas del Instituto y disponer</w:t>
      </w:r>
      <w:r w:rsidR="0079093E" w:rsidRPr="00637312">
        <w:rPr>
          <w:i/>
          <w:iCs/>
          <w:sz w:val="22"/>
          <w:szCs w:val="20"/>
          <w:u w:val="single"/>
        </w:rPr>
        <w:t xml:space="preserve"> </w:t>
      </w:r>
      <w:r w:rsidRPr="00637312">
        <w:rPr>
          <w:i/>
          <w:iCs/>
          <w:sz w:val="22"/>
          <w:szCs w:val="20"/>
          <w:u w:val="single"/>
        </w:rPr>
        <w:t xml:space="preserve">lo necesario, a fin de </w:t>
      </w:r>
      <w:proofErr w:type="spellStart"/>
      <w:r w:rsidRPr="00637312">
        <w:rPr>
          <w:i/>
          <w:iCs/>
          <w:sz w:val="22"/>
          <w:szCs w:val="20"/>
          <w:u w:val="single"/>
        </w:rPr>
        <w:t>eficientar</w:t>
      </w:r>
      <w:proofErr w:type="spellEnd"/>
      <w:r w:rsidRPr="00637312">
        <w:rPr>
          <w:i/>
          <w:iCs/>
          <w:sz w:val="22"/>
          <w:szCs w:val="20"/>
          <w:u w:val="single"/>
        </w:rPr>
        <w:t xml:space="preserve"> el cumplimiento de su objeto y atribuciones</w:t>
      </w:r>
      <w:r w:rsidRPr="0079093E">
        <w:rPr>
          <w:i/>
          <w:iCs/>
          <w:sz w:val="22"/>
          <w:szCs w:val="20"/>
        </w:rPr>
        <w:t>.</w:t>
      </w:r>
    </w:p>
    <w:p w14:paraId="03F45A91" w14:textId="4789567E" w:rsidR="00CD435B" w:rsidRPr="0079093E" w:rsidRDefault="00637312" w:rsidP="00744A57">
      <w:pPr>
        <w:spacing w:line="276" w:lineRule="auto"/>
        <w:ind w:left="993" w:right="565"/>
        <w:jc w:val="right"/>
        <w:rPr>
          <w:i/>
          <w:iCs/>
          <w:sz w:val="22"/>
          <w:szCs w:val="20"/>
        </w:rPr>
      </w:pPr>
      <w:r>
        <w:rPr>
          <w:b/>
          <w:bCs/>
          <w:i/>
          <w:iCs/>
          <w:sz w:val="22"/>
          <w:szCs w:val="20"/>
        </w:rPr>
        <w:t>(…)</w:t>
      </w:r>
    </w:p>
    <w:p w14:paraId="1B9337D3" w14:textId="0A419F25" w:rsidR="0079093E" w:rsidRPr="0079093E" w:rsidRDefault="00CD435B" w:rsidP="00744A57">
      <w:pPr>
        <w:spacing w:line="276" w:lineRule="auto"/>
        <w:ind w:left="993" w:right="565"/>
        <w:rPr>
          <w:i/>
          <w:iCs/>
          <w:sz w:val="22"/>
          <w:szCs w:val="20"/>
        </w:rPr>
      </w:pPr>
      <w:r w:rsidRPr="0079093E">
        <w:rPr>
          <w:b/>
          <w:bCs/>
          <w:i/>
          <w:iCs/>
          <w:sz w:val="22"/>
          <w:szCs w:val="20"/>
        </w:rPr>
        <w:t>XIX.</w:t>
      </w:r>
      <w:r w:rsidRPr="0079093E">
        <w:rPr>
          <w:i/>
          <w:iCs/>
          <w:sz w:val="22"/>
          <w:szCs w:val="20"/>
        </w:rPr>
        <w:t xml:space="preserve"> Proponer para la aprobación del Consejero/a Jurídica, la estructura orgánica, reglamentos, manuales administrativos y demás ordenamientos del Instituto y someterlos a la autorización de las instancias competentes, cuando la normatividad así lo establezca. </w:t>
      </w:r>
    </w:p>
    <w:p w14:paraId="71D88AFF" w14:textId="77777777" w:rsidR="0079093E" w:rsidRPr="0079093E" w:rsidRDefault="00CD435B" w:rsidP="00744A57">
      <w:pPr>
        <w:spacing w:line="276" w:lineRule="auto"/>
        <w:ind w:left="993" w:right="565"/>
        <w:rPr>
          <w:i/>
          <w:iCs/>
          <w:sz w:val="22"/>
          <w:szCs w:val="20"/>
        </w:rPr>
      </w:pPr>
      <w:r w:rsidRPr="0079093E">
        <w:rPr>
          <w:b/>
          <w:bCs/>
          <w:i/>
          <w:iCs/>
          <w:sz w:val="22"/>
          <w:szCs w:val="20"/>
        </w:rPr>
        <w:t>XX</w:t>
      </w:r>
      <w:r w:rsidRPr="0079093E">
        <w:rPr>
          <w:i/>
          <w:iCs/>
          <w:sz w:val="22"/>
          <w:szCs w:val="20"/>
        </w:rPr>
        <w:t xml:space="preserve">. </w:t>
      </w:r>
      <w:r w:rsidRPr="00451F36">
        <w:rPr>
          <w:b/>
          <w:bCs/>
          <w:i/>
          <w:iCs/>
          <w:sz w:val="22"/>
          <w:szCs w:val="20"/>
          <w:u w:val="single"/>
        </w:rPr>
        <w:t>Suscribir los documentos relativos al ejercicio de sus atribuciones, aquellos que le sean delegados o los que le correspondan por suplencia</w:t>
      </w:r>
      <w:r w:rsidRPr="0079093E">
        <w:rPr>
          <w:i/>
          <w:iCs/>
          <w:sz w:val="22"/>
          <w:szCs w:val="20"/>
        </w:rPr>
        <w:t xml:space="preserve">. </w:t>
      </w:r>
    </w:p>
    <w:p w14:paraId="4C3692EC" w14:textId="52C060E2" w:rsidR="0079093E" w:rsidRPr="0079093E" w:rsidRDefault="00CD435B" w:rsidP="00744A57">
      <w:pPr>
        <w:spacing w:line="276" w:lineRule="auto"/>
        <w:ind w:left="993" w:right="565"/>
        <w:rPr>
          <w:i/>
          <w:iCs/>
          <w:sz w:val="22"/>
          <w:szCs w:val="20"/>
        </w:rPr>
      </w:pPr>
      <w:r w:rsidRPr="0079093E">
        <w:rPr>
          <w:b/>
          <w:bCs/>
          <w:i/>
          <w:iCs/>
          <w:sz w:val="22"/>
          <w:szCs w:val="20"/>
        </w:rPr>
        <w:t>XXI.</w:t>
      </w:r>
      <w:r w:rsidRPr="0079093E">
        <w:rPr>
          <w:i/>
          <w:iCs/>
          <w:sz w:val="22"/>
          <w:szCs w:val="20"/>
        </w:rPr>
        <w:t xml:space="preserve"> Acordar con el Consejero/a Jurídica los asuntos que son competencia del Instituto y que por su naturaleza requieran de su intervención. </w:t>
      </w:r>
    </w:p>
    <w:p w14:paraId="3475FEED" w14:textId="501C3D2E" w:rsidR="0079093E" w:rsidRPr="0079093E" w:rsidRDefault="00CD435B" w:rsidP="00744A57">
      <w:pPr>
        <w:spacing w:line="276" w:lineRule="auto"/>
        <w:ind w:left="993" w:right="565"/>
        <w:rPr>
          <w:i/>
          <w:iCs/>
          <w:sz w:val="22"/>
          <w:szCs w:val="20"/>
        </w:rPr>
      </w:pPr>
      <w:r w:rsidRPr="0079093E">
        <w:rPr>
          <w:b/>
          <w:bCs/>
          <w:i/>
          <w:iCs/>
          <w:sz w:val="22"/>
          <w:szCs w:val="20"/>
        </w:rPr>
        <w:t>XXII.</w:t>
      </w:r>
      <w:r w:rsidRPr="0079093E">
        <w:rPr>
          <w:i/>
          <w:iCs/>
          <w:sz w:val="22"/>
          <w:szCs w:val="20"/>
        </w:rPr>
        <w:t xml:space="preserve"> Integrar comisiones especiales para la atención de asuntos relacionados con la Defensoría Pública y que por su naturaleza sean relevantes para el Instituto. </w:t>
      </w:r>
    </w:p>
    <w:p w14:paraId="77596FC3" w14:textId="30BF259A" w:rsidR="0079093E" w:rsidRPr="0079093E" w:rsidRDefault="00CD435B" w:rsidP="00744A57">
      <w:pPr>
        <w:spacing w:line="276" w:lineRule="auto"/>
        <w:ind w:left="993" w:right="565"/>
        <w:rPr>
          <w:i/>
          <w:iCs/>
          <w:sz w:val="22"/>
          <w:szCs w:val="20"/>
        </w:rPr>
      </w:pPr>
      <w:r w:rsidRPr="0079093E">
        <w:rPr>
          <w:b/>
          <w:bCs/>
          <w:i/>
          <w:iCs/>
          <w:sz w:val="22"/>
          <w:szCs w:val="20"/>
        </w:rPr>
        <w:t>XXIII.</w:t>
      </w:r>
      <w:r w:rsidRPr="0079093E">
        <w:rPr>
          <w:i/>
          <w:iCs/>
          <w:sz w:val="22"/>
          <w:szCs w:val="20"/>
        </w:rPr>
        <w:t xml:space="preserve"> Expedir constancias o copias de los documentos que obran en los archivos del Instituto cuando se refieran a asuntos relacionados con sus funciones. </w:t>
      </w:r>
    </w:p>
    <w:p w14:paraId="24C358E9" w14:textId="171E4377" w:rsidR="00CD435B" w:rsidRPr="0079093E" w:rsidRDefault="00451F36" w:rsidP="00451F36">
      <w:pPr>
        <w:spacing w:line="276" w:lineRule="auto"/>
        <w:ind w:left="851" w:right="565"/>
        <w:jc w:val="right"/>
        <w:rPr>
          <w:i/>
          <w:iCs/>
          <w:sz w:val="22"/>
          <w:szCs w:val="20"/>
        </w:rPr>
      </w:pPr>
      <w:r>
        <w:rPr>
          <w:b/>
          <w:bCs/>
          <w:i/>
          <w:iCs/>
          <w:sz w:val="22"/>
          <w:szCs w:val="20"/>
        </w:rPr>
        <w:t>(…)</w:t>
      </w:r>
    </w:p>
    <w:p w14:paraId="0CF09F63" w14:textId="77777777" w:rsidR="007A045C" w:rsidRDefault="007A045C" w:rsidP="00D24FA9"/>
    <w:p w14:paraId="7CA43B9D" w14:textId="77777777" w:rsidR="007A045C" w:rsidRDefault="007A045C" w:rsidP="00D24FA9"/>
    <w:p w14:paraId="01F535CB" w14:textId="77777777" w:rsidR="007A045C" w:rsidRDefault="007A045C" w:rsidP="00D24FA9"/>
    <w:p w14:paraId="7ED0078E" w14:textId="77777777" w:rsidR="007A045C" w:rsidRDefault="007A045C" w:rsidP="00D24FA9"/>
    <w:p w14:paraId="6E588DBA" w14:textId="77777777" w:rsidR="007A045C" w:rsidRDefault="007A045C" w:rsidP="00D24FA9"/>
    <w:p w14:paraId="54A255D4" w14:textId="56421AF2" w:rsidR="00B57340" w:rsidRDefault="00B03300" w:rsidP="00D24FA9">
      <w:r>
        <w:rPr>
          <w:noProof/>
          <w:lang w:val="es-MX"/>
        </w:rPr>
        <w:lastRenderedPageBreak/>
        <mc:AlternateContent>
          <mc:Choice Requires="wpg">
            <w:drawing>
              <wp:anchor distT="0" distB="0" distL="114300" distR="114300" simplePos="0" relativeHeight="251667456" behindDoc="0" locked="0" layoutInCell="1" allowOverlap="1" wp14:anchorId="693597F6" wp14:editId="4E7AADB1">
                <wp:simplePos x="0" y="0"/>
                <wp:positionH relativeFrom="column">
                  <wp:posOffset>640582</wp:posOffset>
                </wp:positionH>
                <wp:positionV relativeFrom="paragraph">
                  <wp:posOffset>9732</wp:posOffset>
                </wp:positionV>
                <wp:extent cx="4407535" cy="2968625"/>
                <wp:effectExtent l="0" t="0" r="0" b="3175"/>
                <wp:wrapNone/>
                <wp:docPr id="18" name="Grupo 18"/>
                <wp:cNvGraphicFramePr/>
                <a:graphic xmlns:a="http://schemas.openxmlformats.org/drawingml/2006/main">
                  <a:graphicData uri="http://schemas.microsoft.com/office/word/2010/wordprocessingGroup">
                    <wpg:wgp>
                      <wpg:cNvGrpSpPr/>
                      <wpg:grpSpPr>
                        <a:xfrm>
                          <a:off x="0" y="0"/>
                          <a:ext cx="4407535" cy="2968625"/>
                          <a:chOff x="0" y="0"/>
                          <a:chExt cx="4407535" cy="2968625"/>
                        </a:xfrm>
                      </wpg:grpSpPr>
                      <pic:pic xmlns:pic="http://schemas.openxmlformats.org/drawingml/2006/picture">
                        <pic:nvPicPr>
                          <pic:cNvPr id="16" name="Imagen 1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407535" cy="2968625"/>
                          </a:xfrm>
                          <a:prstGeom prst="rect">
                            <a:avLst/>
                          </a:prstGeom>
                        </pic:spPr>
                      </pic:pic>
                      <wps:wsp>
                        <wps:cNvPr id="17" name="Rectángulo 17"/>
                        <wps:cNvSpPr/>
                        <wps:spPr>
                          <a:xfrm>
                            <a:off x="1890380" y="338027"/>
                            <a:ext cx="648586" cy="308344"/>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344831DE" id="Grupo 18" o:spid="_x0000_s1026" style="position:absolute;margin-left:50.45pt;margin-top:.75pt;width:347.05pt;height:233.75pt;z-index:251667456" coordsize="44075,29686"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">
                <v:shape id="Imagen 16" o:spid="_x0000_s1027" type="#_x0000_t75" style="position:absolute;width:44075;height:29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Kli7BAAAA2wAAAA8AAABkcnMvZG93bnJldi54bWxET01rwkAQvQv+h2WE3swmQkWjqxTF1lsx&#10;tgdvQ3ZMQrOzIbsxyb/vFgre5vE+Z7sfTC0e1LrKsoIkikEQ51ZXXCj4up7mKxDOI2usLZOCkRzs&#10;d9PJFlNte77QI/OFCCHsUlRQet+kUrq8JIMusg1x4O62NegDbAupW+xDuKnlIo6X0mDFoaHEhg4l&#10;5T9ZZxR4+X7uxs/LWr/e81vSd9/HD6yVepkNbxsQngb/FP+7zzrMX8LfL+EAufs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2Kli7BAAAA2wAAAA8AAAAAAAAAAAAAAAAAnwIA&#10;AGRycy9kb3ducmV2LnhtbFBLBQYAAAAABAAEAPcAAACNAwAAAAA=&#10;">
                  <v:imagedata r:id="rId13" o:title=""/>
                  <v:path arrowok="t"/>
                </v:shape>
                <v:rect id="Rectángulo 17" o:spid="_x0000_s1028" style="position:absolute;left:18903;top:3380;width:6486;height:3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JLs8EA&#10;AADbAAAADwAAAGRycy9kb3ducmV2LnhtbERPS2sCMRC+F/wPYQRvNatgK6tRxAfooRQf4HW6mW62&#10;3UyWTTTbf98UCt7m43vOfNnZWtyp9ZVjBaNhBoK4cLriUsHlvHuegvABWWPtmBT8kIflovc0x1y7&#10;yEe6n0IpUgj7HBWYEJpcSl8YsuiHriFO3KdrLYYE21LqFmMKt7UcZ9mLtFhxajDY0NpQ8X26WQVv&#10;H4djjJMr7cO2G+F7/HJoNkoN+t1qBiJQFx7if/dep/mv8PdLOkA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yS7PBAAAA2wAAAA8AAAAAAAAAAAAAAAAAmAIAAGRycy9kb3du&#10;cmV2LnhtbFBLBQYAAAAABAAEAPUAAACGAwAAAAA=&#10;" filled="f" strokecolor="#c00000" strokeweight="2.25pt"/>
              </v:group>
            </w:pict>
          </mc:Fallback>
        </mc:AlternateContent>
      </w:r>
    </w:p>
    <w:p w14:paraId="4FAB3623" w14:textId="1068EB4B" w:rsidR="00B57340" w:rsidRDefault="00B57340" w:rsidP="00D24FA9"/>
    <w:p w14:paraId="5FBB29CE" w14:textId="01DB8CC9" w:rsidR="00B57340" w:rsidRDefault="00B57340" w:rsidP="00D24FA9"/>
    <w:p w14:paraId="6A481133" w14:textId="3135443E" w:rsidR="00B57340" w:rsidRDefault="00B57340" w:rsidP="00D24FA9"/>
    <w:p w14:paraId="57650D24" w14:textId="0E7AB91F" w:rsidR="00B57340" w:rsidRDefault="00B57340" w:rsidP="00D24FA9"/>
    <w:p w14:paraId="1267BEDF" w14:textId="77777777" w:rsidR="00B57340" w:rsidRDefault="00B57340" w:rsidP="00D24FA9"/>
    <w:p w14:paraId="2408334D" w14:textId="77777777" w:rsidR="00B57340" w:rsidRDefault="00B57340" w:rsidP="00D24FA9"/>
    <w:p w14:paraId="769781D1" w14:textId="67CEAF97" w:rsidR="00B57340" w:rsidRDefault="00B57340" w:rsidP="00D24FA9"/>
    <w:p w14:paraId="7F331722" w14:textId="660B670A" w:rsidR="00744A57" w:rsidRDefault="00744A57" w:rsidP="00D24FA9"/>
    <w:p w14:paraId="5E7CD5DB" w14:textId="7625099F" w:rsidR="00744A57" w:rsidRDefault="00744A57" w:rsidP="00D24FA9"/>
    <w:p w14:paraId="05EF1B84" w14:textId="40FF4915" w:rsidR="00744A57" w:rsidRDefault="00744A57" w:rsidP="00D24FA9"/>
    <w:p w14:paraId="501F9F69" w14:textId="1ACB6816" w:rsidR="00EA7F5D" w:rsidRDefault="00451F36" w:rsidP="00D24FA9">
      <w:r>
        <w:t>De lo anterior, se colige</w:t>
      </w:r>
      <w:r w:rsidR="009F5D9F">
        <w:t xml:space="preserve">n dos cuestiones, la primera que </w:t>
      </w:r>
      <w:r w:rsidR="00F3361B">
        <w:t xml:space="preserve">de conformidad a las atribuciones que tiene el Director General, se </w:t>
      </w:r>
      <w:r w:rsidR="00FD2CDD">
        <w:t xml:space="preserve">presumen que </w:t>
      </w:r>
      <w:r w:rsidR="00F3361B">
        <w:t>maneja gran cumulo de información</w:t>
      </w:r>
      <w:r w:rsidR="00EA7F5D">
        <w:t xml:space="preserve">, argumento que se ve fortalecido por el objetivo general de la Dirección General, </w:t>
      </w:r>
      <w:r w:rsidR="00F544E0">
        <w:t xml:space="preserve">localizado en el Manual General de Organización del Instituto de la Defensoría </w:t>
      </w:r>
      <w:proofErr w:type="spellStart"/>
      <w:r w:rsidR="00F544E0">
        <w:t>Publica</w:t>
      </w:r>
      <w:proofErr w:type="spellEnd"/>
      <w:r w:rsidR="00F544E0">
        <w:t xml:space="preserve"> del Estado de México.</w:t>
      </w:r>
    </w:p>
    <w:p w14:paraId="40D6B951" w14:textId="08903531" w:rsidR="00F544E0" w:rsidRDefault="00F544E0" w:rsidP="00D24FA9"/>
    <w:p w14:paraId="4C6E23D5" w14:textId="77777777" w:rsidR="00F544E0" w:rsidRPr="00F544E0" w:rsidRDefault="00F544E0" w:rsidP="00F544E0">
      <w:pPr>
        <w:spacing w:line="276" w:lineRule="auto"/>
        <w:ind w:left="851" w:right="565"/>
        <w:rPr>
          <w:b/>
          <w:bCs/>
          <w:i/>
          <w:iCs/>
          <w:sz w:val="22"/>
          <w:szCs w:val="20"/>
        </w:rPr>
      </w:pPr>
      <w:r w:rsidRPr="00F544E0">
        <w:rPr>
          <w:b/>
          <w:bCs/>
          <w:i/>
          <w:iCs/>
          <w:sz w:val="22"/>
          <w:szCs w:val="20"/>
        </w:rPr>
        <w:t>227C10000 DIRECCIÓN GENERAL</w:t>
      </w:r>
    </w:p>
    <w:p w14:paraId="386179BF" w14:textId="77777777" w:rsidR="00F544E0" w:rsidRPr="00F544E0" w:rsidRDefault="00F544E0" w:rsidP="00F544E0">
      <w:pPr>
        <w:spacing w:line="276" w:lineRule="auto"/>
        <w:ind w:left="851" w:right="565"/>
        <w:rPr>
          <w:b/>
          <w:bCs/>
          <w:i/>
          <w:iCs/>
          <w:sz w:val="22"/>
          <w:szCs w:val="20"/>
        </w:rPr>
      </w:pPr>
      <w:r w:rsidRPr="00F544E0">
        <w:rPr>
          <w:b/>
          <w:bCs/>
          <w:i/>
          <w:iCs/>
          <w:sz w:val="22"/>
          <w:szCs w:val="20"/>
        </w:rPr>
        <w:t>OBJETIVO:</w:t>
      </w:r>
    </w:p>
    <w:p w14:paraId="1F554755" w14:textId="412FAC6B" w:rsidR="00F544E0" w:rsidRPr="00F544E0" w:rsidRDefault="00F544E0" w:rsidP="00F544E0">
      <w:pPr>
        <w:spacing w:line="276" w:lineRule="auto"/>
        <w:ind w:left="851" w:right="565"/>
        <w:rPr>
          <w:i/>
          <w:iCs/>
          <w:sz w:val="22"/>
          <w:szCs w:val="20"/>
        </w:rPr>
      </w:pPr>
      <w:r w:rsidRPr="00FD2CDD">
        <w:rPr>
          <w:i/>
          <w:iCs/>
          <w:sz w:val="22"/>
          <w:szCs w:val="20"/>
          <w:u w:val="single"/>
        </w:rPr>
        <w:t>Dirigir, supervisar y coordinar las acciones que realizan las áreas que conforman al Instituto de la Defensoría Pública del Estado de México</w:t>
      </w:r>
      <w:r w:rsidRPr="00F544E0">
        <w:rPr>
          <w:i/>
          <w:iCs/>
          <w:sz w:val="22"/>
          <w:szCs w:val="20"/>
        </w:rPr>
        <w:t>, a fin de garantizar el cumplimiento de la ley y de los planes y programas establecidos, así como verificar que los servicios de defensa y patrocinio en materia penal, civil, mercantil y familiar, respectivamente; se proporcionen de manera gratuita a quienes lo soliciten.</w:t>
      </w:r>
    </w:p>
    <w:p w14:paraId="1822881B" w14:textId="77777777" w:rsidR="00EA7F5D" w:rsidRDefault="00EA7F5D" w:rsidP="00D24FA9"/>
    <w:p w14:paraId="13DE2563" w14:textId="0FAA2839" w:rsidR="00D24FA9" w:rsidRDefault="00F3361B" w:rsidP="00D24FA9">
      <w:r>
        <w:lastRenderedPageBreak/>
        <w:t>En segundo lugar,</w:t>
      </w:r>
      <w:r w:rsidR="00451F36">
        <w:t xml:space="preserve"> que el Titular de la Unidad de Transparencia cumplió con el procedimiento de búsqueda localizado el </w:t>
      </w:r>
      <w:r w:rsidR="00CB0C17">
        <w:t>artículo 162</w:t>
      </w:r>
      <w:r w:rsidR="00D24FA9">
        <w:t xml:space="preserve"> </w:t>
      </w:r>
      <w:r w:rsidR="00F8106A">
        <w:t xml:space="preserve">en relación con la fracción XXXIX, del artículo 3° </w:t>
      </w:r>
      <w:r w:rsidR="00D24FA9">
        <w:t>de la Ley de Transparencia y Acceso a la Información Pública del Estado de México y Municipios, el cual dispone lo siguiente:</w:t>
      </w:r>
    </w:p>
    <w:p w14:paraId="4C4D066E" w14:textId="77777777" w:rsidR="00D24FA9" w:rsidRDefault="00D24FA9" w:rsidP="00D24FA9"/>
    <w:p w14:paraId="41FC7E08" w14:textId="08D12C31" w:rsidR="00D24FA9" w:rsidRDefault="00D24FA9" w:rsidP="00D24FA9">
      <w:pPr>
        <w:spacing w:line="276" w:lineRule="auto"/>
        <w:ind w:left="851" w:right="849"/>
        <w:rPr>
          <w:i/>
          <w:sz w:val="22"/>
        </w:rPr>
      </w:pPr>
      <w:r w:rsidRPr="00775A16">
        <w:rPr>
          <w:b/>
          <w:i/>
          <w:sz w:val="22"/>
        </w:rPr>
        <w:t>Artículo 162.</w:t>
      </w:r>
      <w:r w:rsidRPr="00775A16">
        <w:rPr>
          <w:i/>
          <w:sz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775A16">
        <w:rPr>
          <w:i/>
          <w:sz w:val="22"/>
        </w:rPr>
        <w:cr/>
      </w:r>
    </w:p>
    <w:p w14:paraId="5B9914FD" w14:textId="6824FE8D" w:rsidR="00F8106A" w:rsidRDefault="00F8106A" w:rsidP="00D24FA9">
      <w:pPr>
        <w:spacing w:line="276" w:lineRule="auto"/>
        <w:ind w:left="851" w:right="849"/>
        <w:rPr>
          <w:i/>
          <w:sz w:val="22"/>
        </w:rPr>
      </w:pPr>
      <w:r w:rsidRPr="00F8106A">
        <w:rPr>
          <w:b/>
          <w:bCs/>
          <w:i/>
          <w:sz w:val="22"/>
        </w:rPr>
        <w:t>XXXIX. Servidor público habilitado:</w:t>
      </w:r>
      <w:r w:rsidRPr="00F8106A">
        <w:rPr>
          <w:i/>
          <w:sz w:val="22"/>
        </w:rPr>
        <w:t xml:space="preserve">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6E4657FD" w14:textId="77777777" w:rsidR="00F8106A" w:rsidRPr="00775A16" w:rsidRDefault="00F8106A" w:rsidP="00D24FA9">
      <w:pPr>
        <w:spacing w:line="276" w:lineRule="auto"/>
        <w:ind w:left="851" w:right="849"/>
        <w:rPr>
          <w:i/>
          <w:sz w:val="22"/>
        </w:rPr>
      </w:pPr>
    </w:p>
    <w:p w14:paraId="36CFC9A5" w14:textId="7C201F57" w:rsidR="00CD435B" w:rsidRDefault="00CB298C" w:rsidP="00A25274">
      <w:r>
        <w:t>En ese sentido, se tiene que la respuesta fue emitida por Servidor Público H</w:t>
      </w:r>
      <w:r w:rsidR="004D6BCF">
        <w:t>abilitado competente, el cual manifiesta “</w:t>
      </w:r>
      <w:r w:rsidR="004D6BCF" w:rsidRPr="00A04C66">
        <w:rPr>
          <w:i/>
          <w:iCs/>
        </w:rPr>
        <w:t xml:space="preserve">toda vez que se trata de un importante cúmulo de información </w:t>
      </w:r>
      <w:r w:rsidR="006D10E4" w:rsidRPr="00A04C66">
        <w:rPr>
          <w:i/>
          <w:iCs/>
        </w:rPr>
        <w:t>requerida, resulta inviable hacer su entrega a través de la plataforma del Sistema de Acceso a la Información Mexiquense (SAIMEX), porque supera las capacidades técnicas</w:t>
      </w:r>
      <w:r w:rsidR="00A04C66">
        <w:rPr>
          <w:i/>
          <w:iCs/>
        </w:rPr>
        <w:t>…</w:t>
      </w:r>
      <w:r w:rsidR="00A04C66">
        <w:t xml:space="preserve">”, manifestando que la entrega de la información se realizará a través de </w:t>
      </w:r>
      <w:r w:rsidR="00AE7B36">
        <w:t xml:space="preserve">consulta </w:t>
      </w:r>
      <w:r w:rsidR="00A04C66">
        <w:t>directa.</w:t>
      </w:r>
    </w:p>
    <w:p w14:paraId="1D99E45C" w14:textId="77777777" w:rsidR="00CB0C17" w:rsidRDefault="00CB0C17" w:rsidP="00A25274"/>
    <w:p w14:paraId="70BA5E85" w14:textId="775F54F9" w:rsidR="00CD435B" w:rsidRDefault="00EF6A08" w:rsidP="00A25274">
      <w:r>
        <w:t xml:space="preserve">Si bien es cierto que el artículo 166 de la Ley de Transparencia y Acceso a la Información Pública del Estado de México y Municipios dispone que la entrega de la información se deberá realizar en la modalidad que elija el solicitante, lo cierto es que también se prevé que de forma excepcional, cuando </w:t>
      </w:r>
      <w:r w:rsidR="00211CA2">
        <w:t>no pueda entregarse en la modalidad solicitada, se deberán ofrecer otras modalidades de entrega, previa fundamentación y motivación.</w:t>
      </w:r>
    </w:p>
    <w:p w14:paraId="456F6214" w14:textId="77777777" w:rsidR="00211CA2" w:rsidRPr="00BD5191" w:rsidRDefault="00211CA2" w:rsidP="00211CA2">
      <w:pPr>
        <w:spacing w:line="276" w:lineRule="auto"/>
        <w:ind w:left="851" w:right="849"/>
        <w:rPr>
          <w:i/>
          <w:sz w:val="22"/>
        </w:rPr>
      </w:pPr>
      <w:r w:rsidRPr="00BD5191">
        <w:rPr>
          <w:b/>
          <w:i/>
          <w:sz w:val="22"/>
        </w:rPr>
        <w:lastRenderedPageBreak/>
        <w:t>Artículo 164.</w:t>
      </w:r>
      <w:r w:rsidRPr="00BD5191">
        <w:rPr>
          <w:i/>
          <w:sz w:val="22"/>
        </w:rPr>
        <w:t xml:space="preserve"> </w:t>
      </w:r>
      <w:r w:rsidRPr="00BD5191">
        <w:rPr>
          <w:i/>
          <w:sz w:val="22"/>
          <w:u w:val="single"/>
        </w:rPr>
        <w:t>El acceso se dará en la modalidad de entrega y, en su caso, de envío elegidos por el solicitante</w:t>
      </w:r>
      <w:r w:rsidRPr="00BD5191">
        <w:rPr>
          <w:i/>
          <w:sz w:val="22"/>
        </w:rPr>
        <w:t xml:space="preserve">. </w:t>
      </w:r>
      <w:r w:rsidRPr="00BD5191">
        <w:rPr>
          <w:i/>
          <w:sz w:val="22"/>
          <w:u w:val="single"/>
        </w:rPr>
        <w:t>Cuando la información no pueda entregarse o enviarse en la modalidad solicitada, el sujeto obligado deberá ofrecer otra u otras modalidades de entrega</w:t>
      </w:r>
      <w:r w:rsidRPr="00BD5191">
        <w:rPr>
          <w:i/>
          <w:sz w:val="22"/>
        </w:rPr>
        <w:t>.</w:t>
      </w:r>
    </w:p>
    <w:p w14:paraId="5D126BD6" w14:textId="77777777" w:rsidR="00211CA2" w:rsidRPr="00BD5191" w:rsidRDefault="00211CA2" w:rsidP="00211CA2">
      <w:pPr>
        <w:spacing w:line="276" w:lineRule="auto"/>
        <w:ind w:left="851" w:right="849"/>
        <w:rPr>
          <w:i/>
          <w:sz w:val="22"/>
        </w:rPr>
      </w:pPr>
    </w:p>
    <w:p w14:paraId="26BFD107" w14:textId="77777777" w:rsidR="00211CA2" w:rsidRPr="00BD5191" w:rsidRDefault="00211CA2" w:rsidP="00211CA2">
      <w:pPr>
        <w:spacing w:line="276" w:lineRule="auto"/>
        <w:ind w:left="851" w:right="849"/>
        <w:rPr>
          <w:i/>
          <w:sz w:val="22"/>
        </w:rPr>
      </w:pPr>
      <w:r w:rsidRPr="00BD5191">
        <w:rPr>
          <w:i/>
          <w:sz w:val="22"/>
          <w:u w:val="single"/>
        </w:rPr>
        <w:t>En cualquier caso, se deberá fundar y motivar la necesidad de ofrecer otras modalidades</w:t>
      </w:r>
      <w:r w:rsidRPr="00BD5191">
        <w:rPr>
          <w:i/>
          <w:sz w:val="22"/>
        </w:rPr>
        <w:t>.</w:t>
      </w:r>
    </w:p>
    <w:p w14:paraId="27C2BCAE" w14:textId="77777777" w:rsidR="00211CA2" w:rsidRDefault="00211CA2" w:rsidP="00211CA2"/>
    <w:p w14:paraId="74CD2F75" w14:textId="77777777" w:rsidR="00211CA2" w:rsidRDefault="00211CA2" w:rsidP="00211CA2">
      <w:r>
        <w:t>No obstante lo anterior, el artículo en comento, no es una regla absoluta, pues existe la posibilidad que el tamaño de la información exceda las capacidades del Sistema, situación que de hecho ha sucedido, en ese supuesto, el propio artículo establece la excepción que en todo caso, el Sujeto Obligado, deberá ofrecer demás modalidades de entrega de la información, para ello deberá fundar y motivar.</w:t>
      </w:r>
    </w:p>
    <w:p w14:paraId="7EA289F2" w14:textId="77777777" w:rsidR="00211CA2" w:rsidRDefault="00211CA2" w:rsidP="00211CA2"/>
    <w:p w14:paraId="3C92FF3A" w14:textId="77777777" w:rsidR="00211CA2" w:rsidRDefault="00211CA2" w:rsidP="00211CA2">
      <w:r>
        <w:t xml:space="preserve">De acuerdo con este hilo conductor, se tienen a cuenta los Lineamientos para la operación del Sistema de Acceso a la Información Mexiquense (SAIMEX) y del Sistema de Acceso, Rectificación, Cancelación y Oposición de Datos Personales del Estado de México (SARCOEM), del cual el lineamiento </w:t>
      </w:r>
      <w:r w:rsidRPr="0099434B">
        <w:rPr>
          <w:b/>
        </w:rPr>
        <w:t>Vigésimo Cuarto</w:t>
      </w:r>
      <w:r>
        <w:t>, segundo párrafo, determina que los sistemas electrónicos (SAIMEX y SARCOEM) cuentan con una capacidad de carga dentro del servidor de quinientos megabytes o su equivalente a ocho mil fojas.</w:t>
      </w:r>
    </w:p>
    <w:p w14:paraId="6E5626B7" w14:textId="77777777" w:rsidR="00211CA2" w:rsidRDefault="00211CA2" w:rsidP="00211CA2"/>
    <w:p w14:paraId="7A1821BA" w14:textId="77777777" w:rsidR="00211CA2" w:rsidRPr="0099434B" w:rsidRDefault="00211CA2" w:rsidP="00211CA2">
      <w:pPr>
        <w:spacing w:line="276" w:lineRule="auto"/>
        <w:ind w:left="851" w:right="565"/>
        <w:rPr>
          <w:i/>
          <w:sz w:val="22"/>
        </w:rPr>
      </w:pPr>
      <w:r w:rsidRPr="0099434B">
        <w:rPr>
          <w:b/>
          <w:i/>
          <w:sz w:val="22"/>
        </w:rPr>
        <w:t>VIGÉSIMO CUARTO.</w:t>
      </w:r>
      <w:r w:rsidRPr="0099434B">
        <w:rPr>
          <w:i/>
          <w:sz w:val="22"/>
        </w:rPr>
        <w:t xml:space="preserve"> Los sujetos obligados deberán entregar la información solicitada o permitir su acceso, en la modalidad que señale el solicitante.</w:t>
      </w:r>
    </w:p>
    <w:p w14:paraId="0AD2E877" w14:textId="77777777" w:rsidR="00211CA2" w:rsidRPr="0099434B" w:rsidRDefault="00211CA2" w:rsidP="00211CA2">
      <w:pPr>
        <w:spacing w:line="276" w:lineRule="auto"/>
        <w:ind w:left="851" w:right="565"/>
        <w:rPr>
          <w:i/>
          <w:sz w:val="22"/>
        </w:rPr>
      </w:pPr>
    </w:p>
    <w:p w14:paraId="582CD580" w14:textId="77777777" w:rsidR="00211CA2" w:rsidRPr="0099434B" w:rsidRDefault="00211CA2" w:rsidP="00211CA2">
      <w:pPr>
        <w:spacing w:line="276" w:lineRule="auto"/>
        <w:ind w:left="851" w:right="565"/>
        <w:rPr>
          <w:i/>
          <w:sz w:val="22"/>
        </w:rPr>
      </w:pPr>
      <w:r w:rsidRPr="0099434B">
        <w:rPr>
          <w:i/>
          <w:sz w:val="22"/>
        </w:rPr>
        <w:t>Los sistemas electrónicos cuentan con una capacidad máxima de carga dentro del servidor con un peso total de quinientos megabytes o su equivalente a ocho mil fojas aproximadamente, por lo que, cuando la información no pueda entregarse o enviarse a través de dichos sistemas en la modalidad solicitada, el sujeto obligado deberá ofrecer otra u otras modalidades de entrega.</w:t>
      </w:r>
    </w:p>
    <w:p w14:paraId="6799C549" w14:textId="77777777" w:rsidR="00E20ACA" w:rsidRDefault="00E20ACA" w:rsidP="00177F85"/>
    <w:p w14:paraId="5BB86BB6" w14:textId="11116D6E" w:rsidR="006312B8" w:rsidRDefault="00E20ACA" w:rsidP="00177F85">
      <w:r>
        <w:t xml:space="preserve">Al respecto, el Sujeto Obligado manifiesta tener imposibilidades, técnicas, administrativas y humanas, </w:t>
      </w:r>
      <w:r w:rsidR="008B15C8">
        <w:t xml:space="preserve">al respecto </w:t>
      </w:r>
      <w:r w:rsidR="0028337B">
        <w:t>comparte el oficio emitido por la Dirección de Informática en el cual se manifiesta el registro de la incidencia en la bitácora respectiva</w:t>
      </w:r>
      <w:r w:rsidR="00A00DB9">
        <w:t xml:space="preserve">, actuando de conformidad al lineamiento </w:t>
      </w:r>
      <w:r w:rsidR="00867A58">
        <w:t>Décimo Cuarto</w:t>
      </w:r>
      <w:r w:rsidR="00A00DB9">
        <w:t>.</w:t>
      </w:r>
    </w:p>
    <w:p w14:paraId="36395D16" w14:textId="51B4D295" w:rsidR="00211CA2" w:rsidRDefault="00211CA2" w:rsidP="00177F85"/>
    <w:p w14:paraId="0B2D55CD" w14:textId="77777777" w:rsidR="00A00DB9" w:rsidRPr="004D73C0" w:rsidRDefault="00A00DB9" w:rsidP="00A00DB9">
      <w:pPr>
        <w:spacing w:line="276" w:lineRule="auto"/>
        <w:ind w:left="851" w:right="565"/>
        <w:rPr>
          <w:i/>
          <w:sz w:val="22"/>
        </w:rPr>
      </w:pPr>
      <w:r w:rsidRPr="004D73C0">
        <w:rPr>
          <w:b/>
          <w:i/>
          <w:sz w:val="22"/>
        </w:rPr>
        <w:t>DÉCIMO CUARTO.</w:t>
      </w:r>
      <w:r w:rsidRPr="004D73C0">
        <w:rPr>
          <w:i/>
          <w:sz w:val="22"/>
        </w:rPr>
        <w:t xml:space="preserve"> El Instituto, a través de la Dirección General de Informática,</w:t>
      </w:r>
      <w:r>
        <w:rPr>
          <w:i/>
          <w:sz w:val="22"/>
        </w:rPr>
        <w:t xml:space="preserve"> </w:t>
      </w:r>
      <w:r w:rsidRPr="004D73C0">
        <w:rPr>
          <w:i/>
          <w:sz w:val="22"/>
        </w:rPr>
        <w:t>administrará y garantizará la disponibilidad de la infraestructura tecnológica,</w:t>
      </w:r>
      <w:r>
        <w:rPr>
          <w:i/>
          <w:sz w:val="22"/>
        </w:rPr>
        <w:t xml:space="preserve"> d</w:t>
      </w:r>
      <w:r w:rsidRPr="004D73C0">
        <w:rPr>
          <w:i/>
          <w:sz w:val="22"/>
        </w:rPr>
        <w:t>ocumentando y mitigando los incidentes que se presenten en los sistemas electrónicos,</w:t>
      </w:r>
      <w:r>
        <w:rPr>
          <w:i/>
          <w:sz w:val="22"/>
        </w:rPr>
        <w:t xml:space="preserve"> </w:t>
      </w:r>
      <w:r w:rsidRPr="004D73C0">
        <w:rPr>
          <w:i/>
          <w:sz w:val="22"/>
        </w:rPr>
        <w:t>así mismo deberá llevar un registro de incidencias en la bitácora correspondiente</w:t>
      </w:r>
    </w:p>
    <w:p w14:paraId="20FF83CF" w14:textId="05706256" w:rsidR="00211CA2" w:rsidRDefault="00211CA2" w:rsidP="00177F85"/>
    <w:p w14:paraId="43793151" w14:textId="1F5218D0" w:rsidR="00211CA2" w:rsidRDefault="00867A58" w:rsidP="00177F85">
      <w:r>
        <w:t xml:space="preserve">Aunado a lo anterior, el Sujeto Obligado proporciona el </w:t>
      </w:r>
      <w:r w:rsidR="00CC10C9">
        <w:t>Acta y Resolución</w:t>
      </w:r>
      <w:r>
        <w:t xml:space="preserve"> del Comité de Transparencia en el cual se aprueba el cambio de modalidad</w:t>
      </w:r>
      <w:r w:rsidR="00CC10C9">
        <w:t>, visible a través del acuerdo número CJ-CT/CD/003/2024</w:t>
      </w:r>
      <w:r w:rsidR="00F43951">
        <w:t>, a consulta directa.</w:t>
      </w:r>
    </w:p>
    <w:p w14:paraId="2B8E9EFB" w14:textId="1975DE99" w:rsidR="00F43951" w:rsidRDefault="00F43951" w:rsidP="00177F85"/>
    <w:p w14:paraId="59E95E22" w14:textId="235BD0FA" w:rsidR="00F43951" w:rsidRDefault="00F43951" w:rsidP="00177F85">
      <w:r>
        <w:rPr>
          <w:noProof/>
          <w:lang w:val="es-MX"/>
        </w:rPr>
        <w:drawing>
          <wp:anchor distT="0" distB="0" distL="114300" distR="114300" simplePos="0" relativeHeight="251675648" behindDoc="0" locked="0" layoutInCell="1" allowOverlap="1" wp14:anchorId="146CD559" wp14:editId="53663FA8">
            <wp:simplePos x="0" y="0"/>
            <wp:positionH relativeFrom="margin">
              <wp:posOffset>265814</wp:posOffset>
            </wp:positionH>
            <wp:positionV relativeFrom="paragraph">
              <wp:posOffset>532</wp:posOffset>
            </wp:positionV>
            <wp:extent cx="5156200" cy="1128395"/>
            <wp:effectExtent l="0" t="0" r="635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4">
                      <a:extLst>
                        <a:ext uri="{28A0092B-C50C-407E-A947-70E740481C1C}">
                          <a14:useLocalDpi xmlns:a14="http://schemas.microsoft.com/office/drawing/2010/main" val="0"/>
                        </a:ext>
                      </a:extLst>
                    </a:blip>
                    <a:stretch>
                      <a:fillRect/>
                    </a:stretch>
                  </pic:blipFill>
                  <pic:spPr>
                    <a:xfrm>
                      <a:off x="0" y="0"/>
                      <a:ext cx="5156200" cy="1128395"/>
                    </a:xfrm>
                    <a:prstGeom prst="rect">
                      <a:avLst/>
                    </a:prstGeom>
                  </pic:spPr>
                </pic:pic>
              </a:graphicData>
            </a:graphic>
            <wp14:sizeRelH relativeFrom="margin">
              <wp14:pctWidth>0</wp14:pctWidth>
            </wp14:sizeRelH>
            <wp14:sizeRelV relativeFrom="margin">
              <wp14:pctHeight>0</wp14:pctHeight>
            </wp14:sizeRelV>
          </wp:anchor>
        </w:drawing>
      </w:r>
    </w:p>
    <w:p w14:paraId="31CF092D" w14:textId="6E9FC548" w:rsidR="00CC10C9" w:rsidRDefault="00CC10C9" w:rsidP="00177F85"/>
    <w:p w14:paraId="0260555E" w14:textId="04D38300" w:rsidR="00CC10C9" w:rsidRDefault="00CC10C9" w:rsidP="00177F85"/>
    <w:p w14:paraId="415540E3" w14:textId="7EA70C8B" w:rsidR="00F43951" w:rsidRDefault="00F43951" w:rsidP="00177F85"/>
    <w:p w14:paraId="3BF8AAAB" w14:textId="77777777" w:rsidR="00F43951" w:rsidRDefault="00F43951" w:rsidP="00177F85"/>
    <w:p w14:paraId="5694FCBA" w14:textId="7190AF33" w:rsidR="00CC10C9" w:rsidRDefault="00CC10C9" w:rsidP="00177F85">
      <w:r>
        <w:t>Dos elementos</w:t>
      </w:r>
      <w:r w:rsidR="003444C4">
        <w:t xml:space="preserve"> (Acuerdo del Comité de Transparencia y registro de incidencia)</w:t>
      </w:r>
      <w:r>
        <w:t xml:space="preserve"> </w:t>
      </w:r>
      <w:r w:rsidR="00F43951">
        <w:t>que,</w:t>
      </w:r>
      <w:r>
        <w:t xml:space="preserve"> sumados a la respuesta emitida por el Titular de la Unidad de Transparencia, permiten colegir que efectivamente es válido </w:t>
      </w:r>
      <w:r w:rsidR="008F61EE">
        <w:t>hacer un cambio de modalidad en la entrega de la información, no obstante, únicamente, el Sujeto Obligado puso a disposición del Recurrente la información a través de la Consulta Directa</w:t>
      </w:r>
      <w:r w:rsidR="003444C4">
        <w:t>.</w:t>
      </w:r>
    </w:p>
    <w:p w14:paraId="7D5FBBDD" w14:textId="45D5F1DD" w:rsidR="00363720" w:rsidRPr="00363720" w:rsidRDefault="00955198" w:rsidP="00363720">
      <w:pPr>
        <w:ind w:right="-93"/>
        <w:rPr>
          <w:rFonts w:cs="Times New Roman"/>
          <w:b/>
          <w:color w:val="000000"/>
          <w:sz w:val="22"/>
          <w:szCs w:val="20"/>
          <w:lang w:val="es-MX" w:eastAsia="en-US"/>
          <w14:ligatures w14:val="standardContextual"/>
        </w:rPr>
      </w:pPr>
      <w:r>
        <w:lastRenderedPageBreak/>
        <w:t>En estas circunstancias, el diverso numeral 164</w:t>
      </w:r>
      <w:r w:rsidR="004C2EAA">
        <w:t>, antes transcrito,</w:t>
      </w:r>
      <w:r>
        <w:t xml:space="preserve"> de la Ley de Transparencia y Acceso a la Información Pública del Estado de México y Municipios, determina </w:t>
      </w:r>
      <w:r w:rsidR="00F07806">
        <w:t>que,</w:t>
      </w:r>
      <w:r>
        <w:t xml:space="preserve"> </w:t>
      </w:r>
      <w:r w:rsidR="004C2EAA">
        <w:t>ante la imposibilidad de entregarse la información en la modalidad solicitada, se deberán ofrecer otras modalidades de entrega</w:t>
      </w:r>
      <w:r w:rsidR="00F07806">
        <w:t xml:space="preserve">, en ese sentido, </w:t>
      </w:r>
      <w:r w:rsidR="00363720">
        <w:t xml:space="preserve">existe el </w:t>
      </w:r>
      <w:r w:rsidR="00363720" w:rsidRPr="00363720">
        <w:rPr>
          <w:rFonts w:cs="Times New Roman"/>
          <w:b/>
          <w:color w:val="000000"/>
          <w:sz w:val="22"/>
          <w:szCs w:val="20"/>
          <w:lang w:val="es-MX" w:eastAsia="en-US"/>
          <w14:ligatures w14:val="standardContextual"/>
        </w:rPr>
        <w:t>Criterio SO/008/2</w:t>
      </w:r>
      <w:r w:rsidR="00363720" w:rsidRPr="00363720">
        <w:rPr>
          <w:rFonts w:cs="Times New Roman"/>
          <w:color w:val="000000"/>
          <w:sz w:val="22"/>
          <w:szCs w:val="20"/>
          <w:lang w:val="es-MX" w:eastAsia="en-US"/>
          <w14:ligatures w14:val="standardContextual"/>
        </w:rPr>
        <w:t>017, emitido por el Pleno del Instituto Nacional de Transparencia, Acceso a la Información y Protección de Datos Personales, el cual establece que cuando no sea posible atener la modalidad elegida por los solicitantes, la obligación de acceso a la información se tendrá por cumplida cuando el Sujeto Obligado justifique el impedimento para atender la misma y se notifique al particular la puesta a disposición de la información en</w:t>
      </w:r>
      <w:r w:rsidR="00363720" w:rsidRPr="00363720">
        <w:rPr>
          <w:rFonts w:cs="Times New Roman"/>
          <w:b/>
          <w:color w:val="000000"/>
          <w:sz w:val="22"/>
          <w:szCs w:val="20"/>
          <w:lang w:val="es-MX" w:eastAsia="en-US"/>
          <w14:ligatures w14:val="standardContextual"/>
        </w:rPr>
        <w:t xml:space="preserve"> </w:t>
      </w:r>
      <w:r w:rsidR="00363720" w:rsidRPr="00363720">
        <w:rPr>
          <w:rFonts w:cs="Times New Roman"/>
          <w:color w:val="000000"/>
          <w:sz w:val="22"/>
          <w:szCs w:val="20"/>
          <w:lang w:val="es-MX" w:eastAsia="en-US"/>
          <w14:ligatures w14:val="standardContextual"/>
        </w:rPr>
        <w:t>todas las modalidades que lo permitan, procurando reducir los costos de entrega. Atento a lo anterior sirve de sustento lo siguiente</w:t>
      </w:r>
      <w:r w:rsidR="00363720" w:rsidRPr="00363720">
        <w:rPr>
          <w:rFonts w:cs="Times New Roman"/>
          <w:b/>
          <w:color w:val="000000"/>
          <w:sz w:val="22"/>
          <w:szCs w:val="20"/>
          <w:lang w:val="es-MX" w:eastAsia="en-US"/>
          <w14:ligatures w14:val="standardContextual"/>
        </w:rPr>
        <w:t>:</w:t>
      </w:r>
    </w:p>
    <w:p w14:paraId="5CB7101C" w14:textId="77777777" w:rsidR="00363720" w:rsidRPr="00363720" w:rsidRDefault="00363720" w:rsidP="00363720">
      <w:pPr>
        <w:ind w:right="-93"/>
        <w:rPr>
          <w:rFonts w:cs="Times New Roman"/>
          <w:b/>
          <w:color w:val="000000"/>
          <w:sz w:val="22"/>
          <w:szCs w:val="20"/>
          <w:lang w:val="es-MX" w:eastAsia="en-US"/>
          <w14:ligatures w14:val="standardContextual"/>
        </w:rPr>
      </w:pPr>
    </w:p>
    <w:p w14:paraId="75F1E1B4" w14:textId="77777777" w:rsidR="00363720" w:rsidRPr="00363720" w:rsidRDefault="00363720" w:rsidP="00363720">
      <w:pPr>
        <w:spacing w:line="240" w:lineRule="auto"/>
        <w:ind w:left="851" w:right="822"/>
        <w:rPr>
          <w:rFonts w:eastAsia="Times New Roman" w:cs="Arial"/>
          <w:i/>
          <w:color w:val="000000"/>
          <w:szCs w:val="24"/>
          <w:lang w:val="es-MX" w:eastAsia="es-ES"/>
        </w:rPr>
      </w:pPr>
      <w:r w:rsidRPr="00363720">
        <w:rPr>
          <w:rFonts w:eastAsia="Times New Roman" w:cs="Arial"/>
          <w:b/>
          <w:bCs/>
          <w:i/>
          <w:szCs w:val="24"/>
          <w:lang w:val="es-MX" w:eastAsia="es-ES"/>
        </w:rPr>
        <w:t>“Modalidad de entrega. Procedencia de proporcionar la información solicitada en una diversa a la elegida por el solicitante.</w:t>
      </w:r>
      <w:r w:rsidRPr="00363720">
        <w:rPr>
          <w:rFonts w:eastAsia="Times New Roman" w:cs="Arial"/>
          <w:i/>
          <w:szCs w:val="24"/>
          <w:lang w:val="es-MX" w:eastAsia="es-ES"/>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5B6CA6EE" w14:textId="77777777" w:rsidR="00363720" w:rsidRPr="00363720" w:rsidRDefault="00363720" w:rsidP="00363720">
      <w:pPr>
        <w:spacing w:line="240" w:lineRule="auto"/>
        <w:ind w:left="851" w:right="822"/>
        <w:rPr>
          <w:rFonts w:eastAsia="Times New Roman" w:cs="Arial"/>
          <w:b/>
          <w:i/>
          <w:szCs w:val="20"/>
          <w:lang w:val="es-MX" w:eastAsia="es-ES"/>
        </w:rPr>
      </w:pPr>
      <w:r w:rsidRPr="00363720">
        <w:rPr>
          <w:rFonts w:eastAsia="Times New Roman" w:cs="Arial"/>
          <w:b/>
          <w:i/>
          <w:szCs w:val="20"/>
          <w:lang w:val="es-MX" w:eastAsia="es-ES"/>
        </w:rPr>
        <w:t>Precedentes:</w:t>
      </w:r>
    </w:p>
    <w:p w14:paraId="724CF211" w14:textId="77777777" w:rsidR="00363720" w:rsidRPr="00363720" w:rsidRDefault="00363720" w:rsidP="00363720">
      <w:pPr>
        <w:numPr>
          <w:ilvl w:val="0"/>
          <w:numId w:val="45"/>
        </w:numPr>
        <w:spacing w:line="240" w:lineRule="auto"/>
        <w:ind w:left="851" w:right="822" w:hanging="357"/>
        <w:contextualSpacing/>
        <w:rPr>
          <w:rFonts w:eastAsia="Times New Roman" w:cs="Arial"/>
          <w:i/>
          <w:color w:val="000000"/>
          <w:szCs w:val="20"/>
          <w:lang w:val="es-MX" w:eastAsia="es-ES"/>
        </w:rPr>
      </w:pPr>
      <w:r w:rsidRPr="00363720">
        <w:rPr>
          <w:rFonts w:eastAsia="Times New Roman" w:cs="Arial"/>
          <w:i/>
          <w:szCs w:val="20"/>
          <w:lang w:val="es-MX" w:eastAsia="es-ES"/>
        </w:rPr>
        <w:t>Acceso a la información pública. RRA</w:t>
      </w:r>
      <w:r w:rsidRPr="00363720">
        <w:rPr>
          <w:rFonts w:eastAsia="Times New Roman" w:cs="Arial"/>
          <w:i/>
          <w:color w:val="000000"/>
          <w:szCs w:val="20"/>
          <w:lang w:val="es-MX" w:eastAsia="es-ES"/>
        </w:rPr>
        <w:t xml:space="preserve"> 0188/16. Sesión del 17 de agosto de 2016. Votación por unanimidad. </w:t>
      </w:r>
      <w:r w:rsidRPr="00363720">
        <w:rPr>
          <w:rFonts w:eastAsia="Arial" w:cs="Arial"/>
          <w:i/>
          <w:szCs w:val="20"/>
          <w:lang w:val="es-MX" w:eastAsia="es-ES"/>
        </w:rPr>
        <w:t>Sin votos disidentes o particulares.</w:t>
      </w:r>
      <w:r w:rsidRPr="00363720">
        <w:rPr>
          <w:rFonts w:eastAsia="Times New Roman" w:cs="Arial"/>
          <w:i/>
          <w:color w:val="000000"/>
          <w:szCs w:val="20"/>
          <w:lang w:val="es-MX" w:eastAsia="es-ES"/>
        </w:rPr>
        <w:t xml:space="preserve"> Secretaría de Desarrollo Agrario, Territorial y Urbano. Comisionada Ponente Ximena Puente de la Mora. </w:t>
      </w:r>
    </w:p>
    <w:p w14:paraId="0CEF6ED0" w14:textId="77777777" w:rsidR="00363720" w:rsidRPr="00363720" w:rsidRDefault="00363720" w:rsidP="00363720">
      <w:pPr>
        <w:numPr>
          <w:ilvl w:val="0"/>
          <w:numId w:val="45"/>
        </w:numPr>
        <w:spacing w:line="240" w:lineRule="auto"/>
        <w:ind w:left="851" w:right="822"/>
        <w:contextualSpacing/>
        <w:rPr>
          <w:rFonts w:eastAsia="Times New Roman" w:cs="Arial"/>
          <w:i/>
          <w:color w:val="000000"/>
          <w:szCs w:val="20"/>
          <w:lang w:val="es-MX" w:eastAsia="es-ES"/>
        </w:rPr>
      </w:pPr>
      <w:r w:rsidRPr="00363720">
        <w:rPr>
          <w:rFonts w:eastAsia="Times New Roman" w:cs="Arial"/>
          <w:i/>
          <w:color w:val="000000"/>
          <w:szCs w:val="20"/>
          <w:lang w:val="es-MX" w:eastAsia="es-ES"/>
        </w:rPr>
        <w:t xml:space="preserve">Acceso a la información pública. RRA 4812/16. Sesión del 08 de febrero de 2017. Votación por unanimidad. </w:t>
      </w:r>
      <w:r w:rsidRPr="00363720">
        <w:rPr>
          <w:rFonts w:eastAsia="Arial" w:cs="Arial"/>
          <w:i/>
          <w:szCs w:val="20"/>
          <w:lang w:val="es-MX" w:eastAsia="es-ES"/>
        </w:rPr>
        <w:t>Sin votos disidentes o particulares.</w:t>
      </w:r>
      <w:r w:rsidRPr="00363720">
        <w:rPr>
          <w:rFonts w:eastAsia="Times New Roman" w:cs="Arial"/>
          <w:i/>
          <w:color w:val="000000"/>
          <w:szCs w:val="20"/>
          <w:lang w:val="es-MX" w:eastAsia="es-ES"/>
        </w:rPr>
        <w:t xml:space="preserve"> Secretaría de Educación Pública. Comisionado Ponente Oscar Mauricio Guerra Ford. </w:t>
      </w:r>
    </w:p>
    <w:p w14:paraId="587AE61F" w14:textId="77777777" w:rsidR="00363720" w:rsidRPr="00363720" w:rsidRDefault="00363720" w:rsidP="00363720">
      <w:pPr>
        <w:spacing w:line="240" w:lineRule="auto"/>
        <w:ind w:left="851" w:right="822"/>
        <w:rPr>
          <w:rFonts w:cs="Times New Roman"/>
          <w:b/>
          <w:color w:val="000000"/>
          <w:sz w:val="22"/>
          <w:szCs w:val="20"/>
          <w:lang w:val="es-MX" w:eastAsia="en-US"/>
          <w14:ligatures w14:val="standardContextual"/>
        </w:rPr>
      </w:pPr>
      <w:r w:rsidRPr="00363720">
        <w:rPr>
          <w:rFonts w:eastAsia="Times New Roman" w:cs="Arial"/>
          <w:i/>
          <w:color w:val="000000"/>
          <w:szCs w:val="20"/>
          <w:lang w:val="es-MX" w:eastAsia="es-ES"/>
        </w:rPr>
        <w:lastRenderedPageBreak/>
        <w:t xml:space="preserve">Acceso a la información pública. RRA 0359/17. Sesión del 01 de marzo de 2017. Votación por unanimidad. </w:t>
      </w:r>
      <w:r w:rsidRPr="00363720">
        <w:rPr>
          <w:rFonts w:eastAsia="Arial" w:cs="Arial"/>
          <w:i/>
          <w:szCs w:val="20"/>
          <w:lang w:val="es-MX" w:eastAsia="es-ES"/>
        </w:rPr>
        <w:t>Sin votos disidentes o particulares.</w:t>
      </w:r>
      <w:r w:rsidRPr="00363720">
        <w:rPr>
          <w:rFonts w:eastAsia="Times New Roman" w:cs="Arial"/>
          <w:i/>
          <w:color w:val="000000"/>
          <w:szCs w:val="20"/>
          <w:lang w:val="es-MX" w:eastAsia="es-ES"/>
        </w:rPr>
        <w:t xml:space="preserve"> Universidad Nacional Autónoma de México. Comisionada Ponente Areli Cano Guadiana”</w:t>
      </w:r>
    </w:p>
    <w:p w14:paraId="0929799E" w14:textId="7DDB14D1" w:rsidR="00AE7B36" w:rsidRDefault="00AE7B36" w:rsidP="00177F85"/>
    <w:p w14:paraId="7CABF577" w14:textId="617D59BD" w:rsidR="003444C4" w:rsidRDefault="0066420E" w:rsidP="00177F85">
      <w:r w:rsidRPr="0066420E">
        <w:t>Sobre lo anterior,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w:t>
      </w:r>
    </w:p>
    <w:p w14:paraId="20E889D2" w14:textId="13FBEED2" w:rsidR="0066420E" w:rsidRDefault="0066420E" w:rsidP="00177F85"/>
    <w:p w14:paraId="143F8030" w14:textId="77777777" w:rsidR="00620451" w:rsidRDefault="00620451" w:rsidP="00620451">
      <w:r w:rsidRPr="00620451">
        <w:t>Ahora bien, no se debe perder de vista que</w:t>
      </w:r>
      <w:r>
        <w:t xml:space="preserve"> de conformidad con el Vigésimo Quinto, se deben ofrecer demás modalidades para la entrega de la información y no ceñirse únicamente a un formato sea consulta directa o liga electrónica.</w:t>
      </w:r>
    </w:p>
    <w:p w14:paraId="632574B9" w14:textId="77777777" w:rsidR="00620451" w:rsidRDefault="00620451" w:rsidP="00620451"/>
    <w:p w14:paraId="2EFBBB65" w14:textId="77777777" w:rsidR="00620451" w:rsidRDefault="00620451" w:rsidP="00620451">
      <w:pPr>
        <w:spacing w:line="276" w:lineRule="auto"/>
        <w:ind w:left="851" w:right="707"/>
        <w:rPr>
          <w:i/>
          <w:sz w:val="22"/>
        </w:rPr>
      </w:pPr>
      <w:r w:rsidRPr="00421DB5">
        <w:rPr>
          <w:b/>
          <w:i/>
          <w:sz w:val="22"/>
        </w:rPr>
        <w:t>VIGÉSIMO QUINTO.</w:t>
      </w:r>
      <w:r w:rsidRPr="00421DB5">
        <w:rPr>
          <w:i/>
          <w:sz w:val="22"/>
        </w:rPr>
        <w:t xml:space="preserve"> El Sujeto Obligado de encontrarse impedido para otorgar la información a través del sistema electrónico correspondiente, deberá fundar y motivar la imposibilidad y ofrecer al particular las siguientes modalidades de entrega de información:</w:t>
      </w:r>
    </w:p>
    <w:p w14:paraId="0A50D189" w14:textId="77777777" w:rsidR="00620451" w:rsidRPr="00421DB5" w:rsidRDefault="00620451" w:rsidP="00620451">
      <w:pPr>
        <w:spacing w:line="276" w:lineRule="auto"/>
        <w:ind w:left="851" w:right="707"/>
        <w:rPr>
          <w:i/>
          <w:sz w:val="22"/>
        </w:rPr>
      </w:pPr>
    </w:p>
    <w:p w14:paraId="59831EF4" w14:textId="77777777" w:rsidR="00620451" w:rsidRPr="00421DB5" w:rsidRDefault="00620451" w:rsidP="00620451">
      <w:pPr>
        <w:spacing w:line="276" w:lineRule="auto"/>
        <w:ind w:left="851" w:right="707"/>
        <w:rPr>
          <w:i/>
          <w:sz w:val="22"/>
        </w:rPr>
      </w:pPr>
      <w:r w:rsidRPr="00421DB5">
        <w:rPr>
          <w:b/>
          <w:i/>
          <w:sz w:val="22"/>
        </w:rPr>
        <w:t>I.</w:t>
      </w:r>
      <w:r w:rsidRPr="00421DB5">
        <w:rPr>
          <w:i/>
          <w:sz w:val="22"/>
        </w:rPr>
        <w:t xml:space="preserve"> Disco compacto;</w:t>
      </w:r>
    </w:p>
    <w:p w14:paraId="16475A99" w14:textId="77777777" w:rsidR="00620451" w:rsidRPr="00421DB5" w:rsidRDefault="00620451" w:rsidP="00620451">
      <w:pPr>
        <w:spacing w:line="276" w:lineRule="auto"/>
        <w:ind w:left="851" w:right="707"/>
        <w:rPr>
          <w:i/>
          <w:sz w:val="22"/>
        </w:rPr>
      </w:pPr>
      <w:r w:rsidRPr="00421DB5">
        <w:rPr>
          <w:b/>
          <w:i/>
          <w:sz w:val="22"/>
        </w:rPr>
        <w:t>II.</w:t>
      </w:r>
      <w:r w:rsidRPr="00421DB5">
        <w:rPr>
          <w:i/>
          <w:sz w:val="22"/>
        </w:rPr>
        <w:t xml:space="preserve"> Dispositivo de almacenamiento aportado por el particular (CD o USB);</w:t>
      </w:r>
    </w:p>
    <w:p w14:paraId="4A6B5EE5" w14:textId="77777777" w:rsidR="00620451" w:rsidRPr="00421DB5" w:rsidRDefault="00620451" w:rsidP="00620451">
      <w:pPr>
        <w:spacing w:line="276" w:lineRule="auto"/>
        <w:ind w:left="851" w:right="707"/>
        <w:rPr>
          <w:i/>
          <w:sz w:val="22"/>
        </w:rPr>
      </w:pPr>
      <w:r w:rsidRPr="00421DB5">
        <w:rPr>
          <w:b/>
          <w:i/>
          <w:sz w:val="22"/>
        </w:rPr>
        <w:t>III.</w:t>
      </w:r>
      <w:r w:rsidRPr="00421DB5">
        <w:rPr>
          <w:i/>
          <w:sz w:val="22"/>
        </w:rPr>
        <w:t xml:space="preserve"> Copias simples o certificadas, previo pago de derechos correspondientes;</w:t>
      </w:r>
    </w:p>
    <w:p w14:paraId="142463B1" w14:textId="77777777" w:rsidR="00620451" w:rsidRPr="00421DB5" w:rsidRDefault="00620451" w:rsidP="00620451">
      <w:pPr>
        <w:spacing w:line="276" w:lineRule="auto"/>
        <w:ind w:left="851" w:right="707"/>
        <w:rPr>
          <w:i/>
          <w:sz w:val="22"/>
        </w:rPr>
      </w:pPr>
      <w:r w:rsidRPr="00421DB5">
        <w:rPr>
          <w:b/>
          <w:i/>
          <w:sz w:val="22"/>
        </w:rPr>
        <w:lastRenderedPageBreak/>
        <w:t>IV.</w:t>
      </w:r>
      <w:r w:rsidRPr="00421DB5">
        <w:rPr>
          <w:i/>
          <w:sz w:val="22"/>
        </w:rPr>
        <w:t xml:space="preserve"> Entrega en la unidad de Transparencia o a domicilio por correo postal certificado, previo pago derechos correspondientes;</w:t>
      </w:r>
    </w:p>
    <w:p w14:paraId="53113160" w14:textId="77777777" w:rsidR="00620451" w:rsidRPr="00421DB5" w:rsidRDefault="00620451" w:rsidP="00620451">
      <w:pPr>
        <w:spacing w:line="276" w:lineRule="auto"/>
        <w:ind w:left="851" w:right="707"/>
        <w:rPr>
          <w:i/>
          <w:sz w:val="22"/>
        </w:rPr>
      </w:pPr>
      <w:r w:rsidRPr="00421DB5">
        <w:rPr>
          <w:b/>
          <w:i/>
          <w:sz w:val="22"/>
        </w:rPr>
        <w:t>V.</w:t>
      </w:r>
      <w:r w:rsidRPr="00421DB5">
        <w:rPr>
          <w:i/>
          <w:sz w:val="22"/>
        </w:rPr>
        <w:t xml:space="preserve"> En su caso, correo electrónico o vínculo electrónico.</w:t>
      </w:r>
    </w:p>
    <w:p w14:paraId="558C587C" w14:textId="77777777" w:rsidR="00620451" w:rsidRDefault="00620451" w:rsidP="00620451">
      <w:pPr>
        <w:rPr>
          <w:i/>
          <w:sz w:val="22"/>
        </w:rPr>
      </w:pPr>
    </w:p>
    <w:p w14:paraId="027C4B74" w14:textId="65F9059A" w:rsidR="00211CA2" w:rsidRDefault="00620451" w:rsidP="00620451">
      <w:pPr>
        <w:spacing w:line="276" w:lineRule="auto"/>
        <w:ind w:left="851" w:right="707"/>
        <w:rPr>
          <w:iCs/>
          <w:sz w:val="22"/>
        </w:rPr>
      </w:pPr>
      <w:r w:rsidRPr="00421DB5">
        <w:rPr>
          <w:i/>
          <w:sz w:val="22"/>
        </w:rPr>
        <w:t>En caso de que el particular proporcione el dispositivo electrónico para la entrega de la información, la reproducción se hará sin costo.</w:t>
      </w:r>
      <w:r w:rsidRPr="00421DB5">
        <w:rPr>
          <w:i/>
          <w:sz w:val="22"/>
        </w:rPr>
        <w:cr/>
      </w:r>
    </w:p>
    <w:p w14:paraId="1D58E2D4" w14:textId="77777777" w:rsidR="00620451" w:rsidRPr="00620451" w:rsidRDefault="00620451" w:rsidP="00620451">
      <w:pPr>
        <w:spacing w:line="276" w:lineRule="auto"/>
        <w:rPr>
          <w:iCs/>
        </w:rPr>
      </w:pPr>
    </w:p>
    <w:p w14:paraId="193FB667" w14:textId="1A80A06B" w:rsidR="00211CA2" w:rsidRDefault="00620451" w:rsidP="00177F85">
      <w:r w:rsidRPr="00620451">
        <w:t>Por lo anterior, de la respuesta otorgada por el Sujeto Obligado actualiza los supuestos establecidos en el numeral 158 y 164 de la Ley de Transparencia local vigente.  Sin embargo, de lo previsto en estudio previo el Sujeto Obligado previo a sustentar la consulta directa, no ofreció otras modalidades para consulta de la información, otorgando uso preferente y preponderantemente a medios electrónicos tales como, disco compacto, dispositivo de almacenamiento, copias simples o certificadas, con posibilidad de entrega en la Unidad de Transparencia o a domicilio por correo certificado.</w:t>
      </w:r>
    </w:p>
    <w:p w14:paraId="68E31B25" w14:textId="77777777" w:rsidR="00363A60" w:rsidRDefault="00363A60" w:rsidP="00177F85">
      <w:pPr>
        <w:rPr>
          <w:highlight w:val="yellow"/>
        </w:rPr>
      </w:pPr>
    </w:p>
    <w:p w14:paraId="5A7E4D23" w14:textId="77777777" w:rsidR="00525E9B" w:rsidRDefault="00525E9B" w:rsidP="00525E9B">
      <w:r w:rsidRPr="00F9782A">
        <w:rPr>
          <w:highlight w:val="yellow"/>
        </w:rPr>
        <w:t>De</w:t>
      </w:r>
      <w:r>
        <w:rPr>
          <w:highlight w:val="yellow"/>
        </w:rPr>
        <w:t xml:space="preserve"> </w:t>
      </w:r>
      <w:r w:rsidRPr="00363A60">
        <w:rPr>
          <w:highlight w:val="yellow"/>
        </w:rPr>
        <w:t xml:space="preserve">conformidad al artículo 166 de la Ley </w:t>
      </w:r>
      <w:r w:rsidRPr="00976FB9">
        <w:rPr>
          <w:highlight w:val="yellow"/>
        </w:rPr>
        <w:t xml:space="preserve">de Transparencia y Acceso a la Información Pública del Estado de México y Municipios, el Sujeto Obligado tendrá disponible la información respectiva, durante un </w:t>
      </w:r>
      <w:r w:rsidRPr="00976FB9">
        <w:rPr>
          <w:b/>
          <w:highlight w:val="yellow"/>
        </w:rPr>
        <w:t>plazo de 60 días hábiles</w:t>
      </w:r>
      <w:r w:rsidRPr="00976FB9">
        <w:rPr>
          <w:highlight w:val="yellow"/>
        </w:rPr>
        <w:t>, transcurrido dicho plazo se dará por concluido la solicitud, y se procederá, de ser el caso, a la destrucción del material en el que se reprodujo la información.</w:t>
      </w:r>
    </w:p>
    <w:p w14:paraId="668369CA" w14:textId="77777777" w:rsidR="00525E9B" w:rsidRDefault="00525E9B" w:rsidP="00177F85"/>
    <w:p w14:paraId="5F4AC016" w14:textId="61381005" w:rsidR="00853C82" w:rsidRDefault="00853C82" w:rsidP="00177F85">
      <w:r>
        <w:t xml:space="preserve">En lo que respecta a la clasificación de la información, </w:t>
      </w:r>
      <w:r w:rsidR="00FA2617">
        <w:t>en esta ocasión se tienen dos supuestos, el relativo a la información confidencial y el de reserva de la información.</w:t>
      </w:r>
    </w:p>
    <w:p w14:paraId="3ECB8874" w14:textId="344F06A7" w:rsidR="00FA2617" w:rsidRDefault="00FA2617" w:rsidP="00177F85">
      <w:r>
        <w:lastRenderedPageBreak/>
        <w:t xml:space="preserve">En ambos, el Comité de Transparencia determina que </w:t>
      </w:r>
      <w:r w:rsidR="001563A2">
        <w:t xml:space="preserve">para dar atención a la solicitud de información </w:t>
      </w:r>
      <w:r w:rsidR="00FF6668" w:rsidRPr="00073F1C">
        <w:rPr>
          <w:i/>
          <w:iCs/>
        </w:rPr>
        <w:t>00220/CJ/IP/2024</w:t>
      </w:r>
      <w:r w:rsidR="00FF6668">
        <w:t>, es necesario clasificar la información, bajo ambos supuestos.</w:t>
      </w:r>
    </w:p>
    <w:p w14:paraId="3A6220FD" w14:textId="77777777" w:rsidR="00525E9B" w:rsidRDefault="00525E9B" w:rsidP="00177F85"/>
    <w:p w14:paraId="56BF0C1C" w14:textId="61736A34" w:rsidR="00FF6668" w:rsidRDefault="00853F5E" w:rsidP="00177F85">
      <w:r>
        <w:t xml:space="preserve">En ese sentido, hace llegar el Acta de la Novena Sesión Extraordinaria del Comité de Transparencia, en el cual, entre otros puntos, se encuentra listado el punto 4, el </w:t>
      </w:r>
      <w:r w:rsidR="00667265">
        <w:t>cual,</w:t>
      </w:r>
      <w:r>
        <w:t xml:space="preserve"> respecto de la solicitud en comento, hace referencia a tres aspectos; cambio de modalidad, </w:t>
      </w:r>
      <w:r w:rsidR="00667265">
        <w:t>aprobación del proyecto como información confidencial y aprobación del proyecto como reservada</w:t>
      </w:r>
      <w:r w:rsidR="00590EA3">
        <w:t>, respecto de los asuntos que estén en trámite</w:t>
      </w:r>
      <w:r w:rsidR="00667265">
        <w:t>.</w:t>
      </w:r>
    </w:p>
    <w:p w14:paraId="61986B9D" w14:textId="77777777" w:rsidR="00525E9B" w:rsidRDefault="00525E9B" w:rsidP="00177F85"/>
    <w:p w14:paraId="40836E90" w14:textId="6459E377" w:rsidR="00211CA2" w:rsidRDefault="00AC06F8" w:rsidP="00177F85">
      <w:r>
        <w:t xml:space="preserve">Al respecto, el Recurrente manifiesta inconformidad en la falta de fundamentación y motivación en la clasificación de los datos personales y en la reserva de la información. </w:t>
      </w:r>
      <w:r w:rsidR="00073F1C">
        <w:t>Por ello se revisa el Acta proporcionada y se localiza en la foja 12, el tema a tratar</w:t>
      </w:r>
      <w:r w:rsidR="009E1FB7">
        <w:t xml:space="preserve">, destacando que el Sujeto Obligado, manifiesta que en los oficios contienen datos personales y datos personales sensibles, ello de manera general </w:t>
      </w:r>
      <w:r w:rsidR="00616F42">
        <w:t xml:space="preserve">y sin especificar </w:t>
      </w:r>
      <w:proofErr w:type="spellStart"/>
      <w:r w:rsidR="00616F42">
        <w:t>cuales</w:t>
      </w:r>
      <w:proofErr w:type="spellEnd"/>
      <w:r w:rsidR="00616F42">
        <w:t xml:space="preserve"> son los datos que efectivamente se están testando.</w:t>
      </w:r>
    </w:p>
    <w:p w14:paraId="57866B4C" w14:textId="77777777" w:rsidR="00BF3CD1" w:rsidRDefault="00BF3CD1" w:rsidP="00177F85"/>
    <w:p w14:paraId="5ACF1B2C" w14:textId="77777777" w:rsidR="00BF3CD1" w:rsidRDefault="00BF3CD1" w:rsidP="00177F85"/>
    <w:p w14:paraId="56525BA6" w14:textId="77777777" w:rsidR="00BF3CD1" w:rsidRDefault="00BF3CD1" w:rsidP="00177F85"/>
    <w:p w14:paraId="3092C207" w14:textId="77777777" w:rsidR="00BF3CD1" w:rsidRDefault="00BF3CD1" w:rsidP="00177F85"/>
    <w:p w14:paraId="092A4E67" w14:textId="77777777" w:rsidR="00BF3CD1" w:rsidRDefault="00BF3CD1" w:rsidP="00177F85"/>
    <w:p w14:paraId="370E8050" w14:textId="77777777" w:rsidR="00BF3CD1" w:rsidRDefault="00BF3CD1" w:rsidP="00177F85"/>
    <w:p w14:paraId="5F2A8425" w14:textId="77777777" w:rsidR="00BF3CD1" w:rsidRDefault="00BF3CD1" w:rsidP="00177F85"/>
    <w:p w14:paraId="7D1C6E2F" w14:textId="77777777" w:rsidR="00BF3CD1" w:rsidRDefault="00BF3CD1" w:rsidP="00177F85"/>
    <w:p w14:paraId="3F295F8A" w14:textId="6778411E" w:rsidR="00A93CE5" w:rsidRDefault="005872B3" w:rsidP="00177F85">
      <w:r>
        <w:rPr>
          <w:noProof/>
          <w:lang w:val="es-MX"/>
        </w:rPr>
        <w:lastRenderedPageBreak/>
        <mc:AlternateContent>
          <mc:Choice Requires="wpg">
            <w:drawing>
              <wp:anchor distT="0" distB="0" distL="114300" distR="114300" simplePos="0" relativeHeight="251680768" behindDoc="0" locked="0" layoutInCell="1" allowOverlap="1" wp14:anchorId="0ADA2569" wp14:editId="14A50080">
                <wp:simplePos x="0" y="0"/>
                <wp:positionH relativeFrom="margin">
                  <wp:align>right</wp:align>
                </wp:positionH>
                <wp:positionV relativeFrom="paragraph">
                  <wp:posOffset>161290</wp:posOffset>
                </wp:positionV>
                <wp:extent cx="5837275" cy="3735439"/>
                <wp:effectExtent l="0" t="0" r="0" b="0"/>
                <wp:wrapNone/>
                <wp:docPr id="28" name="Grupo 28"/>
                <wp:cNvGraphicFramePr/>
                <a:graphic xmlns:a="http://schemas.openxmlformats.org/drawingml/2006/main">
                  <a:graphicData uri="http://schemas.microsoft.com/office/word/2010/wordprocessingGroup">
                    <wpg:wgp>
                      <wpg:cNvGrpSpPr/>
                      <wpg:grpSpPr>
                        <a:xfrm>
                          <a:off x="0" y="0"/>
                          <a:ext cx="5837275" cy="3735439"/>
                          <a:chOff x="0" y="0"/>
                          <a:chExt cx="5961055" cy="3821018"/>
                        </a:xfrm>
                      </wpg:grpSpPr>
                      <wpg:grpSp>
                        <wpg:cNvPr id="25" name="Grupo 25"/>
                        <wpg:cNvGrpSpPr/>
                        <wpg:grpSpPr>
                          <a:xfrm>
                            <a:off x="0" y="0"/>
                            <a:ext cx="5961055" cy="3821018"/>
                            <a:chOff x="-21265" y="0"/>
                            <a:chExt cx="5961055" cy="3821018"/>
                          </a:xfrm>
                        </wpg:grpSpPr>
                        <pic:pic xmlns:pic="http://schemas.openxmlformats.org/drawingml/2006/picture">
                          <pic:nvPicPr>
                            <pic:cNvPr id="24" name="Imagen 2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1265" y="1190848"/>
                              <a:ext cx="5939790" cy="2630170"/>
                            </a:xfrm>
                            <a:prstGeom prst="rect">
                              <a:avLst/>
                            </a:prstGeom>
                          </pic:spPr>
                        </pic:pic>
                        <pic:pic xmlns:pic="http://schemas.openxmlformats.org/drawingml/2006/picture">
                          <pic:nvPicPr>
                            <pic:cNvPr id="22" name="Imagen 2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939790" cy="1035685"/>
                            </a:xfrm>
                            <a:prstGeom prst="rect">
                              <a:avLst/>
                            </a:prstGeom>
                          </pic:spPr>
                        </pic:pic>
                      </wpg:grpSp>
                      <wps:wsp>
                        <wps:cNvPr id="26" name="Rectángulo 26"/>
                        <wps:cNvSpPr/>
                        <wps:spPr>
                          <a:xfrm>
                            <a:off x="63796" y="0"/>
                            <a:ext cx="5826065" cy="393404"/>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0DB6504A" id="Grupo 28" o:spid="_x0000_s1026" style="position:absolute;margin-left:408.45pt;margin-top:12.7pt;width:459.65pt;height:294.15pt;z-index:251680768;mso-position-horizontal:right;mso-position-horizontal-relative:margin;mso-width-relative:margin;mso-height-relative:margin" coordsize="59610,38210"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">
                <v:group id="Grupo 25" o:spid="_x0000_s1027" style="position:absolute;width:59610;height:38210" coordorigin="-212" coordsize="59610,38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Imagen 24" o:spid="_x0000_s1028" type="#_x0000_t75" style="position:absolute;left:-212;top:11908;width:59397;height:26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rlMjFAAAA2wAAAA8AAABkcnMvZG93bnJldi54bWxEj91qwkAUhO8LfYflFLwpuqnEoNFVrFDw&#10;RrDRBzhmT37a7NmQXWP69q4g9HKYmW+Y1WYwjeipc7VlBR+TCARxbnXNpYLz6Ws8B+E8ssbGMin4&#10;Iweb9evLClNtb/xNfeZLESDsUlRQed+mUrq8IoNuYlvi4BW2M+iD7EqpO7wFuGnkNIoSabDmsFBh&#10;S7uK8t/sahT02faSzHKTHIqfuHg/7hef8XWh1Oht2C5BeBr8f/jZ3msF0xgeX8IPkO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a5TIxQAAANsAAAAPAAAAAAAAAAAAAAAA&#10;AJ8CAABkcnMvZG93bnJldi54bWxQSwUGAAAAAAQABAD3AAAAkQMAAAAA&#10;">
                    <v:imagedata r:id="rId17" o:title=""/>
                    <v:path arrowok="t"/>
                  </v:shape>
                  <v:shape id="Imagen 22" o:spid="_x0000_s1029" type="#_x0000_t75" style="position:absolute;width:59397;height:10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ZxCfDAAAA2wAAAA8AAABkcnMvZG93bnJldi54bWxEj1FrwjAUhd8F/0O4gi+i6fowRzUtIgqV&#10;DWFuP+DS3DVhzU1pMq3/3gwGezycc77D2Vaj68SVhmA9K3haZSCIG68ttwo+P47LFxAhImvsPJOC&#10;OwWoyulki4X2N36n6yW2IkE4FKjAxNgXUobGkMOw8j1x8r784DAmObRSD3hLcNfJPMuepUPLacFg&#10;T3tDzfflxyk41LV51fv6PJ7Wb1Yac28XaJWaz8bdBkSkMf6H/9q1VpDn8Psl/QBZ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ZnEJ8MAAADbAAAADwAAAAAAAAAAAAAAAACf&#10;AgAAZHJzL2Rvd25yZXYueG1sUEsFBgAAAAAEAAQA9wAAAI8DAAAAAA==&#10;">
                    <v:imagedata r:id="rId18" o:title=""/>
                    <v:path arrowok="t"/>
                  </v:shape>
                </v:group>
                <v:rect id="Rectángulo 26" o:spid="_x0000_s1030" style="position:absolute;left:637;width:58261;height:3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3ZscQA&#10;AADbAAAADwAAAGRycy9kb3ducmV2LnhtbESPT4vCMBTE78J+h/AWvGm6KmW3a5RFEDwI4h8WvT2a&#10;Z1tsXmoStX57Iwgeh5n5DTOetqYWV3K+sqzgq5+AIM6trrhQsNvOe98gfEDWWFsmBXfyMJ18dMaY&#10;aXvjNV03oRARwj5DBWUITSalz0sy6Pu2IY7e0TqDIUpXSO3wFuGmloMkSaXBiuNCiQ3NSspPm4tR&#10;MEwP6f6wOv8Pl8XK0Y5GefuzV6r72f79ggjUhnf41V5oBYMUnl/iD5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N2bHEAAAA2wAAAA8AAAAAAAAAAAAAAAAAmAIAAGRycy9k&#10;b3ducmV2LnhtbFBLBQYAAAAABAAEAPUAAACJAwAAAAA=&#10;" filled="f" strokecolor="#c00000" strokeweight="1.5pt"/>
                <w10:wrap anchorx="margin"/>
              </v:group>
            </w:pict>
          </mc:Fallback>
        </mc:AlternateContent>
      </w:r>
    </w:p>
    <w:p w14:paraId="718D80B5" w14:textId="1E57782A" w:rsidR="00A93CE5" w:rsidRDefault="00A93CE5" w:rsidP="00177F85"/>
    <w:p w14:paraId="0B68BDA8" w14:textId="19E76705" w:rsidR="00A93CE5" w:rsidRDefault="00A93CE5" w:rsidP="00177F85"/>
    <w:p w14:paraId="62723733" w14:textId="3B228438" w:rsidR="00A93CE5" w:rsidRDefault="00A93CE5" w:rsidP="00177F85"/>
    <w:p w14:paraId="3A120331" w14:textId="10DD6DBC" w:rsidR="00A93CE5" w:rsidRDefault="00A93CE5" w:rsidP="00177F85"/>
    <w:p w14:paraId="1327E13A" w14:textId="4EFD5DDF" w:rsidR="00A93CE5" w:rsidRDefault="00A93CE5" w:rsidP="00177F85"/>
    <w:p w14:paraId="7928E9A8" w14:textId="4B191B15" w:rsidR="00A93CE5" w:rsidRDefault="00A93CE5" w:rsidP="00177F85"/>
    <w:p w14:paraId="4F55D314" w14:textId="6012993B" w:rsidR="00A93CE5" w:rsidRDefault="00A93CE5" w:rsidP="00177F85"/>
    <w:p w14:paraId="5D0A4ACD" w14:textId="3785C4D2" w:rsidR="00A93CE5" w:rsidRDefault="00A93CE5" w:rsidP="00177F85"/>
    <w:p w14:paraId="4D9C8F3E" w14:textId="2D58E43C" w:rsidR="00A93CE5" w:rsidRDefault="00EB2419" w:rsidP="00177F85">
      <w:r>
        <w:rPr>
          <w:noProof/>
          <w:lang w:val="es-MX"/>
        </w:rPr>
        <mc:AlternateContent>
          <mc:Choice Requires="wps">
            <w:drawing>
              <wp:anchor distT="0" distB="0" distL="114300" distR="114300" simplePos="0" relativeHeight="251682816" behindDoc="0" locked="0" layoutInCell="1" allowOverlap="1" wp14:anchorId="003D4722" wp14:editId="1910FAA1">
                <wp:simplePos x="0" y="0"/>
                <wp:positionH relativeFrom="column">
                  <wp:posOffset>110224</wp:posOffset>
                </wp:positionH>
                <wp:positionV relativeFrom="paragraph">
                  <wp:posOffset>203407</wp:posOffset>
                </wp:positionV>
                <wp:extent cx="5825490" cy="616068"/>
                <wp:effectExtent l="0" t="0" r="22860" b="12700"/>
                <wp:wrapNone/>
                <wp:docPr id="29" name="Rectángulo 29"/>
                <wp:cNvGraphicFramePr/>
                <a:graphic xmlns:a="http://schemas.openxmlformats.org/drawingml/2006/main">
                  <a:graphicData uri="http://schemas.microsoft.com/office/word/2010/wordprocessingShape">
                    <wps:wsp>
                      <wps:cNvSpPr/>
                      <wps:spPr>
                        <a:xfrm>
                          <a:off x="0" y="0"/>
                          <a:ext cx="5825490" cy="616068"/>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6A1D6BC0" id="Rectángulo 29" o:spid="_x0000_s1026" style="position:absolute;margin-left:8.7pt;margin-top:16pt;width:458.7pt;height:48.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" filled="f" strokecolor="#c00000" strokeweight="1.5pt"/>
            </w:pict>
          </mc:Fallback>
        </mc:AlternateContent>
      </w:r>
    </w:p>
    <w:p w14:paraId="72815681" w14:textId="393E7D47" w:rsidR="00A93CE5" w:rsidRDefault="00A93CE5" w:rsidP="00177F85"/>
    <w:p w14:paraId="50BBC1D1" w14:textId="2DA4098A" w:rsidR="00A93CE5" w:rsidRDefault="00A93CE5" w:rsidP="00177F85"/>
    <w:p w14:paraId="0BE651B1" w14:textId="1DD8B7A3" w:rsidR="00A93CE5" w:rsidRDefault="00A93CE5" w:rsidP="00177F85"/>
    <w:p w14:paraId="1E09B4DE" w14:textId="1540C879" w:rsidR="00A93CE5" w:rsidRDefault="00051DBB" w:rsidP="00177F85">
      <w:r>
        <w:t xml:space="preserve">De la imagen insertada, se desprenden </w:t>
      </w:r>
      <w:r w:rsidR="00CE5C25">
        <w:t>dos</w:t>
      </w:r>
      <w:r>
        <w:t xml:space="preserve"> consideraciones:</w:t>
      </w:r>
    </w:p>
    <w:p w14:paraId="0694D125" w14:textId="162825ED" w:rsidR="00051DBB" w:rsidRDefault="00051DBB" w:rsidP="00177F85"/>
    <w:p w14:paraId="36B45A07" w14:textId="587B1090" w:rsidR="005528FA" w:rsidRDefault="00051DBB" w:rsidP="00177F85">
      <w:r w:rsidRPr="004851F4">
        <w:rPr>
          <w:b/>
          <w:bCs/>
        </w:rPr>
        <w:t>Uno.-</w:t>
      </w:r>
      <w:r>
        <w:t xml:space="preserve"> </w:t>
      </w:r>
      <w:r w:rsidR="004851F4">
        <w:t>E</w:t>
      </w:r>
      <w:r w:rsidR="00AD0CB2">
        <w:t>l Sujeto Obligado, no especifica los datos personales que se testan,</w:t>
      </w:r>
      <w:r w:rsidR="00CC6015">
        <w:t xml:space="preserve"> ni las razones o motivos por lo que los datos en particular son considerados confidenciales</w:t>
      </w:r>
      <w:r w:rsidR="00CE5C25">
        <w:t>, dejando así al particular en completo estado de incertidumbre respecto de los datos clasificados, aunado que se incumple c</w:t>
      </w:r>
      <w:r w:rsidR="00AD0CB2">
        <w:t xml:space="preserve">on el mandato normativo del </w:t>
      </w:r>
      <w:r w:rsidR="003744BE">
        <w:t xml:space="preserve">lineamiento Sexto, Octavo, primer y segundo </w:t>
      </w:r>
      <w:r w:rsidR="008F1D13">
        <w:t>párrafos</w:t>
      </w:r>
      <w:r w:rsidR="003744BE">
        <w:t>,</w:t>
      </w:r>
      <w:r w:rsidR="00AD0CB2">
        <w:t xml:space="preserve"> de los </w:t>
      </w:r>
      <w:r w:rsidR="005872B3">
        <w:t xml:space="preserve">Lineamientos Generales en Materia de Clasificación y Desclasificación de la Información, así como para la Elaboración de Versiones Públicas </w:t>
      </w:r>
      <w:r w:rsidR="00A4220D">
        <w:t>y</w:t>
      </w:r>
      <w:r w:rsidR="00FC54A0">
        <w:t xml:space="preserve"> con </w:t>
      </w:r>
      <w:r w:rsidR="00A4220D">
        <w:t>los</w:t>
      </w:r>
      <w:r w:rsidR="00FC54A0">
        <w:t xml:space="preserve"> artículo</w:t>
      </w:r>
      <w:r w:rsidR="00A4220D">
        <w:t>s 143 y</w:t>
      </w:r>
      <w:r w:rsidR="00FC54A0">
        <w:t xml:space="preserve"> 149 </w:t>
      </w:r>
      <w:r w:rsidR="00A4220D">
        <w:t>de la Ley de Transparencia Estatal.</w:t>
      </w:r>
    </w:p>
    <w:p w14:paraId="2DACA620" w14:textId="77777777" w:rsidR="00125306" w:rsidRDefault="00125306" w:rsidP="00177F85"/>
    <w:p w14:paraId="12A3F68B" w14:textId="554EC1AA" w:rsidR="00125306" w:rsidRDefault="00125306" w:rsidP="008F1D13">
      <w:pPr>
        <w:spacing w:line="276" w:lineRule="auto"/>
        <w:ind w:left="851" w:right="565"/>
        <w:rPr>
          <w:i/>
          <w:iCs/>
          <w:sz w:val="22"/>
          <w:szCs w:val="20"/>
        </w:rPr>
      </w:pPr>
      <w:r w:rsidRPr="008F1D13">
        <w:rPr>
          <w:b/>
          <w:bCs/>
          <w:i/>
          <w:iCs/>
          <w:sz w:val="22"/>
          <w:szCs w:val="20"/>
        </w:rPr>
        <w:lastRenderedPageBreak/>
        <w:t>Primero.</w:t>
      </w:r>
      <w:r w:rsidRPr="008F1D13">
        <w:rPr>
          <w:i/>
          <w:iCs/>
          <w:sz w:val="22"/>
          <w:szCs w:val="20"/>
        </w:rPr>
        <w:t xml:space="preserve"> Los presentes Lineamientos Generales tienen por objeto </w:t>
      </w:r>
      <w:r w:rsidRPr="008F1D13">
        <w:rPr>
          <w:i/>
          <w:iCs/>
          <w:sz w:val="22"/>
          <w:szCs w:val="20"/>
          <w:u w:val="single"/>
        </w:rPr>
        <w:t>establecer los criterios con base en los cuales los sujetos obligados clasificarán como reservada o confidencial</w:t>
      </w:r>
      <w:r w:rsidRPr="008F1D13">
        <w:rPr>
          <w:i/>
          <w:iCs/>
          <w:sz w:val="22"/>
          <w:szCs w:val="20"/>
        </w:rPr>
        <w:t xml:space="preserve"> la información que posean, desclasificarán y generarán, en su caso, versiones públicas de expedientes o documentos que contengan partes o secciones clasificadas. </w:t>
      </w:r>
    </w:p>
    <w:p w14:paraId="49687073" w14:textId="77777777" w:rsidR="008F1D13" w:rsidRPr="008F1D13" w:rsidRDefault="008F1D13" w:rsidP="008F1D13">
      <w:pPr>
        <w:spacing w:line="276" w:lineRule="auto"/>
        <w:ind w:left="851" w:right="565"/>
        <w:rPr>
          <w:i/>
          <w:iCs/>
          <w:sz w:val="22"/>
          <w:szCs w:val="20"/>
        </w:rPr>
      </w:pPr>
    </w:p>
    <w:p w14:paraId="1B3A7132" w14:textId="46AEC684" w:rsidR="00125306" w:rsidRDefault="00125306" w:rsidP="008F1D13">
      <w:pPr>
        <w:spacing w:line="276" w:lineRule="auto"/>
        <w:ind w:left="851" w:right="565"/>
        <w:rPr>
          <w:i/>
          <w:iCs/>
          <w:sz w:val="22"/>
          <w:szCs w:val="20"/>
        </w:rPr>
      </w:pPr>
      <w:r w:rsidRPr="008F1D13">
        <w:rPr>
          <w:i/>
          <w:iCs/>
          <w:sz w:val="22"/>
          <w:szCs w:val="20"/>
        </w:rPr>
        <w:t xml:space="preserve">El </w:t>
      </w:r>
      <w:r w:rsidRPr="008F1D13">
        <w:rPr>
          <w:i/>
          <w:iCs/>
          <w:sz w:val="22"/>
          <w:szCs w:val="20"/>
          <w:u w:val="single"/>
        </w:rPr>
        <w:t>presente cuerpo normativo es de observancia obligatoria para los sujetos obligados</w:t>
      </w:r>
      <w:r w:rsidRPr="008F1D13">
        <w:rPr>
          <w:i/>
          <w:iCs/>
          <w:sz w:val="22"/>
          <w:szCs w:val="20"/>
        </w:rPr>
        <w:t>.</w:t>
      </w:r>
    </w:p>
    <w:p w14:paraId="3A028E85" w14:textId="77777777" w:rsidR="008F1D13" w:rsidRPr="008F1D13" w:rsidRDefault="008F1D13" w:rsidP="008F1D13">
      <w:pPr>
        <w:spacing w:line="276" w:lineRule="auto"/>
        <w:ind w:left="851" w:right="565"/>
        <w:rPr>
          <w:i/>
          <w:iCs/>
          <w:sz w:val="22"/>
          <w:szCs w:val="20"/>
        </w:rPr>
      </w:pPr>
    </w:p>
    <w:p w14:paraId="00B1D7EB" w14:textId="47C75C9A" w:rsidR="00BE67E6" w:rsidRPr="008F1D13" w:rsidRDefault="00BE67E6" w:rsidP="008F1D13">
      <w:pPr>
        <w:spacing w:line="276" w:lineRule="auto"/>
        <w:ind w:left="851" w:right="565"/>
        <w:rPr>
          <w:i/>
          <w:iCs/>
          <w:sz w:val="22"/>
          <w:szCs w:val="20"/>
        </w:rPr>
      </w:pPr>
      <w:r w:rsidRPr="008F1D13">
        <w:rPr>
          <w:b/>
          <w:bCs/>
          <w:i/>
          <w:iCs/>
          <w:sz w:val="22"/>
          <w:szCs w:val="20"/>
        </w:rPr>
        <w:t>Segundo</w:t>
      </w:r>
      <w:r w:rsidRPr="008F1D13">
        <w:rPr>
          <w:i/>
          <w:iCs/>
          <w:sz w:val="22"/>
          <w:szCs w:val="20"/>
        </w:rPr>
        <w:t>. Para efectos de los presentes Lineamientos Generales, se entenderá por:</w:t>
      </w:r>
    </w:p>
    <w:p w14:paraId="47CB9755" w14:textId="0F22529F" w:rsidR="00125306" w:rsidRDefault="00BE67E6" w:rsidP="008F1D13">
      <w:pPr>
        <w:spacing w:line="276" w:lineRule="auto"/>
        <w:ind w:left="851" w:right="565"/>
        <w:rPr>
          <w:i/>
          <w:iCs/>
          <w:sz w:val="22"/>
          <w:szCs w:val="20"/>
        </w:rPr>
      </w:pPr>
      <w:r w:rsidRPr="008F1D13">
        <w:rPr>
          <w:b/>
          <w:bCs/>
          <w:i/>
          <w:iCs/>
          <w:sz w:val="22"/>
          <w:szCs w:val="20"/>
        </w:rPr>
        <w:t>XVIII. Versión pública:</w:t>
      </w:r>
      <w:r w:rsidRPr="008F1D13">
        <w:rPr>
          <w:i/>
          <w:iCs/>
          <w:sz w:val="22"/>
          <w:szCs w:val="20"/>
        </w:rPr>
        <w:t xml:space="preserve"> El documento a partir del que se otorga acceso a la información, en el que se testan partes o secciones clasificadas, </w:t>
      </w:r>
      <w:r w:rsidRPr="008F1D13">
        <w:rPr>
          <w:i/>
          <w:iCs/>
          <w:sz w:val="22"/>
          <w:szCs w:val="20"/>
          <w:u w:val="single"/>
        </w:rPr>
        <w:t>indicando el contenido de éstas de manera genérica, fundando y motivando la reserva o confidencialidad</w:t>
      </w:r>
      <w:r w:rsidRPr="008F1D13">
        <w:rPr>
          <w:i/>
          <w:iCs/>
          <w:sz w:val="22"/>
          <w:szCs w:val="20"/>
        </w:rPr>
        <w:t>, a través de la resolución que para tal efecto emita el Comité de Transparencia.</w:t>
      </w:r>
    </w:p>
    <w:p w14:paraId="32C84A1F" w14:textId="77777777" w:rsidR="008F1D13" w:rsidRPr="008F1D13" w:rsidRDefault="008F1D13" w:rsidP="008F1D13">
      <w:pPr>
        <w:spacing w:line="276" w:lineRule="auto"/>
        <w:ind w:left="851" w:right="565"/>
        <w:rPr>
          <w:i/>
          <w:iCs/>
          <w:sz w:val="22"/>
          <w:szCs w:val="20"/>
        </w:rPr>
      </w:pPr>
    </w:p>
    <w:p w14:paraId="2DBE784C" w14:textId="75AB824A" w:rsidR="00BE67E6" w:rsidRPr="008F1D13" w:rsidRDefault="00BE67E6" w:rsidP="008F1D13">
      <w:pPr>
        <w:spacing w:line="276" w:lineRule="auto"/>
        <w:ind w:left="851" w:right="565"/>
        <w:rPr>
          <w:i/>
          <w:iCs/>
          <w:sz w:val="22"/>
          <w:szCs w:val="20"/>
        </w:rPr>
      </w:pPr>
      <w:r w:rsidRPr="008F1D13">
        <w:rPr>
          <w:b/>
          <w:bCs/>
          <w:i/>
          <w:iCs/>
          <w:sz w:val="22"/>
          <w:szCs w:val="20"/>
        </w:rPr>
        <w:t>Sexto.</w:t>
      </w:r>
      <w:r w:rsidRPr="008F1D13">
        <w:rPr>
          <w:i/>
          <w:iCs/>
          <w:sz w:val="22"/>
          <w:szCs w:val="20"/>
        </w:rPr>
        <w:t xml:space="preserve"> </w:t>
      </w:r>
      <w:r w:rsidRPr="00D03DA1">
        <w:rPr>
          <w:i/>
          <w:iCs/>
          <w:sz w:val="22"/>
          <w:szCs w:val="20"/>
          <w:u w:val="single"/>
        </w:rPr>
        <w:t>Los sujetos obligados no podrán emitir acuerdos de carácter general ni</w:t>
      </w:r>
      <w:r w:rsidR="008F1D13" w:rsidRPr="00D03DA1">
        <w:rPr>
          <w:i/>
          <w:iCs/>
          <w:sz w:val="22"/>
          <w:szCs w:val="20"/>
          <w:u w:val="single"/>
        </w:rPr>
        <w:t xml:space="preserve"> </w:t>
      </w:r>
      <w:r w:rsidRPr="00D03DA1">
        <w:rPr>
          <w:i/>
          <w:iCs/>
          <w:sz w:val="22"/>
          <w:szCs w:val="20"/>
          <w:u w:val="single"/>
        </w:rPr>
        <w:t>particular que clasifiquen documentos o expedientes como reservados</w:t>
      </w:r>
      <w:r w:rsidRPr="008F1D13">
        <w:rPr>
          <w:i/>
          <w:iCs/>
          <w:sz w:val="22"/>
          <w:szCs w:val="20"/>
        </w:rPr>
        <w:t>, ni clasificar</w:t>
      </w:r>
      <w:r w:rsidR="008F1D13">
        <w:rPr>
          <w:i/>
          <w:iCs/>
          <w:sz w:val="22"/>
          <w:szCs w:val="20"/>
        </w:rPr>
        <w:t xml:space="preserve"> </w:t>
      </w:r>
      <w:r w:rsidRPr="008F1D13">
        <w:rPr>
          <w:i/>
          <w:iCs/>
          <w:sz w:val="22"/>
          <w:szCs w:val="20"/>
        </w:rPr>
        <w:t>documentos antes de que se genere la información o cuando éstos no obren en sus</w:t>
      </w:r>
      <w:r w:rsidR="008F1D13">
        <w:rPr>
          <w:i/>
          <w:iCs/>
          <w:sz w:val="22"/>
          <w:szCs w:val="20"/>
        </w:rPr>
        <w:t xml:space="preserve"> </w:t>
      </w:r>
      <w:r w:rsidRPr="008F1D13">
        <w:rPr>
          <w:i/>
          <w:iCs/>
          <w:sz w:val="22"/>
          <w:szCs w:val="20"/>
        </w:rPr>
        <w:t>archivos.</w:t>
      </w:r>
    </w:p>
    <w:p w14:paraId="189BD408" w14:textId="033A34A5" w:rsidR="00125306" w:rsidRPr="008F1D13" w:rsidRDefault="00BE67E6" w:rsidP="008F1D13">
      <w:pPr>
        <w:spacing w:line="276" w:lineRule="auto"/>
        <w:ind w:left="851" w:right="565"/>
        <w:rPr>
          <w:i/>
          <w:iCs/>
          <w:sz w:val="22"/>
          <w:szCs w:val="20"/>
        </w:rPr>
      </w:pPr>
      <w:r w:rsidRPr="00D03DA1">
        <w:rPr>
          <w:i/>
          <w:iCs/>
          <w:sz w:val="22"/>
          <w:szCs w:val="20"/>
          <w:u w:val="single"/>
        </w:rPr>
        <w:t>La clasificación de información se realizará conforme a un análisis caso por caso</w:t>
      </w:r>
      <w:r w:rsidRPr="008F1D13">
        <w:rPr>
          <w:i/>
          <w:iCs/>
          <w:sz w:val="22"/>
          <w:szCs w:val="20"/>
        </w:rPr>
        <w:t>,</w:t>
      </w:r>
      <w:r w:rsidR="008F1D13">
        <w:rPr>
          <w:i/>
          <w:iCs/>
          <w:sz w:val="22"/>
          <w:szCs w:val="20"/>
        </w:rPr>
        <w:t xml:space="preserve"> </w:t>
      </w:r>
      <w:r w:rsidRPr="008F1D13">
        <w:rPr>
          <w:i/>
          <w:iCs/>
          <w:sz w:val="22"/>
          <w:szCs w:val="20"/>
        </w:rPr>
        <w:t>mediante la aplicación de la prueba de daño y de interés público.</w:t>
      </w:r>
      <w:r w:rsidRPr="008F1D13">
        <w:rPr>
          <w:i/>
          <w:iCs/>
          <w:sz w:val="22"/>
          <w:szCs w:val="20"/>
        </w:rPr>
        <w:cr/>
      </w:r>
    </w:p>
    <w:p w14:paraId="7C712F92" w14:textId="515A0506" w:rsidR="003744BE" w:rsidRPr="008F1D13" w:rsidRDefault="003744BE" w:rsidP="008F1D13">
      <w:pPr>
        <w:spacing w:line="276" w:lineRule="auto"/>
        <w:ind w:left="851" w:right="565"/>
        <w:rPr>
          <w:i/>
          <w:iCs/>
          <w:sz w:val="22"/>
          <w:szCs w:val="20"/>
        </w:rPr>
      </w:pPr>
      <w:r w:rsidRPr="00D03DA1">
        <w:rPr>
          <w:b/>
          <w:bCs/>
          <w:i/>
          <w:iCs/>
          <w:sz w:val="22"/>
          <w:szCs w:val="20"/>
        </w:rPr>
        <w:t>Octavo.</w:t>
      </w:r>
      <w:r w:rsidRPr="008F1D13">
        <w:rPr>
          <w:i/>
          <w:iCs/>
          <w:sz w:val="22"/>
          <w:szCs w:val="20"/>
        </w:rPr>
        <w:t xml:space="preserve"> </w:t>
      </w:r>
      <w:r w:rsidRPr="00D03DA1">
        <w:rPr>
          <w:i/>
          <w:iCs/>
          <w:sz w:val="22"/>
          <w:szCs w:val="20"/>
          <w:u w:val="single"/>
        </w:rPr>
        <w:t>Para fundar la clasificación de la información se debe señalar el artículo,</w:t>
      </w:r>
      <w:r w:rsidR="008F1D13" w:rsidRPr="00D03DA1">
        <w:rPr>
          <w:i/>
          <w:iCs/>
          <w:sz w:val="22"/>
          <w:szCs w:val="20"/>
          <w:u w:val="single"/>
        </w:rPr>
        <w:t xml:space="preserve"> </w:t>
      </w:r>
      <w:r w:rsidRPr="00D03DA1">
        <w:rPr>
          <w:i/>
          <w:iCs/>
          <w:sz w:val="22"/>
          <w:szCs w:val="20"/>
          <w:u w:val="single"/>
        </w:rPr>
        <w:t>fracción, inciso, párrafo o numeral de la ley o tratado internacional suscrito por el</w:t>
      </w:r>
      <w:r w:rsidR="008F1D13" w:rsidRPr="00D03DA1">
        <w:rPr>
          <w:i/>
          <w:iCs/>
          <w:sz w:val="22"/>
          <w:szCs w:val="20"/>
          <w:u w:val="single"/>
        </w:rPr>
        <w:t xml:space="preserve"> </w:t>
      </w:r>
      <w:r w:rsidRPr="00D03DA1">
        <w:rPr>
          <w:i/>
          <w:iCs/>
          <w:sz w:val="22"/>
          <w:szCs w:val="20"/>
          <w:u w:val="single"/>
        </w:rPr>
        <w:t>Estado mexicano que expresamente le otorga el carácter de reservada o</w:t>
      </w:r>
      <w:r w:rsidR="008F1D13" w:rsidRPr="00D03DA1">
        <w:rPr>
          <w:i/>
          <w:iCs/>
          <w:sz w:val="22"/>
          <w:szCs w:val="20"/>
          <w:u w:val="single"/>
        </w:rPr>
        <w:t xml:space="preserve"> </w:t>
      </w:r>
      <w:r w:rsidRPr="00D03DA1">
        <w:rPr>
          <w:i/>
          <w:iCs/>
          <w:sz w:val="22"/>
          <w:szCs w:val="20"/>
          <w:u w:val="single"/>
        </w:rPr>
        <w:t>confidencial</w:t>
      </w:r>
      <w:r w:rsidRPr="008F1D13">
        <w:rPr>
          <w:i/>
          <w:iCs/>
          <w:sz w:val="22"/>
          <w:szCs w:val="20"/>
        </w:rPr>
        <w:t>.</w:t>
      </w:r>
    </w:p>
    <w:p w14:paraId="1531A661" w14:textId="4F92E4A2" w:rsidR="003744BE" w:rsidRPr="008F1D13" w:rsidRDefault="003744BE" w:rsidP="008F1D13">
      <w:pPr>
        <w:spacing w:line="276" w:lineRule="auto"/>
        <w:ind w:left="851" w:right="565"/>
        <w:rPr>
          <w:i/>
          <w:iCs/>
          <w:sz w:val="22"/>
          <w:szCs w:val="20"/>
        </w:rPr>
      </w:pPr>
      <w:r w:rsidRPr="00D03DA1">
        <w:rPr>
          <w:i/>
          <w:iCs/>
          <w:sz w:val="22"/>
          <w:szCs w:val="20"/>
          <w:u w:val="single"/>
        </w:rPr>
        <w:t>Para motivar la clasificación se deberán señalar las razones o circunstancias</w:t>
      </w:r>
      <w:r w:rsidR="008F1D13" w:rsidRPr="00D03DA1">
        <w:rPr>
          <w:i/>
          <w:iCs/>
          <w:sz w:val="22"/>
          <w:szCs w:val="20"/>
          <w:u w:val="single"/>
        </w:rPr>
        <w:t xml:space="preserve"> </w:t>
      </w:r>
      <w:r w:rsidRPr="00D03DA1">
        <w:rPr>
          <w:i/>
          <w:iCs/>
          <w:sz w:val="22"/>
          <w:szCs w:val="20"/>
          <w:u w:val="single"/>
        </w:rPr>
        <w:t>especiales que lo llevaron a concluir que el caso particular se ajusta al supuesto</w:t>
      </w:r>
      <w:r w:rsidR="008F1D13" w:rsidRPr="00D03DA1">
        <w:rPr>
          <w:i/>
          <w:iCs/>
          <w:sz w:val="22"/>
          <w:szCs w:val="20"/>
          <w:u w:val="single"/>
        </w:rPr>
        <w:t xml:space="preserve"> </w:t>
      </w:r>
      <w:r w:rsidRPr="00D03DA1">
        <w:rPr>
          <w:i/>
          <w:iCs/>
          <w:sz w:val="22"/>
          <w:szCs w:val="20"/>
          <w:u w:val="single"/>
        </w:rPr>
        <w:t>previsto por la norma legal invocada como fundamento</w:t>
      </w:r>
      <w:r w:rsidRPr="008F1D13">
        <w:rPr>
          <w:i/>
          <w:iCs/>
          <w:sz w:val="22"/>
          <w:szCs w:val="20"/>
        </w:rPr>
        <w:t>.</w:t>
      </w:r>
    </w:p>
    <w:p w14:paraId="0C03A26E" w14:textId="4D8B798E" w:rsidR="00125306" w:rsidRPr="008F1D13" w:rsidRDefault="003744BE" w:rsidP="008F1D13">
      <w:pPr>
        <w:spacing w:line="276" w:lineRule="auto"/>
        <w:ind w:left="851" w:right="565"/>
        <w:rPr>
          <w:i/>
          <w:iCs/>
          <w:sz w:val="22"/>
          <w:szCs w:val="20"/>
        </w:rPr>
      </w:pPr>
      <w:r w:rsidRPr="008F1D13">
        <w:rPr>
          <w:i/>
          <w:iCs/>
          <w:sz w:val="22"/>
          <w:szCs w:val="20"/>
        </w:rPr>
        <w:t>En caso de referirse a información reservada, la motivación de la clasificación</w:t>
      </w:r>
      <w:r w:rsidR="008F1D13">
        <w:rPr>
          <w:i/>
          <w:iCs/>
          <w:sz w:val="22"/>
          <w:szCs w:val="20"/>
        </w:rPr>
        <w:t xml:space="preserve"> </w:t>
      </w:r>
      <w:r w:rsidRPr="008F1D13">
        <w:rPr>
          <w:i/>
          <w:iCs/>
          <w:sz w:val="22"/>
          <w:szCs w:val="20"/>
        </w:rPr>
        <w:t>también deberá comprender las circunstancias que justifican el establecimiento de</w:t>
      </w:r>
      <w:r w:rsidR="008F1D13">
        <w:rPr>
          <w:i/>
          <w:iCs/>
          <w:sz w:val="22"/>
          <w:szCs w:val="20"/>
        </w:rPr>
        <w:t xml:space="preserve"> </w:t>
      </w:r>
      <w:r w:rsidRPr="008F1D13">
        <w:rPr>
          <w:i/>
          <w:iCs/>
          <w:sz w:val="22"/>
          <w:szCs w:val="20"/>
        </w:rPr>
        <w:t>determinado plazo de reserva.</w:t>
      </w:r>
      <w:r w:rsidR="00D03DA1">
        <w:rPr>
          <w:i/>
          <w:iCs/>
          <w:sz w:val="22"/>
          <w:szCs w:val="20"/>
        </w:rPr>
        <w:t xml:space="preserve"> </w:t>
      </w:r>
      <w:r w:rsidR="00D03DA1">
        <w:rPr>
          <w:i/>
          <w:iCs/>
          <w:sz w:val="22"/>
          <w:szCs w:val="20"/>
        </w:rPr>
        <w:tab/>
      </w:r>
      <w:r w:rsidR="00D03DA1">
        <w:rPr>
          <w:i/>
          <w:iCs/>
          <w:sz w:val="22"/>
          <w:szCs w:val="20"/>
        </w:rPr>
        <w:tab/>
      </w:r>
      <w:r w:rsidR="00D03DA1">
        <w:rPr>
          <w:i/>
          <w:iCs/>
          <w:sz w:val="22"/>
          <w:szCs w:val="20"/>
        </w:rPr>
        <w:tab/>
      </w:r>
      <w:r w:rsidR="00D03DA1">
        <w:rPr>
          <w:i/>
          <w:iCs/>
          <w:sz w:val="22"/>
          <w:szCs w:val="20"/>
        </w:rPr>
        <w:tab/>
      </w:r>
      <w:r w:rsidR="00D03DA1">
        <w:rPr>
          <w:i/>
          <w:iCs/>
          <w:sz w:val="22"/>
          <w:szCs w:val="20"/>
        </w:rPr>
        <w:tab/>
      </w:r>
      <w:r w:rsidR="00D03DA1">
        <w:rPr>
          <w:i/>
          <w:iCs/>
          <w:sz w:val="22"/>
          <w:szCs w:val="20"/>
        </w:rPr>
        <w:tab/>
      </w:r>
      <w:r w:rsidR="00D03DA1">
        <w:rPr>
          <w:i/>
          <w:iCs/>
          <w:sz w:val="22"/>
          <w:szCs w:val="20"/>
        </w:rPr>
        <w:tab/>
      </w:r>
      <w:r w:rsidR="00D03DA1">
        <w:rPr>
          <w:i/>
          <w:iCs/>
          <w:sz w:val="22"/>
          <w:szCs w:val="20"/>
        </w:rPr>
        <w:tab/>
        <w:t xml:space="preserve">       (…)</w:t>
      </w:r>
    </w:p>
    <w:p w14:paraId="6D070C3E" w14:textId="77777777" w:rsidR="009E230B" w:rsidRDefault="009E230B" w:rsidP="00177F85"/>
    <w:p w14:paraId="4370F304" w14:textId="1BE2F614" w:rsidR="00125306" w:rsidRDefault="008F1D13" w:rsidP="00177F85">
      <w:r>
        <w:t>De la Ley de Transparencia y Acceso a la Información Pública del Estado de México y Municipios.</w:t>
      </w:r>
    </w:p>
    <w:p w14:paraId="0F851D91" w14:textId="77777777" w:rsidR="00125306" w:rsidRDefault="00125306" w:rsidP="00177F85"/>
    <w:p w14:paraId="6010B336" w14:textId="3C603FB7" w:rsidR="00A4220D" w:rsidRPr="00A4220D" w:rsidRDefault="00A4220D" w:rsidP="00A4220D">
      <w:pPr>
        <w:spacing w:line="276" w:lineRule="auto"/>
        <w:ind w:left="851" w:right="565"/>
        <w:rPr>
          <w:i/>
          <w:iCs/>
          <w:sz w:val="22"/>
          <w:szCs w:val="20"/>
        </w:rPr>
      </w:pPr>
      <w:r w:rsidRPr="00A4220D">
        <w:rPr>
          <w:b/>
          <w:bCs/>
          <w:i/>
          <w:iCs/>
          <w:sz w:val="22"/>
          <w:szCs w:val="20"/>
        </w:rPr>
        <w:lastRenderedPageBreak/>
        <w:t>Artículo 143.</w:t>
      </w:r>
      <w:r w:rsidRPr="00A4220D">
        <w:rPr>
          <w:i/>
          <w:iCs/>
          <w:sz w:val="22"/>
          <w:szCs w:val="20"/>
        </w:rPr>
        <w:t xml:space="preserve"> </w:t>
      </w:r>
      <w:r w:rsidRPr="005872B3">
        <w:rPr>
          <w:i/>
          <w:iCs/>
          <w:sz w:val="22"/>
          <w:szCs w:val="20"/>
          <w:u w:val="single"/>
        </w:rPr>
        <w:t>Para los efectos de esta Ley se considera información confidencial, la clasificada como tal, de manera permanente, por su naturaleza, cuando</w:t>
      </w:r>
      <w:r w:rsidRPr="00A4220D">
        <w:rPr>
          <w:i/>
          <w:iCs/>
          <w:sz w:val="22"/>
          <w:szCs w:val="20"/>
        </w:rPr>
        <w:t>:</w:t>
      </w:r>
    </w:p>
    <w:p w14:paraId="7BB81513" w14:textId="4488896A" w:rsidR="00A4220D" w:rsidRPr="00A4220D" w:rsidRDefault="00A4220D" w:rsidP="00A4220D">
      <w:pPr>
        <w:spacing w:line="276" w:lineRule="auto"/>
        <w:ind w:left="851" w:right="565"/>
        <w:rPr>
          <w:i/>
          <w:iCs/>
          <w:sz w:val="22"/>
          <w:szCs w:val="20"/>
        </w:rPr>
      </w:pPr>
    </w:p>
    <w:p w14:paraId="011203F9" w14:textId="3218E80F" w:rsidR="00A4220D" w:rsidRPr="00A4220D" w:rsidRDefault="00A4220D" w:rsidP="00A4220D">
      <w:pPr>
        <w:spacing w:line="276" w:lineRule="auto"/>
        <w:ind w:left="851" w:right="565"/>
        <w:rPr>
          <w:i/>
          <w:iCs/>
          <w:sz w:val="22"/>
          <w:szCs w:val="20"/>
        </w:rPr>
      </w:pPr>
      <w:r w:rsidRPr="00A4220D">
        <w:rPr>
          <w:b/>
          <w:bCs/>
          <w:i/>
          <w:iCs/>
          <w:sz w:val="22"/>
          <w:szCs w:val="20"/>
        </w:rPr>
        <w:t>I.</w:t>
      </w:r>
      <w:r w:rsidRPr="00A4220D">
        <w:rPr>
          <w:i/>
          <w:iCs/>
          <w:sz w:val="22"/>
          <w:szCs w:val="20"/>
        </w:rPr>
        <w:t xml:space="preserve"> Se refiera a la información privada y los datos personales concernientes a una persona física o</w:t>
      </w:r>
      <w:r>
        <w:rPr>
          <w:i/>
          <w:iCs/>
          <w:sz w:val="22"/>
          <w:szCs w:val="20"/>
        </w:rPr>
        <w:t xml:space="preserve"> </w:t>
      </w:r>
      <w:proofErr w:type="gramStart"/>
      <w:r w:rsidRPr="00A4220D">
        <w:rPr>
          <w:i/>
          <w:iCs/>
          <w:sz w:val="22"/>
          <w:szCs w:val="20"/>
        </w:rPr>
        <w:t>jurídico</w:t>
      </w:r>
      <w:proofErr w:type="gramEnd"/>
      <w:r w:rsidRPr="00A4220D">
        <w:rPr>
          <w:i/>
          <w:iCs/>
          <w:sz w:val="22"/>
          <w:szCs w:val="20"/>
        </w:rPr>
        <w:t xml:space="preserve"> colectiva identificada o identificable;</w:t>
      </w:r>
    </w:p>
    <w:p w14:paraId="2B2F2B58" w14:textId="727A566B" w:rsidR="00A4220D" w:rsidRPr="00A4220D" w:rsidRDefault="00A4220D" w:rsidP="00A4220D">
      <w:pPr>
        <w:spacing w:line="276" w:lineRule="auto"/>
        <w:ind w:left="851" w:right="565"/>
        <w:rPr>
          <w:i/>
          <w:iCs/>
          <w:sz w:val="22"/>
          <w:szCs w:val="20"/>
        </w:rPr>
      </w:pPr>
    </w:p>
    <w:p w14:paraId="362252C9" w14:textId="53F4CCF2" w:rsidR="00A4220D" w:rsidRPr="00A4220D" w:rsidRDefault="00A4220D" w:rsidP="00A4220D">
      <w:pPr>
        <w:spacing w:line="276" w:lineRule="auto"/>
        <w:ind w:left="851" w:right="565"/>
        <w:rPr>
          <w:i/>
          <w:iCs/>
          <w:sz w:val="22"/>
          <w:szCs w:val="20"/>
        </w:rPr>
      </w:pPr>
      <w:r w:rsidRPr="00A4220D">
        <w:rPr>
          <w:b/>
          <w:bCs/>
          <w:i/>
          <w:iCs/>
          <w:sz w:val="22"/>
          <w:szCs w:val="20"/>
        </w:rPr>
        <w:t>II.</w:t>
      </w:r>
      <w:r w:rsidRPr="00A4220D">
        <w:rPr>
          <w:i/>
          <w:iCs/>
          <w:sz w:val="22"/>
          <w:szCs w:val="20"/>
        </w:rPr>
        <w:t xml:space="preserve"> Los secretos bancario, fiduciario, industrial, comercial, fiscal, bursátil y postal, cuya titularidad</w:t>
      </w:r>
      <w:r>
        <w:rPr>
          <w:i/>
          <w:iCs/>
          <w:sz w:val="22"/>
          <w:szCs w:val="20"/>
        </w:rPr>
        <w:t xml:space="preserve"> </w:t>
      </w:r>
      <w:r w:rsidRPr="00A4220D">
        <w:rPr>
          <w:i/>
          <w:iCs/>
          <w:sz w:val="22"/>
          <w:szCs w:val="20"/>
        </w:rPr>
        <w:t>corresponda a particulares, sujetos de derecho internacional o a sujetos obligados cuando no</w:t>
      </w:r>
      <w:r>
        <w:rPr>
          <w:i/>
          <w:iCs/>
          <w:sz w:val="22"/>
          <w:szCs w:val="20"/>
        </w:rPr>
        <w:t xml:space="preserve"> </w:t>
      </w:r>
      <w:r w:rsidRPr="00A4220D">
        <w:rPr>
          <w:i/>
          <w:iCs/>
          <w:sz w:val="22"/>
          <w:szCs w:val="20"/>
        </w:rPr>
        <w:t>involucren el ejercicio de recursos públicos; y</w:t>
      </w:r>
    </w:p>
    <w:p w14:paraId="5DCEC0E9" w14:textId="21C34FC7" w:rsidR="00A4220D" w:rsidRPr="00A4220D" w:rsidRDefault="00A4220D" w:rsidP="00A4220D">
      <w:pPr>
        <w:spacing w:line="276" w:lineRule="auto"/>
        <w:ind w:left="851" w:right="565"/>
        <w:rPr>
          <w:i/>
          <w:iCs/>
          <w:sz w:val="22"/>
          <w:szCs w:val="20"/>
        </w:rPr>
      </w:pPr>
    </w:p>
    <w:p w14:paraId="1E053674" w14:textId="2D19E9B9" w:rsidR="00A4220D" w:rsidRPr="00A4220D" w:rsidRDefault="00A4220D" w:rsidP="00A4220D">
      <w:pPr>
        <w:spacing w:line="276" w:lineRule="auto"/>
        <w:ind w:left="851" w:right="565"/>
        <w:rPr>
          <w:i/>
          <w:iCs/>
          <w:sz w:val="22"/>
          <w:szCs w:val="20"/>
        </w:rPr>
      </w:pPr>
      <w:r w:rsidRPr="00A4220D">
        <w:rPr>
          <w:b/>
          <w:bCs/>
          <w:i/>
          <w:iCs/>
          <w:sz w:val="22"/>
          <w:szCs w:val="20"/>
        </w:rPr>
        <w:t>III.</w:t>
      </w:r>
      <w:r w:rsidRPr="00A4220D">
        <w:rPr>
          <w:i/>
          <w:iCs/>
          <w:sz w:val="22"/>
          <w:szCs w:val="20"/>
        </w:rPr>
        <w:t xml:space="preserve"> La que presenten los particulares a los sujetos obligados, de conformidad con lo dispuesto por las</w:t>
      </w:r>
      <w:r>
        <w:rPr>
          <w:i/>
          <w:iCs/>
          <w:sz w:val="22"/>
          <w:szCs w:val="20"/>
        </w:rPr>
        <w:t xml:space="preserve"> </w:t>
      </w:r>
      <w:r w:rsidRPr="00A4220D">
        <w:rPr>
          <w:i/>
          <w:iCs/>
          <w:sz w:val="22"/>
          <w:szCs w:val="20"/>
        </w:rPr>
        <w:t>leyes o los tratados internacionales.</w:t>
      </w:r>
    </w:p>
    <w:p w14:paraId="4906C4A0" w14:textId="42FF18CC" w:rsidR="00A4220D" w:rsidRPr="00A4220D" w:rsidRDefault="00A4220D" w:rsidP="00A4220D">
      <w:pPr>
        <w:spacing w:line="276" w:lineRule="auto"/>
        <w:ind w:left="851" w:right="565"/>
        <w:rPr>
          <w:i/>
          <w:iCs/>
          <w:sz w:val="22"/>
          <w:szCs w:val="20"/>
        </w:rPr>
      </w:pPr>
    </w:p>
    <w:p w14:paraId="00051F1D" w14:textId="25192EA6" w:rsidR="00A4220D" w:rsidRPr="00A4220D" w:rsidRDefault="00A4220D" w:rsidP="00A4220D">
      <w:pPr>
        <w:spacing w:line="276" w:lineRule="auto"/>
        <w:ind w:left="851" w:right="565"/>
        <w:rPr>
          <w:i/>
          <w:iCs/>
          <w:sz w:val="22"/>
          <w:szCs w:val="20"/>
        </w:rPr>
      </w:pPr>
      <w:r w:rsidRPr="00A4220D">
        <w:rPr>
          <w:i/>
          <w:iCs/>
          <w:sz w:val="22"/>
          <w:szCs w:val="20"/>
        </w:rPr>
        <w:t>La información confidencial no estará sujeta a temporalidad alguna y sólo podrán tener acceso a ella</w:t>
      </w:r>
      <w:r>
        <w:rPr>
          <w:i/>
          <w:iCs/>
          <w:sz w:val="22"/>
          <w:szCs w:val="20"/>
        </w:rPr>
        <w:t xml:space="preserve"> </w:t>
      </w:r>
      <w:r w:rsidRPr="00A4220D">
        <w:rPr>
          <w:i/>
          <w:iCs/>
          <w:sz w:val="22"/>
          <w:szCs w:val="20"/>
        </w:rPr>
        <w:t>los titulares de la misma, sus representantes y los servidores públicos facultados para ello.</w:t>
      </w:r>
    </w:p>
    <w:p w14:paraId="5F874BB6" w14:textId="77777777" w:rsidR="00A4220D" w:rsidRPr="00A4220D" w:rsidRDefault="00A4220D" w:rsidP="00A4220D">
      <w:pPr>
        <w:spacing w:line="276" w:lineRule="auto"/>
        <w:ind w:left="851" w:right="565"/>
        <w:rPr>
          <w:i/>
          <w:iCs/>
          <w:sz w:val="22"/>
          <w:szCs w:val="20"/>
        </w:rPr>
      </w:pPr>
    </w:p>
    <w:p w14:paraId="4A89A7E7" w14:textId="5C36963F" w:rsidR="00A4220D" w:rsidRPr="00A4220D" w:rsidRDefault="00A4220D" w:rsidP="00A4220D">
      <w:pPr>
        <w:spacing w:line="276" w:lineRule="auto"/>
        <w:ind w:left="851" w:right="565"/>
        <w:rPr>
          <w:i/>
          <w:iCs/>
          <w:sz w:val="22"/>
          <w:szCs w:val="20"/>
        </w:rPr>
      </w:pPr>
      <w:r w:rsidRPr="00A4220D">
        <w:rPr>
          <w:i/>
          <w:iCs/>
          <w:sz w:val="22"/>
          <w:szCs w:val="20"/>
        </w:rPr>
        <w:t>No se considerará confidencial la información que se encuentre en los registros públicos o en fuentes</w:t>
      </w:r>
      <w:r>
        <w:rPr>
          <w:i/>
          <w:iCs/>
          <w:sz w:val="22"/>
          <w:szCs w:val="20"/>
        </w:rPr>
        <w:t xml:space="preserve"> </w:t>
      </w:r>
      <w:r w:rsidRPr="00A4220D">
        <w:rPr>
          <w:i/>
          <w:iCs/>
          <w:sz w:val="22"/>
          <w:szCs w:val="20"/>
        </w:rPr>
        <w:t>de acceso público, ni tampoco la que sea considerada por la presente ley como información pública.</w:t>
      </w:r>
    </w:p>
    <w:p w14:paraId="52FAD4EA" w14:textId="3E78EEA0" w:rsidR="00A4220D" w:rsidRPr="00A4220D" w:rsidRDefault="00A4220D" w:rsidP="00A4220D">
      <w:pPr>
        <w:spacing w:line="276" w:lineRule="auto"/>
        <w:ind w:left="851" w:right="565"/>
        <w:rPr>
          <w:i/>
          <w:iCs/>
          <w:sz w:val="22"/>
          <w:szCs w:val="20"/>
        </w:rPr>
      </w:pPr>
    </w:p>
    <w:p w14:paraId="1E90B8DC" w14:textId="08948EB4" w:rsidR="00FC54A0" w:rsidRPr="00A4220D" w:rsidRDefault="00FC54A0" w:rsidP="00A4220D">
      <w:pPr>
        <w:spacing w:line="276" w:lineRule="auto"/>
        <w:ind w:left="851" w:right="565"/>
        <w:rPr>
          <w:i/>
          <w:iCs/>
          <w:sz w:val="22"/>
          <w:szCs w:val="20"/>
        </w:rPr>
      </w:pPr>
      <w:r w:rsidRPr="00A4220D">
        <w:rPr>
          <w:b/>
          <w:bCs/>
          <w:i/>
          <w:iCs/>
          <w:sz w:val="22"/>
          <w:szCs w:val="20"/>
        </w:rPr>
        <w:t>Artículo 149.</w:t>
      </w:r>
      <w:r w:rsidRPr="00A4220D">
        <w:rPr>
          <w:i/>
          <w:iCs/>
          <w:sz w:val="22"/>
          <w:szCs w:val="20"/>
        </w:rPr>
        <w:t xml:space="preserve"> </w:t>
      </w:r>
      <w:r w:rsidRPr="00CC6015">
        <w:rPr>
          <w:i/>
          <w:iCs/>
          <w:sz w:val="22"/>
          <w:szCs w:val="20"/>
          <w:u w:val="single"/>
        </w:rPr>
        <w:t>El acuerdo que clasifique la información como confidencial deberá contener un razonamiento lógico en el que demuestre que la información se encuentra en alguna o algunas de las hipótesis previstas en la presente Ley</w:t>
      </w:r>
      <w:r w:rsidRPr="00A4220D">
        <w:rPr>
          <w:i/>
          <w:iCs/>
          <w:sz w:val="22"/>
          <w:szCs w:val="20"/>
        </w:rPr>
        <w:t>.</w:t>
      </w:r>
    </w:p>
    <w:p w14:paraId="517951D6" w14:textId="5D536288" w:rsidR="00FC54A0" w:rsidRDefault="00FC54A0" w:rsidP="00177F85"/>
    <w:p w14:paraId="7D348DCF" w14:textId="7E4029D9" w:rsidR="004851F4" w:rsidRDefault="004851F4" w:rsidP="00177F85">
      <w:r>
        <w:t>A modo de ejemplo, se inserta un fragmento contenido en la misma Acta</w:t>
      </w:r>
      <w:r w:rsidR="007126F8">
        <w:t xml:space="preserve"> (visible en foja 5)</w:t>
      </w:r>
      <w:r>
        <w:t>, pero de solicitud diversa, en la cual si se especifica (fundamenta y motiva) que datos personales son los que se están clasificando y por ende testando</w:t>
      </w:r>
      <w:r w:rsidR="005528FA">
        <w:t>.</w:t>
      </w:r>
    </w:p>
    <w:p w14:paraId="7E926E9A" w14:textId="77777777" w:rsidR="009E230B" w:rsidRDefault="009E230B" w:rsidP="00177F85"/>
    <w:p w14:paraId="7C2F5E1B" w14:textId="77777777" w:rsidR="00716834" w:rsidRDefault="00716834" w:rsidP="00177F85"/>
    <w:p w14:paraId="403A20A1" w14:textId="77777777" w:rsidR="00716834" w:rsidRDefault="00716834" w:rsidP="00177F85"/>
    <w:p w14:paraId="38CD79B4" w14:textId="4280EF77" w:rsidR="005528FA" w:rsidRDefault="00223162" w:rsidP="00177F85">
      <w:r>
        <w:rPr>
          <w:noProof/>
          <w:lang w:val="es-MX"/>
        </w:rPr>
        <w:lastRenderedPageBreak/>
        <mc:AlternateContent>
          <mc:Choice Requires="wpg">
            <w:drawing>
              <wp:anchor distT="0" distB="0" distL="114300" distR="114300" simplePos="0" relativeHeight="251691008" behindDoc="0" locked="0" layoutInCell="1" allowOverlap="1" wp14:anchorId="36D71FA0" wp14:editId="3B6BBAF2">
                <wp:simplePos x="0" y="0"/>
                <wp:positionH relativeFrom="margin">
                  <wp:align>center</wp:align>
                </wp:positionH>
                <wp:positionV relativeFrom="paragraph">
                  <wp:posOffset>1905</wp:posOffset>
                </wp:positionV>
                <wp:extent cx="5156791" cy="4832025"/>
                <wp:effectExtent l="0" t="0" r="6350" b="6985"/>
                <wp:wrapNone/>
                <wp:docPr id="34" name="Grupo 34"/>
                <wp:cNvGraphicFramePr/>
                <a:graphic xmlns:a="http://schemas.openxmlformats.org/drawingml/2006/main">
                  <a:graphicData uri="http://schemas.microsoft.com/office/word/2010/wordprocessingGroup">
                    <wpg:wgp>
                      <wpg:cNvGrpSpPr/>
                      <wpg:grpSpPr>
                        <a:xfrm>
                          <a:off x="0" y="0"/>
                          <a:ext cx="5156791" cy="4832025"/>
                          <a:chOff x="0" y="0"/>
                          <a:chExt cx="5423048" cy="4810760"/>
                        </a:xfrm>
                      </wpg:grpSpPr>
                      <pic:pic xmlns:pic="http://schemas.openxmlformats.org/drawingml/2006/picture">
                        <pic:nvPicPr>
                          <pic:cNvPr id="30" name="Imagen 3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1898" y="0"/>
                            <a:ext cx="5391150" cy="4810760"/>
                          </a:xfrm>
                          <a:prstGeom prst="rect">
                            <a:avLst/>
                          </a:prstGeom>
                        </pic:spPr>
                      </pic:pic>
                      <wps:wsp>
                        <wps:cNvPr id="31" name="Rectángulo 31"/>
                        <wps:cNvSpPr/>
                        <wps:spPr>
                          <a:xfrm>
                            <a:off x="63795" y="701749"/>
                            <a:ext cx="4040372" cy="18001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ángulo 32"/>
                        <wps:cNvSpPr/>
                        <wps:spPr>
                          <a:xfrm>
                            <a:off x="31898" y="1509824"/>
                            <a:ext cx="2881423" cy="18001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ángulo 33"/>
                        <wps:cNvSpPr/>
                        <wps:spPr>
                          <a:xfrm>
                            <a:off x="0" y="2562447"/>
                            <a:ext cx="1520456" cy="159488"/>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40EE7EED" id="Grupo 34" o:spid="_x0000_s1026" style="position:absolute;margin-left:0;margin-top:.15pt;width:406.05pt;height:380.45pt;z-index:251691008;mso-position-horizontal:center;mso-position-horizontal-relative:margin;mso-width-relative:margin;mso-height-relative:margin" coordsize="54230,48107"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">
                <v:shape id="Imagen 30" o:spid="_x0000_s1027" type="#_x0000_t75" style="position:absolute;left:318;width:53912;height:48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dQkzAAAAA2wAAAA8AAABkcnMvZG93bnJldi54bWxET0trwkAQvhf8D8sIvdWNFhqNriKCUNpT&#10;tIcex+yYBLOzIbPN4993D4UeP7737jC6RvXUSe3ZwHKRgCIuvK25NPB1Pb+sQUlAtth4JgMTCRz2&#10;s6cdZtYPnFN/CaWKISwZGqhCaDOtpajIoSx8Sxy5u+8chgi7UtsOhxjuGr1KkjftsObYUGFLp4qK&#10;x+XHGVitP/K8Rnu+SZIWm3SSb/oUY57n43ELKtAY/sV/7ndr4DWuj1/iD9D7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51CTMAAAADbAAAADwAAAAAAAAAAAAAAAACfAgAA&#10;ZHJzL2Rvd25yZXYueG1sUEsFBgAAAAAEAAQA9wAAAIwDAAAAAA==&#10;">
                  <v:imagedata r:id="rId20" o:title=""/>
                  <v:path arrowok="t"/>
                </v:shape>
                <v:rect id="Rectángulo 31" o:spid="_x0000_s1028" style="position:absolute;left:637;top:7017;width:40404;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3XGMQA&#10;AADbAAAADwAAAGRycy9kb3ducmV2LnhtbESPW4vCMBSE3wX/QzjCvmnqhbJWoyzCwj4I4oVF3w7N&#10;sS02J90kq/XfG0HwcZj5Zpj5sjW1uJLzlWUFw0ECgji3uuJCwWH/3f8E4QOyxtoyKbiTh+Wi25lj&#10;pu2Nt3TdhULEEvYZKihDaDIpfV6SQT+wDXH0ztYZDFG6QmqHt1huajlKklQarDgulNjQqqT8svs3&#10;CsbpKT2eNn+/43WxcXSgSd5Oj0p99NqvGYhAbXiHX/SPjtwQnl/i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91xjEAAAA2wAAAA8AAAAAAAAAAAAAAAAAmAIAAGRycy9k&#10;b3ducmV2LnhtbFBLBQYAAAAABAAEAPUAAACJAwAAAAA=&#10;" filled="f" strokecolor="#c00000" strokeweight="1.5pt"/>
                <v:rect id="Rectángulo 32" o:spid="_x0000_s1029" style="position:absolute;left:318;top:15098;width:28815;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9Jb8QA&#10;AADbAAAADwAAAGRycy9kb3ducmV2LnhtbESPQWvCQBSE7wX/w/KE3urGWIJG1yCFQg+FUBXR2yP7&#10;TILZt+nu1qT/vlso9DjMfDPMphhNJ+7kfGtZwXyWgCCurG65VnA8vD4tQfiArLGzTAq+yUOxnTxs&#10;MNd24A+670MtYgn7HBU0IfS5lL5qyKCf2Z44elfrDIYoXS21wyGWm06mSZJJgy3HhQZ7emmouu2/&#10;jIJFdsnOl/LztHivS0dHeq7G1Vmpx+m4W4MINIb/8B/9piOXwu+X+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vSW/EAAAA2wAAAA8AAAAAAAAAAAAAAAAAmAIAAGRycy9k&#10;b3ducmV2LnhtbFBLBQYAAAAABAAEAPUAAACJAwAAAAA=&#10;" filled="f" strokecolor="#c00000" strokeweight="1.5pt"/>
                <v:rect id="Rectángulo 33" o:spid="_x0000_s1030" style="position:absolute;top:25624;width:15204;height: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Ps9MMA&#10;AADbAAAADwAAAGRycy9kb3ducmV2LnhtbESPQWvCQBSE7wX/w/IEb3WjKUGjq4ggeChIVURvj+wz&#10;CWbfxt1V03/fLRR6HGa+GWa+7EwjnuR8bVnBaJiAIC6srrlUcDxs3icgfEDW2FgmBd/kYbnovc0x&#10;1/bFX/Tch1LEEvY5KqhCaHMpfVGRQT+0LXH0rtYZDFG6UmqHr1huGjlOkkwarDkuVNjSuqLitn8Y&#10;BWl2yc6X3f2UfpY7R0f6KLrpWalBv1vNQATqwn/4j97qyKXw+yX+A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Ps9MMAAADbAAAADwAAAAAAAAAAAAAAAACYAgAAZHJzL2Rv&#10;d25yZXYueG1sUEsFBgAAAAAEAAQA9QAAAIgDAAAAAA==&#10;" filled="f" strokecolor="#c00000" strokeweight="1.5pt"/>
                <w10:wrap anchorx="margin"/>
              </v:group>
            </w:pict>
          </mc:Fallback>
        </mc:AlternateContent>
      </w:r>
    </w:p>
    <w:p w14:paraId="71243829" w14:textId="7814C74E" w:rsidR="005528FA" w:rsidRDefault="005528FA" w:rsidP="00177F85"/>
    <w:p w14:paraId="20039F98" w14:textId="460E524D" w:rsidR="005528FA" w:rsidRDefault="005528FA" w:rsidP="00177F85"/>
    <w:p w14:paraId="2E7823C6" w14:textId="52012790" w:rsidR="005528FA" w:rsidRDefault="005528FA" w:rsidP="00177F85"/>
    <w:p w14:paraId="1157A7D7" w14:textId="6ACEA57D" w:rsidR="005528FA" w:rsidRDefault="005528FA" w:rsidP="00177F85"/>
    <w:p w14:paraId="14AFAA11" w14:textId="321C192E" w:rsidR="005528FA" w:rsidRDefault="005528FA" w:rsidP="00177F85"/>
    <w:p w14:paraId="7AFECCBA" w14:textId="1C0105AA" w:rsidR="005528FA" w:rsidRDefault="005528FA" w:rsidP="00177F85"/>
    <w:p w14:paraId="6E431B9A" w14:textId="1F86E2C6" w:rsidR="005528FA" w:rsidRDefault="005528FA" w:rsidP="00177F85"/>
    <w:p w14:paraId="14B69B47" w14:textId="08A7C085" w:rsidR="005528FA" w:rsidRDefault="005528FA" w:rsidP="00177F85"/>
    <w:p w14:paraId="3E7F0DEF" w14:textId="770F5757" w:rsidR="00223162" w:rsidRDefault="00223162" w:rsidP="00177F85"/>
    <w:p w14:paraId="481C5571" w14:textId="3CDA3027" w:rsidR="00223162" w:rsidRDefault="00223162" w:rsidP="00177F85"/>
    <w:p w14:paraId="54996289" w14:textId="145C67DF" w:rsidR="00223162" w:rsidRDefault="00223162" w:rsidP="00177F85"/>
    <w:p w14:paraId="3192426F" w14:textId="011A9264" w:rsidR="00223162" w:rsidRDefault="00223162" w:rsidP="00177F85"/>
    <w:p w14:paraId="7A819243" w14:textId="676F7F38" w:rsidR="00223162" w:rsidRDefault="00D03DA1" w:rsidP="00177F85">
      <w:r>
        <w:rPr>
          <w:noProof/>
          <w:lang w:val="es-MX"/>
        </w:rPr>
        <mc:AlternateContent>
          <mc:Choice Requires="wps">
            <w:drawing>
              <wp:anchor distT="0" distB="0" distL="114300" distR="114300" simplePos="0" relativeHeight="251693056" behindDoc="0" locked="0" layoutInCell="1" allowOverlap="1" wp14:anchorId="07380A06" wp14:editId="2EEFA231">
                <wp:simplePos x="0" y="0"/>
                <wp:positionH relativeFrom="column">
                  <wp:posOffset>365406</wp:posOffset>
                </wp:positionH>
                <wp:positionV relativeFrom="paragraph">
                  <wp:posOffset>75713</wp:posOffset>
                </wp:positionV>
                <wp:extent cx="723014" cy="138223"/>
                <wp:effectExtent l="0" t="0" r="20320" b="14605"/>
                <wp:wrapNone/>
                <wp:docPr id="35" name="Rectángulo 35"/>
                <wp:cNvGraphicFramePr/>
                <a:graphic xmlns:a="http://schemas.openxmlformats.org/drawingml/2006/main">
                  <a:graphicData uri="http://schemas.microsoft.com/office/word/2010/wordprocessingShape">
                    <wps:wsp>
                      <wps:cNvSpPr/>
                      <wps:spPr>
                        <a:xfrm>
                          <a:off x="0" y="0"/>
                          <a:ext cx="723014" cy="138223"/>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2E70B17C" id="Rectángulo 35" o:spid="_x0000_s1026" style="position:absolute;margin-left:28.75pt;margin-top:5.95pt;width:56.95pt;height:10.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" filled="f" strokecolor="#c00000" strokeweight="1.5pt"/>
            </w:pict>
          </mc:Fallback>
        </mc:AlternateContent>
      </w:r>
    </w:p>
    <w:p w14:paraId="234E5802" w14:textId="0F930AB6" w:rsidR="00223162" w:rsidRDefault="00223162" w:rsidP="00177F85"/>
    <w:p w14:paraId="170EB49F" w14:textId="2A33FCB3" w:rsidR="00223162" w:rsidRDefault="00223162" w:rsidP="00177F85"/>
    <w:p w14:paraId="7A70B362" w14:textId="77777777" w:rsidR="00A93CE5" w:rsidRDefault="00A93CE5" w:rsidP="00177F85"/>
    <w:p w14:paraId="6CBF7375" w14:textId="29E1F178" w:rsidR="006312B8" w:rsidRDefault="006C26D0" w:rsidP="009E230B">
      <w:pPr>
        <w:rPr>
          <w:b/>
          <w:bCs/>
        </w:rPr>
      </w:pPr>
      <w:r w:rsidRPr="006C26D0">
        <w:rPr>
          <w:b/>
          <w:bCs/>
        </w:rPr>
        <w:t>Dos.-</w:t>
      </w:r>
      <w:r>
        <w:t xml:space="preserve"> </w:t>
      </w:r>
      <w:r w:rsidR="00642CE0">
        <w:t xml:space="preserve">Por otra parte, en ese punto se aprecia que se </w:t>
      </w:r>
      <w:r w:rsidR="00716834">
        <w:t>está</w:t>
      </w:r>
      <w:r w:rsidR="00642CE0">
        <w:t xml:space="preserve"> testando, respecto de una </w:t>
      </w:r>
      <w:proofErr w:type="spellStart"/>
      <w:r w:rsidR="00642CE0">
        <w:rPr>
          <w:i/>
          <w:iCs/>
        </w:rPr>
        <w:t>litis</w:t>
      </w:r>
      <w:proofErr w:type="spellEnd"/>
      <w:r w:rsidR="00642CE0">
        <w:t xml:space="preserve"> distinta</w:t>
      </w:r>
      <w:r>
        <w:t>.</w:t>
      </w:r>
    </w:p>
    <w:p w14:paraId="4C7D5204" w14:textId="7EC03A71" w:rsidR="009E230B" w:rsidRDefault="009E230B" w:rsidP="009E230B">
      <w:pPr>
        <w:rPr>
          <w:b/>
          <w:bCs/>
        </w:rPr>
      </w:pPr>
    </w:p>
    <w:p w14:paraId="2F8EFCD5" w14:textId="0D2A5DC1" w:rsidR="009E230B" w:rsidRDefault="009E230B" w:rsidP="009E230B">
      <w:r w:rsidRPr="009E230B">
        <w:t>Lo anterior nos lleva colegir, que efectivamente</w:t>
      </w:r>
      <w:r>
        <w:t xml:space="preserve">, </w:t>
      </w:r>
      <w:r w:rsidR="009E2F93">
        <w:t>que el Sujeto Obligado tendrá que</w:t>
      </w:r>
      <w:r>
        <w:t xml:space="preserve"> emitir un Acuerdo de Clasificación de la información</w:t>
      </w:r>
      <w:r w:rsidR="009E2F93">
        <w:t>, manifestando los datos personales contenidos en los oficios, y agregando las razones y fundamentos por los cuales se clasifican.</w:t>
      </w:r>
    </w:p>
    <w:p w14:paraId="5B8A0AD1" w14:textId="2D5B5BC7" w:rsidR="009E2F93" w:rsidRDefault="009E2F93" w:rsidP="009E230B"/>
    <w:p w14:paraId="42CA0038" w14:textId="0916C2A3" w:rsidR="00B400FA" w:rsidRDefault="004E35F2" w:rsidP="009E230B">
      <w:r>
        <w:t xml:space="preserve">Pasamos a estudio de la reserva de la información, </w:t>
      </w:r>
      <w:r w:rsidR="00620DF2">
        <w:t>la cual se desarrolla en el Acta ya mencionada</w:t>
      </w:r>
      <w:r w:rsidR="00213793">
        <w:t xml:space="preserve"> (localizable en fojas15 y subsecuentes)</w:t>
      </w:r>
      <w:r w:rsidR="00620DF2">
        <w:t>,</w:t>
      </w:r>
      <w:r w:rsidR="00213793">
        <w:t xml:space="preserve"> </w:t>
      </w:r>
      <w:r w:rsidR="00B400FA">
        <w:t>al tenor de los siguientes argumentos:</w:t>
      </w:r>
    </w:p>
    <w:p w14:paraId="24DCB0A5" w14:textId="2A5C5460" w:rsidR="004E35F2" w:rsidRDefault="00620DF2" w:rsidP="009E230B">
      <w:r>
        <w:t xml:space="preserve"> </w:t>
      </w:r>
      <w:r w:rsidR="00C53215">
        <w:rPr>
          <w:noProof/>
          <w:lang w:val="es-MX"/>
        </w:rPr>
        <w:drawing>
          <wp:anchor distT="0" distB="0" distL="114300" distR="114300" simplePos="0" relativeHeight="251696128" behindDoc="0" locked="0" layoutInCell="1" allowOverlap="1" wp14:anchorId="331DC297" wp14:editId="3A2E0832">
            <wp:simplePos x="0" y="0"/>
            <wp:positionH relativeFrom="column">
              <wp:posOffset>3810</wp:posOffset>
            </wp:positionH>
            <wp:positionV relativeFrom="paragraph">
              <wp:posOffset>309880</wp:posOffset>
            </wp:positionV>
            <wp:extent cx="5939790" cy="2370455"/>
            <wp:effectExtent l="38100" t="38100" r="99060" b="86995"/>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21">
                      <a:extLst>
                        <a:ext uri="{28A0092B-C50C-407E-A947-70E740481C1C}">
                          <a14:useLocalDpi xmlns:a14="http://schemas.microsoft.com/office/drawing/2010/main" val="0"/>
                        </a:ext>
                      </a:extLst>
                    </a:blip>
                    <a:stretch>
                      <a:fillRect/>
                    </a:stretch>
                  </pic:blipFill>
                  <pic:spPr>
                    <a:xfrm>
                      <a:off x="0" y="0"/>
                      <a:ext cx="5939790" cy="2370455"/>
                    </a:xfrm>
                    <a:prstGeom prst="rect">
                      <a:avLst/>
                    </a:prstGeom>
                    <a:effectLst>
                      <a:outerShdw blurRad="50800" dist="38100" dir="2700000" algn="tl" rotWithShape="0">
                        <a:prstClr val="black">
                          <a:alpha val="40000"/>
                        </a:prstClr>
                      </a:outerShdw>
                    </a:effectLst>
                  </pic:spPr>
                </pic:pic>
              </a:graphicData>
            </a:graphic>
          </wp:anchor>
        </w:drawing>
      </w:r>
    </w:p>
    <w:p w14:paraId="48DCD88C" w14:textId="77777777" w:rsidR="009E2F93" w:rsidRPr="009E230B" w:rsidRDefault="009E2F93" w:rsidP="009E230B"/>
    <w:p w14:paraId="047106E3" w14:textId="77777777" w:rsidR="006312B8" w:rsidRDefault="006312B8" w:rsidP="00177F85"/>
    <w:p w14:paraId="52AA3E48" w14:textId="263FA392" w:rsidR="006312B8" w:rsidRDefault="006312B8" w:rsidP="00177F85"/>
    <w:p w14:paraId="7272EBA8" w14:textId="5C3DE4A7" w:rsidR="00B400FA" w:rsidRDefault="00B400FA" w:rsidP="00177F85"/>
    <w:p w14:paraId="4D79BD46" w14:textId="525F01C4" w:rsidR="00B400FA" w:rsidRDefault="00B400FA" w:rsidP="00177F85"/>
    <w:p w14:paraId="21D3A627" w14:textId="4F99F9DD" w:rsidR="00B400FA" w:rsidRDefault="00B400FA" w:rsidP="00177F85"/>
    <w:p w14:paraId="61136900" w14:textId="40B01D69" w:rsidR="00B400FA" w:rsidRDefault="00B400FA" w:rsidP="00177F85"/>
    <w:p w14:paraId="3F651B03" w14:textId="4E694DFA" w:rsidR="00B400FA" w:rsidRDefault="00C53215" w:rsidP="00177F85">
      <w:r>
        <w:rPr>
          <w:noProof/>
          <w:lang w:val="es-MX"/>
        </w:rPr>
        <w:lastRenderedPageBreak/>
        <w:drawing>
          <wp:anchor distT="0" distB="0" distL="114300" distR="114300" simplePos="0" relativeHeight="251695104" behindDoc="0" locked="0" layoutInCell="1" allowOverlap="1" wp14:anchorId="38E1587F" wp14:editId="12FD2A34">
            <wp:simplePos x="0" y="0"/>
            <wp:positionH relativeFrom="column">
              <wp:posOffset>3899</wp:posOffset>
            </wp:positionH>
            <wp:positionV relativeFrom="paragraph">
              <wp:posOffset>2200</wp:posOffset>
            </wp:positionV>
            <wp:extent cx="5939790" cy="6611620"/>
            <wp:effectExtent l="38100" t="38100" r="99060" b="9398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22">
                      <a:extLst>
                        <a:ext uri="{28A0092B-C50C-407E-A947-70E740481C1C}">
                          <a14:useLocalDpi xmlns:a14="http://schemas.microsoft.com/office/drawing/2010/main" val="0"/>
                        </a:ext>
                      </a:extLst>
                    </a:blip>
                    <a:stretch>
                      <a:fillRect/>
                    </a:stretch>
                  </pic:blipFill>
                  <pic:spPr>
                    <a:xfrm>
                      <a:off x="0" y="0"/>
                      <a:ext cx="5939790" cy="6611620"/>
                    </a:xfrm>
                    <a:prstGeom prst="rect">
                      <a:avLst/>
                    </a:prstGeom>
                    <a:effectLst>
                      <a:outerShdw blurRad="50800" dist="38100" dir="2700000" algn="tl" rotWithShape="0">
                        <a:prstClr val="black">
                          <a:alpha val="40000"/>
                        </a:prstClr>
                      </a:outerShdw>
                    </a:effectLst>
                  </pic:spPr>
                </pic:pic>
              </a:graphicData>
            </a:graphic>
          </wp:anchor>
        </w:drawing>
      </w:r>
    </w:p>
    <w:p w14:paraId="798A0086" w14:textId="3E431BC7" w:rsidR="00B400FA" w:rsidRDefault="00B400FA" w:rsidP="00177F85"/>
    <w:p w14:paraId="61C6708F" w14:textId="3204EE05" w:rsidR="00B400FA" w:rsidRDefault="00C53215" w:rsidP="00177F85">
      <w:r>
        <w:rPr>
          <w:noProof/>
          <w:lang w:val="es-MX"/>
        </w:rPr>
        <w:lastRenderedPageBreak/>
        <w:drawing>
          <wp:anchor distT="0" distB="0" distL="114300" distR="114300" simplePos="0" relativeHeight="251694080" behindDoc="0" locked="0" layoutInCell="1" allowOverlap="1" wp14:anchorId="1FF583E6" wp14:editId="1548BDAC">
            <wp:simplePos x="0" y="0"/>
            <wp:positionH relativeFrom="column">
              <wp:posOffset>3899</wp:posOffset>
            </wp:positionH>
            <wp:positionV relativeFrom="paragraph">
              <wp:posOffset>2200</wp:posOffset>
            </wp:positionV>
            <wp:extent cx="5939790" cy="3147060"/>
            <wp:effectExtent l="38100" t="38100" r="99060" b="9144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23">
                      <a:extLst>
                        <a:ext uri="{28A0092B-C50C-407E-A947-70E740481C1C}">
                          <a14:useLocalDpi xmlns:a14="http://schemas.microsoft.com/office/drawing/2010/main" val="0"/>
                        </a:ext>
                      </a:extLst>
                    </a:blip>
                    <a:stretch>
                      <a:fillRect/>
                    </a:stretch>
                  </pic:blipFill>
                  <pic:spPr>
                    <a:xfrm>
                      <a:off x="0" y="0"/>
                      <a:ext cx="5939790" cy="3147060"/>
                    </a:xfrm>
                    <a:prstGeom prst="rect">
                      <a:avLst/>
                    </a:prstGeom>
                    <a:effectLst>
                      <a:outerShdw blurRad="50800" dist="38100" dir="2700000" algn="tl" rotWithShape="0">
                        <a:prstClr val="black">
                          <a:alpha val="40000"/>
                        </a:prstClr>
                      </a:outerShdw>
                    </a:effectLst>
                  </pic:spPr>
                </pic:pic>
              </a:graphicData>
            </a:graphic>
          </wp:anchor>
        </w:drawing>
      </w:r>
    </w:p>
    <w:p w14:paraId="02573161" w14:textId="58DDC0EE" w:rsidR="00032048" w:rsidRDefault="00DE3E9D" w:rsidP="00177F85">
      <w:r>
        <w:t xml:space="preserve">No pasa desapercibido por el Órgano Garante que debido a la naturaleza de la Información que posee la Dirección General del </w:t>
      </w:r>
      <w:r w:rsidRPr="00DE3E9D">
        <w:t>Instituto de la Defensoría Pública</w:t>
      </w:r>
      <w:r w:rsidR="00196EB5">
        <w:t>, puede encuadrar en la fracción VIII o VI, del artículo 140, de la Ley de Transparencia Estatal</w:t>
      </w:r>
      <w:r w:rsidR="00032048">
        <w:t>.</w:t>
      </w:r>
    </w:p>
    <w:p w14:paraId="4E3F5502" w14:textId="77777777" w:rsidR="0041506C" w:rsidRDefault="0041506C" w:rsidP="00177F85"/>
    <w:p w14:paraId="6547E4F5" w14:textId="0FFD99FC" w:rsidR="00032048" w:rsidRPr="00032048" w:rsidRDefault="00032048" w:rsidP="00032048">
      <w:pPr>
        <w:spacing w:line="276" w:lineRule="auto"/>
        <w:ind w:left="851" w:right="565"/>
        <w:rPr>
          <w:i/>
          <w:iCs/>
          <w:sz w:val="22"/>
          <w:szCs w:val="20"/>
        </w:rPr>
      </w:pPr>
      <w:r w:rsidRPr="008E2D2B">
        <w:rPr>
          <w:b/>
          <w:bCs/>
          <w:i/>
          <w:iCs/>
          <w:sz w:val="22"/>
          <w:szCs w:val="20"/>
        </w:rPr>
        <w:t>Artículo 140.</w:t>
      </w:r>
      <w:r w:rsidRPr="00032048">
        <w:rPr>
          <w:i/>
          <w:iCs/>
          <w:sz w:val="22"/>
          <w:szCs w:val="20"/>
        </w:rPr>
        <w:t xml:space="preserve"> El acceso a la información pública será restringido excepcionalmente, cuando por razones de interés público, ésta sea clasificada como reservada, conforme a los criterios siguientes:</w:t>
      </w:r>
    </w:p>
    <w:p w14:paraId="197C7C1D" w14:textId="40D674F5" w:rsidR="00032048" w:rsidRPr="00032048" w:rsidRDefault="00196EB5" w:rsidP="00032048">
      <w:pPr>
        <w:spacing w:line="276" w:lineRule="auto"/>
        <w:ind w:left="851" w:right="565"/>
        <w:rPr>
          <w:i/>
          <w:iCs/>
          <w:sz w:val="22"/>
          <w:szCs w:val="20"/>
        </w:rPr>
      </w:pPr>
      <w:r w:rsidRPr="008E2D2B">
        <w:rPr>
          <w:b/>
          <w:bCs/>
          <w:i/>
          <w:iCs/>
          <w:sz w:val="22"/>
          <w:szCs w:val="20"/>
        </w:rPr>
        <w:t xml:space="preserve"> </w:t>
      </w:r>
      <w:r w:rsidR="00032048" w:rsidRPr="008E2D2B">
        <w:rPr>
          <w:b/>
          <w:bCs/>
          <w:i/>
          <w:iCs/>
          <w:sz w:val="22"/>
          <w:szCs w:val="20"/>
        </w:rPr>
        <w:t>VI.</w:t>
      </w:r>
      <w:r w:rsidR="00032048" w:rsidRPr="00032048">
        <w:rPr>
          <w:i/>
          <w:iCs/>
          <w:sz w:val="22"/>
          <w:szCs w:val="20"/>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afecte la administración de justicia o la seguridad de un denunciante, querellante o testigo, así como sus familias, en los términos de las disposiciones jurídicas aplicables;</w:t>
      </w:r>
    </w:p>
    <w:p w14:paraId="4D2A8099" w14:textId="77777777" w:rsidR="00032048" w:rsidRPr="00032048" w:rsidRDefault="00032048" w:rsidP="00032048">
      <w:pPr>
        <w:spacing w:line="276" w:lineRule="auto"/>
        <w:ind w:left="851" w:right="565"/>
        <w:rPr>
          <w:i/>
          <w:iCs/>
          <w:sz w:val="22"/>
          <w:szCs w:val="20"/>
        </w:rPr>
      </w:pPr>
    </w:p>
    <w:p w14:paraId="3F7EB525" w14:textId="72A36CB8" w:rsidR="00032048" w:rsidRDefault="00032048" w:rsidP="00032048">
      <w:pPr>
        <w:spacing w:line="276" w:lineRule="auto"/>
        <w:ind w:left="851" w:right="565"/>
        <w:rPr>
          <w:i/>
          <w:iCs/>
          <w:sz w:val="22"/>
          <w:szCs w:val="20"/>
        </w:rPr>
      </w:pPr>
      <w:r w:rsidRPr="008E2D2B">
        <w:rPr>
          <w:b/>
          <w:bCs/>
          <w:i/>
          <w:iCs/>
          <w:sz w:val="22"/>
          <w:szCs w:val="20"/>
        </w:rPr>
        <w:lastRenderedPageBreak/>
        <w:t>VIII.</w:t>
      </w:r>
      <w:r w:rsidRPr="00032048">
        <w:rPr>
          <w:i/>
          <w:iCs/>
          <w:sz w:val="22"/>
          <w:szCs w:val="20"/>
        </w:rPr>
        <w:t xml:space="preserve"> Vulnere la conducción de los expedientes judiciales o de los procedimientos administrativos seguidos en forma de juicio, en tanto no hayan quedado firmes;</w:t>
      </w:r>
    </w:p>
    <w:p w14:paraId="028EB62D" w14:textId="77777777" w:rsidR="00580D00" w:rsidRPr="00032048" w:rsidRDefault="00580D00" w:rsidP="00032048">
      <w:pPr>
        <w:spacing w:line="276" w:lineRule="auto"/>
        <w:ind w:left="851" w:right="565"/>
        <w:rPr>
          <w:i/>
          <w:iCs/>
          <w:sz w:val="22"/>
          <w:szCs w:val="20"/>
        </w:rPr>
      </w:pPr>
    </w:p>
    <w:p w14:paraId="2DA92F59" w14:textId="52EB2469" w:rsidR="00831DD2" w:rsidRDefault="00C53215" w:rsidP="008E2D2B">
      <w:r>
        <w:t xml:space="preserve">Si bien, el Sujeto Obligado, sustenta su clasificación de la información como reservada </w:t>
      </w:r>
      <w:r w:rsidR="00DE3E9D">
        <w:t xml:space="preserve">en la Ley de Transparencia, también es cierto </w:t>
      </w:r>
      <w:r w:rsidR="00580D00">
        <w:t>que,</w:t>
      </w:r>
      <w:r w:rsidR="008E2D2B">
        <w:t xml:space="preserve"> de conformidad a los Lineamientos Generales en Materia de Clasificación y Desclasificación de la Información, así como para la Elaboración de Versiones Públicas, determinan </w:t>
      </w:r>
      <w:r w:rsidR="00B77DCF">
        <w:t xml:space="preserve">la aplicación de la Prueba de daño, se debe desarrollar conforme a la metodología prevista, es decir, desarrollar cada una de las fracciones del numeral Trigésimo </w:t>
      </w:r>
      <w:r w:rsidR="00831DD2">
        <w:t>Tercero.</w:t>
      </w:r>
    </w:p>
    <w:p w14:paraId="0B760AC6" w14:textId="77777777" w:rsidR="0041506C" w:rsidRDefault="0041506C" w:rsidP="0041506C"/>
    <w:p w14:paraId="29B2BB7C" w14:textId="2072A82C" w:rsidR="00831DD2" w:rsidRDefault="0041506C" w:rsidP="0041506C">
      <w:pPr>
        <w:spacing w:line="276" w:lineRule="auto"/>
        <w:ind w:left="851" w:right="423"/>
        <w:rPr>
          <w:i/>
          <w:iCs/>
          <w:sz w:val="22"/>
          <w:szCs w:val="20"/>
        </w:rPr>
      </w:pPr>
      <w:r w:rsidRPr="0041506C">
        <w:rPr>
          <w:b/>
          <w:bCs/>
          <w:i/>
          <w:iCs/>
          <w:sz w:val="22"/>
          <w:szCs w:val="20"/>
        </w:rPr>
        <w:t>Segundo.</w:t>
      </w:r>
      <w:r w:rsidRPr="0041506C">
        <w:rPr>
          <w:i/>
          <w:iCs/>
          <w:sz w:val="22"/>
          <w:szCs w:val="20"/>
        </w:rPr>
        <w:t xml:space="preserve"> Para efectos de los presentes Lineamientos Generales, se entenderá</w:t>
      </w:r>
      <w:r>
        <w:rPr>
          <w:i/>
          <w:iCs/>
          <w:sz w:val="22"/>
          <w:szCs w:val="20"/>
        </w:rPr>
        <w:t xml:space="preserve"> </w:t>
      </w:r>
      <w:r w:rsidRPr="0041506C">
        <w:rPr>
          <w:i/>
          <w:iCs/>
          <w:sz w:val="22"/>
          <w:szCs w:val="20"/>
        </w:rPr>
        <w:t>por:</w:t>
      </w:r>
    </w:p>
    <w:p w14:paraId="69AA5D80" w14:textId="77777777" w:rsidR="0041506C" w:rsidRPr="0041506C" w:rsidRDefault="0041506C" w:rsidP="0041506C">
      <w:pPr>
        <w:spacing w:line="276" w:lineRule="auto"/>
        <w:ind w:left="851" w:right="423"/>
        <w:rPr>
          <w:i/>
          <w:iCs/>
          <w:sz w:val="22"/>
          <w:szCs w:val="20"/>
        </w:rPr>
      </w:pPr>
    </w:p>
    <w:p w14:paraId="0D5DE4EC" w14:textId="10810745" w:rsidR="0041506C" w:rsidRPr="0041506C" w:rsidRDefault="0041506C" w:rsidP="0041506C">
      <w:pPr>
        <w:spacing w:line="276" w:lineRule="auto"/>
        <w:ind w:left="851" w:right="423"/>
        <w:rPr>
          <w:i/>
          <w:iCs/>
          <w:sz w:val="22"/>
          <w:szCs w:val="20"/>
        </w:rPr>
      </w:pPr>
      <w:r w:rsidRPr="0041506C">
        <w:rPr>
          <w:b/>
          <w:bCs/>
          <w:i/>
          <w:iCs/>
          <w:sz w:val="22"/>
          <w:szCs w:val="20"/>
        </w:rPr>
        <w:t>XIII. Prueba de daño:</w:t>
      </w:r>
      <w:r w:rsidRPr="0041506C">
        <w:rPr>
          <w:i/>
          <w:iCs/>
          <w:sz w:val="22"/>
          <w:szCs w:val="20"/>
        </w:rPr>
        <w:t xml:space="preserve"> La argumentación fundada y motivada que deben realizar los sujetos obligados tendiente a acreditar que la divulgación de información lesiona el interés jurídicamente protegido por la normativa aplicable y que el daño que puede producirse con la publicidad de la información es mayor que el interés de conocerla;</w:t>
      </w:r>
    </w:p>
    <w:p w14:paraId="4100A893" w14:textId="77777777" w:rsidR="0041506C" w:rsidRPr="0041506C" w:rsidRDefault="0041506C" w:rsidP="0041506C">
      <w:pPr>
        <w:spacing w:line="276" w:lineRule="auto"/>
        <w:ind w:left="851" w:right="423"/>
        <w:rPr>
          <w:i/>
          <w:iCs/>
          <w:sz w:val="22"/>
          <w:szCs w:val="20"/>
        </w:rPr>
      </w:pPr>
    </w:p>
    <w:p w14:paraId="010D4A49" w14:textId="21E0A57D" w:rsidR="00831DD2" w:rsidRDefault="00831DD2" w:rsidP="0041506C">
      <w:pPr>
        <w:spacing w:line="276" w:lineRule="auto"/>
        <w:ind w:left="851" w:right="423"/>
        <w:rPr>
          <w:i/>
          <w:iCs/>
          <w:sz w:val="22"/>
          <w:szCs w:val="20"/>
        </w:rPr>
      </w:pPr>
      <w:r w:rsidRPr="0041506C">
        <w:rPr>
          <w:b/>
          <w:bCs/>
          <w:i/>
          <w:iCs/>
          <w:sz w:val="22"/>
          <w:szCs w:val="20"/>
        </w:rPr>
        <w:t>Trigésimo tercero</w:t>
      </w:r>
      <w:r w:rsidRPr="0041506C">
        <w:rPr>
          <w:i/>
          <w:iCs/>
          <w:sz w:val="22"/>
          <w:szCs w:val="20"/>
        </w:rPr>
        <w:t>. Para la aplicación de la prueba de daño a la que hace referencia el artículo 104 de la Ley General, los sujetos obligados atenderán lo siguiente:</w:t>
      </w:r>
    </w:p>
    <w:p w14:paraId="423981FA" w14:textId="77777777" w:rsidR="00580D00" w:rsidRPr="0041506C" w:rsidRDefault="00580D00" w:rsidP="0041506C">
      <w:pPr>
        <w:spacing w:line="276" w:lineRule="auto"/>
        <w:ind w:left="851" w:right="423"/>
        <w:rPr>
          <w:i/>
          <w:iCs/>
          <w:sz w:val="22"/>
          <w:szCs w:val="20"/>
        </w:rPr>
      </w:pPr>
    </w:p>
    <w:p w14:paraId="0E539FF4" w14:textId="04825A9C" w:rsidR="00831DD2" w:rsidRPr="0041506C" w:rsidRDefault="00831DD2" w:rsidP="0041506C">
      <w:pPr>
        <w:spacing w:line="276" w:lineRule="auto"/>
        <w:ind w:left="851" w:right="423"/>
        <w:rPr>
          <w:i/>
          <w:iCs/>
          <w:sz w:val="22"/>
          <w:szCs w:val="20"/>
        </w:rPr>
      </w:pPr>
      <w:r w:rsidRPr="0041506C">
        <w:rPr>
          <w:b/>
          <w:bCs/>
          <w:i/>
          <w:iCs/>
          <w:sz w:val="22"/>
          <w:szCs w:val="20"/>
        </w:rPr>
        <w:t>I.</w:t>
      </w:r>
      <w:r w:rsidRPr="0041506C">
        <w:rPr>
          <w:i/>
          <w:iCs/>
          <w:sz w:val="22"/>
          <w:szCs w:val="20"/>
        </w:rPr>
        <w:t xml:space="preserve"> Se deberá citar la fracción y, en su caso, la causal aplicable del artículo 113 de la Ley General, vinculándola con el Lineamiento específico del presente ordenamiento y, cuando corresponda, el supuesto normativo que expresamente le otorga el carácter de información reservada;</w:t>
      </w:r>
    </w:p>
    <w:p w14:paraId="7F981CF8" w14:textId="43F428ED" w:rsidR="00831DD2" w:rsidRPr="0041506C" w:rsidRDefault="00831DD2" w:rsidP="0041506C">
      <w:pPr>
        <w:spacing w:line="276" w:lineRule="auto"/>
        <w:ind w:left="851" w:right="423"/>
        <w:rPr>
          <w:i/>
          <w:iCs/>
          <w:sz w:val="22"/>
          <w:szCs w:val="20"/>
        </w:rPr>
      </w:pPr>
      <w:r w:rsidRPr="0041506C">
        <w:rPr>
          <w:b/>
          <w:bCs/>
          <w:i/>
          <w:iCs/>
          <w:sz w:val="22"/>
          <w:szCs w:val="20"/>
        </w:rPr>
        <w:t>II.</w:t>
      </w:r>
      <w:r w:rsidRPr="0041506C">
        <w:rPr>
          <w:i/>
          <w:iCs/>
          <w:sz w:val="22"/>
          <w:szCs w:val="20"/>
        </w:rPr>
        <w:t xml:space="preserve"> Mediante la ponderación de los intereses en conflicto, los sujetos obligados deberán demostrar que la publicidad de la información solicitada generaría un riesgo de perjuicio y por lo tanto, tendrán que acreditar que este último rebasa el interés público protegido por la reserva;</w:t>
      </w:r>
    </w:p>
    <w:p w14:paraId="4FE6597E" w14:textId="1D1CA1C0" w:rsidR="00831DD2" w:rsidRPr="0041506C" w:rsidRDefault="00831DD2" w:rsidP="0041506C">
      <w:pPr>
        <w:spacing w:line="276" w:lineRule="auto"/>
        <w:ind w:left="851" w:right="423"/>
        <w:rPr>
          <w:i/>
          <w:iCs/>
          <w:sz w:val="22"/>
          <w:szCs w:val="20"/>
        </w:rPr>
      </w:pPr>
      <w:r w:rsidRPr="0041506C">
        <w:rPr>
          <w:b/>
          <w:bCs/>
          <w:i/>
          <w:iCs/>
          <w:sz w:val="22"/>
          <w:szCs w:val="20"/>
        </w:rPr>
        <w:t>III.</w:t>
      </w:r>
      <w:r w:rsidRPr="0041506C">
        <w:rPr>
          <w:i/>
          <w:iCs/>
          <w:sz w:val="22"/>
          <w:szCs w:val="20"/>
        </w:rPr>
        <w:t xml:space="preserve"> Se debe de acreditar el vínculo entre la difusión de la información y la afectación del interés jurídico tutelado de que se trate;</w:t>
      </w:r>
    </w:p>
    <w:p w14:paraId="2023E8C0" w14:textId="43C9726D" w:rsidR="00831DD2" w:rsidRPr="0041506C" w:rsidRDefault="00831DD2" w:rsidP="0041506C">
      <w:pPr>
        <w:spacing w:line="276" w:lineRule="auto"/>
        <w:ind w:left="851" w:right="423"/>
        <w:rPr>
          <w:i/>
          <w:iCs/>
          <w:sz w:val="22"/>
          <w:szCs w:val="20"/>
        </w:rPr>
      </w:pPr>
      <w:r w:rsidRPr="0041506C">
        <w:rPr>
          <w:b/>
          <w:bCs/>
          <w:i/>
          <w:iCs/>
          <w:sz w:val="22"/>
          <w:szCs w:val="20"/>
        </w:rPr>
        <w:lastRenderedPageBreak/>
        <w:t>IV.</w:t>
      </w:r>
      <w:r w:rsidRPr="0041506C">
        <w:rPr>
          <w:i/>
          <w:iCs/>
          <w:sz w:val="22"/>
          <w:szCs w:val="20"/>
        </w:rPr>
        <w:t xml:space="preserve"> Precisar las razones objetivas por las que la apertura de la información generaría una afectación, a través de los elementos de un riesgo real,</w:t>
      </w:r>
      <w:r w:rsidR="0088244B">
        <w:rPr>
          <w:i/>
          <w:iCs/>
          <w:sz w:val="22"/>
          <w:szCs w:val="20"/>
        </w:rPr>
        <w:t xml:space="preserve"> </w:t>
      </w:r>
      <w:r w:rsidRPr="0041506C">
        <w:rPr>
          <w:i/>
          <w:iCs/>
          <w:sz w:val="22"/>
          <w:szCs w:val="20"/>
        </w:rPr>
        <w:t>demostrable e identificable;</w:t>
      </w:r>
    </w:p>
    <w:p w14:paraId="784D9776" w14:textId="623C02C5" w:rsidR="00831DD2" w:rsidRPr="0041506C" w:rsidRDefault="00831DD2" w:rsidP="0041506C">
      <w:pPr>
        <w:spacing w:line="276" w:lineRule="auto"/>
        <w:ind w:left="851" w:right="423"/>
        <w:rPr>
          <w:i/>
          <w:iCs/>
          <w:sz w:val="22"/>
          <w:szCs w:val="20"/>
        </w:rPr>
      </w:pPr>
      <w:r w:rsidRPr="0041506C">
        <w:rPr>
          <w:b/>
          <w:bCs/>
          <w:i/>
          <w:iCs/>
          <w:sz w:val="22"/>
          <w:szCs w:val="20"/>
        </w:rPr>
        <w:t>V.</w:t>
      </w:r>
      <w:r w:rsidRPr="0041506C">
        <w:rPr>
          <w:i/>
          <w:iCs/>
          <w:sz w:val="22"/>
          <w:szCs w:val="20"/>
        </w:rPr>
        <w:t xml:space="preserve"> En la motivación de la clasificación, el sujeto obligado deberá acreditar las circunstancias de modo, tiempo y lugar del daño, y</w:t>
      </w:r>
    </w:p>
    <w:p w14:paraId="770C939A" w14:textId="69CBEB9B" w:rsidR="00831DD2" w:rsidRPr="0041506C" w:rsidRDefault="00831DD2" w:rsidP="0041506C">
      <w:pPr>
        <w:spacing w:line="276" w:lineRule="auto"/>
        <w:ind w:left="851" w:right="423"/>
        <w:rPr>
          <w:i/>
          <w:iCs/>
          <w:sz w:val="22"/>
          <w:szCs w:val="20"/>
        </w:rPr>
      </w:pPr>
      <w:r w:rsidRPr="0041506C">
        <w:rPr>
          <w:b/>
          <w:bCs/>
          <w:i/>
          <w:iCs/>
          <w:sz w:val="22"/>
          <w:szCs w:val="20"/>
        </w:rPr>
        <w:t>VI.</w:t>
      </w:r>
      <w:r w:rsidRPr="0041506C">
        <w:rPr>
          <w:i/>
          <w:iCs/>
          <w:sz w:val="22"/>
          <w:szCs w:val="20"/>
        </w:rPr>
        <w:t xml:space="preserve"> Deberán elegir la opción de excepción al acceso a la información que menos lo restrinja, la cual será adecuada y proporcional para la protección del interés público, y deberá interferir lo menos posible en el ejercicio efectivo del derecho de acceso a la información.</w:t>
      </w:r>
    </w:p>
    <w:p w14:paraId="5EB771FB" w14:textId="77777777" w:rsidR="00831DD2" w:rsidRPr="0041506C" w:rsidRDefault="00831DD2" w:rsidP="0041506C">
      <w:pPr>
        <w:spacing w:line="276" w:lineRule="auto"/>
        <w:ind w:left="851" w:right="423"/>
        <w:rPr>
          <w:i/>
          <w:iCs/>
          <w:sz w:val="22"/>
          <w:szCs w:val="20"/>
        </w:rPr>
      </w:pPr>
    </w:p>
    <w:p w14:paraId="0780AF9D" w14:textId="49410707" w:rsidR="00831DD2" w:rsidRPr="0041506C" w:rsidRDefault="00831DD2" w:rsidP="0041506C">
      <w:pPr>
        <w:spacing w:line="276" w:lineRule="auto"/>
        <w:ind w:left="851" w:right="423"/>
        <w:rPr>
          <w:i/>
          <w:iCs/>
          <w:sz w:val="22"/>
          <w:szCs w:val="20"/>
        </w:rPr>
      </w:pPr>
      <w:r w:rsidRPr="0041506C">
        <w:rPr>
          <w:b/>
          <w:bCs/>
          <w:i/>
          <w:iCs/>
          <w:sz w:val="22"/>
          <w:szCs w:val="20"/>
        </w:rPr>
        <w:t>Trigésimo cuarto.</w:t>
      </w:r>
      <w:r w:rsidRPr="0041506C">
        <w:rPr>
          <w:i/>
          <w:iCs/>
          <w:sz w:val="22"/>
          <w:szCs w:val="20"/>
        </w:rPr>
        <w:t xml:space="preserve"> El periodo máximo por el que podría reservarse la información será de cinco años. El periodo de reserva correrá a partir de la fecha en que el Comité de Transparencia confirme la clasificación del expediente o documento.</w:t>
      </w:r>
    </w:p>
    <w:p w14:paraId="40998706" w14:textId="16E33BF3" w:rsidR="00B400FA" w:rsidRPr="0041506C" w:rsidRDefault="00831DD2" w:rsidP="0041506C">
      <w:pPr>
        <w:spacing w:line="276" w:lineRule="auto"/>
        <w:ind w:left="851" w:right="423"/>
        <w:rPr>
          <w:i/>
          <w:iCs/>
          <w:sz w:val="22"/>
          <w:szCs w:val="20"/>
        </w:rPr>
      </w:pPr>
      <w:r w:rsidRPr="0041506C">
        <w:rPr>
          <w:i/>
          <w:iCs/>
          <w:sz w:val="22"/>
          <w:szCs w:val="20"/>
        </w:rPr>
        <w:t>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 Asimismo, deberán señalar las razones por las cuales se estableció el plazo de reserva determinado.</w:t>
      </w:r>
    </w:p>
    <w:p w14:paraId="1A14F38C" w14:textId="29F39380" w:rsidR="00B77DCF" w:rsidRDefault="00B77DCF" w:rsidP="008E2D2B"/>
    <w:p w14:paraId="006E4BE7" w14:textId="09842688" w:rsidR="003141BB" w:rsidRDefault="003141BB" w:rsidP="008E2D2B">
      <w:r>
        <w:t xml:space="preserve">Se </w:t>
      </w:r>
      <w:r w:rsidR="006B443E">
        <w:t>aprecia</w:t>
      </w:r>
      <w:r>
        <w:t xml:space="preserve"> que el Sujeto Obligado no incluye dentro del desarrollo de la prueba de daño, </w:t>
      </w:r>
      <w:r w:rsidR="006B443E">
        <w:t>los argumentos, razones y acreditación que establece el Lineamiento Trigésimo Tercero, además que realiza la prueba de manera general, incumpliendo así con el segundo párrafo del artículo 128 de la Ley de Transparencia Estatal.</w:t>
      </w:r>
      <w:r>
        <w:t xml:space="preserve"> </w:t>
      </w:r>
    </w:p>
    <w:p w14:paraId="2DC6E548" w14:textId="77777777" w:rsidR="00FA0B56" w:rsidRDefault="00FA0B56" w:rsidP="008E2D2B"/>
    <w:p w14:paraId="6514CA01" w14:textId="429FA6B4" w:rsidR="00FA0B56" w:rsidRPr="00FA0B56" w:rsidRDefault="00FA0B56" w:rsidP="00FA0B56">
      <w:pPr>
        <w:spacing w:line="276" w:lineRule="auto"/>
        <w:ind w:left="851" w:right="565"/>
        <w:rPr>
          <w:i/>
          <w:iCs/>
          <w:sz w:val="22"/>
          <w:szCs w:val="20"/>
        </w:rPr>
      </w:pPr>
      <w:r w:rsidRPr="00FA0B56">
        <w:rPr>
          <w:b/>
          <w:bCs/>
          <w:i/>
          <w:iCs/>
          <w:sz w:val="22"/>
          <w:szCs w:val="20"/>
        </w:rPr>
        <w:t>Artículo 128.</w:t>
      </w:r>
      <w:r w:rsidRPr="00FA0B56">
        <w:rPr>
          <w:i/>
          <w:iCs/>
          <w:sz w:val="22"/>
          <w:szCs w:val="20"/>
        </w:rPr>
        <w:t xml:space="preserve"> En los casos en que se niegue el acceso a la información, por actualizarse alguno de los</w:t>
      </w:r>
      <w:r>
        <w:rPr>
          <w:i/>
          <w:iCs/>
          <w:sz w:val="22"/>
          <w:szCs w:val="20"/>
        </w:rPr>
        <w:t xml:space="preserve"> </w:t>
      </w:r>
      <w:r w:rsidRPr="00FA0B56">
        <w:rPr>
          <w:i/>
          <w:iCs/>
          <w:sz w:val="22"/>
          <w:szCs w:val="20"/>
        </w:rPr>
        <w:t>supuestos de clasificación, el Comité de Transparencia deberá confirmar, modificar o revocar la</w:t>
      </w:r>
      <w:r>
        <w:rPr>
          <w:i/>
          <w:iCs/>
          <w:sz w:val="22"/>
          <w:szCs w:val="20"/>
        </w:rPr>
        <w:t xml:space="preserve"> </w:t>
      </w:r>
      <w:r w:rsidRPr="00FA0B56">
        <w:rPr>
          <w:i/>
          <w:iCs/>
          <w:sz w:val="22"/>
          <w:szCs w:val="20"/>
        </w:rPr>
        <w:t>decisión.</w:t>
      </w:r>
    </w:p>
    <w:p w14:paraId="699681D2" w14:textId="77777777" w:rsidR="00FA0B56" w:rsidRPr="00FA0B56" w:rsidRDefault="00FA0B56" w:rsidP="00FA0B56">
      <w:pPr>
        <w:spacing w:line="276" w:lineRule="auto"/>
        <w:ind w:left="851" w:right="565"/>
        <w:rPr>
          <w:i/>
          <w:iCs/>
          <w:sz w:val="22"/>
          <w:szCs w:val="20"/>
        </w:rPr>
      </w:pPr>
    </w:p>
    <w:p w14:paraId="03406CDF" w14:textId="0F2745F0" w:rsidR="00FA0B56" w:rsidRPr="00FA0B56" w:rsidRDefault="00FA0B56" w:rsidP="00FA0B56">
      <w:pPr>
        <w:spacing w:line="276" w:lineRule="auto"/>
        <w:ind w:left="851" w:right="565"/>
        <w:rPr>
          <w:i/>
          <w:iCs/>
          <w:sz w:val="22"/>
          <w:szCs w:val="20"/>
        </w:rPr>
      </w:pPr>
      <w:r w:rsidRPr="00FA0B56">
        <w:rPr>
          <w:i/>
          <w:iCs/>
          <w:sz w:val="22"/>
          <w:szCs w:val="20"/>
          <w:u w:val="single"/>
        </w:rPr>
        <w:t xml:space="preserve">Para motivar la clasificación de la información y la ampliación del plazo de reserva, se deberán señalar las razones, motivos o circunstancias especiales que llevaron al sujeto obligado a concluir que el caso particular </w:t>
      </w:r>
      <w:r w:rsidRPr="00FA0B56">
        <w:rPr>
          <w:i/>
          <w:iCs/>
          <w:sz w:val="22"/>
          <w:szCs w:val="20"/>
        </w:rPr>
        <w:t>se ajusta al supuesto previsto por la norma legal invocada como fundamento. Además, el</w:t>
      </w:r>
      <w:r>
        <w:rPr>
          <w:i/>
          <w:iCs/>
          <w:sz w:val="22"/>
          <w:szCs w:val="20"/>
        </w:rPr>
        <w:t xml:space="preserve"> </w:t>
      </w:r>
      <w:r w:rsidRPr="00FA0B56">
        <w:rPr>
          <w:i/>
          <w:iCs/>
          <w:sz w:val="22"/>
          <w:szCs w:val="20"/>
        </w:rPr>
        <w:t>sujeto obligado deberá, en todo momento, aplicar una prueba de daño.</w:t>
      </w:r>
    </w:p>
    <w:p w14:paraId="599D59A9" w14:textId="77777777" w:rsidR="00FA0B56" w:rsidRPr="00FA0B56" w:rsidRDefault="00FA0B56" w:rsidP="00FA0B56">
      <w:pPr>
        <w:spacing w:line="276" w:lineRule="auto"/>
        <w:ind w:left="851" w:right="565"/>
        <w:rPr>
          <w:i/>
          <w:iCs/>
          <w:sz w:val="22"/>
          <w:szCs w:val="20"/>
        </w:rPr>
      </w:pPr>
    </w:p>
    <w:p w14:paraId="156B6C3A" w14:textId="2E5FE9B9" w:rsidR="00FA0B56" w:rsidRDefault="00FA0B56" w:rsidP="00FA0B56">
      <w:pPr>
        <w:spacing w:line="276" w:lineRule="auto"/>
        <w:ind w:left="851" w:right="565"/>
        <w:rPr>
          <w:i/>
          <w:iCs/>
          <w:sz w:val="22"/>
          <w:szCs w:val="20"/>
        </w:rPr>
      </w:pPr>
      <w:r w:rsidRPr="00FA0B56">
        <w:rPr>
          <w:i/>
          <w:iCs/>
          <w:sz w:val="22"/>
          <w:szCs w:val="20"/>
        </w:rPr>
        <w:t>Tratándose de aquélla información que actualice los supuestos de clasificación, deberá señalarse el</w:t>
      </w:r>
      <w:r>
        <w:rPr>
          <w:i/>
          <w:iCs/>
          <w:sz w:val="22"/>
          <w:szCs w:val="20"/>
        </w:rPr>
        <w:t xml:space="preserve"> </w:t>
      </w:r>
      <w:r w:rsidRPr="00FA0B56">
        <w:rPr>
          <w:i/>
          <w:iCs/>
          <w:sz w:val="22"/>
          <w:szCs w:val="20"/>
        </w:rPr>
        <w:t>plazo al que estará sujeto la reserva.</w:t>
      </w:r>
    </w:p>
    <w:p w14:paraId="30963354" w14:textId="77777777" w:rsidR="0047405F" w:rsidRPr="00FA0B56" w:rsidRDefault="0047405F" w:rsidP="00FA0B56">
      <w:pPr>
        <w:spacing w:line="276" w:lineRule="auto"/>
        <w:ind w:left="851" w:right="565"/>
        <w:rPr>
          <w:i/>
          <w:iCs/>
          <w:sz w:val="22"/>
          <w:szCs w:val="20"/>
        </w:rPr>
      </w:pPr>
    </w:p>
    <w:p w14:paraId="3905E7BF" w14:textId="6C406031" w:rsidR="00B77DCF" w:rsidRDefault="00FA0B56" w:rsidP="008E2D2B">
      <w:r>
        <w:t xml:space="preserve">Luego entonces, para el cumplimiento a la resolución y a efecto de no vulnerar el derecho humano de acceso a la información pública del Recurrente, el Sujeto Obligado </w:t>
      </w:r>
      <w:r w:rsidR="0047405F">
        <w:t xml:space="preserve">deberá de remitir </w:t>
      </w:r>
      <w:r w:rsidR="0047405F" w:rsidRPr="0088244B">
        <w:rPr>
          <w:u w:val="single"/>
        </w:rPr>
        <w:t>debidamente motivado</w:t>
      </w:r>
      <w:r w:rsidR="0047405F">
        <w:t xml:space="preserve"> el Acuerdo del Comité de Transparencia por el cual </w:t>
      </w:r>
      <w:r w:rsidR="002648E7">
        <w:t>se aprueba la reserva de la información contenida en los oficios.</w:t>
      </w:r>
    </w:p>
    <w:p w14:paraId="3401B76A" w14:textId="77777777" w:rsidR="00A33850" w:rsidRPr="00A33850" w:rsidRDefault="00A33850" w:rsidP="00A33850">
      <w:pPr>
        <w:spacing w:before="240" w:after="240"/>
        <w:contextualSpacing/>
        <w:rPr>
          <w:rFonts w:eastAsia="Times New Roman" w:cs="Times New Roman"/>
          <w:b/>
          <w:szCs w:val="24"/>
          <w:lang w:val="es-ES" w:eastAsia="es-ES"/>
        </w:rPr>
      </w:pPr>
    </w:p>
    <w:p w14:paraId="40E62DC2" w14:textId="77777777" w:rsidR="00A33850" w:rsidRPr="00A33850" w:rsidRDefault="00A33850" w:rsidP="00A33850">
      <w:pPr>
        <w:spacing w:before="240" w:after="240"/>
        <w:contextualSpacing/>
        <w:rPr>
          <w:rFonts w:eastAsia="Times New Roman" w:cs="Times New Roman"/>
          <w:lang w:val="es-MX" w:eastAsia="en-US"/>
        </w:rPr>
      </w:pPr>
      <w:r w:rsidRPr="00A33850">
        <w:rPr>
          <w:rFonts w:eastAsia="Times New Roman" w:cs="Times New Roman"/>
          <w:lang w:val="es-MX" w:eastAsia="en-US"/>
        </w:rPr>
        <w:t>La necesidad de fundar y motivar es imperante en todos los actos que emite cualquier autoridad, es decir, todo acto que pronuncie en el ejercicio de sus atribuciones, debe expresar los fundamentos legales que le dieron origen y las razones por las que se deben aplicar al caso concreto.</w:t>
      </w:r>
    </w:p>
    <w:p w14:paraId="5976338E" w14:textId="77777777" w:rsidR="00A33850" w:rsidRPr="00A33850" w:rsidRDefault="00A33850" w:rsidP="00A33850">
      <w:pPr>
        <w:spacing w:before="240" w:after="240"/>
        <w:contextualSpacing/>
        <w:rPr>
          <w:rFonts w:eastAsia="Times New Roman" w:cs="Times New Roman"/>
          <w:szCs w:val="24"/>
          <w:lang w:val="es-ES" w:eastAsia="es-ES"/>
        </w:rPr>
      </w:pPr>
    </w:p>
    <w:p w14:paraId="26A4C4C0" w14:textId="77777777" w:rsidR="00A33850" w:rsidRPr="00A33850" w:rsidRDefault="00A33850" w:rsidP="00A33850">
      <w:pPr>
        <w:spacing w:before="240" w:after="240"/>
        <w:contextualSpacing/>
        <w:rPr>
          <w:rFonts w:eastAsia="Times New Roman" w:cs="Arial"/>
          <w:color w:val="222222"/>
          <w:lang w:val="es-MX"/>
        </w:rPr>
      </w:pPr>
      <w:r w:rsidRPr="00A33850">
        <w:rPr>
          <w:rFonts w:eastAsia="Times New Roman" w:cs="Arial"/>
          <w:color w:val="222222"/>
          <w:lang w:val="es-MX"/>
        </w:rPr>
        <w:t xml:space="preserve">Han sido vastos los estudios doctrinarios relativos a estos derechos fundamentales y al principio de legalidad en ellos contenidos; como ejemplo, el procesalista José Ovalle Fabela, en su obra “Garantías Constitucionales del Proceso”, refiere que </w:t>
      </w:r>
      <w:r w:rsidRPr="00A33850">
        <w:rPr>
          <w:rFonts w:eastAsia="Times New Roman" w:cs="Arial"/>
          <w:i/>
          <w:color w:val="222222"/>
          <w:lang w:val="es-MX"/>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dichas </w:t>
      </w:r>
      <w:r w:rsidRPr="00A33850">
        <w:rPr>
          <w:rFonts w:eastAsia="Times New Roman" w:cs="Arial"/>
          <w:i/>
          <w:color w:val="222222"/>
          <w:szCs w:val="24"/>
          <w:lang w:val="es-MX"/>
        </w:rPr>
        <w:t xml:space="preserve">disposiciones, todo lo cual se debe traducir en una argumentación o juicio de derecho. Pero de igual manera, la garantía de motivación exige que las autoridades expongan los razonamientos con base en los cuales llegaron </w:t>
      </w:r>
      <w:r w:rsidRPr="00A33850">
        <w:rPr>
          <w:rFonts w:eastAsia="Times New Roman" w:cs="Arial"/>
          <w:i/>
          <w:color w:val="222222"/>
          <w:szCs w:val="24"/>
          <w:lang w:val="es-MX"/>
        </w:rPr>
        <w:lastRenderedPageBreak/>
        <w:t>a la conclusión de que esos hechos son ciertos, normalmente a partir del análisis de las pruebas, lo cual se debe exteriorizar en una argumentación o juicio de hecho...”</w:t>
      </w:r>
      <w:r w:rsidRPr="00A33850">
        <w:rPr>
          <w:rFonts w:asciiTheme="minorHAnsi" w:eastAsia="Times New Roman" w:hAnsiTheme="minorHAnsi" w:cs="Times New Roman"/>
          <w:szCs w:val="24"/>
          <w:vertAlign w:val="superscript"/>
          <w:lang w:val="es-MX" w:eastAsia="en-US"/>
        </w:rPr>
        <w:footnoteReference w:id="4"/>
      </w:r>
    </w:p>
    <w:p w14:paraId="1A1CBE63" w14:textId="77777777" w:rsidR="00A33850" w:rsidRPr="00A33850" w:rsidRDefault="00A33850" w:rsidP="00A33850">
      <w:pPr>
        <w:spacing w:before="240" w:after="240"/>
        <w:contextualSpacing/>
        <w:rPr>
          <w:rFonts w:eastAsia="Times New Roman" w:cs="Arial"/>
          <w:color w:val="222222"/>
          <w:szCs w:val="24"/>
          <w:lang w:val="es-ES"/>
        </w:rPr>
      </w:pPr>
    </w:p>
    <w:p w14:paraId="5BC09E20" w14:textId="77777777" w:rsidR="00A33850" w:rsidRPr="00A33850" w:rsidRDefault="00A33850" w:rsidP="00A33850">
      <w:pPr>
        <w:spacing w:before="240" w:after="240"/>
        <w:contextualSpacing/>
        <w:rPr>
          <w:rFonts w:eastAsia="Times New Roman" w:cs="Arial"/>
          <w:color w:val="222222"/>
          <w:lang w:val="es-MX"/>
        </w:rPr>
      </w:pPr>
      <w:r w:rsidRPr="00A33850">
        <w:rPr>
          <w:rFonts w:eastAsia="Times New Roman" w:cs="Arial"/>
          <w:color w:val="222222"/>
          <w:lang w:val="es-MX"/>
        </w:rPr>
        <w:t>Por su parte, el intérprete judicial del país ha establecido una jurisprudencia respecto a qué debe entenderse por fundamentación y motivación, en los siguientes términos:</w:t>
      </w:r>
    </w:p>
    <w:p w14:paraId="077F1A61" w14:textId="77777777" w:rsidR="00A33850" w:rsidRPr="00A33850" w:rsidRDefault="00A33850" w:rsidP="00A33850">
      <w:pPr>
        <w:spacing w:line="240" w:lineRule="auto"/>
        <w:jc w:val="left"/>
        <w:rPr>
          <w:rFonts w:ascii="Times New Roman" w:eastAsia="Times New Roman" w:hAnsi="Times New Roman" w:cs="Times New Roman"/>
          <w:sz w:val="12"/>
          <w:szCs w:val="24"/>
          <w:lang w:val="es-MX"/>
        </w:rPr>
      </w:pPr>
    </w:p>
    <w:p w14:paraId="3223AC2B" w14:textId="77777777" w:rsidR="00A33850" w:rsidRPr="00A33850" w:rsidRDefault="00A33850" w:rsidP="00A33850">
      <w:pPr>
        <w:spacing w:line="240" w:lineRule="auto"/>
        <w:jc w:val="left"/>
        <w:rPr>
          <w:rFonts w:ascii="Times New Roman" w:eastAsia="Times New Roman" w:hAnsi="Times New Roman" w:cs="Times New Roman"/>
          <w:sz w:val="12"/>
          <w:szCs w:val="24"/>
          <w:lang w:val="es-MX"/>
        </w:rPr>
      </w:pPr>
    </w:p>
    <w:p w14:paraId="1D90B88D" w14:textId="77777777" w:rsidR="00A33850" w:rsidRPr="00A33850" w:rsidRDefault="00A33850" w:rsidP="00A33850">
      <w:pPr>
        <w:spacing w:after="160" w:line="240" w:lineRule="auto"/>
        <w:ind w:left="851" w:right="618"/>
        <w:contextualSpacing/>
        <w:rPr>
          <w:rFonts w:eastAsia="Times New Roman" w:cs="Arial"/>
          <w:i/>
          <w:color w:val="000000"/>
          <w:sz w:val="22"/>
          <w:lang w:val="es-MX" w:eastAsia="en-US"/>
        </w:rPr>
      </w:pPr>
      <w:r w:rsidRPr="00A33850">
        <w:rPr>
          <w:rFonts w:eastAsia="Times New Roman" w:cs="Arial"/>
          <w:b/>
          <w:i/>
          <w:color w:val="000000"/>
          <w:sz w:val="22"/>
          <w:lang w:val="es-MX" w:eastAsia="en-US"/>
        </w:rPr>
        <w:t>FUNDAMENTACIÓN Y MOTIVACIÓN.</w:t>
      </w:r>
      <w:r w:rsidRPr="00A33850">
        <w:rPr>
          <w:rFonts w:eastAsia="Times New Roman" w:cs="Arial"/>
          <w:i/>
          <w:color w:val="000000"/>
          <w:sz w:val="22"/>
          <w:lang w:val="es-MX" w:eastAsia="en-US"/>
        </w:rPr>
        <w:t xml:space="preserve"> La </w:t>
      </w:r>
      <w:r w:rsidRPr="00A33850">
        <w:rPr>
          <w:rFonts w:eastAsia="Times New Roman" w:cs="Arial"/>
          <w:i/>
          <w:color w:val="000000"/>
          <w:sz w:val="22"/>
          <w:u w:val="single"/>
          <w:lang w:val="es-MX" w:eastAsia="en-U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A33850">
        <w:rPr>
          <w:rFonts w:eastAsia="Times New Roman" w:cs="Arial"/>
          <w:i/>
          <w:color w:val="000000"/>
          <w:sz w:val="22"/>
          <w:lang w:val="es-MX" w:eastAsia="en-US"/>
        </w:rPr>
        <w:t>.</w:t>
      </w:r>
    </w:p>
    <w:p w14:paraId="5404C546" w14:textId="77777777" w:rsidR="00A33850" w:rsidRPr="00A33850" w:rsidRDefault="00A33850" w:rsidP="00A33850">
      <w:pPr>
        <w:spacing w:after="160"/>
        <w:ind w:right="618"/>
        <w:contextualSpacing/>
        <w:rPr>
          <w:rFonts w:eastAsia="Times New Roman" w:cs="Arial"/>
          <w:i/>
          <w:color w:val="000000"/>
          <w:sz w:val="22"/>
          <w:lang w:val="es-MX" w:eastAsia="en-US"/>
        </w:rPr>
      </w:pPr>
    </w:p>
    <w:p w14:paraId="5610F647" w14:textId="77777777" w:rsidR="00A33850" w:rsidRPr="00A33850" w:rsidRDefault="00A33850" w:rsidP="00A33850">
      <w:pPr>
        <w:spacing w:line="240" w:lineRule="auto"/>
        <w:ind w:left="851" w:right="618"/>
        <w:contextualSpacing/>
        <w:rPr>
          <w:rFonts w:eastAsia="Times New Roman" w:cs="Arial"/>
          <w:i/>
          <w:color w:val="000000"/>
          <w:sz w:val="22"/>
          <w:lang w:val="es-MX" w:eastAsia="en-US"/>
        </w:rPr>
      </w:pPr>
      <w:r w:rsidRPr="00A33850">
        <w:rPr>
          <w:rFonts w:eastAsia="Times New Roman" w:cs="Arial"/>
          <w:b/>
          <w:i/>
          <w:color w:val="000000"/>
          <w:sz w:val="22"/>
          <w:lang w:val="es-MX" w:eastAsia="en-US"/>
        </w:rPr>
        <w:t>SEGUNDO TRIBUNAL COLEGIADO DEL SEXTO CIRCUITO</w:t>
      </w:r>
      <w:r w:rsidRPr="00A33850">
        <w:rPr>
          <w:rFonts w:eastAsia="Times New Roman" w:cs="Arial"/>
          <w:i/>
          <w:color w:val="000000"/>
          <w:sz w:val="22"/>
          <w:lang w:val="es-MX" w:eastAsia="en-US"/>
        </w:rPr>
        <w:t>.</w:t>
      </w:r>
    </w:p>
    <w:p w14:paraId="63C4F88D" w14:textId="77777777" w:rsidR="00A33850" w:rsidRPr="00A33850" w:rsidRDefault="00A33850" w:rsidP="00A33850">
      <w:pPr>
        <w:spacing w:line="240" w:lineRule="auto"/>
        <w:ind w:left="851" w:right="618"/>
        <w:contextualSpacing/>
        <w:rPr>
          <w:rFonts w:eastAsia="Times New Roman" w:cs="Arial"/>
          <w:i/>
          <w:color w:val="000000"/>
          <w:sz w:val="22"/>
          <w:lang w:val="es-MX" w:eastAsia="en-US"/>
        </w:rPr>
      </w:pPr>
      <w:r w:rsidRPr="00A33850">
        <w:rPr>
          <w:rFonts w:eastAsia="Times New Roman" w:cs="Arial"/>
          <w:i/>
          <w:color w:val="000000"/>
          <w:sz w:val="22"/>
          <w:lang w:val="es-MX" w:eastAsia="en-US"/>
        </w:rPr>
        <w:t>Amparo directo 194/88. Bufete Industrial Construcciones, S.A. de C.V. 28 de junio de 1988. Unanimidad de votos. Ponente: Gustavo Calvillo Rangel. Secretario: Jorge Alberto González Álvarez.</w:t>
      </w:r>
    </w:p>
    <w:p w14:paraId="1680359B" w14:textId="77777777" w:rsidR="00A33850" w:rsidRPr="00A33850" w:rsidRDefault="00A33850" w:rsidP="00A33850">
      <w:pPr>
        <w:spacing w:line="240" w:lineRule="auto"/>
        <w:ind w:left="851" w:right="618"/>
        <w:contextualSpacing/>
        <w:rPr>
          <w:rFonts w:eastAsia="Times New Roman" w:cs="Arial"/>
          <w:i/>
          <w:color w:val="000000"/>
          <w:sz w:val="22"/>
          <w:lang w:val="es-MX" w:eastAsia="en-US"/>
        </w:rPr>
      </w:pPr>
    </w:p>
    <w:p w14:paraId="4F9542DD" w14:textId="77777777" w:rsidR="00A33850" w:rsidRPr="00A33850" w:rsidRDefault="00A33850" w:rsidP="00A33850">
      <w:pPr>
        <w:spacing w:line="240" w:lineRule="auto"/>
        <w:ind w:left="851" w:right="618"/>
        <w:contextualSpacing/>
        <w:rPr>
          <w:rFonts w:eastAsia="Times New Roman" w:cs="Arial"/>
          <w:i/>
          <w:color w:val="000000"/>
          <w:sz w:val="22"/>
          <w:lang w:val="es-MX" w:eastAsia="en-US"/>
        </w:rPr>
      </w:pPr>
      <w:r w:rsidRPr="00A33850">
        <w:rPr>
          <w:rFonts w:eastAsia="Times New Roman" w:cs="Arial"/>
          <w:i/>
          <w:color w:val="000000"/>
          <w:sz w:val="22"/>
          <w:lang w:val="es-MX" w:eastAsia="en-US"/>
        </w:rPr>
        <w:t xml:space="preserve">Revisión fiscal 103/88. Instituto Mexicano del Seguro Social. 18 de octubre de 1988. Unanimidad de votos. Ponente: Arnoldo Nájera Virgen. Secretario: Alejandro </w:t>
      </w:r>
      <w:proofErr w:type="spellStart"/>
      <w:r w:rsidRPr="00A33850">
        <w:rPr>
          <w:rFonts w:eastAsia="Times New Roman" w:cs="Arial"/>
          <w:i/>
          <w:color w:val="000000"/>
          <w:sz w:val="22"/>
          <w:lang w:val="es-MX" w:eastAsia="en-US"/>
        </w:rPr>
        <w:t>Esponda</w:t>
      </w:r>
      <w:proofErr w:type="spellEnd"/>
      <w:r w:rsidRPr="00A33850">
        <w:rPr>
          <w:rFonts w:eastAsia="Times New Roman" w:cs="Arial"/>
          <w:i/>
          <w:color w:val="000000"/>
          <w:sz w:val="22"/>
          <w:lang w:val="es-MX" w:eastAsia="en-US"/>
        </w:rPr>
        <w:t xml:space="preserve"> Rincón.</w:t>
      </w:r>
    </w:p>
    <w:p w14:paraId="2C330409" w14:textId="77777777" w:rsidR="00A33850" w:rsidRPr="00A33850" w:rsidRDefault="00A33850" w:rsidP="00A33850">
      <w:pPr>
        <w:spacing w:line="240" w:lineRule="auto"/>
        <w:ind w:left="851" w:right="618"/>
        <w:contextualSpacing/>
        <w:rPr>
          <w:rFonts w:eastAsia="Times New Roman" w:cs="Arial"/>
          <w:i/>
          <w:color w:val="000000"/>
          <w:sz w:val="22"/>
          <w:lang w:val="es-MX" w:eastAsia="en-US"/>
        </w:rPr>
      </w:pPr>
    </w:p>
    <w:p w14:paraId="3C2E8863" w14:textId="77777777" w:rsidR="00A33850" w:rsidRPr="00A33850" w:rsidRDefault="00A33850" w:rsidP="00A33850">
      <w:pPr>
        <w:spacing w:line="240" w:lineRule="auto"/>
        <w:ind w:left="851" w:right="618"/>
        <w:contextualSpacing/>
        <w:rPr>
          <w:rFonts w:eastAsia="Times New Roman" w:cs="Arial"/>
          <w:i/>
          <w:color w:val="000000"/>
          <w:sz w:val="22"/>
          <w:lang w:val="es-MX" w:eastAsia="en-US"/>
        </w:rPr>
      </w:pPr>
      <w:r w:rsidRPr="00A33850">
        <w:rPr>
          <w:rFonts w:eastAsia="Times New Roman" w:cs="Arial"/>
          <w:i/>
          <w:color w:val="000000"/>
          <w:sz w:val="22"/>
          <w:lang w:val="es-MX" w:eastAsia="en-US"/>
        </w:rPr>
        <w:t xml:space="preserve">Amparo en revisión 333/88. </w:t>
      </w:r>
      <w:proofErr w:type="spellStart"/>
      <w:r w:rsidRPr="00A33850">
        <w:rPr>
          <w:rFonts w:eastAsia="Times New Roman" w:cs="Arial"/>
          <w:i/>
          <w:color w:val="000000"/>
          <w:sz w:val="22"/>
          <w:lang w:val="es-MX" w:eastAsia="en-US"/>
        </w:rPr>
        <w:t>Adilia</w:t>
      </w:r>
      <w:proofErr w:type="spellEnd"/>
      <w:r w:rsidRPr="00A33850">
        <w:rPr>
          <w:rFonts w:eastAsia="Times New Roman" w:cs="Arial"/>
          <w:i/>
          <w:color w:val="000000"/>
          <w:sz w:val="22"/>
          <w:lang w:val="es-MX" w:eastAsia="en-US"/>
        </w:rPr>
        <w:t xml:space="preserve"> Romero. 26 de octubre de 1988. Unanimidad de votos. Ponente: Arnoldo Nájera Virgen. Secretario: Enrique Crispín Campos Ramírez.</w:t>
      </w:r>
    </w:p>
    <w:p w14:paraId="603323DE" w14:textId="77777777" w:rsidR="00A33850" w:rsidRPr="00A33850" w:rsidRDefault="00A33850" w:rsidP="00A33850">
      <w:pPr>
        <w:spacing w:line="240" w:lineRule="auto"/>
        <w:ind w:left="851" w:right="618"/>
        <w:contextualSpacing/>
        <w:rPr>
          <w:rFonts w:eastAsia="Times New Roman" w:cs="Arial"/>
          <w:i/>
          <w:color w:val="000000"/>
          <w:sz w:val="22"/>
          <w:lang w:val="es-MX" w:eastAsia="en-US"/>
        </w:rPr>
      </w:pPr>
    </w:p>
    <w:p w14:paraId="24F3D6B0" w14:textId="77777777" w:rsidR="00A33850" w:rsidRPr="00A33850" w:rsidRDefault="00A33850" w:rsidP="00A33850">
      <w:pPr>
        <w:spacing w:line="240" w:lineRule="auto"/>
        <w:ind w:left="851" w:right="618"/>
        <w:contextualSpacing/>
        <w:rPr>
          <w:rFonts w:eastAsia="Times New Roman" w:cs="Arial"/>
          <w:i/>
          <w:color w:val="000000"/>
          <w:sz w:val="22"/>
          <w:lang w:val="es-MX" w:eastAsia="en-US"/>
        </w:rPr>
      </w:pPr>
      <w:r w:rsidRPr="00A33850">
        <w:rPr>
          <w:rFonts w:eastAsia="Times New Roman" w:cs="Arial"/>
          <w:i/>
          <w:color w:val="000000"/>
          <w:sz w:val="22"/>
          <w:lang w:val="es-MX" w:eastAsia="en-US"/>
        </w:rPr>
        <w:t xml:space="preserve">Amparo en revisión 597/95. Emilio Maurer Bretón. 15 de noviembre de 1995. Unanimidad de votos. Ponente: Clementina Ramírez Moguel </w:t>
      </w:r>
      <w:proofErr w:type="spellStart"/>
      <w:r w:rsidRPr="00A33850">
        <w:rPr>
          <w:rFonts w:eastAsia="Times New Roman" w:cs="Arial"/>
          <w:i/>
          <w:color w:val="000000"/>
          <w:sz w:val="22"/>
          <w:lang w:val="es-MX" w:eastAsia="en-US"/>
        </w:rPr>
        <w:t>Goyzueta</w:t>
      </w:r>
      <w:proofErr w:type="spellEnd"/>
      <w:r w:rsidRPr="00A33850">
        <w:rPr>
          <w:rFonts w:eastAsia="Times New Roman" w:cs="Arial"/>
          <w:i/>
          <w:color w:val="000000"/>
          <w:sz w:val="22"/>
          <w:lang w:val="es-MX" w:eastAsia="en-US"/>
        </w:rPr>
        <w:t>. Secretario: Gonzalo Carrera Molina.</w:t>
      </w:r>
    </w:p>
    <w:p w14:paraId="397FEC03" w14:textId="77777777" w:rsidR="00A33850" w:rsidRPr="00A33850" w:rsidRDefault="00A33850" w:rsidP="00A33850">
      <w:pPr>
        <w:spacing w:line="240" w:lineRule="auto"/>
        <w:ind w:left="851" w:right="618"/>
        <w:contextualSpacing/>
        <w:rPr>
          <w:rFonts w:eastAsia="Times New Roman" w:cs="Arial"/>
          <w:i/>
          <w:color w:val="000000"/>
          <w:sz w:val="22"/>
          <w:lang w:val="es-MX" w:eastAsia="en-US"/>
        </w:rPr>
      </w:pPr>
    </w:p>
    <w:p w14:paraId="7B8E1344" w14:textId="77777777" w:rsidR="00A33850" w:rsidRPr="00A33850" w:rsidRDefault="00A33850" w:rsidP="00A33850">
      <w:pPr>
        <w:spacing w:line="240" w:lineRule="auto"/>
        <w:ind w:left="851" w:right="618"/>
        <w:contextualSpacing/>
        <w:rPr>
          <w:rFonts w:eastAsia="Times New Roman" w:cs="Arial"/>
          <w:i/>
          <w:color w:val="000000"/>
          <w:sz w:val="22"/>
          <w:lang w:val="es-MX" w:eastAsia="en-US"/>
        </w:rPr>
      </w:pPr>
      <w:r w:rsidRPr="00A33850">
        <w:rPr>
          <w:rFonts w:eastAsia="Times New Roman" w:cs="Arial"/>
          <w:i/>
          <w:color w:val="000000"/>
          <w:sz w:val="22"/>
          <w:lang w:val="es-MX" w:eastAsia="en-US"/>
        </w:rPr>
        <w:t xml:space="preserve">Amparo directo 7/96. Pedro Vicente López Miro. 21 de febrero de 1996. Unanimidad de votos. Ponente: María Eugenia Estela Martínez Cardiel. Secretario: Enrique </w:t>
      </w:r>
      <w:proofErr w:type="spellStart"/>
      <w:r w:rsidRPr="00A33850">
        <w:rPr>
          <w:rFonts w:eastAsia="Times New Roman" w:cs="Arial"/>
          <w:i/>
          <w:color w:val="000000"/>
          <w:sz w:val="22"/>
          <w:lang w:val="es-MX" w:eastAsia="en-US"/>
        </w:rPr>
        <w:t>Baigts</w:t>
      </w:r>
      <w:proofErr w:type="spellEnd"/>
      <w:r w:rsidRPr="00A33850">
        <w:rPr>
          <w:rFonts w:eastAsia="Times New Roman" w:cs="Arial"/>
          <w:i/>
          <w:color w:val="000000"/>
          <w:sz w:val="22"/>
          <w:lang w:val="es-MX" w:eastAsia="en-US"/>
        </w:rPr>
        <w:t xml:space="preserve"> Muñoz.</w:t>
      </w:r>
    </w:p>
    <w:p w14:paraId="1486124A" w14:textId="77777777" w:rsidR="00A33850" w:rsidRPr="00A33850" w:rsidRDefault="00A33850" w:rsidP="00A33850">
      <w:pPr>
        <w:spacing w:before="240" w:after="240"/>
        <w:contextualSpacing/>
        <w:rPr>
          <w:rFonts w:eastAsia="Times New Roman" w:cs="Arial"/>
          <w:color w:val="222222"/>
          <w:lang w:val="es-MX"/>
        </w:rPr>
      </w:pPr>
      <w:r w:rsidRPr="00A33850">
        <w:rPr>
          <w:rFonts w:eastAsia="Times New Roman" w:cs="Arial"/>
          <w:color w:val="222222"/>
          <w:lang w:val="es-MX"/>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6C608F0" w14:textId="77777777" w:rsidR="003F1836" w:rsidRDefault="003F1836" w:rsidP="00DE2742">
      <w:pPr>
        <w:ind w:left="-20" w:right="-20"/>
        <w:rPr>
          <w:b/>
          <w:sz w:val="26"/>
          <w:szCs w:val="26"/>
          <w:highlight w:val="yellow"/>
        </w:rPr>
      </w:pPr>
    </w:p>
    <w:p w14:paraId="5E3AD001" w14:textId="283356F7" w:rsidR="005B5AE7" w:rsidRPr="00EC4910" w:rsidRDefault="00EC4910" w:rsidP="00DE2742">
      <w:pPr>
        <w:ind w:left="-20" w:right="-20"/>
        <w:rPr>
          <w:b/>
          <w:sz w:val="26"/>
          <w:szCs w:val="26"/>
        </w:rPr>
      </w:pPr>
      <w:r w:rsidRPr="00EC4910">
        <w:rPr>
          <w:b/>
          <w:sz w:val="26"/>
          <w:szCs w:val="26"/>
          <w:highlight w:val="yellow"/>
        </w:rPr>
        <w:t>De la naturaleza de la información que pueden contener lo</w:t>
      </w:r>
      <w:r>
        <w:rPr>
          <w:b/>
          <w:sz w:val="26"/>
          <w:szCs w:val="26"/>
          <w:highlight w:val="yellow"/>
        </w:rPr>
        <w:t>s</w:t>
      </w:r>
      <w:r w:rsidRPr="00EC4910">
        <w:rPr>
          <w:b/>
          <w:sz w:val="26"/>
          <w:szCs w:val="26"/>
          <w:highlight w:val="yellow"/>
        </w:rPr>
        <w:t xml:space="preserve"> oficios</w:t>
      </w:r>
    </w:p>
    <w:p w14:paraId="57D10BEA" w14:textId="1CE88BB9" w:rsidR="008705E1" w:rsidRPr="000C30A5" w:rsidRDefault="008705E1" w:rsidP="00DE2742">
      <w:pPr>
        <w:ind w:left="-20" w:right="-20"/>
        <w:rPr>
          <w:highlight w:val="yellow"/>
        </w:rPr>
      </w:pPr>
      <w:r w:rsidRPr="008705E1">
        <w:rPr>
          <w:highlight w:val="yellow"/>
        </w:rPr>
        <w:t>D</w:t>
      </w:r>
      <w:r>
        <w:rPr>
          <w:highlight w:val="yellow"/>
        </w:rPr>
        <w:t>e</w:t>
      </w:r>
      <w:r w:rsidRPr="008705E1">
        <w:rPr>
          <w:highlight w:val="yellow"/>
        </w:rPr>
        <w:t xml:space="preserve"> conformidad al listado </w:t>
      </w:r>
      <w:r w:rsidR="00EC4910">
        <w:rPr>
          <w:highlight w:val="yellow"/>
        </w:rPr>
        <w:t>d</w:t>
      </w:r>
      <w:r w:rsidRPr="008705E1">
        <w:rPr>
          <w:highlight w:val="yellow"/>
        </w:rPr>
        <w:t xml:space="preserve">e atribuciones </w:t>
      </w:r>
      <w:r w:rsidRPr="005B0667">
        <w:rPr>
          <w:highlight w:val="yellow"/>
        </w:rPr>
        <w:t xml:space="preserve">que tiene </w:t>
      </w:r>
      <w:r w:rsidR="00EC4910" w:rsidRPr="005B0667">
        <w:rPr>
          <w:highlight w:val="yellow"/>
        </w:rPr>
        <w:t xml:space="preserve">conferidas </w:t>
      </w:r>
      <w:r w:rsidRPr="005B0667">
        <w:rPr>
          <w:highlight w:val="yellow"/>
        </w:rPr>
        <w:t xml:space="preserve">el Director </w:t>
      </w:r>
      <w:r w:rsidR="009B02EB" w:rsidRPr="005B0667">
        <w:rPr>
          <w:highlight w:val="yellow"/>
        </w:rPr>
        <w:t xml:space="preserve">General </w:t>
      </w:r>
      <w:r w:rsidR="00481716" w:rsidRPr="005B0667">
        <w:rPr>
          <w:highlight w:val="yellow"/>
        </w:rPr>
        <w:t xml:space="preserve">del Instituto de la Defensoría Pública del Estado de México, es posible advertir </w:t>
      </w:r>
      <w:r w:rsidR="00012A54" w:rsidRPr="005B0667">
        <w:rPr>
          <w:highlight w:val="yellow"/>
        </w:rPr>
        <w:t xml:space="preserve">que conoce de información </w:t>
      </w:r>
      <w:r w:rsidR="00012A54" w:rsidRPr="003D600F">
        <w:rPr>
          <w:highlight w:val="yellow"/>
        </w:rPr>
        <w:t xml:space="preserve">administrativa, </w:t>
      </w:r>
      <w:r w:rsidR="005B0667" w:rsidRPr="003D600F">
        <w:rPr>
          <w:highlight w:val="yellow"/>
        </w:rPr>
        <w:t xml:space="preserve">respecto del funcionamiento del Instituto del cual encabeza, </w:t>
      </w:r>
      <w:r w:rsidR="003F1836" w:rsidRPr="003D600F">
        <w:rPr>
          <w:highlight w:val="yellow"/>
        </w:rPr>
        <w:t>a manera ejemplificativa se cita</w:t>
      </w:r>
      <w:r w:rsidR="00E8432E" w:rsidRPr="003D600F">
        <w:rPr>
          <w:highlight w:val="yellow"/>
        </w:rPr>
        <w:t xml:space="preserve">n fracciones del artículo 9 del Reglamento Interior del Instituto de la Defensoría Pública del Estado de México; Fracción II </w:t>
      </w:r>
      <w:r w:rsidR="003F1836" w:rsidRPr="003D600F">
        <w:rPr>
          <w:highlight w:val="yellow"/>
        </w:rPr>
        <w:t>“</w:t>
      </w:r>
      <w:r w:rsidR="003F1836" w:rsidRPr="003D600F">
        <w:rPr>
          <w:i/>
          <w:highlight w:val="yellow"/>
        </w:rPr>
        <w:t>Promover y fortalecer las relaciones del Instituto, con otras instituciones públicas, privadas y sociales</w:t>
      </w:r>
      <w:r w:rsidR="003F1836" w:rsidRPr="003D600F">
        <w:rPr>
          <w:highlight w:val="yellow"/>
        </w:rPr>
        <w:t>”</w:t>
      </w:r>
      <w:r w:rsidR="00E8432E" w:rsidRPr="003D600F">
        <w:rPr>
          <w:highlight w:val="yellow"/>
        </w:rPr>
        <w:t xml:space="preserve">, para dar </w:t>
      </w:r>
      <w:r w:rsidR="00E81666" w:rsidRPr="003D600F">
        <w:rPr>
          <w:highlight w:val="yellow"/>
        </w:rPr>
        <w:t>cumplimento</w:t>
      </w:r>
      <w:r w:rsidR="00E8432E" w:rsidRPr="003D600F">
        <w:rPr>
          <w:highlight w:val="yellow"/>
        </w:rPr>
        <w:t xml:space="preserve"> a ello, se tiene la facultad de celebrar convenios de colaboración </w:t>
      </w:r>
      <w:r w:rsidR="00E81666" w:rsidRPr="003D600F">
        <w:rPr>
          <w:highlight w:val="yellow"/>
        </w:rPr>
        <w:t xml:space="preserve">con instituciones públicas, Convenios que revisten la </w:t>
      </w:r>
      <w:r w:rsidR="00E81666" w:rsidRPr="000C30A5">
        <w:rPr>
          <w:highlight w:val="yellow"/>
        </w:rPr>
        <w:t xml:space="preserve">cualidad de ser públicos. </w:t>
      </w:r>
    </w:p>
    <w:p w14:paraId="1C0A7BAF" w14:textId="77777777" w:rsidR="003D600F" w:rsidRPr="000C30A5" w:rsidRDefault="003D600F" w:rsidP="00DE2742">
      <w:pPr>
        <w:ind w:left="-20" w:right="-20"/>
        <w:rPr>
          <w:highlight w:val="yellow"/>
        </w:rPr>
      </w:pPr>
    </w:p>
    <w:p w14:paraId="20450250" w14:textId="321CB2D4" w:rsidR="00E81666" w:rsidRDefault="00B6424D" w:rsidP="00DE2742">
      <w:pPr>
        <w:ind w:left="-20" w:right="-20"/>
      </w:pPr>
      <w:r w:rsidRPr="000C30A5">
        <w:rPr>
          <w:highlight w:val="yellow"/>
        </w:rPr>
        <w:t xml:space="preserve">De conformidad a la fracción V, </w:t>
      </w:r>
      <w:r w:rsidR="000C30A5" w:rsidRPr="000C30A5">
        <w:rPr>
          <w:highlight w:val="yellow"/>
        </w:rPr>
        <w:t>puede ordenar la realización de prácticas de supervisión el objeto de revisar el cumplimiento de las funciones de los Defensores</w:t>
      </w:r>
      <w:r w:rsidR="00F81BBA">
        <w:rPr>
          <w:highlight w:val="yellow"/>
        </w:rPr>
        <w:t>, entonces se colige que es información administrativa, respecto del funcionamiento interno del Sujeto Obligado</w:t>
      </w:r>
      <w:r w:rsidR="007A67A4">
        <w:rPr>
          <w:highlight w:val="yellow"/>
        </w:rPr>
        <w:t xml:space="preserve">, la cual no se tiene la certeza de que </w:t>
      </w:r>
      <w:r w:rsidR="007A67A4" w:rsidRPr="007A67A4">
        <w:rPr>
          <w:highlight w:val="yellow"/>
        </w:rPr>
        <w:t xml:space="preserve">contenga datos personales o se trate de información reservada. </w:t>
      </w:r>
      <w:r w:rsidR="00E81666" w:rsidRPr="007A67A4">
        <w:rPr>
          <w:highlight w:val="yellow"/>
        </w:rPr>
        <w:t xml:space="preserve">Ante ello el Sujeto Obligado debe revisar la información que contienen </w:t>
      </w:r>
      <w:r w:rsidR="007A67A4" w:rsidRPr="007A67A4">
        <w:rPr>
          <w:highlight w:val="yellow"/>
        </w:rPr>
        <w:t>los oficios y de acuerdo a su naturaleza, determinar, si procede, en que supuesto de la información, encuadra, ya sea confidencial o reservada.</w:t>
      </w:r>
    </w:p>
    <w:p w14:paraId="3CF478E1" w14:textId="77777777" w:rsidR="008705E1" w:rsidRDefault="008705E1" w:rsidP="00DE2742">
      <w:pPr>
        <w:ind w:left="-20" w:right="-20"/>
      </w:pPr>
    </w:p>
    <w:p w14:paraId="1847120B" w14:textId="77777777" w:rsidR="00BD6E96" w:rsidRDefault="00E42DA8" w:rsidP="00DE2742">
      <w:pPr>
        <w:ind w:left="-20" w:right="-20"/>
      </w:pPr>
      <w:r w:rsidRPr="007F5D3F">
        <w:rPr>
          <w:highlight w:val="yellow"/>
        </w:rPr>
        <w:lastRenderedPageBreak/>
        <w:t xml:space="preserve">En otra vertiente, el </w:t>
      </w:r>
      <w:r w:rsidR="004C7F3C" w:rsidRPr="007F5D3F">
        <w:rPr>
          <w:highlight w:val="yellow"/>
        </w:rPr>
        <w:t xml:space="preserve">Director General del Instituto de la Defensoría Pública del Estado de México, </w:t>
      </w:r>
      <w:r w:rsidR="009D7133" w:rsidRPr="007F5D3F">
        <w:rPr>
          <w:highlight w:val="yellow"/>
        </w:rPr>
        <w:t>puede conocer de información relacionada a particulares</w:t>
      </w:r>
      <w:r w:rsidR="007F5D3F" w:rsidRPr="007F5D3F">
        <w:rPr>
          <w:highlight w:val="yellow"/>
        </w:rPr>
        <w:t>, ajenos al servicio público,</w:t>
      </w:r>
      <w:r w:rsidR="009D7133" w:rsidRPr="007F5D3F">
        <w:rPr>
          <w:highlight w:val="yellow"/>
        </w:rPr>
        <w:t xml:space="preserve"> que </w:t>
      </w:r>
      <w:r w:rsidR="00FA088C" w:rsidRPr="007F5D3F">
        <w:rPr>
          <w:highlight w:val="yellow"/>
        </w:rPr>
        <w:t xml:space="preserve">se encuentra inmersos el algún proceso </w:t>
      </w:r>
      <w:r w:rsidR="007F5D3F" w:rsidRPr="007F5D3F">
        <w:rPr>
          <w:highlight w:val="yellow"/>
        </w:rPr>
        <w:t xml:space="preserve">o que tienen planeado ser representados en los mismos. Toda vez que el Instituto de la Defensoría </w:t>
      </w:r>
      <w:r w:rsidR="007F5D3F" w:rsidRPr="00840EC8">
        <w:rPr>
          <w:highlight w:val="yellow"/>
        </w:rPr>
        <w:t xml:space="preserve">Pública </w:t>
      </w:r>
      <w:r w:rsidR="004C0E9D" w:rsidRPr="00840EC8">
        <w:rPr>
          <w:highlight w:val="yellow"/>
        </w:rPr>
        <w:t>brinda servicios de Asesoría Jurídica Gratuita, de Patrocinio Jurídico y de Defensa Penal</w:t>
      </w:r>
      <w:r w:rsidR="00BD6E96" w:rsidRPr="00840EC8">
        <w:rPr>
          <w:highlight w:val="yellow"/>
        </w:rPr>
        <w:t>.</w:t>
      </w:r>
    </w:p>
    <w:p w14:paraId="063DCF29" w14:textId="15E162B0" w:rsidR="00BD6E96" w:rsidRDefault="00840EC8" w:rsidP="00DE2742">
      <w:pPr>
        <w:ind w:left="-20" w:right="-20"/>
      </w:pPr>
      <w:r>
        <w:rPr>
          <w:noProof/>
          <w:lang w:val="es-MX"/>
        </w:rPr>
        <mc:AlternateContent>
          <mc:Choice Requires="wpg">
            <w:drawing>
              <wp:anchor distT="0" distB="0" distL="114300" distR="114300" simplePos="0" relativeHeight="251700224" behindDoc="0" locked="0" layoutInCell="1" allowOverlap="1" wp14:anchorId="0293AAA5" wp14:editId="08BB9EB2">
                <wp:simplePos x="0" y="0"/>
                <wp:positionH relativeFrom="column">
                  <wp:posOffset>158115</wp:posOffset>
                </wp:positionH>
                <wp:positionV relativeFrom="paragraph">
                  <wp:posOffset>296545</wp:posOffset>
                </wp:positionV>
                <wp:extent cx="5818505" cy="3627755"/>
                <wp:effectExtent l="0" t="0" r="0" b="0"/>
                <wp:wrapSquare wrapText="bothSides"/>
                <wp:docPr id="6" name="Grupo 6"/>
                <wp:cNvGraphicFramePr/>
                <a:graphic xmlns:a="http://schemas.openxmlformats.org/drawingml/2006/main">
                  <a:graphicData uri="http://schemas.microsoft.com/office/word/2010/wordprocessingGroup">
                    <wpg:wgp>
                      <wpg:cNvGrpSpPr/>
                      <wpg:grpSpPr>
                        <a:xfrm>
                          <a:off x="0" y="0"/>
                          <a:ext cx="5818505" cy="3627755"/>
                          <a:chOff x="0" y="0"/>
                          <a:chExt cx="5818760" cy="3627967"/>
                        </a:xfrm>
                      </wpg:grpSpPr>
                      <pic:pic xmlns:pic="http://schemas.openxmlformats.org/drawingml/2006/picture">
                        <pic:nvPicPr>
                          <pic:cNvPr id="3" name="Imagen 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156075" cy="946150"/>
                          </a:xfrm>
                          <a:prstGeom prst="rect">
                            <a:avLst/>
                          </a:prstGeom>
                        </pic:spPr>
                      </pic:pic>
                      <pic:pic xmlns:pic="http://schemas.openxmlformats.org/drawingml/2006/picture">
                        <pic:nvPicPr>
                          <pic:cNvPr id="4" name="Imagen 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852550" y="950026"/>
                            <a:ext cx="3966210" cy="1157605"/>
                          </a:xfrm>
                          <a:prstGeom prst="rect">
                            <a:avLst/>
                          </a:prstGeom>
                        </pic:spPr>
                      </pic:pic>
                      <pic:pic xmlns:pic="http://schemas.openxmlformats.org/drawingml/2006/picture">
                        <pic:nvPicPr>
                          <pic:cNvPr id="5" name="Imagen 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2196659"/>
                            <a:ext cx="3182587" cy="1431308"/>
                          </a:xfrm>
                          <a:prstGeom prst="rect">
                            <a:avLst/>
                          </a:prstGeom>
                        </pic:spPr>
                      </pic:pic>
                    </wpg:wg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6EE76DF4" id="Grupo 6" o:spid="_x0000_s1026" style="position:absolute;margin-left:12.45pt;margin-top:23.35pt;width:458.15pt;height:285.65pt;z-index:251700224;mso-height-relative:margin" coordsize="58187,3627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">
                <v:shape id="Imagen 3" o:spid="_x0000_s1027" type="#_x0000_t75" style="position:absolute;width:41560;height:9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dXWLCAAAA2gAAAA8AAABkcnMvZG93bnJldi54bWxEj1FrwjAUhd8F/0O4gm+aVmGMzlimIBs4&#10;Buvc+yW5a8uam5rE2v37ZSD4eDjnfIezKUfbiYF8aB0ryJcZCGLtTMu1gtPnYfEIIkRkg51jUvBL&#10;AcrtdLLBwrgrf9BQxVokCIcCFTQx9oWUQTdkMSxdT5y8b+ctxiR9LY3Ha4LbTq6y7EFabDktNNjT&#10;viH9U12sguPu5Wt1cmsvz5hfhncdjK7elJrPxucnEJHGeA/f2q9GwRr+r6QbIL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HV1iwgAAANoAAAAPAAAAAAAAAAAAAAAAAJ8C&#10;AABkcnMvZG93bnJldi54bWxQSwUGAAAAAAQABAD3AAAAjgMAAAAA&#10;">
                  <v:imagedata r:id="rId27" o:title=""/>
                  <v:path arrowok="t"/>
                </v:shape>
                <v:shape id="Imagen 4" o:spid="_x0000_s1028" type="#_x0000_t75" style="position:absolute;left:18525;top:9500;width:39662;height:11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ad7XDAAAA2gAAAA8AAABkcnMvZG93bnJldi54bWxEj0FrAjEUhO+F/ofwCr1IzVpEZGsUlVY9&#10;FdyKXl83z93VzUvYRF3/vREEj8PMfMOMJq2pxZkaX1lW0OsmIIhzqysuFGz+fj6GIHxA1lhbJgVX&#10;8jAZv76MMNX2wms6Z6EQEcI+RQVlCC6V0uclGfRd64ijt7eNwRBlU0jd4CXCTS0/k2QgDVYcF0p0&#10;NC8pP2Yno2B2XbrO4H/7TdJke7fo8O9hs1Pq/a2dfoEI1IZn+NFeaQV9uF+JN0CO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p3tcMAAADaAAAADwAAAAAAAAAAAAAAAACf&#10;AgAAZHJzL2Rvd25yZXYueG1sUEsFBgAAAAAEAAQA9wAAAI8DAAAAAA==&#10;">
                  <v:imagedata r:id="rId28" o:title=""/>
                  <v:path arrowok="t"/>
                </v:shape>
                <v:shape id="Imagen 5" o:spid="_x0000_s1029" type="#_x0000_t75" style="position:absolute;top:21966;width:31825;height:14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TxGvEAAAA2gAAAA8AAABkcnMvZG93bnJldi54bWxEj0FrwkAUhO8F/8PyhN6ajUKCpK6iglgo&#10;LWjF9vjIvibB3bcxu5r033cLQo/DzHzDzJeDNeJGnW8cK5gkKQji0umGKwXHj+3TDIQPyBqNY1Lw&#10;Qx6Wi9HDHAvtet7T7RAqESHsC1RQh9AWUvqyJos+cS1x9L5dZzFE2VVSd9hHuDVymqa5tNhwXKix&#10;pU1N5flwtQp2WX4x7/vsfP3K39bSvPKp50+lHsfD6hlEoCH8h+/tF60gg78r8QbI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7TxGvEAAAA2gAAAA8AAAAAAAAAAAAAAAAA&#10;nwIAAGRycy9kb3ducmV2LnhtbFBLBQYAAAAABAAEAPcAAACQAwAAAAA=&#10;">
                  <v:imagedata r:id="rId29" o:title=""/>
                  <v:path arrowok="t"/>
                </v:shape>
                <w10:wrap type="square"/>
              </v:group>
            </w:pict>
          </mc:Fallback>
        </mc:AlternateContent>
      </w:r>
    </w:p>
    <w:p w14:paraId="0C4101C8" w14:textId="77777777" w:rsidR="00BD6E96" w:rsidRDefault="00BD6E96" w:rsidP="00DE2742">
      <w:pPr>
        <w:ind w:left="-20" w:right="-20"/>
      </w:pPr>
    </w:p>
    <w:p w14:paraId="34EE1DBD" w14:textId="77777777" w:rsidR="00BD6E96" w:rsidRDefault="00BD6E96" w:rsidP="00DE2742">
      <w:pPr>
        <w:ind w:left="-20" w:right="-20"/>
      </w:pPr>
    </w:p>
    <w:p w14:paraId="2DF7AB76" w14:textId="354798BB" w:rsidR="00BD6E96" w:rsidRDefault="00BD6E96" w:rsidP="00DE2742">
      <w:pPr>
        <w:ind w:left="-20" w:right="-20"/>
      </w:pPr>
    </w:p>
    <w:p w14:paraId="11799281" w14:textId="036D5CEC" w:rsidR="00BD6E96" w:rsidRDefault="00BD6E96" w:rsidP="00DE2742">
      <w:pPr>
        <w:ind w:left="-20" w:right="-20"/>
      </w:pPr>
    </w:p>
    <w:p w14:paraId="7FF62105" w14:textId="77777777" w:rsidR="00BD6E96" w:rsidRDefault="00BD6E96" w:rsidP="00DE2742">
      <w:pPr>
        <w:ind w:left="-20" w:right="-20"/>
      </w:pPr>
    </w:p>
    <w:p w14:paraId="205DCBEF" w14:textId="77777777" w:rsidR="00BD6E96" w:rsidRDefault="00BD6E96" w:rsidP="00DE2742">
      <w:pPr>
        <w:ind w:left="-20" w:right="-20"/>
      </w:pPr>
    </w:p>
    <w:p w14:paraId="496540E7" w14:textId="03394D2A" w:rsidR="00BD6E96" w:rsidRDefault="00840EC8" w:rsidP="00DE2742">
      <w:pPr>
        <w:ind w:left="-20" w:right="-20"/>
      </w:pPr>
      <w:r>
        <w:rPr>
          <w:noProof/>
          <w:lang w:val="es-MX"/>
        </w:rPr>
        <w:lastRenderedPageBreak/>
        <w:drawing>
          <wp:anchor distT="0" distB="0" distL="114300" distR="114300" simplePos="0" relativeHeight="251701248" behindDoc="0" locked="0" layoutInCell="1" allowOverlap="1" wp14:anchorId="1153456F" wp14:editId="34D99AF6">
            <wp:simplePos x="0" y="0"/>
            <wp:positionH relativeFrom="column">
              <wp:posOffset>1499317</wp:posOffset>
            </wp:positionH>
            <wp:positionV relativeFrom="paragraph">
              <wp:posOffset>462</wp:posOffset>
            </wp:positionV>
            <wp:extent cx="2714625" cy="4145280"/>
            <wp:effectExtent l="0" t="0" r="9525" b="762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3431F4.tmp"/>
                    <pic:cNvPicPr/>
                  </pic:nvPicPr>
                  <pic:blipFill>
                    <a:blip r:embed="rId30">
                      <a:extLst>
                        <a:ext uri="{28A0092B-C50C-407E-A947-70E740481C1C}">
                          <a14:useLocalDpi xmlns:a14="http://schemas.microsoft.com/office/drawing/2010/main" val="0"/>
                        </a:ext>
                      </a:extLst>
                    </a:blip>
                    <a:stretch>
                      <a:fillRect/>
                    </a:stretch>
                  </pic:blipFill>
                  <pic:spPr>
                    <a:xfrm>
                      <a:off x="0" y="0"/>
                      <a:ext cx="2714625" cy="4145280"/>
                    </a:xfrm>
                    <a:prstGeom prst="rect">
                      <a:avLst/>
                    </a:prstGeom>
                  </pic:spPr>
                </pic:pic>
              </a:graphicData>
            </a:graphic>
            <wp14:sizeRelH relativeFrom="margin">
              <wp14:pctWidth>0</wp14:pctWidth>
            </wp14:sizeRelH>
            <wp14:sizeRelV relativeFrom="margin">
              <wp14:pctHeight>0</wp14:pctHeight>
            </wp14:sizeRelV>
          </wp:anchor>
        </w:drawing>
      </w:r>
    </w:p>
    <w:p w14:paraId="4C77B6C8" w14:textId="40B88E56" w:rsidR="00BD6E96" w:rsidRDefault="00BD6E96" w:rsidP="00DE2742">
      <w:pPr>
        <w:ind w:left="-20" w:right="-20"/>
      </w:pPr>
    </w:p>
    <w:p w14:paraId="27AC00D5" w14:textId="166666F3" w:rsidR="00BD6E96" w:rsidRDefault="00BD6E96" w:rsidP="00DE2742">
      <w:pPr>
        <w:ind w:left="-20" w:right="-20"/>
      </w:pPr>
    </w:p>
    <w:p w14:paraId="6C62C64B" w14:textId="05D2E93C" w:rsidR="00AA629C" w:rsidRDefault="00AA629C" w:rsidP="00DE2742">
      <w:pPr>
        <w:ind w:left="-20" w:right="-20"/>
      </w:pPr>
    </w:p>
    <w:p w14:paraId="3C73AAAC" w14:textId="2A2B43DA" w:rsidR="00AA629C" w:rsidRDefault="00AA629C" w:rsidP="00DE2742">
      <w:pPr>
        <w:ind w:left="-20" w:right="-20"/>
      </w:pPr>
    </w:p>
    <w:p w14:paraId="3C676EC3" w14:textId="710EBAD2" w:rsidR="00AA629C" w:rsidRDefault="00AA629C" w:rsidP="00DE2742">
      <w:pPr>
        <w:ind w:left="-20" w:right="-20"/>
      </w:pPr>
    </w:p>
    <w:p w14:paraId="6711065B" w14:textId="36D70A28" w:rsidR="00AA629C" w:rsidRDefault="00AA629C" w:rsidP="00DE2742">
      <w:pPr>
        <w:ind w:left="-20" w:right="-20"/>
      </w:pPr>
    </w:p>
    <w:p w14:paraId="440D873A" w14:textId="236A6E2E" w:rsidR="00AA629C" w:rsidRDefault="00AA629C" w:rsidP="00DE2742">
      <w:pPr>
        <w:ind w:left="-20" w:right="-20"/>
      </w:pPr>
    </w:p>
    <w:p w14:paraId="780E2037" w14:textId="77777777" w:rsidR="00840EC8" w:rsidRDefault="00840EC8" w:rsidP="00DE2742">
      <w:pPr>
        <w:ind w:left="-20" w:right="-20"/>
      </w:pPr>
    </w:p>
    <w:p w14:paraId="132DB0E5" w14:textId="77777777" w:rsidR="00AA629C" w:rsidRDefault="00AA629C" w:rsidP="00DE2742">
      <w:pPr>
        <w:ind w:left="-20" w:right="-20"/>
      </w:pPr>
    </w:p>
    <w:p w14:paraId="4EFC8B69" w14:textId="77777777" w:rsidR="00840EC8" w:rsidRDefault="00840EC8" w:rsidP="00DE2742">
      <w:pPr>
        <w:ind w:left="-20" w:right="-20"/>
      </w:pPr>
    </w:p>
    <w:p w14:paraId="0CA8AD9E" w14:textId="77777777" w:rsidR="00BD6E96" w:rsidRDefault="00BD6E96" w:rsidP="00DE2742">
      <w:pPr>
        <w:ind w:left="-20" w:right="-20"/>
      </w:pPr>
    </w:p>
    <w:p w14:paraId="1B1AA457" w14:textId="77777777" w:rsidR="00840EC8" w:rsidRDefault="00840EC8" w:rsidP="00DE2742">
      <w:pPr>
        <w:ind w:left="-20" w:right="-20"/>
      </w:pPr>
    </w:p>
    <w:p w14:paraId="3E194FC1" w14:textId="77777777" w:rsidR="00BD6E96" w:rsidRDefault="00BD6E96" w:rsidP="00DE2742">
      <w:pPr>
        <w:ind w:left="-20" w:right="-20"/>
      </w:pPr>
    </w:p>
    <w:p w14:paraId="09CE2FA6" w14:textId="4EEF80FB" w:rsidR="008705E1" w:rsidRPr="006D63B6" w:rsidRDefault="006D63B6" w:rsidP="00DE2742">
      <w:pPr>
        <w:ind w:left="-20" w:right="-20"/>
        <w:rPr>
          <w:highlight w:val="yellow"/>
        </w:rPr>
      </w:pPr>
      <w:r>
        <w:rPr>
          <w:highlight w:val="yellow"/>
        </w:rPr>
        <w:t>P</w:t>
      </w:r>
      <w:r w:rsidR="004C0E9D" w:rsidRPr="006D63B6">
        <w:rPr>
          <w:highlight w:val="yellow"/>
        </w:rPr>
        <w:t xml:space="preserve">or tanto, los oficios emitidos o recibidos por el Director Antes Mencionado, pudieran </w:t>
      </w:r>
      <w:r w:rsidR="00840EC8" w:rsidRPr="006D63B6">
        <w:rPr>
          <w:highlight w:val="yellow"/>
        </w:rPr>
        <w:t>ventilar información de particulares de los cuales se les presta el servicio, por tanto, sus datos como documentos constituye información confidencial, susceptible de clasificar</w:t>
      </w:r>
      <w:r w:rsidR="00831433" w:rsidRPr="006D63B6">
        <w:rPr>
          <w:highlight w:val="yellow"/>
        </w:rPr>
        <w:t>, en términos del artículo 143 de la Ley de Transparencia y Acceso a la Información Pública del Estado de México y Municipios.</w:t>
      </w:r>
    </w:p>
    <w:p w14:paraId="1C87F814" w14:textId="77777777" w:rsidR="00831433" w:rsidRPr="006D63B6" w:rsidRDefault="00831433" w:rsidP="00831433">
      <w:pPr>
        <w:spacing w:line="276" w:lineRule="auto"/>
        <w:ind w:left="851" w:right="565"/>
        <w:rPr>
          <w:i/>
          <w:sz w:val="22"/>
          <w:highlight w:val="yellow"/>
        </w:rPr>
      </w:pPr>
      <w:r w:rsidRPr="006D63B6">
        <w:rPr>
          <w:b/>
          <w:i/>
          <w:sz w:val="22"/>
          <w:highlight w:val="yellow"/>
        </w:rPr>
        <w:t>Artículo 143.</w:t>
      </w:r>
      <w:r w:rsidRPr="006D63B6">
        <w:rPr>
          <w:i/>
          <w:sz w:val="22"/>
          <w:highlight w:val="yellow"/>
        </w:rPr>
        <w:t xml:space="preserve"> Para los efectos de esta Ley se considera información confidencial, la clasificada como tal, de manera permanente, por su naturaleza, cuando:</w:t>
      </w:r>
    </w:p>
    <w:p w14:paraId="5E4B7825" w14:textId="77777777" w:rsidR="00831433" w:rsidRPr="006D63B6" w:rsidRDefault="00831433" w:rsidP="00831433">
      <w:pPr>
        <w:spacing w:line="276" w:lineRule="auto"/>
        <w:ind w:left="851" w:right="565"/>
        <w:rPr>
          <w:i/>
          <w:sz w:val="22"/>
          <w:highlight w:val="yellow"/>
        </w:rPr>
      </w:pPr>
    </w:p>
    <w:p w14:paraId="3076BAB5" w14:textId="2744D289" w:rsidR="00831433" w:rsidRPr="00831433" w:rsidRDefault="00831433" w:rsidP="00831433">
      <w:pPr>
        <w:spacing w:line="276" w:lineRule="auto"/>
        <w:ind w:left="851" w:right="565"/>
        <w:rPr>
          <w:i/>
          <w:sz w:val="22"/>
        </w:rPr>
      </w:pPr>
      <w:r w:rsidRPr="006D63B6">
        <w:rPr>
          <w:b/>
          <w:i/>
          <w:sz w:val="22"/>
          <w:highlight w:val="yellow"/>
        </w:rPr>
        <w:t>I.</w:t>
      </w:r>
      <w:r w:rsidRPr="006D63B6">
        <w:rPr>
          <w:i/>
          <w:sz w:val="22"/>
          <w:highlight w:val="yellow"/>
        </w:rPr>
        <w:t xml:space="preserve"> Se refiera a la información privada y los datos personales concernientes a una persona física o </w:t>
      </w:r>
      <w:proofErr w:type="gramStart"/>
      <w:r w:rsidRPr="006D63B6">
        <w:rPr>
          <w:i/>
          <w:sz w:val="22"/>
          <w:highlight w:val="yellow"/>
        </w:rPr>
        <w:t>jurídico</w:t>
      </w:r>
      <w:proofErr w:type="gramEnd"/>
      <w:r w:rsidRPr="006D63B6">
        <w:rPr>
          <w:i/>
          <w:sz w:val="22"/>
          <w:highlight w:val="yellow"/>
        </w:rPr>
        <w:t xml:space="preserve"> colectiva identificada o identificable;</w:t>
      </w:r>
    </w:p>
    <w:p w14:paraId="35AE4A92" w14:textId="77777777" w:rsidR="005D2164" w:rsidRDefault="005D2164" w:rsidP="00DE2742">
      <w:pPr>
        <w:ind w:left="-20" w:right="-20"/>
      </w:pPr>
    </w:p>
    <w:p w14:paraId="28390005" w14:textId="36646EE0" w:rsidR="007F5D3F" w:rsidRDefault="005D2164" w:rsidP="00DE2742">
      <w:pPr>
        <w:ind w:left="-20" w:right="-20"/>
      </w:pPr>
      <w:r w:rsidRPr="005D2164">
        <w:rPr>
          <w:highlight w:val="yellow"/>
        </w:rPr>
        <w:lastRenderedPageBreak/>
        <w:t xml:space="preserve">Se hace del conocimiento al particular, </w:t>
      </w:r>
      <w:r w:rsidRPr="00DB4450">
        <w:rPr>
          <w:highlight w:val="yellow"/>
        </w:rPr>
        <w:t xml:space="preserve">que </w:t>
      </w:r>
      <w:r w:rsidR="00BA36F4" w:rsidRPr="00DB4450">
        <w:rPr>
          <w:highlight w:val="yellow"/>
        </w:rPr>
        <w:t xml:space="preserve">de acuerdo a la </w:t>
      </w:r>
      <w:r w:rsidR="00DB4450" w:rsidRPr="00DB4450">
        <w:rPr>
          <w:highlight w:val="yellow"/>
        </w:rPr>
        <w:t>información</w:t>
      </w:r>
      <w:r w:rsidR="00BA36F4" w:rsidRPr="00DB4450">
        <w:rPr>
          <w:highlight w:val="yellow"/>
        </w:rPr>
        <w:t xml:space="preserve"> contenida de los oficios, es como se permitirá su acceso, en el entendido </w:t>
      </w:r>
      <w:r w:rsidR="00DB4450" w:rsidRPr="00DB4450">
        <w:rPr>
          <w:highlight w:val="yellow"/>
        </w:rPr>
        <w:t xml:space="preserve">que </w:t>
      </w:r>
      <w:r w:rsidR="00DB4450" w:rsidRPr="006D486A">
        <w:rPr>
          <w:highlight w:val="yellow"/>
        </w:rPr>
        <w:t xml:space="preserve">para visualizar oficios sin restricciones es </w:t>
      </w:r>
      <w:r w:rsidR="00DB4450" w:rsidRPr="00D63520">
        <w:rPr>
          <w:highlight w:val="yellow"/>
        </w:rPr>
        <w:t>porque contienen en su totalidad información pública. Ahora bien, si del contenido de aquellos se advierte</w:t>
      </w:r>
      <w:r w:rsidR="006D486A" w:rsidRPr="00D63520">
        <w:rPr>
          <w:highlight w:val="yellow"/>
        </w:rPr>
        <w:t xml:space="preserve"> información de particulares ajenos al servicio público, </w:t>
      </w:r>
      <w:r w:rsidR="00C7431E" w:rsidRPr="00D63520">
        <w:rPr>
          <w:highlight w:val="yellow"/>
        </w:rPr>
        <w:t>o información reservada, no se podría otorgar acceso sin restricciones (testado) toda vez que la propia Ley de Transparencia y Acceso a la Información Pública del Estado de México y Municipios legitima el límite</w:t>
      </w:r>
      <w:r w:rsidR="00D63520" w:rsidRPr="00D63520">
        <w:rPr>
          <w:highlight w:val="yellow"/>
        </w:rPr>
        <w:t>.</w:t>
      </w:r>
    </w:p>
    <w:p w14:paraId="76AAA2D5" w14:textId="77777777" w:rsidR="00D932C9" w:rsidRDefault="00D932C9" w:rsidP="00DE2742">
      <w:pPr>
        <w:ind w:left="-20" w:right="-20"/>
      </w:pPr>
    </w:p>
    <w:p w14:paraId="5B5B46D9" w14:textId="4472FF60" w:rsidR="00DB4450" w:rsidRPr="00D932C9" w:rsidRDefault="00D932C9" w:rsidP="00D932C9">
      <w:pPr>
        <w:ind w:left="851" w:right="565"/>
        <w:rPr>
          <w:i/>
          <w:sz w:val="22"/>
        </w:rPr>
      </w:pPr>
      <w:r w:rsidRPr="00E160B4">
        <w:rPr>
          <w:b/>
          <w:i/>
          <w:sz w:val="22"/>
          <w:highlight w:val="yellow"/>
        </w:rPr>
        <w:t>Artículo 91.</w:t>
      </w:r>
      <w:r w:rsidRPr="00D932C9">
        <w:rPr>
          <w:i/>
          <w:sz w:val="22"/>
          <w:highlight w:val="yellow"/>
        </w:rPr>
        <w:t xml:space="preserve"> El acceso a la información pública será restringido excepcionalmente, cuando ésta sea clasificada como reservada o confidencial.</w:t>
      </w:r>
    </w:p>
    <w:p w14:paraId="0ABBDDC5" w14:textId="77777777" w:rsidR="00D932C9" w:rsidRDefault="00D932C9" w:rsidP="00DE2742">
      <w:pPr>
        <w:ind w:left="-20" w:right="-20"/>
      </w:pPr>
    </w:p>
    <w:p w14:paraId="519FA188" w14:textId="77777777" w:rsidR="00470B99" w:rsidRDefault="00470B99" w:rsidP="00470B99">
      <w:pPr>
        <w:numPr>
          <w:ilvl w:val="0"/>
          <w:numId w:val="42"/>
        </w:numPr>
        <w:spacing w:line="240" w:lineRule="auto"/>
        <w:jc w:val="left"/>
        <w:rPr>
          <w:rFonts w:eastAsia="Times New Roman" w:cs="Arial"/>
          <w:b/>
          <w:i/>
          <w:sz w:val="26"/>
          <w:szCs w:val="26"/>
          <w:lang w:val="es-ES" w:eastAsia="es-ES"/>
        </w:rPr>
      </w:pPr>
      <w:r w:rsidRPr="00470B99">
        <w:rPr>
          <w:rFonts w:eastAsia="Times New Roman" w:cs="Arial"/>
          <w:b/>
          <w:i/>
          <w:sz w:val="26"/>
          <w:szCs w:val="26"/>
          <w:lang w:val="es-ES" w:eastAsia="es-ES"/>
        </w:rPr>
        <w:t>DE LA VERSIÓN PÚBLICA.</w:t>
      </w:r>
    </w:p>
    <w:p w14:paraId="3AE1D85F" w14:textId="77777777" w:rsidR="00470B99" w:rsidRPr="00470B99" w:rsidRDefault="00470B99" w:rsidP="00470B99">
      <w:pPr>
        <w:spacing w:line="240" w:lineRule="auto"/>
        <w:ind w:left="1080"/>
        <w:jc w:val="left"/>
        <w:rPr>
          <w:rFonts w:eastAsia="Times New Roman" w:cs="Arial"/>
          <w:b/>
          <w:i/>
          <w:sz w:val="26"/>
          <w:szCs w:val="26"/>
          <w:lang w:val="es-ES" w:eastAsia="es-ES"/>
        </w:rPr>
      </w:pPr>
    </w:p>
    <w:p w14:paraId="580B9FE2" w14:textId="77777777" w:rsidR="00936E6C" w:rsidRPr="00E5771C" w:rsidRDefault="00936E6C" w:rsidP="00936E6C">
      <w:pPr>
        <w:tabs>
          <w:tab w:val="left" w:pos="7938"/>
        </w:tabs>
        <w:spacing w:before="240" w:after="240"/>
        <w:rPr>
          <w:rFonts w:eastAsia="Arial Unicode MS" w:cs="Arial"/>
          <w:lang w:val="es-MX" w:eastAsia="en-US"/>
        </w:rPr>
      </w:pPr>
      <w:r w:rsidRPr="00E5771C">
        <w:rPr>
          <w:rFonts w:eastAsia="Arial Unicode MS" w:cs="Arial"/>
          <w:lang w:val="es-MX" w:eastAsia="en-US"/>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510198D6" w14:textId="77777777" w:rsidR="00936E6C" w:rsidRPr="00E5771C" w:rsidRDefault="00936E6C" w:rsidP="00936E6C">
      <w:pPr>
        <w:spacing w:before="240" w:after="160" w:line="240" w:lineRule="auto"/>
        <w:ind w:left="851" w:right="851"/>
        <w:rPr>
          <w:rFonts w:eastAsiaTheme="minorHAnsi" w:cs="Arial"/>
          <w:i/>
          <w:sz w:val="22"/>
          <w:lang w:val="es-MX" w:eastAsia="en-US"/>
        </w:rPr>
      </w:pPr>
      <w:r w:rsidRPr="00E5771C">
        <w:rPr>
          <w:rFonts w:eastAsiaTheme="minorHAnsi" w:cs="Arial"/>
          <w:i/>
          <w:sz w:val="22"/>
          <w:lang w:val="es-MX" w:eastAsia="en-US"/>
        </w:rPr>
        <w:t>“Artículo 3. Para los efectos de la presente Ley se entenderá por:</w:t>
      </w:r>
    </w:p>
    <w:p w14:paraId="45512D9F" w14:textId="77777777" w:rsidR="00936E6C" w:rsidRPr="00E5771C" w:rsidRDefault="00936E6C" w:rsidP="00936E6C">
      <w:pPr>
        <w:spacing w:before="240" w:after="160" w:line="240" w:lineRule="auto"/>
        <w:ind w:left="851" w:right="851"/>
        <w:rPr>
          <w:rFonts w:eastAsiaTheme="minorHAnsi" w:cs="Arial"/>
          <w:i/>
          <w:sz w:val="22"/>
          <w:lang w:val="es-MX" w:eastAsia="en-US"/>
        </w:rPr>
      </w:pPr>
      <w:r w:rsidRPr="00E5771C">
        <w:rPr>
          <w:rFonts w:eastAsiaTheme="minorHAnsi" w:cs="Arial"/>
          <w:i/>
          <w:sz w:val="22"/>
          <w:lang w:val="es-MX" w:eastAsia="en-US"/>
        </w:rPr>
        <w:t>(…)</w:t>
      </w:r>
    </w:p>
    <w:p w14:paraId="56500B78" w14:textId="77777777" w:rsidR="00936E6C" w:rsidRPr="00E5771C" w:rsidRDefault="00936E6C" w:rsidP="00936E6C">
      <w:pPr>
        <w:spacing w:before="240" w:after="160" w:line="240" w:lineRule="auto"/>
        <w:ind w:left="851" w:right="851"/>
        <w:rPr>
          <w:rFonts w:eastAsiaTheme="minorHAnsi" w:cs="Arial"/>
          <w:b/>
          <w:i/>
          <w:sz w:val="22"/>
          <w:lang w:val="es-MX" w:eastAsia="en-US"/>
        </w:rPr>
      </w:pPr>
      <w:r w:rsidRPr="00E5771C">
        <w:rPr>
          <w:rFonts w:eastAsiaTheme="minorHAnsi" w:cs="Arial"/>
          <w:b/>
          <w:i/>
          <w:sz w:val="22"/>
          <w:u w:val="single"/>
          <w:lang w:val="es-MX" w:eastAsia="en-US"/>
        </w:rPr>
        <w:lastRenderedPageBreak/>
        <w:t>IX. Datos personales:</w:t>
      </w:r>
      <w:r w:rsidRPr="00E5771C">
        <w:rPr>
          <w:rFonts w:eastAsiaTheme="minorHAnsi" w:cs="Arial"/>
          <w:b/>
          <w:i/>
          <w:sz w:val="22"/>
          <w:lang w:val="es-MX" w:eastAsia="en-US"/>
        </w:rPr>
        <w:t xml:space="preserve"> </w:t>
      </w:r>
      <w:r w:rsidRPr="00E5771C">
        <w:rPr>
          <w:rFonts w:eastAsiaTheme="minorHAnsi" w:cs="Arial"/>
          <w:i/>
          <w:sz w:val="22"/>
          <w:lang w:val="es-MX" w:eastAsia="en-US"/>
        </w:rPr>
        <w:t>La información concerniente a una persona, identificada o identificable según lo dispuesto por la Ley de Protección de Datos Personales del Estado de México;</w:t>
      </w:r>
    </w:p>
    <w:p w14:paraId="57D4EB36" w14:textId="77777777" w:rsidR="00936E6C" w:rsidRPr="00E5771C" w:rsidRDefault="00936E6C" w:rsidP="00936E6C">
      <w:pPr>
        <w:spacing w:before="240" w:after="160" w:line="240" w:lineRule="auto"/>
        <w:ind w:left="851" w:right="851"/>
        <w:rPr>
          <w:rFonts w:eastAsiaTheme="minorHAnsi" w:cs="Arial"/>
          <w:b/>
          <w:i/>
          <w:sz w:val="22"/>
          <w:lang w:val="es-MX" w:eastAsia="en-US"/>
        </w:rPr>
      </w:pPr>
      <w:r w:rsidRPr="00E5771C">
        <w:rPr>
          <w:rFonts w:eastAsiaTheme="minorHAnsi" w:cs="Arial"/>
          <w:b/>
          <w:i/>
          <w:sz w:val="22"/>
          <w:lang w:val="es-MX" w:eastAsia="en-US"/>
        </w:rPr>
        <w:t>(…)</w:t>
      </w:r>
    </w:p>
    <w:p w14:paraId="1E5050AF" w14:textId="77777777" w:rsidR="00936E6C" w:rsidRPr="00E5771C" w:rsidRDefault="00936E6C" w:rsidP="00936E6C">
      <w:pPr>
        <w:spacing w:before="240" w:after="160" w:line="240" w:lineRule="auto"/>
        <w:ind w:left="851" w:right="851"/>
        <w:rPr>
          <w:rFonts w:eastAsiaTheme="minorHAnsi" w:cs="Arial"/>
          <w:b/>
          <w:i/>
          <w:sz w:val="22"/>
          <w:lang w:val="es-MX" w:eastAsia="en-US"/>
        </w:rPr>
      </w:pPr>
      <w:r w:rsidRPr="00E5771C">
        <w:rPr>
          <w:rFonts w:eastAsiaTheme="minorHAnsi" w:cs="Arial"/>
          <w:b/>
          <w:i/>
          <w:sz w:val="22"/>
          <w:u w:val="single"/>
          <w:lang w:val="es-MX" w:eastAsia="en-US"/>
        </w:rPr>
        <w:t>XLV. Versión pública:</w:t>
      </w:r>
      <w:r w:rsidRPr="00E5771C">
        <w:rPr>
          <w:rFonts w:eastAsiaTheme="minorHAnsi" w:cs="Arial"/>
          <w:b/>
          <w:i/>
          <w:sz w:val="22"/>
          <w:lang w:val="es-MX" w:eastAsia="en-US"/>
        </w:rPr>
        <w:t xml:space="preserve"> </w:t>
      </w:r>
      <w:r w:rsidRPr="00E5771C">
        <w:rPr>
          <w:rFonts w:eastAsiaTheme="minorHAnsi" w:cs="Arial"/>
          <w:i/>
          <w:sz w:val="22"/>
          <w:lang w:val="es-MX" w:eastAsia="en-US"/>
        </w:rPr>
        <w:t>Documento en el que se elimine, suprime o borra la información clasificada como reservada o confidencial para permitir su acceso.</w:t>
      </w:r>
    </w:p>
    <w:p w14:paraId="0A3409CB" w14:textId="77777777" w:rsidR="00936E6C" w:rsidRPr="00E5771C" w:rsidRDefault="00936E6C" w:rsidP="00936E6C">
      <w:pPr>
        <w:spacing w:before="240" w:after="160" w:line="240" w:lineRule="auto"/>
        <w:ind w:left="851" w:right="851"/>
        <w:rPr>
          <w:rFonts w:eastAsiaTheme="minorHAnsi" w:cs="Arial"/>
          <w:b/>
          <w:i/>
          <w:sz w:val="22"/>
          <w:lang w:val="es-MX" w:eastAsia="en-US"/>
        </w:rPr>
      </w:pPr>
      <w:r w:rsidRPr="00E5771C">
        <w:rPr>
          <w:rFonts w:eastAsiaTheme="minorHAnsi" w:cs="Arial"/>
          <w:i/>
          <w:sz w:val="22"/>
          <w:lang w:val="es-MX" w:eastAsia="en-US"/>
        </w:rPr>
        <w:t xml:space="preserve">Artículo 122. </w:t>
      </w:r>
      <w:r w:rsidRPr="00E5771C">
        <w:rPr>
          <w:rFonts w:eastAsiaTheme="minorHAnsi" w:cs="Arial"/>
          <w:b/>
          <w:i/>
          <w:sz w:val="22"/>
          <w:u w:val="single"/>
          <w:lang w:val="es-MX" w:eastAsia="en-US"/>
        </w:rPr>
        <w:t xml:space="preserve">La clasificación es el proceso mediante el cual el sujeto obligado determina que la información en su poder </w:t>
      </w:r>
      <w:proofErr w:type="spellStart"/>
      <w:r w:rsidRPr="00E5771C">
        <w:rPr>
          <w:rFonts w:eastAsiaTheme="minorHAnsi" w:cs="Arial"/>
          <w:b/>
          <w:i/>
          <w:sz w:val="22"/>
          <w:u w:val="single"/>
          <w:lang w:val="es-MX" w:eastAsia="en-US"/>
        </w:rPr>
        <w:t>actualiza</w:t>
      </w:r>
      <w:proofErr w:type="spellEnd"/>
      <w:r w:rsidRPr="00E5771C">
        <w:rPr>
          <w:rFonts w:eastAsiaTheme="minorHAnsi" w:cs="Arial"/>
          <w:b/>
          <w:i/>
          <w:sz w:val="22"/>
          <w:u w:val="single"/>
          <w:lang w:val="es-MX" w:eastAsia="en-US"/>
        </w:rPr>
        <w:t xml:space="preserve"> alguno de los supuestos de reserva o confidencialidad, de conformidad con lo dispuesto en el presente título.</w:t>
      </w:r>
    </w:p>
    <w:p w14:paraId="0968576A" w14:textId="77777777" w:rsidR="00936E6C" w:rsidRPr="00E5771C" w:rsidRDefault="00936E6C" w:rsidP="00936E6C">
      <w:pPr>
        <w:spacing w:before="240" w:after="160" w:line="240" w:lineRule="auto"/>
        <w:ind w:left="851" w:right="851"/>
        <w:rPr>
          <w:rFonts w:eastAsiaTheme="minorHAnsi" w:cs="Arial"/>
          <w:i/>
          <w:sz w:val="22"/>
          <w:lang w:val="es-MX" w:eastAsia="en-US"/>
        </w:rPr>
      </w:pPr>
      <w:r w:rsidRPr="00E5771C">
        <w:rPr>
          <w:rFonts w:eastAsiaTheme="minorHAnsi" w:cs="Arial"/>
          <w:i/>
          <w:sz w:val="22"/>
          <w:lang w:val="es-MX" w:eastAsia="en-US"/>
        </w:rPr>
        <w:t>[…]</w:t>
      </w:r>
    </w:p>
    <w:p w14:paraId="02EE267F" w14:textId="77777777" w:rsidR="00936E6C" w:rsidRPr="00E5771C" w:rsidRDefault="00936E6C" w:rsidP="00936E6C">
      <w:pPr>
        <w:spacing w:before="240" w:after="160" w:line="240" w:lineRule="auto"/>
        <w:ind w:left="851" w:right="851"/>
        <w:rPr>
          <w:rFonts w:eastAsiaTheme="minorHAnsi" w:cs="Arial"/>
          <w:i/>
          <w:sz w:val="22"/>
          <w:lang w:val="es-MX" w:eastAsia="en-US"/>
        </w:rPr>
      </w:pPr>
      <w:r w:rsidRPr="00E5771C">
        <w:rPr>
          <w:rFonts w:eastAsiaTheme="minorHAnsi" w:cs="Arial"/>
          <w:i/>
          <w:sz w:val="22"/>
          <w:lang w:val="es-MX" w:eastAsia="en-US"/>
        </w:rPr>
        <w:t>Artículo 132. La clasificación de la información se llevará a cabo en el momento en que:</w:t>
      </w:r>
    </w:p>
    <w:p w14:paraId="05479754" w14:textId="77777777" w:rsidR="00936E6C" w:rsidRPr="00E5771C" w:rsidRDefault="00936E6C" w:rsidP="00936E6C">
      <w:pPr>
        <w:spacing w:before="240" w:after="160" w:line="240" w:lineRule="auto"/>
        <w:ind w:left="851" w:right="851"/>
        <w:rPr>
          <w:rFonts w:eastAsiaTheme="minorHAnsi" w:cs="Arial"/>
          <w:i/>
          <w:sz w:val="22"/>
          <w:lang w:val="es-MX" w:eastAsia="en-US"/>
        </w:rPr>
      </w:pPr>
      <w:r w:rsidRPr="00E5771C">
        <w:rPr>
          <w:rFonts w:eastAsiaTheme="minorHAnsi" w:cs="Arial"/>
          <w:i/>
          <w:sz w:val="22"/>
          <w:lang w:val="es-MX" w:eastAsia="en-US"/>
        </w:rPr>
        <w:t>[…]</w:t>
      </w:r>
    </w:p>
    <w:p w14:paraId="2685260B" w14:textId="77777777" w:rsidR="00936E6C" w:rsidRPr="00E5771C" w:rsidRDefault="00936E6C" w:rsidP="00936E6C">
      <w:pPr>
        <w:spacing w:before="240" w:after="160" w:line="240" w:lineRule="auto"/>
        <w:ind w:left="851" w:right="851"/>
        <w:rPr>
          <w:rFonts w:eastAsiaTheme="minorHAnsi" w:cs="Arial"/>
          <w:b/>
          <w:i/>
          <w:sz w:val="22"/>
          <w:u w:val="single"/>
          <w:lang w:val="es-MX" w:eastAsia="en-US"/>
        </w:rPr>
      </w:pPr>
      <w:r w:rsidRPr="00E5771C">
        <w:rPr>
          <w:rFonts w:eastAsiaTheme="minorHAnsi" w:cs="Arial"/>
          <w:b/>
          <w:i/>
          <w:sz w:val="22"/>
          <w:u w:val="single"/>
          <w:lang w:val="es-MX" w:eastAsia="en-US"/>
        </w:rPr>
        <w:t>II. Se determine mediante resolución de autoridad competente; o</w:t>
      </w:r>
    </w:p>
    <w:p w14:paraId="5D114B20" w14:textId="77777777" w:rsidR="00936E6C" w:rsidRPr="00E5771C" w:rsidRDefault="00936E6C" w:rsidP="00936E6C">
      <w:pPr>
        <w:spacing w:before="240" w:after="160" w:line="240" w:lineRule="auto"/>
        <w:ind w:left="851" w:right="851"/>
        <w:rPr>
          <w:rFonts w:eastAsiaTheme="minorHAnsi" w:cs="Arial"/>
          <w:b/>
          <w:i/>
          <w:sz w:val="22"/>
          <w:lang w:val="es-MX" w:eastAsia="en-US"/>
        </w:rPr>
      </w:pPr>
      <w:r w:rsidRPr="00E5771C">
        <w:rPr>
          <w:rFonts w:eastAsiaTheme="minorHAnsi" w:cs="Arial"/>
          <w:b/>
          <w:i/>
          <w:sz w:val="22"/>
          <w:lang w:val="es-MX" w:eastAsia="en-US"/>
        </w:rPr>
        <w:t>(…)</w:t>
      </w:r>
    </w:p>
    <w:p w14:paraId="7B7C0518" w14:textId="77777777" w:rsidR="00936E6C" w:rsidRPr="00E5771C" w:rsidRDefault="00936E6C" w:rsidP="00936E6C">
      <w:pPr>
        <w:spacing w:before="240" w:after="160" w:line="240" w:lineRule="auto"/>
        <w:ind w:left="851" w:right="851"/>
        <w:rPr>
          <w:rFonts w:eastAsiaTheme="minorHAnsi" w:cs="Arial"/>
          <w:b/>
          <w:i/>
          <w:sz w:val="22"/>
          <w:lang w:val="es-MX" w:eastAsia="en-US"/>
        </w:rPr>
      </w:pPr>
      <w:r w:rsidRPr="00E5771C">
        <w:rPr>
          <w:rFonts w:eastAsiaTheme="minorHAnsi" w:cs="Arial"/>
          <w:i/>
          <w:sz w:val="22"/>
          <w:lang w:val="es-MX" w:eastAsia="en-US"/>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E5771C">
        <w:rPr>
          <w:rFonts w:eastAsiaTheme="minorHAnsi" w:cs="Arial"/>
          <w:b/>
          <w:i/>
          <w:sz w:val="22"/>
          <w:lang w:val="es-MX" w:eastAsia="en-US"/>
        </w:rPr>
        <w:t xml:space="preserve"> </w:t>
      </w:r>
      <w:r w:rsidRPr="00E5771C">
        <w:rPr>
          <w:rFonts w:eastAsiaTheme="minorHAnsi" w:cs="Arial"/>
          <w:b/>
          <w:i/>
          <w:sz w:val="22"/>
          <w:u w:val="single"/>
          <w:lang w:val="es-MX" w:eastAsia="en-US"/>
        </w:rPr>
        <w:t xml:space="preserve">de manera genérica y fundando y motivando su clasificación.” </w:t>
      </w:r>
      <w:r w:rsidRPr="00E5771C">
        <w:rPr>
          <w:rFonts w:eastAsiaTheme="minorHAnsi" w:cs="Arial"/>
          <w:b/>
          <w:i/>
          <w:sz w:val="22"/>
          <w:lang w:val="es-MX" w:eastAsia="en-US"/>
        </w:rPr>
        <w:t>[Sic]</w:t>
      </w:r>
    </w:p>
    <w:p w14:paraId="5FDC529E" w14:textId="77777777" w:rsidR="00936E6C" w:rsidRPr="00E5771C" w:rsidRDefault="00936E6C" w:rsidP="00936E6C">
      <w:pPr>
        <w:spacing w:after="160"/>
        <w:rPr>
          <w:rFonts w:eastAsia="Palatino Linotype" w:cs="Palatino Linotype"/>
          <w:lang w:val="es-MX" w:eastAsia="en-US"/>
        </w:rPr>
      </w:pPr>
    </w:p>
    <w:p w14:paraId="225A5CA1" w14:textId="77777777" w:rsidR="00936E6C" w:rsidRPr="00E5771C" w:rsidRDefault="00936E6C" w:rsidP="00936E6C">
      <w:pPr>
        <w:spacing w:after="160"/>
        <w:ind w:right="51"/>
        <w:rPr>
          <w:rFonts w:eastAsiaTheme="minorHAnsi" w:cs="Arial"/>
          <w:lang w:val="es-MX" w:eastAsia="en-US"/>
        </w:rPr>
      </w:pPr>
      <w:r w:rsidRPr="00E5771C">
        <w:rPr>
          <w:rFonts w:eastAsia="Arial Unicode MS" w:cs="Arial"/>
          <w:lang w:val="es-MX" w:eastAsia="en-US"/>
        </w:rPr>
        <w:t xml:space="preserve">Verbigracia, previo a poner a disposición la información correspondiente debe considerarse que tiene carácter de confidencial </w:t>
      </w:r>
      <w:r w:rsidRPr="00E5771C">
        <w:rPr>
          <w:rFonts w:eastAsiaTheme="minorHAnsi" w:cs="Arial"/>
          <w:lang w:val="es-MX" w:eastAsia="en-US"/>
        </w:rPr>
        <w:t xml:space="preserve">el </w:t>
      </w:r>
      <w:r w:rsidRPr="00E5771C">
        <w:rPr>
          <w:rFonts w:eastAsiaTheme="minorHAnsi" w:cs="Arial"/>
          <w:b/>
          <w:lang w:val="es-MX" w:eastAsia="en-US"/>
        </w:rPr>
        <w:t>Registro Federal de Contribuyentes (RFC) que no sean de proveedores</w:t>
      </w:r>
      <w:r w:rsidRPr="00E5771C">
        <w:rPr>
          <w:rFonts w:eastAsiaTheme="minorHAnsi" w:cs="Arial"/>
          <w:lang w:val="es-MX" w:eastAsia="en-US"/>
        </w:rPr>
        <w:t xml:space="preserve">, cuenta bancaria, la Clave Única de Registro de Población (CURP), domicilio particular, teléfono particular, el nombre de las personas físicas que no tengan la calidad de servidor público  o aquellos que no reciban recursos </w:t>
      </w:r>
      <w:r w:rsidRPr="00E5771C">
        <w:rPr>
          <w:rFonts w:eastAsiaTheme="minorHAnsi" w:cs="Arial"/>
          <w:lang w:val="es-MX" w:eastAsia="en-US"/>
        </w:rPr>
        <w:lastRenderedPageBreak/>
        <w:t>públicos, entre otros considerados como datos personales en términos de la normatividad aplicable.</w:t>
      </w:r>
    </w:p>
    <w:p w14:paraId="7FA04F2C" w14:textId="77777777" w:rsidR="00936E6C" w:rsidRPr="00E5771C" w:rsidRDefault="00936E6C" w:rsidP="00936E6C">
      <w:pPr>
        <w:spacing w:before="240" w:after="240"/>
        <w:ind w:right="-91"/>
        <w:rPr>
          <w:rFonts w:eastAsiaTheme="minorHAnsi" w:cs="Arial"/>
          <w:lang w:val="es-MX"/>
        </w:rPr>
      </w:pPr>
      <w:r w:rsidRPr="00E5771C">
        <w:rPr>
          <w:rFonts w:eastAsiaTheme="minorHAnsi" w:cs="Arial"/>
          <w:lang w:val="es-MX"/>
        </w:rPr>
        <w:t xml:space="preserve">El ahora </w:t>
      </w:r>
      <w:r w:rsidRPr="00E5771C">
        <w:rPr>
          <w:rFonts w:eastAsiaTheme="minorHAnsi" w:cs="Arial"/>
          <w:b/>
          <w:bCs/>
          <w:lang w:val="es-MX"/>
        </w:rPr>
        <w:t>Instituto Nacional de Transparencia, Acceso a la Información y Protección de Datos Personales</w:t>
      </w:r>
      <w:r w:rsidRPr="00E5771C">
        <w:rPr>
          <w:rFonts w:eastAsiaTheme="minorHAnsi" w:cs="Arial"/>
          <w:lang w:val="es-MX"/>
        </w:rPr>
        <w:t xml:space="preserve"> (INAI), establece que el RFC de proveedores y contratista es público, conforme al criterio </w:t>
      </w:r>
      <w:r w:rsidRPr="00E5771C">
        <w:rPr>
          <w:rFonts w:eastAsiaTheme="minorHAnsi" w:cs="Arial"/>
          <w:b/>
          <w:lang w:val="es-MX"/>
        </w:rPr>
        <w:t>004/2021,</w:t>
      </w:r>
      <w:r w:rsidRPr="00E5771C">
        <w:rPr>
          <w:rFonts w:eastAsiaTheme="minorHAnsi" w:cs="Arial"/>
          <w:lang w:val="es-MX"/>
        </w:rPr>
        <w:t xml:space="preserve"> el cual es del tenor literal siguiente:</w:t>
      </w:r>
    </w:p>
    <w:p w14:paraId="440A3E26" w14:textId="77777777" w:rsidR="00936E6C" w:rsidRPr="00E5771C" w:rsidRDefault="00936E6C" w:rsidP="00936E6C">
      <w:pPr>
        <w:autoSpaceDE w:val="0"/>
        <w:autoSpaceDN w:val="0"/>
        <w:adjustRightInd w:val="0"/>
        <w:spacing w:before="240" w:after="160"/>
        <w:ind w:left="851" w:right="851"/>
        <w:jc w:val="center"/>
        <w:rPr>
          <w:rFonts w:eastAsiaTheme="minorHAnsi" w:cs="Arial"/>
          <w:b/>
          <w:bCs/>
          <w:i/>
          <w:sz w:val="22"/>
          <w:lang w:val="es-MX" w:eastAsia="en-US"/>
        </w:rPr>
      </w:pPr>
      <w:r w:rsidRPr="00E5771C">
        <w:rPr>
          <w:rFonts w:eastAsiaTheme="minorHAnsi" w:cs="Arial"/>
          <w:bCs/>
          <w:i/>
          <w:sz w:val="22"/>
          <w:lang w:val="es-MX" w:eastAsia="en-US"/>
        </w:rPr>
        <w:t>“</w:t>
      </w:r>
      <w:r w:rsidRPr="00E5771C">
        <w:rPr>
          <w:rFonts w:eastAsiaTheme="minorHAnsi" w:cs="Arial"/>
          <w:b/>
          <w:bCs/>
          <w:i/>
          <w:sz w:val="22"/>
          <w:lang w:val="es-MX" w:eastAsia="en-US"/>
        </w:rPr>
        <w:t>Registro Federal de Contribuyentes (RFC) de personas físicas proveedores o contratistas.</w:t>
      </w:r>
    </w:p>
    <w:p w14:paraId="57FF18B0" w14:textId="77777777" w:rsidR="00936E6C" w:rsidRPr="00E5771C" w:rsidRDefault="00936E6C" w:rsidP="00936E6C">
      <w:pPr>
        <w:autoSpaceDE w:val="0"/>
        <w:autoSpaceDN w:val="0"/>
        <w:adjustRightInd w:val="0"/>
        <w:spacing w:before="240" w:after="160"/>
        <w:ind w:left="851" w:right="851"/>
        <w:rPr>
          <w:rFonts w:eastAsiaTheme="minorHAnsi" w:cs="Arial"/>
          <w:bCs/>
          <w:i/>
          <w:sz w:val="22"/>
          <w:lang w:val="es-MX" w:eastAsia="en-US"/>
        </w:rPr>
      </w:pPr>
      <w:r w:rsidRPr="00E5771C">
        <w:rPr>
          <w:rFonts w:eastAsiaTheme="minorHAnsi" w:cs="Arial"/>
          <w:bCs/>
          <w:i/>
          <w:sz w:val="22"/>
          <w:lang w:val="es-MX" w:eastAsia="en-US"/>
        </w:rPr>
        <w:t xml:space="preserve">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7062EC74" w14:textId="77777777" w:rsidR="00936E6C" w:rsidRPr="00E5771C" w:rsidRDefault="00936E6C" w:rsidP="00936E6C">
      <w:pPr>
        <w:autoSpaceDE w:val="0"/>
        <w:autoSpaceDN w:val="0"/>
        <w:adjustRightInd w:val="0"/>
        <w:spacing w:before="240" w:after="160"/>
        <w:ind w:left="851" w:right="851"/>
        <w:rPr>
          <w:rFonts w:eastAsiaTheme="minorHAnsi" w:cs="Arial"/>
          <w:b/>
          <w:i/>
          <w:sz w:val="22"/>
          <w:lang w:val="es-MX" w:eastAsia="en-US"/>
        </w:rPr>
      </w:pPr>
      <w:r w:rsidRPr="00E5771C">
        <w:rPr>
          <w:rFonts w:eastAsiaTheme="minorHAnsi" w:cs="Arial"/>
          <w:b/>
          <w:i/>
          <w:sz w:val="22"/>
          <w:lang w:val="es-MX" w:eastAsia="en-US"/>
        </w:rPr>
        <w:t>Precedentes:</w:t>
      </w:r>
    </w:p>
    <w:p w14:paraId="1E161A26" w14:textId="77777777" w:rsidR="00936E6C" w:rsidRPr="00E5771C" w:rsidRDefault="00936E6C" w:rsidP="00936E6C">
      <w:pPr>
        <w:numPr>
          <w:ilvl w:val="0"/>
          <w:numId w:val="45"/>
        </w:numPr>
        <w:autoSpaceDE w:val="0"/>
        <w:autoSpaceDN w:val="0"/>
        <w:adjustRightInd w:val="0"/>
        <w:spacing w:before="240" w:after="160" w:line="259" w:lineRule="auto"/>
        <w:ind w:right="851"/>
        <w:jc w:val="left"/>
        <w:rPr>
          <w:rFonts w:eastAsiaTheme="minorHAnsi" w:cs="Arial"/>
          <w:i/>
          <w:sz w:val="22"/>
          <w:lang w:val="es-MX" w:eastAsia="en-US"/>
        </w:rPr>
      </w:pPr>
      <w:r w:rsidRPr="00E5771C">
        <w:rPr>
          <w:rFonts w:eastAsiaTheme="minorHAnsi" w:cs="Arial"/>
          <w:i/>
          <w:sz w:val="22"/>
          <w:lang w:val="es-MX" w:eastAsia="en-US"/>
        </w:rPr>
        <w:t>Acceso a la información Pública. RRA 3639/19.</w:t>
      </w:r>
      <w:r w:rsidRPr="00E5771C">
        <w:rPr>
          <w:rFonts w:eastAsiaTheme="minorHAnsi" w:cs="Arial"/>
          <w:bCs/>
          <w:i/>
          <w:sz w:val="22"/>
          <w:lang w:val="es-MX" w:eastAsia="en-US"/>
        </w:rPr>
        <w:t xml:space="preserve"> </w:t>
      </w:r>
      <w:r w:rsidRPr="00E5771C">
        <w:rPr>
          <w:rFonts w:eastAsiaTheme="minorHAnsi" w:cs="Arial"/>
          <w:i/>
          <w:sz w:val="22"/>
          <w:lang w:val="es-MX" w:eastAsia="en-US"/>
        </w:rPr>
        <w:t xml:space="preserve">Sesión del 10 de julio de 2019. Votación por mayoría. Con voto disidente del Comisionado Joel Salas Suárez. Instituto para la Protección del Ahorro Bancario. Comisionada Ponente María Patricia </w:t>
      </w:r>
      <w:proofErr w:type="spellStart"/>
      <w:r w:rsidRPr="00E5771C">
        <w:rPr>
          <w:rFonts w:eastAsiaTheme="minorHAnsi" w:cs="Arial"/>
          <w:i/>
          <w:sz w:val="22"/>
          <w:lang w:val="es-MX" w:eastAsia="en-US"/>
        </w:rPr>
        <w:t>Kurczyn</w:t>
      </w:r>
      <w:proofErr w:type="spellEnd"/>
      <w:r w:rsidRPr="00E5771C">
        <w:rPr>
          <w:rFonts w:eastAsiaTheme="minorHAnsi" w:cs="Arial"/>
          <w:i/>
          <w:sz w:val="22"/>
          <w:lang w:val="es-MX" w:eastAsia="en-US"/>
        </w:rPr>
        <w:t xml:space="preserve"> Villalobos.</w:t>
      </w:r>
    </w:p>
    <w:p w14:paraId="50F5EEF5" w14:textId="77777777" w:rsidR="00936E6C" w:rsidRPr="00E5771C" w:rsidRDefault="00936E6C" w:rsidP="00936E6C">
      <w:pPr>
        <w:numPr>
          <w:ilvl w:val="0"/>
          <w:numId w:val="45"/>
        </w:numPr>
        <w:autoSpaceDE w:val="0"/>
        <w:autoSpaceDN w:val="0"/>
        <w:adjustRightInd w:val="0"/>
        <w:spacing w:before="240" w:after="160" w:line="259" w:lineRule="auto"/>
        <w:ind w:right="851"/>
        <w:jc w:val="left"/>
        <w:rPr>
          <w:rFonts w:eastAsiaTheme="minorHAnsi" w:cs="Arial"/>
          <w:bCs/>
          <w:i/>
          <w:sz w:val="22"/>
          <w:lang w:val="es-MX" w:eastAsia="en-US"/>
        </w:rPr>
      </w:pPr>
      <w:r w:rsidRPr="00E5771C">
        <w:rPr>
          <w:rFonts w:eastAsiaTheme="minorHAnsi" w:cs="Arial"/>
          <w:i/>
          <w:sz w:val="22"/>
          <w:lang w:val="es-MX" w:eastAsia="en-US"/>
        </w:rPr>
        <w:t>Acceso a la información Pública. RRA 7709/19.</w:t>
      </w:r>
      <w:r w:rsidRPr="00E5771C">
        <w:rPr>
          <w:rFonts w:eastAsiaTheme="minorHAnsi" w:cs="Arial"/>
          <w:bCs/>
          <w:i/>
          <w:sz w:val="22"/>
          <w:lang w:val="es-MX" w:eastAsia="en-US"/>
        </w:rPr>
        <w:t xml:space="preserve"> </w:t>
      </w:r>
      <w:r w:rsidRPr="00E5771C">
        <w:rPr>
          <w:rFonts w:eastAsiaTheme="minorHAnsi" w:cs="Arial"/>
          <w:i/>
          <w:sz w:val="22"/>
          <w:lang w:val="es-MX" w:eastAsia="en-US"/>
        </w:rPr>
        <w:t>Sesión del 13 de agosto de 2019. Votación por unanimidad. Con voto particular de la Comisionada Josefina Román Vergara. Suprema Corte de Justicia de la Nación. Comisionada Ponente Josefina Román Vergara.</w:t>
      </w:r>
    </w:p>
    <w:p w14:paraId="05DD0DF7" w14:textId="77777777" w:rsidR="00936E6C" w:rsidRPr="00E5771C" w:rsidRDefault="00936E6C" w:rsidP="00936E6C">
      <w:pPr>
        <w:numPr>
          <w:ilvl w:val="0"/>
          <w:numId w:val="45"/>
        </w:numPr>
        <w:autoSpaceDE w:val="0"/>
        <w:autoSpaceDN w:val="0"/>
        <w:adjustRightInd w:val="0"/>
        <w:spacing w:before="240" w:after="160" w:line="259" w:lineRule="auto"/>
        <w:ind w:left="851" w:right="851"/>
        <w:jc w:val="left"/>
        <w:rPr>
          <w:rFonts w:eastAsiaTheme="minorHAnsi" w:cs="Arial"/>
          <w:b/>
          <w:i/>
          <w:sz w:val="22"/>
          <w:lang w:val="es-MX" w:eastAsia="en-US"/>
        </w:rPr>
      </w:pPr>
      <w:r w:rsidRPr="00E5771C">
        <w:rPr>
          <w:rFonts w:eastAsiaTheme="minorHAnsi" w:cs="Arial"/>
          <w:i/>
          <w:sz w:val="22"/>
          <w:lang w:val="es-MX" w:eastAsia="en-US"/>
        </w:rPr>
        <w:t>Acceso a la información Pública. RRA 5774/19.</w:t>
      </w:r>
      <w:r w:rsidRPr="00E5771C">
        <w:rPr>
          <w:rFonts w:eastAsiaTheme="minorHAnsi" w:cs="Arial"/>
          <w:bCs/>
          <w:i/>
          <w:sz w:val="22"/>
          <w:lang w:val="es-MX" w:eastAsia="en-US"/>
        </w:rPr>
        <w:t xml:space="preserve"> </w:t>
      </w:r>
      <w:r w:rsidRPr="00E5771C">
        <w:rPr>
          <w:rFonts w:eastAsiaTheme="minorHAnsi" w:cs="Arial"/>
          <w:i/>
          <w:sz w:val="22"/>
          <w:lang w:val="es-MX" w:eastAsia="en-US"/>
        </w:rPr>
        <w:t>Sesión del 21 de agosto de 2019. Votación por mayoría. Con voto disidente del Comisionado Joel Salas Suárez. Secretaría de Marina. Comisionada Ponente Blanca Lilia Ibarra Cadena.” [Sic]</w:t>
      </w:r>
    </w:p>
    <w:p w14:paraId="0C6D71DC" w14:textId="77777777" w:rsidR="00936E6C" w:rsidRPr="00E5771C" w:rsidRDefault="00936E6C" w:rsidP="00936E6C">
      <w:pPr>
        <w:autoSpaceDE w:val="0"/>
        <w:autoSpaceDN w:val="0"/>
        <w:adjustRightInd w:val="0"/>
        <w:spacing w:before="120" w:after="120" w:line="259" w:lineRule="auto"/>
        <w:ind w:left="567" w:right="850"/>
        <w:rPr>
          <w:rFonts w:eastAsiaTheme="minorHAnsi" w:cs="Arial"/>
          <w:i/>
          <w:sz w:val="22"/>
          <w:lang w:val="es-MX" w:eastAsia="en-US"/>
        </w:rPr>
      </w:pPr>
    </w:p>
    <w:p w14:paraId="5DB5B014" w14:textId="77777777" w:rsidR="00936E6C" w:rsidRPr="00E5771C" w:rsidRDefault="00936E6C" w:rsidP="00936E6C">
      <w:pPr>
        <w:spacing w:before="240" w:after="240"/>
        <w:rPr>
          <w:rFonts w:eastAsiaTheme="minorHAnsi" w:cs="Arial"/>
          <w:lang w:val="es-MX"/>
        </w:rPr>
      </w:pPr>
      <w:r w:rsidRPr="00E5771C">
        <w:rPr>
          <w:rFonts w:eastAsiaTheme="minorHAnsi" w:cs="Arial"/>
          <w:lang w:val="es-MX"/>
        </w:rPr>
        <w:lastRenderedPageBreak/>
        <w:t xml:space="preserve">Así, el RFC se vincula al nombre de su titular, permite identificar la edad de la persona, su fecha de nacimiento, así como su </w:t>
      </w:r>
      <w:proofErr w:type="spellStart"/>
      <w:r w:rsidRPr="00E5771C">
        <w:rPr>
          <w:rFonts w:eastAsiaTheme="minorHAnsi" w:cs="Arial"/>
          <w:lang w:val="es-MX"/>
        </w:rPr>
        <w:t>homoclave</w:t>
      </w:r>
      <w:proofErr w:type="spellEnd"/>
      <w:r w:rsidRPr="00E5771C">
        <w:rPr>
          <w:rFonts w:eastAsiaTheme="minorHAnsi" w:cs="Arial"/>
          <w:lang w:val="es-MX"/>
        </w:rPr>
        <w:t>, la cual es única e irrepetible y determina justamente la identificación de dicha persona para efectos fiscales, por lo éste constituye un dato personal que concierne a una persona física identificada e identificable.</w:t>
      </w:r>
    </w:p>
    <w:p w14:paraId="1E30E116" w14:textId="77777777" w:rsidR="00936E6C" w:rsidRPr="00E5771C" w:rsidRDefault="00936E6C" w:rsidP="00936E6C">
      <w:pPr>
        <w:spacing w:before="240" w:after="240"/>
        <w:rPr>
          <w:rFonts w:cs="Arial"/>
          <w:lang w:val="es-MX"/>
        </w:rPr>
      </w:pPr>
      <w:r w:rsidRPr="00E5771C">
        <w:rPr>
          <w:rFonts w:eastAsiaTheme="minorHAnsi" w:cs="Arial"/>
          <w:lang w:val="es-MX"/>
        </w:rPr>
        <w:t xml:space="preserve">En cuanto a la </w:t>
      </w:r>
      <w:r w:rsidRPr="00E5771C">
        <w:rPr>
          <w:rFonts w:eastAsiaTheme="minorHAnsi" w:cs="Arial"/>
          <w:lang w:val="es-MX" w:eastAsia="en-US"/>
        </w:rPr>
        <w:t xml:space="preserve">Clave Única de Registro de Población (CURP) en virtud de que éste se </w:t>
      </w:r>
      <w:r w:rsidRPr="00E5771C">
        <w:rPr>
          <w:rFonts w:cs="Arial"/>
          <w:lang w:val="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5437B918" w14:textId="77777777" w:rsidR="00936E6C" w:rsidRPr="00E5771C" w:rsidRDefault="00936E6C" w:rsidP="00936E6C">
      <w:pPr>
        <w:spacing w:before="240" w:after="240"/>
        <w:ind w:right="-91"/>
        <w:rPr>
          <w:rFonts w:eastAsiaTheme="minorHAnsi" w:cs="Arial"/>
          <w:sz w:val="22"/>
          <w:lang w:val="es-MX" w:eastAsia="en-US"/>
        </w:rPr>
      </w:pPr>
      <w:r w:rsidRPr="00E5771C">
        <w:rPr>
          <w:rFonts w:eastAsiaTheme="minorHAnsi" w:cs="Arial"/>
          <w:sz w:val="22"/>
          <w:lang w:val="es-MX" w:eastAsia="en-US"/>
        </w:rPr>
        <w:t xml:space="preserve">Argumento que es compartido por el </w:t>
      </w:r>
      <w:r w:rsidRPr="00E5771C">
        <w:rPr>
          <w:rFonts w:eastAsiaTheme="minorHAnsi" w:cs="Arial"/>
          <w:b/>
          <w:bCs/>
          <w:sz w:val="22"/>
          <w:lang w:val="es-MX" w:eastAsia="en-US"/>
        </w:rPr>
        <w:t xml:space="preserve">Instituto Nacional de Transparencia, Acceso a la Información y Protección de Datos Personales, conforme al </w:t>
      </w:r>
      <w:r w:rsidRPr="00E5771C">
        <w:rPr>
          <w:rFonts w:eastAsiaTheme="minorHAnsi" w:cs="Arial"/>
          <w:sz w:val="22"/>
          <w:lang w:val="es-MX" w:eastAsia="en-US"/>
        </w:rPr>
        <w:t xml:space="preserve">criterio número 18/17 el cual refiere: </w:t>
      </w:r>
    </w:p>
    <w:p w14:paraId="78C4BF15" w14:textId="77777777" w:rsidR="00936E6C" w:rsidRPr="00E5771C" w:rsidRDefault="00936E6C" w:rsidP="00936E6C">
      <w:pPr>
        <w:autoSpaceDE w:val="0"/>
        <w:autoSpaceDN w:val="0"/>
        <w:adjustRightInd w:val="0"/>
        <w:spacing w:before="240" w:after="160"/>
        <w:ind w:left="851" w:right="851"/>
        <w:jc w:val="center"/>
        <w:rPr>
          <w:rFonts w:eastAsiaTheme="minorHAnsi" w:cs="Arial"/>
          <w:b/>
          <w:bCs/>
          <w:i/>
          <w:sz w:val="22"/>
          <w:lang w:val="es-MX"/>
        </w:rPr>
      </w:pPr>
      <w:r w:rsidRPr="00E5771C">
        <w:rPr>
          <w:rFonts w:eastAsiaTheme="minorHAnsi" w:cs="Arial"/>
          <w:bCs/>
          <w:i/>
          <w:sz w:val="22"/>
          <w:lang w:val="es-MX"/>
        </w:rPr>
        <w:t>“</w:t>
      </w:r>
      <w:r w:rsidRPr="00E5771C">
        <w:rPr>
          <w:rFonts w:eastAsiaTheme="minorHAnsi" w:cs="Arial"/>
          <w:b/>
          <w:bCs/>
          <w:i/>
          <w:sz w:val="22"/>
          <w:lang w:val="es-MX"/>
        </w:rPr>
        <w:t>CLAVE ÚNICA DE REGISTRO DE POBLACIÓN (CURP).</w:t>
      </w:r>
    </w:p>
    <w:p w14:paraId="2EE38204" w14:textId="77777777" w:rsidR="00936E6C" w:rsidRPr="00E5771C" w:rsidRDefault="00936E6C" w:rsidP="00936E6C">
      <w:pPr>
        <w:autoSpaceDE w:val="0"/>
        <w:autoSpaceDN w:val="0"/>
        <w:adjustRightInd w:val="0"/>
        <w:spacing w:before="240" w:after="160"/>
        <w:ind w:left="851" w:right="851"/>
        <w:rPr>
          <w:rFonts w:eastAsiaTheme="minorHAnsi" w:cs="Arial"/>
          <w:b/>
          <w:bCs/>
          <w:i/>
          <w:sz w:val="22"/>
          <w:lang w:val="es-MX"/>
        </w:rPr>
      </w:pPr>
      <w:r w:rsidRPr="00E5771C">
        <w:rPr>
          <w:rFonts w:eastAsiaTheme="minorHAnsi" w:cs="Arial"/>
          <w:bCs/>
          <w:i/>
          <w:sz w:val="22"/>
          <w:lang w:val="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68FF90D1" w14:textId="77777777" w:rsidR="00936E6C" w:rsidRPr="00E5771C" w:rsidRDefault="00936E6C" w:rsidP="00936E6C">
      <w:pPr>
        <w:autoSpaceDE w:val="0"/>
        <w:autoSpaceDN w:val="0"/>
        <w:adjustRightInd w:val="0"/>
        <w:spacing w:before="240" w:after="160"/>
        <w:ind w:left="851" w:right="851"/>
        <w:rPr>
          <w:rFonts w:eastAsiaTheme="minorHAnsi" w:cs="Arial"/>
          <w:b/>
          <w:i/>
          <w:sz w:val="22"/>
          <w:lang w:val="es-MX"/>
        </w:rPr>
      </w:pPr>
      <w:r w:rsidRPr="00E5771C">
        <w:rPr>
          <w:rFonts w:eastAsiaTheme="minorHAnsi" w:cs="Arial"/>
          <w:i/>
          <w:sz w:val="22"/>
          <w:lang w:val="es-MX"/>
        </w:rPr>
        <w:t xml:space="preserve"> </w:t>
      </w:r>
      <w:r w:rsidRPr="00E5771C">
        <w:rPr>
          <w:rFonts w:eastAsiaTheme="minorHAnsi" w:cs="Arial"/>
          <w:b/>
          <w:i/>
          <w:sz w:val="22"/>
          <w:lang w:val="es-MX"/>
        </w:rPr>
        <w:t>Resoluciones:</w:t>
      </w:r>
    </w:p>
    <w:p w14:paraId="2F639910" w14:textId="77777777" w:rsidR="00936E6C" w:rsidRPr="00E5771C" w:rsidRDefault="00936E6C" w:rsidP="00936E6C">
      <w:pPr>
        <w:autoSpaceDE w:val="0"/>
        <w:autoSpaceDN w:val="0"/>
        <w:adjustRightInd w:val="0"/>
        <w:spacing w:before="240" w:after="160"/>
        <w:ind w:left="851" w:right="851"/>
        <w:rPr>
          <w:rFonts w:eastAsiaTheme="minorHAnsi" w:cs="Arial"/>
          <w:b/>
          <w:i/>
          <w:sz w:val="22"/>
          <w:lang w:val="es-MX"/>
        </w:rPr>
      </w:pPr>
      <w:r w:rsidRPr="00E5771C">
        <w:rPr>
          <w:rFonts w:eastAsiaTheme="minorHAnsi" w:cs="Arial"/>
          <w:b/>
          <w:i/>
          <w:sz w:val="22"/>
          <w:lang w:val="es-MX"/>
        </w:rPr>
        <w:t xml:space="preserve">RRA 3995/16. </w:t>
      </w:r>
      <w:r w:rsidRPr="00E5771C">
        <w:rPr>
          <w:rFonts w:eastAsiaTheme="minorHAnsi" w:cs="Arial"/>
          <w:i/>
          <w:sz w:val="22"/>
          <w:lang w:val="es-MX"/>
        </w:rPr>
        <w:t xml:space="preserve">Secretaría de la Defensa Nacional. 1 de febrero de 2017. Por unanimidad. Comisionado Ponente </w:t>
      </w:r>
      <w:proofErr w:type="spellStart"/>
      <w:r w:rsidRPr="00E5771C">
        <w:rPr>
          <w:rFonts w:eastAsiaTheme="minorHAnsi" w:cs="Arial"/>
          <w:i/>
          <w:sz w:val="22"/>
          <w:lang w:val="es-MX"/>
        </w:rPr>
        <w:t>Rosendoevgueni</w:t>
      </w:r>
      <w:proofErr w:type="spellEnd"/>
      <w:r w:rsidRPr="00E5771C">
        <w:rPr>
          <w:rFonts w:eastAsiaTheme="minorHAnsi" w:cs="Arial"/>
          <w:i/>
          <w:sz w:val="22"/>
          <w:lang w:val="es-MX"/>
        </w:rPr>
        <w:t xml:space="preserve"> Monterrey </w:t>
      </w:r>
      <w:proofErr w:type="spellStart"/>
      <w:r w:rsidRPr="00E5771C">
        <w:rPr>
          <w:rFonts w:eastAsiaTheme="minorHAnsi" w:cs="Arial"/>
          <w:i/>
          <w:sz w:val="22"/>
          <w:lang w:val="es-MX"/>
        </w:rPr>
        <w:t>Chepov</w:t>
      </w:r>
      <w:proofErr w:type="spellEnd"/>
      <w:r w:rsidRPr="00E5771C">
        <w:rPr>
          <w:rFonts w:eastAsiaTheme="minorHAnsi" w:cs="Arial"/>
          <w:i/>
          <w:sz w:val="22"/>
          <w:lang w:val="es-MX"/>
        </w:rPr>
        <w:t>.</w:t>
      </w:r>
    </w:p>
    <w:p w14:paraId="1AF3CD50" w14:textId="77777777" w:rsidR="00936E6C" w:rsidRPr="00E5771C" w:rsidRDefault="00936E6C" w:rsidP="00936E6C">
      <w:pPr>
        <w:autoSpaceDE w:val="0"/>
        <w:autoSpaceDN w:val="0"/>
        <w:adjustRightInd w:val="0"/>
        <w:spacing w:before="240" w:after="160"/>
        <w:ind w:left="851" w:right="851"/>
        <w:rPr>
          <w:rFonts w:eastAsiaTheme="minorHAnsi" w:cs="Arial"/>
          <w:b/>
          <w:i/>
          <w:sz w:val="22"/>
          <w:lang w:val="es-MX"/>
        </w:rPr>
      </w:pPr>
      <w:r w:rsidRPr="00E5771C">
        <w:rPr>
          <w:rFonts w:eastAsiaTheme="minorHAnsi" w:cs="Arial"/>
          <w:b/>
          <w:i/>
          <w:sz w:val="22"/>
          <w:lang w:val="es-MX"/>
        </w:rPr>
        <w:lastRenderedPageBreak/>
        <w:t xml:space="preserve">RRA </w:t>
      </w:r>
      <w:r w:rsidRPr="00E5771C">
        <w:rPr>
          <w:rFonts w:eastAsiaTheme="minorHAnsi" w:cs="Arial"/>
          <w:b/>
          <w:bCs/>
          <w:i/>
          <w:sz w:val="22"/>
          <w:lang w:val="es-MX"/>
        </w:rPr>
        <w:t xml:space="preserve">0937/17. </w:t>
      </w:r>
      <w:r w:rsidRPr="00E5771C">
        <w:rPr>
          <w:rFonts w:eastAsiaTheme="minorHAnsi" w:cs="Arial"/>
          <w:bCs/>
          <w:i/>
          <w:sz w:val="22"/>
          <w:lang w:val="es-MX"/>
        </w:rPr>
        <w:t xml:space="preserve">Senado de la República. </w:t>
      </w:r>
      <w:r w:rsidRPr="00E5771C">
        <w:rPr>
          <w:rFonts w:eastAsiaTheme="minorHAnsi" w:cs="Arial"/>
          <w:bCs/>
          <w:i/>
          <w:sz w:val="22"/>
        </w:rPr>
        <w:t xml:space="preserve">15 de marzo de 2017. Por unanimidad. Comisionada Ponente Ximena Puente de la Mora. </w:t>
      </w:r>
    </w:p>
    <w:p w14:paraId="16182904" w14:textId="77777777" w:rsidR="00936E6C" w:rsidRPr="00E5771C" w:rsidRDefault="00936E6C" w:rsidP="00936E6C">
      <w:pPr>
        <w:autoSpaceDE w:val="0"/>
        <w:autoSpaceDN w:val="0"/>
        <w:adjustRightInd w:val="0"/>
        <w:spacing w:before="240" w:after="160"/>
        <w:ind w:left="851" w:right="851"/>
        <w:rPr>
          <w:rFonts w:eastAsiaTheme="minorHAnsi" w:cs="Arial"/>
          <w:b/>
          <w:i/>
          <w:sz w:val="22"/>
          <w:lang w:val="es-MX"/>
        </w:rPr>
      </w:pPr>
      <w:r w:rsidRPr="00E5771C">
        <w:rPr>
          <w:rFonts w:eastAsiaTheme="minorHAnsi" w:cs="Arial"/>
          <w:b/>
          <w:i/>
          <w:sz w:val="22"/>
          <w:lang w:val="es-MX"/>
        </w:rPr>
        <w:t xml:space="preserve">RRA 0478/17. </w:t>
      </w:r>
      <w:r w:rsidRPr="00E5771C">
        <w:rPr>
          <w:rFonts w:eastAsiaTheme="minorHAnsi" w:cs="Arial"/>
          <w:i/>
          <w:sz w:val="22"/>
          <w:lang w:val="es-MX"/>
        </w:rPr>
        <w:t xml:space="preserve">Secretaría de Relaciones Exteriores. 26 de abril de 2017. Por unanimidad. Comisionada Ponente Areli Cano Guadiana.” </w:t>
      </w:r>
      <w:r w:rsidRPr="00E5771C">
        <w:rPr>
          <w:rFonts w:eastAsiaTheme="minorHAnsi" w:cs="Arial"/>
          <w:b/>
          <w:i/>
          <w:sz w:val="22"/>
          <w:lang w:val="es-MX"/>
        </w:rPr>
        <w:t>[Sic]</w:t>
      </w:r>
    </w:p>
    <w:p w14:paraId="37EA45B6" w14:textId="77777777" w:rsidR="00936E6C" w:rsidRPr="00E5771C" w:rsidRDefault="00936E6C" w:rsidP="00936E6C">
      <w:pPr>
        <w:spacing w:after="160"/>
        <w:ind w:right="51"/>
        <w:rPr>
          <w:rFonts w:eastAsiaTheme="minorHAnsi" w:cs="Arial"/>
          <w:sz w:val="22"/>
          <w:lang w:val="es-MX" w:eastAsia="en-US"/>
        </w:rPr>
      </w:pPr>
    </w:p>
    <w:p w14:paraId="70841A58" w14:textId="114A93CE" w:rsidR="00936E6C" w:rsidRPr="00E5771C" w:rsidRDefault="00936E6C" w:rsidP="00936E6C">
      <w:pPr>
        <w:spacing w:before="240" w:after="160"/>
        <w:ind w:left="851" w:right="851"/>
        <w:rPr>
          <w:rFonts w:cstheme="minorBidi"/>
          <w:color w:val="000000"/>
          <w:lang w:val="es-MX" w:eastAsia="en-US"/>
        </w:rPr>
      </w:pPr>
    </w:p>
    <w:p w14:paraId="7514FD5B" w14:textId="77777777" w:rsidR="005B5AE7" w:rsidRPr="00E5771C" w:rsidRDefault="005B5AE7" w:rsidP="00936E6C">
      <w:pPr>
        <w:spacing w:before="240" w:after="160"/>
        <w:ind w:left="851" w:right="851"/>
        <w:rPr>
          <w:rFonts w:eastAsiaTheme="minorHAnsi" w:cs="Arial"/>
          <w:i/>
          <w:lang w:val="es-MX" w:eastAsia="en-US"/>
        </w:rPr>
      </w:pPr>
    </w:p>
    <w:p w14:paraId="16F38CAB" w14:textId="55618977" w:rsidR="00936E6C" w:rsidRPr="00936E6C" w:rsidRDefault="003A6BDE" w:rsidP="00936E6C">
      <w:pPr>
        <w:spacing w:after="160"/>
        <w:ind w:right="51"/>
        <w:rPr>
          <w:rFonts w:eastAsiaTheme="minorHAnsi" w:cs="Arial"/>
          <w:lang w:val="es-MX" w:eastAsia="en-US"/>
        </w:rPr>
      </w:pPr>
      <w:r w:rsidRPr="00E5771C">
        <w:rPr>
          <w:rFonts w:eastAsiaTheme="minorHAnsi" w:cs="Arial"/>
          <w:lang w:val="es-MX" w:eastAsia="en-US"/>
        </w:rPr>
        <w:t>P</w:t>
      </w:r>
      <w:r w:rsidR="00936E6C" w:rsidRPr="00E5771C">
        <w:rPr>
          <w:rFonts w:eastAsiaTheme="minorHAnsi" w:cs="Arial"/>
          <w:lang w:val="es-MX" w:eastAsia="en-US"/>
        </w:rPr>
        <w:t xml:space="preserve">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00936E6C" w:rsidRPr="00E5771C">
        <w:rPr>
          <w:rFonts w:eastAsiaTheme="minorHAnsi" w:cs="Arial"/>
          <w:b/>
          <w:lang w:val="es-MX" w:eastAsia="en-US"/>
        </w:rPr>
        <w:t>LINEAMIENTOS GENERALES EN MATERIA DE CLASIFICACIÓN Y DESCLASIFICACIÓN DE LA INFORMACIÓN, ASÍ COMO PARA LA ELABORACIÓN DE VERSIONES PÚBLICAS,</w:t>
      </w:r>
      <w:r w:rsidR="00936E6C" w:rsidRPr="00E5771C">
        <w:rPr>
          <w:rFonts w:eastAsiaTheme="minorHAnsi" w:cs="Arial"/>
          <w:lang w:val="es-MX" w:eastAsia="en-US"/>
        </w:rPr>
        <w:t xml:space="preserve"> publicados en el Diario Oficial de la Federación en fecha quince de abril de dos mil dieciséis, mediante Acuerdo del Consejo Nacional del Sistema Nacional de Transparencia, Acceso a la Información Pública y Protección de Datos Personales.</w:t>
      </w:r>
      <w:r w:rsidR="00936E6C" w:rsidRPr="00936E6C">
        <w:rPr>
          <w:rFonts w:eastAsiaTheme="minorHAnsi" w:cs="Arial"/>
          <w:lang w:val="es-MX" w:eastAsia="en-US"/>
        </w:rPr>
        <w:t xml:space="preserve"> </w:t>
      </w:r>
    </w:p>
    <w:p w14:paraId="3492DBB1" w14:textId="77777777" w:rsidR="00470B99" w:rsidRPr="00936E6C" w:rsidRDefault="00470B99" w:rsidP="00470B99">
      <w:pPr>
        <w:rPr>
          <w:rFonts w:eastAsia="Times New Roman" w:cs="Times New Roman"/>
          <w:szCs w:val="24"/>
          <w:lang w:val="es-MX" w:eastAsia="es-ES"/>
        </w:rPr>
      </w:pPr>
    </w:p>
    <w:p w14:paraId="0102D991" w14:textId="269C15C0" w:rsidR="00470B99" w:rsidRPr="00470B99" w:rsidRDefault="00470B99" w:rsidP="00470B99">
      <w:pPr>
        <w:rPr>
          <w:rFonts w:eastAsia="Times New Roman" w:cs="Times New Roman"/>
          <w:szCs w:val="24"/>
          <w:lang w:val="es-ES" w:eastAsia="es-ES"/>
        </w:rPr>
      </w:pPr>
      <w:r w:rsidRPr="00470B99">
        <w:rPr>
          <w:rFonts w:eastAsia="Times New Roman" w:cs="Arial"/>
          <w:szCs w:val="24"/>
          <w:lang w:val="es-ES"/>
        </w:rPr>
        <w:t>Final</w:t>
      </w:r>
      <w:r w:rsidRPr="00470B99">
        <w:rPr>
          <w:rFonts w:eastAsia="Times New Roman" w:cs="Times New Roman"/>
          <w:szCs w:val="24"/>
          <w:lang w:val="es-ES" w:eastAsia="es-ES"/>
        </w:rPr>
        <w:t xml:space="preserve">mente, y en mérito de lo expuesto en líneas anteriores, resultan parcialmente fundados los motivos de inconformidad vertidos por el </w:t>
      </w:r>
      <w:r w:rsidRPr="00470B99">
        <w:rPr>
          <w:rFonts w:eastAsia="Times New Roman" w:cs="Times New Roman"/>
          <w:b/>
          <w:szCs w:val="24"/>
          <w:lang w:val="es-ES" w:eastAsia="es-ES"/>
        </w:rPr>
        <w:t>Recurrente</w:t>
      </w:r>
      <w:r w:rsidRPr="00470B99">
        <w:rPr>
          <w:rFonts w:eastAsia="Times New Roman" w:cs="Times New Roman"/>
          <w:szCs w:val="24"/>
          <w:lang w:val="es-ES" w:eastAsia="es-ES"/>
        </w:rPr>
        <w:t xml:space="preserve">, por ello con fundamento en la </w:t>
      </w:r>
      <w:r w:rsidR="003A6BDE">
        <w:rPr>
          <w:rFonts w:eastAsia="Times New Roman" w:cs="Times New Roman"/>
          <w:i/>
          <w:szCs w:val="24"/>
          <w:lang w:val="es-ES" w:eastAsia="es-ES"/>
        </w:rPr>
        <w:t>segunda</w:t>
      </w:r>
      <w:r>
        <w:rPr>
          <w:rFonts w:eastAsia="Times New Roman" w:cs="Times New Roman"/>
          <w:i/>
          <w:szCs w:val="24"/>
          <w:lang w:val="es-ES" w:eastAsia="es-ES"/>
        </w:rPr>
        <w:t xml:space="preserve"> </w:t>
      </w:r>
      <w:r w:rsidRPr="00470B99">
        <w:rPr>
          <w:rFonts w:eastAsia="Times New Roman" w:cs="Times New Roman"/>
          <w:i/>
          <w:szCs w:val="24"/>
          <w:lang w:val="es-ES" w:eastAsia="es-ES"/>
        </w:rPr>
        <w:t>hipótesis</w:t>
      </w:r>
      <w:r w:rsidRPr="00470B99">
        <w:rPr>
          <w:rFonts w:eastAsia="Times New Roman" w:cs="Times New Roman"/>
          <w:szCs w:val="24"/>
          <w:lang w:val="es-ES" w:eastAsia="es-ES"/>
        </w:rPr>
        <w:t xml:space="preserve"> del artículo 186, fracción III, de la Ley de Transparencia y Acceso a la Información Pública del Estado de México y Municipios, se </w:t>
      </w:r>
      <w:r w:rsidR="003A6BDE">
        <w:rPr>
          <w:rFonts w:eastAsia="Times New Roman" w:cs="Times New Roman"/>
          <w:b/>
          <w:szCs w:val="24"/>
          <w:lang w:val="es-ES" w:eastAsia="es-ES"/>
        </w:rPr>
        <w:lastRenderedPageBreak/>
        <w:t>MODIFICA</w:t>
      </w:r>
      <w:r w:rsidRPr="00470B99">
        <w:rPr>
          <w:rFonts w:eastAsia="Times New Roman" w:cs="Times New Roman"/>
          <w:b/>
          <w:szCs w:val="24"/>
          <w:lang w:val="es-ES" w:eastAsia="es-ES"/>
        </w:rPr>
        <w:t xml:space="preserve"> </w:t>
      </w:r>
      <w:r w:rsidRPr="00470B99">
        <w:rPr>
          <w:rFonts w:eastAsia="Times New Roman" w:cs="Times New Roman"/>
          <w:szCs w:val="24"/>
          <w:lang w:val="es-ES" w:eastAsia="es-ES"/>
        </w:rPr>
        <w:t xml:space="preserve">la respuesta a la solicitud de información </w:t>
      </w:r>
      <w:r w:rsidR="003A6BDE" w:rsidRPr="003A6BDE">
        <w:rPr>
          <w:rFonts w:eastAsia="Times New Roman" w:cs="Arial"/>
          <w:b/>
          <w:szCs w:val="24"/>
          <w:lang w:val="es-ES" w:eastAsia="es-ES"/>
        </w:rPr>
        <w:t>00220/CJ/IP/2024</w:t>
      </w:r>
      <w:r w:rsidRPr="00470B99">
        <w:rPr>
          <w:rFonts w:eastAsia="Times New Roman" w:cs="Arial"/>
          <w:szCs w:val="24"/>
          <w:lang w:val="es-ES" w:eastAsia="es-ES"/>
        </w:rPr>
        <w:t xml:space="preserve">, </w:t>
      </w:r>
      <w:r w:rsidRPr="00470B99">
        <w:rPr>
          <w:rFonts w:eastAsia="Times New Roman" w:cs="Times New Roman"/>
          <w:szCs w:val="24"/>
          <w:lang w:val="es-ES" w:eastAsia="es-ES"/>
        </w:rPr>
        <w:t>que ha sido materia del presente fallo.</w:t>
      </w:r>
    </w:p>
    <w:p w14:paraId="65612EFE" w14:textId="77777777" w:rsidR="00470B99" w:rsidRPr="00470B99" w:rsidRDefault="00470B99" w:rsidP="00470B99">
      <w:pPr>
        <w:rPr>
          <w:rFonts w:eastAsia="Times New Roman" w:cs="Times New Roman"/>
          <w:szCs w:val="24"/>
          <w:lang w:val="es-ES" w:eastAsia="es-ES"/>
        </w:rPr>
      </w:pPr>
    </w:p>
    <w:p w14:paraId="20DAC816" w14:textId="77777777" w:rsidR="00E50DE3" w:rsidRPr="00E50DE3" w:rsidRDefault="00E50DE3" w:rsidP="00E50DE3">
      <w:pPr>
        <w:ind w:left="-20" w:right="-20"/>
        <w:rPr>
          <w:rFonts w:eastAsia="Palatino Linotype" w:cs="Palatino Linotype"/>
        </w:rPr>
      </w:pPr>
      <w:r w:rsidRPr="00E50DE3">
        <w:rPr>
          <w:rFonts w:eastAsia="Palatino Linotype" w:cs="Palatino Linotype"/>
        </w:rPr>
        <w:t>Por lo antes expuesto y fundado es de resolverse y,</w:t>
      </w:r>
    </w:p>
    <w:p w14:paraId="043AB855" w14:textId="2359E470" w:rsidR="00E50DE3" w:rsidRPr="00E50DE3" w:rsidRDefault="00E50DE3" w:rsidP="00E50DE3">
      <w:pPr>
        <w:ind w:left="-20" w:right="-20"/>
        <w:rPr>
          <w:rFonts w:eastAsia="Palatino Linotype" w:cs="Palatino Linotype"/>
        </w:rPr>
      </w:pPr>
    </w:p>
    <w:p w14:paraId="5BBE3B2A" w14:textId="77777777" w:rsidR="00E50DE3" w:rsidRPr="00E50DE3" w:rsidRDefault="00E50DE3" w:rsidP="00E50DE3">
      <w:pPr>
        <w:pStyle w:val="Ttulo1"/>
        <w:rPr>
          <w:rFonts w:eastAsia="Palatino Linotype"/>
        </w:rPr>
      </w:pPr>
      <w:r w:rsidRPr="00E50DE3">
        <w:rPr>
          <w:rFonts w:eastAsia="Palatino Linotype"/>
        </w:rPr>
        <w:t>S E    R E S U E L V E</w:t>
      </w:r>
    </w:p>
    <w:p w14:paraId="2BF0B37E" w14:textId="77777777" w:rsidR="00E50DE3" w:rsidRPr="00E50DE3" w:rsidRDefault="00E50DE3" w:rsidP="00E50DE3">
      <w:pPr>
        <w:ind w:left="-20" w:right="-20"/>
        <w:rPr>
          <w:rFonts w:eastAsia="Palatino Linotype" w:cs="Palatino Linotype"/>
          <w:b/>
        </w:rPr>
      </w:pPr>
    </w:p>
    <w:p w14:paraId="4C22BE91" w14:textId="68E2A244" w:rsidR="00E50DE3" w:rsidRPr="00E50DE3" w:rsidRDefault="00E50DE3" w:rsidP="00E50DE3">
      <w:pPr>
        <w:ind w:left="-20" w:right="-20"/>
        <w:rPr>
          <w:rFonts w:eastAsia="Palatino Linotype" w:cs="Palatino Linotype"/>
        </w:rPr>
      </w:pPr>
      <w:r w:rsidRPr="00E50DE3">
        <w:rPr>
          <w:rFonts w:eastAsia="Palatino Linotype" w:cs="Palatino Linotype"/>
          <w:b/>
          <w:bCs/>
        </w:rPr>
        <w:t>PRIMERO.</w:t>
      </w:r>
      <w:r w:rsidRPr="00E50DE3">
        <w:rPr>
          <w:rFonts w:eastAsia="Palatino Linotype" w:cs="Palatino Linotype"/>
        </w:rPr>
        <w:t xml:space="preserve"> Se </w:t>
      </w:r>
      <w:r w:rsidR="003A6BDE">
        <w:rPr>
          <w:rFonts w:eastAsia="Palatino Linotype" w:cs="Palatino Linotype"/>
          <w:b/>
          <w:bCs/>
        </w:rPr>
        <w:t>MODIFICA</w:t>
      </w:r>
      <w:r w:rsidRPr="00E50DE3">
        <w:rPr>
          <w:rFonts w:eastAsia="Palatino Linotype" w:cs="Palatino Linotype"/>
        </w:rPr>
        <w:t xml:space="preserve"> la respuesta entregada por el Sujeto Obligado</w:t>
      </w:r>
      <w:r w:rsidRPr="00E50DE3">
        <w:rPr>
          <w:rFonts w:eastAsia="Palatino Linotype" w:cs="Palatino Linotype"/>
          <w:b/>
          <w:bCs/>
        </w:rPr>
        <w:t xml:space="preserve"> </w:t>
      </w:r>
      <w:r w:rsidRPr="00E50DE3">
        <w:rPr>
          <w:rFonts w:eastAsia="Palatino Linotype" w:cs="Palatino Linotype"/>
        </w:rPr>
        <w:t xml:space="preserve">a la solicitud de información número </w:t>
      </w:r>
      <w:r w:rsidR="003A6BDE" w:rsidRPr="003A6BDE">
        <w:rPr>
          <w:rFonts w:eastAsia="Palatino Linotype" w:cs="Palatino Linotype"/>
          <w:b/>
          <w:bCs/>
        </w:rPr>
        <w:t>00220/CJ/IP/2024</w:t>
      </w:r>
      <w:r w:rsidRPr="00E50DE3">
        <w:rPr>
          <w:rFonts w:eastAsia="Palatino Linotype" w:cs="Palatino Linotype"/>
        </w:rPr>
        <w:t>, por resultar fundados los motivos de inconformidad argüidos por el Recurrente, en términos del</w:t>
      </w:r>
      <w:r w:rsidRPr="00E50DE3">
        <w:rPr>
          <w:rFonts w:eastAsia="Palatino Linotype" w:cs="Palatino Linotype"/>
          <w:b/>
          <w:bCs/>
        </w:rPr>
        <w:t xml:space="preserve"> Considerando QUINTO </w:t>
      </w:r>
      <w:r w:rsidR="00470B99">
        <w:rPr>
          <w:rFonts w:eastAsia="Palatino Linotype" w:cs="Palatino Linotype"/>
        </w:rPr>
        <w:t>de la presente resolución.</w:t>
      </w:r>
    </w:p>
    <w:p w14:paraId="6BF599B0" w14:textId="77777777" w:rsidR="00E50DE3" w:rsidRPr="00E50DE3" w:rsidRDefault="00E50DE3" w:rsidP="00E50DE3">
      <w:pPr>
        <w:ind w:left="-20" w:right="-20"/>
        <w:rPr>
          <w:rFonts w:eastAsia="Palatino Linotype" w:cs="Palatino Linotype"/>
        </w:rPr>
      </w:pPr>
    </w:p>
    <w:p w14:paraId="0841C949" w14:textId="3278427B" w:rsidR="007F2398" w:rsidRPr="009B2466" w:rsidRDefault="00E50DE3" w:rsidP="007F2398">
      <w:pPr>
        <w:pBdr>
          <w:top w:val="nil"/>
          <w:left w:val="nil"/>
          <w:bottom w:val="nil"/>
          <w:right w:val="nil"/>
          <w:between w:val="nil"/>
        </w:pBdr>
        <w:rPr>
          <w:rFonts w:eastAsia="Palatino Linotype" w:cs="Palatino Linotype"/>
          <w:color w:val="000000"/>
          <w:szCs w:val="24"/>
        </w:rPr>
      </w:pPr>
      <w:r w:rsidRPr="00E50DE3">
        <w:rPr>
          <w:rFonts w:eastAsia="Palatino Linotype" w:cs="Palatino Linotype"/>
          <w:b/>
        </w:rPr>
        <w:t>SEGUNDO.</w:t>
      </w:r>
      <w:r w:rsidRPr="00E50DE3">
        <w:rPr>
          <w:rFonts w:eastAsia="Palatino Linotype" w:cs="Palatino Linotype"/>
        </w:rPr>
        <w:t xml:space="preserve"> </w:t>
      </w:r>
      <w:r w:rsidR="007F2398" w:rsidRPr="009B2466">
        <w:rPr>
          <w:rFonts w:eastAsia="Palatino Linotype" w:cs="Palatino Linotype"/>
          <w:color w:val="000000"/>
          <w:szCs w:val="24"/>
        </w:rPr>
        <w:t xml:space="preserve">Se </w:t>
      </w:r>
      <w:r w:rsidR="007F2398" w:rsidRPr="009B2466">
        <w:rPr>
          <w:rFonts w:eastAsia="Palatino Linotype" w:cs="Palatino Linotype"/>
          <w:b/>
          <w:color w:val="000000"/>
          <w:szCs w:val="24"/>
        </w:rPr>
        <w:t>ORDENA</w:t>
      </w:r>
      <w:r w:rsidR="007F2398" w:rsidRPr="009B2466">
        <w:rPr>
          <w:rFonts w:eastAsia="Palatino Linotype" w:cs="Palatino Linotype"/>
          <w:color w:val="000000"/>
          <w:szCs w:val="24"/>
        </w:rPr>
        <w:t xml:space="preserve"> al Sujeto Obligado</w:t>
      </w:r>
      <w:r w:rsidR="00B6418D">
        <w:rPr>
          <w:rFonts w:eastAsia="Palatino Linotype" w:cs="Palatino Linotype"/>
          <w:color w:val="000000"/>
          <w:szCs w:val="24"/>
        </w:rPr>
        <w:t xml:space="preserve"> que</w:t>
      </w:r>
      <w:r w:rsidR="007F2398" w:rsidRPr="009B2466">
        <w:rPr>
          <w:rFonts w:eastAsia="Palatino Linotype" w:cs="Palatino Linotype"/>
          <w:color w:val="000000"/>
          <w:szCs w:val="24"/>
        </w:rPr>
        <w:t xml:space="preserve"> ponga a disposición, en todas las modalidades que permita la documentación, tales como disco compacto, dispositivo de almacenamiento, consulta directa, copias simples o certificadas, con posibilidad de entrega en la Unidad de Transparencia o a domicilio por correo certificado, previo pago de los derechos correspondientes, </w:t>
      </w:r>
      <w:r w:rsidR="007F2398">
        <w:rPr>
          <w:rFonts w:eastAsia="Palatino Linotype" w:cs="Palatino Linotype"/>
          <w:color w:val="000000"/>
          <w:szCs w:val="24"/>
        </w:rPr>
        <w:t xml:space="preserve">o en liga electrónica, </w:t>
      </w:r>
      <w:r w:rsidR="007F2398" w:rsidRPr="009B2466">
        <w:rPr>
          <w:rFonts w:eastAsia="Palatino Linotype" w:cs="Palatino Linotype"/>
          <w:color w:val="000000"/>
          <w:szCs w:val="24"/>
        </w:rPr>
        <w:t xml:space="preserve">en términos del </w:t>
      </w:r>
      <w:r w:rsidR="007F2398" w:rsidRPr="009B2466">
        <w:rPr>
          <w:rFonts w:eastAsia="Palatino Linotype" w:cs="Palatino Linotype"/>
          <w:b/>
          <w:bCs/>
          <w:color w:val="000000" w:themeColor="text1"/>
        </w:rPr>
        <w:t xml:space="preserve">Considerando </w:t>
      </w:r>
      <w:r w:rsidR="00084C7E">
        <w:rPr>
          <w:rFonts w:eastAsia="Palatino Linotype" w:cs="Palatino Linotype"/>
          <w:b/>
          <w:bCs/>
          <w:color w:val="000000" w:themeColor="text1"/>
        </w:rPr>
        <w:t>QUINTO</w:t>
      </w:r>
      <w:r w:rsidR="007F2398" w:rsidRPr="009B2466">
        <w:rPr>
          <w:rFonts w:eastAsia="Palatino Linotype" w:cs="Palatino Linotype"/>
          <w:color w:val="000000" w:themeColor="text1"/>
        </w:rPr>
        <w:t xml:space="preserve"> y </w:t>
      </w:r>
      <w:r w:rsidR="007F2398" w:rsidRPr="009B2466">
        <w:rPr>
          <w:rFonts w:eastAsia="Palatino Linotype" w:cs="Palatino Linotype"/>
          <w:color w:val="000000"/>
          <w:szCs w:val="24"/>
        </w:rPr>
        <w:t>en versión pública, de lo siguiente:</w:t>
      </w:r>
    </w:p>
    <w:p w14:paraId="5ED3A0FA" w14:textId="77777777" w:rsidR="007F2398" w:rsidRPr="009B2466" w:rsidRDefault="007F2398" w:rsidP="007F2398">
      <w:pPr>
        <w:pBdr>
          <w:top w:val="nil"/>
          <w:left w:val="nil"/>
          <w:bottom w:val="nil"/>
          <w:right w:val="nil"/>
          <w:between w:val="nil"/>
        </w:pBdr>
        <w:rPr>
          <w:rFonts w:eastAsia="Palatino Linotype" w:cs="Palatino Linotype"/>
          <w:color w:val="000000"/>
          <w:szCs w:val="24"/>
        </w:rPr>
      </w:pPr>
    </w:p>
    <w:p w14:paraId="77D37E25" w14:textId="445FAA49" w:rsidR="007F2398" w:rsidRDefault="00084C7E" w:rsidP="001B0247">
      <w:pPr>
        <w:pStyle w:val="Prrafodelista"/>
        <w:numPr>
          <w:ilvl w:val="0"/>
          <w:numId w:val="47"/>
        </w:numPr>
        <w:pBdr>
          <w:top w:val="nil"/>
          <w:left w:val="nil"/>
          <w:bottom w:val="nil"/>
          <w:right w:val="nil"/>
          <w:between w:val="nil"/>
        </w:pBdr>
        <w:spacing w:line="276" w:lineRule="auto"/>
        <w:ind w:left="851" w:right="565" w:firstLine="131"/>
        <w:rPr>
          <w:rFonts w:eastAsia="Palatino Linotype" w:cs="Palatino Linotype"/>
          <w:i/>
          <w:iCs/>
          <w:color w:val="000000" w:themeColor="text1"/>
        </w:rPr>
      </w:pPr>
      <w:r w:rsidRPr="00B6418D">
        <w:rPr>
          <w:rFonts w:eastAsia="Palatino Linotype" w:cs="Palatino Linotype"/>
          <w:i/>
          <w:iCs/>
          <w:color w:val="000000" w:themeColor="text1"/>
        </w:rPr>
        <w:t xml:space="preserve">Oficios emitidos y recibidos por </w:t>
      </w:r>
      <w:r w:rsidR="007A5700" w:rsidRPr="00B6418D">
        <w:rPr>
          <w:rFonts w:eastAsia="Palatino Linotype" w:cs="Palatino Linotype"/>
          <w:i/>
          <w:iCs/>
          <w:color w:val="000000" w:themeColor="text1"/>
        </w:rPr>
        <w:t>el Director</w:t>
      </w:r>
      <w:r w:rsidR="00B6418D">
        <w:rPr>
          <w:rFonts w:eastAsia="Palatino Linotype" w:cs="Palatino Linotype"/>
          <w:i/>
          <w:iCs/>
          <w:color w:val="000000" w:themeColor="text1"/>
        </w:rPr>
        <w:t xml:space="preserve"> </w:t>
      </w:r>
      <w:r w:rsidRPr="00B6418D">
        <w:rPr>
          <w:rFonts w:eastAsia="Palatino Linotype" w:cs="Palatino Linotype"/>
          <w:i/>
          <w:iCs/>
          <w:color w:val="000000" w:themeColor="text1"/>
        </w:rPr>
        <w:t xml:space="preserve">General </w:t>
      </w:r>
      <w:r w:rsidR="007A5700" w:rsidRPr="00B6418D">
        <w:rPr>
          <w:rFonts w:eastAsia="Palatino Linotype" w:cs="Palatino Linotype"/>
          <w:i/>
          <w:iCs/>
          <w:color w:val="000000" w:themeColor="text1"/>
        </w:rPr>
        <w:t xml:space="preserve">del Instituto de la Defensoría Pública del Estado de México, del primero de enero de dos </w:t>
      </w:r>
      <w:r w:rsidR="00B6418D" w:rsidRPr="00B6418D">
        <w:rPr>
          <w:rFonts w:eastAsia="Palatino Linotype" w:cs="Palatino Linotype"/>
          <w:i/>
          <w:iCs/>
          <w:color w:val="000000" w:themeColor="text1"/>
        </w:rPr>
        <w:t xml:space="preserve">mil </w:t>
      </w:r>
      <w:r w:rsidR="00A83619">
        <w:rPr>
          <w:rFonts w:eastAsia="Palatino Linotype" w:cs="Palatino Linotype"/>
          <w:i/>
          <w:iCs/>
          <w:color w:val="000000" w:themeColor="text1"/>
        </w:rPr>
        <w:t>veinte</w:t>
      </w:r>
      <w:r w:rsidR="00B6418D" w:rsidRPr="00B6418D">
        <w:rPr>
          <w:rFonts w:eastAsia="Palatino Linotype" w:cs="Palatino Linotype"/>
          <w:i/>
          <w:iCs/>
          <w:color w:val="000000" w:themeColor="text1"/>
        </w:rPr>
        <w:t xml:space="preserve"> al</w:t>
      </w:r>
      <w:r w:rsidR="007A5700" w:rsidRPr="00B6418D">
        <w:rPr>
          <w:rFonts w:eastAsia="Palatino Linotype" w:cs="Palatino Linotype"/>
          <w:i/>
          <w:iCs/>
          <w:color w:val="000000" w:themeColor="text1"/>
        </w:rPr>
        <w:t xml:space="preserve"> veinticuatro de septiembre de dos mil veinticuatro</w:t>
      </w:r>
      <w:r w:rsidR="00B6418D">
        <w:rPr>
          <w:rFonts w:eastAsia="Palatino Linotype" w:cs="Palatino Linotype"/>
          <w:i/>
          <w:iCs/>
          <w:color w:val="000000" w:themeColor="text1"/>
        </w:rPr>
        <w:t>.</w:t>
      </w:r>
    </w:p>
    <w:p w14:paraId="4D8B89DF" w14:textId="77777777" w:rsidR="007F2398" w:rsidRPr="009B2466" w:rsidRDefault="007F2398" w:rsidP="007F2398">
      <w:pPr>
        <w:pBdr>
          <w:top w:val="nil"/>
          <w:left w:val="nil"/>
          <w:bottom w:val="nil"/>
          <w:right w:val="nil"/>
          <w:between w:val="nil"/>
        </w:pBdr>
        <w:spacing w:line="276" w:lineRule="auto"/>
        <w:ind w:left="851" w:right="565"/>
        <w:rPr>
          <w:rFonts w:eastAsia="Palatino Linotype" w:cs="Palatino Linotype"/>
          <w:i/>
          <w:iCs/>
          <w:color w:val="000000"/>
          <w:sz w:val="22"/>
        </w:rPr>
      </w:pPr>
    </w:p>
    <w:p w14:paraId="7D350919" w14:textId="54DCF8D2" w:rsidR="007F2398" w:rsidRPr="009B2466" w:rsidRDefault="001B1D8B" w:rsidP="007F2398">
      <w:pPr>
        <w:pBdr>
          <w:top w:val="nil"/>
          <w:left w:val="nil"/>
          <w:bottom w:val="nil"/>
          <w:right w:val="nil"/>
          <w:between w:val="nil"/>
        </w:pBdr>
        <w:spacing w:line="276" w:lineRule="auto"/>
        <w:ind w:left="851" w:right="565"/>
        <w:rPr>
          <w:rFonts w:eastAsia="Palatino Linotype" w:cs="Palatino Linotype"/>
          <w:i/>
          <w:iCs/>
          <w:color w:val="000000"/>
          <w:sz w:val="22"/>
        </w:rPr>
      </w:pPr>
      <w:r w:rsidRPr="001B1D8B">
        <w:rPr>
          <w:rFonts w:eastAsia="Palatino Linotype" w:cs="Palatino Linotype"/>
          <w:i/>
          <w:iCs/>
          <w:color w:val="000000"/>
          <w:sz w:val="22"/>
          <w:highlight w:val="yellow"/>
        </w:rPr>
        <w:t>2.</w:t>
      </w:r>
      <w:r>
        <w:rPr>
          <w:rFonts w:eastAsia="Palatino Linotype" w:cs="Palatino Linotype"/>
          <w:i/>
          <w:iCs/>
          <w:color w:val="000000"/>
          <w:sz w:val="22"/>
        </w:rPr>
        <w:t xml:space="preserve"> </w:t>
      </w:r>
      <w:r w:rsidR="00B6418D">
        <w:rPr>
          <w:rFonts w:eastAsia="Palatino Linotype" w:cs="Palatino Linotype"/>
          <w:i/>
          <w:iCs/>
          <w:color w:val="000000"/>
          <w:sz w:val="22"/>
        </w:rPr>
        <w:t>C</w:t>
      </w:r>
      <w:r w:rsidR="007F2398" w:rsidRPr="009B2466">
        <w:rPr>
          <w:rFonts w:eastAsia="Palatino Linotype" w:cs="Palatino Linotype"/>
          <w:i/>
          <w:iCs/>
          <w:color w:val="000000"/>
          <w:sz w:val="22"/>
        </w:rPr>
        <w:t xml:space="preserve">omo sustento de la versión pública se deberá emitir el Acuerdo del Comité de Transparencia en términos de los artículos 49, fracción VIII y 132 fracción II de la Ley de </w:t>
      </w:r>
      <w:r w:rsidR="007F2398" w:rsidRPr="009B2466">
        <w:rPr>
          <w:rFonts w:eastAsia="Palatino Linotype" w:cs="Palatino Linotype"/>
          <w:i/>
          <w:iCs/>
          <w:color w:val="000000"/>
          <w:sz w:val="22"/>
        </w:rPr>
        <w:lastRenderedPageBreak/>
        <w:t>Transparencia y Acceso a la Información Pública del Estado de México y Municipios, en el que funde y motive las razones sobre los datos que se supriman o eliminen y se ponga a disposición del Recurrente.</w:t>
      </w:r>
    </w:p>
    <w:p w14:paraId="76AB0328" w14:textId="77777777" w:rsidR="007F2398" w:rsidRPr="009B2466" w:rsidRDefault="007F2398" w:rsidP="007F2398">
      <w:pPr>
        <w:pBdr>
          <w:top w:val="nil"/>
          <w:left w:val="nil"/>
          <w:bottom w:val="nil"/>
          <w:right w:val="nil"/>
          <w:between w:val="nil"/>
        </w:pBdr>
        <w:spacing w:line="276" w:lineRule="auto"/>
        <w:ind w:left="851" w:right="565"/>
        <w:rPr>
          <w:rFonts w:eastAsia="Palatino Linotype" w:cs="Palatino Linotype"/>
          <w:i/>
          <w:iCs/>
          <w:color w:val="000000"/>
          <w:sz w:val="22"/>
        </w:rPr>
      </w:pPr>
    </w:p>
    <w:p w14:paraId="19A51822" w14:textId="645DD7F6" w:rsidR="007F2398" w:rsidRDefault="007F2398" w:rsidP="007F2398">
      <w:pPr>
        <w:pBdr>
          <w:top w:val="nil"/>
          <w:left w:val="nil"/>
          <w:bottom w:val="nil"/>
          <w:right w:val="nil"/>
          <w:between w:val="nil"/>
        </w:pBdr>
        <w:spacing w:line="276" w:lineRule="auto"/>
        <w:ind w:left="851" w:right="565"/>
        <w:rPr>
          <w:rFonts w:eastAsia="Palatino Linotype" w:cs="Palatino Linotype"/>
          <w:i/>
          <w:iCs/>
          <w:color w:val="000000"/>
          <w:sz w:val="22"/>
        </w:rPr>
      </w:pPr>
      <w:r w:rsidRPr="009B2466">
        <w:rPr>
          <w:rFonts w:eastAsia="Palatino Linotype" w:cs="Palatino Linotype"/>
          <w:i/>
          <w:iCs/>
          <w:color w:val="000000"/>
          <w:sz w:val="22"/>
        </w:rPr>
        <w:t>Respecto de las otras modalidades de entrega, por medio del Sistema de Acceso a la Información Mexiquense (SAIMEX) se deberá indicar el procedimiento que tendrá que seguir el Recurrente para acceder a la documentación, es decir, los pasos para realizar el pago de derechos, en caso de proceder, y la manera de obtener la información como domicilio de la Unidad de Transparencia, días y horarios de atención, el nombre del servidor público que le atenderá, así como el periodo en el que la información se mantendrá a disposición del Recurrente. Además, se deberá indicar que se podrá acceder de manera gratuita a la información si el particular proporciona el medio electrónico y recoge la información en la Unidad de Transparencia.</w:t>
      </w:r>
    </w:p>
    <w:p w14:paraId="7F32D44D" w14:textId="5C07894E" w:rsidR="00824D94" w:rsidRDefault="00824D94" w:rsidP="007F2398">
      <w:pPr>
        <w:pBdr>
          <w:top w:val="nil"/>
          <w:left w:val="nil"/>
          <w:bottom w:val="nil"/>
          <w:right w:val="nil"/>
          <w:between w:val="nil"/>
        </w:pBdr>
        <w:spacing w:line="276" w:lineRule="auto"/>
        <w:ind w:left="851" w:right="565"/>
        <w:rPr>
          <w:rFonts w:eastAsia="Palatino Linotype" w:cs="Palatino Linotype"/>
          <w:i/>
          <w:iCs/>
          <w:color w:val="000000"/>
          <w:sz w:val="22"/>
        </w:rPr>
      </w:pPr>
    </w:p>
    <w:p w14:paraId="282B4E94" w14:textId="060540CA" w:rsidR="00824D94" w:rsidRPr="009B2466" w:rsidRDefault="00D64972" w:rsidP="007F2398">
      <w:pPr>
        <w:pBdr>
          <w:top w:val="nil"/>
          <w:left w:val="nil"/>
          <w:bottom w:val="nil"/>
          <w:right w:val="nil"/>
          <w:between w:val="nil"/>
        </w:pBdr>
        <w:spacing w:line="276" w:lineRule="auto"/>
        <w:ind w:left="851" w:right="565"/>
        <w:rPr>
          <w:rFonts w:eastAsia="Palatino Linotype" w:cs="Palatino Linotype"/>
          <w:i/>
          <w:iCs/>
          <w:color w:val="000000"/>
          <w:sz w:val="22"/>
        </w:rPr>
      </w:pPr>
      <w:r w:rsidRPr="00D64972">
        <w:rPr>
          <w:rFonts w:eastAsia="Palatino Linotype" w:cs="Palatino Linotype"/>
          <w:i/>
          <w:iCs/>
          <w:color w:val="000000"/>
          <w:sz w:val="22"/>
        </w:rPr>
        <w:t>Para el caso de que existan oficios cancelados, el Sujeto Obligado deberá de hacerlo del conocimiento de la parte recurrente al momento de dar atención a la presente resolución.</w:t>
      </w:r>
    </w:p>
    <w:p w14:paraId="6D16DEEE" w14:textId="6D9B9AE7" w:rsidR="00691E00" w:rsidRPr="00691E00" w:rsidRDefault="00691E00" w:rsidP="007F2398">
      <w:pPr>
        <w:ind w:left="-20" w:right="-20"/>
        <w:rPr>
          <w:rFonts w:eastAsia="Palatino Linotype" w:cs="Palatino Linotype"/>
          <w:i/>
        </w:rPr>
      </w:pPr>
    </w:p>
    <w:p w14:paraId="38B40E4D" w14:textId="77777777" w:rsidR="00E50DE3" w:rsidRPr="00325BCB" w:rsidRDefault="00E50DE3" w:rsidP="00E50DE3">
      <w:pPr>
        <w:pBdr>
          <w:top w:val="nil"/>
          <w:left w:val="nil"/>
          <w:bottom w:val="nil"/>
          <w:right w:val="nil"/>
          <w:between w:val="nil"/>
        </w:pBdr>
        <w:rPr>
          <w:rFonts w:eastAsia="Palatino Linotype" w:cs="Palatino Linotype"/>
          <w:color w:val="000000"/>
          <w:szCs w:val="24"/>
        </w:rPr>
      </w:pPr>
      <w:r w:rsidRPr="008C1B4A">
        <w:rPr>
          <w:rFonts w:eastAsia="Palatino Linotype" w:cs="Palatino Linotype"/>
          <w:b/>
          <w:color w:val="000000"/>
          <w:szCs w:val="24"/>
        </w:rPr>
        <w:t>TERCERO. Notifíquese</w:t>
      </w:r>
      <w:r w:rsidRPr="008C1B4A">
        <w:rPr>
          <w:rFonts w:eastAsia="Palatino Linotype" w:cs="Palatino Linotype"/>
          <w:b/>
          <w:i/>
          <w:color w:val="000000"/>
          <w:szCs w:val="24"/>
        </w:rPr>
        <w:t xml:space="preserve"> </w:t>
      </w:r>
      <w:r w:rsidRPr="008C1B4A">
        <w:rPr>
          <w:rFonts w:eastAsia="Palatino Linotype" w:cs="Palatino Linotype"/>
          <w:color w:val="000000"/>
          <w:szCs w:val="24"/>
        </w:rPr>
        <w:t>la presente resolución al Titular de la Unidad de Transparencia del Sujeto Obligado mediante el Sistema de Acceso a la Información Mexiquense</w:t>
      </w:r>
      <w:r w:rsidRPr="00325BCB">
        <w:rPr>
          <w:rFonts w:eastAsia="Palatino Linotype" w:cs="Palatino Linotype"/>
          <w:color w:val="000000"/>
          <w:szCs w:val="24"/>
        </w:rPr>
        <w:t xml:space="preserve"> (SAIMEX)</w:t>
      </w:r>
      <w:r>
        <w:rPr>
          <w:rFonts w:eastAsia="Palatino Linotype" w:cs="Palatino Linotype"/>
          <w:color w:val="000000"/>
          <w:szCs w:val="24"/>
        </w:rPr>
        <w:t xml:space="preserve">, </w:t>
      </w:r>
      <w:r w:rsidRPr="00325BCB">
        <w:rPr>
          <w:rFonts w:eastAsia="Palatino Linotype" w:cs="Palatino Linotype"/>
          <w:color w:val="000000"/>
          <w:szCs w:val="24"/>
        </w:rPr>
        <w:t>para que, conforme a los artículos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E957504" w14:textId="77777777" w:rsidR="00E50DE3" w:rsidRPr="00325BCB" w:rsidRDefault="00E50DE3" w:rsidP="00E50DE3">
      <w:pPr>
        <w:pBdr>
          <w:top w:val="nil"/>
          <w:left w:val="nil"/>
          <w:bottom w:val="nil"/>
          <w:right w:val="nil"/>
          <w:between w:val="nil"/>
        </w:pBdr>
        <w:rPr>
          <w:rFonts w:eastAsia="Palatino Linotype" w:cs="Palatino Linotype"/>
          <w:color w:val="000000"/>
          <w:szCs w:val="24"/>
        </w:rPr>
      </w:pPr>
    </w:p>
    <w:p w14:paraId="76B6FA82" w14:textId="77777777" w:rsidR="00E50DE3" w:rsidRPr="00325BCB" w:rsidRDefault="00E50DE3" w:rsidP="00E50DE3">
      <w:pPr>
        <w:pBdr>
          <w:top w:val="nil"/>
          <w:left w:val="nil"/>
          <w:bottom w:val="nil"/>
          <w:right w:val="nil"/>
          <w:between w:val="nil"/>
        </w:pBdr>
        <w:rPr>
          <w:rFonts w:eastAsia="Palatino Linotype" w:cs="Palatino Linotype"/>
          <w:color w:val="000000"/>
          <w:szCs w:val="24"/>
        </w:rPr>
      </w:pPr>
      <w:r w:rsidRPr="00325BCB">
        <w:rPr>
          <w:rFonts w:eastAsia="Palatino Linotype" w:cs="Palatino Linotype"/>
          <w:b/>
          <w:color w:val="000000"/>
          <w:szCs w:val="24"/>
        </w:rPr>
        <w:lastRenderedPageBreak/>
        <w:t xml:space="preserve">CUARTO. </w:t>
      </w:r>
      <w:r w:rsidRPr="00325BCB">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4B54855" w14:textId="77777777" w:rsidR="00E50DE3" w:rsidRPr="00325BCB" w:rsidRDefault="00E50DE3" w:rsidP="00E50DE3">
      <w:pPr>
        <w:pBdr>
          <w:top w:val="nil"/>
          <w:left w:val="nil"/>
          <w:bottom w:val="nil"/>
          <w:right w:val="nil"/>
          <w:between w:val="nil"/>
        </w:pBdr>
        <w:rPr>
          <w:rFonts w:eastAsia="Palatino Linotype" w:cs="Palatino Linotype"/>
          <w:color w:val="000000"/>
          <w:szCs w:val="24"/>
        </w:rPr>
      </w:pPr>
    </w:p>
    <w:p w14:paraId="19A4CF81" w14:textId="77777777" w:rsidR="00E50DE3" w:rsidRDefault="00E50DE3" w:rsidP="00E50DE3">
      <w:pPr>
        <w:pBdr>
          <w:top w:val="nil"/>
          <w:left w:val="nil"/>
          <w:bottom w:val="nil"/>
          <w:right w:val="nil"/>
          <w:between w:val="nil"/>
        </w:pBdr>
        <w:rPr>
          <w:rFonts w:eastAsia="Palatino Linotype" w:cs="Palatino Linotype"/>
          <w:color w:val="000000"/>
          <w:szCs w:val="24"/>
        </w:rPr>
      </w:pPr>
      <w:r w:rsidRPr="00325BCB">
        <w:rPr>
          <w:rFonts w:eastAsia="Palatino Linotype" w:cs="Palatino Linotype"/>
          <w:b/>
          <w:color w:val="000000"/>
          <w:szCs w:val="24"/>
        </w:rPr>
        <w:t xml:space="preserve">QUINTO. Notifíquese </w:t>
      </w:r>
      <w:r w:rsidRPr="00325BCB">
        <w:rPr>
          <w:rFonts w:eastAsia="Palatino Linotype" w:cs="Palatino Linotype"/>
          <w:color w:val="000000"/>
          <w:szCs w:val="24"/>
        </w:rPr>
        <w:t>la presente</w:t>
      </w:r>
      <w:r w:rsidRPr="00AA69C5">
        <w:rPr>
          <w:rFonts w:eastAsia="Palatino Linotype" w:cs="Palatino Linotype"/>
          <w:color w:val="000000"/>
          <w:szCs w:val="24"/>
        </w:rPr>
        <w:t xml:space="preserve"> resolución al Recurrente mediante el Sistema de Acceso a la Información Mexiquense (SAIMEX) 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3A634D0C" w14:textId="77777777" w:rsidR="00DB4112" w:rsidRDefault="00DB4112" w:rsidP="00F219A6">
      <w:pPr>
        <w:ind w:left="-20" w:right="-20"/>
        <w:rPr>
          <w:rFonts w:eastAsia="Palatino Linotype" w:cs="Palatino Linotype"/>
          <w:lang w:val="es-ES"/>
        </w:rPr>
      </w:pPr>
    </w:p>
    <w:p w14:paraId="20573BFF" w14:textId="7703BC23" w:rsidR="00A970D5" w:rsidRPr="006922F5" w:rsidRDefault="005A45B1" w:rsidP="00270C64">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ASÍ LO RESUELVE</w:t>
      </w:r>
      <w:r w:rsidR="00247FE8">
        <w:rPr>
          <w:rFonts w:eastAsia="Palatino Linotype" w:cs="Palatino Linotype"/>
          <w:color w:val="000000"/>
          <w:szCs w:val="24"/>
        </w:rPr>
        <w:t xml:space="preserve"> </w:t>
      </w:r>
      <w:r w:rsidR="00671DF9">
        <w:rPr>
          <w:rFonts w:eastAsia="Palatino Linotype" w:cs="Palatino Linotype"/>
          <w:color w:val="000000"/>
          <w:szCs w:val="24"/>
        </w:rPr>
        <w:t xml:space="preserve">POR </w:t>
      </w:r>
      <w:r w:rsidR="007C1CF8">
        <w:rPr>
          <w:rFonts w:eastAsia="Palatino Linotype" w:cs="Palatino Linotype"/>
          <w:color w:val="000000"/>
          <w:szCs w:val="24"/>
        </w:rPr>
        <w:t>MAYORÍA</w:t>
      </w:r>
      <w:r>
        <w:rPr>
          <w:rFonts w:eastAsia="Palatino Linotype" w:cs="Palatino Linotype"/>
          <w:color w:val="000000"/>
          <w:szCs w:val="24"/>
        </w:rPr>
        <w:t xml:space="preserve"> </w:t>
      </w:r>
      <w:r w:rsidR="006922F5">
        <w:rPr>
          <w:rFonts w:eastAsia="Palatino Linotype" w:cs="Palatino Linotype"/>
          <w:color w:val="000000"/>
          <w:szCs w:val="24"/>
        </w:rPr>
        <w:t xml:space="preserve">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3506F5">
        <w:rPr>
          <w:rFonts w:eastAsia="Palatino Linotype" w:cs="Palatino Linotype"/>
          <w:color w:val="000000"/>
          <w:szCs w:val="24"/>
        </w:rPr>
        <w:t xml:space="preserve">(EMITIEDO </w:t>
      </w:r>
      <w:r w:rsidR="00671DF9">
        <w:rPr>
          <w:rFonts w:eastAsia="Palatino Linotype" w:cs="Palatino Linotype"/>
          <w:color w:val="000000"/>
          <w:szCs w:val="24"/>
        </w:rPr>
        <w:t>VOTO DISIDENTE</w:t>
      </w:r>
      <w:r w:rsidR="003506F5">
        <w:rPr>
          <w:rFonts w:eastAsia="Palatino Linotype" w:cs="Palatino Linotype"/>
          <w:color w:val="000000"/>
          <w:szCs w:val="24"/>
        </w:rPr>
        <w:t>)</w:t>
      </w:r>
      <w:r w:rsidR="00911977">
        <w:rPr>
          <w:rFonts w:eastAsia="Palatino Linotype" w:cs="Palatino Linotype"/>
          <w:color w:val="000000"/>
          <w:szCs w:val="24"/>
        </w:rPr>
        <w:t xml:space="preserve"> </w:t>
      </w:r>
      <w:r w:rsidR="006922F5">
        <w:rPr>
          <w:rFonts w:eastAsia="Palatino Linotype" w:cs="Palatino Linotype"/>
          <w:color w:val="000000"/>
          <w:szCs w:val="24"/>
        </w:rPr>
        <w:t>Y GUADALUPE RAMÍREZ PEÑA</w:t>
      </w:r>
      <w:r w:rsidR="006922F5" w:rsidRPr="00E157C4">
        <w:rPr>
          <w:rFonts w:eastAsia="Palatino Linotype" w:cs="Palatino Linotype"/>
          <w:color w:val="000000"/>
          <w:szCs w:val="24"/>
        </w:rPr>
        <w:t>, EN LA</w:t>
      </w:r>
      <w:r w:rsidR="00705051">
        <w:rPr>
          <w:rFonts w:eastAsia="Palatino Linotype" w:cs="Palatino Linotype"/>
          <w:color w:val="000000"/>
          <w:szCs w:val="24"/>
        </w:rPr>
        <w:t xml:space="preserve"> </w:t>
      </w:r>
      <w:r w:rsidR="008A4CC5">
        <w:rPr>
          <w:rFonts w:eastAsia="Palatino Linotype" w:cs="Palatino Linotype"/>
          <w:color w:val="000000"/>
          <w:szCs w:val="24"/>
        </w:rPr>
        <w:t xml:space="preserve">CUADRAGÉSIMA </w:t>
      </w:r>
      <w:r w:rsidR="00671DF9">
        <w:rPr>
          <w:rFonts w:eastAsia="Palatino Linotype" w:cs="Palatino Linotype"/>
          <w:color w:val="000000"/>
          <w:szCs w:val="24"/>
        </w:rPr>
        <w:t>TERCERA</w:t>
      </w:r>
      <w:r w:rsidR="00A00BD1" w:rsidRPr="00E157C4">
        <w:rPr>
          <w:rFonts w:eastAsia="Palatino Linotype" w:cs="Palatino Linotype"/>
          <w:color w:val="000000"/>
          <w:szCs w:val="24"/>
        </w:rPr>
        <w:t xml:space="preserve"> </w:t>
      </w:r>
      <w:r w:rsidR="006922F5" w:rsidRPr="00E157C4">
        <w:rPr>
          <w:rFonts w:eastAsia="Palatino Linotype" w:cs="Palatino Linotype"/>
          <w:color w:val="000000"/>
          <w:szCs w:val="24"/>
        </w:rPr>
        <w:t>SESIÓN ORDINARIA CELEBRADA EL</w:t>
      </w:r>
      <w:r w:rsidR="00DF6972">
        <w:rPr>
          <w:rFonts w:eastAsia="Palatino Linotype" w:cs="Palatino Linotype"/>
          <w:color w:val="000000"/>
          <w:szCs w:val="24"/>
        </w:rPr>
        <w:t xml:space="preserve"> </w:t>
      </w:r>
      <w:r w:rsidR="00671DF9">
        <w:rPr>
          <w:rFonts w:eastAsia="Palatino Linotype" w:cs="Palatino Linotype"/>
          <w:color w:val="000000"/>
          <w:szCs w:val="24"/>
        </w:rPr>
        <w:t>ONCE DE DICIEMBRE</w:t>
      </w:r>
      <w:r w:rsidR="00DF6972">
        <w:rPr>
          <w:rFonts w:eastAsia="Palatino Linotype" w:cs="Palatino Linotype"/>
          <w:color w:val="000000"/>
          <w:szCs w:val="24"/>
        </w:rPr>
        <w:t xml:space="preserve"> DE DOS MIL VEINTICUATRO</w:t>
      </w:r>
      <w:r w:rsidR="006922F5" w:rsidRPr="00E157C4">
        <w:rPr>
          <w:rFonts w:eastAsia="Palatino Linotype" w:cs="Palatino Linotype"/>
          <w:color w:val="000000"/>
          <w:szCs w:val="24"/>
        </w:rPr>
        <w:t>,</w:t>
      </w:r>
      <w:r w:rsidR="006922F5">
        <w:rPr>
          <w:rFonts w:eastAsia="Palatino Linotype" w:cs="Palatino Linotype"/>
          <w:color w:val="000000"/>
          <w:szCs w:val="24"/>
        </w:rPr>
        <w:t xml:space="preserve"> ANTE EL SECRETARIO TÉCNICO </w:t>
      </w:r>
      <w:r>
        <w:rPr>
          <w:rFonts w:eastAsia="Palatino Linotype" w:cs="Palatino Linotype"/>
          <w:color w:val="000000"/>
          <w:szCs w:val="24"/>
        </w:rPr>
        <w:t>DEL PLENO, ALEXIS TAPIA RAMÍREZ</w:t>
      </w:r>
      <w:r w:rsidR="00A970D5" w:rsidRPr="006922F5">
        <w:rPr>
          <w:rFonts w:eastAsia="Palatino Linotype" w:cs="Palatino Linotype"/>
          <w:color w:val="000000"/>
          <w:szCs w:val="24"/>
        </w:rPr>
        <w:t>.----------------------------</w:t>
      </w:r>
      <w:r w:rsidR="002B6841">
        <w:rPr>
          <w:rFonts w:eastAsia="Palatino Linotype" w:cs="Palatino Linotype"/>
          <w:color w:val="000000"/>
          <w:szCs w:val="24"/>
        </w:rPr>
        <w:t>--------------------------------------------------------------------------------------------------------------------</w:t>
      </w:r>
      <w:r w:rsidR="0060193A">
        <w:rPr>
          <w:rFonts w:eastAsia="Palatino Linotype" w:cs="Palatino Linotype"/>
          <w:color w:val="000000"/>
          <w:szCs w:val="24"/>
        </w:rPr>
        <w:t>---------------------------------------------------------------------------</w:t>
      </w:r>
      <w:r w:rsidR="00671DF9">
        <w:rPr>
          <w:rFonts w:eastAsia="Palatino Linotype" w:cs="Palatino Linotype"/>
          <w:color w:val="000000"/>
          <w:szCs w:val="24"/>
        </w:rPr>
        <w:t>-</w:t>
      </w:r>
      <w:r w:rsidR="0060193A">
        <w:rPr>
          <w:rFonts w:eastAsia="Palatino Linotype" w:cs="Palatino Linotype"/>
          <w:color w:val="000000"/>
          <w:szCs w:val="24"/>
        </w:rPr>
        <w:t>---</w:t>
      </w:r>
      <w:r w:rsidR="00817ACB">
        <w:rPr>
          <w:rFonts w:eastAsia="Palatino Linotype" w:cs="Palatino Linotype"/>
          <w:color w:val="000000"/>
          <w:szCs w:val="24"/>
        </w:rPr>
        <w:t>--------------------------------------------------------------------------------</w:t>
      </w:r>
    </w:p>
    <w:p w14:paraId="5FBC6CA4" w14:textId="70A9F5CA" w:rsidR="00A970D5" w:rsidRDefault="00A970D5" w:rsidP="006922F5">
      <w:pPr>
        <w:pBdr>
          <w:top w:val="nil"/>
          <w:left w:val="nil"/>
          <w:bottom w:val="nil"/>
          <w:right w:val="nil"/>
          <w:between w:val="nil"/>
        </w:pBdr>
        <w:contextualSpacing/>
        <w:rPr>
          <w:rFonts w:eastAsia="Palatino Linotype" w:cs="Palatino Linotype"/>
          <w:color w:val="000000"/>
          <w:sz w:val="20"/>
          <w:szCs w:val="20"/>
        </w:rPr>
      </w:pPr>
    </w:p>
    <w:p w14:paraId="43474576" w14:textId="20409C1B" w:rsidR="00936E6C" w:rsidRDefault="00936E6C" w:rsidP="006922F5">
      <w:pPr>
        <w:pBdr>
          <w:top w:val="nil"/>
          <w:left w:val="nil"/>
          <w:bottom w:val="nil"/>
          <w:right w:val="nil"/>
          <w:between w:val="nil"/>
        </w:pBdr>
        <w:contextualSpacing/>
        <w:rPr>
          <w:rFonts w:eastAsia="Palatino Linotype" w:cs="Palatino Linotype"/>
          <w:color w:val="000000"/>
          <w:sz w:val="20"/>
          <w:szCs w:val="20"/>
        </w:rPr>
      </w:pPr>
    </w:p>
    <w:p w14:paraId="69B18249" w14:textId="59E0197D" w:rsidR="00936E6C" w:rsidRDefault="00936E6C" w:rsidP="006922F5">
      <w:pPr>
        <w:pBdr>
          <w:top w:val="nil"/>
          <w:left w:val="nil"/>
          <w:bottom w:val="nil"/>
          <w:right w:val="nil"/>
          <w:between w:val="nil"/>
        </w:pBdr>
        <w:contextualSpacing/>
        <w:rPr>
          <w:rFonts w:eastAsia="Palatino Linotype" w:cs="Palatino Linotype"/>
          <w:color w:val="000000"/>
          <w:sz w:val="20"/>
          <w:szCs w:val="20"/>
        </w:rPr>
      </w:pPr>
    </w:p>
    <w:p w14:paraId="053EAAA1" w14:textId="50248A46" w:rsidR="00936E6C" w:rsidRDefault="00936E6C" w:rsidP="006922F5">
      <w:pPr>
        <w:pBdr>
          <w:top w:val="nil"/>
          <w:left w:val="nil"/>
          <w:bottom w:val="nil"/>
          <w:right w:val="nil"/>
          <w:between w:val="nil"/>
        </w:pBdr>
        <w:contextualSpacing/>
        <w:rPr>
          <w:rFonts w:eastAsia="Palatino Linotype" w:cs="Palatino Linotype"/>
          <w:color w:val="000000"/>
          <w:sz w:val="20"/>
          <w:szCs w:val="20"/>
        </w:rPr>
      </w:pPr>
    </w:p>
    <w:p w14:paraId="24D98A94" w14:textId="48A61FDD" w:rsidR="00936E6C" w:rsidRDefault="00936E6C" w:rsidP="006922F5">
      <w:pPr>
        <w:pBdr>
          <w:top w:val="nil"/>
          <w:left w:val="nil"/>
          <w:bottom w:val="nil"/>
          <w:right w:val="nil"/>
          <w:between w:val="nil"/>
        </w:pBdr>
        <w:contextualSpacing/>
        <w:rPr>
          <w:rFonts w:eastAsia="Palatino Linotype" w:cs="Palatino Linotype"/>
          <w:color w:val="000000"/>
          <w:sz w:val="20"/>
          <w:szCs w:val="20"/>
        </w:rPr>
      </w:pPr>
    </w:p>
    <w:p w14:paraId="282141CB" w14:textId="1EE5E0CA" w:rsidR="00936E6C" w:rsidRDefault="00936E6C" w:rsidP="006922F5">
      <w:pPr>
        <w:pBdr>
          <w:top w:val="nil"/>
          <w:left w:val="nil"/>
          <w:bottom w:val="nil"/>
          <w:right w:val="nil"/>
          <w:between w:val="nil"/>
        </w:pBdr>
        <w:contextualSpacing/>
        <w:rPr>
          <w:rFonts w:eastAsia="Palatino Linotype" w:cs="Palatino Linotype"/>
          <w:color w:val="000000"/>
          <w:sz w:val="20"/>
          <w:szCs w:val="20"/>
        </w:rPr>
      </w:pPr>
    </w:p>
    <w:p w14:paraId="73ED6944" w14:textId="75EC4545" w:rsidR="00936E6C" w:rsidRDefault="00936E6C" w:rsidP="006922F5">
      <w:pPr>
        <w:pBdr>
          <w:top w:val="nil"/>
          <w:left w:val="nil"/>
          <w:bottom w:val="nil"/>
          <w:right w:val="nil"/>
          <w:between w:val="nil"/>
        </w:pBdr>
        <w:contextualSpacing/>
        <w:rPr>
          <w:rFonts w:eastAsia="Palatino Linotype" w:cs="Palatino Linotype"/>
          <w:color w:val="000000"/>
          <w:sz w:val="20"/>
          <w:szCs w:val="20"/>
        </w:rPr>
      </w:pPr>
    </w:p>
    <w:p w14:paraId="042A53BE" w14:textId="66DB543F" w:rsidR="00936E6C" w:rsidRDefault="00936E6C" w:rsidP="006922F5">
      <w:pPr>
        <w:pBdr>
          <w:top w:val="nil"/>
          <w:left w:val="nil"/>
          <w:bottom w:val="nil"/>
          <w:right w:val="nil"/>
          <w:between w:val="nil"/>
        </w:pBdr>
        <w:contextualSpacing/>
        <w:rPr>
          <w:rFonts w:eastAsia="Palatino Linotype" w:cs="Palatino Linotype"/>
          <w:color w:val="000000"/>
          <w:sz w:val="20"/>
          <w:szCs w:val="20"/>
        </w:rPr>
      </w:pPr>
    </w:p>
    <w:p w14:paraId="073BE5E2" w14:textId="1FEEBF48" w:rsidR="00936E6C" w:rsidRDefault="00936E6C" w:rsidP="006922F5">
      <w:pPr>
        <w:pBdr>
          <w:top w:val="nil"/>
          <w:left w:val="nil"/>
          <w:bottom w:val="nil"/>
          <w:right w:val="nil"/>
          <w:between w:val="nil"/>
        </w:pBdr>
        <w:contextualSpacing/>
        <w:rPr>
          <w:rFonts w:eastAsia="Palatino Linotype" w:cs="Palatino Linotype"/>
          <w:color w:val="000000"/>
          <w:sz w:val="20"/>
          <w:szCs w:val="20"/>
        </w:rPr>
      </w:pPr>
    </w:p>
    <w:p w14:paraId="252CFF21" w14:textId="4A4463E3" w:rsidR="00936E6C" w:rsidRDefault="00936E6C" w:rsidP="006922F5">
      <w:pPr>
        <w:pBdr>
          <w:top w:val="nil"/>
          <w:left w:val="nil"/>
          <w:bottom w:val="nil"/>
          <w:right w:val="nil"/>
          <w:between w:val="nil"/>
        </w:pBdr>
        <w:contextualSpacing/>
        <w:rPr>
          <w:rFonts w:eastAsia="Palatino Linotype" w:cs="Palatino Linotype"/>
          <w:color w:val="000000"/>
          <w:sz w:val="20"/>
          <w:szCs w:val="20"/>
        </w:rPr>
      </w:pPr>
    </w:p>
    <w:p w14:paraId="3CB8DF92" w14:textId="1B65B14B" w:rsidR="00936E6C" w:rsidRDefault="00936E6C" w:rsidP="006922F5">
      <w:pPr>
        <w:pBdr>
          <w:top w:val="nil"/>
          <w:left w:val="nil"/>
          <w:bottom w:val="nil"/>
          <w:right w:val="nil"/>
          <w:between w:val="nil"/>
        </w:pBdr>
        <w:contextualSpacing/>
        <w:rPr>
          <w:rFonts w:eastAsia="Palatino Linotype" w:cs="Palatino Linotype"/>
          <w:color w:val="000000"/>
          <w:sz w:val="20"/>
          <w:szCs w:val="20"/>
        </w:rPr>
      </w:pPr>
    </w:p>
    <w:p w14:paraId="274F4824" w14:textId="278F41E8" w:rsidR="00936E6C" w:rsidRDefault="00936E6C" w:rsidP="006922F5">
      <w:pPr>
        <w:pBdr>
          <w:top w:val="nil"/>
          <w:left w:val="nil"/>
          <w:bottom w:val="nil"/>
          <w:right w:val="nil"/>
          <w:between w:val="nil"/>
        </w:pBdr>
        <w:contextualSpacing/>
        <w:rPr>
          <w:rFonts w:eastAsia="Palatino Linotype" w:cs="Palatino Linotype"/>
          <w:color w:val="000000"/>
          <w:sz w:val="20"/>
          <w:szCs w:val="20"/>
        </w:rPr>
      </w:pPr>
    </w:p>
    <w:p w14:paraId="3DE016EE" w14:textId="58DC8466" w:rsidR="00936E6C" w:rsidRDefault="00936E6C" w:rsidP="006922F5">
      <w:pPr>
        <w:pBdr>
          <w:top w:val="nil"/>
          <w:left w:val="nil"/>
          <w:bottom w:val="nil"/>
          <w:right w:val="nil"/>
          <w:between w:val="nil"/>
        </w:pBdr>
        <w:contextualSpacing/>
        <w:rPr>
          <w:rFonts w:eastAsia="Palatino Linotype" w:cs="Palatino Linotype"/>
          <w:color w:val="000000"/>
          <w:sz w:val="20"/>
          <w:szCs w:val="20"/>
        </w:rPr>
      </w:pPr>
    </w:p>
    <w:p w14:paraId="1ED01207" w14:textId="2F504945" w:rsidR="00936E6C" w:rsidRDefault="00936E6C" w:rsidP="006922F5">
      <w:pPr>
        <w:pBdr>
          <w:top w:val="nil"/>
          <w:left w:val="nil"/>
          <w:bottom w:val="nil"/>
          <w:right w:val="nil"/>
          <w:between w:val="nil"/>
        </w:pBdr>
        <w:contextualSpacing/>
        <w:rPr>
          <w:rFonts w:eastAsia="Palatino Linotype" w:cs="Palatino Linotype"/>
          <w:color w:val="000000"/>
          <w:sz w:val="20"/>
          <w:szCs w:val="20"/>
        </w:rPr>
      </w:pPr>
    </w:p>
    <w:p w14:paraId="3617B4C8" w14:textId="467F38E5" w:rsidR="00936E6C" w:rsidRDefault="00936E6C" w:rsidP="006922F5">
      <w:pPr>
        <w:pBdr>
          <w:top w:val="nil"/>
          <w:left w:val="nil"/>
          <w:bottom w:val="nil"/>
          <w:right w:val="nil"/>
          <w:between w:val="nil"/>
        </w:pBdr>
        <w:contextualSpacing/>
        <w:rPr>
          <w:rFonts w:eastAsia="Palatino Linotype" w:cs="Palatino Linotype"/>
          <w:color w:val="000000"/>
          <w:sz w:val="20"/>
          <w:szCs w:val="20"/>
        </w:rPr>
      </w:pPr>
    </w:p>
    <w:p w14:paraId="19B673AC" w14:textId="07805618" w:rsidR="00936E6C" w:rsidRDefault="00936E6C" w:rsidP="006922F5">
      <w:pPr>
        <w:pBdr>
          <w:top w:val="nil"/>
          <w:left w:val="nil"/>
          <w:bottom w:val="nil"/>
          <w:right w:val="nil"/>
          <w:between w:val="nil"/>
        </w:pBdr>
        <w:contextualSpacing/>
        <w:rPr>
          <w:rFonts w:eastAsia="Palatino Linotype" w:cs="Palatino Linotype"/>
          <w:color w:val="000000"/>
          <w:sz w:val="20"/>
          <w:szCs w:val="20"/>
        </w:rPr>
      </w:pPr>
    </w:p>
    <w:p w14:paraId="61738A91" w14:textId="2897D131" w:rsidR="00936E6C" w:rsidRDefault="00936E6C" w:rsidP="006922F5">
      <w:pPr>
        <w:pBdr>
          <w:top w:val="nil"/>
          <w:left w:val="nil"/>
          <w:bottom w:val="nil"/>
          <w:right w:val="nil"/>
          <w:between w:val="nil"/>
        </w:pBdr>
        <w:contextualSpacing/>
        <w:rPr>
          <w:rFonts w:eastAsia="Palatino Linotype" w:cs="Palatino Linotype"/>
          <w:color w:val="000000"/>
          <w:sz w:val="20"/>
          <w:szCs w:val="20"/>
        </w:rPr>
      </w:pPr>
    </w:p>
    <w:p w14:paraId="63410995" w14:textId="51198F97" w:rsidR="00936E6C" w:rsidRDefault="00936E6C" w:rsidP="006922F5">
      <w:pPr>
        <w:pBdr>
          <w:top w:val="nil"/>
          <w:left w:val="nil"/>
          <w:bottom w:val="nil"/>
          <w:right w:val="nil"/>
          <w:between w:val="nil"/>
        </w:pBdr>
        <w:contextualSpacing/>
        <w:rPr>
          <w:rFonts w:eastAsia="Palatino Linotype" w:cs="Palatino Linotype"/>
          <w:color w:val="000000"/>
          <w:sz w:val="20"/>
          <w:szCs w:val="20"/>
        </w:rPr>
      </w:pPr>
    </w:p>
    <w:p w14:paraId="5CA6745D" w14:textId="77777777" w:rsidR="00936E6C" w:rsidRPr="004B7011" w:rsidRDefault="00936E6C" w:rsidP="006922F5">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9519C5">
      <w:headerReference w:type="even" r:id="rId31"/>
      <w:headerReference w:type="default" r:id="rId32"/>
      <w:footerReference w:type="default" r:id="rId33"/>
      <w:headerReference w:type="first" r:id="rId34"/>
      <w:footerReference w:type="first" r:id="rId35"/>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5EB4B3" w14:textId="77777777" w:rsidR="00E22D99" w:rsidRDefault="00E22D99" w:rsidP="00F2498E">
      <w:pPr>
        <w:spacing w:line="240" w:lineRule="auto"/>
      </w:pPr>
      <w:r>
        <w:separator/>
      </w:r>
    </w:p>
  </w:endnote>
  <w:endnote w:type="continuationSeparator" w:id="0">
    <w:p w14:paraId="78BBBBBB" w14:textId="77777777" w:rsidR="00E22D99" w:rsidRDefault="00E22D99" w:rsidP="00F2498E">
      <w:pPr>
        <w:spacing w:line="240" w:lineRule="auto"/>
      </w:pPr>
      <w:r>
        <w:continuationSeparator/>
      </w:r>
    </w:p>
  </w:endnote>
  <w:endnote w:type="continuationNotice" w:id="1">
    <w:p w14:paraId="759D7C23" w14:textId="77777777" w:rsidR="00E22D99" w:rsidRDefault="00E22D9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79C0AFDE" w:rsidR="007F5D3F" w:rsidRPr="00871A91" w:rsidRDefault="007F5D3F"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49361D">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49361D">
      <w:rPr>
        <w:rFonts w:ascii="Palatino Linotype" w:hAnsi="Palatino Linotype"/>
        <w:b/>
        <w:bCs/>
        <w:noProof/>
        <w:sz w:val="20"/>
      </w:rPr>
      <w:t>58</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47A6DAC8" w:rsidR="007F5D3F" w:rsidRPr="00871A91" w:rsidRDefault="007F5D3F"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49361D">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49361D">
      <w:rPr>
        <w:rFonts w:ascii="Palatino Linotype" w:hAnsi="Palatino Linotype"/>
        <w:b/>
        <w:bCs/>
        <w:noProof/>
        <w:sz w:val="20"/>
      </w:rPr>
      <w:t>58</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3AB724" w14:textId="77777777" w:rsidR="00E22D99" w:rsidRDefault="00E22D99" w:rsidP="00F2498E">
      <w:pPr>
        <w:spacing w:line="240" w:lineRule="auto"/>
      </w:pPr>
      <w:r>
        <w:separator/>
      </w:r>
    </w:p>
  </w:footnote>
  <w:footnote w:type="continuationSeparator" w:id="0">
    <w:p w14:paraId="2D1AD009" w14:textId="77777777" w:rsidR="00E22D99" w:rsidRDefault="00E22D99" w:rsidP="00F2498E">
      <w:pPr>
        <w:spacing w:line="240" w:lineRule="auto"/>
      </w:pPr>
      <w:r>
        <w:continuationSeparator/>
      </w:r>
    </w:p>
  </w:footnote>
  <w:footnote w:type="continuationNotice" w:id="1">
    <w:p w14:paraId="70F2D4A2" w14:textId="77777777" w:rsidR="00E22D99" w:rsidRDefault="00E22D99">
      <w:pPr>
        <w:spacing w:line="240" w:lineRule="auto"/>
      </w:pPr>
    </w:p>
  </w:footnote>
  <w:footnote w:id="2">
    <w:p w14:paraId="47098F31" w14:textId="77777777" w:rsidR="007F5D3F" w:rsidRPr="0031280C" w:rsidRDefault="007F5D3F" w:rsidP="00295807">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54C717E7" w14:textId="77777777" w:rsidR="007F5D3F" w:rsidRPr="0031280C" w:rsidRDefault="007F5D3F" w:rsidP="00295807">
      <w:pPr>
        <w:pBdr>
          <w:top w:val="nil"/>
          <w:left w:val="nil"/>
          <w:bottom w:val="nil"/>
          <w:right w:val="nil"/>
          <w:between w:val="nil"/>
        </w:pBdr>
        <w:spacing w:line="240" w:lineRule="auto"/>
        <w:rPr>
          <w:rFonts w:eastAsia="Palatino Linotype" w:cs="Palatino Linotype"/>
          <w:color w:val="000000"/>
          <w:sz w:val="20"/>
          <w:szCs w:val="20"/>
        </w:rPr>
      </w:pPr>
    </w:p>
    <w:p w14:paraId="74ECCF3C" w14:textId="77777777" w:rsidR="007F5D3F" w:rsidRPr="0031280C" w:rsidRDefault="007F5D3F" w:rsidP="00295807">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3BD7143A" w14:textId="77777777" w:rsidR="007F5D3F" w:rsidRPr="0031280C" w:rsidRDefault="007F5D3F" w:rsidP="00295807">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31280C">
        <w:rPr>
          <w:rFonts w:eastAsia="Palatino Linotype" w:cs="Palatino Linotype"/>
          <w:i/>
          <w:sz w:val="20"/>
          <w:szCs w:val="20"/>
        </w:rPr>
        <w:t>concesoria</w:t>
      </w:r>
      <w:proofErr w:type="spellEnd"/>
      <w:r w:rsidRPr="0031280C">
        <w:rPr>
          <w:rFonts w:eastAsia="Palatino Linotype" w:cs="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3">
    <w:p w14:paraId="03DCBC92" w14:textId="5D821B97" w:rsidR="007F5D3F" w:rsidRPr="00AF192D" w:rsidRDefault="007F5D3F">
      <w:pPr>
        <w:pStyle w:val="Textonotapie"/>
        <w:rPr>
          <w:lang w:val="es-ES"/>
        </w:rPr>
      </w:pPr>
      <w:r>
        <w:rPr>
          <w:rStyle w:val="Refdenotaalpie"/>
        </w:rPr>
        <w:footnoteRef/>
      </w:r>
      <w:r>
        <w:t xml:space="preserve"> </w:t>
      </w:r>
      <w:hyperlink r:id="rId3" w:history="1">
        <w:r w:rsidRPr="00417BA3">
          <w:rPr>
            <w:rStyle w:val="Hipervnculo"/>
          </w:rPr>
          <w:t>https://consejeriajuridica.edomex.gob.mx/node/5</w:t>
        </w:r>
      </w:hyperlink>
      <w:r>
        <w:t xml:space="preserve"> </w:t>
      </w:r>
    </w:p>
  </w:footnote>
  <w:footnote w:id="4">
    <w:p w14:paraId="2555C797" w14:textId="77777777" w:rsidR="007F5D3F" w:rsidRDefault="007F5D3F" w:rsidP="00A33850">
      <w:pPr>
        <w:pStyle w:val="Textonotapie"/>
      </w:pPr>
      <w:r w:rsidRPr="00034B44">
        <w:rPr>
          <w:rStyle w:val="Refdenotaalpie"/>
          <w:sz w:val="18"/>
        </w:rPr>
        <w:footnoteRef/>
      </w:r>
      <w:r w:rsidRPr="00034B44">
        <w:rPr>
          <w:sz w:val="18"/>
        </w:rPr>
        <w:t xml:space="preserve"> Tribunales Colegiados de Circuito. Novena </w:t>
      </w:r>
      <w:proofErr w:type="spellStart"/>
      <w:r w:rsidRPr="00034B44">
        <w:rPr>
          <w:sz w:val="18"/>
        </w:rPr>
        <w:t>Epoca</w:t>
      </w:r>
      <w:proofErr w:type="spellEnd"/>
      <w:r w:rsidRPr="00034B44">
        <w:rPr>
          <w:sz w:val="18"/>
        </w:rPr>
        <w:t xml:space="preserve">. Semanario Judicial de la Federación y su Gaceta. Tomo III, marzo de 1996. </w:t>
      </w:r>
      <w:proofErr w:type="spellStart"/>
      <w:r w:rsidRPr="00034B44">
        <w:rPr>
          <w:sz w:val="18"/>
        </w:rPr>
        <w:t>Pág</w:t>
      </w:r>
      <w:proofErr w:type="spellEnd"/>
      <w:r w:rsidRPr="00034B44">
        <w:rPr>
          <w:sz w:val="18"/>
        </w:rPr>
        <w:t xml:space="preserve"> 769. Consultado en http://sjf.scjn.gob.mx/sjfsist/Documentos/Tesis/203/203143.pdf  el viernes 16 de junio de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7F5D3F" w:rsidRDefault="0049361D">
    <w:pPr>
      <w:pStyle w:val="Encabezado"/>
    </w:pPr>
    <w:r>
      <w:rPr>
        <w:noProof/>
        <w:lang w:val="es-MX" w:eastAsia="es-MX"/>
      </w:rPr>
      <w:pict w14:anchorId="03DA0F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4678"/>
      <w:gridCol w:w="4820"/>
    </w:tblGrid>
    <w:tr w:rsidR="007F5D3F" w:rsidRPr="00B17577" w14:paraId="37B9EBDE" w14:textId="77777777" w:rsidTr="005F2892">
      <w:trPr>
        <w:trHeight w:val="227"/>
      </w:trPr>
      <w:tc>
        <w:tcPr>
          <w:tcW w:w="4678" w:type="dxa"/>
          <w:hideMark/>
        </w:tcPr>
        <w:p w14:paraId="4964FBC5" w14:textId="54CDA645" w:rsidR="007F5D3F" w:rsidRPr="00096248" w:rsidRDefault="007F5D3F" w:rsidP="00011C4D">
          <w:pPr>
            <w:spacing w:after="120" w:line="240" w:lineRule="auto"/>
            <w:ind w:right="69"/>
            <w:jc w:val="right"/>
            <w:rPr>
              <w:rFonts w:cs="Arial"/>
              <w:b/>
              <w:szCs w:val="24"/>
            </w:rPr>
          </w:pPr>
          <w:r w:rsidRPr="00096248">
            <w:rPr>
              <w:rFonts w:cs="Arial"/>
              <w:b/>
              <w:szCs w:val="24"/>
            </w:rPr>
            <w:t>Recurso de Revisión:</w:t>
          </w:r>
        </w:p>
      </w:tc>
      <w:tc>
        <w:tcPr>
          <w:tcW w:w="4820" w:type="dxa"/>
          <w:hideMark/>
        </w:tcPr>
        <w:p w14:paraId="421B9899" w14:textId="7433022B" w:rsidR="007F5D3F" w:rsidRPr="00096248" w:rsidRDefault="007F5D3F" w:rsidP="005C345D">
          <w:pPr>
            <w:spacing w:after="120" w:line="240" w:lineRule="auto"/>
            <w:ind w:right="71"/>
            <w:jc w:val="right"/>
            <w:rPr>
              <w:rFonts w:cs="Arial"/>
              <w:b/>
              <w:szCs w:val="24"/>
            </w:rPr>
          </w:pPr>
          <w:r>
            <w:rPr>
              <w:rFonts w:cs="Arial"/>
              <w:b/>
              <w:bCs/>
              <w:szCs w:val="24"/>
            </w:rPr>
            <w:t>07145/INFOEM/IP/RR/2024</w:t>
          </w:r>
        </w:p>
      </w:tc>
    </w:tr>
    <w:tr w:rsidR="007F5D3F" w14:paraId="7591D3C9" w14:textId="77777777" w:rsidTr="005F2892">
      <w:trPr>
        <w:trHeight w:val="242"/>
      </w:trPr>
      <w:tc>
        <w:tcPr>
          <w:tcW w:w="4678" w:type="dxa"/>
          <w:hideMark/>
        </w:tcPr>
        <w:p w14:paraId="729A65A8" w14:textId="77777777" w:rsidR="007F5D3F" w:rsidRPr="00096248" w:rsidRDefault="007F5D3F" w:rsidP="00011C4D">
          <w:pPr>
            <w:spacing w:after="120" w:line="240" w:lineRule="auto"/>
            <w:ind w:right="69"/>
            <w:jc w:val="right"/>
            <w:rPr>
              <w:rFonts w:cs="Arial"/>
              <w:b/>
              <w:szCs w:val="24"/>
            </w:rPr>
          </w:pPr>
          <w:r w:rsidRPr="00096248">
            <w:rPr>
              <w:rFonts w:cs="Arial"/>
              <w:b/>
              <w:szCs w:val="24"/>
            </w:rPr>
            <w:t>Sujeto Obligado:</w:t>
          </w:r>
        </w:p>
      </w:tc>
      <w:tc>
        <w:tcPr>
          <w:tcW w:w="4820" w:type="dxa"/>
          <w:hideMark/>
        </w:tcPr>
        <w:p w14:paraId="283ADF36" w14:textId="53AB5AC9" w:rsidR="007F5D3F" w:rsidRPr="00096248" w:rsidRDefault="007F5D3F" w:rsidP="00760ED2">
          <w:pPr>
            <w:spacing w:after="120" w:line="240" w:lineRule="auto"/>
            <w:ind w:left="-81" w:right="71"/>
            <w:jc w:val="right"/>
            <w:rPr>
              <w:rFonts w:cs="Arial"/>
              <w:szCs w:val="24"/>
            </w:rPr>
          </w:pPr>
          <w:r w:rsidRPr="005C345D">
            <w:rPr>
              <w:rFonts w:cs="Arial"/>
              <w:szCs w:val="24"/>
            </w:rPr>
            <w:t>Consejería Jurídica</w:t>
          </w:r>
        </w:p>
      </w:tc>
    </w:tr>
    <w:tr w:rsidR="007F5D3F" w:rsidRPr="00F63239" w14:paraId="037E914D" w14:textId="77777777" w:rsidTr="005F2892">
      <w:trPr>
        <w:trHeight w:val="342"/>
      </w:trPr>
      <w:tc>
        <w:tcPr>
          <w:tcW w:w="4678" w:type="dxa"/>
          <w:hideMark/>
        </w:tcPr>
        <w:p w14:paraId="7676B68F" w14:textId="64D69EAF" w:rsidR="007F5D3F" w:rsidRPr="00096248" w:rsidRDefault="007F5D3F"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820" w:type="dxa"/>
          <w:hideMark/>
        </w:tcPr>
        <w:p w14:paraId="6493BA30" w14:textId="77777777" w:rsidR="007F5D3F" w:rsidRDefault="007F5D3F"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7F5D3F" w:rsidRPr="00711916" w:rsidRDefault="007F5D3F" w:rsidP="00011C4D">
          <w:pPr>
            <w:spacing w:after="120" w:line="240" w:lineRule="auto"/>
            <w:ind w:left="-486" w:right="71" w:firstLine="567"/>
            <w:jc w:val="right"/>
            <w:rPr>
              <w:rFonts w:cs="Arial"/>
              <w:sz w:val="2"/>
              <w:szCs w:val="2"/>
            </w:rPr>
          </w:pPr>
        </w:p>
      </w:tc>
    </w:tr>
  </w:tbl>
  <w:p w14:paraId="2998DBFD" w14:textId="07A0D97A" w:rsidR="007F5D3F" w:rsidRPr="00871A91" w:rsidRDefault="0049361D">
    <w:pPr>
      <w:pStyle w:val="Encabezado"/>
      <w:rPr>
        <w:sz w:val="2"/>
      </w:rPr>
    </w:pPr>
    <w:r>
      <w:rPr>
        <w:noProof/>
        <w:lang w:val="es-MX" w:eastAsia="es-MX"/>
      </w:rPr>
      <w:pict w14:anchorId="61570E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81.2pt;margin-top:-142.35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7F5D3F">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4678"/>
      <w:gridCol w:w="4820"/>
    </w:tblGrid>
    <w:tr w:rsidR="007F5D3F" w14:paraId="0F9FE9B6" w14:textId="77777777" w:rsidTr="005F2892">
      <w:trPr>
        <w:trHeight w:val="227"/>
      </w:trPr>
      <w:tc>
        <w:tcPr>
          <w:tcW w:w="4678" w:type="dxa"/>
          <w:hideMark/>
        </w:tcPr>
        <w:p w14:paraId="6D1D9D71" w14:textId="11150E5A" w:rsidR="007F5D3F" w:rsidRPr="00663A37" w:rsidRDefault="007F5D3F" w:rsidP="00011C4D">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820" w:type="dxa"/>
          <w:hideMark/>
        </w:tcPr>
        <w:p w14:paraId="242DE466" w14:textId="4205E681" w:rsidR="007F5D3F" w:rsidRPr="00C81ECD" w:rsidRDefault="007F5D3F" w:rsidP="005C345D">
          <w:pPr>
            <w:spacing w:after="120" w:line="240" w:lineRule="auto"/>
            <w:ind w:left="-486" w:right="68" w:firstLine="558"/>
            <w:jc w:val="right"/>
            <w:rPr>
              <w:rFonts w:cs="Arial"/>
              <w:b/>
              <w:szCs w:val="24"/>
            </w:rPr>
          </w:pPr>
          <w:r>
            <w:rPr>
              <w:rFonts w:cs="Arial"/>
              <w:b/>
              <w:bCs/>
              <w:szCs w:val="24"/>
            </w:rPr>
            <w:t>07145/INFOEM/IP/RR/2024</w:t>
          </w:r>
        </w:p>
      </w:tc>
    </w:tr>
    <w:tr w:rsidR="007F5D3F" w:rsidRPr="001F57CD" w14:paraId="1377D264" w14:textId="77777777" w:rsidTr="005F2892">
      <w:trPr>
        <w:trHeight w:val="196"/>
      </w:trPr>
      <w:tc>
        <w:tcPr>
          <w:tcW w:w="4678" w:type="dxa"/>
          <w:hideMark/>
        </w:tcPr>
        <w:p w14:paraId="04D597A1" w14:textId="77777777" w:rsidR="007F5D3F" w:rsidRPr="00663A37" w:rsidRDefault="007F5D3F" w:rsidP="00011C4D">
          <w:pPr>
            <w:spacing w:after="120" w:line="240" w:lineRule="auto"/>
            <w:ind w:right="68"/>
            <w:jc w:val="right"/>
            <w:rPr>
              <w:rFonts w:cs="Arial"/>
              <w:b/>
              <w:szCs w:val="24"/>
            </w:rPr>
          </w:pPr>
          <w:r w:rsidRPr="00663A37">
            <w:rPr>
              <w:rFonts w:cs="Arial"/>
              <w:b/>
              <w:szCs w:val="24"/>
            </w:rPr>
            <w:t>Recurrente:</w:t>
          </w:r>
        </w:p>
      </w:tc>
      <w:tc>
        <w:tcPr>
          <w:tcW w:w="4820" w:type="dxa"/>
          <w:hideMark/>
        </w:tcPr>
        <w:p w14:paraId="1126AAEC" w14:textId="09D15869" w:rsidR="007F5D3F" w:rsidRPr="00663A37" w:rsidRDefault="0049361D" w:rsidP="00657695">
          <w:pPr>
            <w:spacing w:after="120" w:line="240" w:lineRule="auto"/>
            <w:ind w:right="68"/>
            <w:jc w:val="right"/>
            <w:rPr>
              <w:rFonts w:cs="Arial"/>
              <w:szCs w:val="24"/>
            </w:rPr>
          </w:pPr>
          <w:r>
            <w:rPr>
              <w:rFonts w:cs="Arial"/>
              <w:szCs w:val="24"/>
            </w:rPr>
            <w:t>XXXX</w:t>
          </w:r>
        </w:p>
      </w:tc>
    </w:tr>
    <w:tr w:rsidR="007F5D3F" w14:paraId="4DC11993" w14:textId="77777777" w:rsidTr="005F2892">
      <w:trPr>
        <w:trHeight w:val="242"/>
      </w:trPr>
      <w:tc>
        <w:tcPr>
          <w:tcW w:w="4678" w:type="dxa"/>
          <w:hideMark/>
        </w:tcPr>
        <w:p w14:paraId="76CEF1B5" w14:textId="77777777" w:rsidR="007F5D3F" w:rsidRPr="00663A37" w:rsidRDefault="007F5D3F" w:rsidP="00011C4D">
          <w:pPr>
            <w:spacing w:after="120" w:line="240" w:lineRule="auto"/>
            <w:ind w:right="68"/>
            <w:jc w:val="right"/>
            <w:rPr>
              <w:rFonts w:cs="Arial"/>
              <w:b/>
              <w:szCs w:val="24"/>
            </w:rPr>
          </w:pPr>
          <w:r w:rsidRPr="00663A37">
            <w:rPr>
              <w:rFonts w:cs="Arial"/>
              <w:b/>
              <w:szCs w:val="24"/>
            </w:rPr>
            <w:t>Sujeto Obligado:</w:t>
          </w:r>
        </w:p>
      </w:tc>
      <w:tc>
        <w:tcPr>
          <w:tcW w:w="4820" w:type="dxa"/>
          <w:hideMark/>
        </w:tcPr>
        <w:p w14:paraId="7C1BB379" w14:textId="48023982" w:rsidR="007F5D3F" w:rsidRPr="00663A37" w:rsidRDefault="007F5D3F" w:rsidP="00760ED2">
          <w:pPr>
            <w:spacing w:after="120" w:line="240" w:lineRule="auto"/>
            <w:ind w:left="-70" w:right="68"/>
            <w:jc w:val="right"/>
            <w:rPr>
              <w:rFonts w:cs="Arial"/>
              <w:szCs w:val="24"/>
            </w:rPr>
          </w:pPr>
          <w:r w:rsidRPr="005C345D">
            <w:rPr>
              <w:rFonts w:cs="Arial"/>
              <w:szCs w:val="24"/>
            </w:rPr>
            <w:t>Consejería Jurídica</w:t>
          </w:r>
        </w:p>
      </w:tc>
    </w:tr>
    <w:tr w:rsidR="007F5D3F" w14:paraId="5C2B511D" w14:textId="77777777" w:rsidTr="005F2892">
      <w:trPr>
        <w:trHeight w:val="342"/>
      </w:trPr>
      <w:tc>
        <w:tcPr>
          <w:tcW w:w="4678" w:type="dxa"/>
          <w:hideMark/>
        </w:tcPr>
        <w:p w14:paraId="03FEF68C" w14:textId="45E91CF4" w:rsidR="007F5D3F" w:rsidRPr="00663A37" w:rsidRDefault="007F5D3F" w:rsidP="00011C4D">
          <w:pPr>
            <w:tabs>
              <w:tab w:val="left" w:pos="4892"/>
            </w:tabs>
            <w:spacing w:after="120" w:line="240" w:lineRule="auto"/>
            <w:ind w:right="68"/>
            <w:jc w:val="right"/>
            <w:rPr>
              <w:rFonts w:cs="Arial"/>
              <w:b/>
              <w:szCs w:val="24"/>
            </w:rPr>
          </w:pPr>
          <w:r w:rsidRPr="00663A37">
            <w:rPr>
              <w:rFonts w:cs="Arial"/>
              <w:b/>
              <w:szCs w:val="24"/>
            </w:rPr>
            <w:t>Comisionado Ponente:</w:t>
          </w:r>
        </w:p>
      </w:tc>
      <w:tc>
        <w:tcPr>
          <w:tcW w:w="4820" w:type="dxa"/>
          <w:hideMark/>
        </w:tcPr>
        <w:p w14:paraId="6744F9AD" w14:textId="1AF88FD3" w:rsidR="007F5D3F" w:rsidRPr="00663A37" w:rsidRDefault="007F5D3F" w:rsidP="00011C4D">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724EB75E" w:rsidR="007F5D3F" w:rsidRPr="00871A91" w:rsidRDefault="0049361D">
    <w:pPr>
      <w:pStyle w:val="Encabezado"/>
      <w:rPr>
        <w:sz w:val="2"/>
      </w:rPr>
    </w:pPr>
    <w:r>
      <w:rPr>
        <w:noProof/>
        <w:lang w:val="es-MX" w:eastAsia="es-MX"/>
      </w:rPr>
      <w:pict w14:anchorId="336763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82.1pt;margin-top:-142.75pt;width:609.4pt;height:793.75pt;z-index:-251658238;mso-wrap-edited:f;mso-width-percent:0;mso-height-percent:0;mso-position-horizontal-relative:margin;mso-position-vertical-relative:margin;mso-width-percent:0;mso-height-percent:0" o:allowincell="f">
          <v:imagedata r:id="rId1" o:title="infoem"/>
          <w10:wrap anchorx="margin" anchory="margin"/>
        </v:shape>
      </w:pict>
    </w:r>
    <w:r w:rsidR="007F5D3F">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47871"/>
    <w:multiLevelType w:val="multilevel"/>
    <w:tmpl w:val="41EA012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0465A3"/>
    <w:multiLevelType w:val="multilevel"/>
    <w:tmpl w:val="3E28DF1E"/>
    <w:styleLink w:val="Listaactual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 w15:restartNumberingAfterBreak="0">
    <w:nsid w:val="08194FE3"/>
    <w:multiLevelType w:val="hybridMultilevel"/>
    <w:tmpl w:val="11F67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1D686B"/>
    <w:multiLevelType w:val="multilevel"/>
    <w:tmpl w:val="266A371C"/>
    <w:styleLink w:val="Listaactual16"/>
    <w:lvl w:ilvl="0">
      <w:start w:val="1"/>
      <w:numFmt w:val="decimal"/>
      <w:lvlText w:val="%1."/>
      <w:lvlJc w:val="left"/>
      <w:pPr>
        <w:ind w:left="644" w:hanging="360"/>
      </w:pPr>
      <w:rPr>
        <w:rFonts w:hint="default"/>
        <w:color w:val="auto"/>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9F5057B"/>
    <w:multiLevelType w:val="hybridMultilevel"/>
    <w:tmpl w:val="E2520F4A"/>
    <w:lvl w:ilvl="0" w:tplc="567C5FF0">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3" w15:restartNumberingAfterBreak="0">
    <w:nsid w:val="26D56D97"/>
    <w:multiLevelType w:val="multilevel"/>
    <w:tmpl w:val="39FAAA7A"/>
    <w:styleLink w:val="Listaactual13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7B33DF0"/>
    <w:multiLevelType w:val="multilevel"/>
    <w:tmpl w:val="CA48C308"/>
    <w:styleLink w:val="Listaactual19"/>
    <w:lvl w:ilvl="0">
      <w:start w:val="1"/>
      <w:numFmt w:val="decimal"/>
      <w:lvlText w:val="%1."/>
      <w:lvlJc w:val="left"/>
      <w:pPr>
        <w:ind w:left="709" w:hanging="425"/>
      </w:pPr>
      <w:rPr>
        <w:rFonts w:hint="default"/>
      </w:rPr>
    </w:lvl>
    <w:lvl w:ilvl="1">
      <w:start w:val="1"/>
      <w:numFmt w:val="decimal"/>
      <w:isLgl/>
      <w:lvlText w:val="%1.%2."/>
      <w:lvlJc w:val="left"/>
      <w:pPr>
        <w:ind w:left="1134"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5"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6" w15:restartNumberingAfterBreak="0">
    <w:nsid w:val="28EB056A"/>
    <w:multiLevelType w:val="hybridMultilevel"/>
    <w:tmpl w:val="7D92DCF6"/>
    <w:lvl w:ilvl="0" w:tplc="C792A5C8">
      <w:start w:val="1"/>
      <w:numFmt w:val="lowerLetter"/>
      <w:lvlText w:val="%1)"/>
      <w:lvlJc w:val="left"/>
      <w:pPr>
        <w:ind w:left="340" w:hanging="360"/>
      </w:pPr>
      <w:rPr>
        <w:rFonts w:hint="default"/>
        <w:b/>
      </w:rPr>
    </w:lvl>
    <w:lvl w:ilvl="1" w:tplc="080A0019" w:tentative="1">
      <w:start w:val="1"/>
      <w:numFmt w:val="lowerLetter"/>
      <w:lvlText w:val="%2."/>
      <w:lvlJc w:val="left"/>
      <w:pPr>
        <w:ind w:left="1060" w:hanging="360"/>
      </w:pPr>
    </w:lvl>
    <w:lvl w:ilvl="2" w:tplc="080A001B" w:tentative="1">
      <w:start w:val="1"/>
      <w:numFmt w:val="lowerRoman"/>
      <w:lvlText w:val="%3."/>
      <w:lvlJc w:val="right"/>
      <w:pPr>
        <w:ind w:left="1780" w:hanging="180"/>
      </w:pPr>
    </w:lvl>
    <w:lvl w:ilvl="3" w:tplc="080A000F" w:tentative="1">
      <w:start w:val="1"/>
      <w:numFmt w:val="decimal"/>
      <w:lvlText w:val="%4."/>
      <w:lvlJc w:val="left"/>
      <w:pPr>
        <w:ind w:left="2500" w:hanging="360"/>
      </w:pPr>
    </w:lvl>
    <w:lvl w:ilvl="4" w:tplc="080A0019" w:tentative="1">
      <w:start w:val="1"/>
      <w:numFmt w:val="lowerLetter"/>
      <w:lvlText w:val="%5."/>
      <w:lvlJc w:val="left"/>
      <w:pPr>
        <w:ind w:left="3220" w:hanging="360"/>
      </w:pPr>
    </w:lvl>
    <w:lvl w:ilvl="5" w:tplc="080A001B" w:tentative="1">
      <w:start w:val="1"/>
      <w:numFmt w:val="lowerRoman"/>
      <w:lvlText w:val="%6."/>
      <w:lvlJc w:val="right"/>
      <w:pPr>
        <w:ind w:left="3940" w:hanging="180"/>
      </w:pPr>
    </w:lvl>
    <w:lvl w:ilvl="6" w:tplc="080A000F" w:tentative="1">
      <w:start w:val="1"/>
      <w:numFmt w:val="decimal"/>
      <w:lvlText w:val="%7."/>
      <w:lvlJc w:val="left"/>
      <w:pPr>
        <w:ind w:left="4660" w:hanging="360"/>
      </w:pPr>
    </w:lvl>
    <w:lvl w:ilvl="7" w:tplc="080A0019" w:tentative="1">
      <w:start w:val="1"/>
      <w:numFmt w:val="lowerLetter"/>
      <w:lvlText w:val="%8."/>
      <w:lvlJc w:val="left"/>
      <w:pPr>
        <w:ind w:left="5380" w:hanging="360"/>
      </w:pPr>
    </w:lvl>
    <w:lvl w:ilvl="8" w:tplc="080A001B" w:tentative="1">
      <w:start w:val="1"/>
      <w:numFmt w:val="lowerRoman"/>
      <w:lvlText w:val="%9."/>
      <w:lvlJc w:val="right"/>
      <w:pPr>
        <w:ind w:left="6100" w:hanging="180"/>
      </w:pPr>
    </w:lvl>
  </w:abstractNum>
  <w:abstractNum w:abstractNumId="17" w15:restartNumberingAfterBreak="0">
    <w:nsid w:val="2D3628F3"/>
    <w:multiLevelType w:val="multilevel"/>
    <w:tmpl w:val="57F00070"/>
    <w:lvl w:ilvl="0">
      <w:start w:val="1"/>
      <w:numFmt w:val="decimal"/>
      <w:lvlText w:val="%1."/>
      <w:lvlJc w:val="left"/>
      <w:pPr>
        <w:ind w:left="709" w:hanging="425"/>
      </w:pPr>
      <w:rPr>
        <w:rFonts w:hint="default"/>
      </w:rPr>
    </w:lvl>
    <w:lvl w:ilvl="1">
      <w:start w:val="1"/>
      <w:numFmt w:val="decimal"/>
      <w:isLgl/>
      <w:lvlText w:val="%1.%2."/>
      <w:lvlJc w:val="left"/>
      <w:pPr>
        <w:ind w:left="1276" w:hanging="567"/>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8"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9" w15:restartNumberingAfterBreak="0">
    <w:nsid w:val="37796BCC"/>
    <w:multiLevelType w:val="hybridMultilevel"/>
    <w:tmpl w:val="81B0B5E6"/>
    <w:lvl w:ilvl="0" w:tplc="86C4A41C">
      <w:start w:val="8"/>
      <w:numFmt w:val="upperRoman"/>
      <w:lvlText w:val="%1."/>
      <w:lvlJc w:val="left"/>
      <w:pPr>
        <w:ind w:left="1571"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0A40BDC"/>
    <w:multiLevelType w:val="multilevel"/>
    <w:tmpl w:val="72BE87A4"/>
    <w:styleLink w:val="Listaactual12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4292231"/>
    <w:multiLevelType w:val="hybridMultilevel"/>
    <w:tmpl w:val="678CF1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65C6A82"/>
    <w:multiLevelType w:val="hybridMultilevel"/>
    <w:tmpl w:val="F196A4A6"/>
    <w:lvl w:ilvl="0" w:tplc="5A84D466">
      <w:start w:val="1"/>
      <w:numFmt w:val="upperRoman"/>
      <w:lvlText w:val="%1."/>
      <w:lvlJc w:val="left"/>
      <w:pPr>
        <w:ind w:left="700" w:hanging="720"/>
      </w:pPr>
      <w:rPr>
        <w:rFonts w:hint="default"/>
      </w:rPr>
    </w:lvl>
    <w:lvl w:ilvl="1" w:tplc="080A0019" w:tentative="1">
      <w:start w:val="1"/>
      <w:numFmt w:val="lowerLetter"/>
      <w:lvlText w:val="%2."/>
      <w:lvlJc w:val="left"/>
      <w:pPr>
        <w:ind w:left="1060" w:hanging="360"/>
      </w:pPr>
    </w:lvl>
    <w:lvl w:ilvl="2" w:tplc="080A001B" w:tentative="1">
      <w:start w:val="1"/>
      <w:numFmt w:val="lowerRoman"/>
      <w:lvlText w:val="%3."/>
      <w:lvlJc w:val="right"/>
      <w:pPr>
        <w:ind w:left="1780" w:hanging="180"/>
      </w:pPr>
    </w:lvl>
    <w:lvl w:ilvl="3" w:tplc="080A000F" w:tentative="1">
      <w:start w:val="1"/>
      <w:numFmt w:val="decimal"/>
      <w:lvlText w:val="%4."/>
      <w:lvlJc w:val="left"/>
      <w:pPr>
        <w:ind w:left="2500" w:hanging="360"/>
      </w:pPr>
    </w:lvl>
    <w:lvl w:ilvl="4" w:tplc="080A0019" w:tentative="1">
      <w:start w:val="1"/>
      <w:numFmt w:val="lowerLetter"/>
      <w:lvlText w:val="%5."/>
      <w:lvlJc w:val="left"/>
      <w:pPr>
        <w:ind w:left="3220" w:hanging="360"/>
      </w:pPr>
    </w:lvl>
    <w:lvl w:ilvl="5" w:tplc="080A001B" w:tentative="1">
      <w:start w:val="1"/>
      <w:numFmt w:val="lowerRoman"/>
      <w:lvlText w:val="%6."/>
      <w:lvlJc w:val="right"/>
      <w:pPr>
        <w:ind w:left="3940" w:hanging="180"/>
      </w:pPr>
    </w:lvl>
    <w:lvl w:ilvl="6" w:tplc="080A000F" w:tentative="1">
      <w:start w:val="1"/>
      <w:numFmt w:val="decimal"/>
      <w:lvlText w:val="%7."/>
      <w:lvlJc w:val="left"/>
      <w:pPr>
        <w:ind w:left="4660" w:hanging="360"/>
      </w:pPr>
    </w:lvl>
    <w:lvl w:ilvl="7" w:tplc="080A0019" w:tentative="1">
      <w:start w:val="1"/>
      <w:numFmt w:val="lowerLetter"/>
      <w:lvlText w:val="%8."/>
      <w:lvlJc w:val="left"/>
      <w:pPr>
        <w:ind w:left="5380" w:hanging="360"/>
      </w:pPr>
    </w:lvl>
    <w:lvl w:ilvl="8" w:tplc="080A001B" w:tentative="1">
      <w:start w:val="1"/>
      <w:numFmt w:val="lowerRoman"/>
      <w:lvlText w:val="%9."/>
      <w:lvlJc w:val="right"/>
      <w:pPr>
        <w:ind w:left="6100" w:hanging="180"/>
      </w:pPr>
    </w:lvl>
  </w:abstractNum>
  <w:abstractNum w:abstractNumId="23" w15:restartNumberingAfterBreak="0">
    <w:nsid w:val="486058A3"/>
    <w:multiLevelType w:val="multilevel"/>
    <w:tmpl w:val="F9E671C0"/>
    <w:styleLink w:val="Listaactual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B610C30"/>
    <w:multiLevelType w:val="hybridMultilevel"/>
    <w:tmpl w:val="FD66FBEC"/>
    <w:lvl w:ilvl="0" w:tplc="31D07A72">
      <w:start w:val="1"/>
      <w:numFmt w:val="decimal"/>
      <w:lvlText w:val="%1."/>
      <w:lvlJc w:val="left"/>
      <w:pPr>
        <w:ind w:left="340" w:hanging="360"/>
      </w:pPr>
      <w:rPr>
        <w:rFonts w:hint="default"/>
      </w:rPr>
    </w:lvl>
    <w:lvl w:ilvl="1" w:tplc="080A0019" w:tentative="1">
      <w:start w:val="1"/>
      <w:numFmt w:val="lowerLetter"/>
      <w:lvlText w:val="%2."/>
      <w:lvlJc w:val="left"/>
      <w:pPr>
        <w:ind w:left="1060" w:hanging="360"/>
      </w:pPr>
    </w:lvl>
    <w:lvl w:ilvl="2" w:tplc="080A001B" w:tentative="1">
      <w:start w:val="1"/>
      <w:numFmt w:val="lowerRoman"/>
      <w:lvlText w:val="%3."/>
      <w:lvlJc w:val="right"/>
      <w:pPr>
        <w:ind w:left="1780" w:hanging="180"/>
      </w:pPr>
    </w:lvl>
    <w:lvl w:ilvl="3" w:tplc="080A000F" w:tentative="1">
      <w:start w:val="1"/>
      <w:numFmt w:val="decimal"/>
      <w:lvlText w:val="%4."/>
      <w:lvlJc w:val="left"/>
      <w:pPr>
        <w:ind w:left="2500" w:hanging="360"/>
      </w:pPr>
    </w:lvl>
    <w:lvl w:ilvl="4" w:tplc="080A0019" w:tentative="1">
      <w:start w:val="1"/>
      <w:numFmt w:val="lowerLetter"/>
      <w:lvlText w:val="%5."/>
      <w:lvlJc w:val="left"/>
      <w:pPr>
        <w:ind w:left="3220" w:hanging="360"/>
      </w:pPr>
    </w:lvl>
    <w:lvl w:ilvl="5" w:tplc="080A001B" w:tentative="1">
      <w:start w:val="1"/>
      <w:numFmt w:val="lowerRoman"/>
      <w:lvlText w:val="%6."/>
      <w:lvlJc w:val="right"/>
      <w:pPr>
        <w:ind w:left="3940" w:hanging="180"/>
      </w:pPr>
    </w:lvl>
    <w:lvl w:ilvl="6" w:tplc="080A000F" w:tentative="1">
      <w:start w:val="1"/>
      <w:numFmt w:val="decimal"/>
      <w:lvlText w:val="%7."/>
      <w:lvlJc w:val="left"/>
      <w:pPr>
        <w:ind w:left="4660" w:hanging="360"/>
      </w:pPr>
    </w:lvl>
    <w:lvl w:ilvl="7" w:tplc="080A0019" w:tentative="1">
      <w:start w:val="1"/>
      <w:numFmt w:val="lowerLetter"/>
      <w:lvlText w:val="%8."/>
      <w:lvlJc w:val="left"/>
      <w:pPr>
        <w:ind w:left="5380" w:hanging="360"/>
      </w:pPr>
    </w:lvl>
    <w:lvl w:ilvl="8" w:tplc="080A001B" w:tentative="1">
      <w:start w:val="1"/>
      <w:numFmt w:val="lowerRoman"/>
      <w:lvlText w:val="%9."/>
      <w:lvlJc w:val="right"/>
      <w:pPr>
        <w:ind w:left="6100" w:hanging="180"/>
      </w:pPr>
    </w:lvl>
  </w:abstractNum>
  <w:abstractNum w:abstractNumId="25" w15:restartNumberingAfterBreak="0">
    <w:nsid w:val="4D2E21F2"/>
    <w:multiLevelType w:val="multilevel"/>
    <w:tmpl w:val="787EDC82"/>
    <w:styleLink w:val="Listaactual3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8" w15:restartNumberingAfterBreak="0">
    <w:nsid w:val="553521B0"/>
    <w:multiLevelType w:val="multilevel"/>
    <w:tmpl w:val="8EFE2B06"/>
    <w:styleLink w:val="Listaactual2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0"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1" w15:restartNumberingAfterBreak="0">
    <w:nsid w:val="5A291007"/>
    <w:multiLevelType w:val="multilevel"/>
    <w:tmpl w:val="243423C6"/>
    <w:lvl w:ilvl="0">
      <w:start w:val="1"/>
      <w:numFmt w:val="decimal"/>
      <w:lvlText w:val="%1."/>
      <w:lvlJc w:val="left"/>
      <w:pPr>
        <w:ind w:left="709" w:hanging="425"/>
      </w:pPr>
      <w:rPr>
        <w:rFonts w:hint="default"/>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2"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2D41CE7"/>
    <w:multiLevelType w:val="multilevel"/>
    <w:tmpl w:val="A5AE7070"/>
    <w:styleLink w:val="Listaactual8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5"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6"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FB0156D"/>
    <w:multiLevelType w:val="multilevel"/>
    <w:tmpl w:val="9AE84C58"/>
    <w:styleLink w:val="Listaactual9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68777BE"/>
    <w:multiLevelType w:val="hybridMultilevel"/>
    <w:tmpl w:val="503804A0"/>
    <w:lvl w:ilvl="0" w:tplc="CCF804EE">
      <w:start w:val="1"/>
      <w:numFmt w:val="upperRoman"/>
      <w:lvlText w:val="%1."/>
      <w:lvlJc w:val="left"/>
      <w:pPr>
        <w:ind w:left="1420" w:hanging="720"/>
      </w:pPr>
      <w:rPr>
        <w:rFonts w:hint="default"/>
        <w:b/>
      </w:rPr>
    </w:lvl>
    <w:lvl w:ilvl="1" w:tplc="080A0019" w:tentative="1">
      <w:start w:val="1"/>
      <w:numFmt w:val="lowerLetter"/>
      <w:lvlText w:val="%2."/>
      <w:lvlJc w:val="left"/>
      <w:pPr>
        <w:ind w:left="1780" w:hanging="360"/>
      </w:pPr>
    </w:lvl>
    <w:lvl w:ilvl="2" w:tplc="080A001B" w:tentative="1">
      <w:start w:val="1"/>
      <w:numFmt w:val="lowerRoman"/>
      <w:lvlText w:val="%3."/>
      <w:lvlJc w:val="right"/>
      <w:pPr>
        <w:ind w:left="2500" w:hanging="180"/>
      </w:pPr>
    </w:lvl>
    <w:lvl w:ilvl="3" w:tplc="080A000F" w:tentative="1">
      <w:start w:val="1"/>
      <w:numFmt w:val="decimal"/>
      <w:lvlText w:val="%4."/>
      <w:lvlJc w:val="left"/>
      <w:pPr>
        <w:ind w:left="3220" w:hanging="360"/>
      </w:pPr>
    </w:lvl>
    <w:lvl w:ilvl="4" w:tplc="080A0019" w:tentative="1">
      <w:start w:val="1"/>
      <w:numFmt w:val="lowerLetter"/>
      <w:lvlText w:val="%5."/>
      <w:lvlJc w:val="left"/>
      <w:pPr>
        <w:ind w:left="3940" w:hanging="360"/>
      </w:pPr>
    </w:lvl>
    <w:lvl w:ilvl="5" w:tplc="080A001B" w:tentative="1">
      <w:start w:val="1"/>
      <w:numFmt w:val="lowerRoman"/>
      <w:lvlText w:val="%6."/>
      <w:lvlJc w:val="right"/>
      <w:pPr>
        <w:ind w:left="4660" w:hanging="180"/>
      </w:pPr>
    </w:lvl>
    <w:lvl w:ilvl="6" w:tplc="080A000F" w:tentative="1">
      <w:start w:val="1"/>
      <w:numFmt w:val="decimal"/>
      <w:lvlText w:val="%7."/>
      <w:lvlJc w:val="left"/>
      <w:pPr>
        <w:ind w:left="5380" w:hanging="360"/>
      </w:pPr>
    </w:lvl>
    <w:lvl w:ilvl="7" w:tplc="080A0019" w:tentative="1">
      <w:start w:val="1"/>
      <w:numFmt w:val="lowerLetter"/>
      <w:lvlText w:val="%8."/>
      <w:lvlJc w:val="left"/>
      <w:pPr>
        <w:ind w:left="6100" w:hanging="360"/>
      </w:pPr>
    </w:lvl>
    <w:lvl w:ilvl="8" w:tplc="080A001B" w:tentative="1">
      <w:start w:val="1"/>
      <w:numFmt w:val="lowerRoman"/>
      <w:lvlText w:val="%9."/>
      <w:lvlJc w:val="right"/>
      <w:pPr>
        <w:ind w:left="6820" w:hanging="180"/>
      </w:pPr>
    </w:lvl>
  </w:abstractNum>
  <w:abstractNum w:abstractNumId="41" w15:restartNumberingAfterBreak="0">
    <w:nsid w:val="79BA1EEA"/>
    <w:multiLevelType w:val="multilevel"/>
    <w:tmpl w:val="2584ABA0"/>
    <w:styleLink w:val="Listaactual18"/>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42" w15:restartNumberingAfterBreak="0">
    <w:nsid w:val="79F73F81"/>
    <w:multiLevelType w:val="hybridMultilevel"/>
    <w:tmpl w:val="30E2DE14"/>
    <w:lvl w:ilvl="0" w:tplc="3DA2D24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A637408"/>
    <w:multiLevelType w:val="multilevel"/>
    <w:tmpl w:val="95B81714"/>
    <w:styleLink w:val="Listaactual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B386BF5"/>
    <w:multiLevelType w:val="hybridMultilevel"/>
    <w:tmpl w:val="ABB48AC4"/>
    <w:lvl w:ilvl="0" w:tplc="051687DC">
      <w:start w:val="1"/>
      <w:numFmt w:val="decimal"/>
      <w:lvlText w:val="%1."/>
      <w:lvlJc w:val="left"/>
      <w:pPr>
        <w:ind w:left="700" w:hanging="360"/>
      </w:pPr>
      <w:rPr>
        <w:rFonts w:hint="default"/>
      </w:rPr>
    </w:lvl>
    <w:lvl w:ilvl="1" w:tplc="080A0019" w:tentative="1">
      <w:start w:val="1"/>
      <w:numFmt w:val="lowerLetter"/>
      <w:lvlText w:val="%2."/>
      <w:lvlJc w:val="left"/>
      <w:pPr>
        <w:ind w:left="1420" w:hanging="360"/>
      </w:pPr>
    </w:lvl>
    <w:lvl w:ilvl="2" w:tplc="080A001B" w:tentative="1">
      <w:start w:val="1"/>
      <w:numFmt w:val="lowerRoman"/>
      <w:lvlText w:val="%3."/>
      <w:lvlJc w:val="right"/>
      <w:pPr>
        <w:ind w:left="2140" w:hanging="180"/>
      </w:pPr>
    </w:lvl>
    <w:lvl w:ilvl="3" w:tplc="080A000F" w:tentative="1">
      <w:start w:val="1"/>
      <w:numFmt w:val="decimal"/>
      <w:lvlText w:val="%4."/>
      <w:lvlJc w:val="left"/>
      <w:pPr>
        <w:ind w:left="2860" w:hanging="360"/>
      </w:pPr>
    </w:lvl>
    <w:lvl w:ilvl="4" w:tplc="080A0019" w:tentative="1">
      <w:start w:val="1"/>
      <w:numFmt w:val="lowerLetter"/>
      <w:lvlText w:val="%5."/>
      <w:lvlJc w:val="left"/>
      <w:pPr>
        <w:ind w:left="3580" w:hanging="360"/>
      </w:pPr>
    </w:lvl>
    <w:lvl w:ilvl="5" w:tplc="080A001B" w:tentative="1">
      <w:start w:val="1"/>
      <w:numFmt w:val="lowerRoman"/>
      <w:lvlText w:val="%6."/>
      <w:lvlJc w:val="right"/>
      <w:pPr>
        <w:ind w:left="4300" w:hanging="180"/>
      </w:pPr>
    </w:lvl>
    <w:lvl w:ilvl="6" w:tplc="080A000F" w:tentative="1">
      <w:start w:val="1"/>
      <w:numFmt w:val="decimal"/>
      <w:lvlText w:val="%7."/>
      <w:lvlJc w:val="left"/>
      <w:pPr>
        <w:ind w:left="5020" w:hanging="360"/>
      </w:pPr>
    </w:lvl>
    <w:lvl w:ilvl="7" w:tplc="080A0019" w:tentative="1">
      <w:start w:val="1"/>
      <w:numFmt w:val="lowerLetter"/>
      <w:lvlText w:val="%8."/>
      <w:lvlJc w:val="left"/>
      <w:pPr>
        <w:ind w:left="5740" w:hanging="360"/>
      </w:pPr>
    </w:lvl>
    <w:lvl w:ilvl="8" w:tplc="080A001B" w:tentative="1">
      <w:start w:val="1"/>
      <w:numFmt w:val="lowerRoman"/>
      <w:lvlText w:val="%9."/>
      <w:lvlJc w:val="right"/>
      <w:pPr>
        <w:ind w:left="6460" w:hanging="180"/>
      </w:pPr>
    </w:lvl>
  </w:abstractNum>
  <w:abstractNum w:abstractNumId="45"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F63577B"/>
    <w:multiLevelType w:val="hybridMultilevel"/>
    <w:tmpl w:val="92A0A8EE"/>
    <w:lvl w:ilvl="0" w:tplc="5E66D7A6">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7"/>
  </w:num>
  <w:num w:numId="2">
    <w:abstractNumId w:val="30"/>
  </w:num>
  <w:num w:numId="3">
    <w:abstractNumId w:val="11"/>
  </w:num>
  <w:num w:numId="4">
    <w:abstractNumId w:val="37"/>
  </w:num>
  <w:num w:numId="5">
    <w:abstractNumId w:val="5"/>
  </w:num>
  <w:num w:numId="6">
    <w:abstractNumId w:val="32"/>
  </w:num>
  <w:num w:numId="7">
    <w:abstractNumId w:val="9"/>
  </w:num>
  <w:num w:numId="8">
    <w:abstractNumId w:val="2"/>
  </w:num>
  <w:num w:numId="9">
    <w:abstractNumId w:val="15"/>
  </w:num>
  <w:num w:numId="10">
    <w:abstractNumId w:val="18"/>
  </w:num>
  <w:num w:numId="11">
    <w:abstractNumId w:val="39"/>
  </w:num>
  <w:num w:numId="12">
    <w:abstractNumId w:val="36"/>
  </w:num>
  <w:num w:numId="13">
    <w:abstractNumId w:val="26"/>
  </w:num>
  <w:num w:numId="14">
    <w:abstractNumId w:val="29"/>
  </w:num>
  <w:num w:numId="15">
    <w:abstractNumId w:val="12"/>
  </w:num>
  <w:num w:numId="16">
    <w:abstractNumId w:val="28"/>
  </w:num>
  <w:num w:numId="17">
    <w:abstractNumId w:val="43"/>
  </w:num>
  <w:num w:numId="18">
    <w:abstractNumId w:val="25"/>
  </w:num>
  <w:num w:numId="19">
    <w:abstractNumId w:val="35"/>
  </w:num>
  <w:num w:numId="20">
    <w:abstractNumId w:val="7"/>
  </w:num>
  <w:num w:numId="21">
    <w:abstractNumId w:val="34"/>
  </w:num>
  <w:num w:numId="22">
    <w:abstractNumId w:val="8"/>
  </w:num>
  <w:num w:numId="23">
    <w:abstractNumId w:val="33"/>
  </w:num>
  <w:num w:numId="24">
    <w:abstractNumId w:val="38"/>
  </w:num>
  <w:num w:numId="25">
    <w:abstractNumId w:val="0"/>
  </w:num>
  <w:num w:numId="26">
    <w:abstractNumId w:val="1"/>
  </w:num>
  <w:num w:numId="27">
    <w:abstractNumId w:val="20"/>
  </w:num>
  <w:num w:numId="28">
    <w:abstractNumId w:val="13"/>
  </w:num>
  <w:num w:numId="29">
    <w:abstractNumId w:val="4"/>
  </w:num>
  <w:num w:numId="30">
    <w:abstractNumId w:val="17"/>
  </w:num>
  <w:num w:numId="31">
    <w:abstractNumId w:val="42"/>
  </w:num>
  <w:num w:numId="32">
    <w:abstractNumId w:val="23"/>
  </w:num>
  <w:num w:numId="33">
    <w:abstractNumId w:val="41"/>
  </w:num>
  <w:num w:numId="34">
    <w:abstractNumId w:val="14"/>
  </w:num>
  <w:num w:numId="35">
    <w:abstractNumId w:val="31"/>
  </w:num>
  <w:num w:numId="36">
    <w:abstractNumId w:val="46"/>
  </w:num>
  <w:num w:numId="37">
    <w:abstractNumId w:val="10"/>
  </w:num>
  <w:num w:numId="38">
    <w:abstractNumId w:val="19"/>
  </w:num>
  <w:num w:numId="39">
    <w:abstractNumId w:val="22"/>
  </w:num>
  <w:num w:numId="40">
    <w:abstractNumId w:val="40"/>
  </w:num>
  <w:num w:numId="41">
    <w:abstractNumId w:val="24"/>
  </w:num>
  <w:num w:numId="42">
    <w:abstractNumId w:val="45"/>
  </w:num>
  <w:num w:numId="43">
    <w:abstractNumId w:val="16"/>
  </w:num>
  <w:num w:numId="44">
    <w:abstractNumId w:val="44"/>
  </w:num>
  <w:num w:numId="45">
    <w:abstractNumId w:val="6"/>
  </w:num>
  <w:num w:numId="46">
    <w:abstractNumId w:val="3"/>
  </w:num>
  <w:num w:numId="47">
    <w:abstractNumId w:val="2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2C6A"/>
    <w:rsid w:val="00003412"/>
    <w:rsid w:val="000034AA"/>
    <w:rsid w:val="00003F45"/>
    <w:rsid w:val="00004014"/>
    <w:rsid w:val="00004B1F"/>
    <w:rsid w:val="00005965"/>
    <w:rsid w:val="00005B21"/>
    <w:rsid w:val="0000665B"/>
    <w:rsid w:val="000076D6"/>
    <w:rsid w:val="00007857"/>
    <w:rsid w:val="00007BA4"/>
    <w:rsid w:val="0001033C"/>
    <w:rsid w:val="000114A6"/>
    <w:rsid w:val="0001151F"/>
    <w:rsid w:val="000117AB"/>
    <w:rsid w:val="00011C4D"/>
    <w:rsid w:val="00011CCA"/>
    <w:rsid w:val="000124BD"/>
    <w:rsid w:val="00012909"/>
    <w:rsid w:val="00012A54"/>
    <w:rsid w:val="00012BEE"/>
    <w:rsid w:val="00012D78"/>
    <w:rsid w:val="00013943"/>
    <w:rsid w:val="00015487"/>
    <w:rsid w:val="000154CA"/>
    <w:rsid w:val="00016C1E"/>
    <w:rsid w:val="000171BE"/>
    <w:rsid w:val="00021122"/>
    <w:rsid w:val="00021165"/>
    <w:rsid w:val="00021A08"/>
    <w:rsid w:val="000221D0"/>
    <w:rsid w:val="00024A6D"/>
    <w:rsid w:val="00025560"/>
    <w:rsid w:val="00026582"/>
    <w:rsid w:val="00026CD1"/>
    <w:rsid w:val="00026D05"/>
    <w:rsid w:val="00031BA3"/>
    <w:rsid w:val="00032048"/>
    <w:rsid w:val="00032C99"/>
    <w:rsid w:val="00032FBE"/>
    <w:rsid w:val="00033479"/>
    <w:rsid w:val="00033562"/>
    <w:rsid w:val="000343A2"/>
    <w:rsid w:val="0003521B"/>
    <w:rsid w:val="0003577D"/>
    <w:rsid w:val="00035A30"/>
    <w:rsid w:val="0003692B"/>
    <w:rsid w:val="000369F1"/>
    <w:rsid w:val="00036D5F"/>
    <w:rsid w:val="00036EFC"/>
    <w:rsid w:val="00040A10"/>
    <w:rsid w:val="00041421"/>
    <w:rsid w:val="00041670"/>
    <w:rsid w:val="000417BE"/>
    <w:rsid w:val="00041AE7"/>
    <w:rsid w:val="00041DEA"/>
    <w:rsid w:val="000429D8"/>
    <w:rsid w:val="00042C95"/>
    <w:rsid w:val="00045F86"/>
    <w:rsid w:val="00046A15"/>
    <w:rsid w:val="00050D85"/>
    <w:rsid w:val="00050FF0"/>
    <w:rsid w:val="00050FF1"/>
    <w:rsid w:val="00051732"/>
    <w:rsid w:val="00051DBB"/>
    <w:rsid w:val="00051F5E"/>
    <w:rsid w:val="0005219F"/>
    <w:rsid w:val="0005241C"/>
    <w:rsid w:val="0005277A"/>
    <w:rsid w:val="00054689"/>
    <w:rsid w:val="0005480B"/>
    <w:rsid w:val="00054F6A"/>
    <w:rsid w:val="00055891"/>
    <w:rsid w:val="00055C90"/>
    <w:rsid w:val="000564B5"/>
    <w:rsid w:val="000565EE"/>
    <w:rsid w:val="00056B56"/>
    <w:rsid w:val="000575E4"/>
    <w:rsid w:val="0005787D"/>
    <w:rsid w:val="00057B42"/>
    <w:rsid w:val="00060716"/>
    <w:rsid w:val="00060C06"/>
    <w:rsid w:val="00061B46"/>
    <w:rsid w:val="00061B8D"/>
    <w:rsid w:val="00061D9B"/>
    <w:rsid w:val="00064854"/>
    <w:rsid w:val="00064AF6"/>
    <w:rsid w:val="00064C5C"/>
    <w:rsid w:val="00065463"/>
    <w:rsid w:val="000666B3"/>
    <w:rsid w:val="0006685D"/>
    <w:rsid w:val="000676A2"/>
    <w:rsid w:val="00067CB5"/>
    <w:rsid w:val="0007107B"/>
    <w:rsid w:val="000729DB"/>
    <w:rsid w:val="0007322A"/>
    <w:rsid w:val="000739AF"/>
    <w:rsid w:val="00073E10"/>
    <w:rsid w:val="00073F1C"/>
    <w:rsid w:val="00075106"/>
    <w:rsid w:val="00075586"/>
    <w:rsid w:val="00075D5E"/>
    <w:rsid w:val="00076332"/>
    <w:rsid w:val="00077A55"/>
    <w:rsid w:val="00077F28"/>
    <w:rsid w:val="000802BA"/>
    <w:rsid w:val="00082DB5"/>
    <w:rsid w:val="00082E5D"/>
    <w:rsid w:val="00083498"/>
    <w:rsid w:val="0008496A"/>
    <w:rsid w:val="00084C05"/>
    <w:rsid w:val="00084C7E"/>
    <w:rsid w:val="00085EA2"/>
    <w:rsid w:val="0008628E"/>
    <w:rsid w:val="000862BE"/>
    <w:rsid w:val="000864CC"/>
    <w:rsid w:val="0008737D"/>
    <w:rsid w:val="00087AFB"/>
    <w:rsid w:val="00087F54"/>
    <w:rsid w:val="0009020C"/>
    <w:rsid w:val="00090297"/>
    <w:rsid w:val="00090A37"/>
    <w:rsid w:val="00090B2D"/>
    <w:rsid w:val="00092681"/>
    <w:rsid w:val="00092D82"/>
    <w:rsid w:val="0009320C"/>
    <w:rsid w:val="0009328A"/>
    <w:rsid w:val="0009397B"/>
    <w:rsid w:val="000947A3"/>
    <w:rsid w:val="00094B23"/>
    <w:rsid w:val="00094FD7"/>
    <w:rsid w:val="000951B9"/>
    <w:rsid w:val="00095F45"/>
    <w:rsid w:val="0009609D"/>
    <w:rsid w:val="00096248"/>
    <w:rsid w:val="00096F01"/>
    <w:rsid w:val="000A00BB"/>
    <w:rsid w:val="000A0FC9"/>
    <w:rsid w:val="000A110B"/>
    <w:rsid w:val="000A1D0D"/>
    <w:rsid w:val="000A1D2C"/>
    <w:rsid w:val="000A2CA6"/>
    <w:rsid w:val="000A2F65"/>
    <w:rsid w:val="000A3F41"/>
    <w:rsid w:val="000A4202"/>
    <w:rsid w:val="000A5EA1"/>
    <w:rsid w:val="000A7D80"/>
    <w:rsid w:val="000B1F27"/>
    <w:rsid w:val="000B2390"/>
    <w:rsid w:val="000B25C1"/>
    <w:rsid w:val="000B28CF"/>
    <w:rsid w:val="000B3056"/>
    <w:rsid w:val="000B350D"/>
    <w:rsid w:val="000B4159"/>
    <w:rsid w:val="000B41F6"/>
    <w:rsid w:val="000B491D"/>
    <w:rsid w:val="000B515F"/>
    <w:rsid w:val="000B51CE"/>
    <w:rsid w:val="000B559F"/>
    <w:rsid w:val="000B5608"/>
    <w:rsid w:val="000B5690"/>
    <w:rsid w:val="000B65C3"/>
    <w:rsid w:val="000C0203"/>
    <w:rsid w:val="000C0532"/>
    <w:rsid w:val="000C066A"/>
    <w:rsid w:val="000C094D"/>
    <w:rsid w:val="000C0E5D"/>
    <w:rsid w:val="000C1741"/>
    <w:rsid w:val="000C2D59"/>
    <w:rsid w:val="000C30A5"/>
    <w:rsid w:val="000C31CD"/>
    <w:rsid w:val="000C35CA"/>
    <w:rsid w:val="000C416A"/>
    <w:rsid w:val="000C51AF"/>
    <w:rsid w:val="000C568A"/>
    <w:rsid w:val="000C661C"/>
    <w:rsid w:val="000C7472"/>
    <w:rsid w:val="000C7BF9"/>
    <w:rsid w:val="000C7F8F"/>
    <w:rsid w:val="000D0C2A"/>
    <w:rsid w:val="000D0CD3"/>
    <w:rsid w:val="000D0DEA"/>
    <w:rsid w:val="000D14DA"/>
    <w:rsid w:val="000D2C63"/>
    <w:rsid w:val="000D2E93"/>
    <w:rsid w:val="000D3C8A"/>
    <w:rsid w:val="000D5244"/>
    <w:rsid w:val="000D55D2"/>
    <w:rsid w:val="000D5634"/>
    <w:rsid w:val="000D56B9"/>
    <w:rsid w:val="000D57AC"/>
    <w:rsid w:val="000D5930"/>
    <w:rsid w:val="000D5C00"/>
    <w:rsid w:val="000D608D"/>
    <w:rsid w:val="000D609A"/>
    <w:rsid w:val="000D651A"/>
    <w:rsid w:val="000D66A1"/>
    <w:rsid w:val="000D7340"/>
    <w:rsid w:val="000D772A"/>
    <w:rsid w:val="000E06A3"/>
    <w:rsid w:val="000E06F4"/>
    <w:rsid w:val="000E0D32"/>
    <w:rsid w:val="000E1FD4"/>
    <w:rsid w:val="000E27CE"/>
    <w:rsid w:val="000E2BAC"/>
    <w:rsid w:val="000E35E0"/>
    <w:rsid w:val="000E37D0"/>
    <w:rsid w:val="000E4066"/>
    <w:rsid w:val="000E48E3"/>
    <w:rsid w:val="000E4AFE"/>
    <w:rsid w:val="000E4EBC"/>
    <w:rsid w:val="000E513A"/>
    <w:rsid w:val="000E53A7"/>
    <w:rsid w:val="000E57E9"/>
    <w:rsid w:val="000E57FC"/>
    <w:rsid w:val="000E74D7"/>
    <w:rsid w:val="000E7BF6"/>
    <w:rsid w:val="000F015F"/>
    <w:rsid w:val="000F0B57"/>
    <w:rsid w:val="000F114E"/>
    <w:rsid w:val="000F146C"/>
    <w:rsid w:val="000F196A"/>
    <w:rsid w:val="000F364F"/>
    <w:rsid w:val="000F367A"/>
    <w:rsid w:val="000F54F6"/>
    <w:rsid w:val="000F7D93"/>
    <w:rsid w:val="0010147E"/>
    <w:rsid w:val="0010149D"/>
    <w:rsid w:val="00103A9A"/>
    <w:rsid w:val="00103C89"/>
    <w:rsid w:val="00103D8C"/>
    <w:rsid w:val="001050A9"/>
    <w:rsid w:val="001059AF"/>
    <w:rsid w:val="00106334"/>
    <w:rsid w:val="001067FE"/>
    <w:rsid w:val="00107256"/>
    <w:rsid w:val="001100CD"/>
    <w:rsid w:val="00110675"/>
    <w:rsid w:val="0011071D"/>
    <w:rsid w:val="001107C4"/>
    <w:rsid w:val="0011110C"/>
    <w:rsid w:val="001116B7"/>
    <w:rsid w:val="0011295F"/>
    <w:rsid w:val="00112C43"/>
    <w:rsid w:val="00114F1E"/>
    <w:rsid w:val="00115495"/>
    <w:rsid w:val="00116E4B"/>
    <w:rsid w:val="00116F6B"/>
    <w:rsid w:val="001170F6"/>
    <w:rsid w:val="00117B47"/>
    <w:rsid w:val="00121842"/>
    <w:rsid w:val="00121F46"/>
    <w:rsid w:val="00122245"/>
    <w:rsid w:val="001235A0"/>
    <w:rsid w:val="00123D0B"/>
    <w:rsid w:val="00124B26"/>
    <w:rsid w:val="0012508E"/>
    <w:rsid w:val="00125306"/>
    <w:rsid w:val="00130C18"/>
    <w:rsid w:val="00131C40"/>
    <w:rsid w:val="00131C6C"/>
    <w:rsid w:val="00131DEF"/>
    <w:rsid w:val="00131F2D"/>
    <w:rsid w:val="001321ED"/>
    <w:rsid w:val="001327B5"/>
    <w:rsid w:val="00132E41"/>
    <w:rsid w:val="001332F7"/>
    <w:rsid w:val="00133F26"/>
    <w:rsid w:val="00134101"/>
    <w:rsid w:val="00135DAE"/>
    <w:rsid w:val="001360B8"/>
    <w:rsid w:val="0013657B"/>
    <w:rsid w:val="00136A94"/>
    <w:rsid w:val="0014092A"/>
    <w:rsid w:val="0014177D"/>
    <w:rsid w:val="00142D35"/>
    <w:rsid w:val="00143916"/>
    <w:rsid w:val="00143E8A"/>
    <w:rsid w:val="00143FC6"/>
    <w:rsid w:val="00144A6E"/>
    <w:rsid w:val="00144ABF"/>
    <w:rsid w:val="00144BA8"/>
    <w:rsid w:val="00145C22"/>
    <w:rsid w:val="001464CD"/>
    <w:rsid w:val="00146971"/>
    <w:rsid w:val="00147007"/>
    <w:rsid w:val="00150293"/>
    <w:rsid w:val="001502AD"/>
    <w:rsid w:val="001509C0"/>
    <w:rsid w:val="00151431"/>
    <w:rsid w:val="00151764"/>
    <w:rsid w:val="00151FF5"/>
    <w:rsid w:val="00152B40"/>
    <w:rsid w:val="001530E5"/>
    <w:rsid w:val="00154548"/>
    <w:rsid w:val="00154F75"/>
    <w:rsid w:val="00155CC6"/>
    <w:rsid w:val="00155F53"/>
    <w:rsid w:val="001563A2"/>
    <w:rsid w:val="001564E3"/>
    <w:rsid w:val="00156699"/>
    <w:rsid w:val="001568D5"/>
    <w:rsid w:val="00157D2B"/>
    <w:rsid w:val="00160608"/>
    <w:rsid w:val="001624E8"/>
    <w:rsid w:val="0016322B"/>
    <w:rsid w:val="0016339A"/>
    <w:rsid w:val="0016392B"/>
    <w:rsid w:val="00163D58"/>
    <w:rsid w:val="00165898"/>
    <w:rsid w:val="00165CA1"/>
    <w:rsid w:val="00166171"/>
    <w:rsid w:val="00166D47"/>
    <w:rsid w:val="00167DF0"/>
    <w:rsid w:val="00171192"/>
    <w:rsid w:val="00171AAD"/>
    <w:rsid w:val="00171BBC"/>
    <w:rsid w:val="00171F77"/>
    <w:rsid w:val="0017292D"/>
    <w:rsid w:val="00172A87"/>
    <w:rsid w:val="00174661"/>
    <w:rsid w:val="0017523B"/>
    <w:rsid w:val="00175B42"/>
    <w:rsid w:val="0017633C"/>
    <w:rsid w:val="00176522"/>
    <w:rsid w:val="00176774"/>
    <w:rsid w:val="00177F85"/>
    <w:rsid w:val="0018025B"/>
    <w:rsid w:val="001809A8"/>
    <w:rsid w:val="00181A9D"/>
    <w:rsid w:val="001823E3"/>
    <w:rsid w:val="00182FC0"/>
    <w:rsid w:val="001833DB"/>
    <w:rsid w:val="00183849"/>
    <w:rsid w:val="00183990"/>
    <w:rsid w:val="00183F45"/>
    <w:rsid w:val="00184AEA"/>
    <w:rsid w:val="0018577B"/>
    <w:rsid w:val="00185C61"/>
    <w:rsid w:val="00186B32"/>
    <w:rsid w:val="0019095C"/>
    <w:rsid w:val="00190B5A"/>
    <w:rsid w:val="00190D0F"/>
    <w:rsid w:val="00190F59"/>
    <w:rsid w:val="0019279D"/>
    <w:rsid w:val="00192D02"/>
    <w:rsid w:val="00194C85"/>
    <w:rsid w:val="0019539C"/>
    <w:rsid w:val="001957E6"/>
    <w:rsid w:val="00195845"/>
    <w:rsid w:val="0019584A"/>
    <w:rsid w:val="00195C56"/>
    <w:rsid w:val="001960AD"/>
    <w:rsid w:val="00196A86"/>
    <w:rsid w:val="00196AF7"/>
    <w:rsid w:val="00196EB5"/>
    <w:rsid w:val="001A057E"/>
    <w:rsid w:val="001A0AFD"/>
    <w:rsid w:val="001A0E96"/>
    <w:rsid w:val="001A1BDB"/>
    <w:rsid w:val="001A316F"/>
    <w:rsid w:val="001A3982"/>
    <w:rsid w:val="001A3A79"/>
    <w:rsid w:val="001A3C5F"/>
    <w:rsid w:val="001A3F75"/>
    <w:rsid w:val="001A46A8"/>
    <w:rsid w:val="001A4BDF"/>
    <w:rsid w:val="001A567F"/>
    <w:rsid w:val="001A6849"/>
    <w:rsid w:val="001A773B"/>
    <w:rsid w:val="001B0247"/>
    <w:rsid w:val="001B0259"/>
    <w:rsid w:val="001B0262"/>
    <w:rsid w:val="001B0A0A"/>
    <w:rsid w:val="001B0EDA"/>
    <w:rsid w:val="001B11CB"/>
    <w:rsid w:val="001B1D8B"/>
    <w:rsid w:val="001B28D1"/>
    <w:rsid w:val="001B3FD2"/>
    <w:rsid w:val="001B5693"/>
    <w:rsid w:val="001B6C2D"/>
    <w:rsid w:val="001B7147"/>
    <w:rsid w:val="001C032F"/>
    <w:rsid w:val="001C087E"/>
    <w:rsid w:val="001C0F32"/>
    <w:rsid w:val="001C1BF4"/>
    <w:rsid w:val="001C2099"/>
    <w:rsid w:val="001C27A3"/>
    <w:rsid w:val="001C2982"/>
    <w:rsid w:val="001C2B0F"/>
    <w:rsid w:val="001C2C72"/>
    <w:rsid w:val="001C3145"/>
    <w:rsid w:val="001C3387"/>
    <w:rsid w:val="001C372C"/>
    <w:rsid w:val="001C4CBF"/>
    <w:rsid w:val="001C54A1"/>
    <w:rsid w:val="001C5CD0"/>
    <w:rsid w:val="001C72C0"/>
    <w:rsid w:val="001C7347"/>
    <w:rsid w:val="001C7697"/>
    <w:rsid w:val="001C7C31"/>
    <w:rsid w:val="001D1B77"/>
    <w:rsid w:val="001D225B"/>
    <w:rsid w:val="001D3563"/>
    <w:rsid w:val="001D3687"/>
    <w:rsid w:val="001D3EE2"/>
    <w:rsid w:val="001D41E0"/>
    <w:rsid w:val="001D4382"/>
    <w:rsid w:val="001D5A1E"/>
    <w:rsid w:val="001D5C3A"/>
    <w:rsid w:val="001D660A"/>
    <w:rsid w:val="001D6CA8"/>
    <w:rsid w:val="001E04CC"/>
    <w:rsid w:val="001E10BD"/>
    <w:rsid w:val="001E1A95"/>
    <w:rsid w:val="001E2186"/>
    <w:rsid w:val="001E21A0"/>
    <w:rsid w:val="001E2646"/>
    <w:rsid w:val="001E2BA9"/>
    <w:rsid w:val="001E3430"/>
    <w:rsid w:val="001E35AE"/>
    <w:rsid w:val="001E5286"/>
    <w:rsid w:val="001E5453"/>
    <w:rsid w:val="001E5C3D"/>
    <w:rsid w:val="001E678B"/>
    <w:rsid w:val="001E7C62"/>
    <w:rsid w:val="001F2B26"/>
    <w:rsid w:val="001F2BC9"/>
    <w:rsid w:val="001F34DD"/>
    <w:rsid w:val="001F408E"/>
    <w:rsid w:val="001F4349"/>
    <w:rsid w:val="001F4860"/>
    <w:rsid w:val="001F4EDD"/>
    <w:rsid w:val="001F57CD"/>
    <w:rsid w:val="001F5B07"/>
    <w:rsid w:val="001F5B26"/>
    <w:rsid w:val="001F5E58"/>
    <w:rsid w:val="001F6270"/>
    <w:rsid w:val="001F647F"/>
    <w:rsid w:val="001F65BE"/>
    <w:rsid w:val="001F6A6F"/>
    <w:rsid w:val="001F7890"/>
    <w:rsid w:val="001F79EB"/>
    <w:rsid w:val="001F7D9A"/>
    <w:rsid w:val="00200448"/>
    <w:rsid w:val="00200FAD"/>
    <w:rsid w:val="00201765"/>
    <w:rsid w:val="0020257F"/>
    <w:rsid w:val="00204436"/>
    <w:rsid w:val="00204AA1"/>
    <w:rsid w:val="00205357"/>
    <w:rsid w:val="00205455"/>
    <w:rsid w:val="00205FAC"/>
    <w:rsid w:val="00206139"/>
    <w:rsid w:val="00207028"/>
    <w:rsid w:val="0020763C"/>
    <w:rsid w:val="002079E3"/>
    <w:rsid w:val="00207E11"/>
    <w:rsid w:val="0021063D"/>
    <w:rsid w:val="00210714"/>
    <w:rsid w:val="00211CA2"/>
    <w:rsid w:val="0021327B"/>
    <w:rsid w:val="00213363"/>
    <w:rsid w:val="00213793"/>
    <w:rsid w:val="00214B09"/>
    <w:rsid w:val="002155ED"/>
    <w:rsid w:val="0021627B"/>
    <w:rsid w:val="0021698E"/>
    <w:rsid w:val="00216D13"/>
    <w:rsid w:val="00216F33"/>
    <w:rsid w:val="00220008"/>
    <w:rsid w:val="002207CF"/>
    <w:rsid w:val="0022245F"/>
    <w:rsid w:val="00223162"/>
    <w:rsid w:val="00223388"/>
    <w:rsid w:val="00224FEA"/>
    <w:rsid w:val="002262C0"/>
    <w:rsid w:val="002264AE"/>
    <w:rsid w:val="00227691"/>
    <w:rsid w:val="00227A85"/>
    <w:rsid w:val="00227BB0"/>
    <w:rsid w:val="00227DBC"/>
    <w:rsid w:val="00230E13"/>
    <w:rsid w:val="0023118D"/>
    <w:rsid w:val="00232182"/>
    <w:rsid w:val="00232621"/>
    <w:rsid w:val="0023293E"/>
    <w:rsid w:val="00232A7A"/>
    <w:rsid w:val="00232DA5"/>
    <w:rsid w:val="00232F2F"/>
    <w:rsid w:val="00232F87"/>
    <w:rsid w:val="002335BB"/>
    <w:rsid w:val="002338B9"/>
    <w:rsid w:val="00233FF9"/>
    <w:rsid w:val="00234061"/>
    <w:rsid w:val="002349A9"/>
    <w:rsid w:val="00234E3C"/>
    <w:rsid w:val="0023573F"/>
    <w:rsid w:val="00236B9A"/>
    <w:rsid w:val="002372F0"/>
    <w:rsid w:val="00240046"/>
    <w:rsid w:val="00241201"/>
    <w:rsid w:val="00242610"/>
    <w:rsid w:val="002432E1"/>
    <w:rsid w:val="00243315"/>
    <w:rsid w:val="00245AC1"/>
    <w:rsid w:val="00246269"/>
    <w:rsid w:val="00247588"/>
    <w:rsid w:val="002475C3"/>
    <w:rsid w:val="00247FE8"/>
    <w:rsid w:val="00252443"/>
    <w:rsid w:val="00252563"/>
    <w:rsid w:val="002530AE"/>
    <w:rsid w:val="0025386E"/>
    <w:rsid w:val="002547B2"/>
    <w:rsid w:val="0025565C"/>
    <w:rsid w:val="00255FD1"/>
    <w:rsid w:val="00256AB5"/>
    <w:rsid w:val="00256CE0"/>
    <w:rsid w:val="00261886"/>
    <w:rsid w:val="00261A13"/>
    <w:rsid w:val="00261E57"/>
    <w:rsid w:val="00264613"/>
    <w:rsid w:val="002648E7"/>
    <w:rsid w:val="00264CA1"/>
    <w:rsid w:val="00264FB2"/>
    <w:rsid w:val="0026506A"/>
    <w:rsid w:val="00266604"/>
    <w:rsid w:val="00267A7B"/>
    <w:rsid w:val="002704DF"/>
    <w:rsid w:val="00270C64"/>
    <w:rsid w:val="00270F03"/>
    <w:rsid w:val="002710B5"/>
    <w:rsid w:val="0027116F"/>
    <w:rsid w:val="002729A0"/>
    <w:rsid w:val="00272A2F"/>
    <w:rsid w:val="00273E61"/>
    <w:rsid w:val="00273F5F"/>
    <w:rsid w:val="00273F7C"/>
    <w:rsid w:val="00275058"/>
    <w:rsid w:val="0027555F"/>
    <w:rsid w:val="00275719"/>
    <w:rsid w:val="00275BE9"/>
    <w:rsid w:val="002767A6"/>
    <w:rsid w:val="00277BEF"/>
    <w:rsid w:val="00280398"/>
    <w:rsid w:val="002811E3"/>
    <w:rsid w:val="002813B2"/>
    <w:rsid w:val="00282431"/>
    <w:rsid w:val="00282E9E"/>
    <w:rsid w:val="0028337B"/>
    <w:rsid w:val="00283BBD"/>
    <w:rsid w:val="00283D5E"/>
    <w:rsid w:val="00284245"/>
    <w:rsid w:val="00285034"/>
    <w:rsid w:val="00285A94"/>
    <w:rsid w:val="00290544"/>
    <w:rsid w:val="002913C5"/>
    <w:rsid w:val="00291DE2"/>
    <w:rsid w:val="0029208D"/>
    <w:rsid w:val="00292258"/>
    <w:rsid w:val="0029225E"/>
    <w:rsid w:val="00292698"/>
    <w:rsid w:val="00293A4E"/>
    <w:rsid w:val="00293F85"/>
    <w:rsid w:val="0029482F"/>
    <w:rsid w:val="00294892"/>
    <w:rsid w:val="00295807"/>
    <w:rsid w:val="00295B90"/>
    <w:rsid w:val="00296073"/>
    <w:rsid w:val="00296626"/>
    <w:rsid w:val="00296B2D"/>
    <w:rsid w:val="00296DB8"/>
    <w:rsid w:val="00296E92"/>
    <w:rsid w:val="00297212"/>
    <w:rsid w:val="002972E8"/>
    <w:rsid w:val="002A02E8"/>
    <w:rsid w:val="002A0D45"/>
    <w:rsid w:val="002A1797"/>
    <w:rsid w:val="002A51B8"/>
    <w:rsid w:val="002A564E"/>
    <w:rsid w:val="002A5ADD"/>
    <w:rsid w:val="002A5B3B"/>
    <w:rsid w:val="002A5FDF"/>
    <w:rsid w:val="002A6FCE"/>
    <w:rsid w:val="002A7501"/>
    <w:rsid w:val="002A79CB"/>
    <w:rsid w:val="002A7F95"/>
    <w:rsid w:val="002B0EA1"/>
    <w:rsid w:val="002B317E"/>
    <w:rsid w:val="002B381E"/>
    <w:rsid w:val="002B3CE2"/>
    <w:rsid w:val="002B3EA9"/>
    <w:rsid w:val="002B40FF"/>
    <w:rsid w:val="002B44C4"/>
    <w:rsid w:val="002B5810"/>
    <w:rsid w:val="002B5F48"/>
    <w:rsid w:val="002B6841"/>
    <w:rsid w:val="002B7549"/>
    <w:rsid w:val="002B78B9"/>
    <w:rsid w:val="002C0E65"/>
    <w:rsid w:val="002C0E9B"/>
    <w:rsid w:val="002C15CA"/>
    <w:rsid w:val="002C1DAF"/>
    <w:rsid w:val="002C20E3"/>
    <w:rsid w:val="002C26CD"/>
    <w:rsid w:val="002C2C08"/>
    <w:rsid w:val="002C2D27"/>
    <w:rsid w:val="002C3141"/>
    <w:rsid w:val="002C42A2"/>
    <w:rsid w:val="002C4718"/>
    <w:rsid w:val="002C48A8"/>
    <w:rsid w:val="002C6010"/>
    <w:rsid w:val="002C6517"/>
    <w:rsid w:val="002C69DE"/>
    <w:rsid w:val="002C6B4C"/>
    <w:rsid w:val="002C7329"/>
    <w:rsid w:val="002C7EC4"/>
    <w:rsid w:val="002D10BC"/>
    <w:rsid w:val="002D15F2"/>
    <w:rsid w:val="002D1E08"/>
    <w:rsid w:val="002D250D"/>
    <w:rsid w:val="002D2F05"/>
    <w:rsid w:val="002D2F64"/>
    <w:rsid w:val="002D4953"/>
    <w:rsid w:val="002D5CCE"/>
    <w:rsid w:val="002D639B"/>
    <w:rsid w:val="002D750D"/>
    <w:rsid w:val="002D785E"/>
    <w:rsid w:val="002E0D37"/>
    <w:rsid w:val="002E0FE2"/>
    <w:rsid w:val="002E10E9"/>
    <w:rsid w:val="002E1484"/>
    <w:rsid w:val="002E2B7C"/>
    <w:rsid w:val="002E2D8A"/>
    <w:rsid w:val="002E37DA"/>
    <w:rsid w:val="002E40AD"/>
    <w:rsid w:val="002E425C"/>
    <w:rsid w:val="002E4B9D"/>
    <w:rsid w:val="002E55C9"/>
    <w:rsid w:val="002E5AFA"/>
    <w:rsid w:val="002E72F0"/>
    <w:rsid w:val="002F2A75"/>
    <w:rsid w:val="002F368E"/>
    <w:rsid w:val="002F3AAF"/>
    <w:rsid w:val="002F40FF"/>
    <w:rsid w:val="002F4294"/>
    <w:rsid w:val="002F481C"/>
    <w:rsid w:val="002F5101"/>
    <w:rsid w:val="002F5A88"/>
    <w:rsid w:val="002F5C83"/>
    <w:rsid w:val="002F713F"/>
    <w:rsid w:val="002F799E"/>
    <w:rsid w:val="002F7D3E"/>
    <w:rsid w:val="00300919"/>
    <w:rsid w:val="00301C8C"/>
    <w:rsid w:val="00302BF3"/>
    <w:rsid w:val="00302D8C"/>
    <w:rsid w:val="00303F92"/>
    <w:rsid w:val="00304386"/>
    <w:rsid w:val="003044B5"/>
    <w:rsid w:val="00304EE5"/>
    <w:rsid w:val="00305083"/>
    <w:rsid w:val="003059F8"/>
    <w:rsid w:val="00306650"/>
    <w:rsid w:val="00307698"/>
    <w:rsid w:val="00310825"/>
    <w:rsid w:val="00310AF9"/>
    <w:rsid w:val="00310E80"/>
    <w:rsid w:val="003110C6"/>
    <w:rsid w:val="00312106"/>
    <w:rsid w:val="003126FB"/>
    <w:rsid w:val="0031280C"/>
    <w:rsid w:val="00313170"/>
    <w:rsid w:val="003136B3"/>
    <w:rsid w:val="003141BB"/>
    <w:rsid w:val="00314324"/>
    <w:rsid w:val="00315AE3"/>
    <w:rsid w:val="00315CA2"/>
    <w:rsid w:val="0031667E"/>
    <w:rsid w:val="00316A7B"/>
    <w:rsid w:val="003176D1"/>
    <w:rsid w:val="003209BF"/>
    <w:rsid w:val="00321B9A"/>
    <w:rsid w:val="00322728"/>
    <w:rsid w:val="00322C67"/>
    <w:rsid w:val="00323B49"/>
    <w:rsid w:val="00324F09"/>
    <w:rsid w:val="00325C6E"/>
    <w:rsid w:val="003265D6"/>
    <w:rsid w:val="00326C09"/>
    <w:rsid w:val="003275F8"/>
    <w:rsid w:val="0033067E"/>
    <w:rsid w:val="0033070B"/>
    <w:rsid w:val="00331513"/>
    <w:rsid w:val="00331B7A"/>
    <w:rsid w:val="0033491A"/>
    <w:rsid w:val="00335A61"/>
    <w:rsid w:val="0033687B"/>
    <w:rsid w:val="00337088"/>
    <w:rsid w:val="00337638"/>
    <w:rsid w:val="00340ADD"/>
    <w:rsid w:val="00341178"/>
    <w:rsid w:val="00341B42"/>
    <w:rsid w:val="00341DB4"/>
    <w:rsid w:val="003420E1"/>
    <w:rsid w:val="00342221"/>
    <w:rsid w:val="003423FC"/>
    <w:rsid w:val="0034444F"/>
    <w:rsid w:val="003444C4"/>
    <w:rsid w:val="00344766"/>
    <w:rsid w:val="00344AD3"/>
    <w:rsid w:val="00345089"/>
    <w:rsid w:val="00345427"/>
    <w:rsid w:val="00345687"/>
    <w:rsid w:val="00345708"/>
    <w:rsid w:val="00346373"/>
    <w:rsid w:val="003467CD"/>
    <w:rsid w:val="003471F0"/>
    <w:rsid w:val="003505B2"/>
    <w:rsid w:val="0035063B"/>
    <w:rsid w:val="003506F5"/>
    <w:rsid w:val="00351647"/>
    <w:rsid w:val="00352677"/>
    <w:rsid w:val="00352B1E"/>
    <w:rsid w:val="0035393E"/>
    <w:rsid w:val="00355981"/>
    <w:rsid w:val="00356C8F"/>
    <w:rsid w:val="00360189"/>
    <w:rsid w:val="00360469"/>
    <w:rsid w:val="00361303"/>
    <w:rsid w:val="0036188D"/>
    <w:rsid w:val="00362013"/>
    <w:rsid w:val="00362136"/>
    <w:rsid w:val="003623F5"/>
    <w:rsid w:val="003629BD"/>
    <w:rsid w:val="003631C3"/>
    <w:rsid w:val="0036336C"/>
    <w:rsid w:val="00363720"/>
    <w:rsid w:val="003637A1"/>
    <w:rsid w:val="00363A60"/>
    <w:rsid w:val="00363EA3"/>
    <w:rsid w:val="003647C3"/>
    <w:rsid w:val="00364C0A"/>
    <w:rsid w:val="00365C15"/>
    <w:rsid w:val="00365C97"/>
    <w:rsid w:val="003662DF"/>
    <w:rsid w:val="0037112D"/>
    <w:rsid w:val="00371209"/>
    <w:rsid w:val="003713C2"/>
    <w:rsid w:val="0037172A"/>
    <w:rsid w:val="0037269A"/>
    <w:rsid w:val="003744BE"/>
    <w:rsid w:val="00374590"/>
    <w:rsid w:val="0037526D"/>
    <w:rsid w:val="0037545E"/>
    <w:rsid w:val="00376405"/>
    <w:rsid w:val="00376527"/>
    <w:rsid w:val="00380A66"/>
    <w:rsid w:val="0038157C"/>
    <w:rsid w:val="0038209B"/>
    <w:rsid w:val="003839F9"/>
    <w:rsid w:val="003848AA"/>
    <w:rsid w:val="00385421"/>
    <w:rsid w:val="00386A48"/>
    <w:rsid w:val="00386F51"/>
    <w:rsid w:val="00387AE8"/>
    <w:rsid w:val="00387CF3"/>
    <w:rsid w:val="00390437"/>
    <w:rsid w:val="00390611"/>
    <w:rsid w:val="00392022"/>
    <w:rsid w:val="0039214E"/>
    <w:rsid w:val="0039256B"/>
    <w:rsid w:val="00393884"/>
    <w:rsid w:val="003938ED"/>
    <w:rsid w:val="00393910"/>
    <w:rsid w:val="0039393F"/>
    <w:rsid w:val="00393CC5"/>
    <w:rsid w:val="00393F5B"/>
    <w:rsid w:val="003960C8"/>
    <w:rsid w:val="00397677"/>
    <w:rsid w:val="003A0B24"/>
    <w:rsid w:val="003A0BF2"/>
    <w:rsid w:val="003A0F14"/>
    <w:rsid w:val="003A36BD"/>
    <w:rsid w:val="003A3A32"/>
    <w:rsid w:val="003A4262"/>
    <w:rsid w:val="003A53BF"/>
    <w:rsid w:val="003A59A6"/>
    <w:rsid w:val="003A6AFF"/>
    <w:rsid w:val="003A6BDE"/>
    <w:rsid w:val="003A6D5C"/>
    <w:rsid w:val="003A7D55"/>
    <w:rsid w:val="003A7ED9"/>
    <w:rsid w:val="003B02EE"/>
    <w:rsid w:val="003B0DD6"/>
    <w:rsid w:val="003B10FB"/>
    <w:rsid w:val="003B1154"/>
    <w:rsid w:val="003B1752"/>
    <w:rsid w:val="003B279D"/>
    <w:rsid w:val="003B2AAD"/>
    <w:rsid w:val="003B3474"/>
    <w:rsid w:val="003B4BBE"/>
    <w:rsid w:val="003B542D"/>
    <w:rsid w:val="003B5841"/>
    <w:rsid w:val="003B595A"/>
    <w:rsid w:val="003B7208"/>
    <w:rsid w:val="003B7403"/>
    <w:rsid w:val="003B75A5"/>
    <w:rsid w:val="003C1100"/>
    <w:rsid w:val="003C1CFB"/>
    <w:rsid w:val="003C1DE6"/>
    <w:rsid w:val="003C27A8"/>
    <w:rsid w:val="003C30DA"/>
    <w:rsid w:val="003C4A15"/>
    <w:rsid w:val="003C4FF5"/>
    <w:rsid w:val="003C57BF"/>
    <w:rsid w:val="003C6226"/>
    <w:rsid w:val="003D09EF"/>
    <w:rsid w:val="003D0AE2"/>
    <w:rsid w:val="003D17AF"/>
    <w:rsid w:val="003D2681"/>
    <w:rsid w:val="003D27F6"/>
    <w:rsid w:val="003D3477"/>
    <w:rsid w:val="003D372B"/>
    <w:rsid w:val="003D4E24"/>
    <w:rsid w:val="003D5450"/>
    <w:rsid w:val="003D600F"/>
    <w:rsid w:val="003D70D0"/>
    <w:rsid w:val="003D7707"/>
    <w:rsid w:val="003D7760"/>
    <w:rsid w:val="003E0B2A"/>
    <w:rsid w:val="003E0DFC"/>
    <w:rsid w:val="003E0F89"/>
    <w:rsid w:val="003E13A1"/>
    <w:rsid w:val="003E2955"/>
    <w:rsid w:val="003E44DA"/>
    <w:rsid w:val="003E468A"/>
    <w:rsid w:val="003E4972"/>
    <w:rsid w:val="003E606D"/>
    <w:rsid w:val="003E60DE"/>
    <w:rsid w:val="003E6C77"/>
    <w:rsid w:val="003E6E17"/>
    <w:rsid w:val="003E7594"/>
    <w:rsid w:val="003E7DC3"/>
    <w:rsid w:val="003F1836"/>
    <w:rsid w:val="003F21B6"/>
    <w:rsid w:val="003F2491"/>
    <w:rsid w:val="003F2F6B"/>
    <w:rsid w:val="003F308A"/>
    <w:rsid w:val="003F30E6"/>
    <w:rsid w:val="003F4582"/>
    <w:rsid w:val="003F5D5C"/>
    <w:rsid w:val="003F6192"/>
    <w:rsid w:val="003F68C0"/>
    <w:rsid w:val="00400915"/>
    <w:rsid w:val="0040187C"/>
    <w:rsid w:val="00402138"/>
    <w:rsid w:val="0040213B"/>
    <w:rsid w:val="004021F0"/>
    <w:rsid w:val="00402CBA"/>
    <w:rsid w:val="00403319"/>
    <w:rsid w:val="00404542"/>
    <w:rsid w:val="00404754"/>
    <w:rsid w:val="0040575A"/>
    <w:rsid w:val="00405A0E"/>
    <w:rsid w:val="00406793"/>
    <w:rsid w:val="0040791E"/>
    <w:rsid w:val="00411F8F"/>
    <w:rsid w:val="004135D8"/>
    <w:rsid w:val="004136D6"/>
    <w:rsid w:val="00413FC2"/>
    <w:rsid w:val="0041401B"/>
    <w:rsid w:val="00414020"/>
    <w:rsid w:val="0041428D"/>
    <w:rsid w:val="0041493D"/>
    <w:rsid w:val="0041506C"/>
    <w:rsid w:val="00415270"/>
    <w:rsid w:val="004154DB"/>
    <w:rsid w:val="00415CF1"/>
    <w:rsid w:val="004163A3"/>
    <w:rsid w:val="00417379"/>
    <w:rsid w:val="004176BF"/>
    <w:rsid w:val="004204D0"/>
    <w:rsid w:val="00420AC4"/>
    <w:rsid w:val="004213DC"/>
    <w:rsid w:val="00421DD1"/>
    <w:rsid w:val="004232C6"/>
    <w:rsid w:val="004235D6"/>
    <w:rsid w:val="00425194"/>
    <w:rsid w:val="00426124"/>
    <w:rsid w:val="00426222"/>
    <w:rsid w:val="00426F24"/>
    <w:rsid w:val="00430C63"/>
    <w:rsid w:val="004310BB"/>
    <w:rsid w:val="004325EA"/>
    <w:rsid w:val="00432C8E"/>
    <w:rsid w:val="004338C7"/>
    <w:rsid w:val="00433E65"/>
    <w:rsid w:val="00434C3F"/>
    <w:rsid w:val="00434EAD"/>
    <w:rsid w:val="00437085"/>
    <w:rsid w:val="00437A86"/>
    <w:rsid w:val="004406B5"/>
    <w:rsid w:val="004409C6"/>
    <w:rsid w:val="00442734"/>
    <w:rsid w:val="004431D5"/>
    <w:rsid w:val="004436C5"/>
    <w:rsid w:val="00444E7F"/>
    <w:rsid w:val="00445514"/>
    <w:rsid w:val="00445853"/>
    <w:rsid w:val="00446B68"/>
    <w:rsid w:val="00447748"/>
    <w:rsid w:val="00447A90"/>
    <w:rsid w:val="00451C0A"/>
    <w:rsid w:val="00451F36"/>
    <w:rsid w:val="004534EB"/>
    <w:rsid w:val="0045354B"/>
    <w:rsid w:val="00453687"/>
    <w:rsid w:val="004536F3"/>
    <w:rsid w:val="004558BD"/>
    <w:rsid w:val="004579DC"/>
    <w:rsid w:val="0046030F"/>
    <w:rsid w:val="00460C5B"/>
    <w:rsid w:val="004615D3"/>
    <w:rsid w:val="0046281E"/>
    <w:rsid w:val="00462CE2"/>
    <w:rsid w:val="00462F43"/>
    <w:rsid w:val="00463909"/>
    <w:rsid w:val="004639C1"/>
    <w:rsid w:val="00464AF4"/>
    <w:rsid w:val="00464D6B"/>
    <w:rsid w:val="004653B8"/>
    <w:rsid w:val="00467C83"/>
    <w:rsid w:val="00470110"/>
    <w:rsid w:val="00470B99"/>
    <w:rsid w:val="00471468"/>
    <w:rsid w:val="00471E09"/>
    <w:rsid w:val="00471E8D"/>
    <w:rsid w:val="004728C4"/>
    <w:rsid w:val="00473538"/>
    <w:rsid w:val="0047369A"/>
    <w:rsid w:val="00473C7A"/>
    <w:rsid w:val="00473D74"/>
    <w:rsid w:val="0047405F"/>
    <w:rsid w:val="00474095"/>
    <w:rsid w:val="00474C35"/>
    <w:rsid w:val="004750A1"/>
    <w:rsid w:val="004769A4"/>
    <w:rsid w:val="00480212"/>
    <w:rsid w:val="00480D99"/>
    <w:rsid w:val="00481716"/>
    <w:rsid w:val="00482C8B"/>
    <w:rsid w:val="00482D0F"/>
    <w:rsid w:val="004838A8"/>
    <w:rsid w:val="00483DC0"/>
    <w:rsid w:val="00483EC9"/>
    <w:rsid w:val="004841AE"/>
    <w:rsid w:val="0048423C"/>
    <w:rsid w:val="0048483C"/>
    <w:rsid w:val="00484C7F"/>
    <w:rsid w:val="00485194"/>
    <w:rsid w:val="004851F4"/>
    <w:rsid w:val="004868B1"/>
    <w:rsid w:val="00487BBD"/>
    <w:rsid w:val="004900E8"/>
    <w:rsid w:val="0049095E"/>
    <w:rsid w:val="00490C99"/>
    <w:rsid w:val="0049216F"/>
    <w:rsid w:val="004928F5"/>
    <w:rsid w:val="004933FC"/>
    <w:rsid w:val="0049361D"/>
    <w:rsid w:val="00493F15"/>
    <w:rsid w:val="00494029"/>
    <w:rsid w:val="0049478D"/>
    <w:rsid w:val="00495A4F"/>
    <w:rsid w:val="004962CD"/>
    <w:rsid w:val="00497395"/>
    <w:rsid w:val="004A0E7A"/>
    <w:rsid w:val="004A2091"/>
    <w:rsid w:val="004A212C"/>
    <w:rsid w:val="004A29FE"/>
    <w:rsid w:val="004A3000"/>
    <w:rsid w:val="004A4437"/>
    <w:rsid w:val="004A5063"/>
    <w:rsid w:val="004A5165"/>
    <w:rsid w:val="004A6D54"/>
    <w:rsid w:val="004A6E6E"/>
    <w:rsid w:val="004A73A1"/>
    <w:rsid w:val="004A747F"/>
    <w:rsid w:val="004B0090"/>
    <w:rsid w:val="004B05C6"/>
    <w:rsid w:val="004B1A74"/>
    <w:rsid w:val="004B3514"/>
    <w:rsid w:val="004B3773"/>
    <w:rsid w:val="004B37E3"/>
    <w:rsid w:val="004B3867"/>
    <w:rsid w:val="004B3EDF"/>
    <w:rsid w:val="004B5A1E"/>
    <w:rsid w:val="004B6471"/>
    <w:rsid w:val="004B6671"/>
    <w:rsid w:val="004B7011"/>
    <w:rsid w:val="004C0602"/>
    <w:rsid w:val="004C0799"/>
    <w:rsid w:val="004C07CE"/>
    <w:rsid w:val="004C09C8"/>
    <w:rsid w:val="004C0E9D"/>
    <w:rsid w:val="004C11B9"/>
    <w:rsid w:val="004C16C7"/>
    <w:rsid w:val="004C2853"/>
    <w:rsid w:val="004C2BB4"/>
    <w:rsid w:val="004C2EAA"/>
    <w:rsid w:val="004C3B02"/>
    <w:rsid w:val="004C3C1C"/>
    <w:rsid w:val="004C3E4F"/>
    <w:rsid w:val="004C43C9"/>
    <w:rsid w:val="004C4418"/>
    <w:rsid w:val="004C45FA"/>
    <w:rsid w:val="004C4707"/>
    <w:rsid w:val="004C4BB7"/>
    <w:rsid w:val="004C52E8"/>
    <w:rsid w:val="004C6779"/>
    <w:rsid w:val="004C75B3"/>
    <w:rsid w:val="004C7D54"/>
    <w:rsid w:val="004C7F3C"/>
    <w:rsid w:val="004D069A"/>
    <w:rsid w:val="004D0CC4"/>
    <w:rsid w:val="004D0F66"/>
    <w:rsid w:val="004D11A8"/>
    <w:rsid w:val="004D3254"/>
    <w:rsid w:val="004D571F"/>
    <w:rsid w:val="004D6095"/>
    <w:rsid w:val="004D66AD"/>
    <w:rsid w:val="004D6995"/>
    <w:rsid w:val="004D6BCF"/>
    <w:rsid w:val="004E07A1"/>
    <w:rsid w:val="004E0853"/>
    <w:rsid w:val="004E1729"/>
    <w:rsid w:val="004E1B3C"/>
    <w:rsid w:val="004E1CA8"/>
    <w:rsid w:val="004E2A83"/>
    <w:rsid w:val="004E35F2"/>
    <w:rsid w:val="004E3959"/>
    <w:rsid w:val="004E3A6D"/>
    <w:rsid w:val="004E3F86"/>
    <w:rsid w:val="004E4252"/>
    <w:rsid w:val="004E4AD1"/>
    <w:rsid w:val="004E5659"/>
    <w:rsid w:val="004E6344"/>
    <w:rsid w:val="004E655C"/>
    <w:rsid w:val="004E6E5F"/>
    <w:rsid w:val="004E77E1"/>
    <w:rsid w:val="004F0AB7"/>
    <w:rsid w:val="004F15D9"/>
    <w:rsid w:val="004F1A3E"/>
    <w:rsid w:val="004F1B07"/>
    <w:rsid w:val="004F3291"/>
    <w:rsid w:val="004F32D0"/>
    <w:rsid w:val="004F342E"/>
    <w:rsid w:val="004F483D"/>
    <w:rsid w:val="004F60C9"/>
    <w:rsid w:val="004F662C"/>
    <w:rsid w:val="004F6671"/>
    <w:rsid w:val="004F78C4"/>
    <w:rsid w:val="00500E29"/>
    <w:rsid w:val="00501062"/>
    <w:rsid w:val="00501E92"/>
    <w:rsid w:val="00501EE8"/>
    <w:rsid w:val="0050207D"/>
    <w:rsid w:val="005025C7"/>
    <w:rsid w:val="00504B42"/>
    <w:rsid w:val="00504F5C"/>
    <w:rsid w:val="005067B6"/>
    <w:rsid w:val="00506DB2"/>
    <w:rsid w:val="0050763B"/>
    <w:rsid w:val="00507EFE"/>
    <w:rsid w:val="0051074E"/>
    <w:rsid w:val="00510856"/>
    <w:rsid w:val="00510870"/>
    <w:rsid w:val="00511AE4"/>
    <w:rsid w:val="00512A53"/>
    <w:rsid w:val="00513D8C"/>
    <w:rsid w:val="00513D97"/>
    <w:rsid w:val="0051421A"/>
    <w:rsid w:val="005142CE"/>
    <w:rsid w:val="00514489"/>
    <w:rsid w:val="0051490B"/>
    <w:rsid w:val="0051495F"/>
    <w:rsid w:val="005149AC"/>
    <w:rsid w:val="00514C55"/>
    <w:rsid w:val="005159EC"/>
    <w:rsid w:val="00515E8C"/>
    <w:rsid w:val="00516890"/>
    <w:rsid w:val="00516A4D"/>
    <w:rsid w:val="00517649"/>
    <w:rsid w:val="00520545"/>
    <w:rsid w:val="005205DF"/>
    <w:rsid w:val="00521628"/>
    <w:rsid w:val="0052214D"/>
    <w:rsid w:val="005233DD"/>
    <w:rsid w:val="00524986"/>
    <w:rsid w:val="00525E9B"/>
    <w:rsid w:val="00525F6D"/>
    <w:rsid w:val="0052661E"/>
    <w:rsid w:val="00526627"/>
    <w:rsid w:val="00526DCA"/>
    <w:rsid w:val="00527EF6"/>
    <w:rsid w:val="00531016"/>
    <w:rsid w:val="00532218"/>
    <w:rsid w:val="00533849"/>
    <w:rsid w:val="00533D56"/>
    <w:rsid w:val="0053468B"/>
    <w:rsid w:val="00535912"/>
    <w:rsid w:val="0053604B"/>
    <w:rsid w:val="00536373"/>
    <w:rsid w:val="005367E7"/>
    <w:rsid w:val="0054081E"/>
    <w:rsid w:val="00540926"/>
    <w:rsid w:val="0054115D"/>
    <w:rsid w:val="005412A2"/>
    <w:rsid w:val="00542B22"/>
    <w:rsid w:val="00542CDB"/>
    <w:rsid w:val="00543B6B"/>
    <w:rsid w:val="00543B75"/>
    <w:rsid w:val="00544041"/>
    <w:rsid w:val="0054459B"/>
    <w:rsid w:val="005449D0"/>
    <w:rsid w:val="00544CF4"/>
    <w:rsid w:val="00545B24"/>
    <w:rsid w:val="0054712E"/>
    <w:rsid w:val="00550ECE"/>
    <w:rsid w:val="005511F6"/>
    <w:rsid w:val="005515F8"/>
    <w:rsid w:val="005528FA"/>
    <w:rsid w:val="00552D64"/>
    <w:rsid w:val="00552EF7"/>
    <w:rsid w:val="00553B9B"/>
    <w:rsid w:val="0055407F"/>
    <w:rsid w:val="005543AF"/>
    <w:rsid w:val="0055445E"/>
    <w:rsid w:val="00554B73"/>
    <w:rsid w:val="00554BBE"/>
    <w:rsid w:val="00554BD4"/>
    <w:rsid w:val="0055572B"/>
    <w:rsid w:val="00555CE3"/>
    <w:rsid w:val="0055603D"/>
    <w:rsid w:val="00556978"/>
    <w:rsid w:val="005600CD"/>
    <w:rsid w:val="00560E60"/>
    <w:rsid w:val="00561255"/>
    <w:rsid w:val="00562117"/>
    <w:rsid w:val="0056248A"/>
    <w:rsid w:val="00562E42"/>
    <w:rsid w:val="00562FAA"/>
    <w:rsid w:val="0056402C"/>
    <w:rsid w:val="0056405F"/>
    <w:rsid w:val="00564356"/>
    <w:rsid w:val="00564672"/>
    <w:rsid w:val="0056494C"/>
    <w:rsid w:val="00564DDB"/>
    <w:rsid w:val="00565338"/>
    <w:rsid w:val="00565921"/>
    <w:rsid w:val="00565C1E"/>
    <w:rsid w:val="005660D0"/>
    <w:rsid w:val="00566380"/>
    <w:rsid w:val="0056658C"/>
    <w:rsid w:val="00567D41"/>
    <w:rsid w:val="005701EF"/>
    <w:rsid w:val="00570551"/>
    <w:rsid w:val="00571527"/>
    <w:rsid w:val="00571CCC"/>
    <w:rsid w:val="005727FC"/>
    <w:rsid w:val="00572C2A"/>
    <w:rsid w:val="00572F6A"/>
    <w:rsid w:val="00573B2C"/>
    <w:rsid w:val="00573B96"/>
    <w:rsid w:val="005742BF"/>
    <w:rsid w:val="00574A97"/>
    <w:rsid w:val="00574D31"/>
    <w:rsid w:val="0057631D"/>
    <w:rsid w:val="005807A8"/>
    <w:rsid w:val="00580D00"/>
    <w:rsid w:val="00580D15"/>
    <w:rsid w:val="00581A2E"/>
    <w:rsid w:val="00584C51"/>
    <w:rsid w:val="00586338"/>
    <w:rsid w:val="00586A09"/>
    <w:rsid w:val="005872B3"/>
    <w:rsid w:val="00587B1E"/>
    <w:rsid w:val="00587E84"/>
    <w:rsid w:val="0059024F"/>
    <w:rsid w:val="00590EA3"/>
    <w:rsid w:val="005913E6"/>
    <w:rsid w:val="005944ED"/>
    <w:rsid w:val="005964D7"/>
    <w:rsid w:val="00596C61"/>
    <w:rsid w:val="00596D61"/>
    <w:rsid w:val="00597018"/>
    <w:rsid w:val="005A030B"/>
    <w:rsid w:val="005A0521"/>
    <w:rsid w:val="005A10EA"/>
    <w:rsid w:val="005A1C6D"/>
    <w:rsid w:val="005A1EA5"/>
    <w:rsid w:val="005A2CE7"/>
    <w:rsid w:val="005A2F92"/>
    <w:rsid w:val="005A43E7"/>
    <w:rsid w:val="005A4480"/>
    <w:rsid w:val="005A45B1"/>
    <w:rsid w:val="005A4929"/>
    <w:rsid w:val="005A60E9"/>
    <w:rsid w:val="005A6D15"/>
    <w:rsid w:val="005A7188"/>
    <w:rsid w:val="005A77E1"/>
    <w:rsid w:val="005A7AC1"/>
    <w:rsid w:val="005A7E33"/>
    <w:rsid w:val="005B0667"/>
    <w:rsid w:val="005B10CC"/>
    <w:rsid w:val="005B4E14"/>
    <w:rsid w:val="005B4EF0"/>
    <w:rsid w:val="005B52A0"/>
    <w:rsid w:val="005B538B"/>
    <w:rsid w:val="005B5434"/>
    <w:rsid w:val="005B5AE7"/>
    <w:rsid w:val="005B6FFD"/>
    <w:rsid w:val="005B72D5"/>
    <w:rsid w:val="005C0894"/>
    <w:rsid w:val="005C16D1"/>
    <w:rsid w:val="005C196C"/>
    <w:rsid w:val="005C32BE"/>
    <w:rsid w:val="005C345D"/>
    <w:rsid w:val="005C3DF3"/>
    <w:rsid w:val="005C5501"/>
    <w:rsid w:val="005C5AEA"/>
    <w:rsid w:val="005C629E"/>
    <w:rsid w:val="005C7AFE"/>
    <w:rsid w:val="005D01B4"/>
    <w:rsid w:val="005D0D1A"/>
    <w:rsid w:val="005D10B3"/>
    <w:rsid w:val="005D158D"/>
    <w:rsid w:val="005D1F9B"/>
    <w:rsid w:val="005D2164"/>
    <w:rsid w:val="005D22BC"/>
    <w:rsid w:val="005D3A5F"/>
    <w:rsid w:val="005D43B1"/>
    <w:rsid w:val="005D647C"/>
    <w:rsid w:val="005D6CE0"/>
    <w:rsid w:val="005D746D"/>
    <w:rsid w:val="005E0835"/>
    <w:rsid w:val="005E10A5"/>
    <w:rsid w:val="005E17C4"/>
    <w:rsid w:val="005E1AEC"/>
    <w:rsid w:val="005E21DE"/>
    <w:rsid w:val="005E24C2"/>
    <w:rsid w:val="005E30C8"/>
    <w:rsid w:val="005E34E9"/>
    <w:rsid w:val="005E35AB"/>
    <w:rsid w:val="005E3E29"/>
    <w:rsid w:val="005E3FB1"/>
    <w:rsid w:val="005E40B7"/>
    <w:rsid w:val="005E5A2E"/>
    <w:rsid w:val="005E6703"/>
    <w:rsid w:val="005E68C5"/>
    <w:rsid w:val="005E695A"/>
    <w:rsid w:val="005E6C88"/>
    <w:rsid w:val="005E7E9F"/>
    <w:rsid w:val="005F1439"/>
    <w:rsid w:val="005F21B0"/>
    <w:rsid w:val="005F2892"/>
    <w:rsid w:val="005F30F1"/>
    <w:rsid w:val="005F3103"/>
    <w:rsid w:val="005F3144"/>
    <w:rsid w:val="005F3216"/>
    <w:rsid w:val="005F4D3D"/>
    <w:rsid w:val="005F54CA"/>
    <w:rsid w:val="005F5B10"/>
    <w:rsid w:val="005F68BF"/>
    <w:rsid w:val="005F6CAB"/>
    <w:rsid w:val="005F7025"/>
    <w:rsid w:val="0060129A"/>
    <w:rsid w:val="0060193A"/>
    <w:rsid w:val="00601B8B"/>
    <w:rsid w:val="0060244C"/>
    <w:rsid w:val="00604792"/>
    <w:rsid w:val="006055AB"/>
    <w:rsid w:val="006073C4"/>
    <w:rsid w:val="00607671"/>
    <w:rsid w:val="00607926"/>
    <w:rsid w:val="00610274"/>
    <w:rsid w:val="00610A95"/>
    <w:rsid w:val="00610BC5"/>
    <w:rsid w:val="00611CEF"/>
    <w:rsid w:val="0061207F"/>
    <w:rsid w:val="006132FD"/>
    <w:rsid w:val="00613401"/>
    <w:rsid w:val="0061516D"/>
    <w:rsid w:val="00615B10"/>
    <w:rsid w:val="006168EB"/>
    <w:rsid w:val="00616DEB"/>
    <w:rsid w:val="00616F42"/>
    <w:rsid w:val="00620163"/>
    <w:rsid w:val="00620451"/>
    <w:rsid w:val="00620DE2"/>
    <w:rsid w:val="00620DF2"/>
    <w:rsid w:val="00624E9E"/>
    <w:rsid w:val="0062573B"/>
    <w:rsid w:val="006263D3"/>
    <w:rsid w:val="0062694E"/>
    <w:rsid w:val="00630030"/>
    <w:rsid w:val="00630157"/>
    <w:rsid w:val="00630426"/>
    <w:rsid w:val="006312B8"/>
    <w:rsid w:val="00631753"/>
    <w:rsid w:val="00632A96"/>
    <w:rsid w:val="00632B22"/>
    <w:rsid w:val="00633372"/>
    <w:rsid w:val="00634425"/>
    <w:rsid w:val="00634B16"/>
    <w:rsid w:val="0063561E"/>
    <w:rsid w:val="00635A78"/>
    <w:rsid w:val="00635C2F"/>
    <w:rsid w:val="00635DA1"/>
    <w:rsid w:val="006364F4"/>
    <w:rsid w:val="00636DDB"/>
    <w:rsid w:val="00636EB3"/>
    <w:rsid w:val="00637312"/>
    <w:rsid w:val="006377A9"/>
    <w:rsid w:val="0063788D"/>
    <w:rsid w:val="00637CA7"/>
    <w:rsid w:val="00637F6F"/>
    <w:rsid w:val="00640056"/>
    <w:rsid w:val="00640E61"/>
    <w:rsid w:val="0064159F"/>
    <w:rsid w:val="006424D3"/>
    <w:rsid w:val="00642A8B"/>
    <w:rsid w:val="00642CE0"/>
    <w:rsid w:val="006439D3"/>
    <w:rsid w:val="0064490C"/>
    <w:rsid w:val="006468ED"/>
    <w:rsid w:val="00646D2C"/>
    <w:rsid w:val="006478AE"/>
    <w:rsid w:val="00647DF7"/>
    <w:rsid w:val="00650004"/>
    <w:rsid w:val="006512F6"/>
    <w:rsid w:val="006514C5"/>
    <w:rsid w:val="006535FA"/>
    <w:rsid w:val="006538FC"/>
    <w:rsid w:val="00653B0F"/>
    <w:rsid w:val="00655007"/>
    <w:rsid w:val="006554DD"/>
    <w:rsid w:val="0065599C"/>
    <w:rsid w:val="00655B5C"/>
    <w:rsid w:val="00656FA8"/>
    <w:rsid w:val="00657129"/>
    <w:rsid w:val="006575BC"/>
    <w:rsid w:val="00657695"/>
    <w:rsid w:val="00657B69"/>
    <w:rsid w:val="006609B3"/>
    <w:rsid w:val="00660E52"/>
    <w:rsid w:val="00660EBA"/>
    <w:rsid w:val="0066148E"/>
    <w:rsid w:val="00661996"/>
    <w:rsid w:val="00661B3F"/>
    <w:rsid w:val="006625F9"/>
    <w:rsid w:val="00663A37"/>
    <w:rsid w:val="00663B72"/>
    <w:rsid w:val="0066420E"/>
    <w:rsid w:val="00664634"/>
    <w:rsid w:val="00664BB4"/>
    <w:rsid w:val="00665A8F"/>
    <w:rsid w:val="00667265"/>
    <w:rsid w:val="00667860"/>
    <w:rsid w:val="00667A36"/>
    <w:rsid w:val="00671231"/>
    <w:rsid w:val="00671353"/>
    <w:rsid w:val="0067157E"/>
    <w:rsid w:val="00671DF9"/>
    <w:rsid w:val="00672247"/>
    <w:rsid w:val="0067267C"/>
    <w:rsid w:val="006737CB"/>
    <w:rsid w:val="00673EAA"/>
    <w:rsid w:val="00675B61"/>
    <w:rsid w:val="00675D66"/>
    <w:rsid w:val="006760BF"/>
    <w:rsid w:val="00676D1D"/>
    <w:rsid w:val="00680659"/>
    <w:rsid w:val="00680D15"/>
    <w:rsid w:val="00681544"/>
    <w:rsid w:val="006818D9"/>
    <w:rsid w:val="006825EF"/>
    <w:rsid w:val="006834AD"/>
    <w:rsid w:val="006838C7"/>
    <w:rsid w:val="0068643A"/>
    <w:rsid w:val="00686CD9"/>
    <w:rsid w:val="00687F16"/>
    <w:rsid w:val="00690405"/>
    <w:rsid w:val="00690944"/>
    <w:rsid w:val="006914D2"/>
    <w:rsid w:val="00691C06"/>
    <w:rsid w:val="00691E00"/>
    <w:rsid w:val="006922F5"/>
    <w:rsid w:val="00692DBD"/>
    <w:rsid w:val="00693E36"/>
    <w:rsid w:val="0069448A"/>
    <w:rsid w:val="006950D6"/>
    <w:rsid w:val="00696A11"/>
    <w:rsid w:val="00696FD6"/>
    <w:rsid w:val="00697323"/>
    <w:rsid w:val="00697B3A"/>
    <w:rsid w:val="006A04A9"/>
    <w:rsid w:val="006A1D61"/>
    <w:rsid w:val="006A3246"/>
    <w:rsid w:val="006A3A42"/>
    <w:rsid w:val="006A4224"/>
    <w:rsid w:val="006A53BF"/>
    <w:rsid w:val="006A56F0"/>
    <w:rsid w:val="006A585F"/>
    <w:rsid w:val="006A5E1E"/>
    <w:rsid w:val="006A721D"/>
    <w:rsid w:val="006A7CE2"/>
    <w:rsid w:val="006A7E3C"/>
    <w:rsid w:val="006B11C6"/>
    <w:rsid w:val="006B279D"/>
    <w:rsid w:val="006B3A5C"/>
    <w:rsid w:val="006B443E"/>
    <w:rsid w:val="006B4CA4"/>
    <w:rsid w:val="006B6498"/>
    <w:rsid w:val="006B64AA"/>
    <w:rsid w:val="006B6868"/>
    <w:rsid w:val="006B7074"/>
    <w:rsid w:val="006B7E1D"/>
    <w:rsid w:val="006C17DC"/>
    <w:rsid w:val="006C2214"/>
    <w:rsid w:val="006C26D0"/>
    <w:rsid w:val="006C372D"/>
    <w:rsid w:val="006C3AD6"/>
    <w:rsid w:val="006C410C"/>
    <w:rsid w:val="006C48DE"/>
    <w:rsid w:val="006C4DD1"/>
    <w:rsid w:val="006C52D3"/>
    <w:rsid w:val="006C55C2"/>
    <w:rsid w:val="006C55D7"/>
    <w:rsid w:val="006C6C41"/>
    <w:rsid w:val="006C7E69"/>
    <w:rsid w:val="006D10E4"/>
    <w:rsid w:val="006D1EC8"/>
    <w:rsid w:val="006D2D2B"/>
    <w:rsid w:val="006D3062"/>
    <w:rsid w:val="006D3F59"/>
    <w:rsid w:val="006D415C"/>
    <w:rsid w:val="006D41A6"/>
    <w:rsid w:val="006D438A"/>
    <w:rsid w:val="006D486A"/>
    <w:rsid w:val="006D4CBD"/>
    <w:rsid w:val="006D63B6"/>
    <w:rsid w:val="006D6830"/>
    <w:rsid w:val="006D719C"/>
    <w:rsid w:val="006D7A02"/>
    <w:rsid w:val="006D7DF3"/>
    <w:rsid w:val="006E15A2"/>
    <w:rsid w:val="006E20F9"/>
    <w:rsid w:val="006E21FF"/>
    <w:rsid w:val="006E3F38"/>
    <w:rsid w:val="006E4B54"/>
    <w:rsid w:val="006E4C8D"/>
    <w:rsid w:val="006E59C4"/>
    <w:rsid w:val="006E5CBF"/>
    <w:rsid w:val="006E5E9F"/>
    <w:rsid w:val="006E6076"/>
    <w:rsid w:val="006E6DD7"/>
    <w:rsid w:val="006E7985"/>
    <w:rsid w:val="006F0222"/>
    <w:rsid w:val="006F04A3"/>
    <w:rsid w:val="006F07A3"/>
    <w:rsid w:val="006F114C"/>
    <w:rsid w:val="006F1A99"/>
    <w:rsid w:val="006F22DE"/>
    <w:rsid w:val="006F2A3F"/>
    <w:rsid w:val="006F2BEF"/>
    <w:rsid w:val="006F4145"/>
    <w:rsid w:val="006F428B"/>
    <w:rsid w:val="006F4C9E"/>
    <w:rsid w:val="006F52DF"/>
    <w:rsid w:val="006F676C"/>
    <w:rsid w:val="006F6AB6"/>
    <w:rsid w:val="00700C90"/>
    <w:rsid w:val="00701F34"/>
    <w:rsid w:val="00702418"/>
    <w:rsid w:val="007031A2"/>
    <w:rsid w:val="00704032"/>
    <w:rsid w:val="00704693"/>
    <w:rsid w:val="0070491A"/>
    <w:rsid w:val="00704AB9"/>
    <w:rsid w:val="00704FFA"/>
    <w:rsid w:val="00705051"/>
    <w:rsid w:val="00705246"/>
    <w:rsid w:val="007054D8"/>
    <w:rsid w:val="0070561D"/>
    <w:rsid w:val="00706383"/>
    <w:rsid w:val="00706D47"/>
    <w:rsid w:val="007070E1"/>
    <w:rsid w:val="00710E43"/>
    <w:rsid w:val="00711916"/>
    <w:rsid w:val="00711EE2"/>
    <w:rsid w:val="007126F8"/>
    <w:rsid w:val="00712D71"/>
    <w:rsid w:val="007130DA"/>
    <w:rsid w:val="00713380"/>
    <w:rsid w:val="00713DD5"/>
    <w:rsid w:val="007143A2"/>
    <w:rsid w:val="007147B9"/>
    <w:rsid w:val="00715587"/>
    <w:rsid w:val="0071601C"/>
    <w:rsid w:val="007167AE"/>
    <w:rsid w:val="00716834"/>
    <w:rsid w:val="0071725D"/>
    <w:rsid w:val="00720D8F"/>
    <w:rsid w:val="0072149D"/>
    <w:rsid w:val="007214D9"/>
    <w:rsid w:val="00723C43"/>
    <w:rsid w:val="00723C6D"/>
    <w:rsid w:val="0072514D"/>
    <w:rsid w:val="00725C5A"/>
    <w:rsid w:val="007263E6"/>
    <w:rsid w:val="007264EA"/>
    <w:rsid w:val="0072667D"/>
    <w:rsid w:val="007269F5"/>
    <w:rsid w:val="00726D09"/>
    <w:rsid w:val="00726F49"/>
    <w:rsid w:val="007277BE"/>
    <w:rsid w:val="00727D9A"/>
    <w:rsid w:val="007302F4"/>
    <w:rsid w:val="007305FB"/>
    <w:rsid w:val="007327E4"/>
    <w:rsid w:val="00732AB3"/>
    <w:rsid w:val="00733013"/>
    <w:rsid w:val="007332CF"/>
    <w:rsid w:val="00733382"/>
    <w:rsid w:val="0073486B"/>
    <w:rsid w:val="00734FB5"/>
    <w:rsid w:val="00735D93"/>
    <w:rsid w:val="00736F47"/>
    <w:rsid w:val="00736F6B"/>
    <w:rsid w:val="007377CD"/>
    <w:rsid w:val="00740ACC"/>
    <w:rsid w:val="00740DFE"/>
    <w:rsid w:val="007410C2"/>
    <w:rsid w:val="007411F0"/>
    <w:rsid w:val="0074208A"/>
    <w:rsid w:val="00744A57"/>
    <w:rsid w:val="00744A98"/>
    <w:rsid w:val="00746DD6"/>
    <w:rsid w:val="00746E60"/>
    <w:rsid w:val="00746FA8"/>
    <w:rsid w:val="007476D5"/>
    <w:rsid w:val="007479B5"/>
    <w:rsid w:val="00747D87"/>
    <w:rsid w:val="007502BD"/>
    <w:rsid w:val="007514FB"/>
    <w:rsid w:val="007519E7"/>
    <w:rsid w:val="00751DB6"/>
    <w:rsid w:val="00752886"/>
    <w:rsid w:val="00753070"/>
    <w:rsid w:val="00753A5C"/>
    <w:rsid w:val="00753ACF"/>
    <w:rsid w:val="00754023"/>
    <w:rsid w:val="007542EB"/>
    <w:rsid w:val="00754A30"/>
    <w:rsid w:val="007550BD"/>
    <w:rsid w:val="007551E4"/>
    <w:rsid w:val="00756150"/>
    <w:rsid w:val="0075702C"/>
    <w:rsid w:val="0075799A"/>
    <w:rsid w:val="00757CF8"/>
    <w:rsid w:val="0076064B"/>
    <w:rsid w:val="00760E22"/>
    <w:rsid w:val="00760ED2"/>
    <w:rsid w:val="00760F14"/>
    <w:rsid w:val="007616A0"/>
    <w:rsid w:val="007619CE"/>
    <w:rsid w:val="00761C38"/>
    <w:rsid w:val="00761EE8"/>
    <w:rsid w:val="00762151"/>
    <w:rsid w:val="0076215F"/>
    <w:rsid w:val="00762D4B"/>
    <w:rsid w:val="00763BEC"/>
    <w:rsid w:val="00764010"/>
    <w:rsid w:val="00764368"/>
    <w:rsid w:val="0076491F"/>
    <w:rsid w:val="00764A05"/>
    <w:rsid w:val="00764AFB"/>
    <w:rsid w:val="00764B5B"/>
    <w:rsid w:val="0076513B"/>
    <w:rsid w:val="00765287"/>
    <w:rsid w:val="007653D5"/>
    <w:rsid w:val="007657CF"/>
    <w:rsid w:val="00765C81"/>
    <w:rsid w:val="00766493"/>
    <w:rsid w:val="00766A73"/>
    <w:rsid w:val="00766F19"/>
    <w:rsid w:val="007678E8"/>
    <w:rsid w:val="007712C7"/>
    <w:rsid w:val="00773BBB"/>
    <w:rsid w:val="0077455A"/>
    <w:rsid w:val="00776581"/>
    <w:rsid w:val="00776B06"/>
    <w:rsid w:val="00777372"/>
    <w:rsid w:val="00777417"/>
    <w:rsid w:val="00777527"/>
    <w:rsid w:val="00780E83"/>
    <w:rsid w:val="00781849"/>
    <w:rsid w:val="00781B6F"/>
    <w:rsid w:val="0078246A"/>
    <w:rsid w:val="00782890"/>
    <w:rsid w:val="007833CB"/>
    <w:rsid w:val="00783618"/>
    <w:rsid w:val="007839DA"/>
    <w:rsid w:val="00783B56"/>
    <w:rsid w:val="00784ED0"/>
    <w:rsid w:val="00785BC4"/>
    <w:rsid w:val="00786B8A"/>
    <w:rsid w:val="00786CFF"/>
    <w:rsid w:val="00787204"/>
    <w:rsid w:val="007874B4"/>
    <w:rsid w:val="0078754B"/>
    <w:rsid w:val="00787C97"/>
    <w:rsid w:val="00787E62"/>
    <w:rsid w:val="007906EE"/>
    <w:rsid w:val="0079093E"/>
    <w:rsid w:val="00791119"/>
    <w:rsid w:val="00791338"/>
    <w:rsid w:val="00791490"/>
    <w:rsid w:val="00791C7A"/>
    <w:rsid w:val="00791D59"/>
    <w:rsid w:val="00792D4C"/>
    <w:rsid w:val="007938AE"/>
    <w:rsid w:val="00793908"/>
    <w:rsid w:val="00793B7C"/>
    <w:rsid w:val="00794312"/>
    <w:rsid w:val="00794924"/>
    <w:rsid w:val="0079583E"/>
    <w:rsid w:val="007978AE"/>
    <w:rsid w:val="007A045C"/>
    <w:rsid w:val="007A0DC1"/>
    <w:rsid w:val="007A1512"/>
    <w:rsid w:val="007A19E0"/>
    <w:rsid w:val="007A1AB6"/>
    <w:rsid w:val="007A23F8"/>
    <w:rsid w:val="007A2D52"/>
    <w:rsid w:val="007A31AE"/>
    <w:rsid w:val="007A3FFF"/>
    <w:rsid w:val="007A414E"/>
    <w:rsid w:val="007A4C43"/>
    <w:rsid w:val="007A550A"/>
    <w:rsid w:val="007A5700"/>
    <w:rsid w:val="007A5B2E"/>
    <w:rsid w:val="007A5C18"/>
    <w:rsid w:val="007A67A4"/>
    <w:rsid w:val="007B01C6"/>
    <w:rsid w:val="007B13B0"/>
    <w:rsid w:val="007B2263"/>
    <w:rsid w:val="007B28CF"/>
    <w:rsid w:val="007B3F26"/>
    <w:rsid w:val="007B3FCD"/>
    <w:rsid w:val="007B4416"/>
    <w:rsid w:val="007B46BF"/>
    <w:rsid w:val="007B6DD8"/>
    <w:rsid w:val="007C009D"/>
    <w:rsid w:val="007C05DC"/>
    <w:rsid w:val="007C0FF7"/>
    <w:rsid w:val="007C14EE"/>
    <w:rsid w:val="007C17F1"/>
    <w:rsid w:val="007C1CF8"/>
    <w:rsid w:val="007C3040"/>
    <w:rsid w:val="007C354C"/>
    <w:rsid w:val="007C35DF"/>
    <w:rsid w:val="007C3BA4"/>
    <w:rsid w:val="007C3BBF"/>
    <w:rsid w:val="007C4E4F"/>
    <w:rsid w:val="007C4F83"/>
    <w:rsid w:val="007C5BB3"/>
    <w:rsid w:val="007C6783"/>
    <w:rsid w:val="007D0042"/>
    <w:rsid w:val="007D0694"/>
    <w:rsid w:val="007D07B3"/>
    <w:rsid w:val="007D1B1E"/>
    <w:rsid w:val="007D1D80"/>
    <w:rsid w:val="007D2550"/>
    <w:rsid w:val="007D37D9"/>
    <w:rsid w:val="007D4712"/>
    <w:rsid w:val="007D4AFF"/>
    <w:rsid w:val="007D55EC"/>
    <w:rsid w:val="007D5799"/>
    <w:rsid w:val="007D5D30"/>
    <w:rsid w:val="007D603B"/>
    <w:rsid w:val="007D6CF0"/>
    <w:rsid w:val="007E0B5E"/>
    <w:rsid w:val="007E0C9C"/>
    <w:rsid w:val="007E0FE3"/>
    <w:rsid w:val="007E18F8"/>
    <w:rsid w:val="007E33ED"/>
    <w:rsid w:val="007E38F1"/>
    <w:rsid w:val="007E3C2E"/>
    <w:rsid w:val="007E3F8B"/>
    <w:rsid w:val="007E648C"/>
    <w:rsid w:val="007E65DF"/>
    <w:rsid w:val="007E660F"/>
    <w:rsid w:val="007E67FE"/>
    <w:rsid w:val="007E7205"/>
    <w:rsid w:val="007E781F"/>
    <w:rsid w:val="007E7831"/>
    <w:rsid w:val="007E7E50"/>
    <w:rsid w:val="007F1049"/>
    <w:rsid w:val="007F120F"/>
    <w:rsid w:val="007F1538"/>
    <w:rsid w:val="007F15FE"/>
    <w:rsid w:val="007F1C9D"/>
    <w:rsid w:val="007F2398"/>
    <w:rsid w:val="007F3D8B"/>
    <w:rsid w:val="007F3F9F"/>
    <w:rsid w:val="007F44CF"/>
    <w:rsid w:val="007F5589"/>
    <w:rsid w:val="007F5BB9"/>
    <w:rsid w:val="007F5C41"/>
    <w:rsid w:val="007F5D3F"/>
    <w:rsid w:val="007F5E4F"/>
    <w:rsid w:val="007F6350"/>
    <w:rsid w:val="007F6C1A"/>
    <w:rsid w:val="007F7965"/>
    <w:rsid w:val="0080069B"/>
    <w:rsid w:val="00800777"/>
    <w:rsid w:val="00800EF1"/>
    <w:rsid w:val="00801665"/>
    <w:rsid w:val="008017D6"/>
    <w:rsid w:val="0080185B"/>
    <w:rsid w:val="00802833"/>
    <w:rsid w:val="008029F1"/>
    <w:rsid w:val="00802AC9"/>
    <w:rsid w:val="00803304"/>
    <w:rsid w:val="00803611"/>
    <w:rsid w:val="00803AB5"/>
    <w:rsid w:val="008058D0"/>
    <w:rsid w:val="00806045"/>
    <w:rsid w:val="00807B2A"/>
    <w:rsid w:val="008101FB"/>
    <w:rsid w:val="00810E97"/>
    <w:rsid w:val="0081123B"/>
    <w:rsid w:val="00811393"/>
    <w:rsid w:val="00812418"/>
    <w:rsid w:val="00812A30"/>
    <w:rsid w:val="00812AB8"/>
    <w:rsid w:val="008151D2"/>
    <w:rsid w:val="00815716"/>
    <w:rsid w:val="00816C5A"/>
    <w:rsid w:val="00817344"/>
    <w:rsid w:val="00817677"/>
    <w:rsid w:val="00817678"/>
    <w:rsid w:val="00817ACB"/>
    <w:rsid w:val="0082049D"/>
    <w:rsid w:val="008217BC"/>
    <w:rsid w:val="00822BA1"/>
    <w:rsid w:val="00822DED"/>
    <w:rsid w:val="00824570"/>
    <w:rsid w:val="00824D94"/>
    <w:rsid w:val="00824E58"/>
    <w:rsid w:val="008275DC"/>
    <w:rsid w:val="0082778F"/>
    <w:rsid w:val="00827D60"/>
    <w:rsid w:val="008302C5"/>
    <w:rsid w:val="00830AAE"/>
    <w:rsid w:val="00830D47"/>
    <w:rsid w:val="00831433"/>
    <w:rsid w:val="00831867"/>
    <w:rsid w:val="00831D6C"/>
    <w:rsid w:val="00831DD2"/>
    <w:rsid w:val="00832271"/>
    <w:rsid w:val="00832F6C"/>
    <w:rsid w:val="008341ED"/>
    <w:rsid w:val="0083582C"/>
    <w:rsid w:val="008362CE"/>
    <w:rsid w:val="00837584"/>
    <w:rsid w:val="00837E77"/>
    <w:rsid w:val="00840EC8"/>
    <w:rsid w:val="00841673"/>
    <w:rsid w:val="00841963"/>
    <w:rsid w:val="00845B52"/>
    <w:rsid w:val="00846D3E"/>
    <w:rsid w:val="00846DE7"/>
    <w:rsid w:val="008477B9"/>
    <w:rsid w:val="00847C27"/>
    <w:rsid w:val="008505FB"/>
    <w:rsid w:val="008523FA"/>
    <w:rsid w:val="008529E6"/>
    <w:rsid w:val="00852CDD"/>
    <w:rsid w:val="00853C82"/>
    <w:rsid w:val="00853F5E"/>
    <w:rsid w:val="008542A4"/>
    <w:rsid w:val="00854850"/>
    <w:rsid w:val="00855157"/>
    <w:rsid w:val="00855474"/>
    <w:rsid w:val="00855E11"/>
    <w:rsid w:val="008563C0"/>
    <w:rsid w:val="00856DA4"/>
    <w:rsid w:val="0085719C"/>
    <w:rsid w:val="008575E1"/>
    <w:rsid w:val="0085760A"/>
    <w:rsid w:val="0086170A"/>
    <w:rsid w:val="00861D35"/>
    <w:rsid w:val="00863328"/>
    <w:rsid w:val="00863820"/>
    <w:rsid w:val="00864348"/>
    <w:rsid w:val="0086448F"/>
    <w:rsid w:val="008647F5"/>
    <w:rsid w:val="00864D6E"/>
    <w:rsid w:val="008650D7"/>
    <w:rsid w:val="008659A2"/>
    <w:rsid w:val="0086690B"/>
    <w:rsid w:val="00866973"/>
    <w:rsid w:val="008672D5"/>
    <w:rsid w:val="00867A0C"/>
    <w:rsid w:val="00867A58"/>
    <w:rsid w:val="00867F95"/>
    <w:rsid w:val="0087024C"/>
    <w:rsid w:val="008705E1"/>
    <w:rsid w:val="008708AA"/>
    <w:rsid w:val="008710F8"/>
    <w:rsid w:val="00871A91"/>
    <w:rsid w:val="00871B94"/>
    <w:rsid w:val="00872B4A"/>
    <w:rsid w:val="00872F21"/>
    <w:rsid w:val="00873012"/>
    <w:rsid w:val="008732A2"/>
    <w:rsid w:val="0087384A"/>
    <w:rsid w:val="0087417C"/>
    <w:rsid w:val="00874274"/>
    <w:rsid w:val="008755C2"/>
    <w:rsid w:val="00875A6F"/>
    <w:rsid w:val="00875B7E"/>
    <w:rsid w:val="00877767"/>
    <w:rsid w:val="0088159E"/>
    <w:rsid w:val="00881947"/>
    <w:rsid w:val="00881D64"/>
    <w:rsid w:val="0088244B"/>
    <w:rsid w:val="00882C01"/>
    <w:rsid w:val="00882CC7"/>
    <w:rsid w:val="00882E02"/>
    <w:rsid w:val="00883C16"/>
    <w:rsid w:val="008853EC"/>
    <w:rsid w:val="00885F19"/>
    <w:rsid w:val="00886866"/>
    <w:rsid w:val="00886880"/>
    <w:rsid w:val="00886B67"/>
    <w:rsid w:val="00890A94"/>
    <w:rsid w:val="0089156F"/>
    <w:rsid w:val="00891CFC"/>
    <w:rsid w:val="00891E79"/>
    <w:rsid w:val="008921AE"/>
    <w:rsid w:val="008923F2"/>
    <w:rsid w:val="00895187"/>
    <w:rsid w:val="00895BD3"/>
    <w:rsid w:val="008964EF"/>
    <w:rsid w:val="00896A73"/>
    <w:rsid w:val="00896EDC"/>
    <w:rsid w:val="00897AB4"/>
    <w:rsid w:val="008A06D7"/>
    <w:rsid w:val="008A0C9F"/>
    <w:rsid w:val="008A14F6"/>
    <w:rsid w:val="008A1645"/>
    <w:rsid w:val="008A30F3"/>
    <w:rsid w:val="008A3E6F"/>
    <w:rsid w:val="008A4CC5"/>
    <w:rsid w:val="008A56C3"/>
    <w:rsid w:val="008A637C"/>
    <w:rsid w:val="008A7EF2"/>
    <w:rsid w:val="008B003A"/>
    <w:rsid w:val="008B0DFB"/>
    <w:rsid w:val="008B15C8"/>
    <w:rsid w:val="008B25FF"/>
    <w:rsid w:val="008B2951"/>
    <w:rsid w:val="008B2BBB"/>
    <w:rsid w:val="008B35AA"/>
    <w:rsid w:val="008B389B"/>
    <w:rsid w:val="008B43D3"/>
    <w:rsid w:val="008B4FFE"/>
    <w:rsid w:val="008B507B"/>
    <w:rsid w:val="008B60D9"/>
    <w:rsid w:val="008B646D"/>
    <w:rsid w:val="008B6842"/>
    <w:rsid w:val="008B70C4"/>
    <w:rsid w:val="008B7348"/>
    <w:rsid w:val="008B7F11"/>
    <w:rsid w:val="008C004B"/>
    <w:rsid w:val="008C04D3"/>
    <w:rsid w:val="008C0CAF"/>
    <w:rsid w:val="008C18C1"/>
    <w:rsid w:val="008C2BC9"/>
    <w:rsid w:val="008C3DC2"/>
    <w:rsid w:val="008C4229"/>
    <w:rsid w:val="008C442E"/>
    <w:rsid w:val="008C4943"/>
    <w:rsid w:val="008C5658"/>
    <w:rsid w:val="008C5DCA"/>
    <w:rsid w:val="008C6338"/>
    <w:rsid w:val="008C64DD"/>
    <w:rsid w:val="008C70F2"/>
    <w:rsid w:val="008D0ADE"/>
    <w:rsid w:val="008D0EE2"/>
    <w:rsid w:val="008D29AF"/>
    <w:rsid w:val="008D2D8F"/>
    <w:rsid w:val="008D344B"/>
    <w:rsid w:val="008D346A"/>
    <w:rsid w:val="008D370B"/>
    <w:rsid w:val="008D3B58"/>
    <w:rsid w:val="008D41FC"/>
    <w:rsid w:val="008D4691"/>
    <w:rsid w:val="008D4DD5"/>
    <w:rsid w:val="008D4ED9"/>
    <w:rsid w:val="008D5019"/>
    <w:rsid w:val="008D5882"/>
    <w:rsid w:val="008D6B04"/>
    <w:rsid w:val="008D72B9"/>
    <w:rsid w:val="008E03A1"/>
    <w:rsid w:val="008E2254"/>
    <w:rsid w:val="008E2654"/>
    <w:rsid w:val="008E2D2B"/>
    <w:rsid w:val="008E4621"/>
    <w:rsid w:val="008E4929"/>
    <w:rsid w:val="008E4FF4"/>
    <w:rsid w:val="008E5682"/>
    <w:rsid w:val="008E66CD"/>
    <w:rsid w:val="008F1C22"/>
    <w:rsid w:val="008F1D13"/>
    <w:rsid w:val="008F2554"/>
    <w:rsid w:val="008F2C23"/>
    <w:rsid w:val="008F31A7"/>
    <w:rsid w:val="008F46F9"/>
    <w:rsid w:val="008F47DC"/>
    <w:rsid w:val="008F52B5"/>
    <w:rsid w:val="008F61EE"/>
    <w:rsid w:val="008F635E"/>
    <w:rsid w:val="008F738E"/>
    <w:rsid w:val="008F7778"/>
    <w:rsid w:val="009002CE"/>
    <w:rsid w:val="009025FB"/>
    <w:rsid w:val="009029DB"/>
    <w:rsid w:val="009038A8"/>
    <w:rsid w:val="009042E8"/>
    <w:rsid w:val="0090497B"/>
    <w:rsid w:val="00905C6E"/>
    <w:rsid w:val="009068AC"/>
    <w:rsid w:val="0090753F"/>
    <w:rsid w:val="00910529"/>
    <w:rsid w:val="009113CE"/>
    <w:rsid w:val="009118BA"/>
    <w:rsid w:val="00911977"/>
    <w:rsid w:val="00913E51"/>
    <w:rsid w:val="00914986"/>
    <w:rsid w:val="00914A54"/>
    <w:rsid w:val="00914DFE"/>
    <w:rsid w:val="0091549C"/>
    <w:rsid w:val="0091614B"/>
    <w:rsid w:val="00916CEC"/>
    <w:rsid w:val="00917227"/>
    <w:rsid w:val="0091735D"/>
    <w:rsid w:val="00917605"/>
    <w:rsid w:val="009200CB"/>
    <w:rsid w:val="009202C9"/>
    <w:rsid w:val="009209C3"/>
    <w:rsid w:val="00921287"/>
    <w:rsid w:val="0092131F"/>
    <w:rsid w:val="00921595"/>
    <w:rsid w:val="00923005"/>
    <w:rsid w:val="00925D59"/>
    <w:rsid w:val="0092646F"/>
    <w:rsid w:val="00926716"/>
    <w:rsid w:val="00927C82"/>
    <w:rsid w:val="009308DA"/>
    <w:rsid w:val="0093102C"/>
    <w:rsid w:val="00932A82"/>
    <w:rsid w:val="0093319A"/>
    <w:rsid w:val="00933540"/>
    <w:rsid w:val="0093396C"/>
    <w:rsid w:val="00933E6E"/>
    <w:rsid w:val="0093425F"/>
    <w:rsid w:val="00934877"/>
    <w:rsid w:val="009353B8"/>
    <w:rsid w:val="00935439"/>
    <w:rsid w:val="009357D5"/>
    <w:rsid w:val="00935CD9"/>
    <w:rsid w:val="0093698A"/>
    <w:rsid w:val="00936E6C"/>
    <w:rsid w:val="009372AB"/>
    <w:rsid w:val="00937432"/>
    <w:rsid w:val="009374E9"/>
    <w:rsid w:val="00937708"/>
    <w:rsid w:val="00941538"/>
    <w:rsid w:val="00941D0E"/>
    <w:rsid w:val="00941FC5"/>
    <w:rsid w:val="0094290B"/>
    <w:rsid w:val="0094332A"/>
    <w:rsid w:val="0094436E"/>
    <w:rsid w:val="00944A17"/>
    <w:rsid w:val="009453A6"/>
    <w:rsid w:val="00945CE6"/>
    <w:rsid w:val="0094647A"/>
    <w:rsid w:val="009464A3"/>
    <w:rsid w:val="00946522"/>
    <w:rsid w:val="00946796"/>
    <w:rsid w:val="00950969"/>
    <w:rsid w:val="009511AA"/>
    <w:rsid w:val="0095183B"/>
    <w:rsid w:val="009519C5"/>
    <w:rsid w:val="0095204C"/>
    <w:rsid w:val="009520FE"/>
    <w:rsid w:val="009523CF"/>
    <w:rsid w:val="00953424"/>
    <w:rsid w:val="00953B51"/>
    <w:rsid w:val="00953B7B"/>
    <w:rsid w:val="00954528"/>
    <w:rsid w:val="009550F1"/>
    <w:rsid w:val="00955198"/>
    <w:rsid w:val="009554A0"/>
    <w:rsid w:val="009558AA"/>
    <w:rsid w:val="00955E61"/>
    <w:rsid w:val="00956CC7"/>
    <w:rsid w:val="009603E5"/>
    <w:rsid w:val="0096071A"/>
    <w:rsid w:val="00960A35"/>
    <w:rsid w:val="00960C91"/>
    <w:rsid w:val="00961AEB"/>
    <w:rsid w:val="00961B6D"/>
    <w:rsid w:val="00961BF0"/>
    <w:rsid w:val="00961C5D"/>
    <w:rsid w:val="00962A88"/>
    <w:rsid w:val="00963717"/>
    <w:rsid w:val="00963E37"/>
    <w:rsid w:val="00965CC4"/>
    <w:rsid w:val="0096624D"/>
    <w:rsid w:val="00966A2E"/>
    <w:rsid w:val="00966BC9"/>
    <w:rsid w:val="009674D4"/>
    <w:rsid w:val="009676E3"/>
    <w:rsid w:val="00970143"/>
    <w:rsid w:val="00970B7F"/>
    <w:rsid w:val="00970C38"/>
    <w:rsid w:val="00971614"/>
    <w:rsid w:val="00971774"/>
    <w:rsid w:val="00972340"/>
    <w:rsid w:val="009752FA"/>
    <w:rsid w:val="009758B1"/>
    <w:rsid w:val="00976FB9"/>
    <w:rsid w:val="00977693"/>
    <w:rsid w:val="00977BB1"/>
    <w:rsid w:val="009810D0"/>
    <w:rsid w:val="009818E4"/>
    <w:rsid w:val="00982494"/>
    <w:rsid w:val="00983AE0"/>
    <w:rsid w:val="009845F3"/>
    <w:rsid w:val="009845FD"/>
    <w:rsid w:val="009853DE"/>
    <w:rsid w:val="00986E0B"/>
    <w:rsid w:val="00987BFD"/>
    <w:rsid w:val="00990935"/>
    <w:rsid w:val="00990A99"/>
    <w:rsid w:val="00990AFD"/>
    <w:rsid w:val="00991001"/>
    <w:rsid w:val="00991069"/>
    <w:rsid w:val="009911D6"/>
    <w:rsid w:val="0099397C"/>
    <w:rsid w:val="00994A07"/>
    <w:rsid w:val="00994F82"/>
    <w:rsid w:val="00996257"/>
    <w:rsid w:val="00996BCA"/>
    <w:rsid w:val="009A0E79"/>
    <w:rsid w:val="009A1425"/>
    <w:rsid w:val="009A1740"/>
    <w:rsid w:val="009A216A"/>
    <w:rsid w:val="009A23B0"/>
    <w:rsid w:val="009A35C9"/>
    <w:rsid w:val="009A3604"/>
    <w:rsid w:val="009A3912"/>
    <w:rsid w:val="009A473C"/>
    <w:rsid w:val="009A4D87"/>
    <w:rsid w:val="009A52E0"/>
    <w:rsid w:val="009A640D"/>
    <w:rsid w:val="009A77EC"/>
    <w:rsid w:val="009A7F00"/>
    <w:rsid w:val="009B02EB"/>
    <w:rsid w:val="009B0FA0"/>
    <w:rsid w:val="009B1548"/>
    <w:rsid w:val="009B321A"/>
    <w:rsid w:val="009B34AB"/>
    <w:rsid w:val="009B3A1D"/>
    <w:rsid w:val="009B41F0"/>
    <w:rsid w:val="009B494D"/>
    <w:rsid w:val="009B69E9"/>
    <w:rsid w:val="009B7FFD"/>
    <w:rsid w:val="009C0279"/>
    <w:rsid w:val="009C13D6"/>
    <w:rsid w:val="009C21B4"/>
    <w:rsid w:val="009C3225"/>
    <w:rsid w:val="009C3CB8"/>
    <w:rsid w:val="009C3E2A"/>
    <w:rsid w:val="009C4284"/>
    <w:rsid w:val="009C5DC4"/>
    <w:rsid w:val="009C61A3"/>
    <w:rsid w:val="009C66AA"/>
    <w:rsid w:val="009C6B84"/>
    <w:rsid w:val="009C7BDB"/>
    <w:rsid w:val="009D0BC2"/>
    <w:rsid w:val="009D1368"/>
    <w:rsid w:val="009D1A7A"/>
    <w:rsid w:val="009D2533"/>
    <w:rsid w:val="009D2CDA"/>
    <w:rsid w:val="009D528F"/>
    <w:rsid w:val="009D553D"/>
    <w:rsid w:val="009D5A24"/>
    <w:rsid w:val="009D5B2E"/>
    <w:rsid w:val="009D636F"/>
    <w:rsid w:val="009D7133"/>
    <w:rsid w:val="009D7457"/>
    <w:rsid w:val="009D758F"/>
    <w:rsid w:val="009D7A9D"/>
    <w:rsid w:val="009D7AC7"/>
    <w:rsid w:val="009D7BF2"/>
    <w:rsid w:val="009D7D83"/>
    <w:rsid w:val="009E0BE8"/>
    <w:rsid w:val="009E172F"/>
    <w:rsid w:val="009E19CB"/>
    <w:rsid w:val="009E1FB7"/>
    <w:rsid w:val="009E230B"/>
    <w:rsid w:val="009E2F93"/>
    <w:rsid w:val="009E426E"/>
    <w:rsid w:val="009E4339"/>
    <w:rsid w:val="009E439C"/>
    <w:rsid w:val="009E46F2"/>
    <w:rsid w:val="009E4944"/>
    <w:rsid w:val="009E4B77"/>
    <w:rsid w:val="009E620D"/>
    <w:rsid w:val="009E7192"/>
    <w:rsid w:val="009E7F49"/>
    <w:rsid w:val="009F0B98"/>
    <w:rsid w:val="009F1641"/>
    <w:rsid w:val="009F1C46"/>
    <w:rsid w:val="009F1E25"/>
    <w:rsid w:val="009F2079"/>
    <w:rsid w:val="009F2592"/>
    <w:rsid w:val="009F2932"/>
    <w:rsid w:val="009F4BE1"/>
    <w:rsid w:val="009F4FF4"/>
    <w:rsid w:val="009F5541"/>
    <w:rsid w:val="009F5ACC"/>
    <w:rsid w:val="009F5C19"/>
    <w:rsid w:val="009F5D9F"/>
    <w:rsid w:val="009F6493"/>
    <w:rsid w:val="009F68A4"/>
    <w:rsid w:val="009F69B5"/>
    <w:rsid w:val="009F6EA2"/>
    <w:rsid w:val="009F79AE"/>
    <w:rsid w:val="009F7F22"/>
    <w:rsid w:val="00A004D3"/>
    <w:rsid w:val="00A00BD1"/>
    <w:rsid w:val="00A00DB9"/>
    <w:rsid w:val="00A00FFB"/>
    <w:rsid w:val="00A042E3"/>
    <w:rsid w:val="00A04C66"/>
    <w:rsid w:val="00A04C7E"/>
    <w:rsid w:val="00A06896"/>
    <w:rsid w:val="00A07CA6"/>
    <w:rsid w:val="00A07E26"/>
    <w:rsid w:val="00A10FD5"/>
    <w:rsid w:val="00A125F8"/>
    <w:rsid w:val="00A12981"/>
    <w:rsid w:val="00A1360A"/>
    <w:rsid w:val="00A14320"/>
    <w:rsid w:val="00A14E83"/>
    <w:rsid w:val="00A151A5"/>
    <w:rsid w:val="00A15263"/>
    <w:rsid w:val="00A155B9"/>
    <w:rsid w:val="00A159DE"/>
    <w:rsid w:val="00A15E74"/>
    <w:rsid w:val="00A15FB5"/>
    <w:rsid w:val="00A16260"/>
    <w:rsid w:val="00A164FB"/>
    <w:rsid w:val="00A16BEA"/>
    <w:rsid w:val="00A175E5"/>
    <w:rsid w:val="00A17793"/>
    <w:rsid w:val="00A178C0"/>
    <w:rsid w:val="00A17EA1"/>
    <w:rsid w:val="00A17EDF"/>
    <w:rsid w:val="00A20738"/>
    <w:rsid w:val="00A210F0"/>
    <w:rsid w:val="00A215DD"/>
    <w:rsid w:val="00A21746"/>
    <w:rsid w:val="00A2316B"/>
    <w:rsid w:val="00A24265"/>
    <w:rsid w:val="00A24B55"/>
    <w:rsid w:val="00A24F34"/>
    <w:rsid w:val="00A24F60"/>
    <w:rsid w:val="00A25274"/>
    <w:rsid w:val="00A254EA"/>
    <w:rsid w:val="00A274EF"/>
    <w:rsid w:val="00A27E41"/>
    <w:rsid w:val="00A300E8"/>
    <w:rsid w:val="00A30DB1"/>
    <w:rsid w:val="00A31101"/>
    <w:rsid w:val="00A31FD9"/>
    <w:rsid w:val="00A32087"/>
    <w:rsid w:val="00A32460"/>
    <w:rsid w:val="00A332B5"/>
    <w:rsid w:val="00A33850"/>
    <w:rsid w:val="00A34451"/>
    <w:rsid w:val="00A34742"/>
    <w:rsid w:val="00A35811"/>
    <w:rsid w:val="00A35D0A"/>
    <w:rsid w:val="00A40E66"/>
    <w:rsid w:val="00A40FB6"/>
    <w:rsid w:val="00A4120F"/>
    <w:rsid w:val="00A4220D"/>
    <w:rsid w:val="00A42629"/>
    <w:rsid w:val="00A43620"/>
    <w:rsid w:val="00A438B9"/>
    <w:rsid w:val="00A43944"/>
    <w:rsid w:val="00A43A45"/>
    <w:rsid w:val="00A43D2B"/>
    <w:rsid w:val="00A4524B"/>
    <w:rsid w:val="00A45454"/>
    <w:rsid w:val="00A4637B"/>
    <w:rsid w:val="00A46BB9"/>
    <w:rsid w:val="00A4732D"/>
    <w:rsid w:val="00A476B4"/>
    <w:rsid w:val="00A476D0"/>
    <w:rsid w:val="00A50D2F"/>
    <w:rsid w:val="00A50EE4"/>
    <w:rsid w:val="00A521D4"/>
    <w:rsid w:val="00A53511"/>
    <w:rsid w:val="00A541FE"/>
    <w:rsid w:val="00A55724"/>
    <w:rsid w:val="00A560C6"/>
    <w:rsid w:val="00A602B4"/>
    <w:rsid w:val="00A60841"/>
    <w:rsid w:val="00A61A4E"/>
    <w:rsid w:val="00A63700"/>
    <w:rsid w:val="00A64575"/>
    <w:rsid w:val="00A64C36"/>
    <w:rsid w:val="00A651C0"/>
    <w:rsid w:val="00A65A26"/>
    <w:rsid w:val="00A65E45"/>
    <w:rsid w:val="00A671E7"/>
    <w:rsid w:val="00A67625"/>
    <w:rsid w:val="00A67EF4"/>
    <w:rsid w:val="00A720F0"/>
    <w:rsid w:val="00A73373"/>
    <w:rsid w:val="00A7362F"/>
    <w:rsid w:val="00A73EF9"/>
    <w:rsid w:val="00A74200"/>
    <w:rsid w:val="00A75324"/>
    <w:rsid w:val="00A756C6"/>
    <w:rsid w:val="00A76999"/>
    <w:rsid w:val="00A77200"/>
    <w:rsid w:val="00A775F1"/>
    <w:rsid w:val="00A80BB6"/>
    <w:rsid w:val="00A80C68"/>
    <w:rsid w:val="00A8147A"/>
    <w:rsid w:val="00A81693"/>
    <w:rsid w:val="00A821AF"/>
    <w:rsid w:val="00A83619"/>
    <w:rsid w:val="00A844B8"/>
    <w:rsid w:val="00A849C8"/>
    <w:rsid w:val="00A85124"/>
    <w:rsid w:val="00A855BE"/>
    <w:rsid w:val="00A86406"/>
    <w:rsid w:val="00A865F3"/>
    <w:rsid w:val="00A87937"/>
    <w:rsid w:val="00A87D62"/>
    <w:rsid w:val="00A87F30"/>
    <w:rsid w:val="00A9014B"/>
    <w:rsid w:val="00A90D7E"/>
    <w:rsid w:val="00A914F3"/>
    <w:rsid w:val="00A915AB"/>
    <w:rsid w:val="00A9222E"/>
    <w:rsid w:val="00A92C7A"/>
    <w:rsid w:val="00A92DD2"/>
    <w:rsid w:val="00A930F5"/>
    <w:rsid w:val="00A93911"/>
    <w:rsid w:val="00A93CE5"/>
    <w:rsid w:val="00A942FA"/>
    <w:rsid w:val="00A9454C"/>
    <w:rsid w:val="00A94751"/>
    <w:rsid w:val="00A953A4"/>
    <w:rsid w:val="00A954D7"/>
    <w:rsid w:val="00A95B2A"/>
    <w:rsid w:val="00A95E7F"/>
    <w:rsid w:val="00A96228"/>
    <w:rsid w:val="00A96DBD"/>
    <w:rsid w:val="00A970D5"/>
    <w:rsid w:val="00A97638"/>
    <w:rsid w:val="00A978AF"/>
    <w:rsid w:val="00AA0B4E"/>
    <w:rsid w:val="00AA0BCD"/>
    <w:rsid w:val="00AA1BBB"/>
    <w:rsid w:val="00AA1E74"/>
    <w:rsid w:val="00AA24D2"/>
    <w:rsid w:val="00AA423E"/>
    <w:rsid w:val="00AA629C"/>
    <w:rsid w:val="00AA640C"/>
    <w:rsid w:val="00AA6C98"/>
    <w:rsid w:val="00AA7316"/>
    <w:rsid w:val="00AA78CE"/>
    <w:rsid w:val="00AA7F42"/>
    <w:rsid w:val="00AB0C12"/>
    <w:rsid w:val="00AB0FA7"/>
    <w:rsid w:val="00AB15D0"/>
    <w:rsid w:val="00AB20CF"/>
    <w:rsid w:val="00AB2605"/>
    <w:rsid w:val="00AB26D5"/>
    <w:rsid w:val="00AB3885"/>
    <w:rsid w:val="00AB49EA"/>
    <w:rsid w:val="00AB4F00"/>
    <w:rsid w:val="00AB5C2D"/>
    <w:rsid w:val="00AB5F3B"/>
    <w:rsid w:val="00AC004D"/>
    <w:rsid w:val="00AC06F8"/>
    <w:rsid w:val="00AC09F1"/>
    <w:rsid w:val="00AC1370"/>
    <w:rsid w:val="00AC265B"/>
    <w:rsid w:val="00AC2BD0"/>
    <w:rsid w:val="00AC38A9"/>
    <w:rsid w:val="00AC3A41"/>
    <w:rsid w:val="00AC4BF6"/>
    <w:rsid w:val="00AC5375"/>
    <w:rsid w:val="00AC56E2"/>
    <w:rsid w:val="00AC5AF0"/>
    <w:rsid w:val="00AC6797"/>
    <w:rsid w:val="00AC6A7A"/>
    <w:rsid w:val="00AC6F68"/>
    <w:rsid w:val="00AC7896"/>
    <w:rsid w:val="00AC7E6C"/>
    <w:rsid w:val="00AD00A2"/>
    <w:rsid w:val="00AD0CB2"/>
    <w:rsid w:val="00AD104E"/>
    <w:rsid w:val="00AD124D"/>
    <w:rsid w:val="00AD1EAE"/>
    <w:rsid w:val="00AD2280"/>
    <w:rsid w:val="00AD26C0"/>
    <w:rsid w:val="00AD30F4"/>
    <w:rsid w:val="00AD3CC4"/>
    <w:rsid w:val="00AD4839"/>
    <w:rsid w:val="00AD4C7C"/>
    <w:rsid w:val="00AD6718"/>
    <w:rsid w:val="00AD7665"/>
    <w:rsid w:val="00AD76EF"/>
    <w:rsid w:val="00AE0ED5"/>
    <w:rsid w:val="00AE19D1"/>
    <w:rsid w:val="00AE2666"/>
    <w:rsid w:val="00AE29DB"/>
    <w:rsid w:val="00AE2E9B"/>
    <w:rsid w:val="00AE31C2"/>
    <w:rsid w:val="00AE3BE0"/>
    <w:rsid w:val="00AE50C7"/>
    <w:rsid w:val="00AE5443"/>
    <w:rsid w:val="00AE5D09"/>
    <w:rsid w:val="00AE6037"/>
    <w:rsid w:val="00AE6B11"/>
    <w:rsid w:val="00AE7B36"/>
    <w:rsid w:val="00AE7EBC"/>
    <w:rsid w:val="00AF05F8"/>
    <w:rsid w:val="00AF0B7D"/>
    <w:rsid w:val="00AF192D"/>
    <w:rsid w:val="00AF3460"/>
    <w:rsid w:val="00AF434D"/>
    <w:rsid w:val="00AF4EE4"/>
    <w:rsid w:val="00AF4FB8"/>
    <w:rsid w:val="00AF5B98"/>
    <w:rsid w:val="00B0036F"/>
    <w:rsid w:val="00B00C8E"/>
    <w:rsid w:val="00B02AA5"/>
    <w:rsid w:val="00B03300"/>
    <w:rsid w:val="00B03E2D"/>
    <w:rsid w:val="00B04052"/>
    <w:rsid w:val="00B040E5"/>
    <w:rsid w:val="00B04F50"/>
    <w:rsid w:val="00B05003"/>
    <w:rsid w:val="00B05CA6"/>
    <w:rsid w:val="00B1073D"/>
    <w:rsid w:val="00B11CD7"/>
    <w:rsid w:val="00B1205D"/>
    <w:rsid w:val="00B128F0"/>
    <w:rsid w:val="00B13307"/>
    <w:rsid w:val="00B13494"/>
    <w:rsid w:val="00B1367C"/>
    <w:rsid w:val="00B13B7B"/>
    <w:rsid w:val="00B1486D"/>
    <w:rsid w:val="00B15035"/>
    <w:rsid w:val="00B15202"/>
    <w:rsid w:val="00B1553A"/>
    <w:rsid w:val="00B17577"/>
    <w:rsid w:val="00B20A5B"/>
    <w:rsid w:val="00B21A51"/>
    <w:rsid w:val="00B21A96"/>
    <w:rsid w:val="00B21CD1"/>
    <w:rsid w:val="00B23256"/>
    <w:rsid w:val="00B24CF5"/>
    <w:rsid w:val="00B26507"/>
    <w:rsid w:val="00B26830"/>
    <w:rsid w:val="00B269CE"/>
    <w:rsid w:val="00B27329"/>
    <w:rsid w:val="00B3055A"/>
    <w:rsid w:val="00B31920"/>
    <w:rsid w:val="00B31CD8"/>
    <w:rsid w:val="00B32535"/>
    <w:rsid w:val="00B3277B"/>
    <w:rsid w:val="00B32B21"/>
    <w:rsid w:val="00B367AA"/>
    <w:rsid w:val="00B367F0"/>
    <w:rsid w:val="00B36B86"/>
    <w:rsid w:val="00B37176"/>
    <w:rsid w:val="00B373AA"/>
    <w:rsid w:val="00B37787"/>
    <w:rsid w:val="00B400FA"/>
    <w:rsid w:val="00B40823"/>
    <w:rsid w:val="00B40DF9"/>
    <w:rsid w:val="00B42083"/>
    <w:rsid w:val="00B42270"/>
    <w:rsid w:val="00B424EB"/>
    <w:rsid w:val="00B427A9"/>
    <w:rsid w:val="00B42A07"/>
    <w:rsid w:val="00B42A26"/>
    <w:rsid w:val="00B43455"/>
    <w:rsid w:val="00B435F8"/>
    <w:rsid w:val="00B4620E"/>
    <w:rsid w:val="00B46CB0"/>
    <w:rsid w:val="00B4725D"/>
    <w:rsid w:val="00B50C12"/>
    <w:rsid w:val="00B52A34"/>
    <w:rsid w:val="00B52A3F"/>
    <w:rsid w:val="00B539AD"/>
    <w:rsid w:val="00B5462A"/>
    <w:rsid w:val="00B54BC7"/>
    <w:rsid w:val="00B565AE"/>
    <w:rsid w:val="00B56C15"/>
    <w:rsid w:val="00B57340"/>
    <w:rsid w:val="00B57348"/>
    <w:rsid w:val="00B60E62"/>
    <w:rsid w:val="00B61E5E"/>
    <w:rsid w:val="00B62533"/>
    <w:rsid w:val="00B625B5"/>
    <w:rsid w:val="00B629EA"/>
    <w:rsid w:val="00B62D2B"/>
    <w:rsid w:val="00B62DEC"/>
    <w:rsid w:val="00B63807"/>
    <w:rsid w:val="00B6418D"/>
    <w:rsid w:val="00B6424D"/>
    <w:rsid w:val="00B6426B"/>
    <w:rsid w:val="00B6581C"/>
    <w:rsid w:val="00B65D4D"/>
    <w:rsid w:val="00B6621C"/>
    <w:rsid w:val="00B66649"/>
    <w:rsid w:val="00B67741"/>
    <w:rsid w:val="00B678F6"/>
    <w:rsid w:val="00B67DF0"/>
    <w:rsid w:val="00B71399"/>
    <w:rsid w:val="00B71FE9"/>
    <w:rsid w:val="00B720DB"/>
    <w:rsid w:val="00B73071"/>
    <w:rsid w:val="00B74B21"/>
    <w:rsid w:val="00B75226"/>
    <w:rsid w:val="00B75683"/>
    <w:rsid w:val="00B75985"/>
    <w:rsid w:val="00B76050"/>
    <w:rsid w:val="00B7667D"/>
    <w:rsid w:val="00B76B67"/>
    <w:rsid w:val="00B7771D"/>
    <w:rsid w:val="00B77DCF"/>
    <w:rsid w:val="00B8179C"/>
    <w:rsid w:val="00B8226C"/>
    <w:rsid w:val="00B822DB"/>
    <w:rsid w:val="00B82D4E"/>
    <w:rsid w:val="00B84A8A"/>
    <w:rsid w:val="00B85BD6"/>
    <w:rsid w:val="00B873F2"/>
    <w:rsid w:val="00B879DF"/>
    <w:rsid w:val="00B87C64"/>
    <w:rsid w:val="00B87E47"/>
    <w:rsid w:val="00B91A82"/>
    <w:rsid w:val="00B91BC4"/>
    <w:rsid w:val="00B9279C"/>
    <w:rsid w:val="00B92BF7"/>
    <w:rsid w:val="00B934BE"/>
    <w:rsid w:val="00B93569"/>
    <w:rsid w:val="00B94B37"/>
    <w:rsid w:val="00B95178"/>
    <w:rsid w:val="00B95736"/>
    <w:rsid w:val="00B9576A"/>
    <w:rsid w:val="00B962BB"/>
    <w:rsid w:val="00BA088E"/>
    <w:rsid w:val="00BA152C"/>
    <w:rsid w:val="00BA2861"/>
    <w:rsid w:val="00BA36F4"/>
    <w:rsid w:val="00BA3873"/>
    <w:rsid w:val="00BA636A"/>
    <w:rsid w:val="00BA6707"/>
    <w:rsid w:val="00BA7C0B"/>
    <w:rsid w:val="00BA7C85"/>
    <w:rsid w:val="00BB0F85"/>
    <w:rsid w:val="00BB16D5"/>
    <w:rsid w:val="00BB1940"/>
    <w:rsid w:val="00BB2A3A"/>
    <w:rsid w:val="00BB2B73"/>
    <w:rsid w:val="00BB2E4D"/>
    <w:rsid w:val="00BB5301"/>
    <w:rsid w:val="00BB57E8"/>
    <w:rsid w:val="00BB58C8"/>
    <w:rsid w:val="00BB7349"/>
    <w:rsid w:val="00BB7B0E"/>
    <w:rsid w:val="00BC0196"/>
    <w:rsid w:val="00BC0367"/>
    <w:rsid w:val="00BC1B4B"/>
    <w:rsid w:val="00BC1CAA"/>
    <w:rsid w:val="00BC219A"/>
    <w:rsid w:val="00BC3775"/>
    <w:rsid w:val="00BC42A8"/>
    <w:rsid w:val="00BC4869"/>
    <w:rsid w:val="00BC5E9A"/>
    <w:rsid w:val="00BC66EE"/>
    <w:rsid w:val="00BC69F2"/>
    <w:rsid w:val="00BC7535"/>
    <w:rsid w:val="00BC7CE0"/>
    <w:rsid w:val="00BC7F3C"/>
    <w:rsid w:val="00BC7FFB"/>
    <w:rsid w:val="00BD034D"/>
    <w:rsid w:val="00BD103E"/>
    <w:rsid w:val="00BD1DE3"/>
    <w:rsid w:val="00BD269A"/>
    <w:rsid w:val="00BD3209"/>
    <w:rsid w:val="00BD323A"/>
    <w:rsid w:val="00BD3ECE"/>
    <w:rsid w:val="00BD4316"/>
    <w:rsid w:val="00BD5782"/>
    <w:rsid w:val="00BD5E29"/>
    <w:rsid w:val="00BD63F6"/>
    <w:rsid w:val="00BD68CD"/>
    <w:rsid w:val="00BD6E96"/>
    <w:rsid w:val="00BD780A"/>
    <w:rsid w:val="00BE0194"/>
    <w:rsid w:val="00BE0CEB"/>
    <w:rsid w:val="00BE1E12"/>
    <w:rsid w:val="00BE346A"/>
    <w:rsid w:val="00BE46DF"/>
    <w:rsid w:val="00BE635E"/>
    <w:rsid w:val="00BE6364"/>
    <w:rsid w:val="00BE67E6"/>
    <w:rsid w:val="00BE6D71"/>
    <w:rsid w:val="00BE718D"/>
    <w:rsid w:val="00BE7A12"/>
    <w:rsid w:val="00BE7ADF"/>
    <w:rsid w:val="00BE7CAE"/>
    <w:rsid w:val="00BE7D4F"/>
    <w:rsid w:val="00BF1A85"/>
    <w:rsid w:val="00BF3CD1"/>
    <w:rsid w:val="00BF3CE4"/>
    <w:rsid w:val="00BF5945"/>
    <w:rsid w:val="00BF6362"/>
    <w:rsid w:val="00BF7293"/>
    <w:rsid w:val="00BF7B4F"/>
    <w:rsid w:val="00C006C6"/>
    <w:rsid w:val="00C009C1"/>
    <w:rsid w:val="00C01B8A"/>
    <w:rsid w:val="00C01E0C"/>
    <w:rsid w:val="00C01FED"/>
    <w:rsid w:val="00C02596"/>
    <w:rsid w:val="00C027B1"/>
    <w:rsid w:val="00C039C9"/>
    <w:rsid w:val="00C0468A"/>
    <w:rsid w:val="00C049A8"/>
    <w:rsid w:val="00C05398"/>
    <w:rsid w:val="00C056BE"/>
    <w:rsid w:val="00C06182"/>
    <w:rsid w:val="00C06249"/>
    <w:rsid w:val="00C068BC"/>
    <w:rsid w:val="00C07235"/>
    <w:rsid w:val="00C07871"/>
    <w:rsid w:val="00C0787B"/>
    <w:rsid w:val="00C07B7F"/>
    <w:rsid w:val="00C07EC8"/>
    <w:rsid w:val="00C10243"/>
    <w:rsid w:val="00C10601"/>
    <w:rsid w:val="00C120A6"/>
    <w:rsid w:val="00C1314C"/>
    <w:rsid w:val="00C134F6"/>
    <w:rsid w:val="00C13C38"/>
    <w:rsid w:val="00C1424F"/>
    <w:rsid w:val="00C14933"/>
    <w:rsid w:val="00C14D71"/>
    <w:rsid w:val="00C14E0B"/>
    <w:rsid w:val="00C157FC"/>
    <w:rsid w:val="00C170D0"/>
    <w:rsid w:val="00C178F7"/>
    <w:rsid w:val="00C200F2"/>
    <w:rsid w:val="00C2027F"/>
    <w:rsid w:val="00C20B16"/>
    <w:rsid w:val="00C216A8"/>
    <w:rsid w:val="00C22169"/>
    <w:rsid w:val="00C233B3"/>
    <w:rsid w:val="00C235D5"/>
    <w:rsid w:val="00C238FB"/>
    <w:rsid w:val="00C23BF7"/>
    <w:rsid w:val="00C240FA"/>
    <w:rsid w:val="00C25B3F"/>
    <w:rsid w:val="00C2627B"/>
    <w:rsid w:val="00C31075"/>
    <w:rsid w:val="00C3227B"/>
    <w:rsid w:val="00C32ACE"/>
    <w:rsid w:val="00C32F37"/>
    <w:rsid w:val="00C33352"/>
    <w:rsid w:val="00C33DDA"/>
    <w:rsid w:val="00C346DD"/>
    <w:rsid w:val="00C34DB4"/>
    <w:rsid w:val="00C35A64"/>
    <w:rsid w:val="00C35E7C"/>
    <w:rsid w:val="00C36B0D"/>
    <w:rsid w:val="00C3744C"/>
    <w:rsid w:val="00C37839"/>
    <w:rsid w:val="00C37EA0"/>
    <w:rsid w:val="00C409F6"/>
    <w:rsid w:val="00C40C64"/>
    <w:rsid w:val="00C410D2"/>
    <w:rsid w:val="00C413C2"/>
    <w:rsid w:val="00C41479"/>
    <w:rsid w:val="00C43810"/>
    <w:rsid w:val="00C439F1"/>
    <w:rsid w:val="00C4452E"/>
    <w:rsid w:val="00C4531C"/>
    <w:rsid w:val="00C47DC0"/>
    <w:rsid w:val="00C5042D"/>
    <w:rsid w:val="00C510A7"/>
    <w:rsid w:val="00C53215"/>
    <w:rsid w:val="00C536D2"/>
    <w:rsid w:val="00C54558"/>
    <w:rsid w:val="00C558A4"/>
    <w:rsid w:val="00C559CD"/>
    <w:rsid w:val="00C57335"/>
    <w:rsid w:val="00C577EA"/>
    <w:rsid w:val="00C57E04"/>
    <w:rsid w:val="00C606E2"/>
    <w:rsid w:val="00C61818"/>
    <w:rsid w:val="00C61B06"/>
    <w:rsid w:val="00C61FEC"/>
    <w:rsid w:val="00C62B4F"/>
    <w:rsid w:val="00C62FC2"/>
    <w:rsid w:val="00C644FB"/>
    <w:rsid w:val="00C65918"/>
    <w:rsid w:val="00C65FA7"/>
    <w:rsid w:val="00C66870"/>
    <w:rsid w:val="00C67F9B"/>
    <w:rsid w:val="00C7008E"/>
    <w:rsid w:val="00C70CE4"/>
    <w:rsid w:val="00C70FE8"/>
    <w:rsid w:val="00C71A87"/>
    <w:rsid w:val="00C72F35"/>
    <w:rsid w:val="00C732FA"/>
    <w:rsid w:val="00C73344"/>
    <w:rsid w:val="00C73427"/>
    <w:rsid w:val="00C73ED0"/>
    <w:rsid w:val="00C740A4"/>
    <w:rsid w:val="00C7431E"/>
    <w:rsid w:val="00C74F2A"/>
    <w:rsid w:val="00C76946"/>
    <w:rsid w:val="00C76CD4"/>
    <w:rsid w:val="00C77666"/>
    <w:rsid w:val="00C77686"/>
    <w:rsid w:val="00C80B05"/>
    <w:rsid w:val="00C81AD2"/>
    <w:rsid w:val="00C81CD7"/>
    <w:rsid w:val="00C81ECD"/>
    <w:rsid w:val="00C82268"/>
    <w:rsid w:val="00C83A70"/>
    <w:rsid w:val="00C83AEC"/>
    <w:rsid w:val="00C83E44"/>
    <w:rsid w:val="00C84348"/>
    <w:rsid w:val="00C8742E"/>
    <w:rsid w:val="00C87C45"/>
    <w:rsid w:val="00C907CE"/>
    <w:rsid w:val="00C90FC8"/>
    <w:rsid w:val="00C929B3"/>
    <w:rsid w:val="00C92A0D"/>
    <w:rsid w:val="00C9443B"/>
    <w:rsid w:val="00C9490F"/>
    <w:rsid w:val="00C9629D"/>
    <w:rsid w:val="00C96C19"/>
    <w:rsid w:val="00C96E34"/>
    <w:rsid w:val="00C97067"/>
    <w:rsid w:val="00C9717B"/>
    <w:rsid w:val="00C97465"/>
    <w:rsid w:val="00C9749B"/>
    <w:rsid w:val="00C97586"/>
    <w:rsid w:val="00CA076C"/>
    <w:rsid w:val="00CA0E7A"/>
    <w:rsid w:val="00CA1AD6"/>
    <w:rsid w:val="00CA22F9"/>
    <w:rsid w:val="00CA39B7"/>
    <w:rsid w:val="00CA43EA"/>
    <w:rsid w:val="00CA45E8"/>
    <w:rsid w:val="00CA4D01"/>
    <w:rsid w:val="00CA5AF6"/>
    <w:rsid w:val="00CA6A87"/>
    <w:rsid w:val="00CA6B6E"/>
    <w:rsid w:val="00CA760E"/>
    <w:rsid w:val="00CA7A2B"/>
    <w:rsid w:val="00CB0C17"/>
    <w:rsid w:val="00CB2149"/>
    <w:rsid w:val="00CB2159"/>
    <w:rsid w:val="00CB252D"/>
    <w:rsid w:val="00CB298C"/>
    <w:rsid w:val="00CB3B86"/>
    <w:rsid w:val="00CB4BBD"/>
    <w:rsid w:val="00CB4C86"/>
    <w:rsid w:val="00CB508B"/>
    <w:rsid w:val="00CB5B7B"/>
    <w:rsid w:val="00CB5F3F"/>
    <w:rsid w:val="00CB6418"/>
    <w:rsid w:val="00CB6D15"/>
    <w:rsid w:val="00CB740B"/>
    <w:rsid w:val="00CB7CE1"/>
    <w:rsid w:val="00CC0C48"/>
    <w:rsid w:val="00CC10C9"/>
    <w:rsid w:val="00CC138E"/>
    <w:rsid w:val="00CC2F81"/>
    <w:rsid w:val="00CC3DCA"/>
    <w:rsid w:val="00CC435D"/>
    <w:rsid w:val="00CC4F1E"/>
    <w:rsid w:val="00CC5FBE"/>
    <w:rsid w:val="00CC6015"/>
    <w:rsid w:val="00CC6BC0"/>
    <w:rsid w:val="00CC7706"/>
    <w:rsid w:val="00CD066D"/>
    <w:rsid w:val="00CD19A8"/>
    <w:rsid w:val="00CD19DB"/>
    <w:rsid w:val="00CD29F2"/>
    <w:rsid w:val="00CD2E3C"/>
    <w:rsid w:val="00CD30FC"/>
    <w:rsid w:val="00CD39A2"/>
    <w:rsid w:val="00CD435B"/>
    <w:rsid w:val="00CD4B87"/>
    <w:rsid w:val="00CD53E0"/>
    <w:rsid w:val="00CD55DB"/>
    <w:rsid w:val="00CD63AD"/>
    <w:rsid w:val="00CE1045"/>
    <w:rsid w:val="00CE12F6"/>
    <w:rsid w:val="00CE167E"/>
    <w:rsid w:val="00CE1E88"/>
    <w:rsid w:val="00CE26E6"/>
    <w:rsid w:val="00CE31B1"/>
    <w:rsid w:val="00CE4450"/>
    <w:rsid w:val="00CE4772"/>
    <w:rsid w:val="00CE49B6"/>
    <w:rsid w:val="00CE4A28"/>
    <w:rsid w:val="00CE56C5"/>
    <w:rsid w:val="00CE5C25"/>
    <w:rsid w:val="00CE5C3A"/>
    <w:rsid w:val="00CE7E37"/>
    <w:rsid w:val="00CF0972"/>
    <w:rsid w:val="00CF0AE0"/>
    <w:rsid w:val="00CF120B"/>
    <w:rsid w:val="00CF2527"/>
    <w:rsid w:val="00CF31B4"/>
    <w:rsid w:val="00CF3570"/>
    <w:rsid w:val="00CF3779"/>
    <w:rsid w:val="00CF4606"/>
    <w:rsid w:val="00CF4CEF"/>
    <w:rsid w:val="00CF6431"/>
    <w:rsid w:val="00CF6592"/>
    <w:rsid w:val="00CF6E52"/>
    <w:rsid w:val="00D00B10"/>
    <w:rsid w:val="00D01DCF"/>
    <w:rsid w:val="00D01F15"/>
    <w:rsid w:val="00D02606"/>
    <w:rsid w:val="00D03DA1"/>
    <w:rsid w:val="00D04514"/>
    <w:rsid w:val="00D05D6D"/>
    <w:rsid w:val="00D0626C"/>
    <w:rsid w:val="00D062B1"/>
    <w:rsid w:val="00D067C4"/>
    <w:rsid w:val="00D076D9"/>
    <w:rsid w:val="00D11A35"/>
    <w:rsid w:val="00D11E06"/>
    <w:rsid w:val="00D1224D"/>
    <w:rsid w:val="00D1259C"/>
    <w:rsid w:val="00D1306A"/>
    <w:rsid w:val="00D132A7"/>
    <w:rsid w:val="00D13846"/>
    <w:rsid w:val="00D146EB"/>
    <w:rsid w:val="00D14F66"/>
    <w:rsid w:val="00D15656"/>
    <w:rsid w:val="00D16330"/>
    <w:rsid w:val="00D20835"/>
    <w:rsid w:val="00D20D52"/>
    <w:rsid w:val="00D20EF6"/>
    <w:rsid w:val="00D219AA"/>
    <w:rsid w:val="00D21D01"/>
    <w:rsid w:val="00D2237A"/>
    <w:rsid w:val="00D22D3F"/>
    <w:rsid w:val="00D23E73"/>
    <w:rsid w:val="00D240B5"/>
    <w:rsid w:val="00D24BD1"/>
    <w:rsid w:val="00D24FA9"/>
    <w:rsid w:val="00D2588A"/>
    <w:rsid w:val="00D25B60"/>
    <w:rsid w:val="00D25EA2"/>
    <w:rsid w:val="00D26217"/>
    <w:rsid w:val="00D26522"/>
    <w:rsid w:val="00D278F0"/>
    <w:rsid w:val="00D27CA6"/>
    <w:rsid w:val="00D32986"/>
    <w:rsid w:val="00D33198"/>
    <w:rsid w:val="00D338DB"/>
    <w:rsid w:val="00D3511F"/>
    <w:rsid w:val="00D360DF"/>
    <w:rsid w:val="00D36BE0"/>
    <w:rsid w:val="00D36DB6"/>
    <w:rsid w:val="00D3752B"/>
    <w:rsid w:val="00D40470"/>
    <w:rsid w:val="00D41147"/>
    <w:rsid w:val="00D42F76"/>
    <w:rsid w:val="00D44AD8"/>
    <w:rsid w:val="00D4515E"/>
    <w:rsid w:val="00D4521D"/>
    <w:rsid w:val="00D45819"/>
    <w:rsid w:val="00D46397"/>
    <w:rsid w:val="00D464F2"/>
    <w:rsid w:val="00D46E61"/>
    <w:rsid w:val="00D50F44"/>
    <w:rsid w:val="00D517E8"/>
    <w:rsid w:val="00D51D29"/>
    <w:rsid w:val="00D52933"/>
    <w:rsid w:val="00D52C36"/>
    <w:rsid w:val="00D52F76"/>
    <w:rsid w:val="00D52FF0"/>
    <w:rsid w:val="00D537E5"/>
    <w:rsid w:val="00D55116"/>
    <w:rsid w:val="00D55154"/>
    <w:rsid w:val="00D557E9"/>
    <w:rsid w:val="00D55A5C"/>
    <w:rsid w:val="00D56683"/>
    <w:rsid w:val="00D574A2"/>
    <w:rsid w:val="00D57F1A"/>
    <w:rsid w:val="00D6001A"/>
    <w:rsid w:val="00D60661"/>
    <w:rsid w:val="00D60FC7"/>
    <w:rsid w:val="00D6189E"/>
    <w:rsid w:val="00D61E4F"/>
    <w:rsid w:val="00D62166"/>
    <w:rsid w:val="00D62E71"/>
    <w:rsid w:val="00D63146"/>
    <w:rsid w:val="00D63520"/>
    <w:rsid w:val="00D64972"/>
    <w:rsid w:val="00D64BB4"/>
    <w:rsid w:val="00D65159"/>
    <w:rsid w:val="00D65AEB"/>
    <w:rsid w:val="00D65C56"/>
    <w:rsid w:val="00D66CBB"/>
    <w:rsid w:val="00D70514"/>
    <w:rsid w:val="00D71305"/>
    <w:rsid w:val="00D714FC"/>
    <w:rsid w:val="00D718B8"/>
    <w:rsid w:val="00D71BF7"/>
    <w:rsid w:val="00D71CEC"/>
    <w:rsid w:val="00D7260C"/>
    <w:rsid w:val="00D729DF"/>
    <w:rsid w:val="00D72B70"/>
    <w:rsid w:val="00D731D0"/>
    <w:rsid w:val="00D738D2"/>
    <w:rsid w:val="00D73CDD"/>
    <w:rsid w:val="00D741C8"/>
    <w:rsid w:val="00D74E94"/>
    <w:rsid w:val="00D75395"/>
    <w:rsid w:val="00D76565"/>
    <w:rsid w:val="00D766B4"/>
    <w:rsid w:val="00D809E4"/>
    <w:rsid w:val="00D81B85"/>
    <w:rsid w:val="00D81BEC"/>
    <w:rsid w:val="00D81EDD"/>
    <w:rsid w:val="00D82822"/>
    <w:rsid w:val="00D8486E"/>
    <w:rsid w:val="00D84EA2"/>
    <w:rsid w:val="00D84F77"/>
    <w:rsid w:val="00D8663B"/>
    <w:rsid w:val="00D86696"/>
    <w:rsid w:val="00D878B6"/>
    <w:rsid w:val="00D87FC0"/>
    <w:rsid w:val="00D90C1B"/>
    <w:rsid w:val="00D90FB3"/>
    <w:rsid w:val="00D910B9"/>
    <w:rsid w:val="00D925D1"/>
    <w:rsid w:val="00D92668"/>
    <w:rsid w:val="00D932C9"/>
    <w:rsid w:val="00D93AD4"/>
    <w:rsid w:val="00D94BE4"/>
    <w:rsid w:val="00D94F18"/>
    <w:rsid w:val="00D94F27"/>
    <w:rsid w:val="00D95A0F"/>
    <w:rsid w:val="00D95B37"/>
    <w:rsid w:val="00D979CF"/>
    <w:rsid w:val="00DA04CA"/>
    <w:rsid w:val="00DA0B8F"/>
    <w:rsid w:val="00DA17F7"/>
    <w:rsid w:val="00DA1A7B"/>
    <w:rsid w:val="00DA1EF7"/>
    <w:rsid w:val="00DA1F2A"/>
    <w:rsid w:val="00DA3FE6"/>
    <w:rsid w:val="00DA432C"/>
    <w:rsid w:val="00DA4677"/>
    <w:rsid w:val="00DA5392"/>
    <w:rsid w:val="00DA6CCE"/>
    <w:rsid w:val="00DB0034"/>
    <w:rsid w:val="00DB08A2"/>
    <w:rsid w:val="00DB0D6D"/>
    <w:rsid w:val="00DB1035"/>
    <w:rsid w:val="00DB1F84"/>
    <w:rsid w:val="00DB2F12"/>
    <w:rsid w:val="00DB4112"/>
    <w:rsid w:val="00DB4268"/>
    <w:rsid w:val="00DB4450"/>
    <w:rsid w:val="00DB44A1"/>
    <w:rsid w:val="00DB5CD7"/>
    <w:rsid w:val="00DB6647"/>
    <w:rsid w:val="00DC0A18"/>
    <w:rsid w:val="00DC0C9F"/>
    <w:rsid w:val="00DC1727"/>
    <w:rsid w:val="00DC1843"/>
    <w:rsid w:val="00DC33BA"/>
    <w:rsid w:val="00DC4957"/>
    <w:rsid w:val="00DC4AE2"/>
    <w:rsid w:val="00DC5159"/>
    <w:rsid w:val="00DC58A1"/>
    <w:rsid w:val="00DC63B3"/>
    <w:rsid w:val="00DC67FA"/>
    <w:rsid w:val="00DC6B6C"/>
    <w:rsid w:val="00DD0A3C"/>
    <w:rsid w:val="00DD27A8"/>
    <w:rsid w:val="00DD2877"/>
    <w:rsid w:val="00DD29DC"/>
    <w:rsid w:val="00DD2AEF"/>
    <w:rsid w:val="00DD2EDE"/>
    <w:rsid w:val="00DD3144"/>
    <w:rsid w:val="00DD34D2"/>
    <w:rsid w:val="00DD38A3"/>
    <w:rsid w:val="00DD5A81"/>
    <w:rsid w:val="00DD67AC"/>
    <w:rsid w:val="00DD7AA3"/>
    <w:rsid w:val="00DD7FD2"/>
    <w:rsid w:val="00DE0E0F"/>
    <w:rsid w:val="00DE0F3E"/>
    <w:rsid w:val="00DE13BD"/>
    <w:rsid w:val="00DE1DEE"/>
    <w:rsid w:val="00DE2742"/>
    <w:rsid w:val="00DE2A8A"/>
    <w:rsid w:val="00DE3218"/>
    <w:rsid w:val="00DE33F9"/>
    <w:rsid w:val="00DE3E9D"/>
    <w:rsid w:val="00DE401A"/>
    <w:rsid w:val="00DE5831"/>
    <w:rsid w:val="00DE5C5C"/>
    <w:rsid w:val="00DE6816"/>
    <w:rsid w:val="00DE721C"/>
    <w:rsid w:val="00DE76D7"/>
    <w:rsid w:val="00DE7C54"/>
    <w:rsid w:val="00DF06C4"/>
    <w:rsid w:val="00DF0BD1"/>
    <w:rsid w:val="00DF1033"/>
    <w:rsid w:val="00DF1156"/>
    <w:rsid w:val="00DF1173"/>
    <w:rsid w:val="00DF2CB0"/>
    <w:rsid w:val="00DF383C"/>
    <w:rsid w:val="00DF4465"/>
    <w:rsid w:val="00DF451B"/>
    <w:rsid w:val="00DF451C"/>
    <w:rsid w:val="00DF5D03"/>
    <w:rsid w:val="00DF6006"/>
    <w:rsid w:val="00DF6270"/>
    <w:rsid w:val="00DF6955"/>
    <w:rsid w:val="00DF6972"/>
    <w:rsid w:val="00DF7B01"/>
    <w:rsid w:val="00DF7E4B"/>
    <w:rsid w:val="00E00957"/>
    <w:rsid w:val="00E01552"/>
    <w:rsid w:val="00E01DDD"/>
    <w:rsid w:val="00E020F3"/>
    <w:rsid w:val="00E0349F"/>
    <w:rsid w:val="00E0443E"/>
    <w:rsid w:val="00E0480A"/>
    <w:rsid w:val="00E05FCE"/>
    <w:rsid w:val="00E076EA"/>
    <w:rsid w:val="00E0787C"/>
    <w:rsid w:val="00E07A9E"/>
    <w:rsid w:val="00E1016A"/>
    <w:rsid w:val="00E120FC"/>
    <w:rsid w:val="00E12753"/>
    <w:rsid w:val="00E12D07"/>
    <w:rsid w:val="00E1372A"/>
    <w:rsid w:val="00E1424C"/>
    <w:rsid w:val="00E14BA9"/>
    <w:rsid w:val="00E157C4"/>
    <w:rsid w:val="00E160B4"/>
    <w:rsid w:val="00E16A11"/>
    <w:rsid w:val="00E1701F"/>
    <w:rsid w:val="00E20186"/>
    <w:rsid w:val="00E20ACA"/>
    <w:rsid w:val="00E20F71"/>
    <w:rsid w:val="00E2168A"/>
    <w:rsid w:val="00E22D99"/>
    <w:rsid w:val="00E22FD4"/>
    <w:rsid w:val="00E23A0E"/>
    <w:rsid w:val="00E23E12"/>
    <w:rsid w:val="00E23EE3"/>
    <w:rsid w:val="00E245A1"/>
    <w:rsid w:val="00E24831"/>
    <w:rsid w:val="00E24DE7"/>
    <w:rsid w:val="00E25228"/>
    <w:rsid w:val="00E27953"/>
    <w:rsid w:val="00E31001"/>
    <w:rsid w:val="00E314BF"/>
    <w:rsid w:val="00E33A75"/>
    <w:rsid w:val="00E34A4E"/>
    <w:rsid w:val="00E34E81"/>
    <w:rsid w:val="00E35198"/>
    <w:rsid w:val="00E357DD"/>
    <w:rsid w:val="00E376AC"/>
    <w:rsid w:val="00E40F48"/>
    <w:rsid w:val="00E41A97"/>
    <w:rsid w:val="00E41C8A"/>
    <w:rsid w:val="00E41D06"/>
    <w:rsid w:val="00E41D0D"/>
    <w:rsid w:val="00E41E33"/>
    <w:rsid w:val="00E4260A"/>
    <w:rsid w:val="00E426BD"/>
    <w:rsid w:val="00E42DA8"/>
    <w:rsid w:val="00E42F60"/>
    <w:rsid w:val="00E43C83"/>
    <w:rsid w:val="00E45508"/>
    <w:rsid w:val="00E46685"/>
    <w:rsid w:val="00E507BE"/>
    <w:rsid w:val="00E50A06"/>
    <w:rsid w:val="00E50DE3"/>
    <w:rsid w:val="00E517E4"/>
    <w:rsid w:val="00E5182C"/>
    <w:rsid w:val="00E51D63"/>
    <w:rsid w:val="00E52141"/>
    <w:rsid w:val="00E5265D"/>
    <w:rsid w:val="00E528E2"/>
    <w:rsid w:val="00E540BC"/>
    <w:rsid w:val="00E5413A"/>
    <w:rsid w:val="00E543C2"/>
    <w:rsid w:val="00E545D0"/>
    <w:rsid w:val="00E546D8"/>
    <w:rsid w:val="00E55480"/>
    <w:rsid w:val="00E55AC7"/>
    <w:rsid w:val="00E55C26"/>
    <w:rsid w:val="00E55EA0"/>
    <w:rsid w:val="00E5666D"/>
    <w:rsid w:val="00E56C8D"/>
    <w:rsid w:val="00E5771C"/>
    <w:rsid w:val="00E57A04"/>
    <w:rsid w:val="00E600CD"/>
    <w:rsid w:val="00E61239"/>
    <w:rsid w:val="00E62EF4"/>
    <w:rsid w:val="00E632EA"/>
    <w:rsid w:val="00E650E0"/>
    <w:rsid w:val="00E654A0"/>
    <w:rsid w:val="00E65521"/>
    <w:rsid w:val="00E65D6D"/>
    <w:rsid w:val="00E67455"/>
    <w:rsid w:val="00E6755B"/>
    <w:rsid w:val="00E67FF3"/>
    <w:rsid w:val="00E701AC"/>
    <w:rsid w:val="00E719E2"/>
    <w:rsid w:val="00E730F3"/>
    <w:rsid w:val="00E73C7E"/>
    <w:rsid w:val="00E74957"/>
    <w:rsid w:val="00E74EC8"/>
    <w:rsid w:val="00E75036"/>
    <w:rsid w:val="00E75386"/>
    <w:rsid w:val="00E754A8"/>
    <w:rsid w:val="00E758A1"/>
    <w:rsid w:val="00E75DEB"/>
    <w:rsid w:val="00E764F8"/>
    <w:rsid w:val="00E76832"/>
    <w:rsid w:val="00E76980"/>
    <w:rsid w:val="00E76D1F"/>
    <w:rsid w:val="00E77015"/>
    <w:rsid w:val="00E77017"/>
    <w:rsid w:val="00E807E8"/>
    <w:rsid w:val="00E80AD6"/>
    <w:rsid w:val="00E80BA2"/>
    <w:rsid w:val="00E815E0"/>
    <w:rsid w:val="00E81666"/>
    <w:rsid w:val="00E818B2"/>
    <w:rsid w:val="00E81A8C"/>
    <w:rsid w:val="00E81DE3"/>
    <w:rsid w:val="00E8267D"/>
    <w:rsid w:val="00E82FDB"/>
    <w:rsid w:val="00E83C17"/>
    <w:rsid w:val="00E8432E"/>
    <w:rsid w:val="00E844ED"/>
    <w:rsid w:val="00E8653F"/>
    <w:rsid w:val="00E86C05"/>
    <w:rsid w:val="00E87FEC"/>
    <w:rsid w:val="00E90C8F"/>
    <w:rsid w:val="00E91006"/>
    <w:rsid w:val="00E91851"/>
    <w:rsid w:val="00E92106"/>
    <w:rsid w:val="00E92204"/>
    <w:rsid w:val="00E92AD2"/>
    <w:rsid w:val="00E93276"/>
    <w:rsid w:val="00E93457"/>
    <w:rsid w:val="00E93F35"/>
    <w:rsid w:val="00E942A6"/>
    <w:rsid w:val="00E9469E"/>
    <w:rsid w:val="00EA04FB"/>
    <w:rsid w:val="00EA1F76"/>
    <w:rsid w:val="00EA32C1"/>
    <w:rsid w:val="00EA33EF"/>
    <w:rsid w:val="00EA3B9F"/>
    <w:rsid w:val="00EA4C1F"/>
    <w:rsid w:val="00EA5469"/>
    <w:rsid w:val="00EA5B2B"/>
    <w:rsid w:val="00EA6E9D"/>
    <w:rsid w:val="00EA7EA7"/>
    <w:rsid w:val="00EA7F5D"/>
    <w:rsid w:val="00EB0239"/>
    <w:rsid w:val="00EB0AFA"/>
    <w:rsid w:val="00EB2302"/>
    <w:rsid w:val="00EB2419"/>
    <w:rsid w:val="00EB2BE8"/>
    <w:rsid w:val="00EB2F9B"/>
    <w:rsid w:val="00EB311C"/>
    <w:rsid w:val="00EB352A"/>
    <w:rsid w:val="00EB3FD5"/>
    <w:rsid w:val="00EB47A3"/>
    <w:rsid w:val="00EB4897"/>
    <w:rsid w:val="00EB505A"/>
    <w:rsid w:val="00EB5F05"/>
    <w:rsid w:val="00EB6118"/>
    <w:rsid w:val="00EB6396"/>
    <w:rsid w:val="00EB65D1"/>
    <w:rsid w:val="00EB6B8E"/>
    <w:rsid w:val="00EC0658"/>
    <w:rsid w:val="00EC1362"/>
    <w:rsid w:val="00EC14F5"/>
    <w:rsid w:val="00EC1D8D"/>
    <w:rsid w:val="00EC238F"/>
    <w:rsid w:val="00EC291E"/>
    <w:rsid w:val="00EC2EEA"/>
    <w:rsid w:val="00EC4910"/>
    <w:rsid w:val="00EC6033"/>
    <w:rsid w:val="00EC6ABB"/>
    <w:rsid w:val="00EC7B44"/>
    <w:rsid w:val="00EC7CF1"/>
    <w:rsid w:val="00ED10D9"/>
    <w:rsid w:val="00ED28F4"/>
    <w:rsid w:val="00ED2D91"/>
    <w:rsid w:val="00ED30A9"/>
    <w:rsid w:val="00ED3204"/>
    <w:rsid w:val="00ED3FD9"/>
    <w:rsid w:val="00ED42D5"/>
    <w:rsid w:val="00ED43C6"/>
    <w:rsid w:val="00ED52D1"/>
    <w:rsid w:val="00ED5476"/>
    <w:rsid w:val="00ED62D1"/>
    <w:rsid w:val="00ED7864"/>
    <w:rsid w:val="00ED7AAE"/>
    <w:rsid w:val="00ED7DAC"/>
    <w:rsid w:val="00EE0200"/>
    <w:rsid w:val="00EE0932"/>
    <w:rsid w:val="00EE0F6C"/>
    <w:rsid w:val="00EE1465"/>
    <w:rsid w:val="00EE1D25"/>
    <w:rsid w:val="00EE2C69"/>
    <w:rsid w:val="00EE3066"/>
    <w:rsid w:val="00EE34DD"/>
    <w:rsid w:val="00EE3C92"/>
    <w:rsid w:val="00EE447F"/>
    <w:rsid w:val="00EE4674"/>
    <w:rsid w:val="00EE47C6"/>
    <w:rsid w:val="00EE4D84"/>
    <w:rsid w:val="00EE575C"/>
    <w:rsid w:val="00EE5C84"/>
    <w:rsid w:val="00EE5F95"/>
    <w:rsid w:val="00EE6B6F"/>
    <w:rsid w:val="00EE76B1"/>
    <w:rsid w:val="00EF0F59"/>
    <w:rsid w:val="00EF1196"/>
    <w:rsid w:val="00EF2B23"/>
    <w:rsid w:val="00EF3A01"/>
    <w:rsid w:val="00EF4D0F"/>
    <w:rsid w:val="00EF52F1"/>
    <w:rsid w:val="00EF5430"/>
    <w:rsid w:val="00EF5A1E"/>
    <w:rsid w:val="00EF5FF8"/>
    <w:rsid w:val="00EF6A08"/>
    <w:rsid w:val="00EF6F58"/>
    <w:rsid w:val="00EF7935"/>
    <w:rsid w:val="00F01526"/>
    <w:rsid w:val="00F023A7"/>
    <w:rsid w:val="00F02EDC"/>
    <w:rsid w:val="00F039E2"/>
    <w:rsid w:val="00F04A95"/>
    <w:rsid w:val="00F05060"/>
    <w:rsid w:val="00F05347"/>
    <w:rsid w:val="00F058D3"/>
    <w:rsid w:val="00F05EBC"/>
    <w:rsid w:val="00F07806"/>
    <w:rsid w:val="00F103B9"/>
    <w:rsid w:val="00F10A38"/>
    <w:rsid w:val="00F1176A"/>
    <w:rsid w:val="00F11FF3"/>
    <w:rsid w:val="00F12BF1"/>
    <w:rsid w:val="00F12F4D"/>
    <w:rsid w:val="00F12FB0"/>
    <w:rsid w:val="00F13A10"/>
    <w:rsid w:val="00F16039"/>
    <w:rsid w:val="00F20491"/>
    <w:rsid w:val="00F206DE"/>
    <w:rsid w:val="00F20903"/>
    <w:rsid w:val="00F209D9"/>
    <w:rsid w:val="00F20DCF"/>
    <w:rsid w:val="00F2123D"/>
    <w:rsid w:val="00F219A6"/>
    <w:rsid w:val="00F2277A"/>
    <w:rsid w:val="00F229F1"/>
    <w:rsid w:val="00F23331"/>
    <w:rsid w:val="00F23CF2"/>
    <w:rsid w:val="00F2498E"/>
    <w:rsid w:val="00F249C5"/>
    <w:rsid w:val="00F24BBE"/>
    <w:rsid w:val="00F25865"/>
    <w:rsid w:val="00F270F0"/>
    <w:rsid w:val="00F276A8"/>
    <w:rsid w:val="00F27DB1"/>
    <w:rsid w:val="00F30FCB"/>
    <w:rsid w:val="00F3332A"/>
    <w:rsid w:val="00F3361B"/>
    <w:rsid w:val="00F33CBF"/>
    <w:rsid w:val="00F34068"/>
    <w:rsid w:val="00F3421F"/>
    <w:rsid w:val="00F345E0"/>
    <w:rsid w:val="00F359C0"/>
    <w:rsid w:val="00F35ED7"/>
    <w:rsid w:val="00F36B72"/>
    <w:rsid w:val="00F4001D"/>
    <w:rsid w:val="00F40CB3"/>
    <w:rsid w:val="00F423F6"/>
    <w:rsid w:val="00F43528"/>
    <w:rsid w:val="00F43916"/>
    <w:rsid w:val="00F43951"/>
    <w:rsid w:val="00F44F84"/>
    <w:rsid w:val="00F466E6"/>
    <w:rsid w:val="00F46B4F"/>
    <w:rsid w:val="00F47508"/>
    <w:rsid w:val="00F4786D"/>
    <w:rsid w:val="00F508F3"/>
    <w:rsid w:val="00F51133"/>
    <w:rsid w:val="00F51165"/>
    <w:rsid w:val="00F51C42"/>
    <w:rsid w:val="00F51CC4"/>
    <w:rsid w:val="00F51EAB"/>
    <w:rsid w:val="00F5279C"/>
    <w:rsid w:val="00F527A8"/>
    <w:rsid w:val="00F53747"/>
    <w:rsid w:val="00F53B5B"/>
    <w:rsid w:val="00F544E0"/>
    <w:rsid w:val="00F54AF1"/>
    <w:rsid w:val="00F551D6"/>
    <w:rsid w:val="00F55525"/>
    <w:rsid w:val="00F55A9E"/>
    <w:rsid w:val="00F55B3B"/>
    <w:rsid w:val="00F55CBC"/>
    <w:rsid w:val="00F55DCB"/>
    <w:rsid w:val="00F56426"/>
    <w:rsid w:val="00F5643F"/>
    <w:rsid w:val="00F56CB4"/>
    <w:rsid w:val="00F6002B"/>
    <w:rsid w:val="00F60433"/>
    <w:rsid w:val="00F6068A"/>
    <w:rsid w:val="00F61CC0"/>
    <w:rsid w:val="00F61DAE"/>
    <w:rsid w:val="00F62332"/>
    <w:rsid w:val="00F62371"/>
    <w:rsid w:val="00F62B5A"/>
    <w:rsid w:val="00F62D6D"/>
    <w:rsid w:val="00F63239"/>
    <w:rsid w:val="00F63C65"/>
    <w:rsid w:val="00F6499A"/>
    <w:rsid w:val="00F64F0D"/>
    <w:rsid w:val="00F656E5"/>
    <w:rsid w:val="00F66279"/>
    <w:rsid w:val="00F67500"/>
    <w:rsid w:val="00F70652"/>
    <w:rsid w:val="00F70B12"/>
    <w:rsid w:val="00F70F10"/>
    <w:rsid w:val="00F716BE"/>
    <w:rsid w:val="00F7417C"/>
    <w:rsid w:val="00F74A3D"/>
    <w:rsid w:val="00F74A8F"/>
    <w:rsid w:val="00F74FB9"/>
    <w:rsid w:val="00F775A3"/>
    <w:rsid w:val="00F77D38"/>
    <w:rsid w:val="00F77DDD"/>
    <w:rsid w:val="00F809C6"/>
    <w:rsid w:val="00F8106A"/>
    <w:rsid w:val="00F81408"/>
    <w:rsid w:val="00F815F4"/>
    <w:rsid w:val="00F81BBA"/>
    <w:rsid w:val="00F832B4"/>
    <w:rsid w:val="00F8405D"/>
    <w:rsid w:val="00F84E47"/>
    <w:rsid w:val="00F8655D"/>
    <w:rsid w:val="00F86C5F"/>
    <w:rsid w:val="00F86D62"/>
    <w:rsid w:val="00F874BB"/>
    <w:rsid w:val="00F87D43"/>
    <w:rsid w:val="00F90DA5"/>
    <w:rsid w:val="00F9118F"/>
    <w:rsid w:val="00F914C6"/>
    <w:rsid w:val="00F91558"/>
    <w:rsid w:val="00F92B59"/>
    <w:rsid w:val="00F931A2"/>
    <w:rsid w:val="00F95F2A"/>
    <w:rsid w:val="00F97115"/>
    <w:rsid w:val="00F97289"/>
    <w:rsid w:val="00F97621"/>
    <w:rsid w:val="00F9782A"/>
    <w:rsid w:val="00F97B3C"/>
    <w:rsid w:val="00F97DE7"/>
    <w:rsid w:val="00FA0037"/>
    <w:rsid w:val="00FA00A8"/>
    <w:rsid w:val="00FA016F"/>
    <w:rsid w:val="00FA088C"/>
    <w:rsid w:val="00FA0B56"/>
    <w:rsid w:val="00FA1CA1"/>
    <w:rsid w:val="00FA1F4B"/>
    <w:rsid w:val="00FA2617"/>
    <w:rsid w:val="00FA2D16"/>
    <w:rsid w:val="00FA3644"/>
    <w:rsid w:val="00FA4111"/>
    <w:rsid w:val="00FA4168"/>
    <w:rsid w:val="00FA4571"/>
    <w:rsid w:val="00FA4A6C"/>
    <w:rsid w:val="00FA4CAD"/>
    <w:rsid w:val="00FA4DC7"/>
    <w:rsid w:val="00FA4FF3"/>
    <w:rsid w:val="00FA55B8"/>
    <w:rsid w:val="00FA5D15"/>
    <w:rsid w:val="00FB1811"/>
    <w:rsid w:val="00FB28E5"/>
    <w:rsid w:val="00FB3596"/>
    <w:rsid w:val="00FB41FD"/>
    <w:rsid w:val="00FB4353"/>
    <w:rsid w:val="00FB4E64"/>
    <w:rsid w:val="00FB4F97"/>
    <w:rsid w:val="00FB526B"/>
    <w:rsid w:val="00FB6398"/>
    <w:rsid w:val="00FB6F5A"/>
    <w:rsid w:val="00FB7582"/>
    <w:rsid w:val="00FC16AB"/>
    <w:rsid w:val="00FC1B10"/>
    <w:rsid w:val="00FC1D34"/>
    <w:rsid w:val="00FC37AD"/>
    <w:rsid w:val="00FC3FBD"/>
    <w:rsid w:val="00FC54A0"/>
    <w:rsid w:val="00FC54A4"/>
    <w:rsid w:val="00FC5909"/>
    <w:rsid w:val="00FC5CDF"/>
    <w:rsid w:val="00FC79E8"/>
    <w:rsid w:val="00FC7D39"/>
    <w:rsid w:val="00FD0A58"/>
    <w:rsid w:val="00FD160B"/>
    <w:rsid w:val="00FD19B7"/>
    <w:rsid w:val="00FD1CED"/>
    <w:rsid w:val="00FD295A"/>
    <w:rsid w:val="00FD2968"/>
    <w:rsid w:val="00FD2CDD"/>
    <w:rsid w:val="00FD2F2F"/>
    <w:rsid w:val="00FD39C9"/>
    <w:rsid w:val="00FD3CDC"/>
    <w:rsid w:val="00FD4378"/>
    <w:rsid w:val="00FD508D"/>
    <w:rsid w:val="00FD5178"/>
    <w:rsid w:val="00FD57A1"/>
    <w:rsid w:val="00FD72C2"/>
    <w:rsid w:val="00FD7D51"/>
    <w:rsid w:val="00FE0B52"/>
    <w:rsid w:val="00FE10DF"/>
    <w:rsid w:val="00FE1867"/>
    <w:rsid w:val="00FE26EC"/>
    <w:rsid w:val="00FE28E7"/>
    <w:rsid w:val="00FE2DFF"/>
    <w:rsid w:val="00FE30A0"/>
    <w:rsid w:val="00FE35A8"/>
    <w:rsid w:val="00FE4867"/>
    <w:rsid w:val="00FE599A"/>
    <w:rsid w:val="00FE663C"/>
    <w:rsid w:val="00FE76FD"/>
    <w:rsid w:val="00FE7B8E"/>
    <w:rsid w:val="00FF0051"/>
    <w:rsid w:val="00FF0847"/>
    <w:rsid w:val="00FF1B91"/>
    <w:rsid w:val="00FF299D"/>
    <w:rsid w:val="00FF32F4"/>
    <w:rsid w:val="00FF35B6"/>
    <w:rsid w:val="00FF47CD"/>
    <w:rsid w:val="00FF5344"/>
    <w:rsid w:val="00FF5532"/>
    <w:rsid w:val="00FF6668"/>
    <w:rsid w:val="00FF67D7"/>
    <w:rsid w:val="42D607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99"/>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99"/>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pPr>
      <w:numPr>
        <w:numId w:val="1"/>
      </w:numPr>
    </w:pPr>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2"/>
      </w:numPr>
    </w:pPr>
  </w:style>
  <w:style w:type="numbering" w:customStyle="1" w:styleId="Listaactual3">
    <w:name w:val="Lista actual3"/>
    <w:uiPriority w:val="99"/>
    <w:rsid w:val="00ED52D1"/>
    <w:pPr>
      <w:numPr>
        <w:numId w:val="3"/>
      </w:numPr>
    </w:pPr>
  </w:style>
  <w:style w:type="numbering" w:customStyle="1" w:styleId="Listaactual4">
    <w:name w:val="Lista actual4"/>
    <w:uiPriority w:val="99"/>
    <w:rsid w:val="004436C5"/>
    <w:pPr>
      <w:numPr>
        <w:numId w:val="4"/>
      </w:numPr>
    </w:pPr>
  </w:style>
  <w:style w:type="numbering" w:customStyle="1" w:styleId="Listaactual5">
    <w:name w:val="Lista actual5"/>
    <w:uiPriority w:val="99"/>
    <w:rsid w:val="004431D5"/>
    <w:pPr>
      <w:numPr>
        <w:numId w:val="5"/>
      </w:numPr>
    </w:pPr>
  </w:style>
  <w:style w:type="numbering" w:customStyle="1" w:styleId="Listaactual6">
    <w:name w:val="Lista actual6"/>
    <w:uiPriority w:val="99"/>
    <w:rsid w:val="004431D5"/>
    <w:pPr>
      <w:numPr>
        <w:numId w:val="6"/>
      </w:numPr>
    </w:pPr>
  </w:style>
  <w:style w:type="numbering" w:customStyle="1" w:styleId="Listaactual7">
    <w:name w:val="Lista actual7"/>
    <w:uiPriority w:val="99"/>
    <w:rsid w:val="004431D5"/>
    <w:pPr>
      <w:numPr>
        <w:numId w:val="7"/>
      </w:numPr>
    </w:pPr>
  </w:style>
  <w:style w:type="numbering" w:customStyle="1" w:styleId="Listaactual8">
    <w:name w:val="Lista actual8"/>
    <w:uiPriority w:val="99"/>
    <w:rsid w:val="00FD295A"/>
    <w:pPr>
      <w:numPr>
        <w:numId w:val="8"/>
      </w:numPr>
    </w:pPr>
  </w:style>
  <w:style w:type="numbering" w:customStyle="1" w:styleId="Listaactual9">
    <w:name w:val="Lista actual9"/>
    <w:uiPriority w:val="99"/>
    <w:rsid w:val="00025560"/>
    <w:pPr>
      <w:numPr>
        <w:numId w:val="9"/>
      </w:numPr>
    </w:pPr>
  </w:style>
  <w:style w:type="numbering" w:customStyle="1" w:styleId="Listaactual10">
    <w:name w:val="Lista actual10"/>
    <w:uiPriority w:val="99"/>
    <w:rsid w:val="00CE31B1"/>
    <w:pPr>
      <w:numPr>
        <w:numId w:val="10"/>
      </w:numPr>
    </w:pPr>
  </w:style>
  <w:style w:type="numbering" w:customStyle="1" w:styleId="Listaactual11">
    <w:name w:val="Lista actual11"/>
    <w:uiPriority w:val="99"/>
    <w:rsid w:val="00514C55"/>
    <w:pPr>
      <w:numPr>
        <w:numId w:val="11"/>
      </w:numPr>
    </w:pPr>
  </w:style>
  <w:style w:type="numbering" w:customStyle="1" w:styleId="Listaactual12">
    <w:name w:val="Lista actual12"/>
    <w:uiPriority w:val="99"/>
    <w:rsid w:val="00BC4869"/>
    <w:pPr>
      <w:numPr>
        <w:numId w:val="12"/>
      </w:numPr>
    </w:pPr>
  </w:style>
  <w:style w:type="numbering" w:customStyle="1" w:styleId="Listaactual13">
    <w:name w:val="Lista actual13"/>
    <w:uiPriority w:val="99"/>
    <w:rsid w:val="00F20903"/>
    <w:pPr>
      <w:numPr>
        <w:numId w:val="13"/>
      </w:numPr>
    </w:pPr>
  </w:style>
  <w:style w:type="numbering" w:customStyle="1" w:styleId="Listaactual14">
    <w:name w:val="Lista actual14"/>
    <w:uiPriority w:val="99"/>
    <w:rsid w:val="00C006C6"/>
    <w:pPr>
      <w:numPr>
        <w:numId w:val="14"/>
      </w:numPr>
    </w:pPr>
  </w:style>
  <w:style w:type="numbering" w:customStyle="1" w:styleId="Listaactual15">
    <w:name w:val="Lista actual15"/>
    <w:uiPriority w:val="99"/>
    <w:rsid w:val="00AE31C2"/>
    <w:pPr>
      <w:numPr>
        <w:numId w:val="15"/>
      </w:numPr>
    </w:pPr>
  </w:style>
  <w:style w:type="character" w:customStyle="1" w:styleId="Mencinsinresolver2">
    <w:name w:val="Mención sin resolver2"/>
    <w:basedOn w:val="Fuentedeprrafopredeter"/>
    <w:uiPriority w:val="99"/>
    <w:semiHidden/>
    <w:unhideWhenUsed/>
    <w:rsid w:val="002B3EA9"/>
    <w:rPr>
      <w:color w:val="605E5C"/>
      <w:shd w:val="clear" w:color="auto" w:fill="E1DFDD"/>
    </w:rPr>
  </w:style>
  <w:style w:type="numbering" w:customStyle="1" w:styleId="Sinlista1">
    <w:name w:val="Sin lista1"/>
    <w:next w:val="Sinlista"/>
    <w:uiPriority w:val="99"/>
    <w:semiHidden/>
    <w:unhideWhenUsed/>
    <w:rsid w:val="0050763B"/>
  </w:style>
  <w:style w:type="numbering" w:customStyle="1" w:styleId="Listaactual21">
    <w:name w:val="Lista actual21"/>
    <w:uiPriority w:val="99"/>
    <w:rsid w:val="0050763B"/>
    <w:pPr>
      <w:numPr>
        <w:numId w:val="16"/>
      </w:numPr>
    </w:pPr>
  </w:style>
  <w:style w:type="paragraph" w:customStyle="1" w:styleId="fundamentos0">
    <w:name w:val="fundamentos"/>
    <w:basedOn w:val="Sinespaciado"/>
    <w:link w:val="fundamentosCar"/>
    <w:rsid w:val="0050763B"/>
    <w:pPr>
      <w:pBdr>
        <w:top w:val="nil"/>
        <w:left w:val="nil"/>
        <w:bottom w:val="nil"/>
        <w:right w:val="nil"/>
        <w:between w:val="nil"/>
      </w:pBdr>
      <w:ind w:left="567" w:right="567"/>
      <w:jc w:val="both"/>
    </w:pPr>
    <w:rPr>
      <w:rFonts w:ascii="Palatino Linotype" w:eastAsia="Palatino Linotype" w:hAnsi="Palatino Linotype" w:cs="Palatino Linotype"/>
      <w:i/>
      <w:color w:val="000000"/>
    </w:rPr>
  </w:style>
  <w:style w:type="paragraph" w:customStyle="1" w:styleId="NormalINFOEM">
    <w:name w:val="Normal INFOEM"/>
    <w:basedOn w:val="Normal"/>
    <w:link w:val="NormalINFOEMCar"/>
    <w:qFormat/>
    <w:rsid w:val="0050763B"/>
  </w:style>
  <w:style w:type="character" w:customStyle="1" w:styleId="fundamentosCar">
    <w:name w:val="fundamentos Car"/>
    <w:basedOn w:val="SinespaciadoCar"/>
    <w:link w:val="fundamentos0"/>
    <w:rsid w:val="0050763B"/>
    <w:rPr>
      <w:rFonts w:ascii="Palatino Linotype" w:eastAsia="Palatino Linotype" w:hAnsi="Palatino Linotype" w:cs="Palatino Linotype"/>
      <w:i/>
      <w:color w:val="000000"/>
      <w:sz w:val="24"/>
      <w:szCs w:val="24"/>
      <w:lang w:eastAsia="es-ES"/>
    </w:rPr>
  </w:style>
  <w:style w:type="character" w:customStyle="1" w:styleId="NormalINFOEMCar">
    <w:name w:val="Normal INFOEM Car"/>
    <w:basedOn w:val="Fuentedeprrafopredeter"/>
    <w:link w:val="NormalINFOEM"/>
    <w:rsid w:val="0050763B"/>
    <w:rPr>
      <w:rFonts w:ascii="Palatino Linotype" w:eastAsia="Calibri" w:hAnsi="Palatino Linotype" w:cs="Calibri"/>
      <w:sz w:val="24"/>
      <w:lang w:val="es-ES_tradnl" w:eastAsia="es-MX"/>
    </w:rPr>
  </w:style>
  <w:style w:type="numbering" w:customStyle="1" w:styleId="Listaactual22">
    <w:name w:val="Lista actual22"/>
    <w:uiPriority w:val="99"/>
    <w:rsid w:val="0050763B"/>
    <w:pPr>
      <w:numPr>
        <w:numId w:val="17"/>
      </w:numPr>
    </w:pPr>
  </w:style>
  <w:style w:type="numbering" w:customStyle="1" w:styleId="Listaactual31">
    <w:name w:val="Lista actual31"/>
    <w:uiPriority w:val="99"/>
    <w:rsid w:val="0050763B"/>
    <w:pPr>
      <w:numPr>
        <w:numId w:val="18"/>
      </w:numPr>
    </w:pPr>
  </w:style>
  <w:style w:type="paragraph" w:styleId="Revisin">
    <w:name w:val="Revision"/>
    <w:hidden/>
    <w:uiPriority w:val="99"/>
    <w:semiHidden/>
    <w:rsid w:val="0050763B"/>
    <w:pPr>
      <w:spacing w:after="0" w:line="240" w:lineRule="auto"/>
    </w:pPr>
    <w:rPr>
      <w:rFonts w:ascii="Calibri" w:eastAsia="Calibri" w:hAnsi="Calibri" w:cs="Calibri"/>
      <w:lang w:eastAsia="es-MX"/>
    </w:rPr>
  </w:style>
  <w:style w:type="numbering" w:customStyle="1" w:styleId="Listaactual41">
    <w:name w:val="Lista actual41"/>
    <w:uiPriority w:val="99"/>
    <w:rsid w:val="0050763B"/>
    <w:pPr>
      <w:numPr>
        <w:numId w:val="19"/>
      </w:numPr>
    </w:pPr>
  </w:style>
  <w:style w:type="numbering" w:customStyle="1" w:styleId="Listaactual51">
    <w:name w:val="Lista actual51"/>
    <w:uiPriority w:val="99"/>
    <w:rsid w:val="0050763B"/>
    <w:pPr>
      <w:numPr>
        <w:numId w:val="20"/>
      </w:numPr>
    </w:pPr>
  </w:style>
  <w:style w:type="numbering" w:customStyle="1" w:styleId="Listaactual61">
    <w:name w:val="Lista actual61"/>
    <w:uiPriority w:val="99"/>
    <w:rsid w:val="0050763B"/>
    <w:pPr>
      <w:numPr>
        <w:numId w:val="21"/>
      </w:numPr>
    </w:pPr>
  </w:style>
  <w:style w:type="numbering" w:customStyle="1" w:styleId="Listaactual71">
    <w:name w:val="Lista actual71"/>
    <w:uiPriority w:val="99"/>
    <w:rsid w:val="0050763B"/>
    <w:pPr>
      <w:numPr>
        <w:numId w:val="22"/>
      </w:numPr>
    </w:pPr>
  </w:style>
  <w:style w:type="numbering" w:customStyle="1" w:styleId="Listaactual81">
    <w:name w:val="Lista actual81"/>
    <w:uiPriority w:val="99"/>
    <w:rsid w:val="0050763B"/>
    <w:pPr>
      <w:numPr>
        <w:numId w:val="23"/>
      </w:numPr>
    </w:pPr>
  </w:style>
  <w:style w:type="numbering" w:customStyle="1" w:styleId="Listaactual91">
    <w:name w:val="Lista actual91"/>
    <w:uiPriority w:val="99"/>
    <w:rsid w:val="0050763B"/>
    <w:pPr>
      <w:numPr>
        <w:numId w:val="24"/>
      </w:numPr>
    </w:pPr>
  </w:style>
  <w:style w:type="numbering" w:customStyle="1" w:styleId="Listaactual101">
    <w:name w:val="Lista actual101"/>
    <w:uiPriority w:val="99"/>
    <w:rsid w:val="0050763B"/>
    <w:pPr>
      <w:numPr>
        <w:numId w:val="25"/>
      </w:numPr>
    </w:pPr>
  </w:style>
  <w:style w:type="numbering" w:customStyle="1" w:styleId="Listaactual111">
    <w:name w:val="Lista actual111"/>
    <w:uiPriority w:val="99"/>
    <w:rsid w:val="0050763B"/>
    <w:pPr>
      <w:numPr>
        <w:numId w:val="26"/>
      </w:numPr>
    </w:pPr>
  </w:style>
  <w:style w:type="numbering" w:customStyle="1" w:styleId="Listaactual121">
    <w:name w:val="Lista actual121"/>
    <w:uiPriority w:val="99"/>
    <w:rsid w:val="0050763B"/>
    <w:pPr>
      <w:numPr>
        <w:numId w:val="27"/>
      </w:numPr>
    </w:pPr>
  </w:style>
  <w:style w:type="numbering" w:customStyle="1" w:styleId="Listaactual131">
    <w:name w:val="Lista actual131"/>
    <w:uiPriority w:val="99"/>
    <w:rsid w:val="0050763B"/>
    <w:pPr>
      <w:numPr>
        <w:numId w:val="28"/>
      </w:numPr>
    </w:pPr>
  </w:style>
  <w:style w:type="numbering" w:customStyle="1" w:styleId="Listaactual16">
    <w:name w:val="Lista actual16"/>
    <w:uiPriority w:val="99"/>
    <w:rsid w:val="000A0FC9"/>
    <w:pPr>
      <w:numPr>
        <w:numId w:val="29"/>
      </w:numPr>
    </w:pPr>
  </w:style>
  <w:style w:type="numbering" w:customStyle="1" w:styleId="Listaactual17">
    <w:name w:val="Lista actual17"/>
    <w:uiPriority w:val="99"/>
    <w:rsid w:val="005E695A"/>
    <w:pPr>
      <w:numPr>
        <w:numId w:val="32"/>
      </w:numPr>
    </w:pPr>
  </w:style>
  <w:style w:type="numbering" w:customStyle="1" w:styleId="Listaactual18">
    <w:name w:val="Lista actual18"/>
    <w:uiPriority w:val="99"/>
    <w:rsid w:val="00E6755B"/>
    <w:pPr>
      <w:numPr>
        <w:numId w:val="33"/>
      </w:numPr>
    </w:pPr>
  </w:style>
  <w:style w:type="numbering" w:customStyle="1" w:styleId="Listaactual19">
    <w:name w:val="Lista actual19"/>
    <w:uiPriority w:val="99"/>
    <w:rsid w:val="00B73071"/>
    <w:pPr>
      <w:numPr>
        <w:numId w:val="34"/>
      </w:numPr>
    </w:pPr>
  </w:style>
  <w:style w:type="character" w:customStyle="1" w:styleId="Mencinsinresolver3">
    <w:name w:val="Mención sin resolver3"/>
    <w:basedOn w:val="Fuentedeprrafopredeter"/>
    <w:uiPriority w:val="99"/>
    <w:semiHidden/>
    <w:unhideWhenUsed/>
    <w:rsid w:val="00AF19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38550520">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12568213">
      <w:bodyDiv w:val="1"/>
      <w:marLeft w:val="0"/>
      <w:marRight w:val="0"/>
      <w:marTop w:val="0"/>
      <w:marBottom w:val="0"/>
      <w:divBdr>
        <w:top w:val="none" w:sz="0" w:space="0" w:color="auto"/>
        <w:left w:val="none" w:sz="0" w:space="0" w:color="auto"/>
        <w:bottom w:val="none" w:sz="0" w:space="0" w:color="auto"/>
        <w:right w:val="none" w:sz="0" w:space="0" w:color="auto"/>
      </w:divBdr>
      <w:divsChild>
        <w:div w:id="1517306271">
          <w:marLeft w:val="0"/>
          <w:marRight w:val="0"/>
          <w:marTop w:val="0"/>
          <w:marBottom w:val="0"/>
          <w:divBdr>
            <w:top w:val="none" w:sz="0" w:space="0" w:color="auto"/>
            <w:left w:val="none" w:sz="0" w:space="0" w:color="auto"/>
            <w:bottom w:val="none" w:sz="0" w:space="0" w:color="auto"/>
            <w:right w:val="none" w:sz="0" w:space="0" w:color="auto"/>
          </w:divBdr>
          <w:divsChild>
            <w:div w:id="1572733731">
              <w:marLeft w:val="0"/>
              <w:marRight w:val="0"/>
              <w:marTop w:val="0"/>
              <w:marBottom w:val="0"/>
              <w:divBdr>
                <w:top w:val="none" w:sz="0" w:space="0" w:color="auto"/>
                <w:left w:val="none" w:sz="0" w:space="0" w:color="auto"/>
                <w:bottom w:val="none" w:sz="0" w:space="0" w:color="auto"/>
                <w:right w:val="none" w:sz="0" w:space="0" w:color="auto"/>
              </w:divBdr>
              <w:divsChild>
                <w:div w:id="4909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2192458">
      <w:bodyDiv w:val="1"/>
      <w:marLeft w:val="0"/>
      <w:marRight w:val="0"/>
      <w:marTop w:val="0"/>
      <w:marBottom w:val="0"/>
      <w:divBdr>
        <w:top w:val="none" w:sz="0" w:space="0" w:color="auto"/>
        <w:left w:val="none" w:sz="0" w:space="0" w:color="auto"/>
        <w:bottom w:val="none" w:sz="0" w:space="0" w:color="auto"/>
        <w:right w:val="none" w:sz="0" w:space="0" w:color="auto"/>
      </w:divBdr>
      <w:divsChild>
        <w:div w:id="1301036504">
          <w:marLeft w:val="0"/>
          <w:marRight w:val="0"/>
          <w:marTop w:val="0"/>
          <w:marBottom w:val="0"/>
          <w:divBdr>
            <w:top w:val="none" w:sz="0" w:space="0" w:color="auto"/>
            <w:left w:val="none" w:sz="0" w:space="0" w:color="auto"/>
            <w:bottom w:val="none" w:sz="0" w:space="0" w:color="auto"/>
            <w:right w:val="none" w:sz="0" w:space="0" w:color="auto"/>
          </w:divBdr>
          <w:divsChild>
            <w:div w:id="266348609">
              <w:marLeft w:val="0"/>
              <w:marRight w:val="0"/>
              <w:marTop w:val="0"/>
              <w:marBottom w:val="0"/>
              <w:divBdr>
                <w:top w:val="none" w:sz="0" w:space="0" w:color="auto"/>
                <w:left w:val="none" w:sz="0" w:space="0" w:color="auto"/>
                <w:bottom w:val="none" w:sz="0" w:space="0" w:color="auto"/>
                <w:right w:val="none" w:sz="0" w:space="0" w:color="auto"/>
              </w:divBdr>
              <w:divsChild>
                <w:div w:id="3513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68533140">
      <w:bodyDiv w:val="1"/>
      <w:marLeft w:val="0"/>
      <w:marRight w:val="0"/>
      <w:marTop w:val="0"/>
      <w:marBottom w:val="0"/>
      <w:divBdr>
        <w:top w:val="none" w:sz="0" w:space="0" w:color="auto"/>
        <w:left w:val="none" w:sz="0" w:space="0" w:color="auto"/>
        <w:bottom w:val="none" w:sz="0" w:space="0" w:color="auto"/>
        <w:right w:val="none" w:sz="0" w:space="0" w:color="auto"/>
      </w:divBdr>
    </w:div>
    <w:div w:id="386611266">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672995603">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42627744">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0"/>
          <w:marRight w:val="0"/>
          <w:marTop w:val="0"/>
          <w:marBottom w:val="0"/>
          <w:divBdr>
            <w:top w:val="none" w:sz="0" w:space="0" w:color="auto"/>
            <w:left w:val="none" w:sz="0" w:space="0" w:color="auto"/>
            <w:bottom w:val="none" w:sz="0" w:space="0" w:color="auto"/>
            <w:right w:val="none" w:sz="0" w:space="0" w:color="auto"/>
          </w:divBdr>
          <w:divsChild>
            <w:div w:id="1446995915">
              <w:marLeft w:val="0"/>
              <w:marRight w:val="0"/>
              <w:marTop w:val="0"/>
              <w:marBottom w:val="0"/>
              <w:divBdr>
                <w:top w:val="none" w:sz="0" w:space="0" w:color="auto"/>
                <w:left w:val="none" w:sz="0" w:space="0" w:color="auto"/>
                <w:bottom w:val="none" w:sz="0" w:space="0" w:color="auto"/>
                <w:right w:val="none" w:sz="0" w:space="0" w:color="auto"/>
              </w:divBdr>
              <w:divsChild>
                <w:div w:id="4647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3229501">
      <w:bodyDiv w:val="1"/>
      <w:marLeft w:val="0"/>
      <w:marRight w:val="0"/>
      <w:marTop w:val="0"/>
      <w:marBottom w:val="0"/>
      <w:divBdr>
        <w:top w:val="none" w:sz="0" w:space="0" w:color="auto"/>
        <w:left w:val="none" w:sz="0" w:space="0" w:color="auto"/>
        <w:bottom w:val="none" w:sz="0" w:space="0" w:color="auto"/>
        <w:right w:val="none" w:sz="0" w:space="0" w:color="auto"/>
      </w:divBdr>
    </w:div>
    <w:div w:id="874198887">
      <w:bodyDiv w:val="1"/>
      <w:marLeft w:val="0"/>
      <w:marRight w:val="0"/>
      <w:marTop w:val="0"/>
      <w:marBottom w:val="0"/>
      <w:divBdr>
        <w:top w:val="none" w:sz="0" w:space="0" w:color="auto"/>
        <w:left w:val="none" w:sz="0" w:space="0" w:color="auto"/>
        <w:bottom w:val="none" w:sz="0" w:space="0" w:color="auto"/>
        <w:right w:val="none" w:sz="0" w:space="0" w:color="auto"/>
      </w:divBdr>
      <w:divsChild>
        <w:div w:id="1383676980">
          <w:marLeft w:val="0"/>
          <w:marRight w:val="0"/>
          <w:marTop w:val="0"/>
          <w:marBottom w:val="0"/>
          <w:divBdr>
            <w:top w:val="none" w:sz="0" w:space="0" w:color="auto"/>
            <w:left w:val="none" w:sz="0" w:space="0" w:color="auto"/>
            <w:bottom w:val="none" w:sz="0" w:space="0" w:color="auto"/>
            <w:right w:val="none" w:sz="0" w:space="0" w:color="auto"/>
          </w:divBdr>
          <w:divsChild>
            <w:div w:id="244194598">
              <w:marLeft w:val="0"/>
              <w:marRight w:val="0"/>
              <w:marTop w:val="0"/>
              <w:marBottom w:val="0"/>
              <w:divBdr>
                <w:top w:val="none" w:sz="0" w:space="0" w:color="auto"/>
                <w:left w:val="none" w:sz="0" w:space="0" w:color="auto"/>
                <w:bottom w:val="none" w:sz="0" w:space="0" w:color="auto"/>
                <w:right w:val="none" w:sz="0" w:space="0" w:color="auto"/>
              </w:divBdr>
              <w:divsChild>
                <w:div w:id="710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892620937">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979336063">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09976221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2404788">
      <w:bodyDiv w:val="1"/>
      <w:marLeft w:val="0"/>
      <w:marRight w:val="0"/>
      <w:marTop w:val="0"/>
      <w:marBottom w:val="0"/>
      <w:divBdr>
        <w:top w:val="none" w:sz="0" w:space="0" w:color="auto"/>
        <w:left w:val="none" w:sz="0" w:space="0" w:color="auto"/>
        <w:bottom w:val="none" w:sz="0" w:space="0" w:color="auto"/>
        <w:right w:val="none" w:sz="0" w:space="0" w:color="auto"/>
      </w:divBdr>
      <w:divsChild>
        <w:div w:id="851837440">
          <w:marLeft w:val="0"/>
          <w:marRight w:val="0"/>
          <w:marTop w:val="0"/>
          <w:marBottom w:val="0"/>
          <w:divBdr>
            <w:top w:val="none" w:sz="0" w:space="0" w:color="auto"/>
            <w:left w:val="none" w:sz="0" w:space="0" w:color="auto"/>
            <w:bottom w:val="none" w:sz="0" w:space="0" w:color="auto"/>
            <w:right w:val="none" w:sz="0" w:space="0" w:color="auto"/>
          </w:divBdr>
          <w:divsChild>
            <w:div w:id="1022825077">
              <w:marLeft w:val="0"/>
              <w:marRight w:val="0"/>
              <w:marTop w:val="0"/>
              <w:marBottom w:val="0"/>
              <w:divBdr>
                <w:top w:val="none" w:sz="0" w:space="0" w:color="auto"/>
                <w:left w:val="none" w:sz="0" w:space="0" w:color="auto"/>
                <w:bottom w:val="none" w:sz="0" w:space="0" w:color="auto"/>
                <w:right w:val="none" w:sz="0" w:space="0" w:color="auto"/>
              </w:divBdr>
              <w:divsChild>
                <w:div w:id="14217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164590423">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341854276">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19657322">
      <w:bodyDiv w:val="1"/>
      <w:marLeft w:val="0"/>
      <w:marRight w:val="0"/>
      <w:marTop w:val="0"/>
      <w:marBottom w:val="0"/>
      <w:divBdr>
        <w:top w:val="none" w:sz="0" w:space="0" w:color="auto"/>
        <w:left w:val="none" w:sz="0" w:space="0" w:color="auto"/>
        <w:bottom w:val="none" w:sz="0" w:space="0" w:color="auto"/>
        <w:right w:val="none" w:sz="0" w:space="0" w:color="auto"/>
      </w:divBdr>
    </w:div>
    <w:div w:id="1522740578">
      <w:bodyDiv w:val="1"/>
      <w:marLeft w:val="0"/>
      <w:marRight w:val="0"/>
      <w:marTop w:val="0"/>
      <w:marBottom w:val="0"/>
      <w:divBdr>
        <w:top w:val="none" w:sz="0" w:space="0" w:color="auto"/>
        <w:left w:val="none" w:sz="0" w:space="0" w:color="auto"/>
        <w:bottom w:val="none" w:sz="0" w:space="0" w:color="auto"/>
        <w:right w:val="none" w:sz="0" w:space="0" w:color="auto"/>
      </w:divBdr>
      <w:divsChild>
        <w:div w:id="1828596998">
          <w:marLeft w:val="0"/>
          <w:marRight w:val="0"/>
          <w:marTop w:val="0"/>
          <w:marBottom w:val="0"/>
          <w:divBdr>
            <w:top w:val="none" w:sz="0" w:space="0" w:color="auto"/>
            <w:left w:val="none" w:sz="0" w:space="0" w:color="auto"/>
            <w:bottom w:val="none" w:sz="0" w:space="0" w:color="auto"/>
            <w:right w:val="none" w:sz="0" w:space="0" w:color="auto"/>
          </w:divBdr>
          <w:divsChild>
            <w:div w:id="2019767960">
              <w:marLeft w:val="0"/>
              <w:marRight w:val="0"/>
              <w:marTop w:val="0"/>
              <w:marBottom w:val="0"/>
              <w:divBdr>
                <w:top w:val="none" w:sz="0" w:space="0" w:color="auto"/>
                <w:left w:val="none" w:sz="0" w:space="0" w:color="auto"/>
                <w:bottom w:val="none" w:sz="0" w:space="0" w:color="auto"/>
                <w:right w:val="none" w:sz="0" w:space="0" w:color="auto"/>
              </w:divBdr>
              <w:divsChild>
                <w:div w:id="25227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55123087">
      <w:bodyDiv w:val="1"/>
      <w:marLeft w:val="0"/>
      <w:marRight w:val="0"/>
      <w:marTop w:val="0"/>
      <w:marBottom w:val="0"/>
      <w:divBdr>
        <w:top w:val="none" w:sz="0" w:space="0" w:color="auto"/>
        <w:left w:val="none" w:sz="0" w:space="0" w:color="auto"/>
        <w:bottom w:val="none" w:sz="0" w:space="0" w:color="auto"/>
        <w:right w:val="none" w:sz="0" w:space="0" w:color="auto"/>
      </w:divBdr>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581404738">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52783855">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3169342">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25905165">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50875143">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33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4.tmp"/><Relationship Id="rId21" Type="http://schemas.openxmlformats.org/officeDocument/2006/relationships/image" Target="media/image9.tmp"/><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10.png"/><Relationship Id="rId25" Type="http://schemas.openxmlformats.org/officeDocument/2006/relationships/image" Target="media/image13.tmp"/><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tmp"/><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1.tmp"/><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tmp"/><Relationship Id="rId19" Type="http://schemas.openxmlformats.org/officeDocument/2006/relationships/image" Target="media/image8.tmp"/><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5.tmp"/><Relationship Id="rId22" Type="http://schemas.openxmlformats.org/officeDocument/2006/relationships/image" Target="media/image10.tmp"/><Relationship Id="rId27" Type="http://schemas.openxmlformats.org/officeDocument/2006/relationships/image" Target="media/image20.png"/><Relationship Id="rId30" Type="http://schemas.openxmlformats.org/officeDocument/2006/relationships/image" Target="media/image15.tmp"/><Relationship Id="rId35" Type="http://schemas.openxmlformats.org/officeDocument/2006/relationships/footer" Target="footer2.xml"/><Relationship Id="rId8" Type="http://schemas.openxmlformats.org/officeDocument/2006/relationships/image" Target="media/image1.tmp"/><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consejeriajuridica.edomex.gob.mx/node/5"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A0139-B985-4B54-A94D-1037210D8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TotalTime>
  <Pages>58</Pages>
  <Words>12858</Words>
  <Characters>70725</Characters>
  <Application>Microsoft Office Word</Application>
  <DocSecurity>0</DocSecurity>
  <Lines>589</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236</cp:revision>
  <cp:lastPrinted>2019-06-13T15:30:00Z</cp:lastPrinted>
  <dcterms:created xsi:type="dcterms:W3CDTF">2024-12-04T00:03:00Z</dcterms:created>
  <dcterms:modified xsi:type="dcterms:W3CDTF">2025-01-14T15:58:00Z</dcterms:modified>
</cp:coreProperties>
</file>