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C4AD046" w:rsidR="005C2E26" w:rsidRPr="00F66C0F" w:rsidRDefault="005C2E26" w:rsidP="00F66C0F">
      <w:pPr>
        <w:spacing w:line="360" w:lineRule="auto"/>
        <w:jc w:val="both"/>
        <w:rPr>
          <w:rFonts w:ascii="Palatino Linotype" w:hAnsi="Palatino Linotype"/>
        </w:rPr>
      </w:pPr>
      <w:r w:rsidRPr="00F66C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F66C0F">
        <w:rPr>
          <w:rFonts w:ascii="Palatino Linotype" w:hAnsi="Palatino Linotype"/>
        </w:rPr>
        <w:t>d</w:t>
      </w:r>
      <w:r w:rsidRPr="00F66C0F">
        <w:rPr>
          <w:rFonts w:ascii="Palatino Linotype" w:hAnsi="Palatino Linotype"/>
        </w:rPr>
        <w:t xml:space="preserve">el </w:t>
      </w:r>
      <w:r w:rsidR="00FE23B8" w:rsidRPr="00F66C0F">
        <w:rPr>
          <w:rFonts w:ascii="Palatino Linotype" w:hAnsi="Palatino Linotype"/>
        </w:rPr>
        <w:t>diecisiete de enero de d</w:t>
      </w:r>
      <w:r w:rsidR="00943122" w:rsidRPr="00F66C0F">
        <w:rPr>
          <w:rFonts w:ascii="Palatino Linotype" w:hAnsi="Palatino Linotype"/>
        </w:rPr>
        <w:t xml:space="preserve">os mil </w:t>
      </w:r>
      <w:r w:rsidR="00C76FDD" w:rsidRPr="00F66C0F">
        <w:rPr>
          <w:rFonts w:ascii="Palatino Linotype" w:hAnsi="Palatino Linotype"/>
        </w:rPr>
        <w:t>veinticuatro</w:t>
      </w:r>
      <w:r w:rsidR="00943122" w:rsidRPr="00F66C0F">
        <w:rPr>
          <w:rFonts w:ascii="Palatino Linotype" w:hAnsi="Palatino Linotype"/>
        </w:rPr>
        <w:t>.</w:t>
      </w:r>
    </w:p>
    <w:p w14:paraId="28464D58" w14:textId="77777777" w:rsidR="00457BB8" w:rsidRPr="00F66C0F" w:rsidRDefault="00457BB8" w:rsidP="00F66C0F">
      <w:pPr>
        <w:spacing w:line="360" w:lineRule="auto"/>
        <w:jc w:val="both"/>
        <w:rPr>
          <w:rFonts w:ascii="Palatino Linotype" w:hAnsi="Palatino Linotype"/>
        </w:rPr>
      </w:pPr>
    </w:p>
    <w:p w14:paraId="2C11FACB" w14:textId="0BD975EA" w:rsidR="00457BB8" w:rsidRPr="00F66C0F" w:rsidRDefault="00457BB8" w:rsidP="00F66C0F">
      <w:pPr>
        <w:spacing w:line="360" w:lineRule="auto"/>
        <w:jc w:val="both"/>
        <w:rPr>
          <w:rFonts w:ascii="Palatino Linotype" w:hAnsi="Palatino Linotype"/>
        </w:rPr>
      </w:pPr>
      <w:r w:rsidRPr="00F66C0F">
        <w:rPr>
          <w:rFonts w:ascii="Palatino Linotype" w:hAnsi="Palatino Linotype"/>
          <w:b/>
        </w:rPr>
        <w:t>VISTO</w:t>
      </w:r>
      <w:r w:rsidR="005D2497" w:rsidRPr="00F66C0F">
        <w:rPr>
          <w:rFonts w:ascii="Palatino Linotype" w:hAnsi="Palatino Linotype"/>
          <w:b/>
        </w:rPr>
        <w:t>S</w:t>
      </w:r>
      <w:r w:rsidRPr="00F66C0F">
        <w:rPr>
          <w:rFonts w:ascii="Palatino Linotype" w:hAnsi="Palatino Linotype"/>
        </w:rPr>
        <w:t xml:space="preserve"> </w:t>
      </w:r>
      <w:r w:rsidR="005D2497" w:rsidRPr="00F66C0F">
        <w:rPr>
          <w:rFonts w:ascii="Palatino Linotype" w:hAnsi="Palatino Linotype"/>
        </w:rPr>
        <w:t>los</w:t>
      </w:r>
      <w:r w:rsidRPr="00F66C0F">
        <w:rPr>
          <w:rFonts w:ascii="Palatino Linotype" w:hAnsi="Palatino Linotype"/>
        </w:rPr>
        <w:t xml:space="preserve"> exp</w:t>
      </w:r>
      <w:r w:rsidR="00CB5585" w:rsidRPr="00F66C0F">
        <w:rPr>
          <w:rFonts w:ascii="Palatino Linotype" w:hAnsi="Palatino Linotype"/>
        </w:rPr>
        <w:t>ediente</w:t>
      </w:r>
      <w:r w:rsidR="005D2497" w:rsidRPr="00F66C0F">
        <w:rPr>
          <w:rFonts w:ascii="Palatino Linotype" w:hAnsi="Palatino Linotype"/>
        </w:rPr>
        <w:t>s</w:t>
      </w:r>
      <w:r w:rsidR="00CB5585" w:rsidRPr="00F66C0F">
        <w:rPr>
          <w:rFonts w:ascii="Palatino Linotype" w:hAnsi="Palatino Linotype"/>
        </w:rPr>
        <w:t xml:space="preserve"> formado</w:t>
      </w:r>
      <w:r w:rsidR="005D2497" w:rsidRPr="00F66C0F">
        <w:rPr>
          <w:rFonts w:ascii="Palatino Linotype" w:hAnsi="Palatino Linotype"/>
        </w:rPr>
        <w:t>s con motivo de los</w:t>
      </w:r>
      <w:r w:rsidR="00CB5585" w:rsidRPr="00F66C0F">
        <w:rPr>
          <w:rFonts w:ascii="Palatino Linotype" w:hAnsi="Palatino Linotype"/>
        </w:rPr>
        <w:t xml:space="preserve"> </w:t>
      </w:r>
      <w:r w:rsidR="00D86297" w:rsidRPr="00F66C0F">
        <w:rPr>
          <w:rFonts w:ascii="Palatino Linotype" w:hAnsi="Palatino Linotype"/>
        </w:rPr>
        <w:t>Recurso</w:t>
      </w:r>
      <w:r w:rsidR="005D2497" w:rsidRPr="00F66C0F">
        <w:rPr>
          <w:rFonts w:ascii="Palatino Linotype" w:hAnsi="Palatino Linotype"/>
        </w:rPr>
        <w:t>s</w:t>
      </w:r>
      <w:r w:rsidR="00D86297" w:rsidRPr="00F66C0F">
        <w:rPr>
          <w:rFonts w:ascii="Palatino Linotype" w:hAnsi="Palatino Linotype"/>
        </w:rPr>
        <w:t xml:space="preserve"> Revisión</w:t>
      </w:r>
      <w:r w:rsidRPr="00F66C0F">
        <w:rPr>
          <w:rFonts w:ascii="Palatino Linotype" w:hAnsi="Palatino Linotype"/>
        </w:rPr>
        <w:t xml:space="preserve"> </w:t>
      </w:r>
      <w:r w:rsidR="005D2497" w:rsidRPr="00F66C0F">
        <w:rPr>
          <w:rFonts w:ascii="Palatino Linotype" w:hAnsi="Palatino Linotype"/>
          <w:b/>
          <w:lang w:val="es-ES_tradnl"/>
        </w:rPr>
        <w:t>01762</w:t>
      </w:r>
      <w:r w:rsidR="00665760" w:rsidRPr="00F66C0F">
        <w:rPr>
          <w:rFonts w:ascii="Palatino Linotype" w:hAnsi="Palatino Linotype"/>
          <w:b/>
          <w:lang w:val="es-ES_tradnl"/>
        </w:rPr>
        <w:t>/INFOEM/IP/RR/2023</w:t>
      </w:r>
      <w:r w:rsidRPr="00F66C0F">
        <w:rPr>
          <w:rFonts w:ascii="Palatino Linotype" w:hAnsi="Palatino Linotype"/>
        </w:rPr>
        <w:t xml:space="preserve">, </w:t>
      </w:r>
      <w:r w:rsidR="005D2497" w:rsidRPr="00F66C0F">
        <w:rPr>
          <w:rFonts w:ascii="Palatino Linotype" w:hAnsi="Palatino Linotype"/>
          <w:b/>
          <w:lang w:val="es-ES_tradnl"/>
        </w:rPr>
        <w:t>01771/INFOEM/IP/RR/2023, 01772/INFOEM/IP/RR/2023, 017</w:t>
      </w:r>
      <w:r w:rsidR="00401CC4" w:rsidRPr="00F66C0F">
        <w:rPr>
          <w:rFonts w:ascii="Palatino Linotype" w:hAnsi="Palatino Linotype"/>
          <w:b/>
          <w:lang w:val="es-ES_tradnl"/>
        </w:rPr>
        <w:t>7</w:t>
      </w:r>
      <w:r w:rsidR="004D6D30" w:rsidRPr="00F66C0F">
        <w:rPr>
          <w:rFonts w:ascii="Palatino Linotype" w:hAnsi="Palatino Linotype"/>
          <w:b/>
          <w:lang w:val="es-ES_tradnl"/>
        </w:rPr>
        <w:t>3</w:t>
      </w:r>
      <w:r w:rsidR="005D2497" w:rsidRPr="00F66C0F">
        <w:rPr>
          <w:rFonts w:ascii="Palatino Linotype" w:hAnsi="Palatino Linotype"/>
          <w:b/>
          <w:lang w:val="es-ES_tradnl"/>
        </w:rPr>
        <w:t>/INFOEM/IP/RR/2023</w:t>
      </w:r>
      <w:r w:rsidR="00401CC4" w:rsidRPr="00F66C0F">
        <w:rPr>
          <w:rFonts w:ascii="Palatino Linotype" w:hAnsi="Palatino Linotype"/>
          <w:b/>
          <w:lang w:val="es-ES_tradnl"/>
        </w:rPr>
        <w:t>, 01774</w:t>
      </w:r>
      <w:r w:rsidR="004D6D30" w:rsidRPr="00F66C0F">
        <w:rPr>
          <w:rFonts w:ascii="Palatino Linotype" w:hAnsi="Palatino Linotype"/>
          <w:b/>
          <w:lang w:val="es-ES_tradnl"/>
        </w:rPr>
        <w:t>/INFOEM/IP/RR/2023</w:t>
      </w:r>
      <w:r w:rsidR="00401CC4" w:rsidRPr="00F66C0F">
        <w:rPr>
          <w:rFonts w:ascii="Palatino Linotype" w:hAnsi="Palatino Linotype"/>
          <w:b/>
          <w:lang w:val="es-ES_tradnl"/>
        </w:rPr>
        <w:t xml:space="preserve"> y 01775/INFOEM/IP/RR/2023</w:t>
      </w:r>
      <w:r w:rsidR="00401CC4" w:rsidRPr="00F66C0F">
        <w:rPr>
          <w:rFonts w:ascii="Palatino Linotype" w:hAnsi="Palatino Linotype"/>
        </w:rPr>
        <w:t xml:space="preserve"> </w:t>
      </w:r>
      <w:r w:rsidR="006C52D7" w:rsidRPr="00F66C0F">
        <w:rPr>
          <w:rFonts w:ascii="Palatino Linotype" w:hAnsi="Palatino Linotype"/>
        </w:rPr>
        <w:t>promovido</w:t>
      </w:r>
      <w:r w:rsidR="00401CC4" w:rsidRPr="00F66C0F">
        <w:rPr>
          <w:rFonts w:ascii="Palatino Linotype" w:hAnsi="Palatino Linotype"/>
        </w:rPr>
        <w:t>s</w:t>
      </w:r>
      <w:r w:rsidR="006C52D7" w:rsidRPr="00F66C0F">
        <w:rPr>
          <w:rFonts w:ascii="Palatino Linotype" w:hAnsi="Palatino Linotype"/>
        </w:rPr>
        <w:t xml:space="preserve"> </w:t>
      </w:r>
      <w:r w:rsidR="005C250B" w:rsidRPr="00F66C0F">
        <w:rPr>
          <w:rFonts w:ascii="Palatino Linotype" w:hAnsi="Palatino Linotype"/>
        </w:rPr>
        <w:t>por</w:t>
      </w:r>
      <w:r w:rsidR="006F4CDA" w:rsidRPr="00F66C0F">
        <w:rPr>
          <w:rFonts w:ascii="Palatino Linotype" w:hAnsi="Palatino Linotype"/>
        </w:rPr>
        <w:t xml:space="preserve"> </w:t>
      </w:r>
      <w:r w:rsidR="00355E9F">
        <w:rPr>
          <w:rFonts w:ascii="Palatino Linotype" w:hAnsi="Palatino Linotype"/>
          <w:b/>
          <w:bCs/>
        </w:rPr>
        <w:t>XXXXXX XXX XXXXXXXXXX</w:t>
      </w:r>
      <w:r w:rsidR="006F4CDA" w:rsidRPr="00F66C0F">
        <w:rPr>
          <w:rFonts w:ascii="Palatino Linotype" w:hAnsi="Palatino Linotype"/>
          <w:b/>
          <w:bCs/>
        </w:rPr>
        <w:t xml:space="preserve">, </w:t>
      </w:r>
      <w:r w:rsidR="006F4CDA" w:rsidRPr="00F66C0F">
        <w:rPr>
          <w:rFonts w:ascii="Palatino Linotype" w:hAnsi="Palatino Linotype"/>
          <w:bCs/>
        </w:rPr>
        <w:t xml:space="preserve"> a quien en lo sucesivo se le denomina </w:t>
      </w:r>
      <w:r w:rsidR="000F3CC4" w:rsidRPr="00F66C0F">
        <w:rPr>
          <w:rFonts w:ascii="Palatino Linotype" w:hAnsi="Palatino Linotype"/>
          <w:b/>
        </w:rPr>
        <w:t>EL RECURRENTE</w:t>
      </w:r>
      <w:r w:rsidR="005C250B" w:rsidRPr="00F66C0F">
        <w:rPr>
          <w:rFonts w:ascii="Palatino Linotype" w:hAnsi="Palatino Linotype"/>
        </w:rPr>
        <w:t>,</w:t>
      </w:r>
      <w:r w:rsidRPr="00F66C0F">
        <w:rPr>
          <w:rFonts w:ascii="Palatino Linotype" w:hAnsi="Palatino Linotype"/>
        </w:rPr>
        <w:t xml:space="preserve"> </w:t>
      </w:r>
      <w:r w:rsidR="00E24730" w:rsidRPr="00F66C0F">
        <w:rPr>
          <w:rFonts w:ascii="Palatino Linotype" w:hAnsi="Palatino Linotype"/>
        </w:rPr>
        <w:t xml:space="preserve">en contra de </w:t>
      </w:r>
      <w:r w:rsidR="00DD7C89" w:rsidRPr="00F66C0F">
        <w:rPr>
          <w:rFonts w:ascii="Palatino Linotype" w:hAnsi="Palatino Linotype" w:cs="Arial"/>
          <w:lang w:val="es-ES"/>
        </w:rPr>
        <w:t>la</w:t>
      </w:r>
      <w:r w:rsidR="006F4CDA" w:rsidRPr="00F66C0F">
        <w:rPr>
          <w:rFonts w:ascii="Palatino Linotype" w:hAnsi="Palatino Linotype" w:cs="Arial"/>
          <w:lang w:val="es-ES"/>
        </w:rPr>
        <w:t>s</w:t>
      </w:r>
      <w:r w:rsidR="00E24730" w:rsidRPr="00F66C0F">
        <w:rPr>
          <w:rFonts w:ascii="Palatino Linotype" w:hAnsi="Palatino Linotype" w:cs="Arial"/>
          <w:lang w:val="es-ES"/>
        </w:rPr>
        <w:t xml:space="preserve"> respuesta</w:t>
      </w:r>
      <w:r w:rsidR="00F74502" w:rsidRPr="00F66C0F">
        <w:rPr>
          <w:rFonts w:ascii="Palatino Linotype" w:hAnsi="Palatino Linotype" w:cs="Arial"/>
          <w:lang w:val="es-ES"/>
        </w:rPr>
        <w:t xml:space="preserve"> d</w:t>
      </w:r>
      <w:r w:rsidR="000C0B7F" w:rsidRPr="00F66C0F">
        <w:rPr>
          <w:rFonts w:ascii="Palatino Linotype" w:hAnsi="Palatino Linotype" w:cs="Arial"/>
          <w:lang w:val="es-ES"/>
        </w:rPr>
        <w:t>e</w:t>
      </w:r>
      <w:r w:rsidR="006758BD" w:rsidRPr="00F66C0F">
        <w:rPr>
          <w:rFonts w:ascii="Palatino Linotype" w:hAnsi="Palatino Linotype" w:cs="Arial"/>
          <w:lang w:val="es-ES"/>
        </w:rPr>
        <w:t>l</w:t>
      </w:r>
      <w:r w:rsidR="00395329" w:rsidRPr="00F66C0F">
        <w:rPr>
          <w:rFonts w:ascii="Palatino Linotype" w:hAnsi="Palatino Linotype" w:cs="Arial"/>
          <w:lang w:val="es-ES"/>
        </w:rPr>
        <w:t xml:space="preserve"> </w:t>
      </w:r>
      <w:r w:rsidR="006F4CDA" w:rsidRPr="00F66C0F">
        <w:rPr>
          <w:rFonts w:ascii="Palatino Linotype" w:hAnsi="Palatino Linotype" w:cs="Arial"/>
          <w:b/>
          <w:bCs/>
        </w:rPr>
        <w:t>Ayuntamiento de Atizapán de Zaragoza</w:t>
      </w:r>
      <w:r w:rsidRPr="00F66C0F">
        <w:rPr>
          <w:rFonts w:ascii="Palatino Linotype" w:hAnsi="Palatino Linotype"/>
          <w:b/>
        </w:rPr>
        <w:t xml:space="preserve">, </w:t>
      </w:r>
      <w:r w:rsidR="00A66569" w:rsidRPr="00F66C0F">
        <w:rPr>
          <w:rFonts w:ascii="Palatino Linotype" w:hAnsi="Palatino Linotype"/>
          <w:lang w:val="es-419"/>
        </w:rPr>
        <w:t xml:space="preserve">que en </w:t>
      </w:r>
      <w:r w:rsidRPr="00F66C0F">
        <w:rPr>
          <w:rFonts w:ascii="Palatino Linotype" w:hAnsi="Palatino Linotype"/>
        </w:rPr>
        <w:t xml:space="preserve">lo sucesivo </w:t>
      </w:r>
      <w:r w:rsidR="009E2E2C" w:rsidRPr="00F66C0F">
        <w:rPr>
          <w:rFonts w:ascii="Palatino Linotype" w:hAnsi="Palatino Linotype"/>
        </w:rPr>
        <w:t xml:space="preserve">se denominará </w:t>
      </w:r>
      <w:r w:rsidRPr="00F66C0F">
        <w:rPr>
          <w:rFonts w:ascii="Palatino Linotype" w:hAnsi="Palatino Linotype"/>
          <w:b/>
        </w:rPr>
        <w:t>EL SUJETO OBLIGADO</w:t>
      </w:r>
      <w:r w:rsidRPr="00F66C0F">
        <w:rPr>
          <w:rFonts w:ascii="Palatino Linotype" w:hAnsi="Palatino Linotype"/>
        </w:rPr>
        <w:t>, se procede a dictar la presente resol</w:t>
      </w:r>
      <w:r w:rsidR="009A60AC" w:rsidRPr="00F66C0F">
        <w:rPr>
          <w:rFonts w:ascii="Palatino Linotype" w:hAnsi="Palatino Linotype"/>
        </w:rPr>
        <w:t>ución con base en lo siguiente:</w:t>
      </w:r>
    </w:p>
    <w:p w14:paraId="48CEFEB5" w14:textId="77777777" w:rsidR="00457BB8" w:rsidRPr="00F66C0F" w:rsidRDefault="00457BB8" w:rsidP="00F66C0F">
      <w:pPr>
        <w:jc w:val="center"/>
        <w:rPr>
          <w:rFonts w:ascii="Palatino Linotype" w:hAnsi="Palatino Linotype"/>
        </w:rPr>
      </w:pPr>
    </w:p>
    <w:p w14:paraId="480E521A" w14:textId="1C45FB4A" w:rsidR="00457BB8" w:rsidRPr="00F66C0F" w:rsidRDefault="003103D9" w:rsidP="00F66C0F">
      <w:pPr>
        <w:jc w:val="center"/>
        <w:rPr>
          <w:rFonts w:ascii="Palatino Linotype" w:hAnsi="Palatino Linotype"/>
          <w:b/>
          <w:bCs/>
          <w:spacing w:val="40"/>
          <w:sz w:val="28"/>
        </w:rPr>
      </w:pPr>
      <w:r w:rsidRPr="00F66C0F">
        <w:rPr>
          <w:rFonts w:ascii="Palatino Linotype" w:hAnsi="Palatino Linotype"/>
          <w:b/>
          <w:bCs/>
          <w:spacing w:val="40"/>
          <w:sz w:val="28"/>
        </w:rPr>
        <w:t>ANTECEDENTES</w:t>
      </w:r>
    </w:p>
    <w:p w14:paraId="68707BF2" w14:textId="77777777" w:rsidR="00457BB8" w:rsidRPr="00F66C0F" w:rsidRDefault="00457BB8" w:rsidP="00F66C0F">
      <w:pPr>
        <w:jc w:val="center"/>
        <w:rPr>
          <w:rFonts w:ascii="Palatino Linotype" w:hAnsi="Palatino Linotype"/>
          <w:b/>
          <w:bCs/>
          <w:spacing w:val="40"/>
        </w:rPr>
      </w:pPr>
    </w:p>
    <w:p w14:paraId="27A028CA" w14:textId="1FC7A4F9" w:rsidR="0046481A" w:rsidRPr="00F66C0F" w:rsidRDefault="00457BB8" w:rsidP="00F66C0F">
      <w:pPr>
        <w:spacing w:line="360" w:lineRule="auto"/>
        <w:jc w:val="both"/>
        <w:rPr>
          <w:rFonts w:ascii="Palatino Linotype" w:hAnsi="Palatino Linotype"/>
          <w:b/>
          <w:sz w:val="28"/>
          <w:szCs w:val="26"/>
        </w:rPr>
      </w:pPr>
      <w:r w:rsidRPr="00F66C0F">
        <w:rPr>
          <w:rFonts w:ascii="Palatino Linotype" w:hAnsi="Palatino Linotype"/>
          <w:b/>
          <w:sz w:val="28"/>
          <w:szCs w:val="26"/>
        </w:rPr>
        <w:t xml:space="preserve">I. </w:t>
      </w:r>
      <w:r w:rsidR="00747069" w:rsidRPr="00F66C0F">
        <w:rPr>
          <w:rFonts w:ascii="Palatino Linotype" w:hAnsi="Palatino Linotype"/>
          <w:b/>
          <w:sz w:val="28"/>
          <w:szCs w:val="26"/>
        </w:rPr>
        <w:t>De la</w:t>
      </w:r>
      <w:r w:rsidR="001A1885" w:rsidRPr="00F66C0F">
        <w:rPr>
          <w:rFonts w:ascii="Palatino Linotype" w:hAnsi="Palatino Linotype"/>
          <w:b/>
          <w:sz w:val="28"/>
          <w:szCs w:val="26"/>
        </w:rPr>
        <w:t>s</w:t>
      </w:r>
      <w:r w:rsidR="00747069" w:rsidRPr="00F66C0F">
        <w:rPr>
          <w:rFonts w:ascii="Palatino Linotype" w:hAnsi="Palatino Linotype"/>
          <w:b/>
          <w:sz w:val="28"/>
          <w:szCs w:val="26"/>
        </w:rPr>
        <w:t xml:space="preserve"> Solicitud</w:t>
      </w:r>
      <w:r w:rsidR="001A1885" w:rsidRPr="00F66C0F">
        <w:rPr>
          <w:rFonts w:ascii="Palatino Linotype" w:hAnsi="Palatino Linotype"/>
          <w:b/>
          <w:sz w:val="28"/>
          <w:szCs w:val="26"/>
        </w:rPr>
        <w:t>es</w:t>
      </w:r>
      <w:r w:rsidR="00747069" w:rsidRPr="00F66C0F">
        <w:rPr>
          <w:rFonts w:ascii="Palatino Linotype" w:hAnsi="Palatino Linotype"/>
          <w:b/>
          <w:sz w:val="28"/>
          <w:szCs w:val="26"/>
        </w:rPr>
        <w:t xml:space="preserve"> de Información</w:t>
      </w:r>
      <w:r w:rsidR="00E547B6" w:rsidRPr="00F66C0F">
        <w:rPr>
          <w:rFonts w:ascii="Palatino Linotype" w:hAnsi="Palatino Linotype"/>
          <w:b/>
          <w:sz w:val="28"/>
          <w:szCs w:val="26"/>
        </w:rPr>
        <w:t>.</w:t>
      </w:r>
    </w:p>
    <w:p w14:paraId="05A752D8" w14:textId="60479FE0" w:rsidR="00FA18C8" w:rsidRPr="00F66C0F" w:rsidRDefault="00FA18C8" w:rsidP="00F66C0F">
      <w:pPr>
        <w:tabs>
          <w:tab w:val="left" w:pos="709"/>
        </w:tabs>
        <w:spacing w:line="360" w:lineRule="auto"/>
        <w:jc w:val="both"/>
        <w:rPr>
          <w:rFonts w:ascii="Palatino Linotype" w:hAnsi="Palatino Linotype"/>
        </w:rPr>
      </w:pPr>
      <w:r w:rsidRPr="00F66C0F">
        <w:rPr>
          <w:rFonts w:ascii="Palatino Linotype" w:eastAsia="Palatino Linotype" w:hAnsi="Palatino Linotype" w:cs="Palatino Linotype"/>
          <w:lang w:eastAsia="es-MX"/>
        </w:rPr>
        <w:t xml:space="preserve">El </w:t>
      </w:r>
      <w:r w:rsidR="005D11E4" w:rsidRPr="00F66C0F">
        <w:rPr>
          <w:rFonts w:ascii="Palatino Linotype" w:eastAsia="Palatino Linotype" w:hAnsi="Palatino Linotype" w:cs="Palatino Linotype"/>
          <w:b/>
          <w:lang w:eastAsia="es-MX"/>
        </w:rPr>
        <w:t>veintinueve de marzo</w:t>
      </w:r>
      <w:r w:rsidR="00665760" w:rsidRPr="00F66C0F">
        <w:rPr>
          <w:rFonts w:ascii="Palatino Linotype" w:eastAsia="Palatino Linotype" w:hAnsi="Palatino Linotype" w:cs="Palatino Linotype"/>
          <w:b/>
          <w:lang w:eastAsia="es-MX"/>
        </w:rPr>
        <w:t xml:space="preserve"> </w:t>
      </w:r>
      <w:r w:rsidRPr="00F66C0F">
        <w:rPr>
          <w:rFonts w:ascii="Palatino Linotype" w:eastAsia="Palatino Linotype" w:hAnsi="Palatino Linotype" w:cs="Palatino Linotype"/>
          <w:b/>
          <w:lang w:eastAsia="es-MX"/>
        </w:rPr>
        <w:t xml:space="preserve">de dos mil </w:t>
      </w:r>
      <w:r w:rsidR="00665760" w:rsidRPr="00F66C0F">
        <w:rPr>
          <w:rFonts w:ascii="Palatino Linotype" w:eastAsia="Palatino Linotype" w:hAnsi="Palatino Linotype" w:cs="Palatino Linotype"/>
          <w:b/>
          <w:lang w:eastAsia="es-MX"/>
        </w:rPr>
        <w:t>veintitrés</w:t>
      </w:r>
      <w:r w:rsidRPr="00F66C0F">
        <w:rPr>
          <w:rFonts w:ascii="Palatino Linotype" w:eastAsia="Palatino Linotype" w:hAnsi="Palatino Linotype" w:cs="Palatino Linotype"/>
          <w:lang w:eastAsia="es-MX"/>
        </w:rPr>
        <w:t xml:space="preserve">, </w:t>
      </w:r>
      <w:r w:rsidR="000F3CC4" w:rsidRPr="00F66C0F">
        <w:rPr>
          <w:rFonts w:ascii="Palatino Linotype" w:eastAsia="Palatino Linotype" w:hAnsi="Palatino Linotype" w:cs="Palatino Linotype"/>
          <w:b/>
          <w:lang w:eastAsia="es-MX"/>
        </w:rPr>
        <w:t>EL RECURRENTE</w:t>
      </w:r>
      <w:r w:rsidRPr="00F66C0F">
        <w:rPr>
          <w:rFonts w:ascii="Palatino Linotype" w:eastAsia="Palatino Linotype" w:hAnsi="Palatino Linotype" w:cs="Palatino Linotype"/>
          <w:lang w:eastAsia="es-MX"/>
        </w:rPr>
        <w:t xml:space="preserve"> </w:t>
      </w:r>
      <w:r w:rsidR="000F3CC4" w:rsidRPr="00F66C0F">
        <w:rPr>
          <w:rFonts w:ascii="Palatino Linotype" w:hAnsi="Palatino Linotype" w:cs="Arial"/>
        </w:rPr>
        <w:t>presentó a través de</w:t>
      </w:r>
      <w:r w:rsidRPr="00F66C0F">
        <w:rPr>
          <w:rFonts w:ascii="Palatino Linotype" w:hAnsi="Palatino Linotype" w:cs="Arial"/>
        </w:rPr>
        <w:t xml:space="preserve">l Sistema de Acceso a la Información Mexiquense, que en lo subsecuente se denominará </w:t>
      </w:r>
      <w:r w:rsidRPr="00F66C0F">
        <w:rPr>
          <w:rFonts w:ascii="Palatino Linotype" w:hAnsi="Palatino Linotype" w:cs="Arial"/>
          <w:b/>
        </w:rPr>
        <w:t>EL SAIMEX,</w:t>
      </w:r>
      <w:r w:rsidRPr="00F66C0F">
        <w:rPr>
          <w:rFonts w:ascii="Palatino Linotype" w:hAnsi="Palatino Linotype"/>
        </w:rPr>
        <w:t xml:space="preserve"> ante </w:t>
      </w:r>
      <w:r w:rsidRPr="00F66C0F">
        <w:rPr>
          <w:rFonts w:ascii="Palatino Linotype" w:hAnsi="Palatino Linotype"/>
          <w:b/>
        </w:rPr>
        <w:t>EL SUJETO OBLIGADO</w:t>
      </w:r>
      <w:r w:rsidRPr="00F66C0F">
        <w:rPr>
          <w:rFonts w:ascii="Palatino Linotype" w:hAnsi="Palatino Linotype"/>
        </w:rPr>
        <w:t>, la</w:t>
      </w:r>
      <w:r w:rsidR="00856B9D" w:rsidRPr="00F66C0F">
        <w:rPr>
          <w:rFonts w:ascii="Palatino Linotype" w:hAnsi="Palatino Linotype"/>
        </w:rPr>
        <w:t>s</w:t>
      </w:r>
      <w:r w:rsidRPr="00F66C0F">
        <w:rPr>
          <w:rFonts w:ascii="Palatino Linotype" w:hAnsi="Palatino Linotype"/>
        </w:rPr>
        <w:t xml:space="preserve"> solicitud</w:t>
      </w:r>
      <w:r w:rsidR="00856B9D" w:rsidRPr="00F66C0F">
        <w:rPr>
          <w:rFonts w:ascii="Palatino Linotype" w:hAnsi="Palatino Linotype"/>
        </w:rPr>
        <w:t>es</w:t>
      </w:r>
      <w:r w:rsidRPr="00F66C0F">
        <w:rPr>
          <w:rFonts w:ascii="Palatino Linotype" w:hAnsi="Palatino Linotype"/>
        </w:rPr>
        <w:t xml:space="preserve"> de acceso a la Información Pública a la que se le asignó </w:t>
      </w:r>
      <w:r w:rsidR="00856B9D" w:rsidRPr="00F66C0F">
        <w:rPr>
          <w:rFonts w:ascii="Palatino Linotype" w:hAnsi="Palatino Linotype"/>
        </w:rPr>
        <w:t>los</w:t>
      </w:r>
      <w:r w:rsidRPr="00F66C0F">
        <w:rPr>
          <w:rFonts w:ascii="Palatino Linotype" w:hAnsi="Palatino Linotype"/>
        </w:rPr>
        <w:t xml:space="preserve"> número</w:t>
      </w:r>
      <w:r w:rsidR="00856B9D" w:rsidRPr="00F66C0F">
        <w:rPr>
          <w:rFonts w:ascii="Palatino Linotype" w:hAnsi="Palatino Linotype"/>
        </w:rPr>
        <w:t xml:space="preserve">s </w:t>
      </w:r>
      <w:r w:rsidR="00856B9D" w:rsidRPr="00F66C0F">
        <w:rPr>
          <w:rFonts w:ascii="Palatino Linotype" w:hAnsi="Palatino Linotype"/>
          <w:b/>
          <w:bCs/>
        </w:rPr>
        <w:t>00163/ATIZARA/IP/2023,</w:t>
      </w:r>
      <w:r w:rsidR="002275D5" w:rsidRPr="00F66C0F">
        <w:rPr>
          <w:rFonts w:ascii="Palatino Linotype" w:hAnsi="Palatino Linotype"/>
          <w:b/>
          <w:bCs/>
        </w:rPr>
        <w:t xml:space="preserve"> 00164/ATIZARA/IP/2023,</w:t>
      </w:r>
      <w:r w:rsidR="00856B9D" w:rsidRPr="00F66C0F">
        <w:rPr>
          <w:rFonts w:ascii="Palatino Linotype" w:hAnsi="Palatino Linotype"/>
          <w:b/>
          <w:bCs/>
        </w:rPr>
        <w:t xml:space="preserve"> </w:t>
      </w:r>
      <w:r w:rsidR="002275D5" w:rsidRPr="00F66C0F">
        <w:rPr>
          <w:rFonts w:ascii="Palatino Linotype" w:hAnsi="Palatino Linotype"/>
          <w:b/>
          <w:bCs/>
        </w:rPr>
        <w:t>00192/ATIZARA/IP/2023, 00193</w:t>
      </w:r>
      <w:r w:rsidR="00856B9D" w:rsidRPr="00F66C0F">
        <w:rPr>
          <w:rFonts w:ascii="Palatino Linotype" w:hAnsi="Palatino Linotype"/>
          <w:b/>
          <w:bCs/>
        </w:rPr>
        <w:t>/ATIZARA/IP/2023, 00194/ATIZARA/IP/2023</w:t>
      </w:r>
      <w:r w:rsidR="002275D5" w:rsidRPr="00F66C0F">
        <w:rPr>
          <w:rFonts w:ascii="Palatino Linotype" w:hAnsi="Palatino Linotype"/>
          <w:b/>
          <w:bCs/>
        </w:rPr>
        <w:t xml:space="preserve"> </w:t>
      </w:r>
      <w:r w:rsidR="002275D5" w:rsidRPr="00F66C0F">
        <w:rPr>
          <w:rFonts w:ascii="Palatino Linotype" w:hAnsi="Palatino Linotype"/>
          <w:bCs/>
        </w:rPr>
        <w:t>y</w:t>
      </w:r>
      <w:r w:rsidR="002275D5" w:rsidRPr="00F66C0F">
        <w:rPr>
          <w:rFonts w:ascii="Palatino Linotype" w:hAnsi="Palatino Linotype"/>
          <w:b/>
          <w:bCs/>
        </w:rPr>
        <w:t xml:space="preserve">  00195/ATIZARA/IP/2023</w:t>
      </w:r>
      <w:r w:rsidRPr="00F66C0F">
        <w:rPr>
          <w:rFonts w:ascii="Palatino Linotype" w:hAnsi="Palatino Linotype" w:cs="Arial"/>
          <w:b/>
        </w:rPr>
        <w:t>,</w:t>
      </w:r>
      <w:r w:rsidRPr="00F66C0F">
        <w:rPr>
          <w:rFonts w:ascii="Palatino Linotype" w:hAnsi="Palatino Linotype"/>
        </w:rPr>
        <w:t xml:space="preserve"> mediante la cual </w:t>
      </w:r>
      <w:r w:rsidR="000F3CC4" w:rsidRPr="00F66C0F">
        <w:rPr>
          <w:rFonts w:ascii="Palatino Linotype" w:hAnsi="Palatino Linotype"/>
          <w:b/>
        </w:rPr>
        <w:t>EL RECURRENTE</w:t>
      </w:r>
      <w:r w:rsidRPr="00F66C0F">
        <w:rPr>
          <w:rFonts w:ascii="Palatino Linotype" w:hAnsi="Palatino Linotype"/>
        </w:rPr>
        <w:t xml:space="preserve"> requirió, lo siguiente:</w:t>
      </w:r>
    </w:p>
    <w:tbl>
      <w:tblPr>
        <w:tblStyle w:val="Tablaconcuadrcula"/>
        <w:tblW w:w="0" w:type="auto"/>
        <w:jc w:val="center"/>
        <w:tblLayout w:type="fixed"/>
        <w:tblLook w:val="04A0" w:firstRow="1" w:lastRow="0" w:firstColumn="1" w:lastColumn="0" w:noHBand="0" w:noVBand="1"/>
      </w:tblPr>
      <w:tblGrid>
        <w:gridCol w:w="2689"/>
        <w:gridCol w:w="6422"/>
      </w:tblGrid>
      <w:tr w:rsidR="00F66C0F" w:rsidRPr="00F66C0F" w14:paraId="6411E031" w14:textId="77777777" w:rsidTr="00BF3F18">
        <w:trPr>
          <w:tblHeader/>
          <w:jc w:val="center"/>
        </w:trPr>
        <w:tc>
          <w:tcPr>
            <w:tcW w:w="2689" w:type="dxa"/>
            <w:shd w:val="pct12" w:color="auto" w:fill="auto"/>
            <w:vAlign w:val="center"/>
          </w:tcPr>
          <w:p w14:paraId="6C5B3668" w14:textId="77777777" w:rsidR="00856B9D" w:rsidRPr="00F66C0F" w:rsidRDefault="00856B9D" w:rsidP="00F66C0F">
            <w:pPr>
              <w:pStyle w:val="Prrafodelista"/>
              <w:tabs>
                <w:tab w:val="left" w:pos="709"/>
              </w:tabs>
              <w:ind w:left="0"/>
              <w:jc w:val="center"/>
              <w:rPr>
                <w:rFonts w:ascii="Palatino Linotype" w:hAnsi="Palatino Linotype"/>
                <w:b/>
              </w:rPr>
            </w:pPr>
            <w:r w:rsidRPr="00F66C0F">
              <w:rPr>
                <w:rFonts w:ascii="Palatino Linotype" w:hAnsi="Palatino Linotype"/>
                <w:b/>
              </w:rPr>
              <w:lastRenderedPageBreak/>
              <w:t>Número de Solicitud</w:t>
            </w:r>
          </w:p>
        </w:tc>
        <w:tc>
          <w:tcPr>
            <w:tcW w:w="6422" w:type="dxa"/>
            <w:shd w:val="pct12" w:color="auto" w:fill="auto"/>
            <w:vAlign w:val="center"/>
          </w:tcPr>
          <w:p w14:paraId="02431F3C" w14:textId="77777777" w:rsidR="00856B9D" w:rsidRPr="00F66C0F" w:rsidRDefault="00856B9D" w:rsidP="00F66C0F">
            <w:pPr>
              <w:pStyle w:val="Prrafodelista"/>
              <w:tabs>
                <w:tab w:val="left" w:pos="709"/>
              </w:tabs>
              <w:ind w:left="0"/>
              <w:jc w:val="center"/>
              <w:rPr>
                <w:rFonts w:ascii="Palatino Linotype" w:hAnsi="Palatino Linotype"/>
                <w:b/>
              </w:rPr>
            </w:pPr>
            <w:r w:rsidRPr="00F66C0F">
              <w:rPr>
                <w:rFonts w:ascii="Palatino Linotype" w:hAnsi="Palatino Linotype"/>
                <w:b/>
              </w:rPr>
              <w:t>Contenido de la solicitud</w:t>
            </w:r>
          </w:p>
        </w:tc>
      </w:tr>
      <w:tr w:rsidR="00F66C0F" w:rsidRPr="00F66C0F" w14:paraId="2868A549" w14:textId="77777777" w:rsidTr="00BF3F18">
        <w:trPr>
          <w:jc w:val="center"/>
        </w:trPr>
        <w:tc>
          <w:tcPr>
            <w:tcW w:w="2689" w:type="dxa"/>
            <w:vAlign w:val="center"/>
          </w:tcPr>
          <w:p w14:paraId="1CD295C4" w14:textId="49F41B3C" w:rsidR="00856B9D" w:rsidRPr="00F66C0F" w:rsidRDefault="00856B9D" w:rsidP="00F66C0F">
            <w:pPr>
              <w:pStyle w:val="Prrafodelista"/>
              <w:tabs>
                <w:tab w:val="left" w:pos="709"/>
              </w:tabs>
              <w:ind w:left="0"/>
              <w:jc w:val="center"/>
              <w:rPr>
                <w:rFonts w:ascii="Palatino Linotype" w:hAnsi="Palatino Linotype" w:cs="Arial"/>
                <w:b/>
                <w:lang w:val="es-ES" w:eastAsia="es-ES"/>
              </w:rPr>
            </w:pPr>
            <w:r w:rsidRPr="00F66C0F">
              <w:rPr>
                <w:rFonts w:ascii="Palatino Linotype" w:hAnsi="Palatino Linotype"/>
                <w:b/>
                <w:bCs/>
              </w:rPr>
              <w:t>00195/ATIZARA/IP/2023</w:t>
            </w:r>
          </w:p>
        </w:tc>
        <w:tc>
          <w:tcPr>
            <w:tcW w:w="6422" w:type="dxa"/>
          </w:tcPr>
          <w:p w14:paraId="16146B64" w14:textId="4C5F43C6" w:rsidR="00856B9D" w:rsidRPr="00F66C0F" w:rsidRDefault="00856B9D" w:rsidP="00F66C0F">
            <w:pPr>
              <w:pStyle w:val="Prrafodelista"/>
              <w:tabs>
                <w:tab w:val="left" w:pos="709"/>
              </w:tabs>
              <w:ind w:left="0"/>
              <w:jc w:val="both"/>
              <w:rPr>
                <w:rFonts w:ascii="Palatino Linotype" w:hAnsi="Palatino Linotype" w:cs="Arial"/>
                <w:i/>
                <w:lang w:val="es-ES" w:eastAsia="es-ES"/>
              </w:rPr>
            </w:pPr>
            <w:r w:rsidRPr="00F66C0F">
              <w:rPr>
                <w:rFonts w:ascii="Palatino Linotype" w:hAnsi="Palatino Linotype" w:cs="Arial"/>
                <w:i/>
                <w:lang w:val="es-ES" w:eastAsia="es-ES"/>
              </w:rPr>
              <w:t xml:space="preserve"> Solicito de las 4300 comidas "calientes" que ofrecen en sus comedores comunitarios, los recibos de ingreso a las arcas del ayuntamiento por la venta por cada platillo correspondiente al mes de marzo 2023</w:t>
            </w:r>
          </w:p>
        </w:tc>
      </w:tr>
      <w:tr w:rsidR="00F66C0F" w:rsidRPr="00F66C0F" w14:paraId="7B282934" w14:textId="77777777" w:rsidTr="00BF3F18">
        <w:trPr>
          <w:jc w:val="center"/>
        </w:trPr>
        <w:tc>
          <w:tcPr>
            <w:tcW w:w="2689" w:type="dxa"/>
            <w:vAlign w:val="center"/>
          </w:tcPr>
          <w:p w14:paraId="000CF1A8" w14:textId="5AF2BBC0" w:rsidR="00856B9D" w:rsidRPr="00F66C0F" w:rsidRDefault="002275D5"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00163/ATIZARA/IP/2023</w:t>
            </w:r>
          </w:p>
        </w:tc>
        <w:tc>
          <w:tcPr>
            <w:tcW w:w="6422" w:type="dxa"/>
          </w:tcPr>
          <w:p w14:paraId="0B9F590E" w14:textId="186AB6A6" w:rsidR="00856B9D" w:rsidRPr="00F66C0F" w:rsidRDefault="002275D5" w:rsidP="00F66C0F">
            <w:pPr>
              <w:pStyle w:val="Prrafodelista"/>
              <w:tabs>
                <w:tab w:val="left" w:pos="709"/>
              </w:tabs>
              <w:ind w:left="0"/>
              <w:jc w:val="both"/>
              <w:rPr>
                <w:rFonts w:ascii="Palatino Linotype" w:hAnsi="Palatino Linotype" w:cs="Arial"/>
                <w:i/>
                <w:lang w:val="es-ES"/>
              </w:rPr>
            </w:pPr>
            <w:r w:rsidRPr="00F66C0F">
              <w:rPr>
                <w:rFonts w:ascii="Palatino Linotype" w:hAnsi="Palatino Linotype" w:cs="Arial"/>
                <w:i/>
              </w:rPr>
              <w:t xml:space="preserve">Solicito la ubicación de los 43 comedores comunitarios que informan en su cuenta oficial de </w:t>
            </w:r>
            <w:proofErr w:type="spellStart"/>
            <w:r w:rsidRPr="00F66C0F">
              <w:rPr>
                <w:rFonts w:ascii="Palatino Linotype" w:hAnsi="Palatino Linotype" w:cs="Arial"/>
                <w:i/>
              </w:rPr>
              <w:t>facebook</w:t>
            </w:r>
            <w:proofErr w:type="spellEnd"/>
            <w:r w:rsidRPr="00F66C0F">
              <w:rPr>
                <w:rFonts w:ascii="Palatino Linotype" w:hAnsi="Palatino Linotype" w:cs="Arial"/>
                <w:i/>
              </w:rPr>
              <w:t xml:space="preserve"> </w:t>
            </w:r>
            <w:hyperlink r:id="rId8" w:history="1">
              <w:r w:rsidRPr="00F66C0F">
                <w:rPr>
                  <w:rStyle w:val="Hipervnculo"/>
                  <w:rFonts w:ascii="Palatino Linotype" w:hAnsi="Palatino Linotype" w:cs="Arial"/>
                  <w:i/>
                  <w:color w:val="auto"/>
                </w:rPr>
                <w:t>https://m.facebook.com/story.php?story_fbid=pfbid026aw1iduQhyY2FGeVZYubUyvpwvNUkp7kEA1z9qWazkPyuU5RbJpPPeLS4eWRsCful&amp;id=100068943918378&amp;mibextid=Nif5oz</w:t>
              </w:r>
            </w:hyperlink>
          </w:p>
        </w:tc>
      </w:tr>
      <w:tr w:rsidR="00F66C0F" w:rsidRPr="00F66C0F" w14:paraId="1B15CA15" w14:textId="77777777" w:rsidTr="00BF3F18">
        <w:trPr>
          <w:jc w:val="center"/>
        </w:trPr>
        <w:tc>
          <w:tcPr>
            <w:tcW w:w="2689" w:type="dxa"/>
            <w:vAlign w:val="center"/>
          </w:tcPr>
          <w:p w14:paraId="556C6DD6" w14:textId="630184E7" w:rsidR="002275D5" w:rsidRPr="00F66C0F" w:rsidRDefault="00E03136"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00194/ATIZARA/IP/2023</w:t>
            </w:r>
          </w:p>
        </w:tc>
        <w:tc>
          <w:tcPr>
            <w:tcW w:w="6422" w:type="dxa"/>
          </w:tcPr>
          <w:p w14:paraId="3BBEA03B" w14:textId="4309ACC8" w:rsidR="002275D5" w:rsidRPr="00F66C0F" w:rsidRDefault="00E03136"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Solicito de las 4300 comidas "calientes" que ofrecen en sus comedores comunitarios, los recibos de ingreso a las arcas del ayuntamiento por la venta por cada platillo correspondiente al mes de febrero 2023</w:t>
            </w:r>
          </w:p>
        </w:tc>
      </w:tr>
      <w:tr w:rsidR="00F66C0F" w:rsidRPr="00F66C0F" w14:paraId="7CAFD327" w14:textId="77777777" w:rsidTr="00BF3F18">
        <w:trPr>
          <w:jc w:val="center"/>
        </w:trPr>
        <w:tc>
          <w:tcPr>
            <w:tcW w:w="2689" w:type="dxa"/>
            <w:vAlign w:val="center"/>
          </w:tcPr>
          <w:p w14:paraId="55938FD7" w14:textId="7B1D9AA8" w:rsidR="00E03136" w:rsidRPr="00F66C0F" w:rsidRDefault="00E03136"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00193/ATIZARA/IP/2023</w:t>
            </w:r>
          </w:p>
        </w:tc>
        <w:tc>
          <w:tcPr>
            <w:tcW w:w="6422" w:type="dxa"/>
          </w:tcPr>
          <w:p w14:paraId="1901FF67" w14:textId="07134654" w:rsidR="00E03136" w:rsidRPr="00F66C0F" w:rsidRDefault="00E03136"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Solicito de las 4300 comidas "calientes" que ofrecen en sus comedores comunitarios, los recibos de ingreso a las arcas del ayuntamiento por la venta por cada platillo correspondiente al mes de enero 2023</w:t>
            </w:r>
          </w:p>
        </w:tc>
      </w:tr>
      <w:tr w:rsidR="00F66C0F" w:rsidRPr="00F66C0F" w14:paraId="4E7F9669" w14:textId="77777777" w:rsidTr="00BF3F18">
        <w:trPr>
          <w:jc w:val="center"/>
        </w:trPr>
        <w:tc>
          <w:tcPr>
            <w:tcW w:w="2689" w:type="dxa"/>
            <w:vAlign w:val="center"/>
          </w:tcPr>
          <w:p w14:paraId="66B53B59" w14:textId="430A664D" w:rsidR="00E03136" w:rsidRPr="00F66C0F" w:rsidRDefault="00E03136"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00192/ATIZARA/IP/2023</w:t>
            </w:r>
          </w:p>
        </w:tc>
        <w:tc>
          <w:tcPr>
            <w:tcW w:w="6422" w:type="dxa"/>
          </w:tcPr>
          <w:p w14:paraId="51B2AC0F" w14:textId="1FCDB4CB" w:rsidR="00E03136" w:rsidRPr="00F66C0F" w:rsidRDefault="00E03136"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Solicito de las 4300 comidas "calientes" que ofrecen en sus comedores comunitarios, el costo de los insumos, requisiciones de compra.</w:t>
            </w:r>
          </w:p>
        </w:tc>
      </w:tr>
      <w:tr w:rsidR="00E03136" w:rsidRPr="00F66C0F" w14:paraId="1364A603" w14:textId="77777777" w:rsidTr="00BF3F18">
        <w:trPr>
          <w:jc w:val="center"/>
        </w:trPr>
        <w:tc>
          <w:tcPr>
            <w:tcW w:w="2689" w:type="dxa"/>
            <w:vAlign w:val="center"/>
          </w:tcPr>
          <w:p w14:paraId="1E01C44A" w14:textId="04FBCD89" w:rsidR="00E03136" w:rsidRPr="00F66C0F" w:rsidRDefault="00E03136"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00164/ATIZARA/IP/2023</w:t>
            </w:r>
          </w:p>
        </w:tc>
        <w:tc>
          <w:tcPr>
            <w:tcW w:w="6422" w:type="dxa"/>
          </w:tcPr>
          <w:p w14:paraId="44D3FB83" w14:textId="472236A5" w:rsidR="00E03136" w:rsidRPr="00F66C0F" w:rsidRDefault="00E03136"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Solicito los costos que manejan en los comedores comunitarios.</w:t>
            </w:r>
          </w:p>
        </w:tc>
      </w:tr>
    </w:tbl>
    <w:p w14:paraId="4E784B64" w14:textId="77777777" w:rsidR="00D73171" w:rsidRPr="00F66C0F" w:rsidRDefault="00D73171" w:rsidP="00F66C0F">
      <w:pPr>
        <w:spacing w:line="360" w:lineRule="auto"/>
        <w:jc w:val="both"/>
        <w:rPr>
          <w:rFonts w:ascii="Palatino Linotype" w:hAnsi="Palatino Linotype" w:cs="Arial"/>
          <w:b/>
          <w:sz w:val="14"/>
          <w:szCs w:val="26"/>
        </w:rPr>
      </w:pPr>
    </w:p>
    <w:p w14:paraId="0FB2753E" w14:textId="5FC327FF" w:rsidR="002B5838" w:rsidRPr="00F66C0F" w:rsidRDefault="00457BB8" w:rsidP="00F66C0F">
      <w:pPr>
        <w:widowControl w:val="0"/>
        <w:spacing w:line="360" w:lineRule="auto"/>
        <w:jc w:val="both"/>
        <w:rPr>
          <w:rFonts w:ascii="Palatino Linotype" w:eastAsia="Palatino Linotype" w:hAnsi="Palatino Linotype" w:cs="Palatino Linotype"/>
          <w:b/>
        </w:rPr>
      </w:pPr>
      <w:r w:rsidRPr="00F66C0F">
        <w:rPr>
          <w:rFonts w:ascii="Palatino Linotype" w:hAnsi="Palatino Linotype" w:cs="Arial"/>
          <w:b/>
          <w:sz w:val="26"/>
          <w:szCs w:val="26"/>
        </w:rPr>
        <w:t>MODALIDAD DE ENTREGA</w:t>
      </w:r>
      <w:r w:rsidRPr="00F66C0F">
        <w:rPr>
          <w:rFonts w:ascii="Palatino Linotype" w:hAnsi="Palatino Linotype" w:cs="Arial"/>
          <w:b/>
        </w:rPr>
        <w:t>:</w:t>
      </w:r>
      <w:r w:rsidRPr="00F66C0F">
        <w:rPr>
          <w:rFonts w:ascii="Palatino Linotype" w:hAnsi="Palatino Linotype" w:cs="Arial"/>
        </w:rPr>
        <w:t xml:space="preserve"> </w:t>
      </w:r>
      <w:r w:rsidR="007D6468" w:rsidRPr="00F66C0F">
        <w:rPr>
          <w:rFonts w:ascii="Palatino Linotype" w:eastAsia="Palatino Linotype" w:hAnsi="Palatino Linotype" w:cs="Palatino Linotype"/>
          <w:b/>
        </w:rPr>
        <w:t>SAIMEX</w:t>
      </w:r>
      <w:r w:rsidR="003C3766" w:rsidRPr="00F66C0F">
        <w:rPr>
          <w:rFonts w:ascii="Palatino Linotype" w:eastAsia="Palatino Linotype" w:hAnsi="Palatino Linotype" w:cs="Palatino Linotype"/>
        </w:rPr>
        <w:t>.</w:t>
      </w:r>
    </w:p>
    <w:p w14:paraId="59C14E5D" w14:textId="77777777" w:rsidR="00765217" w:rsidRPr="00F66C0F" w:rsidRDefault="00765217" w:rsidP="00F66C0F">
      <w:pPr>
        <w:widowControl w:val="0"/>
        <w:spacing w:line="360" w:lineRule="auto"/>
        <w:jc w:val="both"/>
        <w:rPr>
          <w:rFonts w:ascii="Palatino Linotype" w:eastAsia="Palatino Linotype" w:hAnsi="Palatino Linotype" w:cs="Palatino Linotype"/>
        </w:rPr>
      </w:pPr>
    </w:p>
    <w:p w14:paraId="18BCCA1F" w14:textId="77777777" w:rsidR="00C44B78" w:rsidRPr="00F66C0F" w:rsidRDefault="000F3CC4" w:rsidP="00F66C0F">
      <w:pPr>
        <w:spacing w:line="360" w:lineRule="auto"/>
        <w:jc w:val="both"/>
        <w:rPr>
          <w:rFonts w:ascii="Palatino Linotype" w:hAnsi="Palatino Linotype" w:cs="Arial"/>
          <w:b/>
          <w:sz w:val="28"/>
          <w:szCs w:val="28"/>
        </w:rPr>
      </w:pPr>
      <w:r w:rsidRPr="00F66C0F">
        <w:rPr>
          <w:rFonts w:ascii="Palatino Linotype" w:hAnsi="Palatino Linotype"/>
          <w:b/>
          <w:sz w:val="28"/>
          <w:szCs w:val="28"/>
        </w:rPr>
        <w:t xml:space="preserve">II. </w:t>
      </w:r>
      <w:r w:rsidR="00C44B78" w:rsidRPr="00F66C0F">
        <w:rPr>
          <w:rFonts w:ascii="Palatino Linotype" w:hAnsi="Palatino Linotype" w:cs="Arial"/>
          <w:b/>
          <w:sz w:val="28"/>
          <w:szCs w:val="28"/>
        </w:rPr>
        <w:t>Respuesta del Sujeto Obligado</w:t>
      </w:r>
    </w:p>
    <w:p w14:paraId="15F51AE9" w14:textId="7B393868" w:rsidR="00645173" w:rsidRPr="00F66C0F" w:rsidRDefault="00645173" w:rsidP="00F66C0F">
      <w:pPr>
        <w:spacing w:line="360" w:lineRule="auto"/>
        <w:jc w:val="both"/>
        <w:rPr>
          <w:rFonts w:ascii="Palatino Linotype" w:hAnsi="Palatino Linotype" w:cs="Arial"/>
        </w:rPr>
      </w:pPr>
      <w:r w:rsidRPr="00F66C0F">
        <w:rPr>
          <w:rFonts w:ascii="Palatino Linotype" w:hAnsi="Palatino Linotype" w:cs="Arial"/>
        </w:rPr>
        <w:t xml:space="preserve">De las constancias que integran el expediente electrónico del </w:t>
      </w:r>
      <w:r w:rsidRPr="00F66C0F">
        <w:rPr>
          <w:rFonts w:ascii="Palatino Linotype" w:hAnsi="Palatino Linotype" w:cs="Arial"/>
          <w:b/>
        </w:rPr>
        <w:t>SAIMEX</w:t>
      </w:r>
      <w:r w:rsidRPr="00F66C0F">
        <w:rPr>
          <w:rFonts w:ascii="Palatino Linotype" w:hAnsi="Palatino Linotype" w:cs="Arial"/>
        </w:rPr>
        <w:t xml:space="preserve"> se advierte que </w:t>
      </w:r>
      <w:r w:rsidRPr="00F66C0F">
        <w:rPr>
          <w:rFonts w:ascii="Palatino Linotype" w:hAnsi="Palatino Linotype" w:cs="Arial"/>
          <w:b/>
        </w:rPr>
        <w:t>EL SUJETO OBLIGADO</w:t>
      </w:r>
      <w:r w:rsidRPr="00F66C0F">
        <w:rPr>
          <w:rFonts w:ascii="Palatino Linotype" w:hAnsi="Palatino Linotype" w:cs="Arial"/>
        </w:rPr>
        <w:t xml:space="preserve"> dio respuesta a la Solicitud de Acceso a la Información, el treinta de marzo de dos mil veintitrés, en los términos que a continuación se citan:</w:t>
      </w:r>
    </w:p>
    <w:p w14:paraId="1674B29E" w14:textId="77777777" w:rsidR="00645173" w:rsidRPr="00F66C0F" w:rsidRDefault="00645173" w:rsidP="00F66C0F">
      <w:pPr>
        <w:jc w:val="both"/>
        <w:rPr>
          <w:rFonts w:ascii="Palatino Linotype" w:hAnsi="Palatino Linotype"/>
          <w:sz w:val="22"/>
          <w:szCs w:val="22"/>
        </w:rPr>
      </w:pPr>
    </w:p>
    <w:p w14:paraId="74E4BBE2" w14:textId="6AFA84F7" w:rsidR="00645173" w:rsidRPr="00F66C0F" w:rsidRDefault="00645173" w:rsidP="00F66C0F">
      <w:pPr>
        <w:ind w:left="851" w:right="899"/>
        <w:jc w:val="both"/>
        <w:rPr>
          <w:rFonts w:ascii="Palatino Linotype" w:hAnsi="Palatino Linotype" w:cs="Arial"/>
          <w:i/>
          <w:sz w:val="22"/>
          <w:szCs w:val="22"/>
        </w:rPr>
      </w:pPr>
      <w:r w:rsidRPr="00F66C0F">
        <w:rPr>
          <w:rFonts w:ascii="Palatino Linotype" w:hAnsi="Palatino Linotype" w:cs="Arial"/>
          <w:i/>
          <w:sz w:val="22"/>
          <w:szCs w:val="22"/>
        </w:rPr>
        <w:t xml:space="preserve">“CON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w:t>
      </w:r>
      <w:r w:rsidRPr="00F66C0F">
        <w:rPr>
          <w:rFonts w:ascii="Palatino Linotype" w:hAnsi="Palatino Linotype" w:cs="Arial"/>
          <w:i/>
          <w:sz w:val="22"/>
          <w:szCs w:val="22"/>
        </w:rPr>
        <w:lastRenderedPageBreak/>
        <w:t>HÁBILES POSTERIORES A LA RECEPCIÓN DE LA SOLICITUD Y, EN SU CASO ORIENTAR AL SOLICITANTE, EL O LOS SUJETOS OBLIGADOS COMPETENTES……. EN ESE ORDEN DE IDEAS, LE INFORMO QUE NOSOTROS NO GENERAMOS, POSEEMOS O ADMINISTRAMOS LA INFORMACIÓN QUE NOS SOLICITA, POR LO QUE LE SUGIERO SOLICITAR SU INFORMACIÓN NUEVAMENTE A TRAVÉS DEL SISTEMA “SAIMEX” AL SUJETO OBLIGADO CORRESPONDIENTE “SISTEMA MUNICIPAL PARA EL DESARROLLO INTEGRAL DE LA FAMILIA DEL MUNICIPIO DE ATIZAPÁN DE ZARAGOZA”; SIN MAS POR EL MOMENTO, QUEDA ESTA UNIDAD DE TRANSPARENCIA A SUS ORDENES PARA CUALQUIER DUDA O ACLARACIÓN O AL TEL 5536222700 EXT. 2740.</w:t>
      </w:r>
    </w:p>
    <w:p w14:paraId="27CBF191" w14:textId="77777777" w:rsidR="00645173" w:rsidRPr="00F66C0F" w:rsidRDefault="00645173" w:rsidP="00F66C0F">
      <w:pPr>
        <w:ind w:left="851" w:right="899"/>
        <w:jc w:val="both"/>
        <w:rPr>
          <w:rFonts w:ascii="Palatino Linotype" w:hAnsi="Palatino Linotype" w:cs="Arial"/>
          <w:i/>
          <w:sz w:val="22"/>
          <w:szCs w:val="22"/>
        </w:rPr>
      </w:pPr>
    </w:p>
    <w:p w14:paraId="0608C969" w14:textId="77777777" w:rsidR="00645173" w:rsidRPr="00F66C0F" w:rsidRDefault="00645173" w:rsidP="00F66C0F">
      <w:pPr>
        <w:ind w:left="851" w:right="899"/>
        <w:jc w:val="both"/>
        <w:rPr>
          <w:rFonts w:ascii="Palatino Linotype" w:hAnsi="Palatino Linotype" w:cs="Arial"/>
          <w:i/>
          <w:sz w:val="22"/>
          <w:szCs w:val="22"/>
        </w:rPr>
      </w:pPr>
      <w:r w:rsidRPr="00F66C0F">
        <w:rPr>
          <w:rFonts w:ascii="Palatino Linotype" w:hAnsi="Palatino Linotype" w:cs="Arial"/>
          <w:i/>
          <w:sz w:val="22"/>
          <w:szCs w:val="22"/>
        </w:rPr>
        <w:t>ATENTAMENTE</w:t>
      </w:r>
    </w:p>
    <w:p w14:paraId="5D35DE66" w14:textId="5F2BFFDC" w:rsidR="00645173" w:rsidRPr="00F66C0F" w:rsidRDefault="00645173" w:rsidP="00F66C0F">
      <w:pPr>
        <w:ind w:left="851" w:right="899"/>
        <w:jc w:val="both"/>
        <w:rPr>
          <w:rFonts w:ascii="Palatino Linotype" w:hAnsi="Palatino Linotype" w:cs="Arial"/>
          <w:i/>
          <w:sz w:val="22"/>
          <w:szCs w:val="22"/>
        </w:rPr>
      </w:pPr>
      <w:r w:rsidRPr="00F66C0F">
        <w:rPr>
          <w:rFonts w:ascii="Palatino Linotype" w:hAnsi="Palatino Linotype" w:cs="Arial"/>
          <w:i/>
          <w:sz w:val="22"/>
          <w:szCs w:val="22"/>
        </w:rPr>
        <w:t>LIC. SERGIO PÉREZ SUÁREZ” (sic)</w:t>
      </w:r>
    </w:p>
    <w:p w14:paraId="5F37B2AC" w14:textId="77777777" w:rsidR="00645173" w:rsidRPr="00F66C0F" w:rsidRDefault="00645173" w:rsidP="00F66C0F">
      <w:pPr>
        <w:jc w:val="both"/>
        <w:rPr>
          <w:rFonts w:ascii="Palatino Linotype" w:hAnsi="Palatino Linotype"/>
          <w:sz w:val="22"/>
          <w:szCs w:val="22"/>
        </w:rPr>
      </w:pPr>
    </w:p>
    <w:p w14:paraId="0A2FDCF6" w14:textId="73AB91AA" w:rsidR="005E2EE7" w:rsidRPr="00F66C0F" w:rsidRDefault="00645173" w:rsidP="00F66C0F">
      <w:pPr>
        <w:spacing w:line="360" w:lineRule="auto"/>
        <w:jc w:val="both"/>
        <w:rPr>
          <w:rFonts w:ascii="Palatino Linotype" w:hAnsi="Palatino Linotype" w:cs="Arial"/>
        </w:rPr>
      </w:pPr>
      <w:r w:rsidRPr="00F66C0F">
        <w:rPr>
          <w:rFonts w:ascii="Palatino Linotype" w:hAnsi="Palatino Linotype"/>
        </w:rPr>
        <w:t xml:space="preserve">De igual modo, </w:t>
      </w:r>
      <w:r w:rsidRPr="00F66C0F">
        <w:rPr>
          <w:rFonts w:ascii="Palatino Linotype" w:hAnsi="Palatino Linotype" w:cs="Arial"/>
          <w:b/>
        </w:rPr>
        <w:t>EL SUJETO OBLIGADO</w:t>
      </w:r>
      <w:r w:rsidRPr="00F66C0F">
        <w:rPr>
          <w:rFonts w:ascii="Palatino Linotype" w:hAnsi="Palatino Linotype"/>
        </w:rPr>
        <w:t xml:space="preserve"> acompañó a su respuesta</w:t>
      </w:r>
      <w:r w:rsidR="005E2EE7" w:rsidRPr="00F66C0F">
        <w:rPr>
          <w:rFonts w:ascii="Palatino Linotype" w:hAnsi="Palatino Linotype" w:cs="Arial"/>
        </w:rPr>
        <w:t xml:space="preserve"> de manera homologada, </w:t>
      </w:r>
      <w:r w:rsidR="000F3CC4" w:rsidRPr="00F66C0F">
        <w:rPr>
          <w:rFonts w:ascii="Palatino Linotype" w:hAnsi="Palatino Linotype" w:cs="Arial"/>
        </w:rPr>
        <w:t>un archivo electrónico denominado</w:t>
      </w:r>
      <w:r w:rsidR="00C44B78" w:rsidRPr="00F66C0F">
        <w:rPr>
          <w:rFonts w:ascii="Palatino Linotype" w:hAnsi="Palatino Linotype" w:cs="Arial"/>
          <w:b/>
          <w:i/>
        </w:rPr>
        <w:t xml:space="preserve"> </w:t>
      </w:r>
      <w:r w:rsidR="001B1A6D" w:rsidRPr="00F66C0F">
        <w:rPr>
          <w:rFonts w:ascii="Palatino Linotype" w:hAnsi="Palatino Linotype" w:cs="Arial"/>
          <w:b/>
          <w:i/>
        </w:rPr>
        <w:t>SISTEMA MUNICIPAL PARA EL DESARROLLO INTEGRAL DE LA FAMILIA DEL MUNICIPIO DE ATIZAPÁN DE ZARAGOZA.pdf</w:t>
      </w:r>
      <w:r w:rsidR="005E2EE7" w:rsidRPr="00F66C0F">
        <w:rPr>
          <w:rFonts w:ascii="Palatino Linotype" w:hAnsi="Palatino Linotype" w:cs="Arial"/>
          <w:b/>
          <w:i/>
        </w:rPr>
        <w:t xml:space="preserve">, </w:t>
      </w:r>
      <w:r w:rsidR="00C44B78" w:rsidRPr="00F66C0F">
        <w:rPr>
          <w:rFonts w:ascii="Palatino Linotype" w:hAnsi="Palatino Linotype" w:cs="Arial"/>
        </w:rPr>
        <w:t>el cual de su contenido se advierte la siguiente imagen:</w:t>
      </w:r>
      <w:r w:rsidR="005E2EE7" w:rsidRPr="00F66C0F">
        <w:rPr>
          <w:rFonts w:ascii="Palatino Linotype" w:hAnsi="Palatino Linotype" w:cs="Arial"/>
        </w:rPr>
        <w:t xml:space="preserve"> </w:t>
      </w:r>
    </w:p>
    <w:p w14:paraId="4EAB51DE" w14:textId="41CCC3CD" w:rsidR="005E2EE7" w:rsidRPr="00F66C0F" w:rsidRDefault="005E2EE7" w:rsidP="00F66C0F">
      <w:pPr>
        <w:spacing w:line="360" w:lineRule="auto"/>
        <w:jc w:val="both"/>
        <w:rPr>
          <w:rFonts w:ascii="Palatino Linotype" w:hAnsi="Palatino Linotype" w:cs="Arial"/>
          <w:i/>
        </w:rPr>
      </w:pPr>
      <w:r w:rsidRPr="00F66C0F">
        <w:rPr>
          <w:rFonts w:ascii="Palatino Linotype" w:hAnsi="Palatino Linotype"/>
          <w:noProof/>
          <w:lang w:eastAsia="es-MX"/>
        </w:rPr>
        <w:drawing>
          <wp:inline distT="0" distB="0" distL="0" distR="0" wp14:anchorId="6780735A" wp14:editId="14BA3475">
            <wp:extent cx="5791835" cy="26797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79700"/>
                    </a:xfrm>
                    <a:prstGeom prst="rect">
                      <a:avLst/>
                    </a:prstGeom>
                  </pic:spPr>
                </pic:pic>
              </a:graphicData>
            </a:graphic>
          </wp:inline>
        </w:drawing>
      </w:r>
    </w:p>
    <w:p w14:paraId="76E3BB92" w14:textId="77777777" w:rsidR="00C44B78" w:rsidRPr="00F66C0F" w:rsidRDefault="00C44B78" w:rsidP="00F66C0F">
      <w:pPr>
        <w:pStyle w:val="Prrafodelista"/>
        <w:tabs>
          <w:tab w:val="left" w:pos="709"/>
        </w:tabs>
        <w:spacing w:line="360" w:lineRule="auto"/>
        <w:ind w:left="0"/>
        <w:jc w:val="both"/>
        <w:rPr>
          <w:rFonts w:ascii="Palatino Linotype" w:hAnsi="Palatino Linotype" w:cs="Arial"/>
        </w:rPr>
      </w:pPr>
    </w:p>
    <w:p w14:paraId="5AF077F6" w14:textId="027D756A" w:rsidR="007D38BB" w:rsidRPr="00F66C0F" w:rsidRDefault="00C12D38" w:rsidP="00F66C0F">
      <w:pPr>
        <w:pStyle w:val="Prrafodelista"/>
        <w:tabs>
          <w:tab w:val="left" w:pos="709"/>
        </w:tabs>
        <w:spacing w:line="360" w:lineRule="auto"/>
        <w:ind w:left="0"/>
        <w:jc w:val="both"/>
        <w:rPr>
          <w:rFonts w:ascii="Palatino Linotype" w:hAnsi="Palatino Linotype" w:cs="Arial"/>
          <w:b/>
          <w:bCs/>
          <w:sz w:val="28"/>
          <w:szCs w:val="26"/>
        </w:rPr>
      </w:pPr>
      <w:r w:rsidRPr="00F66C0F">
        <w:rPr>
          <w:rFonts w:ascii="Palatino Linotype" w:hAnsi="Palatino Linotype" w:cs="Arial"/>
          <w:b/>
          <w:sz w:val="28"/>
          <w:szCs w:val="26"/>
        </w:rPr>
        <w:lastRenderedPageBreak/>
        <w:t>III</w:t>
      </w:r>
      <w:r w:rsidR="00E24730" w:rsidRPr="00F66C0F">
        <w:rPr>
          <w:rFonts w:ascii="Palatino Linotype" w:hAnsi="Palatino Linotype" w:cs="Arial"/>
          <w:b/>
          <w:sz w:val="28"/>
          <w:szCs w:val="26"/>
        </w:rPr>
        <w:t>.</w:t>
      </w:r>
      <w:r w:rsidR="000171D8" w:rsidRPr="00F66C0F">
        <w:rPr>
          <w:rFonts w:ascii="Palatino Linotype" w:hAnsi="Palatino Linotype" w:cs="Arial"/>
          <w:b/>
          <w:sz w:val="28"/>
          <w:szCs w:val="26"/>
        </w:rPr>
        <w:t xml:space="preserve"> </w:t>
      </w:r>
      <w:r w:rsidR="00A469D4" w:rsidRPr="00F66C0F">
        <w:rPr>
          <w:rFonts w:ascii="Palatino Linotype" w:hAnsi="Palatino Linotype" w:cs="Arial"/>
          <w:b/>
          <w:bCs/>
          <w:sz w:val="28"/>
          <w:szCs w:val="26"/>
        </w:rPr>
        <w:t>De los</w:t>
      </w:r>
      <w:r w:rsidR="007D38BB" w:rsidRPr="00F66C0F">
        <w:rPr>
          <w:rFonts w:ascii="Palatino Linotype" w:hAnsi="Palatino Linotype" w:cs="Arial"/>
          <w:b/>
          <w:bCs/>
          <w:sz w:val="28"/>
          <w:szCs w:val="26"/>
        </w:rPr>
        <w:t xml:space="preserve"> </w:t>
      </w:r>
      <w:r w:rsidR="00D86297" w:rsidRPr="00F66C0F">
        <w:rPr>
          <w:rFonts w:ascii="Palatino Linotype" w:hAnsi="Palatino Linotype" w:cs="Arial"/>
          <w:b/>
          <w:bCs/>
          <w:sz w:val="28"/>
          <w:szCs w:val="26"/>
        </w:rPr>
        <w:t>Recurso</w:t>
      </w:r>
      <w:r w:rsidR="00A469D4" w:rsidRPr="00F66C0F">
        <w:rPr>
          <w:rFonts w:ascii="Palatino Linotype" w:hAnsi="Palatino Linotype" w:cs="Arial"/>
          <w:b/>
          <w:bCs/>
          <w:sz w:val="28"/>
          <w:szCs w:val="26"/>
        </w:rPr>
        <w:t>s</w:t>
      </w:r>
      <w:r w:rsidR="00D86297" w:rsidRPr="00F66C0F">
        <w:rPr>
          <w:rFonts w:ascii="Palatino Linotype" w:hAnsi="Palatino Linotype" w:cs="Arial"/>
          <w:b/>
          <w:bCs/>
          <w:sz w:val="28"/>
          <w:szCs w:val="26"/>
        </w:rPr>
        <w:t xml:space="preserve"> Revisión</w:t>
      </w:r>
      <w:r w:rsidR="00D73171" w:rsidRPr="00F66C0F">
        <w:rPr>
          <w:rFonts w:ascii="Palatino Linotype" w:hAnsi="Palatino Linotype" w:cs="Arial"/>
          <w:b/>
          <w:bCs/>
          <w:sz w:val="28"/>
          <w:szCs w:val="26"/>
        </w:rPr>
        <w:t>.</w:t>
      </w:r>
    </w:p>
    <w:p w14:paraId="66BB23E8" w14:textId="488A6EE6" w:rsidR="00EA6DA7" w:rsidRPr="00F66C0F" w:rsidRDefault="000171D8" w:rsidP="00F66C0F">
      <w:pPr>
        <w:spacing w:line="360" w:lineRule="auto"/>
        <w:jc w:val="both"/>
        <w:rPr>
          <w:rFonts w:ascii="Palatino Linotype" w:hAnsi="Palatino Linotype" w:cs="Arial"/>
        </w:rPr>
      </w:pPr>
      <w:r w:rsidRPr="00F66C0F">
        <w:rPr>
          <w:rFonts w:ascii="Palatino Linotype" w:hAnsi="Palatino Linotype" w:cs="Arial"/>
        </w:rPr>
        <w:t xml:space="preserve">Inconforme </w:t>
      </w:r>
      <w:r w:rsidR="00FA3204" w:rsidRPr="00F66C0F">
        <w:rPr>
          <w:rFonts w:ascii="Palatino Linotype" w:hAnsi="Palatino Linotype" w:cs="Arial"/>
        </w:rPr>
        <w:t>con la</w:t>
      </w:r>
      <w:r w:rsidR="000941BE" w:rsidRPr="00F66C0F">
        <w:rPr>
          <w:rFonts w:ascii="Palatino Linotype" w:hAnsi="Palatino Linotype" w:cs="Arial"/>
        </w:rPr>
        <w:t>s</w:t>
      </w:r>
      <w:r w:rsidR="00FA3204" w:rsidRPr="00F66C0F">
        <w:rPr>
          <w:rFonts w:ascii="Palatino Linotype" w:hAnsi="Palatino Linotype" w:cs="Arial"/>
        </w:rPr>
        <w:t xml:space="preserve"> </w:t>
      </w:r>
      <w:r w:rsidRPr="00F66C0F">
        <w:rPr>
          <w:rFonts w:ascii="Palatino Linotype" w:hAnsi="Palatino Linotype" w:cs="Arial"/>
        </w:rPr>
        <w:t>respuesta</w:t>
      </w:r>
      <w:r w:rsidR="00BF15C9" w:rsidRPr="00F66C0F">
        <w:rPr>
          <w:rFonts w:ascii="Palatino Linotype" w:hAnsi="Palatino Linotype" w:cs="Arial"/>
        </w:rPr>
        <w:t>s</w:t>
      </w:r>
      <w:r w:rsidRPr="00F66C0F">
        <w:rPr>
          <w:rFonts w:ascii="Palatino Linotype" w:hAnsi="Palatino Linotype" w:cs="Arial"/>
        </w:rPr>
        <w:t xml:space="preserve">, </w:t>
      </w:r>
      <w:r w:rsidR="002B42A3" w:rsidRPr="00F66C0F">
        <w:rPr>
          <w:rFonts w:ascii="Palatino Linotype" w:hAnsi="Palatino Linotype" w:cs="Arial"/>
        </w:rPr>
        <w:t>el</w:t>
      </w:r>
      <w:r w:rsidRPr="00F66C0F">
        <w:rPr>
          <w:rFonts w:ascii="Palatino Linotype" w:hAnsi="Palatino Linotype" w:cs="Arial"/>
        </w:rPr>
        <w:t xml:space="preserve"> </w:t>
      </w:r>
      <w:r w:rsidR="00D206C0" w:rsidRPr="00F66C0F">
        <w:rPr>
          <w:rFonts w:ascii="Palatino Linotype" w:hAnsi="Palatino Linotype" w:cs="Arial"/>
          <w:b/>
        </w:rPr>
        <w:t>treinta y uno</w:t>
      </w:r>
      <w:r w:rsidR="00B8212C" w:rsidRPr="00F66C0F">
        <w:rPr>
          <w:rFonts w:ascii="Palatino Linotype" w:hAnsi="Palatino Linotype" w:cs="Arial"/>
          <w:b/>
        </w:rPr>
        <w:t xml:space="preserve"> de marzo de dos mil veintitrés</w:t>
      </w:r>
      <w:r w:rsidRPr="00F66C0F">
        <w:rPr>
          <w:rFonts w:ascii="Palatino Linotype" w:hAnsi="Palatino Linotype" w:cs="Arial"/>
        </w:rPr>
        <w:t xml:space="preserve">, </w:t>
      </w:r>
      <w:r w:rsidR="000F3CC4" w:rsidRPr="00F66C0F">
        <w:rPr>
          <w:rFonts w:ascii="Palatino Linotype" w:hAnsi="Palatino Linotype" w:cs="Arial"/>
          <w:b/>
        </w:rPr>
        <w:t>EL RECURRENTE</w:t>
      </w:r>
      <w:r w:rsidRPr="00F66C0F">
        <w:rPr>
          <w:rFonts w:ascii="Palatino Linotype" w:hAnsi="Palatino Linotype" w:cs="Arial"/>
        </w:rPr>
        <w:t xml:space="preserve"> interpuso </w:t>
      </w:r>
      <w:r w:rsidR="00BF15C9" w:rsidRPr="00F66C0F">
        <w:rPr>
          <w:rFonts w:ascii="Palatino Linotype" w:hAnsi="Palatino Linotype" w:cs="Arial"/>
        </w:rPr>
        <w:t>los</w:t>
      </w:r>
      <w:r w:rsidRPr="00F66C0F">
        <w:rPr>
          <w:rFonts w:ascii="Palatino Linotype" w:hAnsi="Palatino Linotype" w:cs="Arial"/>
        </w:rPr>
        <w:t xml:space="preserve"> </w:t>
      </w:r>
      <w:r w:rsidR="00D86297" w:rsidRPr="00F66C0F">
        <w:rPr>
          <w:rFonts w:ascii="Palatino Linotype" w:hAnsi="Palatino Linotype" w:cs="Arial"/>
        </w:rPr>
        <w:t>Recurs</w:t>
      </w:r>
      <w:r w:rsidR="00BF15C9" w:rsidRPr="00F66C0F">
        <w:rPr>
          <w:rFonts w:ascii="Palatino Linotype" w:hAnsi="Palatino Linotype" w:cs="Arial"/>
        </w:rPr>
        <w:t>os</w:t>
      </w:r>
      <w:r w:rsidR="00D86297" w:rsidRPr="00F66C0F">
        <w:rPr>
          <w:rFonts w:ascii="Palatino Linotype" w:hAnsi="Palatino Linotype" w:cs="Arial"/>
        </w:rPr>
        <w:t xml:space="preserve"> Revisión</w:t>
      </w:r>
      <w:r w:rsidRPr="00F66C0F">
        <w:rPr>
          <w:rFonts w:ascii="Palatino Linotype" w:hAnsi="Palatino Linotype" w:cs="Arial"/>
        </w:rPr>
        <w:t xml:space="preserve"> sujeto</w:t>
      </w:r>
      <w:r w:rsidR="00BF15C9" w:rsidRPr="00F66C0F">
        <w:rPr>
          <w:rFonts w:ascii="Palatino Linotype" w:hAnsi="Palatino Linotype" w:cs="Arial"/>
        </w:rPr>
        <w:t>s</w:t>
      </w:r>
      <w:r w:rsidRPr="00F66C0F">
        <w:rPr>
          <w:rFonts w:ascii="Palatino Linotype" w:hAnsi="Palatino Linotype" w:cs="Arial"/>
        </w:rPr>
        <w:t xml:space="preserve"> del presente estudio, el cual fue</w:t>
      </w:r>
      <w:r w:rsidR="00BF15C9" w:rsidRPr="00F66C0F">
        <w:rPr>
          <w:rFonts w:ascii="Palatino Linotype" w:hAnsi="Palatino Linotype" w:cs="Arial"/>
        </w:rPr>
        <w:t>ron</w:t>
      </w:r>
      <w:r w:rsidRPr="00F66C0F">
        <w:rPr>
          <w:rFonts w:ascii="Palatino Linotype" w:hAnsi="Palatino Linotype" w:cs="Arial"/>
        </w:rPr>
        <w:t xml:space="preserve"> registrado</w:t>
      </w:r>
      <w:r w:rsidR="00BF15C9" w:rsidRPr="00F66C0F">
        <w:rPr>
          <w:rFonts w:ascii="Palatino Linotype" w:hAnsi="Palatino Linotype" w:cs="Arial"/>
        </w:rPr>
        <w:t>s</w:t>
      </w:r>
      <w:r w:rsidRPr="00F66C0F">
        <w:rPr>
          <w:rFonts w:ascii="Palatino Linotype" w:hAnsi="Palatino Linotype" w:cs="Arial"/>
        </w:rPr>
        <w:t xml:space="preserve"> en </w:t>
      </w:r>
      <w:r w:rsidRPr="00F66C0F">
        <w:rPr>
          <w:rFonts w:ascii="Palatino Linotype" w:hAnsi="Palatino Linotype" w:cs="Arial"/>
          <w:b/>
        </w:rPr>
        <w:t xml:space="preserve">EL SAIMEX, </w:t>
      </w:r>
      <w:r w:rsidRPr="00F66C0F">
        <w:rPr>
          <w:rFonts w:ascii="Palatino Linotype" w:hAnsi="Palatino Linotype" w:cs="Arial"/>
          <w:bCs/>
        </w:rPr>
        <w:t>y</w:t>
      </w:r>
      <w:r w:rsidRPr="00F66C0F">
        <w:rPr>
          <w:rFonts w:ascii="Palatino Linotype" w:hAnsi="Palatino Linotype" w:cs="Arial"/>
        </w:rPr>
        <w:t xml:space="preserve"> se le</w:t>
      </w:r>
      <w:r w:rsidR="00BF15C9" w:rsidRPr="00F66C0F">
        <w:rPr>
          <w:rFonts w:ascii="Palatino Linotype" w:hAnsi="Palatino Linotype" w:cs="Arial"/>
        </w:rPr>
        <w:t>s</w:t>
      </w:r>
      <w:r w:rsidRPr="00F66C0F">
        <w:rPr>
          <w:rFonts w:ascii="Palatino Linotype" w:hAnsi="Palatino Linotype" w:cs="Arial"/>
        </w:rPr>
        <w:t xml:space="preserve"> asignó el número de expediente </w:t>
      </w:r>
      <w:r w:rsidR="00BF15C9" w:rsidRPr="00F66C0F">
        <w:rPr>
          <w:rFonts w:ascii="Palatino Linotype" w:hAnsi="Palatino Linotype"/>
          <w:b/>
          <w:lang w:val="es-ES_tradnl"/>
        </w:rPr>
        <w:t>01762</w:t>
      </w:r>
      <w:r w:rsidR="00B8212C" w:rsidRPr="00F66C0F">
        <w:rPr>
          <w:rFonts w:ascii="Palatino Linotype" w:hAnsi="Palatino Linotype"/>
          <w:b/>
          <w:lang w:val="es-ES_tradnl"/>
        </w:rPr>
        <w:t>/INFOEM/IP/RR/2023</w:t>
      </w:r>
      <w:r w:rsidRPr="00F66C0F">
        <w:rPr>
          <w:rFonts w:ascii="Palatino Linotype" w:hAnsi="Palatino Linotype" w:cs="Arial"/>
          <w:b/>
        </w:rPr>
        <w:t>,</w:t>
      </w:r>
      <w:r w:rsidRPr="00F66C0F">
        <w:rPr>
          <w:rFonts w:ascii="Palatino Linotype" w:hAnsi="Palatino Linotype" w:cs="Arial"/>
        </w:rPr>
        <w:t xml:space="preserve"> </w:t>
      </w:r>
      <w:r w:rsidR="00BF15C9" w:rsidRPr="00F66C0F">
        <w:rPr>
          <w:rFonts w:ascii="Palatino Linotype" w:hAnsi="Palatino Linotype" w:cs="Arial"/>
          <w:b/>
          <w:lang w:val="es-ES_tradnl"/>
        </w:rPr>
        <w:t>01771/INFOEM/IP/RR/2023, 01772/INFOEM/IP/RR/202, 01773/INFOEM/IP/RR/2023, 01774/INFOEM/IP/RR/2023 y 01775/INFOEM/IP/RR/2023</w:t>
      </w:r>
      <w:r w:rsidR="00BF15C9" w:rsidRPr="00F66C0F">
        <w:rPr>
          <w:rFonts w:ascii="Palatino Linotype" w:hAnsi="Palatino Linotype" w:cs="Arial"/>
        </w:rPr>
        <w:t xml:space="preserve"> </w:t>
      </w:r>
      <w:r w:rsidRPr="00F66C0F">
        <w:rPr>
          <w:rFonts w:ascii="Palatino Linotype" w:hAnsi="Palatino Linotype" w:cs="Arial"/>
        </w:rPr>
        <w:t xml:space="preserve">en </w:t>
      </w:r>
      <w:r w:rsidR="00BF15C9" w:rsidRPr="00F66C0F">
        <w:rPr>
          <w:rFonts w:ascii="Palatino Linotype" w:hAnsi="Palatino Linotype" w:cs="Arial"/>
        </w:rPr>
        <w:t>los</w:t>
      </w:r>
      <w:r w:rsidRPr="00F66C0F">
        <w:rPr>
          <w:rFonts w:ascii="Palatino Linotype" w:hAnsi="Palatino Linotype" w:cs="Arial"/>
        </w:rPr>
        <w:t xml:space="preserve"> que señaló</w:t>
      </w:r>
      <w:r w:rsidR="0048732C" w:rsidRPr="00F66C0F">
        <w:rPr>
          <w:rFonts w:ascii="Palatino Linotype" w:hAnsi="Palatino Linotype" w:cs="Arial"/>
        </w:rPr>
        <w:t xml:space="preserve"> </w:t>
      </w:r>
      <w:r w:rsidR="00BF15C9" w:rsidRPr="00F66C0F">
        <w:rPr>
          <w:rFonts w:ascii="Palatino Linotype" w:hAnsi="Palatino Linotype" w:cs="Arial"/>
        </w:rPr>
        <w:t>lo siguiente</w:t>
      </w:r>
      <w:r w:rsidR="00EA6DA7" w:rsidRPr="00F66C0F">
        <w:rPr>
          <w:rFonts w:ascii="Palatino Linotype" w:hAnsi="Palatino Linotype" w:cs="Arial"/>
          <w:lang w:val="es-419"/>
        </w:rPr>
        <w:t>:</w:t>
      </w:r>
    </w:p>
    <w:p w14:paraId="2EECBEFA" w14:textId="4B67566F" w:rsidR="003C6BD4" w:rsidRPr="00F66C0F" w:rsidRDefault="003C6BD4" w:rsidP="00F66C0F">
      <w:pPr>
        <w:spacing w:line="360" w:lineRule="auto"/>
        <w:jc w:val="both"/>
        <w:rPr>
          <w:rFonts w:ascii="Palatino Linotype" w:hAnsi="Palatino Linotype" w:cs="Arial"/>
          <w:lang w:val="es-419"/>
        </w:rPr>
      </w:pPr>
    </w:p>
    <w:tbl>
      <w:tblPr>
        <w:tblStyle w:val="Tablaconcuadrcula"/>
        <w:tblW w:w="0" w:type="auto"/>
        <w:jc w:val="center"/>
        <w:tblLayout w:type="fixed"/>
        <w:tblLook w:val="04A0" w:firstRow="1" w:lastRow="0" w:firstColumn="1" w:lastColumn="0" w:noHBand="0" w:noVBand="1"/>
      </w:tblPr>
      <w:tblGrid>
        <w:gridCol w:w="3114"/>
        <w:gridCol w:w="1843"/>
        <w:gridCol w:w="4111"/>
      </w:tblGrid>
      <w:tr w:rsidR="00F66C0F" w:rsidRPr="00F66C0F" w14:paraId="3D6C7207" w14:textId="6D4BE099" w:rsidTr="00D22BEF">
        <w:trPr>
          <w:tblHeader/>
          <w:jc w:val="center"/>
        </w:trPr>
        <w:tc>
          <w:tcPr>
            <w:tcW w:w="3114" w:type="dxa"/>
            <w:shd w:val="clear" w:color="auto" w:fill="D9D9D9" w:themeFill="background1" w:themeFillShade="D9"/>
            <w:vAlign w:val="center"/>
          </w:tcPr>
          <w:p w14:paraId="0EF306BF" w14:textId="21B19FB9" w:rsidR="0048732C" w:rsidRPr="00F66C0F" w:rsidRDefault="0048732C" w:rsidP="00F66C0F">
            <w:pPr>
              <w:pStyle w:val="Prrafodelista"/>
              <w:tabs>
                <w:tab w:val="left" w:pos="709"/>
              </w:tabs>
              <w:ind w:left="0"/>
              <w:jc w:val="center"/>
              <w:rPr>
                <w:rFonts w:ascii="Palatino Linotype" w:hAnsi="Palatino Linotype"/>
                <w:b/>
              </w:rPr>
            </w:pPr>
            <w:r w:rsidRPr="00F66C0F">
              <w:rPr>
                <w:rFonts w:ascii="Palatino Linotype" w:hAnsi="Palatino Linotype"/>
                <w:b/>
              </w:rPr>
              <w:t xml:space="preserve">Número de Recurso de Revisión </w:t>
            </w:r>
          </w:p>
        </w:tc>
        <w:tc>
          <w:tcPr>
            <w:tcW w:w="1843" w:type="dxa"/>
            <w:shd w:val="clear" w:color="auto" w:fill="D9D9D9" w:themeFill="background1" w:themeFillShade="D9"/>
            <w:vAlign w:val="center"/>
          </w:tcPr>
          <w:p w14:paraId="1C567FAB" w14:textId="47B04971" w:rsidR="0048732C" w:rsidRPr="00F66C0F" w:rsidRDefault="0048732C" w:rsidP="00F66C0F">
            <w:pPr>
              <w:pStyle w:val="Prrafodelista"/>
              <w:tabs>
                <w:tab w:val="left" w:pos="709"/>
              </w:tabs>
              <w:ind w:left="0"/>
              <w:jc w:val="center"/>
              <w:rPr>
                <w:rFonts w:ascii="Palatino Linotype" w:hAnsi="Palatino Linotype"/>
                <w:b/>
              </w:rPr>
            </w:pPr>
            <w:r w:rsidRPr="00F66C0F">
              <w:rPr>
                <w:rFonts w:ascii="Palatino Linotype" w:hAnsi="Palatino Linotype"/>
                <w:b/>
                <w:lang w:val="es-419"/>
              </w:rPr>
              <w:t>Acto</w:t>
            </w:r>
            <w:r w:rsidRPr="00F66C0F">
              <w:rPr>
                <w:rFonts w:ascii="Palatino Linotype" w:hAnsi="Palatino Linotype"/>
                <w:b/>
              </w:rPr>
              <w:t xml:space="preserve"> impugnado</w:t>
            </w:r>
          </w:p>
        </w:tc>
        <w:tc>
          <w:tcPr>
            <w:tcW w:w="4111" w:type="dxa"/>
            <w:shd w:val="clear" w:color="auto" w:fill="D9D9D9" w:themeFill="background1" w:themeFillShade="D9"/>
          </w:tcPr>
          <w:p w14:paraId="12F44B3D" w14:textId="78DF00AA" w:rsidR="0048732C" w:rsidRPr="00F66C0F" w:rsidRDefault="0048732C" w:rsidP="00F66C0F">
            <w:pPr>
              <w:pStyle w:val="Prrafodelista"/>
              <w:tabs>
                <w:tab w:val="left" w:pos="709"/>
              </w:tabs>
              <w:ind w:left="0"/>
              <w:jc w:val="center"/>
              <w:rPr>
                <w:rFonts w:ascii="Palatino Linotype" w:hAnsi="Palatino Linotype"/>
                <w:b/>
              </w:rPr>
            </w:pPr>
            <w:r w:rsidRPr="00F66C0F">
              <w:rPr>
                <w:rFonts w:ascii="Palatino Linotype" w:hAnsi="Palatino Linotype"/>
                <w:b/>
              </w:rPr>
              <w:t>Razones o motivos de inconformidad</w:t>
            </w:r>
          </w:p>
        </w:tc>
      </w:tr>
      <w:tr w:rsidR="00F66C0F" w:rsidRPr="00F66C0F" w14:paraId="68DEF838" w14:textId="40F72E2A" w:rsidTr="00D22BEF">
        <w:trPr>
          <w:jc w:val="center"/>
        </w:trPr>
        <w:tc>
          <w:tcPr>
            <w:tcW w:w="3114" w:type="dxa"/>
            <w:vAlign w:val="center"/>
          </w:tcPr>
          <w:p w14:paraId="045F4526" w14:textId="2BA290A6" w:rsidR="0048732C" w:rsidRPr="00F66C0F" w:rsidRDefault="0048732C" w:rsidP="00F66C0F">
            <w:pPr>
              <w:pStyle w:val="Prrafodelista"/>
              <w:tabs>
                <w:tab w:val="left" w:pos="709"/>
              </w:tabs>
              <w:ind w:left="0"/>
              <w:jc w:val="center"/>
              <w:rPr>
                <w:rFonts w:ascii="Palatino Linotype" w:hAnsi="Palatino Linotype" w:cs="Arial"/>
                <w:b/>
                <w:lang w:val="es-ES" w:eastAsia="es-ES"/>
              </w:rPr>
            </w:pPr>
            <w:r w:rsidRPr="00F66C0F">
              <w:rPr>
                <w:rFonts w:ascii="Palatino Linotype" w:hAnsi="Palatino Linotype"/>
                <w:b/>
                <w:bCs/>
              </w:rPr>
              <w:t>01762/INFOEM/IP/RR/2023</w:t>
            </w:r>
          </w:p>
        </w:tc>
        <w:tc>
          <w:tcPr>
            <w:tcW w:w="1843" w:type="dxa"/>
          </w:tcPr>
          <w:p w14:paraId="55EC64AC" w14:textId="3DB5EF96" w:rsidR="0048732C" w:rsidRPr="00F66C0F" w:rsidRDefault="00D22BEF" w:rsidP="00F66C0F">
            <w:pPr>
              <w:pStyle w:val="Prrafodelista"/>
              <w:tabs>
                <w:tab w:val="left" w:pos="709"/>
              </w:tabs>
              <w:ind w:left="0"/>
              <w:jc w:val="both"/>
              <w:rPr>
                <w:rFonts w:ascii="Palatino Linotype" w:hAnsi="Palatino Linotype" w:cs="Arial"/>
                <w:i/>
                <w:lang w:val="es-ES" w:eastAsia="es-ES"/>
              </w:rPr>
            </w:pPr>
            <w:r w:rsidRPr="00F66C0F">
              <w:rPr>
                <w:rFonts w:ascii="Palatino Linotype" w:hAnsi="Palatino Linotype" w:cs="Arial"/>
                <w:i/>
                <w:lang w:eastAsia="es-ES"/>
              </w:rPr>
              <w:t>Respuesta</w:t>
            </w:r>
          </w:p>
        </w:tc>
        <w:tc>
          <w:tcPr>
            <w:tcW w:w="4111" w:type="dxa"/>
          </w:tcPr>
          <w:p w14:paraId="65B2D447" w14:textId="61768FBF" w:rsidR="0048732C" w:rsidRPr="00F66C0F" w:rsidRDefault="00D22BEF" w:rsidP="00F66C0F">
            <w:pPr>
              <w:pStyle w:val="Prrafodelista"/>
              <w:tabs>
                <w:tab w:val="left" w:pos="709"/>
              </w:tabs>
              <w:ind w:left="0"/>
              <w:jc w:val="both"/>
              <w:rPr>
                <w:rFonts w:ascii="Palatino Linotype" w:hAnsi="Palatino Linotype" w:cs="Arial"/>
                <w:i/>
                <w:lang w:val="es-ES"/>
              </w:rPr>
            </w:pPr>
            <w:r w:rsidRPr="00F66C0F">
              <w:rPr>
                <w:rFonts w:ascii="Palatino Linotype" w:hAnsi="Palatino Linotype" w:cs="Arial"/>
                <w:i/>
              </w:rPr>
              <w:t>Niegan la información pese a que en las redes sociales del ayuntamiento la publican.</w:t>
            </w:r>
          </w:p>
        </w:tc>
      </w:tr>
      <w:tr w:rsidR="00F66C0F" w:rsidRPr="00F66C0F" w14:paraId="015223C5" w14:textId="18868B86" w:rsidTr="00D22BEF">
        <w:trPr>
          <w:jc w:val="center"/>
        </w:trPr>
        <w:tc>
          <w:tcPr>
            <w:tcW w:w="3114" w:type="dxa"/>
            <w:vAlign w:val="center"/>
          </w:tcPr>
          <w:p w14:paraId="4CE55F19" w14:textId="4A7DD2D3" w:rsidR="00D22BEF" w:rsidRPr="00F66C0F" w:rsidRDefault="00D22BEF"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01771/INFOEM/IP/RR/2023</w:t>
            </w:r>
          </w:p>
        </w:tc>
        <w:tc>
          <w:tcPr>
            <w:tcW w:w="1843" w:type="dxa"/>
          </w:tcPr>
          <w:p w14:paraId="167E2B5C" w14:textId="06C3854B" w:rsidR="00D22BEF" w:rsidRPr="00F66C0F" w:rsidRDefault="00D22BEF" w:rsidP="00F66C0F">
            <w:pPr>
              <w:pStyle w:val="Prrafodelista"/>
              <w:tabs>
                <w:tab w:val="left" w:pos="709"/>
              </w:tabs>
              <w:ind w:left="0"/>
              <w:jc w:val="both"/>
              <w:rPr>
                <w:rFonts w:ascii="Palatino Linotype" w:hAnsi="Palatino Linotype" w:cs="Arial"/>
                <w:i/>
                <w:lang w:val="es-ES"/>
              </w:rPr>
            </w:pPr>
            <w:r w:rsidRPr="00F66C0F">
              <w:rPr>
                <w:rFonts w:ascii="Palatino Linotype" w:hAnsi="Palatino Linotype" w:cs="Arial"/>
                <w:i/>
              </w:rPr>
              <w:t>Respuesta.</w:t>
            </w:r>
          </w:p>
        </w:tc>
        <w:tc>
          <w:tcPr>
            <w:tcW w:w="4111" w:type="dxa"/>
          </w:tcPr>
          <w:p w14:paraId="7CA36473" w14:textId="5CF385B1" w:rsidR="00D22BEF" w:rsidRPr="00F66C0F" w:rsidRDefault="00D22BEF" w:rsidP="00F66C0F">
            <w:pPr>
              <w:pStyle w:val="Prrafodelista"/>
              <w:tabs>
                <w:tab w:val="left" w:pos="709"/>
              </w:tabs>
              <w:ind w:left="0"/>
              <w:jc w:val="both"/>
              <w:rPr>
                <w:rFonts w:ascii="Palatino Linotype" w:hAnsi="Palatino Linotype" w:cs="Arial"/>
                <w:i/>
                <w:lang w:val="es-ES"/>
              </w:rPr>
            </w:pPr>
            <w:r w:rsidRPr="00F66C0F">
              <w:rPr>
                <w:rFonts w:ascii="Palatino Linotype" w:hAnsi="Palatino Linotype" w:cs="Arial"/>
                <w:i/>
              </w:rPr>
              <w:t>Niegan la información y no entendí lo que envío.</w:t>
            </w:r>
          </w:p>
        </w:tc>
      </w:tr>
      <w:tr w:rsidR="00F66C0F" w:rsidRPr="00F66C0F" w14:paraId="237267D9" w14:textId="235188A4" w:rsidTr="00D22BEF">
        <w:trPr>
          <w:jc w:val="center"/>
        </w:trPr>
        <w:tc>
          <w:tcPr>
            <w:tcW w:w="3114" w:type="dxa"/>
            <w:vAlign w:val="center"/>
          </w:tcPr>
          <w:p w14:paraId="4732EAA6" w14:textId="5C057BF6" w:rsidR="00D22BEF" w:rsidRPr="00F66C0F" w:rsidRDefault="00D22BEF"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01772/INFOEM/IP/RR/2023</w:t>
            </w:r>
          </w:p>
        </w:tc>
        <w:tc>
          <w:tcPr>
            <w:tcW w:w="1843" w:type="dxa"/>
          </w:tcPr>
          <w:p w14:paraId="0760B0FC" w14:textId="393EF43E"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Respuesta.</w:t>
            </w:r>
          </w:p>
        </w:tc>
        <w:tc>
          <w:tcPr>
            <w:tcW w:w="4111" w:type="dxa"/>
          </w:tcPr>
          <w:p w14:paraId="09F3AE9C" w14:textId="055CB185"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Niegan la información y no entendí lo que envío.</w:t>
            </w:r>
          </w:p>
        </w:tc>
      </w:tr>
      <w:tr w:rsidR="00F66C0F" w:rsidRPr="00F66C0F" w14:paraId="3E1F60F3" w14:textId="647E3E88" w:rsidTr="00D22BEF">
        <w:trPr>
          <w:jc w:val="center"/>
        </w:trPr>
        <w:tc>
          <w:tcPr>
            <w:tcW w:w="3114" w:type="dxa"/>
            <w:vAlign w:val="center"/>
          </w:tcPr>
          <w:p w14:paraId="7706C16D" w14:textId="3BE6A8CB" w:rsidR="00D22BEF" w:rsidRPr="00F66C0F" w:rsidRDefault="00D22BEF"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01773/INFOEM/IP/RR/2023</w:t>
            </w:r>
          </w:p>
        </w:tc>
        <w:tc>
          <w:tcPr>
            <w:tcW w:w="1843" w:type="dxa"/>
          </w:tcPr>
          <w:p w14:paraId="59376B61" w14:textId="3F2CBF72"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Respuesta.</w:t>
            </w:r>
          </w:p>
        </w:tc>
        <w:tc>
          <w:tcPr>
            <w:tcW w:w="4111" w:type="dxa"/>
          </w:tcPr>
          <w:p w14:paraId="5A31D985" w14:textId="5012E31A"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Niegan la información y no entendí lo que envío.</w:t>
            </w:r>
          </w:p>
        </w:tc>
      </w:tr>
      <w:tr w:rsidR="00F66C0F" w:rsidRPr="00F66C0F" w14:paraId="2DB63988" w14:textId="4572B5A8" w:rsidTr="00D22BEF">
        <w:trPr>
          <w:jc w:val="center"/>
        </w:trPr>
        <w:tc>
          <w:tcPr>
            <w:tcW w:w="3114" w:type="dxa"/>
            <w:vAlign w:val="center"/>
          </w:tcPr>
          <w:p w14:paraId="54D715A7" w14:textId="3BBB3113" w:rsidR="00D22BEF" w:rsidRPr="00F66C0F" w:rsidRDefault="00D22BEF"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01774/INFOEM/IP/RR/2023</w:t>
            </w:r>
          </w:p>
        </w:tc>
        <w:tc>
          <w:tcPr>
            <w:tcW w:w="1843" w:type="dxa"/>
          </w:tcPr>
          <w:p w14:paraId="5A669D87" w14:textId="32B958D9"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Respuesta.</w:t>
            </w:r>
          </w:p>
        </w:tc>
        <w:tc>
          <w:tcPr>
            <w:tcW w:w="4111" w:type="dxa"/>
          </w:tcPr>
          <w:p w14:paraId="5CAFCEE9" w14:textId="7F9F4797"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Niegan la información y no entendí lo que envío.</w:t>
            </w:r>
          </w:p>
        </w:tc>
      </w:tr>
      <w:tr w:rsidR="00D22BEF" w:rsidRPr="00F66C0F" w14:paraId="7C59FBD5" w14:textId="5FA1BB86" w:rsidTr="00D22BEF">
        <w:trPr>
          <w:jc w:val="center"/>
        </w:trPr>
        <w:tc>
          <w:tcPr>
            <w:tcW w:w="3114" w:type="dxa"/>
            <w:vAlign w:val="center"/>
          </w:tcPr>
          <w:p w14:paraId="42C9E90D" w14:textId="16134330" w:rsidR="00D22BEF" w:rsidRPr="00F66C0F" w:rsidRDefault="00D22BEF"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01775/INFOEM/IP/RR/2023</w:t>
            </w:r>
          </w:p>
        </w:tc>
        <w:tc>
          <w:tcPr>
            <w:tcW w:w="1843" w:type="dxa"/>
          </w:tcPr>
          <w:p w14:paraId="56FE7EF9" w14:textId="0B924DE8"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Respuesta.</w:t>
            </w:r>
          </w:p>
        </w:tc>
        <w:tc>
          <w:tcPr>
            <w:tcW w:w="4111" w:type="dxa"/>
          </w:tcPr>
          <w:p w14:paraId="5AA3FFAF" w14:textId="1C8A6252" w:rsidR="00D22BEF" w:rsidRPr="00F66C0F" w:rsidRDefault="00D22BEF" w:rsidP="00F66C0F">
            <w:pPr>
              <w:pStyle w:val="Prrafodelista"/>
              <w:tabs>
                <w:tab w:val="left" w:pos="709"/>
              </w:tabs>
              <w:ind w:left="0"/>
              <w:jc w:val="both"/>
              <w:rPr>
                <w:rFonts w:ascii="Palatino Linotype" w:hAnsi="Palatino Linotype" w:cs="Arial"/>
                <w:i/>
              </w:rPr>
            </w:pPr>
            <w:r w:rsidRPr="00F66C0F">
              <w:rPr>
                <w:rFonts w:ascii="Palatino Linotype" w:hAnsi="Palatino Linotype" w:cs="Arial"/>
                <w:i/>
              </w:rPr>
              <w:t>Niegan la información y no entendí lo que envío.</w:t>
            </w:r>
          </w:p>
        </w:tc>
      </w:tr>
    </w:tbl>
    <w:p w14:paraId="710FBA06" w14:textId="77777777" w:rsidR="004D7091" w:rsidRPr="00F66C0F" w:rsidRDefault="004D7091" w:rsidP="00F66C0F">
      <w:pPr>
        <w:spacing w:line="360" w:lineRule="auto"/>
        <w:jc w:val="both"/>
        <w:rPr>
          <w:rFonts w:ascii="Palatino Linotype" w:hAnsi="Palatino Linotype" w:cs="Arial"/>
          <w:b/>
          <w:sz w:val="26"/>
          <w:szCs w:val="26"/>
        </w:rPr>
      </w:pPr>
    </w:p>
    <w:p w14:paraId="11CDF804" w14:textId="6C7DEBA5" w:rsidR="007D38BB" w:rsidRPr="00F66C0F" w:rsidRDefault="002B42A3" w:rsidP="00F66C0F">
      <w:pPr>
        <w:spacing w:line="360" w:lineRule="auto"/>
        <w:jc w:val="both"/>
        <w:rPr>
          <w:rFonts w:ascii="Palatino Linotype" w:hAnsi="Palatino Linotype" w:cs="Arial"/>
          <w:b/>
          <w:sz w:val="28"/>
          <w:szCs w:val="26"/>
        </w:rPr>
      </w:pPr>
      <w:r w:rsidRPr="00F66C0F">
        <w:rPr>
          <w:rFonts w:ascii="Palatino Linotype" w:hAnsi="Palatino Linotype" w:cs="Arial"/>
          <w:b/>
          <w:sz w:val="28"/>
          <w:szCs w:val="26"/>
        </w:rPr>
        <w:t>I</w:t>
      </w:r>
      <w:r w:rsidR="00C44B78" w:rsidRPr="00F66C0F">
        <w:rPr>
          <w:rFonts w:ascii="Palatino Linotype" w:hAnsi="Palatino Linotype" w:cs="Arial"/>
          <w:b/>
          <w:sz w:val="28"/>
          <w:szCs w:val="26"/>
        </w:rPr>
        <w:t>V</w:t>
      </w:r>
      <w:r w:rsidR="000171D8" w:rsidRPr="00F66C0F">
        <w:rPr>
          <w:rFonts w:ascii="Palatino Linotype" w:hAnsi="Palatino Linotype" w:cs="Arial"/>
          <w:b/>
          <w:sz w:val="28"/>
          <w:szCs w:val="26"/>
        </w:rPr>
        <w:t xml:space="preserve">. </w:t>
      </w:r>
      <w:r w:rsidR="007D38BB" w:rsidRPr="00F66C0F">
        <w:rPr>
          <w:rFonts w:ascii="Palatino Linotype" w:hAnsi="Palatino Linotype" w:cs="Arial"/>
          <w:b/>
          <w:sz w:val="28"/>
          <w:szCs w:val="26"/>
        </w:rPr>
        <w:t xml:space="preserve">Del turno del </w:t>
      </w:r>
      <w:r w:rsidR="00D86297" w:rsidRPr="00F66C0F">
        <w:rPr>
          <w:rFonts w:ascii="Palatino Linotype" w:hAnsi="Palatino Linotype" w:cs="Arial"/>
          <w:b/>
          <w:sz w:val="28"/>
          <w:szCs w:val="26"/>
        </w:rPr>
        <w:t>Recurso Revisión</w:t>
      </w:r>
      <w:r w:rsidR="00D8393F" w:rsidRPr="00F66C0F">
        <w:rPr>
          <w:rFonts w:ascii="Palatino Linotype" w:hAnsi="Palatino Linotype" w:cs="Arial"/>
          <w:b/>
          <w:sz w:val="28"/>
          <w:szCs w:val="26"/>
        </w:rPr>
        <w:t>.</w:t>
      </w:r>
    </w:p>
    <w:p w14:paraId="29D0454C" w14:textId="69DDA6D6" w:rsidR="00064797" w:rsidRPr="00F66C0F" w:rsidRDefault="00064797" w:rsidP="00F66C0F">
      <w:pPr>
        <w:spacing w:line="360" w:lineRule="auto"/>
        <w:jc w:val="both"/>
        <w:rPr>
          <w:rFonts w:ascii="Palatino Linotype" w:hAnsi="Palatino Linotype"/>
        </w:rPr>
      </w:pPr>
      <w:r w:rsidRPr="00F66C0F">
        <w:rPr>
          <w:rFonts w:ascii="Palatino Linotype" w:hAnsi="Palatino Linotype" w:cs="Arial"/>
        </w:rPr>
        <w:t xml:space="preserve">El </w:t>
      </w:r>
      <w:r w:rsidRPr="00F66C0F">
        <w:rPr>
          <w:rFonts w:ascii="Palatino Linotype" w:hAnsi="Palatino Linotype" w:cs="Arial"/>
          <w:b/>
          <w:bCs/>
        </w:rPr>
        <w:t xml:space="preserve">treinta y uno de </w:t>
      </w:r>
      <w:r w:rsidR="00FE1C43" w:rsidRPr="00F66C0F">
        <w:rPr>
          <w:rFonts w:ascii="Palatino Linotype" w:hAnsi="Palatino Linotype" w:cs="Arial"/>
          <w:b/>
          <w:bCs/>
        </w:rPr>
        <w:t>marzo de dos mil veintitrés</w:t>
      </w:r>
      <w:r w:rsidRPr="00F66C0F">
        <w:rPr>
          <w:rFonts w:ascii="Palatino Linotype" w:hAnsi="Palatino Linotype" w:cs="Arial"/>
        </w:rPr>
        <w:t xml:space="preserve">, </w:t>
      </w:r>
      <w:r w:rsidRPr="00F66C0F">
        <w:rPr>
          <w:rFonts w:ascii="Palatino Linotype" w:hAnsi="Palatino Linotype"/>
        </w:rPr>
        <w:t>los</w:t>
      </w:r>
      <w:r w:rsidRPr="00F66C0F">
        <w:rPr>
          <w:rFonts w:ascii="Palatino Linotype" w:hAnsi="Palatino Linotype" w:cs="Arial"/>
        </w:rPr>
        <w:t xml:space="preserve"> Recursos de Revisión </w:t>
      </w:r>
      <w:r w:rsidRPr="00F66C0F">
        <w:rPr>
          <w:rFonts w:ascii="Palatino Linotype" w:hAnsi="Palatino Linotype" w:cs="Arial"/>
          <w:lang w:val="es-ES_tradnl"/>
        </w:rPr>
        <w:t xml:space="preserve">materia del presente estudio, se enviaron electrónicamente al Instituto de </w:t>
      </w:r>
      <w:r w:rsidRPr="00F66C0F">
        <w:rPr>
          <w:rFonts w:ascii="Palatino Linotype" w:eastAsia="Arial Unicode MS" w:hAnsi="Palatino Linotype" w:cs="Arial"/>
        </w:rPr>
        <w:t>Transparencia</w:t>
      </w:r>
      <w:r w:rsidRPr="00F66C0F">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F66C0F">
        <w:rPr>
          <w:rFonts w:ascii="Palatino Linotype" w:hAnsi="Palatino Linotype"/>
        </w:rPr>
        <w:t>Ley de Transparencia y Acceso a la Información Pública del Estado de México y Municipios</w:t>
      </w:r>
      <w:r w:rsidRPr="00F66C0F">
        <w:rPr>
          <w:rFonts w:ascii="Palatino Linotype" w:hAnsi="Palatino Linotype" w:cs="Arial"/>
          <w:lang w:val="es-ES_tradnl"/>
        </w:rPr>
        <w:t>, se turnaron, a través del</w:t>
      </w:r>
      <w:r w:rsidRPr="00F66C0F">
        <w:rPr>
          <w:rFonts w:ascii="Palatino Linotype" w:eastAsia="Arial Unicode MS" w:hAnsi="Palatino Linotype" w:cs="Arial"/>
          <w:lang w:val="es-ES_tradnl"/>
        </w:rPr>
        <w:t xml:space="preserve"> </w:t>
      </w:r>
      <w:r w:rsidRPr="00F66C0F">
        <w:rPr>
          <w:rFonts w:ascii="Palatino Linotype" w:eastAsia="Arial Unicode MS" w:hAnsi="Palatino Linotype" w:cs="Arial"/>
          <w:b/>
          <w:lang w:val="es-ES_tradnl"/>
        </w:rPr>
        <w:t>SAIMEX</w:t>
      </w:r>
      <w:r w:rsidRPr="00F66C0F">
        <w:rPr>
          <w:rFonts w:ascii="Palatino Linotype" w:hAnsi="Palatino Linotype"/>
        </w:rPr>
        <w:t>, los Recursos</w:t>
      </w:r>
      <w:r w:rsidRPr="00F66C0F">
        <w:rPr>
          <w:rFonts w:ascii="Palatino Linotype" w:hAnsi="Palatino Linotype" w:cs="Arial"/>
          <w:szCs w:val="20"/>
        </w:rPr>
        <w:t xml:space="preserve"> de Revisión </w:t>
      </w:r>
      <w:r w:rsidR="00FE1C43" w:rsidRPr="00F66C0F">
        <w:rPr>
          <w:rFonts w:ascii="Palatino Linotype" w:hAnsi="Palatino Linotype" w:cs="Arial"/>
          <w:b/>
          <w:szCs w:val="20"/>
        </w:rPr>
        <w:t xml:space="preserve">1762/INFOEM/IP/RR/2023 y 1772/INFOEM/IP/RR/2023 </w:t>
      </w:r>
      <w:r w:rsidRPr="00F66C0F">
        <w:rPr>
          <w:rFonts w:ascii="Palatino Linotype" w:hAnsi="Palatino Linotype"/>
        </w:rPr>
        <w:t>a</w:t>
      </w:r>
      <w:r w:rsidRPr="00F66C0F">
        <w:rPr>
          <w:rFonts w:ascii="Palatino Linotype" w:hAnsi="Palatino Linotype"/>
          <w:lang w:val="es-419"/>
        </w:rPr>
        <w:t xml:space="preserve"> </w:t>
      </w:r>
      <w:r w:rsidRPr="00F66C0F">
        <w:rPr>
          <w:rFonts w:ascii="Palatino Linotype" w:hAnsi="Palatino Linotype"/>
        </w:rPr>
        <w:t>l</w:t>
      </w:r>
      <w:r w:rsidRPr="00F66C0F">
        <w:rPr>
          <w:rFonts w:ascii="Palatino Linotype" w:hAnsi="Palatino Linotype"/>
          <w:lang w:val="es-419"/>
        </w:rPr>
        <w:t xml:space="preserve">a </w:t>
      </w:r>
      <w:r w:rsidRPr="00F66C0F">
        <w:rPr>
          <w:rFonts w:ascii="Palatino Linotype" w:hAnsi="Palatino Linotype"/>
          <w:b/>
          <w:lang w:val="es-419"/>
        </w:rPr>
        <w:t>Comisionada Sharon Cristina Morales Martínez</w:t>
      </w:r>
      <w:r w:rsidRPr="00F66C0F">
        <w:rPr>
          <w:rFonts w:ascii="Palatino Linotype" w:hAnsi="Palatino Linotype"/>
        </w:rPr>
        <w:t xml:space="preserve">; </w:t>
      </w:r>
      <w:r w:rsidR="0054334D" w:rsidRPr="00F66C0F">
        <w:rPr>
          <w:rFonts w:ascii="Palatino Linotype" w:hAnsi="Palatino Linotype"/>
        </w:rPr>
        <w:t>el Recurso</w:t>
      </w:r>
      <w:r w:rsidRPr="00F66C0F">
        <w:rPr>
          <w:rFonts w:ascii="Palatino Linotype" w:hAnsi="Palatino Linotype"/>
        </w:rPr>
        <w:t xml:space="preserve"> de Revisión </w:t>
      </w:r>
      <w:r w:rsidR="0054334D" w:rsidRPr="00F66C0F">
        <w:rPr>
          <w:rFonts w:ascii="Palatino Linotype" w:hAnsi="Palatino Linotype"/>
          <w:b/>
        </w:rPr>
        <w:t xml:space="preserve">1773/INFOEM/IP/RR/2023 </w:t>
      </w:r>
      <w:r w:rsidRPr="00F66C0F">
        <w:rPr>
          <w:rFonts w:ascii="Palatino Linotype" w:hAnsi="Palatino Linotype"/>
          <w:b/>
        </w:rPr>
        <w:t xml:space="preserve"> </w:t>
      </w:r>
      <w:r w:rsidRPr="00F66C0F">
        <w:rPr>
          <w:rFonts w:ascii="Palatino Linotype" w:hAnsi="Palatino Linotype"/>
        </w:rPr>
        <w:t xml:space="preserve">a la </w:t>
      </w:r>
      <w:r w:rsidRPr="00F66C0F">
        <w:rPr>
          <w:rFonts w:ascii="Palatino Linotype" w:hAnsi="Palatino Linotype"/>
          <w:b/>
        </w:rPr>
        <w:t>Comisionada María del Rosario Mejía Ayala;</w:t>
      </w:r>
      <w:r w:rsidRPr="00F66C0F">
        <w:rPr>
          <w:rFonts w:ascii="Palatino Linotype" w:hAnsi="Palatino Linotype"/>
        </w:rPr>
        <w:t xml:space="preserve"> </w:t>
      </w:r>
      <w:r w:rsidR="0054334D" w:rsidRPr="00F66C0F">
        <w:rPr>
          <w:rFonts w:ascii="Palatino Linotype" w:hAnsi="Palatino Linotype"/>
        </w:rPr>
        <w:t>el</w:t>
      </w:r>
      <w:r w:rsidRPr="00F66C0F">
        <w:rPr>
          <w:rFonts w:ascii="Palatino Linotype" w:hAnsi="Palatino Linotype"/>
        </w:rPr>
        <w:t xml:space="preserve"> </w:t>
      </w:r>
      <w:r w:rsidR="0054334D" w:rsidRPr="00F66C0F">
        <w:rPr>
          <w:rFonts w:ascii="Palatino Linotype" w:hAnsi="Palatino Linotype"/>
        </w:rPr>
        <w:t>Recurso</w:t>
      </w:r>
      <w:r w:rsidRPr="00F66C0F">
        <w:rPr>
          <w:rFonts w:ascii="Palatino Linotype" w:hAnsi="Palatino Linotype"/>
        </w:rPr>
        <w:t xml:space="preserve"> de Revisión </w:t>
      </w:r>
      <w:r w:rsidR="0054334D" w:rsidRPr="00F66C0F">
        <w:rPr>
          <w:rFonts w:ascii="Palatino Linotype" w:hAnsi="Palatino Linotype"/>
          <w:b/>
        </w:rPr>
        <w:t xml:space="preserve">1775/INFOEM/IP/RR/2023 </w:t>
      </w:r>
      <w:r w:rsidRPr="00F66C0F">
        <w:rPr>
          <w:rFonts w:ascii="Palatino Linotype" w:hAnsi="Palatino Linotype"/>
        </w:rPr>
        <w:t xml:space="preserve"> al</w:t>
      </w:r>
      <w:r w:rsidRPr="00F66C0F">
        <w:rPr>
          <w:rFonts w:ascii="Palatino Linotype" w:hAnsi="Palatino Linotype"/>
          <w:b/>
        </w:rPr>
        <w:t xml:space="preserve"> Comisionado José Martínez Vilchis; </w:t>
      </w:r>
      <w:r w:rsidR="0054334D" w:rsidRPr="00F66C0F">
        <w:rPr>
          <w:rFonts w:ascii="Palatino Linotype" w:hAnsi="Palatino Linotype"/>
        </w:rPr>
        <w:t>el Recurso</w:t>
      </w:r>
      <w:r w:rsidRPr="00F66C0F">
        <w:rPr>
          <w:rFonts w:ascii="Palatino Linotype" w:hAnsi="Palatino Linotype"/>
        </w:rPr>
        <w:t xml:space="preserve"> de Revisión </w:t>
      </w:r>
      <w:r w:rsidR="0054334D" w:rsidRPr="00F66C0F">
        <w:rPr>
          <w:rFonts w:ascii="Palatino Linotype" w:hAnsi="Palatino Linotype"/>
          <w:b/>
        </w:rPr>
        <w:t>1771/INFOEM/IP/RR/2023</w:t>
      </w:r>
      <w:r w:rsidRPr="00F66C0F">
        <w:rPr>
          <w:rFonts w:ascii="Palatino Linotype" w:hAnsi="Palatino Linotype"/>
          <w:b/>
        </w:rPr>
        <w:t xml:space="preserve"> </w:t>
      </w:r>
      <w:r w:rsidRPr="00F66C0F">
        <w:rPr>
          <w:rFonts w:ascii="Palatino Linotype" w:hAnsi="Palatino Linotype"/>
        </w:rPr>
        <w:t xml:space="preserve">al </w:t>
      </w:r>
      <w:r w:rsidRPr="00F66C0F">
        <w:rPr>
          <w:rFonts w:ascii="Palatino Linotype" w:hAnsi="Palatino Linotype"/>
          <w:b/>
        </w:rPr>
        <w:t xml:space="preserve">Comisionado Luis Gustavo Parra Noriega; </w:t>
      </w:r>
      <w:r w:rsidRPr="00F66C0F">
        <w:rPr>
          <w:rFonts w:ascii="Palatino Linotype" w:hAnsi="Palatino Linotype"/>
        </w:rPr>
        <w:t xml:space="preserve">y, finalmente </w:t>
      </w:r>
      <w:r w:rsidR="0054334D" w:rsidRPr="00F66C0F">
        <w:rPr>
          <w:rFonts w:ascii="Palatino Linotype" w:hAnsi="Palatino Linotype"/>
        </w:rPr>
        <w:t>el</w:t>
      </w:r>
      <w:r w:rsidRPr="00F66C0F">
        <w:rPr>
          <w:rFonts w:ascii="Palatino Linotype" w:hAnsi="Palatino Linotype"/>
        </w:rPr>
        <w:t xml:space="preserve"> </w:t>
      </w:r>
      <w:r w:rsidR="0054334D" w:rsidRPr="00F66C0F">
        <w:rPr>
          <w:rFonts w:ascii="Palatino Linotype" w:hAnsi="Palatino Linotype"/>
        </w:rPr>
        <w:t>Recurso</w:t>
      </w:r>
      <w:r w:rsidRPr="00F66C0F">
        <w:rPr>
          <w:rFonts w:ascii="Palatino Linotype" w:hAnsi="Palatino Linotype"/>
        </w:rPr>
        <w:t xml:space="preserve"> de Revisión </w:t>
      </w:r>
      <w:r w:rsidR="003648D2" w:rsidRPr="00F66C0F">
        <w:rPr>
          <w:rFonts w:ascii="Palatino Linotype" w:hAnsi="Palatino Linotype"/>
          <w:b/>
        </w:rPr>
        <w:t>1774</w:t>
      </w:r>
      <w:r w:rsidR="0054334D" w:rsidRPr="00F66C0F">
        <w:rPr>
          <w:rFonts w:ascii="Palatino Linotype" w:hAnsi="Palatino Linotype"/>
          <w:b/>
        </w:rPr>
        <w:t>/INFOEM/IP/RR/2023</w:t>
      </w:r>
      <w:r w:rsidRPr="00F66C0F">
        <w:rPr>
          <w:rFonts w:ascii="Palatino Linotype" w:hAnsi="Palatino Linotype"/>
        </w:rPr>
        <w:t xml:space="preserve"> a la </w:t>
      </w:r>
      <w:r w:rsidRPr="00F66C0F">
        <w:rPr>
          <w:rFonts w:ascii="Palatino Linotype" w:hAnsi="Palatino Linotype"/>
          <w:b/>
        </w:rPr>
        <w:t>Comisionada Guadalupe Ramírez Peña</w:t>
      </w:r>
      <w:r w:rsidRPr="00F66C0F">
        <w:rPr>
          <w:rFonts w:ascii="Palatino Linotype" w:hAnsi="Palatino Linotype"/>
        </w:rPr>
        <w:t xml:space="preserve"> a </w:t>
      </w:r>
      <w:r w:rsidRPr="00F66C0F">
        <w:rPr>
          <w:rFonts w:ascii="Palatino Linotype" w:hAnsi="Palatino Linotype" w:cs="Arial"/>
          <w:lang w:val="es-ES_tradnl"/>
        </w:rPr>
        <w:t>efecto de que decretaran su admisión o desechamiento.</w:t>
      </w:r>
    </w:p>
    <w:p w14:paraId="3A385FCC" w14:textId="77777777" w:rsidR="004F4D78" w:rsidRPr="00F66C0F" w:rsidRDefault="004F4D78" w:rsidP="00F66C0F">
      <w:pPr>
        <w:spacing w:line="360" w:lineRule="auto"/>
        <w:jc w:val="both"/>
        <w:rPr>
          <w:rFonts w:ascii="Palatino Linotype" w:hAnsi="Palatino Linotype" w:cs="Arial"/>
        </w:rPr>
      </w:pPr>
    </w:p>
    <w:p w14:paraId="6E2E972C" w14:textId="65595861" w:rsidR="007D38BB" w:rsidRPr="00F66C0F" w:rsidRDefault="007D38BB" w:rsidP="00F66C0F">
      <w:pPr>
        <w:tabs>
          <w:tab w:val="center" w:pos="4252"/>
          <w:tab w:val="right" w:pos="8504"/>
        </w:tabs>
        <w:spacing w:line="360" w:lineRule="auto"/>
        <w:jc w:val="both"/>
        <w:rPr>
          <w:rFonts w:ascii="Palatino Linotype" w:hAnsi="Palatino Linotype" w:cs="Arial"/>
          <w:b/>
        </w:rPr>
      </w:pPr>
      <w:r w:rsidRPr="00F66C0F">
        <w:rPr>
          <w:rFonts w:ascii="Palatino Linotype" w:hAnsi="Palatino Linotype" w:cs="Arial"/>
          <w:b/>
        </w:rPr>
        <w:t xml:space="preserve">a) Admisión del </w:t>
      </w:r>
      <w:r w:rsidR="00D86297" w:rsidRPr="00F66C0F">
        <w:rPr>
          <w:rFonts w:ascii="Palatino Linotype" w:hAnsi="Palatino Linotype" w:cs="Arial"/>
          <w:b/>
        </w:rPr>
        <w:t>Recurso Revisión</w:t>
      </w:r>
      <w:r w:rsidR="00D8393F" w:rsidRPr="00F66C0F">
        <w:rPr>
          <w:rFonts w:ascii="Palatino Linotype" w:hAnsi="Palatino Linotype" w:cs="Arial"/>
          <w:b/>
        </w:rPr>
        <w:t>.</w:t>
      </w:r>
    </w:p>
    <w:p w14:paraId="700EE037" w14:textId="1CC824FC" w:rsidR="00F74502" w:rsidRPr="00F66C0F" w:rsidRDefault="000171D8" w:rsidP="00F66C0F">
      <w:pPr>
        <w:tabs>
          <w:tab w:val="center" w:pos="4252"/>
          <w:tab w:val="right" w:pos="8504"/>
        </w:tabs>
        <w:spacing w:line="360" w:lineRule="auto"/>
        <w:jc w:val="both"/>
        <w:rPr>
          <w:rFonts w:ascii="Palatino Linotype" w:hAnsi="Palatino Linotype" w:cs="Arial"/>
        </w:rPr>
      </w:pPr>
      <w:r w:rsidRPr="00F66C0F">
        <w:rPr>
          <w:rFonts w:ascii="Palatino Linotype" w:hAnsi="Palatino Linotype" w:cs="Arial"/>
        </w:rPr>
        <w:t>De las constancias del expediente electrónico del</w:t>
      </w:r>
      <w:r w:rsidRPr="00F66C0F">
        <w:rPr>
          <w:rFonts w:ascii="Palatino Linotype" w:hAnsi="Palatino Linotype" w:cs="Arial"/>
          <w:b/>
        </w:rPr>
        <w:t xml:space="preserve"> SAIMEX</w:t>
      </w:r>
      <w:r w:rsidRPr="00F66C0F">
        <w:rPr>
          <w:rFonts w:ascii="Palatino Linotype" w:hAnsi="Palatino Linotype" w:cs="Arial"/>
        </w:rPr>
        <w:t xml:space="preserve">, se advierte que </w:t>
      </w:r>
      <w:r w:rsidR="00727578" w:rsidRPr="00F66C0F">
        <w:rPr>
          <w:rFonts w:ascii="Palatino Linotype" w:hAnsi="Palatino Linotype" w:cs="Arial"/>
        </w:rPr>
        <w:t>el</w:t>
      </w:r>
      <w:r w:rsidRPr="00F66C0F">
        <w:rPr>
          <w:rFonts w:ascii="Palatino Linotype" w:hAnsi="Palatino Linotype" w:cs="Arial"/>
        </w:rPr>
        <w:t xml:space="preserve"> </w:t>
      </w:r>
      <w:r w:rsidR="001F07F3" w:rsidRPr="00F66C0F">
        <w:rPr>
          <w:rFonts w:ascii="Palatino Linotype" w:hAnsi="Palatino Linotype" w:cs="Arial"/>
          <w:b/>
        </w:rPr>
        <w:t>once, doce y trece de abril d</w:t>
      </w:r>
      <w:r w:rsidR="00B41543" w:rsidRPr="00F66C0F">
        <w:rPr>
          <w:rFonts w:ascii="Palatino Linotype" w:hAnsi="Palatino Linotype" w:cs="Arial"/>
          <w:b/>
          <w:bCs/>
        </w:rPr>
        <w:t xml:space="preserve">e dos mil </w:t>
      </w:r>
      <w:r w:rsidR="002C0BF7" w:rsidRPr="00F66C0F">
        <w:rPr>
          <w:rFonts w:ascii="Palatino Linotype" w:hAnsi="Palatino Linotype" w:cs="Arial"/>
          <w:b/>
          <w:bCs/>
        </w:rPr>
        <w:t>veintitrés</w:t>
      </w:r>
      <w:r w:rsidRPr="00F66C0F">
        <w:rPr>
          <w:rFonts w:ascii="Palatino Linotype" w:hAnsi="Palatino Linotype" w:cs="Arial"/>
        </w:rPr>
        <w:t xml:space="preserve">, se </w:t>
      </w:r>
      <w:r w:rsidR="001F07F3" w:rsidRPr="00F66C0F">
        <w:rPr>
          <w:rFonts w:ascii="Palatino Linotype" w:hAnsi="Palatino Linotype" w:cs="Arial"/>
        </w:rPr>
        <w:t>notificaron</w:t>
      </w:r>
      <w:r w:rsidRPr="00F66C0F">
        <w:rPr>
          <w:rFonts w:ascii="Palatino Linotype" w:hAnsi="Palatino Linotype" w:cs="Arial"/>
        </w:rPr>
        <w:t xml:space="preserve"> la</w:t>
      </w:r>
      <w:r w:rsidR="001F07F3" w:rsidRPr="00F66C0F">
        <w:rPr>
          <w:rFonts w:ascii="Palatino Linotype" w:hAnsi="Palatino Linotype" w:cs="Arial"/>
        </w:rPr>
        <w:t>s admisiones</w:t>
      </w:r>
      <w:r w:rsidRPr="00F66C0F">
        <w:rPr>
          <w:rFonts w:ascii="Palatino Linotype" w:hAnsi="Palatino Linotype" w:cs="Arial"/>
        </w:rPr>
        <w:t xml:space="preserve"> a trámite del </w:t>
      </w:r>
      <w:r w:rsidR="00D86297" w:rsidRPr="00F66C0F">
        <w:rPr>
          <w:rFonts w:ascii="Palatino Linotype" w:hAnsi="Palatino Linotype" w:cs="Arial"/>
        </w:rPr>
        <w:t>Recurso Revisión</w:t>
      </w:r>
      <w:r w:rsidRPr="00F66C0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66C0F">
        <w:rPr>
          <w:rFonts w:ascii="Palatino Linotype" w:hAnsi="Palatino Linotype" w:cs="Arial"/>
        </w:rPr>
        <w:t>Información Pública</w:t>
      </w:r>
      <w:r w:rsidRPr="00F66C0F">
        <w:rPr>
          <w:rFonts w:ascii="Palatino Linotype" w:hAnsi="Palatino Linotype" w:cs="Arial"/>
        </w:rPr>
        <w:t xml:space="preserve"> del Estado de México y Municipios</w:t>
      </w:r>
      <w:r w:rsidR="00F74A05" w:rsidRPr="00F66C0F">
        <w:rPr>
          <w:rFonts w:ascii="Palatino Linotype" w:hAnsi="Palatino Linotype" w:cs="Arial"/>
        </w:rPr>
        <w:t>;</w:t>
      </w:r>
      <w:r w:rsidRPr="00F66C0F">
        <w:rPr>
          <w:rFonts w:ascii="Palatino Linotype" w:hAnsi="Palatino Linotype" w:cs="Arial"/>
        </w:rPr>
        <w:t xml:space="preserve"> </w:t>
      </w:r>
      <w:r w:rsidR="000F3CC4" w:rsidRPr="00F66C0F">
        <w:rPr>
          <w:rFonts w:ascii="Palatino Linotype" w:hAnsi="Palatino Linotype" w:cs="Arial"/>
          <w:b/>
        </w:rPr>
        <w:t>EL RECURRENTE</w:t>
      </w:r>
      <w:r w:rsidR="00F74A05" w:rsidRPr="00F66C0F">
        <w:rPr>
          <w:rFonts w:ascii="Palatino Linotype" w:hAnsi="Palatino Linotype" w:cs="Arial"/>
          <w:b/>
        </w:rPr>
        <w:t xml:space="preserve"> </w:t>
      </w:r>
      <w:r w:rsidRPr="00F66C0F">
        <w:rPr>
          <w:rFonts w:ascii="Palatino Linotype" w:hAnsi="Palatino Linotype" w:cs="Arial"/>
        </w:rPr>
        <w:t>manifestara</w:t>
      </w:r>
      <w:r w:rsidR="00F74A05" w:rsidRPr="00F66C0F">
        <w:rPr>
          <w:rFonts w:ascii="Palatino Linotype" w:hAnsi="Palatino Linotype" w:cs="Arial"/>
        </w:rPr>
        <w:t xml:space="preserve"> </w:t>
      </w:r>
      <w:r w:rsidRPr="00F66C0F">
        <w:rPr>
          <w:rFonts w:ascii="Palatino Linotype" w:hAnsi="Palatino Linotype" w:cs="Arial"/>
        </w:rPr>
        <w:t xml:space="preserve">lo que a su derecho conviniera, a efecto de presentar pruebas </w:t>
      </w:r>
      <w:r w:rsidR="00727578" w:rsidRPr="00F66C0F">
        <w:rPr>
          <w:rFonts w:ascii="Palatino Linotype" w:hAnsi="Palatino Linotype" w:cs="Arial"/>
        </w:rPr>
        <w:t>o</w:t>
      </w:r>
      <w:r w:rsidRPr="00F66C0F">
        <w:rPr>
          <w:rFonts w:ascii="Palatino Linotype" w:hAnsi="Palatino Linotype" w:cs="Arial"/>
        </w:rPr>
        <w:t xml:space="preserve"> alegatos</w:t>
      </w:r>
      <w:r w:rsidR="00727578" w:rsidRPr="00F66C0F">
        <w:rPr>
          <w:rFonts w:ascii="Palatino Linotype" w:hAnsi="Palatino Linotype" w:cs="Arial"/>
        </w:rPr>
        <w:t xml:space="preserve"> y</w:t>
      </w:r>
      <w:r w:rsidR="00D5111B" w:rsidRPr="00F66C0F">
        <w:rPr>
          <w:rFonts w:ascii="Palatino Linotype" w:hAnsi="Palatino Linotype" w:cs="Arial"/>
        </w:rPr>
        <w:t>,</w:t>
      </w:r>
      <w:r w:rsidR="00727578" w:rsidRPr="00F66C0F">
        <w:rPr>
          <w:rFonts w:ascii="Palatino Linotype" w:hAnsi="Palatino Linotype" w:cs="Arial"/>
        </w:rPr>
        <w:t xml:space="preserve"> en su caso, </w:t>
      </w:r>
      <w:r w:rsidRPr="00F66C0F">
        <w:rPr>
          <w:rFonts w:ascii="Palatino Linotype" w:hAnsi="Palatino Linotype" w:cs="Arial"/>
          <w:b/>
        </w:rPr>
        <w:t xml:space="preserve">EL SUJETO OBLIGADO </w:t>
      </w:r>
      <w:r w:rsidRPr="00F66C0F">
        <w:rPr>
          <w:rFonts w:ascii="Palatino Linotype" w:hAnsi="Palatino Linotype" w:cs="Arial"/>
        </w:rPr>
        <w:t>rindiera su</w:t>
      </w:r>
      <w:r w:rsidR="00727578" w:rsidRPr="00F66C0F">
        <w:rPr>
          <w:rFonts w:ascii="Palatino Linotype" w:hAnsi="Palatino Linotype" w:cs="Arial"/>
        </w:rPr>
        <w:t xml:space="preserve"> correspondiente </w:t>
      </w:r>
      <w:r w:rsidRPr="00F66C0F">
        <w:rPr>
          <w:rFonts w:ascii="Palatino Linotype" w:hAnsi="Palatino Linotype" w:cs="Arial"/>
        </w:rPr>
        <w:t>Informe Justificado.</w:t>
      </w:r>
    </w:p>
    <w:p w14:paraId="4A74F872" w14:textId="2027B16F" w:rsidR="00464D4B" w:rsidRDefault="002C0BF7" w:rsidP="00F66C0F">
      <w:pPr>
        <w:tabs>
          <w:tab w:val="left" w:pos="1755"/>
        </w:tabs>
        <w:spacing w:line="360" w:lineRule="auto"/>
        <w:jc w:val="both"/>
        <w:rPr>
          <w:rFonts w:ascii="Palatino Linotype" w:hAnsi="Palatino Linotype" w:cs="Arial"/>
        </w:rPr>
      </w:pPr>
      <w:r w:rsidRPr="00F66C0F">
        <w:rPr>
          <w:rFonts w:ascii="Palatino Linotype" w:hAnsi="Palatino Linotype" w:cs="Arial"/>
        </w:rPr>
        <w:tab/>
      </w:r>
    </w:p>
    <w:p w14:paraId="2D7FB2B9" w14:textId="77777777" w:rsidR="00F66C0F" w:rsidRDefault="00F66C0F" w:rsidP="00F66C0F">
      <w:pPr>
        <w:tabs>
          <w:tab w:val="left" w:pos="1755"/>
        </w:tabs>
        <w:spacing w:line="360" w:lineRule="auto"/>
        <w:jc w:val="both"/>
        <w:rPr>
          <w:rFonts w:ascii="Palatino Linotype" w:hAnsi="Palatino Linotype" w:cs="Arial"/>
        </w:rPr>
      </w:pPr>
    </w:p>
    <w:p w14:paraId="16F82E10" w14:textId="77777777" w:rsidR="00F66C0F" w:rsidRPr="00F66C0F" w:rsidRDefault="00F66C0F" w:rsidP="00F66C0F">
      <w:pPr>
        <w:tabs>
          <w:tab w:val="left" w:pos="1755"/>
        </w:tabs>
        <w:spacing w:line="360" w:lineRule="auto"/>
        <w:jc w:val="both"/>
        <w:rPr>
          <w:rFonts w:ascii="Palatino Linotype" w:hAnsi="Palatino Linotype" w:cs="Arial"/>
        </w:rPr>
      </w:pPr>
    </w:p>
    <w:p w14:paraId="756B902F" w14:textId="77777777" w:rsidR="005F5E00" w:rsidRPr="00F66C0F" w:rsidRDefault="005F5E00" w:rsidP="00F66C0F">
      <w:pPr>
        <w:spacing w:line="360" w:lineRule="auto"/>
        <w:jc w:val="both"/>
        <w:rPr>
          <w:rFonts w:ascii="Palatino Linotype" w:hAnsi="Palatino Linotype" w:cs="Arial"/>
          <w:b/>
          <w:bCs/>
        </w:rPr>
      </w:pPr>
      <w:r w:rsidRPr="00F66C0F">
        <w:rPr>
          <w:rFonts w:ascii="Palatino Linotype" w:eastAsia="Arial Unicode MS" w:hAnsi="Palatino Linotype" w:cs="Arial"/>
          <w:b/>
        </w:rPr>
        <w:t xml:space="preserve">b) </w:t>
      </w:r>
      <w:r w:rsidRPr="00F66C0F">
        <w:rPr>
          <w:rFonts w:ascii="Palatino Linotype" w:hAnsi="Palatino Linotype" w:cs="Arial"/>
          <w:b/>
          <w:bCs/>
        </w:rPr>
        <w:t xml:space="preserve">Informe Justificado y manifestaciones </w:t>
      </w:r>
    </w:p>
    <w:p w14:paraId="2C1E0158" w14:textId="0A157E32" w:rsidR="005F5E00" w:rsidRPr="00F66C0F" w:rsidRDefault="005F5E00" w:rsidP="00F66C0F">
      <w:pPr>
        <w:spacing w:line="360" w:lineRule="auto"/>
        <w:contextualSpacing/>
        <w:jc w:val="both"/>
        <w:rPr>
          <w:rFonts w:ascii="Palatino Linotype" w:hAnsi="Palatino Linotype" w:cs="Arial"/>
        </w:rPr>
      </w:pPr>
      <w:r w:rsidRPr="00F66C0F">
        <w:rPr>
          <w:rFonts w:ascii="Palatino Linotype" w:hAnsi="Palatino Linotype" w:cs="Arial"/>
        </w:rPr>
        <w:t>En cumplimiento a lo anterior, de las constancias del expediente electrónico del</w:t>
      </w:r>
      <w:r w:rsidRPr="00F66C0F">
        <w:rPr>
          <w:rFonts w:ascii="Palatino Linotype" w:hAnsi="Palatino Linotype" w:cs="Arial"/>
          <w:b/>
        </w:rPr>
        <w:t xml:space="preserve"> SAIMEX</w:t>
      </w:r>
      <w:r w:rsidRPr="00F66C0F">
        <w:rPr>
          <w:rFonts w:ascii="Palatino Linotype" w:hAnsi="Palatino Linotype" w:cs="Arial"/>
        </w:rPr>
        <w:t>, se advierte que el trece</w:t>
      </w:r>
      <w:r w:rsidR="00DC14EB" w:rsidRPr="00F66C0F">
        <w:rPr>
          <w:rFonts w:ascii="Palatino Linotype" w:hAnsi="Palatino Linotype" w:cs="Arial"/>
        </w:rPr>
        <w:t xml:space="preserve"> y dieciocho </w:t>
      </w:r>
      <w:r w:rsidRPr="00F66C0F">
        <w:rPr>
          <w:rFonts w:ascii="Palatino Linotype" w:hAnsi="Palatino Linotype" w:cs="Arial"/>
        </w:rPr>
        <w:t xml:space="preserve">de abril de dos mil veintitrés, </w:t>
      </w:r>
      <w:r w:rsidRPr="00F66C0F">
        <w:rPr>
          <w:rFonts w:ascii="Palatino Linotype" w:hAnsi="Palatino Linotype" w:cs="Arial"/>
          <w:b/>
        </w:rPr>
        <w:t>EL SUJETO OBLIGADO</w:t>
      </w:r>
      <w:r w:rsidRPr="00F66C0F">
        <w:rPr>
          <w:rFonts w:ascii="Palatino Linotype" w:hAnsi="Palatino Linotype" w:cs="Arial"/>
        </w:rPr>
        <w:t xml:space="preserve"> mediante Informes Justificados medularmente manifestó lo siguiente: </w:t>
      </w:r>
    </w:p>
    <w:p w14:paraId="1885C2FD" w14:textId="77777777" w:rsidR="005F5E00" w:rsidRPr="00F66C0F" w:rsidRDefault="005F5E00" w:rsidP="00F66C0F">
      <w:pPr>
        <w:contextualSpacing/>
        <w:jc w:val="both"/>
        <w:rPr>
          <w:rFonts w:ascii="Palatino Linotype" w:hAnsi="Palatino Linotype" w:cs="Arial"/>
          <w:i/>
          <w:sz w:val="22"/>
          <w:szCs w:val="22"/>
        </w:rPr>
      </w:pPr>
    </w:p>
    <w:p w14:paraId="613E08E6" w14:textId="12F7D073" w:rsidR="005F5E00" w:rsidRPr="00F66C0F" w:rsidRDefault="005F5E00" w:rsidP="00F66C0F">
      <w:pPr>
        <w:ind w:left="851" w:right="899"/>
        <w:jc w:val="both"/>
        <w:rPr>
          <w:rFonts w:ascii="Palatino Linotype" w:hAnsi="Palatino Linotype" w:cs="Arial"/>
          <w:i/>
          <w:sz w:val="22"/>
          <w:szCs w:val="22"/>
        </w:rPr>
      </w:pPr>
      <w:r w:rsidRPr="00F66C0F">
        <w:rPr>
          <w:rFonts w:ascii="Palatino Linotype" w:hAnsi="Palatino Linotype" w:cs="Arial"/>
          <w:i/>
          <w:sz w:val="22"/>
          <w:szCs w:val="22"/>
        </w:rPr>
        <w:t xml:space="preserve">“SE CONFIRMA LA RESPUESTA REMITIDA CON ANTERIORIDAD.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ORDEN DE IDEAS, LE INFORMO QUE NOSOTROS NO GENERAMOS, POSEEMOS O ADMINISTRAMOS LA INFORMACIÓN QUE NOS SOLICITA, POR LO QUE LE SUGIERO SOLICITAR SU INFORMACIÓN NUEVAMENTE A TRAVÉS DEL SISTEMA “SAIMEX” AL SUJETO OBLIGADO CORRESPONDIENTE “SISTEMA MUNICIPAL PARA EL DESARROLLO INTEGRAL DE L” (sic) </w:t>
      </w:r>
    </w:p>
    <w:p w14:paraId="5E9628C5" w14:textId="77777777" w:rsidR="005F5E00" w:rsidRPr="00F66C0F" w:rsidRDefault="005F5E00" w:rsidP="00F66C0F">
      <w:pPr>
        <w:contextualSpacing/>
        <w:jc w:val="both"/>
        <w:rPr>
          <w:rFonts w:ascii="Palatino Linotype" w:eastAsia="Arial Unicode MS" w:hAnsi="Palatino Linotype" w:cs="Arial"/>
          <w:b/>
          <w:i/>
          <w:sz w:val="22"/>
          <w:szCs w:val="22"/>
        </w:rPr>
      </w:pPr>
    </w:p>
    <w:p w14:paraId="77D4B8C3" w14:textId="77777777" w:rsidR="005F5E00" w:rsidRPr="00F66C0F" w:rsidRDefault="005F5E00" w:rsidP="00F66C0F">
      <w:pPr>
        <w:spacing w:line="360" w:lineRule="auto"/>
        <w:jc w:val="both"/>
        <w:rPr>
          <w:rFonts w:ascii="Palatino Linotype" w:hAnsi="Palatino Linotype" w:cs="Arial"/>
        </w:rPr>
      </w:pPr>
      <w:r w:rsidRPr="00F66C0F">
        <w:rPr>
          <w:rFonts w:ascii="Palatino Linotype" w:hAnsi="Palatino Linotype" w:cs="Arial"/>
        </w:rPr>
        <w:t xml:space="preserve">Asimismo, </w:t>
      </w:r>
      <w:r w:rsidRPr="00F66C0F">
        <w:rPr>
          <w:rFonts w:ascii="Palatino Linotype" w:hAnsi="Palatino Linotype" w:cs="Arial"/>
          <w:b/>
        </w:rPr>
        <w:t xml:space="preserve">EL SUJETO OBLIGADO </w:t>
      </w:r>
      <w:r w:rsidRPr="00F66C0F">
        <w:rPr>
          <w:rFonts w:ascii="Palatino Linotype" w:hAnsi="Palatino Linotype" w:cs="Arial"/>
        </w:rPr>
        <w:t>adjuntó los archivos electrónicos que a continuación se describen:</w:t>
      </w:r>
    </w:p>
    <w:p w14:paraId="23D5117E" w14:textId="77777777" w:rsidR="005F5E00" w:rsidRPr="00F66C0F" w:rsidRDefault="005F5E00" w:rsidP="00F66C0F">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2972"/>
        <w:gridCol w:w="5103"/>
      </w:tblGrid>
      <w:tr w:rsidR="00F66C0F" w:rsidRPr="00F66C0F" w14:paraId="6186AD6D" w14:textId="77777777" w:rsidTr="00BF3F18">
        <w:trPr>
          <w:tblHeader/>
          <w:jc w:val="center"/>
        </w:trPr>
        <w:tc>
          <w:tcPr>
            <w:tcW w:w="2972" w:type="dxa"/>
            <w:shd w:val="clear" w:color="auto" w:fill="D9D9D9" w:themeFill="background1" w:themeFillShade="D9"/>
            <w:vAlign w:val="center"/>
          </w:tcPr>
          <w:p w14:paraId="6870722E" w14:textId="77777777" w:rsidR="0060732E" w:rsidRPr="00F66C0F" w:rsidRDefault="0060732E" w:rsidP="00F66C0F">
            <w:pPr>
              <w:pStyle w:val="Prrafodelista"/>
              <w:tabs>
                <w:tab w:val="left" w:pos="709"/>
              </w:tabs>
              <w:ind w:left="0"/>
              <w:jc w:val="center"/>
              <w:rPr>
                <w:rFonts w:ascii="Palatino Linotype" w:hAnsi="Palatino Linotype"/>
                <w:b/>
              </w:rPr>
            </w:pPr>
            <w:r w:rsidRPr="00F66C0F">
              <w:rPr>
                <w:rFonts w:ascii="Palatino Linotype" w:hAnsi="Palatino Linotype"/>
                <w:b/>
              </w:rPr>
              <w:t xml:space="preserve">Número de Recurso de Revisión </w:t>
            </w:r>
          </w:p>
        </w:tc>
        <w:tc>
          <w:tcPr>
            <w:tcW w:w="5103" w:type="dxa"/>
            <w:shd w:val="clear" w:color="auto" w:fill="D9D9D9" w:themeFill="background1" w:themeFillShade="D9"/>
          </w:tcPr>
          <w:p w14:paraId="731AADB3" w14:textId="2110D35D" w:rsidR="0060732E" w:rsidRPr="00F66C0F" w:rsidRDefault="0060732E" w:rsidP="00F66C0F">
            <w:pPr>
              <w:pStyle w:val="Prrafodelista"/>
              <w:tabs>
                <w:tab w:val="left" w:pos="709"/>
              </w:tabs>
              <w:ind w:left="0"/>
              <w:jc w:val="center"/>
              <w:rPr>
                <w:rFonts w:ascii="Palatino Linotype" w:hAnsi="Palatino Linotype"/>
                <w:b/>
              </w:rPr>
            </w:pPr>
            <w:r w:rsidRPr="00F66C0F">
              <w:rPr>
                <w:rFonts w:ascii="Palatino Linotype" w:hAnsi="Palatino Linotype"/>
                <w:b/>
              </w:rPr>
              <w:t xml:space="preserve">Archivos electrónicos </w:t>
            </w:r>
            <w:proofErr w:type="spellStart"/>
            <w:r w:rsidRPr="00F66C0F">
              <w:rPr>
                <w:rFonts w:ascii="Palatino Linotype" w:hAnsi="Palatino Linotype"/>
                <w:b/>
              </w:rPr>
              <w:t>adujuntos</w:t>
            </w:r>
            <w:proofErr w:type="spellEnd"/>
          </w:p>
        </w:tc>
      </w:tr>
      <w:tr w:rsidR="00F66C0F" w:rsidRPr="00F66C0F" w14:paraId="08CC6DFA" w14:textId="77777777" w:rsidTr="00BF3F18">
        <w:trPr>
          <w:jc w:val="center"/>
        </w:trPr>
        <w:tc>
          <w:tcPr>
            <w:tcW w:w="2972" w:type="dxa"/>
            <w:vAlign w:val="center"/>
          </w:tcPr>
          <w:p w14:paraId="06B8231D" w14:textId="77777777" w:rsidR="0060732E" w:rsidRPr="00F66C0F" w:rsidRDefault="0060732E" w:rsidP="00F66C0F">
            <w:pPr>
              <w:pStyle w:val="Prrafodelista"/>
              <w:tabs>
                <w:tab w:val="left" w:pos="709"/>
              </w:tabs>
              <w:ind w:left="0"/>
              <w:jc w:val="center"/>
              <w:rPr>
                <w:rFonts w:ascii="Palatino Linotype" w:hAnsi="Palatino Linotype" w:cs="Arial"/>
                <w:b/>
                <w:lang w:val="es-ES" w:eastAsia="es-ES"/>
              </w:rPr>
            </w:pPr>
            <w:r w:rsidRPr="00F66C0F">
              <w:rPr>
                <w:rFonts w:ascii="Palatino Linotype" w:hAnsi="Palatino Linotype"/>
                <w:b/>
                <w:bCs/>
              </w:rPr>
              <w:t>01762/INFOEM/IP/RR/2023</w:t>
            </w:r>
          </w:p>
        </w:tc>
        <w:tc>
          <w:tcPr>
            <w:tcW w:w="5103" w:type="dxa"/>
          </w:tcPr>
          <w:p w14:paraId="285862C7" w14:textId="77777777" w:rsidR="004A0F8D" w:rsidRPr="00F66C0F" w:rsidRDefault="0060732E" w:rsidP="00F66C0F">
            <w:pPr>
              <w:pStyle w:val="Prrafodelista"/>
              <w:numPr>
                <w:ilvl w:val="0"/>
                <w:numId w:val="51"/>
              </w:numPr>
              <w:tabs>
                <w:tab w:val="left" w:pos="317"/>
              </w:tabs>
              <w:ind w:left="317" w:hanging="283"/>
              <w:jc w:val="both"/>
              <w:rPr>
                <w:rFonts w:ascii="Palatino Linotype" w:hAnsi="Palatino Linotype" w:cs="Arial"/>
                <w:b/>
                <w:i/>
              </w:rPr>
            </w:pPr>
            <w:r w:rsidRPr="00F66C0F">
              <w:rPr>
                <w:rFonts w:ascii="Palatino Linotype" w:hAnsi="Palatino Linotype" w:cs="Arial"/>
                <w:b/>
                <w:i/>
              </w:rPr>
              <w:t>195</w:t>
            </w:r>
            <w:proofErr w:type="gramStart"/>
            <w:r w:rsidRPr="00F66C0F">
              <w:rPr>
                <w:rFonts w:ascii="Palatino Linotype" w:hAnsi="Palatino Linotype" w:cs="Arial"/>
                <w:b/>
                <w:i/>
              </w:rPr>
              <w:t>.PDF</w:t>
            </w:r>
            <w:proofErr w:type="gramEnd"/>
            <w:r w:rsidRPr="00F66C0F">
              <w:rPr>
                <w:rFonts w:ascii="Palatino Linotype" w:hAnsi="Palatino Linotype" w:cs="Arial"/>
                <w:b/>
                <w:i/>
              </w:rPr>
              <w:t xml:space="preserve">, </w:t>
            </w:r>
            <w:r w:rsidR="004A0F8D" w:rsidRPr="00F66C0F">
              <w:rPr>
                <w:rFonts w:ascii="Palatino Linotype" w:hAnsi="Palatino Linotype" w:cs="Arial"/>
                <w:i/>
              </w:rPr>
              <w:t xml:space="preserve">el cual corresponde al contenido de la respuesta otorgada por </w:t>
            </w:r>
            <w:r w:rsidR="004A0F8D" w:rsidRPr="00F66C0F">
              <w:rPr>
                <w:rFonts w:ascii="Palatino Linotype" w:hAnsi="Palatino Linotype" w:cs="Arial"/>
                <w:b/>
                <w:i/>
              </w:rPr>
              <w:t xml:space="preserve">EL SUJETO OBLIGADO. </w:t>
            </w:r>
          </w:p>
          <w:p w14:paraId="67CE6F10" w14:textId="77777777" w:rsidR="004A0F8D" w:rsidRPr="00F66C0F" w:rsidRDefault="004A0F8D" w:rsidP="00F66C0F">
            <w:pPr>
              <w:pStyle w:val="Prrafodelista"/>
              <w:tabs>
                <w:tab w:val="left" w:pos="317"/>
              </w:tabs>
              <w:ind w:left="317"/>
              <w:jc w:val="both"/>
              <w:rPr>
                <w:rFonts w:ascii="Palatino Linotype" w:hAnsi="Palatino Linotype" w:cs="Arial"/>
                <w:b/>
                <w:i/>
              </w:rPr>
            </w:pPr>
          </w:p>
          <w:p w14:paraId="20E5286B" w14:textId="77777777" w:rsidR="0060732E" w:rsidRPr="00F66C0F" w:rsidRDefault="004A0F8D" w:rsidP="00F66C0F">
            <w:pPr>
              <w:pStyle w:val="Prrafodelista"/>
              <w:numPr>
                <w:ilvl w:val="0"/>
                <w:numId w:val="51"/>
              </w:numPr>
              <w:tabs>
                <w:tab w:val="left" w:pos="317"/>
              </w:tabs>
              <w:ind w:left="317" w:hanging="283"/>
              <w:jc w:val="both"/>
              <w:rPr>
                <w:rFonts w:ascii="Palatino Linotype" w:hAnsi="Palatino Linotype" w:cs="Arial"/>
                <w:i/>
              </w:rPr>
            </w:pPr>
            <w:r w:rsidRPr="00F66C0F">
              <w:rPr>
                <w:rFonts w:ascii="Palatino Linotype" w:hAnsi="Palatino Linotype" w:cs="Arial"/>
                <w:b/>
                <w:i/>
              </w:rPr>
              <w:t xml:space="preserve">DIF.pdf, </w:t>
            </w:r>
            <w:r w:rsidRPr="00F66C0F">
              <w:rPr>
                <w:rFonts w:ascii="Palatino Linotype" w:hAnsi="Palatino Linotype" w:cs="Arial"/>
                <w:i/>
              </w:rPr>
              <w:t xml:space="preserve">el cual contiene la siguiente imagen: </w:t>
            </w:r>
          </w:p>
          <w:p w14:paraId="50091DE3" w14:textId="31710F35" w:rsidR="004A0F8D" w:rsidRPr="00F66C0F" w:rsidRDefault="004A0F8D" w:rsidP="00F66C0F">
            <w:pPr>
              <w:tabs>
                <w:tab w:val="left" w:pos="317"/>
              </w:tabs>
              <w:ind w:left="34"/>
              <w:jc w:val="both"/>
              <w:rPr>
                <w:rFonts w:ascii="Palatino Linotype" w:hAnsi="Palatino Linotype" w:cs="Arial"/>
                <w:i/>
              </w:rPr>
            </w:pPr>
            <w:r w:rsidRPr="00F66C0F">
              <w:rPr>
                <w:rFonts w:ascii="Palatino Linotype" w:hAnsi="Palatino Linotype"/>
                <w:noProof/>
                <w:lang w:eastAsia="es-MX"/>
              </w:rPr>
              <w:drawing>
                <wp:inline distT="0" distB="0" distL="0" distR="0" wp14:anchorId="596136C0" wp14:editId="0F09F91B">
                  <wp:extent cx="2830749" cy="1023257"/>
                  <wp:effectExtent l="0" t="0" r="825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5872" cy="1032338"/>
                          </a:xfrm>
                          <a:prstGeom prst="rect">
                            <a:avLst/>
                          </a:prstGeom>
                        </pic:spPr>
                      </pic:pic>
                    </a:graphicData>
                  </a:graphic>
                </wp:inline>
              </w:drawing>
            </w:r>
          </w:p>
        </w:tc>
      </w:tr>
      <w:tr w:rsidR="00F66C0F" w:rsidRPr="00F66C0F" w14:paraId="3B6FE738" w14:textId="77777777" w:rsidTr="00BF3F18">
        <w:trPr>
          <w:jc w:val="center"/>
        </w:trPr>
        <w:tc>
          <w:tcPr>
            <w:tcW w:w="2972" w:type="dxa"/>
            <w:vAlign w:val="center"/>
          </w:tcPr>
          <w:p w14:paraId="25A3C180" w14:textId="124C434D" w:rsidR="0060732E" w:rsidRPr="00F66C0F" w:rsidRDefault="0060732E"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01771/INFOEM/IP/RR/2023</w:t>
            </w:r>
          </w:p>
        </w:tc>
        <w:tc>
          <w:tcPr>
            <w:tcW w:w="5103" w:type="dxa"/>
          </w:tcPr>
          <w:p w14:paraId="583279FC" w14:textId="720DF3C4" w:rsidR="0060732E" w:rsidRPr="00F66C0F" w:rsidRDefault="004A0F8D" w:rsidP="00F66C0F">
            <w:pPr>
              <w:pStyle w:val="Prrafodelista"/>
              <w:numPr>
                <w:ilvl w:val="0"/>
                <w:numId w:val="51"/>
              </w:numPr>
              <w:tabs>
                <w:tab w:val="left" w:pos="317"/>
              </w:tabs>
              <w:ind w:left="317" w:hanging="283"/>
              <w:jc w:val="both"/>
              <w:rPr>
                <w:rFonts w:ascii="Palatino Linotype" w:hAnsi="Palatino Linotype" w:cs="Arial"/>
                <w:b/>
                <w:i/>
              </w:rPr>
            </w:pPr>
            <w:r w:rsidRPr="00F66C0F">
              <w:rPr>
                <w:rFonts w:ascii="Palatino Linotype" w:hAnsi="Palatino Linotype"/>
                <w:b/>
                <w:i/>
              </w:rPr>
              <w:t>SISTEMA MUNICIPAL PARA EL DESARROLLO INTEGRAL DE LA FAMILIA DEL MUNICIPIO DE ATIZAPÁN DE ZARAGOZA (3).</w:t>
            </w:r>
            <w:proofErr w:type="spellStart"/>
            <w:r w:rsidRPr="00F66C0F">
              <w:rPr>
                <w:rFonts w:ascii="Palatino Linotype" w:hAnsi="Palatino Linotype"/>
                <w:b/>
                <w:i/>
              </w:rPr>
              <w:t>pdf</w:t>
            </w:r>
            <w:proofErr w:type="spellEnd"/>
            <w:r w:rsidRPr="00F66C0F">
              <w:rPr>
                <w:rFonts w:ascii="Palatino Linotype" w:hAnsi="Palatino Linotype" w:cs="Arial"/>
                <w:b/>
                <w:i/>
              </w:rPr>
              <w:t xml:space="preserve">, </w:t>
            </w:r>
            <w:r w:rsidRPr="00F66C0F">
              <w:rPr>
                <w:rFonts w:ascii="Palatino Linotype" w:hAnsi="Palatino Linotype" w:cs="Arial"/>
                <w:i/>
              </w:rPr>
              <w:t>el cual contiene la siguiente imagen:</w:t>
            </w:r>
          </w:p>
          <w:p w14:paraId="25B2122C" w14:textId="666D68E3" w:rsidR="004A0F8D" w:rsidRPr="00F66C0F" w:rsidRDefault="004A0F8D" w:rsidP="00F66C0F">
            <w:pPr>
              <w:pStyle w:val="Prrafodelista"/>
              <w:tabs>
                <w:tab w:val="left" w:pos="317"/>
              </w:tabs>
              <w:ind w:left="317"/>
              <w:jc w:val="both"/>
              <w:rPr>
                <w:rFonts w:ascii="Palatino Linotype" w:hAnsi="Palatino Linotype" w:cs="Arial"/>
                <w:b/>
                <w:i/>
              </w:rPr>
            </w:pPr>
            <w:r w:rsidRPr="00F66C0F">
              <w:rPr>
                <w:rFonts w:ascii="Palatino Linotype" w:hAnsi="Palatino Linotype"/>
                <w:noProof/>
                <w:lang w:eastAsia="es-MX"/>
              </w:rPr>
              <w:drawing>
                <wp:inline distT="0" distB="0" distL="0" distR="0" wp14:anchorId="0E5DAFAC" wp14:editId="2A960216">
                  <wp:extent cx="2590800" cy="1189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3822" cy="1190742"/>
                          </a:xfrm>
                          <a:prstGeom prst="rect">
                            <a:avLst/>
                          </a:prstGeom>
                        </pic:spPr>
                      </pic:pic>
                    </a:graphicData>
                  </a:graphic>
                </wp:inline>
              </w:drawing>
            </w:r>
          </w:p>
        </w:tc>
      </w:tr>
      <w:tr w:rsidR="00F66C0F" w:rsidRPr="00F66C0F" w14:paraId="422B707C" w14:textId="77777777" w:rsidTr="00BF3F18">
        <w:trPr>
          <w:jc w:val="center"/>
        </w:trPr>
        <w:tc>
          <w:tcPr>
            <w:tcW w:w="2972" w:type="dxa"/>
            <w:vAlign w:val="center"/>
          </w:tcPr>
          <w:p w14:paraId="4F0622E3" w14:textId="77777777" w:rsidR="0060732E" w:rsidRPr="00F66C0F" w:rsidRDefault="0060732E"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01772/INFOEM/IP/RR/2023</w:t>
            </w:r>
          </w:p>
        </w:tc>
        <w:tc>
          <w:tcPr>
            <w:tcW w:w="5103" w:type="dxa"/>
          </w:tcPr>
          <w:p w14:paraId="3119F32A" w14:textId="77777777" w:rsidR="004A0F8D" w:rsidRPr="00F66C0F" w:rsidRDefault="004A0F8D" w:rsidP="00F66C0F">
            <w:pPr>
              <w:pStyle w:val="Prrafodelista"/>
              <w:numPr>
                <w:ilvl w:val="0"/>
                <w:numId w:val="51"/>
              </w:numPr>
              <w:tabs>
                <w:tab w:val="left" w:pos="317"/>
              </w:tabs>
              <w:ind w:left="317" w:hanging="283"/>
              <w:jc w:val="both"/>
              <w:rPr>
                <w:rFonts w:ascii="Palatino Linotype" w:hAnsi="Palatino Linotype" w:cs="Arial"/>
                <w:i/>
              </w:rPr>
            </w:pPr>
            <w:r w:rsidRPr="00F66C0F">
              <w:rPr>
                <w:rFonts w:ascii="Palatino Linotype" w:hAnsi="Palatino Linotype" w:cs="Arial"/>
                <w:b/>
                <w:i/>
              </w:rPr>
              <w:t xml:space="preserve">DIF.pdf, </w:t>
            </w:r>
            <w:r w:rsidRPr="00F66C0F">
              <w:rPr>
                <w:rFonts w:ascii="Palatino Linotype" w:hAnsi="Palatino Linotype" w:cs="Arial"/>
                <w:i/>
              </w:rPr>
              <w:t xml:space="preserve">el cual contiene la siguiente imagen: </w:t>
            </w:r>
          </w:p>
          <w:p w14:paraId="41E3B9D8" w14:textId="77777777" w:rsidR="0060732E" w:rsidRPr="00F66C0F" w:rsidRDefault="004A0F8D" w:rsidP="00F66C0F">
            <w:pPr>
              <w:pStyle w:val="Prrafodelista"/>
              <w:tabs>
                <w:tab w:val="left" w:pos="709"/>
              </w:tabs>
              <w:ind w:left="0"/>
              <w:jc w:val="both"/>
              <w:rPr>
                <w:rFonts w:ascii="Palatino Linotype" w:hAnsi="Palatino Linotype" w:cs="Arial"/>
                <w:i/>
              </w:rPr>
            </w:pPr>
            <w:r w:rsidRPr="00F66C0F">
              <w:rPr>
                <w:rFonts w:ascii="Palatino Linotype" w:hAnsi="Palatino Linotype"/>
                <w:noProof/>
                <w:lang w:eastAsia="es-MX"/>
              </w:rPr>
              <w:drawing>
                <wp:inline distT="0" distB="0" distL="0" distR="0" wp14:anchorId="4BAB885B" wp14:editId="0E9AF1CA">
                  <wp:extent cx="2830749" cy="1023257"/>
                  <wp:effectExtent l="0" t="0" r="825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5872" cy="1032338"/>
                          </a:xfrm>
                          <a:prstGeom prst="rect">
                            <a:avLst/>
                          </a:prstGeom>
                        </pic:spPr>
                      </pic:pic>
                    </a:graphicData>
                  </a:graphic>
                </wp:inline>
              </w:drawing>
            </w:r>
          </w:p>
          <w:p w14:paraId="6408D6F5" w14:textId="1F904EC6" w:rsidR="004A0F8D" w:rsidRPr="00F66C0F" w:rsidRDefault="004A0F8D" w:rsidP="00F66C0F">
            <w:pPr>
              <w:pStyle w:val="Prrafodelista"/>
              <w:numPr>
                <w:ilvl w:val="0"/>
                <w:numId w:val="51"/>
              </w:numPr>
              <w:tabs>
                <w:tab w:val="left" w:pos="317"/>
              </w:tabs>
              <w:ind w:left="317" w:hanging="283"/>
              <w:jc w:val="both"/>
              <w:rPr>
                <w:rFonts w:ascii="Palatino Linotype" w:hAnsi="Palatino Linotype" w:cs="Arial"/>
                <w:b/>
                <w:i/>
              </w:rPr>
            </w:pPr>
            <w:r w:rsidRPr="00F66C0F">
              <w:rPr>
                <w:rFonts w:ascii="Palatino Linotype" w:hAnsi="Palatino Linotype" w:cs="Arial"/>
                <w:b/>
                <w:i/>
              </w:rPr>
              <w:t>194</w:t>
            </w:r>
            <w:proofErr w:type="gramStart"/>
            <w:r w:rsidRPr="00F66C0F">
              <w:rPr>
                <w:rFonts w:ascii="Palatino Linotype" w:hAnsi="Palatino Linotype" w:cs="Arial"/>
                <w:b/>
                <w:i/>
              </w:rPr>
              <w:t>.pdf</w:t>
            </w:r>
            <w:proofErr w:type="gramEnd"/>
            <w:r w:rsidRPr="00F66C0F">
              <w:rPr>
                <w:rFonts w:ascii="Palatino Linotype" w:hAnsi="Palatino Linotype" w:cs="Arial"/>
                <w:b/>
                <w:i/>
              </w:rPr>
              <w:t xml:space="preserve">, </w:t>
            </w:r>
            <w:r w:rsidRPr="00F66C0F">
              <w:rPr>
                <w:rFonts w:ascii="Palatino Linotype" w:hAnsi="Palatino Linotype" w:cs="Arial"/>
                <w:i/>
              </w:rPr>
              <w:t xml:space="preserve">el cual corresponde al contenido de la respuesta otorgada por </w:t>
            </w:r>
            <w:r w:rsidRPr="00F66C0F">
              <w:rPr>
                <w:rFonts w:ascii="Palatino Linotype" w:hAnsi="Palatino Linotype" w:cs="Arial"/>
                <w:b/>
                <w:i/>
              </w:rPr>
              <w:t xml:space="preserve">EL SUJETO OBLIGADO. </w:t>
            </w:r>
          </w:p>
        </w:tc>
      </w:tr>
      <w:tr w:rsidR="00F66C0F" w:rsidRPr="00F66C0F" w14:paraId="398251B9" w14:textId="77777777" w:rsidTr="00BF3F18">
        <w:trPr>
          <w:jc w:val="center"/>
        </w:trPr>
        <w:tc>
          <w:tcPr>
            <w:tcW w:w="2972" w:type="dxa"/>
            <w:vAlign w:val="center"/>
          </w:tcPr>
          <w:p w14:paraId="17872C13" w14:textId="77777777" w:rsidR="004A0F8D" w:rsidRPr="00F66C0F" w:rsidRDefault="004A0F8D"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01773/INFOEM/IP/RR/2023</w:t>
            </w:r>
          </w:p>
        </w:tc>
        <w:tc>
          <w:tcPr>
            <w:tcW w:w="5103" w:type="dxa"/>
          </w:tcPr>
          <w:p w14:paraId="4E15FEF3" w14:textId="77777777" w:rsidR="004A0F8D" w:rsidRPr="00F66C0F" w:rsidRDefault="004A0F8D" w:rsidP="00F66C0F">
            <w:pPr>
              <w:pStyle w:val="Prrafodelista"/>
              <w:numPr>
                <w:ilvl w:val="0"/>
                <w:numId w:val="51"/>
              </w:numPr>
              <w:tabs>
                <w:tab w:val="left" w:pos="317"/>
              </w:tabs>
              <w:ind w:left="317" w:hanging="283"/>
              <w:jc w:val="both"/>
              <w:rPr>
                <w:rFonts w:ascii="Palatino Linotype" w:hAnsi="Palatino Linotype" w:cs="Arial"/>
                <w:b/>
                <w:i/>
              </w:rPr>
            </w:pPr>
            <w:r w:rsidRPr="00F66C0F">
              <w:rPr>
                <w:rFonts w:ascii="Palatino Linotype" w:hAnsi="Palatino Linotype"/>
                <w:b/>
                <w:i/>
              </w:rPr>
              <w:t>SISTEMA MUNICIPAL PARA EL DESARROLLO INTEGRAL DE LA FAMILIA DEL MUNICIPIO DE ATIZAPÁN DE ZARAGOZA (3).</w:t>
            </w:r>
            <w:proofErr w:type="spellStart"/>
            <w:r w:rsidRPr="00F66C0F">
              <w:rPr>
                <w:rFonts w:ascii="Palatino Linotype" w:hAnsi="Palatino Linotype"/>
                <w:b/>
                <w:i/>
              </w:rPr>
              <w:t>pdf</w:t>
            </w:r>
            <w:proofErr w:type="spellEnd"/>
            <w:r w:rsidRPr="00F66C0F">
              <w:rPr>
                <w:rFonts w:ascii="Palatino Linotype" w:hAnsi="Palatino Linotype" w:cs="Arial"/>
                <w:b/>
                <w:i/>
              </w:rPr>
              <w:t xml:space="preserve">, </w:t>
            </w:r>
            <w:r w:rsidRPr="00F66C0F">
              <w:rPr>
                <w:rFonts w:ascii="Palatino Linotype" w:hAnsi="Palatino Linotype" w:cs="Arial"/>
                <w:i/>
              </w:rPr>
              <w:t>el cual contiene la siguiente imagen:</w:t>
            </w:r>
          </w:p>
          <w:p w14:paraId="5B7F30DC" w14:textId="3CE292F5" w:rsidR="004A0F8D" w:rsidRPr="00F66C0F" w:rsidRDefault="004A0F8D" w:rsidP="00F66C0F">
            <w:pPr>
              <w:pStyle w:val="Prrafodelista"/>
              <w:tabs>
                <w:tab w:val="left" w:pos="709"/>
              </w:tabs>
              <w:ind w:left="0"/>
              <w:jc w:val="both"/>
              <w:rPr>
                <w:rFonts w:ascii="Palatino Linotype" w:hAnsi="Palatino Linotype" w:cs="Arial"/>
                <w:i/>
              </w:rPr>
            </w:pPr>
            <w:r w:rsidRPr="00F66C0F">
              <w:rPr>
                <w:rFonts w:ascii="Palatino Linotype" w:hAnsi="Palatino Linotype"/>
                <w:noProof/>
                <w:lang w:eastAsia="es-MX"/>
              </w:rPr>
              <w:drawing>
                <wp:inline distT="0" distB="0" distL="0" distR="0" wp14:anchorId="5B2CA34F" wp14:editId="5A81F387">
                  <wp:extent cx="2590800" cy="1189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3822" cy="1190742"/>
                          </a:xfrm>
                          <a:prstGeom prst="rect">
                            <a:avLst/>
                          </a:prstGeom>
                        </pic:spPr>
                      </pic:pic>
                    </a:graphicData>
                  </a:graphic>
                </wp:inline>
              </w:drawing>
            </w:r>
          </w:p>
        </w:tc>
      </w:tr>
      <w:tr w:rsidR="00F66C0F" w:rsidRPr="00F66C0F" w14:paraId="61D4A57E" w14:textId="77777777" w:rsidTr="00BF3F18">
        <w:trPr>
          <w:jc w:val="center"/>
        </w:trPr>
        <w:tc>
          <w:tcPr>
            <w:tcW w:w="2972" w:type="dxa"/>
            <w:vAlign w:val="center"/>
          </w:tcPr>
          <w:p w14:paraId="5785EBF7" w14:textId="77777777" w:rsidR="0060732E" w:rsidRPr="00F66C0F" w:rsidRDefault="0060732E"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01774/INFOEM/IP/RR/2023</w:t>
            </w:r>
          </w:p>
        </w:tc>
        <w:tc>
          <w:tcPr>
            <w:tcW w:w="5103" w:type="dxa"/>
          </w:tcPr>
          <w:p w14:paraId="4ADD02D1" w14:textId="77777777" w:rsidR="004A0F8D" w:rsidRPr="00F66C0F" w:rsidRDefault="004A0F8D" w:rsidP="00F66C0F">
            <w:pPr>
              <w:pStyle w:val="Prrafodelista"/>
              <w:numPr>
                <w:ilvl w:val="0"/>
                <w:numId w:val="51"/>
              </w:numPr>
              <w:tabs>
                <w:tab w:val="left" w:pos="317"/>
              </w:tabs>
              <w:ind w:left="317" w:hanging="283"/>
              <w:jc w:val="both"/>
              <w:rPr>
                <w:rFonts w:ascii="Palatino Linotype" w:hAnsi="Palatino Linotype" w:cs="Arial"/>
                <w:b/>
                <w:i/>
              </w:rPr>
            </w:pPr>
            <w:r w:rsidRPr="00F66C0F">
              <w:rPr>
                <w:rFonts w:ascii="Palatino Linotype" w:hAnsi="Palatino Linotype"/>
                <w:b/>
                <w:i/>
              </w:rPr>
              <w:t>SISTEMA MUNICIPAL PARA EL DESARROLLO INTEGRAL DE LA FAMILIA DEL MUNICIPIO DE ATIZAPÁN DE ZARAGOZA (1).</w:t>
            </w:r>
            <w:proofErr w:type="spellStart"/>
            <w:r w:rsidRPr="00F66C0F">
              <w:rPr>
                <w:rFonts w:ascii="Palatino Linotype" w:hAnsi="Palatino Linotype"/>
                <w:b/>
                <w:i/>
              </w:rPr>
              <w:t>pdf</w:t>
            </w:r>
            <w:proofErr w:type="spellEnd"/>
            <w:r w:rsidRPr="00F66C0F">
              <w:rPr>
                <w:rFonts w:ascii="Palatino Linotype" w:hAnsi="Palatino Linotype"/>
                <w:b/>
                <w:i/>
              </w:rPr>
              <w:t xml:space="preserve">, </w:t>
            </w:r>
            <w:r w:rsidRPr="00F66C0F">
              <w:rPr>
                <w:rFonts w:ascii="Palatino Linotype" w:hAnsi="Palatino Linotype" w:cs="Arial"/>
                <w:i/>
              </w:rPr>
              <w:t>el cual contiene la siguiente imagen:</w:t>
            </w:r>
          </w:p>
          <w:p w14:paraId="135049F3" w14:textId="77777777" w:rsidR="0060732E" w:rsidRPr="00F66C0F" w:rsidRDefault="004A0F8D" w:rsidP="00F66C0F">
            <w:pPr>
              <w:tabs>
                <w:tab w:val="left" w:pos="317"/>
              </w:tabs>
              <w:ind w:left="34"/>
              <w:jc w:val="both"/>
              <w:rPr>
                <w:rFonts w:ascii="Palatino Linotype" w:hAnsi="Palatino Linotype"/>
                <w:b/>
                <w:i/>
              </w:rPr>
            </w:pPr>
            <w:r w:rsidRPr="00F66C0F">
              <w:rPr>
                <w:rFonts w:ascii="Palatino Linotype" w:hAnsi="Palatino Linotype"/>
                <w:b/>
                <w:i/>
                <w:noProof/>
                <w:lang w:eastAsia="es-MX"/>
              </w:rPr>
              <w:drawing>
                <wp:inline distT="0" distB="0" distL="0" distR="0" wp14:anchorId="00D4E43B" wp14:editId="02445A7E">
                  <wp:extent cx="2590800" cy="11893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3822" cy="1190742"/>
                          </a:xfrm>
                          <a:prstGeom prst="rect">
                            <a:avLst/>
                          </a:prstGeom>
                        </pic:spPr>
                      </pic:pic>
                    </a:graphicData>
                  </a:graphic>
                </wp:inline>
              </w:drawing>
            </w:r>
          </w:p>
          <w:p w14:paraId="7B6FA127" w14:textId="77777777" w:rsidR="004A0F8D" w:rsidRPr="00F66C0F" w:rsidRDefault="004A0F8D" w:rsidP="00F66C0F">
            <w:pPr>
              <w:tabs>
                <w:tab w:val="left" w:pos="317"/>
              </w:tabs>
              <w:ind w:left="34"/>
              <w:jc w:val="both"/>
              <w:rPr>
                <w:rFonts w:ascii="Palatino Linotype" w:hAnsi="Palatino Linotype"/>
                <w:b/>
                <w:i/>
              </w:rPr>
            </w:pPr>
          </w:p>
          <w:p w14:paraId="4F509799" w14:textId="4D6E8E91" w:rsidR="004A0F8D" w:rsidRPr="00F66C0F" w:rsidRDefault="004A0F8D" w:rsidP="00F66C0F">
            <w:pPr>
              <w:pStyle w:val="Prrafodelista"/>
              <w:numPr>
                <w:ilvl w:val="0"/>
                <w:numId w:val="51"/>
              </w:numPr>
              <w:tabs>
                <w:tab w:val="left" w:pos="317"/>
              </w:tabs>
              <w:ind w:left="317" w:hanging="283"/>
              <w:jc w:val="both"/>
              <w:rPr>
                <w:rFonts w:ascii="Palatino Linotype" w:hAnsi="Palatino Linotype"/>
                <w:b/>
                <w:i/>
              </w:rPr>
            </w:pPr>
            <w:r w:rsidRPr="00F66C0F">
              <w:rPr>
                <w:rFonts w:ascii="Palatino Linotype" w:hAnsi="Palatino Linotype"/>
                <w:b/>
                <w:i/>
              </w:rPr>
              <w:t>192</w:t>
            </w:r>
            <w:proofErr w:type="gramStart"/>
            <w:r w:rsidRPr="00F66C0F">
              <w:rPr>
                <w:rFonts w:ascii="Palatino Linotype" w:hAnsi="Palatino Linotype"/>
                <w:b/>
                <w:i/>
              </w:rPr>
              <w:t>.pdf</w:t>
            </w:r>
            <w:proofErr w:type="gramEnd"/>
            <w:r w:rsidRPr="00F66C0F">
              <w:rPr>
                <w:rFonts w:ascii="Palatino Linotype" w:hAnsi="Palatino Linotype"/>
                <w:b/>
                <w:i/>
              </w:rPr>
              <w:t xml:space="preserve">, </w:t>
            </w:r>
            <w:r w:rsidRPr="00F66C0F">
              <w:rPr>
                <w:rFonts w:ascii="Palatino Linotype" w:hAnsi="Palatino Linotype" w:cs="Arial"/>
                <w:i/>
              </w:rPr>
              <w:t xml:space="preserve">el cual corresponde al contenido de la respuesta otorgada por </w:t>
            </w:r>
            <w:r w:rsidRPr="00F66C0F">
              <w:rPr>
                <w:rFonts w:ascii="Palatino Linotype" w:hAnsi="Palatino Linotype" w:cs="Arial"/>
                <w:b/>
                <w:i/>
              </w:rPr>
              <w:t>EL SUJETO OBLIGADO.</w:t>
            </w:r>
          </w:p>
        </w:tc>
      </w:tr>
      <w:tr w:rsidR="00F66C0F" w:rsidRPr="00F66C0F" w14:paraId="3F88DB00" w14:textId="77777777" w:rsidTr="00BF3F18">
        <w:trPr>
          <w:jc w:val="center"/>
        </w:trPr>
        <w:tc>
          <w:tcPr>
            <w:tcW w:w="2972" w:type="dxa"/>
            <w:vAlign w:val="center"/>
          </w:tcPr>
          <w:p w14:paraId="35DDB59B" w14:textId="77777777" w:rsidR="0060732E" w:rsidRPr="00F66C0F" w:rsidRDefault="0060732E" w:rsidP="00F66C0F">
            <w:pPr>
              <w:pStyle w:val="Prrafodelista"/>
              <w:tabs>
                <w:tab w:val="left" w:pos="709"/>
              </w:tabs>
              <w:ind w:left="0"/>
              <w:jc w:val="center"/>
              <w:rPr>
                <w:rFonts w:ascii="Palatino Linotype" w:hAnsi="Palatino Linotype"/>
                <w:b/>
                <w:bCs/>
              </w:rPr>
            </w:pPr>
            <w:r w:rsidRPr="00F66C0F">
              <w:rPr>
                <w:rFonts w:ascii="Palatino Linotype" w:hAnsi="Palatino Linotype"/>
                <w:b/>
                <w:bCs/>
              </w:rPr>
              <w:t>01775/INFOEM/IP/RR/2023</w:t>
            </w:r>
          </w:p>
        </w:tc>
        <w:tc>
          <w:tcPr>
            <w:tcW w:w="5103" w:type="dxa"/>
          </w:tcPr>
          <w:p w14:paraId="19CF657E" w14:textId="77777777" w:rsidR="0060732E" w:rsidRPr="00F66C0F" w:rsidRDefault="004A0F8D" w:rsidP="00F66C0F">
            <w:pPr>
              <w:pStyle w:val="Prrafodelista"/>
              <w:numPr>
                <w:ilvl w:val="0"/>
                <w:numId w:val="51"/>
              </w:numPr>
              <w:tabs>
                <w:tab w:val="left" w:pos="317"/>
              </w:tabs>
              <w:ind w:left="317" w:hanging="283"/>
              <w:jc w:val="both"/>
              <w:rPr>
                <w:rFonts w:ascii="Palatino Linotype" w:hAnsi="Palatino Linotype"/>
                <w:b/>
                <w:i/>
              </w:rPr>
            </w:pPr>
            <w:r w:rsidRPr="00F66C0F">
              <w:rPr>
                <w:rFonts w:ascii="Palatino Linotype" w:hAnsi="Palatino Linotype"/>
                <w:b/>
                <w:i/>
              </w:rPr>
              <w:t>164</w:t>
            </w:r>
            <w:proofErr w:type="gramStart"/>
            <w:r w:rsidRPr="00F66C0F">
              <w:rPr>
                <w:rFonts w:ascii="Palatino Linotype" w:hAnsi="Palatino Linotype"/>
                <w:b/>
                <w:i/>
              </w:rPr>
              <w:t>.pdf</w:t>
            </w:r>
            <w:proofErr w:type="gramEnd"/>
            <w:r w:rsidRPr="00F66C0F">
              <w:rPr>
                <w:rFonts w:ascii="Palatino Linotype" w:hAnsi="Palatino Linotype"/>
                <w:b/>
                <w:i/>
              </w:rPr>
              <w:t xml:space="preserve">, </w:t>
            </w:r>
            <w:r w:rsidRPr="00F66C0F">
              <w:rPr>
                <w:rFonts w:ascii="Palatino Linotype" w:hAnsi="Palatino Linotype" w:cs="Arial"/>
                <w:i/>
              </w:rPr>
              <w:t xml:space="preserve">el cual corresponde al contenido de la respuesta otorgada por </w:t>
            </w:r>
            <w:r w:rsidRPr="00F66C0F">
              <w:rPr>
                <w:rFonts w:ascii="Palatino Linotype" w:hAnsi="Palatino Linotype" w:cs="Arial"/>
                <w:b/>
                <w:i/>
              </w:rPr>
              <w:t>EL SUJETO OBLIGADO.</w:t>
            </w:r>
          </w:p>
          <w:p w14:paraId="2C89BF96" w14:textId="77777777" w:rsidR="00DC14EB" w:rsidRPr="00F66C0F" w:rsidRDefault="004A0F8D" w:rsidP="00F66C0F">
            <w:pPr>
              <w:pStyle w:val="Prrafodelista"/>
              <w:numPr>
                <w:ilvl w:val="0"/>
                <w:numId w:val="51"/>
              </w:numPr>
              <w:tabs>
                <w:tab w:val="left" w:pos="317"/>
              </w:tabs>
              <w:ind w:left="317" w:hanging="283"/>
              <w:jc w:val="both"/>
              <w:rPr>
                <w:rFonts w:ascii="Palatino Linotype" w:hAnsi="Palatino Linotype" w:cs="Arial"/>
                <w:b/>
                <w:i/>
              </w:rPr>
            </w:pPr>
            <w:r w:rsidRPr="00F66C0F">
              <w:rPr>
                <w:rFonts w:ascii="Palatino Linotype" w:hAnsi="Palatino Linotype"/>
                <w:b/>
                <w:i/>
              </w:rPr>
              <w:t>SISTEMA MUNICIPAL PARA EL DESARROLLO INTEGRAL DE LA FAMILIA DEL MUNICIPIO DE ATIZAPÁN DE ZARAGOZA (1).</w:t>
            </w:r>
            <w:proofErr w:type="spellStart"/>
            <w:r w:rsidRPr="00F66C0F">
              <w:rPr>
                <w:rFonts w:ascii="Palatino Linotype" w:hAnsi="Palatino Linotype"/>
                <w:b/>
                <w:i/>
              </w:rPr>
              <w:t>pdf</w:t>
            </w:r>
            <w:proofErr w:type="spellEnd"/>
            <w:r w:rsidRPr="00F66C0F">
              <w:rPr>
                <w:rFonts w:ascii="Palatino Linotype" w:hAnsi="Palatino Linotype"/>
                <w:b/>
                <w:i/>
              </w:rPr>
              <w:t xml:space="preserve">, </w:t>
            </w:r>
            <w:r w:rsidR="00DC14EB" w:rsidRPr="00F66C0F">
              <w:rPr>
                <w:rFonts w:ascii="Palatino Linotype" w:hAnsi="Palatino Linotype" w:cs="Arial"/>
                <w:i/>
              </w:rPr>
              <w:t>el cual contiene la siguiente imagen:</w:t>
            </w:r>
          </w:p>
          <w:p w14:paraId="5475A006" w14:textId="2418E270" w:rsidR="004A0F8D" w:rsidRPr="00F66C0F" w:rsidRDefault="00DC14EB" w:rsidP="00F66C0F">
            <w:pPr>
              <w:tabs>
                <w:tab w:val="left" w:pos="317"/>
              </w:tabs>
              <w:ind w:left="34"/>
              <w:jc w:val="both"/>
              <w:rPr>
                <w:rFonts w:ascii="Palatino Linotype" w:hAnsi="Palatino Linotype"/>
                <w:b/>
                <w:i/>
              </w:rPr>
            </w:pPr>
            <w:r w:rsidRPr="00F66C0F">
              <w:rPr>
                <w:rFonts w:ascii="Palatino Linotype" w:hAnsi="Palatino Linotype"/>
                <w:b/>
                <w:i/>
                <w:noProof/>
                <w:lang w:eastAsia="es-MX"/>
              </w:rPr>
              <w:drawing>
                <wp:inline distT="0" distB="0" distL="0" distR="0" wp14:anchorId="5DB40A87" wp14:editId="5F04C57E">
                  <wp:extent cx="2590800" cy="11893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93822" cy="1190742"/>
                          </a:xfrm>
                          <a:prstGeom prst="rect">
                            <a:avLst/>
                          </a:prstGeom>
                        </pic:spPr>
                      </pic:pic>
                    </a:graphicData>
                  </a:graphic>
                </wp:inline>
              </w:drawing>
            </w:r>
          </w:p>
        </w:tc>
      </w:tr>
    </w:tbl>
    <w:p w14:paraId="3346BEB4" w14:textId="042269BE" w:rsidR="00DC14EB" w:rsidRPr="00F66C0F" w:rsidRDefault="00DC14EB" w:rsidP="00F66C0F">
      <w:pPr>
        <w:spacing w:line="360" w:lineRule="auto"/>
        <w:jc w:val="both"/>
        <w:rPr>
          <w:rFonts w:ascii="Palatino Linotype" w:hAnsi="Palatino Linotype"/>
          <w:lang w:eastAsia="es-MX"/>
        </w:rPr>
      </w:pPr>
      <w:r w:rsidRPr="00F66C0F">
        <w:rPr>
          <w:rFonts w:ascii="Palatino Linotype" w:hAnsi="Palatino Linotype" w:cs="Arial"/>
          <w:noProof/>
          <w:lang w:eastAsia="es-MX"/>
        </w:rPr>
        <w:t xml:space="preserve">Cabe destacar que dicho archivo fue </w:t>
      </w:r>
      <w:r w:rsidRPr="00F66C0F">
        <w:rPr>
          <w:rFonts w:ascii="Palatino Linotype" w:hAnsi="Palatino Linotype"/>
          <w:noProof/>
          <w:lang w:eastAsia="es-MX"/>
        </w:rPr>
        <w:t xml:space="preserve">puesto a la vista del </w:t>
      </w:r>
      <w:r w:rsidRPr="00F66C0F">
        <w:rPr>
          <w:rFonts w:ascii="Palatino Linotype" w:hAnsi="Palatino Linotype"/>
          <w:b/>
          <w:noProof/>
          <w:lang w:eastAsia="es-MX"/>
        </w:rPr>
        <w:t>RECURRENTE</w:t>
      </w:r>
      <w:r w:rsidRPr="00F66C0F">
        <w:rPr>
          <w:rFonts w:ascii="Palatino Linotype" w:hAnsi="Palatino Linotype"/>
          <w:noProof/>
          <w:lang w:eastAsia="es-MX"/>
        </w:rPr>
        <w:t xml:space="preserve"> el </w:t>
      </w:r>
      <w:r w:rsidRPr="00F66C0F">
        <w:rPr>
          <w:rFonts w:ascii="Palatino Linotype" w:hAnsi="Palatino Linotype"/>
          <w:b/>
          <w:noProof/>
          <w:lang w:eastAsia="es-MX"/>
        </w:rPr>
        <w:t>doce de mayo de dos mil veintitrés</w:t>
      </w:r>
      <w:r w:rsidRPr="00F66C0F">
        <w:rPr>
          <w:rFonts w:ascii="Palatino Linotype" w:hAnsi="Palatino Linotype"/>
          <w:noProof/>
          <w:lang w:eastAsia="es-MX"/>
        </w:rPr>
        <w:t xml:space="preserve">, </w:t>
      </w:r>
      <w:r w:rsidRPr="00F66C0F">
        <w:rPr>
          <w:rFonts w:ascii="Palatino Linotype" w:hAnsi="Palatino Linotype" w:cs="Tahoma"/>
          <w:lang w:val="es-ES"/>
        </w:rPr>
        <w:t>a efecto de que el particular conociera la totalidad de actuaciones</w:t>
      </w:r>
      <w:r w:rsidRPr="00F66C0F">
        <w:rPr>
          <w:rFonts w:ascii="Palatino Linotype" w:hAnsi="Palatino Linotype"/>
          <w:lang w:eastAsia="es-MX"/>
        </w:rPr>
        <w:t>.</w:t>
      </w:r>
    </w:p>
    <w:p w14:paraId="3C0ECFA4" w14:textId="77777777" w:rsidR="00DC14EB" w:rsidRPr="00F66C0F" w:rsidRDefault="00DC14EB" w:rsidP="00F66C0F">
      <w:pPr>
        <w:spacing w:line="360" w:lineRule="auto"/>
        <w:jc w:val="both"/>
        <w:rPr>
          <w:rFonts w:ascii="Palatino Linotype" w:hAnsi="Palatino Linotype"/>
          <w:lang w:eastAsia="es-MX"/>
        </w:rPr>
      </w:pPr>
    </w:p>
    <w:p w14:paraId="1F408EA9" w14:textId="77777777" w:rsidR="00DC14EB" w:rsidRPr="00F66C0F" w:rsidRDefault="00DC14EB" w:rsidP="00F66C0F">
      <w:pPr>
        <w:tabs>
          <w:tab w:val="center" w:pos="4252"/>
          <w:tab w:val="right" w:pos="8504"/>
        </w:tabs>
        <w:spacing w:line="360" w:lineRule="auto"/>
        <w:jc w:val="both"/>
        <w:rPr>
          <w:rFonts w:ascii="Palatino Linotype" w:eastAsia="Arial Unicode MS" w:hAnsi="Palatino Linotype" w:cs="Arial"/>
        </w:rPr>
      </w:pPr>
      <w:r w:rsidRPr="00F66C0F">
        <w:rPr>
          <w:rFonts w:ascii="Palatino Linotype" w:eastAsia="MS Mincho" w:hAnsi="Palatino Linotype"/>
          <w:lang w:eastAsia="es-MX"/>
        </w:rPr>
        <w:t>Por su parte, el particular no realizó manifestación alguna,</w:t>
      </w:r>
      <w:r w:rsidRPr="00F66C0F">
        <w:rPr>
          <w:rFonts w:ascii="Palatino Linotype" w:eastAsia="Arial Unicode MS" w:hAnsi="Palatino Linotype" w:cs="Arial"/>
        </w:rPr>
        <w:t xml:space="preserve"> ni presentó pruebas o alegatos.</w:t>
      </w:r>
    </w:p>
    <w:p w14:paraId="7CB28A4C" w14:textId="77777777" w:rsidR="005F5E00" w:rsidRPr="00F66C0F" w:rsidRDefault="005F5E00" w:rsidP="00F66C0F">
      <w:pPr>
        <w:spacing w:line="360" w:lineRule="auto"/>
        <w:jc w:val="both"/>
        <w:rPr>
          <w:rFonts w:ascii="Palatino Linotype" w:hAnsi="Palatino Linotype" w:cs="Arial"/>
        </w:rPr>
      </w:pPr>
    </w:p>
    <w:p w14:paraId="7ADD7357" w14:textId="29F54230" w:rsidR="003B4377" w:rsidRPr="00F66C0F" w:rsidRDefault="003B4377" w:rsidP="00F66C0F">
      <w:pPr>
        <w:tabs>
          <w:tab w:val="center" w:pos="4252"/>
          <w:tab w:val="right" w:pos="8504"/>
        </w:tabs>
        <w:spacing w:line="360" w:lineRule="auto"/>
        <w:jc w:val="both"/>
        <w:rPr>
          <w:rFonts w:ascii="Palatino Linotype" w:hAnsi="Palatino Linotype"/>
          <w:b/>
          <w:lang w:val="es-419"/>
        </w:rPr>
      </w:pPr>
      <w:r w:rsidRPr="00F66C0F">
        <w:rPr>
          <w:rFonts w:ascii="Palatino Linotype" w:hAnsi="Palatino Linotype"/>
          <w:b/>
          <w:lang w:val="es-419"/>
        </w:rPr>
        <w:t>c) De la ampliación para resolver el Recurso de Revisión:</w:t>
      </w:r>
    </w:p>
    <w:p w14:paraId="1C9EBDA1" w14:textId="1A7D7CAB" w:rsidR="003B4377" w:rsidRPr="00F66C0F" w:rsidRDefault="003B4377" w:rsidP="00F66C0F">
      <w:pPr>
        <w:pStyle w:val="Prrafodelista"/>
        <w:spacing w:line="360" w:lineRule="auto"/>
        <w:ind w:left="0"/>
        <w:jc w:val="both"/>
        <w:rPr>
          <w:rFonts w:ascii="Palatino Linotype" w:hAnsi="Palatino Linotype" w:cs="Arial"/>
          <w:lang w:eastAsia="es-MX"/>
        </w:rPr>
      </w:pPr>
      <w:r w:rsidRPr="00F66C0F">
        <w:rPr>
          <w:rFonts w:ascii="Palatino Linotype" w:hAnsi="Palatino Linotype" w:cs="Arial"/>
          <w:lang w:eastAsia="es-MX"/>
        </w:rPr>
        <w:t xml:space="preserve">El </w:t>
      </w:r>
      <w:r w:rsidR="007A618F" w:rsidRPr="00F66C0F">
        <w:rPr>
          <w:rFonts w:ascii="Palatino Linotype" w:hAnsi="Palatino Linotype" w:cs="Arial"/>
          <w:b/>
          <w:lang w:eastAsia="es-MX"/>
        </w:rPr>
        <w:t>veintiséis</w:t>
      </w:r>
      <w:r w:rsidR="00B07AFC" w:rsidRPr="00F66C0F">
        <w:rPr>
          <w:rFonts w:ascii="Palatino Linotype" w:hAnsi="Palatino Linotype" w:cs="Arial"/>
          <w:b/>
          <w:lang w:eastAsia="es-MX"/>
        </w:rPr>
        <w:t xml:space="preserve"> de </w:t>
      </w:r>
      <w:r w:rsidR="004B2709" w:rsidRPr="00F66C0F">
        <w:rPr>
          <w:rFonts w:ascii="Palatino Linotype" w:hAnsi="Palatino Linotype" w:cs="Arial"/>
          <w:b/>
          <w:lang w:eastAsia="es-MX"/>
        </w:rPr>
        <w:t>mayo</w:t>
      </w:r>
      <w:r w:rsidR="00B07AFC" w:rsidRPr="00F66C0F">
        <w:rPr>
          <w:rFonts w:ascii="Palatino Linotype" w:hAnsi="Palatino Linotype" w:cs="Arial"/>
          <w:b/>
          <w:lang w:eastAsia="es-MX"/>
        </w:rPr>
        <w:t xml:space="preserve"> </w:t>
      </w:r>
      <w:r w:rsidR="004B2709" w:rsidRPr="00F66C0F">
        <w:rPr>
          <w:rFonts w:ascii="Palatino Linotype" w:hAnsi="Palatino Linotype" w:cs="Arial"/>
          <w:b/>
          <w:lang w:eastAsia="es-MX"/>
        </w:rPr>
        <w:t>de</w:t>
      </w:r>
      <w:r w:rsidRPr="00F66C0F">
        <w:rPr>
          <w:rFonts w:ascii="Palatino Linotype" w:hAnsi="Palatino Linotype" w:cs="Arial"/>
          <w:b/>
          <w:lang w:eastAsia="es-MX"/>
        </w:rPr>
        <w:t xml:space="preserve"> dos mil </w:t>
      </w:r>
      <w:r w:rsidR="00624858" w:rsidRPr="00F66C0F">
        <w:rPr>
          <w:rFonts w:ascii="Palatino Linotype" w:hAnsi="Palatino Linotype" w:cs="Arial"/>
          <w:b/>
          <w:lang w:eastAsia="es-MX"/>
        </w:rPr>
        <w:t>veintitrés</w:t>
      </w:r>
      <w:r w:rsidRPr="00F66C0F">
        <w:rPr>
          <w:rFonts w:ascii="Palatino Linotype" w:hAnsi="Palatino Linotype" w:cs="Arial"/>
          <w:lang w:eastAsia="es-MX"/>
        </w:rPr>
        <w:t xml:space="preserve">, se acordó ampliar el plazo para resolver </w:t>
      </w:r>
      <w:r w:rsidRPr="00F66C0F">
        <w:rPr>
          <w:rFonts w:ascii="Palatino Linotype" w:hAnsi="Palatino Linotype" w:cs="Arial"/>
          <w:lang w:val="es-419" w:eastAsia="es-MX"/>
        </w:rPr>
        <w:t>el</w:t>
      </w:r>
      <w:r w:rsidRPr="00F66C0F">
        <w:rPr>
          <w:rFonts w:ascii="Palatino Linotype" w:hAnsi="Palatino Linotype" w:cs="Arial"/>
          <w:lang w:eastAsia="es-MX"/>
        </w:rPr>
        <w:t xml:space="preserve"> Recurso de Revisión </w:t>
      </w:r>
      <w:r w:rsidRPr="00F66C0F">
        <w:rPr>
          <w:rFonts w:ascii="Palatino Linotype" w:hAnsi="Palatino Linotype" w:cs="Arial"/>
          <w:lang w:val="es-419" w:eastAsia="es-MX"/>
        </w:rPr>
        <w:t>en estudio</w:t>
      </w:r>
      <w:r w:rsidRPr="00F66C0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3F477" w14:textId="77777777" w:rsidR="00C516A9" w:rsidRPr="00F66C0F" w:rsidRDefault="00C516A9" w:rsidP="00F66C0F">
      <w:pPr>
        <w:pStyle w:val="Prrafodelista"/>
        <w:spacing w:line="360" w:lineRule="auto"/>
        <w:ind w:left="0"/>
        <w:jc w:val="both"/>
        <w:rPr>
          <w:rFonts w:ascii="Palatino Linotype" w:hAnsi="Palatino Linotype" w:cs="Arial"/>
          <w:lang w:eastAsia="es-MX"/>
        </w:rPr>
      </w:pPr>
    </w:p>
    <w:p w14:paraId="10DD880E"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563879" w14:textId="77777777" w:rsidR="00C516A9" w:rsidRPr="00F66C0F" w:rsidRDefault="00C516A9" w:rsidP="00F66C0F">
      <w:pPr>
        <w:spacing w:line="360" w:lineRule="auto"/>
        <w:jc w:val="both"/>
        <w:rPr>
          <w:rFonts w:ascii="Palatino Linotype" w:eastAsia="Calibri" w:hAnsi="Palatino Linotype"/>
          <w:lang w:eastAsia="en-US"/>
        </w:rPr>
      </w:pPr>
    </w:p>
    <w:p w14:paraId="1DB94E44"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F66C0F" w:rsidRDefault="003B4377" w:rsidP="00F66C0F">
      <w:pPr>
        <w:spacing w:line="360" w:lineRule="auto"/>
        <w:jc w:val="both"/>
        <w:rPr>
          <w:rFonts w:ascii="Palatino Linotype" w:eastAsia="Calibri" w:hAnsi="Palatino Linotype"/>
          <w:lang w:eastAsia="en-US"/>
        </w:rPr>
      </w:pPr>
    </w:p>
    <w:p w14:paraId="2FD5026F"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F66C0F" w:rsidRDefault="003B4377" w:rsidP="00F66C0F">
      <w:pPr>
        <w:spacing w:line="360" w:lineRule="auto"/>
        <w:jc w:val="both"/>
        <w:rPr>
          <w:rFonts w:ascii="Palatino Linotype" w:eastAsia="Calibri" w:hAnsi="Palatino Linotype"/>
          <w:lang w:eastAsia="en-US"/>
        </w:rPr>
      </w:pPr>
    </w:p>
    <w:p w14:paraId="242EB7D4"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F66C0F" w:rsidRDefault="003B4377" w:rsidP="00F66C0F">
      <w:pPr>
        <w:spacing w:line="360" w:lineRule="auto"/>
        <w:jc w:val="both"/>
        <w:rPr>
          <w:rFonts w:ascii="Palatino Linotype" w:eastAsia="Calibri" w:hAnsi="Palatino Linotype"/>
          <w:lang w:eastAsia="en-US"/>
        </w:rPr>
      </w:pPr>
    </w:p>
    <w:p w14:paraId="053B9F4A"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247D0B" w14:textId="77777777" w:rsidR="007A618F" w:rsidRPr="00F66C0F" w:rsidRDefault="007A618F" w:rsidP="00F66C0F">
      <w:pPr>
        <w:spacing w:line="360" w:lineRule="auto"/>
        <w:jc w:val="both"/>
        <w:rPr>
          <w:rFonts w:ascii="Palatino Linotype" w:eastAsia="Calibri" w:hAnsi="Palatino Linotype"/>
          <w:lang w:eastAsia="en-US"/>
        </w:rPr>
      </w:pPr>
    </w:p>
    <w:p w14:paraId="3E6637A4"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b) Actividad Procesal del interesado: Acciones u omisiones del interesado.</w:t>
      </w:r>
    </w:p>
    <w:p w14:paraId="05CACB02"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F66C0F" w:rsidRDefault="003B4377" w:rsidP="00F66C0F">
      <w:pPr>
        <w:spacing w:line="360" w:lineRule="auto"/>
        <w:jc w:val="both"/>
        <w:rPr>
          <w:rFonts w:ascii="Palatino Linotype" w:eastAsia="Calibri" w:hAnsi="Palatino Linotype"/>
          <w:lang w:eastAsia="en-US"/>
        </w:rPr>
      </w:pPr>
    </w:p>
    <w:p w14:paraId="3126B836"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F66C0F" w:rsidRDefault="003B4377" w:rsidP="00F66C0F">
      <w:pPr>
        <w:spacing w:line="360" w:lineRule="auto"/>
        <w:jc w:val="both"/>
        <w:rPr>
          <w:rFonts w:ascii="Palatino Linotype" w:eastAsia="Calibri" w:hAnsi="Palatino Linotype"/>
          <w:lang w:eastAsia="en-US"/>
        </w:rPr>
      </w:pPr>
    </w:p>
    <w:p w14:paraId="0214C6CF"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Argumento que encuentra sustento en la jurisprudencia P</w:t>
      </w:r>
      <w:proofErr w:type="gramStart"/>
      <w:r w:rsidRPr="00F66C0F">
        <w:rPr>
          <w:rFonts w:ascii="Palatino Linotype" w:eastAsia="Calibri" w:hAnsi="Palatino Linotype"/>
          <w:lang w:eastAsia="en-US"/>
        </w:rPr>
        <w:t>./</w:t>
      </w:r>
      <w:proofErr w:type="gramEnd"/>
      <w:r w:rsidRPr="00F66C0F">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F66C0F" w:rsidRDefault="003B4377" w:rsidP="00F66C0F">
      <w:pPr>
        <w:spacing w:line="360" w:lineRule="auto"/>
        <w:jc w:val="both"/>
        <w:rPr>
          <w:rFonts w:ascii="Palatino Linotype" w:eastAsia="Calibri" w:hAnsi="Palatino Linotype"/>
          <w:lang w:eastAsia="en-US"/>
        </w:rPr>
      </w:pPr>
    </w:p>
    <w:p w14:paraId="2BB616ED"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F66C0F" w:rsidRDefault="003B4377" w:rsidP="00F66C0F">
      <w:pPr>
        <w:spacing w:line="360" w:lineRule="auto"/>
        <w:jc w:val="both"/>
        <w:rPr>
          <w:rFonts w:ascii="Palatino Linotype" w:eastAsia="Calibri" w:hAnsi="Palatino Linotype"/>
          <w:lang w:eastAsia="en-US"/>
        </w:rPr>
      </w:pPr>
    </w:p>
    <w:p w14:paraId="51C06F23"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F66C0F" w:rsidRDefault="003B4377" w:rsidP="00F66C0F">
      <w:pPr>
        <w:spacing w:line="360" w:lineRule="auto"/>
        <w:jc w:val="both"/>
        <w:rPr>
          <w:rFonts w:ascii="Palatino Linotype" w:eastAsia="Calibri" w:hAnsi="Palatino Linotype"/>
          <w:lang w:eastAsia="en-US"/>
        </w:rPr>
      </w:pPr>
    </w:p>
    <w:p w14:paraId="352C22CA" w14:textId="77777777" w:rsidR="003B4377" w:rsidRPr="00F66C0F" w:rsidRDefault="003B4377" w:rsidP="00F66C0F">
      <w:pPr>
        <w:spacing w:line="360" w:lineRule="auto"/>
        <w:ind w:left="851" w:right="899"/>
        <w:jc w:val="both"/>
        <w:rPr>
          <w:rFonts w:ascii="Palatino Linotype" w:eastAsia="Calibri" w:hAnsi="Palatino Linotype"/>
          <w:lang w:eastAsia="en-US"/>
        </w:rPr>
      </w:pPr>
      <w:r w:rsidRPr="00F66C0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F66C0F" w:rsidRDefault="003B4377" w:rsidP="00F66C0F">
      <w:pPr>
        <w:spacing w:line="360" w:lineRule="auto"/>
        <w:ind w:left="851" w:right="899"/>
        <w:jc w:val="both"/>
        <w:rPr>
          <w:rFonts w:ascii="Palatino Linotype" w:eastAsia="Calibri" w:hAnsi="Palatino Linotype"/>
          <w:lang w:eastAsia="en-US"/>
        </w:rPr>
      </w:pPr>
    </w:p>
    <w:p w14:paraId="14004709" w14:textId="77777777" w:rsidR="003B4377" w:rsidRPr="00F66C0F" w:rsidRDefault="003B4377" w:rsidP="00F66C0F">
      <w:pPr>
        <w:spacing w:line="360" w:lineRule="auto"/>
        <w:ind w:left="851" w:right="899"/>
        <w:jc w:val="both"/>
        <w:rPr>
          <w:rFonts w:ascii="Palatino Linotype" w:eastAsia="Calibri" w:hAnsi="Palatino Linotype"/>
          <w:lang w:eastAsia="en-US"/>
        </w:rPr>
      </w:pPr>
      <w:r w:rsidRPr="00F66C0F">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F66C0F" w:rsidRDefault="003B4377" w:rsidP="00F66C0F">
      <w:pPr>
        <w:spacing w:line="360" w:lineRule="auto"/>
        <w:jc w:val="both"/>
        <w:rPr>
          <w:rFonts w:ascii="Palatino Linotype" w:eastAsia="Calibri" w:hAnsi="Palatino Linotype"/>
          <w:lang w:eastAsia="en-US"/>
        </w:rPr>
      </w:pPr>
    </w:p>
    <w:p w14:paraId="68F8F1AD" w14:textId="77777777" w:rsidR="003B4377" w:rsidRPr="00F66C0F" w:rsidRDefault="003B4377" w:rsidP="00F66C0F">
      <w:pPr>
        <w:spacing w:line="360" w:lineRule="auto"/>
        <w:jc w:val="both"/>
        <w:rPr>
          <w:rFonts w:ascii="Palatino Linotype" w:eastAsia="Calibri" w:hAnsi="Palatino Linotype"/>
          <w:lang w:eastAsia="en-US"/>
        </w:rPr>
      </w:pPr>
      <w:r w:rsidRPr="00F66C0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F66C0F" w:rsidRDefault="00CF400A" w:rsidP="00F66C0F">
      <w:pPr>
        <w:spacing w:line="360" w:lineRule="auto"/>
        <w:jc w:val="both"/>
        <w:rPr>
          <w:rFonts w:ascii="Palatino Linotype" w:eastAsia="Arial Unicode MS" w:hAnsi="Palatino Linotype" w:cs="Arial"/>
        </w:rPr>
      </w:pPr>
    </w:p>
    <w:p w14:paraId="49E94EF4" w14:textId="34A36D2A" w:rsidR="00F74A05" w:rsidRPr="00F66C0F" w:rsidRDefault="00C05BB8" w:rsidP="00F66C0F">
      <w:pPr>
        <w:pStyle w:val="Prrafodelista"/>
        <w:spacing w:line="360" w:lineRule="auto"/>
        <w:ind w:left="0"/>
        <w:jc w:val="both"/>
        <w:rPr>
          <w:rFonts w:ascii="Palatino Linotype" w:hAnsi="Palatino Linotype" w:cs="Arial"/>
          <w:b/>
          <w:bCs/>
        </w:rPr>
      </w:pPr>
      <w:r w:rsidRPr="00F66C0F">
        <w:rPr>
          <w:rFonts w:ascii="Palatino Linotype" w:hAnsi="Palatino Linotype" w:cs="Arial"/>
          <w:b/>
          <w:bCs/>
        </w:rPr>
        <w:t>d</w:t>
      </w:r>
      <w:r w:rsidR="00F74A05" w:rsidRPr="00F66C0F">
        <w:rPr>
          <w:rFonts w:ascii="Palatino Linotype" w:hAnsi="Palatino Linotype" w:cs="Arial"/>
          <w:b/>
          <w:bCs/>
        </w:rPr>
        <w:t>) Cierre de Instrucción</w:t>
      </w:r>
      <w:r w:rsidR="00D8393F" w:rsidRPr="00F66C0F">
        <w:rPr>
          <w:rFonts w:ascii="Palatino Linotype" w:hAnsi="Palatino Linotype" w:cs="Arial"/>
          <w:b/>
          <w:bCs/>
        </w:rPr>
        <w:t>.</w:t>
      </w:r>
    </w:p>
    <w:p w14:paraId="410ED933" w14:textId="0EF98798" w:rsidR="00832240" w:rsidRPr="00F66C0F" w:rsidRDefault="009E2E2C" w:rsidP="00F66C0F">
      <w:pPr>
        <w:spacing w:line="360" w:lineRule="auto"/>
        <w:jc w:val="both"/>
        <w:rPr>
          <w:rFonts w:ascii="Palatino Linotype" w:hAnsi="Palatino Linotype" w:cs="Arial"/>
        </w:rPr>
      </w:pPr>
      <w:r w:rsidRPr="00F66C0F">
        <w:rPr>
          <w:rFonts w:ascii="Palatino Linotype" w:hAnsi="Palatino Linotype"/>
        </w:rPr>
        <w:t>Una vez analizado el estado procesal que guarda el expediente, el</w:t>
      </w:r>
      <w:r w:rsidR="000171D8" w:rsidRPr="00F66C0F">
        <w:rPr>
          <w:rFonts w:ascii="Palatino Linotype" w:hAnsi="Palatino Linotype"/>
        </w:rPr>
        <w:t xml:space="preserve"> </w:t>
      </w:r>
      <w:r w:rsidR="00DC14EB" w:rsidRPr="00F66C0F">
        <w:rPr>
          <w:rFonts w:ascii="Palatino Linotype" w:hAnsi="Palatino Linotype"/>
          <w:b/>
          <w:bCs/>
        </w:rPr>
        <w:t>dieciséis de enero de dos mil veinticuatro</w:t>
      </w:r>
      <w:r w:rsidR="000171D8" w:rsidRPr="00F66C0F">
        <w:rPr>
          <w:rFonts w:ascii="Palatino Linotype" w:hAnsi="Palatino Linotype"/>
        </w:rPr>
        <w:t xml:space="preserve">, </w:t>
      </w:r>
      <w:r w:rsidR="00CE22BE" w:rsidRPr="00F66C0F">
        <w:rPr>
          <w:rFonts w:ascii="Palatino Linotype" w:hAnsi="Palatino Linotype"/>
        </w:rPr>
        <w:t>la</w:t>
      </w:r>
      <w:r w:rsidR="00F74502" w:rsidRPr="00F66C0F">
        <w:rPr>
          <w:rFonts w:ascii="Palatino Linotype" w:hAnsi="Palatino Linotype"/>
        </w:rPr>
        <w:t xml:space="preserve"> </w:t>
      </w:r>
      <w:r w:rsidR="00C77536" w:rsidRPr="00F66C0F">
        <w:rPr>
          <w:rFonts w:ascii="Palatino Linotype" w:hAnsi="Palatino Linotype"/>
          <w:b/>
        </w:rPr>
        <w:t>Comisionada Sharon Cristina Morales Martínez</w:t>
      </w:r>
      <w:r w:rsidR="00C77536" w:rsidRPr="00F66C0F">
        <w:rPr>
          <w:rFonts w:ascii="Palatino Linotype" w:hAnsi="Palatino Linotype"/>
          <w:lang w:val="es-419"/>
        </w:rPr>
        <w:t xml:space="preserve"> </w:t>
      </w:r>
      <w:r w:rsidRPr="00F66C0F">
        <w:rPr>
          <w:rFonts w:ascii="Palatino Linotype" w:hAnsi="Palatino Linotype"/>
        </w:rPr>
        <w:t>acordó el cierre de instrucción;</w:t>
      </w:r>
      <w:r w:rsidR="00C2778A" w:rsidRPr="00F66C0F">
        <w:rPr>
          <w:rFonts w:ascii="Palatino Linotype" w:hAnsi="Palatino Linotype" w:cs="Arial"/>
        </w:rPr>
        <w:t xml:space="preserve"> así como</w:t>
      </w:r>
      <w:r w:rsidRPr="00F66C0F">
        <w:rPr>
          <w:rFonts w:ascii="Palatino Linotype" w:hAnsi="Palatino Linotype" w:cs="Arial"/>
        </w:rPr>
        <w:t>,</w:t>
      </w:r>
      <w:r w:rsidR="00C2778A" w:rsidRPr="00F66C0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66C0F">
        <w:rPr>
          <w:rFonts w:ascii="Palatino Linotype" w:hAnsi="Palatino Linotype" w:cs="Arial"/>
        </w:rPr>
        <w:t>Información Pública</w:t>
      </w:r>
      <w:r w:rsidR="00C2778A" w:rsidRPr="00F66C0F">
        <w:rPr>
          <w:rFonts w:ascii="Palatino Linotype" w:hAnsi="Palatino Linotype" w:cs="Arial"/>
        </w:rPr>
        <w:t xml:space="preserve"> del Estado de México y Municipios</w:t>
      </w:r>
      <w:r w:rsidR="0028330F" w:rsidRPr="00F66C0F">
        <w:rPr>
          <w:rFonts w:ascii="Palatino Linotype" w:hAnsi="Palatino Linotype" w:cs="Arial"/>
        </w:rPr>
        <w:t>.</w:t>
      </w:r>
    </w:p>
    <w:p w14:paraId="5BBF1531" w14:textId="77777777" w:rsidR="0057572B" w:rsidRPr="00F66C0F" w:rsidRDefault="0057572B" w:rsidP="00F66C0F">
      <w:pPr>
        <w:jc w:val="both"/>
        <w:rPr>
          <w:rFonts w:ascii="Palatino Linotype" w:hAnsi="Palatino Linotype" w:cs="Arial"/>
        </w:rPr>
      </w:pPr>
    </w:p>
    <w:p w14:paraId="3AB9D768" w14:textId="7EB528FC" w:rsidR="000171D8" w:rsidRPr="00F66C0F" w:rsidRDefault="000171D8" w:rsidP="00F66C0F">
      <w:pPr>
        <w:jc w:val="center"/>
        <w:rPr>
          <w:rFonts w:ascii="Palatino Linotype" w:hAnsi="Palatino Linotype" w:cs="Arial"/>
          <w:b/>
          <w:bCs/>
          <w:spacing w:val="60"/>
          <w:sz w:val="28"/>
        </w:rPr>
      </w:pPr>
      <w:r w:rsidRPr="00F66C0F">
        <w:rPr>
          <w:rFonts w:ascii="Palatino Linotype" w:hAnsi="Palatino Linotype" w:cs="Arial"/>
          <w:b/>
          <w:bCs/>
          <w:spacing w:val="60"/>
          <w:sz w:val="28"/>
        </w:rPr>
        <w:t>CONSIDERANDO</w:t>
      </w:r>
      <w:r w:rsidR="00DC75AB" w:rsidRPr="00F66C0F">
        <w:rPr>
          <w:rFonts w:ascii="Palatino Linotype" w:hAnsi="Palatino Linotype" w:cs="Arial"/>
          <w:b/>
          <w:bCs/>
          <w:spacing w:val="60"/>
          <w:sz w:val="28"/>
        </w:rPr>
        <w:t>S</w:t>
      </w:r>
    </w:p>
    <w:p w14:paraId="06897FD6" w14:textId="77777777" w:rsidR="000171D8" w:rsidRPr="00F66C0F" w:rsidRDefault="000171D8" w:rsidP="00F66C0F">
      <w:pPr>
        <w:jc w:val="center"/>
        <w:rPr>
          <w:rFonts w:ascii="Palatino Linotype" w:hAnsi="Palatino Linotype"/>
          <w:b/>
          <w:sz w:val="28"/>
          <w:szCs w:val="28"/>
        </w:rPr>
      </w:pPr>
    </w:p>
    <w:p w14:paraId="7F105395" w14:textId="2EDBBF94" w:rsidR="00964F6B" w:rsidRPr="00F66C0F" w:rsidRDefault="000171D8" w:rsidP="00F66C0F">
      <w:pPr>
        <w:spacing w:line="360" w:lineRule="auto"/>
        <w:ind w:right="50"/>
        <w:jc w:val="both"/>
        <w:rPr>
          <w:rFonts w:ascii="Palatino Linotype" w:hAnsi="Palatino Linotype"/>
          <w:b/>
          <w:sz w:val="26"/>
          <w:szCs w:val="26"/>
        </w:rPr>
      </w:pPr>
      <w:r w:rsidRPr="00F66C0F">
        <w:rPr>
          <w:rFonts w:ascii="Palatino Linotype" w:hAnsi="Palatino Linotype"/>
          <w:b/>
          <w:sz w:val="28"/>
          <w:szCs w:val="26"/>
        </w:rPr>
        <w:t>PRIMERO</w:t>
      </w:r>
      <w:r w:rsidRPr="00F66C0F">
        <w:rPr>
          <w:rFonts w:ascii="Palatino Linotype" w:hAnsi="Palatino Linotype"/>
          <w:b/>
          <w:sz w:val="26"/>
          <w:szCs w:val="26"/>
        </w:rPr>
        <w:t>.</w:t>
      </w:r>
      <w:r w:rsidRPr="00F66C0F">
        <w:rPr>
          <w:rFonts w:ascii="Palatino Linotype" w:hAnsi="Palatino Linotype"/>
          <w:sz w:val="26"/>
          <w:szCs w:val="26"/>
        </w:rPr>
        <w:t xml:space="preserve"> </w:t>
      </w:r>
      <w:r w:rsidRPr="00F66C0F">
        <w:rPr>
          <w:rFonts w:ascii="Palatino Linotype" w:hAnsi="Palatino Linotype"/>
          <w:b/>
          <w:sz w:val="26"/>
          <w:szCs w:val="26"/>
        </w:rPr>
        <w:t>Competencia</w:t>
      </w:r>
      <w:r w:rsidRPr="00F66C0F">
        <w:rPr>
          <w:rFonts w:ascii="Palatino Linotype" w:hAnsi="Palatino Linotype"/>
          <w:sz w:val="26"/>
          <w:szCs w:val="26"/>
        </w:rPr>
        <w:t>.</w:t>
      </w:r>
    </w:p>
    <w:p w14:paraId="487AE512" w14:textId="1D31ADAF" w:rsidR="00C76FDD" w:rsidRPr="00F66C0F" w:rsidRDefault="00C76FDD" w:rsidP="00F66C0F">
      <w:pPr>
        <w:spacing w:line="360" w:lineRule="auto"/>
        <w:ind w:right="50"/>
        <w:jc w:val="both"/>
        <w:rPr>
          <w:rFonts w:ascii="Palatino Linotype" w:hAnsi="Palatino Linotype" w:cs="Arial"/>
        </w:rPr>
      </w:pPr>
      <w:r w:rsidRPr="00F66C0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w:t>
      </w:r>
      <w:r w:rsidRPr="00F66C0F">
        <w:rPr>
          <w:rFonts w:ascii="Palatino Linotype" w:hAnsi="Palatino Linotype" w:cs="Arial"/>
        </w:rPr>
        <w:t>5, párrafos trigésimo segundo, trigésimo tercero y trigésimo cuarto, fracciones IV y V, de la Constitución Política del Estado Libre y Soberano de México</w:t>
      </w:r>
      <w:r w:rsidRPr="00F66C0F">
        <w:rPr>
          <w:rFonts w:ascii="Palatino Linotype" w:hAnsi="Palatino Linotype"/>
        </w:rPr>
        <w:t>; ordinal 2, fracción II, 13, 29, 36, fracciones I y II, 176, 178, 179, 181 párrafo tercero y 185 de la Ley de Transparencia y Acceso a la Información Pública del Estado de México y Municipios</w:t>
      </w:r>
      <w:r w:rsidRPr="00F66C0F">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5E0C1EF" w14:textId="77777777" w:rsidR="00C76FDD" w:rsidRPr="00F66C0F" w:rsidRDefault="00C76FDD" w:rsidP="00F66C0F">
      <w:pPr>
        <w:spacing w:line="360" w:lineRule="auto"/>
        <w:ind w:right="50"/>
        <w:jc w:val="both"/>
        <w:rPr>
          <w:rFonts w:ascii="Palatino Linotype" w:hAnsi="Palatino Linotype" w:cs="Arial"/>
        </w:rPr>
      </w:pPr>
    </w:p>
    <w:p w14:paraId="508C9D22" w14:textId="35439B0C" w:rsidR="004510AB" w:rsidRPr="00F66C0F" w:rsidRDefault="00E74792" w:rsidP="00F66C0F">
      <w:pPr>
        <w:spacing w:line="360" w:lineRule="auto"/>
        <w:jc w:val="both"/>
        <w:rPr>
          <w:rFonts w:ascii="Palatino Linotype" w:hAnsi="Palatino Linotype" w:cs="Arial"/>
          <w:b/>
          <w:sz w:val="26"/>
          <w:szCs w:val="26"/>
        </w:rPr>
      </w:pPr>
      <w:r w:rsidRPr="00F66C0F">
        <w:rPr>
          <w:rFonts w:ascii="Palatino Linotype" w:hAnsi="Palatino Linotype" w:cs="Arial"/>
          <w:b/>
          <w:sz w:val="28"/>
          <w:szCs w:val="26"/>
        </w:rPr>
        <w:t>SEGUNDO</w:t>
      </w:r>
      <w:r w:rsidRPr="00F66C0F">
        <w:rPr>
          <w:rFonts w:ascii="Palatino Linotype" w:hAnsi="Palatino Linotype" w:cs="Arial"/>
          <w:b/>
          <w:sz w:val="26"/>
          <w:szCs w:val="26"/>
        </w:rPr>
        <w:t>. Interés.</w:t>
      </w:r>
    </w:p>
    <w:p w14:paraId="42239410" w14:textId="66F1F6E1" w:rsidR="0028330F" w:rsidRPr="00F66C0F" w:rsidRDefault="00E56667" w:rsidP="00F66C0F">
      <w:pPr>
        <w:spacing w:line="360" w:lineRule="auto"/>
        <w:jc w:val="both"/>
        <w:rPr>
          <w:rFonts w:ascii="Palatino Linotype" w:hAnsi="Palatino Linotype" w:cs="Arial"/>
          <w:lang w:eastAsia="es-MX"/>
        </w:rPr>
      </w:pPr>
      <w:r w:rsidRPr="00F66C0F">
        <w:rPr>
          <w:rFonts w:ascii="Palatino Linotype" w:hAnsi="Palatino Linotype" w:cs="Arial"/>
          <w:bCs/>
        </w:rPr>
        <w:t>Los</w:t>
      </w:r>
      <w:r w:rsidR="000171D8" w:rsidRPr="00F66C0F">
        <w:rPr>
          <w:rFonts w:ascii="Palatino Linotype" w:hAnsi="Palatino Linotype" w:cs="Arial"/>
          <w:bCs/>
        </w:rPr>
        <w:t xml:space="preserve"> </w:t>
      </w:r>
      <w:r w:rsidR="00D86297" w:rsidRPr="00F66C0F">
        <w:rPr>
          <w:rFonts w:ascii="Palatino Linotype" w:hAnsi="Palatino Linotype" w:cs="Arial"/>
          <w:bCs/>
        </w:rPr>
        <w:t>Recurso</w:t>
      </w:r>
      <w:r w:rsidRPr="00F66C0F">
        <w:rPr>
          <w:rFonts w:ascii="Palatino Linotype" w:hAnsi="Palatino Linotype" w:cs="Arial"/>
          <w:bCs/>
        </w:rPr>
        <w:t>s de</w:t>
      </w:r>
      <w:r w:rsidR="00D86297" w:rsidRPr="00F66C0F">
        <w:rPr>
          <w:rFonts w:ascii="Palatino Linotype" w:hAnsi="Palatino Linotype" w:cs="Arial"/>
          <w:bCs/>
        </w:rPr>
        <w:t xml:space="preserve"> Revisión</w:t>
      </w:r>
      <w:r w:rsidR="000171D8" w:rsidRPr="00F66C0F">
        <w:rPr>
          <w:rFonts w:ascii="Palatino Linotype" w:hAnsi="Palatino Linotype" w:cs="Arial"/>
          <w:bCs/>
        </w:rPr>
        <w:t xml:space="preserve"> fue</w:t>
      </w:r>
      <w:r w:rsidRPr="00F66C0F">
        <w:rPr>
          <w:rFonts w:ascii="Palatino Linotype" w:hAnsi="Palatino Linotype" w:cs="Arial"/>
          <w:bCs/>
        </w:rPr>
        <w:t>ron</w:t>
      </w:r>
      <w:r w:rsidR="000171D8" w:rsidRPr="00F66C0F">
        <w:rPr>
          <w:rFonts w:ascii="Palatino Linotype" w:hAnsi="Palatino Linotype" w:cs="Arial"/>
          <w:bCs/>
        </w:rPr>
        <w:t xml:space="preserve"> interpuesto</w:t>
      </w:r>
      <w:r w:rsidRPr="00F66C0F">
        <w:rPr>
          <w:rFonts w:ascii="Palatino Linotype" w:hAnsi="Palatino Linotype" w:cs="Arial"/>
          <w:bCs/>
        </w:rPr>
        <w:t>s</w:t>
      </w:r>
      <w:r w:rsidR="000171D8" w:rsidRPr="00F66C0F">
        <w:rPr>
          <w:rFonts w:ascii="Palatino Linotype" w:hAnsi="Palatino Linotype" w:cs="Arial"/>
          <w:bCs/>
        </w:rPr>
        <w:t xml:space="preserve"> por parte legítima, en atención a que se presentó por </w:t>
      </w:r>
      <w:r w:rsidR="000F3CC4" w:rsidRPr="00F66C0F">
        <w:rPr>
          <w:rFonts w:ascii="Palatino Linotype" w:hAnsi="Palatino Linotype" w:cs="Arial"/>
          <w:b/>
        </w:rPr>
        <w:t>EL RECURRENTE</w:t>
      </w:r>
      <w:r w:rsidR="000171D8" w:rsidRPr="00F66C0F">
        <w:rPr>
          <w:rFonts w:ascii="Palatino Linotype" w:hAnsi="Palatino Linotype" w:cs="Arial"/>
          <w:b/>
          <w:bCs/>
        </w:rPr>
        <w:t>,</w:t>
      </w:r>
      <w:r w:rsidR="000171D8" w:rsidRPr="00F66C0F">
        <w:rPr>
          <w:rFonts w:ascii="Palatino Linotype" w:hAnsi="Palatino Linotype" w:cs="Arial"/>
          <w:bCs/>
        </w:rPr>
        <w:t xml:space="preserve"> quien es la misma persona que formuló la solicitud de acceso a la </w:t>
      </w:r>
      <w:r w:rsidR="00D86297" w:rsidRPr="00F66C0F">
        <w:rPr>
          <w:rFonts w:ascii="Palatino Linotype" w:hAnsi="Palatino Linotype" w:cs="Arial"/>
          <w:bCs/>
        </w:rPr>
        <w:t>Información Pública</w:t>
      </w:r>
      <w:r w:rsidR="000171D8" w:rsidRPr="00F66C0F">
        <w:rPr>
          <w:rFonts w:ascii="Palatino Linotype" w:hAnsi="Palatino Linotype" w:cs="Arial"/>
          <w:bCs/>
        </w:rPr>
        <w:t xml:space="preserve"> al </w:t>
      </w:r>
      <w:r w:rsidR="000171D8" w:rsidRPr="00F66C0F">
        <w:rPr>
          <w:rFonts w:ascii="Palatino Linotype" w:hAnsi="Palatino Linotype" w:cs="Arial"/>
          <w:b/>
          <w:bCs/>
        </w:rPr>
        <w:t>SUJETO OBLIGADO</w:t>
      </w:r>
      <w:r w:rsidR="005B5043" w:rsidRPr="00F66C0F">
        <w:rPr>
          <w:rFonts w:ascii="Palatino Linotype" w:hAnsi="Palatino Linotype" w:cs="Arial"/>
          <w:b/>
          <w:bCs/>
        </w:rPr>
        <w:t xml:space="preserve">, </w:t>
      </w:r>
      <w:r w:rsidR="005B5043" w:rsidRPr="00F66C0F">
        <w:rPr>
          <w:rFonts w:ascii="Palatino Linotype" w:hAnsi="Palatino Linotype" w:cs="Arial"/>
          <w:bCs/>
        </w:rPr>
        <w:t xml:space="preserve">pues para ello, es </w:t>
      </w:r>
      <w:r w:rsidR="005B5043" w:rsidRPr="00F66C0F">
        <w:rPr>
          <w:rFonts w:ascii="Palatino Linotype" w:hAnsi="Palatino Linotype" w:cs="Arial"/>
          <w:lang w:eastAsia="es-MX"/>
        </w:rPr>
        <w:t xml:space="preserve">necesario que el particular ingrese al </w:t>
      </w:r>
      <w:r w:rsidR="005B5043" w:rsidRPr="00F66C0F">
        <w:rPr>
          <w:rFonts w:ascii="Palatino Linotype" w:hAnsi="Palatino Linotype" w:cs="Arial"/>
          <w:b/>
          <w:lang w:eastAsia="es-MX"/>
        </w:rPr>
        <w:t xml:space="preserve">SAIMEX </w:t>
      </w:r>
      <w:r w:rsidR="005B5043" w:rsidRPr="00F66C0F">
        <w:rPr>
          <w:rFonts w:ascii="Palatino Linotype" w:hAnsi="Palatino Linotype" w:cs="Arial"/>
          <w:lang w:eastAsia="es-MX"/>
        </w:rPr>
        <w:t>mediante la utilización de su clave de usuario y contraseña.</w:t>
      </w:r>
    </w:p>
    <w:p w14:paraId="0024EECC" w14:textId="77777777" w:rsidR="0057572B" w:rsidRPr="00F66C0F" w:rsidRDefault="0057572B" w:rsidP="00F66C0F">
      <w:pPr>
        <w:spacing w:line="360" w:lineRule="auto"/>
        <w:jc w:val="both"/>
        <w:rPr>
          <w:rFonts w:ascii="Palatino Linotype" w:hAnsi="Palatino Linotype" w:cs="Arial"/>
          <w:lang w:eastAsia="es-MX"/>
        </w:rPr>
      </w:pPr>
    </w:p>
    <w:p w14:paraId="73B57685" w14:textId="77777777" w:rsidR="005C250B" w:rsidRPr="00F66C0F" w:rsidRDefault="005C250B" w:rsidP="00F66C0F">
      <w:pPr>
        <w:autoSpaceDE w:val="0"/>
        <w:autoSpaceDN w:val="0"/>
        <w:adjustRightInd w:val="0"/>
        <w:spacing w:line="360" w:lineRule="auto"/>
        <w:ind w:right="49"/>
        <w:jc w:val="both"/>
        <w:rPr>
          <w:rFonts w:ascii="Palatino Linotype" w:hAnsi="Palatino Linotype" w:cs="Arial"/>
          <w:b/>
          <w:sz w:val="26"/>
          <w:szCs w:val="26"/>
          <w:lang w:val="es-ES"/>
        </w:rPr>
      </w:pPr>
      <w:r w:rsidRPr="00F66C0F">
        <w:rPr>
          <w:rFonts w:ascii="Palatino Linotype" w:hAnsi="Palatino Linotype" w:cs="Arial"/>
          <w:b/>
          <w:sz w:val="28"/>
          <w:szCs w:val="26"/>
        </w:rPr>
        <w:t>TERCERO</w:t>
      </w:r>
      <w:r w:rsidRPr="00F66C0F">
        <w:rPr>
          <w:rFonts w:ascii="Palatino Linotype" w:hAnsi="Palatino Linotype" w:cs="Arial"/>
          <w:b/>
          <w:sz w:val="26"/>
          <w:szCs w:val="26"/>
        </w:rPr>
        <w:t xml:space="preserve">. </w:t>
      </w:r>
      <w:r w:rsidRPr="00F66C0F">
        <w:rPr>
          <w:rFonts w:ascii="Palatino Linotype" w:hAnsi="Palatino Linotype" w:cs="Arial"/>
          <w:b/>
          <w:sz w:val="26"/>
          <w:szCs w:val="26"/>
          <w:lang w:val="es-ES"/>
        </w:rPr>
        <w:t xml:space="preserve">Oportunidad. </w:t>
      </w:r>
    </w:p>
    <w:p w14:paraId="4CAF7CD0" w14:textId="67B0065E" w:rsidR="0028330F" w:rsidRPr="00F66C0F" w:rsidRDefault="00A02E59" w:rsidP="00F66C0F">
      <w:pPr>
        <w:spacing w:line="360" w:lineRule="auto"/>
        <w:jc w:val="both"/>
        <w:rPr>
          <w:rFonts w:ascii="Palatino Linotype" w:hAnsi="Palatino Linotype" w:cs="Arial"/>
          <w:lang w:val="es-ES"/>
        </w:rPr>
      </w:pPr>
      <w:r w:rsidRPr="00F66C0F">
        <w:rPr>
          <w:rFonts w:ascii="Palatino Linotype" w:hAnsi="Palatino Linotype" w:cs="Arial"/>
          <w:bCs/>
        </w:rPr>
        <w:t xml:space="preserve">Los Recursos de Revisión fueron interpuestos </w:t>
      </w:r>
      <w:r w:rsidR="0028330F" w:rsidRPr="00F66C0F">
        <w:rPr>
          <w:rFonts w:ascii="Palatino Linotype" w:hAnsi="Palatino Linotype" w:cs="Arial"/>
          <w:lang w:val="es-ES"/>
        </w:rPr>
        <w:t xml:space="preserve">dentro del plazo de quince días hábiles, contados a partir del día siguiente al en que </w:t>
      </w:r>
      <w:r w:rsidR="000F3CC4" w:rsidRPr="00F66C0F">
        <w:rPr>
          <w:rFonts w:ascii="Palatino Linotype" w:hAnsi="Palatino Linotype" w:cs="Arial"/>
          <w:b/>
          <w:lang w:val="es-ES"/>
        </w:rPr>
        <w:t>EL RECURRENTE</w:t>
      </w:r>
      <w:r w:rsidR="0028330F" w:rsidRPr="00F66C0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1C0CB161" w14:textId="77777777" w:rsidR="00C05BB8" w:rsidRPr="00F66C0F" w:rsidRDefault="00C05BB8" w:rsidP="00F66C0F">
      <w:pPr>
        <w:jc w:val="both"/>
        <w:rPr>
          <w:rFonts w:ascii="Palatino Linotype" w:hAnsi="Palatino Linotype" w:cs="Arial"/>
          <w:lang w:val="es-ES"/>
        </w:rPr>
      </w:pPr>
    </w:p>
    <w:p w14:paraId="03541441" w14:textId="77777777" w:rsidR="0028330F" w:rsidRPr="00F66C0F" w:rsidRDefault="0028330F" w:rsidP="00F66C0F">
      <w:pPr>
        <w:ind w:left="851" w:right="899"/>
        <w:jc w:val="both"/>
        <w:rPr>
          <w:rFonts w:ascii="Palatino Linotype" w:hAnsi="Palatino Linotype" w:cs="Arial"/>
          <w:i/>
          <w:sz w:val="22"/>
          <w:lang w:val="es-ES"/>
        </w:rPr>
      </w:pPr>
      <w:r w:rsidRPr="00F66C0F">
        <w:rPr>
          <w:rFonts w:ascii="Palatino Linotype" w:hAnsi="Palatino Linotype" w:cs="Arial"/>
          <w:b/>
          <w:i/>
          <w:sz w:val="22"/>
          <w:lang w:val="es-ES"/>
        </w:rPr>
        <w:t>“Artículo 178</w:t>
      </w:r>
      <w:r w:rsidRPr="00F66C0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F66C0F" w:rsidRDefault="0028330F" w:rsidP="00F66C0F">
      <w:pPr>
        <w:ind w:left="851" w:right="899" w:hanging="851"/>
        <w:jc w:val="both"/>
        <w:rPr>
          <w:rFonts w:ascii="Palatino Linotype" w:hAnsi="Palatino Linotype" w:cs="Arial"/>
          <w:i/>
          <w:sz w:val="22"/>
          <w:lang w:val="es-ES"/>
        </w:rPr>
      </w:pPr>
    </w:p>
    <w:p w14:paraId="60FBF997" w14:textId="77777777" w:rsidR="0028330F" w:rsidRPr="00F66C0F" w:rsidRDefault="0028330F" w:rsidP="00F66C0F">
      <w:pPr>
        <w:ind w:left="851" w:right="899"/>
        <w:jc w:val="both"/>
        <w:rPr>
          <w:rFonts w:ascii="Palatino Linotype" w:hAnsi="Palatino Linotype" w:cs="Arial"/>
          <w:i/>
          <w:sz w:val="22"/>
          <w:lang w:val="es-ES"/>
        </w:rPr>
      </w:pPr>
      <w:r w:rsidRPr="00F66C0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66C0F" w:rsidRDefault="0028330F" w:rsidP="00F66C0F">
      <w:pPr>
        <w:ind w:left="851" w:right="899" w:hanging="851"/>
        <w:jc w:val="both"/>
        <w:rPr>
          <w:rFonts w:ascii="Palatino Linotype" w:hAnsi="Palatino Linotype" w:cs="Arial"/>
          <w:i/>
          <w:sz w:val="22"/>
          <w:lang w:val="es-ES"/>
        </w:rPr>
      </w:pPr>
    </w:p>
    <w:p w14:paraId="32A9651C" w14:textId="1E7481D5" w:rsidR="0028330F" w:rsidRPr="00F66C0F" w:rsidRDefault="0028330F" w:rsidP="00F66C0F">
      <w:pPr>
        <w:ind w:left="851" w:right="899"/>
        <w:jc w:val="both"/>
        <w:rPr>
          <w:rFonts w:ascii="Palatino Linotype" w:hAnsi="Palatino Linotype" w:cs="Arial"/>
          <w:i/>
          <w:sz w:val="22"/>
          <w:lang w:val="es-ES"/>
        </w:rPr>
      </w:pPr>
      <w:r w:rsidRPr="00F66C0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F66C0F">
        <w:rPr>
          <w:rFonts w:ascii="Palatino Linotype" w:hAnsi="Palatino Linotype" w:cs="Arial"/>
          <w:sz w:val="22"/>
          <w:lang w:val="es-ES"/>
        </w:rPr>
        <w:t>(Sic)</w:t>
      </w:r>
      <w:r w:rsidR="00DC75AB" w:rsidRPr="00F66C0F">
        <w:rPr>
          <w:rFonts w:ascii="Palatino Linotype" w:hAnsi="Palatino Linotype" w:cs="Arial"/>
          <w:sz w:val="22"/>
          <w:lang w:val="es-ES"/>
        </w:rPr>
        <w:t>.</w:t>
      </w:r>
    </w:p>
    <w:p w14:paraId="43D8720B" w14:textId="77777777" w:rsidR="0093432F" w:rsidRPr="00F66C0F" w:rsidRDefault="0093432F" w:rsidP="00F66C0F">
      <w:pPr>
        <w:ind w:left="851" w:right="616"/>
        <w:jc w:val="both"/>
        <w:rPr>
          <w:rFonts w:ascii="Palatino Linotype" w:hAnsi="Palatino Linotype" w:cs="Arial"/>
          <w:i/>
          <w:sz w:val="22"/>
          <w:lang w:val="es-ES"/>
        </w:rPr>
      </w:pPr>
    </w:p>
    <w:p w14:paraId="3ACB06B2" w14:textId="77777777" w:rsidR="00C91A05" w:rsidRPr="00F66C0F" w:rsidRDefault="0028330F" w:rsidP="00F66C0F">
      <w:pPr>
        <w:spacing w:line="360" w:lineRule="auto"/>
        <w:jc w:val="both"/>
        <w:rPr>
          <w:rFonts w:ascii="Palatino Linotype" w:hAnsi="Palatino Linotype" w:cs="Arial"/>
          <w:lang w:val="es-ES"/>
        </w:rPr>
      </w:pPr>
      <w:r w:rsidRPr="00F66C0F">
        <w:rPr>
          <w:rFonts w:ascii="Palatino Linotype" w:hAnsi="Palatino Linotype" w:cs="Arial"/>
          <w:lang w:val="es-ES"/>
        </w:rPr>
        <w:t xml:space="preserve">En esa tesitura, atendiendo a que </w:t>
      </w:r>
      <w:r w:rsidRPr="00F66C0F">
        <w:rPr>
          <w:rFonts w:ascii="Palatino Linotype" w:hAnsi="Palatino Linotype" w:cs="Arial"/>
          <w:b/>
          <w:lang w:val="es-ES"/>
        </w:rPr>
        <w:t>EL SUJETO OBLIGADO</w:t>
      </w:r>
      <w:r w:rsidRPr="00F66C0F">
        <w:rPr>
          <w:rFonts w:ascii="Palatino Linotype" w:hAnsi="Palatino Linotype" w:cs="Arial"/>
          <w:lang w:val="es-ES"/>
        </w:rPr>
        <w:t xml:space="preserve"> notificó la </w:t>
      </w:r>
      <w:r w:rsidR="00714170" w:rsidRPr="00F66C0F">
        <w:rPr>
          <w:rFonts w:ascii="Palatino Linotype" w:hAnsi="Palatino Linotype" w:cs="Arial"/>
          <w:lang w:val="es-ES"/>
        </w:rPr>
        <w:t>incompetencia</w:t>
      </w:r>
      <w:r w:rsidRPr="00F66C0F">
        <w:rPr>
          <w:rFonts w:ascii="Palatino Linotype" w:hAnsi="Palatino Linotype" w:cs="Arial"/>
          <w:lang w:val="es-ES"/>
        </w:rPr>
        <w:t xml:space="preserve"> a la</w:t>
      </w:r>
      <w:r w:rsidR="00A02E59" w:rsidRPr="00F66C0F">
        <w:rPr>
          <w:rFonts w:ascii="Palatino Linotype" w:hAnsi="Palatino Linotype" w:cs="Arial"/>
          <w:lang w:val="es-ES"/>
        </w:rPr>
        <w:t>s</w:t>
      </w:r>
      <w:r w:rsidRPr="00F66C0F">
        <w:rPr>
          <w:rFonts w:ascii="Palatino Linotype" w:hAnsi="Palatino Linotype" w:cs="Arial"/>
          <w:lang w:val="es-ES"/>
        </w:rPr>
        <w:t xml:space="preserve"> solicitud</w:t>
      </w:r>
      <w:r w:rsidR="00A02E59" w:rsidRPr="00F66C0F">
        <w:rPr>
          <w:rFonts w:ascii="Palatino Linotype" w:hAnsi="Palatino Linotype" w:cs="Arial"/>
          <w:lang w:val="es-ES"/>
        </w:rPr>
        <w:t>es</w:t>
      </w:r>
      <w:r w:rsidRPr="00F66C0F">
        <w:rPr>
          <w:rFonts w:ascii="Palatino Linotype" w:hAnsi="Palatino Linotype" w:cs="Arial"/>
          <w:lang w:val="es-ES"/>
        </w:rPr>
        <w:t xml:space="preserve"> de Acceso a la Información Pública el </w:t>
      </w:r>
      <w:r w:rsidR="00A02E59" w:rsidRPr="00F66C0F">
        <w:rPr>
          <w:rFonts w:ascii="Palatino Linotype" w:hAnsi="Palatino Linotype" w:cs="Arial"/>
          <w:b/>
          <w:lang w:val="es-ES"/>
        </w:rPr>
        <w:t>treinta</w:t>
      </w:r>
      <w:r w:rsidR="00D959B9" w:rsidRPr="00F66C0F">
        <w:rPr>
          <w:rFonts w:ascii="Palatino Linotype" w:hAnsi="Palatino Linotype" w:cs="Arial"/>
          <w:b/>
          <w:lang w:val="es-ES"/>
        </w:rPr>
        <w:t xml:space="preserve"> de </w:t>
      </w:r>
      <w:r w:rsidR="00A519B5" w:rsidRPr="00F66C0F">
        <w:rPr>
          <w:rFonts w:ascii="Palatino Linotype" w:hAnsi="Palatino Linotype" w:cs="Arial"/>
          <w:b/>
          <w:lang w:val="es-ES"/>
        </w:rPr>
        <w:t xml:space="preserve">marzo </w:t>
      </w:r>
      <w:r w:rsidR="009C2931" w:rsidRPr="00F66C0F">
        <w:rPr>
          <w:rFonts w:ascii="Palatino Linotype" w:hAnsi="Palatino Linotype" w:cs="Arial"/>
          <w:b/>
          <w:lang w:val="es-ES"/>
        </w:rPr>
        <w:t>d</w:t>
      </w:r>
      <w:r w:rsidRPr="00F66C0F">
        <w:rPr>
          <w:rFonts w:ascii="Palatino Linotype" w:hAnsi="Palatino Linotype" w:cs="Arial"/>
          <w:b/>
          <w:lang w:val="es-ES"/>
        </w:rPr>
        <w:t xml:space="preserve">e dos mil </w:t>
      </w:r>
      <w:r w:rsidR="00F20182" w:rsidRPr="00F66C0F">
        <w:rPr>
          <w:rFonts w:ascii="Palatino Linotype" w:hAnsi="Palatino Linotype" w:cs="Arial"/>
          <w:b/>
          <w:lang w:val="es-ES"/>
        </w:rPr>
        <w:t>veinti</w:t>
      </w:r>
      <w:r w:rsidR="00A519B5" w:rsidRPr="00F66C0F">
        <w:rPr>
          <w:rFonts w:ascii="Palatino Linotype" w:hAnsi="Palatino Linotype" w:cs="Arial"/>
          <w:b/>
          <w:lang w:val="es-ES"/>
        </w:rPr>
        <w:t>trés</w:t>
      </w:r>
      <w:r w:rsidRPr="00F66C0F">
        <w:rPr>
          <w:rFonts w:ascii="Palatino Linotype" w:hAnsi="Palatino Linotype" w:cs="Arial"/>
          <w:lang w:val="es-ES"/>
        </w:rPr>
        <w:t>, así, el plazo de quince días hábiles que el artículo 178 de la Ley de la materia otorga a</w:t>
      </w:r>
      <w:r w:rsidR="009E0121" w:rsidRPr="00F66C0F">
        <w:rPr>
          <w:rFonts w:ascii="Palatino Linotype" w:hAnsi="Palatino Linotype" w:cs="Arial"/>
          <w:lang w:val="es-ES"/>
        </w:rPr>
        <w:t xml:space="preserve">l </w:t>
      </w:r>
      <w:r w:rsidRPr="00F66C0F">
        <w:rPr>
          <w:rFonts w:ascii="Palatino Linotype" w:hAnsi="Palatino Linotype" w:cs="Arial"/>
          <w:lang w:val="es-ES"/>
        </w:rPr>
        <w:t xml:space="preserve">hoy </w:t>
      </w:r>
      <w:r w:rsidRPr="00F66C0F">
        <w:rPr>
          <w:rFonts w:ascii="Palatino Linotype" w:hAnsi="Palatino Linotype" w:cs="Arial"/>
          <w:b/>
          <w:lang w:val="es-ES"/>
        </w:rPr>
        <w:t>RECURRENTE</w:t>
      </w:r>
      <w:r w:rsidRPr="00F66C0F">
        <w:rPr>
          <w:rFonts w:ascii="Palatino Linotype" w:hAnsi="Palatino Linotype" w:cs="Arial"/>
          <w:lang w:val="es-ES"/>
        </w:rPr>
        <w:t xml:space="preserve"> para presentar el respectivo Recurso de Revisión, transcurrió del </w:t>
      </w:r>
      <w:r w:rsidR="00A02E59" w:rsidRPr="00F66C0F">
        <w:rPr>
          <w:rFonts w:ascii="Palatino Linotype" w:hAnsi="Palatino Linotype" w:cs="Arial"/>
          <w:b/>
          <w:lang w:val="es-ES"/>
        </w:rPr>
        <w:t>treinta y uno</w:t>
      </w:r>
      <w:r w:rsidR="00A519B5" w:rsidRPr="00F66C0F">
        <w:rPr>
          <w:rFonts w:ascii="Palatino Linotype" w:hAnsi="Palatino Linotype" w:cs="Arial"/>
          <w:b/>
          <w:lang w:val="es-ES"/>
        </w:rPr>
        <w:t xml:space="preserve"> de marzo al </w:t>
      </w:r>
      <w:r w:rsidR="00030B51" w:rsidRPr="00F66C0F">
        <w:rPr>
          <w:rFonts w:ascii="Palatino Linotype" w:hAnsi="Palatino Linotype" w:cs="Arial"/>
          <w:b/>
          <w:lang w:val="es-ES"/>
        </w:rPr>
        <w:t>veintisiete de abril</w:t>
      </w:r>
      <w:r w:rsidR="00A519B5" w:rsidRPr="00F66C0F">
        <w:rPr>
          <w:rFonts w:ascii="Palatino Linotype" w:hAnsi="Palatino Linotype" w:cs="Arial"/>
          <w:b/>
          <w:lang w:val="es-ES"/>
        </w:rPr>
        <w:t xml:space="preserve"> de </w:t>
      </w:r>
      <w:r w:rsidRPr="00F66C0F">
        <w:rPr>
          <w:rFonts w:ascii="Palatino Linotype" w:hAnsi="Palatino Linotype" w:cs="Arial"/>
          <w:b/>
          <w:lang w:val="es-ES"/>
        </w:rPr>
        <w:t xml:space="preserve">dos mil </w:t>
      </w:r>
      <w:r w:rsidR="00030B51" w:rsidRPr="00F66C0F">
        <w:rPr>
          <w:rFonts w:ascii="Palatino Linotype" w:hAnsi="Palatino Linotype" w:cs="Arial"/>
          <w:b/>
          <w:lang w:val="es-ES"/>
        </w:rPr>
        <w:t>veintitrés</w:t>
      </w:r>
      <w:r w:rsidRPr="00F66C0F">
        <w:rPr>
          <w:rFonts w:ascii="Palatino Linotype" w:hAnsi="Palatino Linotype" w:cs="Arial"/>
          <w:lang w:val="es-ES"/>
        </w:rPr>
        <w:t xml:space="preserve">, </w:t>
      </w:r>
      <w:r w:rsidR="00C91A05" w:rsidRPr="00F66C0F">
        <w:rPr>
          <w:rFonts w:ascii="Palatino Linotype" w:hAnsi="Palatino Linotype" w:cs="Arial"/>
          <w:lang w:val="es-ES"/>
        </w:rPr>
        <w:t>sin contemplar en el cómputo los días sábados y domingos, considerados como días inhábiles, en términos del artículo 3, fracción X de la Ley de Transparencia y Acceso a la Información Pública del Estado de México y Municipios.</w:t>
      </w:r>
    </w:p>
    <w:p w14:paraId="3FFD099D" w14:textId="2C608DD9" w:rsidR="00CC6181" w:rsidRPr="00F66C0F" w:rsidRDefault="00CC6181" w:rsidP="00F66C0F">
      <w:pPr>
        <w:spacing w:line="360" w:lineRule="auto"/>
        <w:jc w:val="both"/>
        <w:rPr>
          <w:rFonts w:ascii="Palatino Linotype" w:hAnsi="Palatino Linotype" w:cs="Arial"/>
          <w:lang w:val="es-ES"/>
        </w:rPr>
      </w:pPr>
    </w:p>
    <w:p w14:paraId="6A0BE520" w14:textId="1F768A58" w:rsidR="00A0285D" w:rsidRPr="00F66C0F" w:rsidRDefault="00C91A05" w:rsidP="00F66C0F">
      <w:pPr>
        <w:spacing w:line="360" w:lineRule="auto"/>
        <w:jc w:val="both"/>
        <w:rPr>
          <w:rFonts w:ascii="Palatino Linotype" w:hAnsi="Palatino Linotype" w:cs="Arial"/>
          <w:lang w:val="es-ES"/>
        </w:rPr>
      </w:pPr>
      <w:r w:rsidRPr="00F66C0F">
        <w:rPr>
          <w:rFonts w:ascii="Palatino Linotype" w:eastAsia="Palatino Linotype" w:hAnsi="Palatino Linotype" w:cs="Palatino Linotype"/>
        </w:rPr>
        <w:t>En ese tenor, si el Recurso de Revisión que nos ocupa, se presentó el</w:t>
      </w:r>
      <w:r w:rsidR="0028330F" w:rsidRPr="00F66C0F">
        <w:rPr>
          <w:rFonts w:ascii="Palatino Linotype" w:hAnsi="Palatino Linotype" w:cs="Arial"/>
          <w:lang w:val="es-ES"/>
        </w:rPr>
        <w:t xml:space="preserve"> </w:t>
      </w:r>
      <w:r w:rsidR="00E06EE9" w:rsidRPr="00F66C0F">
        <w:rPr>
          <w:rFonts w:ascii="Palatino Linotype" w:hAnsi="Palatino Linotype" w:cs="Arial"/>
          <w:b/>
          <w:lang w:val="es-ES"/>
        </w:rPr>
        <w:t>treinta y uno</w:t>
      </w:r>
      <w:r w:rsidR="00AD151D" w:rsidRPr="00F66C0F">
        <w:rPr>
          <w:rFonts w:ascii="Palatino Linotype" w:hAnsi="Palatino Linotype" w:cs="Arial"/>
          <w:b/>
          <w:lang w:val="es-ES"/>
        </w:rPr>
        <w:t xml:space="preserve"> de marzo de dos mi</w:t>
      </w:r>
      <w:r w:rsidR="00E06EE9" w:rsidRPr="00F66C0F">
        <w:rPr>
          <w:rFonts w:ascii="Palatino Linotype" w:hAnsi="Palatino Linotype" w:cs="Arial"/>
          <w:b/>
          <w:lang w:val="es-ES"/>
        </w:rPr>
        <w:t>l veintitrés</w:t>
      </w:r>
      <w:r w:rsidR="0028330F" w:rsidRPr="00F66C0F">
        <w:rPr>
          <w:rFonts w:ascii="Palatino Linotype" w:hAnsi="Palatino Linotype" w:cs="Arial"/>
          <w:b/>
          <w:lang w:val="es-ES"/>
        </w:rPr>
        <w:t>,</w:t>
      </w:r>
      <w:r w:rsidR="00AD151D" w:rsidRPr="00F66C0F">
        <w:rPr>
          <w:rFonts w:ascii="Palatino Linotype" w:hAnsi="Palatino Linotype" w:cs="Arial"/>
          <w:lang w:val="es-ES"/>
        </w:rPr>
        <w:t xml:space="preserve"> por lo tanto,</w:t>
      </w:r>
      <w:r w:rsidR="0028330F" w:rsidRPr="00F66C0F">
        <w:rPr>
          <w:rFonts w:ascii="Palatino Linotype" w:hAnsi="Palatino Linotype" w:cs="Arial"/>
          <w:lang w:val="es-ES"/>
        </w:rPr>
        <w:t xml:space="preserve"> éste se encuentra dentro de los márgenes temporales previstos en el precepto legal citado en el párrafo anterior y</w:t>
      </w:r>
      <w:r w:rsidR="00AD151D" w:rsidRPr="00F66C0F">
        <w:rPr>
          <w:rFonts w:ascii="Palatino Linotype" w:hAnsi="Palatino Linotype" w:cs="Arial"/>
          <w:lang w:val="es-ES"/>
        </w:rPr>
        <w:t xml:space="preserve"> </w:t>
      </w:r>
      <w:r w:rsidR="0028330F" w:rsidRPr="00F66C0F">
        <w:rPr>
          <w:rFonts w:ascii="Palatino Linotype" w:hAnsi="Palatino Linotype" w:cs="Arial"/>
          <w:lang w:val="es-ES"/>
        </w:rPr>
        <w:t>su interposición se considera oportuna.</w:t>
      </w:r>
    </w:p>
    <w:p w14:paraId="584874AB" w14:textId="77777777" w:rsidR="003220AB" w:rsidRPr="00F66C0F" w:rsidRDefault="003220AB" w:rsidP="00F66C0F">
      <w:pPr>
        <w:spacing w:line="360" w:lineRule="auto"/>
        <w:jc w:val="both"/>
        <w:rPr>
          <w:rFonts w:ascii="Palatino Linotype" w:hAnsi="Palatino Linotype" w:cs="Arial"/>
          <w:lang w:val="es-ES"/>
        </w:rPr>
      </w:pPr>
    </w:p>
    <w:p w14:paraId="45D15BC3" w14:textId="77777777" w:rsidR="003B55AD" w:rsidRPr="00F66C0F" w:rsidRDefault="003B55AD" w:rsidP="00F66C0F">
      <w:pPr>
        <w:widowControl w:val="0"/>
        <w:autoSpaceDE w:val="0"/>
        <w:autoSpaceDN w:val="0"/>
        <w:adjustRightInd w:val="0"/>
        <w:spacing w:line="360" w:lineRule="auto"/>
        <w:contextualSpacing/>
        <w:jc w:val="both"/>
        <w:rPr>
          <w:rFonts w:ascii="Palatino Linotype" w:hAnsi="Palatino Linotype" w:cs="Arial"/>
        </w:rPr>
      </w:pPr>
      <w:r w:rsidRPr="00F66C0F">
        <w:rPr>
          <w:rFonts w:ascii="Palatino Linotype" w:hAnsi="Palatino Linotype" w:cs="Arial"/>
          <w:b/>
          <w:sz w:val="28"/>
          <w:szCs w:val="28"/>
        </w:rPr>
        <w:t>CUARTO</w:t>
      </w:r>
      <w:r w:rsidRPr="00F66C0F">
        <w:rPr>
          <w:rFonts w:ascii="Palatino Linotype" w:hAnsi="Palatino Linotype"/>
          <w:b/>
          <w:sz w:val="28"/>
          <w:szCs w:val="28"/>
        </w:rPr>
        <w:t>.</w:t>
      </w:r>
      <w:r w:rsidRPr="00F66C0F">
        <w:rPr>
          <w:rFonts w:ascii="Palatino Linotype" w:hAnsi="Palatino Linotype"/>
          <w:b/>
        </w:rPr>
        <w:t xml:space="preserve"> </w:t>
      </w:r>
      <w:r w:rsidRPr="00F66C0F">
        <w:rPr>
          <w:rFonts w:ascii="Palatino Linotype" w:hAnsi="Palatino Linotype" w:cs="Arial"/>
          <w:b/>
        </w:rPr>
        <w:t>Justificación de la Acumulación de los Recursos.</w:t>
      </w:r>
      <w:r w:rsidRPr="00F66C0F">
        <w:rPr>
          <w:rFonts w:ascii="Palatino Linotype" w:hAnsi="Palatino Linotype" w:cs="Arial"/>
        </w:rPr>
        <w:t xml:space="preserve"> </w:t>
      </w:r>
    </w:p>
    <w:p w14:paraId="0BBA1505" w14:textId="77777777" w:rsidR="003B55AD" w:rsidRPr="00F66C0F" w:rsidRDefault="003B55AD" w:rsidP="00F66C0F">
      <w:pPr>
        <w:widowControl w:val="0"/>
        <w:autoSpaceDE w:val="0"/>
        <w:autoSpaceDN w:val="0"/>
        <w:adjustRightInd w:val="0"/>
        <w:spacing w:line="360" w:lineRule="auto"/>
        <w:contextualSpacing/>
        <w:jc w:val="both"/>
        <w:rPr>
          <w:rFonts w:ascii="Palatino Linotype" w:hAnsi="Palatino Linotype" w:cs="Arial"/>
        </w:rPr>
      </w:pPr>
      <w:r w:rsidRPr="00F66C0F">
        <w:rPr>
          <w:rFonts w:ascii="Palatino Linotype" w:hAnsi="Palatino Linotype" w:cs="Arial"/>
        </w:rPr>
        <w:t>De las constancias que obran en los expedientes, se advierte que los Recursos de Revisión</w:t>
      </w:r>
      <w:r w:rsidRPr="00F66C0F">
        <w:rPr>
          <w:rFonts w:ascii="Palatino Linotype" w:hAnsi="Palatino Linotype"/>
        </w:rPr>
        <w:t xml:space="preserve"> </w:t>
      </w:r>
      <w:r w:rsidRPr="00F66C0F">
        <w:rPr>
          <w:rFonts w:ascii="Palatino Linotype" w:hAnsi="Palatino Linotype" w:cs="Arial"/>
        </w:rPr>
        <w:t xml:space="preserve">fueron presentados por el mismo </w:t>
      </w:r>
      <w:r w:rsidRPr="00F66C0F">
        <w:rPr>
          <w:rFonts w:ascii="Palatino Linotype" w:hAnsi="Palatino Linotype" w:cs="Arial"/>
          <w:b/>
        </w:rPr>
        <w:t xml:space="preserve">RECURRENTE </w:t>
      </w:r>
      <w:r w:rsidRPr="00F66C0F">
        <w:rPr>
          <w:rFonts w:ascii="Palatino Linotype" w:hAnsi="Palatino Linotype" w:cs="Arial"/>
        </w:rPr>
        <w:t xml:space="preserve">ante el mismo </w:t>
      </w:r>
      <w:r w:rsidRPr="00F66C0F">
        <w:rPr>
          <w:rFonts w:ascii="Palatino Linotype" w:hAnsi="Palatino Linotype" w:cs="Arial"/>
          <w:b/>
        </w:rPr>
        <w:t>SUJETO OBLIGADO</w:t>
      </w:r>
      <w:r w:rsidRPr="00F66C0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66C0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7CC517BC" w14:textId="77777777" w:rsidR="003B55AD" w:rsidRPr="00F66C0F" w:rsidRDefault="003B55AD" w:rsidP="00F66C0F">
      <w:pPr>
        <w:pStyle w:val="Prrafodelista"/>
        <w:widowControl w:val="0"/>
        <w:autoSpaceDE w:val="0"/>
        <w:autoSpaceDN w:val="0"/>
        <w:adjustRightInd w:val="0"/>
        <w:spacing w:line="360" w:lineRule="auto"/>
        <w:ind w:left="0"/>
        <w:jc w:val="both"/>
        <w:rPr>
          <w:rFonts w:ascii="Palatino Linotype" w:hAnsi="Palatino Linotype" w:cs="Arial"/>
        </w:rPr>
      </w:pPr>
    </w:p>
    <w:p w14:paraId="302C8CF8" w14:textId="77777777" w:rsidR="003B55AD" w:rsidRPr="00F66C0F" w:rsidRDefault="003B55AD" w:rsidP="00F66C0F">
      <w:pPr>
        <w:tabs>
          <w:tab w:val="center" w:pos="4252"/>
          <w:tab w:val="right" w:pos="8504"/>
        </w:tabs>
        <w:spacing w:line="360" w:lineRule="auto"/>
        <w:jc w:val="both"/>
        <w:rPr>
          <w:rFonts w:ascii="Palatino Linotype" w:eastAsiaTheme="minorEastAsia" w:hAnsi="Palatino Linotype" w:cs="Arial"/>
        </w:rPr>
      </w:pPr>
      <w:r w:rsidRPr="00F66C0F">
        <w:rPr>
          <w:rFonts w:ascii="Palatino Linotype" w:eastAsiaTheme="minorEastAsia" w:hAnsi="Palatino Linotype" w:cs="Arial"/>
          <w:sz w:val="22"/>
          <w:szCs w:val="22"/>
        </w:rPr>
        <w:t xml:space="preserve">De </w:t>
      </w:r>
      <w:r w:rsidRPr="00F66C0F">
        <w:rPr>
          <w:rFonts w:ascii="Palatino Linotype" w:eastAsiaTheme="minorEastAsia" w:hAnsi="Palatino Linotype" w:cs="Arial"/>
        </w:rPr>
        <w:t>lo dispuesto en la normativa anterior, dicha acumulación procede cuando:</w:t>
      </w:r>
    </w:p>
    <w:p w14:paraId="3828E1BB" w14:textId="77777777" w:rsidR="003B55AD" w:rsidRPr="00F66C0F" w:rsidRDefault="003B55AD" w:rsidP="00F66C0F">
      <w:pPr>
        <w:tabs>
          <w:tab w:val="center" w:pos="4252"/>
          <w:tab w:val="right" w:pos="8504"/>
        </w:tabs>
        <w:spacing w:line="360" w:lineRule="auto"/>
        <w:jc w:val="both"/>
        <w:rPr>
          <w:rFonts w:ascii="Palatino Linotype" w:eastAsiaTheme="minorEastAsia" w:hAnsi="Palatino Linotype" w:cs="Arial"/>
        </w:rPr>
      </w:pPr>
    </w:p>
    <w:p w14:paraId="1368A265" w14:textId="77777777" w:rsidR="003B55AD" w:rsidRPr="00F66C0F" w:rsidRDefault="003B55AD" w:rsidP="00F66C0F">
      <w:pPr>
        <w:numPr>
          <w:ilvl w:val="0"/>
          <w:numId w:val="52"/>
        </w:numPr>
        <w:tabs>
          <w:tab w:val="center" w:pos="4252"/>
          <w:tab w:val="right" w:pos="8504"/>
        </w:tabs>
        <w:spacing w:line="360" w:lineRule="auto"/>
        <w:ind w:left="851" w:right="757" w:hanging="142"/>
        <w:jc w:val="both"/>
        <w:rPr>
          <w:rFonts w:ascii="Palatino Linotype" w:eastAsiaTheme="minorEastAsia" w:hAnsi="Palatino Linotype" w:cs="Arial"/>
        </w:rPr>
      </w:pPr>
      <w:r w:rsidRPr="00F66C0F">
        <w:rPr>
          <w:rFonts w:ascii="Palatino Linotype" w:eastAsiaTheme="minorEastAsia" w:hAnsi="Palatino Linotype" w:cs="Arial"/>
        </w:rPr>
        <w:t>El solicitante y la información referida sean las mismas;</w:t>
      </w:r>
    </w:p>
    <w:p w14:paraId="302ABFE7" w14:textId="77777777" w:rsidR="003B55AD" w:rsidRPr="00F66C0F" w:rsidRDefault="003B55AD" w:rsidP="00F66C0F">
      <w:pPr>
        <w:numPr>
          <w:ilvl w:val="0"/>
          <w:numId w:val="52"/>
        </w:numPr>
        <w:tabs>
          <w:tab w:val="center" w:pos="4252"/>
          <w:tab w:val="right" w:pos="8504"/>
        </w:tabs>
        <w:spacing w:line="360" w:lineRule="auto"/>
        <w:ind w:left="851" w:right="757" w:hanging="142"/>
        <w:jc w:val="both"/>
        <w:rPr>
          <w:rFonts w:ascii="Palatino Linotype" w:eastAsiaTheme="minorEastAsia" w:hAnsi="Palatino Linotype" w:cs="Arial"/>
        </w:rPr>
      </w:pPr>
      <w:r w:rsidRPr="00F66C0F">
        <w:rPr>
          <w:rFonts w:ascii="Palatino Linotype" w:eastAsiaTheme="minorEastAsia" w:hAnsi="Palatino Linotype" w:cs="Arial"/>
          <w:b/>
        </w:rPr>
        <w:t>Las partes o los actos impugnados sean iguales</w:t>
      </w:r>
      <w:r w:rsidRPr="00F66C0F">
        <w:rPr>
          <w:rFonts w:ascii="Palatino Linotype" w:eastAsiaTheme="minorEastAsia" w:hAnsi="Palatino Linotype" w:cs="Arial"/>
        </w:rPr>
        <w:t>;</w:t>
      </w:r>
    </w:p>
    <w:p w14:paraId="7310D822" w14:textId="77777777" w:rsidR="003B55AD" w:rsidRPr="00F66C0F" w:rsidRDefault="003B55AD" w:rsidP="00F66C0F">
      <w:pPr>
        <w:numPr>
          <w:ilvl w:val="0"/>
          <w:numId w:val="52"/>
        </w:numPr>
        <w:tabs>
          <w:tab w:val="center" w:pos="4252"/>
          <w:tab w:val="right" w:pos="8504"/>
        </w:tabs>
        <w:spacing w:line="360" w:lineRule="auto"/>
        <w:ind w:left="851" w:right="757" w:hanging="142"/>
        <w:jc w:val="both"/>
        <w:rPr>
          <w:rFonts w:ascii="Palatino Linotype" w:eastAsiaTheme="minorEastAsia" w:hAnsi="Palatino Linotype" w:cs="Arial"/>
        </w:rPr>
      </w:pPr>
      <w:r w:rsidRPr="00F66C0F">
        <w:rPr>
          <w:rFonts w:ascii="Palatino Linotype" w:eastAsiaTheme="minorEastAsia" w:hAnsi="Palatino Linotype" w:cs="Arial"/>
        </w:rPr>
        <w:t xml:space="preserve">Cuando se trate del mismo solicitante, el mismo Sujeto Obligado, </w:t>
      </w:r>
      <w:r w:rsidRPr="00F66C0F">
        <w:rPr>
          <w:rFonts w:ascii="Palatino Linotype" w:eastAsiaTheme="minorEastAsia" w:hAnsi="Palatino Linotype" w:cs="Arial"/>
          <w:b/>
        </w:rPr>
        <w:t>aunque se trate de solicitudes diversas</w:t>
      </w:r>
      <w:r w:rsidRPr="00F66C0F">
        <w:rPr>
          <w:rFonts w:ascii="Palatino Linotype" w:eastAsiaTheme="minorEastAsia" w:hAnsi="Palatino Linotype" w:cs="Arial"/>
        </w:rPr>
        <w:t>; y,</w:t>
      </w:r>
    </w:p>
    <w:p w14:paraId="68407AAC" w14:textId="77777777" w:rsidR="003B55AD" w:rsidRPr="00F66C0F" w:rsidRDefault="003B55AD" w:rsidP="00F66C0F">
      <w:pPr>
        <w:numPr>
          <w:ilvl w:val="0"/>
          <w:numId w:val="52"/>
        </w:numPr>
        <w:tabs>
          <w:tab w:val="center" w:pos="4252"/>
          <w:tab w:val="right" w:pos="8504"/>
        </w:tabs>
        <w:spacing w:line="360" w:lineRule="auto"/>
        <w:ind w:left="851" w:right="757" w:hanging="142"/>
        <w:jc w:val="both"/>
        <w:rPr>
          <w:rFonts w:ascii="Palatino Linotype" w:eastAsiaTheme="minorEastAsia" w:hAnsi="Palatino Linotype" w:cs="Arial"/>
        </w:rPr>
      </w:pPr>
      <w:r w:rsidRPr="00F66C0F">
        <w:rPr>
          <w:rFonts w:ascii="Palatino Linotype" w:eastAsiaTheme="minorEastAsia" w:hAnsi="Palatino Linotype" w:cs="Arial"/>
          <w:b/>
        </w:rPr>
        <w:t>Resulte conveniente la resolución unificada de los asuntos</w:t>
      </w:r>
      <w:r w:rsidRPr="00F66C0F">
        <w:rPr>
          <w:rFonts w:ascii="Palatino Linotype" w:eastAsiaTheme="minorEastAsia" w:hAnsi="Palatino Linotype" w:cs="Arial"/>
          <w:i/>
        </w:rPr>
        <w:t>.</w:t>
      </w:r>
    </w:p>
    <w:p w14:paraId="0CAF0F19" w14:textId="77777777" w:rsidR="003B55AD" w:rsidRPr="00F66C0F" w:rsidRDefault="003B55AD" w:rsidP="00F66C0F">
      <w:pPr>
        <w:tabs>
          <w:tab w:val="center" w:pos="4252"/>
          <w:tab w:val="right" w:pos="8504"/>
        </w:tabs>
        <w:spacing w:line="360" w:lineRule="auto"/>
        <w:jc w:val="both"/>
        <w:rPr>
          <w:rFonts w:ascii="Palatino Linotype" w:eastAsiaTheme="minorEastAsia" w:hAnsi="Palatino Linotype" w:cs="Arial"/>
        </w:rPr>
      </w:pPr>
    </w:p>
    <w:p w14:paraId="32E2FA2A" w14:textId="77777777" w:rsidR="003B55AD" w:rsidRPr="00F66C0F" w:rsidRDefault="003B55AD" w:rsidP="00F66C0F">
      <w:pPr>
        <w:tabs>
          <w:tab w:val="center" w:pos="4252"/>
          <w:tab w:val="right" w:pos="8504"/>
        </w:tabs>
        <w:spacing w:line="360" w:lineRule="auto"/>
        <w:jc w:val="both"/>
        <w:rPr>
          <w:rFonts w:ascii="Palatino Linotype" w:eastAsiaTheme="minorEastAsia" w:hAnsi="Palatino Linotype" w:cs="Arial"/>
        </w:rPr>
      </w:pPr>
      <w:r w:rsidRPr="00F66C0F">
        <w:rPr>
          <w:rFonts w:ascii="Palatino Linotype" w:eastAsiaTheme="minorEastAsia" w:hAnsi="Palatino Linotype" w:cs="Arial"/>
        </w:rPr>
        <w:t xml:space="preserve">Así, tal y como se mencionó anteriormente, los Recursos de Revisión que nos ocupan fueron interpuestos por el mismo </w:t>
      </w:r>
      <w:r w:rsidRPr="00F66C0F">
        <w:rPr>
          <w:rFonts w:ascii="Palatino Linotype" w:eastAsiaTheme="minorEastAsia" w:hAnsi="Palatino Linotype" w:cs="Arial"/>
          <w:b/>
        </w:rPr>
        <w:t>RECURRENTE</w:t>
      </w:r>
      <w:r w:rsidRPr="00F66C0F">
        <w:rPr>
          <w:rFonts w:ascii="Palatino Linotype" w:eastAsiaTheme="minorEastAsia" w:hAnsi="Palatino Linotype" w:cs="Arial"/>
        </w:rPr>
        <w:t xml:space="preserve"> ante el mismo </w:t>
      </w:r>
      <w:r w:rsidRPr="00F66C0F">
        <w:rPr>
          <w:rFonts w:ascii="Palatino Linotype" w:eastAsiaTheme="minorEastAsia" w:hAnsi="Palatino Linotype" w:cs="Arial"/>
          <w:b/>
        </w:rPr>
        <w:t>SUJETO OBLIGADO</w:t>
      </w:r>
      <w:r w:rsidRPr="00F66C0F">
        <w:rPr>
          <w:rFonts w:ascii="Palatino Linotype" w:eastAsiaTheme="minorEastAsia" w:hAnsi="Palatino Linotype" w:cs="Arial"/>
        </w:rPr>
        <w:t xml:space="preserve">; por lo que, resulta conveniente su resolución conjunta. </w:t>
      </w:r>
    </w:p>
    <w:p w14:paraId="08D09ADA" w14:textId="77777777" w:rsidR="003B55AD" w:rsidRPr="00F66C0F" w:rsidRDefault="003B55AD" w:rsidP="00F66C0F">
      <w:pPr>
        <w:spacing w:line="360" w:lineRule="auto"/>
        <w:jc w:val="both"/>
        <w:rPr>
          <w:rFonts w:ascii="Palatino Linotype" w:hAnsi="Palatino Linotype" w:cs="Arial"/>
          <w:lang w:val="es-ES"/>
        </w:rPr>
      </w:pPr>
    </w:p>
    <w:p w14:paraId="242FB4A2" w14:textId="5BBDC4DC" w:rsidR="008957C1" w:rsidRPr="00F66C0F" w:rsidRDefault="003B55AD" w:rsidP="00F66C0F">
      <w:pPr>
        <w:autoSpaceDE w:val="0"/>
        <w:autoSpaceDN w:val="0"/>
        <w:adjustRightInd w:val="0"/>
        <w:spacing w:line="360" w:lineRule="auto"/>
        <w:ind w:right="49"/>
        <w:jc w:val="both"/>
        <w:rPr>
          <w:rFonts w:ascii="Palatino Linotype" w:hAnsi="Palatino Linotype"/>
          <w:b/>
        </w:rPr>
      </w:pPr>
      <w:r w:rsidRPr="00F66C0F">
        <w:rPr>
          <w:rFonts w:ascii="Palatino Linotype" w:hAnsi="Palatino Linotype" w:cs="Arial"/>
          <w:b/>
          <w:sz w:val="28"/>
          <w:szCs w:val="28"/>
        </w:rPr>
        <w:t>QUINTO</w:t>
      </w:r>
      <w:r w:rsidR="008957C1" w:rsidRPr="00F66C0F">
        <w:rPr>
          <w:rFonts w:ascii="Palatino Linotype" w:hAnsi="Palatino Linotype"/>
          <w:b/>
          <w:sz w:val="28"/>
          <w:szCs w:val="28"/>
        </w:rPr>
        <w:t>.</w:t>
      </w:r>
      <w:r w:rsidR="008957C1" w:rsidRPr="00F66C0F">
        <w:rPr>
          <w:rFonts w:ascii="Palatino Linotype" w:hAnsi="Palatino Linotype"/>
          <w:b/>
        </w:rPr>
        <w:t xml:space="preserve"> Procedibilidad. </w:t>
      </w:r>
    </w:p>
    <w:p w14:paraId="55317734" w14:textId="77777777" w:rsidR="008957C1" w:rsidRPr="00F66C0F" w:rsidRDefault="008957C1" w:rsidP="00F66C0F">
      <w:pPr>
        <w:autoSpaceDE w:val="0"/>
        <w:autoSpaceDN w:val="0"/>
        <w:adjustRightInd w:val="0"/>
        <w:spacing w:line="360" w:lineRule="auto"/>
        <w:ind w:right="49"/>
        <w:jc w:val="both"/>
        <w:rPr>
          <w:rFonts w:ascii="Palatino Linotype" w:hAnsi="Palatino Linotype" w:cs="Arial"/>
          <w:lang w:val="es-ES" w:eastAsia="es-MX"/>
        </w:rPr>
      </w:pPr>
      <w:r w:rsidRPr="00F66C0F">
        <w:rPr>
          <w:rFonts w:ascii="Palatino Linotype" w:hAnsi="Palatino Linotype" w:cs="Arial"/>
          <w:lang w:val="es-ES"/>
        </w:rPr>
        <w:t xml:space="preserve">Este Órgano Garante, considera importante precisar que conforme al artículo 180, fracción II, último párrafo de la </w:t>
      </w:r>
      <w:r w:rsidRPr="00F66C0F">
        <w:rPr>
          <w:rFonts w:ascii="Palatino Linotype" w:hAnsi="Palatino Linotype" w:cs="Arial"/>
          <w:lang w:val="es-ES" w:eastAsia="es-MX"/>
        </w:rPr>
        <w:t xml:space="preserve">Ley de Transparencia y Acceso a la </w:t>
      </w:r>
      <w:r w:rsidRPr="00F66C0F">
        <w:rPr>
          <w:rFonts w:ascii="Palatino Linotype" w:hAnsi="Palatino Linotype" w:cs="Arial"/>
          <w:lang w:val="es-ES"/>
        </w:rPr>
        <w:t>Información</w:t>
      </w:r>
      <w:r w:rsidRPr="00F66C0F">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5B6E340" w14:textId="77777777" w:rsidR="008957C1" w:rsidRPr="00F66C0F" w:rsidRDefault="008957C1" w:rsidP="00F66C0F">
      <w:pPr>
        <w:autoSpaceDE w:val="0"/>
        <w:autoSpaceDN w:val="0"/>
        <w:adjustRightInd w:val="0"/>
        <w:ind w:right="49"/>
        <w:jc w:val="both"/>
        <w:rPr>
          <w:rFonts w:ascii="Palatino Linotype" w:hAnsi="Palatino Linotype" w:cs="Arial"/>
          <w:lang w:val="es-ES"/>
        </w:rPr>
      </w:pPr>
    </w:p>
    <w:p w14:paraId="3438F487" w14:textId="77777777" w:rsidR="008957C1" w:rsidRPr="00F66C0F" w:rsidRDefault="008957C1" w:rsidP="00F66C0F">
      <w:pPr>
        <w:tabs>
          <w:tab w:val="left" w:pos="851"/>
        </w:tabs>
        <w:ind w:left="851" w:right="901"/>
        <w:jc w:val="both"/>
        <w:rPr>
          <w:rFonts w:ascii="Palatino Linotype" w:hAnsi="Palatino Linotype"/>
          <w:b/>
          <w:i/>
          <w:sz w:val="22"/>
          <w:szCs w:val="22"/>
          <w:lang w:val="es-ES"/>
        </w:rPr>
      </w:pPr>
      <w:r w:rsidRPr="00F66C0F">
        <w:rPr>
          <w:rFonts w:ascii="Palatino Linotype" w:hAnsi="Palatino Linotype"/>
          <w:b/>
          <w:i/>
          <w:sz w:val="22"/>
          <w:szCs w:val="22"/>
          <w:lang w:val="es-ES"/>
        </w:rPr>
        <w:t xml:space="preserve">“Artículo 180. </w:t>
      </w:r>
      <w:r w:rsidRPr="00F66C0F">
        <w:rPr>
          <w:rFonts w:ascii="Palatino Linotype" w:hAnsi="Palatino Linotype"/>
          <w:i/>
          <w:sz w:val="22"/>
          <w:szCs w:val="22"/>
          <w:lang w:val="es-ES"/>
        </w:rPr>
        <w:t xml:space="preserve">El </w:t>
      </w:r>
      <w:r w:rsidRPr="00F66C0F">
        <w:rPr>
          <w:rFonts w:ascii="Palatino Linotype" w:hAnsi="Palatino Linotype" w:cs="Arial"/>
          <w:i/>
          <w:sz w:val="22"/>
          <w:szCs w:val="22"/>
          <w:lang w:val="es-ES"/>
        </w:rPr>
        <w:t>recurso</w:t>
      </w:r>
      <w:r w:rsidRPr="00F66C0F">
        <w:rPr>
          <w:rFonts w:ascii="Palatino Linotype" w:hAnsi="Palatino Linotype"/>
          <w:i/>
          <w:sz w:val="22"/>
          <w:szCs w:val="22"/>
          <w:lang w:val="es-ES"/>
        </w:rPr>
        <w:t xml:space="preserve"> </w:t>
      </w:r>
      <w:r w:rsidRPr="00F66C0F">
        <w:rPr>
          <w:rFonts w:ascii="Palatino Linotype" w:hAnsi="Palatino Linotype" w:cs="Arial"/>
          <w:i/>
          <w:sz w:val="22"/>
          <w:szCs w:val="22"/>
          <w:lang w:val="es-ES" w:eastAsia="es-MX"/>
        </w:rPr>
        <w:t>de</w:t>
      </w:r>
      <w:r w:rsidRPr="00F66C0F">
        <w:rPr>
          <w:rFonts w:ascii="Palatino Linotype" w:hAnsi="Palatino Linotype"/>
          <w:i/>
          <w:sz w:val="22"/>
          <w:szCs w:val="22"/>
          <w:lang w:val="es-ES"/>
        </w:rPr>
        <w:t xml:space="preserve"> revisión contendrá:</w:t>
      </w:r>
      <w:r w:rsidRPr="00F66C0F">
        <w:rPr>
          <w:rFonts w:ascii="Palatino Linotype" w:hAnsi="Palatino Linotype"/>
          <w:b/>
          <w:i/>
          <w:sz w:val="22"/>
          <w:szCs w:val="22"/>
          <w:lang w:val="es-ES"/>
        </w:rPr>
        <w:t xml:space="preserve"> </w:t>
      </w:r>
    </w:p>
    <w:p w14:paraId="0809B690" w14:textId="77777777" w:rsidR="008957C1" w:rsidRPr="00F66C0F" w:rsidRDefault="008957C1" w:rsidP="00F66C0F">
      <w:pPr>
        <w:tabs>
          <w:tab w:val="left" w:pos="851"/>
        </w:tabs>
        <w:ind w:left="851" w:right="901"/>
        <w:jc w:val="both"/>
        <w:rPr>
          <w:rFonts w:ascii="Palatino Linotype" w:hAnsi="Palatino Linotype"/>
          <w:b/>
          <w:i/>
          <w:sz w:val="22"/>
          <w:szCs w:val="22"/>
          <w:lang w:val="es-ES"/>
        </w:rPr>
      </w:pPr>
      <w:r w:rsidRPr="00F66C0F">
        <w:rPr>
          <w:rFonts w:ascii="Palatino Linotype" w:hAnsi="Palatino Linotype"/>
          <w:b/>
          <w:i/>
          <w:sz w:val="22"/>
          <w:szCs w:val="22"/>
          <w:lang w:val="es-ES"/>
        </w:rPr>
        <w:t>…</w:t>
      </w:r>
    </w:p>
    <w:p w14:paraId="77AD6BC8" w14:textId="77777777" w:rsidR="008957C1" w:rsidRPr="00F66C0F" w:rsidRDefault="008957C1" w:rsidP="00F66C0F">
      <w:pPr>
        <w:tabs>
          <w:tab w:val="left" w:pos="851"/>
        </w:tabs>
        <w:ind w:left="851" w:right="901"/>
        <w:jc w:val="both"/>
        <w:rPr>
          <w:rFonts w:ascii="Palatino Linotype" w:hAnsi="Palatino Linotype"/>
          <w:i/>
          <w:sz w:val="22"/>
          <w:szCs w:val="22"/>
          <w:lang w:val="es-ES"/>
        </w:rPr>
      </w:pPr>
      <w:r w:rsidRPr="00F66C0F">
        <w:rPr>
          <w:rFonts w:ascii="Palatino Linotype" w:hAnsi="Palatino Linotype"/>
          <w:b/>
          <w:i/>
          <w:sz w:val="22"/>
          <w:szCs w:val="22"/>
          <w:lang w:val="es-ES"/>
        </w:rPr>
        <w:t xml:space="preserve">II. El nombre del solicitante </w:t>
      </w:r>
      <w:r w:rsidRPr="00F66C0F">
        <w:rPr>
          <w:rFonts w:ascii="Palatino Linotype" w:hAnsi="Palatino Linotype" w:cs="Arial"/>
          <w:b/>
          <w:i/>
          <w:sz w:val="22"/>
          <w:szCs w:val="22"/>
          <w:lang w:val="es-ES" w:eastAsia="es-MX"/>
        </w:rPr>
        <w:t>que</w:t>
      </w:r>
      <w:r w:rsidRPr="00F66C0F">
        <w:rPr>
          <w:rFonts w:ascii="Palatino Linotype" w:hAnsi="Palatino Linotype"/>
          <w:b/>
          <w:i/>
          <w:sz w:val="22"/>
          <w:szCs w:val="22"/>
          <w:lang w:val="es-ES"/>
        </w:rPr>
        <w:t xml:space="preserve"> recurre </w:t>
      </w:r>
      <w:r w:rsidRPr="00F66C0F">
        <w:rPr>
          <w:rFonts w:ascii="Palatino Linotype" w:hAnsi="Palatino Linotype"/>
          <w:i/>
          <w:sz w:val="22"/>
          <w:szCs w:val="22"/>
          <w:lang w:val="es-ES"/>
        </w:rPr>
        <w:t>o de su representante y, en su caso</w:t>
      </w:r>
      <w:proofErr w:type="gramStart"/>
      <w:r w:rsidRPr="00F66C0F">
        <w:rPr>
          <w:rFonts w:ascii="Palatino Linotype" w:hAnsi="Palatino Linotype"/>
          <w:i/>
          <w:sz w:val="22"/>
          <w:szCs w:val="22"/>
          <w:lang w:val="es-ES"/>
        </w:rPr>
        <w:t>, …</w:t>
      </w:r>
      <w:proofErr w:type="gramEnd"/>
    </w:p>
    <w:p w14:paraId="530CBDB5" w14:textId="77777777" w:rsidR="008957C1" w:rsidRPr="00F66C0F" w:rsidRDefault="008957C1" w:rsidP="00F66C0F">
      <w:pPr>
        <w:tabs>
          <w:tab w:val="left" w:pos="851"/>
        </w:tabs>
        <w:ind w:left="851" w:right="901"/>
        <w:jc w:val="both"/>
        <w:rPr>
          <w:rFonts w:ascii="Palatino Linotype" w:hAnsi="Palatino Linotype"/>
          <w:b/>
          <w:i/>
          <w:sz w:val="22"/>
          <w:szCs w:val="22"/>
          <w:lang w:val="es-ES"/>
        </w:rPr>
      </w:pPr>
      <w:r w:rsidRPr="00F66C0F">
        <w:rPr>
          <w:rFonts w:ascii="Palatino Linotype" w:hAnsi="Palatino Linotype"/>
          <w:b/>
          <w:i/>
          <w:sz w:val="22"/>
          <w:szCs w:val="22"/>
          <w:lang w:val="es-ES"/>
        </w:rPr>
        <w:t xml:space="preserve">En caso de </w:t>
      </w:r>
      <w:r w:rsidRPr="00F66C0F">
        <w:rPr>
          <w:rFonts w:ascii="Palatino Linotype" w:hAnsi="Palatino Linotype" w:cs="Arial"/>
          <w:b/>
          <w:i/>
          <w:sz w:val="22"/>
          <w:szCs w:val="22"/>
          <w:lang w:val="es-ES" w:eastAsia="es-MX"/>
        </w:rPr>
        <w:t>que</w:t>
      </w:r>
      <w:r w:rsidRPr="00F66C0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66C0F">
        <w:rPr>
          <w:rFonts w:ascii="Palatino Linotype" w:hAnsi="Palatino Linotype"/>
          <w:i/>
          <w:sz w:val="22"/>
          <w:szCs w:val="22"/>
          <w:lang w:val="es-ES"/>
        </w:rPr>
        <w:t>, IV, VII y VIII.</w:t>
      </w:r>
      <w:r w:rsidRPr="00F66C0F">
        <w:rPr>
          <w:rFonts w:ascii="Palatino Linotype" w:hAnsi="Palatino Linotype"/>
          <w:b/>
          <w:i/>
          <w:sz w:val="22"/>
          <w:szCs w:val="22"/>
          <w:lang w:val="es-ES"/>
        </w:rPr>
        <w:t>”</w:t>
      </w:r>
    </w:p>
    <w:p w14:paraId="2AD6B1E1" w14:textId="77777777" w:rsidR="008957C1" w:rsidRPr="00F66C0F" w:rsidRDefault="008957C1" w:rsidP="00F66C0F">
      <w:pPr>
        <w:tabs>
          <w:tab w:val="left" w:pos="851"/>
        </w:tabs>
        <w:ind w:left="851" w:right="901"/>
        <w:jc w:val="both"/>
        <w:rPr>
          <w:rFonts w:ascii="Palatino Linotype" w:hAnsi="Palatino Linotype"/>
          <w:i/>
          <w:sz w:val="22"/>
          <w:szCs w:val="22"/>
          <w:lang w:val="es-ES"/>
        </w:rPr>
      </w:pPr>
      <w:r w:rsidRPr="00F66C0F">
        <w:rPr>
          <w:rFonts w:ascii="Palatino Linotype" w:hAnsi="Palatino Linotype"/>
          <w:i/>
          <w:sz w:val="22"/>
          <w:szCs w:val="22"/>
          <w:lang w:val="es-ES"/>
        </w:rPr>
        <w:t>(Énfasis añadido)</w:t>
      </w:r>
    </w:p>
    <w:p w14:paraId="0972D883" w14:textId="77777777" w:rsidR="008957C1" w:rsidRPr="00F66C0F" w:rsidRDefault="008957C1" w:rsidP="00F66C0F">
      <w:pPr>
        <w:tabs>
          <w:tab w:val="left" w:pos="851"/>
        </w:tabs>
        <w:ind w:right="901"/>
        <w:jc w:val="both"/>
        <w:rPr>
          <w:rFonts w:ascii="Palatino Linotype" w:hAnsi="Palatino Linotype"/>
          <w:i/>
          <w:sz w:val="22"/>
          <w:szCs w:val="22"/>
          <w:lang w:val="es-ES"/>
        </w:rPr>
      </w:pPr>
    </w:p>
    <w:p w14:paraId="15E8CFEA" w14:textId="77777777" w:rsidR="008957C1" w:rsidRPr="00F66C0F" w:rsidRDefault="008957C1" w:rsidP="00F66C0F">
      <w:pPr>
        <w:spacing w:line="360" w:lineRule="auto"/>
        <w:jc w:val="both"/>
        <w:rPr>
          <w:rFonts w:ascii="Palatino Linotype" w:hAnsi="Palatino Linotype"/>
          <w:b/>
          <w:lang w:val="es-ES"/>
        </w:rPr>
      </w:pPr>
      <w:r w:rsidRPr="00F66C0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F66C0F">
        <w:rPr>
          <w:rFonts w:ascii="Palatino Linotype" w:hAnsi="Palatino Linotype" w:cs="Arial"/>
          <w:b/>
          <w:lang w:val="es-ES"/>
        </w:rPr>
        <w:t xml:space="preserve"> RECURRENTE;</w:t>
      </w:r>
      <w:r w:rsidRPr="00F66C0F">
        <w:rPr>
          <w:rFonts w:ascii="Palatino Linotype" w:hAnsi="Palatino Linotype"/>
          <w:lang w:val="es-ES"/>
        </w:rPr>
        <w:t xml:space="preserve"> por lo que, en el presente caso, al haber sido presentado el Recurso de Revisión vía </w:t>
      </w:r>
      <w:r w:rsidRPr="00F66C0F">
        <w:rPr>
          <w:rFonts w:ascii="Palatino Linotype" w:hAnsi="Palatino Linotype"/>
          <w:b/>
          <w:lang w:val="es-ES"/>
        </w:rPr>
        <w:t>SAIMEX</w:t>
      </w:r>
      <w:r w:rsidRPr="00F66C0F">
        <w:rPr>
          <w:rFonts w:ascii="Palatino Linotype" w:hAnsi="Palatino Linotype"/>
          <w:lang w:val="es-ES"/>
        </w:rPr>
        <w:t>, dicho requisito resulta innecesario.</w:t>
      </w:r>
    </w:p>
    <w:p w14:paraId="1F7D11F0" w14:textId="77777777" w:rsidR="008957C1" w:rsidRPr="00F66C0F" w:rsidRDefault="008957C1" w:rsidP="00F66C0F">
      <w:pPr>
        <w:spacing w:line="360" w:lineRule="auto"/>
        <w:jc w:val="both"/>
        <w:rPr>
          <w:rFonts w:ascii="Palatino Linotype" w:hAnsi="Palatino Linotype"/>
          <w:lang w:val="es-ES"/>
        </w:rPr>
      </w:pPr>
    </w:p>
    <w:p w14:paraId="1C25D412" w14:textId="77777777" w:rsidR="008957C1" w:rsidRPr="00F66C0F" w:rsidRDefault="008957C1" w:rsidP="00F66C0F">
      <w:pPr>
        <w:spacing w:line="360" w:lineRule="auto"/>
        <w:jc w:val="both"/>
        <w:rPr>
          <w:rFonts w:ascii="Palatino Linotype" w:hAnsi="Palatino Linotype" w:cs="Arial"/>
          <w:lang w:val="es-ES"/>
        </w:rPr>
      </w:pPr>
      <w:r w:rsidRPr="00F66C0F">
        <w:rPr>
          <w:rFonts w:ascii="Palatino Linotype" w:hAnsi="Palatino Linotype"/>
          <w:lang w:val="es-ES"/>
        </w:rPr>
        <w:t xml:space="preserve">Lo anterior es así, pues el artículo 15 de </w:t>
      </w:r>
      <w:r w:rsidRPr="00F66C0F">
        <w:rPr>
          <w:rFonts w:ascii="Palatino Linotype" w:hAnsi="Palatino Linotype" w:cs="Arial"/>
          <w:lang w:val="es-ES" w:eastAsia="es-MX"/>
        </w:rPr>
        <w:t xml:space="preserve">Ley de Transparencia y Acceso a la </w:t>
      </w:r>
      <w:r w:rsidRPr="00F66C0F">
        <w:rPr>
          <w:rFonts w:ascii="Palatino Linotype" w:hAnsi="Palatino Linotype" w:cs="Arial"/>
          <w:lang w:val="es-ES"/>
        </w:rPr>
        <w:t>Información</w:t>
      </w:r>
      <w:r w:rsidRPr="00F66C0F">
        <w:rPr>
          <w:rFonts w:ascii="Palatino Linotype" w:hAnsi="Palatino Linotype" w:cs="Arial"/>
          <w:lang w:val="es-ES" w:eastAsia="es-MX"/>
        </w:rPr>
        <w:t xml:space="preserve"> Pública del Estado de México y Municipios </w:t>
      </w:r>
      <w:r w:rsidRPr="00F66C0F">
        <w:rPr>
          <w:rFonts w:ascii="Palatino Linotype" w:hAnsi="Palatino Linotype" w:cs="Arial"/>
          <w:iCs/>
          <w:lang w:val="es-ES"/>
        </w:rPr>
        <w:t xml:space="preserve">prevé que, </w:t>
      </w:r>
      <w:r w:rsidRPr="00F66C0F">
        <w:rPr>
          <w:rFonts w:ascii="Palatino Linotype" w:hAnsi="Palatino Linotype"/>
          <w:lang w:val="es-ES"/>
        </w:rPr>
        <w:t xml:space="preserve">toda persona tendrá acceso a la información </w:t>
      </w:r>
      <w:r w:rsidRPr="00F66C0F">
        <w:rPr>
          <w:rFonts w:ascii="Palatino Linotype" w:hAnsi="Palatino Linotype" w:cs="Arial"/>
          <w:lang w:val="es-ES"/>
        </w:rPr>
        <w:t xml:space="preserve">sin necesidad de acreditar interés alguno o justificar su utilización, de lo que se infiere que para el </w:t>
      </w:r>
      <w:r w:rsidRPr="00F66C0F">
        <w:rPr>
          <w:rFonts w:ascii="Palatino Linotype" w:hAnsi="Palatino Linotype"/>
          <w:lang w:val="es-ES"/>
        </w:rPr>
        <w:t>ejercicio</w:t>
      </w:r>
      <w:r w:rsidRPr="00F66C0F">
        <w:rPr>
          <w:rFonts w:ascii="Palatino Linotype" w:hAnsi="Palatino Linotype" w:cs="Arial"/>
          <w:lang w:val="es-ES"/>
        </w:rPr>
        <w:t xml:space="preserve"> del derecho de acceso a la información pública, </w:t>
      </w:r>
      <w:r w:rsidRPr="00F66C0F">
        <w:rPr>
          <w:rFonts w:ascii="Palatino Linotype" w:hAnsi="Palatino Linotype" w:cs="Arial"/>
          <w:b/>
          <w:u w:val="single"/>
          <w:lang w:val="es-ES"/>
        </w:rPr>
        <w:t xml:space="preserve">el nombre no es un requisito </w:t>
      </w:r>
      <w:r w:rsidRPr="00F66C0F">
        <w:rPr>
          <w:rFonts w:ascii="Palatino Linotype" w:hAnsi="Palatino Linotype" w:cs="Arial"/>
          <w:b/>
          <w:i/>
          <w:u w:val="single"/>
          <w:lang w:val="es-ES"/>
        </w:rPr>
        <w:t>sine qua non</w:t>
      </w:r>
      <w:r w:rsidRPr="00F66C0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2456CA2" w14:textId="77777777" w:rsidR="008957C1" w:rsidRPr="00F66C0F" w:rsidRDefault="008957C1" w:rsidP="00F66C0F">
      <w:pPr>
        <w:spacing w:line="360" w:lineRule="auto"/>
        <w:jc w:val="both"/>
        <w:rPr>
          <w:rFonts w:ascii="Palatino Linotype" w:hAnsi="Palatino Linotype" w:cs="Arial"/>
          <w:lang w:val="es-ES"/>
        </w:rPr>
      </w:pPr>
    </w:p>
    <w:p w14:paraId="6C658899" w14:textId="77777777" w:rsidR="008957C1" w:rsidRPr="00F66C0F" w:rsidRDefault="008957C1" w:rsidP="00F66C0F">
      <w:pPr>
        <w:spacing w:line="360" w:lineRule="auto"/>
        <w:jc w:val="both"/>
        <w:rPr>
          <w:rFonts w:ascii="Palatino Linotype" w:hAnsi="Palatino Linotype"/>
          <w:sz w:val="22"/>
          <w:szCs w:val="22"/>
          <w:lang w:val="es-ES"/>
        </w:rPr>
      </w:pPr>
      <w:r w:rsidRPr="00F66C0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363844" w14:textId="77777777" w:rsidR="008957C1" w:rsidRPr="00F66C0F" w:rsidRDefault="008957C1" w:rsidP="00F66C0F">
      <w:pPr>
        <w:tabs>
          <w:tab w:val="left" w:pos="851"/>
        </w:tabs>
        <w:spacing w:line="360" w:lineRule="auto"/>
        <w:ind w:left="851" w:right="901"/>
        <w:jc w:val="both"/>
        <w:rPr>
          <w:rFonts w:ascii="Palatino Linotype" w:hAnsi="Palatino Linotype"/>
          <w:sz w:val="22"/>
          <w:szCs w:val="22"/>
          <w:lang w:val="es-ES"/>
        </w:rPr>
      </w:pPr>
    </w:p>
    <w:p w14:paraId="511944B8" w14:textId="77777777" w:rsidR="008957C1" w:rsidRPr="00F66C0F" w:rsidRDefault="008957C1" w:rsidP="00F66C0F">
      <w:pPr>
        <w:spacing w:line="360" w:lineRule="auto"/>
        <w:jc w:val="both"/>
        <w:rPr>
          <w:rFonts w:ascii="Palatino Linotype" w:hAnsi="Palatino Linotype"/>
          <w:lang w:val="es-ES"/>
        </w:rPr>
      </w:pPr>
      <w:r w:rsidRPr="00F66C0F">
        <w:rPr>
          <w:rFonts w:ascii="Palatino Linotype" w:hAnsi="Palatino Linotype"/>
          <w:lang w:val="es-ES"/>
        </w:rPr>
        <w:t xml:space="preserve">Asimismo, se estima que el requisito relativo al nombre del </w:t>
      </w:r>
      <w:r w:rsidRPr="00F66C0F">
        <w:rPr>
          <w:rFonts w:ascii="Palatino Linotype" w:hAnsi="Palatino Linotype" w:cs="Arial"/>
          <w:b/>
          <w:lang w:val="es-ES"/>
        </w:rPr>
        <w:t>RECURRENTE</w:t>
      </w:r>
      <w:r w:rsidRPr="00F66C0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66C0F">
        <w:rPr>
          <w:rFonts w:ascii="Palatino Linotype" w:hAnsi="Palatino Linotype" w:cs="Arial"/>
          <w:b/>
          <w:lang w:val="es-ES"/>
        </w:rPr>
        <w:t>EL RECURRENTE</w:t>
      </w:r>
      <w:r w:rsidRPr="00F66C0F">
        <w:rPr>
          <w:rFonts w:ascii="Palatino Linotype" w:hAnsi="Palatino Linotype"/>
          <w:lang w:val="es-ES"/>
        </w:rPr>
        <w:t xml:space="preserve"> es la misma persona que realizó la solicitud de acceso a la información pública que ahora se impugna.</w:t>
      </w:r>
    </w:p>
    <w:p w14:paraId="516E33A4" w14:textId="77777777" w:rsidR="008957C1" w:rsidRPr="00F66C0F" w:rsidRDefault="008957C1" w:rsidP="00F66C0F">
      <w:pPr>
        <w:tabs>
          <w:tab w:val="left" w:pos="851"/>
        </w:tabs>
        <w:spacing w:line="360" w:lineRule="auto"/>
        <w:ind w:left="851" w:right="901"/>
        <w:jc w:val="both"/>
        <w:rPr>
          <w:rFonts w:ascii="Palatino Linotype" w:hAnsi="Palatino Linotype"/>
          <w:sz w:val="22"/>
          <w:szCs w:val="22"/>
          <w:lang w:val="es-ES"/>
        </w:rPr>
      </w:pPr>
    </w:p>
    <w:p w14:paraId="0BBFEA88" w14:textId="77777777" w:rsidR="008957C1" w:rsidRPr="00F66C0F" w:rsidRDefault="008957C1" w:rsidP="00F66C0F">
      <w:pPr>
        <w:spacing w:line="360" w:lineRule="auto"/>
        <w:jc w:val="both"/>
        <w:rPr>
          <w:rFonts w:ascii="Palatino Linotype" w:hAnsi="Palatino Linotype"/>
          <w:lang w:val="es-ES"/>
        </w:rPr>
      </w:pPr>
      <w:r w:rsidRPr="00F66C0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66C0F">
        <w:rPr>
          <w:rFonts w:ascii="Palatino Linotype" w:hAnsi="Palatino Linotype"/>
        </w:rPr>
        <w:t>Constitución Política de los Estados Unidos Mexicanos</w:t>
      </w:r>
      <w:r w:rsidRPr="00F66C0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F66C0F" w:rsidRDefault="00F31D7F" w:rsidP="00F66C0F">
      <w:pPr>
        <w:spacing w:line="360" w:lineRule="auto"/>
        <w:ind w:right="899"/>
        <w:jc w:val="both"/>
        <w:textAlignment w:val="baseline"/>
        <w:rPr>
          <w:rFonts w:ascii="Palatino Linotype" w:hAnsi="Palatino Linotype" w:cs="Arial"/>
          <w:i/>
          <w:sz w:val="40"/>
          <w:lang w:val="es-ES"/>
        </w:rPr>
      </w:pPr>
    </w:p>
    <w:p w14:paraId="1845814D" w14:textId="24217821" w:rsidR="005B5043" w:rsidRPr="00F66C0F" w:rsidRDefault="003B55AD" w:rsidP="00F66C0F">
      <w:pPr>
        <w:spacing w:line="360" w:lineRule="auto"/>
        <w:jc w:val="both"/>
        <w:textAlignment w:val="baseline"/>
        <w:rPr>
          <w:rFonts w:ascii="Palatino Linotype" w:hAnsi="Palatino Linotype" w:cs="Arial"/>
          <w:b/>
          <w:sz w:val="26"/>
          <w:szCs w:val="26"/>
          <w:lang w:val="es-ES" w:eastAsia="es-MX"/>
        </w:rPr>
      </w:pPr>
      <w:r w:rsidRPr="00F66C0F">
        <w:rPr>
          <w:rFonts w:ascii="Palatino Linotype" w:hAnsi="Palatino Linotype"/>
          <w:b/>
          <w:sz w:val="26"/>
          <w:szCs w:val="26"/>
          <w:lang w:eastAsia="es-MX"/>
        </w:rPr>
        <w:t>SEXTO</w:t>
      </w:r>
      <w:r w:rsidR="000171D8" w:rsidRPr="00F66C0F">
        <w:rPr>
          <w:rFonts w:ascii="Palatino Linotype" w:hAnsi="Palatino Linotype" w:cs="Arial"/>
          <w:b/>
          <w:sz w:val="26"/>
          <w:szCs w:val="26"/>
          <w:lang w:eastAsia="es-MX"/>
        </w:rPr>
        <w:t xml:space="preserve">. </w:t>
      </w:r>
      <w:r w:rsidR="000171D8" w:rsidRPr="00F66C0F">
        <w:rPr>
          <w:rFonts w:ascii="Palatino Linotype" w:hAnsi="Palatino Linotype" w:cs="Arial"/>
          <w:b/>
          <w:sz w:val="26"/>
          <w:szCs w:val="26"/>
          <w:lang w:val="es-ES" w:eastAsia="es-MX"/>
        </w:rPr>
        <w:t>Estudio y resolución del asunto.</w:t>
      </w:r>
    </w:p>
    <w:p w14:paraId="6128F8CC" w14:textId="77777777" w:rsidR="008957C1" w:rsidRPr="00F66C0F" w:rsidRDefault="008957C1" w:rsidP="00F66C0F">
      <w:pPr>
        <w:spacing w:line="360" w:lineRule="auto"/>
        <w:jc w:val="both"/>
        <w:rPr>
          <w:rFonts w:ascii="Palatino Linotype" w:hAnsi="Palatino Linotype" w:cs="Arial"/>
          <w:lang w:val="es-ES"/>
        </w:rPr>
      </w:pPr>
      <w:r w:rsidRPr="00F66C0F">
        <w:rPr>
          <w:rFonts w:ascii="Palatino Linotype" w:hAnsi="Palatino Linotype" w:cs="Arial"/>
        </w:rPr>
        <w:t xml:space="preserve">Una vez determinada la vía sobre la que versará el presente recurso, y previa revisión del expediente electrónico formado en </w:t>
      </w:r>
      <w:r w:rsidRPr="00F66C0F">
        <w:rPr>
          <w:rFonts w:ascii="Palatino Linotype" w:hAnsi="Palatino Linotype" w:cs="Arial"/>
          <w:b/>
        </w:rPr>
        <w:t>EL SAIMEX</w:t>
      </w:r>
      <w:r w:rsidRPr="00F66C0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66C0F">
        <w:rPr>
          <w:rFonts w:ascii="Palatino Linotype" w:hAnsi="Palatino Linotype"/>
          <w:lang w:val="es-ES"/>
        </w:rPr>
        <w:t>Constitución Política de los Estados Unidos Mexicanos, Constitución Política del Estado Libre y Soberano de México</w:t>
      </w:r>
      <w:r w:rsidRPr="00F66C0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66C0F">
        <w:rPr>
          <w:rFonts w:ascii="Palatino Linotype" w:hAnsi="Palatino Linotype"/>
          <w:lang w:val="es-ES"/>
        </w:rPr>
        <w:t>Constitución Política de los Estados Unidos Mexicanos</w:t>
      </w:r>
      <w:r w:rsidRPr="00F66C0F">
        <w:rPr>
          <w:rFonts w:ascii="Palatino Linotype" w:hAnsi="Palatino Linotype" w:cs="Arial"/>
        </w:rPr>
        <w:t xml:space="preserve"> y los numerales 8 y 9 de la </w:t>
      </w:r>
      <w:r w:rsidRPr="00F66C0F">
        <w:rPr>
          <w:rFonts w:ascii="Palatino Linotype" w:hAnsi="Palatino Linotype" w:cs="Arial"/>
          <w:lang w:val="es-ES"/>
        </w:rPr>
        <w:t>Ley de Transparencia y Acceso a la Información Pública del Estado de México y Municipios.</w:t>
      </w:r>
    </w:p>
    <w:p w14:paraId="75CA027A" w14:textId="77777777" w:rsidR="008957C1" w:rsidRPr="00F66C0F" w:rsidRDefault="008957C1" w:rsidP="00F66C0F">
      <w:pPr>
        <w:spacing w:line="360" w:lineRule="auto"/>
        <w:jc w:val="both"/>
        <w:rPr>
          <w:rFonts w:ascii="Palatino Linotype" w:hAnsi="Palatino Linotype" w:cs="Arial"/>
          <w:lang w:val="es-ES"/>
        </w:rPr>
      </w:pPr>
    </w:p>
    <w:p w14:paraId="61CDFE7A" w14:textId="1DA72A73" w:rsidR="008957C1" w:rsidRPr="00F66C0F" w:rsidRDefault="008957C1" w:rsidP="00F66C0F">
      <w:pPr>
        <w:spacing w:line="360" w:lineRule="auto"/>
        <w:jc w:val="both"/>
        <w:rPr>
          <w:rFonts w:ascii="Palatino Linotype" w:hAnsi="Palatino Linotype"/>
          <w:lang w:eastAsia="es-MX"/>
        </w:rPr>
      </w:pPr>
      <w:r w:rsidRPr="00F66C0F">
        <w:rPr>
          <w:rFonts w:ascii="Palatino Linotype" w:hAnsi="Palatino Linotype"/>
          <w:lang w:eastAsia="es-MX"/>
        </w:rPr>
        <w:t xml:space="preserve">Derivado de lo anterior, se procede a realizar el análisis de la respuesta del </w:t>
      </w:r>
      <w:r w:rsidRPr="00F66C0F">
        <w:rPr>
          <w:rFonts w:ascii="Palatino Linotype" w:hAnsi="Palatino Linotype"/>
          <w:b/>
          <w:lang w:eastAsia="es-MX"/>
        </w:rPr>
        <w:t>SUJETO OBLIGADO</w:t>
      </w:r>
      <w:r w:rsidRPr="00F66C0F">
        <w:rPr>
          <w:rFonts w:ascii="Palatino Linotype" w:hAnsi="Palatino Linotype"/>
          <w:lang w:eastAsia="es-MX"/>
        </w:rPr>
        <w:t xml:space="preserve"> a fin de determinar si cumple con los requisitos del derecho de Acceso a la Información Pública, por lo que en primer término debemos recordar que </w:t>
      </w:r>
      <w:r w:rsidRPr="00F66C0F">
        <w:rPr>
          <w:rFonts w:ascii="Palatino Linotype" w:hAnsi="Palatino Linotype"/>
          <w:b/>
          <w:lang w:eastAsia="es-MX"/>
        </w:rPr>
        <w:t>EL RECURRENTE</w:t>
      </w:r>
      <w:r w:rsidRPr="00F66C0F">
        <w:rPr>
          <w:rFonts w:ascii="Palatino Linotype" w:hAnsi="Palatino Linotype"/>
          <w:lang w:eastAsia="es-MX"/>
        </w:rPr>
        <w:t xml:space="preserve"> en el ejercicio de su derecho de Acceso a la Información solicitó lo siguiente: </w:t>
      </w:r>
    </w:p>
    <w:p w14:paraId="469F5FF7" w14:textId="77777777" w:rsidR="008957C1" w:rsidRPr="00F66C0F" w:rsidRDefault="008957C1" w:rsidP="00F66C0F">
      <w:pPr>
        <w:spacing w:line="360" w:lineRule="auto"/>
        <w:jc w:val="both"/>
        <w:rPr>
          <w:rFonts w:ascii="Palatino Linotype" w:hAnsi="Palatino Linotype" w:cs="Arial"/>
        </w:rPr>
      </w:pPr>
    </w:p>
    <w:p w14:paraId="0D5EB901" w14:textId="6694ECBB" w:rsidR="0090688E" w:rsidRPr="00F66C0F" w:rsidRDefault="008957C1" w:rsidP="00F66C0F">
      <w:pPr>
        <w:pStyle w:val="Prrafodelista"/>
        <w:numPr>
          <w:ilvl w:val="0"/>
          <w:numId w:val="48"/>
        </w:numPr>
        <w:spacing w:line="360" w:lineRule="auto"/>
        <w:jc w:val="both"/>
        <w:rPr>
          <w:rFonts w:ascii="Palatino Linotype" w:eastAsia="Palatino Linotype" w:hAnsi="Palatino Linotype" w:cs="Palatino Linotype"/>
          <w:lang w:val="es-ES" w:eastAsia="es-MX"/>
        </w:rPr>
      </w:pPr>
      <w:r w:rsidRPr="00F66C0F" w:rsidDel="008957C1">
        <w:rPr>
          <w:rFonts w:ascii="Palatino Linotype" w:eastAsia="Palatino Linotype" w:hAnsi="Palatino Linotype" w:cs="Palatino Linotype"/>
          <w:lang w:val="es-ES" w:eastAsia="es-MX"/>
        </w:rPr>
        <w:t xml:space="preserve"> </w:t>
      </w:r>
      <w:r w:rsidRPr="00F66C0F">
        <w:rPr>
          <w:rFonts w:ascii="Palatino Linotype" w:eastAsia="Palatino Linotype" w:hAnsi="Palatino Linotype" w:cs="Palatino Linotype"/>
          <w:lang w:val="es-ES" w:eastAsia="es-MX"/>
        </w:rPr>
        <w:t>D</w:t>
      </w:r>
      <w:proofErr w:type="spellStart"/>
      <w:r w:rsidR="0090688E" w:rsidRPr="00F66C0F">
        <w:rPr>
          <w:rFonts w:ascii="Palatino Linotype" w:eastAsia="Palatino Linotype" w:hAnsi="Palatino Linotype" w:cs="Palatino Linotype"/>
          <w:lang w:eastAsia="es-MX"/>
        </w:rPr>
        <w:t>e</w:t>
      </w:r>
      <w:proofErr w:type="spellEnd"/>
      <w:r w:rsidR="0090688E" w:rsidRPr="00F66C0F">
        <w:rPr>
          <w:rFonts w:ascii="Palatino Linotype" w:eastAsia="Palatino Linotype" w:hAnsi="Palatino Linotype" w:cs="Palatino Linotype"/>
          <w:lang w:eastAsia="es-MX"/>
        </w:rPr>
        <w:t xml:space="preserve"> las 4300 comidas "calientes" que ofrecen en sus comedores comunitarios, los recibos </w:t>
      </w:r>
      <w:r w:rsidR="0090688E" w:rsidRPr="00F66C0F">
        <w:rPr>
          <w:rFonts w:ascii="Palatino Linotype" w:hAnsi="Palatino Linotype"/>
          <w:lang w:eastAsia="es-MX"/>
        </w:rPr>
        <w:t>de</w:t>
      </w:r>
      <w:r w:rsidR="0090688E" w:rsidRPr="00F66C0F">
        <w:rPr>
          <w:rFonts w:ascii="Palatino Linotype" w:eastAsia="Palatino Linotype" w:hAnsi="Palatino Linotype" w:cs="Palatino Linotype"/>
          <w:lang w:eastAsia="es-MX"/>
        </w:rPr>
        <w:t xml:space="preserve"> ingreso a las </w:t>
      </w:r>
      <w:r w:rsidR="0090688E" w:rsidRPr="00F66C0F">
        <w:rPr>
          <w:rFonts w:ascii="Palatino Linotype" w:hAnsi="Palatino Linotype"/>
          <w:lang w:eastAsia="es-MX"/>
        </w:rPr>
        <w:t>arcas</w:t>
      </w:r>
      <w:r w:rsidR="0090688E" w:rsidRPr="00F66C0F">
        <w:rPr>
          <w:rFonts w:ascii="Palatino Linotype" w:eastAsia="Palatino Linotype" w:hAnsi="Palatino Linotype" w:cs="Palatino Linotype"/>
          <w:lang w:eastAsia="es-MX"/>
        </w:rPr>
        <w:t xml:space="preserve"> del ayuntamiento por la venta por cada platillo correspondiente al mes de</w:t>
      </w:r>
      <w:r w:rsidRPr="00F66C0F">
        <w:rPr>
          <w:rFonts w:ascii="Palatino Linotype" w:eastAsia="Palatino Linotype" w:hAnsi="Palatino Linotype" w:cs="Palatino Linotype"/>
          <w:lang w:eastAsia="es-MX"/>
        </w:rPr>
        <w:t xml:space="preserve"> enero, febrero y</w:t>
      </w:r>
      <w:r w:rsidR="0090688E" w:rsidRPr="00F66C0F">
        <w:rPr>
          <w:rFonts w:ascii="Palatino Linotype" w:eastAsia="Palatino Linotype" w:hAnsi="Palatino Linotype" w:cs="Palatino Linotype"/>
          <w:lang w:eastAsia="es-MX"/>
        </w:rPr>
        <w:t xml:space="preserve"> marzo 2023.</w:t>
      </w:r>
    </w:p>
    <w:p w14:paraId="62F3CA4D" w14:textId="3416965C" w:rsidR="00E06EE9" w:rsidRPr="00F66C0F" w:rsidRDefault="008957C1" w:rsidP="00F66C0F">
      <w:pPr>
        <w:pStyle w:val="Prrafodelista"/>
        <w:numPr>
          <w:ilvl w:val="0"/>
          <w:numId w:val="48"/>
        </w:numPr>
        <w:spacing w:line="360" w:lineRule="auto"/>
        <w:jc w:val="both"/>
        <w:rPr>
          <w:rFonts w:ascii="Palatino Linotype" w:eastAsia="Palatino Linotype" w:hAnsi="Palatino Linotype" w:cs="Palatino Linotype"/>
          <w:lang w:val="es-ES" w:eastAsia="es-MX"/>
        </w:rPr>
      </w:pPr>
      <w:r w:rsidRPr="00F66C0F">
        <w:rPr>
          <w:rFonts w:ascii="Palatino Linotype" w:eastAsia="Palatino Linotype" w:hAnsi="Palatino Linotype" w:cs="Palatino Linotype"/>
          <w:lang w:eastAsia="es-MX"/>
        </w:rPr>
        <w:t>L</w:t>
      </w:r>
      <w:r w:rsidR="00E06EE9" w:rsidRPr="00F66C0F">
        <w:rPr>
          <w:rFonts w:ascii="Palatino Linotype" w:eastAsia="Palatino Linotype" w:hAnsi="Palatino Linotype" w:cs="Palatino Linotype"/>
          <w:lang w:eastAsia="es-MX"/>
        </w:rPr>
        <w:t xml:space="preserve">a ubicación de los 43 comedores comunitarios que informan en su cuenta oficial de </w:t>
      </w:r>
      <w:proofErr w:type="spellStart"/>
      <w:r w:rsidR="00E06EE9" w:rsidRPr="00F66C0F">
        <w:rPr>
          <w:rFonts w:ascii="Palatino Linotype" w:eastAsia="Palatino Linotype" w:hAnsi="Palatino Linotype" w:cs="Palatino Linotype"/>
          <w:lang w:eastAsia="es-MX"/>
        </w:rPr>
        <w:t>facebook</w:t>
      </w:r>
      <w:proofErr w:type="spellEnd"/>
      <w:r w:rsidR="00E06EE9" w:rsidRPr="00F66C0F">
        <w:rPr>
          <w:rFonts w:ascii="Palatino Linotype" w:eastAsia="Palatino Linotype" w:hAnsi="Palatino Linotype" w:cs="Palatino Linotype"/>
          <w:i/>
          <w:lang w:eastAsia="es-MX"/>
        </w:rPr>
        <w:t xml:space="preserve"> https://m.facebook.com/story.php?story_fbid=pfbid026aw1iduQhyY2FGeVZYubUyvpwvNUkp7kEA1z9qWazkPyuU5RbJpPPeLS4eWRsCful&amp;id=100068943918378&amp;mibextid=Nif5oz</w:t>
      </w:r>
    </w:p>
    <w:p w14:paraId="48C64DAF" w14:textId="685E612F" w:rsidR="00E06EE9" w:rsidRPr="00F66C0F" w:rsidRDefault="008957C1" w:rsidP="00F66C0F">
      <w:pPr>
        <w:pStyle w:val="Prrafodelista"/>
        <w:numPr>
          <w:ilvl w:val="0"/>
          <w:numId w:val="48"/>
        </w:numPr>
        <w:spacing w:line="360" w:lineRule="auto"/>
        <w:jc w:val="both"/>
        <w:rPr>
          <w:rFonts w:ascii="Palatino Linotype" w:eastAsia="Palatino Linotype" w:hAnsi="Palatino Linotype" w:cs="Palatino Linotype"/>
          <w:lang w:val="es-ES" w:eastAsia="es-MX"/>
        </w:rPr>
      </w:pPr>
      <w:r w:rsidRPr="00F66C0F" w:rsidDel="008957C1">
        <w:rPr>
          <w:rFonts w:ascii="Palatino Linotype" w:eastAsia="Palatino Linotype" w:hAnsi="Palatino Linotype" w:cs="Palatino Linotype"/>
          <w:lang w:eastAsia="es-MX"/>
        </w:rPr>
        <w:t xml:space="preserve"> </w:t>
      </w:r>
      <w:r w:rsidRPr="00F66C0F">
        <w:rPr>
          <w:rFonts w:ascii="Palatino Linotype" w:eastAsia="Palatino Linotype" w:hAnsi="Palatino Linotype" w:cs="Palatino Linotype"/>
          <w:lang w:eastAsia="es-MX"/>
        </w:rPr>
        <w:t>D</w:t>
      </w:r>
      <w:r w:rsidR="0090688E" w:rsidRPr="00F66C0F">
        <w:rPr>
          <w:rFonts w:ascii="Palatino Linotype" w:eastAsia="Palatino Linotype" w:hAnsi="Palatino Linotype" w:cs="Palatino Linotype"/>
          <w:lang w:eastAsia="es-MX"/>
        </w:rPr>
        <w:t>e las 4300 comidas "calientes" que ofrecen en sus comedores comunitarios, el costo de los insumos, requisiciones de compra.</w:t>
      </w:r>
    </w:p>
    <w:p w14:paraId="7D5956EF" w14:textId="6582ADF6" w:rsidR="0090688E" w:rsidRPr="00F66C0F" w:rsidRDefault="008957C1" w:rsidP="00F66C0F">
      <w:pPr>
        <w:pStyle w:val="Prrafodelista"/>
        <w:numPr>
          <w:ilvl w:val="0"/>
          <w:numId w:val="48"/>
        </w:numPr>
        <w:spacing w:line="360" w:lineRule="auto"/>
        <w:jc w:val="both"/>
        <w:rPr>
          <w:rFonts w:ascii="Palatino Linotype" w:eastAsia="Palatino Linotype" w:hAnsi="Palatino Linotype" w:cs="Palatino Linotype"/>
          <w:lang w:val="es-ES" w:eastAsia="es-MX"/>
        </w:rPr>
      </w:pPr>
      <w:r w:rsidRPr="00F66C0F">
        <w:rPr>
          <w:rFonts w:ascii="Palatino Linotype" w:eastAsia="Palatino Linotype" w:hAnsi="Palatino Linotype" w:cs="Palatino Linotype"/>
          <w:lang w:eastAsia="es-MX"/>
        </w:rPr>
        <w:t>Los</w:t>
      </w:r>
      <w:r w:rsidR="0090688E" w:rsidRPr="00F66C0F">
        <w:rPr>
          <w:rFonts w:ascii="Palatino Linotype" w:eastAsia="Palatino Linotype" w:hAnsi="Palatino Linotype" w:cs="Palatino Linotype"/>
          <w:lang w:eastAsia="es-MX"/>
        </w:rPr>
        <w:t xml:space="preserve"> costos que manejan en los comedores comunitario</w:t>
      </w:r>
      <w:r w:rsidRPr="00F66C0F">
        <w:rPr>
          <w:rFonts w:ascii="Palatino Linotype" w:eastAsia="Palatino Linotype" w:hAnsi="Palatino Linotype" w:cs="Palatino Linotype"/>
          <w:lang w:eastAsia="es-MX"/>
        </w:rPr>
        <w:t>s.</w:t>
      </w:r>
    </w:p>
    <w:p w14:paraId="1C77440C" w14:textId="77777777" w:rsidR="008957C1" w:rsidRPr="00F66C0F" w:rsidRDefault="008957C1" w:rsidP="00F66C0F">
      <w:pPr>
        <w:spacing w:line="360" w:lineRule="auto"/>
        <w:jc w:val="both"/>
        <w:rPr>
          <w:rFonts w:ascii="Palatino Linotype" w:hAnsi="Palatino Linotype"/>
          <w:lang w:eastAsia="es-MX"/>
        </w:rPr>
      </w:pPr>
    </w:p>
    <w:p w14:paraId="2BFEC3E3" w14:textId="023C61B4" w:rsidR="008957C1" w:rsidRPr="00F66C0F" w:rsidRDefault="008957C1" w:rsidP="00F66C0F">
      <w:pPr>
        <w:spacing w:line="360" w:lineRule="auto"/>
        <w:jc w:val="both"/>
        <w:rPr>
          <w:rFonts w:ascii="Palatino Linotype" w:hAnsi="Palatino Linotype"/>
          <w:lang w:eastAsia="es-MX"/>
        </w:rPr>
      </w:pPr>
      <w:r w:rsidRPr="00F66C0F">
        <w:rPr>
          <w:rFonts w:ascii="Palatino Linotype" w:hAnsi="Palatino Linotype"/>
          <w:lang w:eastAsia="es-MX"/>
        </w:rPr>
        <w:t xml:space="preserve">Al respecto, </w:t>
      </w:r>
      <w:r w:rsidRPr="00F66C0F">
        <w:rPr>
          <w:rFonts w:ascii="Palatino Linotype" w:hAnsi="Palatino Linotype"/>
          <w:b/>
          <w:lang w:eastAsia="es-MX"/>
        </w:rPr>
        <w:t>EL SUJETO OBLIGADO</w:t>
      </w:r>
      <w:r w:rsidRPr="00F66C0F">
        <w:rPr>
          <w:rFonts w:ascii="Palatino Linotype" w:hAnsi="Palatino Linotype"/>
          <w:lang w:eastAsia="es-MX"/>
        </w:rPr>
        <w:t xml:space="preserve"> mediante respuestas medularmente informó que no genera, poseía o administraba la información solicitada; por lo que, sugería solicitar la información a través del SAIMEX al </w:t>
      </w:r>
      <w:r w:rsidR="008520A1" w:rsidRPr="00F66C0F">
        <w:rPr>
          <w:rFonts w:ascii="Palatino Linotype" w:hAnsi="Palatino Linotype"/>
          <w:i/>
          <w:lang w:eastAsia="es-MX"/>
        </w:rPr>
        <w:t xml:space="preserve">Sistema Municipal Para El Desarrollo Integral De La Familia Del Municipio De Atizapán De Zaragoza. </w:t>
      </w:r>
    </w:p>
    <w:p w14:paraId="67F22A2C" w14:textId="77777777" w:rsidR="008520A1" w:rsidRPr="00F66C0F" w:rsidRDefault="008520A1" w:rsidP="00F66C0F">
      <w:pPr>
        <w:spacing w:line="360" w:lineRule="auto"/>
        <w:jc w:val="both"/>
        <w:rPr>
          <w:rFonts w:ascii="Palatino Linotype" w:hAnsi="Palatino Linotype"/>
          <w:lang w:eastAsia="es-MX"/>
        </w:rPr>
      </w:pPr>
    </w:p>
    <w:p w14:paraId="691DEAD5" w14:textId="0CB1E158" w:rsidR="008957C1" w:rsidRPr="00F66C0F" w:rsidRDefault="008957C1" w:rsidP="00F66C0F">
      <w:pPr>
        <w:spacing w:line="360" w:lineRule="auto"/>
        <w:jc w:val="both"/>
        <w:rPr>
          <w:rFonts w:ascii="Palatino Linotype" w:hAnsi="Palatino Linotype"/>
        </w:rPr>
      </w:pPr>
      <w:r w:rsidRPr="00F66C0F">
        <w:rPr>
          <w:rFonts w:ascii="Palatino Linotype" w:hAnsi="Palatino Linotype"/>
        </w:rPr>
        <w:t xml:space="preserve">Ante tal </w:t>
      </w:r>
      <w:r w:rsidRPr="00F66C0F">
        <w:rPr>
          <w:rFonts w:ascii="Palatino Linotype" w:hAnsi="Palatino Linotype"/>
          <w:lang w:eastAsia="es-MX"/>
        </w:rPr>
        <w:t>respuesta</w:t>
      </w:r>
      <w:r w:rsidRPr="00F66C0F">
        <w:rPr>
          <w:rFonts w:ascii="Palatino Linotype" w:hAnsi="Palatino Linotype"/>
        </w:rPr>
        <w:t>, el particular interpuso el Recurso de Revisión materia del presente asunto, adoleciéndose medularmente porque</w:t>
      </w:r>
      <w:r w:rsidR="008520A1" w:rsidRPr="00F66C0F">
        <w:rPr>
          <w:rFonts w:ascii="Palatino Linotype" w:hAnsi="Palatino Linotype"/>
        </w:rPr>
        <w:t xml:space="preserve"> le fue negada la información</w:t>
      </w:r>
      <w:r w:rsidRPr="00F66C0F">
        <w:rPr>
          <w:rFonts w:ascii="Palatino Linotype" w:hAnsi="Palatino Linotype"/>
        </w:rPr>
        <w:t xml:space="preserve">. </w:t>
      </w:r>
    </w:p>
    <w:p w14:paraId="7FDA8EB1" w14:textId="61589A9F" w:rsidR="00C05BB8" w:rsidRPr="00F66C0F" w:rsidRDefault="008520A1" w:rsidP="00F66C0F">
      <w:pPr>
        <w:pBdr>
          <w:top w:val="nil"/>
          <w:left w:val="nil"/>
          <w:bottom w:val="nil"/>
          <w:right w:val="nil"/>
          <w:between w:val="nil"/>
        </w:pBdr>
        <w:spacing w:line="360" w:lineRule="auto"/>
        <w:jc w:val="both"/>
        <w:rPr>
          <w:rFonts w:ascii="Palatino Linotype" w:hAnsi="Palatino Linotype"/>
        </w:rPr>
      </w:pPr>
      <w:r w:rsidRPr="00F66C0F">
        <w:rPr>
          <w:rFonts w:ascii="Palatino Linotype" w:hAnsi="Palatino Linotype"/>
        </w:rPr>
        <w:t xml:space="preserve">Asimismo, es </w:t>
      </w:r>
      <w:r w:rsidRPr="00F66C0F">
        <w:rPr>
          <w:rFonts w:ascii="Palatino Linotype" w:hAnsi="Palatino Linotype"/>
          <w:lang w:eastAsia="es-MX"/>
        </w:rPr>
        <w:t>importante</w:t>
      </w:r>
      <w:r w:rsidRPr="00F66C0F">
        <w:rPr>
          <w:rFonts w:ascii="Palatino Linotype" w:hAnsi="Palatino Linotype"/>
        </w:rPr>
        <w:t xml:space="preserve"> señalar que </w:t>
      </w:r>
      <w:r w:rsidRPr="00F66C0F">
        <w:rPr>
          <w:rFonts w:ascii="Palatino Linotype" w:hAnsi="Palatino Linotype" w:cs="Arial"/>
          <w:b/>
        </w:rPr>
        <w:t>EL RECURRENTE</w:t>
      </w:r>
      <w:r w:rsidRPr="00F66C0F">
        <w:rPr>
          <w:rFonts w:ascii="Palatino Linotype" w:hAnsi="Palatino Linotype" w:cs="Arial"/>
        </w:rPr>
        <w:t xml:space="preserve"> no realizó manifestaciones, alegatos o pruebas y por su parte </w:t>
      </w:r>
      <w:r w:rsidRPr="00F66C0F">
        <w:rPr>
          <w:rFonts w:ascii="Palatino Linotype" w:hAnsi="Palatino Linotype" w:cs="Arial"/>
          <w:b/>
        </w:rPr>
        <w:t xml:space="preserve">EL SUJETO OBLIGADO </w:t>
      </w:r>
      <w:r w:rsidRPr="00F66C0F">
        <w:rPr>
          <w:rFonts w:ascii="Palatino Linotype" w:hAnsi="Palatino Linotype" w:cs="Arial"/>
        </w:rPr>
        <w:t xml:space="preserve">mediante </w:t>
      </w:r>
      <w:r w:rsidRPr="00F66C0F">
        <w:rPr>
          <w:rFonts w:ascii="Palatino Linotype" w:hAnsi="Palatino Linotype"/>
        </w:rPr>
        <w:t xml:space="preserve">Informe Justificado, medularmente reiteró su respuesta. </w:t>
      </w:r>
    </w:p>
    <w:p w14:paraId="57DD5950" w14:textId="77777777" w:rsidR="00D85B50" w:rsidRPr="00F66C0F" w:rsidRDefault="00D85B50" w:rsidP="00F66C0F">
      <w:pPr>
        <w:spacing w:line="360" w:lineRule="auto"/>
        <w:ind w:right="49"/>
        <w:jc w:val="both"/>
        <w:rPr>
          <w:rFonts w:ascii="Palatino Linotype" w:hAnsi="Palatino Linotype"/>
        </w:rPr>
      </w:pPr>
    </w:p>
    <w:p w14:paraId="12C91ECA" w14:textId="135529DC" w:rsidR="00C15924" w:rsidRPr="00F66C0F" w:rsidRDefault="00E4286E" w:rsidP="00F66C0F">
      <w:pPr>
        <w:spacing w:line="360" w:lineRule="auto"/>
        <w:jc w:val="both"/>
        <w:rPr>
          <w:rFonts w:ascii="Palatino Linotype" w:eastAsia="Palatino Linotype" w:hAnsi="Palatino Linotype" w:cs="Palatino Linotype"/>
          <w:lang w:eastAsia="es-MX"/>
        </w:rPr>
      </w:pPr>
      <w:r w:rsidRPr="00F66C0F">
        <w:rPr>
          <w:rFonts w:ascii="Palatino Linotype" w:eastAsia="Palatino Linotype" w:hAnsi="Palatino Linotype" w:cs="Palatino Linotype"/>
          <w:lang w:val="es-ES" w:eastAsia="es-MX"/>
        </w:rPr>
        <w:t xml:space="preserve">Ahora bien, derivado que </w:t>
      </w:r>
      <w:r w:rsidR="00D85B50" w:rsidRPr="00F66C0F">
        <w:rPr>
          <w:rFonts w:ascii="Palatino Linotype" w:eastAsia="Palatino Linotype" w:hAnsi="Palatino Linotype" w:cs="Palatino Linotype"/>
          <w:lang w:val="es-ES" w:eastAsia="es-MX"/>
        </w:rPr>
        <w:t xml:space="preserve">el particular desea tener acceso a información relacionada </w:t>
      </w:r>
      <w:r w:rsidR="00C15924" w:rsidRPr="00F66C0F">
        <w:rPr>
          <w:rFonts w:ascii="Palatino Linotype" w:eastAsia="Palatino Linotype" w:hAnsi="Palatino Linotype" w:cs="Palatino Linotype"/>
          <w:b/>
          <w:lang w:val="es-ES" w:eastAsia="es-MX"/>
        </w:rPr>
        <w:t xml:space="preserve">sobre el servicio de los comedores comunitarios, </w:t>
      </w:r>
      <w:r w:rsidR="00D85B50" w:rsidRPr="00F66C0F">
        <w:rPr>
          <w:rFonts w:ascii="Palatino Linotype" w:eastAsia="Palatino Linotype" w:hAnsi="Palatino Linotype" w:cs="Palatino Linotype"/>
          <w:lang w:val="es-ES" w:eastAsia="es-MX"/>
        </w:rPr>
        <w:t xml:space="preserve">se procede al </w:t>
      </w:r>
      <w:r w:rsidR="00060F13" w:rsidRPr="00F66C0F">
        <w:rPr>
          <w:rFonts w:ascii="Palatino Linotype" w:eastAsia="Palatino Linotype" w:hAnsi="Palatino Linotype" w:cs="Palatino Linotype"/>
          <w:lang w:val="es-ES" w:eastAsia="es-MX"/>
        </w:rPr>
        <w:t xml:space="preserve">análisis de la información peticionada, por lo que, en primer término debemos conocer que </w:t>
      </w:r>
      <w:r w:rsidR="00C15924" w:rsidRPr="00F66C0F">
        <w:rPr>
          <w:rFonts w:ascii="Palatino Linotype" w:eastAsia="Palatino Linotype" w:hAnsi="Palatino Linotype" w:cs="Palatino Linotype"/>
          <w:lang w:val="es-ES" w:eastAsia="es-MX"/>
        </w:rPr>
        <w:t>son los</w:t>
      </w:r>
      <w:r w:rsidR="00AB4A61" w:rsidRPr="00F66C0F">
        <w:rPr>
          <w:rFonts w:ascii="Palatino Linotype" w:eastAsia="Palatino Linotype" w:hAnsi="Palatino Linotype" w:cs="Palatino Linotype"/>
          <w:lang w:val="es-ES" w:eastAsia="es-MX"/>
        </w:rPr>
        <w:t xml:space="preserve"> “</w:t>
      </w:r>
      <w:r w:rsidR="00C15924" w:rsidRPr="00F66C0F">
        <w:rPr>
          <w:rFonts w:ascii="Palatino Linotype" w:eastAsia="Palatino Linotype" w:hAnsi="Palatino Linotype" w:cs="Palatino Linotype"/>
          <w:lang w:val="es-ES" w:eastAsia="es-MX"/>
        </w:rPr>
        <w:t>comedores comunitarios</w:t>
      </w:r>
      <w:r w:rsidR="00AB4A61" w:rsidRPr="00F66C0F">
        <w:rPr>
          <w:rFonts w:ascii="Palatino Linotype" w:eastAsia="Palatino Linotype" w:hAnsi="Palatino Linotype" w:cs="Palatino Linotype"/>
          <w:lang w:val="es-ES" w:eastAsia="es-MX"/>
        </w:rPr>
        <w:t xml:space="preserve">”, </w:t>
      </w:r>
      <w:r w:rsidR="00D85B50" w:rsidRPr="00F66C0F">
        <w:rPr>
          <w:rFonts w:ascii="Palatino Linotype" w:eastAsia="Palatino Linotype" w:hAnsi="Palatino Linotype" w:cs="Palatino Linotype"/>
          <w:lang w:val="es-ES" w:eastAsia="es-MX"/>
        </w:rPr>
        <w:t xml:space="preserve">el cual es </w:t>
      </w:r>
      <w:r w:rsidR="00C15924" w:rsidRPr="00F66C0F">
        <w:rPr>
          <w:rFonts w:ascii="Palatino Linotype" w:eastAsia="Palatino Linotype" w:hAnsi="Palatino Linotype" w:cs="Palatino Linotype"/>
          <w:lang w:val="es-ES" w:eastAsia="es-MX"/>
        </w:rPr>
        <w:t xml:space="preserve">un programa </w:t>
      </w:r>
      <w:r w:rsidR="00F004F0" w:rsidRPr="00F66C0F">
        <w:rPr>
          <w:rFonts w:ascii="Palatino Linotype" w:eastAsia="Palatino Linotype" w:hAnsi="Palatino Linotype" w:cs="Palatino Linotype"/>
          <w:lang w:val="es-ES" w:eastAsia="es-MX"/>
        </w:rPr>
        <w:t xml:space="preserve">de Estrategia Nacional de Inclusión, </w:t>
      </w:r>
      <w:r w:rsidR="00F004F0" w:rsidRPr="00F66C0F">
        <w:rPr>
          <w:rFonts w:ascii="Palatino Linotype" w:eastAsia="Palatino Linotype" w:hAnsi="Palatino Linotype" w:cs="Palatino Linotype"/>
          <w:lang w:eastAsia="es-MX"/>
        </w:rPr>
        <w:t xml:space="preserve">que permite la coordinación entre autoridades de los tres órdenes de gobierno, logrando la disminución de los índices de pobreza en México. </w:t>
      </w:r>
    </w:p>
    <w:p w14:paraId="7EA110E3" w14:textId="77777777" w:rsidR="00C05BB8" w:rsidRPr="00F66C0F" w:rsidRDefault="00C05BB8" w:rsidP="00F66C0F">
      <w:pPr>
        <w:spacing w:line="360" w:lineRule="auto"/>
        <w:jc w:val="both"/>
        <w:rPr>
          <w:rFonts w:ascii="Palatino Linotype" w:eastAsia="Palatino Linotype" w:hAnsi="Palatino Linotype" w:cs="Palatino Linotype"/>
          <w:lang w:val="es-ES" w:eastAsia="es-MX"/>
        </w:rPr>
      </w:pPr>
    </w:p>
    <w:p w14:paraId="7BA7C18D" w14:textId="2EAE987E" w:rsidR="00C15924" w:rsidRPr="00F66C0F" w:rsidRDefault="00F06FB0" w:rsidP="00F66C0F">
      <w:pPr>
        <w:spacing w:line="360" w:lineRule="auto"/>
        <w:jc w:val="both"/>
        <w:rPr>
          <w:rFonts w:ascii="Palatino Linotype" w:eastAsia="Palatino Linotype" w:hAnsi="Palatino Linotype" w:cs="Palatino Linotype"/>
          <w:lang w:eastAsia="es-MX"/>
        </w:rPr>
      </w:pPr>
      <w:r w:rsidRPr="00F66C0F">
        <w:rPr>
          <w:rFonts w:ascii="Palatino Linotype" w:eastAsia="Palatino Linotype" w:hAnsi="Palatino Linotype" w:cs="Palatino Linotype"/>
          <w:lang w:eastAsia="es-MX"/>
        </w:rPr>
        <w:t>De acuerdo a los Lineamientos Específicos del Programa de Comedores Comunitarios, en el marco de la Cruzada contra el Hambre</w:t>
      </w:r>
      <w:r w:rsidRPr="00F66C0F">
        <w:rPr>
          <w:rStyle w:val="Refdenotaalpie"/>
          <w:rFonts w:ascii="Palatino Linotype" w:eastAsia="Palatino Linotype" w:hAnsi="Palatino Linotype" w:cs="Palatino Linotype"/>
          <w:lang w:eastAsia="es-MX"/>
        </w:rPr>
        <w:footnoteReference w:id="1"/>
      </w:r>
      <w:r w:rsidRPr="00F66C0F">
        <w:rPr>
          <w:rFonts w:ascii="Palatino Linotype" w:eastAsia="Palatino Linotype" w:hAnsi="Palatino Linotype" w:cs="Palatino Linotype"/>
          <w:lang w:eastAsia="es-MX"/>
        </w:rPr>
        <w:t>, el programa se desarrollará, en los municipios seleccionados para la Cruzada contra el Hambre y los que determine el Comisión Intersecretarial para la instrumentación de la Cruzada contra el Hambre; a partir de la decisión expresa de las comunidades, organizadas en Comités Comunitarios para la aceptación de los Comedores Comunitarios, la elección de una Comisión de Alimentación dentro del Comité a través de la Asamblea General, la asignación del espacio físico para la instalación del Comedor, y la definición de las formas de participación y cooperación, entre otros aspectos.</w:t>
      </w:r>
    </w:p>
    <w:p w14:paraId="0411C696" w14:textId="77777777" w:rsidR="00C05BB8" w:rsidRPr="00F66C0F" w:rsidRDefault="00C05BB8" w:rsidP="00F66C0F">
      <w:pPr>
        <w:spacing w:line="360" w:lineRule="auto"/>
        <w:jc w:val="both"/>
        <w:rPr>
          <w:rFonts w:ascii="Palatino Linotype" w:eastAsia="Palatino Linotype" w:hAnsi="Palatino Linotype" w:cs="Palatino Linotype"/>
          <w:lang w:eastAsia="es-MX"/>
        </w:rPr>
      </w:pPr>
    </w:p>
    <w:p w14:paraId="2D40737F" w14:textId="0286FFCA" w:rsidR="00201671" w:rsidRPr="00F66C0F" w:rsidRDefault="00E4286E" w:rsidP="00F66C0F">
      <w:pPr>
        <w:spacing w:line="360" w:lineRule="auto"/>
        <w:jc w:val="both"/>
        <w:rPr>
          <w:rFonts w:ascii="Palatino Linotype" w:eastAsia="Palatino Linotype" w:hAnsi="Palatino Linotype" w:cs="Palatino Linotype"/>
          <w:lang w:val="es-ES" w:eastAsia="es-MX"/>
        </w:rPr>
      </w:pPr>
      <w:r w:rsidRPr="00F66C0F">
        <w:rPr>
          <w:rFonts w:ascii="Palatino Linotype" w:eastAsia="Palatino Linotype" w:hAnsi="Palatino Linotype" w:cs="Palatino Linotype"/>
          <w:lang w:eastAsia="es-MX"/>
        </w:rPr>
        <w:t>Una vez precisado lo anterior</w:t>
      </w:r>
      <w:r w:rsidR="00B20B28" w:rsidRPr="00F66C0F">
        <w:rPr>
          <w:rFonts w:ascii="Palatino Linotype" w:eastAsia="Palatino Linotype" w:hAnsi="Palatino Linotype" w:cs="Palatino Linotype"/>
          <w:lang w:eastAsia="es-MX"/>
        </w:rPr>
        <w:t xml:space="preserve">, </w:t>
      </w:r>
      <w:r w:rsidR="00A14BBD" w:rsidRPr="00F66C0F">
        <w:rPr>
          <w:rFonts w:ascii="Palatino Linotype" w:eastAsia="Palatino Linotype" w:hAnsi="Palatino Linotype" w:cs="Palatino Linotype"/>
          <w:lang w:val="es-ES" w:eastAsia="es-MX"/>
        </w:rPr>
        <w:t>este Órgano Garante</w:t>
      </w:r>
      <w:r w:rsidRPr="00F66C0F">
        <w:rPr>
          <w:rFonts w:ascii="Palatino Linotype" w:eastAsia="Palatino Linotype" w:hAnsi="Palatino Linotype" w:cs="Palatino Linotype"/>
          <w:lang w:val="es-ES" w:eastAsia="es-MX"/>
        </w:rPr>
        <w:t xml:space="preserve"> consideró conveniente </w:t>
      </w:r>
      <w:r w:rsidR="00A14BBD" w:rsidRPr="00F66C0F">
        <w:rPr>
          <w:rFonts w:ascii="Palatino Linotype" w:eastAsia="Palatino Linotype" w:hAnsi="Palatino Linotype" w:cs="Palatino Linotype"/>
          <w:lang w:val="es-ES" w:eastAsia="es-MX"/>
        </w:rPr>
        <w:t xml:space="preserve">realizar una búsqueda en </w:t>
      </w:r>
      <w:r w:rsidRPr="00F66C0F">
        <w:rPr>
          <w:rFonts w:ascii="Palatino Linotype" w:eastAsia="Palatino Linotype" w:hAnsi="Palatino Linotype" w:cs="Palatino Linotype"/>
          <w:lang w:val="es-ES" w:eastAsia="es-MX"/>
        </w:rPr>
        <w:t xml:space="preserve">la página oficial del </w:t>
      </w:r>
      <w:r w:rsidR="00C15240" w:rsidRPr="00F66C0F">
        <w:rPr>
          <w:rFonts w:ascii="Palatino Linotype" w:eastAsia="Palatino Linotype" w:hAnsi="Palatino Linotype" w:cs="Palatino Linotype"/>
          <w:i/>
          <w:lang w:val="es-ES" w:eastAsia="es-MX"/>
        </w:rPr>
        <w:t>Sistema Municipal para el Desarrollo Integral de la Familia del Municipio de Atizapán de Zaragoza</w:t>
      </w:r>
      <w:r w:rsidR="00A14BBD" w:rsidRPr="00F66C0F">
        <w:rPr>
          <w:rStyle w:val="Refdenotaalpie"/>
          <w:rFonts w:ascii="Palatino Linotype" w:eastAsia="Palatino Linotype" w:hAnsi="Palatino Linotype" w:cs="Palatino Linotype"/>
          <w:lang w:val="es-ES" w:eastAsia="es-MX"/>
        </w:rPr>
        <w:footnoteReference w:id="2"/>
      </w:r>
      <w:r w:rsidR="00C15240" w:rsidRPr="00F66C0F">
        <w:rPr>
          <w:rFonts w:ascii="Palatino Linotype" w:eastAsia="Palatino Linotype" w:hAnsi="Palatino Linotype" w:cs="Palatino Linotype"/>
          <w:lang w:val="es-ES" w:eastAsia="es-MX"/>
        </w:rPr>
        <w:t xml:space="preserve">, en la que </w:t>
      </w:r>
      <w:r w:rsidR="00A14BBD" w:rsidRPr="00F66C0F">
        <w:rPr>
          <w:rFonts w:ascii="Palatino Linotype" w:eastAsia="Palatino Linotype" w:hAnsi="Palatino Linotype" w:cs="Palatino Linotype"/>
          <w:lang w:val="es-ES" w:eastAsia="es-MX"/>
        </w:rPr>
        <w:t>advirtió que lo relativo a</w:t>
      </w:r>
      <w:r w:rsidR="00A14BBD" w:rsidRPr="00F66C0F">
        <w:rPr>
          <w:rFonts w:ascii="Palatino Linotype" w:eastAsia="Palatino Linotype" w:hAnsi="Palatino Linotype" w:cs="Palatino Linotype"/>
          <w:b/>
          <w:lang w:val="es-ES" w:eastAsia="es-MX"/>
        </w:rPr>
        <w:t xml:space="preserve"> “comedores comunitarios” </w:t>
      </w:r>
      <w:r w:rsidR="00A14BBD" w:rsidRPr="00F66C0F">
        <w:rPr>
          <w:rFonts w:ascii="Palatino Linotype" w:eastAsia="Palatino Linotype" w:hAnsi="Palatino Linotype" w:cs="Palatino Linotype"/>
          <w:lang w:val="es-ES" w:eastAsia="es-MX"/>
        </w:rPr>
        <w:t xml:space="preserve">es de su competencia, </w:t>
      </w:r>
      <w:r w:rsidR="00C15240" w:rsidRPr="00F66C0F">
        <w:rPr>
          <w:rFonts w:ascii="Palatino Linotype" w:eastAsia="Palatino Linotype" w:hAnsi="Palatino Linotype" w:cs="Palatino Linotype"/>
          <w:lang w:val="es-ES" w:eastAsia="es-MX"/>
        </w:rPr>
        <w:t>para mayor referencia se insertan la siguiente im</w:t>
      </w:r>
      <w:r w:rsidR="00201671" w:rsidRPr="00F66C0F">
        <w:rPr>
          <w:rFonts w:ascii="Palatino Linotype" w:eastAsia="Palatino Linotype" w:hAnsi="Palatino Linotype" w:cs="Palatino Linotype"/>
          <w:lang w:val="es-ES" w:eastAsia="es-MX"/>
        </w:rPr>
        <w:t xml:space="preserve">agen: </w:t>
      </w:r>
    </w:p>
    <w:p w14:paraId="23489C84" w14:textId="190716EF" w:rsidR="00A14BBD" w:rsidRPr="00F66C0F" w:rsidRDefault="00201671" w:rsidP="00F66C0F">
      <w:pPr>
        <w:spacing w:line="360" w:lineRule="auto"/>
        <w:jc w:val="both"/>
        <w:rPr>
          <w:rFonts w:ascii="Palatino Linotype" w:eastAsia="Palatino Linotype" w:hAnsi="Palatino Linotype" w:cs="Palatino Linotype"/>
          <w:lang w:val="es-ES" w:eastAsia="es-MX"/>
        </w:rPr>
      </w:pPr>
      <w:r w:rsidRPr="00F66C0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2EBBC55" wp14:editId="67C56229">
                <wp:simplePos x="0" y="0"/>
                <wp:positionH relativeFrom="column">
                  <wp:posOffset>4516448</wp:posOffset>
                </wp:positionH>
                <wp:positionV relativeFrom="paragraph">
                  <wp:posOffset>129318</wp:posOffset>
                </wp:positionV>
                <wp:extent cx="146717" cy="384967"/>
                <wp:effectExtent l="52388" t="80962" r="20002" b="134303"/>
                <wp:wrapNone/>
                <wp:docPr id="8" name="Flecha arriba 8"/>
                <wp:cNvGraphicFramePr/>
                <a:graphic xmlns:a="http://schemas.openxmlformats.org/drawingml/2006/main">
                  <a:graphicData uri="http://schemas.microsoft.com/office/word/2010/wordprocessingShape">
                    <wps:wsp>
                      <wps:cNvSpPr/>
                      <wps:spPr>
                        <a:xfrm rot="14715662">
                          <a:off x="0" y="0"/>
                          <a:ext cx="146717" cy="384967"/>
                        </a:xfrm>
                        <a:prstGeom prst="up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86F08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8" o:spid="_x0000_s1026" type="#_x0000_t68" style="position:absolute;margin-left:355.65pt;margin-top:10.2pt;width:11.55pt;height:30.3pt;rotation:-751953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" adj="4116" fillcolor="red" strokecolor="red">
                <v:shadow on="t" color="black" opacity="22937f" origin=",.5" offset="0,.63889mm"/>
              </v:shape>
            </w:pict>
          </mc:Fallback>
        </mc:AlternateContent>
      </w:r>
      <w:r w:rsidRPr="00F66C0F">
        <w:rPr>
          <w:noProof/>
          <w:lang w:eastAsia="es-MX"/>
        </w:rPr>
        <w:drawing>
          <wp:inline distT="0" distB="0" distL="0" distR="0" wp14:anchorId="505BB897" wp14:editId="6B713EF0">
            <wp:extent cx="5791835" cy="1429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429385"/>
                    </a:xfrm>
                    <a:prstGeom prst="rect">
                      <a:avLst/>
                    </a:prstGeom>
                  </pic:spPr>
                </pic:pic>
              </a:graphicData>
            </a:graphic>
          </wp:inline>
        </w:drawing>
      </w:r>
      <w:r w:rsidR="00A14BBD" w:rsidRPr="00F66C0F">
        <w:rPr>
          <w:rFonts w:ascii="Palatino Linotype" w:eastAsia="Palatino Linotype" w:hAnsi="Palatino Linotype" w:cs="Palatino Linotype"/>
          <w:lang w:val="es-ES" w:eastAsia="es-MX"/>
        </w:rPr>
        <w:t xml:space="preserve"> </w:t>
      </w:r>
    </w:p>
    <w:p w14:paraId="7402009A" w14:textId="61B50745" w:rsidR="00B94AF9" w:rsidRPr="00F66C0F" w:rsidRDefault="00B94AF9" w:rsidP="00F66C0F">
      <w:pPr>
        <w:spacing w:line="360" w:lineRule="auto"/>
        <w:jc w:val="both"/>
        <w:rPr>
          <w:rFonts w:ascii="Palatino Linotype" w:eastAsia="Palatino Linotype" w:hAnsi="Palatino Linotype" w:cs="Palatino Linotype"/>
          <w:lang w:val="es-ES" w:eastAsia="es-MX"/>
        </w:rPr>
      </w:pPr>
    </w:p>
    <w:p w14:paraId="6BB19B7A" w14:textId="5D4189FC" w:rsidR="00201671" w:rsidRPr="00F66C0F" w:rsidRDefault="00201671" w:rsidP="00F66C0F">
      <w:pPr>
        <w:spacing w:line="360" w:lineRule="auto"/>
        <w:jc w:val="both"/>
        <w:rPr>
          <w:rFonts w:ascii="Palatino Linotype" w:eastAsia="Palatino Linotype" w:hAnsi="Palatino Linotype" w:cs="Palatino Linotype"/>
          <w:lang w:val="es-ES" w:eastAsia="es-MX"/>
        </w:rPr>
      </w:pPr>
      <w:r w:rsidRPr="00F66C0F">
        <w:rPr>
          <w:rFonts w:ascii="Palatino Linotype" w:eastAsia="Palatino Linotype" w:hAnsi="Palatino Linotype" w:cs="Palatino Linotype"/>
          <w:lang w:val="es-ES" w:eastAsia="es-MX"/>
        </w:rPr>
        <w:t>Aunado a lo anterior, es necesario destacar que conforme a las  Reglas de Operación Específicos para el Programa de Comedores Comunitario del Municipio de Atizapán de Zaragoza</w:t>
      </w:r>
      <w:r w:rsidRPr="00F66C0F">
        <w:rPr>
          <w:rStyle w:val="Refdenotaalpie"/>
          <w:rFonts w:ascii="Palatino Linotype" w:eastAsia="Palatino Linotype" w:hAnsi="Palatino Linotype" w:cs="Palatino Linotype"/>
          <w:lang w:val="es-ES" w:eastAsia="es-MX"/>
        </w:rPr>
        <w:footnoteReference w:id="3"/>
      </w:r>
      <w:r w:rsidRPr="00F66C0F">
        <w:rPr>
          <w:rFonts w:ascii="Palatino Linotype" w:eastAsia="Palatino Linotype" w:hAnsi="Palatino Linotype" w:cs="Palatino Linotype"/>
          <w:lang w:val="es-ES" w:eastAsia="es-MX"/>
        </w:rPr>
        <w:t>, precisa que en el Municipio de Atizapán de Zaragoza, a través de la Coordinación de Servicios Nutricionales del Sistema Municipal DIF, se atenderá a las comunidades del municipio con el Programa de Comedor Comunitarios</w:t>
      </w:r>
      <w:r w:rsidR="00F26E96" w:rsidRPr="00F66C0F">
        <w:rPr>
          <w:rFonts w:ascii="Palatino Linotype" w:eastAsia="Palatino Linotype" w:hAnsi="Palatino Linotype" w:cs="Palatino Linotype"/>
          <w:lang w:val="es-ES" w:eastAsia="es-MX"/>
        </w:rPr>
        <w:t xml:space="preserve">. Contribuyendo así con el segundo objetivo, el cual se refiere a Hambre cero: </w:t>
      </w:r>
      <w:r w:rsidR="00F26E96" w:rsidRPr="00F66C0F">
        <w:rPr>
          <w:rFonts w:ascii="Palatino Linotype" w:eastAsia="Palatino Linotype" w:hAnsi="Palatino Linotype" w:cs="Palatino Linotype"/>
          <w:i/>
          <w:lang w:val="es-ES" w:eastAsia="es-MX"/>
        </w:rPr>
        <w:t>“Para poner fin al hambre, lograr la seguridad alimentaria y la mejora de la nutrición”</w:t>
      </w:r>
      <w:r w:rsidR="00F26E96" w:rsidRPr="00F66C0F">
        <w:rPr>
          <w:rFonts w:ascii="Palatino Linotype" w:eastAsia="Palatino Linotype" w:hAnsi="Palatino Linotype" w:cs="Palatino Linotype"/>
          <w:lang w:val="es-ES" w:eastAsia="es-MX"/>
        </w:rPr>
        <w:t>.</w:t>
      </w:r>
    </w:p>
    <w:p w14:paraId="69BCE7B4" w14:textId="77777777" w:rsidR="00201671" w:rsidRPr="00F66C0F" w:rsidRDefault="00201671" w:rsidP="00F66C0F">
      <w:pPr>
        <w:spacing w:line="360" w:lineRule="auto"/>
        <w:jc w:val="both"/>
        <w:rPr>
          <w:rFonts w:ascii="Palatino Linotype" w:eastAsia="Palatino Linotype" w:hAnsi="Palatino Linotype" w:cs="Palatino Linotype"/>
          <w:lang w:val="es-ES" w:eastAsia="es-MX"/>
        </w:rPr>
      </w:pPr>
    </w:p>
    <w:p w14:paraId="0457A32E" w14:textId="320C4136" w:rsidR="0093626D" w:rsidRPr="00F66C0F" w:rsidRDefault="00F1021E" w:rsidP="00F66C0F">
      <w:pPr>
        <w:spacing w:line="360" w:lineRule="auto"/>
        <w:jc w:val="both"/>
        <w:rPr>
          <w:rFonts w:ascii="Palatino Linotype" w:eastAsia="Palatino Linotype" w:hAnsi="Palatino Linotype" w:cs="Palatino Linotype"/>
          <w:lang w:val="es-ES" w:eastAsia="es-MX"/>
        </w:rPr>
      </w:pPr>
      <w:r w:rsidRPr="00F66C0F">
        <w:rPr>
          <w:rFonts w:ascii="Palatino Linotype" w:eastAsia="Palatino Linotype" w:hAnsi="Palatino Linotype" w:cs="Palatino Linotype"/>
          <w:lang w:val="es-ES" w:eastAsia="es-MX"/>
        </w:rPr>
        <w:t>C</w:t>
      </w:r>
      <w:r w:rsidR="00060F13" w:rsidRPr="00F66C0F">
        <w:rPr>
          <w:rFonts w:ascii="Palatino Linotype" w:eastAsia="Palatino Linotype" w:hAnsi="Palatino Linotype" w:cs="Palatino Linotype"/>
          <w:lang w:val="es-ES" w:eastAsia="es-MX"/>
        </w:rPr>
        <w:t>onforme a lo anterior,</w:t>
      </w:r>
      <w:r w:rsidR="00E55052" w:rsidRPr="00F66C0F">
        <w:rPr>
          <w:rFonts w:ascii="Palatino Linotype" w:eastAsia="Palatino Linotype" w:hAnsi="Palatino Linotype" w:cs="Palatino Linotype"/>
          <w:lang w:val="es-ES" w:eastAsia="es-MX"/>
        </w:rPr>
        <w:t xml:space="preserve"> se </w:t>
      </w:r>
      <w:r w:rsidR="00F26E96" w:rsidRPr="00F66C0F">
        <w:rPr>
          <w:rFonts w:ascii="Palatino Linotype" w:eastAsia="Palatino Linotype" w:hAnsi="Palatino Linotype" w:cs="Palatino Linotype"/>
          <w:lang w:val="es-ES" w:eastAsia="es-MX"/>
        </w:rPr>
        <w:t xml:space="preserve">concluye </w:t>
      </w:r>
      <w:r w:rsidR="00E55052" w:rsidRPr="00F66C0F">
        <w:rPr>
          <w:rFonts w:ascii="Palatino Linotype" w:eastAsia="Palatino Linotype" w:hAnsi="Palatino Linotype" w:cs="Palatino Linotype"/>
          <w:lang w:val="es-ES" w:eastAsia="es-MX"/>
        </w:rPr>
        <w:t xml:space="preserve">que </w:t>
      </w:r>
      <w:r w:rsidR="00F26E96" w:rsidRPr="00F66C0F">
        <w:rPr>
          <w:rFonts w:ascii="Palatino Linotype" w:eastAsia="Palatino Linotype" w:hAnsi="Palatino Linotype" w:cs="Palatino Linotype"/>
          <w:b/>
          <w:lang w:val="es-ES" w:eastAsia="es-MX"/>
        </w:rPr>
        <w:t>EL SUJETO OBLIGADO</w:t>
      </w:r>
      <w:r w:rsidR="00F26E96" w:rsidRPr="00F66C0F">
        <w:rPr>
          <w:rFonts w:ascii="Palatino Linotype" w:eastAsia="Palatino Linotype" w:hAnsi="Palatino Linotype" w:cs="Palatino Linotype"/>
          <w:lang w:val="es-ES" w:eastAsia="es-MX"/>
        </w:rPr>
        <w:t xml:space="preserve"> </w:t>
      </w:r>
      <w:r w:rsidR="00F26E96" w:rsidRPr="00F66C0F">
        <w:rPr>
          <w:rFonts w:ascii="Palatino Linotype" w:eastAsia="Palatino Linotype" w:hAnsi="Palatino Linotype" w:cs="Palatino Linotype"/>
          <w:b/>
          <w:lang w:val="es-ES" w:eastAsia="es-MX"/>
        </w:rPr>
        <w:t xml:space="preserve">no cuenta </w:t>
      </w:r>
      <w:r w:rsidR="0093626D" w:rsidRPr="00F66C0F">
        <w:rPr>
          <w:rFonts w:ascii="Palatino Linotype" w:eastAsia="Palatino Linotype" w:hAnsi="Palatino Linotype" w:cs="Palatino Linotype"/>
          <w:lang w:val="es-ES" w:eastAsia="es-MX"/>
        </w:rPr>
        <w:t>la</w:t>
      </w:r>
      <w:r w:rsidR="00E55052" w:rsidRPr="00F66C0F">
        <w:rPr>
          <w:rFonts w:ascii="Palatino Linotype" w:eastAsia="Palatino Linotype" w:hAnsi="Palatino Linotype" w:cs="Palatino Linotype"/>
          <w:lang w:val="es-ES" w:eastAsia="es-MX"/>
        </w:rPr>
        <w:t xml:space="preserve"> información relacionada con </w:t>
      </w:r>
      <w:r w:rsidR="00F26E96" w:rsidRPr="00F66C0F">
        <w:rPr>
          <w:rFonts w:ascii="Palatino Linotype" w:eastAsia="Palatino Linotype" w:hAnsi="Palatino Linotype" w:cs="Palatino Linotype"/>
          <w:lang w:val="es-ES" w:eastAsia="es-MX"/>
        </w:rPr>
        <w:t>“comedores comunitarios”;</w:t>
      </w:r>
      <w:r w:rsidR="00060F13" w:rsidRPr="00F66C0F">
        <w:rPr>
          <w:rFonts w:ascii="Palatino Linotype" w:eastAsia="Palatino Linotype" w:hAnsi="Palatino Linotype" w:cs="Palatino Linotype"/>
          <w:lang w:val="es-ES" w:eastAsia="es-MX"/>
        </w:rPr>
        <w:t xml:space="preserve"> toda vez que es información </w:t>
      </w:r>
      <w:r w:rsidR="00E55052" w:rsidRPr="00F66C0F">
        <w:rPr>
          <w:rFonts w:ascii="Palatino Linotype" w:eastAsia="Palatino Linotype" w:hAnsi="Palatino Linotype" w:cs="Palatino Linotype"/>
          <w:lang w:val="es-ES" w:eastAsia="es-MX"/>
        </w:rPr>
        <w:t xml:space="preserve">que genera, administra y posee </w:t>
      </w:r>
      <w:r w:rsidR="00B23F4A" w:rsidRPr="00F66C0F">
        <w:rPr>
          <w:rFonts w:ascii="Palatino Linotype" w:eastAsia="Palatino Linotype" w:hAnsi="Palatino Linotype" w:cs="Palatino Linotype"/>
          <w:lang w:val="es-ES" w:eastAsia="es-MX"/>
        </w:rPr>
        <w:t xml:space="preserve">el </w:t>
      </w:r>
      <w:r w:rsidR="0093626D" w:rsidRPr="00F66C0F">
        <w:rPr>
          <w:rFonts w:ascii="Palatino Linotype" w:eastAsia="Palatino Linotype" w:hAnsi="Palatino Linotype" w:cs="Palatino Linotype"/>
          <w:i/>
          <w:lang w:val="es-ES" w:eastAsia="es-MX"/>
        </w:rPr>
        <w:t>Sistema Municipal para el Desarrollo Integral de la Familia del Municipio de Atizapán de Zaragoza</w:t>
      </w:r>
      <w:r w:rsidR="00060F13" w:rsidRPr="00F66C0F">
        <w:rPr>
          <w:rFonts w:ascii="Palatino Linotype" w:eastAsia="Palatino Linotype" w:hAnsi="Palatino Linotype" w:cs="Palatino Linotype"/>
          <w:lang w:val="es-ES" w:eastAsia="es-MX"/>
        </w:rPr>
        <w:t>, por lo que se concluye que</w:t>
      </w:r>
      <w:r w:rsidR="00B23F4A" w:rsidRPr="00F66C0F">
        <w:rPr>
          <w:rFonts w:ascii="Palatino Linotype" w:eastAsia="Palatino Linotype" w:hAnsi="Palatino Linotype" w:cs="Palatino Linotype"/>
          <w:lang w:val="es-ES" w:eastAsia="es-MX"/>
        </w:rPr>
        <w:t xml:space="preserve"> </w:t>
      </w:r>
      <w:r w:rsidR="00B23F4A" w:rsidRPr="00F66C0F">
        <w:rPr>
          <w:rFonts w:ascii="Palatino Linotype" w:eastAsia="Palatino Linotype" w:hAnsi="Palatino Linotype" w:cs="Palatino Linotype"/>
          <w:b/>
          <w:lang w:val="es-ES" w:eastAsia="es-MX"/>
        </w:rPr>
        <w:t xml:space="preserve">EL SUJETO OBLIGADO </w:t>
      </w:r>
      <w:r w:rsidR="00B23F4A" w:rsidRPr="00F66C0F">
        <w:rPr>
          <w:rFonts w:ascii="Palatino Linotype" w:eastAsia="Palatino Linotype" w:hAnsi="Palatino Linotype" w:cs="Palatino Linotype"/>
          <w:lang w:val="es-ES" w:eastAsia="es-MX"/>
        </w:rPr>
        <w:t xml:space="preserve">del presente asunto </w:t>
      </w:r>
      <w:r w:rsidR="00060F13" w:rsidRPr="00F66C0F">
        <w:rPr>
          <w:rFonts w:ascii="Palatino Linotype" w:eastAsia="Palatino Linotype" w:hAnsi="Palatino Linotype" w:cs="Palatino Linotype"/>
          <w:lang w:val="es-ES" w:eastAsia="es-MX"/>
        </w:rPr>
        <w:t>es notoriamente incompetente para conocer de la solicitud de información</w:t>
      </w:r>
      <w:r w:rsidR="0093626D" w:rsidRPr="00F66C0F">
        <w:rPr>
          <w:rFonts w:ascii="Palatino Linotype" w:eastAsia="Palatino Linotype" w:hAnsi="Palatino Linotype" w:cs="Palatino Linotype"/>
          <w:lang w:val="es-ES" w:eastAsia="es-MX"/>
        </w:rPr>
        <w:t xml:space="preserve">. </w:t>
      </w:r>
    </w:p>
    <w:p w14:paraId="1B2E822C" w14:textId="77777777" w:rsidR="00F26E96" w:rsidRPr="00F66C0F" w:rsidRDefault="00F26E96" w:rsidP="00F66C0F">
      <w:pPr>
        <w:spacing w:line="360" w:lineRule="auto"/>
        <w:jc w:val="both"/>
        <w:rPr>
          <w:rFonts w:ascii="Palatino Linotype" w:eastAsia="Palatino Linotype" w:hAnsi="Palatino Linotype" w:cs="Palatino Linotype"/>
          <w:lang w:val="es-ES" w:eastAsia="es-MX"/>
        </w:rPr>
      </w:pPr>
    </w:p>
    <w:p w14:paraId="0D4A55F8" w14:textId="708156DD" w:rsidR="0093626D" w:rsidRPr="00F66C0F" w:rsidRDefault="0093626D" w:rsidP="00F66C0F">
      <w:pPr>
        <w:pStyle w:val="Prrafodelista"/>
        <w:widowControl w:val="0"/>
        <w:autoSpaceDE w:val="0"/>
        <w:autoSpaceDN w:val="0"/>
        <w:adjustRightInd w:val="0"/>
        <w:spacing w:line="360" w:lineRule="auto"/>
        <w:ind w:left="0"/>
        <w:jc w:val="both"/>
        <w:rPr>
          <w:rFonts w:ascii="Palatino Linotype" w:eastAsia="Calibri" w:hAnsi="Palatino Linotype"/>
        </w:rPr>
      </w:pPr>
      <w:r w:rsidRPr="00F66C0F">
        <w:rPr>
          <w:rFonts w:ascii="Palatino Linotype" w:hAnsi="Palatino Linotype" w:cs="Arial"/>
        </w:rPr>
        <w:t xml:space="preserve">Asimismo, es necesario destacar que el </w:t>
      </w:r>
      <w:r w:rsidRPr="00F66C0F">
        <w:rPr>
          <w:rFonts w:ascii="Palatino Linotype" w:eastAsia="Palatino Linotype" w:hAnsi="Palatino Linotype" w:cs="Palatino Linotype"/>
          <w:i/>
          <w:lang w:val="es-ES" w:eastAsia="es-MX"/>
        </w:rPr>
        <w:t xml:space="preserve">Sistema Municipal para el Desarrollo Integral de la Familia del Municipio de Atizapán de Zaragoza, </w:t>
      </w:r>
      <w:r w:rsidRPr="00F66C0F">
        <w:rPr>
          <w:rFonts w:ascii="Palatino Linotype" w:hAnsi="Palatino Linotype" w:cs="Arial"/>
        </w:rPr>
        <w:t xml:space="preserve">en materia de transparencia </w:t>
      </w:r>
      <w:r w:rsidRPr="00F66C0F">
        <w:rPr>
          <w:rFonts w:ascii="Palatino Linotype" w:hAnsi="Palatino Linotype"/>
        </w:rPr>
        <w:t xml:space="preserve">corresponde a Sujeto Obligado diverso conforme al </w:t>
      </w:r>
      <w:r w:rsidRPr="00F66C0F">
        <w:rPr>
          <w:rFonts w:ascii="Palatino Linotype" w:eastAsia="Calibri" w:hAnsi="Palatino Linotype" w:cs="Tahoma"/>
          <w:bCs/>
          <w:iCs/>
          <w:lang w:val="es-E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F66C0F">
        <w:rPr>
          <w:rFonts w:ascii="Palatino Linotype" w:eastAsia="Calibri" w:hAnsi="Palatino Linotype"/>
        </w:rPr>
        <w:t xml:space="preserve">; publicándolo en </w:t>
      </w:r>
      <w:r w:rsidRPr="00F66C0F">
        <w:rPr>
          <w:rFonts w:ascii="Palatino Linotype" w:hAnsi="Palatino Linotype"/>
        </w:rPr>
        <w:t xml:space="preserve">el Periódico Oficial “Gaceta del Gobierno”, en </w:t>
      </w:r>
      <w:r w:rsidRPr="00F66C0F">
        <w:rPr>
          <w:rFonts w:ascii="Palatino Linotype" w:eastAsia="Calibri" w:hAnsi="Palatino Linotype"/>
        </w:rPr>
        <w:t xml:space="preserve">fecha </w:t>
      </w:r>
      <w:r w:rsidRPr="00F66C0F">
        <w:rPr>
          <w:rFonts w:ascii="Palatino Linotype" w:hAnsi="Palatino Linotype"/>
        </w:rPr>
        <w:t>veintisiete de febrero de dos mil diecisiete</w:t>
      </w:r>
      <w:r w:rsidRPr="00F66C0F">
        <w:rPr>
          <w:rStyle w:val="Refdenotaalpie"/>
          <w:rFonts w:ascii="Palatino Linotype" w:hAnsi="Palatino Linotype"/>
        </w:rPr>
        <w:footnoteReference w:id="4"/>
      </w:r>
      <w:r w:rsidRPr="00F66C0F">
        <w:rPr>
          <w:rFonts w:ascii="Palatino Linotype" w:eastAsia="Calibri" w:hAnsi="Palatino Linotype"/>
        </w:rPr>
        <w:t>, tal y como se muestra a continuación:</w:t>
      </w:r>
    </w:p>
    <w:p w14:paraId="440F7294" w14:textId="6B19E812" w:rsidR="0093626D" w:rsidRPr="00F66C0F" w:rsidRDefault="0093626D" w:rsidP="00F66C0F">
      <w:pPr>
        <w:pStyle w:val="Prrafodelista"/>
        <w:widowControl w:val="0"/>
        <w:autoSpaceDE w:val="0"/>
        <w:autoSpaceDN w:val="0"/>
        <w:adjustRightInd w:val="0"/>
        <w:spacing w:line="360" w:lineRule="auto"/>
        <w:ind w:left="0"/>
        <w:jc w:val="center"/>
        <w:rPr>
          <w:rFonts w:ascii="Palatino Linotype" w:eastAsia="Calibri" w:hAnsi="Palatino Linotype"/>
        </w:rPr>
      </w:pPr>
      <w:r w:rsidRPr="00F66C0F">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CE0E8B4" wp14:editId="51314E25">
                <wp:simplePos x="0" y="0"/>
                <wp:positionH relativeFrom="margin">
                  <wp:align>center</wp:align>
                </wp:positionH>
                <wp:positionV relativeFrom="paragraph">
                  <wp:posOffset>492941</wp:posOffset>
                </wp:positionV>
                <wp:extent cx="5508172" cy="261257"/>
                <wp:effectExtent l="57150" t="19050" r="54610" b="100965"/>
                <wp:wrapNone/>
                <wp:docPr id="11" name="Rectángulo redondeado 11"/>
                <wp:cNvGraphicFramePr/>
                <a:graphic xmlns:a="http://schemas.openxmlformats.org/drawingml/2006/main">
                  <a:graphicData uri="http://schemas.microsoft.com/office/word/2010/wordprocessingShape">
                    <wps:wsp>
                      <wps:cNvSpPr/>
                      <wps:spPr>
                        <a:xfrm>
                          <a:off x="0" y="0"/>
                          <a:ext cx="5508172" cy="261257"/>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6A9432E" id="Rectángulo redondeado 11" o:spid="_x0000_s1026" style="position:absolute;margin-left:0;margin-top:38.8pt;width:433.7pt;height:20.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" filled="f" strokecolor="red" strokeweight="1.5pt">
                <v:shadow on="t" color="black" opacity="22937f" origin=",.5" offset="0,.63889mm"/>
                <w10:wrap anchorx="margin"/>
              </v:roundrect>
            </w:pict>
          </mc:Fallback>
        </mc:AlternateContent>
      </w:r>
      <w:r w:rsidRPr="00F66C0F">
        <w:rPr>
          <w:rFonts w:ascii="Palatino Linotype" w:hAnsi="Palatino Linotype"/>
          <w:noProof/>
          <w:lang w:eastAsia="es-MX"/>
        </w:rPr>
        <w:drawing>
          <wp:inline distT="0" distB="0" distL="0" distR="0" wp14:anchorId="40A48B22" wp14:editId="037A5CBD">
            <wp:extent cx="5619750" cy="25717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0" cy="2571750"/>
                    </a:xfrm>
                    <a:prstGeom prst="rect">
                      <a:avLst/>
                    </a:prstGeom>
                  </pic:spPr>
                </pic:pic>
              </a:graphicData>
            </a:graphic>
          </wp:inline>
        </w:drawing>
      </w:r>
    </w:p>
    <w:p w14:paraId="7A1F976C" w14:textId="77777777" w:rsidR="0093626D" w:rsidRPr="00F66C0F" w:rsidRDefault="0093626D" w:rsidP="00F66C0F">
      <w:pPr>
        <w:spacing w:line="360" w:lineRule="auto"/>
        <w:jc w:val="both"/>
        <w:rPr>
          <w:rFonts w:ascii="Palatino Linotype" w:hAnsi="Palatino Linotype"/>
          <w:lang w:val="es-ES"/>
        </w:rPr>
      </w:pPr>
    </w:p>
    <w:p w14:paraId="2901141B" w14:textId="77777777" w:rsidR="0093626D" w:rsidRPr="00F66C0F" w:rsidRDefault="0093626D" w:rsidP="00F66C0F">
      <w:pPr>
        <w:spacing w:line="360" w:lineRule="auto"/>
        <w:jc w:val="both"/>
        <w:rPr>
          <w:rFonts w:ascii="Palatino Linotype" w:hAnsi="Palatino Linotype"/>
          <w:lang w:val="es-ES"/>
        </w:rPr>
      </w:pPr>
      <w:r w:rsidRPr="00F66C0F">
        <w:rPr>
          <w:rFonts w:ascii="Palatino Linotype" w:hAnsi="Palatino Linotype"/>
          <w:lang w:val="es-ES"/>
        </w:rPr>
        <w:t xml:space="preserve">De lo expuesto, se advierte que el </w:t>
      </w:r>
      <w:r w:rsidRPr="00F66C0F">
        <w:rPr>
          <w:rFonts w:ascii="Palatino Linotype" w:hAnsi="Palatino Linotype"/>
          <w:b/>
          <w:lang w:val="es-ES"/>
        </w:rPr>
        <w:t>SUJETO OBLIGADO</w:t>
      </w:r>
      <w:r w:rsidRPr="00F66C0F">
        <w:rPr>
          <w:rFonts w:ascii="Palatino Linotype" w:hAnsi="Palatino Linotype"/>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296D0BAE" w14:textId="77777777" w:rsidR="0093626D" w:rsidRPr="00F66C0F" w:rsidRDefault="0093626D" w:rsidP="00F66C0F">
      <w:pPr>
        <w:jc w:val="both"/>
        <w:rPr>
          <w:rFonts w:ascii="Palatino Linotype" w:hAnsi="Palatino Linotype"/>
          <w:lang w:eastAsia="es-MX"/>
        </w:rPr>
      </w:pPr>
    </w:p>
    <w:p w14:paraId="5765CAB5"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F66C0F">
        <w:rPr>
          <w:rFonts w:ascii="Palatino Linotype" w:eastAsia="MS Mincho" w:hAnsi="Palatino Linotype" w:cs="Bookman Old Style,Bold"/>
          <w:bCs/>
          <w:i/>
          <w:sz w:val="22"/>
          <w:szCs w:val="22"/>
          <w:lang w:eastAsia="es-MX"/>
        </w:rPr>
        <w:t>“</w:t>
      </w:r>
      <w:r w:rsidRPr="00F66C0F">
        <w:rPr>
          <w:rFonts w:ascii="Palatino Linotype" w:eastAsia="MS Mincho" w:hAnsi="Palatino Linotype" w:cs="Bookman Old Style,Bold"/>
          <w:b/>
          <w:bCs/>
          <w:i/>
          <w:sz w:val="22"/>
          <w:szCs w:val="22"/>
          <w:lang w:eastAsia="es-MX"/>
        </w:rPr>
        <w:t xml:space="preserve">Artículo 4. </w:t>
      </w:r>
      <w:r w:rsidRPr="00F66C0F">
        <w:rPr>
          <w:rFonts w:ascii="Palatino Linotype" w:eastAsia="MS Mincho" w:hAnsi="Palatino Linotype" w:cs="Bookman Old Style,Bold"/>
          <w:bCs/>
          <w:i/>
          <w:sz w:val="22"/>
          <w:szCs w:val="22"/>
          <w:lang w:eastAsia="es-MX"/>
        </w:rPr>
        <w:t>…</w:t>
      </w:r>
    </w:p>
    <w:p w14:paraId="771E59F1"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p>
    <w:p w14:paraId="626D6ABC"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r w:rsidRPr="00F66C0F">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F66C0F">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A495A0"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r w:rsidRPr="00F66C0F">
        <w:rPr>
          <w:rFonts w:ascii="Palatino Linotype" w:eastAsia="MS Mincho" w:hAnsi="Palatino Linotype" w:cs="Bookman Old Style"/>
          <w:i/>
          <w:sz w:val="22"/>
          <w:szCs w:val="22"/>
          <w:lang w:eastAsia="es-MX"/>
        </w:rPr>
        <w:t>…”</w:t>
      </w:r>
    </w:p>
    <w:p w14:paraId="370CE11C"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Bold"/>
          <w:bCs/>
          <w:i/>
          <w:sz w:val="22"/>
          <w:szCs w:val="22"/>
          <w:lang w:eastAsia="es-MX"/>
        </w:rPr>
      </w:pPr>
    </w:p>
    <w:p w14:paraId="0424BBAD"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r w:rsidRPr="00F66C0F">
        <w:rPr>
          <w:rFonts w:ascii="Palatino Linotype" w:eastAsia="MS Mincho" w:hAnsi="Palatino Linotype" w:cs="Bookman Old Style,Bold"/>
          <w:bCs/>
          <w:i/>
          <w:sz w:val="22"/>
          <w:szCs w:val="22"/>
          <w:lang w:eastAsia="es-MX"/>
        </w:rPr>
        <w:t>“</w:t>
      </w:r>
      <w:r w:rsidRPr="00F66C0F">
        <w:rPr>
          <w:rFonts w:ascii="Palatino Linotype" w:eastAsia="MS Mincho" w:hAnsi="Palatino Linotype" w:cs="Bookman Old Style,Bold"/>
          <w:b/>
          <w:bCs/>
          <w:i/>
          <w:sz w:val="22"/>
          <w:szCs w:val="22"/>
          <w:lang w:eastAsia="es-MX"/>
        </w:rPr>
        <w:t xml:space="preserve">Artículo 12. </w:t>
      </w:r>
      <w:r w:rsidRPr="00F66C0F">
        <w:rPr>
          <w:rFonts w:ascii="Palatino Linotype" w:eastAsia="MS Mincho" w:hAnsi="Palatino Linotype" w:cs="Bookman Old Style"/>
          <w:i/>
          <w:sz w:val="22"/>
          <w:szCs w:val="22"/>
          <w:lang w:eastAsia="es-MX"/>
        </w:rPr>
        <w:t>(…)</w:t>
      </w:r>
    </w:p>
    <w:p w14:paraId="1040A0C9"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p>
    <w:p w14:paraId="1A64F6B2"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r w:rsidRPr="00F66C0F">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F66C0F">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58BC91"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Bold"/>
          <w:b/>
          <w:bCs/>
          <w:i/>
          <w:sz w:val="22"/>
          <w:szCs w:val="22"/>
          <w:lang w:eastAsia="es-MX"/>
        </w:rPr>
      </w:pPr>
    </w:p>
    <w:p w14:paraId="1D46DF78" w14:textId="77777777" w:rsidR="0093626D" w:rsidRPr="00F66C0F" w:rsidRDefault="0093626D" w:rsidP="00F66C0F">
      <w:pPr>
        <w:autoSpaceDE w:val="0"/>
        <w:autoSpaceDN w:val="0"/>
        <w:adjustRightInd w:val="0"/>
        <w:ind w:left="851" w:right="900"/>
        <w:jc w:val="both"/>
        <w:rPr>
          <w:rFonts w:ascii="Palatino Linotype" w:eastAsia="MS Mincho" w:hAnsi="Palatino Linotype" w:cs="Bookman Old Style"/>
          <w:i/>
          <w:sz w:val="22"/>
          <w:szCs w:val="22"/>
          <w:lang w:eastAsia="es-MX"/>
        </w:rPr>
      </w:pPr>
      <w:r w:rsidRPr="00F66C0F">
        <w:rPr>
          <w:rFonts w:ascii="Palatino Linotype" w:eastAsia="MS Mincho" w:hAnsi="Palatino Linotype" w:cs="Bookman Old Style,Bold"/>
          <w:bCs/>
          <w:i/>
          <w:sz w:val="22"/>
          <w:szCs w:val="22"/>
          <w:lang w:eastAsia="es-MX"/>
        </w:rPr>
        <w:t>“</w:t>
      </w:r>
      <w:r w:rsidRPr="00F66C0F">
        <w:rPr>
          <w:rFonts w:ascii="Palatino Linotype" w:eastAsia="MS Mincho" w:hAnsi="Palatino Linotype" w:cs="Bookman Old Style,Bold"/>
          <w:b/>
          <w:bCs/>
          <w:i/>
          <w:sz w:val="22"/>
          <w:szCs w:val="22"/>
          <w:lang w:eastAsia="es-MX"/>
        </w:rPr>
        <w:t xml:space="preserve">Artículo 163. </w:t>
      </w:r>
      <w:r w:rsidRPr="00F66C0F">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F66C0F">
        <w:rPr>
          <w:rFonts w:ascii="Palatino Linotype" w:eastAsia="MS Mincho" w:hAnsi="Palatino Linotype" w:cs="Bookman Old Style"/>
          <w:i/>
          <w:sz w:val="22"/>
          <w:szCs w:val="22"/>
          <w:lang w:eastAsia="es-MX"/>
        </w:rPr>
        <w:t xml:space="preserve">, que </w:t>
      </w:r>
      <w:r w:rsidRPr="00F66C0F">
        <w:rPr>
          <w:rFonts w:ascii="Palatino Linotype" w:eastAsia="MS Mincho" w:hAnsi="Palatino Linotype" w:cs="Bookman Old Style"/>
          <w:i/>
          <w:sz w:val="22"/>
          <w:szCs w:val="22"/>
          <w:u w:val="single"/>
          <w:lang w:eastAsia="es-MX"/>
        </w:rPr>
        <w:t>no podrá exceder de quince días hábiles</w:t>
      </w:r>
      <w:r w:rsidRPr="00F66C0F">
        <w:rPr>
          <w:rFonts w:ascii="Palatino Linotype" w:eastAsia="MS Mincho" w:hAnsi="Palatino Linotype" w:cs="Bookman Old Style"/>
          <w:i/>
          <w:sz w:val="22"/>
          <w:szCs w:val="22"/>
          <w:lang w:eastAsia="es-MX"/>
        </w:rPr>
        <w:t>, contados a partir del día siguiente a la presentación de aquélla. “</w:t>
      </w:r>
    </w:p>
    <w:p w14:paraId="42F7BB70" w14:textId="77777777" w:rsidR="0093626D" w:rsidRPr="00F66C0F" w:rsidRDefault="0093626D" w:rsidP="00F66C0F">
      <w:pPr>
        <w:autoSpaceDE w:val="0"/>
        <w:autoSpaceDN w:val="0"/>
        <w:adjustRightInd w:val="0"/>
        <w:ind w:left="851" w:right="900"/>
        <w:jc w:val="both"/>
        <w:rPr>
          <w:rFonts w:ascii="Palatino Linotype" w:hAnsi="Palatino Linotype"/>
          <w:i/>
          <w:sz w:val="22"/>
          <w:szCs w:val="22"/>
          <w:lang w:val="es-ES"/>
        </w:rPr>
      </w:pPr>
      <w:r w:rsidRPr="00F66C0F">
        <w:rPr>
          <w:rFonts w:ascii="Palatino Linotype" w:hAnsi="Palatino Linotype"/>
          <w:i/>
          <w:sz w:val="22"/>
          <w:szCs w:val="22"/>
          <w:lang w:val="es-ES"/>
        </w:rPr>
        <w:t>“</w:t>
      </w:r>
      <w:r w:rsidRPr="00F66C0F">
        <w:rPr>
          <w:rFonts w:ascii="Palatino Linotype" w:hAnsi="Palatino Linotype"/>
          <w:b/>
          <w:i/>
          <w:sz w:val="22"/>
          <w:szCs w:val="22"/>
          <w:lang w:val="es-ES"/>
        </w:rPr>
        <w:t>Artículo 166</w:t>
      </w:r>
      <w:r w:rsidRPr="00F66C0F">
        <w:rPr>
          <w:rFonts w:ascii="Palatino Linotype" w:hAnsi="Palatino Linotype"/>
          <w:i/>
          <w:sz w:val="22"/>
          <w:szCs w:val="22"/>
          <w:lang w:val="es-ES"/>
        </w:rPr>
        <w:t xml:space="preserve">. </w:t>
      </w:r>
      <w:r w:rsidRPr="00F66C0F">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F66C0F">
        <w:rPr>
          <w:rFonts w:ascii="Palatino Linotype" w:hAnsi="Palatino Linotype"/>
          <w:i/>
          <w:sz w:val="22"/>
          <w:szCs w:val="22"/>
          <w:lang w:val="es-ES"/>
        </w:rPr>
        <w:t>, o cuando realice la consulta de la misma en el lugar en el que ésta se localice.</w:t>
      </w:r>
    </w:p>
    <w:p w14:paraId="34DE7E0C" w14:textId="77777777" w:rsidR="0093626D" w:rsidRPr="00F66C0F" w:rsidRDefault="0093626D" w:rsidP="00F66C0F">
      <w:pPr>
        <w:autoSpaceDE w:val="0"/>
        <w:autoSpaceDN w:val="0"/>
        <w:adjustRightInd w:val="0"/>
        <w:ind w:left="851" w:right="900"/>
        <w:jc w:val="both"/>
        <w:rPr>
          <w:rFonts w:ascii="Palatino Linotype" w:hAnsi="Palatino Linotype"/>
          <w:i/>
          <w:sz w:val="22"/>
          <w:szCs w:val="22"/>
          <w:lang w:val="es-ES"/>
        </w:rPr>
      </w:pPr>
      <w:r w:rsidRPr="00F66C0F">
        <w:rPr>
          <w:rFonts w:ascii="Palatino Linotype" w:hAnsi="Palatino Linotype"/>
          <w:i/>
          <w:sz w:val="22"/>
          <w:szCs w:val="22"/>
          <w:lang w:val="es-ES"/>
        </w:rPr>
        <w:t>…”</w:t>
      </w:r>
    </w:p>
    <w:p w14:paraId="56965B57" w14:textId="77777777" w:rsidR="0093626D" w:rsidRPr="00F66C0F" w:rsidRDefault="0093626D" w:rsidP="00F66C0F">
      <w:pPr>
        <w:autoSpaceDE w:val="0"/>
        <w:autoSpaceDN w:val="0"/>
        <w:adjustRightInd w:val="0"/>
        <w:ind w:left="851" w:right="900"/>
        <w:jc w:val="both"/>
        <w:rPr>
          <w:rFonts w:ascii="Palatino Linotype" w:hAnsi="Palatino Linotype"/>
          <w:i/>
          <w:sz w:val="22"/>
          <w:szCs w:val="22"/>
          <w:lang w:val="es-ES"/>
        </w:rPr>
      </w:pPr>
      <w:r w:rsidRPr="00F66C0F">
        <w:rPr>
          <w:rFonts w:ascii="Palatino Linotype" w:hAnsi="Palatino Linotype"/>
          <w:i/>
          <w:sz w:val="22"/>
          <w:szCs w:val="22"/>
          <w:lang w:val="es-ES"/>
        </w:rPr>
        <w:t>(Énfasis añadido)</w:t>
      </w:r>
    </w:p>
    <w:p w14:paraId="613AEF4C" w14:textId="77777777" w:rsidR="0093626D" w:rsidRPr="00F66C0F" w:rsidRDefault="0093626D" w:rsidP="00F66C0F">
      <w:pPr>
        <w:autoSpaceDE w:val="0"/>
        <w:autoSpaceDN w:val="0"/>
        <w:adjustRightInd w:val="0"/>
        <w:ind w:right="49"/>
        <w:jc w:val="both"/>
        <w:rPr>
          <w:rFonts w:ascii="Palatino Linotype" w:hAnsi="Palatino Linotype"/>
          <w:sz w:val="22"/>
          <w:szCs w:val="22"/>
          <w:lang w:val="es-ES"/>
        </w:rPr>
      </w:pPr>
    </w:p>
    <w:p w14:paraId="2CFB1685" w14:textId="77777777" w:rsidR="0093626D" w:rsidRPr="00F66C0F" w:rsidRDefault="0093626D" w:rsidP="00F66C0F">
      <w:pPr>
        <w:autoSpaceDE w:val="0"/>
        <w:autoSpaceDN w:val="0"/>
        <w:adjustRightInd w:val="0"/>
        <w:spacing w:line="360" w:lineRule="auto"/>
        <w:ind w:right="49"/>
        <w:jc w:val="both"/>
        <w:rPr>
          <w:rFonts w:ascii="Palatino Linotype" w:eastAsia="MS Mincho" w:hAnsi="Palatino Linotype" w:cs="Bookman Old Style"/>
          <w:lang w:eastAsia="es-MX"/>
        </w:rPr>
      </w:pPr>
      <w:r w:rsidRPr="00F66C0F">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w:t>
      </w:r>
      <w:r w:rsidRPr="00F66C0F">
        <w:rPr>
          <w:rFonts w:ascii="Palatino Linotype" w:hAnsi="Palatino Linotype"/>
          <w:b/>
          <w:lang w:val="es-ES"/>
        </w:rPr>
        <w:t>siempre y cuando haya sido generada, obtenida, adquirida, transformada, administrada se encuentre en posesión de éstos</w:t>
      </w:r>
      <w:r w:rsidRPr="00F66C0F">
        <w:rPr>
          <w:rFonts w:ascii="Palatino Linotype" w:hAnsi="Palatino Linotype"/>
          <w:lang w:val="es-ES"/>
        </w:rPr>
        <w:t xml:space="preserve">, la cual es pública y accesible de manera permanente a cualquier persona, información que </w:t>
      </w:r>
      <w:r w:rsidRPr="00F66C0F">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14:paraId="379BB2FA" w14:textId="77777777" w:rsidR="0093626D" w:rsidRPr="00F66C0F" w:rsidRDefault="0093626D" w:rsidP="00F66C0F">
      <w:pPr>
        <w:autoSpaceDE w:val="0"/>
        <w:autoSpaceDN w:val="0"/>
        <w:adjustRightInd w:val="0"/>
        <w:spacing w:line="360" w:lineRule="auto"/>
        <w:ind w:right="49"/>
        <w:jc w:val="both"/>
        <w:rPr>
          <w:rFonts w:ascii="Palatino Linotype" w:eastAsia="MS Mincho" w:hAnsi="Palatino Linotype" w:cs="Bookman Old Style"/>
          <w:lang w:eastAsia="es-MX"/>
        </w:rPr>
      </w:pPr>
    </w:p>
    <w:p w14:paraId="6B2DDF4F" w14:textId="37C92B0C" w:rsidR="0093626D" w:rsidRPr="00F66C0F" w:rsidRDefault="0093626D" w:rsidP="00F66C0F">
      <w:pPr>
        <w:autoSpaceDE w:val="0"/>
        <w:autoSpaceDN w:val="0"/>
        <w:adjustRightInd w:val="0"/>
        <w:spacing w:line="360" w:lineRule="auto"/>
        <w:ind w:right="49"/>
        <w:jc w:val="both"/>
        <w:rPr>
          <w:rFonts w:ascii="Palatino Linotype" w:hAnsi="Palatino Linotype"/>
          <w:lang w:val="es-ES"/>
        </w:rPr>
      </w:pPr>
      <w:r w:rsidRPr="00F66C0F">
        <w:rPr>
          <w:rFonts w:ascii="Palatino Linotype" w:eastAsia="MS Mincho" w:hAnsi="Palatino Linotype" w:cs="Bookman Old Style"/>
          <w:lang w:eastAsia="es-MX"/>
        </w:rPr>
        <w:t xml:space="preserve">Es así que, en el presente asunto </w:t>
      </w:r>
      <w:r w:rsidRPr="00F66C0F">
        <w:rPr>
          <w:rFonts w:ascii="Palatino Linotype" w:eastAsia="MS Mincho" w:hAnsi="Palatino Linotype" w:cs="Bookman Old Style"/>
          <w:b/>
          <w:lang w:eastAsia="es-MX"/>
        </w:rPr>
        <w:t>EL</w:t>
      </w:r>
      <w:r w:rsidRPr="00F66C0F">
        <w:rPr>
          <w:rFonts w:ascii="Palatino Linotype" w:eastAsia="MS Mincho" w:hAnsi="Palatino Linotype" w:cs="Bookman Old Style"/>
          <w:lang w:eastAsia="es-MX"/>
        </w:rPr>
        <w:t xml:space="preserve"> </w:t>
      </w:r>
      <w:r w:rsidRPr="00F66C0F">
        <w:rPr>
          <w:rFonts w:ascii="Palatino Linotype" w:eastAsia="MS Mincho" w:hAnsi="Palatino Linotype" w:cs="Bookman Old Style"/>
          <w:b/>
          <w:lang w:eastAsia="es-MX"/>
        </w:rPr>
        <w:t xml:space="preserve">SUJETO OBLIGADO </w:t>
      </w:r>
      <w:r w:rsidRPr="00F66C0F">
        <w:rPr>
          <w:rFonts w:ascii="Palatino Linotype" w:eastAsia="MS Mincho" w:hAnsi="Palatino Linotype" w:cs="Bookman Old Style"/>
          <w:lang w:eastAsia="es-MX"/>
        </w:rPr>
        <w:t xml:space="preserve">otorgó respuesta al </w:t>
      </w:r>
      <w:r w:rsidR="00355E9F" w:rsidRPr="00F66C0F">
        <w:rPr>
          <w:rFonts w:ascii="Palatino Linotype" w:eastAsia="MS Mincho" w:hAnsi="Palatino Linotype" w:cs="Bookman Old Style"/>
          <w:b/>
          <w:lang w:eastAsia="es-MX"/>
        </w:rPr>
        <w:t>siguiente</w:t>
      </w:r>
      <w:bookmarkStart w:id="0" w:name="_GoBack"/>
      <w:bookmarkEnd w:id="0"/>
      <w:r w:rsidRPr="00F66C0F">
        <w:rPr>
          <w:rFonts w:ascii="Palatino Linotype" w:eastAsia="MS Mincho" w:hAnsi="Palatino Linotype" w:cs="Bookman Old Style"/>
          <w:b/>
          <w:lang w:eastAsia="es-MX"/>
        </w:rPr>
        <w:t xml:space="preserve"> día hábil posterior al ingreso de la solicitud</w:t>
      </w:r>
      <w:r w:rsidRPr="00F66C0F">
        <w:rPr>
          <w:rFonts w:ascii="Palatino Linotype" w:eastAsia="MS Mincho" w:hAnsi="Palatino Linotype" w:cs="Bookman Old Style"/>
          <w:lang w:eastAsia="es-MX"/>
        </w:rPr>
        <w:t>, en la que refirió su incompetencia para conocer de la información solicitada</w:t>
      </w:r>
      <w:r w:rsidRPr="00F66C0F">
        <w:rPr>
          <w:rFonts w:ascii="Palatino Linotype" w:hAnsi="Palatino Linotype"/>
          <w:lang w:val="es-ES"/>
        </w:rPr>
        <w:t>, atendiendo con ello lo solicitud requerida por el particular.</w:t>
      </w:r>
    </w:p>
    <w:p w14:paraId="59DCC645" w14:textId="77777777" w:rsidR="0093626D" w:rsidRPr="00F66C0F" w:rsidRDefault="0093626D" w:rsidP="00F66C0F">
      <w:pPr>
        <w:autoSpaceDE w:val="0"/>
        <w:autoSpaceDN w:val="0"/>
        <w:adjustRightInd w:val="0"/>
        <w:spacing w:line="360" w:lineRule="auto"/>
        <w:ind w:right="49"/>
        <w:jc w:val="both"/>
        <w:rPr>
          <w:rFonts w:ascii="Palatino Linotype" w:hAnsi="Palatino Linotype"/>
          <w:lang w:val="es-ES"/>
        </w:rPr>
      </w:pPr>
    </w:p>
    <w:p w14:paraId="05AF268D" w14:textId="16853377" w:rsidR="0093626D" w:rsidRPr="00F66C0F" w:rsidRDefault="0093626D" w:rsidP="00F66C0F">
      <w:pPr>
        <w:autoSpaceDE w:val="0"/>
        <w:autoSpaceDN w:val="0"/>
        <w:adjustRightInd w:val="0"/>
        <w:spacing w:line="360" w:lineRule="auto"/>
        <w:jc w:val="both"/>
        <w:rPr>
          <w:rFonts w:ascii="Palatino Linotype" w:hAnsi="Palatino Linotype" w:cs="Arial"/>
          <w:lang w:val="es-ES"/>
        </w:rPr>
      </w:pPr>
      <w:r w:rsidRPr="00F66C0F">
        <w:rPr>
          <w:rFonts w:ascii="Palatino Linotype" w:hAnsi="Palatino Linotype" w:cs="Arial"/>
          <w:lang w:val="es-ES"/>
        </w:rPr>
        <w:t xml:space="preserve">En ese tenor, se resalta que la respuesta consistente en la incompetencia del </w:t>
      </w:r>
      <w:r w:rsidRPr="00F66C0F">
        <w:rPr>
          <w:rFonts w:ascii="Palatino Linotype" w:hAnsi="Palatino Linotype" w:cs="Arial"/>
          <w:b/>
          <w:lang w:val="es-ES"/>
        </w:rPr>
        <w:t>SUJETO OBLIGADO</w:t>
      </w:r>
      <w:r w:rsidRPr="00F66C0F">
        <w:rPr>
          <w:rFonts w:ascii="Palatino Linotype" w:hAnsi="Palatino Linotype" w:cs="Arial"/>
          <w:lang w:val="es-ES"/>
        </w:rPr>
        <w:t xml:space="preserve">, fue notificada al particular dentro de los tres días hábiles siguientes a la fecha de ingreso de la solicitud de información y orientó al particular par que realizar su petición al </w:t>
      </w:r>
      <w:r w:rsidR="003B55AD" w:rsidRPr="00F66C0F">
        <w:rPr>
          <w:rFonts w:ascii="Palatino Linotype" w:eastAsia="Palatino Linotype" w:hAnsi="Palatino Linotype" w:cs="Palatino Linotype"/>
          <w:i/>
          <w:lang w:val="es-ES" w:eastAsia="es-MX"/>
        </w:rPr>
        <w:t>Sistema Municipal para el Desarrollo Integral de la Familia del Municipio de Atizapán de Zaragoza</w:t>
      </w:r>
      <w:r w:rsidRPr="00F66C0F">
        <w:rPr>
          <w:rFonts w:ascii="Palatino Linotype" w:hAnsi="Palatino Linotype" w:cs="Arial"/>
          <w:lang w:val="es-ES"/>
        </w:rPr>
        <w:t>, cumpliendo con lo establecido en el artículo 167, párrafo primero de la Ley de Transparencia y Acceso a la Información Pública de la Entidad que ordena:</w:t>
      </w:r>
    </w:p>
    <w:p w14:paraId="2B66AEC3" w14:textId="77777777" w:rsidR="0093626D" w:rsidRPr="00F66C0F" w:rsidRDefault="0093626D" w:rsidP="00F66C0F">
      <w:pPr>
        <w:autoSpaceDE w:val="0"/>
        <w:autoSpaceDN w:val="0"/>
        <w:adjustRightInd w:val="0"/>
        <w:jc w:val="both"/>
        <w:rPr>
          <w:rFonts w:ascii="Palatino Linotype" w:hAnsi="Palatino Linotype" w:cs="Arial"/>
          <w:sz w:val="22"/>
          <w:lang w:val="es-ES"/>
        </w:rPr>
      </w:pPr>
    </w:p>
    <w:p w14:paraId="1D4B49E1" w14:textId="77777777" w:rsidR="0093626D" w:rsidRPr="00F66C0F" w:rsidRDefault="0093626D" w:rsidP="00F66C0F">
      <w:pPr>
        <w:autoSpaceDE w:val="0"/>
        <w:autoSpaceDN w:val="0"/>
        <w:adjustRightInd w:val="0"/>
        <w:ind w:left="851" w:right="900"/>
        <w:jc w:val="both"/>
        <w:rPr>
          <w:rFonts w:ascii="Palatino Linotype" w:hAnsi="Palatino Linotype" w:cs="Arial"/>
          <w:b/>
          <w:i/>
          <w:sz w:val="22"/>
          <w:lang w:val="es-ES"/>
        </w:rPr>
      </w:pPr>
      <w:r w:rsidRPr="00F66C0F">
        <w:rPr>
          <w:rFonts w:ascii="Palatino Linotype" w:hAnsi="Palatino Linotype" w:cs="Arial"/>
          <w:i/>
          <w:sz w:val="22"/>
          <w:lang w:val="es-ES"/>
        </w:rPr>
        <w:t>“</w:t>
      </w:r>
      <w:r w:rsidRPr="00F66C0F">
        <w:rPr>
          <w:rFonts w:ascii="Palatino Linotype" w:hAnsi="Palatino Linotype" w:cs="Arial"/>
          <w:b/>
          <w:i/>
          <w:sz w:val="22"/>
          <w:lang w:val="es-ES"/>
        </w:rPr>
        <w:t>Artículo 167</w:t>
      </w:r>
      <w:r w:rsidRPr="00F66C0F">
        <w:rPr>
          <w:rFonts w:ascii="Palatino Linotype" w:hAnsi="Palatino Linotype" w:cs="Arial"/>
          <w:i/>
          <w:sz w:val="22"/>
          <w:lang w:val="es-ES"/>
        </w:rPr>
        <w:t xml:space="preserve">. </w:t>
      </w:r>
      <w:r w:rsidRPr="00F66C0F">
        <w:rPr>
          <w:rFonts w:ascii="Palatino Linotype" w:hAnsi="Palatino Linotype" w:cs="Arial"/>
          <w:b/>
          <w:i/>
          <w:sz w:val="22"/>
          <w:lang w:val="es-ES"/>
        </w:rPr>
        <w:t xml:space="preserve">Cuando las unidades de transparencia determinen la notoria incompetencia </w:t>
      </w:r>
      <w:r w:rsidRPr="00F66C0F">
        <w:rPr>
          <w:rFonts w:ascii="Palatino Linotype" w:hAnsi="Palatino Linotype" w:cs="Arial"/>
          <w:i/>
          <w:sz w:val="22"/>
          <w:lang w:val="es-ES"/>
        </w:rPr>
        <w:t xml:space="preserve">por parte de los sujetos obligados, dentro del ámbito de aplicación, para atender la solicitud de acceso a la información, </w:t>
      </w:r>
      <w:r w:rsidRPr="00F66C0F">
        <w:rPr>
          <w:rFonts w:ascii="Palatino Linotype" w:hAnsi="Palatino Linotype" w:cs="Arial"/>
          <w:b/>
          <w:i/>
          <w:sz w:val="22"/>
          <w:lang w:val="es-ES"/>
        </w:rPr>
        <w:t>deberán comunicarlo al solicitante, dentro de los tres días hábiles posteriores a la recepción de la solicitud y, en su caso orientar al solicitante, el o los sujetos obligados competentes.</w:t>
      </w:r>
    </w:p>
    <w:p w14:paraId="6C5E0AD0" w14:textId="77777777" w:rsidR="0093626D" w:rsidRPr="00F66C0F" w:rsidRDefault="0093626D" w:rsidP="00F66C0F">
      <w:pPr>
        <w:autoSpaceDE w:val="0"/>
        <w:autoSpaceDN w:val="0"/>
        <w:adjustRightInd w:val="0"/>
        <w:ind w:left="851" w:right="900"/>
        <w:jc w:val="both"/>
        <w:rPr>
          <w:rFonts w:ascii="Palatino Linotype" w:hAnsi="Palatino Linotype" w:cs="Arial"/>
          <w:b/>
          <w:i/>
          <w:sz w:val="22"/>
          <w:lang w:val="es-ES"/>
        </w:rPr>
      </w:pPr>
      <w:r w:rsidRPr="00F66C0F">
        <w:rPr>
          <w:rFonts w:ascii="Palatino Linotype" w:hAnsi="Palatino Linotype" w:cs="Arial"/>
          <w:i/>
          <w:sz w:val="22"/>
          <w:lang w:val="es-ES"/>
        </w:rPr>
        <w:t>…</w:t>
      </w:r>
      <w:r w:rsidRPr="00F66C0F">
        <w:rPr>
          <w:rFonts w:ascii="Palatino Linotype" w:hAnsi="Palatino Linotype" w:cs="Arial"/>
          <w:b/>
          <w:i/>
          <w:sz w:val="22"/>
          <w:lang w:val="es-ES"/>
        </w:rPr>
        <w:t>”</w:t>
      </w:r>
    </w:p>
    <w:p w14:paraId="6ED1B1BD" w14:textId="77777777" w:rsidR="0093626D" w:rsidRPr="00F66C0F" w:rsidRDefault="0093626D" w:rsidP="00F66C0F">
      <w:pPr>
        <w:autoSpaceDE w:val="0"/>
        <w:autoSpaceDN w:val="0"/>
        <w:adjustRightInd w:val="0"/>
        <w:ind w:left="851" w:right="900"/>
        <w:jc w:val="both"/>
        <w:rPr>
          <w:rFonts w:ascii="Palatino Linotype" w:hAnsi="Palatino Linotype" w:cs="Arial"/>
          <w:b/>
          <w:i/>
          <w:sz w:val="22"/>
          <w:lang w:val="es-ES"/>
        </w:rPr>
      </w:pPr>
      <w:r w:rsidRPr="00F66C0F">
        <w:rPr>
          <w:rFonts w:ascii="Palatino Linotype" w:hAnsi="Palatino Linotype" w:cs="Arial"/>
          <w:i/>
          <w:sz w:val="22"/>
          <w:lang w:val="es-ES"/>
        </w:rPr>
        <w:t>(Énfasis añadido)</w:t>
      </w:r>
    </w:p>
    <w:p w14:paraId="7D9C9A50" w14:textId="77777777" w:rsidR="0093626D" w:rsidRPr="00F66C0F" w:rsidRDefault="0093626D" w:rsidP="00F66C0F">
      <w:pPr>
        <w:jc w:val="both"/>
        <w:rPr>
          <w:rFonts w:ascii="Palatino Linotype" w:hAnsi="Palatino Linotype" w:cs="Arial"/>
          <w:bCs/>
          <w:sz w:val="22"/>
          <w:szCs w:val="22"/>
          <w:lang w:val="es-ES"/>
        </w:rPr>
      </w:pPr>
    </w:p>
    <w:p w14:paraId="7BD8FC99" w14:textId="77777777" w:rsidR="0093626D" w:rsidRPr="00F66C0F" w:rsidRDefault="0093626D" w:rsidP="00F66C0F">
      <w:pPr>
        <w:spacing w:line="360" w:lineRule="auto"/>
        <w:jc w:val="both"/>
        <w:rPr>
          <w:rFonts w:ascii="Palatino Linotype" w:hAnsi="Palatino Linotype" w:cs="Arial"/>
          <w:bCs/>
          <w:szCs w:val="22"/>
          <w:lang w:val="es-ES"/>
        </w:rPr>
      </w:pPr>
      <w:r w:rsidRPr="00F66C0F">
        <w:rPr>
          <w:rFonts w:ascii="Palatino Linotype" w:hAnsi="Palatino Linotype" w:cs="Arial"/>
          <w:bCs/>
          <w:szCs w:val="22"/>
          <w:lang w:val="es-ES"/>
        </w:rPr>
        <w:t xml:space="preserve">Aunado a lo anterior, es importante señalar que este Instituto considera que al haber existido un pronunciamiento por parte del </w:t>
      </w:r>
      <w:r w:rsidRPr="00F66C0F">
        <w:rPr>
          <w:rFonts w:ascii="Palatino Linotype" w:hAnsi="Palatino Linotype" w:cs="Arial"/>
          <w:b/>
          <w:bCs/>
          <w:szCs w:val="22"/>
          <w:lang w:val="es-ES"/>
        </w:rPr>
        <w:t>SUJETO OBLIGADO</w:t>
      </w:r>
      <w:r w:rsidRPr="00F66C0F">
        <w:rPr>
          <w:rFonts w:ascii="Palatino Linotype" w:hAnsi="Palatino Linotype" w:cs="Arial"/>
          <w:bCs/>
          <w:szCs w:val="22"/>
          <w:lang w:val="es-ES"/>
        </w:rPr>
        <w:t xml:space="preserve">, </w:t>
      </w:r>
      <w:r w:rsidRPr="00F66C0F">
        <w:rPr>
          <w:rFonts w:ascii="Palatino Linotype" w:hAnsi="Palatino Linotype"/>
        </w:rPr>
        <w:t>a fin de dar respuesta a la solicitud planteada,</w:t>
      </w:r>
      <w:r w:rsidRPr="00F66C0F">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E5F7E6E" w14:textId="77777777" w:rsidR="0093626D" w:rsidRPr="00F66C0F" w:rsidRDefault="0093626D" w:rsidP="00F66C0F">
      <w:pPr>
        <w:spacing w:line="360" w:lineRule="auto"/>
        <w:jc w:val="both"/>
        <w:rPr>
          <w:rFonts w:ascii="Palatino Linotype" w:hAnsi="Palatino Linotype" w:cs="Arial"/>
          <w:bCs/>
          <w:sz w:val="16"/>
          <w:szCs w:val="16"/>
          <w:lang w:val="es-ES"/>
        </w:rPr>
      </w:pPr>
    </w:p>
    <w:p w14:paraId="40821DC0" w14:textId="77777777" w:rsidR="0093626D" w:rsidRPr="00F66C0F" w:rsidRDefault="0093626D" w:rsidP="00F66C0F">
      <w:pPr>
        <w:spacing w:line="360" w:lineRule="auto"/>
        <w:jc w:val="both"/>
        <w:rPr>
          <w:rFonts w:ascii="Palatino Linotype" w:hAnsi="Palatino Linotype" w:cs="Arial"/>
          <w:bCs/>
          <w:szCs w:val="22"/>
          <w:lang w:val="es-ES"/>
        </w:rPr>
      </w:pPr>
      <w:r w:rsidRPr="00F66C0F">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ABC15C8" w14:textId="77777777" w:rsidR="0093626D" w:rsidRPr="00F66C0F" w:rsidRDefault="0093626D" w:rsidP="00F66C0F">
      <w:pPr>
        <w:tabs>
          <w:tab w:val="left" w:pos="1140"/>
        </w:tabs>
        <w:jc w:val="both"/>
        <w:rPr>
          <w:rFonts w:ascii="Palatino Linotype" w:hAnsi="Palatino Linotype" w:cs="Arial"/>
          <w:bCs/>
          <w:szCs w:val="22"/>
          <w:lang w:val="es-ES"/>
        </w:rPr>
      </w:pPr>
      <w:r w:rsidRPr="00F66C0F">
        <w:rPr>
          <w:rFonts w:ascii="Palatino Linotype" w:hAnsi="Palatino Linotype" w:cs="Arial"/>
          <w:bCs/>
          <w:szCs w:val="22"/>
          <w:lang w:val="es-ES"/>
        </w:rPr>
        <w:tab/>
      </w:r>
    </w:p>
    <w:p w14:paraId="7C9C7AFC" w14:textId="77777777" w:rsidR="0093626D" w:rsidRPr="00F66C0F" w:rsidRDefault="0093626D" w:rsidP="00F66C0F">
      <w:pPr>
        <w:tabs>
          <w:tab w:val="left" w:pos="709"/>
        </w:tabs>
        <w:ind w:left="851" w:right="899"/>
        <w:jc w:val="both"/>
        <w:rPr>
          <w:rFonts w:ascii="Palatino Linotype" w:hAnsi="Palatino Linotype" w:cs="Arial"/>
          <w:b/>
          <w:bCs/>
          <w:i/>
          <w:sz w:val="22"/>
          <w:szCs w:val="22"/>
          <w:lang w:val="es-ES"/>
        </w:rPr>
      </w:pPr>
      <w:r w:rsidRPr="00F66C0F">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F66C0F">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66C0F">
        <w:rPr>
          <w:rFonts w:ascii="Palatino Linotype" w:hAnsi="Palatino Linotype" w:cs="Arial"/>
          <w:b/>
          <w:bCs/>
          <w:i/>
          <w:sz w:val="22"/>
          <w:szCs w:val="22"/>
          <w:lang w:val="es-ES"/>
        </w:rPr>
        <w:t>”</w:t>
      </w:r>
    </w:p>
    <w:p w14:paraId="1A2713E1" w14:textId="77777777" w:rsidR="0093626D" w:rsidRPr="00F66C0F" w:rsidRDefault="0093626D" w:rsidP="00F66C0F">
      <w:pPr>
        <w:tabs>
          <w:tab w:val="left" w:pos="1140"/>
        </w:tabs>
        <w:jc w:val="both"/>
        <w:rPr>
          <w:rFonts w:ascii="Palatino Linotype" w:hAnsi="Palatino Linotype" w:cs="Arial"/>
          <w:bCs/>
          <w:szCs w:val="22"/>
          <w:lang w:val="es-ES"/>
        </w:rPr>
      </w:pPr>
    </w:p>
    <w:p w14:paraId="68325BCD" w14:textId="77777777" w:rsidR="0093626D" w:rsidRPr="00F66C0F" w:rsidRDefault="0093626D" w:rsidP="00F66C0F">
      <w:pPr>
        <w:spacing w:line="360" w:lineRule="auto"/>
        <w:jc w:val="both"/>
        <w:rPr>
          <w:rFonts w:ascii="Palatino Linotype" w:eastAsia="Arial Unicode MS" w:hAnsi="Palatino Linotype" w:cs="Arial"/>
          <w:lang w:val="es-ES"/>
        </w:rPr>
      </w:pPr>
      <w:r w:rsidRPr="00F66C0F">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F66C0F">
        <w:rPr>
          <w:rFonts w:ascii="Palatino Linotype" w:hAnsi="Palatino Linotype" w:cs="Arial"/>
          <w:b/>
          <w:lang w:val="es-ES" w:eastAsia="es-MX"/>
        </w:rPr>
        <w:t xml:space="preserve"> RECURRENTE</w:t>
      </w:r>
      <w:r w:rsidRPr="00F66C0F">
        <w:rPr>
          <w:rFonts w:ascii="Palatino Linotype" w:hAnsi="Palatino Linotype" w:cs="Arial"/>
          <w:lang w:val="es-ES" w:eastAsia="es-MX"/>
        </w:rPr>
        <w:t xml:space="preserve"> para que pueda realizar la solicitud de información ante el Sujeto Obligado correspondiente.</w:t>
      </w:r>
    </w:p>
    <w:p w14:paraId="6EF8C919" w14:textId="77777777" w:rsidR="0093626D" w:rsidRPr="00F66C0F" w:rsidRDefault="0093626D" w:rsidP="00F66C0F">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5947A710" w14:textId="77777777" w:rsidR="0093626D" w:rsidRPr="00F66C0F" w:rsidRDefault="0093626D" w:rsidP="00F66C0F">
      <w:pPr>
        <w:spacing w:line="360" w:lineRule="auto"/>
        <w:jc w:val="both"/>
        <w:rPr>
          <w:rFonts w:ascii="Palatino Linotype" w:eastAsia="Calibri" w:hAnsi="Palatino Linotype"/>
          <w:b/>
          <w:lang w:val="es-ES"/>
        </w:rPr>
      </w:pPr>
      <w:r w:rsidRPr="00F66C0F">
        <w:rPr>
          <w:rFonts w:ascii="Palatino Linotype" w:eastAsia="Calibri" w:hAnsi="Palatino Linotype"/>
          <w:lang w:val="es-ES"/>
        </w:rPr>
        <w:t xml:space="preserve">Por lo anterior, se considera que las </w:t>
      </w:r>
      <w:r w:rsidRPr="00F66C0F">
        <w:rPr>
          <w:rFonts w:ascii="Palatino Linotype" w:hAnsi="Palatino Linotype" w:cs="Arial"/>
          <w:lang w:val="es-ES"/>
        </w:rPr>
        <w:t xml:space="preserve">razones o motivos de inconformidad planteadas por </w:t>
      </w:r>
      <w:r w:rsidRPr="00F66C0F">
        <w:rPr>
          <w:rFonts w:ascii="Palatino Linotype" w:hAnsi="Palatino Linotype" w:cs="Arial"/>
          <w:b/>
          <w:lang w:val="es-ES"/>
        </w:rPr>
        <w:t>EL RECURRENTE,</w:t>
      </w:r>
      <w:r w:rsidRPr="00F66C0F">
        <w:rPr>
          <w:rFonts w:ascii="Palatino Linotype" w:hAnsi="Palatino Linotype"/>
          <w:b/>
          <w:lang w:val="es-ES"/>
        </w:rPr>
        <w:t xml:space="preserve"> </w:t>
      </w:r>
      <w:r w:rsidRPr="00F66C0F">
        <w:rPr>
          <w:rFonts w:ascii="Palatino Linotype" w:hAnsi="Palatino Linotype" w:cs="Arial"/>
          <w:lang w:val="es-ES"/>
        </w:rPr>
        <w:t>resultan infundadas;</w:t>
      </w:r>
      <w:r w:rsidRPr="00F66C0F">
        <w:rPr>
          <w:rFonts w:ascii="Palatino Linotype" w:eastAsia="Calibri" w:hAnsi="Palatino Linotype"/>
          <w:lang w:val="es-ES"/>
        </w:rPr>
        <w:t xml:space="preserve"> en consecuencia este Órgano Garante determina </w:t>
      </w:r>
      <w:r w:rsidRPr="00F66C0F">
        <w:rPr>
          <w:rFonts w:ascii="Palatino Linotype" w:eastAsia="Calibri" w:hAnsi="Palatino Linotype"/>
          <w:b/>
          <w:lang w:val="es-ES"/>
        </w:rPr>
        <w:t xml:space="preserve">CONFIRMAR </w:t>
      </w:r>
      <w:r w:rsidRPr="00F66C0F">
        <w:rPr>
          <w:rFonts w:ascii="Palatino Linotype" w:eastAsia="Calibri" w:hAnsi="Palatino Linotype"/>
          <w:lang w:val="es-ES"/>
        </w:rPr>
        <w:t xml:space="preserve">la respuesta otorgada por el </w:t>
      </w:r>
      <w:r w:rsidRPr="00F66C0F">
        <w:rPr>
          <w:rFonts w:ascii="Palatino Linotype" w:eastAsia="Calibri" w:hAnsi="Palatino Linotype"/>
          <w:b/>
          <w:lang w:val="es-ES"/>
        </w:rPr>
        <w:t>SUJETO OBLIGADO</w:t>
      </w:r>
      <w:r w:rsidRPr="00F66C0F">
        <w:rPr>
          <w:rFonts w:ascii="Palatino Linotype" w:eastAsia="Calibri" w:hAnsi="Palatino Linotype"/>
          <w:lang w:val="es-ES"/>
        </w:rPr>
        <w:t>.</w:t>
      </w:r>
    </w:p>
    <w:p w14:paraId="530CD4A6" w14:textId="77777777" w:rsidR="003B55AD" w:rsidRPr="00F66C0F" w:rsidRDefault="003B55AD" w:rsidP="00F66C0F">
      <w:pPr>
        <w:widowControl w:val="0"/>
        <w:autoSpaceDE w:val="0"/>
        <w:autoSpaceDN w:val="0"/>
        <w:adjustRightInd w:val="0"/>
        <w:spacing w:line="360" w:lineRule="auto"/>
        <w:jc w:val="both"/>
        <w:rPr>
          <w:rFonts w:ascii="Palatino Linotype" w:eastAsia="Palatino Linotype" w:hAnsi="Palatino Linotype" w:cs="Palatino Linotype"/>
          <w:lang w:val="es-ES" w:eastAsia="es-MX"/>
        </w:rPr>
      </w:pPr>
    </w:p>
    <w:p w14:paraId="2E46CBC8" w14:textId="77777777" w:rsidR="003B55AD" w:rsidRDefault="003B55AD" w:rsidP="00F66C0F">
      <w:pPr>
        <w:spacing w:line="360" w:lineRule="auto"/>
        <w:jc w:val="both"/>
        <w:rPr>
          <w:rFonts w:ascii="Palatino Linotype" w:eastAsia="Calibri" w:hAnsi="Palatino Linotype" w:cs="Arial"/>
        </w:rPr>
      </w:pPr>
      <w:r w:rsidRPr="00F66C0F">
        <w:rPr>
          <w:rFonts w:ascii="Palatino Linotype" w:eastAsia="Calibri" w:hAnsi="Palatino Linotype" w:cs="Arial"/>
        </w:rPr>
        <w:t xml:space="preserve">Así, con fundamento en lo previsto en los artículos 5, párrafos </w:t>
      </w:r>
      <w:r w:rsidRPr="00F66C0F">
        <w:rPr>
          <w:rFonts w:ascii="Palatino Linotype" w:hAnsi="Palatino Linotype"/>
        </w:rPr>
        <w:t>trigésimo segundo, trigésimo tercero y trigésimo cuarto,</w:t>
      </w:r>
      <w:r w:rsidRPr="00F66C0F">
        <w:rPr>
          <w:rFonts w:ascii="Palatino Linotype" w:eastAsia="Calibri" w:hAnsi="Palatino Linotype" w:cs="Arial"/>
        </w:rPr>
        <w:t xml:space="preserve"> fracciones IV y V de la Constitución Política del Estado Libre y Soberano de México; </w:t>
      </w:r>
      <w:r w:rsidRPr="00F66C0F">
        <w:rPr>
          <w:rFonts w:ascii="Palatino Linotype" w:hAnsi="Palatino Linotype" w:cs="Arial"/>
        </w:rPr>
        <w:t>2, fracción II, 29, 36, fracciones I y II, 176, 178, 179, 181, 185 fracción I, 186 y 188</w:t>
      </w:r>
      <w:r w:rsidRPr="00F66C0F">
        <w:rPr>
          <w:rFonts w:ascii="Palatino Linotype" w:eastAsia="Calibri" w:hAnsi="Palatino Linotype" w:cs="Arial"/>
        </w:rPr>
        <w:t xml:space="preserve"> de la Ley de Transparencia y Acceso a la Información Pública del Estado de México y Municipios, este Pleno: </w:t>
      </w:r>
    </w:p>
    <w:p w14:paraId="4A0BE0E5" w14:textId="77777777" w:rsidR="00F66C0F" w:rsidRDefault="00F66C0F" w:rsidP="00F66C0F">
      <w:pPr>
        <w:spacing w:line="360" w:lineRule="auto"/>
        <w:jc w:val="both"/>
        <w:rPr>
          <w:rFonts w:ascii="Palatino Linotype" w:eastAsia="Calibri" w:hAnsi="Palatino Linotype" w:cs="Arial"/>
        </w:rPr>
      </w:pPr>
    </w:p>
    <w:p w14:paraId="44BF9D2A" w14:textId="77777777" w:rsidR="00F66C0F" w:rsidRDefault="00F66C0F" w:rsidP="00F66C0F">
      <w:pPr>
        <w:spacing w:line="360" w:lineRule="auto"/>
        <w:jc w:val="both"/>
        <w:rPr>
          <w:rFonts w:ascii="Palatino Linotype" w:eastAsia="Calibri" w:hAnsi="Palatino Linotype" w:cs="Arial"/>
        </w:rPr>
      </w:pPr>
    </w:p>
    <w:p w14:paraId="05FD2449" w14:textId="77777777" w:rsidR="00F66C0F" w:rsidRPr="00F66C0F" w:rsidRDefault="00F66C0F" w:rsidP="00F66C0F">
      <w:pPr>
        <w:spacing w:line="360" w:lineRule="auto"/>
        <w:jc w:val="both"/>
        <w:rPr>
          <w:rFonts w:ascii="Palatino Linotype" w:eastAsia="Calibri" w:hAnsi="Palatino Linotype" w:cs="Arial"/>
        </w:rPr>
      </w:pPr>
    </w:p>
    <w:p w14:paraId="1EFDBFBA" w14:textId="77777777" w:rsidR="00060F13" w:rsidRPr="00F66C0F" w:rsidRDefault="00060F13" w:rsidP="00F66C0F">
      <w:pPr>
        <w:jc w:val="center"/>
        <w:rPr>
          <w:rFonts w:ascii="Palatino Linotype" w:hAnsi="Palatino Linotype"/>
          <w:b/>
          <w:sz w:val="28"/>
        </w:rPr>
      </w:pPr>
      <w:r w:rsidRPr="00F66C0F">
        <w:rPr>
          <w:rFonts w:ascii="Palatino Linotype" w:hAnsi="Palatino Linotype"/>
          <w:b/>
          <w:sz w:val="28"/>
        </w:rPr>
        <w:t>R E S U E L V E</w:t>
      </w:r>
    </w:p>
    <w:p w14:paraId="07B11286" w14:textId="77777777" w:rsidR="00060F13" w:rsidRPr="00F66C0F" w:rsidRDefault="00060F13" w:rsidP="00F66C0F">
      <w:pPr>
        <w:jc w:val="center"/>
        <w:rPr>
          <w:rFonts w:ascii="Palatino Linotype" w:hAnsi="Palatino Linotype"/>
          <w:b/>
          <w:sz w:val="28"/>
        </w:rPr>
      </w:pPr>
    </w:p>
    <w:p w14:paraId="2F204AE4" w14:textId="3EC2F38A" w:rsidR="00060F13" w:rsidRPr="00F66C0F" w:rsidRDefault="00060F13" w:rsidP="00F66C0F">
      <w:pPr>
        <w:widowControl w:val="0"/>
        <w:autoSpaceDE w:val="0"/>
        <w:autoSpaceDN w:val="0"/>
        <w:adjustRightInd w:val="0"/>
        <w:spacing w:line="360" w:lineRule="auto"/>
        <w:jc w:val="both"/>
        <w:rPr>
          <w:rFonts w:ascii="Palatino Linotype" w:hAnsi="Palatino Linotype"/>
          <w:b/>
        </w:rPr>
      </w:pPr>
      <w:r w:rsidRPr="00F66C0F">
        <w:rPr>
          <w:rFonts w:ascii="Palatino Linotype" w:hAnsi="Palatino Linotype" w:cs="Arial"/>
          <w:b/>
          <w:sz w:val="28"/>
        </w:rPr>
        <w:t>PRIMERO.</w:t>
      </w:r>
      <w:r w:rsidRPr="00F66C0F">
        <w:rPr>
          <w:rFonts w:ascii="Palatino Linotype" w:hAnsi="Palatino Linotype" w:cs="Arial"/>
        </w:rPr>
        <w:t xml:space="preserve"> Resultan </w:t>
      </w:r>
      <w:r w:rsidRPr="00F66C0F">
        <w:rPr>
          <w:rFonts w:ascii="Palatino Linotype" w:hAnsi="Palatino Linotype" w:cs="Arial"/>
          <w:b/>
        </w:rPr>
        <w:t>infundadas</w:t>
      </w:r>
      <w:r w:rsidRPr="00F66C0F">
        <w:rPr>
          <w:rFonts w:ascii="Palatino Linotype" w:hAnsi="Palatino Linotype" w:cs="Arial"/>
        </w:rPr>
        <w:t xml:space="preserve"> las razones o motivos de inconformidad planteadas por </w:t>
      </w:r>
      <w:r w:rsidRPr="00F66C0F">
        <w:rPr>
          <w:rFonts w:ascii="Palatino Linotype" w:hAnsi="Palatino Linotype" w:cs="Arial"/>
          <w:b/>
          <w:lang w:eastAsia="es-MX"/>
        </w:rPr>
        <w:t>EL RECURRENTE</w:t>
      </w:r>
      <w:r w:rsidRPr="00F66C0F">
        <w:rPr>
          <w:rFonts w:ascii="Palatino Linotype" w:hAnsi="Palatino Linotype" w:cs="Arial"/>
        </w:rPr>
        <w:t xml:space="preserve"> y analizadas en el Considerando </w:t>
      </w:r>
      <w:r w:rsidR="004B108E">
        <w:rPr>
          <w:rFonts w:ascii="Palatino Linotype" w:hAnsi="Palatino Linotype" w:cs="Arial"/>
          <w:b/>
        </w:rPr>
        <w:t>SEXTO</w:t>
      </w:r>
      <w:r w:rsidRPr="00F66C0F">
        <w:rPr>
          <w:rFonts w:ascii="Palatino Linotype" w:hAnsi="Palatino Linotype" w:cs="Arial"/>
        </w:rPr>
        <w:t xml:space="preserve"> de esta resolución.</w:t>
      </w:r>
    </w:p>
    <w:p w14:paraId="04E5C6C0" w14:textId="77777777" w:rsidR="00060F13" w:rsidRPr="00F66C0F" w:rsidRDefault="00060F13" w:rsidP="00F66C0F">
      <w:pPr>
        <w:widowControl w:val="0"/>
        <w:autoSpaceDE w:val="0"/>
        <w:autoSpaceDN w:val="0"/>
        <w:adjustRightInd w:val="0"/>
        <w:spacing w:line="360" w:lineRule="auto"/>
        <w:jc w:val="both"/>
        <w:rPr>
          <w:rFonts w:ascii="Palatino Linotype" w:hAnsi="Palatino Linotype"/>
          <w:b/>
        </w:rPr>
      </w:pPr>
    </w:p>
    <w:p w14:paraId="7E0676E2" w14:textId="2D25FFA7" w:rsidR="00060F13" w:rsidRPr="00F66C0F" w:rsidRDefault="00060F13" w:rsidP="00F66C0F">
      <w:pPr>
        <w:widowControl w:val="0"/>
        <w:autoSpaceDE w:val="0"/>
        <w:autoSpaceDN w:val="0"/>
        <w:adjustRightInd w:val="0"/>
        <w:spacing w:line="360" w:lineRule="auto"/>
        <w:jc w:val="both"/>
        <w:rPr>
          <w:rFonts w:ascii="Palatino Linotype" w:hAnsi="Palatino Linotype"/>
          <w:b/>
        </w:rPr>
      </w:pPr>
      <w:r w:rsidRPr="00F66C0F">
        <w:rPr>
          <w:rFonts w:ascii="Palatino Linotype" w:hAnsi="Palatino Linotype" w:cs="Arial"/>
          <w:b/>
          <w:sz w:val="28"/>
        </w:rPr>
        <w:t xml:space="preserve">SEGUNDO. </w:t>
      </w:r>
      <w:r w:rsidRPr="00F66C0F">
        <w:rPr>
          <w:rFonts w:ascii="Palatino Linotype" w:hAnsi="Palatino Linotype"/>
        </w:rPr>
        <w:t xml:space="preserve">Se </w:t>
      </w:r>
      <w:r w:rsidRPr="00F66C0F">
        <w:rPr>
          <w:rFonts w:ascii="Palatino Linotype" w:hAnsi="Palatino Linotype" w:cs="Arial"/>
          <w:b/>
          <w:lang w:eastAsia="es-MX"/>
        </w:rPr>
        <w:t>CONFIRMA</w:t>
      </w:r>
      <w:r w:rsidR="000B7451" w:rsidRPr="00F66C0F">
        <w:rPr>
          <w:rFonts w:ascii="Palatino Linotype" w:hAnsi="Palatino Linotype" w:cs="Arial"/>
          <w:b/>
          <w:lang w:eastAsia="es-MX"/>
        </w:rPr>
        <w:t>N</w:t>
      </w:r>
      <w:r w:rsidRPr="00F66C0F">
        <w:rPr>
          <w:rFonts w:ascii="Palatino Linotype" w:hAnsi="Palatino Linotype"/>
          <w:b/>
          <w:bCs/>
        </w:rPr>
        <w:t xml:space="preserve"> </w:t>
      </w:r>
      <w:r w:rsidRPr="00F66C0F">
        <w:rPr>
          <w:rFonts w:ascii="Palatino Linotype" w:hAnsi="Palatino Linotype"/>
        </w:rPr>
        <w:t>la</w:t>
      </w:r>
      <w:r w:rsidR="003B55AD" w:rsidRPr="00F66C0F">
        <w:rPr>
          <w:rFonts w:ascii="Palatino Linotype" w:hAnsi="Palatino Linotype"/>
        </w:rPr>
        <w:t>s</w:t>
      </w:r>
      <w:r w:rsidRPr="00F66C0F">
        <w:rPr>
          <w:rFonts w:ascii="Palatino Linotype" w:hAnsi="Palatino Linotype"/>
        </w:rPr>
        <w:t xml:space="preserve"> respuesta</w:t>
      </w:r>
      <w:r w:rsidR="003B55AD" w:rsidRPr="00F66C0F">
        <w:rPr>
          <w:rFonts w:ascii="Palatino Linotype" w:hAnsi="Palatino Linotype"/>
        </w:rPr>
        <w:t>s</w:t>
      </w:r>
      <w:r w:rsidRPr="00F66C0F">
        <w:rPr>
          <w:rFonts w:ascii="Palatino Linotype" w:hAnsi="Palatino Linotype"/>
        </w:rPr>
        <w:t xml:space="preserve"> del </w:t>
      </w:r>
      <w:r w:rsidRPr="00F66C0F">
        <w:rPr>
          <w:rFonts w:ascii="Palatino Linotype" w:hAnsi="Palatino Linotype"/>
          <w:b/>
          <w:bCs/>
        </w:rPr>
        <w:t xml:space="preserve">SUJETO OBLIGADO </w:t>
      </w:r>
      <w:r w:rsidRPr="00F66C0F">
        <w:rPr>
          <w:rFonts w:ascii="Palatino Linotype" w:hAnsi="Palatino Linotype"/>
        </w:rPr>
        <w:t>otorgada</w:t>
      </w:r>
      <w:r w:rsidR="000B7451" w:rsidRPr="00F66C0F">
        <w:rPr>
          <w:rFonts w:ascii="Palatino Linotype" w:hAnsi="Palatino Linotype"/>
        </w:rPr>
        <w:t>s</w:t>
      </w:r>
      <w:r w:rsidRPr="00F66C0F">
        <w:rPr>
          <w:rFonts w:ascii="Palatino Linotype" w:hAnsi="Palatino Linotype"/>
        </w:rPr>
        <w:t xml:space="preserve"> a la</w:t>
      </w:r>
      <w:r w:rsidR="000B7451" w:rsidRPr="00F66C0F">
        <w:rPr>
          <w:rFonts w:ascii="Palatino Linotype" w:hAnsi="Palatino Linotype"/>
        </w:rPr>
        <w:t>s</w:t>
      </w:r>
      <w:r w:rsidRPr="00F66C0F">
        <w:rPr>
          <w:rFonts w:ascii="Palatino Linotype" w:hAnsi="Palatino Linotype"/>
        </w:rPr>
        <w:t xml:space="preserve"> solicitud</w:t>
      </w:r>
      <w:r w:rsidR="000B7451" w:rsidRPr="00F66C0F">
        <w:rPr>
          <w:rFonts w:ascii="Palatino Linotype" w:hAnsi="Palatino Linotype"/>
        </w:rPr>
        <w:t>es</w:t>
      </w:r>
      <w:r w:rsidRPr="00F66C0F">
        <w:rPr>
          <w:rFonts w:ascii="Palatino Linotype" w:hAnsi="Palatino Linotype"/>
        </w:rPr>
        <w:t xml:space="preserve"> de Acceso a la Información pública </w:t>
      </w:r>
      <w:r w:rsidRPr="00F66C0F">
        <w:rPr>
          <w:rFonts w:ascii="Palatino Linotype" w:hAnsi="Palatino Linotype"/>
          <w:lang w:val="es-419"/>
        </w:rPr>
        <w:t xml:space="preserve">que </w:t>
      </w:r>
      <w:r w:rsidR="003B55AD" w:rsidRPr="00F66C0F">
        <w:rPr>
          <w:rFonts w:ascii="Palatino Linotype" w:hAnsi="Palatino Linotype"/>
        </w:rPr>
        <w:t xml:space="preserve">dieron </w:t>
      </w:r>
      <w:r w:rsidR="000B7451" w:rsidRPr="00F66C0F">
        <w:rPr>
          <w:rFonts w:ascii="Palatino Linotype" w:hAnsi="Palatino Linotype"/>
          <w:lang w:val="es-419"/>
        </w:rPr>
        <w:t>origen a los</w:t>
      </w:r>
      <w:r w:rsidRPr="00F66C0F">
        <w:rPr>
          <w:rFonts w:ascii="Palatino Linotype" w:hAnsi="Palatino Linotype"/>
          <w:lang w:val="es-419"/>
        </w:rPr>
        <w:t xml:space="preserve"> </w:t>
      </w:r>
      <w:r w:rsidRPr="00F66C0F">
        <w:rPr>
          <w:rFonts w:ascii="Palatino Linotype" w:hAnsi="Palatino Linotype"/>
        </w:rPr>
        <w:t>Recurso</w:t>
      </w:r>
      <w:r w:rsidR="000B7451" w:rsidRPr="00F66C0F">
        <w:rPr>
          <w:rFonts w:ascii="Palatino Linotype" w:hAnsi="Palatino Linotype"/>
        </w:rPr>
        <w:t>s</w:t>
      </w:r>
      <w:r w:rsidRPr="00F66C0F">
        <w:rPr>
          <w:rFonts w:ascii="Palatino Linotype" w:hAnsi="Palatino Linotype"/>
        </w:rPr>
        <w:t xml:space="preserve"> de Revisión número </w:t>
      </w:r>
      <w:r w:rsidR="000B7451" w:rsidRPr="00F66C0F">
        <w:rPr>
          <w:rFonts w:ascii="Palatino Linotype" w:hAnsi="Palatino Linotype"/>
          <w:b/>
          <w:bCs/>
          <w:lang w:val="es-ES_tradnl"/>
        </w:rPr>
        <w:t>01762/INFOEM/IP/RR/2023</w:t>
      </w:r>
      <w:r w:rsidR="000B7451" w:rsidRPr="00F66C0F">
        <w:rPr>
          <w:rFonts w:ascii="Palatino Linotype" w:hAnsi="Palatino Linotype"/>
          <w:b/>
          <w:bCs/>
        </w:rPr>
        <w:t xml:space="preserve">, </w:t>
      </w:r>
      <w:r w:rsidR="000B7451" w:rsidRPr="00F66C0F">
        <w:rPr>
          <w:rFonts w:ascii="Palatino Linotype" w:hAnsi="Palatino Linotype"/>
          <w:b/>
          <w:bCs/>
          <w:lang w:val="es-ES_tradnl"/>
        </w:rPr>
        <w:t>01771/INFOEM/IP/RR/2023, 01772/INFOEM/IP/RR/2023, 01773/INFOEM/IP/RR/2023, 01774/INFOEM/IP/RR/2023 y 01775/INFOEM/IP/RR/2023</w:t>
      </w:r>
      <w:r w:rsidRPr="00F66C0F">
        <w:rPr>
          <w:rFonts w:ascii="Palatino Linotype" w:hAnsi="Palatino Linotype"/>
        </w:rPr>
        <w:t xml:space="preserve">, en términos del Considerando </w:t>
      </w:r>
      <w:r w:rsidR="003B55AD" w:rsidRPr="00F66C0F">
        <w:rPr>
          <w:rFonts w:ascii="Palatino Linotype" w:hAnsi="Palatino Linotype"/>
          <w:b/>
          <w:bCs/>
        </w:rPr>
        <w:t>SEXTO</w:t>
      </w:r>
      <w:r w:rsidRPr="00F66C0F">
        <w:rPr>
          <w:rFonts w:ascii="Palatino Linotype" w:hAnsi="Palatino Linotype"/>
        </w:rPr>
        <w:t>.</w:t>
      </w:r>
    </w:p>
    <w:p w14:paraId="590BB2B6" w14:textId="77777777" w:rsidR="00060F13" w:rsidRPr="00F66C0F" w:rsidRDefault="00060F13" w:rsidP="00F66C0F">
      <w:pPr>
        <w:pStyle w:val="Prrafodelista"/>
        <w:spacing w:line="360" w:lineRule="auto"/>
        <w:rPr>
          <w:rFonts w:ascii="Palatino Linotype" w:hAnsi="Palatino Linotype" w:cs="Arial"/>
          <w:b/>
          <w:szCs w:val="28"/>
        </w:rPr>
      </w:pPr>
    </w:p>
    <w:p w14:paraId="30D3DEA3" w14:textId="17AFDD15" w:rsidR="00060F13" w:rsidRPr="00F66C0F" w:rsidRDefault="00060F13" w:rsidP="00F66C0F">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F66C0F">
        <w:rPr>
          <w:rFonts w:ascii="Palatino Linotype" w:hAnsi="Palatino Linotype" w:cs="Arial"/>
          <w:b/>
          <w:sz w:val="28"/>
        </w:rPr>
        <w:t xml:space="preserve">TERCERO. </w:t>
      </w:r>
      <w:r w:rsidRPr="00F66C0F">
        <w:rPr>
          <w:rFonts w:ascii="Palatino Linotype" w:hAnsi="Palatino Linotype" w:cs="Arial"/>
          <w:b/>
          <w:lang w:val="es-ES_tradnl"/>
        </w:rPr>
        <w:t xml:space="preserve">Notifíquese </w:t>
      </w:r>
      <w:r w:rsidRPr="00F66C0F">
        <w:rPr>
          <w:rFonts w:ascii="Palatino Linotype" w:hAnsi="Palatino Linotype" w:cs="Arial"/>
          <w:lang w:val="es-ES_tradnl"/>
        </w:rPr>
        <w:t xml:space="preserve">la presente resolución </w:t>
      </w:r>
      <w:r w:rsidRPr="00F66C0F">
        <w:rPr>
          <w:rFonts w:ascii="Palatino Linotype" w:hAnsi="Palatino Linotype"/>
          <w:lang w:eastAsia="es-ES_tradnl"/>
        </w:rPr>
        <w:t xml:space="preserve">mediante </w:t>
      </w:r>
      <w:r w:rsidRPr="00F66C0F">
        <w:rPr>
          <w:rFonts w:ascii="Palatino Linotype" w:hAnsi="Palatino Linotype" w:cs="Arial"/>
        </w:rPr>
        <w:t>Sistema de Acceso a la Información Mexiquense</w:t>
      </w:r>
      <w:r w:rsidRPr="00F66C0F">
        <w:rPr>
          <w:rFonts w:ascii="Palatino Linotype" w:hAnsi="Palatino Linotype"/>
          <w:lang w:eastAsia="es-ES_tradnl"/>
        </w:rPr>
        <w:t xml:space="preserve"> </w:t>
      </w:r>
      <w:r w:rsidR="005105A7" w:rsidRPr="00F66C0F">
        <w:rPr>
          <w:rFonts w:ascii="Palatino Linotype" w:hAnsi="Palatino Linotype"/>
          <w:b/>
          <w:lang w:eastAsia="es-ES_tradnl"/>
        </w:rPr>
        <w:t xml:space="preserve">(SAIMEX) </w:t>
      </w:r>
      <w:r w:rsidRPr="00F66C0F">
        <w:rPr>
          <w:rFonts w:ascii="Palatino Linotype" w:hAnsi="Palatino Linotype" w:cs="Arial"/>
          <w:lang w:val="es-ES_tradnl"/>
        </w:rPr>
        <w:t xml:space="preserve">al Titular de la Unidad de Transparencia del </w:t>
      </w:r>
      <w:r w:rsidRPr="00F66C0F">
        <w:rPr>
          <w:rFonts w:ascii="Palatino Linotype" w:hAnsi="Palatino Linotype" w:cs="Arial"/>
          <w:b/>
          <w:lang w:val="es-ES_tradnl"/>
        </w:rPr>
        <w:t>SUJETO OBLIGADO</w:t>
      </w:r>
      <w:r w:rsidRPr="00F66C0F">
        <w:rPr>
          <w:rFonts w:ascii="Palatino Linotype" w:hAnsi="Palatino Linotype" w:cs="Arial"/>
          <w:lang w:val="es-ES_tradnl"/>
        </w:rPr>
        <w:t>, para su conocimiento.</w:t>
      </w:r>
    </w:p>
    <w:p w14:paraId="4B10E9FB" w14:textId="77777777" w:rsidR="00060F13" w:rsidRPr="00F66C0F" w:rsidRDefault="00060F13" w:rsidP="00F66C0F">
      <w:pPr>
        <w:widowControl w:val="0"/>
        <w:autoSpaceDE w:val="0"/>
        <w:autoSpaceDN w:val="0"/>
        <w:adjustRightInd w:val="0"/>
        <w:spacing w:line="360" w:lineRule="auto"/>
        <w:jc w:val="both"/>
        <w:rPr>
          <w:rFonts w:ascii="Palatino Linotype" w:hAnsi="Palatino Linotype" w:cs="Arial"/>
          <w:b/>
        </w:rPr>
      </w:pPr>
    </w:p>
    <w:p w14:paraId="62ED290F" w14:textId="77777777" w:rsidR="00060F13" w:rsidRPr="00F66C0F" w:rsidRDefault="00060F13" w:rsidP="00F66C0F">
      <w:pPr>
        <w:spacing w:line="360" w:lineRule="auto"/>
        <w:ind w:right="49"/>
        <w:jc w:val="both"/>
        <w:rPr>
          <w:rFonts w:ascii="Palatino Linotype" w:hAnsi="Palatino Linotype" w:cs="Arial"/>
        </w:rPr>
      </w:pPr>
      <w:r w:rsidRPr="00F66C0F">
        <w:rPr>
          <w:rFonts w:ascii="Palatino Linotype" w:hAnsi="Palatino Linotype" w:cs="Arial"/>
          <w:b/>
          <w:sz w:val="28"/>
        </w:rPr>
        <w:t>CUARTO.</w:t>
      </w:r>
      <w:r w:rsidRPr="00F66C0F">
        <w:rPr>
          <w:rFonts w:ascii="Palatino Linotype" w:eastAsiaTheme="minorEastAsia" w:hAnsi="Palatino Linotype"/>
          <w:b/>
          <w:szCs w:val="17"/>
          <w:lang w:eastAsia="es-ES_tradnl"/>
        </w:rPr>
        <w:t xml:space="preserve"> </w:t>
      </w:r>
      <w:r w:rsidRPr="00F66C0F">
        <w:rPr>
          <w:rFonts w:ascii="Palatino Linotype" w:hAnsi="Palatino Linotype"/>
          <w:b/>
          <w:szCs w:val="17"/>
          <w:lang w:eastAsia="es-ES_tradnl"/>
        </w:rPr>
        <w:t>Notifíquese</w:t>
      </w:r>
      <w:r w:rsidRPr="00F66C0F">
        <w:rPr>
          <w:rFonts w:ascii="Palatino Linotype" w:hAnsi="Palatino Linotype"/>
          <w:szCs w:val="17"/>
          <w:lang w:eastAsia="es-ES_tradnl"/>
        </w:rPr>
        <w:t xml:space="preserve"> al </w:t>
      </w:r>
      <w:r w:rsidRPr="00F66C0F">
        <w:rPr>
          <w:rFonts w:ascii="Palatino Linotype" w:hAnsi="Palatino Linotype"/>
          <w:b/>
        </w:rPr>
        <w:t>RECURRENTE</w:t>
      </w:r>
      <w:r w:rsidRPr="00F66C0F">
        <w:rPr>
          <w:rFonts w:ascii="Palatino Linotype" w:hAnsi="Palatino Linotype"/>
          <w:szCs w:val="17"/>
          <w:lang w:eastAsia="es-ES_tradnl"/>
        </w:rPr>
        <w:t xml:space="preserve"> la </w:t>
      </w:r>
      <w:r w:rsidRPr="00F66C0F">
        <w:rPr>
          <w:rFonts w:ascii="Palatino Linotype" w:hAnsi="Palatino Linotype" w:cs="Arial"/>
        </w:rPr>
        <w:t>presente resolución</w:t>
      </w:r>
      <w:r w:rsidRPr="00F66C0F">
        <w:rPr>
          <w:rFonts w:ascii="Palatino Linotype" w:hAnsi="Palatino Linotype"/>
          <w:shd w:val="clear" w:color="auto" w:fill="FFFFFF"/>
        </w:rPr>
        <w:t xml:space="preserve"> </w:t>
      </w:r>
      <w:r w:rsidRPr="00F66C0F">
        <w:rPr>
          <w:rFonts w:ascii="Palatino Linotype" w:hAnsi="Palatino Linotype"/>
          <w:szCs w:val="17"/>
          <w:lang w:eastAsia="es-ES_tradnl"/>
        </w:rPr>
        <w:t xml:space="preserve">vía </w:t>
      </w:r>
      <w:r w:rsidRPr="00F66C0F">
        <w:rPr>
          <w:rFonts w:ascii="Palatino Linotype" w:hAnsi="Palatino Linotype" w:cs="Arial"/>
        </w:rPr>
        <w:t xml:space="preserve">Sistema de Acceso a la Información Mexiquense </w:t>
      </w:r>
      <w:r w:rsidRPr="00F66C0F">
        <w:rPr>
          <w:rFonts w:ascii="Palatino Linotype" w:hAnsi="Palatino Linotype" w:cs="Arial"/>
          <w:b/>
          <w:bCs/>
        </w:rPr>
        <w:t>SAIMEX</w:t>
      </w:r>
      <w:r w:rsidRPr="00F66C0F">
        <w:rPr>
          <w:rFonts w:ascii="Palatino Linotype" w:hAnsi="Palatino Linotype" w:cs="Arial"/>
        </w:rPr>
        <w:t>.</w:t>
      </w:r>
    </w:p>
    <w:p w14:paraId="3F4D0D59" w14:textId="77777777" w:rsidR="00060F13" w:rsidRPr="00F66C0F" w:rsidRDefault="00060F13" w:rsidP="00F66C0F">
      <w:pPr>
        <w:widowControl w:val="0"/>
        <w:autoSpaceDE w:val="0"/>
        <w:autoSpaceDN w:val="0"/>
        <w:adjustRightInd w:val="0"/>
        <w:spacing w:line="360" w:lineRule="auto"/>
        <w:jc w:val="both"/>
        <w:rPr>
          <w:rFonts w:ascii="Palatino Linotype" w:hAnsi="Palatino Linotype"/>
          <w:b/>
        </w:rPr>
      </w:pPr>
    </w:p>
    <w:p w14:paraId="0A05F490" w14:textId="77777777" w:rsidR="00060F13" w:rsidRPr="00F66C0F" w:rsidRDefault="00060F13" w:rsidP="00F66C0F">
      <w:pPr>
        <w:widowControl w:val="0"/>
        <w:autoSpaceDE w:val="0"/>
        <w:autoSpaceDN w:val="0"/>
        <w:adjustRightInd w:val="0"/>
        <w:spacing w:line="360" w:lineRule="auto"/>
        <w:jc w:val="both"/>
        <w:rPr>
          <w:rFonts w:ascii="Palatino Linotype" w:hAnsi="Palatino Linotype"/>
          <w:b/>
        </w:rPr>
      </w:pPr>
      <w:r w:rsidRPr="00F66C0F">
        <w:rPr>
          <w:rFonts w:ascii="Palatino Linotype" w:hAnsi="Palatino Linotype" w:cs="Arial"/>
          <w:b/>
          <w:sz w:val="28"/>
        </w:rPr>
        <w:t>QUINTO.</w:t>
      </w:r>
      <w:r w:rsidRPr="00F66C0F">
        <w:rPr>
          <w:rFonts w:ascii="Palatino Linotype" w:hAnsi="Palatino Linotype"/>
          <w:b/>
          <w:szCs w:val="17"/>
          <w:lang w:eastAsia="es-ES_tradnl"/>
        </w:rPr>
        <w:t xml:space="preserve"> Hágase</w:t>
      </w:r>
      <w:r w:rsidRPr="00F66C0F">
        <w:rPr>
          <w:rFonts w:ascii="Palatino Linotype" w:hAnsi="Palatino Linotype"/>
          <w:szCs w:val="17"/>
          <w:lang w:eastAsia="es-ES_tradnl"/>
        </w:rPr>
        <w:t xml:space="preserve"> </w:t>
      </w:r>
      <w:r w:rsidRPr="00F66C0F">
        <w:rPr>
          <w:rFonts w:ascii="Palatino Linotype" w:hAnsi="Palatino Linotype"/>
          <w:b/>
          <w:szCs w:val="17"/>
          <w:lang w:eastAsia="es-ES_tradnl"/>
        </w:rPr>
        <w:t>del conocimiento</w:t>
      </w:r>
      <w:r w:rsidRPr="00F66C0F">
        <w:rPr>
          <w:rFonts w:ascii="Palatino Linotype" w:hAnsi="Palatino Linotype"/>
          <w:szCs w:val="17"/>
          <w:lang w:eastAsia="es-ES_tradnl"/>
        </w:rPr>
        <w:t xml:space="preserve"> </w:t>
      </w:r>
      <w:r w:rsidRPr="00F66C0F">
        <w:rPr>
          <w:rFonts w:ascii="Palatino Linotype" w:hAnsi="Palatino Linotype"/>
        </w:rPr>
        <w:t>del</w:t>
      </w:r>
      <w:r w:rsidRPr="00F66C0F">
        <w:rPr>
          <w:rFonts w:ascii="Palatino Linotype" w:hAnsi="Palatino Linotype" w:cs="Arial"/>
          <w:b/>
        </w:rPr>
        <w:t xml:space="preserve"> RECURRENTE</w:t>
      </w:r>
      <w:r w:rsidRPr="00F66C0F">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C5440E1" w14:textId="322A0E38" w:rsidR="00352702" w:rsidRPr="00F66C0F" w:rsidRDefault="00352702" w:rsidP="00F66C0F">
      <w:pPr>
        <w:widowControl w:val="0"/>
        <w:autoSpaceDE w:val="0"/>
        <w:autoSpaceDN w:val="0"/>
        <w:adjustRightInd w:val="0"/>
        <w:spacing w:line="360" w:lineRule="auto"/>
        <w:jc w:val="both"/>
        <w:rPr>
          <w:rFonts w:ascii="Palatino Linotype" w:hAnsi="Palatino Linotype" w:cs="Arial"/>
          <w:sz w:val="6"/>
        </w:rPr>
      </w:pPr>
      <w:r w:rsidRPr="00F66C0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4B108E">
        <w:rPr>
          <w:rFonts w:ascii="Palatino Linotype" w:hAnsi="Palatino Linotype" w:cs="Arial"/>
        </w:rPr>
        <w:t>VEINTICUATRO</w:t>
      </w:r>
      <w:r w:rsidRPr="00F66C0F">
        <w:rPr>
          <w:rFonts w:ascii="Palatino Linotype" w:hAnsi="Palatino Linotype" w:cs="Arial"/>
        </w:rPr>
        <w:t>, ANTE EL SECRETARIO TÉCNICO DEL PLENO, ALEXIS TAPIA RAMÍREZ.</w:t>
      </w:r>
    </w:p>
    <w:p w14:paraId="6ADABCE0" w14:textId="153CE6F3" w:rsidR="004758B2" w:rsidRPr="00F66C0F" w:rsidRDefault="00AE4392" w:rsidP="00F66C0F">
      <w:pPr>
        <w:tabs>
          <w:tab w:val="left" w:pos="2325"/>
        </w:tabs>
        <w:spacing w:line="360" w:lineRule="auto"/>
        <w:jc w:val="both"/>
        <w:rPr>
          <w:rFonts w:ascii="Palatino Linotype" w:eastAsiaTheme="minorEastAsia" w:hAnsi="Palatino Linotype"/>
          <w:sz w:val="16"/>
          <w:lang w:val="es-419"/>
        </w:rPr>
      </w:pPr>
      <w:r w:rsidRPr="00F66C0F">
        <w:rPr>
          <w:rFonts w:ascii="Palatino Linotype" w:eastAsiaTheme="minorEastAsia" w:hAnsi="Palatino Linotype"/>
          <w:sz w:val="16"/>
          <w:lang w:val="es-ES_tradnl"/>
        </w:rPr>
        <w:t>SCMM</w:t>
      </w:r>
      <w:r w:rsidR="000B7451" w:rsidRPr="00F66C0F">
        <w:rPr>
          <w:rFonts w:ascii="Palatino Linotype" w:eastAsiaTheme="minorEastAsia" w:hAnsi="Palatino Linotype"/>
          <w:sz w:val="16"/>
          <w:lang w:val="es-ES_tradnl"/>
        </w:rPr>
        <w:t>/AGZ</w:t>
      </w:r>
      <w:r w:rsidR="00993225" w:rsidRPr="00F66C0F">
        <w:rPr>
          <w:rFonts w:ascii="Palatino Linotype" w:eastAsiaTheme="minorEastAsia" w:hAnsi="Palatino Linotype"/>
          <w:sz w:val="16"/>
          <w:lang w:val="es-ES_tradnl"/>
        </w:rPr>
        <w:t>/DEMF/</w:t>
      </w:r>
      <w:r w:rsidR="000B7451" w:rsidRPr="00F66C0F">
        <w:rPr>
          <w:rFonts w:ascii="Palatino Linotype" w:eastAsiaTheme="minorEastAsia" w:hAnsi="Palatino Linotype"/>
          <w:sz w:val="16"/>
          <w:lang w:val="es-419"/>
        </w:rPr>
        <w:t>MRC</w:t>
      </w:r>
      <w:r w:rsidR="00A1377C" w:rsidRPr="00F66C0F">
        <w:rPr>
          <w:rFonts w:ascii="Palatino Linotype" w:eastAsiaTheme="minorEastAsia" w:hAnsi="Palatino Linotype"/>
          <w:sz w:val="16"/>
          <w:lang w:val="es-419"/>
        </w:rPr>
        <w:tab/>
      </w:r>
    </w:p>
    <w:p w14:paraId="1C4D1F5D" w14:textId="40BE29DB" w:rsidR="00EE52D0" w:rsidRPr="00F66C0F" w:rsidRDefault="00EE52D0" w:rsidP="00F66C0F">
      <w:pPr>
        <w:spacing w:line="360" w:lineRule="auto"/>
        <w:rPr>
          <w:rFonts w:ascii="Palatino Linotype" w:hAnsi="Palatino Linotype"/>
          <w:b/>
          <w:sz w:val="28"/>
          <w:szCs w:val="28"/>
        </w:rPr>
      </w:pPr>
    </w:p>
    <w:p w14:paraId="5A5899D6" w14:textId="77777777" w:rsidR="00E60BC9" w:rsidRPr="00F66C0F" w:rsidRDefault="00E60BC9" w:rsidP="00F66C0F">
      <w:pPr>
        <w:spacing w:line="360" w:lineRule="auto"/>
        <w:rPr>
          <w:rFonts w:ascii="Palatino Linotype" w:hAnsi="Palatino Linotype"/>
          <w:b/>
          <w:sz w:val="28"/>
          <w:szCs w:val="28"/>
        </w:rPr>
      </w:pPr>
    </w:p>
    <w:p w14:paraId="14129A6F" w14:textId="77777777" w:rsidR="00E60BC9" w:rsidRPr="00F66C0F" w:rsidRDefault="00E60BC9" w:rsidP="00F66C0F">
      <w:pPr>
        <w:spacing w:line="360" w:lineRule="auto"/>
        <w:rPr>
          <w:rFonts w:ascii="Palatino Linotype" w:hAnsi="Palatino Linotype"/>
          <w:b/>
          <w:sz w:val="28"/>
          <w:szCs w:val="28"/>
        </w:rPr>
      </w:pPr>
    </w:p>
    <w:p w14:paraId="28BB592F" w14:textId="77777777" w:rsidR="00E60BC9" w:rsidRPr="00F66C0F" w:rsidRDefault="00E60BC9" w:rsidP="00F66C0F">
      <w:pPr>
        <w:spacing w:line="360" w:lineRule="auto"/>
        <w:rPr>
          <w:rFonts w:ascii="Palatino Linotype" w:hAnsi="Palatino Linotype"/>
          <w:b/>
          <w:sz w:val="28"/>
          <w:szCs w:val="28"/>
        </w:rPr>
      </w:pPr>
    </w:p>
    <w:p w14:paraId="70CC180A" w14:textId="77777777" w:rsidR="00A85848" w:rsidRPr="00F66C0F" w:rsidRDefault="00A85848" w:rsidP="00F66C0F">
      <w:pPr>
        <w:spacing w:line="360" w:lineRule="auto"/>
        <w:rPr>
          <w:rFonts w:ascii="Palatino Linotype" w:hAnsi="Palatino Linotype"/>
          <w:b/>
          <w:sz w:val="28"/>
          <w:szCs w:val="28"/>
        </w:rPr>
      </w:pPr>
    </w:p>
    <w:p w14:paraId="36E1560A" w14:textId="77777777" w:rsidR="00003E22" w:rsidRPr="00F66C0F" w:rsidRDefault="00003E22" w:rsidP="00F66C0F">
      <w:pPr>
        <w:spacing w:line="360" w:lineRule="auto"/>
        <w:rPr>
          <w:rFonts w:ascii="Palatino Linotype" w:hAnsi="Palatino Linotype"/>
          <w:b/>
          <w:sz w:val="28"/>
          <w:szCs w:val="28"/>
        </w:rPr>
      </w:pPr>
    </w:p>
    <w:p w14:paraId="7DAE978B" w14:textId="77777777" w:rsidR="00003E22" w:rsidRPr="00F66C0F" w:rsidRDefault="00003E22" w:rsidP="00F66C0F">
      <w:pPr>
        <w:spacing w:line="360" w:lineRule="auto"/>
        <w:rPr>
          <w:rFonts w:ascii="Palatino Linotype" w:hAnsi="Palatino Linotype"/>
          <w:b/>
          <w:sz w:val="28"/>
          <w:szCs w:val="28"/>
        </w:rPr>
      </w:pPr>
    </w:p>
    <w:p w14:paraId="2DF8AE80" w14:textId="77777777" w:rsidR="00003E22" w:rsidRPr="00F66C0F" w:rsidRDefault="00003E22" w:rsidP="00F66C0F">
      <w:pPr>
        <w:spacing w:line="360" w:lineRule="auto"/>
        <w:rPr>
          <w:rFonts w:ascii="Palatino Linotype" w:hAnsi="Palatino Linotype"/>
          <w:b/>
          <w:sz w:val="28"/>
          <w:szCs w:val="28"/>
        </w:rPr>
      </w:pPr>
    </w:p>
    <w:p w14:paraId="384B39D8" w14:textId="77777777" w:rsidR="00003E22" w:rsidRPr="00F66C0F" w:rsidRDefault="00003E22" w:rsidP="00F66C0F">
      <w:pPr>
        <w:spacing w:line="360" w:lineRule="auto"/>
        <w:rPr>
          <w:rFonts w:ascii="Palatino Linotype" w:hAnsi="Palatino Linotype"/>
          <w:b/>
          <w:sz w:val="28"/>
          <w:szCs w:val="28"/>
        </w:rPr>
      </w:pPr>
    </w:p>
    <w:p w14:paraId="38F6E90A" w14:textId="77777777" w:rsidR="00003E22" w:rsidRPr="00F66C0F" w:rsidRDefault="00003E22" w:rsidP="00F66C0F">
      <w:pPr>
        <w:spacing w:line="360" w:lineRule="auto"/>
        <w:rPr>
          <w:rFonts w:ascii="Palatino Linotype" w:hAnsi="Palatino Linotype"/>
          <w:b/>
          <w:sz w:val="28"/>
          <w:szCs w:val="28"/>
        </w:rPr>
      </w:pPr>
    </w:p>
    <w:p w14:paraId="7356E8BD" w14:textId="77777777" w:rsidR="00003E22" w:rsidRPr="00F66C0F" w:rsidRDefault="00003E22" w:rsidP="00F66C0F">
      <w:pPr>
        <w:spacing w:line="360" w:lineRule="auto"/>
        <w:rPr>
          <w:rFonts w:ascii="Palatino Linotype" w:hAnsi="Palatino Linotype"/>
          <w:b/>
          <w:sz w:val="28"/>
          <w:szCs w:val="28"/>
        </w:rPr>
      </w:pPr>
    </w:p>
    <w:p w14:paraId="60C323FA" w14:textId="77777777" w:rsidR="00A85848" w:rsidRPr="00F66C0F" w:rsidRDefault="00A85848" w:rsidP="00F66C0F">
      <w:pPr>
        <w:spacing w:line="360" w:lineRule="auto"/>
        <w:rPr>
          <w:rFonts w:ascii="Palatino Linotype" w:hAnsi="Palatino Linotype"/>
          <w:b/>
          <w:sz w:val="28"/>
          <w:szCs w:val="28"/>
        </w:rPr>
      </w:pPr>
    </w:p>
    <w:p w14:paraId="394820D6" w14:textId="77777777" w:rsidR="00A85848" w:rsidRPr="00F66C0F" w:rsidRDefault="00A85848" w:rsidP="00F66C0F">
      <w:pPr>
        <w:spacing w:line="360" w:lineRule="auto"/>
        <w:rPr>
          <w:rFonts w:ascii="Palatino Linotype" w:hAnsi="Palatino Linotype"/>
          <w:b/>
          <w:sz w:val="28"/>
          <w:szCs w:val="28"/>
        </w:rPr>
      </w:pPr>
    </w:p>
    <w:p w14:paraId="1F20849D" w14:textId="77777777" w:rsidR="00A85848" w:rsidRPr="00F66C0F" w:rsidRDefault="00A85848" w:rsidP="00F66C0F">
      <w:pPr>
        <w:spacing w:line="360" w:lineRule="auto"/>
        <w:rPr>
          <w:rFonts w:ascii="Palatino Linotype" w:hAnsi="Palatino Linotype"/>
          <w:b/>
          <w:sz w:val="28"/>
          <w:szCs w:val="28"/>
        </w:rPr>
      </w:pPr>
    </w:p>
    <w:p w14:paraId="36593724" w14:textId="77777777" w:rsidR="00E60BC9" w:rsidRPr="00F66C0F" w:rsidRDefault="00E60BC9" w:rsidP="00F66C0F">
      <w:pPr>
        <w:spacing w:line="360" w:lineRule="auto"/>
        <w:rPr>
          <w:rFonts w:ascii="Palatino Linotype" w:hAnsi="Palatino Linotype"/>
          <w:b/>
          <w:sz w:val="28"/>
          <w:szCs w:val="28"/>
        </w:rPr>
      </w:pPr>
    </w:p>
    <w:p w14:paraId="73D96C59" w14:textId="77777777" w:rsidR="00523F19" w:rsidRPr="00F66C0F" w:rsidRDefault="00523F19" w:rsidP="00F66C0F">
      <w:pPr>
        <w:spacing w:line="360" w:lineRule="auto"/>
        <w:rPr>
          <w:rFonts w:ascii="Palatino Linotype" w:hAnsi="Palatino Linotype"/>
          <w:b/>
          <w:sz w:val="28"/>
          <w:szCs w:val="28"/>
        </w:rPr>
      </w:pPr>
    </w:p>
    <w:p w14:paraId="771E78AE" w14:textId="77777777" w:rsidR="00523F19" w:rsidRPr="00F66C0F" w:rsidRDefault="00523F19" w:rsidP="00F66C0F">
      <w:pPr>
        <w:spacing w:line="360" w:lineRule="auto"/>
        <w:rPr>
          <w:rFonts w:ascii="Palatino Linotype" w:hAnsi="Palatino Linotype"/>
          <w:b/>
          <w:sz w:val="28"/>
          <w:szCs w:val="28"/>
        </w:rPr>
      </w:pPr>
    </w:p>
    <w:p w14:paraId="6708B035" w14:textId="77777777" w:rsidR="00523F19" w:rsidRPr="00F66C0F" w:rsidRDefault="00523F19" w:rsidP="00F66C0F">
      <w:pPr>
        <w:spacing w:line="360" w:lineRule="auto"/>
        <w:rPr>
          <w:rFonts w:ascii="Palatino Linotype" w:hAnsi="Palatino Linotype"/>
          <w:b/>
          <w:sz w:val="28"/>
          <w:szCs w:val="28"/>
        </w:rPr>
      </w:pPr>
    </w:p>
    <w:p w14:paraId="17A53C78" w14:textId="77777777" w:rsidR="00E60BC9" w:rsidRPr="00F66C0F" w:rsidRDefault="00E60BC9" w:rsidP="00F66C0F">
      <w:pPr>
        <w:spacing w:line="360" w:lineRule="auto"/>
        <w:rPr>
          <w:rFonts w:ascii="Palatino Linotype" w:hAnsi="Palatino Linotype"/>
          <w:b/>
          <w:sz w:val="28"/>
          <w:szCs w:val="28"/>
        </w:rPr>
      </w:pPr>
    </w:p>
    <w:sectPr w:rsidR="00E60BC9" w:rsidRPr="00F66C0F"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01671" w:rsidRDefault="00201671" w:rsidP="00C80F8C">
      <w:r>
        <w:separator/>
      </w:r>
    </w:p>
  </w:endnote>
  <w:endnote w:type="continuationSeparator" w:id="0">
    <w:p w14:paraId="2CA1E1DE" w14:textId="77777777" w:rsidR="00201671" w:rsidRDefault="002016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42A64A2" w:rsidR="00201671" w:rsidRPr="0010196A" w:rsidRDefault="0020167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5E9F">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5E9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C98ED5F" w:rsidR="00201671" w:rsidRPr="0010196A" w:rsidRDefault="0020167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5E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5E9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01671" w:rsidRDefault="00201671" w:rsidP="00C80F8C">
      <w:r>
        <w:separator/>
      </w:r>
    </w:p>
  </w:footnote>
  <w:footnote w:type="continuationSeparator" w:id="0">
    <w:p w14:paraId="2D50F1A5" w14:textId="77777777" w:rsidR="00201671" w:rsidRDefault="00201671" w:rsidP="00C80F8C">
      <w:r>
        <w:continuationSeparator/>
      </w:r>
    </w:p>
  </w:footnote>
  <w:footnote w:id="1">
    <w:p w14:paraId="7B1CDD21" w14:textId="11A4B6C3" w:rsidR="00201671" w:rsidRDefault="00201671">
      <w:pPr>
        <w:pStyle w:val="Textonotapie"/>
      </w:pPr>
      <w:r>
        <w:rPr>
          <w:rStyle w:val="Refdenotaalpie"/>
        </w:rPr>
        <w:footnoteRef/>
      </w:r>
      <w:r w:rsidRPr="00F06FB0">
        <w:t>https://www.gob.mx/cms/uploads/attachment/file/11055/Lineamientos_Prog_Comedores_Comunitarios.pdf</w:t>
      </w:r>
    </w:p>
  </w:footnote>
  <w:footnote w:id="2">
    <w:p w14:paraId="0BCE1F9D" w14:textId="456529B1" w:rsidR="00201671" w:rsidRPr="00201671" w:rsidRDefault="00201671">
      <w:pPr>
        <w:pStyle w:val="Textonotapie"/>
        <w:rPr>
          <w:i/>
        </w:rPr>
      </w:pPr>
      <w:r>
        <w:rPr>
          <w:rStyle w:val="Refdenotaalpie"/>
        </w:rPr>
        <w:footnoteRef/>
      </w:r>
      <w:r>
        <w:t xml:space="preserve"> </w:t>
      </w:r>
      <w:r w:rsidRPr="00201671">
        <w:rPr>
          <w:rFonts w:ascii="Palatino Linotype" w:hAnsi="Palatino Linotype"/>
          <w:i/>
          <w:sz w:val="18"/>
          <w:szCs w:val="18"/>
        </w:rPr>
        <w:t>https://www.difatizapan.gob.mx/</w:t>
      </w:r>
    </w:p>
  </w:footnote>
  <w:footnote w:id="3">
    <w:p w14:paraId="2C82BD06" w14:textId="117909D6" w:rsidR="00201671" w:rsidRPr="00201671" w:rsidRDefault="00201671" w:rsidP="00201671">
      <w:pPr>
        <w:pStyle w:val="Textonotapie"/>
        <w:jc w:val="both"/>
        <w:rPr>
          <w:rFonts w:ascii="Palatino Linotype" w:hAnsi="Palatino Linotype"/>
          <w:i/>
          <w:sz w:val="18"/>
          <w:szCs w:val="18"/>
        </w:rPr>
      </w:pPr>
      <w:r>
        <w:rPr>
          <w:rStyle w:val="Refdenotaalpie"/>
        </w:rPr>
        <w:footnoteRef/>
      </w:r>
      <w:r>
        <w:t xml:space="preserve"> </w:t>
      </w:r>
      <w:r w:rsidRPr="00201671">
        <w:rPr>
          <w:rFonts w:ascii="Palatino Linotype" w:hAnsi="Palatino Linotype"/>
          <w:i/>
          <w:sz w:val="18"/>
          <w:szCs w:val="18"/>
        </w:rPr>
        <w:t>https://atizapan.gob.mx/wp-content/uploads/2023/01/REGLAS-DE-OPERACION-ESPECIFICOS-PARA-EL-PROGRAMA-DE-COMEDORES-COMUNITARIOS-DEL-MUNICIPIO-ATIZAPAN-DE-ZARAGOZA.pdf</w:t>
      </w:r>
    </w:p>
  </w:footnote>
  <w:footnote w:id="4">
    <w:p w14:paraId="66673271" w14:textId="77777777" w:rsidR="00201671" w:rsidRPr="00A3610E" w:rsidRDefault="00201671" w:rsidP="0093626D">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01671" w:rsidRDefault="00355E9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01671" w:rsidRPr="0010196A" w:rsidRDefault="00355E9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01671" w:rsidRPr="008F2CCC" w14:paraId="1F097D8A" w14:textId="77777777" w:rsidTr="00DA50F6">
      <w:tc>
        <w:tcPr>
          <w:tcW w:w="3261" w:type="dxa"/>
          <w:vMerge w:val="restart"/>
        </w:tcPr>
        <w:p w14:paraId="1F780A0C" w14:textId="1EFF25F4" w:rsidR="00201671" w:rsidRPr="008F2CCC" w:rsidRDefault="00201671" w:rsidP="0066576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01671" w:rsidRPr="00664658" w:rsidRDefault="00201671" w:rsidP="0066576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C078898" w:rsidR="00201671" w:rsidRPr="00664658" w:rsidRDefault="00201671" w:rsidP="00665760">
          <w:pPr>
            <w:jc w:val="both"/>
            <w:rPr>
              <w:rFonts w:ascii="Palatino Linotype" w:hAnsi="Palatino Linotype"/>
              <w:b/>
              <w:sz w:val="22"/>
              <w:szCs w:val="22"/>
              <w:lang w:val="es-ES_tradnl"/>
            </w:rPr>
          </w:pPr>
          <w:r>
            <w:rPr>
              <w:rFonts w:ascii="Palatino Linotype" w:hAnsi="Palatino Linotype"/>
              <w:b/>
              <w:sz w:val="22"/>
              <w:szCs w:val="22"/>
              <w:lang w:val="es-ES_tradnl"/>
            </w:rPr>
            <w:t>01762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 y acumulados</w:t>
          </w:r>
        </w:p>
      </w:tc>
    </w:tr>
    <w:tr w:rsidR="00201671" w:rsidRPr="008F2CCC" w14:paraId="049677A3" w14:textId="77777777" w:rsidTr="00DA50F6">
      <w:tc>
        <w:tcPr>
          <w:tcW w:w="3261" w:type="dxa"/>
          <w:vMerge/>
        </w:tcPr>
        <w:p w14:paraId="4A21EAC1" w14:textId="5C1F145E" w:rsidR="00201671" w:rsidRPr="008F2CCC" w:rsidRDefault="00201671" w:rsidP="00665760">
          <w:pPr>
            <w:rPr>
              <w:rFonts w:ascii="Palatino Linotype" w:hAnsi="Palatino Linotype"/>
              <w:b/>
              <w:sz w:val="22"/>
              <w:szCs w:val="22"/>
              <w:lang w:val="es-ES_tradnl"/>
            </w:rPr>
          </w:pPr>
        </w:p>
      </w:tc>
      <w:tc>
        <w:tcPr>
          <w:tcW w:w="2551" w:type="dxa"/>
          <w:shd w:val="clear" w:color="auto" w:fill="auto"/>
        </w:tcPr>
        <w:p w14:paraId="1237BCDE" w14:textId="77777777" w:rsidR="00201671" w:rsidRPr="00664658" w:rsidRDefault="00201671" w:rsidP="0066576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F0A8ED" w:rsidR="00201671" w:rsidRPr="00C77536" w:rsidRDefault="00201671" w:rsidP="00665760">
          <w:pPr>
            <w:jc w:val="both"/>
            <w:rPr>
              <w:lang w:val="es-419"/>
            </w:rPr>
          </w:pPr>
          <w:r w:rsidRPr="00AA7E20">
            <w:rPr>
              <w:rFonts w:ascii="Palatino Linotype" w:hAnsi="Palatino Linotype"/>
              <w:b/>
              <w:bCs/>
              <w:sz w:val="22"/>
              <w:szCs w:val="22"/>
            </w:rPr>
            <w:t>Ayuntamiento de Atizapán de Zaragoza</w:t>
          </w:r>
        </w:p>
      </w:tc>
    </w:tr>
    <w:tr w:rsidR="00201671" w:rsidRPr="008F2CCC" w14:paraId="72CD087D" w14:textId="77777777" w:rsidTr="00DA50F6">
      <w:trPr>
        <w:trHeight w:val="228"/>
      </w:trPr>
      <w:tc>
        <w:tcPr>
          <w:tcW w:w="3261" w:type="dxa"/>
          <w:vMerge/>
        </w:tcPr>
        <w:p w14:paraId="1B78656F" w14:textId="01E6F6F6" w:rsidR="00201671" w:rsidRPr="008F2CCC" w:rsidRDefault="00201671" w:rsidP="00070856">
          <w:pPr>
            <w:rPr>
              <w:rFonts w:ascii="Palatino Linotype" w:hAnsi="Palatino Linotype"/>
              <w:b/>
              <w:sz w:val="22"/>
              <w:szCs w:val="22"/>
              <w:lang w:val="es-ES_tradnl"/>
            </w:rPr>
          </w:pPr>
        </w:p>
      </w:tc>
      <w:tc>
        <w:tcPr>
          <w:tcW w:w="2551" w:type="dxa"/>
          <w:shd w:val="clear" w:color="auto" w:fill="auto"/>
        </w:tcPr>
        <w:p w14:paraId="74D81628" w14:textId="3839B3E6" w:rsidR="00201671" w:rsidRPr="00664658" w:rsidRDefault="0020167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01671" w:rsidRPr="00664658" w:rsidRDefault="0020167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01671" w:rsidRPr="0010196A" w:rsidRDefault="0020167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01671" w:rsidRPr="0010196A" w:rsidRDefault="00355E9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01671" w:rsidRPr="008F2CCC" w14:paraId="6ABABA57" w14:textId="77777777" w:rsidTr="005B5501">
      <w:tc>
        <w:tcPr>
          <w:tcW w:w="4253" w:type="dxa"/>
          <w:vMerge w:val="restart"/>
          <w:shd w:val="clear" w:color="auto" w:fill="auto"/>
        </w:tcPr>
        <w:p w14:paraId="6AA376CC" w14:textId="1E62217E" w:rsidR="00201671" w:rsidRPr="008F2CCC" w:rsidRDefault="0020167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01671" w:rsidRPr="008F2CCC" w:rsidRDefault="002016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7DD1D4" w:rsidR="00201671" w:rsidRPr="008F2CCC" w:rsidRDefault="00201671" w:rsidP="00665760">
          <w:pPr>
            <w:jc w:val="both"/>
            <w:rPr>
              <w:rFonts w:ascii="Palatino Linotype" w:hAnsi="Palatino Linotype"/>
              <w:b/>
              <w:sz w:val="22"/>
              <w:szCs w:val="22"/>
              <w:lang w:val="es-ES_tradnl"/>
            </w:rPr>
          </w:pPr>
          <w:r>
            <w:rPr>
              <w:rFonts w:ascii="Palatino Linotype" w:hAnsi="Palatino Linotype"/>
              <w:b/>
              <w:sz w:val="22"/>
              <w:szCs w:val="22"/>
              <w:lang w:val="es-ES_tradnl"/>
            </w:rPr>
            <w:t>01762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 y acumulados</w:t>
          </w:r>
        </w:p>
      </w:tc>
    </w:tr>
    <w:tr w:rsidR="00201671" w:rsidRPr="008F2CCC" w14:paraId="3B45FB53" w14:textId="77777777" w:rsidTr="005B5501">
      <w:tc>
        <w:tcPr>
          <w:tcW w:w="4253" w:type="dxa"/>
          <w:vMerge/>
          <w:shd w:val="clear" w:color="auto" w:fill="auto"/>
        </w:tcPr>
        <w:p w14:paraId="188B82EF" w14:textId="24C3A734" w:rsidR="00201671" w:rsidRPr="008F2CCC" w:rsidRDefault="00201671" w:rsidP="00A2780F">
          <w:pPr>
            <w:rPr>
              <w:rFonts w:ascii="Palatino Linotype" w:hAnsi="Palatino Linotype"/>
              <w:b/>
              <w:sz w:val="22"/>
              <w:szCs w:val="22"/>
              <w:lang w:val="es-ES_tradnl"/>
            </w:rPr>
          </w:pPr>
        </w:p>
      </w:tc>
      <w:tc>
        <w:tcPr>
          <w:tcW w:w="2552" w:type="dxa"/>
          <w:shd w:val="clear" w:color="auto" w:fill="auto"/>
        </w:tcPr>
        <w:p w14:paraId="3B2AD0CF" w14:textId="77777777" w:rsidR="00201671" w:rsidRPr="008F2CCC" w:rsidRDefault="0020167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3733F1A" w:rsidR="00201671" w:rsidRPr="003305CB" w:rsidRDefault="00355E9F" w:rsidP="00DD7C89">
          <w:pPr>
            <w:jc w:val="both"/>
            <w:rPr>
              <w:rFonts w:ascii="Palatino Linotype" w:hAnsi="Palatino Linotype"/>
              <w:b/>
              <w:sz w:val="22"/>
              <w:szCs w:val="22"/>
              <w:lang w:val="es-419"/>
            </w:rPr>
          </w:pPr>
          <w:r>
            <w:rPr>
              <w:rFonts w:ascii="Palatino Linotype" w:hAnsi="Palatino Linotype"/>
              <w:b/>
              <w:bCs/>
              <w:sz w:val="22"/>
              <w:szCs w:val="22"/>
            </w:rPr>
            <w:t>XXXXXX XXX XXXXXXXXXX</w:t>
          </w:r>
        </w:p>
      </w:tc>
    </w:tr>
    <w:tr w:rsidR="00201671" w:rsidRPr="008F2CCC" w14:paraId="28A493EB" w14:textId="77777777" w:rsidTr="005B5501">
      <w:trPr>
        <w:trHeight w:val="228"/>
      </w:trPr>
      <w:tc>
        <w:tcPr>
          <w:tcW w:w="4253" w:type="dxa"/>
          <w:vMerge/>
          <w:shd w:val="clear" w:color="auto" w:fill="auto"/>
        </w:tcPr>
        <w:p w14:paraId="06C77D31" w14:textId="77777777" w:rsidR="00201671" w:rsidRPr="008F2CCC" w:rsidRDefault="00201671" w:rsidP="00E37C88">
          <w:pPr>
            <w:rPr>
              <w:rFonts w:ascii="Palatino Linotype" w:hAnsi="Palatino Linotype"/>
              <w:b/>
              <w:sz w:val="22"/>
              <w:szCs w:val="22"/>
              <w:lang w:val="es-ES_tradnl"/>
            </w:rPr>
          </w:pPr>
        </w:p>
      </w:tc>
      <w:tc>
        <w:tcPr>
          <w:tcW w:w="2552" w:type="dxa"/>
          <w:shd w:val="clear" w:color="auto" w:fill="auto"/>
        </w:tcPr>
        <w:p w14:paraId="2E1A72B4" w14:textId="77777777" w:rsidR="00201671" w:rsidRPr="008F2CCC" w:rsidRDefault="0020167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8E597E" w:rsidR="00201671" w:rsidRPr="00F67B0E" w:rsidRDefault="00201671" w:rsidP="00E3265C">
          <w:pPr>
            <w:jc w:val="both"/>
            <w:rPr>
              <w:lang w:val="es-419"/>
            </w:rPr>
          </w:pPr>
          <w:r w:rsidRPr="00430E33">
            <w:rPr>
              <w:rFonts w:ascii="Palatino Linotype" w:hAnsi="Palatino Linotype"/>
              <w:b/>
              <w:bCs/>
              <w:sz w:val="22"/>
              <w:szCs w:val="22"/>
            </w:rPr>
            <w:t xml:space="preserve">Ayuntamiento </w:t>
          </w:r>
          <w:r w:rsidRPr="00AA7E20">
            <w:rPr>
              <w:rFonts w:ascii="Palatino Linotype" w:hAnsi="Palatino Linotype"/>
              <w:b/>
              <w:bCs/>
              <w:sz w:val="22"/>
              <w:szCs w:val="22"/>
            </w:rPr>
            <w:t>de Atizapán de Zaragoza</w:t>
          </w:r>
        </w:p>
      </w:tc>
    </w:tr>
    <w:tr w:rsidR="00201671" w:rsidRPr="008F2CCC" w14:paraId="0F114FF0" w14:textId="77777777" w:rsidTr="005B5501">
      <w:tc>
        <w:tcPr>
          <w:tcW w:w="4253" w:type="dxa"/>
          <w:vMerge/>
          <w:shd w:val="clear" w:color="auto" w:fill="auto"/>
        </w:tcPr>
        <w:p w14:paraId="4CCB64BA" w14:textId="77777777" w:rsidR="00201671" w:rsidRPr="008F2CCC" w:rsidRDefault="00201671" w:rsidP="00A2780F">
          <w:pPr>
            <w:rPr>
              <w:rFonts w:ascii="Palatino Linotype" w:hAnsi="Palatino Linotype"/>
              <w:b/>
              <w:sz w:val="22"/>
              <w:szCs w:val="22"/>
              <w:lang w:val="es-ES_tradnl"/>
            </w:rPr>
          </w:pPr>
        </w:p>
      </w:tc>
      <w:tc>
        <w:tcPr>
          <w:tcW w:w="2552" w:type="dxa"/>
          <w:shd w:val="clear" w:color="auto" w:fill="auto"/>
        </w:tcPr>
        <w:p w14:paraId="31E422EA" w14:textId="63649A07" w:rsidR="00201671" w:rsidRPr="008F2CCC" w:rsidRDefault="002016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01671" w:rsidRPr="008F2CCC" w:rsidRDefault="0020167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01671" w:rsidRPr="0010196A" w:rsidRDefault="0020167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5042B5"/>
    <w:multiLevelType w:val="multilevel"/>
    <w:tmpl w:val="A6E2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7810D82"/>
    <w:multiLevelType w:val="multilevel"/>
    <w:tmpl w:val="E2BA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4B6D1C"/>
    <w:multiLevelType w:val="hybridMultilevel"/>
    <w:tmpl w:val="49EA1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3935F6"/>
    <w:multiLevelType w:val="hybridMultilevel"/>
    <w:tmpl w:val="8D94E0B0"/>
    <w:lvl w:ilvl="0" w:tplc="6F6AA68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4"/>
  </w:num>
  <w:num w:numId="7">
    <w:abstractNumId w:val="5"/>
  </w:num>
  <w:num w:numId="8">
    <w:abstractNumId w:val="28"/>
  </w:num>
  <w:num w:numId="9">
    <w:abstractNumId w:val="22"/>
  </w:num>
  <w:num w:numId="10">
    <w:abstractNumId w:val="36"/>
  </w:num>
  <w:num w:numId="11">
    <w:abstractNumId w:val="11"/>
  </w:num>
  <w:num w:numId="12">
    <w:abstractNumId w:val="47"/>
  </w:num>
  <w:num w:numId="13">
    <w:abstractNumId w:val="37"/>
  </w:num>
  <w:num w:numId="14">
    <w:abstractNumId w:val="7"/>
  </w:num>
  <w:num w:numId="15">
    <w:abstractNumId w:val="42"/>
  </w:num>
  <w:num w:numId="16">
    <w:abstractNumId w:val="15"/>
  </w:num>
  <w:num w:numId="17">
    <w:abstractNumId w:val="17"/>
  </w:num>
  <w:num w:numId="18">
    <w:abstractNumId w:val="27"/>
  </w:num>
  <w:num w:numId="19">
    <w:abstractNumId w:val="0"/>
  </w:num>
  <w:num w:numId="20">
    <w:abstractNumId w:val="34"/>
  </w:num>
  <w:num w:numId="21">
    <w:abstractNumId w:val="39"/>
  </w:num>
  <w:num w:numId="22">
    <w:abstractNumId w:val="48"/>
  </w:num>
  <w:num w:numId="23">
    <w:abstractNumId w:val="40"/>
  </w:num>
  <w:num w:numId="24">
    <w:abstractNumId w:val="12"/>
  </w:num>
  <w:num w:numId="25">
    <w:abstractNumId w:val="10"/>
  </w:num>
  <w:num w:numId="26">
    <w:abstractNumId w:val="20"/>
  </w:num>
  <w:num w:numId="27">
    <w:abstractNumId w:val="43"/>
  </w:num>
  <w:num w:numId="28">
    <w:abstractNumId w:val="1"/>
  </w:num>
  <w:num w:numId="29">
    <w:abstractNumId w:val="26"/>
  </w:num>
  <w:num w:numId="30">
    <w:abstractNumId w:val="23"/>
  </w:num>
  <w:num w:numId="31">
    <w:abstractNumId w:val="29"/>
  </w:num>
  <w:num w:numId="32">
    <w:abstractNumId w:val="46"/>
  </w:num>
  <w:num w:numId="33">
    <w:abstractNumId w:val="33"/>
  </w:num>
  <w:num w:numId="34">
    <w:abstractNumId w:val="13"/>
  </w:num>
  <w:num w:numId="35">
    <w:abstractNumId w:val="4"/>
  </w:num>
  <w:num w:numId="36">
    <w:abstractNumId w:val="38"/>
  </w:num>
  <w:num w:numId="37">
    <w:abstractNumId w:val="49"/>
  </w:num>
  <w:num w:numId="38">
    <w:abstractNumId w:val="30"/>
  </w:num>
  <w:num w:numId="39">
    <w:abstractNumId w:val="32"/>
  </w:num>
  <w:num w:numId="40">
    <w:abstractNumId w:val="44"/>
  </w:num>
  <w:num w:numId="41">
    <w:abstractNumId w:val="31"/>
  </w:num>
  <w:num w:numId="42">
    <w:abstractNumId w:val="2"/>
  </w:num>
  <w:num w:numId="43">
    <w:abstractNumId w:val="25"/>
  </w:num>
  <w:num w:numId="44">
    <w:abstractNumId w:val="41"/>
  </w:num>
  <w:num w:numId="45">
    <w:abstractNumId w:val="14"/>
  </w:num>
  <w:num w:numId="46">
    <w:abstractNumId w:val="8"/>
  </w:num>
  <w:num w:numId="47">
    <w:abstractNumId w:val="18"/>
  </w:num>
  <w:num w:numId="48">
    <w:abstractNumId w:val="21"/>
  </w:num>
  <w:num w:numId="49">
    <w:abstractNumId w:val="16"/>
  </w:num>
  <w:num w:numId="50">
    <w:abstractNumId w:val="45"/>
  </w:num>
  <w:num w:numId="51">
    <w:abstractNumId w:val="35"/>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0B51"/>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0F13"/>
    <w:rsid w:val="00060F4E"/>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797"/>
    <w:rsid w:val="0006590C"/>
    <w:rsid w:val="00065B50"/>
    <w:rsid w:val="00066A54"/>
    <w:rsid w:val="00066B22"/>
    <w:rsid w:val="00066BD2"/>
    <w:rsid w:val="00066D71"/>
    <w:rsid w:val="00067A50"/>
    <w:rsid w:val="00067C7D"/>
    <w:rsid w:val="00070856"/>
    <w:rsid w:val="00071363"/>
    <w:rsid w:val="00071FC4"/>
    <w:rsid w:val="000720B5"/>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278"/>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41BE"/>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451"/>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7A7"/>
    <w:rsid w:val="000E68DA"/>
    <w:rsid w:val="000E6A64"/>
    <w:rsid w:val="000E6C51"/>
    <w:rsid w:val="000E7182"/>
    <w:rsid w:val="000E71A3"/>
    <w:rsid w:val="000E72D5"/>
    <w:rsid w:val="000E74AC"/>
    <w:rsid w:val="000F0F1C"/>
    <w:rsid w:val="000F1462"/>
    <w:rsid w:val="000F1E20"/>
    <w:rsid w:val="000F2185"/>
    <w:rsid w:val="000F22FE"/>
    <w:rsid w:val="000F251F"/>
    <w:rsid w:val="000F28F5"/>
    <w:rsid w:val="000F2B5F"/>
    <w:rsid w:val="000F2DAA"/>
    <w:rsid w:val="000F3899"/>
    <w:rsid w:val="000F3904"/>
    <w:rsid w:val="000F3C10"/>
    <w:rsid w:val="000F3CC4"/>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51"/>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99B"/>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B24"/>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8FB"/>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885"/>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6D"/>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3E3"/>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7F3"/>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671"/>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5D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47BD"/>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BF7"/>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702"/>
    <w:rsid w:val="00352CE0"/>
    <w:rsid w:val="00352D8A"/>
    <w:rsid w:val="00353134"/>
    <w:rsid w:val="00353139"/>
    <w:rsid w:val="00353174"/>
    <w:rsid w:val="00354355"/>
    <w:rsid w:val="0035481E"/>
    <w:rsid w:val="00354C5B"/>
    <w:rsid w:val="00354CDD"/>
    <w:rsid w:val="003550E3"/>
    <w:rsid w:val="003552BF"/>
    <w:rsid w:val="00355650"/>
    <w:rsid w:val="00355E9F"/>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8D2"/>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985"/>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81C"/>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5AD"/>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1CC4"/>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0E33"/>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2C"/>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D47"/>
    <w:rsid w:val="00497FC5"/>
    <w:rsid w:val="004A04DD"/>
    <w:rsid w:val="004A0625"/>
    <w:rsid w:val="004A087A"/>
    <w:rsid w:val="004A088B"/>
    <w:rsid w:val="004A0EEC"/>
    <w:rsid w:val="004A0F8D"/>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08E"/>
    <w:rsid w:val="004B140C"/>
    <w:rsid w:val="004B1A91"/>
    <w:rsid w:val="004B2086"/>
    <w:rsid w:val="004B2305"/>
    <w:rsid w:val="004B2709"/>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877"/>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D30"/>
    <w:rsid w:val="004D6E48"/>
    <w:rsid w:val="004D7091"/>
    <w:rsid w:val="004D721F"/>
    <w:rsid w:val="004E0611"/>
    <w:rsid w:val="004E1194"/>
    <w:rsid w:val="004E17C7"/>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5A7"/>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229"/>
    <w:rsid w:val="00537422"/>
    <w:rsid w:val="005377CF"/>
    <w:rsid w:val="005405C4"/>
    <w:rsid w:val="005406A4"/>
    <w:rsid w:val="00540F26"/>
    <w:rsid w:val="005414CB"/>
    <w:rsid w:val="00541A1C"/>
    <w:rsid w:val="00541D5C"/>
    <w:rsid w:val="0054217A"/>
    <w:rsid w:val="005424CA"/>
    <w:rsid w:val="005429CB"/>
    <w:rsid w:val="00542A6A"/>
    <w:rsid w:val="00542A86"/>
    <w:rsid w:val="00542CBE"/>
    <w:rsid w:val="00542E83"/>
    <w:rsid w:val="00543224"/>
    <w:rsid w:val="0054334D"/>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2A7"/>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3ED6"/>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1E4"/>
    <w:rsid w:val="005D169A"/>
    <w:rsid w:val="005D19EA"/>
    <w:rsid w:val="005D1A4B"/>
    <w:rsid w:val="005D1B56"/>
    <w:rsid w:val="005D1CAE"/>
    <w:rsid w:val="005D1CB5"/>
    <w:rsid w:val="005D2497"/>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559"/>
    <w:rsid w:val="005E0668"/>
    <w:rsid w:val="005E0AFF"/>
    <w:rsid w:val="005E0B7F"/>
    <w:rsid w:val="005E0DF3"/>
    <w:rsid w:val="005E0EFA"/>
    <w:rsid w:val="005E1D28"/>
    <w:rsid w:val="005E2992"/>
    <w:rsid w:val="005E2AF7"/>
    <w:rsid w:val="005E2EE7"/>
    <w:rsid w:val="005E32F3"/>
    <w:rsid w:val="005E336C"/>
    <w:rsid w:val="005E34B8"/>
    <w:rsid w:val="005E3AB6"/>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5E00"/>
    <w:rsid w:val="005F64B7"/>
    <w:rsid w:val="005F68DF"/>
    <w:rsid w:val="005F6AA0"/>
    <w:rsid w:val="0060076A"/>
    <w:rsid w:val="00600A8E"/>
    <w:rsid w:val="00601150"/>
    <w:rsid w:val="006011C5"/>
    <w:rsid w:val="00601329"/>
    <w:rsid w:val="006017E2"/>
    <w:rsid w:val="00602948"/>
    <w:rsid w:val="00602A6F"/>
    <w:rsid w:val="00602C24"/>
    <w:rsid w:val="00603E39"/>
    <w:rsid w:val="006044B8"/>
    <w:rsid w:val="00604940"/>
    <w:rsid w:val="00604AE6"/>
    <w:rsid w:val="006053EB"/>
    <w:rsid w:val="00605746"/>
    <w:rsid w:val="00605BE2"/>
    <w:rsid w:val="0060628C"/>
    <w:rsid w:val="006064F4"/>
    <w:rsid w:val="00606759"/>
    <w:rsid w:val="0060732E"/>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173"/>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760"/>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5D8E"/>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38F"/>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71F"/>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AAF"/>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CDA"/>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170"/>
    <w:rsid w:val="0071434B"/>
    <w:rsid w:val="007143E0"/>
    <w:rsid w:val="0071494D"/>
    <w:rsid w:val="00715C73"/>
    <w:rsid w:val="00715E0D"/>
    <w:rsid w:val="00716124"/>
    <w:rsid w:val="007161A6"/>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43F"/>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618F"/>
    <w:rsid w:val="007A6F5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1DF2"/>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0A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B9D"/>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5E30"/>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7C1"/>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91"/>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88E"/>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549D"/>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26D"/>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7C3"/>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4D50"/>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E59"/>
    <w:rsid w:val="00A033DA"/>
    <w:rsid w:val="00A04476"/>
    <w:rsid w:val="00A0488B"/>
    <w:rsid w:val="00A04CFA"/>
    <w:rsid w:val="00A05730"/>
    <w:rsid w:val="00A059CF"/>
    <w:rsid w:val="00A060F8"/>
    <w:rsid w:val="00A07080"/>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4BBD"/>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9D4"/>
    <w:rsid w:val="00A476EF"/>
    <w:rsid w:val="00A506A9"/>
    <w:rsid w:val="00A50948"/>
    <w:rsid w:val="00A51621"/>
    <w:rsid w:val="00A51681"/>
    <w:rsid w:val="00A519B5"/>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0B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A7E20"/>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A61"/>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1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28"/>
    <w:rsid w:val="00B20B77"/>
    <w:rsid w:val="00B20BC5"/>
    <w:rsid w:val="00B221DD"/>
    <w:rsid w:val="00B2220B"/>
    <w:rsid w:val="00B2226C"/>
    <w:rsid w:val="00B2247C"/>
    <w:rsid w:val="00B2286E"/>
    <w:rsid w:val="00B23010"/>
    <w:rsid w:val="00B23F4A"/>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E32"/>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491"/>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54D"/>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12C"/>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AF9"/>
    <w:rsid w:val="00B94C04"/>
    <w:rsid w:val="00B94EB1"/>
    <w:rsid w:val="00B95486"/>
    <w:rsid w:val="00B955DF"/>
    <w:rsid w:val="00B95FBB"/>
    <w:rsid w:val="00B96406"/>
    <w:rsid w:val="00B9650D"/>
    <w:rsid w:val="00B966F1"/>
    <w:rsid w:val="00B96BB5"/>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31D"/>
    <w:rsid w:val="00BF04BB"/>
    <w:rsid w:val="00BF08F5"/>
    <w:rsid w:val="00BF0939"/>
    <w:rsid w:val="00BF11BC"/>
    <w:rsid w:val="00BF15C9"/>
    <w:rsid w:val="00BF198B"/>
    <w:rsid w:val="00BF1A55"/>
    <w:rsid w:val="00BF242E"/>
    <w:rsid w:val="00BF26E9"/>
    <w:rsid w:val="00BF2E72"/>
    <w:rsid w:val="00BF3F18"/>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183E"/>
    <w:rsid w:val="00C02182"/>
    <w:rsid w:val="00C02547"/>
    <w:rsid w:val="00C03F7A"/>
    <w:rsid w:val="00C04228"/>
    <w:rsid w:val="00C0436A"/>
    <w:rsid w:val="00C0486E"/>
    <w:rsid w:val="00C04CCB"/>
    <w:rsid w:val="00C052B7"/>
    <w:rsid w:val="00C057BF"/>
    <w:rsid w:val="00C0585D"/>
    <w:rsid w:val="00C05BB8"/>
    <w:rsid w:val="00C05C01"/>
    <w:rsid w:val="00C06F89"/>
    <w:rsid w:val="00C07011"/>
    <w:rsid w:val="00C07A0C"/>
    <w:rsid w:val="00C07FC5"/>
    <w:rsid w:val="00C102E0"/>
    <w:rsid w:val="00C10812"/>
    <w:rsid w:val="00C108DF"/>
    <w:rsid w:val="00C11597"/>
    <w:rsid w:val="00C12259"/>
    <w:rsid w:val="00C125A7"/>
    <w:rsid w:val="00C12D38"/>
    <w:rsid w:val="00C12D95"/>
    <w:rsid w:val="00C13E34"/>
    <w:rsid w:val="00C1421C"/>
    <w:rsid w:val="00C145C7"/>
    <w:rsid w:val="00C14A98"/>
    <w:rsid w:val="00C14B05"/>
    <w:rsid w:val="00C15240"/>
    <w:rsid w:val="00C152A8"/>
    <w:rsid w:val="00C15924"/>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4B78"/>
    <w:rsid w:val="00C4548E"/>
    <w:rsid w:val="00C45C4C"/>
    <w:rsid w:val="00C4630A"/>
    <w:rsid w:val="00C46F8B"/>
    <w:rsid w:val="00C4700C"/>
    <w:rsid w:val="00C500F5"/>
    <w:rsid w:val="00C5016A"/>
    <w:rsid w:val="00C507F4"/>
    <w:rsid w:val="00C50FAD"/>
    <w:rsid w:val="00C512AD"/>
    <w:rsid w:val="00C516A9"/>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6FD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A05"/>
    <w:rsid w:val="00C91E7D"/>
    <w:rsid w:val="00C9295B"/>
    <w:rsid w:val="00C92FBA"/>
    <w:rsid w:val="00C92FC4"/>
    <w:rsid w:val="00C9333A"/>
    <w:rsid w:val="00C934EE"/>
    <w:rsid w:val="00C9398D"/>
    <w:rsid w:val="00C93FD5"/>
    <w:rsid w:val="00C94744"/>
    <w:rsid w:val="00C9571F"/>
    <w:rsid w:val="00C95979"/>
    <w:rsid w:val="00C95B7B"/>
    <w:rsid w:val="00C967C2"/>
    <w:rsid w:val="00C969EE"/>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52E"/>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18D"/>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C0"/>
    <w:rsid w:val="00D20A11"/>
    <w:rsid w:val="00D212DF"/>
    <w:rsid w:val="00D219D8"/>
    <w:rsid w:val="00D21D91"/>
    <w:rsid w:val="00D22638"/>
    <w:rsid w:val="00D22B05"/>
    <w:rsid w:val="00D22BEF"/>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2E8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001"/>
    <w:rsid w:val="00D47006"/>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5FFF"/>
    <w:rsid w:val="00D6610B"/>
    <w:rsid w:val="00D66DEF"/>
    <w:rsid w:val="00D67464"/>
    <w:rsid w:val="00D67770"/>
    <w:rsid w:val="00D67B93"/>
    <w:rsid w:val="00D7066C"/>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5B50"/>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4EB"/>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191"/>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136"/>
    <w:rsid w:val="00E03B27"/>
    <w:rsid w:val="00E03DA5"/>
    <w:rsid w:val="00E040ED"/>
    <w:rsid w:val="00E0414B"/>
    <w:rsid w:val="00E044F7"/>
    <w:rsid w:val="00E04D17"/>
    <w:rsid w:val="00E0504C"/>
    <w:rsid w:val="00E05879"/>
    <w:rsid w:val="00E05A73"/>
    <w:rsid w:val="00E06C26"/>
    <w:rsid w:val="00E06EE9"/>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65C"/>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86E"/>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052"/>
    <w:rsid w:val="00E5559D"/>
    <w:rsid w:val="00E55C0B"/>
    <w:rsid w:val="00E5610C"/>
    <w:rsid w:val="00E5626A"/>
    <w:rsid w:val="00E56667"/>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416"/>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999"/>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09A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4F0"/>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6FB0"/>
    <w:rsid w:val="00F071B6"/>
    <w:rsid w:val="00F076B0"/>
    <w:rsid w:val="00F1005B"/>
    <w:rsid w:val="00F1021E"/>
    <w:rsid w:val="00F108C6"/>
    <w:rsid w:val="00F114C2"/>
    <w:rsid w:val="00F11623"/>
    <w:rsid w:val="00F11E14"/>
    <w:rsid w:val="00F11E66"/>
    <w:rsid w:val="00F12064"/>
    <w:rsid w:val="00F128EA"/>
    <w:rsid w:val="00F12ABA"/>
    <w:rsid w:val="00F130EE"/>
    <w:rsid w:val="00F13D3C"/>
    <w:rsid w:val="00F147AC"/>
    <w:rsid w:val="00F14D7D"/>
    <w:rsid w:val="00F154E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6E96"/>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0F"/>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125"/>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0B"/>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5B1"/>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1C43"/>
    <w:rsid w:val="00FE221C"/>
    <w:rsid w:val="00FE22DF"/>
    <w:rsid w:val="00FE23AD"/>
    <w:rsid w:val="00FE23B8"/>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E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78560">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651405">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506595">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4089695">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38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63396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205554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tory.php?story_fbid=pfbid026aw1iduQhyY2FGeVZYubUyvpwvNUkp7kEA1z9qWazkPyuU5RbJpPPeLS4eWRsCful&amp;id=100068943918378&amp;mibextid=Nif5oz"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99D1-4FD6-4101-9052-A67FDC8F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5979</Words>
  <Characters>32887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2024-01-19T17:33:00Z</cp:lastPrinted>
  <dcterms:created xsi:type="dcterms:W3CDTF">2024-01-15T19:05:00Z</dcterms:created>
  <dcterms:modified xsi:type="dcterms:W3CDTF">2024-02-06T20:16:00Z</dcterms:modified>
</cp:coreProperties>
</file>