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E567"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nueve de mayo de dos mil veinticuatro. </w:t>
      </w:r>
    </w:p>
    <w:p w14:paraId="5D956F2B" w14:textId="0E62CC33"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VISTO</w:t>
      </w:r>
      <w:r w:rsidRPr="00F02553">
        <w:rPr>
          <w:rFonts w:ascii="Palatino Linotype" w:eastAsia="Palatino Linotype" w:hAnsi="Palatino Linotype" w:cs="Palatino Linotype"/>
        </w:rPr>
        <w:t xml:space="preserve"> el expediente formado con motivo del recurso de revisión </w:t>
      </w:r>
      <w:r w:rsidRPr="00F02553">
        <w:rPr>
          <w:rFonts w:ascii="Palatino Linotype" w:eastAsia="Palatino Linotype" w:hAnsi="Palatino Linotype" w:cs="Palatino Linotype"/>
          <w:b/>
        </w:rPr>
        <w:t>01414/INFOEM/IP/RR/2024</w:t>
      </w:r>
      <w:r w:rsidRPr="00F02553">
        <w:rPr>
          <w:rFonts w:ascii="Palatino Linotype" w:eastAsia="Palatino Linotype" w:hAnsi="Palatino Linotype" w:cs="Palatino Linotype"/>
        </w:rPr>
        <w:t>, interpuesto por</w:t>
      </w:r>
      <w:r w:rsidRPr="00F02553">
        <w:rPr>
          <w:rFonts w:ascii="Palatino Linotype" w:eastAsia="Palatino Linotype" w:hAnsi="Palatino Linotype" w:cs="Palatino Linotype"/>
          <w:b/>
        </w:rPr>
        <w:t xml:space="preserve"> </w:t>
      </w:r>
      <w:r w:rsidR="00791774">
        <w:rPr>
          <w:rFonts w:ascii="Palatino Linotype" w:eastAsia="Palatino Linotype" w:hAnsi="Palatino Linotype" w:cs="Palatino Linotype"/>
          <w:b/>
          <w:sz w:val="22"/>
          <w:szCs w:val="22"/>
        </w:rPr>
        <w:t>XXXXXX XXXXX XXXXXX XXXXX</w:t>
      </w:r>
      <w:r w:rsidRPr="00F02553">
        <w:rPr>
          <w:rFonts w:ascii="Palatino Linotype" w:eastAsia="Palatino Linotype" w:hAnsi="Palatino Linotype" w:cs="Palatino Linotype"/>
        </w:rPr>
        <w:t xml:space="preserve">, en lo sucesivo la parte </w:t>
      </w:r>
      <w:r w:rsidRPr="00F02553">
        <w:rPr>
          <w:rFonts w:ascii="Palatino Linotype" w:eastAsia="Palatino Linotype" w:hAnsi="Palatino Linotype" w:cs="Palatino Linotype"/>
          <w:b/>
        </w:rPr>
        <w:t>RECURRENTE,</w:t>
      </w:r>
      <w:r w:rsidRPr="00F02553">
        <w:rPr>
          <w:rFonts w:ascii="Palatino Linotype" w:eastAsia="Palatino Linotype" w:hAnsi="Palatino Linotype" w:cs="Palatino Linotype"/>
        </w:rPr>
        <w:t xml:space="preserve"> en contra de la respuesta a su solicitud de información con número de folio</w:t>
      </w:r>
      <w:r w:rsidRPr="00F02553">
        <w:rPr>
          <w:rFonts w:ascii="Palatino Linotype" w:eastAsia="Palatino Linotype" w:hAnsi="Palatino Linotype" w:cs="Palatino Linotype"/>
          <w:b/>
        </w:rPr>
        <w:t xml:space="preserve"> 00050/TECAMAC/IP/2024, </w:t>
      </w:r>
      <w:r w:rsidRPr="00F02553">
        <w:rPr>
          <w:rFonts w:ascii="Palatino Linotype" w:eastAsia="Palatino Linotype" w:hAnsi="Palatino Linotype" w:cs="Palatino Linotype"/>
        </w:rPr>
        <w:t xml:space="preserve">por parte del </w:t>
      </w:r>
      <w:r w:rsidRPr="00F02553">
        <w:rPr>
          <w:rFonts w:ascii="Palatino Linotype" w:eastAsia="Palatino Linotype" w:hAnsi="Palatino Linotype" w:cs="Palatino Linotype"/>
          <w:b/>
        </w:rPr>
        <w:t xml:space="preserve">Ayuntamiento de Tecámac, </w:t>
      </w:r>
      <w:r w:rsidRPr="00F02553">
        <w:rPr>
          <w:rFonts w:ascii="Palatino Linotype" w:eastAsia="Palatino Linotype" w:hAnsi="Palatino Linotype" w:cs="Palatino Linotype"/>
        </w:rPr>
        <w:t xml:space="preserve">en lo sucesivo el </w:t>
      </w:r>
      <w:r w:rsidRPr="00F02553">
        <w:rPr>
          <w:rFonts w:ascii="Palatino Linotype" w:eastAsia="Palatino Linotype" w:hAnsi="Palatino Linotype" w:cs="Palatino Linotype"/>
          <w:b/>
        </w:rPr>
        <w:t xml:space="preserve">SUJETO OBLIGADO, </w:t>
      </w:r>
      <w:r w:rsidRPr="00F02553">
        <w:rPr>
          <w:rFonts w:ascii="Palatino Linotype" w:eastAsia="Palatino Linotype" w:hAnsi="Palatino Linotype" w:cs="Palatino Linotype"/>
        </w:rPr>
        <w:t xml:space="preserve">se procede a dictar la presente resolución con base en los siguientes: </w:t>
      </w:r>
    </w:p>
    <w:p w14:paraId="48D69ACA" w14:textId="77777777" w:rsidR="00A74E5B" w:rsidRPr="00F02553" w:rsidRDefault="00DE6861">
      <w:pPr>
        <w:spacing w:before="240" w:after="240" w:line="360" w:lineRule="auto"/>
        <w:jc w:val="center"/>
        <w:rPr>
          <w:rFonts w:ascii="Palatino Linotype" w:eastAsia="Palatino Linotype" w:hAnsi="Palatino Linotype" w:cs="Palatino Linotype"/>
          <w:b/>
        </w:rPr>
      </w:pPr>
      <w:r w:rsidRPr="00F02553">
        <w:rPr>
          <w:rFonts w:ascii="Palatino Linotype" w:eastAsia="Palatino Linotype" w:hAnsi="Palatino Linotype" w:cs="Palatino Linotype"/>
          <w:b/>
        </w:rPr>
        <w:t>I. A N T E C E D E N T E S</w:t>
      </w:r>
    </w:p>
    <w:p w14:paraId="6BFD0CE0"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1. Solicitud de acceso a la información.</w:t>
      </w:r>
      <w:r w:rsidRPr="00F02553">
        <w:rPr>
          <w:rFonts w:ascii="Palatino Linotype" w:eastAsia="Palatino Linotype" w:hAnsi="Palatino Linotype" w:cs="Palatino Linotype"/>
        </w:rPr>
        <w:t xml:space="preserve"> Con fecha </w:t>
      </w:r>
      <w:r w:rsidRPr="00F02553">
        <w:rPr>
          <w:rFonts w:ascii="Palatino Linotype" w:eastAsia="Palatino Linotype" w:hAnsi="Palatino Linotype" w:cs="Palatino Linotype"/>
          <w:b/>
        </w:rPr>
        <w:t>diecinueve de febrero de dos mil veinticuatro,</w:t>
      </w:r>
      <w:r w:rsidRPr="00F02553">
        <w:rPr>
          <w:rFonts w:ascii="Palatino Linotype" w:eastAsia="Palatino Linotype" w:hAnsi="Palatino Linotype" w:cs="Palatino Linotype"/>
        </w:rPr>
        <w:t xml:space="preserve"> la parte </w:t>
      </w:r>
      <w:r w:rsidRPr="00F02553">
        <w:rPr>
          <w:rFonts w:ascii="Palatino Linotype" w:eastAsia="Palatino Linotype" w:hAnsi="Palatino Linotype" w:cs="Palatino Linotype"/>
          <w:b/>
        </w:rPr>
        <w:t xml:space="preserve">RECURRENTE </w:t>
      </w:r>
      <w:r w:rsidRPr="00F02553">
        <w:rPr>
          <w:rFonts w:ascii="Palatino Linotype" w:eastAsia="Palatino Linotype" w:hAnsi="Palatino Linotype" w:cs="Palatino Linotype"/>
        </w:rPr>
        <w:t xml:space="preserve">presentó, a través del Sistema de Acceso a la Información Mexiquense, en lo subsecuente el </w:t>
      </w:r>
      <w:r w:rsidRPr="00F02553">
        <w:rPr>
          <w:rFonts w:ascii="Palatino Linotype" w:eastAsia="Palatino Linotype" w:hAnsi="Palatino Linotype" w:cs="Palatino Linotype"/>
          <w:b/>
        </w:rPr>
        <w:t>SAIMEX,</w:t>
      </w:r>
      <w:r w:rsidRPr="00F02553">
        <w:rPr>
          <w:rFonts w:ascii="Palatino Linotype" w:eastAsia="Palatino Linotype" w:hAnsi="Palatino Linotype" w:cs="Palatino Linotype"/>
        </w:rPr>
        <w:t xml:space="preserve"> ante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la solicitud de acceso a la información pública, a la que se le asignó el número</w:t>
      </w:r>
      <w:r w:rsidRPr="00F02553">
        <w:rPr>
          <w:rFonts w:ascii="Palatino Linotype" w:eastAsia="Palatino Linotype" w:hAnsi="Palatino Linotype" w:cs="Palatino Linotype"/>
          <w:b/>
        </w:rPr>
        <w:t xml:space="preserve"> 00050/TECAMAC/IP/2024, </w:t>
      </w:r>
      <w:r w:rsidRPr="00F02553">
        <w:rPr>
          <w:rFonts w:ascii="Palatino Linotype" w:eastAsia="Palatino Linotype" w:hAnsi="Palatino Linotype" w:cs="Palatino Linotype"/>
        </w:rPr>
        <w:t xml:space="preserve">mediante la cual requirió la información siguiente: </w:t>
      </w:r>
    </w:p>
    <w:p w14:paraId="65E3D0E1" w14:textId="77777777" w:rsidR="00A74E5B" w:rsidRPr="00F02553" w:rsidRDefault="00DE6861">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F02553">
        <w:rPr>
          <w:rFonts w:ascii="Palatino Linotype" w:eastAsia="Palatino Linotype" w:hAnsi="Palatino Linotype" w:cs="Palatino Linotype"/>
          <w:i/>
          <w:sz w:val="22"/>
          <w:szCs w:val="22"/>
        </w:rPr>
        <w:t>“Solicitud del acta la Cuarta Sesión ordinaria de cabildo del ayuntamiento de Tecámac del 2024” (Sic)</w:t>
      </w:r>
    </w:p>
    <w:p w14:paraId="6FD129F7" w14:textId="77777777" w:rsidR="00A74E5B" w:rsidRPr="00F02553" w:rsidRDefault="00A74E5B">
      <w:pPr>
        <w:spacing w:before="240"/>
        <w:ind w:left="851" w:right="902"/>
        <w:jc w:val="both"/>
        <w:rPr>
          <w:rFonts w:ascii="Palatino Linotype" w:eastAsia="Palatino Linotype" w:hAnsi="Palatino Linotype" w:cs="Palatino Linotype"/>
          <w:i/>
          <w:sz w:val="22"/>
          <w:szCs w:val="22"/>
        </w:rPr>
      </w:pPr>
    </w:p>
    <w:p w14:paraId="4643EDF4"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Modalidad de Entrega:</w:t>
      </w:r>
      <w:r w:rsidRPr="00F02553">
        <w:rPr>
          <w:rFonts w:ascii="Palatino Linotype" w:eastAsia="Palatino Linotype" w:hAnsi="Palatino Linotype" w:cs="Palatino Linotype"/>
        </w:rPr>
        <w:t xml:space="preserve"> A través de SAIMEX.</w:t>
      </w:r>
    </w:p>
    <w:p w14:paraId="370C81FB" w14:textId="77777777" w:rsidR="00A74E5B" w:rsidRPr="00F02553" w:rsidRDefault="00A74E5B">
      <w:pPr>
        <w:spacing w:line="360" w:lineRule="auto"/>
        <w:jc w:val="both"/>
        <w:rPr>
          <w:rFonts w:ascii="Palatino Linotype" w:eastAsia="Palatino Linotype" w:hAnsi="Palatino Linotype" w:cs="Palatino Linotype"/>
        </w:rPr>
      </w:pPr>
    </w:p>
    <w:p w14:paraId="75E359F0" w14:textId="77777777" w:rsidR="00A74E5B" w:rsidRPr="00F02553" w:rsidRDefault="00DE6861">
      <w:pPr>
        <w:spacing w:after="240" w:line="360" w:lineRule="auto"/>
        <w:jc w:val="both"/>
        <w:rPr>
          <w:rFonts w:ascii="Palatino Linotype" w:eastAsia="Palatino Linotype" w:hAnsi="Palatino Linotype" w:cs="Palatino Linotype"/>
          <w:b/>
        </w:rPr>
      </w:pPr>
      <w:r w:rsidRPr="00F02553">
        <w:rPr>
          <w:rFonts w:ascii="Palatino Linotype" w:eastAsia="Palatino Linotype" w:hAnsi="Palatino Linotype" w:cs="Palatino Linotype"/>
          <w:b/>
        </w:rPr>
        <w:lastRenderedPageBreak/>
        <w:t xml:space="preserve">2. Respuesta. </w:t>
      </w:r>
      <w:r w:rsidRPr="00F02553">
        <w:rPr>
          <w:rFonts w:ascii="Palatino Linotype" w:eastAsia="Palatino Linotype" w:hAnsi="Palatino Linotype" w:cs="Palatino Linotype"/>
        </w:rPr>
        <w:t xml:space="preserve">Con fecha </w:t>
      </w:r>
      <w:r w:rsidRPr="00F02553">
        <w:rPr>
          <w:rFonts w:ascii="Palatino Linotype" w:eastAsia="Palatino Linotype" w:hAnsi="Palatino Linotype" w:cs="Palatino Linotype"/>
          <w:b/>
        </w:rPr>
        <w:t>trece de marzo de dos mil veinticuatro</w:t>
      </w:r>
      <w:r w:rsidRPr="00F02553">
        <w:rPr>
          <w:rFonts w:ascii="Palatino Linotype" w:eastAsia="Palatino Linotype" w:hAnsi="Palatino Linotype" w:cs="Palatino Linotype"/>
        </w:rPr>
        <w:t xml:space="preserve">, el </w:t>
      </w:r>
      <w:r w:rsidRPr="00F02553">
        <w:rPr>
          <w:rFonts w:ascii="Palatino Linotype" w:eastAsia="Palatino Linotype" w:hAnsi="Palatino Linotype" w:cs="Palatino Linotype"/>
          <w:b/>
        </w:rPr>
        <w:t xml:space="preserve">SUJETO OBLIGADO </w:t>
      </w:r>
      <w:r w:rsidRPr="00F02553">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DFE51A3" w14:textId="77777777" w:rsidR="00A74E5B" w:rsidRPr="00F02553" w:rsidRDefault="00DE6861">
      <w:pPr>
        <w:spacing w:before="240" w:after="240"/>
        <w:ind w:left="851" w:right="902"/>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“…Atención a solicitud de información pública 00050/TECAMAC/IP/2024...” (Sic)</w:t>
      </w:r>
    </w:p>
    <w:p w14:paraId="108EA106" w14:textId="77777777" w:rsidR="00A74E5B" w:rsidRPr="00F02553" w:rsidRDefault="00DE6861">
      <w:pPr>
        <w:spacing w:before="240" w:after="240"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adjuntó los siguientes archivos electrónicos:</w:t>
      </w:r>
    </w:p>
    <w:p w14:paraId="4AC42F9B" w14:textId="77777777" w:rsidR="00A74E5B" w:rsidRPr="00F02553" w:rsidRDefault="00DE6861">
      <w:pPr>
        <w:spacing w:before="240" w:after="240" w:line="360" w:lineRule="auto"/>
        <w:ind w:right="49"/>
        <w:jc w:val="both"/>
        <w:rPr>
          <w:rFonts w:ascii="Palatino Linotype" w:eastAsia="Palatino Linotype" w:hAnsi="Palatino Linotype" w:cs="Palatino Linotype"/>
          <w:b/>
          <w:u w:val="single"/>
        </w:rPr>
      </w:pPr>
      <w:r w:rsidRPr="00F02553">
        <w:rPr>
          <w:rFonts w:ascii="Palatino Linotype" w:eastAsia="Palatino Linotype" w:hAnsi="Palatino Linotype" w:cs="Palatino Linotype"/>
        </w:rPr>
        <w:t>“</w:t>
      </w:r>
      <w:hyperlink r:id="rId8">
        <w:r w:rsidRPr="00F02553">
          <w:rPr>
            <w:rFonts w:ascii="Palatino Linotype" w:eastAsia="Palatino Linotype" w:hAnsi="Palatino Linotype" w:cs="Palatino Linotype"/>
          </w:rPr>
          <w:t>RESPUESTA SOLICITUD 50.pdf</w:t>
        </w:r>
      </w:hyperlink>
      <w:r w:rsidRPr="00F02553">
        <w:rPr>
          <w:rFonts w:ascii="Palatino Linotype" w:eastAsia="Palatino Linotype" w:hAnsi="Palatino Linotype" w:cs="Palatino Linotype"/>
        </w:rPr>
        <w:t xml:space="preserve">”, el cual contiene el oficio número UTAIP/OE/027/2024, por medio del cual el Titular de la Unidad de Transparencia, informó al solicitante, que turnó la solicitud al Servidor Público Habilitado de la Secretaría del Ayuntamiento a través del SAIMEX; </w:t>
      </w:r>
      <w:r w:rsidRPr="00F02553">
        <w:rPr>
          <w:rFonts w:ascii="Palatino Linotype" w:eastAsia="Palatino Linotype" w:hAnsi="Palatino Linotype" w:cs="Palatino Linotype"/>
          <w:b/>
          <w:u w:val="single"/>
        </w:rPr>
        <w:t xml:space="preserve">sin embargo, a la fecha no ha tenido respuesta por parte del área responsable de la información. </w:t>
      </w:r>
    </w:p>
    <w:p w14:paraId="636331A3" w14:textId="77777777" w:rsidR="00A74E5B" w:rsidRPr="00F02553" w:rsidRDefault="00DE6861">
      <w:pPr>
        <w:spacing w:before="240" w:after="240"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Asimismo, adjuntó el oficio número UTAIP/OI/153/2024 el cual corresponde al turno de la solicitud de acceso a la información pública número 00050/TECAMAC/IP/2024, a la Secretaría del Ayuntamiento del Ayuntamiento de Tecámac.</w:t>
      </w:r>
    </w:p>
    <w:p w14:paraId="6F741C5E" w14:textId="77777777" w:rsidR="00A74E5B" w:rsidRPr="00F02553" w:rsidRDefault="00DE6861">
      <w:pPr>
        <w:spacing w:before="240" w:after="240"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b/>
        </w:rPr>
        <w:t xml:space="preserve">3. Interposición del recurso de revisión. </w:t>
      </w:r>
      <w:r w:rsidRPr="00F02553">
        <w:rPr>
          <w:rFonts w:ascii="Palatino Linotype" w:eastAsia="Palatino Linotype" w:hAnsi="Palatino Linotype" w:cs="Palatino Linotype"/>
        </w:rPr>
        <w:t xml:space="preserve">Inconforme con los términos de la respuesta emitida por parte del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el </w:t>
      </w:r>
      <w:r w:rsidRPr="00F02553">
        <w:rPr>
          <w:rFonts w:ascii="Palatino Linotype" w:eastAsia="Palatino Linotype" w:hAnsi="Palatino Linotype" w:cs="Palatino Linotype"/>
          <w:b/>
        </w:rPr>
        <w:t>trece de marzo del dos mil veinticuatro,</w:t>
      </w:r>
      <w:r w:rsidRPr="00F02553">
        <w:rPr>
          <w:rFonts w:ascii="Palatino Linotype" w:eastAsia="Palatino Linotype" w:hAnsi="Palatino Linotype" w:cs="Palatino Linotype"/>
        </w:rPr>
        <w:t xml:space="preserve"> la parte recurrente interpuso el recurso de revisión a través de </w:t>
      </w:r>
      <w:r w:rsidRPr="00F02553">
        <w:rPr>
          <w:rFonts w:ascii="Palatino Linotype" w:eastAsia="Palatino Linotype" w:hAnsi="Palatino Linotype" w:cs="Palatino Linotype"/>
          <w:b/>
        </w:rPr>
        <w:t xml:space="preserve">SAIMEX, </w:t>
      </w:r>
      <w:r w:rsidRPr="00F02553">
        <w:rPr>
          <w:rFonts w:ascii="Palatino Linotype" w:eastAsia="Palatino Linotype" w:hAnsi="Palatino Linotype" w:cs="Palatino Linotype"/>
        </w:rPr>
        <w:t>en donde se manifestó de la siguiente manera:</w:t>
      </w:r>
    </w:p>
    <w:p w14:paraId="54714067" w14:textId="77777777" w:rsidR="00A74E5B" w:rsidRPr="00F02553" w:rsidRDefault="00DE6861">
      <w:pPr>
        <w:tabs>
          <w:tab w:val="left" w:pos="2745"/>
        </w:tabs>
        <w:spacing w:before="240" w:after="240" w:line="360" w:lineRule="auto"/>
        <w:jc w:val="both"/>
        <w:rPr>
          <w:rFonts w:ascii="Palatino Linotype" w:eastAsia="Palatino Linotype" w:hAnsi="Palatino Linotype" w:cs="Palatino Linotype"/>
          <w:b/>
        </w:rPr>
      </w:pPr>
      <w:r w:rsidRPr="00F02553">
        <w:rPr>
          <w:rFonts w:ascii="Palatino Linotype" w:eastAsia="Palatino Linotype" w:hAnsi="Palatino Linotype" w:cs="Palatino Linotype"/>
          <w:b/>
        </w:rPr>
        <w:t xml:space="preserve">Acto impugnado: </w:t>
      </w:r>
      <w:r w:rsidRPr="00F02553">
        <w:rPr>
          <w:rFonts w:ascii="Palatino Linotype" w:eastAsia="Palatino Linotype" w:hAnsi="Palatino Linotype" w:cs="Palatino Linotype"/>
          <w:b/>
        </w:rPr>
        <w:tab/>
      </w:r>
    </w:p>
    <w:p w14:paraId="17C08BCF" w14:textId="77777777" w:rsidR="00A74E5B" w:rsidRPr="00F02553" w:rsidRDefault="00DE6861">
      <w:pPr>
        <w:ind w:left="851" w:right="902"/>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“EL SUJETO OBLIGADO NO ENTREGO LA INFORMACIÓN SOLICITADA NI EN TIEMPO NI EN FORMA” (Sic)</w:t>
      </w:r>
    </w:p>
    <w:p w14:paraId="50C03640" w14:textId="77777777" w:rsidR="00A74E5B" w:rsidRPr="00F02553" w:rsidRDefault="00A74E5B">
      <w:pPr>
        <w:ind w:left="851" w:right="902"/>
        <w:jc w:val="both"/>
        <w:rPr>
          <w:rFonts w:ascii="Palatino Linotype" w:eastAsia="Palatino Linotype" w:hAnsi="Palatino Linotype" w:cs="Palatino Linotype"/>
          <w:i/>
          <w:sz w:val="22"/>
          <w:szCs w:val="22"/>
        </w:rPr>
      </w:pPr>
    </w:p>
    <w:p w14:paraId="78EE1BF9"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Y Razones o motivos de inconformidad</w:t>
      </w:r>
      <w:r w:rsidRPr="00F02553">
        <w:rPr>
          <w:rFonts w:ascii="Palatino Linotype" w:eastAsia="Palatino Linotype" w:hAnsi="Palatino Linotype" w:cs="Palatino Linotype"/>
        </w:rPr>
        <w:t>:</w:t>
      </w:r>
    </w:p>
    <w:p w14:paraId="61B420C8" w14:textId="77777777" w:rsidR="00A74E5B" w:rsidRPr="00F02553" w:rsidRDefault="00DE6861">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F02553">
        <w:rPr>
          <w:rFonts w:ascii="Palatino Linotype" w:eastAsia="Palatino Linotype" w:hAnsi="Palatino Linotype" w:cs="Palatino Linotype"/>
          <w:i/>
          <w:sz w:val="22"/>
          <w:szCs w:val="22"/>
        </w:rPr>
        <w:lastRenderedPageBreak/>
        <w:t xml:space="preserve"> “EL SUJETO OBLIGADO NO ENTREGO LA INFORMACIÓN SOLICITADA NI EN TIEMPO NI EN FORMA” (Sic)</w:t>
      </w:r>
    </w:p>
    <w:p w14:paraId="565A8646" w14:textId="77777777" w:rsidR="00A74E5B" w:rsidRPr="00F02553" w:rsidRDefault="00A74E5B">
      <w:pPr>
        <w:ind w:left="851" w:right="902"/>
        <w:jc w:val="both"/>
        <w:rPr>
          <w:rFonts w:ascii="Palatino Linotype" w:eastAsia="Palatino Linotype" w:hAnsi="Palatino Linotype" w:cs="Palatino Linotype"/>
          <w:i/>
          <w:sz w:val="22"/>
          <w:szCs w:val="22"/>
        </w:rPr>
      </w:pPr>
    </w:p>
    <w:p w14:paraId="69DE21AA" w14:textId="77777777" w:rsidR="00A74E5B" w:rsidRPr="00F02553" w:rsidRDefault="00A74E5B">
      <w:pPr>
        <w:spacing w:line="360" w:lineRule="auto"/>
        <w:ind w:right="51"/>
        <w:jc w:val="both"/>
        <w:rPr>
          <w:rFonts w:ascii="Palatino Linotype" w:eastAsia="Palatino Linotype" w:hAnsi="Palatino Linotype" w:cs="Palatino Linotype"/>
          <w:b/>
        </w:rPr>
      </w:pPr>
    </w:p>
    <w:p w14:paraId="09BE68BA" w14:textId="77777777" w:rsidR="00A74E5B" w:rsidRPr="00F02553" w:rsidRDefault="00DE6861">
      <w:pPr>
        <w:spacing w:line="360" w:lineRule="auto"/>
        <w:ind w:right="51"/>
        <w:jc w:val="both"/>
        <w:rPr>
          <w:rFonts w:ascii="Palatino Linotype" w:eastAsia="Palatino Linotype" w:hAnsi="Palatino Linotype" w:cs="Palatino Linotype"/>
        </w:rPr>
      </w:pPr>
      <w:r w:rsidRPr="00F02553">
        <w:rPr>
          <w:rFonts w:ascii="Palatino Linotype" w:eastAsia="Palatino Linotype" w:hAnsi="Palatino Linotype" w:cs="Palatino Linotype"/>
          <w:b/>
        </w:rPr>
        <w:t xml:space="preserve">4. Turno. </w:t>
      </w:r>
      <w:r w:rsidRPr="00F0255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02553">
        <w:rPr>
          <w:rFonts w:ascii="Palatino Linotype" w:eastAsia="Palatino Linotype" w:hAnsi="Palatino Linotype" w:cs="Palatino Linotype"/>
          <w:b/>
        </w:rPr>
        <w:t xml:space="preserve">Guadalupe Ramírez Peña, </w:t>
      </w:r>
      <w:r w:rsidRPr="00F02553">
        <w:rPr>
          <w:rFonts w:ascii="Palatino Linotype" w:eastAsia="Palatino Linotype" w:hAnsi="Palatino Linotype" w:cs="Palatino Linotype"/>
        </w:rPr>
        <w:t xml:space="preserve">a efecto de que analizara sobre su admisión o su </w:t>
      </w:r>
      <w:proofErr w:type="spellStart"/>
      <w:r w:rsidRPr="00F02553">
        <w:rPr>
          <w:rFonts w:ascii="Palatino Linotype" w:eastAsia="Palatino Linotype" w:hAnsi="Palatino Linotype" w:cs="Palatino Linotype"/>
        </w:rPr>
        <w:t>desechamiento</w:t>
      </w:r>
      <w:proofErr w:type="spellEnd"/>
      <w:r w:rsidRPr="00F02553">
        <w:rPr>
          <w:rFonts w:ascii="Palatino Linotype" w:eastAsia="Palatino Linotype" w:hAnsi="Palatino Linotype" w:cs="Palatino Linotype"/>
        </w:rPr>
        <w:t>.</w:t>
      </w:r>
    </w:p>
    <w:p w14:paraId="68C4659C" w14:textId="77777777" w:rsidR="00A74E5B" w:rsidRPr="00F02553" w:rsidRDefault="00A74E5B">
      <w:pPr>
        <w:spacing w:line="360" w:lineRule="auto"/>
        <w:ind w:right="51"/>
        <w:jc w:val="both"/>
        <w:rPr>
          <w:rFonts w:ascii="Palatino Linotype" w:eastAsia="Palatino Linotype" w:hAnsi="Palatino Linotype" w:cs="Palatino Linotype"/>
        </w:rPr>
      </w:pPr>
    </w:p>
    <w:p w14:paraId="517AFACC" w14:textId="77777777" w:rsidR="00A74E5B" w:rsidRPr="00F02553" w:rsidRDefault="00DE6861">
      <w:pPr>
        <w:spacing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5. Admisión del Recurso de revisión.</w:t>
      </w:r>
      <w:r w:rsidRPr="00F02553">
        <w:rPr>
          <w:rFonts w:ascii="Palatino Linotype" w:eastAsia="Palatino Linotype" w:hAnsi="Palatino Linotype" w:cs="Palatino Linotype"/>
        </w:rPr>
        <w:t xml:space="preserve"> Con fecha</w:t>
      </w:r>
      <w:r w:rsidRPr="00F02553">
        <w:rPr>
          <w:rFonts w:ascii="Palatino Linotype" w:eastAsia="Palatino Linotype" w:hAnsi="Palatino Linotype" w:cs="Palatino Linotype"/>
          <w:b/>
        </w:rPr>
        <w:t xml:space="preserve"> diecinueve de marzo de dos mil veinticuatro, </w:t>
      </w:r>
      <w:r w:rsidRPr="00F0255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02553">
        <w:rPr>
          <w:rFonts w:ascii="Palatino Linotype" w:eastAsia="Palatino Linotype" w:hAnsi="Palatino Linotype" w:cs="Palatino Linotype"/>
          <w:b/>
        </w:rPr>
        <w:t xml:space="preserve">SUJETO OBLIGADO </w:t>
      </w:r>
      <w:r w:rsidRPr="00F02553">
        <w:rPr>
          <w:rFonts w:ascii="Palatino Linotype" w:eastAsia="Palatino Linotype" w:hAnsi="Palatino Linotype" w:cs="Palatino Linotype"/>
        </w:rPr>
        <w:t>presentara su informe justificado.</w:t>
      </w:r>
    </w:p>
    <w:p w14:paraId="75F437E0"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6. Manifestaciones</w:t>
      </w:r>
      <w:r w:rsidRPr="00F02553">
        <w:rPr>
          <w:rFonts w:ascii="Palatino Linotype" w:eastAsia="Palatino Linotype" w:hAnsi="Palatino Linotype" w:cs="Palatino Linotype"/>
        </w:rPr>
        <w:t xml:space="preserve">. De las constancias que obran en el expediente electrónico del SAIMEX se desprende que </w:t>
      </w:r>
      <w:r w:rsidRPr="00F02553">
        <w:rPr>
          <w:rFonts w:ascii="Palatino Linotype" w:eastAsia="Palatino Linotype" w:hAnsi="Palatino Linotype" w:cs="Palatino Linotype"/>
          <w:b/>
        </w:rPr>
        <w:t>EL SUJETO OBLIGADO</w:t>
      </w:r>
      <w:r w:rsidRPr="00F02553">
        <w:rPr>
          <w:rFonts w:ascii="Palatino Linotype" w:eastAsia="Palatino Linotype" w:hAnsi="Palatino Linotype" w:cs="Palatino Linotype"/>
        </w:rPr>
        <w:t xml:space="preserve"> no rindió su Informe Justificado, del mismo modo </w:t>
      </w:r>
      <w:r w:rsidRPr="00F02553">
        <w:rPr>
          <w:rFonts w:ascii="Palatino Linotype" w:eastAsia="Palatino Linotype" w:hAnsi="Palatino Linotype" w:cs="Palatino Linotype"/>
          <w:b/>
        </w:rPr>
        <w:t>LA PARTE RECURRENTE</w:t>
      </w:r>
      <w:r w:rsidRPr="00F02553">
        <w:rPr>
          <w:rFonts w:ascii="Palatino Linotype" w:eastAsia="Palatino Linotype" w:hAnsi="Palatino Linotype" w:cs="Palatino Linotype"/>
        </w:rPr>
        <w:t xml:space="preserve"> omitió realizar manifestaciones, como se observa a continuación:</w:t>
      </w:r>
    </w:p>
    <w:p w14:paraId="35108F6D"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noProof/>
        </w:rPr>
        <w:lastRenderedPageBreak/>
        <w:drawing>
          <wp:inline distT="0" distB="0" distL="0" distR="0" wp14:anchorId="2F3DFF6F" wp14:editId="787D206F">
            <wp:extent cx="5671185" cy="151828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71185" cy="1518285"/>
                    </a:xfrm>
                    <a:prstGeom prst="rect">
                      <a:avLst/>
                    </a:prstGeom>
                    <a:ln/>
                  </pic:spPr>
                </pic:pic>
              </a:graphicData>
            </a:graphic>
          </wp:inline>
        </w:drawing>
      </w:r>
    </w:p>
    <w:p w14:paraId="575B1699" w14:textId="77777777" w:rsidR="00A74E5B" w:rsidRPr="00F02553" w:rsidRDefault="00DE686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7. Ampliación del plazo.</w:t>
      </w:r>
      <w:r w:rsidRPr="00F02553">
        <w:rPr>
          <w:rFonts w:ascii="Palatino Linotype" w:eastAsia="Palatino Linotype" w:hAnsi="Palatino Linotype" w:cs="Palatino Linotype"/>
        </w:rPr>
        <w:t xml:space="preserve"> En fecha dos de mayo del año dos mil veinticuatro, con fundamento en el artículo 181, párrafo tercero de la Ley de Transparencia y Acceso a la Información Pública del Estado de México y Municipios, se acordó la ampliación del plazo para su resolución.</w:t>
      </w:r>
    </w:p>
    <w:p w14:paraId="5C7EC8CB"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 xml:space="preserve">8. Cierre de instrucción. </w:t>
      </w:r>
      <w:r w:rsidRPr="00F02553">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FF1DDD">
        <w:rPr>
          <w:rFonts w:ascii="Palatino Linotype" w:eastAsia="Palatino Linotype" w:hAnsi="Palatino Linotype" w:cs="Palatino Linotype"/>
          <w:b/>
        </w:rPr>
        <w:t>con fecha dos de mayo de dos mil veinticuatro</w:t>
      </w:r>
      <w:r w:rsidRPr="00F0255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6E9EC17"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712E7C0" w14:textId="77777777" w:rsidR="00A74E5B" w:rsidRPr="00F02553" w:rsidRDefault="00DE6861">
      <w:pPr>
        <w:widowControl w:val="0"/>
        <w:spacing w:line="360" w:lineRule="auto"/>
        <w:jc w:val="center"/>
        <w:rPr>
          <w:rFonts w:ascii="Palatino Linotype" w:eastAsia="Palatino Linotype" w:hAnsi="Palatino Linotype" w:cs="Palatino Linotype"/>
          <w:b/>
        </w:rPr>
      </w:pPr>
      <w:r w:rsidRPr="00F02553">
        <w:rPr>
          <w:rFonts w:ascii="Palatino Linotype" w:eastAsia="Palatino Linotype" w:hAnsi="Palatino Linotype" w:cs="Palatino Linotype"/>
          <w:b/>
        </w:rPr>
        <w:t>II. C O N S I D E R A N D O S</w:t>
      </w:r>
    </w:p>
    <w:p w14:paraId="0B518FD6" w14:textId="77777777" w:rsidR="00A74E5B" w:rsidRPr="00F02553" w:rsidRDefault="00A74E5B">
      <w:pPr>
        <w:widowControl w:val="0"/>
        <w:spacing w:line="360" w:lineRule="auto"/>
        <w:jc w:val="center"/>
        <w:rPr>
          <w:rFonts w:ascii="Palatino Linotype" w:eastAsia="Palatino Linotype" w:hAnsi="Palatino Linotype" w:cs="Palatino Linotype"/>
          <w:b/>
        </w:rPr>
      </w:pPr>
    </w:p>
    <w:p w14:paraId="5307CB79"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Primero. Competencia.</w:t>
      </w:r>
      <w:r w:rsidRPr="00F0255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w:t>
      </w:r>
      <w:r w:rsidRPr="00F02553">
        <w:rPr>
          <w:rFonts w:ascii="Palatino Linotype" w:eastAsia="Palatino Linotype" w:hAnsi="Palatino Linotype" w:cs="Palatino Linotype"/>
        </w:rPr>
        <w:lastRenderedPageBreak/>
        <w:t>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D15CCC7" w14:textId="77777777" w:rsidR="00A74E5B" w:rsidRPr="00F02553" w:rsidRDefault="00A74E5B">
      <w:pPr>
        <w:spacing w:line="360" w:lineRule="auto"/>
        <w:jc w:val="both"/>
        <w:rPr>
          <w:rFonts w:ascii="Palatino Linotype" w:eastAsia="Palatino Linotype" w:hAnsi="Palatino Linotype" w:cs="Palatino Linotype"/>
        </w:rPr>
      </w:pPr>
    </w:p>
    <w:p w14:paraId="785DD6BD" w14:textId="77777777" w:rsidR="00A74E5B" w:rsidRPr="00F02553" w:rsidRDefault="00DE6861">
      <w:pPr>
        <w:spacing w:line="360" w:lineRule="auto"/>
        <w:jc w:val="both"/>
        <w:rPr>
          <w:rFonts w:ascii="Palatino Linotype" w:eastAsia="Palatino Linotype" w:hAnsi="Palatino Linotype" w:cs="Palatino Linotype"/>
        </w:rPr>
      </w:pPr>
      <w:bookmarkStart w:id="2" w:name="_heading=h.tyjcwt" w:colFirst="0" w:colLast="0"/>
      <w:bookmarkEnd w:id="2"/>
      <w:r w:rsidRPr="00F02553">
        <w:rPr>
          <w:rFonts w:ascii="Palatino Linotype" w:eastAsia="Palatino Linotype" w:hAnsi="Palatino Linotype" w:cs="Palatino Linotype"/>
          <w:b/>
        </w:rPr>
        <w:t xml:space="preserve">Segundo. Oportunidad y Procedibilidad del Recurso de Revisión. </w:t>
      </w:r>
      <w:r w:rsidRPr="00F02553">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emitió su respuesta a la solicitud planteada por el solicitante el trece de marzo del año dos mil veinticuatro y mientras que el recurso de revisión interpuesto por la parte </w:t>
      </w:r>
      <w:r w:rsidRPr="00F02553">
        <w:rPr>
          <w:rFonts w:ascii="Palatino Linotype" w:eastAsia="Palatino Linotype" w:hAnsi="Palatino Linotype" w:cs="Palatino Linotype"/>
          <w:b/>
        </w:rPr>
        <w:t>RECURRENTE</w:t>
      </w:r>
      <w:r w:rsidRPr="00F02553">
        <w:rPr>
          <w:rFonts w:ascii="Palatino Linotype" w:eastAsia="Palatino Linotype" w:hAnsi="Palatino Linotype" w:cs="Palatino Linotype"/>
        </w:rPr>
        <w:t xml:space="preserve">, se tuvo por presentado el día </w:t>
      </w:r>
      <w:r w:rsidRPr="00F02553">
        <w:rPr>
          <w:rFonts w:ascii="Palatino Linotype" w:eastAsia="Palatino Linotype" w:hAnsi="Palatino Linotype" w:cs="Palatino Linotype"/>
          <w:b/>
        </w:rPr>
        <w:t xml:space="preserve">trece de marzo  del año dos mil veinticuatro, </w:t>
      </w:r>
      <w:r w:rsidRPr="00F02553">
        <w:rPr>
          <w:rFonts w:ascii="Palatino Linotype" w:eastAsia="Palatino Linotype" w:hAnsi="Palatino Linotype" w:cs="Palatino Linotype"/>
        </w:rPr>
        <w:t xml:space="preserve">esto es, el </w:t>
      </w:r>
      <w:r w:rsidRPr="00F02553">
        <w:rPr>
          <w:rFonts w:ascii="Palatino Linotype" w:eastAsia="Palatino Linotype" w:hAnsi="Palatino Linotype" w:cs="Palatino Linotype"/>
          <w:b/>
        </w:rPr>
        <w:t xml:space="preserve">mismo día </w:t>
      </w:r>
      <w:r w:rsidRPr="00F02553">
        <w:rPr>
          <w:rFonts w:ascii="Palatino Linotype" w:eastAsia="Palatino Linotype" w:hAnsi="Palatino Linotype" w:cs="Palatino Linotype"/>
        </w:rPr>
        <w:t>en que tuvo conocimiento de la respuesta impugnada.</w:t>
      </w:r>
    </w:p>
    <w:p w14:paraId="430418F4"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En este sentido, al considerar la fecha en que se formuló la solicitud y la fecha en que respondió a esta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0F3E3211"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0137F74" w14:textId="77777777" w:rsidR="00A74E5B" w:rsidRPr="00F02553" w:rsidRDefault="00DE6861">
      <w:pPr>
        <w:spacing w:before="120" w:after="120"/>
        <w:ind w:left="851" w:right="902"/>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F02553">
        <w:rPr>
          <w:rFonts w:ascii="Palatino Linotype" w:eastAsia="Palatino Linotype" w:hAnsi="Palatino Linotype" w:cs="Palatino Linotype"/>
          <w:i/>
          <w:sz w:val="22"/>
          <w:szCs w:val="22"/>
        </w:rPr>
        <w:t>.</w:t>
      </w:r>
    </w:p>
    <w:p w14:paraId="670D77B4" w14:textId="77777777" w:rsidR="00A74E5B" w:rsidRPr="00F02553" w:rsidRDefault="00DE6861">
      <w:pPr>
        <w:spacing w:before="120" w:after="120"/>
        <w:ind w:left="851" w:right="902"/>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0AB62A2E" w14:textId="77777777" w:rsidR="00A74E5B" w:rsidRPr="00F02553" w:rsidRDefault="00DE6861">
      <w:pPr>
        <w:spacing w:before="240" w:after="240"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97CEEDF"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I de la ley de la materia, que a la letra dice:</w:t>
      </w:r>
    </w:p>
    <w:p w14:paraId="18E4916B" w14:textId="77777777" w:rsidR="00A74E5B" w:rsidRPr="00F02553" w:rsidRDefault="00DE6861">
      <w:pPr>
        <w:ind w:left="1276" w:right="1752"/>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r w:rsidRPr="00F02553">
        <w:rPr>
          <w:rFonts w:ascii="Palatino Linotype" w:eastAsia="Palatino Linotype" w:hAnsi="Palatino Linotype" w:cs="Palatino Linotype"/>
          <w:b/>
          <w:i/>
          <w:sz w:val="22"/>
          <w:szCs w:val="22"/>
        </w:rPr>
        <w:t xml:space="preserve">Artículo 179. </w:t>
      </w:r>
      <w:r w:rsidRPr="00F0255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3AB7663" w14:textId="77777777" w:rsidR="00A74E5B" w:rsidRPr="00F02553" w:rsidRDefault="00DE6861">
      <w:pPr>
        <w:ind w:left="1276" w:right="1752"/>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I. La negativa a la información solicitada…” </w:t>
      </w:r>
    </w:p>
    <w:p w14:paraId="33E97681"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Tercero. Materia de Revisión</w:t>
      </w:r>
      <w:r w:rsidRPr="00F02553">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F02553">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02553">
        <w:rPr>
          <w:rFonts w:ascii="Palatino Linotype" w:eastAsia="Palatino Linotype" w:hAnsi="Palatino Linotype" w:cs="Palatino Linotype"/>
        </w:rPr>
        <w:t>de la parte RECURRENTE, o en su defecto, en caso de ser procedente, ordenar la entrega de información.</w:t>
      </w:r>
    </w:p>
    <w:p w14:paraId="1E73F1BB" w14:textId="77777777" w:rsidR="00A74E5B" w:rsidRPr="00F02553" w:rsidRDefault="00DE6861">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F02553">
        <w:rPr>
          <w:rFonts w:ascii="Palatino Linotype" w:eastAsia="Palatino Linotype" w:hAnsi="Palatino Linotype" w:cs="Palatino Linotype"/>
          <w:b/>
        </w:rPr>
        <w:t xml:space="preserve">Cuarto. Estudio de fondo del asunto. </w:t>
      </w:r>
      <w:r w:rsidRPr="00F02553">
        <w:rPr>
          <w:rFonts w:ascii="Palatino Linotype" w:eastAsia="Palatino Linotype" w:hAnsi="Palatino Linotype" w:cs="Palatino Linotype"/>
        </w:rPr>
        <w:t xml:space="preserve">es conveniente analizar si la respuesta del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10D559E" w14:textId="77777777" w:rsidR="00A74E5B" w:rsidRPr="00F02553" w:rsidRDefault="00DE6861">
      <w:pPr>
        <w:spacing w:before="240"/>
        <w:ind w:left="709" w:right="760"/>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lastRenderedPageBreak/>
        <w:t>“</w:t>
      </w:r>
      <w:r w:rsidRPr="00F02553">
        <w:rPr>
          <w:rFonts w:ascii="Palatino Linotype" w:eastAsia="Palatino Linotype" w:hAnsi="Palatino Linotype" w:cs="Palatino Linotype"/>
          <w:b/>
          <w:i/>
          <w:sz w:val="22"/>
          <w:szCs w:val="22"/>
        </w:rPr>
        <w:t>Artículo 4.</w:t>
      </w:r>
      <w:r w:rsidRPr="00F0255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9A8190" w14:textId="77777777" w:rsidR="00A74E5B" w:rsidRPr="00F02553" w:rsidRDefault="00DE6861">
      <w:pPr>
        <w:ind w:left="709" w:right="760"/>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0255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D69521E" w14:textId="77777777" w:rsidR="00A74E5B" w:rsidRPr="00F02553" w:rsidRDefault="00DE6861">
      <w:pPr>
        <w:ind w:left="709" w:right="760"/>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02553">
        <w:rPr>
          <w:rFonts w:ascii="Palatino Linotype" w:eastAsia="Palatino Linotype" w:hAnsi="Palatino Linotype" w:cs="Palatino Linotype"/>
          <w:i/>
          <w:sz w:val="22"/>
          <w:szCs w:val="22"/>
        </w:rPr>
        <w:t>.”(Sic)</w:t>
      </w:r>
    </w:p>
    <w:p w14:paraId="2C803CD0"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EA9D153" w14:textId="77777777" w:rsidR="00A74E5B" w:rsidRPr="00F02553" w:rsidRDefault="00DE6861">
      <w:pPr>
        <w:ind w:left="567" w:right="75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r w:rsidRPr="00F02553">
        <w:rPr>
          <w:rFonts w:ascii="Palatino Linotype" w:eastAsia="Palatino Linotype" w:hAnsi="Palatino Linotype" w:cs="Palatino Linotype"/>
          <w:b/>
          <w:i/>
          <w:sz w:val="22"/>
          <w:szCs w:val="22"/>
        </w:rPr>
        <w:t>Artículo12.-</w:t>
      </w:r>
      <w:r w:rsidRPr="00F0255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3D04E38" w14:textId="77777777" w:rsidR="00A74E5B" w:rsidRPr="00F02553" w:rsidRDefault="00DE6861">
      <w:pPr>
        <w:ind w:left="567" w:right="75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02553">
        <w:rPr>
          <w:rFonts w:ascii="Palatino Linotype" w:eastAsia="Palatino Linotype" w:hAnsi="Palatino Linotype" w:cs="Palatino Linotype"/>
          <w:i/>
          <w:sz w:val="22"/>
          <w:szCs w:val="22"/>
        </w:rPr>
        <w:t xml:space="preserve">. </w:t>
      </w:r>
      <w:r w:rsidRPr="00F0255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95597DB" w14:textId="77777777" w:rsidR="00A74E5B" w:rsidRPr="00F02553" w:rsidRDefault="00A74E5B">
      <w:pPr>
        <w:spacing w:line="360" w:lineRule="auto"/>
        <w:ind w:right="-93"/>
        <w:jc w:val="both"/>
        <w:rPr>
          <w:rFonts w:ascii="Palatino Linotype" w:eastAsia="Palatino Linotype" w:hAnsi="Palatino Linotype" w:cs="Palatino Linotype"/>
        </w:rPr>
      </w:pPr>
    </w:p>
    <w:p w14:paraId="73AF7A68" w14:textId="77777777" w:rsidR="00A74E5B" w:rsidRPr="00F02553" w:rsidRDefault="00DE6861">
      <w:pPr>
        <w:spacing w:line="360" w:lineRule="auto"/>
        <w:ind w:right="-93"/>
        <w:jc w:val="both"/>
        <w:rPr>
          <w:rFonts w:ascii="Palatino Linotype" w:eastAsia="Palatino Linotype" w:hAnsi="Palatino Linotype" w:cs="Palatino Linotype"/>
        </w:rPr>
      </w:pPr>
      <w:r w:rsidRPr="00F02553">
        <w:rPr>
          <w:rFonts w:ascii="Palatino Linotype" w:eastAsia="Palatino Linotype" w:hAnsi="Palatino Linotype" w:cs="Palatino Linotype"/>
        </w:rPr>
        <w:lastRenderedPageBreak/>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2DF7DD6C" w14:textId="77777777" w:rsidR="00A74E5B" w:rsidRPr="00F02553" w:rsidRDefault="00A74E5B">
      <w:pPr>
        <w:spacing w:line="360" w:lineRule="auto"/>
        <w:jc w:val="both"/>
        <w:rPr>
          <w:rFonts w:ascii="Palatino Linotype" w:eastAsia="Palatino Linotype" w:hAnsi="Palatino Linotype" w:cs="Palatino Linotype"/>
        </w:rPr>
      </w:pPr>
    </w:p>
    <w:p w14:paraId="18F6329B"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p>
    <w:p w14:paraId="38002AE4" w14:textId="77777777" w:rsidR="00A74E5B" w:rsidRPr="00F02553" w:rsidRDefault="00DE6861">
      <w:pPr>
        <w:spacing w:line="360" w:lineRule="auto"/>
        <w:jc w:val="both"/>
        <w:rPr>
          <w:rFonts w:ascii="Palatino Linotype" w:eastAsia="Palatino Linotype" w:hAnsi="Palatino Linotype" w:cs="Palatino Linotype"/>
          <w:b/>
        </w:rPr>
      </w:pPr>
      <w:r w:rsidRPr="00F02553">
        <w:rPr>
          <w:rFonts w:ascii="Palatino Linotype" w:eastAsia="Palatino Linotype" w:hAnsi="Palatino Linotype" w:cs="Palatino Linotype"/>
          <w:b/>
        </w:rPr>
        <w:t xml:space="preserve"> </w:t>
      </w:r>
    </w:p>
    <w:p w14:paraId="797A4AB6" w14:textId="77777777" w:rsidR="00A74E5B" w:rsidRPr="00F02553" w:rsidRDefault="00DE6861">
      <w:pPr>
        <w:ind w:left="851" w:right="90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r w:rsidRPr="00F02553">
        <w:rPr>
          <w:rFonts w:ascii="Palatino Linotype" w:eastAsia="Palatino Linotype" w:hAnsi="Palatino Linotype" w:cs="Palatino Linotype"/>
          <w:b/>
          <w:i/>
          <w:sz w:val="22"/>
          <w:szCs w:val="22"/>
        </w:rPr>
        <w:t>No existe obligación de elaborar documentos ad hoc para atender las solicitudes de acceso a la información.</w:t>
      </w:r>
      <w:r w:rsidRPr="00F0255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39118CF" w14:textId="77777777" w:rsidR="00A74E5B" w:rsidRPr="00F02553" w:rsidRDefault="00DE6861">
      <w:pPr>
        <w:ind w:left="851" w:right="90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Resoluciones: </w:t>
      </w:r>
    </w:p>
    <w:p w14:paraId="50719E3B" w14:textId="77777777" w:rsidR="00A74E5B" w:rsidRPr="00F02553" w:rsidRDefault="00DE6861">
      <w:pPr>
        <w:ind w:left="851" w:right="901"/>
        <w:jc w:val="both"/>
        <w:rPr>
          <w:rFonts w:ascii="Palatino Linotype" w:eastAsia="Palatino Linotype" w:hAnsi="Palatino Linotype" w:cs="Palatino Linotype"/>
          <w:i/>
          <w:sz w:val="22"/>
          <w:szCs w:val="22"/>
        </w:rPr>
      </w:pPr>
      <w:r w:rsidRPr="00F02553">
        <w:rPr>
          <w:rFonts w:ascii="Noto Sans Symbols" w:eastAsia="Noto Sans Symbols" w:hAnsi="Noto Sans Symbols" w:cs="Noto Sans Symbols"/>
          <w:i/>
          <w:sz w:val="22"/>
          <w:szCs w:val="22"/>
        </w:rPr>
        <w:t>∙</w:t>
      </w:r>
      <w:r w:rsidRPr="00F02553">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31D01FE4" w14:textId="77777777" w:rsidR="00A74E5B" w:rsidRPr="00F02553" w:rsidRDefault="00DE6861">
      <w:pPr>
        <w:ind w:left="851" w:right="901"/>
        <w:jc w:val="both"/>
        <w:rPr>
          <w:rFonts w:ascii="Palatino Linotype" w:eastAsia="Palatino Linotype" w:hAnsi="Palatino Linotype" w:cs="Palatino Linotype"/>
          <w:i/>
          <w:sz w:val="22"/>
          <w:szCs w:val="22"/>
        </w:rPr>
      </w:pPr>
      <w:r w:rsidRPr="00F02553">
        <w:rPr>
          <w:rFonts w:ascii="Noto Sans Symbols" w:eastAsia="Noto Sans Symbols" w:hAnsi="Noto Sans Symbols" w:cs="Noto Sans Symbols"/>
          <w:i/>
          <w:sz w:val="22"/>
          <w:szCs w:val="22"/>
        </w:rPr>
        <w:t>∙</w:t>
      </w:r>
      <w:r w:rsidRPr="00F02553">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18643B3B" w14:textId="77777777" w:rsidR="00A74E5B" w:rsidRPr="00F02553" w:rsidRDefault="00DE6861">
      <w:pPr>
        <w:ind w:left="851" w:right="901"/>
        <w:jc w:val="both"/>
        <w:rPr>
          <w:rFonts w:ascii="Palatino Linotype" w:eastAsia="Palatino Linotype" w:hAnsi="Palatino Linotype" w:cs="Palatino Linotype"/>
          <w:i/>
          <w:sz w:val="22"/>
          <w:szCs w:val="22"/>
        </w:rPr>
      </w:pPr>
      <w:r w:rsidRPr="00F02553">
        <w:rPr>
          <w:rFonts w:ascii="Noto Sans Symbols" w:eastAsia="Noto Sans Symbols" w:hAnsi="Noto Sans Symbols" w:cs="Noto Sans Symbols"/>
          <w:i/>
          <w:sz w:val="22"/>
          <w:szCs w:val="22"/>
        </w:rPr>
        <w:t>∙</w:t>
      </w:r>
      <w:r w:rsidRPr="00F02553">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58411243" w14:textId="77777777" w:rsidR="00A74E5B" w:rsidRPr="00F02553" w:rsidRDefault="00A74E5B">
      <w:pPr>
        <w:spacing w:line="360" w:lineRule="auto"/>
        <w:jc w:val="both"/>
        <w:rPr>
          <w:rFonts w:ascii="Palatino Linotype" w:eastAsia="Palatino Linotype" w:hAnsi="Palatino Linotype" w:cs="Palatino Linotype"/>
        </w:rPr>
      </w:pPr>
    </w:p>
    <w:p w14:paraId="53666749" w14:textId="77777777" w:rsidR="00A74E5B" w:rsidRPr="00F02553" w:rsidRDefault="00DE6861">
      <w:pPr>
        <w:spacing w:line="360" w:lineRule="auto"/>
        <w:jc w:val="both"/>
        <w:rPr>
          <w:rFonts w:ascii="Palatino Linotype" w:eastAsia="Palatino Linotype" w:hAnsi="Palatino Linotype" w:cs="Palatino Linotype"/>
          <w:strike/>
        </w:rPr>
      </w:pPr>
      <w:r w:rsidRPr="00F02553">
        <w:rPr>
          <w:rFonts w:ascii="Palatino Linotype" w:eastAsia="Palatino Linotype" w:hAnsi="Palatino Linotype" w:cs="Palatino Linotype"/>
        </w:rPr>
        <w:lastRenderedPageBreak/>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1A953849" w14:textId="77777777" w:rsidR="00A74E5B" w:rsidRPr="00F02553" w:rsidRDefault="00A74E5B">
      <w:pPr>
        <w:spacing w:line="360" w:lineRule="auto"/>
        <w:jc w:val="both"/>
        <w:rPr>
          <w:rFonts w:ascii="Palatino Linotype" w:eastAsia="Palatino Linotype" w:hAnsi="Palatino Linotype" w:cs="Palatino Linotype"/>
        </w:rPr>
      </w:pPr>
    </w:p>
    <w:p w14:paraId="699CF70C" w14:textId="77777777" w:rsidR="00A74E5B" w:rsidRPr="00F02553" w:rsidRDefault="00DE6861">
      <w:pPr>
        <w:spacing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5BE7FD8" w14:textId="77777777" w:rsidR="00A74E5B" w:rsidRPr="00F02553" w:rsidRDefault="00A74E5B">
      <w:pPr>
        <w:spacing w:line="360" w:lineRule="auto"/>
        <w:ind w:right="49"/>
        <w:jc w:val="both"/>
        <w:rPr>
          <w:rFonts w:ascii="Palatino Linotype" w:eastAsia="Palatino Linotype" w:hAnsi="Palatino Linotype" w:cs="Palatino Linotype"/>
        </w:rPr>
      </w:pPr>
    </w:p>
    <w:p w14:paraId="383B5E4E"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89DB232" w14:textId="77777777" w:rsidR="00A74E5B" w:rsidRPr="00F02553" w:rsidRDefault="00A74E5B">
      <w:pPr>
        <w:ind w:left="851" w:right="899"/>
        <w:jc w:val="both"/>
        <w:rPr>
          <w:rFonts w:ascii="Palatino Linotype" w:eastAsia="Palatino Linotype" w:hAnsi="Palatino Linotype" w:cs="Palatino Linotype"/>
          <w:i/>
          <w:sz w:val="22"/>
          <w:szCs w:val="22"/>
        </w:rPr>
      </w:pPr>
    </w:p>
    <w:p w14:paraId="34CA1C87" w14:textId="77777777" w:rsidR="00A74E5B" w:rsidRPr="00F02553" w:rsidRDefault="00DE6861">
      <w:pPr>
        <w:ind w:left="851" w:right="89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lastRenderedPageBreak/>
        <w:t>“</w:t>
      </w:r>
      <w:r w:rsidRPr="00F02553">
        <w:rPr>
          <w:rFonts w:ascii="Palatino Linotype" w:eastAsia="Palatino Linotype" w:hAnsi="Palatino Linotype" w:cs="Palatino Linotype"/>
          <w:b/>
          <w:i/>
          <w:sz w:val="22"/>
          <w:szCs w:val="22"/>
        </w:rPr>
        <w:t xml:space="preserve">Artículo 3. </w:t>
      </w:r>
      <w:r w:rsidRPr="00F02553">
        <w:rPr>
          <w:rFonts w:ascii="Palatino Linotype" w:eastAsia="Palatino Linotype" w:hAnsi="Palatino Linotype" w:cs="Palatino Linotype"/>
          <w:i/>
          <w:sz w:val="22"/>
          <w:szCs w:val="22"/>
        </w:rPr>
        <w:t>Para los efectos de la presente Ley se entenderá por:</w:t>
      </w:r>
    </w:p>
    <w:p w14:paraId="48B54441" w14:textId="77777777" w:rsidR="00A74E5B" w:rsidRPr="00F02553" w:rsidRDefault="00DE6861">
      <w:pPr>
        <w:ind w:left="851" w:right="89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p>
    <w:p w14:paraId="6D0849F4" w14:textId="77777777" w:rsidR="00A74E5B" w:rsidRPr="00F02553" w:rsidRDefault="00DE6861">
      <w:pPr>
        <w:ind w:left="851" w:right="89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XI. Documento:</w:t>
      </w:r>
      <w:r w:rsidRPr="00F02553">
        <w:rPr>
          <w:rFonts w:ascii="Palatino Linotype" w:eastAsia="Palatino Linotype" w:hAnsi="Palatino Linotype" w:cs="Palatino Linotype"/>
          <w:i/>
          <w:sz w:val="22"/>
          <w:szCs w:val="22"/>
        </w:rPr>
        <w:t xml:space="preserve"> Los expedientes, reportes, estudios, actas</w:t>
      </w:r>
      <w:r w:rsidRPr="00F02553">
        <w:rPr>
          <w:rFonts w:ascii="Palatino Linotype" w:eastAsia="Palatino Linotype" w:hAnsi="Palatino Linotype" w:cs="Palatino Linotype"/>
          <w:b/>
          <w:i/>
          <w:sz w:val="22"/>
          <w:szCs w:val="22"/>
        </w:rPr>
        <w:t>,</w:t>
      </w:r>
      <w:r w:rsidRPr="00F0255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209F565" w14:textId="77777777" w:rsidR="00A74E5B" w:rsidRPr="00F02553" w:rsidRDefault="00A74E5B">
      <w:pPr>
        <w:ind w:left="851" w:right="899"/>
        <w:jc w:val="both"/>
        <w:rPr>
          <w:rFonts w:ascii="Palatino Linotype" w:eastAsia="Palatino Linotype" w:hAnsi="Palatino Linotype" w:cs="Palatino Linotype"/>
          <w:sz w:val="22"/>
          <w:szCs w:val="22"/>
        </w:rPr>
      </w:pPr>
    </w:p>
    <w:p w14:paraId="0318294B"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F4D0A0" w14:textId="77777777" w:rsidR="00A74E5B" w:rsidRPr="00F02553" w:rsidRDefault="00DE6861">
      <w:pPr>
        <w:ind w:left="851" w:right="899"/>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sz w:val="22"/>
          <w:szCs w:val="22"/>
        </w:rPr>
        <w:t>“</w:t>
      </w:r>
      <w:r w:rsidRPr="00F02553">
        <w:rPr>
          <w:rFonts w:ascii="Palatino Linotype" w:eastAsia="Palatino Linotype" w:hAnsi="Palatino Linotype" w:cs="Palatino Linotype"/>
          <w:b/>
          <w:i/>
          <w:sz w:val="22"/>
          <w:szCs w:val="22"/>
        </w:rPr>
        <w:t>CRITERIO 0002-11</w:t>
      </w:r>
    </w:p>
    <w:p w14:paraId="5AF474AD" w14:textId="77777777" w:rsidR="00A74E5B" w:rsidRPr="00F02553" w:rsidRDefault="00DE6861">
      <w:pPr>
        <w:ind w:left="851" w:right="89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0255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2CE690" w14:textId="77777777" w:rsidR="00A74E5B" w:rsidRPr="00F02553" w:rsidRDefault="00DE6861">
      <w:pPr>
        <w:ind w:left="851" w:right="89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8961AB9" w14:textId="77777777" w:rsidR="00A74E5B" w:rsidRPr="00F02553" w:rsidRDefault="00DE6861">
      <w:pPr>
        <w:ind w:left="851" w:right="89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18C0127" w14:textId="77777777" w:rsidR="00A74E5B" w:rsidRPr="00F02553" w:rsidRDefault="00DE6861">
      <w:pPr>
        <w:ind w:left="851" w:right="899"/>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314F5C2" w14:textId="77777777" w:rsidR="00A74E5B" w:rsidRPr="00F02553" w:rsidRDefault="00DE6861">
      <w:pPr>
        <w:ind w:left="851" w:right="899"/>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2624DCFC"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lastRenderedPageBreak/>
        <w:t>Ahora bien, del análisis de la solicitud de información pública que motivó el recurso de revisión que ahora se resuelve, se advierte que el particular requirió al Ayuntamiento de Tecámac, lo siguiente:</w:t>
      </w:r>
    </w:p>
    <w:p w14:paraId="6F3E6A4A" w14:textId="77777777" w:rsidR="00A74E5B" w:rsidRPr="00F02553" w:rsidRDefault="00DE6861">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Acta de la Cuarta Sesión ordinaria de cabildo del Ayuntamiento de Tecámac del 2024.</w:t>
      </w:r>
    </w:p>
    <w:p w14:paraId="4880824F" w14:textId="77777777" w:rsidR="00A74E5B" w:rsidRPr="00F02553" w:rsidRDefault="00DE6861">
      <w:pPr>
        <w:spacing w:before="240" w:after="240"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En respuesta, el </w:t>
      </w:r>
      <w:r w:rsidRPr="00F02553">
        <w:rPr>
          <w:rFonts w:ascii="Palatino Linotype" w:eastAsia="Palatino Linotype" w:hAnsi="Palatino Linotype" w:cs="Palatino Linotype"/>
          <w:b/>
        </w:rPr>
        <w:t xml:space="preserve">SUJETO OBLIGADO </w:t>
      </w:r>
      <w:r w:rsidRPr="00F02553">
        <w:rPr>
          <w:rFonts w:ascii="Palatino Linotype" w:eastAsia="Palatino Linotype" w:hAnsi="Palatino Linotype" w:cs="Palatino Linotype"/>
        </w:rPr>
        <w:t xml:space="preserve">a través de su Titular de la Unidad de Transparencia, informó al solicitante, que turnó la solicitud al Servidor Público Habilitado de la Secretaría del Ayuntamiento a través del SAIMEX; sin embargo, a la fecha no ha tenido respuesta por parte del área responsable de la información. </w:t>
      </w:r>
    </w:p>
    <w:p w14:paraId="0513DA0F" w14:textId="77777777" w:rsidR="00A74E5B" w:rsidRPr="00F02553" w:rsidRDefault="00DE6861">
      <w:pPr>
        <w:spacing w:before="240" w:after="240"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No conforme con la respuesta la parte </w:t>
      </w:r>
      <w:r w:rsidRPr="00F02553">
        <w:rPr>
          <w:rFonts w:ascii="Palatino Linotype" w:eastAsia="Palatino Linotype" w:hAnsi="Palatino Linotype" w:cs="Palatino Linotype"/>
          <w:b/>
        </w:rPr>
        <w:t>RECURRENTE</w:t>
      </w:r>
      <w:r w:rsidRPr="00F02553">
        <w:rPr>
          <w:rFonts w:ascii="Palatino Linotype" w:eastAsia="Palatino Linotype" w:hAnsi="Palatino Linotype" w:cs="Palatino Linotype"/>
        </w:rPr>
        <w:t xml:space="preserve"> interpuso el recurso de revisión que se analiza en el presente asunto, por medio del cual se inconformó en lo medular por la negativa de la información solicitada. </w:t>
      </w:r>
    </w:p>
    <w:p w14:paraId="65A11E41"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Ante la interposición del recurso de revisión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fue omiso en rendir su informe justificado. </w:t>
      </w:r>
    </w:p>
    <w:p w14:paraId="71129547" w14:textId="77777777" w:rsidR="00A74E5B" w:rsidRPr="00F02553" w:rsidRDefault="00A74E5B">
      <w:pPr>
        <w:spacing w:line="360" w:lineRule="auto"/>
        <w:jc w:val="both"/>
        <w:rPr>
          <w:rFonts w:ascii="Palatino Linotype" w:eastAsia="Palatino Linotype" w:hAnsi="Palatino Linotype" w:cs="Palatino Linotype"/>
        </w:rPr>
      </w:pPr>
    </w:p>
    <w:p w14:paraId="70F5B3AF"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Con base en lo precedente, se determina que la información proporcionada por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en su respuesta, no cumple con lo establecido por los artículos 4, 12 y 24 último párrafo de la Ley de Transparencia y Acceso a la Información Pública del Estado de México y Municipios; por ello, los motivos de inconformidad acontecen fundados para revocar la respuesta del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en razón de las consideraciones de derecho que a continuación se exponen:</w:t>
      </w:r>
    </w:p>
    <w:p w14:paraId="1CFB3A2F" w14:textId="77777777" w:rsidR="00A74E5B" w:rsidRPr="00F02553" w:rsidRDefault="00A74E5B">
      <w:pPr>
        <w:spacing w:line="360" w:lineRule="auto"/>
        <w:jc w:val="both"/>
        <w:rPr>
          <w:rFonts w:ascii="Palatino Linotype" w:eastAsia="Palatino Linotype" w:hAnsi="Palatino Linotype" w:cs="Palatino Linotype"/>
        </w:rPr>
      </w:pPr>
    </w:p>
    <w:p w14:paraId="6CF3EF6B"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lastRenderedPageBreak/>
        <w:t xml:space="preserve">Sobre la naturaleza de la información, es conviene señalar que los artículos 115 fracción I párrafo cuarto de la Constitución Política de los Estados Unidos Mexicanos y 16 de la Ley Orgánica Municipal vigente en la entidad, que a la letra dicen: </w:t>
      </w:r>
    </w:p>
    <w:p w14:paraId="6534CD9C" w14:textId="77777777" w:rsidR="00A74E5B" w:rsidRPr="00F02553" w:rsidRDefault="00A74E5B">
      <w:pPr>
        <w:ind w:left="720" w:right="142"/>
        <w:rPr>
          <w:rFonts w:ascii="Palatino Linotype" w:eastAsia="Palatino Linotype" w:hAnsi="Palatino Linotype" w:cs="Palatino Linotype"/>
        </w:rPr>
      </w:pPr>
    </w:p>
    <w:p w14:paraId="35C0CFAF" w14:textId="77777777" w:rsidR="00A74E5B" w:rsidRPr="00F02553" w:rsidRDefault="00DE6861">
      <w:pPr>
        <w:ind w:left="567" w:right="567"/>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“Articulo 115.</w:t>
      </w:r>
    </w:p>
    <w:p w14:paraId="40EC49A3" w14:textId="77777777" w:rsidR="00A74E5B" w:rsidRPr="00F02553" w:rsidRDefault="00DE6861">
      <w:pPr>
        <w:ind w:left="567" w:right="567"/>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w:t>
      </w:r>
    </w:p>
    <w:p w14:paraId="43D1BC9E" w14:textId="77777777" w:rsidR="00A74E5B" w:rsidRPr="00F02553" w:rsidRDefault="00DE6861">
      <w:pPr>
        <w:numPr>
          <w:ilvl w:val="0"/>
          <w:numId w:val="3"/>
        </w:numPr>
        <w:ind w:left="567" w:right="567" w:firstLine="0"/>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 </w:t>
      </w:r>
      <w:r w:rsidRPr="00F02553">
        <w:rPr>
          <w:rFonts w:ascii="Palatino Linotype" w:eastAsia="Palatino Linotype" w:hAnsi="Palatino Linotype" w:cs="Palatino Linotype"/>
          <w:b/>
          <w:i/>
          <w:sz w:val="22"/>
          <w:szCs w:val="22"/>
        </w:rPr>
        <w:t>Cada Municipio será gobernado por un Ayuntamiento de elección popular directa, integrado por un Presidente Municipal y el número de regidores y síndicos que la ley determine.</w:t>
      </w:r>
      <w:r w:rsidRPr="00F02553">
        <w:rPr>
          <w:rFonts w:ascii="Palatino Linotype" w:eastAsia="Palatino Linotype" w:hAnsi="Palatino Linotype" w:cs="Palatino Linotype"/>
          <w:i/>
          <w:sz w:val="22"/>
          <w:szCs w:val="22"/>
        </w:rPr>
        <w:t xml:space="preserve"> La competencia que esta Constitución otorga al gobierno municipal se ejercerá por el Ayuntamiento de manera exclusiva y no habrá autoridad intermedia alguna entre éste y el gobierno del Estado.”(Sic).</w:t>
      </w:r>
    </w:p>
    <w:p w14:paraId="603DE166" w14:textId="77777777" w:rsidR="00A74E5B" w:rsidRPr="00F02553" w:rsidRDefault="00DE6861">
      <w:pPr>
        <w:ind w:left="567" w:right="567"/>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II.</w:t>
      </w:r>
      <w:r w:rsidRPr="00F02553">
        <w:rPr>
          <w:rFonts w:ascii="Palatino Linotype" w:eastAsia="Palatino Linotype" w:hAnsi="Palatino Linotype" w:cs="Palatino Linotype"/>
          <w:i/>
          <w:sz w:val="22"/>
          <w:szCs w:val="22"/>
        </w:rPr>
        <w:t xml:space="preserve"> </w:t>
      </w:r>
      <w:r w:rsidRPr="00F02553">
        <w:rPr>
          <w:rFonts w:ascii="Palatino Linotype" w:eastAsia="Palatino Linotype" w:hAnsi="Palatino Linotype" w:cs="Palatino Linotype"/>
          <w:b/>
          <w:i/>
          <w:sz w:val="22"/>
          <w:szCs w:val="22"/>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40FCE464" w14:textId="77777777" w:rsidR="00A74E5B" w:rsidRPr="00F02553" w:rsidRDefault="00DE6861">
      <w:pPr>
        <w:ind w:left="567" w:right="567"/>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p>
    <w:p w14:paraId="40D29E1B" w14:textId="77777777" w:rsidR="00A74E5B" w:rsidRPr="00F02553" w:rsidRDefault="00DE6861">
      <w:pPr>
        <w:ind w:left="567" w:right="567"/>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14:paraId="6B083A1D" w14:textId="77777777" w:rsidR="00A74E5B" w:rsidRPr="00F02553" w:rsidRDefault="00DE6861">
      <w:pPr>
        <w:ind w:left="567" w:right="567"/>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14:paraId="35AA4F3D" w14:textId="77777777" w:rsidR="00A74E5B" w:rsidRPr="00F02553" w:rsidRDefault="00DE6861">
      <w:pPr>
        <w:ind w:left="567" w:right="567"/>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w:t>
      </w:r>
    </w:p>
    <w:p w14:paraId="61AEB5CB" w14:textId="77777777" w:rsidR="00A74E5B" w:rsidRPr="00F02553" w:rsidRDefault="00DE6861">
      <w:pPr>
        <w:ind w:left="567" w:right="567"/>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14:paraId="06811666" w14:textId="77777777" w:rsidR="00A74E5B" w:rsidRPr="00F02553" w:rsidRDefault="00DE6861">
      <w:pPr>
        <w:ind w:left="567" w:right="567"/>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lastRenderedPageBreak/>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habitantes.”(Sic).</w:t>
      </w:r>
    </w:p>
    <w:p w14:paraId="2144FEE1" w14:textId="77777777" w:rsidR="00A74E5B" w:rsidRPr="00F02553" w:rsidRDefault="00A74E5B">
      <w:pPr>
        <w:tabs>
          <w:tab w:val="left" w:pos="567"/>
        </w:tabs>
        <w:spacing w:line="360" w:lineRule="auto"/>
        <w:ind w:left="567" w:right="567"/>
        <w:jc w:val="both"/>
        <w:rPr>
          <w:rFonts w:ascii="Palatino Linotype" w:eastAsia="Palatino Linotype" w:hAnsi="Palatino Linotype" w:cs="Palatino Linotype"/>
        </w:rPr>
      </w:pPr>
    </w:p>
    <w:p w14:paraId="6EF2BD93" w14:textId="77777777" w:rsidR="00A74E5B" w:rsidRPr="00F02553" w:rsidRDefault="00DE6861">
      <w:pPr>
        <w:spacing w:line="360" w:lineRule="auto"/>
        <w:ind w:right="-567"/>
        <w:jc w:val="both"/>
        <w:rPr>
          <w:rFonts w:ascii="Palatino Linotype" w:eastAsia="Palatino Linotype" w:hAnsi="Palatino Linotype" w:cs="Palatino Linotype"/>
        </w:rPr>
      </w:pPr>
      <w:r w:rsidRPr="00F02553">
        <w:rPr>
          <w:rFonts w:ascii="Palatino Linotype" w:eastAsia="Palatino Linotype" w:hAnsi="Palatino Linotype" w:cs="Palatino Linotype"/>
        </w:rPr>
        <w:t>En este orden de ideas el artículo 28 y 48 de la Ley Orgánica Municipal del Estado de México,</w:t>
      </w:r>
      <w:r w:rsidRPr="00F02553">
        <w:rPr>
          <w:rFonts w:ascii="Palatino Linotype" w:eastAsia="Palatino Linotype" w:hAnsi="Palatino Linotype" w:cs="Palatino Linotype"/>
          <w:b/>
        </w:rPr>
        <w:t xml:space="preserve"> </w:t>
      </w:r>
      <w:r w:rsidRPr="00F02553">
        <w:rPr>
          <w:rFonts w:ascii="Palatino Linotype" w:eastAsia="Palatino Linotype" w:hAnsi="Palatino Linotype" w:cs="Palatino Linotype"/>
        </w:rPr>
        <w:t>establece lo siguiente:</w:t>
      </w:r>
    </w:p>
    <w:p w14:paraId="715FA750" w14:textId="77777777" w:rsidR="00A74E5B" w:rsidRPr="00F02553" w:rsidRDefault="00A74E5B">
      <w:pPr>
        <w:spacing w:line="360" w:lineRule="auto"/>
        <w:ind w:left="426" w:right="-567"/>
        <w:jc w:val="both"/>
        <w:rPr>
          <w:rFonts w:ascii="Palatino Linotype" w:eastAsia="Palatino Linotype" w:hAnsi="Palatino Linotype" w:cs="Palatino Linotype"/>
        </w:rPr>
      </w:pPr>
    </w:p>
    <w:p w14:paraId="7DA28C17"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“Artículo 28.- Los ayuntamientos </w:t>
      </w:r>
      <w:r w:rsidRPr="00F02553">
        <w:rPr>
          <w:rFonts w:ascii="Palatino Linotype" w:eastAsia="Palatino Linotype" w:hAnsi="Palatino Linotype" w:cs="Palatino Linotype"/>
          <w:b/>
          <w:i/>
          <w:sz w:val="22"/>
          <w:szCs w:val="22"/>
        </w:rPr>
        <w:t xml:space="preserve">sesionarán cuando menos una vez cada ocho días en </w:t>
      </w:r>
      <w:r w:rsidRPr="00F02553">
        <w:rPr>
          <w:rFonts w:ascii="Palatino Linotype" w:eastAsia="Palatino Linotype" w:hAnsi="Palatino Linotype" w:cs="Palatino Linotype"/>
          <w:b/>
          <w:i/>
          <w:sz w:val="22"/>
          <w:szCs w:val="22"/>
          <w:u w:val="single"/>
        </w:rPr>
        <w:t>sesión ordinaria</w:t>
      </w:r>
      <w:r w:rsidRPr="00F02553">
        <w:rPr>
          <w:rFonts w:ascii="Palatino Linotype" w:eastAsia="Palatino Linotype" w:hAnsi="Palatino Linotype" w:cs="Palatino Linotype"/>
          <w:b/>
          <w:i/>
          <w:sz w:val="22"/>
          <w:szCs w:val="22"/>
        </w:rPr>
        <w:t xml:space="preserve"> o cuantas veces sea necesario en asuntos de urgente resolución por medio de </w:t>
      </w:r>
      <w:r w:rsidRPr="00F02553">
        <w:rPr>
          <w:rFonts w:ascii="Palatino Linotype" w:eastAsia="Palatino Linotype" w:hAnsi="Palatino Linotype" w:cs="Palatino Linotype"/>
          <w:b/>
          <w:i/>
          <w:sz w:val="22"/>
          <w:szCs w:val="22"/>
          <w:u w:val="single"/>
        </w:rPr>
        <w:t>sesiones extraordinarias</w:t>
      </w:r>
      <w:r w:rsidRPr="00F02553">
        <w:rPr>
          <w:rFonts w:ascii="Palatino Linotype" w:eastAsia="Palatino Linotype" w:hAnsi="Palatino Linotype" w:cs="Palatino Linotype"/>
          <w:i/>
          <w:sz w:val="22"/>
          <w:szCs w:val="22"/>
        </w:rPr>
        <w:t xml:space="preserve">, a petición de la mayoría de sus miembros y podrán declararse en sesión permanente cuando la importancia del asunto lo requiera. </w:t>
      </w:r>
    </w:p>
    <w:p w14:paraId="5FE53B13"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78183751"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Las sesiones de los ayuntamientos se celebrarán en la sala de cabildos; y cuando la solemnidad del caso lo requiera, en el recinto previamente declarado oficial para tal objeto. </w:t>
      </w:r>
    </w:p>
    <w:p w14:paraId="540F2273"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14:paraId="63A971B6"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o televisión de acceso gratuito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14:paraId="767C4E72"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lastRenderedPageBreak/>
        <w:t xml:space="preserve">Los ayuntamientos sesionarán en </w:t>
      </w:r>
      <w:r w:rsidRPr="00F02553">
        <w:rPr>
          <w:rFonts w:ascii="Palatino Linotype" w:eastAsia="Palatino Linotype" w:hAnsi="Palatino Linotype" w:cs="Palatino Linotype"/>
          <w:b/>
          <w:i/>
          <w:sz w:val="22"/>
          <w:szCs w:val="22"/>
          <w:u w:val="single"/>
        </w:rPr>
        <w:t>cabildo abierto</w:t>
      </w:r>
      <w:r w:rsidRPr="00F02553">
        <w:rPr>
          <w:rFonts w:ascii="Palatino Linotype" w:eastAsia="Palatino Linotype" w:hAnsi="Palatino Linotype" w:cs="Palatino Linotype"/>
          <w:b/>
          <w:i/>
          <w:sz w:val="22"/>
          <w:szCs w:val="22"/>
        </w:rPr>
        <w:t xml:space="preserve"> cuando menos bimestralmente, y de manera anual, durante el mes de agosto, se realizarán cabildos juveniles</w:t>
      </w:r>
      <w:r w:rsidRPr="00F02553">
        <w:rPr>
          <w:rFonts w:ascii="Palatino Linotype" w:eastAsia="Palatino Linotype" w:hAnsi="Palatino Linotype" w:cs="Palatino Linotype"/>
          <w:i/>
          <w:sz w:val="22"/>
          <w:szCs w:val="22"/>
        </w:rPr>
        <w:t xml:space="preserve">. </w:t>
      </w:r>
    </w:p>
    <w:p w14:paraId="19DA6ADF"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El cabildo abierto son las sesiones que celebra el Ayuntamiento, en las que las personas habitantes involucradas participan directamente con derecho a voz, pero sin voto, a fin de discutir asuntos de interés y con competencia sobre el mismo</w:t>
      </w:r>
      <w:r w:rsidRPr="00F02553">
        <w:rPr>
          <w:rFonts w:ascii="Palatino Linotype" w:eastAsia="Palatino Linotype" w:hAnsi="Palatino Linotype" w:cs="Palatino Linotype"/>
          <w:i/>
          <w:sz w:val="22"/>
          <w:szCs w:val="22"/>
        </w:rPr>
        <w:t xml:space="preserve">. </w:t>
      </w:r>
    </w:p>
    <w:p w14:paraId="6B429F70"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En este tipo de sesiones el Ayuntamiento escuchará las opiniones de los participantes quedando asentadas en las actas de las Sesiones, y podrán considerarlas al dictaminar sus resoluciones. </w:t>
      </w:r>
    </w:p>
    <w:p w14:paraId="75EB6EE4"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En el caso de los cabildos juveniles, la persona Titular de la Secretaría del Ayuntamiento remitirá, en un plazo de 15 días hábiles, una copia de dicha acta de sesión de cabildo al Instituto Mexiquense de la Juventud. </w:t>
      </w:r>
    </w:p>
    <w:p w14:paraId="640A0D8C"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El Ayuntamiento deberá emitir una convocatoria pública quince días naturales previos a la celebración del Cabildo abierto o juvenil para que las personas habitantes del municipio que tengan interés se registren como participantes ante la Secretaría del Ayuntamiento. </w:t>
      </w:r>
    </w:p>
    <w:p w14:paraId="70B6A346"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Para la celebración de las sesiones se deberá contar con un orden del día que contenga como mínimo: </w:t>
      </w:r>
    </w:p>
    <w:p w14:paraId="29A2B874"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a) Lista de Asistencia y en su caso declaración del quórum legal; </w:t>
      </w:r>
    </w:p>
    <w:p w14:paraId="628B1613"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b) Lectura, discusión y en su caso aprobación del acta de la sesión anterior; </w:t>
      </w:r>
    </w:p>
    <w:p w14:paraId="0CDAD23D"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 Aprobación del orden del día; </w:t>
      </w:r>
    </w:p>
    <w:p w14:paraId="41C020E3"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d) Presentación de asuntos y turno a Comisiones; </w:t>
      </w:r>
    </w:p>
    <w:p w14:paraId="02BA7D2F"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e) Lectura, discusión y en su caso, aprobación de los acuerdos, y </w:t>
      </w:r>
    </w:p>
    <w:p w14:paraId="476129F3"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f) Asuntos generales. </w:t>
      </w:r>
    </w:p>
    <w:p w14:paraId="759319C1"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Cuando asista público a las sesiones observará respeto y compostura, cuidando quien las presida que por ningún motivo tome parte en las deliberaciones del ayuntamiento, ni exprese manifestaciones que alteren el orden en el recinto. Quien presida la sesión hará preservar el orden público, pudiendo ordenar al infractor abandonar el salón o en caso de reincidencia remitirlo a la autoridad competente para la sanción procedente.</w:t>
      </w:r>
    </w:p>
    <w:p w14:paraId="27500716"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p>
    <w:p w14:paraId="442CA824"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Artículo 48.- La persona titular de la presidencia municipal tiene las siguientes atribuciones: </w:t>
      </w:r>
    </w:p>
    <w:p w14:paraId="003B3C0F"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w:t>
      </w:r>
      <w:r w:rsidRPr="00F02553">
        <w:rPr>
          <w:rFonts w:ascii="Palatino Linotype" w:eastAsia="Palatino Linotype" w:hAnsi="Palatino Linotype" w:cs="Palatino Linotype"/>
          <w:b/>
          <w:i/>
          <w:sz w:val="22"/>
          <w:szCs w:val="22"/>
        </w:rPr>
        <w:t>. Presidir y dirigir las sesiones del ayuntamiento</w:t>
      </w:r>
    </w:p>
    <w:p w14:paraId="7B7BA9CB" w14:textId="77777777" w:rsidR="00A74E5B" w:rsidRPr="00F02553" w:rsidRDefault="00DE6861">
      <w:pPr>
        <w:tabs>
          <w:tab w:val="left" w:pos="851"/>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p>
    <w:p w14:paraId="522DC03D" w14:textId="77777777" w:rsidR="00A74E5B" w:rsidRPr="00F02553" w:rsidRDefault="00DE6861">
      <w:pPr>
        <w:tabs>
          <w:tab w:val="left" w:pos="851"/>
        </w:tabs>
        <w:ind w:left="851" w:right="616"/>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lastRenderedPageBreak/>
        <w:t xml:space="preserve">V. Convocar a sesiones ordinarias y extraordinarias a los integrantes del ayuntamiento…” </w:t>
      </w:r>
    </w:p>
    <w:p w14:paraId="4034D72D" w14:textId="77777777" w:rsidR="00A74E5B" w:rsidRPr="00F02553" w:rsidRDefault="00A74E5B">
      <w:pPr>
        <w:tabs>
          <w:tab w:val="left" w:pos="851"/>
        </w:tabs>
        <w:ind w:left="851" w:right="616"/>
        <w:jc w:val="both"/>
        <w:rPr>
          <w:rFonts w:ascii="Palatino Linotype" w:eastAsia="Palatino Linotype" w:hAnsi="Palatino Linotype" w:cs="Palatino Linotype"/>
          <w:b/>
          <w:i/>
          <w:sz w:val="22"/>
          <w:szCs w:val="22"/>
        </w:rPr>
      </w:pPr>
    </w:p>
    <w:p w14:paraId="462FAC38" w14:textId="77777777" w:rsidR="00A74E5B" w:rsidRPr="00F02553" w:rsidRDefault="00DE6861">
      <w:pPr>
        <w:spacing w:after="240"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De los anteriores preceptos legales podemos advertir que el Ayuntamiento de Tecámac de la presente administración 2022-2024, debió haber celebrado sesiones de cabildo, las cuales se enlistas a continuación:</w:t>
      </w:r>
    </w:p>
    <w:p w14:paraId="2DEEB623" w14:textId="77777777" w:rsidR="00A74E5B" w:rsidRPr="00F02553" w:rsidRDefault="00DE6861">
      <w:pPr>
        <w:numPr>
          <w:ilvl w:val="0"/>
          <w:numId w:val="1"/>
        </w:num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Sesiones de cabildo ordinarias, cuando menos una vez cada ocho días.</w:t>
      </w:r>
    </w:p>
    <w:p w14:paraId="39CE35BB" w14:textId="77777777" w:rsidR="00A74E5B" w:rsidRPr="00F02553" w:rsidRDefault="00DE686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Sesiones de cabildo extraordinarias, cuantas veces sea necesario en asuntos de urgente resolución.</w:t>
      </w:r>
    </w:p>
    <w:p w14:paraId="36F018AE" w14:textId="77777777" w:rsidR="00A74E5B" w:rsidRPr="00F02553" w:rsidRDefault="00DE686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Sesiones de cabildo abierto, cuando menos bimestralmente.</w:t>
      </w:r>
    </w:p>
    <w:p w14:paraId="33EFAB92" w14:textId="77777777" w:rsidR="00A74E5B" w:rsidRPr="00F02553" w:rsidRDefault="00DE6861">
      <w:pPr>
        <w:spacing w:before="240" w:line="360" w:lineRule="auto"/>
        <w:ind w:right="4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rPr>
        <w:t>Es transcendental mencionar que el Ayuntamiento, como órgano colegiado y deliberante, es la autoridad máxima en un municipio, y cuyas decisiones se establecen a través de las sesiones de cabildo que para tal efecto lleve a cabo, tal y como lo establece el artículo 30 de la misma Ley Orgánica que a la letra dice:</w:t>
      </w:r>
    </w:p>
    <w:p w14:paraId="0C95CA26" w14:textId="77777777" w:rsidR="00A74E5B" w:rsidRPr="00F02553" w:rsidRDefault="00A74E5B">
      <w:pPr>
        <w:spacing w:line="360" w:lineRule="auto"/>
        <w:ind w:left="426" w:right="-567"/>
        <w:jc w:val="both"/>
        <w:rPr>
          <w:rFonts w:ascii="Palatino Linotype" w:eastAsia="Palatino Linotype" w:hAnsi="Palatino Linotype" w:cs="Palatino Linotype"/>
          <w:i/>
          <w:sz w:val="22"/>
          <w:szCs w:val="22"/>
        </w:rPr>
      </w:pPr>
    </w:p>
    <w:p w14:paraId="6978B991"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r w:rsidRPr="00F02553">
        <w:rPr>
          <w:rFonts w:ascii="Palatino Linotype" w:eastAsia="Palatino Linotype" w:hAnsi="Palatino Linotype" w:cs="Palatino Linotype"/>
          <w:b/>
          <w:i/>
          <w:sz w:val="22"/>
          <w:szCs w:val="22"/>
        </w:rPr>
        <w:t>Artículo 30. Las sesiones del ayuntamiento serán presididas por el presidente municipal</w:t>
      </w:r>
      <w:r w:rsidRPr="00F02553">
        <w:rPr>
          <w:rFonts w:ascii="Palatino Linotype" w:eastAsia="Palatino Linotype" w:hAnsi="Palatino Linotype" w:cs="Palatino Linotype"/>
          <w:i/>
          <w:sz w:val="22"/>
          <w:szCs w:val="22"/>
        </w:rPr>
        <w:t xml:space="preserve"> o por quien lo sustituya legalmente; </w:t>
      </w:r>
      <w:r w:rsidRPr="00F02553">
        <w:rPr>
          <w:rFonts w:ascii="Palatino Linotype" w:eastAsia="Palatino Linotype" w:hAnsi="Palatino Linotype" w:cs="Palatino Linotype"/>
          <w:b/>
          <w:i/>
          <w:sz w:val="22"/>
          <w:szCs w:val="22"/>
          <w:u w:val="single"/>
        </w:rPr>
        <w:t>constarán en un libro que deberá contener las actas en las cuales deberán asentarse los extractos de los acuerdos y asuntos tratados y el resultado de la votación</w:t>
      </w:r>
      <w:r w:rsidRPr="00F02553">
        <w:rPr>
          <w:rFonts w:ascii="Palatino Linotype" w:eastAsia="Palatino Linotype" w:hAnsi="Palatino Linotype" w:cs="Palatino Linotype"/>
          <w:i/>
          <w:sz w:val="22"/>
          <w:szCs w:val="22"/>
        </w:rPr>
        <w:t xml:space="preserve">. </w:t>
      </w:r>
    </w:p>
    <w:p w14:paraId="5773DE7E"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14:paraId="132B7A6B"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 xml:space="preserve">De las actas, se les entregará copia certificada en formato físico o electrónico a los integrantes del Ayuntamiento que lo soliciten en un plazo no mayor de ocho días hábiles. </w:t>
      </w:r>
    </w:p>
    <w:p w14:paraId="06040AE7"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Los documentos electrónicos en el que consten las firmas electrónicas avanzadas o el sello electrónico de los integrantes del Ayuntamiento tendrá el carácter de copia certificada. </w:t>
      </w:r>
    </w:p>
    <w:p w14:paraId="642303F3"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lastRenderedPageBreak/>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2E5B7EC9"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 </w:t>
      </w:r>
    </w:p>
    <w:p w14:paraId="071BA204" w14:textId="77777777" w:rsidR="00A74E5B" w:rsidRPr="00F02553" w:rsidRDefault="00A74E5B">
      <w:pPr>
        <w:spacing w:line="360" w:lineRule="auto"/>
        <w:ind w:left="426" w:right="616"/>
        <w:jc w:val="both"/>
        <w:rPr>
          <w:rFonts w:ascii="Palatino Linotype" w:eastAsia="Palatino Linotype" w:hAnsi="Palatino Linotype" w:cs="Palatino Linotype"/>
          <w:i/>
          <w:sz w:val="22"/>
          <w:szCs w:val="22"/>
        </w:rPr>
      </w:pPr>
    </w:p>
    <w:p w14:paraId="4A232162" w14:textId="77777777" w:rsidR="00A74E5B" w:rsidRPr="00F02553" w:rsidRDefault="00DE6861">
      <w:pPr>
        <w:spacing w:line="360" w:lineRule="auto"/>
        <w:ind w:right="-567"/>
        <w:jc w:val="both"/>
        <w:rPr>
          <w:rFonts w:ascii="Palatino Linotype" w:eastAsia="Palatino Linotype" w:hAnsi="Palatino Linotype" w:cs="Palatino Linotype"/>
          <w:i/>
        </w:rPr>
      </w:pPr>
      <w:r w:rsidRPr="00F02553">
        <w:rPr>
          <w:rFonts w:ascii="Palatino Linotype" w:eastAsia="Palatino Linotype" w:hAnsi="Palatino Linotype" w:cs="Palatino Linotype"/>
        </w:rPr>
        <w:t>De igual forma, el artículo 91 de dicho ordenamiento señala:</w:t>
      </w:r>
    </w:p>
    <w:p w14:paraId="40C493B4" w14:textId="77777777" w:rsidR="00A74E5B" w:rsidRPr="00F02553" w:rsidRDefault="00A74E5B">
      <w:pPr>
        <w:ind w:left="851"/>
        <w:jc w:val="both"/>
        <w:rPr>
          <w:rFonts w:ascii="Palatino Linotype" w:eastAsia="Palatino Linotype" w:hAnsi="Palatino Linotype" w:cs="Palatino Linotype"/>
          <w:b/>
          <w:i/>
          <w:sz w:val="22"/>
          <w:szCs w:val="22"/>
        </w:rPr>
      </w:pPr>
    </w:p>
    <w:p w14:paraId="506337D5"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“Artículo 91.- La Secretaría del Ayuntamiento estará a cargo de un Secretario</w:t>
      </w:r>
      <w:r w:rsidRPr="00F02553">
        <w:rPr>
          <w:rFonts w:ascii="Palatino Linotype" w:eastAsia="Palatino Linotype" w:hAnsi="Palatino Linotype" w:cs="Palatino Linotype"/>
          <w:i/>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F02553">
        <w:rPr>
          <w:rFonts w:ascii="Palatino Linotype" w:eastAsia="Palatino Linotype" w:hAnsi="Palatino Linotype" w:cs="Palatino Linotype"/>
          <w:b/>
          <w:i/>
          <w:sz w:val="22"/>
          <w:szCs w:val="22"/>
        </w:rPr>
        <w:t>sus atribuciones son las siguientes</w:t>
      </w:r>
      <w:r w:rsidRPr="00F02553">
        <w:rPr>
          <w:rFonts w:ascii="Palatino Linotype" w:eastAsia="Palatino Linotype" w:hAnsi="Palatino Linotype" w:cs="Palatino Linotype"/>
          <w:i/>
          <w:sz w:val="22"/>
          <w:szCs w:val="22"/>
        </w:rPr>
        <w:t>:</w:t>
      </w:r>
    </w:p>
    <w:p w14:paraId="0961BF3F" w14:textId="77777777" w:rsidR="00A74E5B" w:rsidRPr="00F02553" w:rsidRDefault="00DE6861">
      <w:pPr>
        <w:ind w:left="851" w:right="616"/>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I. Asistir a las sesiones del ayuntamiento y levantar las actas correspondientes;</w:t>
      </w:r>
    </w:p>
    <w:p w14:paraId="05F297B3" w14:textId="77777777" w:rsidR="00A74E5B" w:rsidRPr="00F02553" w:rsidRDefault="00DE6861">
      <w:pPr>
        <w:ind w:left="851" w:right="616"/>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w:t>
      </w:r>
    </w:p>
    <w:p w14:paraId="46B27044"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III. Dar cuenta en la primera sesión de cada mes</w:t>
      </w:r>
      <w:r w:rsidRPr="00F02553">
        <w:rPr>
          <w:rFonts w:ascii="Palatino Linotype" w:eastAsia="Palatino Linotype" w:hAnsi="Palatino Linotype" w:cs="Palatino Linotype"/>
          <w:i/>
          <w:sz w:val="22"/>
          <w:szCs w:val="22"/>
        </w:rPr>
        <w:t xml:space="preserve">, </w:t>
      </w:r>
      <w:r w:rsidRPr="00F02553">
        <w:rPr>
          <w:rFonts w:ascii="Palatino Linotype" w:eastAsia="Palatino Linotype" w:hAnsi="Palatino Linotype" w:cs="Palatino Linotype"/>
          <w:b/>
          <w:i/>
          <w:sz w:val="22"/>
          <w:szCs w:val="22"/>
        </w:rPr>
        <w:t>del número</w:t>
      </w:r>
      <w:r w:rsidRPr="00F02553">
        <w:rPr>
          <w:rFonts w:ascii="Palatino Linotype" w:eastAsia="Palatino Linotype" w:hAnsi="Palatino Linotype" w:cs="Palatino Linotype"/>
          <w:i/>
          <w:sz w:val="22"/>
          <w:szCs w:val="22"/>
        </w:rPr>
        <w:t xml:space="preserve"> y contenido de los expedientes pasados a comisión, con mención de los que hayan sido resueltos y de los pendientes;</w:t>
      </w:r>
    </w:p>
    <w:p w14:paraId="4689AA0F"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p>
    <w:p w14:paraId="2A4DD49F"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IV. Llevar y conservar los libros de actas de cabildo, obteniendo las firmas de los asistentes a las sesiones… (Sic)</w:t>
      </w:r>
    </w:p>
    <w:p w14:paraId="06E2A312" w14:textId="77777777" w:rsidR="00A74E5B" w:rsidRPr="00F02553" w:rsidRDefault="00A74E5B">
      <w:pPr>
        <w:spacing w:line="360" w:lineRule="auto"/>
        <w:ind w:right="-567"/>
        <w:jc w:val="both"/>
        <w:rPr>
          <w:rFonts w:ascii="Palatino Linotype" w:eastAsia="Palatino Linotype" w:hAnsi="Palatino Linotype" w:cs="Palatino Linotype"/>
          <w:i/>
          <w:sz w:val="22"/>
          <w:szCs w:val="22"/>
        </w:rPr>
      </w:pPr>
    </w:p>
    <w:p w14:paraId="3F968BB5" w14:textId="77777777" w:rsidR="00A74E5B" w:rsidRPr="00F02553" w:rsidRDefault="00DE6861">
      <w:pPr>
        <w:spacing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Con base en lo anterior, se acredita que el Ayuntamiento de Tecámac, como órgano colegiado, tuvo que sesionar cuando menos una vez cada ocho días en sesión ordinaria, con la mayoría de sus integrantes y que toda sesión constará en un libro de Actas, sesiones que presidirá el Presidente Municipal de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documento que deberá publicarse en la gaceta municipal y en los estrados de la Secretaría del Ayuntamiento, para el conocimiento de los habitantes del municipio, </w:t>
      </w:r>
      <w:r w:rsidRPr="00F02553">
        <w:rPr>
          <w:rFonts w:ascii="Palatino Linotype" w:eastAsia="Palatino Linotype" w:hAnsi="Palatino Linotype" w:cs="Palatino Linotype"/>
        </w:rPr>
        <w:lastRenderedPageBreak/>
        <w:t>sólo en los casos de que las sesiones que no contengan información clasificada, así como los datos de identificación de las actas que contengan información clasificada, incluyendo en cada caso, el fundamento legal que clasifica la información, en donde también deberán estar disponibles en la página de internet del Ayuntamiento y en las oficinas de la Secretaría del Ayuntamiento y en donde el Secretario del Ayuntamiento de Tecámac se debió cerciorar la correcta identificación de los miembros del Ayuntamiento, sus intervenciones y el sentido de las votación, de la cual debió guardar una copia íntegra de la sesión en el libro de actas de cabildo.</w:t>
      </w:r>
    </w:p>
    <w:p w14:paraId="0D7A7201" w14:textId="77777777" w:rsidR="00A74E5B" w:rsidRPr="00F02553" w:rsidRDefault="00A74E5B">
      <w:pPr>
        <w:spacing w:line="360" w:lineRule="auto"/>
        <w:ind w:right="49"/>
        <w:jc w:val="both"/>
        <w:rPr>
          <w:rFonts w:ascii="Palatino Linotype" w:eastAsia="Palatino Linotype" w:hAnsi="Palatino Linotype" w:cs="Palatino Linotype"/>
        </w:rPr>
      </w:pPr>
    </w:p>
    <w:p w14:paraId="2D743C46" w14:textId="77777777" w:rsidR="00A74E5B" w:rsidRPr="00F02553" w:rsidRDefault="00DE6861">
      <w:pPr>
        <w:spacing w:line="360" w:lineRule="auto"/>
        <w:ind w:right="4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rPr>
        <w:t xml:space="preserve">Asimismo, es menester señalar que la información solicitada constituye una obligación de transparencia común, que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genera, administra y posee en sus archivos, ello conforme a lo previsto por el artículo 92 fracción L de la Ley de Transparencia y Acceso a la Información Pública del Estado de México y Municipios; que a la letra cita:</w:t>
      </w:r>
    </w:p>
    <w:p w14:paraId="5F390DD6" w14:textId="77777777" w:rsidR="00A74E5B" w:rsidRPr="00F02553" w:rsidRDefault="00A74E5B">
      <w:pPr>
        <w:tabs>
          <w:tab w:val="left" w:pos="567"/>
        </w:tabs>
        <w:ind w:left="851"/>
        <w:jc w:val="both"/>
        <w:rPr>
          <w:rFonts w:ascii="Palatino Linotype" w:eastAsia="Palatino Linotype" w:hAnsi="Palatino Linotype" w:cs="Palatino Linotype"/>
          <w:i/>
          <w:sz w:val="22"/>
          <w:szCs w:val="22"/>
        </w:rPr>
      </w:pPr>
    </w:p>
    <w:p w14:paraId="2AD4C4BA" w14:textId="77777777" w:rsidR="00A74E5B" w:rsidRPr="00F02553" w:rsidRDefault="00DE6861">
      <w:pPr>
        <w:tabs>
          <w:tab w:val="left" w:pos="567"/>
        </w:tabs>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r w:rsidRPr="00F02553">
        <w:rPr>
          <w:rFonts w:ascii="Palatino Linotype" w:eastAsia="Palatino Linotype" w:hAnsi="Palatino Linotype" w:cs="Palatino Linotype"/>
          <w:b/>
          <w:i/>
          <w:sz w:val="22"/>
          <w:szCs w:val="22"/>
        </w:rPr>
        <w:t>Artículo 92</w:t>
      </w:r>
      <w:r w:rsidRPr="00F02553">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8BE252"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p>
    <w:p w14:paraId="747639F4" w14:textId="77777777" w:rsidR="00A74E5B" w:rsidRPr="00F02553" w:rsidRDefault="00DE6861">
      <w:pPr>
        <w:numPr>
          <w:ilvl w:val="0"/>
          <w:numId w:val="4"/>
        </w:numPr>
        <w:ind w:left="851" w:right="616" w:firstLine="0"/>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u w:val="single"/>
        </w:rPr>
        <w:t>Las actas de sesiones ordinarias y extraordinarias</w:t>
      </w:r>
      <w:r w:rsidRPr="00F02553">
        <w:rPr>
          <w:rFonts w:ascii="Palatino Linotype" w:eastAsia="Palatino Linotype" w:hAnsi="Palatino Linotype" w:cs="Palatino Linotype"/>
          <w:b/>
          <w:i/>
          <w:sz w:val="22"/>
          <w:szCs w:val="22"/>
        </w:rPr>
        <w:t xml:space="preserve">, </w:t>
      </w:r>
      <w:r w:rsidRPr="00F02553">
        <w:rPr>
          <w:rFonts w:ascii="Palatino Linotype" w:eastAsia="Palatino Linotype" w:hAnsi="Palatino Linotype" w:cs="Palatino Linotype"/>
          <w:i/>
          <w:sz w:val="22"/>
          <w:szCs w:val="22"/>
        </w:rPr>
        <w:t>así como las opiniones y recomendaciones de los consejos consultivos;</w:t>
      </w:r>
    </w:p>
    <w:p w14:paraId="769A417E" w14:textId="77777777" w:rsidR="00A74E5B" w:rsidRPr="00F02553" w:rsidRDefault="00A74E5B">
      <w:pPr>
        <w:ind w:left="1571" w:right="616"/>
        <w:jc w:val="both"/>
        <w:rPr>
          <w:rFonts w:ascii="Palatino Linotype" w:eastAsia="Palatino Linotype" w:hAnsi="Palatino Linotype" w:cs="Palatino Linotype"/>
          <w:b/>
          <w:i/>
          <w:sz w:val="22"/>
          <w:szCs w:val="22"/>
        </w:rPr>
      </w:pPr>
    </w:p>
    <w:p w14:paraId="16CF88B8"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Artículo 94.</w:t>
      </w:r>
      <w:r w:rsidRPr="00F02553">
        <w:rPr>
          <w:rFonts w:ascii="Palatino Linotype" w:eastAsia="Palatino Linotype" w:hAnsi="Palatino Linotype" w:cs="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32BCBDC1" w14:textId="77777777" w:rsidR="00A74E5B" w:rsidRPr="00F02553" w:rsidRDefault="00DE6861">
      <w:pPr>
        <w:ind w:left="851" w:right="616"/>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II. Adicionalmente en el caso de los municipios:</w:t>
      </w:r>
    </w:p>
    <w:p w14:paraId="0DC876D3" w14:textId="77777777" w:rsidR="00A74E5B" w:rsidRPr="00F02553" w:rsidRDefault="00DE6861">
      <w:pPr>
        <w:ind w:left="851" w:right="616"/>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a) El contenido de las gacetas municipales, las cuales deberán comprender los resolutivos y acuerdos aprobados por los ayuntamientos;</w:t>
      </w:r>
    </w:p>
    <w:p w14:paraId="5E832ABB" w14:textId="77777777" w:rsidR="00A74E5B" w:rsidRPr="00F02553" w:rsidRDefault="00DE6861">
      <w:pPr>
        <w:ind w:left="851" w:right="616"/>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lastRenderedPageBreak/>
        <w:t xml:space="preserve">b) </w:t>
      </w:r>
      <w:r w:rsidRPr="00F02553">
        <w:rPr>
          <w:rFonts w:ascii="Palatino Linotype" w:eastAsia="Palatino Linotype" w:hAnsi="Palatino Linotype" w:cs="Palatino Linotype"/>
          <w:b/>
          <w:i/>
          <w:sz w:val="22"/>
          <w:szCs w:val="22"/>
          <w:u w:val="single"/>
        </w:rPr>
        <w:t>Las actas de sesiones de cabildo</w:t>
      </w:r>
      <w:r w:rsidRPr="00F02553">
        <w:rPr>
          <w:rFonts w:ascii="Palatino Linotype" w:eastAsia="Palatino Linotype" w:hAnsi="Palatino Linotype" w:cs="Palatino Linotype"/>
          <w:b/>
          <w:i/>
          <w:sz w:val="22"/>
          <w:szCs w:val="22"/>
        </w:rPr>
        <w:t xml:space="preserve">, </w:t>
      </w:r>
      <w:r w:rsidRPr="00F02553">
        <w:rPr>
          <w:rFonts w:ascii="Palatino Linotype" w:eastAsia="Palatino Linotype" w:hAnsi="Palatino Linotype" w:cs="Palatino Linotype"/>
          <w:b/>
          <w:i/>
          <w:sz w:val="22"/>
          <w:szCs w:val="22"/>
          <w:u w:val="single"/>
        </w:rPr>
        <w:t>los controles de asistencia de los integrantes del Ayuntamiento a las sesiones de cabildo y el sentido de votación de los miembros de cabildo sobre las iniciativas o acuerdos</w:t>
      </w:r>
      <w:r w:rsidRPr="00F02553">
        <w:rPr>
          <w:rFonts w:ascii="Palatino Linotype" w:eastAsia="Palatino Linotype" w:hAnsi="Palatino Linotype" w:cs="Palatino Linotype"/>
          <w:i/>
          <w:sz w:val="22"/>
          <w:szCs w:val="22"/>
        </w:rPr>
        <w:t>…”</w:t>
      </w:r>
    </w:p>
    <w:p w14:paraId="690B3CF8" w14:textId="77777777" w:rsidR="00A74E5B" w:rsidRPr="00F02553" w:rsidRDefault="00A74E5B">
      <w:pPr>
        <w:spacing w:line="360" w:lineRule="auto"/>
        <w:ind w:right="616"/>
        <w:jc w:val="both"/>
        <w:rPr>
          <w:rFonts w:ascii="Palatino Linotype" w:eastAsia="Palatino Linotype" w:hAnsi="Palatino Linotype" w:cs="Palatino Linotype"/>
          <w:b/>
          <w:i/>
          <w:sz w:val="22"/>
          <w:szCs w:val="22"/>
        </w:rPr>
      </w:pPr>
    </w:p>
    <w:p w14:paraId="6F2EEBA7" w14:textId="77777777" w:rsidR="00A74E5B" w:rsidRPr="00F02553" w:rsidRDefault="00DE6861">
      <w:pPr>
        <w:tabs>
          <w:tab w:val="left" w:pos="709"/>
        </w:tabs>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Esto es, que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debió publicar en su página oficial de la Información Pública de Oficio Mexiquense (IPOMEX), la información relativa a sus actas de sesiones de cabildo celebradas. </w:t>
      </w:r>
    </w:p>
    <w:p w14:paraId="761365A4" w14:textId="77777777" w:rsidR="00A74E5B" w:rsidRPr="00F02553" w:rsidRDefault="00A74E5B">
      <w:pPr>
        <w:tabs>
          <w:tab w:val="left" w:pos="709"/>
        </w:tabs>
        <w:spacing w:line="360" w:lineRule="auto"/>
        <w:jc w:val="both"/>
        <w:rPr>
          <w:rFonts w:ascii="Palatino Linotype" w:eastAsia="Palatino Linotype" w:hAnsi="Palatino Linotype" w:cs="Palatino Linotype"/>
        </w:rPr>
      </w:pPr>
    </w:p>
    <w:p w14:paraId="612F4E12" w14:textId="77777777" w:rsidR="00A74E5B" w:rsidRPr="00F02553" w:rsidRDefault="00DE6861">
      <w:pPr>
        <w:tabs>
          <w:tab w:val="left" w:pos="709"/>
        </w:tabs>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Lo anterior, se robustece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 a continuación:</w:t>
      </w:r>
    </w:p>
    <w:p w14:paraId="6ED2EE5D" w14:textId="77777777" w:rsidR="00A74E5B" w:rsidRPr="00F02553" w:rsidRDefault="00A74E5B">
      <w:pPr>
        <w:spacing w:line="360" w:lineRule="auto"/>
        <w:ind w:right="-93"/>
        <w:jc w:val="both"/>
      </w:pPr>
    </w:p>
    <w:p w14:paraId="2D0F6038"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“b) Las actas de sesiones de cabildo, los controles de asistencia de los integrantes del Ayuntamiento a las sesiones de cabildo y el sentido de votación de los miembros del cabildo sobre las iniciativas o acuerdos.</w:t>
      </w:r>
    </w:p>
    <w:p w14:paraId="41EB16B1"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Se publicará el calendario trimestral de las reuniones a celebrar en sesión de cabildo en todos los ayuntamientos y la información de aquellas reuniones que ya han sido celebradas en el ejercicio que se curse</w:t>
      </w:r>
      <w:r w:rsidRPr="00F02553">
        <w:rPr>
          <w:rFonts w:ascii="Palatino Linotype" w:eastAsia="Palatino Linotype" w:hAnsi="Palatino Linotype" w:cs="Palatino Linotype"/>
          <w:i/>
          <w:sz w:val="22"/>
          <w:szCs w:val="22"/>
        </w:rPr>
        <w:t xml:space="preserve">. </w:t>
      </w:r>
    </w:p>
    <w:p w14:paraId="72D24FAD"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Respecto de las sesiones que ya hayan sido llevadas a cabo, se incluirá lo correspondiente a cada sesión, así como las actas que de ellas deriven. Se presentarán los documentos completos en su versión pública</w:t>
      </w:r>
      <w:r w:rsidRPr="00F02553">
        <w:rPr>
          <w:rFonts w:ascii="Palatino Linotype" w:eastAsia="Palatino Linotype" w:hAnsi="Palatino Linotype" w:cs="Palatino Linotype"/>
          <w:i/>
          <w:sz w:val="22"/>
          <w:szCs w:val="22"/>
        </w:rPr>
        <w:t xml:space="preserve">. </w:t>
      </w:r>
    </w:p>
    <w:p w14:paraId="094795B7"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En caso, de que las actas se encuentren en proceso de firma, el sujeto obligado deberá aclararlo y establecerá una fecha compromiso para la publicación de la versión con firmas incluidas. </w:t>
      </w:r>
    </w:p>
    <w:p w14:paraId="1A473652"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Cuando la información de este inciso se actualice al trimestre que corresponda, deberá conservarse la información de cada trimestre del ejercicio</w:t>
      </w:r>
      <w:r w:rsidRPr="00F02553">
        <w:rPr>
          <w:rFonts w:ascii="Palatino Linotype" w:eastAsia="Palatino Linotype" w:hAnsi="Palatino Linotype" w:cs="Palatino Linotype"/>
          <w:i/>
          <w:sz w:val="22"/>
          <w:szCs w:val="22"/>
        </w:rPr>
        <w:t xml:space="preserve">, de esta manera, al finalizar el año en curso, las personas podrán cotejar el calendario anual de las sesiones a celebrar con la información de cada reunión y los documentos de las actas correspondientes. </w:t>
      </w:r>
    </w:p>
    <w:p w14:paraId="38FB9B0A"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lastRenderedPageBreak/>
        <w:t xml:space="preserve">Respecto de la votación o sentido de participación se debe entender los argumentos que se usaron para llegar a una determinada conclusión, por cada integrante del cabildo con derecho de voz y voto. </w:t>
      </w:r>
    </w:p>
    <w:p w14:paraId="2777B1C4"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En aquellos trimestres en los que no se llegara a generar información, se incluirá una nota fundamentada, motivada y actualizada al periodo correspondiente, que explique las razones por las cuales no se publica información. </w:t>
      </w:r>
    </w:p>
    <w:p w14:paraId="35EB6B98"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Periodo de actualización: trimestral </w:t>
      </w:r>
    </w:p>
    <w:p w14:paraId="238B7352"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Conservar en el sitio de Internet: información del ejercicio en curso Aplica a: municipios (Cabildo municipal) Criterios sustantivos de contenido Calendario de las sesiones celebradas y/o a celebrar, según corresponda, con los siguientes datos: </w:t>
      </w:r>
    </w:p>
    <w:p w14:paraId="37D3E71B"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1 Ejercicio </w:t>
      </w:r>
    </w:p>
    <w:p w14:paraId="5755DA3D"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2 Periodo que se informa (fecha de inicio y fecha de término con el formato día/mes/año) </w:t>
      </w:r>
    </w:p>
    <w:p w14:paraId="13A2316D"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3 Fecha en la que se celebraron y/o celebrarán las sesiones con el formato día/mes/año </w:t>
      </w:r>
    </w:p>
    <w:p w14:paraId="504EDF37"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4 Tipo de sesión celebrada: Ordinaria/Extraordinaria Respecto de las reuniones celebradas, informar lo siguiente: </w:t>
      </w:r>
    </w:p>
    <w:p w14:paraId="7CD618CB"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5 Ejercicio </w:t>
      </w:r>
    </w:p>
    <w:p w14:paraId="3C821F74"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6 Periodo que se informa (fecha de inicio y fecha de término con el formato día/mes/año) </w:t>
      </w:r>
    </w:p>
    <w:p w14:paraId="66FD7AC8"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7 Número de sesión celebrada (por ejemplo: Primera sesión ordinaria, Cuarta sesión extraordinaria) </w:t>
      </w:r>
    </w:p>
    <w:p w14:paraId="255C3C1A"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8 Hipervínculo a la Orden del día </w:t>
      </w:r>
    </w:p>
    <w:p w14:paraId="5E7A6512"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9 Nombre(s), primer apellido, segundo apellido de los(as) servidores(as) públicos(as) y/o toda persona que funja como responsable y/o asistente a la reunión Criterio 10 Cargo de los(as) servidores(as) públicos(as) y/o toda persona que funja como responsable y/o asistente a la reunión </w:t>
      </w:r>
    </w:p>
    <w:p w14:paraId="18844326"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11 Hipervínculo a la lista de asistencia, en la que se señale las inasistencias que fueron justificadas </w:t>
      </w:r>
    </w:p>
    <w:p w14:paraId="2510D9F4"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12 Sentido de la votación de los miembros del cabildo: Afirmativa/Negativa/Abstención </w:t>
      </w:r>
    </w:p>
    <w:p w14:paraId="1286349E"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13 Acuerdos tomados en la sesión (dentro del acta) </w:t>
      </w:r>
    </w:p>
    <w:p w14:paraId="419D561C"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Criterio 14 Hipervínculo al acta de la sesión de cabildo (versión pública) Criterios adjetivos de actualización.</w:t>
      </w:r>
    </w:p>
    <w:p w14:paraId="4BFD394D"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15 Periodo de actualización de la información: trimestral </w:t>
      </w:r>
    </w:p>
    <w:p w14:paraId="4C8C239A"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16 La información publicada deberá estar actualizada al periodo que corresponde de acuerdo con la Tabla de actualización y conservación de la información Criterio 17 Conservar en el sitio de Internet y a través de la Plataforma Nacional la información de acuerdo con la Tabla de actualización y conservación de la información Criterios adjetivos de confiabilidad </w:t>
      </w:r>
    </w:p>
    <w:p w14:paraId="373EA29D"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lastRenderedPageBreak/>
        <w:t xml:space="preserve">Criterio 18 Área(s) responsable(s) que genera(n) posee(n), publica(n) y/o actualiza(n)la información </w:t>
      </w:r>
    </w:p>
    <w:p w14:paraId="78F12870"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19 Fecha de actualización de la información publicada con el formato día/mes/año </w:t>
      </w:r>
    </w:p>
    <w:p w14:paraId="56A954DC"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20 Fecha de validación de la información publicada con el formato día/mes/año Criterio 21 Nota. Este criterio se cumple en caso de que sea necesario que el sujeto obligado incluya alguna aclaración relativa a la información publicada y/o explicación por la falta de información Criterios adjetivos de formato </w:t>
      </w:r>
    </w:p>
    <w:p w14:paraId="392965A5"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Criterio 22 La información publicada se organiza mediante los formatos 1 </w:t>
      </w:r>
      <w:proofErr w:type="spellStart"/>
      <w:r w:rsidRPr="00F02553">
        <w:rPr>
          <w:rFonts w:ascii="Palatino Linotype" w:eastAsia="Palatino Linotype" w:hAnsi="Palatino Linotype" w:cs="Palatino Linotype"/>
          <w:i/>
          <w:sz w:val="22"/>
          <w:szCs w:val="22"/>
        </w:rPr>
        <w:t>IIb</w:t>
      </w:r>
      <w:proofErr w:type="spellEnd"/>
      <w:r w:rsidRPr="00F02553">
        <w:rPr>
          <w:rFonts w:ascii="Palatino Linotype" w:eastAsia="Palatino Linotype" w:hAnsi="Palatino Linotype" w:cs="Palatino Linotype"/>
          <w:i/>
          <w:sz w:val="22"/>
          <w:szCs w:val="22"/>
        </w:rPr>
        <w:t xml:space="preserve"> y 2 </w:t>
      </w:r>
      <w:proofErr w:type="spellStart"/>
      <w:r w:rsidRPr="00F02553">
        <w:rPr>
          <w:rFonts w:ascii="Palatino Linotype" w:eastAsia="Palatino Linotype" w:hAnsi="Palatino Linotype" w:cs="Palatino Linotype"/>
          <w:i/>
          <w:sz w:val="22"/>
          <w:szCs w:val="22"/>
        </w:rPr>
        <w:t>IIb</w:t>
      </w:r>
      <w:proofErr w:type="spellEnd"/>
      <w:r w:rsidRPr="00F02553">
        <w:rPr>
          <w:rFonts w:ascii="Palatino Linotype" w:eastAsia="Palatino Linotype" w:hAnsi="Palatino Linotype" w:cs="Palatino Linotype"/>
          <w:i/>
          <w:sz w:val="22"/>
          <w:szCs w:val="22"/>
        </w:rPr>
        <w:t xml:space="preserve">, en los que se incluyen todos los campos especificados en los criterios sustantivos de contenido </w:t>
      </w:r>
    </w:p>
    <w:p w14:paraId="042D5019" w14:textId="77777777" w:rsidR="00A74E5B" w:rsidRPr="00F02553" w:rsidRDefault="00DE6861">
      <w:pPr>
        <w:tabs>
          <w:tab w:val="left" w:pos="709"/>
        </w:tabs>
        <w:ind w:left="567" w:right="618"/>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Criterio 23 El soporte de la información permite su reutilización”</w:t>
      </w:r>
    </w:p>
    <w:p w14:paraId="59668ACC" w14:textId="77777777" w:rsidR="00A74E5B" w:rsidRPr="00F02553" w:rsidRDefault="00A74E5B">
      <w:pPr>
        <w:spacing w:line="360" w:lineRule="auto"/>
        <w:jc w:val="both"/>
        <w:rPr>
          <w:rFonts w:ascii="Palatino Linotype" w:eastAsia="Palatino Linotype" w:hAnsi="Palatino Linotype" w:cs="Palatino Linotype"/>
        </w:rPr>
      </w:pPr>
    </w:p>
    <w:p w14:paraId="4DE7AB65"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Es pertinente aclarar que el particular solicito la Cuarta Sesión Ordinaria de Cabildo del Ayuntamiento de Tecámac del 2024 y tomando en consideración que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tiene la obligación de sesionar de manera ordinaria cuando menos una vez cada ocho días, luego entonces la cuarta sesión ordinaria de cabildo  es la correspondiente a la celebrada entre el veintidós al veintiocho de enero del año dos mil veinticuatro y en razón de que la solicitud de acceso a la información pública ingresó el diecinueve de febrero del año dos mil veinticuatro, es por lo que ya debió haber celebrado la sesión ordinaria de la que se pide la información. </w:t>
      </w:r>
    </w:p>
    <w:p w14:paraId="4BA72220" w14:textId="77777777" w:rsidR="00A74E5B" w:rsidRPr="00F02553" w:rsidRDefault="00A74E5B">
      <w:pPr>
        <w:spacing w:line="360" w:lineRule="auto"/>
        <w:jc w:val="both"/>
        <w:rPr>
          <w:rFonts w:ascii="Palatino Linotype" w:eastAsia="Palatino Linotype" w:hAnsi="Palatino Linotype" w:cs="Palatino Linotype"/>
        </w:rPr>
      </w:pPr>
    </w:p>
    <w:p w14:paraId="65D4F6B2"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Así, resulta procedente ordenar la entrega del Acta de la Cuarta Sesión Ordinaria de Cabildo del Ayuntamiento de Tecámac del año 2024, de ser el caso en versión pública conforme a lo indicado en el considerando quinto del presente fallo. </w:t>
      </w:r>
    </w:p>
    <w:p w14:paraId="3608F909" w14:textId="77777777" w:rsidR="00A74E5B" w:rsidRPr="00F02553" w:rsidRDefault="00A74E5B">
      <w:pPr>
        <w:spacing w:line="360" w:lineRule="auto"/>
        <w:jc w:val="both"/>
        <w:rPr>
          <w:rFonts w:ascii="Palatino Linotype" w:eastAsia="Palatino Linotype" w:hAnsi="Palatino Linotype" w:cs="Palatino Linotype"/>
        </w:rPr>
      </w:pPr>
    </w:p>
    <w:p w14:paraId="1146971A"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Finalmente, es de señalar que, atendiendo a que Servidor Público Habilitado del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fue omiso en entregar la respuesta y el Informe Justificado señalado en el Ley de Transparencia y Acceso a la Información Pública del Estado de </w:t>
      </w:r>
      <w:r w:rsidRPr="00F02553">
        <w:rPr>
          <w:rFonts w:ascii="Palatino Linotype" w:eastAsia="Palatino Linotype" w:hAnsi="Palatino Linotype" w:cs="Palatino Linotype"/>
        </w:rPr>
        <w:lastRenderedPageBreak/>
        <w:t>México y Municipios y dado que los Recurso de Revisión materia del presente asunto, no es el medio para investigar y en su caso, sancionar a servidores públicos por la omisión de la entrega de información pública, en atención a lo previsto en el artículo 163 de la Ley de la Materia, que señala el plazo de respuesta y atención a solicitudes de información; motivo por el cual se ordena girar oficio a la Secretaría Técnica del Pleno de este Instituto para hacer del conocimiento del Órgano Interno de Control competente, para que resuelva lo conducente.</w:t>
      </w:r>
    </w:p>
    <w:p w14:paraId="5C1F8933" w14:textId="77777777" w:rsidR="00A74E5B" w:rsidRPr="00F02553" w:rsidRDefault="00DE6861">
      <w:pPr>
        <w:spacing w:before="240" w:after="240"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b/>
        </w:rPr>
        <w:t xml:space="preserve">Quinto. Versión Pública. </w:t>
      </w:r>
      <w:r w:rsidRPr="00F02553">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F02553">
        <w:rPr>
          <w:rFonts w:ascii="Palatino Linotype" w:eastAsia="Palatino Linotype" w:hAnsi="Palatino Linotype" w:cs="Palatino Linotype"/>
          <w:b/>
        </w:rPr>
        <w:t>RECURRENTE</w:t>
      </w:r>
      <w:r w:rsidRPr="00F02553">
        <w:rPr>
          <w:rFonts w:ascii="Palatino Linotype" w:eastAsia="Palatino Linotype" w:hAnsi="Palatino Linotype" w:cs="Palatino Linotype"/>
        </w:rPr>
        <w:t xml:space="preserve"> sin menoscabar el derecho a la protección de los datos personales de terceros.</w:t>
      </w:r>
    </w:p>
    <w:p w14:paraId="40DF51AE" w14:textId="77777777" w:rsidR="00A74E5B" w:rsidRPr="00F02553" w:rsidRDefault="00DE6861">
      <w:pPr>
        <w:spacing w:after="240" w:line="360" w:lineRule="auto"/>
        <w:ind w:right="50"/>
        <w:jc w:val="both"/>
        <w:rPr>
          <w:rFonts w:ascii="Palatino Linotype" w:eastAsia="Palatino Linotype" w:hAnsi="Palatino Linotype" w:cs="Palatino Linotype"/>
        </w:rPr>
      </w:pPr>
      <w:r w:rsidRPr="00F02553">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524D461E" w14:textId="77777777" w:rsidR="00A74E5B" w:rsidRPr="00F02553" w:rsidRDefault="00DE6861">
      <w:pPr>
        <w:ind w:left="993" w:right="1041"/>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 xml:space="preserve"> “Artículo 3. Para los efectos de la presente Ley se entenderá por:</w:t>
      </w:r>
    </w:p>
    <w:p w14:paraId="7987D8CB" w14:textId="77777777" w:rsidR="00A74E5B" w:rsidRPr="00F02553" w:rsidRDefault="00DE6861">
      <w:pPr>
        <w:ind w:left="993" w:right="104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IX. Datos personales:</w:t>
      </w:r>
      <w:r w:rsidRPr="00F02553">
        <w:rPr>
          <w:rFonts w:ascii="Palatino Linotype" w:eastAsia="Palatino Linotype" w:hAnsi="Palatino Linotype" w:cs="Palatino Linotype"/>
          <w:i/>
          <w:sz w:val="22"/>
          <w:szCs w:val="22"/>
        </w:rPr>
        <w:t xml:space="preserve"> </w:t>
      </w:r>
      <w:r w:rsidRPr="00F02553">
        <w:rPr>
          <w:rFonts w:ascii="Palatino Linotype" w:eastAsia="Palatino Linotype" w:hAnsi="Palatino Linotype" w:cs="Palatino Linotype"/>
          <w:b/>
          <w:i/>
          <w:sz w:val="22"/>
          <w:szCs w:val="22"/>
        </w:rPr>
        <w:t>La información concerniente a una persona, identificada o identificable</w:t>
      </w:r>
      <w:r w:rsidRPr="00F02553">
        <w:rPr>
          <w:rFonts w:ascii="Palatino Linotype" w:eastAsia="Palatino Linotype" w:hAnsi="Palatino Linotype" w:cs="Palatino Linotype"/>
          <w:i/>
          <w:sz w:val="22"/>
          <w:szCs w:val="22"/>
        </w:rPr>
        <w:t xml:space="preserve"> según lo dispuesto por la Ley de Protección de Datos Personales del Estado de México;</w:t>
      </w:r>
    </w:p>
    <w:p w14:paraId="6B94D32A" w14:textId="77777777" w:rsidR="00A74E5B" w:rsidRPr="00F02553" w:rsidRDefault="00DE6861">
      <w:pPr>
        <w:ind w:left="993" w:right="104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XX. Información clasificada:</w:t>
      </w:r>
      <w:r w:rsidRPr="00F02553">
        <w:rPr>
          <w:rFonts w:ascii="Palatino Linotype" w:eastAsia="Palatino Linotype" w:hAnsi="Palatino Linotype" w:cs="Palatino Linotype"/>
          <w:i/>
          <w:sz w:val="22"/>
          <w:szCs w:val="22"/>
        </w:rPr>
        <w:t xml:space="preserve"> Aquella considerada por la presente Ley como reservada o confidencial;</w:t>
      </w:r>
    </w:p>
    <w:p w14:paraId="4775CFFE" w14:textId="77777777" w:rsidR="00A74E5B" w:rsidRPr="00F02553" w:rsidRDefault="00DE6861">
      <w:pPr>
        <w:ind w:left="993" w:right="104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lastRenderedPageBreak/>
        <w:t>XXXII. Protección de Datos Personales:</w:t>
      </w:r>
      <w:r w:rsidRPr="00F02553">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0DB9261B" w14:textId="77777777" w:rsidR="00A74E5B" w:rsidRPr="00F02553" w:rsidRDefault="00DE6861">
      <w:pPr>
        <w:ind w:left="993" w:right="104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XLV. Versión pública</w:t>
      </w:r>
      <w:r w:rsidRPr="00F0255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2F7A3B1" w14:textId="77777777" w:rsidR="00A74E5B" w:rsidRPr="00F02553" w:rsidRDefault="00A74E5B">
      <w:pPr>
        <w:ind w:left="993" w:right="1041"/>
        <w:jc w:val="both"/>
        <w:rPr>
          <w:rFonts w:ascii="Palatino Linotype" w:eastAsia="Palatino Linotype" w:hAnsi="Palatino Linotype" w:cs="Palatino Linotype"/>
          <w:i/>
          <w:sz w:val="22"/>
          <w:szCs w:val="22"/>
        </w:rPr>
      </w:pPr>
    </w:p>
    <w:p w14:paraId="414F7486" w14:textId="77777777" w:rsidR="00A74E5B" w:rsidRPr="00F02553" w:rsidRDefault="00DE6861">
      <w:pPr>
        <w:ind w:left="993" w:right="104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“Artículo 6.</w:t>
      </w:r>
      <w:r w:rsidRPr="00F02553">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0360D80" w14:textId="77777777" w:rsidR="00A74E5B" w:rsidRPr="00F02553" w:rsidRDefault="00A74E5B">
      <w:pPr>
        <w:ind w:left="993" w:right="1041"/>
        <w:jc w:val="both"/>
        <w:rPr>
          <w:rFonts w:ascii="Palatino Linotype" w:eastAsia="Palatino Linotype" w:hAnsi="Palatino Linotype" w:cs="Palatino Linotype"/>
          <w:i/>
          <w:sz w:val="22"/>
          <w:szCs w:val="22"/>
        </w:rPr>
      </w:pPr>
    </w:p>
    <w:p w14:paraId="54B0B2A7" w14:textId="77777777" w:rsidR="00A74E5B" w:rsidRPr="00F02553" w:rsidRDefault="00DE6861">
      <w:pPr>
        <w:ind w:left="993" w:right="1041"/>
        <w:jc w:val="both"/>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“Artículo 137.</w:t>
      </w:r>
      <w:r w:rsidRPr="00F0255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9C291A1" w14:textId="77777777" w:rsidR="00A74E5B" w:rsidRPr="00F02553" w:rsidRDefault="00A74E5B">
      <w:pPr>
        <w:ind w:left="993" w:right="1041"/>
        <w:jc w:val="both"/>
        <w:rPr>
          <w:rFonts w:ascii="Palatino Linotype" w:eastAsia="Palatino Linotype" w:hAnsi="Palatino Linotype" w:cs="Palatino Linotype"/>
          <w:b/>
          <w:i/>
          <w:sz w:val="22"/>
          <w:szCs w:val="22"/>
        </w:rPr>
      </w:pPr>
    </w:p>
    <w:p w14:paraId="5859829C" w14:textId="77777777" w:rsidR="00A74E5B" w:rsidRPr="00F02553" w:rsidRDefault="00DE6861">
      <w:pPr>
        <w:ind w:left="993" w:right="104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“Artículo 143</w:t>
      </w:r>
      <w:r w:rsidRPr="00F0255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CF4928E" w14:textId="77777777" w:rsidR="00A74E5B" w:rsidRPr="00F02553" w:rsidRDefault="00DE6861">
      <w:pPr>
        <w:ind w:left="993" w:right="104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I.</w:t>
      </w:r>
      <w:r w:rsidRPr="00F02553">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DA74367" w14:textId="77777777" w:rsidR="00A74E5B" w:rsidRPr="00F02553" w:rsidRDefault="00DE6861">
      <w:pPr>
        <w:ind w:left="993" w:right="104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4D19CF6" w14:textId="77777777" w:rsidR="00A74E5B" w:rsidRPr="00F02553" w:rsidRDefault="00DE6861">
      <w:pPr>
        <w:ind w:left="993" w:right="104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187F5B57" w14:textId="77777777" w:rsidR="00A74E5B" w:rsidRPr="00F02553" w:rsidRDefault="00A74E5B">
      <w:pPr>
        <w:ind w:left="993" w:right="1041"/>
        <w:jc w:val="both"/>
        <w:rPr>
          <w:rFonts w:ascii="Palatino Linotype" w:eastAsia="Palatino Linotype" w:hAnsi="Palatino Linotype" w:cs="Palatino Linotype"/>
          <w:i/>
          <w:sz w:val="22"/>
          <w:szCs w:val="22"/>
        </w:rPr>
      </w:pPr>
    </w:p>
    <w:p w14:paraId="68DFE781" w14:textId="77777777" w:rsidR="00A74E5B" w:rsidRPr="00F02553" w:rsidRDefault="00DE6861">
      <w:pPr>
        <w:spacing w:line="360" w:lineRule="auto"/>
        <w:ind w:right="51"/>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w:t>
      </w:r>
      <w:r w:rsidRPr="00F02553">
        <w:rPr>
          <w:rFonts w:ascii="Palatino Linotype" w:eastAsia="Palatino Linotype" w:hAnsi="Palatino Linotype" w:cs="Palatino Linotype"/>
        </w:rPr>
        <w:lastRenderedPageBreak/>
        <w:t xml:space="preserve">deberá proceder a testar los datos personales que se encuentren contenidos en los documentos a entregar por parte del Sujeto Obligado para satisfacer el derecho de acceso a la información pública de la parte </w:t>
      </w:r>
      <w:r w:rsidRPr="00F02553">
        <w:rPr>
          <w:rFonts w:ascii="Palatino Linotype" w:eastAsia="Palatino Linotype" w:hAnsi="Palatino Linotype" w:cs="Palatino Linotype"/>
          <w:b/>
        </w:rPr>
        <w:t>RECURRENTE</w:t>
      </w:r>
      <w:r w:rsidRPr="00F02553">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0C123F7" w14:textId="77777777" w:rsidR="00A74E5B" w:rsidRPr="00F02553" w:rsidRDefault="00A74E5B">
      <w:pPr>
        <w:spacing w:line="360" w:lineRule="auto"/>
        <w:ind w:right="51"/>
        <w:jc w:val="both"/>
        <w:rPr>
          <w:rFonts w:ascii="Palatino Linotype" w:eastAsia="Palatino Linotype" w:hAnsi="Palatino Linotype" w:cs="Palatino Linotype"/>
        </w:rPr>
      </w:pPr>
    </w:p>
    <w:p w14:paraId="3C8DAE58" w14:textId="77777777" w:rsidR="00A74E5B" w:rsidRPr="00F02553" w:rsidRDefault="00DE6861">
      <w:pPr>
        <w:spacing w:line="360" w:lineRule="auto"/>
        <w:ind w:right="50"/>
        <w:jc w:val="both"/>
        <w:rPr>
          <w:rFonts w:ascii="Palatino Linotype" w:eastAsia="Palatino Linotype" w:hAnsi="Palatino Linotype" w:cs="Palatino Linotype"/>
        </w:rPr>
      </w:pPr>
      <w:r w:rsidRPr="00F02553">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2664A4D" w14:textId="77777777" w:rsidR="00A74E5B" w:rsidRPr="00F02553" w:rsidRDefault="00A74E5B">
      <w:pPr>
        <w:spacing w:line="360" w:lineRule="auto"/>
        <w:ind w:right="51"/>
        <w:jc w:val="both"/>
        <w:rPr>
          <w:rFonts w:ascii="Palatino Linotype" w:eastAsia="Palatino Linotype" w:hAnsi="Palatino Linotype" w:cs="Palatino Linotype"/>
        </w:rPr>
      </w:pPr>
    </w:p>
    <w:p w14:paraId="493D27C4" w14:textId="77777777" w:rsidR="00A74E5B" w:rsidRPr="00F02553" w:rsidRDefault="00DE6861">
      <w:pPr>
        <w:spacing w:line="360" w:lineRule="auto"/>
        <w:ind w:right="51"/>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4A2B6218" w14:textId="77777777" w:rsidR="00A74E5B" w:rsidRPr="00F02553" w:rsidRDefault="00A74E5B">
      <w:pPr>
        <w:spacing w:line="360" w:lineRule="auto"/>
        <w:ind w:right="51"/>
        <w:jc w:val="both"/>
        <w:rPr>
          <w:rFonts w:ascii="Palatino Linotype" w:eastAsia="Palatino Linotype" w:hAnsi="Palatino Linotype" w:cs="Palatino Linotype"/>
        </w:rPr>
      </w:pPr>
    </w:p>
    <w:p w14:paraId="7D5F0F07" w14:textId="77777777" w:rsidR="00A74E5B" w:rsidRPr="00F02553" w:rsidRDefault="00DE6861">
      <w:pPr>
        <w:ind w:left="992" w:right="1043"/>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“Artículo 49.</w:t>
      </w:r>
      <w:r w:rsidRPr="00F02553">
        <w:rPr>
          <w:rFonts w:ascii="Palatino Linotype" w:eastAsia="Palatino Linotype" w:hAnsi="Palatino Linotype" w:cs="Palatino Linotype"/>
          <w:i/>
          <w:sz w:val="22"/>
          <w:szCs w:val="22"/>
        </w:rPr>
        <w:t xml:space="preserve"> </w:t>
      </w:r>
      <w:r w:rsidRPr="00F02553">
        <w:rPr>
          <w:rFonts w:ascii="Palatino Linotype" w:eastAsia="Palatino Linotype" w:hAnsi="Palatino Linotype" w:cs="Palatino Linotype"/>
          <w:b/>
          <w:i/>
          <w:sz w:val="22"/>
          <w:szCs w:val="22"/>
        </w:rPr>
        <w:t>Los Comités de Transparencia</w:t>
      </w:r>
      <w:r w:rsidRPr="00F02553">
        <w:rPr>
          <w:rFonts w:ascii="Palatino Linotype" w:eastAsia="Palatino Linotype" w:hAnsi="Palatino Linotype" w:cs="Palatino Linotype"/>
          <w:i/>
          <w:sz w:val="22"/>
          <w:szCs w:val="22"/>
        </w:rPr>
        <w:t xml:space="preserve"> tendrán las siguientes atribuciones:</w:t>
      </w:r>
    </w:p>
    <w:p w14:paraId="42D0775A" w14:textId="77777777" w:rsidR="00A74E5B" w:rsidRPr="00F02553" w:rsidRDefault="00DE6861">
      <w:pPr>
        <w:ind w:left="992" w:right="1043"/>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VIII. Aprobar, modificar o revocar la clasificación de la información</w:t>
      </w:r>
      <w:r w:rsidRPr="00F02553">
        <w:rPr>
          <w:rFonts w:ascii="Palatino Linotype" w:eastAsia="Palatino Linotype" w:hAnsi="Palatino Linotype" w:cs="Palatino Linotype"/>
          <w:i/>
          <w:sz w:val="22"/>
          <w:szCs w:val="22"/>
        </w:rPr>
        <w:t>…”</w:t>
      </w:r>
    </w:p>
    <w:p w14:paraId="527FA29E" w14:textId="77777777" w:rsidR="00A74E5B" w:rsidRPr="00F02553" w:rsidRDefault="00DE6861">
      <w:pPr>
        <w:ind w:left="992" w:right="1043"/>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lastRenderedPageBreak/>
        <w:t>“</w:t>
      </w:r>
      <w:r w:rsidRPr="00F02553">
        <w:rPr>
          <w:rFonts w:ascii="Palatino Linotype" w:eastAsia="Palatino Linotype" w:hAnsi="Palatino Linotype" w:cs="Palatino Linotype"/>
          <w:b/>
          <w:i/>
          <w:sz w:val="22"/>
          <w:szCs w:val="22"/>
        </w:rPr>
        <w:t>Artículo 53.</w:t>
      </w:r>
      <w:r w:rsidRPr="00F02553">
        <w:rPr>
          <w:rFonts w:ascii="Palatino Linotype" w:eastAsia="Palatino Linotype" w:hAnsi="Palatino Linotype" w:cs="Palatino Linotype"/>
          <w:i/>
          <w:sz w:val="22"/>
          <w:szCs w:val="22"/>
        </w:rPr>
        <w:t xml:space="preserve"> Las </w:t>
      </w:r>
      <w:r w:rsidRPr="00F02553">
        <w:rPr>
          <w:rFonts w:ascii="Palatino Linotype" w:eastAsia="Palatino Linotype" w:hAnsi="Palatino Linotype" w:cs="Palatino Linotype"/>
          <w:b/>
          <w:i/>
          <w:sz w:val="22"/>
          <w:szCs w:val="22"/>
        </w:rPr>
        <w:t>Unidades de Transparencia</w:t>
      </w:r>
      <w:r w:rsidRPr="00F02553">
        <w:rPr>
          <w:rFonts w:ascii="Palatino Linotype" w:eastAsia="Palatino Linotype" w:hAnsi="Palatino Linotype" w:cs="Palatino Linotype"/>
          <w:i/>
          <w:sz w:val="22"/>
          <w:szCs w:val="22"/>
        </w:rPr>
        <w:t xml:space="preserve"> tendrán las siguientes </w:t>
      </w:r>
      <w:r w:rsidRPr="00F02553">
        <w:rPr>
          <w:rFonts w:ascii="Palatino Linotype" w:eastAsia="Palatino Linotype" w:hAnsi="Palatino Linotype" w:cs="Palatino Linotype"/>
          <w:b/>
          <w:i/>
          <w:sz w:val="22"/>
          <w:szCs w:val="22"/>
        </w:rPr>
        <w:t>funciones</w:t>
      </w:r>
      <w:r w:rsidRPr="00F02553">
        <w:rPr>
          <w:rFonts w:ascii="Palatino Linotype" w:eastAsia="Palatino Linotype" w:hAnsi="Palatino Linotype" w:cs="Palatino Linotype"/>
          <w:i/>
          <w:sz w:val="22"/>
          <w:szCs w:val="22"/>
        </w:rPr>
        <w:t>:</w:t>
      </w:r>
    </w:p>
    <w:p w14:paraId="058E68F5" w14:textId="77777777" w:rsidR="00A74E5B" w:rsidRPr="00F02553" w:rsidRDefault="00DE6861">
      <w:pPr>
        <w:ind w:left="992" w:right="1043"/>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X. Presentar ante el Comité, el proyecto de clasificación de información</w:t>
      </w:r>
      <w:r w:rsidRPr="00F02553">
        <w:rPr>
          <w:rFonts w:ascii="Palatino Linotype" w:eastAsia="Palatino Linotype" w:hAnsi="Palatino Linotype" w:cs="Palatino Linotype"/>
          <w:i/>
          <w:sz w:val="22"/>
          <w:szCs w:val="22"/>
        </w:rPr>
        <w:t xml:space="preserve">…” </w:t>
      </w:r>
    </w:p>
    <w:p w14:paraId="435D4583" w14:textId="77777777" w:rsidR="00A74E5B" w:rsidRPr="00F02553" w:rsidRDefault="00DE6861">
      <w:pPr>
        <w:ind w:left="992" w:right="1043"/>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“Artículo 59.</w:t>
      </w:r>
      <w:r w:rsidRPr="00F02553">
        <w:rPr>
          <w:rFonts w:ascii="Palatino Linotype" w:eastAsia="Palatino Linotype" w:hAnsi="Palatino Linotype" w:cs="Palatino Linotype"/>
          <w:i/>
          <w:sz w:val="22"/>
          <w:szCs w:val="22"/>
        </w:rPr>
        <w:t xml:space="preserve"> Los </w:t>
      </w:r>
      <w:r w:rsidRPr="00F02553">
        <w:rPr>
          <w:rFonts w:ascii="Palatino Linotype" w:eastAsia="Palatino Linotype" w:hAnsi="Palatino Linotype" w:cs="Palatino Linotype"/>
          <w:b/>
          <w:i/>
          <w:sz w:val="22"/>
          <w:szCs w:val="22"/>
        </w:rPr>
        <w:t>servidores públicos habilitados</w:t>
      </w:r>
      <w:r w:rsidRPr="00F02553">
        <w:rPr>
          <w:rFonts w:ascii="Palatino Linotype" w:eastAsia="Palatino Linotype" w:hAnsi="Palatino Linotype" w:cs="Palatino Linotype"/>
          <w:i/>
          <w:sz w:val="22"/>
          <w:szCs w:val="22"/>
        </w:rPr>
        <w:t xml:space="preserve"> tendrán las </w:t>
      </w:r>
      <w:r w:rsidRPr="00F02553">
        <w:rPr>
          <w:rFonts w:ascii="Palatino Linotype" w:eastAsia="Palatino Linotype" w:hAnsi="Palatino Linotype" w:cs="Palatino Linotype"/>
          <w:b/>
          <w:i/>
          <w:sz w:val="22"/>
          <w:szCs w:val="22"/>
        </w:rPr>
        <w:t>funciones</w:t>
      </w:r>
      <w:r w:rsidRPr="00F02553">
        <w:rPr>
          <w:rFonts w:ascii="Palatino Linotype" w:eastAsia="Palatino Linotype" w:hAnsi="Palatino Linotype" w:cs="Palatino Linotype"/>
          <w:i/>
          <w:sz w:val="22"/>
          <w:szCs w:val="22"/>
        </w:rPr>
        <w:t xml:space="preserve"> siguientes:</w:t>
      </w:r>
    </w:p>
    <w:p w14:paraId="6C408981" w14:textId="77777777" w:rsidR="00A74E5B" w:rsidRPr="00F02553" w:rsidRDefault="00DE6861">
      <w:pPr>
        <w:ind w:left="992" w:right="1043"/>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02553">
        <w:rPr>
          <w:rFonts w:ascii="Palatino Linotype" w:eastAsia="Palatino Linotype" w:hAnsi="Palatino Linotype" w:cs="Palatino Linotype"/>
          <w:i/>
          <w:sz w:val="22"/>
          <w:szCs w:val="22"/>
        </w:rPr>
        <w:t>, la cual tendrá los fundamentos y argumentos en que se basa dicha propuesta…” (Sic)</w:t>
      </w:r>
    </w:p>
    <w:p w14:paraId="02E80EAE" w14:textId="77777777" w:rsidR="00A74E5B" w:rsidRPr="00F02553" w:rsidRDefault="00A74E5B">
      <w:pPr>
        <w:ind w:left="992" w:right="1043"/>
        <w:jc w:val="both"/>
        <w:rPr>
          <w:rFonts w:ascii="Palatino Linotype" w:eastAsia="Palatino Linotype" w:hAnsi="Palatino Linotype" w:cs="Palatino Linotype"/>
          <w:i/>
          <w:sz w:val="22"/>
          <w:szCs w:val="22"/>
        </w:rPr>
      </w:pPr>
    </w:p>
    <w:p w14:paraId="1B87E395"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73291B7" w14:textId="77777777" w:rsidR="00A74E5B" w:rsidRPr="00F02553" w:rsidRDefault="00A74E5B">
      <w:pPr>
        <w:spacing w:line="360" w:lineRule="auto"/>
        <w:jc w:val="both"/>
        <w:rPr>
          <w:rFonts w:ascii="Palatino Linotype" w:eastAsia="Palatino Linotype" w:hAnsi="Palatino Linotype" w:cs="Palatino Linotype"/>
        </w:rPr>
      </w:pPr>
    </w:p>
    <w:p w14:paraId="7A0CE801"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5C2D55FD" w14:textId="77777777" w:rsidR="00A74E5B" w:rsidRPr="00F02553" w:rsidRDefault="00A74E5B">
      <w:pPr>
        <w:spacing w:line="360" w:lineRule="auto"/>
        <w:jc w:val="both"/>
        <w:rPr>
          <w:rFonts w:ascii="Palatino Linotype" w:eastAsia="Palatino Linotype" w:hAnsi="Palatino Linotype" w:cs="Palatino Linotype"/>
        </w:rPr>
      </w:pPr>
    </w:p>
    <w:p w14:paraId="5248ACD7" w14:textId="77777777" w:rsidR="00A74E5B" w:rsidRPr="00F02553" w:rsidRDefault="00DE6861">
      <w:pPr>
        <w:spacing w:after="240"/>
        <w:ind w:left="993" w:right="1041"/>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w:t>
      </w:r>
      <w:r w:rsidRPr="00F02553">
        <w:rPr>
          <w:rFonts w:ascii="Palatino Linotype" w:eastAsia="Palatino Linotype" w:hAnsi="Palatino Linotype" w:cs="Palatino Linotype"/>
          <w:b/>
          <w:i/>
          <w:sz w:val="22"/>
          <w:szCs w:val="22"/>
        </w:rPr>
        <w:t>Artículo 149.</w:t>
      </w:r>
      <w:r w:rsidRPr="00F02553">
        <w:rPr>
          <w:rFonts w:ascii="Palatino Linotype" w:eastAsia="Palatino Linotype" w:hAnsi="Palatino Linotype" w:cs="Palatino Linotype"/>
          <w:i/>
          <w:sz w:val="22"/>
          <w:szCs w:val="22"/>
        </w:rPr>
        <w:t xml:space="preserve"> El </w:t>
      </w:r>
      <w:r w:rsidRPr="00F02553">
        <w:rPr>
          <w:rFonts w:ascii="Palatino Linotype" w:eastAsia="Palatino Linotype" w:hAnsi="Palatino Linotype" w:cs="Palatino Linotype"/>
          <w:b/>
          <w:i/>
          <w:sz w:val="22"/>
          <w:szCs w:val="22"/>
        </w:rPr>
        <w:t>acuerdo que clasifique la información como confidencial</w:t>
      </w:r>
      <w:r w:rsidRPr="00F0255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491B9D74" w14:textId="77777777" w:rsidR="00A74E5B" w:rsidRPr="00F02553" w:rsidRDefault="00A74E5B">
      <w:pPr>
        <w:spacing w:before="240" w:line="360" w:lineRule="auto"/>
        <w:ind w:right="51"/>
        <w:jc w:val="both"/>
        <w:rPr>
          <w:rFonts w:ascii="Palatino Linotype" w:eastAsia="Palatino Linotype" w:hAnsi="Palatino Linotype" w:cs="Palatino Linotype"/>
          <w:i/>
          <w:sz w:val="22"/>
          <w:szCs w:val="22"/>
        </w:rPr>
      </w:pPr>
    </w:p>
    <w:p w14:paraId="437453D1" w14:textId="77777777" w:rsidR="00A74E5B" w:rsidRPr="00F02553" w:rsidRDefault="00DE6861">
      <w:pPr>
        <w:spacing w:line="360" w:lineRule="auto"/>
        <w:ind w:right="51"/>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Es decir,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a través de su Comité de Transparencia, deberá elaborar acuerdo que contenga un razonamiento lógico con el que se demuestre que </w:t>
      </w:r>
      <w:r w:rsidRPr="00F02553">
        <w:rPr>
          <w:rFonts w:ascii="Palatino Linotype" w:eastAsia="Palatino Linotype" w:hAnsi="Palatino Linotype" w:cs="Palatino Linotype"/>
        </w:rPr>
        <w:lastRenderedPageBreak/>
        <w:t>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0C0493F" w14:textId="77777777" w:rsidR="00A74E5B" w:rsidRPr="00F02553" w:rsidRDefault="00A74E5B">
      <w:pPr>
        <w:spacing w:line="360" w:lineRule="auto"/>
        <w:ind w:right="51"/>
        <w:jc w:val="both"/>
        <w:rPr>
          <w:rFonts w:ascii="Palatino Linotype" w:eastAsia="Palatino Linotype" w:hAnsi="Palatino Linotype" w:cs="Palatino Linotype"/>
        </w:rPr>
      </w:pPr>
    </w:p>
    <w:p w14:paraId="4BC6EB4D"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Al respecto, se destaca que la versión pública que elabore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02553">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F02553">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293DB4A7" w14:textId="77777777" w:rsidR="00A74E5B" w:rsidRPr="00F02553" w:rsidRDefault="00A74E5B">
      <w:pPr>
        <w:ind w:left="709" w:right="709"/>
        <w:jc w:val="both"/>
        <w:rPr>
          <w:rFonts w:ascii="Palatino Linotype" w:eastAsia="Palatino Linotype" w:hAnsi="Palatino Linotype" w:cs="Palatino Linotype"/>
          <w:b/>
          <w:i/>
          <w:sz w:val="22"/>
          <w:szCs w:val="22"/>
        </w:rPr>
      </w:pPr>
    </w:p>
    <w:p w14:paraId="3F482FAD"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4F59E4DA"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i/>
          <w:sz w:val="22"/>
          <w:szCs w:val="22"/>
        </w:rPr>
        <w:t>“</w:t>
      </w:r>
      <w:r w:rsidRPr="00F02553">
        <w:rPr>
          <w:rFonts w:ascii="Palatino Linotype" w:eastAsia="Palatino Linotype" w:hAnsi="Palatino Linotype" w:cs="Palatino Linotype"/>
          <w:b/>
          <w:i/>
          <w:sz w:val="22"/>
          <w:szCs w:val="22"/>
        </w:rPr>
        <w:t>Segundo.-</w:t>
      </w:r>
      <w:r w:rsidRPr="00F02553">
        <w:rPr>
          <w:rFonts w:ascii="Palatino Linotype" w:eastAsia="Palatino Linotype" w:hAnsi="Palatino Linotype" w:cs="Palatino Linotype"/>
          <w:i/>
          <w:sz w:val="22"/>
          <w:szCs w:val="22"/>
        </w:rPr>
        <w:t xml:space="preserve"> Para efectos de los presentes Lineamientos Generales, se entenderá por:</w:t>
      </w:r>
    </w:p>
    <w:p w14:paraId="46AD5357"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lastRenderedPageBreak/>
        <w:t>XVIII.</w:t>
      </w:r>
      <w:r w:rsidRPr="00F02553">
        <w:rPr>
          <w:rFonts w:ascii="Palatino Linotype" w:eastAsia="Palatino Linotype" w:hAnsi="Palatino Linotype" w:cs="Palatino Linotype"/>
          <w:i/>
          <w:sz w:val="22"/>
          <w:szCs w:val="22"/>
        </w:rPr>
        <w:t xml:space="preserve"> </w:t>
      </w:r>
      <w:r w:rsidRPr="00F02553">
        <w:rPr>
          <w:rFonts w:ascii="Palatino Linotype" w:eastAsia="Palatino Linotype" w:hAnsi="Palatino Linotype" w:cs="Palatino Linotype"/>
          <w:b/>
          <w:i/>
          <w:sz w:val="22"/>
          <w:szCs w:val="22"/>
        </w:rPr>
        <w:t>Versión pública:</w:t>
      </w:r>
      <w:r w:rsidRPr="00F0255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02553">
        <w:rPr>
          <w:rFonts w:ascii="Palatino Linotype" w:eastAsia="Palatino Linotype" w:hAnsi="Palatino Linotype" w:cs="Palatino Linotype"/>
          <w:b/>
          <w:i/>
          <w:sz w:val="22"/>
          <w:szCs w:val="22"/>
          <w:u w:val="single"/>
        </w:rPr>
        <w:t>fundando y motivando la</w:t>
      </w:r>
      <w:r w:rsidRPr="00F02553">
        <w:rPr>
          <w:rFonts w:ascii="Palatino Linotype" w:eastAsia="Palatino Linotype" w:hAnsi="Palatino Linotype" w:cs="Palatino Linotype"/>
          <w:i/>
          <w:sz w:val="22"/>
          <w:szCs w:val="22"/>
        </w:rPr>
        <w:t xml:space="preserve"> reserva o </w:t>
      </w:r>
      <w:r w:rsidRPr="00F02553">
        <w:rPr>
          <w:rFonts w:ascii="Palatino Linotype" w:eastAsia="Palatino Linotype" w:hAnsi="Palatino Linotype" w:cs="Palatino Linotype"/>
          <w:b/>
          <w:i/>
          <w:sz w:val="22"/>
          <w:szCs w:val="22"/>
          <w:u w:val="single"/>
        </w:rPr>
        <w:t>confidencialidad</w:t>
      </w:r>
      <w:r w:rsidRPr="00F02553">
        <w:rPr>
          <w:rFonts w:ascii="Palatino Linotype" w:eastAsia="Palatino Linotype" w:hAnsi="Palatino Linotype" w:cs="Palatino Linotype"/>
          <w:i/>
          <w:sz w:val="22"/>
          <w:szCs w:val="22"/>
        </w:rPr>
        <w:t>, a través de la resolución que para tal efecto emita el Comité de Transparencia.</w:t>
      </w:r>
    </w:p>
    <w:p w14:paraId="026309C6"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t>Cuarto.</w:t>
      </w:r>
      <w:r w:rsidRPr="00F02553">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7AAA40"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8E2315D"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t>Quinto.</w:t>
      </w:r>
      <w:r w:rsidRPr="00F0255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8CC502"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t>…</w:t>
      </w:r>
    </w:p>
    <w:p w14:paraId="6B6E99E4"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t>Séptimo.</w:t>
      </w:r>
      <w:r w:rsidRPr="00F02553">
        <w:rPr>
          <w:rFonts w:ascii="Palatino Linotype" w:eastAsia="Palatino Linotype" w:hAnsi="Palatino Linotype" w:cs="Palatino Linotype"/>
          <w:i/>
          <w:sz w:val="22"/>
          <w:szCs w:val="22"/>
        </w:rPr>
        <w:t xml:space="preserve"> La clasificación de la información se llevará a cabo en el momento en que:</w:t>
      </w:r>
    </w:p>
    <w:p w14:paraId="0D12BA90"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t>I.</w:t>
      </w:r>
      <w:r w:rsidRPr="00F02553">
        <w:rPr>
          <w:rFonts w:ascii="Palatino Linotype" w:eastAsia="Palatino Linotype" w:hAnsi="Palatino Linotype" w:cs="Palatino Linotype"/>
          <w:i/>
          <w:sz w:val="22"/>
          <w:szCs w:val="22"/>
        </w:rPr>
        <w:t xml:space="preserve"> Se reciba una solicitud de acceso a la información;</w:t>
      </w:r>
    </w:p>
    <w:p w14:paraId="228BEE2C" w14:textId="77777777" w:rsidR="00A74E5B" w:rsidRPr="00F02553" w:rsidRDefault="00DE6861">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II.</w:t>
      </w:r>
      <w:r w:rsidRPr="00F02553">
        <w:rPr>
          <w:rFonts w:ascii="Palatino Linotype" w:eastAsia="Palatino Linotype" w:hAnsi="Palatino Linotype" w:cs="Palatino Linotype"/>
          <w:i/>
          <w:sz w:val="22"/>
          <w:szCs w:val="22"/>
        </w:rPr>
        <w:t xml:space="preserve"> Se  determine mediante resolución del Comité de Transparencia, el órgano garante </w:t>
      </w:r>
    </w:p>
    <w:p w14:paraId="6D3CC8E0"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i/>
          <w:sz w:val="22"/>
          <w:szCs w:val="22"/>
        </w:rPr>
        <w:t>competente, o en cumplimiento a una sentencia del Poder Judicial; o</w:t>
      </w:r>
    </w:p>
    <w:p w14:paraId="4FF330BC"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t>III.</w:t>
      </w:r>
      <w:r w:rsidRPr="00F0255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FA183C6"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24916DA"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t>Octavo.</w:t>
      </w:r>
      <w:r w:rsidRPr="00F0255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8FE6D75"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3B9E731" w14:textId="77777777" w:rsidR="00A74E5B" w:rsidRPr="00F02553" w:rsidRDefault="00DE6861">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w:t>
      </w:r>
      <w:r w:rsidRPr="00F02553">
        <w:rPr>
          <w:rFonts w:ascii="Palatino Linotype" w:eastAsia="Palatino Linotype" w:hAnsi="Palatino Linotype" w:cs="Palatino Linotype"/>
          <w:i/>
          <w:sz w:val="22"/>
          <w:szCs w:val="22"/>
        </w:rPr>
        <w:lastRenderedPageBreak/>
        <w:t xml:space="preserve">así como las circunstancias que justifican el establecimiento de determinado plazo de reserva. </w:t>
      </w:r>
    </w:p>
    <w:p w14:paraId="5DE6F36E"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t>Noveno.</w:t>
      </w:r>
      <w:r w:rsidRPr="00F0255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159862"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b/>
          <w:i/>
          <w:sz w:val="22"/>
          <w:szCs w:val="22"/>
        </w:rPr>
        <w:t>Décimo.</w:t>
      </w:r>
      <w:r w:rsidRPr="00F0255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7839DC6"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F489B48" w14:textId="77777777" w:rsidR="00A74E5B" w:rsidRPr="00F02553" w:rsidRDefault="00DE6861">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Décimo primero.</w:t>
      </w:r>
      <w:r w:rsidRPr="00F0255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F7A0547" w14:textId="77777777" w:rsidR="00A74E5B" w:rsidRPr="00F02553" w:rsidRDefault="00A74E5B">
      <w:pPr>
        <w:pBdr>
          <w:top w:val="nil"/>
          <w:left w:val="nil"/>
          <w:bottom w:val="nil"/>
          <w:right w:val="nil"/>
          <w:between w:val="nil"/>
        </w:pBdr>
        <w:ind w:right="709"/>
        <w:jc w:val="both"/>
      </w:pPr>
    </w:p>
    <w:p w14:paraId="172952D5" w14:textId="77777777" w:rsidR="00A74E5B" w:rsidRPr="00F02553" w:rsidRDefault="00DE6861">
      <w:pPr>
        <w:pBdr>
          <w:top w:val="nil"/>
          <w:left w:val="nil"/>
          <w:bottom w:val="nil"/>
          <w:right w:val="nil"/>
          <w:between w:val="nil"/>
        </w:pBdr>
        <w:ind w:left="709" w:right="709"/>
        <w:jc w:val="both"/>
      </w:pPr>
      <w:r w:rsidRPr="00F02553">
        <w:rPr>
          <w:rFonts w:ascii="Palatino Linotype" w:eastAsia="Palatino Linotype" w:hAnsi="Palatino Linotype" w:cs="Palatino Linotype"/>
          <w:i/>
          <w:sz w:val="22"/>
          <w:szCs w:val="22"/>
        </w:rPr>
        <w:t>[…]</w:t>
      </w:r>
    </w:p>
    <w:p w14:paraId="275B6748" w14:textId="77777777" w:rsidR="00A74E5B" w:rsidRPr="00F02553" w:rsidRDefault="00DE6861">
      <w:pPr>
        <w:pBdr>
          <w:top w:val="nil"/>
          <w:left w:val="nil"/>
          <w:bottom w:val="nil"/>
          <w:right w:val="nil"/>
          <w:between w:val="nil"/>
        </w:pBdr>
        <w:ind w:left="709" w:right="709"/>
        <w:jc w:val="center"/>
      </w:pPr>
      <w:r w:rsidRPr="00F02553">
        <w:rPr>
          <w:rFonts w:ascii="Palatino Linotype" w:eastAsia="Palatino Linotype" w:hAnsi="Palatino Linotype" w:cs="Palatino Linotype"/>
          <w:b/>
          <w:i/>
          <w:sz w:val="22"/>
          <w:szCs w:val="22"/>
        </w:rPr>
        <w:t>CAPÍTULO VIII</w:t>
      </w:r>
    </w:p>
    <w:p w14:paraId="78960DF1" w14:textId="77777777" w:rsidR="00A74E5B" w:rsidRPr="00F02553" w:rsidRDefault="00DE6861">
      <w:pPr>
        <w:pBdr>
          <w:top w:val="nil"/>
          <w:left w:val="nil"/>
          <w:bottom w:val="nil"/>
          <w:right w:val="nil"/>
          <w:between w:val="nil"/>
        </w:pBdr>
        <w:spacing w:after="160"/>
        <w:ind w:left="709" w:right="709"/>
        <w:jc w:val="center"/>
        <w:rPr>
          <w:rFonts w:ascii="Palatino Linotype" w:eastAsia="Palatino Linotype" w:hAnsi="Palatino Linotype" w:cs="Palatino Linotype"/>
          <w:b/>
          <w:i/>
          <w:sz w:val="22"/>
          <w:szCs w:val="22"/>
        </w:rPr>
      </w:pPr>
      <w:r w:rsidRPr="00F02553">
        <w:rPr>
          <w:rFonts w:ascii="Palatino Linotype" w:eastAsia="Palatino Linotype" w:hAnsi="Palatino Linotype" w:cs="Palatino Linotype"/>
          <w:b/>
          <w:i/>
          <w:sz w:val="22"/>
          <w:szCs w:val="22"/>
        </w:rPr>
        <w:t>DE LOS ELEMENTOS PARA LA CLASIFICACIÓN</w:t>
      </w:r>
    </w:p>
    <w:p w14:paraId="2FA1E01F"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Quincuagésimo</w:t>
      </w:r>
      <w:r w:rsidRPr="00F02553">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01FCB9E"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Quincuagésimo primero</w:t>
      </w:r>
      <w:r w:rsidRPr="00F02553">
        <w:rPr>
          <w:rFonts w:ascii="Palatino Linotype" w:eastAsia="Palatino Linotype" w:hAnsi="Palatino Linotype" w:cs="Palatino Linotype"/>
          <w:i/>
          <w:sz w:val="22"/>
          <w:szCs w:val="22"/>
        </w:rPr>
        <w:t>. Toda acta del Comité de Transparencia deberá contener:</w:t>
      </w:r>
    </w:p>
    <w:p w14:paraId="0ED35BBF"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I. El número de sesión y fecha; </w:t>
      </w:r>
    </w:p>
    <w:p w14:paraId="5D735EDD"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II. El nombre del área que solicitó la clasificación de información;</w:t>
      </w:r>
    </w:p>
    <w:p w14:paraId="2E0B3222"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III. La fundamentación legal y motivación correspondiente;</w:t>
      </w:r>
    </w:p>
    <w:p w14:paraId="7E8F00C3"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IV. La resolución o resoluciones aprobadas; y</w:t>
      </w:r>
    </w:p>
    <w:p w14:paraId="4F1D44CE"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V. La rúbrica o firma digital de cada integrante del Comité de Transparencia. </w:t>
      </w:r>
    </w:p>
    <w:p w14:paraId="30E5785D"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6E476658"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lastRenderedPageBreak/>
        <w:t>I. Los motivos y razonamientos que sustenten la confirmación o modificación de la prueba de daño;</w:t>
      </w:r>
    </w:p>
    <w:p w14:paraId="442E20A6"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II. Descripción de las partes o secciones reservadas, en caso de clasificación parcial;</w:t>
      </w:r>
    </w:p>
    <w:p w14:paraId="38A762B0"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III. El periodo por el que mantendrá su clasificación y fecha de expiración; y</w:t>
      </w:r>
    </w:p>
    <w:p w14:paraId="0881C060"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IV. El nombre del titular y área encargada de realizar la versión pública del documento, en su caso.</w:t>
      </w:r>
    </w:p>
    <w:p w14:paraId="74BDCC75"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0599D71"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8F9B21E"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Quincuagésimo segundo</w:t>
      </w:r>
      <w:r w:rsidRPr="00F02553">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E332056"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A6C4B66"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7955ED3"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863852A"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III. Señalar las personas o instancias autorizadas a acceder a la información clasificada.</w:t>
      </w:r>
    </w:p>
    <w:p w14:paraId="7CF88527"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51934C2" w14:textId="71E41B85" w:rsidR="00A74E5B"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b/>
          <w:i/>
          <w:sz w:val="22"/>
          <w:szCs w:val="22"/>
        </w:rPr>
        <w:t xml:space="preserve">Quincuagésimo tercero. </w:t>
      </w:r>
      <w:r w:rsidRPr="00F02553">
        <w:rPr>
          <w:rFonts w:ascii="Palatino Linotype" w:eastAsia="Palatino Linotype" w:hAnsi="Palatino Linotype" w:cs="Palatino Linotype"/>
          <w:b/>
          <w:i/>
          <w:sz w:val="22"/>
          <w:szCs w:val="22"/>
          <w:u w:val="single"/>
        </w:rPr>
        <w:t>El formato para señalar la clasificación de un documento o expediente que contenga información reservada, es el siguiente:</w:t>
      </w:r>
    </w:p>
    <w:p w14:paraId="5700C35D" w14:textId="53539EFA" w:rsidR="00E75452" w:rsidRDefault="00E75452">
      <w:pPr>
        <w:pBdr>
          <w:top w:val="nil"/>
          <w:left w:val="nil"/>
          <w:bottom w:val="nil"/>
          <w:right w:val="nil"/>
          <w:between w:val="nil"/>
        </w:pBdr>
        <w:spacing w:after="160"/>
        <w:ind w:left="709" w:right="709"/>
        <w:jc w:val="both"/>
      </w:pPr>
    </w:p>
    <w:p w14:paraId="4A06AEA4" w14:textId="7D66B0E7" w:rsidR="00E75452" w:rsidRDefault="00E75452">
      <w:pPr>
        <w:pBdr>
          <w:top w:val="nil"/>
          <w:left w:val="nil"/>
          <w:bottom w:val="nil"/>
          <w:right w:val="nil"/>
          <w:between w:val="nil"/>
        </w:pBdr>
        <w:spacing w:after="160"/>
        <w:ind w:left="709" w:right="709"/>
        <w:jc w:val="both"/>
      </w:pPr>
    </w:p>
    <w:p w14:paraId="679D7A43" w14:textId="77777777" w:rsidR="00E75452" w:rsidRPr="00F02553" w:rsidRDefault="00E75452">
      <w:pPr>
        <w:pBdr>
          <w:top w:val="nil"/>
          <w:left w:val="nil"/>
          <w:bottom w:val="nil"/>
          <w:right w:val="nil"/>
          <w:between w:val="nil"/>
        </w:pBdr>
        <w:spacing w:after="160"/>
        <w:ind w:left="709" w:right="709"/>
        <w:jc w:val="both"/>
      </w:pPr>
    </w:p>
    <w:tbl>
      <w:tblPr>
        <w:tblStyle w:val="a8"/>
        <w:tblW w:w="8833" w:type="dxa"/>
        <w:jc w:val="center"/>
        <w:tblInd w:w="0" w:type="dxa"/>
        <w:tblLayout w:type="fixed"/>
        <w:tblLook w:val="0400" w:firstRow="0" w:lastRow="0" w:firstColumn="0" w:lastColumn="0" w:noHBand="0" w:noVBand="1"/>
      </w:tblPr>
      <w:tblGrid>
        <w:gridCol w:w="1660"/>
        <w:gridCol w:w="1980"/>
        <w:gridCol w:w="5193"/>
      </w:tblGrid>
      <w:tr w:rsidR="00F02553" w:rsidRPr="00F02553" w14:paraId="7FB07E9E"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1309DF9B" w14:textId="77777777" w:rsidR="00A74E5B" w:rsidRPr="00F02553" w:rsidRDefault="00A74E5B"/>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D3EAB6"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E04B2A"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b/>
                <w:i/>
              </w:rPr>
              <w:t>Dónde:</w:t>
            </w:r>
          </w:p>
        </w:tc>
      </w:tr>
      <w:tr w:rsidR="00F02553" w:rsidRPr="00F02553" w14:paraId="69A5E6E1"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F676F9"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F06CB"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F49FDE" w14:textId="77777777" w:rsidR="00A74E5B" w:rsidRPr="00F02553" w:rsidRDefault="00DE6861">
            <w:pPr>
              <w:pBdr>
                <w:top w:val="nil"/>
                <w:left w:val="nil"/>
                <w:bottom w:val="nil"/>
                <w:right w:val="nil"/>
                <w:between w:val="nil"/>
              </w:pBdr>
              <w:jc w:val="both"/>
            </w:pPr>
            <w:r w:rsidRPr="00F02553">
              <w:rPr>
                <w:rFonts w:ascii="Palatino Linotype" w:eastAsia="Palatino Linotype" w:hAnsi="Palatino Linotype" w:cs="Palatino Linotype"/>
                <w:i/>
              </w:rPr>
              <w:t>Se anotará la fecha en la que el Comité de Transparencia confirmó la clasificación del documento o expediente, en su caso.</w:t>
            </w:r>
          </w:p>
        </w:tc>
      </w:tr>
      <w:tr w:rsidR="00F02553" w:rsidRPr="00F02553" w14:paraId="21D74352"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9740C6" w14:textId="77777777" w:rsidR="00A74E5B" w:rsidRPr="00F02553" w:rsidRDefault="00A74E5B">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CA925"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11D9A5" w14:textId="77777777" w:rsidR="00A74E5B" w:rsidRPr="00F02553" w:rsidRDefault="00DE6861">
            <w:pPr>
              <w:pBdr>
                <w:top w:val="nil"/>
                <w:left w:val="nil"/>
                <w:bottom w:val="nil"/>
                <w:right w:val="nil"/>
                <w:between w:val="nil"/>
              </w:pBdr>
              <w:jc w:val="both"/>
            </w:pPr>
            <w:r w:rsidRPr="00F02553">
              <w:rPr>
                <w:rFonts w:ascii="Palatino Linotype" w:eastAsia="Palatino Linotype" w:hAnsi="Palatino Linotype" w:cs="Palatino Linotype"/>
                <w:i/>
              </w:rPr>
              <w:t>Se señalará el nombre del área del cual es titular quien clasifica.</w:t>
            </w:r>
          </w:p>
        </w:tc>
      </w:tr>
      <w:tr w:rsidR="00F02553" w:rsidRPr="00F02553" w14:paraId="3734AD7B"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3E52FD" w14:textId="77777777" w:rsidR="00A74E5B" w:rsidRPr="00F02553" w:rsidRDefault="00A74E5B">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02A893"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09E220" w14:textId="77777777" w:rsidR="00A74E5B" w:rsidRPr="00F02553" w:rsidRDefault="00DE6861">
            <w:pPr>
              <w:pBdr>
                <w:top w:val="nil"/>
                <w:left w:val="nil"/>
                <w:bottom w:val="nil"/>
                <w:right w:val="nil"/>
                <w:between w:val="nil"/>
              </w:pBdr>
              <w:jc w:val="both"/>
            </w:pPr>
            <w:r w:rsidRPr="00F02553">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F02553" w:rsidRPr="00F02553" w14:paraId="0706772A"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F028F0" w14:textId="77777777" w:rsidR="00A74E5B" w:rsidRPr="00F02553" w:rsidRDefault="00A74E5B">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F768C"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53C055" w14:textId="77777777" w:rsidR="00A74E5B" w:rsidRPr="00F02553" w:rsidRDefault="00DE6861">
            <w:pPr>
              <w:pBdr>
                <w:top w:val="nil"/>
                <w:left w:val="nil"/>
                <w:bottom w:val="nil"/>
                <w:right w:val="nil"/>
                <w:between w:val="nil"/>
              </w:pBdr>
              <w:jc w:val="both"/>
            </w:pPr>
            <w:r w:rsidRPr="00F02553">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F02553" w:rsidRPr="00F02553" w14:paraId="127169B2"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164A85" w14:textId="77777777" w:rsidR="00A74E5B" w:rsidRPr="00F02553" w:rsidRDefault="00A74E5B">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59600"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C854FF" w14:textId="77777777" w:rsidR="00A74E5B" w:rsidRPr="00F02553" w:rsidRDefault="00DE6861">
            <w:pPr>
              <w:pBdr>
                <w:top w:val="nil"/>
                <w:left w:val="nil"/>
                <w:bottom w:val="nil"/>
                <w:right w:val="nil"/>
                <w:between w:val="nil"/>
              </w:pBdr>
              <w:jc w:val="both"/>
            </w:pPr>
            <w:r w:rsidRPr="00F02553">
              <w:rPr>
                <w:rFonts w:ascii="Palatino Linotype" w:eastAsia="Palatino Linotype" w:hAnsi="Palatino Linotype" w:cs="Palatino Linotype"/>
                <w:i/>
              </w:rPr>
              <w:t>Se señalará el nombre del ordenamiento, el o los artículos, fracción(es), párrafo(s) con base en los cuales se sustente la reserva.</w:t>
            </w:r>
          </w:p>
        </w:tc>
      </w:tr>
      <w:tr w:rsidR="00F02553" w:rsidRPr="00F02553" w14:paraId="554B3C9A"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F087D7" w14:textId="77777777" w:rsidR="00A74E5B" w:rsidRPr="00F02553" w:rsidRDefault="00A74E5B">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980318"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B8E34" w14:textId="77777777" w:rsidR="00A74E5B" w:rsidRPr="00F02553" w:rsidRDefault="00DE6861">
            <w:pPr>
              <w:pBdr>
                <w:top w:val="nil"/>
                <w:left w:val="nil"/>
                <w:bottom w:val="nil"/>
                <w:right w:val="nil"/>
                <w:between w:val="nil"/>
              </w:pBdr>
              <w:jc w:val="both"/>
            </w:pPr>
            <w:r w:rsidRPr="00F02553">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F02553" w:rsidRPr="00F02553" w14:paraId="69F58697"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60C65F" w14:textId="77777777" w:rsidR="00A74E5B" w:rsidRPr="00F02553" w:rsidRDefault="00A74E5B">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70FF8"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1C4E52" w14:textId="77777777" w:rsidR="00A74E5B" w:rsidRPr="00F02553" w:rsidRDefault="00DE6861">
            <w:pPr>
              <w:pBdr>
                <w:top w:val="nil"/>
                <w:left w:val="nil"/>
                <w:bottom w:val="nil"/>
                <w:right w:val="nil"/>
                <w:between w:val="nil"/>
              </w:pBdr>
              <w:jc w:val="both"/>
            </w:pPr>
            <w:r w:rsidRPr="00F02553">
              <w:rPr>
                <w:rFonts w:ascii="Palatino Linotype" w:eastAsia="Palatino Linotype" w:hAnsi="Palatino Linotype" w:cs="Palatino Linotype"/>
                <w:i/>
              </w:rPr>
              <w:t>Rúbrica autógrafa o firma digital de quien clasifica.</w:t>
            </w:r>
          </w:p>
        </w:tc>
      </w:tr>
      <w:tr w:rsidR="00F02553" w:rsidRPr="00F02553" w14:paraId="7CFDECF9"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3930CA" w14:textId="77777777" w:rsidR="00A74E5B" w:rsidRPr="00F02553" w:rsidRDefault="00A74E5B">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11785F"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4396D3" w14:textId="77777777" w:rsidR="00A74E5B" w:rsidRPr="00F02553" w:rsidRDefault="00DE6861">
            <w:pPr>
              <w:pBdr>
                <w:top w:val="nil"/>
                <w:left w:val="nil"/>
                <w:bottom w:val="nil"/>
                <w:right w:val="nil"/>
                <w:between w:val="nil"/>
              </w:pBdr>
              <w:jc w:val="both"/>
            </w:pPr>
            <w:r w:rsidRPr="00F02553">
              <w:rPr>
                <w:rFonts w:ascii="Palatino Linotype" w:eastAsia="Palatino Linotype" w:hAnsi="Palatino Linotype" w:cs="Palatino Linotype"/>
                <w:i/>
              </w:rPr>
              <w:t>Se anotará la fecha en que se desclasifica el documento.</w:t>
            </w:r>
          </w:p>
        </w:tc>
      </w:tr>
      <w:tr w:rsidR="00F02553" w:rsidRPr="00F02553" w14:paraId="5D12CF97"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7901DF" w14:textId="77777777" w:rsidR="00A74E5B" w:rsidRPr="00F02553" w:rsidRDefault="00A74E5B">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993C4" w14:textId="77777777" w:rsidR="00A74E5B" w:rsidRPr="00F02553" w:rsidRDefault="00DE6861">
            <w:pPr>
              <w:pBdr>
                <w:top w:val="nil"/>
                <w:left w:val="nil"/>
                <w:bottom w:val="nil"/>
                <w:right w:val="nil"/>
                <w:between w:val="nil"/>
              </w:pBdr>
              <w:jc w:val="center"/>
            </w:pPr>
            <w:r w:rsidRPr="00F02553">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B6922F" w14:textId="77777777" w:rsidR="00A74E5B" w:rsidRPr="00F02553" w:rsidRDefault="00DE6861">
            <w:pPr>
              <w:pBdr>
                <w:top w:val="nil"/>
                <w:left w:val="nil"/>
                <w:bottom w:val="nil"/>
                <w:right w:val="nil"/>
                <w:between w:val="nil"/>
              </w:pBdr>
              <w:jc w:val="both"/>
            </w:pPr>
            <w:r w:rsidRPr="00F02553">
              <w:rPr>
                <w:rFonts w:ascii="Palatino Linotype" w:eastAsia="Palatino Linotype" w:hAnsi="Palatino Linotype" w:cs="Palatino Linotype"/>
                <w:i/>
              </w:rPr>
              <w:t>Rúbrica autógrafa o firma digital de quien desclasifica.</w:t>
            </w:r>
          </w:p>
        </w:tc>
      </w:tr>
      <w:tr w:rsidR="00F02553" w:rsidRPr="00F02553" w14:paraId="27B1FE4E" w14:textId="77777777">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B2CEBD" w14:textId="77777777" w:rsidR="00A74E5B" w:rsidRPr="00F02553" w:rsidRDefault="00A74E5B">
            <w:pPr>
              <w:widowControl w:val="0"/>
              <w:pBdr>
                <w:top w:val="nil"/>
                <w:left w:val="nil"/>
                <w:bottom w:val="nil"/>
                <w:right w:val="nil"/>
                <w:between w:val="nil"/>
              </w:pBdr>
              <w:spacing w:line="276" w:lineRule="auto"/>
            </w:pPr>
          </w:p>
        </w:tc>
      </w:tr>
    </w:tbl>
    <w:p w14:paraId="7275C169" w14:textId="77777777" w:rsidR="00A74E5B" w:rsidRPr="00F02553" w:rsidRDefault="00DE6861">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A89D980" w14:textId="77777777" w:rsidR="00A74E5B" w:rsidRPr="00F02553" w:rsidRDefault="00DE6861">
      <w:pPr>
        <w:pBdr>
          <w:top w:val="nil"/>
          <w:left w:val="nil"/>
          <w:bottom w:val="nil"/>
          <w:right w:val="nil"/>
          <w:between w:val="nil"/>
        </w:pBdr>
        <w:spacing w:after="160"/>
        <w:ind w:left="709" w:right="709"/>
        <w:jc w:val="both"/>
      </w:pPr>
      <w:r w:rsidRPr="00F02553">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F02553">
        <w:rPr>
          <w:rFonts w:ascii="Palatino Linotype" w:eastAsia="Palatino Linotype" w:hAnsi="Palatino Linotype" w:cs="Palatino Linotype"/>
          <w:i/>
          <w:sz w:val="22"/>
          <w:szCs w:val="22"/>
        </w:rPr>
        <w:t>testado</w:t>
      </w:r>
      <w:proofErr w:type="spellEnd"/>
      <w:r w:rsidRPr="00F02553">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w:t>
      </w:r>
      <w:r w:rsidRPr="00F02553">
        <w:rPr>
          <w:rFonts w:ascii="Palatino Linotype" w:eastAsia="Palatino Linotype" w:hAnsi="Palatino Linotype" w:cs="Palatino Linotype"/>
          <w:i/>
          <w:sz w:val="22"/>
          <w:szCs w:val="22"/>
        </w:rPr>
        <w:lastRenderedPageBreak/>
        <w:t>verificando que cumplan con los requisitos señalados en las Leyes Generales, los presentes Lineamientos y demás normativa aplicable antes de su confirmación por el Comité de Transparencia.” (Sic)</w:t>
      </w:r>
    </w:p>
    <w:p w14:paraId="0569BCD3" w14:textId="77777777" w:rsidR="00A74E5B" w:rsidRPr="00F02553" w:rsidRDefault="00A74E5B">
      <w:pPr>
        <w:jc w:val="both"/>
      </w:pPr>
    </w:p>
    <w:p w14:paraId="447D9C68" w14:textId="77777777" w:rsidR="00A74E5B" w:rsidRPr="00F02553" w:rsidRDefault="00A74E5B"/>
    <w:p w14:paraId="21E60CA3"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117F8E4D" w14:textId="77777777" w:rsidR="00A74E5B" w:rsidRPr="00F02553" w:rsidRDefault="00A74E5B">
      <w:pPr>
        <w:spacing w:line="360" w:lineRule="auto"/>
        <w:jc w:val="both"/>
        <w:rPr>
          <w:rFonts w:ascii="Palatino Linotype" w:eastAsia="Palatino Linotype" w:hAnsi="Palatino Linotype" w:cs="Palatino Linotype"/>
        </w:rPr>
      </w:pPr>
    </w:p>
    <w:p w14:paraId="6582E594" w14:textId="77777777" w:rsidR="00A74E5B" w:rsidRPr="00F02553" w:rsidRDefault="00DE6861">
      <w:pPr>
        <w:shd w:val="clear" w:color="auto" w:fill="FFFFFF"/>
        <w:spacing w:line="360" w:lineRule="auto"/>
        <w:ind w:right="51"/>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F02553">
        <w:rPr>
          <w:rFonts w:ascii="Palatino Linotype" w:eastAsia="Palatino Linotype" w:hAnsi="Palatino Linotype" w:cs="Palatino Linotype"/>
          <w:b/>
        </w:rPr>
        <w:t>RECURRENTE</w:t>
      </w:r>
      <w:r w:rsidRPr="00F02553">
        <w:rPr>
          <w:rFonts w:ascii="Palatino Linotype" w:eastAsia="Palatino Linotype" w:hAnsi="Palatino Linotype" w:cs="Palatino Linotype"/>
        </w:rPr>
        <w:t>.</w:t>
      </w:r>
    </w:p>
    <w:p w14:paraId="69AE5526" w14:textId="77777777" w:rsidR="00A74E5B" w:rsidRPr="00F02553" w:rsidRDefault="00A74E5B">
      <w:pPr>
        <w:shd w:val="clear" w:color="auto" w:fill="FFFFFF"/>
        <w:spacing w:line="360" w:lineRule="auto"/>
        <w:ind w:right="51"/>
        <w:jc w:val="both"/>
        <w:rPr>
          <w:rFonts w:ascii="Palatino Linotype" w:eastAsia="Palatino Linotype" w:hAnsi="Palatino Linotype" w:cs="Palatino Linotype"/>
        </w:rPr>
      </w:pPr>
    </w:p>
    <w:p w14:paraId="600592B5"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Estado Libre y Soberano de México; 2, fracción II, 29, 36, fracciones I y II, 176, 178, </w:t>
      </w:r>
      <w:r w:rsidRPr="00F02553">
        <w:rPr>
          <w:rFonts w:ascii="Palatino Linotype" w:eastAsia="Palatino Linotype" w:hAnsi="Palatino Linotype" w:cs="Palatino Linotype"/>
        </w:rPr>
        <w:lastRenderedPageBreak/>
        <w:t>179, 181, 185, fracción I, 186 y 188 de la Ley de Transparencia y Acceso a la Información Pública del Estado de México y Municipios, este Pleno:</w:t>
      </w:r>
    </w:p>
    <w:p w14:paraId="50DA05EA" w14:textId="77777777" w:rsidR="00A74E5B" w:rsidRPr="00F02553" w:rsidRDefault="00A74E5B">
      <w:pPr>
        <w:spacing w:line="360" w:lineRule="auto"/>
        <w:jc w:val="both"/>
        <w:rPr>
          <w:rFonts w:ascii="Palatino Linotype" w:eastAsia="Palatino Linotype" w:hAnsi="Palatino Linotype" w:cs="Palatino Linotype"/>
        </w:rPr>
      </w:pPr>
    </w:p>
    <w:p w14:paraId="5721CBE1" w14:textId="77777777" w:rsidR="00A74E5B" w:rsidRPr="00F02553" w:rsidRDefault="00DE6861">
      <w:pPr>
        <w:widowControl w:val="0"/>
        <w:spacing w:line="360" w:lineRule="auto"/>
        <w:jc w:val="center"/>
        <w:rPr>
          <w:rFonts w:ascii="Palatino Linotype" w:eastAsia="Palatino Linotype" w:hAnsi="Palatino Linotype" w:cs="Palatino Linotype"/>
          <w:b/>
        </w:rPr>
      </w:pPr>
      <w:r w:rsidRPr="00F02553">
        <w:rPr>
          <w:rFonts w:ascii="Palatino Linotype" w:eastAsia="Palatino Linotype" w:hAnsi="Palatino Linotype" w:cs="Palatino Linotype"/>
          <w:b/>
        </w:rPr>
        <w:t>III. R E S U E L V E:</w:t>
      </w:r>
    </w:p>
    <w:p w14:paraId="469769D4" w14:textId="77777777" w:rsidR="00A74E5B" w:rsidRPr="00F02553" w:rsidRDefault="00A74E5B">
      <w:pPr>
        <w:spacing w:line="360" w:lineRule="auto"/>
        <w:jc w:val="both"/>
        <w:rPr>
          <w:rFonts w:ascii="Palatino Linotype" w:eastAsia="Palatino Linotype" w:hAnsi="Palatino Linotype" w:cs="Palatino Linotype"/>
          <w:b/>
          <w:u w:val="single"/>
        </w:rPr>
      </w:pPr>
    </w:p>
    <w:p w14:paraId="39C3C3DB"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 xml:space="preserve">PRIMERO. </w:t>
      </w:r>
      <w:r w:rsidRPr="00F02553">
        <w:rPr>
          <w:rFonts w:ascii="Palatino Linotype" w:eastAsia="Palatino Linotype" w:hAnsi="Palatino Linotype" w:cs="Palatino Linotype"/>
        </w:rPr>
        <w:t>Se</w:t>
      </w:r>
      <w:r w:rsidRPr="00F02553">
        <w:t xml:space="preserve"> </w:t>
      </w:r>
      <w:r w:rsidRPr="00F02553">
        <w:rPr>
          <w:rFonts w:ascii="Palatino Linotype" w:eastAsia="Palatino Linotype" w:hAnsi="Palatino Linotype" w:cs="Palatino Linotype"/>
          <w:b/>
        </w:rPr>
        <w:t xml:space="preserve">REVOCA </w:t>
      </w:r>
      <w:r w:rsidRPr="00F02553">
        <w:rPr>
          <w:rFonts w:ascii="Palatino Linotype" w:eastAsia="Palatino Linotype" w:hAnsi="Palatino Linotype" w:cs="Palatino Linotype"/>
        </w:rPr>
        <w:t xml:space="preserve">la respuesta entregada por </w:t>
      </w:r>
      <w:r w:rsidRPr="00F02553">
        <w:rPr>
          <w:rFonts w:ascii="Palatino Linotype" w:eastAsia="Palatino Linotype" w:hAnsi="Palatino Linotype" w:cs="Palatino Linotype"/>
          <w:b/>
        </w:rPr>
        <w:t xml:space="preserve">EL SUJETO OBLIGADO </w:t>
      </w:r>
      <w:r w:rsidRPr="00F02553">
        <w:rPr>
          <w:rFonts w:ascii="Palatino Linotype" w:eastAsia="Palatino Linotype" w:hAnsi="Palatino Linotype" w:cs="Palatino Linotype"/>
        </w:rPr>
        <w:t xml:space="preserve">a la solicitud de información </w:t>
      </w:r>
      <w:r w:rsidRPr="00F02553">
        <w:rPr>
          <w:rFonts w:ascii="Palatino Linotype" w:eastAsia="Palatino Linotype" w:hAnsi="Palatino Linotype" w:cs="Palatino Linotype"/>
          <w:b/>
        </w:rPr>
        <w:t xml:space="preserve">00050/TECAMAC/IP/2024, </w:t>
      </w:r>
      <w:r w:rsidRPr="00F02553">
        <w:rPr>
          <w:rFonts w:ascii="Palatino Linotype" w:eastAsia="Palatino Linotype" w:hAnsi="Palatino Linotype" w:cs="Palatino Linotype"/>
        </w:rPr>
        <w:t xml:space="preserve">por resultar fundadas las razones o motivos de inconformidad hechos valer por </w:t>
      </w:r>
      <w:r w:rsidRPr="00F02553">
        <w:rPr>
          <w:rFonts w:ascii="Palatino Linotype" w:eastAsia="Palatino Linotype" w:hAnsi="Palatino Linotype" w:cs="Palatino Linotype"/>
          <w:b/>
        </w:rPr>
        <w:t xml:space="preserve">la parte RECURRENTE, </w:t>
      </w:r>
      <w:r w:rsidRPr="00F02553">
        <w:rPr>
          <w:rFonts w:ascii="Palatino Linotype" w:eastAsia="Palatino Linotype" w:hAnsi="Palatino Linotype" w:cs="Palatino Linotype"/>
        </w:rPr>
        <w:t xml:space="preserve">en el recurso de revisión </w:t>
      </w:r>
      <w:r w:rsidRPr="00F02553">
        <w:rPr>
          <w:rFonts w:ascii="Palatino Linotype" w:eastAsia="Palatino Linotype" w:hAnsi="Palatino Linotype" w:cs="Palatino Linotype"/>
          <w:b/>
        </w:rPr>
        <w:t>01414/INFOEM/IP/RR/2024,</w:t>
      </w:r>
      <w:r w:rsidRPr="00F02553">
        <w:rPr>
          <w:rFonts w:ascii="Palatino Linotype" w:eastAsia="Palatino Linotype" w:hAnsi="Palatino Linotype" w:cs="Palatino Linotype"/>
        </w:rPr>
        <w:t xml:space="preserve"> en términos del considerando </w:t>
      </w:r>
      <w:r w:rsidRPr="00F02553">
        <w:rPr>
          <w:rFonts w:ascii="Palatino Linotype" w:eastAsia="Palatino Linotype" w:hAnsi="Palatino Linotype" w:cs="Palatino Linotype"/>
          <w:b/>
        </w:rPr>
        <w:t>Cuarto</w:t>
      </w:r>
      <w:r w:rsidRPr="00F02553">
        <w:rPr>
          <w:rFonts w:ascii="Palatino Linotype" w:eastAsia="Palatino Linotype" w:hAnsi="Palatino Linotype" w:cs="Palatino Linotype"/>
        </w:rPr>
        <w:t xml:space="preserve"> de la presente Resolución.</w:t>
      </w:r>
    </w:p>
    <w:p w14:paraId="263D7A3B" w14:textId="77777777" w:rsidR="00A74E5B" w:rsidRPr="00F02553" w:rsidRDefault="00DE6861">
      <w:pPr>
        <w:spacing w:before="240"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SEGUNDO.</w:t>
      </w:r>
      <w:r w:rsidRPr="00F02553">
        <w:rPr>
          <w:rFonts w:ascii="Palatino Linotype" w:eastAsia="Palatino Linotype" w:hAnsi="Palatino Linotype" w:cs="Palatino Linotype"/>
        </w:rPr>
        <w:t xml:space="preserve"> Se</w:t>
      </w:r>
      <w:r w:rsidRPr="00F02553">
        <w:rPr>
          <w:rFonts w:ascii="Palatino Linotype" w:eastAsia="Palatino Linotype" w:hAnsi="Palatino Linotype" w:cs="Palatino Linotype"/>
          <w:b/>
        </w:rPr>
        <w:t xml:space="preserve"> ORDENA </w:t>
      </w:r>
      <w:r w:rsidRPr="00F02553">
        <w:rPr>
          <w:rFonts w:ascii="Palatino Linotype" w:eastAsia="Palatino Linotype" w:hAnsi="Palatino Linotype" w:cs="Palatino Linotype"/>
        </w:rPr>
        <w:t xml:space="preserve">al </w:t>
      </w:r>
      <w:r w:rsidRPr="00F02553">
        <w:rPr>
          <w:rFonts w:ascii="Palatino Linotype" w:eastAsia="Palatino Linotype" w:hAnsi="Palatino Linotype" w:cs="Palatino Linotype"/>
          <w:b/>
        </w:rPr>
        <w:t xml:space="preserve">SUJETO OBLIGADO, </w:t>
      </w:r>
      <w:r w:rsidRPr="00F02553">
        <w:rPr>
          <w:rFonts w:ascii="Palatino Linotype" w:eastAsia="Palatino Linotype" w:hAnsi="Palatino Linotype" w:cs="Palatino Linotype"/>
        </w:rPr>
        <w:t xml:space="preserve">a que en términos de los Considerandos </w:t>
      </w:r>
      <w:r w:rsidRPr="00F02553">
        <w:rPr>
          <w:rFonts w:ascii="Palatino Linotype" w:eastAsia="Palatino Linotype" w:hAnsi="Palatino Linotype" w:cs="Palatino Linotype"/>
          <w:b/>
        </w:rPr>
        <w:t xml:space="preserve">CUARTO </w:t>
      </w:r>
      <w:r w:rsidRPr="00F02553">
        <w:rPr>
          <w:rFonts w:ascii="Palatino Linotype" w:eastAsia="Palatino Linotype" w:hAnsi="Palatino Linotype" w:cs="Palatino Linotype"/>
        </w:rPr>
        <w:t>y</w:t>
      </w:r>
      <w:r w:rsidRPr="00F02553">
        <w:rPr>
          <w:rFonts w:ascii="Palatino Linotype" w:eastAsia="Palatino Linotype" w:hAnsi="Palatino Linotype" w:cs="Palatino Linotype"/>
          <w:b/>
        </w:rPr>
        <w:t xml:space="preserve"> QUINTO</w:t>
      </w:r>
      <w:r w:rsidRPr="00F02553">
        <w:rPr>
          <w:rFonts w:ascii="Palatino Linotype" w:eastAsia="Palatino Linotype" w:hAnsi="Palatino Linotype" w:cs="Palatino Linotype"/>
        </w:rPr>
        <w:t xml:space="preserve"> de esta resolución, previa búsqueda razonable y exhaustiva, haga entrega vía </w:t>
      </w:r>
      <w:r w:rsidRPr="00F02553">
        <w:rPr>
          <w:rFonts w:ascii="Palatino Linotype" w:eastAsia="Palatino Linotype" w:hAnsi="Palatino Linotype" w:cs="Palatino Linotype"/>
          <w:b/>
        </w:rPr>
        <w:t xml:space="preserve">SAIMEX, </w:t>
      </w:r>
      <w:r w:rsidRPr="00F02553">
        <w:rPr>
          <w:rFonts w:ascii="Palatino Linotype" w:eastAsia="Palatino Linotype" w:hAnsi="Palatino Linotype" w:cs="Palatino Linotype"/>
        </w:rPr>
        <w:t>en versión pública de ser necesario, de lo siguiente:</w:t>
      </w:r>
    </w:p>
    <w:p w14:paraId="1F8702D3" w14:textId="77777777" w:rsidR="00A74E5B" w:rsidRPr="00F02553" w:rsidRDefault="00DE686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bookmarkStart w:id="4" w:name="_heading=h.26in1rg" w:colFirst="0" w:colLast="0"/>
      <w:bookmarkEnd w:id="4"/>
      <w:r w:rsidRPr="00F02553">
        <w:rPr>
          <w:rFonts w:ascii="Palatino Linotype" w:eastAsia="Palatino Linotype" w:hAnsi="Palatino Linotype" w:cs="Palatino Linotype"/>
        </w:rPr>
        <w:t>Acta de la Cuarta Sesión Ordinaria de Cabildo del Ayuntamiento de Tecámac del año 2024.</w:t>
      </w:r>
    </w:p>
    <w:p w14:paraId="198426E1" w14:textId="77777777" w:rsidR="00A74E5B" w:rsidRPr="00F02553" w:rsidRDefault="00DE6861">
      <w:pPr>
        <w:pBdr>
          <w:top w:val="nil"/>
          <w:left w:val="nil"/>
          <w:bottom w:val="nil"/>
          <w:right w:val="nil"/>
          <w:between w:val="nil"/>
        </w:pBdr>
        <w:spacing w:before="240" w:after="240"/>
        <w:ind w:left="425"/>
        <w:jc w:val="both"/>
        <w:rPr>
          <w:rFonts w:ascii="Palatino Linotype" w:eastAsia="Palatino Linotype" w:hAnsi="Palatino Linotype" w:cs="Palatino Linotype"/>
          <w:i/>
          <w:sz w:val="22"/>
          <w:szCs w:val="22"/>
        </w:rPr>
      </w:pPr>
      <w:r w:rsidRPr="00F02553">
        <w:rPr>
          <w:rFonts w:ascii="Palatino Linotype" w:eastAsia="Palatino Linotype" w:hAnsi="Palatino Linotype" w:cs="Palatino Linotype"/>
          <w:i/>
          <w:sz w:val="22"/>
          <w:szCs w:val="22"/>
        </w:rPr>
        <w:t>De ser procedente, 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55471AC0" w14:textId="77777777" w:rsidR="00A74E5B" w:rsidRPr="00F02553" w:rsidRDefault="00DE6861">
      <w:pPr>
        <w:spacing w:after="240"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TERCERO</w:t>
      </w:r>
      <w:r w:rsidRPr="00F02553">
        <w:rPr>
          <w:rFonts w:ascii="Palatino Linotype" w:eastAsia="Palatino Linotype" w:hAnsi="Palatino Linotype" w:cs="Palatino Linotype"/>
          <w:b/>
          <w:sz w:val="28"/>
          <w:szCs w:val="28"/>
        </w:rPr>
        <w:t xml:space="preserve">.  </w:t>
      </w:r>
      <w:r w:rsidRPr="00F02553">
        <w:rPr>
          <w:rFonts w:ascii="Palatino Linotype" w:eastAsia="Palatino Linotype" w:hAnsi="Palatino Linotype" w:cs="Palatino Linotype"/>
          <w:b/>
        </w:rPr>
        <w:t>Notifíquese, vía SAIMEX,</w:t>
      </w:r>
      <w:r w:rsidRPr="00F02553">
        <w:rPr>
          <w:rFonts w:ascii="Palatino Linotype" w:eastAsia="Palatino Linotype" w:hAnsi="Palatino Linotype" w:cs="Palatino Linotype"/>
          <w:b/>
          <w:sz w:val="28"/>
          <w:szCs w:val="28"/>
        </w:rPr>
        <w:t xml:space="preserve"> </w:t>
      </w:r>
      <w:r w:rsidRPr="00F02553">
        <w:rPr>
          <w:rFonts w:ascii="Palatino Linotype" w:eastAsia="Palatino Linotype" w:hAnsi="Palatino Linotype" w:cs="Palatino Linotype"/>
        </w:rPr>
        <w:t xml:space="preserve">la presente resolución al Titular de la Unidad de Transparencia del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w:t>
      </w:r>
      <w:r w:rsidRPr="00F02553">
        <w:rPr>
          <w:rFonts w:ascii="Palatino Linotype" w:eastAsia="Palatino Linotype" w:hAnsi="Palatino Linotype" w:cs="Palatino Linotype"/>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DA18C9" w14:textId="77777777" w:rsidR="00A74E5B" w:rsidRPr="00F02553" w:rsidRDefault="00DE6861">
      <w:pPr>
        <w:spacing w:line="360" w:lineRule="auto"/>
        <w:jc w:val="both"/>
        <w:rPr>
          <w:rFonts w:ascii="Palatino Linotype" w:eastAsia="Palatino Linotype" w:hAnsi="Palatino Linotype" w:cs="Palatino Linotype"/>
        </w:rPr>
      </w:pPr>
      <w:r w:rsidRPr="00F02553">
        <w:rPr>
          <w:rFonts w:ascii="Palatino Linotype" w:eastAsia="Palatino Linotype" w:hAnsi="Palatino Linotype" w:cs="Palatino Linotype"/>
          <w:b/>
        </w:rPr>
        <w:t xml:space="preserve">CUARTO. Notifíquese, </w:t>
      </w:r>
      <w:r w:rsidRPr="00F02553">
        <w:rPr>
          <w:rFonts w:ascii="Palatino Linotype" w:eastAsia="Palatino Linotype" w:hAnsi="Palatino Linotype" w:cs="Palatino Linotype"/>
        </w:rPr>
        <w:t xml:space="preserve">vía </w:t>
      </w:r>
      <w:r w:rsidRPr="00F02553">
        <w:rPr>
          <w:rFonts w:ascii="Palatino Linotype" w:eastAsia="Palatino Linotype" w:hAnsi="Palatino Linotype" w:cs="Palatino Linotype"/>
          <w:b/>
        </w:rPr>
        <w:t>SAIMEX</w:t>
      </w:r>
      <w:r w:rsidRPr="00F02553">
        <w:rPr>
          <w:rFonts w:ascii="Palatino Linotype" w:eastAsia="Palatino Linotype" w:hAnsi="Palatino Linotype" w:cs="Palatino Linotype"/>
        </w:rPr>
        <w:t xml:space="preserve">, a </w:t>
      </w:r>
      <w:r w:rsidRPr="00F02553">
        <w:rPr>
          <w:rFonts w:ascii="Palatino Linotype" w:eastAsia="Palatino Linotype" w:hAnsi="Palatino Linotype" w:cs="Palatino Linotype"/>
          <w:b/>
        </w:rPr>
        <w:t xml:space="preserve">LA PARTE RECURRENTE </w:t>
      </w:r>
      <w:r w:rsidRPr="00F02553">
        <w:rPr>
          <w:rFonts w:ascii="Palatino Linotype" w:eastAsia="Palatino Linotype" w:hAnsi="Palatino Linotype" w:cs="Palatino Linotype"/>
        </w:rPr>
        <w:t xml:space="preserve">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00F5931E" w14:textId="77777777" w:rsidR="00A74E5B" w:rsidRPr="00F02553" w:rsidRDefault="00A74E5B">
      <w:pPr>
        <w:spacing w:line="360" w:lineRule="auto"/>
        <w:ind w:right="49"/>
        <w:jc w:val="both"/>
        <w:rPr>
          <w:rFonts w:ascii="Palatino Linotype" w:eastAsia="Palatino Linotype" w:hAnsi="Palatino Linotype" w:cs="Palatino Linotype"/>
          <w:b/>
        </w:rPr>
      </w:pPr>
    </w:p>
    <w:p w14:paraId="68198CEF" w14:textId="77777777" w:rsidR="00A74E5B" w:rsidRPr="00F02553" w:rsidRDefault="00DE6861">
      <w:pPr>
        <w:spacing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b/>
        </w:rPr>
        <w:t>QUINTO.</w:t>
      </w:r>
      <w:r w:rsidRPr="00F02553">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F02553">
        <w:rPr>
          <w:rFonts w:ascii="Palatino Linotype" w:eastAsia="Palatino Linotype" w:hAnsi="Palatino Linotype" w:cs="Palatino Linotype"/>
          <w:b/>
        </w:rPr>
        <w:t>SUJETO OBLIGADO</w:t>
      </w:r>
      <w:r w:rsidRPr="00F02553">
        <w:rPr>
          <w:rFonts w:ascii="Palatino Linotype" w:eastAsia="Palatino Linotype" w:hAnsi="Palatino Linotype" w:cs="Palatino Linotype"/>
        </w:rPr>
        <w:t xml:space="preserve"> de manera fundada y motivada, podrá solicitar una ampliación de plazo para el cumplimiento de la presente resolución.</w:t>
      </w:r>
    </w:p>
    <w:p w14:paraId="37409F04" w14:textId="77777777" w:rsidR="00A74E5B" w:rsidRPr="00F02553" w:rsidRDefault="00A74E5B">
      <w:pPr>
        <w:spacing w:line="360" w:lineRule="auto"/>
        <w:ind w:right="49"/>
        <w:jc w:val="both"/>
        <w:rPr>
          <w:rFonts w:ascii="Palatino Linotype" w:eastAsia="Palatino Linotype" w:hAnsi="Palatino Linotype" w:cs="Palatino Linotype"/>
        </w:rPr>
      </w:pPr>
    </w:p>
    <w:p w14:paraId="45213ADD" w14:textId="77777777" w:rsidR="00A74E5B" w:rsidRPr="00F02553" w:rsidRDefault="00DE6861">
      <w:pPr>
        <w:spacing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b/>
        </w:rPr>
        <w:t>SEXTO</w:t>
      </w:r>
      <w:r w:rsidRPr="00F02553">
        <w:rPr>
          <w:rFonts w:ascii="Palatino Linotype" w:eastAsia="Palatino Linotype" w:hAnsi="Palatino Linotype" w:cs="Palatino Linotype"/>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02553">
        <w:rPr>
          <w:rFonts w:ascii="Palatino Linotype" w:eastAsia="Palatino Linotype" w:hAnsi="Palatino Linotype" w:cs="Palatino Linotype"/>
          <w:b/>
        </w:rPr>
        <w:t>CUARTO</w:t>
      </w:r>
      <w:r w:rsidRPr="00F02553">
        <w:rPr>
          <w:rFonts w:ascii="Palatino Linotype" w:eastAsia="Palatino Linotype" w:hAnsi="Palatino Linotype" w:cs="Palatino Linotype"/>
        </w:rPr>
        <w:t xml:space="preserve"> de la presente resolución.</w:t>
      </w:r>
    </w:p>
    <w:p w14:paraId="3E882B9E" w14:textId="77777777" w:rsidR="00FF1DDD" w:rsidRDefault="00FF1DDD">
      <w:pPr>
        <w:spacing w:line="360" w:lineRule="auto"/>
        <w:ind w:right="49"/>
        <w:jc w:val="both"/>
        <w:rPr>
          <w:rFonts w:ascii="Palatino Linotype" w:eastAsia="Palatino Linotype" w:hAnsi="Palatino Linotype" w:cs="Palatino Linotype"/>
        </w:rPr>
      </w:pPr>
    </w:p>
    <w:p w14:paraId="61B9C817" w14:textId="3E086F40" w:rsidR="00A74E5B" w:rsidRPr="00F02553" w:rsidRDefault="00DE6861">
      <w:pPr>
        <w:spacing w:line="360" w:lineRule="auto"/>
        <w:ind w:right="49"/>
        <w:jc w:val="both"/>
        <w:rPr>
          <w:rFonts w:ascii="Palatino Linotype" w:eastAsia="Palatino Linotype" w:hAnsi="Palatino Linotype" w:cs="Palatino Linotype"/>
        </w:rPr>
      </w:pPr>
      <w:r w:rsidRPr="00F0255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F4B39">
        <w:rPr>
          <w:rFonts w:ascii="Palatino Linotype" w:eastAsia="Palatino Linotype" w:hAnsi="Palatino Linotype" w:cs="Palatino Linotype"/>
        </w:rPr>
        <w:t xml:space="preserve"> (CON AUSENCIA JUSTIFICADA)</w:t>
      </w:r>
      <w:r w:rsidRPr="00F02553">
        <w:rPr>
          <w:rFonts w:ascii="Palatino Linotype" w:eastAsia="Palatino Linotype" w:hAnsi="Palatino Linotype" w:cs="Palatino Linotype"/>
        </w:rPr>
        <w:t xml:space="preserve">, LUIS GUSTAVO PARRA NORIEGA Y GUADALUPE RAMÍREZ PEÑA; EN LA DÉCIMA SEXTA SESIÓN ORDINARIA CELEBRADA EL NUEVE DE MAYO DE DOS MIL VEINTICUATRO, ANTE EL SECRETARIO TÉCNICO DEL PLENO ALEXIS TAPIA RAMÍREZ. </w:t>
      </w:r>
    </w:p>
    <w:p w14:paraId="11DCDDE4" w14:textId="61393038" w:rsidR="00F02553" w:rsidRPr="00F02553" w:rsidRDefault="00F02553">
      <w:pPr>
        <w:spacing w:line="360" w:lineRule="auto"/>
        <w:ind w:right="49"/>
        <w:jc w:val="both"/>
        <w:rPr>
          <w:rFonts w:ascii="Palatino Linotype" w:eastAsia="Palatino Linotype" w:hAnsi="Palatino Linotype" w:cs="Palatino Linotype"/>
        </w:rPr>
      </w:pPr>
    </w:p>
    <w:p w14:paraId="69FBBD9E" w14:textId="79A6381A" w:rsidR="00F02553" w:rsidRPr="00F02553" w:rsidRDefault="00F02553">
      <w:pPr>
        <w:spacing w:line="360" w:lineRule="auto"/>
        <w:ind w:right="49"/>
        <w:jc w:val="both"/>
        <w:rPr>
          <w:rFonts w:ascii="Palatino Linotype" w:eastAsia="Palatino Linotype" w:hAnsi="Palatino Linotype" w:cs="Palatino Linotype"/>
        </w:rPr>
      </w:pPr>
    </w:p>
    <w:p w14:paraId="78C33840" w14:textId="7451E45C" w:rsidR="00F02553" w:rsidRPr="00F02553" w:rsidRDefault="00F02553">
      <w:pPr>
        <w:spacing w:line="360" w:lineRule="auto"/>
        <w:ind w:right="49"/>
        <w:jc w:val="both"/>
        <w:rPr>
          <w:rFonts w:ascii="Palatino Linotype" w:eastAsia="Palatino Linotype" w:hAnsi="Palatino Linotype" w:cs="Palatino Linotype"/>
        </w:rPr>
      </w:pPr>
    </w:p>
    <w:p w14:paraId="04B29A08" w14:textId="52CBDB14" w:rsidR="00F02553" w:rsidRPr="00F02553" w:rsidRDefault="00F02553">
      <w:pPr>
        <w:spacing w:line="360" w:lineRule="auto"/>
        <w:ind w:right="49"/>
        <w:jc w:val="both"/>
        <w:rPr>
          <w:rFonts w:ascii="Palatino Linotype" w:eastAsia="Palatino Linotype" w:hAnsi="Palatino Linotype" w:cs="Palatino Linotype"/>
        </w:rPr>
      </w:pPr>
    </w:p>
    <w:p w14:paraId="71A0749D" w14:textId="33A6AFE2" w:rsidR="00F02553" w:rsidRPr="00F02553" w:rsidRDefault="00F02553">
      <w:pPr>
        <w:spacing w:line="360" w:lineRule="auto"/>
        <w:ind w:right="49"/>
        <w:jc w:val="both"/>
        <w:rPr>
          <w:rFonts w:ascii="Palatino Linotype" w:eastAsia="Palatino Linotype" w:hAnsi="Palatino Linotype" w:cs="Palatino Linotype"/>
        </w:rPr>
      </w:pPr>
    </w:p>
    <w:p w14:paraId="1CB64CE4" w14:textId="18B08DDD" w:rsidR="00F02553" w:rsidRPr="00F02553" w:rsidRDefault="00F02553">
      <w:pPr>
        <w:spacing w:line="360" w:lineRule="auto"/>
        <w:ind w:right="49"/>
        <w:jc w:val="both"/>
        <w:rPr>
          <w:rFonts w:ascii="Palatino Linotype" w:eastAsia="Palatino Linotype" w:hAnsi="Palatino Linotype" w:cs="Palatino Linotype"/>
        </w:rPr>
      </w:pPr>
    </w:p>
    <w:p w14:paraId="483F1241" w14:textId="36AC1F94" w:rsidR="00F02553" w:rsidRPr="00F02553" w:rsidRDefault="00F02553">
      <w:pPr>
        <w:spacing w:line="360" w:lineRule="auto"/>
        <w:ind w:right="49"/>
        <w:jc w:val="both"/>
        <w:rPr>
          <w:rFonts w:ascii="Palatino Linotype" w:eastAsia="Palatino Linotype" w:hAnsi="Palatino Linotype" w:cs="Palatino Linotype"/>
        </w:rPr>
      </w:pPr>
    </w:p>
    <w:p w14:paraId="0444540D" w14:textId="4C591DAF" w:rsidR="00F02553" w:rsidRPr="00F02553" w:rsidRDefault="00F02553">
      <w:pPr>
        <w:spacing w:line="360" w:lineRule="auto"/>
        <w:ind w:right="49"/>
        <w:jc w:val="both"/>
        <w:rPr>
          <w:rFonts w:ascii="Palatino Linotype" w:eastAsia="Palatino Linotype" w:hAnsi="Palatino Linotype" w:cs="Palatino Linotype"/>
        </w:rPr>
      </w:pPr>
    </w:p>
    <w:p w14:paraId="11D4ADCD" w14:textId="271C422E" w:rsidR="00F02553" w:rsidRPr="00F02553" w:rsidRDefault="00F02553">
      <w:pPr>
        <w:spacing w:line="360" w:lineRule="auto"/>
        <w:ind w:right="49"/>
        <w:jc w:val="both"/>
        <w:rPr>
          <w:rFonts w:ascii="Palatino Linotype" w:eastAsia="Palatino Linotype" w:hAnsi="Palatino Linotype" w:cs="Palatino Linotype"/>
        </w:rPr>
      </w:pPr>
    </w:p>
    <w:p w14:paraId="022394BD" w14:textId="2A0DC8B7" w:rsidR="00F02553" w:rsidRPr="00F02553" w:rsidRDefault="00F02553">
      <w:pPr>
        <w:spacing w:line="360" w:lineRule="auto"/>
        <w:ind w:right="49"/>
        <w:jc w:val="both"/>
        <w:rPr>
          <w:rFonts w:ascii="Palatino Linotype" w:eastAsia="Palatino Linotype" w:hAnsi="Palatino Linotype" w:cs="Palatino Linotype"/>
        </w:rPr>
      </w:pPr>
    </w:p>
    <w:p w14:paraId="6DD9D4D8" w14:textId="58C7546F" w:rsidR="00F02553" w:rsidRPr="00F02553" w:rsidRDefault="00F02553">
      <w:pPr>
        <w:spacing w:line="360" w:lineRule="auto"/>
        <w:ind w:right="49"/>
        <w:jc w:val="both"/>
        <w:rPr>
          <w:rFonts w:ascii="Palatino Linotype" w:eastAsia="Palatino Linotype" w:hAnsi="Palatino Linotype" w:cs="Palatino Linotype"/>
        </w:rPr>
      </w:pPr>
    </w:p>
    <w:p w14:paraId="71FF0ACD" w14:textId="604E4A90" w:rsidR="00F02553" w:rsidRPr="00F02553" w:rsidRDefault="00F02553">
      <w:pPr>
        <w:spacing w:line="360" w:lineRule="auto"/>
        <w:ind w:right="49"/>
        <w:jc w:val="both"/>
        <w:rPr>
          <w:rFonts w:ascii="Palatino Linotype" w:eastAsia="Palatino Linotype" w:hAnsi="Palatino Linotype" w:cs="Palatino Linotype"/>
        </w:rPr>
      </w:pPr>
    </w:p>
    <w:p w14:paraId="368F6C53" w14:textId="373B8937" w:rsidR="00F02553" w:rsidRPr="00F02553" w:rsidRDefault="00F02553">
      <w:pPr>
        <w:spacing w:line="360" w:lineRule="auto"/>
        <w:ind w:right="49"/>
        <w:jc w:val="both"/>
        <w:rPr>
          <w:rFonts w:ascii="Palatino Linotype" w:eastAsia="Palatino Linotype" w:hAnsi="Palatino Linotype" w:cs="Palatino Linotype"/>
        </w:rPr>
      </w:pPr>
    </w:p>
    <w:p w14:paraId="020BCD63" w14:textId="19D3109B" w:rsidR="00F02553" w:rsidRPr="00F02553" w:rsidRDefault="00F02553">
      <w:pPr>
        <w:spacing w:line="360" w:lineRule="auto"/>
        <w:ind w:right="49"/>
        <w:jc w:val="both"/>
        <w:rPr>
          <w:rFonts w:ascii="Palatino Linotype" w:eastAsia="Palatino Linotype" w:hAnsi="Palatino Linotype" w:cs="Palatino Linotype"/>
        </w:rPr>
      </w:pPr>
    </w:p>
    <w:p w14:paraId="5130C248" w14:textId="569A28EF" w:rsidR="00F02553" w:rsidRPr="00F02553" w:rsidRDefault="00F02553">
      <w:pPr>
        <w:spacing w:line="360" w:lineRule="auto"/>
        <w:ind w:right="49"/>
        <w:jc w:val="both"/>
        <w:rPr>
          <w:rFonts w:ascii="Palatino Linotype" w:eastAsia="Palatino Linotype" w:hAnsi="Palatino Linotype" w:cs="Palatino Linotype"/>
        </w:rPr>
      </w:pPr>
    </w:p>
    <w:p w14:paraId="73213E6D" w14:textId="5D64C120" w:rsidR="00F02553" w:rsidRPr="00F02553" w:rsidRDefault="00F02553">
      <w:pPr>
        <w:spacing w:line="360" w:lineRule="auto"/>
        <w:ind w:right="49"/>
        <w:jc w:val="both"/>
        <w:rPr>
          <w:rFonts w:ascii="Palatino Linotype" w:eastAsia="Palatino Linotype" w:hAnsi="Palatino Linotype" w:cs="Palatino Linotype"/>
        </w:rPr>
      </w:pPr>
    </w:p>
    <w:p w14:paraId="7D51C742" w14:textId="455618A0" w:rsidR="00F02553" w:rsidRPr="00F02553" w:rsidRDefault="00F02553">
      <w:pPr>
        <w:spacing w:line="360" w:lineRule="auto"/>
        <w:ind w:right="49"/>
        <w:jc w:val="both"/>
        <w:rPr>
          <w:rFonts w:ascii="Palatino Linotype" w:eastAsia="Palatino Linotype" w:hAnsi="Palatino Linotype" w:cs="Palatino Linotype"/>
        </w:rPr>
      </w:pPr>
    </w:p>
    <w:p w14:paraId="12FB9076" w14:textId="57E1CCA4" w:rsidR="00F02553" w:rsidRPr="00F02553" w:rsidRDefault="00F02553">
      <w:pPr>
        <w:spacing w:line="360" w:lineRule="auto"/>
        <w:ind w:right="49"/>
        <w:jc w:val="both"/>
        <w:rPr>
          <w:rFonts w:ascii="Palatino Linotype" w:eastAsia="Palatino Linotype" w:hAnsi="Palatino Linotype" w:cs="Palatino Linotype"/>
        </w:rPr>
      </w:pPr>
    </w:p>
    <w:p w14:paraId="0C749E40" w14:textId="77777777" w:rsidR="00F02553" w:rsidRPr="00F02553" w:rsidRDefault="00F02553">
      <w:pPr>
        <w:spacing w:line="360" w:lineRule="auto"/>
        <w:ind w:right="49"/>
        <w:jc w:val="both"/>
        <w:rPr>
          <w:rFonts w:ascii="Palatino Linotype" w:eastAsia="Palatino Linotype" w:hAnsi="Palatino Linotype" w:cs="Palatino Linotype"/>
        </w:rPr>
      </w:pPr>
    </w:p>
    <w:sectPr w:rsidR="00F02553" w:rsidRPr="00F02553">
      <w:headerReference w:type="default" r:id="rId10"/>
      <w:footerReference w:type="default" r:id="rId11"/>
      <w:headerReference w:type="first" r:id="rId12"/>
      <w:footerReference w:type="first" r:id="rId13"/>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6A01" w14:textId="77777777" w:rsidR="000F1BE7" w:rsidRDefault="000F1BE7">
      <w:r>
        <w:separator/>
      </w:r>
    </w:p>
  </w:endnote>
  <w:endnote w:type="continuationSeparator" w:id="0">
    <w:p w14:paraId="5579B23D" w14:textId="77777777" w:rsidR="000F1BE7" w:rsidRDefault="000F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5C8E" w14:textId="77777777" w:rsidR="00A74E5B" w:rsidRDefault="00DE68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203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2037">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70379DE8" w14:textId="77777777" w:rsidR="00A74E5B" w:rsidRDefault="00A74E5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3C29" w14:textId="77777777" w:rsidR="00A74E5B" w:rsidRDefault="00DE68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203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2037">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3F87972F" w14:textId="77777777" w:rsidR="00A74E5B" w:rsidRDefault="00A74E5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37D5" w14:textId="77777777" w:rsidR="000F1BE7" w:rsidRDefault="000F1BE7">
      <w:r>
        <w:separator/>
      </w:r>
    </w:p>
  </w:footnote>
  <w:footnote w:type="continuationSeparator" w:id="0">
    <w:p w14:paraId="081C565A" w14:textId="77777777" w:rsidR="000F1BE7" w:rsidRDefault="000F1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5D4B" w14:textId="77777777" w:rsidR="00A74E5B" w:rsidRDefault="00DE686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361385C5" wp14:editId="25FFA851">
          <wp:simplePos x="0" y="0"/>
          <wp:positionH relativeFrom="column">
            <wp:posOffset>-1080131</wp:posOffset>
          </wp:positionH>
          <wp:positionV relativeFrom="paragraph">
            <wp:posOffset>-488311</wp:posOffset>
          </wp:positionV>
          <wp:extent cx="7809865" cy="10165715"/>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A74E5B" w14:paraId="4A9BFEAF" w14:textId="77777777">
      <w:tc>
        <w:tcPr>
          <w:tcW w:w="2489" w:type="dxa"/>
          <w:shd w:val="clear" w:color="auto" w:fill="auto"/>
        </w:tcPr>
        <w:p w14:paraId="7F98B6A5" w14:textId="77777777" w:rsidR="00A74E5B" w:rsidRDefault="00DE68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0A3E52F" w14:textId="77777777" w:rsidR="00A74E5B" w:rsidRDefault="00DE686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01414/INFOEM/IP/RR/2024</w:t>
          </w:r>
        </w:p>
      </w:tc>
    </w:tr>
    <w:tr w:rsidR="00A74E5B" w14:paraId="45CD5A50" w14:textId="77777777">
      <w:trPr>
        <w:trHeight w:val="228"/>
      </w:trPr>
      <w:tc>
        <w:tcPr>
          <w:tcW w:w="2489" w:type="dxa"/>
          <w:shd w:val="clear" w:color="auto" w:fill="auto"/>
          <w:vAlign w:val="center"/>
        </w:tcPr>
        <w:p w14:paraId="5D866BC5" w14:textId="77777777" w:rsidR="00A74E5B" w:rsidRDefault="00DE68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8E14980" w14:textId="77777777" w:rsidR="00A74E5B" w:rsidRDefault="00DE6861">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A74E5B" w14:paraId="16509C38" w14:textId="77777777">
      <w:tc>
        <w:tcPr>
          <w:tcW w:w="2489" w:type="dxa"/>
          <w:shd w:val="clear" w:color="auto" w:fill="auto"/>
          <w:vAlign w:val="center"/>
        </w:tcPr>
        <w:p w14:paraId="720E8C58" w14:textId="77777777" w:rsidR="00A74E5B" w:rsidRDefault="00DE686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32B11A4" w14:textId="77777777" w:rsidR="00A74E5B" w:rsidRDefault="00DE686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85C971" w14:textId="77777777" w:rsidR="00A74E5B" w:rsidRDefault="00DE686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DCB0" w14:textId="77777777" w:rsidR="00A74E5B" w:rsidRDefault="00A74E5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945" w:type="dxa"/>
      <w:tblInd w:w="2844" w:type="dxa"/>
      <w:tblLayout w:type="fixed"/>
      <w:tblLook w:val="0400" w:firstRow="0" w:lastRow="0" w:firstColumn="0" w:lastColumn="0" w:noHBand="0" w:noVBand="1"/>
    </w:tblPr>
    <w:tblGrid>
      <w:gridCol w:w="2551"/>
      <w:gridCol w:w="3394"/>
    </w:tblGrid>
    <w:tr w:rsidR="00A74E5B" w14:paraId="0B0A75FF" w14:textId="77777777">
      <w:tc>
        <w:tcPr>
          <w:tcW w:w="2551" w:type="dxa"/>
          <w:shd w:val="clear" w:color="auto" w:fill="auto"/>
          <w:vAlign w:val="center"/>
        </w:tcPr>
        <w:p w14:paraId="58443C7B" w14:textId="77777777" w:rsidR="00A74E5B" w:rsidRDefault="00DE68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94" w:type="dxa"/>
          <w:shd w:val="clear" w:color="auto" w:fill="auto"/>
          <w:vAlign w:val="center"/>
        </w:tcPr>
        <w:p w14:paraId="4CD10DC7" w14:textId="77777777" w:rsidR="00A74E5B" w:rsidRDefault="00DE686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01414/INFOEM/IP/RR/2024</w:t>
          </w:r>
        </w:p>
      </w:tc>
    </w:tr>
    <w:tr w:rsidR="00A74E5B" w14:paraId="057C42E4" w14:textId="77777777">
      <w:trPr>
        <w:trHeight w:val="130"/>
      </w:trPr>
      <w:tc>
        <w:tcPr>
          <w:tcW w:w="2551" w:type="dxa"/>
          <w:shd w:val="clear" w:color="auto" w:fill="auto"/>
          <w:vAlign w:val="center"/>
        </w:tcPr>
        <w:p w14:paraId="2B5D5DED" w14:textId="77777777" w:rsidR="00A74E5B" w:rsidRDefault="00DE68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394" w:type="dxa"/>
          <w:shd w:val="clear" w:color="auto" w:fill="auto"/>
          <w:vAlign w:val="center"/>
        </w:tcPr>
        <w:p w14:paraId="37E91FF8" w14:textId="34C8221E" w:rsidR="00A74E5B" w:rsidRDefault="00351510">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 XXXXX</w:t>
          </w:r>
        </w:p>
      </w:tc>
    </w:tr>
    <w:tr w:rsidR="00A74E5B" w14:paraId="01E96B53" w14:textId="77777777">
      <w:trPr>
        <w:trHeight w:val="228"/>
      </w:trPr>
      <w:tc>
        <w:tcPr>
          <w:tcW w:w="2551" w:type="dxa"/>
          <w:shd w:val="clear" w:color="auto" w:fill="auto"/>
          <w:vAlign w:val="center"/>
        </w:tcPr>
        <w:p w14:paraId="0B1ED77C" w14:textId="77777777" w:rsidR="00A74E5B" w:rsidRDefault="00DE68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94" w:type="dxa"/>
          <w:shd w:val="clear" w:color="auto" w:fill="auto"/>
          <w:vAlign w:val="center"/>
        </w:tcPr>
        <w:p w14:paraId="393D5B6E" w14:textId="77777777" w:rsidR="00A74E5B" w:rsidRDefault="00DE686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Tecámac.</w:t>
          </w:r>
        </w:p>
      </w:tc>
    </w:tr>
    <w:tr w:rsidR="00A74E5B" w14:paraId="0662B454" w14:textId="77777777">
      <w:tc>
        <w:tcPr>
          <w:tcW w:w="2551" w:type="dxa"/>
          <w:shd w:val="clear" w:color="auto" w:fill="auto"/>
          <w:vAlign w:val="center"/>
        </w:tcPr>
        <w:p w14:paraId="72C6F2E4" w14:textId="77777777" w:rsidR="00A74E5B" w:rsidRDefault="00DE68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94" w:type="dxa"/>
          <w:shd w:val="clear" w:color="auto" w:fill="auto"/>
          <w:vAlign w:val="center"/>
        </w:tcPr>
        <w:p w14:paraId="55610752" w14:textId="77777777" w:rsidR="00A74E5B" w:rsidRDefault="00DE686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AC9E56" w14:textId="77777777" w:rsidR="00A74E5B" w:rsidRDefault="00DE6861">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5BE8E56B" wp14:editId="10B62A57">
          <wp:simplePos x="0" y="0"/>
          <wp:positionH relativeFrom="column">
            <wp:posOffset>-1089656</wp:posOffset>
          </wp:positionH>
          <wp:positionV relativeFrom="paragraph">
            <wp:posOffset>-1169666</wp:posOffset>
          </wp:positionV>
          <wp:extent cx="7809865" cy="10165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E7C"/>
    <w:multiLevelType w:val="multilevel"/>
    <w:tmpl w:val="7952D5C2"/>
    <w:lvl w:ilvl="0">
      <w:start w:val="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9606393"/>
    <w:multiLevelType w:val="multilevel"/>
    <w:tmpl w:val="898ADCA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C62D0F"/>
    <w:multiLevelType w:val="multilevel"/>
    <w:tmpl w:val="8E5015E4"/>
    <w:lvl w:ilvl="0">
      <w:start w:val="50"/>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73420"/>
    <w:multiLevelType w:val="multilevel"/>
    <w:tmpl w:val="F7DA14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BC4294"/>
    <w:multiLevelType w:val="multilevel"/>
    <w:tmpl w:val="E5DE2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E5B"/>
    <w:rsid w:val="00075FAF"/>
    <w:rsid w:val="000F1BE7"/>
    <w:rsid w:val="00351510"/>
    <w:rsid w:val="006F4B39"/>
    <w:rsid w:val="00791774"/>
    <w:rsid w:val="00A74E5B"/>
    <w:rsid w:val="00DA2037"/>
    <w:rsid w:val="00DE6861"/>
    <w:rsid w:val="00E75452"/>
    <w:rsid w:val="00EA3613"/>
    <w:rsid w:val="00F02553"/>
    <w:rsid w:val="00FF1D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4FC1"/>
  <w15:docId w15:val="{5295DD53-286B-4377-9A6F-A5A84371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0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Fundamentos,INAI"/>
    <w:link w:val="SinespaciadoCar"/>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Fundamentos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04347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ANC2corIkN6YyuUHCJMIvXv+w==">CgMxLjAyCGguZ2pkZ3hzMgloLjMwajB6bGwyCGgudHlqY3d0MgloLjNkeTZ2a20yCWguMjZpbjFyZzgAciExd1o2RGpUOFJzM1p2eFJiUFJ3NzhSTGNNZTRoUTRCT0w=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35</Pages>
  <Words>9704</Words>
  <Characters>53374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2024-05-10T18:45:00Z</cp:lastPrinted>
  <dcterms:created xsi:type="dcterms:W3CDTF">2024-05-27T16:27:00Z</dcterms:created>
  <dcterms:modified xsi:type="dcterms:W3CDTF">2024-05-27T16:27:00Z</dcterms:modified>
</cp:coreProperties>
</file>